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10" w:rsidRPr="00915010" w:rsidRDefault="00915010" w:rsidP="00915010">
      <w:pPr>
        <w:spacing w:line="360" w:lineRule="auto"/>
        <w:rPr>
          <w:rFonts w:ascii="Ebrima" w:hAnsi="Ebrima"/>
          <w:b/>
          <w:sz w:val="26"/>
          <w:szCs w:val="26"/>
          <w:lang w:val="es-ES_tradnl"/>
        </w:rPr>
      </w:pPr>
      <w:r w:rsidRPr="00915010">
        <w:rPr>
          <w:rFonts w:ascii="Ebrima" w:hAnsi="Ebrima"/>
          <w:b/>
          <w:sz w:val="26"/>
          <w:szCs w:val="26"/>
          <w:lang w:val="es-ES_tradnl"/>
        </w:rPr>
        <w:t xml:space="preserve">ESTUDIOS  </w:t>
      </w:r>
    </w:p>
    <w:p w:rsidR="00915010" w:rsidRDefault="00915010" w:rsidP="00915010">
      <w:pPr>
        <w:spacing w:line="360" w:lineRule="auto"/>
        <w:jc w:val="both"/>
        <w:rPr>
          <w:rFonts w:ascii="Ebrima" w:hAnsi="Ebrima"/>
          <w:sz w:val="26"/>
          <w:szCs w:val="26"/>
          <w:lang w:val="es-ES_tradnl"/>
        </w:rPr>
      </w:pPr>
      <w:r w:rsidRPr="00915010">
        <w:rPr>
          <w:rFonts w:ascii="Ebrima" w:hAnsi="Ebrima"/>
          <w:sz w:val="26"/>
          <w:szCs w:val="26"/>
          <w:lang w:val="es-ES_tradnl"/>
        </w:rPr>
        <w:t>1988 1993 Licenciatura en Derecho obteniendo el titulo de Abogado por la UNIVERSIDAD DE GUADALAJARA el 2 de Diciembre de 1993 con la tesis “SIMPLIFICACIÓN A LOS PROCEDIMIENTOS DE ACCIONES MERCANTILES”.</w:t>
      </w:r>
    </w:p>
    <w:p w:rsidR="00915010" w:rsidRPr="00915010" w:rsidRDefault="00915010" w:rsidP="00915010">
      <w:pPr>
        <w:spacing w:line="360" w:lineRule="auto"/>
        <w:jc w:val="both"/>
        <w:rPr>
          <w:rFonts w:ascii="Ebrima" w:hAnsi="Ebrima"/>
          <w:sz w:val="26"/>
          <w:szCs w:val="26"/>
          <w:lang w:val="es-ES_tradnl"/>
        </w:rPr>
      </w:pPr>
    </w:p>
    <w:p w:rsidR="00915010" w:rsidRPr="00915010" w:rsidRDefault="00915010" w:rsidP="00915010">
      <w:pPr>
        <w:spacing w:line="360" w:lineRule="auto"/>
        <w:jc w:val="both"/>
        <w:rPr>
          <w:rFonts w:ascii="Ebrima" w:hAnsi="Ebrima"/>
          <w:sz w:val="26"/>
          <w:szCs w:val="26"/>
          <w:lang w:val="es-ES_tradnl"/>
        </w:rPr>
      </w:pPr>
      <w:r w:rsidRPr="00915010">
        <w:rPr>
          <w:rFonts w:ascii="Ebrima" w:hAnsi="Ebrima"/>
          <w:sz w:val="26"/>
          <w:szCs w:val="26"/>
          <w:lang w:val="es-ES_tradnl"/>
        </w:rPr>
        <w:t>1995 Especialidad en Derecho Corporativo y Económico UNIVERSIDAD PANAMERICANA.</w:t>
      </w:r>
    </w:p>
    <w:p w:rsidR="00915010" w:rsidRPr="00915010" w:rsidRDefault="00915010" w:rsidP="00915010">
      <w:pPr>
        <w:spacing w:line="360" w:lineRule="auto"/>
        <w:jc w:val="both"/>
        <w:rPr>
          <w:rFonts w:ascii="Ebrima" w:hAnsi="Ebrima"/>
          <w:sz w:val="26"/>
          <w:szCs w:val="26"/>
          <w:lang w:val="es-ES_tradnl"/>
        </w:rPr>
      </w:pPr>
    </w:p>
    <w:p w:rsidR="00915010" w:rsidRPr="00915010" w:rsidRDefault="00915010" w:rsidP="00915010">
      <w:pPr>
        <w:spacing w:line="360" w:lineRule="auto"/>
        <w:jc w:val="both"/>
        <w:rPr>
          <w:rFonts w:ascii="Ebrima" w:hAnsi="Ebrima"/>
          <w:sz w:val="26"/>
          <w:szCs w:val="26"/>
          <w:lang w:val="es-ES_tradnl"/>
        </w:rPr>
      </w:pPr>
      <w:r w:rsidRPr="00915010">
        <w:rPr>
          <w:rFonts w:ascii="Ebrima" w:hAnsi="Ebrima"/>
          <w:sz w:val="26"/>
          <w:szCs w:val="26"/>
          <w:lang w:val="es-ES_tradnl"/>
        </w:rPr>
        <w:t>1996 Especialidad en Derecho Contractual UNIVERSIDAD PANAMERICANA.</w:t>
      </w:r>
    </w:p>
    <w:p w:rsidR="00915010" w:rsidRPr="00915010" w:rsidRDefault="00915010" w:rsidP="00915010">
      <w:pPr>
        <w:spacing w:line="360" w:lineRule="auto"/>
        <w:jc w:val="both"/>
        <w:rPr>
          <w:rFonts w:ascii="Ebrima" w:hAnsi="Ebrima"/>
          <w:sz w:val="26"/>
          <w:szCs w:val="26"/>
          <w:lang w:val="es-ES_tradnl"/>
        </w:rPr>
      </w:pPr>
    </w:p>
    <w:p w:rsidR="00915010" w:rsidRPr="00915010" w:rsidRDefault="00915010" w:rsidP="00915010">
      <w:pPr>
        <w:spacing w:line="360" w:lineRule="auto"/>
        <w:jc w:val="both"/>
        <w:rPr>
          <w:rFonts w:ascii="Ebrima" w:hAnsi="Ebrima"/>
          <w:sz w:val="26"/>
          <w:szCs w:val="26"/>
          <w:lang w:val="es-ES_tradnl"/>
        </w:rPr>
      </w:pPr>
      <w:r w:rsidRPr="00915010">
        <w:rPr>
          <w:rFonts w:ascii="Ebrima" w:hAnsi="Ebrima"/>
          <w:sz w:val="26"/>
          <w:szCs w:val="26"/>
          <w:lang w:val="es-ES_tradnl"/>
        </w:rPr>
        <w:t>1997 Especialidad en Derecho Societario UNIVERSIDAD PANAMERICANA.</w:t>
      </w:r>
    </w:p>
    <w:p w:rsidR="00915010" w:rsidRPr="00915010" w:rsidRDefault="00915010" w:rsidP="00915010">
      <w:pPr>
        <w:spacing w:line="360" w:lineRule="auto"/>
        <w:jc w:val="both"/>
        <w:rPr>
          <w:rFonts w:ascii="Ebrima" w:hAnsi="Ebrima"/>
          <w:sz w:val="26"/>
          <w:szCs w:val="26"/>
          <w:lang w:val="es-ES_tradnl"/>
        </w:rPr>
      </w:pPr>
    </w:p>
    <w:p w:rsidR="00915010" w:rsidRPr="00915010" w:rsidRDefault="00915010" w:rsidP="00915010">
      <w:pPr>
        <w:spacing w:line="360" w:lineRule="auto"/>
        <w:jc w:val="both"/>
        <w:rPr>
          <w:rFonts w:ascii="Ebrima" w:hAnsi="Ebrima"/>
          <w:sz w:val="26"/>
          <w:szCs w:val="26"/>
          <w:lang w:val="es-ES_tradnl"/>
        </w:rPr>
      </w:pPr>
      <w:r w:rsidRPr="00915010">
        <w:rPr>
          <w:rFonts w:ascii="Ebrima" w:hAnsi="Ebrima"/>
          <w:sz w:val="26"/>
          <w:szCs w:val="26"/>
          <w:lang w:val="es-ES_tradnl"/>
        </w:rPr>
        <w:t xml:space="preserve">2013 2014 </w:t>
      </w:r>
      <w:proofErr w:type="spellStart"/>
      <w:r w:rsidRPr="00915010">
        <w:rPr>
          <w:rFonts w:ascii="Ebrima" w:hAnsi="Ebrima"/>
          <w:sz w:val="26"/>
          <w:szCs w:val="26"/>
          <w:lang w:val="es-ES_tradnl"/>
        </w:rPr>
        <w:t>Master</w:t>
      </w:r>
      <w:proofErr w:type="spellEnd"/>
      <w:r w:rsidRPr="00915010">
        <w:rPr>
          <w:rFonts w:ascii="Ebrima" w:hAnsi="Ebrima"/>
          <w:sz w:val="26"/>
          <w:szCs w:val="26"/>
          <w:lang w:val="es-ES_tradnl"/>
        </w:rPr>
        <w:t xml:space="preserve"> en Humanidades por la Universidad </w:t>
      </w:r>
      <w:proofErr w:type="spellStart"/>
      <w:r w:rsidRPr="00915010">
        <w:rPr>
          <w:rFonts w:ascii="Ebrima" w:hAnsi="Ebrima"/>
          <w:sz w:val="26"/>
          <w:szCs w:val="26"/>
          <w:lang w:val="es-ES_tradnl"/>
        </w:rPr>
        <w:t>Abat</w:t>
      </w:r>
      <w:proofErr w:type="spellEnd"/>
      <w:r w:rsidRPr="00915010">
        <w:rPr>
          <w:rFonts w:ascii="Ebrima" w:hAnsi="Ebrima"/>
          <w:sz w:val="26"/>
          <w:szCs w:val="26"/>
          <w:lang w:val="es-ES_tradnl"/>
        </w:rPr>
        <w:t xml:space="preserve"> </w:t>
      </w:r>
      <w:proofErr w:type="spellStart"/>
      <w:r w:rsidRPr="00915010">
        <w:rPr>
          <w:rFonts w:ascii="Ebrima" w:hAnsi="Ebrima"/>
          <w:sz w:val="26"/>
          <w:szCs w:val="26"/>
          <w:lang w:val="es-ES_tradnl"/>
        </w:rPr>
        <w:t>Oliba</w:t>
      </w:r>
      <w:proofErr w:type="spellEnd"/>
      <w:r w:rsidRPr="00915010">
        <w:rPr>
          <w:rFonts w:ascii="Ebrima" w:hAnsi="Ebrima"/>
          <w:sz w:val="26"/>
          <w:szCs w:val="26"/>
          <w:lang w:val="es-ES_tradnl"/>
        </w:rPr>
        <w:t xml:space="preserve"> CEU Barcelona, España obtenida con la tesis ANÁLISIS CRITICO DEL PROCESO CIVIL EN JALISCO, MÉXICO, EN RELACIÓN A LA TUTELA JUDICIAL EFECTIVA. </w:t>
      </w:r>
    </w:p>
    <w:p w:rsidR="00915010" w:rsidRPr="00915010" w:rsidRDefault="00915010" w:rsidP="00915010">
      <w:pPr>
        <w:spacing w:line="360" w:lineRule="auto"/>
        <w:jc w:val="both"/>
        <w:rPr>
          <w:rFonts w:ascii="Ebrima" w:hAnsi="Ebrima"/>
          <w:sz w:val="26"/>
          <w:szCs w:val="26"/>
          <w:lang w:val="es-ES_tradnl"/>
        </w:rPr>
      </w:pPr>
    </w:p>
    <w:p w:rsidR="00915010" w:rsidRPr="00915010" w:rsidRDefault="00915010" w:rsidP="00915010">
      <w:pPr>
        <w:spacing w:line="360" w:lineRule="auto"/>
        <w:jc w:val="both"/>
        <w:rPr>
          <w:rFonts w:ascii="Ebrima" w:hAnsi="Ebrima"/>
          <w:sz w:val="26"/>
          <w:szCs w:val="26"/>
          <w:lang w:val="es-ES_tradnl"/>
        </w:rPr>
      </w:pPr>
    </w:p>
    <w:p w:rsidR="00915010" w:rsidRPr="00915010" w:rsidRDefault="00915010" w:rsidP="00915010">
      <w:pPr>
        <w:spacing w:line="360" w:lineRule="auto"/>
        <w:jc w:val="both"/>
        <w:rPr>
          <w:rFonts w:ascii="Ebrima" w:hAnsi="Ebrima"/>
          <w:sz w:val="26"/>
          <w:szCs w:val="26"/>
          <w:lang w:val="es-ES_tradnl"/>
        </w:rPr>
      </w:pPr>
      <w:r w:rsidRPr="00915010">
        <w:rPr>
          <w:rFonts w:ascii="Ebrima" w:hAnsi="Ebrima"/>
          <w:sz w:val="26"/>
          <w:szCs w:val="26"/>
          <w:lang w:val="es-ES_tradnl"/>
        </w:rPr>
        <w:t>2013- 2015 Doctorado en Derecho por la Universidad Panamericana, Campus Guadalajara.</w:t>
      </w:r>
    </w:p>
    <w:p w:rsidR="00915010" w:rsidRPr="00915010" w:rsidRDefault="00915010" w:rsidP="00915010">
      <w:pPr>
        <w:spacing w:line="360" w:lineRule="auto"/>
        <w:jc w:val="both"/>
        <w:rPr>
          <w:rFonts w:ascii="Ebrima" w:hAnsi="Ebrima"/>
          <w:sz w:val="26"/>
          <w:szCs w:val="26"/>
          <w:lang w:val="es-ES_tradnl"/>
        </w:rPr>
      </w:pPr>
    </w:p>
    <w:p w:rsidR="00915010" w:rsidRPr="00915010" w:rsidRDefault="00915010" w:rsidP="00915010">
      <w:pPr>
        <w:spacing w:line="360" w:lineRule="auto"/>
        <w:jc w:val="both"/>
        <w:rPr>
          <w:rFonts w:ascii="Ebrima" w:hAnsi="Ebrima"/>
          <w:sz w:val="26"/>
          <w:szCs w:val="26"/>
          <w:lang w:val="es-ES_tradnl"/>
        </w:rPr>
      </w:pPr>
      <w:r w:rsidRPr="00915010">
        <w:rPr>
          <w:rFonts w:ascii="Ebrima" w:hAnsi="Ebrima"/>
          <w:sz w:val="26"/>
          <w:szCs w:val="26"/>
          <w:lang w:val="es-ES_tradnl"/>
        </w:rPr>
        <w:lastRenderedPageBreak/>
        <w:t>Diversos cursos y actualizaciones en la Barra Mexicana de Abogados, Asociación Nacional de Abogados de Empresa, Asociación Mexicana de Arbitraje Comercial.</w:t>
      </w:r>
    </w:p>
    <w:p w:rsidR="00915010" w:rsidRPr="00915010" w:rsidRDefault="00915010" w:rsidP="00915010">
      <w:pPr>
        <w:spacing w:line="360" w:lineRule="auto"/>
        <w:jc w:val="both"/>
        <w:rPr>
          <w:rFonts w:ascii="Ebrima" w:hAnsi="Ebrima"/>
          <w:sz w:val="26"/>
          <w:szCs w:val="26"/>
          <w:lang w:val="es-ES_tradnl"/>
        </w:rPr>
      </w:pPr>
    </w:p>
    <w:p w:rsidR="00915010" w:rsidRPr="00915010" w:rsidRDefault="00915010" w:rsidP="00915010">
      <w:pPr>
        <w:spacing w:line="360" w:lineRule="auto"/>
        <w:jc w:val="both"/>
        <w:rPr>
          <w:rFonts w:ascii="Ebrima" w:hAnsi="Ebrima"/>
          <w:b/>
          <w:sz w:val="26"/>
          <w:szCs w:val="26"/>
          <w:lang w:val="es-ES_tradnl"/>
        </w:rPr>
      </w:pPr>
      <w:r w:rsidRPr="00915010">
        <w:rPr>
          <w:rFonts w:ascii="Ebrima" w:hAnsi="Ebrima"/>
          <w:b/>
          <w:sz w:val="26"/>
          <w:szCs w:val="26"/>
          <w:lang w:val="es-ES_tradnl"/>
        </w:rPr>
        <w:t>IDIOMAS</w:t>
      </w:r>
    </w:p>
    <w:p w:rsidR="00915010" w:rsidRPr="00915010" w:rsidRDefault="00915010" w:rsidP="00915010">
      <w:pPr>
        <w:spacing w:line="360" w:lineRule="auto"/>
        <w:jc w:val="both"/>
        <w:rPr>
          <w:rFonts w:ascii="Ebrima" w:hAnsi="Ebrima"/>
          <w:sz w:val="26"/>
          <w:szCs w:val="26"/>
          <w:lang w:val="es-ES_tradnl"/>
        </w:rPr>
      </w:pPr>
      <w:r w:rsidRPr="00915010">
        <w:rPr>
          <w:rFonts w:ascii="Ebrima" w:hAnsi="Ebrima"/>
          <w:sz w:val="26"/>
          <w:szCs w:val="26"/>
          <w:lang w:val="es-ES_tradnl"/>
        </w:rPr>
        <w:t xml:space="preserve">Francés: </w:t>
      </w:r>
      <w:proofErr w:type="spellStart"/>
      <w:r w:rsidRPr="00915010">
        <w:rPr>
          <w:rFonts w:ascii="Ebrima" w:hAnsi="Ebrima"/>
          <w:sz w:val="26"/>
          <w:szCs w:val="26"/>
          <w:lang w:val="es-ES_tradnl"/>
        </w:rPr>
        <w:t>Diplôme</w:t>
      </w:r>
      <w:proofErr w:type="spellEnd"/>
      <w:r w:rsidRPr="00915010">
        <w:rPr>
          <w:rFonts w:ascii="Ebrima" w:hAnsi="Ebrima"/>
          <w:sz w:val="26"/>
          <w:szCs w:val="26"/>
          <w:lang w:val="es-ES_tradnl"/>
        </w:rPr>
        <w:t xml:space="preserve">  de </w:t>
      </w:r>
      <w:proofErr w:type="spellStart"/>
      <w:r w:rsidRPr="00915010">
        <w:rPr>
          <w:rFonts w:ascii="Ebrima" w:hAnsi="Ebrima"/>
          <w:sz w:val="26"/>
          <w:szCs w:val="26"/>
          <w:lang w:val="es-ES_tradnl"/>
        </w:rPr>
        <w:t>Langue</w:t>
      </w:r>
      <w:proofErr w:type="spellEnd"/>
      <w:r w:rsidRPr="00915010">
        <w:rPr>
          <w:rFonts w:ascii="Ebrima" w:hAnsi="Ebrima"/>
          <w:sz w:val="26"/>
          <w:szCs w:val="26"/>
          <w:lang w:val="es-ES_tradnl"/>
        </w:rPr>
        <w:t xml:space="preserve"> </w:t>
      </w:r>
      <w:proofErr w:type="spellStart"/>
      <w:r w:rsidRPr="00915010">
        <w:rPr>
          <w:rFonts w:ascii="Ebrima" w:hAnsi="Ebrima"/>
          <w:sz w:val="26"/>
          <w:szCs w:val="26"/>
          <w:lang w:val="es-ES_tradnl"/>
        </w:rPr>
        <w:t>française</w:t>
      </w:r>
      <w:proofErr w:type="spellEnd"/>
      <w:r w:rsidRPr="00915010">
        <w:rPr>
          <w:rFonts w:ascii="Ebrima" w:hAnsi="Ebrima"/>
          <w:sz w:val="26"/>
          <w:szCs w:val="26"/>
          <w:lang w:val="es-ES_tradnl"/>
        </w:rPr>
        <w:t xml:space="preserve"> Alianza Francesa, Guadalajara, Jalisco.</w:t>
      </w:r>
    </w:p>
    <w:p w:rsidR="00915010" w:rsidRPr="00915010" w:rsidRDefault="00915010" w:rsidP="00915010">
      <w:pPr>
        <w:spacing w:line="360" w:lineRule="auto"/>
        <w:jc w:val="both"/>
        <w:rPr>
          <w:rFonts w:ascii="Ebrima" w:hAnsi="Ebrima"/>
          <w:sz w:val="26"/>
          <w:szCs w:val="26"/>
          <w:lang w:val="es-ES_tradnl"/>
        </w:rPr>
      </w:pPr>
      <w:r w:rsidRPr="00915010">
        <w:rPr>
          <w:rFonts w:ascii="Ebrima" w:hAnsi="Ebrima"/>
          <w:sz w:val="26"/>
          <w:szCs w:val="26"/>
          <w:lang w:val="es-ES_tradnl"/>
        </w:rPr>
        <w:t>Ingles: Diploma de La Salle</w:t>
      </w:r>
      <w:r w:rsidRPr="00915010">
        <w:rPr>
          <w:rFonts w:ascii="Ebrima" w:hAnsi="Ebrima"/>
          <w:sz w:val="26"/>
          <w:szCs w:val="26"/>
          <w:lang w:val="es-ES"/>
        </w:rPr>
        <w:t xml:space="preserve"> </w:t>
      </w:r>
      <w:proofErr w:type="spellStart"/>
      <w:r w:rsidRPr="00915010">
        <w:rPr>
          <w:rFonts w:ascii="Ebrima" w:hAnsi="Ebrima"/>
          <w:sz w:val="26"/>
          <w:szCs w:val="26"/>
          <w:lang w:val="es-ES"/>
        </w:rPr>
        <w:t>College</w:t>
      </w:r>
      <w:proofErr w:type="spellEnd"/>
      <w:r w:rsidRPr="00915010">
        <w:rPr>
          <w:rFonts w:ascii="Ebrima" w:hAnsi="Ebrima"/>
          <w:sz w:val="26"/>
          <w:szCs w:val="26"/>
          <w:lang w:val="es-ES_tradnl"/>
        </w:rPr>
        <w:t xml:space="preserve"> Montreal, Canadá.</w:t>
      </w:r>
    </w:p>
    <w:p w:rsidR="00915010" w:rsidRPr="00915010" w:rsidRDefault="00915010" w:rsidP="00915010">
      <w:pPr>
        <w:spacing w:line="360" w:lineRule="auto"/>
        <w:jc w:val="both"/>
        <w:rPr>
          <w:rFonts w:ascii="Ebrima" w:hAnsi="Ebrima"/>
          <w:sz w:val="26"/>
          <w:szCs w:val="26"/>
          <w:lang w:val="es-ES_tradnl"/>
        </w:rPr>
      </w:pPr>
    </w:p>
    <w:p w:rsidR="00915010" w:rsidRPr="00915010" w:rsidRDefault="00915010" w:rsidP="00915010">
      <w:pPr>
        <w:spacing w:line="360" w:lineRule="auto"/>
        <w:jc w:val="both"/>
        <w:rPr>
          <w:rFonts w:ascii="Ebrima" w:hAnsi="Ebrima"/>
          <w:b/>
          <w:sz w:val="26"/>
          <w:szCs w:val="26"/>
          <w:lang w:val="es-ES_tradnl"/>
        </w:rPr>
      </w:pPr>
      <w:r w:rsidRPr="00915010">
        <w:rPr>
          <w:rFonts w:ascii="Ebrima" w:hAnsi="Ebrima"/>
          <w:b/>
          <w:sz w:val="26"/>
          <w:szCs w:val="26"/>
          <w:lang w:val="es-ES_tradnl"/>
        </w:rPr>
        <w:t>ACTIVIDADES ACADEMICAS</w:t>
      </w:r>
    </w:p>
    <w:p w:rsidR="00915010" w:rsidRPr="00915010" w:rsidRDefault="00915010" w:rsidP="00915010">
      <w:pPr>
        <w:spacing w:line="360" w:lineRule="auto"/>
        <w:jc w:val="both"/>
        <w:rPr>
          <w:rFonts w:ascii="Ebrima" w:hAnsi="Ebrima"/>
          <w:sz w:val="26"/>
          <w:szCs w:val="26"/>
          <w:lang w:val="es-ES_tradnl"/>
        </w:rPr>
      </w:pPr>
    </w:p>
    <w:p w:rsidR="00915010" w:rsidRPr="00915010" w:rsidRDefault="00915010" w:rsidP="00915010">
      <w:pPr>
        <w:spacing w:line="360" w:lineRule="auto"/>
        <w:jc w:val="both"/>
        <w:rPr>
          <w:rFonts w:ascii="Ebrima" w:hAnsi="Ebrima"/>
          <w:sz w:val="26"/>
          <w:szCs w:val="26"/>
          <w:lang w:val="es-ES_tradnl"/>
        </w:rPr>
      </w:pPr>
      <w:r w:rsidRPr="00915010">
        <w:rPr>
          <w:rFonts w:ascii="Ebrima" w:hAnsi="Ebrima"/>
          <w:sz w:val="26"/>
          <w:szCs w:val="26"/>
          <w:lang w:val="es-ES_tradnl"/>
        </w:rPr>
        <w:t>1997 1999 Profesora Adjunta a la clase de Obligaciones Universidad Panamericana.</w:t>
      </w:r>
    </w:p>
    <w:p w:rsidR="00915010" w:rsidRPr="00915010" w:rsidRDefault="00915010" w:rsidP="00915010">
      <w:pPr>
        <w:spacing w:line="360" w:lineRule="auto"/>
        <w:jc w:val="both"/>
        <w:rPr>
          <w:rFonts w:ascii="Ebrima" w:hAnsi="Ebrima"/>
          <w:sz w:val="26"/>
          <w:szCs w:val="26"/>
          <w:lang w:val="es-ES_tradnl"/>
        </w:rPr>
      </w:pPr>
    </w:p>
    <w:p w:rsidR="00915010" w:rsidRPr="00915010" w:rsidRDefault="00915010" w:rsidP="00915010">
      <w:pPr>
        <w:spacing w:line="360" w:lineRule="auto"/>
        <w:jc w:val="both"/>
        <w:rPr>
          <w:rFonts w:ascii="Ebrima" w:hAnsi="Ebrima"/>
          <w:sz w:val="26"/>
          <w:szCs w:val="26"/>
          <w:lang w:val="es-ES_tradnl"/>
        </w:rPr>
      </w:pPr>
      <w:r w:rsidRPr="00915010">
        <w:rPr>
          <w:rFonts w:ascii="Ebrima" w:hAnsi="Ebrima"/>
          <w:sz w:val="26"/>
          <w:szCs w:val="26"/>
          <w:lang w:val="es-ES_tradnl"/>
        </w:rPr>
        <w:t>2000   Profesora en la cátedra de obligaciones en la Especialidad para Agentes de Organizaciones financieras Universidad Panamericana.</w:t>
      </w:r>
    </w:p>
    <w:p w:rsidR="00915010" w:rsidRPr="00915010" w:rsidRDefault="00915010" w:rsidP="00915010">
      <w:pPr>
        <w:spacing w:line="360" w:lineRule="auto"/>
        <w:jc w:val="both"/>
        <w:rPr>
          <w:rFonts w:ascii="Ebrima" w:hAnsi="Ebrima"/>
          <w:sz w:val="26"/>
          <w:szCs w:val="26"/>
          <w:lang w:val="es-ES_tradnl"/>
        </w:rPr>
      </w:pPr>
    </w:p>
    <w:p w:rsidR="00915010" w:rsidRPr="00915010" w:rsidRDefault="00915010" w:rsidP="00915010">
      <w:pPr>
        <w:spacing w:line="360" w:lineRule="auto"/>
        <w:jc w:val="both"/>
        <w:rPr>
          <w:rFonts w:ascii="Ebrima" w:hAnsi="Ebrima"/>
          <w:sz w:val="26"/>
          <w:szCs w:val="26"/>
          <w:lang w:val="es-ES_tradnl"/>
        </w:rPr>
      </w:pPr>
      <w:r w:rsidRPr="00915010">
        <w:rPr>
          <w:rFonts w:ascii="Ebrima" w:hAnsi="Ebrima"/>
          <w:sz w:val="26"/>
          <w:szCs w:val="26"/>
          <w:lang w:val="es-ES_tradnl"/>
        </w:rPr>
        <w:t>2000  2006 Profesora titular en la clase de Derecho Procesal Civil, Universidad Panamericana.</w:t>
      </w:r>
    </w:p>
    <w:p w:rsidR="00915010" w:rsidRPr="00915010" w:rsidRDefault="00915010" w:rsidP="00915010">
      <w:pPr>
        <w:spacing w:line="360" w:lineRule="auto"/>
        <w:jc w:val="both"/>
        <w:rPr>
          <w:rFonts w:ascii="Ebrima" w:hAnsi="Ebrima"/>
          <w:sz w:val="26"/>
          <w:szCs w:val="26"/>
          <w:lang w:val="es-ES_tradnl"/>
        </w:rPr>
      </w:pPr>
    </w:p>
    <w:p w:rsidR="00915010" w:rsidRPr="00915010" w:rsidRDefault="00915010" w:rsidP="00915010">
      <w:pPr>
        <w:spacing w:line="360" w:lineRule="auto"/>
        <w:jc w:val="both"/>
        <w:rPr>
          <w:rFonts w:ascii="Ebrima" w:hAnsi="Ebrima"/>
          <w:sz w:val="26"/>
          <w:szCs w:val="26"/>
          <w:lang w:val="es-ES_tradnl"/>
        </w:rPr>
      </w:pPr>
      <w:r w:rsidRPr="00915010">
        <w:rPr>
          <w:rFonts w:ascii="Ebrima" w:hAnsi="Ebrima"/>
          <w:sz w:val="26"/>
          <w:szCs w:val="26"/>
          <w:lang w:val="es-ES_tradnl"/>
        </w:rPr>
        <w:t xml:space="preserve">2002  2011  Profesora titular en la clase de Teoría General del Proceso, Universidad Panamericana </w:t>
      </w:r>
    </w:p>
    <w:p w:rsidR="00915010" w:rsidRPr="00915010" w:rsidRDefault="00915010" w:rsidP="00915010">
      <w:pPr>
        <w:spacing w:line="360" w:lineRule="auto"/>
        <w:jc w:val="both"/>
        <w:rPr>
          <w:rFonts w:ascii="Ebrima" w:hAnsi="Ebrima"/>
          <w:sz w:val="26"/>
          <w:szCs w:val="26"/>
          <w:lang w:val="es-ES_tradnl"/>
        </w:rPr>
      </w:pPr>
    </w:p>
    <w:p w:rsidR="00915010" w:rsidRPr="00915010" w:rsidRDefault="00915010" w:rsidP="00915010">
      <w:pPr>
        <w:spacing w:line="360" w:lineRule="auto"/>
        <w:jc w:val="both"/>
        <w:rPr>
          <w:rFonts w:ascii="Ebrima" w:hAnsi="Ebrima"/>
          <w:sz w:val="26"/>
          <w:szCs w:val="26"/>
          <w:lang w:val="es-ES_tradnl"/>
        </w:rPr>
      </w:pPr>
      <w:r w:rsidRPr="00915010">
        <w:rPr>
          <w:rFonts w:ascii="Ebrima" w:hAnsi="Ebrima"/>
          <w:sz w:val="26"/>
          <w:szCs w:val="26"/>
          <w:lang w:val="es-ES_tradnl"/>
        </w:rPr>
        <w:lastRenderedPageBreak/>
        <w:t>2012 – a la fecha Profesora titular en la clase de Derecho Procesal Civil, Universidad Panamericana.</w:t>
      </w:r>
    </w:p>
    <w:p w:rsidR="00915010" w:rsidRPr="00915010" w:rsidRDefault="00915010" w:rsidP="00915010">
      <w:pPr>
        <w:spacing w:line="360" w:lineRule="auto"/>
        <w:jc w:val="both"/>
        <w:rPr>
          <w:rFonts w:ascii="Ebrima" w:hAnsi="Ebrima"/>
          <w:sz w:val="26"/>
          <w:szCs w:val="26"/>
          <w:lang w:val="es-ES_tradnl"/>
        </w:rPr>
      </w:pPr>
    </w:p>
    <w:p w:rsidR="00915010" w:rsidRPr="00915010" w:rsidRDefault="00915010" w:rsidP="00915010">
      <w:pPr>
        <w:spacing w:line="360" w:lineRule="auto"/>
        <w:jc w:val="both"/>
        <w:rPr>
          <w:rFonts w:ascii="Ebrima" w:hAnsi="Ebrima"/>
          <w:b/>
          <w:sz w:val="26"/>
          <w:szCs w:val="26"/>
          <w:lang w:val="es-ES_tradnl"/>
        </w:rPr>
      </w:pPr>
      <w:r w:rsidRPr="00915010">
        <w:rPr>
          <w:rFonts w:ascii="Ebrima" w:hAnsi="Ebrima"/>
          <w:b/>
          <w:sz w:val="26"/>
          <w:szCs w:val="26"/>
          <w:lang w:val="es-ES_tradnl"/>
        </w:rPr>
        <w:t>ACTIVIDADES PROFESIONALES</w:t>
      </w:r>
    </w:p>
    <w:p w:rsidR="00915010" w:rsidRPr="00915010" w:rsidRDefault="00915010" w:rsidP="00915010">
      <w:pPr>
        <w:spacing w:line="360" w:lineRule="auto"/>
        <w:jc w:val="both"/>
        <w:rPr>
          <w:rFonts w:ascii="Ebrima" w:hAnsi="Ebrima"/>
          <w:sz w:val="26"/>
          <w:szCs w:val="26"/>
          <w:lang w:val="es-ES_tradnl"/>
        </w:rPr>
      </w:pPr>
    </w:p>
    <w:p w:rsidR="00915010" w:rsidRPr="00915010" w:rsidRDefault="00915010" w:rsidP="00915010">
      <w:pPr>
        <w:spacing w:line="360" w:lineRule="auto"/>
        <w:jc w:val="both"/>
        <w:rPr>
          <w:rFonts w:ascii="Ebrima" w:hAnsi="Ebrima"/>
          <w:sz w:val="26"/>
          <w:szCs w:val="26"/>
          <w:lang w:val="es-ES_tradnl"/>
        </w:rPr>
      </w:pPr>
      <w:r w:rsidRPr="00915010">
        <w:rPr>
          <w:rFonts w:ascii="Ebrima" w:hAnsi="Ebrima"/>
          <w:sz w:val="26"/>
          <w:szCs w:val="26"/>
          <w:lang w:val="es-ES_tradnl"/>
        </w:rPr>
        <w:t>1989 2001  Trabajando como estudiante, pasante y abogada asociada del despacho ACOSTA &amp; PIZANO.</w:t>
      </w:r>
    </w:p>
    <w:p w:rsidR="00915010" w:rsidRPr="00915010" w:rsidRDefault="00915010" w:rsidP="00915010">
      <w:pPr>
        <w:spacing w:line="360" w:lineRule="auto"/>
        <w:jc w:val="both"/>
        <w:rPr>
          <w:rFonts w:ascii="Ebrima" w:hAnsi="Ebrima"/>
          <w:sz w:val="26"/>
          <w:szCs w:val="26"/>
          <w:lang w:val="es-ES_tradnl"/>
        </w:rPr>
      </w:pPr>
      <w:r w:rsidRPr="00915010">
        <w:rPr>
          <w:rFonts w:ascii="Ebrima" w:hAnsi="Ebrima"/>
          <w:sz w:val="26"/>
          <w:szCs w:val="26"/>
          <w:lang w:val="es-ES_tradnl"/>
        </w:rPr>
        <w:t xml:space="preserve"> </w:t>
      </w:r>
    </w:p>
    <w:p w:rsidR="00915010" w:rsidRPr="00915010" w:rsidRDefault="00915010" w:rsidP="00915010">
      <w:pPr>
        <w:spacing w:line="360" w:lineRule="auto"/>
        <w:jc w:val="both"/>
        <w:rPr>
          <w:rFonts w:ascii="Ebrima" w:hAnsi="Ebrima"/>
          <w:sz w:val="26"/>
          <w:szCs w:val="26"/>
          <w:lang w:val="es-ES_tradnl"/>
        </w:rPr>
      </w:pPr>
      <w:r w:rsidRPr="00915010">
        <w:rPr>
          <w:rFonts w:ascii="Ebrima" w:hAnsi="Ebrima"/>
          <w:sz w:val="26"/>
          <w:szCs w:val="26"/>
          <w:lang w:val="es-ES_tradnl"/>
        </w:rPr>
        <w:t>2001 2009 Despacho ACOSTA &amp; ASOCIADOS como socia encargada de las áreas civil, mercantil y familiar.</w:t>
      </w:r>
    </w:p>
    <w:p w:rsidR="00915010" w:rsidRPr="00915010" w:rsidRDefault="00915010" w:rsidP="00915010">
      <w:pPr>
        <w:spacing w:line="360" w:lineRule="auto"/>
        <w:jc w:val="both"/>
        <w:rPr>
          <w:rFonts w:ascii="Ebrima" w:hAnsi="Ebrima"/>
          <w:sz w:val="26"/>
          <w:szCs w:val="26"/>
          <w:lang w:val="es-ES_tradnl"/>
        </w:rPr>
      </w:pPr>
    </w:p>
    <w:p w:rsidR="00915010" w:rsidRPr="00915010" w:rsidRDefault="00915010" w:rsidP="00915010">
      <w:pPr>
        <w:spacing w:line="360" w:lineRule="auto"/>
        <w:jc w:val="both"/>
        <w:rPr>
          <w:rFonts w:ascii="Ebrima" w:hAnsi="Ebrima"/>
          <w:sz w:val="26"/>
          <w:szCs w:val="26"/>
          <w:lang w:val="es-ES_tradnl"/>
        </w:rPr>
      </w:pPr>
      <w:r w:rsidRPr="00915010">
        <w:rPr>
          <w:rFonts w:ascii="Ebrima" w:hAnsi="Ebrima"/>
          <w:sz w:val="26"/>
          <w:szCs w:val="26"/>
          <w:lang w:val="es-ES_tradnl"/>
        </w:rPr>
        <w:t xml:space="preserve">2003 a 2009 Comisario de las sociedades que integran GRUPO AG en las que se encuentran entre otras el  Hospital de Especialidades Puerta de Hierro y sus subsidiarias. </w:t>
      </w:r>
    </w:p>
    <w:p w:rsidR="00915010" w:rsidRPr="00915010" w:rsidRDefault="00915010" w:rsidP="00915010">
      <w:pPr>
        <w:spacing w:line="360" w:lineRule="auto"/>
        <w:jc w:val="both"/>
        <w:rPr>
          <w:rFonts w:ascii="Ebrima" w:hAnsi="Ebrima"/>
          <w:sz w:val="26"/>
          <w:szCs w:val="26"/>
          <w:lang w:val="es-ES_tradnl"/>
        </w:rPr>
      </w:pPr>
    </w:p>
    <w:p w:rsidR="00915010" w:rsidRPr="00915010" w:rsidRDefault="00915010" w:rsidP="00915010">
      <w:pPr>
        <w:spacing w:line="360" w:lineRule="auto"/>
        <w:jc w:val="both"/>
        <w:rPr>
          <w:rFonts w:ascii="Ebrima" w:hAnsi="Ebrima"/>
          <w:sz w:val="26"/>
          <w:szCs w:val="26"/>
          <w:lang w:val="es-ES_tradnl"/>
        </w:rPr>
      </w:pPr>
      <w:r w:rsidRPr="00915010">
        <w:rPr>
          <w:rFonts w:ascii="Ebrima" w:hAnsi="Ebrima"/>
          <w:sz w:val="26"/>
          <w:szCs w:val="26"/>
          <w:lang w:val="es-ES_tradnl"/>
        </w:rPr>
        <w:t xml:space="preserve">2009   a la fecha socia titular de SOLUCIÓN, DESPACHO LEGAL encargada de las </w:t>
      </w:r>
      <w:proofErr w:type="spellStart"/>
      <w:r w:rsidRPr="00915010">
        <w:rPr>
          <w:rFonts w:ascii="Ebrima" w:hAnsi="Ebrima"/>
          <w:sz w:val="26"/>
          <w:szCs w:val="26"/>
          <w:lang w:val="es-ES_tradnl"/>
        </w:rPr>
        <w:t>areas</w:t>
      </w:r>
      <w:proofErr w:type="spellEnd"/>
      <w:r w:rsidRPr="00915010">
        <w:rPr>
          <w:rFonts w:ascii="Ebrima" w:hAnsi="Ebrima"/>
          <w:sz w:val="26"/>
          <w:szCs w:val="26"/>
          <w:lang w:val="es-ES_tradnl"/>
        </w:rPr>
        <w:t xml:space="preserve"> civil, mercantil y laboral.</w:t>
      </w:r>
    </w:p>
    <w:p w:rsidR="00915010" w:rsidRPr="00915010" w:rsidRDefault="00915010" w:rsidP="00915010">
      <w:pPr>
        <w:spacing w:line="360" w:lineRule="auto"/>
        <w:jc w:val="both"/>
        <w:rPr>
          <w:rFonts w:ascii="Ebrima" w:hAnsi="Ebrima"/>
          <w:sz w:val="26"/>
          <w:szCs w:val="26"/>
          <w:lang w:val="es-ES_tradnl"/>
        </w:rPr>
      </w:pPr>
    </w:p>
    <w:p w:rsidR="00915010" w:rsidRPr="00915010" w:rsidRDefault="00915010" w:rsidP="00915010">
      <w:pPr>
        <w:spacing w:line="360" w:lineRule="auto"/>
        <w:jc w:val="both"/>
        <w:rPr>
          <w:rFonts w:ascii="Ebrima" w:hAnsi="Ebrima"/>
          <w:sz w:val="26"/>
          <w:szCs w:val="26"/>
          <w:lang w:val="es-ES_tradnl"/>
        </w:rPr>
      </w:pPr>
      <w:r w:rsidRPr="00915010">
        <w:rPr>
          <w:rFonts w:ascii="Ebrima" w:hAnsi="Ebrima"/>
          <w:sz w:val="26"/>
          <w:szCs w:val="26"/>
          <w:lang w:val="es-ES_tradnl"/>
        </w:rPr>
        <w:t>1999 a la fecha Administradora de la sociedad GUTIERREZ AVELAR ASESORES</w:t>
      </w:r>
      <w:r w:rsidRPr="00915010">
        <w:rPr>
          <w:rFonts w:ascii="Ebrima" w:hAnsi="Ebrima"/>
          <w:sz w:val="26"/>
          <w:szCs w:val="26"/>
          <w:lang w:val="es-ES"/>
        </w:rPr>
        <w:t xml:space="preserve"> S.C</w:t>
      </w:r>
      <w:r w:rsidRPr="00915010">
        <w:rPr>
          <w:rFonts w:ascii="Ebrima" w:hAnsi="Ebrima"/>
          <w:sz w:val="26"/>
          <w:szCs w:val="26"/>
          <w:lang w:val="es-ES_tradnl"/>
        </w:rPr>
        <w:t>.</w:t>
      </w:r>
    </w:p>
    <w:p w:rsidR="00915010" w:rsidRPr="00915010" w:rsidRDefault="00915010" w:rsidP="00915010">
      <w:pPr>
        <w:spacing w:line="360" w:lineRule="auto"/>
        <w:jc w:val="both"/>
        <w:rPr>
          <w:rFonts w:ascii="Ebrima" w:hAnsi="Ebrima"/>
          <w:sz w:val="26"/>
          <w:szCs w:val="26"/>
          <w:lang w:val="es-ES_tradnl"/>
        </w:rPr>
      </w:pPr>
    </w:p>
    <w:p w:rsidR="00915010" w:rsidRPr="00915010" w:rsidRDefault="00915010" w:rsidP="00915010">
      <w:pPr>
        <w:spacing w:line="360" w:lineRule="auto"/>
        <w:jc w:val="both"/>
        <w:rPr>
          <w:rFonts w:ascii="Ebrima" w:hAnsi="Ebrima"/>
          <w:sz w:val="26"/>
          <w:szCs w:val="26"/>
          <w:lang w:val="es-ES_tradnl"/>
        </w:rPr>
      </w:pPr>
      <w:r w:rsidRPr="00915010">
        <w:rPr>
          <w:rFonts w:ascii="Ebrima" w:hAnsi="Ebrima"/>
          <w:sz w:val="26"/>
          <w:szCs w:val="26"/>
          <w:lang w:val="es-ES_tradnl"/>
        </w:rPr>
        <w:lastRenderedPageBreak/>
        <w:t>Practica profesional particularmente el litigio en las áreas civil, mercantil y familiar así como en Derecho Corporativo en áreas contractuales y societarias particularmente, civil y mercantil.</w:t>
      </w:r>
    </w:p>
    <w:p w:rsidR="00915010" w:rsidRPr="00915010" w:rsidRDefault="00915010" w:rsidP="00915010">
      <w:pPr>
        <w:spacing w:line="360" w:lineRule="auto"/>
        <w:jc w:val="both"/>
        <w:rPr>
          <w:rFonts w:ascii="Ebrima" w:hAnsi="Ebrima"/>
          <w:sz w:val="26"/>
          <w:szCs w:val="26"/>
          <w:lang w:val="es-ES_tradnl"/>
        </w:rPr>
      </w:pPr>
    </w:p>
    <w:p w:rsidR="00915010" w:rsidRPr="00915010" w:rsidRDefault="00915010" w:rsidP="00915010">
      <w:pPr>
        <w:spacing w:line="360" w:lineRule="auto"/>
        <w:jc w:val="both"/>
        <w:rPr>
          <w:rFonts w:ascii="Ebrima" w:hAnsi="Ebrima"/>
          <w:sz w:val="26"/>
          <w:szCs w:val="26"/>
          <w:lang w:val="es-ES_tradnl"/>
        </w:rPr>
      </w:pPr>
      <w:r w:rsidRPr="00915010">
        <w:rPr>
          <w:rFonts w:ascii="Ebrima" w:hAnsi="Ebrima"/>
          <w:sz w:val="26"/>
          <w:szCs w:val="26"/>
          <w:lang w:val="es-ES_tradnl"/>
        </w:rPr>
        <w:t>ASOCIACIONES PROFESIONALES</w:t>
      </w:r>
    </w:p>
    <w:p w:rsidR="00915010" w:rsidRPr="00915010" w:rsidRDefault="00915010" w:rsidP="00915010">
      <w:pPr>
        <w:spacing w:line="360" w:lineRule="auto"/>
        <w:jc w:val="both"/>
        <w:rPr>
          <w:rFonts w:ascii="Ebrima" w:hAnsi="Ebrima"/>
          <w:sz w:val="26"/>
          <w:szCs w:val="26"/>
          <w:lang w:val="es-ES_tradnl"/>
        </w:rPr>
      </w:pPr>
    </w:p>
    <w:p w:rsidR="00915010" w:rsidRPr="00915010" w:rsidRDefault="00915010" w:rsidP="00915010">
      <w:pPr>
        <w:spacing w:line="360" w:lineRule="auto"/>
        <w:jc w:val="both"/>
        <w:rPr>
          <w:rFonts w:ascii="Ebrima" w:hAnsi="Ebrima"/>
          <w:sz w:val="26"/>
          <w:szCs w:val="26"/>
          <w:lang w:val="es-ES_tradnl"/>
        </w:rPr>
      </w:pPr>
      <w:r w:rsidRPr="00915010">
        <w:rPr>
          <w:rFonts w:ascii="Ebrima" w:hAnsi="Ebrima"/>
          <w:sz w:val="26"/>
          <w:szCs w:val="26"/>
          <w:lang w:val="es-ES_tradnl"/>
        </w:rPr>
        <w:t xml:space="preserve">Miembro de la Barra Mexicana Colegio de Abogado A.C. </w:t>
      </w:r>
    </w:p>
    <w:p w:rsidR="00915010" w:rsidRPr="00915010" w:rsidRDefault="00915010" w:rsidP="00915010">
      <w:pPr>
        <w:spacing w:line="360" w:lineRule="auto"/>
        <w:jc w:val="both"/>
        <w:rPr>
          <w:rFonts w:ascii="Ebrima" w:hAnsi="Ebrima"/>
          <w:sz w:val="26"/>
          <w:szCs w:val="26"/>
          <w:lang w:val="es-ES_tradnl"/>
        </w:rPr>
      </w:pPr>
    </w:p>
    <w:p w:rsidR="00915010" w:rsidRPr="00915010" w:rsidRDefault="00915010" w:rsidP="00915010">
      <w:pPr>
        <w:spacing w:line="360" w:lineRule="auto"/>
        <w:jc w:val="both"/>
        <w:rPr>
          <w:rFonts w:ascii="Ebrima" w:hAnsi="Ebrima"/>
          <w:sz w:val="26"/>
          <w:szCs w:val="26"/>
          <w:lang w:val="es-ES_tradnl"/>
        </w:rPr>
      </w:pPr>
      <w:r w:rsidRPr="00915010">
        <w:rPr>
          <w:rFonts w:ascii="Ebrima" w:hAnsi="Ebrima"/>
          <w:sz w:val="26"/>
          <w:szCs w:val="26"/>
          <w:lang w:val="es-ES_tradnl"/>
        </w:rPr>
        <w:t>2015-2016 Presidenta de la Comisión de Derecho Civil para la Barra Mexicana Colegio de Abogados, Capitulo Jalisco.</w:t>
      </w:r>
    </w:p>
    <w:p w:rsidR="00915010" w:rsidRPr="00915010" w:rsidRDefault="00915010" w:rsidP="00915010">
      <w:pPr>
        <w:spacing w:line="360" w:lineRule="auto"/>
        <w:jc w:val="both"/>
        <w:rPr>
          <w:rFonts w:ascii="Ebrima" w:hAnsi="Ebrima"/>
          <w:sz w:val="26"/>
          <w:szCs w:val="26"/>
          <w:lang w:val="es-ES_tradnl"/>
        </w:rPr>
      </w:pPr>
    </w:p>
    <w:p w:rsidR="00915010" w:rsidRPr="00915010" w:rsidRDefault="00915010" w:rsidP="00915010">
      <w:pPr>
        <w:spacing w:line="360" w:lineRule="auto"/>
        <w:rPr>
          <w:rFonts w:ascii="Ebrima" w:hAnsi="Ebrima"/>
          <w:sz w:val="26"/>
          <w:szCs w:val="26"/>
          <w:lang w:val="es-ES_tradnl"/>
        </w:rPr>
      </w:pPr>
    </w:p>
    <w:p w:rsidR="00D140A3" w:rsidRPr="00915010" w:rsidRDefault="00D140A3" w:rsidP="00915010">
      <w:pPr>
        <w:rPr>
          <w:rFonts w:ascii="Ebrima" w:hAnsi="Ebrima"/>
          <w:sz w:val="26"/>
          <w:szCs w:val="26"/>
        </w:rPr>
      </w:pPr>
    </w:p>
    <w:sectPr w:rsidR="00D140A3" w:rsidRPr="00915010" w:rsidSect="00C105B0">
      <w:headerReference w:type="even" r:id="rId8"/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162" w:rsidRDefault="004E6162" w:rsidP="009C0355">
      <w:r>
        <w:separator/>
      </w:r>
    </w:p>
  </w:endnote>
  <w:endnote w:type="continuationSeparator" w:id="0">
    <w:p w:rsidR="004E6162" w:rsidRDefault="004E6162" w:rsidP="009C0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8016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D140A3" w:rsidRDefault="00D140A3">
            <w:pPr>
              <w:pStyle w:val="Piedepgina"/>
              <w:jc w:val="right"/>
            </w:pPr>
            <w:r>
              <w:t xml:space="preserve">Página </w:t>
            </w:r>
            <w:r w:rsidR="00BE649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E6495">
              <w:rPr>
                <w:b/>
                <w:sz w:val="24"/>
                <w:szCs w:val="24"/>
              </w:rPr>
              <w:fldChar w:fldCharType="separate"/>
            </w:r>
            <w:r w:rsidR="00915010">
              <w:rPr>
                <w:b/>
                <w:noProof/>
              </w:rPr>
              <w:t>1</w:t>
            </w:r>
            <w:r w:rsidR="00BE6495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BE649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E6495">
              <w:rPr>
                <w:b/>
                <w:sz w:val="24"/>
                <w:szCs w:val="24"/>
              </w:rPr>
              <w:fldChar w:fldCharType="separate"/>
            </w:r>
            <w:r w:rsidR="00915010">
              <w:rPr>
                <w:b/>
                <w:noProof/>
              </w:rPr>
              <w:t>4</w:t>
            </w:r>
            <w:r w:rsidR="00BE649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140A3" w:rsidRDefault="00D140A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162" w:rsidRDefault="004E6162" w:rsidP="009C0355">
      <w:r>
        <w:separator/>
      </w:r>
    </w:p>
  </w:footnote>
  <w:footnote w:type="continuationSeparator" w:id="0">
    <w:p w:rsidR="004E6162" w:rsidRDefault="004E6162" w:rsidP="009C03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0A3" w:rsidRDefault="00D140A3">
    <w:r>
      <w:t>Ver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B6F" w:rsidRDefault="005675DB" w:rsidP="00137B6F">
    <w:pPr>
      <w:pStyle w:val="Encabezado"/>
      <w:rPr>
        <w:rFonts w:ascii="Arial" w:hAnsi="Arial" w:cs="Arial"/>
        <w:b/>
        <w:noProof/>
        <w:color w:val="000000" w:themeColor="text1"/>
        <w:sz w:val="48"/>
        <w:szCs w:val="48"/>
        <w:u w:val="single"/>
        <w:lang w:eastAsia="es-ES"/>
      </w:rPr>
    </w:pPr>
    <w:r>
      <w:rPr>
        <w:rFonts w:ascii="Arial" w:hAnsi="Arial" w:cs="Arial"/>
        <w:b/>
        <w:noProof/>
        <w:color w:val="000000" w:themeColor="text1"/>
        <w:sz w:val="48"/>
        <w:szCs w:val="48"/>
        <w:u w:val="single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5401131</wp:posOffset>
          </wp:positionH>
          <wp:positionV relativeFrom="paragraph">
            <wp:posOffset>-69190</wp:posOffset>
          </wp:positionV>
          <wp:extent cx="746151" cy="863194"/>
          <wp:effectExtent l="0" t="0" r="0" b="0"/>
          <wp:wrapNone/>
          <wp:docPr id="2" name="Imagen 1" descr="http://intranet/CSS/imgs/EscudoIntr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6 Imagen" descr="http://intranet/CSS/imgs/EscudoIntra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51" cy="8631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37B6F" w:rsidRPr="00C105B0" w:rsidRDefault="00137B6F" w:rsidP="00137B6F">
    <w:pPr>
      <w:pStyle w:val="Encabezado"/>
      <w:rPr>
        <w:rFonts w:ascii="Arial" w:hAnsi="Arial" w:cs="Arial"/>
        <w:b/>
        <w:noProof/>
        <w:sz w:val="36"/>
        <w:szCs w:val="36"/>
        <w:u w:val="single"/>
        <w:lang w:eastAsia="es-ES"/>
      </w:rPr>
    </w:pPr>
  </w:p>
  <w:p w:rsidR="00D140A3" w:rsidRPr="00C105B0" w:rsidRDefault="00915010" w:rsidP="00137B6F">
    <w:pPr>
      <w:pStyle w:val="Encabezado"/>
      <w:rPr>
        <w:rFonts w:ascii="Arial" w:hAnsi="Arial" w:cs="Arial"/>
        <w:b/>
        <w:noProof/>
        <w:sz w:val="36"/>
        <w:szCs w:val="36"/>
        <w:u w:val="single"/>
        <w:lang w:eastAsia="es-ES"/>
      </w:rPr>
    </w:pPr>
    <w:r>
      <w:rPr>
        <w:rFonts w:ascii="Ebrima" w:hAnsi="Ebrima" w:cs="Arial"/>
        <w:b/>
        <w:noProof/>
        <w:sz w:val="36"/>
        <w:szCs w:val="36"/>
        <w:u w:val="single"/>
        <w:lang w:eastAsia="es-ES"/>
      </w:rPr>
      <w:t>Zoila Gutiérrez Avelar</w:t>
    </w:r>
  </w:p>
  <w:p w:rsidR="00D140A3" w:rsidRDefault="00915010" w:rsidP="00137B6F">
    <w:pPr>
      <w:pStyle w:val="Encabezado"/>
      <w:pBdr>
        <w:bottom w:val="single" w:sz="12" w:space="1" w:color="auto"/>
      </w:pBdr>
      <w:rPr>
        <w:rFonts w:ascii="Ebrima" w:hAnsi="Ebrima" w:cs="Arial"/>
        <w:b/>
        <w:noProof/>
        <w:sz w:val="36"/>
        <w:szCs w:val="36"/>
        <w:lang w:eastAsia="es-ES"/>
      </w:rPr>
    </w:pPr>
    <w:r>
      <w:rPr>
        <w:rFonts w:ascii="Ebrima" w:hAnsi="Ebrima" w:cs="Arial"/>
        <w:b/>
        <w:noProof/>
        <w:sz w:val="36"/>
        <w:szCs w:val="36"/>
        <w:lang w:eastAsia="es-ES"/>
      </w:rPr>
      <w:t>Regidora</w:t>
    </w:r>
  </w:p>
  <w:p w:rsidR="00915010" w:rsidRPr="00C105B0" w:rsidRDefault="00915010" w:rsidP="00137B6F">
    <w:pPr>
      <w:pStyle w:val="Encabezado"/>
      <w:pBdr>
        <w:bottom w:val="single" w:sz="12" w:space="1" w:color="auto"/>
      </w:pBdr>
      <w:rPr>
        <w:rFonts w:ascii="Ebrima" w:hAnsi="Ebrima" w:cs="Arial"/>
        <w:b/>
        <w:sz w:val="36"/>
        <w:szCs w:val="36"/>
        <w:lang w:val="es-MX"/>
      </w:rPr>
    </w:pPr>
    <w:r>
      <w:rPr>
        <w:rFonts w:ascii="Ebrima" w:hAnsi="Ebrima" w:cs="Arial"/>
        <w:b/>
        <w:noProof/>
        <w:sz w:val="36"/>
        <w:szCs w:val="36"/>
        <w:lang w:eastAsia="es-ES"/>
      </w:rPr>
      <w:t>Partido Revolucionario Institucional (PRI)</w:t>
    </w:r>
  </w:p>
  <w:p w:rsidR="00C105B0" w:rsidRPr="005675DB" w:rsidRDefault="00C105B0" w:rsidP="00137B6F">
    <w:pPr>
      <w:pStyle w:val="Encabezado"/>
      <w:rPr>
        <w:color w:val="7F7F7F" w:themeColor="text1" w:themeTint="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D86"/>
    <w:multiLevelType w:val="hybridMultilevel"/>
    <w:tmpl w:val="F10627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2643F"/>
    <w:multiLevelType w:val="hybridMultilevel"/>
    <w:tmpl w:val="3C7484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22D8E"/>
    <w:multiLevelType w:val="hybridMultilevel"/>
    <w:tmpl w:val="A2FC16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15B3B"/>
    <w:multiLevelType w:val="hybridMultilevel"/>
    <w:tmpl w:val="D5DABF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A38D0"/>
    <w:multiLevelType w:val="hybridMultilevel"/>
    <w:tmpl w:val="A874E5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F3EE2"/>
    <w:multiLevelType w:val="hybridMultilevel"/>
    <w:tmpl w:val="340AAC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E50F0"/>
    <w:multiLevelType w:val="hybridMultilevel"/>
    <w:tmpl w:val="B8FA06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A287D"/>
    <w:multiLevelType w:val="hybridMultilevel"/>
    <w:tmpl w:val="A1060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70C86"/>
    <w:multiLevelType w:val="hybridMultilevel"/>
    <w:tmpl w:val="4E6A8B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4320358"/>
    <w:multiLevelType w:val="hybridMultilevel"/>
    <w:tmpl w:val="4BCC4A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9C0355"/>
    <w:rsid w:val="00004727"/>
    <w:rsid w:val="0002740F"/>
    <w:rsid w:val="00036A8B"/>
    <w:rsid w:val="00047D08"/>
    <w:rsid w:val="00052AD6"/>
    <w:rsid w:val="00057470"/>
    <w:rsid w:val="00076097"/>
    <w:rsid w:val="0008277D"/>
    <w:rsid w:val="000B4478"/>
    <w:rsid w:val="000B5141"/>
    <w:rsid w:val="000D39E2"/>
    <w:rsid w:val="000E080A"/>
    <w:rsid w:val="000F5E3B"/>
    <w:rsid w:val="00101C60"/>
    <w:rsid w:val="001172AD"/>
    <w:rsid w:val="0012249B"/>
    <w:rsid w:val="0012348F"/>
    <w:rsid w:val="00133B4E"/>
    <w:rsid w:val="00137B6F"/>
    <w:rsid w:val="00145D74"/>
    <w:rsid w:val="001605A0"/>
    <w:rsid w:val="00164176"/>
    <w:rsid w:val="001A0684"/>
    <w:rsid w:val="001A102D"/>
    <w:rsid w:val="001A13F5"/>
    <w:rsid w:val="001B3FE5"/>
    <w:rsid w:val="00213E22"/>
    <w:rsid w:val="00247659"/>
    <w:rsid w:val="002A33DB"/>
    <w:rsid w:val="002B17D1"/>
    <w:rsid w:val="002D7CDB"/>
    <w:rsid w:val="002E6186"/>
    <w:rsid w:val="002F737B"/>
    <w:rsid w:val="003212AE"/>
    <w:rsid w:val="00337AFC"/>
    <w:rsid w:val="0034329E"/>
    <w:rsid w:val="0034622B"/>
    <w:rsid w:val="0035631D"/>
    <w:rsid w:val="00387311"/>
    <w:rsid w:val="003A0121"/>
    <w:rsid w:val="003C494A"/>
    <w:rsid w:val="003C54FB"/>
    <w:rsid w:val="003E12CF"/>
    <w:rsid w:val="00463D4C"/>
    <w:rsid w:val="00463FB8"/>
    <w:rsid w:val="004657CD"/>
    <w:rsid w:val="004E6162"/>
    <w:rsid w:val="00502C79"/>
    <w:rsid w:val="00515080"/>
    <w:rsid w:val="00516145"/>
    <w:rsid w:val="00524158"/>
    <w:rsid w:val="005675DB"/>
    <w:rsid w:val="00590649"/>
    <w:rsid w:val="00594B6F"/>
    <w:rsid w:val="005A59D0"/>
    <w:rsid w:val="005B5B6B"/>
    <w:rsid w:val="005B634F"/>
    <w:rsid w:val="005D3349"/>
    <w:rsid w:val="005D7CC3"/>
    <w:rsid w:val="005F5794"/>
    <w:rsid w:val="005F5C41"/>
    <w:rsid w:val="006015AB"/>
    <w:rsid w:val="006221DC"/>
    <w:rsid w:val="00624828"/>
    <w:rsid w:val="00627C85"/>
    <w:rsid w:val="006362B2"/>
    <w:rsid w:val="00640B05"/>
    <w:rsid w:val="006533B6"/>
    <w:rsid w:val="00685F23"/>
    <w:rsid w:val="006871BE"/>
    <w:rsid w:val="006A0132"/>
    <w:rsid w:val="006B5336"/>
    <w:rsid w:val="006C0500"/>
    <w:rsid w:val="006C0C42"/>
    <w:rsid w:val="006D79AC"/>
    <w:rsid w:val="006F702C"/>
    <w:rsid w:val="00703F5E"/>
    <w:rsid w:val="00724B3C"/>
    <w:rsid w:val="007376D0"/>
    <w:rsid w:val="00747C7B"/>
    <w:rsid w:val="00752E8B"/>
    <w:rsid w:val="00762F62"/>
    <w:rsid w:val="00774E5D"/>
    <w:rsid w:val="007A01AA"/>
    <w:rsid w:val="007A3E8A"/>
    <w:rsid w:val="007A42D8"/>
    <w:rsid w:val="007B1CCA"/>
    <w:rsid w:val="007D032D"/>
    <w:rsid w:val="007E3E42"/>
    <w:rsid w:val="007E5A71"/>
    <w:rsid w:val="007E6526"/>
    <w:rsid w:val="007F1DC5"/>
    <w:rsid w:val="0086116C"/>
    <w:rsid w:val="00875219"/>
    <w:rsid w:val="00877311"/>
    <w:rsid w:val="008B7521"/>
    <w:rsid w:val="008C07AD"/>
    <w:rsid w:val="008D03BA"/>
    <w:rsid w:val="008E0F1E"/>
    <w:rsid w:val="008F38C4"/>
    <w:rsid w:val="00915010"/>
    <w:rsid w:val="009175EE"/>
    <w:rsid w:val="00920134"/>
    <w:rsid w:val="00934E50"/>
    <w:rsid w:val="00953255"/>
    <w:rsid w:val="009B3333"/>
    <w:rsid w:val="009C0355"/>
    <w:rsid w:val="009D15F9"/>
    <w:rsid w:val="009D4CD5"/>
    <w:rsid w:val="009D5ADF"/>
    <w:rsid w:val="009F198D"/>
    <w:rsid w:val="00A664EF"/>
    <w:rsid w:val="00AA0D5A"/>
    <w:rsid w:val="00AE1951"/>
    <w:rsid w:val="00B865B6"/>
    <w:rsid w:val="00B94D38"/>
    <w:rsid w:val="00B9525D"/>
    <w:rsid w:val="00BA634F"/>
    <w:rsid w:val="00BD211E"/>
    <w:rsid w:val="00BE6495"/>
    <w:rsid w:val="00BF3D42"/>
    <w:rsid w:val="00BF6AFF"/>
    <w:rsid w:val="00C01D1E"/>
    <w:rsid w:val="00C105B0"/>
    <w:rsid w:val="00C178C2"/>
    <w:rsid w:val="00C37E0B"/>
    <w:rsid w:val="00C621EC"/>
    <w:rsid w:val="00C657E8"/>
    <w:rsid w:val="00C8131D"/>
    <w:rsid w:val="00C859E6"/>
    <w:rsid w:val="00C912FC"/>
    <w:rsid w:val="00C91F95"/>
    <w:rsid w:val="00C96B18"/>
    <w:rsid w:val="00CA288F"/>
    <w:rsid w:val="00CA4414"/>
    <w:rsid w:val="00CD2F0A"/>
    <w:rsid w:val="00CE22F5"/>
    <w:rsid w:val="00D05882"/>
    <w:rsid w:val="00D140A3"/>
    <w:rsid w:val="00D40017"/>
    <w:rsid w:val="00D4631D"/>
    <w:rsid w:val="00D711F0"/>
    <w:rsid w:val="00D77C8F"/>
    <w:rsid w:val="00D946F1"/>
    <w:rsid w:val="00DA21C0"/>
    <w:rsid w:val="00DC0D3F"/>
    <w:rsid w:val="00DC2D79"/>
    <w:rsid w:val="00DD73D6"/>
    <w:rsid w:val="00E069EE"/>
    <w:rsid w:val="00E23F12"/>
    <w:rsid w:val="00E44265"/>
    <w:rsid w:val="00E527A8"/>
    <w:rsid w:val="00E65957"/>
    <w:rsid w:val="00E65F52"/>
    <w:rsid w:val="00E86729"/>
    <w:rsid w:val="00EC53AD"/>
    <w:rsid w:val="00ED5F64"/>
    <w:rsid w:val="00EF42B0"/>
    <w:rsid w:val="00F052FB"/>
    <w:rsid w:val="00F06FF3"/>
    <w:rsid w:val="00F10D10"/>
    <w:rsid w:val="00F36A8B"/>
    <w:rsid w:val="00F57DF8"/>
    <w:rsid w:val="00F7225C"/>
    <w:rsid w:val="00F84DAB"/>
    <w:rsid w:val="00F9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010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C035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9C035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C0355"/>
  </w:style>
  <w:style w:type="paragraph" w:styleId="Piedepgina">
    <w:name w:val="footer"/>
    <w:basedOn w:val="Normal"/>
    <w:link w:val="PiedepginaCar"/>
    <w:uiPriority w:val="99"/>
    <w:unhideWhenUsed/>
    <w:rsid w:val="009C035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C0355"/>
  </w:style>
  <w:style w:type="paragraph" w:customStyle="1" w:styleId="normal0">
    <w:name w:val="normal"/>
    <w:rsid w:val="006C0C42"/>
    <w:pPr>
      <w:spacing w:after="0"/>
    </w:pPr>
    <w:rPr>
      <w:rFonts w:ascii="Arial" w:eastAsia="Arial" w:hAnsi="Arial" w:cs="Arial"/>
      <w:color w:val="000000"/>
      <w:lang w:val="es-MX" w:eastAsia="es-MX"/>
    </w:rPr>
  </w:style>
  <w:style w:type="table" w:styleId="Tablaconcuadrcula">
    <w:name w:val="Table Grid"/>
    <w:basedOn w:val="Tablanormal"/>
    <w:uiPriority w:val="59"/>
    <w:rsid w:val="009B3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624828"/>
    <w:pPr>
      <w:spacing w:before="100" w:beforeAutospacing="1" w:after="100" w:afterAutospacing="1"/>
    </w:pPr>
    <w:rPr>
      <w:rFonts w:ascii="Times New Roman" w:hAnsi="Times New Roman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1A13F5"/>
    <w:pPr>
      <w:spacing w:before="100" w:beforeAutospacing="1" w:after="100" w:afterAutospacing="1"/>
    </w:pPr>
    <w:rPr>
      <w:rFonts w:ascii="Times New Roman" w:hAnsi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5B63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75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5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9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7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4" w:color="EAEAEA"/>
                                <w:right w:val="none" w:sz="0" w:space="0" w:color="EAEAEA"/>
                              </w:divBdr>
                              <w:divsChild>
                                <w:div w:id="1641154371">
                                  <w:marLeft w:val="842"/>
                                  <w:marRight w:val="0"/>
                                  <w:marTop w:val="16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4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34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14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63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971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54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E3D9C-41E5-4FF2-A163-E5E9B315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Zapopan Jalisco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mpimienta</dc:creator>
  <cp:lastModifiedBy>mpimienta</cp:lastModifiedBy>
  <cp:revision>2</cp:revision>
  <cp:lastPrinted>2016-05-31T20:03:00Z</cp:lastPrinted>
  <dcterms:created xsi:type="dcterms:W3CDTF">2016-06-07T15:48:00Z</dcterms:created>
  <dcterms:modified xsi:type="dcterms:W3CDTF">2016-06-07T15:48:00Z</dcterms:modified>
</cp:coreProperties>
</file>