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C4" w:rsidRPr="00E417C3" w:rsidRDefault="001D4C2C" w:rsidP="00446465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223AE">
        <w:rPr>
          <w:color w:val="000000" w:themeColor="text1"/>
        </w:rPr>
        <w:t xml:space="preserve">   </w:t>
      </w:r>
      <w:r w:rsidR="005C7C5E" w:rsidRPr="00E417C3">
        <w:rPr>
          <w:color w:val="000000" w:themeColor="text1"/>
        </w:rPr>
        <w:t xml:space="preserve"> </w:t>
      </w:r>
      <w:r w:rsidR="00037900" w:rsidRPr="00E417C3">
        <w:rPr>
          <w:color w:val="000000" w:themeColor="text1"/>
        </w:rPr>
        <w:t xml:space="preserve">    </w:t>
      </w:r>
    </w:p>
    <w:p w:rsidR="00446465" w:rsidRPr="00434D2F" w:rsidRDefault="00DD40D7">
      <w:pPr>
        <w:rPr>
          <w:color w:val="000000" w:themeColor="text1"/>
          <w:highlight w:val="yellow"/>
        </w:rPr>
      </w:pPr>
      <w:r w:rsidRPr="00DD40D7">
        <w:rPr>
          <w:noProof/>
          <w:color w:val="000000" w:themeColor="text1"/>
          <w:highlight w:val="yell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17.2pt;margin-top:7.95pt;width:234.2pt;height:16pt;z-index:-251658240" fillcolor="black [3213]" stroked="f" strokecolor="#4e6128 [1606]">
            <v:shadow color="#eaf1dd [662]" offset="3pt" offset2="2pt"/>
            <v:textpath style="font-family:&quot;Tahoma&quot;;font-size:16pt;font-weight:bold;v-text-kern:t" trim="t" fitpath="t" string="ACTA DE CONSEJO GENERAL DE LA ZONA 2-A"/>
          </v:shape>
        </w:pict>
      </w:r>
    </w:p>
    <w:p w:rsidR="006B621F" w:rsidRPr="00434D2F" w:rsidRDefault="006B621F" w:rsidP="001542C4">
      <w:pPr>
        <w:rPr>
          <w:color w:val="000000" w:themeColor="text1"/>
          <w:highlight w:val="yellow"/>
        </w:rPr>
      </w:pPr>
    </w:p>
    <w:p w:rsidR="001542C4" w:rsidRPr="00434D2F" w:rsidRDefault="00DD40D7" w:rsidP="001542C4">
      <w:pPr>
        <w:rPr>
          <w:color w:val="000000" w:themeColor="text1"/>
        </w:rPr>
      </w:pPr>
      <w:r w:rsidRPr="00DD40D7">
        <w:rPr>
          <w:noProof/>
          <w:color w:val="000000" w:themeColor="text1"/>
          <w:highlight w:val="yellow"/>
        </w:rPr>
        <w:pict>
          <v:roundrect id="AutoShape 6" o:spid="_x0000_s1026" style="position:absolute;left:0;text-align:left;margin-left:126.6pt;margin-top:.5pt;width:212.25pt;height:3.55pt;z-index:-251657216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" fillcolor="black [3213]" stroked="f"/>
        </w:pict>
      </w:r>
    </w:p>
    <w:tbl>
      <w:tblPr>
        <w:tblStyle w:val="Tablaconcuadrcula"/>
        <w:tblpPr w:leftFromText="141" w:rightFromText="141" w:vertAnchor="text" w:tblpX="-601" w:tblpY="1"/>
        <w:tblOverlap w:val="never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1116"/>
        <w:gridCol w:w="2536"/>
      </w:tblGrid>
      <w:tr w:rsidR="00B27FAC" w:rsidRPr="00434D2F" w:rsidTr="00635E7D">
        <w:tc>
          <w:tcPr>
            <w:tcW w:w="1116" w:type="dxa"/>
            <w:shd w:val="clear" w:color="auto" w:fill="A6A6A6" w:themeFill="background1" w:themeFillShade="A6"/>
            <w:vAlign w:val="center"/>
          </w:tcPr>
          <w:p w:rsidR="00B27FAC" w:rsidRPr="00434D2F" w:rsidRDefault="00B27FAC" w:rsidP="00635E7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D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ACTA N°: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434D2F" w:rsidRDefault="00434D2F" w:rsidP="009C59E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D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B27FAC" w:rsidRPr="00434D2F" w:rsidTr="00635E7D">
        <w:tc>
          <w:tcPr>
            <w:tcW w:w="1116" w:type="dxa"/>
            <w:shd w:val="clear" w:color="auto" w:fill="A6A6A6" w:themeFill="background1" w:themeFillShade="A6"/>
            <w:vAlign w:val="center"/>
          </w:tcPr>
          <w:p w:rsidR="00B27FAC" w:rsidRPr="00434D2F" w:rsidRDefault="00B27FAC" w:rsidP="00635E7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D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434D2F" w:rsidRDefault="00434D2F" w:rsidP="00434D2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34D2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18</w:t>
            </w:r>
            <w:r w:rsidR="00E30464" w:rsidRPr="00434D2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DE </w:t>
            </w:r>
            <w:r w:rsidRPr="00434D2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SEPTIEMBRE </w:t>
            </w:r>
            <w:r w:rsidR="00E30464" w:rsidRPr="00434D2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 201</w:t>
            </w:r>
            <w:r w:rsidR="00314C21" w:rsidRPr="00434D2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B27FAC" w:rsidRPr="00434D2F" w:rsidTr="00635E7D">
        <w:tc>
          <w:tcPr>
            <w:tcW w:w="1116" w:type="dxa"/>
            <w:shd w:val="clear" w:color="auto" w:fill="A6A6A6" w:themeFill="background1" w:themeFillShade="A6"/>
            <w:vAlign w:val="center"/>
          </w:tcPr>
          <w:p w:rsidR="00B27FAC" w:rsidRPr="00434D2F" w:rsidRDefault="001828A4" w:rsidP="00635E7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D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ZONA</w:t>
            </w:r>
            <w:r w:rsidR="00B27FAC" w:rsidRPr="00434D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434D2F" w:rsidRDefault="00E30464" w:rsidP="00635E7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D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2-A</w:t>
            </w:r>
          </w:p>
        </w:tc>
      </w:tr>
    </w:tbl>
    <w:p w:rsidR="001542C4" w:rsidRPr="00434D2F" w:rsidRDefault="001542C4" w:rsidP="001542C4">
      <w:pPr>
        <w:ind w:left="567"/>
        <w:rPr>
          <w:color w:val="000000" w:themeColor="text1"/>
          <w:highlight w:val="yellow"/>
        </w:rPr>
      </w:pPr>
    </w:p>
    <w:p w:rsidR="006B621F" w:rsidRPr="00434D2F" w:rsidRDefault="006B621F" w:rsidP="001542C4">
      <w:pPr>
        <w:ind w:left="567"/>
        <w:rPr>
          <w:color w:val="000000" w:themeColor="text1"/>
          <w:highlight w:val="yellow"/>
        </w:rPr>
      </w:pPr>
    </w:p>
    <w:p w:rsidR="00C6756E" w:rsidRPr="00434D2F" w:rsidRDefault="00C6756E" w:rsidP="009D1B62">
      <w:pPr>
        <w:rPr>
          <w:color w:val="000000" w:themeColor="text1"/>
          <w:highlight w:val="yellow"/>
        </w:rPr>
      </w:pPr>
    </w:p>
    <w:p w:rsidR="006E50A1" w:rsidRPr="00434D2F" w:rsidRDefault="006E50A1" w:rsidP="009D1B62">
      <w:pPr>
        <w:rPr>
          <w:color w:val="000000" w:themeColor="text1"/>
          <w:highlight w:val="yellow"/>
        </w:rPr>
      </w:pPr>
    </w:p>
    <w:p w:rsidR="0002243E" w:rsidRPr="00434D2F" w:rsidRDefault="0002243E" w:rsidP="00597006">
      <w:pPr>
        <w:jc w:val="both"/>
        <w:rPr>
          <w:color w:val="000000" w:themeColor="text1"/>
          <w:highlight w:val="yellow"/>
        </w:rPr>
      </w:pPr>
    </w:p>
    <w:tbl>
      <w:tblPr>
        <w:tblStyle w:val="Tablaconcuadrcula"/>
        <w:tblW w:w="10348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0348"/>
      </w:tblGrid>
      <w:tr w:rsidR="00B27FAC" w:rsidRPr="00202582" w:rsidTr="00635E7D">
        <w:trPr>
          <w:trHeight w:val="2361"/>
        </w:trPr>
        <w:tc>
          <w:tcPr>
            <w:tcW w:w="10348" w:type="dxa"/>
          </w:tcPr>
          <w:p w:rsidR="00E30464" w:rsidRPr="00202582" w:rsidRDefault="00E417C3" w:rsidP="00E30464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202582">
              <w:rPr>
                <w:rFonts w:ascii="Arial" w:hAnsi="Arial" w:cs="Arial"/>
                <w:color w:val="000000" w:themeColor="text1"/>
                <w:sz w:val="20"/>
              </w:rPr>
              <w:t xml:space="preserve">En </w:t>
            </w:r>
            <w:r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>Zapopan, Jalisco, siendo las 1</w:t>
            </w:r>
            <w:r w:rsidR="009C4D01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>7</w:t>
            </w:r>
            <w:r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>:</w:t>
            </w:r>
            <w:r w:rsidR="00434D2F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>20</w:t>
            </w:r>
            <w:r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horas del día </w:t>
            </w:r>
            <w:r w:rsidR="00434D2F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18 </w:t>
            </w:r>
            <w:r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de </w:t>
            </w:r>
            <w:r w:rsidR="00434D2F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>Septiembre</w:t>
            </w:r>
            <w:r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de 201</w:t>
            </w:r>
            <w:r w:rsidR="00445739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>7</w:t>
            </w:r>
            <w:bookmarkStart w:id="0" w:name="_GoBack"/>
            <w:bookmarkEnd w:id="0"/>
            <w:r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, </w:t>
            </w:r>
            <w:r w:rsidR="009C4D01" w:rsidRPr="0020258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en la Sala de Juntas </w:t>
            </w:r>
            <w:r w:rsidRPr="0020258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20258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Coplademun</w:t>
            </w:r>
            <w:proofErr w:type="spellEnd"/>
            <w:r w:rsidRPr="0020258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ubicada en  la calle 2 Bodega 10 (Av. Parres Arias s/n, Calle interior Ing. Hugo Vázquez Reyes), Col. Parque Industrial Los Belenes</w:t>
            </w:r>
            <w:r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, se dieron cita los Representantes de los Consejos de Colonia, los funcionarios del Ayuntamiento y presidida por el </w:t>
            </w:r>
            <w:r w:rsidR="00434D2F" w:rsidRPr="00202582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>Mtro. Armando Guzmán Esparza</w:t>
            </w:r>
            <w:r w:rsidR="00E30464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, Secretario Técnico y </w:t>
            </w:r>
            <w:r w:rsidR="00314C21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>Jefe</w:t>
            </w:r>
            <w:r w:rsidR="00434D2F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del COPLADEMUN, </w:t>
            </w:r>
            <w:r w:rsidR="00E30464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con la finalidad de desahogar los trabajos de la  </w:t>
            </w:r>
            <w:r w:rsidR="00434D2F" w:rsidRPr="00202582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 xml:space="preserve">Segunda </w:t>
            </w:r>
            <w:r w:rsidR="00E30464" w:rsidRPr="00202582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 xml:space="preserve">Reunión Ordinaria del Consejo General de la Zona 2-A, </w:t>
            </w:r>
            <w:r w:rsidR="00E30464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>conforme al siguiente programa y a la convocatoria expedida:</w:t>
            </w:r>
          </w:p>
          <w:p w:rsidR="00E30464" w:rsidRPr="00202582" w:rsidRDefault="00E30464" w:rsidP="00F86FED">
            <w:pPr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81"/>
        <w:tblW w:w="103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0348"/>
      </w:tblGrid>
      <w:tr w:rsidR="006B621F" w:rsidRPr="00202582" w:rsidTr="006B621F">
        <w:tc>
          <w:tcPr>
            <w:tcW w:w="10348" w:type="dxa"/>
            <w:shd w:val="clear" w:color="auto" w:fill="A6A6A6" w:themeFill="background1" w:themeFillShade="A6"/>
          </w:tcPr>
          <w:p w:rsidR="006B621F" w:rsidRPr="00202582" w:rsidRDefault="006B621F" w:rsidP="006B621F">
            <w:pPr>
              <w:pStyle w:val="Prrafodelista"/>
              <w:ind w:left="0"/>
              <w:rPr>
                <w:b/>
                <w:color w:val="000000" w:themeColor="text1"/>
                <w:sz w:val="20"/>
              </w:rPr>
            </w:pPr>
            <w:r w:rsidRPr="00202582">
              <w:rPr>
                <w:b/>
                <w:color w:val="000000" w:themeColor="text1"/>
                <w:sz w:val="20"/>
              </w:rPr>
              <w:t>DESARROLLO</w:t>
            </w:r>
          </w:p>
        </w:tc>
      </w:tr>
    </w:tbl>
    <w:p w:rsidR="001542C4" w:rsidRPr="00202582" w:rsidRDefault="001542C4" w:rsidP="00226D65">
      <w:pPr>
        <w:spacing w:line="120" w:lineRule="auto"/>
        <w:rPr>
          <w:color w:val="000000" w:themeColor="text1"/>
        </w:rPr>
      </w:pPr>
    </w:p>
    <w:p w:rsidR="006E50A1" w:rsidRPr="00202582" w:rsidRDefault="006E50A1" w:rsidP="00226D65">
      <w:pPr>
        <w:spacing w:line="120" w:lineRule="auto"/>
        <w:rPr>
          <w:color w:val="000000" w:themeColor="text1"/>
        </w:rPr>
      </w:pPr>
    </w:p>
    <w:p w:rsidR="006E50A1" w:rsidRPr="00202582" w:rsidRDefault="006E50A1" w:rsidP="00226D65">
      <w:pPr>
        <w:spacing w:line="120" w:lineRule="auto"/>
        <w:rPr>
          <w:color w:val="000000" w:themeColor="text1"/>
        </w:rPr>
      </w:pPr>
    </w:p>
    <w:p w:rsidR="006B621F" w:rsidRPr="00202582" w:rsidRDefault="006B621F" w:rsidP="006B621F">
      <w:pPr>
        <w:jc w:val="both"/>
        <w:rPr>
          <w:color w:val="000000" w:themeColor="text1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425"/>
        <w:gridCol w:w="9923"/>
      </w:tblGrid>
      <w:tr w:rsidR="00DE3356" w:rsidRPr="00434D2F" w:rsidTr="00296DD1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DE3356" w:rsidRPr="00202582" w:rsidRDefault="00F86FED" w:rsidP="000F3440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202582">
              <w:rPr>
                <w:rFonts w:ascii="Arial" w:hAnsi="Arial" w:cs="Arial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9923" w:type="dxa"/>
          </w:tcPr>
          <w:p w:rsidR="00DE3356" w:rsidRPr="00202582" w:rsidRDefault="00DE3356" w:rsidP="000F344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:rsidR="00DE3356" w:rsidRPr="00202582" w:rsidRDefault="001E4A08" w:rsidP="000F3440">
            <w:pPr>
              <w:rPr>
                <w:rFonts w:ascii="Arial" w:hAnsi="Arial" w:cs="Arial"/>
                <w:b/>
                <w:color w:val="000000" w:themeColor="text1"/>
              </w:rPr>
            </w:pPr>
            <w:r w:rsidRPr="00202582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1.- </w:t>
            </w:r>
            <w:r w:rsidR="00DE3356" w:rsidRPr="00202582">
              <w:rPr>
                <w:rFonts w:ascii="Arial" w:hAnsi="Arial" w:cs="Arial"/>
                <w:b/>
                <w:color w:val="000000" w:themeColor="text1"/>
                <w:u w:val="single"/>
              </w:rPr>
              <w:t>LISTA DE ASISTENCIA.</w:t>
            </w:r>
          </w:p>
          <w:p w:rsidR="0094110B" w:rsidRPr="00202582" w:rsidRDefault="0094110B" w:rsidP="000F3440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tbl>
            <w:tblPr>
              <w:tblW w:w="966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006"/>
              <w:gridCol w:w="3261"/>
              <w:gridCol w:w="3402"/>
            </w:tblGrid>
            <w:tr w:rsidR="004432F7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432F7" w:rsidRPr="00202582" w:rsidRDefault="004432F7" w:rsidP="004432F7">
                  <w:pPr>
                    <w:rPr>
                      <w:rFonts w:eastAsia="Times New Roman" w:cs="Arial"/>
                      <w:b/>
                      <w:bCs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eastAsia="Times New Roman" w:cs="Arial"/>
                      <w:b/>
                      <w:bCs/>
                      <w:color w:val="000000" w:themeColor="text1"/>
                      <w:sz w:val="14"/>
                      <w:szCs w:val="16"/>
                    </w:rPr>
                    <w:t>NOMBRE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432F7" w:rsidRPr="00202582" w:rsidRDefault="004432F7" w:rsidP="004432F7">
                  <w:pPr>
                    <w:rPr>
                      <w:rFonts w:eastAsia="Times New Roman" w:cs="Arial"/>
                      <w:b/>
                      <w:bCs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eastAsia="Times New Roman" w:cs="Arial"/>
                      <w:b/>
                      <w:bCs/>
                      <w:color w:val="000000" w:themeColor="text1"/>
                      <w:sz w:val="14"/>
                      <w:szCs w:val="16"/>
                    </w:rPr>
                    <w:t xml:space="preserve">CARGO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432F7" w:rsidRPr="00202582" w:rsidRDefault="004432F7" w:rsidP="004432F7">
                  <w:pPr>
                    <w:rPr>
                      <w:rFonts w:eastAsia="Times New Roman" w:cs="Arial"/>
                      <w:b/>
                      <w:bCs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eastAsia="Times New Roman" w:cs="Arial"/>
                      <w:b/>
                      <w:bCs/>
                      <w:color w:val="000000" w:themeColor="text1"/>
                      <w:sz w:val="14"/>
                      <w:szCs w:val="16"/>
                    </w:rPr>
                    <w:t>COLONIA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5B0D91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C. IGNACIO  RAMOS </w:t>
                  </w:r>
                  <w:r w:rsidR="00D43ADD"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FERNANDEZ 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  <w:p w:rsidR="007A2182" w:rsidRPr="00202582" w:rsidRDefault="007A2182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AGUA FRIA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7A2182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C. MARIA ROSALBA  ROSAS </w:t>
                  </w:r>
                  <w:r w:rsidR="00D43ADD"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CRUZ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ANEXO A JARDINES DEL VERGEL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C. DANIEL  GUZMAN  FLORES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AUDITORIO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6"/>
                    </w:rPr>
                    <w:t>C. RAUL  TEJEDA  GONZALEZ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5B0D91" w:rsidP="005B0D91">
                  <w:pPr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6"/>
                    </w:rPr>
                    <w:t xml:space="preserve">CONSEJERO GENERAL </w:t>
                  </w:r>
                  <w:r w:rsidR="00D43ADD" w:rsidRPr="00202582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6"/>
                    </w:rPr>
                    <w:t>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6"/>
                    </w:rPr>
                    <w:t>BALCONES DE LA CANTERA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5B0D91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MARIA ROSALBA ROSAS FERNANDEZ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5B0D91" w:rsidP="005B0D91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ANEXO JARDINES DEL VERGEL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C. MARIA DEL CARMEN HERNANDEZ  LUNA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CABAÑITAS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C. ELIZA AVILA  HERNANDEZ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COLINAS DE TABACHINES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C. GUADALUPE JAVIER GONZALEZ  RODRIGUEZ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EMILIANO ZAPATA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C. FRANCISCO  FLORES  RINCON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JARDINES DEL PORVENIR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C. MARIA ANTONIA DEL VILLAR  CORTES</w:t>
                  </w:r>
                </w:p>
                <w:p w:rsidR="007A2182" w:rsidRPr="00202582" w:rsidRDefault="007A2182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JARDINES DEL VERGEL 1ra SECCION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 w:rsidP="009C4D01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C. </w:t>
                  </w:r>
                  <w:r w:rsidR="009C4D01"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MARISOL MORENO DOROTEO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9C4D01" w:rsidP="009C4D01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LOMAS DE TABACHINES 1r</w:t>
                  </w:r>
                  <w:r w:rsidR="00D43ADD"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a SECCION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9C4D01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C. MARIA TERESA VIDAL ZUÑIGA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LOMAS DE TABACHINES 2da SECCION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 w:rsidP="009C4D01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C. </w:t>
                  </w:r>
                  <w:r w:rsidR="009C4D01"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ROSARIO RAMIREZ CRUZ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49169E" w:rsidP="0049169E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LOMAS DEL CENTINELA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 w:rsidP="0049169E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C. </w:t>
                  </w:r>
                  <w:r w:rsidR="0049169E"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ANA MARIA RAMONA VELAZQUEZ MEZA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49169E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LA MARTINICA</w:t>
                  </w:r>
                </w:p>
              </w:tc>
            </w:tr>
            <w:tr w:rsidR="0049169E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169E" w:rsidRPr="00202582" w:rsidRDefault="0049169E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C. MARIA DEL ROSARIO RASO AVILA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169E" w:rsidRPr="00202582" w:rsidRDefault="0049169E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169E" w:rsidRPr="00202582" w:rsidRDefault="009C6CC2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NUEVO VERGEL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5B0D91" w:rsidP="005B0D91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DAVID LOPEZ </w:t>
                  </w:r>
                  <w:proofErr w:type="spellStart"/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LOPEZ</w:t>
                  </w:r>
                  <w:proofErr w:type="spellEnd"/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 </w:t>
                  </w:r>
                  <w:r w:rsidR="00EB7CFA"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.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5B0D91" w:rsidP="005B0D91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JARDINES DE LA ENRAMADA</w:t>
                  </w:r>
                  <w:r w:rsidR="00D43ADD"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 </w:t>
                  </w:r>
                </w:p>
              </w:tc>
            </w:tr>
            <w:tr w:rsidR="00D43ADD" w:rsidRPr="00202582" w:rsidTr="00CA43D8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EB7CFA" w:rsidP="00EB7CFA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ELIZABETH PEREZ GOMEZ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D43ADD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DD" w:rsidRPr="00202582" w:rsidRDefault="00EB7CFA" w:rsidP="00EB7CFA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ARROYO HONDO 1RA SECCION </w:t>
                  </w:r>
                </w:p>
              </w:tc>
            </w:tr>
            <w:tr w:rsidR="00EB7CFA" w:rsidRPr="00202582" w:rsidTr="000B4EEC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B7CFA" w:rsidRPr="00202582" w:rsidRDefault="00EB7CFA" w:rsidP="00EB7CFA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PROF. EVERANDO NOGAL VALADEZ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B7CFA" w:rsidRPr="00202582" w:rsidRDefault="00EB7CFA" w:rsidP="000B4EEC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B7CFA" w:rsidRPr="00202582" w:rsidRDefault="00EB7CFA" w:rsidP="00EB7CFA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LA JOYA </w:t>
                  </w:r>
                </w:p>
              </w:tc>
            </w:tr>
            <w:tr w:rsidR="00EB7CFA" w:rsidRPr="00202582" w:rsidTr="000B4EEC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7CFA" w:rsidRPr="00202582" w:rsidRDefault="00EB7CFA" w:rsidP="00EB7CFA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JUAN MANUEL CORTES MARTINEZ 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7CFA" w:rsidRPr="00202582" w:rsidRDefault="00EB7CFA" w:rsidP="000B4EEC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7CFA" w:rsidRPr="00202582" w:rsidRDefault="00EB7CFA" w:rsidP="000B4EEC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02582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LOMAS DEL CENTINELA II </w:t>
                  </w:r>
                </w:p>
              </w:tc>
            </w:tr>
            <w:tr w:rsidR="00EB7CFA" w:rsidRPr="00202582" w:rsidTr="000B4EEC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7CFA" w:rsidRPr="00202582" w:rsidRDefault="00EB7CFA" w:rsidP="000B4EEC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7CFA" w:rsidRPr="00202582" w:rsidRDefault="00EB7CFA" w:rsidP="000B4EEC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7CFA" w:rsidRPr="00202582" w:rsidRDefault="00EB7CFA" w:rsidP="000B4EEC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</w:p>
              </w:tc>
            </w:tr>
          </w:tbl>
          <w:p w:rsidR="00EB7CFA" w:rsidRPr="00202582" w:rsidRDefault="00EB7CFA" w:rsidP="0094110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F46250" w:rsidRPr="00434D2F" w:rsidRDefault="00F46250" w:rsidP="00CA43D8">
      <w:pPr>
        <w:jc w:val="both"/>
        <w:rPr>
          <w:color w:val="000000" w:themeColor="text1"/>
          <w:highlight w:val="yellow"/>
        </w:rPr>
      </w:pPr>
    </w:p>
    <w:tbl>
      <w:tblPr>
        <w:tblW w:w="10416" w:type="dxa"/>
        <w:tblInd w:w="-646" w:type="dxa"/>
        <w:tblLayout w:type="fixed"/>
        <w:tblCellMar>
          <w:left w:w="103" w:type="dxa"/>
        </w:tblCellMar>
        <w:tblLook w:val="0000"/>
      </w:tblPr>
      <w:tblGrid>
        <w:gridCol w:w="465"/>
        <w:gridCol w:w="9951"/>
      </w:tblGrid>
      <w:tr w:rsidR="00296DD1" w:rsidRPr="001E4A08" w:rsidTr="00E417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296DD1" w:rsidRPr="00434D2F" w:rsidRDefault="00296DD1" w:rsidP="00E417C3">
            <w:pPr>
              <w:pStyle w:val="Prrafodelista1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DD1" w:rsidRPr="001E4A08" w:rsidRDefault="00296DD1" w:rsidP="00E417C3">
            <w:pPr>
              <w:suppressAutoHyphens/>
              <w:ind w:left="360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:rsidR="00296DD1" w:rsidRPr="001E4A08" w:rsidRDefault="00296DD1" w:rsidP="00E417C3">
            <w:pPr>
              <w:suppressAutoHyphens/>
              <w:ind w:left="360"/>
              <w:rPr>
                <w:rFonts w:ascii="Arial" w:eastAsia="font314" w:hAnsi="Arial" w:cs="Arial"/>
                <w:b/>
                <w:color w:val="000000" w:themeColor="text1"/>
                <w:u w:val="single"/>
              </w:rPr>
            </w:pPr>
            <w:r w:rsidRPr="001E4A08">
              <w:rPr>
                <w:rFonts w:ascii="Arial" w:hAnsi="Arial" w:cs="Arial"/>
                <w:b/>
                <w:color w:val="000000" w:themeColor="text1"/>
                <w:u w:val="single"/>
              </w:rPr>
              <w:t>BIENVENIDA Y PRESENTACIÓN.</w:t>
            </w:r>
          </w:p>
          <w:p w:rsidR="00296DD1" w:rsidRPr="001E4A08" w:rsidRDefault="00296DD1" w:rsidP="00E417C3">
            <w:pPr>
              <w:rPr>
                <w:rFonts w:ascii="Arial" w:eastAsia="font314" w:hAnsi="Arial" w:cs="Arial"/>
                <w:b/>
                <w:color w:val="000000" w:themeColor="text1"/>
                <w:u w:val="single"/>
              </w:rPr>
            </w:pPr>
          </w:p>
          <w:p w:rsidR="00E30464" w:rsidRPr="001E4A08" w:rsidRDefault="00E30464" w:rsidP="00E30464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E4A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</w:t>
            </w:r>
            <w:r w:rsidRPr="001E4A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34D2F" w:rsidRPr="001E4A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Mtro. Armando </w:t>
            </w:r>
            <w:r w:rsidR="001E4A08" w:rsidRPr="001E4A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Guzmán</w:t>
            </w:r>
            <w:r w:rsidR="00434D2F" w:rsidRPr="001E4A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Esparza</w:t>
            </w:r>
            <w:r w:rsidRPr="001E4A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, Secretario Técnico y </w:t>
            </w:r>
            <w:r w:rsidR="000361AB" w:rsidRPr="001E4A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Jefe</w:t>
            </w:r>
            <w:r w:rsidRPr="001E4A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1E4A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Coplademun</w:t>
            </w:r>
            <w:proofErr w:type="spellEnd"/>
            <w:r w:rsidRPr="001E4A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1E4A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 la bienvenida a los presentes transmitiendo un cordial saludo del</w:t>
            </w:r>
            <w:r w:rsidRPr="001E4A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Lic. Jesús Pablo Lemus Navarro, Presidente Municipal de Zapopan, </w:t>
            </w:r>
            <w:r w:rsidRPr="001E4A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 el</w:t>
            </w:r>
            <w:r w:rsidRPr="001E4A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Mtro. Rodolfo Flores González, Coordinador General de Construcción de la Comunidad.</w:t>
            </w:r>
          </w:p>
          <w:p w:rsidR="00296DD1" w:rsidRPr="001E4A08" w:rsidRDefault="00296DD1" w:rsidP="00E417C3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:rsidR="00296DD1" w:rsidRPr="0090682A" w:rsidRDefault="00296DD1" w:rsidP="00CA43D8">
      <w:pPr>
        <w:jc w:val="both"/>
        <w:rPr>
          <w:color w:val="000000" w:themeColor="text1"/>
        </w:rPr>
      </w:pPr>
    </w:p>
    <w:p w:rsidR="006E50A1" w:rsidRPr="0090682A" w:rsidRDefault="006E50A1" w:rsidP="00CA43D8">
      <w:pPr>
        <w:jc w:val="both"/>
        <w:rPr>
          <w:color w:val="000000" w:themeColor="text1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425"/>
        <w:gridCol w:w="9923"/>
      </w:tblGrid>
      <w:tr w:rsidR="00A764CF" w:rsidRPr="0090682A" w:rsidTr="00296DD1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764CF" w:rsidRPr="0090682A" w:rsidRDefault="00F86FED" w:rsidP="000F3440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90682A">
              <w:rPr>
                <w:rFonts w:ascii="Arial" w:hAnsi="Arial" w:cs="Arial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9923" w:type="dxa"/>
          </w:tcPr>
          <w:p w:rsidR="00A764CF" w:rsidRPr="0090682A" w:rsidRDefault="00A764CF" w:rsidP="000F3440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:rsidR="006B621F" w:rsidRPr="0090682A" w:rsidRDefault="001E4A08" w:rsidP="006B621F">
            <w:pPr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  <w:r w:rsidRPr="0090682A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 xml:space="preserve">2.- </w:t>
            </w:r>
            <w:r w:rsidR="00A764CF" w:rsidRPr="0090682A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DECLARACIÓN DEL QUÓRUM LEGAL DE LA ASAMBLEA.</w:t>
            </w:r>
          </w:p>
          <w:p w:rsidR="00A764CF" w:rsidRPr="0090682A" w:rsidRDefault="00A764CF" w:rsidP="000F344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E30464" w:rsidRPr="0090682A" w:rsidRDefault="00E30464" w:rsidP="000F344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A764CF" w:rsidRPr="0090682A" w:rsidRDefault="00E30464" w:rsidP="004024B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El </w:t>
            </w:r>
            <w:r w:rsidR="00434D2F"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Mtro. Armando </w:t>
            </w:r>
            <w:r w:rsidR="001E4A08"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Guzmán</w:t>
            </w:r>
            <w:r w:rsidR="00434D2F"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Esparza</w:t>
            </w:r>
            <w:r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Secretario Técnico y </w:t>
            </w:r>
            <w:r w:rsidR="000361AB"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Jefe</w:t>
            </w:r>
            <w:r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Coplademun</w:t>
            </w:r>
            <w:proofErr w:type="spellEnd"/>
            <w:r w:rsidRPr="009068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continua con la reunión dando lectura a la lista de las colonias asistentes que integran el Consejo General de la Zona, y en cumplimiento a lo que establece e</w:t>
            </w:r>
            <w:r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 ARTÍCULO 26, FRACCIÓN VI  de los lineamientos operativos del REGLAMENTO INTERIOR DEL COMITÉ DE PLANEACIÓN PARA EL DESARROLLO MUNICIPAL (COPLADEMUN)</w:t>
            </w:r>
            <w:r w:rsidRPr="009068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para determinar la continuidad o suspensión de la reunión, estando presentes </w:t>
            </w:r>
            <w:r w:rsidRPr="0090682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776CAD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Pr="0090682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9C6CC2" w:rsidRPr="0090682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dieci</w:t>
            </w:r>
            <w:r w:rsidR="00776CAD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nueve</w:t>
            </w:r>
            <w:r w:rsidRPr="0090682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Pr="009068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0682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de las 2</w:t>
            </w:r>
            <w:r w:rsidR="001E4A08" w:rsidRPr="0090682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Pr="0090682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1E4A08" w:rsidRPr="0090682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veintidós</w:t>
            </w:r>
            <w:r w:rsidRPr="0090682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colonias convocadas, </w:t>
            </w:r>
            <w:r w:rsidRPr="009068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por lo cual se declara que existe el </w:t>
            </w:r>
            <w:r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Quórum Legal </w:t>
            </w:r>
            <w:r w:rsidRPr="009068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para sesionar y tomar acuerdos que tengan validez. (Se anexa la lista de asistencia)</w:t>
            </w:r>
            <w:r w:rsidR="00A764CF" w:rsidRPr="0090682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894A04" w:rsidRPr="0090682A" w:rsidRDefault="00894A04" w:rsidP="004024B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A43D8" w:rsidRPr="0090682A" w:rsidRDefault="00894A04" w:rsidP="004024B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682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CA43D8" w:rsidRPr="00434D2F" w:rsidRDefault="00CA43D8" w:rsidP="00593AEC">
      <w:pPr>
        <w:jc w:val="both"/>
        <w:rPr>
          <w:color w:val="000000" w:themeColor="text1"/>
          <w:highlight w:val="yellow"/>
        </w:rPr>
      </w:pPr>
    </w:p>
    <w:p w:rsidR="00F46250" w:rsidRPr="00434D2F" w:rsidRDefault="00F46250" w:rsidP="00593AEC">
      <w:pPr>
        <w:jc w:val="both"/>
        <w:rPr>
          <w:color w:val="000000" w:themeColor="text1"/>
          <w:highlight w:val="yellow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425"/>
        <w:gridCol w:w="9923"/>
      </w:tblGrid>
      <w:tr w:rsidR="00646F6F" w:rsidRPr="0090682A" w:rsidTr="00296DD1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646F6F" w:rsidRPr="0090682A" w:rsidRDefault="00F86FED" w:rsidP="00646F6F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90682A">
              <w:rPr>
                <w:rFonts w:ascii="Arial" w:hAnsi="Arial" w:cs="Arial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9923" w:type="dxa"/>
          </w:tcPr>
          <w:p w:rsidR="00646F6F" w:rsidRPr="0090682A" w:rsidRDefault="00646F6F" w:rsidP="00646F6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:rsidR="00646F6F" w:rsidRPr="0090682A" w:rsidRDefault="001E4A08" w:rsidP="00646F6F">
            <w:pPr>
              <w:rPr>
                <w:rFonts w:ascii="Arial" w:hAnsi="Arial" w:cs="Arial"/>
                <w:b/>
                <w:color w:val="000000" w:themeColor="text1"/>
              </w:rPr>
            </w:pPr>
            <w:r w:rsidRPr="0090682A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3.- </w:t>
            </w:r>
            <w:r w:rsidR="00B05898" w:rsidRPr="0090682A">
              <w:rPr>
                <w:rFonts w:ascii="Arial" w:hAnsi="Arial" w:cs="Arial"/>
                <w:b/>
                <w:color w:val="000000" w:themeColor="text1"/>
                <w:u w:val="single"/>
              </w:rPr>
              <w:t>LECTURA Y</w:t>
            </w:r>
            <w:r w:rsidR="00212BFD" w:rsidRPr="0090682A">
              <w:rPr>
                <w:rFonts w:ascii="Arial" w:hAnsi="Arial" w:cs="Arial"/>
                <w:b/>
                <w:color w:val="000000" w:themeColor="text1"/>
                <w:u w:val="single"/>
              </w:rPr>
              <w:t>, EN SU CASO,</w:t>
            </w:r>
            <w:r w:rsidR="00B05898" w:rsidRPr="0090682A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APROBACIÓ</w:t>
            </w:r>
            <w:r w:rsidR="00646F6F" w:rsidRPr="0090682A">
              <w:rPr>
                <w:rFonts w:ascii="Arial" w:hAnsi="Arial" w:cs="Arial"/>
                <w:b/>
                <w:color w:val="000000" w:themeColor="text1"/>
                <w:u w:val="single"/>
              </w:rPr>
              <w:t>N DEL ORDEN DEL DÍA</w:t>
            </w:r>
            <w:r w:rsidR="00646F6F" w:rsidRPr="0090682A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:rsidR="00646F6F" w:rsidRPr="0090682A" w:rsidRDefault="00646F6F" w:rsidP="00646F6F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30464" w:rsidRPr="0090682A" w:rsidRDefault="00E30464" w:rsidP="00E3046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9068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</w:t>
            </w:r>
            <w:r w:rsidRPr="0090682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34D2F" w:rsidRPr="0090682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Mtro. Armando </w:t>
            </w:r>
            <w:r w:rsidR="0090682A" w:rsidRPr="0090682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Guzmán</w:t>
            </w:r>
            <w:r w:rsidR="00434D2F" w:rsidRPr="0090682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Esparza</w:t>
            </w:r>
            <w:r w:rsidRPr="0090682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, Secretario Técnico y </w:t>
            </w:r>
            <w:r w:rsidR="000361AB" w:rsidRPr="0090682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Jefe</w:t>
            </w:r>
            <w:r w:rsidRPr="0090682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90682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Coplademun</w:t>
            </w:r>
            <w:proofErr w:type="spellEnd"/>
            <w:r w:rsidRPr="0090682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9068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da lectura al Orden del día y pone a consideración de los </w:t>
            </w:r>
            <w:r w:rsidRPr="009068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asistentes su aprobación.</w:t>
            </w:r>
          </w:p>
          <w:p w:rsidR="00646F6F" w:rsidRPr="0090682A" w:rsidRDefault="00646F6F" w:rsidP="00646F6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page" w:tblpX="2257" w:tblpY="198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2093"/>
            </w:tblGrid>
            <w:tr w:rsidR="00646F6F" w:rsidRPr="0090682A" w:rsidTr="00646F6F">
              <w:trPr>
                <w:trHeight w:val="276"/>
              </w:trPr>
              <w:tc>
                <w:tcPr>
                  <w:tcW w:w="2093" w:type="dxa"/>
                  <w:vAlign w:val="center"/>
                </w:tcPr>
                <w:p w:rsidR="00646F6F" w:rsidRPr="0090682A" w:rsidRDefault="00B05898" w:rsidP="00646F6F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90682A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ORDEN DEL DÍ</w:t>
                  </w:r>
                  <w:r w:rsidR="00646F6F" w:rsidRPr="0090682A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A</w:t>
                  </w:r>
                  <w:r w:rsidR="00646F6F" w:rsidRPr="0090682A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:</w:t>
                  </w:r>
                </w:p>
              </w:tc>
            </w:tr>
          </w:tbl>
          <w:p w:rsidR="00646F6F" w:rsidRPr="0090682A" w:rsidRDefault="00646F6F" w:rsidP="00646F6F">
            <w:pPr>
              <w:ind w:left="567"/>
              <w:rPr>
                <w:rFonts w:ascii="Arial" w:hAnsi="Arial" w:cs="Arial"/>
                <w:color w:val="000000" w:themeColor="text1"/>
              </w:rPr>
            </w:pPr>
          </w:p>
          <w:p w:rsidR="00646F6F" w:rsidRPr="0090682A" w:rsidRDefault="00646F6F" w:rsidP="00646F6F">
            <w:pPr>
              <w:ind w:left="567"/>
              <w:rPr>
                <w:rFonts w:ascii="Arial" w:hAnsi="Arial" w:cs="Arial"/>
                <w:color w:val="000000" w:themeColor="text1"/>
              </w:rPr>
            </w:pPr>
            <w:r w:rsidRPr="0090682A">
              <w:rPr>
                <w:rFonts w:ascii="Arial" w:hAnsi="Arial" w:cs="Arial"/>
                <w:color w:val="000000" w:themeColor="text1"/>
              </w:rPr>
              <w:t xml:space="preserve">      </w:t>
            </w:r>
          </w:p>
          <w:p w:rsidR="00646F6F" w:rsidRPr="0090682A" w:rsidRDefault="00646F6F" w:rsidP="00646F6F">
            <w:pPr>
              <w:spacing w:line="120" w:lineRule="auto"/>
              <w:ind w:left="567"/>
              <w:rPr>
                <w:color w:val="000000" w:themeColor="text1"/>
              </w:rPr>
            </w:pPr>
          </w:p>
          <w:p w:rsidR="00646F6F" w:rsidRPr="0090682A" w:rsidRDefault="00646F6F" w:rsidP="00646F6F">
            <w:pPr>
              <w:spacing w:line="12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B1E53" w:rsidRPr="0090682A" w:rsidRDefault="001B1E53" w:rsidP="00F86FED">
            <w:pPr>
              <w:spacing w:line="12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86FED" w:rsidRPr="0090682A" w:rsidRDefault="00F86FED" w:rsidP="00F86FED">
            <w:pPr>
              <w:spacing w:line="36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90682A">
              <w:rPr>
                <w:rFonts w:ascii="Arial" w:hAnsi="Arial"/>
                <w:sz w:val="20"/>
                <w:szCs w:val="20"/>
              </w:rPr>
              <w:t>1. Lista de Asistencia.</w:t>
            </w:r>
          </w:p>
          <w:p w:rsidR="00F86FED" w:rsidRPr="0090682A" w:rsidRDefault="00F86FED" w:rsidP="00F86FED">
            <w:pPr>
              <w:spacing w:line="36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90682A">
              <w:rPr>
                <w:rFonts w:ascii="Arial" w:hAnsi="Arial"/>
                <w:sz w:val="20"/>
                <w:szCs w:val="20"/>
              </w:rPr>
              <w:t>2. Declaración de quórum legal de la asamblea.</w:t>
            </w:r>
          </w:p>
          <w:p w:rsidR="00F86FED" w:rsidRPr="0090682A" w:rsidRDefault="00F86FED" w:rsidP="00F86FED">
            <w:pPr>
              <w:spacing w:line="36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90682A">
              <w:rPr>
                <w:rFonts w:ascii="Arial" w:hAnsi="Arial"/>
                <w:sz w:val="20"/>
                <w:szCs w:val="20"/>
              </w:rPr>
              <w:t>3. Lectura y en su caso aprobación del Orden del día.</w:t>
            </w:r>
          </w:p>
          <w:p w:rsidR="00F86FED" w:rsidRPr="0090682A" w:rsidRDefault="00F86FED" w:rsidP="00F86FED">
            <w:pPr>
              <w:spacing w:line="36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90682A">
              <w:rPr>
                <w:rFonts w:ascii="Arial" w:hAnsi="Arial"/>
                <w:sz w:val="20"/>
                <w:szCs w:val="20"/>
              </w:rPr>
              <w:t>4. Lectura y aprobación del acta de la Sesión anterior.</w:t>
            </w:r>
          </w:p>
          <w:p w:rsidR="00F86FED" w:rsidRPr="0090682A" w:rsidRDefault="00F86FED" w:rsidP="00F86FED">
            <w:pPr>
              <w:spacing w:line="36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90682A">
              <w:rPr>
                <w:rFonts w:ascii="Arial" w:hAnsi="Arial"/>
                <w:sz w:val="20"/>
                <w:szCs w:val="20"/>
              </w:rPr>
              <w:t>5. Informe del avance de obras 201</w:t>
            </w:r>
            <w:r w:rsidR="00E84DA9">
              <w:rPr>
                <w:rFonts w:ascii="Arial" w:hAnsi="Arial"/>
                <w:sz w:val="20"/>
                <w:szCs w:val="20"/>
              </w:rPr>
              <w:t>7</w:t>
            </w:r>
            <w:r w:rsidRPr="0090682A">
              <w:rPr>
                <w:rFonts w:ascii="Arial" w:hAnsi="Arial"/>
                <w:sz w:val="20"/>
                <w:szCs w:val="20"/>
              </w:rPr>
              <w:t>.</w:t>
            </w:r>
          </w:p>
          <w:p w:rsidR="00F86FED" w:rsidRPr="0090682A" w:rsidRDefault="00F86FED" w:rsidP="0090682A">
            <w:pPr>
              <w:spacing w:line="36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90682A">
              <w:rPr>
                <w:rFonts w:ascii="Arial" w:hAnsi="Arial"/>
                <w:sz w:val="20"/>
                <w:szCs w:val="20"/>
              </w:rPr>
              <w:t>6. Aprobación y Jerarquización de peticiones 201</w:t>
            </w:r>
            <w:r w:rsidR="00E84DA9">
              <w:rPr>
                <w:rFonts w:ascii="Arial" w:hAnsi="Arial"/>
                <w:sz w:val="20"/>
                <w:szCs w:val="20"/>
              </w:rPr>
              <w:t>8</w:t>
            </w:r>
          </w:p>
          <w:p w:rsidR="00F86FED" w:rsidRPr="0090682A" w:rsidRDefault="0090682A" w:rsidP="00F86FED">
            <w:pPr>
              <w:spacing w:line="36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90682A">
              <w:rPr>
                <w:rFonts w:ascii="Arial" w:hAnsi="Arial"/>
                <w:sz w:val="20"/>
                <w:szCs w:val="20"/>
              </w:rPr>
              <w:t>7</w:t>
            </w:r>
            <w:r w:rsidR="00F86FED" w:rsidRPr="0090682A">
              <w:rPr>
                <w:rFonts w:ascii="Arial" w:hAnsi="Arial"/>
                <w:sz w:val="20"/>
                <w:szCs w:val="20"/>
              </w:rPr>
              <w:t>. Asuntos varios.</w:t>
            </w:r>
          </w:p>
          <w:p w:rsidR="00F86FED" w:rsidRPr="0090682A" w:rsidRDefault="0090682A" w:rsidP="00F86FED">
            <w:pPr>
              <w:spacing w:line="36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90682A">
              <w:rPr>
                <w:rFonts w:ascii="Arial" w:hAnsi="Arial"/>
                <w:sz w:val="20"/>
                <w:szCs w:val="20"/>
              </w:rPr>
              <w:t>8</w:t>
            </w:r>
            <w:r w:rsidR="00F86FED" w:rsidRPr="0090682A">
              <w:rPr>
                <w:rFonts w:ascii="Arial" w:hAnsi="Arial"/>
                <w:sz w:val="20"/>
                <w:szCs w:val="20"/>
              </w:rPr>
              <w:t>. Clausura.</w:t>
            </w:r>
          </w:p>
          <w:p w:rsidR="000F795D" w:rsidRPr="0090682A" w:rsidRDefault="000F795D" w:rsidP="00F86FED">
            <w:pPr>
              <w:ind w:left="36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86FED" w:rsidRPr="0090682A" w:rsidRDefault="00F86FED" w:rsidP="00F86FED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406C53" w:rsidRPr="0090682A" w:rsidRDefault="00406C53" w:rsidP="0090632A">
            <w:pPr>
              <w:ind w:left="36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6F6F" w:rsidRPr="0090682A" w:rsidRDefault="00646F6F" w:rsidP="00646F6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18"/>
              </w:rPr>
            </w:pPr>
            <w:r w:rsidRPr="009068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0682A">
              <w:rPr>
                <w:rFonts w:ascii="Arial" w:hAnsi="Arial" w:cs="Arial"/>
                <w:b/>
                <w:color w:val="000000" w:themeColor="text1"/>
                <w:sz w:val="20"/>
                <w:szCs w:val="18"/>
              </w:rPr>
              <w:t xml:space="preserve">Queda aprobado por </w:t>
            </w:r>
            <w:r w:rsidR="00713E73" w:rsidRPr="0090682A">
              <w:rPr>
                <w:rFonts w:ascii="Arial" w:hAnsi="Arial" w:cs="Arial"/>
                <w:b/>
                <w:color w:val="000000" w:themeColor="text1"/>
                <w:sz w:val="20"/>
                <w:szCs w:val="18"/>
              </w:rPr>
              <w:t>unanimidad</w:t>
            </w:r>
            <w:r w:rsidRPr="0090682A">
              <w:rPr>
                <w:rFonts w:ascii="Arial" w:hAnsi="Arial" w:cs="Arial"/>
                <w:b/>
                <w:color w:val="000000" w:themeColor="text1"/>
                <w:sz w:val="20"/>
                <w:szCs w:val="18"/>
              </w:rPr>
              <w:t>.</w:t>
            </w:r>
          </w:p>
          <w:p w:rsidR="00646F6F" w:rsidRPr="0090682A" w:rsidRDefault="00646F6F" w:rsidP="00646F6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635E7D" w:rsidRPr="0090682A" w:rsidRDefault="00635E7D" w:rsidP="005E159D">
      <w:pPr>
        <w:jc w:val="both"/>
        <w:rPr>
          <w:color w:val="000000" w:themeColor="text1"/>
        </w:rPr>
      </w:pPr>
    </w:p>
    <w:p w:rsidR="006E50A1" w:rsidRDefault="006E50A1" w:rsidP="005E159D">
      <w:pPr>
        <w:jc w:val="both"/>
        <w:rPr>
          <w:color w:val="000000" w:themeColor="text1"/>
        </w:rPr>
      </w:pPr>
    </w:p>
    <w:p w:rsidR="0090682A" w:rsidRPr="0090682A" w:rsidRDefault="0090682A" w:rsidP="005E159D">
      <w:pPr>
        <w:jc w:val="both"/>
        <w:rPr>
          <w:color w:val="000000" w:themeColor="text1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425"/>
        <w:gridCol w:w="9923"/>
      </w:tblGrid>
      <w:tr w:rsidR="00B830EC" w:rsidRPr="0090682A" w:rsidTr="00296DD1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B830EC" w:rsidRPr="0090682A" w:rsidRDefault="00F86FED" w:rsidP="00485047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90682A">
              <w:rPr>
                <w:rFonts w:ascii="Arial" w:hAnsi="Arial" w:cs="Arial"/>
                <w:b/>
                <w:color w:val="000000" w:themeColor="text1"/>
                <w:sz w:val="18"/>
              </w:rPr>
              <w:lastRenderedPageBreak/>
              <w:t>4</w:t>
            </w:r>
          </w:p>
        </w:tc>
        <w:tc>
          <w:tcPr>
            <w:tcW w:w="9923" w:type="dxa"/>
          </w:tcPr>
          <w:p w:rsidR="00B830EC" w:rsidRPr="0090682A" w:rsidRDefault="00B830EC" w:rsidP="0044646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:rsidR="00635E7D" w:rsidRPr="0090682A" w:rsidRDefault="00E84DA9" w:rsidP="00635E7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4.- </w:t>
            </w:r>
            <w:r w:rsidR="00635E7D" w:rsidRPr="0090682A">
              <w:rPr>
                <w:rFonts w:ascii="Arial" w:hAnsi="Arial" w:cs="Arial"/>
                <w:b/>
                <w:color w:val="000000" w:themeColor="text1"/>
                <w:u w:val="single"/>
              </w:rPr>
              <w:t>LECTURA Y</w:t>
            </w:r>
            <w:r w:rsidR="00212BFD" w:rsidRPr="0090682A">
              <w:rPr>
                <w:rFonts w:ascii="Arial" w:hAnsi="Arial" w:cs="Arial"/>
                <w:b/>
                <w:color w:val="000000" w:themeColor="text1"/>
                <w:u w:val="single"/>
              </w:rPr>
              <w:t>, EN SU CASO,</w:t>
            </w:r>
            <w:r w:rsidR="00635E7D" w:rsidRPr="0090682A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APROBACIÓN DEL ACTA DE LA SESIÓN ANTERIOR</w:t>
            </w:r>
            <w:r w:rsidR="00635E7D" w:rsidRPr="0090682A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:rsidR="00635E7D" w:rsidRPr="0090682A" w:rsidRDefault="00635E7D" w:rsidP="00635E7D">
            <w:pPr>
              <w:rPr>
                <w:rFonts w:ascii="Arial" w:hAnsi="Arial" w:cs="Arial"/>
                <w:color w:val="000000" w:themeColor="text1"/>
              </w:rPr>
            </w:pPr>
          </w:p>
          <w:p w:rsidR="00E30464" w:rsidRPr="0090682A" w:rsidRDefault="00E30464" w:rsidP="00E30464">
            <w:pPr>
              <w:jc w:val="left"/>
              <w:rPr>
                <w:rFonts w:ascii="Arial" w:eastAsia="font314" w:hAnsi="Arial" w:cs="Arial"/>
                <w:color w:val="000000" w:themeColor="text1"/>
              </w:rPr>
            </w:pPr>
            <w:r w:rsidRPr="009068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Desahogando el primer punto del orden del día, el </w:t>
            </w:r>
            <w:r w:rsidR="00434D2F"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Mtro. Armando </w:t>
            </w:r>
            <w:r w:rsidR="0090682A"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Guzmán</w:t>
            </w:r>
            <w:r w:rsidR="00434D2F"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Esparza</w:t>
            </w:r>
            <w:r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Secretario Técnico y </w:t>
            </w:r>
            <w:r w:rsidR="000361AB"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Jefe</w:t>
            </w:r>
            <w:r w:rsidRPr="0090682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COPLADEMUN,</w:t>
            </w:r>
            <w:r w:rsidRPr="009068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propone a los asistentes que sea dispensada la lectura del acta anterior, a la vez que les fue entregada junto con la invitación a cada uno de los asistentes.</w:t>
            </w:r>
          </w:p>
          <w:p w:rsidR="00E30464" w:rsidRPr="0090682A" w:rsidRDefault="00E30464" w:rsidP="00E30464">
            <w:pPr>
              <w:rPr>
                <w:rFonts w:ascii="Arial" w:eastAsia="font314" w:hAnsi="Arial" w:cs="Arial"/>
                <w:color w:val="000000" w:themeColor="text1"/>
              </w:rPr>
            </w:pPr>
          </w:p>
          <w:p w:rsidR="00E30464" w:rsidRPr="0090682A" w:rsidRDefault="00E417C3" w:rsidP="00E30464">
            <w:pPr>
              <w:pStyle w:val="Prrafodelista3"/>
              <w:ind w:left="0"/>
              <w:jc w:val="both"/>
              <w:rPr>
                <w:rFonts w:eastAsia="font314"/>
                <w:color w:val="000000" w:themeColor="text1"/>
              </w:rPr>
            </w:pPr>
            <w:r w:rsidRPr="009068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habiendo comentario alguno, la dispensa de la lectura y el contenido del Acta anterior son </w:t>
            </w:r>
            <w:r w:rsidRPr="0090682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APROBADAS por  unanimidad.</w:t>
            </w:r>
          </w:p>
          <w:p w:rsidR="00B830EC" w:rsidRPr="0090682A" w:rsidRDefault="00B830EC" w:rsidP="009E2FD1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68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B27FAC" w:rsidRPr="00434D2F" w:rsidRDefault="00B27FAC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p w:rsidR="006E50A1" w:rsidRPr="00434D2F" w:rsidRDefault="006E50A1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tbl>
      <w:tblPr>
        <w:tblStyle w:val="Tablaconcuadrcula"/>
        <w:tblW w:w="10348" w:type="dxa"/>
        <w:tblInd w:w="-601" w:type="dxa"/>
        <w:tblLayout w:type="fixed"/>
        <w:tblLook w:val="04A0"/>
      </w:tblPr>
      <w:tblGrid>
        <w:gridCol w:w="425"/>
        <w:gridCol w:w="9923"/>
      </w:tblGrid>
      <w:tr w:rsidR="003A4553" w:rsidRPr="00434D2F" w:rsidTr="00296DD1">
        <w:trPr>
          <w:trHeight w:val="408"/>
        </w:trPr>
        <w:tc>
          <w:tcPr>
            <w:tcW w:w="425" w:type="dxa"/>
            <w:shd w:val="clear" w:color="auto" w:fill="A6A6A6" w:themeFill="background1" w:themeFillShade="A6"/>
            <w:vAlign w:val="center"/>
          </w:tcPr>
          <w:p w:rsidR="003A4553" w:rsidRPr="00434D2F" w:rsidRDefault="00F86FED" w:rsidP="00163A5D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18"/>
                <w:highlight w:val="yellow"/>
              </w:rPr>
            </w:pPr>
            <w:r w:rsidRPr="00202582">
              <w:rPr>
                <w:rFonts w:ascii="Arial" w:hAnsi="Arial" w:cs="Arial"/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9923" w:type="dxa"/>
          </w:tcPr>
          <w:p w:rsidR="0093073A" w:rsidRPr="00434D2F" w:rsidRDefault="0093073A" w:rsidP="0093073A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  <w:u w:val="single"/>
              </w:rPr>
            </w:pPr>
          </w:p>
          <w:p w:rsidR="003A4553" w:rsidRPr="00485D31" w:rsidRDefault="00485D31" w:rsidP="0093073A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485D31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5.- </w:t>
            </w:r>
            <w:r w:rsidR="00494874" w:rsidRPr="00485D31">
              <w:rPr>
                <w:rFonts w:ascii="Arial" w:hAnsi="Arial" w:cs="Arial"/>
                <w:b/>
                <w:color w:val="000000" w:themeColor="text1"/>
                <w:u w:val="single"/>
              </w:rPr>
              <w:t>I</w:t>
            </w:r>
            <w:r w:rsidR="0093073A" w:rsidRPr="00485D31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NFORME </w:t>
            </w:r>
            <w:r w:rsidR="00537E9B" w:rsidRPr="00485D31">
              <w:rPr>
                <w:rFonts w:ascii="Arial" w:hAnsi="Arial" w:cs="Arial"/>
                <w:b/>
                <w:color w:val="000000" w:themeColor="text1"/>
                <w:u w:val="single"/>
              </w:rPr>
              <w:t>DE AVANCES DE OBRA</w:t>
            </w:r>
            <w:r w:rsidR="0093073A" w:rsidRPr="00485D31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201</w:t>
            </w: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>7</w:t>
            </w:r>
            <w:r w:rsidR="0093073A" w:rsidRPr="00485D31">
              <w:rPr>
                <w:rFonts w:ascii="Arial" w:hAnsi="Arial" w:cs="Arial"/>
                <w:b/>
                <w:color w:val="000000" w:themeColor="text1"/>
                <w:u w:val="single"/>
              </w:rPr>
              <w:t>.</w:t>
            </w:r>
          </w:p>
          <w:p w:rsidR="003A4553" w:rsidRPr="00485D31" w:rsidRDefault="003A4553" w:rsidP="00163A5D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:rsidR="00CA43D8" w:rsidRPr="00485D31" w:rsidRDefault="00E30464" w:rsidP="00163A5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85D31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 xml:space="preserve">El </w:t>
            </w:r>
            <w:r w:rsidR="00434D2F" w:rsidRPr="00485D3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Mtro. Armando </w:t>
            </w:r>
            <w:r w:rsidR="0090682A" w:rsidRPr="00485D3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Guzmán</w:t>
            </w:r>
            <w:r w:rsidR="00434D2F" w:rsidRPr="00485D3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Esparza</w:t>
            </w:r>
            <w:r w:rsidRPr="00485D3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Secretario Técnico y </w:t>
            </w:r>
            <w:r w:rsidR="000361AB" w:rsidRPr="00485D3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Jefe</w:t>
            </w:r>
            <w:r w:rsidRPr="00485D3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COPLADEMUN,</w:t>
            </w:r>
            <w:r w:rsidRPr="00485D3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5D3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entrega un informe de los avances de obras que se asignaron para su ejecución en el 201</w:t>
            </w:r>
            <w:r w:rsidR="00485D3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  <w:r w:rsidR="0093073A" w:rsidRPr="00485D3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3A4553" w:rsidRPr="00485D3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A70BB" w:rsidRPr="00485D3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36637" w:rsidRPr="00485D31" w:rsidRDefault="00F36637" w:rsidP="0093073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85D31" w:rsidRPr="00485D31" w:rsidRDefault="00485D31" w:rsidP="0093073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W w:w="9678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22"/>
              <w:gridCol w:w="1134"/>
              <w:gridCol w:w="2082"/>
              <w:gridCol w:w="3597"/>
              <w:gridCol w:w="992"/>
              <w:gridCol w:w="851"/>
            </w:tblGrid>
            <w:tr w:rsidR="00485D31" w:rsidRPr="00485D31" w:rsidTr="00485D31">
              <w:trPr>
                <w:trHeight w:val="720"/>
              </w:trPr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5D31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>COLONIA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5D31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>ASIGNACION</w:t>
                  </w:r>
                </w:p>
              </w:tc>
              <w:tc>
                <w:tcPr>
                  <w:tcW w:w="20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5D31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>COMISION</w:t>
                  </w: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5D31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>DESCRIPCION COMISION DE ASIGNACION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5D31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>STATUS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5D31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>AVANCE</w:t>
                  </w:r>
                </w:p>
              </w:tc>
            </w:tr>
            <w:tr w:rsidR="00485D31" w:rsidRPr="00485D31" w:rsidTr="00485D31">
              <w:trPr>
                <w:trHeight w:val="2070"/>
              </w:trPr>
              <w:tc>
                <w:tcPr>
                  <w:tcW w:w="10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LOMAS DEL CENTINELA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sz w:val="16"/>
                      <w:szCs w:val="16"/>
                      <w:lang w:val="en-US"/>
                    </w:rPr>
                  </w:pPr>
                  <w:r w:rsidRPr="00485D31">
                    <w:rPr>
                      <w:rFonts w:ascii="Calibri" w:eastAsia="Times New Roman" w:hAnsi="Calibri" w:cs="Arial"/>
                      <w:sz w:val="16"/>
                      <w:szCs w:val="16"/>
                      <w:lang w:val="en-US"/>
                    </w:rPr>
                    <w:t>DOPI-MUN-R33-IH-AD-123-2017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FONDO DE APORTACIONES PARA INFRAESTRUCTURA SOCIAL  MUNICIPAL FAISM 2017</w:t>
                  </w:r>
                </w:p>
              </w:tc>
              <w:tc>
                <w:tcPr>
                  <w:tcW w:w="35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Revestimiento de canal pluvial y obras de drenaje, sobre calle Pinos de calle Periodistas a calle Fresno, en la colonia Lomas del Centinela, municipio de Zapopan, Jalisco. Primera etapa.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5D31" w:rsidRPr="00485D31" w:rsidRDefault="00485D31" w:rsidP="00485D31">
                  <w:pPr>
                    <w:jc w:val="left"/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EN PROCESO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6"/>
                      <w:szCs w:val="16"/>
                    </w:rPr>
                    <w:t>25.0%</w:t>
                  </w:r>
                </w:p>
              </w:tc>
            </w:tr>
            <w:tr w:rsidR="00485D31" w:rsidRPr="00485D31" w:rsidTr="00485D31">
              <w:trPr>
                <w:trHeight w:val="2250"/>
              </w:trPr>
              <w:tc>
                <w:tcPr>
                  <w:tcW w:w="10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LOMAS DEL CENTINELA 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sz w:val="16"/>
                      <w:szCs w:val="16"/>
                    </w:rPr>
                    <w:t>DOPI-MUN-R33-DS-CI-150-2017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FONDO DE APORTACIONES PARA INFRAESTRUCTURA SOCIAL  MUNICIPAL FAISM 2017</w:t>
                  </w:r>
                </w:p>
              </w:tc>
              <w:tc>
                <w:tcPr>
                  <w:tcW w:w="35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Construcción de red de agua potable y drenaje sanitario en la colonia Lomas del Centinela 2, municipio de Zapopan, Jalisco. Primera etapa.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5D31" w:rsidRPr="00485D31" w:rsidRDefault="00485D31" w:rsidP="00485D31">
                  <w:pPr>
                    <w:jc w:val="both"/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POR INICIAR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6"/>
                      <w:szCs w:val="16"/>
                    </w:rPr>
                    <w:t>0.0%</w:t>
                  </w:r>
                </w:p>
              </w:tc>
            </w:tr>
            <w:tr w:rsidR="00485D31" w:rsidRPr="00485D31" w:rsidTr="00485D31">
              <w:trPr>
                <w:trHeight w:val="1800"/>
              </w:trPr>
              <w:tc>
                <w:tcPr>
                  <w:tcW w:w="10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AGUA FRIA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sz w:val="16"/>
                      <w:szCs w:val="16"/>
                    </w:rPr>
                    <w:t>DOPI-MUN-R33R-PAV-CI-155-2017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FONDO PARA LA INFRAESTRUCTURA SOCIAL MUNICIPAL (COPLADEMUN)</w:t>
                  </w:r>
                </w:p>
              </w:tc>
              <w:tc>
                <w:tcPr>
                  <w:tcW w:w="35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Pavimentación de la calle Manzanos y andadores en la colonia Agua Fría, municipio de Zapopan, Jalisco.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5D31" w:rsidRPr="00485D31" w:rsidRDefault="00485D31" w:rsidP="00485D31">
                  <w:pPr>
                    <w:jc w:val="left"/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POR INICIAR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6"/>
                      <w:szCs w:val="16"/>
                    </w:rPr>
                    <w:t>0.0%</w:t>
                  </w:r>
                </w:p>
              </w:tc>
            </w:tr>
            <w:tr w:rsidR="00485D31" w:rsidRPr="00485D31" w:rsidTr="00485D31">
              <w:trPr>
                <w:trHeight w:val="2925"/>
              </w:trPr>
              <w:tc>
                <w:tcPr>
                  <w:tcW w:w="10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lastRenderedPageBreak/>
                    <w:t>LOMAS DEL CENTINELA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sz w:val="16"/>
                      <w:szCs w:val="16"/>
                      <w:lang w:val="en-US"/>
                    </w:rPr>
                  </w:pPr>
                  <w:r w:rsidRPr="00485D31">
                    <w:rPr>
                      <w:rFonts w:ascii="Calibri" w:eastAsia="Times New Roman" w:hAnsi="Calibri" w:cs="Arial"/>
                      <w:sz w:val="16"/>
                      <w:szCs w:val="16"/>
                      <w:lang w:val="en-US"/>
                    </w:rPr>
                    <w:t>DOPI-MUN-R33-IH-AD-163-2017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FONDO DE APORTACIONES PARA INFRAESTRUCTURA SOCIAL  MUNICIPAL FAISM 2017</w:t>
                  </w:r>
                </w:p>
              </w:tc>
              <w:tc>
                <w:tcPr>
                  <w:tcW w:w="35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Revestimiento de canal pluvial y obras de drenaje, sobre calle Pinos de calle Periodistas a calle Fresno, en la colonia Lomas del Centinela, municipio de Zapopan, Jalisco. Primera etapa.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5D31" w:rsidRPr="00485D31" w:rsidRDefault="00485D31" w:rsidP="00485D31">
                  <w:pPr>
                    <w:jc w:val="left"/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</w:rPr>
                    <w:t>POR INICIAR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D31" w:rsidRPr="00485D31" w:rsidRDefault="00485D31" w:rsidP="00485D31">
                  <w:pP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85D31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6"/>
                      <w:szCs w:val="16"/>
                    </w:rPr>
                    <w:t>0.0%</w:t>
                  </w:r>
                </w:p>
              </w:tc>
            </w:tr>
          </w:tbl>
          <w:p w:rsidR="004024B4" w:rsidRPr="00434D2F" w:rsidRDefault="004024B4" w:rsidP="0093073A">
            <w:pPr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:rsidR="00E30464" w:rsidRPr="00202582" w:rsidRDefault="00E30464" w:rsidP="00E3046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20258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El </w:t>
            </w:r>
            <w:r w:rsidR="00434D2F" w:rsidRPr="0020258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Mtro. Armando </w:t>
            </w:r>
            <w:r w:rsidR="00485D31" w:rsidRPr="0020258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Guzmán</w:t>
            </w:r>
            <w:r w:rsidR="00434D2F" w:rsidRPr="0020258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Esparza</w:t>
            </w:r>
            <w:r w:rsidRPr="0020258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Secretario Técnico y </w:t>
            </w:r>
            <w:r w:rsidR="000361AB" w:rsidRPr="0020258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Jefe</w:t>
            </w:r>
            <w:r w:rsidRPr="0020258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20258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Coplademun</w:t>
            </w:r>
            <w:proofErr w:type="spellEnd"/>
            <w:r w:rsidRPr="0020258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le comenta que s</w:t>
            </w:r>
            <w:r w:rsidR="004E074A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>i tienen alguna duda o pregunta de</w:t>
            </w:r>
            <w:r w:rsidR="00716156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l avance de obras </w:t>
            </w:r>
            <w:r w:rsidR="004E074A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>201</w:t>
            </w:r>
            <w:r w:rsidR="00202582" w:rsidRPr="00202582">
              <w:rPr>
                <w:rFonts w:ascii="Arial" w:eastAsia="Times New Roman" w:hAnsi="Arial" w:cs="Arial"/>
                <w:color w:val="000000" w:themeColor="text1"/>
                <w:sz w:val="20"/>
              </w:rPr>
              <w:t>7</w:t>
            </w:r>
          </w:p>
          <w:p w:rsidR="00E30464" w:rsidRPr="00434D2F" w:rsidRDefault="00E30464" w:rsidP="00E30464">
            <w:pPr>
              <w:jc w:val="both"/>
              <w:rPr>
                <w:rFonts w:ascii="Calibri" w:eastAsia="Times New Roman" w:hAnsi="Calibri" w:cs="Times New Roman"/>
                <w:color w:val="000000" w:themeColor="text1"/>
                <w:highlight w:val="yellow"/>
              </w:rPr>
            </w:pPr>
          </w:p>
          <w:p w:rsidR="00CC0DC7" w:rsidRPr="00434D2F" w:rsidRDefault="00CC0DC7" w:rsidP="002F58F6">
            <w:pPr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</w:tbl>
    <w:p w:rsidR="003A4553" w:rsidRPr="00434D2F" w:rsidRDefault="003A4553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p w:rsidR="006E50A1" w:rsidRPr="00434D2F" w:rsidRDefault="006E50A1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425"/>
        <w:gridCol w:w="9923"/>
      </w:tblGrid>
      <w:tr w:rsidR="00446465" w:rsidRPr="00434D2F" w:rsidTr="00296DD1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446465" w:rsidRPr="00E84DA9" w:rsidRDefault="00F86FED" w:rsidP="00485047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84DA9">
              <w:rPr>
                <w:rFonts w:ascii="Arial" w:hAnsi="Arial" w:cs="Arial"/>
                <w:b/>
                <w:color w:val="000000" w:themeColor="text1"/>
                <w:sz w:val="18"/>
              </w:rPr>
              <w:t>6</w:t>
            </w:r>
          </w:p>
        </w:tc>
        <w:tc>
          <w:tcPr>
            <w:tcW w:w="9923" w:type="dxa"/>
          </w:tcPr>
          <w:p w:rsidR="00446465" w:rsidRPr="00E84DA9" w:rsidRDefault="00446465" w:rsidP="00446465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:rsidR="00446465" w:rsidRPr="00E84DA9" w:rsidRDefault="00202582" w:rsidP="00446465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4DA9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 xml:space="preserve">6.- </w:t>
            </w:r>
            <w:r w:rsidR="00456159" w:rsidRPr="00E84DA9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 xml:space="preserve">APROBACION DE </w:t>
            </w:r>
            <w:r w:rsidR="00456159" w:rsidRPr="00E84DA9">
              <w:rPr>
                <w:rFonts w:ascii="Arial" w:hAnsi="Arial" w:cs="Arial"/>
                <w:b/>
                <w:color w:val="000000" w:themeColor="text1"/>
                <w:u w:val="single"/>
              </w:rPr>
              <w:t>DE LA PROPUESTA DE JERARQUIZACIÓN 201</w:t>
            </w:r>
            <w:r w:rsidR="00E84DA9" w:rsidRPr="00E84DA9">
              <w:rPr>
                <w:rFonts w:ascii="Arial" w:hAnsi="Arial" w:cs="Arial"/>
                <w:b/>
                <w:color w:val="000000" w:themeColor="text1"/>
                <w:u w:val="single"/>
              </w:rPr>
              <w:t>8</w:t>
            </w:r>
            <w:r w:rsidR="00446465" w:rsidRPr="00E84DA9">
              <w:rPr>
                <w:rFonts w:ascii="Arial" w:hAnsi="Arial" w:cs="Arial"/>
                <w:b/>
                <w:color w:val="000000" w:themeColor="text1"/>
                <w:sz w:val="24"/>
              </w:rPr>
              <w:t>.</w:t>
            </w:r>
          </w:p>
          <w:p w:rsidR="00201E2F" w:rsidRPr="00E84DA9" w:rsidRDefault="00201E2F" w:rsidP="0093073A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02582" w:rsidRPr="00E84DA9" w:rsidRDefault="00202582" w:rsidP="0093073A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tbl>
            <w:tblPr>
              <w:tblW w:w="966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55"/>
              <w:gridCol w:w="1163"/>
              <w:gridCol w:w="1714"/>
              <w:gridCol w:w="1394"/>
              <w:gridCol w:w="2533"/>
              <w:gridCol w:w="2410"/>
            </w:tblGrid>
            <w:tr w:rsidR="001473DE" w:rsidRPr="00E84DA9" w:rsidTr="001473DE">
              <w:trPr>
                <w:cantSplit/>
                <w:trHeight w:val="1361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02582" w:rsidRPr="00202582" w:rsidRDefault="00202582" w:rsidP="001473DE">
                  <w:pPr>
                    <w:ind w:left="113" w:right="113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JERARQUIA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COLONIA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COMISION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RUBRO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DESCRIPCION DE LA OBRA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UBICACIÓN DE LA OBRA</w:t>
                  </w:r>
                </w:p>
              </w:tc>
            </w:tr>
            <w:tr w:rsidR="001473DE" w:rsidRPr="00E84DA9" w:rsidTr="001473DE">
              <w:trPr>
                <w:trHeight w:val="900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LOMAS DE TABACHINES   1ra SECCION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URBANIZACION, AGUA Y SANEAMIENTO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RED DE AGUA POTABLE Y DRENAJE, BOCA DE TORMENTA MACHUELOS, BANQUETAS Y PAVIMENTOS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CALLE PASEO DE LOS HUEJOTES, DESDE CALLE MANZANOS HASTA LAZARO CARDENAS</w:t>
                  </w:r>
                </w:p>
              </w:tc>
            </w:tr>
            <w:tr w:rsidR="001473DE" w:rsidRPr="00E84DA9" w:rsidTr="001473DE">
              <w:trPr>
                <w:trHeight w:val="1125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LOMAS DE TABACHINES 2DA SECCION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URBANIZACION, AGUA Y SANEAMIENTO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REHABILITACION DE RED DE AGUA POTABLE, DRENAJE, MACHUELOS, BANQUETAS, CONCRETO HIDRAHULICO Y/O EMPEDRADO ZAMPEADO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CAALLE IRINEO VELAZQUEZ HERNANDEZ ENTRE CALLE MONTES DE OCA HATA ARROYO (VALENTIN GOMEZ FARIAS)</w:t>
                  </w:r>
                </w:p>
              </w:tc>
            </w:tr>
            <w:tr w:rsidR="001473DE" w:rsidRPr="00E84DA9" w:rsidTr="001473DE">
              <w:trPr>
                <w:trHeight w:val="2475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LOMAS DEL CENTINELA 2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RED SANITARIA, DRENAJE 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DRENAJE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PRIVADA SABINOS DE EUCALIPTO A COLORIN 2. CECOYAS DE CAFETOS A CHOLULA 3. COLORIN DE ALVARADO A CHOLULA 4.PRIV. ENCINOS DE ENCINOS A SAUZ. 4. ENCINOS DE CALIFORNIA A CHOLULA. 5. PRIV. MANZANILLO A ENCINOS A SAUZ. 6. SAUZ DE CALIFORNIA A CHOLULA.</w:t>
                  </w:r>
                </w:p>
              </w:tc>
            </w:tr>
            <w:tr w:rsidR="001473DE" w:rsidRPr="00E84DA9" w:rsidTr="001473DE">
              <w:trPr>
                <w:trHeight w:val="1575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LOMAS DEL CENTINELA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RED DE ELECTRIFICACION Y ALUMBRADO PUBLICO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AV. LAS TORRES ENTRE EUCALIPTO Y SANTIAGO VELASCO, FICUS ENTRE AV. LOS MAESTROS A CARPINTEROS, EUCAL9IPTO ENTRE AV. LAS TORRES A LUIS TEJEDA</w:t>
                  </w:r>
                </w:p>
              </w:tc>
            </w:tr>
            <w:tr w:rsidR="001473DE" w:rsidRPr="00E84DA9" w:rsidTr="001473DE">
              <w:trPr>
                <w:trHeight w:val="1350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MARTINICA LA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URBANIZACION, AGUA Y SANEAMIENTO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DRENAJE, RED DE AGUA POTABLE,  LUMINARIAS, MACHUELOS, BANQUETAS Y CONCRETO HIDRAHULICO O EMPEDRADO ZAMPEADO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CALLE JARDINES DE LOS NARDOS , CALLE NICOLAS OROZCO RAMIREZ DESDE CALLE JARDIN DE LOS OLIVOS HASTA RICARDO CHAVEZ PEREZ</w:t>
                  </w:r>
                </w:p>
              </w:tc>
            </w:tr>
            <w:tr w:rsidR="001473DE" w:rsidRPr="00E84DA9" w:rsidTr="001473DE">
              <w:trPr>
                <w:trHeight w:val="5400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JARDINES DEL VERGEL 1RA SECCION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ELECTRIFICACION Y ALUMBRADO PUBLICO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JARDINES DEL VERGEL Y PTE. ENTRE JARDINES DE LA PALMA Y NOGALES.2. DE  LOS CEREZOS ENTRE JARD. DE LOS ALAMOS Y JARD. DE LAS MAGNOLIAS . 3. DE LOS ALAMOS ENTRE JARD. CEREZOS Y LA ROSA MORADA. 4. DEL OYAMEL ENTRE JARD. DE LOS ENCINOS Y JARD. DE LAS CAOBAS. 5. DE LAS CAOBAS ENTRE JARD. OYAMEL Y AV. DEL VERGEL PTE.. 6. DE LOS ROBLES PTE. ENTRE JARD. DE LA ROSA MORADA Y JARD. DE LA HIGUERA. 7. DE LOS NISPEROS ENTRE JARD. VERGEL PTE. Y AV. PRINCIPAL.8. DE LOS CAPULINES ENTRE JARD. VERGEL OTE. Y JACARANDAS A AV. PRINCIPAL.</w:t>
                  </w:r>
                </w:p>
              </w:tc>
            </w:tr>
            <w:tr w:rsidR="001473DE" w:rsidRPr="00E84DA9" w:rsidTr="001473DE">
              <w:trPr>
                <w:trHeight w:val="1125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AGUA FRIA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RED DE AGUA POTABLE, MACHUELOS, BANQUETAS, PAVIMENTO EN CONCRETO HIDRAULICO O EMPEDRADO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CALLE JOSE GIL AGUILAR ENTRE RAMON GARCIA URIBE Y PRIV. JOSE GIL AGUILAR</w:t>
                  </w:r>
                </w:p>
              </w:tc>
            </w:tr>
            <w:tr w:rsidR="001473DE" w:rsidRPr="00E84DA9" w:rsidTr="001473DE">
              <w:trPr>
                <w:trHeight w:val="1125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NUEVO VERGEL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URBANIZACION, AGUA Y SANEAMIENTO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RED DE DRENAJE, AGUA POTABLE, MACHUELOS, BANQUETAS, CONCRETO HIDRAULICA Y ALUMBRADO PUBLICO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AV. TABACHINES ENTRE CALLE OBREROS HASTA CALLE ESTIBADORES.</w:t>
                  </w:r>
                </w:p>
              </w:tc>
            </w:tr>
            <w:tr w:rsidR="001473DE" w:rsidRPr="00E84DA9" w:rsidTr="001473DE">
              <w:trPr>
                <w:trHeight w:val="1350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CABAÑITAS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CAMBIO DE DRENAJE, RED DE AGUA Y EMPEDRADO ZAMPEADO.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CALLE CABAÑAS ENTRE ALBAÑILES Y PISCADORES. RED DE AGUA POTABLE Y EMPEDRADO ZAMPEADO EN PRIV. PISCADORES ENTRE ALBAÑILES Y PISCADORES. </w:t>
                  </w:r>
                </w:p>
              </w:tc>
            </w:tr>
            <w:tr w:rsidR="001473DE" w:rsidRPr="00E84DA9" w:rsidTr="001473DE">
              <w:trPr>
                <w:trHeight w:val="1350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EMILIANO ZAPATA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URBANIZACION, AGUA Y SANEAMIENTO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PAVIMENTO EN CONCRETO HIDRAULICO, RED DE AGUA POTABLE Y ALCANTARILLADO, MACHUELOS Y BANQUETAS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VENUSTIANO CARRANZA ENTRE LAS FLORES Y CURTIDORES</w:t>
                  </w:r>
                </w:p>
              </w:tc>
            </w:tr>
            <w:tr w:rsidR="001473DE" w:rsidRPr="00E84DA9" w:rsidTr="001473DE">
              <w:trPr>
                <w:trHeight w:val="2475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ANEXO A JARDINES DEL VERGEL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PAVIMENTO HIDRAULICO CON BANQUETAS Y MACHUELOS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LAS CALLES ENCINO ENTRE MANZANO Y JARDINES DE LOS FRESNOS, PINABETES ENTRE MANZANO Y JARDINES DE LOS FRESNOS, AV. BOSQUES DE ZAPOPAN ENTRE MANZANO Y JARDINES DE LOS FRESNOS, JARDINES DE LOS FRESNOS DESDE BOSQUES DE ZAPOPAN HASTA LOTE NO. 1</w:t>
                  </w:r>
                </w:p>
              </w:tc>
            </w:tr>
            <w:tr w:rsidR="001473DE" w:rsidRPr="00E84DA9" w:rsidTr="001473DE">
              <w:trPr>
                <w:trHeight w:val="1575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BALCONES DE LA CANTERA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PAVIMENTO EN EMPEDRADO ZAMPEADO, MACHUELOS Y BANQUETAS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CALLES PRIV. CANTERA ROSA ENTRE PEDERNAL Y ARROYO,  CANAL ENTRE ORO Y LOMA BONITA, PIEDRA LISA ENTRE ESTAÑO Y CANAL, DIAMANTE ENTRE ORO Y ESTAÑO.</w:t>
                  </w:r>
                </w:p>
              </w:tc>
            </w:tr>
            <w:tr w:rsidR="001473DE" w:rsidRPr="00E84DA9" w:rsidTr="001473DE">
              <w:trPr>
                <w:trHeight w:val="1125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ARROYO HONDO PRIMERA SECCION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URBANIZACION, AGUA Y SANEAMIENTO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REHABILITACION DE RED DE AGUA POTABLE Y DRENAJE, MACHUELOS, BANQUETAS, PAVIMENTO EN CONCRETO HIDRAULICO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LAZARO CARDENAS ENTRE CARRT. SALTILLO A PROL. FEDERALISMO</w:t>
                  </w:r>
                </w:p>
              </w:tc>
            </w:tr>
            <w:tr w:rsidR="001473DE" w:rsidRPr="00E84DA9" w:rsidTr="001473DE">
              <w:trPr>
                <w:trHeight w:val="3150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BOSQUES DEL CENTINELA EJIDAL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PAVIMENTO EN ASFALTO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CALLES MANZANOS ENTRE PARRES ARIAS Y BOSQUES DEL CENTINELA, BOSQUE DE CHABACANOS ENTRE BOSQUES DE LOS CEDROS A AREA VERDE, CALLE ARRAYANES HASTA PARRES ARIAS, CALLE NARANJOS DE PARRES ARIAS A B. DE LOS CEDROS, PRIV. COLORINES ENTRE PARRES ARIAS Y B. CEDROS, ARRAYANES, B. DE LOS CEREZOS</w:t>
                  </w:r>
                </w:p>
              </w:tc>
            </w:tr>
            <w:tr w:rsidR="001473DE" w:rsidRPr="00E84DA9" w:rsidTr="001473DE">
              <w:trPr>
                <w:trHeight w:val="1350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JARDINES DEL PORVENIR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PAVIMENTO EN ADOQUIN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PRIV. PENSAMIENTO DE PLAN DE GUADALUPE A CERRADA, PRIV. EMILIANO ZAPATA ENTRE PRIV. PENSAMIENTO A GONZALEZ GALLO</w:t>
                  </w:r>
                </w:p>
              </w:tc>
            </w:tr>
            <w:tr w:rsidR="001473DE" w:rsidRPr="00E84DA9" w:rsidTr="001473DE">
              <w:trPr>
                <w:trHeight w:val="1350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AUDITORIO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EQUIPAMIENTO URBANO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REHABILITACION DEL PAVIMENTO EN ASFALTO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CALLES CLUB ATLAS, CLUB ORO, PROL. MARIANO BARCENAS Y CALLE CLUB, CALLE GUADALAJARA (ALREDEDOR DEL AUDITORIO BENITO JUAREZ)</w:t>
                  </w:r>
                </w:p>
              </w:tc>
            </w:tr>
            <w:tr w:rsidR="001473DE" w:rsidRPr="00E84DA9" w:rsidTr="001473DE">
              <w:trPr>
                <w:trHeight w:val="1125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JARDINES DE LA ENRAMADA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MACHUELOS, BANQUETAS Y CONCRETO HIDRAHULICO O EMPEDRADO ZAMPEADO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PRIVADA DEL ROSAL (JARDINES DE LAS PALMAS) ESQUINA PROLONGACION LOS BELENES</w:t>
                  </w:r>
                </w:p>
              </w:tc>
            </w:tr>
            <w:tr w:rsidR="001473DE" w:rsidRPr="00E84DA9" w:rsidTr="001473DE">
              <w:trPr>
                <w:trHeight w:val="1125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lastRenderedPageBreak/>
                    <w:t>18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LA JOYA 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CONCRETO HIDRAULICO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AV. PROLONGACION PARRES ARIAS EN DIRECCION SUR A NORTE Y AV. RIO BLANCO EN SU DIRECCION SUR - NORTE APROX. 3 CUADRAS.</w:t>
                  </w:r>
                </w:p>
              </w:tc>
            </w:tr>
            <w:tr w:rsidR="001473DE" w:rsidRPr="00E84DA9" w:rsidTr="001473DE">
              <w:trPr>
                <w:trHeight w:val="1125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COLINAS DE TABACHINES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AGUA, SANEAMIENTO Y URBANIZACION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MACHUELOS, BANQUETAS Y PAVIMENTO HIDRAULICO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CALLE TORRES Y CANTERA MORA HASTA CALLE MANZANO</w:t>
                  </w:r>
                </w:p>
              </w:tc>
            </w:tr>
            <w:tr w:rsidR="001473DE" w:rsidRPr="00E84DA9" w:rsidTr="001473DE">
              <w:trPr>
                <w:trHeight w:val="1350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JARDINES DE TABACHINES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EQUIPAMIENTO URBANO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OTROS PROYECTOS ESPACIO PUBLICO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INSTALACION DE LUMINARIAS DE LED, BOMBA DE AGUA, ENCENDIDO AUTOMATICO DE RIEGO POR ASPERSION, PODA DE ARBOLES, REHABILITACION DEL JARDIN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EL JARDIN UBICADO PASEO DE LAS GALATEAS ENTRE PASEO DE LAS PALMAS Y PASEO DE LOS SABINOS</w:t>
                  </w:r>
                </w:p>
              </w:tc>
            </w:tr>
            <w:tr w:rsidR="001473DE" w:rsidRPr="00E84DA9" w:rsidTr="001473DE">
              <w:trPr>
                <w:trHeight w:val="1125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VALLE DE ATEMAJAC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EQUIPAMIENTO URBANO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OTROS PROYECTOS ESPACIO PUBLICO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CONSTRUCION MAMPOSTEO Y ENREJADO Y DALA CON PUERTAS DE ACCESO Y BANQUETAS ALREDEDOR DEL PARQUE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UBICADO EN PLAN DE GUADALUPE, CANTERA ROSA Y CANTERA GRIS</w:t>
                  </w:r>
                </w:p>
              </w:tc>
            </w:tr>
            <w:tr w:rsidR="001473DE" w:rsidRPr="00E84DA9" w:rsidTr="001473DE">
              <w:trPr>
                <w:trHeight w:val="900"/>
              </w:trPr>
              <w:tc>
                <w:tcPr>
                  <w:tcW w:w="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PARQUES DEL AUDITORIO</w:t>
                  </w:r>
                </w:p>
              </w:tc>
              <w:tc>
                <w:tcPr>
                  <w:tcW w:w="17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EQUIPAMIENTO URBANO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OTROS PROYECTOS ESPACIO PUBLICO</w:t>
                  </w:r>
                </w:p>
              </w:tc>
              <w:tc>
                <w:tcPr>
                  <w:tcW w:w="25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REHABILITACION DE TERRAZA Y PARQUE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2582" w:rsidRPr="00202582" w:rsidRDefault="00202582" w:rsidP="0020258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025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TRATADO DE CAMPECHE ESQ. PLAN DE AYALA</w:t>
                  </w:r>
                </w:p>
              </w:tc>
            </w:tr>
          </w:tbl>
          <w:p w:rsidR="00202582" w:rsidRPr="00E84DA9" w:rsidRDefault="00202582" w:rsidP="0093073A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473DE" w:rsidRPr="00E84DA9" w:rsidRDefault="001473DE" w:rsidP="001473DE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4DA9">
              <w:rPr>
                <w:rFonts w:ascii="Arial" w:hAnsi="Arial" w:cs="Arial"/>
                <w:b/>
                <w:i/>
                <w:sz w:val="20"/>
                <w:szCs w:val="20"/>
              </w:rPr>
              <w:t>Se aprueba por unanimidad la jerarquización 2018.</w:t>
            </w:r>
          </w:p>
          <w:p w:rsidR="00202582" w:rsidRPr="00E84DA9" w:rsidRDefault="00202582" w:rsidP="0093073A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A59F7" w:rsidRPr="00E84DA9" w:rsidRDefault="008A59F7" w:rsidP="0093073A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  <w:p w:rsidR="00005CF9" w:rsidRPr="00E84DA9" w:rsidRDefault="00005CF9" w:rsidP="00E84DA9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0A1D41" w:rsidRDefault="000A1D41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p w:rsidR="00FC3744" w:rsidRPr="00434D2F" w:rsidRDefault="00FC3744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425"/>
        <w:gridCol w:w="9923"/>
      </w:tblGrid>
      <w:tr w:rsidR="004E1E26" w:rsidRPr="00434D2F" w:rsidTr="00E417C3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4E1E26" w:rsidRPr="00434D2F" w:rsidRDefault="00E84DA9" w:rsidP="00E417C3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highlight w:val="yellow"/>
              </w:rPr>
              <w:t>7</w:t>
            </w:r>
          </w:p>
        </w:tc>
        <w:tc>
          <w:tcPr>
            <w:tcW w:w="9923" w:type="dxa"/>
          </w:tcPr>
          <w:p w:rsidR="001B1E53" w:rsidRPr="00434D2F" w:rsidRDefault="001B1E53" w:rsidP="00E417C3">
            <w:pPr>
              <w:rPr>
                <w:rFonts w:ascii="Arial" w:hAnsi="Arial" w:cs="Arial"/>
                <w:b/>
                <w:color w:val="000000" w:themeColor="text1"/>
                <w:sz w:val="24"/>
                <w:highlight w:val="yellow"/>
                <w:u w:val="single"/>
              </w:rPr>
            </w:pPr>
          </w:p>
          <w:p w:rsidR="004E1E26" w:rsidRPr="00161F29" w:rsidRDefault="00E84DA9" w:rsidP="00E417C3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61F29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7</w:t>
            </w:r>
            <w:r w:rsidR="001D587E" w:rsidRPr="00161F29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 xml:space="preserve">.- </w:t>
            </w:r>
            <w:r w:rsidR="00456159" w:rsidRPr="00161F29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ASUNTOS VARIOS</w:t>
            </w:r>
            <w:r w:rsidR="004E1E26" w:rsidRPr="00161F29">
              <w:rPr>
                <w:rFonts w:ascii="Arial" w:hAnsi="Arial" w:cs="Arial"/>
                <w:b/>
                <w:color w:val="000000" w:themeColor="text1"/>
                <w:sz w:val="24"/>
              </w:rPr>
              <w:t>.</w:t>
            </w:r>
          </w:p>
          <w:p w:rsidR="00E84DA9" w:rsidRDefault="00E84DA9" w:rsidP="00E417C3">
            <w:pPr>
              <w:rPr>
                <w:rFonts w:ascii="Arial" w:hAnsi="Arial" w:cs="Arial"/>
                <w:b/>
                <w:color w:val="000000" w:themeColor="text1"/>
                <w:sz w:val="24"/>
                <w:highlight w:val="yellow"/>
              </w:rPr>
            </w:pPr>
          </w:p>
          <w:p w:rsidR="00E84DA9" w:rsidRPr="00434D2F" w:rsidRDefault="00E84DA9" w:rsidP="00E417C3">
            <w:pPr>
              <w:rPr>
                <w:rFonts w:ascii="Arial" w:hAnsi="Arial" w:cs="Arial"/>
                <w:b/>
                <w:color w:val="000000" w:themeColor="text1"/>
                <w:sz w:val="24"/>
                <w:highlight w:val="yellow"/>
              </w:rPr>
            </w:pPr>
          </w:p>
          <w:p w:rsidR="00E84DA9" w:rsidRDefault="00E84DA9" w:rsidP="00E84DA9">
            <w:pPr>
              <w:pStyle w:val="Prrafodelista"/>
              <w:numPr>
                <w:ilvl w:val="0"/>
                <w:numId w:val="15"/>
              </w:numPr>
              <w:spacing w:after="1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728C9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En uso de la voz miembros del consejo </w:t>
            </w:r>
            <w:r w:rsidR="000728C9" w:rsidRPr="000728C9">
              <w:rPr>
                <w:rFonts w:ascii="Arial" w:eastAsia="Arial" w:hAnsi="Arial" w:cs="Arial"/>
                <w:sz w:val="20"/>
                <w:szCs w:val="20"/>
                <w:u w:val="single"/>
              </w:rPr>
              <w:t>de la colonia CABAÑITAS .-</w:t>
            </w:r>
            <w:r w:rsidRPr="000728C9"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  <w:r w:rsidRPr="000728C9">
              <w:rPr>
                <w:rFonts w:ascii="Arial" w:eastAsia="Arial" w:hAnsi="Arial" w:cs="Arial"/>
                <w:sz w:val="20"/>
                <w:szCs w:val="20"/>
              </w:rPr>
              <w:t xml:space="preserve"> Quiero señalar que </w:t>
            </w:r>
            <w:r w:rsidR="000728C9" w:rsidRPr="000728C9">
              <w:rPr>
                <w:rFonts w:ascii="Arial" w:eastAsia="Arial" w:hAnsi="Arial" w:cs="Arial"/>
                <w:sz w:val="20"/>
                <w:szCs w:val="20"/>
              </w:rPr>
              <w:t>tenias muchos años solicitando un puente peatonal y gracias a esta administración se logro, muchas gracias.</w:t>
            </w:r>
            <w:r w:rsidR="000728C9" w:rsidRPr="000728C9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0728C9" w:rsidRPr="000728C9" w:rsidRDefault="000728C9" w:rsidP="000728C9">
            <w:pPr>
              <w:spacing w:after="1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0728C9" w:rsidRPr="000728C9" w:rsidRDefault="000728C9" w:rsidP="000728C9">
            <w:pPr>
              <w:pStyle w:val="Prrafodelista"/>
              <w:numPr>
                <w:ilvl w:val="0"/>
                <w:numId w:val="15"/>
              </w:numPr>
              <w:spacing w:after="1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A2C0D">
              <w:rPr>
                <w:rFonts w:ascii="Arial" w:eastAsia="Arial" w:hAnsi="Arial" w:cs="Arial"/>
                <w:sz w:val="20"/>
                <w:szCs w:val="20"/>
                <w:u w:val="single"/>
              </w:rPr>
              <w:t>En uso de la voz miembros del consejo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JARDENES DEL VERGEL</w:t>
            </w:r>
            <w:r w:rsidR="000B4EEC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: </w:t>
            </w:r>
            <w:r w:rsidR="000B4EEC">
              <w:rPr>
                <w:rFonts w:ascii="Arial" w:eastAsia="Arial" w:hAnsi="Arial" w:cs="Arial"/>
                <w:sz w:val="20"/>
                <w:szCs w:val="20"/>
              </w:rPr>
              <w:t>Para Manifestar que no los han convocado a las comisiones, o para saber si ya no se van a llevar a cabo o que paso.</w:t>
            </w:r>
          </w:p>
          <w:p w:rsidR="000728C9" w:rsidRPr="000728C9" w:rsidRDefault="000728C9" w:rsidP="000728C9">
            <w:pPr>
              <w:spacing w:after="1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E84DA9" w:rsidRDefault="00E84DA9" w:rsidP="00E84DA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Mtro. Armando Guzmán Esparza </w:t>
            </w:r>
            <w:r w:rsidRPr="0026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Secretario Técnico 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Jefe</w:t>
            </w:r>
            <w:r w:rsidRPr="0026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del COPLADEMUN, </w:t>
            </w:r>
            <w:r w:rsidRPr="00260857">
              <w:rPr>
                <w:rFonts w:ascii="Arial" w:eastAsia="Arial" w:hAnsi="Arial" w:cs="Arial"/>
                <w:color w:val="000000"/>
                <w:sz w:val="20"/>
                <w:szCs w:val="20"/>
              </w:rPr>
              <w:t>comenta,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que </w:t>
            </w:r>
            <w:r w:rsidR="000B4EE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este momento no están funcionando las comisiones, ya que no funcionaban y debemos hacer el manual de procedimientos para que tengan mas participación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4E1E26" w:rsidRPr="00161F29" w:rsidRDefault="004E1E26" w:rsidP="00161F2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B331E" w:rsidRPr="00434D2F" w:rsidRDefault="00AB331E" w:rsidP="00E84DA9">
            <w:pPr>
              <w:pStyle w:val="Textoindependiente21"/>
              <w:widowControl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s-MX"/>
              </w:rPr>
            </w:pPr>
          </w:p>
        </w:tc>
      </w:tr>
    </w:tbl>
    <w:p w:rsidR="00F936B9" w:rsidRDefault="00F936B9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p w:rsidR="00FC3744" w:rsidRDefault="00FC3744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p w:rsidR="00FC3744" w:rsidRDefault="00FC3744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p w:rsidR="00FC3744" w:rsidRDefault="00FC3744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p w:rsidR="00FC3744" w:rsidRDefault="00FC3744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p w:rsidR="00FC3744" w:rsidRDefault="00FC3744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p w:rsidR="00FC3744" w:rsidRDefault="00FC3744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p w:rsidR="00FC3744" w:rsidRPr="00434D2F" w:rsidRDefault="00FC3744" w:rsidP="001542C4">
      <w:pPr>
        <w:pStyle w:val="Prrafodelista"/>
        <w:contextualSpacing w:val="0"/>
        <w:rPr>
          <w:color w:val="000000" w:themeColor="text1"/>
          <w:highlight w:val="yellow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425"/>
        <w:gridCol w:w="9923"/>
      </w:tblGrid>
      <w:tr w:rsidR="004E1E26" w:rsidRPr="00161F29" w:rsidTr="00E417C3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4E1E26" w:rsidRPr="00161F29" w:rsidRDefault="00E84DA9" w:rsidP="00E417C3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161F29">
              <w:rPr>
                <w:rFonts w:ascii="Arial" w:hAnsi="Arial" w:cs="Arial"/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9923" w:type="dxa"/>
          </w:tcPr>
          <w:p w:rsidR="004E1E26" w:rsidRPr="00161F29" w:rsidRDefault="004E1E26" w:rsidP="00E417C3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:rsidR="004E1E26" w:rsidRPr="00161F29" w:rsidRDefault="00E84DA9" w:rsidP="00E417C3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61F29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 xml:space="preserve">8.- </w:t>
            </w:r>
            <w:r w:rsidR="004E1E26" w:rsidRPr="00161F29"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  <w:t>CLAUSURA</w:t>
            </w:r>
            <w:r w:rsidR="004E1E26" w:rsidRPr="00161F29">
              <w:rPr>
                <w:rFonts w:ascii="Arial" w:hAnsi="Arial" w:cs="Arial"/>
                <w:b/>
                <w:color w:val="000000" w:themeColor="text1"/>
                <w:sz w:val="24"/>
              </w:rPr>
              <w:t>.</w:t>
            </w:r>
          </w:p>
          <w:p w:rsidR="004E1E26" w:rsidRPr="00161F29" w:rsidRDefault="004E1E26" w:rsidP="00E417C3">
            <w:pPr>
              <w:spacing w:after="1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30464" w:rsidRPr="00161F29" w:rsidRDefault="00E30464" w:rsidP="00E3046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val="es-ES" w:eastAsia="es-ES"/>
              </w:rPr>
            </w:pPr>
            <w:r w:rsidRPr="00161F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Siendo las </w:t>
            </w:r>
            <w:r w:rsidR="00161F29" w:rsidRPr="00161F2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18</w:t>
            </w:r>
            <w:r w:rsidR="00112E3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:50</w:t>
            </w:r>
            <w:r w:rsidRPr="00161F2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horas</w:t>
            </w:r>
            <w:r w:rsidRPr="00161F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y no habiendo más temas que tratar, </w:t>
            </w:r>
            <w:r w:rsidRPr="00161F29">
              <w:rPr>
                <w:rFonts w:ascii="Arial" w:eastAsia="Times New Roman" w:hAnsi="Arial" w:cs="Arial"/>
                <w:color w:val="000000" w:themeColor="text1"/>
                <w:sz w:val="20"/>
              </w:rPr>
              <w:t>el</w:t>
            </w:r>
            <w:r w:rsidRPr="00161F29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 xml:space="preserve"> </w:t>
            </w:r>
            <w:r w:rsidR="00434D2F" w:rsidRPr="00161F29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 xml:space="preserve">Mtro. Armando </w:t>
            </w:r>
            <w:r w:rsidR="00161F29" w:rsidRPr="00161F29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>Guzmán</w:t>
            </w:r>
            <w:r w:rsidR="00434D2F" w:rsidRPr="00161F29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 xml:space="preserve"> Esparza</w:t>
            </w:r>
            <w:r w:rsidRPr="00161F29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 xml:space="preserve">, </w:t>
            </w:r>
            <w:r w:rsidRPr="00161F29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Secretario Técnico y </w:t>
            </w:r>
            <w:r w:rsidR="000361AB" w:rsidRPr="00161F29">
              <w:rPr>
                <w:rFonts w:ascii="Arial" w:eastAsia="Times New Roman" w:hAnsi="Arial" w:cs="Arial"/>
                <w:color w:val="000000" w:themeColor="text1"/>
                <w:sz w:val="20"/>
              </w:rPr>
              <w:t>Jefe</w:t>
            </w:r>
            <w:r w:rsidRPr="00161F29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del COPLADEMUN</w:t>
            </w:r>
            <w:r w:rsidRPr="00161F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da por clausurados los trabajos de la </w:t>
            </w:r>
            <w:r w:rsidR="00112E3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Segunda </w:t>
            </w:r>
            <w:r w:rsidRPr="00161F2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Reunión Ordinaria del CONSEJO GENERAL DEL COPLADEMUN DE LA ZONA 2-A</w:t>
            </w:r>
            <w:r w:rsidRPr="00161F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agradeciendo a todos los integrantes de la asamblea su participación.</w:t>
            </w:r>
          </w:p>
          <w:p w:rsidR="004E1E26" w:rsidRPr="00161F29" w:rsidRDefault="004E1E26" w:rsidP="00E417C3">
            <w:pPr>
              <w:pStyle w:val="Textoindependiente21"/>
              <w:widowControl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4E1E26" w:rsidRPr="00161F29" w:rsidRDefault="004E1E26" w:rsidP="001542C4">
      <w:pPr>
        <w:pStyle w:val="Prrafodelista"/>
        <w:contextualSpacing w:val="0"/>
        <w:rPr>
          <w:color w:val="000000" w:themeColor="text1"/>
        </w:rPr>
      </w:pPr>
    </w:p>
    <w:tbl>
      <w:tblPr>
        <w:tblStyle w:val="Tablaconcuadrcul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111"/>
      </w:tblGrid>
      <w:tr w:rsidR="00C349FC" w:rsidRPr="00E417C3" w:rsidTr="00C349FC">
        <w:trPr>
          <w:trHeight w:val="20"/>
        </w:trPr>
        <w:tc>
          <w:tcPr>
            <w:tcW w:w="4962" w:type="dxa"/>
            <w:vAlign w:val="center"/>
          </w:tcPr>
          <w:p w:rsidR="00C349FC" w:rsidRDefault="00C349FC" w:rsidP="007A2182">
            <w:pPr>
              <w:snapToGrid w:val="0"/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  <w:p w:rsidR="00FC3744" w:rsidRPr="00161F29" w:rsidRDefault="00FC3744" w:rsidP="007A2182">
            <w:pPr>
              <w:snapToGrid w:val="0"/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  <w:p w:rsidR="00C349FC" w:rsidRPr="00161F29" w:rsidRDefault="00C349FC" w:rsidP="007A2182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  <w:p w:rsidR="00C349FC" w:rsidRPr="00161F29" w:rsidRDefault="00C349FC" w:rsidP="007A2182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  <w:p w:rsidR="00C349FC" w:rsidRPr="00161F29" w:rsidRDefault="00C349FC" w:rsidP="007A2182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  <w:p w:rsidR="00C349FC" w:rsidRPr="00161F29" w:rsidRDefault="00C349FC" w:rsidP="007A2182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  <w:p w:rsidR="00C349FC" w:rsidRPr="00161F29" w:rsidRDefault="00C349FC" w:rsidP="007A2182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  <w:p w:rsidR="00C349FC" w:rsidRPr="00D677F4" w:rsidRDefault="00202582" w:rsidP="007A2182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D677F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MTRO. ARMANDO GUZMÁN ESPARZA</w:t>
            </w:r>
          </w:p>
          <w:p w:rsidR="00C349FC" w:rsidRPr="00161F29" w:rsidRDefault="00C349FC" w:rsidP="007A2182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  <w:r w:rsidRPr="00161F29"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  <w:t xml:space="preserve">SECRETARIO TÉCNICO Y </w:t>
            </w:r>
            <w:r w:rsidR="000361AB" w:rsidRPr="00161F29"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  <w:t>JEFE</w:t>
            </w:r>
            <w:r w:rsidRPr="00161F29"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  <w:t xml:space="preserve"> DEL </w:t>
            </w:r>
            <w:r w:rsidRPr="00161F29">
              <w:rPr>
                <w:rFonts w:ascii="Arial" w:eastAsia="Times New Roman" w:hAnsi="Arial" w:cs="Arial"/>
                <w:color w:val="000000" w:themeColor="text1"/>
                <w:sz w:val="16"/>
              </w:rPr>
              <w:t>COPLADEMUN</w:t>
            </w:r>
          </w:p>
        </w:tc>
        <w:tc>
          <w:tcPr>
            <w:tcW w:w="4111" w:type="dxa"/>
            <w:vAlign w:val="center"/>
          </w:tcPr>
          <w:p w:rsidR="00C349FC" w:rsidRPr="00161F29" w:rsidRDefault="00C349FC" w:rsidP="007A2182">
            <w:pPr>
              <w:snapToGrid w:val="0"/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  <w:p w:rsidR="00C349FC" w:rsidRPr="00161F29" w:rsidRDefault="00C349FC" w:rsidP="007A2182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  <w:p w:rsidR="00C349FC" w:rsidRPr="00161F29" w:rsidRDefault="00C349FC" w:rsidP="007A2182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  <w:p w:rsidR="00C349FC" w:rsidRPr="00161F29" w:rsidRDefault="00C349FC" w:rsidP="007A2182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  <w:p w:rsidR="00C349FC" w:rsidRPr="00161F29" w:rsidRDefault="00C349FC" w:rsidP="007A2182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  <w:p w:rsidR="00C349FC" w:rsidRPr="00161F29" w:rsidRDefault="00C349FC" w:rsidP="007A2182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  <w:p w:rsidR="00C349FC" w:rsidRPr="00161F29" w:rsidRDefault="00C349FC" w:rsidP="007A2182">
            <w:pPr>
              <w:rPr>
                <w:rFonts w:ascii="Arial" w:eastAsia="Arial" w:hAnsi="Arial" w:cs="Arial"/>
                <w:b/>
                <w:color w:val="000000" w:themeColor="text1"/>
                <w:sz w:val="16"/>
              </w:rPr>
            </w:pPr>
            <w:r w:rsidRPr="00161F29"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  <w:t>C. RAÚL TEJEDA GONZÁLEZ</w:t>
            </w:r>
          </w:p>
          <w:p w:rsidR="00C349FC" w:rsidRPr="00E417C3" w:rsidRDefault="00C349FC" w:rsidP="007A2182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161F2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  <w:r w:rsidRPr="00161F29"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  <w:t>CONSEJERO GENERAL DEL DISTRITO 2-A</w:t>
            </w:r>
          </w:p>
        </w:tc>
      </w:tr>
      <w:tr w:rsidR="00C349FC" w:rsidRPr="00E417C3" w:rsidTr="00C349FC">
        <w:trPr>
          <w:trHeight w:val="20"/>
        </w:trPr>
        <w:tc>
          <w:tcPr>
            <w:tcW w:w="4962" w:type="dxa"/>
            <w:vAlign w:val="center"/>
          </w:tcPr>
          <w:p w:rsidR="00C349FC" w:rsidRPr="00E417C3" w:rsidRDefault="00C349FC" w:rsidP="007A2182">
            <w:pPr>
              <w:snapToGrid w:val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</w:tc>
        <w:tc>
          <w:tcPr>
            <w:tcW w:w="4111" w:type="dxa"/>
            <w:vAlign w:val="center"/>
          </w:tcPr>
          <w:p w:rsidR="00C349FC" w:rsidRPr="00E417C3" w:rsidRDefault="00C349FC" w:rsidP="007A2182">
            <w:pPr>
              <w:snapToGrid w:val="0"/>
              <w:rPr>
                <w:rFonts w:ascii="Arial" w:eastAsia="Times New Roman" w:hAnsi="Arial" w:cs="Arial"/>
                <w:b/>
                <w:color w:val="000000" w:themeColor="text1"/>
                <w:sz w:val="16"/>
              </w:rPr>
            </w:pPr>
          </w:p>
        </w:tc>
      </w:tr>
    </w:tbl>
    <w:p w:rsidR="001542C4" w:rsidRPr="00E417C3" w:rsidRDefault="001542C4" w:rsidP="00C349FC">
      <w:pPr>
        <w:jc w:val="both"/>
        <w:rPr>
          <w:rFonts w:ascii="Tahoma" w:hAnsi="Tahoma" w:cs="Tahoma"/>
          <w:color w:val="000000" w:themeColor="text1"/>
          <w:sz w:val="20"/>
        </w:rPr>
      </w:pPr>
    </w:p>
    <w:sectPr w:rsidR="001542C4" w:rsidRPr="00E417C3" w:rsidSect="00F26E65">
      <w:headerReference w:type="default" r:id="rId8"/>
      <w:footerReference w:type="default" r:id="rId9"/>
      <w:pgSz w:w="12240" w:h="15840"/>
      <w:pgMar w:top="1560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16" w:rsidRDefault="00283816" w:rsidP="001542C4">
      <w:r>
        <w:separator/>
      </w:r>
    </w:p>
  </w:endnote>
  <w:endnote w:type="continuationSeparator" w:id="0">
    <w:p w:rsidR="00283816" w:rsidRDefault="00283816" w:rsidP="0015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ont31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2970"/>
      <w:docPartObj>
        <w:docPartGallery w:val="Page Numbers (Bottom of Page)"/>
        <w:docPartUnique/>
      </w:docPartObj>
    </w:sdtPr>
    <w:sdtContent>
      <w:sdt>
        <w:sdtPr>
          <w:id w:val="26522971"/>
          <w:docPartObj>
            <w:docPartGallery w:val="Page Numbers (Top of Page)"/>
            <w:docPartUnique/>
          </w:docPartObj>
        </w:sdtPr>
        <w:sdtContent>
          <w:p w:rsidR="000B4EEC" w:rsidRDefault="000B4EEC" w:rsidP="00B05898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-663520</wp:posOffset>
                  </wp:positionH>
                  <wp:positionV relativeFrom="paragraph">
                    <wp:posOffset>78381</wp:posOffset>
                  </wp:positionV>
                  <wp:extent cx="6968242" cy="286247"/>
                  <wp:effectExtent l="19050" t="0" r="4058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l="7477" t="84512" r="5501" b="9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8242" cy="286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4EEC" w:rsidRDefault="000B4EEC" w:rsidP="00B05898">
            <w:pPr>
              <w:pStyle w:val="Piedepgina"/>
              <w:jc w:val="right"/>
            </w:pPr>
          </w:p>
          <w:p w:rsidR="000B4EEC" w:rsidRDefault="000B4EEC" w:rsidP="00B05898">
            <w:pPr>
              <w:pStyle w:val="Piedepgina"/>
              <w:jc w:val="right"/>
            </w:pPr>
            <w:r>
              <w:rPr>
                <w:b/>
                <w:sz w:val="18"/>
              </w:rPr>
              <w:t xml:space="preserve">        </w:t>
            </w:r>
            <w:r w:rsidRPr="0050258D">
              <w:rPr>
                <w:b/>
                <w:sz w:val="18"/>
              </w:rPr>
              <w:t xml:space="preserve">Página </w:t>
            </w:r>
            <w:r w:rsidR="00DD40D7" w:rsidRPr="0050258D">
              <w:rPr>
                <w:b/>
                <w:sz w:val="20"/>
                <w:szCs w:val="24"/>
              </w:rPr>
              <w:fldChar w:fldCharType="begin"/>
            </w:r>
            <w:r w:rsidRPr="0050258D">
              <w:rPr>
                <w:b/>
                <w:sz w:val="18"/>
              </w:rPr>
              <w:instrText>PAGE</w:instrText>
            </w:r>
            <w:r w:rsidR="00DD40D7" w:rsidRPr="0050258D">
              <w:rPr>
                <w:b/>
                <w:sz w:val="20"/>
                <w:szCs w:val="24"/>
              </w:rPr>
              <w:fldChar w:fldCharType="separate"/>
            </w:r>
            <w:r w:rsidR="00776CAD">
              <w:rPr>
                <w:b/>
                <w:noProof/>
                <w:sz w:val="18"/>
              </w:rPr>
              <w:t>3</w:t>
            </w:r>
            <w:r w:rsidR="00DD40D7" w:rsidRPr="0050258D">
              <w:rPr>
                <w:b/>
                <w:sz w:val="20"/>
                <w:szCs w:val="24"/>
              </w:rPr>
              <w:fldChar w:fldCharType="end"/>
            </w:r>
            <w:r w:rsidRPr="0050258D">
              <w:rPr>
                <w:b/>
                <w:sz w:val="18"/>
              </w:rPr>
              <w:t xml:space="preserve"> de </w:t>
            </w:r>
            <w:r w:rsidR="00DD40D7" w:rsidRPr="0050258D">
              <w:rPr>
                <w:b/>
                <w:sz w:val="20"/>
                <w:szCs w:val="24"/>
              </w:rPr>
              <w:fldChar w:fldCharType="begin"/>
            </w:r>
            <w:r w:rsidRPr="0050258D">
              <w:rPr>
                <w:b/>
                <w:sz w:val="18"/>
              </w:rPr>
              <w:instrText>NUMPAGES</w:instrText>
            </w:r>
            <w:r w:rsidR="00DD40D7" w:rsidRPr="0050258D">
              <w:rPr>
                <w:b/>
                <w:sz w:val="20"/>
                <w:szCs w:val="24"/>
              </w:rPr>
              <w:fldChar w:fldCharType="separate"/>
            </w:r>
            <w:r w:rsidR="00776CAD">
              <w:rPr>
                <w:b/>
                <w:noProof/>
                <w:sz w:val="18"/>
              </w:rPr>
              <w:t>8</w:t>
            </w:r>
            <w:r w:rsidR="00DD40D7" w:rsidRPr="0050258D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0B4EEC" w:rsidRPr="00F42829" w:rsidRDefault="000B4EEC" w:rsidP="00F428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16" w:rsidRDefault="00283816" w:rsidP="001542C4">
      <w:r>
        <w:separator/>
      </w:r>
    </w:p>
  </w:footnote>
  <w:footnote w:type="continuationSeparator" w:id="0">
    <w:p w:rsidR="00283816" w:rsidRDefault="00283816" w:rsidP="0015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EC" w:rsidRDefault="000B4EEC">
    <w:pPr>
      <w:pStyle w:val="Encabezado"/>
    </w:pPr>
    <w:r w:rsidRPr="008319FD">
      <w:rPr>
        <w:noProof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-846400</wp:posOffset>
          </wp:positionH>
          <wp:positionV relativeFrom="paragraph">
            <wp:posOffset>-322359</wp:posOffset>
          </wp:positionV>
          <wp:extent cx="7212827" cy="890546"/>
          <wp:effectExtent l="19050" t="0" r="4127" b="0"/>
          <wp:wrapNone/>
          <wp:docPr id="2" name="Imagen 1" descr="C:\Users\orosales\Desktop\distritales2016\MEMBRETE AC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osales\Desktop\distritales2016\MEMBRETE AC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187" cy="890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4EEC" w:rsidRDefault="000B4EEC">
    <w:pPr>
      <w:pStyle w:val="Encabezado"/>
    </w:pPr>
  </w:p>
  <w:p w:rsidR="000B4EEC" w:rsidRDefault="000B4EE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0E5D06"/>
    <w:multiLevelType w:val="hybridMultilevel"/>
    <w:tmpl w:val="F1921B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9468E"/>
    <w:multiLevelType w:val="hybridMultilevel"/>
    <w:tmpl w:val="15387C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61872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F96955"/>
    <w:multiLevelType w:val="hybridMultilevel"/>
    <w:tmpl w:val="3A0A0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93C41"/>
    <w:multiLevelType w:val="hybridMultilevel"/>
    <w:tmpl w:val="50C6477C"/>
    <w:lvl w:ilvl="0" w:tplc="E1A4E4D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00D76"/>
    <w:multiLevelType w:val="hybridMultilevel"/>
    <w:tmpl w:val="7F1E2B7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8074A"/>
    <w:multiLevelType w:val="hybridMultilevel"/>
    <w:tmpl w:val="EC62095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B295C"/>
    <w:multiLevelType w:val="hybridMultilevel"/>
    <w:tmpl w:val="AD229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81AB7"/>
    <w:multiLevelType w:val="hybridMultilevel"/>
    <w:tmpl w:val="620266C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DF5E9A"/>
    <w:multiLevelType w:val="hybridMultilevel"/>
    <w:tmpl w:val="15DE61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36636"/>
    <w:multiLevelType w:val="hybridMultilevel"/>
    <w:tmpl w:val="FFD66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8777B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D95E8E"/>
    <w:multiLevelType w:val="hybridMultilevel"/>
    <w:tmpl w:val="8BDCE6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14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6">
      <o:colormru v:ext="edit" colors="#3e7c28,#98b492,#87a88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42C4"/>
    <w:rsid w:val="00001159"/>
    <w:rsid w:val="00001689"/>
    <w:rsid w:val="00001A2C"/>
    <w:rsid w:val="00004176"/>
    <w:rsid w:val="00005CF9"/>
    <w:rsid w:val="00007441"/>
    <w:rsid w:val="00007AA5"/>
    <w:rsid w:val="0001100B"/>
    <w:rsid w:val="00013452"/>
    <w:rsid w:val="000144C9"/>
    <w:rsid w:val="00014F49"/>
    <w:rsid w:val="00020489"/>
    <w:rsid w:val="0002243E"/>
    <w:rsid w:val="00024F78"/>
    <w:rsid w:val="00026AE7"/>
    <w:rsid w:val="00032173"/>
    <w:rsid w:val="000353BC"/>
    <w:rsid w:val="000361AB"/>
    <w:rsid w:val="0003645E"/>
    <w:rsid w:val="0003701A"/>
    <w:rsid w:val="00037900"/>
    <w:rsid w:val="000405B6"/>
    <w:rsid w:val="00042EDC"/>
    <w:rsid w:val="00043B49"/>
    <w:rsid w:val="00046C60"/>
    <w:rsid w:val="000535A0"/>
    <w:rsid w:val="000559B4"/>
    <w:rsid w:val="00064BCE"/>
    <w:rsid w:val="00064DED"/>
    <w:rsid w:val="00065F74"/>
    <w:rsid w:val="00071D41"/>
    <w:rsid w:val="000728C9"/>
    <w:rsid w:val="0007709C"/>
    <w:rsid w:val="00077C30"/>
    <w:rsid w:val="0008060C"/>
    <w:rsid w:val="00084AEB"/>
    <w:rsid w:val="00086DD7"/>
    <w:rsid w:val="000949BF"/>
    <w:rsid w:val="000A0C63"/>
    <w:rsid w:val="000A1D41"/>
    <w:rsid w:val="000B171F"/>
    <w:rsid w:val="000B2D4C"/>
    <w:rsid w:val="000B2ECC"/>
    <w:rsid w:val="000B3189"/>
    <w:rsid w:val="000B4EEC"/>
    <w:rsid w:val="000B7D17"/>
    <w:rsid w:val="000B7F83"/>
    <w:rsid w:val="000C04CD"/>
    <w:rsid w:val="000C17A2"/>
    <w:rsid w:val="000C1CAC"/>
    <w:rsid w:val="000C4642"/>
    <w:rsid w:val="000C4C58"/>
    <w:rsid w:val="000C6DD2"/>
    <w:rsid w:val="000D235F"/>
    <w:rsid w:val="000D3019"/>
    <w:rsid w:val="000D6E18"/>
    <w:rsid w:val="000E40F5"/>
    <w:rsid w:val="000E6AD9"/>
    <w:rsid w:val="000F3440"/>
    <w:rsid w:val="000F795D"/>
    <w:rsid w:val="00101950"/>
    <w:rsid w:val="00101E55"/>
    <w:rsid w:val="00102822"/>
    <w:rsid w:val="00103E6E"/>
    <w:rsid w:val="00104E27"/>
    <w:rsid w:val="0011097F"/>
    <w:rsid w:val="0011191D"/>
    <w:rsid w:val="00111E68"/>
    <w:rsid w:val="00112019"/>
    <w:rsid w:val="00112E31"/>
    <w:rsid w:val="001175F9"/>
    <w:rsid w:val="001178C7"/>
    <w:rsid w:val="001236F7"/>
    <w:rsid w:val="001256B8"/>
    <w:rsid w:val="00127134"/>
    <w:rsid w:val="001272F2"/>
    <w:rsid w:val="00130C25"/>
    <w:rsid w:val="0013735E"/>
    <w:rsid w:val="00144101"/>
    <w:rsid w:val="00145408"/>
    <w:rsid w:val="001473DE"/>
    <w:rsid w:val="001534FA"/>
    <w:rsid w:val="001542C4"/>
    <w:rsid w:val="00155A11"/>
    <w:rsid w:val="00156DC4"/>
    <w:rsid w:val="00157C2C"/>
    <w:rsid w:val="00161163"/>
    <w:rsid w:val="00161F29"/>
    <w:rsid w:val="00163A5D"/>
    <w:rsid w:val="001644C6"/>
    <w:rsid w:val="00167587"/>
    <w:rsid w:val="0017597D"/>
    <w:rsid w:val="00175E86"/>
    <w:rsid w:val="00182393"/>
    <w:rsid w:val="00182603"/>
    <w:rsid w:val="001828A4"/>
    <w:rsid w:val="001832EA"/>
    <w:rsid w:val="00184558"/>
    <w:rsid w:val="0019129D"/>
    <w:rsid w:val="0019238B"/>
    <w:rsid w:val="00192D1F"/>
    <w:rsid w:val="0019352F"/>
    <w:rsid w:val="001966B9"/>
    <w:rsid w:val="00196AB9"/>
    <w:rsid w:val="001A1535"/>
    <w:rsid w:val="001A1D43"/>
    <w:rsid w:val="001A376F"/>
    <w:rsid w:val="001A51AD"/>
    <w:rsid w:val="001A5A12"/>
    <w:rsid w:val="001A5AB4"/>
    <w:rsid w:val="001B1E53"/>
    <w:rsid w:val="001B2017"/>
    <w:rsid w:val="001B32B1"/>
    <w:rsid w:val="001B6E04"/>
    <w:rsid w:val="001B7922"/>
    <w:rsid w:val="001C3521"/>
    <w:rsid w:val="001C35CF"/>
    <w:rsid w:val="001C6B7B"/>
    <w:rsid w:val="001C7323"/>
    <w:rsid w:val="001C7879"/>
    <w:rsid w:val="001D363E"/>
    <w:rsid w:val="001D4C2C"/>
    <w:rsid w:val="001D4E38"/>
    <w:rsid w:val="001D587E"/>
    <w:rsid w:val="001E196A"/>
    <w:rsid w:val="001E23AD"/>
    <w:rsid w:val="001E40EB"/>
    <w:rsid w:val="001E4A08"/>
    <w:rsid w:val="001E666A"/>
    <w:rsid w:val="001E74A8"/>
    <w:rsid w:val="001E7774"/>
    <w:rsid w:val="001E7BD2"/>
    <w:rsid w:val="001F0505"/>
    <w:rsid w:val="001F0832"/>
    <w:rsid w:val="001F3A09"/>
    <w:rsid w:val="001F4B25"/>
    <w:rsid w:val="002000A6"/>
    <w:rsid w:val="00201BC9"/>
    <w:rsid w:val="00201E2F"/>
    <w:rsid w:val="00202582"/>
    <w:rsid w:val="00202774"/>
    <w:rsid w:val="00204076"/>
    <w:rsid w:val="00210C87"/>
    <w:rsid w:val="0021157D"/>
    <w:rsid w:val="00212BFD"/>
    <w:rsid w:val="00212CCC"/>
    <w:rsid w:val="00225385"/>
    <w:rsid w:val="00226D65"/>
    <w:rsid w:val="00226E2C"/>
    <w:rsid w:val="002301F3"/>
    <w:rsid w:val="00231771"/>
    <w:rsid w:val="002328A6"/>
    <w:rsid w:val="002341E0"/>
    <w:rsid w:val="0023458B"/>
    <w:rsid w:val="002345B4"/>
    <w:rsid w:val="002350A2"/>
    <w:rsid w:val="00235E2E"/>
    <w:rsid w:val="00240C95"/>
    <w:rsid w:val="00240FD2"/>
    <w:rsid w:val="00241C61"/>
    <w:rsid w:val="00245A93"/>
    <w:rsid w:val="00245D39"/>
    <w:rsid w:val="00245F6D"/>
    <w:rsid w:val="00247661"/>
    <w:rsid w:val="002514DD"/>
    <w:rsid w:val="00251B3E"/>
    <w:rsid w:val="002558E1"/>
    <w:rsid w:val="002655E1"/>
    <w:rsid w:val="00276315"/>
    <w:rsid w:val="00277916"/>
    <w:rsid w:val="00277DE4"/>
    <w:rsid w:val="00283816"/>
    <w:rsid w:val="002846BC"/>
    <w:rsid w:val="0028696F"/>
    <w:rsid w:val="0028727F"/>
    <w:rsid w:val="00292535"/>
    <w:rsid w:val="00293DD6"/>
    <w:rsid w:val="00295F52"/>
    <w:rsid w:val="00296481"/>
    <w:rsid w:val="00296DD1"/>
    <w:rsid w:val="00297E91"/>
    <w:rsid w:val="002A0EB6"/>
    <w:rsid w:val="002A3C6A"/>
    <w:rsid w:val="002A6381"/>
    <w:rsid w:val="002A66AA"/>
    <w:rsid w:val="002B276D"/>
    <w:rsid w:val="002B78EC"/>
    <w:rsid w:val="002B7904"/>
    <w:rsid w:val="002C0115"/>
    <w:rsid w:val="002C01B2"/>
    <w:rsid w:val="002C01EF"/>
    <w:rsid w:val="002C0A76"/>
    <w:rsid w:val="002C1DE5"/>
    <w:rsid w:val="002C1DF8"/>
    <w:rsid w:val="002C2764"/>
    <w:rsid w:val="002C3DF7"/>
    <w:rsid w:val="002D269A"/>
    <w:rsid w:val="002D7E6E"/>
    <w:rsid w:val="002E2303"/>
    <w:rsid w:val="002E47DA"/>
    <w:rsid w:val="002F0D89"/>
    <w:rsid w:val="002F58F6"/>
    <w:rsid w:val="002F7947"/>
    <w:rsid w:val="003009DA"/>
    <w:rsid w:val="00305F79"/>
    <w:rsid w:val="003077D2"/>
    <w:rsid w:val="00310E9D"/>
    <w:rsid w:val="003115E8"/>
    <w:rsid w:val="00313576"/>
    <w:rsid w:val="00314C21"/>
    <w:rsid w:val="003158A1"/>
    <w:rsid w:val="00317047"/>
    <w:rsid w:val="0032051F"/>
    <w:rsid w:val="003211FD"/>
    <w:rsid w:val="0032279C"/>
    <w:rsid w:val="00327007"/>
    <w:rsid w:val="00327C86"/>
    <w:rsid w:val="003312F1"/>
    <w:rsid w:val="0033664D"/>
    <w:rsid w:val="003378DF"/>
    <w:rsid w:val="00342A2D"/>
    <w:rsid w:val="00344E0B"/>
    <w:rsid w:val="003474EA"/>
    <w:rsid w:val="00353B57"/>
    <w:rsid w:val="00354CC8"/>
    <w:rsid w:val="00355CD2"/>
    <w:rsid w:val="00357367"/>
    <w:rsid w:val="00364A5F"/>
    <w:rsid w:val="00370072"/>
    <w:rsid w:val="00371227"/>
    <w:rsid w:val="00371585"/>
    <w:rsid w:val="0037304D"/>
    <w:rsid w:val="00375CE7"/>
    <w:rsid w:val="00383A7A"/>
    <w:rsid w:val="0039152D"/>
    <w:rsid w:val="003934DA"/>
    <w:rsid w:val="0039559E"/>
    <w:rsid w:val="003960FA"/>
    <w:rsid w:val="003A0364"/>
    <w:rsid w:val="003A20F1"/>
    <w:rsid w:val="003A235A"/>
    <w:rsid w:val="003A4553"/>
    <w:rsid w:val="003A5721"/>
    <w:rsid w:val="003B1D85"/>
    <w:rsid w:val="003B59DE"/>
    <w:rsid w:val="003C1D14"/>
    <w:rsid w:val="003C3DD2"/>
    <w:rsid w:val="003C7834"/>
    <w:rsid w:val="003D096A"/>
    <w:rsid w:val="003D1AAB"/>
    <w:rsid w:val="003D2DDC"/>
    <w:rsid w:val="003D4481"/>
    <w:rsid w:val="003D5436"/>
    <w:rsid w:val="003E3400"/>
    <w:rsid w:val="003E380F"/>
    <w:rsid w:val="003F1B84"/>
    <w:rsid w:val="00401FD4"/>
    <w:rsid w:val="004024B4"/>
    <w:rsid w:val="0040488A"/>
    <w:rsid w:val="00404BBF"/>
    <w:rsid w:val="00405F7F"/>
    <w:rsid w:val="00406C53"/>
    <w:rsid w:val="00412E4D"/>
    <w:rsid w:val="00413E31"/>
    <w:rsid w:val="00415329"/>
    <w:rsid w:val="00415C1A"/>
    <w:rsid w:val="0041762C"/>
    <w:rsid w:val="00421F26"/>
    <w:rsid w:val="004223AE"/>
    <w:rsid w:val="00422E16"/>
    <w:rsid w:val="00424C41"/>
    <w:rsid w:val="00425616"/>
    <w:rsid w:val="0042605C"/>
    <w:rsid w:val="004275BA"/>
    <w:rsid w:val="004300F5"/>
    <w:rsid w:val="00432B94"/>
    <w:rsid w:val="00434D2F"/>
    <w:rsid w:val="00435003"/>
    <w:rsid w:val="00435885"/>
    <w:rsid w:val="00436D5A"/>
    <w:rsid w:val="00436F8A"/>
    <w:rsid w:val="004370DE"/>
    <w:rsid w:val="00437EFA"/>
    <w:rsid w:val="00440831"/>
    <w:rsid w:val="004432F7"/>
    <w:rsid w:val="00444A76"/>
    <w:rsid w:val="00444ECD"/>
    <w:rsid w:val="00445739"/>
    <w:rsid w:val="00446465"/>
    <w:rsid w:val="0044683C"/>
    <w:rsid w:val="00452E11"/>
    <w:rsid w:val="00456159"/>
    <w:rsid w:val="00464FF6"/>
    <w:rsid w:val="00467F24"/>
    <w:rsid w:val="00472BD8"/>
    <w:rsid w:val="00475836"/>
    <w:rsid w:val="00480411"/>
    <w:rsid w:val="00480C02"/>
    <w:rsid w:val="00480E2E"/>
    <w:rsid w:val="004811C9"/>
    <w:rsid w:val="00482079"/>
    <w:rsid w:val="00483EE0"/>
    <w:rsid w:val="00485047"/>
    <w:rsid w:val="00485D31"/>
    <w:rsid w:val="0049169E"/>
    <w:rsid w:val="00491B47"/>
    <w:rsid w:val="00492B57"/>
    <w:rsid w:val="00493196"/>
    <w:rsid w:val="00493884"/>
    <w:rsid w:val="00493CE6"/>
    <w:rsid w:val="00494874"/>
    <w:rsid w:val="00497DB5"/>
    <w:rsid w:val="004A23DF"/>
    <w:rsid w:val="004A4D74"/>
    <w:rsid w:val="004A591E"/>
    <w:rsid w:val="004B0073"/>
    <w:rsid w:val="004B3C39"/>
    <w:rsid w:val="004B58F7"/>
    <w:rsid w:val="004C39CF"/>
    <w:rsid w:val="004C69BF"/>
    <w:rsid w:val="004C6C60"/>
    <w:rsid w:val="004C768F"/>
    <w:rsid w:val="004D460D"/>
    <w:rsid w:val="004E074A"/>
    <w:rsid w:val="004E1E26"/>
    <w:rsid w:val="004E2145"/>
    <w:rsid w:val="004E6DF6"/>
    <w:rsid w:val="004E78AA"/>
    <w:rsid w:val="00500024"/>
    <w:rsid w:val="005017C6"/>
    <w:rsid w:val="0050258D"/>
    <w:rsid w:val="005033EC"/>
    <w:rsid w:val="00504C77"/>
    <w:rsid w:val="00507F3E"/>
    <w:rsid w:val="00511D07"/>
    <w:rsid w:val="00514F1A"/>
    <w:rsid w:val="005156C4"/>
    <w:rsid w:val="0051599A"/>
    <w:rsid w:val="00520D7E"/>
    <w:rsid w:val="00522278"/>
    <w:rsid w:val="005229BA"/>
    <w:rsid w:val="00522AAC"/>
    <w:rsid w:val="00524417"/>
    <w:rsid w:val="00531691"/>
    <w:rsid w:val="005339FB"/>
    <w:rsid w:val="0053497E"/>
    <w:rsid w:val="00537C82"/>
    <w:rsid w:val="00537E9B"/>
    <w:rsid w:val="005406F1"/>
    <w:rsid w:val="005413C8"/>
    <w:rsid w:val="00541DEE"/>
    <w:rsid w:val="00547249"/>
    <w:rsid w:val="00550967"/>
    <w:rsid w:val="00555157"/>
    <w:rsid w:val="00557E44"/>
    <w:rsid w:val="00560130"/>
    <w:rsid w:val="00566898"/>
    <w:rsid w:val="0056712A"/>
    <w:rsid w:val="00567DB8"/>
    <w:rsid w:val="0057063A"/>
    <w:rsid w:val="005756DA"/>
    <w:rsid w:val="00577180"/>
    <w:rsid w:val="005868C8"/>
    <w:rsid w:val="0058700D"/>
    <w:rsid w:val="00590B70"/>
    <w:rsid w:val="00590DBB"/>
    <w:rsid w:val="00593AEC"/>
    <w:rsid w:val="00593E4D"/>
    <w:rsid w:val="00597006"/>
    <w:rsid w:val="005A5A3B"/>
    <w:rsid w:val="005B090B"/>
    <w:rsid w:val="005B0D91"/>
    <w:rsid w:val="005B140E"/>
    <w:rsid w:val="005B2232"/>
    <w:rsid w:val="005B25CF"/>
    <w:rsid w:val="005B375C"/>
    <w:rsid w:val="005B3A5C"/>
    <w:rsid w:val="005B439F"/>
    <w:rsid w:val="005B64C8"/>
    <w:rsid w:val="005B7AE2"/>
    <w:rsid w:val="005C0D69"/>
    <w:rsid w:val="005C22EC"/>
    <w:rsid w:val="005C35B1"/>
    <w:rsid w:val="005C5EAC"/>
    <w:rsid w:val="005C678D"/>
    <w:rsid w:val="005C72A4"/>
    <w:rsid w:val="005C78E9"/>
    <w:rsid w:val="005C7C5E"/>
    <w:rsid w:val="005D5D81"/>
    <w:rsid w:val="005E159D"/>
    <w:rsid w:val="005E1DCC"/>
    <w:rsid w:val="005E78B5"/>
    <w:rsid w:val="005E7FCD"/>
    <w:rsid w:val="005F0860"/>
    <w:rsid w:val="005F0BBD"/>
    <w:rsid w:val="005F0EA2"/>
    <w:rsid w:val="005F1F03"/>
    <w:rsid w:val="005F495C"/>
    <w:rsid w:val="005F706E"/>
    <w:rsid w:val="006010DF"/>
    <w:rsid w:val="0060215A"/>
    <w:rsid w:val="0061156B"/>
    <w:rsid w:val="006115DF"/>
    <w:rsid w:val="00614EFB"/>
    <w:rsid w:val="006161C6"/>
    <w:rsid w:val="006219D8"/>
    <w:rsid w:val="00624861"/>
    <w:rsid w:val="00624CCD"/>
    <w:rsid w:val="00624FEA"/>
    <w:rsid w:val="00625B9A"/>
    <w:rsid w:val="00632921"/>
    <w:rsid w:val="00632EA6"/>
    <w:rsid w:val="0063393C"/>
    <w:rsid w:val="00635E7D"/>
    <w:rsid w:val="006373AB"/>
    <w:rsid w:val="0064056B"/>
    <w:rsid w:val="00640CF0"/>
    <w:rsid w:val="00640DB1"/>
    <w:rsid w:val="00642107"/>
    <w:rsid w:val="00642A2F"/>
    <w:rsid w:val="00643F94"/>
    <w:rsid w:val="00644016"/>
    <w:rsid w:val="006441E8"/>
    <w:rsid w:val="00646F6F"/>
    <w:rsid w:val="00652433"/>
    <w:rsid w:val="006555EE"/>
    <w:rsid w:val="0065678D"/>
    <w:rsid w:val="0066454F"/>
    <w:rsid w:val="006656D5"/>
    <w:rsid w:val="006702C8"/>
    <w:rsid w:val="0067477D"/>
    <w:rsid w:val="006752B2"/>
    <w:rsid w:val="006755A7"/>
    <w:rsid w:val="00675A50"/>
    <w:rsid w:val="00680351"/>
    <w:rsid w:val="0068383E"/>
    <w:rsid w:val="006846E1"/>
    <w:rsid w:val="006930A6"/>
    <w:rsid w:val="00694446"/>
    <w:rsid w:val="006967C6"/>
    <w:rsid w:val="00696D06"/>
    <w:rsid w:val="006A1E08"/>
    <w:rsid w:val="006A2A3C"/>
    <w:rsid w:val="006B2F5D"/>
    <w:rsid w:val="006B4833"/>
    <w:rsid w:val="006B56EE"/>
    <w:rsid w:val="006B621F"/>
    <w:rsid w:val="006D1C3D"/>
    <w:rsid w:val="006D27F0"/>
    <w:rsid w:val="006D4F8E"/>
    <w:rsid w:val="006D56BE"/>
    <w:rsid w:val="006E07C2"/>
    <w:rsid w:val="006E351C"/>
    <w:rsid w:val="006E50A1"/>
    <w:rsid w:val="006E513B"/>
    <w:rsid w:val="006E6C9D"/>
    <w:rsid w:val="006F09E4"/>
    <w:rsid w:val="006F19AD"/>
    <w:rsid w:val="006F2EE6"/>
    <w:rsid w:val="006F3BED"/>
    <w:rsid w:val="00703203"/>
    <w:rsid w:val="007061F6"/>
    <w:rsid w:val="007115FF"/>
    <w:rsid w:val="00712670"/>
    <w:rsid w:val="00713116"/>
    <w:rsid w:val="00713E73"/>
    <w:rsid w:val="00714308"/>
    <w:rsid w:val="00716156"/>
    <w:rsid w:val="00716EBD"/>
    <w:rsid w:val="007206ED"/>
    <w:rsid w:val="00720D3E"/>
    <w:rsid w:val="00724B3F"/>
    <w:rsid w:val="0072570F"/>
    <w:rsid w:val="007268A4"/>
    <w:rsid w:val="0073238A"/>
    <w:rsid w:val="00732DC2"/>
    <w:rsid w:val="007406D8"/>
    <w:rsid w:val="00740C8A"/>
    <w:rsid w:val="00740DD1"/>
    <w:rsid w:val="00741D10"/>
    <w:rsid w:val="0074284E"/>
    <w:rsid w:val="00743B75"/>
    <w:rsid w:val="00744E3E"/>
    <w:rsid w:val="00746433"/>
    <w:rsid w:val="00754C5F"/>
    <w:rsid w:val="00755B62"/>
    <w:rsid w:val="007602A6"/>
    <w:rsid w:val="00760FA0"/>
    <w:rsid w:val="00761592"/>
    <w:rsid w:val="00763169"/>
    <w:rsid w:val="00764FC7"/>
    <w:rsid w:val="00765B22"/>
    <w:rsid w:val="00766DCD"/>
    <w:rsid w:val="0076757D"/>
    <w:rsid w:val="00771D66"/>
    <w:rsid w:val="00776CAD"/>
    <w:rsid w:val="0077798B"/>
    <w:rsid w:val="00780506"/>
    <w:rsid w:val="0078078B"/>
    <w:rsid w:val="00781AF5"/>
    <w:rsid w:val="00782DCA"/>
    <w:rsid w:val="007839AF"/>
    <w:rsid w:val="00784376"/>
    <w:rsid w:val="0078470F"/>
    <w:rsid w:val="00784CB9"/>
    <w:rsid w:val="007874BD"/>
    <w:rsid w:val="0079203F"/>
    <w:rsid w:val="007957C3"/>
    <w:rsid w:val="00796A3C"/>
    <w:rsid w:val="00796F59"/>
    <w:rsid w:val="007A2182"/>
    <w:rsid w:val="007A2F87"/>
    <w:rsid w:val="007A692A"/>
    <w:rsid w:val="007B28A1"/>
    <w:rsid w:val="007B3FC9"/>
    <w:rsid w:val="007B4E68"/>
    <w:rsid w:val="007B6C16"/>
    <w:rsid w:val="007C082B"/>
    <w:rsid w:val="007C28D3"/>
    <w:rsid w:val="007C6860"/>
    <w:rsid w:val="007D17A5"/>
    <w:rsid w:val="007D57BF"/>
    <w:rsid w:val="007D59DD"/>
    <w:rsid w:val="007D5AAD"/>
    <w:rsid w:val="007E0779"/>
    <w:rsid w:val="007E08BC"/>
    <w:rsid w:val="007E188C"/>
    <w:rsid w:val="007E1F20"/>
    <w:rsid w:val="007E2B81"/>
    <w:rsid w:val="007E5484"/>
    <w:rsid w:val="007E6102"/>
    <w:rsid w:val="007E6163"/>
    <w:rsid w:val="007F101C"/>
    <w:rsid w:val="007F39EA"/>
    <w:rsid w:val="007F67A8"/>
    <w:rsid w:val="008058C4"/>
    <w:rsid w:val="00805C5F"/>
    <w:rsid w:val="00811D91"/>
    <w:rsid w:val="00812C11"/>
    <w:rsid w:val="00816F23"/>
    <w:rsid w:val="00824D8C"/>
    <w:rsid w:val="0082515A"/>
    <w:rsid w:val="008265DD"/>
    <w:rsid w:val="008319FD"/>
    <w:rsid w:val="0083393B"/>
    <w:rsid w:val="00837FA7"/>
    <w:rsid w:val="00843D9B"/>
    <w:rsid w:val="008446EA"/>
    <w:rsid w:val="00846C7E"/>
    <w:rsid w:val="00850187"/>
    <w:rsid w:val="00851477"/>
    <w:rsid w:val="00851AE2"/>
    <w:rsid w:val="00852076"/>
    <w:rsid w:val="0086170E"/>
    <w:rsid w:val="0086209E"/>
    <w:rsid w:val="00862524"/>
    <w:rsid w:val="0086347C"/>
    <w:rsid w:val="008659A9"/>
    <w:rsid w:val="00867109"/>
    <w:rsid w:val="00870C0B"/>
    <w:rsid w:val="008712F4"/>
    <w:rsid w:val="00874C76"/>
    <w:rsid w:val="008771FE"/>
    <w:rsid w:val="008823E8"/>
    <w:rsid w:val="00882BBC"/>
    <w:rsid w:val="008834F3"/>
    <w:rsid w:val="00883EEA"/>
    <w:rsid w:val="00886B36"/>
    <w:rsid w:val="00892A67"/>
    <w:rsid w:val="0089461E"/>
    <w:rsid w:val="0089469E"/>
    <w:rsid w:val="00894A04"/>
    <w:rsid w:val="00894CC2"/>
    <w:rsid w:val="00897EFC"/>
    <w:rsid w:val="008A208F"/>
    <w:rsid w:val="008A2171"/>
    <w:rsid w:val="008A3A24"/>
    <w:rsid w:val="008A59F7"/>
    <w:rsid w:val="008A6649"/>
    <w:rsid w:val="008B51CD"/>
    <w:rsid w:val="008B625C"/>
    <w:rsid w:val="008B7173"/>
    <w:rsid w:val="008C269C"/>
    <w:rsid w:val="008C49A3"/>
    <w:rsid w:val="008C647B"/>
    <w:rsid w:val="008D0FDF"/>
    <w:rsid w:val="008D3DF3"/>
    <w:rsid w:val="008E1549"/>
    <w:rsid w:val="008E3BAE"/>
    <w:rsid w:val="008E3D95"/>
    <w:rsid w:val="008E4956"/>
    <w:rsid w:val="008E50A7"/>
    <w:rsid w:val="008E626E"/>
    <w:rsid w:val="008E77CF"/>
    <w:rsid w:val="008E7AE9"/>
    <w:rsid w:val="008F06CC"/>
    <w:rsid w:val="008F23F4"/>
    <w:rsid w:val="008F3919"/>
    <w:rsid w:val="00902A8F"/>
    <w:rsid w:val="009057F7"/>
    <w:rsid w:val="0090632A"/>
    <w:rsid w:val="0090682A"/>
    <w:rsid w:val="00907AC2"/>
    <w:rsid w:val="00907F56"/>
    <w:rsid w:val="00911460"/>
    <w:rsid w:val="009146B3"/>
    <w:rsid w:val="00915F7F"/>
    <w:rsid w:val="00917CA1"/>
    <w:rsid w:val="00921453"/>
    <w:rsid w:val="00923955"/>
    <w:rsid w:val="009246BE"/>
    <w:rsid w:val="009255E8"/>
    <w:rsid w:val="00926A83"/>
    <w:rsid w:val="00926E89"/>
    <w:rsid w:val="00927878"/>
    <w:rsid w:val="0093073A"/>
    <w:rsid w:val="00932E5B"/>
    <w:rsid w:val="00933721"/>
    <w:rsid w:val="00934AB4"/>
    <w:rsid w:val="009366EC"/>
    <w:rsid w:val="00940351"/>
    <w:rsid w:val="0094110B"/>
    <w:rsid w:val="00941167"/>
    <w:rsid w:val="0094279C"/>
    <w:rsid w:val="00943904"/>
    <w:rsid w:val="009546B2"/>
    <w:rsid w:val="00956242"/>
    <w:rsid w:val="00961DEC"/>
    <w:rsid w:val="00962D39"/>
    <w:rsid w:val="00963921"/>
    <w:rsid w:val="009709A6"/>
    <w:rsid w:val="00972061"/>
    <w:rsid w:val="0097214B"/>
    <w:rsid w:val="00974046"/>
    <w:rsid w:val="0097488C"/>
    <w:rsid w:val="009771D1"/>
    <w:rsid w:val="0098164F"/>
    <w:rsid w:val="0098193C"/>
    <w:rsid w:val="00984F74"/>
    <w:rsid w:val="0099024B"/>
    <w:rsid w:val="0099124B"/>
    <w:rsid w:val="00991315"/>
    <w:rsid w:val="00994194"/>
    <w:rsid w:val="00994395"/>
    <w:rsid w:val="009A3CA7"/>
    <w:rsid w:val="009B0C25"/>
    <w:rsid w:val="009B2AC8"/>
    <w:rsid w:val="009B3F96"/>
    <w:rsid w:val="009B4CC4"/>
    <w:rsid w:val="009C04FE"/>
    <w:rsid w:val="009C1F4A"/>
    <w:rsid w:val="009C4D01"/>
    <w:rsid w:val="009C59EA"/>
    <w:rsid w:val="009C68EB"/>
    <w:rsid w:val="009C6B14"/>
    <w:rsid w:val="009C6CC2"/>
    <w:rsid w:val="009D0DF3"/>
    <w:rsid w:val="009D15A8"/>
    <w:rsid w:val="009D1B62"/>
    <w:rsid w:val="009D2EA1"/>
    <w:rsid w:val="009D3726"/>
    <w:rsid w:val="009D54A3"/>
    <w:rsid w:val="009E0DD1"/>
    <w:rsid w:val="009E2600"/>
    <w:rsid w:val="009E2FD1"/>
    <w:rsid w:val="009E6967"/>
    <w:rsid w:val="009F24DB"/>
    <w:rsid w:val="009F3332"/>
    <w:rsid w:val="009F354F"/>
    <w:rsid w:val="009F6CBF"/>
    <w:rsid w:val="00A03E8E"/>
    <w:rsid w:val="00A03F09"/>
    <w:rsid w:val="00A13A29"/>
    <w:rsid w:val="00A15440"/>
    <w:rsid w:val="00A17CFE"/>
    <w:rsid w:val="00A22830"/>
    <w:rsid w:val="00A30DD7"/>
    <w:rsid w:val="00A33501"/>
    <w:rsid w:val="00A3518F"/>
    <w:rsid w:val="00A40036"/>
    <w:rsid w:val="00A41D2A"/>
    <w:rsid w:val="00A471CC"/>
    <w:rsid w:val="00A474B8"/>
    <w:rsid w:val="00A478BD"/>
    <w:rsid w:val="00A54081"/>
    <w:rsid w:val="00A6236B"/>
    <w:rsid w:val="00A62854"/>
    <w:rsid w:val="00A66554"/>
    <w:rsid w:val="00A66BBE"/>
    <w:rsid w:val="00A70E34"/>
    <w:rsid w:val="00A73B0D"/>
    <w:rsid w:val="00A75C84"/>
    <w:rsid w:val="00A764CF"/>
    <w:rsid w:val="00A77430"/>
    <w:rsid w:val="00A86F73"/>
    <w:rsid w:val="00A90BAA"/>
    <w:rsid w:val="00A952B8"/>
    <w:rsid w:val="00A95494"/>
    <w:rsid w:val="00A97C3B"/>
    <w:rsid w:val="00AA2A6F"/>
    <w:rsid w:val="00AA6B19"/>
    <w:rsid w:val="00AA70BB"/>
    <w:rsid w:val="00AB29C2"/>
    <w:rsid w:val="00AB331E"/>
    <w:rsid w:val="00AB6527"/>
    <w:rsid w:val="00AC10CA"/>
    <w:rsid w:val="00AC19BF"/>
    <w:rsid w:val="00AC463D"/>
    <w:rsid w:val="00AC531F"/>
    <w:rsid w:val="00AC57BA"/>
    <w:rsid w:val="00AC6C1A"/>
    <w:rsid w:val="00AC7362"/>
    <w:rsid w:val="00AD1A76"/>
    <w:rsid w:val="00AD31EA"/>
    <w:rsid w:val="00AD3B7E"/>
    <w:rsid w:val="00AD4637"/>
    <w:rsid w:val="00AD5167"/>
    <w:rsid w:val="00AD6EEE"/>
    <w:rsid w:val="00AD74D1"/>
    <w:rsid w:val="00AE075B"/>
    <w:rsid w:val="00AE0E78"/>
    <w:rsid w:val="00AE1EEB"/>
    <w:rsid w:val="00AE29B4"/>
    <w:rsid w:val="00AE4341"/>
    <w:rsid w:val="00AE5A7F"/>
    <w:rsid w:val="00AE63AB"/>
    <w:rsid w:val="00AE65D2"/>
    <w:rsid w:val="00AF0FE2"/>
    <w:rsid w:val="00AF3D8F"/>
    <w:rsid w:val="00B01D1B"/>
    <w:rsid w:val="00B02CC2"/>
    <w:rsid w:val="00B0363E"/>
    <w:rsid w:val="00B05898"/>
    <w:rsid w:val="00B062B4"/>
    <w:rsid w:val="00B0776B"/>
    <w:rsid w:val="00B13661"/>
    <w:rsid w:val="00B1386F"/>
    <w:rsid w:val="00B15CD4"/>
    <w:rsid w:val="00B2225A"/>
    <w:rsid w:val="00B25733"/>
    <w:rsid w:val="00B25F92"/>
    <w:rsid w:val="00B2664D"/>
    <w:rsid w:val="00B27FAC"/>
    <w:rsid w:val="00B30648"/>
    <w:rsid w:val="00B34005"/>
    <w:rsid w:val="00B36F6B"/>
    <w:rsid w:val="00B3734D"/>
    <w:rsid w:val="00B41841"/>
    <w:rsid w:val="00B46CC6"/>
    <w:rsid w:val="00B47271"/>
    <w:rsid w:val="00B5134B"/>
    <w:rsid w:val="00B56325"/>
    <w:rsid w:val="00B60906"/>
    <w:rsid w:val="00B60E0C"/>
    <w:rsid w:val="00B70D1B"/>
    <w:rsid w:val="00B73F85"/>
    <w:rsid w:val="00B776BC"/>
    <w:rsid w:val="00B77B27"/>
    <w:rsid w:val="00B80572"/>
    <w:rsid w:val="00B830EC"/>
    <w:rsid w:val="00B8433D"/>
    <w:rsid w:val="00B852AC"/>
    <w:rsid w:val="00B877BD"/>
    <w:rsid w:val="00B93806"/>
    <w:rsid w:val="00B9407A"/>
    <w:rsid w:val="00B9567F"/>
    <w:rsid w:val="00B95FD2"/>
    <w:rsid w:val="00B965CE"/>
    <w:rsid w:val="00B97832"/>
    <w:rsid w:val="00BA0FD3"/>
    <w:rsid w:val="00BA3789"/>
    <w:rsid w:val="00BA456D"/>
    <w:rsid w:val="00BB245A"/>
    <w:rsid w:val="00BB30FB"/>
    <w:rsid w:val="00BB3847"/>
    <w:rsid w:val="00BC29A2"/>
    <w:rsid w:val="00BC7116"/>
    <w:rsid w:val="00BD31D1"/>
    <w:rsid w:val="00BD55D7"/>
    <w:rsid w:val="00BD620E"/>
    <w:rsid w:val="00BE0400"/>
    <w:rsid w:val="00BE0F5F"/>
    <w:rsid w:val="00BE2DD1"/>
    <w:rsid w:val="00BE31FF"/>
    <w:rsid w:val="00BE5CBB"/>
    <w:rsid w:val="00BE60E1"/>
    <w:rsid w:val="00BF06F1"/>
    <w:rsid w:val="00BF143A"/>
    <w:rsid w:val="00BF3298"/>
    <w:rsid w:val="00BF42DC"/>
    <w:rsid w:val="00BF4B4C"/>
    <w:rsid w:val="00BF505D"/>
    <w:rsid w:val="00BF5175"/>
    <w:rsid w:val="00C04582"/>
    <w:rsid w:val="00C04D5D"/>
    <w:rsid w:val="00C07BE8"/>
    <w:rsid w:val="00C11BF5"/>
    <w:rsid w:val="00C16638"/>
    <w:rsid w:val="00C16B77"/>
    <w:rsid w:val="00C17100"/>
    <w:rsid w:val="00C21806"/>
    <w:rsid w:val="00C24615"/>
    <w:rsid w:val="00C26459"/>
    <w:rsid w:val="00C278B5"/>
    <w:rsid w:val="00C30098"/>
    <w:rsid w:val="00C349FC"/>
    <w:rsid w:val="00C37D86"/>
    <w:rsid w:val="00C41F0F"/>
    <w:rsid w:val="00C44869"/>
    <w:rsid w:val="00C460C3"/>
    <w:rsid w:val="00C52A88"/>
    <w:rsid w:val="00C55636"/>
    <w:rsid w:val="00C60B2C"/>
    <w:rsid w:val="00C6236C"/>
    <w:rsid w:val="00C628A3"/>
    <w:rsid w:val="00C6756E"/>
    <w:rsid w:val="00C72C47"/>
    <w:rsid w:val="00C73510"/>
    <w:rsid w:val="00C806B2"/>
    <w:rsid w:val="00C815E0"/>
    <w:rsid w:val="00C820A6"/>
    <w:rsid w:val="00C825BE"/>
    <w:rsid w:val="00C82C85"/>
    <w:rsid w:val="00C8534A"/>
    <w:rsid w:val="00C929CC"/>
    <w:rsid w:val="00C94CB2"/>
    <w:rsid w:val="00C95BF0"/>
    <w:rsid w:val="00C969FB"/>
    <w:rsid w:val="00C96BE5"/>
    <w:rsid w:val="00C9793B"/>
    <w:rsid w:val="00C97E69"/>
    <w:rsid w:val="00CA1B2B"/>
    <w:rsid w:val="00CA2625"/>
    <w:rsid w:val="00CA3677"/>
    <w:rsid w:val="00CA43D8"/>
    <w:rsid w:val="00CA53CB"/>
    <w:rsid w:val="00CA77A6"/>
    <w:rsid w:val="00CB344E"/>
    <w:rsid w:val="00CB6DD1"/>
    <w:rsid w:val="00CC0CF8"/>
    <w:rsid w:val="00CC0DC7"/>
    <w:rsid w:val="00CC3AD8"/>
    <w:rsid w:val="00CC6660"/>
    <w:rsid w:val="00CD5CFB"/>
    <w:rsid w:val="00CD764A"/>
    <w:rsid w:val="00CE1282"/>
    <w:rsid w:val="00CE4E48"/>
    <w:rsid w:val="00CE7756"/>
    <w:rsid w:val="00CE779E"/>
    <w:rsid w:val="00CF4D60"/>
    <w:rsid w:val="00CF67D4"/>
    <w:rsid w:val="00D0000D"/>
    <w:rsid w:val="00D04BF0"/>
    <w:rsid w:val="00D06532"/>
    <w:rsid w:val="00D16560"/>
    <w:rsid w:val="00D165FB"/>
    <w:rsid w:val="00D21918"/>
    <w:rsid w:val="00D23113"/>
    <w:rsid w:val="00D273D0"/>
    <w:rsid w:val="00D34226"/>
    <w:rsid w:val="00D34877"/>
    <w:rsid w:val="00D36F2C"/>
    <w:rsid w:val="00D42EEF"/>
    <w:rsid w:val="00D42F74"/>
    <w:rsid w:val="00D43ADD"/>
    <w:rsid w:val="00D45CDA"/>
    <w:rsid w:val="00D4743E"/>
    <w:rsid w:val="00D47E1C"/>
    <w:rsid w:val="00D52B0B"/>
    <w:rsid w:val="00D52EC4"/>
    <w:rsid w:val="00D62C8A"/>
    <w:rsid w:val="00D63260"/>
    <w:rsid w:val="00D64517"/>
    <w:rsid w:val="00D677F4"/>
    <w:rsid w:val="00D722E5"/>
    <w:rsid w:val="00D7383E"/>
    <w:rsid w:val="00D751A5"/>
    <w:rsid w:val="00D7762C"/>
    <w:rsid w:val="00D77B28"/>
    <w:rsid w:val="00D815ED"/>
    <w:rsid w:val="00D82AF9"/>
    <w:rsid w:val="00D85757"/>
    <w:rsid w:val="00D85D8B"/>
    <w:rsid w:val="00D86005"/>
    <w:rsid w:val="00D91FC8"/>
    <w:rsid w:val="00D95DB7"/>
    <w:rsid w:val="00D97BF6"/>
    <w:rsid w:val="00D97EB0"/>
    <w:rsid w:val="00DA03BD"/>
    <w:rsid w:val="00DA0C96"/>
    <w:rsid w:val="00DA26D9"/>
    <w:rsid w:val="00DA32AC"/>
    <w:rsid w:val="00DA39B9"/>
    <w:rsid w:val="00DA6F8D"/>
    <w:rsid w:val="00DB40CB"/>
    <w:rsid w:val="00DB601F"/>
    <w:rsid w:val="00DB626A"/>
    <w:rsid w:val="00DC04C5"/>
    <w:rsid w:val="00DC21CB"/>
    <w:rsid w:val="00DC2CF7"/>
    <w:rsid w:val="00DC551C"/>
    <w:rsid w:val="00DC55D3"/>
    <w:rsid w:val="00DC6096"/>
    <w:rsid w:val="00DC7336"/>
    <w:rsid w:val="00DD3EF0"/>
    <w:rsid w:val="00DD40D7"/>
    <w:rsid w:val="00DD5DA8"/>
    <w:rsid w:val="00DE3356"/>
    <w:rsid w:val="00DE3939"/>
    <w:rsid w:val="00DE47AE"/>
    <w:rsid w:val="00DE5D35"/>
    <w:rsid w:val="00DE60E0"/>
    <w:rsid w:val="00DE6154"/>
    <w:rsid w:val="00DE6917"/>
    <w:rsid w:val="00DE74D0"/>
    <w:rsid w:val="00DE7946"/>
    <w:rsid w:val="00DF10FB"/>
    <w:rsid w:val="00DF12C7"/>
    <w:rsid w:val="00DF2241"/>
    <w:rsid w:val="00E009B4"/>
    <w:rsid w:val="00E051F8"/>
    <w:rsid w:val="00E055F9"/>
    <w:rsid w:val="00E062F8"/>
    <w:rsid w:val="00E104E5"/>
    <w:rsid w:val="00E21E37"/>
    <w:rsid w:val="00E24413"/>
    <w:rsid w:val="00E247F6"/>
    <w:rsid w:val="00E2539C"/>
    <w:rsid w:val="00E30464"/>
    <w:rsid w:val="00E33A81"/>
    <w:rsid w:val="00E362BF"/>
    <w:rsid w:val="00E37214"/>
    <w:rsid w:val="00E37E5A"/>
    <w:rsid w:val="00E417C3"/>
    <w:rsid w:val="00E41B36"/>
    <w:rsid w:val="00E424E4"/>
    <w:rsid w:val="00E44154"/>
    <w:rsid w:val="00E45FE2"/>
    <w:rsid w:val="00E46462"/>
    <w:rsid w:val="00E46C43"/>
    <w:rsid w:val="00E50134"/>
    <w:rsid w:val="00E5198F"/>
    <w:rsid w:val="00E55D73"/>
    <w:rsid w:val="00E6156D"/>
    <w:rsid w:val="00E6382A"/>
    <w:rsid w:val="00E66A4B"/>
    <w:rsid w:val="00E67184"/>
    <w:rsid w:val="00E67A64"/>
    <w:rsid w:val="00E72F38"/>
    <w:rsid w:val="00E736B5"/>
    <w:rsid w:val="00E80C9D"/>
    <w:rsid w:val="00E80D24"/>
    <w:rsid w:val="00E827C6"/>
    <w:rsid w:val="00E84DA9"/>
    <w:rsid w:val="00E874AD"/>
    <w:rsid w:val="00E92FB4"/>
    <w:rsid w:val="00E9349D"/>
    <w:rsid w:val="00E953D0"/>
    <w:rsid w:val="00E97FC4"/>
    <w:rsid w:val="00EA1363"/>
    <w:rsid w:val="00EA7423"/>
    <w:rsid w:val="00EA7E16"/>
    <w:rsid w:val="00EB52CD"/>
    <w:rsid w:val="00EB7CFA"/>
    <w:rsid w:val="00EC29F3"/>
    <w:rsid w:val="00EC306D"/>
    <w:rsid w:val="00ED20DD"/>
    <w:rsid w:val="00ED33B9"/>
    <w:rsid w:val="00ED38F7"/>
    <w:rsid w:val="00ED73B8"/>
    <w:rsid w:val="00EE3333"/>
    <w:rsid w:val="00EE4AD9"/>
    <w:rsid w:val="00EE65B4"/>
    <w:rsid w:val="00EF7CE0"/>
    <w:rsid w:val="00F00056"/>
    <w:rsid w:val="00F03A3B"/>
    <w:rsid w:val="00F03E97"/>
    <w:rsid w:val="00F05161"/>
    <w:rsid w:val="00F06724"/>
    <w:rsid w:val="00F07237"/>
    <w:rsid w:val="00F07733"/>
    <w:rsid w:val="00F12C85"/>
    <w:rsid w:val="00F204D3"/>
    <w:rsid w:val="00F20FB6"/>
    <w:rsid w:val="00F25871"/>
    <w:rsid w:val="00F26CB2"/>
    <w:rsid w:val="00F26E65"/>
    <w:rsid w:val="00F36637"/>
    <w:rsid w:val="00F4161F"/>
    <w:rsid w:val="00F42829"/>
    <w:rsid w:val="00F43289"/>
    <w:rsid w:val="00F44E77"/>
    <w:rsid w:val="00F46250"/>
    <w:rsid w:val="00F46991"/>
    <w:rsid w:val="00F46B56"/>
    <w:rsid w:val="00F50EC7"/>
    <w:rsid w:val="00F51F96"/>
    <w:rsid w:val="00F520BF"/>
    <w:rsid w:val="00F539E8"/>
    <w:rsid w:val="00F53FD7"/>
    <w:rsid w:val="00F55FE3"/>
    <w:rsid w:val="00F56F57"/>
    <w:rsid w:val="00F63717"/>
    <w:rsid w:val="00F70438"/>
    <w:rsid w:val="00F717BD"/>
    <w:rsid w:val="00F71DF7"/>
    <w:rsid w:val="00F73B2F"/>
    <w:rsid w:val="00F827DF"/>
    <w:rsid w:val="00F82E45"/>
    <w:rsid w:val="00F8505B"/>
    <w:rsid w:val="00F85412"/>
    <w:rsid w:val="00F85DB5"/>
    <w:rsid w:val="00F86FED"/>
    <w:rsid w:val="00F90F60"/>
    <w:rsid w:val="00F936B9"/>
    <w:rsid w:val="00FA0E2B"/>
    <w:rsid w:val="00FA117E"/>
    <w:rsid w:val="00FA1566"/>
    <w:rsid w:val="00FA2190"/>
    <w:rsid w:val="00FA51D7"/>
    <w:rsid w:val="00FA5E04"/>
    <w:rsid w:val="00FA6442"/>
    <w:rsid w:val="00FA792A"/>
    <w:rsid w:val="00FB1980"/>
    <w:rsid w:val="00FB24A1"/>
    <w:rsid w:val="00FB2AEF"/>
    <w:rsid w:val="00FB40BE"/>
    <w:rsid w:val="00FB71E0"/>
    <w:rsid w:val="00FC2C31"/>
    <w:rsid w:val="00FC33AD"/>
    <w:rsid w:val="00FC3744"/>
    <w:rsid w:val="00FC38A7"/>
    <w:rsid w:val="00FC3E21"/>
    <w:rsid w:val="00FC3EEE"/>
    <w:rsid w:val="00FC428F"/>
    <w:rsid w:val="00FD3BE9"/>
    <w:rsid w:val="00FD513E"/>
    <w:rsid w:val="00FD5E4D"/>
    <w:rsid w:val="00FD7F3A"/>
    <w:rsid w:val="00FE265C"/>
    <w:rsid w:val="00FE314D"/>
    <w:rsid w:val="00FE3DEE"/>
    <w:rsid w:val="00FE746B"/>
    <w:rsid w:val="00FF023B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3e7c28,#98b492,#87a8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rrafodelista1">
    <w:name w:val="Párrafo de lista1"/>
    <w:basedOn w:val="Normal"/>
    <w:rsid w:val="00296DD1"/>
    <w:pPr>
      <w:suppressAutoHyphens/>
      <w:ind w:left="720"/>
      <w:contextualSpacing/>
      <w:jc w:val="left"/>
    </w:pPr>
    <w:rPr>
      <w:rFonts w:ascii="Calibri" w:eastAsia="font314" w:hAnsi="Calibri" w:cs="font314"/>
      <w:color w:val="00000A"/>
      <w:kern w:val="1"/>
    </w:rPr>
  </w:style>
  <w:style w:type="paragraph" w:customStyle="1" w:styleId="Prrafodelista2">
    <w:name w:val="Párrafo de lista2"/>
    <w:basedOn w:val="Normal"/>
    <w:rsid w:val="00406C53"/>
    <w:pPr>
      <w:suppressAutoHyphens/>
      <w:ind w:left="720"/>
      <w:contextualSpacing/>
      <w:jc w:val="left"/>
    </w:pPr>
    <w:rPr>
      <w:rFonts w:ascii="Calibri" w:eastAsia="SimSun" w:hAnsi="Calibri" w:cs="font314"/>
      <w:kern w:val="1"/>
    </w:rPr>
  </w:style>
  <w:style w:type="paragraph" w:customStyle="1" w:styleId="Textosinformato1">
    <w:name w:val="Texto sin formato1"/>
    <w:basedOn w:val="Normal"/>
    <w:rsid w:val="00E30464"/>
    <w:pPr>
      <w:suppressAutoHyphens/>
      <w:jc w:val="left"/>
    </w:pPr>
    <w:rPr>
      <w:rFonts w:ascii="Consolas" w:eastAsia="Calibri" w:hAnsi="Consolas" w:cs="Times New Roman"/>
      <w:kern w:val="1"/>
      <w:sz w:val="21"/>
      <w:szCs w:val="21"/>
      <w:lang w:eastAsia="en-US"/>
    </w:rPr>
  </w:style>
  <w:style w:type="paragraph" w:customStyle="1" w:styleId="Prrafodelista3">
    <w:name w:val="Párrafo de lista3"/>
    <w:basedOn w:val="Normal"/>
    <w:rsid w:val="00E30464"/>
    <w:pPr>
      <w:suppressAutoHyphens/>
      <w:ind w:left="720"/>
      <w:contextualSpacing/>
      <w:jc w:val="left"/>
    </w:pPr>
    <w:rPr>
      <w:rFonts w:ascii="Calibri" w:eastAsia="SimSun" w:hAnsi="Calibri" w:cs="font314"/>
      <w:kern w:val="1"/>
    </w:rPr>
  </w:style>
  <w:style w:type="character" w:customStyle="1" w:styleId="WW8Num1z8">
    <w:name w:val="WW8Num1z8"/>
    <w:rsid w:val="00E30464"/>
  </w:style>
  <w:style w:type="character" w:customStyle="1" w:styleId="WW8Num2z2">
    <w:name w:val="WW8Num2z2"/>
    <w:rsid w:val="00E3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rrafodelista1">
    <w:name w:val="Párrafo de lista1"/>
    <w:basedOn w:val="Normal"/>
    <w:rsid w:val="00296DD1"/>
    <w:pPr>
      <w:suppressAutoHyphens/>
      <w:ind w:left="720"/>
      <w:contextualSpacing/>
      <w:jc w:val="left"/>
    </w:pPr>
    <w:rPr>
      <w:rFonts w:ascii="Calibri" w:eastAsia="font314" w:hAnsi="Calibri" w:cs="font314"/>
      <w:color w:val="00000A"/>
      <w:kern w:val="1"/>
    </w:rPr>
  </w:style>
  <w:style w:type="paragraph" w:customStyle="1" w:styleId="Prrafodelista2">
    <w:name w:val="Párrafo de lista2"/>
    <w:basedOn w:val="Normal"/>
    <w:rsid w:val="00406C53"/>
    <w:pPr>
      <w:suppressAutoHyphens/>
      <w:ind w:left="720"/>
      <w:contextualSpacing/>
      <w:jc w:val="left"/>
    </w:pPr>
    <w:rPr>
      <w:rFonts w:ascii="Calibri" w:eastAsia="SimSun" w:hAnsi="Calibri" w:cs="font314"/>
      <w:kern w:val="1"/>
    </w:rPr>
  </w:style>
  <w:style w:type="paragraph" w:customStyle="1" w:styleId="Textosinformato1">
    <w:name w:val="Texto sin formato1"/>
    <w:basedOn w:val="Normal"/>
    <w:rsid w:val="00E30464"/>
    <w:pPr>
      <w:suppressAutoHyphens/>
      <w:jc w:val="left"/>
    </w:pPr>
    <w:rPr>
      <w:rFonts w:ascii="Consolas" w:eastAsia="Calibri" w:hAnsi="Consolas" w:cs="Times New Roman"/>
      <w:kern w:val="1"/>
      <w:sz w:val="21"/>
      <w:szCs w:val="21"/>
      <w:lang w:eastAsia="en-US"/>
    </w:rPr>
  </w:style>
  <w:style w:type="paragraph" w:customStyle="1" w:styleId="Prrafodelista3">
    <w:name w:val="Párrafo de lista3"/>
    <w:basedOn w:val="Normal"/>
    <w:rsid w:val="00E30464"/>
    <w:pPr>
      <w:suppressAutoHyphens/>
      <w:ind w:left="720"/>
      <w:contextualSpacing/>
      <w:jc w:val="left"/>
    </w:pPr>
    <w:rPr>
      <w:rFonts w:ascii="Calibri" w:eastAsia="SimSun" w:hAnsi="Calibri" w:cs="font314"/>
      <w:kern w:val="1"/>
    </w:rPr>
  </w:style>
  <w:style w:type="character" w:customStyle="1" w:styleId="WW8Num1z8">
    <w:name w:val="WW8Num1z8"/>
    <w:rsid w:val="00E30464"/>
  </w:style>
  <w:style w:type="character" w:customStyle="1" w:styleId="WW8Num2z2">
    <w:name w:val="WW8Num2z2"/>
    <w:rsid w:val="00E30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C8D5-BDAB-432A-9F7A-C935E392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2068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orosales</dc:creator>
  <cp:lastModifiedBy>mchavira</cp:lastModifiedBy>
  <cp:revision>16</cp:revision>
  <cp:lastPrinted>2017-09-18T19:14:00Z</cp:lastPrinted>
  <dcterms:created xsi:type="dcterms:W3CDTF">2018-03-01T18:03:00Z</dcterms:created>
  <dcterms:modified xsi:type="dcterms:W3CDTF">2018-03-12T20:52:00Z</dcterms:modified>
</cp:coreProperties>
</file>