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93" w:rsidRPr="007B54C2" w:rsidRDefault="00314893" w:rsidP="00314893">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3143D5" w:rsidRPr="00304D2A">
        <w:rPr>
          <w:rFonts w:ascii="Tahoma" w:hAnsi="Tahoma" w:cs="Tahoma"/>
          <w:szCs w:val="24"/>
        </w:rPr>
        <w:t>8</w:t>
      </w:r>
      <w:r w:rsidRPr="00304D2A">
        <w:rPr>
          <w:rFonts w:ascii="Tahoma" w:hAnsi="Tahoma" w:cs="Tahoma"/>
          <w:szCs w:val="24"/>
        </w:rPr>
        <w:t>:5</w:t>
      </w:r>
      <w:r w:rsidR="00B9576D" w:rsidRPr="00304D2A">
        <w:rPr>
          <w:rFonts w:ascii="Tahoma" w:hAnsi="Tahoma" w:cs="Tahoma"/>
          <w:szCs w:val="24"/>
        </w:rPr>
        <w:t>6</w:t>
      </w:r>
      <w:r w:rsidRPr="005C1A11">
        <w:rPr>
          <w:rFonts w:ascii="Tahoma" w:hAnsi="Tahoma" w:cs="Tahoma"/>
          <w:szCs w:val="24"/>
        </w:rPr>
        <w:t xml:space="preserve"> horas</w:t>
      </w:r>
      <w:r w:rsidRPr="00A634A6">
        <w:rPr>
          <w:rFonts w:ascii="Tahoma" w:hAnsi="Tahoma" w:cs="Tahoma"/>
          <w:szCs w:val="24"/>
        </w:rPr>
        <w:t xml:space="preserve"> del día </w:t>
      </w:r>
      <w:r>
        <w:rPr>
          <w:rFonts w:ascii="Tahoma" w:hAnsi="Tahoma" w:cs="Tahoma"/>
          <w:szCs w:val="24"/>
        </w:rPr>
        <w:t>26 de enero</w:t>
      </w:r>
      <w:r w:rsidRPr="00A634A6">
        <w:rPr>
          <w:rFonts w:ascii="Tahoma" w:hAnsi="Tahoma" w:cs="Tahoma"/>
          <w:szCs w:val="24"/>
        </w:rPr>
        <w:t xml:space="preserve"> de 201</w:t>
      </w:r>
      <w:r>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de 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Pr>
          <w:rFonts w:ascii="Tahoma" w:hAnsi="Tahoma" w:cs="Tahoma"/>
        </w:rPr>
        <w:t xml:space="preserve">segunda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w:t>
      </w:r>
      <w:r w:rsidRPr="00E64764">
        <w:rPr>
          <w:rFonts w:ascii="Tahoma" w:hAnsi="Tahoma" w:cs="Tahoma"/>
          <w:szCs w:val="24"/>
        </w:rPr>
        <w:t>con fundamento en lo dispuesto en e</w:t>
      </w:r>
      <w:r w:rsidR="00304D2A">
        <w:rPr>
          <w:rFonts w:ascii="Tahoma" w:hAnsi="Tahoma" w:cs="Tahoma"/>
          <w:szCs w:val="24"/>
        </w:rPr>
        <w:t>l último párrafo del Artículo S</w:t>
      </w:r>
      <w:r w:rsidR="00851B10">
        <w:rPr>
          <w:rFonts w:ascii="Tahoma" w:hAnsi="Tahoma" w:cs="Tahoma"/>
          <w:szCs w:val="24"/>
        </w:rPr>
        <w:t>éptimo</w:t>
      </w:r>
      <w:r w:rsidRPr="00E64764">
        <w:rPr>
          <w:rFonts w:ascii="Tahoma" w:hAnsi="Tahoma" w:cs="Tahoma"/>
          <w:szCs w:val="24"/>
        </w:rPr>
        <w:t xml:space="preserve"> transitorio de la Ley de Compras Gubernamentales, Enajenaciones y Contratación de Servicios del Estado de Jalisco y sus Municipios </w:t>
      </w:r>
      <w:r>
        <w:rPr>
          <w:rFonts w:ascii="Tahoma" w:hAnsi="Tahoma" w:cs="Tahoma"/>
          <w:szCs w:val="24"/>
        </w:rPr>
        <w:t>y con fundamento en el A</w:t>
      </w:r>
      <w:r w:rsidRPr="00A634A6">
        <w:rPr>
          <w:rFonts w:ascii="Tahoma" w:hAnsi="Tahoma" w:cs="Tahoma"/>
          <w:szCs w:val="24"/>
        </w:rPr>
        <w:t xml:space="preserve">rtículo </w:t>
      </w:r>
      <w:r w:rsidRPr="00304D2A">
        <w:rPr>
          <w:rFonts w:ascii="Tahoma" w:hAnsi="Tahoma" w:cs="Tahoma"/>
          <w:szCs w:val="24"/>
        </w:rPr>
        <w:t>18</w:t>
      </w:r>
      <w:r w:rsidR="00D26ED9">
        <w:rPr>
          <w:rFonts w:ascii="Tahoma" w:hAnsi="Tahoma" w:cs="Tahoma"/>
          <w:szCs w:val="24"/>
        </w:rPr>
        <w:t xml:space="preserve"> </w:t>
      </w:r>
      <w:r w:rsidRPr="00A634A6">
        <w:rPr>
          <w:rFonts w:ascii="Tahoma" w:hAnsi="Tahoma" w:cs="Tahoma"/>
          <w:szCs w:val="24"/>
        </w:rPr>
        <w:t xml:space="preserve">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314893" w:rsidRDefault="00314893" w:rsidP="00314893">
      <w:pPr>
        <w:pStyle w:val="Textoindependiente"/>
        <w:spacing w:line="360" w:lineRule="auto"/>
        <w:rPr>
          <w:rFonts w:ascii="Tahoma" w:hAnsi="Tahoma" w:cs="Tahoma"/>
          <w:b/>
        </w:rPr>
      </w:pPr>
    </w:p>
    <w:p w:rsidR="00314893" w:rsidRDefault="00314893" w:rsidP="00314893">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314893" w:rsidRPr="00E66435" w:rsidRDefault="00314893" w:rsidP="00314893">
      <w:pPr>
        <w:pStyle w:val="Textoindependiente"/>
        <w:spacing w:line="360" w:lineRule="auto"/>
        <w:rPr>
          <w:rFonts w:ascii="Tahoma" w:hAnsi="Tahoma" w:cs="Tahoma"/>
          <w:lang w:val="es-MX"/>
        </w:rPr>
      </w:pPr>
    </w:p>
    <w:p w:rsidR="00314893" w:rsidRDefault="00314893" w:rsidP="00314893">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314893" w:rsidRDefault="00314893" w:rsidP="00314893">
      <w:pPr>
        <w:pStyle w:val="Textoindependiente"/>
        <w:jc w:val="left"/>
        <w:rPr>
          <w:rFonts w:ascii="Tahoma" w:hAnsi="Tahoma" w:cs="Tahoma"/>
          <w:lang w:val="es-ES"/>
        </w:rPr>
      </w:pPr>
    </w:p>
    <w:p w:rsidR="00314893" w:rsidRPr="000F542E" w:rsidRDefault="00314893" w:rsidP="00314893">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314893" w:rsidRDefault="00314893" w:rsidP="00314893">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314893" w:rsidRDefault="00314893" w:rsidP="00314893">
      <w:pPr>
        <w:rPr>
          <w:rFonts w:ascii="Tahoma" w:hAnsi="Tahoma" w:cs="Tahoma"/>
          <w:lang w:val="es-ES"/>
        </w:rPr>
      </w:pPr>
      <w:r>
        <w:rPr>
          <w:rFonts w:ascii="Tahoma" w:hAnsi="Tahoma" w:cs="Tahoma"/>
          <w:lang w:val="es-ES"/>
        </w:rPr>
        <w:t>Representante.</w:t>
      </w:r>
    </w:p>
    <w:p w:rsidR="00314893" w:rsidRDefault="00314893" w:rsidP="00314893">
      <w:pPr>
        <w:rPr>
          <w:rFonts w:ascii="Tahoma" w:hAnsi="Tahoma" w:cs="Tahoma"/>
        </w:rPr>
      </w:pPr>
    </w:p>
    <w:p w:rsidR="00314893" w:rsidRPr="000F302C" w:rsidRDefault="00314893" w:rsidP="00314893">
      <w:pPr>
        <w:rPr>
          <w:rFonts w:ascii="Tahoma" w:hAnsi="Tahoma" w:cs="Tahoma"/>
        </w:rPr>
      </w:pPr>
      <w:r w:rsidRPr="000F302C">
        <w:rPr>
          <w:rFonts w:ascii="Tahoma" w:hAnsi="Tahoma" w:cs="Tahoma"/>
        </w:rPr>
        <w:t>Regidora representante de la fracción del Partido Acción Nacional.</w:t>
      </w:r>
      <w:r w:rsidRPr="000F302C">
        <w:rPr>
          <w:rFonts w:ascii="Tahoma" w:hAnsi="Tahoma" w:cs="Tahoma"/>
        </w:rPr>
        <w:tab/>
      </w:r>
      <w:r w:rsidRPr="000F302C">
        <w:rPr>
          <w:rFonts w:ascii="Tahoma" w:hAnsi="Tahoma" w:cs="Tahoma"/>
        </w:rPr>
        <w:tab/>
      </w:r>
    </w:p>
    <w:p w:rsidR="00314893" w:rsidRPr="000F302C" w:rsidRDefault="00314893" w:rsidP="00314893">
      <w:pPr>
        <w:rPr>
          <w:rFonts w:ascii="Tahoma" w:hAnsi="Tahoma" w:cs="Tahoma"/>
        </w:rPr>
      </w:pPr>
      <w:r w:rsidRPr="000F302C">
        <w:rPr>
          <w:rFonts w:ascii="Tahoma" w:hAnsi="Tahoma" w:cs="Tahoma"/>
        </w:rPr>
        <w:t>C. Erika Eugenia Félix Ángeles.</w:t>
      </w:r>
    </w:p>
    <w:p w:rsidR="00314893" w:rsidRDefault="00314893" w:rsidP="00314893">
      <w:pPr>
        <w:rPr>
          <w:rFonts w:ascii="Tahoma" w:hAnsi="Tahoma" w:cs="Tahoma"/>
        </w:rPr>
      </w:pPr>
      <w:r w:rsidRPr="000F302C">
        <w:rPr>
          <w:rFonts w:ascii="Tahoma" w:hAnsi="Tahoma" w:cs="Tahoma"/>
        </w:rPr>
        <w:t>Titular.</w:t>
      </w:r>
    </w:p>
    <w:p w:rsidR="00D26ED9" w:rsidRDefault="00D26ED9" w:rsidP="00314893">
      <w:pPr>
        <w:rPr>
          <w:rFonts w:ascii="Tahoma" w:hAnsi="Tahoma" w:cs="Tahoma"/>
        </w:rPr>
      </w:pPr>
    </w:p>
    <w:p w:rsidR="00D26ED9" w:rsidRPr="00161B04" w:rsidRDefault="00D26ED9" w:rsidP="00D26ED9">
      <w:pPr>
        <w:rPr>
          <w:rFonts w:ascii="Tahoma" w:hAnsi="Tahoma" w:cs="Tahoma"/>
        </w:rPr>
      </w:pPr>
      <w:r w:rsidRPr="00161B04">
        <w:rPr>
          <w:rFonts w:ascii="Tahoma" w:hAnsi="Tahoma" w:cs="Tahoma"/>
        </w:rPr>
        <w:t>Regidor representante de la fracción del Partido Movimiento Ciudadano.</w:t>
      </w:r>
      <w:r w:rsidRPr="00161B04">
        <w:rPr>
          <w:rFonts w:ascii="Tahoma" w:hAnsi="Tahoma" w:cs="Tahoma"/>
        </w:rPr>
        <w:tab/>
      </w:r>
      <w:r w:rsidRPr="00161B04">
        <w:rPr>
          <w:rFonts w:ascii="Tahoma" w:hAnsi="Tahoma" w:cs="Tahoma"/>
        </w:rPr>
        <w:tab/>
      </w:r>
    </w:p>
    <w:p w:rsidR="00D26ED9" w:rsidRPr="00161B04" w:rsidRDefault="00D26ED9" w:rsidP="00D26ED9">
      <w:pPr>
        <w:rPr>
          <w:rFonts w:ascii="Tahoma" w:hAnsi="Tahoma" w:cs="Tahoma"/>
        </w:rPr>
      </w:pPr>
      <w:r w:rsidRPr="00190BED">
        <w:rPr>
          <w:rFonts w:ascii="Tahoma" w:hAnsi="Tahoma" w:cs="Tahoma"/>
        </w:rPr>
        <w:t xml:space="preserve">Lic. </w:t>
      </w:r>
      <w:r>
        <w:rPr>
          <w:rFonts w:ascii="Tahoma" w:hAnsi="Tahoma" w:cs="Tahoma"/>
        </w:rPr>
        <w:t>Mario Alberto Rodríguez Carrillo.</w:t>
      </w:r>
    </w:p>
    <w:p w:rsidR="00D26ED9" w:rsidRDefault="00D26ED9" w:rsidP="00D26ED9">
      <w:pPr>
        <w:rPr>
          <w:rFonts w:ascii="Tahoma" w:hAnsi="Tahoma" w:cs="Tahoma"/>
        </w:rPr>
      </w:pPr>
      <w:r>
        <w:rPr>
          <w:rFonts w:ascii="Tahoma" w:hAnsi="Tahoma" w:cs="Tahoma"/>
        </w:rPr>
        <w:t>Suplente.</w:t>
      </w:r>
    </w:p>
    <w:p w:rsidR="00314893" w:rsidRPr="00A21A00" w:rsidRDefault="00314893" w:rsidP="00314893">
      <w:pPr>
        <w:rPr>
          <w:rFonts w:ascii="Tahoma" w:hAnsi="Tahoma" w:cs="Tahoma"/>
        </w:rPr>
      </w:pPr>
    </w:p>
    <w:p w:rsidR="00314893" w:rsidRPr="00A21A00" w:rsidRDefault="00314893" w:rsidP="00314893">
      <w:pPr>
        <w:jc w:val="both"/>
        <w:rPr>
          <w:rFonts w:ascii="Tahoma" w:hAnsi="Tahoma" w:cs="Tahoma"/>
        </w:rPr>
      </w:pPr>
      <w:r w:rsidRPr="00A21A00">
        <w:rPr>
          <w:rFonts w:ascii="Tahoma" w:hAnsi="Tahoma" w:cs="Tahoma"/>
        </w:rPr>
        <w:lastRenderedPageBreak/>
        <w:t>Regidor representante de la fracción del Partido Revolucionario Institucional.</w:t>
      </w:r>
    </w:p>
    <w:p w:rsidR="00314893" w:rsidRPr="00A21A00" w:rsidRDefault="00314893" w:rsidP="00314893">
      <w:pPr>
        <w:jc w:val="both"/>
        <w:rPr>
          <w:rFonts w:ascii="Tahoma" w:hAnsi="Tahoma" w:cs="Tahoma"/>
        </w:rPr>
      </w:pPr>
      <w:r w:rsidRPr="00A21A00">
        <w:rPr>
          <w:rFonts w:ascii="Tahoma" w:hAnsi="Tahoma" w:cs="Tahoma"/>
        </w:rPr>
        <w:t>Lic. Xavier Marconi Montero Villanueva.</w:t>
      </w:r>
    </w:p>
    <w:p w:rsidR="00314893" w:rsidRDefault="00314893" w:rsidP="00314893">
      <w:pPr>
        <w:rPr>
          <w:rFonts w:ascii="Tahoma" w:hAnsi="Tahoma" w:cs="Tahoma"/>
        </w:rPr>
      </w:pPr>
      <w:r w:rsidRPr="00A21A00">
        <w:rPr>
          <w:rFonts w:ascii="Tahoma" w:hAnsi="Tahoma" w:cs="Tahoma"/>
        </w:rPr>
        <w:t>Titular.</w:t>
      </w:r>
    </w:p>
    <w:p w:rsidR="00314893" w:rsidRDefault="00314893" w:rsidP="00314893">
      <w:pPr>
        <w:rPr>
          <w:rFonts w:ascii="Tahoma" w:hAnsi="Tahoma" w:cs="Tahoma"/>
        </w:rPr>
      </w:pPr>
    </w:p>
    <w:p w:rsidR="00314893" w:rsidRPr="000F542E" w:rsidRDefault="00314893" w:rsidP="00314893">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314893" w:rsidRPr="00ED3791" w:rsidRDefault="00B9576D" w:rsidP="00314893">
      <w:pPr>
        <w:rPr>
          <w:rFonts w:ascii="Tahoma" w:hAnsi="Tahoma" w:cs="Tahoma"/>
          <w:lang w:val="es-ES"/>
        </w:rPr>
      </w:pPr>
      <w:r>
        <w:rPr>
          <w:rFonts w:ascii="Tahoma" w:hAnsi="Tahoma" w:cs="Tahoma"/>
          <w:lang w:val="es-ES"/>
        </w:rPr>
        <w:t>Lic. Oscar Salazar Navarro.</w:t>
      </w:r>
    </w:p>
    <w:p w:rsidR="00314893" w:rsidRPr="00917A9F" w:rsidRDefault="00314893" w:rsidP="00314893">
      <w:pPr>
        <w:rPr>
          <w:rFonts w:ascii="Tahoma" w:hAnsi="Tahoma" w:cs="Tahoma"/>
        </w:rPr>
      </w:pPr>
      <w:r>
        <w:rPr>
          <w:rFonts w:ascii="Tahoma" w:hAnsi="Tahoma" w:cs="Tahoma"/>
          <w:lang w:val="es-ES"/>
        </w:rPr>
        <w:t>Suplente.</w:t>
      </w:r>
    </w:p>
    <w:p w:rsidR="00314893" w:rsidRDefault="00314893" w:rsidP="00314893">
      <w:pPr>
        <w:jc w:val="both"/>
        <w:rPr>
          <w:rFonts w:ascii="Tahoma" w:hAnsi="Tahoma" w:cs="Tahoma"/>
          <w:lang w:val="es-ES"/>
        </w:rPr>
      </w:pPr>
    </w:p>
    <w:p w:rsidR="00314893" w:rsidRDefault="00314893" w:rsidP="00314893">
      <w:pPr>
        <w:jc w:val="both"/>
        <w:rPr>
          <w:rFonts w:ascii="Tahoma" w:hAnsi="Tahoma" w:cs="Tahoma"/>
          <w:lang w:val="es-ES"/>
        </w:rPr>
      </w:pPr>
      <w:r>
        <w:rPr>
          <w:rFonts w:ascii="Tahoma" w:hAnsi="Tahoma" w:cs="Tahoma"/>
        </w:rPr>
        <w:t>R</w:t>
      </w:r>
      <w:r w:rsidRPr="00A72AAB">
        <w:rPr>
          <w:rFonts w:ascii="Tahoma" w:hAnsi="Tahoma" w:cs="Tahoma"/>
        </w:rPr>
        <w:t>epresentante de la Cámara Nacional de Comercio de Guadalajara</w:t>
      </w:r>
    </w:p>
    <w:p w:rsidR="00314893" w:rsidRDefault="00314893" w:rsidP="00314893">
      <w:pPr>
        <w:jc w:val="both"/>
        <w:rPr>
          <w:rFonts w:ascii="Tahoma" w:hAnsi="Tahoma" w:cs="Tahoma"/>
        </w:rPr>
      </w:pPr>
      <w:r>
        <w:rPr>
          <w:rFonts w:ascii="Tahoma" w:hAnsi="Tahoma" w:cs="Tahoma"/>
        </w:rPr>
        <w:t>Lic. Alfonso Tostado González.</w:t>
      </w:r>
    </w:p>
    <w:p w:rsidR="00314893" w:rsidRDefault="00314893" w:rsidP="00314893">
      <w:pPr>
        <w:jc w:val="both"/>
        <w:rPr>
          <w:rFonts w:ascii="Tahoma" w:hAnsi="Tahoma" w:cs="Tahoma"/>
          <w:lang w:val="es-ES"/>
        </w:rPr>
      </w:pPr>
      <w:r>
        <w:rPr>
          <w:rFonts w:ascii="Tahoma" w:hAnsi="Tahoma" w:cs="Tahoma"/>
        </w:rPr>
        <w:t>Titular.</w:t>
      </w:r>
    </w:p>
    <w:p w:rsidR="00314893" w:rsidRDefault="00314893" w:rsidP="00314893">
      <w:pPr>
        <w:jc w:val="both"/>
        <w:rPr>
          <w:rFonts w:ascii="Tahoma" w:hAnsi="Tahoma" w:cs="Tahoma"/>
          <w:lang w:val="es-ES"/>
        </w:rPr>
      </w:pPr>
    </w:p>
    <w:p w:rsidR="00314893" w:rsidRDefault="00314893" w:rsidP="00314893">
      <w:pPr>
        <w:jc w:val="both"/>
        <w:rPr>
          <w:rFonts w:ascii="Tahoma" w:hAnsi="Tahoma" w:cs="Tahoma"/>
          <w:lang w:val="es-ES"/>
        </w:rPr>
      </w:pPr>
      <w:r>
        <w:rPr>
          <w:rFonts w:ascii="Tahoma" w:hAnsi="Tahoma" w:cs="Tahoma"/>
          <w:lang w:val="es-ES"/>
        </w:rPr>
        <w:t>Representante del Consejo de la Confederación Patronal de la República Mexicana.</w:t>
      </w:r>
    </w:p>
    <w:p w:rsidR="00314893" w:rsidRDefault="00314893" w:rsidP="00314893">
      <w:pPr>
        <w:jc w:val="both"/>
        <w:rPr>
          <w:rFonts w:ascii="Tahoma" w:hAnsi="Tahoma" w:cs="Tahoma"/>
          <w:lang w:val="es-ES"/>
        </w:rPr>
      </w:pPr>
      <w:r>
        <w:rPr>
          <w:rFonts w:ascii="Tahoma" w:hAnsi="Tahoma" w:cs="Tahoma"/>
          <w:lang w:val="es-ES"/>
        </w:rPr>
        <w:t xml:space="preserve">Lic. Carlos </w:t>
      </w:r>
      <w:proofErr w:type="spellStart"/>
      <w:r w:rsidRPr="00A72AAB">
        <w:rPr>
          <w:rFonts w:ascii="Tahoma" w:hAnsi="Tahoma" w:cs="Tahoma"/>
        </w:rPr>
        <w:t>Zelayaran</w:t>
      </w:r>
      <w:proofErr w:type="spellEnd"/>
      <w:r w:rsidRPr="00A72AAB">
        <w:rPr>
          <w:rFonts w:ascii="Tahoma" w:hAnsi="Tahoma" w:cs="Tahoma"/>
        </w:rPr>
        <w:t xml:space="preserve"> Rocha</w:t>
      </w:r>
      <w:r>
        <w:rPr>
          <w:rFonts w:ascii="Tahoma" w:hAnsi="Tahoma" w:cs="Tahoma"/>
          <w:lang w:val="es-ES"/>
        </w:rPr>
        <w:t>.</w:t>
      </w:r>
    </w:p>
    <w:p w:rsidR="00314893" w:rsidRDefault="00314893" w:rsidP="00314893">
      <w:pPr>
        <w:jc w:val="both"/>
        <w:rPr>
          <w:rFonts w:ascii="Tahoma" w:hAnsi="Tahoma" w:cs="Tahoma"/>
          <w:lang w:val="es-ES"/>
        </w:rPr>
      </w:pPr>
      <w:r>
        <w:rPr>
          <w:rFonts w:ascii="Tahoma" w:hAnsi="Tahoma" w:cs="Tahoma"/>
          <w:lang w:val="es-ES"/>
        </w:rPr>
        <w:t>Titular.</w:t>
      </w:r>
    </w:p>
    <w:p w:rsidR="00314893" w:rsidRDefault="00314893" w:rsidP="00314893">
      <w:pPr>
        <w:jc w:val="both"/>
        <w:rPr>
          <w:rFonts w:ascii="Tahoma" w:hAnsi="Tahoma" w:cs="Tahoma"/>
          <w:lang w:val="es-ES"/>
        </w:rPr>
      </w:pPr>
    </w:p>
    <w:p w:rsidR="00314893" w:rsidRPr="00C51273" w:rsidRDefault="00314893" w:rsidP="00314893">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314893" w:rsidRDefault="00314893" w:rsidP="00314893">
      <w:pPr>
        <w:rPr>
          <w:rFonts w:ascii="Tahoma" w:hAnsi="Tahoma" w:cs="Tahoma"/>
        </w:rPr>
      </w:pPr>
      <w:r>
        <w:rPr>
          <w:rFonts w:ascii="Tahoma" w:hAnsi="Tahoma" w:cs="Tahoma"/>
        </w:rPr>
        <w:t>Contraloría Ciudadana.</w:t>
      </w:r>
    </w:p>
    <w:p w:rsidR="00314893" w:rsidRDefault="00B9576D" w:rsidP="00314893">
      <w:pPr>
        <w:rPr>
          <w:rFonts w:ascii="Tahoma" w:hAnsi="Tahoma" w:cs="Tahoma"/>
        </w:rPr>
      </w:pPr>
      <w:r>
        <w:rPr>
          <w:rFonts w:ascii="Tahoma" w:hAnsi="Tahoma" w:cs="Tahoma"/>
        </w:rPr>
        <w:t>Lic. Cesar Alejandro Hernández Álvarez.</w:t>
      </w:r>
    </w:p>
    <w:p w:rsidR="00314893" w:rsidRDefault="00B9576D" w:rsidP="00314893">
      <w:pPr>
        <w:rPr>
          <w:rFonts w:ascii="Tahoma" w:hAnsi="Tahoma" w:cs="Tahoma"/>
        </w:rPr>
      </w:pPr>
      <w:r>
        <w:rPr>
          <w:rFonts w:ascii="Tahoma" w:hAnsi="Tahoma" w:cs="Tahoma"/>
        </w:rPr>
        <w:t>Suplente</w:t>
      </w:r>
      <w:r w:rsidR="00314893">
        <w:rPr>
          <w:rFonts w:ascii="Tahoma" w:hAnsi="Tahoma" w:cs="Tahoma"/>
        </w:rPr>
        <w:t>.</w:t>
      </w:r>
    </w:p>
    <w:p w:rsidR="00314893" w:rsidRPr="002E6B41" w:rsidRDefault="00314893" w:rsidP="00314893">
      <w:pPr>
        <w:rPr>
          <w:rFonts w:ascii="Tahoma" w:hAnsi="Tahoma" w:cs="Tahoma"/>
        </w:rPr>
      </w:pPr>
    </w:p>
    <w:p w:rsidR="00314893" w:rsidRPr="006A28AF" w:rsidRDefault="00314893" w:rsidP="00314893">
      <w:pPr>
        <w:rPr>
          <w:rFonts w:ascii="Tahoma" w:hAnsi="Tahoma" w:cs="Tahoma"/>
          <w:lang w:val="es-ES"/>
        </w:rPr>
      </w:pPr>
      <w:r w:rsidRPr="006A28AF">
        <w:rPr>
          <w:rFonts w:ascii="Tahoma" w:hAnsi="Tahoma" w:cs="Tahoma"/>
          <w:lang w:val="es-ES"/>
        </w:rPr>
        <w:t>Secretario Ejecutivo.</w:t>
      </w:r>
    </w:p>
    <w:p w:rsidR="00314893" w:rsidRPr="006A28AF" w:rsidRDefault="00314893" w:rsidP="00314893">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314893" w:rsidRPr="006A28AF" w:rsidRDefault="00314893" w:rsidP="00314893">
      <w:pPr>
        <w:rPr>
          <w:rFonts w:ascii="Tahoma" w:hAnsi="Tahoma" w:cs="Tahoma"/>
          <w:lang w:val="es-ES"/>
        </w:rPr>
      </w:pPr>
      <w:r>
        <w:rPr>
          <w:rFonts w:ascii="Tahoma" w:hAnsi="Tahoma" w:cs="Tahoma"/>
          <w:lang w:val="es-ES"/>
        </w:rPr>
        <w:t>Lic. Agustín Ramírez Aldana.</w:t>
      </w:r>
    </w:p>
    <w:p w:rsidR="00314893" w:rsidRPr="006A28AF" w:rsidRDefault="00314893" w:rsidP="00314893">
      <w:pPr>
        <w:rPr>
          <w:rFonts w:ascii="Tahoma" w:hAnsi="Tahoma" w:cs="Tahoma"/>
          <w:lang w:val="es-ES"/>
        </w:rPr>
      </w:pPr>
      <w:r w:rsidRPr="006A28AF">
        <w:rPr>
          <w:rFonts w:ascii="Tahoma" w:hAnsi="Tahoma" w:cs="Tahoma"/>
          <w:lang w:val="es-ES"/>
        </w:rPr>
        <w:t>Titular.</w:t>
      </w:r>
    </w:p>
    <w:p w:rsidR="00314893" w:rsidRDefault="00314893" w:rsidP="00314893">
      <w:pPr>
        <w:jc w:val="both"/>
        <w:rPr>
          <w:rFonts w:ascii="Tahoma" w:hAnsi="Tahoma" w:cs="Tahoma"/>
        </w:rPr>
      </w:pPr>
    </w:p>
    <w:p w:rsidR="00314893" w:rsidRDefault="00314893" w:rsidP="00314893">
      <w:pPr>
        <w:jc w:val="both"/>
        <w:rPr>
          <w:rFonts w:ascii="Tahoma" w:hAnsi="Tahoma" w:cs="Tahoma"/>
        </w:rPr>
      </w:pPr>
    </w:p>
    <w:p w:rsidR="00314893" w:rsidRDefault="00314893" w:rsidP="00314893">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5C1A11">
        <w:rPr>
          <w:rFonts w:ascii="Tahoma" w:hAnsi="Tahoma" w:cs="Tahoma"/>
          <w:lang w:eastAsia="en-US"/>
        </w:rPr>
        <w:t xml:space="preserve">las </w:t>
      </w:r>
      <w:r w:rsidR="00B9576D">
        <w:rPr>
          <w:rFonts w:ascii="Tahoma" w:hAnsi="Tahoma" w:cs="Tahoma"/>
          <w:lang w:eastAsia="en-US"/>
        </w:rPr>
        <w:t>8:57</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 </w:t>
      </w:r>
    </w:p>
    <w:p w:rsidR="00314893" w:rsidRDefault="00314893" w:rsidP="00314893">
      <w:pPr>
        <w:spacing w:line="360" w:lineRule="auto"/>
        <w:jc w:val="both"/>
        <w:rPr>
          <w:rFonts w:ascii="Tahoma" w:hAnsi="Tahoma" w:cs="Tahoma"/>
          <w:lang w:eastAsia="en-US"/>
        </w:rPr>
      </w:pPr>
    </w:p>
    <w:p w:rsidR="00314893" w:rsidRPr="007D0590" w:rsidRDefault="00314893" w:rsidP="00E247BD">
      <w:pPr>
        <w:spacing w:after="160" w:line="360" w:lineRule="auto"/>
        <w:jc w:val="both"/>
        <w:rPr>
          <w:rFonts w:ascii="Tahoma" w:eastAsiaTheme="minorHAnsi" w:hAnsi="Tahoma" w:cs="Tahoma"/>
          <w:lang w:eastAsia="en-US"/>
        </w:rPr>
      </w:pPr>
      <w:r w:rsidRPr="007D0590">
        <w:rPr>
          <w:rFonts w:ascii="Tahoma" w:eastAsiaTheme="minorHAnsi" w:hAnsi="Tahoma" w:cs="Tahoma"/>
          <w:lang w:eastAsia="en-US"/>
        </w:rPr>
        <w:lastRenderedPageBreak/>
        <w:t>Para desahogar esta sesión ordinaria de la Comisión de Adquisiciones Municipales, me permito proponer el siguiente Orden del Día, de conformidad con el artículo 25° del Reglamento de Adquisiciones de Bienes y Contratación de Servicios para la Administración Pública del Municipio de Zapopan, Jalisco, el cual solicito al</w:t>
      </w:r>
      <w:r>
        <w:rPr>
          <w:rFonts w:ascii="Tahoma" w:eastAsiaTheme="minorHAnsi" w:hAnsi="Tahoma" w:cs="Tahoma"/>
          <w:lang w:eastAsia="en-US"/>
        </w:rPr>
        <w:t xml:space="preserve">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314893" w:rsidRDefault="00314893" w:rsidP="00314893">
      <w:pPr>
        <w:spacing w:line="360" w:lineRule="auto"/>
        <w:jc w:val="both"/>
        <w:rPr>
          <w:rFonts w:ascii="Tahoma" w:hAnsi="Tahoma" w:cs="Tahoma"/>
          <w:lang w:eastAsia="en-US"/>
        </w:rPr>
      </w:pPr>
    </w:p>
    <w:p w:rsidR="00314893" w:rsidRPr="00E247BD" w:rsidRDefault="00314893" w:rsidP="00314893">
      <w:pPr>
        <w:numPr>
          <w:ilvl w:val="0"/>
          <w:numId w:val="2"/>
        </w:numPr>
        <w:spacing w:line="360" w:lineRule="auto"/>
        <w:jc w:val="both"/>
        <w:rPr>
          <w:rFonts w:ascii="Tahoma" w:hAnsi="Tahoma" w:cs="Tahoma"/>
        </w:rPr>
      </w:pPr>
      <w:r w:rsidRPr="00E247BD">
        <w:rPr>
          <w:rFonts w:ascii="Tahoma" w:hAnsi="Tahoma" w:cs="Tahoma"/>
        </w:rPr>
        <w:t>Registro de asistencia.</w:t>
      </w:r>
    </w:p>
    <w:p w:rsidR="00314893" w:rsidRPr="00E247BD" w:rsidRDefault="00314893" w:rsidP="00314893">
      <w:pPr>
        <w:numPr>
          <w:ilvl w:val="0"/>
          <w:numId w:val="2"/>
        </w:numPr>
        <w:spacing w:line="360" w:lineRule="auto"/>
        <w:jc w:val="both"/>
        <w:rPr>
          <w:rFonts w:ascii="Tahoma" w:hAnsi="Tahoma" w:cs="Tahoma"/>
        </w:rPr>
      </w:pPr>
      <w:r w:rsidRPr="00E247BD">
        <w:rPr>
          <w:rFonts w:ascii="Tahoma" w:hAnsi="Tahoma" w:cs="Tahoma"/>
        </w:rPr>
        <w:t>Declaración de Quórum.</w:t>
      </w:r>
    </w:p>
    <w:p w:rsidR="00314893" w:rsidRPr="00E247BD" w:rsidRDefault="00314893" w:rsidP="00314893">
      <w:pPr>
        <w:numPr>
          <w:ilvl w:val="0"/>
          <w:numId w:val="2"/>
        </w:numPr>
        <w:spacing w:line="360" w:lineRule="auto"/>
        <w:jc w:val="both"/>
        <w:rPr>
          <w:rFonts w:ascii="Tahoma" w:hAnsi="Tahoma" w:cs="Tahoma"/>
        </w:rPr>
      </w:pPr>
      <w:r w:rsidRPr="00E247BD">
        <w:rPr>
          <w:rFonts w:ascii="Tahoma" w:hAnsi="Tahoma" w:cs="Tahoma"/>
        </w:rPr>
        <w:t xml:space="preserve">Aprobación del orden del día. </w:t>
      </w:r>
    </w:p>
    <w:p w:rsidR="00314893" w:rsidRPr="00E247BD" w:rsidRDefault="00314893" w:rsidP="00314893">
      <w:pPr>
        <w:numPr>
          <w:ilvl w:val="0"/>
          <w:numId w:val="2"/>
        </w:numPr>
        <w:spacing w:line="360" w:lineRule="auto"/>
        <w:jc w:val="both"/>
        <w:rPr>
          <w:rFonts w:ascii="Tahoma" w:hAnsi="Tahoma" w:cs="Tahoma"/>
        </w:rPr>
      </w:pPr>
      <w:r w:rsidRPr="00E247BD">
        <w:rPr>
          <w:rFonts w:ascii="Tahoma" w:hAnsi="Tahoma" w:cs="Tahoma"/>
        </w:rPr>
        <w:t>Lectura y aprobación del acta anterior.</w:t>
      </w:r>
    </w:p>
    <w:p w:rsidR="00314893" w:rsidRPr="00E247BD" w:rsidRDefault="00314893" w:rsidP="00314893">
      <w:pPr>
        <w:numPr>
          <w:ilvl w:val="0"/>
          <w:numId w:val="2"/>
        </w:numPr>
        <w:spacing w:line="360" w:lineRule="auto"/>
        <w:jc w:val="both"/>
        <w:rPr>
          <w:rFonts w:ascii="Tahoma" w:hAnsi="Tahoma" w:cs="Tahoma"/>
        </w:rPr>
      </w:pPr>
      <w:r w:rsidRPr="00E247BD">
        <w:rPr>
          <w:rFonts w:ascii="Tahoma" w:hAnsi="Tahoma" w:cs="Tahoma"/>
        </w:rPr>
        <w:t xml:space="preserve">Agenda de Trabajo: </w:t>
      </w:r>
    </w:p>
    <w:p w:rsidR="00314893" w:rsidRPr="00E247BD" w:rsidRDefault="00314893" w:rsidP="00314893">
      <w:pPr>
        <w:numPr>
          <w:ilvl w:val="0"/>
          <w:numId w:val="2"/>
        </w:numPr>
        <w:spacing w:line="360" w:lineRule="auto"/>
        <w:jc w:val="both"/>
        <w:rPr>
          <w:rFonts w:ascii="Tahoma" w:hAnsi="Tahoma" w:cs="Tahoma"/>
        </w:rPr>
      </w:pPr>
      <w:r w:rsidRPr="00E247BD">
        <w:rPr>
          <w:rFonts w:ascii="Tahoma" w:hAnsi="Tahoma" w:cs="Tahoma"/>
        </w:rPr>
        <w:t>Asuntos varios.</w:t>
      </w:r>
    </w:p>
    <w:p w:rsidR="00314893" w:rsidRDefault="00314893" w:rsidP="00314893">
      <w:pPr>
        <w:spacing w:line="360" w:lineRule="auto"/>
        <w:jc w:val="both"/>
        <w:rPr>
          <w:rFonts w:ascii="Tahoma" w:hAnsi="Tahoma" w:cs="Tahoma"/>
          <w:sz w:val="22"/>
          <w:szCs w:val="22"/>
        </w:rPr>
      </w:pPr>
    </w:p>
    <w:p w:rsidR="00314893" w:rsidRPr="005F730D" w:rsidRDefault="00314893" w:rsidP="00314893">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314893" w:rsidRPr="006A0EFE" w:rsidRDefault="00314893" w:rsidP="00314893">
      <w:pPr>
        <w:spacing w:line="360" w:lineRule="auto"/>
        <w:jc w:val="both"/>
        <w:rPr>
          <w:rFonts w:ascii="Tahoma" w:hAnsi="Tahoma" w:cs="Tahoma"/>
        </w:rPr>
      </w:pPr>
    </w:p>
    <w:p w:rsidR="00314893" w:rsidRDefault="00314893" w:rsidP="00314893">
      <w:pPr>
        <w:spacing w:line="360" w:lineRule="auto"/>
        <w:ind w:firstLine="708"/>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D26ED9" w:rsidRPr="006A0EFE" w:rsidRDefault="00D26ED9" w:rsidP="00314893">
      <w:pPr>
        <w:spacing w:line="360" w:lineRule="auto"/>
        <w:ind w:firstLine="708"/>
        <w:jc w:val="both"/>
        <w:rPr>
          <w:rFonts w:ascii="Tahoma" w:hAnsi="Tahoma" w:cs="Tahoma"/>
          <w:b/>
          <w:smallCaps/>
          <w:lang w:eastAsia="en-US"/>
        </w:rPr>
      </w:pPr>
    </w:p>
    <w:p w:rsidR="00314893" w:rsidRPr="006B374D" w:rsidRDefault="00314893" w:rsidP="00314893">
      <w:pPr>
        <w:spacing w:line="360" w:lineRule="auto"/>
        <w:jc w:val="both"/>
        <w:rPr>
          <w:rFonts w:ascii="Tahoma" w:eastAsiaTheme="minorHAnsi" w:hAnsi="Tahoma" w:cs="Tahoma"/>
          <w:lang w:eastAsia="en-US"/>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Pr>
          <w:rFonts w:ascii="Tahoma" w:hAnsi="Tahoma" w:cs="Tahoma"/>
        </w:rPr>
        <w:t xml:space="preserve"> la acta correspondiente a la sesión 2</w:t>
      </w:r>
      <w:r w:rsidR="003143D5">
        <w:rPr>
          <w:rFonts w:ascii="Tahoma" w:hAnsi="Tahoma" w:cs="Tahoma"/>
        </w:rPr>
        <w:t>3</w:t>
      </w:r>
      <w:r>
        <w:rPr>
          <w:rFonts w:ascii="Tahoma" w:hAnsi="Tahoma" w:cs="Tahoma"/>
        </w:rPr>
        <w:t xml:space="preserve"> Ordinaria, celebrada </w:t>
      </w:r>
      <w:r>
        <w:rPr>
          <w:rFonts w:ascii="Tahoma" w:hAnsi="Tahoma" w:cs="Tahoma"/>
        </w:rPr>
        <w:lastRenderedPageBreak/>
        <w:t xml:space="preserve">el día </w:t>
      </w:r>
      <w:r w:rsidR="003143D5">
        <w:rPr>
          <w:rFonts w:ascii="Tahoma" w:hAnsi="Tahoma" w:cs="Tahoma"/>
        </w:rPr>
        <w:t>23</w:t>
      </w:r>
      <w:r>
        <w:rPr>
          <w:rFonts w:ascii="Tahoma" w:hAnsi="Tahoma" w:cs="Tahoma"/>
        </w:rPr>
        <w:t xml:space="preserve"> de </w:t>
      </w:r>
      <w:r w:rsidR="003143D5">
        <w:rPr>
          <w:rFonts w:ascii="Tahoma" w:hAnsi="Tahoma" w:cs="Tahoma"/>
        </w:rPr>
        <w:t>diciembre</w:t>
      </w:r>
      <w:r>
        <w:rPr>
          <w:rFonts w:ascii="Tahoma" w:hAnsi="Tahoma" w:cs="Tahoma"/>
        </w:rPr>
        <w:t xml:space="preserve"> del 2016, </w:t>
      </w:r>
      <w:r w:rsidRPr="005235D5">
        <w:rPr>
          <w:rFonts w:ascii="Tahoma" w:hAnsi="Tahoma" w:cs="Tahoma"/>
        </w:rPr>
        <w:t>de la Comisión de Adquisiciones Municipales del Municipio de Zapopan, Jalisco.</w:t>
      </w:r>
    </w:p>
    <w:p w:rsidR="00314893" w:rsidRDefault="00314893" w:rsidP="00314893">
      <w:pPr>
        <w:spacing w:line="360" w:lineRule="auto"/>
        <w:jc w:val="both"/>
        <w:rPr>
          <w:rFonts w:ascii="Tahoma" w:hAnsi="Tahoma" w:cs="Tahoma"/>
        </w:rPr>
      </w:pPr>
    </w:p>
    <w:p w:rsidR="00314893" w:rsidRPr="00D377D3" w:rsidRDefault="00314893" w:rsidP="00314893">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w:t>
      </w:r>
      <w:r>
        <w:rPr>
          <w:rFonts w:ascii="Tahoma" w:hAnsi="Tahoma" w:cs="Tahoma"/>
          <w:u w:val="single"/>
          <w:lang w:eastAsia="en-US"/>
        </w:rPr>
        <w:t>l</w:t>
      </w:r>
      <w:r w:rsidRPr="00287A90">
        <w:rPr>
          <w:rFonts w:ascii="Tahoma" w:hAnsi="Tahoma" w:cs="Tahoma"/>
          <w:u w:val="single"/>
          <w:lang w:eastAsia="en-US"/>
        </w:rPr>
        <w:t xml:space="preserve"> acta anterior</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314893" w:rsidRPr="00D377D3" w:rsidRDefault="00314893" w:rsidP="00314893">
      <w:pPr>
        <w:spacing w:line="360" w:lineRule="auto"/>
        <w:jc w:val="both"/>
        <w:rPr>
          <w:rFonts w:ascii="Tahoma" w:hAnsi="Tahoma" w:cs="Tahoma"/>
          <w:i/>
          <w:lang w:eastAsia="en-US"/>
        </w:rPr>
      </w:pPr>
    </w:p>
    <w:p w:rsidR="00314893" w:rsidRDefault="00314893" w:rsidP="00314893">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unanimidad de votos.</w:t>
      </w:r>
    </w:p>
    <w:p w:rsidR="00314893" w:rsidRPr="00291356" w:rsidRDefault="00314893" w:rsidP="00314893">
      <w:pPr>
        <w:ind w:left="708"/>
        <w:jc w:val="both"/>
        <w:rPr>
          <w:rFonts w:ascii="Tahoma" w:hAnsi="Tahoma" w:cs="Tahoma"/>
          <w:i/>
          <w:lang w:eastAsia="en-US"/>
        </w:rPr>
      </w:pPr>
    </w:p>
    <w:p w:rsidR="00314893" w:rsidRDefault="00314893" w:rsidP="00314893">
      <w:pPr>
        <w:spacing w:line="360" w:lineRule="auto"/>
        <w:jc w:val="both"/>
        <w:rPr>
          <w:rFonts w:ascii="Tahoma" w:hAnsi="Tahoma" w:cs="Tahoma"/>
          <w:color w:val="00B050"/>
          <w:lang w:eastAsia="en-US"/>
        </w:rPr>
      </w:pPr>
    </w:p>
    <w:p w:rsidR="00314893" w:rsidRDefault="00314893" w:rsidP="00314893">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contenido del acta de</w:t>
      </w:r>
      <w:r>
        <w:rPr>
          <w:rFonts w:ascii="Tahoma" w:hAnsi="Tahoma" w:cs="Tahoma"/>
          <w:u w:val="single"/>
          <w:lang w:eastAsia="en-US"/>
        </w:rPr>
        <w:t xml:space="preserve"> la sesi</w:t>
      </w:r>
      <w:r w:rsidR="0027497B">
        <w:rPr>
          <w:rFonts w:ascii="Tahoma" w:hAnsi="Tahoma" w:cs="Tahoma"/>
          <w:u w:val="single"/>
          <w:lang w:eastAsia="en-US"/>
        </w:rPr>
        <w:t>ón llevada</w:t>
      </w:r>
      <w:r>
        <w:rPr>
          <w:rFonts w:ascii="Tahoma" w:hAnsi="Tahoma" w:cs="Tahoma"/>
          <w:u w:val="single"/>
          <w:lang w:eastAsia="en-US"/>
        </w:rPr>
        <w:t xml:space="preserve"> a cabo el</w:t>
      </w:r>
      <w:r>
        <w:rPr>
          <w:rFonts w:ascii="Tahoma" w:hAnsi="Tahoma" w:cs="Tahoma"/>
          <w:u w:val="single"/>
        </w:rPr>
        <w:t xml:space="preserve"> día </w:t>
      </w:r>
      <w:r w:rsidR="0027497B">
        <w:rPr>
          <w:rFonts w:ascii="Tahoma" w:hAnsi="Tahoma" w:cs="Tahoma"/>
          <w:u w:val="single"/>
        </w:rPr>
        <w:t>23</w:t>
      </w:r>
      <w:r w:rsidRPr="00EC1D46">
        <w:rPr>
          <w:rFonts w:ascii="Tahoma" w:hAnsi="Tahoma" w:cs="Tahoma"/>
          <w:u w:val="single"/>
        </w:rPr>
        <w:t xml:space="preserve"> de </w:t>
      </w:r>
      <w:r w:rsidR="0027497B">
        <w:rPr>
          <w:rFonts w:ascii="Tahoma" w:hAnsi="Tahoma" w:cs="Tahoma"/>
          <w:u w:val="single"/>
        </w:rPr>
        <w:t>diciembre</w:t>
      </w:r>
      <w:r w:rsidRPr="00EC1D46">
        <w:rPr>
          <w:rFonts w:ascii="Tahoma" w:hAnsi="Tahoma" w:cs="Tahoma"/>
          <w:u w:val="single"/>
        </w:rPr>
        <w:t xml:space="preserve"> del 2016</w:t>
      </w:r>
      <w:r>
        <w:rPr>
          <w:rFonts w:ascii="Tahoma" w:hAnsi="Tahoma" w:cs="Tahoma"/>
        </w:rPr>
        <w:t xml:space="preserve">, </w:t>
      </w:r>
      <w:r w:rsidRPr="00D377D3">
        <w:rPr>
          <w:rFonts w:ascii="Tahoma" w:hAnsi="Tahoma" w:cs="Tahoma"/>
          <w:lang w:eastAsia="en-US"/>
        </w:rPr>
        <w:t>siendo la votación de la siguiente manera:</w:t>
      </w:r>
    </w:p>
    <w:p w:rsidR="00314893" w:rsidRPr="00D377D3" w:rsidRDefault="00314893" w:rsidP="00314893">
      <w:pPr>
        <w:spacing w:line="360" w:lineRule="auto"/>
        <w:jc w:val="both"/>
        <w:rPr>
          <w:rFonts w:ascii="Tahoma" w:hAnsi="Tahoma" w:cs="Tahoma"/>
        </w:rPr>
      </w:pPr>
    </w:p>
    <w:p w:rsidR="00314893" w:rsidRPr="00291356" w:rsidRDefault="00314893" w:rsidP="00314893">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unanimidad de votos. </w:t>
      </w:r>
    </w:p>
    <w:p w:rsidR="00314893" w:rsidRDefault="00314893" w:rsidP="00314893">
      <w:pPr>
        <w:spacing w:line="360" w:lineRule="auto"/>
        <w:jc w:val="both"/>
        <w:rPr>
          <w:rFonts w:ascii="Tahoma" w:hAnsi="Tahoma" w:cs="Tahoma"/>
          <w:lang w:eastAsia="en-US"/>
        </w:rPr>
      </w:pPr>
    </w:p>
    <w:p w:rsidR="00314893" w:rsidRDefault="00314893" w:rsidP="00314893">
      <w:pPr>
        <w:spacing w:line="360" w:lineRule="auto"/>
        <w:jc w:val="both"/>
        <w:rPr>
          <w:rFonts w:ascii="Tahoma" w:hAnsi="Tahoma" w:cs="Tahoma"/>
          <w:lang w:eastAsia="en-US"/>
        </w:rPr>
      </w:pPr>
    </w:p>
    <w:p w:rsidR="00314893" w:rsidRDefault="00314893" w:rsidP="00314893">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314893" w:rsidRDefault="00314893" w:rsidP="00314893">
      <w:pPr>
        <w:spacing w:line="360" w:lineRule="auto"/>
        <w:jc w:val="both"/>
        <w:rPr>
          <w:rFonts w:ascii="Tahoma" w:hAnsi="Tahoma" w:cs="Tahoma"/>
          <w:b/>
        </w:rPr>
      </w:pPr>
    </w:p>
    <w:p w:rsidR="002D4061" w:rsidRPr="002D4061" w:rsidRDefault="002D4061" w:rsidP="00B819A5">
      <w:pPr>
        <w:shd w:val="clear" w:color="auto" w:fill="FFFFFF"/>
        <w:spacing w:after="100" w:afterAutospacing="1" w:line="360" w:lineRule="auto"/>
        <w:contextualSpacing/>
        <w:jc w:val="both"/>
        <w:rPr>
          <w:rFonts w:ascii="Tahoma" w:eastAsiaTheme="minorHAnsi" w:hAnsi="Tahoma" w:cs="Tahoma"/>
          <w:b/>
          <w:lang w:eastAsia="en-US"/>
        </w:rPr>
      </w:pPr>
      <w:r w:rsidRPr="002D4061">
        <w:rPr>
          <w:rFonts w:ascii="Tahoma" w:eastAsiaTheme="minorHAnsi" w:hAnsi="Tahoma" w:cs="Tahoma"/>
          <w:lang w:eastAsia="en-US"/>
        </w:rPr>
        <w:t xml:space="preserve">Para efecto del desahogo del QUINTO punto del Orden del Día, se informa a la Comisión de Adquisiciones que </w:t>
      </w:r>
      <w:r w:rsidRPr="002D4061">
        <w:rPr>
          <w:rFonts w:ascii="Tahoma" w:eastAsiaTheme="minorHAnsi" w:hAnsi="Tahoma" w:cs="Tahoma"/>
          <w:b/>
          <w:lang w:eastAsia="en-US"/>
        </w:rPr>
        <w:t>no hay asuntos a tratar en la Agenda de Trabajo</w:t>
      </w:r>
      <w:r w:rsidRPr="002D4061">
        <w:rPr>
          <w:rFonts w:ascii="Tahoma" w:eastAsiaTheme="minorHAnsi" w:hAnsi="Tahoma" w:cs="Tahoma"/>
          <w:lang w:eastAsia="en-US"/>
        </w:rPr>
        <w:t>; continuamos con el punto SEXTO y cedo el u</w:t>
      </w:r>
      <w:r w:rsidR="00D26ED9">
        <w:rPr>
          <w:rFonts w:ascii="Tahoma" w:eastAsiaTheme="minorHAnsi" w:hAnsi="Tahoma" w:cs="Tahoma"/>
          <w:lang w:eastAsia="en-US"/>
        </w:rPr>
        <w:t>so de la voz al</w:t>
      </w:r>
      <w:r w:rsidRPr="002D4061">
        <w:rPr>
          <w:rFonts w:ascii="Tahoma" w:eastAsiaTheme="minorHAnsi" w:hAnsi="Tahoma" w:cs="Tahoma"/>
          <w:lang w:eastAsia="en-US"/>
        </w:rPr>
        <w:t xml:space="preserve"> Secretario Ejecutivo a fin de que notifique los asuntos varios:</w:t>
      </w:r>
    </w:p>
    <w:p w:rsidR="00314893" w:rsidRDefault="00314893" w:rsidP="00314893">
      <w:pPr>
        <w:spacing w:after="160" w:line="360" w:lineRule="auto"/>
        <w:jc w:val="both"/>
        <w:rPr>
          <w:rFonts w:ascii="Tahoma" w:eastAsiaTheme="minorHAnsi" w:hAnsi="Tahoma" w:cs="Tahoma"/>
          <w:lang w:eastAsia="en-US"/>
        </w:rPr>
      </w:pPr>
    </w:p>
    <w:p w:rsidR="00314893" w:rsidRDefault="00314893" w:rsidP="00314893">
      <w:pPr>
        <w:spacing w:line="360" w:lineRule="auto"/>
        <w:jc w:val="both"/>
        <w:rPr>
          <w:rFonts w:ascii="Tahoma" w:hAnsi="Tahoma" w:cs="Tahoma"/>
          <w:lang w:val="es-ES_tradnl"/>
        </w:rPr>
      </w:pPr>
      <w:r w:rsidRPr="00245332">
        <w:rPr>
          <w:rFonts w:ascii="Tahoma" w:hAnsi="Tahoma" w:cs="Tahoma"/>
          <w:b/>
          <w:lang w:val="es-ES_tradnl"/>
        </w:rPr>
        <w:lastRenderedPageBreak/>
        <w:t>Punto seis del Orden del Día, Asuntos Varios</w:t>
      </w:r>
      <w:r>
        <w:rPr>
          <w:rFonts w:ascii="Tahoma" w:hAnsi="Tahoma" w:cs="Tahoma"/>
          <w:lang w:val="es-ES_tradnl"/>
        </w:rPr>
        <w:t>: Se le da el uso de la voz al Lic. Agustín Ramírez Aldana, Secretario Ejecutivo de la Comisión de Adquisiciones Municipales, en donde informa a esta Comisión lo siguiente:</w:t>
      </w:r>
    </w:p>
    <w:p w:rsidR="000C54AB" w:rsidRDefault="000C54AB" w:rsidP="000C54AB">
      <w:pPr>
        <w:spacing w:line="360" w:lineRule="auto"/>
        <w:jc w:val="both"/>
        <w:rPr>
          <w:rFonts w:ascii="Tahoma" w:eastAsiaTheme="minorHAnsi" w:hAnsi="Tahoma" w:cs="Tahoma"/>
          <w:lang w:val="es-ES_tradnl" w:eastAsia="en-US"/>
        </w:rPr>
      </w:pPr>
    </w:p>
    <w:p w:rsidR="00D26ED9" w:rsidRPr="00B75CE8" w:rsidRDefault="000C54AB" w:rsidP="00314893">
      <w:pPr>
        <w:spacing w:line="360" w:lineRule="auto"/>
        <w:jc w:val="both"/>
        <w:rPr>
          <w:rFonts w:ascii="Tahoma" w:eastAsia="Calibri" w:hAnsi="Tahoma" w:cs="Tahoma"/>
          <w:smallCaps/>
          <w:lang w:val="es-ES_tradnl"/>
        </w:rPr>
      </w:pPr>
      <w:r w:rsidRPr="00B75CE8">
        <w:rPr>
          <w:rFonts w:ascii="Tahoma" w:hAnsi="Tahoma" w:cs="Tahoma"/>
        </w:rPr>
        <w:t xml:space="preserve">El Lic. Agustín Ramírez Aldana, Secretario Ejecutivo de la Comisión de Adquisiciones Municipales, comenta señor Presidente doy cuenta de que se integra a la comisión la </w:t>
      </w:r>
      <w:r w:rsidRPr="00B75CE8">
        <w:rPr>
          <w:rFonts w:ascii="Tahoma" w:eastAsia="Calibri" w:hAnsi="Tahoma" w:cs="Tahoma"/>
          <w:lang w:val="es-ES_tradnl"/>
        </w:rPr>
        <w:t xml:space="preserve">Regidora </w:t>
      </w:r>
      <w:r w:rsidRPr="00B75CE8">
        <w:rPr>
          <w:rFonts w:ascii="Tahoma" w:hAnsi="Tahoma" w:cs="Tahoma"/>
          <w:lang w:val="es-ES"/>
        </w:rPr>
        <w:t>representante de la Comisión Colegiada Permanente de Hacienda, Patrimonio y Presupuestos</w:t>
      </w:r>
      <w:r w:rsidRPr="00B75CE8">
        <w:rPr>
          <w:rFonts w:ascii="Tahoma" w:eastAsia="Calibri" w:hAnsi="Tahoma" w:cs="Tahoma"/>
          <w:lang w:val="es-ES_tradnl"/>
        </w:rPr>
        <w:t xml:space="preserve"> Fabiola Raquel Guadalupe Loya Hernández</w:t>
      </w:r>
      <w:r w:rsidRPr="00B75CE8">
        <w:rPr>
          <w:rFonts w:ascii="Tahoma" w:eastAsia="Calibri" w:hAnsi="Tahoma" w:cs="Tahoma"/>
          <w:smallCaps/>
          <w:lang w:val="es-ES_tradnl"/>
        </w:rPr>
        <w:t>.</w:t>
      </w:r>
    </w:p>
    <w:p w:rsidR="000C54AB" w:rsidRDefault="000C54AB" w:rsidP="00314893">
      <w:pPr>
        <w:spacing w:line="360" w:lineRule="auto"/>
        <w:jc w:val="both"/>
        <w:rPr>
          <w:rFonts w:ascii="Tahoma" w:eastAsia="Calibri" w:hAnsi="Tahoma" w:cs="Tahoma"/>
          <w:smallCaps/>
          <w:lang w:val="es-ES_tradnl"/>
        </w:rPr>
      </w:pPr>
    </w:p>
    <w:p w:rsidR="00D26ED9" w:rsidRDefault="00B42E21" w:rsidP="00314893">
      <w:pPr>
        <w:spacing w:line="360" w:lineRule="auto"/>
        <w:jc w:val="both"/>
        <w:rPr>
          <w:rFonts w:ascii="Tahoma" w:eastAsiaTheme="minorHAnsi" w:hAnsi="Tahoma" w:cs="Tahoma"/>
          <w:lang w:val="es-ES_tradnl"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0C54AB">
        <w:rPr>
          <w:rFonts w:ascii="Tahoma" w:eastAsiaTheme="minorHAnsi" w:hAnsi="Tahoma" w:cs="Tahoma"/>
          <w:lang w:val="es-ES_tradnl" w:eastAsia="en-US"/>
        </w:rPr>
        <w:t xml:space="preserve"> gracias.</w:t>
      </w:r>
    </w:p>
    <w:p w:rsidR="000C54AB" w:rsidRDefault="000C54AB" w:rsidP="00314893">
      <w:pPr>
        <w:spacing w:line="360" w:lineRule="auto"/>
        <w:jc w:val="both"/>
        <w:rPr>
          <w:rFonts w:ascii="Tahoma" w:eastAsiaTheme="minorHAnsi" w:hAnsi="Tahoma" w:cs="Tahoma"/>
          <w:lang w:val="es-ES_tradnl" w:eastAsia="en-US"/>
        </w:rPr>
      </w:pPr>
    </w:p>
    <w:p w:rsidR="00314893" w:rsidRPr="001807CE" w:rsidRDefault="00314893" w:rsidP="00314893">
      <w:pPr>
        <w:spacing w:line="360" w:lineRule="auto"/>
        <w:jc w:val="both"/>
        <w:rPr>
          <w:rFonts w:ascii="Tahoma" w:eastAsiaTheme="minorHAnsi" w:hAnsi="Tahoma" w:cs="Tahoma"/>
          <w:b/>
          <w:lang w:val="es-ES_tradnl" w:eastAsia="en-US"/>
        </w:rPr>
      </w:pPr>
      <w:r w:rsidRPr="001807CE">
        <w:rPr>
          <w:rFonts w:ascii="Tahoma" w:eastAsiaTheme="minorHAnsi" w:hAnsi="Tahoma" w:cs="Tahoma"/>
          <w:b/>
          <w:lang w:val="es-ES_tradnl" w:eastAsia="en-US"/>
        </w:rPr>
        <w:t xml:space="preserve">Asuntos Varios </w:t>
      </w:r>
    </w:p>
    <w:p w:rsidR="00314893" w:rsidRDefault="00314893" w:rsidP="00314893">
      <w:pPr>
        <w:spacing w:line="360" w:lineRule="auto"/>
        <w:jc w:val="both"/>
        <w:rPr>
          <w:rFonts w:ascii="Tahoma" w:hAnsi="Tahoma" w:cs="Tahoma"/>
        </w:rPr>
      </w:pPr>
    </w:p>
    <w:p w:rsidR="002D4061" w:rsidRPr="002D4061" w:rsidRDefault="002D4061" w:rsidP="002D4061">
      <w:pPr>
        <w:numPr>
          <w:ilvl w:val="0"/>
          <w:numId w:val="1"/>
        </w:numPr>
        <w:shd w:val="clear" w:color="auto" w:fill="FFFFFF"/>
        <w:spacing w:after="100" w:afterAutospacing="1" w:line="259" w:lineRule="auto"/>
        <w:contextualSpacing/>
        <w:jc w:val="both"/>
        <w:rPr>
          <w:rFonts w:ascii="Arial" w:eastAsia="Calibri" w:hAnsi="Arial" w:cs="Arial"/>
          <w:lang w:val="es-ES_tradnl"/>
        </w:rPr>
      </w:pPr>
      <w:r w:rsidRPr="002D4061">
        <w:rPr>
          <w:rFonts w:ascii="Tahoma" w:eastAsia="Calibri" w:hAnsi="Tahoma" w:cs="Tahoma"/>
          <w:b/>
          <w:lang w:val="es-ES_tradnl"/>
        </w:rPr>
        <w:t>De acuerdo a lo establecido en el Reglamento de Adquisiciones de Bienes y Contratación de Servicios para la Administración Pública del Municipio de Zapopan, Jalisco, Artículo 34, Inciso E y K:</w:t>
      </w:r>
    </w:p>
    <w:p w:rsidR="002D4061" w:rsidRPr="002D4061" w:rsidRDefault="002D4061" w:rsidP="002D4061">
      <w:pPr>
        <w:shd w:val="clear" w:color="auto" w:fill="FFFFFF"/>
        <w:spacing w:after="100" w:afterAutospacing="1"/>
        <w:ind w:left="708"/>
        <w:jc w:val="both"/>
        <w:rPr>
          <w:rFonts w:ascii="Arial" w:eastAsia="Calibri" w:hAnsi="Arial" w:cs="Arial"/>
          <w:lang w:val="es-ES_tradnl"/>
        </w:rPr>
      </w:pPr>
    </w:p>
    <w:p w:rsidR="002D4061" w:rsidRPr="002D4061" w:rsidRDefault="002D4061" w:rsidP="002D4061">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D4061">
        <w:rPr>
          <w:rFonts w:ascii="Tahoma" w:eastAsia="Calibri" w:hAnsi="Tahoma" w:cs="Tahoma"/>
          <w:lang w:val="es-ES_tradnl"/>
        </w:rPr>
        <w:t xml:space="preserve">Contrato de prestación de servicios independientes CO-246/2016, con el proveedor Seriactiva S.A. de C.V. para la recuperación de cartera vencida de créditos fiscales en materia de Impuesto Predial, mediante la realización de las notificaciones de las determinaciones de los créditos fiscales que efectúe el Municipio y demás actos de cobro persuasivo que ambas partes acuerden conforme las estipulaciones en él contenidas, los que deberán formalizarse en términos de los procedimientos establecidos en la Ley de Hacienda Municipal del Estado de Jalisco y las instrucciones que de forma escrita o directa reciba el Municipio. La vigencia del contrato comenzará a surtir efectos a partir del día de su firma y terminará precisamente el día 30 de septiembre de 2018. El Municipio pagará mensualmente por concepto de honorarios por los servicios recibidos, </w:t>
      </w:r>
      <w:r w:rsidRPr="002D4061">
        <w:rPr>
          <w:rFonts w:ascii="Tahoma" w:eastAsia="Calibri" w:hAnsi="Tahoma" w:cs="Tahoma"/>
          <w:lang w:val="es-ES_tradnl"/>
        </w:rPr>
        <w:lastRenderedPageBreak/>
        <w:t>la cantidad del 17%, respecto de las cantidades que, siendo recuperadas de la cartera vencida, sean atribuibles a las acciones realizadas por el proveedor, y las mismas sean legalmente válidas.</w:t>
      </w:r>
    </w:p>
    <w:p w:rsidR="002D4061" w:rsidRDefault="002D4061" w:rsidP="002D4061">
      <w:pPr>
        <w:shd w:val="clear" w:color="auto" w:fill="FFFFFF"/>
        <w:spacing w:after="100" w:afterAutospacing="1"/>
        <w:ind w:left="1134"/>
        <w:jc w:val="both"/>
        <w:rPr>
          <w:rFonts w:ascii="Tahoma" w:eastAsia="Calibri" w:hAnsi="Tahoma" w:cs="Tahoma"/>
          <w:lang w:val="es-ES_tradnl"/>
        </w:rPr>
      </w:pPr>
    </w:p>
    <w:p w:rsidR="00500CCD" w:rsidRPr="00500CCD" w:rsidRDefault="00500CCD" w:rsidP="00500CCD">
      <w:pPr>
        <w:shd w:val="clear" w:color="auto" w:fill="FFFFFF"/>
        <w:spacing w:after="100" w:afterAutospacing="1"/>
        <w:jc w:val="both"/>
        <w:rPr>
          <w:rFonts w:ascii="Tahoma" w:eastAsia="Calibri" w:hAnsi="Tahoma" w:cs="Tahoma"/>
          <w:i/>
          <w:lang w:val="es-ES_tradnl"/>
        </w:rPr>
      </w:pPr>
      <w:r w:rsidRPr="00500CCD">
        <w:rPr>
          <w:rFonts w:ascii="Tahoma" w:eastAsia="Calibri" w:hAnsi="Tahoma" w:cs="Tahoma"/>
          <w:i/>
          <w:lang w:val="es-ES_tradnl"/>
        </w:rPr>
        <w:t>Los Integrantes de la Comisión se dan por enterados.</w:t>
      </w:r>
    </w:p>
    <w:p w:rsidR="00500CCD" w:rsidRDefault="00500CCD" w:rsidP="002D4061">
      <w:pPr>
        <w:shd w:val="clear" w:color="auto" w:fill="FFFFFF"/>
        <w:spacing w:after="100" w:afterAutospacing="1"/>
        <w:ind w:left="1134"/>
        <w:jc w:val="both"/>
        <w:rPr>
          <w:rFonts w:ascii="Tahoma" w:eastAsia="Calibri" w:hAnsi="Tahoma" w:cs="Tahoma"/>
          <w:lang w:val="es-ES_tradnl"/>
        </w:rPr>
      </w:pPr>
    </w:p>
    <w:p w:rsidR="000C54AB" w:rsidRDefault="0089117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C54AB">
        <w:rPr>
          <w:rFonts w:ascii="Tahoma" w:eastAsia="Calibri" w:hAnsi="Tahoma" w:cs="Tahoma"/>
          <w:lang w:val="es-ES_tradnl"/>
        </w:rPr>
        <w:t xml:space="preserve"> perdón.</w:t>
      </w:r>
    </w:p>
    <w:p w:rsidR="00500CCD" w:rsidRDefault="00500CCD" w:rsidP="00500CCD">
      <w:pPr>
        <w:shd w:val="clear" w:color="auto" w:fill="FFFFFF"/>
        <w:spacing w:after="100" w:afterAutospacing="1" w:line="360" w:lineRule="auto"/>
        <w:jc w:val="both"/>
        <w:rPr>
          <w:rFonts w:ascii="Tahoma" w:hAnsi="Tahoma" w:cs="Tahoma"/>
        </w:rPr>
      </w:pPr>
    </w:p>
    <w:p w:rsidR="000C54AB" w:rsidRDefault="0064068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C54AB">
        <w:rPr>
          <w:rFonts w:ascii="Tahoma" w:eastAsia="Calibri" w:hAnsi="Tahoma" w:cs="Tahoma"/>
          <w:lang w:val="es-ES_tradnl"/>
        </w:rPr>
        <w:t xml:space="preserve"> adelante.</w:t>
      </w:r>
    </w:p>
    <w:p w:rsidR="00500CCD" w:rsidRDefault="00500CCD" w:rsidP="00500CCD">
      <w:pPr>
        <w:shd w:val="clear" w:color="auto" w:fill="FFFFFF"/>
        <w:spacing w:after="100" w:afterAutospacing="1" w:line="360" w:lineRule="auto"/>
        <w:jc w:val="both"/>
        <w:rPr>
          <w:rFonts w:ascii="Tahoma" w:hAnsi="Tahoma" w:cs="Tahoma"/>
        </w:rPr>
      </w:pPr>
    </w:p>
    <w:p w:rsidR="000C54AB" w:rsidRDefault="0089117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C54AB">
        <w:rPr>
          <w:rFonts w:ascii="Tahoma" w:eastAsia="Calibri" w:hAnsi="Tahoma" w:cs="Tahoma"/>
          <w:lang w:val="es-ES_tradnl"/>
        </w:rPr>
        <w:t xml:space="preserve"> nada más si me permitiera Presidente el contrato el actual contrato ¿venció cuando en diciembre? El anterior.</w:t>
      </w:r>
    </w:p>
    <w:p w:rsidR="00752EA3" w:rsidRDefault="00752EA3" w:rsidP="00500CCD">
      <w:pPr>
        <w:shd w:val="clear" w:color="auto" w:fill="FFFFFF"/>
        <w:spacing w:after="100" w:afterAutospacing="1" w:line="360" w:lineRule="auto"/>
        <w:jc w:val="both"/>
        <w:rPr>
          <w:rFonts w:ascii="Tahoma" w:eastAsia="Calibri" w:hAnsi="Tahoma" w:cs="Tahoma"/>
          <w:lang w:val="es-ES_tradnl"/>
        </w:rPr>
      </w:pPr>
    </w:p>
    <w:p w:rsidR="000C54AB" w:rsidRDefault="0064068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C54AB">
        <w:rPr>
          <w:rFonts w:ascii="Tahoma" w:eastAsia="Calibri" w:hAnsi="Tahoma" w:cs="Tahoma"/>
          <w:lang w:val="es-ES_tradnl"/>
        </w:rPr>
        <w:t xml:space="preserve"> no se Oscar si tienes tú.</w:t>
      </w:r>
    </w:p>
    <w:p w:rsidR="00500CCD" w:rsidRDefault="00500CCD" w:rsidP="00500CCD">
      <w:pPr>
        <w:shd w:val="clear" w:color="auto" w:fill="FFFFFF"/>
        <w:spacing w:after="100" w:afterAutospacing="1" w:line="360" w:lineRule="auto"/>
        <w:jc w:val="both"/>
        <w:rPr>
          <w:rFonts w:ascii="Tahoma" w:hAnsi="Tahoma" w:cs="Tahoma"/>
        </w:rPr>
      </w:pPr>
    </w:p>
    <w:p w:rsidR="000C54AB" w:rsidRDefault="00E525CD" w:rsidP="00500CCD">
      <w:pPr>
        <w:shd w:val="clear" w:color="auto" w:fill="FFFFFF"/>
        <w:spacing w:after="100" w:afterAutospacing="1" w:line="360" w:lineRule="auto"/>
        <w:jc w:val="both"/>
        <w:rPr>
          <w:rFonts w:ascii="Tahoma" w:eastAsia="Calibri" w:hAnsi="Tahoma" w:cs="Tahoma"/>
          <w:lang w:val="es-ES_tradnl"/>
        </w:rPr>
      </w:pPr>
      <w:r w:rsidRPr="001413A1">
        <w:rPr>
          <w:rFonts w:ascii="Tahoma" w:hAnsi="Tahoma" w:cs="Tahoma"/>
        </w:rPr>
        <w:lastRenderedPageBreak/>
        <w:t>El Lic. Oscar Salazar Navarro, representante suplente de la Tesorería Municipal,</w:t>
      </w:r>
      <w:r>
        <w:rPr>
          <w:rFonts w:ascii="Tahoma" w:hAnsi="Tahoma" w:cs="Tahoma"/>
        </w:rPr>
        <w:t xml:space="preserve"> comenta</w:t>
      </w:r>
      <w:r w:rsidRPr="001413A1">
        <w:rPr>
          <w:rFonts w:ascii="Tahoma" w:hAnsi="Tahoma" w:cs="Tahoma"/>
        </w:rPr>
        <w:t xml:space="preserve"> </w:t>
      </w:r>
      <w:r w:rsidR="000C54AB">
        <w:rPr>
          <w:rFonts w:ascii="Tahoma" w:eastAsia="Calibri" w:hAnsi="Tahoma" w:cs="Tahoma"/>
          <w:lang w:val="es-ES_tradnl"/>
        </w:rPr>
        <w:t>no se tenía un despacho que cobrará para con vigencia del 30 de septiembre.</w:t>
      </w:r>
    </w:p>
    <w:p w:rsidR="000C54AB" w:rsidRDefault="0089117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C54AB">
        <w:rPr>
          <w:rFonts w:ascii="Tahoma" w:eastAsia="Calibri" w:hAnsi="Tahoma" w:cs="Tahoma"/>
          <w:lang w:val="es-ES_tradnl"/>
        </w:rPr>
        <w:t xml:space="preserve"> porque ya habíamos se había otorgado un contrato a una empresa para que pudiera cobrar este impuesto predial insisto por eso se está volviendo ah esa es mi pregunta según nosotros tenemos </w:t>
      </w:r>
      <w:r w:rsidR="004F4648">
        <w:rPr>
          <w:rFonts w:ascii="Tahoma" w:eastAsia="Calibri" w:hAnsi="Tahoma" w:cs="Tahoma"/>
          <w:lang w:val="es-ES_tradnl"/>
        </w:rPr>
        <w:t xml:space="preserve">ya </w:t>
      </w:r>
      <w:r w:rsidR="000C54AB">
        <w:rPr>
          <w:rFonts w:ascii="Tahoma" w:eastAsia="Calibri" w:hAnsi="Tahoma" w:cs="Tahoma"/>
          <w:lang w:val="es-ES_tradnl"/>
        </w:rPr>
        <w:t xml:space="preserve">integrado que había ya una empresa que estaba ayudándole a la </w:t>
      </w:r>
      <w:r w:rsidR="004F4648">
        <w:rPr>
          <w:rFonts w:ascii="Tahoma" w:eastAsia="Calibri" w:hAnsi="Tahoma" w:cs="Tahoma"/>
          <w:lang w:val="es-ES_tradnl"/>
        </w:rPr>
        <w:t>administración al cobro en este sentido durante 2016</w:t>
      </w:r>
      <w:r w:rsidR="00500CCD">
        <w:rPr>
          <w:rFonts w:ascii="Tahoma" w:eastAsia="Calibri" w:hAnsi="Tahoma" w:cs="Tahoma"/>
          <w:lang w:val="es-ES_tradnl"/>
        </w:rPr>
        <w:t>,</w:t>
      </w:r>
      <w:r w:rsidR="004F4648">
        <w:rPr>
          <w:rFonts w:ascii="Tahoma" w:eastAsia="Calibri" w:hAnsi="Tahoma" w:cs="Tahoma"/>
          <w:lang w:val="es-ES_tradnl"/>
        </w:rPr>
        <w:t xml:space="preserve"> mi pregunta es </w:t>
      </w:r>
      <w:r w:rsidR="00F14146">
        <w:rPr>
          <w:rFonts w:ascii="Tahoma" w:eastAsia="Calibri" w:hAnsi="Tahoma" w:cs="Tahoma"/>
          <w:lang w:val="es-ES_tradnl"/>
        </w:rPr>
        <w:t>¿si es nueva esta empresa? ¿</w:t>
      </w:r>
      <w:r w:rsidR="00771ACB">
        <w:rPr>
          <w:rFonts w:ascii="Tahoma" w:eastAsia="Calibri" w:hAnsi="Tahoma" w:cs="Tahoma"/>
          <w:lang w:val="es-ES_tradnl"/>
        </w:rPr>
        <w:t>Si</w:t>
      </w:r>
      <w:r w:rsidR="00F14146">
        <w:rPr>
          <w:rFonts w:ascii="Tahoma" w:eastAsia="Calibri" w:hAnsi="Tahoma" w:cs="Tahoma"/>
          <w:lang w:val="es-ES_tradnl"/>
        </w:rPr>
        <w:t xml:space="preserve"> es la misma? ¿</w:t>
      </w:r>
      <w:r w:rsidR="00771ACB">
        <w:rPr>
          <w:rFonts w:ascii="Tahoma" w:eastAsia="Calibri" w:hAnsi="Tahoma" w:cs="Tahoma"/>
          <w:lang w:val="es-ES_tradnl"/>
        </w:rPr>
        <w:t>Es</w:t>
      </w:r>
      <w:r w:rsidR="00F14146">
        <w:rPr>
          <w:rFonts w:ascii="Tahoma" w:eastAsia="Calibri" w:hAnsi="Tahoma" w:cs="Tahoma"/>
          <w:lang w:val="es-ES_tradnl"/>
        </w:rPr>
        <w:t xml:space="preserve"> una nueva contratación? </w:t>
      </w:r>
      <w:r w:rsidR="00771ACB">
        <w:rPr>
          <w:rFonts w:ascii="Tahoma" w:eastAsia="Calibri" w:hAnsi="Tahoma" w:cs="Tahoma"/>
          <w:lang w:val="es-ES_tradnl"/>
        </w:rPr>
        <w:t>Y nada más que quedará nosotros solicitamos tener copia del contrato y se nos dijo que estaba en firmas queremos ver si nos pueden regalar copia del contrato nada más para que quede plenamente establecido que sea solamente para cartera vencida porque tenemos.</w:t>
      </w:r>
    </w:p>
    <w:p w:rsidR="00500CCD" w:rsidRDefault="00500CCD" w:rsidP="00500CCD">
      <w:pPr>
        <w:shd w:val="clear" w:color="auto" w:fill="FFFFFF"/>
        <w:spacing w:after="100" w:afterAutospacing="1" w:line="360" w:lineRule="auto"/>
        <w:jc w:val="both"/>
        <w:rPr>
          <w:rFonts w:ascii="Tahoma" w:eastAsia="Calibri" w:hAnsi="Tahoma" w:cs="Tahoma"/>
          <w:lang w:val="es-ES_tradnl"/>
        </w:rPr>
      </w:pPr>
    </w:p>
    <w:p w:rsidR="00771ACB" w:rsidRDefault="0064068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71ACB">
        <w:rPr>
          <w:rFonts w:ascii="Tahoma" w:eastAsia="Calibri" w:hAnsi="Tahoma" w:cs="Tahoma"/>
          <w:lang w:val="es-ES_tradnl"/>
        </w:rPr>
        <w:t xml:space="preserve"> sí las reglas tienen que estar muy claras.</w:t>
      </w:r>
    </w:p>
    <w:p w:rsidR="00500CCD" w:rsidRDefault="00500CCD" w:rsidP="00500CCD">
      <w:pPr>
        <w:shd w:val="clear" w:color="auto" w:fill="FFFFFF"/>
        <w:spacing w:after="100" w:afterAutospacing="1" w:line="360" w:lineRule="auto"/>
        <w:jc w:val="both"/>
        <w:rPr>
          <w:rFonts w:ascii="Tahoma" w:eastAsia="Calibri" w:hAnsi="Tahoma" w:cs="Tahoma"/>
          <w:lang w:val="es-ES_tradnl"/>
        </w:rPr>
      </w:pPr>
    </w:p>
    <w:p w:rsidR="00771ACB" w:rsidRDefault="0089117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771ACB">
        <w:rPr>
          <w:rFonts w:ascii="Tahoma" w:eastAsia="Calibri" w:hAnsi="Tahoma" w:cs="Tahoma"/>
          <w:lang w:val="es-ES_tradnl"/>
        </w:rPr>
        <w:t xml:space="preserve"> porque tenemos una serie de compañeros que son notificadores que nos han estado planteando que ya prácticamente la parte del predial se la dejaron a una empresa y que ellos nada más están cobrando el tema del agua entonces que se ve mermado lo que ellos cobran por lo que puedan recuperar y nos comentaron oye pues mucha de la parte del predial ya no, no la están dando a nosotros se la están dando a la empresa nos están dando más </w:t>
      </w:r>
      <w:r w:rsidR="00771ACB">
        <w:rPr>
          <w:rFonts w:ascii="Tahoma" w:eastAsia="Calibri" w:hAnsi="Tahoma" w:cs="Tahoma"/>
          <w:lang w:val="es-ES_tradnl"/>
        </w:rPr>
        <w:lastRenderedPageBreak/>
        <w:t>bien cobros de agua y pues no nos conviene igual entonces yo nada más quisiera voy a solicitar copia del contrato y que se nos pudiera dar la explicación al respecto para que sea estrictamente en el tema de cartera vencida y dos ¿Qué empre</w:t>
      </w:r>
      <w:r w:rsidR="00246011">
        <w:rPr>
          <w:rFonts w:ascii="Tahoma" w:eastAsia="Calibri" w:hAnsi="Tahoma" w:cs="Tahoma"/>
          <w:lang w:val="es-ES_tradnl"/>
        </w:rPr>
        <w:t>sa estuvo prestando ese servicio 2016?</w:t>
      </w:r>
    </w:p>
    <w:p w:rsidR="00246011" w:rsidRDefault="0064068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246011">
        <w:rPr>
          <w:rFonts w:ascii="Tahoma" w:eastAsia="Calibri" w:hAnsi="Tahoma" w:cs="Tahoma"/>
          <w:lang w:val="es-ES_tradnl"/>
        </w:rPr>
        <w:t xml:space="preserve"> si quiere lo checamos con el Tesorero.</w:t>
      </w:r>
    </w:p>
    <w:p w:rsidR="00500CCD" w:rsidRDefault="00500CCD" w:rsidP="00500CCD">
      <w:pPr>
        <w:shd w:val="clear" w:color="auto" w:fill="FFFFFF"/>
        <w:spacing w:after="100" w:afterAutospacing="1" w:line="360" w:lineRule="auto"/>
        <w:jc w:val="both"/>
        <w:rPr>
          <w:rFonts w:ascii="Tahoma" w:hAnsi="Tahoma" w:cs="Tahoma"/>
        </w:rPr>
      </w:pPr>
    </w:p>
    <w:p w:rsidR="00AB558E" w:rsidRDefault="0089117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46011">
        <w:rPr>
          <w:rFonts w:ascii="Tahoma" w:eastAsia="Calibri" w:hAnsi="Tahoma" w:cs="Tahoma"/>
          <w:lang w:val="es-ES_tradnl"/>
        </w:rPr>
        <w:t xml:space="preserve"> </w:t>
      </w:r>
      <w:r w:rsidR="00052886">
        <w:rPr>
          <w:rFonts w:ascii="Tahoma" w:eastAsia="Calibri" w:hAnsi="Tahoma" w:cs="Tahoma"/>
          <w:lang w:val="es-ES_tradnl"/>
        </w:rPr>
        <w:t>eso los notificadores algunos no</w:t>
      </w:r>
      <w:r w:rsidR="000F231B">
        <w:rPr>
          <w:rFonts w:ascii="Tahoma" w:eastAsia="Calibri" w:hAnsi="Tahoma" w:cs="Tahoma"/>
          <w:lang w:val="es-ES_tradnl"/>
        </w:rPr>
        <w:t>s lo comentaron.</w:t>
      </w:r>
    </w:p>
    <w:p w:rsidR="00500CCD" w:rsidRDefault="00500CCD" w:rsidP="00500CCD">
      <w:pPr>
        <w:spacing w:line="360" w:lineRule="auto"/>
        <w:jc w:val="both"/>
        <w:rPr>
          <w:rFonts w:ascii="Tahoma" w:hAnsi="Tahoma" w:cs="Tahoma"/>
        </w:rPr>
      </w:pPr>
    </w:p>
    <w:p w:rsidR="00D05DE0" w:rsidRDefault="00D05DE0" w:rsidP="00500CCD">
      <w:pPr>
        <w:spacing w:line="360" w:lineRule="auto"/>
        <w:jc w:val="both"/>
        <w:rPr>
          <w:rFonts w:ascii="Tahoma" w:eastAsia="Calibri" w:hAnsi="Tahoma" w:cs="Tahoma"/>
          <w:smallCaps/>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Pr="00FF40C8">
        <w:rPr>
          <w:rFonts w:ascii="Tahoma" w:hAnsi="Tahoma" w:cs="Tahoma"/>
        </w:rPr>
        <w:t xml:space="preserve"> </w:t>
      </w:r>
      <w:r>
        <w:rPr>
          <w:rFonts w:ascii="Tahoma" w:hAnsi="Tahoma" w:cs="Tahoma"/>
        </w:rPr>
        <w:t xml:space="preserve">señor Presidente doy cuenta de que se integra a la comisión la </w:t>
      </w:r>
      <w:r w:rsidRPr="00500CCD">
        <w:rPr>
          <w:rFonts w:ascii="Tahoma" w:eastAsia="Calibri" w:hAnsi="Tahoma" w:cs="Tahoma"/>
          <w:lang w:val="es-ES_tradnl"/>
        </w:rPr>
        <w:t>Regidora Representante de la fracción del Partido Verde Ecologista de México</w:t>
      </w:r>
      <w:r w:rsidR="00500CCD">
        <w:rPr>
          <w:rFonts w:ascii="Tahoma" w:eastAsia="Calibri" w:hAnsi="Tahoma" w:cs="Tahoma"/>
          <w:lang w:val="es-ES_tradnl"/>
        </w:rPr>
        <w:t>,</w:t>
      </w:r>
      <w:r w:rsidRPr="00500CCD">
        <w:rPr>
          <w:rFonts w:ascii="Tahoma" w:eastAsia="Calibri" w:hAnsi="Tahoma" w:cs="Tahoma"/>
          <w:lang w:val="es-ES_tradnl"/>
        </w:rPr>
        <w:t xml:space="preserve"> </w:t>
      </w:r>
      <w:r w:rsidRPr="00FF40C8">
        <w:rPr>
          <w:rFonts w:ascii="Tahoma" w:eastAsia="Calibri" w:hAnsi="Tahoma" w:cs="Tahoma"/>
          <w:lang w:val="es-ES_tradnl"/>
        </w:rPr>
        <w:t xml:space="preserve">Michelle </w:t>
      </w:r>
      <w:proofErr w:type="spellStart"/>
      <w:r w:rsidRPr="00FF40C8">
        <w:rPr>
          <w:rFonts w:ascii="Tahoma" w:eastAsia="Calibri" w:hAnsi="Tahoma" w:cs="Tahoma"/>
          <w:lang w:val="es-ES_tradnl"/>
        </w:rPr>
        <w:t>Leaño</w:t>
      </w:r>
      <w:proofErr w:type="spellEnd"/>
      <w:r w:rsidRPr="00FF40C8">
        <w:rPr>
          <w:rFonts w:ascii="Tahoma" w:eastAsia="Calibri" w:hAnsi="Tahoma" w:cs="Tahoma"/>
          <w:lang w:val="es-ES_tradnl"/>
        </w:rPr>
        <w:t xml:space="preserve"> Aceves</w:t>
      </w:r>
      <w:r w:rsidRPr="000707FF">
        <w:rPr>
          <w:rFonts w:ascii="Tahoma" w:eastAsia="Calibri" w:hAnsi="Tahoma" w:cs="Tahoma"/>
          <w:smallCaps/>
          <w:lang w:val="es-ES_tradnl"/>
        </w:rPr>
        <w:t>.</w:t>
      </w:r>
    </w:p>
    <w:p w:rsidR="000F231B" w:rsidRDefault="000F231B" w:rsidP="00500CCD">
      <w:pPr>
        <w:shd w:val="clear" w:color="auto" w:fill="FFFFFF"/>
        <w:spacing w:after="100" w:afterAutospacing="1" w:line="360" w:lineRule="auto"/>
        <w:ind w:left="567"/>
        <w:jc w:val="both"/>
        <w:rPr>
          <w:rFonts w:ascii="Tahoma" w:eastAsia="Calibri" w:hAnsi="Tahoma" w:cs="Tahoma"/>
          <w:lang w:val="es-ES_tradnl"/>
        </w:rPr>
      </w:pPr>
    </w:p>
    <w:p w:rsidR="00FC589B" w:rsidRDefault="0064068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C589B">
        <w:rPr>
          <w:rFonts w:ascii="Tahoma" w:eastAsia="Calibri" w:hAnsi="Tahoma" w:cs="Tahoma"/>
          <w:lang w:val="es-ES_tradnl"/>
        </w:rPr>
        <w:t xml:space="preserve"> bienvenida Regidora, si está bien.</w:t>
      </w:r>
    </w:p>
    <w:p w:rsidR="00500CCD" w:rsidRDefault="00500CCD" w:rsidP="00500CCD">
      <w:pPr>
        <w:shd w:val="clear" w:color="auto" w:fill="FFFFFF"/>
        <w:spacing w:after="100" w:afterAutospacing="1" w:line="360" w:lineRule="auto"/>
        <w:jc w:val="both"/>
        <w:rPr>
          <w:rFonts w:ascii="Tahoma" w:hAnsi="Tahoma" w:cs="Tahoma"/>
        </w:rPr>
      </w:pPr>
    </w:p>
    <w:p w:rsidR="00FC589B" w:rsidRDefault="0089117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FC589B">
        <w:rPr>
          <w:rFonts w:ascii="Tahoma" w:eastAsia="Calibri" w:hAnsi="Tahoma" w:cs="Tahoma"/>
          <w:lang w:val="es-ES_tradnl"/>
        </w:rPr>
        <w:t xml:space="preserve"> que me informe, saber ¿Qué empresa estuvo trabajando? </w:t>
      </w:r>
      <w:r w:rsidR="00B666D6">
        <w:rPr>
          <w:rFonts w:ascii="Tahoma" w:eastAsia="Calibri" w:hAnsi="Tahoma" w:cs="Tahoma"/>
          <w:lang w:val="es-ES_tradnl"/>
        </w:rPr>
        <w:t>Si estuvo preguntando y</w:t>
      </w:r>
      <w:r w:rsidR="00FC589B">
        <w:rPr>
          <w:rFonts w:ascii="Tahoma" w:eastAsia="Calibri" w:hAnsi="Tahoma" w:cs="Tahoma"/>
          <w:lang w:val="es-ES_tradnl"/>
        </w:rPr>
        <w:t xml:space="preserve">o también voy a preguntar y la copia del contrato </w:t>
      </w:r>
      <w:r w:rsidR="00B666D6">
        <w:rPr>
          <w:rFonts w:ascii="Tahoma" w:eastAsia="Calibri" w:hAnsi="Tahoma" w:cs="Tahoma"/>
          <w:lang w:val="es-ES_tradnl"/>
        </w:rPr>
        <w:t>para que p</w:t>
      </w:r>
      <w:r w:rsidR="00E37EF7">
        <w:rPr>
          <w:rFonts w:ascii="Tahoma" w:eastAsia="Calibri" w:hAnsi="Tahoma" w:cs="Tahoma"/>
          <w:lang w:val="es-ES_tradnl"/>
        </w:rPr>
        <w:t xml:space="preserve">odamos tener </w:t>
      </w:r>
      <w:r w:rsidR="00E37EF7">
        <w:rPr>
          <w:rFonts w:ascii="Tahoma" w:eastAsia="Calibri" w:hAnsi="Tahoma" w:cs="Tahoma"/>
          <w:lang w:val="es-ES_tradnl"/>
        </w:rPr>
        <w:lastRenderedPageBreak/>
        <w:t>la certeza de eso para que</w:t>
      </w:r>
      <w:r w:rsidR="00B666D6">
        <w:rPr>
          <w:rFonts w:ascii="Tahoma" w:eastAsia="Calibri" w:hAnsi="Tahoma" w:cs="Tahoma"/>
          <w:lang w:val="es-ES_tradnl"/>
        </w:rPr>
        <w:t xml:space="preserve"> también para que no estemos pagando doble tanto a los compañeros </w:t>
      </w:r>
      <w:r w:rsidR="00E37EF7">
        <w:rPr>
          <w:rFonts w:ascii="Tahoma" w:eastAsia="Calibri" w:hAnsi="Tahoma" w:cs="Tahoma"/>
          <w:lang w:val="es-ES_tradnl"/>
        </w:rPr>
        <w:t xml:space="preserve">notificadores y a </w:t>
      </w:r>
      <w:r w:rsidR="00500CCD">
        <w:rPr>
          <w:rFonts w:ascii="Tahoma" w:eastAsia="Calibri" w:hAnsi="Tahoma" w:cs="Tahoma"/>
          <w:lang w:val="es-ES_tradnl"/>
        </w:rPr>
        <w:t>una</w:t>
      </w:r>
      <w:r w:rsidR="00E37EF7">
        <w:rPr>
          <w:rFonts w:ascii="Tahoma" w:eastAsia="Calibri" w:hAnsi="Tahoma" w:cs="Tahoma"/>
          <w:lang w:val="es-ES_tradnl"/>
        </w:rPr>
        <w:t xml:space="preserve"> empresa. </w:t>
      </w:r>
    </w:p>
    <w:p w:rsidR="00752EA3" w:rsidRDefault="00752EA3" w:rsidP="00500CCD">
      <w:pPr>
        <w:shd w:val="clear" w:color="auto" w:fill="FFFFFF"/>
        <w:spacing w:after="100" w:afterAutospacing="1" w:line="360" w:lineRule="auto"/>
        <w:jc w:val="both"/>
        <w:rPr>
          <w:rFonts w:ascii="Tahoma" w:hAnsi="Tahoma" w:cs="Tahoma"/>
        </w:rPr>
      </w:pPr>
    </w:p>
    <w:p w:rsidR="00E37EF7" w:rsidRDefault="0064068C" w:rsidP="00500CCD">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37EF7">
        <w:rPr>
          <w:rFonts w:ascii="Tahoma" w:eastAsia="Calibri" w:hAnsi="Tahoma" w:cs="Tahoma"/>
          <w:lang w:val="es-ES_tradnl"/>
        </w:rPr>
        <w:t xml:space="preserve"> si claro.</w:t>
      </w:r>
    </w:p>
    <w:p w:rsidR="002D4061" w:rsidRPr="002D4061" w:rsidRDefault="002D4061" w:rsidP="002D4061">
      <w:pPr>
        <w:numPr>
          <w:ilvl w:val="0"/>
          <w:numId w:val="1"/>
        </w:numPr>
        <w:shd w:val="clear" w:color="auto" w:fill="FFFFFF"/>
        <w:spacing w:after="100" w:afterAutospacing="1" w:line="259" w:lineRule="auto"/>
        <w:contextualSpacing/>
        <w:jc w:val="both"/>
        <w:rPr>
          <w:rFonts w:ascii="Tahoma" w:eastAsia="Calibri" w:hAnsi="Tahoma" w:cs="Tahoma"/>
          <w:b/>
          <w:lang w:val="es-ES_tradnl"/>
        </w:rPr>
      </w:pPr>
      <w:r w:rsidRPr="002D4061">
        <w:rPr>
          <w:rFonts w:ascii="Tahoma" w:eastAsia="Calibri" w:hAnsi="Tahoma" w:cs="Tahoma"/>
          <w:b/>
          <w:lang w:val="es-ES_tradnl"/>
        </w:rPr>
        <w:t>De acuerdo a lo establecido en el Reglamento de Adquisiciones de Bienes y Contratación de Servicios para la Administración Pública del Municipio de Zapopan, Jalisco, Artículo 36:</w:t>
      </w:r>
    </w:p>
    <w:p w:rsidR="002D4061" w:rsidRPr="002D4061" w:rsidRDefault="002D4061" w:rsidP="002D4061">
      <w:pPr>
        <w:shd w:val="clear" w:color="auto" w:fill="FFFFFF"/>
        <w:spacing w:after="100" w:afterAutospacing="1"/>
        <w:ind w:left="1134"/>
        <w:jc w:val="both"/>
        <w:rPr>
          <w:rFonts w:ascii="Tahoma" w:eastAsia="Calibri" w:hAnsi="Tahoma" w:cs="Tahoma"/>
          <w:lang w:val="es-ES_tradnl"/>
        </w:rPr>
      </w:pPr>
    </w:p>
    <w:p w:rsidR="002D4061" w:rsidRDefault="002D4061" w:rsidP="002D4061">
      <w:pPr>
        <w:numPr>
          <w:ilvl w:val="1"/>
          <w:numId w:val="1"/>
        </w:numPr>
        <w:shd w:val="clear" w:color="auto" w:fill="FFFFFF"/>
        <w:spacing w:after="100" w:afterAutospacing="1" w:line="259" w:lineRule="auto"/>
        <w:ind w:left="1134" w:hanging="425"/>
        <w:contextualSpacing/>
        <w:jc w:val="both"/>
        <w:rPr>
          <w:rFonts w:ascii="Tahoma" w:eastAsia="Calibri" w:hAnsi="Tahoma" w:cs="Tahoma"/>
          <w:lang w:val="es-ES_tradnl"/>
        </w:rPr>
      </w:pPr>
      <w:r w:rsidRPr="002D4061">
        <w:rPr>
          <w:rFonts w:ascii="Tahoma" w:eastAsia="Calibri" w:hAnsi="Tahoma" w:cs="Tahoma"/>
          <w:lang w:val="es-ES_tradnl"/>
        </w:rPr>
        <w:t>Oficio 0161-1463-2017, de la Dirección de Administración / Unidad de Patrimonio, a través de la cual solicitan la ampliación de la orden de compra 201600130 (monto $7´047,542.78 pesos, incluye I.V.A.) y de la orden de compra 201601838 (monto $5´889,057.56 pesos, incluye I.V.A.), para ampliar la póliza de seguro correspondiente al rubro de autos, maquinaria pesada, equinos y canes hasta el 31 de marzo del 2017; con el proveedor ABA Seguros, S.A. de C.V., por un monto de $2´156,100.06 pesos, incluye I.V.A. (se amplía 1 mes en cada orden de compra; mensualidad por $1´078,050.03 pesos, incluye I.V.A.)</w:t>
      </w:r>
    </w:p>
    <w:p w:rsidR="00500CCD" w:rsidRDefault="00500CCD" w:rsidP="00500CCD">
      <w:pPr>
        <w:shd w:val="clear" w:color="auto" w:fill="FFFFFF"/>
        <w:spacing w:after="100" w:afterAutospacing="1" w:line="259" w:lineRule="auto"/>
        <w:contextualSpacing/>
        <w:jc w:val="both"/>
        <w:rPr>
          <w:rFonts w:ascii="Tahoma" w:eastAsia="Calibri" w:hAnsi="Tahoma" w:cs="Tahoma"/>
          <w:lang w:val="es-ES_tradnl"/>
        </w:rPr>
      </w:pPr>
    </w:p>
    <w:p w:rsidR="00500CCD" w:rsidRPr="00500CCD" w:rsidRDefault="00500CCD" w:rsidP="00500CCD">
      <w:pPr>
        <w:shd w:val="clear" w:color="auto" w:fill="FFFFFF"/>
        <w:spacing w:after="100" w:afterAutospacing="1" w:line="259" w:lineRule="auto"/>
        <w:contextualSpacing/>
        <w:jc w:val="both"/>
        <w:rPr>
          <w:rFonts w:ascii="Tahoma" w:eastAsia="Calibri" w:hAnsi="Tahoma" w:cs="Tahoma"/>
          <w:i/>
          <w:lang w:val="es-ES_tradnl"/>
        </w:rPr>
      </w:pPr>
      <w:r w:rsidRPr="00500CCD">
        <w:rPr>
          <w:rFonts w:ascii="Tahoma" w:eastAsia="Calibri" w:hAnsi="Tahoma" w:cs="Tahoma"/>
          <w:i/>
          <w:lang w:val="es-ES_tradnl"/>
        </w:rPr>
        <w:t>Los Integrantes de la Comisión se dan por enterados.</w:t>
      </w:r>
    </w:p>
    <w:p w:rsidR="002D4061" w:rsidRPr="002D4061" w:rsidRDefault="002D4061" w:rsidP="002D4061">
      <w:pPr>
        <w:shd w:val="clear" w:color="auto" w:fill="FFFFFF"/>
        <w:spacing w:after="100" w:afterAutospacing="1"/>
        <w:ind w:left="1134"/>
        <w:jc w:val="both"/>
        <w:rPr>
          <w:rFonts w:ascii="Tahoma" w:eastAsia="Calibri" w:hAnsi="Tahoma" w:cs="Tahoma"/>
          <w:lang w:val="es-ES_tradnl"/>
        </w:rPr>
      </w:pPr>
    </w:p>
    <w:p w:rsidR="002D4061" w:rsidRPr="002D4061" w:rsidRDefault="002D4061" w:rsidP="002D4061">
      <w:pPr>
        <w:numPr>
          <w:ilvl w:val="0"/>
          <w:numId w:val="1"/>
        </w:numPr>
        <w:shd w:val="clear" w:color="auto" w:fill="FFFFFF"/>
        <w:spacing w:after="100" w:afterAutospacing="1" w:line="259" w:lineRule="auto"/>
        <w:contextualSpacing/>
        <w:jc w:val="both"/>
        <w:rPr>
          <w:rFonts w:ascii="Tahoma" w:eastAsia="Calibri" w:hAnsi="Tahoma" w:cs="Tahoma"/>
          <w:lang w:val="es-ES_tradnl"/>
        </w:rPr>
      </w:pPr>
      <w:r w:rsidRPr="002D4061">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III:</w:t>
      </w:r>
    </w:p>
    <w:p w:rsidR="002D4061" w:rsidRPr="002D4061" w:rsidRDefault="002D4061" w:rsidP="002D4061">
      <w:pPr>
        <w:shd w:val="clear" w:color="auto" w:fill="FFFFFF"/>
        <w:spacing w:after="100" w:afterAutospacing="1"/>
        <w:ind w:left="708"/>
        <w:jc w:val="both"/>
        <w:rPr>
          <w:rFonts w:ascii="Tahoma" w:eastAsia="Calibri" w:hAnsi="Tahoma" w:cs="Tahoma"/>
          <w:lang w:val="es-ES_tradnl"/>
        </w:rPr>
      </w:pPr>
    </w:p>
    <w:p w:rsidR="002D4061" w:rsidRDefault="002D4061" w:rsidP="002D4061">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D4061">
        <w:rPr>
          <w:rFonts w:ascii="Tahoma" w:eastAsia="Calibri" w:hAnsi="Tahoma" w:cs="Tahoma"/>
          <w:lang w:val="es-ES_tradnl"/>
        </w:rPr>
        <w:t xml:space="preserve">Oficio 020701/0003/2017 de la Dirección de Recursos Humanos, a través de la cual solicitan la dispersión de vales de despensa para los  servidores públicos de acuerdo a la Condiciones Generales de Trabajo, por el mes de enero de 2017, debido a que el </w:t>
      </w:r>
      <w:r w:rsidRPr="002D4061">
        <w:rPr>
          <w:rFonts w:ascii="Tahoma" w:eastAsia="Calibri" w:hAnsi="Tahoma" w:cs="Tahoma"/>
          <w:lang w:val="es-ES_tradnl"/>
        </w:rPr>
        <w:lastRenderedPageBreak/>
        <w:t>sistema de adquisiciones se está actualizando y con la finalidad de evitar afectaciones en el otorgamiento de las prestaciones a los empleados. Servicio de dispersión con el proveedor Sí Vale México S.A. de C.V., por un monto de $20´174,000.00 pesos, no grava I.V.A.</w:t>
      </w:r>
    </w:p>
    <w:p w:rsidR="00752EA3" w:rsidRPr="002D4061" w:rsidRDefault="00752EA3" w:rsidP="00752EA3">
      <w:pPr>
        <w:shd w:val="clear" w:color="auto" w:fill="FFFFFF"/>
        <w:spacing w:after="100" w:afterAutospacing="1" w:line="259" w:lineRule="auto"/>
        <w:ind w:left="1134"/>
        <w:contextualSpacing/>
        <w:jc w:val="both"/>
        <w:rPr>
          <w:rFonts w:ascii="Tahoma" w:eastAsia="Calibri" w:hAnsi="Tahoma" w:cs="Tahoma"/>
          <w:lang w:val="es-ES_tradnl"/>
        </w:rPr>
      </w:pPr>
    </w:p>
    <w:p w:rsidR="00845ABD" w:rsidRDefault="0089117C" w:rsidP="00500CCD">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845ABD">
        <w:rPr>
          <w:rFonts w:ascii="Tahoma" w:eastAsiaTheme="minorHAnsi" w:hAnsi="Tahoma" w:cs="Tahoma"/>
          <w:lang w:eastAsia="en-US"/>
        </w:rPr>
        <w:t xml:space="preserve"> oye Agustín ¿la dispersión es por 20 millones?</w:t>
      </w:r>
    </w:p>
    <w:p w:rsidR="0064068C" w:rsidRDefault="0064068C" w:rsidP="00500CCD">
      <w:pPr>
        <w:spacing w:after="160" w:line="360" w:lineRule="auto"/>
        <w:jc w:val="both"/>
        <w:rPr>
          <w:rFonts w:ascii="Tahoma" w:eastAsiaTheme="minorHAnsi" w:hAnsi="Tahoma" w:cs="Tahoma"/>
          <w:lang w:eastAsia="en-US"/>
        </w:rPr>
      </w:pPr>
    </w:p>
    <w:p w:rsidR="00845ABD" w:rsidRDefault="0075129E" w:rsidP="00500CCD">
      <w:pPr>
        <w:spacing w:after="160"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45ABD">
        <w:rPr>
          <w:rFonts w:ascii="Tahoma" w:eastAsiaTheme="minorHAnsi" w:hAnsi="Tahoma" w:cs="Tahoma"/>
          <w:lang w:eastAsia="en-US"/>
        </w:rPr>
        <w:t xml:space="preserve"> $</w:t>
      </w:r>
      <w:r w:rsidR="00845ABD" w:rsidRPr="002D4061">
        <w:rPr>
          <w:rFonts w:ascii="Tahoma" w:eastAsia="Calibri" w:hAnsi="Tahoma" w:cs="Tahoma"/>
          <w:lang w:val="es-ES_tradnl"/>
        </w:rPr>
        <w:t>20´174,000.00 pesos</w:t>
      </w:r>
      <w:r w:rsidR="00845ABD">
        <w:rPr>
          <w:rFonts w:ascii="Tahoma" w:eastAsia="Calibri" w:hAnsi="Tahoma" w:cs="Tahoma"/>
          <w:lang w:val="es-ES_tradnl"/>
        </w:rPr>
        <w:t>.</w:t>
      </w:r>
    </w:p>
    <w:p w:rsidR="0064068C" w:rsidRDefault="0064068C" w:rsidP="00500CCD">
      <w:pPr>
        <w:spacing w:after="160" w:line="360" w:lineRule="auto"/>
        <w:jc w:val="both"/>
        <w:rPr>
          <w:rFonts w:ascii="Tahoma" w:eastAsia="Calibri" w:hAnsi="Tahoma" w:cs="Tahoma"/>
          <w:lang w:val="es-ES_tradnl"/>
        </w:rPr>
      </w:pPr>
    </w:p>
    <w:p w:rsidR="00845ABD" w:rsidRDefault="0089117C" w:rsidP="00500CCD">
      <w:pPr>
        <w:spacing w:after="160"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845ABD">
        <w:rPr>
          <w:rFonts w:ascii="Tahoma" w:eastAsia="Calibri" w:hAnsi="Tahoma" w:cs="Tahoma"/>
          <w:lang w:val="es-ES_tradnl"/>
        </w:rPr>
        <w:t xml:space="preserve"> ¿cobran alguna comisión?</w:t>
      </w:r>
    </w:p>
    <w:p w:rsidR="0064068C" w:rsidRDefault="0064068C" w:rsidP="00500CCD">
      <w:pPr>
        <w:spacing w:after="160" w:line="360" w:lineRule="auto"/>
        <w:jc w:val="both"/>
        <w:rPr>
          <w:rFonts w:ascii="Tahoma" w:eastAsia="Calibri" w:hAnsi="Tahoma" w:cs="Tahoma"/>
          <w:lang w:val="es-ES_tradnl"/>
        </w:rPr>
      </w:pPr>
    </w:p>
    <w:p w:rsidR="0064068C" w:rsidRDefault="0075129E" w:rsidP="00500CCD">
      <w:pPr>
        <w:spacing w:after="160"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845ABD">
        <w:rPr>
          <w:rFonts w:ascii="Tahoma" w:eastAsia="Calibri" w:hAnsi="Tahoma" w:cs="Tahoma"/>
          <w:lang w:val="es-ES_tradnl"/>
        </w:rPr>
        <w:t xml:space="preserve"> no, no cobran ninguna comisión.</w:t>
      </w:r>
    </w:p>
    <w:p w:rsidR="00500CCD" w:rsidRDefault="00500CCD" w:rsidP="00500CCD">
      <w:pPr>
        <w:spacing w:after="160" w:line="360" w:lineRule="auto"/>
        <w:jc w:val="both"/>
        <w:rPr>
          <w:rFonts w:ascii="Tahoma" w:eastAsia="Calibri" w:hAnsi="Tahoma" w:cs="Tahoma"/>
          <w:lang w:val="es-ES_tradnl"/>
        </w:rPr>
      </w:pPr>
    </w:p>
    <w:p w:rsidR="00845ABD" w:rsidRDefault="0064068C" w:rsidP="00500CCD">
      <w:pPr>
        <w:spacing w:after="160"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45ABD">
        <w:rPr>
          <w:rFonts w:ascii="Tahoma" w:eastAsia="Calibri" w:hAnsi="Tahoma" w:cs="Tahoma"/>
          <w:lang w:val="es-ES_tradnl"/>
        </w:rPr>
        <w:t xml:space="preserve"> nada más es la pura dispersión. </w:t>
      </w:r>
    </w:p>
    <w:p w:rsidR="0064068C" w:rsidRDefault="0064068C" w:rsidP="00500CCD">
      <w:pPr>
        <w:spacing w:after="160" w:line="360" w:lineRule="auto"/>
        <w:jc w:val="both"/>
        <w:rPr>
          <w:rFonts w:ascii="Tahoma" w:eastAsia="Calibri" w:hAnsi="Tahoma" w:cs="Tahoma"/>
          <w:lang w:val="es-ES_tradnl"/>
        </w:rPr>
      </w:pPr>
    </w:p>
    <w:p w:rsidR="00845ABD" w:rsidRDefault="0089117C" w:rsidP="00500CCD">
      <w:pPr>
        <w:spacing w:after="160"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45ABD">
        <w:rPr>
          <w:rFonts w:ascii="Tahoma" w:eastAsia="Calibri" w:hAnsi="Tahoma" w:cs="Tahoma"/>
          <w:lang w:val="es-ES_tradnl"/>
        </w:rPr>
        <w:t xml:space="preserve"> al Ayuntamiento no le cuesta.</w:t>
      </w:r>
    </w:p>
    <w:p w:rsidR="00845ABD" w:rsidRDefault="0064068C" w:rsidP="00500CCD">
      <w:pPr>
        <w:spacing w:after="160"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45ABD">
        <w:rPr>
          <w:rFonts w:ascii="Tahoma" w:eastAsia="Calibri" w:hAnsi="Tahoma" w:cs="Tahoma"/>
          <w:lang w:val="es-ES_tradnl"/>
        </w:rPr>
        <w:t xml:space="preserve"> no, nada.</w:t>
      </w:r>
    </w:p>
    <w:p w:rsidR="00845ABD" w:rsidRDefault="00845ABD" w:rsidP="00500CCD">
      <w:pPr>
        <w:spacing w:after="160" w:line="360" w:lineRule="auto"/>
        <w:jc w:val="both"/>
        <w:rPr>
          <w:rFonts w:ascii="Tahoma" w:eastAsiaTheme="minorHAnsi" w:hAnsi="Tahoma" w:cs="Tahoma"/>
          <w:lang w:eastAsia="en-US"/>
        </w:rPr>
      </w:pPr>
    </w:p>
    <w:p w:rsidR="002D4061" w:rsidRPr="002D4061" w:rsidRDefault="00845ABD" w:rsidP="00500CCD">
      <w:pPr>
        <w:spacing w:after="160" w:line="360" w:lineRule="auto"/>
        <w:jc w:val="both"/>
        <w:rPr>
          <w:rFonts w:ascii="Tahoma" w:eastAsiaTheme="minorHAnsi" w:hAnsi="Tahoma" w:cs="Tahoma"/>
          <w:lang w:eastAsia="en-US"/>
        </w:rPr>
      </w:pPr>
      <w:r w:rsidRPr="006A29FE">
        <w:rPr>
          <w:rFonts w:ascii="Tahoma" w:hAnsi="Tahoma" w:cs="Tahoma"/>
          <w:lang w:eastAsia="en-US"/>
        </w:rPr>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Pr>
          <w:rFonts w:ascii="Tahoma" w:eastAsiaTheme="minorHAnsi" w:hAnsi="Tahoma" w:cs="Tahoma"/>
          <w:lang w:eastAsia="en-US"/>
        </w:rPr>
        <w:t>s</w:t>
      </w:r>
      <w:r w:rsidR="002D4061" w:rsidRPr="002D4061">
        <w:rPr>
          <w:rFonts w:ascii="Tahoma" w:eastAsiaTheme="minorHAnsi" w:hAnsi="Tahoma" w:cs="Tahoma"/>
          <w:lang w:eastAsia="en-US"/>
        </w:rPr>
        <w:t>e somete a su co</w:t>
      </w:r>
      <w:r>
        <w:rPr>
          <w:rFonts w:ascii="Tahoma" w:eastAsiaTheme="minorHAnsi" w:hAnsi="Tahoma" w:cs="Tahoma"/>
          <w:lang w:eastAsia="en-US"/>
        </w:rPr>
        <w:t xml:space="preserve">nsideración para su aprobación </w:t>
      </w:r>
      <w:r w:rsidR="002D4061" w:rsidRPr="002D4061">
        <w:rPr>
          <w:rFonts w:ascii="Tahoma" w:eastAsiaTheme="minorHAnsi" w:hAnsi="Tahoma" w:cs="Tahoma"/>
          <w:lang w:eastAsia="en-US"/>
        </w:rPr>
        <w:t xml:space="preserve">el </w:t>
      </w:r>
      <w:r w:rsidR="002D4061" w:rsidRPr="002D4061">
        <w:rPr>
          <w:rFonts w:ascii="Tahoma" w:eastAsiaTheme="minorHAnsi" w:hAnsi="Tahoma" w:cs="Tahoma"/>
          <w:b/>
          <w:lang w:eastAsia="en-US"/>
        </w:rPr>
        <w:t>asunto vario C1,</w:t>
      </w:r>
      <w:r w:rsidR="002D4061" w:rsidRPr="002D4061">
        <w:rPr>
          <w:rFonts w:ascii="Tahoma" w:eastAsiaTheme="minorHAnsi" w:hAnsi="Tahoma" w:cs="Tahoma"/>
          <w:lang w:eastAsia="en-US"/>
        </w:rPr>
        <w:t xml:space="preserve"> con el proveedor </w:t>
      </w:r>
      <w:r w:rsidR="002D4061" w:rsidRPr="002D4061">
        <w:rPr>
          <w:rFonts w:ascii="Tahoma" w:eastAsiaTheme="minorHAnsi" w:hAnsi="Tahoma" w:cs="Tahoma"/>
          <w:b/>
          <w:lang w:eastAsia="en-US"/>
        </w:rPr>
        <w:t>Sí Vale México S.A. de C.V.,</w:t>
      </w:r>
      <w:r w:rsidR="002D4061" w:rsidRPr="002D4061">
        <w:rPr>
          <w:rFonts w:ascii="Tahoma" w:eastAsiaTheme="minorHAnsi" w:hAnsi="Tahoma" w:cs="Tahoma"/>
          <w:lang w:eastAsia="en-US"/>
        </w:rPr>
        <w:t xml:space="preserve"> </w:t>
      </w:r>
      <w:r w:rsidRPr="006A29FE">
        <w:rPr>
          <w:rFonts w:ascii="Tahoma" w:hAnsi="Tahoma" w:cs="Tahoma"/>
          <w:lang w:eastAsia="en-US"/>
        </w:rPr>
        <w:t>siendo la votación de la siguiente manera:</w:t>
      </w:r>
      <w:r w:rsidR="002D4061" w:rsidRPr="002D4061">
        <w:rPr>
          <w:rFonts w:ascii="Tahoma" w:eastAsiaTheme="minorHAnsi" w:hAnsi="Tahoma" w:cs="Tahoma"/>
          <w:lang w:eastAsia="en-US"/>
        </w:rPr>
        <w:t xml:space="preserve"> </w:t>
      </w:r>
    </w:p>
    <w:p w:rsidR="00500CCD" w:rsidRDefault="00500CCD" w:rsidP="002D4061">
      <w:pPr>
        <w:shd w:val="clear" w:color="auto" w:fill="FFFFFF"/>
        <w:spacing w:after="100" w:afterAutospacing="1"/>
        <w:jc w:val="both"/>
        <w:rPr>
          <w:rFonts w:ascii="Tahoma" w:hAnsi="Tahoma" w:cs="Tahoma"/>
          <w:i/>
          <w:lang w:eastAsia="en-US"/>
        </w:rPr>
      </w:pPr>
    </w:p>
    <w:p w:rsidR="002D4061" w:rsidRPr="002D4061" w:rsidRDefault="00845ABD" w:rsidP="002D4061">
      <w:pPr>
        <w:shd w:val="clear" w:color="auto" w:fill="FFFFFF"/>
        <w:spacing w:after="100" w:afterAutospacing="1"/>
        <w:jc w:val="both"/>
        <w:rPr>
          <w:rFonts w:ascii="Tahoma" w:eastAsia="Calibri" w:hAnsi="Tahoma" w:cs="Tahoma"/>
          <w:lang w:val="es-ES_tradnl"/>
        </w:rPr>
      </w:pPr>
      <w:r w:rsidRPr="006A29FE">
        <w:rPr>
          <w:rFonts w:ascii="Tahoma" w:hAnsi="Tahoma" w:cs="Tahoma"/>
          <w:i/>
          <w:lang w:eastAsia="en-US"/>
        </w:rPr>
        <w:t xml:space="preserve">Aprobado por </w:t>
      </w:r>
      <w:r>
        <w:rPr>
          <w:rFonts w:ascii="Tahoma" w:hAnsi="Tahoma" w:cs="Tahoma"/>
          <w:i/>
          <w:lang w:eastAsia="en-US"/>
        </w:rPr>
        <w:t>unanimidad</w:t>
      </w:r>
      <w:r w:rsidRPr="006A29FE">
        <w:rPr>
          <w:rFonts w:ascii="Tahoma" w:hAnsi="Tahoma" w:cs="Tahoma"/>
          <w:i/>
          <w:lang w:eastAsia="en-US"/>
        </w:rPr>
        <w:t xml:space="preserve"> de votos </w:t>
      </w:r>
      <w:r>
        <w:rPr>
          <w:rFonts w:ascii="Tahoma" w:hAnsi="Tahoma" w:cs="Tahoma"/>
          <w:i/>
          <w:lang w:eastAsia="en-US"/>
        </w:rPr>
        <w:t xml:space="preserve"> </w:t>
      </w:r>
    </w:p>
    <w:p w:rsidR="002D4061" w:rsidRPr="002D4061" w:rsidRDefault="002D4061" w:rsidP="002D4061">
      <w:pPr>
        <w:shd w:val="clear" w:color="auto" w:fill="FFFFFF"/>
        <w:spacing w:after="100" w:afterAutospacing="1"/>
        <w:contextualSpacing/>
        <w:jc w:val="both"/>
        <w:rPr>
          <w:rFonts w:ascii="Tahoma" w:eastAsiaTheme="minorHAnsi" w:hAnsi="Tahoma" w:cs="Tahoma"/>
          <w:b/>
          <w:lang w:val="es-ES_tradnl" w:eastAsia="en-US"/>
        </w:rPr>
      </w:pPr>
    </w:p>
    <w:p w:rsidR="002D4061" w:rsidRPr="002D4061" w:rsidRDefault="00500CCD" w:rsidP="00500CCD">
      <w:pPr>
        <w:spacing w:after="160" w:line="360" w:lineRule="auto"/>
        <w:jc w:val="both"/>
        <w:rPr>
          <w:rFonts w:ascii="Tahoma" w:eastAsiaTheme="minorHAnsi" w:hAnsi="Tahoma" w:cs="Tahoma"/>
          <w:lang w:eastAsia="en-US"/>
        </w:rPr>
      </w:pPr>
      <w:r w:rsidRPr="006A29FE">
        <w:rPr>
          <w:rFonts w:ascii="Tahoma" w:hAnsi="Tahoma" w:cs="Tahoma"/>
          <w:lang w:eastAsia="en-US"/>
        </w:rPr>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sidR="002D4061" w:rsidRPr="002D4061">
        <w:rPr>
          <w:rFonts w:ascii="Tahoma" w:eastAsiaTheme="minorHAnsi" w:hAnsi="Tahoma" w:cs="Tahoma"/>
          <w:lang w:eastAsia="en-US"/>
        </w:rPr>
        <w:t>En este mismo punto del orden del día, los consulto si en ASUNTOS VARIOS tienen algún tema por tratar.</w:t>
      </w:r>
    </w:p>
    <w:p w:rsidR="002D4061" w:rsidRPr="002D4061" w:rsidRDefault="002D4061" w:rsidP="002D4061">
      <w:pPr>
        <w:spacing w:after="160" w:line="259" w:lineRule="auto"/>
        <w:rPr>
          <w:rFonts w:ascii="Tahoma" w:eastAsiaTheme="minorHAnsi" w:hAnsi="Tahoma" w:cs="Tahoma"/>
          <w:lang w:eastAsia="en-US"/>
        </w:rPr>
      </w:pPr>
    </w:p>
    <w:p w:rsidR="002D4061" w:rsidRDefault="0075129E" w:rsidP="00500CCD">
      <w:pPr>
        <w:spacing w:after="160" w:line="360" w:lineRule="auto"/>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45ABD" w:rsidRPr="00845ABD">
        <w:rPr>
          <w:rFonts w:ascii="Tahoma" w:eastAsiaTheme="minorHAnsi" w:hAnsi="Tahoma" w:cs="Tahoma"/>
          <w:lang w:eastAsia="en-US"/>
        </w:rPr>
        <w:t xml:space="preserve"> yo si tengo.</w:t>
      </w:r>
    </w:p>
    <w:p w:rsidR="00766ECD" w:rsidRPr="00845ABD" w:rsidRDefault="00766ECD" w:rsidP="00500CCD">
      <w:pPr>
        <w:spacing w:after="160" w:line="360" w:lineRule="auto"/>
        <w:rPr>
          <w:rFonts w:ascii="Tahoma" w:eastAsiaTheme="minorHAnsi" w:hAnsi="Tahoma" w:cs="Tahoma"/>
          <w:lang w:eastAsia="en-US"/>
        </w:rPr>
      </w:pPr>
    </w:p>
    <w:p w:rsidR="00845ABD" w:rsidRDefault="00170B30" w:rsidP="00500CCD">
      <w:pPr>
        <w:spacing w:after="160" w:line="360" w:lineRule="auto"/>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845ABD" w:rsidRPr="00845ABD">
        <w:rPr>
          <w:rFonts w:ascii="Tahoma" w:eastAsiaTheme="minorHAnsi" w:hAnsi="Tahoma" w:cs="Tahoma"/>
          <w:lang w:eastAsia="en-US"/>
        </w:rPr>
        <w:t xml:space="preserve"> yo también.</w:t>
      </w:r>
    </w:p>
    <w:p w:rsidR="00766ECD" w:rsidRDefault="00766ECD" w:rsidP="00500CCD">
      <w:pPr>
        <w:spacing w:after="160" w:line="360" w:lineRule="auto"/>
        <w:rPr>
          <w:rFonts w:ascii="Tahoma" w:eastAsiaTheme="minorHAnsi" w:hAnsi="Tahoma" w:cs="Tahoma"/>
          <w:lang w:eastAsia="en-US"/>
        </w:rPr>
      </w:pPr>
    </w:p>
    <w:p w:rsidR="00845ABD" w:rsidRDefault="0064068C" w:rsidP="00500CCD">
      <w:pPr>
        <w:spacing w:after="160" w:line="360" w:lineRule="auto"/>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45ABD">
        <w:rPr>
          <w:rFonts w:ascii="Tahoma" w:eastAsiaTheme="minorHAnsi" w:hAnsi="Tahoma" w:cs="Tahoma"/>
          <w:lang w:eastAsia="en-US"/>
        </w:rPr>
        <w:t xml:space="preserve"> adelante.</w:t>
      </w:r>
    </w:p>
    <w:p w:rsidR="00845ABD" w:rsidRDefault="00170B30" w:rsidP="00500CCD">
      <w:pPr>
        <w:spacing w:after="160" w:line="360" w:lineRule="auto"/>
        <w:rPr>
          <w:rFonts w:ascii="Tahoma" w:eastAsiaTheme="minorHAnsi" w:hAnsi="Tahoma" w:cs="Tahoma"/>
          <w:lang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845ABD">
        <w:rPr>
          <w:rFonts w:ascii="Tahoma" w:eastAsiaTheme="minorHAnsi" w:hAnsi="Tahoma" w:cs="Tahoma"/>
          <w:lang w:eastAsia="en-US"/>
        </w:rPr>
        <w:t xml:space="preserve"> si quieres </w:t>
      </w:r>
      <w:r w:rsidR="005C5174">
        <w:rPr>
          <w:rFonts w:ascii="Tahoma" w:eastAsiaTheme="minorHAnsi" w:hAnsi="Tahoma" w:cs="Tahoma"/>
          <w:lang w:eastAsia="en-US"/>
        </w:rPr>
        <w:t>ti y yo término.</w:t>
      </w:r>
    </w:p>
    <w:p w:rsidR="00766ECD" w:rsidRDefault="00766ECD" w:rsidP="00500CCD">
      <w:pPr>
        <w:spacing w:after="160" w:line="360" w:lineRule="auto"/>
        <w:rPr>
          <w:rFonts w:ascii="Tahoma" w:eastAsiaTheme="minorHAnsi" w:hAnsi="Tahoma" w:cs="Tahoma"/>
          <w:lang w:eastAsia="en-US"/>
        </w:rPr>
      </w:pPr>
    </w:p>
    <w:p w:rsidR="005C5174" w:rsidRDefault="0064068C" w:rsidP="00500CCD">
      <w:pPr>
        <w:spacing w:after="160" w:line="360" w:lineRule="auto"/>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C5174">
        <w:rPr>
          <w:rFonts w:ascii="Tahoma" w:eastAsiaTheme="minorHAnsi" w:hAnsi="Tahoma" w:cs="Tahoma"/>
          <w:lang w:eastAsia="en-US"/>
        </w:rPr>
        <w:t xml:space="preserve"> no, adelante.</w:t>
      </w:r>
    </w:p>
    <w:p w:rsidR="00766ECD" w:rsidRDefault="00766ECD" w:rsidP="00500CCD">
      <w:pPr>
        <w:spacing w:after="160" w:line="360" w:lineRule="auto"/>
        <w:jc w:val="both"/>
        <w:rPr>
          <w:rFonts w:ascii="Tahoma" w:eastAsiaTheme="minorHAnsi" w:hAnsi="Tahoma" w:cs="Tahoma"/>
          <w:lang w:eastAsia="en-US"/>
        </w:rPr>
      </w:pPr>
    </w:p>
    <w:p w:rsidR="005C5174" w:rsidRDefault="0075129E"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C5174">
        <w:rPr>
          <w:rFonts w:ascii="Tahoma" w:eastAsiaTheme="minorHAnsi" w:hAnsi="Tahoma" w:cs="Tahoma"/>
          <w:lang w:eastAsia="en-US"/>
        </w:rPr>
        <w:t xml:space="preserve"> adelante por favor.</w:t>
      </w:r>
    </w:p>
    <w:p w:rsidR="00766ECD" w:rsidRDefault="00766ECD" w:rsidP="00500CCD">
      <w:pPr>
        <w:spacing w:after="160" w:line="360" w:lineRule="auto"/>
        <w:jc w:val="both"/>
        <w:rPr>
          <w:rFonts w:ascii="Tahoma" w:eastAsiaTheme="minorHAnsi" w:hAnsi="Tahoma" w:cs="Tahoma"/>
          <w:lang w:eastAsia="en-US"/>
        </w:rPr>
      </w:pPr>
    </w:p>
    <w:p w:rsidR="005C5174" w:rsidRDefault="00170B30" w:rsidP="00500CCD">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5C5174">
        <w:rPr>
          <w:rFonts w:ascii="Tahoma" w:eastAsiaTheme="minorHAnsi" w:hAnsi="Tahoma" w:cs="Tahoma"/>
          <w:lang w:eastAsia="en-US"/>
        </w:rPr>
        <w:t>yo si les voy a pedir que se cumplan los acuerdos insisto el acuerdo fue legar justo a la hora de la comisión porque se me hace un poco de falta de respeto para los que llegamos aquí a las 8:30 y se empiece la comisión a las 9</w:t>
      </w:r>
      <w:r w:rsidR="00500CCD">
        <w:rPr>
          <w:rFonts w:ascii="Tahoma" w:eastAsiaTheme="minorHAnsi" w:hAnsi="Tahoma" w:cs="Tahoma"/>
          <w:lang w:eastAsia="en-US"/>
        </w:rPr>
        <w:t>:00</w:t>
      </w:r>
      <w:r w:rsidR="005C5174">
        <w:rPr>
          <w:rFonts w:ascii="Tahoma" w:eastAsiaTheme="minorHAnsi" w:hAnsi="Tahoma" w:cs="Tahoma"/>
          <w:lang w:eastAsia="en-US"/>
        </w:rPr>
        <w:t xml:space="preserve"> la verdad creo que de be quedar estipulado en el acta que si al 15 minutos no inicia se dé por suspendida la comisión, debe de quedar en un acuerdo porque creo que todos tenemos la responsabilidad de estar a la hora yo si quiero que se cumpla no nada más que digan espérenme denos tiempo creo que es un compromiso que debemos de cumplir, yo pido que quede en acta y es que se quedó como acuerdo no sé si se tenga que votar pero que se cumpla y se lo pido a usted Presidente que lo haga valer el acuerdo y que se respete.</w:t>
      </w:r>
    </w:p>
    <w:p w:rsidR="00766ECD" w:rsidRDefault="00766ECD" w:rsidP="00500CCD">
      <w:pPr>
        <w:spacing w:after="160" w:line="360" w:lineRule="auto"/>
        <w:jc w:val="both"/>
        <w:rPr>
          <w:rFonts w:ascii="Tahoma" w:eastAsiaTheme="minorHAnsi" w:hAnsi="Tahoma" w:cs="Tahoma"/>
          <w:lang w:eastAsia="en-US"/>
        </w:rPr>
      </w:pPr>
    </w:p>
    <w:p w:rsidR="005C5174" w:rsidRDefault="00B450FF" w:rsidP="00500CCD">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5C5174">
        <w:rPr>
          <w:rFonts w:ascii="Tahoma" w:eastAsiaTheme="minorHAnsi" w:hAnsi="Tahoma" w:cs="Tahoma"/>
          <w:lang w:eastAsia="en-US"/>
        </w:rPr>
        <w:t xml:space="preserve"> o moverla a las 9</w:t>
      </w:r>
      <w:r w:rsidR="00500CCD">
        <w:rPr>
          <w:rFonts w:ascii="Tahoma" w:eastAsiaTheme="minorHAnsi" w:hAnsi="Tahoma" w:cs="Tahoma"/>
          <w:lang w:eastAsia="en-US"/>
        </w:rPr>
        <w:t>:00</w:t>
      </w:r>
      <w:r w:rsidR="005C5174">
        <w:rPr>
          <w:rFonts w:ascii="Tahoma" w:eastAsiaTheme="minorHAnsi" w:hAnsi="Tahoma" w:cs="Tahoma"/>
          <w:lang w:eastAsia="en-US"/>
        </w:rPr>
        <w:t>, es que a lo mejor 8:30 se.</w:t>
      </w:r>
    </w:p>
    <w:p w:rsidR="005C5174" w:rsidRDefault="00170B30" w:rsidP="00500CCD">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C5174">
        <w:rPr>
          <w:rFonts w:ascii="Tahoma" w:eastAsiaTheme="minorHAnsi" w:hAnsi="Tahoma" w:cs="Tahoma"/>
          <w:lang w:eastAsia="en-US"/>
        </w:rPr>
        <w:t xml:space="preserve"> a la hora que decidan nada más que se cumpla el horario.</w:t>
      </w:r>
    </w:p>
    <w:p w:rsidR="00766ECD" w:rsidRDefault="00766ECD" w:rsidP="00500CCD">
      <w:pPr>
        <w:spacing w:after="160" w:line="360" w:lineRule="auto"/>
        <w:jc w:val="both"/>
        <w:rPr>
          <w:rFonts w:ascii="Tahoma" w:eastAsiaTheme="minorHAnsi" w:hAnsi="Tahoma" w:cs="Tahoma"/>
          <w:lang w:eastAsia="en-US"/>
        </w:rPr>
      </w:pPr>
    </w:p>
    <w:p w:rsidR="005C5174" w:rsidRDefault="00B450FF" w:rsidP="00500CCD">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5C5174">
        <w:rPr>
          <w:rFonts w:ascii="Tahoma" w:eastAsiaTheme="minorHAnsi" w:hAnsi="Tahoma" w:cs="Tahoma"/>
          <w:lang w:eastAsia="en-US"/>
        </w:rPr>
        <w:t xml:space="preserve"> yo creo que la </w:t>
      </w:r>
      <w:r w:rsidR="00D853E6">
        <w:rPr>
          <w:rFonts w:ascii="Tahoma" w:eastAsiaTheme="minorHAnsi" w:hAnsi="Tahoma" w:cs="Tahoma"/>
          <w:lang w:eastAsia="en-US"/>
        </w:rPr>
        <w:t xml:space="preserve">petición vino de parte de la iniciativa privada digo ahí si yo me acomodo al horario pero creo que por ahí vino la iniciativa y yo creo que somos los primeros que tenemos que cumplir el acuerdo ¿no? no sé si los demás estén de acuerdo con esa hora o la cambiamos digo ahora </w:t>
      </w:r>
      <w:r w:rsidR="00766ECD">
        <w:rPr>
          <w:rFonts w:ascii="Tahoma" w:eastAsiaTheme="minorHAnsi" w:hAnsi="Tahoma" w:cs="Tahoma"/>
          <w:lang w:eastAsia="en-US"/>
        </w:rPr>
        <w:t>sí</w:t>
      </w:r>
      <w:r w:rsidR="00D853E6">
        <w:rPr>
          <w:rFonts w:ascii="Tahoma" w:eastAsiaTheme="minorHAnsi" w:hAnsi="Tahoma" w:cs="Tahoma"/>
          <w:lang w:eastAsia="en-US"/>
        </w:rPr>
        <w:t>.</w:t>
      </w:r>
    </w:p>
    <w:p w:rsidR="00766ECD" w:rsidRDefault="00766ECD" w:rsidP="00500CCD">
      <w:pPr>
        <w:spacing w:after="160" w:line="360" w:lineRule="auto"/>
        <w:jc w:val="both"/>
        <w:rPr>
          <w:rFonts w:ascii="Tahoma" w:eastAsiaTheme="minorHAnsi" w:hAnsi="Tahoma" w:cs="Tahoma"/>
          <w:lang w:eastAsia="en-US"/>
        </w:rPr>
      </w:pPr>
    </w:p>
    <w:p w:rsidR="00D853E6" w:rsidRDefault="0089117C" w:rsidP="00500CCD">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853E6">
        <w:rPr>
          <w:rFonts w:ascii="Tahoma" w:eastAsiaTheme="minorHAnsi" w:hAnsi="Tahoma" w:cs="Tahoma"/>
          <w:lang w:eastAsia="en-US"/>
        </w:rPr>
        <w:t xml:space="preserve"> pero independientemente del acuerdo si lo hacemos a las 10 y de todos modos llegamos a las 10:30 que sean 15 minutos.</w:t>
      </w:r>
    </w:p>
    <w:p w:rsidR="00766ECD" w:rsidRDefault="00766ECD" w:rsidP="00500CCD">
      <w:pPr>
        <w:spacing w:after="160" w:line="360" w:lineRule="auto"/>
        <w:jc w:val="both"/>
        <w:rPr>
          <w:rFonts w:ascii="Tahoma" w:eastAsiaTheme="minorHAnsi" w:hAnsi="Tahoma" w:cs="Tahoma"/>
          <w:lang w:eastAsia="en-US"/>
        </w:rPr>
      </w:pPr>
    </w:p>
    <w:p w:rsidR="00D853E6" w:rsidRDefault="00B450FF" w:rsidP="00500CCD">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D853E6">
        <w:rPr>
          <w:rFonts w:ascii="Tahoma" w:eastAsiaTheme="minorHAnsi" w:hAnsi="Tahoma" w:cs="Tahoma"/>
          <w:lang w:eastAsia="en-US"/>
        </w:rPr>
        <w:t xml:space="preserve"> a la hora que sea pero que sea puntual.</w:t>
      </w:r>
    </w:p>
    <w:p w:rsidR="00766ECD" w:rsidRDefault="00766ECD" w:rsidP="00500CCD">
      <w:pPr>
        <w:spacing w:after="160" w:line="360" w:lineRule="auto"/>
        <w:jc w:val="both"/>
        <w:rPr>
          <w:rFonts w:ascii="Tahoma" w:eastAsiaTheme="minorHAnsi" w:hAnsi="Tahoma" w:cs="Tahoma"/>
          <w:lang w:eastAsia="en-US"/>
        </w:rPr>
      </w:pPr>
    </w:p>
    <w:p w:rsidR="00D853E6" w:rsidRDefault="0089117C" w:rsidP="00500CCD">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853E6">
        <w:rPr>
          <w:rFonts w:ascii="Tahoma" w:eastAsiaTheme="minorHAnsi" w:hAnsi="Tahoma" w:cs="Tahoma"/>
          <w:lang w:eastAsia="en-US"/>
        </w:rPr>
        <w:t xml:space="preserve"> si a los 15 minutos no hay quorum se suspende la sesión, ese es el acuerdo.</w:t>
      </w:r>
    </w:p>
    <w:p w:rsidR="00766ECD" w:rsidRDefault="00766ECD" w:rsidP="00500CCD">
      <w:pPr>
        <w:spacing w:after="160" w:line="360" w:lineRule="auto"/>
        <w:jc w:val="both"/>
        <w:rPr>
          <w:rFonts w:ascii="Tahoma" w:eastAsiaTheme="minorHAnsi" w:hAnsi="Tahoma" w:cs="Tahoma"/>
          <w:lang w:eastAsia="en-US"/>
        </w:rPr>
      </w:pPr>
    </w:p>
    <w:p w:rsidR="00D853E6" w:rsidRDefault="00170B30" w:rsidP="00500CCD">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853E6">
        <w:rPr>
          <w:rFonts w:ascii="Tahoma" w:eastAsiaTheme="minorHAnsi" w:hAnsi="Tahoma" w:cs="Tahoma"/>
          <w:lang w:eastAsia="en-US"/>
        </w:rPr>
        <w:t xml:space="preserve"> claro y aparte lo dice por reglamento eh el articulo 19 en caso de no existir quorum a la hora señalada en la convocatoria o en un plazo de tolerancia se declara cancelada la sesión, artículo 19 hay que cumplir los reglamentos.</w:t>
      </w:r>
    </w:p>
    <w:p w:rsidR="00766ECD" w:rsidRDefault="00766ECD" w:rsidP="00500CCD">
      <w:pPr>
        <w:spacing w:after="160" w:line="360" w:lineRule="auto"/>
        <w:jc w:val="both"/>
        <w:rPr>
          <w:rFonts w:ascii="Tahoma" w:eastAsiaTheme="minorHAnsi" w:hAnsi="Tahoma" w:cs="Tahoma"/>
          <w:lang w:eastAsia="en-US"/>
        </w:rPr>
      </w:pPr>
    </w:p>
    <w:p w:rsidR="00D853E6" w:rsidRDefault="0089117C" w:rsidP="00500CCD">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853E6">
        <w:rPr>
          <w:rFonts w:ascii="Tahoma" w:eastAsiaTheme="minorHAnsi" w:hAnsi="Tahoma" w:cs="Tahoma"/>
          <w:lang w:eastAsia="en-US"/>
        </w:rPr>
        <w:t xml:space="preserve"> que la tolerancia sean 15 minutos.</w:t>
      </w:r>
    </w:p>
    <w:p w:rsidR="00766ECD" w:rsidRDefault="00766ECD" w:rsidP="00500CCD">
      <w:pPr>
        <w:spacing w:after="160" w:line="360" w:lineRule="auto"/>
        <w:jc w:val="both"/>
        <w:rPr>
          <w:rFonts w:ascii="Tahoma" w:eastAsiaTheme="minorHAnsi" w:hAnsi="Tahoma" w:cs="Tahoma"/>
          <w:lang w:eastAsia="en-US"/>
        </w:rPr>
      </w:pPr>
    </w:p>
    <w:p w:rsidR="00D853E6" w:rsidRDefault="00B450FF" w:rsidP="00500CCD">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D853E6">
        <w:rPr>
          <w:rFonts w:ascii="Tahoma" w:eastAsiaTheme="minorHAnsi" w:hAnsi="Tahoma" w:cs="Tahoma"/>
          <w:lang w:eastAsia="en-US"/>
        </w:rPr>
        <w:t xml:space="preserve"> 15 minutos de tolerancia, me parece bien.</w:t>
      </w:r>
    </w:p>
    <w:p w:rsidR="00766ECD" w:rsidRDefault="00766ECD" w:rsidP="00500CCD">
      <w:pPr>
        <w:spacing w:after="160" w:line="360" w:lineRule="auto"/>
        <w:jc w:val="both"/>
        <w:rPr>
          <w:rFonts w:ascii="Tahoma" w:eastAsiaTheme="minorHAnsi" w:hAnsi="Tahoma" w:cs="Tahoma"/>
          <w:lang w:eastAsia="en-US"/>
        </w:rPr>
      </w:pPr>
    </w:p>
    <w:p w:rsidR="00D853E6" w:rsidRDefault="00170B30" w:rsidP="00500CCD">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853E6">
        <w:rPr>
          <w:rFonts w:ascii="Tahoma" w:eastAsiaTheme="minorHAnsi" w:hAnsi="Tahoma" w:cs="Tahoma"/>
          <w:lang w:eastAsia="en-US"/>
        </w:rPr>
        <w:t xml:space="preserve"> que quede como acuerdo.</w:t>
      </w:r>
    </w:p>
    <w:p w:rsidR="00766ECD" w:rsidRDefault="00766ECD" w:rsidP="00500CCD">
      <w:pPr>
        <w:spacing w:after="160" w:line="360" w:lineRule="auto"/>
        <w:jc w:val="both"/>
        <w:rPr>
          <w:rFonts w:ascii="Tahoma" w:eastAsiaTheme="minorHAnsi" w:hAnsi="Tahoma" w:cs="Tahoma"/>
          <w:lang w:eastAsia="en-US"/>
        </w:rPr>
      </w:pPr>
    </w:p>
    <w:p w:rsidR="00D853E6" w:rsidRDefault="0064068C"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853E6">
        <w:rPr>
          <w:rFonts w:ascii="Tahoma" w:eastAsiaTheme="minorHAnsi" w:hAnsi="Tahoma" w:cs="Tahoma"/>
          <w:lang w:eastAsia="en-US"/>
        </w:rPr>
        <w:t xml:space="preserve"> correcto.</w:t>
      </w:r>
    </w:p>
    <w:p w:rsidR="00766ECD" w:rsidRDefault="00766ECD" w:rsidP="00500CCD">
      <w:pPr>
        <w:spacing w:after="160" w:line="360" w:lineRule="auto"/>
        <w:jc w:val="both"/>
        <w:rPr>
          <w:rFonts w:ascii="Tahoma" w:eastAsiaTheme="minorHAnsi" w:hAnsi="Tahoma" w:cs="Tahoma"/>
          <w:lang w:eastAsia="en-US"/>
        </w:rPr>
      </w:pPr>
    </w:p>
    <w:p w:rsidR="00D853E6" w:rsidRDefault="00170B30" w:rsidP="00500CCD">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853E6">
        <w:rPr>
          <w:rFonts w:ascii="Tahoma" w:eastAsiaTheme="minorHAnsi" w:hAnsi="Tahoma" w:cs="Tahoma"/>
          <w:lang w:eastAsia="en-US"/>
        </w:rPr>
        <w:t xml:space="preserve"> yo diría que lo votemos para que todos estemos de acuerdo y se haga cumplir.</w:t>
      </w:r>
    </w:p>
    <w:p w:rsidR="00766ECD" w:rsidRDefault="00766ECD" w:rsidP="00500CCD">
      <w:pPr>
        <w:spacing w:after="160" w:line="360" w:lineRule="auto"/>
        <w:jc w:val="both"/>
        <w:rPr>
          <w:rFonts w:ascii="Tahoma" w:eastAsiaTheme="minorHAnsi" w:hAnsi="Tahoma" w:cs="Tahoma"/>
          <w:lang w:eastAsia="en-US"/>
        </w:rPr>
      </w:pPr>
    </w:p>
    <w:p w:rsidR="00D853E6" w:rsidRDefault="0064068C" w:rsidP="00500CCD">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70BB3">
        <w:rPr>
          <w:rFonts w:ascii="Tahoma" w:eastAsiaTheme="minorHAnsi" w:hAnsi="Tahoma" w:cs="Tahoma"/>
          <w:lang w:eastAsia="en-US"/>
        </w:rPr>
        <w:t xml:space="preserve"> como gusten.</w:t>
      </w:r>
    </w:p>
    <w:p w:rsidR="00766ECD" w:rsidRDefault="00766ECD" w:rsidP="00500CCD">
      <w:pPr>
        <w:spacing w:after="160" w:line="360" w:lineRule="auto"/>
        <w:jc w:val="both"/>
        <w:rPr>
          <w:rFonts w:ascii="Tahoma" w:eastAsiaTheme="minorHAnsi" w:hAnsi="Tahoma" w:cs="Tahoma"/>
          <w:lang w:eastAsia="en-US"/>
        </w:rPr>
      </w:pPr>
    </w:p>
    <w:p w:rsidR="00670BB3" w:rsidRDefault="0075129E"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670BB3">
        <w:rPr>
          <w:rFonts w:ascii="Tahoma" w:eastAsiaTheme="minorHAnsi" w:hAnsi="Tahoma" w:cs="Tahoma"/>
          <w:lang w:eastAsia="en-US"/>
        </w:rPr>
        <w:t xml:space="preserve"> 15 minutos de tolerancia.</w:t>
      </w:r>
    </w:p>
    <w:p w:rsidR="00766ECD" w:rsidRDefault="00766ECD" w:rsidP="00500CCD">
      <w:pPr>
        <w:spacing w:after="160" w:line="360" w:lineRule="auto"/>
        <w:jc w:val="both"/>
        <w:rPr>
          <w:rFonts w:ascii="Tahoma" w:eastAsiaTheme="minorHAnsi" w:hAnsi="Tahoma" w:cs="Tahoma"/>
          <w:lang w:eastAsia="en-US"/>
        </w:rPr>
      </w:pPr>
    </w:p>
    <w:p w:rsidR="00670BB3" w:rsidRDefault="00B450FF" w:rsidP="00500CCD">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670BB3">
        <w:rPr>
          <w:rFonts w:ascii="Tahoma" w:eastAsiaTheme="minorHAnsi" w:hAnsi="Tahoma" w:cs="Tahoma"/>
          <w:lang w:eastAsia="en-US"/>
        </w:rPr>
        <w:t xml:space="preserve"> 8:30 y 15 minutos de tolerancia.</w:t>
      </w:r>
    </w:p>
    <w:p w:rsidR="00766ECD" w:rsidRDefault="00766ECD" w:rsidP="00500CCD">
      <w:pPr>
        <w:spacing w:after="160" w:line="360" w:lineRule="auto"/>
        <w:jc w:val="both"/>
        <w:rPr>
          <w:rFonts w:ascii="Tahoma" w:eastAsiaTheme="minorHAnsi" w:hAnsi="Tahoma" w:cs="Tahoma"/>
          <w:lang w:eastAsia="en-US"/>
        </w:rPr>
      </w:pPr>
    </w:p>
    <w:p w:rsidR="00670BB3" w:rsidRDefault="00B450FF"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670BB3">
        <w:rPr>
          <w:rFonts w:ascii="Tahoma" w:eastAsiaTheme="minorHAnsi" w:hAnsi="Tahoma" w:cs="Tahoma"/>
          <w:lang w:eastAsia="en-US"/>
        </w:rPr>
        <w:t xml:space="preserve"> </w:t>
      </w:r>
      <w:r w:rsidR="007267E7">
        <w:rPr>
          <w:rFonts w:ascii="Tahoma" w:eastAsiaTheme="minorHAnsi" w:hAnsi="Tahoma" w:cs="Tahoma"/>
          <w:lang w:eastAsia="en-US"/>
        </w:rPr>
        <w:t>si 8:30 y 15 minutos de tolerancia.</w:t>
      </w:r>
    </w:p>
    <w:p w:rsidR="00766ECD" w:rsidRDefault="00766ECD" w:rsidP="00500CCD">
      <w:pPr>
        <w:spacing w:after="160" w:line="360" w:lineRule="auto"/>
        <w:jc w:val="both"/>
        <w:rPr>
          <w:rFonts w:ascii="Tahoma" w:eastAsiaTheme="minorHAnsi" w:hAnsi="Tahoma" w:cs="Tahoma"/>
          <w:lang w:eastAsia="en-US"/>
        </w:rPr>
      </w:pPr>
    </w:p>
    <w:p w:rsidR="007267E7" w:rsidRDefault="00B42E21" w:rsidP="00500CCD">
      <w:pPr>
        <w:spacing w:after="160"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pregunta</w:t>
      </w:r>
      <w:r w:rsidR="007267E7">
        <w:rPr>
          <w:rFonts w:ascii="Tahoma" w:eastAsiaTheme="minorHAnsi" w:hAnsi="Tahoma" w:cs="Tahoma"/>
          <w:lang w:eastAsia="en-US"/>
        </w:rPr>
        <w:t xml:space="preserve"> ¿ya cambiamos la hora?</w:t>
      </w:r>
      <w:r w:rsidR="007647F8">
        <w:rPr>
          <w:rFonts w:ascii="Tahoma" w:eastAsiaTheme="minorHAnsi" w:hAnsi="Tahoma" w:cs="Tahoma"/>
          <w:lang w:eastAsia="en-US"/>
        </w:rPr>
        <w:t xml:space="preserve"> Es que yo no estuve en la última, en el último acuerdo que se hizo de la comisión pasada y no sabía que habían cambiado la hora.</w:t>
      </w:r>
    </w:p>
    <w:p w:rsidR="00766ECD" w:rsidRDefault="00766ECD" w:rsidP="00500CCD">
      <w:pPr>
        <w:spacing w:after="160" w:line="360" w:lineRule="auto"/>
        <w:jc w:val="both"/>
        <w:rPr>
          <w:rFonts w:ascii="Tahoma" w:eastAsiaTheme="minorHAnsi" w:hAnsi="Tahoma" w:cs="Tahoma"/>
          <w:lang w:eastAsia="en-US"/>
        </w:rPr>
      </w:pPr>
    </w:p>
    <w:p w:rsidR="00D853E6" w:rsidRDefault="0075129E"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7647F8">
        <w:rPr>
          <w:rFonts w:ascii="Tahoma" w:eastAsiaTheme="minorHAnsi" w:hAnsi="Tahoma" w:cs="Tahoma"/>
          <w:lang w:eastAsia="en-US"/>
        </w:rPr>
        <w:t xml:space="preserve"> se propuso un nuevo calendario.</w:t>
      </w:r>
    </w:p>
    <w:p w:rsidR="00766ECD" w:rsidRDefault="00766ECD" w:rsidP="00500CCD">
      <w:pPr>
        <w:spacing w:after="160" w:line="360" w:lineRule="auto"/>
        <w:jc w:val="both"/>
        <w:rPr>
          <w:rFonts w:ascii="Tahoma" w:eastAsiaTheme="minorHAnsi" w:hAnsi="Tahoma" w:cs="Tahoma"/>
          <w:lang w:eastAsia="en-US"/>
        </w:rPr>
      </w:pPr>
    </w:p>
    <w:p w:rsidR="007647F8" w:rsidRDefault="00B450FF" w:rsidP="00500CCD">
      <w:pPr>
        <w:spacing w:after="160" w:line="360" w:lineRule="auto"/>
        <w:jc w:val="both"/>
        <w:rPr>
          <w:rFonts w:ascii="Tahoma" w:eastAsiaTheme="minorHAnsi" w:hAnsi="Tahoma" w:cs="Tahoma"/>
          <w:lang w:eastAsia="en-US"/>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w:t>
      </w:r>
      <w:r w:rsidR="007647F8">
        <w:rPr>
          <w:rFonts w:ascii="Tahoma" w:eastAsiaTheme="minorHAnsi" w:hAnsi="Tahoma" w:cs="Tahoma"/>
          <w:lang w:eastAsia="en-US"/>
        </w:rPr>
        <w:t xml:space="preserve"> a las 8:30 de la madrugada.</w:t>
      </w:r>
    </w:p>
    <w:p w:rsidR="00766ECD" w:rsidRDefault="00766ECD" w:rsidP="00500CCD">
      <w:pPr>
        <w:spacing w:after="160" w:line="360" w:lineRule="auto"/>
        <w:jc w:val="both"/>
        <w:rPr>
          <w:rFonts w:ascii="Tahoma" w:eastAsiaTheme="minorHAnsi" w:hAnsi="Tahoma" w:cs="Tahoma"/>
          <w:lang w:eastAsia="en-US"/>
        </w:rPr>
      </w:pPr>
    </w:p>
    <w:p w:rsidR="007647F8" w:rsidRDefault="0075129E"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647F8">
        <w:rPr>
          <w:rFonts w:ascii="Tahoma" w:eastAsiaTheme="minorHAnsi" w:hAnsi="Tahoma" w:cs="Tahoma"/>
          <w:lang w:eastAsia="en-US"/>
        </w:rPr>
        <w:t xml:space="preserve"> jueves en lugar de viernes.</w:t>
      </w:r>
    </w:p>
    <w:p w:rsidR="00766ECD" w:rsidRDefault="00766ECD" w:rsidP="00500CCD">
      <w:pPr>
        <w:spacing w:after="160" w:line="360" w:lineRule="auto"/>
        <w:jc w:val="both"/>
        <w:rPr>
          <w:rFonts w:ascii="Tahoma" w:eastAsiaTheme="minorHAnsi" w:hAnsi="Tahoma" w:cs="Tahoma"/>
          <w:lang w:eastAsia="en-US"/>
        </w:rPr>
      </w:pPr>
    </w:p>
    <w:p w:rsidR="007647F8" w:rsidRDefault="00B42E21" w:rsidP="00500CCD">
      <w:pPr>
        <w:spacing w:after="160"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7647F8">
        <w:rPr>
          <w:rFonts w:ascii="Tahoma" w:eastAsiaTheme="minorHAnsi" w:hAnsi="Tahoma" w:cs="Tahoma"/>
          <w:lang w:eastAsia="en-US"/>
        </w:rPr>
        <w:t xml:space="preserve"> una hora 45 me avente a</w:t>
      </w:r>
      <w:r w:rsidR="00BA7073">
        <w:rPr>
          <w:rFonts w:ascii="Tahoma" w:eastAsiaTheme="minorHAnsi" w:hAnsi="Tahoma" w:cs="Tahoma"/>
          <w:lang w:eastAsia="en-US"/>
        </w:rPr>
        <w:t>horita salí a las 7.</w:t>
      </w:r>
    </w:p>
    <w:p w:rsidR="00766ECD" w:rsidRDefault="00766ECD" w:rsidP="00500CCD">
      <w:pPr>
        <w:spacing w:after="160" w:line="360" w:lineRule="auto"/>
        <w:jc w:val="both"/>
        <w:rPr>
          <w:rFonts w:ascii="Tahoma" w:eastAsiaTheme="minorHAnsi" w:hAnsi="Tahoma" w:cs="Tahoma"/>
          <w:lang w:eastAsia="en-US"/>
        </w:rPr>
      </w:pPr>
    </w:p>
    <w:p w:rsidR="007647F8" w:rsidRDefault="00DE232E" w:rsidP="00500CCD">
      <w:pPr>
        <w:spacing w:after="160" w:line="360" w:lineRule="auto"/>
        <w:jc w:val="both"/>
        <w:rPr>
          <w:rFonts w:ascii="Tahoma" w:eastAsiaTheme="minorHAnsi" w:hAnsi="Tahoma" w:cs="Tahoma"/>
          <w:lang w:eastAsia="en-US"/>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w:t>
      </w:r>
      <w:r w:rsidR="00DF77BB">
        <w:rPr>
          <w:rFonts w:ascii="Tahoma" w:eastAsiaTheme="minorHAnsi" w:hAnsi="Tahoma" w:cs="Tahoma"/>
          <w:lang w:eastAsia="en-US"/>
        </w:rPr>
        <w:t xml:space="preserve"> yo vengo como suplente.</w:t>
      </w:r>
    </w:p>
    <w:p w:rsidR="00766ECD" w:rsidRDefault="00766ECD" w:rsidP="00500CCD">
      <w:pPr>
        <w:spacing w:after="160" w:line="360" w:lineRule="auto"/>
        <w:jc w:val="both"/>
        <w:rPr>
          <w:rFonts w:ascii="Tahoma" w:eastAsiaTheme="minorHAnsi" w:hAnsi="Tahoma" w:cs="Tahoma"/>
          <w:lang w:eastAsia="en-US"/>
        </w:rPr>
      </w:pPr>
    </w:p>
    <w:p w:rsidR="00DF77BB" w:rsidRDefault="00B450FF" w:rsidP="00500CCD">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DF77BB">
        <w:rPr>
          <w:rFonts w:ascii="Tahoma" w:eastAsiaTheme="minorHAnsi" w:hAnsi="Tahoma" w:cs="Tahoma"/>
          <w:lang w:eastAsia="en-US"/>
        </w:rPr>
        <w:t xml:space="preserve"> COPARMEX fue el que propuso 8:30 el representante que viene López de Lara.</w:t>
      </w:r>
    </w:p>
    <w:p w:rsidR="00766ECD" w:rsidRDefault="00766ECD" w:rsidP="00500CCD">
      <w:pPr>
        <w:spacing w:after="160" w:line="360" w:lineRule="auto"/>
        <w:jc w:val="both"/>
        <w:rPr>
          <w:rFonts w:ascii="Tahoma" w:eastAsiaTheme="minorHAnsi" w:hAnsi="Tahoma" w:cs="Tahoma"/>
          <w:lang w:eastAsia="en-US"/>
        </w:rPr>
      </w:pPr>
    </w:p>
    <w:p w:rsidR="00DF77BB" w:rsidRDefault="00B450FF"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DF77BB">
        <w:rPr>
          <w:rFonts w:ascii="Tahoma" w:eastAsiaTheme="minorHAnsi" w:hAnsi="Tahoma" w:cs="Tahoma"/>
          <w:lang w:eastAsia="en-US"/>
        </w:rPr>
        <w:t xml:space="preserve"> es que como dice el Regidor Marconi a la hora que se cite se tiene que llegar la puntualidad debe ser un hábito.</w:t>
      </w:r>
    </w:p>
    <w:p w:rsidR="00766ECD" w:rsidRDefault="00766ECD" w:rsidP="00500CCD">
      <w:pPr>
        <w:spacing w:after="160" w:line="360" w:lineRule="auto"/>
        <w:jc w:val="both"/>
        <w:rPr>
          <w:rFonts w:ascii="Tahoma" w:eastAsiaTheme="minorHAnsi" w:hAnsi="Tahoma" w:cs="Tahoma"/>
          <w:lang w:eastAsia="en-US"/>
        </w:rPr>
      </w:pPr>
    </w:p>
    <w:p w:rsidR="00DF77BB" w:rsidRDefault="00B450FF" w:rsidP="00500CCD">
      <w:pPr>
        <w:spacing w:after="160" w:line="360" w:lineRule="auto"/>
        <w:jc w:val="both"/>
        <w:rPr>
          <w:rFonts w:ascii="Tahoma" w:eastAsiaTheme="minorHAnsi" w:hAnsi="Tahoma" w:cs="Tahoma"/>
          <w:lang w:eastAsia="en-US"/>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w:t>
      </w:r>
      <w:r w:rsidR="00DF77BB">
        <w:rPr>
          <w:rFonts w:ascii="Tahoma" w:eastAsiaTheme="minorHAnsi" w:hAnsi="Tahoma" w:cs="Tahoma"/>
          <w:lang w:eastAsia="en-US"/>
        </w:rPr>
        <w:t xml:space="preserve"> por eso.</w:t>
      </w:r>
    </w:p>
    <w:p w:rsidR="00766ECD" w:rsidRDefault="00766ECD" w:rsidP="00500CCD">
      <w:pPr>
        <w:spacing w:after="160" w:line="360" w:lineRule="auto"/>
        <w:jc w:val="both"/>
        <w:rPr>
          <w:rFonts w:ascii="Tahoma" w:eastAsiaTheme="minorHAnsi" w:hAnsi="Tahoma" w:cs="Tahoma"/>
          <w:lang w:eastAsia="en-US"/>
        </w:rPr>
      </w:pPr>
    </w:p>
    <w:p w:rsidR="00DF77BB" w:rsidRDefault="00170B30" w:rsidP="00500CCD">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F77BB">
        <w:rPr>
          <w:rFonts w:ascii="Tahoma" w:eastAsiaTheme="minorHAnsi" w:hAnsi="Tahoma" w:cs="Tahoma"/>
          <w:lang w:eastAsia="en-US"/>
        </w:rPr>
        <w:t xml:space="preserve"> y por respeto.</w:t>
      </w:r>
    </w:p>
    <w:p w:rsidR="00766ECD" w:rsidRDefault="00766ECD" w:rsidP="00500CCD">
      <w:pPr>
        <w:spacing w:after="160" w:line="360" w:lineRule="auto"/>
        <w:jc w:val="both"/>
        <w:rPr>
          <w:rFonts w:ascii="Tahoma" w:eastAsiaTheme="minorHAnsi" w:hAnsi="Tahoma" w:cs="Tahoma"/>
          <w:lang w:eastAsia="en-US"/>
        </w:rPr>
      </w:pPr>
    </w:p>
    <w:p w:rsidR="00DF77BB" w:rsidRDefault="00B450FF" w:rsidP="00500CCD">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DF77BB">
        <w:rPr>
          <w:rFonts w:ascii="Tahoma" w:eastAsiaTheme="minorHAnsi" w:hAnsi="Tahoma" w:cs="Tahoma"/>
          <w:lang w:eastAsia="en-US"/>
        </w:rPr>
        <w:t xml:space="preserve"> a lo que voy 8:30 sería el ideal.</w:t>
      </w:r>
    </w:p>
    <w:p w:rsidR="00766ECD" w:rsidRDefault="00766ECD" w:rsidP="00500CCD">
      <w:pPr>
        <w:spacing w:after="160" w:line="360" w:lineRule="auto"/>
        <w:jc w:val="both"/>
        <w:rPr>
          <w:rFonts w:ascii="Tahoma" w:eastAsiaTheme="minorHAnsi" w:hAnsi="Tahoma" w:cs="Tahoma"/>
          <w:lang w:eastAsia="en-US"/>
        </w:rPr>
      </w:pPr>
    </w:p>
    <w:p w:rsidR="00DF77BB" w:rsidRDefault="00170B30" w:rsidP="00500CCD">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F77BB">
        <w:rPr>
          <w:rFonts w:ascii="Tahoma" w:eastAsiaTheme="minorHAnsi" w:hAnsi="Tahoma" w:cs="Tahoma"/>
          <w:lang w:eastAsia="en-US"/>
        </w:rPr>
        <w:t xml:space="preserve"> yo no tengo problema a la hora que gusten.</w:t>
      </w:r>
    </w:p>
    <w:p w:rsidR="00766ECD" w:rsidRDefault="00766ECD" w:rsidP="00500CCD">
      <w:pPr>
        <w:spacing w:after="160" w:line="360" w:lineRule="auto"/>
        <w:jc w:val="both"/>
        <w:rPr>
          <w:rFonts w:ascii="Tahoma" w:eastAsiaTheme="minorHAnsi" w:hAnsi="Tahoma" w:cs="Tahoma"/>
          <w:lang w:eastAsia="en-US"/>
        </w:rPr>
      </w:pPr>
    </w:p>
    <w:p w:rsidR="00DF77BB" w:rsidRDefault="0064068C"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DF77BB">
        <w:rPr>
          <w:rFonts w:ascii="Tahoma" w:eastAsiaTheme="minorHAnsi" w:hAnsi="Tahoma" w:cs="Tahoma"/>
          <w:lang w:eastAsia="en-US"/>
        </w:rPr>
        <w:t xml:space="preserve"> ¿o quieren que la recorramos media hora? </w:t>
      </w:r>
    </w:p>
    <w:p w:rsidR="00766ECD" w:rsidRDefault="00766ECD" w:rsidP="00500CCD">
      <w:pPr>
        <w:spacing w:after="160" w:line="360" w:lineRule="auto"/>
        <w:jc w:val="both"/>
        <w:rPr>
          <w:rFonts w:ascii="Tahoma" w:eastAsiaTheme="minorHAnsi" w:hAnsi="Tahoma" w:cs="Tahoma"/>
          <w:lang w:eastAsia="en-US"/>
        </w:rPr>
      </w:pPr>
    </w:p>
    <w:p w:rsidR="00DF77BB" w:rsidRDefault="00B450FF" w:rsidP="00500CCD">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DF77BB">
        <w:rPr>
          <w:rFonts w:ascii="Tahoma" w:eastAsiaTheme="minorHAnsi" w:hAnsi="Tahoma" w:cs="Tahoma"/>
          <w:lang w:eastAsia="en-US"/>
        </w:rPr>
        <w:t xml:space="preserve"> media hora yo considero que sí, que la pongamos a las 9.</w:t>
      </w:r>
    </w:p>
    <w:p w:rsidR="00766ECD" w:rsidRDefault="00766ECD" w:rsidP="00500CCD">
      <w:pPr>
        <w:spacing w:after="160" w:line="360" w:lineRule="auto"/>
        <w:jc w:val="both"/>
        <w:rPr>
          <w:rFonts w:ascii="Tahoma" w:eastAsiaTheme="minorHAnsi" w:hAnsi="Tahoma" w:cs="Tahoma"/>
          <w:lang w:eastAsia="en-US"/>
        </w:rPr>
      </w:pPr>
    </w:p>
    <w:p w:rsidR="00DF77BB" w:rsidRDefault="0089117C" w:rsidP="00500CCD">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F77BB">
        <w:rPr>
          <w:rFonts w:ascii="Tahoma" w:eastAsiaTheme="minorHAnsi" w:hAnsi="Tahoma" w:cs="Tahoma"/>
          <w:lang w:eastAsia="en-US"/>
        </w:rPr>
        <w:t xml:space="preserve"> yo no tengo problema a las 8:30.</w:t>
      </w:r>
    </w:p>
    <w:p w:rsidR="00DF77BB" w:rsidRDefault="00170B30" w:rsidP="00500CCD">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F77BB">
        <w:rPr>
          <w:rFonts w:ascii="Tahoma" w:eastAsiaTheme="minorHAnsi" w:hAnsi="Tahoma" w:cs="Tahoma"/>
          <w:lang w:eastAsia="en-US"/>
        </w:rPr>
        <w:t xml:space="preserve"> yo no tengo problema a ninguna hora.</w:t>
      </w:r>
    </w:p>
    <w:p w:rsidR="00766ECD" w:rsidRDefault="00766ECD" w:rsidP="00500CCD">
      <w:pPr>
        <w:spacing w:after="160" w:line="360" w:lineRule="auto"/>
        <w:jc w:val="both"/>
        <w:rPr>
          <w:rFonts w:ascii="Tahoma" w:eastAsiaTheme="minorHAnsi" w:hAnsi="Tahoma" w:cs="Tahoma"/>
          <w:lang w:eastAsia="en-US"/>
        </w:rPr>
      </w:pPr>
    </w:p>
    <w:p w:rsidR="00DF77BB" w:rsidRDefault="00B450FF"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4B7C69">
        <w:rPr>
          <w:rFonts w:ascii="Tahoma" w:eastAsiaTheme="minorHAnsi" w:hAnsi="Tahoma" w:cs="Tahoma"/>
          <w:lang w:eastAsia="en-US"/>
        </w:rPr>
        <w:t xml:space="preserve"> a mi 8:30 o 9</w:t>
      </w:r>
      <w:r w:rsidR="00BA7073">
        <w:rPr>
          <w:rFonts w:ascii="Tahoma" w:eastAsiaTheme="minorHAnsi" w:hAnsi="Tahoma" w:cs="Tahoma"/>
          <w:lang w:eastAsia="en-US"/>
        </w:rPr>
        <w:t>:00</w:t>
      </w:r>
      <w:r w:rsidR="004B7C69">
        <w:rPr>
          <w:rFonts w:ascii="Tahoma" w:eastAsiaTheme="minorHAnsi" w:hAnsi="Tahoma" w:cs="Tahoma"/>
          <w:lang w:eastAsia="en-US"/>
        </w:rPr>
        <w:t xml:space="preserve"> me da lo mismo.</w:t>
      </w:r>
    </w:p>
    <w:p w:rsidR="00766ECD" w:rsidRDefault="00766ECD" w:rsidP="00500CCD">
      <w:pPr>
        <w:spacing w:after="160" w:line="360" w:lineRule="auto"/>
        <w:jc w:val="both"/>
        <w:rPr>
          <w:rFonts w:ascii="Tahoma" w:eastAsiaTheme="minorHAnsi" w:hAnsi="Tahoma" w:cs="Tahoma"/>
          <w:lang w:eastAsia="en-US"/>
        </w:rPr>
      </w:pPr>
    </w:p>
    <w:p w:rsidR="004B7C69" w:rsidRDefault="00B450FF" w:rsidP="00500CCD">
      <w:pPr>
        <w:spacing w:after="160" w:line="360" w:lineRule="auto"/>
        <w:jc w:val="both"/>
        <w:rPr>
          <w:rFonts w:ascii="Tahoma" w:eastAsiaTheme="minorHAnsi"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4B7C69">
        <w:rPr>
          <w:rFonts w:ascii="Tahoma" w:eastAsiaTheme="minorHAnsi" w:hAnsi="Tahoma" w:cs="Tahoma"/>
          <w:lang w:eastAsia="en-US"/>
        </w:rPr>
        <w:t xml:space="preserve"> ¿no sé a los Regidores?</w:t>
      </w:r>
      <w:r w:rsidR="0059696F">
        <w:rPr>
          <w:rFonts w:ascii="Tahoma" w:eastAsiaTheme="minorHAnsi" w:hAnsi="Tahoma" w:cs="Tahoma"/>
          <w:lang w:eastAsia="en-US"/>
        </w:rPr>
        <w:t xml:space="preserve"> ¿Regidoras?</w:t>
      </w:r>
    </w:p>
    <w:p w:rsidR="00766ECD" w:rsidRDefault="00766ECD" w:rsidP="00500CCD">
      <w:pPr>
        <w:spacing w:after="160" w:line="360" w:lineRule="auto"/>
        <w:jc w:val="both"/>
        <w:rPr>
          <w:rFonts w:ascii="Tahoma" w:eastAsiaTheme="minorHAnsi" w:hAnsi="Tahoma" w:cs="Tahoma"/>
          <w:lang w:eastAsia="en-US"/>
        </w:rPr>
      </w:pPr>
    </w:p>
    <w:p w:rsidR="0059696F" w:rsidRDefault="0064068C"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9696F">
        <w:rPr>
          <w:rFonts w:ascii="Tahoma" w:eastAsiaTheme="minorHAnsi" w:hAnsi="Tahoma" w:cs="Tahoma"/>
          <w:lang w:eastAsia="en-US"/>
        </w:rPr>
        <w:t xml:space="preserve"> Regidoras 9</w:t>
      </w:r>
      <w:r w:rsidR="00BA7073">
        <w:rPr>
          <w:rFonts w:ascii="Tahoma" w:eastAsiaTheme="minorHAnsi" w:hAnsi="Tahoma" w:cs="Tahoma"/>
          <w:lang w:eastAsia="en-US"/>
        </w:rPr>
        <w:t>:00</w:t>
      </w:r>
      <w:r w:rsidR="0059696F">
        <w:rPr>
          <w:rFonts w:ascii="Tahoma" w:eastAsiaTheme="minorHAnsi" w:hAnsi="Tahoma" w:cs="Tahoma"/>
          <w:lang w:eastAsia="en-US"/>
        </w:rPr>
        <w:t xml:space="preserve"> media hora.</w:t>
      </w:r>
    </w:p>
    <w:p w:rsidR="00766ECD" w:rsidRDefault="00766ECD" w:rsidP="00500CCD">
      <w:pPr>
        <w:spacing w:after="160" w:line="360" w:lineRule="auto"/>
        <w:jc w:val="both"/>
        <w:rPr>
          <w:rFonts w:ascii="Tahoma" w:eastAsiaTheme="minorHAnsi" w:hAnsi="Tahoma" w:cs="Tahoma"/>
          <w:lang w:eastAsia="en-US"/>
        </w:rPr>
      </w:pPr>
    </w:p>
    <w:p w:rsidR="0059696F" w:rsidRDefault="00170B30" w:rsidP="00500CCD">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9696F">
        <w:rPr>
          <w:rFonts w:ascii="Tahoma" w:eastAsiaTheme="minorHAnsi" w:hAnsi="Tahoma" w:cs="Tahoma"/>
          <w:lang w:eastAsia="en-US"/>
        </w:rPr>
        <w:t xml:space="preserve"> Regidor suplente.</w:t>
      </w:r>
    </w:p>
    <w:p w:rsidR="00766ECD" w:rsidRDefault="00766ECD" w:rsidP="00500CCD">
      <w:pPr>
        <w:spacing w:after="160" w:line="360" w:lineRule="auto"/>
        <w:jc w:val="both"/>
        <w:rPr>
          <w:rFonts w:ascii="Tahoma" w:eastAsiaTheme="minorHAnsi" w:hAnsi="Tahoma" w:cs="Tahoma"/>
          <w:lang w:eastAsia="en-US"/>
        </w:rPr>
      </w:pPr>
    </w:p>
    <w:p w:rsidR="0059696F" w:rsidRDefault="00E525CD"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59696F">
        <w:rPr>
          <w:rFonts w:ascii="Tahoma" w:eastAsiaTheme="minorHAnsi" w:hAnsi="Tahoma" w:cs="Tahoma"/>
          <w:lang w:eastAsia="en-US"/>
        </w:rPr>
        <w:t xml:space="preserve"> ¿a las 9</w:t>
      </w:r>
      <w:r w:rsidR="00BA7073">
        <w:rPr>
          <w:rFonts w:ascii="Tahoma" w:eastAsiaTheme="minorHAnsi" w:hAnsi="Tahoma" w:cs="Tahoma"/>
          <w:lang w:eastAsia="en-US"/>
        </w:rPr>
        <w:t>:00</w:t>
      </w:r>
      <w:r w:rsidR="0059696F">
        <w:rPr>
          <w:rFonts w:ascii="Tahoma" w:eastAsiaTheme="minorHAnsi" w:hAnsi="Tahoma" w:cs="Tahoma"/>
          <w:lang w:eastAsia="en-US"/>
        </w:rPr>
        <w:t xml:space="preserve"> lo dejamos? Sí.</w:t>
      </w:r>
    </w:p>
    <w:p w:rsidR="00766ECD" w:rsidRDefault="00766ECD" w:rsidP="00500CCD">
      <w:pPr>
        <w:spacing w:after="160" w:line="360" w:lineRule="auto"/>
        <w:jc w:val="both"/>
        <w:rPr>
          <w:rFonts w:ascii="Tahoma" w:eastAsiaTheme="minorHAnsi" w:hAnsi="Tahoma" w:cs="Tahoma"/>
          <w:lang w:eastAsia="en-US"/>
        </w:rPr>
      </w:pPr>
    </w:p>
    <w:p w:rsidR="0059696F" w:rsidRDefault="00B450FF"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59696F">
        <w:rPr>
          <w:rFonts w:ascii="Tahoma" w:eastAsiaTheme="minorHAnsi" w:hAnsi="Tahoma" w:cs="Tahoma"/>
          <w:lang w:eastAsia="en-US"/>
        </w:rPr>
        <w:t xml:space="preserve"> nada más con el compromiso de la puntualidad.</w:t>
      </w:r>
    </w:p>
    <w:p w:rsidR="0059696F" w:rsidRDefault="00B450FF" w:rsidP="00500CCD">
      <w:pPr>
        <w:spacing w:after="160" w:line="360" w:lineRule="auto"/>
        <w:jc w:val="both"/>
        <w:rPr>
          <w:rFonts w:ascii="Tahoma" w:eastAsiaTheme="minorHAnsi" w:hAnsi="Tahoma" w:cs="Tahoma"/>
          <w:lang w:eastAsia="en-US"/>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w:t>
      </w:r>
      <w:r w:rsidR="00BA7073">
        <w:rPr>
          <w:rFonts w:ascii="Tahoma" w:eastAsiaTheme="minorHAnsi" w:hAnsi="Tahoma" w:cs="Tahoma"/>
          <w:lang w:eastAsia="en-US"/>
        </w:rPr>
        <w:t xml:space="preserve"> 9:15 si no hay quorum.</w:t>
      </w:r>
    </w:p>
    <w:p w:rsidR="00766ECD" w:rsidRDefault="00766ECD" w:rsidP="00500CCD">
      <w:pPr>
        <w:spacing w:after="160" w:line="360" w:lineRule="auto"/>
        <w:jc w:val="both"/>
        <w:rPr>
          <w:rFonts w:ascii="Tahoma" w:eastAsiaTheme="minorHAnsi" w:hAnsi="Tahoma" w:cs="Tahoma"/>
          <w:lang w:eastAsia="en-US"/>
        </w:rPr>
      </w:pPr>
    </w:p>
    <w:p w:rsidR="0059696F" w:rsidRDefault="00170B30" w:rsidP="00500CCD">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9696F">
        <w:rPr>
          <w:rFonts w:ascii="Tahoma" w:eastAsiaTheme="minorHAnsi" w:hAnsi="Tahoma" w:cs="Tahoma"/>
          <w:lang w:eastAsia="en-US"/>
        </w:rPr>
        <w:t xml:space="preserve"> así es. </w:t>
      </w:r>
    </w:p>
    <w:p w:rsidR="00766ECD" w:rsidRDefault="00766ECD" w:rsidP="00500CCD">
      <w:pPr>
        <w:spacing w:after="160" w:line="360" w:lineRule="auto"/>
        <w:jc w:val="both"/>
        <w:rPr>
          <w:rFonts w:ascii="Tahoma" w:eastAsiaTheme="minorHAnsi" w:hAnsi="Tahoma" w:cs="Tahoma"/>
          <w:lang w:eastAsia="en-US"/>
        </w:rPr>
      </w:pPr>
    </w:p>
    <w:p w:rsidR="0059696F" w:rsidRDefault="0064068C"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9696F">
        <w:rPr>
          <w:rFonts w:ascii="Tahoma" w:eastAsiaTheme="minorHAnsi" w:hAnsi="Tahoma" w:cs="Tahoma"/>
          <w:lang w:eastAsia="en-US"/>
        </w:rPr>
        <w:t xml:space="preserve"> entonces queda como, adelante.</w:t>
      </w:r>
    </w:p>
    <w:p w:rsidR="00766ECD" w:rsidRDefault="00766ECD" w:rsidP="00500CCD">
      <w:pPr>
        <w:spacing w:after="160" w:line="360" w:lineRule="auto"/>
        <w:jc w:val="both"/>
        <w:rPr>
          <w:rFonts w:ascii="Tahoma" w:eastAsiaTheme="minorHAnsi" w:hAnsi="Tahoma" w:cs="Tahoma"/>
          <w:lang w:eastAsia="en-US"/>
        </w:rPr>
      </w:pPr>
    </w:p>
    <w:p w:rsidR="0059696F" w:rsidRDefault="0075129E"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59696F">
        <w:rPr>
          <w:rFonts w:ascii="Tahoma" w:eastAsiaTheme="minorHAnsi" w:hAnsi="Tahoma" w:cs="Tahoma"/>
          <w:lang w:eastAsia="en-US"/>
        </w:rPr>
        <w:t xml:space="preserve"> yo tengo dos asuntos varios a tratar de parte de la Tesorería, si me lo permiten.</w:t>
      </w:r>
    </w:p>
    <w:p w:rsidR="00766ECD" w:rsidRDefault="00766ECD" w:rsidP="00500CCD">
      <w:pPr>
        <w:spacing w:after="160" w:line="360" w:lineRule="auto"/>
        <w:jc w:val="both"/>
        <w:rPr>
          <w:rFonts w:ascii="Tahoma" w:eastAsiaTheme="minorHAnsi" w:hAnsi="Tahoma" w:cs="Tahoma"/>
          <w:lang w:eastAsia="en-US"/>
        </w:rPr>
      </w:pPr>
    </w:p>
    <w:p w:rsidR="0059696F" w:rsidRDefault="0075129E" w:rsidP="00500CCD">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9696F">
        <w:rPr>
          <w:rFonts w:ascii="Tahoma" w:eastAsiaTheme="minorHAnsi" w:hAnsi="Tahoma" w:cs="Tahoma"/>
          <w:lang w:eastAsia="en-US"/>
        </w:rPr>
        <w:t xml:space="preserve"> si claro adelante.</w:t>
      </w:r>
    </w:p>
    <w:p w:rsidR="005C5174" w:rsidRPr="00845ABD" w:rsidRDefault="005C5174" w:rsidP="005C5174">
      <w:pPr>
        <w:spacing w:after="160" w:line="259" w:lineRule="auto"/>
        <w:jc w:val="both"/>
        <w:rPr>
          <w:rFonts w:ascii="Tahoma" w:eastAsiaTheme="minorHAnsi" w:hAnsi="Tahoma" w:cs="Tahoma"/>
          <w:lang w:eastAsia="en-US"/>
        </w:rPr>
      </w:pPr>
    </w:p>
    <w:p w:rsidR="002D4061" w:rsidRPr="002D4061" w:rsidRDefault="002D4061" w:rsidP="002D4061">
      <w:pPr>
        <w:shd w:val="clear" w:color="auto" w:fill="FFFFFF"/>
        <w:spacing w:after="100" w:afterAutospacing="1"/>
        <w:contextualSpacing/>
        <w:jc w:val="both"/>
        <w:rPr>
          <w:rFonts w:ascii="Tahoma" w:eastAsiaTheme="minorHAnsi" w:hAnsi="Tahoma" w:cs="Tahoma"/>
          <w:b/>
          <w:lang w:eastAsia="en-US"/>
        </w:rPr>
      </w:pPr>
    </w:p>
    <w:p w:rsidR="002D4061" w:rsidRPr="002D4061" w:rsidRDefault="002D4061" w:rsidP="002D4061">
      <w:pPr>
        <w:numPr>
          <w:ilvl w:val="0"/>
          <w:numId w:val="1"/>
        </w:numPr>
        <w:shd w:val="clear" w:color="auto" w:fill="FFFFFF"/>
        <w:spacing w:after="100" w:afterAutospacing="1" w:line="259" w:lineRule="auto"/>
        <w:contextualSpacing/>
        <w:jc w:val="both"/>
        <w:rPr>
          <w:rFonts w:ascii="Arial" w:eastAsia="Calibri" w:hAnsi="Arial" w:cs="Arial"/>
          <w:lang w:val="es-ES_tradnl"/>
        </w:rPr>
      </w:pPr>
      <w:r w:rsidRPr="002D4061">
        <w:rPr>
          <w:rFonts w:ascii="Tahoma" w:eastAsia="Calibri" w:hAnsi="Tahoma" w:cs="Tahoma"/>
          <w:b/>
          <w:lang w:val="es-ES_tradnl"/>
        </w:rPr>
        <w:t>De acuerdo a lo establecido en el Reglamento de Adquisiciones de Bienes y Contratación de Servicios para la Administración Pública del Municipio de Zapopan, Jalisco, Artículo 34, Inciso E y K:</w:t>
      </w:r>
    </w:p>
    <w:p w:rsidR="002D4061" w:rsidRPr="002D4061" w:rsidRDefault="002D4061" w:rsidP="002D4061">
      <w:pPr>
        <w:shd w:val="clear" w:color="auto" w:fill="FFFFFF"/>
        <w:spacing w:after="100" w:afterAutospacing="1"/>
        <w:ind w:left="708"/>
        <w:jc w:val="both"/>
        <w:rPr>
          <w:rFonts w:ascii="Arial" w:eastAsia="Calibri" w:hAnsi="Arial" w:cs="Arial"/>
          <w:lang w:val="es-ES_tradnl"/>
        </w:rPr>
      </w:pPr>
    </w:p>
    <w:p w:rsidR="002D4061" w:rsidRDefault="002D4061" w:rsidP="002D4061">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D4061">
        <w:rPr>
          <w:rFonts w:ascii="Tahoma" w:eastAsia="Calibri" w:hAnsi="Tahoma" w:cs="Tahoma"/>
          <w:lang w:val="es-ES_tradnl"/>
        </w:rPr>
        <w:t xml:space="preserve">Contrato de prestación de servicios independientes CO-244/2016, con el proveedor </w:t>
      </w:r>
      <w:proofErr w:type="spellStart"/>
      <w:r w:rsidRPr="002D4061">
        <w:rPr>
          <w:rFonts w:ascii="Tahoma" w:eastAsia="Calibri" w:hAnsi="Tahoma" w:cs="Tahoma"/>
          <w:lang w:val="es-ES_tradnl"/>
        </w:rPr>
        <w:t>Allie</w:t>
      </w:r>
      <w:proofErr w:type="spellEnd"/>
      <w:r w:rsidRPr="002D4061">
        <w:rPr>
          <w:rFonts w:ascii="Tahoma" w:eastAsia="Calibri" w:hAnsi="Tahoma" w:cs="Tahoma"/>
          <w:lang w:val="es-ES_tradnl"/>
        </w:rPr>
        <w:t xml:space="preserve"> Alianzas Estratégicas S.A.P.I. de C.V. para la recuperación de cartera vencida de créditos fiscales en materia de Impuesto Predial, mediante la realización de las notificaciones de </w:t>
      </w:r>
      <w:r w:rsidRPr="002D4061">
        <w:rPr>
          <w:rFonts w:ascii="Tahoma" w:eastAsia="Calibri" w:hAnsi="Tahoma" w:cs="Tahoma"/>
          <w:lang w:val="es-ES_tradnl"/>
        </w:rPr>
        <w:lastRenderedPageBreak/>
        <w:t>las determinaciones de los créditos fiscales que efectúe el Municipio y demás actos de cobro persuasivo que ambas partes acuerden conforme las estipulaciones en él contenidas, los que deberán formalizarse en términos de los procedimientos establecidos en la Ley de Hacienda Municipal del Estado de Jalisco y las instrucciones que de forma escrita o directa reciba el Municipio. La vigencia del contrato comenzará a surtir efectos a partir del día de su firma y terminará precisamente el día 30 de septiembre de 2018. El Municipio pagará mensualmente por concepto de honorarios por los servicios recibidos, la cantidad del 17%, respecto de las cantidades que, siendo recuperadas de la cartera vencida, sean atribuibles a las acciones realizadas por el proveedor, y las mismas sean legalmente válidas.</w:t>
      </w:r>
    </w:p>
    <w:p w:rsidR="0075664A" w:rsidRDefault="0075664A" w:rsidP="0075664A">
      <w:pPr>
        <w:shd w:val="clear" w:color="auto" w:fill="FFFFFF"/>
        <w:spacing w:after="100" w:afterAutospacing="1" w:line="259" w:lineRule="auto"/>
        <w:contextualSpacing/>
        <w:jc w:val="both"/>
        <w:rPr>
          <w:rFonts w:ascii="Tahoma" w:eastAsia="Calibri" w:hAnsi="Tahoma" w:cs="Tahoma"/>
          <w:lang w:val="es-ES_tradnl"/>
        </w:rPr>
      </w:pPr>
    </w:p>
    <w:p w:rsidR="0075664A" w:rsidRPr="0075664A" w:rsidRDefault="0075664A" w:rsidP="0075664A">
      <w:pPr>
        <w:shd w:val="clear" w:color="auto" w:fill="FFFFFF"/>
        <w:spacing w:after="100" w:afterAutospacing="1" w:line="259" w:lineRule="auto"/>
        <w:contextualSpacing/>
        <w:jc w:val="both"/>
        <w:rPr>
          <w:rFonts w:ascii="Tahoma" w:eastAsia="Calibri" w:hAnsi="Tahoma" w:cs="Tahoma"/>
          <w:i/>
          <w:lang w:val="es-ES_tradnl"/>
        </w:rPr>
      </w:pPr>
      <w:r w:rsidRPr="0075664A">
        <w:rPr>
          <w:rFonts w:ascii="Tahoma" w:eastAsia="Calibri" w:hAnsi="Tahoma" w:cs="Tahoma"/>
          <w:i/>
          <w:lang w:val="es-ES_tradnl"/>
        </w:rPr>
        <w:t>Los Integrantes de la Comisión se dan por enterados.</w:t>
      </w:r>
    </w:p>
    <w:p w:rsidR="002D4061" w:rsidRDefault="002D4061" w:rsidP="002D4061">
      <w:pPr>
        <w:shd w:val="clear" w:color="auto" w:fill="FFFFFF"/>
        <w:spacing w:after="100" w:afterAutospacing="1"/>
        <w:ind w:left="1134"/>
        <w:contextualSpacing/>
        <w:jc w:val="both"/>
        <w:rPr>
          <w:rFonts w:ascii="Tahoma" w:eastAsia="Calibri" w:hAnsi="Tahoma" w:cs="Tahoma"/>
          <w:lang w:val="es-ES_tradnl"/>
        </w:rPr>
      </w:pPr>
    </w:p>
    <w:p w:rsidR="0075664A" w:rsidRPr="002D4061" w:rsidRDefault="0075664A" w:rsidP="002D4061">
      <w:pPr>
        <w:shd w:val="clear" w:color="auto" w:fill="FFFFFF"/>
        <w:spacing w:after="100" w:afterAutospacing="1"/>
        <w:ind w:left="1134"/>
        <w:contextualSpacing/>
        <w:jc w:val="both"/>
        <w:rPr>
          <w:rFonts w:ascii="Tahoma" w:eastAsia="Calibri" w:hAnsi="Tahoma" w:cs="Tahoma"/>
          <w:lang w:val="es-ES_tradnl"/>
        </w:rPr>
      </w:pPr>
    </w:p>
    <w:p w:rsidR="002D4061" w:rsidRDefault="002D4061" w:rsidP="002D4061">
      <w:pPr>
        <w:numPr>
          <w:ilvl w:val="1"/>
          <w:numId w:val="1"/>
        </w:numPr>
        <w:shd w:val="clear" w:color="auto" w:fill="FFFFFF"/>
        <w:spacing w:after="100" w:afterAutospacing="1" w:line="259" w:lineRule="auto"/>
        <w:ind w:left="1134"/>
        <w:contextualSpacing/>
        <w:jc w:val="both"/>
        <w:rPr>
          <w:rFonts w:ascii="Tahoma" w:eastAsia="Calibri" w:hAnsi="Tahoma" w:cs="Tahoma"/>
          <w:lang w:val="es-ES_tradnl"/>
        </w:rPr>
      </w:pPr>
      <w:r w:rsidRPr="002D4061">
        <w:rPr>
          <w:rFonts w:ascii="Tahoma" w:eastAsia="Calibri" w:hAnsi="Tahoma" w:cs="Tahoma"/>
          <w:lang w:val="es-ES_tradnl"/>
        </w:rPr>
        <w:t>Contrato de prestación de servicios independientes CO-245/2016, con el proveedor AH Representaciones, S.A. de C.V. para la recuperación de cartera vencida de créditos fiscales en materia de Impuesto Predial, mediante la realización de las notificaciones de las determinaciones de los créditos fiscales que efectúe el Municipio y demás actos de cobro persuasivo que ambas partes acuerden conforme las estipulaciones en él contenidas, los que deberán formalizarse en términos de los procedimientos establecidos en la Ley de Hacienda Municipal del Estado de Jalisco y las instrucciones que de forma escrita o directa reciba el Municipio. La vigencia del contrato comenzará a surtir efectos a partir del día de su firma y terminará precisamente el día 30 de septiembre de 2018. El Municipio pagará mensualmente por concepto de honorarios por los servicios recibidos, la cantidad del 17%, respecto de las cantidades que, siendo recuperadas de la cartera vencida, sean atribuibles a las acciones realizadas por el proveedor, y las mismas sean legalmente válidas.</w:t>
      </w:r>
    </w:p>
    <w:p w:rsidR="0075664A" w:rsidRDefault="0075664A" w:rsidP="0075664A">
      <w:pPr>
        <w:shd w:val="clear" w:color="auto" w:fill="FFFFFF"/>
        <w:spacing w:after="100" w:afterAutospacing="1" w:line="259" w:lineRule="auto"/>
        <w:contextualSpacing/>
        <w:jc w:val="both"/>
        <w:rPr>
          <w:rFonts w:ascii="Tahoma" w:eastAsia="Calibri" w:hAnsi="Tahoma" w:cs="Tahoma"/>
          <w:i/>
          <w:lang w:val="es-ES_tradnl"/>
        </w:rPr>
      </w:pPr>
    </w:p>
    <w:p w:rsidR="0075664A" w:rsidRPr="0075664A" w:rsidRDefault="0075664A" w:rsidP="0075664A">
      <w:pPr>
        <w:shd w:val="clear" w:color="auto" w:fill="FFFFFF"/>
        <w:spacing w:after="100" w:afterAutospacing="1" w:line="259" w:lineRule="auto"/>
        <w:contextualSpacing/>
        <w:jc w:val="both"/>
        <w:rPr>
          <w:rFonts w:ascii="Tahoma" w:eastAsia="Calibri" w:hAnsi="Tahoma" w:cs="Tahoma"/>
          <w:i/>
          <w:lang w:val="es-ES_tradnl"/>
        </w:rPr>
      </w:pPr>
      <w:r w:rsidRPr="0075664A">
        <w:rPr>
          <w:rFonts w:ascii="Tahoma" w:eastAsia="Calibri" w:hAnsi="Tahoma" w:cs="Tahoma"/>
          <w:i/>
          <w:lang w:val="es-ES_tradnl"/>
        </w:rPr>
        <w:t>Los Integrantes de la Comisión se dan por enterados.</w:t>
      </w:r>
    </w:p>
    <w:p w:rsidR="00F529F6" w:rsidRDefault="00F529F6" w:rsidP="00F529F6">
      <w:pPr>
        <w:pStyle w:val="Prrafodelista"/>
        <w:rPr>
          <w:rFonts w:ascii="Tahoma" w:eastAsia="Calibri" w:hAnsi="Tahoma" w:cs="Tahoma"/>
          <w:lang w:val="es-ES_tradnl"/>
        </w:rPr>
      </w:pPr>
    </w:p>
    <w:p w:rsidR="00F529F6" w:rsidRPr="002D4061" w:rsidRDefault="00F529F6" w:rsidP="00F529F6">
      <w:pPr>
        <w:shd w:val="clear" w:color="auto" w:fill="FFFFFF"/>
        <w:spacing w:after="100" w:afterAutospacing="1" w:line="259" w:lineRule="auto"/>
        <w:ind w:left="1134"/>
        <w:contextualSpacing/>
        <w:jc w:val="both"/>
        <w:rPr>
          <w:rFonts w:ascii="Tahoma" w:eastAsia="Calibri" w:hAnsi="Tahoma" w:cs="Tahoma"/>
          <w:lang w:val="es-ES_tradnl"/>
        </w:rPr>
      </w:pPr>
    </w:p>
    <w:p w:rsidR="00314893" w:rsidRDefault="0089117C" w:rsidP="00314893">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F529F6">
        <w:rPr>
          <w:rFonts w:ascii="Tahoma" w:eastAsiaTheme="minorHAnsi" w:hAnsi="Tahoma" w:cs="Tahoma"/>
          <w:lang w:val="es-ES_tradnl" w:eastAsia="en-US"/>
        </w:rPr>
        <w:t xml:space="preserve"> haber yo quisiera solicitar nada </w:t>
      </w:r>
      <w:r w:rsidR="001E1DDA">
        <w:rPr>
          <w:rFonts w:ascii="Tahoma" w:eastAsiaTheme="minorHAnsi" w:hAnsi="Tahoma" w:cs="Tahoma"/>
          <w:lang w:val="es-ES_tradnl" w:eastAsia="en-US"/>
        </w:rPr>
        <w:t xml:space="preserve">más </w:t>
      </w:r>
      <w:r w:rsidR="009A007A">
        <w:rPr>
          <w:rFonts w:ascii="Tahoma" w:eastAsiaTheme="minorHAnsi" w:hAnsi="Tahoma" w:cs="Tahoma"/>
          <w:lang w:val="es-ES_tradnl" w:eastAsia="en-US"/>
        </w:rPr>
        <w:t xml:space="preserve">que pudieran hacer </w:t>
      </w:r>
      <w:r w:rsidR="009A007A">
        <w:rPr>
          <w:rFonts w:ascii="Tahoma" w:eastAsiaTheme="minorHAnsi" w:hAnsi="Tahoma" w:cs="Tahoma"/>
          <w:lang w:val="es-ES_tradnl" w:eastAsia="en-US"/>
        </w:rPr>
        <w:lastRenderedPageBreak/>
        <w:t>llegar los asuntos con anticipación para poderlos revisar independientemente que hoy no sé porque estamos contratando otro despacho para el mismo concepto del cobro de cartera vencida para el predial con el mismo porcentaje de cobro creo que no sé si con una sola empresa no es suficiente eh no sé si lo pudiéramos pasar a la siguiente sesión para que nos envíen más información.</w:t>
      </w:r>
    </w:p>
    <w:p w:rsidR="009A007A" w:rsidRDefault="009A007A" w:rsidP="00314893">
      <w:pPr>
        <w:spacing w:line="360" w:lineRule="auto"/>
        <w:jc w:val="both"/>
        <w:rPr>
          <w:rFonts w:ascii="Tahoma" w:eastAsiaTheme="minorHAnsi" w:hAnsi="Tahoma" w:cs="Tahoma"/>
          <w:lang w:val="es-ES_tradnl" w:eastAsia="en-US"/>
        </w:rPr>
      </w:pPr>
    </w:p>
    <w:p w:rsidR="002D4061" w:rsidRDefault="00DE232E" w:rsidP="00314893">
      <w:pPr>
        <w:spacing w:line="360" w:lineRule="auto"/>
        <w:jc w:val="both"/>
        <w:rPr>
          <w:rFonts w:ascii="Tahoma" w:eastAsiaTheme="minorHAnsi" w:hAnsi="Tahoma" w:cs="Tahoma"/>
          <w:lang w:val="es-ES_tradnl"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9A007A">
        <w:rPr>
          <w:rFonts w:ascii="Tahoma" w:eastAsiaTheme="minorHAnsi" w:hAnsi="Tahoma" w:cs="Tahoma"/>
          <w:lang w:val="es-ES_tradnl" w:eastAsia="en-US"/>
        </w:rPr>
        <w:t xml:space="preserve"> perdón de hechos son 3 despachos con el mismo concepto y se tra</w:t>
      </w:r>
      <w:r w:rsidR="00F221C2">
        <w:rPr>
          <w:rFonts w:ascii="Tahoma" w:eastAsiaTheme="minorHAnsi" w:hAnsi="Tahoma" w:cs="Tahoma"/>
          <w:lang w:val="es-ES_tradnl" w:eastAsia="en-US"/>
        </w:rPr>
        <w:t>ta</w:t>
      </w:r>
      <w:r w:rsidR="009A007A">
        <w:rPr>
          <w:rFonts w:ascii="Tahoma" w:eastAsiaTheme="minorHAnsi" w:hAnsi="Tahoma" w:cs="Tahoma"/>
          <w:lang w:val="es-ES_tradnl" w:eastAsia="en-US"/>
        </w:rPr>
        <w:t xml:space="preserve"> por el número de cuentas prediales rezagadas se lleva a cabo con el mismo porcentaje y los mismos lineamientos y distribuidos por sectores, cuadrantes o polígonos así es como se está haciendo la distribución de la Recuperación de la cartera.</w:t>
      </w:r>
    </w:p>
    <w:p w:rsidR="009A007A" w:rsidRDefault="009A007A" w:rsidP="00314893">
      <w:pPr>
        <w:spacing w:line="360" w:lineRule="auto"/>
        <w:jc w:val="both"/>
        <w:rPr>
          <w:rFonts w:ascii="Tahoma" w:eastAsiaTheme="minorHAnsi" w:hAnsi="Tahoma" w:cs="Tahoma"/>
          <w:lang w:val="es-ES_tradnl" w:eastAsia="en-US"/>
        </w:rPr>
      </w:pPr>
    </w:p>
    <w:p w:rsidR="009A007A" w:rsidRDefault="0089117C" w:rsidP="00314893">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9A007A">
        <w:rPr>
          <w:rFonts w:ascii="Tahoma" w:eastAsiaTheme="minorHAnsi" w:hAnsi="Tahoma" w:cs="Tahoma"/>
          <w:lang w:val="es-ES_tradnl" w:eastAsia="en-US"/>
        </w:rPr>
        <w:t xml:space="preserve"> ¿Por qué no lo presentaron como los otros? Con la información de la otra empresa.</w:t>
      </w:r>
    </w:p>
    <w:p w:rsidR="009A007A" w:rsidRDefault="009A007A" w:rsidP="00314893">
      <w:pPr>
        <w:spacing w:line="360" w:lineRule="auto"/>
        <w:jc w:val="both"/>
        <w:rPr>
          <w:rFonts w:ascii="Tahoma" w:eastAsiaTheme="minorHAnsi" w:hAnsi="Tahoma" w:cs="Tahoma"/>
          <w:lang w:val="es-ES_tradnl" w:eastAsia="en-US"/>
        </w:rPr>
      </w:pPr>
    </w:p>
    <w:p w:rsidR="009A007A" w:rsidRDefault="00DE232E" w:rsidP="00314893">
      <w:pPr>
        <w:spacing w:line="360" w:lineRule="auto"/>
        <w:jc w:val="both"/>
        <w:rPr>
          <w:rFonts w:ascii="Tahoma" w:eastAsia="Calibri" w:hAnsi="Tahoma" w:cs="Tahoma"/>
          <w:lang w:val="es-ES_tradnl"/>
        </w:rPr>
      </w:pPr>
      <w:r w:rsidRPr="001413A1">
        <w:rPr>
          <w:rFonts w:ascii="Tahoma" w:hAnsi="Tahoma" w:cs="Tahoma"/>
        </w:rPr>
        <w:t>El Lic. Oscar Salazar Navarro, representante suplente de la Tesorería Municipal,</w:t>
      </w:r>
      <w:r>
        <w:rPr>
          <w:rFonts w:ascii="Tahoma" w:hAnsi="Tahoma" w:cs="Tahoma"/>
        </w:rPr>
        <w:t xml:space="preserve"> comenta</w:t>
      </w:r>
      <w:r w:rsidR="009A007A">
        <w:rPr>
          <w:rFonts w:ascii="Tahoma" w:eastAsiaTheme="minorHAnsi" w:hAnsi="Tahoma" w:cs="Tahoma"/>
          <w:lang w:val="es-ES_tradnl" w:eastAsia="en-US"/>
        </w:rPr>
        <w:t xml:space="preserve"> en mi opinión el primero que presentan y que viene en el orden del día es </w:t>
      </w:r>
      <w:r w:rsidR="009A007A" w:rsidRPr="002D4061">
        <w:rPr>
          <w:rFonts w:ascii="Tahoma" w:eastAsia="Calibri" w:hAnsi="Tahoma" w:cs="Tahoma"/>
          <w:lang w:val="es-ES_tradnl"/>
        </w:rPr>
        <w:t>Seriactiva</w:t>
      </w:r>
      <w:r w:rsidR="00AE74D1">
        <w:rPr>
          <w:rFonts w:ascii="Tahoma" w:eastAsia="Calibri" w:hAnsi="Tahoma" w:cs="Tahoma"/>
          <w:lang w:val="es-ES_tradnl"/>
        </w:rPr>
        <w:t xml:space="preserve">, </w:t>
      </w:r>
      <w:r w:rsidR="00AE74D1" w:rsidRPr="002D4061">
        <w:rPr>
          <w:rFonts w:ascii="Tahoma" w:eastAsia="Calibri" w:hAnsi="Tahoma" w:cs="Tahoma"/>
          <w:lang w:val="es-ES_tradnl"/>
        </w:rPr>
        <w:t>Seriactiva</w:t>
      </w:r>
      <w:r w:rsidR="00AE74D1">
        <w:rPr>
          <w:rFonts w:ascii="Tahoma" w:eastAsia="Calibri" w:hAnsi="Tahoma" w:cs="Tahoma"/>
          <w:lang w:val="es-ES_tradnl"/>
        </w:rPr>
        <w:t xml:space="preserve"> alcanzó a realizar gestiones de cobro a final de 2016 es el único que presentó un pliego de recuperación susceptible de pago con ese pliego se generó una requisición y una orden de compra que es la forma en que la Dirección de Adquisiciones tiene conocimiento del asunto por eso se mencionó y la Tesorería solicitó que se incorporara también estos temas incluidos en esta sesión.</w:t>
      </w:r>
    </w:p>
    <w:p w:rsidR="00AE74D1" w:rsidRDefault="00AE74D1" w:rsidP="00314893">
      <w:pPr>
        <w:spacing w:line="360" w:lineRule="auto"/>
        <w:jc w:val="both"/>
        <w:rPr>
          <w:rFonts w:ascii="Tahoma" w:eastAsia="Calibri" w:hAnsi="Tahoma" w:cs="Tahoma"/>
          <w:lang w:val="es-ES_tradnl"/>
        </w:rPr>
      </w:pPr>
    </w:p>
    <w:p w:rsidR="002F1399" w:rsidRDefault="0089117C" w:rsidP="00314893">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F1399">
        <w:rPr>
          <w:rFonts w:ascii="Tahoma" w:eastAsia="Calibri" w:hAnsi="Tahoma" w:cs="Tahoma"/>
          <w:lang w:val="es-ES_tradnl"/>
        </w:rPr>
        <w:t xml:space="preserve"> yo preferiría que fuera para la siguiente.</w:t>
      </w:r>
    </w:p>
    <w:p w:rsidR="002F1399" w:rsidRDefault="002F1399" w:rsidP="00314893">
      <w:pPr>
        <w:spacing w:line="360" w:lineRule="auto"/>
        <w:jc w:val="both"/>
        <w:rPr>
          <w:rFonts w:ascii="Tahoma" w:eastAsia="Calibri" w:hAnsi="Tahoma" w:cs="Tahoma"/>
          <w:lang w:val="es-ES_tradnl"/>
        </w:rPr>
      </w:pPr>
    </w:p>
    <w:p w:rsidR="002F1399" w:rsidRDefault="00B450FF" w:rsidP="00314893">
      <w:pPr>
        <w:spacing w:line="360" w:lineRule="auto"/>
        <w:jc w:val="both"/>
        <w:rPr>
          <w:rFonts w:ascii="Tahoma" w:eastAsia="Calibri" w:hAnsi="Tahoma" w:cs="Tahoma"/>
          <w:lang w:val="es-ES_tradnl"/>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pregunta</w:t>
      </w:r>
      <w:r w:rsidR="002F1399">
        <w:rPr>
          <w:rFonts w:ascii="Tahoma" w:eastAsia="Calibri" w:hAnsi="Tahoma" w:cs="Tahoma"/>
          <w:lang w:val="es-ES_tradnl"/>
        </w:rPr>
        <w:t xml:space="preserve"> ¿Cuál es el porcentaje de cartera vencida? Digo digamos de. </w:t>
      </w:r>
    </w:p>
    <w:p w:rsidR="002F1399" w:rsidRDefault="002F1399" w:rsidP="00314893">
      <w:pPr>
        <w:spacing w:line="360" w:lineRule="auto"/>
        <w:jc w:val="both"/>
        <w:rPr>
          <w:rFonts w:ascii="Tahoma" w:eastAsia="Calibri" w:hAnsi="Tahoma" w:cs="Tahoma"/>
          <w:lang w:val="es-ES_tradnl"/>
        </w:rPr>
      </w:pPr>
    </w:p>
    <w:p w:rsidR="002F1399" w:rsidRDefault="00DE232E" w:rsidP="00314893">
      <w:pPr>
        <w:spacing w:line="360" w:lineRule="auto"/>
        <w:jc w:val="both"/>
        <w:rPr>
          <w:rFonts w:ascii="Tahoma" w:eastAsiaTheme="minorHAnsi" w:hAnsi="Tahoma" w:cs="Tahoma"/>
          <w:lang w:val="es-ES_tradnl" w:eastAsia="en-US"/>
        </w:rPr>
      </w:pPr>
      <w:r w:rsidRPr="001413A1">
        <w:rPr>
          <w:rFonts w:ascii="Tahoma" w:hAnsi="Tahoma" w:cs="Tahoma"/>
        </w:rPr>
        <w:t>El Lic. Oscar Salazar Navarro, representante suplente de la Tesorería Municipal,</w:t>
      </w:r>
      <w:r>
        <w:rPr>
          <w:rFonts w:ascii="Tahoma" w:hAnsi="Tahoma" w:cs="Tahoma"/>
        </w:rPr>
        <w:t xml:space="preserve"> responde</w:t>
      </w:r>
      <w:r w:rsidR="002F1399">
        <w:rPr>
          <w:rFonts w:ascii="Tahoma" w:eastAsiaTheme="minorHAnsi" w:hAnsi="Tahoma" w:cs="Tahoma"/>
          <w:lang w:val="es-ES_tradnl" w:eastAsia="en-US"/>
        </w:rPr>
        <w:t xml:space="preserve"> alrededor de 300,000 cuentas.</w:t>
      </w:r>
    </w:p>
    <w:p w:rsidR="002F1399" w:rsidRDefault="002F1399" w:rsidP="00314893">
      <w:pPr>
        <w:spacing w:line="360" w:lineRule="auto"/>
        <w:jc w:val="both"/>
        <w:rPr>
          <w:rFonts w:ascii="Tahoma" w:eastAsiaTheme="minorHAnsi" w:hAnsi="Tahoma" w:cs="Tahoma"/>
          <w:lang w:val="es-ES_tradnl" w:eastAsia="en-US"/>
        </w:rPr>
      </w:pPr>
    </w:p>
    <w:p w:rsidR="002F1399" w:rsidRDefault="00B450FF" w:rsidP="00314893">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2F1399">
        <w:rPr>
          <w:rFonts w:ascii="Tahoma" w:eastAsiaTheme="minorHAnsi" w:hAnsi="Tahoma" w:cs="Tahoma"/>
          <w:lang w:val="es-ES_tradnl" w:eastAsia="en-US"/>
        </w:rPr>
        <w:t xml:space="preserve"> 300,000 cuentas.</w:t>
      </w:r>
    </w:p>
    <w:p w:rsidR="002F1399" w:rsidRDefault="002F1399" w:rsidP="00314893">
      <w:pPr>
        <w:spacing w:line="360" w:lineRule="auto"/>
        <w:jc w:val="both"/>
        <w:rPr>
          <w:rFonts w:ascii="Tahoma" w:eastAsiaTheme="minorHAnsi" w:hAnsi="Tahoma" w:cs="Tahoma"/>
          <w:lang w:val="es-ES_tradnl" w:eastAsia="en-US"/>
        </w:rPr>
      </w:pPr>
    </w:p>
    <w:p w:rsidR="002F1399" w:rsidRDefault="00170B30" w:rsidP="00314893">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2F1399">
        <w:rPr>
          <w:rFonts w:ascii="Tahoma" w:eastAsiaTheme="minorHAnsi" w:hAnsi="Tahoma" w:cs="Tahoma"/>
          <w:lang w:val="es-ES_tradnl" w:eastAsia="en-US"/>
        </w:rPr>
        <w:t xml:space="preserve"> ¿vencidas?</w:t>
      </w:r>
    </w:p>
    <w:p w:rsidR="002F1399" w:rsidRDefault="002F1399" w:rsidP="00314893">
      <w:pPr>
        <w:spacing w:line="360" w:lineRule="auto"/>
        <w:jc w:val="both"/>
        <w:rPr>
          <w:rFonts w:ascii="Tahoma" w:eastAsiaTheme="minorHAnsi" w:hAnsi="Tahoma" w:cs="Tahoma"/>
          <w:lang w:val="es-ES_tradnl" w:eastAsia="en-US"/>
        </w:rPr>
      </w:pPr>
    </w:p>
    <w:p w:rsidR="002F1399" w:rsidRDefault="0089117C" w:rsidP="00314893">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2F1399">
        <w:rPr>
          <w:rFonts w:ascii="Tahoma" w:eastAsiaTheme="minorHAnsi" w:hAnsi="Tahoma" w:cs="Tahoma"/>
          <w:lang w:val="es-ES_tradnl" w:eastAsia="en-US"/>
        </w:rPr>
        <w:t xml:space="preserve"> ¿300,000 cuentas vencidas? Si tenemos 300,000 cuentas en todo el Municipio.</w:t>
      </w:r>
    </w:p>
    <w:p w:rsidR="002F1399" w:rsidRDefault="002F1399" w:rsidP="00314893">
      <w:pPr>
        <w:spacing w:line="360" w:lineRule="auto"/>
        <w:jc w:val="both"/>
        <w:rPr>
          <w:rFonts w:ascii="Tahoma" w:eastAsiaTheme="minorHAnsi" w:hAnsi="Tahoma" w:cs="Tahoma"/>
          <w:lang w:val="es-ES_tradnl" w:eastAsia="en-US"/>
        </w:rPr>
      </w:pPr>
    </w:p>
    <w:p w:rsidR="002F1399" w:rsidRDefault="00DE232E" w:rsidP="00314893">
      <w:pPr>
        <w:spacing w:line="360" w:lineRule="auto"/>
        <w:jc w:val="both"/>
        <w:rPr>
          <w:rFonts w:ascii="Tahoma" w:eastAsiaTheme="minorHAnsi" w:hAnsi="Tahoma" w:cs="Tahoma"/>
          <w:lang w:val="es-ES_tradnl"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2F1399">
        <w:rPr>
          <w:rFonts w:ascii="Tahoma" w:eastAsiaTheme="minorHAnsi" w:hAnsi="Tahoma" w:cs="Tahoma"/>
          <w:lang w:val="es-ES_tradnl" w:eastAsia="en-US"/>
        </w:rPr>
        <w:t xml:space="preserve"> 300,000 en todo el Municipio.</w:t>
      </w:r>
    </w:p>
    <w:p w:rsidR="002F1399" w:rsidRDefault="0089117C" w:rsidP="00314893">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F1399">
        <w:rPr>
          <w:rFonts w:ascii="Tahoma" w:eastAsiaTheme="minorHAnsi" w:hAnsi="Tahoma" w:cs="Tahoma"/>
          <w:lang w:val="es-ES_tradnl" w:eastAsia="en-US"/>
        </w:rPr>
        <w:t xml:space="preserve"> 300,000 son más o menos en todo el Municipio.</w:t>
      </w:r>
    </w:p>
    <w:p w:rsidR="002F1399" w:rsidRDefault="002F1399" w:rsidP="00314893">
      <w:pPr>
        <w:spacing w:line="360" w:lineRule="auto"/>
        <w:jc w:val="both"/>
        <w:rPr>
          <w:rFonts w:ascii="Tahoma" w:eastAsiaTheme="minorHAnsi" w:hAnsi="Tahoma" w:cs="Tahoma"/>
          <w:lang w:val="es-ES_tradnl" w:eastAsia="en-US"/>
        </w:rPr>
      </w:pPr>
    </w:p>
    <w:p w:rsidR="002F1399" w:rsidRDefault="00B450FF" w:rsidP="00314893">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2F1399">
        <w:rPr>
          <w:rFonts w:ascii="Tahoma" w:eastAsiaTheme="minorHAnsi" w:hAnsi="Tahoma" w:cs="Tahoma"/>
          <w:lang w:val="es-ES_tradnl" w:eastAsia="en-US"/>
        </w:rPr>
        <w:t xml:space="preserve"> 300,000 es.</w:t>
      </w:r>
    </w:p>
    <w:p w:rsidR="002F1399" w:rsidRDefault="002F1399" w:rsidP="00314893">
      <w:pPr>
        <w:spacing w:line="360" w:lineRule="auto"/>
        <w:jc w:val="both"/>
        <w:rPr>
          <w:rFonts w:ascii="Tahoma" w:eastAsiaTheme="minorHAnsi" w:hAnsi="Tahoma" w:cs="Tahoma"/>
          <w:lang w:val="es-ES_tradnl" w:eastAsia="en-US"/>
        </w:rPr>
      </w:pPr>
    </w:p>
    <w:p w:rsidR="002F1399" w:rsidRDefault="0089117C" w:rsidP="00314893">
      <w:pPr>
        <w:spacing w:line="360" w:lineRule="auto"/>
        <w:jc w:val="both"/>
        <w:rPr>
          <w:rFonts w:ascii="Tahoma" w:eastAsiaTheme="minorHAnsi" w:hAnsi="Tahoma" w:cs="Tahoma"/>
          <w:lang w:val="es-ES_tradnl"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2F1399">
        <w:rPr>
          <w:rFonts w:ascii="Tahoma" w:eastAsiaTheme="minorHAnsi" w:hAnsi="Tahoma" w:cs="Tahoma"/>
          <w:lang w:val="es-ES_tradnl" w:eastAsia="en-US"/>
        </w:rPr>
        <w:t xml:space="preserve"> 325 ¿no?</w:t>
      </w:r>
    </w:p>
    <w:p w:rsidR="002F1399" w:rsidRDefault="002F1399" w:rsidP="00314893">
      <w:pPr>
        <w:spacing w:line="360" w:lineRule="auto"/>
        <w:jc w:val="both"/>
        <w:rPr>
          <w:rFonts w:ascii="Tahoma" w:eastAsiaTheme="minorHAnsi" w:hAnsi="Tahoma" w:cs="Tahoma"/>
          <w:lang w:val="es-ES_tradnl" w:eastAsia="en-US"/>
        </w:rPr>
      </w:pPr>
    </w:p>
    <w:p w:rsidR="002F1399" w:rsidRDefault="00DE232E" w:rsidP="00314893">
      <w:pPr>
        <w:spacing w:line="360" w:lineRule="auto"/>
        <w:jc w:val="both"/>
        <w:rPr>
          <w:rFonts w:ascii="Tahoma" w:eastAsiaTheme="minorHAnsi" w:hAnsi="Tahoma" w:cs="Tahoma"/>
          <w:lang w:val="es-ES_tradnl" w:eastAsia="en-US"/>
        </w:rPr>
      </w:pPr>
      <w:r w:rsidRPr="001413A1">
        <w:rPr>
          <w:rFonts w:ascii="Tahoma" w:hAnsi="Tahoma" w:cs="Tahoma"/>
        </w:rPr>
        <w:t>El Lic. Oscar Salazar Navarro, representante suplente de la Tesorería Municipal,</w:t>
      </w:r>
      <w:r>
        <w:rPr>
          <w:rFonts w:ascii="Tahoma" w:hAnsi="Tahoma" w:cs="Tahoma"/>
        </w:rPr>
        <w:t xml:space="preserve"> responde</w:t>
      </w:r>
      <w:r w:rsidR="002F1399">
        <w:rPr>
          <w:rFonts w:ascii="Tahoma" w:eastAsiaTheme="minorHAnsi" w:hAnsi="Tahoma" w:cs="Tahoma"/>
          <w:lang w:val="es-ES_tradnl" w:eastAsia="en-US"/>
        </w:rPr>
        <w:t xml:space="preserve"> sí.</w:t>
      </w:r>
    </w:p>
    <w:p w:rsidR="002F1399" w:rsidRDefault="002F1399" w:rsidP="00314893">
      <w:pPr>
        <w:spacing w:line="360" w:lineRule="auto"/>
        <w:jc w:val="both"/>
        <w:rPr>
          <w:rFonts w:ascii="Tahoma" w:eastAsiaTheme="minorHAnsi" w:hAnsi="Tahoma" w:cs="Tahoma"/>
          <w:lang w:val="es-ES_tradnl" w:eastAsia="en-US"/>
        </w:rPr>
      </w:pPr>
    </w:p>
    <w:p w:rsidR="002F1399" w:rsidRDefault="00B450FF" w:rsidP="00314893">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2F1399">
        <w:rPr>
          <w:rFonts w:ascii="Tahoma" w:eastAsiaTheme="minorHAnsi" w:hAnsi="Tahoma" w:cs="Tahoma"/>
          <w:lang w:val="es-ES_tradnl" w:eastAsia="en-US"/>
        </w:rPr>
        <w:t xml:space="preserve"> 300,000 cuentas prediales </w:t>
      </w:r>
    </w:p>
    <w:p w:rsidR="002F1399" w:rsidRDefault="002F1399" w:rsidP="00314893">
      <w:pPr>
        <w:spacing w:line="360" w:lineRule="auto"/>
        <w:jc w:val="both"/>
        <w:rPr>
          <w:rFonts w:ascii="Tahoma" w:eastAsiaTheme="minorHAnsi" w:hAnsi="Tahoma" w:cs="Tahoma"/>
          <w:lang w:val="es-ES_tradnl" w:eastAsia="en-US"/>
        </w:rPr>
      </w:pPr>
    </w:p>
    <w:p w:rsidR="002F1399" w:rsidRDefault="00170B30" w:rsidP="00314893">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F1399">
        <w:rPr>
          <w:rFonts w:ascii="Tahoma" w:eastAsiaTheme="minorHAnsi" w:hAnsi="Tahoma" w:cs="Tahoma"/>
          <w:lang w:val="es-ES_tradnl" w:eastAsia="en-US"/>
        </w:rPr>
        <w:t xml:space="preserve"> yo creo que sí </w:t>
      </w:r>
      <w:r w:rsidR="00363DE7">
        <w:rPr>
          <w:rFonts w:ascii="Tahoma" w:eastAsiaTheme="minorHAnsi" w:hAnsi="Tahoma" w:cs="Tahoma"/>
          <w:lang w:val="es-ES_tradnl" w:eastAsia="en-US"/>
        </w:rPr>
        <w:t>tendríamos que tener los datos.</w:t>
      </w:r>
    </w:p>
    <w:p w:rsidR="00363DE7" w:rsidRDefault="00363DE7" w:rsidP="00314893">
      <w:pPr>
        <w:spacing w:line="360" w:lineRule="auto"/>
        <w:jc w:val="both"/>
        <w:rPr>
          <w:rFonts w:ascii="Tahoma" w:eastAsiaTheme="minorHAnsi" w:hAnsi="Tahoma" w:cs="Tahoma"/>
          <w:lang w:val="es-ES_tradnl" w:eastAsia="en-US"/>
        </w:rPr>
      </w:pPr>
    </w:p>
    <w:p w:rsidR="00363DE7" w:rsidRDefault="00B450FF" w:rsidP="00314893">
      <w:pPr>
        <w:spacing w:line="360" w:lineRule="auto"/>
        <w:jc w:val="both"/>
        <w:rPr>
          <w:rFonts w:ascii="Tahoma" w:eastAsiaTheme="minorHAnsi" w:hAnsi="Tahoma" w:cs="Tahoma"/>
          <w:lang w:val="es-ES_tradnl"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363DE7">
        <w:rPr>
          <w:rFonts w:ascii="Tahoma" w:eastAsiaTheme="minorHAnsi" w:hAnsi="Tahoma" w:cs="Tahoma"/>
          <w:lang w:val="es-ES_tradnl" w:eastAsia="en-US"/>
        </w:rPr>
        <w:t xml:space="preserve"> </w:t>
      </w:r>
      <w:r w:rsidR="007E4917">
        <w:rPr>
          <w:rFonts w:ascii="Tahoma" w:eastAsiaTheme="minorHAnsi" w:hAnsi="Tahoma" w:cs="Tahoma"/>
          <w:lang w:val="es-ES_tradnl" w:eastAsia="en-US"/>
        </w:rPr>
        <w:t>300,</w:t>
      </w:r>
      <w:r w:rsidR="00DA67F2">
        <w:rPr>
          <w:rFonts w:ascii="Tahoma" w:eastAsiaTheme="minorHAnsi" w:hAnsi="Tahoma" w:cs="Tahoma"/>
          <w:lang w:val="es-ES_tradnl" w:eastAsia="en-US"/>
        </w:rPr>
        <w:t xml:space="preserve">000 cuentas prediales ¿Cuántas hay en el Municipio? </w:t>
      </w:r>
    </w:p>
    <w:p w:rsidR="00DA67F2" w:rsidRDefault="00DA67F2" w:rsidP="00314893">
      <w:pPr>
        <w:spacing w:line="360" w:lineRule="auto"/>
        <w:jc w:val="both"/>
        <w:rPr>
          <w:rFonts w:ascii="Tahoma" w:eastAsiaTheme="minorHAnsi" w:hAnsi="Tahoma" w:cs="Tahoma"/>
          <w:lang w:val="es-ES_tradnl" w:eastAsia="en-US"/>
        </w:rPr>
      </w:pPr>
    </w:p>
    <w:p w:rsidR="00DA67F2" w:rsidRDefault="0064068C"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DA67F2">
        <w:rPr>
          <w:rFonts w:ascii="Tahoma" w:eastAsiaTheme="minorHAnsi" w:hAnsi="Tahoma" w:cs="Tahoma"/>
          <w:lang w:val="es-ES_tradnl" w:eastAsia="en-US"/>
        </w:rPr>
        <w:t xml:space="preserve"> igual lo que podemos hacer es que el Tesorero puede proporcionar la información para que tengamos aquí todos los datos y la justificación porque lo tiene bien justificado el Tesorero que tiene la información completa.</w:t>
      </w:r>
    </w:p>
    <w:p w:rsidR="00DA67F2" w:rsidRDefault="00DA67F2" w:rsidP="00314893">
      <w:pPr>
        <w:spacing w:line="360" w:lineRule="auto"/>
        <w:jc w:val="both"/>
        <w:rPr>
          <w:rFonts w:ascii="Tahoma" w:eastAsiaTheme="minorHAnsi" w:hAnsi="Tahoma" w:cs="Tahoma"/>
          <w:lang w:val="es-ES_tradnl" w:eastAsia="en-US"/>
        </w:rPr>
      </w:pPr>
    </w:p>
    <w:p w:rsidR="00DA67F2" w:rsidRDefault="00170B30" w:rsidP="00314893">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A67F2">
        <w:rPr>
          <w:rFonts w:ascii="Tahoma" w:eastAsiaTheme="minorHAnsi" w:hAnsi="Tahoma" w:cs="Tahoma"/>
          <w:lang w:val="es-ES_tradnl" w:eastAsia="en-US"/>
        </w:rPr>
        <w:t xml:space="preserve"> y yo coincido con el Regidor Marconi de cuando veamos temas nos manden antes los contratos para nosotros ya tener los argumentos para votarlos o para cuando nos informen de los contratos por favor.</w:t>
      </w:r>
    </w:p>
    <w:p w:rsidR="00DA67F2" w:rsidRDefault="00DA67F2" w:rsidP="00314893">
      <w:pPr>
        <w:spacing w:line="360" w:lineRule="auto"/>
        <w:jc w:val="both"/>
        <w:rPr>
          <w:rFonts w:ascii="Tahoma" w:eastAsiaTheme="minorHAnsi" w:hAnsi="Tahoma" w:cs="Tahoma"/>
          <w:lang w:val="es-ES_tradnl" w:eastAsia="en-US"/>
        </w:rPr>
      </w:pPr>
    </w:p>
    <w:p w:rsidR="00DA67F2" w:rsidRDefault="0089117C" w:rsidP="00314893">
      <w:pPr>
        <w:spacing w:line="360" w:lineRule="auto"/>
        <w:jc w:val="both"/>
        <w:rPr>
          <w:rFonts w:ascii="Tahoma" w:eastAsiaTheme="minorHAnsi" w:hAnsi="Tahoma" w:cs="Tahoma"/>
          <w:lang w:val="es-ES_tradnl"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DA67F2">
        <w:rPr>
          <w:rFonts w:ascii="Tahoma" w:eastAsiaTheme="minorHAnsi" w:hAnsi="Tahoma" w:cs="Tahoma"/>
          <w:lang w:val="es-ES_tradnl" w:eastAsia="en-US"/>
        </w:rPr>
        <w:t xml:space="preserve"> no sé si podríamos saber ¿Qué polígono le toca a cada despacho? ¿Qué espacio geográfico le va a tocar?</w:t>
      </w:r>
    </w:p>
    <w:p w:rsidR="00DA67F2" w:rsidRDefault="00DA67F2" w:rsidP="00314893">
      <w:pPr>
        <w:spacing w:line="360" w:lineRule="auto"/>
        <w:jc w:val="both"/>
        <w:rPr>
          <w:rFonts w:ascii="Tahoma" w:eastAsiaTheme="minorHAnsi" w:hAnsi="Tahoma" w:cs="Tahoma"/>
          <w:lang w:val="es-ES_tradnl" w:eastAsia="en-US"/>
        </w:rPr>
      </w:pPr>
    </w:p>
    <w:p w:rsidR="00DA67F2" w:rsidRDefault="0064068C"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DA67F2">
        <w:rPr>
          <w:rFonts w:ascii="Tahoma" w:eastAsiaTheme="minorHAnsi" w:hAnsi="Tahoma" w:cs="Tahoma"/>
          <w:lang w:val="es-ES_tradnl" w:eastAsia="en-US"/>
        </w:rPr>
        <w:t xml:space="preserve"> sí, yo creo ya debe de venir toda la información ¿no? </w:t>
      </w:r>
    </w:p>
    <w:p w:rsidR="00DA67F2" w:rsidRDefault="00DA67F2" w:rsidP="00314893">
      <w:pPr>
        <w:spacing w:line="360" w:lineRule="auto"/>
        <w:jc w:val="both"/>
        <w:rPr>
          <w:rFonts w:ascii="Tahoma" w:eastAsiaTheme="minorHAnsi" w:hAnsi="Tahoma" w:cs="Tahoma"/>
          <w:lang w:val="es-ES_tradnl" w:eastAsia="en-US"/>
        </w:rPr>
      </w:pPr>
    </w:p>
    <w:p w:rsidR="00DA67F2" w:rsidRDefault="0089117C" w:rsidP="00314893">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DA67F2">
        <w:rPr>
          <w:rFonts w:ascii="Tahoma" w:eastAsiaTheme="minorHAnsi" w:hAnsi="Tahoma" w:cs="Tahoma"/>
          <w:lang w:val="es-ES_tradnl" w:eastAsia="en-US"/>
        </w:rPr>
        <w:t xml:space="preserve"> ¿en el contrato viene? </w:t>
      </w:r>
    </w:p>
    <w:p w:rsidR="00DA67F2" w:rsidRDefault="00DA67F2" w:rsidP="00314893">
      <w:pPr>
        <w:spacing w:line="360" w:lineRule="auto"/>
        <w:jc w:val="both"/>
        <w:rPr>
          <w:rFonts w:ascii="Tahoma" w:eastAsiaTheme="minorHAnsi" w:hAnsi="Tahoma" w:cs="Tahoma"/>
          <w:lang w:val="es-ES_tradnl" w:eastAsia="en-US"/>
        </w:rPr>
      </w:pPr>
    </w:p>
    <w:p w:rsidR="00DA67F2" w:rsidRDefault="0064068C"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DA67F2">
        <w:rPr>
          <w:rFonts w:ascii="Tahoma" w:eastAsiaTheme="minorHAnsi" w:hAnsi="Tahoma" w:cs="Tahoma"/>
          <w:lang w:val="es-ES_tradnl" w:eastAsia="en-US"/>
        </w:rPr>
        <w:t xml:space="preserve"> yo me imagino no sé.</w:t>
      </w:r>
    </w:p>
    <w:p w:rsidR="00DA67F2" w:rsidRDefault="00DA67F2" w:rsidP="00314893">
      <w:pPr>
        <w:spacing w:line="360" w:lineRule="auto"/>
        <w:jc w:val="both"/>
        <w:rPr>
          <w:rFonts w:ascii="Tahoma" w:eastAsiaTheme="minorHAnsi" w:hAnsi="Tahoma" w:cs="Tahoma"/>
          <w:lang w:val="es-ES_tradnl" w:eastAsia="en-US"/>
        </w:rPr>
      </w:pPr>
    </w:p>
    <w:p w:rsidR="00DA67F2" w:rsidRDefault="00DE232E" w:rsidP="00314893">
      <w:pPr>
        <w:spacing w:line="360" w:lineRule="auto"/>
        <w:jc w:val="both"/>
        <w:rPr>
          <w:rFonts w:ascii="Tahoma" w:eastAsiaTheme="minorHAnsi" w:hAnsi="Tahoma" w:cs="Tahoma"/>
          <w:lang w:val="es-ES_tradnl"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2313E3">
        <w:rPr>
          <w:rFonts w:ascii="Tahoma" w:eastAsiaTheme="minorHAnsi" w:hAnsi="Tahoma" w:cs="Tahoma"/>
          <w:lang w:val="es-ES_tradnl" w:eastAsia="en-US"/>
        </w:rPr>
        <w:t xml:space="preserve"> no.</w:t>
      </w:r>
    </w:p>
    <w:p w:rsidR="002F1399" w:rsidRDefault="002F1399" w:rsidP="00314893">
      <w:pPr>
        <w:spacing w:line="360" w:lineRule="auto"/>
        <w:jc w:val="both"/>
        <w:rPr>
          <w:rFonts w:ascii="Tahoma" w:eastAsiaTheme="minorHAnsi" w:hAnsi="Tahoma" w:cs="Tahoma"/>
          <w:lang w:val="es-ES_tradnl" w:eastAsia="en-US"/>
        </w:rPr>
      </w:pPr>
    </w:p>
    <w:p w:rsidR="00DA67F2" w:rsidRDefault="0064068C"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DA67F2">
        <w:rPr>
          <w:rFonts w:ascii="Tahoma" w:eastAsiaTheme="minorHAnsi" w:hAnsi="Tahoma" w:cs="Tahoma"/>
          <w:lang w:val="es-ES_tradnl" w:eastAsia="en-US"/>
        </w:rPr>
        <w:t xml:space="preserve"> ¿no? nada más la asignación.</w:t>
      </w:r>
    </w:p>
    <w:p w:rsidR="00DA67F2" w:rsidRDefault="00DA67F2" w:rsidP="00314893">
      <w:pPr>
        <w:spacing w:line="360" w:lineRule="auto"/>
        <w:jc w:val="both"/>
        <w:rPr>
          <w:rFonts w:ascii="Tahoma" w:eastAsiaTheme="minorHAnsi" w:hAnsi="Tahoma" w:cs="Tahoma"/>
          <w:lang w:val="es-ES_tradnl" w:eastAsia="en-US"/>
        </w:rPr>
      </w:pPr>
    </w:p>
    <w:p w:rsidR="00DA67F2" w:rsidRDefault="0089117C" w:rsidP="00314893">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A67F2">
        <w:rPr>
          <w:rFonts w:ascii="Tahoma" w:eastAsiaTheme="minorHAnsi" w:hAnsi="Tahoma" w:cs="Tahoma"/>
          <w:lang w:val="es-ES_tradnl" w:eastAsia="en-US"/>
        </w:rPr>
        <w:t xml:space="preserve"> entonces a ver si nos pueden decir los cuadrantes nos va a dar la copia del contrato pero no va a decir eso. </w:t>
      </w:r>
    </w:p>
    <w:p w:rsidR="00DA67F2" w:rsidRDefault="00DA67F2" w:rsidP="00314893">
      <w:pPr>
        <w:spacing w:line="360" w:lineRule="auto"/>
        <w:jc w:val="both"/>
        <w:rPr>
          <w:rFonts w:ascii="Tahoma" w:eastAsiaTheme="minorHAnsi" w:hAnsi="Tahoma" w:cs="Tahoma"/>
          <w:lang w:val="es-ES_tradnl" w:eastAsia="en-US"/>
        </w:rPr>
      </w:pPr>
    </w:p>
    <w:p w:rsidR="00DA67F2" w:rsidRDefault="0075129E"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A67F2">
        <w:rPr>
          <w:rFonts w:ascii="Tahoma" w:eastAsiaTheme="minorHAnsi" w:hAnsi="Tahoma" w:cs="Tahoma"/>
          <w:lang w:val="es-ES_tradnl" w:eastAsia="en-US"/>
        </w:rPr>
        <w:t xml:space="preserve"> que venga especificado que zona se genera.</w:t>
      </w:r>
    </w:p>
    <w:p w:rsidR="00DA67F2" w:rsidRDefault="00DA67F2" w:rsidP="00314893">
      <w:pPr>
        <w:spacing w:line="360" w:lineRule="auto"/>
        <w:jc w:val="both"/>
        <w:rPr>
          <w:rFonts w:ascii="Tahoma" w:eastAsiaTheme="minorHAnsi" w:hAnsi="Tahoma" w:cs="Tahoma"/>
          <w:lang w:val="es-ES_tradnl" w:eastAsia="en-US"/>
        </w:rPr>
      </w:pPr>
    </w:p>
    <w:p w:rsidR="00DA67F2" w:rsidRDefault="0089117C" w:rsidP="00314893">
      <w:pPr>
        <w:spacing w:line="360" w:lineRule="auto"/>
        <w:jc w:val="both"/>
        <w:rPr>
          <w:rFonts w:ascii="Tahoma" w:eastAsiaTheme="minorHAnsi" w:hAnsi="Tahoma" w:cs="Tahoma"/>
          <w:lang w:val="es-ES_tradnl"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DA67F2">
        <w:rPr>
          <w:rFonts w:ascii="Tahoma" w:eastAsiaTheme="minorHAnsi" w:hAnsi="Tahoma" w:cs="Tahoma"/>
          <w:lang w:val="es-ES_tradnl" w:eastAsia="en-US"/>
        </w:rPr>
        <w:t xml:space="preserve"> por favor.</w:t>
      </w:r>
    </w:p>
    <w:p w:rsidR="00DA67F2" w:rsidRDefault="00DA67F2" w:rsidP="00314893">
      <w:pPr>
        <w:spacing w:line="360" w:lineRule="auto"/>
        <w:jc w:val="both"/>
        <w:rPr>
          <w:rFonts w:ascii="Tahoma" w:eastAsiaTheme="minorHAnsi" w:hAnsi="Tahoma" w:cs="Tahoma"/>
          <w:lang w:val="es-ES_tradnl" w:eastAsia="en-US"/>
        </w:rPr>
      </w:pPr>
    </w:p>
    <w:p w:rsidR="007C1BDB" w:rsidRDefault="0064068C"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C1BDB">
        <w:rPr>
          <w:rFonts w:ascii="Tahoma" w:eastAsiaTheme="minorHAnsi" w:hAnsi="Tahoma" w:cs="Tahoma"/>
          <w:lang w:val="es-ES_tradnl" w:eastAsia="en-US"/>
        </w:rPr>
        <w:t xml:space="preserve"> perfecto.</w:t>
      </w:r>
    </w:p>
    <w:p w:rsidR="002D4061" w:rsidRDefault="002D4061" w:rsidP="00314893">
      <w:pPr>
        <w:spacing w:line="360" w:lineRule="auto"/>
        <w:jc w:val="both"/>
        <w:rPr>
          <w:rFonts w:ascii="Tahoma" w:eastAsiaTheme="minorHAnsi" w:hAnsi="Tahoma" w:cs="Tahoma"/>
          <w:lang w:val="es-ES_tradnl" w:eastAsia="en-US"/>
        </w:rPr>
      </w:pPr>
    </w:p>
    <w:p w:rsidR="00314893" w:rsidRDefault="00314893" w:rsidP="006715F6">
      <w:pPr>
        <w:spacing w:line="360" w:lineRule="auto"/>
        <w:jc w:val="both"/>
        <w:rPr>
          <w:rFonts w:ascii="Tahoma" w:hAnsi="Tahoma" w:cs="Tahoma"/>
        </w:rPr>
      </w:pPr>
      <w:r w:rsidRPr="006A29FE">
        <w:rPr>
          <w:rFonts w:ascii="Tahoma" w:hAnsi="Tahoma" w:cs="Tahoma"/>
        </w:rPr>
        <w:t xml:space="preserve">El 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 comenta no habiendo más asuntos que tratar y v</w:t>
      </w:r>
      <w:r w:rsidRPr="006A29FE">
        <w:rPr>
          <w:rFonts w:ascii="Tahoma" w:hAnsi="Tahoma" w:cs="Tahoma"/>
          <w:lang w:eastAsia="en-US"/>
        </w:rPr>
        <w:t>isto lo anterior, se da por concluida la present</w:t>
      </w:r>
      <w:r w:rsidR="007C1BDB">
        <w:rPr>
          <w:rFonts w:ascii="Tahoma" w:hAnsi="Tahoma" w:cs="Tahoma"/>
          <w:lang w:eastAsia="en-US"/>
        </w:rPr>
        <w:t>e sesión ordinaria siendo las 9:17 horas del día jueves 2</w:t>
      </w:r>
      <w:r>
        <w:rPr>
          <w:rFonts w:ascii="Tahoma" w:hAnsi="Tahoma" w:cs="Tahoma"/>
          <w:lang w:eastAsia="en-US"/>
        </w:rPr>
        <w:t>6</w:t>
      </w:r>
      <w:r w:rsidRPr="006A29FE">
        <w:rPr>
          <w:rFonts w:ascii="Tahoma" w:hAnsi="Tahoma" w:cs="Tahoma"/>
          <w:lang w:eastAsia="en-US"/>
        </w:rPr>
        <w:t xml:space="preserve"> de </w:t>
      </w:r>
      <w:r w:rsidR="007C1BDB">
        <w:rPr>
          <w:rFonts w:ascii="Tahoma" w:hAnsi="Tahoma" w:cs="Tahoma"/>
          <w:lang w:eastAsia="en-US"/>
        </w:rPr>
        <w:t>enero</w:t>
      </w:r>
      <w:r w:rsidR="002313E3">
        <w:rPr>
          <w:rFonts w:ascii="Tahoma" w:hAnsi="Tahoma" w:cs="Tahoma"/>
          <w:lang w:eastAsia="en-US"/>
        </w:rPr>
        <w:t xml:space="preserve"> de 2017</w:t>
      </w:r>
      <w:r w:rsidRPr="006A29FE">
        <w:rPr>
          <w:rFonts w:ascii="Tahoma" w:hAnsi="Tahoma" w:cs="Tahoma"/>
          <w:lang w:eastAsia="en-US"/>
        </w:rPr>
        <w:t xml:space="preserve"> l</w:t>
      </w:r>
      <w:r w:rsidRPr="006A29FE">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2313E3" w:rsidRPr="006715F6" w:rsidRDefault="002313E3" w:rsidP="006715F6">
      <w:pPr>
        <w:spacing w:line="360" w:lineRule="auto"/>
        <w:jc w:val="both"/>
        <w:rPr>
          <w:rFonts w:ascii="Tahoma" w:hAnsi="Tahoma" w:cs="Tahoma"/>
        </w:rPr>
      </w:pPr>
    </w:p>
    <w:p w:rsidR="00314893" w:rsidRPr="006A29FE" w:rsidRDefault="00314893" w:rsidP="00314893">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t>Integrantes con voz y voto</w:t>
      </w:r>
    </w:p>
    <w:p w:rsidR="00314893" w:rsidRPr="006A29FE" w:rsidRDefault="00314893" w:rsidP="00314893">
      <w:pPr>
        <w:pStyle w:val="Puesto"/>
        <w:spacing w:line="360" w:lineRule="auto"/>
        <w:rPr>
          <w:rFonts w:ascii="Tahoma" w:hAnsi="Tahoma" w:cs="Tahoma"/>
          <w:smallCaps w:val="0"/>
          <w:szCs w:val="28"/>
          <w:lang w:val="es-MX" w:eastAsia="en-US"/>
        </w:rPr>
      </w:pPr>
    </w:p>
    <w:p w:rsidR="00314893" w:rsidRDefault="00314893" w:rsidP="00314893">
      <w:pPr>
        <w:jc w:val="center"/>
        <w:rPr>
          <w:rFonts w:ascii="Tahoma" w:hAnsi="Tahoma" w:cs="Tahoma"/>
          <w:b/>
        </w:rPr>
      </w:pPr>
    </w:p>
    <w:p w:rsidR="006715F6" w:rsidRDefault="006715F6" w:rsidP="00314893">
      <w:pPr>
        <w:jc w:val="center"/>
        <w:rPr>
          <w:rFonts w:ascii="Tahoma" w:hAnsi="Tahoma" w:cs="Tahoma"/>
          <w:b/>
        </w:rPr>
      </w:pPr>
    </w:p>
    <w:p w:rsidR="00314893" w:rsidRDefault="00314893" w:rsidP="00314893">
      <w:pPr>
        <w:jc w:val="center"/>
        <w:rPr>
          <w:rFonts w:ascii="Tahoma" w:hAnsi="Tahoma" w:cs="Tahoma"/>
          <w:b/>
        </w:rPr>
      </w:pPr>
    </w:p>
    <w:p w:rsidR="006715F6" w:rsidRPr="006A29FE" w:rsidRDefault="006715F6" w:rsidP="00314893">
      <w:pPr>
        <w:jc w:val="center"/>
        <w:rPr>
          <w:rFonts w:ascii="Tahoma" w:hAnsi="Tahoma" w:cs="Tahoma"/>
          <w:b/>
        </w:rPr>
        <w:sectPr w:rsidR="006715F6" w:rsidRPr="006A29FE" w:rsidSect="00314893">
          <w:headerReference w:type="default" r:id="rId7"/>
          <w:footerReference w:type="even" r:id="rId8"/>
          <w:footerReference w:type="default" r:id="rId9"/>
          <w:pgSz w:w="12240" w:h="15840" w:code="1"/>
          <w:pgMar w:top="567" w:right="851" w:bottom="1418" w:left="993" w:header="709" w:footer="709" w:gutter="0"/>
          <w:cols w:space="708"/>
          <w:docGrid w:linePitch="360"/>
        </w:sectPr>
      </w:pPr>
    </w:p>
    <w:p w:rsidR="00314893" w:rsidRPr="006A29FE" w:rsidRDefault="00314893" w:rsidP="00314893">
      <w:pPr>
        <w:jc w:val="center"/>
        <w:rPr>
          <w:rFonts w:ascii="Tahoma" w:hAnsi="Tahoma" w:cs="Tahoma"/>
          <w:lang w:val="es-ES"/>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r w:rsidRPr="006A29FE">
        <w:rPr>
          <w:rFonts w:ascii="Tahoma" w:hAnsi="Tahoma" w:cs="Tahoma"/>
          <w:lang w:val="es-ES"/>
        </w:rPr>
        <w:t>Presidente de la Comisión de Adquisiciones Municipales</w:t>
      </w:r>
    </w:p>
    <w:p w:rsidR="00314893" w:rsidRPr="006A29FE" w:rsidRDefault="00314893" w:rsidP="00314893">
      <w:pPr>
        <w:jc w:val="center"/>
        <w:rPr>
          <w:rFonts w:ascii="Tahoma" w:hAnsi="Tahoma" w:cs="Tahoma"/>
          <w:lang w:val="es-ES"/>
        </w:rPr>
      </w:pPr>
      <w:r w:rsidRPr="006A29FE">
        <w:rPr>
          <w:rFonts w:ascii="Tahoma" w:hAnsi="Tahoma" w:cs="Tahoma"/>
          <w:lang w:val="es-ES"/>
        </w:rPr>
        <w:t>Representante</w:t>
      </w:r>
    </w:p>
    <w:p w:rsidR="00314893" w:rsidRPr="006A29FE" w:rsidRDefault="00314893" w:rsidP="00314893">
      <w:pPr>
        <w:jc w:val="center"/>
        <w:rPr>
          <w:rFonts w:ascii="Tahoma" w:hAnsi="Tahoma" w:cs="Tahoma"/>
        </w:rPr>
      </w:pPr>
      <w:r w:rsidRPr="006A29FE">
        <w:rPr>
          <w:rFonts w:ascii="Tahoma" w:hAnsi="Tahoma" w:cs="Tahoma"/>
        </w:rPr>
        <w:t xml:space="preserve">Suplente </w:t>
      </w:r>
    </w:p>
    <w:p w:rsidR="00314893" w:rsidRPr="006A29FE" w:rsidRDefault="00314893" w:rsidP="00314893">
      <w:pPr>
        <w:jc w:val="center"/>
        <w:rPr>
          <w:rFonts w:ascii="Tahoma" w:hAnsi="Tahoma" w:cs="Tahoma"/>
          <w:b/>
        </w:rPr>
      </w:pPr>
    </w:p>
    <w:p w:rsidR="00314893" w:rsidRDefault="00314893" w:rsidP="00314893">
      <w:pPr>
        <w:jc w:val="center"/>
        <w:rPr>
          <w:rFonts w:ascii="Tahoma" w:hAnsi="Tahoma" w:cs="Tahoma"/>
          <w:b/>
        </w:rPr>
      </w:pPr>
    </w:p>
    <w:p w:rsidR="006715F6" w:rsidRDefault="006715F6" w:rsidP="00314893">
      <w:pPr>
        <w:jc w:val="center"/>
        <w:rPr>
          <w:rFonts w:ascii="Tahoma" w:hAnsi="Tahoma" w:cs="Tahoma"/>
          <w:b/>
        </w:rPr>
      </w:pPr>
    </w:p>
    <w:p w:rsidR="006715F6" w:rsidRDefault="006715F6" w:rsidP="00314893">
      <w:pPr>
        <w:jc w:val="center"/>
        <w:rPr>
          <w:rFonts w:ascii="Tahoma" w:hAnsi="Tahoma" w:cs="Tahoma"/>
          <w:b/>
        </w:rPr>
      </w:pPr>
    </w:p>
    <w:p w:rsidR="006715F6" w:rsidRPr="006A29FE" w:rsidRDefault="006715F6" w:rsidP="006715F6">
      <w:pPr>
        <w:jc w:val="center"/>
        <w:rPr>
          <w:rFonts w:ascii="Tahoma" w:hAnsi="Tahoma" w:cs="Tahoma"/>
        </w:rPr>
      </w:pPr>
      <w:r w:rsidRPr="006A29FE">
        <w:rPr>
          <w:rFonts w:ascii="Tahoma" w:hAnsi="Tahoma" w:cs="Tahoma"/>
          <w:b/>
        </w:rPr>
        <w:t>Lic. Fabiola Raquel Guadalupe Loya Hernández</w:t>
      </w:r>
    </w:p>
    <w:p w:rsidR="006715F6" w:rsidRPr="006A29FE" w:rsidRDefault="006715F6" w:rsidP="006715F6">
      <w:pPr>
        <w:jc w:val="center"/>
        <w:rPr>
          <w:rFonts w:ascii="Tahoma" w:hAnsi="Tahoma" w:cs="Tahoma"/>
          <w:lang w:val="es-ES"/>
        </w:rPr>
      </w:pPr>
      <w:r w:rsidRPr="006A29FE">
        <w:rPr>
          <w:rFonts w:ascii="Tahoma" w:hAnsi="Tahoma" w:cs="Tahoma"/>
        </w:rPr>
        <w:t>Regidora Presidenta de la Comisión Colegiada Permanente de Hacienda, Patrimonio y Presupuestos</w:t>
      </w:r>
    </w:p>
    <w:p w:rsidR="006715F6" w:rsidRPr="006A29FE" w:rsidRDefault="006715F6" w:rsidP="006715F6">
      <w:pPr>
        <w:jc w:val="center"/>
        <w:rPr>
          <w:rFonts w:ascii="Tahoma" w:hAnsi="Tahoma" w:cs="Tahoma"/>
          <w:lang w:val="es-ES"/>
        </w:rPr>
      </w:pPr>
      <w:r w:rsidRPr="006A29FE">
        <w:rPr>
          <w:rFonts w:ascii="Tahoma" w:hAnsi="Tahoma" w:cs="Tahoma"/>
          <w:lang w:val="es-ES"/>
        </w:rPr>
        <w:t>Titular</w:t>
      </w:r>
    </w:p>
    <w:p w:rsidR="006715F6" w:rsidRDefault="006715F6" w:rsidP="00314893">
      <w:pPr>
        <w:jc w:val="center"/>
        <w:rPr>
          <w:rFonts w:ascii="Tahoma" w:hAnsi="Tahoma" w:cs="Tahoma"/>
          <w:b/>
        </w:rPr>
      </w:pPr>
    </w:p>
    <w:p w:rsidR="006715F6" w:rsidRDefault="006715F6" w:rsidP="00314893">
      <w:pPr>
        <w:jc w:val="center"/>
        <w:rPr>
          <w:rFonts w:ascii="Tahoma" w:hAnsi="Tahoma" w:cs="Tahoma"/>
          <w:b/>
        </w:rPr>
      </w:pPr>
    </w:p>
    <w:p w:rsidR="006715F6" w:rsidRDefault="006715F6"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6715F6" w:rsidRPr="006A29FE" w:rsidRDefault="006715F6" w:rsidP="00314893">
      <w:pPr>
        <w:jc w:val="center"/>
        <w:rPr>
          <w:rFonts w:ascii="Tahoma" w:hAnsi="Tahoma" w:cs="Tahoma"/>
          <w:b/>
        </w:rPr>
      </w:pPr>
    </w:p>
    <w:p w:rsidR="00314893" w:rsidRPr="006A29FE" w:rsidRDefault="00314893" w:rsidP="00314893">
      <w:pPr>
        <w:jc w:val="center"/>
        <w:rPr>
          <w:rFonts w:ascii="Tahoma" w:hAnsi="Tahoma" w:cs="Tahoma"/>
          <w:b/>
        </w:rPr>
      </w:pPr>
    </w:p>
    <w:p w:rsidR="00314893" w:rsidRPr="006A29FE" w:rsidRDefault="00314893" w:rsidP="00314893">
      <w:pPr>
        <w:jc w:val="center"/>
        <w:rPr>
          <w:rFonts w:ascii="Tahoma" w:hAnsi="Tahoma" w:cs="Tahoma"/>
          <w:b/>
        </w:rPr>
      </w:pPr>
      <w:r w:rsidRPr="006A29FE">
        <w:rPr>
          <w:rFonts w:ascii="Tahoma" w:hAnsi="Tahoma" w:cs="Tahoma"/>
          <w:b/>
        </w:rPr>
        <w:t xml:space="preserve">Lic. </w:t>
      </w:r>
      <w:r w:rsidR="006715F6">
        <w:rPr>
          <w:rFonts w:ascii="Tahoma" w:hAnsi="Tahoma" w:cs="Tahoma"/>
          <w:b/>
        </w:rPr>
        <w:t>Mario Alberto Rodríguez Carrillo</w:t>
      </w:r>
    </w:p>
    <w:p w:rsidR="00314893" w:rsidRPr="006A29FE" w:rsidRDefault="00314893" w:rsidP="00314893">
      <w:pPr>
        <w:jc w:val="center"/>
        <w:rPr>
          <w:rFonts w:ascii="Tahoma" w:hAnsi="Tahoma" w:cs="Tahoma"/>
          <w:lang w:val="es-ES"/>
        </w:rPr>
      </w:pPr>
      <w:r w:rsidRPr="006A29FE">
        <w:rPr>
          <w:rFonts w:ascii="Tahoma" w:hAnsi="Tahoma" w:cs="Tahoma"/>
        </w:rPr>
        <w:t>Regidor representante de la fracción del Partido Movimiento Ciudadano</w:t>
      </w:r>
    </w:p>
    <w:p w:rsidR="00314893" w:rsidRDefault="006715F6" w:rsidP="00314893">
      <w:pPr>
        <w:jc w:val="center"/>
        <w:rPr>
          <w:rFonts w:ascii="Tahoma" w:hAnsi="Tahoma" w:cs="Tahoma"/>
          <w:b/>
        </w:rPr>
      </w:pPr>
      <w:r>
        <w:rPr>
          <w:rFonts w:ascii="Tahoma" w:hAnsi="Tahoma" w:cs="Tahoma"/>
          <w:lang w:val="es-ES"/>
        </w:rPr>
        <w:t>Suplente</w:t>
      </w: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2313E3" w:rsidRDefault="002313E3" w:rsidP="00314893">
      <w:pPr>
        <w:jc w:val="center"/>
        <w:rPr>
          <w:rFonts w:ascii="Tahoma" w:hAnsi="Tahoma" w:cs="Tahoma"/>
          <w:b/>
        </w:rPr>
      </w:pPr>
    </w:p>
    <w:p w:rsidR="00314893" w:rsidRPr="006A29FE" w:rsidRDefault="00314893" w:rsidP="00314893">
      <w:pPr>
        <w:jc w:val="center"/>
        <w:rPr>
          <w:rFonts w:ascii="Tahoma" w:hAnsi="Tahoma" w:cs="Tahoma"/>
          <w:b/>
        </w:rPr>
      </w:pPr>
    </w:p>
    <w:p w:rsidR="00314893" w:rsidRPr="006A29FE" w:rsidRDefault="00314893" w:rsidP="00314893">
      <w:pPr>
        <w:jc w:val="center"/>
        <w:rPr>
          <w:rFonts w:ascii="Tahoma" w:hAnsi="Tahoma" w:cs="Tahoma"/>
          <w:b/>
        </w:rPr>
      </w:pPr>
      <w:r w:rsidRPr="006A29FE">
        <w:rPr>
          <w:rFonts w:ascii="Tahoma" w:hAnsi="Tahoma" w:cs="Tahoma"/>
          <w:b/>
        </w:rPr>
        <w:t>C. Erika Eugenia Félix Ángeles</w:t>
      </w:r>
    </w:p>
    <w:p w:rsidR="00314893" w:rsidRPr="006A29FE" w:rsidRDefault="00314893" w:rsidP="00314893">
      <w:pPr>
        <w:jc w:val="center"/>
        <w:rPr>
          <w:rFonts w:ascii="Tahoma" w:hAnsi="Tahoma" w:cs="Tahoma"/>
          <w:lang w:val="es-ES"/>
        </w:rPr>
      </w:pPr>
      <w:r w:rsidRPr="006A29FE">
        <w:rPr>
          <w:rFonts w:ascii="Tahoma" w:hAnsi="Tahoma" w:cs="Tahoma"/>
        </w:rPr>
        <w:t>Regidora representante de la fracción del Partido Acción Nacional</w:t>
      </w:r>
    </w:p>
    <w:p w:rsidR="00314893" w:rsidRPr="006A29FE" w:rsidRDefault="00314893" w:rsidP="00314893">
      <w:pPr>
        <w:jc w:val="center"/>
        <w:rPr>
          <w:rFonts w:ascii="Tahoma" w:hAnsi="Tahoma" w:cs="Tahoma"/>
          <w:lang w:val="pt-BR"/>
        </w:rPr>
      </w:pPr>
      <w:r w:rsidRPr="006A29FE">
        <w:rPr>
          <w:rFonts w:ascii="Tahoma" w:hAnsi="Tahoma" w:cs="Tahoma"/>
          <w:lang w:val="pt-BR"/>
        </w:rPr>
        <w:t>Titular</w:t>
      </w:r>
    </w:p>
    <w:p w:rsidR="00314893" w:rsidRDefault="00314893" w:rsidP="00314893">
      <w:pPr>
        <w:jc w:val="center"/>
        <w:rPr>
          <w:rFonts w:ascii="Tahoma" w:hAnsi="Tahoma" w:cs="Tahoma"/>
          <w:lang w:val="pt-BR"/>
        </w:rPr>
      </w:pPr>
    </w:p>
    <w:p w:rsidR="00314893" w:rsidRDefault="00314893"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314893" w:rsidRPr="006A29FE" w:rsidRDefault="00314893" w:rsidP="00314893">
      <w:pPr>
        <w:jc w:val="center"/>
        <w:rPr>
          <w:rFonts w:ascii="Tahoma" w:hAnsi="Tahoma" w:cs="Tahoma"/>
          <w:b/>
        </w:rPr>
      </w:pPr>
      <w:r w:rsidRPr="006A29FE">
        <w:rPr>
          <w:rFonts w:ascii="Tahoma" w:hAnsi="Tahoma" w:cs="Tahoma"/>
          <w:b/>
        </w:rPr>
        <w:t>Lic. Xavier Marconi Montero Villanueva</w:t>
      </w:r>
    </w:p>
    <w:p w:rsidR="00314893" w:rsidRPr="006A29FE" w:rsidRDefault="00314893" w:rsidP="00314893">
      <w:pPr>
        <w:jc w:val="center"/>
        <w:rPr>
          <w:rFonts w:ascii="Tahoma" w:hAnsi="Tahoma" w:cs="Tahoma"/>
        </w:rPr>
      </w:pPr>
      <w:r w:rsidRPr="006A29FE">
        <w:rPr>
          <w:rFonts w:ascii="Tahoma" w:hAnsi="Tahoma" w:cs="Tahoma"/>
        </w:rPr>
        <w:t>Regidor representante de la fracción del Partido Revolucionario Institucional</w:t>
      </w:r>
    </w:p>
    <w:p w:rsidR="00314893" w:rsidRPr="006A29FE" w:rsidRDefault="00314893" w:rsidP="00314893">
      <w:pPr>
        <w:jc w:val="center"/>
        <w:rPr>
          <w:rFonts w:ascii="Tahoma" w:hAnsi="Tahoma" w:cs="Tahoma"/>
        </w:rPr>
      </w:pPr>
      <w:r w:rsidRPr="006A29FE">
        <w:rPr>
          <w:rFonts w:ascii="Tahoma" w:hAnsi="Tahoma" w:cs="Tahoma"/>
        </w:rPr>
        <w:t>Titular</w:t>
      </w:r>
    </w:p>
    <w:p w:rsidR="00314893" w:rsidRPr="006A29FE" w:rsidRDefault="00314893" w:rsidP="00314893">
      <w:pPr>
        <w:rPr>
          <w:rFonts w:ascii="Tahoma" w:hAnsi="Tahoma" w:cs="Tahoma"/>
          <w:lang w:val="pt-BR"/>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6715F6" w:rsidRDefault="006715F6" w:rsidP="00314893">
      <w:pPr>
        <w:jc w:val="center"/>
        <w:rPr>
          <w:rFonts w:ascii="Tahoma" w:hAnsi="Tahoma" w:cs="Tahoma"/>
          <w:b/>
        </w:rPr>
      </w:pPr>
    </w:p>
    <w:p w:rsidR="00314893" w:rsidRDefault="00314893" w:rsidP="00314893">
      <w:pPr>
        <w:jc w:val="center"/>
        <w:rPr>
          <w:rFonts w:ascii="Tahoma" w:hAnsi="Tahoma" w:cs="Tahoma"/>
          <w:b/>
        </w:rPr>
      </w:pPr>
    </w:p>
    <w:p w:rsidR="002313E3" w:rsidRDefault="002313E3" w:rsidP="006715F6">
      <w:pPr>
        <w:jc w:val="center"/>
        <w:rPr>
          <w:rFonts w:ascii="Tahoma" w:hAnsi="Tahoma" w:cs="Tahoma"/>
          <w:b/>
        </w:rPr>
      </w:pPr>
    </w:p>
    <w:p w:rsidR="00752EA3" w:rsidRDefault="00752EA3" w:rsidP="006715F6">
      <w:pPr>
        <w:jc w:val="center"/>
        <w:rPr>
          <w:rFonts w:ascii="Tahoma" w:hAnsi="Tahoma" w:cs="Tahoma"/>
          <w:b/>
        </w:rPr>
      </w:pPr>
    </w:p>
    <w:p w:rsidR="006715F6" w:rsidRPr="006A29FE" w:rsidRDefault="006715F6" w:rsidP="006715F6">
      <w:pPr>
        <w:jc w:val="center"/>
        <w:rPr>
          <w:rFonts w:ascii="Tahoma" w:hAnsi="Tahoma" w:cs="Tahoma"/>
          <w:b/>
          <w:lang w:val="es-ES"/>
        </w:rPr>
      </w:pPr>
      <w:r w:rsidRPr="006A29FE">
        <w:rPr>
          <w:rFonts w:ascii="Tahoma" w:hAnsi="Tahoma" w:cs="Tahoma"/>
          <w:b/>
        </w:rPr>
        <w:t xml:space="preserve">Lic. Michelle </w:t>
      </w:r>
      <w:proofErr w:type="spellStart"/>
      <w:r w:rsidRPr="006A29FE">
        <w:rPr>
          <w:rFonts w:ascii="Tahoma" w:hAnsi="Tahoma" w:cs="Tahoma"/>
          <w:b/>
        </w:rPr>
        <w:t>Leaño</w:t>
      </w:r>
      <w:proofErr w:type="spellEnd"/>
      <w:r w:rsidRPr="006A29FE">
        <w:rPr>
          <w:rFonts w:ascii="Tahoma" w:hAnsi="Tahoma" w:cs="Tahoma"/>
          <w:b/>
        </w:rPr>
        <w:t xml:space="preserve"> Aceves</w:t>
      </w:r>
    </w:p>
    <w:p w:rsidR="006715F6" w:rsidRPr="006A29FE" w:rsidRDefault="006715F6" w:rsidP="006715F6">
      <w:pPr>
        <w:jc w:val="center"/>
        <w:rPr>
          <w:rFonts w:ascii="Tahoma" w:hAnsi="Tahoma" w:cs="Tahoma"/>
          <w:lang w:val="es-ES"/>
        </w:rPr>
      </w:pPr>
      <w:r w:rsidRPr="006A29FE">
        <w:rPr>
          <w:rFonts w:ascii="Tahoma" w:hAnsi="Tahoma" w:cs="Tahoma"/>
        </w:rPr>
        <w:t>Regidora representante de la fracción del Partido Verde Ecologista de México</w:t>
      </w:r>
    </w:p>
    <w:p w:rsidR="006715F6" w:rsidRDefault="006715F6" w:rsidP="006715F6">
      <w:pPr>
        <w:jc w:val="center"/>
        <w:rPr>
          <w:rFonts w:ascii="Tahoma" w:hAnsi="Tahoma" w:cs="Tahoma"/>
          <w:lang w:val="pt-BR"/>
        </w:rPr>
      </w:pPr>
      <w:r w:rsidRPr="006A29FE">
        <w:rPr>
          <w:rFonts w:ascii="Tahoma" w:hAnsi="Tahoma" w:cs="Tahoma"/>
          <w:lang w:val="pt-BR"/>
        </w:rPr>
        <w:t>Titular</w:t>
      </w: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314893" w:rsidRPr="00844F87" w:rsidRDefault="006715F6" w:rsidP="00314893">
      <w:pPr>
        <w:jc w:val="center"/>
        <w:rPr>
          <w:rFonts w:ascii="Tahoma" w:hAnsi="Tahoma" w:cs="Tahoma"/>
          <w:b/>
        </w:rPr>
      </w:pPr>
      <w:r>
        <w:rPr>
          <w:rFonts w:ascii="Tahoma" w:hAnsi="Tahoma" w:cs="Tahoma"/>
          <w:b/>
        </w:rPr>
        <w:t>Lic. Oscar Salazar Navarro</w:t>
      </w:r>
    </w:p>
    <w:p w:rsidR="00314893" w:rsidRPr="006A29FE" w:rsidRDefault="00314893" w:rsidP="00314893">
      <w:pPr>
        <w:jc w:val="center"/>
        <w:rPr>
          <w:rFonts w:ascii="Tahoma" w:hAnsi="Tahoma" w:cs="Tahoma"/>
        </w:rPr>
      </w:pPr>
      <w:r w:rsidRPr="006A29FE">
        <w:rPr>
          <w:rFonts w:ascii="Tahoma" w:hAnsi="Tahoma" w:cs="Tahoma"/>
        </w:rPr>
        <w:t>Tesorer</w:t>
      </w:r>
      <w:r>
        <w:rPr>
          <w:rFonts w:ascii="Tahoma" w:hAnsi="Tahoma" w:cs="Tahoma"/>
        </w:rPr>
        <w:t>ía</w:t>
      </w:r>
      <w:r w:rsidRPr="006A29FE">
        <w:rPr>
          <w:rFonts w:ascii="Tahoma" w:hAnsi="Tahoma" w:cs="Tahoma"/>
        </w:rPr>
        <w:t xml:space="preserve"> Municipal</w:t>
      </w:r>
    </w:p>
    <w:p w:rsidR="00314893" w:rsidRPr="006A29FE" w:rsidRDefault="00314893" w:rsidP="00314893">
      <w:pPr>
        <w:jc w:val="center"/>
        <w:rPr>
          <w:rFonts w:ascii="Tahoma" w:hAnsi="Tahoma" w:cs="Tahoma"/>
        </w:rPr>
      </w:pPr>
      <w:r>
        <w:rPr>
          <w:rFonts w:ascii="Tahoma" w:hAnsi="Tahoma" w:cs="Tahoma"/>
        </w:rPr>
        <w:t>Suplente</w:t>
      </w: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Pr="006A29FE"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lang w:val="pt-BR"/>
        </w:rPr>
      </w:pPr>
    </w:p>
    <w:p w:rsidR="00314893" w:rsidRPr="006A29FE" w:rsidRDefault="00314893" w:rsidP="00314893">
      <w:pPr>
        <w:jc w:val="center"/>
        <w:rPr>
          <w:rFonts w:ascii="Tahoma" w:hAnsi="Tahoma" w:cs="Tahoma"/>
          <w:b/>
        </w:rPr>
      </w:pPr>
    </w:p>
    <w:p w:rsidR="002313E3" w:rsidRDefault="002313E3" w:rsidP="00314893">
      <w:pPr>
        <w:jc w:val="center"/>
        <w:rPr>
          <w:rFonts w:ascii="Tahoma" w:hAnsi="Tahoma" w:cs="Tahoma"/>
          <w:b/>
        </w:rPr>
      </w:pPr>
    </w:p>
    <w:p w:rsidR="00314893" w:rsidRPr="009E1916" w:rsidRDefault="00314893" w:rsidP="00314893">
      <w:pPr>
        <w:jc w:val="center"/>
        <w:rPr>
          <w:rFonts w:ascii="Tahoma" w:hAnsi="Tahoma" w:cs="Tahoma"/>
          <w:b/>
          <w:lang w:val="es-ES"/>
        </w:rPr>
      </w:pPr>
      <w:r w:rsidRPr="009E1916">
        <w:rPr>
          <w:rFonts w:ascii="Tahoma" w:hAnsi="Tahoma" w:cs="Tahoma"/>
          <w:b/>
        </w:rPr>
        <w:t xml:space="preserve">Lic. Carlos </w:t>
      </w:r>
      <w:proofErr w:type="spellStart"/>
      <w:r w:rsidRPr="009E1916">
        <w:rPr>
          <w:rFonts w:ascii="Tahoma" w:hAnsi="Tahoma" w:cs="Tahoma"/>
          <w:b/>
        </w:rPr>
        <w:t>Zelayaran</w:t>
      </w:r>
      <w:proofErr w:type="spellEnd"/>
      <w:r w:rsidRPr="009E1916">
        <w:rPr>
          <w:rFonts w:ascii="Tahoma" w:hAnsi="Tahoma" w:cs="Tahoma"/>
          <w:b/>
        </w:rPr>
        <w:t xml:space="preserve"> Rocha</w:t>
      </w:r>
    </w:p>
    <w:p w:rsidR="00314893" w:rsidRPr="009E1916" w:rsidRDefault="00314893" w:rsidP="00314893">
      <w:pPr>
        <w:jc w:val="center"/>
        <w:rPr>
          <w:rFonts w:ascii="Tahoma" w:hAnsi="Tahoma" w:cs="Tahoma"/>
          <w:lang w:val="es-ES"/>
        </w:rPr>
      </w:pPr>
      <w:r w:rsidRPr="009E1916">
        <w:rPr>
          <w:rFonts w:ascii="Tahoma" w:hAnsi="Tahoma" w:cs="Tahoma"/>
          <w:lang w:val="es-ES"/>
        </w:rPr>
        <w:t xml:space="preserve">Representante de la Confederación Patronal de la República </w:t>
      </w:r>
      <w:r w:rsidR="002313E3" w:rsidRPr="009E1916">
        <w:rPr>
          <w:rFonts w:ascii="Tahoma" w:hAnsi="Tahoma" w:cs="Tahoma"/>
          <w:lang w:val="es-ES"/>
        </w:rPr>
        <w:t>Mexicana</w:t>
      </w:r>
      <w:r w:rsidRPr="009E1916">
        <w:rPr>
          <w:rFonts w:ascii="Tahoma" w:hAnsi="Tahoma" w:cs="Tahoma"/>
          <w:lang w:val="es-ES"/>
        </w:rPr>
        <w:t xml:space="preserve"> </w:t>
      </w:r>
    </w:p>
    <w:p w:rsidR="00314893" w:rsidRDefault="00314893" w:rsidP="00314893">
      <w:pPr>
        <w:jc w:val="center"/>
        <w:rPr>
          <w:rFonts w:ascii="Tahoma" w:hAnsi="Tahoma" w:cs="Tahoma"/>
          <w:lang w:val="es-ES"/>
        </w:rPr>
      </w:pPr>
      <w:r w:rsidRPr="009E1916">
        <w:rPr>
          <w:rFonts w:ascii="Tahoma" w:hAnsi="Tahoma" w:cs="Tahoma"/>
          <w:lang w:val="es-ES"/>
        </w:rPr>
        <w:t>Titular</w:t>
      </w: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752EA3" w:rsidRDefault="00752EA3" w:rsidP="00314893">
      <w:pPr>
        <w:jc w:val="center"/>
        <w:rPr>
          <w:rFonts w:ascii="Tahoma" w:hAnsi="Tahoma" w:cs="Tahoma"/>
          <w:b/>
        </w:rPr>
      </w:pPr>
    </w:p>
    <w:p w:rsidR="00752EA3" w:rsidRDefault="00752EA3" w:rsidP="00314893">
      <w:pPr>
        <w:jc w:val="center"/>
        <w:rPr>
          <w:rFonts w:ascii="Tahoma" w:hAnsi="Tahoma" w:cs="Tahoma"/>
          <w:b/>
        </w:rPr>
      </w:pPr>
    </w:p>
    <w:p w:rsidR="00752EA3" w:rsidRDefault="00752EA3" w:rsidP="00314893">
      <w:pPr>
        <w:jc w:val="center"/>
        <w:rPr>
          <w:rFonts w:ascii="Tahoma" w:hAnsi="Tahoma" w:cs="Tahoma"/>
          <w:b/>
        </w:rPr>
      </w:pPr>
    </w:p>
    <w:p w:rsidR="00314893" w:rsidRPr="006A29FE" w:rsidRDefault="00314893" w:rsidP="00314893">
      <w:pPr>
        <w:jc w:val="center"/>
        <w:rPr>
          <w:rFonts w:ascii="Tahoma" w:hAnsi="Tahoma" w:cs="Tahoma"/>
          <w:b/>
          <w:lang w:val="es-ES"/>
        </w:rPr>
      </w:pPr>
      <w:r w:rsidRPr="006A29FE">
        <w:rPr>
          <w:rFonts w:ascii="Tahoma" w:hAnsi="Tahoma" w:cs="Tahoma"/>
          <w:b/>
        </w:rPr>
        <w:t>Lic. Alfonso Tostado González</w:t>
      </w:r>
    </w:p>
    <w:p w:rsidR="00314893" w:rsidRDefault="00314893" w:rsidP="00314893">
      <w:pPr>
        <w:jc w:val="center"/>
        <w:rPr>
          <w:rFonts w:ascii="Tahoma" w:hAnsi="Tahoma" w:cs="Tahoma"/>
          <w:lang w:val="es-ES"/>
        </w:rPr>
      </w:pPr>
      <w:r w:rsidRPr="006A29FE">
        <w:rPr>
          <w:rFonts w:ascii="Tahoma" w:hAnsi="Tahoma" w:cs="Tahoma"/>
          <w:lang w:val="es-ES"/>
        </w:rPr>
        <w:t>Representante del Cámara Naci</w:t>
      </w:r>
      <w:r w:rsidR="00752EA3">
        <w:rPr>
          <w:rFonts w:ascii="Tahoma" w:hAnsi="Tahoma" w:cs="Tahoma"/>
          <w:lang w:val="es-ES"/>
        </w:rPr>
        <w:t>onal de Comercio de Guadalajara</w:t>
      </w:r>
    </w:p>
    <w:p w:rsidR="00752EA3" w:rsidRPr="006A29FE" w:rsidRDefault="00752EA3" w:rsidP="00314893">
      <w:pPr>
        <w:jc w:val="center"/>
        <w:rPr>
          <w:rFonts w:ascii="Tahoma" w:hAnsi="Tahoma" w:cs="Tahoma"/>
          <w:lang w:val="es-ES"/>
        </w:rPr>
      </w:pPr>
      <w:r>
        <w:rPr>
          <w:rFonts w:ascii="Tahoma" w:hAnsi="Tahoma" w:cs="Tahoma"/>
          <w:lang w:val="es-ES"/>
        </w:rPr>
        <w:t>Titular</w:t>
      </w:r>
    </w:p>
    <w:p w:rsidR="00752EA3" w:rsidRDefault="00752EA3" w:rsidP="00314893">
      <w:pPr>
        <w:jc w:val="center"/>
        <w:rPr>
          <w:rFonts w:ascii="Tahoma" w:hAnsi="Tahoma" w:cs="Tahoma"/>
          <w:lang w:val="es-ES"/>
        </w:rPr>
      </w:pPr>
    </w:p>
    <w:p w:rsidR="00752EA3" w:rsidRDefault="00752EA3" w:rsidP="00314893">
      <w:pPr>
        <w:jc w:val="center"/>
        <w:rPr>
          <w:rFonts w:ascii="Tahoma" w:hAnsi="Tahoma" w:cs="Tahoma"/>
          <w:lang w:val="es-ES"/>
        </w:rPr>
      </w:pPr>
    </w:p>
    <w:p w:rsidR="00752EA3" w:rsidRDefault="00752EA3" w:rsidP="00314893">
      <w:pPr>
        <w:jc w:val="center"/>
        <w:rPr>
          <w:rFonts w:ascii="Tahoma" w:hAnsi="Tahoma" w:cs="Tahoma"/>
          <w:lang w:val="es-ES"/>
        </w:rPr>
      </w:pPr>
    </w:p>
    <w:p w:rsidR="00752EA3" w:rsidRDefault="00752EA3" w:rsidP="00314893">
      <w:pPr>
        <w:jc w:val="center"/>
        <w:rPr>
          <w:rFonts w:ascii="Tahoma" w:hAnsi="Tahoma" w:cs="Tahoma"/>
          <w:lang w:val="es-ES"/>
        </w:rPr>
      </w:pPr>
    </w:p>
    <w:p w:rsidR="00752EA3" w:rsidRDefault="00752EA3"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Pr="006A29FE" w:rsidRDefault="00314893" w:rsidP="00314893">
      <w:pPr>
        <w:jc w:val="center"/>
        <w:rPr>
          <w:rFonts w:ascii="Tahoma" w:hAnsi="Tahoma" w:cs="Tahoma"/>
          <w:lang w:val="es-ES"/>
        </w:rPr>
        <w:sectPr w:rsidR="00314893" w:rsidRPr="006A29FE" w:rsidSect="003143D5">
          <w:type w:val="continuous"/>
          <w:pgSz w:w="12240" w:h="15840" w:code="1"/>
          <w:pgMar w:top="567" w:right="851" w:bottom="1418" w:left="851" w:header="709" w:footer="709" w:gutter="0"/>
          <w:cols w:num="2" w:space="708"/>
          <w:docGrid w:linePitch="360"/>
        </w:sectPr>
      </w:pPr>
    </w:p>
    <w:p w:rsidR="00314893" w:rsidRPr="006A29FE" w:rsidRDefault="00314893" w:rsidP="00314893">
      <w:pPr>
        <w:jc w:val="center"/>
        <w:rPr>
          <w:rFonts w:ascii="Tahoma" w:hAnsi="Tahoma" w:cs="Tahoma"/>
          <w:lang w:val="es-ES"/>
        </w:rPr>
      </w:pPr>
    </w:p>
    <w:p w:rsidR="00314893" w:rsidRPr="006A29FE"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752EA3" w:rsidRDefault="00752EA3" w:rsidP="00314893">
      <w:pPr>
        <w:jc w:val="center"/>
        <w:rPr>
          <w:rFonts w:ascii="Tahoma" w:hAnsi="Tahoma" w:cs="Tahoma"/>
          <w:lang w:val="es-ES"/>
        </w:rPr>
      </w:pPr>
    </w:p>
    <w:p w:rsidR="00752EA3" w:rsidRPr="006A29FE" w:rsidRDefault="00752EA3" w:rsidP="00314893">
      <w:pPr>
        <w:jc w:val="center"/>
        <w:rPr>
          <w:rFonts w:ascii="Tahoma" w:hAnsi="Tahoma" w:cs="Tahoma"/>
          <w:lang w:val="es-ES"/>
        </w:rPr>
      </w:pPr>
    </w:p>
    <w:p w:rsidR="00314893" w:rsidRPr="006A29FE" w:rsidRDefault="00314893" w:rsidP="00314893">
      <w:pPr>
        <w:jc w:val="center"/>
        <w:rPr>
          <w:rFonts w:ascii="Tahoma" w:hAnsi="Tahoma" w:cs="Tahoma"/>
          <w:b/>
        </w:rPr>
      </w:pPr>
      <w:r w:rsidRPr="006A29FE">
        <w:rPr>
          <w:rFonts w:ascii="Tahoma" w:hAnsi="Tahoma" w:cs="Tahoma"/>
          <w:b/>
        </w:rPr>
        <w:t>Integrantes con voz</w:t>
      </w:r>
    </w:p>
    <w:p w:rsidR="00314893" w:rsidRDefault="00314893" w:rsidP="00314893">
      <w:pPr>
        <w:jc w:val="center"/>
        <w:rPr>
          <w:rFonts w:ascii="Tahoma" w:hAnsi="Tahoma" w:cs="Tahoma"/>
          <w:b/>
        </w:rPr>
      </w:pPr>
    </w:p>
    <w:p w:rsidR="00314893" w:rsidRDefault="00314893" w:rsidP="00314893">
      <w:pPr>
        <w:ind w:left="5664" w:firstLine="708"/>
        <w:rPr>
          <w:rFonts w:ascii="Tahoma" w:hAnsi="Tahoma" w:cs="Tahoma"/>
          <w:b/>
        </w:rPr>
      </w:pPr>
    </w:p>
    <w:p w:rsidR="00314893" w:rsidRDefault="00314893" w:rsidP="00314893">
      <w:pPr>
        <w:ind w:left="5664" w:firstLine="708"/>
        <w:rPr>
          <w:rFonts w:ascii="Tahoma" w:hAnsi="Tahoma" w:cs="Tahoma"/>
          <w:b/>
        </w:rPr>
      </w:pPr>
    </w:p>
    <w:p w:rsidR="00314893" w:rsidRDefault="00314893" w:rsidP="00314893">
      <w:pPr>
        <w:ind w:left="5664" w:firstLine="708"/>
        <w:rPr>
          <w:rFonts w:ascii="Tahoma" w:hAnsi="Tahoma" w:cs="Tahoma"/>
          <w:b/>
        </w:rPr>
      </w:pPr>
    </w:p>
    <w:p w:rsidR="002313E3" w:rsidRDefault="002313E3" w:rsidP="00314893">
      <w:pPr>
        <w:ind w:left="5664" w:firstLine="708"/>
        <w:rPr>
          <w:rFonts w:ascii="Tahoma" w:hAnsi="Tahoma" w:cs="Tahoma"/>
          <w:b/>
        </w:rPr>
      </w:pPr>
    </w:p>
    <w:p w:rsidR="00752EA3" w:rsidRDefault="00752EA3" w:rsidP="00314893">
      <w:pPr>
        <w:ind w:left="5664" w:firstLine="708"/>
        <w:rPr>
          <w:rFonts w:ascii="Tahoma" w:hAnsi="Tahoma" w:cs="Tahoma"/>
          <w:b/>
        </w:rPr>
      </w:pPr>
    </w:p>
    <w:p w:rsidR="00314893" w:rsidRPr="006A29FE" w:rsidRDefault="00314893" w:rsidP="00314893">
      <w:pPr>
        <w:ind w:left="5664" w:firstLine="708"/>
        <w:rPr>
          <w:rFonts w:ascii="Tahoma" w:hAnsi="Tahoma" w:cs="Tahoma"/>
          <w:b/>
          <w:lang w:val="es-ES"/>
        </w:rPr>
        <w:sectPr w:rsidR="00314893" w:rsidRPr="006A29FE" w:rsidSect="003143D5">
          <w:type w:val="continuous"/>
          <w:pgSz w:w="12240" w:h="15840" w:code="1"/>
          <w:pgMar w:top="567" w:right="851" w:bottom="1418" w:left="851" w:header="709" w:footer="709" w:gutter="0"/>
          <w:cols w:space="708"/>
          <w:docGrid w:linePitch="360"/>
        </w:sectPr>
      </w:pPr>
      <w:r w:rsidRPr="006A29FE">
        <w:rPr>
          <w:rFonts w:ascii="Tahoma" w:hAnsi="Tahoma" w:cs="Tahoma"/>
          <w:b/>
        </w:rPr>
        <w:t>Lic. Agustín Ramírez Aldana</w:t>
      </w:r>
    </w:p>
    <w:p w:rsidR="00314893" w:rsidRDefault="00314893" w:rsidP="00314893">
      <w:pPr>
        <w:jc w:val="center"/>
        <w:rPr>
          <w:rFonts w:ascii="Tahoma" w:hAnsi="Tahoma" w:cs="Tahoma"/>
          <w:b/>
          <w:lang w:val="es-ES"/>
        </w:rPr>
      </w:pPr>
      <w:r>
        <w:rPr>
          <w:rFonts w:ascii="Tahoma" w:hAnsi="Tahoma" w:cs="Tahoma"/>
          <w:b/>
          <w:lang w:val="es-ES"/>
        </w:rPr>
        <w:t>L</w:t>
      </w:r>
      <w:r w:rsidR="006715F6">
        <w:rPr>
          <w:rFonts w:ascii="Tahoma" w:hAnsi="Tahoma" w:cs="Tahoma"/>
          <w:b/>
          <w:lang w:val="es-ES"/>
        </w:rPr>
        <w:t>ic. Cesar Alejandro Hernández Álvarez</w:t>
      </w:r>
    </w:p>
    <w:p w:rsidR="00314893" w:rsidRPr="009E1916" w:rsidRDefault="0041736F" w:rsidP="00314893">
      <w:pPr>
        <w:jc w:val="center"/>
        <w:rPr>
          <w:rFonts w:ascii="Tahoma" w:hAnsi="Tahoma" w:cs="Tahoma"/>
          <w:lang w:val="es-ES"/>
        </w:rPr>
      </w:pPr>
      <w:r>
        <w:rPr>
          <w:rFonts w:ascii="Tahoma" w:hAnsi="Tahoma" w:cs="Tahoma"/>
          <w:lang w:val="es-ES"/>
        </w:rPr>
        <w:t>Contraloría Ciudadana</w:t>
      </w:r>
    </w:p>
    <w:p w:rsidR="00314893" w:rsidRPr="009E1916" w:rsidRDefault="006715F6" w:rsidP="00314893">
      <w:pPr>
        <w:jc w:val="center"/>
        <w:rPr>
          <w:rFonts w:ascii="Tahoma" w:hAnsi="Tahoma" w:cs="Tahoma"/>
          <w:lang w:val="es-ES"/>
        </w:rPr>
      </w:pPr>
      <w:r>
        <w:rPr>
          <w:rFonts w:ascii="Tahoma" w:hAnsi="Tahoma" w:cs="Tahoma"/>
          <w:lang w:val="es-ES"/>
        </w:rPr>
        <w:t>Suplente</w:t>
      </w:r>
    </w:p>
    <w:p w:rsidR="00314893" w:rsidRPr="006A29FE" w:rsidRDefault="00314893" w:rsidP="00314893">
      <w:pPr>
        <w:jc w:val="center"/>
        <w:rPr>
          <w:rFonts w:ascii="Tahoma" w:hAnsi="Tahoma" w:cs="Tahoma"/>
          <w:lang w:val="es-ES"/>
        </w:rPr>
      </w:pPr>
      <w:r w:rsidRPr="006A29FE">
        <w:rPr>
          <w:rFonts w:ascii="Tahoma" w:hAnsi="Tahoma" w:cs="Tahoma"/>
        </w:rPr>
        <w:t>Director de Adquisiciones</w:t>
      </w:r>
    </w:p>
    <w:p w:rsidR="00314893" w:rsidRPr="006A29FE" w:rsidRDefault="00314893" w:rsidP="00314893">
      <w:pPr>
        <w:jc w:val="center"/>
        <w:rPr>
          <w:rFonts w:ascii="Tahoma" w:hAnsi="Tahoma" w:cs="Tahoma"/>
          <w:lang w:val="es-ES"/>
        </w:rPr>
      </w:pPr>
      <w:r w:rsidRPr="006A29FE">
        <w:rPr>
          <w:rFonts w:ascii="Tahoma" w:hAnsi="Tahoma" w:cs="Tahoma"/>
          <w:lang w:val="es-ES"/>
        </w:rPr>
        <w:t>Secretario Ejecutivo</w:t>
      </w:r>
    </w:p>
    <w:p w:rsidR="00314893" w:rsidRDefault="006715F6" w:rsidP="00314893">
      <w:pPr>
        <w:jc w:val="center"/>
        <w:rPr>
          <w:rFonts w:ascii="Tahoma" w:hAnsi="Tahoma" w:cs="Tahoma"/>
          <w:lang w:val="es-ES"/>
        </w:rPr>
        <w:sectPr w:rsidR="00314893" w:rsidSect="003143D5">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BF3914" w:rsidRDefault="00BF3914">
      <w:bookmarkStart w:id="0" w:name="_GoBack"/>
      <w:bookmarkEnd w:id="0"/>
    </w:p>
    <w:sectPr w:rsidR="00BF3914" w:rsidSect="003143D5">
      <w:headerReference w:type="default" r:id="rId10"/>
      <w:footerReference w:type="even" r:id="rId11"/>
      <w:footerReference w:type="default" r:id="rId12"/>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7CD" w:rsidRDefault="002357CD" w:rsidP="00314893">
      <w:r>
        <w:separator/>
      </w:r>
    </w:p>
  </w:endnote>
  <w:endnote w:type="continuationSeparator" w:id="0">
    <w:p w:rsidR="002357CD" w:rsidRDefault="002357CD" w:rsidP="003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F2" w:rsidRDefault="00DA67F2"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67F2" w:rsidRDefault="00DA67F2" w:rsidP="003143D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F2" w:rsidRDefault="00DA67F2"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736F">
      <w:rPr>
        <w:rStyle w:val="Nmerodepgina"/>
        <w:noProof/>
      </w:rPr>
      <w:t>27</w:t>
    </w:r>
    <w:r>
      <w:rPr>
        <w:rStyle w:val="Nmerodepgina"/>
      </w:rPr>
      <w:fldChar w:fldCharType="end"/>
    </w:r>
  </w:p>
  <w:p w:rsidR="00DA67F2" w:rsidRDefault="00DA67F2" w:rsidP="003143D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F2" w:rsidRDefault="00DA67F2"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67F2" w:rsidRDefault="00DA67F2" w:rsidP="003143D5">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F2" w:rsidRDefault="00DA67F2"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0CCD">
      <w:rPr>
        <w:rStyle w:val="Nmerodepgina"/>
        <w:noProof/>
      </w:rPr>
      <w:t>25</w:t>
    </w:r>
    <w:r>
      <w:rPr>
        <w:rStyle w:val="Nmerodepgina"/>
      </w:rPr>
      <w:fldChar w:fldCharType="end"/>
    </w:r>
  </w:p>
  <w:p w:rsidR="00DA67F2" w:rsidRDefault="00DA67F2" w:rsidP="003143D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7CD" w:rsidRDefault="002357CD" w:rsidP="00314893">
      <w:r>
        <w:separator/>
      </w:r>
    </w:p>
  </w:footnote>
  <w:footnote w:type="continuationSeparator" w:id="0">
    <w:p w:rsidR="002357CD" w:rsidRDefault="002357CD" w:rsidP="0031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F2" w:rsidRDefault="00DA67F2">
    <w:pPr>
      <w:pStyle w:val="Encabezado"/>
    </w:pPr>
    <w:r>
      <w:rPr>
        <w:noProof/>
        <w:lang w:val="es-MX" w:eastAsia="es-MX"/>
      </w:rPr>
      <w:drawing>
        <wp:anchor distT="0" distB="0" distL="114300" distR="114300" simplePos="0" relativeHeight="251657216" behindDoc="0" locked="0" layoutInCell="1" allowOverlap="1" wp14:anchorId="414334BA" wp14:editId="4A4A95FE">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7F2" w:rsidRDefault="00DA67F2">
    <w:pPr>
      <w:pStyle w:val="Encabezado"/>
    </w:pPr>
  </w:p>
  <w:p w:rsidR="00DA67F2" w:rsidRDefault="00DA67F2" w:rsidP="003143D5">
    <w:pPr>
      <w:pStyle w:val="Encabezado"/>
      <w:jc w:val="center"/>
    </w:pPr>
  </w:p>
  <w:p w:rsidR="00DA67F2" w:rsidRDefault="00DA67F2" w:rsidP="003143D5">
    <w:pPr>
      <w:pStyle w:val="Encabezado"/>
      <w:jc w:val="center"/>
    </w:pPr>
  </w:p>
  <w:p w:rsidR="00DA67F2" w:rsidRDefault="00DA67F2" w:rsidP="003143D5">
    <w:pPr>
      <w:tabs>
        <w:tab w:val="center" w:pos="4419"/>
        <w:tab w:val="right" w:pos="8838"/>
      </w:tabs>
      <w:jc w:val="center"/>
      <w:rPr>
        <w:rFonts w:ascii="Tahoma" w:hAnsi="Tahoma" w:cs="Tahoma"/>
        <w:sz w:val="18"/>
        <w:szCs w:val="18"/>
        <w:lang w:val="es-ES_tradnl"/>
      </w:rPr>
    </w:pPr>
  </w:p>
  <w:p w:rsidR="00DA67F2" w:rsidRPr="00793FC2" w:rsidRDefault="00DA67F2" w:rsidP="003143D5">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SEGUNDA </w:t>
    </w:r>
    <w:r w:rsidRPr="00793FC2">
      <w:rPr>
        <w:rFonts w:ascii="Tahoma" w:hAnsi="Tahoma" w:cs="Tahoma"/>
        <w:sz w:val="18"/>
        <w:szCs w:val="18"/>
        <w:lang w:val="es-ES_tradnl"/>
      </w:rPr>
      <w:t>SESIÓN ORDINARIA</w:t>
    </w:r>
  </w:p>
  <w:p w:rsidR="00DA67F2" w:rsidRPr="00793FC2" w:rsidRDefault="00DA67F2"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26</w:t>
    </w:r>
    <w:r w:rsidRPr="00793FC2">
      <w:rPr>
        <w:rFonts w:ascii="Tahoma" w:hAnsi="Tahoma" w:cs="Tahoma"/>
        <w:sz w:val="18"/>
        <w:szCs w:val="18"/>
        <w:lang w:val="es-ES_tradnl"/>
      </w:rPr>
      <w:t xml:space="preserve"> DE </w:t>
    </w:r>
    <w:r>
      <w:rPr>
        <w:rFonts w:ascii="Tahoma" w:hAnsi="Tahoma" w:cs="Tahoma"/>
        <w:sz w:val="18"/>
        <w:szCs w:val="18"/>
        <w:lang w:val="es-ES_tradnl"/>
      </w:rPr>
      <w:t>ENERO DE 2017</w:t>
    </w:r>
  </w:p>
  <w:p w:rsidR="00DA67F2" w:rsidRDefault="00DA67F2" w:rsidP="003143D5">
    <w:pPr>
      <w:pStyle w:val="Encabezado"/>
      <w:jc w:val="center"/>
    </w:pPr>
  </w:p>
  <w:p w:rsidR="00DA67F2" w:rsidRPr="00261A2A" w:rsidRDefault="00DA67F2" w:rsidP="003143D5">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7F2" w:rsidRDefault="00DA67F2">
    <w:pPr>
      <w:pStyle w:val="Encabezado"/>
    </w:pPr>
    <w:r>
      <w:rPr>
        <w:noProof/>
        <w:lang w:val="es-MX" w:eastAsia="es-MX"/>
      </w:rPr>
      <w:drawing>
        <wp:anchor distT="0" distB="0" distL="114300" distR="114300" simplePos="0" relativeHeight="251658240" behindDoc="0" locked="0" layoutInCell="1" allowOverlap="1" wp14:anchorId="5D3F69BD" wp14:editId="64C86E0C">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67F2" w:rsidRDefault="00DA67F2">
    <w:pPr>
      <w:pStyle w:val="Encabezado"/>
    </w:pPr>
  </w:p>
  <w:p w:rsidR="00DA67F2" w:rsidRDefault="00DA67F2" w:rsidP="003143D5">
    <w:pPr>
      <w:pStyle w:val="Encabezado"/>
      <w:jc w:val="center"/>
    </w:pPr>
  </w:p>
  <w:p w:rsidR="00DA67F2" w:rsidRDefault="00DA67F2" w:rsidP="003143D5">
    <w:pPr>
      <w:pStyle w:val="Encabezado"/>
      <w:jc w:val="center"/>
    </w:pPr>
  </w:p>
  <w:p w:rsidR="00DA67F2" w:rsidRDefault="00DA67F2" w:rsidP="003143D5">
    <w:pPr>
      <w:tabs>
        <w:tab w:val="center" w:pos="4419"/>
        <w:tab w:val="right" w:pos="8838"/>
      </w:tabs>
      <w:jc w:val="center"/>
      <w:rPr>
        <w:rFonts w:ascii="Tahoma" w:hAnsi="Tahoma" w:cs="Tahoma"/>
        <w:sz w:val="18"/>
        <w:szCs w:val="18"/>
        <w:lang w:val="es-ES_tradnl"/>
      </w:rPr>
    </w:pPr>
  </w:p>
  <w:p w:rsidR="00DA67F2" w:rsidRPr="00793FC2" w:rsidRDefault="00DA67F2"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DA67F2" w:rsidRPr="00793FC2" w:rsidRDefault="00DA67F2"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DA67F2" w:rsidRDefault="00DA67F2" w:rsidP="003143D5">
    <w:pPr>
      <w:pStyle w:val="Encabezado"/>
      <w:jc w:val="center"/>
    </w:pPr>
  </w:p>
  <w:p w:rsidR="00DA67F2" w:rsidRPr="00261A2A" w:rsidRDefault="00DA67F2" w:rsidP="003143D5">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5C555CD"/>
    <w:multiLevelType w:val="hybridMultilevel"/>
    <w:tmpl w:val="86F04526"/>
    <w:lvl w:ilvl="0" w:tplc="0D889550">
      <w:start w:val="1"/>
      <w:numFmt w:val="decimal"/>
      <w:lvlText w:val="%1."/>
      <w:lvlJc w:val="left"/>
      <w:pPr>
        <w:ind w:left="2700" w:hanging="360"/>
      </w:pPr>
      <w:rPr>
        <w:rFonts w:hint="default"/>
      </w:r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4"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8"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7"/>
  </w:num>
  <w:num w:numId="3">
    <w:abstractNumId w:val="6"/>
  </w:num>
  <w:num w:numId="4">
    <w:abstractNumId w:val="4"/>
  </w:num>
  <w:num w:numId="5">
    <w:abstractNumId w:val="0"/>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3"/>
    <w:rsid w:val="00002AFD"/>
    <w:rsid w:val="00052886"/>
    <w:rsid w:val="000C54AB"/>
    <w:rsid w:val="000F231B"/>
    <w:rsid w:val="00170B30"/>
    <w:rsid w:val="0019711E"/>
    <w:rsid w:val="001E1DDA"/>
    <w:rsid w:val="001F6750"/>
    <w:rsid w:val="00204DA5"/>
    <w:rsid w:val="002313E3"/>
    <w:rsid w:val="002357CD"/>
    <w:rsid w:val="00246011"/>
    <w:rsid w:val="0027497B"/>
    <w:rsid w:val="002D4061"/>
    <w:rsid w:val="002F1399"/>
    <w:rsid w:val="00304D2A"/>
    <w:rsid w:val="00306812"/>
    <w:rsid w:val="003132F3"/>
    <w:rsid w:val="003143D5"/>
    <w:rsid w:val="00314893"/>
    <w:rsid w:val="00363DE7"/>
    <w:rsid w:val="0041736F"/>
    <w:rsid w:val="004B7C69"/>
    <w:rsid w:val="004F4648"/>
    <w:rsid w:val="00500CCD"/>
    <w:rsid w:val="0059696F"/>
    <w:rsid w:val="005C5174"/>
    <w:rsid w:val="0064068C"/>
    <w:rsid w:val="00670BB3"/>
    <w:rsid w:val="006715F6"/>
    <w:rsid w:val="006770F0"/>
    <w:rsid w:val="007267E7"/>
    <w:rsid w:val="0075129E"/>
    <w:rsid w:val="00752EA3"/>
    <w:rsid w:val="0075664A"/>
    <w:rsid w:val="007647F8"/>
    <w:rsid w:val="00766ECD"/>
    <w:rsid w:val="00770CCE"/>
    <w:rsid w:val="00771ACB"/>
    <w:rsid w:val="00785DC4"/>
    <w:rsid w:val="007C1BDB"/>
    <w:rsid w:val="007E4917"/>
    <w:rsid w:val="00845ABD"/>
    <w:rsid w:val="00851B10"/>
    <w:rsid w:val="0089117C"/>
    <w:rsid w:val="0096562D"/>
    <w:rsid w:val="009A007A"/>
    <w:rsid w:val="009A1C7E"/>
    <w:rsid w:val="00A3678E"/>
    <w:rsid w:val="00A835C3"/>
    <w:rsid w:val="00AB558E"/>
    <w:rsid w:val="00AE74D1"/>
    <w:rsid w:val="00B42E21"/>
    <w:rsid w:val="00B450FF"/>
    <w:rsid w:val="00B666D6"/>
    <w:rsid w:val="00B75CE8"/>
    <w:rsid w:val="00B819A5"/>
    <w:rsid w:val="00B9576D"/>
    <w:rsid w:val="00BA7073"/>
    <w:rsid w:val="00BF3914"/>
    <w:rsid w:val="00D05DE0"/>
    <w:rsid w:val="00D26ED9"/>
    <w:rsid w:val="00D853E6"/>
    <w:rsid w:val="00DA67F2"/>
    <w:rsid w:val="00DE232E"/>
    <w:rsid w:val="00DF77BB"/>
    <w:rsid w:val="00E247BD"/>
    <w:rsid w:val="00E37EF7"/>
    <w:rsid w:val="00E525CD"/>
    <w:rsid w:val="00EF0111"/>
    <w:rsid w:val="00F140F3"/>
    <w:rsid w:val="00F14146"/>
    <w:rsid w:val="00F221C2"/>
    <w:rsid w:val="00F529F6"/>
    <w:rsid w:val="00FC5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0EC3C-84DE-4864-B9D8-D823D99B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314893"/>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4893"/>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314893"/>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3148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14893"/>
    <w:pPr>
      <w:tabs>
        <w:tab w:val="center" w:pos="4252"/>
        <w:tab w:val="right" w:pos="8504"/>
      </w:tabs>
    </w:pPr>
  </w:style>
  <w:style w:type="character" w:customStyle="1" w:styleId="PiedepginaCar">
    <w:name w:val="Pie de página Car"/>
    <w:basedOn w:val="Fuentedeprrafopredeter"/>
    <w:link w:val="Piedepgina"/>
    <w:uiPriority w:val="99"/>
    <w:rsid w:val="0031489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14893"/>
    <w:pPr>
      <w:jc w:val="both"/>
    </w:pPr>
    <w:rPr>
      <w:szCs w:val="20"/>
      <w:lang w:val="es-ES_tradnl"/>
    </w:rPr>
  </w:style>
  <w:style w:type="character" w:customStyle="1" w:styleId="TextoindependienteCar">
    <w:name w:val="Texto independiente Car"/>
    <w:basedOn w:val="Fuentedeprrafopredeter"/>
    <w:link w:val="Textoindependiente"/>
    <w:rsid w:val="00314893"/>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14893"/>
    <w:pPr>
      <w:spacing w:after="120"/>
      <w:ind w:left="283"/>
    </w:pPr>
  </w:style>
  <w:style w:type="character" w:customStyle="1" w:styleId="SangradetextonormalCar">
    <w:name w:val="Sangría de texto normal Car"/>
    <w:basedOn w:val="Fuentedeprrafopredeter"/>
    <w:link w:val="Sangradetextonormal"/>
    <w:rsid w:val="00314893"/>
    <w:rPr>
      <w:rFonts w:ascii="Times New Roman" w:eastAsia="Times New Roman" w:hAnsi="Times New Roman" w:cs="Times New Roman"/>
      <w:sz w:val="24"/>
      <w:szCs w:val="24"/>
      <w:lang w:eastAsia="es-ES"/>
    </w:rPr>
  </w:style>
  <w:style w:type="character" w:styleId="Nmerodepgina">
    <w:name w:val="page number"/>
    <w:basedOn w:val="Fuentedeprrafopredeter"/>
    <w:rsid w:val="00314893"/>
  </w:style>
  <w:style w:type="paragraph" w:styleId="Puesto">
    <w:name w:val="Title"/>
    <w:basedOn w:val="Normal"/>
    <w:link w:val="PuestoCar"/>
    <w:qFormat/>
    <w:rsid w:val="00314893"/>
    <w:pPr>
      <w:tabs>
        <w:tab w:val="left" w:pos="3969"/>
      </w:tabs>
      <w:jc w:val="center"/>
    </w:pPr>
    <w:rPr>
      <w:b/>
      <w:smallCaps/>
      <w:sz w:val="28"/>
      <w:szCs w:val="20"/>
      <w:lang w:val="es-ES_tradnl"/>
    </w:rPr>
  </w:style>
  <w:style w:type="character" w:customStyle="1" w:styleId="PuestoCar">
    <w:name w:val="Puesto Car"/>
    <w:basedOn w:val="Fuentedeprrafopredeter"/>
    <w:link w:val="Puesto"/>
    <w:rsid w:val="00314893"/>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314893"/>
    <w:pPr>
      <w:ind w:left="708"/>
    </w:pPr>
  </w:style>
  <w:style w:type="paragraph" w:styleId="Textodeglobo">
    <w:name w:val="Balloon Text"/>
    <w:basedOn w:val="Normal"/>
    <w:link w:val="TextodegloboCar"/>
    <w:rsid w:val="00314893"/>
    <w:rPr>
      <w:rFonts w:ascii="Tahoma" w:hAnsi="Tahoma" w:cs="Tahoma"/>
      <w:sz w:val="16"/>
      <w:szCs w:val="16"/>
    </w:rPr>
  </w:style>
  <w:style w:type="character" w:customStyle="1" w:styleId="TextodegloboCar">
    <w:name w:val="Texto de globo Car"/>
    <w:basedOn w:val="Fuentedeprrafopredeter"/>
    <w:link w:val="Textodeglobo"/>
    <w:rsid w:val="00314893"/>
    <w:rPr>
      <w:rFonts w:ascii="Tahoma" w:eastAsia="Times New Roman" w:hAnsi="Tahoma" w:cs="Tahoma"/>
      <w:sz w:val="16"/>
      <w:szCs w:val="16"/>
      <w:lang w:eastAsia="es-ES"/>
    </w:rPr>
  </w:style>
  <w:style w:type="paragraph" w:styleId="NormalWeb">
    <w:name w:val="Normal (Web)"/>
    <w:basedOn w:val="Normal"/>
    <w:uiPriority w:val="99"/>
    <w:unhideWhenUsed/>
    <w:rsid w:val="00314893"/>
    <w:pPr>
      <w:spacing w:after="360"/>
    </w:pPr>
    <w:rPr>
      <w:lang w:val="es-ES"/>
    </w:rPr>
  </w:style>
  <w:style w:type="paragraph" w:customStyle="1" w:styleId="texto">
    <w:name w:val="texto"/>
    <w:basedOn w:val="Normal"/>
    <w:rsid w:val="00314893"/>
    <w:pPr>
      <w:spacing w:line="240" w:lineRule="exact"/>
      <w:jc w:val="both"/>
    </w:pPr>
    <w:rPr>
      <w:rFonts w:eastAsia="Calibri"/>
      <w:spacing w:val="-4"/>
      <w:kern w:val="24"/>
      <w:szCs w:val="20"/>
      <w:lang w:val="es-ES_tradnl"/>
    </w:rPr>
  </w:style>
  <w:style w:type="character" w:styleId="Hipervnculo">
    <w:name w:val="Hyperlink"/>
    <w:rsid w:val="00314893"/>
    <w:rPr>
      <w:color w:val="0000FF"/>
      <w:u w:val="single"/>
    </w:rPr>
  </w:style>
  <w:style w:type="paragraph" w:styleId="Sinespaciado">
    <w:name w:val="No Spacing"/>
    <w:uiPriority w:val="99"/>
    <w:qFormat/>
    <w:rsid w:val="00314893"/>
    <w:pPr>
      <w:spacing w:after="0" w:line="240" w:lineRule="auto"/>
    </w:pPr>
    <w:rPr>
      <w:rFonts w:ascii="Calibri" w:eastAsia="Calibri" w:hAnsi="Calibri" w:cs="Times New Roman"/>
    </w:rPr>
  </w:style>
  <w:style w:type="character" w:styleId="nfasis">
    <w:name w:val="Emphasis"/>
    <w:uiPriority w:val="20"/>
    <w:qFormat/>
    <w:rsid w:val="00314893"/>
    <w:rPr>
      <w:i/>
      <w:iCs/>
    </w:rPr>
  </w:style>
  <w:style w:type="paragraph" w:customStyle="1" w:styleId="Default">
    <w:name w:val="Default"/>
    <w:rsid w:val="0031489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314893"/>
  </w:style>
  <w:style w:type="paragraph" w:styleId="Textoindependiente2">
    <w:name w:val="Body Text 2"/>
    <w:basedOn w:val="Normal"/>
    <w:link w:val="Textoindependiente2Car"/>
    <w:rsid w:val="00314893"/>
    <w:pPr>
      <w:spacing w:after="120" w:line="480" w:lineRule="auto"/>
    </w:pPr>
  </w:style>
  <w:style w:type="character" w:customStyle="1" w:styleId="Textoindependiente2Car">
    <w:name w:val="Texto independiente 2 Car"/>
    <w:basedOn w:val="Fuentedeprrafopredeter"/>
    <w:link w:val="Textoindependiente2"/>
    <w:rsid w:val="00314893"/>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rsid w:val="00314893"/>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314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27</Pages>
  <Words>5119</Words>
  <Characters>28157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71</cp:revision>
  <cp:lastPrinted>2017-02-23T20:51:00Z</cp:lastPrinted>
  <dcterms:created xsi:type="dcterms:W3CDTF">2017-01-30T19:12:00Z</dcterms:created>
  <dcterms:modified xsi:type="dcterms:W3CDTF">2017-02-23T20:54:00Z</dcterms:modified>
</cp:coreProperties>
</file>