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B04" w:rsidRDefault="00161B04" w:rsidP="00161B04">
      <w:pPr>
        <w:pStyle w:val="Textoindependiente"/>
        <w:spacing w:line="360" w:lineRule="auto"/>
        <w:rPr>
          <w:rFonts w:ascii="Tahoma" w:hAnsi="Tahoma" w:cs="Tahoma"/>
          <w:szCs w:val="24"/>
        </w:rPr>
      </w:pPr>
    </w:p>
    <w:p w:rsidR="004C2664" w:rsidRDefault="004C2664" w:rsidP="007840C6">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muy buenos días a todos quisiera antes de iniciar la sesión formal, quisiera presentar al Lic. Agustín que viene  a integrarse al frente de la Dirección de Adquisiciones </w:t>
      </w:r>
      <w:r w:rsidR="00D14AE4">
        <w:rPr>
          <w:rFonts w:ascii="Tahoma" w:hAnsi="Tahoma" w:cs="Tahoma"/>
        </w:rPr>
        <w:t xml:space="preserve">y bueno se va a  estrenar como Secretario en esta primera reunión </w:t>
      </w:r>
      <w:r w:rsidR="002B633F">
        <w:rPr>
          <w:rFonts w:ascii="Tahoma" w:hAnsi="Tahoma" w:cs="Tahoma"/>
        </w:rPr>
        <w:t xml:space="preserve">y también darle la bienvenida que se reintegra nuevamente </w:t>
      </w:r>
      <w:r w:rsidR="007840C6">
        <w:rPr>
          <w:rFonts w:ascii="Tahoma" w:hAnsi="Tahoma" w:cs="Tahoma"/>
        </w:rPr>
        <w:t xml:space="preserve">Talina ya conocida de todos ustedes </w:t>
      </w:r>
      <w:r>
        <w:rPr>
          <w:rFonts w:ascii="Tahoma" w:hAnsi="Tahoma" w:cs="Tahoma"/>
        </w:rPr>
        <w:t xml:space="preserve"> </w:t>
      </w:r>
      <w:r w:rsidR="007840C6">
        <w:rPr>
          <w:rFonts w:ascii="Tahoma" w:hAnsi="Tahoma" w:cs="Tahoma"/>
        </w:rPr>
        <w:t>que también ya está por aquí con nosotros nuevamente colaborando.</w:t>
      </w:r>
    </w:p>
    <w:p w:rsidR="004C2664" w:rsidRDefault="004C2664" w:rsidP="00161B04">
      <w:pPr>
        <w:pStyle w:val="Textoindependiente"/>
        <w:spacing w:line="360" w:lineRule="auto"/>
        <w:rPr>
          <w:rFonts w:ascii="Tahoma" w:hAnsi="Tahoma" w:cs="Tahoma"/>
          <w:szCs w:val="24"/>
        </w:rPr>
      </w:pPr>
    </w:p>
    <w:p w:rsidR="00161B04" w:rsidRPr="007B54C2" w:rsidRDefault="00161B04" w:rsidP="00161B04">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Pr>
          <w:rFonts w:ascii="Tahoma" w:hAnsi="Tahoma" w:cs="Tahoma"/>
          <w:szCs w:val="24"/>
        </w:rPr>
        <w:t>10:</w:t>
      </w:r>
      <w:r w:rsidR="00A237DC">
        <w:rPr>
          <w:rFonts w:ascii="Tahoma" w:hAnsi="Tahoma" w:cs="Tahoma"/>
          <w:szCs w:val="24"/>
        </w:rPr>
        <w:t>24</w:t>
      </w:r>
      <w:r w:rsidRPr="00D159B5">
        <w:rPr>
          <w:rFonts w:ascii="Tahoma" w:hAnsi="Tahoma" w:cs="Tahoma"/>
          <w:szCs w:val="24"/>
        </w:rPr>
        <w:t xml:space="preserve"> horas</w:t>
      </w:r>
      <w:r w:rsidRPr="00A634A6">
        <w:rPr>
          <w:rFonts w:ascii="Tahoma" w:hAnsi="Tahoma" w:cs="Tahoma"/>
          <w:szCs w:val="24"/>
        </w:rPr>
        <w:t xml:space="preserve"> del día </w:t>
      </w:r>
      <w:r>
        <w:rPr>
          <w:rFonts w:ascii="Tahoma" w:hAnsi="Tahoma" w:cs="Tahoma"/>
          <w:szCs w:val="24"/>
        </w:rPr>
        <w:t>15 de julio</w:t>
      </w:r>
      <w:r w:rsidRPr="00A634A6">
        <w:rPr>
          <w:rFonts w:ascii="Tahoma" w:hAnsi="Tahoma" w:cs="Tahoma"/>
          <w:szCs w:val="24"/>
        </w:rPr>
        <w:t xml:space="preserve"> de 201</w:t>
      </w:r>
      <w:r>
        <w:rPr>
          <w:rFonts w:ascii="Tahoma" w:hAnsi="Tahoma" w:cs="Tahoma"/>
          <w:szCs w:val="24"/>
        </w:rPr>
        <w:t>6</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l Auditorio 1, ubicado en la Unidad Administrativa Basílica</w:t>
      </w:r>
      <w:r w:rsidRPr="00A634A6">
        <w:rPr>
          <w:rFonts w:ascii="Tahoma" w:hAnsi="Tahoma" w:cs="Tahoma"/>
        </w:rPr>
        <w:t xml:space="preserve">, en esta ciudad; </w:t>
      </w:r>
      <w:r>
        <w:rPr>
          <w:rFonts w:ascii="Tahoma" w:hAnsi="Tahoma" w:cs="Tahoma"/>
        </w:rPr>
        <w:t>s</w:t>
      </w:r>
      <w:r w:rsidRPr="00A634A6">
        <w:rPr>
          <w:rFonts w:ascii="Tahoma" w:hAnsi="Tahoma" w:cs="Tahoma"/>
        </w:rPr>
        <w:t xml:space="preserve">e celebró la </w:t>
      </w:r>
      <w:r>
        <w:rPr>
          <w:rFonts w:ascii="Tahoma" w:hAnsi="Tahoma" w:cs="Tahoma"/>
        </w:rPr>
        <w:t xml:space="preserve">décima segunda </w:t>
      </w:r>
      <w:r w:rsidRPr="00A634A6">
        <w:rPr>
          <w:rFonts w:ascii="Tahoma" w:hAnsi="Tahoma" w:cs="Tahoma"/>
        </w:rPr>
        <w:t>sesión ordinaria de la Comisión de Adquisiciones Municipales,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sidRPr="00A634A6">
        <w:rPr>
          <w:rFonts w:ascii="Tahoma" w:hAnsi="Tahoma" w:cs="Tahoma"/>
          <w:szCs w:val="24"/>
        </w:rPr>
        <w:t xml:space="preserve"> con fundamento en el </w:t>
      </w:r>
      <w:r>
        <w:rPr>
          <w:rFonts w:ascii="Tahoma" w:hAnsi="Tahoma" w:cs="Tahoma"/>
          <w:szCs w:val="24"/>
        </w:rPr>
        <w:t>A</w:t>
      </w:r>
      <w:r w:rsidRPr="00A634A6">
        <w:rPr>
          <w:rFonts w:ascii="Tahoma" w:hAnsi="Tahoma" w:cs="Tahoma"/>
          <w:szCs w:val="24"/>
        </w:rPr>
        <w:t xml:space="preserve">rtículo 18 del Reglamento de Adquisiciones </w:t>
      </w:r>
      <w:r>
        <w:rPr>
          <w:rFonts w:ascii="Tahoma" w:hAnsi="Tahoma" w:cs="Tahoma"/>
          <w:szCs w:val="24"/>
        </w:rPr>
        <w:t xml:space="preserve">de Bienes </w:t>
      </w:r>
      <w:r w:rsidRPr="00A634A6">
        <w:rPr>
          <w:rFonts w:ascii="Tahoma" w:hAnsi="Tahoma" w:cs="Tahoma"/>
          <w:szCs w:val="24"/>
        </w:rPr>
        <w:t xml:space="preserve">y Contratación de Servicios para </w:t>
      </w:r>
      <w:r>
        <w:rPr>
          <w:rFonts w:ascii="Tahoma" w:hAnsi="Tahoma" w:cs="Tahoma"/>
          <w:szCs w:val="24"/>
        </w:rPr>
        <w:t>la Administración Pública d</w:t>
      </w:r>
      <w:r w:rsidRPr="00A634A6">
        <w:rPr>
          <w:rFonts w:ascii="Tahoma" w:hAnsi="Tahoma" w:cs="Tahoma"/>
          <w:szCs w:val="24"/>
        </w:rPr>
        <w:t xml:space="preserve">el Municipio de Zapopan, Jalisco. </w:t>
      </w:r>
      <w:r>
        <w:rPr>
          <w:rFonts w:ascii="Tahoma" w:hAnsi="Tahoma" w:cs="Tahoma"/>
        </w:rPr>
        <w:t xml:space="preserve">    </w:t>
      </w:r>
    </w:p>
    <w:p w:rsidR="00161B04" w:rsidRDefault="00161B04" w:rsidP="00161B04">
      <w:pPr>
        <w:pStyle w:val="Textoindependiente"/>
        <w:spacing w:line="360" w:lineRule="auto"/>
        <w:rPr>
          <w:rFonts w:ascii="Tahoma" w:hAnsi="Tahoma" w:cs="Tahoma"/>
          <w:b/>
        </w:rPr>
      </w:pPr>
    </w:p>
    <w:p w:rsidR="00161B04" w:rsidRDefault="00161B04" w:rsidP="00161B04">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 xml:space="preserve">Se procede a nombrar lista de asistencia, de conformidad con el Artículo 11 </w:t>
      </w:r>
      <w:r>
        <w:rPr>
          <w:rFonts w:ascii="Tahoma" w:hAnsi="Tahoma" w:cs="Tahoma"/>
          <w:lang w:eastAsia="en-US"/>
        </w:rPr>
        <w:t>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 Municipio de Zapopan, Jalisco,</w:t>
      </w:r>
      <w:r>
        <w:rPr>
          <w:rFonts w:ascii="Tahoma" w:hAnsi="Tahoma" w:cs="Tahoma"/>
          <w:lang w:eastAsia="en-US"/>
        </w:rPr>
        <w:t xml:space="preserve"> de la fracción del I al X</w:t>
      </w:r>
      <w:r>
        <w:rPr>
          <w:rFonts w:ascii="Tahoma" w:hAnsi="Tahoma" w:cs="Tahoma"/>
        </w:rPr>
        <w:t>;</w:t>
      </w:r>
    </w:p>
    <w:p w:rsidR="00161B04" w:rsidRPr="00E66435" w:rsidRDefault="00161B04" w:rsidP="00161B04">
      <w:pPr>
        <w:pStyle w:val="Textoindependiente"/>
        <w:spacing w:line="360" w:lineRule="auto"/>
        <w:rPr>
          <w:rFonts w:ascii="Tahoma" w:hAnsi="Tahoma" w:cs="Tahoma"/>
          <w:lang w:val="es-MX"/>
        </w:rPr>
      </w:pPr>
    </w:p>
    <w:p w:rsidR="00161B04" w:rsidRDefault="00161B04" w:rsidP="00161B04">
      <w:pPr>
        <w:pStyle w:val="Ttul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161B04" w:rsidRDefault="00161B04" w:rsidP="00161B04">
      <w:pPr>
        <w:pStyle w:val="Textoindependiente"/>
        <w:jc w:val="left"/>
        <w:rPr>
          <w:rFonts w:ascii="Tahoma" w:hAnsi="Tahoma" w:cs="Tahoma"/>
          <w:lang w:val="es-ES"/>
        </w:rPr>
      </w:pPr>
    </w:p>
    <w:p w:rsidR="00161B04" w:rsidRPr="000F542E" w:rsidRDefault="00161B04" w:rsidP="00161B04">
      <w:pPr>
        <w:pStyle w:val="Textoindependiente"/>
        <w:jc w:val="left"/>
        <w:rPr>
          <w:rFonts w:ascii="Tahoma" w:hAnsi="Tahoma" w:cs="Tahoma"/>
          <w:szCs w:val="24"/>
          <w:lang w:val="es-MX"/>
        </w:rPr>
      </w:pPr>
      <w:r w:rsidRPr="000F542E">
        <w:rPr>
          <w:rFonts w:ascii="Tahoma" w:hAnsi="Tahoma" w:cs="Tahoma"/>
          <w:lang w:val="es-ES"/>
        </w:rPr>
        <w:t>Presidente de la Comisión de Adquisiciones Municipales.</w:t>
      </w:r>
    </w:p>
    <w:p w:rsidR="00161B04" w:rsidRDefault="00161B04" w:rsidP="00161B04">
      <w:pPr>
        <w:rPr>
          <w:rFonts w:ascii="Tahoma" w:hAnsi="Tahoma" w:cs="Tahoma"/>
          <w:lang w:val="es-ES"/>
        </w:rPr>
      </w:pPr>
      <w:r w:rsidRPr="00A72AAB">
        <w:rPr>
          <w:rFonts w:ascii="Tahoma" w:hAnsi="Tahoma" w:cs="Tahoma"/>
        </w:rPr>
        <w:t xml:space="preserve">Lic. </w:t>
      </w:r>
      <w:r>
        <w:rPr>
          <w:rFonts w:ascii="Tahoma" w:hAnsi="Tahoma" w:cs="Tahoma"/>
        </w:rPr>
        <w:t>Edmundo Antoni</w:t>
      </w:r>
      <w:r w:rsidR="00E3658A">
        <w:rPr>
          <w:rFonts w:ascii="Tahoma" w:hAnsi="Tahoma" w:cs="Tahoma"/>
        </w:rPr>
        <w:t>o</w:t>
      </w:r>
      <w:r>
        <w:rPr>
          <w:rFonts w:ascii="Tahoma" w:hAnsi="Tahoma" w:cs="Tahoma"/>
        </w:rPr>
        <w:t xml:space="preserve"> </w:t>
      </w:r>
      <w:proofErr w:type="spellStart"/>
      <w:r>
        <w:rPr>
          <w:rFonts w:ascii="Tahoma" w:hAnsi="Tahoma" w:cs="Tahoma"/>
        </w:rPr>
        <w:t>Amutio</w:t>
      </w:r>
      <w:proofErr w:type="spellEnd"/>
      <w:r>
        <w:rPr>
          <w:rFonts w:ascii="Tahoma" w:hAnsi="Tahoma" w:cs="Tahoma"/>
        </w:rPr>
        <w:t xml:space="preserve"> Villa</w:t>
      </w:r>
      <w:r>
        <w:rPr>
          <w:rFonts w:ascii="Tahoma" w:hAnsi="Tahoma" w:cs="Tahoma"/>
          <w:lang w:val="es-ES"/>
        </w:rPr>
        <w:t>.</w:t>
      </w:r>
    </w:p>
    <w:p w:rsidR="00161B04" w:rsidRDefault="00161B04" w:rsidP="00161B04">
      <w:pPr>
        <w:rPr>
          <w:rFonts w:ascii="Tahoma" w:hAnsi="Tahoma" w:cs="Tahoma"/>
          <w:lang w:val="es-ES"/>
        </w:rPr>
      </w:pPr>
      <w:r>
        <w:rPr>
          <w:rFonts w:ascii="Tahoma" w:hAnsi="Tahoma" w:cs="Tahoma"/>
          <w:lang w:val="es-ES"/>
        </w:rPr>
        <w:t>Representante.</w:t>
      </w:r>
    </w:p>
    <w:p w:rsidR="00161B04" w:rsidRDefault="00161B04" w:rsidP="00161B04">
      <w:pPr>
        <w:rPr>
          <w:rFonts w:ascii="Tahoma" w:hAnsi="Tahoma" w:cs="Tahoma"/>
          <w:lang w:val="es-ES"/>
        </w:rPr>
      </w:pPr>
    </w:p>
    <w:p w:rsidR="005B0999" w:rsidRDefault="005B0999" w:rsidP="00161B04">
      <w:pPr>
        <w:rPr>
          <w:rFonts w:ascii="Tahoma" w:hAnsi="Tahoma" w:cs="Tahoma"/>
          <w:lang w:val="es-ES"/>
        </w:rPr>
      </w:pPr>
    </w:p>
    <w:p w:rsidR="00161B04" w:rsidRPr="000F542E" w:rsidRDefault="00161B04" w:rsidP="00161B04">
      <w:pPr>
        <w:rPr>
          <w:rFonts w:ascii="Tahoma" w:hAnsi="Tahoma" w:cs="Tahoma"/>
          <w:lang w:val="es-ES"/>
        </w:rPr>
      </w:pPr>
      <w:r>
        <w:rPr>
          <w:rFonts w:ascii="Tahoma" w:hAnsi="Tahoma" w:cs="Tahoma"/>
          <w:lang w:val="es-ES"/>
        </w:rPr>
        <w:lastRenderedPageBreak/>
        <w:t>Regidora r</w:t>
      </w:r>
      <w:r w:rsidRPr="000F542E">
        <w:rPr>
          <w:rFonts w:ascii="Tahoma" w:hAnsi="Tahoma" w:cs="Tahoma"/>
          <w:lang w:val="es-ES"/>
        </w:rPr>
        <w:t xml:space="preserve">epresentante de la Comisión Colegiada Permanente de Hacienda, Patrimonio y Presupuestos. </w:t>
      </w:r>
    </w:p>
    <w:p w:rsidR="00161B04" w:rsidRPr="000F542E" w:rsidRDefault="00161B04" w:rsidP="00161B04">
      <w:pPr>
        <w:jc w:val="both"/>
        <w:rPr>
          <w:rFonts w:ascii="Tahoma" w:hAnsi="Tahoma" w:cs="Tahoma"/>
        </w:rPr>
      </w:pPr>
      <w:r>
        <w:rPr>
          <w:rFonts w:ascii="Tahoma" w:hAnsi="Tahoma" w:cs="Tahoma"/>
        </w:rPr>
        <w:t>Lic. Fabiola Raquel Guadalupe Loya Hernández.</w:t>
      </w:r>
      <w:r w:rsidRPr="000F542E">
        <w:rPr>
          <w:rFonts w:ascii="Tahoma" w:hAnsi="Tahoma" w:cs="Tahoma"/>
        </w:rPr>
        <w:tab/>
      </w:r>
      <w:r w:rsidRPr="000F542E">
        <w:rPr>
          <w:rFonts w:ascii="Tahoma" w:hAnsi="Tahoma" w:cs="Tahoma"/>
        </w:rPr>
        <w:tab/>
      </w:r>
      <w:r w:rsidRPr="000F542E">
        <w:rPr>
          <w:rFonts w:ascii="Tahoma" w:hAnsi="Tahoma" w:cs="Tahoma"/>
        </w:rPr>
        <w:tab/>
      </w:r>
      <w:r w:rsidRPr="000F542E">
        <w:rPr>
          <w:rFonts w:ascii="Tahoma" w:hAnsi="Tahoma" w:cs="Tahoma"/>
        </w:rPr>
        <w:tab/>
      </w:r>
    </w:p>
    <w:p w:rsidR="00161B04" w:rsidRDefault="00161B04" w:rsidP="00161B04">
      <w:pPr>
        <w:rPr>
          <w:rFonts w:ascii="Tahoma" w:hAnsi="Tahoma" w:cs="Tahoma"/>
          <w:lang w:val="es-ES"/>
        </w:rPr>
      </w:pPr>
      <w:r>
        <w:rPr>
          <w:rFonts w:ascii="Tahoma" w:hAnsi="Tahoma" w:cs="Tahoma"/>
        </w:rPr>
        <w:t>Titular.</w:t>
      </w:r>
    </w:p>
    <w:p w:rsidR="00161B04" w:rsidRDefault="00161B04" w:rsidP="00161B04">
      <w:pPr>
        <w:rPr>
          <w:rFonts w:ascii="Tahoma" w:hAnsi="Tahoma" w:cs="Tahoma"/>
        </w:rPr>
      </w:pPr>
    </w:p>
    <w:p w:rsidR="00161B04" w:rsidRPr="000F542E" w:rsidRDefault="00161B04" w:rsidP="00161B04">
      <w:pPr>
        <w:rPr>
          <w:rFonts w:ascii="Tahoma" w:hAnsi="Tahoma" w:cs="Tahoma"/>
          <w:lang w:val="es-ES"/>
        </w:rPr>
      </w:pPr>
      <w:r>
        <w:rPr>
          <w:rFonts w:ascii="Tahoma" w:hAnsi="Tahoma" w:cs="Tahoma"/>
          <w:lang w:val="es-ES"/>
        </w:rPr>
        <w:t>Regidora representante de la f</w:t>
      </w:r>
      <w:r w:rsidRPr="000F542E">
        <w:rPr>
          <w:rFonts w:ascii="Tahoma" w:hAnsi="Tahoma" w:cs="Tahoma"/>
          <w:lang w:val="es-ES"/>
        </w:rPr>
        <w:t>racción del Partido Acción Nacional.</w:t>
      </w:r>
    </w:p>
    <w:p w:rsidR="00161B04" w:rsidRPr="000F542E" w:rsidRDefault="00161B04" w:rsidP="00161B04">
      <w:pPr>
        <w:rPr>
          <w:rFonts w:ascii="Tahoma" w:hAnsi="Tahoma" w:cs="Tahoma"/>
          <w:lang w:val="pt-BR"/>
        </w:rPr>
      </w:pPr>
      <w:r>
        <w:rPr>
          <w:rFonts w:ascii="Tahoma" w:hAnsi="Tahoma" w:cs="Tahoma"/>
          <w:lang w:val="pt-BR"/>
        </w:rPr>
        <w:t>C. Erika Eugenia Félix Angeles.</w:t>
      </w:r>
      <w:r w:rsidRPr="000F542E">
        <w:rPr>
          <w:rFonts w:ascii="Tahoma" w:hAnsi="Tahoma" w:cs="Tahoma"/>
          <w:lang w:val="pt-BR"/>
        </w:rPr>
        <w:t xml:space="preserve"> </w:t>
      </w:r>
    </w:p>
    <w:p w:rsidR="00161B04" w:rsidRDefault="00161B04" w:rsidP="00161B04">
      <w:pPr>
        <w:rPr>
          <w:rFonts w:ascii="Tahoma" w:hAnsi="Tahoma" w:cs="Tahoma"/>
        </w:rPr>
      </w:pPr>
      <w:r w:rsidRPr="000F542E">
        <w:rPr>
          <w:rFonts w:ascii="Tahoma" w:hAnsi="Tahoma" w:cs="Tahoma"/>
          <w:lang w:val="es-ES"/>
        </w:rPr>
        <w:t>Titular.</w:t>
      </w:r>
    </w:p>
    <w:p w:rsidR="00161B04" w:rsidRDefault="00161B04" w:rsidP="00161B04">
      <w:pPr>
        <w:rPr>
          <w:rFonts w:ascii="Tahoma" w:hAnsi="Tahoma" w:cs="Tahoma"/>
          <w:lang w:val="es-ES"/>
        </w:rPr>
      </w:pPr>
    </w:p>
    <w:p w:rsidR="00161B04" w:rsidRPr="00161B04" w:rsidRDefault="00161B04" w:rsidP="00161B04">
      <w:pPr>
        <w:rPr>
          <w:rFonts w:ascii="Tahoma" w:hAnsi="Tahoma" w:cs="Tahoma"/>
        </w:rPr>
      </w:pPr>
      <w:r w:rsidRPr="00161B04">
        <w:rPr>
          <w:rFonts w:ascii="Tahoma" w:hAnsi="Tahoma" w:cs="Tahoma"/>
        </w:rPr>
        <w:t>Regidor representante de la fracción del Partido Movimiento Ciudadano.</w:t>
      </w:r>
      <w:r w:rsidRPr="00161B04">
        <w:rPr>
          <w:rFonts w:ascii="Tahoma" w:hAnsi="Tahoma" w:cs="Tahoma"/>
        </w:rPr>
        <w:tab/>
      </w:r>
      <w:r w:rsidRPr="00161B04">
        <w:rPr>
          <w:rFonts w:ascii="Tahoma" w:hAnsi="Tahoma" w:cs="Tahoma"/>
        </w:rPr>
        <w:tab/>
      </w:r>
    </w:p>
    <w:p w:rsidR="00161B04" w:rsidRPr="00161B04" w:rsidRDefault="00161B04" w:rsidP="00161B04">
      <w:pPr>
        <w:rPr>
          <w:rFonts w:ascii="Tahoma" w:hAnsi="Tahoma" w:cs="Tahoma"/>
        </w:rPr>
      </w:pPr>
      <w:r w:rsidRPr="00161B04">
        <w:rPr>
          <w:rFonts w:ascii="Tahoma" w:hAnsi="Tahoma" w:cs="Tahoma"/>
        </w:rPr>
        <w:t xml:space="preserve">Lic. </w:t>
      </w:r>
      <w:r>
        <w:rPr>
          <w:rFonts w:ascii="Tahoma" w:hAnsi="Tahoma" w:cs="Tahoma"/>
        </w:rPr>
        <w:t>Mario Alberto Rodríguez Carrillo.</w:t>
      </w:r>
    </w:p>
    <w:p w:rsidR="00161B04" w:rsidRDefault="00161B04" w:rsidP="00161B04">
      <w:pPr>
        <w:rPr>
          <w:rFonts w:ascii="Tahoma" w:hAnsi="Tahoma" w:cs="Tahoma"/>
        </w:rPr>
      </w:pPr>
      <w:r>
        <w:rPr>
          <w:rFonts w:ascii="Tahoma" w:hAnsi="Tahoma" w:cs="Tahoma"/>
        </w:rPr>
        <w:t>Suplente</w:t>
      </w:r>
      <w:r w:rsidRPr="00161B04">
        <w:rPr>
          <w:rFonts w:ascii="Tahoma" w:hAnsi="Tahoma" w:cs="Tahoma"/>
        </w:rPr>
        <w:t>.</w:t>
      </w:r>
    </w:p>
    <w:p w:rsidR="00161B04" w:rsidRDefault="00161B04" w:rsidP="00161B04">
      <w:pPr>
        <w:rPr>
          <w:rFonts w:ascii="Tahoma" w:hAnsi="Tahoma" w:cs="Tahoma"/>
        </w:rPr>
      </w:pPr>
    </w:p>
    <w:p w:rsidR="00E3658A" w:rsidRPr="000F542E" w:rsidRDefault="00E3658A" w:rsidP="00E3658A">
      <w:pPr>
        <w:jc w:val="both"/>
        <w:rPr>
          <w:rFonts w:ascii="Tahoma" w:hAnsi="Tahoma" w:cs="Tahoma"/>
        </w:rPr>
      </w:pPr>
      <w:r>
        <w:rPr>
          <w:rFonts w:ascii="Tahoma" w:hAnsi="Tahoma" w:cs="Tahoma"/>
        </w:rPr>
        <w:t>Regidor</w:t>
      </w:r>
      <w:r w:rsidRPr="000F542E">
        <w:rPr>
          <w:rFonts w:ascii="Tahoma" w:hAnsi="Tahoma" w:cs="Tahoma"/>
        </w:rPr>
        <w:t xml:space="preserve"> </w:t>
      </w:r>
      <w:r>
        <w:rPr>
          <w:rFonts w:ascii="Tahoma" w:hAnsi="Tahoma" w:cs="Tahoma"/>
        </w:rPr>
        <w:t>representante de la f</w:t>
      </w:r>
      <w:r w:rsidRPr="000F542E">
        <w:rPr>
          <w:rFonts w:ascii="Tahoma" w:hAnsi="Tahoma" w:cs="Tahoma"/>
        </w:rPr>
        <w:t>racción de</w:t>
      </w:r>
      <w:r>
        <w:rPr>
          <w:rFonts w:ascii="Tahoma" w:hAnsi="Tahoma" w:cs="Tahoma"/>
        </w:rPr>
        <w:t>l</w:t>
      </w:r>
      <w:r w:rsidRPr="000F542E">
        <w:rPr>
          <w:rFonts w:ascii="Tahoma" w:hAnsi="Tahoma" w:cs="Tahoma"/>
        </w:rPr>
        <w:t xml:space="preserve"> Partido Revolucionario Institucional.</w:t>
      </w:r>
    </w:p>
    <w:p w:rsidR="00E3658A" w:rsidRPr="000F542E" w:rsidRDefault="00E3658A" w:rsidP="00E3658A">
      <w:pPr>
        <w:jc w:val="both"/>
        <w:rPr>
          <w:rFonts w:ascii="Tahoma" w:hAnsi="Tahoma" w:cs="Tahoma"/>
        </w:rPr>
      </w:pPr>
      <w:r>
        <w:rPr>
          <w:rFonts w:ascii="Tahoma" w:hAnsi="Tahoma" w:cs="Tahoma"/>
        </w:rPr>
        <w:t>Lic. Xavier Marconi Montero Villanueva.</w:t>
      </w:r>
    </w:p>
    <w:p w:rsidR="00E3658A" w:rsidRDefault="00E3658A" w:rsidP="00E3658A">
      <w:pPr>
        <w:rPr>
          <w:rFonts w:ascii="Tahoma" w:hAnsi="Tahoma" w:cs="Tahoma"/>
        </w:rPr>
      </w:pPr>
      <w:r>
        <w:rPr>
          <w:rFonts w:ascii="Tahoma" w:hAnsi="Tahoma" w:cs="Tahoma"/>
        </w:rPr>
        <w:t>Titular.</w:t>
      </w:r>
    </w:p>
    <w:p w:rsidR="00161B04" w:rsidRPr="00161B04" w:rsidRDefault="00161B04" w:rsidP="00161B04">
      <w:pPr>
        <w:rPr>
          <w:rFonts w:ascii="Tahoma" w:hAnsi="Tahoma" w:cs="Tahoma"/>
        </w:rPr>
      </w:pPr>
    </w:p>
    <w:p w:rsidR="00161B04" w:rsidRPr="00161B04" w:rsidRDefault="00161B04" w:rsidP="00161B04">
      <w:pPr>
        <w:rPr>
          <w:rFonts w:ascii="Tahoma" w:hAnsi="Tahoma" w:cs="Tahoma"/>
        </w:rPr>
      </w:pPr>
      <w:r w:rsidRPr="00161B04">
        <w:rPr>
          <w:rFonts w:ascii="Tahoma" w:hAnsi="Tahoma" w:cs="Tahoma"/>
        </w:rPr>
        <w:t>Regidora representante de la fracción del Partido Verde Ecologista de México.</w:t>
      </w:r>
      <w:r w:rsidRPr="00161B04">
        <w:rPr>
          <w:rFonts w:ascii="Tahoma" w:hAnsi="Tahoma" w:cs="Tahoma"/>
        </w:rPr>
        <w:tab/>
      </w:r>
      <w:r w:rsidRPr="00161B04">
        <w:rPr>
          <w:rFonts w:ascii="Tahoma" w:hAnsi="Tahoma" w:cs="Tahoma"/>
        </w:rPr>
        <w:tab/>
      </w:r>
    </w:p>
    <w:p w:rsidR="00161B04" w:rsidRPr="00161B04" w:rsidRDefault="00161B04" w:rsidP="00161B04">
      <w:pPr>
        <w:rPr>
          <w:rFonts w:ascii="Tahoma" w:hAnsi="Tahoma" w:cs="Tahoma"/>
        </w:rPr>
      </w:pPr>
      <w:r w:rsidRPr="00161B04">
        <w:rPr>
          <w:rFonts w:ascii="Tahoma" w:hAnsi="Tahoma" w:cs="Tahoma"/>
        </w:rPr>
        <w:t xml:space="preserve">Lic. Michelle </w:t>
      </w:r>
      <w:proofErr w:type="spellStart"/>
      <w:r w:rsidRPr="00161B04">
        <w:rPr>
          <w:rFonts w:ascii="Tahoma" w:hAnsi="Tahoma" w:cs="Tahoma"/>
        </w:rPr>
        <w:t>Leaño</w:t>
      </w:r>
      <w:proofErr w:type="spellEnd"/>
      <w:r w:rsidRPr="00161B04">
        <w:rPr>
          <w:rFonts w:ascii="Tahoma" w:hAnsi="Tahoma" w:cs="Tahoma"/>
        </w:rPr>
        <w:t xml:space="preserve"> Aceves.</w:t>
      </w:r>
    </w:p>
    <w:p w:rsidR="00161B04" w:rsidRPr="00161B04" w:rsidRDefault="00161B04" w:rsidP="00161B04">
      <w:pPr>
        <w:rPr>
          <w:rFonts w:ascii="Tahoma" w:hAnsi="Tahoma" w:cs="Tahoma"/>
        </w:rPr>
      </w:pPr>
      <w:r w:rsidRPr="00161B04">
        <w:rPr>
          <w:rFonts w:ascii="Tahoma" w:hAnsi="Tahoma" w:cs="Tahoma"/>
        </w:rPr>
        <w:t>Titular.</w:t>
      </w:r>
    </w:p>
    <w:p w:rsidR="00161B04" w:rsidRDefault="00161B04" w:rsidP="00161B04">
      <w:pPr>
        <w:rPr>
          <w:rFonts w:ascii="Tahoma" w:hAnsi="Tahoma" w:cs="Tahoma"/>
        </w:rPr>
      </w:pPr>
    </w:p>
    <w:p w:rsidR="00161B04" w:rsidRPr="000F542E" w:rsidRDefault="00161B04" w:rsidP="00161B04">
      <w:pPr>
        <w:rPr>
          <w:rFonts w:ascii="Tahoma" w:hAnsi="Tahoma" w:cs="Tahoma"/>
          <w:lang w:val="es-ES"/>
        </w:rPr>
      </w:pPr>
      <w:r>
        <w:rPr>
          <w:rFonts w:ascii="Tahoma" w:hAnsi="Tahoma" w:cs="Tahoma"/>
          <w:lang w:val="es-ES"/>
        </w:rPr>
        <w:t>Tesorería</w:t>
      </w:r>
      <w:r w:rsidRPr="000F542E">
        <w:rPr>
          <w:rFonts w:ascii="Tahoma" w:hAnsi="Tahoma" w:cs="Tahoma"/>
          <w:lang w:val="es-ES"/>
        </w:rPr>
        <w:t xml:space="preserve"> Municipal.</w:t>
      </w:r>
    </w:p>
    <w:p w:rsidR="00161B04" w:rsidRDefault="00161B04" w:rsidP="00161B04">
      <w:pPr>
        <w:rPr>
          <w:rFonts w:ascii="Tahoma" w:hAnsi="Tahoma" w:cs="Tahoma"/>
        </w:rPr>
      </w:pPr>
      <w:r>
        <w:rPr>
          <w:rFonts w:ascii="Tahoma" w:hAnsi="Tahoma" w:cs="Tahoma"/>
        </w:rPr>
        <w:t>Lic. Oscar Salazar Navarro.</w:t>
      </w:r>
    </w:p>
    <w:p w:rsidR="00161B04" w:rsidRDefault="008C2E9D" w:rsidP="00161B04">
      <w:pPr>
        <w:jc w:val="both"/>
        <w:rPr>
          <w:rFonts w:ascii="Tahoma" w:hAnsi="Tahoma" w:cs="Tahoma"/>
          <w:lang w:val="es-ES"/>
        </w:rPr>
      </w:pPr>
      <w:r>
        <w:rPr>
          <w:rFonts w:ascii="Tahoma" w:hAnsi="Tahoma" w:cs="Tahoma"/>
          <w:lang w:val="es-ES"/>
        </w:rPr>
        <w:t>Suplente</w:t>
      </w:r>
      <w:r w:rsidR="00161B04">
        <w:rPr>
          <w:rFonts w:ascii="Tahoma" w:hAnsi="Tahoma" w:cs="Tahoma"/>
          <w:lang w:val="es-ES"/>
        </w:rPr>
        <w:t>.</w:t>
      </w:r>
    </w:p>
    <w:p w:rsidR="00161B04" w:rsidRDefault="00161B04" w:rsidP="00161B04">
      <w:pPr>
        <w:jc w:val="both"/>
        <w:rPr>
          <w:rFonts w:ascii="Tahoma" w:hAnsi="Tahoma" w:cs="Tahoma"/>
          <w:lang w:val="es-ES"/>
        </w:rPr>
      </w:pPr>
    </w:p>
    <w:p w:rsidR="00161B04" w:rsidRDefault="00161B04" w:rsidP="00161B04">
      <w:pPr>
        <w:jc w:val="both"/>
        <w:rPr>
          <w:rFonts w:ascii="Tahoma" w:hAnsi="Tahoma" w:cs="Tahoma"/>
          <w:lang w:val="es-ES"/>
        </w:rPr>
      </w:pPr>
      <w:r>
        <w:rPr>
          <w:rFonts w:ascii="Tahoma" w:hAnsi="Tahoma" w:cs="Tahoma"/>
          <w:lang w:val="es-ES"/>
        </w:rPr>
        <w:t xml:space="preserve">Representante de la Cámara Nacional de Comercio de Guadalajara. </w:t>
      </w:r>
    </w:p>
    <w:p w:rsidR="00161B04" w:rsidRDefault="00161B04" w:rsidP="00161B04">
      <w:pPr>
        <w:jc w:val="both"/>
        <w:rPr>
          <w:rFonts w:ascii="Tahoma" w:hAnsi="Tahoma" w:cs="Tahoma"/>
          <w:lang w:val="pt-BR"/>
        </w:rPr>
      </w:pPr>
      <w:r w:rsidRPr="00D71FA0">
        <w:rPr>
          <w:rFonts w:ascii="Tahoma" w:hAnsi="Tahoma" w:cs="Tahoma"/>
        </w:rPr>
        <w:t xml:space="preserve">Lic. </w:t>
      </w:r>
      <w:r>
        <w:rPr>
          <w:rFonts w:ascii="Tahoma" w:hAnsi="Tahoma" w:cs="Tahoma"/>
        </w:rPr>
        <w:t>Alfonso Tostado González.</w:t>
      </w:r>
      <w:r w:rsidRPr="00D71FA0">
        <w:rPr>
          <w:rFonts w:ascii="Tahoma" w:hAnsi="Tahoma" w:cs="Tahoma"/>
        </w:rPr>
        <w:tab/>
      </w:r>
      <w:r w:rsidRPr="00D71FA0">
        <w:rPr>
          <w:rFonts w:ascii="Tahoma" w:hAnsi="Tahoma" w:cs="Tahoma"/>
        </w:rPr>
        <w:tab/>
      </w:r>
      <w:r w:rsidRPr="00D71FA0">
        <w:rPr>
          <w:rFonts w:ascii="Tahoma" w:hAnsi="Tahoma" w:cs="Tahoma"/>
        </w:rPr>
        <w:tab/>
      </w:r>
      <w:r w:rsidRPr="00D71FA0">
        <w:rPr>
          <w:rFonts w:ascii="Tahoma" w:hAnsi="Tahoma" w:cs="Tahoma"/>
          <w:lang w:val="pt-BR"/>
        </w:rPr>
        <w:t xml:space="preserve">   </w:t>
      </w:r>
      <w:r w:rsidRPr="00D71FA0">
        <w:rPr>
          <w:rFonts w:ascii="Tahoma" w:hAnsi="Tahoma" w:cs="Tahoma"/>
          <w:lang w:val="pt-BR"/>
        </w:rPr>
        <w:tab/>
      </w:r>
      <w:r w:rsidRPr="00D71FA0">
        <w:rPr>
          <w:rFonts w:ascii="Tahoma" w:hAnsi="Tahoma" w:cs="Tahoma"/>
          <w:lang w:val="pt-BR"/>
        </w:rPr>
        <w:tab/>
      </w:r>
    </w:p>
    <w:p w:rsidR="00161B04" w:rsidRDefault="005B0999" w:rsidP="00161B04">
      <w:pPr>
        <w:jc w:val="both"/>
        <w:rPr>
          <w:rFonts w:ascii="Tahoma" w:hAnsi="Tahoma" w:cs="Tahoma"/>
          <w:lang w:val="es-ES"/>
        </w:rPr>
      </w:pPr>
      <w:r>
        <w:rPr>
          <w:rFonts w:ascii="Tahoma" w:hAnsi="Tahoma" w:cs="Tahoma"/>
          <w:lang w:val="es-ES"/>
        </w:rPr>
        <w:t>Titular.</w:t>
      </w:r>
    </w:p>
    <w:p w:rsidR="00161B04" w:rsidRDefault="00161B04" w:rsidP="00161B04">
      <w:pPr>
        <w:jc w:val="both"/>
        <w:rPr>
          <w:rFonts w:ascii="Tahoma" w:hAnsi="Tahoma" w:cs="Tahoma"/>
          <w:lang w:val="es-ES"/>
        </w:rPr>
      </w:pPr>
    </w:p>
    <w:p w:rsidR="00161B04" w:rsidRPr="00161B04" w:rsidRDefault="00161B04" w:rsidP="00161B04">
      <w:pPr>
        <w:jc w:val="both"/>
        <w:rPr>
          <w:rFonts w:ascii="Tahoma" w:hAnsi="Tahoma" w:cs="Tahoma"/>
          <w:lang w:val="es-ES"/>
        </w:rPr>
      </w:pPr>
      <w:r w:rsidRPr="00161B04">
        <w:rPr>
          <w:rFonts w:ascii="Tahoma" w:hAnsi="Tahoma" w:cs="Tahoma"/>
          <w:lang w:val="es-ES"/>
        </w:rPr>
        <w:t>Representante de la Confederación Patronal de la República Mexicana.</w:t>
      </w:r>
    </w:p>
    <w:p w:rsidR="00161B04" w:rsidRPr="00161B04" w:rsidRDefault="00161B04" w:rsidP="00161B04">
      <w:pPr>
        <w:jc w:val="both"/>
        <w:rPr>
          <w:rFonts w:ascii="Tahoma" w:hAnsi="Tahoma" w:cs="Tahoma"/>
          <w:lang w:val="es-ES"/>
        </w:rPr>
      </w:pPr>
      <w:r w:rsidRPr="00161B04">
        <w:rPr>
          <w:rFonts w:ascii="Tahoma" w:hAnsi="Tahoma" w:cs="Tahoma"/>
          <w:lang w:val="es-ES"/>
        </w:rPr>
        <w:t xml:space="preserve">Lic. Carlos </w:t>
      </w:r>
      <w:proofErr w:type="spellStart"/>
      <w:r w:rsidRPr="00161B04">
        <w:rPr>
          <w:rFonts w:ascii="Tahoma" w:hAnsi="Tahoma" w:cs="Tahoma"/>
          <w:lang w:val="es-ES"/>
        </w:rPr>
        <w:t>Zelayaran</w:t>
      </w:r>
      <w:proofErr w:type="spellEnd"/>
      <w:r w:rsidRPr="00161B04">
        <w:rPr>
          <w:rFonts w:ascii="Tahoma" w:hAnsi="Tahoma" w:cs="Tahoma"/>
          <w:lang w:val="es-ES"/>
        </w:rPr>
        <w:t xml:space="preserve"> Rocha.</w:t>
      </w:r>
    </w:p>
    <w:p w:rsidR="00161B04" w:rsidRPr="00161B04" w:rsidRDefault="00161B04" w:rsidP="00161B04">
      <w:pPr>
        <w:jc w:val="both"/>
        <w:rPr>
          <w:rFonts w:ascii="Tahoma" w:hAnsi="Tahoma" w:cs="Tahoma"/>
          <w:lang w:val="es-ES"/>
        </w:rPr>
      </w:pPr>
      <w:r w:rsidRPr="00161B04">
        <w:rPr>
          <w:rFonts w:ascii="Tahoma" w:hAnsi="Tahoma" w:cs="Tahoma"/>
          <w:lang w:val="es-ES"/>
        </w:rPr>
        <w:t>Suplente.</w:t>
      </w:r>
    </w:p>
    <w:p w:rsidR="00161B04" w:rsidRDefault="00161B04" w:rsidP="00161B04">
      <w:pPr>
        <w:jc w:val="both"/>
        <w:rPr>
          <w:rFonts w:ascii="Tahoma" w:hAnsi="Tahoma" w:cs="Tahoma"/>
          <w:lang w:val="es-ES"/>
        </w:rPr>
      </w:pPr>
    </w:p>
    <w:p w:rsidR="00161B04" w:rsidRDefault="00161B04" w:rsidP="00161B04">
      <w:pPr>
        <w:jc w:val="both"/>
        <w:rPr>
          <w:rFonts w:ascii="Tahoma" w:hAnsi="Tahoma" w:cs="Tahoma"/>
          <w:lang w:val="es-ES"/>
        </w:rPr>
      </w:pPr>
    </w:p>
    <w:p w:rsidR="00161B04" w:rsidRPr="00C51273" w:rsidRDefault="00161B04" w:rsidP="00161B04">
      <w:pPr>
        <w:pStyle w:val="Ttul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w:t>
      </w:r>
    </w:p>
    <w:p w:rsidR="00161B04" w:rsidRPr="000F542E" w:rsidRDefault="00161B04" w:rsidP="00161B04">
      <w:pPr>
        <w:rPr>
          <w:rFonts w:ascii="Tahoma" w:hAnsi="Tahoma" w:cs="Tahoma"/>
          <w:lang w:val="es-ES"/>
        </w:rPr>
      </w:pPr>
      <w:r>
        <w:rPr>
          <w:rFonts w:ascii="Tahoma" w:hAnsi="Tahoma" w:cs="Tahoma"/>
          <w:lang w:val="es-ES"/>
        </w:rPr>
        <w:t>Contralora</w:t>
      </w:r>
      <w:r w:rsidRPr="000F542E">
        <w:rPr>
          <w:rFonts w:ascii="Tahoma" w:hAnsi="Tahoma" w:cs="Tahoma"/>
          <w:lang w:val="es-ES"/>
        </w:rPr>
        <w:t xml:space="preserve"> </w:t>
      </w:r>
      <w:r w:rsidR="000B1748">
        <w:rPr>
          <w:rFonts w:ascii="Tahoma" w:hAnsi="Tahoma" w:cs="Tahoma"/>
          <w:lang w:val="es-ES"/>
        </w:rPr>
        <w:t>Ciudadana</w:t>
      </w:r>
      <w:r w:rsidRPr="000F542E">
        <w:rPr>
          <w:rFonts w:ascii="Tahoma" w:hAnsi="Tahoma" w:cs="Tahoma"/>
          <w:lang w:val="es-ES"/>
        </w:rPr>
        <w:t xml:space="preserve">. </w:t>
      </w:r>
    </w:p>
    <w:p w:rsidR="00161B04" w:rsidRPr="006A28AF" w:rsidRDefault="00161B04" w:rsidP="00161B04">
      <w:pPr>
        <w:rPr>
          <w:rFonts w:ascii="Tahoma" w:hAnsi="Tahoma" w:cs="Tahoma"/>
          <w:lang w:val="es-ES"/>
        </w:rPr>
      </w:pPr>
      <w:r w:rsidRPr="00A72AAB">
        <w:rPr>
          <w:rFonts w:ascii="Tahoma" w:hAnsi="Tahoma" w:cs="Tahoma"/>
        </w:rPr>
        <w:t xml:space="preserve">L.C.P. </w:t>
      </w:r>
      <w:r>
        <w:rPr>
          <w:rFonts w:ascii="Tahoma" w:hAnsi="Tahoma" w:cs="Tahoma"/>
        </w:rPr>
        <w:t>Adriana Romo López</w:t>
      </w:r>
      <w:r w:rsidRPr="006A28AF">
        <w:rPr>
          <w:rFonts w:ascii="Tahoma" w:hAnsi="Tahoma" w:cs="Tahoma"/>
          <w:lang w:val="es-ES"/>
        </w:rPr>
        <w:t>.</w:t>
      </w:r>
    </w:p>
    <w:p w:rsidR="00161B04" w:rsidRPr="006A28AF" w:rsidRDefault="000B1748" w:rsidP="00161B04">
      <w:pPr>
        <w:rPr>
          <w:rFonts w:ascii="Tahoma" w:hAnsi="Tahoma" w:cs="Tahoma"/>
          <w:lang w:val="es-ES"/>
        </w:rPr>
      </w:pPr>
      <w:r>
        <w:rPr>
          <w:rFonts w:ascii="Tahoma" w:hAnsi="Tahoma" w:cs="Tahoma"/>
          <w:lang w:val="es-ES"/>
        </w:rPr>
        <w:t>Titular.</w:t>
      </w:r>
    </w:p>
    <w:p w:rsidR="00161B04" w:rsidRDefault="00161B04" w:rsidP="00161B04">
      <w:pPr>
        <w:rPr>
          <w:rFonts w:ascii="Tahoma" w:hAnsi="Tahoma" w:cs="Tahoma"/>
          <w:lang w:val="es-ES"/>
        </w:rPr>
      </w:pPr>
    </w:p>
    <w:p w:rsidR="00E3658A" w:rsidRDefault="00E3658A" w:rsidP="00161B04">
      <w:pPr>
        <w:rPr>
          <w:rFonts w:ascii="Tahoma" w:hAnsi="Tahoma" w:cs="Tahoma"/>
          <w:lang w:val="es-ES"/>
        </w:rPr>
      </w:pPr>
    </w:p>
    <w:p w:rsidR="00E3658A" w:rsidRDefault="00E3658A" w:rsidP="00161B04">
      <w:pPr>
        <w:rPr>
          <w:rFonts w:ascii="Tahoma" w:hAnsi="Tahoma" w:cs="Tahoma"/>
          <w:lang w:val="es-ES"/>
        </w:rPr>
      </w:pPr>
    </w:p>
    <w:p w:rsidR="00E3658A" w:rsidRPr="006A28AF" w:rsidRDefault="00E3658A" w:rsidP="00161B04">
      <w:pPr>
        <w:rPr>
          <w:rFonts w:ascii="Tahoma" w:hAnsi="Tahoma" w:cs="Tahoma"/>
          <w:lang w:val="es-ES"/>
        </w:rPr>
      </w:pPr>
    </w:p>
    <w:p w:rsidR="00161B04" w:rsidRPr="006A28AF" w:rsidRDefault="00161B04" w:rsidP="00161B04">
      <w:pPr>
        <w:rPr>
          <w:rFonts w:ascii="Tahoma" w:hAnsi="Tahoma" w:cs="Tahoma"/>
          <w:lang w:val="es-ES"/>
        </w:rPr>
      </w:pPr>
      <w:r w:rsidRPr="006A28AF">
        <w:rPr>
          <w:rFonts w:ascii="Tahoma" w:hAnsi="Tahoma" w:cs="Tahoma"/>
          <w:lang w:val="es-ES"/>
        </w:rPr>
        <w:t>Secretario Ejecutivo.</w:t>
      </w:r>
    </w:p>
    <w:p w:rsidR="00161B04" w:rsidRPr="006A28AF" w:rsidRDefault="00161B04" w:rsidP="00161B04">
      <w:pPr>
        <w:rPr>
          <w:rFonts w:ascii="Tahoma" w:hAnsi="Tahoma" w:cs="Tahoma"/>
          <w:lang w:val="es-ES"/>
        </w:rPr>
      </w:pPr>
      <w:r>
        <w:rPr>
          <w:rFonts w:ascii="Tahoma" w:hAnsi="Tahoma" w:cs="Tahoma"/>
          <w:lang w:val="es-ES"/>
        </w:rPr>
        <w:t>Director de Adquisiciones</w:t>
      </w:r>
      <w:r w:rsidRPr="006A28AF">
        <w:rPr>
          <w:rFonts w:ascii="Tahoma" w:hAnsi="Tahoma" w:cs="Tahoma"/>
          <w:lang w:val="es-ES"/>
        </w:rPr>
        <w:t>.</w:t>
      </w:r>
    </w:p>
    <w:p w:rsidR="00161B04" w:rsidRPr="006A28AF" w:rsidRDefault="00161B04" w:rsidP="00161B04">
      <w:pPr>
        <w:rPr>
          <w:rFonts w:ascii="Tahoma" w:hAnsi="Tahoma" w:cs="Tahoma"/>
          <w:lang w:val="es-ES"/>
        </w:rPr>
      </w:pPr>
      <w:r>
        <w:rPr>
          <w:rFonts w:ascii="Tahoma" w:hAnsi="Tahoma" w:cs="Tahoma"/>
          <w:lang w:val="es-ES"/>
        </w:rPr>
        <w:t>Lic. Agustín Ramírez Aldana.</w:t>
      </w:r>
    </w:p>
    <w:p w:rsidR="00161B04" w:rsidRPr="006A28AF" w:rsidRDefault="00161B04" w:rsidP="00161B04">
      <w:pPr>
        <w:rPr>
          <w:rFonts w:ascii="Tahoma" w:hAnsi="Tahoma" w:cs="Tahoma"/>
          <w:lang w:val="es-ES"/>
        </w:rPr>
      </w:pPr>
      <w:r w:rsidRPr="006A28AF">
        <w:rPr>
          <w:rFonts w:ascii="Tahoma" w:hAnsi="Tahoma" w:cs="Tahoma"/>
          <w:lang w:val="es-ES"/>
        </w:rPr>
        <w:t>Titular.</w:t>
      </w:r>
    </w:p>
    <w:p w:rsidR="00161B04" w:rsidRDefault="00161B04" w:rsidP="00161B04">
      <w:pPr>
        <w:jc w:val="both"/>
        <w:rPr>
          <w:rFonts w:ascii="Tahoma" w:hAnsi="Tahoma" w:cs="Tahoma"/>
        </w:rPr>
      </w:pPr>
    </w:p>
    <w:p w:rsidR="00161B04" w:rsidRDefault="00161B04" w:rsidP="00161B04">
      <w:pPr>
        <w:jc w:val="both"/>
        <w:rPr>
          <w:rFonts w:ascii="Tahoma" w:hAnsi="Tahoma" w:cs="Tahoma"/>
        </w:rPr>
      </w:pPr>
    </w:p>
    <w:p w:rsidR="00161B04" w:rsidRPr="0042749F" w:rsidRDefault="00161B04" w:rsidP="00161B04">
      <w:pPr>
        <w:spacing w:line="360" w:lineRule="auto"/>
        <w:jc w:val="both"/>
        <w:rPr>
          <w:rFonts w:ascii="Tahoma" w:hAnsi="Tahoma" w:cs="Tahoma"/>
          <w:sz w:val="22"/>
          <w:szCs w:val="22"/>
        </w:rPr>
      </w:pPr>
      <w:r w:rsidRPr="0042749F">
        <w:rPr>
          <w:rFonts w:ascii="Tahoma" w:eastAsia="Calibri" w:hAnsi="Tahoma" w:cs="Tahoma"/>
          <w:lang w:val="es-ES_tradnl"/>
        </w:rPr>
        <w:t>De conformidad con el artículo 25 del Reglamento de Adquisiciones de Bienes y Contratación de Servicios para la Administración Pública del Municipio de Zapopan, Jalisco, se pone a su consideración el cambio de sede para llevar a cabo la</w:t>
      </w:r>
      <w:r>
        <w:rPr>
          <w:rFonts w:ascii="Tahoma" w:eastAsia="Calibri" w:hAnsi="Tahoma" w:cs="Tahoma"/>
          <w:lang w:val="es-ES_tradnl"/>
        </w:rPr>
        <w:t xml:space="preserve"> </w:t>
      </w:r>
      <w:r w:rsidRPr="0042749F">
        <w:rPr>
          <w:rFonts w:ascii="Tahoma" w:eastAsia="Calibri" w:hAnsi="Tahoma" w:cs="Tahoma"/>
          <w:lang w:val="es-ES_tradnl"/>
        </w:rPr>
        <w:t xml:space="preserve">décima </w:t>
      </w:r>
      <w:r w:rsidR="000A5AE5">
        <w:rPr>
          <w:rFonts w:ascii="Tahoma" w:eastAsia="Calibri" w:hAnsi="Tahoma" w:cs="Tahoma"/>
          <w:lang w:val="es-ES_tradnl"/>
        </w:rPr>
        <w:t>segunda</w:t>
      </w:r>
      <w:r>
        <w:rPr>
          <w:rFonts w:ascii="Tahoma" w:eastAsia="Calibri" w:hAnsi="Tahoma" w:cs="Tahoma"/>
          <w:lang w:val="es-ES_tradnl"/>
        </w:rPr>
        <w:t xml:space="preserve"> </w:t>
      </w:r>
      <w:r w:rsidRPr="0042749F">
        <w:rPr>
          <w:rFonts w:ascii="Tahoma" w:eastAsia="Calibri" w:hAnsi="Tahoma" w:cs="Tahoma"/>
          <w:lang w:val="es-ES_tradnl"/>
        </w:rPr>
        <w:t xml:space="preserve">sesión ordinaria, </w:t>
      </w:r>
      <w:r w:rsidR="000A5AE5" w:rsidRPr="00A634A6">
        <w:rPr>
          <w:rFonts w:ascii="Tahoma" w:hAnsi="Tahoma" w:cs="Tahoma"/>
        </w:rPr>
        <w:t>en las instalaciones de</w:t>
      </w:r>
      <w:r w:rsidR="000A5AE5">
        <w:rPr>
          <w:rFonts w:ascii="Tahoma" w:hAnsi="Tahoma" w:cs="Tahoma"/>
        </w:rPr>
        <w:t>l Auditorio 1, ubicado en la Unidad Administrativa Basílica</w:t>
      </w:r>
      <w:r w:rsidR="000A5AE5" w:rsidRPr="00A634A6">
        <w:rPr>
          <w:rFonts w:ascii="Tahoma" w:hAnsi="Tahoma" w:cs="Tahoma"/>
        </w:rPr>
        <w:t>, en esta ciudad;</w:t>
      </w:r>
      <w:r w:rsidRPr="0042749F">
        <w:rPr>
          <w:rFonts w:ascii="Tahoma" w:hAnsi="Tahoma" w:cs="Tahoma"/>
        </w:rPr>
        <w:t xml:space="preserve"> </w:t>
      </w:r>
      <w:r w:rsidRPr="0042749F">
        <w:rPr>
          <w:rFonts w:ascii="Tahoma" w:eastAsia="Calibri" w:hAnsi="Tahoma" w:cs="Tahoma"/>
          <w:lang w:val="es-ES_tradnl"/>
        </w:rPr>
        <w:t xml:space="preserve">ya que se convocó fuera de las instalaciones del Palacio Municipal de Zapopan, Jalisco; </w:t>
      </w:r>
      <w:r w:rsidRPr="0042749F">
        <w:rPr>
          <w:rFonts w:ascii="Tahoma" w:hAnsi="Tahoma" w:cs="Tahoma"/>
          <w:lang w:eastAsia="en-US"/>
        </w:rPr>
        <w:t>siendo la votación de la siguiente manera:</w:t>
      </w:r>
    </w:p>
    <w:p w:rsidR="00161B04" w:rsidRPr="0042749F" w:rsidRDefault="00161B04" w:rsidP="00161B04">
      <w:pPr>
        <w:spacing w:line="360" w:lineRule="auto"/>
        <w:jc w:val="both"/>
        <w:rPr>
          <w:rFonts w:ascii="Tahoma" w:hAnsi="Tahoma" w:cs="Tahoma"/>
        </w:rPr>
      </w:pPr>
    </w:p>
    <w:p w:rsidR="00161B04" w:rsidRPr="0042749F" w:rsidRDefault="00161B04" w:rsidP="00161B04">
      <w:pPr>
        <w:spacing w:line="360" w:lineRule="auto"/>
        <w:ind w:firstLine="708"/>
        <w:jc w:val="both"/>
        <w:rPr>
          <w:rFonts w:ascii="Tahoma" w:hAnsi="Tahoma" w:cs="Tahoma"/>
          <w:b/>
          <w:smallCaps/>
          <w:lang w:eastAsia="en-US"/>
        </w:rPr>
      </w:pPr>
      <w:r w:rsidRPr="0042749F">
        <w:rPr>
          <w:rFonts w:ascii="Tahoma" w:hAnsi="Tahoma" w:cs="Tahoma"/>
          <w:i/>
          <w:lang w:eastAsia="en-US"/>
        </w:rPr>
        <w:t>Aprobado por unanimidad de votos.</w:t>
      </w:r>
    </w:p>
    <w:p w:rsidR="00161B04" w:rsidRDefault="00161B04" w:rsidP="00161B04">
      <w:pPr>
        <w:jc w:val="both"/>
        <w:rPr>
          <w:rFonts w:ascii="Tahoma" w:hAnsi="Tahoma" w:cs="Tahoma"/>
        </w:rPr>
      </w:pPr>
    </w:p>
    <w:p w:rsidR="00161B04" w:rsidRDefault="00161B04" w:rsidP="00161B04">
      <w:pPr>
        <w:jc w:val="both"/>
        <w:rPr>
          <w:rFonts w:ascii="Tahoma" w:hAnsi="Tahoma" w:cs="Tahoma"/>
        </w:rPr>
      </w:pPr>
    </w:p>
    <w:p w:rsidR="00161B04" w:rsidRDefault="00161B04" w:rsidP="00161B04">
      <w:pPr>
        <w:jc w:val="both"/>
        <w:rPr>
          <w:rFonts w:ascii="Tahoma" w:hAnsi="Tahoma" w:cs="Tahoma"/>
        </w:rPr>
      </w:pPr>
    </w:p>
    <w:p w:rsidR="00161B04" w:rsidRDefault="00161B04" w:rsidP="00161B04">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a las </w:t>
      </w:r>
      <w:r>
        <w:rPr>
          <w:rFonts w:ascii="Tahoma" w:hAnsi="Tahoma" w:cs="Tahoma"/>
          <w:lang w:eastAsia="en-US"/>
        </w:rPr>
        <w:t>10:</w:t>
      </w:r>
      <w:r w:rsidR="00A237DC">
        <w:rPr>
          <w:rFonts w:ascii="Tahoma" w:hAnsi="Tahoma" w:cs="Tahoma"/>
          <w:lang w:eastAsia="en-US"/>
        </w:rPr>
        <w:t>26</w:t>
      </w:r>
      <w:r>
        <w:rPr>
          <w:rFonts w:ascii="Tahoma" w:hAnsi="Tahoma" w:cs="Tahoma"/>
          <w:lang w:eastAsia="en-US"/>
        </w:rPr>
        <w:t xml:space="preserve"> horas,</w:t>
      </w:r>
      <w:r w:rsidRPr="009C69D4">
        <w:rPr>
          <w:rFonts w:ascii="Tahoma" w:hAnsi="Tahoma" w:cs="Tahoma"/>
          <w:lang w:eastAsia="en-US"/>
        </w:rPr>
        <w:t xml:space="preserve"> </w:t>
      </w:r>
      <w:r>
        <w:rPr>
          <w:rFonts w:ascii="Tahoma" w:hAnsi="Tahoma" w:cs="Tahoma"/>
          <w:lang w:eastAsia="en-US"/>
        </w:rPr>
        <w:t>de conformidad con el A</w:t>
      </w:r>
      <w:r w:rsidRPr="00984E63">
        <w:rPr>
          <w:rFonts w:ascii="Tahoma" w:hAnsi="Tahoma" w:cs="Tahoma"/>
          <w:lang w:eastAsia="en-US"/>
        </w:rPr>
        <w:t xml:space="preserve">rtículo </w:t>
      </w:r>
      <w:r>
        <w:rPr>
          <w:rFonts w:ascii="Tahoma" w:hAnsi="Tahoma" w:cs="Tahoma"/>
          <w:lang w:eastAsia="en-US"/>
        </w:rPr>
        <w:t>19 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w:t>
      </w:r>
      <w:r>
        <w:rPr>
          <w:rFonts w:ascii="Tahoma" w:hAnsi="Tahoma" w:cs="Tahoma"/>
          <w:lang w:eastAsia="en-US"/>
        </w:rPr>
        <w:t xml:space="preserve"> Municipio de Zapopan, Jalisco,</w:t>
      </w:r>
      <w:r w:rsidRPr="00984E63">
        <w:rPr>
          <w:rFonts w:ascii="Tahoma" w:hAnsi="Tahoma" w:cs="Tahoma"/>
          <w:lang w:eastAsia="en-US"/>
        </w:rPr>
        <w:t xml:space="preserve"> por lo que se procede a dar inicio </w:t>
      </w:r>
      <w:r>
        <w:rPr>
          <w:rFonts w:ascii="Tahoma" w:hAnsi="Tahoma" w:cs="Tahoma"/>
          <w:lang w:eastAsia="en-US"/>
        </w:rPr>
        <w:t>a esta sesión bajo el siguiente orden del día:</w:t>
      </w:r>
      <w:r w:rsidR="00D25106">
        <w:rPr>
          <w:rFonts w:ascii="Tahoma" w:hAnsi="Tahoma" w:cs="Tahoma"/>
          <w:lang w:eastAsia="en-US"/>
        </w:rPr>
        <w:t xml:space="preserve"> </w:t>
      </w:r>
    </w:p>
    <w:p w:rsidR="00161B04" w:rsidRDefault="00161B04" w:rsidP="00161B04">
      <w:pPr>
        <w:spacing w:line="360" w:lineRule="auto"/>
        <w:jc w:val="both"/>
        <w:rPr>
          <w:rFonts w:ascii="Tahoma" w:hAnsi="Tahoma" w:cs="Tahoma"/>
          <w:lang w:eastAsia="en-US"/>
        </w:rPr>
      </w:pPr>
    </w:p>
    <w:p w:rsidR="00161B04" w:rsidRPr="00373F88" w:rsidRDefault="00161B04" w:rsidP="00161B04">
      <w:pPr>
        <w:numPr>
          <w:ilvl w:val="0"/>
          <w:numId w:val="2"/>
        </w:numPr>
        <w:spacing w:line="360" w:lineRule="auto"/>
        <w:jc w:val="both"/>
        <w:rPr>
          <w:rFonts w:ascii="Tahoma" w:hAnsi="Tahoma" w:cs="Tahoma"/>
          <w:sz w:val="22"/>
          <w:szCs w:val="22"/>
        </w:rPr>
      </w:pPr>
      <w:r w:rsidRPr="00373F88">
        <w:rPr>
          <w:rFonts w:ascii="Tahoma" w:hAnsi="Tahoma" w:cs="Tahoma"/>
          <w:sz w:val="22"/>
          <w:szCs w:val="22"/>
        </w:rPr>
        <w:t>Registro de asistencia.</w:t>
      </w:r>
    </w:p>
    <w:p w:rsidR="00161B04" w:rsidRPr="00373F88" w:rsidRDefault="00161B04" w:rsidP="00161B04">
      <w:pPr>
        <w:numPr>
          <w:ilvl w:val="0"/>
          <w:numId w:val="2"/>
        </w:numPr>
        <w:spacing w:line="360" w:lineRule="auto"/>
        <w:jc w:val="both"/>
        <w:rPr>
          <w:rFonts w:ascii="Tahoma" w:hAnsi="Tahoma" w:cs="Tahoma"/>
          <w:sz w:val="22"/>
          <w:szCs w:val="22"/>
        </w:rPr>
      </w:pPr>
      <w:r w:rsidRPr="00373F88">
        <w:rPr>
          <w:rFonts w:ascii="Tahoma" w:hAnsi="Tahoma" w:cs="Tahoma"/>
          <w:sz w:val="22"/>
          <w:szCs w:val="22"/>
        </w:rPr>
        <w:t>Declaración de Quórum.</w:t>
      </w:r>
    </w:p>
    <w:p w:rsidR="00161B04" w:rsidRPr="00373F88" w:rsidRDefault="00161B04" w:rsidP="00161B04">
      <w:pPr>
        <w:numPr>
          <w:ilvl w:val="0"/>
          <w:numId w:val="2"/>
        </w:numPr>
        <w:spacing w:line="360" w:lineRule="auto"/>
        <w:jc w:val="both"/>
        <w:rPr>
          <w:rFonts w:ascii="Tahoma" w:hAnsi="Tahoma" w:cs="Tahoma"/>
          <w:sz w:val="22"/>
          <w:szCs w:val="22"/>
        </w:rPr>
      </w:pPr>
      <w:r w:rsidRPr="00373F88">
        <w:rPr>
          <w:rFonts w:ascii="Tahoma" w:hAnsi="Tahoma" w:cs="Tahoma"/>
          <w:sz w:val="22"/>
          <w:szCs w:val="22"/>
        </w:rPr>
        <w:t xml:space="preserve">Aprobación del orden del día. </w:t>
      </w:r>
    </w:p>
    <w:p w:rsidR="00161B04" w:rsidRPr="00373F88" w:rsidRDefault="00161B04" w:rsidP="00161B04">
      <w:pPr>
        <w:numPr>
          <w:ilvl w:val="0"/>
          <w:numId w:val="2"/>
        </w:numPr>
        <w:spacing w:line="360" w:lineRule="auto"/>
        <w:jc w:val="both"/>
        <w:rPr>
          <w:rFonts w:ascii="Tahoma" w:hAnsi="Tahoma" w:cs="Tahoma"/>
          <w:sz w:val="22"/>
          <w:szCs w:val="22"/>
        </w:rPr>
      </w:pPr>
      <w:r w:rsidRPr="00373F88">
        <w:rPr>
          <w:rFonts w:ascii="Tahoma" w:hAnsi="Tahoma" w:cs="Tahoma"/>
          <w:sz w:val="22"/>
          <w:szCs w:val="22"/>
        </w:rPr>
        <w:t>Lectura y aprobación del acta anterior.</w:t>
      </w:r>
    </w:p>
    <w:p w:rsidR="00161B04" w:rsidRPr="00373F88" w:rsidRDefault="00161B04" w:rsidP="00161B04">
      <w:pPr>
        <w:numPr>
          <w:ilvl w:val="0"/>
          <w:numId w:val="2"/>
        </w:numPr>
        <w:spacing w:line="360" w:lineRule="auto"/>
        <w:jc w:val="both"/>
        <w:rPr>
          <w:rFonts w:ascii="Tahoma" w:hAnsi="Tahoma" w:cs="Tahoma"/>
          <w:sz w:val="22"/>
          <w:szCs w:val="22"/>
        </w:rPr>
      </w:pPr>
      <w:r w:rsidRPr="00373F88">
        <w:rPr>
          <w:rFonts w:ascii="Tahoma" w:hAnsi="Tahoma" w:cs="Tahoma"/>
          <w:sz w:val="22"/>
          <w:szCs w:val="22"/>
        </w:rPr>
        <w:t xml:space="preserve">Agenda de Trabajo: </w:t>
      </w:r>
    </w:p>
    <w:p w:rsidR="00161B04" w:rsidRDefault="00161B04" w:rsidP="00161B04">
      <w:pPr>
        <w:numPr>
          <w:ilvl w:val="1"/>
          <w:numId w:val="2"/>
        </w:numPr>
        <w:spacing w:line="360" w:lineRule="auto"/>
        <w:jc w:val="both"/>
        <w:rPr>
          <w:rFonts w:ascii="Tahoma" w:hAnsi="Tahoma" w:cs="Tahoma"/>
          <w:sz w:val="22"/>
          <w:szCs w:val="22"/>
        </w:rPr>
      </w:pPr>
      <w:r w:rsidRPr="00373F88">
        <w:rPr>
          <w:rFonts w:ascii="Tahoma" w:hAnsi="Tahoma" w:cs="Tahoma"/>
          <w:sz w:val="22"/>
          <w:szCs w:val="22"/>
        </w:rPr>
        <w:lastRenderedPageBreak/>
        <w:t>Presentación de cuadro</w:t>
      </w:r>
      <w:r>
        <w:rPr>
          <w:rFonts w:ascii="Tahoma" w:hAnsi="Tahoma" w:cs="Tahoma"/>
          <w:sz w:val="22"/>
          <w:szCs w:val="22"/>
        </w:rPr>
        <w:t>s</w:t>
      </w:r>
      <w:r w:rsidRPr="00373F88">
        <w:rPr>
          <w:rFonts w:ascii="Tahoma" w:hAnsi="Tahoma" w:cs="Tahoma"/>
          <w:sz w:val="22"/>
          <w:szCs w:val="22"/>
        </w:rPr>
        <w:t xml:space="preserve"> comparativo</w:t>
      </w:r>
      <w:r>
        <w:rPr>
          <w:rFonts w:ascii="Tahoma" w:hAnsi="Tahoma" w:cs="Tahoma"/>
          <w:sz w:val="22"/>
          <w:szCs w:val="22"/>
        </w:rPr>
        <w:t>s</w:t>
      </w:r>
      <w:r w:rsidRPr="00373F88">
        <w:rPr>
          <w:rFonts w:ascii="Tahoma" w:hAnsi="Tahoma" w:cs="Tahoma"/>
          <w:sz w:val="22"/>
          <w:szCs w:val="22"/>
        </w:rPr>
        <w:t xml:space="preserve"> de bienes o servicios, para su aprobación.</w:t>
      </w:r>
    </w:p>
    <w:p w:rsidR="00161B04" w:rsidRPr="00373F88" w:rsidRDefault="00161B04" w:rsidP="00161B04">
      <w:pPr>
        <w:numPr>
          <w:ilvl w:val="1"/>
          <w:numId w:val="2"/>
        </w:numPr>
        <w:spacing w:line="360" w:lineRule="auto"/>
        <w:jc w:val="both"/>
        <w:rPr>
          <w:rFonts w:ascii="Tahoma" w:hAnsi="Tahoma" w:cs="Tahoma"/>
          <w:sz w:val="22"/>
          <w:szCs w:val="22"/>
        </w:rPr>
      </w:pPr>
      <w:r>
        <w:rPr>
          <w:rFonts w:ascii="Tahoma" w:hAnsi="Tahoma" w:cs="Tahoma"/>
          <w:sz w:val="22"/>
          <w:szCs w:val="22"/>
        </w:rPr>
        <w:t>Revisión y aprobación de bases.</w:t>
      </w:r>
    </w:p>
    <w:p w:rsidR="00161B04" w:rsidRPr="00373F88" w:rsidRDefault="00161B04" w:rsidP="00161B04">
      <w:pPr>
        <w:numPr>
          <w:ilvl w:val="0"/>
          <w:numId w:val="2"/>
        </w:numPr>
        <w:spacing w:line="360" w:lineRule="auto"/>
        <w:jc w:val="both"/>
        <w:rPr>
          <w:rFonts w:ascii="Tahoma" w:hAnsi="Tahoma" w:cs="Tahoma"/>
          <w:sz w:val="22"/>
          <w:szCs w:val="22"/>
        </w:rPr>
      </w:pPr>
      <w:r w:rsidRPr="00373F88">
        <w:rPr>
          <w:rFonts w:ascii="Tahoma" w:hAnsi="Tahoma" w:cs="Tahoma"/>
          <w:sz w:val="22"/>
          <w:szCs w:val="22"/>
        </w:rPr>
        <w:t>Asuntos varios.</w:t>
      </w:r>
    </w:p>
    <w:p w:rsidR="00161B04" w:rsidRDefault="00161B04" w:rsidP="00161B04">
      <w:pPr>
        <w:spacing w:line="360" w:lineRule="auto"/>
        <w:jc w:val="both"/>
        <w:rPr>
          <w:rFonts w:ascii="Tahoma" w:hAnsi="Tahoma" w:cs="Tahoma"/>
          <w:sz w:val="22"/>
          <w:szCs w:val="22"/>
        </w:rPr>
      </w:pPr>
    </w:p>
    <w:p w:rsidR="00161B04" w:rsidRPr="005F730D" w:rsidRDefault="00161B04" w:rsidP="00161B04">
      <w:pPr>
        <w:spacing w:line="360" w:lineRule="auto"/>
        <w:jc w:val="both"/>
        <w:rPr>
          <w:rFonts w:ascii="Tahoma" w:hAnsi="Tahoma" w:cs="Tahoma"/>
          <w:sz w:val="22"/>
          <w:szCs w:val="22"/>
        </w:rPr>
      </w:pPr>
      <w:r w:rsidRPr="006A0EFE">
        <w:rPr>
          <w:rFonts w:ascii="Tahoma" w:hAnsi="Tahoma" w:cs="Tahoma"/>
          <w:b/>
          <w:lang w:val="es-ES"/>
        </w:rPr>
        <w:t>Punto número tres del orden del día, aprobación del orden del día.</w:t>
      </w:r>
      <w:r w:rsidRPr="006A0EFE">
        <w:rPr>
          <w:rFonts w:ascii="Tahoma" w:hAnsi="Tahoma" w:cs="Tahoma"/>
          <w:lang w:val="es-ES"/>
        </w:rPr>
        <w:t xml:space="preserve"> </w:t>
      </w:r>
      <w:r w:rsidRPr="006A0EFE">
        <w:rPr>
          <w:rFonts w:ascii="Tahoma" w:hAnsi="Tahoma" w:cs="Tahoma"/>
          <w:lang w:eastAsia="en-US"/>
        </w:rPr>
        <w:t>Por l</w:t>
      </w:r>
      <w:r>
        <w:rPr>
          <w:rFonts w:ascii="Tahoma" w:hAnsi="Tahoma" w:cs="Tahoma"/>
          <w:lang w:eastAsia="en-US"/>
        </w:rPr>
        <w:t xml:space="preserve">o que en votación económica, 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solicita sea aprobada el</w:t>
      </w:r>
      <w:r w:rsidRPr="006A0EFE">
        <w:rPr>
          <w:rFonts w:ascii="Tahoma" w:hAnsi="Tahoma" w:cs="Tahoma"/>
          <w:lang w:eastAsia="en-US"/>
        </w:rPr>
        <w:t xml:space="preserve"> orden del día de conformidad con el Artículo 25 del Reglamento de Adquisición de Bienes y Contratación de Servicios para la Administración Pública de</w:t>
      </w:r>
      <w:r>
        <w:rPr>
          <w:rFonts w:ascii="Tahoma" w:hAnsi="Tahoma" w:cs="Tahoma"/>
          <w:lang w:eastAsia="en-US"/>
        </w:rPr>
        <w:t>l Municipio de Zapopan, Jalisco; s</w:t>
      </w:r>
      <w:r w:rsidRPr="006A0EFE">
        <w:rPr>
          <w:rFonts w:ascii="Tahoma" w:hAnsi="Tahoma" w:cs="Tahoma"/>
          <w:lang w:eastAsia="en-US"/>
        </w:rPr>
        <w:t>iendo la votación de la siguiente manera:</w:t>
      </w:r>
    </w:p>
    <w:p w:rsidR="00161B04" w:rsidRPr="006A0EFE" w:rsidRDefault="00161B04" w:rsidP="00161B04">
      <w:pPr>
        <w:spacing w:line="360" w:lineRule="auto"/>
        <w:jc w:val="both"/>
        <w:rPr>
          <w:rFonts w:ascii="Tahoma" w:hAnsi="Tahoma" w:cs="Tahoma"/>
        </w:rPr>
      </w:pPr>
    </w:p>
    <w:p w:rsidR="00161B04" w:rsidRPr="006A0EFE" w:rsidRDefault="00161B04" w:rsidP="00161B04">
      <w:pPr>
        <w:spacing w:line="360" w:lineRule="auto"/>
        <w:ind w:firstLine="708"/>
        <w:jc w:val="both"/>
        <w:rPr>
          <w:rFonts w:ascii="Tahoma" w:hAnsi="Tahoma" w:cs="Tahoma"/>
          <w:b/>
          <w:smallCaps/>
          <w:lang w:eastAsia="en-US"/>
        </w:rPr>
      </w:pPr>
      <w:r w:rsidRPr="006A0EFE">
        <w:rPr>
          <w:rFonts w:ascii="Tahoma" w:hAnsi="Tahoma" w:cs="Tahoma"/>
          <w:i/>
          <w:lang w:eastAsia="en-US"/>
        </w:rPr>
        <w:t xml:space="preserve">Aprobado por </w:t>
      </w:r>
      <w:r>
        <w:rPr>
          <w:rFonts w:ascii="Tahoma" w:hAnsi="Tahoma" w:cs="Tahoma"/>
          <w:i/>
          <w:lang w:eastAsia="en-US"/>
        </w:rPr>
        <w:t>unanimidad de votos</w:t>
      </w:r>
      <w:r w:rsidRPr="006A0EFE">
        <w:rPr>
          <w:rFonts w:ascii="Tahoma" w:hAnsi="Tahoma" w:cs="Tahoma"/>
          <w:i/>
          <w:lang w:eastAsia="en-US"/>
        </w:rPr>
        <w:t>.</w:t>
      </w:r>
    </w:p>
    <w:p w:rsidR="00161B04" w:rsidRDefault="00161B04" w:rsidP="00161B04">
      <w:pPr>
        <w:spacing w:line="360" w:lineRule="auto"/>
        <w:jc w:val="both"/>
        <w:rPr>
          <w:rFonts w:ascii="Tahoma" w:hAnsi="Tahoma" w:cs="Tahoma"/>
          <w:b/>
        </w:rPr>
      </w:pPr>
    </w:p>
    <w:p w:rsidR="00161B04" w:rsidRPr="005235D5" w:rsidRDefault="00161B04" w:rsidP="00161B04">
      <w:pPr>
        <w:spacing w:line="360" w:lineRule="auto"/>
        <w:jc w:val="both"/>
        <w:rPr>
          <w:rFonts w:ascii="Tahoma" w:hAnsi="Tahoma" w:cs="Tahoma"/>
        </w:rPr>
      </w:pPr>
      <w:r w:rsidRPr="006A0EFE">
        <w:rPr>
          <w:rFonts w:ascii="Tahoma" w:hAnsi="Tahoma" w:cs="Tahoma"/>
          <w:b/>
        </w:rPr>
        <w:t>Punto número cuatro del orden del día, lectura y aprobación del acta anterior.</w:t>
      </w:r>
      <w:r w:rsidRPr="006A0EFE">
        <w:rPr>
          <w:rFonts w:ascii="Tahoma" w:hAnsi="Tahoma" w:cs="Tahoma"/>
        </w:rPr>
        <w:t xml:space="preserve"> </w:t>
      </w:r>
      <w:r w:rsidRPr="005235D5">
        <w:rPr>
          <w:rFonts w:ascii="Tahoma" w:hAnsi="Tahoma" w:cs="Tahoma"/>
        </w:rPr>
        <w:t>Referente a la lectura y en su caso aprobación de</w:t>
      </w:r>
      <w:r>
        <w:rPr>
          <w:rFonts w:ascii="Tahoma" w:hAnsi="Tahoma" w:cs="Tahoma"/>
        </w:rPr>
        <w:t>l acta</w:t>
      </w:r>
      <w:r w:rsidR="000A5AE5">
        <w:rPr>
          <w:rFonts w:ascii="Tahoma" w:hAnsi="Tahoma" w:cs="Tahoma"/>
        </w:rPr>
        <w:t xml:space="preserve"> correspondiente a la </w:t>
      </w:r>
      <w:r>
        <w:rPr>
          <w:rFonts w:ascii="Tahoma" w:hAnsi="Tahoma" w:cs="Tahoma"/>
        </w:rPr>
        <w:t xml:space="preserve">décima </w:t>
      </w:r>
      <w:r w:rsidR="000A5AE5">
        <w:rPr>
          <w:rFonts w:ascii="Tahoma" w:hAnsi="Tahoma" w:cs="Tahoma"/>
        </w:rPr>
        <w:t xml:space="preserve">primera </w:t>
      </w:r>
      <w:r>
        <w:rPr>
          <w:rFonts w:ascii="Tahoma" w:hAnsi="Tahoma" w:cs="Tahoma"/>
        </w:rPr>
        <w:t xml:space="preserve">sesión ordinaria, celebrada el día </w:t>
      </w:r>
      <w:r w:rsidR="000A5AE5">
        <w:rPr>
          <w:rFonts w:ascii="Tahoma" w:hAnsi="Tahoma" w:cs="Tahoma"/>
        </w:rPr>
        <w:t>27</w:t>
      </w:r>
      <w:r>
        <w:rPr>
          <w:rFonts w:ascii="Tahoma" w:hAnsi="Tahoma" w:cs="Tahoma"/>
        </w:rPr>
        <w:t xml:space="preserve"> de </w:t>
      </w:r>
      <w:r w:rsidR="000A5AE5">
        <w:rPr>
          <w:rFonts w:ascii="Tahoma" w:hAnsi="Tahoma" w:cs="Tahoma"/>
        </w:rPr>
        <w:t>junio</w:t>
      </w:r>
      <w:r>
        <w:rPr>
          <w:rFonts w:ascii="Tahoma" w:hAnsi="Tahoma" w:cs="Tahoma"/>
        </w:rPr>
        <w:t xml:space="preserve"> de 2016, </w:t>
      </w:r>
      <w:r w:rsidRPr="005235D5">
        <w:rPr>
          <w:rFonts w:ascii="Tahoma" w:hAnsi="Tahoma" w:cs="Tahoma"/>
        </w:rPr>
        <w:t>de la Comisión de Adquisiciones Municipales del Municipio de Zapopan, Jalisco.</w:t>
      </w:r>
    </w:p>
    <w:p w:rsidR="00161B04" w:rsidRPr="005235D5" w:rsidRDefault="00161B04" w:rsidP="00161B04">
      <w:pPr>
        <w:spacing w:line="360" w:lineRule="auto"/>
        <w:jc w:val="both"/>
        <w:rPr>
          <w:rFonts w:ascii="Tahoma" w:hAnsi="Tahoma" w:cs="Tahoma"/>
        </w:rPr>
      </w:pPr>
    </w:p>
    <w:p w:rsidR="00161B04" w:rsidRPr="00D377D3" w:rsidRDefault="00161B04" w:rsidP="00161B04">
      <w:pPr>
        <w:spacing w:line="360" w:lineRule="auto"/>
        <w:jc w:val="both"/>
        <w:rPr>
          <w:rFonts w:ascii="Tahoma" w:hAnsi="Tahoma" w:cs="Tahoma"/>
          <w:lang w:eastAsia="en-US"/>
        </w:rPr>
      </w:pPr>
      <w:r w:rsidRPr="00D377D3">
        <w:rPr>
          <w:rFonts w:ascii="Tahoma" w:hAnsi="Tahoma" w:cs="Tahoma"/>
          <w:lang w:eastAsia="en-US"/>
        </w:rPr>
        <w:t xml:space="preserve">Por lo antes mencionado </w:t>
      </w: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w:t>
      </w:r>
      <w:r w:rsidRPr="00D377D3">
        <w:rPr>
          <w:rFonts w:ascii="Tahoma" w:hAnsi="Tahoma" w:cs="Tahoma"/>
          <w:lang w:eastAsia="en-US"/>
        </w:rPr>
        <w:t xml:space="preserve"> procede a solicitar la </w:t>
      </w:r>
      <w:r w:rsidRPr="00287A90">
        <w:rPr>
          <w:rFonts w:ascii="Tahoma" w:hAnsi="Tahoma" w:cs="Tahoma"/>
          <w:u w:val="single"/>
          <w:lang w:eastAsia="en-US"/>
        </w:rPr>
        <w:t>dispensa de la lectura del acta anterior</w:t>
      </w:r>
      <w:r>
        <w:rPr>
          <w:rFonts w:ascii="Tahoma" w:hAnsi="Tahoma" w:cs="Tahoma"/>
          <w:lang w:eastAsia="en-US"/>
        </w:rPr>
        <w:t xml:space="preserve"> </w:t>
      </w:r>
      <w:r w:rsidRPr="00D377D3">
        <w:rPr>
          <w:rFonts w:ascii="Tahoma" w:hAnsi="Tahoma" w:cs="Tahoma"/>
          <w:lang w:eastAsia="en-US"/>
        </w:rPr>
        <w:t xml:space="preserve">por habérseles entregado </w:t>
      </w:r>
      <w:r>
        <w:rPr>
          <w:rFonts w:ascii="Tahoma" w:hAnsi="Tahoma" w:cs="Tahoma"/>
          <w:lang w:eastAsia="en-US"/>
        </w:rPr>
        <w:t>con antelación</w:t>
      </w:r>
      <w:r w:rsidRPr="00D377D3">
        <w:rPr>
          <w:rFonts w:ascii="Tahoma" w:hAnsi="Tahoma" w:cs="Tahoma"/>
          <w:lang w:eastAsia="en-US"/>
        </w:rPr>
        <w:t xml:space="preserve"> para su lectura, por lo que se procede a someter en votación económica; siendo la votación de la siguiente manera:</w:t>
      </w:r>
    </w:p>
    <w:p w:rsidR="00161B04" w:rsidRPr="00D377D3" w:rsidRDefault="00161B04" w:rsidP="00161B04">
      <w:pPr>
        <w:spacing w:line="360" w:lineRule="auto"/>
        <w:jc w:val="both"/>
        <w:rPr>
          <w:rFonts w:ascii="Tahoma" w:hAnsi="Tahoma" w:cs="Tahoma"/>
          <w:i/>
          <w:lang w:eastAsia="en-US"/>
        </w:rPr>
      </w:pPr>
    </w:p>
    <w:p w:rsidR="00161B04" w:rsidRPr="00291356" w:rsidRDefault="00161B04" w:rsidP="00161B04">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por unanimidad de votos.</w:t>
      </w:r>
    </w:p>
    <w:p w:rsidR="00161B04" w:rsidRPr="00291356" w:rsidRDefault="00161B04" w:rsidP="00161B04">
      <w:pPr>
        <w:spacing w:line="360" w:lineRule="auto"/>
        <w:jc w:val="both"/>
        <w:rPr>
          <w:rFonts w:ascii="Tahoma" w:hAnsi="Tahoma" w:cs="Tahoma"/>
          <w:i/>
          <w:lang w:eastAsia="en-US"/>
        </w:rPr>
      </w:pPr>
    </w:p>
    <w:p w:rsidR="00161B04" w:rsidRDefault="00161B04" w:rsidP="00161B04">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comenta que</w:t>
      </w:r>
      <w:r w:rsidRPr="00D377D3">
        <w:rPr>
          <w:rFonts w:ascii="Tahoma" w:hAnsi="Tahoma" w:cs="Tahoma"/>
          <w:lang w:eastAsia="en-US"/>
        </w:rPr>
        <w:t xml:space="preserve"> no se recibieron observaciones y procede a tomar la </w:t>
      </w:r>
      <w:r w:rsidRPr="00D377D3">
        <w:rPr>
          <w:rFonts w:ascii="Tahoma" w:hAnsi="Tahoma" w:cs="Tahoma"/>
          <w:lang w:eastAsia="en-US"/>
        </w:rPr>
        <w:lastRenderedPageBreak/>
        <w:t xml:space="preserve">votación económica de la aprobación del </w:t>
      </w:r>
      <w:r w:rsidRPr="00795725">
        <w:rPr>
          <w:rFonts w:ascii="Tahoma" w:hAnsi="Tahoma" w:cs="Tahoma"/>
          <w:u w:val="single"/>
          <w:lang w:eastAsia="en-US"/>
        </w:rPr>
        <w:t xml:space="preserve">contenido del acta de </w:t>
      </w:r>
      <w:r>
        <w:rPr>
          <w:rFonts w:ascii="Tahoma" w:hAnsi="Tahoma" w:cs="Tahoma"/>
          <w:u w:val="single"/>
          <w:lang w:eastAsia="en-US"/>
        </w:rPr>
        <w:t xml:space="preserve">la décima </w:t>
      </w:r>
      <w:r w:rsidR="000A5AE5">
        <w:rPr>
          <w:rFonts w:ascii="Tahoma" w:hAnsi="Tahoma" w:cs="Tahoma"/>
          <w:u w:val="single"/>
          <w:lang w:eastAsia="en-US"/>
        </w:rPr>
        <w:t xml:space="preserve">primera </w:t>
      </w:r>
      <w:r>
        <w:rPr>
          <w:rFonts w:ascii="Tahoma" w:hAnsi="Tahoma" w:cs="Tahoma"/>
          <w:u w:val="single"/>
        </w:rPr>
        <w:t xml:space="preserve">sesión </w:t>
      </w:r>
      <w:r w:rsidRPr="00795725">
        <w:rPr>
          <w:rFonts w:ascii="Tahoma" w:hAnsi="Tahoma" w:cs="Tahoma"/>
          <w:u w:val="single"/>
        </w:rPr>
        <w:t>ordinaria</w:t>
      </w:r>
      <w:r w:rsidRPr="004A7B4A">
        <w:rPr>
          <w:rFonts w:ascii="Tahoma" w:hAnsi="Tahoma" w:cs="Tahoma"/>
        </w:rPr>
        <w:t>, celebrada e</w:t>
      </w:r>
      <w:r>
        <w:rPr>
          <w:rFonts w:ascii="Tahoma" w:hAnsi="Tahoma" w:cs="Tahoma"/>
        </w:rPr>
        <w:t xml:space="preserve">l día </w:t>
      </w:r>
      <w:r w:rsidR="000A5AE5">
        <w:rPr>
          <w:rFonts w:ascii="Tahoma" w:hAnsi="Tahoma" w:cs="Tahoma"/>
        </w:rPr>
        <w:t>27</w:t>
      </w:r>
      <w:r>
        <w:rPr>
          <w:rFonts w:ascii="Tahoma" w:hAnsi="Tahoma" w:cs="Tahoma"/>
        </w:rPr>
        <w:t xml:space="preserve"> de </w:t>
      </w:r>
      <w:r w:rsidR="000A5AE5">
        <w:rPr>
          <w:rFonts w:ascii="Tahoma" w:hAnsi="Tahoma" w:cs="Tahoma"/>
        </w:rPr>
        <w:t>junio</w:t>
      </w:r>
      <w:r>
        <w:rPr>
          <w:rFonts w:ascii="Tahoma" w:hAnsi="Tahoma" w:cs="Tahoma"/>
        </w:rPr>
        <w:t xml:space="preserve"> </w:t>
      </w:r>
      <w:r w:rsidRPr="004A7B4A">
        <w:rPr>
          <w:rFonts w:ascii="Tahoma" w:hAnsi="Tahoma" w:cs="Tahoma"/>
        </w:rPr>
        <w:t>de 2016</w:t>
      </w:r>
      <w:r>
        <w:rPr>
          <w:rFonts w:ascii="Tahoma" w:hAnsi="Tahoma" w:cs="Tahoma"/>
        </w:rPr>
        <w:t xml:space="preserve">, </w:t>
      </w:r>
      <w:r w:rsidRPr="00D377D3">
        <w:rPr>
          <w:rFonts w:ascii="Tahoma" w:hAnsi="Tahoma" w:cs="Tahoma"/>
          <w:lang w:eastAsia="en-US"/>
        </w:rPr>
        <w:t>siendo la votación de la siguiente manera:</w:t>
      </w:r>
    </w:p>
    <w:p w:rsidR="00161B04" w:rsidRPr="00D377D3" w:rsidRDefault="00161B04" w:rsidP="00161B04">
      <w:pPr>
        <w:spacing w:line="360" w:lineRule="auto"/>
        <w:jc w:val="both"/>
        <w:rPr>
          <w:rFonts w:ascii="Tahoma" w:hAnsi="Tahoma" w:cs="Tahoma"/>
        </w:rPr>
      </w:pPr>
    </w:p>
    <w:p w:rsidR="00161B04" w:rsidRPr="00291356" w:rsidRDefault="00161B04" w:rsidP="00161B04">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mayoría con la abstención del Regidor </w:t>
      </w:r>
      <w:r w:rsidR="000A5AE5">
        <w:rPr>
          <w:rFonts w:ascii="Tahoma" w:hAnsi="Tahoma" w:cs="Tahoma"/>
          <w:i/>
          <w:lang w:eastAsia="en-US"/>
        </w:rPr>
        <w:t xml:space="preserve">Mario Alberto Rodríguez Carrillo </w:t>
      </w:r>
      <w:r>
        <w:rPr>
          <w:rFonts w:ascii="Tahoma" w:hAnsi="Tahoma" w:cs="Tahoma"/>
          <w:i/>
          <w:lang w:eastAsia="en-US"/>
        </w:rPr>
        <w:t>por no haber estado presente en la décima</w:t>
      </w:r>
      <w:r w:rsidR="000A5AE5">
        <w:rPr>
          <w:rFonts w:ascii="Tahoma" w:hAnsi="Tahoma" w:cs="Tahoma"/>
          <w:i/>
          <w:lang w:eastAsia="en-US"/>
        </w:rPr>
        <w:t xml:space="preserve"> primera </w:t>
      </w:r>
      <w:r>
        <w:rPr>
          <w:rFonts w:ascii="Tahoma" w:hAnsi="Tahoma" w:cs="Tahoma"/>
          <w:i/>
          <w:lang w:eastAsia="en-US"/>
        </w:rPr>
        <w:t>sesión ordinaria de 2016.</w:t>
      </w:r>
    </w:p>
    <w:p w:rsidR="00161B04" w:rsidRPr="006A0EFE" w:rsidRDefault="00161B04" w:rsidP="00161B04">
      <w:pPr>
        <w:spacing w:line="360" w:lineRule="auto"/>
        <w:jc w:val="both"/>
        <w:rPr>
          <w:rFonts w:ascii="Tahoma" w:hAnsi="Tahoma" w:cs="Tahoma"/>
          <w:lang w:eastAsia="en-US"/>
        </w:rPr>
      </w:pPr>
    </w:p>
    <w:p w:rsidR="00161B04" w:rsidRDefault="00161B04" w:rsidP="00161B04">
      <w:pPr>
        <w:spacing w:line="360" w:lineRule="auto"/>
        <w:jc w:val="both"/>
        <w:rPr>
          <w:rFonts w:ascii="Tahoma" w:hAnsi="Tahoma" w:cs="Tahoma"/>
          <w:b/>
        </w:rPr>
      </w:pPr>
      <w:r w:rsidRPr="006A0EFE">
        <w:rPr>
          <w:rFonts w:ascii="Tahoma" w:hAnsi="Tahoma" w:cs="Tahoma"/>
          <w:b/>
        </w:rPr>
        <w:t xml:space="preserve">Punto </w:t>
      </w:r>
      <w:r>
        <w:rPr>
          <w:rFonts w:ascii="Tahoma" w:hAnsi="Tahoma" w:cs="Tahoma"/>
          <w:b/>
        </w:rPr>
        <w:t>número cinco del orden del día, agenda de trabajo.</w:t>
      </w:r>
    </w:p>
    <w:p w:rsidR="00161B04" w:rsidRDefault="00161B04" w:rsidP="00161B04">
      <w:pPr>
        <w:spacing w:line="360" w:lineRule="auto"/>
        <w:jc w:val="both"/>
        <w:rPr>
          <w:rFonts w:ascii="Tahoma" w:hAnsi="Tahoma" w:cs="Tahoma"/>
          <w:b/>
        </w:rPr>
      </w:pPr>
    </w:p>
    <w:p w:rsidR="00161B04" w:rsidRPr="004A7B4A" w:rsidRDefault="00161B04" w:rsidP="00161B04">
      <w:pPr>
        <w:numPr>
          <w:ilvl w:val="0"/>
          <w:numId w:val="3"/>
        </w:numPr>
        <w:jc w:val="both"/>
        <w:rPr>
          <w:rFonts w:ascii="Tahoma" w:hAnsi="Tahoma" w:cs="Tahoma"/>
        </w:rPr>
      </w:pPr>
      <w:r w:rsidRPr="004A7B4A">
        <w:rPr>
          <w:rFonts w:ascii="Tahoma" w:hAnsi="Tahoma" w:cs="Tahoma"/>
          <w:b/>
        </w:rPr>
        <w:t>Presentación de cuadros de bienes o servicios</w:t>
      </w:r>
      <w:r>
        <w:rPr>
          <w:rFonts w:ascii="Tahoma" w:hAnsi="Tahoma" w:cs="Tahoma"/>
          <w:b/>
        </w:rPr>
        <w:t>,</w:t>
      </w:r>
      <w:r w:rsidRPr="004A7B4A">
        <w:rPr>
          <w:rFonts w:ascii="Tahoma" w:hAnsi="Tahoma" w:cs="Tahoma"/>
          <w:b/>
        </w:rPr>
        <w:t xml:space="preserve"> para su aprobación.</w:t>
      </w:r>
      <w:r w:rsidRPr="004A7B4A">
        <w:rPr>
          <w:rFonts w:ascii="Tahoma" w:hAnsi="Tahoma" w:cs="Tahoma"/>
        </w:rPr>
        <w:t xml:space="preserve"> </w:t>
      </w:r>
    </w:p>
    <w:p w:rsidR="00161B04" w:rsidRPr="004A7B4A" w:rsidRDefault="00161B04" w:rsidP="00161B04">
      <w:pPr>
        <w:rPr>
          <w:rFonts w:ascii="Tahoma" w:hAnsi="Tahoma" w:cs="Tahoma"/>
        </w:rPr>
      </w:pPr>
    </w:p>
    <w:p w:rsidR="00847962" w:rsidRPr="00847962" w:rsidRDefault="00847962" w:rsidP="00847962">
      <w:pPr>
        <w:ind w:left="708"/>
        <w:jc w:val="both"/>
        <w:rPr>
          <w:rFonts w:ascii="Tahoma" w:eastAsia="Calibri" w:hAnsi="Tahoma" w:cs="Tahoma"/>
          <w:lang w:val="es-ES_tradnl"/>
        </w:rPr>
      </w:pPr>
      <w:r w:rsidRPr="00847962">
        <w:rPr>
          <w:rFonts w:ascii="Tahoma" w:eastAsia="Calibri" w:hAnsi="Tahoma" w:cs="Tahoma"/>
          <w:lang w:val="es-ES_tradnl"/>
        </w:rPr>
        <w:t xml:space="preserve">Cuadro número </w:t>
      </w:r>
      <w:r w:rsidRPr="00847962">
        <w:rPr>
          <w:rFonts w:ascii="Tahoma" w:eastAsia="Calibri" w:hAnsi="Tahoma" w:cs="Tahoma"/>
          <w:b/>
          <w:lang w:val="es-ES_tradnl"/>
        </w:rPr>
        <w:t>01.12.2016</w:t>
      </w:r>
      <w:r w:rsidRPr="00847962">
        <w:rPr>
          <w:rFonts w:ascii="Tahoma" w:eastAsia="Calibri" w:hAnsi="Tahoma" w:cs="Tahoma"/>
          <w:lang w:val="es-ES_tradnl"/>
        </w:rPr>
        <w:t xml:space="preserve">, de la requisición </w:t>
      </w:r>
      <w:r w:rsidRPr="00847962">
        <w:rPr>
          <w:rFonts w:ascii="Tahoma" w:eastAsia="Calibri" w:hAnsi="Tahoma" w:cs="Tahoma"/>
          <w:b/>
          <w:lang w:val="es-ES_tradnl"/>
        </w:rPr>
        <w:t>2016.0.1459,</w:t>
      </w:r>
      <w:r w:rsidRPr="00847962">
        <w:rPr>
          <w:rFonts w:ascii="Tahoma" w:eastAsia="Calibri" w:hAnsi="Tahoma" w:cs="Tahoma"/>
          <w:lang w:val="es-ES_tradnl"/>
        </w:rPr>
        <w:t xml:space="preserve"> de la Coordinación General de Desarrollo Económico y Combate a la Desigualdad / Dirección de Programas Sociales Municipales, a través de la cual solicitan 532 piezas de cerca de acero galvanizado de 2.50 x 2.50 metros, </w:t>
      </w:r>
      <w:r w:rsidR="00095500">
        <w:rPr>
          <w:rFonts w:ascii="Tahoma" w:eastAsia="Calibri" w:hAnsi="Tahoma" w:cs="Tahoma"/>
          <w:lang w:val="es-ES_tradnl"/>
        </w:rPr>
        <w:t>p</w:t>
      </w:r>
      <w:r w:rsidRPr="00847962">
        <w:rPr>
          <w:rFonts w:ascii="Tahoma" w:eastAsia="Calibri" w:hAnsi="Tahoma" w:cs="Tahoma"/>
          <w:lang w:val="es-ES_tradnl"/>
        </w:rPr>
        <w:t>ara trabajos de rehabilitación del Programa “Zapopan mi Colonia”</w:t>
      </w:r>
    </w:p>
    <w:p w:rsidR="00847962" w:rsidRPr="00847962" w:rsidRDefault="00847962" w:rsidP="00847962">
      <w:pPr>
        <w:ind w:left="708"/>
        <w:jc w:val="both"/>
        <w:rPr>
          <w:rFonts w:ascii="Tahoma" w:eastAsia="Calibri" w:hAnsi="Tahoma" w:cs="Tahoma"/>
          <w:lang w:val="es-ES_tradnl"/>
        </w:rPr>
      </w:pPr>
    </w:p>
    <w:p w:rsidR="00847962" w:rsidRPr="00847962" w:rsidRDefault="00847962" w:rsidP="00847962">
      <w:pPr>
        <w:ind w:left="708"/>
        <w:jc w:val="both"/>
        <w:rPr>
          <w:rFonts w:ascii="Tahoma" w:eastAsia="Calibri" w:hAnsi="Tahoma" w:cs="Tahoma"/>
          <w:lang w:val="es-ES_tradnl"/>
        </w:rPr>
      </w:pPr>
      <w:r w:rsidRPr="00847962">
        <w:rPr>
          <w:rFonts w:ascii="Tahoma" w:eastAsia="Calibri" w:hAnsi="Tahoma" w:cs="Tahoma"/>
          <w:lang w:val="es-ES_tradnl"/>
        </w:rPr>
        <w:t>La Dependencia ajustó su requerimiento al monto presupuestal asignado para la compra (de 1,600 piezas a 532 piezas).</w:t>
      </w:r>
    </w:p>
    <w:p w:rsidR="00847962" w:rsidRPr="00847962" w:rsidRDefault="00847962" w:rsidP="00847962">
      <w:pPr>
        <w:ind w:left="708"/>
        <w:jc w:val="both"/>
        <w:rPr>
          <w:rFonts w:ascii="Tahoma" w:eastAsia="Calibri" w:hAnsi="Tahoma" w:cs="Tahoma"/>
          <w:lang w:val="es-ES_tradnl"/>
        </w:rPr>
      </w:pPr>
    </w:p>
    <w:p w:rsidR="00847962" w:rsidRPr="00847962" w:rsidRDefault="00847962" w:rsidP="00847962">
      <w:pPr>
        <w:ind w:left="708"/>
        <w:jc w:val="both"/>
        <w:rPr>
          <w:rFonts w:ascii="Tahoma" w:eastAsia="Calibri" w:hAnsi="Tahoma" w:cs="Tahoma"/>
          <w:lang w:val="es-ES_tradnl"/>
        </w:rPr>
      </w:pPr>
      <w:r w:rsidRPr="00847962">
        <w:rPr>
          <w:rFonts w:ascii="Tahoma" w:eastAsia="Calibri" w:hAnsi="Tahoma" w:cs="Tahoma"/>
          <w:lang w:val="es-ES_tradnl"/>
        </w:rPr>
        <w:t>El proveedor que presenta el precio más bajo, cumpliendo con las especificaciones requeridas es:</w:t>
      </w:r>
    </w:p>
    <w:p w:rsidR="00847962" w:rsidRPr="00847962" w:rsidRDefault="00847962" w:rsidP="00847962">
      <w:pPr>
        <w:ind w:left="708"/>
        <w:jc w:val="both"/>
        <w:rPr>
          <w:rFonts w:ascii="Tahoma" w:eastAsia="Calibri" w:hAnsi="Tahoma" w:cs="Tahoma"/>
          <w:lang w:val="es-ES_tradnl"/>
        </w:rPr>
      </w:pPr>
    </w:p>
    <w:p w:rsidR="00847962" w:rsidRPr="00847962" w:rsidRDefault="00847962" w:rsidP="00847962">
      <w:pPr>
        <w:ind w:left="708"/>
        <w:jc w:val="both"/>
        <w:rPr>
          <w:rFonts w:ascii="Tahoma" w:eastAsia="Calibri" w:hAnsi="Tahoma" w:cs="Tahoma"/>
          <w:b/>
          <w:lang w:val="es-ES_tradnl"/>
        </w:rPr>
      </w:pPr>
      <w:r w:rsidRPr="00847962">
        <w:rPr>
          <w:rFonts w:ascii="Tahoma" w:eastAsia="Calibri" w:hAnsi="Tahoma" w:cs="Tahoma"/>
          <w:b/>
          <w:lang w:val="es-ES_tradnl"/>
        </w:rPr>
        <w:t>Diseño Perimetral S.A. de C.V. por un monto total de $741,068.55 pesos, incluyendo I.V.A.</w:t>
      </w:r>
    </w:p>
    <w:p w:rsidR="00847962" w:rsidRPr="00847962" w:rsidRDefault="00847962" w:rsidP="00847962">
      <w:pPr>
        <w:jc w:val="both"/>
        <w:rPr>
          <w:rFonts w:ascii="Tahoma" w:eastAsia="Calibri" w:hAnsi="Tahoma" w:cs="Tahoma"/>
          <w:b/>
          <w:lang w:val="es-ES_tradnl"/>
        </w:rPr>
      </w:pPr>
    </w:p>
    <w:p w:rsidR="00161B04" w:rsidRDefault="00161B04" w:rsidP="00161B04">
      <w:pPr>
        <w:spacing w:line="360" w:lineRule="auto"/>
        <w:jc w:val="both"/>
        <w:rPr>
          <w:rFonts w:ascii="Tahoma" w:hAnsi="Tahoma" w:cs="Tahoma"/>
          <w:lang w:eastAsia="en-US"/>
        </w:rPr>
      </w:pPr>
    </w:p>
    <w:p w:rsidR="00161B04" w:rsidRPr="006E594C" w:rsidRDefault="00161B04" w:rsidP="00161B0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o</w:t>
      </w:r>
      <w:r w:rsidRPr="00EA53EB">
        <w:rPr>
          <w:rFonts w:ascii="Tahoma" w:hAnsi="Tahoma" w:cs="Tahoma"/>
        </w:rPr>
        <w:t xml:space="preserve"> </w:t>
      </w:r>
      <w:r>
        <w:rPr>
          <w:rFonts w:ascii="Tahoma" w:hAnsi="Tahoma" w:cs="Tahoma"/>
        </w:rPr>
        <w:t xml:space="preserve">el </w:t>
      </w:r>
      <w:r>
        <w:rPr>
          <w:rFonts w:ascii="Tahoma" w:hAnsi="Tahoma" w:cs="Tahoma"/>
          <w:b/>
        </w:rPr>
        <w:t>C</w:t>
      </w:r>
      <w:r w:rsidRPr="00950F21">
        <w:rPr>
          <w:rFonts w:ascii="Tahoma" w:hAnsi="Tahoma" w:cs="Tahoma"/>
          <w:b/>
        </w:rPr>
        <w:t>uadro</w:t>
      </w:r>
      <w:r>
        <w:rPr>
          <w:rFonts w:ascii="Tahoma" w:hAnsi="Tahoma" w:cs="Tahoma"/>
        </w:rPr>
        <w:t xml:space="preserve"> </w:t>
      </w:r>
      <w:r>
        <w:rPr>
          <w:rFonts w:ascii="Tahoma" w:hAnsi="Tahoma" w:cs="Tahoma"/>
          <w:b/>
        </w:rPr>
        <w:t>01.1</w:t>
      </w:r>
      <w:r w:rsidR="00847962">
        <w:rPr>
          <w:rFonts w:ascii="Tahoma" w:hAnsi="Tahoma" w:cs="Tahoma"/>
          <w:b/>
        </w:rPr>
        <w:t>2</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w:t>
      </w:r>
      <w:r w:rsidR="00847962">
        <w:rPr>
          <w:rFonts w:ascii="Tahoma" w:hAnsi="Tahoma" w:cs="Tahoma"/>
        </w:rPr>
        <w:t>e</w:t>
      </w:r>
      <w:r>
        <w:rPr>
          <w:rFonts w:ascii="Tahoma" w:hAnsi="Tahoma" w:cs="Tahoma"/>
        </w:rPr>
        <w:t>l proveedor</w:t>
      </w:r>
      <w:r w:rsidRPr="004A7B4A">
        <w:rPr>
          <w:rFonts w:ascii="Tahoma" w:hAnsi="Tahoma" w:cs="Tahoma"/>
        </w:rPr>
        <w:t xml:space="preserve"> </w:t>
      </w:r>
      <w:r w:rsidR="00847962" w:rsidRPr="00847962">
        <w:rPr>
          <w:rFonts w:ascii="Tahoma" w:eastAsia="Calibri" w:hAnsi="Tahoma" w:cs="Tahoma"/>
          <w:b/>
          <w:lang w:val="es-ES_tradnl"/>
        </w:rPr>
        <w:t xml:space="preserve">Diseño Perimetral S.A. de C.V. </w:t>
      </w:r>
      <w:r w:rsidRPr="006A0EFE">
        <w:rPr>
          <w:rFonts w:ascii="Tahoma" w:hAnsi="Tahoma" w:cs="Tahoma"/>
          <w:lang w:eastAsia="en-US"/>
        </w:rPr>
        <w:t>siendo la votación de la siguiente manera:</w:t>
      </w:r>
    </w:p>
    <w:p w:rsidR="00161B04" w:rsidRPr="00E87913" w:rsidRDefault="00161B04" w:rsidP="00161B04">
      <w:pPr>
        <w:spacing w:line="360" w:lineRule="auto"/>
        <w:jc w:val="both"/>
        <w:rPr>
          <w:rFonts w:ascii="Tahoma" w:hAnsi="Tahoma" w:cs="Tahoma"/>
          <w:lang w:val="es-ES"/>
        </w:rPr>
      </w:pPr>
    </w:p>
    <w:p w:rsidR="00161B04" w:rsidRPr="003C0593" w:rsidRDefault="00161B04" w:rsidP="00161B04">
      <w:pPr>
        <w:ind w:left="708"/>
        <w:jc w:val="both"/>
        <w:rPr>
          <w:rFonts w:ascii="Tahoma" w:hAnsi="Tahoma" w:cs="Tahoma"/>
          <w:i/>
        </w:rPr>
      </w:pPr>
      <w:r w:rsidRPr="00CD11B8">
        <w:rPr>
          <w:rFonts w:ascii="Tahoma" w:hAnsi="Tahoma" w:cs="Tahoma"/>
          <w:i/>
          <w:lang w:eastAsia="en-US"/>
        </w:rPr>
        <w:t xml:space="preserve">Aprobado por </w:t>
      </w:r>
      <w:r>
        <w:rPr>
          <w:rFonts w:ascii="Tahoma" w:hAnsi="Tahoma" w:cs="Tahoma"/>
          <w:i/>
          <w:lang w:eastAsia="en-US"/>
        </w:rPr>
        <w:t>unanimidad de votos.</w:t>
      </w:r>
    </w:p>
    <w:p w:rsidR="00161B04" w:rsidRDefault="00161B04" w:rsidP="00161B04">
      <w:pPr>
        <w:spacing w:line="360" w:lineRule="auto"/>
        <w:jc w:val="both"/>
        <w:rPr>
          <w:rFonts w:ascii="Tahoma" w:hAnsi="Tahoma" w:cs="Tahoma"/>
          <w:b/>
        </w:rPr>
      </w:pPr>
    </w:p>
    <w:p w:rsidR="00847962" w:rsidRPr="00847962" w:rsidRDefault="00847962" w:rsidP="00847962">
      <w:pPr>
        <w:ind w:left="708"/>
        <w:jc w:val="both"/>
        <w:rPr>
          <w:rFonts w:ascii="Tahoma" w:eastAsia="Calibri" w:hAnsi="Tahoma" w:cs="Tahoma"/>
          <w:lang w:val="es-ES_tradnl"/>
        </w:rPr>
      </w:pPr>
      <w:r w:rsidRPr="00847962">
        <w:rPr>
          <w:rFonts w:ascii="Tahoma" w:eastAsia="Calibri" w:hAnsi="Tahoma" w:cs="Tahoma"/>
          <w:lang w:val="es-ES_tradnl"/>
        </w:rPr>
        <w:lastRenderedPageBreak/>
        <w:t xml:space="preserve">Cuadro número </w:t>
      </w:r>
      <w:r w:rsidRPr="00847962">
        <w:rPr>
          <w:rFonts w:ascii="Tahoma" w:eastAsia="Calibri" w:hAnsi="Tahoma" w:cs="Tahoma"/>
          <w:b/>
          <w:lang w:val="es-ES_tradnl"/>
        </w:rPr>
        <w:t>02.12.2016</w:t>
      </w:r>
      <w:r w:rsidRPr="00847962">
        <w:rPr>
          <w:rFonts w:ascii="Tahoma" w:eastAsia="Calibri" w:hAnsi="Tahoma" w:cs="Tahoma"/>
          <w:lang w:val="es-ES_tradnl"/>
        </w:rPr>
        <w:t xml:space="preserve">, de la requisición </w:t>
      </w:r>
      <w:r w:rsidRPr="00847962">
        <w:rPr>
          <w:rFonts w:ascii="Tahoma" w:eastAsia="Calibri" w:hAnsi="Tahoma" w:cs="Tahoma"/>
          <w:b/>
          <w:lang w:val="es-ES_tradnl"/>
        </w:rPr>
        <w:t>2016.0.1445,</w:t>
      </w:r>
      <w:r w:rsidRPr="00847962">
        <w:rPr>
          <w:rFonts w:ascii="Tahoma" w:eastAsia="Calibri" w:hAnsi="Tahoma" w:cs="Tahoma"/>
          <w:lang w:val="es-ES_tradnl"/>
        </w:rPr>
        <w:t xml:space="preserve"> de la Coordinación General de Administración e Innovación Guber</w:t>
      </w:r>
      <w:r w:rsidR="00130C07">
        <w:rPr>
          <w:rFonts w:ascii="Tahoma" w:eastAsia="Calibri" w:hAnsi="Tahoma" w:cs="Tahoma"/>
          <w:lang w:val="es-ES_tradnl"/>
        </w:rPr>
        <w:t>na</w:t>
      </w:r>
      <w:r w:rsidRPr="00847962">
        <w:rPr>
          <w:rFonts w:ascii="Tahoma" w:eastAsia="Calibri" w:hAnsi="Tahoma" w:cs="Tahoma"/>
          <w:lang w:val="es-ES_tradnl"/>
        </w:rPr>
        <w:t>mental</w:t>
      </w:r>
      <w:r w:rsidR="005B0999">
        <w:rPr>
          <w:rFonts w:ascii="Tahoma" w:eastAsia="Calibri" w:hAnsi="Tahoma" w:cs="Tahoma"/>
          <w:lang w:val="es-ES_tradnl"/>
        </w:rPr>
        <w:t>/</w:t>
      </w:r>
      <w:r w:rsidRPr="00847962">
        <w:rPr>
          <w:rFonts w:ascii="Tahoma" w:eastAsia="Calibri" w:hAnsi="Tahoma" w:cs="Tahoma"/>
          <w:lang w:val="es-ES_tradnl"/>
        </w:rPr>
        <w:t>Unidad de Mantenimiento Vehicular, a través de la cual solicitan refacciones para stock de almacén.</w:t>
      </w:r>
    </w:p>
    <w:p w:rsidR="00847962" w:rsidRPr="00847962" w:rsidRDefault="00847962" w:rsidP="00847962">
      <w:pPr>
        <w:ind w:left="708"/>
        <w:jc w:val="both"/>
        <w:rPr>
          <w:rFonts w:ascii="Tahoma" w:eastAsia="Calibri" w:hAnsi="Tahoma" w:cs="Tahoma"/>
          <w:lang w:val="es-ES_tradnl"/>
        </w:rPr>
      </w:pPr>
    </w:p>
    <w:p w:rsidR="00847962" w:rsidRPr="00847962" w:rsidRDefault="00847962" w:rsidP="00847962">
      <w:pPr>
        <w:ind w:left="708"/>
        <w:jc w:val="both"/>
        <w:rPr>
          <w:rFonts w:ascii="Tahoma" w:eastAsia="Calibri" w:hAnsi="Tahoma" w:cs="Tahoma"/>
          <w:lang w:val="es-ES_tradnl"/>
        </w:rPr>
      </w:pPr>
      <w:r w:rsidRPr="00847962">
        <w:rPr>
          <w:rFonts w:ascii="Tahoma" w:eastAsia="Calibri" w:hAnsi="Tahoma" w:cs="Tahoma"/>
          <w:lang w:val="es-ES_tradnl"/>
        </w:rPr>
        <w:t>Los proveedores que presenta el precio más bajo, cumpliendo con las especificaciones requeridas son:</w:t>
      </w:r>
    </w:p>
    <w:p w:rsidR="00847962" w:rsidRPr="00847962" w:rsidRDefault="00847962" w:rsidP="00847962">
      <w:pPr>
        <w:ind w:left="708"/>
        <w:jc w:val="both"/>
        <w:rPr>
          <w:rFonts w:ascii="Tahoma" w:eastAsia="Calibri" w:hAnsi="Tahoma" w:cs="Tahoma"/>
          <w:lang w:val="es-ES_tradnl"/>
        </w:rPr>
      </w:pPr>
    </w:p>
    <w:p w:rsidR="00847962" w:rsidRPr="00847962" w:rsidRDefault="00847962" w:rsidP="00847962">
      <w:pPr>
        <w:ind w:left="708"/>
        <w:jc w:val="both"/>
        <w:rPr>
          <w:rFonts w:ascii="Tahoma" w:eastAsia="Calibri" w:hAnsi="Tahoma" w:cs="Tahoma"/>
          <w:b/>
          <w:lang w:val="es-ES_tradnl"/>
        </w:rPr>
      </w:pPr>
      <w:r w:rsidRPr="00847962">
        <w:rPr>
          <w:rFonts w:ascii="Tahoma" w:eastAsia="Calibri" w:hAnsi="Tahoma" w:cs="Tahoma"/>
          <w:b/>
          <w:lang w:val="es-ES_tradnl"/>
        </w:rPr>
        <w:t>Leopoldo Vázquez Álvarez, por un monto total de $208,858.71  pesos, incluye I.V.A. (partidas 1, 2, 3, 4, 5, 6, 7, 9, 10, 12, 13 y 14)</w:t>
      </w:r>
    </w:p>
    <w:p w:rsidR="00847962" w:rsidRPr="00847962" w:rsidRDefault="00847962" w:rsidP="00847962">
      <w:pPr>
        <w:ind w:left="708"/>
        <w:jc w:val="both"/>
        <w:rPr>
          <w:rFonts w:ascii="Tahoma" w:eastAsia="Calibri" w:hAnsi="Tahoma" w:cs="Tahoma"/>
          <w:b/>
          <w:lang w:val="es-ES_tradnl"/>
        </w:rPr>
      </w:pPr>
    </w:p>
    <w:p w:rsidR="00847962" w:rsidRPr="00847962" w:rsidRDefault="00847962" w:rsidP="00847962">
      <w:pPr>
        <w:ind w:left="708"/>
        <w:jc w:val="both"/>
        <w:rPr>
          <w:rFonts w:ascii="Tahoma" w:eastAsia="Calibri" w:hAnsi="Tahoma" w:cs="Tahoma"/>
          <w:b/>
          <w:lang w:val="es-ES_tradnl"/>
        </w:rPr>
      </w:pPr>
      <w:r w:rsidRPr="00847962">
        <w:rPr>
          <w:rFonts w:ascii="Tahoma" w:eastAsia="Calibri" w:hAnsi="Tahoma" w:cs="Tahoma"/>
          <w:b/>
          <w:lang w:val="es-ES_tradnl"/>
        </w:rPr>
        <w:t>MS Comercialización y Servicios S. de R.L. de C.V.</w:t>
      </w:r>
      <w:r w:rsidR="00130C07">
        <w:rPr>
          <w:rFonts w:ascii="Tahoma" w:eastAsia="Calibri" w:hAnsi="Tahoma" w:cs="Tahoma"/>
          <w:b/>
          <w:lang w:val="es-ES_tradnl"/>
        </w:rPr>
        <w:t>,</w:t>
      </w:r>
      <w:r w:rsidRPr="00847962">
        <w:rPr>
          <w:rFonts w:ascii="Tahoma" w:eastAsia="Calibri" w:hAnsi="Tahoma" w:cs="Tahoma"/>
          <w:b/>
          <w:lang w:val="es-ES_tradnl"/>
        </w:rPr>
        <w:t xml:space="preserve"> por un monto total de </w:t>
      </w:r>
      <w:r w:rsidR="00130C07">
        <w:rPr>
          <w:rFonts w:ascii="Tahoma" w:eastAsia="Calibri" w:hAnsi="Tahoma" w:cs="Tahoma"/>
          <w:b/>
          <w:lang w:val="es-ES_tradnl"/>
        </w:rPr>
        <w:t xml:space="preserve">                                 </w:t>
      </w:r>
      <w:r w:rsidRPr="00847962">
        <w:rPr>
          <w:rFonts w:ascii="Tahoma" w:eastAsia="Calibri" w:hAnsi="Tahoma" w:cs="Tahoma"/>
          <w:b/>
          <w:lang w:val="es-ES_tradnl"/>
        </w:rPr>
        <w:t>$ 21,657.20 pesos incluye I.V.A. (partidas 8 y 11)</w:t>
      </w:r>
    </w:p>
    <w:p w:rsidR="00161B04" w:rsidRDefault="00161B04" w:rsidP="00161B04">
      <w:pPr>
        <w:spacing w:line="360" w:lineRule="auto"/>
        <w:jc w:val="both"/>
        <w:rPr>
          <w:rFonts w:ascii="Tahoma" w:hAnsi="Tahoma" w:cs="Tahoma"/>
          <w:b/>
          <w:lang w:val="es-ES_tradnl"/>
        </w:rPr>
      </w:pPr>
    </w:p>
    <w:p w:rsidR="00130C07" w:rsidRPr="00847962" w:rsidRDefault="00130C07" w:rsidP="00161B04">
      <w:pPr>
        <w:spacing w:line="360" w:lineRule="auto"/>
        <w:jc w:val="both"/>
        <w:rPr>
          <w:rFonts w:ascii="Tahoma" w:hAnsi="Tahoma" w:cs="Tahoma"/>
          <w:b/>
          <w:lang w:val="es-ES_tradnl"/>
        </w:rPr>
      </w:pPr>
    </w:p>
    <w:p w:rsidR="00161B04" w:rsidRDefault="00161B04" w:rsidP="00161B0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02.1</w:t>
      </w:r>
      <w:r w:rsidR="00847962">
        <w:rPr>
          <w:rFonts w:ascii="Tahoma" w:hAnsi="Tahoma" w:cs="Tahoma"/>
          <w:b/>
        </w:rPr>
        <w:t>2</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los proveedores </w:t>
      </w:r>
      <w:r w:rsidR="00847962" w:rsidRPr="00847962">
        <w:rPr>
          <w:rFonts w:ascii="Tahoma" w:eastAsia="Calibri" w:hAnsi="Tahoma" w:cs="Tahoma"/>
          <w:b/>
          <w:lang w:val="es-ES_tradnl"/>
        </w:rPr>
        <w:t>Leopoldo Vázquez Álvarez</w:t>
      </w:r>
      <w:r w:rsidR="00847962">
        <w:rPr>
          <w:rFonts w:ascii="Tahoma" w:eastAsia="Calibri" w:hAnsi="Tahoma" w:cs="Tahoma"/>
          <w:b/>
          <w:lang w:val="es-ES_tradnl"/>
        </w:rPr>
        <w:t xml:space="preserve"> y </w:t>
      </w:r>
      <w:r w:rsidR="00847962" w:rsidRPr="00847962">
        <w:rPr>
          <w:rFonts w:ascii="Tahoma" w:eastAsia="Calibri" w:hAnsi="Tahoma" w:cs="Tahoma"/>
          <w:b/>
          <w:lang w:val="es-ES_tradnl"/>
        </w:rPr>
        <w:t>MS Comercialización y Servicios S. de R.L. de C.V.</w:t>
      </w:r>
      <w:r w:rsidR="005B0999">
        <w:rPr>
          <w:rFonts w:ascii="Tahoma" w:eastAsia="Calibri" w:hAnsi="Tahoma" w:cs="Tahoma"/>
          <w:b/>
          <w:lang w:val="es-ES_tradnl"/>
        </w:rPr>
        <w:t>,</w:t>
      </w:r>
      <w:r w:rsidR="00847962" w:rsidRPr="00847962">
        <w:rPr>
          <w:rFonts w:ascii="Tahoma" w:eastAsia="Calibri" w:hAnsi="Tahoma" w:cs="Tahoma"/>
          <w:b/>
          <w:lang w:val="es-ES_tradnl"/>
        </w:rPr>
        <w:t xml:space="preserve"> </w:t>
      </w:r>
      <w:r w:rsidR="005B0999" w:rsidRPr="005B0999">
        <w:rPr>
          <w:rFonts w:ascii="Tahoma" w:eastAsia="Calibri" w:hAnsi="Tahoma" w:cs="Tahoma"/>
          <w:lang w:val="es-ES_tradnl"/>
        </w:rPr>
        <w:t>s</w:t>
      </w:r>
      <w:proofErr w:type="spellStart"/>
      <w:r w:rsidR="005B0999" w:rsidRPr="005B0999">
        <w:rPr>
          <w:rFonts w:ascii="Tahoma" w:hAnsi="Tahoma" w:cs="Tahoma"/>
          <w:lang w:eastAsia="en-US"/>
        </w:rPr>
        <w:t>i</w:t>
      </w:r>
      <w:r w:rsidR="005B0999" w:rsidRPr="006A0EFE">
        <w:rPr>
          <w:rFonts w:ascii="Tahoma" w:hAnsi="Tahoma" w:cs="Tahoma"/>
          <w:lang w:eastAsia="en-US"/>
        </w:rPr>
        <w:t>endo</w:t>
      </w:r>
      <w:proofErr w:type="spellEnd"/>
      <w:r w:rsidRPr="006A0EFE">
        <w:rPr>
          <w:rFonts w:ascii="Tahoma" w:hAnsi="Tahoma" w:cs="Tahoma"/>
          <w:lang w:eastAsia="en-US"/>
        </w:rPr>
        <w:t xml:space="preserve"> la votación de la siguiente manera:</w:t>
      </w:r>
    </w:p>
    <w:p w:rsidR="00161B04" w:rsidRDefault="00161B04" w:rsidP="00161B04">
      <w:pPr>
        <w:spacing w:line="360" w:lineRule="auto"/>
        <w:jc w:val="both"/>
        <w:rPr>
          <w:rFonts w:ascii="Tahoma" w:hAnsi="Tahoma" w:cs="Tahoma"/>
        </w:rPr>
      </w:pPr>
    </w:p>
    <w:p w:rsidR="00161B04" w:rsidRDefault="00161B04" w:rsidP="00161B04">
      <w:pPr>
        <w:jc w:val="both"/>
        <w:rPr>
          <w:rFonts w:ascii="Tahoma" w:hAnsi="Tahoma" w:cs="Tahoma"/>
          <w:i/>
          <w:lang w:eastAsia="en-US"/>
        </w:rPr>
      </w:pPr>
      <w:r>
        <w:rPr>
          <w:rFonts w:ascii="Tahoma" w:hAnsi="Tahoma" w:cs="Tahoma"/>
        </w:rPr>
        <w:tab/>
      </w:r>
      <w:r w:rsidRPr="00CA516A">
        <w:rPr>
          <w:rFonts w:ascii="Tahoma" w:hAnsi="Tahoma" w:cs="Tahoma"/>
          <w:i/>
          <w:lang w:eastAsia="en-US"/>
        </w:rPr>
        <w:t xml:space="preserve">Aprobado por </w:t>
      </w:r>
      <w:r>
        <w:rPr>
          <w:rFonts w:ascii="Tahoma" w:hAnsi="Tahoma" w:cs="Tahoma"/>
          <w:i/>
          <w:lang w:eastAsia="en-US"/>
        </w:rPr>
        <w:t>unanimidad de votos.</w:t>
      </w:r>
    </w:p>
    <w:p w:rsidR="00161B04" w:rsidRDefault="00161B04" w:rsidP="00161B04">
      <w:pPr>
        <w:spacing w:line="360" w:lineRule="auto"/>
        <w:jc w:val="both"/>
        <w:rPr>
          <w:rFonts w:ascii="Tahoma" w:hAnsi="Tahoma" w:cs="Tahoma"/>
          <w:i/>
          <w:lang w:eastAsia="en-US"/>
        </w:rPr>
      </w:pPr>
    </w:p>
    <w:p w:rsidR="00E958EC" w:rsidRPr="00E958EC" w:rsidRDefault="00E958EC" w:rsidP="00E958EC">
      <w:pPr>
        <w:ind w:left="708"/>
        <w:jc w:val="both"/>
        <w:rPr>
          <w:rFonts w:ascii="Tahoma" w:eastAsia="Calibri" w:hAnsi="Tahoma" w:cs="Tahoma"/>
          <w:lang w:val="es-ES_tradnl"/>
        </w:rPr>
      </w:pPr>
      <w:r w:rsidRPr="00E958EC">
        <w:rPr>
          <w:rFonts w:ascii="Tahoma" w:eastAsia="Calibri" w:hAnsi="Tahoma" w:cs="Tahoma"/>
          <w:lang w:val="es-ES_tradnl"/>
        </w:rPr>
        <w:t xml:space="preserve">Cuadro número </w:t>
      </w:r>
      <w:r w:rsidRPr="00E958EC">
        <w:rPr>
          <w:rFonts w:ascii="Tahoma" w:eastAsia="Calibri" w:hAnsi="Tahoma" w:cs="Tahoma"/>
          <w:b/>
          <w:lang w:val="es-ES_tradnl"/>
        </w:rPr>
        <w:t>03.12.2016</w:t>
      </w:r>
      <w:r w:rsidRPr="00E958EC">
        <w:rPr>
          <w:rFonts w:ascii="Tahoma" w:eastAsia="Calibri" w:hAnsi="Tahoma" w:cs="Tahoma"/>
          <w:lang w:val="es-ES_tradnl"/>
        </w:rPr>
        <w:t xml:space="preserve">, de la requisición </w:t>
      </w:r>
      <w:r w:rsidRPr="00E958EC">
        <w:rPr>
          <w:rFonts w:ascii="Tahoma" w:eastAsia="Calibri" w:hAnsi="Tahoma" w:cs="Tahoma"/>
          <w:b/>
          <w:lang w:val="es-ES_tradnl"/>
        </w:rPr>
        <w:t>2016.0.1462,</w:t>
      </w:r>
      <w:r w:rsidRPr="00E958EC">
        <w:rPr>
          <w:rFonts w:ascii="Tahoma" w:eastAsia="Calibri" w:hAnsi="Tahoma" w:cs="Tahoma"/>
          <w:lang w:val="es-ES_tradnl"/>
        </w:rPr>
        <w:t xml:space="preserve"> de la Coordinación General d</w:t>
      </w:r>
      <w:r w:rsidR="005B0999">
        <w:rPr>
          <w:rFonts w:ascii="Tahoma" w:eastAsia="Calibri" w:hAnsi="Tahoma" w:cs="Tahoma"/>
          <w:lang w:val="es-ES_tradnl"/>
        </w:rPr>
        <w:t>e Gestión Integral de la Ciudad</w:t>
      </w:r>
      <w:r w:rsidRPr="00E958EC">
        <w:rPr>
          <w:rFonts w:ascii="Tahoma" w:eastAsia="Calibri" w:hAnsi="Tahoma" w:cs="Tahoma"/>
          <w:lang w:val="es-ES_tradnl"/>
        </w:rPr>
        <w:t>/Dirección de Movilidad y Transporte, a través de la cual solicitan pintura tráfico y esmalte de varios colores para balizar vialidades, pintar machuelos, espacios preferenciales para personas con discapacidad, pasos de cebra, sentidos de vialidades.</w:t>
      </w:r>
    </w:p>
    <w:p w:rsidR="00E958EC" w:rsidRPr="00E958EC" w:rsidRDefault="00E958EC" w:rsidP="00E958EC">
      <w:pPr>
        <w:ind w:left="708"/>
        <w:jc w:val="both"/>
        <w:rPr>
          <w:rFonts w:ascii="Tahoma" w:eastAsia="Calibri" w:hAnsi="Tahoma" w:cs="Tahoma"/>
          <w:lang w:val="es-ES_tradnl"/>
        </w:rPr>
      </w:pPr>
    </w:p>
    <w:p w:rsidR="00E958EC" w:rsidRPr="00E958EC" w:rsidRDefault="00E958EC" w:rsidP="00E958EC">
      <w:pPr>
        <w:ind w:left="708"/>
        <w:jc w:val="both"/>
        <w:rPr>
          <w:rFonts w:ascii="Tahoma" w:eastAsia="Calibri" w:hAnsi="Tahoma" w:cs="Tahoma"/>
          <w:lang w:val="es-ES_tradnl"/>
        </w:rPr>
      </w:pPr>
      <w:r w:rsidRPr="00E958EC">
        <w:rPr>
          <w:rFonts w:ascii="Tahoma" w:eastAsia="Calibri" w:hAnsi="Tahoma" w:cs="Tahoma"/>
          <w:lang w:val="es-ES_tradnl"/>
        </w:rPr>
        <w:t>Los proveedores que presenta el precio más bajo, cumpliendo con las especificaciones requeridas son:</w:t>
      </w:r>
    </w:p>
    <w:p w:rsidR="00E958EC" w:rsidRPr="00E958EC" w:rsidRDefault="00E958EC" w:rsidP="00E958EC">
      <w:pPr>
        <w:ind w:left="708"/>
        <w:jc w:val="both"/>
        <w:rPr>
          <w:rFonts w:ascii="Tahoma" w:eastAsia="Calibri" w:hAnsi="Tahoma" w:cs="Tahoma"/>
          <w:lang w:val="es-ES_tradnl"/>
        </w:rPr>
      </w:pPr>
    </w:p>
    <w:p w:rsidR="00E958EC" w:rsidRPr="00E958EC" w:rsidRDefault="00E958EC" w:rsidP="00E958EC">
      <w:pPr>
        <w:ind w:left="708"/>
        <w:jc w:val="both"/>
        <w:rPr>
          <w:rFonts w:ascii="Tahoma" w:eastAsia="Calibri" w:hAnsi="Tahoma" w:cs="Tahoma"/>
          <w:b/>
          <w:lang w:val="es-ES_tradnl"/>
        </w:rPr>
      </w:pPr>
      <w:r w:rsidRPr="00E958EC">
        <w:rPr>
          <w:rFonts w:ascii="Tahoma" w:eastAsia="Calibri" w:hAnsi="Tahoma" w:cs="Tahoma"/>
          <w:b/>
          <w:lang w:val="es-ES_tradnl"/>
        </w:rPr>
        <w:t xml:space="preserve">Grupo </w:t>
      </w:r>
      <w:proofErr w:type="spellStart"/>
      <w:r w:rsidRPr="00E958EC">
        <w:rPr>
          <w:rFonts w:ascii="Tahoma" w:eastAsia="Calibri" w:hAnsi="Tahoma" w:cs="Tahoma"/>
          <w:b/>
          <w:lang w:val="es-ES_tradnl"/>
        </w:rPr>
        <w:t>Enertec</w:t>
      </w:r>
      <w:proofErr w:type="spellEnd"/>
      <w:r w:rsidRPr="00E958EC">
        <w:rPr>
          <w:rFonts w:ascii="Tahoma" w:eastAsia="Calibri" w:hAnsi="Tahoma" w:cs="Tahoma"/>
          <w:b/>
          <w:lang w:val="es-ES_tradnl"/>
        </w:rPr>
        <w:t xml:space="preserve"> S.A. de C.V. por un monto total de $232,638.00 pesos, incluye I.V.A. (partidas 1, 2, 3, 5, 6, 7, y 8)</w:t>
      </w:r>
    </w:p>
    <w:p w:rsidR="00E958EC" w:rsidRPr="00E958EC" w:rsidRDefault="00E958EC" w:rsidP="00E958EC">
      <w:pPr>
        <w:ind w:left="708"/>
        <w:jc w:val="both"/>
        <w:rPr>
          <w:rFonts w:ascii="Tahoma" w:eastAsia="Calibri" w:hAnsi="Tahoma" w:cs="Tahoma"/>
          <w:b/>
          <w:lang w:val="es-ES_tradnl"/>
        </w:rPr>
      </w:pPr>
    </w:p>
    <w:p w:rsidR="00E958EC" w:rsidRPr="00E958EC" w:rsidRDefault="00E958EC" w:rsidP="00E958EC">
      <w:pPr>
        <w:ind w:left="708"/>
        <w:jc w:val="both"/>
        <w:rPr>
          <w:rFonts w:ascii="Tahoma" w:eastAsia="Calibri" w:hAnsi="Tahoma" w:cs="Tahoma"/>
          <w:b/>
          <w:lang w:val="es-ES_tradnl"/>
        </w:rPr>
      </w:pPr>
      <w:r w:rsidRPr="00E958EC">
        <w:rPr>
          <w:rFonts w:ascii="Tahoma" w:eastAsia="Calibri" w:hAnsi="Tahoma" w:cs="Tahoma"/>
          <w:b/>
          <w:lang w:val="es-ES_tradnl"/>
        </w:rPr>
        <w:lastRenderedPageBreak/>
        <w:t xml:space="preserve">Grupo </w:t>
      </w:r>
      <w:proofErr w:type="spellStart"/>
      <w:r w:rsidRPr="00E958EC">
        <w:rPr>
          <w:rFonts w:ascii="Tahoma" w:eastAsia="Calibri" w:hAnsi="Tahoma" w:cs="Tahoma"/>
          <w:b/>
          <w:lang w:val="es-ES_tradnl"/>
        </w:rPr>
        <w:t>Ispe</w:t>
      </w:r>
      <w:proofErr w:type="spellEnd"/>
      <w:r w:rsidRPr="00E958EC">
        <w:rPr>
          <w:rFonts w:ascii="Tahoma" w:eastAsia="Calibri" w:hAnsi="Tahoma" w:cs="Tahoma"/>
          <w:b/>
          <w:lang w:val="es-ES_tradnl"/>
        </w:rPr>
        <w:t xml:space="preserve"> S.A. de C.V. por un monto total de $ 6,670.00 pesos incluye I.V.A. (partida 4)</w:t>
      </w:r>
    </w:p>
    <w:p w:rsidR="00E958EC" w:rsidRPr="00E958EC" w:rsidRDefault="00E958EC" w:rsidP="00E958EC">
      <w:pPr>
        <w:jc w:val="both"/>
        <w:rPr>
          <w:rFonts w:ascii="Tahoma" w:eastAsia="Calibri" w:hAnsi="Tahoma" w:cs="Tahoma"/>
          <w:b/>
          <w:lang w:val="es-ES_tradnl"/>
        </w:rPr>
      </w:pPr>
    </w:p>
    <w:p w:rsidR="00161B04" w:rsidRDefault="00161B04" w:rsidP="00161B04">
      <w:pPr>
        <w:spacing w:line="360" w:lineRule="auto"/>
        <w:jc w:val="both"/>
        <w:rPr>
          <w:rFonts w:ascii="Tahoma" w:hAnsi="Tahoma" w:cs="Tahoma"/>
          <w:lang w:val="es-ES_tradnl" w:eastAsia="en-US"/>
        </w:rPr>
      </w:pPr>
    </w:p>
    <w:p w:rsidR="00161B04" w:rsidRDefault="00161B04" w:rsidP="00161B0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03.1</w:t>
      </w:r>
      <w:r w:rsidR="00A03112">
        <w:rPr>
          <w:rFonts w:ascii="Tahoma" w:hAnsi="Tahoma" w:cs="Tahoma"/>
          <w:b/>
        </w:rPr>
        <w:t>2</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l</w:t>
      </w:r>
      <w:r w:rsidR="00A70D3C">
        <w:rPr>
          <w:rFonts w:ascii="Tahoma" w:hAnsi="Tahoma" w:cs="Tahoma"/>
        </w:rPr>
        <w:t>os</w:t>
      </w:r>
      <w:r>
        <w:rPr>
          <w:rFonts w:ascii="Tahoma" w:hAnsi="Tahoma" w:cs="Tahoma"/>
        </w:rPr>
        <w:t xml:space="preserve"> proveedor</w:t>
      </w:r>
      <w:r w:rsidR="00A70D3C">
        <w:rPr>
          <w:rFonts w:ascii="Tahoma" w:hAnsi="Tahoma" w:cs="Tahoma"/>
        </w:rPr>
        <w:t xml:space="preserve">es </w:t>
      </w:r>
      <w:r w:rsidR="00A70D3C" w:rsidRPr="00E958EC">
        <w:rPr>
          <w:rFonts w:ascii="Tahoma" w:eastAsia="Calibri" w:hAnsi="Tahoma" w:cs="Tahoma"/>
          <w:b/>
          <w:lang w:val="es-ES_tradnl"/>
        </w:rPr>
        <w:t xml:space="preserve">Grupo </w:t>
      </w:r>
      <w:proofErr w:type="spellStart"/>
      <w:r w:rsidR="00A70D3C" w:rsidRPr="00E958EC">
        <w:rPr>
          <w:rFonts w:ascii="Tahoma" w:eastAsia="Calibri" w:hAnsi="Tahoma" w:cs="Tahoma"/>
          <w:b/>
          <w:lang w:val="es-ES_tradnl"/>
        </w:rPr>
        <w:t>Enertec</w:t>
      </w:r>
      <w:proofErr w:type="spellEnd"/>
      <w:r w:rsidR="00A70D3C" w:rsidRPr="00E958EC">
        <w:rPr>
          <w:rFonts w:ascii="Tahoma" w:eastAsia="Calibri" w:hAnsi="Tahoma" w:cs="Tahoma"/>
          <w:b/>
          <w:lang w:val="es-ES_tradnl"/>
        </w:rPr>
        <w:t xml:space="preserve"> S.A. de C.V. </w:t>
      </w:r>
      <w:r w:rsidR="00A70D3C">
        <w:rPr>
          <w:rFonts w:ascii="Tahoma" w:eastAsia="Calibri" w:hAnsi="Tahoma" w:cs="Tahoma"/>
          <w:b/>
          <w:lang w:val="es-ES_tradnl"/>
        </w:rPr>
        <w:t xml:space="preserve"> </w:t>
      </w:r>
      <w:proofErr w:type="gramStart"/>
      <w:r w:rsidR="00A70D3C">
        <w:rPr>
          <w:rFonts w:ascii="Tahoma" w:eastAsia="Calibri" w:hAnsi="Tahoma" w:cs="Tahoma"/>
          <w:b/>
          <w:lang w:val="es-ES_tradnl"/>
        </w:rPr>
        <w:t>y</w:t>
      </w:r>
      <w:proofErr w:type="gramEnd"/>
      <w:r w:rsidR="00A70D3C">
        <w:rPr>
          <w:rFonts w:ascii="Tahoma" w:eastAsia="Calibri" w:hAnsi="Tahoma" w:cs="Tahoma"/>
          <w:b/>
          <w:lang w:val="es-ES_tradnl"/>
        </w:rPr>
        <w:t xml:space="preserve"> </w:t>
      </w:r>
      <w:r>
        <w:rPr>
          <w:rFonts w:ascii="Tahoma" w:hAnsi="Tahoma" w:cs="Tahoma"/>
        </w:rPr>
        <w:t xml:space="preserve"> </w:t>
      </w:r>
      <w:r w:rsidR="00A70D3C" w:rsidRPr="00E958EC">
        <w:rPr>
          <w:rFonts w:ascii="Tahoma" w:eastAsia="Calibri" w:hAnsi="Tahoma" w:cs="Tahoma"/>
          <w:b/>
          <w:lang w:val="es-ES_tradnl"/>
        </w:rPr>
        <w:t xml:space="preserve">Grupo </w:t>
      </w:r>
      <w:proofErr w:type="spellStart"/>
      <w:r w:rsidR="00A70D3C" w:rsidRPr="00E958EC">
        <w:rPr>
          <w:rFonts w:ascii="Tahoma" w:eastAsia="Calibri" w:hAnsi="Tahoma" w:cs="Tahoma"/>
          <w:b/>
          <w:lang w:val="es-ES_tradnl"/>
        </w:rPr>
        <w:t>Ispe</w:t>
      </w:r>
      <w:proofErr w:type="spellEnd"/>
      <w:r w:rsidR="00A70D3C" w:rsidRPr="00E958EC">
        <w:rPr>
          <w:rFonts w:ascii="Tahoma" w:eastAsia="Calibri" w:hAnsi="Tahoma" w:cs="Tahoma"/>
          <w:b/>
          <w:lang w:val="es-ES_tradnl"/>
        </w:rPr>
        <w:t xml:space="preserve"> S.A. de C.V.</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161B04" w:rsidRDefault="00161B04" w:rsidP="00161B04">
      <w:pPr>
        <w:spacing w:line="360" w:lineRule="auto"/>
        <w:jc w:val="both"/>
        <w:rPr>
          <w:rFonts w:ascii="Tahoma" w:hAnsi="Tahoma" w:cs="Tahoma"/>
        </w:rPr>
      </w:pPr>
    </w:p>
    <w:p w:rsidR="00161B04" w:rsidRDefault="00161B04" w:rsidP="00161B04">
      <w:pPr>
        <w:ind w:left="705"/>
        <w:jc w:val="both"/>
        <w:rPr>
          <w:rFonts w:ascii="Tahoma" w:hAnsi="Tahoma" w:cs="Tahoma"/>
          <w:i/>
          <w:lang w:eastAsia="en-US"/>
        </w:rPr>
      </w:pPr>
      <w:r w:rsidRPr="000D3D7D">
        <w:rPr>
          <w:rFonts w:ascii="Tahoma" w:hAnsi="Tahoma" w:cs="Tahoma"/>
          <w:i/>
          <w:lang w:eastAsia="en-US"/>
        </w:rPr>
        <w:t xml:space="preserve">Aprobado por </w:t>
      </w:r>
      <w:r>
        <w:rPr>
          <w:rFonts w:ascii="Tahoma" w:hAnsi="Tahoma" w:cs="Tahoma"/>
          <w:i/>
          <w:lang w:eastAsia="en-US"/>
        </w:rPr>
        <w:t>unanimidad de votos.</w:t>
      </w:r>
    </w:p>
    <w:p w:rsidR="00161B04" w:rsidRDefault="00161B04" w:rsidP="00161B04">
      <w:pPr>
        <w:ind w:left="705"/>
        <w:jc w:val="both"/>
        <w:rPr>
          <w:rFonts w:ascii="Tahoma" w:hAnsi="Tahoma" w:cs="Tahoma"/>
          <w:i/>
          <w:lang w:eastAsia="en-US"/>
        </w:rPr>
      </w:pPr>
    </w:p>
    <w:p w:rsidR="00161B04" w:rsidRPr="000D3D7D" w:rsidRDefault="00161B04" w:rsidP="00161B04">
      <w:pPr>
        <w:ind w:left="705"/>
        <w:jc w:val="both"/>
        <w:rPr>
          <w:rFonts w:ascii="Tahoma" w:hAnsi="Tahoma" w:cs="Tahoma"/>
          <w:i/>
          <w:lang w:eastAsia="en-US"/>
        </w:rPr>
      </w:pPr>
    </w:p>
    <w:p w:rsidR="00F079E4" w:rsidRPr="00F079E4" w:rsidRDefault="00F079E4" w:rsidP="00F079E4">
      <w:pPr>
        <w:ind w:left="705"/>
        <w:jc w:val="both"/>
        <w:rPr>
          <w:rFonts w:ascii="Tahoma" w:eastAsia="Calibri" w:hAnsi="Tahoma" w:cs="Tahoma"/>
          <w:lang w:val="es-ES_tradnl"/>
        </w:rPr>
      </w:pPr>
      <w:r w:rsidRPr="00F079E4">
        <w:rPr>
          <w:rFonts w:ascii="Tahoma" w:eastAsia="Calibri" w:hAnsi="Tahoma" w:cs="Tahoma"/>
          <w:lang w:val="es-ES_tradnl"/>
        </w:rPr>
        <w:t xml:space="preserve">Cuadro número </w:t>
      </w:r>
      <w:r w:rsidRPr="00F079E4">
        <w:rPr>
          <w:rFonts w:ascii="Tahoma" w:eastAsia="Calibri" w:hAnsi="Tahoma" w:cs="Tahoma"/>
          <w:b/>
          <w:lang w:val="es-ES_tradnl"/>
        </w:rPr>
        <w:t>04.12.2016</w:t>
      </w:r>
      <w:r w:rsidRPr="00F079E4">
        <w:rPr>
          <w:rFonts w:ascii="Tahoma" w:eastAsia="Calibri" w:hAnsi="Tahoma" w:cs="Tahoma"/>
          <w:lang w:val="es-ES_tradnl"/>
        </w:rPr>
        <w:t xml:space="preserve">, de la requisición </w:t>
      </w:r>
      <w:r w:rsidRPr="00F079E4">
        <w:rPr>
          <w:rFonts w:ascii="Tahoma" w:eastAsia="Calibri" w:hAnsi="Tahoma" w:cs="Tahoma"/>
          <w:b/>
          <w:lang w:val="es-ES_tradnl"/>
        </w:rPr>
        <w:t>2016.0.1417,</w:t>
      </w:r>
      <w:r w:rsidRPr="00F079E4">
        <w:rPr>
          <w:rFonts w:ascii="Tahoma" w:eastAsia="Calibri" w:hAnsi="Tahoma" w:cs="Tahoma"/>
          <w:lang w:val="es-ES_tradnl"/>
        </w:rPr>
        <w:t xml:space="preserve"> de la  Coordinación General de Administración e Innovación Gubernamental/Unidad de Mantenimiento Vehicular, a través de la cual solicitan llantas varias medidas para stock del parque vehicular del Municipio.</w:t>
      </w:r>
    </w:p>
    <w:p w:rsidR="00F079E4" w:rsidRPr="00F079E4" w:rsidRDefault="00F079E4" w:rsidP="00F079E4">
      <w:pPr>
        <w:ind w:left="705"/>
        <w:jc w:val="both"/>
        <w:rPr>
          <w:rFonts w:ascii="Tahoma" w:eastAsia="Calibri" w:hAnsi="Tahoma" w:cs="Tahoma"/>
          <w:lang w:val="es-ES_tradnl"/>
        </w:rPr>
      </w:pPr>
    </w:p>
    <w:p w:rsidR="00F079E4" w:rsidRPr="00F079E4" w:rsidRDefault="00F079E4" w:rsidP="00F079E4">
      <w:pPr>
        <w:ind w:left="705"/>
        <w:jc w:val="both"/>
        <w:rPr>
          <w:rFonts w:ascii="Tahoma" w:eastAsia="Calibri" w:hAnsi="Tahoma" w:cs="Tahoma"/>
          <w:lang w:val="es-ES_tradnl"/>
        </w:rPr>
      </w:pPr>
      <w:r w:rsidRPr="00F079E4">
        <w:rPr>
          <w:rFonts w:ascii="Tahoma" w:eastAsia="Calibri" w:hAnsi="Tahoma" w:cs="Tahoma"/>
          <w:lang w:val="es-ES_tradnl"/>
        </w:rPr>
        <w:t>Las partidas 4, 8, 10 y 11 no se ponen a consideración debido a que no presentan comparativo.</w:t>
      </w:r>
    </w:p>
    <w:p w:rsidR="00F079E4" w:rsidRPr="00F079E4" w:rsidRDefault="00F079E4" w:rsidP="00F079E4">
      <w:pPr>
        <w:ind w:left="705"/>
        <w:jc w:val="both"/>
        <w:rPr>
          <w:rFonts w:ascii="Tahoma" w:eastAsia="Calibri" w:hAnsi="Tahoma" w:cs="Tahoma"/>
          <w:lang w:val="es-ES_tradnl"/>
        </w:rPr>
      </w:pPr>
    </w:p>
    <w:p w:rsidR="00F079E4" w:rsidRPr="00F079E4" w:rsidRDefault="00F079E4" w:rsidP="00F079E4">
      <w:pPr>
        <w:ind w:left="705"/>
        <w:jc w:val="both"/>
        <w:rPr>
          <w:rFonts w:ascii="Tahoma" w:eastAsia="Calibri" w:hAnsi="Tahoma" w:cs="Tahoma"/>
          <w:lang w:val="es-ES_tradnl"/>
        </w:rPr>
      </w:pPr>
      <w:r w:rsidRPr="00F079E4">
        <w:rPr>
          <w:rFonts w:ascii="Tahoma" w:eastAsia="Calibri" w:hAnsi="Tahoma" w:cs="Tahoma"/>
          <w:lang w:val="es-ES_tradnl"/>
        </w:rPr>
        <w:t>Los proveedores que presenta el precio más bajo, cumpliendo con las especificaciones requeridas son:</w:t>
      </w:r>
    </w:p>
    <w:p w:rsidR="00F079E4" w:rsidRPr="00F079E4" w:rsidRDefault="00F079E4" w:rsidP="00F079E4">
      <w:pPr>
        <w:ind w:left="705"/>
        <w:jc w:val="both"/>
        <w:rPr>
          <w:rFonts w:ascii="Tahoma" w:eastAsia="Calibri" w:hAnsi="Tahoma" w:cs="Tahoma"/>
          <w:lang w:val="es-ES_tradnl"/>
        </w:rPr>
      </w:pPr>
    </w:p>
    <w:p w:rsidR="00F079E4" w:rsidRPr="00F079E4" w:rsidRDefault="00F079E4" w:rsidP="00F079E4">
      <w:pPr>
        <w:ind w:left="705"/>
        <w:jc w:val="both"/>
        <w:rPr>
          <w:rFonts w:ascii="Tahoma" w:eastAsia="Calibri" w:hAnsi="Tahoma" w:cs="Tahoma"/>
          <w:b/>
          <w:lang w:val="es-ES_tradnl"/>
        </w:rPr>
      </w:pPr>
      <w:r w:rsidRPr="00F079E4">
        <w:rPr>
          <w:rFonts w:ascii="Tahoma" w:eastAsia="Calibri" w:hAnsi="Tahoma" w:cs="Tahoma"/>
          <w:b/>
          <w:lang w:val="es-ES_tradnl"/>
        </w:rPr>
        <w:t xml:space="preserve">Grupo </w:t>
      </w:r>
      <w:proofErr w:type="spellStart"/>
      <w:r w:rsidRPr="00F079E4">
        <w:rPr>
          <w:rFonts w:ascii="Tahoma" w:eastAsia="Calibri" w:hAnsi="Tahoma" w:cs="Tahoma"/>
          <w:b/>
          <w:lang w:val="es-ES_tradnl"/>
        </w:rPr>
        <w:t>Loyga</w:t>
      </w:r>
      <w:proofErr w:type="spellEnd"/>
      <w:r w:rsidRPr="00F079E4">
        <w:rPr>
          <w:rFonts w:ascii="Tahoma" w:eastAsia="Calibri" w:hAnsi="Tahoma" w:cs="Tahoma"/>
          <w:b/>
          <w:lang w:val="es-ES_tradnl"/>
        </w:rPr>
        <w:t xml:space="preserve"> S.A. de C.V. por un monto total de $706,235.84 pesos, incluye I.V.A. (partidas 1, 5, 6, 7, 12 y 13)</w:t>
      </w:r>
    </w:p>
    <w:p w:rsidR="00F079E4" w:rsidRPr="00F079E4" w:rsidRDefault="00F079E4" w:rsidP="00F079E4">
      <w:pPr>
        <w:ind w:left="705"/>
        <w:jc w:val="both"/>
        <w:rPr>
          <w:rFonts w:ascii="Tahoma" w:eastAsia="Calibri" w:hAnsi="Tahoma" w:cs="Tahoma"/>
          <w:b/>
          <w:lang w:val="es-ES_tradnl"/>
        </w:rPr>
      </w:pPr>
    </w:p>
    <w:p w:rsidR="00F079E4" w:rsidRPr="00F079E4" w:rsidRDefault="00F079E4" w:rsidP="00F079E4">
      <w:pPr>
        <w:ind w:left="705"/>
        <w:jc w:val="both"/>
        <w:rPr>
          <w:rFonts w:ascii="Tahoma" w:eastAsia="Calibri" w:hAnsi="Tahoma" w:cs="Tahoma"/>
          <w:b/>
          <w:lang w:val="es-ES_tradnl"/>
        </w:rPr>
      </w:pPr>
      <w:r w:rsidRPr="00F079E4">
        <w:rPr>
          <w:rFonts w:ascii="Tahoma" w:eastAsia="Calibri" w:hAnsi="Tahoma" w:cs="Tahoma"/>
          <w:b/>
          <w:lang w:val="es-ES_tradnl"/>
        </w:rPr>
        <w:t>Llantas y Servicios Sánchez Barba S.A. de C.V. por un monto total de $ 96,690.18 pesos incluye I.V.A. (partidas 2, 3, y 9)</w:t>
      </w:r>
    </w:p>
    <w:p w:rsidR="00F079E4" w:rsidRPr="00F079E4" w:rsidRDefault="00F079E4" w:rsidP="00F079E4">
      <w:pPr>
        <w:jc w:val="both"/>
        <w:rPr>
          <w:rFonts w:ascii="Tahoma" w:eastAsia="Calibri" w:hAnsi="Tahoma" w:cs="Tahoma"/>
          <w:b/>
          <w:lang w:val="es-ES_tradnl"/>
        </w:rPr>
      </w:pPr>
    </w:p>
    <w:p w:rsidR="00161B04" w:rsidRPr="00847774" w:rsidRDefault="00161B04" w:rsidP="00161B04">
      <w:pPr>
        <w:spacing w:line="360" w:lineRule="auto"/>
        <w:jc w:val="both"/>
        <w:rPr>
          <w:rFonts w:ascii="Tahoma" w:hAnsi="Tahoma" w:cs="Tahoma"/>
          <w:b/>
          <w:lang w:val="es-ES_tradnl"/>
        </w:rPr>
      </w:pPr>
    </w:p>
    <w:p w:rsidR="00161B04" w:rsidRDefault="00161B04" w:rsidP="00161B0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lastRenderedPageBreak/>
        <w:t>04.1</w:t>
      </w:r>
      <w:r w:rsidR="00F079E4">
        <w:rPr>
          <w:rFonts w:ascii="Tahoma" w:hAnsi="Tahoma" w:cs="Tahoma"/>
          <w:b/>
        </w:rPr>
        <w:t>2</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l</w:t>
      </w:r>
      <w:r w:rsidR="00F079E4">
        <w:rPr>
          <w:rFonts w:ascii="Tahoma" w:hAnsi="Tahoma" w:cs="Tahoma"/>
        </w:rPr>
        <w:t>os</w:t>
      </w:r>
      <w:r>
        <w:rPr>
          <w:rFonts w:ascii="Tahoma" w:hAnsi="Tahoma" w:cs="Tahoma"/>
        </w:rPr>
        <w:t xml:space="preserve"> proveedor</w:t>
      </w:r>
      <w:r w:rsidR="00C16FFD">
        <w:rPr>
          <w:rFonts w:ascii="Tahoma" w:hAnsi="Tahoma" w:cs="Tahoma"/>
        </w:rPr>
        <w:t>es</w:t>
      </w:r>
      <w:r>
        <w:rPr>
          <w:rFonts w:ascii="Tahoma" w:hAnsi="Tahoma" w:cs="Tahoma"/>
        </w:rPr>
        <w:t xml:space="preserve"> </w:t>
      </w:r>
      <w:r w:rsidRPr="00905005">
        <w:rPr>
          <w:rFonts w:ascii="Tahoma" w:eastAsia="Calibri" w:hAnsi="Tahoma" w:cs="Tahoma"/>
          <w:b/>
          <w:lang w:val="es-ES_tradnl"/>
        </w:rPr>
        <w:t xml:space="preserve"> </w:t>
      </w:r>
      <w:r w:rsidR="00C16FFD" w:rsidRPr="00F079E4">
        <w:rPr>
          <w:rFonts w:ascii="Tahoma" w:eastAsia="Calibri" w:hAnsi="Tahoma" w:cs="Tahoma"/>
          <w:b/>
          <w:lang w:val="es-ES_tradnl"/>
        </w:rPr>
        <w:t xml:space="preserve">Grupo </w:t>
      </w:r>
      <w:proofErr w:type="spellStart"/>
      <w:r w:rsidR="00C16FFD" w:rsidRPr="00F079E4">
        <w:rPr>
          <w:rFonts w:ascii="Tahoma" w:eastAsia="Calibri" w:hAnsi="Tahoma" w:cs="Tahoma"/>
          <w:b/>
          <w:lang w:val="es-ES_tradnl"/>
        </w:rPr>
        <w:t>Loyga</w:t>
      </w:r>
      <w:proofErr w:type="spellEnd"/>
      <w:r w:rsidR="00C16FFD" w:rsidRPr="00F079E4">
        <w:rPr>
          <w:rFonts w:ascii="Tahoma" w:eastAsia="Calibri" w:hAnsi="Tahoma" w:cs="Tahoma"/>
          <w:b/>
          <w:lang w:val="es-ES_tradnl"/>
        </w:rPr>
        <w:t xml:space="preserve"> S.A. de C.V. </w:t>
      </w:r>
      <w:r w:rsidR="00C16FFD">
        <w:rPr>
          <w:rFonts w:ascii="Tahoma" w:eastAsia="Calibri" w:hAnsi="Tahoma" w:cs="Tahoma"/>
          <w:b/>
          <w:lang w:val="es-ES_tradnl"/>
        </w:rPr>
        <w:t xml:space="preserve">y </w:t>
      </w:r>
      <w:r w:rsidR="00C16FFD" w:rsidRPr="00F079E4">
        <w:rPr>
          <w:rFonts w:ascii="Tahoma" w:eastAsia="Calibri" w:hAnsi="Tahoma" w:cs="Tahoma"/>
          <w:b/>
          <w:lang w:val="es-ES_tradnl"/>
        </w:rPr>
        <w:t xml:space="preserve">Llantas y Servicios Sánchez Barba S.A. de C.V. </w:t>
      </w:r>
      <w:r w:rsidRPr="006A0EFE">
        <w:rPr>
          <w:rFonts w:ascii="Tahoma" w:hAnsi="Tahoma" w:cs="Tahoma"/>
          <w:lang w:eastAsia="en-US"/>
        </w:rPr>
        <w:t>siendo la votación de la siguiente manera:</w:t>
      </w:r>
    </w:p>
    <w:p w:rsidR="00161B04" w:rsidRDefault="00161B04" w:rsidP="00161B04">
      <w:pPr>
        <w:spacing w:line="360" w:lineRule="auto"/>
        <w:jc w:val="both"/>
        <w:rPr>
          <w:rFonts w:ascii="Tahoma" w:hAnsi="Tahoma" w:cs="Tahoma"/>
        </w:rPr>
      </w:pPr>
    </w:p>
    <w:p w:rsidR="00161B04" w:rsidRDefault="00161B04" w:rsidP="00161B04">
      <w:pPr>
        <w:jc w:val="both"/>
        <w:rPr>
          <w:rFonts w:ascii="Tahoma" w:hAnsi="Tahoma" w:cs="Tahoma"/>
          <w:b/>
        </w:rPr>
      </w:pPr>
      <w:r>
        <w:rPr>
          <w:rFonts w:ascii="Tahoma" w:hAnsi="Tahoma" w:cs="Tahoma"/>
        </w:rPr>
        <w:tab/>
      </w:r>
      <w:r w:rsidRPr="00CA516A">
        <w:rPr>
          <w:rFonts w:ascii="Tahoma" w:hAnsi="Tahoma" w:cs="Tahoma"/>
          <w:i/>
          <w:lang w:eastAsia="en-US"/>
        </w:rPr>
        <w:t xml:space="preserve">Aprobado por </w:t>
      </w:r>
      <w:r>
        <w:rPr>
          <w:rFonts w:ascii="Tahoma" w:hAnsi="Tahoma" w:cs="Tahoma"/>
          <w:i/>
          <w:lang w:eastAsia="en-US"/>
        </w:rPr>
        <w:t>unanimidad de votos.</w:t>
      </w:r>
    </w:p>
    <w:p w:rsidR="00161B04" w:rsidRDefault="00161B04" w:rsidP="00161B04">
      <w:pPr>
        <w:spacing w:line="360" w:lineRule="auto"/>
        <w:jc w:val="both"/>
        <w:rPr>
          <w:rFonts w:ascii="Tahoma" w:hAnsi="Tahoma" w:cs="Tahoma"/>
          <w:b/>
        </w:rPr>
      </w:pPr>
    </w:p>
    <w:p w:rsidR="00C16FFD" w:rsidRPr="00C16FFD" w:rsidRDefault="00C16FFD" w:rsidP="00C16FFD">
      <w:pPr>
        <w:ind w:left="708"/>
        <w:jc w:val="both"/>
        <w:rPr>
          <w:rFonts w:ascii="Tahoma" w:eastAsia="Calibri" w:hAnsi="Tahoma" w:cs="Tahoma"/>
          <w:lang w:val="es-ES_tradnl"/>
        </w:rPr>
      </w:pPr>
      <w:r w:rsidRPr="00C16FFD">
        <w:rPr>
          <w:rFonts w:ascii="Tahoma" w:eastAsia="Calibri" w:hAnsi="Tahoma" w:cs="Tahoma"/>
          <w:lang w:val="es-ES_tradnl"/>
        </w:rPr>
        <w:t xml:space="preserve">Cuadro número </w:t>
      </w:r>
      <w:r w:rsidRPr="00C16FFD">
        <w:rPr>
          <w:rFonts w:ascii="Tahoma" w:eastAsia="Calibri" w:hAnsi="Tahoma" w:cs="Tahoma"/>
          <w:b/>
          <w:lang w:val="es-ES_tradnl"/>
        </w:rPr>
        <w:t>05.12.2016</w:t>
      </w:r>
      <w:r w:rsidRPr="00C16FFD">
        <w:rPr>
          <w:rFonts w:ascii="Tahoma" w:eastAsia="Calibri" w:hAnsi="Tahoma" w:cs="Tahoma"/>
          <w:lang w:val="es-ES_tradnl"/>
        </w:rPr>
        <w:t xml:space="preserve">, de la requisición </w:t>
      </w:r>
      <w:r w:rsidRPr="00C16FFD">
        <w:rPr>
          <w:rFonts w:ascii="Tahoma" w:eastAsia="Calibri" w:hAnsi="Tahoma" w:cs="Tahoma"/>
          <w:b/>
          <w:lang w:val="es-ES_tradnl"/>
        </w:rPr>
        <w:t>2016.00.856,</w:t>
      </w:r>
      <w:r w:rsidRPr="00C16FFD">
        <w:rPr>
          <w:rFonts w:ascii="Tahoma" w:eastAsia="Calibri" w:hAnsi="Tahoma" w:cs="Tahoma"/>
          <w:lang w:val="es-ES_tradnl"/>
        </w:rPr>
        <w:t xml:space="preserve"> de la  Tesorería Municipal/Dirección de Contabilidad a través de la cual solicitan 2 escáners i3450.</w:t>
      </w:r>
    </w:p>
    <w:p w:rsidR="00C16FFD" w:rsidRPr="00C16FFD" w:rsidRDefault="00C16FFD" w:rsidP="00C16FFD">
      <w:pPr>
        <w:ind w:left="708"/>
        <w:jc w:val="both"/>
        <w:rPr>
          <w:rFonts w:ascii="Tahoma" w:eastAsia="Calibri" w:hAnsi="Tahoma" w:cs="Tahoma"/>
          <w:b/>
          <w:lang w:val="es-ES_tradnl"/>
        </w:rPr>
      </w:pPr>
    </w:p>
    <w:p w:rsidR="00C16FFD" w:rsidRPr="00C16FFD" w:rsidRDefault="00C16FFD" w:rsidP="00C16FFD">
      <w:pPr>
        <w:ind w:left="708"/>
        <w:jc w:val="both"/>
        <w:rPr>
          <w:rFonts w:ascii="Tahoma" w:eastAsia="Calibri" w:hAnsi="Tahoma" w:cs="Tahoma"/>
          <w:lang w:val="es-ES_tradnl"/>
        </w:rPr>
      </w:pPr>
      <w:r w:rsidRPr="00C16FFD">
        <w:rPr>
          <w:rFonts w:ascii="Tahoma" w:eastAsia="Calibri" w:hAnsi="Tahoma" w:cs="Tahoma"/>
          <w:lang w:val="es-ES_tradnl"/>
        </w:rPr>
        <w:t>El proveedor que presenta el precio más bajo, cumpliendo con las especificaciones requeridas es:</w:t>
      </w:r>
    </w:p>
    <w:p w:rsidR="00C16FFD" w:rsidRPr="00C16FFD" w:rsidRDefault="00C16FFD" w:rsidP="00C16FFD">
      <w:pPr>
        <w:ind w:left="708"/>
        <w:jc w:val="both"/>
        <w:rPr>
          <w:rFonts w:ascii="Tahoma" w:eastAsia="Calibri" w:hAnsi="Tahoma" w:cs="Tahoma"/>
          <w:lang w:val="es-ES_tradnl"/>
        </w:rPr>
      </w:pPr>
    </w:p>
    <w:p w:rsidR="00C16FFD" w:rsidRPr="00C16FFD" w:rsidRDefault="00C16FFD" w:rsidP="00C16FFD">
      <w:pPr>
        <w:ind w:left="708"/>
        <w:jc w:val="both"/>
        <w:rPr>
          <w:rFonts w:ascii="Tahoma" w:eastAsia="Calibri" w:hAnsi="Tahoma" w:cs="Tahoma"/>
          <w:b/>
          <w:lang w:val="es-ES_tradnl"/>
        </w:rPr>
      </w:pPr>
      <w:proofErr w:type="spellStart"/>
      <w:r w:rsidRPr="00C16FFD">
        <w:rPr>
          <w:rFonts w:ascii="Tahoma" w:eastAsia="Calibri" w:hAnsi="Tahoma" w:cs="Tahoma"/>
          <w:b/>
          <w:lang w:val="es-ES_tradnl"/>
        </w:rPr>
        <w:t>Compucad</w:t>
      </w:r>
      <w:proofErr w:type="spellEnd"/>
      <w:r w:rsidRPr="00C16FFD">
        <w:rPr>
          <w:rFonts w:ascii="Tahoma" w:eastAsia="Calibri" w:hAnsi="Tahoma" w:cs="Tahoma"/>
          <w:b/>
          <w:lang w:val="es-ES_tradnl"/>
        </w:rPr>
        <w:t xml:space="preserve"> S.A. de C.V., por un monto total de $210,370.64 pesos, incluye I.V.A. </w:t>
      </w:r>
    </w:p>
    <w:p w:rsidR="00C16FFD" w:rsidRPr="00C16FFD" w:rsidRDefault="00C16FFD" w:rsidP="00161B04">
      <w:pPr>
        <w:spacing w:line="360" w:lineRule="auto"/>
        <w:jc w:val="both"/>
        <w:rPr>
          <w:rFonts w:ascii="Tahoma" w:hAnsi="Tahoma" w:cs="Tahoma"/>
          <w:lang w:val="es-ES_tradnl" w:eastAsia="en-US"/>
        </w:rPr>
      </w:pPr>
    </w:p>
    <w:p w:rsidR="00C16FFD" w:rsidRDefault="00C16FFD" w:rsidP="00161B04">
      <w:pPr>
        <w:spacing w:line="360" w:lineRule="auto"/>
        <w:jc w:val="both"/>
        <w:rPr>
          <w:rFonts w:ascii="Tahoma" w:hAnsi="Tahoma" w:cs="Tahoma"/>
          <w:lang w:eastAsia="en-US"/>
        </w:rPr>
      </w:pPr>
    </w:p>
    <w:p w:rsidR="00161B04" w:rsidRDefault="00161B04" w:rsidP="00161B0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05.1</w:t>
      </w:r>
      <w:r w:rsidR="00C16FFD">
        <w:rPr>
          <w:rFonts w:ascii="Tahoma" w:hAnsi="Tahoma" w:cs="Tahoma"/>
          <w:b/>
        </w:rPr>
        <w:t>2</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el proveedor</w:t>
      </w:r>
      <w:r w:rsidR="00C16FFD">
        <w:rPr>
          <w:rFonts w:ascii="Tahoma" w:hAnsi="Tahoma" w:cs="Tahoma"/>
        </w:rPr>
        <w:t xml:space="preserve"> </w:t>
      </w:r>
      <w:proofErr w:type="spellStart"/>
      <w:r w:rsidR="00C16FFD" w:rsidRPr="00C16FFD">
        <w:rPr>
          <w:rFonts w:ascii="Tahoma" w:eastAsia="Calibri" w:hAnsi="Tahoma" w:cs="Tahoma"/>
          <w:b/>
          <w:lang w:val="es-ES_tradnl"/>
        </w:rPr>
        <w:t>Compucad</w:t>
      </w:r>
      <w:proofErr w:type="spellEnd"/>
      <w:r w:rsidR="00C16FFD" w:rsidRPr="00C16FFD">
        <w:rPr>
          <w:rFonts w:ascii="Tahoma" w:eastAsia="Calibri" w:hAnsi="Tahoma" w:cs="Tahoma"/>
          <w:b/>
          <w:lang w:val="es-ES_tradnl"/>
        </w:rPr>
        <w:t xml:space="preserve"> S.A. de C.V</w:t>
      </w:r>
      <w:r w:rsidRPr="004A7B4A">
        <w:rPr>
          <w:rFonts w:ascii="Tahoma" w:hAnsi="Tahoma" w:cs="Tahoma"/>
          <w:b/>
        </w:rPr>
        <w:t xml:space="preserve"> </w:t>
      </w:r>
      <w:r w:rsidRPr="006A0EFE">
        <w:rPr>
          <w:rFonts w:ascii="Tahoma" w:hAnsi="Tahoma" w:cs="Tahoma"/>
          <w:lang w:eastAsia="en-US"/>
        </w:rPr>
        <w:t>siendo la votación de la siguiente manera:</w:t>
      </w:r>
    </w:p>
    <w:p w:rsidR="00161B04" w:rsidRDefault="00161B04" w:rsidP="00161B04">
      <w:pPr>
        <w:spacing w:line="360" w:lineRule="auto"/>
        <w:jc w:val="both"/>
        <w:rPr>
          <w:rFonts w:ascii="Tahoma" w:hAnsi="Tahoma" w:cs="Tahoma"/>
        </w:rPr>
      </w:pPr>
    </w:p>
    <w:p w:rsidR="00161B04" w:rsidRDefault="00161B04" w:rsidP="00161B04">
      <w:pPr>
        <w:spacing w:line="360" w:lineRule="auto"/>
        <w:jc w:val="both"/>
        <w:rPr>
          <w:rFonts w:ascii="Tahoma" w:hAnsi="Tahoma" w:cs="Tahoma"/>
          <w:i/>
          <w:lang w:eastAsia="en-US"/>
        </w:rPr>
      </w:pPr>
      <w:r>
        <w:rPr>
          <w:rFonts w:ascii="Tahoma" w:hAnsi="Tahoma" w:cs="Tahoma"/>
        </w:rPr>
        <w:tab/>
      </w:r>
      <w:r w:rsidRPr="00CA516A">
        <w:rPr>
          <w:rFonts w:ascii="Tahoma" w:hAnsi="Tahoma" w:cs="Tahoma"/>
          <w:i/>
          <w:lang w:eastAsia="en-US"/>
        </w:rPr>
        <w:t xml:space="preserve">Aprobado por </w:t>
      </w:r>
      <w:r>
        <w:rPr>
          <w:rFonts w:ascii="Tahoma" w:hAnsi="Tahoma" w:cs="Tahoma"/>
          <w:i/>
          <w:lang w:eastAsia="en-US"/>
        </w:rPr>
        <w:t>unanimidad de votos.</w:t>
      </w:r>
    </w:p>
    <w:p w:rsidR="00161B04" w:rsidRPr="003D05CA" w:rsidRDefault="00161B04" w:rsidP="00161B04">
      <w:pPr>
        <w:spacing w:line="360" w:lineRule="auto"/>
        <w:jc w:val="both"/>
        <w:rPr>
          <w:rFonts w:ascii="Tahoma" w:hAnsi="Tahoma" w:cs="Tahoma"/>
        </w:rPr>
      </w:pPr>
    </w:p>
    <w:p w:rsidR="00C16FFD" w:rsidRPr="00C16FFD" w:rsidRDefault="00C16FFD" w:rsidP="00C16FFD">
      <w:pPr>
        <w:ind w:left="708"/>
        <w:jc w:val="both"/>
        <w:rPr>
          <w:rFonts w:ascii="Tahoma" w:eastAsia="Calibri" w:hAnsi="Tahoma" w:cs="Tahoma"/>
          <w:lang w:val="es-ES_tradnl"/>
        </w:rPr>
      </w:pPr>
      <w:r w:rsidRPr="00C16FFD">
        <w:rPr>
          <w:rFonts w:ascii="Tahoma" w:eastAsia="Calibri" w:hAnsi="Tahoma" w:cs="Tahoma"/>
          <w:lang w:val="es-ES_tradnl"/>
        </w:rPr>
        <w:t xml:space="preserve">Cuadro número </w:t>
      </w:r>
      <w:r w:rsidRPr="00C16FFD">
        <w:rPr>
          <w:rFonts w:ascii="Tahoma" w:eastAsia="Calibri" w:hAnsi="Tahoma" w:cs="Tahoma"/>
          <w:b/>
          <w:lang w:val="es-ES_tradnl"/>
        </w:rPr>
        <w:t>06.12.2016</w:t>
      </w:r>
      <w:r w:rsidRPr="00C16FFD">
        <w:rPr>
          <w:rFonts w:ascii="Tahoma" w:eastAsia="Calibri" w:hAnsi="Tahoma" w:cs="Tahoma"/>
          <w:lang w:val="es-ES_tradnl"/>
        </w:rPr>
        <w:t xml:space="preserve">, de la requisición </w:t>
      </w:r>
      <w:r w:rsidRPr="00C16FFD">
        <w:rPr>
          <w:rFonts w:ascii="Tahoma" w:eastAsia="Calibri" w:hAnsi="Tahoma" w:cs="Tahoma"/>
          <w:b/>
          <w:lang w:val="es-ES_tradnl"/>
        </w:rPr>
        <w:t>2016.0.1136,</w:t>
      </w:r>
      <w:r w:rsidRPr="00C16FFD">
        <w:rPr>
          <w:rFonts w:ascii="Tahoma" w:eastAsia="Calibri" w:hAnsi="Tahoma" w:cs="Tahoma"/>
          <w:lang w:val="es-ES_tradnl"/>
        </w:rPr>
        <w:t xml:space="preserve"> de la Coordinación General de</w:t>
      </w:r>
      <w:r w:rsidR="007E5DB4">
        <w:rPr>
          <w:rFonts w:ascii="Tahoma" w:eastAsia="Calibri" w:hAnsi="Tahoma" w:cs="Tahoma"/>
          <w:lang w:val="es-ES_tradnl"/>
        </w:rPr>
        <w:t xml:space="preserve"> Servicios Públicos Municipales</w:t>
      </w:r>
      <w:r w:rsidRPr="00C16FFD">
        <w:rPr>
          <w:rFonts w:ascii="Tahoma" w:eastAsia="Calibri" w:hAnsi="Tahoma" w:cs="Tahoma"/>
          <w:lang w:val="es-ES_tradnl"/>
        </w:rPr>
        <w:t xml:space="preserve">/Dirección de Parques y Jardines, a través de la cual solicitan fertilizantes necesarios para el desarrollo y reproducción de plantas, así como atacar enfermedades de plantas y arbolado en los camellones. </w:t>
      </w:r>
    </w:p>
    <w:p w:rsidR="00C16FFD" w:rsidRPr="00C16FFD" w:rsidRDefault="00C16FFD" w:rsidP="00C16FFD">
      <w:pPr>
        <w:ind w:left="708"/>
        <w:jc w:val="both"/>
        <w:rPr>
          <w:rFonts w:ascii="Tahoma" w:eastAsia="Calibri" w:hAnsi="Tahoma" w:cs="Tahoma"/>
          <w:lang w:val="es-ES_tradnl"/>
        </w:rPr>
      </w:pPr>
    </w:p>
    <w:p w:rsidR="00C16FFD" w:rsidRPr="00C16FFD" w:rsidRDefault="00C16FFD" w:rsidP="00C16FFD">
      <w:pPr>
        <w:ind w:left="708"/>
        <w:jc w:val="both"/>
        <w:rPr>
          <w:rFonts w:ascii="Tahoma" w:eastAsia="Calibri" w:hAnsi="Tahoma" w:cs="Tahoma"/>
          <w:lang w:val="es-ES_tradnl"/>
        </w:rPr>
      </w:pPr>
      <w:r w:rsidRPr="00C16FFD">
        <w:rPr>
          <w:rFonts w:ascii="Tahoma" w:eastAsia="Calibri" w:hAnsi="Tahoma" w:cs="Tahoma"/>
          <w:lang w:val="es-ES_tradnl"/>
        </w:rPr>
        <w:t>La Dependencia ajustó su requerimiento al monto presupuestal asignado para la compra en las partidas 34 y 35.</w:t>
      </w:r>
    </w:p>
    <w:p w:rsidR="00C16FFD" w:rsidRPr="00C16FFD" w:rsidRDefault="00C16FFD" w:rsidP="00C16FFD">
      <w:pPr>
        <w:ind w:left="708"/>
        <w:jc w:val="both"/>
        <w:rPr>
          <w:rFonts w:ascii="Tahoma" w:eastAsia="Calibri" w:hAnsi="Tahoma" w:cs="Tahoma"/>
          <w:lang w:val="es-ES_tradnl"/>
        </w:rPr>
      </w:pPr>
    </w:p>
    <w:p w:rsidR="00C16FFD" w:rsidRPr="00C16FFD" w:rsidRDefault="00C16FFD" w:rsidP="00C16FFD">
      <w:pPr>
        <w:ind w:left="708"/>
        <w:jc w:val="both"/>
        <w:rPr>
          <w:rFonts w:ascii="Tahoma" w:eastAsia="Calibri" w:hAnsi="Tahoma" w:cs="Tahoma"/>
          <w:lang w:val="es-ES_tradnl"/>
        </w:rPr>
      </w:pPr>
      <w:r w:rsidRPr="00C16FFD">
        <w:rPr>
          <w:rFonts w:ascii="Tahoma" w:eastAsia="Calibri" w:hAnsi="Tahoma" w:cs="Tahoma"/>
          <w:lang w:val="es-ES_tradnl"/>
        </w:rPr>
        <w:lastRenderedPageBreak/>
        <w:t>Los proveedores que cumplen con las especificaciones requeridas son:</w:t>
      </w:r>
    </w:p>
    <w:p w:rsidR="00C16FFD" w:rsidRPr="00C16FFD" w:rsidRDefault="00C16FFD" w:rsidP="00C16FFD">
      <w:pPr>
        <w:ind w:left="708"/>
        <w:jc w:val="both"/>
        <w:rPr>
          <w:rFonts w:ascii="Tahoma" w:eastAsia="Calibri" w:hAnsi="Tahoma" w:cs="Tahoma"/>
          <w:lang w:val="es-ES_tradnl"/>
        </w:rPr>
      </w:pPr>
    </w:p>
    <w:p w:rsidR="00C16FFD" w:rsidRPr="00C16FFD" w:rsidRDefault="00C16FFD" w:rsidP="00C16FFD">
      <w:pPr>
        <w:ind w:left="708"/>
        <w:jc w:val="both"/>
        <w:rPr>
          <w:rFonts w:ascii="Tahoma" w:eastAsia="Calibri" w:hAnsi="Tahoma" w:cs="Tahoma"/>
          <w:b/>
          <w:lang w:val="es-ES_tradnl"/>
        </w:rPr>
      </w:pPr>
      <w:proofErr w:type="spellStart"/>
      <w:r w:rsidRPr="00C16FFD">
        <w:rPr>
          <w:rFonts w:ascii="Tahoma" w:eastAsia="Calibri" w:hAnsi="Tahoma" w:cs="Tahoma"/>
          <w:b/>
          <w:lang w:val="es-ES_tradnl"/>
        </w:rPr>
        <w:t>Bio</w:t>
      </w:r>
      <w:proofErr w:type="spellEnd"/>
      <w:r w:rsidRPr="00C16FFD">
        <w:rPr>
          <w:rFonts w:ascii="Tahoma" w:eastAsia="Calibri" w:hAnsi="Tahoma" w:cs="Tahoma"/>
          <w:b/>
          <w:lang w:val="es-ES_tradnl"/>
        </w:rPr>
        <w:t xml:space="preserve"> </w:t>
      </w:r>
      <w:proofErr w:type="spellStart"/>
      <w:r w:rsidRPr="00C16FFD">
        <w:rPr>
          <w:rFonts w:ascii="Tahoma" w:eastAsia="Calibri" w:hAnsi="Tahoma" w:cs="Tahoma"/>
          <w:b/>
          <w:lang w:val="es-ES_tradnl"/>
        </w:rPr>
        <w:t>Natsa</w:t>
      </w:r>
      <w:proofErr w:type="spellEnd"/>
      <w:r w:rsidRPr="00C16FFD">
        <w:rPr>
          <w:rFonts w:ascii="Tahoma" w:eastAsia="Calibri" w:hAnsi="Tahoma" w:cs="Tahoma"/>
          <w:b/>
          <w:lang w:val="es-ES_tradnl"/>
        </w:rPr>
        <w:t xml:space="preserve"> S.P.R. de R.L. de C.V. por un monto total de $300,258.00 pesos no grava I.</w:t>
      </w:r>
      <w:r w:rsidR="007E5DB4">
        <w:rPr>
          <w:rFonts w:ascii="Tahoma" w:eastAsia="Calibri" w:hAnsi="Tahoma" w:cs="Tahoma"/>
          <w:b/>
          <w:lang w:val="es-ES_tradnl"/>
        </w:rPr>
        <w:t>V.A. (partidas 1, 2, 3, 4, 5, 6,</w:t>
      </w:r>
      <w:r w:rsidRPr="00C16FFD">
        <w:rPr>
          <w:rFonts w:ascii="Tahoma" w:eastAsia="Calibri" w:hAnsi="Tahoma" w:cs="Tahoma"/>
          <w:b/>
          <w:lang w:val="es-ES_tradnl"/>
        </w:rPr>
        <w:t xml:space="preserve"> 7</w:t>
      </w:r>
      <w:r w:rsidR="007E5DB4">
        <w:rPr>
          <w:rFonts w:ascii="Tahoma" w:eastAsia="Calibri" w:hAnsi="Tahoma" w:cs="Tahoma"/>
          <w:b/>
          <w:lang w:val="es-ES_tradnl"/>
        </w:rPr>
        <w:t>,</w:t>
      </w:r>
      <w:r w:rsidRPr="00C16FFD">
        <w:rPr>
          <w:rFonts w:ascii="Tahoma" w:eastAsia="Calibri" w:hAnsi="Tahoma" w:cs="Tahoma"/>
          <w:b/>
          <w:lang w:val="es-ES_tradnl"/>
        </w:rPr>
        <w:t xml:space="preserve"> 9, 11, 12, 14, 15, 16, 17, 18, 20, 21, 22, 23, 24, 25, 26, 27, 28, 29, 30, 31, 32, 33, 34, 35, 36 y 37)</w:t>
      </w:r>
    </w:p>
    <w:p w:rsidR="00C16FFD" w:rsidRPr="00C16FFD" w:rsidRDefault="00C16FFD" w:rsidP="00C16FFD">
      <w:pPr>
        <w:ind w:left="708"/>
        <w:jc w:val="both"/>
        <w:rPr>
          <w:rFonts w:ascii="Tahoma" w:eastAsia="Calibri" w:hAnsi="Tahoma" w:cs="Tahoma"/>
          <w:b/>
          <w:lang w:val="es-ES_tradnl"/>
        </w:rPr>
      </w:pPr>
    </w:p>
    <w:p w:rsidR="00C16FFD" w:rsidRPr="00C16FFD" w:rsidRDefault="00C16FFD" w:rsidP="00C16FFD">
      <w:pPr>
        <w:ind w:left="708"/>
        <w:jc w:val="both"/>
        <w:rPr>
          <w:rFonts w:ascii="Tahoma" w:eastAsia="Calibri" w:hAnsi="Tahoma" w:cs="Tahoma"/>
          <w:b/>
          <w:lang w:val="es-ES_tradnl"/>
        </w:rPr>
      </w:pPr>
      <w:r w:rsidRPr="00C16FFD">
        <w:rPr>
          <w:rFonts w:ascii="Tahoma" w:eastAsia="Calibri" w:hAnsi="Tahoma" w:cs="Tahoma"/>
          <w:b/>
          <w:lang w:val="es-ES_tradnl"/>
        </w:rPr>
        <w:t>Todo para su Vivero e Invernadero S.A. de C.V., por un monto total de $51,111.20 no grava I.V.A. (partidas 8, 10, 13 y 19)</w:t>
      </w:r>
    </w:p>
    <w:p w:rsidR="00161B04" w:rsidRPr="00C16FFD" w:rsidRDefault="00161B04" w:rsidP="00161B04">
      <w:pPr>
        <w:spacing w:line="360" w:lineRule="auto"/>
        <w:jc w:val="both"/>
        <w:rPr>
          <w:rFonts w:ascii="Tahoma" w:hAnsi="Tahoma" w:cs="Tahoma"/>
          <w:lang w:val="es-ES_tradnl"/>
        </w:rPr>
      </w:pPr>
    </w:p>
    <w:p w:rsidR="00161B04" w:rsidRDefault="00161B04" w:rsidP="00161B04">
      <w:pPr>
        <w:spacing w:line="360" w:lineRule="auto"/>
        <w:jc w:val="both"/>
        <w:rPr>
          <w:rFonts w:ascii="Tahoma" w:hAnsi="Tahoma" w:cs="Tahoma"/>
          <w:lang w:eastAsia="en-US"/>
        </w:rPr>
      </w:pPr>
    </w:p>
    <w:p w:rsidR="00161B04" w:rsidRDefault="00161B04" w:rsidP="00161B04">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sidR="00C16FFD">
        <w:rPr>
          <w:rFonts w:ascii="Tahoma" w:hAnsi="Tahoma" w:cs="Tahoma"/>
          <w:b/>
        </w:rPr>
        <w:t>06.12</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los proveedores </w:t>
      </w:r>
      <w:proofErr w:type="spellStart"/>
      <w:r w:rsidR="00EC077D" w:rsidRPr="00C16FFD">
        <w:rPr>
          <w:rFonts w:ascii="Tahoma" w:eastAsia="Calibri" w:hAnsi="Tahoma" w:cs="Tahoma"/>
          <w:b/>
          <w:lang w:val="es-ES_tradnl"/>
        </w:rPr>
        <w:t>Bio</w:t>
      </w:r>
      <w:proofErr w:type="spellEnd"/>
      <w:r w:rsidR="00EC077D" w:rsidRPr="00C16FFD">
        <w:rPr>
          <w:rFonts w:ascii="Tahoma" w:eastAsia="Calibri" w:hAnsi="Tahoma" w:cs="Tahoma"/>
          <w:b/>
          <w:lang w:val="es-ES_tradnl"/>
        </w:rPr>
        <w:t xml:space="preserve"> </w:t>
      </w:r>
      <w:proofErr w:type="spellStart"/>
      <w:r w:rsidR="00EC077D" w:rsidRPr="00C16FFD">
        <w:rPr>
          <w:rFonts w:ascii="Tahoma" w:eastAsia="Calibri" w:hAnsi="Tahoma" w:cs="Tahoma"/>
          <w:b/>
          <w:lang w:val="es-ES_tradnl"/>
        </w:rPr>
        <w:t>Natsa</w:t>
      </w:r>
      <w:proofErr w:type="spellEnd"/>
      <w:r w:rsidR="00EC077D" w:rsidRPr="00C16FFD">
        <w:rPr>
          <w:rFonts w:ascii="Tahoma" w:eastAsia="Calibri" w:hAnsi="Tahoma" w:cs="Tahoma"/>
          <w:b/>
          <w:lang w:val="es-ES_tradnl"/>
        </w:rPr>
        <w:t xml:space="preserve"> S.P.R. de R.L. de C.V.</w:t>
      </w:r>
      <w:r w:rsidR="00EC077D">
        <w:rPr>
          <w:rFonts w:ascii="Tahoma" w:eastAsia="Calibri" w:hAnsi="Tahoma" w:cs="Tahoma"/>
          <w:b/>
          <w:lang w:val="es-ES_tradnl"/>
        </w:rPr>
        <w:t xml:space="preserve"> y </w:t>
      </w:r>
      <w:r w:rsidR="00C16FFD">
        <w:rPr>
          <w:rFonts w:ascii="Tahoma" w:hAnsi="Tahoma" w:cs="Tahoma"/>
        </w:rPr>
        <w:t xml:space="preserve"> </w:t>
      </w:r>
      <w:r w:rsidR="00EC077D" w:rsidRPr="00C16FFD">
        <w:rPr>
          <w:rFonts w:ascii="Tahoma" w:eastAsia="Calibri" w:hAnsi="Tahoma" w:cs="Tahoma"/>
          <w:b/>
          <w:lang w:val="es-ES_tradnl"/>
        </w:rPr>
        <w:t xml:space="preserve">Todo para su Vivero e Invernadero S.A. de C.V., </w:t>
      </w:r>
      <w:r w:rsidR="00C16FFD">
        <w:rPr>
          <w:rFonts w:ascii="Tahoma" w:hAnsi="Tahoma" w:cs="Tahoma"/>
        </w:rPr>
        <w:t xml:space="preserve"> </w:t>
      </w:r>
      <w:r w:rsidRPr="006A0EFE">
        <w:rPr>
          <w:rFonts w:ascii="Tahoma" w:hAnsi="Tahoma" w:cs="Tahoma"/>
          <w:lang w:eastAsia="en-US"/>
        </w:rPr>
        <w:t>siendo la votación de la siguiente manera:</w:t>
      </w:r>
    </w:p>
    <w:p w:rsidR="00161B04" w:rsidRDefault="00161B04" w:rsidP="00161B04">
      <w:pPr>
        <w:spacing w:line="360" w:lineRule="auto"/>
        <w:jc w:val="both"/>
        <w:rPr>
          <w:rFonts w:ascii="Tahoma" w:hAnsi="Tahoma" w:cs="Tahoma"/>
          <w:lang w:eastAsia="en-US"/>
        </w:rPr>
      </w:pPr>
    </w:p>
    <w:p w:rsidR="00161B04" w:rsidRDefault="00161B04" w:rsidP="00161B04">
      <w:pPr>
        <w:spacing w:line="360" w:lineRule="auto"/>
        <w:jc w:val="both"/>
        <w:rPr>
          <w:rFonts w:ascii="Tahoma" w:hAnsi="Tahoma" w:cs="Tahoma"/>
          <w:i/>
          <w:lang w:eastAsia="en-US"/>
        </w:rPr>
      </w:pPr>
      <w:r>
        <w:rPr>
          <w:rFonts w:ascii="Tahoma" w:hAnsi="Tahoma" w:cs="Tahoma"/>
        </w:rPr>
        <w:tab/>
      </w:r>
      <w:r w:rsidRPr="00CA516A">
        <w:rPr>
          <w:rFonts w:ascii="Tahoma" w:hAnsi="Tahoma" w:cs="Tahoma"/>
          <w:i/>
          <w:lang w:eastAsia="en-US"/>
        </w:rPr>
        <w:t xml:space="preserve">Aprobado por </w:t>
      </w:r>
      <w:r>
        <w:rPr>
          <w:rFonts w:ascii="Tahoma" w:hAnsi="Tahoma" w:cs="Tahoma"/>
          <w:i/>
          <w:lang w:eastAsia="en-US"/>
        </w:rPr>
        <w:t>unanimidad de votos.</w:t>
      </w:r>
    </w:p>
    <w:p w:rsidR="00161B04" w:rsidRDefault="00161B04" w:rsidP="00161B04">
      <w:pPr>
        <w:spacing w:line="360" w:lineRule="auto"/>
        <w:jc w:val="both"/>
        <w:rPr>
          <w:rFonts w:ascii="Tahoma" w:hAnsi="Tahoma" w:cs="Tahoma"/>
          <w:i/>
          <w:lang w:eastAsia="en-US"/>
        </w:rPr>
      </w:pPr>
    </w:p>
    <w:p w:rsidR="00F407D2" w:rsidRPr="00F407D2" w:rsidRDefault="00F407D2" w:rsidP="00F407D2">
      <w:pPr>
        <w:ind w:left="708"/>
        <w:jc w:val="both"/>
        <w:rPr>
          <w:rFonts w:ascii="Tahoma" w:eastAsia="Calibri" w:hAnsi="Tahoma" w:cs="Tahoma"/>
          <w:lang w:val="es-ES_tradnl"/>
        </w:rPr>
      </w:pPr>
      <w:r w:rsidRPr="00F407D2">
        <w:rPr>
          <w:rFonts w:ascii="Tahoma" w:eastAsia="Calibri" w:hAnsi="Tahoma" w:cs="Tahoma"/>
          <w:lang w:val="es-ES_tradnl"/>
        </w:rPr>
        <w:t xml:space="preserve">Cuadro número </w:t>
      </w:r>
      <w:r w:rsidRPr="00F407D2">
        <w:rPr>
          <w:rFonts w:ascii="Tahoma" w:eastAsia="Calibri" w:hAnsi="Tahoma" w:cs="Tahoma"/>
          <w:b/>
          <w:lang w:val="es-ES_tradnl"/>
        </w:rPr>
        <w:t>07.12.2016</w:t>
      </w:r>
      <w:r w:rsidRPr="00F407D2">
        <w:rPr>
          <w:rFonts w:ascii="Tahoma" w:eastAsia="Calibri" w:hAnsi="Tahoma" w:cs="Tahoma"/>
          <w:lang w:val="es-ES_tradnl"/>
        </w:rPr>
        <w:t xml:space="preserve">, de la requisición </w:t>
      </w:r>
      <w:r w:rsidRPr="00F407D2">
        <w:rPr>
          <w:rFonts w:ascii="Tahoma" w:eastAsia="Calibri" w:hAnsi="Tahoma" w:cs="Tahoma"/>
          <w:b/>
          <w:lang w:val="es-ES_tradnl"/>
        </w:rPr>
        <w:t>2016.0.1516</w:t>
      </w:r>
      <w:r w:rsidRPr="00F407D2">
        <w:rPr>
          <w:rFonts w:ascii="Tahoma" w:eastAsia="Calibri" w:hAnsi="Tahoma" w:cs="Tahoma"/>
          <w:lang w:val="es-ES_tradnl"/>
        </w:rPr>
        <w:t xml:space="preserve"> de la Coordinación General de Administración e Innovación Gubernamental / Dirección de Recursos Humanos, a través de la cual solicitan el servicio de dispersión de vales de útiles escolares para los hijos de los servidores públicos de </w:t>
      </w:r>
      <w:r w:rsidRPr="00F407D2">
        <w:rPr>
          <w:rFonts w:ascii="Tahoma" w:eastAsia="Calibri" w:hAnsi="Tahoma" w:cs="Tahoma"/>
          <w:b/>
          <w:lang w:val="es-ES_tradnl"/>
        </w:rPr>
        <w:t>CONFIANZA</w:t>
      </w:r>
      <w:r w:rsidRPr="00F407D2">
        <w:rPr>
          <w:rFonts w:ascii="Tahoma" w:eastAsia="Calibri" w:hAnsi="Tahoma" w:cs="Tahoma"/>
          <w:lang w:val="es-ES_tradnl"/>
        </w:rPr>
        <w:t>, de acuerdo con las Condiciones Generales de Trabajo.</w:t>
      </w:r>
    </w:p>
    <w:p w:rsidR="00F407D2" w:rsidRDefault="00F407D2" w:rsidP="00F407D2">
      <w:pPr>
        <w:ind w:left="708"/>
        <w:jc w:val="both"/>
        <w:rPr>
          <w:rFonts w:ascii="Tahoma" w:eastAsia="Calibri" w:hAnsi="Tahoma" w:cs="Tahoma"/>
          <w:lang w:val="es-ES_tradnl"/>
        </w:rPr>
      </w:pPr>
    </w:p>
    <w:p w:rsidR="007E5DB4" w:rsidRDefault="007E5DB4" w:rsidP="00F407D2">
      <w:pPr>
        <w:ind w:left="708"/>
        <w:jc w:val="both"/>
        <w:rPr>
          <w:rFonts w:ascii="Tahoma" w:eastAsia="Calibri" w:hAnsi="Tahoma" w:cs="Tahoma"/>
          <w:lang w:val="es-ES_tradnl"/>
        </w:rPr>
      </w:pPr>
    </w:p>
    <w:p w:rsidR="007E5DB4" w:rsidRDefault="007E5DB4" w:rsidP="009D669A">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para antes Presidente el día de ayer habíamos </w:t>
      </w:r>
      <w:r w:rsidR="009D669A">
        <w:rPr>
          <w:rFonts w:ascii="Tahoma" w:hAnsi="Tahoma" w:cs="Tahoma"/>
        </w:rPr>
        <w:t xml:space="preserve">en la previa </w:t>
      </w:r>
      <w:r>
        <w:rPr>
          <w:rFonts w:ascii="Tahoma" w:hAnsi="Tahoma" w:cs="Tahoma"/>
        </w:rPr>
        <w:t xml:space="preserve">platicado </w:t>
      </w:r>
      <w:r w:rsidR="001F6AEE">
        <w:rPr>
          <w:rFonts w:ascii="Tahoma" w:hAnsi="Tahoma" w:cs="Tahoma"/>
        </w:rPr>
        <w:t>s</w:t>
      </w:r>
      <w:r w:rsidR="009D669A">
        <w:rPr>
          <w:rFonts w:ascii="Tahoma" w:hAnsi="Tahoma" w:cs="Tahoma"/>
        </w:rPr>
        <w:t xml:space="preserve">obre </w:t>
      </w:r>
      <w:r w:rsidR="00B40B36">
        <w:rPr>
          <w:rFonts w:ascii="Tahoma" w:hAnsi="Tahoma" w:cs="Tahoma"/>
        </w:rPr>
        <w:t xml:space="preserve">la necesidad de conocer más a fondo la necesidad </w:t>
      </w:r>
      <w:r w:rsidR="002152EA">
        <w:rPr>
          <w:rFonts w:ascii="Tahoma" w:hAnsi="Tahoma" w:cs="Tahoma"/>
        </w:rPr>
        <w:t xml:space="preserve">¿para qué?, o porque no todos los trabajadores </w:t>
      </w:r>
      <w:r w:rsidR="002575C1">
        <w:rPr>
          <w:rFonts w:ascii="Tahoma" w:hAnsi="Tahoma" w:cs="Tahoma"/>
        </w:rPr>
        <w:t xml:space="preserve">que están en el caso de base o en el caso de confianza tienen ese </w:t>
      </w:r>
      <w:r w:rsidR="004F47A1">
        <w:rPr>
          <w:rFonts w:ascii="Tahoma" w:hAnsi="Tahoma" w:cs="Tahoma"/>
        </w:rPr>
        <w:t>beneficio había dos dudas uno</w:t>
      </w:r>
      <w:r w:rsidR="001F6AEE">
        <w:rPr>
          <w:rFonts w:ascii="Tahoma" w:hAnsi="Tahoma" w:cs="Tahoma"/>
        </w:rPr>
        <w:t>,</w:t>
      </w:r>
      <w:r w:rsidR="004F47A1">
        <w:rPr>
          <w:rFonts w:ascii="Tahoma" w:hAnsi="Tahoma" w:cs="Tahoma"/>
        </w:rPr>
        <w:t xml:space="preserve"> si estaríamos dando un doble apoyo en función </w:t>
      </w:r>
      <w:r w:rsidR="00F56AFB">
        <w:rPr>
          <w:rFonts w:ascii="Tahoma" w:hAnsi="Tahoma" w:cs="Tahoma"/>
        </w:rPr>
        <w:t>d</w:t>
      </w:r>
      <w:r w:rsidR="001F6AEE">
        <w:rPr>
          <w:rFonts w:ascii="Tahoma" w:hAnsi="Tahoma" w:cs="Tahoma"/>
        </w:rPr>
        <w:t>e</w:t>
      </w:r>
      <w:r w:rsidR="00F56AFB">
        <w:rPr>
          <w:rFonts w:ascii="Tahoma" w:hAnsi="Tahoma" w:cs="Tahoma"/>
        </w:rPr>
        <w:t xml:space="preserve"> que hay un programa que implica que los hijos de los trabajadores que están en escuela </w:t>
      </w:r>
      <w:r w:rsidR="0029288E">
        <w:rPr>
          <w:rFonts w:ascii="Tahoma" w:hAnsi="Tahoma" w:cs="Tahoma"/>
        </w:rPr>
        <w:t xml:space="preserve">primaria educación básica </w:t>
      </w:r>
      <w:r w:rsidR="008F6987">
        <w:rPr>
          <w:rFonts w:ascii="Tahoma" w:hAnsi="Tahoma" w:cs="Tahoma"/>
        </w:rPr>
        <w:t xml:space="preserve">también </w:t>
      </w:r>
      <w:r w:rsidR="008F6987">
        <w:rPr>
          <w:rFonts w:ascii="Tahoma" w:hAnsi="Tahoma" w:cs="Tahoma"/>
        </w:rPr>
        <w:lastRenderedPageBreak/>
        <w:t xml:space="preserve">son sujetas a programas con mochilas con </w:t>
      </w:r>
      <w:r w:rsidR="00344AC9">
        <w:rPr>
          <w:rFonts w:ascii="Tahoma" w:hAnsi="Tahoma" w:cs="Tahoma"/>
        </w:rPr>
        <w:t xml:space="preserve">los </w:t>
      </w:r>
      <w:r w:rsidR="008F6987">
        <w:rPr>
          <w:rFonts w:ascii="Tahoma" w:hAnsi="Tahoma" w:cs="Tahoma"/>
        </w:rPr>
        <w:t xml:space="preserve">útiles </w:t>
      </w:r>
      <w:r w:rsidR="00344AC9">
        <w:rPr>
          <w:rFonts w:ascii="Tahoma" w:hAnsi="Tahoma" w:cs="Tahoma"/>
        </w:rPr>
        <w:t xml:space="preserve">y además en funciones del listado o del número de trabajadores que nosotros  tenemos conocimiento en la administración </w:t>
      </w:r>
      <w:r w:rsidR="005C16C1">
        <w:rPr>
          <w:rFonts w:ascii="Tahoma" w:hAnsi="Tahoma" w:cs="Tahoma"/>
        </w:rPr>
        <w:t xml:space="preserve">en la parte de base estaríamos hablando de un poquito más de 3,000 </w:t>
      </w:r>
      <w:r w:rsidR="00895C63">
        <w:rPr>
          <w:rFonts w:ascii="Tahoma" w:hAnsi="Tahoma" w:cs="Tahoma"/>
        </w:rPr>
        <w:t>servidores públicos cuando hay una propuesta de 1,172 vales y en el caso de</w:t>
      </w:r>
      <w:r w:rsidR="001C2C8D">
        <w:rPr>
          <w:rFonts w:ascii="Tahoma" w:hAnsi="Tahoma" w:cs="Tahoma"/>
        </w:rPr>
        <w:t xml:space="preserve"> los</w:t>
      </w:r>
      <w:r w:rsidR="00895C63">
        <w:rPr>
          <w:rFonts w:ascii="Tahoma" w:hAnsi="Tahoma" w:cs="Tahoma"/>
        </w:rPr>
        <w:t xml:space="preserve"> confianza entendemos que hay más de 2,000 </w:t>
      </w:r>
      <w:r w:rsidR="001C2C8D">
        <w:rPr>
          <w:rFonts w:ascii="Tahoma" w:hAnsi="Tahoma" w:cs="Tahoma"/>
        </w:rPr>
        <w:t xml:space="preserve">cuando se </w:t>
      </w:r>
      <w:r w:rsidR="00273E3E">
        <w:rPr>
          <w:rFonts w:ascii="Tahoma" w:hAnsi="Tahoma" w:cs="Tahoma"/>
        </w:rPr>
        <w:t>está</w:t>
      </w:r>
      <w:r w:rsidR="001C2C8D">
        <w:rPr>
          <w:rFonts w:ascii="Tahoma" w:hAnsi="Tahoma" w:cs="Tahoma"/>
        </w:rPr>
        <w:t xml:space="preserve"> </w:t>
      </w:r>
      <w:r w:rsidR="00A341B5">
        <w:rPr>
          <w:rFonts w:ascii="Tahoma" w:hAnsi="Tahoma" w:cs="Tahoma"/>
        </w:rPr>
        <w:t>proponiendo una cifra arriba de los 500 vales</w:t>
      </w:r>
    </w:p>
    <w:p w:rsidR="00A341B5" w:rsidRDefault="00A341B5" w:rsidP="009D669A">
      <w:pPr>
        <w:spacing w:line="360" w:lineRule="auto"/>
        <w:jc w:val="both"/>
        <w:rPr>
          <w:rFonts w:ascii="Tahoma" w:hAnsi="Tahoma" w:cs="Tahoma"/>
        </w:rPr>
      </w:pPr>
    </w:p>
    <w:p w:rsidR="00A341B5" w:rsidRDefault="00A341B5" w:rsidP="00A341B5">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547</w:t>
      </w:r>
    </w:p>
    <w:p w:rsidR="00A341B5" w:rsidRDefault="00A341B5" w:rsidP="00A341B5">
      <w:pPr>
        <w:spacing w:line="360" w:lineRule="auto"/>
        <w:jc w:val="both"/>
        <w:rPr>
          <w:rFonts w:ascii="Tahoma" w:hAnsi="Tahoma" w:cs="Tahoma"/>
        </w:rPr>
      </w:pPr>
    </w:p>
    <w:p w:rsidR="00A341B5" w:rsidRPr="00A72AAB" w:rsidRDefault="00A341B5" w:rsidP="00A341B5">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quisiéramos tener más información al respecto </w:t>
      </w:r>
      <w:r w:rsidR="002B154D">
        <w:rPr>
          <w:rFonts w:ascii="Tahoma" w:hAnsi="Tahoma" w:cs="Tahoma"/>
        </w:rPr>
        <w:t>porque en todo caso hay trabajadores que nos consta de algunos que son trabajadores de confianza que tiene</w:t>
      </w:r>
      <w:r w:rsidR="001F6AEE">
        <w:rPr>
          <w:rFonts w:ascii="Tahoma" w:hAnsi="Tahoma" w:cs="Tahoma"/>
        </w:rPr>
        <w:t>n</w:t>
      </w:r>
      <w:r w:rsidR="002B154D">
        <w:rPr>
          <w:rFonts w:ascii="Tahoma" w:hAnsi="Tahoma" w:cs="Tahoma"/>
        </w:rPr>
        <w:t xml:space="preserve"> hijos </w:t>
      </w:r>
      <w:r w:rsidR="0010664E">
        <w:rPr>
          <w:rFonts w:ascii="Tahoma" w:hAnsi="Tahoma" w:cs="Tahoma"/>
        </w:rPr>
        <w:t xml:space="preserve">y que nos les preguntaron o no les comentaron que van hacer sujetos a este beneficio </w:t>
      </w:r>
      <w:r w:rsidR="00094B4C">
        <w:rPr>
          <w:rFonts w:ascii="Tahoma" w:hAnsi="Tahoma" w:cs="Tahoma"/>
        </w:rPr>
        <w:t>entonces sobre qué criterio se están</w:t>
      </w:r>
      <w:r w:rsidR="00262C99">
        <w:rPr>
          <w:rFonts w:ascii="Tahoma" w:hAnsi="Tahoma" w:cs="Tahoma"/>
        </w:rPr>
        <w:t xml:space="preserve"> tomando para estos números a fin de que </w:t>
      </w:r>
      <w:r w:rsidR="00273E3E">
        <w:rPr>
          <w:rFonts w:ascii="Tahoma" w:hAnsi="Tahoma" w:cs="Tahoma"/>
        </w:rPr>
        <w:t>pudiéramos</w:t>
      </w:r>
      <w:r w:rsidR="00262C99">
        <w:rPr>
          <w:rFonts w:ascii="Tahoma" w:hAnsi="Tahoma" w:cs="Tahoma"/>
        </w:rPr>
        <w:t xml:space="preserve"> nosotros </w:t>
      </w:r>
      <w:r w:rsidR="00094B4C">
        <w:rPr>
          <w:rFonts w:ascii="Tahoma" w:hAnsi="Tahoma" w:cs="Tahoma"/>
        </w:rPr>
        <w:t xml:space="preserve"> </w:t>
      </w:r>
      <w:r w:rsidR="00273E3E">
        <w:rPr>
          <w:rFonts w:ascii="Tahoma" w:hAnsi="Tahoma" w:cs="Tahoma"/>
        </w:rPr>
        <w:t xml:space="preserve">pudiéramos tomar una decisión en función a este planteamiento </w:t>
      </w:r>
    </w:p>
    <w:p w:rsidR="00A341B5" w:rsidRDefault="00A341B5" w:rsidP="00A341B5">
      <w:pPr>
        <w:spacing w:line="360" w:lineRule="auto"/>
        <w:jc w:val="both"/>
        <w:rPr>
          <w:rFonts w:ascii="Tahoma" w:hAnsi="Tahoma" w:cs="Tahoma"/>
        </w:rPr>
      </w:pPr>
    </w:p>
    <w:p w:rsidR="001608E0" w:rsidRDefault="001608E0" w:rsidP="00A341B5">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si la Dirección de Recursos Humanos nos hizo llegar </w:t>
      </w:r>
      <w:r w:rsidR="005328CB">
        <w:rPr>
          <w:rFonts w:ascii="Tahoma" w:hAnsi="Tahoma" w:cs="Tahoma"/>
        </w:rPr>
        <w:t xml:space="preserve">esta información a raíz de la inquietud que </w:t>
      </w:r>
      <w:r w:rsidR="00BB2930">
        <w:rPr>
          <w:rFonts w:ascii="Tahoma" w:hAnsi="Tahoma" w:cs="Tahoma"/>
        </w:rPr>
        <w:t xml:space="preserve">surgió definitivamente </w:t>
      </w:r>
      <w:r w:rsidR="00B81A9E">
        <w:rPr>
          <w:rFonts w:ascii="Tahoma" w:hAnsi="Tahoma" w:cs="Tahoma"/>
        </w:rPr>
        <w:t xml:space="preserve">están en las Condiciones Generales de Trabajo y hay que solicitar, se hace </w:t>
      </w:r>
      <w:r w:rsidR="00C2543B">
        <w:rPr>
          <w:rFonts w:ascii="Tahoma" w:hAnsi="Tahoma" w:cs="Tahoma"/>
        </w:rPr>
        <w:t xml:space="preserve">hay que llenar un formato </w:t>
      </w:r>
      <w:r w:rsidR="009B3FDD">
        <w:rPr>
          <w:rFonts w:ascii="Tahoma" w:hAnsi="Tahoma" w:cs="Tahoma"/>
        </w:rPr>
        <w:t xml:space="preserve">en </w:t>
      </w:r>
      <w:r w:rsidR="00C2543B">
        <w:rPr>
          <w:rFonts w:ascii="Tahoma" w:hAnsi="Tahoma" w:cs="Tahoma"/>
        </w:rPr>
        <w:t xml:space="preserve">Recursos Humanos </w:t>
      </w:r>
      <w:r w:rsidR="009B3FDD">
        <w:rPr>
          <w:rFonts w:ascii="Tahoma" w:hAnsi="Tahoma" w:cs="Tahoma"/>
        </w:rPr>
        <w:t xml:space="preserve">se les invita que lo llenen y son los que aplica </w:t>
      </w:r>
      <w:r w:rsidR="00CB6875">
        <w:rPr>
          <w:rFonts w:ascii="Tahoma" w:hAnsi="Tahoma" w:cs="Tahoma"/>
        </w:rPr>
        <w:t>para participar en el programa este</w:t>
      </w:r>
      <w:r w:rsidR="00537FD4">
        <w:rPr>
          <w:rFonts w:ascii="Tahoma" w:hAnsi="Tahoma" w:cs="Tahoma"/>
        </w:rPr>
        <w:t>,</w:t>
      </w:r>
      <w:r w:rsidR="00CB6875">
        <w:rPr>
          <w:rFonts w:ascii="Tahoma" w:hAnsi="Tahoma" w:cs="Tahoma"/>
        </w:rPr>
        <w:t xml:space="preserve"> en donde por eso es que nada mas no es por la inquietud de que </w:t>
      </w:r>
      <w:r w:rsidR="00D00F85">
        <w:rPr>
          <w:rFonts w:ascii="Tahoma" w:hAnsi="Tahoma" w:cs="Tahoma"/>
        </w:rPr>
        <w:t>el número de trabajadores de confianza es mayor si gustan les paso ahorita esto, ¿traemos copia para todos? En donde vienen los formatitos hay que hacer</w:t>
      </w:r>
      <w:r w:rsidR="00537FD4">
        <w:rPr>
          <w:rFonts w:ascii="Tahoma" w:hAnsi="Tahoma" w:cs="Tahoma"/>
        </w:rPr>
        <w:t xml:space="preserve"> </w:t>
      </w:r>
      <w:r w:rsidR="00D00F85">
        <w:rPr>
          <w:rFonts w:ascii="Tahoma" w:hAnsi="Tahoma" w:cs="Tahoma"/>
        </w:rPr>
        <w:t xml:space="preserve">la aplicación </w:t>
      </w:r>
      <w:r w:rsidR="00C93D05">
        <w:rPr>
          <w:rFonts w:ascii="Tahoma" w:hAnsi="Tahoma" w:cs="Tahoma"/>
        </w:rPr>
        <w:t xml:space="preserve">o la solicitud por parte del colaborador </w:t>
      </w:r>
      <w:r w:rsidR="001678D2">
        <w:rPr>
          <w:rFonts w:ascii="Tahoma" w:hAnsi="Tahoma" w:cs="Tahoma"/>
        </w:rPr>
        <w:t>hay viene que si los que tengan hijos en las escuelas</w:t>
      </w:r>
    </w:p>
    <w:p w:rsidR="001678D2" w:rsidRDefault="001678D2" w:rsidP="00A341B5">
      <w:pPr>
        <w:spacing w:line="360" w:lineRule="auto"/>
        <w:jc w:val="both"/>
        <w:rPr>
          <w:rFonts w:ascii="Tahoma" w:hAnsi="Tahoma" w:cs="Tahoma"/>
        </w:rPr>
      </w:pPr>
    </w:p>
    <w:p w:rsidR="001678D2" w:rsidRDefault="001678D2" w:rsidP="001678D2">
      <w:pPr>
        <w:spacing w:line="360" w:lineRule="auto"/>
        <w:jc w:val="both"/>
        <w:rPr>
          <w:rFonts w:ascii="Tahoma"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 xml:space="preserve">lucionario Institucional, comenta les voy a dar un ejemplo </w:t>
      </w:r>
      <w:r w:rsidR="003348D5">
        <w:rPr>
          <w:rFonts w:ascii="Tahoma" w:hAnsi="Tahoma" w:cs="Tahoma"/>
        </w:rPr>
        <w:t xml:space="preserve">compañeras y compañeros de las personas que laboran con nosotros </w:t>
      </w:r>
      <w:r w:rsidR="007C3020">
        <w:rPr>
          <w:rFonts w:ascii="Tahoma" w:hAnsi="Tahoma" w:cs="Tahoma"/>
        </w:rPr>
        <w:t xml:space="preserve">y que no </w:t>
      </w:r>
      <w:r w:rsidR="007466C1">
        <w:rPr>
          <w:rFonts w:ascii="Tahoma" w:hAnsi="Tahoma" w:cs="Tahoma"/>
        </w:rPr>
        <w:t>tienen que no están en gobierno de</w:t>
      </w:r>
      <w:r w:rsidR="007C3020">
        <w:rPr>
          <w:rFonts w:ascii="Tahoma" w:hAnsi="Tahoma" w:cs="Tahoma"/>
        </w:rPr>
        <w:t>sde</w:t>
      </w:r>
      <w:r w:rsidR="007466C1">
        <w:rPr>
          <w:rFonts w:ascii="Tahoma" w:hAnsi="Tahoma" w:cs="Tahoma"/>
        </w:rPr>
        <w:t xml:space="preserve"> esta administración  </w:t>
      </w:r>
      <w:r w:rsidR="007C3020">
        <w:rPr>
          <w:rFonts w:ascii="Tahoma" w:hAnsi="Tahoma" w:cs="Tahoma"/>
        </w:rPr>
        <w:t xml:space="preserve">volvieron a ser recontratados, no les preguntaron sobre si querían beneficio o no, </w:t>
      </w:r>
    </w:p>
    <w:p w:rsidR="007C3020" w:rsidRDefault="007C3020" w:rsidP="001678D2">
      <w:pPr>
        <w:spacing w:line="360" w:lineRule="auto"/>
        <w:jc w:val="both"/>
        <w:rPr>
          <w:rFonts w:ascii="Tahoma" w:hAnsi="Tahoma" w:cs="Tahoma"/>
        </w:rPr>
      </w:pPr>
    </w:p>
    <w:p w:rsidR="007C3020" w:rsidRDefault="007C3020" w:rsidP="007C3020">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comenta se hace la convocatoria vía una circular </w:t>
      </w:r>
      <w:r w:rsidR="00FC2DB5">
        <w:rPr>
          <w:rFonts w:ascii="Tahoma" w:hAnsi="Tahoma" w:cs="Tahoma"/>
        </w:rPr>
        <w:t xml:space="preserve">que se manda y es de  la manera que </w:t>
      </w:r>
    </w:p>
    <w:p w:rsidR="00FC2DB5" w:rsidRDefault="00FC2DB5" w:rsidP="007C3020">
      <w:pPr>
        <w:spacing w:line="360" w:lineRule="auto"/>
        <w:jc w:val="both"/>
        <w:rPr>
          <w:rFonts w:ascii="Tahoma" w:hAnsi="Tahoma" w:cs="Tahoma"/>
        </w:rPr>
      </w:pPr>
    </w:p>
    <w:p w:rsidR="003B1848" w:rsidRDefault="003B1848" w:rsidP="003B1848">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no sé si mis compañeros Regidores hayan sabido de esa </w:t>
      </w:r>
      <w:r w:rsidR="00ED64DA">
        <w:rPr>
          <w:rFonts w:ascii="Tahoma" w:hAnsi="Tahoma" w:cs="Tahoma"/>
        </w:rPr>
        <w:t>circular a lo que voy es que me gustaría que pudiéramos</w:t>
      </w:r>
      <w:r w:rsidR="00F0066E">
        <w:rPr>
          <w:rFonts w:ascii="Tahoma" w:hAnsi="Tahoma" w:cs="Tahoma"/>
        </w:rPr>
        <w:t xml:space="preserve"> ampliar la información para que </w:t>
      </w:r>
      <w:r w:rsidR="00975680">
        <w:rPr>
          <w:rFonts w:ascii="Tahoma" w:hAnsi="Tahoma" w:cs="Tahoma"/>
        </w:rPr>
        <w:t xml:space="preserve">quienes no tienen conocimiento de este beneficio </w:t>
      </w:r>
      <w:r w:rsidR="000A716C">
        <w:rPr>
          <w:rFonts w:ascii="Tahoma" w:hAnsi="Tahoma" w:cs="Tahoma"/>
        </w:rPr>
        <w:t xml:space="preserve">se pudiera dar en el entendido que no estamos  en contra de que se de este apoyo a los compañeros trabajadores </w:t>
      </w:r>
      <w:r w:rsidR="00900B27">
        <w:rPr>
          <w:rFonts w:ascii="Tahoma" w:hAnsi="Tahoma" w:cs="Tahoma"/>
        </w:rPr>
        <w:t xml:space="preserve">que estamos cumpliendo con las Condiciones Generales de Trabajo a mí me gustaría que pudiéramos dejar pendiente para </w:t>
      </w:r>
      <w:r w:rsidR="00AE2B25">
        <w:rPr>
          <w:rFonts w:ascii="Tahoma" w:hAnsi="Tahoma" w:cs="Tahoma"/>
        </w:rPr>
        <w:t xml:space="preserve">que pudiéramos ampliar la </w:t>
      </w:r>
    </w:p>
    <w:p w:rsidR="00983F82" w:rsidRPr="00A72AAB" w:rsidRDefault="00983F82" w:rsidP="003B1848">
      <w:pPr>
        <w:spacing w:line="360" w:lineRule="auto"/>
        <w:jc w:val="both"/>
        <w:rPr>
          <w:rFonts w:ascii="Tahoma" w:hAnsi="Tahoma" w:cs="Tahoma"/>
        </w:rPr>
      </w:pPr>
    </w:p>
    <w:p w:rsidR="00FC2DB5" w:rsidRPr="00A72AAB" w:rsidRDefault="00983F82" w:rsidP="007C3020">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pregunta  ¿dejar pendiente que perdón? </w:t>
      </w:r>
    </w:p>
    <w:p w:rsidR="007C3020" w:rsidRPr="00A72AAB" w:rsidRDefault="007C3020" w:rsidP="001678D2">
      <w:pPr>
        <w:spacing w:line="360" w:lineRule="auto"/>
        <w:jc w:val="both"/>
        <w:rPr>
          <w:rFonts w:ascii="Tahoma" w:hAnsi="Tahoma" w:cs="Tahoma"/>
        </w:rPr>
      </w:pPr>
    </w:p>
    <w:p w:rsidR="001678D2" w:rsidRDefault="00983F82" w:rsidP="00A341B5">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responde esta votación, ampliar la información para que pudiéramos difundir de manera más amplia </w:t>
      </w:r>
      <w:r w:rsidR="00A64CB1">
        <w:rPr>
          <w:rFonts w:ascii="Tahoma" w:hAnsi="Tahoma" w:cs="Tahoma"/>
        </w:rPr>
        <w:t xml:space="preserve">este beneficio o en su caso aprobar este pudiéramos hacer una extensión </w:t>
      </w:r>
      <w:r w:rsidR="009A4DC8">
        <w:rPr>
          <w:rFonts w:ascii="Tahoma" w:hAnsi="Tahoma" w:cs="Tahoma"/>
        </w:rPr>
        <w:t xml:space="preserve">porque si creo que si hay muchos compañeros que no </w:t>
      </w:r>
      <w:r w:rsidR="00161C8C">
        <w:rPr>
          <w:rFonts w:ascii="Tahoma" w:hAnsi="Tahoma" w:cs="Tahoma"/>
        </w:rPr>
        <w:t xml:space="preserve">supieron de este tema </w:t>
      </w:r>
    </w:p>
    <w:p w:rsidR="006F39E0" w:rsidRDefault="006F39E0" w:rsidP="006F39E0">
      <w:pPr>
        <w:spacing w:line="360" w:lineRule="auto"/>
        <w:jc w:val="both"/>
        <w:rPr>
          <w:rFonts w:ascii="Tahoma" w:hAnsi="Tahoma" w:cs="Tahoma"/>
        </w:rPr>
      </w:pPr>
    </w:p>
    <w:p w:rsidR="006F39E0" w:rsidRDefault="006F39E0" w:rsidP="006F39E0">
      <w:pPr>
        <w:spacing w:line="360" w:lineRule="auto"/>
        <w:jc w:val="both"/>
        <w:rPr>
          <w:rFonts w:ascii="Tahoma" w:hAnsi="Tahoma" w:cs="Tahoma"/>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yo una pregunta sobre el comentario que hace el Regidor Marconi </w:t>
      </w:r>
      <w:r w:rsidR="009B40CE">
        <w:rPr>
          <w:rFonts w:ascii="Tahoma" w:hAnsi="Tahoma" w:cs="Tahoma"/>
        </w:rPr>
        <w:t>¿o sea que se tienen que registrar los trabajadores para recibir ese apoyo?</w:t>
      </w:r>
    </w:p>
    <w:p w:rsidR="009B40CE" w:rsidRDefault="009B40CE" w:rsidP="006F39E0">
      <w:pPr>
        <w:spacing w:line="360" w:lineRule="auto"/>
        <w:jc w:val="both"/>
        <w:rPr>
          <w:rFonts w:ascii="Tahoma" w:hAnsi="Tahoma" w:cs="Tahoma"/>
        </w:rPr>
      </w:pPr>
    </w:p>
    <w:p w:rsidR="009B40CE" w:rsidRDefault="009B40CE" w:rsidP="009B40CE">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responde se manda una </w:t>
      </w:r>
      <w:r w:rsidR="002B23B6">
        <w:rPr>
          <w:rFonts w:ascii="Tahoma" w:hAnsi="Tahoma" w:cs="Tahoma"/>
        </w:rPr>
        <w:t>circular invitando para que registren que tienen hijos en la escuela</w:t>
      </w:r>
    </w:p>
    <w:p w:rsidR="002B23B6" w:rsidRDefault="002B23B6" w:rsidP="009B40CE">
      <w:pPr>
        <w:spacing w:line="360" w:lineRule="auto"/>
        <w:jc w:val="both"/>
        <w:rPr>
          <w:rFonts w:ascii="Tahoma" w:hAnsi="Tahoma" w:cs="Tahoma"/>
        </w:rPr>
      </w:pPr>
    </w:p>
    <w:p w:rsidR="008C2E9D" w:rsidRDefault="002B23B6" w:rsidP="008C2E9D">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perdón pero según yo ya tienen la relación o la base </w:t>
      </w:r>
      <w:r w:rsidR="00A26B55">
        <w:rPr>
          <w:rFonts w:ascii="Tahoma" w:hAnsi="Tahoma" w:cs="Tahoma"/>
        </w:rPr>
        <w:t>d</w:t>
      </w:r>
      <w:r>
        <w:rPr>
          <w:rFonts w:ascii="Tahoma" w:hAnsi="Tahoma" w:cs="Tahoma"/>
        </w:rPr>
        <w:t xml:space="preserve">e los trabajadores </w:t>
      </w:r>
      <w:r w:rsidR="00A26B55">
        <w:rPr>
          <w:rFonts w:ascii="Tahoma" w:hAnsi="Tahoma" w:cs="Tahoma"/>
        </w:rPr>
        <w:t xml:space="preserve">que tienen hijos porque les piden hasta actas de nacimiento no o sea es que se puede dar </w:t>
      </w:r>
      <w:r w:rsidR="00D534EC">
        <w:rPr>
          <w:rFonts w:ascii="Tahoma" w:hAnsi="Tahoma" w:cs="Tahoma"/>
        </w:rPr>
        <w:t xml:space="preserve">en caso que si ya tienen una base </w:t>
      </w:r>
      <w:r w:rsidR="007F63D5">
        <w:rPr>
          <w:rFonts w:ascii="Tahoma" w:hAnsi="Tahoma" w:cs="Tahoma"/>
        </w:rPr>
        <w:t xml:space="preserve">como que se me hace ocioso que </w:t>
      </w:r>
      <w:r w:rsidR="00A26B55">
        <w:rPr>
          <w:rFonts w:ascii="Tahoma" w:hAnsi="Tahoma" w:cs="Tahoma"/>
        </w:rPr>
        <w:t xml:space="preserve"> </w:t>
      </w:r>
      <w:r w:rsidR="00A00F12">
        <w:rPr>
          <w:rFonts w:ascii="Tahoma" w:hAnsi="Tahoma" w:cs="Tahoma"/>
        </w:rPr>
        <w:t>se registren cuando ya ustedes tienen todo el registro y no llega la información a  los compañeros</w:t>
      </w:r>
      <w:r w:rsidR="008C2E9D">
        <w:rPr>
          <w:rFonts w:ascii="Tahoma" w:hAnsi="Tahoma" w:cs="Tahoma"/>
        </w:rPr>
        <w:t xml:space="preserve"> entonces no sé si a lo mejor es como que el proceso </w:t>
      </w:r>
      <w:r w:rsidR="00A00F12">
        <w:rPr>
          <w:rFonts w:ascii="Tahoma" w:hAnsi="Tahoma" w:cs="Tahoma"/>
        </w:rPr>
        <w:t xml:space="preserve"> </w:t>
      </w:r>
      <w:r w:rsidR="008C2E9D">
        <w:rPr>
          <w:rFonts w:ascii="Tahoma" w:hAnsi="Tahoma" w:cs="Tahoma"/>
        </w:rPr>
        <w:t>como que hacerlo más eficiente solamente no en este caso</w:t>
      </w:r>
    </w:p>
    <w:p w:rsidR="008C2E9D" w:rsidRDefault="008C2E9D" w:rsidP="008C2E9D">
      <w:pPr>
        <w:spacing w:line="360" w:lineRule="auto"/>
        <w:jc w:val="both"/>
        <w:rPr>
          <w:rFonts w:ascii="Tahoma" w:hAnsi="Tahoma" w:cs="Tahoma"/>
        </w:rPr>
      </w:pPr>
    </w:p>
    <w:p w:rsidR="008C2E9D" w:rsidRDefault="008C2E9D" w:rsidP="00BB59A5">
      <w:pPr>
        <w:spacing w:line="360" w:lineRule="auto"/>
        <w:jc w:val="both"/>
        <w:rPr>
          <w:rFonts w:ascii="Tahoma" w:hAnsi="Tahoma" w:cs="Tahoma"/>
          <w:lang w:val="es-ES"/>
        </w:rPr>
      </w:pPr>
      <w:r>
        <w:rPr>
          <w:rFonts w:ascii="Tahoma" w:hAnsi="Tahoma" w:cs="Tahoma"/>
        </w:rPr>
        <w:t xml:space="preserve">El Lic. Oscar Salazar Navarro, Suplente de la </w:t>
      </w:r>
      <w:r>
        <w:rPr>
          <w:rFonts w:ascii="Tahoma" w:hAnsi="Tahoma" w:cs="Tahoma"/>
          <w:lang w:val="es-ES"/>
        </w:rPr>
        <w:t xml:space="preserve">Tesorería Municipal, </w:t>
      </w:r>
      <w:r w:rsidR="00EA0ECA">
        <w:rPr>
          <w:rFonts w:ascii="Tahoma" w:hAnsi="Tahoma" w:cs="Tahoma"/>
          <w:lang w:val="es-ES"/>
        </w:rPr>
        <w:t xml:space="preserve">comenta </w:t>
      </w:r>
      <w:r w:rsidR="00E33CCE">
        <w:rPr>
          <w:rFonts w:ascii="Tahoma" w:hAnsi="Tahoma" w:cs="Tahoma"/>
          <w:lang w:val="es-ES"/>
        </w:rPr>
        <w:t>sí</w:t>
      </w:r>
      <w:r>
        <w:rPr>
          <w:rFonts w:ascii="Tahoma" w:hAnsi="Tahoma" w:cs="Tahoma"/>
          <w:lang w:val="es-ES"/>
        </w:rPr>
        <w:t xml:space="preserve"> Presidente lo que requiere el área de Recursos Humanos </w:t>
      </w:r>
      <w:r w:rsidR="00E33CCE">
        <w:rPr>
          <w:rFonts w:ascii="Tahoma" w:hAnsi="Tahoma" w:cs="Tahoma"/>
          <w:lang w:val="es-ES"/>
        </w:rPr>
        <w:t xml:space="preserve">definitivamente tienen los registros de los empelados pero necesitan acompañar la constancia de estudios </w:t>
      </w:r>
      <w:r w:rsidR="00BB59A5">
        <w:rPr>
          <w:rFonts w:ascii="Tahoma" w:hAnsi="Tahoma" w:cs="Tahoma"/>
          <w:lang w:val="es-ES"/>
        </w:rPr>
        <w:t xml:space="preserve">del hijo para comprobar el grado de escolaridad y poder hacer llegar este beneficio ese es parte de cómo se conforma con el comprobante de estudios </w:t>
      </w:r>
    </w:p>
    <w:p w:rsidR="00BB59A5" w:rsidRDefault="00BB59A5" w:rsidP="00BB59A5">
      <w:pPr>
        <w:spacing w:line="360" w:lineRule="auto"/>
        <w:jc w:val="both"/>
        <w:rPr>
          <w:rFonts w:ascii="Tahoma" w:hAnsi="Tahoma" w:cs="Tahoma"/>
          <w:lang w:val="es-ES"/>
        </w:rPr>
      </w:pPr>
    </w:p>
    <w:p w:rsidR="00215DB6" w:rsidRDefault="00BB59A5" w:rsidP="00BB59A5">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271D5C">
        <w:rPr>
          <w:rFonts w:ascii="Tahoma" w:hAnsi="Tahoma" w:cs="Tahoma"/>
        </w:rPr>
        <w:t xml:space="preserve">igual si gustan </w:t>
      </w:r>
      <w:r w:rsidR="00B95B84">
        <w:rPr>
          <w:rFonts w:ascii="Tahoma" w:hAnsi="Tahoma" w:cs="Tahoma"/>
        </w:rPr>
        <w:t xml:space="preserve">ahorita que nos digan cuando fue que se circuló eso </w:t>
      </w:r>
      <w:r w:rsidR="00271D5C">
        <w:rPr>
          <w:rFonts w:ascii="Tahoma" w:hAnsi="Tahoma" w:cs="Tahoma"/>
        </w:rPr>
        <w:t xml:space="preserve">de manera cómo se hace es vía correo electrónico </w:t>
      </w:r>
      <w:r w:rsidR="00F121F4">
        <w:rPr>
          <w:rFonts w:ascii="Tahoma" w:hAnsi="Tahoma" w:cs="Tahoma"/>
        </w:rPr>
        <w:t>y los pizarrones como se  hacen los comunicados</w:t>
      </w:r>
      <w:r w:rsidR="00215DB6">
        <w:rPr>
          <w:rFonts w:ascii="Tahoma" w:hAnsi="Tahoma" w:cs="Tahoma"/>
        </w:rPr>
        <w:t xml:space="preserve"> generales entonces para ahí </w:t>
      </w:r>
      <w:r w:rsidR="00BF4112">
        <w:rPr>
          <w:rFonts w:ascii="Tahoma" w:hAnsi="Tahoma" w:cs="Tahoma"/>
        </w:rPr>
        <w:t xml:space="preserve">reforzarlo o mejorarlo </w:t>
      </w:r>
    </w:p>
    <w:p w:rsidR="00BF4112" w:rsidRDefault="00BF4112" w:rsidP="00BB59A5">
      <w:pPr>
        <w:spacing w:line="360" w:lineRule="auto"/>
        <w:jc w:val="both"/>
        <w:rPr>
          <w:rFonts w:ascii="Tahoma" w:hAnsi="Tahoma" w:cs="Tahoma"/>
        </w:rPr>
      </w:pPr>
    </w:p>
    <w:p w:rsidR="00BF4112" w:rsidRDefault="00BF4112" w:rsidP="00BF4112">
      <w:pPr>
        <w:spacing w:line="360" w:lineRule="auto"/>
        <w:jc w:val="both"/>
        <w:rPr>
          <w:rFonts w:ascii="Tahoma" w:hAnsi="Tahoma" w:cs="Tahoma"/>
        </w:rPr>
      </w:pPr>
      <w:r w:rsidRPr="00A72AAB">
        <w:rPr>
          <w:rFonts w:ascii="Tahoma" w:hAnsi="Tahoma" w:cs="Tahoma"/>
        </w:rPr>
        <w:lastRenderedPageBreak/>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vamos a votar por esto y luego ampliamos</w:t>
      </w:r>
    </w:p>
    <w:p w:rsidR="00BF4112" w:rsidRDefault="00BF4112" w:rsidP="00BF4112">
      <w:pPr>
        <w:spacing w:line="360" w:lineRule="auto"/>
        <w:jc w:val="both"/>
        <w:rPr>
          <w:rFonts w:ascii="Tahoma" w:hAnsi="Tahoma" w:cs="Tahoma"/>
        </w:rPr>
      </w:pPr>
    </w:p>
    <w:p w:rsidR="00BF4112" w:rsidRDefault="00BF4112" w:rsidP="00BF4112">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responde eso fue lo que propuso el Regidor</w:t>
      </w:r>
      <w:r w:rsidR="00AB7EFD">
        <w:rPr>
          <w:rFonts w:ascii="Tahoma" w:hAnsi="Tahoma" w:cs="Tahoma"/>
        </w:rPr>
        <w:t xml:space="preserve"> Marconi votarlo y volver</w:t>
      </w:r>
      <w:r w:rsidR="004F783F">
        <w:rPr>
          <w:rFonts w:ascii="Tahoma" w:hAnsi="Tahoma" w:cs="Tahoma"/>
        </w:rPr>
        <w:t xml:space="preserve"> a enviar solicitar a Recursos Humanos que reenvié la circular para que </w:t>
      </w:r>
    </w:p>
    <w:p w:rsidR="00537FD4" w:rsidRDefault="00537FD4" w:rsidP="00BF4112">
      <w:pPr>
        <w:spacing w:line="360" w:lineRule="auto"/>
        <w:jc w:val="both"/>
        <w:rPr>
          <w:rFonts w:ascii="Tahoma" w:hAnsi="Tahoma" w:cs="Tahoma"/>
        </w:rPr>
      </w:pPr>
    </w:p>
    <w:p w:rsidR="004F783F" w:rsidRDefault="004F783F" w:rsidP="00BF4112">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D36052">
        <w:rPr>
          <w:rFonts w:ascii="Tahoma" w:hAnsi="Tahoma" w:cs="Tahoma"/>
        </w:rPr>
        <w:t xml:space="preserve"> no sé si eso habría que checar si en viable desconozco digo</w:t>
      </w:r>
      <w:r w:rsidR="002B3161">
        <w:rPr>
          <w:rFonts w:ascii="Tahoma" w:hAnsi="Tahoma" w:cs="Tahoma"/>
        </w:rPr>
        <w:t>,</w:t>
      </w:r>
      <w:r w:rsidR="00D36052">
        <w:rPr>
          <w:rFonts w:ascii="Tahoma" w:hAnsi="Tahoma" w:cs="Tahoma"/>
        </w:rPr>
        <w:t xml:space="preserve"> </w:t>
      </w:r>
      <w:r w:rsidR="002B3161">
        <w:rPr>
          <w:rFonts w:ascii="Tahoma" w:hAnsi="Tahoma" w:cs="Tahoma"/>
        </w:rPr>
        <w:t xml:space="preserve">ahora aquí lo que estamos aprobando la ampliación sería a lo mejor un 30% en base al Reglamento si hubiera una ampliación </w:t>
      </w:r>
      <w:r w:rsidR="00405C99">
        <w:rPr>
          <w:rFonts w:ascii="Tahoma" w:hAnsi="Tahoma" w:cs="Tahoma"/>
        </w:rPr>
        <w:t xml:space="preserve">pero lo que no sé qué tendríamos que checar en un momento dado con </w:t>
      </w:r>
      <w:r w:rsidR="003E3834">
        <w:rPr>
          <w:rFonts w:ascii="Tahoma" w:hAnsi="Tahoma" w:cs="Tahoma"/>
        </w:rPr>
        <w:t xml:space="preserve">Recursos Humanos que esa convocatoria se hace y si después se pueda ampliar </w:t>
      </w:r>
    </w:p>
    <w:p w:rsidR="003E3834" w:rsidRDefault="003E3834" w:rsidP="00BF4112">
      <w:pPr>
        <w:spacing w:line="360" w:lineRule="auto"/>
        <w:jc w:val="both"/>
        <w:rPr>
          <w:rFonts w:ascii="Tahoma" w:hAnsi="Tahoma" w:cs="Tahoma"/>
        </w:rPr>
      </w:pPr>
    </w:p>
    <w:p w:rsidR="003E3834" w:rsidRPr="00A72AAB" w:rsidRDefault="003E3834" w:rsidP="003E3834">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si ya tuvo un </w:t>
      </w:r>
      <w:r w:rsidR="00DD334D">
        <w:rPr>
          <w:rFonts w:ascii="Tahoma" w:hAnsi="Tahoma" w:cs="Tahoma"/>
        </w:rPr>
        <w:t>término</w:t>
      </w:r>
      <w:r>
        <w:rPr>
          <w:rFonts w:ascii="Tahoma" w:hAnsi="Tahoma" w:cs="Tahoma"/>
        </w:rPr>
        <w:t xml:space="preserve"> </w:t>
      </w:r>
      <w:r w:rsidR="00DD334D">
        <w:rPr>
          <w:rFonts w:ascii="Tahoma" w:hAnsi="Tahoma" w:cs="Tahoma"/>
        </w:rPr>
        <w:t xml:space="preserve">o si se puede volver a convocar </w:t>
      </w:r>
      <w:r w:rsidR="00823BA3">
        <w:rPr>
          <w:rFonts w:ascii="Tahoma" w:hAnsi="Tahoma" w:cs="Tahoma"/>
        </w:rPr>
        <w:t>no lo se</w:t>
      </w:r>
    </w:p>
    <w:p w:rsidR="003E3834" w:rsidRDefault="003E3834" w:rsidP="00BF4112">
      <w:pPr>
        <w:spacing w:line="360" w:lineRule="auto"/>
        <w:jc w:val="both"/>
        <w:rPr>
          <w:rFonts w:ascii="Tahoma" w:hAnsi="Tahoma" w:cs="Tahoma"/>
        </w:rPr>
      </w:pPr>
    </w:p>
    <w:p w:rsidR="00823BA3" w:rsidRPr="00A72AAB" w:rsidRDefault="00823BA3" w:rsidP="00823BA3">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42618E">
        <w:rPr>
          <w:rFonts w:ascii="Tahoma" w:hAnsi="Tahoma" w:cs="Tahoma"/>
        </w:rPr>
        <w:t xml:space="preserve"> en caso de </w:t>
      </w:r>
      <w:r>
        <w:rPr>
          <w:rFonts w:ascii="Tahoma" w:hAnsi="Tahoma" w:cs="Tahoma"/>
        </w:rPr>
        <w:t xml:space="preserve">la oficina de su servidor </w:t>
      </w:r>
      <w:r w:rsidR="004E77F3">
        <w:rPr>
          <w:rFonts w:ascii="Tahoma" w:hAnsi="Tahoma" w:cs="Tahoma"/>
        </w:rPr>
        <w:t xml:space="preserve">nadie se enteró de este  </w:t>
      </w:r>
    </w:p>
    <w:p w:rsidR="004F783F" w:rsidRPr="00A72AAB" w:rsidRDefault="004F783F" w:rsidP="00BF4112">
      <w:pPr>
        <w:spacing w:line="360" w:lineRule="auto"/>
        <w:jc w:val="both"/>
        <w:rPr>
          <w:rFonts w:ascii="Tahoma" w:hAnsi="Tahoma" w:cs="Tahoma"/>
        </w:rPr>
      </w:pPr>
    </w:p>
    <w:p w:rsidR="00BF4112" w:rsidRPr="00A72AAB" w:rsidRDefault="004E77F3" w:rsidP="00BF4112">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llega el comunicado por correo en el correo incluso se hace mención que los compañeros que no tengan acceso a correos hacerles, transmitirles hacerles extensiva la información entonces </w:t>
      </w:r>
    </w:p>
    <w:p w:rsidR="00BF4112" w:rsidRDefault="00BF4112" w:rsidP="00BB59A5">
      <w:pPr>
        <w:spacing w:line="360" w:lineRule="auto"/>
        <w:jc w:val="both"/>
        <w:rPr>
          <w:rFonts w:ascii="Tahoma" w:hAnsi="Tahoma" w:cs="Tahoma"/>
        </w:rPr>
      </w:pPr>
    </w:p>
    <w:p w:rsidR="00215DB6" w:rsidRDefault="004E77F3" w:rsidP="00BB59A5">
      <w:pPr>
        <w:spacing w:line="360" w:lineRule="auto"/>
        <w:jc w:val="both"/>
        <w:rPr>
          <w:rFonts w:ascii="Tahoma"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 xml:space="preserve">lucionario Institucional, comenta en ese caso inclusive mejor al correo de nosotros no sé si a mis compañeros Regidores les llego en mi caso no, </w:t>
      </w:r>
    </w:p>
    <w:p w:rsidR="00215DB6" w:rsidRDefault="00215DB6" w:rsidP="00BB59A5">
      <w:pPr>
        <w:spacing w:line="360" w:lineRule="auto"/>
        <w:jc w:val="both"/>
        <w:rPr>
          <w:rFonts w:ascii="Tahoma" w:hAnsi="Tahoma" w:cs="Tahoma"/>
        </w:rPr>
      </w:pPr>
    </w:p>
    <w:p w:rsidR="00215DB6" w:rsidRDefault="004E77F3" w:rsidP="00BB59A5">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está en la página oficial de correo </w:t>
      </w:r>
    </w:p>
    <w:p w:rsidR="00215DB6" w:rsidRDefault="00215DB6" w:rsidP="00BB59A5">
      <w:pPr>
        <w:spacing w:line="360" w:lineRule="auto"/>
        <w:jc w:val="both"/>
        <w:rPr>
          <w:rFonts w:ascii="Tahoma" w:hAnsi="Tahoma" w:cs="Tahoma"/>
        </w:rPr>
      </w:pPr>
    </w:p>
    <w:p w:rsidR="00215DB6" w:rsidRDefault="00595246" w:rsidP="00BB59A5">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pues ojala nada </w:t>
      </w:r>
      <w:r w:rsidR="00DE6BBA">
        <w:rPr>
          <w:rFonts w:ascii="Tahoma" w:hAnsi="Tahoma" w:cs="Tahoma"/>
        </w:rPr>
        <w:t>más</w:t>
      </w:r>
      <w:r>
        <w:rPr>
          <w:rFonts w:ascii="Tahoma" w:hAnsi="Tahoma" w:cs="Tahoma"/>
        </w:rPr>
        <w:t xml:space="preserve"> que se pueda </w:t>
      </w:r>
      <w:r w:rsidR="00DE6BBA">
        <w:rPr>
          <w:rFonts w:ascii="Tahoma" w:hAnsi="Tahoma" w:cs="Tahoma"/>
        </w:rPr>
        <w:t>plantear con Recursos Humanos la necesidad que se dé una segunda oportunidad de quienes no tuvieron acceso a la información pudieran recibir ese beneficio no</w:t>
      </w:r>
    </w:p>
    <w:p w:rsidR="00DE6BBA" w:rsidRDefault="00DE6BBA" w:rsidP="00BB59A5">
      <w:pPr>
        <w:spacing w:line="360" w:lineRule="auto"/>
        <w:jc w:val="both"/>
        <w:rPr>
          <w:rFonts w:ascii="Tahoma" w:hAnsi="Tahoma" w:cs="Tahoma"/>
        </w:rPr>
      </w:pPr>
    </w:p>
    <w:p w:rsidR="005D3EAE" w:rsidRDefault="00DE6BBA" w:rsidP="00DE6BBA">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lo asentamos</w:t>
      </w:r>
      <w:r w:rsidR="005D3EAE">
        <w:rPr>
          <w:rFonts w:ascii="Tahoma" w:hAnsi="Tahoma" w:cs="Tahoma"/>
        </w:rPr>
        <w:t xml:space="preserve"> y si es viable que se lance,</w:t>
      </w:r>
    </w:p>
    <w:p w:rsidR="005D3EAE" w:rsidRDefault="005D3EAE" w:rsidP="00DE6BBA">
      <w:pPr>
        <w:spacing w:line="360" w:lineRule="auto"/>
        <w:jc w:val="both"/>
        <w:rPr>
          <w:rFonts w:ascii="Tahoma" w:hAnsi="Tahoma" w:cs="Tahoma"/>
        </w:rPr>
      </w:pPr>
    </w:p>
    <w:p w:rsidR="005D3EAE" w:rsidRDefault="005D3EAE" w:rsidP="005D3EAE">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sidR="00552DE5">
        <w:rPr>
          <w:rFonts w:ascii="Tahoma" w:hAnsi="Tahoma" w:cs="Tahoma"/>
        </w:rPr>
        <w:t xml:space="preserve">comenta si lo checamos, someto a su consideración si le podemos ceder la voz al Director de Recursos Humanos </w:t>
      </w:r>
      <w:r w:rsidR="001558EE">
        <w:rPr>
          <w:rFonts w:ascii="Tahoma" w:hAnsi="Tahoma" w:cs="Tahoma"/>
        </w:rPr>
        <w:t>para que nos aclare de una vez el punto</w:t>
      </w:r>
    </w:p>
    <w:p w:rsidR="001558EE" w:rsidRDefault="001558EE" w:rsidP="005D3EAE">
      <w:pPr>
        <w:spacing w:line="360" w:lineRule="auto"/>
        <w:jc w:val="both"/>
        <w:rPr>
          <w:rFonts w:ascii="Tahoma" w:hAnsi="Tahoma" w:cs="Tahoma"/>
        </w:rPr>
      </w:pPr>
    </w:p>
    <w:p w:rsidR="001558EE" w:rsidRPr="001558EE" w:rsidRDefault="001558EE" w:rsidP="001558EE">
      <w:pPr>
        <w:spacing w:line="360" w:lineRule="auto"/>
        <w:ind w:left="708" w:firstLine="708"/>
        <w:jc w:val="both"/>
        <w:rPr>
          <w:rFonts w:ascii="Tahoma" w:hAnsi="Tahoma" w:cs="Tahoma"/>
          <w:i/>
        </w:rPr>
      </w:pPr>
      <w:r w:rsidRPr="001558EE">
        <w:rPr>
          <w:rFonts w:ascii="Tahoma" w:hAnsi="Tahoma" w:cs="Tahoma"/>
          <w:i/>
        </w:rPr>
        <w:t>Aprobado por unanimidad de votos</w:t>
      </w:r>
    </w:p>
    <w:p w:rsidR="00DE6BBA" w:rsidRDefault="00DE6BBA" w:rsidP="00DE6BBA">
      <w:pPr>
        <w:spacing w:line="360" w:lineRule="auto"/>
        <w:jc w:val="both"/>
        <w:rPr>
          <w:rFonts w:ascii="Tahoma" w:hAnsi="Tahoma" w:cs="Tahoma"/>
        </w:rPr>
      </w:pPr>
    </w:p>
    <w:p w:rsidR="001558EE" w:rsidRPr="00A72AAB" w:rsidRDefault="001558EE" w:rsidP="00DE6BBA">
      <w:pPr>
        <w:spacing w:line="360" w:lineRule="auto"/>
        <w:jc w:val="both"/>
        <w:rPr>
          <w:rFonts w:ascii="Tahoma" w:hAnsi="Tahoma" w:cs="Tahoma"/>
        </w:rPr>
      </w:pPr>
      <w:r>
        <w:rPr>
          <w:rFonts w:ascii="Tahoma" w:hAnsi="Tahoma" w:cs="Tahoma"/>
        </w:rPr>
        <w:t>El Lic. Guillermo Mauleon Uribe</w:t>
      </w:r>
      <w:r w:rsidR="00726C54">
        <w:rPr>
          <w:rFonts w:ascii="Tahoma" w:hAnsi="Tahoma" w:cs="Tahoma"/>
        </w:rPr>
        <w:t xml:space="preserve">, Director de Recursos Humanos, comenta </w:t>
      </w:r>
      <w:r w:rsidR="00B45A1F">
        <w:rPr>
          <w:rFonts w:ascii="Tahoma" w:hAnsi="Tahoma" w:cs="Tahoma"/>
        </w:rPr>
        <w:t>buenos días a todos</w:t>
      </w:r>
    </w:p>
    <w:p w:rsidR="00DE6BBA" w:rsidRDefault="00DE6BBA" w:rsidP="00BB59A5">
      <w:pPr>
        <w:spacing w:line="360" w:lineRule="auto"/>
        <w:jc w:val="both"/>
        <w:rPr>
          <w:rFonts w:ascii="Tahoma" w:hAnsi="Tahoma" w:cs="Tahoma"/>
        </w:rPr>
      </w:pPr>
    </w:p>
    <w:p w:rsidR="00215DB6" w:rsidRDefault="00B45A1F" w:rsidP="00BB59A5">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hay una inquietud referente a la convocatoria que se hizo a los colaboradores para que se inscriban </w:t>
      </w:r>
      <w:r w:rsidR="00866CEB">
        <w:rPr>
          <w:rFonts w:ascii="Tahoma" w:hAnsi="Tahoma" w:cs="Tahoma"/>
        </w:rPr>
        <w:t xml:space="preserve">o llenen la información para el beneficio de los </w:t>
      </w:r>
      <w:r w:rsidR="00C6700A">
        <w:rPr>
          <w:rFonts w:ascii="Tahoma" w:hAnsi="Tahoma" w:cs="Tahoma"/>
        </w:rPr>
        <w:t xml:space="preserve">vales para útiles escolares </w:t>
      </w:r>
      <w:r w:rsidR="00303510">
        <w:rPr>
          <w:rFonts w:ascii="Tahoma" w:hAnsi="Tahoma" w:cs="Tahoma"/>
        </w:rPr>
        <w:t>comentan que o llego la información ¿Cómo fue y cuando fue que se publicó?</w:t>
      </w:r>
    </w:p>
    <w:p w:rsidR="00303510" w:rsidRDefault="00303510" w:rsidP="00BB59A5">
      <w:pPr>
        <w:spacing w:line="360" w:lineRule="auto"/>
        <w:jc w:val="both"/>
        <w:rPr>
          <w:rFonts w:ascii="Tahoma" w:hAnsi="Tahoma" w:cs="Tahoma"/>
        </w:rPr>
      </w:pPr>
    </w:p>
    <w:p w:rsidR="00384B8E" w:rsidRDefault="00303510" w:rsidP="00BB59A5">
      <w:pPr>
        <w:spacing w:line="360" w:lineRule="auto"/>
        <w:jc w:val="both"/>
        <w:rPr>
          <w:rFonts w:ascii="Tahoma" w:hAnsi="Tahoma" w:cs="Tahoma"/>
        </w:rPr>
      </w:pPr>
      <w:r>
        <w:rPr>
          <w:rFonts w:ascii="Tahoma" w:hAnsi="Tahoma" w:cs="Tahoma"/>
        </w:rPr>
        <w:t xml:space="preserve">El Lic. Guillermo </w:t>
      </w:r>
      <w:proofErr w:type="spellStart"/>
      <w:r>
        <w:rPr>
          <w:rFonts w:ascii="Tahoma" w:hAnsi="Tahoma" w:cs="Tahoma"/>
        </w:rPr>
        <w:t>Mauleon</w:t>
      </w:r>
      <w:proofErr w:type="spellEnd"/>
      <w:r>
        <w:rPr>
          <w:rFonts w:ascii="Tahoma" w:hAnsi="Tahoma" w:cs="Tahoma"/>
        </w:rPr>
        <w:t xml:space="preserve"> Uribe, Director de Recursos Humanos, responde se maneja de dos maneras se genera a través de correo electrónico a todo lo que es la red de intranet y comunicación interna por medio del correo interno que tenemos </w:t>
      </w:r>
      <w:r w:rsidR="002F497D">
        <w:rPr>
          <w:rFonts w:ascii="Tahoma" w:hAnsi="Tahoma" w:cs="Tahoma"/>
        </w:rPr>
        <w:t xml:space="preserve">de comunicación interna </w:t>
      </w:r>
      <w:r w:rsidR="00A84C9A">
        <w:rPr>
          <w:rFonts w:ascii="Tahoma" w:hAnsi="Tahoma" w:cs="Tahoma"/>
        </w:rPr>
        <w:t>y se pone en los tableros</w:t>
      </w:r>
      <w:r w:rsidR="008007B6">
        <w:rPr>
          <w:rFonts w:ascii="Tahoma" w:hAnsi="Tahoma" w:cs="Tahoma"/>
        </w:rPr>
        <w:t xml:space="preserve"> y se platica con el personal sindicalizado </w:t>
      </w:r>
      <w:r w:rsidR="005139E7">
        <w:rPr>
          <w:rFonts w:ascii="Tahoma" w:hAnsi="Tahoma" w:cs="Tahoma"/>
        </w:rPr>
        <w:t xml:space="preserve">con los sindicatos para que ellos también apoyen en la </w:t>
      </w:r>
      <w:r w:rsidR="00B47A3E">
        <w:rPr>
          <w:rFonts w:ascii="Tahoma" w:hAnsi="Tahoma" w:cs="Tahoma"/>
        </w:rPr>
        <w:t>parte de informaci</w:t>
      </w:r>
      <w:r w:rsidR="00805B14">
        <w:rPr>
          <w:rFonts w:ascii="Tahoma" w:hAnsi="Tahoma" w:cs="Tahoma"/>
        </w:rPr>
        <w:t>ón a toda la gente, estos los esquemas que tenemos y que se han trabajado y la mayor parte de la gente los conoce naturalmente porque n</w:t>
      </w:r>
      <w:r w:rsidR="0012276E">
        <w:rPr>
          <w:rFonts w:ascii="Tahoma" w:hAnsi="Tahoma" w:cs="Tahoma"/>
        </w:rPr>
        <w:t>o</w:t>
      </w:r>
      <w:r w:rsidR="00805B14">
        <w:rPr>
          <w:rFonts w:ascii="Tahoma" w:hAnsi="Tahoma" w:cs="Tahoma"/>
        </w:rPr>
        <w:t xml:space="preserve"> es la primera vez que se da el beneficio </w:t>
      </w:r>
      <w:r w:rsidR="0012276E">
        <w:rPr>
          <w:rFonts w:ascii="Tahoma" w:hAnsi="Tahoma" w:cs="Tahoma"/>
        </w:rPr>
        <w:t xml:space="preserve">ya lo han vivido ahora puede ser que a lo mejor hay áreas donde no pudo verse de la misma manera </w:t>
      </w:r>
      <w:r w:rsidR="00534366">
        <w:rPr>
          <w:rFonts w:ascii="Tahoma" w:hAnsi="Tahoma" w:cs="Tahoma"/>
        </w:rPr>
        <w:t xml:space="preserve">voy a poner un ejemplo el correo </w:t>
      </w:r>
      <w:r w:rsidR="008B1AA5">
        <w:rPr>
          <w:rFonts w:ascii="Tahoma" w:hAnsi="Tahoma" w:cs="Tahoma"/>
        </w:rPr>
        <w:t xml:space="preserve">interno a lo mejor en las áreas de </w:t>
      </w:r>
      <w:r w:rsidR="00537FD4">
        <w:rPr>
          <w:rFonts w:ascii="Tahoma" w:hAnsi="Tahoma" w:cs="Tahoma"/>
        </w:rPr>
        <w:t>Aseo P</w:t>
      </w:r>
      <w:r w:rsidR="008B1AA5">
        <w:rPr>
          <w:rFonts w:ascii="Tahoma" w:hAnsi="Tahoma" w:cs="Tahoma"/>
        </w:rPr>
        <w:t>úblico no pero en los tableros se maneja</w:t>
      </w:r>
      <w:r w:rsidR="002E0F6D">
        <w:rPr>
          <w:rFonts w:ascii="Tahoma" w:hAnsi="Tahoma" w:cs="Tahoma"/>
        </w:rPr>
        <w:t xml:space="preserve">, se platicó con las áreas </w:t>
      </w:r>
      <w:r w:rsidR="00D5081F">
        <w:rPr>
          <w:rFonts w:ascii="Tahoma" w:hAnsi="Tahoma" w:cs="Tahoma"/>
        </w:rPr>
        <w:t xml:space="preserve">administrativas, con los enlaces administrativos para que todos pudieran </w:t>
      </w:r>
      <w:r w:rsidR="008B1AA5">
        <w:rPr>
          <w:rFonts w:ascii="Tahoma" w:hAnsi="Tahoma" w:cs="Tahoma"/>
        </w:rPr>
        <w:t xml:space="preserve"> </w:t>
      </w:r>
      <w:r w:rsidR="00644DF2">
        <w:rPr>
          <w:rFonts w:ascii="Tahoma" w:hAnsi="Tahoma" w:cs="Tahoma"/>
        </w:rPr>
        <w:t xml:space="preserve">aterrizar la información al personal oportunamente eso son los esquemas que tenemos para </w:t>
      </w:r>
      <w:r w:rsidR="004625D7">
        <w:rPr>
          <w:rFonts w:ascii="Tahoma" w:hAnsi="Tahoma" w:cs="Tahoma"/>
        </w:rPr>
        <w:t xml:space="preserve">informar a toda la gente de que esta el proceso de hecho tuvimos </w:t>
      </w:r>
      <w:r w:rsidR="00D11804">
        <w:rPr>
          <w:rFonts w:ascii="Tahoma" w:hAnsi="Tahoma" w:cs="Tahoma"/>
        </w:rPr>
        <w:t>peticiones específicas</w:t>
      </w:r>
      <w:r w:rsidR="003B50DC">
        <w:rPr>
          <w:rFonts w:ascii="Tahoma" w:hAnsi="Tahoma" w:cs="Tahoma"/>
        </w:rPr>
        <w:t xml:space="preserve"> de extenderlo porque había unas personas </w:t>
      </w:r>
      <w:r w:rsidR="009834C6">
        <w:rPr>
          <w:rFonts w:ascii="Tahoma" w:hAnsi="Tahoma" w:cs="Tahoma"/>
        </w:rPr>
        <w:t xml:space="preserve">que todavía no podían recurrir o tener los documentos </w:t>
      </w:r>
      <w:r w:rsidR="00384B8E">
        <w:rPr>
          <w:rFonts w:ascii="Tahoma" w:hAnsi="Tahoma" w:cs="Tahoma"/>
        </w:rPr>
        <w:t>que solicitamos en la mano porque las escuelas estaban en unos periodos todavía de exámenes y eso</w:t>
      </w:r>
      <w:r w:rsidR="00537FD4">
        <w:rPr>
          <w:rFonts w:ascii="Tahoma" w:hAnsi="Tahoma" w:cs="Tahoma"/>
        </w:rPr>
        <w:t>,</w:t>
      </w:r>
      <w:r w:rsidR="00384B8E">
        <w:rPr>
          <w:rFonts w:ascii="Tahoma" w:hAnsi="Tahoma" w:cs="Tahoma"/>
        </w:rPr>
        <w:t xml:space="preserve"> para traer las calificaciones fundamentalmente y extendimos incluso dos semanas del periodo para poder absorber </w:t>
      </w:r>
      <w:r w:rsidR="000F6A32">
        <w:rPr>
          <w:rFonts w:ascii="Tahoma" w:hAnsi="Tahoma" w:cs="Tahoma"/>
        </w:rPr>
        <w:t>más</w:t>
      </w:r>
      <w:r w:rsidR="00384B8E">
        <w:rPr>
          <w:rFonts w:ascii="Tahoma" w:hAnsi="Tahoma" w:cs="Tahoma"/>
        </w:rPr>
        <w:t xml:space="preserve"> </w:t>
      </w:r>
      <w:r w:rsidR="000F6A32">
        <w:rPr>
          <w:rFonts w:ascii="Tahoma" w:hAnsi="Tahoma" w:cs="Tahoma"/>
        </w:rPr>
        <w:t xml:space="preserve">solicitudes del personal </w:t>
      </w:r>
      <w:r w:rsidR="00D811D6">
        <w:rPr>
          <w:rFonts w:ascii="Tahoma" w:hAnsi="Tahoma" w:cs="Tahoma"/>
        </w:rPr>
        <w:t>es</w:t>
      </w:r>
      <w:r w:rsidR="0044291B">
        <w:rPr>
          <w:rFonts w:ascii="Tahoma" w:hAnsi="Tahoma" w:cs="Tahoma"/>
        </w:rPr>
        <w:t xml:space="preserve">o es </w:t>
      </w:r>
      <w:r w:rsidR="00D811D6">
        <w:rPr>
          <w:rFonts w:ascii="Tahoma" w:hAnsi="Tahoma" w:cs="Tahoma"/>
        </w:rPr>
        <w:t xml:space="preserve">lo que puedo </w:t>
      </w:r>
      <w:r w:rsidR="0044291B">
        <w:rPr>
          <w:rFonts w:ascii="Tahoma" w:hAnsi="Tahoma" w:cs="Tahoma"/>
        </w:rPr>
        <w:t>mencionar</w:t>
      </w:r>
    </w:p>
    <w:p w:rsidR="00384B8E" w:rsidRDefault="00384B8E" w:rsidP="00BB59A5">
      <w:pPr>
        <w:spacing w:line="360" w:lineRule="auto"/>
        <w:jc w:val="both"/>
        <w:rPr>
          <w:rFonts w:ascii="Tahoma" w:hAnsi="Tahoma" w:cs="Tahoma"/>
        </w:rPr>
      </w:pPr>
    </w:p>
    <w:p w:rsidR="0044291B" w:rsidRDefault="0044291B" w:rsidP="0044291B">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hay posibilidades de que pueda aunque sale un primer número de beneficiarios hay posibilidad de que se pueda registrar alguien más que pudiéramos tener el recurso</w:t>
      </w:r>
    </w:p>
    <w:p w:rsidR="0044291B" w:rsidRDefault="0044291B" w:rsidP="0044291B">
      <w:pPr>
        <w:spacing w:line="360" w:lineRule="auto"/>
        <w:jc w:val="both"/>
        <w:rPr>
          <w:rFonts w:ascii="Tahoma" w:hAnsi="Tahoma" w:cs="Tahoma"/>
        </w:rPr>
      </w:pPr>
    </w:p>
    <w:p w:rsidR="0044291B" w:rsidRDefault="0044291B" w:rsidP="0044291B">
      <w:pPr>
        <w:spacing w:line="360" w:lineRule="auto"/>
        <w:jc w:val="both"/>
        <w:rPr>
          <w:rFonts w:ascii="Tahoma" w:hAnsi="Tahoma" w:cs="Tahoma"/>
        </w:rPr>
      </w:pPr>
      <w:r>
        <w:rPr>
          <w:rFonts w:ascii="Tahoma" w:hAnsi="Tahoma" w:cs="Tahoma"/>
        </w:rPr>
        <w:t xml:space="preserve">El Lic. Guillermo </w:t>
      </w:r>
      <w:proofErr w:type="spellStart"/>
      <w:r>
        <w:rPr>
          <w:rFonts w:ascii="Tahoma" w:hAnsi="Tahoma" w:cs="Tahoma"/>
        </w:rPr>
        <w:t>Mauleon</w:t>
      </w:r>
      <w:proofErr w:type="spellEnd"/>
      <w:r>
        <w:rPr>
          <w:rFonts w:ascii="Tahoma" w:hAnsi="Tahoma" w:cs="Tahoma"/>
        </w:rPr>
        <w:t xml:space="preserve"> Uribe, Director de Recursos Humanos, responde extenderlo para que se amplié el plazo, si se puede con un riesgo sería poner en riesgo la entrega de la gran mayoría </w:t>
      </w:r>
      <w:r w:rsidR="00D6305E">
        <w:rPr>
          <w:rFonts w:ascii="Tahoma" w:hAnsi="Tahoma" w:cs="Tahoma"/>
        </w:rPr>
        <w:t xml:space="preserve">podemos hacer quizás, yo lo que sugeriría </w:t>
      </w:r>
      <w:r w:rsidR="00B83A64">
        <w:rPr>
          <w:rFonts w:ascii="Tahoma" w:hAnsi="Tahoma" w:cs="Tahoma"/>
        </w:rPr>
        <w:t xml:space="preserve">en un momento dado extender el beneficio es un complemento pero no retrasar la primer entrega </w:t>
      </w:r>
      <w:r w:rsidR="00F665CB">
        <w:rPr>
          <w:rFonts w:ascii="Tahoma" w:hAnsi="Tahoma" w:cs="Tahoma"/>
        </w:rPr>
        <w:t xml:space="preserve">que es oportuna como muchas veces </w:t>
      </w:r>
      <w:r w:rsidR="00DB1615">
        <w:rPr>
          <w:rFonts w:ascii="Tahoma" w:hAnsi="Tahoma" w:cs="Tahoma"/>
        </w:rPr>
        <w:t xml:space="preserve">tenemos la </w:t>
      </w:r>
      <w:r w:rsidR="00DB1615">
        <w:rPr>
          <w:rFonts w:ascii="Tahoma" w:hAnsi="Tahoma" w:cs="Tahoma"/>
        </w:rPr>
        <w:lastRenderedPageBreak/>
        <w:t xml:space="preserve">entrada de escuelas que es el momento oportuno </w:t>
      </w:r>
      <w:r w:rsidR="00D428DA">
        <w:rPr>
          <w:rFonts w:ascii="Tahoma" w:hAnsi="Tahoma" w:cs="Tahoma"/>
        </w:rPr>
        <w:t xml:space="preserve">yo no retrasaría los que ya se inscribieron </w:t>
      </w:r>
      <w:r w:rsidR="00B07AD9">
        <w:rPr>
          <w:rFonts w:ascii="Tahoma" w:hAnsi="Tahoma" w:cs="Tahoma"/>
        </w:rPr>
        <w:t xml:space="preserve">mejor decir vamos hacer un complemento  15 días posteriores </w:t>
      </w:r>
      <w:r w:rsidR="007C0044">
        <w:rPr>
          <w:rFonts w:ascii="Tahoma" w:hAnsi="Tahoma" w:cs="Tahoma"/>
        </w:rPr>
        <w:t xml:space="preserve">que lo sepan pero no retrasar la entrega oportuna esa sería mi recomendación para </w:t>
      </w:r>
      <w:r w:rsidR="006448F1">
        <w:rPr>
          <w:rFonts w:ascii="Tahoma" w:hAnsi="Tahoma" w:cs="Tahoma"/>
        </w:rPr>
        <w:t xml:space="preserve">no afectar a los que ya están inscritos </w:t>
      </w:r>
    </w:p>
    <w:p w:rsidR="00070B82" w:rsidRDefault="00070B82" w:rsidP="0044291B">
      <w:pPr>
        <w:spacing w:line="360" w:lineRule="auto"/>
        <w:jc w:val="both"/>
        <w:rPr>
          <w:rFonts w:ascii="Tahoma" w:hAnsi="Tahoma" w:cs="Tahoma"/>
        </w:rPr>
      </w:pPr>
    </w:p>
    <w:p w:rsidR="00070B82" w:rsidRPr="00A72AAB" w:rsidRDefault="00070B82" w:rsidP="00070B82">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BE0B9B">
        <w:rPr>
          <w:rFonts w:ascii="Tahoma" w:hAnsi="Tahoma" w:cs="Tahoma"/>
        </w:rPr>
        <w:t xml:space="preserve">muy bien igual y vemos si esa ampliación con el 30% de lo que marca el reglamento cumbre ya no hay ningún problema verdad </w:t>
      </w:r>
    </w:p>
    <w:p w:rsidR="00070B82" w:rsidRPr="00A72AAB" w:rsidRDefault="00070B82" w:rsidP="0044291B">
      <w:pPr>
        <w:spacing w:line="360" w:lineRule="auto"/>
        <w:jc w:val="both"/>
        <w:rPr>
          <w:rFonts w:ascii="Tahoma" w:hAnsi="Tahoma" w:cs="Tahoma"/>
        </w:rPr>
      </w:pPr>
    </w:p>
    <w:p w:rsidR="00384B8E" w:rsidRDefault="00BE0B9B" w:rsidP="00BB59A5">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otra pregunta </w:t>
      </w:r>
      <w:r w:rsidR="0076218C">
        <w:rPr>
          <w:rFonts w:ascii="Tahoma" w:hAnsi="Tahoma" w:cs="Tahoma"/>
        </w:rPr>
        <w:t xml:space="preserve">estoy viendo que son $ 273,000.00 pesos </w:t>
      </w:r>
      <w:r w:rsidR="00333A83">
        <w:rPr>
          <w:rFonts w:ascii="Tahoma" w:hAnsi="Tahoma" w:cs="Tahoma"/>
        </w:rPr>
        <w:t xml:space="preserve">no, </w:t>
      </w:r>
    </w:p>
    <w:p w:rsidR="00215DB6" w:rsidRDefault="00384B8E" w:rsidP="00BB59A5">
      <w:pPr>
        <w:spacing w:line="360" w:lineRule="auto"/>
        <w:jc w:val="both"/>
        <w:rPr>
          <w:rFonts w:ascii="Tahoma" w:hAnsi="Tahoma" w:cs="Tahoma"/>
        </w:rPr>
      </w:pPr>
      <w:r>
        <w:rPr>
          <w:rFonts w:ascii="Tahoma" w:hAnsi="Tahoma" w:cs="Tahoma"/>
        </w:rPr>
        <w:t xml:space="preserve"> </w:t>
      </w:r>
    </w:p>
    <w:p w:rsidR="00333A83" w:rsidRPr="00A72AAB" w:rsidRDefault="00333A83" w:rsidP="00333A83">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con </w:t>
      </w:r>
      <w:proofErr w:type="spellStart"/>
      <w:r>
        <w:rPr>
          <w:rFonts w:ascii="Tahoma" w:hAnsi="Tahoma" w:cs="Tahoma"/>
        </w:rPr>
        <w:t>Edenred</w:t>
      </w:r>
      <w:proofErr w:type="spellEnd"/>
      <w:r>
        <w:rPr>
          <w:rFonts w:ascii="Tahoma" w:hAnsi="Tahoma" w:cs="Tahoma"/>
        </w:rPr>
        <w:t xml:space="preserve"> son $ 2,791.00 y con </w:t>
      </w:r>
      <w:proofErr w:type="spellStart"/>
      <w:r>
        <w:rPr>
          <w:rFonts w:ascii="Tahoma" w:hAnsi="Tahoma" w:cs="Tahoma"/>
        </w:rPr>
        <w:t>Edenred</w:t>
      </w:r>
      <w:proofErr w:type="spellEnd"/>
      <w:r>
        <w:rPr>
          <w:rFonts w:ascii="Tahoma" w:hAnsi="Tahoma" w:cs="Tahoma"/>
        </w:rPr>
        <w:t xml:space="preserve"> también pero para los de base son $ 7,178</w:t>
      </w:r>
    </w:p>
    <w:p w:rsidR="00644DF2" w:rsidRDefault="00644DF2" w:rsidP="00BB59A5">
      <w:pPr>
        <w:spacing w:line="360" w:lineRule="auto"/>
        <w:jc w:val="both"/>
        <w:rPr>
          <w:rFonts w:ascii="Tahoma" w:hAnsi="Tahoma" w:cs="Tahoma"/>
        </w:rPr>
      </w:pPr>
    </w:p>
    <w:p w:rsidR="00333A83" w:rsidRDefault="00333A83" w:rsidP="00BB59A5">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el costo de la tarjeta </w:t>
      </w:r>
    </w:p>
    <w:p w:rsidR="00333A83" w:rsidRDefault="00333A83" w:rsidP="00BB59A5">
      <w:pPr>
        <w:spacing w:line="360" w:lineRule="auto"/>
        <w:jc w:val="both"/>
        <w:rPr>
          <w:rFonts w:ascii="Tahoma" w:hAnsi="Tahoma" w:cs="Tahoma"/>
        </w:rPr>
      </w:pPr>
    </w:p>
    <w:p w:rsidR="00333A83" w:rsidRDefault="00333A83" w:rsidP="00BB59A5">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en 300 y tantos </w:t>
      </w:r>
    </w:p>
    <w:p w:rsidR="00333A83" w:rsidRDefault="00333A83" w:rsidP="00BB59A5">
      <w:pPr>
        <w:spacing w:line="360" w:lineRule="auto"/>
        <w:jc w:val="both"/>
        <w:rPr>
          <w:rFonts w:ascii="Tahoma" w:hAnsi="Tahoma" w:cs="Tahoma"/>
        </w:rPr>
      </w:pPr>
    </w:p>
    <w:p w:rsidR="00333A83" w:rsidRDefault="00333A83" w:rsidP="00BB59A5">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y el otro</w:t>
      </w:r>
      <w:proofErr w:type="gramStart"/>
      <w:r>
        <w:rPr>
          <w:rFonts w:ascii="Tahoma" w:hAnsi="Tahoma" w:cs="Tahoma"/>
        </w:rPr>
        <w:t>?</w:t>
      </w:r>
      <w:proofErr w:type="gramEnd"/>
    </w:p>
    <w:p w:rsidR="00333A83" w:rsidRDefault="00333A83" w:rsidP="00BB59A5">
      <w:pPr>
        <w:spacing w:line="360" w:lineRule="auto"/>
        <w:jc w:val="both"/>
        <w:rPr>
          <w:rFonts w:ascii="Tahoma" w:hAnsi="Tahoma" w:cs="Tahoma"/>
        </w:rPr>
      </w:pPr>
    </w:p>
    <w:p w:rsidR="00333A83" w:rsidRDefault="00333A83" w:rsidP="00BB59A5">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00757E36">
        <w:rPr>
          <w:rFonts w:ascii="Tahoma" w:hAnsi="Tahoma" w:cs="Tahoma"/>
        </w:rPr>
        <w:t>el otro es $7,1</w:t>
      </w:r>
      <w:r w:rsidR="003B77F9">
        <w:rPr>
          <w:rFonts w:ascii="Tahoma" w:hAnsi="Tahoma" w:cs="Tahoma"/>
        </w:rPr>
        <w:t>7</w:t>
      </w:r>
      <w:r w:rsidR="00757E36">
        <w:rPr>
          <w:rFonts w:ascii="Tahoma" w:hAnsi="Tahoma" w:cs="Tahoma"/>
        </w:rPr>
        <w:t xml:space="preserve">8 aquí lo mencionamos ahorita las tarjetas tienen un valor de $ 600.00 pesos </w:t>
      </w:r>
      <w:r w:rsidR="00057941">
        <w:rPr>
          <w:rFonts w:ascii="Tahoma" w:hAnsi="Tahoma" w:cs="Tahoma"/>
        </w:rPr>
        <w:t>y el monto total a dispersar será de $ 7,320.00</w:t>
      </w:r>
    </w:p>
    <w:p w:rsidR="00057941" w:rsidRDefault="00057941" w:rsidP="00BB59A5">
      <w:pPr>
        <w:spacing w:line="360" w:lineRule="auto"/>
        <w:jc w:val="both"/>
        <w:rPr>
          <w:rFonts w:ascii="Tahoma" w:hAnsi="Tahoma" w:cs="Tahoma"/>
        </w:rPr>
      </w:pPr>
    </w:p>
    <w:p w:rsidR="00057941" w:rsidRPr="00A72AAB" w:rsidRDefault="00057941" w:rsidP="00057941">
      <w:pPr>
        <w:spacing w:line="360" w:lineRule="auto"/>
        <w:jc w:val="both"/>
        <w:rPr>
          <w:rFonts w:ascii="Tahoma" w:hAnsi="Tahoma" w:cs="Tahoma"/>
        </w:rPr>
      </w:pPr>
      <w:r w:rsidRPr="00A72AAB">
        <w:rPr>
          <w:rFonts w:ascii="Tahoma" w:hAnsi="Tahoma" w:cs="Tahoma"/>
        </w:rPr>
        <w:lastRenderedPageBreak/>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o se</w:t>
      </w:r>
      <w:r w:rsidR="00275A28">
        <w:rPr>
          <w:rFonts w:ascii="Tahoma" w:hAnsi="Tahoma" w:cs="Tahoma"/>
        </w:rPr>
        <w:t>a</w:t>
      </w:r>
      <w:r>
        <w:rPr>
          <w:rFonts w:ascii="Tahoma" w:hAnsi="Tahoma" w:cs="Tahoma"/>
        </w:rPr>
        <w:t xml:space="preserve"> aquí nada más estamos comprando las tarjetas </w:t>
      </w:r>
      <w:r w:rsidR="0010509E">
        <w:rPr>
          <w:rFonts w:ascii="Tahoma" w:hAnsi="Tahoma" w:cs="Tahoma"/>
        </w:rPr>
        <w:t xml:space="preserve">el monto que les vamos a </w:t>
      </w:r>
      <w:r w:rsidR="00382B7B">
        <w:rPr>
          <w:rFonts w:ascii="Tahoma" w:hAnsi="Tahoma" w:cs="Tahoma"/>
        </w:rPr>
        <w:t xml:space="preserve">depositar </w:t>
      </w:r>
      <w:r w:rsidR="0010509E">
        <w:rPr>
          <w:rFonts w:ascii="Tahoma" w:hAnsi="Tahoma" w:cs="Tahoma"/>
        </w:rPr>
        <w:t xml:space="preserve">también o es nada más el valor de la tarjeta </w:t>
      </w:r>
    </w:p>
    <w:p w:rsidR="00057941" w:rsidRDefault="00057941" w:rsidP="00BB59A5">
      <w:pPr>
        <w:spacing w:line="360" w:lineRule="auto"/>
        <w:jc w:val="both"/>
        <w:rPr>
          <w:rFonts w:ascii="Tahoma" w:hAnsi="Tahoma" w:cs="Tahoma"/>
        </w:rPr>
      </w:pPr>
    </w:p>
    <w:p w:rsidR="00333A83" w:rsidRDefault="00382B7B" w:rsidP="00BB59A5">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lo que vamos a </w:t>
      </w:r>
      <w:r w:rsidR="003B77F9">
        <w:rPr>
          <w:rFonts w:ascii="Tahoma" w:hAnsi="Tahoma" w:cs="Tahoma"/>
        </w:rPr>
        <w:t xml:space="preserve">votar es el monto del valor de la tarjeta </w:t>
      </w:r>
      <w:r w:rsidR="009F1E2D">
        <w:rPr>
          <w:rFonts w:ascii="Tahoma" w:hAnsi="Tahoma" w:cs="Tahoma"/>
        </w:rPr>
        <w:t>$</w:t>
      </w:r>
      <w:r w:rsidR="003B77F9">
        <w:rPr>
          <w:rFonts w:ascii="Tahoma" w:hAnsi="Tahoma" w:cs="Tahoma"/>
        </w:rPr>
        <w:t>7,178 pesos es la comisión</w:t>
      </w:r>
      <w:r w:rsidR="009F1E2D">
        <w:rPr>
          <w:rFonts w:ascii="Tahoma" w:hAnsi="Tahoma" w:cs="Tahoma"/>
        </w:rPr>
        <w:t xml:space="preserve">, la comisión que cobra el proveedor </w:t>
      </w:r>
      <w:r w:rsidR="003B77F9">
        <w:rPr>
          <w:rFonts w:ascii="Tahoma" w:hAnsi="Tahoma" w:cs="Tahoma"/>
        </w:rPr>
        <w:t xml:space="preserve">  </w:t>
      </w:r>
    </w:p>
    <w:p w:rsidR="00333A83" w:rsidRDefault="00333A83" w:rsidP="00BB59A5">
      <w:pPr>
        <w:spacing w:line="360" w:lineRule="auto"/>
        <w:jc w:val="both"/>
        <w:rPr>
          <w:rFonts w:ascii="Tahoma" w:hAnsi="Tahoma" w:cs="Tahoma"/>
        </w:rPr>
      </w:pPr>
    </w:p>
    <w:p w:rsidR="009F1E2D" w:rsidRPr="00A72AAB" w:rsidRDefault="009F1E2D" w:rsidP="009F1E2D">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mi pregunta sería si tenemos posibilidades que se les pudiera en su cheque poner esta cantidad de dinero </w:t>
      </w:r>
      <w:r w:rsidR="008F5925">
        <w:rPr>
          <w:rFonts w:ascii="Tahoma" w:hAnsi="Tahoma" w:cs="Tahoma"/>
        </w:rPr>
        <w:t xml:space="preserve">de apoyo a ellos sin tener que pagar los $600.00 pesos de lo que es el </w:t>
      </w:r>
      <w:r w:rsidR="00FD2209">
        <w:rPr>
          <w:rFonts w:ascii="Tahoma" w:hAnsi="Tahoma" w:cs="Tahoma"/>
        </w:rPr>
        <w:t xml:space="preserve">plástico no nos ahorraríamos esa </w:t>
      </w:r>
      <w:r w:rsidR="005153D0">
        <w:rPr>
          <w:rFonts w:ascii="Tahoma" w:hAnsi="Tahoma" w:cs="Tahoma"/>
        </w:rPr>
        <w:t xml:space="preserve">cantidad es decir a lo mejor el beneficiario tiene en su cheque </w:t>
      </w:r>
      <w:r w:rsidR="00A47224">
        <w:rPr>
          <w:rFonts w:ascii="Tahoma" w:hAnsi="Tahoma" w:cs="Tahoma"/>
        </w:rPr>
        <w:t xml:space="preserve">el apoyo correspondiente de </w:t>
      </w:r>
      <w:r w:rsidR="00584DA6">
        <w:rPr>
          <w:rFonts w:ascii="Tahoma" w:hAnsi="Tahoma" w:cs="Tahoma"/>
        </w:rPr>
        <w:t xml:space="preserve">¿Cuánto se le va a dar para que compre los útiles? Cuál es el beneficio </w:t>
      </w:r>
      <w:r w:rsidR="00133492">
        <w:rPr>
          <w:rFonts w:ascii="Tahoma" w:hAnsi="Tahoma" w:cs="Tahoma"/>
        </w:rPr>
        <w:t xml:space="preserve">para el </w:t>
      </w:r>
      <w:r w:rsidR="00495491">
        <w:rPr>
          <w:rFonts w:ascii="Tahoma" w:hAnsi="Tahoma" w:cs="Tahoma"/>
        </w:rPr>
        <w:t>trabajador</w:t>
      </w:r>
      <w:r w:rsidR="00133492">
        <w:rPr>
          <w:rFonts w:ascii="Tahoma" w:hAnsi="Tahoma" w:cs="Tahoma"/>
        </w:rPr>
        <w:t xml:space="preserve"> </w:t>
      </w:r>
    </w:p>
    <w:p w:rsidR="00333A83" w:rsidRDefault="00333A83" w:rsidP="00BB59A5">
      <w:pPr>
        <w:spacing w:line="360" w:lineRule="auto"/>
        <w:jc w:val="both"/>
        <w:rPr>
          <w:rFonts w:ascii="Tahoma" w:hAnsi="Tahoma" w:cs="Tahoma"/>
        </w:rPr>
      </w:pPr>
    </w:p>
    <w:p w:rsidR="00333A83" w:rsidRDefault="00133492" w:rsidP="00BB59A5">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responde $ 500.00 pesos confianza y $ 600.00 de base </w:t>
      </w:r>
    </w:p>
    <w:p w:rsidR="00E702FA" w:rsidRDefault="00E702FA" w:rsidP="00BB59A5">
      <w:pPr>
        <w:spacing w:line="360" w:lineRule="auto"/>
        <w:jc w:val="both"/>
        <w:rPr>
          <w:rFonts w:ascii="Tahoma" w:hAnsi="Tahoma" w:cs="Tahoma"/>
        </w:rPr>
      </w:pPr>
    </w:p>
    <w:p w:rsidR="00644DF2" w:rsidRDefault="00E702FA" w:rsidP="00BB59A5">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$500.00 y $600.00 pues sale casi lo mismo</w:t>
      </w:r>
    </w:p>
    <w:p w:rsidR="00E702FA" w:rsidRDefault="00E702FA" w:rsidP="00BB59A5">
      <w:pPr>
        <w:spacing w:line="360" w:lineRule="auto"/>
        <w:jc w:val="both"/>
        <w:rPr>
          <w:rFonts w:ascii="Tahoma" w:hAnsi="Tahoma" w:cs="Tahoma"/>
        </w:rPr>
      </w:pPr>
    </w:p>
    <w:p w:rsidR="00E702FA" w:rsidRDefault="00E702FA" w:rsidP="00BB59A5">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responde no, no, esto es una comisión hay que </w:t>
      </w:r>
      <w:r w:rsidR="00940514">
        <w:rPr>
          <w:rFonts w:ascii="Tahoma" w:hAnsi="Tahoma" w:cs="Tahoma"/>
        </w:rPr>
        <w:t xml:space="preserve">retomar perdón </w:t>
      </w:r>
      <w:r w:rsidR="00355C3B">
        <w:rPr>
          <w:rFonts w:ascii="Tahoma" w:hAnsi="Tahoma" w:cs="Tahoma"/>
        </w:rPr>
        <w:t xml:space="preserve">el proveedor </w:t>
      </w:r>
      <w:proofErr w:type="spellStart"/>
      <w:r w:rsidR="00355C3B">
        <w:rPr>
          <w:rFonts w:ascii="Tahoma" w:hAnsi="Tahoma" w:cs="Tahoma"/>
        </w:rPr>
        <w:t>Edenred</w:t>
      </w:r>
      <w:proofErr w:type="spellEnd"/>
      <w:r w:rsidR="00355C3B">
        <w:rPr>
          <w:rFonts w:ascii="Tahoma" w:hAnsi="Tahoma" w:cs="Tahoma"/>
        </w:rPr>
        <w:t xml:space="preserve"> para dispersar en las 547 tarjetas electrónicas un valor de $500.00 pesos por cada una nos va a cobrar una comisión por esas 547 </w:t>
      </w:r>
      <w:r w:rsidR="00E7200E">
        <w:rPr>
          <w:rFonts w:ascii="Tahoma" w:hAnsi="Tahoma" w:cs="Tahoma"/>
        </w:rPr>
        <w:t xml:space="preserve">de $ 2,791.00 o sea $2.00 pesos por tarjeta </w:t>
      </w:r>
      <w:r w:rsidR="00EA4272">
        <w:rPr>
          <w:rFonts w:ascii="Tahoma" w:hAnsi="Tahoma" w:cs="Tahoma"/>
        </w:rPr>
        <w:t>aproximadamente eso es lo que cuesta el plástico</w:t>
      </w:r>
      <w:r w:rsidR="00FF295E">
        <w:rPr>
          <w:rFonts w:ascii="Tahoma" w:hAnsi="Tahoma" w:cs="Tahoma"/>
        </w:rPr>
        <w:t xml:space="preserve"> y el proveedor </w:t>
      </w:r>
      <w:proofErr w:type="spellStart"/>
      <w:r w:rsidR="00FF295E">
        <w:rPr>
          <w:rFonts w:ascii="Tahoma" w:hAnsi="Tahoma" w:cs="Tahoma"/>
        </w:rPr>
        <w:t>Edenred</w:t>
      </w:r>
      <w:proofErr w:type="spellEnd"/>
      <w:r w:rsidR="00FF295E">
        <w:rPr>
          <w:rFonts w:ascii="Tahoma" w:hAnsi="Tahoma" w:cs="Tahoma"/>
        </w:rPr>
        <w:t xml:space="preserve"> el mismo proveedor para dispersar </w:t>
      </w:r>
      <w:r w:rsidR="00387175">
        <w:rPr>
          <w:rFonts w:ascii="Tahoma" w:hAnsi="Tahoma" w:cs="Tahoma"/>
        </w:rPr>
        <w:t xml:space="preserve">para los empleados de base </w:t>
      </w:r>
      <w:r w:rsidR="00CE38CE">
        <w:rPr>
          <w:rFonts w:ascii="Tahoma" w:hAnsi="Tahoma" w:cs="Tahoma"/>
        </w:rPr>
        <w:t xml:space="preserve">nos va a cobrar por 1,172 </w:t>
      </w:r>
      <w:r w:rsidR="00E248E1">
        <w:rPr>
          <w:rFonts w:ascii="Tahoma" w:hAnsi="Tahoma" w:cs="Tahoma"/>
        </w:rPr>
        <w:t xml:space="preserve">tarjetas una comisión de $ 7,178.00 </w:t>
      </w:r>
      <w:r w:rsidR="00EA4272">
        <w:rPr>
          <w:rFonts w:ascii="Tahoma" w:hAnsi="Tahoma" w:cs="Tahoma"/>
        </w:rPr>
        <w:t xml:space="preserve"> </w:t>
      </w:r>
      <w:r w:rsidR="000D3128">
        <w:rPr>
          <w:rFonts w:ascii="Tahoma" w:hAnsi="Tahoma" w:cs="Tahoma"/>
        </w:rPr>
        <w:t>si</w:t>
      </w:r>
    </w:p>
    <w:p w:rsidR="00644DF2" w:rsidRDefault="00644DF2" w:rsidP="00BB59A5">
      <w:pPr>
        <w:spacing w:line="360" w:lineRule="auto"/>
        <w:jc w:val="both"/>
        <w:rPr>
          <w:rFonts w:ascii="Tahoma" w:hAnsi="Tahoma" w:cs="Tahoma"/>
        </w:rPr>
      </w:pPr>
    </w:p>
    <w:p w:rsidR="00BB59A5" w:rsidRDefault="00F121F4" w:rsidP="00BB59A5">
      <w:pPr>
        <w:spacing w:line="360" w:lineRule="auto"/>
        <w:jc w:val="both"/>
        <w:rPr>
          <w:rFonts w:ascii="Tahoma" w:hAnsi="Tahoma" w:cs="Tahoma"/>
        </w:rPr>
      </w:pPr>
      <w:r>
        <w:rPr>
          <w:rFonts w:ascii="Tahoma" w:hAnsi="Tahoma" w:cs="Tahoma"/>
        </w:rPr>
        <w:t xml:space="preserve"> </w:t>
      </w:r>
      <w:r w:rsidR="000D3128" w:rsidRPr="00A72AAB">
        <w:rPr>
          <w:rFonts w:ascii="Tahoma" w:hAnsi="Tahoma" w:cs="Tahoma"/>
        </w:rPr>
        <w:t>El Lic. Xavier Marconi Montero Villanueva, Regidor representante de la fracción del Partido Revo</w:t>
      </w:r>
      <w:r w:rsidR="000D3128">
        <w:rPr>
          <w:rFonts w:ascii="Tahoma" w:hAnsi="Tahoma" w:cs="Tahoma"/>
        </w:rPr>
        <w:t xml:space="preserve">lucionario Institucional, comenta sí, no se </w:t>
      </w:r>
      <w:r w:rsidR="00300BA8">
        <w:rPr>
          <w:rFonts w:ascii="Tahoma" w:hAnsi="Tahoma" w:cs="Tahoma"/>
        </w:rPr>
        <w:t xml:space="preserve">puede hacer eso de ponérselo en su cheque </w:t>
      </w:r>
    </w:p>
    <w:p w:rsidR="00264A92" w:rsidRDefault="00264A92" w:rsidP="00BB59A5">
      <w:pPr>
        <w:spacing w:line="360" w:lineRule="auto"/>
        <w:jc w:val="both"/>
        <w:rPr>
          <w:rFonts w:ascii="Tahoma" w:hAnsi="Tahoma" w:cs="Tahoma"/>
        </w:rPr>
      </w:pPr>
    </w:p>
    <w:p w:rsidR="00264A92" w:rsidRDefault="00264A92" w:rsidP="00264A92">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tiene aquí una respuesta</w:t>
      </w:r>
    </w:p>
    <w:p w:rsidR="00264A92" w:rsidRDefault="00264A92" w:rsidP="00264A92">
      <w:pPr>
        <w:spacing w:line="360" w:lineRule="auto"/>
        <w:jc w:val="both"/>
        <w:rPr>
          <w:rFonts w:ascii="Tahoma" w:hAnsi="Tahoma" w:cs="Tahoma"/>
        </w:rPr>
      </w:pPr>
    </w:p>
    <w:p w:rsidR="00264A92" w:rsidRDefault="00264A92" w:rsidP="00264A92">
      <w:pPr>
        <w:spacing w:line="360" w:lineRule="auto"/>
        <w:jc w:val="both"/>
        <w:rPr>
          <w:rFonts w:ascii="Tahoma" w:hAnsi="Tahoma" w:cs="Tahoma"/>
        </w:rPr>
      </w:pPr>
      <w:r>
        <w:rPr>
          <w:rFonts w:ascii="Tahoma" w:hAnsi="Tahoma" w:cs="Tahoma"/>
        </w:rPr>
        <w:t xml:space="preserve">El Lic. Guillermo </w:t>
      </w:r>
      <w:proofErr w:type="spellStart"/>
      <w:r>
        <w:rPr>
          <w:rFonts w:ascii="Tahoma" w:hAnsi="Tahoma" w:cs="Tahoma"/>
        </w:rPr>
        <w:t>Mauleon</w:t>
      </w:r>
      <w:proofErr w:type="spellEnd"/>
      <w:r>
        <w:rPr>
          <w:rFonts w:ascii="Tahoma" w:hAnsi="Tahoma" w:cs="Tahoma"/>
        </w:rPr>
        <w:t xml:space="preserve"> Uribe, Director de Recursos Humanos, responde </w:t>
      </w:r>
      <w:r w:rsidR="00332A38">
        <w:rPr>
          <w:rFonts w:ascii="Tahoma" w:hAnsi="Tahoma" w:cs="Tahoma"/>
        </w:rPr>
        <w:t xml:space="preserve">si no lo hacemos con tarjeta </w:t>
      </w:r>
      <w:r w:rsidR="00CC650E">
        <w:rPr>
          <w:rFonts w:ascii="Tahoma" w:hAnsi="Tahoma" w:cs="Tahoma"/>
        </w:rPr>
        <w:t xml:space="preserve">y lo pongo en nómina entonces se vuelve gravable </w:t>
      </w:r>
      <w:r w:rsidR="0062248E">
        <w:rPr>
          <w:rFonts w:ascii="Tahoma" w:hAnsi="Tahoma" w:cs="Tahoma"/>
        </w:rPr>
        <w:t xml:space="preserve">se vuelve acumulable y gravable para las dos partes porque ya no entra en el terreno de previsión social </w:t>
      </w:r>
      <w:r w:rsidR="00E82ED8">
        <w:rPr>
          <w:rFonts w:ascii="Tahoma" w:hAnsi="Tahoma" w:cs="Tahoma"/>
        </w:rPr>
        <w:t xml:space="preserve">por eso se tiene que trabajar a través de un tercero </w:t>
      </w:r>
      <w:r w:rsidR="0098778A">
        <w:rPr>
          <w:rFonts w:ascii="Tahoma" w:hAnsi="Tahoma" w:cs="Tahoma"/>
        </w:rPr>
        <w:t>que entra con ese concepto</w:t>
      </w:r>
      <w:r w:rsidR="00EC52BB">
        <w:rPr>
          <w:rFonts w:ascii="Tahoma" w:hAnsi="Tahoma" w:cs="Tahoma"/>
        </w:rPr>
        <w:t xml:space="preserve"> de previsión social  para hacerlo libre de impuestos sin costo para ninguno de los dos </w:t>
      </w:r>
      <w:r w:rsidR="00D4263F">
        <w:rPr>
          <w:rFonts w:ascii="Tahoma" w:hAnsi="Tahoma" w:cs="Tahoma"/>
        </w:rPr>
        <w:t>de acuerdo</w:t>
      </w:r>
    </w:p>
    <w:p w:rsidR="00D4263F" w:rsidRDefault="00D4263F" w:rsidP="00264A92">
      <w:pPr>
        <w:spacing w:line="360" w:lineRule="auto"/>
        <w:jc w:val="both"/>
        <w:rPr>
          <w:rFonts w:ascii="Tahoma" w:hAnsi="Tahoma" w:cs="Tahoma"/>
        </w:rPr>
      </w:pPr>
    </w:p>
    <w:p w:rsidR="00061279" w:rsidRDefault="00061279" w:rsidP="00061279">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entonces hacemos el compromiso de poder  dar una nueva convocatoria</w:t>
      </w:r>
    </w:p>
    <w:p w:rsidR="00061279" w:rsidRDefault="00061279" w:rsidP="00061279">
      <w:pPr>
        <w:spacing w:line="360" w:lineRule="auto"/>
        <w:jc w:val="both"/>
        <w:rPr>
          <w:rFonts w:ascii="Tahoma" w:hAnsi="Tahoma" w:cs="Tahoma"/>
        </w:rPr>
      </w:pPr>
    </w:p>
    <w:p w:rsidR="00061279" w:rsidRPr="00A72AAB" w:rsidRDefault="00061279" w:rsidP="00061279">
      <w:pPr>
        <w:spacing w:line="360" w:lineRule="auto"/>
        <w:jc w:val="both"/>
        <w:rPr>
          <w:rFonts w:ascii="Tahoma" w:hAnsi="Tahoma" w:cs="Tahoma"/>
        </w:rPr>
      </w:pPr>
      <w:r>
        <w:rPr>
          <w:rFonts w:ascii="Tahoma" w:hAnsi="Tahoma" w:cs="Tahoma"/>
        </w:rPr>
        <w:t xml:space="preserve">El Lic. Guillermo </w:t>
      </w:r>
      <w:proofErr w:type="spellStart"/>
      <w:r>
        <w:rPr>
          <w:rFonts w:ascii="Tahoma" w:hAnsi="Tahoma" w:cs="Tahoma"/>
        </w:rPr>
        <w:t>Mauleon</w:t>
      </w:r>
      <w:proofErr w:type="spellEnd"/>
      <w:r>
        <w:rPr>
          <w:rFonts w:ascii="Tahoma" w:hAnsi="Tahoma" w:cs="Tahoma"/>
        </w:rPr>
        <w:t xml:space="preserve"> Uribe, Director de Recursos Humanos, responde si la </w:t>
      </w:r>
      <w:r w:rsidR="00275A28">
        <w:rPr>
          <w:rFonts w:ascii="Tahoma" w:hAnsi="Tahoma" w:cs="Tahoma"/>
        </w:rPr>
        <w:t>C</w:t>
      </w:r>
      <w:r>
        <w:rPr>
          <w:rFonts w:ascii="Tahoma" w:hAnsi="Tahoma" w:cs="Tahoma"/>
        </w:rPr>
        <w:t xml:space="preserve">omisión, nosotros extendemos plazo nada más reitero si no se afectara a los que ya están inscritos  </w:t>
      </w:r>
    </w:p>
    <w:p w:rsidR="00061279" w:rsidRPr="00A72AAB" w:rsidRDefault="00061279" w:rsidP="00061279">
      <w:pPr>
        <w:spacing w:line="360" w:lineRule="auto"/>
        <w:jc w:val="both"/>
        <w:rPr>
          <w:rFonts w:ascii="Tahoma" w:hAnsi="Tahoma" w:cs="Tahoma"/>
        </w:rPr>
      </w:pPr>
    </w:p>
    <w:p w:rsidR="00D4263F" w:rsidRDefault="004C272D" w:rsidP="00264A92">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sería una segunda entrega que pudiéramos permitir </w:t>
      </w:r>
      <w:r w:rsidR="002653C5">
        <w:rPr>
          <w:rFonts w:ascii="Tahoma" w:hAnsi="Tahoma" w:cs="Tahoma"/>
        </w:rPr>
        <w:t>que se haga una segunda convocatoria</w:t>
      </w:r>
    </w:p>
    <w:p w:rsidR="002653C5" w:rsidRDefault="002653C5" w:rsidP="00264A92">
      <w:pPr>
        <w:spacing w:line="360" w:lineRule="auto"/>
        <w:jc w:val="both"/>
        <w:rPr>
          <w:rFonts w:ascii="Tahoma" w:hAnsi="Tahoma" w:cs="Tahoma"/>
        </w:rPr>
      </w:pPr>
    </w:p>
    <w:p w:rsidR="002653C5" w:rsidRDefault="002653C5" w:rsidP="00264A92">
      <w:pPr>
        <w:spacing w:line="360" w:lineRule="auto"/>
        <w:jc w:val="both"/>
        <w:rPr>
          <w:rFonts w:ascii="Tahoma" w:hAnsi="Tahoma" w:cs="Tahoma"/>
        </w:rPr>
      </w:pPr>
      <w:r>
        <w:rPr>
          <w:rFonts w:ascii="Tahoma" w:hAnsi="Tahoma" w:cs="Tahoma"/>
        </w:rPr>
        <w:t xml:space="preserve">El Lic. Guillermo </w:t>
      </w:r>
      <w:proofErr w:type="spellStart"/>
      <w:r>
        <w:rPr>
          <w:rFonts w:ascii="Tahoma" w:hAnsi="Tahoma" w:cs="Tahoma"/>
        </w:rPr>
        <w:t>Mauleon</w:t>
      </w:r>
      <w:proofErr w:type="spellEnd"/>
      <w:r>
        <w:rPr>
          <w:rFonts w:ascii="Tahoma" w:hAnsi="Tahoma" w:cs="Tahoma"/>
        </w:rPr>
        <w:t xml:space="preserve"> Uribe, Director de Recursos Humanos, responde nada </w:t>
      </w:r>
      <w:r w:rsidR="00221612">
        <w:rPr>
          <w:rFonts w:ascii="Tahoma" w:hAnsi="Tahoma" w:cs="Tahoma"/>
        </w:rPr>
        <w:t>más</w:t>
      </w:r>
      <w:r>
        <w:rPr>
          <w:rFonts w:ascii="Tahoma" w:hAnsi="Tahoma" w:cs="Tahoma"/>
        </w:rPr>
        <w:t xml:space="preserve"> </w:t>
      </w:r>
      <w:r w:rsidR="00221612">
        <w:rPr>
          <w:rFonts w:ascii="Tahoma" w:hAnsi="Tahoma" w:cs="Tahoma"/>
        </w:rPr>
        <w:t xml:space="preserve">que quedara claro los que fueran participes de este complemento que ya no les entregaría en el tiempo </w:t>
      </w:r>
      <w:r w:rsidR="00FA50C5">
        <w:rPr>
          <w:rFonts w:ascii="Tahoma" w:hAnsi="Tahoma" w:cs="Tahoma"/>
        </w:rPr>
        <w:t xml:space="preserve">porque no nos dan respuesta oportuna los proveedores </w:t>
      </w:r>
      <w:r w:rsidR="00FD6825">
        <w:rPr>
          <w:rFonts w:ascii="Tahoma" w:hAnsi="Tahoma" w:cs="Tahoma"/>
        </w:rPr>
        <w:t>de alguna manera</w:t>
      </w:r>
    </w:p>
    <w:p w:rsidR="00F407D2" w:rsidRPr="00F407D2" w:rsidRDefault="00F407D2" w:rsidP="00F407D2">
      <w:pPr>
        <w:ind w:left="708"/>
        <w:jc w:val="both"/>
        <w:rPr>
          <w:rFonts w:ascii="Tahoma" w:eastAsia="Calibri" w:hAnsi="Tahoma" w:cs="Tahoma"/>
          <w:b/>
          <w:lang w:val="es-ES_tradnl"/>
        </w:rPr>
      </w:pPr>
    </w:p>
    <w:p w:rsidR="00FD6825" w:rsidRDefault="00FD6825" w:rsidP="00F407D2">
      <w:pPr>
        <w:ind w:left="708"/>
        <w:jc w:val="both"/>
        <w:rPr>
          <w:rFonts w:ascii="Tahoma" w:eastAsia="Calibri" w:hAnsi="Tahoma" w:cs="Tahoma"/>
          <w:lang w:val="es-ES_tradnl"/>
        </w:rPr>
      </w:pPr>
    </w:p>
    <w:p w:rsidR="00161B04" w:rsidRDefault="00161B04" w:rsidP="00161B0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07.1</w:t>
      </w:r>
      <w:r w:rsidR="00F407D2">
        <w:rPr>
          <w:rFonts w:ascii="Tahoma" w:hAnsi="Tahoma" w:cs="Tahoma"/>
          <w:b/>
        </w:rPr>
        <w:t>2</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w:t>
      </w:r>
      <w:r w:rsidR="00F407D2">
        <w:rPr>
          <w:rFonts w:ascii="Tahoma" w:hAnsi="Tahoma" w:cs="Tahoma"/>
        </w:rPr>
        <w:t>e</w:t>
      </w:r>
      <w:r>
        <w:rPr>
          <w:rFonts w:ascii="Tahoma" w:hAnsi="Tahoma" w:cs="Tahoma"/>
        </w:rPr>
        <w:t xml:space="preserve">l proveedor </w:t>
      </w:r>
      <w:proofErr w:type="spellStart"/>
      <w:r w:rsidR="00F407D2" w:rsidRPr="00F407D2">
        <w:rPr>
          <w:rFonts w:ascii="Tahoma" w:eastAsia="Calibri" w:hAnsi="Tahoma" w:cs="Tahoma"/>
          <w:b/>
          <w:szCs w:val="20"/>
          <w:lang w:val="es-ES_tradnl"/>
        </w:rPr>
        <w:t>Edenred</w:t>
      </w:r>
      <w:proofErr w:type="spellEnd"/>
      <w:r w:rsidR="00F407D2" w:rsidRPr="00F407D2">
        <w:rPr>
          <w:rFonts w:ascii="Tahoma" w:eastAsia="Calibri" w:hAnsi="Tahoma" w:cs="Tahoma"/>
          <w:b/>
          <w:szCs w:val="20"/>
          <w:lang w:val="es-ES_tradnl"/>
        </w:rPr>
        <w:t xml:space="preserve"> México, S.A. de C.V. </w:t>
      </w:r>
      <w:r w:rsidRPr="006A0EFE">
        <w:rPr>
          <w:rFonts w:ascii="Tahoma" w:hAnsi="Tahoma" w:cs="Tahoma"/>
          <w:lang w:eastAsia="en-US"/>
        </w:rPr>
        <w:t>siendo la votación de la siguiente manera:</w:t>
      </w:r>
    </w:p>
    <w:p w:rsidR="00161B04" w:rsidRDefault="00161B04" w:rsidP="00161B04">
      <w:pPr>
        <w:spacing w:line="360" w:lineRule="auto"/>
        <w:jc w:val="both"/>
        <w:rPr>
          <w:rFonts w:ascii="Tahoma" w:hAnsi="Tahoma" w:cs="Tahoma"/>
        </w:rPr>
      </w:pPr>
    </w:p>
    <w:p w:rsidR="00161B04" w:rsidRDefault="00161B04" w:rsidP="00161B04">
      <w:pPr>
        <w:spacing w:line="360" w:lineRule="auto"/>
        <w:jc w:val="both"/>
        <w:rPr>
          <w:rFonts w:ascii="Tahoma" w:hAnsi="Tahoma" w:cs="Tahoma"/>
          <w:i/>
          <w:lang w:eastAsia="en-US"/>
        </w:rPr>
      </w:pPr>
      <w:r>
        <w:rPr>
          <w:rFonts w:ascii="Tahoma" w:hAnsi="Tahoma" w:cs="Tahoma"/>
        </w:rPr>
        <w:tab/>
      </w:r>
      <w:r w:rsidRPr="00CA516A">
        <w:rPr>
          <w:rFonts w:ascii="Tahoma" w:hAnsi="Tahoma" w:cs="Tahoma"/>
          <w:i/>
          <w:lang w:eastAsia="en-US"/>
        </w:rPr>
        <w:t xml:space="preserve">Aprobado por </w:t>
      </w:r>
      <w:r>
        <w:rPr>
          <w:rFonts w:ascii="Tahoma" w:hAnsi="Tahoma" w:cs="Tahoma"/>
          <w:i/>
          <w:lang w:eastAsia="en-US"/>
        </w:rPr>
        <w:t>unanimidad de votos.</w:t>
      </w:r>
    </w:p>
    <w:p w:rsidR="00564AA7" w:rsidRDefault="00564AA7" w:rsidP="00161B04">
      <w:pPr>
        <w:spacing w:line="360" w:lineRule="auto"/>
        <w:jc w:val="both"/>
        <w:rPr>
          <w:rFonts w:ascii="Tahoma" w:hAnsi="Tahoma" w:cs="Tahoma"/>
          <w:lang w:eastAsia="en-US"/>
        </w:rPr>
      </w:pPr>
    </w:p>
    <w:p w:rsidR="00DE13E0" w:rsidRPr="00DE13E0" w:rsidRDefault="00DE13E0" w:rsidP="00DE13E0">
      <w:pPr>
        <w:ind w:left="708"/>
        <w:jc w:val="both"/>
        <w:rPr>
          <w:rFonts w:ascii="Tahoma" w:eastAsia="Calibri" w:hAnsi="Tahoma" w:cs="Tahoma"/>
          <w:lang w:val="es-ES_tradnl"/>
        </w:rPr>
      </w:pPr>
      <w:r w:rsidRPr="00DE13E0">
        <w:rPr>
          <w:rFonts w:ascii="Tahoma" w:eastAsia="Calibri" w:hAnsi="Tahoma" w:cs="Tahoma"/>
          <w:lang w:val="es-ES_tradnl"/>
        </w:rPr>
        <w:t>Cuadro</w:t>
      </w:r>
      <w:r w:rsidRPr="00DE13E0">
        <w:rPr>
          <w:rFonts w:ascii="Tahoma" w:eastAsia="Calibri" w:hAnsi="Tahoma" w:cs="Tahoma"/>
          <w:b/>
          <w:lang w:val="es-ES_tradnl"/>
        </w:rPr>
        <w:t xml:space="preserve"> 08.12.2016</w:t>
      </w:r>
      <w:r w:rsidRPr="00DE13E0">
        <w:rPr>
          <w:rFonts w:ascii="Tahoma" w:eastAsia="Calibri" w:hAnsi="Tahoma" w:cs="Tahoma"/>
          <w:lang w:val="es-ES_tradnl"/>
        </w:rPr>
        <w:t xml:space="preserve">, de la requisición </w:t>
      </w:r>
      <w:r w:rsidRPr="00DE13E0">
        <w:rPr>
          <w:rFonts w:ascii="Tahoma" w:eastAsia="Calibri" w:hAnsi="Tahoma" w:cs="Tahoma"/>
          <w:b/>
          <w:lang w:val="es-ES_tradnl"/>
        </w:rPr>
        <w:t>2016.0.1517</w:t>
      </w:r>
      <w:r w:rsidRPr="00DE13E0">
        <w:rPr>
          <w:rFonts w:ascii="Tahoma" w:eastAsia="Calibri" w:hAnsi="Tahoma" w:cs="Tahoma"/>
          <w:lang w:val="es-ES_tradnl"/>
        </w:rPr>
        <w:t xml:space="preserve"> de la Coordinación General de Administración e Innovación Gubernamental / Dirección de Recursos Humanos, a través de la cual solicitan el servicio de dispersión de vales de útiles escolares para los hijos de los servidores públicos de </w:t>
      </w:r>
      <w:r w:rsidRPr="00DE13E0">
        <w:rPr>
          <w:rFonts w:ascii="Tahoma" w:eastAsia="Calibri" w:hAnsi="Tahoma" w:cs="Tahoma"/>
          <w:b/>
          <w:lang w:val="es-ES_tradnl"/>
        </w:rPr>
        <w:t>BASE</w:t>
      </w:r>
      <w:r w:rsidRPr="00DE13E0">
        <w:rPr>
          <w:rFonts w:ascii="Tahoma" w:eastAsia="Calibri" w:hAnsi="Tahoma" w:cs="Tahoma"/>
          <w:lang w:val="es-ES_tradnl"/>
        </w:rPr>
        <w:t>, de acuerdo con las Condiciones Generales de Trabajo.</w:t>
      </w:r>
    </w:p>
    <w:p w:rsidR="00DE13E0" w:rsidRPr="00DE13E0" w:rsidRDefault="00DE13E0" w:rsidP="00DE13E0">
      <w:pPr>
        <w:ind w:left="708"/>
        <w:jc w:val="both"/>
        <w:rPr>
          <w:rFonts w:ascii="Tahoma" w:eastAsia="Calibri" w:hAnsi="Tahoma" w:cs="Tahoma"/>
          <w:lang w:val="es-ES_tradnl"/>
        </w:rPr>
      </w:pPr>
    </w:p>
    <w:p w:rsidR="00DE13E0" w:rsidRPr="00DE13E0" w:rsidRDefault="00DE13E0" w:rsidP="00DE13E0">
      <w:pPr>
        <w:ind w:left="708"/>
        <w:jc w:val="both"/>
        <w:rPr>
          <w:rFonts w:ascii="Tahoma" w:eastAsia="Calibri" w:hAnsi="Tahoma" w:cs="Tahoma"/>
          <w:lang w:val="es-ES_tradnl"/>
        </w:rPr>
      </w:pPr>
      <w:r w:rsidRPr="00DE13E0">
        <w:rPr>
          <w:rFonts w:ascii="Tahoma" w:eastAsia="Calibri" w:hAnsi="Tahoma" w:cs="Tahoma"/>
          <w:lang w:val="es-ES_tradnl"/>
        </w:rPr>
        <w:t>La dispersión se realizará a través de 1,172 tarjetas electrónicas de un valor de $600.00 Pesos.</w:t>
      </w:r>
    </w:p>
    <w:p w:rsidR="00DE13E0" w:rsidRPr="00DE13E0" w:rsidRDefault="00DE13E0" w:rsidP="00DE13E0">
      <w:pPr>
        <w:ind w:left="708"/>
        <w:jc w:val="both"/>
        <w:rPr>
          <w:rFonts w:ascii="Tahoma" w:eastAsia="Calibri" w:hAnsi="Tahoma" w:cs="Tahoma"/>
          <w:lang w:val="es-ES_tradnl"/>
        </w:rPr>
      </w:pPr>
    </w:p>
    <w:p w:rsidR="00DE13E0" w:rsidRPr="00DE13E0" w:rsidRDefault="00DE13E0" w:rsidP="00DE13E0">
      <w:pPr>
        <w:ind w:left="708"/>
        <w:jc w:val="both"/>
        <w:rPr>
          <w:rFonts w:ascii="Tahoma" w:eastAsia="Calibri" w:hAnsi="Tahoma" w:cs="Tahoma"/>
          <w:lang w:val="es-ES_tradnl"/>
        </w:rPr>
      </w:pPr>
      <w:r w:rsidRPr="00DE13E0">
        <w:rPr>
          <w:rFonts w:ascii="Tahoma" w:eastAsia="Calibri" w:hAnsi="Tahoma" w:cs="Tahoma"/>
          <w:lang w:val="es-ES_tradnl"/>
        </w:rPr>
        <w:t xml:space="preserve">Cabe hacer mención que del monto total a dispersar </w:t>
      </w:r>
      <w:r w:rsidRPr="00DE13E0">
        <w:rPr>
          <w:rFonts w:ascii="Tahoma" w:eastAsia="Calibri" w:hAnsi="Tahoma" w:cs="Tahoma"/>
          <w:sz w:val="22"/>
          <w:szCs w:val="22"/>
          <w:lang w:val="es-ES_tradnl"/>
        </w:rPr>
        <w:t>($703,200.00 pesos</w:t>
      </w:r>
      <w:r w:rsidRPr="00DE13E0">
        <w:rPr>
          <w:rFonts w:ascii="Tahoma" w:eastAsia="Calibri" w:hAnsi="Tahoma" w:cs="Tahoma"/>
          <w:lang w:val="es-ES_tradnl"/>
        </w:rPr>
        <w:t xml:space="preserve">), la mitad y el costo del servicio corre a cuenta del Ayuntamiento; la otra mitad del monto </w:t>
      </w:r>
      <w:r w:rsidRPr="00DE13E0">
        <w:rPr>
          <w:rFonts w:ascii="Tahoma" w:eastAsia="Calibri" w:hAnsi="Tahoma" w:cs="Tahoma"/>
          <w:sz w:val="22"/>
          <w:szCs w:val="22"/>
          <w:lang w:val="es-ES_tradnl"/>
        </w:rPr>
        <w:t>($351,600.00 pesos</w:t>
      </w:r>
      <w:r w:rsidRPr="00DE13E0">
        <w:rPr>
          <w:rFonts w:ascii="Tahoma" w:eastAsia="Calibri" w:hAnsi="Tahoma" w:cs="Tahoma"/>
          <w:lang w:val="es-ES_tradnl"/>
        </w:rPr>
        <w:t>) se descontará vía nómina a los empleados.</w:t>
      </w:r>
    </w:p>
    <w:p w:rsidR="00DE13E0" w:rsidRPr="00DE13E0" w:rsidRDefault="00DE13E0" w:rsidP="00DE13E0">
      <w:pPr>
        <w:ind w:left="708"/>
        <w:jc w:val="both"/>
        <w:rPr>
          <w:rFonts w:ascii="Tahoma" w:eastAsia="Calibri" w:hAnsi="Tahoma" w:cs="Tahoma"/>
          <w:szCs w:val="20"/>
          <w:lang w:val="es-ES_tradnl"/>
        </w:rPr>
      </w:pPr>
    </w:p>
    <w:p w:rsidR="00DE13E0" w:rsidRPr="00DE13E0" w:rsidRDefault="00DE13E0" w:rsidP="00DE13E0">
      <w:pPr>
        <w:ind w:left="708"/>
        <w:jc w:val="both"/>
        <w:rPr>
          <w:rFonts w:ascii="Tahoma" w:eastAsia="Calibri" w:hAnsi="Tahoma" w:cs="Tahoma"/>
          <w:szCs w:val="20"/>
          <w:lang w:val="es-ES_tradnl"/>
        </w:rPr>
      </w:pPr>
      <w:r w:rsidRPr="00DE13E0">
        <w:rPr>
          <w:rFonts w:ascii="Tahoma" w:eastAsia="Calibri" w:hAnsi="Tahoma" w:cs="Tahoma"/>
          <w:lang w:val="es-ES_tradnl"/>
        </w:rPr>
        <w:t>El proveedor que presenta mejor propuesta económica en el cobro de comisión:</w:t>
      </w:r>
    </w:p>
    <w:p w:rsidR="00DE13E0" w:rsidRPr="00DE13E0" w:rsidRDefault="00DE13E0" w:rsidP="00DE13E0">
      <w:pPr>
        <w:ind w:left="708"/>
        <w:jc w:val="both"/>
        <w:rPr>
          <w:rFonts w:ascii="Tahoma" w:eastAsia="Calibri" w:hAnsi="Tahoma" w:cs="Tahoma"/>
          <w:lang w:val="es-ES_tradnl"/>
        </w:rPr>
      </w:pPr>
    </w:p>
    <w:p w:rsidR="00DE13E0" w:rsidRPr="00DE13E0" w:rsidRDefault="00DE13E0" w:rsidP="00DE13E0">
      <w:pPr>
        <w:ind w:left="708"/>
        <w:jc w:val="both"/>
        <w:rPr>
          <w:rFonts w:ascii="Tahoma" w:eastAsia="Calibri" w:hAnsi="Tahoma" w:cs="Tahoma"/>
          <w:lang w:val="es-ES_tradnl"/>
        </w:rPr>
      </w:pPr>
      <w:proofErr w:type="spellStart"/>
      <w:r w:rsidRPr="00DE13E0">
        <w:rPr>
          <w:rFonts w:ascii="Tahoma" w:eastAsia="Calibri" w:hAnsi="Tahoma" w:cs="Tahoma"/>
          <w:b/>
          <w:szCs w:val="20"/>
          <w:lang w:val="es-ES_tradnl"/>
        </w:rPr>
        <w:t>Edenred</w:t>
      </w:r>
      <w:proofErr w:type="spellEnd"/>
      <w:r w:rsidRPr="00DE13E0">
        <w:rPr>
          <w:rFonts w:ascii="Tahoma" w:eastAsia="Calibri" w:hAnsi="Tahoma" w:cs="Tahoma"/>
          <w:b/>
          <w:szCs w:val="20"/>
          <w:lang w:val="es-ES_tradnl"/>
        </w:rPr>
        <w:t xml:space="preserve"> México, S.A. de C.V. por un monto de $7,178.27 incluye I.V.A., por dispersar el monto total de vales de útiles escolares.</w:t>
      </w:r>
    </w:p>
    <w:p w:rsidR="00161B04" w:rsidRDefault="00161B04" w:rsidP="00161B04">
      <w:pPr>
        <w:spacing w:line="360" w:lineRule="auto"/>
        <w:jc w:val="both"/>
        <w:rPr>
          <w:rFonts w:ascii="Tahoma" w:hAnsi="Tahoma" w:cs="Tahoma"/>
          <w:lang w:val="es-ES_tradnl" w:eastAsia="en-US"/>
        </w:rPr>
      </w:pPr>
    </w:p>
    <w:p w:rsidR="00DE13E0" w:rsidRDefault="00DE13E0" w:rsidP="00DE13E0">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08.12.2016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el proveedor </w:t>
      </w:r>
      <w:proofErr w:type="spellStart"/>
      <w:r w:rsidRPr="00F407D2">
        <w:rPr>
          <w:rFonts w:ascii="Tahoma" w:eastAsia="Calibri" w:hAnsi="Tahoma" w:cs="Tahoma"/>
          <w:b/>
          <w:szCs w:val="20"/>
          <w:lang w:val="es-ES_tradnl"/>
        </w:rPr>
        <w:t>Edenred</w:t>
      </w:r>
      <w:proofErr w:type="spellEnd"/>
      <w:r w:rsidRPr="00F407D2">
        <w:rPr>
          <w:rFonts w:ascii="Tahoma" w:eastAsia="Calibri" w:hAnsi="Tahoma" w:cs="Tahoma"/>
          <w:b/>
          <w:szCs w:val="20"/>
          <w:lang w:val="es-ES_tradnl"/>
        </w:rPr>
        <w:t xml:space="preserve"> México, S.A. de C.V. </w:t>
      </w:r>
      <w:r w:rsidRPr="006A0EFE">
        <w:rPr>
          <w:rFonts w:ascii="Tahoma" w:hAnsi="Tahoma" w:cs="Tahoma"/>
          <w:lang w:eastAsia="en-US"/>
        </w:rPr>
        <w:t>siendo la votación de la siguiente manera:</w:t>
      </w:r>
    </w:p>
    <w:p w:rsidR="00F407D2" w:rsidRPr="00DE13E0" w:rsidRDefault="00F407D2" w:rsidP="00161B04">
      <w:pPr>
        <w:spacing w:line="360" w:lineRule="auto"/>
        <w:jc w:val="both"/>
        <w:rPr>
          <w:rFonts w:ascii="Tahoma" w:hAnsi="Tahoma" w:cs="Tahoma"/>
          <w:lang w:eastAsia="en-US"/>
        </w:rPr>
      </w:pPr>
    </w:p>
    <w:p w:rsidR="00161B04" w:rsidRDefault="00161B04" w:rsidP="00161B04">
      <w:pPr>
        <w:spacing w:line="360" w:lineRule="auto"/>
        <w:jc w:val="both"/>
        <w:rPr>
          <w:rFonts w:ascii="Tahoma" w:hAnsi="Tahoma" w:cs="Tahoma"/>
          <w:i/>
          <w:lang w:eastAsia="en-US"/>
        </w:rPr>
      </w:pPr>
      <w:r>
        <w:rPr>
          <w:rFonts w:ascii="Tahoma" w:hAnsi="Tahoma" w:cs="Tahoma"/>
        </w:rPr>
        <w:lastRenderedPageBreak/>
        <w:tab/>
      </w:r>
      <w:r w:rsidRPr="00CA516A">
        <w:rPr>
          <w:rFonts w:ascii="Tahoma" w:hAnsi="Tahoma" w:cs="Tahoma"/>
          <w:i/>
          <w:lang w:eastAsia="en-US"/>
        </w:rPr>
        <w:t xml:space="preserve">Aprobado por </w:t>
      </w:r>
      <w:r>
        <w:rPr>
          <w:rFonts w:ascii="Tahoma" w:hAnsi="Tahoma" w:cs="Tahoma"/>
          <w:i/>
          <w:lang w:eastAsia="en-US"/>
        </w:rPr>
        <w:t>unanimidad de votos.</w:t>
      </w:r>
    </w:p>
    <w:p w:rsidR="00161B04" w:rsidRDefault="00161B04" w:rsidP="00161B04">
      <w:pPr>
        <w:spacing w:line="360" w:lineRule="auto"/>
        <w:jc w:val="both"/>
        <w:rPr>
          <w:rFonts w:ascii="Tahoma" w:hAnsi="Tahoma" w:cs="Tahoma"/>
          <w:lang w:eastAsia="en-US"/>
        </w:rPr>
      </w:pPr>
    </w:p>
    <w:p w:rsidR="00DE13E0" w:rsidRPr="00DE13E0" w:rsidRDefault="00DE13E0" w:rsidP="00DE13E0">
      <w:pPr>
        <w:ind w:left="708"/>
        <w:jc w:val="both"/>
        <w:rPr>
          <w:rFonts w:ascii="Tahoma" w:eastAsia="Calibri" w:hAnsi="Tahoma" w:cs="Tahoma"/>
          <w:lang w:val="es-ES_tradnl"/>
        </w:rPr>
      </w:pPr>
      <w:r w:rsidRPr="00DE13E0">
        <w:rPr>
          <w:rFonts w:ascii="Tahoma" w:eastAsia="Calibri" w:hAnsi="Tahoma" w:cs="Tahoma"/>
          <w:lang w:val="es-ES_tradnl"/>
        </w:rPr>
        <w:t xml:space="preserve">Cuadro número </w:t>
      </w:r>
      <w:r w:rsidRPr="00DE13E0">
        <w:rPr>
          <w:rFonts w:ascii="Tahoma" w:eastAsia="Calibri" w:hAnsi="Tahoma" w:cs="Tahoma"/>
          <w:b/>
          <w:lang w:val="es-ES_tradnl"/>
        </w:rPr>
        <w:t>09.12.2016</w:t>
      </w:r>
      <w:r w:rsidRPr="00DE13E0">
        <w:rPr>
          <w:rFonts w:ascii="Tahoma" w:eastAsia="Calibri" w:hAnsi="Tahoma" w:cs="Tahoma"/>
          <w:lang w:val="es-ES_tradnl"/>
        </w:rPr>
        <w:t xml:space="preserve">, de la requisición </w:t>
      </w:r>
      <w:r w:rsidRPr="00DE13E0">
        <w:rPr>
          <w:rFonts w:ascii="Tahoma" w:eastAsia="Calibri" w:hAnsi="Tahoma" w:cs="Tahoma"/>
          <w:b/>
          <w:lang w:val="es-ES_tradnl"/>
        </w:rPr>
        <w:t>2016.0.1509,</w:t>
      </w:r>
      <w:r w:rsidRPr="00DE13E0">
        <w:rPr>
          <w:rFonts w:ascii="Tahoma" w:eastAsia="Calibri" w:hAnsi="Tahoma" w:cs="Tahoma"/>
          <w:lang w:val="es-ES_tradnl"/>
        </w:rPr>
        <w:t xml:space="preserve"> de la Coordinación General de Desarrollo Económico y Combate a la Desigualdad / Dirección de Programas Sociales Municipales</w:t>
      </w:r>
      <w:r w:rsidR="00891EF1">
        <w:rPr>
          <w:rFonts w:ascii="Tahoma" w:eastAsia="Calibri" w:hAnsi="Tahoma" w:cs="Tahoma"/>
          <w:lang w:val="es-ES_tradnl"/>
        </w:rPr>
        <w:t>,</w:t>
      </w:r>
      <w:r w:rsidRPr="00DE13E0">
        <w:rPr>
          <w:rFonts w:ascii="Tahoma" w:eastAsia="Calibri" w:hAnsi="Tahoma" w:cs="Tahoma"/>
          <w:lang w:val="es-ES_tradnl"/>
        </w:rPr>
        <w:t xml:space="preserve"> a través de la cual solicitan:</w:t>
      </w:r>
    </w:p>
    <w:p w:rsidR="00DE13E0" w:rsidRPr="00DE13E0" w:rsidRDefault="00DE13E0" w:rsidP="00DE13E0">
      <w:pPr>
        <w:ind w:left="708"/>
        <w:jc w:val="both"/>
        <w:rPr>
          <w:rFonts w:ascii="Tahoma" w:eastAsia="Calibri" w:hAnsi="Tahoma" w:cs="Tahoma"/>
          <w:lang w:val="es-ES_tradnl"/>
        </w:rPr>
      </w:pPr>
    </w:p>
    <w:p w:rsidR="00DE13E0" w:rsidRPr="00DE13E0" w:rsidRDefault="00DE13E0" w:rsidP="00DE13E0">
      <w:pPr>
        <w:ind w:left="708"/>
        <w:jc w:val="both"/>
        <w:rPr>
          <w:rFonts w:ascii="Tahoma" w:eastAsia="Calibri" w:hAnsi="Tahoma" w:cs="Tahoma"/>
          <w:lang w:val="es-ES_tradnl"/>
        </w:rPr>
      </w:pPr>
      <w:r w:rsidRPr="00DE13E0">
        <w:rPr>
          <w:rFonts w:ascii="Tahoma" w:eastAsia="Calibri" w:hAnsi="Tahoma" w:cs="Tahoma"/>
          <w:lang w:val="es-ES_tradnl"/>
        </w:rPr>
        <w:t>Partida 1: 32,835 servicios de comedor Los Cajetes.</w:t>
      </w:r>
    </w:p>
    <w:p w:rsidR="00DE13E0" w:rsidRPr="00DE13E0" w:rsidRDefault="00DE13E0" w:rsidP="00DE13E0">
      <w:pPr>
        <w:ind w:left="708"/>
        <w:jc w:val="both"/>
        <w:rPr>
          <w:rFonts w:ascii="Tahoma" w:eastAsia="Calibri" w:hAnsi="Tahoma" w:cs="Tahoma"/>
          <w:lang w:val="es-ES_tradnl"/>
        </w:rPr>
      </w:pPr>
    </w:p>
    <w:p w:rsidR="00DE13E0" w:rsidRPr="00DE13E0" w:rsidRDefault="00DE13E0" w:rsidP="00DE13E0">
      <w:pPr>
        <w:ind w:left="708"/>
        <w:jc w:val="both"/>
        <w:rPr>
          <w:rFonts w:ascii="Tahoma" w:eastAsia="Calibri" w:hAnsi="Tahoma" w:cs="Tahoma"/>
          <w:lang w:val="es-ES_tradnl"/>
        </w:rPr>
      </w:pPr>
      <w:r w:rsidRPr="00DE13E0">
        <w:rPr>
          <w:rFonts w:ascii="Tahoma" w:eastAsia="Calibri" w:hAnsi="Tahoma" w:cs="Tahoma"/>
          <w:lang w:val="es-ES_tradnl"/>
        </w:rPr>
        <w:t>Partida 2: 16,170 servicios de comedor El Campanario.</w:t>
      </w:r>
    </w:p>
    <w:p w:rsidR="00DE13E0" w:rsidRPr="00DE13E0" w:rsidRDefault="00DE13E0" w:rsidP="00DE13E0">
      <w:pPr>
        <w:ind w:left="708"/>
        <w:jc w:val="both"/>
        <w:rPr>
          <w:rFonts w:ascii="Tahoma" w:eastAsia="Calibri" w:hAnsi="Tahoma" w:cs="Tahoma"/>
          <w:lang w:val="es-ES_tradnl"/>
        </w:rPr>
      </w:pPr>
    </w:p>
    <w:p w:rsidR="00DE13E0" w:rsidRPr="00DE13E0" w:rsidRDefault="00DE13E0" w:rsidP="00DE13E0">
      <w:pPr>
        <w:ind w:left="708"/>
        <w:jc w:val="both"/>
        <w:rPr>
          <w:rFonts w:ascii="Tahoma" w:eastAsia="Calibri" w:hAnsi="Tahoma" w:cs="Tahoma"/>
          <w:lang w:val="es-ES_tradnl"/>
        </w:rPr>
      </w:pPr>
      <w:r w:rsidRPr="00DE13E0">
        <w:rPr>
          <w:rFonts w:ascii="Tahoma" w:eastAsia="Calibri" w:hAnsi="Tahoma" w:cs="Tahoma"/>
          <w:lang w:val="es-ES_tradnl"/>
        </w:rPr>
        <w:t>Partida 3: 16,170 servicios de comedor Arenales Tapatíos.</w:t>
      </w:r>
    </w:p>
    <w:p w:rsidR="00DE13E0" w:rsidRPr="00DE13E0" w:rsidRDefault="00DE13E0" w:rsidP="00DE13E0">
      <w:pPr>
        <w:ind w:left="708"/>
        <w:jc w:val="both"/>
        <w:rPr>
          <w:rFonts w:ascii="Tahoma" w:eastAsia="Calibri" w:hAnsi="Tahoma" w:cs="Tahoma"/>
          <w:lang w:val="es-ES_tradnl"/>
        </w:rPr>
      </w:pPr>
    </w:p>
    <w:p w:rsidR="00DE13E0" w:rsidRPr="00DE13E0" w:rsidRDefault="00DE13E0" w:rsidP="00DE13E0">
      <w:pPr>
        <w:ind w:left="708"/>
        <w:jc w:val="both"/>
        <w:rPr>
          <w:rFonts w:ascii="Tahoma" w:eastAsia="Calibri" w:hAnsi="Tahoma" w:cs="Tahoma"/>
          <w:lang w:val="es-ES_tradnl"/>
        </w:rPr>
      </w:pPr>
      <w:r w:rsidRPr="00DE13E0">
        <w:rPr>
          <w:rFonts w:ascii="Tahoma" w:eastAsia="Calibri" w:hAnsi="Tahoma" w:cs="Tahoma"/>
          <w:lang w:val="es-ES_tradnl"/>
        </w:rPr>
        <w:t xml:space="preserve">Partida 4: 33,330 servicios de comedores de Santa Ana </w:t>
      </w:r>
      <w:proofErr w:type="spellStart"/>
      <w:r w:rsidRPr="00DE13E0">
        <w:rPr>
          <w:rFonts w:ascii="Tahoma" w:eastAsia="Calibri" w:hAnsi="Tahoma" w:cs="Tahoma"/>
          <w:lang w:val="es-ES_tradnl"/>
        </w:rPr>
        <w:t>Tepetitlán</w:t>
      </w:r>
      <w:proofErr w:type="spellEnd"/>
      <w:r w:rsidRPr="00DE13E0">
        <w:rPr>
          <w:rFonts w:ascii="Tahoma" w:eastAsia="Calibri" w:hAnsi="Tahoma" w:cs="Tahoma"/>
          <w:lang w:val="es-ES_tradnl"/>
        </w:rPr>
        <w:t>.</w:t>
      </w:r>
    </w:p>
    <w:p w:rsidR="00DE13E0" w:rsidRPr="00DE13E0" w:rsidRDefault="00DE13E0" w:rsidP="00DE13E0">
      <w:pPr>
        <w:ind w:left="708"/>
        <w:jc w:val="both"/>
        <w:rPr>
          <w:rFonts w:ascii="Tahoma" w:eastAsia="Calibri" w:hAnsi="Tahoma" w:cs="Tahoma"/>
          <w:lang w:val="es-ES_tradnl"/>
        </w:rPr>
      </w:pPr>
    </w:p>
    <w:p w:rsidR="00DE13E0" w:rsidRPr="00DE13E0" w:rsidRDefault="00DE13E0" w:rsidP="00DE13E0">
      <w:pPr>
        <w:ind w:left="708"/>
        <w:jc w:val="both"/>
        <w:rPr>
          <w:rFonts w:ascii="Tahoma" w:eastAsia="Calibri" w:hAnsi="Tahoma" w:cs="Tahoma"/>
          <w:lang w:val="es-ES_tradnl"/>
        </w:rPr>
      </w:pPr>
      <w:r w:rsidRPr="00DE13E0">
        <w:rPr>
          <w:rFonts w:ascii="Tahoma" w:eastAsia="Calibri" w:hAnsi="Tahoma" w:cs="Tahoma"/>
          <w:lang w:val="es-ES_tradnl"/>
        </w:rPr>
        <w:t>Partida 5: 17,820 servicios de comedor Santa Mónica de los Chorritos.</w:t>
      </w:r>
    </w:p>
    <w:p w:rsidR="00DE13E0" w:rsidRPr="00DE13E0" w:rsidRDefault="00DE13E0" w:rsidP="00DE13E0">
      <w:pPr>
        <w:ind w:left="708"/>
        <w:jc w:val="both"/>
        <w:rPr>
          <w:rFonts w:ascii="Tahoma" w:eastAsia="Calibri" w:hAnsi="Tahoma" w:cs="Tahoma"/>
          <w:lang w:val="es-ES_tradnl"/>
        </w:rPr>
      </w:pPr>
    </w:p>
    <w:p w:rsidR="00DE13E0" w:rsidRPr="00DE13E0" w:rsidRDefault="00DE13E0" w:rsidP="00DE13E0">
      <w:pPr>
        <w:ind w:left="708"/>
        <w:jc w:val="both"/>
        <w:rPr>
          <w:rFonts w:ascii="Tahoma" w:eastAsia="Calibri" w:hAnsi="Tahoma" w:cs="Tahoma"/>
          <w:lang w:val="es-ES_tradnl"/>
        </w:rPr>
      </w:pPr>
      <w:r w:rsidRPr="00DE13E0">
        <w:rPr>
          <w:rFonts w:ascii="Tahoma" w:eastAsia="Calibri" w:hAnsi="Tahoma" w:cs="Tahoma"/>
          <w:lang w:val="es-ES_tradnl"/>
        </w:rPr>
        <w:t xml:space="preserve">Partida 6: 22,275 servicios de comedor San Juan de </w:t>
      </w:r>
      <w:proofErr w:type="spellStart"/>
      <w:r w:rsidRPr="00DE13E0">
        <w:rPr>
          <w:rFonts w:ascii="Tahoma" w:eastAsia="Calibri" w:hAnsi="Tahoma" w:cs="Tahoma"/>
          <w:lang w:val="es-ES_tradnl"/>
        </w:rPr>
        <w:t>Ocotán</w:t>
      </w:r>
      <w:proofErr w:type="spellEnd"/>
      <w:r w:rsidRPr="00DE13E0">
        <w:rPr>
          <w:rFonts w:ascii="Tahoma" w:eastAsia="Calibri" w:hAnsi="Tahoma" w:cs="Tahoma"/>
          <w:lang w:val="es-ES_tradnl"/>
        </w:rPr>
        <w:t>.</w:t>
      </w:r>
    </w:p>
    <w:p w:rsidR="00DE13E0" w:rsidRPr="00DE13E0" w:rsidRDefault="00DE13E0" w:rsidP="00DE13E0">
      <w:pPr>
        <w:ind w:left="708"/>
        <w:jc w:val="both"/>
        <w:rPr>
          <w:rFonts w:ascii="Tahoma" w:eastAsia="Calibri" w:hAnsi="Tahoma" w:cs="Tahoma"/>
          <w:lang w:val="es-ES_tradnl"/>
        </w:rPr>
      </w:pPr>
    </w:p>
    <w:p w:rsidR="00DE13E0" w:rsidRPr="00DE13E0" w:rsidRDefault="00DE13E0" w:rsidP="00DE13E0">
      <w:pPr>
        <w:ind w:left="708"/>
        <w:jc w:val="both"/>
        <w:rPr>
          <w:rFonts w:ascii="Tahoma" w:eastAsia="Calibri" w:hAnsi="Tahoma" w:cs="Tahoma"/>
          <w:lang w:val="es-ES_tradnl"/>
        </w:rPr>
      </w:pPr>
      <w:r w:rsidRPr="00DE13E0">
        <w:rPr>
          <w:rFonts w:ascii="Tahoma" w:eastAsia="Calibri" w:hAnsi="Tahoma" w:cs="Tahoma"/>
          <w:lang w:val="es-ES_tradnl"/>
        </w:rPr>
        <w:t>Partida 7: 34,485 servicios de comedores Haciendas de Zapopan.</w:t>
      </w:r>
    </w:p>
    <w:p w:rsidR="00DE13E0" w:rsidRPr="00DE13E0" w:rsidRDefault="00DE13E0" w:rsidP="00DE13E0">
      <w:pPr>
        <w:ind w:left="708"/>
        <w:jc w:val="both"/>
        <w:rPr>
          <w:rFonts w:ascii="Tahoma" w:eastAsia="Calibri" w:hAnsi="Tahoma" w:cs="Tahoma"/>
          <w:lang w:val="es-ES_tradnl"/>
        </w:rPr>
      </w:pPr>
    </w:p>
    <w:p w:rsidR="00DE13E0" w:rsidRPr="00DE13E0" w:rsidRDefault="00DE13E0" w:rsidP="00DE13E0">
      <w:pPr>
        <w:ind w:left="708"/>
        <w:jc w:val="both"/>
        <w:rPr>
          <w:rFonts w:ascii="Tahoma" w:eastAsia="Calibri" w:hAnsi="Tahoma" w:cs="Tahoma"/>
          <w:lang w:val="es-ES_tradnl"/>
        </w:rPr>
      </w:pPr>
      <w:r w:rsidRPr="00DE13E0">
        <w:rPr>
          <w:rFonts w:ascii="Tahoma" w:eastAsia="Calibri" w:hAnsi="Tahoma" w:cs="Tahoma"/>
          <w:lang w:val="es-ES_tradnl"/>
        </w:rPr>
        <w:t>Partida 8: 24,915 servicios de comedores Parques del Auditorio.</w:t>
      </w:r>
    </w:p>
    <w:p w:rsidR="00DE13E0" w:rsidRPr="00DE13E0" w:rsidRDefault="00DE13E0" w:rsidP="00DE13E0">
      <w:pPr>
        <w:ind w:left="708"/>
        <w:jc w:val="both"/>
        <w:rPr>
          <w:rFonts w:ascii="Tahoma" w:eastAsia="Calibri" w:hAnsi="Tahoma" w:cs="Tahoma"/>
          <w:lang w:val="es-ES_tradnl"/>
        </w:rPr>
      </w:pPr>
    </w:p>
    <w:p w:rsidR="00DE13E0" w:rsidRPr="00DE13E0" w:rsidRDefault="00DE13E0" w:rsidP="00DE13E0">
      <w:pPr>
        <w:ind w:left="708"/>
        <w:jc w:val="both"/>
        <w:rPr>
          <w:rFonts w:ascii="Tahoma" w:eastAsia="Calibri" w:hAnsi="Tahoma" w:cs="Tahoma"/>
          <w:lang w:val="es-ES_tradnl"/>
        </w:rPr>
      </w:pPr>
    </w:p>
    <w:p w:rsidR="00DE13E0" w:rsidRPr="00DE13E0" w:rsidRDefault="00DE13E0" w:rsidP="00DE13E0">
      <w:pPr>
        <w:ind w:left="708"/>
        <w:jc w:val="both"/>
        <w:rPr>
          <w:rFonts w:ascii="Tahoma" w:eastAsia="Calibri" w:hAnsi="Tahoma" w:cs="Tahoma"/>
          <w:lang w:val="es-ES_tradnl"/>
        </w:rPr>
      </w:pPr>
      <w:r w:rsidRPr="00DE13E0">
        <w:rPr>
          <w:rFonts w:ascii="Tahoma" w:eastAsia="Calibri" w:hAnsi="Tahoma" w:cs="Tahoma"/>
          <w:lang w:val="es-ES_tradnl"/>
        </w:rPr>
        <w:t>El proveedor que presenta el precio más bajo, cumpliendo con todas las especificaciones requeridas es:</w:t>
      </w:r>
    </w:p>
    <w:p w:rsidR="00DE13E0" w:rsidRPr="00DE13E0" w:rsidRDefault="00DE13E0" w:rsidP="00DE13E0">
      <w:pPr>
        <w:ind w:left="708"/>
        <w:jc w:val="both"/>
        <w:rPr>
          <w:rFonts w:ascii="Tahoma" w:eastAsia="Calibri" w:hAnsi="Tahoma" w:cs="Tahoma"/>
          <w:lang w:val="es-ES_tradnl"/>
        </w:rPr>
      </w:pPr>
    </w:p>
    <w:p w:rsidR="00DE13E0" w:rsidRPr="00DE13E0" w:rsidRDefault="00DE13E0" w:rsidP="00DE13E0">
      <w:pPr>
        <w:ind w:left="708"/>
        <w:jc w:val="both"/>
        <w:rPr>
          <w:rFonts w:ascii="Tahoma" w:eastAsia="Calibri" w:hAnsi="Tahoma" w:cs="Tahoma"/>
          <w:b/>
          <w:lang w:val="es-ES_tradnl"/>
        </w:rPr>
      </w:pPr>
      <w:r w:rsidRPr="00DE13E0">
        <w:rPr>
          <w:rFonts w:ascii="Tahoma" w:eastAsia="Calibri" w:hAnsi="Tahoma" w:cs="Tahoma"/>
          <w:b/>
          <w:lang w:val="es-ES_tradnl"/>
        </w:rPr>
        <w:t>Promotora de Alimentación Empresarial S. de R.L. de C.V. por un monto total de $5´934,931.20 pesos, incluye I.V.A.</w:t>
      </w:r>
    </w:p>
    <w:p w:rsidR="00DE13E0" w:rsidRPr="00DE13E0" w:rsidRDefault="00DE13E0" w:rsidP="00161B04">
      <w:pPr>
        <w:spacing w:line="360" w:lineRule="auto"/>
        <w:jc w:val="both"/>
        <w:rPr>
          <w:rFonts w:ascii="Tahoma" w:hAnsi="Tahoma" w:cs="Tahoma"/>
          <w:lang w:val="es-ES_tradnl" w:eastAsia="en-US"/>
        </w:rPr>
      </w:pPr>
    </w:p>
    <w:p w:rsidR="00161B04" w:rsidRDefault="00161B04" w:rsidP="00161B0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09.1</w:t>
      </w:r>
      <w:r w:rsidR="00DE13E0">
        <w:rPr>
          <w:rFonts w:ascii="Tahoma" w:hAnsi="Tahoma" w:cs="Tahoma"/>
          <w:b/>
        </w:rPr>
        <w:t>2</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 xml:space="preserve">, con </w:t>
      </w:r>
      <w:r w:rsidR="00DE13E0">
        <w:rPr>
          <w:rFonts w:ascii="Tahoma" w:hAnsi="Tahoma" w:cs="Tahoma"/>
        </w:rPr>
        <w:t>e</w:t>
      </w:r>
      <w:r>
        <w:rPr>
          <w:rFonts w:ascii="Tahoma" w:hAnsi="Tahoma" w:cs="Tahoma"/>
        </w:rPr>
        <w:t xml:space="preserve">l </w:t>
      </w:r>
      <w:r w:rsidRPr="001548A4">
        <w:rPr>
          <w:rFonts w:ascii="Tahoma" w:hAnsi="Tahoma" w:cs="Tahoma"/>
        </w:rPr>
        <w:t xml:space="preserve">proveedor </w:t>
      </w:r>
      <w:r w:rsidR="00DE13E0" w:rsidRPr="00DE13E0">
        <w:rPr>
          <w:rFonts w:ascii="Tahoma" w:eastAsia="Calibri" w:hAnsi="Tahoma" w:cs="Tahoma"/>
          <w:b/>
          <w:lang w:val="es-ES_tradnl"/>
        </w:rPr>
        <w:t>Promotora de Alimentación Empresarial S. de R.L. de C.V.</w:t>
      </w:r>
      <w:r w:rsidR="00DE13E0">
        <w:rPr>
          <w:rFonts w:ascii="Tahoma" w:eastAsia="Calibri" w:hAnsi="Tahoma" w:cs="Tahoma"/>
          <w:b/>
          <w:lang w:val="es-ES_tradnl"/>
        </w:rPr>
        <w:t xml:space="preserve"> </w:t>
      </w:r>
      <w:r w:rsidRPr="006A0EFE">
        <w:rPr>
          <w:rFonts w:ascii="Tahoma" w:hAnsi="Tahoma" w:cs="Tahoma"/>
          <w:lang w:eastAsia="en-US"/>
        </w:rPr>
        <w:t>siendo la votación de la siguiente manera:</w:t>
      </w:r>
    </w:p>
    <w:p w:rsidR="00161B04" w:rsidRDefault="00161B04" w:rsidP="00161B04">
      <w:pPr>
        <w:spacing w:line="360" w:lineRule="auto"/>
        <w:jc w:val="both"/>
        <w:rPr>
          <w:rFonts w:ascii="Tahoma" w:hAnsi="Tahoma" w:cs="Tahoma"/>
        </w:rPr>
      </w:pPr>
    </w:p>
    <w:p w:rsidR="00161B04" w:rsidRPr="00585E72" w:rsidRDefault="00161B04" w:rsidP="00161B04">
      <w:pPr>
        <w:spacing w:line="360" w:lineRule="auto"/>
        <w:ind w:firstLine="708"/>
        <w:jc w:val="both"/>
        <w:rPr>
          <w:rFonts w:ascii="Tahoma" w:hAnsi="Tahoma" w:cs="Tahoma"/>
          <w:i/>
        </w:rPr>
      </w:pPr>
      <w:r w:rsidRPr="00585E72">
        <w:rPr>
          <w:rFonts w:ascii="Tahoma" w:hAnsi="Tahoma" w:cs="Tahoma"/>
          <w:i/>
          <w:lang w:eastAsia="en-US"/>
        </w:rPr>
        <w:t xml:space="preserve">Aprobado </w:t>
      </w:r>
      <w:r>
        <w:rPr>
          <w:rFonts w:ascii="Tahoma" w:hAnsi="Tahoma" w:cs="Tahoma"/>
          <w:i/>
          <w:lang w:eastAsia="en-US"/>
        </w:rPr>
        <w:t>por unanimidad de votos.</w:t>
      </w:r>
    </w:p>
    <w:p w:rsidR="00161B04" w:rsidRDefault="00161B04" w:rsidP="00161B04">
      <w:pPr>
        <w:spacing w:line="360" w:lineRule="auto"/>
        <w:jc w:val="both"/>
        <w:rPr>
          <w:rFonts w:ascii="Tahoma" w:hAnsi="Tahoma" w:cs="Tahoma"/>
        </w:rPr>
      </w:pPr>
    </w:p>
    <w:p w:rsidR="00B74C6F" w:rsidRPr="00B74C6F" w:rsidRDefault="00B74C6F" w:rsidP="00B74C6F">
      <w:pPr>
        <w:ind w:left="708"/>
        <w:jc w:val="both"/>
        <w:rPr>
          <w:rFonts w:ascii="Tahoma" w:eastAsia="Calibri" w:hAnsi="Tahoma" w:cs="Tahoma"/>
          <w:lang w:val="es-ES_tradnl"/>
        </w:rPr>
      </w:pPr>
      <w:r w:rsidRPr="00B74C6F">
        <w:rPr>
          <w:rFonts w:ascii="Tahoma" w:eastAsia="Calibri" w:hAnsi="Tahoma" w:cs="Tahoma"/>
          <w:lang w:val="es-ES_tradnl"/>
        </w:rPr>
        <w:t xml:space="preserve">Cuadro número </w:t>
      </w:r>
      <w:r w:rsidRPr="00B74C6F">
        <w:rPr>
          <w:rFonts w:ascii="Tahoma" w:eastAsia="Calibri" w:hAnsi="Tahoma" w:cs="Tahoma"/>
          <w:b/>
          <w:lang w:val="es-ES_tradnl"/>
        </w:rPr>
        <w:t>10.12.2016</w:t>
      </w:r>
      <w:r w:rsidRPr="00B74C6F">
        <w:rPr>
          <w:rFonts w:ascii="Tahoma" w:eastAsia="Calibri" w:hAnsi="Tahoma" w:cs="Tahoma"/>
          <w:lang w:val="es-ES_tradnl"/>
        </w:rPr>
        <w:t xml:space="preserve">, de la requisición </w:t>
      </w:r>
      <w:r w:rsidRPr="00B74C6F">
        <w:rPr>
          <w:rFonts w:ascii="Tahoma" w:eastAsia="Calibri" w:hAnsi="Tahoma" w:cs="Tahoma"/>
          <w:b/>
          <w:lang w:val="es-ES_tradnl"/>
        </w:rPr>
        <w:t>2016.0.1460,</w:t>
      </w:r>
      <w:r w:rsidRPr="00B74C6F">
        <w:rPr>
          <w:rFonts w:ascii="Tahoma" w:eastAsia="Calibri" w:hAnsi="Tahoma" w:cs="Tahoma"/>
          <w:lang w:val="es-ES_tradnl"/>
        </w:rPr>
        <w:t xml:space="preserve"> de la Coordinación General  de Desarrollo Económico y Combate a la Desigualdad</w:t>
      </w:r>
      <w:r w:rsidR="00275A28">
        <w:rPr>
          <w:rFonts w:ascii="Tahoma" w:eastAsia="Calibri" w:hAnsi="Tahoma" w:cs="Tahoma"/>
          <w:lang w:val="es-ES_tradnl"/>
        </w:rPr>
        <w:t>/</w:t>
      </w:r>
      <w:r w:rsidRPr="00B74C6F">
        <w:rPr>
          <w:rFonts w:ascii="Tahoma" w:eastAsia="Calibri" w:hAnsi="Tahoma" w:cs="Tahoma"/>
          <w:lang w:val="es-ES_tradnl"/>
        </w:rPr>
        <w:t xml:space="preserve">Dirección de Programas Sociales Municipales, a través de la cual solicitan </w:t>
      </w:r>
      <w:r w:rsidR="00275A28">
        <w:rPr>
          <w:rFonts w:ascii="Tahoma" w:eastAsia="Calibri" w:hAnsi="Tahoma" w:cs="Tahoma"/>
          <w:lang w:val="es-ES_tradnl"/>
        </w:rPr>
        <w:t>m</w:t>
      </w:r>
      <w:r w:rsidRPr="00B74C6F">
        <w:rPr>
          <w:rFonts w:ascii="Tahoma" w:eastAsia="Calibri" w:hAnsi="Tahoma" w:cs="Tahoma"/>
          <w:lang w:val="es-ES_tradnl"/>
        </w:rPr>
        <w:t>aterial necesario para rehabilitación de viviendas del Programa "Zapopan mi Casa".</w:t>
      </w:r>
    </w:p>
    <w:p w:rsidR="00B74C6F" w:rsidRPr="00B74C6F" w:rsidRDefault="00B74C6F" w:rsidP="00B74C6F">
      <w:pPr>
        <w:ind w:left="708"/>
        <w:jc w:val="both"/>
        <w:rPr>
          <w:rFonts w:ascii="Tahoma" w:eastAsia="Calibri" w:hAnsi="Tahoma" w:cs="Tahoma"/>
          <w:lang w:val="es-ES_tradnl"/>
        </w:rPr>
      </w:pPr>
    </w:p>
    <w:p w:rsidR="00B74C6F" w:rsidRPr="00B74C6F" w:rsidRDefault="00B74C6F" w:rsidP="00B74C6F">
      <w:pPr>
        <w:ind w:left="708"/>
        <w:jc w:val="both"/>
        <w:rPr>
          <w:rFonts w:ascii="Tahoma" w:eastAsia="Calibri" w:hAnsi="Tahoma" w:cs="Tahoma"/>
          <w:lang w:val="es-ES_tradnl"/>
        </w:rPr>
      </w:pPr>
      <w:r w:rsidRPr="00B74C6F">
        <w:rPr>
          <w:rFonts w:ascii="Tahoma" w:eastAsia="Calibri" w:hAnsi="Tahoma" w:cs="Tahoma"/>
          <w:lang w:val="es-ES_tradnl"/>
        </w:rPr>
        <w:t xml:space="preserve">Partida 1: 20,375 piezas de </w:t>
      </w:r>
      <w:proofErr w:type="spellStart"/>
      <w:r w:rsidRPr="00B74C6F">
        <w:rPr>
          <w:rFonts w:ascii="Tahoma" w:eastAsia="Calibri" w:hAnsi="Tahoma" w:cs="Tahoma"/>
          <w:lang w:val="es-ES_tradnl"/>
        </w:rPr>
        <w:t>boveduca</w:t>
      </w:r>
      <w:proofErr w:type="spellEnd"/>
      <w:r w:rsidRPr="00B74C6F">
        <w:rPr>
          <w:rFonts w:ascii="Tahoma" w:eastAsia="Calibri" w:hAnsi="Tahoma" w:cs="Tahoma"/>
          <w:lang w:val="es-ES_tradnl"/>
        </w:rPr>
        <w:t xml:space="preserve"> de concreto ligero de 15x20x100 </w:t>
      </w:r>
      <w:proofErr w:type="spellStart"/>
      <w:r w:rsidRPr="00B74C6F">
        <w:rPr>
          <w:rFonts w:ascii="Tahoma" w:eastAsia="Calibri" w:hAnsi="Tahoma" w:cs="Tahoma"/>
          <w:lang w:val="es-ES_tradnl"/>
        </w:rPr>
        <w:t>cms</w:t>
      </w:r>
      <w:proofErr w:type="spellEnd"/>
      <w:r w:rsidRPr="00B74C6F">
        <w:rPr>
          <w:rFonts w:ascii="Tahoma" w:eastAsia="Calibri" w:hAnsi="Tahoma" w:cs="Tahoma"/>
          <w:lang w:val="es-ES_tradnl"/>
        </w:rPr>
        <w:t>.</w:t>
      </w:r>
    </w:p>
    <w:p w:rsidR="00B74C6F" w:rsidRPr="00B74C6F" w:rsidRDefault="00B74C6F" w:rsidP="00B74C6F">
      <w:pPr>
        <w:ind w:left="708"/>
        <w:jc w:val="both"/>
        <w:rPr>
          <w:rFonts w:ascii="Tahoma" w:eastAsia="Calibri" w:hAnsi="Tahoma" w:cs="Tahoma"/>
          <w:lang w:val="es-ES_tradnl"/>
        </w:rPr>
      </w:pPr>
    </w:p>
    <w:p w:rsidR="00B74C6F" w:rsidRPr="00B74C6F" w:rsidRDefault="00B74C6F" w:rsidP="00B74C6F">
      <w:pPr>
        <w:ind w:left="708"/>
        <w:jc w:val="both"/>
        <w:rPr>
          <w:rFonts w:ascii="Tahoma" w:eastAsia="Calibri" w:hAnsi="Tahoma" w:cs="Tahoma"/>
          <w:lang w:val="es-ES_tradnl"/>
        </w:rPr>
      </w:pPr>
      <w:r w:rsidRPr="00B74C6F">
        <w:rPr>
          <w:rFonts w:ascii="Tahoma" w:eastAsia="Calibri" w:hAnsi="Tahoma" w:cs="Tahoma"/>
          <w:lang w:val="es-ES_tradnl"/>
        </w:rPr>
        <w:t>Partida 2: 73 paquetes de enjarre 7 m3 arena amarilla 20 sacos de cal.</w:t>
      </w:r>
    </w:p>
    <w:p w:rsidR="00B74C6F" w:rsidRPr="00B74C6F" w:rsidRDefault="00B74C6F" w:rsidP="00B74C6F">
      <w:pPr>
        <w:ind w:left="708"/>
        <w:jc w:val="both"/>
        <w:rPr>
          <w:rFonts w:ascii="Tahoma" w:eastAsia="Calibri" w:hAnsi="Tahoma" w:cs="Tahoma"/>
          <w:lang w:val="es-ES_tradnl"/>
        </w:rPr>
      </w:pPr>
    </w:p>
    <w:p w:rsidR="00B74C6F" w:rsidRPr="00B74C6F" w:rsidRDefault="00B74C6F" w:rsidP="00B74C6F">
      <w:pPr>
        <w:ind w:left="708"/>
        <w:jc w:val="both"/>
        <w:rPr>
          <w:rFonts w:ascii="Tahoma" w:eastAsia="Calibri" w:hAnsi="Tahoma" w:cs="Tahoma"/>
          <w:lang w:val="es-ES_tradnl"/>
        </w:rPr>
      </w:pPr>
      <w:r w:rsidRPr="00B74C6F">
        <w:rPr>
          <w:rFonts w:ascii="Tahoma" w:eastAsia="Calibri" w:hAnsi="Tahoma" w:cs="Tahoma"/>
          <w:lang w:val="es-ES_tradnl"/>
        </w:rPr>
        <w:t>Partida 3: 212 paquetes de techo: 20 metros de malla, 1 metros de arena amarilla, 1.50 metros de jal 0.5 metros de arena de río, 12 sacos de cal, 200 block, 2 sacos de cemento.</w:t>
      </w:r>
    </w:p>
    <w:p w:rsidR="00B74C6F" w:rsidRPr="00B74C6F" w:rsidRDefault="00B74C6F" w:rsidP="00B74C6F">
      <w:pPr>
        <w:ind w:left="708"/>
        <w:jc w:val="both"/>
        <w:rPr>
          <w:rFonts w:ascii="Tahoma" w:eastAsia="Calibri" w:hAnsi="Tahoma" w:cs="Tahoma"/>
          <w:lang w:val="es-ES_tradnl"/>
        </w:rPr>
      </w:pPr>
    </w:p>
    <w:p w:rsidR="00B74C6F" w:rsidRPr="00B74C6F" w:rsidRDefault="00B74C6F" w:rsidP="00B74C6F">
      <w:pPr>
        <w:ind w:left="708"/>
        <w:jc w:val="both"/>
        <w:rPr>
          <w:rFonts w:ascii="Tahoma" w:eastAsia="Calibri" w:hAnsi="Tahoma" w:cs="Tahoma"/>
          <w:lang w:val="es-ES_tradnl"/>
        </w:rPr>
      </w:pPr>
      <w:r w:rsidRPr="00B74C6F">
        <w:rPr>
          <w:rFonts w:ascii="Tahoma" w:eastAsia="Calibri" w:hAnsi="Tahoma" w:cs="Tahoma"/>
          <w:lang w:val="es-ES_tradnl"/>
        </w:rPr>
        <w:t>Partida 4: 3,199 vigas IPS de 5”.</w:t>
      </w:r>
    </w:p>
    <w:p w:rsidR="00B74C6F" w:rsidRPr="00B74C6F" w:rsidRDefault="00B74C6F" w:rsidP="00B74C6F">
      <w:pPr>
        <w:ind w:left="708"/>
        <w:jc w:val="both"/>
        <w:rPr>
          <w:rFonts w:ascii="Tahoma" w:eastAsia="Calibri" w:hAnsi="Tahoma" w:cs="Tahoma"/>
          <w:lang w:val="es-ES_tradnl"/>
        </w:rPr>
      </w:pPr>
    </w:p>
    <w:p w:rsidR="00B74C6F" w:rsidRPr="00B74C6F" w:rsidRDefault="00B74C6F" w:rsidP="00B74C6F">
      <w:pPr>
        <w:ind w:left="708"/>
        <w:jc w:val="both"/>
        <w:rPr>
          <w:rFonts w:ascii="Tahoma" w:eastAsia="Calibri" w:hAnsi="Tahoma" w:cs="Tahoma"/>
          <w:lang w:val="es-ES_tradnl"/>
        </w:rPr>
      </w:pPr>
      <w:r w:rsidRPr="00B74C6F">
        <w:rPr>
          <w:rFonts w:ascii="Tahoma" w:eastAsia="Calibri" w:hAnsi="Tahoma" w:cs="Tahoma"/>
          <w:lang w:val="es-ES_tradnl"/>
        </w:rPr>
        <w:t>Partida 5: 17 paquetes de piso de cemento</w:t>
      </w:r>
      <w:proofErr w:type="gramStart"/>
      <w:r w:rsidRPr="00B74C6F">
        <w:rPr>
          <w:rFonts w:ascii="Tahoma" w:eastAsia="Calibri" w:hAnsi="Tahoma" w:cs="Tahoma"/>
          <w:lang w:val="es-ES_tradnl"/>
        </w:rPr>
        <w:t>:1</w:t>
      </w:r>
      <w:proofErr w:type="gramEnd"/>
      <w:r w:rsidRPr="00B74C6F">
        <w:rPr>
          <w:rFonts w:ascii="Tahoma" w:eastAsia="Calibri" w:hAnsi="Tahoma" w:cs="Tahoma"/>
          <w:lang w:val="es-ES_tradnl"/>
        </w:rPr>
        <w:t xml:space="preserve"> m3 arena de río, ½ m3 grava, 8 sacos cemento gris.</w:t>
      </w:r>
    </w:p>
    <w:p w:rsidR="00B74C6F" w:rsidRPr="00B74C6F" w:rsidRDefault="00B74C6F" w:rsidP="00B74C6F">
      <w:pPr>
        <w:ind w:left="708"/>
        <w:jc w:val="both"/>
        <w:rPr>
          <w:rFonts w:ascii="Tahoma" w:eastAsia="Calibri" w:hAnsi="Tahoma" w:cs="Tahoma"/>
          <w:lang w:val="es-ES_tradnl"/>
        </w:rPr>
      </w:pPr>
    </w:p>
    <w:p w:rsidR="00B74C6F" w:rsidRPr="00B74C6F" w:rsidRDefault="00B74C6F" w:rsidP="00B74C6F">
      <w:pPr>
        <w:ind w:left="708"/>
        <w:jc w:val="both"/>
        <w:rPr>
          <w:rFonts w:ascii="Tahoma" w:eastAsia="Calibri" w:hAnsi="Tahoma" w:cs="Tahoma"/>
          <w:lang w:val="es-ES_tradnl"/>
        </w:rPr>
      </w:pPr>
      <w:r w:rsidRPr="00B74C6F">
        <w:rPr>
          <w:rFonts w:ascii="Tahoma" w:eastAsia="Calibri" w:hAnsi="Tahoma" w:cs="Tahoma"/>
          <w:lang w:val="es-ES_tradnl"/>
        </w:rPr>
        <w:t>Partida 6: 11 piezas de  cisterna de 1,200 litros con accesorios.</w:t>
      </w:r>
    </w:p>
    <w:p w:rsidR="00B74C6F" w:rsidRPr="00B74C6F" w:rsidRDefault="00B74C6F" w:rsidP="00B74C6F">
      <w:pPr>
        <w:ind w:left="708"/>
        <w:jc w:val="both"/>
        <w:rPr>
          <w:rFonts w:ascii="Tahoma" w:eastAsia="Calibri" w:hAnsi="Tahoma" w:cs="Tahoma"/>
          <w:lang w:val="es-ES_tradnl"/>
        </w:rPr>
      </w:pPr>
    </w:p>
    <w:p w:rsidR="00B74C6F" w:rsidRPr="00B74C6F" w:rsidRDefault="00B74C6F" w:rsidP="00B74C6F">
      <w:pPr>
        <w:ind w:left="708"/>
        <w:jc w:val="both"/>
        <w:rPr>
          <w:rFonts w:ascii="Tahoma" w:eastAsia="Calibri" w:hAnsi="Tahoma" w:cs="Tahoma"/>
          <w:lang w:val="es-ES_tradnl"/>
        </w:rPr>
      </w:pPr>
      <w:r w:rsidRPr="00B74C6F">
        <w:rPr>
          <w:rFonts w:ascii="Tahoma" w:eastAsia="Calibri" w:hAnsi="Tahoma" w:cs="Tahoma"/>
          <w:lang w:val="es-ES_tradnl"/>
        </w:rPr>
        <w:t>Partida 7: 13 paquetes techo lámina: 5 perfil monten de 4 milímetros, 28 láminas de fibrocementos con accesorios.</w:t>
      </w:r>
    </w:p>
    <w:p w:rsidR="00B74C6F" w:rsidRPr="00B74C6F" w:rsidRDefault="00B74C6F" w:rsidP="00B74C6F">
      <w:pPr>
        <w:ind w:left="708"/>
        <w:jc w:val="both"/>
        <w:rPr>
          <w:rFonts w:ascii="Tahoma" w:eastAsia="Calibri" w:hAnsi="Tahoma" w:cs="Tahoma"/>
          <w:lang w:val="es-ES_tradnl"/>
        </w:rPr>
      </w:pPr>
    </w:p>
    <w:p w:rsidR="00B74C6F" w:rsidRPr="00B74C6F" w:rsidRDefault="00B74C6F" w:rsidP="00B74C6F">
      <w:pPr>
        <w:ind w:left="708"/>
        <w:jc w:val="both"/>
        <w:rPr>
          <w:rFonts w:ascii="Tahoma" w:eastAsia="Calibri" w:hAnsi="Tahoma" w:cs="Tahoma"/>
          <w:lang w:val="es-ES_tradnl"/>
        </w:rPr>
      </w:pPr>
      <w:r w:rsidRPr="00B74C6F">
        <w:rPr>
          <w:rFonts w:ascii="Tahoma" w:eastAsia="Calibri" w:hAnsi="Tahoma" w:cs="Tahoma"/>
          <w:lang w:val="es-ES_tradnl"/>
        </w:rPr>
        <w:t>Partida 8: 24 piezas Tinaco de 600 litros con accesorios.</w:t>
      </w:r>
    </w:p>
    <w:p w:rsidR="00B74C6F" w:rsidRPr="00B74C6F" w:rsidRDefault="00B74C6F" w:rsidP="00B74C6F">
      <w:pPr>
        <w:ind w:left="708"/>
        <w:jc w:val="both"/>
        <w:rPr>
          <w:rFonts w:ascii="Tahoma" w:eastAsia="Calibri" w:hAnsi="Tahoma" w:cs="Tahoma"/>
          <w:b/>
          <w:lang w:val="es-ES_tradnl"/>
        </w:rPr>
      </w:pPr>
    </w:p>
    <w:p w:rsidR="00B74C6F" w:rsidRPr="00B74C6F" w:rsidRDefault="00B74C6F" w:rsidP="00B74C6F">
      <w:pPr>
        <w:ind w:left="708"/>
        <w:jc w:val="both"/>
        <w:rPr>
          <w:rFonts w:ascii="Tahoma" w:eastAsia="Calibri" w:hAnsi="Tahoma" w:cs="Tahoma"/>
          <w:lang w:val="es-ES_tradnl"/>
        </w:rPr>
      </w:pPr>
      <w:r w:rsidRPr="00B74C6F">
        <w:rPr>
          <w:rFonts w:ascii="Tahoma" w:eastAsia="Calibri" w:hAnsi="Tahoma" w:cs="Tahoma"/>
          <w:lang w:val="es-ES_tradnl"/>
        </w:rPr>
        <w:t>Los proveedores que presentan el precio más bajo, cumpliendo con todas las especificaciones requeridas son:</w:t>
      </w:r>
    </w:p>
    <w:p w:rsidR="00B74C6F" w:rsidRPr="00B74C6F" w:rsidRDefault="00B74C6F" w:rsidP="00B74C6F">
      <w:pPr>
        <w:ind w:left="708"/>
        <w:jc w:val="both"/>
        <w:rPr>
          <w:rFonts w:ascii="Tahoma" w:eastAsia="Calibri" w:hAnsi="Tahoma" w:cs="Tahoma"/>
          <w:lang w:val="es-ES_tradnl"/>
        </w:rPr>
      </w:pPr>
    </w:p>
    <w:p w:rsidR="00B74C6F" w:rsidRPr="00B74C6F" w:rsidRDefault="00B74C6F" w:rsidP="00B74C6F">
      <w:pPr>
        <w:ind w:left="708"/>
        <w:jc w:val="both"/>
        <w:rPr>
          <w:rFonts w:ascii="Tahoma" w:eastAsia="Calibri" w:hAnsi="Tahoma" w:cs="Tahoma"/>
          <w:b/>
          <w:lang w:val="es-ES_tradnl"/>
        </w:rPr>
      </w:pPr>
      <w:r w:rsidRPr="00B74C6F">
        <w:rPr>
          <w:rFonts w:ascii="Tahoma" w:eastAsia="Calibri" w:hAnsi="Tahoma" w:cs="Tahoma"/>
          <w:b/>
          <w:lang w:val="es-ES_tradnl"/>
        </w:rPr>
        <w:t>Cristóbal Gutiérrez Álvarez, por un monto total de  $1´508,306.63 pesos incluye I.V.A. (partidas 1, 2, 3, 4 y 6)</w:t>
      </w:r>
    </w:p>
    <w:p w:rsidR="00B74C6F" w:rsidRPr="00B74C6F" w:rsidRDefault="00B74C6F" w:rsidP="00B74C6F">
      <w:pPr>
        <w:ind w:left="708"/>
        <w:jc w:val="both"/>
        <w:rPr>
          <w:rFonts w:ascii="Tahoma" w:eastAsia="Calibri" w:hAnsi="Tahoma" w:cs="Tahoma"/>
          <w:b/>
          <w:lang w:val="es-ES_tradnl"/>
        </w:rPr>
      </w:pPr>
    </w:p>
    <w:p w:rsidR="00B74C6F" w:rsidRPr="00B74C6F" w:rsidRDefault="00B74C6F" w:rsidP="00B74C6F">
      <w:pPr>
        <w:ind w:left="708"/>
        <w:jc w:val="both"/>
        <w:rPr>
          <w:rFonts w:ascii="Tahoma" w:eastAsia="Calibri" w:hAnsi="Tahoma" w:cs="Tahoma"/>
          <w:b/>
          <w:lang w:val="es-ES_tradnl"/>
        </w:rPr>
      </w:pPr>
      <w:r w:rsidRPr="00B74C6F">
        <w:rPr>
          <w:rFonts w:ascii="Tahoma" w:eastAsia="Calibri" w:hAnsi="Tahoma" w:cs="Tahoma"/>
          <w:b/>
          <w:lang w:val="es-ES_tradnl"/>
        </w:rPr>
        <w:t>Proveedor de Insumos para la Construcción S.A. de C.V. por un monto total de $194,214.71 pesos, incluye I.V.A. (partidas 5, 7 y 8)</w:t>
      </w:r>
    </w:p>
    <w:p w:rsidR="00DE13E0" w:rsidRPr="00B74C6F" w:rsidRDefault="00DE13E0" w:rsidP="00161B04">
      <w:pPr>
        <w:spacing w:line="360" w:lineRule="auto"/>
        <w:jc w:val="both"/>
        <w:rPr>
          <w:rFonts w:ascii="Tahoma" w:hAnsi="Tahoma" w:cs="Tahoma"/>
          <w:lang w:val="es-ES_tradnl"/>
        </w:rPr>
      </w:pPr>
    </w:p>
    <w:p w:rsidR="00161B04" w:rsidRPr="000E26BA" w:rsidRDefault="00161B04" w:rsidP="00161B04">
      <w:pPr>
        <w:spacing w:line="360" w:lineRule="auto"/>
        <w:jc w:val="both"/>
        <w:rPr>
          <w:rFonts w:ascii="Tahoma" w:hAnsi="Tahoma" w:cs="Tahoma"/>
          <w:lang w:val="es-ES_tradnl" w:eastAsia="en-US"/>
        </w:rPr>
      </w:pPr>
    </w:p>
    <w:p w:rsidR="00161B04" w:rsidRDefault="00161B04" w:rsidP="00161B04">
      <w:pPr>
        <w:spacing w:line="360" w:lineRule="auto"/>
        <w:jc w:val="both"/>
        <w:rPr>
          <w:rFonts w:ascii="Tahoma" w:hAnsi="Tahoma" w:cs="Tahoma"/>
        </w:rPr>
      </w:pPr>
      <w:r>
        <w:rPr>
          <w:rFonts w:ascii="Tahoma" w:hAnsi="Tahoma" w:cs="Tahoma"/>
          <w:lang w:eastAsia="en-US"/>
        </w:rPr>
        <w:lastRenderedPageBreak/>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 xml:space="preserve">aprobado </w:t>
      </w:r>
      <w:r>
        <w:rPr>
          <w:rFonts w:ascii="Tahoma" w:hAnsi="Tahoma" w:cs="Tahoma"/>
          <w:b/>
        </w:rPr>
        <w:t>el c</w:t>
      </w:r>
      <w:r w:rsidRPr="00950F21">
        <w:rPr>
          <w:rFonts w:ascii="Tahoma" w:hAnsi="Tahoma" w:cs="Tahoma"/>
          <w:b/>
        </w:rPr>
        <w:t>uadro</w:t>
      </w:r>
      <w:r>
        <w:rPr>
          <w:rFonts w:ascii="Tahoma" w:hAnsi="Tahoma" w:cs="Tahoma"/>
        </w:rPr>
        <w:t xml:space="preserve"> </w:t>
      </w:r>
      <w:r>
        <w:rPr>
          <w:rFonts w:ascii="Tahoma" w:hAnsi="Tahoma" w:cs="Tahoma"/>
          <w:b/>
        </w:rPr>
        <w:t>10.1</w:t>
      </w:r>
      <w:r w:rsidR="00B74C6F">
        <w:rPr>
          <w:rFonts w:ascii="Tahoma" w:hAnsi="Tahoma" w:cs="Tahoma"/>
          <w:b/>
        </w:rPr>
        <w:t>2</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los proveedores</w:t>
      </w:r>
      <w:r w:rsidRPr="00C511E8">
        <w:rPr>
          <w:rFonts w:ascii="Tahoma" w:hAnsi="Tahoma" w:cs="Tahoma"/>
          <w:b/>
        </w:rPr>
        <w:t xml:space="preserve"> </w:t>
      </w:r>
      <w:r w:rsidR="00B74C6F" w:rsidRPr="00B74C6F">
        <w:rPr>
          <w:rFonts w:ascii="Tahoma" w:eastAsia="Calibri" w:hAnsi="Tahoma" w:cs="Tahoma"/>
          <w:b/>
          <w:lang w:val="es-ES_tradnl"/>
        </w:rPr>
        <w:t>Cristóbal Gutiérrez Álvarez,</w:t>
      </w:r>
      <w:r w:rsidR="00B74C6F">
        <w:rPr>
          <w:rFonts w:ascii="Tahoma" w:eastAsia="Calibri" w:hAnsi="Tahoma" w:cs="Tahoma"/>
          <w:b/>
          <w:lang w:val="es-ES_tradnl"/>
        </w:rPr>
        <w:t xml:space="preserve"> y </w:t>
      </w:r>
      <w:r w:rsidR="00B74C6F" w:rsidRPr="00B74C6F">
        <w:rPr>
          <w:rFonts w:ascii="Tahoma" w:eastAsia="Calibri" w:hAnsi="Tahoma" w:cs="Tahoma"/>
          <w:b/>
          <w:lang w:val="es-ES_tradnl"/>
        </w:rPr>
        <w:t xml:space="preserve">Proveedor de Insumos para la Construcción S.A. de C.V. </w:t>
      </w:r>
      <w:r w:rsidR="00B74C6F">
        <w:rPr>
          <w:rFonts w:ascii="Tahoma" w:eastAsia="Calibri" w:hAnsi="Tahoma" w:cs="Tahoma"/>
          <w:b/>
          <w:lang w:val="es-ES_tradnl"/>
        </w:rPr>
        <w:t xml:space="preserve"> </w:t>
      </w:r>
      <w:r w:rsidRPr="006A0EFE">
        <w:rPr>
          <w:rFonts w:ascii="Tahoma" w:hAnsi="Tahoma" w:cs="Tahoma"/>
          <w:lang w:eastAsia="en-US"/>
        </w:rPr>
        <w:t>siendo la votación de la siguiente manera:</w:t>
      </w:r>
    </w:p>
    <w:p w:rsidR="00161B04" w:rsidRDefault="00161B04" w:rsidP="00161B04">
      <w:pPr>
        <w:spacing w:line="360" w:lineRule="auto"/>
        <w:jc w:val="both"/>
        <w:rPr>
          <w:rFonts w:ascii="Tahoma" w:hAnsi="Tahoma" w:cs="Tahoma"/>
        </w:rPr>
      </w:pPr>
    </w:p>
    <w:p w:rsidR="00161B04" w:rsidRDefault="00161B04" w:rsidP="00161B04">
      <w:pPr>
        <w:ind w:left="705"/>
        <w:jc w:val="both"/>
        <w:rPr>
          <w:rFonts w:ascii="Tahoma" w:hAnsi="Tahoma" w:cs="Tahoma"/>
          <w:i/>
          <w:lang w:eastAsia="en-US"/>
        </w:rPr>
      </w:pPr>
      <w:r w:rsidRPr="005F4015">
        <w:rPr>
          <w:rFonts w:ascii="Tahoma" w:hAnsi="Tahoma" w:cs="Tahoma"/>
          <w:i/>
          <w:lang w:eastAsia="en-US"/>
        </w:rPr>
        <w:t>A</w:t>
      </w:r>
      <w:r>
        <w:rPr>
          <w:rFonts w:ascii="Tahoma" w:hAnsi="Tahoma" w:cs="Tahoma"/>
          <w:i/>
          <w:lang w:eastAsia="en-US"/>
        </w:rPr>
        <w:t>probado por mayoría con el votos</w:t>
      </w:r>
    </w:p>
    <w:p w:rsidR="00161B04" w:rsidRDefault="00161B04" w:rsidP="00161B04">
      <w:pPr>
        <w:ind w:left="705"/>
        <w:jc w:val="both"/>
        <w:rPr>
          <w:rFonts w:ascii="Tahoma" w:hAnsi="Tahoma" w:cs="Tahoma"/>
          <w:i/>
          <w:lang w:eastAsia="en-US"/>
        </w:rPr>
      </w:pPr>
    </w:p>
    <w:p w:rsidR="00244E9C" w:rsidRDefault="00244E9C" w:rsidP="00B74C6F">
      <w:pPr>
        <w:ind w:left="705"/>
        <w:jc w:val="both"/>
        <w:rPr>
          <w:rFonts w:ascii="Tahoma" w:eastAsia="Calibri" w:hAnsi="Tahoma" w:cs="Tahoma"/>
          <w:lang w:val="es-ES_tradnl"/>
        </w:rPr>
      </w:pPr>
    </w:p>
    <w:p w:rsidR="00B74C6F" w:rsidRPr="00B74C6F" w:rsidRDefault="00B74C6F" w:rsidP="00B74C6F">
      <w:pPr>
        <w:ind w:left="705"/>
        <w:jc w:val="both"/>
        <w:rPr>
          <w:rFonts w:ascii="Tahoma" w:eastAsia="Calibri" w:hAnsi="Tahoma" w:cs="Tahoma"/>
          <w:lang w:val="es-ES_tradnl"/>
        </w:rPr>
      </w:pPr>
      <w:r w:rsidRPr="00B74C6F">
        <w:rPr>
          <w:rFonts w:ascii="Tahoma" w:eastAsia="Calibri" w:hAnsi="Tahoma" w:cs="Tahoma"/>
          <w:lang w:val="es-ES_tradnl"/>
        </w:rPr>
        <w:t xml:space="preserve">Cuadro número </w:t>
      </w:r>
      <w:r w:rsidRPr="00B74C6F">
        <w:rPr>
          <w:rFonts w:ascii="Tahoma" w:eastAsia="Calibri" w:hAnsi="Tahoma" w:cs="Tahoma"/>
          <w:b/>
          <w:lang w:val="es-ES_tradnl"/>
        </w:rPr>
        <w:t>11.12.2016</w:t>
      </w:r>
      <w:r w:rsidRPr="00B74C6F">
        <w:rPr>
          <w:rFonts w:ascii="Tahoma" w:eastAsia="Calibri" w:hAnsi="Tahoma" w:cs="Tahoma"/>
          <w:lang w:val="es-ES_tradnl"/>
        </w:rPr>
        <w:t xml:space="preserve">, de la requisición </w:t>
      </w:r>
      <w:r w:rsidRPr="00B74C6F">
        <w:rPr>
          <w:rFonts w:ascii="Tahoma" w:eastAsia="Calibri" w:hAnsi="Tahoma" w:cs="Tahoma"/>
          <w:b/>
          <w:lang w:val="es-ES_tradnl"/>
        </w:rPr>
        <w:t xml:space="preserve">2016.0.1546 </w:t>
      </w:r>
      <w:r w:rsidRPr="00B74C6F">
        <w:rPr>
          <w:rFonts w:ascii="Tahoma" w:eastAsia="Calibri" w:hAnsi="Tahoma" w:cs="Tahoma"/>
          <w:lang w:val="es-ES_tradnl"/>
        </w:rPr>
        <w:t xml:space="preserve">de la Dirección General de Seguridad Publica/Subdirección de Recursos Humanos de Seguridad Pública, a través  de la cual solicitan el seguro de gastos médicos </w:t>
      </w:r>
      <w:r w:rsidR="00275A28">
        <w:rPr>
          <w:rFonts w:ascii="Tahoma" w:eastAsia="Calibri" w:hAnsi="Tahoma" w:cs="Tahoma"/>
          <w:lang w:val="es-ES_tradnl"/>
        </w:rPr>
        <w:t>m</w:t>
      </w:r>
      <w:r w:rsidRPr="00B74C6F">
        <w:rPr>
          <w:rFonts w:ascii="Tahoma" w:eastAsia="Calibri" w:hAnsi="Tahoma" w:cs="Tahoma"/>
          <w:lang w:val="es-ES_tradnl"/>
        </w:rPr>
        <w:t>ayores FORTASEG 2016 para 1,652 policías operativos.</w:t>
      </w:r>
    </w:p>
    <w:p w:rsidR="00B74C6F" w:rsidRPr="00B74C6F" w:rsidRDefault="00B74C6F" w:rsidP="00B74C6F">
      <w:pPr>
        <w:ind w:left="705"/>
        <w:jc w:val="both"/>
        <w:rPr>
          <w:rFonts w:ascii="Tahoma" w:eastAsia="Calibri" w:hAnsi="Tahoma" w:cs="Tahoma"/>
          <w:b/>
          <w:lang w:val="es-ES_tradnl"/>
        </w:rPr>
      </w:pPr>
    </w:p>
    <w:tbl>
      <w:tblPr>
        <w:tblStyle w:val="Tablaconcuadrcula"/>
        <w:tblW w:w="0" w:type="auto"/>
        <w:tblInd w:w="959" w:type="dxa"/>
        <w:tblLayout w:type="fixed"/>
        <w:tblLook w:val="04A0" w:firstRow="1" w:lastRow="0" w:firstColumn="1" w:lastColumn="0" w:noHBand="0" w:noVBand="1"/>
      </w:tblPr>
      <w:tblGrid>
        <w:gridCol w:w="3460"/>
        <w:gridCol w:w="3714"/>
      </w:tblGrid>
      <w:tr w:rsidR="00B74C6F" w:rsidRPr="00B74C6F" w:rsidTr="007327DE">
        <w:tc>
          <w:tcPr>
            <w:tcW w:w="3460" w:type="dxa"/>
          </w:tcPr>
          <w:p w:rsidR="00B74C6F" w:rsidRPr="00B74C6F" w:rsidRDefault="00B74C6F" w:rsidP="00B74C6F">
            <w:pPr>
              <w:jc w:val="center"/>
              <w:rPr>
                <w:rFonts w:ascii="Tahoma" w:eastAsia="Calibri" w:hAnsi="Tahoma" w:cs="Tahoma"/>
                <w:b/>
                <w:lang w:val="es-ES_tradnl"/>
              </w:rPr>
            </w:pPr>
            <w:r w:rsidRPr="00B74C6F">
              <w:rPr>
                <w:rFonts w:ascii="Tahoma" w:eastAsia="Calibri" w:hAnsi="Tahoma" w:cs="Tahoma"/>
                <w:b/>
                <w:lang w:val="es-ES_tradnl"/>
              </w:rPr>
              <w:t>Proveedor</w:t>
            </w:r>
          </w:p>
        </w:tc>
        <w:tc>
          <w:tcPr>
            <w:tcW w:w="3714" w:type="dxa"/>
          </w:tcPr>
          <w:p w:rsidR="00B74C6F" w:rsidRPr="00B74C6F" w:rsidRDefault="00B74C6F" w:rsidP="00B74C6F">
            <w:pPr>
              <w:jc w:val="center"/>
              <w:rPr>
                <w:rFonts w:ascii="Tahoma" w:eastAsia="Calibri" w:hAnsi="Tahoma" w:cs="Tahoma"/>
                <w:b/>
                <w:lang w:val="es-ES_tradnl"/>
              </w:rPr>
            </w:pPr>
            <w:r w:rsidRPr="00B74C6F">
              <w:rPr>
                <w:rFonts w:ascii="Tahoma" w:eastAsia="Calibri" w:hAnsi="Tahoma" w:cs="Tahoma"/>
                <w:b/>
                <w:lang w:val="es-ES_tradnl"/>
              </w:rPr>
              <w:t>Monto (no incluye I.V.A.)</w:t>
            </w:r>
          </w:p>
        </w:tc>
      </w:tr>
      <w:tr w:rsidR="00B74C6F" w:rsidRPr="00B74C6F" w:rsidTr="007327DE">
        <w:tc>
          <w:tcPr>
            <w:tcW w:w="3460" w:type="dxa"/>
          </w:tcPr>
          <w:p w:rsidR="00B74C6F" w:rsidRPr="00B74C6F" w:rsidRDefault="00B74C6F" w:rsidP="00B74C6F">
            <w:pPr>
              <w:jc w:val="both"/>
              <w:rPr>
                <w:rFonts w:ascii="Tahoma" w:eastAsia="Calibri" w:hAnsi="Tahoma" w:cs="Tahoma"/>
                <w:lang w:val="es-ES_tradnl"/>
              </w:rPr>
            </w:pPr>
            <w:proofErr w:type="spellStart"/>
            <w:r w:rsidRPr="00B74C6F">
              <w:rPr>
                <w:rFonts w:ascii="Tahoma" w:eastAsia="Calibri" w:hAnsi="Tahoma" w:cs="Tahoma"/>
                <w:lang w:val="es-ES_tradnl"/>
              </w:rPr>
              <w:t>Metlife</w:t>
            </w:r>
            <w:proofErr w:type="spellEnd"/>
            <w:r w:rsidRPr="00B74C6F">
              <w:rPr>
                <w:rFonts w:ascii="Tahoma" w:eastAsia="Calibri" w:hAnsi="Tahoma" w:cs="Tahoma"/>
                <w:lang w:val="es-ES_tradnl"/>
              </w:rPr>
              <w:t xml:space="preserve"> México, S.A.</w:t>
            </w:r>
          </w:p>
        </w:tc>
        <w:tc>
          <w:tcPr>
            <w:tcW w:w="3714" w:type="dxa"/>
          </w:tcPr>
          <w:p w:rsidR="00B74C6F" w:rsidRPr="00B74C6F" w:rsidRDefault="00B74C6F" w:rsidP="00B74C6F">
            <w:pPr>
              <w:jc w:val="both"/>
              <w:rPr>
                <w:rFonts w:ascii="Tahoma" w:eastAsia="Calibri" w:hAnsi="Tahoma" w:cs="Tahoma"/>
                <w:lang w:val="es-ES_tradnl"/>
              </w:rPr>
            </w:pPr>
            <w:r w:rsidRPr="00B74C6F">
              <w:rPr>
                <w:rFonts w:ascii="Tahoma" w:eastAsia="Calibri" w:hAnsi="Tahoma" w:cs="Tahoma"/>
                <w:lang w:val="es-ES_tradnl"/>
              </w:rPr>
              <w:t>$6´028,689.36</w:t>
            </w:r>
          </w:p>
        </w:tc>
      </w:tr>
      <w:tr w:rsidR="00B74C6F" w:rsidRPr="00B74C6F" w:rsidTr="007327DE">
        <w:tc>
          <w:tcPr>
            <w:tcW w:w="3460" w:type="dxa"/>
          </w:tcPr>
          <w:p w:rsidR="00B74C6F" w:rsidRPr="00B74C6F" w:rsidRDefault="00B74C6F" w:rsidP="00B74C6F">
            <w:pPr>
              <w:jc w:val="both"/>
              <w:rPr>
                <w:rFonts w:ascii="Tahoma" w:eastAsia="Calibri" w:hAnsi="Tahoma" w:cs="Tahoma"/>
                <w:lang w:val="es-ES_tradnl"/>
              </w:rPr>
            </w:pPr>
            <w:r w:rsidRPr="00B74C6F">
              <w:rPr>
                <w:rFonts w:ascii="Tahoma" w:eastAsia="Calibri" w:hAnsi="Tahoma" w:cs="Tahoma"/>
                <w:lang w:val="es-ES_tradnl"/>
              </w:rPr>
              <w:t>Seguros Banorte S.A. de C.V. Grupo Financiero Banorte</w:t>
            </w:r>
          </w:p>
        </w:tc>
        <w:tc>
          <w:tcPr>
            <w:tcW w:w="3714" w:type="dxa"/>
          </w:tcPr>
          <w:p w:rsidR="00B74C6F" w:rsidRPr="00B74C6F" w:rsidRDefault="00B74C6F" w:rsidP="00B74C6F">
            <w:pPr>
              <w:jc w:val="both"/>
              <w:rPr>
                <w:rFonts w:ascii="Tahoma" w:eastAsia="Calibri" w:hAnsi="Tahoma" w:cs="Tahoma"/>
                <w:lang w:val="es-ES_tradnl"/>
              </w:rPr>
            </w:pPr>
            <w:r w:rsidRPr="00B74C6F">
              <w:rPr>
                <w:rFonts w:ascii="Tahoma" w:eastAsia="Calibri" w:hAnsi="Tahoma" w:cs="Tahoma"/>
                <w:lang w:val="es-ES_tradnl"/>
              </w:rPr>
              <w:t>$11´859,535.60</w:t>
            </w:r>
          </w:p>
        </w:tc>
      </w:tr>
      <w:tr w:rsidR="00B74C6F" w:rsidRPr="00B74C6F" w:rsidTr="007327DE">
        <w:tc>
          <w:tcPr>
            <w:tcW w:w="3460" w:type="dxa"/>
          </w:tcPr>
          <w:p w:rsidR="00B74C6F" w:rsidRPr="00B74C6F" w:rsidRDefault="00B74C6F" w:rsidP="00B74C6F">
            <w:pPr>
              <w:jc w:val="both"/>
              <w:rPr>
                <w:rFonts w:ascii="Tahoma" w:eastAsia="Calibri" w:hAnsi="Tahoma" w:cs="Tahoma"/>
                <w:lang w:val="es-ES_tradnl"/>
              </w:rPr>
            </w:pPr>
            <w:r w:rsidRPr="00B74C6F">
              <w:rPr>
                <w:rFonts w:ascii="Tahoma" w:eastAsia="Calibri" w:hAnsi="Tahoma" w:cs="Tahoma"/>
                <w:lang w:val="es-ES_tradnl"/>
              </w:rPr>
              <w:t>Axa Seguros, S.A. de C.V.</w:t>
            </w:r>
          </w:p>
        </w:tc>
        <w:tc>
          <w:tcPr>
            <w:tcW w:w="3714" w:type="dxa"/>
          </w:tcPr>
          <w:p w:rsidR="00B74C6F" w:rsidRPr="00B74C6F" w:rsidRDefault="00B74C6F" w:rsidP="00B74C6F">
            <w:pPr>
              <w:jc w:val="both"/>
              <w:rPr>
                <w:rFonts w:ascii="Tahoma" w:eastAsia="Calibri" w:hAnsi="Tahoma" w:cs="Tahoma"/>
                <w:lang w:val="es-ES_tradnl"/>
              </w:rPr>
            </w:pPr>
            <w:r w:rsidRPr="00B74C6F">
              <w:rPr>
                <w:rFonts w:ascii="Tahoma" w:eastAsia="Calibri" w:hAnsi="Tahoma" w:cs="Tahoma"/>
                <w:lang w:val="es-ES_tradnl"/>
              </w:rPr>
              <w:t>No cumple con la documentación requerida.</w:t>
            </w:r>
          </w:p>
        </w:tc>
      </w:tr>
    </w:tbl>
    <w:p w:rsidR="00B74C6F" w:rsidRPr="00B74C6F" w:rsidRDefault="00B74C6F" w:rsidP="00B74C6F">
      <w:pPr>
        <w:jc w:val="both"/>
        <w:rPr>
          <w:rFonts w:ascii="Tahoma" w:eastAsia="Calibri" w:hAnsi="Tahoma" w:cs="Tahoma"/>
          <w:b/>
          <w:lang w:val="es-ES_tradnl"/>
        </w:rPr>
      </w:pPr>
    </w:p>
    <w:p w:rsidR="00244E9C" w:rsidRDefault="00244E9C" w:rsidP="00161B04">
      <w:pPr>
        <w:jc w:val="both"/>
        <w:rPr>
          <w:rFonts w:ascii="Tahoma" w:hAnsi="Tahoma" w:cs="Tahoma"/>
          <w:b/>
          <w:lang w:val="es-ES_tradnl"/>
        </w:rPr>
      </w:pPr>
    </w:p>
    <w:p w:rsidR="00244E9C" w:rsidRDefault="00244E9C" w:rsidP="00244E9C">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8A13E9">
        <w:rPr>
          <w:rFonts w:ascii="Tahoma" w:hAnsi="Tahoma" w:cs="Tahoma"/>
        </w:rPr>
        <w:t xml:space="preserve">me gustaría saber la experiencia de las compañías </w:t>
      </w:r>
      <w:r w:rsidR="003239AE">
        <w:rPr>
          <w:rFonts w:ascii="Tahoma" w:hAnsi="Tahoma" w:cs="Tahoma"/>
        </w:rPr>
        <w:t xml:space="preserve">me parece que ya han participado como proveedores me gustaría saber qué experiencia han tenido pues con las dos propuestas que tienen </w:t>
      </w:r>
    </w:p>
    <w:p w:rsidR="00C659BF" w:rsidRDefault="00C659BF" w:rsidP="00244E9C">
      <w:pPr>
        <w:spacing w:line="360" w:lineRule="auto"/>
        <w:jc w:val="both"/>
        <w:rPr>
          <w:rFonts w:ascii="Tahoma" w:hAnsi="Tahoma" w:cs="Tahoma"/>
        </w:rPr>
      </w:pPr>
    </w:p>
    <w:p w:rsidR="00C659BF" w:rsidRPr="00A72AAB" w:rsidRDefault="00C659BF" w:rsidP="00C659BF">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proofErr w:type="spellStart"/>
      <w:r>
        <w:rPr>
          <w:rFonts w:ascii="Tahoma" w:hAnsi="Tahoma" w:cs="Tahoma"/>
        </w:rPr>
        <w:t>Metlife</w:t>
      </w:r>
      <w:proofErr w:type="spellEnd"/>
      <w:r>
        <w:rPr>
          <w:rFonts w:ascii="Tahoma" w:hAnsi="Tahoma" w:cs="Tahoma"/>
        </w:rPr>
        <w:t xml:space="preserve"> que presenta la propuesta más económica </w:t>
      </w:r>
      <w:r w:rsidR="00F124A7">
        <w:rPr>
          <w:rFonts w:ascii="Tahoma" w:hAnsi="Tahoma" w:cs="Tahoma"/>
        </w:rPr>
        <w:t xml:space="preserve">existe el antecedente de que el año pasado no se cubrió </w:t>
      </w:r>
      <w:r w:rsidR="00664A04">
        <w:rPr>
          <w:rFonts w:ascii="Tahoma" w:hAnsi="Tahoma" w:cs="Tahoma"/>
        </w:rPr>
        <w:t xml:space="preserve">a los empleados de Seguridad con este seguro creo que fue un año donde no estuvieron cubiertos con este seguro sin embargo </w:t>
      </w:r>
      <w:r w:rsidR="00FF7176">
        <w:rPr>
          <w:rFonts w:ascii="Tahoma" w:hAnsi="Tahoma" w:cs="Tahoma"/>
        </w:rPr>
        <w:t xml:space="preserve">anteriormente estaban cubiertos con la </w:t>
      </w:r>
      <w:r w:rsidR="00FF7176">
        <w:rPr>
          <w:rFonts w:ascii="Tahoma" w:hAnsi="Tahoma" w:cs="Tahoma"/>
        </w:rPr>
        <w:lastRenderedPageBreak/>
        <w:t xml:space="preserve">compañía </w:t>
      </w:r>
      <w:proofErr w:type="spellStart"/>
      <w:r w:rsidR="005B5A56">
        <w:rPr>
          <w:rFonts w:ascii="Tahoma" w:hAnsi="Tahoma" w:cs="Tahoma"/>
        </w:rPr>
        <w:t>Metlife</w:t>
      </w:r>
      <w:proofErr w:type="spellEnd"/>
      <w:r w:rsidR="005B5A56">
        <w:rPr>
          <w:rFonts w:ascii="Tahoma" w:hAnsi="Tahoma" w:cs="Tahoma"/>
        </w:rPr>
        <w:t xml:space="preserve"> y hay por ahí algunos incumplimientos de carácter en base a la póliza</w:t>
      </w:r>
      <w:r w:rsidR="005F669F">
        <w:rPr>
          <w:rFonts w:ascii="Tahoma" w:hAnsi="Tahoma" w:cs="Tahoma"/>
        </w:rPr>
        <w:t xml:space="preserve"> en donde incluso no se reconoció algunas de las antigüedades </w:t>
      </w:r>
      <w:r w:rsidR="005B5A56">
        <w:rPr>
          <w:rFonts w:ascii="Tahoma" w:hAnsi="Tahoma" w:cs="Tahoma"/>
        </w:rPr>
        <w:t xml:space="preserve"> </w:t>
      </w:r>
      <w:r w:rsidR="00084176">
        <w:rPr>
          <w:rFonts w:ascii="Tahoma" w:hAnsi="Tahoma" w:cs="Tahoma"/>
        </w:rPr>
        <w:t xml:space="preserve">si él ya tenía la experiencia </w:t>
      </w:r>
      <w:r w:rsidR="00026D3D">
        <w:rPr>
          <w:rFonts w:ascii="Tahoma" w:hAnsi="Tahoma" w:cs="Tahoma"/>
        </w:rPr>
        <w:t xml:space="preserve">pues pudo haber presentado una mejor oferta incluyendo esa antigüedad </w:t>
      </w:r>
      <w:r w:rsidR="00792DEB">
        <w:rPr>
          <w:rFonts w:ascii="Tahoma" w:hAnsi="Tahoma" w:cs="Tahoma"/>
        </w:rPr>
        <w:t xml:space="preserve">no, pues sin embargo decidió no presentarla así y pues bueno </w:t>
      </w:r>
      <w:r w:rsidR="00AC6EB7">
        <w:rPr>
          <w:rFonts w:ascii="Tahoma" w:hAnsi="Tahoma" w:cs="Tahoma"/>
        </w:rPr>
        <w:t xml:space="preserve">Seguros Banorte </w:t>
      </w:r>
      <w:r w:rsidR="00AC1971">
        <w:rPr>
          <w:rFonts w:ascii="Tahoma" w:hAnsi="Tahoma" w:cs="Tahoma"/>
        </w:rPr>
        <w:t xml:space="preserve">empresa reconocida a nivel nacional </w:t>
      </w:r>
      <w:r w:rsidR="007A69BB">
        <w:rPr>
          <w:rFonts w:ascii="Tahoma" w:hAnsi="Tahoma" w:cs="Tahoma"/>
        </w:rPr>
        <w:t xml:space="preserve">con el ayuntamiento se ha tenido buenas experiencias </w:t>
      </w:r>
    </w:p>
    <w:p w:rsidR="00C659BF" w:rsidRDefault="00C659BF" w:rsidP="00244E9C">
      <w:pPr>
        <w:spacing w:line="360" w:lineRule="auto"/>
        <w:jc w:val="both"/>
        <w:rPr>
          <w:rFonts w:ascii="Tahoma" w:hAnsi="Tahoma" w:cs="Tahoma"/>
        </w:rPr>
      </w:pPr>
    </w:p>
    <w:p w:rsidR="00043EB5" w:rsidRDefault="00043EB5" w:rsidP="00043EB5">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si implica mucho el hecho de que no se les haya pagado una prestación por un accidente o cualquier otra situación que hayan tenido los empleado</w:t>
      </w:r>
      <w:r w:rsidR="00275A28">
        <w:rPr>
          <w:rFonts w:ascii="Tahoma" w:hAnsi="Tahoma" w:cs="Tahoma"/>
        </w:rPr>
        <w:t>s</w:t>
      </w:r>
      <w:r>
        <w:rPr>
          <w:rFonts w:ascii="Tahoma" w:hAnsi="Tahoma" w:cs="Tahoma"/>
        </w:rPr>
        <w:t xml:space="preserve"> estemos votando </w:t>
      </w:r>
      <w:r w:rsidR="00E93CA2">
        <w:rPr>
          <w:rFonts w:ascii="Tahoma" w:hAnsi="Tahoma" w:cs="Tahoma"/>
        </w:rPr>
        <w:t xml:space="preserve">algo que salga más barato y que después salga caro porque se trata de darles un beneficio a los </w:t>
      </w:r>
      <w:r w:rsidR="008238FF">
        <w:rPr>
          <w:rFonts w:ascii="Tahoma" w:hAnsi="Tahoma" w:cs="Tahoma"/>
        </w:rPr>
        <w:t xml:space="preserve">policías no </w:t>
      </w:r>
    </w:p>
    <w:p w:rsidR="008238FF" w:rsidRDefault="008238FF" w:rsidP="00043EB5">
      <w:pPr>
        <w:spacing w:line="360" w:lineRule="auto"/>
        <w:jc w:val="both"/>
        <w:rPr>
          <w:rFonts w:ascii="Tahoma" w:hAnsi="Tahoma" w:cs="Tahoma"/>
        </w:rPr>
      </w:pPr>
    </w:p>
    <w:p w:rsidR="00C05B01" w:rsidRDefault="008238FF" w:rsidP="008238F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en el caso de </w:t>
      </w:r>
      <w:proofErr w:type="spellStart"/>
      <w:r>
        <w:rPr>
          <w:rFonts w:ascii="Tahoma" w:hAnsi="Tahoma" w:cs="Tahoma"/>
        </w:rPr>
        <w:t>Metlife</w:t>
      </w:r>
      <w:proofErr w:type="spellEnd"/>
      <w:r>
        <w:rPr>
          <w:rFonts w:ascii="Tahoma" w:hAnsi="Tahoma" w:cs="Tahoma"/>
        </w:rPr>
        <w:t xml:space="preserve"> </w:t>
      </w:r>
      <w:r w:rsidR="00DB2420">
        <w:rPr>
          <w:rFonts w:ascii="Tahoma" w:hAnsi="Tahoma" w:cs="Tahoma"/>
        </w:rPr>
        <w:t xml:space="preserve">el detalle que hubo </w:t>
      </w:r>
      <w:r>
        <w:rPr>
          <w:rFonts w:ascii="Tahoma" w:hAnsi="Tahoma" w:cs="Tahoma"/>
        </w:rPr>
        <w:t xml:space="preserve">fue póliza de vida </w:t>
      </w:r>
      <w:r w:rsidR="00DB2420">
        <w:rPr>
          <w:rFonts w:ascii="Tahoma" w:hAnsi="Tahoma" w:cs="Tahoma"/>
        </w:rPr>
        <w:t xml:space="preserve">que hubo hay un antecedente de que quedo ahí </w:t>
      </w:r>
      <w:r w:rsidR="00C05B01">
        <w:rPr>
          <w:rFonts w:ascii="Tahoma" w:hAnsi="Tahoma" w:cs="Tahoma"/>
        </w:rPr>
        <w:t>un incumplimiento</w:t>
      </w:r>
    </w:p>
    <w:p w:rsidR="00C05B01" w:rsidRDefault="00C05B01" w:rsidP="008238FF">
      <w:pPr>
        <w:spacing w:line="360" w:lineRule="auto"/>
        <w:jc w:val="both"/>
        <w:rPr>
          <w:rFonts w:ascii="Tahoma" w:hAnsi="Tahoma" w:cs="Tahoma"/>
        </w:rPr>
      </w:pPr>
    </w:p>
    <w:p w:rsidR="00C05B01" w:rsidRDefault="00DB2420" w:rsidP="00C05B01">
      <w:pPr>
        <w:spacing w:line="360" w:lineRule="auto"/>
        <w:jc w:val="both"/>
        <w:rPr>
          <w:rFonts w:ascii="Tahoma" w:hAnsi="Tahoma" w:cs="Tahoma"/>
        </w:rPr>
      </w:pPr>
      <w:r>
        <w:rPr>
          <w:rFonts w:ascii="Tahoma" w:hAnsi="Tahoma" w:cs="Tahoma"/>
        </w:rPr>
        <w:t xml:space="preserve"> </w:t>
      </w:r>
      <w:r w:rsidR="00C05B01" w:rsidRPr="00A72AAB">
        <w:rPr>
          <w:rFonts w:ascii="Tahoma" w:hAnsi="Tahoma" w:cs="Tahoma"/>
        </w:rPr>
        <w:t>La L.C.P. Adriana Romo López, Contralor</w:t>
      </w:r>
      <w:r w:rsidR="00275A28">
        <w:rPr>
          <w:rFonts w:ascii="Tahoma" w:hAnsi="Tahoma" w:cs="Tahoma"/>
        </w:rPr>
        <w:t>a</w:t>
      </w:r>
      <w:r w:rsidR="00C05B01" w:rsidRPr="00A72AAB">
        <w:rPr>
          <w:rFonts w:ascii="Tahoma" w:hAnsi="Tahoma" w:cs="Tahoma"/>
        </w:rPr>
        <w:t xml:space="preserve"> </w:t>
      </w:r>
      <w:r w:rsidR="00275A28">
        <w:rPr>
          <w:rFonts w:ascii="Tahoma" w:hAnsi="Tahoma" w:cs="Tahoma"/>
        </w:rPr>
        <w:t>Ciudadana</w:t>
      </w:r>
      <w:r w:rsidR="00C05B01" w:rsidRPr="00A72AAB">
        <w:rPr>
          <w:rFonts w:ascii="Tahoma" w:hAnsi="Tahoma" w:cs="Tahoma"/>
        </w:rPr>
        <w:t xml:space="preserve">, </w:t>
      </w:r>
      <w:r w:rsidR="00C05B01">
        <w:rPr>
          <w:rFonts w:ascii="Tahoma" w:hAnsi="Tahoma" w:cs="Tahoma"/>
        </w:rPr>
        <w:t xml:space="preserve">comenta pero este es gasto de médicos mayores </w:t>
      </w:r>
    </w:p>
    <w:p w:rsidR="00C05B01" w:rsidRPr="00A72AAB" w:rsidRDefault="00C05B01" w:rsidP="00C05B01">
      <w:pPr>
        <w:spacing w:line="360" w:lineRule="auto"/>
        <w:jc w:val="both"/>
        <w:rPr>
          <w:rFonts w:ascii="Tahoma" w:hAnsi="Tahoma" w:cs="Tahoma"/>
        </w:rPr>
      </w:pPr>
    </w:p>
    <w:p w:rsidR="008238FF" w:rsidRDefault="00C05B01" w:rsidP="008238FF">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si pero ya hay un antecedente de que no cumplieron </w:t>
      </w:r>
    </w:p>
    <w:p w:rsidR="004A5664" w:rsidRPr="00A72AAB" w:rsidRDefault="004A5664" w:rsidP="008238FF">
      <w:pPr>
        <w:spacing w:line="360" w:lineRule="auto"/>
        <w:jc w:val="both"/>
        <w:rPr>
          <w:rFonts w:ascii="Tahoma" w:hAnsi="Tahoma" w:cs="Tahoma"/>
        </w:rPr>
      </w:pPr>
    </w:p>
    <w:p w:rsidR="00043EB5" w:rsidRDefault="004A5664" w:rsidP="00043EB5">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si hubo, adelante</w:t>
      </w:r>
    </w:p>
    <w:p w:rsidR="004A5664" w:rsidRDefault="004A5664" w:rsidP="00043EB5">
      <w:pPr>
        <w:spacing w:line="360" w:lineRule="auto"/>
        <w:jc w:val="both"/>
        <w:rPr>
          <w:rFonts w:ascii="Tahoma" w:hAnsi="Tahoma" w:cs="Tahoma"/>
        </w:rPr>
      </w:pPr>
    </w:p>
    <w:p w:rsidR="004A5664" w:rsidRDefault="004A5664" w:rsidP="00043EB5">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w:t>
      </w:r>
      <w:r w:rsidR="0052160F">
        <w:rPr>
          <w:rFonts w:ascii="Tahoma" w:hAnsi="Tahoma" w:cs="Tahoma"/>
        </w:rPr>
        <w:t xml:space="preserve">solo tengo una duda </w:t>
      </w:r>
      <w:r>
        <w:rPr>
          <w:rFonts w:ascii="Tahoma" w:hAnsi="Tahoma" w:cs="Tahoma"/>
        </w:rPr>
        <w:t xml:space="preserve">que paso </w:t>
      </w:r>
      <w:r w:rsidR="0052160F">
        <w:rPr>
          <w:rFonts w:ascii="Tahoma" w:hAnsi="Tahoma" w:cs="Tahoma"/>
        </w:rPr>
        <w:t xml:space="preserve">o que sucedió </w:t>
      </w:r>
      <w:r>
        <w:rPr>
          <w:rFonts w:ascii="Tahoma" w:hAnsi="Tahoma" w:cs="Tahoma"/>
        </w:rPr>
        <w:t xml:space="preserve">con esos </w:t>
      </w:r>
      <w:r w:rsidR="0052160F">
        <w:rPr>
          <w:rFonts w:ascii="Tahoma" w:hAnsi="Tahoma" w:cs="Tahoma"/>
        </w:rPr>
        <w:t xml:space="preserve"> 27 casos que estaban con ese incumplimiento </w:t>
      </w:r>
    </w:p>
    <w:p w:rsidR="006E19B7" w:rsidRDefault="006E19B7" w:rsidP="00043EB5">
      <w:pPr>
        <w:spacing w:line="360" w:lineRule="auto"/>
        <w:jc w:val="both"/>
        <w:rPr>
          <w:rFonts w:ascii="Tahoma" w:hAnsi="Tahoma" w:cs="Tahoma"/>
        </w:rPr>
      </w:pPr>
    </w:p>
    <w:p w:rsidR="004A5664" w:rsidRDefault="006E19B7" w:rsidP="00043EB5">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comenta se está teniendo que pagar</w:t>
      </w:r>
    </w:p>
    <w:p w:rsidR="006E19B7" w:rsidRDefault="006E19B7" w:rsidP="00043EB5">
      <w:pPr>
        <w:spacing w:line="360" w:lineRule="auto"/>
        <w:jc w:val="both"/>
        <w:rPr>
          <w:rFonts w:ascii="Tahoma" w:hAnsi="Tahoma" w:cs="Tahoma"/>
          <w:lang w:eastAsia="en-US"/>
        </w:rPr>
      </w:pPr>
    </w:p>
    <w:p w:rsidR="006E19B7" w:rsidRDefault="006E19B7" w:rsidP="009705CB">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se tiene que pagar el Municipio </w:t>
      </w:r>
    </w:p>
    <w:p w:rsidR="004A5664" w:rsidRDefault="004A5664" w:rsidP="009705CB">
      <w:pPr>
        <w:spacing w:line="360" w:lineRule="auto"/>
        <w:jc w:val="both"/>
        <w:rPr>
          <w:rFonts w:ascii="Tahoma" w:hAnsi="Tahoma" w:cs="Tahoma"/>
        </w:rPr>
      </w:pPr>
    </w:p>
    <w:p w:rsidR="00244E9C" w:rsidRDefault="006E19B7" w:rsidP="009705CB">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comenta o sea</w:t>
      </w:r>
      <w:r w:rsidR="007E37B9">
        <w:rPr>
          <w:rFonts w:ascii="Tahoma" w:hAnsi="Tahoma" w:cs="Tahoma"/>
          <w:lang w:eastAsia="en-US"/>
        </w:rPr>
        <w:t xml:space="preserve"> </w:t>
      </w:r>
      <w:r>
        <w:rPr>
          <w:rFonts w:ascii="Tahoma" w:hAnsi="Tahoma" w:cs="Tahoma"/>
          <w:lang w:eastAsia="en-US"/>
        </w:rPr>
        <w:t>no dejo el Municipio descubierto</w:t>
      </w:r>
      <w:r w:rsidR="008E0497">
        <w:rPr>
          <w:rFonts w:ascii="Tahoma" w:hAnsi="Tahoma" w:cs="Tahoma"/>
          <w:lang w:eastAsia="en-US"/>
        </w:rPr>
        <w:t xml:space="preserve"> a esos colaboradores</w:t>
      </w:r>
    </w:p>
    <w:p w:rsidR="006E19B7" w:rsidRDefault="006E19B7" w:rsidP="009705CB">
      <w:pPr>
        <w:spacing w:line="360" w:lineRule="auto"/>
        <w:jc w:val="both"/>
        <w:rPr>
          <w:rFonts w:ascii="Tahoma" w:hAnsi="Tahoma" w:cs="Tahoma"/>
          <w:lang w:eastAsia="en-US"/>
        </w:rPr>
      </w:pPr>
    </w:p>
    <w:p w:rsidR="006E19B7" w:rsidRDefault="009705CB" w:rsidP="009705CB">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pero el pago lo hace el Municipio </w:t>
      </w:r>
      <w:r w:rsidR="008674B8">
        <w:rPr>
          <w:rFonts w:ascii="Tahoma" w:hAnsi="Tahoma" w:cs="Tahoma"/>
        </w:rPr>
        <w:t>lo hizo el Municipio fue</w:t>
      </w:r>
    </w:p>
    <w:p w:rsidR="009705CB" w:rsidRDefault="009705CB" w:rsidP="006E19B7">
      <w:pPr>
        <w:spacing w:line="276" w:lineRule="auto"/>
        <w:jc w:val="both"/>
        <w:rPr>
          <w:rFonts w:ascii="Tahoma" w:hAnsi="Tahoma" w:cs="Tahoma"/>
        </w:rPr>
      </w:pPr>
    </w:p>
    <w:p w:rsidR="009705CB" w:rsidRDefault="003D647A" w:rsidP="003D647A">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comenta fue incumplimiento</w:t>
      </w:r>
    </w:p>
    <w:p w:rsidR="00FF080B" w:rsidRDefault="00FF080B" w:rsidP="003D647A">
      <w:pPr>
        <w:spacing w:line="360" w:lineRule="auto"/>
        <w:jc w:val="both"/>
        <w:rPr>
          <w:rFonts w:ascii="Tahoma" w:hAnsi="Tahoma" w:cs="Tahoma"/>
          <w:lang w:eastAsia="en-US"/>
        </w:rPr>
      </w:pPr>
    </w:p>
    <w:p w:rsidR="00FF080B" w:rsidRPr="00A72AAB" w:rsidRDefault="00FF080B" w:rsidP="00FF080B">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w:t>
      </w:r>
      <w:r w:rsidR="00167C08">
        <w:rPr>
          <w:rFonts w:ascii="Tahoma" w:hAnsi="Tahoma" w:cs="Tahoma"/>
        </w:rPr>
        <w:t xml:space="preserve">sabemos cómo antecedente que </w:t>
      </w:r>
      <w:proofErr w:type="spellStart"/>
      <w:r w:rsidR="00167C08">
        <w:rPr>
          <w:rFonts w:ascii="Tahoma" w:hAnsi="Tahoma" w:cs="Tahoma"/>
        </w:rPr>
        <w:t>Metlife</w:t>
      </w:r>
      <w:proofErr w:type="spellEnd"/>
      <w:r w:rsidR="00167C08">
        <w:rPr>
          <w:rFonts w:ascii="Tahoma" w:hAnsi="Tahoma" w:cs="Tahoma"/>
        </w:rPr>
        <w:t xml:space="preserve"> </w:t>
      </w:r>
      <w:r w:rsidR="008E033D">
        <w:rPr>
          <w:rFonts w:ascii="Tahoma" w:hAnsi="Tahoma" w:cs="Tahoma"/>
        </w:rPr>
        <w:t xml:space="preserve">ya demando con anterioridad al Municipio porque se dio cuenta que fueron el precio más bajo y se lo adjudicaron a alguien más </w:t>
      </w:r>
      <w:r w:rsidR="00840875">
        <w:rPr>
          <w:rFonts w:ascii="Tahoma" w:hAnsi="Tahoma" w:cs="Tahoma"/>
        </w:rPr>
        <w:t xml:space="preserve">entonces nada más como antecedente para que lo evaluemos </w:t>
      </w:r>
    </w:p>
    <w:p w:rsidR="00FF080B" w:rsidRDefault="00FF080B" w:rsidP="003D647A">
      <w:pPr>
        <w:spacing w:line="360" w:lineRule="auto"/>
        <w:jc w:val="both"/>
        <w:rPr>
          <w:rFonts w:ascii="Tahoma" w:hAnsi="Tahoma" w:cs="Tahoma"/>
          <w:lang w:eastAsia="en-US"/>
        </w:rPr>
      </w:pPr>
    </w:p>
    <w:p w:rsidR="003D647A" w:rsidRDefault="00E61CE8" w:rsidP="003D647A">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tenerlo si como aquí si como señala el antecedente es en una póliza de vida </w:t>
      </w:r>
      <w:r w:rsidR="00A423FE">
        <w:rPr>
          <w:rFonts w:ascii="Tahoma" w:hAnsi="Tahoma" w:cs="Tahoma"/>
          <w:lang w:eastAsia="en-US"/>
        </w:rPr>
        <w:t>ahorita es de gastos médicos</w:t>
      </w:r>
      <w:r w:rsidR="00ED381F">
        <w:rPr>
          <w:rFonts w:ascii="Tahoma" w:hAnsi="Tahoma" w:cs="Tahoma"/>
          <w:lang w:eastAsia="en-US"/>
        </w:rPr>
        <w:t>, pero es la misma compañía digo son diferentes p</w:t>
      </w:r>
      <w:r w:rsidR="00E8419F">
        <w:rPr>
          <w:rFonts w:ascii="Tahoma" w:hAnsi="Tahoma" w:cs="Tahoma"/>
          <w:lang w:eastAsia="en-US"/>
        </w:rPr>
        <w:t xml:space="preserve">ólizas pero si, este también el diferencial que esta tan marcado es porque </w:t>
      </w:r>
      <w:r w:rsidR="007D6F58">
        <w:rPr>
          <w:rFonts w:ascii="Tahoma" w:hAnsi="Tahoma" w:cs="Tahoma"/>
          <w:lang w:eastAsia="en-US"/>
        </w:rPr>
        <w:t>Banorte no hay coaseguros</w:t>
      </w:r>
      <w:r w:rsidR="00A368EA">
        <w:rPr>
          <w:rFonts w:ascii="Tahoma" w:hAnsi="Tahoma" w:cs="Tahoma"/>
          <w:lang w:eastAsia="en-US"/>
        </w:rPr>
        <w:t>, están ofreciendo algunos otros servicios</w:t>
      </w:r>
      <w:r w:rsidR="006A5255">
        <w:rPr>
          <w:rFonts w:ascii="Tahoma" w:hAnsi="Tahoma" w:cs="Tahoma"/>
          <w:lang w:eastAsia="en-US"/>
        </w:rPr>
        <w:t xml:space="preserve">, algún medico de planta de lunes a viernes </w:t>
      </w:r>
      <w:r w:rsidR="005D29EA">
        <w:rPr>
          <w:rFonts w:ascii="Tahoma" w:hAnsi="Tahoma" w:cs="Tahoma"/>
          <w:lang w:eastAsia="en-US"/>
        </w:rPr>
        <w:t>prácticamente todo el día y los sábados</w:t>
      </w:r>
      <w:r w:rsidR="00A216FC">
        <w:rPr>
          <w:rFonts w:ascii="Tahoma" w:hAnsi="Tahoma" w:cs="Tahoma"/>
          <w:lang w:eastAsia="en-US"/>
        </w:rPr>
        <w:t xml:space="preserve"> medio día pero la cobertura </w:t>
      </w:r>
      <w:r w:rsidR="00763480">
        <w:rPr>
          <w:rFonts w:ascii="Tahoma" w:hAnsi="Tahoma" w:cs="Tahoma"/>
          <w:lang w:eastAsia="en-US"/>
        </w:rPr>
        <w:t xml:space="preserve">todo lo que se pidió </w:t>
      </w:r>
      <w:r w:rsidR="00A01239">
        <w:rPr>
          <w:rFonts w:ascii="Tahoma" w:hAnsi="Tahoma" w:cs="Tahoma"/>
          <w:lang w:eastAsia="en-US"/>
        </w:rPr>
        <w:t xml:space="preserve">cubren los dos incluso </w:t>
      </w:r>
      <w:r w:rsidR="00A01239">
        <w:rPr>
          <w:rFonts w:ascii="Tahoma" w:hAnsi="Tahoma" w:cs="Tahoma"/>
          <w:lang w:eastAsia="en-US"/>
        </w:rPr>
        <w:lastRenderedPageBreak/>
        <w:t>sobrado porque se pidió</w:t>
      </w:r>
      <w:r w:rsidR="00CA4161">
        <w:rPr>
          <w:rFonts w:ascii="Tahoma" w:hAnsi="Tahoma" w:cs="Tahoma"/>
          <w:lang w:eastAsia="en-US"/>
        </w:rPr>
        <w:t xml:space="preserve"> creo que </w:t>
      </w:r>
      <w:r w:rsidR="00A01239">
        <w:rPr>
          <w:rFonts w:ascii="Tahoma" w:hAnsi="Tahoma" w:cs="Tahoma"/>
          <w:lang w:eastAsia="en-US"/>
        </w:rPr>
        <w:t>mínimo 500,000 mil pesos</w:t>
      </w:r>
      <w:r w:rsidR="00CA4161">
        <w:rPr>
          <w:rFonts w:ascii="Tahoma" w:hAnsi="Tahoma" w:cs="Tahoma"/>
          <w:lang w:eastAsia="en-US"/>
        </w:rPr>
        <w:t xml:space="preserve">, y esta Banorte dando la cobertura de 800 y </w:t>
      </w:r>
      <w:proofErr w:type="spellStart"/>
      <w:r w:rsidR="00CA4161">
        <w:rPr>
          <w:rFonts w:ascii="Tahoma" w:hAnsi="Tahoma" w:cs="Tahoma"/>
          <w:lang w:eastAsia="en-US"/>
        </w:rPr>
        <w:t>Metlife</w:t>
      </w:r>
      <w:proofErr w:type="spellEnd"/>
      <w:r w:rsidR="00CA4161">
        <w:rPr>
          <w:rFonts w:ascii="Tahoma" w:hAnsi="Tahoma" w:cs="Tahoma"/>
          <w:lang w:eastAsia="en-US"/>
        </w:rPr>
        <w:t xml:space="preserve"> hasta</w:t>
      </w:r>
      <w:r w:rsidR="00E575FC">
        <w:rPr>
          <w:rFonts w:ascii="Tahoma" w:hAnsi="Tahoma" w:cs="Tahoma"/>
          <w:lang w:eastAsia="en-US"/>
        </w:rPr>
        <w:t xml:space="preserve"> 1,000,000 pesos, pero si se apegaron al coaseguro </w:t>
      </w:r>
      <w:r w:rsidR="00E31780">
        <w:rPr>
          <w:rFonts w:ascii="Tahoma" w:hAnsi="Tahoma" w:cs="Tahoma"/>
          <w:lang w:eastAsia="en-US"/>
        </w:rPr>
        <w:t xml:space="preserve">que fuera el 10%, nada más Banorte está ofreciendo sin coaseguro pero bueno los montos si son muy marcados  </w:t>
      </w:r>
      <w:r w:rsidR="0012524A">
        <w:rPr>
          <w:rFonts w:ascii="Tahoma" w:hAnsi="Tahoma" w:cs="Tahoma"/>
          <w:lang w:eastAsia="en-US"/>
        </w:rPr>
        <w:t xml:space="preserve">corroboramos en el secretariado si </w:t>
      </w:r>
      <w:r w:rsidR="009379BB">
        <w:rPr>
          <w:rFonts w:ascii="Tahoma" w:hAnsi="Tahoma" w:cs="Tahoma"/>
          <w:lang w:eastAsia="en-US"/>
        </w:rPr>
        <w:t xml:space="preserve">la cantidad de </w:t>
      </w:r>
      <w:proofErr w:type="spellStart"/>
      <w:r w:rsidR="009379BB">
        <w:rPr>
          <w:rFonts w:ascii="Tahoma" w:hAnsi="Tahoma" w:cs="Tahoma"/>
          <w:lang w:eastAsia="en-US"/>
        </w:rPr>
        <w:t>Fortaseg</w:t>
      </w:r>
      <w:proofErr w:type="spellEnd"/>
      <w:r w:rsidR="009379BB">
        <w:rPr>
          <w:rFonts w:ascii="Tahoma" w:hAnsi="Tahoma" w:cs="Tahoma"/>
          <w:lang w:eastAsia="en-US"/>
        </w:rPr>
        <w:t xml:space="preserve"> perdón la cantidad que se asignó para esta partida son básicamente los 11,800 que </w:t>
      </w:r>
      <w:r w:rsidR="009348AD">
        <w:rPr>
          <w:rFonts w:ascii="Tahoma" w:hAnsi="Tahoma" w:cs="Tahoma"/>
          <w:lang w:eastAsia="en-US"/>
        </w:rPr>
        <w:t xml:space="preserve">en </w:t>
      </w:r>
      <w:r w:rsidR="009379BB">
        <w:rPr>
          <w:rFonts w:ascii="Tahoma" w:hAnsi="Tahoma" w:cs="Tahoma"/>
          <w:lang w:eastAsia="en-US"/>
        </w:rPr>
        <w:t xml:space="preserve">la sesión de preguntas y respuestas las tres compañías  </w:t>
      </w:r>
      <w:r w:rsidR="009348AD">
        <w:rPr>
          <w:rFonts w:ascii="Tahoma" w:hAnsi="Tahoma" w:cs="Tahoma"/>
          <w:lang w:eastAsia="en-US"/>
        </w:rPr>
        <w:t xml:space="preserve">preguntaron cuanto era el monto se les contesto que era el monto y </w:t>
      </w:r>
      <w:r w:rsidR="000E2DC2">
        <w:rPr>
          <w:rFonts w:ascii="Tahoma" w:hAnsi="Tahoma" w:cs="Tahoma"/>
          <w:lang w:eastAsia="en-US"/>
        </w:rPr>
        <w:t xml:space="preserve">que era recurso </w:t>
      </w:r>
      <w:proofErr w:type="spellStart"/>
      <w:r w:rsidR="000E2DC2">
        <w:rPr>
          <w:rFonts w:ascii="Tahoma" w:hAnsi="Tahoma" w:cs="Tahoma"/>
          <w:lang w:eastAsia="en-US"/>
        </w:rPr>
        <w:t>Fortaseg</w:t>
      </w:r>
      <w:proofErr w:type="spellEnd"/>
      <w:r w:rsidR="000E2DC2">
        <w:rPr>
          <w:rFonts w:ascii="Tahoma" w:hAnsi="Tahoma" w:cs="Tahoma"/>
          <w:lang w:eastAsia="en-US"/>
        </w:rPr>
        <w:t xml:space="preserve"> entonces la duda que había por parte de Adquisiciones  </w:t>
      </w:r>
      <w:r w:rsidR="00D02C72">
        <w:rPr>
          <w:rFonts w:ascii="Tahoma" w:hAnsi="Tahoma" w:cs="Tahoma"/>
          <w:lang w:eastAsia="en-US"/>
        </w:rPr>
        <w:t xml:space="preserve">era </w:t>
      </w:r>
      <w:r w:rsidR="00A0135B">
        <w:rPr>
          <w:rFonts w:ascii="Tahoma" w:hAnsi="Tahoma" w:cs="Tahoma"/>
          <w:lang w:eastAsia="en-US"/>
        </w:rPr>
        <w:t>que si no se ejercía todo el monto se perdía</w:t>
      </w:r>
      <w:r w:rsidR="00EE7D76">
        <w:rPr>
          <w:rFonts w:ascii="Tahoma" w:hAnsi="Tahoma" w:cs="Tahoma"/>
          <w:lang w:eastAsia="en-US"/>
        </w:rPr>
        <w:t xml:space="preserve"> pero ya consultamos en el Secretariado </w:t>
      </w:r>
      <w:r w:rsidR="00A0135B">
        <w:rPr>
          <w:rFonts w:ascii="Tahoma" w:hAnsi="Tahoma" w:cs="Tahoma"/>
          <w:lang w:eastAsia="en-US"/>
        </w:rPr>
        <w:t xml:space="preserve"> </w:t>
      </w:r>
      <w:r w:rsidR="00D02C72">
        <w:rPr>
          <w:rFonts w:ascii="Tahoma" w:hAnsi="Tahoma" w:cs="Tahoma"/>
          <w:lang w:eastAsia="en-US"/>
        </w:rPr>
        <w:t>y es una economía</w:t>
      </w:r>
      <w:r w:rsidR="00EC4B67">
        <w:rPr>
          <w:rFonts w:ascii="Tahoma" w:hAnsi="Tahoma" w:cs="Tahoma"/>
          <w:lang w:eastAsia="en-US"/>
        </w:rPr>
        <w:t xml:space="preserve"> donde esa cantidad se puede reasignar </w:t>
      </w:r>
      <w:r w:rsidR="00287F39">
        <w:rPr>
          <w:rFonts w:ascii="Tahoma" w:hAnsi="Tahoma" w:cs="Tahoma"/>
          <w:lang w:eastAsia="en-US"/>
        </w:rPr>
        <w:t xml:space="preserve">a otra cosa, algo también nada más como comentario esto no es una prestación </w:t>
      </w:r>
      <w:r w:rsidR="00D02C72">
        <w:rPr>
          <w:rFonts w:ascii="Tahoma" w:hAnsi="Tahoma" w:cs="Tahoma"/>
          <w:lang w:eastAsia="en-US"/>
        </w:rPr>
        <w:t xml:space="preserve"> </w:t>
      </w:r>
      <w:r w:rsidR="003177C7">
        <w:rPr>
          <w:rFonts w:ascii="Tahoma" w:hAnsi="Tahoma" w:cs="Tahoma"/>
          <w:lang w:eastAsia="en-US"/>
        </w:rPr>
        <w:t xml:space="preserve">que se les da año con año a los oficiales </w:t>
      </w:r>
      <w:r w:rsidR="0065155C">
        <w:rPr>
          <w:rFonts w:ascii="Tahoma" w:hAnsi="Tahoma" w:cs="Tahoma"/>
          <w:lang w:eastAsia="en-US"/>
        </w:rPr>
        <w:t xml:space="preserve">si no que dentro de los programas que antes eran de SUBSEMUN </w:t>
      </w:r>
      <w:r w:rsidR="00076377">
        <w:rPr>
          <w:rFonts w:ascii="Tahoma" w:hAnsi="Tahoma" w:cs="Tahoma"/>
          <w:lang w:eastAsia="en-US"/>
        </w:rPr>
        <w:t xml:space="preserve">se pueden canalizar partidas para las </w:t>
      </w:r>
      <w:r w:rsidR="0081676D">
        <w:rPr>
          <w:rFonts w:ascii="Tahoma" w:hAnsi="Tahoma" w:cs="Tahoma"/>
          <w:lang w:eastAsia="en-US"/>
        </w:rPr>
        <w:t>diferentes</w:t>
      </w:r>
      <w:r w:rsidR="00076377">
        <w:rPr>
          <w:rFonts w:ascii="Tahoma" w:hAnsi="Tahoma" w:cs="Tahoma"/>
          <w:lang w:eastAsia="en-US"/>
        </w:rPr>
        <w:t xml:space="preserve"> opciones </w:t>
      </w:r>
      <w:r w:rsidR="0081676D">
        <w:rPr>
          <w:rFonts w:ascii="Tahoma" w:hAnsi="Tahoma" w:cs="Tahoma"/>
          <w:lang w:eastAsia="en-US"/>
        </w:rPr>
        <w:t xml:space="preserve">que </w:t>
      </w:r>
      <w:r w:rsidR="00A97AB4">
        <w:rPr>
          <w:rFonts w:ascii="Tahoma" w:hAnsi="Tahoma" w:cs="Tahoma"/>
          <w:lang w:eastAsia="en-US"/>
        </w:rPr>
        <w:t xml:space="preserve">vienen en las reglas del programa </w:t>
      </w:r>
      <w:r w:rsidR="0081676D">
        <w:rPr>
          <w:rFonts w:ascii="Tahoma" w:hAnsi="Tahoma" w:cs="Tahoma"/>
          <w:lang w:eastAsia="en-US"/>
        </w:rPr>
        <w:t xml:space="preserve">y en esta ocasión en Comisario si decidido que fuera seguro de gastos médicos </w:t>
      </w:r>
      <w:r w:rsidR="009945C9">
        <w:rPr>
          <w:rFonts w:ascii="Tahoma" w:hAnsi="Tahoma" w:cs="Tahoma"/>
          <w:lang w:eastAsia="en-US"/>
        </w:rPr>
        <w:t xml:space="preserve">para darles esa prestación a los oficiales por eso es que no se maneja año con año </w:t>
      </w:r>
      <w:r w:rsidR="00816EA6">
        <w:rPr>
          <w:rFonts w:ascii="Tahoma" w:hAnsi="Tahoma" w:cs="Tahoma"/>
          <w:lang w:eastAsia="en-US"/>
        </w:rPr>
        <w:t xml:space="preserve">si no que se tiene esa variación donde a lo mejor en año quentra </w:t>
      </w:r>
      <w:r w:rsidR="002D7BB0">
        <w:rPr>
          <w:rFonts w:ascii="Tahoma" w:hAnsi="Tahoma" w:cs="Tahoma"/>
          <w:lang w:eastAsia="en-US"/>
        </w:rPr>
        <w:t>dentro de</w:t>
      </w:r>
      <w:r w:rsidR="00816EA6">
        <w:rPr>
          <w:rFonts w:ascii="Tahoma" w:hAnsi="Tahoma" w:cs="Tahoma"/>
          <w:lang w:eastAsia="en-US"/>
        </w:rPr>
        <w:t xml:space="preserve">l programa </w:t>
      </w:r>
      <w:proofErr w:type="spellStart"/>
      <w:r w:rsidR="00816EA6">
        <w:rPr>
          <w:rFonts w:ascii="Tahoma" w:hAnsi="Tahoma" w:cs="Tahoma"/>
          <w:lang w:eastAsia="en-US"/>
        </w:rPr>
        <w:t>Fortaseg</w:t>
      </w:r>
      <w:proofErr w:type="spellEnd"/>
      <w:r w:rsidR="00816EA6">
        <w:rPr>
          <w:rFonts w:ascii="Tahoma" w:hAnsi="Tahoma" w:cs="Tahoma"/>
          <w:lang w:eastAsia="en-US"/>
        </w:rPr>
        <w:t xml:space="preserve"> </w:t>
      </w:r>
      <w:r w:rsidR="00C47D96">
        <w:rPr>
          <w:rFonts w:ascii="Tahoma" w:hAnsi="Tahoma" w:cs="Tahoma"/>
          <w:lang w:eastAsia="en-US"/>
        </w:rPr>
        <w:t xml:space="preserve">si viene que normalmente si viene para dar esa prestación si decide el Comisario asignarle para esa partida </w:t>
      </w:r>
      <w:r w:rsidR="004C4AAB">
        <w:rPr>
          <w:rFonts w:ascii="Tahoma" w:hAnsi="Tahoma" w:cs="Tahoma"/>
          <w:lang w:eastAsia="en-US"/>
        </w:rPr>
        <w:t xml:space="preserve">este se volverá a concursar </w:t>
      </w:r>
      <w:r w:rsidR="00E8380C">
        <w:rPr>
          <w:rFonts w:ascii="Tahoma" w:hAnsi="Tahoma" w:cs="Tahoma"/>
          <w:lang w:eastAsia="en-US"/>
        </w:rPr>
        <w:t>entonces este</w:t>
      </w:r>
    </w:p>
    <w:p w:rsidR="00E8380C" w:rsidRDefault="00E8380C" w:rsidP="003D647A">
      <w:pPr>
        <w:spacing w:line="360" w:lineRule="auto"/>
        <w:jc w:val="both"/>
        <w:rPr>
          <w:rFonts w:ascii="Tahoma" w:hAnsi="Tahoma" w:cs="Tahoma"/>
          <w:lang w:eastAsia="en-US"/>
        </w:rPr>
      </w:pPr>
    </w:p>
    <w:p w:rsidR="00CD577E" w:rsidRDefault="00E8380C" w:rsidP="00E8380C">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a lo mejor un ejemplo </w:t>
      </w:r>
      <w:r w:rsidR="00004AE9">
        <w:rPr>
          <w:rFonts w:ascii="Tahoma" w:hAnsi="Tahoma" w:cs="Tahoma"/>
        </w:rPr>
        <w:t xml:space="preserve">ejemplificar un caso también de cada una de las </w:t>
      </w:r>
      <w:r w:rsidR="006230C7">
        <w:rPr>
          <w:rFonts w:ascii="Tahoma" w:hAnsi="Tahoma" w:cs="Tahoma"/>
        </w:rPr>
        <w:t xml:space="preserve">compañías pudiera </w:t>
      </w:r>
      <w:r w:rsidR="00C02888">
        <w:rPr>
          <w:rFonts w:ascii="Tahoma" w:hAnsi="Tahoma" w:cs="Tahoma"/>
        </w:rPr>
        <w:t xml:space="preserve">aclararnos </w:t>
      </w:r>
      <w:r w:rsidR="00D73A18">
        <w:rPr>
          <w:rFonts w:ascii="Tahoma" w:hAnsi="Tahoma" w:cs="Tahoma"/>
        </w:rPr>
        <w:t>más</w:t>
      </w:r>
      <w:r w:rsidR="00C02888">
        <w:rPr>
          <w:rFonts w:ascii="Tahoma" w:hAnsi="Tahoma" w:cs="Tahoma"/>
        </w:rPr>
        <w:t xml:space="preserve"> el tema </w:t>
      </w:r>
      <w:r w:rsidR="002A43D3">
        <w:rPr>
          <w:rFonts w:ascii="Tahoma" w:hAnsi="Tahoma" w:cs="Tahoma"/>
        </w:rPr>
        <w:t xml:space="preserve">hay dos gastos en los que el policía va a tener que incurrir </w:t>
      </w:r>
      <w:r w:rsidR="00D73A18">
        <w:rPr>
          <w:rFonts w:ascii="Tahoma" w:hAnsi="Tahoma" w:cs="Tahoma"/>
        </w:rPr>
        <w:t xml:space="preserve">invariablemente uno se llama coaseguro </w:t>
      </w:r>
      <w:r w:rsidR="00007776">
        <w:rPr>
          <w:rFonts w:ascii="Tahoma" w:hAnsi="Tahoma" w:cs="Tahoma"/>
        </w:rPr>
        <w:t xml:space="preserve">y el segundo se llama deducible en </w:t>
      </w:r>
      <w:proofErr w:type="spellStart"/>
      <w:r w:rsidR="00007776">
        <w:rPr>
          <w:rFonts w:ascii="Tahoma" w:hAnsi="Tahoma" w:cs="Tahoma"/>
        </w:rPr>
        <w:t>Metlife</w:t>
      </w:r>
      <w:proofErr w:type="spellEnd"/>
      <w:r w:rsidR="00007776">
        <w:rPr>
          <w:rFonts w:ascii="Tahoma" w:hAnsi="Tahoma" w:cs="Tahoma"/>
        </w:rPr>
        <w:t xml:space="preserve"> el coaseguro es del 10% so</w:t>
      </w:r>
      <w:r w:rsidR="007E37B9">
        <w:rPr>
          <w:rFonts w:ascii="Tahoma" w:hAnsi="Tahoma" w:cs="Tahoma"/>
        </w:rPr>
        <w:t>bre el monto total al que se han</w:t>
      </w:r>
      <w:r w:rsidR="00007776">
        <w:rPr>
          <w:rFonts w:ascii="Tahoma" w:hAnsi="Tahoma" w:cs="Tahoma"/>
        </w:rPr>
        <w:t xml:space="preserve"> sometido </w:t>
      </w:r>
      <w:r w:rsidR="00D85708">
        <w:rPr>
          <w:rFonts w:ascii="Tahoma" w:hAnsi="Tahoma" w:cs="Tahoma"/>
        </w:rPr>
        <w:t xml:space="preserve">topado hasta $20,000.00 pesos </w:t>
      </w:r>
      <w:r w:rsidR="009462F7">
        <w:rPr>
          <w:rFonts w:ascii="Tahoma" w:hAnsi="Tahoma" w:cs="Tahoma"/>
        </w:rPr>
        <w:t xml:space="preserve">o sea si estamos hablando del 10% </w:t>
      </w:r>
      <w:r w:rsidR="00D00812">
        <w:rPr>
          <w:rFonts w:ascii="Tahoma" w:hAnsi="Tahoma" w:cs="Tahoma"/>
        </w:rPr>
        <w:t xml:space="preserve">hasta $200,000.00 pesos </w:t>
      </w:r>
      <w:r w:rsidR="002D0341">
        <w:rPr>
          <w:rFonts w:ascii="Tahoma" w:hAnsi="Tahoma" w:cs="Tahoma"/>
        </w:rPr>
        <w:t xml:space="preserve">por </w:t>
      </w:r>
      <w:r w:rsidR="00D00812">
        <w:rPr>
          <w:rFonts w:ascii="Tahoma" w:hAnsi="Tahoma" w:cs="Tahoma"/>
        </w:rPr>
        <w:t xml:space="preserve">el 10% va a pagar $20,000.00 si supera </w:t>
      </w:r>
      <w:r w:rsidR="002D0341">
        <w:rPr>
          <w:rFonts w:ascii="Tahoma" w:hAnsi="Tahoma" w:cs="Tahoma"/>
        </w:rPr>
        <w:t xml:space="preserve">el tratamiento o  enfermedad los $ 200,000.00 el ya no va a pagar más de 20, entonces </w:t>
      </w:r>
      <w:proofErr w:type="spellStart"/>
      <w:r w:rsidR="002D0341">
        <w:rPr>
          <w:rFonts w:ascii="Tahoma" w:hAnsi="Tahoma" w:cs="Tahoma"/>
        </w:rPr>
        <w:t>Metlife</w:t>
      </w:r>
      <w:proofErr w:type="spellEnd"/>
      <w:r w:rsidR="002D0341">
        <w:rPr>
          <w:rFonts w:ascii="Tahoma" w:hAnsi="Tahoma" w:cs="Tahoma"/>
        </w:rPr>
        <w:t xml:space="preserve"> el primer ejemplo es una enfermedad vámonos hasta $200,000.00 pesos va a pagar el policía de su bolsa $20,000.00 </w:t>
      </w:r>
      <w:r w:rsidR="00ED4B9C">
        <w:rPr>
          <w:rFonts w:ascii="Tahoma" w:hAnsi="Tahoma" w:cs="Tahoma"/>
        </w:rPr>
        <w:t xml:space="preserve">pesos más un deducible de $5,500.00 </w:t>
      </w:r>
      <w:r w:rsidR="00426E3D">
        <w:rPr>
          <w:rFonts w:ascii="Tahoma" w:hAnsi="Tahoma" w:cs="Tahoma"/>
        </w:rPr>
        <w:t xml:space="preserve">suma total $25,500.00 pesos en esa enfermedad </w:t>
      </w:r>
      <w:r w:rsidR="00295B1D">
        <w:rPr>
          <w:rFonts w:ascii="Tahoma" w:hAnsi="Tahoma" w:cs="Tahoma"/>
        </w:rPr>
        <w:t xml:space="preserve">hasta ahí, caso Banorte el mismo caso 10% de deducible </w:t>
      </w:r>
      <w:r w:rsidR="00F931AE">
        <w:rPr>
          <w:rFonts w:ascii="Tahoma" w:hAnsi="Tahoma" w:cs="Tahoma"/>
        </w:rPr>
        <w:t xml:space="preserve">perdón 10% de coaseguro y </w:t>
      </w:r>
      <w:r w:rsidR="00F931AE">
        <w:rPr>
          <w:rFonts w:ascii="Tahoma" w:hAnsi="Tahoma" w:cs="Tahoma"/>
        </w:rPr>
        <w:lastRenderedPageBreak/>
        <w:t>$ 5,500.00 pesos deducible va a pagar lo mismo</w:t>
      </w:r>
      <w:r w:rsidR="00190056">
        <w:rPr>
          <w:rFonts w:ascii="Tahoma" w:hAnsi="Tahoma" w:cs="Tahoma"/>
        </w:rPr>
        <w:t>,</w:t>
      </w:r>
      <w:r w:rsidR="00F931AE">
        <w:rPr>
          <w:rFonts w:ascii="Tahoma" w:hAnsi="Tahoma" w:cs="Tahoma"/>
        </w:rPr>
        <w:t xml:space="preserve"> con la salvedad de que Banorte</w:t>
      </w:r>
      <w:r w:rsidR="00190056">
        <w:rPr>
          <w:rFonts w:ascii="Tahoma" w:hAnsi="Tahoma" w:cs="Tahoma"/>
        </w:rPr>
        <w:t xml:space="preserve"> está ofreciendo una clausulas</w:t>
      </w:r>
      <w:r w:rsidR="004C39EB">
        <w:rPr>
          <w:rFonts w:ascii="Tahoma" w:hAnsi="Tahoma" w:cs="Tahoma"/>
        </w:rPr>
        <w:t xml:space="preserve">, número uno, </w:t>
      </w:r>
      <w:r w:rsidR="00190056">
        <w:rPr>
          <w:rFonts w:ascii="Tahoma" w:hAnsi="Tahoma" w:cs="Tahoma"/>
        </w:rPr>
        <w:t xml:space="preserve">si utilizas mi red te elimino el coaseguro </w:t>
      </w:r>
      <w:r w:rsidR="004C39EB">
        <w:rPr>
          <w:rFonts w:ascii="Tahoma" w:hAnsi="Tahoma" w:cs="Tahoma"/>
        </w:rPr>
        <w:t xml:space="preserve">o sea ese 10% no pagas nada, </w:t>
      </w:r>
      <w:r w:rsidR="001E22C2">
        <w:rPr>
          <w:rFonts w:ascii="Tahoma" w:hAnsi="Tahoma" w:cs="Tahoma"/>
        </w:rPr>
        <w:t xml:space="preserve">si utilizas mi red </w:t>
      </w:r>
      <w:r w:rsidR="00CD577E">
        <w:rPr>
          <w:rFonts w:ascii="Tahoma" w:hAnsi="Tahoma" w:cs="Tahoma"/>
        </w:rPr>
        <w:t>en</w:t>
      </w:r>
      <w:r w:rsidR="001E22C2">
        <w:rPr>
          <w:rFonts w:ascii="Tahoma" w:hAnsi="Tahoma" w:cs="Tahoma"/>
        </w:rPr>
        <w:t xml:space="preserve"> </w:t>
      </w:r>
      <w:r w:rsidR="00CD577E">
        <w:rPr>
          <w:rFonts w:ascii="Tahoma" w:hAnsi="Tahoma" w:cs="Tahoma"/>
        </w:rPr>
        <w:t xml:space="preserve">el </w:t>
      </w:r>
      <w:r w:rsidR="001E22C2">
        <w:rPr>
          <w:rFonts w:ascii="Tahoma" w:hAnsi="Tahoma" w:cs="Tahoma"/>
        </w:rPr>
        <w:t>deducible</w:t>
      </w:r>
      <w:r w:rsidR="00CD577E">
        <w:rPr>
          <w:rFonts w:ascii="Tahoma" w:hAnsi="Tahoma" w:cs="Tahoma"/>
        </w:rPr>
        <w:t xml:space="preserve"> en vez de $5,500.00 te cobro $3,500.00 entonces en una enfermedad similar o en un tratamiento de salud similar vámonos a un tratamiento que equivalga a </w:t>
      </w:r>
      <w:r w:rsidR="00597188">
        <w:rPr>
          <w:rFonts w:ascii="Tahoma" w:hAnsi="Tahoma" w:cs="Tahoma"/>
        </w:rPr>
        <w:t xml:space="preserve">$200,000.00 </w:t>
      </w:r>
      <w:r w:rsidR="00CB21D6">
        <w:rPr>
          <w:rFonts w:ascii="Tahoma" w:hAnsi="Tahoma" w:cs="Tahoma"/>
        </w:rPr>
        <w:t xml:space="preserve">con </w:t>
      </w:r>
      <w:proofErr w:type="spellStart"/>
      <w:r w:rsidR="00CB21D6">
        <w:rPr>
          <w:rFonts w:ascii="Tahoma" w:hAnsi="Tahoma" w:cs="Tahoma"/>
        </w:rPr>
        <w:t>Metlife</w:t>
      </w:r>
      <w:proofErr w:type="spellEnd"/>
      <w:r w:rsidR="00CB21D6">
        <w:rPr>
          <w:rFonts w:ascii="Tahoma" w:hAnsi="Tahoma" w:cs="Tahoma"/>
        </w:rPr>
        <w:t xml:space="preserve"> el policía a desembolsar invariablemente $25,000.00 pesos y con Banorte si decide utilizar sus médicos </w:t>
      </w:r>
      <w:r w:rsidR="00D12059">
        <w:rPr>
          <w:rFonts w:ascii="Tahoma" w:hAnsi="Tahoma" w:cs="Tahoma"/>
        </w:rPr>
        <w:t xml:space="preserve">y hospitales de red a desembolsar $ 3,500.00 pesos </w:t>
      </w:r>
      <w:r w:rsidR="009604C7">
        <w:rPr>
          <w:rFonts w:ascii="Tahoma" w:hAnsi="Tahoma" w:cs="Tahoma"/>
        </w:rPr>
        <w:t>esa es la diferencia</w:t>
      </w:r>
    </w:p>
    <w:p w:rsidR="009604C7" w:rsidRDefault="009604C7" w:rsidP="00E8380C">
      <w:pPr>
        <w:spacing w:line="360" w:lineRule="auto"/>
        <w:jc w:val="both"/>
        <w:rPr>
          <w:rFonts w:ascii="Tahoma" w:hAnsi="Tahoma" w:cs="Tahoma"/>
        </w:rPr>
      </w:pPr>
    </w:p>
    <w:p w:rsidR="009604C7" w:rsidRDefault="009604C7" w:rsidP="009604C7">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digo $20,000.00 es más de lo que gana un policía no, </w:t>
      </w:r>
    </w:p>
    <w:p w:rsidR="00761D9B" w:rsidRDefault="00761D9B" w:rsidP="009604C7">
      <w:pPr>
        <w:spacing w:line="360" w:lineRule="auto"/>
        <w:jc w:val="both"/>
        <w:rPr>
          <w:rFonts w:ascii="Tahoma" w:hAnsi="Tahoma" w:cs="Tahoma"/>
        </w:rPr>
      </w:pPr>
    </w:p>
    <w:p w:rsidR="00761D9B" w:rsidRPr="00A72AAB" w:rsidRDefault="00761D9B" w:rsidP="00761D9B">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invariablemente el comentario lo expreso tal cual </w:t>
      </w:r>
      <w:r w:rsidR="00862A8E">
        <w:rPr>
          <w:rFonts w:ascii="Tahoma" w:hAnsi="Tahoma" w:cs="Tahoma"/>
        </w:rPr>
        <w:t xml:space="preserve">no </w:t>
      </w:r>
      <w:r>
        <w:rPr>
          <w:rFonts w:ascii="Tahoma" w:hAnsi="Tahoma" w:cs="Tahoma"/>
        </w:rPr>
        <w:t xml:space="preserve">lo hizo el Comisario </w:t>
      </w:r>
      <w:r w:rsidR="00862A8E">
        <w:rPr>
          <w:rFonts w:ascii="Tahoma" w:hAnsi="Tahoma" w:cs="Tahoma"/>
        </w:rPr>
        <w:t xml:space="preserve">con </w:t>
      </w:r>
      <w:proofErr w:type="spellStart"/>
      <w:r w:rsidR="00862A8E">
        <w:rPr>
          <w:rFonts w:ascii="Tahoma" w:hAnsi="Tahoma" w:cs="Tahoma"/>
        </w:rPr>
        <w:t>Metlife</w:t>
      </w:r>
      <w:proofErr w:type="spellEnd"/>
      <w:r w:rsidR="005249F6">
        <w:rPr>
          <w:rFonts w:ascii="Tahoma" w:hAnsi="Tahoma" w:cs="Tahoma"/>
        </w:rPr>
        <w:t xml:space="preserve"> es un gasto tirado a la basura no lo van a usar </w:t>
      </w:r>
      <w:r w:rsidR="00862A8E">
        <w:rPr>
          <w:rFonts w:ascii="Tahoma" w:hAnsi="Tahoma" w:cs="Tahoma"/>
        </w:rPr>
        <w:t xml:space="preserve"> </w:t>
      </w:r>
    </w:p>
    <w:p w:rsidR="00761D9B" w:rsidRDefault="00761D9B" w:rsidP="009604C7">
      <w:pPr>
        <w:spacing w:line="360" w:lineRule="auto"/>
        <w:jc w:val="both"/>
        <w:rPr>
          <w:rFonts w:ascii="Tahoma" w:hAnsi="Tahoma" w:cs="Tahoma"/>
        </w:rPr>
      </w:pPr>
    </w:p>
    <w:p w:rsidR="009604C7" w:rsidRDefault="005249F6" w:rsidP="00E8380C">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yo creo que por la experiencia </w:t>
      </w:r>
      <w:r w:rsidR="00F13012">
        <w:rPr>
          <w:rFonts w:ascii="Tahoma" w:hAnsi="Tahoma" w:cs="Tahoma"/>
        </w:rPr>
        <w:t xml:space="preserve">digo aunque haya sigo seguro de vida </w:t>
      </w:r>
      <w:proofErr w:type="spellStart"/>
      <w:r w:rsidR="00DD21B0">
        <w:rPr>
          <w:rFonts w:ascii="Tahoma" w:hAnsi="Tahoma" w:cs="Tahoma"/>
        </w:rPr>
        <w:t>Metlife</w:t>
      </w:r>
      <w:proofErr w:type="spellEnd"/>
      <w:r w:rsidR="00DD21B0">
        <w:rPr>
          <w:rFonts w:ascii="Tahoma" w:hAnsi="Tahoma" w:cs="Tahoma"/>
        </w:rPr>
        <w:t xml:space="preserve"> donde hubo problema para el pago de cierta prestación a</w:t>
      </w:r>
      <w:r w:rsidR="0070066D">
        <w:rPr>
          <w:rFonts w:ascii="Tahoma" w:hAnsi="Tahoma" w:cs="Tahoma"/>
        </w:rPr>
        <w:t xml:space="preserve"> los empleados y por el tema de los coaseguros y los deducibles </w:t>
      </w:r>
      <w:r w:rsidR="004C53AB">
        <w:rPr>
          <w:rFonts w:ascii="Tahoma" w:hAnsi="Tahoma" w:cs="Tahoma"/>
        </w:rPr>
        <w:t xml:space="preserve">yo creo que </w:t>
      </w:r>
      <w:r w:rsidR="0070066D">
        <w:rPr>
          <w:rFonts w:ascii="Tahoma" w:hAnsi="Tahoma" w:cs="Tahoma"/>
        </w:rPr>
        <w:t xml:space="preserve">si hay que pagar el </w:t>
      </w:r>
      <w:r w:rsidR="004C53AB">
        <w:rPr>
          <w:rFonts w:ascii="Tahoma" w:hAnsi="Tahoma" w:cs="Tahoma"/>
        </w:rPr>
        <w:t xml:space="preserve">precio a lo mejor y tratándose de un Recurso Federal creo que si hay que pagar el precio para beneficiar a los policías no, es mi punto de vista </w:t>
      </w:r>
    </w:p>
    <w:p w:rsidR="00CD577E" w:rsidRDefault="00CD577E" w:rsidP="00E8380C">
      <w:pPr>
        <w:spacing w:line="360" w:lineRule="auto"/>
        <w:jc w:val="both"/>
        <w:rPr>
          <w:rFonts w:ascii="Tahoma" w:hAnsi="Tahoma" w:cs="Tahoma"/>
        </w:rPr>
      </w:pPr>
    </w:p>
    <w:p w:rsidR="004C53AB" w:rsidRDefault="004C53AB" w:rsidP="004C53AB">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w:t>
      </w:r>
      <w:r w:rsidR="000C1475">
        <w:rPr>
          <w:rFonts w:ascii="Tahoma" w:hAnsi="Tahoma" w:cs="Tahoma"/>
        </w:rPr>
        <w:t xml:space="preserve">gracias tengo una pregunta ¿serían para 1,642 personas? O sea esto nada más incluye el personal operativo </w:t>
      </w:r>
    </w:p>
    <w:p w:rsidR="00A13C44" w:rsidRDefault="00A13C44" w:rsidP="004C53AB">
      <w:pPr>
        <w:spacing w:line="360" w:lineRule="auto"/>
        <w:jc w:val="both"/>
        <w:rPr>
          <w:rFonts w:ascii="Tahoma" w:hAnsi="Tahoma" w:cs="Tahoma"/>
        </w:rPr>
      </w:pPr>
    </w:p>
    <w:p w:rsidR="00A13C44" w:rsidRDefault="00A13C44" w:rsidP="00A13C44">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 es operativo</w:t>
      </w:r>
    </w:p>
    <w:p w:rsidR="00A13C44" w:rsidRDefault="00A13C44" w:rsidP="00A13C44">
      <w:pPr>
        <w:spacing w:line="360" w:lineRule="auto"/>
        <w:jc w:val="both"/>
        <w:rPr>
          <w:rFonts w:ascii="Tahoma" w:hAnsi="Tahoma" w:cs="Tahoma"/>
        </w:rPr>
      </w:pPr>
    </w:p>
    <w:p w:rsidR="00A13C44" w:rsidRDefault="00A13C44" w:rsidP="00A13C44">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o sea que no se supone que son 2,000</w:t>
      </w:r>
    </w:p>
    <w:p w:rsidR="00A13C44" w:rsidRDefault="00A13C44" w:rsidP="00A13C44">
      <w:pPr>
        <w:spacing w:line="360" w:lineRule="auto"/>
        <w:jc w:val="both"/>
        <w:rPr>
          <w:rFonts w:ascii="Tahoma" w:hAnsi="Tahoma" w:cs="Tahoma"/>
        </w:rPr>
      </w:pPr>
    </w:p>
    <w:p w:rsidR="00203FB5" w:rsidRDefault="00203FB5" w:rsidP="00203FB5">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00A40288">
        <w:rPr>
          <w:rFonts w:ascii="Tahoma" w:hAnsi="Tahoma" w:cs="Tahoma"/>
        </w:rPr>
        <w:t xml:space="preserve">1,652 ese fue el listado que nos mandó la Comisaria </w:t>
      </w:r>
    </w:p>
    <w:p w:rsidR="00CA7D95" w:rsidRDefault="00CA7D95" w:rsidP="00203FB5">
      <w:pPr>
        <w:spacing w:line="360" w:lineRule="auto"/>
        <w:jc w:val="both"/>
        <w:rPr>
          <w:rFonts w:ascii="Tahoma" w:hAnsi="Tahoma" w:cs="Tahoma"/>
        </w:rPr>
      </w:pPr>
    </w:p>
    <w:p w:rsidR="00CA7D95" w:rsidRPr="00A72AAB" w:rsidRDefault="00CA7D95" w:rsidP="00CA7D95">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ahorita hay 1,800, 1,642 son operativos y los restantes son administrativos pero los administrativos no los van a </w:t>
      </w:r>
    </w:p>
    <w:p w:rsidR="00CA7D95" w:rsidRPr="00A72AAB" w:rsidRDefault="00CA7D95" w:rsidP="00203FB5">
      <w:pPr>
        <w:spacing w:line="360" w:lineRule="auto"/>
        <w:jc w:val="both"/>
        <w:rPr>
          <w:rFonts w:ascii="Tahoma" w:hAnsi="Tahoma" w:cs="Tahoma"/>
        </w:rPr>
      </w:pPr>
    </w:p>
    <w:p w:rsidR="00CA7D95" w:rsidRPr="00A72AAB" w:rsidRDefault="00CA7D95" w:rsidP="00CA7D95">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1F5C48">
        <w:rPr>
          <w:rFonts w:ascii="Tahoma" w:hAnsi="Tahoma" w:cs="Tahoma"/>
        </w:rPr>
        <w:t>es</w:t>
      </w:r>
      <w:r>
        <w:rPr>
          <w:rFonts w:ascii="Tahoma" w:hAnsi="Tahoma" w:cs="Tahoma"/>
        </w:rPr>
        <w:t xml:space="preserve"> operativos </w:t>
      </w:r>
    </w:p>
    <w:p w:rsidR="00A13C44" w:rsidRDefault="00A13C44" w:rsidP="00A13C44">
      <w:pPr>
        <w:spacing w:line="360" w:lineRule="auto"/>
        <w:jc w:val="both"/>
        <w:rPr>
          <w:rFonts w:ascii="Tahoma" w:hAnsi="Tahoma" w:cs="Tahoma"/>
        </w:rPr>
      </w:pPr>
    </w:p>
    <w:p w:rsidR="00A13C44" w:rsidRPr="00A72AAB" w:rsidRDefault="001F5C48" w:rsidP="00A13C44">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apenas van a salir de la academia, no los tienen ahorita contemplados ahí </w:t>
      </w:r>
    </w:p>
    <w:p w:rsidR="00A13C44" w:rsidRPr="00A72AAB" w:rsidRDefault="00A13C44" w:rsidP="004C53AB">
      <w:pPr>
        <w:spacing w:line="360" w:lineRule="auto"/>
        <w:jc w:val="both"/>
        <w:rPr>
          <w:rFonts w:ascii="Tahoma" w:hAnsi="Tahoma" w:cs="Tahoma"/>
        </w:rPr>
      </w:pPr>
    </w:p>
    <w:p w:rsidR="00CD577E" w:rsidRDefault="001F5C48" w:rsidP="00E8380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no por el número que es </w:t>
      </w:r>
    </w:p>
    <w:p w:rsidR="00CD577E" w:rsidRDefault="00CD577E" w:rsidP="00E8380C">
      <w:pPr>
        <w:spacing w:line="360" w:lineRule="auto"/>
        <w:jc w:val="both"/>
        <w:rPr>
          <w:rFonts w:ascii="Tahoma" w:hAnsi="Tahoma" w:cs="Tahoma"/>
        </w:rPr>
      </w:pPr>
    </w:p>
    <w:p w:rsidR="00CD577E" w:rsidRDefault="00F62D06" w:rsidP="00E8380C">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a mi transparencia me puso que había 2,227</w:t>
      </w:r>
    </w:p>
    <w:p w:rsidR="00CD577E" w:rsidRDefault="00CD577E" w:rsidP="00E8380C">
      <w:pPr>
        <w:spacing w:line="360" w:lineRule="auto"/>
        <w:jc w:val="both"/>
        <w:rPr>
          <w:rFonts w:ascii="Tahoma" w:hAnsi="Tahoma" w:cs="Tahoma"/>
        </w:rPr>
      </w:pPr>
    </w:p>
    <w:p w:rsidR="00CD577E" w:rsidRDefault="00F62D06" w:rsidP="00E8380C">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operativos </w:t>
      </w:r>
      <w:r w:rsidR="000B15B9">
        <w:rPr>
          <w:rFonts w:ascii="Tahoma" w:hAnsi="Tahoma" w:cs="Tahoma"/>
        </w:rPr>
        <w:t xml:space="preserve">pero </w:t>
      </w:r>
      <w:r w:rsidR="00006339">
        <w:rPr>
          <w:rFonts w:ascii="Tahoma" w:hAnsi="Tahoma" w:cs="Tahoma"/>
        </w:rPr>
        <w:t>h</w:t>
      </w:r>
      <w:r w:rsidR="000B15B9">
        <w:rPr>
          <w:rFonts w:ascii="Tahoma" w:hAnsi="Tahoma" w:cs="Tahoma"/>
        </w:rPr>
        <w:t xml:space="preserve">a de ser con administrativos </w:t>
      </w:r>
      <w:r w:rsidR="00006339">
        <w:rPr>
          <w:rFonts w:ascii="Tahoma" w:hAnsi="Tahoma" w:cs="Tahoma"/>
        </w:rPr>
        <w:t xml:space="preserve">no, si aquí el listado va en función </w:t>
      </w:r>
      <w:r w:rsidR="0065053E">
        <w:rPr>
          <w:rFonts w:ascii="Tahoma" w:hAnsi="Tahoma" w:cs="Tahoma"/>
        </w:rPr>
        <w:t>a</w:t>
      </w:r>
      <w:r w:rsidR="00006339">
        <w:rPr>
          <w:rFonts w:ascii="Tahoma" w:hAnsi="Tahoma" w:cs="Tahoma"/>
        </w:rPr>
        <w:t xml:space="preserve"> los operativos </w:t>
      </w:r>
      <w:r w:rsidR="0065053E">
        <w:rPr>
          <w:rFonts w:ascii="Tahoma" w:hAnsi="Tahoma" w:cs="Tahoma"/>
        </w:rPr>
        <w:t xml:space="preserve">trae los números mas </w:t>
      </w:r>
    </w:p>
    <w:p w:rsidR="0065053E" w:rsidRDefault="0065053E" w:rsidP="00E8380C">
      <w:pPr>
        <w:spacing w:line="360" w:lineRule="auto"/>
        <w:jc w:val="both"/>
        <w:rPr>
          <w:rFonts w:ascii="Tahoma" w:hAnsi="Tahoma" w:cs="Tahoma"/>
        </w:rPr>
      </w:pPr>
    </w:p>
    <w:p w:rsidR="0065053E" w:rsidRDefault="0065053E" w:rsidP="0065053E">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lo mismo que nos dijeron en la Comisaria son 1,800 elementos</w:t>
      </w:r>
      <w:r w:rsidR="00BB1D05">
        <w:rPr>
          <w:rFonts w:ascii="Tahoma" w:hAnsi="Tahoma" w:cs="Tahoma"/>
        </w:rPr>
        <w:t>,</w:t>
      </w:r>
      <w:r>
        <w:rPr>
          <w:rFonts w:ascii="Tahoma" w:hAnsi="Tahoma" w:cs="Tahoma"/>
        </w:rPr>
        <w:t xml:space="preserve"> mil seiscientos </w:t>
      </w:r>
      <w:r w:rsidR="00F470A1">
        <w:rPr>
          <w:rFonts w:ascii="Tahoma" w:hAnsi="Tahoma" w:cs="Tahoma"/>
        </w:rPr>
        <w:t xml:space="preserve">y tantos son operativos y los demás administrativos </w:t>
      </w:r>
      <w:r w:rsidR="00BB1D05">
        <w:rPr>
          <w:rFonts w:ascii="Tahoma" w:hAnsi="Tahoma" w:cs="Tahoma"/>
        </w:rPr>
        <w:t xml:space="preserve">efectivamente </w:t>
      </w:r>
      <w:r w:rsidR="004F0ED7">
        <w:rPr>
          <w:rFonts w:ascii="Tahoma" w:hAnsi="Tahoma" w:cs="Tahoma"/>
        </w:rPr>
        <w:t>después</w:t>
      </w:r>
      <w:r w:rsidR="00BB1D05">
        <w:rPr>
          <w:rFonts w:ascii="Tahoma" w:hAnsi="Tahoma" w:cs="Tahoma"/>
        </w:rPr>
        <w:t xml:space="preserve"> van a salir esos</w:t>
      </w:r>
      <w:r w:rsidR="005C39C4">
        <w:rPr>
          <w:rFonts w:ascii="Tahoma" w:hAnsi="Tahoma" w:cs="Tahoma"/>
        </w:rPr>
        <w:t xml:space="preserve"> 200 </w:t>
      </w:r>
      <w:r w:rsidR="004F0ED7">
        <w:rPr>
          <w:rFonts w:ascii="Tahoma" w:hAnsi="Tahoma" w:cs="Tahoma"/>
        </w:rPr>
        <w:t xml:space="preserve">ya prácticamente la siguiente semana </w:t>
      </w:r>
      <w:r w:rsidR="005C39C4">
        <w:rPr>
          <w:rFonts w:ascii="Tahoma" w:hAnsi="Tahoma" w:cs="Tahoma"/>
        </w:rPr>
        <w:t xml:space="preserve">no están ahí </w:t>
      </w:r>
    </w:p>
    <w:p w:rsidR="005C39C4" w:rsidRDefault="005C39C4" w:rsidP="0065053E">
      <w:pPr>
        <w:spacing w:line="360" w:lineRule="auto"/>
        <w:jc w:val="both"/>
        <w:rPr>
          <w:rFonts w:ascii="Tahoma" w:hAnsi="Tahoma" w:cs="Tahoma"/>
        </w:rPr>
      </w:pPr>
    </w:p>
    <w:p w:rsidR="005C39C4" w:rsidRDefault="005C39C4" w:rsidP="0065053E">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no </w:t>
      </w:r>
    </w:p>
    <w:p w:rsidR="001F205A" w:rsidRDefault="001F205A" w:rsidP="0065053E">
      <w:pPr>
        <w:spacing w:line="360" w:lineRule="auto"/>
        <w:jc w:val="both"/>
        <w:rPr>
          <w:rFonts w:ascii="Tahoma" w:hAnsi="Tahoma" w:cs="Tahoma"/>
        </w:rPr>
      </w:pPr>
    </w:p>
    <w:p w:rsidR="001F205A" w:rsidRDefault="001F205A" w:rsidP="001F205A">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cuando </w:t>
      </w:r>
      <w:r w:rsidR="00A45325">
        <w:rPr>
          <w:rFonts w:ascii="Tahoma" w:hAnsi="Tahoma" w:cs="Tahoma"/>
        </w:rPr>
        <w:t xml:space="preserve">se les </w:t>
      </w:r>
      <w:r>
        <w:rPr>
          <w:rFonts w:ascii="Tahoma" w:hAnsi="Tahoma" w:cs="Tahoma"/>
        </w:rPr>
        <w:t>vence el seguro</w:t>
      </w:r>
      <w:r w:rsidR="00A45325">
        <w:rPr>
          <w:rFonts w:ascii="Tahoma" w:hAnsi="Tahoma" w:cs="Tahoma"/>
        </w:rPr>
        <w:t xml:space="preserve">, que plazo tenemos para esto </w:t>
      </w:r>
      <w:r>
        <w:rPr>
          <w:rFonts w:ascii="Tahoma" w:hAnsi="Tahoma" w:cs="Tahoma"/>
        </w:rPr>
        <w:t xml:space="preserve"> </w:t>
      </w:r>
    </w:p>
    <w:p w:rsidR="004620CB" w:rsidRDefault="004620CB" w:rsidP="001F205A">
      <w:pPr>
        <w:spacing w:line="360" w:lineRule="auto"/>
        <w:jc w:val="both"/>
        <w:rPr>
          <w:rFonts w:ascii="Tahoma" w:hAnsi="Tahoma" w:cs="Tahoma"/>
        </w:rPr>
      </w:pPr>
    </w:p>
    <w:p w:rsidR="00A45325" w:rsidRDefault="004620CB" w:rsidP="001F205A">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es un año, la póliza </w:t>
      </w:r>
      <w:r w:rsidR="00656948">
        <w:rPr>
          <w:rFonts w:ascii="Tahoma" w:hAnsi="Tahoma" w:cs="Tahoma"/>
        </w:rPr>
        <w:t>es contratada por un año</w:t>
      </w:r>
    </w:p>
    <w:p w:rsidR="004620CB" w:rsidRDefault="004620CB" w:rsidP="001F205A">
      <w:pPr>
        <w:spacing w:line="360" w:lineRule="auto"/>
        <w:jc w:val="both"/>
        <w:rPr>
          <w:rFonts w:ascii="Tahoma" w:hAnsi="Tahoma" w:cs="Tahoma"/>
        </w:rPr>
      </w:pPr>
    </w:p>
    <w:p w:rsidR="00A45325" w:rsidRPr="00A72AAB" w:rsidRDefault="00656948" w:rsidP="001F205A">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pero están ahorita cubiertos </w:t>
      </w:r>
    </w:p>
    <w:p w:rsidR="001F205A" w:rsidRPr="00A72AAB" w:rsidRDefault="001F205A" w:rsidP="0065053E">
      <w:pPr>
        <w:spacing w:line="360" w:lineRule="auto"/>
        <w:jc w:val="both"/>
        <w:rPr>
          <w:rFonts w:ascii="Tahoma" w:hAnsi="Tahoma" w:cs="Tahoma"/>
        </w:rPr>
      </w:pPr>
    </w:p>
    <w:p w:rsidR="0065053E" w:rsidRDefault="0075701F" w:rsidP="00E8380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no </w:t>
      </w:r>
    </w:p>
    <w:p w:rsidR="005A7218" w:rsidRDefault="005A7218" w:rsidP="00E8380C">
      <w:pPr>
        <w:spacing w:line="360" w:lineRule="auto"/>
        <w:jc w:val="both"/>
        <w:rPr>
          <w:rFonts w:ascii="Tahoma" w:hAnsi="Tahoma" w:cs="Tahoma"/>
        </w:rPr>
      </w:pPr>
    </w:p>
    <w:p w:rsidR="008E1F77" w:rsidRPr="00A72AAB" w:rsidRDefault="008E1F77" w:rsidP="008E1F77">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están descubiertos </w:t>
      </w:r>
    </w:p>
    <w:p w:rsidR="0075701F" w:rsidRDefault="0075701F" w:rsidP="00E8380C">
      <w:pPr>
        <w:spacing w:line="360" w:lineRule="auto"/>
        <w:jc w:val="both"/>
        <w:rPr>
          <w:rFonts w:ascii="Tahoma" w:hAnsi="Tahoma" w:cs="Tahoma"/>
        </w:rPr>
      </w:pPr>
    </w:p>
    <w:p w:rsidR="0075701F" w:rsidRDefault="00A52B44" w:rsidP="00E8380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digamos gastos médicos mayores, perdón son 8 meses la póliza</w:t>
      </w:r>
      <w:r w:rsidR="00C25FF7">
        <w:rPr>
          <w:rFonts w:ascii="Tahoma" w:hAnsi="Tahoma" w:cs="Tahoma"/>
        </w:rPr>
        <w:t xml:space="preserve"> es nuestro</w:t>
      </w:r>
      <w:r>
        <w:rPr>
          <w:rFonts w:ascii="Tahoma" w:hAnsi="Tahoma" w:cs="Tahoma"/>
        </w:rPr>
        <w:t xml:space="preserve"> </w:t>
      </w:r>
    </w:p>
    <w:p w:rsidR="00CD577E" w:rsidRDefault="00CD577E" w:rsidP="00E8380C">
      <w:pPr>
        <w:spacing w:line="360" w:lineRule="auto"/>
        <w:jc w:val="both"/>
        <w:rPr>
          <w:rFonts w:ascii="Tahoma" w:hAnsi="Tahoma" w:cs="Tahoma"/>
        </w:rPr>
      </w:pPr>
    </w:p>
    <w:p w:rsidR="00C25FF7" w:rsidRDefault="00C25FF7" w:rsidP="00E8380C">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eso cuesta 8 meses por el recurso que tenemos de </w:t>
      </w:r>
      <w:proofErr w:type="spellStart"/>
      <w:r>
        <w:rPr>
          <w:rFonts w:ascii="Tahoma" w:hAnsi="Tahoma" w:cs="Tahoma"/>
        </w:rPr>
        <w:t>Forteseg</w:t>
      </w:r>
      <w:proofErr w:type="spellEnd"/>
      <w:r>
        <w:rPr>
          <w:rFonts w:ascii="Tahoma" w:hAnsi="Tahoma" w:cs="Tahoma"/>
        </w:rPr>
        <w:t xml:space="preserve"> </w:t>
      </w:r>
      <w:r w:rsidR="00A4685C">
        <w:rPr>
          <w:rFonts w:ascii="Tahoma" w:hAnsi="Tahoma" w:cs="Tahoma"/>
        </w:rPr>
        <w:t>y ahorita están descubiertos</w:t>
      </w:r>
      <w:r w:rsidR="00484F02">
        <w:rPr>
          <w:rFonts w:ascii="Tahoma" w:hAnsi="Tahoma" w:cs="Tahoma"/>
        </w:rPr>
        <w:t xml:space="preserve"> </w:t>
      </w:r>
    </w:p>
    <w:p w:rsidR="00484F02" w:rsidRDefault="00484F02" w:rsidP="00E8380C">
      <w:pPr>
        <w:spacing w:line="360" w:lineRule="auto"/>
        <w:jc w:val="both"/>
        <w:rPr>
          <w:rFonts w:ascii="Tahoma" w:hAnsi="Tahoma" w:cs="Tahoma"/>
        </w:rPr>
      </w:pPr>
    </w:p>
    <w:p w:rsidR="00484F02" w:rsidRPr="00A72AAB" w:rsidRDefault="00484F02" w:rsidP="00484F02">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esa prestación no la tenían </w:t>
      </w:r>
    </w:p>
    <w:p w:rsidR="00484F02" w:rsidRDefault="00484F02" w:rsidP="00E8380C">
      <w:pPr>
        <w:spacing w:line="360" w:lineRule="auto"/>
        <w:jc w:val="both"/>
        <w:rPr>
          <w:rFonts w:ascii="Tahoma" w:hAnsi="Tahoma" w:cs="Tahoma"/>
        </w:rPr>
      </w:pPr>
    </w:p>
    <w:p w:rsidR="00484F02" w:rsidRDefault="00484F02" w:rsidP="00E8380C">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no la tenían y la van a tener con el recurso de </w:t>
      </w:r>
      <w:proofErr w:type="spellStart"/>
      <w:r>
        <w:rPr>
          <w:rFonts w:ascii="Tahoma" w:hAnsi="Tahoma" w:cs="Tahoma"/>
        </w:rPr>
        <w:t>Fortaseg</w:t>
      </w:r>
      <w:proofErr w:type="spellEnd"/>
      <w:r>
        <w:rPr>
          <w:rFonts w:ascii="Tahoma" w:hAnsi="Tahoma" w:cs="Tahoma"/>
        </w:rPr>
        <w:t xml:space="preserve"> </w:t>
      </w:r>
      <w:r w:rsidR="00D9454E">
        <w:rPr>
          <w:rFonts w:ascii="Tahoma" w:hAnsi="Tahoma" w:cs="Tahoma"/>
        </w:rPr>
        <w:t>pero lo que yo también quiero preguntarle</w:t>
      </w:r>
      <w:r w:rsidR="0054512D">
        <w:rPr>
          <w:rFonts w:ascii="Tahoma" w:hAnsi="Tahoma" w:cs="Tahoma"/>
        </w:rPr>
        <w:t xml:space="preserve"> al Presidente es ¿si hay un tiempo límite para ejercer el recurso este </w:t>
      </w:r>
      <w:r w:rsidR="00D9454E">
        <w:rPr>
          <w:rFonts w:ascii="Tahoma" w:hAnsi="Tahoma" w:cs="Tahoma"/>
        </w:rPr>
        <w:t xml:space="preserve"> </w:t>
      </w:r>
      <w:r w:rsidR="0054512D">
        <w:rPr>
          <w:rFonts w:ascii="Tahoma" w:hAnsi="Tahoma" w:cs="Tahoma"/>
        </w:rPr>
        <w:t xml:space="preserve">de </w:t>
      </w:r>
      <w:proofErr w:type="spellStart"/>
      <w:r w:rsidR="0054512D">
        <w:rPr>
          <w:rFonts w:ascii="Tahoma" w:hAnsi="Tahoma" w:cs="Tahoma"/>
        </w:rPr>
        <w:t>Forteseg</w:t>
      </w:r>
      <w:proofErr w:type="spellEnd"/>
      <w:r w:rsidR="0054512D">
        <w:rPr>
          <w:rFonts w:ascii="Tahoma" w:hAnsi="Tahoma" w:cs="Tahoma"/>
        </w:rPr>
        <w:t>?</w:t>
      </w:r>
    </w:p>
    <w:p w:rsidR="0054512D" w:rsidRDefault="0054512D" w:rsidP="00E8380C">
      <w:pPr>
        <w:spacing w:line="360" w:lineRule="auto"/>
        <w:jc w:val="both"/>
        <w:rPr>
          <w:rFonts w:ascii="Tahoma" w:hAnsi="Tahoma" w:cs="Tahoma"/>
        </w:rPr>
      </w:pPr>
    </w:p>
    <w:p w:rsidR="009937E2" w:rsidRDefault="009937E2" w:rsidP="009937E2">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 para ejercer el recurso si, lo tenemos que comprometer hoy</w:t>
      </w:r>
    </w:p>
    <w:p w:rsidR="009937E2" w:rsidRDefault="009937E2" w:rsidP="009937E2">
      <w:pPr>
        <w:spacing w:line="360" w:lineRule="auto"/>
        <w:jc w:val="both"/>
        <w:rPr>
          <w:rFonts w:ascii="Tahoma" w:hAnsi="Tahoma" w:cs="Tahoma"/>
        </w:rPr>
      </w:pPr>
    </w:p>
    <w:p w:rsidR="009937E2" w:rsidRPr="00A72AAB" w:rsidRDefault="009937E2" w:rsidP="009937E2">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¿Qué tiempo tenemos para </w:t>
      </w:r>
      <w:proofErr w:type="spellStart"/>
      <w:r>
        <w:rPr>
          <w:rFonts w:ascii="Tahoma" w:hAnsi="Tahoma" w:cs="Tahoma"/>
        </w:rPr>
        <w:t>Fortaseg</w:t>
      </w:r>
      <w:proofErr w:type="spellEnd"/>
      <w:r>
        <w:rPr>
          <w:rFonts w:ascii="Tahoma" w:hAnsi="Tahoma" w:cs="Tahoma"/>
        </w:rPr>
        <w:t>?</w:t>
      </w:r>
    </w:p>
    <w:p w:rsidR="0054512D" w:rsidRDefault="0054512D" w:rsidP="00E8380C">
      <w:pPr>
        <w:spacing w:line="360" w:lineRule="auto"/>
        <w:jc w:val="both"/>
        <w:rPr>
          <w:rFonts w:ascii="Tahoma" w:hAnsi="Tahoma" w:cs="Tahoma"/>
        </w:rPr>
      </w:pPr>
    </w:p>
    <w:p w:rsidR="00E8380C" w:rsidRPr="00A72AAB" w:rsidRDefault="009937E2" w:rsidP="00E8380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 ya</w:t>
      </w:r>
    </w:p>
    <w:p w:rsidR="00E8380C" w:rsidRDefault="00E8380C" w:rsidP="003D647A">
      <w:pPr>
        <w:spacing w:line="360" w:lineRule="auto"/>
        <w:jc w:val="both"/>
        <w:rPr>
          <w:rFonts w:ascii="Tahoma" w:hAnsi="Tahoma" w:cs="Tahoma"/>
          <w:lang w:eastAsia="en-US"/>
        </w:rPr>
      </w:pPr>
    </w:p>
    <w:p w:rsidR="0065155C" w:rsidRDefault="009937E2" w:rsidP="003D647A">
      <w:pPr>
        <w:spacing w:line="360" w:lineRule="auto"/>
        <w:jc w:val="both"/>
        <w:rPr>
          <w:rFonts w:ascii="Tahoma" w:hAnsi="Tahoma" w:cs="Tahoma"/>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 ya</w:t>
      </w:r>
    </w:p>
    <w:p w:rsidR="009937E2" w:rsidRDefault="009937E2" w:rsidP="003D647A">
      <w:pPr>
        <w:spacing w:line="360" w:lineRule="auto"/>
        <w:jc w:val="both"/>
        <w:rPr>
          <w:rFonts w:ascii="Tahoma" w:hAnsi="Tahoma" w:cs="Tahoma"/>
        </w:rPr>
      </w:pPr>
    </w:p>
    <w:p w:rsidR="00156ED6" w:rsidRDefault="00156ED6" w:rsidP="00156ED6">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tienes un tiempo </w:t>
      </w:r>
      <w:r w:rsidR="003E6984">
        <w:rPr>
          <w:rFonts w:ascii="Tahoma" w:hAnsi="Tahoma" w:cs="Tahoma"/>
        </w:rPr>
        <w:t xml:space="preserve">para que se </w:t>
      </w:r>
      <w:r w:rsidR="00476290">
        <w:rPr>
          <w:rFonts w:ascii="Tahoma" w:hAnsi="Tahoma" w:cs="Tahoma"/>
        </w:rPr>
        <w:t>ejerza en el</w:t>
      </w:r>
      <w:r w:rsidR="003E6984">
        <w:rPr>
          <w:rFonts w:ascii="Tahoma" w:hAnsi="Tahoma" w:cs="Tahoma"/>
        </w:rPr>
        <w:t xml:space="preserve"> año lo que se decía </w:t>
      </w:r>
      <w:r w:rsidR="00476290">
        <w:rPr>
          <w:rFonts w:ascii="Tahoma" w:hAnsi="Tahoma" w:cs="Tahoma"/>
        </w:rPr>
        <w:t xml:space="preserve">es si no se ejerce no se pierde </w:t>
      </w:r>
      <w:r w:rsidR="006720FE">
        <w:rPr>
          <w:rFonts w:ascii="Tahoma" w:hAnsi="Tahoma" w:cs="Tahoma"/>
        </w:rPr>
        <w:t>y se queda</w:t>
      </w:r>
    </w:p>
    <w:p w:rsidR="006720FE" w:rsidRDefault="006720FE" w:rsidP="00156ED6">
      <w:pPr>
        <w:spacing w:line="360" w:lineRule="auto"/>
        <w:jc w:val="both"/>
        <w:rPr>
          <w:rFonts w:ascii="Tahoma" w:hAnsi="Tahoma" w:cs="Tahoma"/>
        </w:rPr>
      </w:pPr>
    </w:p>
    <w:p w:rsidR="006720FE" w:rsidRPr="00A72AAB" w:rsidRDefault="006720FE" w:rsidP="006720FE">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si no se ejerce el total ahorita lo que tenemos que hacer es comprometerlo y si hay una economía esa economía no se </w:t>
      </w:r>
      <w:r w:rsidR="001341D8">
        <w:rPr>
          <w:rFonts w:ascii="Tahoma" w:hAnsi="Tahoma" w:cs="Tahoma"/>
        </w:rPr>
        <w:t xml:space="preserve">pierde se puede reutilizar o reclasificar pero </w:t>
      </w:r>
      <w:r w:rsidR="00DD6A57">
        <w:rPr>
          <w:rFonts w:ascii="Tahoma" w:hAnsi="Tahoma" w:cs="Tahoma"/>
        </w:rPr>
        <w:t xml:space="preserve">lo tenemos que asignar hoy </w:t>
      </w:r>
    </w:p>
    <w:p w:rsidR="006720FE" w:rsidRPr="00A72AAB" w:rsidRDefault="006720FE" w:rsidP="00156ED6">
      <w:pPr>
        <w:spacing w:line="360" w:lineRule="auto"/>
        <w:jc w:val="both"/>
        <w:rPr>
          <w:rFonts w:ascii="Tahoma" w:hAnsi="Tahoma" w:cs="Tahoma"/>
        </w:rPr>
      </w:pPr>
    </w:p>
    <w:p w:rsidR="00960B24" w:rsidRDefault="00960B24" w:rsidP="003D647A">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pero en el caso de nosotros si me permite el  uso de la palabra Presidente </w:t>
      </w:r>
      <w:r w:rsidR="00F61BFE">
        <w:rPr>
          <w:rFonts w:ascii="Tahoma" w:hAnsi="Tahoma" w:cs="Tahoma"/>
        </w:rPr>
        <w:t xml:space="preserve">yo </w:t>
      </w:r>
      <w:r w:rsidR="001C4677">
        <w:rPr>
          <w:rFonts w:ascii="Tahoma" w:hAnsi="Tahoma" w:cs="Tahoma"/>
        </w:rPr>
        <w:t>sí</w:t>
      </w:r>
      <w:r w:rsidR="00F61BFE">
        <w:rPr>
          <w:rFonts w:ascii="Tahoma" w:hAnsi="Tahoma" w:cs="Tahoma"/>
        </w:rPr>
        <w:t xml:space="preserve"> creo que la postura </w:t>
      </w:r>
      <w:r w:rsidR="001C4677">
        <w:rPr>
          <w:rFonts w:ascii="Tahoma" w:hAnsi="Tahoma" w:cs="Tahoma"/>
        </w:rPr>
        <w:t xml:space="preserve">en cuanto a </w:t>
      </w:r>
      <w:r w:rsidR="00F61BFE">
        <w:rPr>
          <w:rFonts w:ascii="Tahoma" w:hAnsi="Tahoma" w:cs="Tahoma"/>
        </w:rPr>
        <w:t>nosotros</w:t>
      </w:r>
      <w:r w:rsidR="001C4677">
        <w:rPr>
          <w:rFonts w:ascii="Tahoma" w:hAnsi="Tahoma" w:cs="Tahoma"/>
        </w:rPr>
        <w:t xml:space="preserve"> es irnos por la más baja </w:t>
      </w:r>
      <w:r w:rsidR="00F61BFE">
        <w:rPr>
          <w:rFonts w:ascii="Tahoma" w:hAnsi="Tahoma" w:cs="Tahoma"/>
        </w:rPr>
        <w:t xml:space="preserve"> </w:t>
      </w:r>
      <w:r w:rsidR="001C4677">
        <w:rPr>
          <w:rFonts w:ascii="Tahoma" w:hAnsi="Tahoma" w:cs="Tahoma"/>
        </w:rPr>
        <w:t xml:space="preserve">independientemente el tema de los coaseguros </w:t>
      </w:r>
      <w:r w:rsidR="004B373D">
        <w:rPr>
          <w:rFonts w:ascii="Tahoma" w:hAnsi="Tahoma" w:cs="Tahoma"/>
        </w:rPr>
        <w:t xml:space="preserve">hay una serie de elementos que </w:t>
      </w:r>
      <w:r w:rsidR="00A03397">
        <w:rPr>
          <w:rFonts w:ascii="Tahoma" w:hAnsi="Tahoma" w:cs="Tahoma"/>
        </w:rPr>
        <w:t xml:space="preserve">podemos ir cubriendo por ejemplo </w:t>
      </w:r>
      <w:r w:rsidR="00BA34EA">
        <w:rPr>
          <w:rFonts w:ascii="Tahoma" w:hAnsi="Tahoma" w:cs="Tahoma"/>
        </w:rPr>
        <w:t xml:space="preserve">de la atención medica ayer se decía </w:t>
      </w:r>
      <w:r w:rsidR="00F27F26">
        <w:rPr>
          <w:rFonts w:ascii="Tahoma" w:hAnsi="Tahoma" w:cs="Tahoma"/>
        </w:rPr>
        <w:t>sobre</w:t>
      </w:r>
      <w:r w:rsidR="00E61A02">
        <w:rPr>
          <w:rFonts w:ascii="Tahoma" w:hAnsi="Tahoma" w:cs="Tahoma"/>
        </w:rPr>
        <w:t xml:space="preserve"> la </w:t>
      </w:r>
      <w:r w:rsidR="00911DE4">
        <w:rPr>
          <w:rFonts w:ascii="Tahoma" w:hAnsi="Tahoma" w:cs="Tahoma"/>
        </w:rPr>
        <w:t>mesa</w:t>
      </w:r>
      <w:r w:rsidR="00E61A02">
        <w:rPr>
          <w:rFonts w:ascii="Tahoma" w:hAnsi="Tahoma" w:cs="Tahoma"/>
        </w:rPr>
        <w:t xml:space="preserve"> que inclusive </w:t>
      </w:r>
      <w:r w:rsidR="00F27F26">
        <w:rPr>
          <w:rFonts w:ascii="Tahoma" w:hAnsi="Tahoma" w:cs="Tahoma"/>
        </w:rPr>
        <w:t xml:space="preserve">podríamos </w:t>
      </w:r>
      <w:r w:rsidR="00E61A02">
        <w:rPr>
          <w:rFonts w:ascii="Tahoma" w:hAnsi="Tahoma" w:cs="Tahoma"/>
        </w:rPr>
        <w:t xml:space="preserve"> nosotros mismos </w:t>
      </w:r>
      <w:r w:rsidR="00F27F26">
        <w:rPr>
          <w:rFonts w:ascii="Tahoma" w:hAnsi="Tahoma" w:cs="Tahoma"/>
        </w:rPr>
        <w:t xml:space="preserve">con gente del Organismo Público de Salud </w:t>
      </w:r>
      <w:r w:rsidR="007A173B">
        <w:rPr>
          <w:rFonts w:ascii="Tahoma" w:hAnsi="Tahoma" w:cs="Tahoma"/>
        </w:rPr>
        <w:t xml:space="preserve">poder atender directamente en las instalaciones de la Comisaria </w:t>
      </w:r>
      <w:r w:rsidR="00F0073A">
        <w:rPr>
          <w:rFonts w:ascii="Tahoma" w:hAnsi="Tahoma" w:cs="Tahoma"/>
        </w:rPr>
        <w:t xml:space="preserve">a los elementos operativos y yo creo que esos 5 millones de pesos de diferencia lo podemos utilizar en otros beneficios </w:t>
      </w:r>
      <w:r w:rsidR="00D825C4">
        <w:rPr>
          <w:rFonts w:ascii="Tahoma" w:hAnsi="Tahoma" w:cs="Tahoma"/>
        </w:rPr>
        <w:t>extras para los trabajadores,</w:t>
      </w:r>
      <w:r w:rsidR="00755264">
        <w:rPr>
          <w:rFonts w:ascii="Tahoma" w:hAnsi="Tahoma" w:cs="Tahoma"/>
        </w:rPr>
        <w:t xml:space="preserve"> perdón para los integrantes de la </w:t>
      </w:r>
      <w:r w:rsidR="00D825C4">
        <w:rPr>
          <w:rFonts w:ascii="Tahoma" w:hAnsi="Tahoma" w:cs="Tahoma"/>
        </w:rPr>
        <w:t>Comisaría</w:t>
      </w:r>
      <w:r w:rsidR="00755264">
        <w:rPr>
          <w:rFonts w:ascii="Tahoma" w:hAnsi="Tahoma" w:cs="Tahoma"/>
        </w:rPr>
        <w:t xml:space="preserve"> General de Seguridad Publica </w:t>
      </w:r>
      <w:r w:rsidR="0068755B">
        <w:rPr>
          <w:rFonts w:ascii="Tahoma" w:hAnsi="Tahoma" w:cs="Tahoma"/>
        </w:rPr>
        <w:t xml:space="preserve">creo que es una diferencia muy grande en temas de dinero </w:t>
      </w:r>
      <w:r w:rsidR="00C160CD">
        <w:rPr>
          <w:rFonts w:ascii="Tahoma" w:hAnsi="Tahoma" w:cs="Tahoma"/>
        </w:rPr>
        <w:t xml:space="preserve">en ambos casos hay coaseguro inclusive por lo que entiendo escuche </w:t>
      </w:r>
      <w:r w:rsidR="00683061">
        <w:rPr>
          <w:rFonts w:ascii="Tahoma" w:hAnsi="Tahoma" w:cs="Tahoma"/>
        </w:rPr>
        <w:t xml:space="preserve">la cantidad a cubrir es </w:t>
      </w:r>
      <w:r w:rsidR="00AF0619">
        <w:rPr>
          <w:rFonts w:ascii="Tahoma" w:hAnsi="Tahoma" w:cs="Tahoma"/>
        </w:rPr>
        <w:t>más</w:t>
      </w:r>
      <w:r w:rsidR="00683061">
        <w:rPr>
          <w:rFonts w:ascii="Tahoma" w:hAnsi="Tahoma" w:cs="Tahoma"/>
        </w:rPr>
        <w:t xml:space="preserve"> </w:t>
      </w:r>
      <w:r w:rsidR="00F931D8">
        <w:rPr>
          <w:rFonts w:ascii="Tahoma" w:hAnsi="Tahoma" w:cs="Tahoma"/>
        </w:rPr>
        <w:t xml:space="preserve">alta inclusive </w:t>
      </w:r>
      <w:r w:rsidR="00AF0619">
        <w:rPr>
          <w:rFonts w:ascii="Tahoma" w:hAnsi="Tahoma" w:cs="Tahoma"/>
        </w:rPr>
        <w:t xml:space="preserve">en </w:t>
      </w:r>
      <w:proofErr w:type="spellStart"/>
      <w:r w:rsidR="00AF0619">
        <w:rPr>
          <w:rFonts w:ascii="Tahoma" w:hAnsi="Tahoma" w:cs="Tahoma"/>
        </w:rPr>
        <w:t>Metlife</w:t>
      </w:r>
      <w:proofErr w:type="spellEnd"/>
      <w:r w:rsidR="00AF0619">
        <w:rPr>
          <w:rFonts w:ascii="Tahoma" w:hAnsi="Tahoma" w:cs="Tahoma"/>
        </w:rPr>
        <w:t xml:space="preserve"> que en Banorte no, es hasta un millón </w:t>
      </w:r>
      <w:r w:rsidR="00F758D9">
        <w:rPr>
          <w:rFonts w:ascii="Tahoma" w:hAnsi="Tahoma" w:cs="Tahoma"/>
        </w:rPr>
        <w:t>siendo Banorte</w:t>
      </w:r>
      <w:r w:rsidR="00F931D8">
        <w:rPr>
          <w:rFonts w:ascii="Tahoma" w:hAnsi="Tahoma" w:cs="Tahoma"/>
        </w:rPr>
        <w:t xml:space="preserve"> el que oferta más 800 mil </w:t>
      </w:r>
      <w:r w:rsidR="00F758D9">
        <w:rPr>
          <w:rFonts w:ascii="Tahoma" w:hAnsi="Tahoma" w:cs="Tahoma"/>
        </w:rPr>
        <w:t xml:space="preserve"> </w:t>
      </w:r>
      <w:r w:rsidR="00F931D8">
        <w:rPr>
          <w:rFonts w:ascii="Tahoma" w:hAnsi="Tahoma" w:cs="Tahoma"/>
        </w:rPr>
        <w:t>cubre por menos</w:t>
      </w:r>
    </w:p>
    <w:p w:rsidR="00F931D8" w:rsidRDefault="00F931D8" w:rsidP="003D647A">
      <w:pPr>
        <w:spacing w:line="360" w:lineRule="auto"/>
        <w:jc w:val="both"/>
        <w:rPr>
          <w:rFonts w:ascii="Tahoma" w:hAnsi="Tahoma" w:cs="Tahoma"/>
        </w:rPr>
      </w:pPr>
    </w:p>
    <w:p w:rsidR="00C20FAE" w:rsidRPr="00A72AAB" w:rsidRDefault="00C20FAE" w:rsidP="00C20FAE">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00A20BF7">
        <w:rPr>
          <w:rFonts w:ascii="Tahoma" w:hAnsi="Tahoma" w:cs="Tahoma"/>
        </w:rPr>
        <w:t xml:space="preserve">si 800 mil, suma asegurada en </w:t>
      </w:r>
      <w:proofErr w:type="spellStart"/>
      <w:r w:rsidR="00A20BF7">
        <w:rPr>
          <w:rFonts w:ascii="Tahoma" w:hAnsi="Tahoma" w:cs="Tahoma"/>
        </w:rPr>
        <w:t>Metlife</w:t>
      </w:r>
      <w:proofErr w:type="spellEnd"/>
      <w:r w:rsidR="00A20BF7">
        <w:rPr>
          <w:rFonts w:ascii="Tahoma" w:hAnsi="Tahoma" w:cs="Tahoma"/>
        </w:rPr>
        <w:t xml:space="preserve"> un millón, suma asegurada en Banorte 800 mil, </w:t>
      </w:r>
    </w:p>
    <w:p w:rsidR="00F931D8" w:rsidRDefault="00F931D8" w:rsidP="003D647A">
      <w:pPr>
        <w:spacing w:line="360" w:lineRule="auto"/>
        <w:jc w:val="both"/>
        <w:rPr>
          <w:rFonts w:ascii="Tahoma" w:hAnsi="Tahoma" w:cs="Tahoma"/>
        </w:rPr>
      </w:pPr>
    </w:p>
    <w:p w:rsidR="00E93CAC" w:rsidRDefault="00710910" w:rsidP="003D647A">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cuesta más caro y la suma asegurada es menor </w:t>
      </w:r>
      <w:r w:rsidR="008D53DB">
        <w:rPr>
          <w:rFonts w:ascii="Tahoma" w:hAnsi="Tahoma" w:cs="Tahoma"/>
        </w:rPr>
        <w:t xml:space="preserve">entonces en el caso de nosotros </w:t>
      </w:r>
      <w:r w:rsidR="00FE518F">
        <w:rPr>
          <w:rFonts w:ascii="Tahoma" w:hAnsi="Tahoma" w:cs="Tahoma"/>
        </w:rPr>
        <w:t>quisiéramos que fuera por el precio más bajo a consideración de los miembros de la propia Comisión</w:t>
      </w:r>
    </w:p>
    <w:p w:rsidR="00E93CAC" w:rsidRDefault="00E93CAC" w:rsidP="003D647A">
      <w:pPr>
        <w:spacing w:line="360" w:lineRule="auto"/>
        <w:jc w:val="both"/>
        <w:rPr>
          <w:rFonts w:ascii="Tahoma" w:hAnsi="Tahoma" w:cs="Tahoma"/>
        </w:rPr>
      </w:pPr>
    </w:p>
    <w:p w:rsidR="00755264" w:rsidRDefault="00E93CAC" w:rsidP="003D647A">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bueno ahí si me permiten </w:t>
      </w:r>
      <w:r w:rsidR="006F6089">
        <w:rPr>
          <w:rFonts w:ascii="Tahoma" w:hAnsi="Tahoma" w:cs="Tahoma"/>
        </w:rPr>
        <w:t xml:space="preserve">ahí hay que considerar por otro lado </w:t>
      </w:r>
      <w:r w:rsidR="00B77586">
        <w:rPr>
          <w:rFonts w:ascii="Tahoma" w:hAnsi="Tahoma" w:cs="Tahoma"/>
        </w:rPr>
        <w:t xml:space="preserve">que en caso de un siniestro en Banorte el accidentado </w:t>
      </w:r>
      <w:r w:rsidR="00451835">
        <w:rPr>
          <w:rFonts w:ascii="Tahoma" w:hAnsi="Tahoma" w:cs="Tahoma"/>
        </w:rPr>
        <w:t xml:space="preserve">solo paga $3,500.00 pesos y en </w:t>
      </w:r>
      <w:proofErr w:type="spellStart"/>
      <w:r w:rsidR="00451835">
        <w:rPr>
          <w:rFonts w:ascii="Tahoma" w:hAnsi="Tahoma" w:cs="Tahoma"/>
        </w:rPr>
        <w:t>Metlife</w:t>
      </w:r>
      <w:proofErr w:type="spellEnd"/>
      <w:r w:rsidR="00451835">
        <w:rPr>
          <w:rFonts w:ascii="Tahoma" w:hAnsi="Tahoma" w:cs="Tahoma"/>
        </w:rPr>
        <w:t xml:space="preserve"> </w:t>
      </w:r>
      <w:r w:rsidR="00DA63C3">
        <w:rPr>
          <w:rFonts w:ascii="Tahoma" w:hAnsi="Tahoma" w:cs="Tahoma"/>
        </w:rPr>
        <w:t xml:space="preserve">$25,000.00 pesos y esa es la contra parte </w:t>
      </w:r>
      <w:r w:rsidR="00602B75">
        <w:rPr>
          <w:rFonts w:ascii="Tahoma" w:hAnsi="Tahoma" w:cs="Tahoma"/>
        </w:rPr>
        <w:t>topado a 20 no</w:t>
      </w:r>
    </w:p>
    <w:p w:rsidR="00602B75" w:rsidRDefault="00602B75" w:rsidP="003D647A">
      <w:pPr>
        <w:spacing w:line="360" w:lineRule="auto"/>
        <w:jc w:val="both"/>
        <w:rPr>
          <w:rFonts w:ascii="Tahoma" w:hAnsi="Tahoma" w:cs="Tahoma"/>
        </w:rPr>
      </w:pPr>
    </w:p>
    <w:p w:rsidR="00602B75" w:rsidRDefault="00602B75" w:rsidP="00602B75">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008369DC">
        <w:rPr>
          <w:rFonts w:ascii="Tahoma" w:hAnsi="Tahoma" w:cs="Tahoma"/>
        </w:rPr>
        <w:t>topado a $ 20,000.00</w:t>
      </w:r>
    </w:p>
    <w:p w:rsidR="008369DC" w:rsidRDefault="008369DC" w:rsidP="00602B75">
      <w:pPr>
        <w:spacing w:line="360" w:lineRule="auto"/>
        <w:jc w:val="both"/>
        <w:rPr>
          <w:rFonts w:ascii="Tahoma" w:hAnsi="Tahoma" w:cs="Tahoma"/>
        </w:rPr>
      </w:pPr>
    </w:p>
    <w:p w:rsidR="008369DC" w:rsidRDefault="008369DC" w:rsidP="008369DC">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topado a $ 20,000.00 más $ 5,500.00 pesos </w:t>
      </w:r>
      <w:r w:rsidR="00E46BED">
        <w:rPr>
          <w:rFonts w:ascii="Tahoma" w:hAnsi="Tahoma" w:cs="Tahoma"/>
        </w:rPr>
        <w:t xml:space="preserve">entonces ahí pensado en el elemento de la corporación </w:t>
      </w:r>
      <w:r w:rsidR="00861E52">
        <w:rPr>
          <w:rFonts w:ascii="Tahoma" w:hAnsi="Tahoma" w:cs="Tahoma"/>
        </w:rPr>
        <w:t xml:space="preserve">a veces que no tiene dinero es </w:t>
      </w:r>
      <w:r w:rsidR="002860BF">
        <w:rPr>
          <w:rFonts w:ascii="Tahoma" w:hAnsi="Tahoma" w:cs="Tahoma"/>
        </w:rPr>
        <w:t>más</w:t>
      </w:r>
      <w:r w:rsidR="00861E52">
        <w:rPr>
          <w:rFonts w:ascii="Tahoma" w:hAnsi="Tahoma" w:cs="Tahoma"/>
        </w:rPr>
        <w:t xml:space="preserve"> fácil </w:t>
      </w:r>
      <w:r w:rsidR="002860BF">
        <w:rPr>
          <w:rFonts w:ascii="Tahoma" w:hAnsi="Tahoma" w:cs="Tahoma"/>
        </w:rPr>
        <w:t xml:space="preserve">en caso de un accidente conseguir $ 3,500.00 pesos </w:t>
      </w:r>
      <w:r w:rsidR="006A5703">
        <w:rPr>
          <w:rFonts w:ascii="Tahoma" w:hAnsi="Tahoma" w:cs="Tahoma"/>
        </w:rPr>
        <w:t xml:space="preserve">que $ 25,500.00 </w:t>
      </w:r>
      <w:r w:rsidR="00CC03B1">
        <w:rPr>
          <w:rFonts w:ascii="Tahoma" w:hAnsi="Tahoma" w:cs="Tahoma"/>
        </w:rPr>
        <w:t xml:space="preserve">aunque su tope sea de $800,000.00 pesos </w:t>
      </w:r>
      <w:r w:rsidR="00676956">
        <w:rPr>
          <w:rFonts w:ascii="Tahoma" w:hAnsi="Tahoma" w:cs="Tahoma"/>
        </w:rPr>
        <w:t xml:space="preserve">en vez de $1´000,000.00 de suma asegurada y aunque cueste más Banorte son las variables que habrá que ponderar </w:t>
      </w:r>
    </w:p>
    <w:p w:rsidR="00A17027" w:rsidRDefault="00A17027" w:rsidP="008369DC">
      <w:pPr>
        <w:spacing w:line="360" w:lineRule="auto"/>
        <w:jc w:val="both"/>
        <w:rPr>
          <w:rFonts w:ascii="Tahoma" w:hAnsi="Tahoma" w:cs="Tahoma"/>
        </w:rPr>
      </w:pPr>
    </w:p>
    <w:p w:rsidR="00A17027" w:rsidRDefault="00A17027" w:rsidP="00A17027">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si</w:t>
      </w:r>
    </w:p>
    <w:p w:rsidR="00A17027" w:rsidRDefault="00A17027" w:rsidP="00A17027">
      <w:pPr>
        <w:spacing w:line="360" w:lineRule="auto"/>
        <w:jc w:val="both"/>
        <w:rPr>
          <w:rFonts w:ascii="Tahoma" w:hAnsi="Tahoma" w:cs="Tahoma"/>
        </w:rPr>
      </w:pPr>
    </w:p>
    <w:p w:rsidR="00A17027" w:rsidRPr="00A72AAB" w:rsidRDefault="00A17027" w:rsidP="00A17027">
      <w:pPr>
        <w:spacing w:line="360" w:lineRule="auto"/>
        <w:jc w:val="both"/>
        <w:rPr>
          <w:rFonts w:ascii="Tahoma" w:hAnsi="Tahoma" w:cs="Tahoma"/>
        </w:rPr>
      </w:pPr>
      <w:r w:rsidRPr="00A72AAB">
        <w:rPr>
          <w:rFonts w:ascii="Tahoma" w:hAnsi="Tahoma" w:cs="Tahoma"/>
        </w:rPr>
        <w:t xml:space="preserve">El </w:t>
      </w:r>
      <w:r>
        <w:rPr>
          <w:rFonts w:ascii="Tahoma" w:hAnsi="Tahoma" w:cs="Tahoma"/>
        </w:rPr>
        <w:t xml:space="preserve">Lic. </w:t>
      </w:r>
      <w:r w:rsidRPr="00A72AAB">
        <w:rPr>
          <w:rFonts w:ascii="Tahoma" w:hAnsi="Tahoma" w:cs="Tahoma"/>
        </w:rPr>
        <w:t>Mario Alberto Rodríguez Carrillo, Regidor representante suplente de la fracción del Partido Movimiento Ciudadano,</w:t>
      </w:r>
      <w:r>
        <w:rPr>
          <w:rFonts w:ascii="Tahoma" w:hAnsi="Tahoma" w:cs="Tahoma"/>
        </w:rPr>
        <w:t xml:space="preserve"> comenta puedo poner un ejemplo cuando nosotros licitamos obra </w:t>
      </w:r>
      <w:r w:rsidR="00AB52B7">
        <w:rPr>
          <w:rFonts w:ascii="Tahoma" w:hAnsi="Tahoma" w:cs="Tahoma"/>
        </w:rPr>
        <w:t>pública</w:t>
      </w:r>
      <w:r>
        <w:rPr>
          <w:rFonts w:ascii="Tahoma" w:hAnsi="Tahoma" w:cs="Tahoma"/>
        </w:rPr>
        <w:t xml:space="preserve"> no siempre la obra más barata es la más viable </w:t>
      </w:r>
      <w:r w:rsidR="00AB52B7">
        <w:rPr>
          <w:rFonts w:ascii="Tahoma" w:hAnsi="Tahoma" w:cs="Tahoma"/>
        </w:rPr>
        <w:t xml:space="preserve">es decir en las bases cuando se hace la valoración </w:t>
      </w:r>
      <w:r w:rsidR="005C5C66">
        <w:rPr>
          <w:rFonts w:ascii="Tahoma" w:hAnsi="Tahoma" w:cs="Tahoma"/>
        </w:rPr>
        <w:lastRenderedPageBreak/>
        <w:t>se aceptan todas las propuestas pe</w:t>
      </w:r>
      <w:r w:rsidR="00FE69C0">
        <w:rPr>
          <w:rFonts w:ascii="Tahoma" w:hAnsi="Tahoma" w:cs="Tahoma"/>
        </w:rPr>
        <w:t xml:space="preserve">ro a la hora de revisar insumos o la calidad o como consiguen los productos </w:t>
      </w:r>
      <w:r w:rsidR="001C3828">
        <w:rPr>
          <w:rFonts w:ascii="Tahoma" w:hAnsi="Tahoma" w:cs="Tahoma"/>
        </w:rPr>
        <w:t xml:space="preserve">no necesariamente gana la más barata </w:t>
      </w:r>
      <w:r w:rsidR="009E3550">
        <w:rPr>
          <w:rFonts w:ascii="Tahoma" w:hAnsi="Tahoma" w:cs="Tahoma"/>
        </w:rPr>
        <w:t xml:space="preserve">porque tampoco eso garantiza que la obra sea buena </w:t>
      </w:r>
      <w:r w:rsidR="007127E8">
        <w:rPr>
          <w:rFonts w:ascii="Tahoma" w:hAnsi="Tahoma" w:cs="Tahoma"/>
        </w:rPr>
        <w:t>si me explico es decir lo dig</w:t>
      </w:r>
      <w:r w:rsidR="001435B1">
        <w:rPr>
          <w:rFonts w:ascii="Tahoma" w:hAnsi="Tahoma" w:cs="Tahoma"/>
        </w:rPr>
        <w:t xml:space="preserve">o en el aspecto de obra </w:t>
      </w:r>
      <w:r w:rsidR="00B21C8C">
        <w:rPr>
          <w:rFonts w:ascii="Tahoma" w:hAnsi="Tahoma" w:cs="Tahoma"/>
        </w:rPr>
        <w:t>pública</w:t>
      </w:r>
      <w:r w:rsidR="001435B1">
        <w:rPr>
          <w:rFonts w:ascii="Tahoma" w:hAnsi="Tahoma" w:cs="Tahoma"/>
        </w:rPr>
        <w:t xml:space="preserve">, yo lo que creo es que </w:t>
      </w:r>
      <w:r w:rsidR="00B21C8C">
        <w:rPr>
          <w:rFonts w:ascii="Tahoma" w:hAnsi="Tahoma" w:cs="Tahoma"/>
        </w:rPr>
        <w:t xml:space="preserve">es que </w:t>
      </w:r>
      <w:r w:rsidR="001435B1">
        <w:rPr>
          <w:rFonts w:ascii="Tahoma" w:hAnsi="Tahoma" w:cs="Tahoma"/>
        </w:rPr>
        <w:t>aquí</w:t>
      </w:r>
      <w:r w:rsidR="00B21C8C">
        <w:rPr>
          <w:rFonts w:ascii="Tahoma" w:hAnsi="Tahoma" w:cs="Tahoma"/>
        </w:rPr>
        <w:t xml:space="preserve"> tenemos </w:t>
      </w:r>
      <w:r w:rsidR="001435B1">
        <w:rPr>
          <w:rFonts w:ascii="Tahoma" w:hAnsi="Tahoma" w:cs="Tahoma"/>
        </w:rPr>
        <w:t xml:space="preserve">un escenario </w:t>
      </w:r>
      <w:r w:rsidR="00C01DCB">
        <w:rPr>
          <w:rFonts w:ascii="Tahoma" w:hAnsi="Tahoma" w:cs="Tahoma"/>
        </w:rPr>
        <w:t xml:space="preserve">donde </w:t>
      </w:r>
      <w:r w:rsidR="00B21C8C">
        <w:rPr>
          <w:rFonts w:ascii="Tahoma" w:hAnsi="Tahoma" w:cs="Tahoma"/>
        </w:rPr>
        <w:t xml:space="preserve">habría que valorar </w:t>
      </w:r>
      <w:r w:rsidR="00C01DCB">
        <w:rPr>
          <w:rFonts w:ascii="Tahoma" w:hAnsi="Tahoma" w:cs="Tahoma"/>
        </w:rPr>
        <w:t xml:space="preserve">ciertamente que la población objetivo de este </w:t>
      </w:r>
      <w:r w:rsidR="008D3D05">
        <w:rPr>
          <w:rFonts w:ascii="Tahoma" w:hAnsi="Tahoma" w:cs="Tahoma"/>
        </w:rPr>
        <w:t xml:space="preserve">seguro es que es una población de vive </w:t>
      </w:r>
      <w:r w:rsidR="00DE57B2">
        <w:rPr>
          <w:rFonts w:ascii="Tahoma" w:hAnsi="Tahoma" w:cs="Tahoma"/>
        </w:rPr>
        <w:t xml:space="preserve">más alto riesgo que la común </w:t>
      </w:r>
      <w:r w:rsidR="000B077D">
        <w:rPr>
          <w:rFonts w:ascii="Tahoma" w:hAnsi="Tahoma" w:cs="Tahoma"/>
        </w:rPr>
        <w:t xml:space="preserve">digo nada más para poner como un antecedente </w:t>
      </w:r>
      <w:r w:rsidR="009D5D94">
        <w:rPr>
          <w:rFonts w:ascii="Tahoma" w:hAnsi="Tahoma" w:cs="Tahoma"/>
        </w:rPr>
        <w:t xml:space="preserve">digo sirva esto para tener juicio de </w:t>
      </w:r>
      <w:r w:rsidR="00A74724">
        <w:rPr>
          <w:rFonts w:ascii="Tahoma" w:hAnsi="Tahoma" w:cs="Tahoma"/>
        </w:rPr>
        <w:t xml:space="preserve">decisión, dos cuando una persona común y corriente como nosotros que no vivimos en riesgo </w:t>
      </w:r>
      <w:r w:rsidR="00F15C6D">
        <w:rPr>
          <w:rFonts w:ascii="Tahoma" w:hAnsi="Tahoma" w:cs="Tahoma"/>
        </w:rPr>
        <w:t>de la profesión</w:t>
      </w:r>
      <w:r w:rsidR="004B726B">
        <w:rPr>
          <w:rFonts w:ascii="Tahoma" w:hAnsi="Tahoma" w:cs="Tahoma"/>
        </w:rPr>
        <w:t xml:space="preserve"> a la </w:t>
      </w:r>
      <w:r w:rsidR="00F15C6D">
        <w:rPr>
          <w:rFonts w:ascii="Tahoma" w:hAnsi="Tahoma" w:cs="Tahoma"/>
        </w:rPr>
        <w:t xml:space="preserve">que nos dedicamos </w:t>
      </w:r>
      <w:r w:rsidR="004B726B">
        <w:rPr>
          <w:rFonts w:ascii="Tahoma" w:hAnsi="Tahoma" w:cs="Tahoma"/>
        </w:rPr>
        <w:t xml:space="preserve">tenemos la posibilidad de tener seguros de vida </w:t>
      </w:r>
      <w:r w:rsidR="008E781B">
        <w:rPr>
          <w:rFonts w:ascii="Tahoma" w:hAnsi="Tahoma" w:cs="Tahoma"/>
        </w:rPr>
        <w:t xml:space="preserve">que tienen coaseguros que luego nos afectan, a veces decidimos </w:t>
      </w:r>
      <w:r w:rsidR="00227D6B">
        <w:rPr>
          <w:rFonts w:ascii="Tahoma" w:hAnsi="Tahoma" w:cs="Tahoma"/>
        </w:rPr>
        <w:t xml:space="preserve">ni siquiera ir por el seguro es decir ni siquiera llegan hacer un beneficio </w:t>
      </w:r>
      <w:r w:rsidR="00043095">
        <w:rPr>
          <w:rFonts w:ascii="Tahoma" w:hAnsi="Tahoma" w:cs="Tahoma"/>
        </w:rPr>
        <w:t xml:space="preserve">que no los usamos porque el coaseguro </w:t>
      </w:r>
      <w:r w:rsidR="0086248F">
        <w:rPr>
          <w:rFonts w:ascii="Tahoma" w:hAnsi="Tahoma" w:cs="Tahoma"/>
        </w:rPr>
        <w:t xml:space="preserve">nos pega en el financiamiento </w:t>
      </w:r>
      <w:r w:rsidR="002D159F">
        <w:rPr>
          <w:rFonts w:ascii="Tahoma" w:hAnsi="Tahoma" w:cs="Tahoma"/>
        </w:rPr>
        <w:t xml:space="preserve">preferimos ir por IMSS, si me explico los que hemos vivido este asunto de los coaseguros a veces resulta que ni siquiera lo voy a usar </w:t>
      </w:r>
      <w:r w:rsidR="00A8537E">
        <w:rPr>
          <w:rFonts w:ascii="Tahoma" w:hAnsi="Tahoma" w:cs="Tahoma"/>
        </w:rPr>
        <w:t xml:space="preserve">porque las posibilidades se me reducen </w:t>
      </w:r>
      <w:r w:rsidR="009307B1">
        <w:rPr>
          <w:rFonts w:ascii="Tahoma" w:hAnsi="Tahoma" w:cs="Tahoma"/>
        </w:rPr>
        <w:t xml:space="preserve">necesitan ser como cosas muy </w:t>
      </w:r>
      <w:r w:rsidR="008F40CC">
        <w:rPr>
          <w:rFonts w:ascii="Tahoma" w:hAnsi="Tahoma" w:cs="Tahoma"/>
        </w:rPr>
        <w:t>específicas</w:t>
      </w:r>
      <w:r w:rsidR="009307B1">
        <w:rPr>
          <w:rFonts w:ascii="Tahoma" w:hAnsi="Tahoma" w:cs="Tahoma"/>
        </w:rPr>
        <w:t xml:space="preserve"> </w:t>
      </w:r>
      <w:r w:rsidR="008F40CC">
        <w:rPr>
          <w:rFonts w:ascii="Tahoma" w:hAnsi="Tahoma" w:cs="Tahoma"/>
        </w:rPr>
        <w:t xml:space="preserve">para yo tener ese beneficio lo digo como una persona común y corriente que </w:t>
      </w:r>
      <w:r w:rsidR="00FB5C03">
        <w:rPr>
          <w:rFonts w:ascii="Tahoma" w:hAnsi="Tahoma" w:cs="Tahoma"/>
        </w:rPr>
        <w:t>h</w:t>
      </w:r>
      <w:r w:rsidR="008F40CC">
        <w:rPr>
          <w:rFonts w:ascii="Tahoma" w:hAnsi="Tahoma" w:cs="Tahoma"/>
        </w:rPr>
        <w:t xml:space="preserve">a </w:t>
      </w:r>
      <w:r w:rsidR="00FB5C03">
        <w:rPr>
          <w:rFonts w:ascii="Tahoma" w:hAnsi="Tahoma" w:cs="Tahoma"/>
        </w:rPr>
        <w:t xml:space="preserve">tenido seguro con coaseguro, si me explico creo yo que </w:t>
      </w:r>
      <w:r w:rsidR="00123EF2">
        <w:rPr>
          <w:rFonts w:ascii="Tahoma" w:hAnsi="Tahoma" w:cs="Tahoma"/>
        </w:rPr>
        <w:t xml:space="preserve">en tercer lugar otro elemento que pudiéramos tener relevante sería </w:t>
      </w:r>
      <w:r w:rsidR="0089785E">
        <w:rPr>
          <w:rFonts w:ascii="Tahoma" w:hAnsi="Tahoma" w:cs="Tahoma"/>
        </w:rPr>
        <w:t>pues como analizar un poco que las estadísticas de la población objetivo a</w:t>
      </w:r>
      <w:r w:rsidR="006125E1">
        <w:rPr>
          <w:rFonts w:ascii="Tahoma" w:hAnsi="Tahoma" w:cs="Tahoma"/>
        </w:rPr>
        <w:t xml:space="preserve"> </w:t>
      </w:r>
      <w:r w:rsidR="0089785E">
        <w:rPr>
          <w:rFonts w:ascii="Tahoma" w:hAnsi="Tahoma" w:cs="Tahoma"/>
        </w:rPr>
        <w:t>la</w:t>
      </w:r>
      <w:r w:rsidR="00CC39DA">
        <w:rPr>
          <w:rFonts w:ascii="Tahoma" w:hAnsi="Tahoma" w:cs="Tahoma"/>
        </w:rPr>
        <w:t xml:space="preserve"> que va dedicada este seguro </w:t>
      </w:r>
      <w:r w:rsidR="001E59C6">
        <w:rPr>
          <w:rFonts w:ascii="Tahoma" w:hAnsi="Tahoma" w:cs="Tahoma"/>
        </w:rPr>
        <w:t xml:space="preserve">cual es el comportamiento es decir cuántas madres tenemos ahí </w:t>
      </w:r>
      <w:r w:rsidR="00045765">
        <w:rPr>
          <w:rFonts w:ascii="Tahoma" w:hAnsi="Tahoma" w:cs="Tahoma"/>
        </w:rPr>
        <w:t xml:space="preserve">realmente, cual es la taza que tenemos de policías </w:t>
      </w:r>
      <w:r w:rsidR="007720A1">
        <w:rPr>
          <w:rFonts w:ascii="Tahoma" w:hAnsi="Tahoma" w:cs="Tahoma"/>
        </w:rPr>
        <w:t xml:space="preserve">que tienen hijos que van a gozar </w:t>
      </w:r>
      <w:r w:rsidR="00693BE3">
        <w:rPr>
          <w:rFonts w:ascii="Tahoma" w:hAnsi="Tahoma" w:cs="Tahoma"/>
        </w:rPr>
        <w:t xml:space="preserve">con el otro seguro de este otro beneficio es así de complejo entiendo que la brecha es </w:t>
      </w:r>
      <w:r w:rsidR="007F5112">
        <w:rPr>
          <w:rFonts w:ascii="Tahoma" w:hAnsi="Tahoma" w:cs="Tahoma"/>
        </w:rPr>
        <w:t xml:space="preserve">representativa de un seguro a otro pero también </w:t>
      </w:r>
      <w:r w:rsidR="003741EF">
        <w:rPr>
          <w:rFonts w:ascii="Tahoma" w:hAnsi="Tahoma" w:cs="Tahoma"/>
        </w:rPr>
        <w:t xml:space="preserve">irnos por una propuesta barata digo no estoy fijando una  posición sencillamente estoy diciendo que a veces también sería un desperdicio pagar </w:t>
      </w:r>
      <w:r w:rsidR="007A08DA">
        <w:rPr>
          <w:rFonts w:ascii="Tahoma" w:hAnsi="Tahoma" w:cs="Tahoma"/>
        </w:rPr>
        <w:t xml:space="preserve">$6´000,000.00 puesto que muchos de ellos no lo van a usar </w:t>
      </w:r>
      <w:r w:rsidR="00764164">
        <w:rPr>
          <w:rFonts w:ascii="Tahoma" w:hAnsi="Tahoma" w:cs="Tahoma"/>
        </w:rPr>
        <w:t xml:space="preserve">si es decir lo pongo sobre la mesa nada más como puntos de decisión,  yo en este momento desgraciadamente no traigo estoy empapándome del dato pero como en estadístico pudiéramos tener como </w:t>
      </w:r>
      <w:r w:rsidR="00EE1964">
        <w:rPr>
          <w:rFonts w:ascii="Tahoma" w:hAnsi="Tahoma" w:cs="Tahoma"/>
        </w:rPr>
        <w:t xml:space="preserve">elementos para poder precisar desmenuzar </w:t>
      </w:r>
      <w:proofErr w:type="spellStart"/>
      <w:r w:rsidR="00EE1964">
        <w:rPr>
          <w:rFonts w:ascii="Tahoma" w:hAnsi="Tahoma" w:cs="Tahoma"/>
        </w:rPr>
        <w:t>Metlife</w:t>
      </w:r>
      <w:proofErr w:type="spellEnd"/>
      <w:r w:rsidR="00EE1964">
        <w:rPr>
          <w:rFonts w:ascii="Tahoma" w:hAnsi="Tahoma" w:cs="Tahoma"/>
        </w:rPr>
        <w:t xml:space="preserve">, desmenuzar Banorte uno a uno nos podría dar un costo de oportunidad </w:t>
      </w:r>
      <w:r w:rsidR="003741EF">
        <w:rPr>
          <w:rFonts w:ascii="Tahoma" w:hAnsi="Tahoma" w:cs="Tahoma"/>
        </w:rPr>
        <w:t xml:space="preserve"> </w:t>
      </w:r>
      <w:r w:rsidR="00F47290">
        <w:rPr>
          <w:rFonts w:ascii="Tahoma" w:hAnsi="Tahoma" w:cs="Tahoma"/>
        </w:rPr>
        <w:t xml:space="preserve">real de cada uno no, </w:t>
      </w:r>
      <w:r w:rsidR="00626581">
        <w:rPr>
          <w:rFonts w:ascii="Tahoma" w:hAnsi="Tahoma" w:cs="Tahoma"/>
        </w:rPr>
        <w:t xml:space="preserve">no se digo lo pongo en la mesa </w:t>
      </w:r>
    </w:p>
    <w:p w:rsidR="00A17027" w:rsidRPr="00A72AAB" w:rsidRDefault="00A17027" w:rsidP="00A17027">
      <w:pPr>
        <w:spacing w:line="360" w:lineRule="auto"/>
        <w:jc w:val="both"/>
        <w:rPr>
          <w:rFonts w:ascii="Tahoma" w:hAnsi="Tahoma" w:cs="Tahoma"/>
        </w:rPr>
      </w:pPr>
    </w:p>
    <w:p w:rsidR="008369DC" w:rsidRDefault="00F30065" w:rsidP="008369DC">
      <w:pPr>
        <w:spacing w:line="360" w:lineRule="auto"/>
        <w:jc w:val="both"/>
        <w:rPr>
          <w:rFonts w:ascii="Tahoma" w:hAnsi="Tahoma" w:cs="Tahoma"/>
        </w:rPr>
      </w:pPr>
      <w:r w:rsidRPr="00A72AAB">
        <w:rPr>
          <w:rFonts w:ascii="Tahoma" w:hAnsi="Tahoma" w:cs="Tahoma"/>
        </w:rPr>
        <w:lastRenderedPageBreak/>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son las variables a considerar </w:t>
      </w:r>
      <w:r w:rsidR="00E0753A">
        <w:rPr>
          <w:rFonts w:ascii="Tahoma" w:hAnsi="Tahoma" w:cs="Tahoma"/>
        </w:rPr>
        <w:t xml:space="preserve">verdad la diferencia de precio </w:t>
      </w:r>
      <w:r w:rsidR="002B52EC">
        <w:rPr>
          <w:rFonts w:ascii="Tahoma" w:hAnsi="Tahoma" w:cs="Tahoma"/>
        </w:rPr>
        <w:t xml:space="preserve">y lo que le cuesta a usuario </w:t>
      </w:r>
      <w:r w:rsidR="00A93D62">
        <w:rPr>
          <w:rFonts w:ascii="Tahoma" w:hAnsi="Tahoma" w:cs="Tahoma"/>
        </w:rPr>
        <w:t xml:space="preserve">en caso de un accidente porque no hay que olvidar </w:t>
      </w:r>
      <w:r w:rsidR="00F85979">
        <w:rPr>
          <w:rFonts w:ascii="Tahoma" w:hAnsi="Tahoma" w:cs="Tahoma"/>
        </w:rPr>
        <w:t>que s</w:t>
      </w:r>
      <w:r w:rsidR="003365D4">
        <w:rPr>
          <w:rFonts w:ascii="Tahoma" w:hAnsi="Tahoma" w:cs="Tahoma"/>
        </w:rPr>
        <w:t xml:space="preserve">on recursos no del Ayuntamiento, si fueran recursos del Ayuntamiento </w:t>
      </w:r>
      <w:r w:rsidR="003852AB">
        <w:rPr>
          <w:rFonts w:ascii="Tahoma" w:hAnsi="Tahoma" w:cs="Tahoma"/>
        </w:rPr>
        <w:t>esos $6</w:t>
      </w:r>
      <w:r w:rsidR="006B52E3">
        <w:rPr>
          <w:rFonts w:ascii="Tahoma" w:hAnsi="Tahoma" w:cs="Tahoma"/>
        </w:rPr>
        <w:t>,000,000.00</w:t>
      </w:r>
      <w:r w:rsidR="003852AB">
        <w:rPr>
          <w:rFonts w:ascii="Tahoma" w:hAnsi="Tahoma" w:cs="Tahoma"/>
        </w:rPr>
        <w:t xml:space="preserve"> millones los </w:t>
      </w:r>
      <w:r w:rsidR="006B52E3">
        <w:rPr>
          <w:rFonts w:ascii="Tahoma" w:hAnsi="Tahoma" w:cs="Tahoma"/>
        </w:rPr>
        <w:t xml:space="preserve">dejas en un fondo </w:t>
      </w:r>
      <w:r w:rsidR="009A24BB">
        <w:rPr>
          <w:rFonts w:ascii="Tahoma" w:hAnsi="Tahoma" w:cs="Tahoma"/>
        </w:rPr>
        <w:t xml:space="preserve">para pagar esos $25,000.00 pesos pero son recursos que no son del ayuntamiento son de un </w:t>
      </w:r>
      <w:r w:rsidR="005E4743">
        <w:rPr>
          <w:rFonts w:ascii="Tahoma" w:hAnsi="Tahoma" w:cs="Tahoma"/>
        </w:rPr>
        <w:t xml:space="preserve">fondo federal y de un </w:t>
      </w:r>
      <w:r w:rsidR="009A24BB">
        <w:rPr>
          <w:rFonts w:ascii="Tahoma" w:hAnsi="Tahoma" w:cs="Tahoma"/>
        </w:rPr>
        <w:t xml:space="preserve">programa </w:t>
      </w:r>
      <w:r w:rsidR="005E4743">
        <w:rPr>
          <w:rFonts w:ascii="Tahoma" w:hAnsi="Tahoma" w:cs="Tahoma"/>
        </w:rPr>
        <w:t>que te van a pedir no están comprometiendo el recurso</w:t>
      </w:r>
      <w:r w:rsidR="0053616C">
        <w:rPr>
          <w:rFonts w:ascii="Tahoma" w:hAnsi="Tahoma" w:cs="Tahoma"/>
        </w:rPr>
        <w:t xml:space="preserve">s del ayuntamiento y si estamos dándole accesibilidad al usuario que es el elemento de la corporación </w:t>
      </w:r>
      <w:r w:rsidR="005E4743">
        <w:rPr>
          <w:rFonts w:ascii="Tahoma" w:hAnsi="Tahoma" w:cs="Tahoma"/>
        </w:rPr>
        <w:t xml:space="preserve"> </w:t>
      </w:r>
    </w:p>
    <w:p w:rsidR="008369DC" w:rsidRDefault="008369DC" w:rsidP="00602B75">
      <w:pPr>
        <w:spacing w:line="360" w:lineRule="auto"/>
        <w:jc w:val="both"/>
        <w:rPr>
          <w:rFonts w:ascii="Tahoma" w:hAnsi="Tahoma" w:cs="Tahoma"/>
        </w:rPr>
      </w:pPr>
    </w:p>
    <w:p w:rsidR="0053616C" w:rsidRDefault="0053616C" w:rsidP="0053616C">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como es la primera vez que se contrata este seguro</w:t>
      </w:r>
      <w:r w:rsidR="00BD16ED">
        <w:rPr>
          <w:rFonts w:ascii="Tahoma" w:hAnsi="Tahoma" w:cs="Tahoma"/>
        </w:rPr>
        <w:t xml:space="preserve"> de gastos médicos </w:t>
      </w:r>
      <w:r w:rsidR="00E16D62">
        <w:rPr>
          <w:rFonts w:ascii="Tahoma" w:hAnsi="Tahoma" w:cs="Tahoma"/>
        </w:rPr>
        <w:t xml:space="preserve">no hay un índice de siniestralidad </w:t>
      </w:r>
      <w:r w:rsidR="00BD16ED">
        <w:rPr>
          <w:rFonts w:ascii="Tahoma" w:hAnsi="Tahoma" w:cs="Tahoma"/>
        </w:rPr>
        <w:t xml:space="preserve">que de índice se basan mucho las compañías de seguros estamos entrando digamos a algo, no sabemos cuánto índice de siniestralidad existe porque es la primera vez que se quiere contratar un seguro de gastos médicos </w:t>
      </w:r>
    </w:p>
    <w:p w:rsidR="00E16D62" w:rsidRDefault="00E16D62" w:rsidP="0053616C">
      <w:pPr>
        <w:spacing w:line="360" w:lineRule="auto"/>
        <w:jc w:val="both"/>
        <w:rPr>
          <w:rFonts w:ascii="Tahoma" w:hAnsi="Tahoma" w:cs="Tahoma"/>
        </w:rPr>
      </w:pPr>
    </w:p>
    <w:p w:rsidR="00BD16ED" w:rsidRPr="00A72AAB" w:rsidRDefault="00BD16ED" w:rsidP="00BD16ED">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ya se había contratado </w:t>
      </w:r>
      <w:r w:rsidR="00EA0ECA">
        <w:rPr>
          <w:rFonts w:ascii="Tahoma" w:hAnsi="Tahoma" w:cs="Tahoma"/>
        </w:rPr>
        <w:t xml:space="preserve">en alguna otra </w:t>
      </w:r>
    </w:p>
    <w:p w:rsidR="00E16D62" w:rsidRDefault="00E16D62" w:rsidP="0053616C">
      <w:pPr>
        <w:spacing w:line="360" w:lineRule="auto"/>
        <w:jc w:val="both"/>
        <w:rPr>
          <w:rFonts w:ascii="Tahoma" w:hAnsi="Tahoma" w:cs="Tahoma"/>
        </w:rPr>
      </w:pPr>
    </w:p>
    <w:p w:rsidR="00E16D62" w:rsidRDefault="00BD16ED" w:rsidP="0053616C">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ya se había contratado ya que </w:t>
      </w:r>
      <w:r w:rsidR="00EA0ECA">
        <w:rPr>
          <w:rFonts w:ascii="Tahoma" w:hAnsi="Tahoma" w:cs="Tahoma"/>
        </w:rPr>
        <w:t>inaudible que</w:t>
      </w:r>
      <w:r>
        <w:rPr>
          <w:rFonts w:ascii="Tahoma" w:hAnsi="Tahoma" w:cs="Tahoma"/>
        </w:rPr>
        <w:t xml:space="preserve"> nada más el de vida </w:t>
      </w:r>
    </w:p>
    <w:p w:rsidR="00EA0ECA" w:rsidRDefault="00EA0ECA" w:rsidP="0053616C">
      <w:pPr>
        <w:spacing w:line="360" w:lineRule="auto"/>
        <w:jc w:val="both"/>
        <w:rPr>
          <w:rFonts w:ascii="Tahoma" w:hAnsi="Tahoma" w:cs="Tahoma"/>
        </w:rPr>
      </w:pPr>
    </w:p>
    <w:p w:rsidR="00EA0ECA" w:rsidRDefault="00EA0ECA" w:rsidP="0053616C">
      <w:pPr>
        <w:spacing w:line="360" w:lineRule="auto"/>
        <w:jc w:val="both"/>
        <w:rPr>
          <w:rFonts w:ascii="Tahoma" w:hAnsi="Tahoma" w:cs="Tahoma"/>
          <w:lang w:val="es-ES"/>
        </w:rPr>
      </w:pPr>
      <w:r>
        <w:rPr>
          <w:rFonts w:ascii="Tahoma" w:hAnsi="Tahoma" w:cs="Tahoma"/>
        </w:rPr>
        <w:t xml:space="preserve">El Lic. Oscar Salazar Navarro, Suplente de la </w:t>
      </w:r>
      <w:r>
        <w:rPr>
          <w:rFonts w:ascii="Tahoma" w:hAnsi="Tahoma" w:cs="Tahoma"/>
          <w:lang w:val="es-ES"/>
        </w:rPr>
        <w:t xml:space="preserve">Tesorería Municipal, comenta Presidente en relación al comentario de recursos </w:t>
      </w:r>
      <w:r w:rsidR="00A12087">
        <w:rPr>
          <w:rFonts w:ascii="Tahoma" w:hAnsi="Tahoma" w:cs="Tahoma"/>
          <w:lang w:val="es-ES"/>
        </w:rPr>
        <w:t xml:space="preserve">municipales el cuadro que hoy autorizamos se </w:t>
      </w:r>
      <w:r w:rsidR="00201BAF">
        <w:rPr>
          <w:rFonts w:ascii="Tahoma" w:hAnsi="Tahoma" w:cs="Tahoma"/>
          <w:lang w:val="es-ES"/>
        </w:rPr>
        <w:t xml:space="preserve">refiere a que los recursos saldrán del </w:t>
      </w:r>
      <w:proofErr w:type="spellStart"/>
      <w:r w:rsidR="00201BAF">
        <w:rPr>
          <w:rFonts w:ascii="Tahoma" w:hAnsi="Tahoma" w:cs="Tahoma"/>
          <w:lang w:val="es-ES"/>
        </w:rPr>
        <w:t>Fortaseg</w:t>
      </w:r>
      <w:proofErr w:type="spellEnd"/>
      <w:r w:rsidR="00201BAF">
        <w:rPr>
          <w:rFonts w:ascii="Tahoma" w:hAnsi="Tahoma" w:cs="Tahoma"/>
          <w:lang w:val="es-ES"/>
        </w:rPr>
        <w:t xml:space="preserve"> pero la orden de compra mencionan que saldrán del coparticipación municipal </w:t>
      </w:r>
      <w:proofErr w:type="spellStart"/>
      <w:r w:rsidR="00201BAF">
        <w:rPr>
          <w:rFonts w:ascii="Tahoma" w:hAnsi="Tahoma" w:cs="Tahoma"/>
          <w:lang w:val="es-ES"/>
        </w:rPr>
        <w:t>Fortaseg</w:t>
      </w:r>
      <w:proofErr w:type="spellEnd"/>
      <w:r w:rsidR="00201BAF">
        <w:rPr>
          <w:rFonts w:ascii="Tahoma" w:hAnsi="Tahoma" w:cs="Tahoma"/>
          <w:lang w:val="es-ES"/>
        </w:rPr>
        <w:t xml:space="preserve"> entonces habría que ver estos recursos si son municipales que forman parte del programa </w:t>
      </w:r>
      <w:proofErr w:type="spellStart"/>
      <w:r w:rsidR="00201BAF">
        <w:rPr>
          <w:rFonts w:ascii="Tahoma" w:hAnsi="Tahoma" w:cs="Tahoma"/>
          <w:lang w:val="es-ES"/>
        </w:rPr>
        <w:t>Fortaseg</w:t>
      </w:r>
      <w:proofErr w:type="spellEnd"/>
      <w:r w:rsidR="00201BAF">
        <w:rPr>
          <w:rFonts w:ascii="Tahoma" w:hAnsi="Tahoma" w:cs="Tahoma"/>
          <w:lang w:val="es-ES"/>
        </w:rPr>
        <w:t xml:space="preserve"> pero la orden de compra menciona de la cuenta </w:t>
      </w:r>
      <w:r w:rsidR="00F048C5">
        <w:rPr>
          <w:rFonts w:ascii="Tahoma" w:hAnsi="Tahoma" w:cs="Tahoma"/>
          <w:lang w:val="es-ES"/>
        </w:rPr>
        <w:t xml:space="preserve">de coparticipación municipal de lo que se aprueba es </w:t>
      </w:r>
      <w:proofErr w:type="spellStart"/>
      <w:r w:rsidR="00F048C5">
        <w:rPr>
          <w:rFonts w:ascii="Tahoma" w:hAnsi="Tahoma" w:cs="Tahoma"/>
          <w:lang w:val="es-ES"/>
        </w:rPr>
        <w:t>Fortaseg</w:t>
      </w:r>
      <w:proofErr w:type="spellEnd"/>
      <w:r w:rsidR="00F048C5">
        <w:rPr>
          <w:rFonts w:ascii="Tahoma" w:hAnsi="Tahoma" w:cs="Tahoma"/>
          <w:lang w:val="es-ES"/>
        </w:rPr>
        <w:t xml:space="preserve"> o la requisición maneja (inaudible)</w:t>
      </w:r>
    </w:p>
    <w:p w:rsidR="00F048C5" w:rsidRDefault="00F048C5" w:rsidP="0053616C">
      <w:pPr>
        <w:spacing w:line="360" w:lineRule="auto"/>
        <w:jc w:val="both"/>
        <w:rPr>
          <w:rFonts w:ascii="Tahoma" w:hAnsi="Tahoma" w:cs="Tahoma"/>
          <w:lang w:val="es-ES"/>
        </w:rPr>
      </w:pPr>
    </w:p>
    <w:p w:rsidR="00F048C5" w:rsidRDefault="00F048C5" w:rsidP="00F048C5">
      <w:pPr>
        <w:spacing w:line="360" w:lineRule="auto"/>
        <w:jc w:val="both"/>
        <w:rPr>
          <w:rFonts w:ascii="Tahoma"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 xml:space="preserve">lucionario Institucional, comenta de la parte de </w:t>
      </w:r>
      <w:proofErr w:type="spellStart"/>
      <w:r>
        <w:rPr>
          <w:rFonts w:ascii="Tahoma" w:hAnsi="Tahoma" w:cs="Tahoma"/>
        </w:rPr>
        <w:t>Fortaseg</w:t>
      </w:r>
      <w:proofErr w:type="spellEnd"/>
      <w:r>
        <w:rPr>
          <w:rFonts w:ascii="Tahoma" w:hAnsi="Tahoma" w:cs="Tahoma"/>
        </w:rPr>
        <w:t xml:space="preserve"> perdón en total como 88 millones de pesos de los cuales la federación te da 77 y el municipio pone 11, lo que entiendo es que </w:t>
      </w:r>
      <w:r w:rsidR="006103C9">
        <w:rPr>
          <w:rFonts w:ascii="Tahoma" w:hAnsi="Tahoma" w:cs="Tahoma"/>
        </w:rPr>
        <w:t>e</w:t>
      </w:r>
      <w:r>
        <w:rPr>
          <w:rFonts w:ascii="Tahoma" w:hAnsi="Tahoma" w:cs="Tahoma"/>
        </w:rPr>
        <w:t xml:space="preserve">ste dinero va a salir de los 11, </w:t>
      </w:r>
    </w:p>
    <w:p w:rsidR="00A6410C" w:rsidRDefault="00A6410C" w:rsidP="00F048C5">
      <w:pPr>
        <w:spacing w:line="360" w:lineRule="auto"/>
        <w:jc w:val="both"/>
        <w:rPr>
          <w:rFonts w:ascii="Tahoma" w:hAnsi="Tahoma" w:cs="Tahoma"/>
        </w:rPr>
      </w:pPr>
    </w:p>
    <w:p w:rsidR="00A6410C" w:rsidRPr="00A72AAB" w:rsidRDefault="00A6410C" w:rsidP="00A6410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para cumplir las metas coparticipación tenemos que ejercerlo por así decirlo </w:t>
      </w:r>
    </w:p>
    <w:p w:rsidR="00A6410C" w:rsidRPr="00A72AAB" w:rsidRDefault="00A6410C" w:rsidP="00F048C5">
      <w:pPr>
        <w:spacing w:line="360" w:lineRule="auto"/>
        <w:jc w:val="both"/>
        <w:rPr>
          <w:rFonts w:ascii="Tahoma" w:hAnsi="Tahoma" w:cs="Tahoma"/>
        </w:rPr>
      </w:pPr>
    </w:p>
    <w:p w:rsidR="00A6410C" w:rsidRDefault="00A6410C" w:rsidP="00A6410C">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y en el total son 77 más 11 son </w:t>
      </w:r>
      <w:r w:rsidR="00521678">
        <w:rPr>
          <w:rFonts w:ascii="Tahoma" w:hAnsi="Tahoma" w:cs="Tahoma"/>
        </w:rPr>
        <w:t xml:space="preserve">una relación de </w:t>
      </w:r>
      <w:r>
        <w:rPr>
          <w:rFonts w:ascii="Tahoma" w:hAnsi="Tahoma" w:cs="Tahoma"/>
        </w:rPr>
        <w:t xml:space="preserve">un </w:t>
      </w:r>
      <w:r w:rsidR="00521678">
        <w:rPr>
          <w:rFonts w:ascii="Tahoma" w:hAnsi="Tahoma" w:cs="Tahoma"/>
        </w:rPr>
        <w:t xml:space="preserve">12%, </w:t>
      </w:r>
      <w:r w:rsidR="00DE7D97">
        <w:rPr>
          <w:rFonts w:ascii="Tahoma" w:hAnsi="Tahoma" w:cs="Tahoma"/>
        </w:rPr>
        <w:t>en paquete al final pues es estatus</w:t>
      </w:r>
    </w:p>
    <w:p w:rsidR="00DE7D97" w:rsidRDefault="00DE7D97" w:rsidP="00A6410C">
      <w:pPr>
        <w:spacing w:line="360" w:lineRule="auto"/>
        <w:jc w:val="both"/>
        <w:rPr>
          <w:rFonts w:ascii="Tahoma" w:hAnsi="Tahoma" w:cs="Tahoma"/>
        </w:rPr>
      </w:pPr>
    </w:p>
    <w:p w:rsidR="00DE7D97" w:rsidRDefault="00DE7D97" w:rsidP="00A6410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digamos que esa coparticipación de alguna u otra forma la tenemos que aportar </w:t>
      </w:r>
      <w:r w:rsidR="000D7B7C">
        <w:rPr>
          <w:rFonts w:ascii="Tahoma" w:hAnsi="Tahoma" w:cs="Tahoma"/>
        </w:rPr>
        <w:t xml:space="preserve">si horita hay una economía </w:t>
      </w:r>
      <w:r w:rsidR="000F553E">
        <w:rPr>
          <w:rFonts w:ascii="Tahoma" w:hAnsi="Tahoma" w:cs="Tahoma"/>
        </w:rPr>
        <w:t xml:space="preserve">esa diferencia se tiene que </w:t>
      </w:r>
      <w:r w:rsidR="00266CDC">
        <w:rPr>
          <w:rFonts w:ascii="Tahoma" w:hAnsi="Tahoma" w:cs="Tahoma"/>
        </w:rPr>
        <w:t xml:space="preserve">usar en algo no podemos dejar de ejercer eso </w:t>
      </w:r>
    </w:p>
    <w:p w:rsidR="00266CDC" w:rsidRDefault="00266CDC" w:rsidP="00A6410C">
      <w:pPr>
        <w:spacing w:line="360" w:lineRule="auto"/>
        <w:jc w:val="both"/>
        <w:rPr>
          <w:rFonts w:ascii="Tahoma" w:hAnsi="Tahoma" w:cs="Tahoma"/>
        </w:rPr>
      </w:pPr>
    </w:p>
    <w:p w:rsidR="00266CDC" w:rsidRPr="00A72AAB" w:rsidRDefault="00266CDC" w:rsidP="00266CDC">
      <w:pPr>
        <w:spacing w:line="360" w:lineRule="auto"/>
        <w:jc w:val="both"/>
        <w:rPr>
          <w:rFonts w:ascii="Tahoma" w:hAnsi="Tahoma" w:cs="Tahoma"/>
        </w:rPr>
      </w:pPr>
      <w:r w:rsidRPr="00A72AAB">
        <w:rPr>
          <w:rFonts w:ascii="Tahoma" w:hAnsi="Tahoma" w:cs="Tahoma"/>
        </w:rPr>
        <w:t xml:space="preserve">El </w:t>
      </w:r>
      <w:r>
        <w:rPr>
          <w:rFonts w:ascii="Tahoma" w:hAnsi="Tahoma" w:cs="Tahoma"/>
        </w:rPr>
        <w:t xml:space="preserve">Lic. </w:t>
      </w:r>
      <w:r w:rsidRPr="00A72AAB">
        <w:rPr>
          <w:rFonts w:ascii="Tahoma" w:hAnsi="Tahoma" w:cs="Tahoma"/>
        </w:rPr>
        <w:t>Mario Alberto Rodríguez Carrillo, Regidor representante suplente de la fracción del Partido Movimiento Ciudadano,</w:t>
      </w:r>
      <w:r>
        <w:rPr>
          <w:rFonts w:ascii="Tahoma" w:hAnsi="Tahoma" w:cs="Tahoma"/>
        </w:rPr>
        <w:t xml:space="preserve"> comenta al </w:t>
      </w:r>
      <w:r w:rsidR="00A6196F">
        <w:rPr>
          <w:rFonts w:ascii="Tahoma" w:hAnsi="Tahoma" w:cs="Tahoma"/>
        </w:rPr>
        <w:t xml:space="preserve">final es dinero de esa partida </w:t>
      </w:r>
    </w:p>
    <w:p w:rsidR="00266CDC" w:rsidRPr="00A72AAB" w:rsidRDefault="00266CDC" w:rsidP="00A6410C">
      <w:pPr>
        <w:spacing w:line="360" w:lineRule="auto"/>
        <w:jc w:val="both"/>
        <w:rPr>
          <w:rFonts w:ascii="Tahoma" w:hAnsi="Tahoma" w:cs="Tahoma"/>
        </w:rPr>
      </w:pPr>
    </w:p>
    <w:p w:rsidR="00F048C5" w:rsidRDefault="00A6196F" w:rsidP="00F048C5">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aja porque si no lo ejercemos </w:t>
      </w:r>
      <w:r w:rsidR="00211B1D">
        <w:rPr>
          <w:rFonts w:ascii="Tahoma" w:hAnsi="Tahoma" w:cs="Tahoma"/>
        </w:rPr>
        <w:t xml:space="preserve">incumplimos y nos vemos afectados </w:t>
      </w:r>
      <w:r w:rsidR="00F12EB9">
        <w:rPr>
          <w:rFonts w:ascii="Tahoma" w:hAnsi="Tahoma" w:cs="Tahoma"/>
        </w:rPr>
        <w:t xml:space="preserve">en la administración </w:t>
      </w:r>
    </w:p>
    <w:p w:rsidR="006103C9" w:rsidRDefault="006103C9" w:rsidP="00F048C5">
      <w:pPr>
        <w:spacing w:line="360" w:lineRule="auto"/>
        <w:jc w:val="both"/>
        <w:rPr>
          <w:rFonts w:ascii="Tahoma" w:hAnsi="Tahoma" w:cs="Tahoma"/>
        </w:rPr>
      </w:pPr>
    </w:p>
    <w:p w:rsidR="00F12EB9" w:rsidRDefault="00F12EB9" w:rsidP="00F048C5">
      <w:pPr>
        <w:spacing w:line="360" w:lineRule="auto"/>
        <w:jc w:val="both"/>
        <w:rPr>
          <w:rFonts w:ascii="Tahoma" w:hAnsi="Tahoma" w:cs="Tahoma"/>
        </w:rPr>
      </w:pPr>
      <w:r w:rsidRPr="00A72AAB">
        <w:rPr>
          <w:rFonts w:ascii="Tahoma" w:hAnsi="Tahoma" w:cs="Tahoma"/>
        </w:rPr>
        <w:t xml:space="preserve">El </w:t>
      </w:r>
      <w:r>
        <w:rPr>
          <w:rFonts w:ascii="Tahoma" w:hAnsi="Tahoma" w:cs="Tahoma"/>
        </w:rPr>
        <w:t xml:space="preserve">Lic. </w:t>
      </w:r>
      <w:r w:rsidRPr="00A72AAB">
        <w:rPr>
          <w:rFonts w:ascii="Tahoma" w:hAnsi="Tahoma" w:cs="Tahoma"/>
        </w:rPr>
        <w:t>Mario Alberto Rodríguez Carrillo, Regidor representante suplente de la fracción del Partido Movimiento Ciudadano,</w:t>
      </w:r>
      <w:r>
        <w:rPr>
          <w:rFonts w:ascii="Tahoma" w:hAnsi="Tahoma" w:cs="Tahoma"/>
        </w:rPr>
        <w:t xml:space="preserve"> comenta  hay que ponerlos esa cantidad </w:t>
      </w:r>
    </w:p>
    <w:p w:rsidR="00F12EB9" w:rsidRPr="00A72AAB" w:rsidRDefault="00F12EB9" w:rsidP="00F048C5">
      <w:pPr>
        <w:spacing w:line="360" w:lineRule="auto"/>
        <w:jc w:val="both"/>
        <w:rPr>
          <w:rFonts w:ascii="Tahoma" w:hAnsi="Tahoma" w:cs="Tahoma"/>
        </w:rPr>
      </w:pPr>
    </w:p>
    <w:p w:rsidR="00F048C5" w:rsidRDefault="00126906" w:rsidP="0053616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no hay para donde</w:t>
      </w:r>
    </w:p>
    <w:p w:rsidR="00126906" w:rsidRDefault="00126906" w:rsidP="0053616C">
      <w:pPr>
        <w:spacing w:line="360" w:lineRule="auto"/>
        <w:jc w:val="both"/>
        <w:rPr>
          <w:rFonts w:ascii="Tahoma" w:hAnsi="Tahoma" w:cs="Tahoma"/>
        </w:rPr>
      </w:pPr>
    </w:p>
    <w:p w:rsidR="00126906" w:rsidRPr="00A72AAB" w:rsidRDefault="00126906" w:rsidP="00126906">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al final de cuentas tu traes un componente de 77 millones más 11 y una de las partidas es esta </w:t>
      </w:r>
      <w:r w:rsidR="00A850DE">
        <w:rPr>
          <w:rFonts w:ascii="Tahoma" w:hAnsi="Tahoma" w:cs="Tahoma"/>
        </w:rPr>
        <w:t>y hay muchas más si el ayuntamiento pone como un 12%,</w:t>
      </w:r>
      <w:r w:rsidR="0045733A">
        <w:rPr>
          <w:rFonts w:ascii="Tahoma" w:hAnsi="Tahoma" w:cs="Tahoma"/>
        </w:rPr>
        <w:t xml:space="preserve"> hasta un 14% de esos 6 de diferencia el ayuntamiento le estuviera poniendo un 14% en promedio </w:t>
      </w:r>
      <w:r w:rsidR="00A850DE">
        <w:rPr>
          <w:rFonts w:ascii="Tahoma" w:hAnsi="Tahoma" w:cs="Tahoma"/>
        </w:rPr>
        <w:t xml:space="preserve"> </w:t>
      </w:r>
    </w:p>
    <w:p w:rsidR="00126906" w:rsidRPr="00F048C5" w:rsidRDefault="00126906" w:rsidP="0053616C">
      <w:pPr>
        <w:spacing w:line="360" w:lineRule="auto"/>
        <w:jc w:val="both"/>
        <w:rPr>
          <w:rFonts w:ascii="Tahoma" w:hAnsi="Tahoma" w:cs="Tahoma"/>
        </w:rPr>
      </w:pPr>
    </w:p>
    <w:p w:rsidR="00201BAF" w:rsidRDefault="004479E0" w:rsidP="0053616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no de alguna manera es todo </w:t>
      </w:r>
    </w:p>
    <w:p w:rsidR="004479E0" w:rsidRDefault="004479E0" w:rsidP="0053616C">
      <w:pPr>
        <w:spacing w:line="360" w:lineRule="auto"/>
        <w:jc w:val="both"/>
        <w:rPr>
          <w:rFonts w:ascii="Tahoma" w:hAnsi="Tahoma" w:cs="Tahoma"/>
        </w:rPr>
      </w:pPr>
    </w:p>
    <w:p w:rsidR="004479E0" w:rsidRDefault="008C3AA5" w:rsidP="0053616C">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si pero ya viendo el paquete completo del programa </w:t>
      </w:r>
      <w:proofErr w:type="spellStart"/>
      <w:r>
        <w:rPr>
          <w:rFonts w:ascii="Tahoma" w:hAnsi="Tahoma" w:cs="Tahoma"/>
        </w:rPr>
        <w:t>Fortaseg</w:t>
      </w:r>
      <w:proofErr w:type="spellEnd"/>
      <w:r>
        <w:rPr>
          <w:rFonts w:ascii="Tahoma" w:hAnsi="Tahoma" w:cs="Tahoma"/>
        </w:rPr>
        <w:t xml:space="preserve"> </w:t>
      </w:r>
    </w:p>
    <w:p w:rsidR="008C3AA5" w:rsidRDefault="008C3AA5" w:rsidP="0053616C">
      <w:pPr>
        <w:spacing w:line="360" w:lineRule="auto"/>
        <w:jc w:val="both"/>
        <w:rPr>
          <w:rFonts w:ascii="Tahoma" w:hAnsi="Tahoma" w:cs="Tahoma"/>
        </w:rPr>
      </w:pPr>
    </w:p>
    <w:p w:rsidR="008C3AA5" w:rsidRDefault="00FA4295" w:rsidP="0053616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2C3019">
        <w:rPr>
          <w:rFonts w:ascii="Tahoma" w:hAnsi="Tahoma" w:cs="Tahoma"/>
        </w:rPr>
        <w:t xml:space="preserve">¿algún comentario? Sometemos a votación primero para </w:t>
      </w:r>
      <w:proofErr w:type="spellStart"/>
      <w:r w:rsidR="002C3019">
        <w:rPr>
          <w:rFonts w:ascii="Tahoma" w:hAnsi="Tahoma" w:cs="Tahoma"/>
        </w:rPr>
        <w:t>Metlife</w:t>
      </w:r>
      <w:proofErr w:type="spellEnd"/>
      <w:r w:rsidR="002C3019">
        <w:rPr>
          <w:rFonts w:ascii="Tahoma" w:hAnsi="Tahoma" w:cs="Tahoma"/>
        </w:rPr>
        <w:t xml:space="preserve"> y segundo a Banorte </w:t>
      </w:r>
      <w:r w:rsidR="007029EE">
        <w:rPr>
          <w:rFonts w:ascii="Tahoma" w:hAnsi="Tahoma" w:cs="Tahoma"/>
        </w:rPr>
        <w:t xml:space="preserve">les parece sometemos a votación primero </w:t>
      </w:r>
      <w:proofErr w:type="spellStart"/>
      <w:r w:rsidR="001D6B59">
        <w:rPr>
          <w:rFonts w:ascii="Tahoma" w:hAnsi="Tahoma" w:cs="Tahoma"/>
        </w:rPr>
        <w:t>Metlife</w:t>
      </w:r>
      <w:proofErr w:type="spellEnd"/>
      <w:r w:rsidR="001D6B59">
        <w:rPr>
          <w:rFonts w:ascii="Tahoma" w:hAnsi="Tahoma" w:cs="Tahoma"/>
        </w:rPr>
        <w:t xml:space="preserve"> </w:t>
      </w:r>
    </w:p>
    <w:p w:rsidR="004479E0" w:rsidRDefault="004479E0" w:rsidP="0053616C">
      <w:pPr>
        <w:spacing w:line="360" w:lineRule="auto"/>
        <w:jc w:val="both"/>
        <w:rPr>
          <w:rFonts w:ascii="Tahoma" w:hAnsi="Tahoma" w:cs="Tahoma"/>
        </w:rPr>
      </w:pPr>
    </w:p>
    <w:p w:rsidR="004479E0" w:rsidRDefault="00FA4295" w:rsidP="0053616C">
      <w:pPr>
        <w:spacing w:line="360" w:lineRule="auto"/>
        <w:jc w:val="both"/>
        <w:rPr>
          <w:rFonts w:ascii="Tahoma" w:hAnsi="Tahoma" w:cs="Tahoma"/>
          <w:lang w:val="es-E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w:t>
      </w:r>
      <w:r w:rsidR="000772EA">
        <w:rPr>
          <w:rFonts w:ascii="Tahoma" w:hAnsi="Tahoma" w:cs="Tahoma"/>
        </w:rPr>
        <w:t xml:space="preserve">y luego </w:t>
      </w:r>
      <w:proofErr w:type="spellStart"/>
      <w:r w:rsidR="000772EA">
        <w:rPr>
          <w:rFonts w:ascii="Tahoma" w:hAnsi="Tahoma" w:cs="Tahoma"/>
        </w:rPr>
        <w:t>Metlife</w:t>
      </w:r>
      <w:proofErr w:type="spellEnd"/>
      <w:r w:rsidR="000772EA">
        <w:rPr>
          <w:rFonts w:ascii="Tahoma" w:hAnsi="Tahoma" w:cs="Tahoma"/>
        </w:rPr>
        <w:t xml:space="preserve"> quedo mal verdad, le está costando al ayuntamiento en otro aspecto pero en otra póliza pero </w:t>
      </w:r>
    </w:p>
    <w:p w:rsidR="00201BAF" w:rsidRDefault="00201BAF" w:rsidP="0053616C">
      <w:pPr>
        <w:spacing w:line="360" w:lineRule="auto"/>
        <w:jc w:val="both"/>
        <w:rPr>
          <w:rFonts w:ascii="Tahoma" w:hAnsi="Tahoma" w:cs="Tahoma"/>
          <w:lang w:val="es-ES"/>
        </w:rPr>
      </w:pPr>
    </w:p>
    <w:p w:rsidR="00201BAF" w:rsidRDefault="000772EA" w:rsidP="0053616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si en vida</w:t>
      </w:r>
    </w:p>
    <w:p w:rsidR="000772EA" w:rsidRPr="00A72AAB" w:rsidRDefault="000772EA" w:rsidP="000772EA">
      <w:pPr>
        <w:spacing w:line="360" w:lineRule="auto"/>
        <w:jc w:val="both"/>
        <w:rPr>
          <w:rFonts w:ascii="Tahoma"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 xml:space="preserve">lucionario Institucional, </w:t>
      </w:r>
      <w:r w:rsidR="00D652C5">
        <w:rPr>
          <w:rFonts w:ascii="Tahoma" w:hAnsi="Tahoma" w:cs="Tahoma"/>
        </w:rPr>
        <w:t xml:space="preserve">comenta también demando al ayuntamiento por no irnos por el precio más bajo </w:t>
      </w:r>
    </w:p>
    <w:p w:rsidR="000772EA" w:rsidRDefault="000772EA" w:rsidP="0053616C">
      <w:pPr>
        <w:spacing w:line="360" w:lineRule="auto"/>
        <w:jc w:val="both"/>
        <w:rPr>
          <w:rFonts w:ascii="Tahoma" w:hAnsi="Tahoma" w:cs="Tahoma"/>
        </w:rPr>
      </w:pPr>
    </w:p>
    <w:p w:rsidR="000772EA" w:rsidRDefault="00D652C5" w:rsidP="0053616C">
      <w:pPr>
        <w:spacing w:line="360" w:lineRule="auto"/>
        <w:jc w:val="both"/>
        <w:rPr>
          <w:rFonts w:ascii="Tahoma" w:hAnsi="Tahoma" w:cs="Tahoma"/>
          <w:lang w:val="es-E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es facultad del Comité no, </w:t>
      </w:r>
    </w:p>
    <w:p w:rsidR="00201BAF" w:rsidRDefault="00201BAF" w:rsidP="0053616C">
      <w:pPr>
        <w:spacing w:line="360" w:lineRule="auto"/>
        <w:jc w:val="both"/>
        <w:rPr>
          <w:rFonts w:ascii="Tahoma" w:hAnsi="Tahoma" w:cs="Tahoma"/>
        </w:rPr>
      </w:pPr>
    </w:p>
    <w:p w:rsidR="00E16D62" w:rsidRDefault="00D652C5" w:rsidP="0053616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si, si aquí la Comisión puede decidir  este porque quien</w:t>
      </w:r>
    </w:p>
    <w:p w:rsidR="00D652C5" w:rsidRDefault="00D652C5" w:rsidP="0053616C">
      <w:pPr>
        <w:spacing w:line="360" w:lineRule="auto"/>
        <w:jc w:val="both"/>
        <w:rPr>
          <w:rFonts w:ascii="Tahoma" w:hAnsi="Tahoma" w:cs="Tahoma"/>
        </w:rPr>
      </w:pPr>
    </w:p>
    <w:p w:rsidR="00D652C5" w:rsidRDefault="00D652C5" w:rsidP="00D652C5">
      <w:pPr>
        <w:spacing w:line="360" w:lineRule="auto"/>
        <w:jc w:val="both"/>
        <w:rPr>
          <w:rFonts w:ascii="Tahoma" w:hAnsi="Tahoma" w:cs="Tahoma"/>
        </w:rPr>
      </w:pPr>
      <w:r w:rsidRPr="00A72AAB">
        <w:rPr>
          <w:rFonts w:ascii="Tahoma" w:hAnsi="Tahoma" w:cs="Tahoma"/>
        </w:rPr>
        <w:t xml:space="preserve">El </w:t>
      </w:r>
      <w:r>
        <w:rPr>
          <w:rFonts w:ascii="Tahoma" w:hAnsi="Tahoma" w:cs="Tahoma"/>
        </w:rPr>
        <w:t xml:space="preserve">Lic. </w:t>
      </w:r>
      <w:r w:rsidRPr="00A72AAB">
        <w:rPr>
          <w:rFonts w:ascii="Tahoma" w:hAnsi="Tahoma" w:cs="Tahoma"/>
        </w:rPr>
        <w:t>Mario Alberto Rodríguez Carrillo, Regidor representante suplente de la fracción del Partido Movimiento Ciudadano,</w:t>
      </w:r>
      <w:r>
        <w:rPr>
          <w:rFonts w:ascii="Tahoma" w:hAnsi="Tahoma" w:cs="Tahoma"/>
        </w:rPr>
        <w:t xml:space="preserve"> comenta tendríamos ese riesgo </w:t>
      </w:r>
      <w:r w:rsidR="00F12C5C">
        <w:rPr>
          <w:rFonts w:ascii="Tahoma" w:hAnsi="Tahoma" w:cs="Tahoma"/>
        </w:rPr>
        <w:t xml:space="preserve">nuevamente de que así sucediera no podemos fundamentar porque </w:t>
      </w:r>
      <w:r w:rsidR="00D40704">
        <w:rPr>
          <w:rFonts w:ascii="Tahoma" w:hAnsi="Tahoma" w:cs="Tahoma"/>
        </w:rPr>
        <w:t xml:space="preserve">irnos (inaudible) porque los paquetes vamos yo vuelvo a insistir si nos vamos a encerrar por un asunto de monto no tiene caso hacer un razonamiento </w:t>
      </w:r>
      <w:r w:rsidR="009C0F6C">
        <w:rPr>
          <w:rFonts w:ascii="Tahoma" w:hAnsi="Tahoma" w:cs="Tahoma"/>
        </w:rPr>
        <w:t>pero cada propuesta trae una serie de elementos y de beneficios que hacen yo diría</w:t>
      </w:r>
      <w:r w:rsidR="008D3A1A">
        <w:rPr>
          <w:rFonts w:ascii="Tahoma" w:hAnsi="Tahoma" w:cs="Tahoma"/>
        </w:rPr>
        <w:t xml:space="preserve"> tenemos que justificar si fuéramos por la más baja </w:t>
      </w:r>
      <w:r w:rsidR="0025530A">
        <w:rPr>
          <w:rFonts w:ascii="Tahoma" w:hAnsi="Tahoma" w:cs="Tahoma"/>
        </w:rPr>
        <w:t>tendríamos que decir y explicar porque dejamos de ir estos beneficios que no van a tener la gente que podría recibirlos</w:t>
      </w:r>
      <w:r w:rsidR="008550C5">
        <w:rPr>
          <w:rFonts w:ascii="Tahoma" w:hAnsi="Tahoma" w:cs="Tahoma"/>
        </w:rPr>
        <w:t xml:space="preserve">, dos si vamos por el monto alto si tendríamos que justificarle a </w:t>
      </w:r>
      <w:proofErr w:type="spellStart"/>
      <w:r w:rsidR="008550C5">
        <w:rPr>
          <w:rFonts w:ascii="Tahoma" w:hAnsi="Tahoma" w:cs="Tahoma"/>
        </w:rPr>
        <w:t>Metlife</w:t>
      </w:r>
      <w:proofErr w:type="spellEnd"/>
      <w:r w:rsidR="008550C5">
        <w:rPr>
          <w:rFonts w:ascii="Tahoma" w:hAnsi="Tahoma" w:cs="Tahoma"/>
        </w:rPr>
        <w:t xml:space="preserve"> que </w:t>
      </w:r>
      <w:r w:rsidR="0025530A">
        <w:rPr>
          <w:rFonts w:ascii="Tahoma" w:hAnsi="Tahoma" w:cs="Tahoma"/>
        </w:rPr>
        <w:t xml:space="preserve"> </w:t>
      </w:r>
      <w:r w:rsidR="008550C5">
        <w:rPr>
          <w:rFonts w:ascii="Tahoma" w:hAnsi="Tahoma" w:cs="Tahoma"/>
        </w:rPr>
        <w:t xml:space="preserve">la suma de sus beneficios hacen más cara su propuesta </w:t>
      </w:r>
      <w:r w:rsidR="00D336BD">
        <w:rPr>
          <w:rFonts w:ascii="Tahoma" w:hAnsi="Tahoma" w:cs="Tahoma"/>
        </w:rPr>
        <w:t>o se</w:t>
      </w:r>
      <w:r w:rsidR="008550C5">
        <w:rPr>
          <w:rFonts w:ascii="Tahoma" w:hAnsi="Tahoma" w:cs="Tahoma"/>
        </w:rPr>
        <w:t>a</w:t>
      </w:r>
      <w:r w:rsidR="00D336BD">
        <w:rPr>
          <w:rFonts w:ascii="Tahoma" w:hAnsi="Tahoma" w:cs="Tahoma"/>
        </w:rPr>
        <w:t xml:space="preserve"> </w:t>
      </w:r>
      <w:r w:rsidR="008550C5">
        <w:rPr>
          <w:rFonts w:ascii="Tahoma" w:hAnsi="Tahoma" w:cs="Tahoma"/>
        </w:rPr>
        <w:t xml:space="preserve">porque repito yo ponía el ejemplo de obra </w:t>
      </w:r>
      <w:r w:rsidR="00D336BD">
        <w:rPr>
          <w:rFonts w:ascii="Tahoma" w:hAnsi="Tahoma" w:cs="Tahoma"/>
        </w:rPr>
        <w:t>pública</w:t>
      </w:r>
      <w:r w:rsidR="008550C5">
        <w:rPr>
          <w:rFonts w:ascii="Tahoma" w:hAnsi="Tahoma" w:cs="Tahoma"/>
        </w:rPr>
        <w:t xml:space="preserve"> </w:t>
      </w:r>
      <w:r w:rsidR="00D336BD">
        <w:rPr>
          <w:rFonts w:ascii="Tahoma" w:hAnsi="Tahoma" w:cs="Tahoma"/>
        </w:rPr>
        <w:t xml:space="preserve">si los dejamos a los policías que vayan por coaseguro </w:t>
      </w:r>
      <w:r w:rsidR="002A205A">
        <w:rPr>
          <w:rFonts w:ascii="Tahoma" w:hAnsi="Tahoma" w:cs="Tahoma"/>
        </w:rPr>
        <w:t xml:space="preserve">no lo van a usar no solo es poner el precio más bajo </w:t>
      </w:r>
      <w:r w:rsidR="008D4E0A">
        <w:rPr>
          <w:rFonts w:ascii="Tahoma" w:hAnsi="Tahoma" w:cs="Tahoma"/>
        </w:rPr>
        <w:t xml:space="preserve">por eso ponía el asunto de obra </w:t>
      </w:r>
      <w:r w:rsidR="0097095D">
        <w:rPr>
          <w:rFonts w:ascii="Tahoma" w:hAnsi="Tahoma" w:cs="Tahoma"/>
        </w:rPr>
        <w:t>pública</w:t>
      </w:r>
      <w:r w:rsidR="008D4E0A">
        <w:rPr>
          <w:rFonts w:ascii="Tahoma" w:hAnsi="Tahoma" w:cs="Tahoma"/>
        </w:rPr>
        <w:t xml:space="preserve"> </w:t>
      </w:r>
      <w:r w:rsidR="0097095D">
        <w:rPr>
          <w:rFonts w:ascii="Tahoma" w:hAnsi="Tahoma" w:cs="Tahoma"/>
        </w:rPr>
        <w:t xml:space="preserve">no siempre la obra pública más barata es la más viable </w:t>
      </w:r>
      <w:r w:rsidR="00E301FD">
        <w:rPr>
          <w:rFonts w:ascii="Tahoma" w:hAnsi="Tahoma" w:cs="Tahoma"/>
        </w:rPr>
        <w:t>la calidad</w:t>
      </w:r>
      <w:r w:rsidR="00827B4D">
        <w:rPr>
          <w:rFonts w:ascii="Tahoma" w:hAnsi="Tahoma" w:cs="Tahoma"/>
        </w:rPr>
        <w:t xml:space="preserve"> de los insumos, como compra, a que precios, eso también determina son factores determinantes </w:t>
      </w:r>
    </w:p>
    <w:p w:rsidR="00E5752D" w:rsidRDefault="00E5752D" w:rsidP="00D652C5">
      <w:pPr>
        <w:spacing w:line="360" w:lineRule="auto"/>
        <w:jc w:val="both"/>
        <w:rPr>
          <w:rFonts w:ascii="Tahoma" w:hAnsi="Tahoma" w:cs="Tahoma"/>
        </w:rPr>
      </w:pPr>
    </w:p>
    <w:p w:rsidR="00E5752D" w:rsidRDefault="00E5752D" w:rsidP="00E5752D">
      <w:pPr>
        <w:spacing w:line="360" w:lineRule="auto"/>
        <w:jc w:val="both"/>
        <w:rPr>
          <w:rFonts w:ascii="Tahoma" w:hAnsi="Tahoma" w:cs="Tahoma"/>
        </w:rPr>
      </w:pPr>
      <w:r w:rsidRPr="00A72AAB">
        <w:rPr>
          <w:rFonts w:ascii="Tahoma" w:hAnsi="Tahoma" w:cs="Tahoma"/>
        </w:rPr>
        <w:t>La L.C.P. Adriana Romo López, Contralora</w:t>
      </w:r>
      <w:r w:rsidR="0079519C">
        <w:rPr>
          <w:rFonts w:ascii="Tahoma" w:hAnsi="Tahoma" w:cs="Tahoma"/>
        </w:rPr>
        <w:t xml:space="preserve"> Ciudadana</w:t>
      </w:r>
      <w:r w:rsidRPr="00A72AAB">
        <w:rPr>
          <w:rFonts w:ascii="Tahoma" w:hAnsi="Tahoma" w:cs="Tahoma"/>
        </w:rPr>
        <w:t xml:space="preserve">, </w:t>
      </w:r>
      <w:r>
        <w:rPr>
          <w:rFonts w:ascii="Tahoma" w:hAnsi="Tahoma" w:cs="Tahoma"/>
        </w:rPr>
        <w:t>comenta ahí se estarían perdiendo los 6 millones de pesos, tirados a la basura</w:t>
      </w:r>
    </w:p>
    <w:p w:rsidR="00E5752D" w:rsidRDefault="00E5752D" w:rsidP="00E5752D">
      <w:pPr>
        <w:spacing w:line="360" w:lineRule="auto"/>
        <w:jc w:val="both"/>
        <w:rPr>
          <w:rFonts w:ascii="Tahoma" w:hAnsi="Tahoma" w:cs="Tahoma"/>
        </w:rPr>
      </w:pPr>
    </w:p>
    <w:p w:rsidR="00030D70" w:rsidRDefault="00E5752D" w:rsidP="00E5752D">
      <w:pPr>
        <w:spacing w:line="360" w:lineRule="auto"/>
        <w:jc w:val="both"/>
        <w:rPr>
          <w:rFonts w:ascii="Tahoma" w:hAnsi="Tahoma" w:cs="Tahoma"/>
        </w:rPr>
      </w:pPr>
      <w:r w:rsidRPr="00A72AAB">
        <w:rPr>
          <w:rFonts w:ascii="Tahoma" w:hAnsi="Tahoma" w:cs="Tahoma"/>
        </w:rPr>
        <w:lastRenderedPageBreak/>
        <w:t xml:space="preserve">El </w:t>
      </w:r>
      <w:r>
        <w:rPr>
          <w:rFonts w:ascii="Tahoma" w:hAnsi="Tahoma" w:cs="Tahoma"/>
        </w:rPr>
        <w:t xml:space="preserve">Lic. </w:t>
      </w:r>
      <w:r w:rsidRPr="00A72AAB">
        <w:rPr>
          <w:rFonts w:ascii="Tahoma" w:hAnsi="Tahoma" w:cs="Tahoma"/>
        </w:rPr>
        <w:t>Mario Alberto Rodríguez Carrillo, Regidor representante suplente de la fracción del Partido Movimiento Ciudadano,</w:t>
      </w:r>
      <w:r>
        <w:rPr>
          <w:rFonts w:ascii="Tahoma" w:hAnsi="Tahoma" w:cs="Tahoma"/>
        </w:rPr>
        <w:t xml:space="preserve"> comenta exacto entonces no sé si esos elementos nos permitan yo de 3 mil a 25 </w:t>
      </w:r>
      <w:r w:rsidR="003B363E">
        <w:rPr>
          <w:rFonts w:ascii="Tahoma" w:hAnsi="Tahoma" w:cs="Tahoma"/>
        </w:rPr>
        <w:t xml:space="preserve">yo pues uso el seguro además en esa población </w:t>
      </w:r>
      <w:r w:rsidR="00030D70">
        <w:rPr>
          <w:rFonts w:ascii="Tahoma" w:hAnsi="Tahoma" w:cs="Tahoma"/>
        </w:rPr>
        <w:t xml:space="preserve">el objetivo lo que es darles un plus </w:t>
      </w:r>
    </w:p>
    <w:p w:rsidR="00030D70" w:rsidRDefault="00030D70" w:rsidP="00E5752D">
      <w:pPr>
        <w:spacing w:line="360" w:lineRule="auto"/>
        <w:jc w:val="both"/>
        <w:rPr>
          <w:rFonts w:ascii="Tahoma" w:hAnsi="Tahoma" w:cs="Tahoma"/>
        </w:rPr>
      </w:pPr>
    </w:p>
    <w:p w:rsidR="00030D70" w:rsidRPr="00A72AAB" w:rsidRDefault="00030D70" w:rsidP="00030D70">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w:t>
      </w:r>
      <w:r w:rsidR="006F3DCA">
        <w:rPr>
          <w:rFonts w:ascii="Tahoma" w:hAnsi="Tahoma" w:cs="Tahoma"/>
        </w:rPr>
        <w:t xml:space="preserve"> es un plus </w:t>
      </w:r>
    </w:p>
    <w:p w:rsidR="00030D70" w:rsidRDefault="00030D70" w:rsidP="00E5752D">
      <w:pPr>
        <w:spacing w:line="360" w:lineRule="auto"/>
        <w:jc w:val="both"/>
        <w:rPr>
          <w:rFonts w:ascii="Tahoma" w:hAnsi="Tahoma" w:cs="Tahoma"/>
        </w:rPr>
      </w:pPr>
    </w:p>
    <w:p w:rsidR="005A6C16" w:rsidRDefault="00030D70" w:rsidP="00030D70">
      <w:pPr>
        <w:spacing w:line="360" w:lineRule="auto"/>
        <w:jc w:val="both"/>
        <w:rPr>
          <w:rFonts w:ascii="Tahoma" w:hAnsi="Tahoma" w:cs="Tahoma"/>
        </w:rPr>
      </w:pPr>
      <w:r w:rsidRPr="00A72AAB">
        <w:rPr>
          <w:rFonts w:ascii="Tahoma" w:hAnsi="Tahoma" w:cs="Tahoma"/>
        </w:rPr>
        <w:t xml:space="preserve">La L.C.P. Adriana Romo López, Contralora </w:t>
      </w:r>
      <w:r w:rsidR="0079519C">
        <w:rPr>
          <w:rFonts w:ascii="Tahoma" w:hAnsi="Tahoma" w:cs="Tahoma"/>
        </w:rPr>
        <w:t>Ciudadana</w:t>
      </w:r>
      <w:r w:rsidRPr="00A72AAB">
        <w:rPr>
          <w:rFonts w:ascii="Tahoma" w:hAnsi="Tahoma" w:cs="Tahoma"/>
        </w:rPr>
        <w:t xml:space="preserve">, </w:t>
      </w:r>
      <w:r>
        <w:rPr>
          <w:rFonts w:ascii="Tahoma" w:hAnsi="Tahoma" w:cs="Tahoma"/>
        </w:rPr>
        <w:t>comenta</w:t>
      </w:r>
      <w:r w:rsidR="006F3DCA">
        <w:rPr>
          <w:rFonts w:ascii="Tahoma" w:hAnsi="Tahoma" w:cs="Tahoma"/>
        </w:rPr>
        <w:t xml:space="preserve"> y el riesgo al que están</w:t>
      </w:r>
      <w:r w:rsidR="005A6C16">
        <w:rPr>
          <w:rFonts w:ascii="Tahoma" w:hAnsi="Tahoma" w:cs="Tahoma"/>
        </w:rPr>
        <w:t xml:space="preserve"> enfrentados todos</w:t>
      </w:r>
    </w:p>
    <w:p w:rsidR="005A6C16" w:rsidRDefault="005A6C16" w:rsidP="00030D70">
      <w:pPr>
        <w:spacing w:line="360" w:lineRule="auto"/>
        <w:jc w:val="both"/>
        <w:rPr>
          <w:rFonts w:ascii="Tahoma" w:hAnsi="Tahoma" w:cs="Tahoma"/>
        </w:rPr>
      </w:pPr>
    </w:p>
    <w:p w:rsidR="00030D70" w:rsidRDefault="005A6C16" w:rsidP="00030D70">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y hay que premiar a los </w:t>
      </w:r>
      <w:r w:rsidR="00B108F7">
        <w:rPr>
          <w:rFonts w:ascii="Tahoma" w:hAnsi="Tahoma" w:cs="Tahoma"/>
        </w:rPr>
        <w:t>elementos de la corporación y motivarlos</w:t>
      </w:r>
    </w:p>
    <w:p w:rsidR="00BC1D2B" w:rsidRDefault="00BC1D2B" w:rsidP="00030D70">
      <w:pPr>
        <w:spacing w:line="360" w:lineRule="auto"/>
        <w:jc w:val="both"/>
        <w:rPr>
          <w:rFonts w:ascii="Tahoma" w:hAnsi="Tahoma" w:cs="Tahoma"/>
        </w:rPr>
      </w:pPr>
    </w:p>
    <w:p w:rsidR="00D25459" w:rsidRDefault="00161B04" w:rsidP="00D25459">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 xml:space="preserve">aprobado el </w:t>
      </w:r>
      <w:r>
        <w:rPr>
          <w:rFonts w:ascii="Tahoma" w:hAnsi="Tahoma" w:cs="Tahoma"/>
          <w:b/>
        </w:rPr>
        <w:t>c</w:t>
      </w:r>
      <w:r w:rsidRPr="00950F21">
        <w:rPr>
          <w:rFonts w:ascii="Tahoma" w:hAnsi="Tahoma" w:cs="Tahoma"/>
          <w:b/>
        </w:rPr>
        <w:t>uadro</w:t>
      </w:r>
      <w:r>
        <w:rPr>
          <w:rFonts w:ascii="Tahoma" w:hAnsi="Tahoma" w:cs="Tahoma"/>
        </w:rPr>
        <w:t xml:space="preserve"> </w:t>
      </w:r>
      <w:r w:rsidRPr="0099161C">
        <w:rPr>
          <w:rFonts w:ascii="Tahoma" w:hAnsi="Tahoma" w:cs="Tahoma"/>
          <w:b/>
        </w:rPr>
        <w:t>11.</w:t>
      </w:r>
      <w:r w:rsidR="007327DE">
        <w:rPr>
          <w:rFonts w:ascii="Tahoma" w:hAnsi="Tahoma" w:cs="Tahoma"/>
          <w:b/>
        </w:rPr>
        <w:t>12</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w:t>
      </w:r>
      <w:r w:rsidR="007327DE">
        <w:rPr>
          <w:rFonts w:ascii="Tahoma" w:hAnsi="Tahoma" w:cs="Tahoma"/>
        </w:rPr>
        <w:t>e</w:t>
      </w:r>
      <w:r>
        <w:rPr>
          <w:rFonts w:ascii="Tahoma" w:hAnsi="Tahoma" w:cs="Tahoma"/>
        </w:rPr>
        <w:t xml:space="preserve">l proveedor </w:t>
      </w:r>
      <w:proofErr w:type="spellStart"/>
      <w:r w:rsidR="00A11BBB" w:rsidRPr="00D25459">
        <w:rPr>
          <w:rFonts w:ascii="Tahoma" w:hAnsi="Tahoma" w:cs="Tahoma"/>
          <w:b/>
        </w:rPr>
        <w:t>Metlife</w:t>
      </w:r>
      <w:proofErr w:type="spellEnd"/>
      <w:r w:rsidR="00A11BBB" w:rsidRPr="00D25459">
        <w:rPr>
          <w:rFonts w:ascii="Tahoma" w:hAnsi="Tahoma" w:cs="Tahoma"/>
          <w:b/>
        </w:rPr>
        <w:t xml:space="preserve"> México S.A. por un monto de </w:t>
      </w:r>
      <w:r w:rsidR="00A11BBB" w:rsidRPr="00D25459">
        <w:rPr>
          <w:rFonts w:ascii="Tahoma" w:eastAsia="Calibri" w:hAnsi="Tahoma" w:cs="Tahoma"/>
          <w:b/>
          <w:lang w:val="es-ES_tradnl"/>
        </w:rPr>
        <w:t>$6´028,689.36 no incluye I.V.A.</w:t>
      </w:r>
      <w:r w:rsidR="00A11BBB">
        <w:rPr>
          <w:rFonts w:ascii="Tahoma" w:eastAsia="Calibri" w:hAnsi="Tahoma" w:cs="Tahoma"/>
          <w:lang w:val="es-ES_tradnl"/>
        </w:rPr>
        <w:t xml:space="preserve"> </w:t>
      </w:r>
      <w:r w:rsidR="00D25459" w:rsidRPr="006A0EFE">
        <w:rPr>
          <w:rFonts w:ascii="Tahoma" w:hAnsi="Tahoma" w:cs="Tahoma"/>
          <w:lang w:eastAsia="en-US"/>
        </w:rPr>
        <w:t>siendo la votación de la siguiente manera:</w:t>
      </w:r>
    </w:p>
    <w:p w:rsidR="00A11BBB" w:rsidRDefault="00A11BBB" w:rsidP="00161B04">
      <w:pPr>
        <w:spacing w:line="360" w:lineRule="auto"/>
        <w:jc w:val="both"/>
        <w:rPr>
          <w:rFonts w:ascii="Tahoma" w:hAnsi="Tahoma" w:cs="Tahoma"/>
        </w:rPr>
      </w:pPr>
    </w:p>
    <w:p w:rsidR="00D25459" w:rsidRDefault="00D25459" w:rsidP="00161B04">
      <w:pPr>
        <w:spacing w:line="360" w:lineRule="auto"/>
        <w:jc w:val="both"/>
        <w:rPr>
          <w:rFonts w:ascii="Tahoma" w:hAnsi="Tahoma" w:cs="Tahoma"/>
        </w:rPr>
      </w:pPr>
      <w:r>
        <w:rPr>
          <w:rFonts w:ascii="Tahoma" w:hAnsi="Tahoma" w:cs="Tahoma"/>
        </w:rPr>
        <w:t>1 voto</w:t>
      </w:r>
      <w:r w:rsidR="00750E6E">
        <w:rPr>
          <w:rFonts w:ascii="Tahoma" w:hAnsi="Tahoma" w:cs="Tahoma"/>
        </w:rPr>
        <w:t xml:space="preserve"> por parte del Regidor Xavier Marconi Montero Villanueva</w:t>
      </w:r>
    </w:p>
    <w:p w:rsidR="00D25459" w:rsidRDefault="00D25459" w:rsidP="00161B04">
      <w:pPr>
        <w:spacing w:line="360" w:lineRule="auto"/>
        <w:jc w:val="both"/>
        <w:rPr>
          <w:rFonts w:ascii="Tahoma" w:hAnsi="Tahoma" w:cs="Tahoma"/>
        </w:rPr>
      </w:pPr>
    </w:p>
    <w:p w:rsidR="00161B04" w:rsidRDefault="00D25459" w:rsidP="00161B04">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 xml:space="preserve">aprobado el </w:t>
      </w:r>
      <w:r>
        <w:rPr>
          <w:rFonts w:ascii="Tahoma" w:hAnsi="Tahoma" w:cs="Tahoma"/>
          <w:b/>
        </w:rPr>
        <w:t>c</w:t>
      </w:r>
      <w:r w:rsidRPr="00950F21">
        <w:rPr>
          <w:rFonts w:ascii="Tahoma" w:hAnsi="Tahoma" w:cs="Tahoma"/>
          <w:b/>
        </w:rPr>
        <w:t>uadro</w:t>
      </w:r>
      <w:r>
        <w:rPr>
          <w:rFonts w:ascii="Tahoma" w:hAnsi="Tahoma" w:cs="Tahoma"/>
        </w:rPr>
        <w:t xml:space="preserve"> </w:t>
      </w:r>
      <w:r w:rsidRPr="0099161C">
        <w:rPr>
          <w:rFonts w:ascii="Tahoma" w:hAnsi="Tahoma" w:cs="Tahoma"/>
          <w:b/>
        </w:rPr>
        <w:t>11.</w:t>
      </w:r>
      <w:r>
        <w:rPr>
          <w:rFonts w:ascii="Tahoma" w:hAnsi="Tahoma" w:cs="Tahoma"/>
          <w:b/>
        </w:rPr>
        <w:t>12.2016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el </w:t>
      </w:r>
      <w:r>
        <w:rPr>
          <w:rFonts w:ascii="Tahoma" w:hAnsi="Tahoma" w:cs="Tahoma"/>
        </w:rPr>
        <w:lastRenderedPageBreak/>
        <w:t xml:space="preserve">proveedor </w:t>
      </w:r>
      <w:r w:rsidR="007327DE" w:rsidRPr="00B74C6F">
        <w:rPr>
          <w:rFonts w:ascii="Tahoma" w:eastAsia="Calibri" w:hAnsi="Tahoma" w:cs="Tahoma"/>
          <w:b/>
          <w:lang w:val="es-ES_tradnl"/>
        </w:rPr>
        <w:t>Seguros Banorte S.A. de C.V. Grupo Financiero Banorte</w:t>
      </w:r>
      <w:r>
        <w:rPr>
          <w:rFonts w:ascii="Tahoma" w:eastAsia="Calibri" w:hAnsi="Tahoma" w:cs="Tahoma"/>
          <w:b/>
          <w:lang w:val="es-ES_tradnl"/>
        </w:rPr>
        <w:t>, por la cantidad de $11</w:t>
      </w:r>
      <w:proofErr w:type="gramStart"/>
      <w:r>
        <w:rPr>
          <w:rFonts w:ascii="Tahoma" w:eastAsia="Calibri" w:hAnsi="Tahoma" w:cs="Tahoma"/>
          <w:b/>
          <w:lang w:val="es-ES_tradnl"/>
        </w:rPr>
        <w:t>,859,535.60</w:t>
      </w:r>
      <w:proofErr w:type="gramEnd"/>
      <w:r>
        <w:rPr>
          <w:rFonts w:ascii="Tahoma" w:eastAsia="Calibri" w:hAnsi="Tahoma" w:cs="Tahoma"/>
          <w:b/>
          <w:lang w:val="es-ES_tradnl"/>
        </w:rPr>
        <w:t xml:space="preserve"> no incluye I.V.A.</w:t>
      </w:r>
      <w:r w:rsidR="007327DE">
        <w:rPr>
          <w:rFonts w:ascii="Tahoma" w:hAnsi="Tahoma" w:cs="Tahoma"/>
        </w:rPr>
        <w:t xml:space="preserve"> </w:t>
      </w:r>
      <w:r w:rsidR="00161B04" w:rsidRPr="008F2727">
        <w:rPr>
          <w:rFonts w:ascii="Tahoma" w:hAnsi="Tahoma" w:cs="Tahoma"/>
        </w:rPr>
        <w:t xml:space="preserve"> </w:t>
      </w:r>
      <w:proofErr w:type="gramStart"/>
      <w:r w:rsidR="00161B04" w:rsidRPr="006A0EFE">
        <w:rPr>
          <w:rFonts w:ascii="Tahoma" w:hAnsi="Tahoma" w:cs="Tahoma"/>
          <w:lang w:eastAsia="en-US"/>
        </w:rPr>
        <w:t>siendo</w:t>
      </w:r>
      <w:proofErr w:type="gramEnd"/>
      <w:r w:rsidR="00161B04" w:rsidRPr="006A0EFE">
        <w:rPr>
          <w:rFonts w:ascii="Tahoma" w:hAnsi="Tahoma" w:cs="Tahoma"/>
          <w:lang w:eastAsia="en-US"/>
        </w:rPr>
        <w:t xml:space="preserve"> la votación de la siguiente manera:</w:t>
      </w:r>
    </w:p>
    <w:p w:rsidR="00750E6E" w:rsidRDefault="00750E6E" w:rsidP="00161B04">
      <w:pPr>
        <w:spacing w:line="360" w:lineRule="auto"/>
        <w:jc w:val="both"/>
        <w:rPr>
          <w:rFonts w:ascii="Tahoma" w:hAnsi="Tahoma" w:cs="Tahoma"/>
        </w:rPr>
      </w:pPr>
    </w:p>
    <w:p w:rsidR="00750E6E" w:rsidRDefault="00750E6E" w:rsidP="00750E6E">
      <w:pPr>
        <w:ind w:left="705"/>
        <w:jc w:val="both"/>
        <w:rPr>
          <w:rFonts w:ascii="Tahoma" w:hAnsi="Tahoma" w:cs="Tahoma"/>
          <w:i/>
          <w:lang w:eastAsia="en-US"/>
        </w:rPr>
      </w:pPr>
      <w:r w:rsidRPr="005F4015">
        <w:rPr>
          <w:rFonts w:ascii="Tahoma" w:hAnsi="Tahoma" w:cs="Tahoma"/>
          <w:i/>
          <w:lang w:eastAsia="en-US"/>
        </w:rPr>
        <w:t xml:space="preserve">Aprobado por </w:t>
      </w:r>
      <w:r>
        <w:rPr>
          <w:rFonts w:ascii="Tahoma" w:hAnsi="Tahoma" w:cs="Tahoma"/>
          <w:i/>
          <w:lang w:eastAsia="en-US"/>
        </w:rPr>
        <w:t xml:space="preserve">mayoría de votos </w:t>
      </w:r>
    </w:p>
    <w:p w:rsidR="007E2BC7" w:rsidRDefault="007E2BC7" w:rsidP="007E2BC7">
      <w:pPr>
        <w:ind w:left="705"/>
        <w:jc w:val="both"/>
        <w:rPr>
          <w:rFonts w:ascii="Tahoma" w:hAnsi="Tahoma" w:cs="Tahoma"/>
          <w:i/>
          <w:lang w:eastAsia="en-US"/>
        </w:rPr>
      </w:pPr>
    </w:p>
    <w:p w:rsidR="00750E6E" w:rsidRDefault="00750E6E" w:rsidP="007E2BC7">
      <w:pPr>
        <w:ind w:left="705"/>
        <w:jc w:val="both"/>
        <w:rPr>
          <w:rFonts w:ascii="Tahoma" w:hAnsi="Tahoma" w:cs="Tahoma"/>
          <w:i/>
          <w:lang w:eastAsia="en-US"/>
        </w:rPr>
      </w:pPr>
    </w:p>
    <w:p w:rsidR="00D25459" w:rsidRDefault="00B54A63" w:rsidP="00161B04">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me gustaría nada más razonar el voto </w:t>
      </w:r>
      <w:r w:rsidR="0030188D">
        <w:rPr>
          <w:rFonts w:ascii="Tahoma" w:hAnsi="Tahoma" w:cs="Tahoma"/>
        </w:rPr>
        <w:t>expresar estoy a favor cuenta si gustas por Banorte</w:t>
      </w:r>
    </w:p>
    <w:p w:rsidR="0030188D" w:rsidRDefault="0030188D" w:rsidP="00161B04">
      <w:pPr>
        <w:spacing w:line="360" w:lineRule="auto"/>
        <w:jc w:val="both"/>
        <w:rPr>
          <w:rFonts w:ascii="Tahoma" w:hAnsi="Tahoma" w:cs="Tahoma"/>
        </w:rPr>
      </w:pPr>
    </w:p>
    <w:p w:rsidR="0030188D" w:rsidRDefault="0030188D" w:rsidP="00161B04">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8, </w:t>
      </w:r>
    </w:p>
    <w:p w:rsidR="007E2BC7" w:rsidRDefault="007E2BC7" w:rsidP="00161B04">
      <w:pPr>
        <w:spacing w:line="360" w:lineRule="auto"/>
        <w:jc w:val="both"/>
        <w:rPr>
          <w:rFonts w:ascii="Tahoma" w:hAnsi="Tahoma" w:cs="Tahoma"/>
          <w:lang w:eastAsia="en-US"/>
        </w:rPr>
      </w:pPr>
    </w:p>
    <w:p w:rsidR="007E2BC7" w:rsidRDefault="007E2BC7" w:rsidP="007E2BC7">
      <w:pPr>
        <w:ind w:left="705"/>
        <w:jc w:val="both"/>
        <w:rPr>
          <w:rFonts w:ascii="Tahoma" w:hAnsi="Tahoma" w:cs="Tahoma"/>
          <w:i/>
          <w:lang w:eastAsia="en-US"/>
        </w:rPr>
      </w:pPr>
      <w:r w:rsidRPr="005F4015">
        <w:rPr>
          <w:rFonts w:ascii="Tahoma" w:hAnsi="Tahoma" w:cs="Tahoma"/>
          <w:i/>
          <w:lang w:eastAsia="en-US"/>
        </w:rPr>
        <w:t xml:space="preserve">Aprobado por </w:t>
      </w:r>
      <w:r>
        <w:rPr>
          <w:rFonts w:ascii="Tahoma" w:hAnsi="Tahoma" w:cs="Tahoma"/>
          <w:i/>
          <w:lang w:eastAsia="en-US"/>
        </w:rPr>
        <w:t xml:space="preserve">mayoría de votos </w:t>
      </w:r>
    </w:p>
    <w:p w:rsidR="0030188D" w:rsidRDefault="0030188D" w:rsidP="00161B04">
      <w:pPr>
        <w:spacing w:line="360" w:lineRule="auto"/>
        <w:jc w:val="both"/>
        <w:rPr>
          <w:rFonts w:ascii="Tahoma" w:hAnsi="Tahoma" w:cs="Tahoma"/>
          <w:lang w:eastAsia="en-US"/>
        </w:rPr>
      </w:pPr>
    </w:p>
    <w:p w:rsidR="0030188D" w:rsidRPr="00A72AAB" w:rsidRDefault="0030188D" w:rsidP="0030188D">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nada más para antes los 200 extras que van a ingresar como los vamos a ingresar </w:t>
      </w:r>
    </w:p>
    <w:p w:rsidR="0030188D" w:rsidRDefault="0030188D" w:rsidP="00161B04">
      <w:pPr>
        <w:spacing w:line="360" w:lineRule="auto"/>
        <w:jc w:val="both"/>
        <w:rPr>
          <w:rFonts w:ascii="Tahoma" w:hAnsi="Tahoma" w:cs="Tahoma"/>
        </w:rPr>
      </w:pPr>
    </w:p>
    <w:p w:rsidR="0030188D" w:rsidRDefault="0030188D" w:rsidP="00161B04">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responde igual, </w:t>
      </w:r>
      <w:r w:rsidR="009F4CAB">
        <w:rPr>
          <w:rFonts w:ascii="Tahoma" w:hAnsi="Tahoma" w:cs="Tahoma"/>
        </w:rPr>
        <w:t>tendrían que licitarse igual</w:t>
      </w:r>
    </w:p>
    <w:p w:rsidR="009F4CAB" w:rsidRDefault="009F4CAB" w:rsidP="00161B04">
      <w:pPr>
        <w:spacing w:line="360" w:lineRule="auto"/>
        <w:jc w:val="both"/>
        <w:rPr>
          <w:rFonts w:ascii="Tahoma" w:hAnsi="Tahoma" w:cs="Tahoma"/>
        </w:rPr>
      </w:pPr>
    </w:p>
    <w:p w:rsidR="009F4CAB" w:rsidRDefault="00CE29B9" w:rsidP="00161B0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o alguna  ampliación </w:t>
      </w:r>
    </w:p>
    <w:p w:rsidR="009F4CAB" w:rsidRDefault="009F4CAB" w:rsidP="00161B04">
      <w:pPr>
        <w:spacing w:line="360" w:lineRule="auto"/>
        <w:jc w:val="both"/>
        <w:rPr>
          <w:rFonts w:ascii="Tahoma" w:hAnsi="Tahoma" w:cs="Tahoma"/>
        </w:rPr>
      </w:pPr>
    </w:p>
    <w:p w:rsidR="009F4CAB" w:rsidRDefault="00CE29B9" w:rsidP="00161B04">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responde alguna ampliación </w:t>
      </w:r>
    </w:p>
    <w:p w:rsidR="009F4CAB" w:rsidRDefault="009F4CAB" w:rsidP="00161B04">
      <w:pPr>
        <w:spacing w:line="360" w:lineRule="auto"/>
        <w:jc w:val="both"/>
        <w:rPr>
          <w:rFonts w:ascii="Tahoma" w:hAnsi="Tahoma" w:cs="Tahoma"/>
        </w:rPr>
      </w:pPr>
    </w:p>
    <w:p w:rsidR="009F4CAB" w:rsidRDefault="00CE29B9" w:rsidP="00161B04">
      <w:pPr>
        <w:spacing w:line="360" w:lineRule="auto"/>
        <w:jc w:val="both"/>
        <w:rPr>
          <w:rFonts w:ascii="Tahoma" w:hAnsi="Tahoma" w:cs="Tahoma"/>
          <w:lang w:eastAsia="en-US"/>
        </w:rPr>
      </w:pPr>
      <w:r>
        <w:rPr>
          <w:rFonts w:ascii="Tahoma" w:hAnsi="Tahoma" w:cs="Tahoma"/>
          <w:lang w:eastAsia="en-US"/>
        </w:rPr>
        <w:lastRenderedPageBreak/>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Oscar nos pudieras explicar en caso de los egresados de la academia una vez que acrediten exámenes de confianza etc., que pasen hacer oficiales operativos como se integrarían a esta prestación habría que </w:t>
      </w:r>
    </w:p>
    <w:p w:rsidR="00371059" w:rsidRDefault="00371059" w:rsidP="00161B04">
      <w:pPr>
        <w:spacing w:line="360" w:lineRule="auto"/>
        <w:jc w:val="both"/>
        <w:rPr>
          <w:rFonts w:ascii="Tahoma" w:hAnsi="Tahoma" w:cs="Tahoma"/>
          <w:lang w:eastAsia="en-US"/>
        </w:rPr>
      </w:pPr>
    </w:p>
    <w:p w:rsidR="00CE29B9" w:rsidRDefault="00DF17EF" w:rsidP="00161B04">
      <w:pPr>
        <w:spacing w:line="360" w:lineRule="auto"/>
        <w:jc w:val="both"/>
        <w:rPr>
          <w:rFonts w:ascii="Tahoma" w:hAnsi="Tahoma" w:cs="Tahoma"/>
          <w:lang w:val="es-ES"/>
        </w:rPr>
      </w:pPr>
      <w:r>
        <w:rPr>
          <w:rFonts w:ascii="Tahoma" w:hAnsi="Tahoma" w:cs="Tahoma"/>
        </w:rPr>
        <w:t xml:space="preserve">El Lic. Oscar Salazar Navarro, Suplente de la </w:t>
      </w:r>
      <w:r>
        <w:rPr>
          <w:rFonts w:ascii="Tahoma" w:hAnsi="Tahoma" w:cs="Tahoma"/>
          <w:lang w:val="es-ES"/>
        </w:rPr>
        <w:t xml:space="preserve">Tesorería Municipal, comenta </w:t>
      </w:r>
      <w:r w:rsidR="00DA7AFB">
        <w:rPr>
          <w:rFonts w:ascii="Tahoma" w:hAnsi="Tahoma" w:cs="Tahoma"/>
          <w:lang w:val="es-ES"/>
        </w:rPr>
        <w:t>no</w:t>
      </w:r>
      <w:r w:rsidR="00945772">
        <w:rPr>
          <w:rFonts w:ascii="Tahoma" w:hAnsi="Tahoma" w:cs="Tahoma"/>
          <w:lang w:val="es-ES"/>
        </w:rPr>
        <w:t xml:space="preserve"> sé</w:t>
      </w:r>
      <w:r w:rsidR="00DA7AFB">
        <w:rPr>
          <w:rFonts w:ascii="Tahoma" w:hAnsi="Tahoma" w:cs="Tahoma"/>
          <w:lang w:val="es-ES"/>
        </w:rPr>
        <w:t xml:space="preserve"> si aquí es claro los 1,652 elementos las póliza</w:t>
      </w:r>
      <w:r w:rsidR="00945772">
        <w:rPr>
          <w:rFonts w:ascii="Tahoma" w:hAnsi="Tahoma" w:cs="Tahoma"/>
          <w:lang w:val="es-ES"/>
        </w:rPr>
        <w:t xml:space="preserve">s del </w:t>
      </w:r>
      <w:r w:rsidR="00DA7AFB">
        <w:rPr>
          <w:rFonts w:ascii="Tahoma" w:hAnsi="Tahoma" w:cs="Tahoma"/>
          <w:lang w:val="es-ES"/>
        </w:rPr>
        <w:t xml:space="preserve">municipio es una póliza global </w:t>
      </w:r>
      <w:r w:rsidR="00945772">
        <w:rPr>
          <w:rFonts w:ascii="Tahoma" w:hAnsi="Tahoma" w:cs="Tahoma"/>
          <w:lang w:val="es-ES"/>
        </w:rPr>
        <w:t>que en la medida que se vayan incorporando</w:t>
      </w:r>
      <w:r w:rsidR="00DC0EDA">
        <w:rPr>
          <w:rFonts w:ascii="Tahoma" w:hAnsi="Tahoma" w:cs="Tahoma"/>
          <w:lang w:val="es-ES"/>
        </w:rPr>
        <w:t xml:space="preserve"> nuevos elementos forman parte de la póliza</w:t>
      </w:r>
      <w:r w:rsidR="009177C8">
        <w:rPr>
          <w:rFonts w:ascii="Tahoma" w:hAnsi="Tahoma" w:cs="Tahoma"/>
          <w:lang w:val="es-ES"/>
        </w:rPr>
        <w:t xml:space="preserve"> aquí está señalado los 1,600 </w:t>
      </w:r>
      <w:r w:rsidR="00DC0EDA">
        <w:rPr>
          <w:rFonts w:ascii="Tahoma" w:hAnsi="Tahoma" w:cs="Tahoma"/>
          <w:lang w:val="es-ES"/>
        </w:rPr>
        <w:t xml:space="preserve"> </w:t>
      </w:r>
      <w:r w:rsidR="009177C8">
        <w:rPr>
          <w:rFonts w:ascii="Tahoma" w:hAnsi="Tahoma" w:cs="Tahoma"/>
          <w:lang w:val="es-ES"/>
        </w:rPr>
        <w:t>habría que revisar si</w:t>
      </w:r>
    </w:p>
    <w:p w:rsidR="009177C8" w:rsidRDefault="009177C8" w:rsidP="00161B04">
      <w:pPr>
        <w:spacing w:line="360" w:lineRule="auto"/>
        <w:jc w:val="both"/>
        <w:rPr>
          <w:rFonts w:ascii="Tahoma" w:hAnsi="Tahoma" w:cs="Tahoma"/>
          <w:lang w:val="es-ES"/>
        </w:rPr>
      </w:pPr>
    </w:p>
    <w:p w:rsidR="002D17FF" w:rsidRPr="00A72AAB" w:rsidRDefault="002D17FF" w:rsidP="002D17F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ok, fueron 8 a favor y en abstención Banorte </w:t>
      </w:r>
    </w:p>
    <w:p w:rsidR="009177C8" w:rsidRDefault="009177C8" w:rsidP="00161B04">
      <w:pPr>
        <w:spacing w:line="360" w:lineRule="auto"/>
        <w:jc w:val="both"/>
        <w:rPr>
          <w:rFonts w:ascii="Tahoma" w:hAnsi="Tahoma" w:cs="Tahoma"/>
          <w:lang w:eastAsia="en-US"/>
        </w:rPr>
      </w:pPr>
    </w:p>
    <w:p w:rsidR="002D17FF" w:rsidRPr="00A72AAB" w:rsidRDefault="002D17FF" w:rsidP="002D17F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es que como pusiste a consideración una u otra </w:t>
      </w:r>
      <w:r w:rsidR="007E2BC7">
        <w:rPr>
          <w:rFonts w:ascii="Tahoma" w:hAnsi="Tahoma" w:cs="Tahoma"/>
        </w:rPr>
        <w:t xml:space="preserve">no </w:t>
      </w:r>
      <w:r w:rsidR="004A512A">
        <w:rPr>
          <w:rFonts w:ascii="Tahoma" w:hAnsi="Tahoma" w:cs="Tahoma"/>
        </w:rPr>
        <w:t>sé</w:t>
      </w:r>
      <w:r w:rsidR="007E2BC7">
        <w:rPr>
          <w:rFonts w:ascii="Tahoma" w:hAnsi="Tahoma" w:cs="Tahoma"/>
        </w:rPr>
        <w:t xml:space="preserve"> si en esta tenía que votar o no es en abstención </w:t>
      </w:r>
    </w:p>
    <w:p w:rsidR="00CE29B9" w:rsidRDefault="00CE29B9" w:rsidP="00161B04">
      <w:pPr>
        <w:spacing w:line="360" w:lineRule="auto"/>
        <w:jc w:val="both"/>
        <w:rPr>
          <w:rFonts w:ascii="Tahoma" w:hAnsi="Tahoma" w:cs="Tahoma"/>
        </w:rPr>
      </w:pPr>
    </w:p>
    <w:p w:rsidR="007E2BC7" w:rsidRDefault="007E2BC7" w:rsidP="00161B0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no pues </w:t>
      </w:r>
    </w:p>
    <w:p w:rsidR="00D25459" w:rsidRDefault="00D25459" w:rsidP="00161B04">
      <w:pPr>
        <w:spacing w:line="360" w:lineRule="auto"/>
        <w:jc w:val="both"/>
        <w:rPr>
          <w:rFonts w:ascii="Tahoma" w:hAnsi="Tahoma" w:cs="Tahoma"/>
        </w:rPr>
      </w:pPr>
    </w:p>
    <w:p w:rsidR="00066EBA" w:rsidRPr="0079519C" w:rsidRDefault="00066EBA" w:rsidP="00066EBA">
      <w:pPr>
        <w:spacing w:line="360" w:lineRule="auto"/>
        <w:jc w:val="both"/>
        <w:rPr>
          <w:rFonts w:ascii="Tahoma" w:hAnsi="Tahoma" w:cs="Tahoma"/>
        </w:rPr>
      </w:pPr>
      <w:r w:rsidRPr="0079519C">
        <w:rPr>
          <w:rFonts w:ascii="Tahoma" w:hAnsi="Tahoma" w:cs="Tahoma"/>
        </w:rPr>
        <w:t xml:space="preserve">El Lic. Mario Alberto Rodríguez Carrillo, Regidor representante suplente de la fracción del Partido Movimiento Ciudadano, comenta yo nada más el razonamiento del voto a favor sería solicitarle a Banorte </w:t>
      </w:r>
      <w:r w:rsidR="00694ADE" w:rsidRPr="0079519C">
        <w:rPr>
          <w:rFonts w:ascii="Tahoma" w:hAnsi="Tahoma" w:cs="Tahoma"/>
        </w:rPr>
        <w:t xml:space="preserve">que ellos son los especialistas en hacer esta comparaciones </w:t>
      </w:r>
      <w:r w:rsidR="004D30D7" w:rsidRPr="0079519C">
        <w:rPr>
          <w:rFonts w:ascii="Tahoma" w:hAnsi="Tahoma" w:cs="Tahoma"/>
        </w:rPr>
        <w:t xml:space="preserve">de propuestas y que nos pudieran ayudar a integrar </w:t>
      </w:r>
      <w:r w:rsidR="007F7D49" w:rsidRPr="0079519C">
        <w:rPr>
          <w:rFonts w:ascii="Tahoma" w:hAnsi="Tahoma" w:cs="Tahoma"/>
        </w:rPr>
        <w:t xml:space="preserve">una justificación del costo beneficio que vamos a recibir con esas otras cosas que ellos están proponiendo </w:t>
      </w:r>
      <w:r w:rsidR="005E7ADC" w:rsidRPr="0079519C">
        <w:rPr>
          <w:rFonts w:ascii="Tahoma" w:hAnsi="Tahoma" w:cs="Tahoma"/>
        </w:rPr>
        <w:t xml:space="preserve">en relación a la propuesta que entrego </w:t>
      </w:r>
      <w:proofErr w:type="spellStart"/>
      <w:r w:rsidR="005E7ADC" w:rsidRPr="0079519C">
        <w:rPr>
          <w:rFonts w:ascii="Tahoma" w:hAnsi="Tahoma" w:cs="Tahoma"/>
        </w:rPr>
        <w:t>Metlife</w:t>
      </w:r>
      <w:proofErr w:type="spellEnd"/>
      <w:r w:rsidR="005E7ADC" w:rsidRPr="0079519C">
        <w:rPr>
          <w:rFonts w:ascii="Tahoma" w:hAnsi="Tahoma" w:cs="Tahoma"/>
        </w:rPr>
        <w:t xml:space="preserve"> </w:t>
      </w:r>
      <w:r w:rsidR="00763E9A" w:rsidRPr="0079519C">
        <w:rPr>
          <w:rFonts w:ascii="Tahoma" w:hAnsi="Tahoma" w:cs="Tahoma"/>
        </w:rPr>
        <w:t xml:space="preserve">para que nos permita a nosotros también justificar esta valoración que estamos haciendo en este momento </w:t>
      </w:r>
      <w:r w:rsidR="0072562F" w:rsidRPr="0079519C">
        <w:rPr>
          <w:rFonts w:ascii="Tahoma" w:hAnsi="Tahoma" w:cs="Tahoma"/>
        </w:rPr>
        <w:t xml:space="preserve">que pudieran comprometerse a integrarla no </w:t>
      </w:r>
    </w:p>
    <w:p w:rsidR="00066EBA" w:rsidRDefault="00066EBA" w:rsidP="00066EBA">
      <w:pPr>
        <w:spacing w:line="360" w:lineRule="auto"/>
        <w:jc w:val="both"/>
        <w:rPr>
          <w:rFonts w:ascii="Tahoma" w:hAnsi="Tahoma" w:cs="Tahoma"/>
        </w:rPr>
      </w:pPr>
    </w:p>
    <w:p w:rsidR="007E2BC7" w:rsidRDefault="005B21A5" w:rsidP="00161B0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ok </w:t>
      </w:r>
    </w:p>
    <w:p w:rsidR="00D25459" w:rsidRDefault="00D25459" w:rsidP="00161B04">
      <w:pPr>
        <w:spacing w:line="360" w:lineRule="auto"/>
        <w:jc w:val="both"/>
        <w:rPr>
          <w:rFonts w:ascii="Tahoma" w:hAnsi="Tahoma" w:cs="Tahoma"/>
        </w:rPr>
      </w:pPr>
    </w:p>
    <w:p w:rsidR="005B21A5" w:rsidRPr="00A72AAB" w:rsidRDefault="005B21A5" w:rsidP="005B21A5">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sumándome a lo que expone el Regidor Mario </w:t>
      </w:r>
      <w:r w:rsidR="009271B3">
        <w:rPr>
          <w:rFonts w:ascii="Tahoma" w:hAnsi="Tahoma" w:cs="Tahoma"/>
        </w:rPr>
        <w:t>Rodríguez</w:t>
      </w:r>
      <w:r>
        <w:rPr>
          <w:rFonts w:ascii="Tahoma" w:hAnsi="Tahoma" w:cs="Tahoma"/>
        </w:rPr>
        <w:t xml:space="preserve"> que también sería parte de mi razonamiento del voto </w:t>
      </w:r>
      <w:r w:rsidR="009271B3">
        <w:rPr>
          <w:rFonts w:ascii="Tahoma" w:hAnsi="Tahoma" w:cs="Tahoma"/>
        </w:rPr>
        <w:t xml:space="preserve">creo que aquí el recurso de </w:t>
      </w:r>
      <w:proofErr w:type="spellStart"/>
      <w:r w:rsidR="009271B3">
        <w:rPr>
          <w:rFonts w:ascii="Tahoma" w:hAnsi="Tahoma" w:cs="Tahoma"/>
        </w:rPr>
        <w:t>Fortaseg</w:t>
      </w:r>
      <w:proofErr w:type="spellEnd"/>
      <w:r w:rsidR="009271B3">
        <w:rPr>
          <w:rFonts w:ascii="Tahoma" w:hAnsi="Tahoma" w:cs="Tahoma"/>
        </w:rPr>
        <w:t xml:space="preserve"> tien</w:t>
      </w:r>
      <w:r w:rsidR="00456264">
        <w:rPr>
          <w:rFonts w:ascii="Tahoma" w:hAnsi="Tahoma" w:cs="Tahoma"/>
        </w:rPr>
        <w:t>e</w:t>
      </w:r>
      <w:r w:rsidR="009271B3">
        <w:rPr>
          <w:rFonts w:ascii="Tahoma" w:hAnsi="Tahoma" w:cs="Tahoma"/>
        </w:rPr>
        <w:t xml:space="preserve"> que tener un uso y una vocación como tal y creo que el policía </w:t>
      </w:r>
      <w:r w:rsidR="00FA6213">
        <w:rPr>
          <w:rFonts w:ascii="Tahoma" w:hAnsi="Tahoma" w:cs="Tahoma"/>
        </w:rPr>
        <w:t xml:space="preserve">debe de utilizar este beneficio que se le está otorgando creo que Banorte es la opción accesible para todo aquel elemento </w:t>
      </w:r>
      <w:r w:rsidR="00F80FA2">
        <w:rPr>
          <w:rFonts w:ascii="Tahoma" w:hAnsi="Tahoma" w:cs="Tahoma"/>
        </w:rPr>
        <w:t xml:space="preserve">que lo necesite en caso de siniestro y aparte de todos los servicios que va a recibir </w:t>
      </w:r>
      <w:r w:rsidR="00FC08A9">
        <w:rPr>
          <w:rFonts w:ascii="Tahoma" w:hAnsi="Tahoma" w:cs="Tahoma"/>
        </w:rPr>
        <w:t xml:space="preserve">no, digo un policía no tendrá en sus manos $ 25,500.00 al momento de tener alguna siniestralidad </w:t>
      </w:r>
      <w:r w:rsidR="00114396">
        <w:rPr>
          <w:rFonts w:ascii="Tahoma" w:hAnsi="Tahoma" w:cs="Tahoma"/>
        </w:rPr>
        <w:t xml:space="preserve">y en el caso de Banorte pues tendrá la oportunidad de irse directo a los hospitales de la red para poder </w:t>
      </w:r>
      <w:r w:rsidR="002606C8">
        <w:rPr>
          <w:rFonts w:ascii="Tahoma" w:hAnsi="Tahoma" w:cs="Tahoma"/>
        </w:rPr>
        <w:t xml:space="preserve">utilizar este servicio sin ningún costo </w:t>
      </w:r>
      <w:r w:rsidR="00C659C5">
        <w:rPr>
          <w:rFonts w:ascii="Tahoma" w:hAnsi="Tahoma" w:cs="Tahoma"/>
        </w:rPr>
        <w:t xml:space="preserve">para él, entonces si realmente será un beneficio directamente para los 1,652 </w:t>
      </w:r>
      <w:r w:rsidR="007A4AE0">
        <w:rPr>
          <w:rFonts w:ascii="Tahoma" w:hAnsi="Tahoma" w:cs="Tahoma"/>
        </w:rPr>
        <w:t xml:space="preserve">policías y también solicitar </w:t>
      </w:r>
      <w:r w:rsidR="00691353">
        <w:rPr>
          <w:rFonts w:ascii="Tahoma" w:hAnsi="Tahoma" w:cs="Tahoma"/>
        </w:rPr>
        <w:t xml:space="preserve">a la Tesorería nomás que quede claro que el recurso de </w:t>
      </w:r>
      <w:proofErr w:type="spellStart"/>
      <w:r w:rsidR="00691353">
        <w:rPr>
          <w:rFonts w:ascii="Tahoma" w:hAnsi="Tahoma" w:cs="Tahoma"/>
        </w:rPr>
        <w:t>Fortaseg</w:t>
      </w:r>
      <w:proofErr w:type="spellEnd"/>
      <w:r w:rsidR="00691353">
        <w:rPr>
          <w:rFonts w:ascii="Tahoma" w:hAnsi="Tahoma" w:cs="Tahoma"/>
        </w:rPr>
        <w:t xml:space="preserve"> que no es parte de la coparticipación </w:t>
      </w:r>
      <w:r w:rsidR="00456264">
        <w:rPr>
          <w:rFonts w:ascii="Tahoma" w:hAnsi="Tahoma" w:cs="Tahoma"/>
        </w:rPr>
        <w:t xml:space="preserve">que se tiene con el Municipio </w:t>
      </w:r>
      <w:r w:rsidR="00691353">
        <w:rPr>
          <w:rFonts w:ascii="Tahoma" w:hAnsi="Tahoma" w:cs="Tahoma"/>
        </w:rPr>
        <w:t xml:space="preserve"> </w:t>
      </w:r>
    </w:p>
    <w:p w:rsidR="005B21A5" w:rsidRDefault="005B21A5" w:rsidP="005B21A5">
      <w:pPr>
        <w:spacing w:line="360" w:lineRule="auto"/>
        <w:jc w:val="both"/>
        <w:rPr>
          <w:rFonts w:ascii="Tahoma" w:hAnsi="Tahoma" w:cs="Tahoma"/>
        </w:rPr>
      </w:pPr>
    </w:p>
    <w:p w:rsidR="00456264" w:rsidRPr="00A72AAB" w:rsidRDefault="00456264" w:rsidP="00456264">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que el recurso no salga </w:t>
      </w:r>
    </w:p>
    <w:p w:rsidR="00456264" w:rsidRDefault="00456264" w:rsidP="005B21A5">
      <w:pPr>
        <w:spacing w:line="360" w:lineRule="auto"/>
        <w:jc w:val="both"/>
        <w:rPr>
          <w:rFonts w:ascii="Tahoma" w:hAnsi="Tahoma" w:cs="Tahoma"/>
        </w:rPr>
      </w:pPr>
    </w:p>
    <w:p w:rsidR="00462A03" w:rsidRPr="00A72AAB" w:rsidRDefault="00462A03" w:rsidP="00462A03">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es que tienes </w:t>
      </w:r>
      <w:r w:rsidR="00235594">
        <w:rPr>
          <w:rFonts w:ascii="Tahoma" w:hAnsi="Tahoma" w:cs="Tahoma"/>
        </w:rPr>
        <w:t xml:space="preserve">88 millones, </w:t>
      </w:r>
      <w:r>
        <w:rPr>
          <w:rFonts w:ascii="Tahoma" w:hAnsi="Tahoma" w:cs="Tahoma"/>
        </w:rPr>
        <w:t xml:space="preserve">77 </w:t>
      </w:r>
      <w:r w:rsidR="00235594">
        <w:rPr>
          <w:rFonts w:ascii="Tahoma" w:hAnsi="Tahoma" w:cs="Tahoma"/>
        </w:rPr>
        <w:t xml:space="preserve">son por parte del Municipio o sea que va a compartir con el Municipio, y 11 son que nos esta entregado </w:t>
      </w:r>
      <w:proofErr w:type="spellStart"/>
      <w:r w:rsidR="00235594">
        <w:rPr>
          <w:rFonts w:ascii="Tahoma" w:hAnsi="Tahoma" w:cs="Tahoma"/>
        </w:rPr>
        <w:t>Fortaseg</w:t>
      </w:r>
      <w:proofErr w:type="spellEnd"/>
      <w:r w:rsidR="00235594">
        <w:rPr>
          <w:rFonts w:ascii="Tahoma" w:hAnsi="Tahoma" w:cs="Tahoma"/>
        </w:rPr>
        <w:t xml:space="preserve"> </w:t>
      </w:r>
    </w:p>
    <w:p w:rsidR="00462A03" w:rsidRDefault="00462A03" w:rsidP="005B21A5">
      <w:pPr>
        <w:spacing w:line="360" w:lineRule="auto"/>
        <w:jc w:val="both"/>
        <w:rPr>
          <w:rFonts w:ascii="Tahoma" w:hAnsi="Tahoma" w:cs="Tahoma"/>
        </w:rPr>
      </w:pPr>
    </w:p>
    <w:p w:rsidR="00235594" w:rsidRDefault="00235594" w:rsidP="0023559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no al revés</w:t>
      </w:r>
    </w:p>
    <w:p w:rsidR="00235594" w:rsidRDefault="00235594" w:rsidP="00235594">
      <w:pPr>
        <w:spacing w:line="360" w:lineRule="auto"/>
        <w:jc w:val="both"/>
        <w:rPr>
          <w:rFonts w:ascii="Tahoma" w:hAnsi="Tahoma" w:cs="Tahoma"/>
        </w:rPr>
      </w:pPr>
    </w:p>
    <w:p w:rsidR="00DD0B02" w:rsidRDefault="00DD0B02" w:rsidP="00235594">
      <w:pPr>
        <w:spacing w:line="360" w:lineRule="auto"/>
        <w:jc w:val="both"/>
        <w:rPr>
          <w:rFonts w:ascii="Tahoma"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comenta el Municipio pone 11</w:t>
      </w:r>
    </w:p>
    <w:p w:rsidR="00DD0B02" w:rsidRDefault="00DD0B02" w:rsidP="00235594">
      <w:pPr>
        <w:spacing w:line="360" w:lineRule="auto"/>
        <w:jc w:val="both"/>
        <w:rPr>
          <w:rFonts w:ascii="Tahoma" w:hAnsi="Tahoma" w:cs="Tahoma"/>
        </w:rPr>
      </w:pPr>
    </w:p>
    <w:p w:rsidR="00235594" w:rsidRDefault="00235594" w:rsidP="005B21A5">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 a ver el Municipio</w:t>
      </w:r>
      <w:r w:rsidR="00DD0B02">
        <w:rPr>
          <w:rFonts w:ascii="Tahoma" w:hAnsi="Tahoma" w:cs="Tahoma"/>
        </w:rPr>
        <w:t xml:space="preserve">, lo que nosotros queremos es que no salga del recurso que aporta el Municipio </w:t>
      </w:r>
      <w:r w:rsidR="0001260D">
        <w:rPr>
          <w:rFonts w:ascii="Tahoma" w:hAnsi="Tahoma" w:cs="Tahoma"/>
        </w:rPr>
        <w:t xml:space="preserve">sino del recurso que tiene </w:t>
      </w:r>
      <w:proofErr w:type="spellStart"/>
      <w:r w:rsidR="0001260D">
        <w:rPr>
          <w:rFonts w:ascii="Tahoma" w:hAnsi="Tahoma" w:cs="Tahoma"/>
        </w:rPr>
        <w:t>Fortaseg</w:t>
      </w:r>
      <w:proofErr w:type="spellEnd"/>
      <w:r w:rsidR="0001260D">
        <w:rPr>
          <w:rFonts w:ascii="Tahoma" w:hAnsi="Tahoma" w:cs="Tahoma"/>
        </w:rPr>
        <w:t xml:space="preserve"> </w:t>
      </w:r>
      <w:r>
        <w:rPr>
          <w:rFonts w:ascii="Tahoma" w:hAnsi="Tahoma" w:cs="Tahoma"/>
        </w:rPr>
        <w:t xml:space="preserve"> </w:t>
      </w:r>
    </w:p>
    <w:p w:rsidR="00DD0B02" w:rsidRDefault="00DD0B02" w:rsidP="005B21A5">
      <w:pPr>
        <w:spacing w:line="360" w:lineRule="auto"/>
        <w:jc w:val="both"/>
        <w:rPr>
          <w:rFonts w:ascii="Tahoma" w:hAnsi="Tahoma" w:cs="Tahoma"/>
        </w:rPr>
      </w:pPr>
    </w:p>
    <w:p w:rsidR="00DD0B02" w:rsidRDefault="00704D74" w:rsidP="005B21A5">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eso se puede</w:t>
      </w:r>
    </w:p>
    <w:p w:rsidR="00704D74" w:rsidRDefault="00704D74" w:rsidP="005B21A5">
      <w:pPr>
        <w:spacing w:line="360" w:lineRule="auto"/>
        <w:jc w:val="both"/>
        <w:rPr>
          <w:rFonts w:ascii="Tahoma" w:hAnsi="Tahoma" w:cs="Tahoma"/>
        </w:rPr>
      </w:pPr>
    </w:p>
    <w:p w:rsidR="00745C2C" w:rsidRDefault="00371059" w:rsidP="005B21A5">
      <w:pPr>
        <w:spacing w:line="360" w:lineRule="auto"/>
        <w:jc w:val="both"/>
        <w:rPr>
          <w:rFonts w:ascii="Tahoma" w:hAnsi="Tahoma" w:cs="Tahoma"/>
          <w:lang w:val="es-ES"/>
        </w:rPr>
      </w:pPr>
      <w:r>
        <w:rPr>
          <w:rFonts w:ascii="Tahoma" w:hAnsi="Tahoma" w:cs="Tahoma"/>
        </w:rPr>
        <w:t xml:space="preserve">El Lic. Oscar Salazar Navarro, Suplente de la </w:t>
      </w:r>
      <w:r>
        <w:rPr>
          <w:rFonts w:ascii="Tahoma" w:hAnsi="Tahoma" w:cs="Tahoma"/>
          <w:lang w:val="es-ES"/>
        </w:rPr>
        <w:t xml:space="preserve">Tesorería Municipal, comenta si, aquí habría que perdón Regidora la Dirección de Seguridad Publica tendría que corregir su requisición </w:t>
      </w:r>
    </w:p>
    <w:p w:rsidR="00745C2C" w:rsidRDefault="00745C2C" w:rsidP="005B21A5">
      <w:pPr>
        <w:spacing w:line="360" w:lineRule="auto"/>
        <w:jc w:val="both"/>
        <w:rPr>
          <w:rFonts w:ascii="Tahoma" w:hAnsi="Tahoma" w:cs="Tahoma"/>
          <w:lang w:val="es-ES"/>
        </w:rPr>
      </w:pPr>
    </w:p>
    <w:p w:rsidR="00745C2C" w:rsidRDefault="00745C2C" w:rsidP="00745C2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perdón es que aquí no hay para donde </w:t>
      </w:r>
      <w:r w:rsidR="00B86ED5">
        <w:rPr>
          <w:rFonts w:ascii="Tahoma" w:hAnsi="Tahoma" w:cs="Tahoma"/>
        </w:rPr>
        <w:t xml:space="preserve">hacernos nada más sería cosa de aclararlo </w:t>
      </w:r>
      <w:r w:rsidR="007A0621">
        <w:rPr>
          <w:rFonts w:ascii="Tahoma" w:hAnsi="Tahoma" w:cs="Tahoma"/>
        </w:rPr>
        <w:t xml:space="preserve">si es coparticipación o participación porque son las reglas de </w:t>
      </w:r>
      <w:proofErr w:type="spellStart"/>
      <w:r w:rsidR="007A0621">
        <w:rPr>
          <w:rFonts w:ascii="Tahoma" w:hAnsi="Tahoma" w:cs="Tahoma"/>
        </w:rPr>
        <w:t>Fortaseg</w:t>
      </w:r>
      <w:proofErr w:type="spellEnd"/>
      <w:r w:rsidR="007A0621">
        <w:rPr>
          <w:rFonts w:ascii="Tahoma" w:hAnsi="Tahoma" w:cs="Tahoma"/>
        </w:rPr>
        <w:t xml:space="preserve"> a lo mejor es la parte que toca</w:t>
      </w:r>
    </w:p>
    <w:p w:rsidR="007A0621" w:rsidRDefault="007A0621" w:rsidP="00745C2C">
      <w:pPr>
        <w:spacing w:line="360" w:lineRule="auto"/>
        <w:jc w:val="both"/>
        <w:rPr>
          <w:rFonts w:ascii="Tahoma" w:hAnsi="Tahoma" w:cs="Tahoma"/>
        </w:rPr>
      </w:pPr>
    </w:p>
    <w:p w:rsidR="007A0621" w:rsidRDefault="007A0621" w:rsidP="007A0621">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a final de cuentas </w:t>
      </w:r>
      <w:r w:rsidR="00C4261F">
        <w:rPr>
          <w:rFonts w:ascii="Tahoma" w:hAnsi="Tahoma" w:cs="Tahoma"/>
        </w:rPr>
        <w:t xml:space="preserve">de estos 88 se está pagando esto y otras cosas más en proporción </w:t>
      </w:r>
      <w:r w:rsidR="00940134">
        <w:rPr>
          <w:rFonts w:ascii="Tahoma" w:hAnsi="Tahoma" w:cs="Tahoma"/>
        </w:rPr>
        <w:t xml:space="preserve">de esos 6 millones, 11 de 77 va un 14% entonces en proporción de 6 millones y 14 </w:t>
      </w:r>
      <w:r w:rsidR="00B60F0B">
        <w:rPr>
          <w:rFonts w:ascii="Tahoma" w:hAnsi="Tahoma" w:cs="Tahoma"/>
        </w:rPr>
        <w:t>el Ayuntamiento le está costando 800 mil pesos en realidad ese incremento de 6 millones a cambio de darle el beneficio de $ 3</w:t>
      </w:r>
      <w:r w:rsidR="006A0FD0">
        <w:rPr>
          <w:rFonts w:ascii="Tahoma" w:hAnsi="Tahoma" w:cs="Tahoma"/>
        </w:rPr>
        <w:t>,</w:t>
      </w:r>
      <w:r w:rsidR="00B60F0B">
        <w:rPr>
          <w:rFonts w:ascii="Tahoma" w:hAnsi="Tahoma" w:cs="Tahoma"/>
        </w:rPr>
        <w:t>500.00 pesos</w:t>
      </w:r>
      <w:r w:rsidR="006A0FD0">
        <w:rPr>
          <w:rFonts w:ascii="Tahoma" w:hAnsi="Tahoma" w:cs="Tahoma"/>
        </w:rPr>
        <w:t xml:space="preserve"> no que en gastos es muy atractivo para el elemento</w:t>
      </w:r>
    </w:p>
    <w:p w:rsidR="00DD2873" w:rsidRDefault="00DD2873" w:rsidP="007A0621">
      <w:pPr>
        <w:spacing w:line="360" w:lineRule="auto"/>
        <w:jc w:val="both"/>
        <w:rPr>
          <w:rFonts w:ascii="Tahoma" w:hAnsi="Tahoma" w:cs="Tahoma"/>
        </w:rPr>
      </w:pPr>
    </w:p>
    <w:p w:rsidR="00DD2873" w:rsidRDefault="00DD2873" w:rsidP="00DD2873">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45304C">
        <w:rPr>
          <w:rFonts w:ascii="Tahoma" w:hAnsi="Tahoma" w:cs="Tahoma"/>
        </w:rPr>
        <w:t xml:space="preserve">comenta muchas gracias yo también quisiera dar mi razonamiento de voto por lo que se </w:t>
      </w:r>
      <w:r w:rsidR="0045304C">
        <w:rPr>
          <w:rFonts w:ascii="Tahoma" w:hAnsi="Tahoma" w:cs="Tahoma"/>
        </w:rPr>
        <w:lastRenderedPageBreak/>
        <w:t xml:space="preserve">expuso aquí en la mesa y sobre todo por nuestra preocupación por el elemento </w:t>
      </w:r>
      <w:r w:rsidR="00042E4D">
        <w:rPr>
          <w:rFonts w:ascii="Tahoma" w:hAnsi="Tahoma" w:cs="Tahoma"/>
        </w:rPr>
        <w:t xml:space="preserve">que en ese momento de un accidente, de un siniestro tengan la posibilidad de tener la atención </w:t>
      </w:r>
      <w:r w:rsidR="009E4794">
        <w:rPr>
          <w:rFonts w:ascii="Tahoma" w:hAnsi="Tahoma" w:cs="Tahoma"/>
        </w:rPr>
        <w:t>en las mejores condiciones y más favorable para él es en ese sentido (</w:t>
      </w:r>
      <w:proofErr w:type="spellStart"/>
      <w:r w:rsidR="009E4794">
        <w:rPr>
          <w:rFonts w:ascii="Tahoma" w:hAnsi="Tahoma" w:cs="Tahoma"/>
        </w:rPr>
        <w:t>inauduble</w:t>
      </w:r>
      <w:proofErr w:type="spellEnd"/>
      <w:r w:rsidR="009E4794">
        <w:rPr>
          <w:rFonts w:ascii="Tahoma" w:hAnsi="Tahoma" w:cs="Tahoma"/>
        </w:rPr>
        <w:t>)</w:t>
      </w:r>
    </w:p>
    <w:p w:rsidR="009E4794" w:rsidRDefault="009E4794" w:rsidP="00DD2873">
      <w:pPr>
        <w:spacing w:line="360" w:lineRule="auto"/>
        <w:jc w:val="both"/>
        <w:rPr>
          <w:rFonts w:ascii="Tahoma" w:hAnsi="Tahoma" w:cs="Tahoma"/>
        </w:rPr>
      </w:pPr>
    </w:p>
    <w:p w:rsidR="009E4794" w:rsidRDefault="009E4794" w:rsidP="009E479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algo que también nos externó el Comisario</w:t>
      </w:r>
      <w:r w:rsidR="007C5640">
        <w:rPr>
          <w:rFonts w:ascii="Tahoma" w:hAnsi="Tahoma" w:cs="Tahoma"/>
        </w:rPr>
        <w:t xml:space="preserve"> porque canalizar parte de este recurso en gastos médicos mayores, </w:t>
      </w:r>
      <w:r w:rsidR="00E61CAD">
        <w:rPr>
          <w:rFonts w:ascii="Tahoma" w:hAnsi="Tahoma" w:cs="Tahoma"/>
        </w:rPr>
        <w:t xml:space="preserve">es que para cuando haya algún siniestro </w:t>
      </w:r>
      <w:r w:rsidR="00CA7B21">
        <w:rPr>
          <w:rFonts w:ascii="Tahoma" w:hAnsi="Tahoma" w:cs="Tahoma"/>
        </w:rPr>
        <w:t xml:space="preserve">la reincorporación del elemento es más </w:t>
      </w:r>
      <w:r w:rsidR="00355891">
        <w:rPr>
          <w:rFonts w:ascii="Tahoma" w:hAnsi="Tahoma" w:cs="Tahoma"/>
        </w:rPr>
        <w:t xml:space="preserve">corta o más pronto cuando se atiende </w:t>
      </w:r>
      <w:r>
        <w:rPr>
          <w:rFonts w:ascii="Tahoma" w:hAnsi="Tahoma" w:cs="Tahoma"/>
        </w:rPr>
        <w:t xml:space="preserve"> </w:t>
      </w:r>
      <w:r w:rsidR="004D13CC">
        <w:rPr>
          <w:rFonts w:ascii="Tahoma" w:hAnsi="Tahoma" w:cs="Tahoma"/>
        </w:rPr>
        <w:t xml:space="preserve">algún hospital privado a que si </w:t>
      </w:r>
      <w:r w:rsidR="00BE7A42">
        <w:rPr>
          <w:rFonts w:ascii="Tahoma" w:hAnsi="Tahoma" w:cs="Tahoma"/>
        </w:rPr>
        <w:t xml:space="preserve">acude a algunos de los servicios públicos no, también es parte de atenderlos bien y que también se reincorporen de un amanera más rápida </w:t>
      </w:r>
    </w:p>
    <w:p w:rsidR="004E68FE" w:rsidRDefault="004E68FE" w:rsidP="009E4794">
      <w:pPr>
        <w:spacing w:line="360" w:lineRule="auto"/>
        <w:jc w:val="both"/>
        <w:rPr>
          <w:rFonts w:ascii="Tahoma" w:hAnsi="Tahoma" w:cs="Tahoma"/>
        </w:rPr>
      </w:pPr>
    </w:p>
    <w:p w:rsidR="004E68FE" w:rsidRPr="00A72AAB" w:rsidRDefault="004E68FE" w:rsidP="004E68FE">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y ahí yo sugeriría dar la lista de los hospitales a todos los elementos </w:t>
      </w:r>
    </w:p>
    <w:p w:rsidR="004E68FE" w:rsidRDefault="004E68FE" w:rsidP="009E4794">
      <w:pPr>
        <w:spacing w:line="360" w:lineRule="auto"/>
        <w:jc w:val="both"/>
        <w:rPr>
          <w:rFonts w:ascii="Tahoma" w:hAnsi="Tahoma" w:cs="Tahoma"/>
        </w:rPr>
      </w:pPr>
    </w:p>
    <w:p w:rsidR="004D13CC" w:rsidRDefault="004E68FE" w:rsidP="009E479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si claro</w:t>
      </w:r>
    </w:p>
    <w:p w:rsidR="004E68FE" w:rsidRDefault="004E68FE" w:rsidP="009E4794">
      <w:pPr>
        <w:spacing w:line="360" w:lineRule="auto"/>
        <w:jc w:val="both"/>
        <w:rPr>
          <w:rFonts w:ascii="Tahoma" w:hAnsi="Tahoma" w:cs="Tahoma"/>
        </w:rPr>
      </w:pPr>
    </w:p>
    <w:p w:rsidR="004D13CC" w:rsidRPr="00A72AAB" w:rsidRDefault="004E68FE" w:rsidP="009E4794">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para que el elemento veo, oye mi me ocurre algo </w:t>
      </w:r>
      <w:r w:rsidR="009A7C31">
        <w:rPr>
          <w:rFonts w:ascii="Tahoma" w:hAnsi="Tahoma" w:cs="Tahoma"/>
        </w:rPr>
        <w:t xml:space="preserve">me llevas a tal hospital no, porque por lo regular se asignan zonas que el elemento </w:t>
      </w:r>
      <w:r w:rsidR="00255643">
        <w:rPr>
          <w:rFonts w:ascii="Tahoma" w:hAnsi="Tahoma" w:cs="Tahoma"/>
        </w:rPr>
        <w:t xml:space="preserve">veo en su zona que hospital le queda cerca </w:t>
      </w:r>
    </w:p>
    <w:p w:rsidR="009E4794" w:rsidRDefault="009E4794" w:rsidP="00DD2873">
      <w:pPr>
        <w:spacing w:line="360" w:lineRule="auto"/>
        <w:jc w:val="both"/>
        <w:rPr>
          <w:rFonts w:ascii="Tahoma" w:hAnsi="Tahoma" w:cs="Tahoma"/>
        </w:rPr>
      </w:pPr>
    </w:p>
    <w:p w:rsidR="009E4794" w:rsidRDefault="00A72D1D" w:rsidP="00DD2873">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ahora sí que asegurarno</w:t>
      </w:r>
      <w:r w:rsidR="005F0130">
        <w:rPr>
          <w:rFonts w:ascii="Tahoma" w:hAnsi="Tahoma" w:cs="Tahoma"/>
        </w:rPr>
        <w:t>s que la usen, digo espero no la necesiten pero</w:t>
      </w:r>
    </w:p>
    <w:p w:rsidR="005F0130" w:rsidRDefault="005F0130" w:rsidP="00DD2873">
      <w:pPr>
        <w:spacing w:line="360" w:lineRule="auto"/>
        <w:jc w:val="both"/>
        <w:rPr>
          <w:rFonts w:ascii="Tahoma" w:hAnsi="Tahoma" w:cs="Tahoma"/>
        </w:rPr>
      </w:pPr>
    </w:p>
    <w:p w:rsidR="005F0130" w:rsidRDefault="005F0130" w:rsidP="00DD2873">
      <w:pPr>
        <w:spacing w:line="360" w:lineRule="auto"/>
        <w:jc w:val="both"/>
        <w:rPr>
          <w:rFonts w:ascii="Tahoma" w:hAnsi="Tahoma" w:cs="Tahoma"/>
        </w:rPr>
      </w:pPr>
      <w:r w:rsidRPr="00A72AAB">
        <w:rPr>
          <w:rFonts w:ascii="Tahoma" w:hAnsi="Tahoma" w:cs="Tahoma"/>
        </w:rPr>
        <w:lastRenderedPageBreak/>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si claro porque es algo que va a generar un beneficio </w:t>
      </w:r>
      <w:r w:rsidR="00D2631C">
        <w:rPr>
          <w:rFonts w:ascii="Tahoma" w:hAnsi="Tahoma" w:cs="Tahoma"/>
        </w:rPr>
        <w:t>en el elemento</w:t>
      </w:r>
    </w:p>
    <w:p w:rsidR="00D2631C" w:rsidRDefault="00D2631C" w:rsidP="00DD2873">
      <w:pPr>
        <w:spacing w:line="360" w:lineRule="auto"/>
        <w:jc w:val="both"/>
        <w:rPr>
          <w:rFonts w:ascii="Tahoma" w:hAnsi="Tahoma" w:cs="Tahoma"/>
        </w:rPr>
      </w:pPr>
    </w:p>
    <w:p w:rsidR="00D2631C" w:rsidRDefault="00D2631C" w:rsidP="00D2631C">
      <w:pPr>
        <w:spacing w:line="360" w:lineRule="auto"/>
        <w:jc w:val="both"/>
        <w:rPr>
          <w:rFonts w:ascii="Tahoma" w:hAnsi="Tahoma" w:cs="Tahoma"/>
        </w:rPr>
      </w:pPr>
      <w:r w:rsidRPr="00A72AAB">
        <w:rPr>
          <w:rFonts w:ascii="Tahoma" w:hAnsi="Tahoma" w:cs="Tahoma"/>
        </w:rPr>
        <w:t xml:space="preserve">El </w:t>
      </w:r>
      <w:r>
        <w:rPr>
          <w:rFonts w:ascii="Tahoma" w:hAnsi="Tahoma" w:cs="Tahoma"/>
        </w:rPr>
        <w:t xml:space="preserve">Lic. </w:t>
      </w:r>
      <w:r w:rsidRPr="00A72AAB">
        <w:rPr>
          <w:rFonts w:ascii="Tahoma" w:hAnsi="Tahoma" w:cs="Tahoma"/>
        </w:rPr>
        <w:t>Mario Alberto Rodríguez Carrillo, Regidor representante suplente de la fracción del Partido Movimiento Ciudadano,</w:t>
      </w:r>
      <w:r>
        <w:rPr>
          <w:rFonts w:ascii="Tahoma" w:hAnsi="Tahoma" w:cs="Tahoma"/>
        </w:rPr>
        <w:t xml:space="preserve"> comenta totalmente d</w:t>
      </w:r>
      <w:r w:rsidR="00931ECA">
        <w:rPr>
          <w:rFonts w:ascii="Tahoma" w:hAnsi="Tahoma" w:cs="Tahoma"/>
        </w:rPr>
        <w:t xml:space="preserve">e acuerdo con la Regidora Erika, digo yo creo que estas son de las pocas cosas donde uno no puede ir por el menos cabo de </w:t>
      </w:r>
      <w:r w:rsidR="00D64F2D">
        <w:rPr>
          <w:rFonts w:ascii="Tahoma" w:hAnsi="Tahoma" w:cs="Tahoma"/>
        </w:rPr>
        <w:t xml:space="preserve">los recursos sobre todo cuando las personas están de por medio son personas </w:t>
      </w:r>
      <w:r w:rsidR="00BA64DA">
        <w:rPr>
          <w:rFonts w:ascii="Tahoma" w:hAnsi="Tahoma" w:cs="Tahoma"/>
        </w:rPr>
        <w:t xml:space="preserve">no es un inmobiliario no podemos escatimar en esto y el dinero va destinado al uso del individuo a nadie más totalmente de acuerdo con la Regidora </w:t>
      </w:r>
    </w:p>
    <w:p w:rsidR="00E37EED" w:rsidRDefault="00E37EED" w:rsidP="00D2631C">
      <w:pPr>
        <w:spacing w:line="360" w:lineRule="auto"/>
        <w:jc w:val="both"/>
        <w:rPr>
          <w:rFonts w:ascii="Tahoma" w:hAnsi="Tahoma" w:cs="Tahoma"/>
        </w:rPr>
      </w:pPr>
    </w:p>
    <w:p w:rsidR="00E37EED" w:rsidRPr="00A72AAB" w:rsidRDefault="00E37EED" w:rsidP="00E37EED">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muy bien</w:t>
      </w:r>
    </w:p>
    <w:p w:rsidR="007E2BC7" w:rsidRDefault="007E2BC7" w:rsidP="00161B04">
      <w:pPr>
        <w:spacing w:line="360" w:lineRule="auto"/>
        <w:jc w:val="both"/>
        <w:rPr>
          <w:rFonts w:ascii="Tahoma" w:hAnsi="Tahoma" w:cs="Tahoma"/>
        </w:rPr>
      </w:pPr>
    </w:p>
    <w:p w:rsidR="007E2BC7" w:rsidRDefault="007E2BC7" w:rsidP="00161B04">
      <w:pPr>
        <w:ind w:left="705"/>
        <w:jc w:val="both"/>
        <w:rPr>
          <w:rFonts w:ascii="Tahoma" w:hAnsi="Tahoma" w:cs="Tahoma"/>
          <w:i/>
          <w:lang w:eastAsia="en-US"/>
        </w:rPr>
      </w:pPr>
    </w:p>
    <w:p w:rsidR="002A364B" w:rsidRPr="002A364B" w:rsidRDefault="002A364B" w:rsidP="002A364B">
      <w:pPr>
        <w:ind w:left="705"/>
        <w:jc w:val="both"/>
        <w:rPr>
          <w:rFonts w:ascii="Tahoma" w:eastAsia="Calibri" w:hAnsi="Tahoma" w:cs="Tahoma"/>
          <w:lang w:val="es-ES_tradnl"/>
        </w:rPr>
      </w:pPr>
      <w:r w:rsidRPr="002A364B">
        <w:rPr>
          <w:rFonts w:ascii="Tahoma" w:eastAsia="Calibri" w:hAnsi="Tahoma" w:cs="Tahoma"/>
          <w:lang w:val="es-ES_tradnl"/>
        </w:rPr>
        <w:t xml:space="preserve">Cuadro número </w:t>
      </w:r>
      <w:r w:rsidRPr="002A364B">
        <w:rPr>
          <w:rFonts w:ascii="Tahoma" w:eastAsia="Calibri" w:hAnsi="Tahoma" w:cs="Tahoma"/>
          <w:b/>
          <w:lang w:val="es-ES_tradnl"/>
        </w:rPr>
        <w:t>12.12.2016</w:t>
      </w:r>
      <w:r w:rsidRPr="002A364B">
        <w:rPr>
          <w:rFonts w:ascii="Tahoma" w:eastAsia="Calibri" w:hAnsi="Tahoma" w:cs="Tahoma"/>
          <w:lang w:val="es-ES_tradnl"/>
        </w:rPr>
        <w:t xml:space="preserve">, de la requisición </w:t>
      </w:r>
      <w:r w:rsidRPr="002A364B">
        <w:rPr>
          <w:rFonts w:ascii="Tahoma" w:eastAsia="Calibri" w:hAnsi="Tahoma" w:cs="Tahoma"/>
          <w:b/>
          <w:lang w:val="es-ES_tradnl"/>
        </w:rPr>
        <w:t xml:space="preserve">2016.00.976 </w:t>
      </w:r>
      <w:r w:rsidRPr="002A364B">
        <w:rPr>
          <w:rFonts w:ascii="Tahoma" w:eastAsia="Calibri" w:hAnsi="Tahoma" w:cs="Tahoma"/>
          <w:lang w:val="es-ES_tradnl"/>
        </w:rPr>
        <w:t>de la Coordinación General de Servicios Públicos Municipales/Dirección de Alumbrado Público, a través de la cual solicitan material eléctrico</w:t>
      </w:r>
    </w:p>
    <w:p w:rsidR="002A364B" w:rsidRPr="002A364B" w:rsidRDefault="002A364B" w:rsidP="002A364B">
      <w:pPr>
        <w:ind w:left="705"/>
        <w:jc w:val="both"/>
        <w:rPr>
          <w:rFonts w:ascii="Tahoma" w:eastAsia="Calibri" w:hAnsi="Tahoma" w:cs="Tahoma"/>
          <w:lang w:val="es-ES_tradnl"/>
        </w:rPr>
      </w:pPr>
    </w:p>
    <w:p w:rsidR="002A364B" w:rsidRPr="002A364B" w:rsidRDefault="002A364B" w:rsidP="002A364B">
      <w:pPr>
        <w:ind w:left="705"/>
        <w:jc w:val="both"/>
        <w:rPr>
          <w:rFonts w:ascii="Tahoma" w:eastAsia="Calibri" w:hAnsi="Tahoma" w:cs="Tahoma"/>
          <w:lang w:val="es-ES_tradnl"/>
        </w:rPr>
      </w:pPr>
      <w:r w:rsidRPr="002A364B">
        <w:rPr>
          <w:rFonts w:ascii="Tahoma" w:eastAsia="Calibri" w:hAnsi="Tahoma" w:cs="Tahoma"/>
          <w:lang w:val="es-ES_tradnl"/>
        </w:rPr>
        <w:t>Los proveedores que cumplen con las especificaciones requeridas son:</w:t>
      </w:r>
    </w:p>
    <w:p w:rsidR="002A364B" w:rsidRPr="002A364B" w:rsidRDefault="002A364B" w:rsidP="002A364B">
      <w:pPr>
        <w:ind w:left="705"/>
        <w:jc w:val="both"/>
        <w:rPr>
          <w:rFonts w:ascii="Tahoma" w:eastAsia="Calibri" w:hAnsi="Tahoma" w:cs="Tahoma"/>
          <w:lang w:val="es-ES_tradnl"/>
        </w:rPr>
      </w:pPr>
    </w:p>
    <w:p w:rsidR="002A364B" w:rsidRPr="002A364B" w:rsidRDefault="002A364B" w:rsidP="002A364B">
      <w:pPr>
        <w:ind w:left="705"/>
        <w:jc w:val="both"/>
        <w:rPr>
          <w:rFonts w:ascii="Tahoma" w:eastAsia="Calibri" w:hAnsi="Tahoma" w:cs="Tahoma"/>
          <w:b/>
          <w:lang w:val="es-ES_tradnl"/>
        </w:rPr>
      </w:pPr>
      <w:r w:rsidRPr="002A364B">
        <w:rPr>
          <w:rFonts w:ascii="Tahoma" w:eastAsia="Calibri" w:hAnsi="Tahoma" w:cs="Tahoma"/>
          <w:b/>
          <w:lang w:val="es-ES_tradnl"/>
        </w:rPr>
        <w:t xml:space="preserve">Electro Industrial </w:t>
      </w:r>
      <w:proofErr w:type="spellStart"/>
      <w:r w:rsidRPr="002A364B">
        <w:rPr>
          <w:rFonts w:ascii="Tahoma" w:eastAsia="Calibri" w:hAnsi="Tahoma" w:cs="Tahoma"/>
          <w:b/>
          <w:lang w:val="es-ES_tradnl"/>
        </w:rPr>
        <w:t>Olide</w:t>
      </w:r>
      <w:proofErr w:type="spellEnd"/>
      <w:r w:rsidRPr="002A364B">
        <w:rPr>
          <w:rFonts w:ascii="Tahoma" w:eastAsia="Calibri" w:hAnsi="Tahoma" w:cs="Tahoma"/>
          <w:b/>
          <w:lang w:val="es-ES_tradnl"/>
        </w:rPr>
        <w:t xml:space="preserve"> S.A. de C.V. por un monto total de $2´38</w:t>
      </w:r>
      <w:r>
        <w:rPr>
          <w:rFonts w:ascii="Tahoma" w:eastAsia="Calibri" w:hAnsi="Tahoma" w:cs="Tahoma"/>
          <w:b/>
          <w:lang w:val="es-ES_tradnl"/>
        </w:rPr>
        <w:t>4</w:t>
      </w:r>
      <w:r w:rsidRPr="002A364B">
        <w:rPr>
          <w:rFonts w:ascii="Tahoma" w:eastAsia="Calibri" w:hAnsi="Tahoma" w:cs="Tahoma"/>
          <w:b/>
          <w:lang w:val="es-ES_tradnl"/>
        </w:rPr>
        <w:t>,</w:t>
      </w:r>
      <w:r>
        <w:rPr>
          <w:rFonts w:ascii="Tahoma" w:eastAsia="Calibri" w:hAnsi="Tahoma" w:cs="Tahoma"/>
          <w:b/>
          <w:lang w:val="es-ES_tradnl"/>
        </w:rPr>
        <w:t>823</w:t>
      </w:r>
      <w:r w:rsidRPr="002A364B">
        <w:rPr>
          <w:rFonts w:ascii="Tahoma" w:eastAsia="Calibri" w:hAnsi="Tahoma" w:cs="Tahoma"/>
          <w:b/>
          <w:lang w:val="es-ES_tradnl"/>
        </w:rPr>
        <w:t>.12 pesos incluye I.V.A. (partidas1, 2, 3, 4, 7, 8, 9, 10, 16, 19, 20, 22, 23, 30, 31, 35, 38, 42, 43, 44, 50, 55, 57 y 59)</w:t>
      </w:r>
    </w:p>
    <w:p w:rsidR="002A364B" w:rsidRPr="002A364B" w:rsidRDefault="002A364B" w:rsidP="002A364B">
      <w:pPr>
        <w:ind w:left="705"/>
        <w:jc w:val="both"/>
        <w:rPr>
          <w:rFonts w:ascii="Tahoma" w:eastAsia="Calibri" w:hAnsi="Tahoma" w:cs="Tahoma"/>
          <w:b/>
          <w:lang w:val="es-ES_tradnl"/>
        </w:rPr>
      </w:pPr>
    </w:p>
    <w:p w:rsidR="002A364B" w:rsidRPr="002A364B" w:rsidRDefault="002A364B" w:rsidP="002A364B">
      <w:pPr>
        <w:ind w:left="705"/>
        <w:jc w:val="both"/>
        <w:rPr>
          <w:rFonts w:ascii="Tahoma" w:eastAsia="Calibri" w:hAnsi="Tahoma" w:cs="Tahoma"/>
          <w:b/>
          <w:lang w:val="es-ES_tradnl"/>
        </w:rPr>
      </w:pPr>
      <w:r w:rsidRPr="002A364B">
        <w:rPr>
          <w:rFonts w:ascii="Tahoma" w:eastAsia="Calibri" w:hAnsi="Tahoma" w:cs="Tahoma"/>
          <w:b/>
          <w:lang w:val="es-ES_tradnl"/>
        </w:rPr>
        <w:t>Distribuidora Eléctrica Ascencio S.A. de C.V., por un monto total de $5´868,774.08 pesos incluye I.V.A. (partidas  4, 5, 15, 21, 24, 28, 29, 37, 46, 53, 54, y 56)</w:t>
      </w:r>
    </w:p>
    <w:p w:rsidR="002A364B" w:rsidRPr="002A364B" w:rsidRDefault="002A364B" w:rsidP="002A364B">
      <w:pPr>
        <w:ind w:left="705"/>
        <w:jc w:val="both"/>
        <w:rPr>
          <w:rFonts w:ascii="Tahoma" w:eastAsia="Calibri" w:hAnsi="Tahoma" w:cs="Tahoma"/>
          <w:b/>
          <w:lang w:val="es-ES_tradnl"/>
        </w:rPr>
      </w:pPr>
    </w:p>
    <w:p w:rsidR="002A364B" w:rsidRPr="002A364B" w:rsidRDefault="002A364B" w:rsidP="002A364B">
      <w:pPr>
        <w:ind w:left="705"/>
        <w:jc w:val="both"/>
        <w:rPr>
          <w:rFonts w:ascii="Tahoma" w:eastAsia="Calibri" w:hAnsi="Tahoma" w:cs="Tahoma"/>
          <w:b/>
          <w:lang w:val="es-ES_tradnl"/>
        </w:rPr>
      </w:pPr>
      <w:proofErr w:type="spellStart"/>
      <w:r w:rsidRPr="002A364B">
        <w:rPr>
          <w:rFonts w:ascii="Tahoma" w:eastAsia="Calibri" w:hAnsi="Tahoma" w:cs="Tahoma"/>
          <w:b/>
          <w:lang w:val="es-ES_tradnl"/>
        </w:rPr>
        <w:t>Forlighting</w:t>
      </w:r>
      <w:proofErr w:type="spellEnd"/>
      <w:r w:rsidRPr="002A364B">
        <w:rPr>
          <w:rFonts w:ascii="Tahoma" w:eastAsia="Calibri" w:hAnsi="Tahoma" w:cs="Tahoma"/>
          <w:b/>
          <w:lang w:val="es-ES_tradnl"/>
        </w:rPr>
        <w:t xml:space="preserve"> de México S.A. de C.V. por un monto total de  $ 1´740,348.00 pesos incluye I.V.A. (partidas  12, 13, 14, 51, y 52)</w:t>
      </w:r>
    </w:p>
    <w:p w:rsidR="002A364B" w:rsidRPr="002A364B" w:rsidRDefault="002A364B" w:rsidP="002A364B">
      <w:pPr>
        <w:ind w:left="705"/>
        <w:jc w:val="both"/>
        <w:rPr>
          <w:rFonts w:ascii="Tahoma" w:eastAsia="Calibri" w:hAnsi="Tahoma" w:cs="Tahoma"/>
          <w:b/>
          <w:lang w:val="es-ES_tradnl"/>
        </w:rPr>
      </w:pPr>
    </w:p>
    <w:p w:rsidR="002A364B" w:rsidRPr="002A364B" w:rsidRDefault="002A364B" w:rsidP="002A364B">
      <w:pPr>
        <w:ind w:left="705"/>
        <w:jc w:val="both"/>
        <w:rPr>
          <w:rFonts w:ascii="Tahoma" w:eastAsia="Calibri" w:hAnsi="Tahoma" w:cs="Tahoma"/>
          <w:b/>
          <w:lang w:val="es-ES_tradnl"/>
        </w:rPr>
      </w:pPr>
      <w:proofErr w:type="spellStart"/>
      <w:r w:rsidRPr="002A364B">
        <w:rPr>
          <w:rFonts w:ascii="Tahoma" w:eastAsia="Calibri" w:hAnsi="Tahoma" w:cs="Tahoma"/>
          <w:b/>
          <w:lang w:val="es-ES_tradnl"/>
        </w:rPr>
        <w:t>Demyc</w:t>
      </w:r>
      <w:proofErr w:type="spellEnd"/>
      <w:r w:rsidRPr="002A364B">
        <w:rPr>
          <w:rFonts w:ascii="Tahoma" w:eastAsia="Calibri" w:hAnsi="Tahoma" w:cs="Tahoma"/>
          <w:b/>
          <w:lang w:val="es-ES_tradnl"/>
        </w:rPr>
        <w:t xml:space="preserve"> S.A. de C.V. por un monto de $ 490,187.00 pesos incluye I.V.A. (partidas 17, 18, y 36)</w:t>
      </w:r>
    </w:p>
    <w:p w:rsidR="002A364B" w:rsidRPr="002A364B" w:rsidRDefault="002A364B" w:rsidP="002A364B">
      <w:pPr>
        <w:ind w:left="705"/>
        <w:jc w:val="both"/>
        <w:rPr>
          <w:rFonts w:ascii="Tahoma" w:eastAsia="Calibri" w:hAnsi="Tahoma" w:cs="Tahoma"/>
          <w:b/>
          <w:lang w:val="es-ES_tradnl"/>
        </w:rPr>
      </w:pPr>
    </w:p>
    <w:p w:rsidR="002A364B" w:rsidRPr="002A364B" w:rsidRDefault="002A364B" w:rsidP="002A364B">
      <w:pPr>
        <w:ind w:left="705"/>
        <w:jc w:val="both"/>
        <w:rPr>
          <w:rFonts w:ascii="Tahoma" w:eastAsia="Calibri" w:hAnsi="Tahoma" w:cs="Tahoma"/>
          <w:lang w:val="es-ES_tradnl"/>
        </w:rPr>
      </w:pPr>
      <w:r w:rsidRPr="002A364B">
        <w:rPr>
          <w:rFonts w:ascii="Tahoma" w:eastAsia="Calibri" w:hAnsi="Tahoma" w:cs="Tahoma"/>
          <w:lang w:val="es-ES_tradnl"/>
        </w:rPr>
        <w:t xml:space="preserve">Los proveedores adjudicados son en base a los oficios 1620/2016/0380, 381, 382, 383, 384 y 404, firmado por el L.E. Juan Carlos </w:t>
      </w:r>
      <w:proofErr w:type="spellStart"/>
      <w:r w:rsidRPr="002A364B">
        <w:rPr>
          <w:rFonts w:ascii="Tahoma" w:eastAsia="Calibri" w:hAnsi="Tahoma" w:cs="Tahoma"/>
          <w:lang w:val="es-ES_tradnl"/>
        </w:rPr>
        <w:t>Equihua</w:t>
      </w:r>
      <w:proofErr w:type="spellEnd"/>
      <w:r w:rsidRPr="002A364B">
        <w:rPr>
          <w:rFonts w:ascii="Tahoma" w:eastAsia="Calibri" w:hAnsi="Tahoma" w:cs="Tahoma"/>
          <w:lang w:val="es-ES_tradnl"/>
        </w:rPr>
        <w:t xml:space="preserve"> Ramírez, Director de Alumbrado Público atendiendo los resultados de la validación de las muestras  por parte de la Dependencia.</w:t>
      </w:r>
    </w:p>
    <w:p w:rsidR="002A364B" w:rsidRPr="002A364B" w:rsidRDefault="002A364B" w:rsidP="002A364B">
      <w:pPr>
        <w:ind w:left="705"/>
        <w:jc w:val="both"/>
        <w:rPr>
          <w:rFonts w:ascii="Tahoma" w:eastAsia="Calibri" w:hAnsi="Tahoma" w:cs="Tahoma"/>
          <w:b/>
          <w:lang w:val="es-ES_tradnl"/>
        </w:rPr>
      </w:pPr>
    </w:p>
    <w:p w:rsidR="002A364B" w:rsidRPr="002A364B" w:rsidRDefault="002A364B" w:rsidP="002A364B">
      <w:pPr>
        <w:ind w:left="705"/>
        <w:jc w:val="both"/>
        <w:rPr>
          <w:rFonts w:ascii="Tahoma" w:eastAsia="Calibri" w:hAnsi="Tahoma" w:cs="Tahoma"/>
          <w:lang w:val="es-ES_tradnl"/>
        </w:rPr>
      </w:pPr>
      <w:r w:rsidRPr="002A364B">
        <w:rPr>
          <w:rFonts w:ascii="Tahoma" w:eastAsia="Calibri" w:hAnsi="Tahoma" w:cs="Tahoma"/>
          <w:lang w:val="es-ES_tradnl"/>
        </w:rPr>
        <w:t>Las partidas 25, 26, 27, 40, 41, 45</w:t>
      </w:r>
      <w:r w:rsidR="00B84C73">
        <w:rPr>
          <w:rFonts w:ascii="Tahoma" w:eastAsia="Calibri" w:hAnsi="Tahoma" w:cs="Tahoma"/>
          <w:lang w:val="es-ES_tradnl"/>
        </w:rPr>
        <w:t xml:space="preserve"> y</w:t>
      </w:r>
      <w:r w:rsidRPr="002A364B">
        <w:rPr>
          <w:rFonts w:ascii="Tahoma" w:eastAsia="Calibri" w:hAnsi="Tahoma" w:cs="Tahoma"/>
          <w:lang w:val="es-ES_tradnl"/>
        </w:rPr>
        <w:t xml:space="preserve"> 48 no cumplen, según lo indicado por la Dependencia.</w:t>
      </w:r>
    </w:p>
    <w:p w:rsidR="002A364B" w:rsidRPr="002A364B" w:rsidRDefault="002A364B" w:rsidP="002A364B">
      <w:pPr>
        <w:ind w:left="705"/>
        <w:jc w:val="both"/>
        <w:rPr>
          <w:rFonts w:ascii="Tahoma" w:eastAsia="Calibri" w:hAnsi="Tahoma" w:cs="Tahoma"/>
          <w:lang w:val="es-ES_tradnl"/>
        </w:rPr>
      </w:pPr>
    </w:p>
    <w:p w:rsidR="002A364B" w:rsidRPr="002A364B" w:rsidRDefault="002A364B" w:rsidP="002A364B">
      <w:pPr>
        <w:ind w:left="705"/>
        <w:jc w:val="both"/>
        <w:rPr>
          <w:rFonts w:ascii="Tahoma" w:eastAsia="Calibri" w:hAnsi="Tahoma" w:cs="Tahoma"/>
          <w:lang w:val="es-ES_tradnl"/>
        </w:rPr>
      </w:pPr>
      <w:r w:rsidRPr="002A364B">
        <w:rPr>
          <w:rFonts w:ascii="Tahoma" w:eastAsia="Calibri" w:hAnsi="Tahoma" w:cs="Tahoma"/>
          <w:lang w:val="es-ES_tradnl"/>
        </w:rPr>
        <w:t>Las partidas 32, 33, 34, 39, 47, 49 y 58 no presentaron muestra.</w:t>
      </w:r>
    </w:p>
    <w:p w:rsidR="002A364B" w:rsidRPr="002A364B" w:rsidRDefault="002A364B" w:rsidP="002A364B">
      <w:pPr>
        <w:jc w:val="both"/>
        <w:rPr>
          <w:rFonts w:ascii="Tahoma" w:eastAsia="Calibri" w:hAnsi="Tahoma" w:cs="Tahoma"/>
          <w:b/>
          <w:lang w:val="es-ES_tradnl"/>
        </w:rPr>
      </w:pPr>
    </w:p>
    <w:p w:rsidR="009757ED" w:rsidRDefault="009757ED" w:rsidP="009757ED">
      <w:pPr>
        <w:spacing w:line="360" w:lineRule="auto"/>
        <w:jc w:val="both"/>
        <w:rPr>
          <w:rFonts w:ascii="Tahoma" w:hAnsi="Tahoma" w:cs="Tahoma"/>
        </w:rPr>
      </w:pPr>
    </w:p>
    <w:p w:rsidR="009757ED" w:rsidRDefault="009757ED" w:rsidP="009757ED">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gracias Presidente yo quisiera hacer un comentario ya lo había hecho pero quiero que este en esta mesa sobre cómo se están dando estas situaciones de que los Directores son los que dicen quienes son los que deben de ganar me llam</w:t>
      </w:r>
      <w:r w:rsidR="005C7D07">
        <w:rPr>
          <w:rFonts w:ascii="Tahoma" w:hAnsi="Tahoma" w:cs="Tahoma"/>
        </w:rPr>
        <w:t>a</w:t>
      </w:r>
      <w:r>
        <w:rPr>
          <w:rFonts w:ascii="Tahoma" w:hAnsi="Tahoma" w:cs="Tahoma"/>
        </w:rPr>
        <w:t xml:space="preserve"> mucho la atención y lo había comentado que el Director </w:t>
      </w:r>
      <w:r w:rsidR="005C7D07">
        <w:rPr>
          <w:rFonts w:ascii="Tahoma" w:hAnsi="Tahoma" w:cs="Tahoma"/>
        </w:rPr>
        <w:t xml:space="preserve">manda carta lo pone en la requisición </w:t>
      </w:r>
      <w:r w:rsidR="00EA5C20">
        <w:rPr>
          <w:rFonts w:ascii="Tahoma" w:hAnsi="Tahoma" w:cs="Tahoma"/>
        </w:rPr>
        <w:t xml:space="preserve">que él ya </w:t>
      </w:r>
      <w:r w:rsidR="005C7D07">
        <w:rPr>
          <w:rFonts w:ascii="Tahoma" w:hAnsi="Tahoma" w:cs="Tahoma"/>
        </w:rPr>
        <w:t xml:space="preserve">está validando </w:t>
      </w:r>
      <w:r w:rsidR="00EA5C20">
        <w:rPr>
          <w:rFonts w:ascii="Tahoma" w:hAnsi="Tahoma" w:cs="Tahoma"/>
        </w:rPr>
        <w:t xml:space="preserve">cuando el Director tiene empresas de luminarias y eso nos pone muy alertas de esta situación no, </w:t>
      </w:r>
      <w:r w:rsidR="00951A46">
        <w:rPr>
          <w:rFonts w:ascii="Tahoma" w:hAnsi="Tahoma" w:cs="Tahoma"/>
        </w:rPr>
        <w:t xml:space="preserve">ya lo habíamos comentado en otras comisiones </w:t>
      </w:r>
      <w:r w:rsidR="00CC0A12">
        <w:rPr>
          <w:rFonts w:ascii="Tahoma" w:hAnsi="Tahoma" w:cs="Tahoma"/>
        </w:rPr>
        <w:t xml:space="preserve">sobre estos asuntos pero hoy llama más la atención que </w:t>
      </w:r>
      <w:r w:rsidR="00286582">
        <w:rPr>
          <w:rFonts w:ascii="Tahoma" w:hAnsi="Tahoma" w:cs="Tahoma"/>
        </w:rPr>
        <w:t>él</w:t>
      </w:r>
      <w:r w:rsidR="00CC0A12">
        <w:rPr>
          <w:rFonts w:ascii="Tahoma" w:hAnsi="Tahoma" w:cs="Tahoma"/>
        </w:rPr>
        <w:t xml:space="preserve"> sea directo de luminarias y el de lo técnico, </w:t>
      </w:r>
      <w:r w:rsidR="00286582">
        <w:rPr>
          <w:rFonts w:ascii="Tahoma" w:hAnsi="Tahoma" w:cs="Tahoma"/>
        </w:rPr>
        <w:t xml:space="preserve">yo quisiera que se considerara que todos estuviéramos como muy atentos a este tipo de observaciones que hacen los </w:t>
      </w:r>
      <w:r w:rsidR="00905603">
        <w:rPr>
          <w:rFonts w:ascii="Tahoma" w:hAnsi="Tahoma" w:cs="Tahoma"/>
        </w:rPr>
        <w:t>D</w:t>
      </w:r>
      <w:r w:rsidR="00286582">
        <w:rPr>
          <w:rFonts w:ascii="Tahoma" w:hAnsi="Tahoma" w:cs="Tahoma"/>
        </w:rPr>
        <w:t xml:space="preserve">irectores </w:t>
      </w:r>
      <w:r w:rsidR="00AA7BB3">
        <w:rPr>
          <w:rFonts w:ascii="Tahoma" w:hAnsi="Tahoma" w:cs="Tahoma"/>
        </w:rPr>
        <w:t xml:space="preserve">porque </w:t>
      </w:r>
      <w:r w:rsidR="00FA3F84">
        <w:rPr>
          <w:rFonts w:ascii="Tahoma" w:hAnsi="Tahoma" w:cs="Tahoma"/>
        </w:rPr>
        <w:t xml:space="preserve">en todo caso cualquier </w:t>
      </w:r>
      <w:r w:rsidR="00905603">
        <w:rPr>
          <w:rFonts w:ascii="Tahoma" w:hAnsi="Tahoma" w:cs="Tahoma"/>
        </w:rPr>
        <w:t>D</w:t>
      </w:r>
      <w:r w:rsidR="00FA3F84">
        <w:rPr>
          <w:rFonts w:ascii="Tahoma" w:hAnsi="Tahoma" w:cs="Tahoma"/>
        </w:rPr>
        <w:t xml:space="preserve">irector va a decir cuál y se presta a malas interpretaciones </w:t>
      </w:r>
      <w:r w:rsidR="00AA7BB3">
        <w:rPr>
          <w:rFonts w:ascii="Tahoma" w:hAnsi="Tahoma" w:cs="Tahoma"/>
        </w:rPr>
        <w:t xml:space="preserve">y yo lo puse también la situación que paso con el Director de Innovación </w:t>
      </w:r>
      <w:r w:rsidR="001F45A6">
        <w:rPr>
          <w:rFonts w:ascii="Tahoma" w:hAnsi="Tahoma" w:cs="Tahoma"/>
        </w:rPr>
        <w:t xml:space="preserve">que llego a la mesa de lo del GRP de la apertura de los sobres, llegando a comentar que él era el que tenía que </w:t>
      </w:r>
      <w:r w:rsidR="00CF2BA9">
        <w:rPr>
          <w:rFonts w:ascii="Tahoma" w:hAnsi="Tahoma" w:cs="Tahoma"/>
        </w:rPr>
        <w:t xml:space="preserve"> decidir que era el que pasaba o </w:t>
      </w:r>
      <w:r w:rsidR="00F7744F">
        <w:rPr>
          <w:rFonts w:ascii="Tahoma" w:hAnsi="Tahoma" w:cs="Tahoma"/>
        </w:rPr>
        <w:t xml:space="preserve">que </w:t>
      </w:r>
      <w:r w:rsidR="00CF2BA9">
        <w:rPr>
          <w:rFonts w:ascii="Tahoma" w:hAnsi="Tahoma" w:cs="Tahoma"/>
        </w:rPr>
        <w:t xml:space="preserve">no pasaba no queremos </w:t>
      </w:r>
      <w:r w:rsidR="00F7744F">
        <w:rPr>
          <w:rFonts w:ascii="Tahoma" w:hAnsi="Tahoma" w:cs="Tahoma"/>
        </w:rPr>
        <w:t xml:space="preserve">como </w:t>
      </w:r>
      <w:r w:rsidR="00CF2BA9">
        <w:rPr>
          <w:rFonts w:ascii="Tahoma" w:hAnsi="Tahoma" w:cs="Tahoma"/>
        </w:rPr>
        <w:t xml:space="preserve">tener este tipo de incidentes con los </w:t>
      </w:r>
      <w:r w:rsidR="00905603">
        <w:rPr>
          <w:rFonts w:ascii="Tahoma" w:hAnsi="Tahoma" w:cs="Tahoma"/>
        </w:rPr>
        <w:t>D</w:t>
      </w:r>
      <w:r w:rsidR="00CF2BA9">
        <w:rPr>
          <w:rFonts w:ascii="Tahoma" w:hAnsi="Tahoma" w:cs="Tahoma"/>
        </w:rPr>
        <w:t xml:space="preserve">irectores </w:t>
      </w:r>
      <w:r w:rsidR="00F7744F">
        <w:rPr>
          <w:rFonts w:ascii="Tahoma" w:hAnsi="Tahoma" w:cs="Tahoma"/>
        </w:rPr>
        <w:t xml:space="preserve">o sea ya no es uno </w:t>
      </w:r>
      <w:r w:rsidR="004850C0">
        <w:rPr>
          <w:rFonts w:ascii="Tahoma" w:hAnsi="Tahoma" w:cs="Tahoma"/>
        </w:rPr>
        <w:t xml:space="preserve">ya son varios y cada vez  se vuelve </w:t>
      </w:r>
      <w:r w:rsidR="00537966">
        <w:rPr>
          <w:rFonts w:ascii="Tahoma" w:hAnsi="Tahoma" w:cs="Tahoma"/>
        </w:rPr>
        <w:t xml:space="preserve">constante y sospechoso </w:t>
      </w:r>
    </w:p>
    <w:p w:rsidR="00A14834" w:rsidRDefault="00A14834" w:rsidP="009757ED">
      <w:pPr>
        <w:spacing w:line="360" w:lineRule="auto"/>
        <w:jc w:val="both"/>
        <w:rPr>
          <w:rFonts w:ascii="Tahoma" w:hAnsi="Tahoma" w:cs="Tahoma"/>
        </w:rPr>
      </w:pPr>
    </w:p>
    <w:p w:rsidR="00A14834" w:rsidRPr="00A72AAB" w:rsidRDefault="00A14834" w:rsidP="00A1483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 ¿Qué propone Regidora?</w:t>
      </w:r>
      <w:r w:rsidR="005C3902">
        <w:rPr>
          <w:rFonts w:ascii="Tahoma" w:hAnsi="Tahoma" w:cs="Tahoma"/>
        </w:rPr>
        <w:t xml:space="preserve"> Quien sería el que nos diera porque Adquisiciones </w:t>
      </w:r>
      <w:r w:rsidR="00F860B1">
        <w:rPr>
          <w:rFonts w:ascii="Tahoma" w:hAnsi="Tahoma" w:cs="Tahoma"/>
        </w:rPr>
        <w:t xml:space="preserve">recibe las requisiciones </w:t>
      </w:r>
    </w:p>
    <w:p w:rsidR="00A14834" w:rsidRDefault="00A14834" w:rsidP="009757ED">
      <w:pPr>
        <w:spacing w:line="360" w:lineRule="auto"/>
        <w:jc w:val="both"/>
        <w:rPr>
          <w:rFonts w:ascii="Tahoma" w:hAnsi="Tahoma" w:cs="Tahoma"/>
        </w:rPr>
      </w:pPr>
    </w:p>
    <w:p w:rsidR="00F860B1" w:rsidRDefault="00F860B1" w:rsidP="00F860B1">
      <w:pPr>
        <w:spacing w:line="360" w:lineRule="auto"/>
        <w:jc w:val="both"/>
        <w:rPr>
          <w:rFonts w:ascii="Tahoma" w:hAnsi="Tahoma" w:cs="Tahoma"/>
        </w:rPr>
      </w:pPr>
      <w:r w:rsidRPr="00A72AAB">
        <w:rPr>
          <w:rFonts w:ascii="Tahoma" w:hAnsi="Tahoma" w:cs="Tahoma"/>
        </w:rPr>
        <w:lastRenderedPageBreak/>
        <w:t>El Lic. Alfonso Tostado González, representante de la Cámara Nacional de Comercio de Guadalajara,</w:t>
      </w:r>
      <w:r>
        <w:rPr>
          <w:rFonts w:ascii="Tahoma" w:hAnsi="Tahoma" w:cs="Tahoma"/>
        </w:rPr>
        <w:t xml:space="preserve"> pregunta ¿Cuál es el Director que está ahí con las empresas?</w:t>
      </w:r>
    </w:p>
    <w:p w:rsidR="00F860B1" w:rsidRDefault="00F860B1" w:rsidP="009757ED">
      <w:pPr>
        <w:spacing w:line="360" w:lineRule="auto"/>
        <w:jc w:val="both"/>
        <w:rPr>
          <w:rFonts w:ascii="Tahoma" w:hAnsi="Tahoma" w:cs="Tahoma"/>
        </w:rPr>
      </w:pPr>
    </w:p>
    <w:p w:rsidR="00F860B1" w:rsidRDefault="009C2E76" w:rsidP="009757ED">
      <w:pPr>
        <w:spacing w:line="360" w:lineRule="auto"/>
        <w:jc w:val="both"/>
        <w:rPr>
          <w:rFonts w:ascii="Tahoma" w:hAnsi="Tahoma" w:cs="Tahoma"/>
        </w:rPr>
      </w:pPr>
      <w:r>
        <w:rPr>
          <w:rFonts w:ascii="Tahoma" w:hAnsi="Tahoma" w:cs="Tahoma"/>
        </w:rPr>
        <w:t xml:space="preserve">Responden, Juan Carlos </w:t>
      </w:r>
      <w:proofErr w:type="spellStart"/>
      <w:r>
        <w:rPr>
          <w:rFonts w:ascii="Tahoma" w:hAnsi="Tahoma" w:cs="Tahoma"/>
        </w:rPr>
        <w:t>Equihua</w:t>
      </w:r>
      <w:proofErr w:type="spellEnd"/>
    </w:p>
    <w:p w:rsidR="00F860B1" w:rsidRDefault="00F860B1" w:rsidP="009757ED">
      <w:pPr>
        <w:spacing w:line="360" w:lineRule="auto"/>
        <w:jc w:val="both"/>
        <w:rPr>
          <w:rFonts w:ascii="Tahoma" w:hAnsi="Tahoma" w:cs="Tahoma"/>
        </w:rPr>
      </w:pPr>
    </w:p>
    <w:p w:rsidR="009C2E76" w:rsidRDefault="009C2E76" w:rsidP="009757ED">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a</w:t>
      </w:r>
      <w:r w:rsidR="007B29FB">
        <w:rPr>
          <w:rFonts w:ascii="Tahoma" w:hAnsi="Tahoma" w:cs="Tahoma"/>
        </w:rPr>
        <w:t>,</w:t>
      </w:r>
      <w:r>
        <w:rPr>
          <w:rFonts w:ascii="Tahoma" w:hAnsi="Tahoma" w:cs="Tahoma"/>
        </w:rPr>
        <w:t xml:space="preserve"> el de Alumbrado</w:t>
      </w:r>
    </w:p>
    <w:p w:rsidR="009C2E76" w:rsidRDefault="009C2E76" w:rsidP="009757ED">
      <w:pPr>
        <w:spacing w:line="360" w:lineRule="auto"/>
        <w:jc w:val="both"/>
        <w:rPr>
          <w:rFonts w:ascii="Tahoma" w:hAnsi="Tahoma" w:cs="Tahoma"/>
        </w:rPr>
      </w:pPr>
    </w:p>
    <w:p w:rsidR="001112C7" w:rsidRDefault="001112C7" w:rsidP="001112C7">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9C2E76">
        <w:rPr>
          <w:rFonts w:ascii="Tahoma" w:hAnsi="Tahoma" w:cs="Tahoma"/>
        </w:rPr>
        <w:t>responde as</w:t>
      </w:r>
      <w:r w:rsidR="007B29FB">
        <w:rPr>
          <w:rFonts w:ascii="Tahoma" w:hAnsi="Tahoma" w:cs="Tahoma"/>
        </w:rPr>
        <w:t xml:space="preserve">í es, el de Alumbrado, yo creo que para empezar estar muy atentos </w:t>
      </w:r>
      <w:r w:rsidR="00DE56BB">
        <w:rPr>
          <w:rFonts w:ascii="Tahoma" w:hAnsi="Tahoma" w:cs="Tahoma"/>
        </w:rPr>
        <w:t>y segundo el Regidor Marconi, había hecho una propuesta</w:t>
      </w:r>
      <w:r w:rsidR="00C33E22">
        <w:rPr>
          <w:rFonts w:ascii="Tahoma" w:hAnsi="Tahoma" w:cs="Tahoma"/>
        </w:rPr>
        <w:t xml:space="preserve"> de que pudieran validar lo técnico </w:t>
      </w:r>
      <w:r w:rsidR="00312F59">
        <w:rPr>
          <w:rFonts w:ascii="Tahoma" w:hAnsi="Tahoma" w:cs="Tahoma"/>
        </w:rPr>
        <w:t xml:space="preserve">ya sean Universidades habías comentado </w:t>
      </w:r>
      <w:r w:rsidR="00DE56BB">
        <w:rPr>
          <w:rFonts w:ascii="Tahoma" w:hAnsi="Tahoma" w:cs="Tahoma"/>
        </w:rPr>
        <w:t xml:space="preserve"> </w:t>
      </w:r>
      <w:r w:rsidR="008A6CFE">
        <w:rPr>
          <w:rFonts w:ascii="Tahoma" w:hAnsi="Tahoma" w:cs="Tahoma"/>
        </w:rPr>
        <w:t>Marconi</w:t>
      </w:r>
    </w:p>
    <w:p w:rsidR="008A6CFE" w:rsidRDefault="008A6CFE" w:rsidP="001112C7">
      <w:pPr>
        <w:spacing w:line="360" w:lineRule="auto"/>
        <w:jc w:val="both"/>
        <w:rPr>
          <w:rFonts w:ascii="Tahoma" w:hAnsi="Tahoma" w:cs="Tahoma"/>
        </w:rPr>
      </w:pPr>
    </w:p>
    <w:p w:rsidR="008A6CFE" w:rsidRDefault="008A6CFE" w:rsidP="008A6CFE">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AD1F0E">
        <w:rPr>
          <w:rFonts w:ascii="Tahoma" w:hAnsi="Tahoma" w:cs="Tahoma"/>
        </w:rPr>
        <w:t>Universidades o los propios C</w:t>
      </w:r>
      <w:r>
        <w:rPr>
          <w:rFonts w:ascii="Tahoma" w:hAnsi="Tahoma" w:cs="Tahoma"/>
        </w:rPr>
        <w:t xml:space="preserve">olegios </w:t>
      </w:r>
      <w:r w:rsidR="00AD1F0E">
        <w:rPr>
          <w:rFonts w:ascii="Tahoma" w:hAnsi="Tahoma" w:cs="Tahoma"/>
        </w:rPr>
        <w:t>de</w:t>
      </w:r>
      <w:r w:rsidR="00B565F5">
        <w:rPr>
          <w:rFonts w:ascii="Tahoma" w:hAnsi="Tahoma" w:cs="Tahoma"/>
        </w:rPr>
        <w:t xml:space="preserve"> Profesionistas</w:t>
      </w:r>
    </w:p>
    <w:p w:rsidR="00AD1F0E" w:rsidRDefault="00AD1F0E" w:rsidP="008A6CFE">
      <w:pPr>
        <w:spacing w:line="360" w:lineRule="auto"/>
        <w:jc w:val="both"/>
        <w:rPr>
          <w:rFonts w:ascii="Tahoma" w:hAnsi="Tahoma" w:cs="Tahoma"/>
        </w:rPr>
      </w:pPr>
    </w:p>
    <w:p w:rsidR="00AD1F0E" w:rsidRDefault="00AD1F0E" w:rsidP="008A6CFE">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responde o los Colegios de Electricistas </w:t>
      </w:r>
    </w:p>
    <w:p w:rsidR="00F845B3" w:rsidRDefault="00F845B3" w:rsidP="008A6CFE">
      <w:pPr>
        <w:spacing w:line="360" w:lineRule="auto"/>
        <w:jc w:val="both"/>
        <w:rPr>
          <w:rFonts w:ascii="Tahoma" w:hAnsi="Tahoma" w:cs="Tahoma"/>
        </w:rPr>
      </w:pPr>
    </w:p>
    <w:p w:rsidR="00F845B3" w:rsidRPr="00A72AAB" w:rsidRDefault="00F845B3" w:rsidP="00F845B3">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y también cuando ya llegan a esta mesa</w:t>
      </w:r>
      <w:r w:rsidR="00A31EC4">
        <w:rPr>
          <w:rFonts w:ascii="Tahoma" w:hAnsi="Tahoma" w:cs="Tahoma"/>
        </w:rPr>
        <w:t xml:space="preserve"> </w:t>
      </w:r>
      <w:r>
        <w:rPr>
          <w:rFonts w:ascii="Tahoma" w:hAnsi="Tahoma" w:cs="Tahoma"/>
        </w:rPr>
        <w:t xml:space="preserve">es porque </w:t>
      </w:r>
      <w:r w:rsidR="00B565F5">
        <w:rPr>
          <w:rFonts w:ascii="Tahoma" w:hAnsi="Tahoma" w:cs="Tahoma"/>
        </w:rPr>
        <w:t xml:space="preserve">todos </w:t>
      </w:r>
      <w:r>
        <w:rPr>
          <w:rFonts w:ascii="Tahoma" w:hAnsi="Tahoma" w:cs="Tahoma"/>
        </w:rPr>
        <w:t>cumplieron</w:t>
      </w:r>
      <w:r w:rsidR="00B565F5">
        <w:rPr>
          <w:rFonts w:ascii="Tahoma" w:hAnsi="Tahoma" w:cs="Tahoma"/>
        </w:rPr>
        <w:t xml:space="preserve"> y la verdad es </w:t>
      </w:r>
      <w:r w:rsidR="009706D4">
        <w:rPr>
          <w:rFonts w:ascii="Tahoma" w:hAnsi="Tahoma" w:cs="Tahoma"/>
        </w:rPr>
        <w:t xml:space="preserve">que una propuesta es que nos fuéramos por el precio más bajo </w:t>
      </w:r>
      <w:r>
        <w:rPr>
          <w:rFonts w:ascii="Tahoma" w:hAnsi="Tahoma" w:cs="Tahoma"/>
        </w:rPr>
        <w:t xml:space="preserve"> </w:t>
      </w:r>
    </w:p>
    <w:p w:rsidR="00F845B3" w:rsidRDefault="00F845B3" w:rsidP="00F845B3">
      <w:pPr>
        <w:spacing w:line="360" w:lineRule="auto"/>
        <w:jc w:val="both"/>
        <w:rPr>
          <w:rFonts w:ascii="Tahoma" w:hAnsi="Tahoma" w:cs="Tahoma"/>
        </w:rPr>
      </w:pPr>
    </w:p>
    <w:p w:rsidR="0026602E" w:rsidRDefault="0026602E" w:rsidP="00F845B3">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responde también esa sería otra propuesta </w:t>
      </w:r>
      <w:r w:rsidR="00C521C3">
        <w:rPr>
          <w:rFonts w:ascii="Tahoma" w:hAnsi="Tahoma" w:cs="Tahoma"/>
        </w:rPr>
        <w:t xml:space="preserve">no solo de que el Director nos esta </w:t>
      </w:r>
    </w:p>
    <w:p w:rsidR="00D56FB9" w:rsidRDefault="00D56FB9" w:rsidP="00F845B3">
      <w:pPr>
        <w:spacing w:line="360" w:lineRule="auto"/>
        <w:jc w:val="both"/>
        <w:rPr>
          <w:rFonts w:ascii="Tahoma" w:hAnsi="Tahoma" w:cs="Tahoma"/>
        </w:rPr>
      </w:pPr>
    </w:p>
    <w:p w:rsidR="00D56FB9" w:rsidRDefault="00D56FB9" w:rsidP="00F845B3">
      <w:pPr>
        <w:spacing w:line="360" w:lineRule="auto"/>
        <w:jc w:val="both"/>
        <w:rPr>
          <w:rFonts w:ascii="Tahoma" w:hAnsi="Tahoma" w:cs="Tahoma"/>
        </w:rPr>
      </w:pPr>
      <w:r w:rsidRPr="00A72AAB">
        <w:rPr>
          <w:rFonts w:ascii="Tahoma" w:hAnsi="Tahoma" w:cs="Tahoma"/>
        </w:rPr>
        <w:lastRenderedPageBreak/>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marcando</w:t>
      </w:r>
    </w:p>
    <w:p w:rsidR="00D56FB9" w:rsidRDefault="00D56FB9" w:rsidP="00F845B3">
      <w:pPr>
        <w:spacing w:line="360" w:lineRule="auto"/>
        <w:jc w:val="both"/>
        <w:rPr>
          <w:rFonts w:ascii="Tahoma" w:hAnsi="Tahoma" w:cs="Tahoma"/>
        </w:rPr>
      </w:pPr>
    </w:p>
    <w:p w:rsidR="005F396B" w:rsidRDefault="005F396B" w:rsidP="005F396B">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oigan aprovechando que hay nuevo </w:t>
      </w:r>
      <w:r w:rsidR="00F32CAA">
        <w:rPr>
          <w:rFonts w:ascii="Tahoma" w:hAnsi="Tahoma" w:cs="Tahoma"/>
        </w:rPr>
        <w:t>D</w:t>
      </w:r>
      <w:r>
        <w:rPr>
          <w:rFonts w:ascii="Tahoma" w:hAnsi="Tahoma" w:cs="Tahoma"/>
        </w:rPr>
        <w:t>irector</w:t>
      </w:r>
      <w:r w:rsidR="00F32CAA">
        <w:rPr>
          <w:rFonts w:ascii="Tahoma" w:hAnsi="Tahoma" w:cs="Tahoma"/>
        </w:rPr>
        <w:t xml:space="preserve"> de Adquisiciones </w:t>
      </w:r>
      <w:r w:rsidR="007942E0">
        <w:rPr>
          <w:rFonts w:ascii="Tahoma" w:hAnsi="Tahoma" w:cs="Tahoma"/>
        </w:rPr>
        <w:t>hay algo que evitaría muchísimo es</w:t>
      </w:r>
      <w:r w:rsidR="00AE1260">
        <w:rPr>
          <w:rFonts w:ascii="Tahoma" w:hAnsi="Tahoma" w:cs="Tahoma"/>
        </w:rPr>
        <w:t>a</w:t>
      </w:r>
      <w:r w:rsidR="007942E0">
        <w:rPr>
          <w:rFonts w:ascii="Tahoma" w:hAnsi="Tahoma" w:cs="Tahoma"/>
        </w:rPr>
        <w:t xml:space="preserve"> </w:t>
      </w:r>
      <w:r w:rsidR="00485801">
        <w:rPr>
          <w:rFonts w:ascii="Tahoma" w:hAnsi="Tahoma" w:cs="Tahoma"/>
        </w:rPr>
        <w:t xml:space="preserve">circunstancia que se programaran las compra para todo el año </w:t>
      </w:r>
      <w:r w:rsidR="00AE1260">
        <w:rPr>
          <w:rFonts w:ascii="Tahoma" w:hAnsi="Tahoma" w:cs="Tahoma"/>
        </w:rPr>
        <w:t xml:space="preserve">en general </w:t>
      </w:r>
      <w:r>
        <w:rPr>
          <w:rFonts w:ascii="Tahoma" w:hAnsi="Tahoma" w:cs="Tahoma"/>
        </w:rPr>
        <w:t xml:space="preserve"> </w:t>
      </w:r>
      <w:r w:rsidR="00AE1260">
        <w:rPr>
          <w:rFonts w:ascii="Tahoma" w:hAnsi="Tahoma" w:cs="Tahoma"/>
        </w:rPr>
        <w:t xml:space="preserve">todos los de este Comité y todos los colaboradores de Zapopan </w:t>
      </w:r>
      <w:r w:rsidR="00C5449A">
        <w:rPr>
          <w:rFonts w:ascii="Tahoma" w:hAnsi="Tahoma" w:cs="Tahoma"/>
        </w:rPr>
        <w:t>pudieran decir oye yo tengo un amigo,</w:t>
      </w:r>
      <w:r w:rsidR="0072654E">
        <w:rPr>
          <w:rFonts w:ascii="Tahoma" w:hAnsi="Tahoma" w:cs="Tahoma"/>
        </w:rPr>
        <w:t xml:space="preserve"> un primo, un conocido que vende eso </w:t>
      </w:r>
      <w:r w:rsidR="00FE4A5D">
        <w:rPr>
          <w:rFonts w:ascii="Tahoma" w:hAnsi="Tahoma" w:cs="Tahoma"/>
        </w:rPr>
        <w:t>y que se dé de alta en padrón</w:t>
      </w:r>
      <w:r w:rsidR="004976CC">
        <w:rPr>
          <w:rFonts w:ascii="Tahoma" w:hAnsi="Tahoma" w:cs="Tahoma"/>
        </w:rPr>
        <w:t>, a más empresas dadas de alta en el padrón</w:t>
      </w:r>
      <w:r w:rsidR="001E54CF">
        <w:rPr>
          <w:rFonts w:ascii="Tahoma" w:hAnsi="Tahoma" w:cs="Tahoma"/>
        </w:rPr>
        <w:t xml:space="preserve"> más competencia y eso la autoridad </w:t>
      </w:r>
      <w:r w:rsidR="004976CC">
        <w:rPr>
          <w:rFonts w:ascii="Tahoma" w:hAnsi="Tahoma" w:cs="Tahoma"/>
        </w:rPr>
        <w:t xml:space="preserve"> </w:t>
      </w:r>
      <w:r w:rsidR="001E54CF">
        <w:rPr>
          <w:rFonts w:ascii="Tahoma" w:hAnsi="Tahoma" w:cs="Tahoma"/>
        </w:rPr>
        <w:t xml:space="preserve">(inaudible) </w:t>
      </w:r>
      <w:r w:rsidR="00501CFB">
        <w:rPr>
          <w:rFonts w:ascii="Tahoma" w:hAnsi="Tahoma" w:cs="Tahoma"/>
        </w:rPr>
        <w:t xml:space="preserve">lo ha dicho </w:t>
      </w:r>
      <w:r w:rsidR="001E54CF">
        <w:rPr>
          <w:rFonts w:ascii="Tahoma" w:hAnsi="Tahoma" w:cs="Tahoma"/>
        </w:rPr>
        <w:t xml:space="preserve">hay que dar de alta </w:t>
      </w:r>
      <w:r w:rsidR="00501CFB">
        <w:rPr>
          <w:rFonts w:ascii="Tahoma" w:hAnsi="Tahoma" w:cs="Tahoma"/>
        </w:rPr>
        <w:t xml:space="preserve">a muchas empresas </w:t>
      </w:r>
      <w:r w:rsidR="001E54CF">
        <w:rPr>
          <w:rFonts w:ascii="Tahoma" w:hAnsi="Tahoma" w:cs="Tahoma"/>
        </w:rPr>
        <w:t xml:space="preserve">en el padrón </w:t>
      </w:r>
      <w:r w:rsidR="00F43C86">
        <w:rPr>
          <w:rFonts w:ascii="Tahoma" w:hAnsi="Tahoma" w:cs="Tahoma"/>
        </w:rPr>
        <w:t xml:space="preserve">para que haya más competencia y Zapopan </w:t>
      </w:r>
      <w:r w:rsidR="00022010">
        <w:rPr>
          <w:rFonts w:ascii="Tahoma" w:hAnsi="Tahoma" w:cs="Tahoma"/>
        </w:rPr>
        <w:t xml:space="preserve">sea en beneficiario  y no se preste a circunstancias de estas </w:t>
      </w:r>
      <w:r w:rsidR="001C659A">
        <w:rPr>
          <w:rFonts w:ascii="Tahoma" w:hAnsi="Tahoma" w:cs="Tahoma"/>
        </w:rPr>
        <w:t xml:space="preserve">entonces a ver si le podemos encargar al </w:t>
      </w:r>
      <w:r w:rsidR="00C425C2">
        <w:rPr>
          <w:rFonts w:ascii="Tahoma" w:hAnsi="Tahoma" w:cs="Tahoma"/>
        </w:rPr>
        <w:t xml:space="preserve">nuevo </w:t>
      </w:r>
      <w:r w:rsidR="001C659A">
        <w:rPr>
          <w:rFonts w:ascii="Tahoma" w:hAnsi="Tahoma" w:cs="Tahoma"/>
        </w:rPr>
        <w:t>Director</w:t>
      </w:r>
      <w:r w:rsidR="00C425C2">
        <w:rPr>
          <w:rFonts w:ascii="Tahoma" w:hAnsi="Tahoma" w:cs="Tahoma"/>
        </w:rPr>
        <w:t xml:space="preserve"> a los Organismos Empresariales </w:t>
      </w:r>
      <w:r w:rsidR="00D078D5">
        <w:rPr>
          <w:rFonts w:ascii="Tahoma" w:hAnsi="Tahoma" w:cs="Tahoma"/>
        </w:rPr>
        <w:t>sirve mucho esa informaci</w:t>
      </w:r>
      <w:r w:rsidR="009A6161">
        <w:rPr>
          <w:rFonts w:ascii="Tahoma" w:hAnsi="Tahoma" w:cs="Tahoma"/>
        </w:rPr>
        <w:t xml:space="preserve">ón porque podemos decir oigan, publicar con nuestro socios oigan Zapopan va a comprar </w:t>
      </w:r>
      <w:r w:rsidR="001C659A">
        <w:rPr>
          <w:rFonts w:ascii="Tahoma" w:hAnsi="Tahoma" w:cs="Tahoma"/>
        </w:rPr>
        <w:t xml:space="preserve"> </w:t>
      </w:r>
      <w:r w:rsidR="00226E14">
        <w:rPr>
          <w:rFonts w:ascii="Tahoma" w:hAnsi="Tahoma" w:cs="Tahoma"/>
        </w:rPr>
        <w:t xml:space="preserve">esto por lo que resta del año no, </w:t>
      </w:r>
      <w:r w:rsidR="00221AE4">
        <w:rPr>
          <w:rFonts w:ascii="Tahoma" w:hAnsi="Tahoma" w:cs="Tahoma"/>
        </w:rPr>
        <w:t xml:space="preserve">y eso le da mucha si se está dando la transparencia </w:t>
      </w:r>
      <w:r w:rsidR="003816FB">
        <w:rPr>
          <w:rFonts w:ascii="Tahoma" w:hAnsi="Tahoma" w:cs="Tahoma"/>
        </w:rPr>
        <w:t xml:space="preserve">hay que hacerla latente en la sociedad y en los Organismos Empresariales </w:t>
      </w:r>
    </w:p>
    <w:p w:rsidR="0096143C" w:rsidRDefault="0096143C" w:rsidP="005F396B">
      <w:pPr>
        <w:spacing w:line="360" w:lineRule="auto"/>
        <w:jc w:val="both"/>
        <w:rPr>
          <w:rFonts w:ascii="Tahoma" w:hAnsi="Tahoma" w:cs="Tahoma"/>
        </w:rPr>
      </w:pPr>
    </w:p>
    <w:p w:rsidR="0096143C" w:rsidRPr="00A72AAB" w:rsidRDefault="0096143C" w:rsidP="0096143C">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con gusto</w:t>
      </w:r>
    </w:p>
    <w:p w:rsidR="007B666A" w:rsidRDefault="007B666A" w:rsidP="005F396B">
      <w:pPr>
        <w:spacing w:line="360" w:lineRule="auto"/>
        <w:jc w:val="both"/>
        <w:rPr>
          <w:rFonts w:ascii="Tahoma" w:hAnsi="Tahoma" w:cs="Tahoma"/>
        </w:rPr>
      </w:pPr>
    </w:p>
    <w:p w:rsidR="007B666A" w:rsidRDefault="007B666A" w:rsidP="007B666A">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DF0FC8">
        <w:rPr>
          <w:rFonts w:ascii="Tahoma" w:hAnsi="Tahoma" w:cs="Tahoma"/>
        </w:rPr>
        <w:t xml:space="preserve">digo es un señalamiento fuerte </w:t>
      </w:r>
      <w:r w:rsidR="009D0EF6">
        <w:rPr>
          <w:rFonts w:ascii="Tahoma" w:hAnsi="Tahoma" w:cs="Tahoma"/>
        </w:rPr>
        <w:t xml:space="preserve">lo de la Regidora si es socio de algunas empresas el </w:t>
      </w:r>
      <w:r w:rsidR="00FD3A22">
        <w:rPr>
          <w:rFonts w:ascii="Tahoma" w:hAnsi="Tahoma" w:cs="Tahoma"/>
        </w:rPr>
        <w:t xml:space="preserve">Director de Alumbrado Público tiene la prueba </w:t>
      </w:r>
      <w:r w:rsidR="00C128C6">
        <w:rPr>
          <w:rFonts w:ascii="Tahoma" w:hAnsi="Tahoma" w:cs="Tahoma"/>
        </w:rPr>
        <w:t>tiene antecedente</w:t>
      </w:r>
    </w:p>
    <w:p w:rsidR="00C128C6" w:rsidRDefault="00C128C6" w:rsidP="007B666A">
      <w:pPr>
        <w:spacing w:line="360" w:lineRule="auto"/>
        <w:jc w:val="both"/>
        <w:rPr>
          <w:rFonts w:ascii="Tahoma" w:hAnsi="Tahoma" w:cs="Tahoma"/>
        </w:rPr>
      </w:pPr>
    </w:p>
    <w:p w:rsidR="0078449B" w:rsidRPr="00A72AAB" w:rsidRDefault="0078449B" w:rsidP="0078449B">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003D7653">
        <w:rPr>
          <w:rFonts w:ascii="Tahoma" w:hAnsi="Tahoma" w:cs="Tahoma"/>
        </w:rPr>
        <w:t xml:space="preserve">no tenemos hay antecedentes del Ayuntamiento de Guadalajara </w:t>
      </w:r>
      <w:r w:rsidR="000F5243">
        <w:rPr>
          <w:rFonts w:ascii="Tahoma" w:hAnsi="Tahoma" w:cs="Tahoma"/>
        </w:rPr>
        <w:t xml:space="preserve">pero no tenemos el nombre de la empresa </w:t>
      </w:r>
    </w:p>
    <w:p w:rsidR="0078449B" w:rsidRDefault="0078449B" w:rsidP="0078449B">
      <w:pPr>
        <w:spacing w:line="360" w:lineRule="auto"/>
        <w:jc w:val="both"/>
        <w:rPr>
          <w:rFonts w:ascii="Tahoma" w:hAnsi="Tahoma" w:cs="Tahoma"/>
        </w:rPr>
      </w:pPr>
    </w:p>
    <w:p w:rsidR="00C758BF" w:rsidRDefault="00C758BF" w:rsidP="0078449B">
      <w:pPr>
        <w:spacing w:line="360" w:lineRule="auto"/>
        <w:jc w:val="both"/>
        <w:rPr>
          <w:rFonts w:ascii="Tahoma" w:hAnsi="Tahoma" w:cs="Tahoma"/>
        </w:rPr>
      </w:pPr>
      <w:r w:rsidRPr="00A72AAB">
        <w:rPr>
          <w:rFonts w:ascii="Tahoma" w:hAnsi="Tahoma" w:cs="Tahoma"/>
        </w:rPr>
        <w:lastRenderedPageBreak/>
        <w:t>El Lic. Alfonso Tostado González, representante de la Cámara Nacional de Comercio de Guadalajara,</w:t>
      </w:r>
      <w:r>
        <w:rPr>
          <w:rFonts w:ascii="Tahoma" w:hAnsi="Tahoma" w:cs="Tahoma"/>
        </w:rPr>
        <w:t xml:space="preserve"> comenta digo porque </w:t>
      </w:r>
      <w:proofErr w:type="spellStart"/>
      <w:r>
        <w:rPr>
          <w:rFonts w:ascii="Tahoma" w:hAnsi="Tahoma" w:cs="Tahoma"/>
        </w:rPr>
        <w:t>Olide</w:t>
      </w:r>
      <w:proofErr w:type="spellEnd"/>
      <w:r>
        <w:rPr>
          <w:rFonts w:ascii="Tahoma" w:hAnsi="Tahoma" w:cs="Tahoma"/>
        </w:rPr>
        <w:t xml:space="preserve"> a concursado</w:t>
      </w:r>
      <w:r w:rsidR="00934BB6">
        <w:rPr>
          <w:rFonts w:ascii="Tahoma" w:hAnsi="Tahoma" w:cs="Tahoma"/>
        </w:rPr>
        <w:t xml:space="preserve">, yo tengo 5 años participando en la Comisión a concursado en varios compras de equipo eléctrico </w:t>
      </w:r>
      <w:r w:rsidR="009F0884">
        <w:rPr>
          <w:rFonts w:ascii="Tahoma" w:hAnsi="Tahoma" w:cs="Tahoma"/>
        </w:rPr>
        <w:t xml:space="preserve">de alumbrado, la otra empresa como se llama </w:t>
      </w:r>
      <w:r w:rsidR="00747DCD">
        <w:rPr>
          <w:rFonts w:ascii="Tahoma" w:hAnsi="Tahoma" w:cs="Tahoma"/>
        </w:rPr>
        <w:t xml:space="preserve">Asencio pues es líder prácticamente </w:t>
      </w:r>
      <w:r w:rsidR="00414111">
        <w:rPr>
          <w:rFonts w:ascii="Tahoma" w:hAnsi="Tahoma" w:cs="Tahoma"/>
        </w:rPr>
        <w:t xml:space="preserve">del mercado si fuera socio de estas empresas pues si sería un señalamiento </w:t>
      </w:r>
      <w:r w:rsidR="001322D7">
        <w:rPr>
          <w:rFonts w:ascii="Tahoma" w:hAnsi="Tahoma" w:cs="Tahoma"/>
        </w:rPr>
        <w:t xml:space="preserve">pero </w:t>
      </w:r>
      <w:r w:rsidR="00414111">
        <w:rPr>
          <w:rFonts w:ascii="Tahoma" w:hAnsi="Tahoma" w:cs="Tahoma"/>
        </w:rPr>
        <w:t xml:space="preserve">hasta de denuncia no, </w:t>
      </w:r>
      <w:r w:rsidR="001322D7">
        <w:rPr>
          <w:rFonts w:ascii="Tahoma" w:hAnsi="Tahoma" w:cs="Tahoma"/>
        </w:rPr>
        <w:t xml:space="preserve">entonces yo creo que si tenemos las bases </w:t>
      </w:r>
      <w:r w:rsidR="004B3A5F">
        <w:rPr>
          <w:rFonts w:ascii="Tahoma" w:hAnsi="Tahoma" w:cs="Tahoma"/>
        </w:rPr>
        <w:t xml:space="preserve">digo si venimos aquí a decirlo hay que traer las bases para denunciarlo  porque tampoco nosotros nos podemos prestar a </w:t>
      </w:r>
      <w:r w:rsidR="00FD2098">
        <w:rPr>
          <w:rFonts w:ascii="Tahoma" w:hAnsi="Tahoma" w:cs="Tahoma"/>
        </w:rPr>
        <w:t xml:space="preserve">señalar algo si no tenemos un fundamento </w:t>
      </w:r>
      <w:r w:rsidR="00A05C6D">
        <w:rPr>
          <w:rFonts w:ascii="Tahoma" w:hAnsi="Tahoma" w:cs="Tahoma"/>
        </w:rPr>
        <w:t xml:space="preserve">yo creo que es delicado si señalamos a alguien </w:t>
      </w:r>
      <w:r w:rsidR="000A02AE">
        <w:rPr>
          <w:rFonts w:ascii="Tahoma" w:hAnsi="Tahoma" w:cs="Tahoma"/>
        </w:rPr>
        <w:t xml:space="preserve">y más tratándose de un empleado del Ayuntamiento </w:t>
      </w:r>
      <w:r w:rsidR="00BD674B">
        <w:rPr>
          <w:rFonts w:ascii="Tahoma" w:hAnsi="Tahoma" w:cs="Tahoma"/>
        </w:rPr>
        <w:t>que pueda estar coludido con alguna situación</w:t>
      </w:r>
    </w:p>
    <w:p w:rsidR="00BD674B" w:rsidRDefault="00BD674B" w:rsidP="0078449B">
      <w:pPr>
        <w:spacing w:line="360" w:lineRule="auto"/>
        <w:jc w:val="both"/>
        <w:rPr>
          <w:rFonts w:ascii="Tahoma" w:hAnsi="Tahoma" w:cs="Tahoma"/>
        </w:rPr>
      </w:pPr>
    </w:p>
    <w:p w:rsidR="00C40923" w:rsidRDefault="00BD674B" w:rsidP="00BD674B">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no sé porque </w:t>
      </w:r>
      <w:r w:rsidR="00256DA6">
        <w:rPr>
          <w:rFonts w:ascii="Tahoma" w:hAnsi="Tahoma" w:cs="Tahoma"/>
        </w:rPr>
        <w:t xml:space="preserve">el cuadro 51 y 52 cotizan lo mismo no entiendo porque no lo adjuntaron </w:t>
      </w:r>
      <w:r w:rsidR="00A67362">
        <w:rPr>
          <w:rFonts w:ascii="Tahoma" w:hAnsi="Tahoma" w:cs="Tahoma"/>
        </w:rPr>
        <w:t>son 25 piezas de poste metal cónico</w:t>
      </w:r>
      <w:r w:rsidR="007D0C69">
        <w:rPr>
          <w:rFonts w:ascii="Tahoma" w:hAnsi="Tahoma" w:cs="Tahoma"/>
        </w:rPr>
        <w:t xml:space="preserve"> circular de 9 metros </w:t>
      </w:r>
      <w:r w:rsidR="001E3470">
        <w:rPr>
          <w:rFonts w:ascii="Tahoma" w:hAnsi="Tahoma" w:cs="Tahoma"/>
        </w:rPr>
        <w:t>es lo mismo</w:t>
      </w:r>
      <w:r w:rsidR="00A67362">
        <w:rPr>
          <w:rFonts w:ascii="Tahoma" w:hAnsi="Tahoma" w:cs="Tahoma"/>
        </w:rPr>
        <w:t xml:space="preserve"> </w:t>
      </w:r>
      <w:r w:rsidR="001E3470">
        <w:rPr>
          <w:rFonts w:ascii="Tahoma" w:hAnsi="Tahoma" w:cs="Tahoma"/>
        </w:rPr>
        <w:t xml:space="preserve">con el mismo precio unitario </w:t>
      </w:r>
    </w:p>
    <w:p w:rsidR="00C40923" w:rsidRDefault="00C40923" w:rsidP="00BD674B">
      <w:pPr>
        <w:spacing w:line="360" w:lineRule="auto"/>
        <w:jc w:val="both"/>
        <w:rPr>
          <w:rFonts w:ascii="Tahoma" w:hAnsi="Tahoma" w:cs="Tahoma"/>
        </w:rPr>
      </w:pPr>
    </w:p>
    <w:p w:rsidR="00C40923" w:rsidRDefault="00C40923" w:rsidP="00C40923">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51 y 52 </w:t>
      </w:r>
    </w:p>
    <w:p w:rsidR="00F24218" w:rsidRDefault="00F24218" w:rsidP="00C40923">
      <w:pPr>
        <w:spacing w:line="360" w:lineRule="auto"/>
        <w:jc w:val="both"/>
        <w:rPr>
          <w:rFonts w:ascii="Tahoma" w:hAnsi="Tahoma" w:cs="Tahoma"/>
        </w:rPr>
      </w:pPr>
    </w:p>
    <w:p w:rsidR="00CC5072" w:rsidRDefault="00F24218" w:rsidP="00F24218">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gracias Presidente en el entendido </w:t>
      </w:r>
      <w:r w:rsidR="00820181">
        <w:rPr>
          <w:rFonts w:ascii="Tahoma" w:hAnsi="Tahoma" w:cs="Tahoma"/>
        </w:rPr>
        <w:t xml:space="preserve">de que efectivamente pudiera ser sospechoso que las compras que se están sugiriendo </w:t>
      </w:r>
      <w:r w:rsidR="003C1D2C">
        <w:rPr>
          <w:rFonts w:ascii="Tahoma" w:hAnsi="Tahoma" w:cs="Tahoma"/>
        </w:rPr>
        <w:t xml:space="preserve">no son en función del precio sino de lo que está solicitando que se compre el propio Director de Alumbrado yo quisiera poner sobre la mesa la posibilidad que en función de que llegaron a ser tomados en cuenta </w:t>
      </w:r>
      <w:r w:rsidR="00843350">
        <w:rPr>
          <w:rFonts w:ascii="Tahoma" w:hAnsi="Tahoma" w:cs="Tahoma"/>
        </w:rPr>
        <w:t xml:space="preserve">y </w:t>
      </w:r>
      <w:r w:rsidR="001162D2">
        <w:rPr>
          <w:rFonts w:ascii="Tahoma" w:hAnsi="Tahoma" w:cs="Tahoma"/>
        </w:rPr>
        <w:t>están</w:t>
      </w:r>
      <w:r w:rsidR="00843350">
        <w:rPr>
          <w:rFonts w:ascii="Tahoma" w:hAnsi="Tahoma" w:cs="Tahoma"/>
        </w:rPr>
        <w:t xml:space="preserve"> en el cuadro es porque cumplieron con las especificaciones </w:t>
      </w:r>
      <w:r w:rsidR="001162D2">
        <w:rPr>
          <w:rFonts w:ascii="Tahoma" w:hAnsi="Tahoma" w:cs="Tahoma"/>
        </w:rPr>
        <w:t xml:space="preserve">de la convocatoria respectiva y que pudiéramos irnos en todos los casos </w:t>
      </w:r>
      <w:r w:rsidR="00DA2E03">
        <w:rPr>
          <w:rFonts w:ascii="Tahoma" w:hAnsi="Tahoma" w:cs="Tahoma"/>
        </w:rPr>
        <w:t xml:space="preserve">por el que </w:t>
      </w:r>
      <w:r w:rsidR="004E39EC">
        <w:rPr>
          <w:rFonts w:ascii="Tahoma" w:hAnsi="Tahoma" w:cs="Tahoma"/>
        </w:rPr>
        <w:t>está</w:t>
      </w:r>
      <w:r w:rsidR="00DA2E03">
        <w:rPr>
          <w:rFonts w:ascii="Tahoma" w:hAnsi="Tahoma" w:cs="Tahoma"/>
        </w:rPr>
        <w:t xml:space="preserve"> </w:t>
      </w:r>
      <w:r w:rsidR="004E39EC">
        <w:rPr>
          <w:rFonts w:ascii="Tahoma" w:hAnsi="Tahoma" w:cs="Tahoma"/>
        </w:rPr>
        <w:t>o</w:t>
      </w:r>
      <w:r w:rsidR="00DA2E03">
        <w:rPr>
          <w:rFonts w:ascii="Tahoma" w:hAnsi="Tahoma" w:cs="Tahoma"/>
        </w:rPr>
        <w:t xml:space="preserve">freciendo el precio </w:t>
      </w:r>
      <w:r w:rsidR="004E39EC">
        <w:rPr>
          <w:rFonts w:ascii="Tahoma" w:hAnsi="Tahoma" w:cs="Tahoma"/>
        </w:rPr>
        <w:t>más</w:t>
      </w:r>
      <w:r w:rsidR="00DA2E03">
        <w:rPr>
          <w:rFonts w:ascii="Tahoma" w:hAnsi="Tahoma" w:cs="Tahoma"/>
        </w:rPr>
        <w:t xml:space="preserve"> bajo </w:t>
      </w:r>
      <w:r w:rsidR="004E39EC">
        <w:rPr>
          <w:rFonts w:ascii="Tahoma" w:hAnsi="Tahoma" w:cs="Tahoma"/>
        </w:rPr>
        <w:t xml:space="preserve">y no conozco a las empresas pero creo que sería </w:t>
      </w:r>
      <w:r w:rsidR="007A6804">
        <w:rPr>
          <w:rFonts w:ascii="Tahoma" w:hAnsi="Tahoma" w:cs="Tahoma"/>
        </w:rPr>
        <w:t xml:space="preserve">muy complicado que pudiéramos nosotros razonar que todas las empresas que llenaran los requisitos </w:t>
      </w:r>
      <w:r w:rsidR="00CC5072">
        <w:rPr>
          <w:rFonts w:ascii="Tahoma" w:hAnsi="Tahoma" w:cs="Tahoma"/>
        </w:rPr>
        <w:t xml:space="preserve">no nos fuimos por el precio más bajo porque el Director de </w:t>
      </w:r>
      <w:r w:rsidR="00CC5072">
        <w:rPr>
          <w:rFonts w:ascii="Tahoma" w:hAnsi="Tahoma" w:cs="Tahoma"/>
        </w:rPr>
        <w:lastRenderedPageBreak/>
        <w:t xml:space="preserve">Alumbrado te dice a quién hay que comprarle </w:t>
      </w:r>
      <w:r w:rsidR="00D074DF">
        <w:rPr>
          <w:rFonts w:ascii="Tahoma" w:hAnsi="Tahoma" w:cs="Tahoma"/>
        </w:rPr>
        <w:t xml:space="preserve">no entonces yo propondría que nos fuéramos por el precio más bajo </w:t>
      </w:r>
    </w:p>
    <w:p w:rsidR="007D6AE2" w:rsidRDefault="007D6AE2" w:rsidP="00F24218">
      <w:pPr>
        <w:spacing w:line="360" w:lineRule="auto"/>
        <w:jc w:val="both"/>
        <w:rPr>
          <w:rFonts w:ascii="Tahoma" w:hAnsi="Tahoma" w:cs="Tahoma"/>
        </w:rPr>
      </w:pPr>
    </w:p>
    <w:p w:rsidR="00F373F4" w:rsidRDefault="00F373F4" w:rsidP="00F373F4">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del total de las partidas </w:t>
      </w:r>
      <w:r w:rsidR="0087177E">
        <w:rPr>
          <w:rFonts w:ascii="Tahoma" w:hAnsi="Tahoma" w:cs="Tahoma"/>
        </w:rPr>
        <w:t xml:space="preserve">adjudicadas en esta requisición </w:t>
      </w:r>
      <w:r w:rsidR="00B900B8">
        <w:rPr>
          <w:rFonts w:ascii="Tahoma" w:hAnsi="Tahoma" w:cs="Tahoma"/>
        </w:rPr>
        <w:t xml:space="preserve">32 partidas fueron por el precio más bajo, solo 3 por el por el precio más alto y 10 partidas en un precio intermedio </w:t>
      </w:r>
      <w:r w:rsidR="00802C29">
        <w:rPr>
          <w:rFonts w:ascii="Tahoma" w:hAnsi="Tahoma" w:cs="Tahoma"/>
        </w:rPr>
        <w:t>señor</w:t>
      </w:r>
      <w:r w:rsidR="00F31F1A">
        <w:rPr>
          <w:rFonts w:ascii="Tahoma" w:hAnsi="Tahoma" w:cs="Tahoma"/>
        </w:rPr>
        <w:t>,</w:t>
      </w:r>
      <w:r w:rsidR="00802C29">
        <w:rPr>
          <w:rFonts w:ascii="Tahoma" w:hAnsi="Tahoma" w:cs="Tahoma"/>
        </w:rPr>
        <w:t xml:space="preserve"> 32 de 45 la gran mayoría </w:t>
      </w:r>
      <w:r w:rsidR="00F31F1A">
        <w:rPr>
          <w:rFonts w:ascii="Tahoma" w:hAnsi="Tahoma" w:cs="Tahoma"/>
        </w:rPr>
        <w:t xml:space="preserve">fueron adjudicadas </w:t>
      </w:r>
      <w:r w:rsidR="00DA6A32">
        <w:rPr>
          <w:rFonts w:ascii="Tahoma" w:hAnsi="Tahoma" w:cs="Tahoma"/>
        </w:rPr>
        <w:t xml:space="preserve">al proveedor con el precio más bajo </w:t>
      </w:r>
    </w:p>
    <w:p w:rsidR="00FC73E4" w:rsidRDefault="00FC73E4" w:rsidP="00F373F4">
      <w:pPr>
        <w:spacing w:line="360" w:lineRule="auto"/>
        <w:jc w:val="both"/>
        <w:rPr>
          <w:rFonts w:ascii="Tahoma" w:hAnsi="Tahoma" w:cs="Tahoma"/>
        </w:rPr>
      </w:pPr>
    </w:p>
    <w:p w:rsidR="00FC73E4" w:rsidRPr="00A72AAB" w:rsidRDefault="00FC73E4" w:rsidP="00FC73E4">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3 de y las otras como</w:t>
      </w:r>
    </w:p>
    <w:p w:rsidR="00FC73E4" w:rsidRPr="00A72AAB" w:rsidRDefault="00FC73E4" w:rsidP="00F373F4">
      <w:pPr>
        <w:spacing w:line="360" w:lineRule="auto"/>
        <w:jc w:val="both"/>
        <w:rPr>
          <w:rFonts w:ascii="Tahoma" w:hAnsi="Tahoma" w:cs="Tahoma"/>
        </w:rPr>
      </w:pPr>
    </w:p>
    <w:p w:rsidR="007D6AE2" w:rsidRDefault="00FC73E4" w:rsidP="00F24218">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3 partidas y 10 a un precio intermedio para un total de 45 partidas </w:t>
      </w:r>
    </w:p>
    <w:p w:rsidR="00FC73E4" w:rsidRDefault="00FC73E4" w:rsidP="00F24218">
      <w:pPr>
        <w:spacing w:line="360" w:lineRule="auto"/>
        <w:jc w:val="both"/>
        <w:rPr>
          <w:rFonts w:ascii="Tahoma" w:hAnsi="Tahoma" w:cs="Tahoma"/>
        </w:rPr>
      </w:pPr>
    </w:p>
    <w:p w:rsidR="00F00558" w:rsidRDefault="00F00558" w:rsidP="00F00558">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las del precio más alto Director con que proveedor </w:t>
      </w:r>
    </w:p>
    <w:p w:rsidR="0084426E" w:rsidRDefault="0084426E" w:rsidP="00F00558">
      <w:pPr>
        <w:spacing w:line="360" w:lineRule="auto"/>
        <w:jc w:val="both"/>
        <w:rPr>
          <w:rFonts w:ascii="Tahoma" w:hAnsi="Tahoma" w:cs="Tahoma"/>
        </w:rPr>
      </w:pPr>
    </w:p>
    <w:p w:rsidR="0084426E" w:rsidRDefault="0084426E" w:rsidP="00F00558">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en lo que se valida esta información estamos platicando con los Organismos Empresariales </w:t>
      </w:r>
      <w:r w:rsidR="002027FF">
        <w:rPr>
          <w:rFonts w:ascii="Tahoma" w:hAnsi="Tahoma" w:cs="Tahoma"/>
        </w:rPr>
        <w:t>de qué manera conformar un Comité Técnico</w:t>
      </w:r>
      <w:r w:rsidR="003A5395">
        <w:rPr>
          <w:rFonts w:ascii="Tahoma" w:hAnsi="Tahoma" w:cs="Tahoma"/>
        </w:rPr>
        <w:t xml:space="preserve"> de especialistas para las diferentes </w:t>
      </w:r>
      <w:r w:rsidR="009F51AD">
        <w:rPr>
          <w:rFonts w:ascii="Tahoma" w:hAnsi="Tahoma" w:cs="Tahoma"/>
        </w:rPr>
        <w:t xml:space="preserve">áreas en donde si es tema eléctrico </w:t>
      </w:r>
      <w:r w:rsidR="00A90C69">
        <w:rPr>
          <w:rFonts w:ascii="Tahoma" w:hAnsi="Tahoma" w:cs="Tahoma"/>
        </w:rPr>
        <w:t xml:space="preserve">los especialistas del ramo eléctrico </w:t>
      </w:r>
      <w:r w:rsidR="00137510">
        <w:rPr>
          <w:rFonts w:ascii="Tahoma" w:hAnsi="Tahoma" w:cs="Tahoma"/>
        </w:rPr>
        <w:t xml:space="preserve">y también en ese Comité que se forme </w:t>
      </w:r>
      <w:r w:rsidR="00E32A4E">
        <w:rPr>
          <w:rFonts w:ascii="Tahoma" w:hAnsi="Tahoma" w:cs="Tahoma"/>
        </w:rPr>
        <w:t xml:space="preserve">junto con Universidades o Colegios para que podamos ser más objetivos </w:t>
      </w:r>
      <w:r w:rsidR="00FC321A">
        <w:rPr>
          <w:rFonts w:ascii="Tahoma" w:hAnsi="Tahoma" w:cs="Tahoma"/>
        </w:rPr>
        <w:t>y que obviamente participe la Contraloría</w:t>
      </w:r>
      <w:r w:rsidR="00B56B12">
        <w:rPr>
          <w:rFonts w:ascii="Tahoma" w:hAnsi="Tahoma" w:cs="Tahoma"/>
        </w:rPr>
        <w:t xml:space="preserve"> ya se verá el mecanismo lo único que </w:t>
      </w:r>
      <w:r w:rsidR="00FC321A">
        <w:rPr>
          <w:rFonts w:ascii="Tahoma" w:hAnsi="Tahoma" w:cs="Tahoma"/>
        </w:rPr>
        <w:t xml:space="preserve"> </w:t>
      </w:r>
      <w:r w:rsidR="00FB2797">
        <w:rPr>
          <w:rFonts w:ascii="Tahoma" w:hAnsi="Tahoma" w:cs="Tahoma"/>
        </w:rPr>
        <w:t xml:space="preserve">estamos contemplando estoy pidiendo </w:t>
      </w:r>
      <w:r w:rsidR="002027FF">
        <w:rPr>
          <w:rFonts w:ascii="Tahoma" w:hAnsi="Tahoma" w:cs="Tahoma"/>
        </w:rPr>
        <w:t xml:space="preserve"> </w:t>
      </w:r>
      <w:r w:rsidR="00247F70">
        <w:rPr>
          <w:rFonts w:ascii="Tahoma" w:hAnsi="Tahoma" w:cs="Tahoma"/>
        </w:rPr>
        <w:t xml:space="preserve">es que veamos formarlo pero que sea de una manera dinámica </w:t>
      </w:r>
      <w:r w:rsidR="00C82DE7">
        <w:rPr>
          <w:rFonts w:ascii="Tahoma" w:hAnsi="Tahoma" w:cs="Tahoma"/>
        </w:rPr>
        <w:t xml:space="preserve">para que podamos avanzar y que no </w:t>
      </w:r>
      <w:r w:rsidR="00780F8C">
        <w:rPr>
          <w:rFonts w:ascii="Tahoma" w:hAnsi="Tahoma" w:cs="Tahoma"/>
        </w:rPr>
        <w:t xml:space="preserve">por estar analizando, valorando y viendo </w:t>
      </w:r>
      <w:r w:rsidR="00EE4A7A">
        <w:rPr>
          <w:rFonts w:ascii="Tahoma" w:hAnsi="Tahoma" w:cs="Tahoma"/>
        </w:rPr>
        <w:t xml:space="preserve">se nos pase el tiempo y se nos vuelvan urgencia </w:t>
      </w:r>
      <w:r w:rsidR="003A028F">
        <w:rPr>
          <w:rFonts w:ascii="Tahoma" w:hAnsi="Tahoma" w:cs="Tahoma"/>
        </w:rPr>
        <w:t xml:space="preserve">y demás definitivamente estamos </w:t>
      </w:r>
      <w:r w:rsidR="00B4536A">
        <w:rPr>
          <w:rFonts w:ascii="Tahoma" w:hAnsi="Tahoma" w:cs="Tahoma"/>
        </w:rPr>
        <w:t xml:space="preserve">trabajando fuerte para programar las </w:t>
      </w:r>
      <w:r w:rsidR="00B4536A">
        <w:rPr>
          <w:rFonts w:ascii="Tahoma" w:hAnsi="Tahoma" w:cs="Tahoma"/>
        </w:rPr>
        <w:lastRenderedPageBreak/>
        <w:t xml:space="preserve">compras que las urgencias se vuelvan </w:t>
      </w:r>
      <w:r w:rsidR="00E25CC9">
        <w:rPr>
          <w:rFonts w:ascii="Tahoma" w:hAnsi="Tahoma" w:cs="Tahoma"/>
        </w:rPr>
        <w:t xml:space="preserve">urgencias como tal </w:t>
      </w:r>
      <w:r w:rsidR="00D3341B">
        <w:rPr>
          <w:rFonts w:ascii="Tahoma" w:hAnsi="Tahoma" w:cs="Tahoma"/>
        </w:rPr>
        <w:t xml:space="preserve">y </w:t>
      </w:r>
      <w:r w:rsidR="008D5087">
        <w:rPr>
          <w:rFonts w:ascii="Tahoma" w:hAnsi="Tahoma" w:cs="Tahoma"/>
        </w:rPr>
        <w:t xml:space="preserve">no </w:t>
      </w:r>
      <w:r w:rsidR="00D3341B">
        <w:rPr>
          <w:rFonts w:ascii="Tahoma" w:hAnsi="Tahoma" w:cs="Tahoma"/>
        </w:rPr>
        <w:t xml:space="preserve">poder tener más tiempo para revisar </w:t>
      </w:r>
      <w:r w:rsidR="008D5087">
        <w:rPr>
          <w:rFonts w:ascii="Tahoma" w:hAnsi="Tahoma" w:cs="Tahoma"/>
        </w:rPr>
        <w:t xml:space="preserve">todo como debe no, </w:t>
      </w:r>
    </w:p>
    <w:p w:rsidR="0084426E" w:rsidRDefault="0084426E" w:rsidP="00F00558">
      <w:pPr>
        <w:spacing w:line="360" w:lineRule="auto"/>
        <w:jc w:val="both"/>
        <w:rPr>
          <w:rFonts w:ascii="Tahoma" w:hAnsi="Tahoma" w:cs="Tahoma"/>
        </w:rPr>
      </w:pPr>
    </w:p>
    <w:p w:rsidR="0084426E" w:rsidRDefault="0084426E" w:rsidP="00F00558">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sidR="009B025A">
        <w:rPr>
          <w:rFonts w:ascii="Tahoma" w:hAnsi="Tahoma" w:cs="Tahoma"/>
        </w:rPr>
        <w:t xml:space="preserve"> comenta respondiendo a su pregunta </w:t>
      </w:r>
      <w:r w:rsidR="00D83ADE">
        <w:rPr>
          <w:rFonts w:ascii="Tahoma" w:hAnsi="Tahoma" w:cs="Tahoma"/>
        </w:rPr>
        <w:t xml:space="preserve">de las 3 partidas asignadas a un proveedor con el precio más alto dos de ellas </w:t>
      </w:r>
      <w:r w:rsidR="002E695C">
        <w:rPr>
          <w:rFonts w:ascii="Tahoma" w:hAnsi="Tahoma" w:cs="Tahoma"/>
        </w:rPr>
        <w:t>la 28 y la 29 fueron asignadas a Ascencio</w:t>
      </w:r>
      <w:r w:rsidR="00C00A17">
        <w:rPr>
          <w:rFonts w:ascii="Tahoma" w:hAnsi="Tahoma" w:cs="Tahoma"/>
        </w:rPr>
        <w:t>,</w:t>
      </w:r>
      <w:r w:rsidR="002E695C">
        <w:rPr>
          <w:rFonts w:ascii="Tahoma" w:hAnsi="Tahoma" w:cs="Tahoma"/>
        </w:rPr>
        <w:t xml:space="preserve"> </w:t>
      </w:r>
      <w:r w:rsidR="00C00A17">
        <w:rPr>
          <w:rFonts w:ascii="Tahoma" w:hAnsi="Tahoma" w:cs="Tahoma"/>
        </w:rPr>
        <w:t xml:space="preserve">Eléctrica Ascencio y una sola </w:t>
      </w:r>
      <w:r w:rsidR="009D59F5">
        <w:rPr>
          <w:rFonts w:ascii="Tahoma" w:hAnsi="Tahoma" w:cs="Tahoma"/>
        </w:rPr>
        <w:t xml:space="preserve">la número 55 a Electro Industrial </w:t>
      </w:r>
      <w:proofErr w:type="spellStart"/>
      <w:r w:rsidR="009D59F5">
        <w:rPr>
          <w:rFonts w:ascii="Tahoma" w:hAnsi="Tahoma" w:cs="Tahoma"/>
        </w:rPr>
        <w:t>Olide</w:t>
      </w:r>
      <w:proofErr w:type="spellEnd"/>
      <w:r w:rsidR="009D59F5">
        <w:rPr>
          <w:rFonts w:ascii="Tahoma" w:hAnsi="Tahoma" w:cs="Tahoma"/>
        </w:rPr>
        <w:t xml:space="preserve"> </w:t>
      </w:r>
      <w:r w:rsidR="000A6567">
        <w:rPr>
          <w:rFonts w:ascii="Tahoma" w:hAnsi="Tahoma" w:cs="Tahoma"/>
        </w:rPr>
        <w:t>que son dos de los más</w:t>
      </w:r>
      <w:r w:rsidR="00E43052">
        <w:rPr>
          <w:rFonts w:ascii="Tahoma" w:hAnsi="Tahoma" w:cs="Tahoma"/>
        </w:rPr>
        <w:t xml:space="preserve"> conocidos y fuertes son los que han cotizado siempre </w:t>
      </w:r>
      <w:r w:rsidR="000313CB">
        <w:rPr>
          <w:rFonts w:ascii="Tahoma" w:hAnsi="Tahoma" w:cs="Tahoma"/>
        </w:rPr>
        <w:t xml:space="preserve">y son los que cumplían con la especificación técnica </w:t>
      </w:r>
    </w:p>
    <w:p w:rsidR="0084426E" w:rsidRDefault="0084426E" w:rsidP="00F00558">
      <w:pPr>
        <w:spacing w:line="360" w:lineRule="auto"/>
        <w:jc w:val="both"/>
        <w:rPr>
          <w:rFonts w:ascii="Tahoma" w:hAnsi="Tahoma" w:cs="Tahoma"/>
        </w:rPr>
      </w:pPr>
    </w:p>
    <w:p w:rsidR="0084426E" w:rsidRDefault="0039266A" w:rsidP="00F00558">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gracias</w:t>
      </w:r>
    </w:p>
    <w:p w:rsidR="0039266A" w:rsidRDefault="0039266A" w:rsidP="00F00558">
      <w:pPr>
        <w:spacing w:line="360" w:lineRule="auto"/>
        <w:jc w:val="both"/>
        <w:rPr>
          <w:rFonts w:ascii="Tahoma" w:hAnsi="Tahoma" w:cs="Tahoma"/>
        </w:rPr>
      </w:pPr>
    </w:p>
    <w:p w:rsidR="00D31683" w:rsidRPr="00A72AAB" w:rsidRDefault="00D31683" w:rsidP="00D31683">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entiendo que todos cumplían con la especificación técnica </w:t>
      </w:r>
    </w:p>
    <w:p w:rsidR="00D31683" w:rsidRDefault="00D31683" w:rsidP="00F00558">
      <w:pPr>
        <w:spacing w:line="360" w:lineRule="auto"/>
        <w:jc w:val="both"/>
        <w:rPr>
          <w:rFonts w:ascii="Tahoma" w:hAnsi="Tahoma" w:cs="Tahoma"/>
        </w:rPr>
      </w:pPr>
    </w:p>
    <w:p w:rsidR="00D31683" w:rsidRDefault="00633BD2" w:rsidP="00F00558">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si en este caso </w:t>
      </w:r>
      <w:r w:rsidR="00AB3F2C">
        <w:rPr>
          <w:rFonts w:ascii="Tahoma" w:hAnsi="Tahoma" w:cs="Tahoma"/>
        </w:rPr>
        <w:t xml:space="preserve">se decidió por estos tres más caros </w:t>
      </w:r>
      <w:r w:rsidR="00802448">
        <w:rPr>
          <w:rFonts w:ascii="Tahoma" w:hAnsi="Tahoma" w:cs="Tahoma"/>
        </w:rPr>
        <w:t xml:space="preserve">por esa parte </w:t>
      </w:r>
    </w:p>
    <w:p w:rsidR="00633BD2" w:rsidRDefault="00633BD2" w:rsidP="00F00558">
      <w:pPr>
        <w:spacing w:line="360" w:lineRule="auto"/>
        <w:jc w:val="both"/>
        <w:rPr>
          <w:rFonts w:ascii="Tahoma" w:hAnsi="Tahoma" w:cs="Tahoma"/>
        </w:rPr>
      </w:pPr>
    </w:p>
    <w:p w:rsidR="0039266A" w:rsidRDefault="00802448" w:rsidP="00F00558">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todos </w:t>
      </w:r>
      <w:r w:rsidR="00215BD9">
        <w:rPr>
          <w:rFonts w:ascii="Tahoma" w:hAnsi="Tahoma" w:cs="Tahoma"/>
        </w:rPr>
        <w:t xml:space="preserve">nada más si clarificar que </w:t>
      </w:r>
      <w:r w:rsidR="0063663D">
        <w:rPr>
          <w:rFonts w:ascii="Tahoma" w:hAnsi="Tahoma" w:cs="Tahoma"/>
        </w:rPr>
        <w:t xml:space="preserve">todos cumplían con las especificaciones técnicas sin embargo el Director sugirió </w:t>
      </w:r>
      <w:r w:rsidR="00756DE3">
        <w:rPr>
          <w:rFonts w:ascii="Tahoma" w:hAnsi="Tahoma" w:cs="Tahoma"/>
        </w:rPr>
        <w:t>este proveedor</w:t>
      </w:r>
    </w:p>
    <w:p w:rsidR="00756DE3" w:rsidRDefault="00756DE3" w:rsidP="00F00558">
      <w:pPr>
        <w:spacing w:line="360" w:lineRule="auto"/>
        <w:jc w:val="both"/>
        <w:rPr>
          <w:rFonts w:ascii="Tahoma" w:hAnsi="Tahoma" w:cs="Tahoma"/>
        </w:rPr>
      </w:pPr>
    </w:p>
    <w:p w:rsidR="00161B04" w:rsidRDefault="00161B04" w:rsidP="00161B0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 xml:space="preserve">aprobado </w:t>
      </w:r>
      <w:r>
        <w:rPr>
          <w:rFonts w:ascii="Tahoma" w:hAnsi="Tahoma" w:cs="Tahoma"/>
          <w:b/>
        </w:rPr>
        <w:t>el c</w:t>
      </w:r>
      <w:r w:rsidRPr="00950F21">
        <w:rPr>
          <w:rFonts w:ascii="Tahoma" w:hAnsi="Tahoma" w:cs="Tahoma"/>
          <w:b/>
        </w:rPr>
        <w:t>uadro</w:t>
      </w:r>
      <w:r>
        <w:rPr>
          <w:rFonts w:ascii="Tahoma" w:hAnsi="Tahoma" w:cs="Tahoma"/>
        </w:rPr>
        <w:t xml:space="preserve"> </w:t>
      </w:r>
      <w:r w:rsidRPr="002C5814">
        <w:rPr>
          <w:rFonts w:ascii="Tahoma" w:hAnsi="Tahoma" w:cs="Tahoma"/>
          <w:b/>
        </w:rPr>
        <w:t>12.1</w:t>
      </w:r>
      <w:r w:rsidR="002A364B">
        <w:rPr>
          <w:rFonts w:ascii="Tahoma" w:hAnsi="Tahoma" w:cs="Tahoma"/>
          <w:b/>
        </w:rPr>
        <w:t>2</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los proveedores </w:t>
      </w:r>
      <w:r w:rsidR="002A364B" w:rsidRPr="002A364B">
        <w:rPr>
          <w:rFonts w:ascii="Tahoma" w:eastAsia="Calibri" w:hAnsi="Tahoma" w:cs="Tahoma"/>
          <w:b/>
          <w:lang w:val="es-ES_tradnl"/>
        </w:rPr>
        <w:t xml:space="preserve">Electro Industrial </w:t>
      </w:r>
      <w:proofErr w:type="spellStart"/>
      <w:r w:rsidR="002A364B" w:rsidRPr="002A364B">
        <w:rPr>
          <w:rFonts w:ascii="Tahoma" w:eastAsia="Calibri" w:hAnsi="Tahoma" w:cs="Tahoma"/>
          <w:b/>
          <w:lang w:val="es-ES_tradnl"/>
        </w:rPr>
        <w:t>Olide</w:t>
      </w:r>
      <w:proofErr w:type="spellEnd"/>
      <w:r w:rsidR="002A364B" w:rsidRPr="002A364B">
        <w:rPr>
          <w:rFonts w:ascii="Tahoma" w:eastAsia="Calibri" w:hAnsi="Tahoma" w:cs="Tahoma"/>
          <w:b/>
          <w:lang w:val="es-ES_tradnl"/>
        </w:rPr>
        <w:t xml:space="preserve"> S.A. de C.V.</w:t>
      </w:r>
      <w:r w:rsidR="002A364B">
        <w:rPr>
          <w:rFonts w:ascii="Tahoma" w:eastAsia="Calibri" w:hAnsi="Tahoma" w:cs="Tahoma"/>
          <w:b/>
          <w:lang w:val="es-ES_tradnl"/>
        </w:rPr>
        <w:t xml:space="preserve">, </w:t>
      </w:r>
      <w:r w:rsidR="002A364B" w:rsidRPr="002A364B">
        <w:rPr>
          <w:rFonts w:ascii="Tahoma" w:eastAsia="Calibri" w:hAnsi="Tahoma" w:cs="Tahoma"/>
          <w:b/>
          <w:lang w:val="es-ES_tradnl"/>
        </w:rPr>
        <w:t xml:space="preserve">Distribuidora Eléctrica Ascencio S.A. de </w:t>
      </w:r>
      <w:r w:rsidR="002A364B" w:rsidRPr="002A364B">
        <w:rPr>
          <w:rFonts w:ascii="Tahoma" w:eastAsia="Calibri" w:hAnsi="Tahoma" w:cs="Tahoma"/>
          <w:b/>
          <w:lang w:val="es-ES_tradnl"/>
        </w:rPr>
        <w:lastRenderedPageBreak/>
        <w:t>C.V.,</w:t>
      </w:r>
      <w:r w:rsidR="002A364B">
        <w:rPr>
          <w:rFonts w:ascii="Tahoma" w:eastAsia="Calibri" w:hAnsi="Tahoma" w:cs="Tahoma"/>
          <w:b/>
          <w:lang w:val="es-ES_tradnl"/>
        </w:rPr>
        <w:t xml:space="preserve"> </w:t>
      </w:r>
      <w:proofErr w:type="spellStart"/>
      <w:r w:rsidR="002A364B" w:rsidRPr="002A364B">
        <w:rPr>
          <w:rFonts w:ascii="Tahoma" w:eastAsia="Calibri" w:hAnsi="Tahoma" w:cs="Tahoma"/>
          <w:b/>
          <w:lang w:val="es-ES_tradnl"/>
        </w:rPr>
        <w:t>Forlighting</w:t>
      </w:r>
      <w:proofErr w:type="spellEnd"/>
      <w:r w:rsidR="002A364B" w:rsidRPr="002A364B">
        <w:rPr>
          <w:rFonts w:ascii="Tahoma" w:eastAsia="Calibri" w:hAnsi="Tahoma" w:cs="Tahoma"/>
          <w:b/>
          <w:lang w:val="es-ES_tradnl"/>
        </w:rPr>
        <w:t xml:space="preserve"> de México S.A. de C.V.</w:t>
      </w:r>
      <w:r w:rsidR="002A364B">
        <w:rPr>
          <w:rFonts w:ascii="Tahoma" w:eastAsia="Calibri" w:hAnsi="Tahoma" w:cs="Tahoma"/>
          <w:b/>
          <w:lang w:val="es-ES_tradnl"/>
        </w:rPr>
        <w:t xml:space="preserve"> y </w:t>
      </w:r>
      <w:proofErr w:type="spellStart"/>
      <w:r w:rsidR="002A364B" w:rsidRPr="002A364B">
        <w:rPr>
          <w:rFonts w:ascii="Tahoma" w:eastAsia="Calibri" w:hAnsi="Tahoma" w:cs="Tahoma"/>
          <w:b/>
          <w:lang w:val="es-ES_tradnl"/>
        </w:rPr>
        <w:t>Demyc</w:t>
      </w:r>
      <w:proofErr w:type="spellEnd"/>
      <w:r w:rsidR="002A364B" w:rsidRPr="002A364B">
        <w:rPr>
          <w:rFonts w:ascii="Tahoma" w:eastAsia="Calibri" w:hAnsi="Tahoma" w:cs="Tahoma"/>
          <w:b/>
          <w:lang w:val="es-ES_tradnl"/>
        </w:rPr>
        <w:t xml:space="preserve"> S.A. de C.V.</w:t>
      </w:r>
      <w:r w:rsidR="002A364B">
        <w:rPr>
          <w:rFonts w:ascii="Tahoma" w:eastAsia="Calibri" w:hAnsi="Tahoma" w:cs="Tahoma"/>
          <w:b/>
          <w:lang w:val="es-ES_tradnl"/>
        </w:rPr>
        <w:t xml:space="preserve"> </w:t>
      </w:r>
      <w:r w:rsidRPr="006A0EFE">
        <w:rPr>
          <w:rFonts w:ascii="Tahoma" w:hAnsi="Tahoma" w:cs="Tahoma"/>
          <w:lang w:eastAsia="en-US"/>
        </w:rPr>
        <w:t>siendo la votación de la siguiente manera:</w:t>
      </w:r>
    </w:p>
    <w:p w:rsidR="00161B04" w:rsidRDefault="00161B04" w:rsidP="00161B04">
      <w:pPr>
        <w:spacing w:line="360" w:lineRule="auto"/>
        <w:jc w:val="both"/>
        <w:rPr>
          <w:rFonts w:ascii="Tahoma" w:hAnsi="Tahoma" w:cs="Tahoma"/>
        </w:rPr>
      </w:pPr>
    </w:p>
    <w:p w:rsidR="00EE503C" w:rsidRPr="00EE503C" w:rsidRDefault="00161B04" w:rsidP="00EE503C">
      <w:pPr>
        <w:ind w:left="705"/>
        <w:jc w:val="both"/>
        <w:rPr>
          <w:rFonts w:ascii="Tahoma" w:hAnsi="Tahoma" w:cs="Tahoma"/>
          <w:i/>
        </w:rPr>
      </w:pPr>
      <w:r w:rsidRPr="00EE503C">
        <w:rPr>
          <w:rFonts w:ascii="Tahoma" w:hAnsi="Tahoma" w:cs="Tahoma"/>
          <w:i/>
          <w:lang w:eastAsia="en-US"/>
        </w:rPr>
        <w:t xml:space="preserve">Aprobado por </w:t>
      </w:r>
      <w:r w:rsidR="00941A42" w:rsidRPr="00EE503C">
        <w:rPr>
          <w:rFonts w:ascii="Tahoma" w:hAnsi="Tahoma" w:cs="Tahoma"/>
          <w:i/>
          <w:lang w:eastAsia="en-US"/>
        </w:rPr>
        <w:t>mayoría de votos</w:t>
      </w:r>
      <w:r w:rsidR="00EE503C" w:rsidRPr="00EE503C">
        <w:rPr>
          <w:rFonts w:ascii="Tahoma" w:hAnsi="Tahoma" w:cs="Tahoma"/>
          <w:i/>
          <w:lang w:eastAsia="en-US"/>
        </w:rPr>
        <w:t xml:space="preserve"> y las abstenciones de parte de los Regidores  </w:t>
      </w:r>
      <w:r w:rsidR="00EE503C" w:rsidRPr="00EE503C">
        <w:rPr>
          <w:rFonts w:ascii="Tahoma" w:hAnsi="Tahoma" w:cs="Tahoma"/>
          <w:i/>
        </w:rPr>
        <w:t xml:space="preserve">Michelle </w:t>
      </w:r>
      <w:proofErr w:type="spellStart"/>
      <w:r w:rsidR="00EE503C" w:rsidRPr="00EE503C">
        <w:rPr>
          <w:rFonts w:ascii="Tahoma" w:hAnsi="Tahoma" w:cs="Tahoma"/>
          <w:i/>
        </w:rPr>
        <w:t>Leaño</w:t>
      </w:r>
      <w:proofErr w:type="spellEnd"/>
      <w:r w:rsidR="00EE503C" w:rsidRPr="00EE503C">
        <w:rPr>
          <w:rFonts w:ascii="Tahoma" w:hAnsi="Tahoma" w:cs="Tahoma"/>
          <w:i/>
        </w:rPr>
        <w:t xml:space="preserve"> Aceves, Xavier Marconi Montero Villanueva y el Lic. Alfonso Tostado González y el voto en contra por parte de Regidora Erika Eugenia Félix Ángeles</w:t>
      </w:r>
      <w:r w:rsidR="00EE503C">
        <w:rPr>
          <w:rFonts w:ascii="Tahoma" w:hAnsi="Tahoma" w:cs="Tahoma"/>
          <w:i/>
        </w:rPr>
        <w:t>.</w:t>
      </w:r>
    </w:p>
    <w:p w:rsidR="00161B04" w:rsidRPr="00EE503C" w:rsidRDefault="00161B04" w:rsidP="00161B04">
      <w:pPr>
        <w:jc w:val="both"/>
        <w:rPr>
          <w:rFonts w:ascii="Tahoma" w:hAnsi="Tahoma" w:cs="Tahoma"/>
          <w:i/>
        </w:rPr>
      </w:pPr>
    </w:p>
    <w:p w:rsidR="00161B04" w:rsidRDefault="00161B04" w:rsidP="00161B04">
      <w:pPr>
        <w:ind w:left="705"/>
        <w:jc w:val="both"/>
        <w:rPr>
          <w:rFonts w:ascii="Tahoma" w:eastAsia="Calibri" w:hAnsi="Tahoma" w:cs="Tahoma"/>
          <w:lang w:val="es-ES_tradnl"/>
        </w:rPr>
      </w:pPr>
    </w:p>
    <w:p w:rsidR="00EB4350" w:rsidRDefault="00EB4350" w:rsidP="00EB4350">
      <w:pPr>
        <w:ind w:left="705"/>
        <w:jc w:val="both"/>
        <w:rPr>
          <w:rFonts w:ascii="Tahoma" w:eastAsia="Calibri" w:hAnsi="Tahoma" w:cs="Tahoma"/>
          <w:lang w:val="es-ES_tradnl"/>
        </w:rPr>
      </w:pPr>
      <w:r w:rsidRPr="00EB4350">
        <w:rPr>
          <w:rFonts w:ascii="Tahoma" w:eastAsia="Calibri" w:hAnsi="Tahoma" w:cs="Tahoma"/>
          <w:lang w:val="es-ES_tradnl"/>
        </w:rPr>
        <w:t xml:space="preserve">Cuadro número </w:t>
      </w:r>
      <w:r w:rsidRPr="00EB4350">
        <w:rPr>
          <w:rFonts w:ascii="Tahoma" w:eastAsia="Calibri" w:hAnsi="Tahoma" w:cs="Tahoma"/>
          <w:b/>
          <w:lang w:val="es-ES_tradnl"/>
        </w:rPr>
        <w:t>13.12.2016</w:t>
      </w:r>
      <w:r w:rsidRPr="00EB4350">
        <w:rPr>
          <w:rFonts w:ascii="Tahoma" w:eastAsia="Calibri" w:hAnsi="Tahoma" w:cs="Tahoma"/>
          <w:lang w:val="es-ES_tradnl"/>
        </w:rPr>
        <w:t xml:space="preserve">, de la requisición </w:t>
      </w:r>
      <w:r w:rsidRPr="00EB4350">
        <w:rPr>
          <w:rFonts w:ascii="Tahoma" w:eastAsia="Calibri" w:hAnsi="Tahoma" w:cs="Tahoma"/>
          <w:b/>
          <w:lang w:val="es-ES_tradnl"/>
        </w:rPr>
        <w:t xml:space="preserve">2016.0.1306 </w:t>
      </w:r>
      <w:r w:rsidRPr="00EB4350">
        <w:rPr>
          <w:rFonts w:ascii="Tahoma" w:eastAsia="Calibri" w:hAnsi="Tahoma" w:cs="Tahoma"/>
          <w:lang w:val="es-ES_tradnl"/>
        </w:rPr>
        <w:t>de la Coordinación General de Ecología/Dirección de Aseo Público, a través de la cual solicitan 3 compactadores con chasis para recolección de basura, necesarios para la Dirección de Aseo Público.</w:t>
      </w:r>
    </w:p>
    <w:p w:rsidR="009A617D" w:rsidRPr="00EB4350" w:rsidRDefault="009A617D" w:rsidP="00EB4350">
      <w:pPr>
        <w:ind w:left="705"/>
        <w:jc w:val="both"/>
        <w:rPr>
          <w:rFonts w:ascii="Tahoma" w:eastAsia="Calibri" w:hAnsi="Tahoma" w:cs="Tahoma"/>
          <w:lang w:val="es-ES_tradnl"/>
        </w:rPr>
      </w:pPr>
    </w:p>
    <w:p w:rsidR="00EB4350" w:rsidRPr="00EB4350" w:rsidRDefault="00EB4350" w:rsidP="00EB4350">
      <w:pPr>
        <w:ind w:left="705"/>
        <w:jc w:val="both"/>
        <w:rPr>
          <w:rFonts w:ascii="Tahoma" w:eastAsia="Calibri" w:hAnsi="Tahoma" w:cs="Tahoma"/>
          <w:sz w:val="22"/>
          <w:szCs w:val="22"/>
          <w:lang w:val="es-ES_tradnl"/>
        </w:rPr>
      </w:pPr>
    </w:p>
    <w:tbl>
      <w:tblPr>
        <w:tblStyle w:val="Tablaconcuadrcula"/>
        <w:tblW w:w="0" w:type="auto"/>
        <w:tblInd w:w="705" w:type="dxa"/>
        <w:tblLayout w:type="fixed"/>
        <w:tblLook w:val="04A0" w:firstRow="1" w:lastRow="0" w:firstColumn="1" w:lastColumn="0" w:noHBand="0" w:noVBand="1"/>
      </w:tblPr>
      <w:tblGrid>
        <w:gridCol w:w="2476"/>
        <w:gridCol w:w="2476"/>
        <w:gridCol w:w="2476"/>
      </w:tblGrid>
      <w:tr w:rsidR="00EB4350" w:rsidRPr="00EB4350" w:rsidTr="00EB4350">
        <w:tc>
          <w:tcPr>
            <w:tcW w:w="2476" w:type="dxa"/>
          </w:tcPr>
          <w:p w:rsidR="00EB4350" w:rsidRPr="00EB4350" w:rsidRDefault="00EB4350" w:rsidP="00EB4350">
            <w:pPr>
              <w:jc w:val="center"/>
              <w:rPr>
                <w:rFonts w:ascii="Tahoma" w:eastAsia="Calibri" w:hAnsi="Tahoma" w:cs="Tahoma"/>
                <w:b/>
                <w:lang w:val="es-ES_tradnl"/>
              </w:rPr>
            </w:pPr>
            <w:r w:rsidRPr="00EB4350">
              <w:rPr>
                <w:rFonts w:ascii="Tahoma" w:eastAsia="Calibri" w:hAnsi="Tahoma" w:cs="Tahoma"/>
                <w:b/>
                <w:lang w:val="es-ES_tradnl"/>
              </w:rPr>
              <w:t>Proveedor</w:t>
            </w:r>
          </w:p>
        </w:tc>
        <w:tc>
          <w:tcPr>
            <w:tcW w:w="2476" w:type="dxa"/>
          </w:tcPr>
          <w:p w:rsidR="00EB4350" w:rsidRPr="00EB4350" w:rsidRDefault="00EB4350" w:rsidP="00EB4350">
            <w:pPr>
              <w:jc w:val="center"/>
              <w:rPr>
                <w:rFonts w:ascii="Tahoma" w:eastAsia="Calibri" w:hAnsi="Tahoma" w:cs="Tahoma"/>
                <w:b/>
                <w:lang w:val="es-ES_tradnl"/>
              </w:rPr>
            </w:pPr>
            <w:r w:rsidRPr="00EB4350">
              <w:rPr>
                <w:rFonts w:ascii="Tahoma" w:eastAsia="Calibri" w:hAnsi="Tahoma" w:cs="Tahoma"/>
                <w:b/>
                <w:lang w:val="es-ES_tradnl"/>
              </w:rPr>
              <w:t>Monto total (I.V.A. incluido)</w:t>
            </w:r>
          </w:p>
        </w:tc>
        <w:tc>
          <w:tcPr>
            <w:tcW w:w="2476" w:type="dxa"/>
          </w:tcPr>
          <w:p w:rsidR="00EB4350" w:rsidRPr="00EB4350" w:rsidRDefault="00EB4350" w:rsidP="00EB4350">
            <w:pPr>
              <w:jc w:val="center"/>
              <w:rPr>
                <w:rFonts w:ascii="Tahoma" w:eastAsia="Calibri" w:hAnsi="Tahoma" w:cs="Tahoma"/>
                <w:b/>
                <w:lang w:val="es-ES_tradnl"/>
              </w:rPr>
            </w:pPr>
            <w:r w:rsidRPr="00EB4350">
              <w:rPr>
                <w:rFonts w:ascii="Tahoma" w:eastAsia="Calibri" w:hAnsi="Tahoma" w:cs="Tahoma"/>
                <w:b/>
                <w:lang w:val="es-ES_tradnl"/>
              </w:rPr>
              <w:t>Tiempo de entrega</w:t>
            </w:r>
          </w:p>
        </w:tc>
      </w:tr>
      <w:tr w:rsidR="00EB4350" w:rsidRPr="00EB4350" w:rsidTr="00EB4350">
        <w:tc>
          <w:tcPr>
            <w:tcW w:w="2476" w:type="dxa"/>
          </w:tcPr>
          <w:p w:rsidR="00EB4350" w:rsidRPr="00EB4350" w:rsidRDefault="00EB4350" w:rsidP="00EB4350">
            <w:pPr>
              <w:rPr>
                <w:rFonts w:ascii="Tahoma" w:eastAsia="Calibri" w:hAnsi="Tahoma" w:cs="Tahoma"/>
                <w:lang w:val="es-ES_tradnl"/>
              </w:rPr>
            </w:pPr>
            <w:proofErr w:type="spellStart"/>
            <w:r w:rsidRPr="00EB4350">
              <w:rPr>
                <w:rFonts w:ascii="Tahoma" w:eastAsia="Calibri" w:hAnsi="Tahoma" w:cs="Tahoma"/>
                <w:lang w:val="es-ES_tradnl"/>
              </w:rPr>
              <w:t>Automotive</w:t>
            </w:r>
            <w:proofErr w:type="spellEnd"/>
            <w:r w:rsidRPr="00EB4350">
              <w:rPr>
                <w:rFonts w:ascii="Tahoma" w:eastAsia="Calibri" w:hAnsi="Tahoma" w:cs="Tahoma"/>
                <w:lang w:val="es-ES_tradnl"/>
              </w:rPr>
              <w:t xml:space="preserve"> </w:t>
            </w:r>
            <w:proofErr w:type="spellStart"/>
            <w:r w:rsidRPr="00EB4350">
              <w:rPr>
                <w:rFonts w:ascii="Tahoma" w:eastAsia="Calibri" w:hAnsi="Tahoma" w:cs="Tahoma"/>
                <w:lang w:val="es-ES_tradnl"/>
              </w:rPr>
              <w:t>Trucks</w:t>
            </w:r>
            <w:proofErr w:type="spellEnd"/>
            <w:r w:rsidRPr="00EB4350">
              <w:rPr>
                <w:rFonts w:ascii="Tahoma" w:eastAsia="Calibri" w:hAnsi="Tahoma" w:cs="Tahoma"/>
                <w:lang w:val="es-ES_tradnl"/>
              </w:rPr>
              <w:t>, S.A. de C.V.</w:t>
            </w:r>
          </w:p>
        </w:tc>
        <w:tc>
          <w:tcPr>
            <w:tcW w:w="2476" w:type="dxa"/>
          </w:tcPr>
          <w:p w:rsidR="00EB4350" w:rsidRPr="00EB4350" w:rsidRDefault="00EB4350" w:rsidP="00EB4350">
            <w:pPr>
              <w:rPr>
                <w:rFonts w:ascii="Tahoma" w:eastAsia="Calibri" w:hAnsi="Tahoma" w:cs="Tahoma"/>
                <w:lang w:val="es-ES_tradnl"/>
              </w:rPr>
            </w:pPr>
            <w:r w:rsidRPr="00EB4350">
              <w:rPr>
                <w:rFonts w:ascii="Tahoma" w:eastAsia="Calibri" w:hAnsi="Tahoma" w:cs="Tahoma"/>
                <w:lang w:val="es-ES_tradnl"/>
              </w:rPr>
              <w:t>$4´169,040.00</w:t>
            </w:r>
          </w:p>
        </w:tc>
        <w:tc>
          <w:tcPr>
            <w:tcW w:w="2476" w:type="dxa"/>
          </w:tcPr>
          <w:p w:rsidR="00EB4350" w:rsidRPr="00EB4350" w:rsidRDefault="00EB4350" w:rsidP="00EB4350">
            <w:pPr>
              <w:rPr>
                <w:rFonts w:ascii="Tahoma" w:eastAsia="Calibri" w:hAnsi="Tahoma" w:cs="Tahoma"/>
                <w:lang w:val="es-ES_tradnl"/>
              </w:rPr>
            </w:pPr>
            <w:r w:rsidRPr="00EB4350">
              <w:rPr>
                <w:rFonts w:ascii="Tahoma" w:eastAsia="Calibri" w:hAnsi="Tahoma" w:cs="Tahoma"/>
                <w:lang w:val="es-ES_tradnl"/>
              </w:rPr>
              <w:t>30 días</w:t>
            </w:r>
          </w:p>
        </w:tc>
      </w:tr>
      <w:tr w:rsidR="00EB4350" w:rsidRPr="00EB4350" w:rsidTr="00EB4350">
        <w:tc>
          <w:tcPr>
            <w:tcW w:w="2476" w:type="dxa"/>
          </w:tcPr>
          <w:p w:rsidR="00EB4350" w:rsidRPr="00EB4350" w:rsidRDefault="00EB4350" w:rsidP="00E572DD">
            <w:pPr>
              <w:rPr>
                <w:rFonts w:ascii="Tahoma" w:eastAsia="Calibri" w:hAnsi="Tahoma" w:cs="Tahoma"/>
                <w:lang w:val="es-ES_tradnl"/>
              </w:rPr>
            </w:pPr>
            <w:r w:rsidRPr="00EB4350">
              <w:rPr>
                <w:rFonts w:ascii="Tahoma" w:eastAsia="Calibri" w:hAnsi="Tahoma" w:cs="Tahoma"/>
                <w:lang w:val="es-ES_tradnl"/>
              </w:rPr>
              <w:t>Camione</w:t>
            </w:r>
            <w:r w:rsidR="00E572DD">
              <w:rPr>
                <w:rFonts w:ascii="Tahoma" w:eastAsia="Calibri" w:hAnsi="Tahoma" w:cs="Tahoma"/>
                <w:lang w:val="es-ES_tradnl"/>
              </w:rPr>
              <w:t>r</w:t>
            </w:r>
            <w:r w:rsidRPr="00EB4350">
              <w:rPr>
                <w:rFonts w:ascii="Tahoma" w:eastAsia="Calibri" w:hAnsi="Tahoma" w:cs="Tahoma"/>
                <w:lang w:val="es-ES_tradnl"/>
              </w:rPr>
              <w:t>a de Jalisco, S.A. de C.V.</w:t>
            </w:r>
          </w:p>
        </w:tc>
        <w:tc>
          <w:tcPr>
            <w:tcW w:w="2476" w:type="dxa"/>
          </w:tcPr>
          <w:p w:rsidR="00EB4350" w:rsidRPr="00EB4350" w:rsidRDefault="00EB4350" w:rsidP="00EB4350">
            <w:pPr>
              <w:rPr>
                <w:rFonts w:ascii="Tahoma" w:eastAsia="Calibri" w:hAnsi="Tahoma" w:cs="Tahoma"/>
                <w:lang w:val="es-ES_tradnl"/>
              </w:rPr>
            </w:pPr>
            <w:r w:rsidRPr="00EB4350">
              <w:rPr>
                <w:rFonts w:ascii="Tahoma" w:eastAsia="Calibri" w:hAnsi="Tahoma" w:cs="Tahoma"/>
                <w:lang w:val="es-ES_tradnl"/>
              </w:rPr>
              <w:t>$4´697,286.60</w:t>
            </w:r>
          </w:p>
        </w:tc>
        <w:tc>
          <w:tcPr>
            <w:tcW w:w="2476" w:type="dxa"/>
          </w:tcPr>
          <w:p w:rsidR="00EB4350" w:rsidRPr="00EB4350" w:rsidRDefault="00EB4350" w:rsidP="00EB4350">
            <w:pPr>
              <w:rPr>
                <w:rFonts w:ascii="Tahoma" w:eastAsia="Calibri" w:hAnsi="Tahoma" w:cs="Tahoma"/>
                <w:lang w:val="es-ES_tradnl"/>
              </w:rPr>
            </w:pPr>
            <w:r w:rsidRPr="00EB4350">
              <w:rPr>
                <w:rFonts w:ascii="Tahoma" w:eastAsia="Calibri" w:hAnsi="Tahoma" w:cs="Tahoma"/>
                <w:lang w:val="es-ES_tradnl"/>
              </w:rPr>
              <w:t>30 días hábiles posteriores a la orden de compra</w:t>
            </w:r>
          </w:p>
        </w:tc>
      </w:tr>
      <w:tr w:rsidR="00EB4350" w:rsidRPr="00EB4350" w:rsidTr="00EB4350">
        <w:tc>
          <w:tcPr>
            <w:tcW w:w="2476" w:type="dxa"/>
          </w:tcPr>
          <w:p w:rsidR="00EB4350" w:rsidRPr="00EB4350" w:rsidRDefault="00EB4350" w:rsidP="00EB4350">
            <w:pPr>
              <w:rPr>
                <w:rFonts w:ascii="Tahoma" w:eastAsia="Calibri" w:hAnsi="Tahoma" w:cs="Tahoma"/>
                <w:lang w:val="es-ES_tradnl"/>
              </w:rPr>
            </w:pPr>
            <w:r w:rsidRPr="00EB4350">
              <w:rPr>
                <w:rFonts w:ascii="Tahoma" w:eastAsia="Calibri" w:hAnsi="Tahoma" w:cs="Tahoma"/>
                <w:lang w:val="es-ES_tradnl"/>
              </w:rPr>
              <w:t>Industrias Magaña, S.A. de C.V.</w:t>
            </w:r>
          </w:p>
        </w:tc>
        <w:tc>
          <w:tcPr>
            <w:tcW w:w="2476" w:type="dxa"/>
          </w:tcPr>
          <w:p w:rsidR="00EB4350" w:rsidRPr="00EB4350" w:rsidRDefault="00EB4350" w:rsidP="00EB4350">
            <w:pPr>
              <w:rPr>
                <w:rFonts w:ascii="Tahoma" w:eastAsia="Calibri" w:hAnsi="Tahoma" w:cs="Tahoma"/>
                <w:lang w:val="es-ES_tradnl"/>
              </w:rPr>
            </w:pPr>
            <w:r w:rsidRPr="00EB4350">
              <w:rPr>
                <w:rFonts w:ascii="Tahoma" w:eastAsia="Calibri" w:hAnsi="Tahoma" w:cs="Tahoma"/>
                <w:lang w:val="es-ES_tradnl"/>
              </w:rPr>
              <w:t>$4´733,288.97</w:t>
            </w:r>
          </w:p>
        </w:tc>
        <w:tc>
          <w:tcPr>
            <w:tcW w:w="2476" w:type="dxa"/>
          </w:tcPr>
          <w:p w:rsidR="00EB4350" w:rsidRPr="00EB4350" w:rsidRDefault="00EB4350" w:rsidP="00EB4350">
            <w:pPr>
              <w:rPr>
                <w:rFonts w:ascii="Tahoma" w:eastAsia="Calibri" w:hAnsi="Tahoma" w:cs="Tahoma"/>
                <w:lang w:val="es-ES_tradnl"/>
              </w:rPr>
            </w:pPr>
            <w:r w:rsidRPr="00EB4350">
              <w:rPr>
                <w:rFonts w:ascii="Tahoma" w:eastAsia="Calibri" w:hAnsi="Tahoma" w:cs="Tahoma"/>
                <w:lang w:val="es-ES_tradnl"/>
              </w:rPr>
              <w:t>25 días naturales</w:t>
            </w:r>
          </w:p>
        </w:tc>
      </w:tr>
      <w:tr w:rsidR="00EB4350" w:rsidRPr="00EB4350" w:rsidTr="00EB4350">
        <w:tc>
          <w:tcPr>
            <w:tcW w:w="2476" w:type="dxa"/>
          </w:tcPr>
          <w:p w:rsidR="00EB4350" w:rsidRPr="00EB4350" w:rsidRDefault="00EB4350" w:rsidP="00EB4350">
            <w:pPr>
              <w:rPr>
                <w:rFonts w:ascii="Tahoma" w:eastAsia="Calibri" w:hAnsi="Tahoma" w:cs="Tahoma"/>
                <w:lang w:val="es-ES_tradnl"/>
              </w:rPr>
            </w:pPr>
            <w:r w:rsidRPr="00EB4350">
              <w:rPr>
                <w:rFonts w:ascii="Tahoma" w:eastAsia="Calibri" w:hAnsi="Tahoma" w:cs="Tahoma"/>
                <w:lang w:val="es-ES_tradnl"/>
              </w:rPr>
              <w:t>Ingeniería Metálica y Maquinaria Mexicana, S.A. de C.V.</w:t>
            </w:r>
          </w:p>
        </w:tc>
        <w:tc>
          <w:tcPr>
            <w:tcW w:w="2476" w:type="dxa"/>
          </w:tcPr>
          <w:p w:rsidR="00EB4350" w:rsidRPr="00EB4350" w:rsidRDefault="00EB4350" w:rsidP="00EB4350">
            <w:pPr>
              <w:rPr>
                <w:rFonts w:ascii="Tahoma" w:eastAsia="Calibri" w:hAnsi="Tahoma" w:cs="Tahoma"/>
                <w:lang w:val="es-ES_tradnl"/>
              </w:rPr>
            </w:pPr>
            <w:r w:rsidRPr="00EB4350">
              <w:rPr>
                <w:rFonts w:ascii="Tahoma" w:eastAsia="Calibri" w:hAnsi="Tahoma" w:cs="Tahoma"/>
                <w:lang w:val="es-ES_tradnl"/>
              </w:rPr>
              <w:t>$4´905,000.00</w:t>
            </w:r>
          </w:p>
        </w:tc>
        <w:tc>
          <w:tcPr>
            <w:tcW w:w="2476" w:type="dxa"/>
          </w:tcPr>
          <w:p w:rsidR="00EB4350" w:rsidRPr="00EB4350" w:rsidRDefault="00EB4350" w:rsidP="00EB4350">
            <w:pPr>
              <w:rPr>
                <w:rFonts w:ascii="Tahoma" w:eastAsia="Calibri" w:hAnsi="Tahoma" w:cs="Tahoma"/>
                <w:lang w:val="es-ES_tradnl"/>
              </w:rPr>
            </w:pPr>
            <w:r w:rsidRPr="00EB4350">
              <w:rPr>
                <w:rFonts w:ascii="Tahoma" w:eastAsia="Calibri" w:hAnsi="Tahoma" w:cs="Tahoma"/>
                <w:lang w:val="es-ES_tradnl"/>
              </w:rPr>
              <w:t>Un día después de recibida la orden de compra</w:t>
            </w:r>
          </w:p>
        </w:tc>
      </w:tr>
      <w:tr w:rsidR="00EB4350" w:rsidRPr="00EB4350" w:rsidTr="00EB4350">
        <w:tc>
          <w:tcPr>
            <w:tcW w:w="2476" w:type="dxa"/>
          </w:tcPr>
          <w:p w:rsidR="00EB4350" w:rsidRPr="00EB4350" w:rsidRDefault="00EB4350" w:rsidP="00EB4350">
            <w:pPr>
              <w:rPr>
                <w:rFonts w:ascii="Tahoma" w:eastAsia="Calibri" w:hAnsi="Tahoma" w:cs="Tahoma"/>
                <w:lang w:val="es-ES_tradnl"/>
              </w:rPr>
            </w:pPr>
            <w:proofErr w:type="spellStart"/>
            <w:r w:rsidRPr="00EB4350">
              <w:rPr>
                <w:rFonts w:ascii="Tahoma" w:eastAsia="Calibri" w:hAnsi="Tahoma" w:cs="Tahoma"/>
                <w:lang w:val="es-ES_tradnl"/>
              </w:rPr>
              <w:t>Dofesa</w:t>
            </w:r>
            <w:proofErr w:type="spellEnd"/>
            <w:r w:rsidRPr="00EB4350">
              <w:rPr>
                <w:rFonts w:ascii="Tahoma" w:eastAsia="Calibri" w:hAnsi="Tahoma" w:cs="Tahoma"/>
                <w:lang w:val="es-ES_tradnl"/>
              </w:rPr>
              <w:t xml:space="preserve"> Comercial, S.A. de C.V.</w:t>
            </w:r>
          </w:p>
        </w:tc>
        <w:tc>
          <w:tcPr>
            <w:tcW w:w="2476" w:type="dxa"/>
          </w:tcPr>
          <w:p w:rsidR="00EB4350" w:rsidRPr="00EB4350" w:rsidRDefault="00EB4350" w:rsidP="00EB4350">
            <w:pPr>
              <w:rPr>
                <w:rFonts w:ascii="Tahoma" w:eastAsia="Calibri" w:hAnsi="Tahoma" w:cs="Tahoma"/>
                <w:lang w:val="es-ES_tradnl"/>
              </w:rPr>
            </w:pPr>
            <w:r w:rsidRPr="00EB4350">
              <w:rPr>
                <w:rFonts w:ascii="Tahoma" w:eastAsia="Calibri" w:hAnsi="Tahoma" w:cs="Tahoma"/>
                <w:lang w:val="es-ES_tradnl"/>
              </w:rPr>
              <w:t>$5´912,520.00</w:t>
            </w:r>
          </w:p>
        </w:tc>
        <w:tc>
          <w:tcPr>
            <w:tcW w:w="2476" w:type="dxa"/>
          </w:tcPr>
          <w:p w:rsidR="00EB4350" w:rsidRPr="00EB4350" w:rsidRDefault="00EB4350" w:rsidP="00EB4350">
            <w:pPr>
              <w:rPr>
                <w:rFonts w:ascii="Tahoma" w:eastAsia="Calibri" w:hAnsi="Tahoma" w:cs="Tahoma"/>
                <w:lang w:val="es-ES_tradnl"/>
              </w:rPr>
            </w:pPr>
            <w:r w:rsidRPr="00EB4350">
              <w:rPr>
                <w:rFonts w:ascii="Tahoma" w:eastAsia="Calibri" w:hAnsi="Tahoma" w:cs="Tahoma"/>
                <w:lang w:val="es-ES_tradnl"/>
              </w:rPr>
              <w:t>45 días después de recibida la orden de compra</w:t>
            </w:r>
          </w:p>
        </w:tc>
      </w:tr>
    </w:tbl>
    <w:p w:rsidR="00EB4350" w:rsidRPr="00EB4350" w:rsidRDefault="00EB4350" w:rsidP="00EB4350">
      <w:pPr>
        <w:ind w:left="705"/>
        <w:jc w:val="both"/>
        <w:rPr>
          <w:rFonts w:ascii="Tahoma" w:eastAsia="Calibri" w:hAnsi="Tahoma" w:cs="Tahoma"/>
          <w:lang w:val="es-ES_tradnl"/>
        </w:rPr>
      </w:pPr>
    </w:p>
    <w:p w:rsidR="00EB4350" w:rsidRPr="00EB4350" w:rsidRDefault="00EB4350" w:rsidP="00EB4350">
      <w:pPr>
        <w:ind w:left="705"/>
        <w:jc w:val="both"/>
        <w:rPr>
          <w:rFonts w:ascii="Tahoma" w:eastAsia="Calibri" w:hAnsi="Tahoma" w:cs="Tahoma"/>
          <w:lang w:val="es-ES_tradnl"/>
        </w:rPr>
      </w:pPr>
      <w:r w:rsidRPr="00EB4350">
        <w:rPr>
          <w:rFonts w:ascii="Tahoma" w:eastAsia="Calibri" w:hAnsi="Tahoma" w:cs="Tahoma"/>
          <w:lang w:val="es-ES_tradnl"/>
        </w:rPr>
        <w:t>El proveedor que ofrece menor tiempo de entrega es:</w:t>
      </w:r>
    </w:p>
    <w:p w:rsidR="00EB4350" w:rsidRPr="00EB4350" w:rsidRDefault="00EB4350" w:rsidP="00EB4350">
      <w:pPr>
        <w:ind w:left="705"/>
        <w:jc w:val="both"/>
        <w:rPr>
          <w:rFonts w:ascii="Tahoma" w:eastAsia="Calibri" w:hAnsi="Tahoma" w:cs="Tahoma"/>
          <w:b/>
          <w:lang w:val="es-ES_tradnl"/>
        </w:rPr>
      </w:pPr>
    </w:p>
    <w:p w:rsidR="00EB4350" w:rsidRPr="00EB4350" w:rsidRDefault="00EB4350" w:rsidP="00EB4350">
      <w:pPr>
        <w:ind w:left="705"/>
        <w:jc w:val="both"/>
        <w:rPr>
          <w:rFonts w:ascii="Tahoma" w:eastAsia="Calibri" w:hAnsi="Tahoma" w:cs="Tahoma"/>
          <w:b/>
          <w:lang w:val="es-ES_tradnl"/>
        </w:rPr>
      </w:pPr>
      <w:r w:rsidRPr="00EB4350">
        <w:rPr>
          <w:rFonts w:ascii="Tahoma" w:eastAsia="Calibri" w:hAnsi="Tahoma" w:cs="Tahoma"/>
          <w:b/>
          <w:lang w:val="es-ES_tradnl"/>
        </w:rPr>
        <w:t xml:space="preserve">Ingeniería Metálica y Maquinaria Mexicana S.A. de C.V. por un monto total de $4´905,000.00 pesos incluye I.V.A. </w:t>
      </w:r>
    </w:p>
    <w:p w:rsidR="002A5F33" w:rsidRDefault="002A5F33" w:rsidP="002A5F33">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yo nada </w:t>
      </w:r>
      <w:r w:rsidR="008366D0">
        <w:rPr>
          <w:rFonts w:ascii="Tahoma" w:hAnsi="Tahoma" w:cs="Tahoma"/>
        </w:rPr>
        <w:t>más</w:t>
      </w:r>
      <w:r>
        <w:rPr>
          <w:rFonts w:ascii="Tahoma" w:hAnsi="Tahoma" w:cs="Tahoma"/>
        </w:rPr>
        <w:t xml:space="preserve"> como pregunta ¿Por qué estamos comprando </w:t>
      </w:r>
      <w:r w:rsidR="008366D0">
        <w:rPr>
          <w:rFonts w:ascii="Tahoma" w:hAnsi="Tahoma" w:cs="Tahoma"/>
        </w:rPr>
        <w:t>en el cuadro número 1, a Ingeniería Mecánica si no es el más barato?</w:t>
      </w:r>
    </w:p>
    <w:p w:rsidR="00815E7D" w:rsidRDefault="00815E7D" w:rsidP="002A5F33">
      <w:pPr>
        <w:spacing w:line="360" w:lineRule="auto"/>
        <w:jc w:val="both"/>
        <w:rPr>
          <w:rFonts w:ascii="Tahoma" w:hAnsi="Tahoma" w:cs="Tahoma"/>
        </w:rPr>
      </w:pPr>
    </w:p>
    <w:p w:rsidR="00815E7D" w:rsidRPr="00A72AAB" w:rsidRDefault="00815E7D" w:rsidP="002A5F33">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responde no se está sometiendo a votación </w:t>
      </w:r>
      <w:r w:rsidR="00364FC1">
        <w:rPr>
          <w:rFonts w:ascii="Tahoma" w:hAnsi="Tahoma" w:cs="Tahoma"/>
        </w:rPr>
        <w:t xml:space="preserve">nada más se puso que </w:t>
      </w:r>
    </w:p>
    <w:p w:rsidR="00161B04" w:rsidRPr="002A5F33" w:rsidRDefault="00161B04" w:rsidP="00161B04">
      <w:pPr>
        <w:spacing w:line="360" w:lineRule="auto"/>
        <w:jc w:val="both"/>
        <w:rPr>
          <w:rFonts w:ascii="Tahoma" w:hAnsi="Tahoma" w:cs="Tahoma"/>
          <w:lang w:eastAsia="en-US"/>
        </w:rPr>
      </w:pPr>
    </w:p>
    <w:p w:rsidR="00EB4350" w:rsidRDefault="00364FC1" w:rsidP="00161B04">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EA2105">
        <w:rPr>
          <w:rFonts w:ascii="Tahoma" w:hAnsi="Tahoma" w:cs="Tahoma"/>
        </w:rPr>
        <w:t xml:space="preserve"> ¿Cuál sería?</w:t>
      </w:r>
    </w:p>
    <w:p w:rsidR="00EA2105" w:rsidRDefault="00EA2105" w:rsidP="00161B04">
      <w:pPr>
        <w:spacing w:line="360" w:lineRule="auto"/>
        <w:jc w:val="both"/>
        <w:rPr>
          <w:rFonts w:ascii="Tahoma" w:hAnsi="Tahoma" w:cs="Tahoma"/>
        </w:rPr>
      </w:pPr>
    </w:p>
    <w:p w:rsidR="00EA2105" w:rsidRDefault="00EA2105" w:rsidP="00161B0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responde</w:t>
      </w:r>
      <w:r w:rsidR="00083D88">
        <w:rPr>
          <w:rFonts w:ascii="Tahoma" w:hAnsi="Tahoma" w:cs="Tahoma"/>
        </w:rPr>
        <w:t xml:space="preserve"> nada  más se está poniendo el que es entrega inmediata pero </w:t>
      </w:r>
    </w:p>
    <w:p w:rsidR="00083D88" w:rsidRDefault="00083D88" w:rsidP="00161B04">
      <w:pPr>
        <w:spacing w:line="360" w:lineRule="auto"/>
        <w:jc w:val="both"/>
        <w:rPr>
          <w:rFonts w:ascii="Tahoma" w:hAnsi="Tahoma" w:cs="Tahoma"/>
        </w:rPr>
      </w:pPr>
    </w:p>
    <w:p w:rsidR="00CD46DB" w:rsidRDefault="00CD46DB" w:rsidP="00CD46DB">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se está poniendo a su consideración por la entrega </w:t>
      </w:r>
      <w:r w:rsidR="00890E4B">
        <w:rPr>
          <w:rFonts w:ascii="Tahoma" w:hAnsi="Tahoma" w:cs="Tahoma"/>
        </w:rPr>
        <w:t xml:space="preserve">pero no por el </w:t>
      </w:r>
    </w:p>
    <w:p w:rsidR="00890E4B" w:rsidRDefault="00890E4B" w:rsidP="00CD46DB">
      <w:pPr>
        <w:spacing w:line="360" w:lineRule="auto"/>
        <w:jc w:val="both"/>
        <w:rPr>
          <w:rFonts w:ascii="Tahoma" w:hAnsi="Tahoma" w:cs="Tahoma"/>
        </w:rPr>
      </w:pPr>
    </w:p>
    <w:p w:rsidR="00890E4B" w:rsidRPr="00A72AAB" w:rsidRDefault="00890E4B" w:rsidP="00CD46DB">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me pueden </w:t>
      </w:r>
      <w:r w:rsidR="00255E77">
        <w:rPr>
          <w:rFonts w:ascii="Tahoma" w:hAnsi="Tahoma" w:cs="Tahoma"/>
        </w:rPr>
        <w:t xml:space="preserve">volver a  decir los tiempos de entrega </w:t>
      </w:r>
    </w:p>
    <w:p w:rsidR="00083D88" w:rsidRDefault="00083D88" w:rsidP="00161B04">
      <w:pPr>
        <w:spacing w:line="360" w:lineRule="auto"/>
        <w:jc w:val="both"/>
        <w:rPr>
          <w:rFonts w:ascii="Tahoma" w:hAnsi="Tahoma" w:cs="Tahoma"/>
        </w:rPr>
      </w:pPr>
    </w:p>
    <w:p w:rsidR="000A6E69" w:rsidRDefault="000A6E69" w:rsidP="00161B0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responde el más económico </w:t>
      </w:r>
      <w:r w:rsidR="00987C74">
        <w:rPr>
          <w:rFonts w:ascii="Tahoma" w:hAnsi="Tahoma" w:cs="Tahoma"/>
        </w:rPr>
        <w:t xml:space="preserve">que es </w:t>
      </w:r>
      <w:proofErr w:type="spellStart"/>
      <w:r w:rsidR="00987C74">
        <w:rPr>
          <w:rFonts w:ascii="Tahoma" w:hAnsi="Tahoma" w:cs="Tahoma"/>
        </w:rPr>
        <w:t>Automotive</w:t>
      </w:r>
      <w:proofErr w:type="spellEnd"/>
      <w:r w:rsidR="00987C74">
        <w:rPr>
          <w:rFonts w:ascii="Tahoma" w:hAnsi="Tahoma" w:cs="Tahoma"/>
        </w:rPr>
        <w:t xml:space="preserve"> </w:t>
      </w:r>
      <w:proofErr w:type="spellStart"/>
      <w:r w:rsidR="00987C74">
        <w:rPr>
          <w:rFonts w:ascii="Tahoma" w:hAnsi="Tahoma" w:cs="Tahoma"/>
        </w:rPr>
        <w:t>Trucks</w:t>
      </w:r>
      <w:proofErr w:type="spellEnd"/>
      <w:r w:rsidR="007D1829">
        <w:rPr>
          <w:rFonts w:ascii="Tahoma" w:hAnsi="Tahoma" w:cs="Tahoma"/>
        </w:rPr>
        <w:t>,</w:t>
      </w:r>
      <w:r w:rsidR="00987C74">
        <w:rPr>
          <w:rFonts w:ascii="Tahoma" w:hAnsi="Tahoma" w:cs="Tahoma"/>
        </w:rPr>
        <w:t xml:space="preserve"> 30 d</w:t>
      </w:r>
      <w:r w:rsidR="007D1829">
        <w:rPr>
          <w:rFonts w:ascii="Tahoma" w:hAnsi="Tahoma" w:cs="Tahoma"/>
        </w:rPr>
        <w:t xml:space="preserve">ías, cuatro millones cuatrocientos sesenta y nueve que es el más económico, Camionera de Jalisco, cuatro millones seiscientos, igual 30 días posterior a la entrega de la orden de compra,  Industria Magaña, cuatro setecientos, 25 días naturales son 30 días un poquito más, Ingeniería Metálica, cuatro novecientos, es el que tiene entrega inmediata, </w:t>
      </w:r>
      <w:r w:rsidR="00185D1A">
        <w:rPr>
          <w:rFonts w:ascii="Tahoma" w:hAnsi="Tahoma" w:cs="Tahoma"/>
        </w:rPr>
        <w:t xml:space="preserve">pero </w:t>
      </w:r>
      <w:r w:rsidR="007D1829">
        <w:rPr>
          <w:rFonts w:ascii="Tahoma" w:hAnsi="Tahoma" w:cs="Tahoma"/>
        </w:rPr>
        <w:t>comparada con</w:t>
      </w:r>
      <w:r w:rsidR="00185D1A">
        <w:rPr>
          <w:rFonts w:ascii="Tahoma" w:hAnsi="Tahoma" w:cs="Tahoma"/>
        </w:rPr>
        <w:t xml:space="preserve">tra el más económico son 800 mil pesos la diferencia </w:t>
      </w:r>
      <w:r w:rsidR="009F2C8D">
        <w:rPr>
          <w:rFonts w:ascii="Tahoma" w:hAnsi="Tahoma" w:cs="Tahoma"/>
        </w:rPr>
        <w:t xml:space="preserve">y </w:t>
      </w:r>
      <w:proofErr w:type="spellStart"/>
      <w:r w:rsidR="009F2C8D">
        <w:rPr>
          <w:rFonts w:ascii="Tahoma" w:hAnsi="Tahoma" w:cs="Tahoma"/>
        </w:rPr>
        <w:t>Dofesa</w:t>
      </w:r>
      <w:proofErr w:type="spellEnd"/>
      <w:r w:rsidR="009F2C8D">
        <w:rPr>
          <w:rFonts w:ascii="Tahoma" w:hAnsi="Tahoma" w:cs="Tahoma"/>
        </w:rPr>
        <w:t xml:space="preserve"> Comercial, cinco millones novecientos</w:t>
      </w:r>
      <w:r w:rsidR="00F947CC">
        <w:rPr>
          <w:rFonts w:ascii="Tahoma" w:hAnsi="Tahoma" w:cs="Tahoma"/>
        </w:rPr>
        <w:t xml:space="preserve"> es el más caro y trae 45 d</w:t>
      </w:r>
      <w:r w:rsidR="008D27E2">
        <w:rPr>
          <w:rFonts w:ascii="Tahoma" w:hAnsi="Tahoma" w:cs="Tahoma"/>
        </w:rPr>
        <w:t xml:space="preserve">ías, realmente son 800 mil pesos por 30 días la verdad  es digo obviamente hace falta </w:t>
      </w:r>
      <w:r w:rsidR="009F2C8D">
        <w:rPr>
          <w:rFonts w:ascii="Tahoma" w:hAnsi="Tahoma" w:cs="Tahoma"/>
        </w:rPr>
        <w:t xml:space="preserve"> </w:t>
      </w:r>
      <w:r w:rsidR="00955557">
        <w:rPr>
          <w:rFonts w:ascii="Tahoma" w:hAnsi="Tahoma" w:cs="Tahoma"/>
        </w:rPr>
        <w:t xml:space="preserve">pero yo creo que no pasa nada en que tarde 30 días en recibirse pero son 800 mil pesos la diferencia </w:t>
      </w:r>
    </w:p>
    <w:p w:rsidR="00AF5616" w:rsidRDefault="00AF5616" w:rsidP="00161B04">
      <w:pPr>
        <w:spacing w:line="360" w:lineRule="auto"/>
        <w:jc w:val="both"/>
        <w:rPr>
          <w:rFonts w:ascii="Tahoma" w:hAnsi="Tahoma" w:cs="Tahoma"/>
        </w:rPr>
      </w:pPr>
    </w:p>
    <w:p w:rsidR="00AF5616" w:rsidRDefault="00AF5616" w:rsidP="00AF5616">
      <w:pPr>
        <w:spacing w:line="360" w:lineRule="auto"/>
        <w:jc w:val="both"/>
        <w:rPr>
          <w:rFonts w:ascii="Tahoma" w:hAnsi="Tahoma" w:cs="Tahoma"/>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yo quiero hace una pregunta </w:t>
      </w:r>
      <w:r w:rsidR="008260D0">
        <w:rPr>
          <w:rFonts w:ascii="Tahoma" w:hAnsi="Tahoma" w:cs="Tahoma"/>
        </w:rPr>
        <w:t xml:space="preserve">cual es ahorita el estatus en </w:t>
      </w:r>
      <w:r w:rsidR="004304E4">
        <w:rPr>
          <w:rFonts w:ascii="Tahoma" w:hAnsi="Tahoma" w:cs="Tahoma"/>
        </w:rPr>
        <w:t xml:space="preserve">que se encuentra Aseo </w:t>
      </w:r>
      <w:r w:rsidR="00CE2E95">
        <w:rPr>
          <w:rFonts w:ascii="Tahoma" w:hAnsi="Tahoma" w:cs="Tahoma"/>
        </w:rPr>
        <w:t>Público</w:t>
      </w:r>
      <w:r w:rsidR="004304E4">
        <w:rPr>
          <w:rFonts w:ascii="Tahoma" w:hAnsi="Tahoma" w:cs="Tahoma"/>
        </w:rPr>
        <w:t xml:space="preserve"> </w:t>
      </w:r>
      <w:r w:rsidR="00CE2E95">
        <w:rPr>
          <w:rFonts w:ascii="Tahoma" w:hAnsi="Tahoma" w:cs="Tahoma"/>
        </w:rPr>
        <w:t xml:space="preserve">para esta compra para poder determinar </w:t>
      </w:r>
      <w:r w:rsidR="001B6FBB">
        <w:rPr>
          <w:rFonts w:ascii="Tahoma" w:hAnsi="Tahoma" w:cs="Tahoma"/>
        </w:rPr>
        <w:t xml:space="preserve">mediante los tiempos de entrega </w:t>
      </w:r>
      <w:r w:rsidR="00B56059">
        <w:rPr>
          <w:rFonts w:ascii="Tahoma" w:hAnsi="Tahoma" w:cs="Tahoma"/>
        </w:rPr>
        <w:t xml:space="preserve">cual es la opción más viable eso es lo que me gustaría si lo tienen </w:t>
      </w:r>
      <w:r w:rsidR="00216420">
        <w:rPr>
          <w:rFonts w:ascii="Tahoma" w:hAnsi="Tahoma" w:cs="Tahoma"/>
        </w:rPr>
        <w:t xml:space="preserve">conocimiento de esa parte </w:t>
      </w:r>
      <w:r w:rsidR="0032361F">
        <w:rPr>
          <w:rFonts w:ascii="Tahoma" w:hAnsi="Tahoma" w:cs="Tahoma"/>
        </w:rPr>
        <w:t>o sea que determina ese compactad</w:t>
      </w:r>
      <w:r w:rsidR="00835E60">
        <w:rPr>
          <w:rFonts w:ascii="Tahoma" w:hAnsi="Tahoma" w:cs="Tahoma"/>
        </w:rPr>
        <w:t>or con chasis,</w:t>
      </w:r>
      <w:r w:rsidR="00104595">
        <w:rPr>
          <w:rFonts w:ascii="Tahoma" w:hAnsi="Tahoma" w:cs="Tahoma"/>
        </w:rPr>
        <w:t xml:space="preserve"> si es urgente la compra, si tiene parada alguna </w:t>
      </w:r>
    </w:p>
    <w:p w:rsidR="00A90995" w:rsidRDefault="00A90995" w:rsidP="00AF5616">
      <w:pPr>
        <w:spacing w:line="360" w:lineRule="auto"/>
        <w:jc w:val="both"/>
        <w:rPr>
          <w:rFonts w:ascii="Tahoma" w:hAnsi="Tahoma" w:cs="Tahoma"/>
        </w:rPr>
      </w:pPr>
    </w:p>
    <w:p w:rsidR="00A90995" w:rsidRDefault="00A90995" w:rsidP="00A90995">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comenta el parque vehicular está muy deteriorado </w:t>
      </w:r>
      <w:r w:rsidR="005B2C90">
        <w:rPr>
          <w:rFonts w:ascii="Tahoma" w:hAnsi="Tahoma" w:cs="Tahoma"/>
        </w:rPr>
        <w:t xml:space="preserve">obviamente si hace falta </w:t>
      </w:r>
      <w:r w:rsidR="00180168">
        <w:rPr>
          <w:rFonts w:ascii="Tahoma" w:hAnsi="Tahoma" w:cs="Tahoma"/>
        </w:rPr>
        <w:t xml:space="preserve">pero no hay así de que urge </w:t>
      </w:r>
    </w:p>
    <w:p w:rsidR="00180168" w:rsidRDefault="00180168" w:rsidP="00A90995">
      <w:pPr>
        <w:spacing w:line="360" w:lineRule="auto"/>
        <w:jc w:val="both"/>
        <w:rPr>
          <w:rFonts w:ascii="Tahoma" w:hAnsi="Tahoma" w:cs="Tahoma"/>
        </w:rPr>
      </w:pPr>
    </w:p>
    <w:p w:rsidR="00180168" w:rsidRDefault="00180168" w:rsidP="00180168">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no es urgente si se pueden esperar los 40 días </w:t>
      </w:r>
    </w:p>
    <w:p w:rsidR="00180168" w:rsidRDefault="00180168" w:rsidP="00180168">
      <w:pPr>
        <w:spacing w:line="360" w:lineRule="auto"/>
        <w:jc w:val="both"/>
        <w:rPr>
          <w:rFonts w:ascii="Tahoma" w:hAnsi="Tahoma" w:cs="Tahoma"/>
        </w:rPr>
      </w:pPr>
    </w:p>
    <w:p w:rsidR="00180168" w:rsidRDefault="00180168" w:rsidP="00180168">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 pueden esperarse los 40 días</w:t>
      </w:r>
    </w:p>
    <w:p w:rsidR="00180168" w:rsidRDefault="00180168" w:rsidP="00180168">
      <w:pPr>
        <w:spacing w:line="360" w:lineRule="auto"/>
        <w:jc w:val="both"/>
        <w:rPr>
          <w:rFonts w:ascii="Tahoma" w:hAnsi="Tahoma" w:cs="Tahoma"/>
        </w:rPr>
      </w:pPr>
    </w:p>
    <w:p w:rsidR="00180168" w:rsidRDefault="00180168" w:rsidP="00180168">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comenta si es urgente pero por 800 mil pesos yo creo que si </w:t>
      </w:r>
    </w:p>
    <w:p w:rsidR="00180168" w:rsidRDefault="00180168" w:rsidP="00180168">
      <w:pPr>
        <w:spacing w:line="360" w:lineRule="auto"/>
        <w:jc w:val="both"/>
        <w:rPr>
          <w:rFonts w:ascii="Tahoma" w:hAnsi="Tahoma" w:cs="Tahoma"/>
        </w:rPr>
      </w:pPr>
    </w:p>
    <w:p w:rsidR="00180168" w:rsidRDefault="004543FF" w:rsidP="00180168">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es que habían dicho que eran </w:t>
      </w:r>
      <w:r w:rsidR="00774356">
        <w:rPr>
          <w:rFonts w:ascii="Tahoma" w:hAnsi="Tahoma" w:cs="Tahoma"/>
        </w:rPr>
        <w:t>150 mil de diferencia ayer</w:t>
      </w:r>
    </w:p>
    <w:p w:rsidR="00774356" w:rsidRDefault="00774356" w:rsidP="00180168">
      <w:pPr>
        <w:spacing w:line="360" w:lineRule="auto"/>
        <w:jc w:val="both"/>
        <w:rPr>
          <w:rFonts w:ascii="Tahoma" w:hAnsi="Tahoma" w:cs="Tahoma"/>
        </w:rPr>
      </w:pPr>
    </w:p>
    <w:p w:rsidR="008805C1" w:rsidRDefault="008805C1" w:rsidP="00180168">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pero esta es otra cosa</w:t>
      </w:r>
      <w:r w:rsidR="008D5DC6">
        <w:rPr>
          <w:rFonts w:ascii="Tahoma" w:hAnsi="Tahoma" w:cs="Tahoma"/>
        </w:rPr>
        <w:t xml:space="preserve"> no</w:t>
      </w:r>
    </w:p>
    <w:p w:rsidR="008D5DC6" w:rsidRDefault="008D5DC6" w:rsidP="00180168">
      <w:pPr>
        <w:spacing w:line="360" w:lineRule="auto"/>
        <w:jc w:val="both"/>
        <w:rPr>
          <w:rFonts w:ascii="Tahoma" w:hAnsi="Tahoma" w:cs="Tahoma"/>
        </w:rPr>
      </w:pPr>
    </w:p>
    <w:p w:rsidR="008D5DC6" w:rsidRDefault="008D5DC6" w:rsidP="00180168">
      <w:pPr>
        <w:spacing w:line="360" w:lineRule="auto"/>
        <w:jc w:val="both"/>
        <w:rPr>
          <w:rFonts w:ascii="Tahoma" w:hAnsi="Tahoma" w:cs="Tahoma"/>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si verdad, </w:t>
      </w:r>
    </w:p>
    <w:p w:rsidR="008D5DC6" w:rsidRDefault="008D5DC6" w:rsidP="00180168">
      <w:pPr>
        <w:spacing w:line="360" w:lineRule="auto"/>
        <w:jc w:val="both"/>
        <w:rPr>
          <w:rFonts w:ascii="Tahoma" w:hAnsi="Tahoma" w:cs="Tahoma"/>
        </w:rPr>
      </w:pPr>
    </w:p>
    <w:p w:rsidR="008D5DC6" w:rsidRDefault="008D5DC6" w:rsidP="008D5DC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así es</w:t>
      </w:r>
    </w:p>
    <w:p w:rsidR="008D5DC6" w:rsidRDefault="008D5DC6" w:rsidP="008D5DC6">
      <w:pPr>
        <w:spacing w:line="360" w:lineRule="auto"/>
        <w:jc w:val="both"/>
        <w:rPr>
          <w:rFonts w:ascii="Tahoma" w:hAnsi="Tahoma" w:cs="Tahoma"/>
        </w:rPr>
      </w:pPr>
    </w:p>
    <w:p w:rsidR="008D5DC6" w:rsidRDefault="00321DA2" w:rsidP="008D5DC6">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no era así yo tengo que eran 150 mil </w:t>
      </w:r>
    </w:p>
    <w:p w:rsidR="00791A62" w:rsidRDefault="00791A62" w:rsidP="008D5DC6">
      <w:pPr>
        <w:spacing w:line="360" w:lineRule="auto"/>
        <w:jc w:val="both"/>
        <w:rPr>
          <w:rFonts w:ascii="Tahoma" w:hAnsi="Tahoma" w:cs="Tahoma"/>
        </w:rPr>
      </w:pPr>
    </w:p>
    <w:p w:rsidR="00791A62" w:rsidRDefault="00791A62" w:rsidP="008D5DC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es que nos habían dicho que era por compactador</w:t>
      </w:r>
    </w:p>
    <w:p w:rsidR="00791A62" w:rsidRDefault="00791A62" w:rsidP="008D5DC6">
      <w:pPr>
        <w:spacing w:line="360" w:lineRule="auto"/>
        <w:jc w:val="both"/>
        <w:rPr>
          <w:rFonts w:ascii="Tahoma" w:hAnsi="Tahoma" w:cs="Tahoma"/>
        </w:rPr>
      </w:pPr>
    </w:p>
    <w:p w:rsidR="00791A62" w:rsidRDefault="00791A62" w:rsidP="00791A62">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por compactador </w:t>
      </w:r>
    </w:p>
    <w:p w:rsidR="00446503" w:rsidRDefault="00446503" w:rsidP="00791A62">
      <w:pPr>
        <w:spacing w:line="360" w:lineRule="auto"/>
        <w:jc w:val="both"/>
        <w:rPr>
          <w:rFonts w:ascii="Tahoma" w:hAnsi="Tahoma" w:cs="Tahoma"/>
        </w:rPr>
      </w:pPr>
    </w:p>
    <w:p w:rsidR="00446503" w:rsidRPr="00A72AAB" w:rsidRDefault="00446503" w:rsidP="00446503">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es que es por compactador</w:t>
      </w:r>
      <w:r w:rsidR="00977AC6">
        <w:rPr>
          <w:rFonts w:ascii="Tahoma" w:hAnsi="Tahoma" w:cs="Tahoma"/>
        </w:rPr>
        <w:t xml:space="preserve"> la diferencia </w:t>
      </w:r>
      <w:r>
        <w:rPr>
          <w:rFonts w:ascii="Tahoma" w:hAnsi="Tahoma" w:cs="Tahoma"/>
        </w:rPr>
        <w:t xml:space="preserve"> y e</w:t>
      </w:r>
      <w:r w:rsidR="00977AC6">
        <w:rPr>
          <w:rFonts w:ascii="Tahoma" w:hAnsi="Tahoma" w:cs="Tahoma"/>
        </w:rPr>
        <w:t>s</w:t>
      </w:r>
      <w:r>
        <w:rPr>
          <w:rFonts w:ascii="Tahoma" w:hAnsi="Tahoma" w:cs="Tahoma"/>
        </w:rPr>
        <w:t xml:space="preserve"> antes de </w:t>
      </w:r>
      <w:proofErr w:type="spellStart"/>
      <w:r>
        <w:rPr>
          <w:rFonts w:ascii="Tahoma" w:hAnsi="Tahoma" w:cs="Tahoma"/>
        </w:rPr>
        <w:t>iva</w:t>
      </w:r>
      <w:proofErr w:type="spellEnd"/>
      <w:r>
        <w:rPr>
          <w:rFonts w:ascii="Tahoma" w:hAnsi="Tahoma" w:cs="Tahoma"/>
        </w:rPr>
        <w:t xml:space="preserve"> </w:t>
      </w:r>
      <w:r w:rsidR="00977AC6">
        <w:rPr>
          <w:rFonts w:ascii="Tahoma" w:hAnsi="Tahoma" w:cs="Tahoma"/>
        </w:rPr>
        <w:t xml:space="preserve">la diferencia </w:t>
      </w:r>
    </w:p>
    <w:p w:rsidR="00446503" w:rsidRPr="00A72AAB" w:rsidRDefault="00446503" w:rsidP="00791A62">
      <w:pPr>
        <w:spacing w:line="360" w:lineRule="auto"/>
        <w:jc w:val="both"/>
        <w:rPr>
          <w:rFonts w:ascii="Tahoma" w:hAnsi="Tahoma" w:cs="Tahoma"/>
        </w:rPr>
      </w:pPr>
    </w:p>
    <w:p w:rsidR="00791A62" w:rsidRDefault="002A06EC" w:rsidP="008D5DC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50 mil por compactador 150 por los tres</w:t>
      </w:r>
    </w:p>
    <w:p w:rsidR="002A06EC" w:rsidRDefault="002A06EC" w:rsidP="008D5DC6">
      <w:pPr>
        <w:spacing w:line="360" w:lineRule="auto"/>
        <w:jc w:val="both"/>
        <w:rPr>
          <w:rFonts w:ascii="Tahoma" w:hAnsi="Tahoma" w:cs="Tahoma"/>
        </w:rPr>
      </w:pPr>
    </w:p>
    <w:p w:rsidR="002A06EC" w:rsidRDefault="002A06EC" w:rsidP="008D5DC6">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ha </w:t>
      </w:r>
      <w:r w:rsidR="00CE0DF0">
        <w:rPr>
          <w:rFonts w:ascii="Tahoma" w:hAnsi="Tahoma" w:cs="Tahoma"/>
        </w:rPr>
        <w:t xml:space="preserve"> por cada uno, </w:t>
      </w:r>
      <w:r>
        <w:rPr>
          <w:rFonts w:ascii="Tahoma" w:hAnsi="Tahoma" w:cs="Tahoma"/>
        </w:rPr>
        <w:t xml:space="preserve">ya </w:t>
      </w:r>
      <w:r w:rsidR="008E45FB">
        <w:rPr>
          <w:rFonts w:ascii="Tahoma" w:hAnsi="Tahoma" w:cs="Tahoma"/>
        </w:rPr>
        <w:t xml:space="preserve">entendí, pues si no urge tendríamos que irnos por el más barato </w:t>
      </w:r>
    </w:p>
    <w:p w:rsidR="008E45FB" w:rsidRDefault="008E45FB" w:rsidP="008D5DC6">
      <w:pPr>
        <w:spacing w:line="360" w:lineRule="auto"/>
        <w:jc w:val="both"/>
        <w:rPr>
          <w:rFonts w:ascii="Tahoma" w:hAnsi="Tahoma" w:cs="Tahoma"/>
        </w:rPr>
      </w:pPr>
    </w:p>
    <w:p w:rsidR="008E45FB" w:rsidRDefault="008E45FB" w:rsidP="008E45FB">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proofErr w:type="spellStart"/>
      <w:r>
        <w:rPr>
          <w:rFonts w:ascii="Tahoma" w:hAnsi="Tahoma" w:cs="Tahoma"/>
        </w:rPr>
        <w:t>Automotive</w:t>
      </w:r>
      <w:proofErr w:type="spellEnd"/>
      <w:r>
        <w:rPr>
          <w:rFonts w:ascii="Tahoma" w:hAnsi="Tahoma" w:cs="Tahoma"/>
        </w:rPr>
        <w:t xml:space="preserve"> </w:t>
      </w:r>
      <w:proofErr w:type="spellStart"/>
      <w:r>
        <w:rPr>
          <w:rFonts w:ascii="Tahoma" w:hAnsi="Tahoma" w:cs="Tahoma"/>
        </w:rPr>
        <w:t>Trucks</w:t>
      </w:r>
      <w:proofErr w:type="spellEnd"/>
      <w:r>
        <w:rPr>
          <w:rFonts w:ascii="Tahoma" w:hAnsi="Tahoma" w:cs="Tahoma"/>
        </w:rPr>
        <w:t xml:space="preserve"> S.A. de C.V.</w:t>
      </w:r>
    </w:p>
    <w:p w:rsidR="00F06604" w:rsidRDefault="00F06604" w:rsidP="008E45FB">
      <w:pPr>
        <w:spacing w:line="360" w:lineRule="auto"/>
        <w:jc w:val="both"/>
        <w:rPr>
          <w:rFonts w:ascii="Tahoma" w:hAnsi="Tahoma" w:cs="Tahoma"/>
        </w:rPr>
      </w:pPr>
    </w:p>
    <w:p w:rsidR="00F06604" w:rsidRDefault="00F06604" w:rsidP="008E45FB">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  ¿Cuál es el más barato?</w:t>
      </w:r>
    </w:p>
    <w:p w:rsidR="00F06604" w:rsidRDefault="00F06604" w:rsidP="008E45FB">
      <w:pPr>
        <w:spacing w:line="360" w:lineRule="auto"/>
        <w:jc w:val="both"/>
        <w:rPr>
          <w:rFonts w:ascii="Tahoma" w:hAnsi="Tahoma" w:cs="Tahoma"/>
        </w:rPr>
      </w:pPr>
    </w:p>
    <w:p w:rsidR="00F06604" w:rsidRDefault="00F06604" w:rsidP="00F0660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responde </w:t>
      </w:r>
      <w:proofErr w:type="spellStart"/>
      <w:r>
        <w:rPr>
          <w:rFonts w:ascii="Tahoma" w:hAnsi="Tahoma" w:cs="Tahoma"/>
        </w:rPr>
        <w:t>Automotive</w:t>
      </w:r>
      <w:proofErr w:type="spellEnd"/>
      <w:r>
        <w:rPr>
          <w:rFonts w:ascii="Tahoma" w:hAnsi="Tahoma" w:cs="Tahoma"/>
        </w:rPr>
        <w:t xml:space="preserve"> </w:t>
      </w:r>
      <w:proofErr w:type="spellStart"/>
      <w:r>
        <w:rPr>
          <w:rFonts w:ascii="Tahoma" w:hAnsi="Tahoma" w:cs="Tahoma"/>
        </w:rPr>
        <w:t>Trucks</w:t>
      </w:r>
      <w:proofErr w:type="spellEnd"/>
      <w:r>
        <w:rPr>
          <w:rFonts w:ascii="Tahoma" w:hAnsi="Tahoma" w:cs="Tahoma"/>
        </w:rPr>
        <w:t xml:space="preserve"> S.A. de C.V.</w:t>
      </w:r>
    </w:p>
    <w:p w:rsidR="00F06604" w:rsidRDefault="00F06604" w:rsidP="00F06604">
      <w:pPr>
        <w:spacing w:line="360" w:lineRule="auto"/>
        <w:jc w:val="both"/>
        <w:rPr>
          <w:rFonts w:ascii="Tahoma" w:hAnsi="Tahoma" w:cs="Tahoma"/>
        </w:rPr>
      </w:pPr>
    </w:p>
    <w:p w:rsidR="008E45FB" w:rsidRDefault="007664B2" w:rsidP="008D5DC6">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w:t>
      </w:r>
      <w:r w:rsidR="00930D77">
        <w:rPr>
          <w:rFonts w:ascii="Tahoma" w:hAnsi="Tahoma" w:cs="Tahoma"/>
        </w:rPr>
        <w:t>3 millones 500</w:t>
      </w:r>
    </w:p>
    <w:p w:rsidR="00791A62" w:rsidRDefault="00791A62" w:rsidP="008D5DC6">
      <w:pPr>
        <w:spacing w:line="360" w:lineRule="auto"/>
        <w:jc w:val="both"/>
        <w:rPr>
          <w:rFonts w:ascii="Tahoma" w:hAnsi="Tahoma" w:cs="Tahoma"/>
        </w:rPr>
      </w:pPr>
    </w:p>
    <w:p w:rsidR="00930D77" w:rsidRPr="00A72AAB" w:rsidRDefault="00930D77" w:rsidP="008D5DC6">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 $ 4</w:t>
      </w:r>
      <w:proofErr w:type="gramStart"/>
      <w:r>
        <w:rPr>
          <w:rFonts w:ascii="Tahoma" w:hAnsi="Tahoma" w:cs="Tahoma"/>
        </w:rPr>
        <w:t>,169,000.00</w:t>
      </w:r>
      <w:proofErr w:type="gramEnd"/>
      <w:r>
        <w:rPr>
          <w:rFonts w:ascii="Tahoma" w:hAnsi="Tahoma" w:cs="Tahoma"/>
        </w:rPr>
        <w:t xml:space="preserve"> pesos  a perdón </w:t>
      </w:r>
      <w:r w:rsidR="00FD5539">
        <w:rPr>
          <w:rFonts w:ascii="Tahoma" w:hAnsi="Tahoma" w:cs="Tahoma"/>
        </w:rPr>
        <w:t xml:space="preserve">con </w:t>
      </w:r>
      <w:r>
        <w:rPr>
          <w:rFonts w:ascii="Tahoma" w:hAnsi="Tahoma" w:cs="Tahoma"/>
        </w:rPr>
        <w:t>I.V.A.</w:t>
      </w:r>
      <w:r w:rsidR="00FD5539">
        <w:rPr>
          <w:rFonts w:ascii="Tahoma" w:hAnsi="Tahoma" w:cs="Tahoma"/>
        </w:rPr>
        <w:t xml:space="preserve"> incluido a lo mejor </w:t>
      </w:r>
      <w:r w:rsidR="005D7CF0">
        <w:rPr>
          <w:rFonts w:ascii="Tahoma" w:hAnsi="Tahoma" w:cs="Tahoma"/>
        </w:rPr>
        <w:t xml:space="preserve">sin I.V.A. te da </w:t>
      </w:r>
      <w:r>
        <w:rPr>
          <w:rFonts w:ascii="Tahoma" w:hAnsi="Tahoma" w:cs="Tahoma"/>
        </w:rPr>
        <w:t xml:space="preserve"> </w:t>
      </w:r>
    </w:p>
    <w:p w:rsidR="008D5DC6" w:rsidRDefault="008D5DC6" w:rsidP="00180168">
      <w:pPr>
        <w:spacing w:line="360" w:lineRule="auto"/>
        <w:jc w:val="both"/>
        <w:rPr>
          <w:rFonts w:ascii="Tahoma" w:hAnsi="Tahoma" w:cs="Tahoma"/>
        </w:rPr>
      </w:pPr>
    </w:p>
    <w:p w:rsidR="00161B04" w:rsidRDefault="00161B04" w:rsidP="00161B0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 xml:space="preserve">aprobado </w:t>
      </w:r>
      <w:r>
        <w:rPr>
          <w:rFonts w:ascii="Tahoma" w:hAnsi="Tahoma" w:cs="Tahoma"/>
          <w:b/>
        </w:rPr>
        <w:t>el c</w:t>
      </w:r>
      <w:r w:rsidRPr="00950F21">
        <w:rPr>
          <w:rFonts w:ascii="Tahoma" w:hAnsi="Tahoma" w:cs="Tahoma"/>
          <w:b/>
        </w:rPr>
        <w:t>uadro</w:t>
      </w:r>
      <w:r>
        <w:rPr>
          <w:rFonts w:ascii="Tahoma" w:hAnsi="Tahoma" w:cs="Tahoma"/>
        </w:rPr>
        <w:t xml:space="preserve"> </w:t>
      </w:r>
      <w:r w:rsidRPr="002C5814">
        <w:rPr>
          <w:rFonts w:ascii="Tahoma" w:hAnsi="Tahoma" w:cs="Tahoma"/>
          <w:b/>
        </w:rPr>
        <w:t>13.1</w:t>
      </w:r>
      <w:r w:rsidR="00EB4350">
        <w:rPr>
          <w:rFonts w:ascii="Tahoma" w:hAnsi="Tahoma" w:cs="Tahoma"/>
          <w:b/>
        </w:rPr>
        <w:t>2</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w:t>
      </w:r>
      <w:r w:rsidR="00EB4350">
        <w:rPr>
          <w:rFonts w:ascii="Tahoma" w:hAnsi="Tahoma" w:cs="Tahoma"/>
        </w:rPr>
        <w:t>e</w:t>
      </w:r>
      <w:r>
        <w:rPr>
          <w:rFonts w:ascii="Tahoma" w:hAnsi="Tahoma" w:cs="Tahoma"/>
        </w:rPr>
        <w:t xml:space="preserve">l proveedor  </w:t>
      </w:r>
      <w:proofErr w:type="spellStart"/>
      <w:r w:rsidR="00EB4350" w:rsidRPr="004C00B2">
        <w:rPr>
          <w:rFonts w:ascii="Tahoma" w:eastAsia="Calibri" w:hAnsi="Tahoma" w:cs="Tahoma"/>
          <w:b/>
          <w:lang w:val="es-ES_tradnl"/>
        </w:rPr>
        <w:t>Automotive</w:t>
      </w:r>
      <w:proofErr w:type="spellEnd"/>
      <w:r w:rsidR="00EB4350" w:rsidRPr="004C00B2">
        <w:rPr>
          <w:rFonts w:ascii="Tahoma" w:eastAsia="Calibri" w:hAnsi="Tahoma" w:cs="Tahoma"/>
          <w:b/>
          <w:lang w:val="es-ES_tradnl"/>
        </w:rPr>
        <w:t xml:space="preserve"> </w:t>
      </w:r>
      <w:proofErr w:type="spellStart"/>
      <w:r w:rsidR="00EB4350" w:rsidRPr="004C00B2">
        <w:rPr>
          <w:rFonts w:ascii="Tahoma" w:eastAsia="Calibri" w:hAnsi="Tahoma" w:cs="Tahoma"/>
          <w:b/>
          <w:lang w:val="es-ES_tradnl"/>
        </w:rPr>
        <w:t>Trucks</w:t>
      </w:r>
      <w:proofErr w:type="spellEnd"/>
      <w:r w:rsidR="00EB4350" w:rsidRPr="004C00B2">
        <w:rPr>
          <w:rFonts w:ascii="Tahoma" w:eastAsia="Calibri" w:hAnsi="Tahoma" w:cs="Tahoma"/>
          <w:b/>
          <w:lang w:val="es-ES_tradnl"/>
        </w:rPr>
        <w:t>, S.A. de C.V.</w:t>
      </w:r>
      <w:r w:rsidRPr="004C00B2">
        <w:rPr>
          <w:rFonts w:ascii="Tahoma" w:hAnsi="Tahoma" w:cs="Tahoma"/>
          <w:lang w:eastAsia="en-US"/>
        </w:rPr>
        <w:t xml:space="preserve"> </w:t>
      </w:r>
      <w:r w:rsidR="004C00B2">
        <w:rPr>
          <w:rFonts w:ascii="Tahoma" w:hAnsi="Tahoma" w:cs="Tahoma"/>
          <w:lang w:eastAsia="en-US"/>
        </w:rPr>
        <w:t xml:space="preserve"> Por la cantidad de </w:t>
      </w:r>
      <w:r w:rsidR="004C00B2" w:rsidRPr="004C00B2">
        <w:rPr>
          <w:rFonts w:ascii="Tahoma" w:hAnsi="Tahoma" w:cs="Tahoma"/>
          <w:b/>
          <w:lang w:eastAsia="en-US"/>
        </w:rPr>
        <w:t>$ 4</w:t>
      </w:r>
      <w:proofErr w:type="gramStart"/>
      <w:r w:rsidR="004C00B2" w:rsidRPr="004C00B2">
        <w:rPr>
          <w:rFonts w:ascii="Tahoma" w:hAnsi="Tahoma" w:cs="Tahoma"/>
          <w:b/>
          <w:lang w:eastAsia="en-US"/>
        </w:rPr>
        <w:t>,169,040.00</w:t>
      </w:r>
      <w:proofErr w:type="gramEnd"/>
      <w:r w:rsidR="004C00B2" w:rsidRPr="004C00B2">
        <w:rPr>
          <w:rFonts w:ascii="Tahoma" w:hAnsi="Tahoma" w:cs="Tahoma"/>
          <w:b/>
          <w:lang w:eastAsia="en-US"/>
        </w:rPr>
        <w:t xml:space="preserve"> pesos</w:t>
      </w:r>
      <w:r w:rsidR="004C00B2">
        <w:rPr>
          <w:rFonts w:ascii="Tahoma" w:hAnsi="Tahoma" w:cs="Tahoma"/>
          <w:lang w:eastAsia="en-US"/>
        </w:rPr>
        <w:t xml:space="preserve"> </w:t>
      </w:r>
      <w:r w:rsidRPr="006A0EFE">
        <w:rPr>
          <w:rFonts w:ascii="Tahoma" w:hAnsi="Tahoma" w:cs="Tahoma"/>
          <w:lang w:eastAsia="en-US"/>
        </w:rPr>
        <w:t>siendo la votación de la siguiente manera:</w:t>
      </w:r>
    </w:p>
    <w:p w:rsidR="00161B04" w:rsidRDefault="00161B04" w:rsidP="00161B04">
      <w:pPr>
        <w:spacing w:line="360" w:lineRule="auto"/>
        <w:jc w:val="both"/>
        <w:rPr>
          <w:rFonts w:ascii="Tahoma" w:hAnsi="Tahoma" w:cs="Tahoma"/>
        </w:rPr>
      </w:pPr>
    </w:p>
    <w:p w:rsidR="00161B04" w:rsidRDefault="00161B04" w:rsidP="00161B04">
      <w:pPr>
        <w:ind w:firstLine="708"/>
        <w:jc w:val="both"/>
        <w:rPr>
          <w:rFonts w:ascii="Tahoma" w:hAnsi="Tahoma" w:cs="Tahoma"/>
        </w:rPr>
      </w:pPr>
      <w:r w:rsidRPr="005F4015">
        <w:rPr>
          <w:rFonts w:ascii="Tahoma" w:hAnsi="Tahoma" w:cs="Tahoma"/>
          <w:i/>
          <w:lang w:eastAsia="en-US"/>
        </w:rPr>
        <w:t xml:space="preserve">Aprobado por </w:t>
      </w:r>
      <w:r>
        <w:rPr>
          <w:rFonts w:ascii="Tahoma" w:hAnsi="Tahoma" w:cs="Tahoma"/>
          <w:i/>
          <w:lang w:eastAsia="en-US"/>
        </w:rPr>
        <w:t>unanimidad de votos.</w:t>
      </w:r>
    </w:p>
    <w:p w:rsidR="00161B04" w:rsidRDefault="00161B04" w:rsidP="00161B04">
      <w:pPr>
        <w:jc w:val="both"/>
        <w:rPr>
          <w:rFonts w:ascii="Tahoma" w:hAnsi="Tahoma" w:cs="Tahoma"/>
        </w:rPr>
      </w:pPr>
    </w:p>
    <w:p w:rsidR="00161B04" w:rsidRDefault="00161B04" w:rsidP="00161B04">
      <w:pPr>
        <w:jc w:val="both"/>
        <w:rPr>
          <w:rFonts w:ascii="Tahoma" w:hAnsi="Tahoma" w:cs="Tahoma"/>
        </w:rPr>
      </w:pPr>
    </w:p>
    <w:p w:rsidR="00EB4350" w:rsidRPr="00EB4350" w:rsidRDefault="00EB4350" w:rsidP="00EB4350">
      <w:pPr>
        <w:ind w:left="708"/>
        <w:jc w:val="both"/>
        <w:rPr>
          <w:rFonts w:ascii="Tahoma" w:eastAsia="Calibri" w:hAnsi="Tahoma" w:cs="Tahoma"/>
          <w:lang w:val="es-ES_tradnl"/>
        </w:rPr>
      </w:pPr>
      <w:r w:rsidRPr="00EB4350">
        <w:rPr>
          <w:rFonts w:ascii="Tahoma" w:eastAsia="Calibri" w:hAnsi="Tahoma" w:cs="Tahoma"/>
          <w:lang w:val="es-ES_tradnl"/>
        </w:rPr>
        <w:t xml:space="preserve">Cuadro número </w:t>
      </w:r>
      <w:r w:rsidRPr="00EB4350">
        <w:rPr>
          <w:rFonts w:ascii="Tahoma" w:eastAsia="Calibri" w:hAnsi="Tahoma" w:cs="Tahoma"/>
          <w:b/>
          <w:lang w:val="es-ES_tradnl"/>
        </w:rPr>
        <w:t>14.12.2016</w:t>
      </w:r>
      <w:r w:rsidRPr="00EB4350">
        <w:rPr>
          <w:rFonts w:ascii="Tahoma" w:eastAsia="Calibri" w:hAnsi="Tahoma" w:cs="Tahoma"/>
          <w:lang w:val="es-ES_tradnl"/>
        </w:rPr>
        <w:t xml:space="preserve">, de la requisición </w:t>
      </w:r>
      <w:r w:rsidRPr="00EB4350">
        <w:rPr>
          <w:rFonts w:ascii="Tahoma" w:eastAsia="Calibri" w:hAnsi="Tahoma" w:cs="Tahoma"/>
          <w:b/>
          <w:lang w:val="es-ES_tradnl"/>
        </w:rPr>
        <w:t xml:space="preserve">2016.0.1307 </w:t>
      </w:r>
      <w:r w:rsidRPr="00EB4350">
        <w:rPr>
          <w:rFonts w:ascii="Tahoma" w:eastAsia="Calibri" w:hAnsi="Tahoma" w:cs="Tahoma"/>
          <w:lang w:val="es-ES_tradnl"/>
        </w:rPr>
        <w:t>de la Coordinación General de Ecología/Dirección de Parques y Jardines, a través de la cual solicitan un</w:t>
      </w:r>
      <w:r w:rsidRPr="00EB4350">
        <w:rPr>
          <w:rFonts w:ascii="Tahoma" w:eastAsia="Calibri" w:hAnsi="Tahoma" w:cs="Tahoma"/>
          <w:sz w:val="22"/>
          <w:szCs w:val="22"/>
          <w:lang w:val="es-ES_tradnl"/>
        </w:rPr>
        <w:t xml:space="preserve"> </w:t>
      </w:r>
      <w:r w:rsidRPr="00EB4350">
        <w:rPr>
          <w:rFonts w:ascii="Tahoma" w:eastAsia="Calibri" w:hAnsi="Tahoma" w:cs="Tahoma"/>
          <w:lang w:val="es-ES_tradnl"/>
        </w:rPr>
        <w:t xml:space="preserve">camión Volteo de </w:t>
      </w:r>
      <w:r w:rsidRPr="00EB4350">
        <w:rPr>
          <w:rFonts w:ascii="Tahoma" w:eastAsia="Calibri" w:hAnsi="Tahoma" w:cs="Tahoma"/>
          <w:lang w:val="es-ES_tradnl"/>
        </w:rPr>
        <w:lastRenderedPageBreak/>
        <w:t>15 toneladas de capacidad y 12 metros cúbicos de carga motor a diésel para trabajos  operativos de la Dirección de Parques y Jardines.</w:t>
      </w:r>
    </w:p>
    <w:p w:rsidR="00EB4350" w:rsidRPr="00EB4350" w:rsidRDefault="00EB4350" w:rsidP="00EB4350">
      <w:pPr>
        <w:ind w:left="708"/>
        <w:jc w:val="both"/>
        <w:rPr>
          <w:rFonts w:ascii="Tahoma" w:eastAsia="Calibri" w:hAnsi="Tahoma" w:cs="Tahoma"/>
          <w:sz w:val="22"/>
          <w:szCs w:val="22"/>
          <w:lang w:val="es-ES_tradnl"/>
        </w:rPr>
      </w:pPr>
    </w:p>
    <w:p w:rsidR="00EB4350" w:rsidRPr="00EB4350" w:rsidRDefault="00EB4350" w:rsidP="00EB4350">
      <w:pPr>
        <w:ind w:left="708"/>
        <w:jc w:val="both"/>
        <w:rPr>
          <w:rFonts w:ascii="Tahoma" w:eastAsia="Calibri" w:hAnsi="Tahoma" w:cs="Tahoma"/>
          <w:lang w:val="es-ES_tradnl"/>
        </w:rPr>
      </w:pPr>
      <w:r w:rsidRPr="00EB4350">
        <w:rPr>
          <w:rFonts w:ascii="Tahoma" w:eastAsia="Calibri" w:hAnsi="Tahoma" w:cs="Tahoma"/>
          <w:lang w:val="es-ES_tradnl"/>
        </w:rPr>
        <w:t>El proveedor que presenta el precio más bajo, cumpliendo con las especificaciones requeridas es:</w:t>
      </w:r>
    </w:p>
    <w:p w:rsidR="00EB4350" w:rsidRPr="00EB4350" w:rsidRDefault="00EB4350" w:rsidP="00EB4350">
      <w:pPr>
        <w:ind w:left="708"/>
        <w:jc w:val="both"/>
        <w:rPr>
          <w:rFonts w:ascii="Tahoma" w:eastAsia="Calibri" w:hAnsi="Tahoma" w:cs="Tahoma"/>
          <w:b/>
          <w:lang w:val="es-ES_tradnl"/>
        </w:rPr>
      </w:pPr>
    </w:p>
    <w:p w:rsidR="00EB4350" w:rsidRPr="00EB4350" w:rsidRDefault="00EB4350" w:rsidP="00EB4350">
      <w:pPr>
        <w:ind w:left="708"/>
        <w:jc w:val="both"/>
        <w:rPr>
          <w:rFonts w:ascii="Tahoma" w:eastAsia="Calibri" w:hAnsi="Tahoma" w:cs="Tahoma"/>
          <w:b/>
          <w:lang w:val="es-ES_tradnl"/>
        </w:rPr>
      </w:pPr>
      <w:r w:rsidRPr="00EB4350">
        <w:rPr>
          <w:rFonts w:ascii="Tahoma" w:eastAsia="Calibri" w:hAnsi="Tahoma" w:cs="Tahoma"/>
          <w:b/>
          <w:lang w:val="es-ES_tradnl"/>
        </w:rPr>
        <w:t xml:space="preserve">Camionera de Jalisco S.A. de C.V. por un monto total de $1´112,999.12 pesos incluye I.V.A. </w:t>
      </w:r>
    </w:p>
    <w:p w:rsidR="00161B04" w:rsidRPr="00EB4350" w:rsidRDefault="00161B04" w:rsidP="00161B04">
      <w:pPr>
        <w:jc w:val="both"/>
        <w:rPr>
          <w:rFonts w:ascii="Tahoma" w:eastAsia="Calibri" w:hAnsi="Tahoma" w:cs="Tahoma"/>
          <w:lang w:val="es-ES_tradnl"/>
        </w:rPr>
      </w:pPr>
    </w:p>
    <w:p w:rsidR="00161B04" w:rsidRDefault="00161B04" w:rsidP="00161B04">
      <w:pPr>
        <w:spacing w:line="360" w:lineRule="auto"/>
        <w:jc w:val="both"/>
        <w:rPr>
          <w:rFonts w:ascii="Tahoma" w:hAnsi="Tahoma" w:cs="Tahoma"/>
          <w:lang w:eastAsia="en-US"/>
        </w:rPr>
      </w:pPr>
    </w:p>
    <w:p w:rsidR="00161B04" w:rsidRDefault="00161B04" w:rsidP="00161B0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 xml:space="preserve">aprobado </w:t>
      </w:r>
      <w:r>
        <w:rPr>
          <w:rFonts w:ascii="Tahoma" w:hAnsi="Tahoma" w:cs="Tahoma"/>
          <w:b/>
        </w:rPr>
        <w:t>el c</w:t>
      </w:r>
      <w:r w:rsidRPr="00950F21">
        <w:rPr>
          <w:rFonts w:ascii="Tahoma" w:hAnsi="Tahoma" w:cs="Tahoma"/>
          <w:b/>
        </w:rPr>
        <w:t>uadro</w:t>
      </w:r>
      <w:r>
        <w:rPr>
          <w:rFonts w:ascii="Tahoma" w:hAnsi="Tahoma" w:cs="Tahoma"/>
        </w:rPr>
        <w:t xml:space="preserve"> </w:t>
      </w:r>
      <w:r w:rsidRPr="000B4B6D">
        <w:rPr>
          <w:rFonts w:ascii="Tahoma" w:hAnsi="Tahoma" w:cs="Tahoma"/>
          <w:b/>
        </w:rPr>
        <w:t>14</w:t>
      </w:r>
      <w:r>
        <w:rPr>
          <w:rFonts w:ascii="Tahoma" w:hAnsi="Tahoma" w:cs="Tahoma"/>
          <w:b/>
        </w:rPr>
        <w:t>.1</w:t>
      </w:r>
      <w:r w:rsidR="00EB4350">
        <w:rPr>
          <w:rFonts w:ascii="Tahoma" w:hAnsi="Tahoma" w:cs="Tahoma"/>
          <w:b/>
        </w:rPr>
        <w:t>2</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el proveedor </w:t>
      </w:r>
      <w:r w:rsidR="00EB4350" w:rsidRPr="00EB4350">
        <w:rPr>
          <w:rFonts w:ascii="Tahoma" w:eastAsia="Calibri" w:hAnsi="Tahoma" w:cs="Tahoma"/>
          <w:b/>
          <w:lang w:val="es-ES_tradnl"/>
        </w:rPr>
        <w:t xml:space="preserve">Camionera de Jalisco S.A. de C.V. </w:t>
      </w:r>
      <w:r w:rsidRPr="008F2727">
        <w:rPr>
          <w:rFonts w:ascii="Tahoma" w:hAnsi="Tahoma" w:cs="Tahoma"/>
        </w:rPr>
        <w:t xml:space="preserve"> </w:t>
      </w:r>
      <w:r w:rsidRPr="006B4E63">
        <w:rPr>
          <w:rFonts w:ascii="Tahoma" w:hAnsi="Tahoma" w:cs="Tahoma"/>
          <w:b/>
        </w:rPr>
        <w:t xml:space="preserve"> </w:t>
      </w:r>
      <w:r w:rsidRPr="006A0EFE">
        <w:rPr>
          <w:rFonts w:ascii="Tahoma" w:hAnsi="Tahoma" w:cs="Tahoma"/>
          <w:lang w:eastAsia="en-US"/>
        </w:rPr>
        <w:t>siendo la votación de la siguiente manera:</w:t>
      </w:r>
    </w:p>
    <w:p w:rsidR="00161B04" w:rsidRDefault="00161B04" w:rsidP="00161B04">
      <w:pPr>
        <w:spacing w:line="360" w:lineRule="auto"/>
        <w:jc w:val="both"/>
        <w:rPr>
          <w:rFonts w:ascii="Tahoma" w:hAnsi="Tahoma" w:cs="Tahoma"/>
        </w:rPr>
      </w:pPr>
    </w:p>
    <w:p w:rsidR="00161B04" w:rsidRDefault="00161B04" w:rsidP="00161B04">
      <w:pPr>
        <w:ind w:firstLine="708"/>
        <w:jc w:val="both"/>
        <w:rPr>
          <w:rFonts w:ascii="Tahoma" w:hAnsi="Tahoma" w:cs="Tahoma"/>
        </w:rPr>
      </w:pPr>
      <w:r w:rsidRPr="005F4015">
        <w:rPr>
          <w:rFonts w:ascii="Tahoma" w:hAnsi="Tahoma" w:cs="Tahoma"/>
          <w:i/>
          <w:lang w:eastAsia="en-US"/>
        </w:rPr>
        <w:t xml:space="preserve">Aprobado por </w:t>
      </w:r>
      <w:r>
        <w:rPr>
          <w:rFonts w:ascii="Tahoma" w:hAnsi="Tahoma" w:cs="Tahoma"/>
          <w:i/>
          <w:lang w:eastAsia="en-US"/>
        </w:rPr>
        <w:t>unanimidad de votos.</w:t>
      </w:r>
    </w:p>
    <w:p w:rsidR="00161B04" w:rsidRDefault="00161B04" w:rsidP="00161B04">
      <w:pPr>
        <w:jc w:val="both"/>
        <w:rPr>
          <w:rFonts w:ascii="Tahoma" w:hAnsi="Tahoma" w:cs="Tahoma"/>
        </w:rPr>
      </w:pPr>
    </w:p>
    <w:p w:rsidR="00161B04" w:rsidRDefault="00161B04" w:rsidP="00161B04">
      <w:pPr>
        <w:spacing w:line="360" w:lineRule="auto"/>
        <w:jc w:val="both"/>
        <w:rPr>
          <w:rFonts w:ascii="Tahoma" w:hAnsi="Tahoma" w:cs="Tahoma"/>
          <w:lang w:eastAsia="en-US"/>
        </w:rPr>
      </w:pPr>
    </w:p>
    <w:p w:rsidR="00EB4350" w:rsidRPr="00EB4350" w:rsidRDefault="00EB4350" w:rsidP="00EB4350">
      <w:pPr>
        <w:ind w:left="708"/>
        <w:jc w:val="both"/>
        <w:rPr>
          <w:rFonts w:ascii="Tahoma" w:eastAsia="Calibri" w:hAnsi="Tahoma" w:cs="Tahoma"/>
          <w:lang w:val="es-ES_tradnl"/>
        </w:rPr>
      </w:pPr>
      <w:r w:rsidRPr="00EB4350">
        <w:rPr>
          <w:rFonts w:ascii="Tahoma" w:eastAsia="Calibri" w:hAnsi="Tahoma" w:cs="Tahoma"/>
          <w:lang w:val="es-ES_tradnl"/>
        </w:rPr>
        <w:t xml:space="preserve">Cuadro número </w:t>
      </w:r>
      <w:r w:rsidRPr="00EB4350">
        <w:rPr>
          <w:rFonts w:ascii="Tahoma" w:eastAsia="Calibri" w:hAnsi="Tahoma" w:cs="Tahoma"/>
          <w:b/>
          <w:lang w:val="es-ES_tradnl"/>
        </w:rPr>
        <w:t>15.12.2016</w:t>
      </w:r>
      <w:r w:rsidRPr="00EB4350">
        <w:rPr>
          <w:rFonts w:ascii="Tahoma" w:eastAsia="Calibri" w:hAnsi="Tahoma" w:cs="Tahoma"/>
          <w:lang w:val="es-ES_tradnl"/>
        </w:rPr>
        <w:t xml:space="preserve">, de la requisición </w:t>
      </w:r>
      <w:r w:rsidRPr="00EB4350">
        <w:rPr>
          <w:rFonts w:ascii="Tahoma" w:eastAsia="Calibri" w:hAnsi="Tahoma" w:cs="Tahoma"/>
          <w:b/>
          <w:lang w:val="es-ES_tradnl"/>
        </w:rPr>
        <w:t xml:space="preserve">2016.0.1660 </w:t>
      </w:r>
      <w:r w:rsidRPr="00EB4350">
        <w:rPr>
          <w:rFonts w:ascii="Tahoma" w:eastAsia="Calibri" w:hAnsi="Tahoma" w:cs="Tahoma"/>
          <w:lang w:val="es-ES_tradnl"/>
        </w:rPr>
        <w:t>de la Coordinación General de Servicios Públicos Municipales/Dirección de  Pavimentos, a través de la cual solicitan una</w:t>
      </w:r>
      <w:r w:rsidRPr="00EB4350">
        <w:rPr>
          <w:rFonts w:ascii="Tahoma" w:eastAsia="Calibri" w:hAnsi="Tahoma" w:cs="Tahoma"/>
          <w:sz w:val="22"/>
          <w:szCs w:val="22"/>
          <w:lang w:val="es-ES_tradnl"/>
        </w:rPr>
        <w:t xml:space="preserve"> </w:t>
      </w:r>
      <w:r w:rsidRPr="00EB4350">
        <w:rPr>
          <w:rFonts w:ascii="Tahoma" w:eastAsia="Calibri" w:hAnsi="Tahoma" w:cs="Tahoma"/>
          <w:lang w:val="es-ES_tradnl"/>
        </w:rPr>
        <w:t xml:space="preserve">Barredora </w:t>
      </w:r>
      <w:proofErr w:type="spellStart"/>
      <w:r w:rsidRPr="00EB4350">
        <w:rPr>
          <w:rFonts w:ascii="Tahoma" w:eastAsia="Calibri" w:hAnsi="Tahoma" w:cs="Tahoma"/>
          <w:lang w:val="es-ES_tradnl"/>
        </w:rPr>
        <w:t>agulable</w:t>
      </w:r>
      <w:proofErr w:type="spellEnd"/>
      <w:r w:rsidRPr="00EB4350">
        <w:rPr>
          <w:rFonts w:ascii="Tahoma" w:eastAsia="Calibri" w:hAnsi="Tahoma" w:cs="Tahoma"/>
          <w:lang w:val="es-ES_tradnl"/>
        </w:rPr>
        <w:t xml:space="preserve"> para </w:t>
      </w:r>
      <w:proofErr w:type="spellStart"/>
      <w:r w:rsidRPr="00EB4350">
        <w:rPr>
          <w:rFonts w:ascii="Tahoma" w:eastAsia="Calibri" w:hAnsi="Tahoma" w:cs="Tahoma"/>
          <w:lang w:val="es-ES_tradnl"/>
        </w:rPr>
        <w:t>minicargador</w:t>
      </w:r>
      <w:proofErr w:type="spellEnd"/>
      <w:r w:rsidRPr="00EB4350">
        <w:rPr>
          <w:rFonts w:ascii="Tahoma" w:eastAsia="Calibri" w:hAnsi="Tahoma" w:cs="Tahoma"/>
          <w:lang w:val="es-ES_tradnl"/>
        </w:rPr>
        <w:t xml:space="preserve"> para actividades operativas de limpieza para mantenimiento de pavimentos de vialidades</w:t>
      </w:r>
    </w:p>
    <w:p w:rsidR="00EB4350" w:rsidRPr="00EB4350" w:rsidRDefault="00EB4350" w:rsidP="00EB4350">
      <w:pPr>
        <w:ind w:left="708"/>
        <w:jc w:val="both"/>
        <w:rPr>
          <w:rFonts w:ascii="Tahoma" w:eastAsia="Calibri" w:hAnsi="Tahoma" w:cs="Tahoma"/>
          <w:sz w:val="22"/>
          <w:szCs w:val="22"/>
          <w:lang w:val="es-ES_tradnl"/>
        </w:rPr>
      </w:pPr>
    </w:p>
    <w:p w:rsidR="00EB4350" w:rsidRPr="00EB4350" w:rsidRDefault="00EB4350" w:rsidP="00EB4350">
      <w:pPr>
        <w:ind w:left="708"/>
        <w:jc w:val="both"/>
        <w:rPr>
          <w:rFonts w:ascii="Tahoma" w:eastAsia="Calibri" w:hAnsi="Tahoma" w:cs="Tahoma"/>
          <w:lang w:val="es-ES_tradnl"/>
        </w:rPr>
      </w:pPr>
      <w:r w:rsidRPr="00EB4350">
        <w:rPr>
          <w:rFonts w:ascii="Tahoma" w:eastAsia="Calibri" w:hAnsi="Tahoma" w:cs="Tahoma"/>
          <w:lang w:val="es-ES_tradnl"/>
        </w:rPr>
        <w:t>El proveedor que presenta el precio más bajo, cumpliendo con las especificaciones requeridas es:</w:t>
      </w:r>
    </w:p>
    <w:p w:rsidR="00EB4350" w:rsidRPr="00EB4350" w:rsidRDefault="00EB4350" w:rsidP="00EB4350">
      <w:pPr>
        <w:ind w:left="708"/>
        <w:jc w:val="both"/>
        <w:rPr>
          <w:rFonts w:ascii="Tahoma" w:eastAsia="Calibri" w:hAnsi="Tahoma" w:cs="Tahoma"/>
          <w:b/>
          <w:lang w:val="es-ES_tradnl"/>
        </w:rPr>
      </w:pPr>
    </w:p>
    <w:p w:rsidR="00EB4350" w:rsidRPr="00EB4350" w:rsidRDefault="00EB4350" w:rsidP="00EB4350">
      <w:pPr>
        <w:ind w:left="708"/>
        <w:jc w:val="both"/>
        <w:rPr>
          <w:rFonts w:ascii="Tahoma" w:eastAsia="Calibri" w:hAnsi="Tahoma" w:cs="Tahoma"/>
          <w:b/>
          <w:lang w:val="es-ES_tradnl"/>
        </w:rPr>
      </w:pPr>
      <w:proofErr w:type="spellStart"/>
      <w:r w:rsidRPr="00EB4350">
        <w:rPr>
          <w:rFonts w:ascii="Tahoma" w:eastAsia="Calibri" w:hAnsi="Tahoma" w:cs="Tahoma"/>
          <w:b/>
          <w:lang w:val="es-ES_tradnl"/>
        </w:rPr>
        <w:t>Maqcen</w:t>
      </w:r>
      <w:proofErr w:type="spellEnd"/>
      <w:r w:rsidRPr="00EB4350">
        <w:rPr>
          <w:rFonts w:ascii="Tahoma" w:eastAsia="Calibri" w:hAnsi="Tahoma" w:cs="Tahoma"/>
          <w:b/>
          <w:lang w:val="es-ES_tradnl"/>
        </w:rPr>
        <w:t xml:space="preserve"> S.A. de C.V. por un monto total de $203,870.00 pesos incluye I.V.A. </w:t>
      </w:r>
    </w:p>
    <w:p w:rsidR="00161B04" w:rsidRPr="00EB3626" w:rsidRDefault="00161B04" w:rsidP="00161B04">
      <w:pPr>
        <w:ind w:firstLine="708"/>
        <w:jc w:val="both"/>
        <w:rPr>
          <w:rFonts w:ascii="Tahoma" w:eastAsia="Calibri" w:hAnsi="Tahoma" w:cs="Tahoma"/>
          <w:b/>
          <w:lang w:val="es-ES_tradnl"/>
        </w:rPr>
      </w:pPr>
    </w:p>
    <w:p w:rsidR="00161B04" w:rsidRDefault="00161B04" w:rsidP="00161B04">
      <w:pPr>
        <w:jc w:val="both"/>
        <w:rPr>
          <w:rFonts w:ascii="Tahoma" w:eastAsia="Calibri" w:hAnsi="Tahoma" w:cs="Tahoma"/>
          <w:lang w:val="es-ES_tradnl"/>
        </w:rPr>
      </w:pPr>
    </w:p>
    <w:p w:rsidR="00161B04" w:rsidRPr="00EB3626" w:rsidRDefault="00161B04" w:rsidP="00161B04">
      <w:pPr>
        <w:jc w:val="both"/>
        <w:rPr>
          <w:rFonts w:ascii="Tahoma" w:eastAsia="Calibri" w:hAnsi="Tahoma" w:cs="Tahoma"/>
          <w:lang w:val="es-ES_tradnl"/>
        </w:rPr>
      </w:pPr>
    </w:p>
    <w:p w:rsidR="00161B04" w:rsidRDefault="00161B04" w:rsidP="00161B0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 xml:space="preserve">aprobado </w:t>
      </w:r>
      <w:r>
        <w:rPr>
          <w:rFonts w:ascii="Tahoma" w:hAnsi="Tahoma" w:cs="Tahoma"/>
          <w:b/>
        </w:rPr>
        <w:t>el c</w:t>
      </w:r>
      <w:r w:rsidRPr="00950F21">
        <w:rPr>
          <w:rFonts w:ascii="Tahoma" w:hAnsi="Tahoma" w:cs="Tahoma"/>
          <w:b/>
        </w:rPr>
        <w:t>uadro</w:t>
      </w:r>
      <w:r>
        <w:rPr>
          <w:rFonts w:ascii="Tahoma" w:hAnsi="Tahoma" w:cs="Tahoma"/>
        </w:rPr>
        <w:t xml:space="preserve"> </w:t>
      </w:r>
      <w:r>
        <w:rPr>
          <w:rFonts w:ascii="Tahoma" w:hAnsi="Tahoma" w:cs="Tahoma"/>
          <w:b/>
        </w:rPr>
        <w:t>15.1</w:t>
      </w:r>
      <w:r w:rsidR="00EB4350">
        <w:rPr>
          <w:rFonts w:ascii="Tahoma" w:hAnsi="Tahoma" w:cs="Tahoma"/>
          <w:b/>
        </w:rPr>
        <w:t>2</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 xml:space="preserve">Reglamento de Adquisiciones de Bienes y </w:t>
      </w:r>
      <w:r w:rsidRPr="00DE6004">
        <w:rPr>
          <w:rFonts w:ascii="Tahoma" w:hAnsi="Tahoma" w:cs="Tahoma"/>
        </w:rPr>
        <w:lastRenderedPageBreak/>
        <w:t>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el proveedor </w:t>
      </w:r>
      <w:proofErr w:type="spellStart"/>
      <w:r w:rsidR="00EB4350" w:rsidRPr="00EB4350">
        <w:rPr>
          <w:rFonts w:ascii="Tahoma" w:eastAsia="Calibri" w:hAnsi="Tahoma" w:cs="Tahoma"/>
          <w:b/>
          <w:lang w:val="es-ES_tradnl"/>
        </w:rPr>
        <w:t>Maqcen</w:t>
      </w:r>
      <w:proofErr w:type="spellEnd"/>
      <w:r w:rsidR="00EB4350" w:rsidRPr="00EB4350">
        <w:rPr>
          <w:rFonts w:ascii="Tahoma" w:eastAsia="Calibri" w:hAnsi="Tahoma" w:cs="Tahoma"/>
          <w:b/>
          <w:lang w:val="es-ES_tradnl"/>
        </w:rPr>
        <w:t xml:space="preserve"> S.A. de C.V. </w:t>
      </w:r>
      <w:r>
        <w:rPr>
          <w:rFonts w:ascii="Tahoma" w:hAnsi="Tahoma" w:cs="Tahoma"/>
          <w:b/>
        </w:rPr>
        <w:t xml:space="preserve"> </w:t>
      </w:r>
      <w:proofErr w:type="gramStart"/>
      <w:r w:rsidRPr="006A0EFE">
        <w:rPr>
          <w:rFonts w:ascii="Tahoma" w:hAnsi="Tahoma" w:cs="Tahoma"/>
          <w:lang w:eastAsia="en-US"/>
        </w:rPr>
        <w:t>siendo</w:t>
      </w:r>
      <w:proofErr w:type="gramEnd"/>
      <w:r w:rsidRPr="006A0EFE">
        <w:rPr>
          <w:rFonts w:ascii="Tahoma" w:hAnsi="Tahoma" w:cs="Tahoma"/>
          <w:lang w:eastAsia="en-US"/>
        </w:rPr>
        <w:t xml:space="preserve"> la votación de la siguiente manera:</w:t>
      </w:r>
    </w:p>
    <w:p w:rsidR="00161B04" w:rsidRDefault="00161B04" w:rsidP="00161B04">
      <w:pPr>
        <w:spacing w:line="360" w:lineRule="auto"/>
        <w:jc w:val="both"/>
        <w:rPr>
          <w:rFonts w:ascii="Tahoma" w:hAnsi="Tahoma" w:cs="Tahoma"/>
        </w:rPr>
      </w:pPr>
    </w:p>
    <w:p w:rsidR="00161B04" w:rsidRDefault="00161B04" w:rsidP="00161B04">
      <w:pPr>
        <w:ind w:left="708"/>
        <w:jc w:val="both"/>
        <w:rPr>
          <w:rFonts w:ascii="Tahoma" w:hAnsi="Tahoma" w:cs="Tahoma"/>
          <w:i/>
          <w:lang w:eastAsia="en-US"/>
        </w:rPr>
      </w:pPr>
      <w:r w:rsidRPr="005F4015">
        <w:rPr>
          <w:rFonts w:ascii="Tahoma" w:hAnsi="Tahoma" w:cs="Tahoma"/>
          <w:i/>
          <w:lang w:eastAsia="en-US"/>
        </w:rPr>
        <w:t xml:space="preserve">Aprobado por </w:t>
      </w:r>
      <w:r>
        <w:rPr>
          <w:rFonts w:ascii="Tahoma" w:hAnsi="Tahoma" w:cs="Tahoma"/>
          <w:i/>
          <w:lang w:eastAsia="en-US"/>
        </w:rPr>
        <w:t xml:space="preserve">unanimidad de </w:t>
      </w:r>
      <w:r w:rsidRPr="005F4015">
        <w:rPr>
          <w:rFonts w:ascii="Tahoma" w:hAnsi="Tahoma" w:cs="Tahoma"/>
          <w:i/>
          <w:lang w:eastAsia="en-US"/>
        </w:rPr>
        <w:t>voto</w:t>
      </w:r>
      <w:r>
        <w:rPr>
          <w:rFonts w:ascii="Tahoma" w:hAnsi="Tahoma" w:cs="Tahoma"/>
          <w:i/>
          <w:lang w:eastAsia="en-US"/>
        </w:rPr>
        <w:t>s.</w:t>
      </w:r>
    </w:p>
    <w:p w:rsidR="00161B04" w:rsidRDefault="00161B04" w:rsidP="00161B04">
      <w:pPr>
        <w:ind w:left="708"/>
        <w:jc w:val="both"/>
        <w:rPr>
          <w:rFonts w:ascii="Tahoma" w:hAnsi="Tahoma" w:cs="Tahoma"/>
        </w:rPr>
      </w:pPr>
    </w:p>
    <w:p w:rsidR="00161B04" w:rsidRDefault="00161B04" w:rsidP="00161B04">
      <w:pPr>
        <w:jc w:val="both"/>
        <w:rPr>
          <w:rFonts w:ascii="Tahoma" w:hAnsi="Tahoma" w:cs="Tahoma"/>
        </w:rPr>
      </w:pPr>
    </w:p>
    <w:p w:rsidR="00373911" w:rsidRPr="00373911" w:rsidRDefault="00373911" w:rsidP="00373911">
      <w:pPr>
        <w:ind w:left="708"/>
        <w:jc w:val="both"/>
        <w:rPr>
          <w:rFonts w:ascii="Tahoma" w:eastAsia="Calibri" w:hAnsi="Tahoma" w:cs="Tahoma"/>
          <w:lang w:val="es-ES_tradnl"/>
        </w:rPr>
      </w:pPr>
      <w:r w:rsidRPr="00373911">
        <w:rPr>
          <w:rFonts w:ascii="Tahoma" w:eastAsia="Calibri" w:hAnsi="Tahoma" w:cs="Tahoma"/>
          <w:lang w:val="es-ES_tradnl"/>
        </w:rPr>
        <w:t xml:space="preserve">Cuadro número </w:t>
      </w:r>
      <w:r w:rsidRPr="00373911">
        <w:rPr>
          <w:rFonts w:ascii="Tahoma" w:eastAsia="Calibri" w:hAnsi="Tahoma" w:cs="Tahoma"/>
          <w:b/>
          <w:lang w:val="es-ES_tradnl"/>
        </w:rPr>
        <w:t>16.12.2016</w:t>
      </w:r>
      <w:r w:rsidRPr="00373911">
        <w:rPr>
          <w:rFonts w:ascii="Tahoma" w:eastAsia="Calibri" w:hAnsi="Tahoma" w:cs="Tahoma"/>
          <w:lang w:val="es-ES_tradnl"/>
        </w:rPr>
        <w:t xml:space="preserve">, de la requisición </w:t>
      </w:r>
      <w:r w:rsidRPr="00373911">
        <w:rPr>
          <w:rFonts w:ascii="Tahoma" w:eastAsia="Calibri" w:hAnsi="Tahoma" w:cs="Tahoma"/>
          <w:b/>
          <w:lang w:val="es-ES_tradnl"/>
        </w:rPr>
        <w:t xml:space="preserve">2016.0.1661 </w:t>
      </w:r>
      <w:r w:rsidRPr="00373911">
        <w:rPr>
          <w:rFonts w:ascii="Tahoma" w:eastAsia="Calibri" w:hAnsi="Tahoma" w:cs="Tahoma"/>
          <w:lang w:val="es-ES_tradnl"/>
        </w:rPr>
        <w:t>de la Coordinación General de Servicios Públicos Municipales/Dirección de  Pavimentos, a través de la cual solicitan Maquinaria para actividades operativas de limpieza para mantenimiento de pavimentos de vialidades.</w:t>
      </w:r>
    </w:p>
    <w:p w:rsidR="00373911" w:rsidRPr="00373911" w:rsidRDefault="00373911" w:rsidP="00373911">
      <w:pPr>
        <w:ind w:left="708"/>
        <w:jc w:val="both"/>
        <w:rPr>
          <w:rFonts w:ascii="Tahoma" w:eastAsia="Calibri" w:hAnsi="Tahoma" w:cs="Tahoma"/>
          <w:lang w:val="es-ES_tradnl"/>
        </w:rPr>
      </w:pPr>
    </w:p>
    <w:p w:rsidR="00373911" w:rsidRPr="00373911" w:rsidRDefault="00373911" w:rsidP="00373911">
      <w:pPr>
        <w:ind w:left="708"/>
        <w:jc w:val="both"/>
        <w:rPr>
          <w:rFonts w:ascii="Tahoma" w:eastAsia="Calibri" w:hAnsi="Tahoma" w:cs="Tahoma"/>
          <w:lang w:val="es-ES_tradnl"/>
        </w:rPr>
      </w:pPr>
      <w:r w:rsidRPr="00373911">
        <w:rPr>
          <w:rFonts w:ascii="Tahoma" w:eastAsia="Calibri" w:hAnsi="Tahoma" w:cs="Tahoma"/>
          <w:lang w:val="es-ES_tradnl"/>
        </w:rPr>
        <w:t xml:space="preserve">Partida 1: </w:t>
      </w:r>
      <w:proofErr w:type="spellStart"/>
      <w:r w:rsidRPr="00373911">
        <w:rPr>
          <w:rFonts w:ascii="Tahoma" w:eastAsia="Calibri" w:hAnsi="Tahoma" w:cs="Tahoma"/>
          <w:lang w:val="es-ES_tradnl"/>
        </w:rPr>
        <w:t>Minicargador</w:t>
      </w:r>
      <w:proofErr w:type="spellEnd"/>
      <w:r w:rsidRPr="00373911">
        <w:rPr>
          <w:rFonts w:ascii="Tahoma" w:eastAsia="Calibri" w:hAnsi="Tahoma" w:cs="Tahoma"/>
          <w:lang w:val="es-ES_tradnl"/>
        </w:rPr>
        <w:t xml:space="preserve"> o </w:t>
      </w:r>
      <w:proofErr w:type="spellStart"/>
      <w:r w:rsidRPr="00373911">
        <w:rPr>
          <w:rFonts w:ascii="Tahoma" w:eastAsia="Calibri" w:hAnsi="Tahoma" w:cs="Tahoma"/>
          <w:lang w:val="es-ES_tradnl"/>
        </w:rPr>
        <w:t>Bobcat</w:t>
      </w:r>
      <w:proofErr w:type="spellEnd"/>
    </w:p>
    <w:p w:rsidR="00373911" w:rsidRPr="00373911" w:rsidRDefault="00373911" w:rsidP="00373911">
      <w:pPr>
        <w:ind w:left="708"/>
        <w:jc w:val="both"/>
        <w:rPr>
          <w:rFonts w:ascii="Tahoma" w:eastAsia="Calibri" w:hAnsi="Tahoma" w:cs="Tahoma"/>
          <w:lang w:val="es-ES_tradnl"/>
        </w:rPr>
      </w:pPr>
    </w:p>
    <w:p w:rsidR="00373911" w:rsidRPr="00373911" w:rsidRDefault="00373911" w:rsidP="00373911">
      <w:pPr>
        <w:ind w:left="708"/>
        <w:jc w:val="both"/>
        <w:rPr>
          <w:rFonts w:ascii="Tahoma" w:eastAsia="Calibri" w:hAnsi="Tahoma" w:cs="Tahoma"/>
          <w:lang w:val="es-ES_tradnl"/>
        </w:rPr>
      </w:pPr>
      <w:r w:rsidRPr="00373911">
        <w:rPr>
          <w:rFonts w:ascii="Tahoma" w:eastAsia="Calibri" w:hAnsi="Tahoma" w:cs="Tahoma"/>
          <w:lang w:val="es-ES_tradnl"/>
        </w:rPr>
        <w:t xml:space="preserve">Partida 2: Cama baja para movimiento de maquinaria tipo </w:t>
      </w:r>
      <w:proofErr w:type="spellStart"/>
      <w:r w:rsidRPr="00373911">
        <w:rPr>
          <w:rFonts w:ascii="Tahoma" w:eastAsia="Calibri" w:hAnsi="Tahoma" w:cs="Tahoma"/>
          <w:lang w:val="es-ES_tradnl"/>
        </w:rPr>
        <w:t>low</w:t>
      </w:r>
      <w:proofErr w:type="spellEnd"/>
      <w:r w:rsidRPr="00373911">
        <w:rPr>
          <w:rFonts w:ascii="Tahoma" w:eastAsia="Calibri" w:hAnsi="Tahoma" w:cs="Tahoma"/>
          <w:lang w:val="es-ES_tradnl"/>
        </w:rPr>
        <w:t xml:space="preserve"> </w:t>
      </w:r>
      <w:proofErr w:type="spellStart"/>
      <w:r w:rsidRPr="00373911">
        <w:rPr>
          <w:rFonts w:ascii="Tahoma" w:eastAsia="Calibri" w:hAnsi="Tahoma" w:cs="Tahoma"/>
          <w:lang w:val="es-ES_tradnl"/>
        </w:rPr>
        <w:t>boy</w:t>
      </w:r>
      <w:proofErr w:type="spellEnd"/>
      <w:r w:rsidRPr="00373911">
        <w:rPr>
          <w:rFonts w:ascii="Tahoma" w:eastAsia="Calibri" w:hAnsi="Tahoma" w:cs="Tahoma"/>
          <w:lang w:val="es-ES_tradnl"/>
        </w:rPr>
        <w:t xml:space="preserve"> de 53", misma que no presenta comparativo, no se pone a consideración.</w:t>
      </w:r>
    </w:p>
    <w:p w:rsidR="00373911" w:rsidRPr="00373911" w:rsidRDefault="00373911" w:rsidP="00373911">
      <w:pPr>
        <w:ind w:left="708"/>
        <w:jc w:val="both"/>
        <w:rPr>
          <w:rFonts w:ascii="Tahoma" w:eastAsia="Calibri" w:hAnsi="Tahoma" w:cs="Tahoma"/>
          <w:lang w:val="es-ES_tradnl"/>
        </w:rPr>
      </w:pPr>
    </w:p>
    <w:p w:rsidR="00373911" w:rsidRPr="00373911" w:rsidRDefault="00373911" w:rsidP="00373911">
      <w:pPr>
        <w:ind w:left="708"/>
        <w:jc w:val="both"/>
        <w:rPr>
          <w:rFonts w:ascii="Tahoma" w:eastAsia="Calibri" w:hAnsi="Tahoma" w:cs="Tahoma"/>
          <w:lang w:val="es-ES_tradnl"/>
        </w:rPr>
      </w:pPr>
    </w:p>
    <w:p w:rsidR="00373911" w:rsidRPr="00373911" w:rsidRDefault="00373911" w:rsidP="00373911">
      <w:pPr>
        <w:ind w:left="708"/>
        <w:jc w:val="both"/>
        <w:rPr>
          <w:rFonts w:ascii="Tahoma" w:eastAsia="Calibri" w:hAnsi="Tahoma" w:cs="Tahoma"/>
          <w:lang w:val="es-ES_tradnl"/>
        </w:rPr>
      </w:pPr>
      <w:r w:rsidRPr="00373911">
        <w:rPr>
          <w:rFonts w:ascii="Tahoma" w:eastAsia="Calibri" w:hAnsi="Tahoma" w:cs="Tahoma"/>
          <w:lang w:val="es-ES_tradnl"/>
        </w:rPr>
        <w:t>El proveedor que presenta el precio más bajo, cumpliendo con las especificaciones requeridas es:</w:t>
      </w:r>
    </w:p>
    <w:p w:rsidR="00373911" w:rsidRPr="00373911" w:rsidRDefault="00373911" w:rsidP="00373911">
      <w:pPr>
        <w:ind w:left="708"/>
        <w:jc w:val="both"/>
        <w:rPr>
          <w:rFonts w:ascii="Tahoma" w:eastAsia="Calibri" w:hAnsi="Tahoma" w:cs="Tahoma"/>
          <w:b/>
          <w:lang w:val="es-ES_tradnl"/>
        </w:rPr>
      </w:pPr>
    </w:p>
    <w:p w:rsidR="00373911" w:rsidRPr="00373911" w:rsidRDefault="00373911" w:rsidP="00373911">
      <w:pPr>
        <w:ind w:left="708"/>
        <w:jc w:val="both"/>
        <w:rPr>
          <w:rFonts w:ascii="Tahoma" w:eastAsia="Calibri" w:hAnsi="Tahoma" w:cs="Tahoma"/>
          <w:b/>
          <w:lang w:val="es-ES_tradnl"/>
        </w:rPr>
      </w:pPr>
      <w:proofErr w:type="spellStart"/>
      <w:r w:rsidRPr="00373911">
        <w:rPr>
          <w:rFonts w:ascii="Tahoma" w:eastAsia="Calibri" w:hAnsi="Tahoma" w:cs="Tahoma"/>
          <w:b/>
          <w:lang w:val="es-ES_tradnl"/>
        </w:rPr>
        <w:t>Maqcen</w:t>
      </w:r>
      <w:proofErr w:type="spellEnd"/>
      <w:r w:rsidRPr="00373911">
        <w:rPr>
          <w:rFonts w:ascii="Tahoma" w:eastAsia="Calibri" w:hAnsi="Tahoma" w:cs="Tahoma"/>
          <w:b/>
          <w:lang w:val="es-ES_tradnl"/>
        </w:rPr>
        <w:t xml:space="preserve"> S.A. de C.V. por un monto total de $872,784.00 pesos incluye I.V.A. (partida 1)</w:t>
      </w:r>
    </w:p>
    <w:p w:rsidR="00161B04" w:rsidRPr="00EB3626" w:rsidRDefault="00161B04" w:rsidP="00161B04">
      <w:pPr>
        <w:spacing w:line="360" w:lineRule="auto"/>
        <w:jc w:val="both"/>
        <w:rPr>
          <w:rFonts w:ascii="Tahoma" w:hAnsi="Tahoma" w:cs="Tahoma"/>
          <w:lang w:val="es-ES_tradnl" w:eastAsia="en-US"/>
        </w:rPr>
      </w:pPr>
    </w:p>
    <w:p w:rsidR="00161B04" w:rsidRDefault="00161B04" w:rsidP="00161B04">
      <w:pPr>
        <w:spacing w:line="360" w:lineRule="auto"/>
        <w:jc w:val="both"/>
        <w:rPr>
          <w:rFonts w:ascii="Tahoma" w:hAnsi="Tahoma" w:cs="Tahoma"/>
          <w:lang w:eastAsia="en-US"/>
        </w:rPr>
      </w:pPr>
    </w:p>
    <w:p w:rsidR="00161B04" w:rsidRDefault="00161B04" w:rsidP="00161B0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 xml:space="preserve">aprobado </w:t>
      </w:r>
      <w:r>
        <w:rPr>
          <w:rFonts w:ascii="Tahoma" w:hAnsi="Tahoma" w:cs="Tahoma"/>
          <w:b/>
        </w:rPr>
        <w:t>el c</w:t>
      </w:r>
      <w:r w:rsidRPr="00950F21">
        <w:rPr>
          <w:rFonts w:ascii="Tahoma" w:hAnsi="Tahoma" w:cs="Tahoma"/>
          <w:b/>
        </w:rPr>
        <w:t>uadro</w:t>
      </w:r>
      <w:r>
        <w:rPr>
          <w:rFonts w:ascii="Tahoma" w:hAnsi="Tahoma" w:cs="Tahoma"/>
        </w:rPr>
        <w:t xml:space="preserve"> </w:t>
      </w:r>
      <w:r w:rsidRPr="00EB3626">
        <w:rPr>
          <w:rFonts w:ascii="Tahoma" w:hAnsi="Tahoma" w:cs="Tahoma"/>
          <w:b/>
        </w:rPr>
        <w:t>1</w:t>
      </w:r>
      <w:r>
        <w:rPr>
          <w:rFonts w:ascii="Tahoma" w:hAnsi="Tahoma" w:cs="Tahoma"/>
          <w:b/>
        </w:rPr>
        <w:t>6</w:t>
      </w:r>
      <w:r w:rsidRPr="00EB3626">
        <w:rPr>
          <w:rFonts w:ascii="Tahoma" w:hAnsi="Tahoma" w:cs="Tahoma"/>
          <w:b/>
        </w:rPr>
        <w:t>.1</w:t>
      </w:r>
      <w:r w:rsidR="00373911">
        <w:rPr>
          <w:rFonts w:ascii="Tahoma" w:hAnsi="Tahoma" w:cs="Tahoma"/>
          <w:b/>
        </w:rPr>
        <w:t>2</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w:t>
      </w:r>
      <w:r w:rsidR="00373911">
        <w:rPr>
          <w:rFonts w:ascii="Tahoma" w:hAnsi="Tahoma" w:cs="Tahoma"/>
        </w:rPr>
        <w:t>e</w:t>
      </w:r>
      <w:r>
        <w:rPr>
          <w:rFonts w:ascii="Tahoma" w:hAnsi="Tahoma" w:cs="Tahoma"/>
        </w:rPr>
        <w:t xml:space="preserve">l proveedor </w:t>
      </w:r>
      <w:proofErr w:type="spellStart"/>
      <w:r w:rsidR="00373911" w:rsidRPr="00373911">
        <w:rPr>
          <w:rFonts w:ascii="Tahoma" w:eastAsia="Calibri" w:hAnsi="Tahoma" w:cs="Tahoma"/>
          <w:b/>
          <w:lang w:val="es-ES_tradnl"/>
        </w:rPr>
        <w:t>Maqcen</w:t>
      </w:r>
      <w:proofErr w:type="spellEnd"/>
      <w:r w:rsidR="00373911" w:rsidRPr="00373911">
        <w:rPr>
          <w:rFonts w:ascii="Tahoma" w:eastAsia="Calibri" w:hAnsi="Tahoma" w:cs="Tahoma"/>
          <w:b/>
          <w:lang w:val="es-ES_tradnl"/>
        </w:rPr>
        <w:t xml:space="preserve"> S.A. de C.V. </w:t>
      </w:r>
      <w:r>
        <w:rPr>
          <w:rFonts w:ascii="Tahoma" w:hAnsi="Tahoma" w:cs="Tahoma"/>
        </w:rPr>
        <w:t xml:space="preserve"> </w:t>
      </w:r>
      <w:r w:rsidRPr="006A0EFE">
        <w:rPr>
          <w:rFonts w:ascii="Tahoma" w:hAnsi="Tahoma" w:cs="Tahoma"/>
          <w:lang w:eastAsia="en-US"/>
        </w:rPr>
        <w:t>siendo la votación de la siguiente manera:</w:t>
      </w:r>
    </w:p>
    <w:p w:rsidR="00161B04" w:rsidRDefault="00161B04" w:rsidP="00161B04">
      <w:pPr>
        <w:spacing w:line="360" w:lineRule="auto"/>
        <w:jc w:val="both"/>
        <w:rPr>
          <w:rFonts w:ascii="Tahoma" w:hAnsi="Tahoma" w:cs="Tahoma"/>
        </w:rPr>
      </w:pPr>
    </w:p>
    <w:p w:rsidR="00161B04" w:rsidRDefault="00161B04" w:rsidP="00161B04">
      <w:pPr>
        <w:ind w:firstLine="708"/>
        <w:jc w:val="both"/>
        <w:rPr>
          <w:rFonts w:ascii="Tahoma" w:hAnsi="Tahoma" w:cs="Tahoma"/>
        </w:rPr>
      </w:pPr>
      <w:r w:rsidRPr="005F4015">
        <w:rPr>
          <w:rFonts w:ascii="Tahoma" w:hAnsi="Tahoma" w:cs="Tahoma"/>
          <w:i/>
          <w:lang w:eastAsia="en-US"/>
        </w:rPr>
        <w:t xml:space="preserve">Aprobado por </w:t>
      </w:r>
      <w:r>
        <w:rPr>
          <w:rFonts w:ascii="Tahoma" w:hAnsi="Tahoma" w:cs="Tahoma"/>
          <w:i/>
          <w:lang w:eastAsia="en-US"/>
        </w:rPr>
        <w:t>unanimidad de votos.</w:t>
      </w:r>
    </w:p>
    <w:p w:rsidR="00161B04" w:rsidRDefault="00161B04" w:rsidP="00161B04">
      <w:pPr>
        <w:ind w:left="360"/>
        <w:jc w:val="both"/>
        <w:rPr>
          <w:rFonts w:ascii="Tahoma" w:hAnsi="Tahoma" w:cs="Tahoma"/>
        </w:rPr>
      </w:pPr>
    </w:p>
    <w:p w:rsidR="00161B04" w:rsidRDefault="00161B04" w:rsidP="00161B04">
      <w:pPr>
        <w:ind w:left="708"/>
        <w:jc w:val="both"/>
        <w:rPr>
          <w:rFonts w:ascii="Tahoma" w:eastAsia="Calibri" w:hAnsi="Tahoma" w:cs="Tahoma"/>
          <w:lang w:val="es-ES_tradnl"/>
        </w:rPr>
      </w:pPr>
    </w:p>
    <w:p w:rsidR="00373911" w:rsidRPr="00373911" w:rsidRDefault="00373911" w:rsidP="00373911">
      <w:pPr>
        <w:ind w:left="708"/>
        <w:jc w:val="both"/>
        <w:rPr>
          <w:rFonts w:ascii="Tahoma" w:eastAsia="Calibri" w:hAnsi="Tahoma" w:cs="Tahoma"/>
          <w:lang w:val="es-ES_tradnl"/>
        </w:rPr>
      </w:pPr>
      <w:r w:rsidRPr="00373911">
        <w:rPr>
          <w:rFonts w:ascii="Tahoma" w:eastAsia="Calibri" w:hAnsi="Tahoma" w:cs="Tahoma"/>
          <w:lang w:val="es-ES_tradnl"/>
        </w:rPr>
        <w:lastRenderedPageBreak/>
        <w:t xml:space="preserve">Cuadro número </w:t>
      </w:r>
      <w:r w:rsidRPr="00373911">
        <w:rPr>
          <w:rFonts w:ascii="Tahoma" w:eastAsia="Calibri" w:hAnsi="Tahoma" w:cs="Tahoma"/>
          <w:b/>
          <w:lang w:val="es-ES_tradnl"/>
        </w:rPr>
        <w:t>17.12.2016</w:t>
      </w:r>
      <w:r w:rsidRPr="00373911">
        <w:rPr>
          <w:rFonts w:ascii="Tahoma" w:eastAsia="Calibri" w:hAnsi="Tahoma" w:cs="Tahoma"/>
          <w:lang w:val="es-ES_tradnl"/>
        </w:rPr>
        <w:t xml:space="preserve">, de la requisición </w:t>
      </w:r>
      <w:r w:rsidRPr="00373911">
        <w:rPr>
          <w:rFonts w:ascii="Tahoma" w:eastAsia="Calibri" w:hAnsi="Tahoma" w:cs="Tahoma"/>
          <w:b/>
          <w:lang w:val="es-ES_tradnl"/>
        </w:rPr>
        <w:t>2016</w:t>
      </w:r>
      <w:r w:rsidR="0026781C">
        <w:rPr>
          <w:rFonts w:ascii="Tahoma" w:eastAsia="Calibri" w:hAnsi="Tahoma" w:cs="Tahoma"/>
          <w:b/>
          <w:lang w:val="es-ES_tradnl"/>
        </w:rPr>
        <w:t>.</w:t>
      </w:r>
      <w:r w:rsidRPr="00373911">
        <w:rPr>
          <w:rFonts w:ascii="Tahoma" w:eastAsia="Calibri" w:hAnsi="Tahoma" w:cs="Tahoma"/>
          <w:b/>
          <w:lang w:val="es-ES_tradnl"/>
        </w:rPr>
        <w:t>0</w:t>
      </w:r>
      <w:r w:rsidR="0026781C">
        <w:rPr>
          <w:rFonts w:ascii="Tahoma" w:eastAsia="Calibri" w:hAnsi="Tahoma" w:cs="Tahoma"/>
          <w:b/>
          <w:lang w:val="es-ES_tradnl"/>
        </w:rPr>
        <w:t>.</w:t>
      </w:r>
      <w:r w:rsidRPr="00373911">
        <w:rPr>
          <w:rFonts w:ascii="Tahoma" w:eastAsia="Calibri" w:hAnsi="Tahoma" w:cs="Tahoma"/>
          <w:b/>
          <w:lang w:val="es-ES_tradnl"/>
        </w:rPr>
        <w:t xml:space="preserve">1662 </w:t>
      </w:r>
      <w:r w:rsidRPr="00373911">
        <w:rPr>
          <w:rFonts w:ascii="Tahoma" w:eastAsia="Calibri" w:hAnsi="Tahoma" w:cs="Tahoma"/>
          <w:lang w:val="es-ES_tradnl"/>
        </w:rPr>
        <w:t>de la Coordinación General de Servicios Públicos Municipales / Dirección de  Pavimentos, a través de la cual solicitan maquinaria para actividades operativas de limpieza para mantenimiento de pavimentos de vialidades.</w:t>
      </w:r>
    </w:p>
    <w:p w:rsidR="00373911" w:rsidRPr="00373911" w:rsidRDefault="00373911" w:rsidP="00373911">
      <w:pPr>
        <w:ind w:left="708"/>
        <w:jc w:val="both"/>
        <w:rPr>
          <w:rFonts w:ascii="Tahoma" w:eastAsia="Calibri" w:hAnsi="Tahoma" w:cs="Tahoma"/>
          <w:lang w:val="es-ES_tradnl"/>
        </w:rPr>
      </w:pPr>
    </w:p>
    <w:p w:rsidR="00373911" w:rsidRPr="00373911" w:rsidRDefault="00373911" w:rsidP="00373911">
      <w:pPr>
        <w:ind w:left="708"/>
        <w:jc w:val="both"/>
        <w:rPr>
          <w:rFonts w:ascii="Tahoma" w:eastAsia="Calibri" w:hAnsi="Tahoma" w:cs="Tahoma"/>
          <w:lang w:val="es-ES_tradnl"/>
        </w:rPr>
      </w:pPr>
      <w:r w:rsidRPr="00373911">
        <w:rPr>
          <w:rFonts w:ascii="Tahoma" w:eastAsia="Calibri" w:hAnsi="Tahoma" w:cs="Tahoma"/>
          <w:lang w:val="es-ES_tradnl"/>
        </w:rPr>
        <w:t xml:space="preserve">Partida 1: </w:t>
      </w:r>
      <w:proofErr w:type="spellStart"/>
      <w:r w:rsidRPr="00373911">
        <w:rPr>
          <w:rFonts w:ascii="Tahoma" w:eastAsia="Calibri" w:hAnsi="Tahoma" w:cs="Tahoma"/>
          <w:lang w:val="es-ES_tradnl"/>
        </w:rPr>
        <w:t>Vibrocompactador</w:t>
      </w:r>
      <w:proofErr w:type="spellEnd"/>
      <w:r w:rsidRPr="00373911">
        <w:rPr>
          <w:rFonts w:ascii="Tahoma" w:eastAsia="Calibri" w:hAnsi="Tahoma" w:cs="Tahoma"/>
          <w:lang w:val="es-ES_tradnl"/>
        </w:rPr>
        <w:t xml:space="preserve"> motor a </w:t>
      </w:r>
      <w:proofErr w:type="spellStart"/>
      <w:r w:rsidRPr="00373911">
        <w:rPr>
          <w:rFonts w:ascii="Tahoma" w:eastAsia="Calibri" w:hAnsi="Tahoma" w:cs="Tahoma"/>
          <w:lang w:val="es-ES_tradnl"/>
        </w:rPr>
        <w:t>diesel</w:t>
      </w:r>
      <w:proofErr w:type="spellEnd"/>
      <w:r w:rsidRPr="00373911">
        <w:rPr>
          <w:rFonts w:ascii="Tahoma" w:eastAsia="Calibri" w:hAnsi="Tahoma" w:cs="Tahoma"/>
          <w:lang w:val="es-ES_tradnl"/>
        </w:rPr>
        <w:t xml:space="preserve"> 4 cilindros.</w:t>
      </w:r>
    </w:p>
    <w:p w:rsidR="00373911" w:rsidRPr="00373911" w:rsidRDefault="00373911" w:rsidP="00373911">
      <w:pPr>
        <w:ind w:left="708"/>
        <w:jc w:val="both"/>
        <w:rPr>
          <w:rFonts w:ascii="Tahoma" w:eastAsia="Calibri" w:hAnsi="Tahoma" w:cs="Tahoma"/>
          <w:lang w:val="es-ES_tradnl"/>
        </w:rPr>
      </w:pPr>
    </w:p>
    <w:p w:rsidR="00373911" w:rsidRDefault="00373911" w:rsidP="00373911">
      <w:pPr>
        <w:ind w:left="708"/>
        <w:jc w:val="both"/>
        <w:rPr>
          <w:rFonts w:ascii="Tahoma" w:eastAsia="Calibri" w:hAnsi="Tahoma" w:cs="Tahoma"/>
          <w:lang w:val="es-ES_tradnl"/>
        </w:rPr>
      </w:pPr>
      <w:r w:rsidRPr="00373911">
        <w:rPr>
          <w:rFonts w:ascii="Tahoma" w:eastAsia="Calibri" w:hAnsi="Tahoma" w:cs="Tahoma"/>
          <w:lang w:val="es-ES_tradnl"/>
        </w:rPr>
        <w:t xml:space="preserve">Partida 2: </w:t>
      </w:r>
      <w:proofErr w:type="spellStart"/>
      <w:r w:rsidRPr="00373911">
        <w:rPr>
          <w:rFonts w:ascii="Tahoma" w:eastAsia="Calibri" w:hAnsi="Tahoma" w:cs="Tahoma"/>
          <w:lang w:val="es-ES_tradnl"/>
        </w:rPr>
        <w:t>Petrolizadora</w:t>
      </w:r>
      <w:proofErr w:type="spellEnd"/>
      <w:r w:rsidRPr="00373911">
        <w:rPr>
          <w:rFonts w:ascii="Tahoma" w:eastAsia="Calibri" w:hAnsi="Tahoma" w:cs="Tahoma"/>
          <w:lang w:val="es-ES_tradnl"/>
        </w:rPr>
        <w:t>, misma que no presenta comparativo, no se pone a consideración.</w:t>
      </w:r>
    </w:p>
    <w:p w:rsidR="006165E8" w:rsidRDefault="006165E8" w:rsidP="00373911">
      <w:pPr>
        <w:ind w:left="708"/>
        <w:jc w:val="both"/>
        <w:rPr>
          <w:rFonts w:ascii="Tahoma" w:eastAsia="Calibri" w:hAnsi="Tahoma" w:cs="Tahoma"/>
          <w:lang w:val="es-ES_tradnl"/>
        </w:rPr>
      </w:pPr>
    </w:p>
    <w:p w:rsidR="0026781C" w:rsidRDefault="0026781C" w:rsidP="0026781C">
      <w:pPr>
        <w:jc w:val="both"/>
        <w:rPr>
          <w:rFonts w:ascii="Tahoma" w:eastAsia="Calibri" w:hAnsi="Tahoma" w:cs="Tahoma"/>
          <w:lang w:val="es-ES_tradnl"/>
        </w:rPr>
      </w:pPr>
    </w:p>
    <w:p w:rsidR="006165E8" w:rsidRPr="00A72AAB" w:rsidRDefault="006165E8" w:rsidP="006165E8">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sidR="00415BD7">
        <w:rPr>
          <w:rFonts w:ascii="Tahoma" w:hAnsi="Tahoma" w:cs="Tahoma"/>
        </w:rPr>
        <w:t xml:space="preserve"> comenta se había presentado a consideración el cuadro sin embargo hay un cambio porque se consiguió  el mejor tiempo de entrega </w:t>
      </w:r>
      <w:r w:rsidR="006D07F7">
        <w:rPr>
          <w:rFonts w:ascii="Tahoma" w:hAnsi="Tahoma" w:cs="Tahoma"/>
        </w:rPr>
        <w:t xml:space="preserve">con el proveedor de menor </w:t>
      </w:r>
      <w:r w:rsidR="00415BD7">
        <w:rPr>
          <w:rFonts w:ascii="Tahoma" w:hAnsi="Tahoma" w:cs="Tahoma"/>
        </w:rPr>
        <w:t>precio</w:t>
      </w:r>
      <w:r w:rsidR="00DB24BB">
        <w:rPr>
          <w:rFonts w:ascii="Tahoma" w:hAnsi="Tahoma" w:cs="Tahoma"/>
        </w:rPr>
        <w:t>.</w:t>
      </w:r>
      <w:r w:rsidR="00415BD7">
        <w:rPr>
          <w:rFonts w:ascii="Tahoma" w:hAnsi="Tahoma" w:cs="Tahoma"/>
        </w:rPr>
        <w:t xml:space="preserve"> </w:t>
      </w:r>
    </w:p>
    <w:p w:rsidR="0026781C" w:rsidRPr="006165E8" w:rsidRDefault="0026781C" w:rsidP="0026781C">
      <w:pPr>
        <w:jc w:val="both"/>
        <w:rPr>
          <w:rFonts w:ascii="Tahoma" w:eastAsia="Calibri" w:hAnsi="Tahoma" w:cs="Tahoma"/>
        </w:rPr>
      </w:pPr>
    </w:p>
    <w:p w:rsidR="00373911" w:rsidRPr="00373911" w:rsidRDefault="00373911" w:rsidP="00373911">
      <w:pPr>
        <w:ind w:left="708"/>
        <w:jc w:val="both"/>
        <w:rPr>
          <w:rFonts w:ascii="Tahoma" w:eastAsia="Calibri" w:hAnsi="Tahoma" w:cs="Tahoma"/>
          <w:lang w:val="es-ES_tradnl"/>
        </w:rPr>
      </w:pPr>
    </w:p>
    <w:tbl>
      <w:tblPr>
        <w:tblStyle w:val="Tablaconcuadrcula"/>
        <w:tblW w:w="0" w:type="auto"/>
        <w:tblInd w:w="959" w:type="dxa"/>
        <w:tblLayout w:type="fixed"/>
        <w:tblLook w:val="04A0" w:firstRow="1" w:lastRow="0" w:firstColumn="1" w:lastColumn="0" w:noHBand="0" w:noVBand="1"/>
      </w:tblPr>
      <w:tblGrid>
        <w:gridCol w:w="2225"/>
        <w:gridCol w:w="2476"/>
        <w:gridCol w:w="2476"/>
      </w:tblGrid>
      <w:tr w:rsidR="00373911" w:rsidRPr="00373911" w:rsidTr="00373911">
        <w:tc>
          <w:tcPr>
            <w:tcW w:w="2225" w:type="dxa"/>
          </w:tcPr>
          <w:p w:rsidR="00373911" w:rsidRPr="00373911" w:rsidRDefault="00373911" w:rsidP="00373911">
            <w:pPr>
              <w:jc w:val="center"/>
              <w:rPr>
                <w:rFonts w:ascii="Tahoma" w:eastAsia="Calibri" w:hAnsi="Tahoma" w:cs="Tahoma"/>
                <w:b/>
                <w:lang w:val="es-ES_tradnl"/>
              </w:rPr>
            </w:pPr>
            <w:r w:rsidRPr="00373911">
              <w:rPr>
                <w:rFonts w:ascii="Tahoma" w:eastAsia="Calibri" w:hAnsi="Tahoma" w:cs="Tahoma"/>
                <w:b/>
                <w:lang w:val="es-ES_tradnl"/>
              </w:rPr>
              <w:t>Proveedor</w:t>
            </w:r>
          </w:p>
        </w:tc>
        <w:tc>
          <w:tcPr>
            <w:tcW w:w="2476" w:type="dxa"/>
          </w:tcPr>
          <w:p w:rsidR="00373911" w:rsidRPr="00373911" w:rsidRDefault="00373911" w:rsidP="00373911">
            <w:pPr>
              <w:jc w:val="center"/>
              <w:rPr>
                <w:rFonts w:ascii="Tahoma" w:eastAsia="Calibri" w:hAnsi="Tahoma" w:cs="Tahoma"/>
                <w:b/>
                <w:lang w:val="es-ES_tradnl"/>
              </w:rPr>
            </w:pPr>
            <w:r w:rsidRPr="00373911">
              <w:rPr>
                <w:rFonts w:ascii="Tahoma" w:eastAsia="Calibri" w:hAnsi="Tahoma" w:cs="Tahoma"/>
                <w:b/>
                <w:lang w:val="es-ES_tradnl"/>
              </w:rPr>
              <w:t>Monto total Partida 1 (I.V.A. incluido)</w:t>
            </w:r>
          </w:p>
        </w:tc>
        <w:tc>
          <w:tcPr>
            <w:tcW w:w="2476" w:type="dxa"/>
          </w:tcPr>
          <w:p w:rsidR="00373911" w:rsidRPr="00373911" w:rsidRDefault="00373911" w:rsidP="00373911">
            <w:pPr>
              <w:jc w:val="center"/>
              <w:rPr>
                <w:rFonts w:ascii="Tahoma" w:eastAsia="Calibri" w:hAnsi="Tahoma" w:cs="Tahoma"/>
                <w:b/>
                <w:lang w:val="es-ES_tradnl"/>
              </w:rPr>
            </w:pPr>
            <w:r w:rsidRPr="00373911">
              <w:rPr>
                <w:rFonts w:ascii="Tahoma" w:eastAsia="Calibri" w:hAnsi="Tahoma" w:cs="Tahoma"/>
                <w:b/>
                <w:lang w:val="es-ES_tradnl"/>
              </w:rPr>
              <w:t>Tiempo de entrega</w:t>
            </w:r>
          </w:p>
        </w:tc>
      </w:tr>
      <w:tr w:rsidR="00373911" w:rsidRPr="00373911" w:rsidTr="00373911">
        <w:tc>
          <w:tcPr>
            <w:tcW w:w="2225" w:type="dxa"/>
          </w:tcPr>
          <w:p w:rsidR="00373911" w:rsidRPr="00373911" w:rsidRDefault="00373911" w:rsidP="00373911">
            <w:pPr>
              <w:jc w:val="both"/>
              <w:rPr>
                <w:rFonts w:ascii="Tahoma" w:eastAsia="Calibri" w:hAnsi="Tahoma" w:cs="Tahoma"/>
                <w:lang w:val="es-ES_tradnl"/>
              </w:rPr>
            </w:pPr>
            <w:proofErr w:type="spellStart"/>
            <w:r w:rsidRPr="00373911">
              <w:rPr>
                <w:rFonts w:ascii="Tahoma" w:eastAsia="Calibri" w:hAnsi="Tahoma" w:cs="Tahoma"/>
                <w:lang w:val="es-ES_tradnl"/>
              </w:rPr>
              <w:t>Maqcen</w:t>
            </w:r>
            <w:proofErr w:type="spellEnd"/>
            <w:r w:rsidRPr="00373911">
              <w:rPr>
                <w:rFonts w:ascii="Tahoma" w:eastAsia="Calibri" w:hAnsi="Tahoma" w:cs="Tahoma"/>
                <w:lang w:val="es-ES_tradnl"/>
              </w:rPr>
              <w:t>, S.A. de C.V.</w:t>
            </w:r>
          </w:p>
        </w:tc>
        <w:tc>
          <w:tcPr>
            <w:tcW w:w="2476" w:type="dxa"/>
          </w:tcPr>
          <w:p w:rsidR="00373911" w:rsidRPr="00373911" w:rsidRDefault="00373911" w:rsidP="00373911">
            <w:pPr>
              <w:jc w:val="both"/>
              <w:rPr>
                <w:rFonts w:ascii="Tahoma" w:eastAsia="Calibri" w:hAnsi="Tahoma" w:cs="Tahoma"/>
                <w:lang w:val="es-ES_tradnl"/>
              </w:rPr>
            </w:pPr>
            <w:r w:rsidRPr="00373911">
              <w:rPr>
                <w:rFonts w:ascii="Tahoma" w:eastAsia="Calibri" w:hAnsi="Tahoma" w:cs="Tahoma"/>
                <w:lang w:val="es-ES_tradnl"/>
              </w:rPr>
              <w:t>$1´381,560.00</w:t>
            </w:r>
          </w:p>
        </w:tc>
        <w:tc>
          <w:tcPr>
            <w:tcW w:w="2476" w:type="dxa"/>
          </w:tcPr>
          <w:p w:rsidR="00373911" w:rsidRPr="00373911" w:rsidRDefault="00373911" w:rsidP="00373911">
            <w:pPr>
              <w:jc w:val="both"/>
              <w:rPr>
                <w:rFonts w:ascii="Tahoma" w:eastAsia="Calibri" w:hAnsi="Tahoma" w:cs="Tahoma"/>
                <w:lang w:val="es-ES_tradnl"/>
              </w:rPr>
            </w:pPr>
            <w:r w:rsidRPr="00373911">
              <w:rPr>
                <w:rFonts w:ascii="Tahoma" w:eastAsia="Calibri" w:hAnsi="Tahoma" w:cs="Tahoma"/>
                <w:lang w:val="es-ES_tradnl"/>
              </w:rPr>
              <w:t>16 semana a partir de la orden de compra</w:t>
            </w:r>
          </w:p>
        </w:tc>
      </w:tr>
      <w:tr w:rsidR="00373911" w:rsidRPr="00373911" w:rsidTr="00373911">
        <w:tc>
          <w:tcPr>
            <w:tcW w:w="2225" w:type="dxa"/>
          </w:tcPr>
          <w:p w:rsidR="00373911" w:rsidRPr="00373911" w:rsidRDefault="00373911" w:rsidP="00373911">
            <w:pPr>
              <w:jc w:val="both"/>
              <w:rPr>
                <w:rFonts w:ascii="Tahoma" w:eastAsia="Calibri" w:hAnsi="Tahoma" w:cs="Tahoma"/>
                <w:lang w:val="es-ES_tradnl"/>
              </w:rPr>
            </w:pPr>
            <w:proofErr w:type="spellStart"/>
            <w:r w:rsidRPr="00373911">
              <w:rPr>
                <w:rFonts w:ascii="Tahoma" w:eastAsia="Calibri" w:hAnsi="Tahoma" w:cs="Tahoma"/>
                <w:lang w:val="es-ES_tradnl"/>
              </w:rPr>
              <w:t>Tracsa</w:t>
            </w:r>
            <w:proofErr w:type="spellEnd"/>
            <w:r w:rsidRPr="00373911">
              <w:rPr>
                <w:rFonts w:ascii="Tahoma" w:eastAsia="Calibri" w:hAnsi="Tahoma" w:cs="Tahoma"/>
                <w:lang w:val="es-ES_tradnl"/>
              </w:rPr>
              <w:t>, S.A.P.I. de C.V.</w:t>
            </w:r>
          </w:p>
        </w:tc>
        <w:tc>
          <w:tcPr>
            <w:tcW w:w="2476" w:type="dxa"/>
          </w:tcPr>
          <w:p w:rsidR="00373911" w:rsidRPr="00373911" w:rsidRDefault="00373911" w:rsidP="00373911">
            <w:pPr>
              <w:jc w:val="both"/>
              <w:rPr>
                <w:rFonts w:ascii="Tahoma" w:eastAsia="Calibri" w:hAnsi="Tahoma" w:cs="Tahoma"/>
                <w:lang w:val="es-ES_tradnl"/>
              </w:rPr>
            </w:pPr>
            <w:r w:rsidRPr="00373911">
              <w:rPr>
                <w:rFonts w:ascii="Tahoma" w:eastAsia="Calibri" w:hAnsi="Tahoma" w:cs="Tahoma"/>
                <w:lang w:val="es-ES_tradnl"/>
              </w:rPr>
              <w:t>$2´563,163.84</w:t>
            </w:r>
          </w:p>
        </w:tc>
        <w:tc>
          <w:tcPr>
            <w:tcW w:w="2476" w:type="dxa"/>
          </w:tcPr>
          <w:p w:rsidR="00373911" w:rsidRPr="00373911" w:rsidRDefault="00373911" w:rsidP="00373911">
            <w:pPr>
              <w:jc w:val="both"/>
              <w:rPr>
                <w:rFonts w:ascii="Tahoma" w:eastAsia="Calibri" w:hAnsi="Tahoma" w:cs="Tahoma"/>
                <w:lang w:val="es-ES_tradnl"/>
              </w:rPr>
            </w:pPr>
            <w:r w:rsidRPr="00373911">
              <w:rPr>
                <w:rFonts w:ascii="Tahoma" w:eastAsia="Calibri" w:hAnsi="Tahoma" w:cs="Tahoma"/>
                <w:lang w:val="es-ES_tradnl"/>
              </w:rPr>
              <w:t>4 semana después de formalizar el pedido</w:t>
            </w:r>
          </w:p>
        </w:tc>
      </w:tr>
      <w:tr w:rsidR="00373911" w:rsidRPr="00373911" w:rsidTr="00373911">
        <w:tc>
          <w:tcPr>
            <w:tcW w:w="2225" w:type="dxa"/>
          </w:tcPr>
          <w:p w:rsidR="00373911" w:rsidRPr="00373911" w:rsidRDefault="00373911" w:rsidP="00373911">
            <w:pPr>
              <w:jc w:val="both"/>
              <w:rPr>
                <w:rFonts w:ascii="Tahoma" w:eastAsia="Calibri" w:hAnsi="Tahoma" w:cs="Tahoma"/>
                <w:lang w:val="es-ES_tradnl"/>
              </w:rPr>
            </w:pPr>
            <w:proofErr w:type="spellStart"/>
            <w:r w:rsidRPr="00373911">
              <w:rPr>
                <w:rFonts w:ascii="Tahoma" w:eastAsia="Calibri" w:hAnsi="Tahoma" w:cs="Tahoma"/>
                <w:lang w:val="es-ES_tradnl"/>
              </w:rPr>
              <w:t>Construmac</w:t>
            </w:r>
            <w:proofErr w:type="spellEnd"/>
            <w:r w:rsidRPr="00373911">
              <w:rPr>
                <w:rFonts w:ascii="Tahoma" w:eastAsia="Calibri" w:hAnsi="Tahoma" w:cs="Tahoma"/>
                <w:lang w:val="es-ES_tradnl"/>
              </w:rPr>
              <w:t xml:space="preserve"> S.A.P.I. de C.V.</w:t>
            </w:r>
          </w:p>
        </w:tc>
        <w:tc>
          <w:tcPr>
            <w:tcW w:w="2476" w:type="dxa"/>
          </w:tcPr>
          <w:p w:rsidR="00373911" w:rsidRPr="00373911" w:rsidRDefault="00373911" w:rsidP="00373911">
            <w:pPr>
              <w:jc w:val="both"/>
              <w:rPr>
                <w:rFonts w:ascii="Tahoma" w:eastAsia="Calibri" w:hAnsi="Tahoma" w:cs="Tahoma"/>
                <w:lang w:val="es-ES_tradnl"/>
              </w:rPr>
            </w:pPr>
            <w:r w:rsidRPr="00373911">
              <w:rPr>
                <w:rFonts w:ascii="Tahoma" w:eastAsia="Calibri" w:hAnsi="Tahoma" w:cs="Tahoma"/>
                <w:lang w:val="es-ES_tradnl"/>
              </w:rPr>
              <w:t>$3´772,803.72</w:t>
            </w:r>
          </w:p>
        </w:tc>
        <w:tc>
          <w:tcPr>
            <w:tcW w:w="2476" w:type="dxa"/>
          </w:tcPr>
          <w:p w:rsidR="00373911" w:rsidRPr="00373911" w:rsidRDefault="00373911" w:rsidP="00373911">
            <w:pPr>
              <w:jc w:val="both"/>
              <w:rPr>
                <w:rFonts w:ascii="Tahoma" w:eastAsia="Calibri" w:hAnsi="Tahoma" w:cs="Tahoma"/>
                <w:lang w:val="es-ES_tradnl"/>
              </w:rPr>
            </w:pPr>
            <w:r w:rsidRPr="00373911">
              <w:rPr>
                <w:rFonts w:ascii="Tahoma" w:eastAsia="Calibri" w:hAnsi="Tahoma" w:cs="Tahoma"/>
                <w:lang w:val="es-ES_tradnl"/>
              </w:rPr>
              <w:t>1 semana</w:t>
            </w:r>
          </w:p>
        </w:tc>
      </w:tr>
    </w:tbl>
    <w:p w:rsidR="00373911" w:rsidRPr="00373911" w:rsidRDefault="00373911" w:rsidP="00373911">
      <w:pPr>
        <w:ind w:left="708"/>
        <w:jc w:val="both"/>
        <w:rPr>
          <w:rFonts w:ascii="Tahoma" w:eastAsia="Calibri" w:hAnsi="Tahoma" w:cs="Tahoma"/>
          <w:lang w:val="es-ES_tradnl"/>
        </w:rPr>
      </w:pPr>
    </w:p>
    <w:p w:rsidR="00373911" w:rsidRPr="00373911" w:rsidRDefault="00373911" w:rsidP="00373911">
      <w:pPr>
        <w:ind w:left="708"/>
        <w:jc w:val="both"/>
        <w:rPr>
          <w:rFonts w:ascii="Tahoma" w:eastAsia="Calibri" w:hAnsi="Tahoma" w:cs="Tahoma"/>
          <w:lang w:val="es-ES_tradnl"/>
        </w:rPr>
      </w:pPr>
    </w:p>
    <w:p w:rsidR="00373911" w:rsidRPr="00373911" w:rsidRDefault="00373911" w:rsidP="00373911">
      <w:pPr>
        <w:ind w:left="708"/>
        <w:jc w:val="both"/>
        <w:rPr>
          <w:rFonts w:ascii="Tahoma" w:eastAsia="Calibri" w:hAnsi="Tahoma" w:cs="Tahoma"/>
          <w:lang w:val="es-ES_tradnl"/>
        </w:rPr>
      </w:pPr>
      <w:r w:rsidRPr="00373911">
        <w:rPr>
          <w:rFonts w:ascii="Tahoma" w:eastAsia="Calibri" w:hAnsi="Tahoma" w:cs="Tahoma"/>
          <w:lang w:val="es-ES_tradnl"/>
        </w:rPr>
        <w:t>El proveedor que ofre</w:t>
      </w:r>
      <w:r w:rsidR="00DB24BB">
        <w:rPr>
          <w:rFonts w:ascii="Tahoma" w:eastAsia="Calibri" w:hAnsi="Tahoma" w:cs="Tahoma"/>
          <w:lang w:val="es-ES_tradnl"/>
        </w:rPr>
        <w:t>ce el menor tiempo de entrega  cumpliendo con lo solicitado es</w:t>
      </w:r>
      <w:r w:rsidRPr="00373911">
        <w:rPr>
          <w:rFonts w:ascii="Tahoma" w:eastAsia="Calibri" w:hAnsi="Tahoma" w:cs="Tahoma"/>
          <w:lang w:val="es-ES_tradnl"/>
        </w:rPr>
        <w:t>:</w:t>
      </w:r>
    </w:p>
    <w:p w:rsidR="00373911" w:rsidRPr="00373911" w:rsidRDefault="00373911" w:rsidP="00373911">
      <w:pPr>
        <w:ind w:left="708"/>
        <w:jc w:val="both"/>
        <w:rPr>
          <w:rFonts w:ascii="Tahoma" w:eastAsia="Calibri" w:hAnsi="Tahoma" w:cs="Tahoma"/>
          <w:lang w:val="es-ES_tradnl"/>
        </w:rPr>
      </w:pPr>
    </w:p>
    <w:p w:rsidR="00373911" w:rsidRPr="00373911" w:rsidRDefault="0047380A" w:rsidP="00373911">
      <w:pPr>
        <w:ind w:left="708"/>
        <w:jc w:val="both"/>
        <w:rPr>
          <w:rFonts w:ascii="Tahoma" w:eastAsia="Calibri" w:hAnsi="Tahoma" w:cs="Tahoma"/>
          <w:b/>
          <w:lang w:val="es-ES_tradnl"/>
        </w:rPr>
      </w:pPr>
      <w:proofErr w:type="spellStart"/>
      <w:r>
        <w:rPr>
          <w:rFonts w:ascii="Tahoma" w:eastAsia="Calibri" w:hAnsi="Tahoma" w:cs="Tahoma"/>
          <w:b/>
          <w:lang w:val="es-ES_tradnl"/>
        </w:rPr>
        <w:t>Maqcen</w:t>
      </w:r>
      <w:proofErr w:type="spellEnd"/>
      <w:r>
        <w:rPr>
          <w:rFonts w:ascii="Tahoma" w:eastAsia="Calibri" w:hAnsi="Tahoma" w:cs="Tahoma"/>
          <w:b/>
          <w:lang w:val="es-ES_tradnl"/>
        </w:rPr>
        <w:t xml:space="preserve"> </w:t>
      </w:r>
      <w:r w:rsidR="00373911" w:rsidRPr="00373911">
        <w:rPr>
          <w:rFonts w:ascii="Tahoma" w:eastAsia="Calibri" w:hAnsi="Tahoma" w:cs="Tahoma"/>
          <w:b/>
          <w:lang w:val="es-ES_tradnl"/>
        </w:rPr>
        <w:t>S.A.</w:t>
      </w:r>
      <w:r>
        <w:rPr>
          <w:rFonts w:ascii="Tahoma" w:eastAsia="Calibri" w:hAnsi="Tahoma" w:cs="Tahoma"/>
          <w:b/>
          <w:lang w:val="es-ES_tradnl"/>
        </w:rPr>
        <w:t xml:space="preserve"> </w:t>
      </w:r>
      <w:r w:rsidR="00373911" w:rsidRPr="00373911">
        <w:rPr>
          <w:rFonts w:ascii="Tahoma" w:eastAsia="Calibri" w:hAnsi="Tahoma" w:cs="Tahoma"/>
          <w:b/>
          <w:lang w:val="es-ES_tradnl"/>
        </w:rPr>
        <w:t xml:space="preserve"> </w:t>
      </w:r>
      <w:proofErr w:type="gramStart"/>
      <w:r w:rsidR="00373911" w:rsidRPr="00373911">
        <w:rPr>
          <w:rFonts w:ascii="Tahoma" w:eastAsia="Calibri" w:hAnsi="Tahoma" w:cs="Tahoma"/>
          <w:b/>
          <w:lang w:val="es-ES_tradnl"/>
        </w:rPr>
        <w:t>de</w:t>
      </w:r>
      <w:proofErr w:type="gramEnd"/>
      <w:r w:rsidR="00373911" w:rsidRPr="00373911">
        <w:rPr>
          <w:rFonts w:ascii="Tahoma" w:eastAsia="Calibri" w:hAnsi="Tahoma" w:cs="Tahoma"/>
          <w:b/>
          <w:lang w:val="es-ES_tradnl"/>
        </w:rPr>
        <w:t xml:space="preserve"> C.V. por un monto total de $</w:t>
      </w:r>
      <w:r>
        <w:rPr>
          <w:rFonts w:ascii="Tahoma" w:eastAsia="Calibri" w:hAnsi="Tahoma" w:cs="Tahoma"/>
          <w:b/>
          <w:lang w:val="es-ES_tradnl"/>
        </w:rPr>
        <w:t>1</w:t>
      </w:r>
      <w:r w:rsidR="00373911" w:rsidRPr="00373911">
        <w:rPr>
          <w:rFonts w:ascii="Tahoma" w:eastAsia="Calibri" w:hAnsi="Tahoma" w:cs="Tahoma"/>
          <w:b/>
          <w:lang w:val="es-ES_tradnl"/>
        </w:rPr>
        <w:t>´</w:t>
      </w:r>
      <w:r>
        <w:rPr>
          <w:rFonts w:ascii="Tahoma" w:eastAsia="Calibri" w:hAnsi="Tahoma" w:cs="Tahoma"/>
          <w:b/>
          <w:lang w:val="es-ES_tradnl"/>
        </w:rPr>
        <w:t>381</w:t>
      </w:r>
      <w:r w:rsidR="00373911" w:rsidRPr="00373911">
        <w:rPr>
          <w:rFonts w:ascii="Tahoma" w:eastAsia="Calibri" w:hAnsi="Tahoma" w:cs="Tahoma"/>
          <w:b/>
          <w:lang w:val="es-ES_tradnl"/>
        </w:rPr>
        <w:t>,</w:t>
      </w:r>
      <w:r>
        <w:rPr>
          <w:rFonts w:ascii="Tahoma" w:eastAsia="Calibri" w:hAnsi="Tahoma" w:cs="Tahoma"/>
          <w:b/>
          <w:lang w:val="es-ES_tradnl"/>
        </w:rPr>
        <w:t>560</w:t>
      </w:r>
      <w:r w:rsidR="00373911" w:rsidRPr="00373911">
        <w:rPr>
          <w:rFonts w:ascii="Tahoma" w:eastAsia="Calibri" w:hAnsi="Tahoma" w:cs="Tahoma"/>
          <w:b/>
          <w:lang w:val="es-ES_tradnl"/>
        </w:rPr>
        <w:t>.</w:t>
      </w:r>
      <w:r>
        <w:rPr>
          <w:rFonts w:ascii="Tahoma" w:eastAsia="Calibri" w:hAnsi="Tahoma" w:cs="Tahoma"/>
          <w:b/>
          <w:lang w:val="es-ES_tradnl"/>
        </w:rPr>
        <w:t>00</w:t>
      </w:r>
      <w:r w:rsidR="00373911" w:rsidRPr="00373911">
        <w:rPr>
          <w:rFonts w:ascii="Tahoma" w:eastAsia="Calibri" w:hAnsi="Tahoma" w:cs="Tahoma"/>
          <w:b/>
          <w:lang w:val="es-ES_tradnl"/>
        </w:rPr>
        <w:t xml:space="preserve"> pesos incluye I.V.A. </w:t>
      </w:r>
    </w:p>
    <w:p w:rsidR="00161B04" w:rsidRPr="00EB3626" w:rsidRDefault="00161B04" w:rsidP="00161B04">
      <w:pPr>
        <w:spacing w:line="360" w:lineRule="auto"/>
        <w:jc w:val="both"/>
        <w:rPr>
          <w:rFonts w:ascii="Tahoma" w:hAnsi="Tahoma" w:cs="Tahoma"/>
          <w:lang w:val="es-ES_tradnl" w:eastAsia="en-US"/>
        </w:rPr>
      </w:pPr>
    </w:p>
    <w:p w:rsidR="00481163" w:rsidRDefault="00481163" w:rsidP="00481163">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la </w:t>
      </w:r>
      <w:proofErr w:type="spellStart"/>
      <w:r>
        <w:rPr>
          <w:rFonts w:ascii="Tahoma" w:hAnsi="Tahoma" w:cs="Tahoma"/>
        </w:rPr>
        <w:t>vibrocompactora</w:t>
      </w:r>
      <w:proofErr w:type="spellEnd"/>
      <w:r>
        <w:rPr>
          <w:rFonts w:ascii="Tahoma" w:hAnsi="Tahoma" w:cs="Tahoma"/>
        </w:rPr>
        <w:t xml:space="preserve"> </w:t>
      </w:r>
    </w:p>
    <w:p w:rsidR="00481163" w:rsidRPr="00A72AAB" w:rsidRDefault="00481163" w:rsidP="00481163">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la </w:t>
      </w:r>
      <w:proofErr w:type="spellStart"/>
      <w:r>
        <w:rPr>
          <w:rFonts w:ascii="Tahoma" w:hAnsi="Tahoma" w:cs="Tahoma"/>
        </w:rPr>
        <w:t>vibrocompactadora</w:t>
      </w:r>
      <w:proofErr w:type="spellEnd"/>
      <w:r>
        <w:rPr>
          <w:rFonts w:ascii="Tahoma" w:hAnsi="Tahoma" w:cs="Tahoma"/>
        </w:rPr>
        <w:t xml:space="preserve"> que ayer habíamos </w:t>
      </w:r>
      <w:r w:rsidR="00D97553">
        <w:rPr>
          <w:rFonts w:ascii="Tahoma" w:hAnsi="Tahoma" w:cs="Tahoma"/>
        </w:rPr>
        <w:t xml:space="preserve">platicado, si conseguimos exacto se consiguió van hacer un </w:t>
      </w:r>
      <w:r w:rsidR="00D57863">
        <w:rPr>
          <w:rFonts w:ascii="Tahoma" w:hAnsi="Tahoma" w:cs="Tahoma"/>
        </w:rPr>
        <w:t xml:space="preserve">préstamo mientras nos entregan </w:t>
      </w:r>
    </w:p>
    <w:p w:rsidR="00481163" w:rsidRDefault="00481163" w:rsidP="00481163">
      <w:pPr>
        <w:spacing w:line="360" w:lineRule="auto"/>
        <w:jc w:val="both"/>
        <w:rPr>
          <w:rFonts w:ascii="Tahoma" w:hAnsi="Tahoma" w:cs="Tahoma"/>
        </w:rPr>
      </w:pPr>
    </w:p>
    <w:p w:rsidR="00481163" w:rsidRDefault="00471797" w:rsidP="00481163">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w:t>
      </w:r>
      <w:r w:rsidR="00B36961">
        <w:rPr>
          <w:rFonts w:ascii="Tahoma" w:hAnsi="Tahoma" w:cs="Tahoma"/>
        </w:rPr>
        <w:t>ese cu</w:t>
      </w:r>
      <w:r>
        <w:rPr>
          <w:rFonts w:ascii="Tahoma" w:hAnsi="Tahoma" w:cs="Tahoma"/>
        </w:rPr>
        <w:t xml:space="preserve">ánto nos salió </w:t>
      </w:r>
      <w:r w:rsidR="00B36961">
        <w:rPr>
          <w:rFonts w:ascii="Tahoma" w:hAnsi="Tahoma" w:cs="Tahoma"/>
        </w:rPr>
        <w:t>perdón</w:t>
      </w:r>
      <w:r w:rsidR="00F2034E">
        <w:rPr>
          <w:rFonts w:ascii="Tahoma" w:hAnsi="Tahoma" w:cs="Tahoma"/>
        </w:rPr>
        <w:t>?</w:t>
      </w:r>
      <w:r>
        <w:rPr>
          <w:rFonts w:ascii="Tahoma" w:hAnsi="Tahoma" w:cs="Tahoma"/>
        </w:rPr>
        <w:t xml:space="preserve"> </w:t>
      </w:r>
    </w:p>
    <w:p w:rsidR="00F2034E" w:rsidRPr="00A72AAB" w:rsidRDefault="00F2034E" w:rsidP="00481163">
      <w:pPr>
        <w:spacing w:line="360" w:lineRule="auto"/>
        <w:jc w:val="both"/>
        <w:rPr>
          <w:rFonts w:ascii="Tahoma" w:hAnsi="Tahoma" w:cs="Tahoma"/>
        </w:rPr>
      </w:pPr>
    </w:p>
    <w:p w:rsidR="00481163" w:rsidRDefault="00F2034E" w:rsidP="00161B04">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w:t>
      </w:r>
      <w:r w:rsidRPr="00F2034E">
        <w:rPr>
          <w:rFonts w:ascii="Tahoma" w:hAnsi="Tahoma" w:cs="Tahoma"/>
        </w:rPr>
        <w:t xml:space="preserve">comenta </w:t>
      </w:r>
      <w:r w:rsidRPr="00F2034E">
        <w:rPr>
          <w:rFonts w:ascii="Tahoma" w:eastAsia="Calibri" w:hAnsi="Tahoma" w:cs="Tahoma"/>
          <w:lang w:val="es-ES_tradnl"/>
        </w:rPr>
        <w:t>$1´381,560.00</w:t>
      </w:r>
    </w:p>
    <w:p w:rsidR="00F2034E" w:rsidRDefault="00F2034E" w:rsidP="00161B04">
      <w:pPr>
        <w:spacing w:line="360" w:lineRule="auto"/>
        <w:jc w:val="both"/>
        <w:rPr>
          <w:rFonts w:ascii="Tahoma" w:eastAsia="Calibri" w:hAnsi="Tahoma" w:cs="Tahoma"/>
          <w:lang w:val="es-ES_tradnl"/>
        </w:rPr>
      </w:pPr>
    </w:p>
    <w:p w:rsidR="00F2034E" w:rsidRDefault="00F2034E" w:rsidP="00161B04">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comenta es el más bajo</w:t>
      </w:r>
    </w:p>
    <w:p w:rsidR="00917DEB" w:rsidRDefault="00917DEB" w:rsidP="00161B04">
      <w:pPr>
        <w:spacing w:line="360" w:lineRule="auto"/>
        <w:jc w:val="both"/>
        <w:rPr>
          <w:rFonts w:ascii="Tahoma" w:hAnsi="Tahoma" w:cs="Tahoma"/>
          <w:lang w:eastAsia="en-US"/>
        </w:rPr>
      </w:pPr>
    </w:p>
    <w:p w:rsidR="00917DEB" w:rsidRDefault="00917DEB" w:rsidP="00917DEB">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¿Cuál es el sentido de urgencia perdón, cual es el sentido de urgencia de este equipo?</w:t>
      </w:r>
    </w:p>
    <w:p w:rsidR="00917DEB" w:rsidRDefault="00917DEB" w:rsidP="00917DEB">
      <w:pPr>
        <w:spacing w:line="360" w:lineRule="auto"/>
        <w:jc w:val="both"/>
        <w:rPr>
          <w:rFonts w:ascii="Tahoma" w:hAnsi="Tahoma" w:cs="Tahoma"/>
        </w:rPr>
      </w:pPr>
    </w:p>
    <w:p w:rsidR="00917DEB" w:rsidRDefault="00917DEB" w:rsidP="00917DEB">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este equipo conforma una línea </w:t>
      </w:r>
      <w:r w:rsidR="00500E0C">
        <w:rPr>
          <w:rFonts w:ascii="Tahoma" w:hAnsi="Tahoma" w:cs="Tahoma"/>
          <w:lang w:eastAsia="en-US"/>
        </w:rPr>
        <w:t xml:space="preserve">que es para un sistema de </w:t>
      </w:r>
      <w:proofErr w:type="spellStart"/>
      <w:r w:rsidR="00500E0C">
        <w:rPr>
          <w:rFonts w:ascii="Tahoma" w:hAnsi="Tahoma" w:cs="Tahoma"/>
          <w:lang w:eastAsia="en-US"/>
        </w:rPr>
        <w:t>reencarpentamiento</w:t>
      </w:r>
      <w:proofErr w:type="spellEnd"/>
      <w:r w:rsidR="00500E0C">
        <w:rPr>
          <w:rFonts w:ascii="Tahoma" w:hAnsi="Tahoma" w:cs="Tahoma"/>
          <w:lang w:eastAsia="en-US"/>
        </w:rPr>
        <w:t xml:space="preserve"> en donde son varia máquinas para  </w:t>
      </w:r>
      <w:r w:rsidR="00490564">
        <w:rPr>
          <w:rFonts w:ascii="Tahoma" w:hAnsi="Tahoma" w:cs="Tahoma"/>
          <w:lang w:eastAsia="en-US"/>
        </w:rPr>
        <w:t xml:space="preserve">evitar el bacheo va hacer </w:t>
      </w:r>
      <w:r w:rsidR="001E75BF">
        <w:rPr>
          <w:rFonts w:ascii="Tahoma" w:hAnsi="Tahoma" w:cs="Tahoma"/>
          <w:lang w:eastAsia="en-US"/>
        </w:rPr>
        <w:t xml:space="preserve">es como una línea de producción </w:t>
      </w:r>
      <w:r w:rsidR="00127E2D">
        <w:rPr>
          <w:rFonts w:ascii="Tahoma" w:hAnsi="Tahoma" w:cs="Tahoma"/>
          <w:lang w:eastAsia="en-US"/>
        </w:rPr>
        <w:t xml:space="preserve">que entran y se levanta todo el que está actualmente </w:t>
      </w:r>
      <w:r w:rsidR="00AE5C49">
        <w:rPr>
          <w:rFonts w:ascii="Tahoma" w:hAnsi="Tahoma" w:cs="Tahoma"/>
          <w:lang w:eastAsia="en-US"/>
        </w:rPr>
        <w:t xml:space="preserve">y  entra y te </w:t>
      </w:r>
      <w:proofErr w:type="spellStart"/>
      <w:r w:rsidR="00AE5C49">
        <w:rPr>
          <w:rFonts w:ascii="Tahoma" w:hAnsi="Tahoma" w:cs="Tahoma"/>
          <w:lang w:eastAsia="en-US"/>
        </w:rPr>
        <w:t>reencarpeta</w:t>
      </w:r>
      <w:proofErr w:type="spellEnd"/>
      <w:r w:rsidR="00AE5C49">
        <w:rPr>
          <w:rFonts w:ascii="Tahoma" w:hAnsi="Tahoma" w:cs="Tahoma"/>
          <w:lang w:eastAsia="en-US"/>
        </w:rPr>
        <w:t xml:space="preserve"> todo toda la calle</w:t>
      </w:r>
    </w:p>
    <w:p w:rsidR="00F2034E" w:rsidRPr="00F2034E" w:rsidRDefault="00F2034E" w:rsidP="00161B04">
      <w:pPr>
        <w:spacing w:line="360" w:lineRule="auto"/>
        <w:jc w:val="both"/>
        <w:rPr>
          <w:rFonts w:ascii="Tahoma" w:hAnsi="Tahoma" w:cs="Tahoma"/>
          <w:lang w:eastAsia="en-US"/>
        </w:rPr>
      </w:pPr>
    </w:p>
    <w:p w:rsidR="00161B04" w:rsidRDefault="00161B04" w:rsidP="00161B0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 xml:space="preserve">aprobado </w:t>
      </w:r>
      <w:r>
        <w:rPr>
          <w:rFonts w:ascii="Tahoma" w:hAnsi="Tahoma" w:cs="Tahoma"/>
          <w:b/>
        </w:rPr>
        <w:t>el c</w:t>
      </w:r>
      <w:r w:rsidRPr="00950F21">
        <w:rPr>
          <w:rFonts w:ascii="Tahoma" w:hAnsi="Tahoma" w:cs="Tahoma"/>
          <w:b/>
        </w:rPr>
        <w:t>uadro</w:t>
      </w:r>
      <w:r>
        <w:rPr>
          <w:rFonts w:ascii="Tahoma" w:hAnsi="Tahoma" w:cs="Tahoma"/>
        </w:rPr>
        <w:t xml:space="preserve"> </w:t>
      </w:r>
      <w:r w:rsidRPr="00EB3626">
        <w:rPr>
          <w:rFonts w:ascii="Tahoma" w:hAnsi="Tahoma" w:cs="Tahoma"/>
          <w:b/>
        </w:rPr>
        <w:t>17.1</w:t>
      </w:r>
      <w:r w:rsidR="00373911">
        <w:rPr>
          <w:rFonts w:ascii="Tahoma" w:hAnsi="Tahoma" w:cs="Tahoma"/>
          <w:b/>
        </w:rPr>
        <w:t>2</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 xml:space="preserve">Reglamento de Adquisiciones de Bienes y </w:t>
      </w:r>
      <w:r w:rsidRPr="00DE6004">
        <w:rPr>
          <w:rFonts w:ascii="Tahoma" w:hAnsi="Tahoma" w:cs="Tahoma"/>
        </w:rPr>
        <w:lastRenderedPageBreak/>
        <w:t>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el proveedor</w:t>
      </w:r>
      <w:r w:rsidR="00DE479D">
        <w:rPr>
          <w:rFonts w:ascii="Tahoma" w:hAnsi="Tahoma" w:cs="Tahoma"/>
        </w:rPr>
        <w:t xml:space="preserve"> </w:t>
      </w:r>
      <w:proofErr w:type="spellStart"/>
      <w:r w:rsidR="00AE5C49" w:rsidRPr="00AE5C49">
        <w:rPr>
          <w:rFonts w:ascii="Tahoma" w:hAnsi="Tahoma" w:cs="Tahoma"/>
          <w:b/>
        </w:rPr>
        <w:t>Maqcen</w:t>
      </w:r>
      <w:proofErr w:type="spellEnd"/>
      <w:r w:rsidR="00AE5C49" w:rsidRPr="00AE5C49">
        <w:rPr>
          <w:rFonts w:ascii="Tahoma" w:hAnsi="Tahoma" w:cs="Tahoma"/>
          <w:b/>
        </w:rPr>
        <w:t xml:space="preserve"> </w:t>
      </w:r>
      <w:r w:rsidR="00373911" w:rsidRPr="00AE5C49">
        <w:rPr>
          <w:rFonts w:ascii="Tahoma" w:eastAsia="Calibri" w:hAnsi="Tahoma" w:cs="Tahoma"/>
          <w:b/>
          <w:lang w:val="es-ES_tradnl"/>
        </w:rPr>
        <w:t xml:space="preserve"> S.A.</w:t>
      </w:r>
      <w:r w:rsidR="00373911" w:rsidRPr="00373911">
        <w:rPr>
          <w:rFonts w:ascii="Tahoma" w:eastAsia="Calibri" w:hAnsi="Tahoma" w:cs="Tahoma"/>
          <w:b/>
          <w:lang w:val="es-ES_tradnl"/>
        </w:rPr>
        <w:t xml:space="preserve"> de C.V</w:t>
      </w:r>
      <w:proofErr w:type="gramStart"/>
      <w:r w:rsidR="00373911" w:rsidRPr="00373911">
        <w:rPr>
          <w:rFonts w:ascii="Tahoma" w:eastAsia="Calibri" w:hAnsi="Tahoma" w:cs="Tahoma"/>
          <w:b/>
          <w:lang w:val="es-ES_tradnl"/>
        </w:rPr>
        <w:t>.</w:t>
      </w:r>
      <w:r w:rsidR="00373911">
        <w:rPr>
          <w:rFonts w:ascii="Tahoma" w:hAnsi="Tahoma" w:cs="Tahoma"/>
        </w:rPr>
        <w:t xml:space="preserve"> </w:t>
      </w:r>
      <w:r w:rsidRPr="00B315A2">
        <w:rPr>
          <w:rFonts w:ascii="Tahoma" w:hAnsi="Tahoma" w:cs="Tahoma"/>
          <w:b/>
        </w:rPr>
        <w:t>;</w:t>
      </w:r>
      <w:proofErr w:type="gramEnd"/>
      <w:r>
        <w:rPr>
          <w:rFonts w:ascii="Tahoma" w:hAnsi="Tahoma" w:cs="Tahoma"/>
          <w:b/>
        </w:rPr>
        <w:t xml:space="preserve"> </w:t>
      </w:r>
      <w:r w:rsidRPr="006A0EFE">
        <w:rPr>
          <w:rFonts w:ascii="Tahoma" w:hAnsi="Tahoma" w:cs="Tahoma"/>
          <w:lang w:eastAsia="en-US"/>
        </w:rPr>
        <w:t>siendo la votación de la siguiente manera:</w:t>
      </w:r>
    </w:p>
    <w:p w:rsidR="00161B04" w:rsidRDefault="00161B04" w:rsidP="00161B04">
      <w:pPr>
        <w:spacing w:line="360" w:lineRule="auto"/>
        <w:jc w:val="both"/>
        <w:rPr>
          <w:rFonts w:ascii="Tahoma" w:hAnsi="Tahoma" w:cs="Tahoma"/>
        </w:rPr>
      </w:pPr>
    </w:p>
    <w:p w:rsidR="00161B04" w:rsidRDefault="00161B04" w:rsidP="00161B04">
      <w:pPr>
        <w:ind w:firstLine="708"/>
        <w:jc w:val="both"/>
        <w:rPr>
          <w:rFonts w:ascii="Tahoma" w:hAnsi="Tahoma" w:cs="Tahoma"/>
        </w:rPr>
      </w:pPr>
      <w:r w:rsidRPr="005F4015">
        <w:rPr>
          <w:rFonts w:ascii="Tahoma" w:hAnsi="Tahoma" w:cs="Tahoma"/>
          <w:i/>
          <w:lang w:eastAsia="en-US"/>
        </w:rPr>
        <w:t xml:space="preserve">Aprobado por </w:t>
      </w:r>
      <w:r>
        <w:rPr>
          <w:rFonts w:ascii="Tahoma" w:hAnsi="Tahoma" w:cs="Tahoma"/>
          <w:i/>
          <w:lang w:eastAsia="en-US"/>
        </w:rPr>
        <w:t>unanimidad de votos.</w:t>
      </w:r>
    </w:p>
    <w:p w:rsidR="00161B04" w:rsidRDefault="00161B04" w:rsidP="00161B04">
      <w:pPr>
        <w:ind w:left="360"/>
        <w:jc w:val="both"/>
        <w:rPr>
          <w:rFonts w:ascii="Tahoma" w:hAnsi="Tahoma" w:cs="Tahoma"/>
        </w:rPr>
      </w:pPr>
    </w:p>
    <w:p w:rsidR="00161B04" w:rsidRDefault="00161B04" w:rsidP="00161B04">
      <w:pPr>
        <w:ind w:left="708"/>
        <w:jc w:val="both"/>
        <w:rPr>
          <w:rFonts w:ascii="Tahoma" w:eastAsia="Calibri" w:hAnsi="Tahoma" w:cs="Tahoma"/>
          <w:lang w:val="es-ES_tradnl"/>
        </w:rPr>
      </w:pPr>
    </w:p>
    <w:p w:rsidR="00373911" w:rsidRPr="00373911" w:rsidRDefault="00373911" w:rsidP="00373911">
      <w:pPr>
        <w:ind w:left="708"/>
        <w:jc w:val="both"/>
        <w:rPr>
          <w:rFonts w:ascii="Tahoma" w:eastAsia="Calibri" w:hAnsi="Tahoma" w:cs="Tahoma"/>
          <w:lang w:val="es-ES_tradnl"/>
        </w:rPr>
      </w:pPr>
      <w:r w:rsidRPr="00373911">
        <w:rPr>
          <w:rFonts w:ascii="Tahoma" w:eastAsia="Calibri" w:hAnsi="Tahoma" w:cs="Tahoma"/>
          <w:lang w:val="es-ES_tradnl"/>
        </w:rPr>
        <w:t xml:space="preserve">Cuadro número </w:t>
      </w:r>
      <w:r w:rsidRPr="00373911">
        <w:rPr>
          <w:rFonts w:ascii="Tahoma" w:eastAsia="Calibri" w:hAnsi="Tahoma" w:cs="Tahoma"/>
          <w:b/>
          <w:lang w:val="es-ES_tradnl"/>
        </w:rPr>
        <w:t>18.12.2016</w:t>
      </w:r>
      <w:r w:rsidRPr="00373911">
        <w:rPr>
          <w:rFonts w:ascii="Tahoma" w:eastAsia="Calibri" w:hAnsi="Tahoma" w:cs="Tahoma"/>
          <w:lang w:val="es-ES_tradnl"/>
        </w:rPr>
        <w:t xml:space="preserve">, de la requisición </w:t>
      </w:r>
      <w:r w:rsidRPr="00373911">
        <w:rPr>
          <w:rFonts w:ascii="Tahoma" w:eastAsia="Calibri" w:hAnsi="Tahoma" w:cs="Tahoma"/>
          <w:b/>
          <w:lang w:val="es-ES_tradnl"/>
        </w:rPr>
        <w:t xml:space="preserve">2016.0.1663 </w:t>
      </w:r>
      <w:r w:rsidRPr="00373911">
        <w:rPr>
          <w:rFonts w:ascii="Tahoma" w:eastAsia="Calibri" w:hAnsi="Tahoma" w:cs="Tahoma"/>
          <w:lang w:val="es-ES_tradnl"/>
        </w:rPr>
        <w:t xml:space="preserve">de la Coordinación General de Servicios Públicos Municipales/Dirección de  Pavimentos, a través de la cual solicitan perfiladora motor a </w:t>
      </w:r>
      <w:proofErr w:type="spellStart"/>
      <w:r w:rsidRPr="00373911">
        <w:rPr>
          <w:rFonts w:ascii="Tahoma" w:eastAsia="Calibri" w:hAnsi="Tahoma" w:cs="Tahoma"/>
          <w:lang w:val="es-ES_tradnl"/>
        </w:rPr>
        <w:t>diesel</w:t>
      </w:r>
      <w:proofErr w:type="spellEnd"/>
      <w:r w:rsidRPr="00373911">
        <w:rPr>
          <w:rFonts w:ascii="Tahoma" w:eastAsia="Calibri" w:hAnsi="Tahoma" w:cs="Tahoma"/>
          <w:lang w:val="es-ES_tradnl"/>
        </w:rPr>
        <w:t xml:space="preserve"> 6 cilindros para actividades operativas de limpieza para mantenimiento de pavimentos de vialidades.</w:t>
      </w:r>
    </w:p>
    <w:p w:rsidR="00373911" w:rsidRPr="00373911" w:rsidRDefault="00373911" w:rsidP="00373911">
      <w:pPr>
        <w:ind w:left="708"/>
        <w:jc w:val="both"/>
        <w:rPr>
          <w:rFonts w:ascii="Tahoma" w:eastAsia="Calibri" w:hAnsi="Tahoma" w:cs="Tahoma"/>
          <w:sz w:val="22"/>
          <w:szCs w:val="22"/>
          <w:lang w:val="es-ES_tradnl"/>
        </w:rPr>
      </w:pPr>
    </w:p>
    <w:p w:rsidR="00373911" w:rsidRPr="00373911" w:rsidRDefault="00373911" w:rsidP="00373911">
      <w:pPr>
        <w:ind w:left="708"/>
        <w:jc w:val="both"/>
        <w:rPr>
          <w:rFonts w:ascii="Tahoma" w:eastAsia="Calibri" w:hAnsi="Tahoma" w:cs="Tahoma"/>
          <w:lang w:val="es-ES_tradnl"/>
        </w:rPr>
      </w:pPr>
      <w:r w:rsidRPr="00373911">
        <w:rPr>
          <w:rFonts w:ascii="Tahoma" w:eastAsia="Calibri" w:hAnsi="Tahoma" w:cs="Tahoma"/>
          <w:lang w:val="es-ES_tradnl"/>
        </w:rPr>
        <w:t>El proveedor que presenta el precio más bajo, cumpliendo con las especificaciones requeridas es:</w:t>
      </w:r>
    </w:p>
    <w:p w:rsidR="00373911" w:rsidRPr="00373911" w:rsidRDefault="00373911" w:rsidP="00373911">
      <w:pPr>
        <w:ind w:left="708"/>
        <w:jc w:val="both"/>
        <w:rPr>
          <w:rFonts w:ascii="Tahoma" w:eastAsia="Calibri" w:hAnsi="Tahoma" w:cs="Tahoma"/>
          <w:b/>
          <w:lang w:val="es-ES_tradnl"/>
        </w:rPr>
      </w:pPr>
    </w:p>
    <w:p w:rsidR="00373911" w:rsidRPr="00373911" w:rsidRDefault="00373911" w:rsidP="00373911">
      <w:pPr>
        <w:ind w:left="708"/>
        <w:jc w:val="both"/>
        <w:rPr>
          <w:rFonts w:ascii="Tahoma" w:eastAsia="Calibri" w:hAnsi="Tahoma" w:cs="Tahoma"/>
          <w:b/>
          <w:lang w:val="es-ES_tradnl"/>
        </w:rPr>
      </w:pPr>
      <w:proofErr w:type="spellStart"/>
      <w:r w:rsidRPr="00373911">
        <w:rPr>
          <w:rFonts w:ascii="Tahoma" w:eastAsia="Calibri" w:hAnsi="Tahoma" w:cs="Tahoma"/>
          <w:b/>
          <w:lang w:val="es-ES_tradnl"/>
        </w:rPr>
        <w:t>Construmac</w:t>
      </w:r>
      <w:proofErr w:type="spellEnd"/>
      <w:r w:rsidRPr="00373911">
        <w:rPr>
          <w:rFonts w:ascii="Tahoma" w:eastAsia="Calibri" w:hAnsi="Tahoma" w:cs="Tahoma"/>
          <w:b/>
          <w:lang w:val="es-ES_tradnl"/>
        </w:rPr>
        <w:t xml:space="preserve"> S.A.P.I. de C.V. por un monto total de $9´135,421.08 pesos incluye I.V.A. </w:t>
      </w:r>
    </w:p>
    <w:p w:rsidR="00161B04" w:rsidRPr="00373911" w:rsidRDefault="00161B04" w:rsidP="00161B04">
      <w:pPr>
        <w:jc w:val="both"/>
        <w:rPr>
          <w:rFonts w:ascii="Tahoma" w:hAnsi="Tahoma" w:cs="Tahoma"/>
          <w:lang w:val="es-ES_tradnl"/>
        </w:rPr>
      </w:pPr>
    </w:p>
    <w:p w:rsidR="00161B04" w:rsidRDefault="00161B04" w:rsidP="00161B04">
      <w:pPr>
        <w:jc w:val="both"/>
        <w:rPr>
          <w:rFonts w:ascii="Tahoma" w:hAnsi="Tahoma" w:cs="Tahoma"/>
        </w:rPr>
      </w:pPr>
    </w:p>
    <w:p w:rsidR="00161B04" w:rsidRDefault="00161B04" w:rsidP="00161B0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 xml:space="preserve">aprobado </w:t>
      </w:r>
      <w:r>
        <w:rPr>
          <w:rFonts w:ascii="Tahoma" w:hAnsi="Tahoma" w:cs="Tahoma"/>
          <w:b/>
        </w:rPr>
        <w:t>el c</w:t>
      </w:r>
      <w:r w:rsidRPr="00950F21">
        <w:rPr>
          <w:rFonts w:ascii="Tahoma" w:hAnsi="Tahoma" w:cs="Tahoma"/>
          <w:b/>
        </w:rPr>
        <w:t>uadro</w:t>
      </w:r>
      <w:r>
        <w:rPr>
          <w:rFonts w:ascii="Tahoma" w:hAnsi="Tahoma" w:cs="Tahoma"/>
        </w:rPr>
        <w:t xml:space="preserve"> </w:t>
      </w:r>
      <w:r w:rsidRPr="00EB3626">
        <w:rPr>
          <w:rFonts w:ascii="Tahoma" w:hAnsi="Tahoma" w:cs="Tahoma"/>
          <w:b/>
        </w:rPr>
        <w:t>18.</w:t>
      </w:r>
      <w:r>
        <w:rPr>
          <w:rFonts w:ascii="Tahoma" w:hAnsi="Tahoma" w:cs="Tahoma"/>
          <w:b/>
        </w:rPr>
        <w:t>1</w:t>
      </w:r>
      <w:r w:rsidR="00373911">
        <w:rPr>
          <w:rFonts w:ascii="Tahoma" w:hAnsi="Tahoma" w:cs="Tahoma"/>
          <w:b/>
        </w:rPr>
        <w:t>2</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el proveedor</w:t>
      </w:r>
      <w:r w:rsidR="00373911" w:rsidRPr="00373911">
        <w:rPr>
          <w:rFonts w:ascii="Tahoma" w:eastAsia="Calibri" w:hAnsi="Tahoma" w:cs="Tahoma"/>
          <w:b/>
          <w:lang w:val="es-ES_tradnl"/>
        </w:rPr>
        <w:t xml:space="preserve"> </w:t>
      </w:r>
      <w:proofErr w:type="spellStart"/>
      <w:r w:rsidR="00373911" w:rsidRPr="00373911">
        <w:rPr>
          <w:rFonts w:ascii="Tahoma" w:eastAsia="Calibri" w:hAnsi="Tahoma" w:cs="Tahoma"/>
          <w:b/>
          <w:lang w:val="es-ES_tradnl"/>
        </w:rPr>
        <w:t>Construmac</w:t>
      </w:r>
      <w:proofErr w:type="spellEnd"/>
      <w:r w:rsidR="00373911" w:rsidRPr="00373911">
        <w:rPr>
          <w:rFonts w:ascii="Tahoma" w:eastAsia="Calibri" w:hAnsi="Tahoma" w:cs="Tahoma"/>
          <w:b/>
          <w:lang w:val="es-ES_tradnl"/>
        </w:rPr>
        <w:t xml:space="preserve"> S.A.P.I. de C.V.</w:t>
      </w:r>
      <w:r>
        <w:rPr>
          <w:rFonts w:ascii="Tahoma" w:hAnsi="Tahoma" w:cs="Tahoma"/>
        </w:rPr>
        <w:t xml:space="preserve"> </w:t>
      </w:r>
      <w:r w:rsidRPr="006A0EFE">
        <w:rPr>
          <w:rFonts w:ascii="Tahoma" w:hAnsi="Tahoma" w:cs="Tahoma"/>
          <w:lang w:eastAsia="en-US"/>
        </w:rPr>
        <w:t>siendo la votación de la siguiente manera:</w:t>
      </w:r>
    </w:p>
    <w:p w:rsidR="00161B04" w:rsidRDefault="00161B04" w:rsidP="00161B04">
      <w:pPr>
        <w:spacing w:line="360" w:lineRule="auto"/>
        <w:jc w:val="both"/>
        <w:rPr>
          <w:rFonts w:ascii="Tahoma" w:hAnsi="Tahoma" w:cs="Tahoma"/>
        </w:rPr>
      </w:pPr>
    </w:p>
    <w:p w:rsidR="00161B04" w:rsidRDefault="00161B04" w:rsidP="00161B04">
      <w:pPr>
        <w:ind w:left="708"/>
        <w:jc w:val="both"/>
        <w:rPr>
          <w:rFonts w:ascii="Tahoma" w:hAnsi="Tahoma" w:cs="Tahoma"/>
          <w:i/>
          <w:lang w:eastAsia="en-US"/>
        </w:rPr>
      </w:pPr>
      <w:r w:rsidRPr="005F4015">
        <w:rPr>
          <w:rFonts w:ascii="Tahoma" w:hAnsi="Tahoma" w:cs="Tahoma"/>
          <w:i/>
          <w:lang w:eastAsia="en-US"/>
        </w:rPr>
        <w:t xml:space="preserve">Aprobado por </w:t>
      </w:r>
      <w:r>
        <w:rPr>
          <w:rFonts w:ascii="Tahoma" w:hAnsi="Tahoma" w:cs="Tahoma"/>
          <w:i/>
          <w:lang w:eastAsia="en-US"/>
        </w:rPr>
        <w:t>unanimidad de</w:t>
      </w:r>
      <w:r w:rsidRPr="005F4015">
        <w:rPr>
          <w:rFonts w:ascii="Tahoma" w:hAnsi="Tahoma" w:cs="Tahoma"/>
          <w:i/>
          <w:lang w:eastAsia="en-US"/>
        </w:rPr>
        <w:t xml:space="preserve"> voto</w:t>
      </w:r>
      <w:r>
        <w:rPr>
          <w:rFonts w:ascii="Tahoma" w:hAnsi="Tahoma" w:cs="Tahoma"/>
          <w:i/>
          <w:lang w:eastAsia="en-US"/>
        </w:rPr>
        <w:t>s.</w:t>
      </w:r>
    </w:p>
    <w:p w:rsidR="00161B04" w:rsidRDefault="00161B04" w:rsidP="00161B04">
      <w:pPr>
        <w:ind w:left="708"/>
        <w:jc w:val="both"/>
        <w:rPr>
          <w:rFonts w:ascii="Tahoma" w:hAnsi="Tahoma" w:cs="Tahoma"/>
        </w:rPr>
      </w:pPr>
    </w:p>
    <w:p w:rsidR="00161B04" w:rsidRDefault="00161B04" w:rsidP="00161B04">
      <w:pPr>
        <w:ind w:left="360"/>
        <w:jc w:val="both"/>
        <w:rPr>
          <w:rFonts w:ascii="Tahoma" w:hAnsi="Tahoma" w:cs="Tahoma"/>
        </w:rPr>
      </w:pPr>
    </w:p>
    <w:p w:rsidR="00373911" w:rsidRPr="00373911" w:rsidRDefault="00373911" w:rsidP="00373911">
      <w:pPr>
        <w:ind w:left="708"/>
        <w:jc w:val="both"/>
        <w:rPr>
          <w:rFonts w:ascii="Tahoma" w:eastAsia="Calibri" w:hAnsi="Tahoma" w:cs="Tahoma"/>
          <w:lang w:val="es-ES_tradnl"/>
        </w:rPr>
      </w:pPr>
      <w:r w:rsidRPr="00373911">
        <w:rPr>
          <w:rFonts w:ascii="Tahoma" w:eastAsia="Calibri" w:hAnsi="Tahoma" w:cs="Tahoma"/>
          <w:lang w:val="es-ES_tradnl"/>
        </w:rPr>
        <w:t xml:space="preserve">Cuadro número </w:t>
      </w:r>
      <w:r w:rsidRPr="00373911">
        <w:rPr>
          <w:rFonts w:ascii="Tahoma" w:eastAsia="Calibri" w:hAnsi="Tahoma" w:cs="Tahoma"/>
          <w:b/>
          <w:lang w:val="es-ES_tradnl"/>
        </w:rPr>
        <w:t>19.12.2016</w:t>
      </w:r>
      <w:r w:rsidRPr="00373911">
        <w:rPr>
          <w:rFonts w:ascii="Tahoma" w:eastAsia="Calibri" w:hAnsi="Tahoma" w:cs="Tahoma"/>
          <w:lang w:val="es-ES_tradnl"/>
        </w:rPr>
        <w:t xml:space="preserve">, de la requisición </w:t>
      </w:r>
      <w:r w:rsidRPr="00373911">
        <w:rPr>
          <w:rFonts w:ascii="Tahoma" w:eastAsia="Calibri" w:hAnsi="Tahoma" w:cs="Tahoma"/>
          <w:b/>
          <w:lang w:val="es-ES_tradnl"/>
        </w:rPr>
        <w:t>2016.0.1392,</w:t>
      </w:r>
      <w:r w:rsidRPr="00373911">
        <w:rPr>
          <w:rFonts w:ascii="Tahoma" w:eastAsia="Calibri" w:hAnsi="Tahoma" w:cs="Tahoma"/>
          <w:lang w:val="es-ES_tradnl"/>
        </w:rPr>
        <w:t xml:space="preserve"> de la Dirección General de Seguridad Publica / Dirección Administrativa de Seguridad Publica, a través de la cual solicitan medicamento veterinario requerido para el cuidado atención de los equinos del escuadrón montado.</w:t>
      </w:r>
    </w:p>
    <w:p w:rsidR="00373911" w:rsidRPr="00373911" w:rsidRDefault="00373911" w:rsidP="00373911">
      <w:pPr>
        <w:ind w:left="708"/>
        <w:jc w:val="both"/>
        <w:rPr>
          <w:rFonts w:ascii="Tahoma" w:eastAsia="Calibri" w:hAnsi="Tahoma" w:cs="Tahoma"/>
          <w:lang w:val="es-ES_tradnl"/>
        </w:rPr>
      </w:pPr>
    </w:p>
    <w:p w:rsidR="00373911" w:rsidRPr="00373911" w:rsidRDefault="00373911" w:rsidP="00373911">
      <w:pPr>
        <w:ind w:left="708"/>
        <w:jc w:val="both"/>
        <w:rPr>
          <w:rFonts w:ascii="Tahoma" w:eastAsia="Calibri" w:hAnsi="Tahoma" w:cs="Tahoma"/>
          <w:lang w:val="es-ES_tradnl"/>
        </w:rPr>
      </w:pPr>
      <w:r w:rsidRPr="00373911">
        <w:rPr>
          <w:rFonts w:ascii="Tahoma" w:eastAsia="Calibri" w:hAnsi="Tahoma" w:cs="Tahoma"/>
          <w:lang w:val="es-ES_tradnl"/>
        </w:rPr>
        <w:t>Las partidas 1 y 3, no se ponen a consideración debido a que hay error en la forma de cotizar.</w:t>
      </w:r>
    </w:p>
    <w:p w:rsidR="00373911" w:rsidRPr="00373911" w:rsidRDefault="00373911" w:rsidP="00373911">
      <w:pPr>
        <w:ind w:left="708"/>
        <w:jc w:val="both"/>
        <w:rPr>
          <w:rFonts w:ascii="Tahoma" w:eastAsia="Calibri" w:hAnsi="Tahoma" w:cs="Tahoma"/>
          <w:lang w:val="es-ES_tradnl"/>
        </w:rPr>
      </w:pPr>
    </w:p>
    <w:p w:rsidR="00373911" w:rsidRPr="00373911" w:rsidRDefault="00373911" w:rsidP="00373911">
      <w:pPr>
        <w:ind w:left="708"/>
        <w:jc w:val="both"/>
        <w:rPr>
          <w:rFonts w:ascii="Tahoma" w:eastAsia="Calibri" w:hAnsi="Tahoma" w:cs="Tahoma"/>
          <w:lang w:val="es-ES_tradnl"/>
        </w:rPr>
      </w:pPr>
      <w:r w:rsidRPr="00373911">
        <w:rPr>
          <w:rFonts w:ascii="Tahoma" w:eastAsia="Calibri" w:hAnsi="Tahoma" w:cs="Tahoma"/>
          <w:lang w:val="es-ES_tradnl"/>
        </w:rPr>
        <w:lastRenderedPageBreak/>
        <w:t>Las partidas 12, 27, 31 y 33, no se ponen a consideración debido a que no presentan comparativo.</w:t>
      </w:r>
    </w:p>
    <w:p w:rsidR="00373911" w:rsidRPr="00373911" w:rsidRDefault="00373911" w:rsidP="00373911">
      <w:pPr>
        <w:ind w:left="708"/>
        <w:jc w:val="both"/>
        <w:rPr>
          <w:rFonts w:ascii="Tahoma" w:eastAsia="Calibri" w:hAnsi="Tahoma" w:cs="Tahoma"/>
          <w:lang w:val="es-ES_tradnl"/>
        </w:rPr>
      </w:pPr>
    </w:p>
    <w:p w:rsidR="00373911" w:rsidRPr="00373911" w:rsidRDefault="00373911" w:rsidP="00373911">
      <w:pPr>
        <w:ind w:left="708"/>
        <w:jc w:val="both"/>
        <w:rPr>
          <w:rFonts w:ascii="Tahoma" w:eastAsia="Calibri" w:hAnsi="Tahoma" w:cs="Tahoma"/>
          <w:lang w:val="es-ES_tradnl"/>
        </w:rPr>
      </w:pPr>
      <w:r w:rsidRPr="00373911">
        <w:rPr>
          <w:rFonts w:ascii="Tahoma" w:eastAsia="Calibri" w:hAnsi="Tahoma" w:cs="Tahoma"/>
          <w:lang w:val="es-ES_tradnl"/>
        </w:rPr>
        <w:t>Las partidas 25 y 32 no presentan cotización.</w:t>
      </w:r>
    </w:p>
    <w:p w:rsidR="00373911" w:rsidRPr="00373911" w:rsidRDefault="00373911" w:rsidP="00373911">
      <w:pPr>
        <w:ind w:left="708"/>
        <w:jc w:val="both"/>
        <w:rPr>
          <w:rFonts w:ascii="Tahoma" w:eastAsia="Calibri" w:hAnsi="Tahoma" w:cs="Tahoma"/>
          <w:lang w:val="es-ES_tradnl"/>
        </w:rPr>
      </w:pPr>
    </w:p>
    <w:p w:rsidR="00373911" w:rsidRPr="00373911" w:rsidRDefault="00373911" w:rsidP="00373911">
      <w:pPr>
        <w:ind w:left="708"/>
        <w:jc w:val="both"/>
        <w:rPr>
          <w:rFonts w:ascii="Tahoma" w:eastAsia="Calibri" w:hAnsi="Tahoma" w:cs="Tahoma"/>
          <w:lang w:val="es-ES_tradnl"/>
        </w:rPr>
      </w:pPr>
      <w:r w:rsidRPr="00373911">
        <w:rPr>
          <w:rFonts w:ascii="Tahoma" w:eastAsia="Calibri" w:hAnsi="Tahoma" w:cs="Tahoma"/>
          <w:lang w:val="es-ES_tradnl"/>
        </w:rPr>
        <w:t>Las partidas 20 y 30 si causan I.V.A.</w:t>
      </w:r>
    </w:p>
    <w:p w:rsidR="00373911" w:rsidRPr="00373911" w:rsidRDefault="00373911" w:rsidP="00373911">
      <w:pPr>
        <w:ind w:left="708"/>
        <w:jc w:val="both"/>
        <w:rPr>
          <w:rFonts w:ascii="Tahoma" w:eastAsia="Calibri" w:hAnsi="Tahoma" w:cs="Tahoma"/>
          <w:b/>
          <w:lang w:val="es-ES_tradnl"/>
        </w:rPr>
      </w:pPr>
    </w:p>
    <w:p w:rsidR="00373911" w:rsidRPr="00373911" w:rsidRDefault="00373911" w:rsidP="00373911">
      <w:pPr>
        <w:ind w:left="708"/>
        <w:jc w:val="both"/>
        <w:rPr>
          <w:rFonts w:ascii="Tahoma" w:eastAsia="Calibri" w:hAnsi="Tahoma" w:cs="Tahoma"/>
          <w:lang w:val="es-ES_tradnl"/>
        </w:rPr>
      </w:pPr>
      <w:r w:rsidRPr="00373911">
        <w:rPr>
          <w:rFonts w:ascii="Tahoma" w:eastAsia="Calibri" w:hAnsi="Tahoma" w:cs="Tahoma"/>
          <w:lang w:val="es-ES_tradnl"/>
        </w:rPr>
        <w:t>Los proveedores que cumple con las especificaciones requeridas y presentan el precio más bajo son:</w:t>
      </w:r>
    </w:p>
    <w:p w:rsidR="00373911" w:rsidRPr="00373911" w:rsidRDefault="00373911" w:rsidP="00373911">
      <w:pPr>
        <w:ind w:left="708"/>
        <w:jc w:val="both"/>
        <w:rPr>
          <w:rFonts w:ascii="Tahoma" w:eastAsia="Calibri" w:hAnsi="Tahoma" w:cs="Tahoma"/>
          <w:lang w:val="es-ES_tradnl"/>
        </w:rPr>
      </w:pPr>
    </w:p>
    <w:p w:rsidR="00373911" w:rsidRPr="00373911" w:rsidRDefault="00373911" w:rsidP="00373911">
      <w:pPr>
        <w:ind w:left="708"/>
        <w:jc w:val="both"/>
        <w:rPr>
          <w:rFonts w:ascii="Tahoma" w:eastAsia="Calibri" w:hAnsi="Tahoma" w:cs="Tahoma"/>
          <w:b/>
          <w:lang w:val="es-ES_tradnl"/>
        </w:rPr>
      </w:pPr>
      <w:r w:rsidRPr="00373911">
        <w:rPr>
          <w:rFonts w:ascii="Tahoma" w:eastAsia="Calibri" w:hAnsi="Tahoma" w:cs="Tahoma"/>
          <w:b/>
          <w:lang w:val="es-ES_tradnl"/>
        </w:rPr>
        <w:t xml:space="preserve">Consorcio Veterinario de Occidente S.A. de C.V. por un monto total de </w:t>
      </w:r>
      <w:r w:rsidR="00DE479D">
        <w:rPr>
          <w:rFonts w:ascii="Tahoma" w:eastAsia="Calibri" w:hAnsi="Tahoma" w:cs="Tahoma"/>
          <w:b/>
          <w:lang w:val="es-ES_tradnl"/>
        </w:rPr>
        <w:t xml:space="preserve">                               </w:t>
      </w:r>
      <w:r w:rsidRPr="00373911">
        <w:rPr>
          <w:rFonts w:ascii="Tahoma" w:eastAsia="Calibri" w:hAnsi="Tahoma" w:cs="Tahoma"/>
          <w:b/>
          <w:lang w:val="es-ES_tradnl"/>
        </w:rPr>
        <w:t>$ 106,057.00 no grava I.V.A (partidas 2, 6, 7, 8, 10, 13, 14, 19, 21, 22, 23, 24, 26, 28, 29, y 35)</w:t>
      </w:r>
    </w:p>
    <w:p w:rsidR="00373911" w:rsidRPr="00373911" w:rsidRDefault="00373911" w:rsidP="00373911">
      <w:pPr>
        <w:ind w:left="708"/>
        <w:jc w:val="both"/>
        <w:rPr>
          <w:rFonts w:ascii="Tahoma" w:eastAsia="Calibri" w:hAnsi="Tahoma" w:cs="Tahoma"/>
          <w:b/>
          <w:lang w:val="es-ES_tradnl"/>
        </w:rPr>
      </w:pPr>
    </w:p>
    <w:p w:rsidR="00373911" w:rsidRPr="00373911" w:rsidRDefault="00373911" w:rsidP="00373911">
      <w:pPr>
        <w:ind w:left="708"/>
        <w:jc w:val="both"/>
        <w:rPr>
          <w:rFonts w:ascii="Tahoma" w:eastAsia="Calibri" w:hAnsi="Tahoma" w:cs="Tahoma"/>
          <w:b/>
          <w:lang w:val="es-ES_tradnl"/>
        </w:rPr>
      </w:pPr>
      <w:r w:rsidRPr="00373911">
        <w:rPr>
          <w:rFonts w:ascii="Tahoma" w:eastAsia="Calibri" w:hAnsi="Tahoma" w:cs="Tahoma"/>
          <w:b/>
          <w:lang w:val="es-ES_tradnl"/>
        </w:rPr>
        <w:t>Consorcio Veterinario de Occidente S.A. de C.V. por un monto total de $ 6,355.80 incluyen I.V.A (partidas 20 y 30)</w:t>
      </w:r>
    </w:p>
    <w:p w:rsidR="00373911" w:rsidRPr="00373911" w:rsidRDefault="00373911" w:rsidP="00373911">
      <w:pPr>
        <w:ind w:left="708"/>
        <w:jc w:val="both"/>
        <w:rPr>
          <w:rFonts w:ascii="Tahoma" w:eastAsia="Calibri" w:hAnsi="Tahoma" w:cs="Tahoma"/>
          <w:b/>
          <w:lang w:val="es-ES_tradnl"/>
        </w:rPr>
      </w:pPr>
    </w:p>
    <w:p w:rsidR="00373911" w:rsidRPr="00373911" w:rsidRDefault="00373911" w:rsidP="00373911">
      <w:pPr>
        <w:ind w:left="708"/>
        <w:jc w:val="both"/>
        <w:rPr>
          <w:rFonts w:ascii="Tahoma" w:eastAsia="Calibri" w:hAnsi="Tahoma" w:cs="Tahoma"/>
          <w:b/>
          <w:lang w:val="es-ES_tradnl"/>
        </w:rPr>
      </w:pPr>
      <w:r w:rsidRPr="00373911">
        <w:rPr>
          <w:rFonts w:ascii="Tahoma" w:eastAsia="Calibri" w:hAnsi="Tahoma" w:cs="Tahoma"/>
          <w:b/>
          <w:lang w:val="es-ES_tradnl"/>
        </w:rPr>
        <w:t>Salud y Bienestar Corporación S.A. de C.V. por un monto total de $ 52,418.00 no grava I.V.A. (partidas 4, 5, 9, 11, 15, 16, 17, 18, y 34)</w:t>
      </w:r>
    </w:p>
    <w:p w:rsidR="00161B04" w:rsidRPr="00EB3626" w:rsidRDefault="00161B04" w:rsidP="00161B04">
      <w:pPr>
        <w:ind w:left="708"/>
        <w:jc w:val="both"/>
        <w:rPr>
          <w:rFonts w:ascii="Tahoma" w:eastAsia="Calibri" w:hAnsi="Tahoma" w:cs="Tahoma"/>
          <w:b/>
          <w:lang w:val="es-ES_tradnl"/>
        </w:rPr>
      </w:pPr>
    </w:p>
    <w:p w:rsidR="00161B04" w:rsidRPr="00EB3626" w:rsidRDefault="00161B04" w:rsidP="00161B04">
      <w:pPr>
        <w:jc w:val="both"/>
        <w:rPr>
          <w:rFonts w:ascii="Tahoma" w:eastAsia="Calibri" w:hAnsi="Tahoma" w:cs="Tahoma"/>
          <w:b/>
          <w:lang w:val="es-ES_tradnl"/>
        </w:rPr>
      </w:pPr>
    </w:p>
    <w:p w:rsidR="00161B04" w:rsidRDefault="00161B04" w:rsidP="00161B0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19.1</w:t>
      </w:r>
      <w:r w:rsidR="00373911">
        <w:rPr>
          <w:rFonts w:ascii="Tahoma" w:hAnsi="Tahoma" w:cs="Tahoma"/>
          <w:b/>
        </w:rPr>
        <w:t>2</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el proveedor</w:t>
      </w:r>
      <w:r w:rsidR="00373911">
        <w:rPr>
          <w:rFonts w:ascii="Tahoma" w:hAnsi="Tahoma" w:cs="Tahoma"/>
        </w:rPr>
        <w:t xml:space="preserve"> </w:t>
      </w:r>
      <w:r w:rsidR="00373911" w:rsidRPr="00373911">
        <w:rPr>
          <w:rFonts w:ascii="Tahoma" w:eastAsia="Calibri" w:hAnsi="Tahoma" w:cs="Tahoma"/>
          <w:b/>
          <w:lang w:val="es-ES_tradnl"/>
        </w:rPr>
        <w:t>Consorcio Veterinario de Occidente S.A. de C.V.</w:t>
      </w:r>
      <w:r w:rsidR="00373911">
        <w:rPr>
          <w:rFonts w:ascii="Tahoma" w:eastAsia="Calibri" w:hAnsi="Tahoma" w:cs="Tahoma"/>
          <w:b/>
          <w:lang w:val="es-ES_tradnl"/>
        </w:rPr>
        <w:t xml:space="preserve">, </w:t>
      </w:r>
      <w:r w:rsidR="00373911" w:rsidRPr="00373911">
        <w:rPr>
          <w:rFonts w:ascii="Tahoma" w:eastAsia="Calibri" w:hAnsi="Tahoma" w:cs="Tahoma"/>
          <w:b/>
          <w:lang w:val="es-ES_tradnl"/>
        </w:rPr>
        <w:t xml:space="preserve">Consorcio Veterinario de Occidente S.A. de C.V. </w:t>
      </w:r>
      <w:r w:rsidR="00373911">
        <w:rPr>
          <w:rFonts w:ascii="Tahoma" w:eastAsia="Calibri" w:hAnsi="Tahoma" w:cs="Tahoma"/>
          <w:b/>
          <w:lang w:val="es-ES_tradnl"/>
        </w:rPr>
        <w:t xml:space="preserve"> </w:t>
      </w:r>
      <w:proofErr w:type="gramStart"/>
      <w:r w:rsidR="00373911">
        <w:rPr>
          <w:rFonts w:ascii="Tahoma" w:eastAsia="Calibri" w:hAnsi="Tahoma" w:cs="Tahoma"/>
          <w:b/>
          <w:lang w:val="es-ES_tradnl"/>
        </w:rPr>
        <w:t>y</w:t>
      </w:r>
      <w:proofErr w:type="gramEnd"/>
      <w:r w:rsidR="00373911">
        <w:rPr>
          <w:rFonts w:ascii="Tahoma" w:eastAsia="Calibri" w:hAnsi="Tahoma" w:cs="Tahoma"/>
          <w:b/>
          <w:lang w:val="es-ES_tradnl"/>
        </w:rPr>
        <w:t xml:space="preserve"> </w:t>
      </w:r>
      <w:r w:rsidRPr="008F2727">
        <w:rPr>
          <w:rFonts w:ascii="Tahoma" w:hAnsi="Tahoma" w:cs="Tahoma"/>
        </w:rPr>
        <w:t xml:space="preserve"> </w:t>
      </w:r>
      <w:r w:rsidR="00373911" w:rsidRPr="00373911">
        <w:rPr>
          <w:rFonts w:ascii="Tahoma" w:eastAsia="Calibri" w:hAnsi="Tahoma" w:cs="Tahoma"/>
          <w:b/>
          <w:lang w:val="es-ES_tradnl"/>
        </w:rPr>
        <w:t xml:space="preserve">Salud y Bienestar Corporación S.A. de C.V. </w:t>
      </w:r>
      <w:r w:rsidRPr="006A0EFE">
        <w:rPr>
          <w:rFonts w:ascii="Tahoma" w:hAnsi="Tahoma" w:cs="Tahoma"/>
          <w:lang w:eastAsia="en-US"/>
        </w:rPr>
        <w:t>siendo la votación de la siguiente manera:</w:t>
      </w:r>
    </w:p>
    <w:p w:rsidR="00161B04" w:rsidRDefault="00161B04" w:rsidP="00161B04">
      <w:pPr>
        <w:spacing w:line="360" w:lineRule="auto"/>
        <w:jc w:val="both"/>
        <w:rPr>
          <w:rFonts w:ascii="Tahoma" w:hAnsi="Tahoma" w:cs="Tahoma"/>
        </w:rPr>
      </w:pPr>
    </w:p>
    <w:p w:rsidR="00161B04" w:rsidRDefault="00161B04" w:rsidP="00161B04">
      <w:pPr>
        <w:spacing w:line="360" w:lineRule="auto"/>
        <w:ind w:left="708"/>
        <w:jc w:val="both"/>
        <w:rPr>
          <w:rFonts w:ascii="Tahoma" w:hAnsi="Tahoma" w:cs="Tahoma"/>
          <w:b/>
        </w:rPr>
      </w:pPr>
      <w:r>
        <w:rPr>
          <w:rFonts w:ascii="Tahoma" w:hAnsi="Tahoma" w:cs="Tahoma"/>
        </w:rPr>
        <w:tab/>
      </w:r>
      <w:r w:rsidRPr="00CA516A">
        <w:rPr>
          <w:rFonts w:ascii="Tahoma" w:hAnsi="Tahoma" w:cs="Tahoma"/>
          <w:i/>
          <w:lang w:eastAsia="en-US"/>
        </w:rPr>
        <w:t xml:space="preserve">Aprobado por </w:t>
      </w:r>
      <w:r>
        <w:rPr>
          <w:rFonts w:ascii="Tahoma" w:hAnsi="Tahoma" w:cs="Tahoma"/>
          <w:i/>
          <w:lang w:eastAsia="en-US"/>
        </w:rPr>
        <w:t>unanimidad de votos.</w:t>
      </w:r>
    </w:p>
    <w:p w:rsidR="00161B04" w:rsidRDefault="00161B04" w:rsidP="00161B04">
      <w:pPr>
        <w:spacing w:line="360" w:lineRule="auto"/>
        <w:jc w:val="both"/>
        <w:rPr>
          <w:rFonts w:ascii="Tahoma" w:hAnsi="Tahoma" w:cs="Tahoma"/>
          <w:b/>
        </w:rPr>
      </w:pPr>
    </w:p>
    <w:p w:rsidR="00373911" w:rsidRPr="00373911" w:rsidRDefault="00373911" w:rsidP="00373911">
      <w:pPr>
        <w:ind w:left="708"/>
        <w:jc w:val="both"/>
        <w:rPr>
          <w:rFonts w:ascii="Tahoma" w:eastAsia="Calibri" w:hAnsi="Tahoma" w:cs="Tahoma"/>
          <w:lang w:val="es-ES_tradnl"/>
        </w:rPr>
      </w:pPr>
      <w:r w:rsidRPr="00373911">
        <w:rPr>
          <w:rFonts w:ascii="Tahoma" w:eastAsia="Calibri" w:hAnsi="Tahoma" w:cs="Tahoma"/>
          <w:lang w:val="es-ES_tradnl"/>
        </w:rPr>
        <w:t xml:space="preserve">Cuadro número  </w:t>
      </w:r>
      <w:r w:rsidRPr="00373911">
        <w:rPr>
          <w:rFonts w:ascii="Tahoma" w:eastAsia="Calibri" w:hAnsi="Tahoma" w:cs="Tahoma"/>
          <w:b/>
          <w:lang w:val="es-ES_tradnl"/>
        </w:rPr>
        <w:t>20.12.2016</w:t>
      </w:r>
      <w:r w:rsidRPr="00373911">
        <w:rPr>
          <w:rFonts w:ascii="Tahoma" w:eastAsia="Calibri" w:hAnsi="Tahoma" w:cs="Tahoma"/>
          <w:lang w:val="es-ES_tradnl"/>
        </w:rPr>
        <w:t xml:space="preserve">, de la requisición </w:t>
      </w:r>
      <w:r w:rsidRPr="00373911">
        <w:rPr>
          <w:rFonts w:ascii="Tahoma" w:eastAsia="Calibri" w:hAnsi="Tahoma" w:cs="Tahoma"/>
          <w:b/>
          <w:lang w:val="es-ES_tradnl"/>
        </w:rPr>
        <w:t>2016.00.855</w:t>
      </w:r>
      <w:r w:rsidRPr="00373911">
        <w:rPr>
          <w:rFonts w:ascii="Tahoma" w:eastAsia="Calibri" w:hAnsi="Tahoma" w:cs="Tahoma"/>
          <w:lang w:val="es-ES_tradnl"/>
        </w:rPr>
        <w:t>, de la Coordinación General de Desarrollo Económico y Combate a la Desigualdad / Dirección de Programa Sociales Municipales, a través de la cual solicitan equipos y aparatos para gimnasio, para el programa “Zapopan mi Colonia”:</w:t>
      </w:r>
    </w:p>
    <w:p w:rsidR="00373911" w:rsidRPr="00373911" w:rsidRDefault="00373911" w:rsidP="00373911">
      <w:pPr>
        <w:ind w:left="708"/>
        <w:jc w:val="both"/>
        <w:rPr>
          <w:rFonts w:ascii="Tahoma" w:eastAsia="Calibri" w:hAnsi="Tahoma" w:cs="Tahoma"/>
          <w:lang w:val="es-ES_tradnl"/>
        </w:rPr>
      </w:pPr>
    </w:p>
    <w:p w:rsidR="00373911" w:rsidRPr="00373911" w:rsidRDefault="00373911" w:rsidP="00373911">
      <w:pPr>
        <w:ind w:left="708"/>
        <w:jc w:val="both"/>
        <w:rPr>
          <w:rFonts w:ascii="Tahoma" w:eastAsia="Calibri" w:hAnsi="Tahoma" w:cs="Tahoma"/>
          <w:lang w:val="es-ES_tradnl"/>
        </w:rPr>
      </w:pPr>
      <w:r w:rsidRPr="00373911">
        <w:rPr>
          <w:rFonts w:ascii="Tahoma" w:eastAsia="Calibri" w:hAnsi="Tahoma" w:cs="Tahoma"/>
          <w:lang w:val="es-ES_tradnl"/>
        </w:rPr>
        <w:t xml:space="preserve">Partida 1: 40 </w:t>
      </w:r>
      <w:proofErr w:type="spellStart"/>
      <w:r w:rsidRPr="00373911">
        <w:rPr>
          <w:rFonts w:ascii="Tahoma" w:eastAsia="Calibri" w:hAnsi="Tahoma" w:cs="Tahoma"/>
          <w:lang w:val="es-ES_tradnl"/>
        </w:rPr>
        <w:t>ejercitadores</w:t>
      </w:r>
      <w:proofErr w:type="spellEnd"/>
      <w:r w:rsidRPr="00373911">
        <w:rPr>
          <w:rFonts w:ascii="Tahoma" w:eastAsia="Calibri" w:hAnsi="Tahoma" w:cs="Tahoma"/>
          <w:lang w:val="es-ES_tradnl"/>
        </w:rPr>
        <w:t xml:space="preserve"> para pecho y espalda.</w:t>
      </w:r>
    </w:p>
    <w:p w:rsidR="00373911" w:rsidRPr="00373911" w:rsidRDefault="00373911" w:rsidP="00373911">
      <w:pPr>
        <w:ind w:left="708"/>
        <w:jc w:val="both"/>
        <w:rPr>
          <w:rFonts w:ascii="Tahoma" w:eastAsia="Calibri" w:hAnsi="Tahoma" w:cs="Tahoma"/>
          <w:lang w:val="es-ES_tradnl"/>
        </w:rPr>
      </w:pPr>
    </w:p>
    <w:p w:rsidR="00373911" w:rsidRPr="00373911" w:rsidRDefault="00373911" w:rsidP="00373911">
      <w:pPr>
        <w:ind w:left="708"/>
        <w:jc w:val="both"/>
        <w:rPr>
          <w:rFonts w:ascii="Tahoma" w:eastAsia="Calibri" w:hAnsi="Tahoma" w:cs="Tahoma"/>
          <w:lang w:val="es-ES_tradnl"/>
        </w:rPr>
      </w:pPr>
      <w:r w:rsidRPr="00373911">
        <w:rPr>
          <w:rFonts w:ascii="Tahoma" w:eastAsia="Calibri" w:hAnsi="Tahoma" w:cs="Tahoma"/>
          <w:lang w:val="es-ES_tradnl"/>
        </w:rPr>
        <w:t>Partida 2: 40 elípticas sencilla.</w:t>
      </w:r>
    </w:p>
    <w:p w:rsidR="00373911" w:rsidRPr="00373911" w:rsidRDefault="00373911" w:rsidP="00373911">
      <w:pPr>
        <w:ind w:left="1428"/>
        <w:jc w:val="both"/>
        <w:rPr>
          <w:rFonts w:ascii="Tahoma" w:eastAsia="Calibri" w:hAnsi="Tahoma" w:cs="Tahoma"/>
          <w:lang w:val="es-ES_tradnl"/>
        </w:rPr>
      </w:pPr>
    </w:p>
    <w:p w:rsidR="00373911" w:rsidRPr="00373911" w:rsidRDefault="00373911" w:rsidP="00373911">
      <w:pPr>
        <w:ind w:left="708"/>
        <w:jc w:val="both"/>
        <w:rPr>
          <w:rFonts w:ascii="Tahoma" w:eastAsia="Calibri" w:hAnsi="Tahoma" w:cs="Tahoma"/>
          <w:lang w:val="es-ES_tradnl"/>
        </w:rPr>
      </w:pPr>
      <w:r w:rsidRPr="00373911">
        <w:rPr>
          <w:rFonts w:ascii="Tahoma" w:eastAsia="Calibri" w:hAnsi="Tahoma" w:cs="Tahoma"/>
          <w:lang w:val="es-ES_tradnl"/>
        </w:rPr>
        <w:t>Partida 3: 40 esquiadores doble en base tubular.</w:t>
      </w:r>
    </w:p>
    <w:p w:rsidR="00373911" w:rsidRPr="00373911" w:rsidRDefault="00373911" w:rsidP="00373911">
      <w:pPr>
        <w:ind w:left="708"/>
        <w:jc w:val="both"/>
        <w:rPr>
          <w:rFonts w:ascii="Tahoma" w:eastAsia="Calibri" w:hAnsi="Tahoma" w:cs="Tahoma"/>
          <w:lang w:val="es-ES_tradnl"/>
        </w:rPr>
      </w:pPr>
    </w:p>
    <w:p w:rsidR="00373911" w:rsidRPr="00373911" w:rsidRDefault="00373911" w:rsidP="00373911">
      <w:pPr>
        <w:ind w:left="708"/>
        <w:jc w:val="both"/>
        <w:rPr>
          <w:rFonts w:ascii="Tahoma" w:eastAsia="Calibri" w:hAnsi="Tahoma" w:cs="Tahoma"/>
          <w:lang w:val="es-ES_tradnl"/>
        </w:rPr>
      </w:pPr>
      <w:r w:rsidRPr="00373911">
        <w:rPr>
          <w:rFonts w:ascii="Tahoma" w:eastAsia="Calibri" w:hAnsi="Tahoma" w:cs="Tahoma"/>
          <w:lang w:val="es-ES_tradnl"/>
        </w:rPr>
        <w:t>Partida 4: 40 equilibrios triples.</w:t>
      </w:r>
    </w:p>
    <w:p w:rsidR="00373911" w:rsidRPr="00373911" w:rsidRDefault="00373911" w:rsidP="00373911">
      <w:pPr>
        <w:ind w:left="708"/>
        <w:jc w:val="both"/>
        <w:rPr>
          <w:rFonts w:ascii="Tahoma" w:eastAsia="Calibri" w:hAnsi="Tahoma" w:cs="Tahoma"/>
          <w:lang w:val="es-ES_tradnl"/>
        </w:rPr>
      </w:pPr>
    </w:p>
    <w:p w:rsidR="00373911" w:rsidRPr="00373911" w:rsidRDefault="00373911" w:rsidP="00373911">
      <w:pPr>
        <w:ind w:left="708"/>
        <w:jc w:val="both"/>
        <w:rPr>
          <w:rFonts w:ascii="Tahoma" w:eastAsia="Calibri" w:hAnsi="Tahoma" w:cs="Tahoma"/>
          <w:lang w:val="es-ES_tradnl"/>
        </w:rPr>
      </w:pPr>
      <w:r w:rsidRPr="00373911">
        <w:rPr>
          <w:rFonts w:ascii="Tahoma" w:eastAsia="Calibri" w:hAnsi="Tahoma" w:cs="Tahoma"/>
          <w:lang w:val="es-ES_tradnl"/>
        </w:rPr>
        <w:t>Partida 5: 40 plataformas para abdomen doble tubular.</w:t>
      </w:r>
    </w:p>
    <w:p w:rsidR="00373911" w:rsidRPr="00373911" w:rsidRDefault="00373911" w:rsidP="00373911">
      <w:pPr>
        <w:ind w:left="708"/>
        <w:jc w:val="both"/>
        <w:rPr>
          <w:rFonts w:ascii="Tahoma" w:eastAsia="Calibri" w:hAnsi="Tahoma" w:cs="Tahoma"/>
          <w:lang w:val="es-ES_tradnl"/>
        </w:rPr>
      </w:pPr>
    </w:p>
    <w:p w:rsidR="00373911" w:rsidRPr="00373911" w:rsidRDefault="00373911" w:rsidP="00373911">
      <w:pPr>
        <w:ind w:left="708"/>
        <w:jc w:val="both"/>
        <w:rPr>
          <w:rFonts w:ascii="Tahoma" w:eastAsia="Calibri" w:hAnsi="Tahoma" w:cs="Tahoma"/>
          <w:lang w:val="es-ES_tradnl"/>
        </w:rPr>
      </w:pPr>
      <w:r w:rsidRPr="00373911">
        <w:rPr>
          <w:rFonts w:ascii="Tahoma" w:eastAsia="Calibri" w:hAnsi="Tahoma" w:cs="Tahoma"/>
          <w:lang w:val="es-ES_tradnl"/>
        </w:rPr>
        <w:t>Partida 6: 40 remos doble en base tubular.</w:t>
      </w:r>
    </w:p>
    <w:p w:rsidR="00373911" w:rsidRPr="00373911" w:rsidRDefault="00373911" w:rsidP="00373911">
      <w:pPr>
        <w:ind w:left="708"/>
        <w:jc w:val="both"/>
        <w:rPr>
          <w:rFonts w:ascii="Tahoma" w:eastAsia="Calibri" w:hAnsi="Tahoma" w:cs="Tahoma"/>
          <w:lang w:val="es-ES_tradnl"/>
        </w:rPr>
      </w:pPr>
    </w:p>
    <w:p w:rsidR="00373911" w:rsidRPr="00373911" w:rsidRDefault="00373911" w:rsidP="00373911">
      <w:pPr>
        <w:ind w:left="708"/>
        <w:jc w:val="both"/>
        <w:rPr>
          <w:rFonts w:ascii="Tahoma" w:eastAsia="Calibri" w:hAnsi="Tahoma" w:cs="Tahoma"/>
          <w:lang w:val="es-ES_tradnl"/>
        </w:rPr>
      </w:pPr>
      <w:r w:rsidRPr="00373911">
        <w:rPr>
          <w:rFonts w:ascii="Tahoma" w:eastAsia="Calibri" w:hAnsi="Tahoma" w:cs="Tahoma"/>
          <w:lang w:val="es-ES_tradnl"/>
        </w:rPr>
        <w:t>En la partida 1, el proveedor que ofrece el precio más bajo, Antonio Mendoza Martínez, declina su participación.</w:t>
      </w:r>
    </w:p>
    <w:p w:rsidR="00373911" w:rsidRPr="00373911" w:rsidRDefault="00373911" w:rsidP="00373911">
      <w:pPr>
        <w:ind w:left="708"/>
        <w:jc w:val="both"/>
        <w:rPr>
          <w:rFonts w:ascii="Tahoma" w:eastAsia="Calibri" w:hAnsi="Tahoma" w:cs="Tahoma"/>
          <w:lang w:val="es-ES_tradnl"/>
        </w:rPr>
      </w:pPr>
    </w:p>
    <w:p w:rsidR="00373911" w:rsidRPr="00373911" w:rsidRDefault="00373911" w:rsidP="00373911">
      <w:pPr>
        <w:ind w:left="708"/>
        <w:jc w:val="both"/>
        <w:rPr>
          <w:rFonts w:ascii="Tahoma" w:eastAsia="Calibri" w:hAnsi="Tahoma" w:cs="Tahoma"/>
          <w:lang w:val="es-ES_tradnl"/>
        </w:rPr>
      </w:pPr>
      <w:r w:rsidRPr="00373911">
        <w:rPr>
          <w:rFonts w:ascii="Tahoma" w:eastAsia="Calibri" w:hAnsi="Tahoma" w:cs="Tahoma"/>
          <w:lang w:val="es-ES_tradnl"/>
        </w:rPr>
        <w:t>Los proveedores que cumplen con las especificaciones requeridas son:</w:t>
      </w:r>
    </w:p>
    <w:p w:rsidR="00373911" w:rsidRPr="00373911" w:rsidRDefault="00373911" w:rsidP="00373911">
      <w:pPr>
        <w:ind w:left="708"/>
        <w:jc w:val="both"/>
        <w:rPr>
          <w:rFonts w:ascii="Tahoma" w:eastAsia="Calibri" w:hAnsi="Tahoma" w:cs="Tahoma"/>
          <w:lang w:val="es-ES_tradnl"/>
        </w:rPr>
      </w:pPr>
    </w:p>
    <w:p w:rsidR="00373911" w:rsidRPr="00373911" w:rsidRDefault="00373911" w:rsidP="00373911">
      <w:pPr>
        <w:ind w:left="708"/>
        <w:jc w:val="both"/>
        <w:rPr>
          <w:rFonts w:ascii="Tahoma" w:eastAsia="Calibri" w:hAnsi="Tahoma" w:cs="Tahoma"/>
          <w:b/>
          <w:lang w:val="es-ES_tradnl"/>
        </w:rPr>
      </w:pPr>
      <w:proofErr w:type="spellStart"/>
      <w:r w:rsidRPr="00373911">
        <w:rPr>
          <w:rFonts w:ascii="Tahoma" w:eastAsia="Calibri" w:hAnsi="Tahoma" w:cs="Tahoma"/>
          <w:b/>
          <w:lang w:val="es-ES_tradnl"/>
        </w:rPr>
        <w:t>Inovaciones</w:t>
      </w:r>
      <w:proofErr w:type="spellEnd"/>
      <w:r w:rsidRPr="00373911">
        <w:rPr>
          <w:rFonts w:ascii="Tahoma" w:eastAsia="Calibri" w:hAnsi="Tahoma" w:cs="Tahoma"/>
          <w:b/>
          <w:lang w:val="es-ES_tradnl"/>
        </w:rPr>
        <w:t xml:space="preserve"> en Mobiliario Urbano, S.A. de C.V. por un monto total de $775,808.00 pesos, no grava I.V.A. (partidas 1)</w:t>
      </w:r>
    </w:p>
    <w:p w:rsidR="00373911" w:rsidRPr="00373911" w:rsidRDefault="00373911" w:rsidP="00373911">
      <w:pPr>
        <w:ind w:left="708"/>
        <w:jc w:val="both"/>
        <w:rPr>
          <w:rFonts w:ascii="Tahoma" w:eastAsia="Calibri" w:hAnsi="Tahoma" w:cs="Tahoma"/>
          <w:b/>
          <w:lang w:val="es-ES_tradnl"/>
        </w:rPr>
      </w:pPr>
    </w:p>
    <w:p w:rsidR="00373911" w:rsidRPr="00373911" w:rsidRDefault="00373911" w:rsidP="00373911">
      <w:pPr>
        <w:ind w:left="708"/>
        <w:jc w:val="both"/>
        <w:rPr>
          <w:rFonts w:ascii="Tahoma" w:eastAsia="Calibri" w:hAnsi="Tahoma" w:cs="Tahoma"/>
          <w:sz w:val="22"/>
          <w:szCs w:val="22"/>
          <w:lang w:val="es-ES_tradnl"/>
        </w:rPr>
      </w:pPr>
      <w:r w:rsidRPr="00373911">
        <w:rPr>
          <w:rFonts w:ascii="Tahoma" w:eastAsia="Calibri" w:hAnsi="Tahoma" w:cs="Tahoma"/>
          <w:b/>
          <w:lang w:val="es-ES_tradnl"/>
        </w:rPr>
        <w:t xml:space="preserve">Activa </w:t>
      </w:r>
      <w:proofErr w:type="spellStart"/>
      <w:r w:rsidRPr="00373911">
        <w:rPr>
          <w:rFonts w:ascii="Tahoma" w:eastAsia="Calibri" w:hAnsi="Tahoma" w:cs="Tahoma"/>
          <w:b/>
          <w:lang w:val="es-ES_tradnl"/>
        </w:rPr>
        <w:t>Zone</w:t>
      </w:r>
      <w:proofErr w:type="spellEnd"/>
      <w:r w:rsidRPr="00373911">
        <w:rPr>
          <w:rFonts w:ascii="Tahoma" w:eastAsia="Calibri" w:hAnsi="Tahoma" w:cs="Tahoma"/>
          <w:b/>
          <w:lang w:val="es-ES_tradnl"/>
        </w:rPr>
        <w:t>, S.A. de C.V. por un monto total de $1´728,284.00 pesos, no grava I.V.A. (partidas 2, 3, 4, 5 y 6)</w:t>
      </w:r>
    </w:p>
    <w:p w:rsidR="00373911" w:rsidRPr="00373911" w:rsidRDefault="00373911" w:rsidP="00161B04">
      <w:pPr>
        <w:spacing w:line="360" w:lineRule="auto"/>
        <w:jc w:val="both"/>
        <w:rPr>
          <w:rFonts w:ascii="Tahoma" w:hAnsi="Tahoma" w:cs="Tahoma"/>
          <w:lang w:val="es-ES_tradnl" w:eastAsia="en-US"/>
        </w:rPr>
      </w:pPr>
    </w:p>
    <w:p w:rsidR="0072534A" w:rsidRDefault="00D6205E" w:rsidP="00D6205E">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gracias yo quiera poner este tema en la mesa sobre la política de esta administración </w:t>
      </w:r>
      <w:r w:rsidR="0010730F">
        <w:rPr>
          <w:rFonts w:ascii="Tahoma" w:hAnsi="Tahoma" w:cs="Tahoma"/>
        </w:rPr>
        <w:t xml:space="preserve">que ha sido el de  ir con el proveedor que gana la mayor parte </w:t>
      </w:r>
      <w:r w:rsidR="00102644">
        <w:rPr>
          <w:rFonts w:ascii="Tahoma" w:hAnsi="Tahoma" w:cs="Tahoma"/>
        </w:rPr>
        <w:t>de las partidas asignándole</w:t>
      </w:r>
      <w:r w:rsidR="00370E6E">
        <w:rPr>
          <w:rFonts w:ascii="Tahoma" w:hAnsi="Tahoma" w:cs="Tahoma"/>
        </w:rPr>
        <w:t xml:space="preserve"> el total por un tema de uniformidad </w:t>
      </w:r>
      <w:r w:rsidR="004F1B16">
        <w:rPr>
          <w:rFonts w:ascii="Tahoma" w:hAnsi="Tahoma" w:cs="Tahoma"/>
        </w:rPr>
        <w:t xml:space="preserve">y garantías nos llama la atención que en este tema no venga así, mi sentido va </w:t>
      </w:r>
      <w:r w:rsidR="002102B2">
        <w:rPr>
          <w:rFonts w:ascii="Tahoma" w:hAnsi="Tahoma" w:cs="Tahoma"/>
        </w:rPr>
        <w:t xml:space="preserve">que en la pasada administración la fracción del PAN </w:t>
      </w:r>
      <w:r w:rsidR="00B50A7C">
        <w:rPr>
          <w:rFonts w:ascii="Tahoma" w:hAnsi="Tahoma" w:cs="Tahoma"/>
        </w:rPr>
        <w:t xml:space="preserve">hizo observaciones y  una rueda de prensa </w:t>
      </w:r>
      <w:r w:rsidR="00B74C28">
        <w:rPr>
          <w:rFonts w:ascii="Tahoma" w:hAnsi="Tahoma" w:cs="Tahoma"/>
        </w:rPr>
        <w:t xml:space="preserve">porque justo en este tema </w:t>
      </w:r>
      <w:r w:rsidR="00C83EDE">
        <w:rPr>
          <w:rFonts w:ascii="Tahoma" w:hAnsi="Tahoma" w:cs="Tahoma"/>
        </w:rPr>
        <w:t xml:space="preserve">no cumplieron las empresas que fueron ganadoras </w:t>
      </w:r>
      <w:r w:rsidR="00B426EE">
        <w:rPr>
          <w:rFonts w:ascii="Tahoma" w:hAnsi="Tahoma" w:cs="Tahoma"/>
        </w:rPr>
        <w:t>por ser distinta</w:t>
      </w:r>
      <w:r w:rsidR="002A5C0E">
        <w:rPr>
          <w:rFonts w:ascii="Tahoma" w:hAnsi="Tahoma" w:cs="Tahoma"/>
        </w:rPr>
        <w:t>s</w:t>
      </w:r>
      <w:r w:rsidR="00B426EE">
        <w:rPr>
          <w:rFonts w:ascii="Tahoma" w:hAnsi="Tahoma" w:cs="Tahoma"/>
        </w:rPr>
        <w:t xml:space="preserve"> el tema fue que </w:t>
      </w:r>
      <w:r w:rsidR="00102644">
        <w:rPr>
          <w:rFonts w:ascii="Tahoma" w:hAnsi="Tahoma" w:cs="Tahoma"/>
        </w:rPr>
        <w:t xml:space="preserve"> </w:t>
      </w:r>
      <w:r w:rsidR="002A5C0E">
        <w:rPr>
          <w:rFonts w:ascii="Tahoma" w:hAnsi="Tahoma" w:cs="Tahoma"/>
        </w:rPr>
        <w:t xml:space="preserve">las garantías, no cumplieron los tiempos, no cumplieron con los mismos aparatos </w:t>
      </w:r>
      <w:r w:rsidR="002817F8">
        <w:rPr>
          <w:rFonts w:ascii="Tahoma" w:hAnsi="Tahoma" w:cs="Tahoma"/>
        </w:rPr>
        <w:t xml:space="preserve">entonces ese es mi tema </w:t>
      </w:r>
      <w:r w:rsidR="00B04A80">
        <w:rPr>
          <w:rFonts w:ascii="Tahoma" w:hAnsi="Tahoma" w:cs="Tahoma"/>
        </w:rPr>
        <w:t xml:space="preserve">y mi </w:t>
      </w:r>
      <w:r w:rsidR="002B292B">
        <w:rPr>
          <w:rFonts w:ascii="Tahoma" w:hAnsi="Tahoma" w:cs="Tahoma"/>
        </w:rPr>
        <w:t xml:space="preserve">duda de porque esta así el </w:t>
      </w:r>
      <w:r w:rsidR="00B04A80">
        <w:rPr>
          <w:rFonts w:ascii="Tahoma" w:hAnsi="Tahoma" w:cs="Tahoma"/>
        </w:rPr>
        <w:t xml:space="preserve">tema en esta situación </w:t>
      </w:r>
      <w:r w:rsidR="002B57CC">
        <w:rPr>
          <w:rFonts w:ascii="Tahoma" w:hAnsi="Tahoma" w:cs="Tahoma"/>
        </w:rPr>
        <w:t xml:space="preserve">y también quisiera que si me pudieran repetir el monto total de cada partida </w:t>
      </w:r>
      <w:r w:rsidR="0072534A">
        <w:rPr>
          <w:rFonts w:ascii="Tahoma" w:hAnsi="Tahoma" w:cs="Tahoma"/>
        </w:rPr>
        <w:t xml:space="preserve">porque </w:t>
      </w:r>
    </w:p>
    <w:p w:rsidR="0072534A" w:rsidRDefault="0072534A" w:rsidP="00D6205E">
      <w:pPr>
        <w:spacing w:line="360" w:lineRule="auto"/>
        <w:jc w:val="both"/>
        <w:rPr>
          <w:rFonts w:ascii="Tahoma" w:hAnsi="Tahoma" w:cs="Tahoma"/>
        </w:rPr>
      </w:pPr>
    </w:p>
    <w:p w:rsidR="00806851" w:rsidRDefault="0027545C" w:rsidP="0027545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son 40 de cada uno</w:t>
      </w:r>
      <w:r w:rsidR="00806851">
        <w:rPr>
          <w:rFonts w:ascii="Tahoma" w:hAnsi="Tahoma" w:cs="Tahoma"/>
        </w:rPr>
        <w:t xml:space="preserve">, 40 piezas de </w:t>
      </w:r>
    </w:p>
    <w:p w:rsidR="00806851" w:rsidRDefault="00806851" w:rsidP="0027545C">
      <w:pPr>
        <w:spacing w:line="360" w:lineRule="auto"/>
        <w:jc w:val="both"/>
        <w:rPr>
          <w:rFonts w:ascii="Tahoma" w:hAnsi="Tahoma" w:cs="Tahoma"/>
        </w:rPr>
      </w:pPr>
    </w:p>
    <w:p w:rsidR="00806851" w:rsidRDefault="00806851" w:rsidP="00806851">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00040729">
        <w:rPr>
          <w:rFonts w:ascii="Tahoma" w:hAnsi="Tahoma" w:cs="Tahoma"/>
        </w:rPr>
        <w:t xml:space="preserve">así es esta bien </w:t>
      </w:r>
      <w:r>
        <w:rPr>
          <w:rFonts w:ascii="Tahoma" w:hAnsi="Tahoma" w:cs="Tahoma"/>
        </w:rPr>
        <w:t>y el monto</w:t>
      </w:r>
    </w:p>
    <w:p w:rsidR="00806851" w:rsidRDefault="00806851" w:rsidP="00806851">
      <w:pPr>
        <w:spacing w:line="360" w:lineRule="auto"/>
        <w:jc w:val="both"/>
        <w:rPr>
          <w:rFonts w:ascii="Tahoma" w:hAnsi="Tahoma" w:cs="Tahoma"/>
        </w:rPr>
      </w:pPr>
    </w:p>
    <w:p w:rsidR="00806851" w:rsidRDefault="00040729" w:rsidP="00806851">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el monto</w:t>
      </w:r>
    </w:p>
    <w:p w:rsidR="00040729" w:rsidRDefault="00040729" w:rsidP="00806851">
      <w:pPr>
        <w:spacing w:line="360" w:lineRule="auto"/>
        <w:jc w:val="both"/>
        <w:rPr>
          <w:rFonts w:ascii="Tahoma" w:hAnsi="Tahoma" w:cs="Tahoma"/>
        </w:rPr>
      </w:pPr>
    </w:p>
    <w:p w:rsidR="00040729" w:rsidRDefault="00040729" w:rsidP="00806851">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de cada partida </w:t>
      </w:r>
      <w:r w:rsidR="00BA3A7B">
        <w:rPr>
          <w:rFonts w:ascii="Tahoma" w:hAnsi="Tahoma" w:cs="Tahoma"/>
        </w:rPr>
        <w:t xml:space="preserve">me parece que tengo yo algo no tengo las mismas </w:t>
      </w:r>
    </w:p>
    <w:p w:rsidR="00040729" w:rsidRDefault="00040729" w:rsidP="00806851">
      <w:pPr>
        <w:spacing w:line="360" w:lineRule="auto"/>
        <w:jc w:val="both"/>
        <w:rPr>
          <w:rFonts w:ascii="Tahoma" w:hAnsi="Tahoma" w:cs="Tahoma"/>
        </w:rPr>
      </w:pPr>
    </w:p>
    <w:p w:rsidR="00623906" w:rsidRDefault="008B48EC" w:rsidP="00806851">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si haber ahorita aquí nada más</w:t>
      </w:r>
      <w:r w:rsidR="00841073">
        <w:rPr>
          <w:rFonts w:ascii="Tahoma" w:hAnsi="Tahoma" w:cs="Tahoma"/>
        </w:rPr>
        <w:t xml:space="preserve"> tengo el total, ahorita lo va aquí a corroborar</w:t>
      </w:r>
      <w:r w:rsidR="000A3134">
        <w:rPr>
          <w:rFonts w:ascii="Tahoma" w:hAnsi="Tahoma" w:cs="Tahoma"/>
        </w:rPr>
        <w:t xml:space="preserve">, quieren que pasemos el siguiente punto en lo que </w:t>
      </w:r>
      <w:r w:rsidR="002E19AE">
        <w:rPr>
          <w:rFonts w:ascii="Tahoma" w:hAnsi="Tahoma" w:cs="Tahoma"/>
        </w:rPr>
        <w:t>revisa las, si quieren en lo que se revisa comentamos que íbamos a poner en punto varios, que aquí se puso como cuadro 21 lo de la Pavimentadora</w:t>
      </w:r>
      <w:r w:rsidR="006E6CFE">
        <w:rPr>
          <w:rFonts w:ascii="Tahoma" w:hAnsi="Tahoma" w:cs="Tahoma"/>
        </w:rPr>
        <w:t xml:space="preserve"> que no se había mandado por el tema de la suficiencia presupuestal que ya quedo resuelto </w:t>
      </w:r>
      <w:r w:rsidR="00623906">
        <w:rPr>
          <w:rFonts w:ascii="Tahoma" w:hAnsi="Tahoma" w:cs="Tahoma"/>
        </w:rPr>
        <w:t xml:space="preserve">si les parece lo tocamos (de acuerdo) adelante </w:t>
      </w:r>
    </w:p>
    <w:p w:rsidR="00D6205E" w:rsidRDefault="00D6205E" w:rsidP="00161B04">
      <w:pPr>
        <w:spacing w:line="360" w:lineRule="auto"/>
        <w:jc w:val="both"/>
        <w:rPr>
          <w:rFonts w:ascii="Tahoma" w:hAnsi="Tahoma" w:cs="Tahoma"/>
          <w:lang w:eastAsia="en-US"/>
        </w:rPr>
      </w:pPr>
    </w:p>
    <w:p w:rsidR="00896E57" w:rsidRDefault="00896E57" w:rsidP="00896E57">
      <w:pPr>
        <w:ind w:left="708"/>
        <w:jc w:val="both"/>
        <w:rPr>
          <w:rFonts w:ascii="Tahoma" w:eastAsia="Calibri" w:hAnsi="Tahoma" w:cs="Tahoma"/>
          <w:lang w:val="es-ES_tradnl"/>
        </w:rPr>
      </w:pPr>
      <w:r w:rsidRPr="00373911">
        <w:rPr>
          <w:rFonts w:ascii="Tahoma" w:eastAsia="Calibri" w:hAnsi="Tahoma" w:cs="Tahoma"/>
          <w:lang w:val="es-ES_tradnl"/>
        </w:rPr>
        <w:t xml:space="preserve">Cuadro número </w:t>
      </w:r>
      <w:r w:rsidRPr="00373911">
        <w:rPr>
          <w:rFonts w:ascii="Tahoma" w:eastAsia="Calibri" w:hAnsi="Tahoma" w:cs="Tahoma"/>
          <w:b/>
          <w:lang w:val="es-ES_tradnl"/>
        </w:rPr>
        <w:t>21.12.2016</w:t>
      </w:r>
      <w:r w:rsidRPr="00373911">
        <w:rPr>
          <w:rFonts w:ascii="Tahoma" w:eastAsia="Calibri" w:hAnsi="Tahoma" w:cs="Tahoma"/>
          <w:lang w:val="es-ES_tradnl"/>
        </w:rPr>
        <w:t xml:space="preserve">, de la requisición </w:t>
      </w:r>
      <w:r w:rsidRPr="00373911">
        <w:rPr>
          <w:rFonts w:ascii="Tahoma" w:eastAsia="Calibri" w:hAnsi="Tahoma" w:cs="Tahoma"/>
          <w:b/>
          <w:lang w:val="es-ES_tradnl"/>
        </w:rPr>
        <w:t xml:space="preserve">2016.0.1670 </w:t>
      </w:r>
      <w:r w:rsidRPr="00373911">
        <w:rPr>
          <w:rFonts w:ascii="Tahoma" w:eastAsia="Calibri" w:hAnsi="Tahoma" w:cs="Tahoma"/>
          <w:lang w:val="es-ES_tradnl"/>
        </w:rPr>
        <w:t xml:space="preserve">de la Coordinación General de Servicios Públicos Municipales / Dirección de  Pavimentos, a través de la cual solicitan una </w:t>
      </w:r>
      <w:proofErr w:type="spellStart"/>
      <w:r w:rsidRPr="00373911">
        <w:rPr>
          <w:rFonts w:ascii="Tahoma" w:eastAsia="Calibri" w:hAnsi="Tahoma" w:cs="Tahoma"/>
          <w:lang w:val="es-ES_tradnl"/>
        </w:rPr>
        <w:t>pavimentadora</w:t>
      </w:r>
      <w:proofErr w:type="spellEnd"/>
      <w:r w:rsidRPr="00373911">
        <w:rPr>
          <w:rFonts w:ascii="Tahoma" w:eastAsia="Calibri" w:hAnsi="Tahoma" w:cs="Tahoma"/>
          <w:lang w:val="es-ES_tradnl"/>
        </w:rPr>
        <w:t>.</w:t>
      </w:r>
    </w:p>
    <w:p w:rsidR="00896E57" w:rsidRPr="00373911" w:rsidRDefault="00896E57" w:rsidP="00896E57">
      <w:pPr>
        <w:ind w:left="708"/>
        <w:jc w:val="both"/>
        <w:rPr>
          <w:rFonts w:ascii="Tahoma" w:eastAsia="Calibri" w:hAnsi="Tahoma" w:cs="Tahoma"/>
          <w:lang w:val="es-ES_tradnl"/>
        </w:rPr>
      </w:pPr>
    </w:p>
    <w:p w:rsidR="00896E57" w:rsidRPr="00373911" w:rsidRDefault="00896E57" w:rsidP="00896E57">
      <w:pPr>
        <w:ind w:left="708"/>
        <w:jc w:val="both"/>
        <w:rPr>
          <w:rFonts w:ascii="Tahoma" w:eastAsia="Calibri" w:hAnsi="Tahoma" w:cs="Tahoma"/>
          <w:lang w:val="es-ES_tradnl"/>
        </w:rPr>
      </w:pPr>
    </w:p>
    <w:tbl>
      <w:tblPr>
        <w:tblStyle w:val="Tablaconcuadrcula"/>
        <w:tblW w:w="0" w:type="auto"/>
        <w:tblInd w:w="708" w:type="dxa"/>
        <w:tblLayout w:type="fixed"/>
        <w:tblLook w:val="04A0" w:firstRow="1" w:lastRow="0" w:firstColumn="1" w:lastColumn="0" w:noHBand="0" w:noVBand="1"/>
      </w:tblPr>
      <w:tblGrid>
        <w:gridCol w:w="2476"/>
        <w:gridCol w:w="2476"/>
        <w:gridCol w:w="2476"/>
      </w:tblGrid>
      <w:tr w:rsidR="00896E57" w:rsidRPr="00373911" w:rsidTr="002D4033">
        <w:tc>
          <w:tcPr>
            <w:tcW w:w="2476" w:type="dxa"/>
          </w:tcPr>
          <w:p w:rsidR="00896E57" w:rsidRPr="00373911" w:rsidRDefault="00896E57" w:rsidP="002D4033">
            <w:pPr>
              <w:jc w:val="center"/>
              <w:rPr>
                <w:rFonts w:ascii="Tahoma" w:eastAsia="Calibri" w:hAnsi="Tahoma" w:cs="Tahoma"/>
                <w:b/>
                <w:sz w:val="22"/>
                <w:szCs w:val="22"/>
                <w:lang w:val="es-ES_tradnl"/>
              </w:rPr>
            </w:pPr>
            <w:r w:rsidRPr="00373911">
              <w:rPr>
                <w:rFonts w:ascii="Tahoma" w:eastAsia="Calibri" w:hAnsi="Tahoma" w:cs="Tahoma"/>
                <w:b/>
                <w:sz w:val="22"/>
                <w:szCs w:val="22"/>
                <w:lang w:val="es-ES_tradnl"/>
              </w:rPr>
              <w:t>Proveedor</w:t>
            </w:r>
          </w:p>
        </w:tc>
        <w:tc>
          <w:tcPr>
            <w:tcW w:w="2476" w:type="dxa"/>
          </w:tcPr>
          <w:p w:rsidR="00896E57" w:rsidRPr="00373911" w:rsidRDefault="00896E57" w:rsidP="002D4033">
            <w:pPr>
              <w:jc w:val="center"/>
              <w:rPr>
                <w:rFonts w:ascii="Tahoma" w:eastAsia="Calibri" w:hAnsi="Tahoma" w:cs="Tahoma"/>
                <w:b/>
                <w:sz w:val="22"/>
                <w:szCs w:val="22"/>
                <w:lang w:val="es-ES_tradnl"/>
              </w:rPr>
            </w:pPr>
            <w:r w:rsidRPr="00373911">
              <w:rPr>
                <w:rFonts w:ascii="Tahoma" w:eastAsia="Calibri" w:hAnsi="Tahoma" w:cs="Tahoma"/>
                <w:b/>
                <w:sz w:val="22"/>
                <w:szCs w:val="22"/>
                <w:lang w:val="es-ES_tradnl"/>
              </w:rPr>
              <w:t>Monto total (I.V.A. incluido)</w:t>
            </w:r>
          </w:p>
        </w:tc>
        <w:tc>
          <w:tcPr>
            <w:tcW w:w="2476" w:type="dxa"/>
          </w:tcPr>
          <w:p w:rsidR="00896E57" w:rsidRPr="00373911" w:rsidRDefault="00896E57" w:rsidP="002D4033">
            <w:pPr>
              <w:jc w:val="center"/>
              <w:rPr>
                <w:rFonts w:ascii="Tahoma" w:eastAsia="Calibri" w:hAnsi="Tahoma" w:cs="Tahoma"/>
                <w:b/>
                <w:sz w:val="22"/>
                <w:szCs w:val="22"/>
                <w:lang w:val="es-ES_tradnl"/>
              </w:rPr>
            </w:pPr>
            <w:r w:rsidRPr="00373911">
              <w:rPr>
                <w:rFonts w:ascii="Tahoma" w:eastAsia="Calibri" w:hAnsi="Tahoma" w:cs="Tahoma"/>
                <w:b/>
                <w:sz w:val="22"/>
                <w:szCs w:val="22"/>
                <w:lang w:val="es-ES_tradnl"/>
              </w:rPr>
              <w:t>Tiempo de entrega</w:t>
            </w:r>
          </w:p>
        </w:tc>
      </w:tr>
      <w:tr w:rsidR="00896E57" w:rsidRPr="00373911" w:rsidTr="002D4033">
        <w:tc>
          <w:tcPr>
            <w:tcW w:w="2476" w:type="dxa"/>
          </w:tcPr>
          <w:p w:rsidR="00896E57" w:rsidRPr="00373911" w:rsidRDefault="00896E57" w:rsidP="002D4033">
            <w:pPr>
              <w:rPr>
                <w:rFonts w:ascii="Tahoma" w:eastAsia="Calibri" w:hAnsi="Tahoma" w:cs="Tahoma"/>
                <w:lang w:val="es-ES_tradnl"/>
              </w:rPr>
            </w:pPr>
            <w:proofErr w:type="spellStart"/>
            <w:r w:rsidRPr="00373911">
              <w:rPr>
                <w:rFonts w:ascii="Tahoma" w:eastAsia="Calibri" w:hAnsi="Tahoma" w:cs="Tahoma"/>
                <w:lang w:val="es-ES_tradnl"/>
              </w:rPr>
              <w:t>Maqcen</w:t>
            </w:r>
            <w:proofErr w:type="spellEnd"/>
            <w:r w:rsidRPr="00373911">
              <w:rPr>
                <w:rFonts w:ascii="Tahoma" w:eastAsia="Calibri" w:hAnsi="Tahoma" w:cs="Tahoma"/>
                <w:lang w:val="es-ES_tradnl"/>
              </w:rPr>
              <w:t>, S.A. de C.V.</w:t>
            </w:r>
          </w:p>
        </w:tc>
        <w:tc>
          <w:tcPr>
            <w:tcW w:w="2476" w:type="dxa"/>
          </w:tcPr>
          <w:p w:rsidR="00896E57" w:rsidRPr="00373911" w:rsidRDefault="00896E57" w:rsidP="002D4033">
            <w:pPr>
              <w:rPr>
                <w:rFonts w:ascii="Tahoma" w:eastAsia="Calibri" w:hAnsi="Tahoma" w:cs="Tahoma"/>
                <w:lang w:val="es-ES_tradnl"/>
              </w:rPr>
            </w:pPr>
            <w:r w:rsidRPr="00373911">
              <w:rPr>
                <w:rFonts w:ascii="Tahoma" w:eastAsia="Calibri" w:hAnsi="Tahoma" w:cs="Tahoma"/>
                <w:lang w:val="es-ES_tradnl"/>
              </w:rPr>
              <w:t>$4´804,720.00</w:t>
            </w:r>
          </w:p>
        </w:tc>
        <w:tc>
          <w:tcPr>
            <w:tcW w:w="2476" w:type="dxa"/>
          </w:tcPr>
          <w:p w:rsidR="00896E57" w:rsidRPr="00373911" w:rsidRDefault="00896E57" w:rsidP="002D4033">
            <w:pPr>
              <w:rPr>
                <w:rFonts w:ascii="Tahoma" w:eastAsia="Calibri" w:hAnsi="Tahoma" w:cs="Tahoma"/>
                <w:lang w:val="es-ES_tradnl"/>
              </w:rPr>
            </w:pPr>
            <w:r w:rsidRPr="00373911">
              <w:rPr>
                <w:rFonts w:ascii="Tahoma" w:eastAsia="Calibri" w:hAnsi="Tahoma" w:cs="Tahoma"/>
                <w:lang w:val="es-ES_tradnl"/>
              </w:rPr>
              <w:t>16 semanas a partir de la orden de compra</w:t>
            </w:r>
          </w:p>
        </w:tc>
      </w:tr>
      <w:tr w:rsidR="00896E57" w:rsidRPr="00373911" w:rsidTr="002D4033">
        <w:tc>
          <w:tcPr>
            <w:tcW w:w="2476" w:type="dxa"/>
          </w:tcPr>
          <w:p w:rsidR="00896E57" w:rsidRPr="00373911" w:rsidRDefault="00896E57" w:rsidP="002D4033">
            <w:pPr>
              <w:rPr>
                <w:rFonts w:ascii="Tahoma" w:eastAsia="Calibri" w:hAnsi="Tahoma" w:cs="Tahoma"/>
                <w:lang w:val="es-ES_tradnl"/>
              </w:rPr>
            </w:pPr>
            <w:proofErr w:type="spellStart"/>
            <w:r w:rsidRPr="00373911">
              <w:rPr>
                <w:rFonts w:ascii="Tahoma" w:eastAsia="Calibri" w:hAnsi="Tahoma" w:cs="Tahoma"/>
                <w:lang w:val="es-ES_tradnl"/>
              </w:rPr>
              <w:lastRenderedPageBreak/>
              <w:t>Construmac</w:t>
            </w:r>
            <w:proofErr w:type="spellEnd"/>
            <w:r w:rsidRPr="00373911">
              <w:rPr>
                <w:rFonts w:ascii="Tahoma" w:eastAsia="Calibri" w:hAnsi="Tahoma" w:cs="Tahoma"/>
                <w:lang w:val="es-ES_tradnl"/>
              </w:rPr>
              <w:t>, S.A.P.I. de C.V.</w:t>
            </w:r>
          </w:p>
        </w:tc>
        <w:tc>
          <w:tcPr>
            <w:tcW w:w="2476" w:type="dxa"/>
          </w:tcPr>
          <w:p w:rsidR="00896E57" w:rsidRPr="00373911" w:rsidRDefault="00896E57" w:rsidP="002D4033">
            <w:pPr>
              <w:rPr>
                <w:rFonts w:ascii="Tahoma" w:eastAsia="Calibri" w:hAnsi="Tahoma" w:cs="Tahoma"/>
                <w:lang w:val="es-ES_tradnl"/>
              </w:rPr>
            </w:pPr>
            <w:r w:rsidRPr="00373911">
              <w:rPr>
                <w:rFonts w:ascii="Tahoma" w:eastAsia="Calibri" w:hAnsi="Tahoma" w:cs="Tahoma"/>
                <w:lang w:val="es-ES_tradnl"/>
              </w:rPr>
              <w:t>$6´814,519.76</w:t>
            </w:r>
          </w:p>
        </w:tc>
        <w:tc>
          <w:tcPr>
            <w:tcW w:w="2476" w:type="dxa"/>
          </w:tcPr>
          <w:p w:rsidR="00896E57" w:rsidRPr="00373911" w:rsidRDefault="00896E57" w:rsidP="002D4033">
            <w:pPr>
              <w:rPr>
                <w:rFonts w:ascii="Tahoma" w:eastAsia="Calibri" w:hAnsi="Tahoma" w:cs="Tahoma"/>
                <w:lang w:val="es-ES_tradnl"/>
              </w:rPr>
            </w:pPr>
            <w:r w:rsidRPr="00373911">
              <w:rPr>
                <w:rFonts w:ascii="Tahoma" w:eastAsia="Calibri" w:hAnsi="Tahoma" w:cs="Tahoma"/>
                <w:lang w:val="es-ES_tradnl"/>
              </w:rPr>
              <w:t>1 semana</w:t>
            </w:r>
          </w:p>
        </w:tc>
      </w:tr>
      <w:tr w:rsidR="00896E57" w:rsidRPr="00373911" w:rsidTr="002D4033">
        <w:tc>
          <w:tcPr>
            <w:tcW w:w="2476" w:type="dxa"/>
          </w:tcPr>
          <w:p w:rsidR="00896E57" w:rsidRPr="00373911" w:rsidRDefault="00896E57" w:rsidP="002D4033">
            <w:pPr>
              <w:rPr>
                <w:rFonts w:ascii="Tahoma" w:eastAsia="Calibri" w:hAnsi="Tahoma" w:cs="Tahoma"/>
                <w:lang w:val="es-ES_tradnl"/>
              </w:rPr>
            </w:pPr>
            <w:proofErr w:type="spellStart"/>
            <w:r w:rsidRPr="00373911">
              <w:rPr>
                <w:rFonts w:ascii="Tahoma" w:eastAsia="Calibri" w:hAnsi="Tahoma" w:cs="Tahoma"/>
                <w:lang w:val="es-ES_tradnl"/>
              </w:rPr>
              <w:t>Tracsa</w:t>
            </w:r>
            <w:proofErr w:type="spellEnd"/>
            <w:r w:rsidRPr="00373911">
              <w:rPr>
                <w:rFonts w:ascii="Tahoma" w:eastAsia="Calibri" w:hAnsi="Tahoma" w:cs="Tahoma"/>
                <w:lang w:val="es-ES_tradnl"/>
              </w:rPr>
              <w:t xml:space="preserve"> S.A.P.I. de C.V.</w:t>
            </w:r>
          </w:p>
        </w:tc>
        <w:tc>
          <w:tcPr>
            <w:tcW w:w="2476" w:type="dxa"/>
          </w:tcPr>
          <w:p w:rsidR="00896E57" w:rsidRPr="00373911" w:rsidRDefault="00896E57" w:rsidP="002D4033">
            <w:pPr>
              <w:rPr>
                <w:rFonts w:ascii="Tahoma" w:eastAsia="Calibri" w:hAnsi="Tahoma" w:cs="Tahoma"/>
                <w:lang w:val="es-ES_tradnl"/>
              </w:rPr>
            </w:pPr>
            <w:r w:rsidRPr="00373911">
              <w:rPr>
                <w:rFonts w:ascii="Tahoma" w:eastAsia="Calibri" w:hAnsi="Tahoma" w:cs="Tahoma"/>
                <w:lang w:val="es-ES_tradnl"/>
              </w:rPr>
              <w:t>$6´832,400.00</w:t>
            </w:r>
          </w:p>
        </w:tc>
        <w:tc>
          <w:tcPr>
            <w:tcW w:w="2476" w:type="dxa"/>
          </w:tcPr>
          <w:p w:rsidR="00896E57" w:rsidRPr="00373911" w:rsidRDefault="00896E57" w:rsidP="002D4033">
            <w:pPr>
              <w:rPr>
                <w:rFonts w:ascii="Tahoma" w:eastAsia="Calibri" w:hAnsi="Tahoma" w:cs="Tahoma"/>
                <w:lang w:val="es-ES_tradnl"/>
              </w:rPr>
            </w:pPr>
            <w:r w:rsidRPr="00373911">
              <w:rPr>
                <w:rFonts w:ascii="Tahoma" w:eastAsia="Calibri" w:hAnsi="Tahoma" w:cs="Tahoma"/>
                <w:lang w:val="es-ES_tradnl"/>
              </w:rPr>
              <w:t>7 semanas posteriores a la formalización y obtención del pedido</w:t>
            </w:r>
          </w:p>
        </w:tc>
      </w:tr>
      <w:tr w:rsidR="00896E57" w:rsidRPr="00373911" w:rsidTr="002D4033">
        <w:tc>
          <w:tcPr>
            <w:tcW w:w="2476" w:type="dxa"/>
          </w:tcPr>
          <w:p w:rsidR="00896E57" w:rsidRPr="00373911" w:rsidRDefault="00896E57" w:rsidP="002D4033">
            <w:pPr>
              <w:rPr>
                <w:rFonts w:ascii="Tahoma" w:eastAsia="Calibri" w:hAnsi="Tahoma" w:cs="Tahoma"/>
                <w:lang w:val="es-ES_tradnl"/>
              </w:rPr>
            </w:pPr>
            <w:r w:rsidRPr="00373911">
              <w:rPr>
                <w:rFonts w:ascii="Tahoma" w:eastAsia="Calibri" w:hAnsi="Tahoma" w:cs="Tahoma"/>
                <w:lang w:val="es-ES_tradnl"/>
              </w:rPr>
              <w:t>Ingeniería Metálica y Maquinaria Mexicana, S.A. de C.V.</w:t>
            </w:r>
          </w:p>
        </w:tc>
        <w:tc>
          <w:tcPr>
            <w:tcW w:w="2476" w:type="dxa"/>
          </w:tcPr>
          <w:p w:rsidR="00896E57" w:rsidRPr="00373911" w:rsidRDefault="00896E57" w:rsidP="002D4033">
            <w:pPr>
              <w:rPr>
                <w:rFonts w:ascii="Tahoma" w:eastAsia="Calibri" w:hAnsi="Tahoma" w:cs="Tahoma"/>
                <w:lang w:val="es-ES_tradnl"/>
              </w:rPr>
            </w:pPr>
            <w:r w:rsidRPr="00373911">
              <w:rPr>
                <w:rFonts w:ascii="Tahoma" w:eastAsia="Calibri" w:hAnsi="Tahoma" w:cs="Tahoma"/>
                <w:lang w:val="es-ES_tradnl"/>
              </w:rPr>
              <w:t>$6´979,140.00</w:t>
            </w:r>
          </w:p>
        </w:tc>
        <w:tc>
          <w:tcPr>
            <w:tcW w:w="2476" w:type="dxa"/>
          </w:tcPr>
          <w:p w:rsidR="00896E57" w:rsidRPr="00373911" w:rsidRDefault="00896E57" w:rsidP="002D4033">
            <w:pPr>
              <w:rPr>
                <w:rFonts w:ascii="Tahoma" w:eastAsia="Calibri" w:hAnsi="Tahoma" w:cs="Tahoma"/>
                <w:lang w:val="es-ES_tradnl"/>
              </w:rPr>
            </w:pPr>
            <w:r w:rsidRPr="00373911">
              <w:rPr>
                <w:rFonts w:ascii="Tahoma" w:eastAsia="Calibri" w:hAnsi="Tahoma" w:cs="Tahoma"/>
                <w:lang w:val="es-ES_tradnl"/>
              </w:rPr>
              <w:t>12 semanas</w:t>
            </w:r>
          </w:p>
        </w:tc>
      </w:tr>
    </w:tbl>
    <w:p w:rsidR="00896E57" w:rsidRPr="00373911" w:rsidRDefault="00896E57" w:rsidP="00896E57">
      <w:pPr>
        <w:ind w:left="708"/>
        <w:jc w:val="both"/>
        <w:rPr>
          <w:rFonts w:ascii="Tahoma" w:eastAsia="Calibri" w:hAnsi="Tahoma" w:cs="Tahoma"/>
          <w:lang w:val="es-ES_tradnl"/>
        </w:rPr>
      </w:pPr>
    </w:p>
    <w:p w:rsidR="00896E57" w:rsidRPr="00373911" w:rsidRDefault="00896E57" w:rsidP="00896E57">
      <w:pPr>
        <w:ind w:left="708"/>
        <w:jc w:val="both"/>
        <w:rPr>
          <w:rFonts w:ascii="Tahoma" w:eastAsia="Calibri" w:hAnsi="Tahoma" w:cs="Tahoma"/>
          <w:lang w:val="es-ES_tradnl"/>
        </w:rPr>
      </w:pPr>
      <w:r w:rsidRPr="00373911">
        <w:rPr>
          <w:rFonts w:ascii="Tahoma" w:eastAsia="Calibri" w:hAnsi="Tahoma" w:cs="Tahoma"/>
          <w:lang w:val="es-ES_tradnl"/>
        </w:rPr>
        <w:t>El proveedor que ofrece menor tiempo de entrega es:</w:t>
      </w:r>
    </w:p>
    <w:p w:rsidR="00896E57" w:rsidRPr="00373911" w:rsidRDefault="00896E57" w:rsidP="00896E57">
      <w:pPr>
        <w:ind w:left="708"/>
        <w:jc w:val="both"/>
        <w:rPr>
          <w:rFonts w:ascii="Tahoma" w:eastAsia="Calibri" w:hAnsi="Tahoma" w:cs="Tahoma"/>
          <w:b/>
          <w:lang w:val="es-ES_tradnl"/>
        </w:rPr>
      </w:pPr>
    </w:p>
    <w:p w:rsidR="00896E57" w:rsidRPr="00373911" w:rsidRDefault="00896E57" w:rsidP="00896E57">
      <w:pPr>
        <w:ind w:left="708"/>
        <w:jc w:val="both"/>
        <w:rPr>
          <w:rFonts w:ascii="Tahoma" w:eastAsia="Calibri" w:hAnsi="Tahoma" w:cs="Tahoma"/>
          <w:lang w:val="es-ES_tradnl"/>
        </w:rPr>
      </w:pPr>
      <w:proofErr w:type="spellStart"/>
      <w:r w:rsidRPr="00373911">
        <w:rPr>
          <w:rFonts w:ascii="Tahoma" w:eastAsia="Calibri" w:hAnsi="Tahoma" w:cs="Tahoma"/>
          <w:b/>
          <w:lang w:val="es-ES_tradnl"/>
        </w:rPr>
        <w:t>Construmac</w:t>
      </w:r>
      <w:proofErr w:type="spellEnd"/>
      <w:r w:rsidRPr="00373911">
        <w:rPr>
          <w:rFonts w:ascii="Tahoma" w:eastAsia="Calibri" w:hAnsi="Tahoma" w:cs="Tahoma"/>
          <w:b/>
          <w:lang w:val="es-ES_tradnl"/>
        </w:rPr>
        <w:t xml:space="preserve"> S.A.P.I. de C.V. por un monto total de $6´814,519.76 pesos incluye I.V.A.</w:t>
      </w:r>
    </w:p>
    <w:p w:rsidR="00896E57" w:rsidRDefault="00896E57" w:rsidP="00896E57">
      <w:pPr>
        <w:spacing w:line="360" w:lineRule="auto"/>
        <w:jc w:val="both"/>
        <w:rPr>
          <w:rFonts w:ascii="Tahoma" w:hAnsi="Tahoma" w:cs="Tahoma"/>
          <w:lang w:val="es-ES_tradnl"/>
        </w:rPr>
      </w:pPr>
    </w:p>
    <w:p w:rsidR="00AE236D" w:rsidRDefault="00AE236D" w:rsidP="00AE236D">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tiempo de entrega del ultimo</w:t>
      </w:r>
    </w:p>
    <w:p w:rsidR="00AE236D" w:rsidRDefault="00AE236D" w:rsidP="00AE236D">
      <w:pPr>
        <w:spacing w:line="360" w:lineRule="auto"/>
        <w:jc w:val="both"/>
        <w:rPr>
          <w:rFonts w:ascii="Tahoma" w:hAnsi="Tahoma" w:cs="Tahoma"/>
        </w:rPr>
      </w:pPr>
    </w:p>
    <w:p w:rsidR="00AE236D" w:rsidRPr="00A72AAB" w:rsidRDefault="00AE236D" w:rsidP="00AE236D">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00DA7958">
        <w:rPr>
          <w:rFonts w:ascii="Tahoma" w:hAnsi="Tahoma" w:cs="Tahoma"/>
        </w:rPr>
        <w:t xml:space="preserve">del último que mencione en el cuadro o de este que mencione </w:t>
      </w:r>
    </w:p>
    <w:p w:rsidR="00AE236D" w:rsidRPr="00A72AAB" w:rsidRDefault="00AE236D" w:rsidP="00AE236D">
      <w:pPr>
        <w:spacing w:line="360" w:lineRule="auto"/>
        <w:jc w:val="both"/>
        <w:rPr>
          <w:rFonts w:ascii="Tahoma" w:hAnsi="Tahoma" w:cs="Tahoma"/>
        </w:rPr>
      </w:pPr>
    </w:p>
    <w:p w:rsidR="00896E57" w:rsidRDefault="00DA7958" w:rsidP="00896E57">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de este que mencionaste </w:t>
      </w:r>
    </w:p>
    <w:p w:rsidR="00DA7958" w:rsidRDefault="00DA7958" w:rsidP="00896E57">
      <w:pPr>
        <w:spacing w:line="360" w:lineRule="auto"/>
        <w:jc w:val="both"/>
        <w:rPr>
          <w:rFonts w:ascii="Tahoma" w:hAnsi="Tahoma" w:cs="Tahoma"/>
        </w:rPr>
      </w:pPr>
    </w:p>
    <w:p w:rsidR="006135EE" w:rsidRPr="009A5E11" w:rsidRDefault="00DA7958" w:rsidP="006135EE">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una semana </w:t>
      </w:r>
      <w:proofErr w:type="spellStart"/>
      <w:r w:rsidR="006135EE" w:rsidRPr="009A5E11">
        <w:rPr>
          <w:rFonts w:ascii="Tahoma" w:eastAsia="Calibri" w:hAnsi="Tahoma" w:cs="Tahoma"/>
          <w:lang w:val="es-ES_tradnl"/>
        </w:rPr>
        <w:t>Construmac</w:t>
      </w:r>
      <w:proofErr w:type="spellEnd"/>
      <w:r w:rsidR="006135EE" w:rsidRPr="009A5E11">
        <w:rPr>
          <w:rFonts w:ascii="Tahoma" w:eastAsia="Calibri" w:hAnsi="Tahoma" w:cs="Tahoma"/>
          <w:lang w:val="es-ES_tradnl"/>
        </w:rPr>
        <w:t xml:space="preserve"> S.A.P.I. de C.V. por  $6</w:t>
      </w:r>
      <w:r w:rsidR="009A5E11">
        <w:rPr>
          <w:rFonts w:ascii="Tahoma" w:eastAsia="Calibri" w:hAnsi="Tahoma" w:cs="Tahoma"/>
          <w:lang w:val="es-ES_tradnl"/>
        </w:rPr>
        <w:t xml:space="preserve">´814,519.76 tiempo de entrega una semana </w:t>
      </w:r>
    </w:p>
    <w:p w:rsidR="00DA7958" w:rsidRPr="006135EE" w:rsidRDefault="00DA7958" w:rsidP="00896E57">
      <w:pPr>
        <w:spacing w:line="360" w:lineRule="auto"/>
        <w:jc w:val="both"/>
        <w:rPr>
          <w:rFonts w:ascii="Tahoma" w:hAnsi="Tahoma" w:cs="Tahoma"/>
          <w:lang w:val="es-ES_tradnl"/>
        </w:rPr>
      </w:pPr>
    </w:p>
    <w:p w:rsidR="00DA7958" w:rsidRDefault="00043F7D" w:rsidP="00896E57">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tenemos dos proveedores que entregan en una semana </w:t>
      </w:r>
    </w:p>
    <w:p w:rsidR="00946D5E" w:rsidRDefault="00946D5E" w:rsidP="00946D5E">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no</w:t>
      </w:r>
    </w:p>
    <w:p w:rsidR="00946D5E" w:rsidRDefault="00946D5E" w:rsidP="00946D5E">
      <w:pPr>
        <w:spacing w:line="360" w:lineRule="auto"/>
        <w:jc w:val="both"/>
        <w:rPr>
          <w:rFonts w:ascii="Tahoma" w:hAnsi="Tahoma" w:cs="Tahoma"/>
        </w:rPr>
      </w:pPr>
    </w:p>
    <w:p w:rsidR="00946D5E" w:rsidRDefault="00946D5E" w:rsidP="00946D5E">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no </w:t>
      </w:r>
      <w:r w:rsidR="00E010BD">
        <w:rPr>
          <w:rFonts w:ascii="Tahoma" w:hAnsi="Tahoma" w:cs="Tahoma"/>
        </w:rPr>
        <w:t xml:space="preserve">16 semanas, 1 semana, </w:t>
      </w:r>
      <w:r w:rsidR="00576D26">
        <w:rPr>
          <w:rFonts w:ascii="Tahoma" w:hAnsi="Tahoma" w:cs="Tahoma"/>
        </w:rPr>
        <w:t xml:space="preserve">7 semanas y 12 semanas, son los cuatro el único y el menor tiempo de entrega </w:t>
      </w:r>
      <w:r w:rsidR="00B90BEC">
        <w:rPr>
          <w:rFonts w:ascii="Tahoma" w:hAnsi="Tahoma" w:cs="Tahoma"/>
        </w:rPr>
        <w:t xml:space="preserve">es este el que le seguiría es </w:t>
      </w:r>
      <w:r w:rsidR="007B1914">
        <w:rPr>
          <w:rFonts w:ascii="Tahoma" w:hAnsi="Tahoma" w:cs="Tahoma"/>
        </w:rPr>
        <w:t xml:space="preserve">7 semanas y es un valor </w:t>
      </w:r>
      <w:r w:rsidR="00832848">
        <w:rPr>
          <w:rFonts w:ascii="Tahoma" w:hAnsi="Tahoma" w:cs="Tahoma"/>
        </w:rPr>
        <w:t xml:space="preserve">incluso un poco más alto </w:t>
      </w:r>
      <w:r w:rsidR="00D3495E">
        <w:rPr>
          <w:rFonts w:ascii="Tahoma" w:hAnsi="Tahoma" w:cs="Tahoma"/>
        </w:rPr>
        <w:t xml:space="preserve">que es el de </w:t>
      </w:r>
      <w:proofErr w:type="spellStart"/>
      <w:r w:rsidR="00D3495E">
        <w:rPr>
          <w:rFonts w:ascii="Tahoma" w:hAnsi="Tahoma" w:cs="Tahoma"/>
        </w:rPr>
        <w:t>Tracsa</w:t>
      </w:r>
      <w:proofErr w:type="spellEnd"/>
      <w:r w:rsidR="00D3495E">
        <w:rPr>
          <w:rFonts w:ascii="Tahoma" w:hAnsi="Tahoma" w:cs="Tahoma"/>
        </w:rPr>
        <w:t xml:space="preserve"> $ 6</w:t>
      </w:r>
      <w:proofErr w:type="gramStart"/>
      <w:r w:rsidR="00D3495E">
        <w:rPr>
          <w:rFonts w:ascii="Tahoma" w:hAnsi="Tahoma" w:cs="Tahoma"/>
        </w:rPr>
        <w:t>,8</w:t>
      </w:r>
      <w:r w:rsidR="00470815">
        <w:rPr>
          <w:rFonts w:ascii="Tahoma" w:hAnsi="Tahoma" w:cs="Tahoma"/>
        </w:rPr>
        <w:t>32,000.00</w:t>
      </w:r>
      <w:proofErr w:type="gramEnd"/>
      <w:r w:rsidR="00D3495E">
        <w:rPr>
          <w:rFonts w:ascii="Tahoma" w:hAnsi="Tahoma" w:cs="Tahoma"/>
        </w:rPr>
        <w:t xml:space="preserve"> </w:t>
      </w:r>
      <w:r w:rsidR="009812E0">
        <w:rPr>
          <w:rFonts w:ascii="Tahoma" w:hAnsi="Tahoma" w:cs="Tahoma"/>
        </w:rPr>
        <w:t xml:space="preserve">el segundo en tiempo de entrega </w:t>
      </w:r>
    </w:p>
    <w:p w:rsidR="00207CF3" w:rsidRDefault="00207CF3" w:rsidP="00946D5E">
      <w:pPr>
        <w:spacing w:line="360" w:lineRule="auto"/>
        <w:jc w:val="both"/>
        <w:rPr>
          <w:rFonts w:ascii="Tahoma" w:hAnsi="Tahoma" w:cs="Tahoma"/>
        </w:rPr>
      </w:pPr>
    </w:p>
    <w:p w:rsidR="00207CF3" w:rsidRPr="00A72AAB" w:rsidRDefault="00207CF3" w:rsidP="00207CF3">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la propuesta es irnos por el </w:t>
      </w:r>
      <w:r w:rsidR="00FE61DF">
        <w:rPr>
          <w:rFonts w:ascii="Tahoma" w:hAnsi="Tahoma" w:cs="Tahoma"/>
        </w:rPr>
        <w:t xml:space="preserve">que entrega más pronto </w:t>
      </w:r>
    </w:p>
    <w:p w:rsidR="00207CF3" w:rsidRPr="00A72AAB" w:rsidRDefault="00207CF3" w:rsidP="00946D5E">
      <w:pPr>
        <w:spacing w:line="360" w:lineRule="auto"/>
        <w:jc w:val="both"/>
        <w:rPr>
          <w:rFonts w:ascii="Tahoma" w:hAnsi="Tahoma" w:cs="Tahoma"/>
        </w:rPr>
      </w:pPr>
    </w:p>
    <w:p w:rsidR="00DA7958" w:rsidRDefault="00070D2F" w:rsidP="00896E57">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00B6081D">
        <w:rPr>
          <w:rFonts w:ascii="Tahoma" w:hAnsi="Tahoma" w:cs="Tahoma"/>
        </w:rPr>
        <w:t xml:space="preserve">por </w:t>
      </w:r>
      <w:r>
        <w:rPr>
          <w:rFonts w:ascii="Tahoma" w:hAnsi="Tahoma" w:cs="Tahoma"/>
        </w:rPr>
        <w:t>el que entrega</w:t>
      </w:r>
      <w:r w:rsidR="00B6081D">
        <w:rPr>
          <w:rFonts w:ascii="Tahoma" w:hAnsi="Tahoma" w:cs="Tahoma"/>
        </w:rPr>
        <w:t xml:space="preserve"> más pronto </w:t>
      </w:r>
      <w:r w:rsidR="001B3399">
        <w:rPr>
          <w:rFonts w:ascii="Tahoma" w:hAnsi="Tahoma" w:cs="Tahoma"/>
        </w:rPr>
        <w:t xml:space="preserve">ya que va pegado a la línea de producción de pavimentos que se </w:t>
      </w:r>
      <w:r w:rsidR="00F116EB">
        <w:rPr>
          <w:rFonts w:ascii="Tahoma" w:hAnsi="Tahoma" w:cs="Tahoma"/>
        </w:rPr>
        <w:t>está</w:t>
      </w:r>
      <w:r w:rsidR="001B3399">
        <w:rPr>
          <w:rFonts w:ascii="Tahoma" w:hAnsi="Tahoma" w:cs="Tahoma"/>
        </w:rPr>
        <w:t xml:space="preserve"> aprobando con toda la  demás </w:t>
      </w:r>
      <w:r w:rsidR="00196474">
        <w:rPr>
          <w:rFonts w:ascii="Tahoma" w:hAnsi="Tahoma" w:cs="Tahoma"/>
        </w:rPr>
        <w:t>maquinaria</w:t>
      </w:r>
      <w:r w:rsidR="001B3399">
        <w:rPr>
          <w:rFonts w:ascii="Tahoma" w:hAnsi="Tahoma" w:cs="Tahoma"/>
        </w:rPr>
        <w:t xml:space="preserve"> </w:t>
      </w:r>
      <w:r>
        <w:rPr>
          <w:rFonts w:ascii="Tahoma" w:hAnsi="Tahoma" w:cs="Tahoma"/>
        </w:rPr>
        <w:t xml:space="preserve"> </w:t>
      </w:r>
    </w:p>
    <w:p w:rsidR="00DA7958" w:rsidRDefault="00DA7958" w:rsidP="00896E57">
      <w:pPr>
        <w:spacing w:line="360" w:lineRule="auto"/>
        <w:jc w:val="both"/>
        <w:rPr>
          <w:rFonts w:ascii="Tahoma" w:hAnsi="Tahoma" w:cs="Tahoma"/>
        </w:rPr>
      </w:pPr>
    </w:p>
    <w:p w:rsidR="00896E57" w:rsidRDefault="00896E57" w:rsidP="00896E57">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sidRPr="00313DAC">
        <w:rPr>
          <w:rFonts w:ascii="Tahoma" w:hAnsi="Tahoma" w:cs="Tahoma"/>
          <w:b/>
        </w:rPr>
        <w:t>2</w:t>
      </w:r>
      <w:r>
        <w:rPr>
          <w:rFonts w:ascii="Tahoma" w:hAnsi="Tahoma" w:cs="Tahoma"/>
          <w:b/>
        </w:rPr>
        <w:t>1</w:t>
      </w:r>
      <w:r w:rsidRPr="00313DAC">
        <w:rPr>
          <w:rFonts w:ascii="Tahoma" w:hAnsi="Tahoma" w:cs="Tahoma"/>
          <w:b/>
        </w:rPr>
        <w:t>.1</w:t>
      </w:r>
      <w:r>
        <w:rPr>
          <w:rFonts w:ascii="Tahoma" w:hAnsi="Tahoma" w:cs="Tahoma"/>
          <w:b/>
        </w:rPr>
        <w:t>2.2016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el proveedor</w:t>
      </w:r>
      <w:r>
        <w:rPr>
          <w:rFonts w:ascii="Tahoma" w:hAnsi="Tahoma" w:cs="Tahoma"/>
          <w:b/>
        </w:rPr>
        <w:t xml:space="preserve"> </w:t>
      </w:r>
      <w:r w:rsidRPr="00AA3573">
        <w:rPr>
          <w:rFonts w:ascii="Tahoma" w:hAnsi="Tahoma" w:cs="Tahoma"/>
          <w:b/>
        </w:rPr>
        <w:t xml:space="preserve"> </w:t>
      </w:r>
      <w:proofErr w:type="spellStart"/>
      <w:r w:rsidRPr="00373911">
        <w:rPr>
          <w:rFonts w:ascii="Tahoma" w:eastAsia="Calibri" w:hAnsi="Tahoma" w:cs="Tahoma"/>
          <w:b/>
          <w:lang w:val="es-ES_tradnl"/>
        </w:rPr>
        <w:t>Construmac</w:t>
      </w:r>
      <w:proofErr w:type="spellEnd"/>
      <w:r w:rsidRPr="00373911">
        <w:rPr>
          <w:rFonts w:ascii="Tahoma" w:eastAsia="Calibri" w:hAnsi="Tahoma" w:cs="Tahoma"/>
          <w:b/>
          <w:lang w:val="es-ES_tradnl"/>
        </w:rPr>
        <w:t xml:space="preserve"> S.A.P.I. de C.V. </w:t>
      </w:r>
      <w:r w:rsidRPr="006A0EFE">
        <w:rPr>
          <w:rFonts w:ascii="Tahoma" w:hAnsi="Tahoma" w:cs="Tahoma"/>
          <w:lang w:eastAsia="en-US"/>
        </w:rPr>
        <w:t>siendo la votación de la siguiente manera:</w:t>
      </w:r>
    </w:p>
    <w:p w:rsidR="00896E57" w:rsidRDefault="00896E57" w:rsidP="00896E57">
      <w:pPr>
        <w:spacing w:line="360" w:lineRule="auto"/>
        <w:jc w:val="both"/>
        <w:rPr>
          <w:rFonts w:ascii="Tahoma" w:hAnsi="Tahoma" w:cs="Tahoma"/>
        </w:rPr>
      </w:pPr>
    </w:p>
    <w:p w:rsidR="00B23182" w:rsidRDefault="00B23182" w:rsidP="00B23182">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me das el monto otra vez nada más para anotarlo</w:t>
      </w:r>
    </w:p>
    <w:p w:rsidR="00B23182" w:rsidRDefault="00B23182" w:rsidP="00B23182">
      <w:pPr>
        <w:spacing w:line="360" w:lineRule="auto"/>
        <w:jc w:val="both"/>
        <w:rPr>
          <w:rFonts w:ascii="Tahoma" w:hAnsi="Tahoma" w:cs="Tahoma"/>
        </w:rPr>
      </w:pPr>
    </w:p>
    <w:p w:rsidR="00B23182" w:rsidRPr="00A72AAB" w:rsidRDefault="00B23182" w:rsidP="00B23182">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si es por un monto de </w:t>
      </w:r>
      <w:r w:rsidRPr="00373911">
        <w:rPr>
          <w:rFonts w:ascii="Tahoma" w:eastAsia="Calibri" w:hAnsi="Tahoma" w:cs="Tahoma"/>
          <w:lang w:val="es-ES_tradnl"/>
        </w:rPr>
        <w:t>$6´814,519.76</w:t>
      </w:r>
    </w:p>
    <w:p w:rsidR="00B23182" w:rsidRDefault="00B23182" w:rsidP="00896E57">
      <w:pPr>
        <w:spacing w:line="360" w:lineRule="auto"/>
        <w:jc w:val="both"/>
        <w:rPr>
          <w:rFonts w:ascii="Tahoma"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comenta gracias</w:t>
      </w:r>
    </w:p>
    <w:p w:rsidR="00B23182" w:rsidRDefault="00B23182" w:rsidP="00896E57">
      <w:pPr>
        <w:spacing w:line="360" w:lineRule="auto"/>
        <w:jc w:val="both"/>
        <w:rPr>
          <w:rFonts w:ascii="Tahoma" w:hAnsi="Tahoma" w:cs="Tahoma"/>
        </w:rPr>
      </w:pPr>
    </w:p>
    <w:p w:rsidR="00DF5868" w:rsidRDefault="00896E57" w:rsidP="00161B04">
      <w:pPr>
        <w:spacing w:line="360" w:lineRule="auto"/>
        <w:jc w:val="both"/>
        <w:rPr>
          <w:rFonts w:ascii="Tahoma" w:hAnsi="Tahoma" w:cs="Tahoma"/>
          <w:i/>
          <w:lang w:eastAsia="en-US"/>
        </w:rPr>
      </w:pPr>
      <w:r>
        <w:rPr>
          <w:rFonts w:ascii="Tahoma" w:hAnsi="Tahoma" w:cs="Tahoma"/>
        </w:rPr>
        <w:tab/>
      </w:r>
      <w:r w:rsidRPr="00CA516A">
        <w:rPr>
          <w:rFonts w:ascii="Tahoma" w:hAnsi="Tahoma" w:cs="Tahoma"/>
          <w:i/>
          <w:lang w:eastAsia="en-US"/>
        </w:rPr>
        <w:t xml:space="preserve">Aprobado por </w:t>
      </w:r>
      <w:r>
        <w:rPr>
          <w:rFonts w:ascii="Tahoma" w:hAnsi="Tahoma" w:cs="Tahoma"/>
          <w:i/>
          <w:lang w:eastAsia="en-US"/>
        </w:rPr>
        <w:t>unanimidad de votos.</w:t>
      </w:r>
    </w:p>
    <w:p w:rsidR="00DF5868" w:rsidRDefault="00DF5868" w:rsidP="00161B04">
      <w:pPr>
        <w:spacing w:line="360" w:lineRule="auto"/>
        <w:jc w:val="both"/>
        <w:rPr>
          <w:rFonts w:ascii="Tahoma" w:hAnsi="Tahoma" w:cs="Tahoma"/>
          <w:i/>
          <w:lang w:eastAsia="en-US"/>
        </w:rPr>
      </w:pPr>
    </w:p>
    <w:p w:rsidR="00DF5868" w:rsidRDefault="00DF5868" w:rsidP="00DF5868">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regresamos al de aparatos de ejercicio </w:t>
      </w:r>
      <w:r w:rsidR="00775414">
        <w:rPr>
          <w:rFonts w:ascii="Tahoma" w:hAnsi="Tahoma" w:cs="Tahoma"/>
        </w:rPr>
        <w:t xml:space="preserve">el cuadro 20, </w:t>
      </w:r>
      <w:proofErr w:type="spellStart"/>
      <w:r w:rsidR="00775414">
        <w:rPr>
          <w:rFonts w:ascii="Tahoma" w:hAnsi="Tahoma" w:cs="Tahoma"/>
        </w:rPr>
        <w:t>cual</w:t>
      </w:r>
      <w:proofErr w:type="spellEnd"/>
      <w:r w:rsidR="00775414">
        <w:rPr>
          <w:rFonts w:ascii="Tahoma" w:hAnsi="Tahoma" w:cs="Tahoma"/>
        </w:rPr>
        <w:t xml:space="preserve"> era la pregunta perdón </w:t>
      </w:r>
    </w:p>
    <w:p w:rsidR="00775414" w:rsidRDefault="00775414" w:rsidP="00DF5868">
      <w:pPr>
        <w:spacing w:line="360" w:lineRule="auto"/>
        <w:jc w:val="both"/>
        <w:rPr>
          <w:rFonts w:ascii="Tahoma" w:hAnsi="Tahoma" w:cs="Tahoma"/>
        </w:rPr>
      </w:pPr>
    </w:p>
    <w:p w:rsidR="00775414" w:rsidRDefault="00775414" w:rsidP="00775414">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los montos de cada partida</w:t>
      </w:r>
    </w:p>
    <w:p w:rsidR="00775414" w:rsidRPr="00A72AAB" w:rsidRDefault="00775414" w:rsidP="00775414">
      <w:pPr>
        <w:spacing w:line="360" w:lineRule="auto"/>
        <w:jc w:val="both"/>
        <w:rPr>
          <w:rFonts w:ascii="Tahoma" w:hAnsi="Tahoma" w:cs="Tahoma"/>
        </w:rPr>
      </w:pPr>
    </w:p>
    <w:p w:rsidR="00775414" w:rsidRDefault="00775414" w:rsidP="00DF5868">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o montos de cada partida </w:t>
      </w:r>
    </w:p>
    <w:p w:rsidR="00373EED" w:rsidRDefault="00373EED" w:rsidP="00DF5868">
      <w:pPr>
        <w:spacing w:line="360" w:lineRule="auto"/>
        <w:jc w:val="both"/>
        <w:rPr>
          <w:rFonts w:ascii="Tahoma" w:hAnsi="Tahoma" w:cs="Tahoma"/>
        </w:rPr>
      </w:pPr>
    </w:p>
    <w:p w:rsidR="00373EED" w:rsidRDefault="00373EED" w:rsidP="00373EED">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los montos de cada partida Regidora</w:t>
      </w:r>
    </w:p>
    <w:p w:rsidR="00373EED" w:rsidRDefault="00373EED" w:rsidP="00373EED">
      <w:pPr>
        <w:spacing w:line="360" w:lineRule="auto"/>
        <w:jc w:val="both"/>
        <w:rPr>
          <w:rFonts w:ascii="Tahoma" w:hAnsi="Tahoma" w:cs="Tahoma"/>
        </w:rPr>
      </w:pPr>
    </w:p>
    <w:p w:rsidR="00373EED" w:rsidRDefault="00373EED" w:rsidP="00373EED">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si por favor</w:t>
      </w:r>
    </w:p>
    <w:p w:rsidR="00DF5868" w:rsidRDefault="00DF5868" w:rsidP="00DF5868">
      <w:pPr>
        <w:ind w:left="708"/>
        <w:jc w:val="both"/>
        <w:rPr>
          <w:rFonts w:ascii="Tahoma" w:eastAsia="Calibri" w:hAnsi="Tahoma" w:cs="Tahoma"/>
          <w:lang w:val="es-ES_tradnl"/>
        </w:rPr>
      </w:pPr>
    </w:p>
    <w:p w:rsidR="00DF5868" w:rsidRPr="00373911" w:rsidRDefault="00DF5868" w:rsidP="00DF5868">
      <w:pPr>
        <w:ind w:left="708"/>
        <w:jc w:val="both"/>
        <w:rPr>
          <w:rFonts w:ascii="Tahoma" w:eastAsia="Calibri" w:hAnsi="Tahoma" w:cs="Tahoma"/>
          <w:lang w:val="es-ES_tradnl"/>
        </w:rPr>
      </w:pPr>
      <w:r w:rsidRPr="00373911">
        <w:rPr>
          <w:rFonts w:ascii="Tahoma" w:eastAsia="Calibri" w:hAnsi="Tahoma" w:cs="Tahoma"/>
          <w:lang w:val="es-ES_tradnl"/>
        </w:rPr>
        <w:t xml:space="preserve">Cuadro número  </w:t>
      </w:r>
      <w:r w:rsidRPr="00373911">
        <w:rPr>
          <w:rFonts w:ascii="Tahoma" w:eastAsia="Calibri" w:hAnsi="Tahoma" w:cs="Tahoma"/>
          <w:b/>
          <w:lang w:val="es-ES_tradnl"/>
        </w:rPr>
        <w:t>20.12.2016</w:t>
      </w:r>
      <w:r w:rsidRPr="00373911">
        <w:rPr>
          <w:rFonts w:ascii="Tahoma" w:eastAsia="Calibri" w:hAnsi="Tahoma" w:cs="Tahoma"/>
          <w:lang w:val="es-ES_tradnl"/>
        </w:rPr>
        <w:t xml:space="preserve">, de la requisición </w:t>
      </w:r>
      <w:r w:rsidRPr="00373911">
        <w:rPr>
          <w:rFonts w:ascii="Tahoma" w:eastAsia="Calibri" w:hAnsi="Tahoma" w:cs="Tahoma"/>
          <w:b/>
          <w:lang w:val="es-ES_tradnl"/>
        </w:rPr>
        <w:t>2016.00.855</w:t>
      </w:r>
      <w:r w:rsidRPr="00373911">
        <w:rPr>
          <w:rFonts w:ascii="Tahoma" w:eastAsia="Calibri" w:hAnsi="Tahoma" w:cs="Tahoma"/>
          <w:lang w:val="es-ES_tradnl"/>
        </w:rPr>
        <w:t>, de la Coordinación General de Desarrollo Económico y Combate a la Desigualdad / Dirección de Programa Sociales Municipales, a través de la cual solicitan equipos y aparatos para gimnasio, para el programa “Zapopan mi Colonia”:</w:t>
      </w:r>
    </w:p>
    <w:p w:rsidR="00623906" w:rsidRPr="00DF5868" w:rsidRDefault="00623906" w:rsidP="00161B04">
      <w:pPr>
        <w:spacing w:line="360" w:lineRule="auto"/>
        <w:jc w:val="both"/>
        <w:rPr>
          <w:rFonts w:ascii="Tahoma" w:hAnsi="Tahoma" w:cs="Tahoma"/>
          <w:lang w:val="es-ES_tradnl" w:eastAsia="en-US"/>
        </w:rPr>
      </w:pPr>
    </w:p>
    <w:p w:rsidR="00DF5868" w:rsidRDefault="00DF5868" w:rsidP="00DF5868">
      <w:pPr>
        <w:ind w:left="708"/>
        <w:jc w:val="both"/>
        <w:rPr>
          <w:rFonts w:ascii="Tahoma" w:eastAsia="Calibri" w:hAnsi="Tahoma" w:cs="Tahoma"/>
          <w:lang w:val="es-ES_tradnl"/>
        </w:rPr>
      </w:pPr>
      <w:r w:rsidRPr="00373911">
        <w:rPr>
          <w:rFonts w:ascii="Tahoma" w:eastAsia="Calibri" w:hAnsi="Tahoma" w:cs="Tahoma"/>
          <w:lang w:val="es-ES_tradnl"/>
        </w:rPr>
        <w:t xml:space="preserve">Partida 1: 40 </w:t>
      </w:r>
      <w:proofErr w:type="spellStart"/>
      <w:r w:rsidRPr="00373911">
        <w:rPr>
          <w:rFonts w:ascii="Tahoma" w:eastAsia="Calibri" w:hAnsi="Tahoma" w:cs="Tahoma"/>
          <w:lang w:val="es-ES_tradnl"/>
        </w:rPr>
        <w:t>eje</w:t>
      </w:r>
      <w:r w:rsidR="007B1355">
        <w:rPr>
          <w:rFonts w:ascii="Tahoma" w:eastAsia="Calibri" w:hAnsi="Tahoma" w:cs="Tahoma"/>
          <w:lang w:val="es-ES_tradnl"/>
        </w:rPr>
        <w:t>rcitadores</w:t>
      </w:r>
      <w:proofErr w:type="spellEnd"/>
      <w:r w:rsidR="007B1355">
        <w:rPr>
          <w:rFonts w:ascii="Tahoma" w:eastAsia="Calibri" w:hAnsi="Tahoma" w:cs="Tahoma"/>
          <w:lang w:val="es-ES_tradnl"/>
        </w:rPr>
        <w:t xml:space="preserve"> para pecho y espalda, es un total de $ 775,808.00 pesos </w:t>
      </w:r>
    </w:p>
    <w:p w:rsidR="008B5EF4" w:rsidRDefault="008B5EF4" w:rsidP="00DF5868">
      <w:pPr>
        <w:ind w:left="708"/>
        <w:jc w:val="both"/>
        <w:rPr>
          <w:rFonts w:ascii="Tahoma" w:eastAsia="Calibri" w:hAnsi="Tahoma" w:cs="Tahoma"/>
          <w:lang w:val="es-ES_tradnl"/>
        </w:rPr>
      </w:pPr>
    </w:p>
    <w:p w:rsidR="008B5EF4" w:rsidRPr="00373911" w:rsidRDefault="008B5EF4" w:rsidP="00DF5868">
      <w:pPr>
        <w:ind w:left="708"/>
        <w:jc w:val="both"/>
        <w:rPr>
          <w:rFonts w:ascii="Tahoma" w:eastAsia="Calibri" w:hAnsi="Tahoma" w:cs="Tahoma"/>
          <w:lang w:val="es-ES_tradnl"/>
        </w:rPr>
      </w:pPr>
    </w:p>
    <w:p w:rsidR="00114BEE" w:rsidRDefault="008B5EF4" w:rsidP="008B5EF4">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8E4334">
        <w:rPr>
          <w:rFonts w:ascii="Tahoma" w:hAnsi="Tahoma" w:cs="Tahoma"/>
        </w:rPr>
        <w:t xml:space="preserve">ese es con el proveedor </w:t>
      </w:r>
      <w:r w:rsidR="00285745">
        <w:rPr>
          <w:rFonts w:ascii="Tahoma" w:hAnsi="Tahoma" w:cs="Tahoma"/>
        </w:rPr>
        <w:t xml:space="preserve">Innovaciones </w:t>
      </w:r>
      <w:r w:rsidR="008E4334">
        <w:rPr>
          <w:rFonts w:ascii="Tahoma" w:hAnsi="Tahoma" w:cs="Tahoma"/>
        </w:rPr>
        <w:t>e</w:t>
      </w:r>
      <w:r w:rsidR="00285745">
        <w:rPr>
          <w:rFonts w:ascii="Tahoma" w:hAnsi="Tahoma" w:cs="Tahoma"/>
        </w:rPr>
        <w:t>n</w:t>
      </w:r>
      <w:r w:rsidR="008E4334">
        <w:rPr>
          <w:rFonts w:ascii="Tahoma" w:hAnsi="Tahoma" w:cs="Tahoma"/>
        </w:rPr>
        <w:t xml:space="preserve"> Mobiliario Urbano </w:t>
      </w:r>
    </w:p>
    <w:p w:rsidR="00114BEE" w:rsidRDefault="00114BEE" w:rsidP="008B5EF4">
      <w:pPr>
        <w:spacing w:line="360" w:lineRule="auto"/>
        <w:jc w:val="both"/>
        <w:rPr>
          <w:rFonts w:ascii="Tahoma" w:hAnsi="Tahoma" w:cs="Tahoma"/>
        </w:rPr>
      </w:pPr>
    </w:p>
    <w:p w:rsidR="008B5EF4" w:rsidRDefault="00114BEE" w:rsidP="008B5EF4">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00285745">
        <w:rPr>
          <w:rFonts w:ascii="Tahoma" w:hAnsi="Tahoma" w:cs="Tahoma"/>
        </w:rPr>
        <w:t xml:space="preserve">que es la única partida </w:t>
      </w:r>
      <w:r>
        <w:rPr>
          <w:rFonts w:ascii="Tahoma" w:hAnsi="Tahoma" w:cs="Tahoma"/>
        </w:rPr>
        <w:t xml:space="preserve">que se </w:t>
      </w:r>
      <w:proofErr w:type="gramStart"/>
      <w:r>
        <w:rPr>
          <w:rFonts w:ascii="Tahoma" w:hAnsi="Tahoma" w:cs="Tahoma"/>
        </w:rPr>
        <w:t>le</w:t>
      </w:r>
      <w:proofErr w:type="gramEnd"/>
      <w:r>
        <w:rPr>
          <w:rFonts w:ascii="Tahoma" w:hAnsi="Tahoma" w:cs="Tahoma"/>
        </w:rPr>
        <w:t xml:space="preserve"> asigna a ellos</w:t>
      </w:r>
    </w:p>
    <w:p w:rsidR="00114BEE" w:rsidRDefault="00114BEE" w:rsidP="008B5EF4">
      <w:pPr>
        <w:spacing w:line="360" w:lineRule="auto"/>
        <w:jc w:val="both"/>
        <w:rPr>
          <w:rFonts w:ascii="Tahoma" w:hAnsi="Tahoma" w:cs="Tahoma"/>
        </w:rPr>
      </w:pPr>
    </w:p>
    <w:p w:rsidR="00114BEE" w:rsidRDefault="00114BEE" w:rsidP="008B5EF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es el precio más bajo</w:t>
      </w:r>
    </w:p>
    <w:p w:rsidR="00114BEE" w:rsidRDefault="00114BEE" w:rsidP="008B5EF4">
      <w:pPr>
        <w:spacing w:line="360" w:lineRule="auto"/>
        <w:jc w:val="both"/>
        <w:rPr>
          <w:rFonts w:ascii="Tahoma" w:hAnsi="Tahoma" w:cs="Tahoma"/>
        </w:rPr>
      </w:pPr>
    </w:p>
    <w:p w:rsidR="00114BEE" w:rsidRDefault="00114BEE" w:rsidP="00114BEE">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los demás no cambiaron </w:t>
      </w:r>
      <w:r w:rsidR="00FD6075">
        <w:rPr>
          <w:rFonts w:ascii="Tahoma" w:hAnsi="Tahoma" w:cs="Tahoma"/>
        </w:rPr>
        <w:t>es que yo tengo diferente</w:t>
      </w:r>
    </w:p>
    <w:p w:rsidR="00FD6075" w:rsidRDefault="00FD6075" w:rsidP="00114BEE">
      <w:pPr>
        <w:spacing w:line="360" w:lineRule="auto"/>
        <w:jc w:val="both"/>
        <w:rPr>
          <w:rFonts w:ascii="Tahoma" w:hAnsi="Tahoma" w:cs="Tahoma"/>
        </w:rPr>
      </w:pPr>
    </w:p>
    <w:p w:rsidR="00FD6075" w:rsidRDefault="00FD6075" w:rsidP="00114BEE">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no si le dicto las demás</w:t>
      </w:r>
      <w:r w:rsidR="00DA521D">
        <w:rPr>
          <w:rFonts w:ascii="Tahoma" w:hAnsi="Tahoma" w:cs="Tahoma"/>
        </w:rPr>
        <w:t xml:space="preserve">, la </w:t>
      </w:r>
      <w:r w:rsidR="00DA521D" w:rsidRPr="00373911">
        <w:rPr>
          <w:rFonts w:ascii="Tahoma" w:eastAsia="Calibri" w:hAnsi="Tahoma" w:cs="Tahoma"/>
          <w:lang w:val="es-ES_tradnl"/>
        </w:rPr>
        <w:t>elípticas sencilla</w:t>
      </w:r>
      <w:r w:rsidR="00DA521D">
        <w:rPr>
          <w:rFonts w:ascii="Tahoma" w:eastAsia="Calibri" w:hAnsi="Tahoma" w:cs="Tahoma"/>
          <w:lang w:val="es-ES_tradnl"/>
        </w:rPr>
        <w:t xml:space="preserve"> un monto total esta</w:t>
      </w:r>
      <w:r w:rsidR="003345C6">
        <w:rPr>
          <w:rFonts w:ascii="Tahoma" w:eastAsia="Calibri" w:hAnsi="Tahoma" w:cs="Tahoma"/>
          <w:lang w:val="es-ES_tradnl"/>
        </w:rPr>
        <w:t xml:space="preserve"> ya es </w:t>
      </w:r>
      <w:r w:rsidR="00DA521D">
        <w:rPr>
          <w:rFonts w:ascii="Tahoma" w:eastAsia="Calibri" w:hAnsi="Tahoma" w:cs="Tahoma"/>
          <w:lang w:val="es-ES_tradnl"/>
        </w:rPr>
        <w:t xml:space="preserve">con Activa </w:t>
      </w:r>
      <w:proofErr w:type="spellStart"/>
      <w:r w:rsidR="00DA521D">
        <w:rPr>
          <w:rFonts w:ascii="Tahoma" w:eastAsia="Calibri" w:hAnsi="Tahoma" w:cs="Tahoma"/>
          <w:lang w:val="es-ES_tradnl"/>
        </w:rPr>
        <w:t>Zone</w:t>
      </w:r>
      <w:proofErr w:type="spellEnd"/>
      <w:r w:rsidR="00DA521D">
        <w:rPr>
          <w:rFonts w:ascii="Tahoma" w:eastAsia="Calibri" w:hAnsi="Tahoma" w:cs="Tahoma"/>
          <w:lang w:val="es-ES_tradnl"/>
        </w:rPr>
        <w:t xml:space="preserve"> </w:t>
      </w:r>
      <w:r w:rsidR="003345C6">
        <w:rPr>
          <w:rFonts w:ascii="Tahoma" w:eastAsia="Calibri" w:hAnsi="Tahoma" w:cs="Tahoma"/>
          <w:lang w:val="es-ES_tradnl"/>
        </w:rPr>
        <w:t xml:space="preserve">todas las demás </w:t>
      </w:r>
      <w:r w:rsidR="008538C6">
        <w:rPr>
          <w:rFonts w:ascii="Tahoma" w:eastAsia="Calibri" w:hAnsi="Tahoma" w:cs="Tahoma"/>
          <w:lang w:val="es-ES_tradnl"/>
        </w:rPr>
        <w:t xml:space="preserve">va ser con Activa </w:t>
      </w:r>
      <w:proofErr w:type="spellStart"/>
      <w:r w:rsidR="008538C6">
        <w:rPr>
          <w:rFonts w:ascii="Tahoma" w:eastAsia="Calibri" w:hAnsi="Tahoma" w:cs="Tahoma"/>
          <w:lang w:val="es-ES_tradnl"/>
        </w:rPr>
        <w:t>Zone</w:t>
      </w:r>
      <w:proofErr w:type="spellEnd"/>
      <w:r w:rsidR="008538C6">
        <w:rPr>
          <w:rFonts w:ascii="Tahoma" w:eastAsia="Calibri" w:hAnsi="Tahoma" w:cs="Tahoma"/>
          <w:lang w:val="es-ES_tradnl"/>
        </w:rPr>
        <w:t xml:space="preserve"> </w:t>
      </w:r>
      <w:r w:rsidR="00BB0EC0">
        <w:rPr>
          <w:rFonts w:ascii="Tahoma" w:eastAsia="Calibri" w:hAnsi="Tahoma" w:cs="Tahoma"/>
          <w:lang w:val="es-ES_tradnl"/>
        </w:rPr>
        <w:t xml:space="preserve">$ 208,000.00 pesos, </w:t>
      </w:r>
      <w:r w:rsidR="003F1354">
        <w:rPr>
          <w:rFonts w:ascii="Tahoma" w:eastAsia="Calibri" w:hAnsi="Tahoma" w:cs="Tahoma"/>
          <w:lang w:val="es-ES_tradnl"/>
        </w:rPr>
        <w:t xml:space="preserve">el esquiador doble $ 325,960.00 pesos </w:t>
      </w:r>
    </w:p>
    <w:p w:rsidR="00A876E9" w:rsidRDefault="00A876E9" w:rsidP="00114BEE">
      <w:pPr>
        <w:spacing w:line="360" w:lineRule="auto"/>
        <w:jc w:val="both"/>
        <w:rPr>
          <w:rFonts w:ascii="Tahoma" w:eastAsia="Calibri" w:hAnsi="Tahoma" w:cs="Tahoma"/>
          <w:lang w:val="es-ES_tradnl"/>
        </w:rPr>
      </w:pPr>
    </w:p>
    <w:p w:rsidR="00A876E9" w:rsidRDefault="00A876E9" w:rsidP="00A876E9">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 porque cambiar los precios,</w:t>
      </w:r>
    </w:p>
    <w:p w:rsidR="00A876E9" w:rsidRDefault="00A876E9" w:rsidP="00A876E9">
      <w:pPr>
        <w:spacing w:line="360" w:lineRule="auto"/>
        <w:jc w:val="both"/>
        <w:rPr>
          <w:rFonts w:ascii="Tahoma" w:hAnsi="Tahoma" w:cs="Tahoma"/>
        </w:rPr>
      </w:pPr>
    </w:p>
    <w:p w:rsidR="00A876E9" w:rsidRDefault="00A876E9" w:rsidP="00A876E9">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porque no incluyeron el I.V.A. </w:t>
      </w:r>
      <w:r w:rsidR="009E283D">
        <w:rPr>
          <w:rFonts w:ascii="Tahoma" w:hAnsi="Tahoma" w:cs="Tahoma"/>
        </w:rPr>
        <w:t>en esta</w:t>
      </w:r>
    </w:p>
    <w:p w:rsidR="009E283D" w:rsidRDefault="009E283D" w:rsidP="00A876E9">
      <w:pPr>
        <w:spacing w:line="360" w:lineRule="auto"/>
        <w:jc w:val="both"/>
        <w:rPr>
          <w:rFonts w:ascii="Tahoma" w:hAnsi="Tahoma" w:cs="Tahoma"/>
        </w:rPr>
      </w:pPr>
    </w:p>
    <w:p w:rsidR="009E283D" w:rsidRPr="00A72AAB" w:rsidRDefault="009E283D" w:rsidP="009E283D">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D85676">
        <w:rPr>
          <w:rFonts w:ascii="Tahoma" w:hAnsi="Tahoma" w:cs="Tahoma"/>
        </w:rPr>
        <w:t xml:space="preserve">pero dice precio total </w:t>
      </w:r>
      <w:proofErr w:type="spellStart"/>
      <w:r w:rsidR="00D85676">
        <w:rPr>
          <w:rFonts w:ascii="Tahoma" w:hAnsi="Tahoma" w:cs="Tahoma"/>
        </w:rPr>
        <w:t>i.v.a</w:t>
      </w:r>
      <w:proofErr w:type="spellEnd"/>
      <w:r w:rsidR="00D85676">
        <w:rPr>
          <w:rFonts w:ascii="Tahoma" w:hAnsi="Tahoma" w:cs="Tahoma"/>
        </w:rPr>
        <w:t xml:space="preserve">. incluido </w:t>
      </w:r>
      <w:r w:rsidR="00CB0D18">
        <w:rPr>
          <w:rFonts w:ascii="Tahoma" w:hAnsi="Tahoma" w:cs="Tahoma"/>
        </w:rPr>
        <w:t>está mal</w:t>
      </w:r>
    </w:p>
    <w:p w:rsidR="009E283D" w:rsidRDefault="009E283D" w:rsidP="00A876E9">
      <w:pPr>
        <w:spacing w:line="360" w:lineRule="auto"/>
        <w:jc w:val="both"/>
        <w:rPr>
          <w:rFonts w:ascii="Tahoma" w:hAnsi="Tahoma" w:cs="Tahoma"/>
        </w:rPr>
      </w:pPr>
    </w:p>
    <w:p w:rsidR="00CB0D18" w:rsidRDefault="00CB0D18" w:rsidP="00A876E9">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si pero no  lo incluyeron</w:t>
      </w:r>
      <w:r w:rsidR="00EE2B5E">
        <w:rPr>
          <w:rFonts w:ascii="Tahoma" w:hAnsi="Tahoma" w:cs="Tahoma"/>
        </w:rPr>
        <w:t xml:space="preserve">, no estaba incluido por eso se incluyó el monto </w:t>
      </w:r>
    </w:p>
    <w:p w:rsidR="004D3418" w:rsidRDefault="004D3418" w:rsidP="00A876E9">
      <w:pPr>
        <w:spacing w:line="360" w:lineRule="auto"/>
        <w:jc w:val="both"/>
        <w:rPr>
          <w:rFonts w:ascii="Tahoma" w:hAnsi="Tahoma" w:cs="Tahoma"/>
        </w:rPr>
      </w:pPr>
    </w:p>
    <w:p w:rsidR="00AC7E6A" w:rsidRDefault="004D3418" w:rsidP="00A876E9">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la partida que 1 que tienen de $ 775,808.00 pesos </w:t>
      </w:r>
      <w:r w:rsidR="00AC7E6A">
        <w:rPr>
          <w:rFonts w:ascii="Tahoma" w:hAnsi="Tahoma" w:cs="Tahoma"/>
        </w:rPr>
        <w:t xml:space="preserve">ese si </w:t>
      </w:r>
      <w:r>
        <w:rPr>
          <w:rFonts w:ascii="Tahoma" w:hAnsi="Tahoma" w:cs="Tahoma"/>
        </w:rPr>
        <w:t xml:space="preserve">ya viene I.V.A. incluido, </w:t>
      </w:r>
    </w:p>
    <w:p w:rsidR="00AC7E6A" w:rsidRDefault="00AC7E6A" w:rsidP="00A876E9">
      <w:pPr>
        <w:spacing w:line="360" w:lineRule="auto"/>
        <w:jc w:val="both"/>
        <w:rPr>
          <w:rFonts w:ascii="Tahoma" w:hAnsi="Tahoma" w:cs="Tahoma"/>
        </w:rPr>
      </w:pPr>
    </w:p>
    <w:p w:rsidR="00AC7E6A" w:rsidRDefault="00AC7E6A" w:rsidP="00AC7E6A">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se declina 656 entonces setecientos que </w:t>
      </w:r>
    </w:p>
    <w:p w:rsidR="00AC7E6A" w:rsidRDefault="00AC7E6A" w:rsidP="00AC7E6A">
      <w:pPr>
        <w:spacing w:line="360" w:lineRule="auto"/>
        <w:jc w:val="both"/>
        <w:rPr>
          <w:rFonts w:ascii="Tahoma" w:hAnsi="Tahoma" w:cs="Tahoma"/>
        </w:rPr>
      </w:pPr>
    </w:p>
    <w:p w:rsidR="00AC7E6A" w:rsidRPr="00A72AAB" w:rsidRDefault="00AC7E6A" w:rsidP="00AC7E6A">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w:t>
      </w:r>
      <w:r w:rsidRPr="00AC7E6A">
        <w:rPr>
          <w:rFonts w:ascii="Tahoma" w:hAnsi="Tahoma" w:cs="Tahoma"/>
        </w:rPr>
        <w:t xml:space="preserve"> </w:t>
      </w:r>
      <w:r>
        <w:rPr>
          <w:rFonts w:ascii="Tahoma" w:hAnsi="Tahoma" w:cs="Tahoma"/>
        </w:rPr>
        <w:t xml:space="preserve"> sube a $ 775,808.00 pesos </w:t>
      </w:r>
    </w:p>
    <w:p w:rsidR="004D3418" w:rsidRDefault="004D3418" w:rsidP="00A876E9">
      <w:pPr>
        <w:spacing w:line="360" w:lineRule="auto"/>
        <w:jc w:val="both"/>
        <w:rPr>
          <w:rFonts w:ascii="Tahoma" w:hAnsi="Tahoma" w:cs="Tahoma"/>
        </w:rPr>
      </w:pPr>
      <w:r>
        <w:rPr>
          <w:rFonts w:ascii="Tahoma" w:hAnsi="Tahoma" w:cs="Tahoma"/>
        </w:rPr>
        <w:t xml:space="preserve"> </w:t>
      </w:r>
    </w:p>
    <w:p w:rsidR="00E35F26" w:rsidRDefault="00AC7E6A" w:rsidP="00A876E9">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proofErr w:type="spellStart"/>
      <w:r>
        <w:rPr>
          <w:rFonts w:ascii="Tahoma" w:hAnsi="Tahoma" w:cs="Tahoma"/>
        </w:rPr>
        <w:t>i.v.a</w:t>
      </w:r>
      <w:proofErr w:type="spellEnd"/>
      <w:r>
        <w:rPr>
          <w:rFonts w:ascii="Tahoma" w:hAnsi="Tahoma" w:cs="Tahoma"/>
        </w:rPr>
        <w:t>. incluido</w:t>
      </w:r>
      <w:r w:rsidR="00E35F26">
        <w:rPr>
          <w:rFonts w:ascii="Tahoma" w:hAnsi="Tahoma" w:cs="Tahoma"/>
        </w:rPr>
        <w:t xml:space="preserve">, ahorita vas a mencionar todos con </w:t>
      </w:r>
      <w:proofErr w:type="spellStart"/>
      <w:r w:rsidR="00E35F26">
        <w:rPr>
          <w:rFonts w:ascii="Tahoma" w:hAnsi="Tahoma" w:cs="Tahoma"/>
        </w:rPr>
        <w:t>i.v.a</w:t>
      </w:r>
      <w:proofErr w:type="spellEnd"/>
      <w:r w:rsidR="00E35F26">
        <w:rPr>
          <w:rFonts w:ascii="Tahoma" w:hAnsi="Tahoma" w:cs="Tahoma"/>
        </w:rPr>
        <w:t xml:space="preserve">. incluido </w:t>
      </w:r>
    </w:p>
    <w:p w:rsidR="00A876E9" w:rsidRDefault="00E35F26" w:rsidP="00A876E9">
      <w:pPr>
        <w:spacing w:line="360" w:lineRule="auto"/>
        <w:jc w:val="both"/>
        <w:rPr>
          <w:rFonts w:ascii="Tahoma" w:hAnsi="Tahoma" w:cs="Tahoma"/>
        </w:rPr>
      </w:pPr>
      <w:r>
        <w:rPr>
          <w:rFonts w:ascii="Tahoma" w:hAnsi="Tahoma" w:cs="Tahoma"/>
        </w:rPr>
        <w:t xml:space="preserve"> </w:t>
      </w:r>
    </w:p>
    <w:p w:rsidR="00AC7E6A" w:rsidRDefault="00E35F26" w:rsidP="00A876E9">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w:t>
      </w:r>
      <w:r w:rsidRPr="00AC7E6A">
        <w:rPr>
          <w:rFonts w:ascii="Tahoma" w:hAnsi="Tahoma" w:cs="Tahoma"/>
        </w:rPr>
        <w:t xml:space="preserve"> </w:t>
      </w:r>
      <w:r>
        <w:rPr>
          <w:rFonts w:ascii="Tahoma" w:hAnsi="Tahoma" w:cs="Tahoma"/>
        </w:rPr>
        <w:t xml:space="preserve">todos con </w:t>
      </w:r>
      <w:proofErr w:type="spellStart"/>
      <w:r>
        <w:rPr>
          <w:rFonts w:ascii="Tahoma" w:hAnsi="Tahoma" w:cs="Tahoma"/>
        </w:rPr>
        <w:t>i.v.a</w:t>
      </w:r>
      <w:proofErr w:type="spellEnd"/>
      <w:r>
        <w:rPr>
          <w:rFonts w:ascii="Tahoma" w:hAnsi="Tahoma" w:cs="Tahoma"/>
        </w:rPr>
        <w:t>. la elíptica sencilla $ 300,208.00</w:t>
      </w:r>
    </w:p>
    <w:p w:rsidR="00E35F26" w:rsidRDefault="00E35F26" w:rsidP="00A876E9">
      <w:pPr>
        <w:spacing w:line="360" w:lineRule="auto"/>
        <w:jc w:val="both"/>
        <w:rPr>
          <w:rFonts w:ascii="Tahoma" w:hAnsi="Tahoma" w:cs="Tahoma"/>
        </w:rPr>
      </w:pPr>
    </w:p>
    <w:p w:rsidR="00E35F26" w:rsidRDefault="00E35F26" w:rsidP="00E35F2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cuanto perdón</w:t>
      </w:r>
    </w:p>
    <w:p w:rsidR="00E35F26" w:rsidRDefault="00E35F26" w:rsidP="00E35F26">
      <w:pPr>
        <w:spacing w:line="360" w:lineRule="auto"/>
        <w:jc w:val="both"/>
        <w:rPr>
          <w:rFonts w:ascii="Tahoma" w:hAnsi="Tahoma" w:cs="Tahoma"/>
        </w:rPr>
      </w:pPr>
    </w:p>
    <w:p w:rsidR="00E35F26" w:rsidRDefault="00E35F26" w:rsidP="00E35F26">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responde $ 300,208.00</w:t>
      </w:r>
      <w:r w:rsidR="00AE0CDD">
        <w:rPr>
          <w:rFonts w:ascii="Tahoma" w:hAnsi="Tahoma" w:cs="Tahoma"/>
        </w:rPr>
        <w:t xml:space="preserve"> pesos </w:t>
      </w:r>
    </w:p>
    <w:p w:rsidR="00E35F26" w:rsidRDefault="00E35F26" w:rsidP="00E35F26">
      <w:pPr>
        <w:spacing w:line="360" w:lineRule="auto"/>
        <w:jc w:val="both"/>
        <w:rPr>
          <w:rFonts w:ascii="Tahoma" w:hAnsi="Tahoma" w:cs="Tahoma"/>
        </w:rPr>
      </w:pPr>
    </w:p>
    <w:p w:rsidR="002E68B4" w:rsidRDefault="002E68B4" w:rsidP="00E35F26">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la partida 2</w:t>
      </w:r>
    </w:p>
    <w:p w:rsidR="002E68B4" w:rsidRDefault="00AE0CDD" w:rsidP="00E35F26">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la partida 2, </w:t>
      </w:r>
      <w:r w:rsidR="007869BF">
        <w:rPr>
          <w:rFonts w:ascii="Tahoma" w:hAnsi="Tahoma" w:cs="Tahoma"/>
        </w:rPr>
        <w:t>la partida 3, esquiador doble</w:t>
      </w:r>
      <w:r w:rsidR="00296070">
        <w:rPr>
          <w:rFonts w:ascii="Tahoma" w:hAnsi="Tahoma" w:cs="Tahoma"/>
        </w:rPr>
        <w:t xml:space="preserve"> por un total de $ 325,960.00 </w:t>
      </w:r>
    </w:p>
    <w:p w:rsidR="008150A0" w:rsidRDefault="008150A0" w:rsidP="00E35F26">
      <w:pPr>
        <w:spacing w:line="360" w:lineRule="auto"/>
        <w:jc w:val="both"/>
        <w:rPr>
          <w:rFonts w:ascii="Tahoma" w:hAnsi="Tahoma" w:cs="Tahoma"/>
        </w:rPr>
      </w:pPr>
    </w:p>
    <w:p w:rsidR="008150A0" w:rsidRDefault="008150A0" w:rsidP="008150A0">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cuanto perdón</w:t>
      </w:r>
    </w:p>
    <w:p w:rsidR="008150A0" w:rsidRDefault="008150A0" w:rsidP="008150A0">
      <w:pPr>
        <w:spacing w:line="360" w:lineRule="auto"/>
        <w:jc w:val="both"/>
        <w:rPr>
          <w:rFonts w:ascii="Tahoma" w:hAnsi="Tahoma" w:cs="Tahoma"/>
        </w:rPr>
      </w:pPr>
    </w:p>
    <w:p w:rsidR="008150A0" w:rsidRDefault="008150A0" w:rsidP="008150A0">
      <w:pPr>
        <w:spacing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$ 325,960.00, equilibrio tiple </w:t>
      </w:r>
      <w:r w:rsidR="0087005D">
        <w:rPr>
          <w:rFonts w:ascii="Tahoma" w:hAnsi="Tahoma" w:cs="Tahoma"/>
        </w:rPr>
        <w:t>por un monto de $ 207,640.00</w:t>
      </w:r>
      <w:r w:rsidR="00620267">
        <w:rPr>
          <w:rFonts w:ascii="Tahoma" w:hAnsi="Tahoma" w:cs="Tahoma"/>
        </w:rPr>
        <w:t>, plataforma para abdomen                      $ 338,488.00</w:t>
      </w:r>
      <w:r w:rsidR="0042202C">
        <w:rPr>
          <w:rFonts w:ascii="Tahoma" w:hAnsi="Tahoma" w:cs="Tahoma"/>
        </w:rPr>
        <w:t xml:space="preserve"> y el remo doble </w:t>
      </w:r>
      <w:r w:rsidR="00DC033D">
        <w:rPr>
          <w:rFonts w:ascii="Tahoma" w:hAnsi="Tahoma" w:cs="Tahoma"/>
        </w:rPr>
        <w:t>$ 555,988.00</w:t>
      </w:r>
      <w:r w:rsidR="00B714EA">
        <w:rPr>
          <w:rFonts w:ascii="Tahoma" w:hAnsi="Tahoma" w:cs="Tahoma"/>
        </w:rPr>
        <w:t xml:space="preserve"> </w:t>
      </w:r>
      <w:proofErr w:type="spellStart"/>
      <w:r w:rsidR="00B714EA">
        <w:rPr>
          <w:rFonts w:ascii="Tahoma" w:hAnsi="Tahoma" w:cs="Tahoma"/>
        </w:rPr>
        <w:t>i.v.a</w:t>
      </w:r>
      <w:proofErr w:type="spellEnd"/>
      <w:r w:rsidR="00B714EA">
        <w:rPr>
          <w:rFonts w:ascii="Tahoma" w:hAnsi="Tahoma" w:cs="Tahoma"/>
        </w:rPr>
        <w:t xml:space="preserve">. incluido todo los montos que acabo de </w:t>
      </w:r>
      <w:r w:rsidR="00B76325">
        <w:rPr>
          <w:rFonts w:ascii="Tahoma" w:hAnsi="Tahoma" w:cs="Tahoma"/>
        </w:rPr>
        <w:t xml:space="preserve">mencionar </w:t>
      </w:r>
      <w:proofErr w:type="spellStart"/>
      <w:r w:rsidR="00B76325">
        <w:rPr>
          <w:rFonts w:ascii="Tahoma" w:hAnsi="Tahoma" w:cs="Tahoma"/>
        </w:rPr>
        <w:t>i.v.a</w:t>
      </w:r>
      <w:proofErr w:type="spellEnd"/>
      <w:r w:rsidR="00B76325">
        <w:rPr>
          <w:rFonts w:ascii="Tahoma" w:hAnsi="Tahoma" w:cs="Tahoma"/>
        </w:rPr>
        <w:t xml:space="preserve">. incluido y solo la partida 1 es con </w:t>
      </w:r>
      <w:r w:rsidR="00111452" w:rsidRPr="00111452">
        <w:rPr>
          <w:rFonts w:ascii="Tahoma" w:eastAsia="Calibri" w:hAnsi="Tahoma" w:cs="Tahoma"/>
          <w:lang w:val="es-ES_tradnl"/>
        </w:rPr>
        <w:t>I</w:t>
      </w:r>
      <w:r w:rsidR="00111452">
        <w:rPr>
          <w:rFonts w:ascii="Tahoma" w:eastAsia="Calibri" w:hAnsi="Tahoma" w:cs="Tahoma"/>
          <w:lang w:val="es-ES_tradnl"/>
        </w:rPr>
        <w:t>n</w:t>
      </w:r>
      <w:r w:rsidR="00111452" w:rsidRPr="00111452">
        <w:rPr>
          <w:rFonts w:ascii="Tahoma" w:eastAsia="Calibri" w:hAnsi="Tahoma" w:cs="Tahoma"/>
          <w:lang w:val="es-ES_tradnl"/>
        </w:rPr>
        <w:t>novaciones en Mobiliario Urbano, S.A. de C.V.</w:t>
      </w:r>
      <w:r w:rsidR="00111452">
        <w:rPr>
          <w:rFonts w:ascii="Tahoma" w:eastAsia="Calibri" w:hAnsi="Tahoma" w:cs="Tahoma"/>
          <w:lang w:val="es-ES_tradnl"/>
        </w:rPr>
        <w:t xml:space="preserve"> y el resto en con Activa </w:t>
      </w:r>
      <w:proofErr w:type="spellStart"/>
      <w:r w:rsidR="00111452">
        <w:rPr>
          <w:rFonts w:ascii="Tahoma" w:eastAsia="Calibri" w:hAnsi="Tahoma" w:cs="Tahoma"/>
          <w:lang w:val="es-ES_tradnl"/>
        </w:rPr>
        <w:t>Zone</w:t>
      </w:r>
      <w:proofErr w:type="spellEnd"/>
    </w:p>
    <w:p w:rsidR="00111452" w:rsidRDefault="00111452" w:rsidP="008150A0">
      <w:pPr>
        <w:spacing w:line="360" w:lineRule="auto"/>
        <w:jc w:val="both"/>
        <w:rPr>
          <w:rFonts w:ascii="Tahoma" w:eastAsia="Calibri" w:hAnsi="Tahoma" w:cs="Tahoma"/>
          <w:lang w:val="es-ES_tradnl"/>
        </w:rPr>
      </w:pPr>
    </w:p>
    <w:p w:rsidR="00111452" w:rsidRDefault="00111452" w:rsidP="008150A0">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con el </w:t>
      </w:r>
      <w:proofErr w:type="spellStart"/>
      <w:r>
        <w:rPr>
          <w:rFonts w:ascii="Tahoma" w:hAnsi="Tahoma" w:cs="Tahoma"/>
        </w:rPr>
        <w:t>i.v.a</w:t>
      </w:r>
      <w:proofErr w:type="spellEnd"/>
      <w:r>
        <w:rPr>
          <w:rFonts w:ascii="Tahoma" w:hAnsi="Tahoma" w:cs="Tahoma"/>
        </w:rPr>
        <w:t xml:space="preserve">. incluido siguen siendo la propuesta más económica </w:t>
      </w:r>
    </w:p>
    <w:p w:rsidR="00035C8C" w:rsidRPr="00111452" w:rsidRDefault="00035C8C" w:rsidP="008150A0">
      <w:pPr>
        <w:spacing w:line="360" w:lineRule="auto"/>
        <w:jc w:val="both"/>
        <w:rPr>
          <w:rFonts w:ascii="Tahoma" w:hAnsi="Tahoma" w:cs="Tahoma"/>
        </w:rPr>
      </w:pPr>
    </w:p>
    <w:p w:rsidR="00B76325" w:rsidRDefault="00035C8C" w:rsidP="008150A0">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si</w:t>
      </w:r>
    </w:p>
    <w:p w:rsidR="00035C8C" w:rsidRDefault="00035C8C" w:rsidP="008150A0">
      <w:pPr>
        <w:spacing w:line="360" w:lineRule="auto"/>
        <w:jc w:val="both"/>
        <w:rPr>
          <w:rFonts w:ascii="Tahoma" w:hAnsi="Tahoma" w:cs="Tahoma"/>
        </w:rPr>
      </w:pPr>
    </w:p>
    <w:p w:rsidR="00B76325" w:rsidRDefault="00035C8C" w:rsidP="008150A0">
      <w:pPr>
        <w:spacing w:line="360" w:lineRule="auto"/>
        <w:jc w:val="both"/>
        <w:rPr>
          <w:rFonts w:ascii="Tahoma" w:eastAsia="Calibri" w:hAnsi="Tahoma" w:cs="Tahoma"/>
          <w:lang w:val="es-ES_tradn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hay una partida la partida 1, </w:t>
      </w:r>
      <w:r w:rsidR="00070986">
        <w:rPr>
          <w:rFonts w:ascii="Tahoma" w:hAnsi="Tahoma" w:cs="Tahoma"/>
        </w:rPr>
        <w:t xml:space="preserve">la propuesta económica es la </w:t>
      </w:r>
      <w:r w:rsidR="00070986" w:rsidRPr="00111452">
        <w:rPr>
          <w:rFonts w:ascii="Tahoma" w:eastAsia="Calibri" w:hAnsi="Tahoma" w:cs="Tahoma"/>
          <w:lang w:val="es-ES_tradnl"/>
        </w:rPr>
        <w:t>I</w:t>
      </w:r>
      <w:r w:rsidR="00070986">
        <w:rPr>
          <w:rFonts w:ascii="Tahoma" w:eastAsia="Calibri" w:hAnsi="Tahoma" w:cs="Tahoma"/>
          <w:lang w:val="es-ES_tradnl"/>
        </w:rPr>
        <w:t>n</w:t>
      </w:r>
      <w:r w:rsidR="00070986" w:rsidRPr="00111452">
        <w:rPr>
          <w:rFonts w:ascii="Tahoma" w:eastAsia="Calibri" w:hAnsi="Tahoma" w:cs="Tahoma"/>
          <w:lang w:val="es-ES_tradnl"/>
        </w:rPr>
        <w:t xml:space="preserve">novaciones </w:t>
      </w:r>
      <w:r w:rsidR="00070986">
        <w:rPr>
          <w:rFonts w:ascii="Tahoma" w:eastAsia="Calibri" w:hAnsi="Tahoma" w:cs="Tahoma"/>
          <w:lang w:val="es-ES_tradnl"/>
        </w:rPr>
        <w:t xml:space="preserve">lo que comenta la Regidora Erika con experiencias anteriores </w:t>
      </w:r>
      <w:r w:rsidR="00081ECB">
        <w:rPr>
          <w:rFonts w:ascii="Tahoma" w:eastAsia="Calibri" w:hAnsi="Tahoma" w:cs="Tahoma"/>
          <w:lang w:val="es-ES_tradnl"/>
        </w:rPr>
        <w:t xml:space="preserve">comprarle a diferentes proveedores hubo </w:t>
      </w:r>
      <w:r w:rsidR="00E15912">
        <w:rPr>
          <w:rFonts w:ascii="Tahoma" w:eastAsia="Calibri" w:hAnsi="Tahoma" w:cs="Tahoma"/>
          <w:lang w:val="es-ES_tradnl"/>
        </w:rPr>
        <w:t xml:space="preserve">una mala experiencia porque incumplieron </w:t>
      </w:r>
      <w:r w:rsidR="00221632">
        <w:rPr>
          <w:rFonts w:ascii="Tahoma" w:eastAsia="Calibri" w:hAnsi="Tahoma" w:cs="Tahoma"/>
          <w:lang w:val="es-ES_tradnl"/>
        </w:rPr>
        <w:t>o sea no sé</w:t>
      </w:r>
      <w:r w:rsidR="00E9612C">
        <w:rPr>
          <w:rFonts w:ascii="Tahoma" w:eastAsia="Calibri" w:hAnsi="Tahoma" w:cs="Tahoma"/>
          <w:lang w:val="es-ES_tradnl"/>
        </w:rPr>
        <w:t xml:space="preserve"> si la propuesta, la propuesta sería que todo se canalizara al </w:t>
      </w:r>
    </w:p>
    <w:p w:rsidR="00E9612C" w:rsidRDefault="00E9612C" w:rsidP="008150A0">
      <w:pPr>
        <w:spacing w:line="360" w:lineRule="auto"/>
        <w:jc w:val="both"/>
        <w:rPr>
          <w:rFonts w:ascii="Tahoma" w:eastAsia="Calibri" w:hAnsi="Tahoma" w:cs="Tahoma"/>
          <w:lang w:val="es-ES_tradnl"/>
        </w:rPr>
      </w:pPr>
    </w:p>
    <w:p w:rsidR="00E9612C" w:rsidRPr="00A72AAB" w:rsidRDefault="00E9612C" w:rsidP="00E9612C">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por el tema de garantías y entregas y eso solamente porque ha sido la política </w:t>
      </w:r>
    </w:p>
    <w:p w:rsidR="00E9612C" w:rsidRDefault="00E9612C" w:rsidP="008150A0">
      <w:pPr>
        <w:spacing w:line="360" w:lineRule="auto"/>
        <w:jc w:val="both"/>
        <w:rPr>
          <w:rFonts w:ascii="Tahoma" w:eastAsia="Calibri" w:hAnsi="Tahoma" w:cs="Tahoma"/>
        </w:rPr>
      </w:pPr>
    </w:p>
    <w:p w:rsidR="00CE62CE" w:rsidRDefault="00CE62CE" w:rsidP="008150A0">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¿Cuánto es la variación?</w:t>
      </w:r>
    </w:p>
    <w:p w:rsidR="00CE62CE" w:rsidRDefault="00CE62CE" w:rsidP="008150A0">
      <w:pPr>
        <w:spacing w:line="360" w:lineRule="auto"/>
        <w:jc w:val="both"/>
        <w:rPr>
          <w:rFonts w:ascii="Tahoma" w:hAnsi="Tahoma" w:cs="Tahoma"/>
        </w:rPr>
      </w:pPr>
    </w:p>
    <w:p w:rsidR="00CE62CE" w:rsidRPr="00A72AAB" w:rsidRDefault="00CE62CE" w:rsidP="00CE62CE">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$ 70,000.00 más </w:t>
      </w:r>
      <w:proofErr w:type="spellStart"/>
      <w:r>
        <w:rPr>
          <w:rFonts w:ascii="Tahoma" w:hAnsi="Tahoma" w:cs="Tahoma"/>
        </w:rPr>
        <w:t>i.v.a</w:t>
      </w:r>
      <w:proofErr w:type="spellEnd"/>
      <w:r>
        <w:rPr>
          <w:rFonts w:ascii="Tahoma" w:hAnsi="Tahoma" w:cs="Tahoma"/>
        </w:rPr>
        <w:t xml:space="preserve">. el diferencial para asignarle la </w:t>
      </w:r>
      <w:proofErr w:type="gramStart"/>
      <w:r>
        <w:rPr>
          <w:rFonts w:ascii="Tahoma" w:hAnsi="Tahoma" w:cs="Tahoma"/>
        </w:rPr>
        <w:t>primer</w:t>
      </w:r>
      <w:proofErr w:type="gramEnd"/>
      <w:r>
        <w:rPr>
          <w:rFonts w:ascii="Tahoma" w:hAnsi="Tahoma" w:cs="Tahoma"/>
        </w:rPr>
        <w:t xml:space="preserve"> partida a </w:t>
      </w:r>
      <w:r w:rsidR="005143E5">
        <w:rPr>
          <w:rFonts w:ascii="Tahoma" w:hAnsi="Tahoma" w:cs="Tahoma"/>
        </w:rPr>
        <w:t xml:space="preserve">Activa </w:t>
      </w:r>
      <w:proofErr w:type="spellStart"/>
      <w:r w:rsidR="005143E5">
        <w:rPr>
          <w:rFonts w:ascii="Tahoma" w:hAnsi="Tahoma" w:cs="Tahoma"/>
        </w:rPr>
        <w:t>Zone</w:t>
      </w:r>
      <w:proofErr w:type="spellEnd"/>
      <w:r w:rsidR="005143E5">
        <w:rPr>
          <w:rFonts w:ascii="Tahoma" w:hAnsi="Tahoma" w:cs="Tahoma"/>
        </w:rPr>
        <w:t xml:space="preserve"> y poder </w:t>
      </w:r>
      <w:r w:rsidR="00E345B2">
        <w:rPr>
          <w:rFonts w:ascii="Tahoma" w:hAnsi="Tahoma" w:cs="Tahoma"/>
        </w:rPr>
        <w:t xml:space="preserve">asignar toda la </w:t>
      </w:r>
      <w:r w:rsidR="00452CED">
        <w:rPr>
          <w:rFonts w:ascii="Tahoma" w:hAnsi="Tahoma" w:cs="Tahoma"/>
        </w:rPr>
        <w:t xml:space="preserve">requisición a un solo proveedor </w:t>
      </w:r>
      <w:r w:rsidR="006B357F">
        <w:rPr>
          <w:rFonts w:ascii="Tahoma" w:hAnsi="Tahoma" w:cs="Tahoma"/>
        </w:rPr>
        <w:t xml:space="preserve">se incrementaría el monto ya incluyendo el </w:t>
      </w:r>
      <w:proofErr w:type="spellStart"/>
      <w:r w:rsidR="006B357F">
        <w:rPr>
          <w:rFonts w:ascii="Tahoma" w:hAnsi="Tahoma" w:cs="Tahoma"/>
        </w:rPr>
        <w:t>i.v.a</w:t>
      </w:r>
      <w:proofErr w:type="spellEnd"/>
      <w:r w:rsidR="006B357F">
        <w:rPr>
          <w:rFonts w:ascii="Tahoma" w:hAnsi="Tahoma" w:cs="Tahoma"/>
        </w:rPr>
        <w:t>.</w:t>
      </w:r>
      <w:r w:rsidR="00BB1985">
        <w:rPr>
          <w:rFonts w:ascii="Tahoma" w:hAnsi="Tahoma" w:cs="Tahoma"/>
        </w:rPr>
        <w:t xml:space="preserve"> $ 81,200.00 </w:t>
      </w:r>
      <w:r w:rsidR="00285BBC">
        <w:rPr>
          <w:rFonts w:ascii="Tahoma" w:hAnsi="Tahoma" w:cs="Tahoma"/>
        </w:rPr>
        <w:t>la diferencia de un proveedor a otro</w:t>
      </w:r>
    </w:p>
    <w:p w:rsidR="00CE62CE" w:rsidRPr="00E9612C" w:rsidRDefault="00CE62CE" w:rsidP="008150A0">
      <w:pPr>
        <w:spacing w:line="360" w:lineRule="auto"/>
        <w:jc w:val="both"/>
        <w:rPr>
          <w:rFonts w:ascii="Tahoma" w:eastAsia="Calibri" w:hAnsi="Tahoma" w:cs="Tahoma"/>
        </w:rPr>
      </w:pPr>
    </w:p>
    <w:p w:rsidR="00E15912" w:rsidRDefault="0080485F" w:rsidP="008150A0">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para que quedara todo </w:t>
      </w:r>
      <w:r w:rsidR="008F1E22">
        <w:rPr>
          <w:rFonts w:ascii="Tahoma" w:hAnsi="Tahoma" w:cs="Tahoma"/>
        </w:rPr>
        <w:t>en</w:t>
      </w:r>
      <w:r>
        <w:rPr>
          <w:rFonts w:ascii="Tahoma" w:hAnsi="Tahoma" w:cs="Tahoma"/>
        </w:rPr>
        <w:t xml:space="preserve"> un solo proveedor </w:t>
      </w:r>
      <w:r w:rsidR="008F1E22">
        <w:rPr>
          <w:rFonts w:ascii="Tahoma" w:hAnsi="Tahoma" w:cs="Tahoma"/>
        </w:rPr>
        <w:t xml:space="preserve">y poder estandarizar modelos y garantías no </w:t>
      </w:r>
      <w:r w:rsidR="00996C61">
        <w:rPr>
          <w:rFonts w:ascii="Tahoma" w:hAnsi="Tahoma" w:cs="Tahoma"/>
        </w:rPr>
        <w:t>sé,</w:t>
      </w:r>
      <w:r w:rsidR="008F1E22">
        <w:rPr>
          <w:rFonts w:ascii="Tahoma" w:hAnsi="Tahoma" w:cs="Tahoma"/>
        </w:rPr>
        <w:t xml:space="preserve"> </w:t>
      </w:r>
      <w:r w:rsidR="00996C61">
        <w:rPr>
          <w:rFonts w:ascii="Tahoma" w:hAnsi="Tahoma" w:cs="Tahoma"/>
        </w:rPr>
        <w:t xml:space="preserve">como ven lo sometemos a votación </w:t>
      </w:r>
      <w:r w:rsidR="00B47C61">
        <w:rPr>
          <w:rFonts w:ascii="Tahoma" w:hAnsi="Tahoma" w:cs="Tahoma"/>
        </w:rPr>
        <w:t xml:space="preserve">si se concentra la partida 1 al resto de las partidas o </w:t>
      </w:r>
      <w:r w:rsidR="00563CF0">
        <w:rPr>
          <w:rFonts w:ascii="Tahoma" w:hAnsi="Tahoma" w:cs="Tahoma"/>
        </w:rPr>
        <w:t xml:space="preserve">lo manejamos como </w:t>
      </w:r>
    </w:p>
    <w:p w:rsidR="00ED617C" w:rsidRDefault="00ED617C" w:rsidP="008150A0">
      <w:pPr>
        <w:spacing w:line="360" w:lineRule="auto"/>
        <w:jc w:val="both"/>
        <w:rPr>
          <w:rFonts w:ascii="Tahoma" w:hAnsi="Tahoma" w:cs="Tahoma"/>
        </w:rPr>
      </w:pPr>
    </w:p>
    <w:p w:rsidR="00ED617C" w:rsidRDefault="00ED617C" w:rsidP="00ED617C">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ya hay un antecedente con este mismo tema pues es por eso que yo lo puse en la mesa </w:t>
      </w:r>
      <w:r w:rsidR="00433C63">
        <w:rPr>
          <w:rFonts w:ascii="Tahoma" w:hAnsi="Tahoma" w:cs="Tahoma"/>
        </w:rPr>
        <w:t xml:space="preserve">y como ha sido su política </w:t>
      </w:r>
      <w:r w:rsidR="00694B80">
        <w:rPr>
          <w:rFonts w:ascii="Tahoma" w:hAnsi="Tahoma" w:cs="Tahoma"/>
        </w:rPr>
        <w:t>por eso lo externo</w:t>
      </w:r>
    </w:p>
    <w:p w:rsidR="00694B80" w:rsidRDefault="00694B80" w:rsidP="00ED617C">
      <w:pPr>
        <w:spacing w:line="360" w:lineRule="auto"/>
        <w:jc w:val="both"/>
        <w:rPr>
          <w:rFonts w:ascii="Tahoma" w:hAnsi="Tahoma" w:cs="Tahoma"/>
        </w:rPr>
      </w:pPr>
    </w:p>
    <w:p w:rsidR="00694B80" w:rsidRDefault="00694B80" w:rsidP="00ED617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si algo que pudiera no sé si de manera extra oficial si se lo asignamos todo al proveedor y negociamos que </w:t>
      </w:r>
      <w:r w:rsidR="00237B2D">
        <w:rPr>
          <w:rFonts w:ascii="Tahoma" w:hAnsi="Tahoma" w:cs="Tahoma"/>
        </w:rPr>
        <w:t xml:space="preserve">mejore el precio de su competidor para que ese diferencial si </w:t>
      </w:r>
      <w:r w:rsidR="000C6E9E">
        <w:rPr>
          <w:rFonts w:ascii="Tahoma" w:hAnsi="Tahoma" w:cs="Tahoma"/>
        </w:rPr>
        <w:t xml:space="preserve">consigamos que no se afecte, que no paguemos ese diferencial </w:t>
      </w:r>
      <w:r w:rsidR="00F7799F">
        <w:rPr>
          <w:rFonts w:ascii="Tahoma" w:hAnsi="Tahoma" w:cs="Tahoma"/>
        </w:rPr>
        <w:t>entonces les parece, si, (aprobado)</w:t>
      </w:r>
    </w:p>
    <w:p w:rsidR="00D6205E" w:rsidRDefault="00D6205E" w:rsidP="00161B04">
      <w:pPr>
        <w:spacing w:line="360" w:lineRule="auto"/>
        <w:jc w:val="both"/>
        <w:rPr>
          <w:rFonts w:ascii="Tahoma" w:hAnsi="Tahoma" w:cs="Tahoma"/>
          <w:lang w:eastAsia="en-US"/>
        </w:rPr>
      </w:pPr>
    </w:p>
    <w:p w:rsidR="00161B04" w:rsidRDefault="00161B04" w:rsidP="00161B04">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sidRPr="00313DAC">
        <w:rPr>
          <w:rFonts w:ascii="Tahoma" w:hAnsi="Tahoma" w:cs="Tahoma"/>
          <w:b/>
        </w:rPr>
        <w:t>20.1</w:t>
      </w:r>
      <w:r w:rsidR="00373911">
        <w:rPr>
          <w:rFonts w:ascii="Tahoma" w:hAnsi="Tahoma" w:cs="Tahoma"/>
          <w:b/>
        </w:rPr>
        <w:t>2</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 xml:space="preserve">Reglamento de Adquisiciones de Bienes y </w:t>
      </w:r>
      <w:r w:rsidRPr="00DE6004">
        <w:rPr>
          <w:rFonts w:ascii="Tahoma" w:hAnsi="Tahoma" w:cs="Tahoma"/>
        </w:rPr>
        <w:lastRenderedPageBreak/>
        <w:t>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el proveedor</w:t>
      </w:r>
      <w:r w:rsidR="00373911" w:rsidRPr="00373911">
        <w:rPr>
          <w:rFonts w:ascii="Tahoma" w:eastAsia="Calibri" w:hAnsi="Tahoma" w:cs="Tahoma"/>
          <w:b/>
          <w:lang w:val="es-ES_tradnl"/>
        </w:rPr>
        <w:t xml:space="preserve"> Activa </w:t>
      </w:r>
      <w:proofErr w:type="spellStart"/>
      <w:r w:rsidR="00373911" w:rsidRPr="00373911">
        <w:rPr>
          <w:rFonts w:ascii="Tahoma" w:eastAsia="Calibri" w:hAnsi="Tahoma" w:cs="Tahoma"/>
          <w:b/>
          <w:lang w:val="es-ES_tradnl"/>
        </w:rPr>
        <w:t>Zone</w:t>
      </w:r>
      <w:proofErr w:type="spellEnd"/>
      <w:r w:rsidR="00373911" w:rsidRPr="00373911">
        <w:rPr>
          <w:rFonts w:ascii="Tahoma" w:eastAsia="Calibri" w:hAnsi="Tahoma" w:cs="Tahoma"/>
          <w:b/>
          <w:lang w:val="es-ES_tradnl"/>
        </w:rPr>
        <w:t>, S.A. de C.V.</w:t>
      </w:r>
      <w:r w:rsidRPr="00DB5789">
        <w:rPr>
          <w:rFonts w:ascii="Tahoma" w:hAnsi="Tahoma" w:cs="Tahoma"/>
          <w:b/>
        </w:rPr>
        <w:t xml:space="preserve"> </w:t>
      </w:r>
      <w:r w:rsidRPr="006A0EFE">
        <w:rPr>
          <w:rFonts w:ascii="Tahoma" w:hAnsi="Tahoma" w:cs="Tahoma"/>
          <w:lang w:eastAsia="en-US"/>
        </w:rPr>
        <w:t>siendo la votación de la siguiente manera:</w:t>
      </w:r>
    </w:p>
    <w:p w:rsidR="00161B04" w:rsidRDefault="00161B04" w:rsidP="00161B04">
      <w:pPr>
        <w:spacing w:line="360" w:lineRule="auto"/>
        <w:jc w:val="both"/>
        <w:rPr>
          <w:rFonts w:ascii="Tahoma" w:hAnsi="Tahoma" w:cs="Tahoma"/>
        </w:rPr>
      </w:pPr>
    </w:p>
    <w:p w:rsidR="00161B04" w:rsidRDefault="00161B04" w:rsidP="00161B04">
      <w:pPr>
        <w:spacing w:line="360" w:lineRule="auto"/>
        <w:jc w:val="both"/>
        <w:rPr>
          <w:rFonts w:ascii="Tahoma" w:hAnsi="Tahoma" w:cs="Tahoma"/>
          <w:i/>
          <w:lang w:eastAsia="en-US"/>
        </w:rPr>
      </w:pPr>
      <w:r>
        <w:rPr>
          <w:rFonts w:ascii="Tahoma" w:hAnsi="Tahoma" w:cs="Tahoma"/>
        </w:rPr>
        <w:tab/>
      </w:r>
      <w:r w:rsidRPr="00CA516A">
        <w:rPr>
          <w:rFonts w:ascii="Tahoma" w:hAnsi="Tahoma" w:cs="Tahoma"/>
          <w:i/>
          <w:lang w:eastAsia="en-US"/>
        </w:rPr>
        <w:t xml:space="preserve">Aprobado por </w:t>
      </w:r>
      <w:r>
        <w:rPr>
          <w:rFonts w:ascii="Tahoma" w:hAnsi="Tahoma" w:cs="Tahoma"/>
          <w:i/>
          <w:lang w:eastAsia="en-US"/>
        </w:rPr>
        <w:t>unanimidad de votos.</w:t>
      </w:r>
    </w:p>
    <w:p w:rsidR="00161B04" w:rsidRDefault="00161B04" w:rsidP="00161B04">
      <w:pPr>
        <w:spacing w:line="360" w:lineRule="auto"/>
        <w:jc w:val="both"/>
        <w:rPr>
          <w:rFonts w:ascii="Tahoma" w:hAnsi="Tahoma" w:cs="Tahoma"/>
          <w:b/>
        </w:rPr>
      </w:pPr>
    </w:p>
    <w:p w:rsidR="0019494D" w:rsidRDefault="0019494D" w:rsidP="0019494D">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Presidente nada más en sistema de  orden lo que platica ahorita la Regidora Fabiola </w:t>
      </w:r>
      <w:r w:rsidR="00716B91">
        <w:rPr>
          <w:rFonts w:ascii="Tahoma" w:hAnsi="Tahoma" w:cs="Tahoma"/>
        </w:rPr>
        <w:t xml:space="preserve">aprobamos la orden del día con el tema de cuadro 21 o quieres que lo votemos porque estaba en asunto varios </w:t>
      </w:r>
      <w:r w:rsidR="00BC058F">
        <w:rPr>
          <w:rFonts w:ascii="Tahoma" w:hAnsi="Tahoma" w:cs="Tahoma"/>
        </w:rPr>
        <w:t>si lo adelantamos</w:t>
      </w:r>
      <w:r w:rsidR="00713258">
        <w:rPr>
          <w:rFonts w:ascii="Tahoma" w:hAnsi="Tahoma" w:cs="Tahoma"/>
        </w:rPr>
        <w:t xml:space="preserve"> lo votamos </w:t>
      </w:r>
      <w:r w:rsidR="00BC058F">
        <w:rPr>
          <w:rFonts w:ascii="Tahoma" w:hAnsi="Tahoma" w:cs="Tahoma"/>
        </w:rPr>
        <w:t xml:space="preserve"> o como </w:t>
      </w:r>
      <w:r w:rsidR="00713258">
        <w:rPr>
          <w:rFonts w:ascii="Tahoma" w:hAnsi="Tahoma" w:cs="Tahoma"/>
        </w:rPr>
        <w:t xml:space="preserve">lo manejaste </w:t>
      </w:r>
    </w:p>
    <w:p w:rsidR="004300FF" w:rsidRDefault="004300FF" w:rsidP="0019494D">
      <w:pPr>
        <w:spacing w:line="360" w:lineRule="auto"/>
        <w:jc w:val="both"/>
        <w:rPr>
          <w:rFonts w:ascii="Tahoma" w:hAnsi="Tahoma" w:cs="Tahoma"/>
        </w:rPr>
      </w:pPr>
    </w:p>
    <w:p w:rsidR="004300FF" w:rsidRPr="00A72AAB" w:rsidRDefault="004300FF" w:rsidP="004300F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responde quedo dentro de la orden del día </w:t>
      </w:r>
    </w:p>
    <w:p w:rsidR="004300FF" w:rsidRPr="00A72AAB" w:rsidRDefault="004300FF" w:rsidP="0019494D">
      <w:pPr>
        <w:spacing w:line="360" w:lineRule="auto"/>
        <w:jc w:val="both"/>
        <w:rPr>
          <w:rFonts w:ascii="Tahoma" w:hAnsi="Tahoma" w:cs="Tahoma"/>
        </w:rPr>
      </w:pPr>
    </w:p>
    <w:p w:rsidR="0019494D" w:rsidRDefault="00C816AF" w:rsidP="00161B04">
      <w:pPr>
        <w:spacing w:line="360" w:lineRule="auto"/>
        <w:jc w:val="both"/>
        <w:rPr>
          <w:rFonts w:ascii="Tahoma" w:hAnsi="Tahoma" w:cs="Tahoma"/>
          <w:b/>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porque no hay necesidad de plantearlo así </w:t>
      </w:r>
    </w:p>
    <w:p w:rsidR="0019494D" w:rsidRDefault="0019494D" w:rsidP="00161B04">
      <w:pPr>
        <w:spacing w:line="360" w:lineRule="auto"/>
        <w:jc w:val="both"/>
        <w:rPr>
          <w:rFonts w:ascii="Tahoma" w:hAnsi="Tahoma" w:cs="Tahoma"/>
          <w:b/>
        </w:rPr>
      </w:pPr>
    </w:p>
    <w:p w:rsidR="007B010E" w:rsidRDefault="007B010E" w:rsidP="00161B0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 ya quedo cubierto</w:t>
      </w:r>
    </w:p>
    <w:p w:rsidR="00CB747E" w:rsidRDefault="00CB747E" w:rsidP="00161B04">
      <w:pPr>
        <w:spacing w:line="360" w:lineRule="auto"/>
        <w:jc w:val="both"/>
        <w:rPr>
          <w:rFonts w:ascii="Tahoma" w:hAnsi="Tahoma" w:cs="Tahoma"/>
        </w:rPr>
      </w:pPr>
    </w:p>
    <w:p w:rsidR="003F5908" w:rsidRDefault="00161B04" w:rsidP="00221F7A">
      <w:pPr>
        <w:numPr>
          <w:ilvl w:val="0"/>
          <w:numId w:val="3"/>
        </w:numPr>
        <w:spacing w:line="360" w:lineRule="auto"/>
        <w:jc w:val="both"/>
        <w:rPr>
          <w:rFonts w:ascii="Tahoma" w:hAnsi="Tahoma" w:cs="Tahoma"/>
          <w:b/>
        </w:rPr>
      </w:pPr>
      <w:r>
        <w:rPr>
          <w:rFonts w:ascii="Tahoma" w:hAnsi="Tahoma" w:cs="Tahoma"/>
          <w:b/>
        </w:rPr>
        <w:t>Revisión y aprobación de bases</w:t>
      </w:r>
      <w:r w:rsidR="00221F7A">
        <w:rPr>
          <w:rFonts w:ascii="Tahoma" w:hAnsi="Tahoma" w:cs="Tahoma"/>
          <w:b/>
        </w:rPr>
        <w:t>.</w:t>
      </w:r>
    </w:p>
    <w:p w:rsidR="00221F7A" w:rsidRDefault="003F5908" w:rsidP="003F5908">
      <w:pPr>
        <w:spacing w:line="360" w:lineRule="auto"/>
        <w:ind w:left="720"/>
        <w:jc w:val="both"/>
        <w:rPr>
          <w:rFonts w:ascii="Tahoma" w:hAnsi="Tahoma" w:cs="Tahoma"/>
          <w:b/>
        </w:rPr>
      </w:pPr>
      <w:r>
        <w:rPr>
          <w:rFonts w:ascii="Tahoma" w:hAnsi="Tahoma" w:cs="Tahoma"/>
          <w:b/>
        </w:rPr>
        <w:t>(</w:t>
      </w:r>
      <w:r w:rsidRPr="003F5908">
        <w:rPr>
          <w:rFonts w:ascii="Tahoma" w:hAnsi="Tahoma" w:cs="Tahoma"/>
          <w:b/>
        </w:rPr>
        <w:t>Bases del Concurso de Vehículos de Vigilancia con Equipamiento para el H. Ayuntamiento de Zapopan</w:t>
      </w:r>
      <w:r>
        <w:rPr>
          <w:rFonts w:ascii="Tahoma" w:hAnsi="Tahoma" w:cs="Tahoma"/>
          <w:b/>
        </w:rPr>
        <w:t>)</w:t>
      </w:r>
    </w:p>
    <w:p w:rsidR="00221F7A" w:rsidRDefault="00221F7A" w:rsidP="00221F7A">
      <w:pPr>
        <w:spacing w:line="360" w:lineRule="auto"/>
        <w:jc w:val="both"/>
        <w:rPr>
          <w:rFonts w:ascii="Tahoma" w:hAnsi="Tahoma" w:cs="Tahoma"/>
          <w:b/>
        </w:rPr>
      </w:pPr>
    </w:p>
    <w:p w:rsidR="00221F7A" w:rsidRDefault="00CB747E" w:rsidP="00221F7A">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aquí no se si quieren que revisemos aquí nuevamente las bases </w:t>
      </w:r>
      <w:r w:rsidR="004025A7">
        <w:rPr>
          <w:rFonts w:ascii="Tahoma" w:hAnsi="Tahoma" w:cs="Tahoma"/>
        </w:rPr>
        <w:t>o si ya con algún comentario que</w:t>
      </w:r>
    </w:p>
    <w:p w:rsidR="004025A7" w:rsidRDefault="004025A7" w:rsidP="00221F7A">
      <w:pPr>
        <w:spacing w:line="360" w:lineRule="auto"/>
        <w:jc w:val="both"/>
        <w:rPr>
          <w:rFonts w:ascii="Tahoma" w:hAnsi="Tahoma" w:cs="Tahoma"/>
        </w:rPr>
      </w:pPr>
    </w:p>
    <w:p w:rsidR="004025A7" w:rsidRPr="00221F7A" w:rsidRDefault="004025A7" w:rsidP="00221F7A">
      <w:pPr>
        <w:spacing w:line="360" w:lineRule="auto"/>
        <w:jc w:val="both"/>
        <w:rPr>
          <w:rFonts w:ascii="Tahoma" w:hAnsi="Tahoma" w:cs="Tahoma"/>
          <w:b/>
        </w:rPr>
      </w:pPr>
      <w:r w:rsidRPr="00A72AAB">
        <w:rPr>
          <w:rFonts w:ascii="Tahoma" w:hAnsi="Tahoma" w:cs="Tahoma"/>
        </w:rPr>
        <w:lastRenderedPageBreak/>
        <w:t>El Lic. Xavier Marconi Montero Villanueva, Regidor representante de la fracción del Partido Revo</w:t>
      </w:r>
      <w:r>
        <w:rPr>
          <w:rFonts w:ascii="Tahoma" w:hAnsi="Tahoma" w:cs="Tahoma"/>
        </w:rPr>
        <w:t xml:space="preserve">lucionario Institucional, comenta más bien sería </w:t>
      </w:r>
      <w:r w:rsidR="000D1ABA">
        <w:rPr>
          <w:rFonts w:ascii="Tahoma" w:hAnsi="Tahoma" w:cs="Tahoma"/>
        </w:rPr>
        <w:t xml:space="preserve">si traemos ya puntualidad de los temas para no irnos </w:t>
      </w:r>
      <w:r w:rsidR="008419A5">
        <w:rPr>
          <w:rFonts w:ascii="Tahoma" w:hAnsi="Tahoma" w:cs="Tahoma"/>
        </w:rPr>
        <w:t xml:space="preserve">de uno por uno ya las vimos </w:t>
      </w:r>
    </w:p>
    <w:p w:rsidR="00161B04" w:rsidRDefault="00161B04" w:rsidP="00161B04">
      <w:pPr>
        <w:spacing w:line="360" w:lineRule="auto"/>
        <w:jc w:val="both"/>
        <w:rPr>
          <w:rFonts w:ascii="Tahoma" w:hAnsi="Tahoma" w:cs="Tahoma"/>
          <w:b/>
        </w:rPr>
      </w:pPr>
    </w:p>
    <w:p w:rsidR="00161B04" w:rsidRDefault="008F775D" w:rsidP="00161B0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si, si hay alguno, correcto</w:t>
      </w:r>
    </w:p>
    <w:p w:rsidR="008F775D" w:rsidRDefault="008F775D" w:rsidP="00161B04">
      <w:pPr>
        <w:spacing w:line="360" w:lineRule="auto"/>
        <w:jc w:val="both"/>
        <w:rPr>
          <w:rFonts w:ascii="Tahoma" w:hAnsi="Tahoma" w:cs="Tahoma"/>
        </w:rPr>
      </w:pPr>
    </w:p>
    <w:p w:rsidR="008F775D" w:rsidRDefault="008F775D" w:rsidP="00161B04">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85048B">
        <w:rPr>
          <w:rFonts w:ascii="Tahoma" w:hAnsi="Tahoma" w:cs="Tahoma"/>
        </w:rPr>
        <w:t xml:space="preserve"> yo traigo varios comentarios y a lo mejor sobre lo que estamos planteando </w:t>
      </w:r>
      <w:r w:rsidR="003B68D5">
        <w:rPr>
          <w:rFonts w:ascii="Tahoma" w:hAnsi="Tahoma" w:cs="Tahoma"/>
        </w:rPr>
        <w:t>para no tener que ir de uno</w:t>
      </w:r>
    </w:p>
    <w:p w:rsidR="003B68D5" w:rsidRDefault="003B68D5" w:rsidP="00161B04">
      <w:pPr>
        <w:spacing w:line="360" w:lineRule="auto"/>
        <w:jc w:val="both"/>
        <w:rPr>
          <w:rFonts w:ascii="Tahoma" w:hAnsi="Tahoma" w:cs="Tahoma"/>
        </w:rPr>
      </w:pPr>
    </w:p>
    <w:p w:rsidR="003B68D5" w:rsidRDefault="003B68D5" w:rsidP="00161B0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si está</w:t>
      </w:r>
      <w:r w:rsidR="0098306D">
        <w:rPr>
          <w:rFonts w:ascii="Tahoma" w:hAnsi="Tahoma" w:cs="Tahoma"/>
        </w:rPr>
        <w:t xml:space="preserve"> bien, adelante, quien inicia</w:t>
      </w:r>
    </w:p>
    <w:p w:rsidR="0098306D" w:rsidRDefault="0098306D" w:rsidP="00161B04">
      <w:pPr>
        <w:spacing w:line="360" w:lineRule="auto"/>
        <w:jc w:val="both"/>
        <w:rPr>
          <w:rFonts w:ascii="Tahoma" w:hAnsi="Tahoma" w:cs="Tahoma"/>
        </w:rPr>
      </w:pPr>
    </w:p>
    <w:p w:rsidR="0063149B" w:rsidRDefault="00C041BF" w:rsidP="00161B04">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muchas gracias antes que nada quisiera hacer un planteamiento por parte de la </w:t>
      </w:r>
      <w:r w:rsidR="001C1A85">
        <w:rPr>
          <w:rFonts w:ascii="Tahoma" w:hAnsi="Tahoma" w:cs="Tahoma"/>
        </w:rPr>
        <w:t xml:space="preserve">Fracción del Partido Revolucionario Institucional en relación a la revisión </w:t>
      </w:r>
      <w:r w:rsidR="00BA5E41">
        <w:rPr>
          <w:rFonts w:ascii="Tahoma" w:hAnsi="Tahoma" w:cs="Tahoma"/>
        </w:rPr>
        <w:t xml:space="preserve">de las bases que vamos a desarrollar </w:t>
      </w:r>
      <w:r w:rsidR="00584D7E">
        <w:rPr>
          <w:rFonts w:ascii="Tahoma" w:hAnsi="Tahoma" w:cs="Tahoma"/>
        </w:rPr>
        <w:t xml:space="preserve">el día de hoy sobre el concurso del arrendamiento </w:t>
      </w:r>
      <w:r w:rsidR="00355359">
        <w:rPr>
          <w:rFonts w:ascii="Tahoma" w:hAnsi="Tahoma" w:cs="Tahoma"/>
        </w:rPr>
        <w:t xml:space="preserve">de patrullas para la Comisaria </w:t>
      </w:r>
      <w:r w:rsidR="0023237A">
        <w:rPr>
          <w:rFonts w:ascii="Tahoma" w:hAnsi="Tahoma" w:cs="Tahoma"/>
        </w:rPr>
        <w:t xml:space="preserve">de Seguridad Publica, nosotros planteamos desde un principio </w:t>
      </w:r>
      <w:r w:rsidR="00D741A1">
        <w:rPr>
          <w:rFonts w:ascii="Tahoma" w:hAnsi="Tahoma" w:cs="Tahoma"/>
        </w:rPr>
        <w:t xml:space="preserve">y lo volvemos hacer en esta mesa </w:t>
      </w:r>
      <w:r w:rsidR="006E4A70">
        <w:rPr>
          <w:rFonts w:ascii="Tahoma" w:hAnsi="Tahoma" w:cs="Tahoma"/>
        </w:rPr>
        <w:t xml:space="preserve">la necesidad de hacer un uso adecuado en los recursos </w:t>
      </w:r>
      <w:r w:rsidR="000F64B8">
        <w:rPr>
          <w:rFonts w:ascii="Tahoma" w:hAnsi="Tahoma" w:cs="Tahoma"/>
        </w:rPr>
        <w:t xml:space="preserve">sobre todo si teníamos conocimiento </w:t>
      </w:r>
      <w:r w:rsidR="00F12B01">
        <w:rPr>
          <w:rFonts w:ascii="Tahoma" w:hAnsi="Tahoma" w:cs="Tahoma"/>
        </w:rPr>
        <w:t xml:space="preserve">de una serie de recursos </w:t>
      </w:r>
      <w:r w:rsidR="006C017F">
        <w:rPr>
          <w:rFonts w:ascii="Tahoma" w:hAnsi="Tahoma" w:cs="Tahoma"/>
        </w:rPr>
        <w:t xml:space="preserve">remanentes o que surgen de un subejercicio que no se </w:t>
      </w:r>
      <w:r w:rsidR="00A25D02">
        <w:rPr>
          <w:rFonts w:ascii="Tahoma" w:hAnsi="Tahoma" w:cs="Tahoma"/>
        </w:rPr>
        <w:t>realizó</w:t>
      </w:r>
      <w:r w:rsidR="006C017F">
        <w:rPr>
          <w:rFonts w:ascii="Tahoma" w:hAnsi="Tahoma" w:cs="Tahoma"/>
        </w:rPr>
        <w:t xml:space="preserve"> </w:t>
      </w:r>
      <w:r w:rsidR="00A25D02">
        <w:rPr>
          <w:rFonts w:ascii="Tahoma" w:hAnsi="Tahoma" w:cs="Tahoma"/>
        </w:rPr>
        <w:t xml:space="preserve">en las anteriores administraciones y que están hoy a consideración de esta </w:t>
      </w:r>
      <w:r w:rsidR="00C74F1E">
        <w:rPr>
          <w:rFonts w:ascii="Tahoma" w:hAnsi="Tahoma" w:cs="Tahoma"/>
        </w:rPr>
        <w:t xml:space="preserve">nueva administración aproximadamente tenemos más de 400 millones </w:t>
      </w:r>
      <w:r w:rsidR="006E22AD">
        <w:rPr>
          <w:rFonts w:ascii="Tahoma" w:hAnsi="Tahoma" w:cs="Tahoma"/>
        </w:rPr>
        <w:t xml:space="preserve">de pesos que se han ido encontrando </w:t>
      </w:r>
      <w:r w:rsidR="00517D3D">
        <w:rPr>
          <w:rFonts w:ascii="Tahoma" w:hAnsi="Tahoma" w:cs="Tahoma"/>
        </w:rPr>
        <w:t>con subejercicios que se hicieron en otras administraciones</w:t>
      </w:r>
      <w:r w:rsidR="00402181">
        <w:rPr>
          <w:rFonts w:ascii="Tahoma" w:hAnsi="Tahoma" w:cs="Tahoma"/>
        </w:rPr>
        <w:t xml:space="preserve"> y lo que nosotros planteamos en el pleno inclusive </w:t>
      </w:r>
      <w:r w:rsidR="00B57CDC">
        <w:rPr>
          <w:rFonts w:ascii="Tahoma" w:hAnsi="Tahoma" w:cs="Tahoma"/>
        </w:rPr>
        <w:t xml:space="preserve">del Ayuntamiento de Zapopan </w:t>
      </w:r>
      <w:r w:rsidR="00DF496D">
        <w:rPr>
          <w:rFonts w:ascii="Tahoma" w:hAnsi="Tahoma" w:cs="Tahoma"/>
        </w:rPr>
        <w:t xml:space="preserve">que tenemos que utilizarlos </w:t>
      </w:r>
      <w:r w:rsidR="00E0595C">
        <w:rPr>
          <w:rFonts w:ascii="Tahoma" w:hAnsi="Tahoma" w:cs="Tahoma"/>
        </w:rPr>
        <w:t xml:space="preserve">en temas que nos ayudarán a resolver de fondo </w:t>
      </w:r>
      <w:r w:rsidR="00517D3D">
        <w:rPr>
          <w:rFonts w:ascii="Tahoma" w:hAnsi="Tahoma" w:cs="Tahoma"/>
        </w:rPr>
        <w:t xml:space="preserve"> </w:t>
      </w:r>
      <w:r w:rsidR="00B84DEF">
        <w:rPr>
          <w:rFonts w:ascii="Tahoma" w:hAnsi="Tahoma" w:cs="Tahoma"/>
        </w:rPr>
        <w:t xml:space="preserve">los problemas que tiene el Municipio de Zapopan </w:t>
      </w:r>
      <w:r w:rsidR="00E019CD">
        <w:rPr>
          <w:rFonts w:ascii="Tahoma" w:hAnsi="Tahoma" w:cs="Tahoma"/>
        </w:rPr>
        <w:t xml:space="preserve">como el asunto de la salud, como el tema obviamente de la Seguridad Publica </w:t>
      </w:r>
      <w:r w:rsidR="009E5735">
        <w:rPr>
          <w:rFonts w:ascii="Tahoma" w:hAnsi="Tahoma" w:cs="Tahoma"/>
        </w:rPr>
        <w:t xml:space="preserve">en ese sentido </w:t>
      </w:r>
      <w:r w:rsidR="009E5735">
        <w:rPr>
          <w:rFonts w:ascii="Tahoma" w:hAnsi="Tahoma" w:cs="Tahoma"/>
        </w:rPr>
        <w:lastRenderedPageBreak/>
        <w:t xml:space="preserve">volvemos a reiterar </w:t>
      </w:r>
      <w:r w:rsidR="00C836B6">
        <w:rPr>
          <w:rFonts w:ascii="Tahoma" w:hAnsi="Tahoma" w:cs="Tahoma"/>
        </w:rPr>
        <w:t xml:space="preserve">que para nosotros hubiera sido muy importante que </w:t>
      </w:r>
      <w:r w:rsidR="00545D5A">
        <w:rPr>
          <w:rFonts w:ascii="Tahoma" w:hAnsi="Tahoma" w:cs="Tahoma"/>
        </w:rPr>
        <w:t xml:space="preserve">se hubiera analizado la posibilidad de que el Municipio adquiriera </w:t>
      </w:r>
      <w:r w:rsidR="004667FD">
        <w:rPr>
          <w:rFonts w:ascii="Tahoma" w:hAnsi="Tahoma" w:cs="Tahoma"/>
        </w:rPr>
        <w:t xml:space="preserve">la patrullas para que pudiéramos tener un costo menor </w:t>
      </w:r>
      <w:r w:rsidR="006D738C">
        <w:rPr>
          <w:rFonts w:ascii="Tahoma" w:hAnsi="Tahoma" w:cs="Tahoma"/>
        </w:rPr>
        <w:t xml:space="preserve">en cuanto a los montos que se van a ejercer </w:t>
      </w:r>
      <w:r w:rsidR="0007533A">
        <w:rPr>
          <w:rFonts w:ascii="Tahoma" w:hAnsi="Tahoma" w:cs="Tahoma"/>
        </w:rPr>
        <w:t>por el arrendamiento</w:t>
      </w:r>
      <w:r w:rsidR="00943B4E">
        <w:rPr>
          <w:rFonts w:ascii="Tahoma" w:hAnsi="Tahoma" w:cs="Tahoma"/>
        </w:rPr>
        <w:t xml:space="preserve"> solamente quiero comentarles a los integrantes de esta Comisión </w:t>
      </w:r>
      <w:r w:rsidR="00F371A2">
        <w:rPr>
          <w:rFonts w:ascii="Tahoma" w:hAnsi="Tahoma" w:cs="Tahoma"/>
        </w:rPr>
        <w:t xml:space="preserve">o Comité de Adquisiciones </w:t>
      </w:r>
      <w:r w:rsidR="0007533A">
        <w:rPr>
          <w:rFonts w:ascii="Tahoma" w:hAnsi="Tahoma" w:cs="Tahoma"/>
        </w:rPr>
        <w:t xml:space="preserve"> </w:t>
      </w:r>
      <w:r w:rsidR="00F371A2">
        <w:rPr>
          <w:rFonts w:ascii="Tahoma" w:hAnsi="Tahoma" w:cs="Tahoma"/>
        </w:rPr>
        <w:t xml:space="preserve">que en el caso de que nosotros hubiéramos adquirido </w:t>
      </w:r>
      <w:r w:rsidR="000D5718">
        <w:rPr>
          <w:rFonts w:ascii="Tahoma" w:hAnsi="Tahoma" w:cs="Tahoma"/>
        </w:rPr>
        <w:t xml:space="preserve">las patrullas de manera directa y no hacerlo por el tema del arrendamiento </w:t>
      </w:r>
      <w:r w:rsidR="002167A9">
        <w:rPr>
          <w:rFonts w:ascii="Tahoma" w:hAnsi="Tahoma" w:cs="Tahoma"/>
        </w:rPr>
        <w:t xml:space="preserve">nos hubiera permitido ahorrarnos </w:t>
      </w:r>
      <w:r w:rsidR="00BB06F7">
        <w:rPr>
          <w:rFonts w:ascii="Tahoma" w:hAnsi="Tahoma" w:cs="Tahoma"/>
        </w:rPr>
        <w:t xml:space="preserve">un monto de $ 36,757.00 pesos </w:t>
      </w:r>
      <w:r w:rsidR="001C4834">
        <w:rPr>
          <w:rFonts w:ascii="Tahoma" w:hAnsi="Tahoma" w:cs="Tahoma"/>
        </w:rPr>
        <w:t xml:space="preserve">por cada una de las unidades </w:t>
      </w:r>
      <w:r w:rsidR="002D18A3">
        <w:rPr>
          <w:rFonts w:ascii="Tahoma" w:hAnsi="Tahoma" w:cs="Tahoma"/>
        </w:rPr>
        <w:t xml:space="preserve">que vamos a rentar esto implica que en el arrendamiento </w:t>
      </w:r>
      <w:r w:rsidR="00AF03CC">
        <w:rPr>
          <w:rFonts w:ascii="Tahoma" w:hAnsi="Tahoma" w:cs="Tahoma"/>
        </w:rPr>
        <w:t xml:space="preserve">la unidad nos va a costar aproximadamente </w:t>
      </w:r>
      <w:r w:rsidR="00CD7AA0">
        <w:rPr>
          <w:rFonts w:ascii="Tahoma" w:hAnsi="Tahoma" w:cs="Tahoma"/>
        </w:rPr>
        <w:t xml:space="preserve">$ 1,029,242.00 pesos y si los hubiéramos comprado </w:t>
      </w:r>
      <w:r w:rsidR="00D2353C">
        <w:rPr>
          <w:rFonts w:ascii="Tahoma" w:hAnsi="Tahoma" w:cs="Tahoma"/>
        </w:rPr>
        <w:t xml:space="preserve">hubiéramos tenido un monto de $1,066,000.00 pesos por lo tanto </w:t>
      </w:r>
      <w:r w:rsidR="00D11F62">
        <w:rPr>
          <w:rFonts w:ascii="Tahoma" w:hAnsi="Tahoma" w:cs="Tahoma"/>
        </w:rPr>
        <w:t>queremos que quede asentado en el interior de esta Comisión</w:t>
      </w:r>
      <w:r w:rsidR="0026416B">
        <w:rPr>
          <w:rFonts w:ascii="Tahoma" w:hAnsi="Tahoma" w:cs="Tahoma"/>
        </w:rPr>
        <w:t xml:space="preserve"> que lo preferible hubiera sido </w:t>
      </w:r>
      <w:r w:rsidR="00D11F62">
        <w:rPr>
          <w:rFonts w:ascii="Tahoma" w:hAnsi="Tahoma" w:cs="Tahoma"/>
        </w:rPr>
        <w:t xml:space="preserve"> </w:t>
      </w:r>
      <w:r w:rsidR="0063149B">
        <w:rPr>
          <w:rFonts w:ascii="Tahoma" w:hAnsi="Tahoma" w:cs="Tahoma"/>
        </w:rPr>
        <w:t xml:space="preserve">que pudiéramos nosotros como Municipio adquirir las unidades para eliminar costos obviamente para que tengamos la certeza de que </w:t>
      </w:r>
      <w:r w:rsidR="00211F9E">
        <w:rPr>
          <w:rFonts w:ascii="Tahoma" w:hAnsi="Tahoma" w:cs="Tahoma"/>
        </w:rPr>
        <w:t>del patrimonio municipal y que finalmente hubiéramos podido quizás obtener por fuera</w:t>
      </w:r>
      <w:r w:rsidR="00E85002">
        <w:rPr>
          <w:rFonts w:ascii="Tahoma" w:hAnsi="Tahoma" w:cs="Tahoma"/>
        </w:rPr>
        <w:t xml:space="preserve"> pues es </w:t>
      </w:r>
      <w:r w:rsidR="00211F9E">
        <w:rPr>
          <w:rFonts w:ascii="Tahoma" w:hAnsi="Tahoma" w:cs="Tahoma"/>
        </w:rPr>
        <w:t xml:space="preserve">el tema del mantenimiento de los propios </w:t>
      </w:r>
      <w:r w:rsidR="00E85002">
        <w:rPr>
          <w:rFonts w:ascii="Tahoma" w:hAnsi="Tahoma" w:cs="Tahoma"/>
        </w:rPr>
        <w:t xml:space="preserve">vehículos no, eso  es una aportación en general y me  gustaría hacer unas </w:t>
      </w:r>
      <w:r w:rsidR="00BA07FD">
        <w:rPr>
          <w:rFonts w:ascii="Tahoma" w:hAnsi="Tahoma" w:cs="Tahoma"/>
        </w:rPr>
        <w:t xml:space="preserve">consideraciones </w:t>
      </w:r>
      <w:r w:rsidR="00E85002">
        <w:rPr>
          <w:rFonts w:ascii="Tahoma" w:hAnsi="Tahoma" w:cs="Tahoma"/>
        </w:rPr>
        <w:t xml:space="preserve">ya sobre lo que son las bases </w:t>
      </w:r>
      <w:r w:rsidR="00BA07FD">
        <w:rPr>
          <w:rFonts w:ascii="Tahoma" w:hAnsi="Tahoma" w:cs="Tahoma"/>
        </w:rPr>
        <w:t>para ver si podemos contar con el apoyo de los miembros de la Comisión</w:t>
      </w:r>
      <w:r w:rsidR="00C34B6A">
        <w:rPr>
          <w:rFonts w:ascii="Tahoma" w:hAnsi="Tahoma" w:cs="Tahoma"/>
        </w:rPr>
        <w:t xml:space="preserve"> el primero es si pudiéramos considerar un glosario de términos </w:t>
      </w:r>
      <w:r w:rsidR="00CD026D">
        <w:rPr>
          <w:rFonts w:ascii="Tahoma" w:hAnsi="Tahoma" w:cs="Tahoma"/>
        </w:rPr>
        <w:t xml:space="preserve">que vinieran como parte de las bases </w:t>
      </w:r>
      <w:r w:rsidR="002536F0">
        <w:rPr>
          <w:rFonts w:ascii="Tahoma" w:hAnsi="Tahoma" w:cs="Tahoma"/>
        </w:rPr>
        <w:t xml:space="preserve">en función de que hay una terminología </w:t>
      </w:r>
      <w:r w:rsidR="00A223F2">
        <w:rPr>
          <w:rFonts w:ascii="Tahoma" w:hAnsi="Tahoma" w:cs="Tahoma"/>
        </w:rPr>
        <w:t xml:space="preserve"> técnica siglas o frases </w:t>
      </w:r>
      <w:r w:rsidR="00491BF8">
        <w:rPr>
          <w:rFonts w:ascii="Tahoma" w:hAnsi="Tahoma" w:cs="Tahoma"/>
        </w:rPr>
        <w:t xml:space="preserve">en ingles que deben ser precisadas para </w:t>
      </w:r>
      <w:r w:rsidR="00D473CE">
        <w:rPr>
          <w:rFonts w:ascii="Tahoma" w:hAnsi="Tahoma" w:cs="Tahoma"/>
        </w:rPr>
        <w:t xml:space="preserve">su mayor entendimiento para quienes quisieran participar en este </w:t>
      </w:r>
      <w:r w:rsidR="007D5111">
        <w:rPr>
          <w:rFonts w:ascii="Tahoma" w:hAnsi="Tahoma" w:cs="Tahoma"/>
        </w:rPr>
        <w:t xml:space="preserve">concurso, me voy a ir con todas y ya vemos si podemos votarlas en bloque </w:t>
      </w:r>
      <w:r w:rsidR="000C439B">
        <w:rPr>
          <w:rFonts w:ascii="Tahoma" w:hAnsi="Tahoma" w:cs="Tahoma"/>
        </w:rPr>
        <w:t xml:space="preserve">para ver si cuento con su apoyo, el dos se habla en el contenido de las bases </w:t>
      </w:r>
      <w:r w:rsidR="00A96D4F">
        <w:rPr>
          <w:rFonts w:ascii="Tahoma" w:hAnsi="Tahoma" w:cs="Tahoma"/>
        </w:rPr>
        <w:t xml:space="preserve">que las propuestas deberán presentarse preferentemente en hojas membretadas lo que estamos planteando que se quite preferentemente </w:t>
      </w:r>
      <w:r w:rsidR="00F11782">
        <w:rPr>
          <w:rFonts w:ascii="Tahoma" w:hAnsi="Tahoma" w:cs="Tahoma"/>
        </w:rPr>
        <w:t xml:space="preserve">y todas las propuestas se hagan </w:t>
      </w:r>
      <w:r w:rsidR="00E251BC">
        <w:rPr>
          <w:rFonts w:ascii="Tahoma" w:hAnsi="Tahoma" w:cs="Tahoma"/>
        </w:rPr>
        <w:t xml:space="preserve">en hoja membretada de quienes vayan a participar en el concurso </w:t>
      </w:r>
    </w:p>
    <w:p w:rsidR="006F3FB0" w:rsidRDefault="006F3FB0" w:rsidP="00161B04">
      <w:pPr>
        <w:spacing w:line="360" w:lineRule="auto"/>
        <w:jc w:val="both"/>
        <w:rPr>
          <w:rFonts w:ascii="Tahoma" w:hAnsi="Tahoma" w:cs="Tahoma"/>
        </w:rPr>
      </w:pPr>
    </w:p>
    <w:p w:rsidR="006F3FB0" w:rsidRPr="00A72AAB" w:rsidRDefault="006F3FB0" w:rsidP="006F3FB0">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quieres que lo vayamos viendo de una vez para corregirlo </w:t>
      </w:r>
    </w:p>
    <w:p w:rsidR="006F3FB0" w:rsidRDefault="006F3FB0" w:rsidP="00161B04">
      <w:pPr>
        <w:spacing w:line="360" w:lineRule="auto"/>
        <w:jc w:val="both"/>
        <w:rPr>
          <w:rFonts w:ascii="Tahoma" w:hAnsi="Tahoma" w:cs="Tahoma"/>
        </w:rPr>
      </w:pPr>
    </w:p>
    <w:p w:rsidR="00FD5DE8" w:rsidRDefault="00FD5DE8" w:rsidP="00FD5DE8">
      <w:pPr>
        <w:spacing w:line="360" w:lineRule="auto"/>
        <w:jc w:val="both"/>
        <w:rPr>
          <w:rFonts w:ascii="Tahoma"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 xml:space="preserve">lucionario Institucional, </w:t>
      </w:r>
      <w:r w:rsidR="00B67E43">
        <w:rPr>
          <w:rFonts w:ascii="Tahoma" w:hAnsi="Tahoma" w:cs="Tahoma"/>
        </w:rPr>
        <w:t xml:space="preserve">comenta </w:t>
      </w:r>
      <w:r>
        <w:rPr>
          <w:rFonts w:ascii="Tahoma" w:hAnsi="Tahoma" w:cs="Tahoma"/>
        </w:rPr>
        <w:t xml:space="preserve">sí que se quite preferentemente </w:t>
      </w:r>
      <w:r w:rsidR="00437C33">
        <w:rPr>
          <w:rFonts w:ascii="Tahoma" w:hAnsi="Tahoma" w:cs="Tahoma"/>
        </w:rPr>
        <w:t xml:space="preserve">para que sea  obligatorio </w:t>
      </w:r>
      <w:r w:rsidR="008F0899">
        <w:rPr>
          <w:rFonts w:ascii="Tahoma" w:hAnsi="Tahoma" w:cs="Tahoma"/>
        </w:rPr>
        <w:t xml:space="preserve">el tema de la hoja membretada, estamos sugiriendo que se </w:t>
      </w:r>
      <w:r w:rsidR="00173DAA">
        <w:rPr>
          <w:rFonts w:ascii="Tahoma" w:hAnsi="Tahoma" w:cs="Tahoma"/>
        </w:rPr>
        <w:t xml:space="preserve">presente en las bases un cronograma aunque viene en el cuerpo de las bases </w:t>
      </w:r>
      <w:r w:rsidR="006102C7">
        <w:rPr>
          <w:rFonts w:ascii="Tahoma" w:hAnsi="Tahoma" w:cs="Tahoma"/>
        </w:rPr>
        <w:t xml:space="preserve">algunas fechas a ver si podemos tener un cronograma </w:t>
      </w:r>
      <w:r w:rsidR="0041127E">
        <w:rPr>
          <w:rFonts w:ascii="Tahoma" w:hAnsi="Tahoma" w:cs="Tahoma"/>
        </w:rPr>
        <w:t xml:space="preserve">que tuviera como mucha claridad como le vamos hacer </w:t>
      </w:r>
      <w:r w:rsidR="00E41910">
        <w:rPr>
          <w:rFonts w:ascii="Tahoma" w:hAnsi="Tahoma" w:cs="Tahoma"/>
        </w:rPr>
        <w:t>entiendo que si se aprueban hoy las bases se licitan el lunes, creo que marte</w:t>
      </w:r>
      <w:r w:rsidR="001D393F">
        <w:rPr>
          <w:rFonts w:ascii="Tahoma" w:hAnsi="Tahoma" w:cs="Tahoma"/>
        </w:rPr>
        <w:t xml:space="preserve">s y miércoles para preguntas, jueves responden las preguntas, cuando se lanza para, más bien la recepción de los sobres sería el viernes </w:t>
      </w:r>
      <w:r w:rsidR="00453D68">
        <w:rPr>
          <w:rFonts w:ascii="Tahoma" w:hAnsi="Tahoma" w:cs="Tahoma"/>
        </w:rPr>
        <w:t xml:space="preserve">o sea ese tipo de cosas que pudiera plantearse </w:t>
      </w:r>
      <w:r w:rsidR="00A52A03">
        <w:rPr>
          <w:rFonts w:ascii="Tahoma" w:hAnsi="Tahoma" w:cs="Tahoma"/>
        </w:rPr>
        <w:t xml:space="preserve">en un cronograma que le quedara muy claro a todos </w:t>
      </w:r>
      <w:r w:rsidR="006429B1">
        <w:rPr>
          <w:rFonts w:ascii="Tahoma" w:hAnsi="Tahoma" w:cs="Tahoma"/>
        </w:rPr>
        <w:t xml:space="preserve">cual </w:t>
      </w:r>
      <w:r w:rsidR="0072182E">
        <w:rPr>
          <w:rFonts w:ascii="Tahoma" w:hAnsi="Tahoma" w:cs="Tahoma"/>
        </w:rPr>
        <w:t xml:space="preserve">va ser </w:t>
      </w:r>
      <w:r w:rsidR="006429B1">
        <w:rPr>
          <w:rFonts w:ascii="Tahoma" w:hAnsi="Tahoma" w:cs="Tahoma"/>
        </w:rPr>
        <w:t xml:space="preserve">el camino que vamos a recorrer hasta que se haga la aprobación </w:t>
      </w:r>
      <w:r w:rsidR="0072182E">
        <w:rPr>
          <w:rFonts w:ascii="Tahoma" w:hAnsi="Tahoma" w:cs="Tahoma"/>
        </w:rPr>
        <w:t>de quien resulte asignado c</w:t>
      </w:r>
      <w:r w:rsidR="002D374F">
        <w:rPr>
          <w:rFonts w:ascii="Tahoma" w:hAnsi="Tahoma" w:cs="Tahoma"/>
        </w:rPr>
        <w:t xml:space="preserve">on el tema del arrendamiento no, en el punto 3.1 señala que </w:t>
      </w:r>
      <w:r w:rsidR="002D374F" w:rsidRPr="00292D4A">
        <w:rPr>
          <w:rFonts w:ascii="Tahoma" w:hAnsi="Tahoma" w:cs="Tahoma"/>
          <w:i/>
        </w:rPr>
        <w:t xml:space="preserve">el arrendamiento iniciara a partir </w:t>
      </w:r>
      <w:r w:rsidR="002D0C10" w:rsidRPr="00292D4A">
        <w:rPr>
          <w:rFonts w:ascii="Tahoma" w:hAnsi="Tahoma" w:cs="Tahoma"/>
          <w:i/>
        </w:rPr>
        <w:t xml:space="preserve">de la fecha de fallo </w:t>
      </w:r>
      <w:r w:rsidR="002D0C10">
        <w:rPr>
          <w:rFonts w:ascii="Tahoma" w:hAnsi="Tahoma" w:cs="Tahoma"/>
        </w:rPr>
        <w:t xml:space="preserve">sin embargo lo ideal es que comience a partir de la suscripción del contrato entonces a ver si lo pudiéramos considerar </w:t>
      </w:r>
      <w:r w:rsidR="001B639A">
        <w:rPr>
          <w:rFonts w:ascii="Tahoma" w:hAnsi="Tahoma" w:cs="Tahoma"/>
        </w:rPr>
        <w:t xml:space="preserve">porque si no hay contrato </w:t>
      </w:r>
    </w:p>
    <w:p w:rsidR="001B639A" w:rsidRDefault="001B639A" w:rsidP="00FD5DE8">
      <w:pPr>
        <w:spacing w:line="360" w:lineRule="auto"/>
        <w:jc w:val="both"/>
        <w:rPr>
          <w:rFonts w:ascii="Tahoma" w:hAnsi="Tahoma" w:cs="Tahoma"/>
        </w:rPr>
      </w:pPr>
    </w:p>
    <w:p w:rsidR="001B639A" w:rsidRPr="00A72AAB" w:rsidRDefault="001B639A" w:rsidP="001B639A">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comenta </w:t>
      </w:r>
      <w:proofErr w:type="spellStart"/>
      <w:r>
        <w:rPr>
          <w:rFonts w:ascii="Tahoma" w:hAnsi="Tahoma" w:cs="Tahoma"/>
        </w:rPr>
        <w:t>Talina</w:t>
      </w:r>
      <w:proofErr w:type="spellEnd"/>
      <w:r>
        <w:rPr>
          <w:rFonts w:ascii="Tahoma" w:hAnsi="Tahoma" w:cs="Tahoma"/>
        </w:rPr>
        <w:t xml:space="preserve"> </w:t>
      </w:r>
      <w:r w:rsidR="009B76AA">
        <w:rPr>
          <w:rFonts w:ascii="Tahoma" w:hAnsi="Tahoma" w:cs="Tahoma"/>
        </w:rPr>
        <w:t xml:space="preserve">en </w:t>
      </w:r>
      <w:r>
        <w:rPr>
          <w:rFonts w:ascii="Tahoma" w:hAnsi="Tahoma" w:cs="Tahoma"/>
        </w:rPr>
        <w:t xml:space="preserve">el 3.1 </w:t>
      </w:r>
    </w:p>
    <w:p w:rsidR="001B639A" w:rsidRDefault="001B639A" w:rsidP="001B639A">
      <w:pPr>
        <w:spacing w:line="360" w:lineRule="auto"/>
        <w:jc w:val="both"/>
        <w:rPr>
          <w:rFonts w:ascii="Tahoma" w:hAnsi="Tahoma" w:cs="Tahoma"/>
        </w:rPr>
      </w:pPr>
    </w:p>
    <w:p w:rsidR="00143D03" w:rsidRDefault="00B67E43" w:rsidP="00B67E43">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w:t>
      </w:r>
      <w:r w:rsidRPr="00B67E43">
        <w:rPr>
          <w:rFonts w:ascii="Tahoma" w:hAnsi="Tahoma" w:cs="Tahoma"/>
        </w:rPr>
        <w:t xml:space="preserve"> </w:t>
      </w:r>
      <w:r>
        <w:rPr>
          <w:rFonts w:ascii="Tahoma" w:hAnsi="Tahoma" w:cs="Tahoma"/>
        </w:rPr>
        <w:t xml:space="preserve">comenta el 3.1 no más que dice </w:t>
      </w:r>
      <w:r w:rsidRPr="00B67E43">
        <w:rPr>
          <w:rFonts w:ascii="Tahoma" w:hAnsi="Tahoma" w:cs="Tahoma"/>
          <w:i/>
        </w:rPr>
        <w:t xml:space="preserve">que el arrendamiento inicia a partir de la fecha de fallo </w:t>
      </w:r>
      <w:r>
        <w:rPr>
          <w:rFonts w:ascii="Tahoma" w:hAnsi="Tahoma" w:cs="Tahoma"/>
        </w:rPr>
        <w:t>cuando lo ideal es que inicie a partir de la suscripción del contrato</w:t>
      </w:r>
      <w:r w:rsidR="009B76AA">
        <w:rPr>
          <w:rFonts w:ascii="Tahoma" w:hAnsi="Tahoma" w:cs="Tahoma"/>
        </w:rPr>
        <w:t xml:space="preserve">, gracias en el 3.3 se refiere a esta cláusula que obligaría a los arrendadores </w:t>
      </w:r>
      <w:r w:rsidR="00EC1BE0">
        <w:rPr>
          <w:rFonts w:ascii="Tahoma" w:hAnsi="Tahoma" w:cs="Tahoma"/>
        </w:rPr>
        <w:t xml:space="preserve">a que nos esperaran hasta 90 días </w:t>
      </w:r>
      <w:r w:rsidR="00EB57FF">
        <w:rPr>
          <w:rFonts w:ascii="Tahoma" w:hAnsi="Tahoma" w:cs="Tahoma"/>
        </w:rPr>
        <w:t xml:space="preserve">como nos estamos pasando del término de la administración </w:t>
      </w:r>
      <w:r w:rsidR="000E043F">
        <w:rPr>
          <w:rFonts w:ascii="Tahoma" w:hAnsi="Tahoma" w:cs="Tahoma"/>
        </w:rPr>
        <w:t xml:space="preserve">si tendríamos que someterlo o no </w:t>
      </w:r>
      <w:r w:rsidR="003B6CDA">
        <w:rPr>
          <w:rFonts w:ascii="Tahoma" w:hAnsi="Tahoma" w:cs="Tahoma"/>
        </w:rPr>
        <w:t>a revisión de los integrantes del Ayuntamiento</w:t>
      </w:r>
      <w:r w:rsidR="00BE4F74">
        <w:rPr>
          <w:rFonts w:ascii="Tahoma" w:hAnsi="Tahoma" w:cs="Tahoma"/>
        </w:rPr>
        <w:t xml:space="preserve"> esta parte es decir podemos nosotros </w:t>
      </w:r>
      <w:r w:rsidR="00796873">
        <w:rPr>
          <w:rFonts w:ascii="Tahoma" w:hAnsi="Tahoma" w:cs="Tahoma"/>
        </w:rPr>
        <w:t>tener una relación contractual</w:t>
      </w:r>
      <w:r w:rsidR="00EB7E58">
        <w:rPr>
          <w:rFonts w:ascii="Tahoma" w:hAnsi="Tahoma" w:cs="Tahoma"/>
        </w:rPr>
        <w:t xml:space="preserve"> con </w:t>
      </w:r>
      <w:r w:rsidR="00E97AD4">
        <w:rPr>
          <w:rFonts w:ascii="Tahoma" w:hAnsi="Tahoma" w:cs="Tahoma"/>
        </w:rPr>
        <w:t xml:space="preserve">una empresa 3 meses después de que termine la administración </w:t>
      </w:r>
      <w:r w:rsidR="00EB7E58">
        <w:rPr>
          <w:rFonts w:ascii="Tahoma" w:hAnsi="Tahoma" w:cs="Tahoma"/>
        </w:rPr>
        <w:t>porque todo este tipo de cosas se pasan por el Ayuntamiento cunado trascienden</w:t>
      </w:r>
      <w:r w:rsidR="00F5398B">
        <w:rPr>
          <w:rFonts w:ascii="Tahoma" w:hAnsi="Tahoma" w:cs="Tahoma"/>
        </w:rPr>
        <w:t xml:space="preserve"> a la vigencia de la administración y se ocupa mayoría calificada entonces nomás para que tuviéramos </w:t>
      </w:r>
      <w:r w:rsidR="00793C06">
        <w:rPr>
          <w:rFonts w:ascii="Tahoma" w:hAnsi="Tahoma" w:cs="Tahoma"/>
        </w:rPr>
        <w:t xml:space="preserve">en consideración este asunto </w:t>
      </w:r>
      <w:r w:rsidR="00143D03">
        <w:rPr>
          <w:rFonts w:ascii="Tahoma" w:hAnsi="Tahoma" w:cs="Tahoma"/>
        </w:rPr>
        <w:t xml:space="preserve">de que nos estamos o no extralimitando </w:t>
      </w:r>
      <w:r w:rsidR="0042579D">
        <w:rPr>
          <w:rFonts w:ascii="Tahoma" w:hAnsi="Tahoma" w:cs="Tahoma"/>
        </w:rPr>
        <w:t xml:space="preserve">en esta circunstancia de </w:t>
      </w:r>
      <w:r w:rsidR="00FF52B2">
        <w:rPr>
          <w:rFonts w:ascii="Tahoma" w:hAnsi="Tahoma" w:cs="Tahoma"/>
        </w:rPr>
        <w:t>obligar a los 90 días</w:t>
      </w:r>
    </w:p>
    <w:p w:rsidR="002F5FDC" w:rsidRDefault="002F5FDC" w:rsidP="002F5FDC">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CC6332">
        <w:rPr>
          <w:rFonts w:ascii="Tahoma" w:hAnsi="Tahoma" w:cs="Tahoma"/>
        </w:rPr>
        <w:t xml:space="preserve">aunque sea sin costo </w:t>
      </w:r>
    </w:p>
    <w:p w:rsidR="00CC6332" w:rsidRDefault="00CC6332" w:rsidP="002F5FDC">
      <w:pPr>
        <w:spacing w:line="360" w:lineRule="auto"/>
        <w:jc w:val="both"/>
        <w:rPr>
          <w:rFonts w:ascii="Tahoma" w:hAnsi="Tahoma" w:cs="Tahoma"/>
        </w:rPr>
      </w:pPr>
    </w:p>
    <w:p w:rsidR="00CC6332" w:rsidRDefault="00CC6332" w:rsidP="00CC6332">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aunque sea sin costo</w:t>
      </w:r>
    </w:p>
    <w:p w:rsidR="00CC6332" w:rsidRDefault="00CC6332" w:rsidP="00CC6332">
      <w:pPr>
        <w:spacing w:line="360" w:lineRule="auto"/>
        <w:jc w:val="both"/>
        <w:rPr>
          <w:rFonts w:ascii="Tahoma" w:hAnsi="Tahoma" w:cs="Tahoma"/>
        </w:rPr>
      </w:pPr>
    </w:p>
    <w:p w:rsidR="00CC6332" w:rsidRDefault="00CC6332" w:rsidP="00CC6332">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AC6263">
        <w:rPr>
          <w:rFonts w:ascii="Tahoma" w:hAnsi="Tahoma" w:cs="Tahoma"/>
        </w:rPr>
        <w:t xml:space="preserve">porque aquí lo que se está buscando es proteger </w:t>
      </w:r>
      <w:r w:rsidR="00965955">
        <w:rPr>
          <w:rFonts w:ascii="Tahoma" w:hAnsi="Tahoma" w:cs="Tahoma"/>
        </w:rPr>
        <w:t xml:space="preserve">a la siguiente administración de que no </w:t>
      </w:r>
      <w:r w:rsidR="00F57487">
        <w:rPr>
          <w:rFonts w:ascii="Tahoma" w:hAnsi="Tahoma" w:cs="Tahoma"/>
        </w:rPr>
        <w:t xml:space="preserve">el día 1 de la siguiente administración </w:t>
      </w:r>
      <w:r w:rsidR="003E10F7">
        <w:rPr>
          <w:rFonts w:ascii="Tahoma" w:hAnsi="Tahoma" w:cs="Tahoma"/>
        </w:rPr>
        <w:t xml:space="preserve">lleguen y estén, o sea que tenga 90 días para </w:t>
      </w:r>
      <w:r w:rsidR="00D022A9">
        <w:rPr>
          <w:rFonts w:ascii="Tahoma" w:hAnsi="Tahoma" w:cs="Tahoma"/>
        </w:rPr>
        <w:t xml:space="preserve">que puedan ver si renovar o </w:t>
      </w:r>
      <w:r w:rsidR="0022333E">
        <w:rPr>
          <w:rFonts w:ascii="Tahoma" w:hAnsi="Tahoma" w:cs="Tahoma"/>
        </w:rPr>
        <w:t>que tomen la decisión</w:t>
      </w:r>
    </w:p>
    <w:p w:rsidR="0022333E" w:rsidRDefault="0022333E" w:rsidP="00CC6332">
      <w:pPr>
        <w:spacing w:line="360" w:lineRule="auto"/>
        <w:jc w:val="both"/>
        <w:rPr>
          <w:rFonts w:ascii="Tahoma" w:hAnsi="Tahoma" w:cs="Tahoma"/>
        </w:rPr>
      </w:pPr>
    </w:p>
    <w:p w:rsidR="0022333E" w:rsidRPr="00A72AAB" w:rsidRDefault="00E01682" w:rsidP="00CC6332">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pero como lo sustentamos que figura jurídica </w:t>
      </w:r>
      <w:r w:rsidR="005B1D04">
        <w:rPr>
          <w:rFonts w:ascii="Tahoma" w:hAnsi="Tahoma" w:cs="Tahoma"/>
        </w:rPr>
        <w:t>lo puede sustentar para tenerlo ahí</w:t>
      </w:r>
    </w:p>
    <w:p w:rsidR="00CC6332" w:rsidRPr="00A72AAB" w:rsidRDefault="00CC6332" w:rsidP="002F5FDC">
      <w:pPr>
        <w:spacing w:line="360" w:lineRule="auto"/>
        <w:jc w:val="both"/>
        <w:rPr>
          <w:rFonts w:ascii="Tahoma" w:hAnsi="Tahoma" w:cs="Tahoma"/>
        </w:rPr>
      </w:pPr>
    </w:p>
    <w:p w:rsidR="002F5FDC" w:rsidRDefault="00EB5C96" w:rsidP="00B67E43">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en el contrato, porque de alguna manera</w:t>
      </w:r>
    </w:p>
    <w:p w:rsidR="00814A60" w:rsidRDefault="00814A60" w:rsidP="00814A60">
      <w:pPr>
        <w:spacing w:line="360" w:lineRule="auto"/>
        <w:jc w:val="both"/>
        <w:rPr>
          <w:rFonts w:ascii="Tahoma" w:hAnsi="Tahoma" w:cs="Tahoma"/>
        </w:rPr>
      </w:pPr>
    </w:p>
    <w:p w:rsidR="00814A60" w:rsidRDefault="00814A60" w:rsidP="00814A60">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no conlleva una afectación al presupuesto </w:t>
      </w:r>
      <w:r w:rsidR="001C6C84">
        <w:rPr>
          <w:rFonts w:ascii="Tahoma" w:hAnsi="Tahoma" w:cs="Tahoma"/>
        </w:rPr>
        <w:t xml:space="preserve">que no existe pues como tal presupuesto </w:t>
      </w:r>
      <w:r w:rsidR="00A266D6">
        <w:rPr>
          <w:rFonts w:ascii="Tahoma" w:hAnsi="Tahoma" w:cs="Tahoma"/>
        </w:rPr>
        <w:t xml:space="preserve">de esa administración por eso es sin costo </w:t>
      </w:r>
      <w:r w:rsidR="00B124CC">
        <w:rPr>
          <w:rFonts w:ascii="Tahoma" w:hAnsi="Tahoma" w:cs="Tahoma"/>
        </w:rPr>
        <w:t>no sé si eso lo convalida</w:t>
      </w:r>
    </w:p>
    <w:p w:rsidR="00B124CC" w:rsidRPr="00A72AAB" w:rsidRDefault="00B124CC" w:rsidP="00814A60">
      <w:pPr>
        <w:spacing w:line="360" w:lineRule="auto"/>
        <w:jc w:val="both"/>
        <w:rPr>
          <w:rFonts w:ascii="Tahoma" w:hAnsi="Tahoma" w:cs="Tahoma"/>
        </w:rPr>
      </w:pPr>
    </w:p>
    <w:p w:rsidR="00EB5C96" w:rsidRDefault="00B124CC" w:rsidP="00B67E43">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no más que en el contrato se vea con claridad </w:t>
      </w:r>
      <w:r w:rsidR="00D96F15">
        <w:rPr>
          <w:rFonts w:ascii="Tahoma" w:hAnsi="Tahoma" w:cs="Tahoma"/>
        </w:rPr>
        <w:t xml:space="preserve">cuál va hacer el sustento que si no estaríamos deberás extralimitando la participación de este Ayuntamiento </w:t>
      </w:r>
      <w:r w:rsidR="003F0836">
        <w:rPr>
          <w:rFonts w:ascii="Tahoma" w:hAnsi="Tahoma" w:cs="Tahoma"/>
        </w:rPr>
        <w:t xml:space="preserve">aunque no tenga costo pues a final de cuentas es una (inaudible) que rebasa la administración </w:t>
      </w:r>
    </w:p>
    <w:p w:rsidR="002F5FDC" w:rsidRDefault="002F5FDC" w:rsidP="00B67E43">
      <w:pPr>
        <w:spacing w:line="360" w:lineRule="auto"/>
        <w:jc w:val="both"/>
        <w:rPr>
          <w:rFonts w:ascii="Tahoma" w:hAnsi="Tahoma" w:cs="Tahoma"/>
        </w:rPr>
      </w:pPr>
    </w:p>
    <w:p w:rsidR="00FF52B2" w:rsidRDefault="00505346" w:rsidP="00B67E43">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si digamos aquí lo que </w:t>
      </w:r>
      <w:r w:rsidR="009B329A">
        <w:rPr>
          <w:rFonts w:ascii="Tahoma" w:hAnsi="Tahoma" w:cs="Tahoma"/>
        </w:rPr>
        <w:t>está</w:t>
      </w:r>
      <w:r>
        <w:rPr>
          <w:rFonts w:ascii="Tahoma" w:hAnsi="Tahoma" w:cs="Tahoma"/>
        </w:rPr>
        <w:t xml:space="preserve"> buscando es una </w:t>
      </w:r>
      <w:r w:rsidR="009B329A">
        <w:rPr>
          <w:rFonts w:ascii="Tahoma" w:hAnsi="Tahoma" w:cs="Tahoma"/>
        </w:rPr>
        <w:t xml:space="preserve">acción para no dejarle </w:t>
      </w:r>
      <w:r w:rsidR="00317D57">
        <w:rPr>
          <w:rFonts w:ascii="Tahoma" w:hAnsi="Tahoma" w:cs="Tahoma"/>
        </w:rPr>
        <w:t xml:space="preserve">las manos </w:t>
      </w:r>
      <w:r w:rsidR="009B329A">
        <w:rPr>
          <w:rFonts w:ascii="Tahoma" w:hAnsi="Tahoma" w:cs="Tahoma"/>
        </w:rPr>
        <w:t xml:space="preserve">amarradas a la siguiente administración </w:t>
      </w:r>
      <w:r w:rsidR="00317D57">
        <w:rPr>
          <w:rFonts w:ascii="Tahoma" w:hAnsi="Tahoma" w:cs="Tahoma"/>
        </w:rPr>
        <w:t xml:space="preserve">como protegerla </w:t>
      </w:r>
    </w:p>
    <w:p w:rsidR="00FF52B2" w:rsidRDefault="00FF52B2" w:rsidP="00B67E43">
      <w:pPr>
        <w:spacing w:line="360" w:lineRule="auto"/>
        <w:jc w:val="both"/>
        <w:rPr>
          <w:rFonts w:ascii="Tahoma" w:hAnsi="Tahoma" w:cs="Tahoma"/>
        </w:rPr>
      </w:pPr>
    </w:p>
    <w:p w:rsidR="00143D03" w:rsidRDefault="000508F7" w:rsidP="00B67E43">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me dicen que sí que cualquier cosa que trascienda </w:t>
      </w:r>
      <w:r w:rsidR="00384D4F">
        <w:rPr>
          <w:rFonts w:ascii="Tahoma" w:hAnsi="Tahoma" w:cs="Tahoma"/>
        </w:rPr>
        <w:t xml:space="preserve">lo tenemos que ver en el Ayuntamiento </w:t>
      </w:r>
      <w:r w:rsidR="009C5E9E">
        <w:rPr>
          <w:rFonts w:ascii="Tahoma" w:hAnsi="Tahoma" w:cs="Tahoma"/>
        </w:rPr>
        <w:t xml:space="preserve">aunque no tenga costo </w:t>
      </w:r>
    </w:p>
    <w:p w:rsidR="009C5E9E" w:rsidRDefault="009C5E9E" w:rsidP="00B67E43">
      <w:pPr>
        <w:spacing w:line="360" w:lineRule="auto"/>
        <w:jc w:val="both"/>
        <w:rPr>
          <w:rFonts w:ascii="Tahoma" w:hAnsi="Tahoma" w:cs="Tahoma"/>
        </w:rPr>
      </w:pPr>
    </w:p>
    <w:p w:rsidR="00A24BDF" w:rsidRDefault="009C5E9E" w:rsidP="009C5E9E">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w:t>
      </w:r>
      <w:r w:rsidR="00794472">
        <w:rPr>
          <w:rFonts w:ascii="Tahoma" w:hAnsi="Tahoma" w:cs="Tahoma"/>
        </w:rPr>
        <w:t xml:space="preserve">que debemos aquí elevar el punto de acuerdo al Ayuntamiento </w:t>
      </w:r>
      <w:r w:rsidR="00F04B88">
        <w:rPr>
          <w:rFonts w:ascii="Tahoma" w:hAnsi="Tahoma" w:cs="Tahoma"/>
        </w:rPr>
        <w:t xml:space="preserve">no, podemos elevarlo que sea votado aquí que sea a favor </w:t>
      </w:r>
      <w:r w:rsidR="00116BDA">
        <w:rPr>
          <w:rFonts w:ascii="Tahoma" w:hAnsi="Tahoma" w:cs="Tahoma"/>
        </w:rPr>
        <w:t xml:space="preserve">en ese sentido para no desproteger </w:t>
      </w:r>
      <w:r w:rsidR="00F90C6B">
        <w:rPr>
          <w:rFonts w:ascii="Tahoma" w:hAnsi="Tahoma" w:cs="Tahoma"/>
        </w:rPr>
        <w:t xml:space="preserve">a la siguiente administración </w:t>
      </w:r>
      <w:r w:rsidR="00D61C63">
        <w:rPr>
          <w:rFonts w:ascii="Tahoma" w:hAnsi="Tahoma" w:cs="Tahoma"/>
        </w:rPr>
        <w:t xml:space="preserve">o sea podemos votar aquí que se eleve un punto de acuerdo </w:t>
      </w:r>
      <w:r w:rsidR="004F1DE8">
        <w:rPr>
          <w:rFonts w:ascii="Tahoma" w:hAnsi="Tahoma" w:cs="Tahoma"/>
        </w:rPr>
        <w:t>para que precisamente</w:t>
      </w:r>
      <w:r w:rsidR="00A51632">
        <w:rPr>
          <w:rFonts w:ascii="Tahoma" w:hAnsi="Tahoma" w:cs="Tahoma"/>
        </w:rPr>
        <w:t xml:space="preserve"> quede protegida la </w:t>
      </w:r>
      <w:r w:rsidR="005051F9">
        <w:rPr>
          <w:rFonts w:ascii="Tahoma" w:hAnsi="Tahoma" w:cs="Tahoma"/>
        </w:rPr>
        <w:t xml:space="preserve">administración 2018-2021 </w:t>
      </w:r>
      <w:r w:rsidR="00800AAB">
        <w:rPr>
          <w:rFonts w:ascii="Tahoma" w:hAnsi="Tahoma" w:cs="Tahoma"/>
        </w:rPr>
        <w:t xml:space="preserve">con 3 meses de soporte de esas patrullas </w:t>
      </w:r>
      <w:r w:rsidR="004F1DE8">
        <w:rPr>
          <w:rFonts w:ascii="Tahoma" w:hAnsi="Tahoma" w:cs="Tahoma"/>
        </w:rPr>
        <w:t xml:space="preserve"> </w:t>
      </w:r>
      <w:r w:rsidR="00800AAB">
        <w:rPr>
          <w:rFonts w:ascii="Tahoma" w:hAnsi="Tahoma" w:cs="Tahoma"/>
        </w:rPr>
        <w:t xml:space="preserve">en lo que </w:t>
      </w:r>
      <w:r w:rsidR="00F3440B">
        <w:rPr>
          <w:rFonts w:ascii="Tahoma" w:hAnsi="Tahoma" w:cs="Tahoma"/>
        </w:rPr>
        <w:t xml:space="preserve">determinan si sigue con ese mismo esquema </w:t>
      </w:r>
      <w:r w:rsidR="00A24BDF">
        <w:rPr>
          <w:rFonts w:ascii="Tahoma" w:hAnsi="Tahoma" w:cs="Tahoma"/>
        </w:rPr>
        <w:t xml:space="preserve">o cambia </w:t>
      </w:r>
      <w:r w:rsidR="00FD0BA9">
        <w:rPr>
          <w:rFonts w:ascii="Tahoma" w:hAnsi="Tahoma" w:cs="Tahoma"/>
        </w:rPr>
        <w:t xml:space="preserve">el </w:t>
      </w:r>
      <w:r w:rsidR="00A24BDF">
        <w:rPr>
          <w:rFonts w:ascii="Tahoma" w:hAnsi="Tahoma" w:cs="Tahoma"/>
        </w:rPr>
        <w:t xml:space="preserve">esquema </w:t>
      </w:r>
    </w:p>
    <w:p w:rsidR="00A24BDF" w:rsidRDefault="00A24BDF" w:rsidP="009C5E9E">
      <w:pPr>
        <w:spacing w:line="360" w:lineRule="auto"/>
        <w:jc w:val="both"/>
        <w:rPr>
          <w:rFonts w:ascii="Tahoma" w:hAnsi="Tahoma" w:cs="Tahoma"/>
        </w:rPr>
      </w:pPr>
    </w:p>
    <w:p w:rsidR="00A24BDF" w:rsidRPr="00A72AAB" w:rsidRDefault="00A24BDF" w:rsidP="00A24BDF">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ya </w:t>
      </w:r>
      <w:r w:rsidR="00FD0BA9">
        <w:rPr>
          <w:rFonts w:ascii="Tahoma" w:hAnsi="Tahoma" w:cs="Tahoma"/>
        </w:rPr>
        <w:t>lo habíamos</w:t>
      </w:r>
      <w:r>
        <w:rPr>
          <w:rFonts w:ascii="Tahoma" w:hAnsi="Tahoma" w:cs="Tahoma"/>
        </w:rPr>
        <w:t xml:space="preserve"> visto ese punto</w:t>
      </w:r>
      <w:r w:rsidR="00FD0BA9">
        <w:rPr>
          <w:rFonts w:ascii="Tahoma" w:hAnsi="Tahoma" w:cs="Tahoma"/>
        </w:rPr>
        <w:t xml:space="preserve">, ya lo habíamos aprobado </w:t>
      </w:r>
      <w:r>
        <w:rPr>
          <w:rFonts w:ascii="Tahoma" w:hAnsi="Tahoma" w:cs="Tahoma"/>
        </w:rPr>
        <w:t xml:space="preserve"> </w:t>
      </w:r>
    </w:p>
    <w:p w:rsidR="009C5E9E" w:rsidRPr="00A72AAB" w:rsidRDefault="009C5E9E" w:rsidP="009C5E9E">
      <w:pPr>
        <w:spacing w:line="360" w:lineRule="auto"/>
        <w:jc w:val="both"/>
        <w:rPr>
          <w:rFonts w:ascii="Tahoma" w:hAnsi="Tahoma" w:cs="Tahoma"/>
        </w:rPr>
      </w:pPr>
    </w:p>
    <w:p w:rsidR="009C5E9E" w:rsidRDefault="00FF073E" w:rsidP="00B67E43">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 si</w:t>
      </w:r>
    </w:p>
    <w:p w:rsidR="00FF073E" w:rsidRDefault="00FF073E" w:rsidP="00B67E43">
      <w:pPr>
        <w:spacing w:line="360" w:lineRule="auto"/>
        <w:jc w:val="both"/>
        <w:rPr>
          <w:rFonts w:ascii="Tahoma" w:hAnsi="Tahoma" w:cs="Tahoma"/>
        </w:rPr>
      </w:pPr>
    </w:p>
    <w:p w:rsidR="00FF073E" w:rsidRDefault="00FF073E" w:rsidP="00FF073E">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B53E0D">
        <w:rPr>
          <w:rFonts w:ascii="Tahoma" w:hAnsi="Tahoma" w:cs="Tahoma"/>
        </w:rPr>
        <w:t xml:space="preserve">pero lo que estamos votando si están de acuerdo </w:t>
      </w:r>
      <w:r w:rsidR="006C4821">
        <w:rPr>
          <w:rFonts w:ascii="Tahoma" w:hAnsi="Tahoma" w:cs="Tahoma"/>
        </w:rPr>
        <w:t xml:space="preserve">que vote la Comisión instruir que se eleve un punto de acuerdo </w:t>
      </w:r>
      <w:r w:rsidR="00D50CC1">
        <w:rPr>
          <w:rFonts w:ascii="Tahoma" w:hAnsi="Tahoma" w:cs="Tahoma"/>
        </w:rPr>
        <w:t xml:space="preserve">al Ayuntamiento todo lo que trasciende en la administración se tiene que aprobar por el </w:t>
      </w:r>
      <w:r w:rsidR="008023C6">
        <w:rPr>
          <w:rFonts w:ascii="Tahoma" w:hAnsi="Tahoma" w:cs="Tahoma"/>
        </w:rPr>
        <w:t>Ayuntamiento</w:t>
      </w:r>
    </w:p>
    <w:p w:rsidR="00296257" w:rsidRDefault="008023C6" w:rsidP="00FF073E">
      <w:pPr>
        <w:spacing w:line="360" w:lineRule="auto"/>
        <w:jc w:val="both"/>
        <w:rPr>
          <w:rFonts w:ascii="Tahoma" w:hAnsi="Tahoma" w:cs="Tahoma"/>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 un punto de acuerdo en el ayuntamiento</w:t>
      </w:r>
      <w:r w:rsidR="00296257">
        <w:rPr>
          <w:rFonts w:ascii="Tahoma" w:hAnsi="Tahoma" w:cs="Tahoma"/>
        </w:rPr>
        <w:t>, para no estar violando</w:t>
      </w:r>
    </w:p>
    <w:p w:rsidR="00296257" w:rsidRDefault="00296257" w:rsidP="00FF073E">
      <w:pPr>
        <w:spacing w:line="360" w:lineRule="auto"/>
        <w:jc w:val="both"/>
        <w:rPr>
          <w:rFonts w:ascii="Tahoma" w:hAnsi="Tahoma" w:cs="Tahoma"/>
        </w:rPr>
      </w:pPr>
    </w:p>
    <w:p w:rsidR="00296257" w:rsidRDefault="00296257" w:rsidP="00296257">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1C1002">
        <w:rPr>
          <w:rFonts w:ascii="Tahoma" w:hAnsi="Tahoma" w:cs="Tahoma"/>
        </w:rPr>
        <w:t xml:space="preserve">para no incurrir una violación porque excede </w:t>
      </w:r>
      <w:r w:rsidR="0071444D">
        <w:rPr>
          <w:rFonts w:ascii="Tahoma" w:hAnsi="Tahoma" w:cs="Tahoma"/>
        </w:rPr>
        <w:t xml:space="preserve">los tiempos de la administración si quieren lo sometemos a votación </w:t>
      </w:r>
      <w:r w:rsidR="00066F8E">
        <w:rPr>
          <w:rFonts w:ascii="Tahoma" w:hAnsi="Tahoma" w:cs="Tahoma"/>
        </w:rPr>
        <w:t>este punto los que estén en la afirmativa sírvanse levantar su mano.</w:t>
      </w:r>
    </w:p>
    <w:p w:rsidR="00066F8E" w:rsidRDefault="00066F8E" w:rsidP="00296257">
      <w:pPr>
        <w:spacing w:line="360" w:lineRule="auto"/>
        <w:jc w:val="both"/>
        <w:rPr>
          <w:rFonts w:ascii="Tahoma" w:hAnsi="Tahoma" w:cs="Tahoma"/>
        </w:rPr>
      </w:pPr>
    </w:p>
    <w:p w:rsidR="00066F8E" w:rsidRDefault="00066F8E" w:rsidP="00066F8E">
      <w:pPr>
        <w:spacing w:line="360" w:lineRule="auto"/>
        <w:ind w:left="708" w:firstLine="708"/>
        <w:jc w:val="both"/>
        <w:rPr>
          <w:rFonts w:ascii="Tahoma" w:hAnsi="Tahoma" w:cs="Tahoma"/>
          <w:i/>
        </w:rPr>
      </w:pPr>
      <w:r w:rsidRPr="00066F8E">
        <w:rPr>
          <w:rFonts w:ascii="Tahoma" w:hAnsi="Tahoma" w:cs="Tahoma"/>
          <w:i/>
        </w:rPr>
        <w:t xml:space="preserve">Aprobado por unanimidad  de votos </w:t>
      </w:r>
    </w:p>
    <w:p w:rsidR="00066F8E" w:rsidRDefault="00066F8E" w:rsidP="00066F8E">
      <w:pPr>
        <w:spacing w:line="360" w:lineRule="auto"/>
        <w:ind w:left="708" w:firstLine="708"/>
        <w:jc w:val="both"/>
        <w:rPr>
          <w:rFonts w:ascii="Tahoma" w:hAnsi="Tahoma" w:cs="Tahoma"/>
          <w:i/>
        </w:rPr>
      </w:pPr>
    </w:p>
    <w:p w:rsidR="00066F8E" w:rsidRDefault="00066F8E" w:rsidP="00066F8E">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en el punto 4.1 y los subsecuentes se refiere </w:t>
      </w:r>
      <w:r w:rsidR="00B531EE">
        <w:rPr>
          <w:rFonts w:ascii="Tahoma" w:hAnsi="Tahoma" w:cs="Tahoma"/>
        </w:rPr>
        <w:t xml:space="preserve">en plural al tema de los adjudicatarios cuando </w:t>
      </w:r>
      <w:r w:rsidR="00B6227F">
        <w:rPr>
          <w:rFonts w:ascii="Tahoma" w:hAnsi="Tahoma" w:cs="Tahoma"/>
        </w:rPr>
        <w:t xml:space="preserve">en realidad </w:t>
      </w:r>
      <w:r w:rsidR="00B531EE">
        <w:rPr>
          <w:rFonts w:ascii="Tahoma" w:hAnsi="Tahoma" w:cs="Tahoma"/>
        </w:rPr>
        <w:t xml:space="preserve">nada </w:t>
      </w:r>
      <w:r w:rsidR="00B6227F">
        <w:rPr>
          <w:rFonts w:ascii="Tahoma" w:hAnsi="Tahoma" w:cs="Tahoma"/>
        </w:rPr>
        <w:t>más</w:t>
      </w:r>
      <w:r w:rsidR="00B531EE">
        <w:rPr>
          <w:rFonts w:ascii="Tahoma" w:hAnsi="Tahoma" w:cs="Tahoma"/>
        </w:rPr>
        <w:t xml:space="preserve"> va hacer uno</w:t>
      </w:r>
      <w:r w:rsidR="00B6227F">
        <w:rPr>
          <w:rFonts w:ascii="Tahoma" w:hAnsi="Tahoma" w:cs="Tahoma"/>
        </w:rPr>
        <w:t>, a ver si lo podemos dejar en singular porque no vamos a partir la asignación no</w:t>
      </w:r>
      <w:r w:rsidR="0083293E">
        <w:rPr>
          <w:rFonts w:ascii="Tahoma" w:hAnsi="Tahoma" w:cs="Tahoma"/>
        </w:rPr>
        <w:t xml:space="preserve"> es uno solo el que se lleva el </w:t>
      </w:r>
      <w:r w:rsidR="00095328">
        <w:rPr>
          <w:rFonts w:ascii="Tahoma" w:hAnsi="Tahoma" w:cs="Tahoma"/>
        </w:rPr>
        <w:t xml:space="preserve">concurso del arrendamiento no, </w:t>
      </w:r>
      <w:r w:rsidR="00AA5EB3">
        <w:rPr>
          <w:rFonts w:ascii="Tahoma" w:hAnsi="Tahoma" w:cs="Tahoma"/>
        </w:rPr>
        <w:t xml:space="preserve"> 4.1 que diga en singular </w:t>
      </w:r>
      <w:r w:rsidR="00BE3875">
        <w:rPr>
          <w:rFonts w:ascii="Tahoma" w:hAnsi="Tahoma" w:cs="Tahoma"/>
        </w:rPr>
        <w:t xml:space="preserve">que no se va a partir la, en el 7.4.1.4 </w:t>
      </w:r>
    </w:p>
    <w:p w:rsidR="00BE3875" w:rsidRDefault="00BE3875" w:rsidP="00066F8E">
      <w:pPr>
        <w:spacing w:line="360" w:lineRule="auto"/>
        <w:jc w:val="both"/>
        <w:rPr>
          <w:rFonts w:ascii="Tahoma" w:hAnsi="Tahoma" w:cs="Tahoma"/>
        </w:rPr>
      </w:pPr>
    </w:p>
    <w:p w:rsidR="00BE3875" w:rsidRDefault="00BE3875" w:rsidP="00BE3875">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 en el 7 que perdón</w:t>
      </w:r>
    </w:p>
    <w:p w:rsidR="00BE3875" w:rsidRDefault="00BE3875" w:rsidP="00BE3875">
      <w:pPr>
        <w:spacing w:line="360" w:lineRule="auto"/>
        <w:jc w:val="both"/>
        <w:rPr>
          <w:rFonts w:ascii="Tahoma" w:hAnsi="Tahoma" w:cs="Tahoma"/>
        </w:rPr>
      </w:pPr>
    </w:p>
    <w:p w:rsidR="00BE3875" w:rsidRDefault="00BE3875" w:rsidP="00BE3875">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en el 7.4.1.4 y 7.4.1.5 piden ambos casos </w:t>
      </w:r>
      <w:r w:rsidR="001E5AD7" w:rsidRPr="000B389E">
        <w:rPr>
          <w:rFonts w:ascii="Tahoma" w:hAnsi="Tahoma" w:cs="Tahoma"/>
          <w:i/>
        </w:rPr>
        <w:t xml:space="preserve">la presentación de </w:t>
      </w:r>
      <w:r w:rsidRPr="000B389E">
        <w:rPr>
          <w:rFonts w:ascii="Tahoma" w:hAnsi="Tahoma" w:cs="Tahoma"/>
          <w:i/>
        </w:rPr>
        <w:t xml:space="preserve">copias certificadas de identificación de representante legal si fuera el caso </w:t>
      </w:r>
      <w:r w:rsidR="001E5AD7" w:rsidRPr="000B389E">
        <w:rPr>
          <w:rFonts w:ascii="Tahoma" w:hAnsi="Tahoma" w:cs="Tahoma"/>
          <w:i/>
        </w:rPr>
        <w:t>de</w:t>
      </w:r>
      <w:r w:rsidRPr="000B389E">
        <w:rPr>
          <w:rFonts w:ascii="Tahoma" w:hAnsi="Tahoma" w:cs="Tahoma"/>
          <w:i/>
        </w:rPr>
        <w:t xml:space="preserve"> que </w:t>
      </w:r>
      <w:r w:rsidR="008E1F28" w:rsidRPr="000B389E">
        <w:rPr>
          <w:rFonts w:ascii="Tahoma" w:hAnsi="Tahoma" w:cs="Tahoma"/>
          <w:i/>
        </w:rPr>
        <w:t>solo presentara una seria motivo de descalificación</w:t>
      </w:r>
      <w:r w:rsidR="000B389E">
        <w:rPr>
          <w:rFonts w:ascii="Tahoma" w:hAnsi="Tahoma" w:cs="Tahoma"/>
          <w:i/>
        </w:rPr>
        <w:t xml:space="preserve">, </w:t>
      </w:r>
      <w:r w:rsidR="008E1F28">
        <w:rPr>
          <w:rFonts w:ascii="Tahoma" w:hAnsi="Tahoma" w:cs="Tahoma"/>
        </w:rPr>
        <w:t xml:space="preserve"> </w:t>
      </w:r>
      <w:r w:rsidR="00081E4D">
        <w:rPr>
          <w:rFonts w:ascii="Tahoma" w:hAnsi="Tahoma" w:cs="Tahoma"/>
        </w:rPr>
        <w:t xml:space="preserve">yo creo que tenemos que fusionar los requisitos </w:t>
      </w:r>
      <w:r w:rsidR="00570716">
        <w:rPr>
          <w:rFonts w:ascii="Tahoma" w:hAnsi="Tahoma" w:cs="Tahoma"/>
        </w:rPr>
        <w:t xml:space="preserve">a que sea uno solo no </w:t>
      </w:r>
    </w:p>
    <w:p w:rsidR="00BE3875" w:rsidRDefault="00BE3875" w:rsidP="00BE3875">
      <w:pPr>
        <w:spacing w:line="360" w:lineRule="auto"/>
        <w:jc w:val="both"/>
        <w:rPr>
          <w:rFonts w:ascii="Tahoma" w:hAnsi="Tahoma" w:cs="Tahoma"/>
        </w:rPr>
      </w:pPr>
    </w:p>
    <w:p w:rsidR="00BE3875" w:rsidRDefault="00570716" w:rsidP="00BE3875">
      <w:pPr>
        <w:spacing w:line="360" w:lineRule="auto"/>
        <w:jc w:val="both"/>
        <w:rPr>
          <w:rFonts w:ascii="Tahoma" w:hAnsi="Tahoma" w:cs="Tahoma"/>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 en donde está la otra</w:t>
      </w:r>
    </w:p>
    <w:p w:rsidR="0009427D" w:rsidRDefault="0009427D" w:rsidP="0009427D">
      <w:pPr>
        <w:spacing w:line="360" w:lineRule="auto"/>
        <w:jc w:val="both"/>
        <w:rPr>
          <w:rFonts w:ascii="Tahoma" w:hAnsi="Tahoma" w:cs="Tahoma"/>
        </w:rPr>
      </w:pPr>
    </w:p>
    <w:p w:rsidR="00570716" w:rsidRPr="00A72AAB" w:rsidRDefault="0009427D" w:rsidP="0009427D">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en el que sigue 7.4.1.5</w:t>
      </w:r>
    </w:p>
    <w:p w:rsidR="00066F8E" w:rsidRPr="00066F8E" w:rsidRDefault="00066F8E" w:rsidP="00066F8E">
      <w:pPr>
        <w:spacing w:line="360" w:lineRule="auto"/>
        <w:jc w:val="both"/>
        <w:rPr>
          <w:rFonts w:ascii="Tahoma" w:hAnsi="Tahoma" w:cs="Tahoma"/>
        </w:rPr>
      </w:pPr>
    </w:p>
    <w:p w:rsidR="001A286A" w:rsidRDefault="0009427D" w:rsidP="00296257">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y la cedula del registro </w:t>
      </w:r>
      <w:r w:rsidR="001A286A">
        <w:rPr>
          <w:rFonts w:ascii="Tahoma" w:hAnsi="Tahoma" w:cs="Tahoma"/>
        </w:rPr>
        <w:t xml:space="preserve">federal de contribuyentes </w:t>
      </w:r>
    </w:p>
    <w:p w:rsidR="001A286A" w:rsidRDefault="001A286A" w:rsidP="00296257">
      <w:pPr>
        <w:spacing w:line="360" w:lineRule="auto"/>
        <w:jc w:val="both"/>
        <w:rPr>
          <w:rFonts w:ascii="Tahoma" w:hAnsi="Tahoma" w:cs="Tahoma"/>
        </w:rPr>
      </w:pPr>
    </w:p>
    <w:p w:rsidR="001A286A" w:rsidRPr="00A72AAB" w:rsidRDefault="001A286A" w:rsidP="001A286A">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hay nada más perdón </w:t>
      </w:r>
      <w:r w:rsidR="00180A7B">
        <w:rPr>
          <w:rFonts w:ascii="Tahoma" w:hAnsi="Tahoma" w:cs="Tahoma"/>
        </w:rPr>
        <w:t xml:space="preserve">antes </w:t>
      </w:r>
      <w:r w:rsidR="006957CC">
        <w:rPr>
          <w:rFonts w:ascii="Tahoma" w:hAnsi="Tahoma" w:cs="Tahoma"/>
        </w:rPr>
        <w:t xml:space="preserve">de </w:t>
      </w:r>
      <w:r w:rsidR="00180A7B">
        <w:rPr>
          <w:rFonts w:ascii="Tahoma" w:hAnsi="Tahoma" w:cs="Tahoma"/>
        </w:rPr>
        <w:t xml:space="preserve">que se pasen de la </w:t>
      </w:r>
      <w:r w:rsidR="006957CC">
        <w:rPr>
          <w:rFonts w:ascii="Tahoma" w:hAnsi="Tahoma" w:cs="Tahoma"/>
        </w:rPr>
        <w:t>página</w:t>
      </w:r>
      <w:r w:rsidR="00180A7B">
        <w:rPr>
          <w:rFonts w:ascii="Tahoma" w:hAnsi="Tahoma" w:cs="Tahoma"/>
        </w:rPr>
        <w:t xml:space="preserve"> </w:t>
      </w:r>
      <w:r w:rsidR="006957CC">
        <w:rPr>
          <w:rFonts w:ascii="Tahoma" w:hAnsi="Tahoma" w:cs="Tahoma"/>
        </w:rPr>
        <w:t xml:space="preserve">habíamos quedado en la previa </w:t>
      </w:r>
      <w:r w:rsidR="00B02C54">
        <w:rPr>
          <w:rFonts w:ascii="Tahoma" w:hAnsi="Tahoma" w:cs="Tahoma"/>
        </w:rPr>
        <w:t xml:space="preserve">que habíamos puesto carta de no antecedentes penales </w:t>
      </w:r>
      <w:r w:rsidR="00524994">
        <w:rPr>
          <w:rFonts w:ascii="Tahoma" w:hAnsi="Tahoma" w:cs="Tahoma"/>
        </w:rPr>
        <w:t xml:space="preserve">de los socios habíamos quedado </w:t>
      </w:r>
      <w:r w:rsidR="00DA1C92">
        <w:rPr>
          <w:rFonts w:ascii="Tahoma" w:hAnsi="Tahoma" w:cs="Tahoma"/>
        </w:rPr>
        <w:t xml:space="preserve">que íbamos a poner y/o </w:t>
      </w:r>
    </w:p>
    <w:p w:rsidR="00296257" w:rsidRPr="00A72AAB" w:rsidRDefault="00296257" w:rsidP="00296257">
      <w:pPr>
        <w:spacing w:line="360" w:lineRule="auto"/>
        <w:jc w:val="both"/>
        <w:rPr>
          <w:rFonts w:ascii="Tahoma" w:hAnsi="Tahoma" w:cs="Tahoma"/>
        </w:rPr>
      </w:pPr>
    </w:p>
    <w:p w:rsidR="00060DE7" w:rsidRDefault="00DA1C92" w:rsidP="00FF073E">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 ahí esta y/o</w:t>
      </w:r>
      <w:r w:rsidR="00CE3E42">
        <w:rPr>
          <w:rFonts w:ascii="Tahoma" w:hAnsi="Tahoma" w:cs="Tahoma"/>
        </w:rPr>
        <w:t xml:space="preserve"> </w:t>
      </w:r>
      <w:r w:rsidR="00912007">
        <w:rPr>
          <w:rFonts w:ascii="Tahoma" w:hAnsi="Tahoma" w:cs="Tahoma"/>
        </w:rPr>
        <w:t xml:space="preserve">representante, apoderados </w:t>
      </w:r>
      <w:r w:rsidR="00CE3E42">
        <w:rPr>
          <w:rFonts w:ascii="Tahoma" w:hAnsi="Tahoma" w:cs="Tahoma"/>
        </w:rPr>
        <w:t>y/o representante</w:t>
      </w:r>
      <w:r w:rsidR="00912007">
        <w:rPr>
          <w:rFonts w:ascii="Tahoma" w:hAnsi="Tahoma" w:cs="Tahoma"/>
        </w:rPr>
        <w:t>s</w:t>
      </w:r>
    </w:p>
    <w:p w:rsidR="00060DE7" w:rsidRDefault="00060DE7" w:rsidP="00FF073E">
      <w:pPr>
        <w:spacing w:line="360" w:lineRule="auto"/>
        <w:jc w:val="both"/>
        <w:rPr>
          <w:rFonts w:ascii="Tahoma" w:hAnsi="Tahoma" w:cs="Tahoma"/>
        </w:rPr>
      </w:pPr>
    </w:p>
    <w:p w:rsidR="00296257" w:rsidRDefault="00060DE7" w:rsidP="00FF073E">
      <w:pPr>
        <w:spacing w:line="360" w:lineRule="auto"/>
        <w:jc w:val="both"/>
        <w:rPr>
          <w:rFonts w:ascii="Tahoma" w:hAnsi="Tahoma" w:cs="Tahoma"/>
        </w:rPr>
      </w:pPr>
      <w:r>
        <w:rPr>
          <w:rFonts w:ascii="Tahoma" w:hAnsi="Tahoma" w:cs="Tahoma"/>
        </w:rPr>
        <w:t xml:space="preserve">Asesor Regidora Michelle </w:t>
      </w:r>
      <w:proofErr w:type="spellStart"/>
      <w:r>
        <w:rPr>
          <w:rFonts w:ascii="Tahoma" w:hAnsi="Tahoma" w:cs="Tahoma"/>
        </w:rPr>
        <w:t>Leaño</w:t>
      </w:r>
      <w:proofErr w:type="spellEnd"/>
      <w:r>
        <w:rPr>
          <w:rFonts w:ascii="Tahoma" w:hAnsi="Tahoma" w:cs="Tahoma"/>
        </w:rPr>
        <w:t xml:space="preserve"> Aceves, comenta </w:t>
      </w:r>
      <w:r w:rsidR="00CE3E42">
        <w:rPr>
          <w:rFonts w:ascii="Tahoma" w:hAnsi="Tahoma" w:cs="Tahoma"/>
        </w:rPr>
        <w:t xml:space="preserve"> </w:t>
      </w:r>
      <w:r w:rsidR="006A64BD">
        <w:rPr>
          <w:rFonts w:ascii="Tahoma" w:hAnsi="Tahoma" w:cs="Tahoma"/>
        </w:rPr>
        <w:t>no se puede pedir carta de los socios en una S.A.</w:t>
      </w:r>
    </w:p>
    <w:p w:rsidR="006A64BD" w:rsidRDefault="006A64BD" w:rsidP="00FF073E">
      <w:pPr>
        <w:spacing w:line="360" w:lineRule="auto"/>
        <w:jc w:val="both"/>
        <w:rPr>
          <w:rFonts w:ascii="Tahoma" w:hAnsi="Tahoma" w:cs="Tahoma"/>
        </w:rPr>
      </w:pPr>
    </w:p>
    <w:p w:rsidR="006A64BD" w:rsidRPr="00A72AAB" w:rsidRDefault="006A64BD" w:rsidP="006A64BD">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por eso se </w:t>
      </w:r>
      <w:r w:rsidR="00EE3837">
        <w:rPr>
          <w:rFonts w:ascii="Tahoma" w:hAnsi="Tahoma" w:cs="Tahoma"/>
        </w:rPr>
        <w:t>agregó</w:t>
      </w:r>
      <w:r>
        <w:rPr>
          <w:rFonts w:ascii="Tahoma" w:hAnsi="Tahoma" w:cs="Tahoma"/>
        </w:rPr>
        <w:t xml:space="preserve"> y/o</w:t>
      </w:r>
      <w:r w:rsidR="00EE3837">
        <w:rPr>
          <w:rFonts w:ascii="Tahoma" w:hAnsi="Tahoma" w:cs="Tahoma"/>
        </w:rPr>
        <w:t xml:space="preserve"> si no se puede dar de los socios del</w:t>
      </w:r>
      <w:r w:rsidR="00F075C3">
        <w:rPr>
          <w:rFonts w:ascii="Tahoma" w:hAnsi="Tahoma" w:cs="Tahoma"/>
        </w:rPr>
        <w:t xml:space="preserve"> representante</w:t>
      </w:r>
    </w:p>
    <w:p w:rsidR="006A64BD" w:rsidRDefault="006A64BD" w:rsidP="00FF073E">
      <w:pPr>
        <w:spacing w:line="360" w:lineRule="auto"/>
        <w:jc w:val="both"/>
        <w:rPr>
          <w:rFonts w:ascii="Tahoma" w:hAnsi="Tahoma" w:cs="Tahoma"/>
        </w:rPr>
      </w:pPr>
    </w:p>
    <w:p w:rsidR="00D50CC1" w:rsidRDefault="008023C6" w:rsidP="00FF073E">
      <w:pPr>
        <w:spacing w:line="360" w:lineRule="auto"/>
        <w:jc w:val="both"/>
        <w:rPr>
          <w:rFonts w:ascii="Tahoma" w:hAnsi="Tahoma" w:cs="Tahoma"/>
        </w:rPr>
      </w:pPr>
      <w:r>
        <w:rPr>
          <w:rFonts w:ascii="Tahoma" w:hAnsi="Tahoma" w:cs="Tahoma"/>
        </w:rPr>
        <w:t xml:space="preserve"> </w:t>
      </w:r>
      <w:r w:rsidR="00F075C3">
        <w:rPr>
          <w:rFonts w:ascii="Tahoma" w:hAnsi="Tahoma" w:cs="Tahoma"/>
        </w:rPr>
        <w:t xml:space="preserve">Asesor Regidora Michelle </w:t>
      </w:r>
      <w:proofErr w:type="spellStart"/>
      <w:r w:rsidR="00F075C3">
        <w:rPr>
          <w:rFonts w:ascii="Tahoma" w:hAnsi="Tahoma" w:cs="Tahoma"/>
        </w:rPr>
        <w:t>Leaño</w:t>
      </w:r>
      <w:proofErr w:type="spellEnd"/>
      <w:r w:rsidR="00F075C3">
        <w:rPr>
          <w:rFonts w:ascii="Tahoma" w:hAnsi="Tahoma" w:cs="Tahoma"/>
        </w:rPr>
        <w:t xml:space="preserve"> Aceves, comenta  no deben, esos deben de quitarlo de ahí deben de pedir carta del apoderado</w:t>
      </w:r>
    </w:p>
    <w:p w:rsidR="005F4682" w:rsidRDefault="005F4682" w:rsidP="00FF073E">
      <w:pPr>
        <w:spacing w:line="360" w:lineRule="auto"/>
        <w:jc w:val="both"/>
        <w:rPr>
          <w:rFonts w:ascii="Tahoma" w:hAnsi="Tahoma" w:cs="Tahoma"/>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carta de no antecedentes penales del apoderado y/o representantes legales de la empresa </w:t>
      </w:r>
      <w:r w:rsidR="003A0EF7">
        <w:rPr>
          <w:rFonts w:ascii="Tahoma" w:hAnsi="Tahoma" w:cs="Tahoma"/>
        </w:rPr>
        <w:t xml:space="preserve"> participante </w:t>
      </w:r>
      <w:r w:rsidR="00FA1681">
        <w:rPr>
          <w:rFonts w:ascii="Tahoma" w:hAnsi="Tahoma" w:cs="Tahoma"/>
        </w:rPr>
        <w:t>o se</w:t>
      </w:r>
      <w:r>
        <w:rPr>
          <w:rFonts w:ascii="Tahoma" w:hAnsi="Tahoma" w:cs="Tahoma"/>
        </w:rPr>
        <w:t xml:space="preserve">a los socios no </w:t>
      </w:r>
      <w:r w:rsidR="00FA1681">
        <w:rPr>
          <w:rFonts w:ascii="Tahoma" w:hAnsi="Tahoma" w:cs="Tahoma"/>
        </w:rPr>
        <w:t xml:space="preserve">porque es una S.A. </w:t>
      </w:r>
      <w:r w:rsidR="00EB337A">
        <w:rPr>
          <w:rFonts w:ascii="Tahoma" w:hAnsi="Tahoma" w:cs="Tahoma"/>
        </w:rPr>
        <w:t xml:space="preserve">no puedes pedir por eso es una S.A. </w:t>
      </w:r>
    </w:p>
    <w:p w:rsidR="00AA612E" w:rsidRDefault="00AA612E" w:rsidP="00FF073E">
      <w:pPr>
        <w:spacing w:line="360" w:lineRule="auto"/>
        <w:jc w:val="both"/>
        <w:rPr>
          <w:rFonts w:ascii="Tahoma" w:hAnsi="Tahoma" w:cs="Tahoma"/>
        </w:rPr>
      </w:pPr>
    </w:p>
    <w:p w:rsidR="00AA612E" w:rsidRDefault="00AA612E" w:rsidP="00FF073E">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entonces nada más como que cambiar el orden del </w:t>
      </w:r>
    </w:p>
    <w:p w:rsidR="005F4682" w:rsidRDefault="005F4682" w:rsidP="00FF073E">
      <w:pPr>
        <w:spacing w:line="360" w:lineRule="auto"/>
        <w:jc w:val="both"/>
        <w:rPr>
          <w:rFonts w:ascii="Tahoma" w:hAnsi="Tahoma" w:cs="Tahoma"/>
        </w:rPr>
      </w:pPr>
    </w:p>
    <w:p w:rsidR="005F4682" w:rsidRDefault="00AA612E" w:rsidP="00FF073E">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es que es quitarle de los socios </w:t>
      </w:r>
    </w:p>
    <w:p w:rsidR="005F4682" w:rsidRDefault="005F4682" w:rsidP="00FF073E">
      <w:pPr>
        <w:spacing w:line="360" w:lineRule="auto"/>
        <w:jc w:val="both"/>
        <w:rPr>
          <w:rFonts w:ascii="Tahoma" w:hAnsi="Tahoma" w:cs="Tahoma"/>
        </w:rPr>
      </w:pPr>
    </w:p>
    <w:p w:rsidR="002D4033" w:rsidRDefault="002D4033" w:rsidP="002D4033">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sidR="00A3777B">
        <w:rPr>
          <w:rFonts w:ascii="Tahoma" w:hAnsi="Tahoma" w:cs="Tahoma"/>
        </w:rPr>
        <w:t xml:space="preserve">comenta si quitarle lo de los socios </w:t>
      </w:r>
    </w:p>
    <w:p w:rsidR="00A3777B" w:rsidRDefault="00A3777B" w:rsidP="002D4033">
      <w:pPr>
        <w:spacing w:line="360" w:lineRule="auto"/>
        <w:jc w:val="both"/>
        <w:rPr>
          <w:rFonts w:ascii="Tahoma" w:hAnsi="Tahoma" w:cs="Tahoma"/>
        </w:rPr>
      </w:pPr>
    </w:p>
    <w:p w:rsidR="00A3777B" w:rsidRDefault="00A3777B" w:rsidP="002D4033">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a pues si de los socios </w:t>
      </w:r>
    </w:p>
    <w:p w:rsidR="00A3777B" w:rsidRPr="00A72AAB" w:rsidRDefault="00A3777B" w:rsidP="002D4033">
      <w:pPr>
        <w:spacing w:line="360" w:lineRule="auto"/>
        <w:jc w:val="both"/>
        <w:rPr>
          <w:rFonts w:ascii="Tahoma" w:hAnsi="Tahoma" w:cs="Tahoma"/>
        </w:rPr>
      </w:pPr>
    </w:p>
    <w:p w:rsidR="005F4682" w:rsidRDefault="00A3777B" w:rsidP="00FF073E">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porque en una sociedad es el apoderado y/o representantes legales de la empresa </w:t>
      </w:r>
    </w:p>
    <w:p w:rsidR="00A3777B" w:rsidRDefault="00A3777B" w:rsidP="00FF073E">
      <w:pPr>
        <w:spacing w:line="360" w:lineRule="auto"/>
        <w:jc w:val="both"/>
        <w:rPr>
          <w:rFonts w:ascii="Tahoma" w:hAnsi="Tahoma" w:cs="Tahoma"/>
        </w:rPr>
      </w:pPr>
    </w:p>
    <w:p w:rsidR="00A3777B" w:rsidRDefault="00A3777B" w:rsidP="00FF073E">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si ahí esta</w:t>
      </w:r>
    </w:p>
    <w:p w:rsidR="00A3777B" w:rsidRDefault="00A3777B" w:rsidP="00FF073E">
      <w:pPr>
        <w:spacing w:line="360" w:lineRule="auto"/>
        <w:jc w:val="both"/>
        <w:rPr>
          <w:rFonts w:ascii="Tahoma" w:hAnsi="Tahoma" w:cs="Tahoma"/>
        </w:rPr>
      </w:pPr>
    </w:p>
    <w:p w:rsidR="00A3777B" w:rsidRDefault="00A3777B" w:rsidP="00A3777B">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533E78">
        <w:rPr>
          <w:rFonts w:ascii="Tahoma" w:hAnsi="Tahoma" w:cs="Tahoma"/>
        </w:rPr>
        <w:t xml:space="preserve">perdón </w:t>
      </w:r>
      <w:proofErr w:type="spellStart"/>
      <w:r w:rsidR="00533E78">
        <w:rPr>
          <w:rFonts w:ascii="Tahoma" w:hAnsi="Tahoma" w:cs="Tahoma"/>
        </w:rPr>
        <w:t>Talina</w:t>
      </w:r>
      <w:proofErr w:type="spellEnd"/>
      <w:r w:rsidR="00533E78">
        <w:rPr>
          <w:rFonts w:ascii="Tahoma" w:hAnsi="Tahoma" w:cs="Tahoma"/>
        </w:rPr>
        <w:t xml:space="preserve"> mas bien es 7.4.1.3 es que viene dos veces </w:t>
      </w:r>
      <w:r w:rsidR="008E1BB9">
        <w:rPr>
          <w:rFonts w:ascii="Tahoma" w:hAnsi="Tahoma" w:cs="Tahoma"/>
        </w:rPr>
        <w:t xml:space="preserve">si te fijas en la parte final </w:t>
      </w:r>
      <w:r w:rsidR="00AF13C7">
        <w:rPr>
          <w:rFonts w:ascii="Tahoma" w:hAnsi="Tahoma" w:cs="Tahoma"/>
        </w:rPr>
        <w:t>termina en 3, dice</w:t>
      </w:r>
      <w:r w:rsidR="00A13B16">
        <w:rPr>
          <w:rFonts w:ascii="Tahoma" w:hAnsi="Tahoma" w:cs="Tahoma"/>
        </w:rPr>
        <w:t>:</w:t>
      </w:r>
      <w:r w:rsidR="00AF13C7">
        <w:rPr>
          <w:rFonts w:ascii="Tahoma" w:hAnsi="Tahoma" w:cs="Tahoma"/>
        </w:rPr>
        <w:t xml:space="preserve"> </w:t>
      </w:r>
      <w:r w:rsidR="00AF13C7" w:rsidRPr="00A13B16">
        <w:rPr>
          <w:rFonts w:ascii="Tahoma" w:hAnsi="Tahoma" w:cs="Tahoma"/>
          <w:i/>
        </w:rPr>
        <w:t xml:space="preserve">copia certificada </w:t>
      </w:r>
      <w:r w:rsidRPr="00A13B16">
        <w:rPr>
          <w:rFonts w:ascii="Tahoma" w:hAnsi="Tahoma" w:cs="Tahoma"/>
          <w:i/>
        </w:rPr>
        <w:t xml:space="preserve"> </w:t>
      </w:r>
      <w:r w:rsidR="00AF13C7" w:rsidRPr="00A13B16">
        <w:rPr>
          <w:rFonts w:ascii="Tahoma" w:hAnsi="Tahoma" w:cs="Tahoma"/>
          <w:i/>
        </w:rPr>
        <w:t xml:space="preserve">por notario corredor </w:t>
      </w:r>
      <w:r w:rsidR="00A13B16" w:rsidRPr="00A13B16">
        <w:rPr>
          <w:rFonts w:ascii="Tahoma" w:hAnsi="Tahoma" w:cs="Tahoma"/>
          <w:i/>
        </w:rPr>
        <w:t>público</w:t>
      </w:r>
      <w:r w:rsidR="00AF13C7" w:rsidRPr="00A13B16">
        <w:rPr>
          <w:rFonts w:ascii="Tahoma" w:hAnsi="Tahoma" w:cs="Tahoma"/>
          <w:i/>
        </w:rPr>
        <w:t xml:space="preserve"> </w:t>
      </w:r>
      <w:r w:rsidR="00A13B16" w:rsidRPr="00A13B16">
        <w:rPr>
          <w:rFonts w:ascii="Tahoma" w:hAnsi="Tahoma" w:cs="Tahoma"/>
          <w:i/>
        </w:rPr>
        <w:t xml:space="preserve">de la </w:t>
      </w:r>
      <w:r w:rsidR="00A13B16" w:rsidRPr="00A13B16">
        <w:rPr>
          <w:rFonts w:ascii="Tahoma" w:hAnsi="Tahoma" w:cs="Tahoma"/>
          <w:i/>
        </w:rPr>
        <w:lastRenderedPageBreak/>
        <w:t>identificación oficial de representante acreditado</w:t>
      </w:r>
      <w:r w:rsidR="00A13B16">
        <w:rPr>
          <w:rFonts w:ascii="Tahoma" w:hAnsi="Tahoma" w:cs="Tahoma"/>
        </w:rPr>
        <w:t xml:space="preserve"> y en el 4 dice: </w:t>
      </w:r>
      <w:r w:rsidR="00A13B16" w:rsidRPr="008E2216">
        <w:rPr>
          <w:rFonts w:ascii="Tahoma" w:hAnsi="Tahoma" w:cs="Tahoma"/>
          <w:i/>
        </w:rPr>
        <w:t xml:space="preserve">copia certificada identificación de representante </w:t>
      </w:r>
      <w:r w:rsidR="008E2216" w:rsidRPr="008E2216">
        <w:rPr>
          <w:rFonts w:ascii="Tahoma" w:hAnsi="Tahoma" w:cs="Tahoma"/>
          <w:i/>
        </w:rPr>
        <w:t>legal o propietario de la empresa,</w:t>
      </w:r>
      <w:r w:rsidR="008E2216">
        <w:rPr>
          <w:rFonts w:ascii="Tahoma" w:hAnsi="Tahoma" w:cs="Tahoma"/>
        </w:rPr>
        <w:t xml:space="preserve"> no es lo mismo </w:t>
      </w:r>
      <w:r w:rsidR="0058669B">
        <w:rPr>
          <w:rFonts w:ascii="Tahoma" w:hAnsi="Tahoma" w:cs="Tahoma"/>
        </w:rPr>
        <w:t xml:space="preserve">o sea tendremos que quitar </w:t>
      </w:r>
    </w:p>
    <w:p w:rsidR="00585564" w:rsidRDefault="00585564" w:rsidP="00A3777B">
      <w:pPr>
        <w:spacing w:line="360" w:lineRule="auto"/>
        <w:jc w:val="both"/>
        <w:rPr>
          <w:rFonts w:ascii="Tahoma" w:hAnsi="Tahoma" w:cs="Tahoma"/>
        </w:rPr>
      </w:pPr>
    </w:p>
    <w:p w:rsidR="00585564" w:rsidRPr="00A72AAB" w:rsidRDefault="00585564" w:rsidP="0058556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es del poder</w:t>
      </w:r>
    </w:p>
    <w:p w:rsidR="00585564" w:rsidRPr="00A72AAB" w:rsidRDefault="00585564" w:rsidP="00585564">
      <w:pPr>
        <w:spacing w:line="360" w:lineRule="auto"/>
        <w:jc w:val="both"/>
        <w:rPr>
          <w:rFonts w:ascii="Tahoma" w:hAnsi="Tahoma" w:cs="Tahoma"/>
        </w:rPr>
      </w:pPr>
    </w:p>
    <w:p w:rsidR="00585564" w:rsidRPr="00A72AAB" w:rsidRDefault="00585564" w:rsidP="00585564">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 es del poder</w:t>
      </w:r>
    </w:p>
    <w:p w:rsidR="00585564" w:rsidRPr="00A72AAB" w:rsidRDefault="00585564" w:rsidP="00585564">
      <w:pPr>
        <w:spacing w:line="360" w:lineRule="auto"/>
        <w:jc w:val="both"/>
        <w:rPr>
          <w:rFonts w:ascii="Tahoma" w:hAnsi="Tahoma" w:cs="Tahoma"/>
        </w:rPr>
      </w:pPr>
    </w:p>
    <w:p w:rsidR="00585564" w:rsidRDefault="00585564" w:rsidP="0058556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es del poder es el poder acreditado </w:t>
      </w:r>
      <w:r w:rsidR="00472081">
        <w:rPr>
          <w:rFonts w:ascii="Tahoma" w:hAnsi="Tahoma" w:cs="Tahoma"/>
        </w:rPr>
        <w:t>y lo otro es</w:t>
      </w:r>
      <w:r w:rsidR="00CB0540">
        <w:rPr>
          <w:rFonts w:ascii="Tahoma" w:hAnsi="Tahoma" w:cs="Tahoma"/>
        </w:rPr>
        <w:t xml:space="preserve"> copia</w:t>
      </w:r>
    </w:p>
    <w:p w:rsidR="00472081" w:rsidRDefault="00472081" w:rsidP="00585564">
      <w:pPr>
        <w:spacing w:line="360" w:lineRule="auto"/>
        <w:jc w:val="both"/>
        <w:rPr>
          <w:rFonts w:ascii="Tahoma" w:hAnsi="Tahoma" w:cs="Tahoma"/>
        </w:rPr>
      </w:pPr>
    </w:p>
    <w:p w:rsidR="00472081" w:rsidRDefault="00472081" w:rsidP="00585564">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copia del representante legal </w:t>
      </w:r>
      <w:r w:rsidR="00CB0540">
        <w:rPr>
          <w:rFonts w:ascii="Tahoma" w:hAnsi="Tahoma" w:cs="Tahoma"/>
        </w:rPr>
        <w:t xml:space="preserve">o propietario </w:t>
      </w:r>
      <w:r>
        <w:rPr>
          <w:rFonts w:ascii="Tahoma" w:hAnsi="Tahoma" w:cs="Tahoma"/>
        </w:rPr>
        <w:t xml:space="preserve">de la empresa </w:t>
      </w:r>
    </w:p>
    <w:p w:rsidR="00CB0540" w:rsidRDefault="00CB0540" w:rsidP="00585564">
      <w:pPr>
        <w:spacing w:line="360" w:lineRule="auto"/>
        <w:jc w:val="both"/>
        <w:rPr>
          <w:rFonts w:ascii="Tahoma" w:hAnsi="Tahoma" w:cs="Tahoma"/>
        </w:rPr>
      </w:pPr>
    </w:p>
    <w:p w:rsidR="00CB0540" w:rsidRDefault="00CB0540" w:rsidP="00CB0540">
      <w:pPr>
        <w:spacing w:line="360" w:lineRule="auto"/>
        <w:jc w:val="both"/>
        <w:rPr>
          <w:rFonts w:ascii="Tahoma" w:hAnsi="Tahoma" w:cs="Tahoma"/>
        </w:rPr>
      </w:pPr>
      <w:r w:rsidRPr="00A72AAB">
        <w:rPr>
          <w:rFonts w:ascii="Tahoma" w:hAnsi="Tahoma" w:cs="Tahoma"/>
        </w:rPr>
        <w:t xml:space="preserve">El </w:t>
      </w:r>
      <w:r>
        <w:rPr>
          <w:rFonts w:ascii="Tahoma" w:hAnsi="Tahoma" w:cs="Tahoma"/>
        </w:rPr>
        <w:t xml:space="preserve">Lic. </w:t>
      </w:r>
      <w:r w:rsidRPr="00A72AAB">
        <w:rPr>
          <w:rFonts w:ascii="Tahoma" w:hAnsi="Tahoma" w:cs="Tahoma"/>
        </w:rPr>
        <w:t>Mario Alberto Rodríguez Carrillo, Regidor representante suplente de la fracción del Partido Movimiento Ciudadano,</w:t>
      </w:r>
      <w:r>
        <w:rPr>
          <w:rFonts w:ascii="Tahoma" w:hAnsi="Tahoma" w:cs="Tahoma"/>
        </w:rPr>
        <w:t xml:space="preserve"> comenta pueden ser los mismos</w:t>
      </w:r>
      <w:r w:rsidR="00ED4021">
        <w:rPr>
          <w:rFonts w:ascii="Tahoma" w:hAnsi="Tahoma" w:cs="Tahoma"/>
        </w:rPr>
        <w:t xml:space="preserve">, pero no necesariamente </w:t>
      </w:r>
      <w:r>
        <w:rPr>
          <w:rFonts w:ascii="Tahoma" w:hAnsi="Tahoma" w:cs="Tahoma"/>
        </w:rPr>
        <w:t xml:space="preserve"> </w:t>
      </w:r>
    </w:p>
    <w:p w:rsidR="00ED4021" w:rsidRDefault="00ED4021" w:rsidP="00CB0540">
      <w:pPr>
        <w:spacing w:line="360" w:lineRule="auto"/>
        <w:jc w:val="both"/>
        <w:rPr>
          <w:rFonts w:ascii="Tahoma" w:hAnsi="Tahoma" w:cs="Tahoma"/>
        </w:rPr>
      </w:pPr>
    </w:p>
    <w:p w:rsidR="00ED4021" w:rsidRDefault="00ED4021" w:rsidP="00CB0540">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lo que sugiero Regidor es que el 7.4.1.4 y 1.5 fuera uno solo</w:t>
      </w:r>
    </w:p>
    <w:p w:rsidR="00932415" w:rsidRDefault="00932415" w:rsidP="00CB0540">
      <w:pPr>
        <w:spacing w:line="360" w:lineRule="auto"/>
        <w:jc w:val="both"/>
        <w:rPr>
          <w:rFonts w:ascii="Tahoma" w:hAnsi="Tahoma" w:cs="Tahoma"/>
        </w:rPr>
      </w:pPr>
    </w:p>
    <w:p w:rsidR="00932415" w:rsidRPr="00A72AAB" w:rsidRDefault="00932415" w:rsidP="00932415">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no me equivoque es el </w:t>
      </w:r>
      <w:r w:rsidR="00AF4C8C">
        <w:rPr>
          <w:rFonts w:ascii="Tahoma" w:hAnsi="Tahoma" w:cs="Tahoma"/>
        </w:rPr>
        <w:t xml:space="preserve">7.4.1.3 y el 4 fueran uno solo </w:t>
      </w:r>
    </w:p>
    <w:p w:rsidR="00932415" w:rsidRDefault="00932415" w:rsidP="00932415">
      <w:pPr>
        <w:spacing w:line="360" w:lineRule="auto"/>
        <w:jc w:val="both"/>
        <w:rPr>
          <w:rFonts w:ascii="Tahoma" w:hAnsi="Tahoma" w:cs="Tahoma"/>
        </w:rPr>
      </w:pPr>
    </w:p>
    <w:p w:rsidR="004079C0" w:rsidRDefault="004079C0" w:rsidP="004079C0">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comenta </w:t>
      </w:r>
      <w:r w:rsidR="00BF1AB4">
        <w:rPr>
          <w:rFonts w:ascii="Tahoma" w:hAnsi="Tahoma" w:cs="Tahoma"/>
        </w:rPr>
        <w:t xml:space="preserve">no es que ahí sí puede darse </w:t>
      </w:r>
      <w:r w:rsidR="00936152">
        <w:rPr>
          <w:rFonts w:ascii="Tahoma" w:hAnsi="Tahoma" w:cs="Tahoma"/>
        </w:rPr>
        <w:t>indistinto</w:t>
      </w:r>
    </w:p>
    <w:p w:rsidR="00936152" w:rsidRDefault="00BF67F9" w:rsidP="004079C0">
      <w:pPr>
        <w:spacing w:line="360" w:lineRule="auto"/>
        <w:jc w:val="both"/>
        <w:rPr>
          <w:rFonts w:ascii="Tahoma"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 xml:space="preserve">lucionario Institucional, comenta ok va, le seguimos </w:t>
      </w:r>
      <w:r w:rsidR="00B11F29">
        <w:rPr>
          <w:rFonts w:ascii="Tahoma" w:hAnsi="Tahoma" w:cs="Tahoma"/>
        </w:rPr>
        <w:t xml:space="preserve">puede ser diferente persona </w:t>
      </w:r>
    </w:p>
    <w:p w:rsidR="00B11F29" w:rsidRDefault="00B11F29" w:rsidP="004079C0">
      <w:pPr>
        <w:spacing w:line="360" w:lineRule="auto"/>
        <w:jc w:val="both"/>
        <w:rPr>
          <w:rFonts w:ascii="Tahoma" w:hAnsi="Tahoma" w:cs="Tahoma"/>
        </w:rPr>
      </w:pPr>
    </w:p>
    <w:p w:rsidR="00B11F29" w:rsidRDefault="00B11F29" w:rsidP="004079C0">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comenta </w:t>
      </w:r>
      <w:r w:rsidR="00C40678">
        <w:rPr>
          <w:rFonts w:ascii="Tahoma" w:hAnsi="Tahoma" w:cs="Tahoma"/>
        </w:rPr>
        <w:t xml:space="preserve"> </w:t>
      </w:r>
      <w:r>
        <w:rPr>
          <w:rFonts w:ascii="Tahoma" w:hAnsi="Tahoma" w:cs="Tahoma"/>
        </w:rPr>
        <w:t xml:space="preserve">si puede ser diferente persona </w:t>
      </w:r>
      <w:r w:rsidR="00C40678">
        <w:rPr>
          <w:rFonts w:ascii="Tahoma" w:hAnsi="Tahoma" w:cs="Tahoma"/>
        </w:rPr>
        <w:t>así está bien como quedo</w:t>
      </w:r>
    </w:p>
    <w:p w:rsidR="00B11F29" w:rsidRDefault="00B11F29" w:rsidP="004079C0">
      <w:pPr>
        <w:spacing w:line="360" w:lineRule="auto"/>
        <w:jc w:val="both"/>
        <w:rPr>
          <w:rFonts w:ascii="Tahoma" w:hAnsi="Tahoma" w:cs="Tahoma"/>
        </w:rPr>
      </w:pPr>
    </w:p>
    <w:p w:rsidR="00B11F29" w:rsidRDefault="00C40678" w:rsidP="004079C0">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DE6D05">
        <w:rPr>
          <w:rFonts w:ascii="Tahoma" w:hAnsi="Tahoma" w:cs="Tahoma"/>
        </w:rPr>
        <w:t xml:space="preserve">quien firme </w:t>
      </w:r>
      <w:r>
        <w:rPr>
          <w:rFonts w:ascii="Tahoma" w:hAnsi="Tahoma" w:cs="Tahoma"/>
        </w:rPr>
        <w:t xml:space="preserve">la propuesta </w:t>
      </w:r>
      <w:r w:rsidR="00DE6D05">
        <w:rPr>
          <w:rFonts w:ascii="Tahoma" w:hAnsi="Tahoma" w:cs="Tahoma"/>
        </w:rPr>
        <w:t xml:space="preserve"> y </w:t>
      </w:r>
      <w:r>
        <w:rPr>
          <w:rFonts w:ascii="Tahoma" w:hAnsi="Tahoma" w:cs="Tahoma"/>
        </w:rPr>
        <w:t>el representante legal pueden ser distintos</w:t>
      </w:r>
    </w:p>
    <w:p w:rsidR="00DE6D05" w:rsidRDefault="00DE6D05" w:rsidP="004079C0">
      <w:pPr>
        <w:spacing w:line="360" w:lineRule="auto"/>
        <w:jc w:val="both"/>
        <w:rPr>
          <w:rFonts w:ascii="Tahoma" w:hAnsi="Tahoma" w:cs="Tahoma"/>
        </w:rPr>
      </w:pPr>
    </w:p>
    <w:p w:rsidR="00DE6D05" w:rsidRDefault="00DE6D05" w:rsidP="004079C0">
      <w:pPr>
        <w:spacing w:line="360" w:lineRule="auto"/>
        <w:jc w:val="both"/>
        <w:rPr>
          <w:rFonts w:ascii="Tahoma" w:hAnsi="Tahoma" w:cs="Tahoma"/>
        </w:rPr>
      </w:pPr>
      <w:r w:rsidRPr="00A72AAB">
        <w:rPr>
          <w:rFonts w:ascii="Tahoma" w:hAnsi="Tahoma" w:cs="Tahoma"/>
        </w:rPr>
        <w:t xml:space="preserve">El </w:t>
      </w:r>
      <w:r>
        <w:rPr>
          <w:rFonts w:ascii="Tahoma" w:hAnsi="Tahoma" w:cs="Tahoma"/>
        </w:rPr>
        <w:t xml:space="preserve">Lic. </w:t>
      </w:r>
      <w:r w:rsidRPr="00A72AAB">
        <w:rPr>
          <w:rFonts w:ascii="Tahoma" w:hAnsi="Tahoma" w:cs="Tahoma"/>
        </w:rPr>
        <w:t>Mario Alberto Rodríguez Carrillo, Regidor representante suplente de la fracción del Partido Movimiento Ciudadano,</w:t>
      </w:r>
      <w:r>
        <w:rPr>
          <w:rFonts w:ascii="Tahoma" w:hAnsi="Tahoma" w:cs="Tahoma"/>
        </w:rPr>
        <w:t xml:space="preserve"> comenta es que en el siguiente </w:t>
      </w:r>
      <w:r w:rsidR="00123322">
        <w:rPr>
          <w:rFonts w:ascii="Tahoma" w:hAnsi="Tahoma" w:cs="Tahoma"/>
        </w:rPr>
        <w:t xml:space="preserve">como dice propietario de la empresa el propietario puede en el anterior mandar </w:t>
      </w:r>
      <w:r w:rsidR="00414C69">
        <w:rPr>
          <w:rFonts w:ascii="Tahoma" w:hAnsi="Tahoma" w:cs="Tahoma"/>
        </w:rPr>
        <w:t xml:space="preserve">a su apoderado </w:t>
      </w:r>
      <w:r w:rsidR="00FB6360">
        <w:rPr>
          <w:rFonts w:ascii="Tahoma" w:hAnsi="Tahoma" w:cs="Tahoma"/>
        </w:rPr>
        <w:t xml:space="preserve">y puede que el firme en ambos casos o puede presentarse en ambos casos </w:t>
      </w:r>
      <w:r w:rsidR="00C721EA">
        <w:rPr>
          <w:rFonts w:ascii="Tahoma" w:hAnsi="Tahoma" w:cs="Tahoma"/>
        </w:rPr>
        <w:t xml:space="preserve">ese o es el que hace </w:t>
      </w:r>
    </w:p>
    <w:p w:rsidR="00C40678" w:rsidRDefault="00C40678" w:rsidP="004079C0">
      <w:pPr>
        <w:spacing w:line="360" w:lineRule="auto"/>
        <w:jc w:val="both"/>
        <w:rPr>
          <w:rFonts w:ascii="Tahoma" w:hAnsi="Tahoma" w:cs="Tahoma"/>
        </w:rPr>
      </w:pPr>
    </w:p>
    <w:p w:rsidR="00C40678" w:rsidRDefault="00C721EA" w:rsidP="004079C0">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comenta  ¿Cuál sería el siguiente punto?</w:t>
      </w:r>
    </w:p>
    <w:p w:rsidR="00C721EA" w:rsidRDefault="00C721EA" w:rsidP="004079C0">
      <w:pPr>
        <w:spacing w:line="360" w:lineRule="auto"/>
        <w:jc w:val="both"/>
        <w:rPr>
          <w:rFonts w:ascii="Tahoma" w:hAnsi="Tahoma" w:cs="Tahoma"/>
        </w:rPr>
      </w:pPr>
    </w:p>
    <w:p w:rsidR="00C721EA" w:rsidRDefault="00C721EA" w:rsidP="004079C0">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el siguiente punto </w:t>
      </w:r>
      <w:r w:rsidR="00BA5178">
        <w:rPr>
          <w:rFonts w:ascii="Tahoma" w:hAnsi="Tahoma" w:cs="Tahoma"/>
        </w:rPr>
        <w:t xml:space="preserve">7.4.1.8 no esté ya no ya lo bajamos a uno </w:t>
      </w:r>
      <w:r w:rsidR="00A03E62">
        <w:rPr>
          <w:rFonts w:ascii="Tahoma" w:hAnsi="Tahoma" w:cs="Tahoma"/>
        </w:rPr>
        <w:t>ya viene aquí un solo caso de éxito verdad</w:t>
      </w:r>
    </w:p>
    <w:p w:rsidR="00A03E62" w:rsidRDefault="00A03E62" w:rsidP="004079C0">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comenta si de éxito y una carta también de </w:t>
      </w:r>
      <w:r w:rsidR="00B33874">
        <w:rPr>
          <w:rFonts w:ascii="Tahoma" w:hAnsi="Tahoma" w:cs="Tahoma"/>
        </w:rPr>
        <w:t>satisfacción</w:t>
      </w:r>
    </w:p>
    <w:p w:rsidR="00B33874" w:rsidRDefault="00B33874" w:rsidP="004079C0">
      <w:pPr>
        <w:spacing w:line="360" w:lineRule="auto"/>
        <w:jc w:val="both"/>
        <w:rPr>
          <w:rFonts w:ascii="Tahoma" w:hAnsi="Tahoma" w:cs="Tahoma"/>
        </w:rPr>
      </w:pPr>
    </w:p>
    <w:p w:rsidR="00B33874" w:rsidRDefault="00B33874" w:rsidP="004079C0">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entonces el </w:t>
      </w:r>
      <w:r w:rsidR="004E6CFB">
        <w:rPr>
          <w:rFonts w:ascii="Tahoma" w:hAnsi="Tahoma" w:cs="Tahoma"/>
        </w:rPr>
        <w:t xml:space="preserve">8.1 inciso 7, </w:t>
      </w:r>
      <w:r w:rsidR="00070D77">
        <w:rPr>
          <w:rFonts w:ascii="Tahoma" w:hAnsi="Tahoma" w:cs="Tahoma"/>
        </w:rPr>
        <w:t xml:space="preserve">que habla sobre la propuesta técnica </w:t>
      </w:r>
      <w:r w:rsidR="00516655" w:rsidRPr="00450A3F">
        <w:rPr>
          <w:rFonts w:ascii="Tahoma" w:hAnsi="Tahoma" w:cs="Tahoma"/>
          <w:i/>
        </w:rPr>
        <w:t xml:space="preserve">establece como parte </w:t>
      </w:r>
      <w:r w:rsidR="00C023B1" w:rsidRPr="00450A3F">
        <w:rPr>
          <w:rFonts w:ascii="Tahoma" w:hAnsi="Tahoma" w:cs="Tahoma"/>
          <w:i/>
        </w:rPr>
        <w:t xml:space="preserve">de la propuesta presentar un cronograma de entregas donde se </w:t>
      </w:r>
      <w:r w:rsidR="00C023B1" w:rsidRPr="00450A3F">
        <w:rPr>
          <w:rFonts w:ascii="Tahoma" w:hAnsi="Tahoma" w:cs="Tahoma"/>
          <w:i/>
        </w:rPr>
        <w:lastRenderedPageBreak/>
        <w:t xml:space="preserve">advierte el 50% de los números </w:t>
      </w:r>
      <w:r w:rsidR="00F4792C" w:rsidRPr="00450A3F">
        <w:rPr>
          <w:rFonts w:ascii="Tahoma" w:hAnsi="Tahoma" w:cs="Tahoma"/>
          <w:i/>
        </w:rPr>
        <w:t>de serie de las unidades entregadas</w:t>
      </w:r>
      <w:r w:rsidR="00450A3F">
        <w:rPr>
          <w:rFonts w:ascii="Tahoma" w:hAnsi="Tahoma" w:cs="Tahoma"/>
        </w:rPr>
        <w:t xml:space="preserve">, esto </w:t>
      </w:r>
      <w:r w:rsidR="00B8367C">
        <w:rPr>
          <w:rFonts w:ascii="Tahoma" w:hAnsi="Tahoma" w:cs="Tahoma"/>
        </w:rPr>
        <w:t xml:space="preserve">nos plantea la posibilidad de que haya arrendadores que pudieran participar </w:t>
      </w:r>
      <w:r w:rsidR="003F1887">
        <w:rPr>
          <w:rFonts w:ascii="Tahoma" w:hAnsi="Tahoma" w:cs="Tahoma"/>
        </w:rPr>
        <w:t xml:space="preserve">en el concurso pero que en este momento no tenga los números de serie de las unidades </w:t>
      </w:r>
      <w:r w:rsidR="007D3181">
        <w:rPr>
          <w:rFonts w:ascii="Tahoma" w:hAnsi="Tahoma" w:cs="Tahoma"/>
        </w:rPr>
        <w:t xml:space="preserve">hay que ponerse de acuerdo con un distribuidor de la compra es decir pudiera participar alguien </w:t>
      </w:r>
      <w:r w:rsidR="00BC3BFD">
        <w:rPr>
          <w:rFonts w:ascii="Tahoma" w:hAnsi="Tahoma" w:cs="Tahoma"/>
        </w:rPr>
        <w:t>como</w:t>
      </w:r>
      <w:r w:rsidR="005A5AE4">
        <w:rPr>
          <w:rFonts w:ascii="Tahoma" w:hAnsi="Tahoma" w:cs="Tahoma"/>
        </w:rPr>
        <w:t xml:space="preserve"> aspirante </w:t>
      </w:r>
      <w:r w:rsidR="00BC3BFD">
        <w:rPr>
          <w:rFonts w:ascii="Tahoma" w:hAnsi="Tahoma" w:cs="Tahoma"/>
        </w:rPr>
        <w:t xml:space="preserve">a ganar el concurso </w:t>
      </w:r>
      <w:r w:rsidR="005A5AE4">
        <w:rPr>
          <w:rFonts w:ascii="Tahoma" w:hAnsi="Tahoma" w:cs="Tahoma"/>
        </w:rPr>
        <w:t xml:space="preserve">pero no tener en este momento </w:t>
      </w:r>
      <w:r w:rsidR="004146C3">
        <w:rPr>
          <w:rFonts w:ascii="Tahoma" w:hAnsi="Tahoma" w:cs="Tahoma"/>
        </w:rPr>
        <w:t>la certeza de los números</w:t>
      </w:r>
      <w:r w:rsidR="001421B3">
        <w:rPr>
          <w:rFonts w:ascii="Tahoma" w:hAnsi="Tahoma" w:cs="Tahoma"/>
        </w:rPr>
        <w:t xml:space="preserve"> de las unidades es decir </w:t>
      </w:r>
      <w:r w:rsidR="00A33894">
        <w:rPr>
          <w:rFonts w:ascii="Tahoma" w:hAnsi="Tahoma" w:cs="Tahoma"/>
        </w:rPr>
        <w:t xml:space="preserve">no sé si eso será una limitante </w:t>
      </w:r>
      <w:r w:rsidR="004146C3">
        <w:rPr>
          <w:rFonts w:ascii="Tahoma" w:hAnsi="Tahoma" w:cs="Tahoma"/>
        </w:rPr>
        <w:t xml:space="preserve"> </w:t>
      </w:r>
      <w:r w:rsidR="00A33894">
        <w:rPr>
          <w:rFonts w:ascii="Tahoma" w:hAnsi="Tahoma" w:cs="Tahoma"/>
        </w:rPr>
        <w:t xml:space="preserve">que quienes pudieran tener la posibilidad </w:t>
      </w:r>
      <w:r w:rsidR="006602D4">
        <w:rPr>
          <w:rFonts w:ascii="Tahoma" w:hAnsi="Tahoma" w:cs="Tahoma"/>
        </w:rPr>
        <w:t xml:space="preserve">de que una distribuidora les de los números de serie </w:t>
      </w:r>
      <w:r w:rsidR="00163391">
        <w:rPr>
          <w:rFonts w:ascii="Tahoma" w:hAnsi="Tahoma" w:cs="Tahoma"/>
        </w:rPr>
        <w:t xml:space="preserve">de las unidades a comprar </w:t>
      </w:r>
      <w:r w:rsidR="00CC7F17">
        <w:rPr>
          <w:rFonts w:ascii="Tahoma" w:hAnsi="Tahoma" w:cs="Tahoma"/>
        </w:rPr>
        <w:t xml:space="preserve">no </w:t>
      </w:r>
      <w:r w:rsidR="00EF0228">
        <w:rPr>
          <w:rFonts w:ascii="Tahoma" w:hAnsi="Tahoma" w:cs="Tahoma"/>
        </w:rPr>
        <w:t>sé</w:t>
      </w:r>
      <w:r w:rsidR="00CC7F17">
        <w:rPr>
          <w:rFonts w:ascii="Tahoma" w:hAnsi="Tahoma" w:cs="Tahoma"/>
        </w:rPr>
        <w:t xml:space="preserve"> si se hizo parejo para todas </w:t>
      </w:r>
      <w:r w:rsidR="00EF0228">
        <w:rPr>
          <w:rFonts w:ascii="Tahoma" w:hAnsi="Tahoma" w:cs="Tahoma"/>
        </w:rPr>
        <w:t xml:space="preserve">el que pudiera limitar alguna empresa si en este momento no tiene los números de serie pero tiene </w:t>
      </w:r>
      <w:r w:rsidR="000F0AED">
        <w:rPr>
          <w:rFonts w:ascii="Tahoma" w:hAnsi="Tahoma" w:cs="Tahoma"/>
        </w:rPr>
        <w:t xml:space="preserve">el recurso para poder entrarle al concurso </w:t>
      </w:r>
    </w:p>
    <w:p w:rsidR="00E6535A" w:rsidRDefault="00E6535A" w:rsidP="004079C0">
      <w:pPr>
        <w:spacing w:line="360" w:lineRule="auto"/>
        <w:jc w:val="both"/>
        <w:rPr>
          <w:rFonts w:ascii="Tahoma" w:hAnsi="Tahoma" w:cs="Tahoma"/>
        </w:rPr>
      </w:pPr>
    </w:p>
    <w:p w:rsidR="00E6535A" w:rsidRDefault="00E6535A" w:rsidP="00E6535A">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si te explicas </w:t>
      </w:r>
    </w:p>
    <w:p w:rsidR="00E6535A" w:rsidRDefault="00E6535A" w:rsidP="00E6535A">
      <w:pPr>
        <w:spacing w:line="360" w:lineRule="auto"/>
        <w:jc w:val="both"/>
        <w:rPr>
          <w:rFonts w:ascii="Tahoma" w:hAnsi="Tahoma" w:cs="Tahoma"/>
        </w:rPr>
      </w:pPr>
    </w:p>
    <w:p w:rsidR="00C10956" w:rsidRDefault="00C10956" w:rsidP="00E6535A">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no hay limita (inaudible)</w:t>
      </w:r>
    </w:p>
    <w:p w:rsidR="00C10956" w:rsidRDefault="00C10956" w:rsidP="00E6535A">
      <w:pPr>
        <w:spacing w:line="360" w:lineRule="auto"/>
        <w:jc w:val="both"/>
        <w:rPr>
          <w:rFonts w:ascii="Tahoma" w:hAnsi="Tahoma" w:cs="Tahoma"/>
        </w:rPr>
      </w:pPr>
    </w:p>
    <w:p w:rsidR="00C10956" w:rsidRDefault="00C10956" w:rsidP="00E6535A">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si obliga a tener una vinculación </w:t>
      </w:r>
      <w:r w:rsidR="00442D76">
        <w:rPr>
          <w:rFonts w:ascii="Tahoma" w:hAnsi="Tahoma" w:cs="Tahoma"/>
        </w:rPr>
        <w:t xml:space="preserve">ya entre la distribuidora y la empresa eso es lo que </w:t>
      </w:r>
    </w:p>
    <w:p w:rsidR="00E6535A" w:rsidRPr="00A72AAB" w:rsidRDefault="00E6535A" w:rsidP="00E6535A">
      <w:pPr>
        <w:spacing w:line="360" w:lineRule="auto"/>
        <w:jc w:val="both"/>
        <w:rPr>
          <w:rFonts w:ascii="Tahoma" w:hAnsi="Tahoma" w:cs="Tahoma"/>
        </w:rPr>
      </w:pPr>
    </w:p>
    <w:p w:rsidR="00442D76" w:rsidRDefault="00442D76" w:rsidP="00442D76">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la planta, si </w:t>
      </w:r>
    </w:p>
    <w:p w:rsidR="00442D76" w:rsidRDefault="00442D76" w:rsidP="00442D76">
      <w:pPr>
        <w:spacing w:line="360" w:lineRule="auto"/>
        <w:jc w:val="both"/>
        <w:rPr>
          <w:rFonts w:ascii="Tahoma" w:hAnsi="Tahoma" w:cs="Tahoma"/>
        </w:rPr>
      </w:pPr>
    </w:p>
    <w:p w:rsidR="00442D76" w:rsidRPr="00A72AAB" w:rsidRDefault="00442D76" w:rsidP="00442D76">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¿Cómo lo ven?</w:t>
      </w:r>
    </w:p>
    <w:p w:rsidR="00442D76" w:rsidRDefault="00442D76" w:rsidP="00442D76">
      <w:pPr>
        <w:spacing w:line="360" w:lineRule="auto"/>
        <w:jc w:val="both"/>
        <w:rPr>
          <w:rFonts w:ascii="Tahoma" w:hAnsi="Tahoma" w:cs="Tahoma"/>
        </w:rPr>
      </w:pPr>
    </w:p>
    <w:p w:rsidR="00442D76" w:rsidRDefault="00442D76" w:rsidP="00442D76">
      <w:pPr>
        <w:spacing w:line="360" w:lineRule="auto"/>
        <w:jc w:val="both"/>
        <w:rPr>
          <w:rFonts w:ascii="Tahoma" w:hAnsi="Tahoma" w:cs="Tahoma"/>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 yo creo que si lo limita, si limita</w:t>
      </w:r>
      <w:r w:rsidR="00B1222B">
        <w:rPr>
          <w:rFonts w:ascii="Tahoma" w:hAnsi="Tahoma" w:cs="Tahoma"/>
        </w:rPr>
        <w:t xml:space="preserve"> a las empresas a tener ya una relación </w:t>
      </w:r>
    </w:p>
    <w:p w:rsidR="00442D76" w:rsidRDefault="00442D76" w:rsidP="00442D76">
      <w:pPr>
        <w:spacing w:line="360" w:lineRule="auto"/>
        <w:jc w:val="both"/>
        <w:rPr>
          <w:rFonts w:ascii="Tahoma" w:hAnsi="Tahoma" w:cs="Tahoma"/>
        </w:rPr>
      </w:pPr>
    </w:p>
    <w:p w:rsidR="00E56AC4" w:rsidRDefault="002231F1" w:rsidP="00442D76">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aquí podíamos plantear más bien</w:t>
      </w:r>
      <w:r w:rsidR="00951B44">
        <w:rPr>
          <w:rFonts w:ascii="Tahoma" w:hAnsi="Tahoma" w:cs="Tahoma"/>
        </w:rPr>
        <w:t xml:space="preserve"> hay una especie de garantía que se llama garantía </w:t>
      </w:r>
      <w:r w:rsidR="00EC6682">
        <w:rPr>
          <w:rFonts w:ascii="Tahoma" w:hAnsi="Tahoma" w:cs="Tahoma"/>
        </w:rPr>
        <w:t xml:space="preserve">de seriedad de la propuesta </w:t>
      </w:r>
      <w:r w:rsidR="00BC49D3">
        <w:rPr>
          <w:rFonts w:ascii="Tahoma" w:hAnsi="Tahoma" w:cs="Tahoma"/>
        </w:rPr>
        <w:t xml:space="preserve">que sirve como una especie de fianza que se puede solicitar al </w:t>
      </w:r>
    </w:p>
    <w:p w:rsidR="00E56AC4" w:rsidRDefault="00E56AC4" w:rsidP="00442D76">
      <w:pPr>
        <w:spacing w:line="360" w:lineRule="auto"/>
        <w:jc w:val="both"/>
        <w:rPr>
          <w:rFonts w:ascii="Tahoma" w:hAnsi="Tahoma" w:cs="Tahoma"/>
        </w:rPr>
      </w:pPr>
    </w:p>
    <w:p w:rsidR="00E56AC4" w:rsidRPr="00A72AAB" w:rsidRDefault="00E56AC4" w:rsidP="00E56AC4">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en que número (inaudible)</w:t>
      </w:r>
    </w:p>
    <w:p w:rsidR="00E56AC4" w:rsidRDefault="00E56AC4" w:rsidP="00E56AC4">
      <w:pPr>
        <w:spacing w:line="360" w:lineRule="auto"/>
        <w:jc w:val="both"/>
        <w:rPr>
          <w:rFonts w:ascii="Tahoma" w:hAnsi="Tahoma" w:cs="Tahoma"/>
        </w:rPr>
      </w:pPr>
    </w:p>
    <w:p w:rsidR="00AC3536" w:rsidRPr="00A43CDA" w:rsidRDefault="00E56AC4" w:rsidP="00442D76">
      <w:pPr>
        <w:spacing w:line="360" w:lineRule="auto"/>
        <w:jc w:val="both"/>
        <w:rPr>
          <w:rFonts w:ascii="Tahoma" w:hAnsi="Tahoma" w:cs="Tahoma"/>
          <w:i/>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AC3536">
        <w:rPr>
          <w:rFonts w:ascii="Tahoma" w:hAnsi="Tahoma" w:cs="Tahoma"/>
        </w:rPr>
        <w:t xml:space="preserve">8.1 inciso 7, </w:t>
      </w:r>
      <w:r>
        <w:rPr>
          <w:rFonts w:ascii="Tahoma" w:hAnsi="Tahoma" w:cs="Tahoma"/>
        </w:rPr>
        <w:t xml:space="preserve">al 5 </w:t>
      </w:r>
      <w:r w:rsidR="00AC3536">
        <w:rPr>
          <w:rFonts w:ascii="Tahoma" w:hAnsi="Tahoma" w:cs="Tahoma"/>
        </w:rPr>
        <w:t xml:space="preserve">perdón, </w:t>
      </w:r>
      <w:r>
        <w:rPr>
          <w:rFonts w:ascii="Tahoma" w:hAnsi="Tahoma" w:cs="Tahoma"/>
        </w:rPr>
        <w:t xml:space="preserve">en el inciso 5, fracción 5, dice: </w:t>
      </w:r>
      <w:r w:rsidRPr="00A43CDA">
        <w:rPr>
          <w:rFonts w:ascii="Tahoma" w:hAnsi="Tahoma" w:cs="Tahoma"/>
          <w:i/>
        </w:rPr>
        <w:t xml:space="preserve">para acreditar el cumplimiento de los tiempos y el lugar de entrega  de los concursantes deberán presentar junto con el cronograma de entregas </w:t>
      </w:r>
      <w:r w:rsidR="00482DA0" w:rsidRPr="00A43CDA">
        <w:rPr>
          <w:rFonts w:ascii="Tahoma" w:hAnsi="Tahoma" w:cs="Tahoma"/>
          <w:i/>
        </w:rPr>
        <w:t xml:space="preserve">el 50% de los números de serie de las unidades que serán entregadas para la prestación del servicio </w:t>
      </w:r>
    </w:p>
    <w:p w:rsidR="002D49E4" w:rsidRDefault="002D49E4" w:rsidP="00442D76">
      <w:pPr>
        <w:spacing w:line="360" w:lineRule="auto"/>
        <w:jc w:val="both"/>
        <w:rPr>
          <w:rFonts w:ascii="Tahoma" w:hAnsi="Tahoma" w:cs="Tahoma"/>
        </w:rPr>
      </w:pPr>
    </w:p>
    <w:p w:rsidR="002D49E4" w:rsidRDefault="002D49E4" w:rsidP="00442D76">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¿Cómo ves Agustín?</w:t>
      </w:r>
    </w:p>
    <w:p w:rsidR="002D49E4" w:rsidRDefault="002D49E4" w:rsidP="00442D76">
      <w:pPr>
        <w:spacing w:line="360" w:lineRule="auto"/>
        <w:jc w:val="both"/>
        <w:rPr>
          <w:rFonts w:ascii="Tahoma" w:hAnsi="Tahoma" w:cs="Tahoma"/>
        </w:rPr>
      </w:pPr>
    </w:p>
    <w:p w:rsidR="00F41BA2" w:rsidRDefault="00F41BA2" w:rsidP="00F41BA2">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00B9323F">
        <w:rPr>
          <w:rFonts w:ascii="Tahoma" w:hAnsi="Tahoma" w:cs="Tahoma"/>
        </w:rPr>
        <w:t xml:space="preserve">si les estamos ya pidiendo en los incisos </w:t>
      </w:r>
      <w:r w:rsidR="00427AE9">
        <w:rPr>
          <w:rFonts w:ascii="Tahoma" w:hAnsi="Tahoma" w:cs="Tahoma"/>
        </w:rPr>
        <w:t xml:space="preserve">a y b el tiempo de 10 días naturales </w:t>
      </w:r>
      <w:r w:rsidR="00A43CDA">
        <w:rPr>
          <w:rFonts w:ascii="Tahoma" w:hAnsi="Tahoma" w:cs="Tahoma"/>
        </w:rPr>
        <w:t xml:space="preserve">que presente como plazo de 10 días naturales es porque ya debe de traer esos </w:t>
      </w:r>
      <w:r w:rsidR="003D7C9D">
        <w:rPr>
          <w:rFonts w:ascii="Tahoma" w:hAnsi="Tahoma" w:cs="Tahoma"/>
        </w:rPr>
        <w:t>creo yo</w:t>
      </w:r>
      <w:r w:rsidR="00D01AC5">
        <w:rPr>
          <w:rFonts w:ascii="Tahoma" w:hAnsi="Tahoma" w:cs="Tahoma"/>
        </w:rPr>
        <w:t>,</w:t>
      </w:r>
      <w:r w:rsidR="003D7C9D">
        <w:rPr>
          <w:rFonts w:ascii="Tahoma" w:hAnsi="Tahoma" w:cs="Tahoma"/>
        </w:rPr>
        <w:t xml:space="preserve"> sí </w:t>
      </w:r>
      <w:r w:rsidR="00D01AC5">
        <w:rPr>
          <w:rFonts w:ascii="Tahoma" w:hAnsi="Tahoma" w:cs="Tahoma"/>
        </w:rPr>
        <w:t>debió</w:t>
      </w:r>
      <w:r w:rsidR="003D7C9D">
        <w:rPr>
          <w:rFonts w:ascii="Tahoma" w:hAnsi="Tahoma" w:cs="Tahoma"/>
        </w:rPr>
        <w:t xml:space="preserve"> ya </w:t>
      </w:r>
      <w:r w:rsidR="00D01AC5">
        <w:rPr>
          <w:rFonts w:ascii="Tahoma" w:hAnsi="Tahoma" w:cs="Tahoma"/>
        </w:rPr>
        <w:t>haberse puesto en comunicación con los</w:t>
      </w:r>
      <w:r w:rsidR="00F12A5C">
        <w:rPr>
          <w:rFonts w:ascii="Tahoma" w:hAnsi="Tahoma" w:cs="Tahoma"/>
        </w:rPr>
        <w:t xml:space="preserve"> distribuidores o con la planta</w:t>
      </w:r>
    </w:p>
    <w:p w:rsidR="00F12A5C" w:rsidRDefault="00F12A5C" w:rsidP="00F41BA2">
      <w:pPr>
        <w:spacing w:line="360" w:lineRule="auto"/>
        <w:jc w:val="both"/>
        <w:rPr>
          <w:rFonts w:ascii="Tahoma" w:hAnsi="Tahoma" w:cs="Tahoma"/>
        </w:rPr>
      </w:pPr>
    </w:p>
    <w:p w:rsidR="00F12A5C" w:rsidRDefault="00F12A5C" w:rsidP="00F12A5C">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al momento de concursar </w:t>
      </w:r>
      <w:r w:rsidR="00CD4E7E">
        <w:rPr>
          <w:rFonts w:ascii="Tahoma" w:hAnsi="Tahoma" w:cs="Tahoma"/>
        </w:rPr>
        <w:t xml:space="preserve">ya van a estar viendo donde las compran </w:t>
      </w:r>
      <w:r w:rsidR="001C1E01">
        <w:rPr>
          <w:rFonts w:ascii="Tahoma" w:hAnsi="Tahoma" w:cs="Tahoma"/>
        </w:rPr>
        <w:t>negociando por si quedan, creo que si se puede contemplar aunque no hay mucho</w:t>
      </w:r>
      <w:r w:rsidR="002A5FA7">
        <w:rPr>
          <w:rFonts w:ascii="Tahoma" w:hAnsi="Tahoma" w:cs="Tahoma"/>
        </w:rPr>
        <w:t xml:space="preserve"> las plantas son, </w:t>
      </w:r>
      <w:r w:rsidR="001C1E01">
        <w:rPr>
          <w:rFonts w:ascii="Tahoma" w:hAnsi="Tahoma" w:cs="Tahoma"/>
        </w:rPr>
        <w:t xml:space="preserve"> </w:t>
      </w:r>
      <w:r w:rsidR="003F72A8">
        <w:rPr>
          <w:rFonts w:ascii="Tahoma" w:hAnsi="Tahoma" w:cs="Tahoma"/>
        </w:rPr>
        <w:t xml:space="preserve">van  a tener que negociar con las plantas </w:t>
      </w:r>
      <w:r w:rsidR="002A5FA7">
        <w:rPr>
          <w:rFonts w:ascii="Tahoma" w:hAnsi="Tahoma" w:cs="Tahoma"/>
        </w:rPr>
        <w:t xml:space="preserve">no van a llegar directo con los distribuidores </w:t>
      </w:r>
      <w:r w:rsidR="008E398A">
        <w:rPr>
          <w:rFonts w:ascii="Tahoma" w:hAnsi="Tahoma" w:cs="Tahoma"/>
        </w:rPr>
        <w:t xml:space="preserve">pudiera pero si quieren </w:t>
      </w:r>
    </w:p>
    <w:p w:rsidR="008E398A" w:rsidRDefault="008E398A" w:rsidP="00F12A5C">
      <w:pPr>
        <w:spacing w:line="360" w:lineRule="auto"/>
        <w:jc w:val="both"/>
        <w:rPr>
          <w:rFonts w:ascii="Tahoma" w:hAnsi="Tahoma" w:cs="Tahoma"/>
        </w:rPr>
      </w:pPr>
    </w:p>
    <w:p w:rsidR="008E398A" w:rsidRDefault="008E398A" w:rsidP="008E398A">
      <w:pPr>
        <w:spacing w:line="360" w:lineRule="auto"/>
        <w:jc w:val="both"/>
        <w:rPr>
          <w:rFonts w:ascii="Tahoma" w:hAnsi="Tahoma" w:cs="Tahoma"/>
        </w:rPr>
      </w:pPr>
      <w:r w:rsidRPr="00A72AAB">
        <w:rPr>
          <w:rFonts w:ascii="Tahoma" w:hAnsi="Tahoma" w:cs="Tahoma"/>
        </w:rPr>
        <w:t xml:space="preserve">El </w:t>
      </w:r>
      <w:r>
        <w:rPr>
          <w:rFonts w:ascii="Tahoma" w:hAnsi="Tahoma" w:cs="Tahoma"/>
        </w:rPr>
        <w:t xml:space="preserve">Lic. </w:t>
      </w:r>
      <w:r w:rsidRPr="00A72AAB">
        <w:rPr>
          <w:rFonts w:ascii="Tahoma" w:hAnsi="Tahoma" w:cs="Tahoma"/>
        </w:rPr>
        <w:t>Mario Alberto Rodríguez Carrillo, Regidor representante suplente de la fracción del Partido Movimiento Ciudadano,</w:t>
      </w:r>
      <w:r>
        <w:rPr>
          <w:rFonts w:ascii="Tahoma" w:hAnsi="Tahoma" w:cs="Tahoma"/>
        </w:rPr>
        <w:t xml:space="preserve"> comenta cual podría ser la afectación </w:t>
      </w:r>
      <w:r w:rsidR="00E475D4">
        <w:rPr>
          <w:rFonts w:ascii="Tahoma" w:hAnsi="Tahoma" w:cs="Tahoma"/>
        </w:rPr>
        <w:t>si</w:t>
      </w:r>
    </w:p>
    <w:p w:rsidR="00E475D4" w:rsidRDefault="00E475D4" w:rsidP="008E398A">
      <w:pPr>
        <w:spacing w:line="360" w:lineRule="auto"/>
        <w:jc w:val="both"/>
        <w:rPr>
          <w:rFonts w:ascii="Tahoma" w:hAnsi="Tahoma" w:cs="Tahoma"/>
        </w:rPr>
      </w:pPr>
    </w:p>
    <w:p w:rsidR="00BE6982" w:rsidRDefault="00E475D4" w:rsidP="00E475D4">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porque puede haber una arrendadora, un banco yo tengo la lana si gano inmediatamente </w:t>
      </w:r>
      <w:r w:rsidR="00577474">
        <w:rPr>
          <w:rFonts w:ascii="Tahoma" w:hAnsi="Tahoma" w:cs="Tahoma"/>
        </w:rPr>
        <w:t xml:space="preserve">yo me entiendo con las distribuidoras de otra forma solamente los que tengan ya como muy amarrados </w:t>
      </w:r>
      <w:r w:rsidR="005A1659">
        <w:rPr>
          <w:rFonts w:ascii="Tahoma" w:hAnsi="Tahoma" w:cs="Tahoma"/>
        </w:rPr>
        <w:t>el tema con los distribuidores</w:t>
      </w:r>
      <w:r w:rsidR="00E753BE">
        <w:rPr>
          <w:rFonts w:ascii="Tahoma" w:hAnsi="Tahoma" w:cs="Tahoma"/>
        </w:rPr>
        <w:t xml:space="preserve"> pudieran tener  este dato no, puede ser como lo abrieron el concurso </w:t>
      </w:r>
      <w:r w:rsidR="004E1B36">
        <w:rPr>
          <w:rFonts w:ascii="Tahoma" w:hAnsi="Tahoma" w:cs="Tahoma"/>
        </w:rPr>
        <w:t xml:space="preserve">decía inclusive Juan José </w:t>
      </w:r>
      <w:proofErr w:type="spellStart"/>
      <w:r w:rsidR="004E1B36">
        <w:rPr>
          <w:rFonts w:ascii="Tahoma" w:hAnsi="Tahoma" w:cs="Tahoma"/>
        </w:rPr>
        <w:t>Frangie</w:t>
      </w:r>
      <w:proofErr w:type="spellEnd"/>
      <w:r w:rsidR="00BE6982">
        <w:rPr>
          <w:rFonts w:ascii="Tahoma" w:hAnsi="Tahoma" w:cs="Tahoma"/>
        </w:rPr>
        <w:t xml:space="preserve"> que podía participar incluso bancos, arrendadoras no se diferentes figuras </w:t>
      </w:r>
    </w:p>
    <w:p w:rsidR="00BE6982" w:rsidRDefault="00BE6982" w:rsidP="00E475D4">
      <w:pPr>
        <w:spacing w:line="360" w:lineRule="auto"/>
        <w:jc w:val="both"/>
        <w:rPr>
          <w:rFonts w:ascii="Tahoma" w:hAnsi="Tahoma" w:cs="Tahoma"/>
        </w:rPr>
      </w:pPr>
    </w:p>
    <w:p w:rsidR="00E475D4" w:rsidRDefault="00BE6982" w:rsidP="00E475D4">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para que la distribuidora determine quien </w:t>
      </w:r>
    </w:p>
    <w:p w:rsidR="00BE6982" w:rsidRDefault="00BE6982" w:rsidP="00E475D4">
      <w:pPr>
        <w:spacing w:line="360" w:lineRule="auto"/>
        <w:jc w:val="both"/>
        <w:rPr>
          <w:rFonts w:ascii="Tahoma" w:hAnsi="Tahoma" w:cs="Tahoma"/>
        </w:rPr>
      </w:pPr>
    </w:p>
    <w:p w:rsidR="00BE6982" w:rsidRDefault="00BE6982" w:rsidP="00BE6982">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comenta se pudiera omitir aunque digo </w:t>
      </w:r>
      <w:r w:rsidR="004C17F7">
        <w:rPr>
          <w:rFonts w:ascii="Tahoma" w:hAnsi="Tahoma" w:cs="Tahoma"/>
        </w:rPr>
        <w:t xml:space="preserve">aquí por este tipo de operación la planta es quien no creo que ahorita llegue alguien y se amarre </w:t>
      </w:r>
      <w:r w:rsidR="003177A5">
        <w:rPr>
          <w:rFonts w:ascii="Tahoma" w:hAnsi="Tahoma" w:cs="Tahoma"/>
        </w:rPr>
        <w:t xml:space="preserve">con la planta a lo mejor se puede prestar a que alguien tenga </w:t>
      </w:r>
      <w:r w:rsidR="00040CF3">
        <w:rPr>
          <w:rFonts w:ascii="Tahoma" w:hAnsi="Tahoma" w:cs="Tahoma"/>
        </w:rPr>
        <w:t>las unidades y para evitar este</w:t>
      </w:r>
    </w:p>
    <w:p w:rsidR="00040CF3" w:rsidRDefault="00040CF3" w:rsidP="00BE6982">
      <w:pPr>
        <w:spacing w:line="360" w:lineRule="auto"/>
        <w:jc w:val="both"/>
        <w:rPr>
          <w:rFonts w:ascii="Tahoma" w:hAnsi="Tahoma" w:cs="Tahoma"/>
        </w:rPr>
      </w:pPr>
    </w:p>
    <w:p w:rsidR="00040CF3" w:rsidRDefault="00040CF3" w:rsidP="00040CF3">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 si claro</w:t>
      </w:r>
    </w:p>
    <w:p w:rsidR="00040CF3" w:rsidRDefault="00040CF3" w:rsidP="00040CF3">
      <w:pPr>
        <w:spacing w:line="360" w:lineRule="auto"/>
        <w:jc w:val="both"/>
        <w:rPr>
          <w:rFonts w:ascii="Tahoma" w:hAnsi="Tahoma" w:cs="Tahoma"/>
        </w:rPr>
      </w:pPr>
    </w:p>
    <w:p w:rsidR="00040CF3" w:rsidRPr="00A72AAB" w:rsidRDefault="00040CF3" w:rsidP="00040CF3">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1751A8">
        <w:rPr>
          <w:rFonts w:ascii="Tahoma" w:hAnsi="Tahoma" w:cs="Tahoma"/>
        </w:rPr>
        <w:t xml:space="preserve">exactamente a eso me refiero </w:t>
      </w:r>
    </w:p>
    <w:p w:rsidR="00040CF3" w:rsidRPr="00A72AAB" w:rsidRDefault="00040CF3" w:rsidP="00040CF3">
      <w:pPr>
        <w:spacing w:line="360" w:lineRule="auto"/>
        <w:jc w:val="both"/>
        <w:rPr>
          <w:rFonts w:ascii="Tahoma" w:hAnsi="Tahoma" w:cs="Tahoma"/>
        </w:rPr>
      </w:pPr>
    </w:p>
    <w:p w:rsidR="00040CF3" w:rsidRDefault="00DF1B4D" w:rsidP="00BE6982">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exactamente </w:t>
      </w:r>
      <w:r w:rsidR="00A25109">
        <w:rPr>
          <w:rFonts w:ascii="Tahoma" w:hAnsi="Tahoma" w:cs="Tahoma"/>
        </w:rPr>
        <w:t xml:space="preserve">ellos solo pueden ser </w:t>
      </w:r>
    </w:p>
    <w:p w:rsidR="00776FE1" w:rsidRDefault="00776FE1" w:rsidP="00BE6982">
      <w:pPr>
        <w:spacing w:line="360" w:lineRule="auto"/>
        <w:jc w:val="both"/>
        <w:rPr>
          <w:rFonts w:ascii="Tahoma" w:hAnsi="Tahoma" w:cs="Tahoma"/>
        </w:rPr>
      </w:pPr>
    </w:p>
    <w:p w:rsidR="00776FE1" w:rsidRDefault="00776FE1" w:rsidP="00776FE1">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tu propones </w:t>
      </w:r>
      <w:proofErr w:type="spellStart"/>
      <w:r>
        <w:rPr>
          <w:rFonts w:ascii="Tahoma" w:hAnsi="Tahoma" w:cs="Tahoma"/>
        </w:rPr>
        <w:t>Marconni</w:t>
      </w:r>
      <w:proofErr w:type="spellEnd"/>
      <w:r>
        <w:rPr>
          <w:rFonts w:ascii="Tahoma" w:hAnsi="Tahoma" w:cs="Tahoma"/>
        </w:rPr>
        <w:t xml:space="preserve"> quitarlo</w:t>
      </w:r>
    </w:p>
    <w:p w:rsidR="00776FE1" w:rsidRDefault="00776FE1" w:rsidP="00776FE1">
      <w:pPr>
        <w:spacing w:line="360" w:lineRule="auto"/>
        <w:jc w:val="both"/>
        <w:rPr>
          <w:rFonts w:ascii="Tahoma" w:hAnsi="Tahoma" w:cs="Tahoma"/>
        </w:rPr>
      </w:pPr>
    </w:p>
    <w:p w:rsidR="00776FE1" w:rsidRDefault="00776FE1" w:rsidP="00776FE1">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quitarlo</w:t>
      </w:r>
    </w:p>
    <w:p w:rsidR="00776FE1" w:rsidRDefault="00776FE1" w:rsidP="00776FE1">
      <w:pPr>
        <w:spacing w:line="360" w:lineRule="auto"/>
        <w:jc w:val="both"/>
        <w:rPr>
          <w:rFonts w:ascii="Tahoma" w:hAnsi="Tahoma" w:cs="Tahoma"/>
        </w:rPr>
      </w:pPr>
    </w:p>
    <w:p w:rsidR="00776FE1" w:rsidRPr="00A72AAB" w:rsidRDefault="00776FE1" w:rsidP="00776FE1">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si también puede ser que una distribuidora diga </w:t>
      </w:r>
      <w:r w:rsidR="00D21586">
        <w:rPr>
          <w:rFonts w:ascii="Tahoma" w:hAnsi="Tahoma" w:cs="Tahoma"/>
        </w:rPr>
        <w:t xml:space="preserve">se los doy </w:t>
      </w:r>
    </w:p>
    <w:p w:rsidR="00776FE1" w:rsidRDefault="00776FE1" w:rsidP="00776FE1">
      <w:pPr>
        <w:spacing w:line="360" w:lineRule="auto"/>
        <w:jc w:val="both"/>
        <w:rPr>
          <w:rFonts w:ascii="Tahoma" w:hAnsi="Tahoma" w:cs="Tahoma"/>
        </w:rPr>
      </w:pPr>
    </w:p>
    <w:p w:rsidR="00D21586" w:rsidRDefault="00D21586" w:rsidP="00D21586">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les va a dar preferencia </w:t>
      </w:r>
      <w:r w:rsidR="006D661B">
        <w:rPr>
          <w:rFonts w:ascii="Tahoma" w:hAnsi="Tahoma" w:cs="Tahoma"/>
        </w:rPr>
        <w:t>a otro</w:t>
      </w:r>
    </w:p>
    <w:p w:rsidR="006D661B" w:rsidRDefault="006D661B" w:rsidP="00D21586">
      <w:pPr>
        <w:spacing w:line="360" w:lineRule="auto"/>
        <w:jc w:val="both"/>
        <w:rPr>
          <w:rFonts w:ascii="Tahoma" w:hAnsi="Tahoma" w:cs="Tahoma"/>
        </w:rPr>
      </w:pPr>
    </w:p>
    <w:p w:rsidR="001C3091" w:rsidRPr="00A72AAB" w:rsidRDefault="001C3091" w:rsidP="001C3091">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¿Cómo ves Poncho?</w:t>
      </w:r>
    </w:p>
    <w:p w:rsidR="006D661B" w:rsidRDefault="006D661B" w:rsidP="00D21586">
      <w:pPr>
        <w:spacing w:line="360" w:lineRule="auto"/>
        <w:jc w:val="both"/>
        <w:rPr>
          <w:rFonts w:ascii="Tahoma" w:hAnsi="Tahoma" w:cs="Tahoma"/>
        </w:rPr>
      </w:pPr>
    </w:p>
    <w:p w:rsidR="00935DE2" w:rsidRDefault="00935DE2" w:rsidP="00D21586">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que una distribuidora </w:t>
      </w:r>
      <w:r w:rsidR="003107D1">
        <w:rPr>
          <w:rFonts w:ascii="Tahoma" w:hAnsi="Tahoma" w:cs="Tahoma"/>
        </w:rPr>
        <w:t xml:space="preserve">se amarrara con una arrendadora y no </w:t>
      </w:r>
      <w:r w:rsidR="0037253E">
        <w:rPr>
          <w:rFonts w:ascii="Tahoma" w:hAnsi="Tahoma" w:cs="Tahoma"/>
        </w:rPr>
        <w:t xml:space="preserve">le da ninguna información a  los demás </w:t>
      </w:r>
      <w:r w:rsidR="00465D11">
        <w:rPr>
          <w:rFonts w:ascii="Tahoma" w:hAnsi="Tahoma" w:cs="Tahoma"/>
        </w:rPr>
        <w:t xml:space="preserve">distribuidora o planta </w:t>
      </w:r>
    </w:p>
    <w:p w:rsidR="00465D11" w:rsidRDefault="00465D11" w:rsidP="00D21586">
      <w:pPr>
        <w:spacing w:line="360" w:lineRule="auto"/>
        <w:jc w:val="both"/>
        <w:rPr>
          <w:rFonts w:ascii="Tahoma" w:hAnsi="Tahoma" w:cs="Tahoma"/>
        </w:rPr>
      </w:pPr>
    </w:p>
    <w:p w:rsidR="00C715FB" w:rsidRDefault="00465D11" w:rsidP="00465D11">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EA504F">
        <w:rPr>
          <w:rFonts w:ascii="Tahoma" w:hAnsi="Tahoma" w:cs="Tahoma"/>
        </w:rPr>
        <w:t xml:space="preserve">para acreditar el cumplimiento de los tiempos o sea que tenga ya cuando menos el 50% pudiera prestarse que alguien lo tenga ya amarrado </w:t>
      </w:r>
      <w:r w:rsidR="006E4281">
        <w:rPr>
          <w:rFonts w:ascii="Tahoma" w:hAnsi="Tahoma" w:cs="Tahoma"/>
        </w:rPr>
        <w:t>mejor igual quitar ese párrafo</w:t>
      </w:r>
      <w:r w:rsidR="00C715FB">
        <w:rPr>
          <w:rFonts w:ascii="Tahoma" w:hAnsi="Tahoma" w:cs="Tahoma"/>
        </w:rPr>
        <w:t xml:space="preserve"> y  (si) perfecto</w:t>
      </w:r>
    </w:p>
    <w:p w:rsidR="00C715FB" w:rsidRDefault="00C715FB" w:rsidP="00465D11">
      <w:pPr>
        <w:spacing w:line="360" w:lineRule="auto"/>
        <w:jc w:val="both"/>
        <w:rPr>
          <w:rFonts w:ascii="Tahoma" w:hAnsi="Tahoma" w:cs="Tahoma"/>
        </w:rPr>
      </w:pPr>
    </w:p>
    <w:p w:rsidR="00C715FB" w:rsidRDefault="00C715FB" w:rsidP="00C715FB">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w:t>
      </w:r>
      <w:r w:rsidR="00486C12">
        <w:rPr>
          <w:rFonts w:ascii="Tahoma" w:hAnsi="Tahoma" w:cs="Tahoma"/>
        </w:rPr>
        <w:t>yo creo que si no le da</w:t>
      </w:r>
      <w:r>
        <w:rPr>
          <w:rFonts w:ascii="Tahoma" w:hAnsi="Tahoma" w:cs="Tahoma"/>
        </w:rPr>
        <w:t xml:space="preserve"> equidad a los concursantes </w:t>
      </w:r>
    </w:p>
    <w:p w:rsidR="00486C12" w:rsidRDefault="00486C12" w:rsidP="00C715FB">
      <w:pPr>
        <w:spacing w:line="360" w:lineRule="auto"/>
        <w:jc w:val="both"/>
        <w:rPr>
          <w:rFonts w:ascii="Tahoma" w:hAnsi="Tahoma" w:cs="Tahoma"/>
        </w:rPr>
      </w:pPr>
    </w:p>
    <w:p w:rsidR="00486C12" w:rsidRPr="00A72AAB" w:rsidRDefault="00486C12" w:rsidP="00486C12">
      <w:pPr>
        <w:spacing w:line="360" w:lineRule="auto"/>
        <w:jc w:val="both"/>
        <w:rPr>
          <w:rFonts w:ascii="Tahoma" w:hAnsi="Tahoma" w:cs="Tahoma"/>
        </w:rPr>
      </w:pPr>
      <w:r w:rsidRPr="00A72AAB">
        <w:rPr>
          <w:rFonts w:ascii="Tahoma" w:hAnsi="Tahoma" w:cs="Tahoma"/>
        </w:rPr>
        <w:t xml:space="preserve">El </w:t>
      </w:r>
      <w:r>
        <w:rPr>
          <w:rFonts w:ascii="Tahoma" w:hAnsi="Tahoma" w:cs="Tahoma"/>
        </w:rPr>
        <w:t xml:space="preserve">Lic. </w:t>
      </w:r>
      <w:r w:rsidRPr="00A72AAB">
        <w:rPr>
          <w:rFonts w:ascii="Tahoma" w:hAnsi="Tahoma" w:cs="Tahoma"/>
        </w:rPr>
        <w:t>Mario Alberto Rodríguez Carrillo, Regidor representante suplente de la fracción del Partido Movimiento Ciudadano,</w:t>
      </w:r>
      <w:r>
        <w:rPr>
          <w:rFonts w:ascii="Tahoma" w:hAnsi="Tahoma" w:cs="Tahoma"/>
        </w:rPr>
        <w:t xml:space="preserve"> comenta hay distribuidoras que tiene su propia arrendadora </w:t>
      </w:r>
    </w:p>
    <w:p w:rsidR="00486C12" w:rsidRDefault="00486C12" w:rsidP="00C715FB">
      <w:pPr>
        <w:spacing w:line="360" w:lineRule="auto"/>
        <w:jc w:val="both"/>
        <w:rPr>
          <w:rFonts w:ascii="Tahoma" w:hAnsi="Tahoma" w:cs="Tahoma"/>
        </w:rPr>
      </w:pPr>
    </w:p>
    <w:p w:rsidR="00C715FB" w:rsidRDefault="009843FD" w:rsidP="00C715FB">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w:t>
      </w:r>
      <w:r w:rsidR="003040D2">
        <w:rPr>
          <w:rFonts w:ascii="Tahoma" w:hAnsi="Tahoma" w:cs="Tahoma"/>
        </w:rPr>
        <w:t xml:space="preserve">exactamente </w:t>
      </w:r>
      <w:r>
        <w:rPr>
          <w:rFonts w:ascii="Tahoma" w:hAnsi="Tahoma" w:cs="Tahoma"/>
        </w:rPr>
        <w:t>entonces se elimina</w:t>
      </w:r>
    </w:p>
    <w:p w:rsidR="009843FD" w:rsidRDefault="009843FD" w:rsidP="00C715FB">
      <w:pPr>
        <w:spacing w:line="360" w:lineRule="auto"/>
        <w:jc w:val="both"/>
        <w:rPr>
          <w:rFonts w:ascii="Tahoma" w:hAnsi="Tahoma" w:cs="Tahoma"/>
        </w:rPr>
      </w:pPr>
    </w:p>
    <w:p w:rsidR="009843FD" w:rsidRPr="00A72AAB" w:rsidRDefault="009843FD" w:rsidP="009843FD">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se elimina </w:t>
      </w:r>
    </w:p>
    <w:p w:rsidR="009843FD" w:rsidRDefault="009843FD" w:rsidP="009843FD">
      <w:pPr>
        <w:spacing w:line="360" w:lineRule="auto"/>
        <w:jc w:val="both"/>
        <w:rPr>
          <w:rFonts w:ascii="Tahoma" w:hAnsi="Tahoma" w:cs="Tahoma"/>
        </w:rPr>
      </w:pPr>
    </w:p>
    <w:p w:rsidR="003040D2" w:rsidRDefault="003040D2" w:rsidP="009843FD">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el párrafo para </w:t>
      </w:r>
      <w:r w:rsidR="00B44686">
        <w:rPr>
          <w:rFonts w:ascii="Tahoma" w:hAnsi="Tahoma" w:cs="Tahoma"/>
        </w:rPr>
        <w:t xml:space="preserve">acreditar el cumplimiento </w:t>
      </w:r>
    </w:p>
    <w:p w:rsidR="001971A0" w:rsidRDefault="001971A0" w:rsidP="009843FD">
      <w:pPr>
        <w:spacing w:line="360" w:lineRule="auto"/>
        <w:jc w:val="both"/>
        <w:rPr>
          <w:rFonts w:ascii="Tahoma" w:hAnsi="Tahoma" w:cs="Tahoma"/>
        </w:rPr>
      </w:pPr>
    </w:p>
    <w:p w:rsidR="001971A0" w:rsidRDefault="001971A0" w:rsidP="001971A0">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aja se eliminó</w:t>
      </w:r>
      <w:r w:rsidR="00856841">
        <w:rPr>
          <w:rFonts w:ascii="Tahoma" w:hAnsi="Tahoma" w:cs="Tahoma"/>
        </w:rPr>
        <w:t xml:space="preserve"> ya, ok, algo más</w:t>
      </w:r>
    </w:p>
    <w:p w:rsidR="00856841" w:rsidRDefault="00856841" w:rsidP="001971A0">
      <w:pPr>
        <w:spacing w:line="360" w:lineRule="auto"/>
        <w:jc w:val="both"/>
        <w:rPr>
          <w:rFonts w:ascii="Tahoma" w:hAnsi="Tahoma" w:cs="Tahoma"/>
        </w:rPr>
      </w:pPr>
    </w:p>
    <w:p w:rsidR="00856841" w:rsidRDefault="00856841" w:rsidP="001971A0">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sidR="00221973">
        <w:rPr>
          <w:rFonts w:ascii="Tahoma" w:hAnsi="Tahoma" w:cs="Tahoma"/>
        </w:rPr>
        <w:t xml:space="preserve">comenta </w:t>
      </w:r>
      <w:r>
        <w:rPr>
          <w:rFonts w:ascii="Tahoma" w:hAnsi="Tahoma" w:cs="Tahoma"/>
        </w:rPr>
        <w:t xml:space="preserve">el </w:t>
      </w:r>
      <w:r w:rsidR="00221973">
        <w:rPr>
          <w:rFonts w:ascii="Tahoma" w:hAnsi="Tahoma" w:cs="Tahoma"/>
        </w:rPr>
        <w:t>último</w:t>
      </w:r>
      <w:r>
        <w:rPr>
          <w:rFonts w:ascii="Tahoma" w:hAnsi="Tahoma" w:cs="Tahoma"/>
        </w:rPr>
        <w:t xml:space="preserve"> párrafo del punto 8 </w:t>
      </w:r>
      <w:r w:rsidRPr="006A0AF6">
        <w:rPr>
          <w:rFonts w:ascii="Tahoma" w:hAnsi="Tahoma" w:cs="Tahoma"/>
          <w:i/>
        </w:rPr>
        <w:t xml:space="preserve">establece </w:t>
      </w:r>
      <w:r w:rsidR="00A2211E" w:rsidRPr="006A0AF6">
        <w:rPr>
          <w:rFonts w:ascii="Tahoma" w:hAnsi="Tahoma" w:cs="Tahoma"/>
          <w:i/>
        </w:rPr>
        <w:t xml:space="preserve">que la propuesta </w:t>
      </w:r>
      <w:r w:rsidR="00A2211E" w:rsidRPr="006A0AF6">
        <w:rPr>
          <w:rFonts w:ascii="Tahoma" w:hAnsi="Tahoma" w:cs="Tahoma"/>
          <w:i/>
        </w:rPr>
        <w:lastRenderedPageBreak/>
        <w:t xml:space="preserve">económica solo se revisara si se cumple con la propuesta técnica </w:t>
      </w:r>
      <w:r w:rsidR="00F638ED" w:rsidRPr="006A0AF6">
        <w:rPr>
          <w:rFonts w:ascii="Tahoma" w:hAnsi="Tahoma" w:cs="Tahoma"/>
          <w:i/>
        </w:rPr>
        <w:t xml:space="preserve">con el objeto de garantizar legalidad e igualdad de circunstancias </w:t>
      </w:r>
      <w:r w:rsidR="00846876" w:rsidRPr="006A0AF6">
        <w:rPr>
          <w:rFonts w:ascii="Tahoma" w:hAnsi="Tahoma" w:cs="Tahoma"/>
          <w:i/>
        </w:rPr>
        <w:t xml:space="preserve">de los  participantes </w:t>
      </w:r>
      <w:r w:rsidR="007806A3" w:rsidRPr="006A0AF6">
        <w:rPr>
          <w:rFonts w:ascii="Tahoma" w:hAnsi="Tahoma" w:cs="Tahoma"/>
          <w:i/>
        </w:rPr>
        <w:t xml:space="preserve">así como la transparencia </w:t>
      </w:r>
      <w:r w:rsidR="000037EA" w:rsidRPr="006A0AF6">
        <w:rPr>
          <w:rFonts w:ascii="Tahoma" w:hAnsi="Tahoma" w:cs="Tahoma"/>
          <w:i/>
        </w:rPr>
        <w:t>del proceso es necesario que todas las propuestas sean analizadas por la Comisión</w:t>
      </w:r>
      <w:r w:rsidR="00B868E9" w:rsidRPr="006A0AF6">
        <w:rPr>
          <w:rFonts w:ascii="Tahoma" w:hAnsi="Tahoma" w:cs="Tahoma"/>
          <w:i/>
        </w:rPr>
        <w:t xml:space="preserve"> y sea este en uso de sus facultades quien aprueben o deseche aquellas que no cumplen no</w:t>
      </w:r>
      <w:r w:rsidR="00B868E9">
        <w:rPr>
          <w:rFonts w:ascii="Tahoma" w:hAnsi="Tahoma" w:cs="Tahoma"/>
        </w:rPr>
        <w:t xml:space="preserve"> </w:t>
      </w:r>
      <w:r w:rsidR="000037EA">
        <w:rPr>
          <w:rFonts w:ascii="Tahoma" w:hAnsi="Tahoma" w:cs="Tahoma"/>
        </w:rPr>
        <w:t xml:space="preserve"> </w:t>
      </w:r>
      <w:r w:rsidR="004D7321">
        <w:rPr>
          <w:rFonts w:ascii="Tahoma" w:hAnsi="Tahoma" w:cs="Tahoma"/>
        </w:rPr>
        <w:t xml:space="preserve">entonces va haber oportunidad de que nosotros </w:t>
      </w:r>
      <w:r w:rsidR="00A85A26">
        <w:rPr>
          <w:rFonts w:ascii="Tahoma" w:hAnsi="Tahoma" w:cs="Tahoma"/>
        </w:rPr>
        <w:t>podamos analizar</w:t>
      </w:r>
    </w:p>
    <w:p w:rsidR="00A85A26" w:rsidRDefault="00A85A26" w:rsidP="001971A0">
      <w:pPr>
        <w:spacing w:line="360" w:lineRule="auto"/>
        <w:jc w:val="both"/>
        <w:rPr>
          <w:rFonts w:ascii="Tahoma" w:hAnsi="Tahoma" w:cs="Tahoma"/>
        </w:rPr>
      </w:pPr>
    </w:p>
    <w:p w:rsidR="00A85A26" w:rsidRDefault="00A85A26" w:rsidP="00A85A26">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w:t>
      </w:r>
      <w:r w:rsidR="00FE71BA">
        <w:rPr>
          <w:rFonts w:ascii="Tahoma" w:hAnsi="Tahoma" w:cs="Tahoma"/>
        </w:rPr>
        <w:t>¿Qué número es?</w:t>
      </w:r>
    </w:p>
    <w:p w:rsidR="00FE71BA" w:rsidRDefault="00FE71BA" w:rsidP="00A85A26">
      <w:pPr>
        <w:spacing w:line="360" w:lineRule="auto"/>
        <w:jc w:val="both"/>
        <w:rPr>
          <w:rFonts w:ascii="Tahoma" w:hAnsi="Tahoma" w:cs="Tahoma"/>
        </w:rPr>
      </w:pPr>
    </w:p>
    <w:p w:rsidR="00FE71BA" w:rsidRDefault="00FE71BA" w:rsidP="00A85A26">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sidR="00221973">
        <w:rPr>
          <w:rFonts w:ascii="Tahoma" w:hAnsi="Tahoma" w:cs="Tahoma"/>
        </w:rPr>
        <w:t xml:space="preserve">comenta </w:t>
      </w:r>
      <w:r>
        <w:rPr>
          <w:rFonts w:ascii="Tahoma" w:hAnsi="Tahoma" w:cs="Tahoma"/>
        </w:rPr>
        <w:t>el último párrafo del punto 8</w:t>
      </w:r>
      <w:r w:rsidR="004E21E3">
        <w:rPr>
          <w:rFonts w:ascii="Tahoma" w:hAnsi="Tahoma" w:cs="Tahoma"/>
        </w:rPr>
        <w:t xml:space="preserve">, del punto número 8 dice: </w:t>
      </w:r>
    </w:p>
    <w:p w:rsidR="004E21E3" w:rsidRDefault="004E21E3" w:rsidP="00A85A26">
      <w:pPr>
        <w:spacing w:line="360" w:lineRule="auto"/>
        <w:jc w:val="both"/>
        <w:rPr>
          <w:rFonts w:ascii="Tahoma" w:hAnsi="Tahoma" w:cs="Tahoma"/>
        </w:rPr>
      </w:pPr>
    </w:p>
    <w:p w:rsidR="004E21E3" w:rsidRDefault="004E21E3" w:rsidP="004E21E3">
      <w:pPr>
        <w:spacing w:line="360" w:lineRule="auto"/>
        <w:jc w:val="both"/>
        <w:rPr>
          <w:rFonts w:ascii="Tahoma" w:hAnsi="Tahoma" w:cs="Tahoma"/>
        </w:rPr>
      </w:pPr>
      <w:r w:rsidRPr="00A72AAB">
        <w:rPr>
          <w:rFonts w:ascii="Tahoma" w:hAnsi="Tahoma" w:cs="Tahoma"/>
        </w:rPr>
        <w:t xml:space="preserve">El </w:t>
      </w:r>
      <w:r>
        <w:rPr>
          <w:rFonts w:ascii="Tahoma" w:hAnsi="Tahoma" w:cs="Tahoma"/>
        </w:rPr>
        <w:t xml:space="preserve">Lic. </w:t>
      </w:r>
      <w:r w:rsidRPr="00A72AAB">
        <w:rPr>
          <w:rFonts w:ascii="Tahoma" w:hAnsi="Tahoma" w:cs="Tahoma"/>
        </w:rPr>
        <w:t>Mario Alberto Rodríguez Carrillo, Regidor representante suplente de la fracción del Partido Movimiento Ciudadano,</w:t>
      </w:r>
      <w:r>
        <w:rPr>
          <w:rFonts w:ascii="Tahoma" w:hAnsi="Tahoma" w:cs="Tahoma"/>
        </w:rPr>
        <w:t xml:space="preserve"> </w:t>
      </w:r>
      <w:r w:rsidR="00221973">
        <w:rPr>
          <w:rFonts w:ascii="Tahoma" w:hAnsi="Tahoma" w:cs="Tahoma"/>
        </w:rPr>
        <w:t xml:space="preserve">comenta </w:t>
      </w:r>
      <w:r>
        <w:rPr>
          <w:rFonts w:ascii="Tahoma" w:hAnsi="Tahoma" w:cs="Tahoma"/>
        </w:rPr>
        <w:t xml:space="preserve">la propuesta económica </w:t>
      </w:r>
    </w:p>
    <w:p w:rsidR="004E21E3" w:rsidRDefault="004E21E3" w:rsidP="004E21E3">
      <w:pPr>
        <w:spacing w:line="360" w:lineRule="auto"/>
        <w:jc w:val="both"/>
        <w:rPr>
          <w:rFonts w:ascii="Tahoma" w:hAnsi="Tahoma" w:cs="Tahoma"/>
        </w:rPr>
      </w:pPr>
    </w:p>
    <w:p w:rsidR="000E5F80" w:rsidRDefault="000E5F80" w:rsidP="004E21E3">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aja</w:t>
      </w:r>
    </w:p>
    <w:p w:rsidR="000E5F80" w:rsidRDefault="000E5F80" w:rsidP="004E21E3">
      <w:pPr>
        <w:spacing w:line="360" w:lineRule="auto"/>
        <w:jc w:val="both"/>
        <w:rPr>
          <w:rFonts w:ascii="Tahoma" w:hAnsi="Tahoma" w:cs="Tahoma"/>
        </w:rPr>
      </w:pPr>
    </w:p>
    <w:p w:rsidR="004E21E3" w:rsidRDefault="000E5F80" w:rsidP="004E21E3">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w:t>
      </w:r>
      <w:r w:rsidRPr="0097239D">
        <w:rPr>
          <w:rFonts w:ascii="Tahoma" w:hAnsi="Tahoma" w:cs="Tahoma"/>
          <w:i/>
        </w:rPr>
        <w:t xml:space="preserve">solo se revisara si se cumple con la propuesta técnica, no se procederá a la apertura de la propuesta económica </w:t>
      </w:r>
      <w:r w:rsidR="00F80209">
        <w:rPr>
          <w:rFonts w:ascii="Tahoma" w:hAnsi="Tahoma" w:cs="Tahoma"/>
        </w:rPr>
        <w:t xml:space="preserve">y tu propones </w:t>
      </w:r>
    </w:p>
    <w:p w:rsidR="0097239D" w:rsidRDefault="0097239D" w:rsidP="004E21E3">
      <w:pPr>
        <w:spacing w:line="360" w:lineRule="auto"/>
        <w:jc w:val="both"/>
        <w:rPr>
          <w:rFonts w:ascii="Tahoma" w:hAnsi="Tahoma" w:cs="Tahoma"/>
        </w:rPr>
      </w:pPr>
    </w:p>
    <w:p w:rsidR="0097239D" w:rsidRDefault="0097239D" w:rsidP="004E21E3">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270D2D">
        <w:rPr>
          <w:rFonts w:ascii="Tahoma" w:hAnsi="Tahoma" w:cs="Tahoma"/>
        </w:rPr>
        <w:t xml:space="preserve">que estemos en la posibilidad de que cuando se esté revisando </w:t>
      </w:r>
      <w:r w:rsidR="007D0147">
        <w:rPr>
          <w:rFonts w:ascii="Tahoma" w:hAnsi="Tahoma" w:cs="Tahoma"/>
        </w:rPr>
        <w:t>en el seno</w:t>
      </w:r>
      <w:r w:rsidR="00405A75">
        <w:rPr>
          <w:rFonts w:ascii="Tahoma" w:hAnsi="Tahoma" w:cs="Tahoma"/>
        </w:rPr>
        <w:t xml:space="preserve"> </w:t>
      </w:r>
      <w:r w:rsidR="00270D2D">
        <w:rPr>
          <w:rFonts w:ascii="Tahoma" w:hAnsi="Tahoma" w:cs="Tahoma"/>
        </w:rPr>
        <w:t xml:space="preserve">de la Comisión que revise que </w:t>
      </w:r>
      <w:r w:rsidR="00405A75">
        <w:rPr>
          <w:rFonts w:ascii="Tahoma" w:hAnsi="Tahoma" w:cs="Tahoma"/>
        </w:rPr>
        <w:t xml:space="preserve">efectivamente </w:t>
      </w:r>
      <w:r w:rsidR="00270D2D">
        <w:rPr>
          <w:rFonts w:ascii="Tahoma" w:hAnsi="Tahoma" w:cs="Tahoma"/>
        </w:rPr>
        <w:t xml:space="preserve">se cumplieron con las especificaciones de la técnica </w:t>
      </w:r>
    </w:p>
    <w:p w:rsidR="00405A75" w:rsidRDefault="00405A75" w:rsidP="004E21E3">
      <w:pPr>
        <w:spacing w:line="360" w:lineRule="auto"/>
        <w:jc w:val="both"/>
        <w:rPr>
          <w:rFonts w:ascii="Tahoma" w:hAnsi="Tahoma" w:cs="Tahoma"/>
        </w:rPr>
      </w:pPr>
    </w:p>
    <w:p w:rsidR="00405A75" w:rsidRPr="00A72AAB" w:rsidRDefault="00405A75" w:rsidP="00405A75">
      <w:pPr>
        <w:spacing w:line="360" w:lineRule="auto"/>
        <w:jc w:val="both"/>
        <w:rPr>
          <w:rFonts w:ascii="Tahoma" w:hAnsi="Tahoma" w:cs="Tahoma"/>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pero siempre se hace así, no, </w:t>
      </w:r>
      <w:r w:rsidR="00B870CC">
        <w:rPr>
          <w:rFonts w:ascii="Tahoma" w:hAnsi="Tahoma" w:cs="Tahoma"/>
        </w:rPr>
        <w:t xml:space="preserve">se invita o quieres que al seno de una Comisión </w:t>
      </w:r>
    </w:p>
    <w:p w:rsidR="00405A75" w:rsidRDefault="00405A75" w:rsidP="004E21E3">
      <w:pPr>
        <w:spacing w:line="360" w:lineRule="auto"/>
        <w:jc w:val="both"/>
        <w:rPr>
          <w:rFonts w:ascii="Tahoma" w:hAnsi="Tahoma" w:cs="Tahoma"/>
        </w:rPr>
      </w:pPr>
    </w:p>
    <w:p w:rsidR="000E5F80" w:rsidRDefault="00B870CC" w:rsidP="004E21E3">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sí que </w:t>
      </w:r>
    </w:p>
    <w:p w:rsidR="00B870CC" w:rsidRDefault="00B870CC" w:rsidP="004E21E3">
      <w:pPr>
        <w:spacing w:line="360" w:lineRule="auto"/>
        <w:jc w:val="both"/>
        <w:rPr>
          <w:rFonts w:ascii="Tahoma" w:hAnsi="Tahoma" w:cs="Tahoma"/>
        </w:rPr>
      </w:pPr>
    </w:p>
    <w:p w:rsidR="00B870CC" w:rsidRDefault="00B870CC" w:rsidP="00B870CC">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00AA09F2">
        <w:rPr>
          <w:rFonts w:ascii="Tahoma" w:hAnsi="Tahoma" w:cs="Tahoma"/>
        </w:rPr>
        <w:t xml:space="preserve">si entiendo lo que trata de decir el Regidor Marconi </w:t>
      </w:r>
      <w:r w:rsidR="00196139">
        <w:rPr>
          <w:rFonts w:ascii="Tahoma" w:hAnsi="Tahoma" w:cs="Tahoma"/>
        </w:rPr>
        <w:t xml:space="preserve">lo que pasa es que si se habré la propuesta los sobres </w:t>
      </w:r>
      <w:r w:rsidR="003822B2">
        <w:rPr>
          <w:rFonts w:ascii="Tahoma" w:hAnsi="Tahoma" w:cs="Tahoma"/>
        </w:rPr>
        <w:t>pero en lo técnico a  mí también yo creo que debería</w:t>
      </w:r>
      <w:r w:rsidR="00541E02">
        <w:rPr>
          <w:rFonts w:ascii="Tahoma" w:hAnsi="Tahoma" w:cs="Tahoma"/>
        </w:rPr>
        <w:t>s</w:t>
      </w:r>
      <w:r w:rsidR="003822B2">
        <w:rPr>
          <w:rFonts w:ascii="Tahoma" w:hAnsi="Tahoma" w:cs="Tahoma"/>
        </w:rPr>
        <w:t xml:space="preserve"> de estar </w:t>
      </w:r>
      <w:r w:rsidR="00541E02">
        <w:rPr>
          <w:rFonts w:ascii="Tahoma" w:hAnsi="Tahoma" w:cs="Tahoma"/>
        </w:rPr>
        <w:t xml:space="preserve">en la propuesta técnica </w:t>
      </w:r>
      <w:r w:rsidR="00665D4F">
        <w:rPr>
          <w:rFonts w:ascii="Tahoma" w:hAnsi="Tahoma" w:cs="Tahoma"/>
        </w:rPr>
        <w:t xml:space="preserve">que es la que pasan al Director de Innovación </w:t>
      </w:r>
    </w:p>
    <w:p w:rsidR="001E3F30" w:rsidRDefault="001E3F30" w:rsidP="00B870CC">
      <w:pPr>
        <w:spacing w:line="360" w:lineRule="auto"/>
        <w:jc w:val="both"/>
        <w:rPr>
          <w:rFonts w:ascii="Tahoma" w:hAnsi="Tahoma" w:cs="Tahoma"/>
        </w:rPr>
      </w:pPr>
    </w:p>
    <w:p w:rsidR="001E3F30" w:rsidRDefault="001E3F30" w:rsidP="001E3F30">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comenta </w:t>
      </w:r>
      <w:r w:rsidR="00D676CA">
        <w:rPr>
          <w:rFonts w:ascii="Tahoma" w:hAnsi="Tahoma" w:cs="Tahoma"/>
        </w:rPr>
        <w:t>es que una es la apertura de sobres y otra es el análisis de las propuestas técnicas</w:t>
      </w:r>
    </w:p>
    <w:p w:rsidR="00D676CA" w:rsidRDefault="00D676CA" w:rsidP="001E3F30">
      <w:pPr>
        <w:spacing w:line="360" w:lineRule="auto"/>
        <w:jc w:val="both"/>
        <w:rPr>
          <w:rFonts w:ascii="Tahoma" w:hAnsi="Tahoma" w:cs="Tahoma"/>
        </w:rPr>
      </w:pPr>
    </w:p>
    <w:p w:rsidR="00D676CA" w:rsidRDefault="00D676CA" w:rsidP="00D676CA">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pero si no cumple con </w:t>
      </w:r>
      <w:r w:rsidR="00CF03B5">
        <w:rPr>
          <w:rFonts w:ascii="Tahoma" w:hAnsi="Tahoma" w:cs="Tahoma"/>
        </w:rPr>
        <w:t xml:space="preserve">la técnica rechazas la </w:t>
      </w:r>
      <w:r w:rsidR="007D0147">
        <w:rPr>
          <w:rFonts w:ascii="Tahoma" w:hAnsi="Tahoma" w:cs="Tahoma"/>
        </w:rPr>
        <w:t>económica</w:t>
      </w:r>
    </w:p>
    <w:p w:rsidR="00CF03B5" w:rsidRDefault="00CF03B5" w:rsidP="00D676CA">
      <w:pPr>
        <w:spacing w:line="360" w:lineRule="auto"/>
        <w:jc w:val="both"/>
        <w:rPr>
          <w:rFonts w:ascii="Tahoma" w:hAnsi="Tahoma" w:cs="Tahoma"/>
        </w:rPr>
      </w:pPr>
    </w:p>
    <w:p w:rsidR="00CF03B5" w:rsidRDefault="00CF03B5" w:rsidP="00D676CA">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por su puesto </w:t>
      </w:r>
    </w:p>
    <w:p w:rsidR="007D0147" w:rsidRDefault="007D0147" w:rsidP="00D676CA">
      <w:pPr>
        <w:spacing w:line="360" w:lineRule="auto"/>
        <w:jc w:val="both"/>
        <w:rPr>
          <w:rFonts w:ascii="Tahoma" w:hAnsi="Tahoma" w:cs="Tahoma"/>
        </w:rPr>
      </w:pPr>
    </w:p>
    <w:p w:rsidR="007D0147" w:rsidRDefault="007D0147" w:rsidP="007D0147">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que sea </w:t>
      </w:r>
      <w:r w:rsidR="00605DB2">
        <w:rPr>
          <w:rFonts w:ascii="Tahoma" w:hAnsi="Tahoma" w:cs="Tahoma"/>
        </w:rPr>
        <w:t>a</w:t>
      </w:r>
      <w:r>
        <w:rPr>
          <w:rFonts w:ascii="Tahoma" w:hAnsi="Tahoma" w:cs="Tahoma"/>
        </w:rPr>
        <w:t xml:space="preserve">l seno de la Comisión donde se pudiera revisar </w:t>
      </w:r>
      <w:r w:rsidR="00086F95">
        <w:rPr>
          <w:rFonts w:ascii="Tahoma" w:hAnsi="Tahoma" w:cs="Tahoma"/>
        </w:rPr>
        <w:t xml:space="preserve">si efectivamente </w:t>
      </w:r>
    </w:p>
    <w:p w:rsidR="00086F95" w:rsidRDefault="00086F95" w:rsidP="007D0147">
      <w:pPr>
        <w:spacing w:line="360" w:lineRule="auto"/>
        <w:jc w:val="both"/>
        <w:rPr>
          <w:rFonts w:ascii="Tahoma" w:hAnsi="Tahoma" w:cs="Tahoma"/>
        </w:rPr>
      </w:pPr>
    </w:p>
    <w:p w:rsidR="00086F95" w:rsidRDefault="00086F95" w:rsidP="00086F95">
      <w:pPr>
        <w:spacing w:line="360" w:lineRule="auto"/>
        <w:jc w:val="both"/>
        <w:rPr>
          <w:rFonts w:ascii="Tahoma" w:hAnsi="Tahoma" w:cs="Tahoma"/>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no está de más </w:t>
      </w:r>
      <w:r w:rsidR="00605DB2">
        <w:rPr>
          <w:rFonts w:ascii="Tahoma" w:hAnsi="Tahoma" w:cs="Tahoma"/>
        </w:rPr>
        <w:t>que este la Comisión</w:t>
      </w:r>
    </w:p>
    <w:p w:rsidR="00605DB2" w:rsidRDefault="00605DB2" w:rsidP="00086F95">
      <w:pPr>
        <w:spacing w:line="360" w:lineRule="auto"/>
        <w:jc w:val="both"/>
        <w:rPr>
          <w:rFonts w:ascii="Tahoma" w:hAnsi="Tahoma" w:cs="Tahoma"/>
        </w:rPr>
      </w:pPr>
    </w:p>
    <w:p w:rsidR="00605DB2" w:rsidRDefault="005E7A20" w:rsidP="00086F95">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que se revise la propuesta técnica aquí en la Comisión </w:t>
      </w:r>
    </w:p>
    <w:p w:rsidR="00FE17BB" w:rsidRDefault="00FE17BB" w:rsidP="00086F95">
      <w:pPr>
        <w:spacing w:line="360" w:lineRule="auto"/>
        <w:jc w:val="both"/>
        <w:rPr>
          <w:rFonts w:ascii="Tahoma" w:hAnsi="Tahoma" w:cs="Tahoma"/>
        </w:rPr>
      </w:pPr>
    </w:p>
    <w:p w:rsidR="00FE17BB" w:rsidRDefault="00FE17BB" w:rsidP="00FE17BB">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 al seno de una sesión de la Comisión</w:t>
      </w:r>
      <w:r w:rsidR="00C33D64">
        <w:rPr>
          <w:rFonts w:ascii="Tahoma" w:hAnsi="Tahoma" w:cs="Tahoma"/>
        </w:rPr>
        <w:t xml:space="preserve"> o sea que no sea como nos convocan a las  aperturas de la Dirección de Adquisiciones </w:t>
      </w:r>
      <w:r>
        <w:rPr>
          <w:rFonts w:ascii="Tahoma" w:hAnsi="Tahoma" w:cs="Tahoma"/>
        </w:rPr>
        <w:t xml:space="preserve"> </w:t>
      </w:r>
      <w:r w:rsidR="00A22E06">
        <w:rPr>
          <w:rFonts w:ascii="Tahoma" w:hAnsi="Tahoma" w:cs="Tahoma"/>
        </w:rPr>
        <w:t>sea</w:t>
      </w:r>
    </w:p>
    <w:p w:rsidR="00A22E06" w:rsidRDefault="00A22E06" w:rsidP="00FE17BB">
      <w:pPr>
        <w:spacing w:line="360" w:lineRule="auto"/>
        <w:jc w:val="both"/>
        <w:rPr>
          <w:rFonts w:ascii="Tahoma" w:hAnsi="Tahoma" w:cs="Tahoma"/>
        </w:rPr>
      </w:pPr>
    </w:p>
    <w:p w:rsidR="0025026C" w:rsidRDefault="00A22E06" w:rsidP="00A22E06">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que sea un Comité Técnico</w:t>
      </w:r>
      <w:r w:rsidR="0025026C">
        <w:rPr>
          <w:rFonts w:ascii="Tahoma" w:hAnsi="Tahoma" w:cs="Tahoma"/>
        </w:rPr>
        <w:t xml:space="preserve"> digamos la Comisión</w:t>
      </w:r>
    </w:p>
    <w:p w:rsidR="0025026C" w:rsidRDefault="0025026C" w:rsidP="00A22E06">
      <w:pPr>
        <w:spacing w:line="360" w:lineRule="auto"/>
        <w:jc w:val="both"/>
        <w:rPr>
          <w:rFonts w:ascii="Tahoma" w:hAnsi="Tahoma" w:cs="Tahoma"/>
        </w:rPr>
      </w:pPr>
    </w:p>
    <w:p w:rsidR="000677EF" w:rsidRDefault="00675A5F" w:rsidP="00A22E06">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le abona la transparencia yo creo que </w:t>
      </w:r>
      <w:r w:rsidR="000677EF">
        <w:rPr>
          <w:rFonts w:ascii="Tahoma" w:hAnsi="Tahoma" w:cs="Tahoma"/>
        </w:rPr>
        <w:t>se puede y se debe de hacer así no</w:t>
      </w:r>
    </w:p>
    <w:p w:rsidR="000677EF" w:rsidRDefault="000677EF" w:rsidP="00A22E06">
      <w:pPr>
        <w:spacing w:line="360" w:lineRule="auto"/>
        <w:jc w:val="both"/>
        <w:rPr>
          <w:rFonts w:ascii="Tahoma" w:hAnsi="Tahoma" w:cs="Tahoma"/>
        </w:rPr>
      </w:pPr>
    </w:p>
    <w:p w:rsidR="000677EF" w:rsidRDefault="000677EF" w:rsidP="000677EF">
      <w:pPr>
        <w:spacing w:line="360" w:lineRule="auto"/>
        <w:jc w:val="both"/>
        <w:rPr>
          <w:rFonts w:ascii="Tahoma" w:hAnsi="Tahoma" w:cs="Tahoma"/>
        </w:rPr>
      </w:pPr>
      <w:r>
        <w:rPr>
          <w:rFonts w:ascii="Tahoma" w:hAnsi="Tahoma" w:cs="Tahoma"/>
        </w:rPr>
        <w:t xml:space="preserve"> </w:t>
      </w: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entonces vamos especificando bien los pasos </w:t>
      </w:r>
      <w:r w:rsidR="00220BEF">
        <w:rPr>
          <w:rFonts w:ascii="Tahoma" w:hAnsi="Tahoma" w:cs="Tahoma"/>
        </w:rPr>
        <w:t xml:space="preserve">donde participaría la Comisión </w:t>
      </w:r>
      <w:r w:rsidR="00FD531D">
        <w:rPr>
          <w:rFonts w:ascii="Tahoma" w:hAnsi="Tahoma" w:cs="Tahoma"/>
        </w:rPr>
        <w:t xml:space="preserve">le parece, que para la apertura se les convoque simple apertura para sellar las hojas firmarlas </w:t>
      </w:r>
      <w:r w:rsidR="009018BB">
        <w:rPr>
          <w:rFonts w:ascii="Tahoma" w:hAnsi="Tahoma" w:cs="Tahoma"/>
        </w:rPr>
        <w:t xml:space="preserve">y ahí no se va a revisar ahí que no se revise que estén completos, en una segunda parte donde se hace toda la revisión técnica </w:t>
      </w:r>
      <w:r w:rsidR="00313F48">
        <w:rPr>
          <w:rFonts w:ascii="Tahoma" w:hAnsi="Tahoma" w:cs="Tahoma"/>
        </w:rPr>
        <w:t xml:space="preserve">es en donde precisamente no </w:t>
      </w:r>
      <w:r w:rsidR="00627599">
        <w:rPr>
          <w:rFonts w:ascii="Tahoma" w:hAnsi="Tahoma" w:cs="Tahoma"/>
        </w:rPr>
        <w:t xml:space="preserve">se participaba esta Comisión y ya hasta la tercera parte digamos es en la presentación de la revisión técnica donde ya se les convoca a ustedes, entonces ustedes quieren  que en esta segunda etapa de la revisión estén en la apertura no pero en la revisión si </w:t>
      </w:r>
    </w:p>
    <w:p w:rsidR="00B0129B" w:rsidRDefault="00B0129B" w:rsidP="000677EF">
      <w:pPr>
        <w:spacing w:line="360" w:lineRule="auto"/>
        <w:jc w:val="both"/>
        <w:rPr>
          <w:rFonts w:ascii="Tahoma" w:hAnsi="Tahoma" w:cs="Tahoma"/>
        </w:rPr>
      </w:pPr>
    </w:p>
    <w:p w:rsidR="00B0129B" w:rsidRDefault="00B0129B" w:rsidP="00B0129B">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en la apertura también </w:t>
      </w:r>
    </w:p>
    <w:p w:rsidR="000F027B" w:rsidRDefault="000F027B" w:rsidP="00B0129B">
      <w:pPr>
        <w:spacing w:line="360" w:lineRule="auto"/>
        <w:jc w:val="both"/>
        <w:rPr>
          <w:rFonts w:ascii="Tahoma" w:hAnsi="Tahoma" w:cs="Tahoma"/>
        </w:rPr>
      </w:pPr>
    </w:p>
    <w:p w:rsidR="000F027B" w:rsidRDefault="000F027B" w:rsidP="000F027B">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se les puede invitar</w:t>
      </w:r>
      <w:r w:rsidR="00B002B9">
        <w:rPr>
          <w:rFonts w:ascii="Tahoma" w:hAnsi="Tahoma" w:cs="Tahoma"/>
        </w:rPr>
        <w:t xml:space="preserve"> pero me refiero a que </w:t>
      </w:r>
    </w:p>
    <w:p w:rsidR="000F027B" w:rsidRDefault="000F027B" w:rsidP="000F027B">
      <w:pPr>
        <w:spacing w:line="360" w:lineRule="auto"/>
        <w:jc w:val="both"/>
        <w:rPr>
          <w:rFonts w:ascii="Tahoma" w:hAnsi="Tahoma" w:cs="Tahoma"/>
        </w:rPr>
      </w:pPr>
    </w:p>
    <w:p w:rsidR="00FE17BB" w:rsidRDefault="00D11D12" w:rsidP="00086F95">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en la apertura, si nada más la apertura de sobres y firmar hojas</w:t>
      </w:r>
    </w:p>
    <w:p w:rsidR="00D11D12" w:rsidRDefault="00D11D12" w:rsidP="00086F95">
      <w:pPr>
        <w:spacing w:line="360" w:lineRule="auto"/>
        <w:jc w:val="both"/>
        <w:rPr>
          <w:rFonts w:ascii="Tahoma" w:hAnsi="Tahoma" w:cs="Tahoma"/>
        </w:rPr>
      </w:pPr>
    </w:p>
    <w:p w:rsidR="00D11D12" w:rsidRPr="00A72AAB" w:rsidRDefault="00D11D12" w:rsidP="00D11D12">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bueno no sé ahí cómo esta Contraloría y esta Adquisiciones  hace en </w:t>
      </w:r>
      <w:proofErr w:type="spellStart"/>
      <w:r w:rsidR="009B4FB8">
        <w:rPr>
          <w:rFonts w:ascii="Tahoma" w:hAnsi="Tahoma" w:cs="Tahoma"/>
        </w:rPr>
        <w:t>check</w:t>
      </w:r>
      <w:proofErr w:type="spellEnd"/>
      <w:r w:rsidR="009B4FB8">
        <w:rPr>
          <w:rFonts w:ascii="Tahoma" w:hAnsi="Tahoma" w:cs="Tahoma"/>
        </w:rPr>
        <w:t xml:space="preserve"> </w:t>
      </w:r>
      <w:proofErr w:type="spellStart"/>
      <w:r w:rsidR="009B4FB8">
        <w:rPr>
          <w:rFonts w:ascii="Tahoma" w:hAnsi="Tahoma" w:cs="Tahoma"/>
        </w:rPr>
        <w:t>list</w:t>
      </w:r>
      <w:proofErr w:type="spellEnd"/>
      <w:r w:rsidR="009B4FB8">
        <w:rPr>
          <w:rFonts w:ascii="Tahoma" w:hAnsi="Tahoma" w:cs="Tahoma"/>
        </w:rPr>
        <w:t xml:space="preserve"> de todos los documentos no lo técnico bueno yo he ido a varias y es así una cosa es los documentos </w:t>
      </w:r>
      <w:r w:rsidR="00B632F3">
        <w:rPr>
          <w:rFonts w:ascii="Tahoma" w:hAnsi="Tahoma" w:cs="Tahoma"/>
        </w:rPr>
        <w:t xml:space="preserve">y lo otro es lo técnico lo que propone el Regidor es también estar en lo técnico </w:t>
      </w:r>
    </w:p>
    <w:p w:rsidR="00D11D12" w:rsidRDefault="00D11D12" w:rsidP="00086F95">
      <w:pPr>
        <w:spacing w:line="360" w:lineRule="auto"/>
        <w:jc w:val="both"/>
        <w:rPr>
          <w:rFonts w:ascii="Tahoma" w:hAnsi="Tahoma" w:cs="Tahoma"/>
        </w:rPr>
      </w:pPr>
    </w:p>
    <w:p w:rsidR="00CC64E5" w:rsidRPr="00A72AAB" w:rsidRDefault="00CC64E5" w:rsidP="00CC64E5">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que cumplan con las especificaciones técnicas que están en la convocatoria </w:t>
      </w:r>
    </w:p>
    <w:p w:rsidR="00CC64E5" w:rsidRPr="00A72AAB" w:rsidRDefault="00CC64E5" w:rsidP="00086F95">
      <w:pPr>
        <w:spacing w:line="360" w:lineRule="auto"/>
        <w:jc w:val="both"/>
        <w:rPr>
          <w:rFonts w:ascii="Tahoma" w:hAnsi="Tahoma" w:cs="Tahoma"/>
        </w:rPr>
      </w:pPr>
    </w:p>
    <w:p w:rsidR="00086F95" w:rsidRDefault="009B4FB8" w:rsidP="007D0147">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A83F1B">
        <w:rPr>
          <w:rFonts w:ascii="Tahoma" w:hAnsi="Tahoma" w:cs="Tahoma"/>
        </w:rPr>
        <w:t xml:space="preserve">  aja</w:t>
      </w:r>
    </w:p>
    <w:p w:rsidR="00A83F1B" w:rsidRDefault="00A83F1B" w:rsidP="007D0147">
      <w:pPr>
        <w:spacing w:line="360" w:lineRule="auto"/>
        <w:jc w:val="both"/>
        <w:rPr>
          <w:rFonts w:ascii="Tahoma" w:hAnsi="Tahoma" w:cs="Tahoma"/>
        </w:rPr>
      </w:pPr>
    </w:p>
    <w:p w:rsidR="00D87D84" w:rsidRDefault="00A83F1B" w:rsidP="00A83F1B">
      <w:pPr>
        <w:spacing w:line="360" w:lineRule="auto"/>
        <w:jc w:val="both"/>
        <w:rPr>
          <w:rFonts w:ascii="Tahoma" w:hAnsi="Tahoma" w:cs="Tahoma"/>
        </w:rPr>
      </w:pPr>
      <w:r w:rsidRPr="00A72AAB">
        <w:rPr>
          <w:rFonts w:ascii="Tahoma" w:hAnsi="Tahoma" w:cs="Tahoma"/>
        </w:rPr>
        <w:t xml:space="preserve">La L.C.P. Adriana Romo López, Contralora </w:t>
      </w:r>
      <w:r w:rsidR="000127CB">
        <w:rPr>
          <w:rFonts w:ascii="Tahoma" w:hAnsi="Tahoma" w:cs="Tahoma"/>
        </w:rPr>
        <w:t>Ciudadana</w:t>
      </w:r>
      <w:r w:rsidRPr="00A72AAB">
        <w:rPr>
          <w:rFonts w:ascii="Tahoma" w:hAnsi="Tahoma" w:cs="Tahoma"/>
        </w:rPr>
        <w:t xml:space="preserve">, </w:t>
      </w:r>
      <w:r>
        <w:rPr>
          <w:rFonts w:ascii="Tahoma" w:hAnsi="Tahoma" w:cs="Tahoma"/>
        </w:rPr>
        <w:t xml:space="preserve">comenta </w:t>
      </w:r>
      <w:r w:rsidR="00BD6C6E">
        <w:rPr>
          <w:rFonts w:ascii="Tahoma" w:hAnsi="Tahoma" w:cs="Tahoma"/>
        </w:rPr>
        <w:t xml:space="preserve">es que nosotros no entramos a detalle </w:t>
      </w:r>
      <w:r w:rsidR="00D87D84">
        <w:rPr>
          <w:rFonts w:ascii="Tahoma" w:hAnsi="Tahoma" w:cs="Tahoma"/>
        </w:rPr>
        <w:t xml:space="preserve">solamente revisamos que venga lo que es un </w:t>
      </w:r>
      <w:proofErr w:type="spellStart"/>
      <w:r w:rsidR="00D87D84">
        <w:rPr>
          <w:rFonts w:ascii="Tahoma" w:hAnsi="Tahoma" w:cs="Tahoma"/>
        </w:rPr>
        <w:t>check</w:t>
      </w:r>
      <w:proofErr w:type="spellEnd"/>
      <w:r w:rsidR="00D87D84">
        <w:rPr>
          <w:rFonts w:ascii="Tahoma" w:hAnsi="Tahoma" w:cs="Tahoma"/>
        </w:rPr>
        <w:t xml:space="preserve"> </w:t>
      </w:r>
      <w:proofErr w:type="spellStart"/>
      <w:r w:rsidR="00D87D84">
        <w:rPr>
          <w:rFonts w:ascii="Tahoma" w:hAnsi="Tahoma" w:cs="Tahoma"/>
        </w:rPr>
        <w:t>list</w:t>
      </w:r>
      <w:proofErr w:type="spellEnd"/>
      <w:r w:rsidR="00D87D84">
        <w:rPr>
          <w:rFonts w:ascii="Tahoma" w:hAnsi="Tahoma" w:cs="Tahoma"/>
        </w:rPr>
        <w:t xml:space="preserve"> pero nada mas </w:t>
      </w:r>
    </w:p>
    <w:p w:rsidR="00D87D84" w:rsidRDefault="00D87D84" w:rsidP="00A83F1B">
      <w:pPr>
        <w:spacing w:line="360" w:lineRule="auto"/>
        <w:jc w:val="both"/>
        <w:rPr>
          <w:rFonts w:ascii="Tahoma" w:hAnsi="Tahoma" w:cs="Tahoma"/>
        </w:rPr>
      </w:pPr>
    </w:p>
    <w:p w:rsidR="00D87D84" w:rsidRDefault="00D87D84" w:rsidP="00D87D84">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independiente mente de involucrarme </w:t>
      </w:r>
    </w:p>
    <w:p w:rsidR="00D05EE8" w:rsidRDefault="00D05EE8" w:rsidP="00D05EE8">
      <w:pPr>
        <w:spacing w:line="360" w:lineRule="auto"/>
        <w:jc w:val="both"/>
        <w:rPr>
          <w:rFonts w:ascii="Tahoma" w:hAnsi="Tahoma" w:cs="Tahoma"/>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los documentos así es, o sea mientras tenga lo técnico pues pasa porque está el papel y nosotros queremos estar en lo técnico </w:t>
      </w:r>
    </w:p>
    <w:p w:rsidR="00F1354E" w:rsidRDefault="00F1354E" w:rsidP="00D05EE8">
      <w:pPr>
        <w:spacing w:line="360" w:lineRule="auto"/>
        <w:jc w:val="both"/>
        <w:rPr>
          <w:rFonts w:ascii="Tahoma" w:hAnsi="Tahoma" w:cs="Tahoma"/>
        </w:rPr>
      </w:pPr>
    </w:p>
    <w:p w:rsidR="00F1354E" w:rsidRPr="00A72AAB" w:rsidRDefault="00F1354E" w:rsidP="00F1354E">
      <w:pPr>
        <w:spacing w:line="360" w:lineRule="auto"/>
        <w:jc w:val="both"/>
        <w:rPr>
          <w:rFonts w:ascii="Tahoma" w:hAnsi="Tahoma" w:cs="Tahoma"/>
        </w:rPr>
      </w:pPr>
      <w:r w:rsidRPr="00A72AAB">
        <w:rPr>
          <w:rFonts w:ascii="Tahoma" w:hAnsi="Tahoma" w:cs="Tahoma"/>
        </w:rPr>
        <w:t xml:space="preserve">El </w:t>
      </w:r>
      <w:r>
        <w:rPr>
          <w:rFonts w:ascii="Tahoma" w:hAnsi="Tahoma" w:cs="Tahoma"/>
        </w:rPr>
        <w:t xml:space="preserve">Lic. </w:t>
      </w:r>
      <w:r w:rsidRPr="00A72AAB">
        <w:rPr>
          <w:rFonts w:ascii="Tahoma" w:hAnsi="Tahoma" w:cs="Tahoma"/>
        </w:rPr>
        <w:t>Mario Alberto Rodríguez Carrillo, Regidor representante suplente de la fracción del Partido Movimiento Ciudadano,</w:t>
      </w:r>
      <w:r>
        <w:rPr>
          <w:rFonts w:ascii="Tahoma" w:hAnsi="Tahoma" w:cs="Tahoma"/>
        </w:rPr>
        <w:t xml:space="preserve"> en obra pública lo que se hace es </w:t>
      </w:r>
      <w:r w:rsidR="004C5B4F">
        <w:rPr>
          <w:rFonts w:ascii="Tahoma" w:hAnsi="Tahoma" w:cs="Tahoma"/>
        </w:rPr>
        <w:t xml:space="preserve">llegan los dos paquetes una propuesta técnica y una </w:t>
      </w:r>
      <w:r w:rsidR="00C3720A">
        <w:rPr>
          <w:rFonts w:ascii="Tahoma" w:hAnsi="Tahoma" w:cs="Tahoma"/>
        </w:rPr>
        <w:t xml:space="preserve">propuesta </w:t>
      </w:r>
      <w:r w:rsidR="004C5B4F">
        <w:rPr>
          <w:rFonts w:ascii="Tahoma" w:hAnsi="Tahoma" w:cs="Tahoma"/>
        </w:rPr>
        <w:t>económica</w:t>
      </w:r>
      <w:r w:rsidR="00C3720A">
        <w:rPr>
          <w:rFonts w:ascii="Tahoma" w:hAnsi="Tahoma" w:cs="Tahoma"/>
        </w:rPr>
        <w:t xml:space="preserve"> se </w:t>
      </w:r>
      <w:proofErr w:type="spellStart"/>
      <w:r w:rsidR="00C3720A">
        <w:rPr>
          <w:rFonts w:ascii="Tahoma" w:hAnsi="Tahoma" w:cs="Tahoma"/>
        </w:rPr>
        <w:t>aperturan</w:t>
      </w:r>
      <w:proofErr w:type="spellEnd"/>
      <w:r w:rsidR="00C3720A">
        <w:rPr>
          <w:rFonts w:ascii="Tahoma" w:hAnsi="Tahoma" w:cs="Tahoma"/>
        </w:rPr>
        <w:t xml:space="preserve"> los sobres, hace un  </w:t>
      </w:r>
      <w:proofErr w:type="spellStart"/>
      <w:r w:rsidR="00C3720A">
        <w:rPr>
          <w:rFonts w:ascii="Tahoma" w:hAnsi="Tahoma" w:cs="Tahoma"/>
        </w:rPr>
        <w:t>chek</w:t>
      </w:r>
      <w:proofErr w:type="spellEnd"/>
      <w:r w:rsidR="00C3720A">
        <w:rPr>
          <w:rFonts w:ascii="Tahoma" w:hAnsi="Tahoma" w:cs="Tahoma"/>
        </w:rPr>
        <w:t xml:space="preserve"> </w:t>
      </w:r>
      <w:proofErr w:type="spellStart"/>
      <w:r w:rsidR="00C3720A">
        <w:rPr>
          <w:rFonts w:ascii="Tahoma" w:hAnsi="Tahoma" w:cs="Tahoma"/>
        </w:rPr>
        <w:t>list</w:t>
      </w:r>
      <w:proofErr w:type="spellEnd"/>
      <w:r w:rsidR="00C3720A">
        <w:rPr>
          <w:rFonts w:ascii="Tahoma" w:hAnsi="Tahoma" w:cs="Tahoma"/>
        </w:rPr>
        <w:t xml:space="preserve"> </w:t>
      </w:r>
    </w:p>
    <w:p w:rsidR="00F1354E" w:rsidRDefault="00F1354E" w:rsidP="00F1354E">
      <w:pPr>
        <w:spacing w:line="360" w:lineRule="auto"/>
        <w:jc w:val="both"/>
        <w:rPr>
          <w:rFonts w:ascii="Tahoma" w:hAnsi="Tahoma" w:cs="Tahoma"/>
        </w:rPr>
      </w:pPr>
    </w:p>
    <w:p w:rsidR="00F1354E" w:rsidRDefault="00C3720A" w:rsidP="00D05EE8">
      <w:pPr>
        <w:spacing w:line="360" w:lineRule="auto"/>
        <w:jc w:val="both"/>
        <w:rPr>
          <w:rFonts w:ascii="Tahoma" w:hAnsi="Tahoma" w:cs="Tahoma"/>
        </w:rPr>
      </w:pPr>
      <w:r w:rsidRPr="00A72AAB">
        <w:rPr>
          <w:rFonts w:ascii="Tahoma" w:hAnsi="Tahoma" w:cs="Tahoma"/>
        </w:rPr>
        <w:t xml:space="preserve">La L.C.P. Adriana Romo López, Contralora </w:t>
      </w:r>
      <w:r w:rsidR="000127CB">
        <w:rPr>
          <w:rFonts w:ascii="Tahoma" w:hAnsi="Tahoma" w:cs="Tahoma"/>
        </w:rPr>
        <w:t>Ciudadana</w:t>
      </w:r>
      <w:r w:rsidRPr="00A72AAB">
        <w:rPr>
          <w:rFonts w:ascii="Tahoma" w:hAnsi="Tahoma" w:cs="Tahoma"/>
        </w:rPr>
        <w:t xml:space="preserve">, </w:t>
      </w:r>
      <w:r>
        <w:rPr>
          <w:rFonts w:ascii="Tahoma" w:hAnsi="Tahoma" w:cs="Tahoma"/>
        </w:rPr>
        <w:t>comenta pero lo hacen en el seno de la Comisión y aquí no es así</w:t>
      </w:r>
      <w:r w:rsidR="00FD61C2">
        <w:rPr>
          <w:rFonts w:ascii="Tahoma" w:hAnsi="Tahoma" w:cs="Tahoma"/>
        </w:rPr>
        <w:t>,</w:t>
      </w:r>
      <w:r>
        <w:rPr>
          <w:rFonts w:ascii="Tahoma" w:hAnsi="Tahoma" w:cs="Tahoma"/>
        </w:rPr>
        <w:t xml:space="preserve"> aquí se hace una aparte</w:t>
      </w:r>
      <w:r w:rsidR="00FD61C2">
        <w:rPr>
          <w:rFonts w:ascii="Tahoma" w:hAnsi="Tahoma" w:cs="Tahoma"/>
        </w:rPr>
        <w:t>,</w:t>
      </w:r>
      <w:r>
        <w:rPr>
          <w:rFonts w:ascii="Tahoma" w:hAnsi="Tahoma" w:cs="Tahoma"/>
        </w:rPr>
        <w:t xml:space="preserve"> y ya aquí ya se presentan </w:t>
      </w:r>
      <w:r w:rsidR="004E6BCC">
        <w:rPr>
          <w:rFonts w:ascii="Tahoma" w:hAnsi="Tahoma" w:cs="Tahoma"/>
        </w:rPr>
        <w:t xml:space="preserve">toda una vez que se </w:t>
      </w:r>
      <w:r w:rsidR="00FD61C2">
        <w:rPr>
          <w:rFonts w:ascii="Tahoma" w:hAnsi="Tahoma" w:cs="Tahoma"/>
        </w:rPr>
        <w:t>analizó</w:t>
      </w:r>
      <w:r w:rsidR="004E6BCC">
        <w:rPr>
          <w:rFonts w:ascii="Tahoma" w:hAnsi="Tahoma" w:cs="Tahoma"/>
        </w:rPr>
        <w:t xml:space="preserve"> </w:t>
      </w:r>
      <w:r w:rsidR="00FD61C2">
        <w:rPr>
          <w:rFonts w:ascii="Tahoma" w:hAnsi="Tahoma" w:cs="Tahoma"/>
        </w:rPr>
        <w:t xml:space="preserve">pero se analiza no en el seno de la Comisión </w:t>
      </w:r>
    </w:p>
    <w:p w:rsidR="00AB6292" w:rsidRDefault="00AB6292" w:rsidP="00D05EE8">
      <w:pPr>
        <w:spacing w:line="360" w:lineRule="auto"/>
        <w:jc w:val="both"/>
        <w:rPr>
          <w:rFonts w:ascii="Tahoma" w:hAnsi="Tahoma" w:cs="Tahoma"/>
        </w:rPr>
      </w:pPr>
    </w:p>
    <w:p w:rsidR="00AB6292" w:rsidRDefault="00AB6292" w:rsidP="00AB6292">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ya nos llega un resumen de los cuadros comparativos </w:t>
      </w:r>
      <w:r w:rsidR="00387E55">
        <w:rPr>
          <w:rFonts w:ascii="Tahoma" w:hAnsi="Tahoma" w:cs="Tahoma"/>
        </w:rPr>
        <w:t xml:space="preserve">lo que no cumple técnicamente </w:t>
      </w:r>
    </w:p>
    <w:p w:rsidR="00387E55" w:rsidRDefault="00387E55" w:rsidP="00AB6292">
      <w:pPr>
        <w:spacing w:line="360" w:lineRule="auto"/>
        <w:jc w:val="both"/>
        <w:rPr>
          <w:rFonts w:ascii="Tahoma" w:hAnsi="Tahoma" w:cs="Tahoma"/>
        </w:rPr>
      </w:pPr>
    </w:p>
    <w:p w:rsidR="00F830E9" w:rsidRDefault="00387E55" w:rsidP="00387E55">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ese análisis es el que quieren que se haga aquí </w:t>
      </w:r>
    </w:p>
    <w:p w:rsidR="00F830E9" w:rsidRDefault="00F830E9" w:rsidP="00387E55">
      <w:pPr>
        <w:spacing w:line="360" w:lineRule="auto"/>
        <w:jc w:val="both"/>
        <w:rPr>
          <w:rFonts w:ascii="Tahoma" w:hAnsi="Tahoma" w:cs="Tahoma"/>
        </w:rPr>
      </w:pPr>
    </w:p>
    <w:p w:rsidR="00F830E9" w:rsidRPr="00A72AAB" w:rsidRDefault="00F830E9" w:rsidP="00F830E9">
      <w:pPr>
        <w:spacing w:line="360" w:lineRule="auto"/>
        <w:jc w:val="both"/>
        <w:rPr>
          <w:rFonts w:ascii="Tahoma" w:hAnsi="Tahoma" w:cs="Tahoma"/>
        </w:rPr>
      </w:pPr>
      <w:r w:rsidRPr="00A72AAB">
        <w:rPr>
          <w:rFonts w:ascii="Tahoma" w:hAnsi="Tahoma" w:cs="Tahoma"/>
        </w:rPr>
        <w:t xml:space="preserve">La L.C.P. Adriana Romo López, Contralora </w:t>
      </w:r>
      <w:r w:rsidR="000127CB">
        <w:rPr>
          <w:rFonts w:ascii="Tahoma" w:hAnsi="Tahoma" w:cs="Tahoma"/>
        </w:rPr>
        <w:t>Ciudadana</w:t>
      </w:r>
      <w:r w:rsidRPr="00A72AAB">
        <w:rPr>
          <w:rFonts w:ascii="Tahoma" w:hAnsi="Tahoma" w:cs="Tahoma"/>
        </w:rPr>
        <w:t xml:space="preserve">, </w:t>
      </w:r>
      <w:r>
        <w:rPr>
          <w:rFonts w:ascii="Tahoma" w:hAnsi="Tahoma" w:cs="Tahoma"/>
        </w:rPr>
        <w:t xml:space="preserve">comenta se quiere hacer esto como lo de obra publica </w:t>
      </w:r>
    </w:p>
    <w:p w:rsidR="00F830E9" w:rsidRDefault="00F830E9" w:rsidP="00387E55">
      <w:pPr>
        <w:spacing w:line="360" w:lineRule="auto"/>
        <w:jc w:val="both"/>
        <w:rPr>
          <w:rFonts w:ascii="Tahoma" w:hAnsi="Tahoma" w:cs="Tahoma"/>
        </w:rPr>
      </w:pPr>
    </w:p>
    <w:p w:rsidR="00F830E9" w:rsidRDefault="00F830E9" w:rsidP="00F830E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que va todo en el mismo sentido</w:t>
      </w:r>
      <w:r w:rsidR="00990F7A">
        <w:rPr>
          <w:rFonts w:ascii="Tahoma" w:hAnsi="Tahoma" w:cs="Tahoma"/>
        </w:rPr>
        <w:t xml:space="preserve"> yo la verdad si estoy a favor de que se haga </w:t>
      </w:r>
    </w:p>
    <w:p w:rsidR="00F2660C" w:rsidRDefault="00F2660C" w:rsidP="00F830E9">
      <w:pPr>
        <w:spacing w:line="360" w:lineRule="auto"/>
        <w:jc w:val="both"/>
        <w:rPr>
          <w:rFonts w:ascii="Tahoma" w:hAnsi="Tahoma" w:cs="Tahoma"/>
        </w:rPr>
      </w:pPr>
    </w:p>
    <w:p w:rsidR="00904165" w:rsidRDefault="00F2660C" w:rsidP="00F2660C">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la Comisión se convierte en un Comité Técnico</w:t>
      </w:r>
      <w:r w:rsidR="00904165">
        <w:rPr>
          <w:rFonts w:ascii="Tahoma" w:hAnsi="Tahoma" w:cs="Tahoma"/>
        </w:rPr>
        <w:t xml:space="preserve"> no para esa requisición </w:t>
      </w:r>
    </w:p>
    <w:p w:rsidR="00F2660C" w:rsidRDefault="00904165" w:rsidP="00F2660C">
      <w:pPr>
        <w:spacing w:line="360" w:lineRule="auto"/>
        <w:jc w:val="both"/>
        <w:rPr>
          <w:rFonts w:ascii="Tahoma" w:hAnsi="Tahoma" w:cs="Tahoma"/>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así es </w:t>
      </w:r>
    </w:p>
    <w:p w:rsidR="00904165" w:rsidRDefault="00904165" w:rsidP="00F2660C">
      <w:pPr>
        <w:spacing w:line="360" w:lineRule="auto"/>
        <w:jc w:val="both"/>
        <w:rPr>
          <w:rFonts w:ascii="Tahoma" w:hAnsi="Tahoma" w:cs="Tahoma"/>
        </w:rPr>
      </w:pPr>
    </w:p>
    <w:p w:rsidR="00904165" w:rsidRDefault="00904165" w:rsidP="00F2660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está bien, </w:t>
      </w:r>
      <w:r w:rsidR="00B924DB">
        <w:rPr>
          <w:rFonts w:ascii="Tahoma" w:hAnsi="Tahoma" w:cs="Tahoma"/>
        </w:rPr>
        <w:t>ok correcto seguimos</w:t>
      </w:r>
    </w:p>
    <w:p w:rsidR="00B924DB" w:rsidRDefault="00B924DB" w:rsidP="00F2660C">
      <w:pPr>
        <w:spacing w:line="360" w:lineRule="auto"/>
        <w:jc w:val="both"/>
        <w:rPr>
          <w:rFonts w:ascii="Tahoma" w:hAnsi="Tahoma" w:cs="Tahoma"/>
        </w:rPr>
      </w:pPr>
    </w:p>
    <w:p w:rsidR="00B924DB" w:rsidRDefault="00B924DB" w:rsidP="00B924DB">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en el 12.2</w:t>
      </w:r>
      <w:r w:rsidR="00B9517E">
        <w:rPr>
          <w:rFonts w:ascii="Tahoma" w:hAnsi="Tahoma" w:cs="Tahoma"/>
        </w:rPr>
        <w:t xml:space="preserve"> habla sobre la posibilidad de los concursantes entregue</w:t>
      </w:r>
      <w:r w:rsidR="002005F4">
        <w:rPr>
          <w:rFonts w:ascii="Tahoma" w:hAnsi="Tahoma" w:cs="Tahoma"/>
        </w:rPr>
        <w:t>n</w:t>
      </w:r>
      <w:r w:rsidR="00B9517E">
        <w:rPr>
          <w:rFonts w:ascii="Tahoma" w:hAnsi="Tahoma" w:cs="Tahoma"/>
        </w:rPr>
        <w:t xml:space="preserve"> información adicional que permitan tener</w:t>
      </w:r>
      <w:r w:rsidR="002005F4">
        <w:rPr>
          <w:rFonts w:ascii="Tahoma" w:hAnsi="Tahoma" w:cs="Tahoma"/>
        </w:rPr>
        <w:t>,</w:t>
      </w:r>
      <w:r w:rsidR="00B9517E">
        <w:rPr>
          <w:rFonts w:ascii="Tahoma" w:hAnsi="Tahoma" w:cs="Tahoma"/>
        </w:rPr>
        <w:t xml:space="preserve"> pero no sabemos </w:t>
      </w:r>
      <w:r w:rsidR="00E00243">
        <w:rPr>
          <w:rFonts w:ascii="Tahoma" w:hAnsi="Tahoma" w:cs="Tahoma"/>
        </w:rPr>
        <w:t>qué</w:t>
      </w:r>
      <w:r w:rsidR="00B9517E">
        <w:rPr>
          <w:rFonts w:ascii="Tahoma" w:hAnsi="Tahoma" w:cs="Tahoma"/>
        </w:rPr>
        <w:t xml:space="preserve"> </w:t>
      </w:r>
      <w:r w:rsidR="00E00243">
        <w:rPr>
          <w:rFonts w:ascii="Tahoma" w:hAnsi="Tahoma" w:cs="Tahoma"/>
        </w:rPr>
        <w:t>tipo de informaci</w:t>
      </w:r>
      <w:r w:rsidR="002005F4">
        <w:rPr>
          <w:rFonts w:ascii="Tahoma" w:hAnsi="Tahoma" w:cs="Tahoma"/>
        </w:rPr>
        <w:t xml:space="preserve">ón adicional no </w:t>
      </w:r>
      <w:r w:rsidR="009E28FF">
        <w:rPr>
          <w:rFonts w:ascii="Tahoma" w:hAnsi="Tahoma" w:cs="Tahoma"/>
        </w:rPr>
        <w:t>sé</w:t>
      </w:r>
      <w:r w:rsidR="002005F4">
        <w:rPr>
          <w:rFonts w:ascii="Tahoma" w:hAnsi="Tahoma" w:cs="Tahoma"/>
        </w:rPr>
        <w:t xml:space="preserve"> si esa información adicional tenga que ver con que la propia Comisión</w:t>
      </w:r>
      <w:r w:rsidR="009E28FF">
        <w:rPr>
          <w:rFonts w:ascii="Tahoma" w:hAnsi="Tahoma" w:cs="Tahoma"/>
        </w:rPr>
        <w:t xml:space="preserve"> o la Dirección </w:t>
      </w:r>
      <w:r w:rsidR="002005F4">
        <w:rPr>
          <w:rFonts w:ascii="Tahoma" w:hAnsi="Tahoma" w:cs="Tahoma"/>
        </w:rPr>
        <w:t xml:space="preserve"> </w:t>
      </w:r>
      <w:r w:rsidR="009E28FF">
        <w:rPr>
          <w:rFonts w:ascii="Tahoma" w:hAnsi="Tahoma" w:cs="Tahoma"/>
        </w:rPr>
        <w:t xml:space="preserve">que prefiera una empresa sobre otra </w:t>
      </w:r>
      <w:r w:rsidR="0025297A">
        <w:rPr>
          <w:rFonts w:ascii="Tahoma" w:hAnsi="Tahoma" w:cs="Tahoma"/>
        </w:rPr>
        <w:t xml:space="preserve">cuando todas cumplen con lo técnico </w:t>
      </w:r>
      <w:r w:rsidR="003C02AD">
        <w:rPr>
          <w:rFonts w:ascii="Tahoma" w:hAnsi="Tahoma" w:cs="Tahoma"/>
        </w:rPr>
        <w:t xml:space="preserve"> no  sé si vale la pena que plantemos esa documentación adicional a que se refiere </w:t>
      </w:r>
    </w:p>
    <w:p w:rsidR="003C02AD" w:rsidRDefault="003C02AD" w:rsidP="00B924DB">
      <w:pPr>
        <w:spacing w:line="360" w:lineRule="auto"/>
        <w:jc w:val="both"/>
        <w:rPr>
          <w:rFonts w:ascii="Tahoma" w:hAnsi="Tahoma" w:cs="Tahoma"/>
        </w:rPr>
      </w:pPr>
    </w:p>
    <w:p w:rsidR="003C02AD" w:rsidRDefault="003C02AD" w:rsidP="00B924DB">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¿Qué punto es perdón?</w:t>
      </w:r>
    </w:p>
    <w:p w:rsidR="003C02AD" w:rsidRDefault="003C02AD" w:rsidP="00B924DB">
      <w:pPr>
        <w:spacing w:line="360" w:lineRule="auto"/>
        <w:jc w:val="both"/>
        <w:rPr>
          <w:rFonts w:ascii="Tahoma" w:hAnsi="Tahoma" w:cs="Tahoma"/>
        </w:rPr>
      </w:pPr>
    </w:p>
    <w:p w:rsidR="003C02AD" w:rsidRPr="00A72AAB" w:rsidRDefault="003C02AD" w:rsidP="00B924DB">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12.2</w:t>
      </w:r>
    </w:p>
    <w:p w:rsidR="00904165" w:rsidRDefault="00904165" w:rsidP="00F2660C">
      <w:pPr>
        <w:spacing w:line="360" w:lineRule="auto"/>
        <w:jc w:val="both"/>
        <w:rPr>
          <w:rFonts w:ascii="Tahoma" w:hAnsi="Tahoma" w:cs="Tahoma"/>
        </w:rPr>
      </w:pPr>
    </w:p>
    <w:p w:rsidR="003C02AD" w:rsidRDefault="003C02AD" w:rsidP="00F2660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te puedes ir al 12.2</w:t>
      </w:r>
    </w:p>
    <w:p w:rsidR="000E14E4" w:rsidRDefault="000E14E4" w:rsidP="00F2660C">
      <w:pPr>
        <w:spacing w:line="360" w:lineRule="auto"/>
        <w:jc w:val="both"/>
        <w:rPr>
          <w:rFonts w:ascii="Tahoma" w:hAnsi="Tahoma" w:cs="Tahoma"/>
        </w:rPr>
      </w:pPr>
    </w:p>
    <w:p w:rsidR="000E14E4" w:rsidRDefault="000E14E4" w:rsidP="000E14E4">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creo que es 12.1 no Regidor </w:t>
      </w:r>
    </w:p>
    <w:p w:rsidR="00C61751" w:rsidRDefault="00C61751" w:rsidP="000E14E4">
      <w:pPr>
        <w:spacing w:line="360" w:lineRule="auto"/>
        <w:jc w:val="both"/>
        <w:rPr>
          <w:rFonts w:ascii="Tahoma" w:hAnsi="Tahoma" w:cs="Tahoma"/>
        </w:rPr>
      </w:pPr>
    </w:p>
    <w:p w:rsidR="00C61751" w:rsidRDefault="00C61751" w:rsidP="00C61751">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una observaciones ahorita que estamos en el 12.9 dice a </w:t>
      </w:r>
      <w:r w:rsidR="006966D4">
        <w:rPr>
          <w:rFonts w:ascii="Tahoma" w:hAnsi="Tahoma" w:cs="Tahoma"/>
        </w:rPr>
        <w:t>b</w:t>
      </w:r>
      <w:r>
        <w:rPr>
          <w:rFonts w:ascii="Tahoma" w:hAnsi="Tahoma" w:cs="Tahoma"/>
        </w:rPr>
        <w:t xml:space="preserve">ase de  </w:t>
      </w:r>
      <w:r>
        <w:rPr>
          <w:rFonts w:ascii="Tahoma" w:hAnsi="Tahoma" w:cs="Tahoma"/>
        </w:rPr>
        <w:lastRenderedPageBreak/>
        <w:t xml:space="preserve">cumplimiento a cualquier de los </w:t>
      </w:r>
      <w:r w:rsidR="004C61EA">
        <w:rPr>
          <w:rFonts w:ascii="Tahoma" w:hAnsi="Tahoma" w:cs="Tahoma"/>
        </w:rPr>
        <w:t xml:space="preserve"> </w:t>
      </w:r>
      <w:r w:rsidR="006966D4">
        <w:rPr>
          <w:rFonts w:ascii="Tahoma" w:hAnsi="Tahoma" w:cs="Tahoma"/>
        </w:rPr>
        <w:t xml:space="preserve">(inaudible) </w:t>
      </w:r>
      <w:r w:rsidR="004C61EA">
        <w:rPr>
          <w:rFonts w:ascii="Tahoma" w:hAnsi="Tahoma" w:cs="Tahoma"/>
        </w:rPr>
        <w:t xml:space="preserve">en el presente numeral se causa de </w:t>
      </w:r>
      <w:proofErr w:type="spellStart"/>
      <w:r w:rsidR="00C76B8B">
        <w:rPr>
          <w:rFonts w:ascii="Tahoma" w:hAnsi="Tahoma" w:cs="Tahoma"/>
        </w:rPr>
        <w:t>desechamiento</w:t>
      </w:r>
      <w:proofErr w:type="spellEnd"/>
      <w:r w:rsidR="00C76B8B">
        <w:rPr>
          <w:rFonts w:ascii="Tahoma" w:hAnsi="Tahoma" w:cs="Tahoma"/>
        </w:rPr>
        <w:t xml:space="preserve"> o rechazo, mejor rechazo no, </w:t>
      </w:r>
      <w:proofErr w:type="spellStart"/>
      <w:r w:rsidR="00C76B8B">
        <w:rPr>
          <w:rFonts w:ascii="Tahoma" w:hAnsi="Tahoma" w:cs="Tahoma"/>
        </w:rPr>
        <w:t>desechamiento</w:t>
      </w:r>
      <w:proofErr w:type="spellEnd"/>
    </w:p>
    <w:p w:rsidR="00C76B8B" w:rsidRDefault="00C76B8B" w:rsidP="00C61751">
      <w:pPr>
        <w:spacing w:line="360" w:lineRule="auto"/>
        <w:jc w:val="both"/>
        <w:rPr>
          <w:rFonts w:ascii="Tahoma" w:hAnsi="Tahoma" w:cs="Tahoma"/>
        </w:rPr>
      </w:pPr>
    </w:p>
    <w:p w:rsidR="00C76B8B" w:rsidRDefault="00C76B8B" w:rsidP="00C76B8B">
      <w:pPr>
        <w:spacing w:line="360" w:lineRule="auto"/>
        <w:jc w:val="both"/>
        <w:rPr>
          <w:rFonts w:ascii="Tahoma" w:hAnsi="Tahoma" w:cs="Tahoma"/>
        </w:rPr>
      </w:pPr>
      <w:r w:rsidRPr="00A72AAB">
        <w:rPr>
          <w:rFonts w:ascii="Tahoma" w:hAnsi="Tahoma" w:cs="Tahoma"/>
        </w:rPr>
        <w:t xml:space="preserve">La L.C.P. Adriana Romo López, Contralora </w:t>
      </w:r>
      <w:r w:rsidR="000127CB">
        <w:rPr>
          <w:rFonts w:ascii="Tahoma" w:hAnsi="Tahoma" w:cs="Tahoma"/>
        </w:rPr>
        <w:t>Ciudadana</w:t>
      </w:r>
      <w:r w:rsidRPr="00A72AAB">
        <w:rPr>
          <w:rFonts w:ascii="Tahoma" w:hAnsi="Tahoma" w:cs="Tahoma"/>
        </w:rPr>
        <w:t xml:space="preserve">, </w:t>
      </w:r>
      <w:r>
        <w:rPr>
          <w:rFonts w:ascii="Tahoma" w:hAnsi="Tahoma" w:cs="Tahoma"/>
        </w:rPr>
        <w:t xml:space="preserve">comenta está muy rarito no, </w:t>
      </w:r>
      <w:proofErr w:type="spellStart"/>
      <w:r>
        <w:rPr>
          <w:rFonts w:ascii="Tahoma" w:hAnsi="Tahoma" w:cs="Tahoma"/>
        </w:rPr>
        <w:t>desechamiento</w:t>
      </w:r>
      <w:proofErr w:type="spellEnd"/>
      <w:r>
        <w:rPr>
          <w:rFonts w:ascii="Tahoma" w:hAnsi="Tahoma" w:cs="Tahoma"/>
        </w:rPr>
        <w:t xml:space="preserve">, de rechazo está bien </w:t>
      </w:r>
    </w:p>
    <w:p w:rsidR="00C76B8B" w:rsidRDefault="00C76B8B" w:rsidP="00C76B8B">
      <w:pPr>
        <w:spacing w:line="360" w:lineRule="auto"/>
        <w:jc w:val="both"/>
        <w:rPr>
          <w:rFonts w:ascii="Tahoma" w:hAnsi="Tahoma" w:cs="Tahoma"/>
        </w:rPr>
      </w:pPr>
    </w:p>
    <w:p w:rsidR="00C76B8B" w:rsidRPr="00A72AAB" w:rsidRDefault="00C76B8B" w:rsidP="00C76B8B">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 de rechazo</w:t>
      </w:r>
    </w:p>
    <w:p w:rsidR="00C76B8B" w:rsidRDefault="00C76B8B" w:rsidP="00C76B8B">
      <w:pPr>
        <w:spacing w:line="360" w:lineRule="auto"/>
        <w:jc w:val="both"/>
        <w:rPr>
          <w:rFonts w:ascii="Tahoma" w:hAnsi="Tahoma" w:cs="Tahoma"/>
        </w:rPr>
      </w:pPr>
    </w:p>
    <w:p w:rsidR="00C76B8B" w:rsidRDefault="00C76B8B" w:rsidP="00C76B8B">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o descalificación </w:t>
      </w:r>
    </w:p>
    <w:p w:rsidR="00C76B8B" w:rsidRDefault="00C76B8B" w:rsidP="00C76B8B">
      <w:pPr>
        <w:spacing w:line="360" w:lineRule="auto"/>
        <w:jc w:val="both"/>
        <w:rPr>
          <w:rFonts w:ascii="Tahoma" w:hAnsi="Tahoma" w:cs="Tahoma"/>
        </w:rPr>
      </w:pPr>
    </w:p>
    <w:p w:rsidR="00C76B8B" w:rsidRDefault="00C76B8B" w:rsidP="00C76B8B">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descalificación, en el 12.2 dice: </w:t>
      </w:r>
      <w:r w:rsidRPr="002E311C">
        <w:rPr>
          <w:rFonts w:ascii="Tahoma" w:hAnsi="Tahoma" w:cs="Tahoma"/>
          <w:i/>
        </w:rPr>
        <w:t>los participantes  adicionalmente</w:t>
      </w:r>
      <w:r w:rsidR="00887039" w:rsidRPr="002E311C">
        <w:rPr>
          <w:rFonts w:ascii="Tahoma" w:hAnsi="Tahoma" w:cs="Tahoma"/>
          <w:i/>
        </w:rPr>
        <w:t xml:space="preserve"> a la información requerida podrán incluir la información que considere pertinente</w:t>
      </w:r>
      <w:r w:rsidR="00DB67EA" w:rsidRPr="002E311C">
        <w:rPr>
          <w:rFonts w:ascii="Tahoma" w:hAnsi="Tahoma" w:cs="Tahoma"/>
          <w:i/>
        </w:rPr>
        <w:t xml:space="preserve"> para facilitar la evaluación </w:t>
      </w:r>
      <w:r w:rsidR="002E311C" w:rsidRPr="002E311C">
        <w:rPr>
          <w:rFonts w:ascii="Tahoma" w:hAnsi="Tahoma" w:cs="Tahoma"/>
          <w:i/>
        </w:rPr>
        <w:t>de sus propuestas</w:t>
      </w:r>
      <w:r w:rsidR="002E311C">
        <w:rPr>
          <w:rFonts w:ascii="Tahoma" w:hAnsi="Tahoma" w:cs="Tahoma"/>
        </w:rPr>
        <w:t>, que podemos esperar ahí</w:t>
      </w:r>
    </w:p>
    <w:p w:rsidR="002E311C" w:rsidRDefault="002E311C" w:rsidP="00C76B8B">
      <w:pPr>
        <w:spacing w:line="360" w:lineRule="auto"/>
        <w:jc w:val="both"/>
        <w:rPr>
          <w:rFonts w:ascii="Tahoma" w:hAnsi="Tahoma" w:cs="Tahoma"/>
        </w:rPr>
      </w:pPr>
    </w:p>
    <w:p w:rsidR="0076540C" w:rsidRDefault="00A9776D" w:rsidP="00A9776D">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es como lo que platicábamos ayer de bueno </w:t>
      </w:r>
      <w:r w:rsidR="0051507A">
        <w:rPr>
          <w:rFonts w:ascii="Tahoma" w:hAnsi="Tahoma" w:cs="Tahoma"/>
        </w:rPr>
        <w:t>esto que estamos presentando es lo mínimo</w:t>
      </w:r>
      <w:r w:rsidR="001A2C83">
        <w:rPr>
          <w:rFonts w:ascii="Tahoma" w:hAnsi="Tahoma" w:cs="Tahoma"/>
        </w:rPr>
        <w:t xml:space="preserve"> si quieres </w:t>
      </w:r>
      <w:r w:rsidR="00CC5AF0">
        <w:rPr>
          <w:rFonts w:ascii="Tahoma" w:hAnsi="Tahoma" w:cs="Tahoma"/>
        </w:rPr>
        <w:t xml:space="preserve">agregarle a tu propuesta </w:t>
      </w:r>
      <w:r w:rsidR="0051507A">
        <w:rPr>
          <w:rFonts w:ascii="Tahoma" w:hAnsi="Tahoma" w:cs="Tahoma"/>
        </w:rPr>
        <w:t xml:space="preserve"> </w:t>
      </w:r>
      <w:r w:rsidR="0076540C">
        <w:rPr>
          <w:rFonts w:ascii="Tahoma" w:hAnsi="Tahoma" w:cs="Tahoma"/>
        </w:rPr>
        <w:t>algún valor agregado o algún dato que se nos haya no sé si</w:t>
      </w:r>
    </w:p>
    <w:p w:rsidR="00B95A82" w:rsidRDefault="00B95A82" w:rsidP="00A9776D">
      <w:pPr>
        <w:spacing w:line="360" w:lineRule="auto"/>
        <w:jc w:val="both"/>
        <w:rPr>
          <w:rFonts w:ascii="Tahoma" w:hAnsi="Tahoma" w:cs="Tahoma"/>
        </w:rPr>
      </w:pPr>
    </w:p>
    <w:p w:rsidR="00B95A82" w:rsidRDefault="00B95A82" w:rsidP="00B95A82">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no es limitativo </w:t>
      </w:r>
    </w:p>
    <w:p w:rsidR="00B95A82" w:rsidRDefault="00B95A82" w:rsidP="00B95A82">
      <w:pPr>
        <w:spacing w:line="360" w:lineRule="auto"/>
        <w:jc w:val="both"/>
        <w:rPr>
          <w:rFonts w:ascii="Tahoma" w:hAnsi="Tahoma" w:cs="Tahoma"/>
        </w:rPr>
      </w:pPr>
    </w:p>
    <w:p w:rsidR="00A431C4" w:rsidRDefault="00B95A82" w:rsidP="00B95A82">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como nos es subjetivo no condiciona</w:t>
      </w:r>
      <w:r w:rsidR="00611FCD">
        <w:rPr>
          <w:rFonts w:ascii="Tahoma" w:hAnsi="Tahoma" w:cs="Tahoma"/>
        </w:rPr>
        <w:t xml:space="preserve"> a que mejor que diga es que nos explicó más bonito</w:t>
      </w:r>
      <w:r w:rsidR="002C7318">
        <w:rPr>
          <w:rFonts w:ascii="Tahoma" w:hAnsi="Tahoma" w:cs="Tahoma"/>
        </w:rPr>
        <w:t xml:space="preserve"> y nos salgamos del objetivo </w:t>
      </w:r>
      <w:r w:rsidR="00A431C4">
        <w:rPr>
          <w:rFonts w:ascii="Tahoma" w:hAnsi="Tahoma" w:cs="Tahoma"/>
        </w:rPr>
        <w:t xml:space="preserve">como ves </w:t>
      </w:r>
    </w:p>
    <w:p w:rsidR="007F7892" w:rsidRDefault="00A431C4" w:rsidP="00B95A82">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por ejemplo no estamos </w:t>
      </w:r>
      <w:r w:rsidR="00820500">
        <w:rPr>
          <w:rFonts w:ascii="Tahoma" w:hAnsi="Tahoma" w:cs="Tahoma"/>
        </w:rPr>
        <w:t>solicitando a lo mejor catálogos y quien quiere agregarlo</w:t>
      </w:r>
      <w:r w:rsidR="007F7892">
        <w:rPr>
          <w:rFonts w:ascii="Tahoma" w:hAnsi="Tahoma" w:cs="Tahoma"/>
        </w:rPr>
        <w:t xml:space="preserve"> mira yo te estoy haciendo esta propuesta el catalogo a eso se refiere en abundar </w:t>
      </w:r>
    </w:p>
    <w:p w:rsidR="007F7892" w:rsidRDefault="007F7892" w:rsidP="00B95A82">
      <w:pPr>
        <w:spacing w:line="360" w:lineRule="auto"/>
        <w:jc w:val="both"/>
        <w:rPr>
          <w:rFonts w:ascii="Tahoma" w:hAnsi="Tahoma" w:cs="Tahoma"/>
        </w:rPr>
      </w:pPr>
    </w:p>
    <w:p w:rsidR="007F7892" w:rsidRPr="00A72AAB" w:rsidRDefault="007F7892" w:rsidP="007F7892">
      <w:pPr>
        <w:spacing w:line="360" w:lineRule="auto"/>
        <w:jc w:val="both"/>
        <w:rPr>
          <w:rFonts w:ascii="Tahoma" w:hAnsi="Tahoma" w:cs="Tahoma"/>
        </w:rPr>
      </w:pPr>
      <w:r w:rsidRPr="00A72AAB">
        <w:rPr>
          <w:rFonts w:ascii="Tahoma" w:hAnsi="Tahoma" w:cs="Tahoma"/>
        </w:rPr>
        <w:t xml:space="preserve">El </w:t>
      </w:r>
      <w:r>
        <w:rPr>
          <w:rFonts w:ascii="Tahoma" w:hAnsi="Tahoma" w:cs="Tahoma"/>
        </w:rPr>
        <w:t xml:space="preserve">Lic. </w:t>
      </w:r>
      <w:r w:rsidRPr="00A72AAB">
        <w:rPr>
          <w:rFonts w:ascii="Tahoma" w:hAnsi="Tahoma" w:cs="Tahoma"/>
        </w:rPr>
        <w:t>Mario Alberto Rodríguez Carrillo, Regidor representante suplente de la fracción del Partido Movimiento Ciudadano,</w:t>
      </w:r>
      <w:r>
        <w:rPr>
          <w:rFonts w:ascii="Tahoma" w:hAnsi="Tahoma" w:cs="Tahoma"/>
        </w:rPr>
        <w:t xml:space="preserve"> comenta si estoy de acuerdo contigo</w:t>
      </w:r>
    </w:p>
    <w:p w:rsidR="007F7892" w:rsidRDefault="007F7892" w:rsidP="00B95A82">
      <w:pPr>
        <w:spacing w:line="360" w:lineRule="auto"/>
        <w:jc w:val="both"/>
        <w:rPr>
          <w:rFonts w:ascii="Tahoma" w:hAnsi="Tahoma" w:cs="Tahoma"/>
        </w:rPr>
      </w:pPr>
    </w:p>
    <w:p w:rsidR="007F7892" w:rsidRPr="00A72AAB" w:rsidRDefault="007F7892" w:rsidP="007F7892">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w:t>
      </w:r>
      <w:r w:rsidR="002C5FDE">
        <w:rPr>
          <w:rFonts w:ascii="Tahoma" w:hAnsi="Tahoma" w:cs="Tahoma"/>
        </w:rPr>
        <w:t xml:space="preserve">yo también </w:t>
      </w:r>
    </w:p>
    <w:p w:rsidR="00B95A82" w:rsidRPr="00A72AAB" w:rsidRDefault="00B95A82" w:rsidP="00B95A82">
      <w:pPr>
        <w:spacing w:line="360" w:lineRule="auto"/>
        <w:jc w:val="both"/>
        <w:rPr>
          <w:rFonts w:ascii="Tahoma" w:hAnsi="Tahoma" w:cs="Tahoma"/>
        </w:rPr>
      </w:pPr>
    </w:p>
    <w:p w:rsidR="00B95A82" w:rsidRDefault="00A80CFE" w:rsidP="00B95A82">
      <w:pPr>
        <w:spacing w:line="360" w:lineRule="auto"/>
        <w:jc w:val="both"/>
        <w:rPr>
          <w:rFonts w:ascii="Tahoma" w:hAnsi="Tahoma" w:cs="Tahoma"/>
        </w:rPr>
      </w:pPr>
      <w:r w:rsidRPr="00A72AAB">
        <w:rPr>
          <w:rFonts w:ascii="Tahoma" w:hAnsi="Tahoma" w:cs="Tahoma"/>
        </w:rPr>
        <w:t xml:space="preserve">El </w:t>
      </w:r>
      <w:r>
        <w:rPr>
          <w:rFonts w:ascii="Tahoma" w:hAnsi="Tahoma" w:cs="Tahoma"/>
        </w:rPr>
        <w:t xml:space="preserve">Lic. </w:t>
      </w:r>
      <w:r w:rsidRPr="00A72AAB">
        <w:rPr>
          <w:rFonts w:ascii="Tahoma" w:hAnsi="Tahoma" w:cs="Tahoma"/>
        </w:rPr>
        <w:t>Mario Alberto Rodríguez Carrillo, Regidor representante suplente de la fracción del Partido Movimiento Ciudadano,</w:t>
      </w:r>
      <w:r>
        <w:rPr>
          <w:rFonts w:ascii="Tahoma" w:hAnsi="Tahoma" w:cs="Tahoma"/>
        </w:rPr>
        <w:t xml:space="preserve"> comenta la pregunta sería que información adicional </w:t>
      </w:r>
      <w:r w:rsidR="007226B5">
        <w:rPr>
          <w:rFonts w:ascii="Tahoma" w:hAnsi="Tahoma" w:cs="Tahoma"/>
        </w:rPr>
        <w:t xml:space="preserve">se le puede pedir a alguien que ya </w:t>
      </w:r>
      <w:r w:rsidR="008F2D9C">
        <w:rPr>
          <w:rFonts w:ascii="Tahoma" w:hAnsi="Tahoma" w:cs="Tahoma"/>
        </w:rPr>
        <w:t>cumplió</w:t>
      </w:r>
    </w:p>
    <w:p w:rsidR="008F2D9C" w:rsidRDefault="008F2D9C" w:rsidP="00B95A82">
      <w:pPr>
        <w:spacing w:line="360" w:lineRule="auto"/>
        <w:jc w:val="both"/>
        <w:rPr>
          <w:rFonts w:ascii="Tahoma" w:hAnsi="Tahoma" w:cs="Tahoma"/>
        </w:rPr>
      </w:pPr>
    </w:p>
    <w:p w:rsidR="008F2D9C" w:rsidRDefault="008F2D9C" w:rsidP="008F2D9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943DAD">
        <w:rPr>
          <w:rFonts w:ascii="Tahoma" w:hAnsi="Tahoma" w:cs="Tahoma"/>
        </w:rPr>
        <w:t xml:space="preserve"> va la quitamos si, </w:t>
      </w:r>
    </w:p>
    <w:p w:rsidR="00943DAD" w:rsidRDefault="00943DAD" w:rsidP="00943DAD">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ok, me </w:t>
      </w:r>
      <w:r w:rsidR="00F05760">
        <w:rPr>
          <w:rFonts w:ascii="Tahoma" w:hAnsi="Tahoma" w:cs="Tahoma"/>
        </w:rPr>
        <w:t>pasó</w:t>
      </w:r>
      <w:r>
        <w:rPr>
          <w:rFonts w:ascii="Tahoma" w:hAnsi="Tahoma" w:cs="Tahoma"/>
        </w:rPr>
        <w:t xml:space="preserve"> rápidamente al anexo 1, </w:t>
      </w:r>
      <w:r w:rsidR="00512759">
        <w:rPr>
          <w:rFonts w:ascii="Tahoma" w:hAnsi="Tahoma" w:cs="Tahoma"/>
        </w:rPr>
        <w:t xml:space="preserve"> en el </w:t>
      </w:r>
      <w:r w:rsidR="004B1588">
        <w:rPr>
          <w:rFonts w:ascii="Tahoma" w:hAnsi="Tahoma" w:cs="Tahoma"/>
        </w:rPr>
        <w:t>punto</w:t>
      </w:r>
      <w:r w:rsidR="00512759">
        <w:rPr>
          <w:rFonts w:ascii="Tahoma" w:hAnsi="Tahoma" w:cs="Tahoma"/>
        </w:rPr>
        <w:t xml:space="preserve"> 6 habla </w:t>
      </w:r>
      <w:r w:rsidR="00C30DE8">
        <w:rPr>
          <w:rFonts w:ascii="Tahoma" w:hAnsi="Tahoma" w:cs="Tahoma"/>
        </w:rPr>
        <w:t xml:space="preserve">sobre el tema </w:t>
      </w:r>
      <w:r w:rsidR="00512759">
        <w:rPr>
          <w:rFonts w:ascii="Tahoma" w:hAnsi="Tahoma" w:cs="Tahoma"/>
        </w:rPr>
        <w:t xml:space="preserve">de las pólizas de seguro, </w:t>
      </w:r>
      <w:r w:rsidR="00C30DE8">
        <w:rPr>
          <w:rFonts w:ascii="Tahoma" w:hAnsi="Tahoma" w:cs="Tahoma"/>
        </w:rPr>
        <w:t xml:space="preserve">hay  dos cosas que nos brincan ahí la póliza de seguro sobre daños materiales pero sobre todo en el robo total </w:t>
      </w:r>
      <w:r w:rsidR="00644E6D">
        <w:rPr>
          <w:rFonts w:ascii="Tahoma" w:hAnsi="Tahoma" w:cs="Tahoma"/>
        </w:rPr>
        <w:t xml:space="preserve">esta por 400 mil pesos </w:t>
      </w:r>
      <w:r w:rsidR="00CC33FA">
        <w:rPr>
          <w:rFonts w:ascii="Tahoma" w:hAnsi="Tahoma" w:cs="Tahoma"/>
        </w:rPr>
        <w:t xml:space="preserve">es decir esta por abajo del costo de la unidad </w:t>
      </w:r>
    </w:p>
    <w:p w:rsidR="00B24DD5" w:rsidRDefault="00B24DD5" w:rsidP="00943DAD">
      <w:pPr>
        <w:spacing w:line="360" w:lineRule="auto"/>
        <w:jc w:val="both"/>
        <w:rPr>
          <w:rFonts w:ascii="Tahoma" w:hAnsi="Tahoma" w:cs="Tahoma"/>
        </w:rPr>
      </w:pPr>
    </w:p>
    <w:p w:rsidR="00B24DD5" w:rsidRPr="00A72AAB" w:rsidRDefault="00B24DD5" w:rsidP="00B24DD5">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¿en cuál estas? </w:t>
      </w:r>
    </w:p>
    <w:p w:rsidR="00B24DD5" w:rsidRPr="00A72AAB" w:rsidRDefault="00B24DD5" w:rsidP="00943DAD">
      <w:pPr>
        <w:spacing w:line="360" w:lineRule="auto"/>
        <w:jc w:val="both"/>
        <w:rPr>
          <w:rFonts w:ascii="Tahoma" w:hAnsi="Tahoma" w:cs="Tahoma"/>
        </w:rPr>
      </w:pPr>
    </w:p>
    <w:p w:rsidR="00943DAD" w:rsidRDefault="00B24DD5" w:rsidP="008F2D9C">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en anexo 1, punto 6, </w:t>
      </w:r>
      <w:r w:rsidR="003C6D68">
        <w:rPr>
          <w:rFonts w:ascii="Tahoma" w:hAnsi="Tahoma" w:cs="Tahoma"/>
        </w:rPr>
        <w:t xml:space="preserve">en el tema de los seguros estaríamos </w:t>
      </w:r>
      <w:r w:rsidR="003C6D68">
        <w:rPr>
          <w:rFonts w:ascii="Tahoma" w:hAnsi="Tahoma" w:cs="Tahoma"/>
        </w:rPr>
        <w:lastRenderedPageBreak/>
        <w:t xml:space="preserve">aceptando que el seguro nos cubriría ni siquiera el costo total de </w:t>
      </w:r>
      <w:r w:rsidR="00132DD2">
        <w:rPr>
          <w:rFonts w:ascii="Tahoma" w:hAnsi="Tahoma" w:cs="Tahoma"/>
        </w:rPr>
        <w:t xml:space="preserve">la unidad no podemos ponerlo en función del costo </w:t>
      </w:r>
      <w:r w:rsidR="005D03E4">
        <w:rPr>
          <w:rFonts w:ascii="Tahoma" w:hAnsi="Tahoma" w:cs="Tahoma"/>
        </w:rPr>
        <w:t xml:space="preserve">de la unidad </w:t>
      </w:r>
    </w:p>
    <w:p w:rsidR="005D03E4" w:rsidRDefault="005D03E4" w:rsidP="008F2D9C">
      <w:pPr>
        <w:spacing w:line="360" w:lineRule="auto"/>
        <w:jc w:val="both"/>
        <w:rPr>
          <w:rFonts w:ascii="Tahoma" w:hAnsi="Tahoma" w:cs="Tahoma"/>
        </w:rPr>
      </w:pPr>
    </w:p>
    <w:p w:rsidR="005D03E4" w:rsidRPr="00A72AAB" w:rsidRDefault="005D03E4" w:rsidP="005D03E4">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00BF6164">
        <w:rPr>
          <w:rFonts w:ascii="Tahoma" w:hAnsi="Tahoma" w:cs="Tahoma"/>
        </w:rPr>
        <w:t xml:space="preserve">que por lo menos el primer año fuera </w:t>
      </w:r>
      <w:r w:rsidR="00D3485F">
        <w:rPr>
          <w:rFonts w:ascii="Tahoma" w:hAnsi="Tahoma" w:cs="Tahoma"/>
        </w:rPr>
        <w:t xml:space="preserve">el decir que el primer año fuera valor </w:t>
      </w:r>
      <w:r w:rsidR="00BF6164">
        <w:rPr>
          <w:rFonts w:ascii="Tahoma" w:hAnsi="Tahoma" w:cs="Tahoma"/>
        </w:rPr>
        <w:t>factura</w:t>
      </w:r>
      <w:r w:rsidR="00D3485F">
        <w:rPr>
          <w:rFonts w:ascii="Tahoma" w:hAnsi="Tahoma" w:cs="Tahoma"/>
        </w:rPr>
        <w:t xml:space="preserve"> y en lo subsecuente fuera valor comercial  </w:t>
      </w:r>
      <w:r w:rsidR="00BF6164">
        <w:rPr>
          <w:rFonts w:ascii="Tahoma" w:hAnsi="Tahoma" w:cs="Tahoma"/>
        </w:rPr>
        <w:t xml:space="preserve"> </w:t>
      </w:r>
    </w:p>
    <w:p w:rsidR="005D03E4" w:rsidRDefault="005D03E4" w:rsidP="008F2D9C">
      <w:pPr>
        <w:spacing w:line="360" w:lineRule="auto"/>
        <w:jc w:val="both"/>
        <w:rPr>
          <w:rFonts w:ascii="Tahoma" w:hAnsi="Tahoma" w:cs="Tahoma"/>
        </w:rPr>
      </w:pPr>
    </w:p>
    <w:p w:rsidR="00943DAD" w:rsidRPr="00A72AAB" w:rsidRDefault="00D3485F" w:rsidP="008F2D9C">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si porque si no le vamos a perder </w:t>
      </w:r>
    </w:p>
    <w:p w:rsidR="008F2D9C" w:rsidRPr="00A72AAB" w:rsidRDefault="008F2D9C" w:rsidP="00B95A82">
      <w:pPr>
        <w:spacing w:line="360" w:lineRule="auto"/>
        <w:jc w:val="both"/>
        <w:rPr>
          <w:rFonts w:ascii="Tahoma" w:hAnsi="Tahoma" w:cs="Tahoma"/>
        </w:rPr>
      </w:pPr>
    </w:p>
    <w:p w:rsidR="00D3485F" w:rsidRPr="00A72AAB" w:rsidRDefault="00D3485F" w:rsidP="00D3485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comenta si </w:t>
      </w:r>
    </w:p>
    <w:p w:rsidR="00B95A82" w:rsidRDefault="00B95A82" w:rsidP="00A9776D">
      <w:pPr>
        <w:spacing w:line="360" w:lineRule="auto"/>
        <w:jc w:val="both"/>
        <w:rPr>
          <w:rFonts w:ascii="Tahoma" w:hAnsi="Tahoma" w:cs="Tahoma"/>
        </w:rPr>
      </w:pPr>
    </w:p>
    <w:p w:rsidR="0076540C" w:rsidRDefault="003E64A0" w:rsidP="00A9776D">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entonces le ponemos ahí</w:t>
      </w:r>
    </w:p>
    <w:p w:rsidR="003E64A0" w:rsidRDefault="003E64A0" w:rsidP="00A9776D">
      <w:pPr>
        <w:spacing w:line="360" w:lineRule="auto"/>
        <w:jc w:val="both"/>
        <w:rPr>
          <w:rFonts w:ascii="Tahoma" w:hAnsi="Tahoma" w:cs="Tahoma"/>
        </w:rPr>
      </w:pPr>
    </w:p>
    <w:p w:rsidR="002F315A" w:rsidRPr="00A72AAB" w:rsidRDefault="002F315A" w:rsidP="002F315A">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sidRPr="002F315A">
        <w:rPr>
          <w:rFonts w:ascii="Tahoma" w:hAnsi="Tahoma" w:cs="Tahoma"/>
        </w:rPr>
        <w:t xml:space="preserve"> </w:t>
      </w:r>
      <w:r>
        <w:rPr>
          <w:rFonts w:ascii="Tahoma" w:hAnsi="Tahoma" w:cs="Tahoma"/>
        </w:rPr>
        <w:t xml:space="preserve">comenta no más ponerle en lugar de 400 mil valor comercial </w:t>
      </w:r>
    </w:p>
    <w:p w:rsidR="002F315A" w:rsidRDefault="002F315A" w:rsidP="002F315A">
      <w:pPr>
        <w:spacing w:line="360" w:lineRule="auto"/>
        <w:jc w:val="both"/>
        <w:rPr>
          <w:rFonts w:ascii="Tahoma" w:hAnsi="Tahoma" w:cs="Tahoma"/>
        </w:rPr>
      </w:pPr>
    </w:p>
    <w:p w:rsidR="00C76B8B" w:rsidRDefault="002F315A" w:rsidP="00C76B8B">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comenta valor factura</w:t>
      </w:r>
    </w:p>
    <w:p w:rsidR="002F315A" w:rsidRDefault="002F315A" w:rsidP="00C76B8B">
      <w:pPr>
        <w:spacing w:line="360" w:lineRule="auto"/>
        <w:jc w:val="both"/>
        <w:rPr>
          <w:rFonts w:ascii="Tahoma" w:hAnsi="Tahoma" w:cs="Tahoma"/>
        </w:rPr>
      </w:pPr>
    </w:p>
    <w:p w:rsidR="002F315A" w:rsidRPr="00A72AAB" w:rsidRDefault="002F315A" w:rsidP="002F315A">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proofErr w:type="spellStart"/>
      <w:r w:rsidR="00A43FB4">
        <w:rPr>
          <w:rFonts w:ascii="Tahoma" w:hAnsi="Tahoma" w:cs="Tahoma"/>
        </w:rPr>
        <w:t>Talina</w:t>
      </w:r>
      <w:proofErr w:type="spellEnd"/>
      <w:r w:rsidR="00A43FB4">
        <w:rPr>
          <w:rFonts w:ascii="Tahoma" w:hAnsi="Tahoma" w:cs="Tahoma"/>
        </w:rPr>
        <w:t xml:space="preserve"> valor factura y </w:t>
      </w:r>
    </w:p>
    <w:p w:rsidR="002F315A" w:rsidRDefault="002F315A" w:rsidP="00C76B8B">
      <w:pPr>
        <w:spacing w:line="360" w:lineRule="auto"/>
        <w:jc w:val="both"/>
        <w:rPr>
          <w:rFonts w:ascii="Tahoma" w:hAnsi="Tahoma" w:cs="Tahoma"/>
        </w:rPr>
      </w:pPr>
    </w:p>
    <w:p w:rsidR="00A43FB4" w:rsidRPr="00A72AAB" w:rsidRDefault="00A43FB4" w:rsidP="00A43FB4">
      <w:pPr>
        <w:spacing w:line="360" w:lineRule="auto"/>
        <w:jc w:val="both"/>
        <w:rPr>
          <w:rFonts w:ascii="Tahoma"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comenta</w:t>
      </w:r>
      <w:r w:rsidR="00613918">
        <w:rPr>
          <w:rFonts w:ascii="Tahoma" w:hAnsi="Tahoma" w:cs="Tahoma"/>
        </w:rPr>
        <w:t xml:space="preserve"> y aprovechando hay el </w:t>
      </w:r>
      <w:r>
        <w:rPr>
          <w:rFonts w:ascii="Tahoma" w:hAnsi="Tahoma" w:cs="Tahoma"/>
        </w:rPr>
        <w:t xml:space="preserve">tema de deducible lo estamos planteando nosotros </w:t>
      </w:r>
    </w:p>
    <w:p w:rsidR="00A43FB4" w:rsidRPr="00A72AAB" w:rsidRDefault="00A43FB4" w:rsidP="00A43FB4">
      <w:pPr>
        <w:spacing w:line="360" w:lineRule="auto"/>
        <w:jc w:val="both"/>
        <w:rPr>
          <w:rFonts w:ascii="Tahoma" w:hAnsi="Tahoma" w:cs="Tahoma"/>
        </w:rPr>
      </w:pPr>
    </w:p>
    <w:p w:rsidR="00C76B8B" w:rsidRDefault="00613918" w:rsidP="00C76B8B">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en los subsecuentes no, en el primer año solicitar valor factura </w:t>
      </w:r>
      <w:r w:rsidR="000973C8">
        <w:rPr>
          <w:rFonts w:ascii="Tahoma" w:hAnsi="Tahoma" w:cs="Tahoma"/>
        </w:rPr>
        <w:t xml:space="preserve">y los subsecuentes </w:t>
      </w:r>
    </w:p>
    <w:p w:rsidR="00CF0F48" w:rsidRDefault="00CF0F48" w:rsidP="00C76B8B">
      <w:pPr>
        <w:spacing w:line="360" w:lineRule="auto"/>
        <w:jc w:val="both"/>
        <w:rPr>
          <w:rFonts w:ascii="Tahoma" w:hAnsi="Tahoma" w:cs="Tahoma"/>
        </w:rPr>
      </w:pPr>
    </w:p>
    <w:p w:rsidR="00CF0F48" w:rsidRDefault="00CF0F48" w:rsidP="00CF0F48">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sidRPr="002F315A">
        <w:rPr>
          <w:rFonts w:ascii="Tahoma" w:hAnsi="Tahoma" w:cs="Tahoma"/>
        </w:rPr>
        <w:t xml:space="preserve"> </w:t>
      </w:r>
      <w:r>
        <w:rPr>
          <w:rFonts w:ascii="Tahoma" w:hAnsi="Tahoma" w:cs="Tahoma"/>
        </w:rPr>
        <w:t xml:space="preserve">comenta valor factura y  </w:t>
      </w:r>
      <w:proofErr w:type="gramStart"/>
      <w:r>
        <w:rPr>
          <w:rFonts w:ascii="Tahoma" w:hAnsi="Tahoma" w:cs="Tahoma"/>
        </w:rPr>
        <w:t>los s</w:t>
      </w:r>
      <w:r w:rsidR="00DC2166">
        <w:rPr>
          <w:rFonts w:ascii="Tahoma" w:hAnsi="Tahoma" w:cs="Tahoma"/>
        </w:rPr>
        <w:t>ubsecuentes valor comercial</w:t>
      </w:r>
      <w:proofErr w:type="gramEnd"/>
    </w:p>
    <w:p w:rsidR="00C76B8B" w:rsidRDefault="00C76B8B" w:rsidP="00C76B8B">
      <w:pPr>
        <w:spacing w:line="360" w:lineRule="auto"/>
        <w:jc w:val="both"/>
        <w:rPr>
          <w:rFonts w:ascii="Tahoma" w:hAnsi="Tahoma" w:cs="Tahoma"/>
        </w:rPr>
      </w:pPr>
    </w:p>
    <w:p w:rsidR="00C76B8B" w:rsidRDefault="00DC2166" w:rsidP="00C76B8B">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primer año valor factura, en daños materiales le dejamos así 400 o le subimos</w:t>
      </w:r>
    </w:p>
    <w:p w:rsidR="00DC2166" w:rsidRDefault="00DC2166" w:rsidP="00C76B8B">
      <w:pPr>
        <w:spacing w:line="360" w:lineRule="auto"/>
        <w:jc w:val="both"/>
        <w:rPr>
          <w:rFonts w:ascii="Tahoma" w:hAnsi="Tahoma" w:cs="Tahoma"/>
        </w:rPr>
      </w:pPr>
    </w:p>
    <w:p w:rsidR="00DC2166" w:rsidRDefault="00DC2166" w:rsidP="00DC2166">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yo creo que daños materiales </w:t>
      </w:r>
      <w:r w:rsidR="005D32DA">
        <w:rPr>
          <w:rFonts w:ascii="Tahoma" w:hAnsi="Tahoma" w:cs="Tahoma"/>
        </w:rPr>
        <w:t>se deja el monto del deducible no tanto el monto</w:t>
      </w:r>
    </w:p>
    <w:p w:rsidR="005D32DA" w:rsidRDefault="005D32DA" w:rsidP="00DC2166">
      <w:pPr>
        <w:spacing w:line="360" w:lineRule="auto"/>
        <w:jc w:val="both"/>
        <w:rPr>
          <w:rFonts w:ascii="Tahoma" w:hAnsi="Tahoma" w:cs="Tahoma"/>
        </w:rPr>
      </w:pPr>
    </w:p>
    <w:p w:rsidR="005D32DA" w:rsidRDefault="005D32DA" w:rsidP="00263F4F">
      <w:pPr>
        <w:tabs>
          <w:tab w:val="left" w:pos="6096"/>
        </w:tabs>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y en el monto del deducible nosotros mismos estamos planteando lo que tenemos que pagar y en el esquema de libre mercado </w:t>
      </w:r>
      <w:r w:rsidR="00263F4F">
        <w:rPr>
          <w:rFonts w:ascii="Tahoma" w:hAnsi="Tahoma" w:cs="Tahoma"/>
        </w:rPr>
        <w:t xml:space="preserve">de oferta y demanda no habrá alguien que nos pueda ofrecer un 4% no sé qué </w:t>
      </w:r>
      <w:r>
        <w:rPr>
          <w:rFonts w:ascii="Tahoma" w:hAnsi="Tahoma" w:cs="Tahoma"/>
        </w:rPr>
        <w:t xml:space="preserve"> </w:t>
      </w:r>
      <w:r w:rsidR="00263F4F">
        <w:rPr>
          <w:rFonts w:ascii="Tahoma" w:hAnsi="Tahoma" w:cs="Tahoma"/>
        </w:rPr>
        <w:t xml:space="preserve">nosotros nos estemos ahorcando solos </w:t>
      </w:r>
      <w:r w:rsidR="006E79AF">
        <w:rPr>
          <w:rFonts w:ascii="Tahoma" w:hAnsi="Tahoma" w:cs="Tahoma"/>
        </w:rPr>
        <w:t>poniendo el número y a lo mejor alguien nos ofrece un mejor porcentaje u opción de deducible o toparlo no sé porque a lo mejor hay alguien que nos va a ofrecer menos del 10%  y nosotros solos estamos poniéndonos el 10, en el caso del robo total y 5% en daños materiales a lo mejor podemos tener una opción mucho más  buena para el Municipio</w:t>
      </w:r>
    </w:p>
    <w:p w:rsidR="006E79AF" w:rsidRDefault="006E79AF" w:rsidP="00263F4F">
      <w:pPr>
        <w:tabs>
          <w:tab w:val="left" w:pos="6096"/>
        </w:tabs>
        <w:spacing w:line="360" w:lineRule="auto"/>
        <w:jc w:val="both"/>
        <w:rPr>
          <w:rFonts w:ascii="Tahoma" w:hAnsi="Tahoma" w:cs="Tahoma"/>
        </w:rPr>
      </w:pPr>
    </w:p>
    <w:p w:rsidR="006E79AF" w:rsidRDefault="006E79AF" w:rsidP="00AE1668">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AE1668">
        <w:rPr>
          <w:rFonts w:ascii="Tahoma" w:hAnsi="Tahoma" w:cs="Tahoma"/>
        </w:rPr>
        <w:t xml:space="preserve">o quitarlo y dejarlo la mejor opción </w:t>
      </w:r>
    </w:p>
    <w:p w:rsidR="005D32DA" w:rsidRDefault="005D32DA" w:rsidP="00DC2166">
      <w:pPr>
        <w:spacing w:line="360" w:lineRule="auto"/>
        <w:jc w:val="both"/>
        <w:rPr>
          <w:rFonts w:ascii="Tahoma" w:hAnsi="Tahoma" w:cs="Tahoma"/>
        </w:rPr>
      </w:pPr>
    </w:p>
    <w:p w:rsidR="007B3BB6" w:rsidRDefault="007B3BB6" w:rsidP="007B3BB6">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o quitarlo  agregarle 5%</w:t>
      </w:r>
    </w:p>
    <w:p w:rsidR="00F240B7" w:rsidRDefault="00F240B7" w:rsidP="007B3BB6">
      <w:pPr>
        <w:spacing w:line="360" w:lineRule="auto"/>
        <w:jc w:val="both"/>
        <w:rPr>
          <w:rFonts w:ascii="Tahoma" w:hAnsi="Tahoma" w:cs="Tahoma"/>
        </w:rPr>
      </w:pPr>
    </w:p>
    <w:p w:rsidR="00F240B7" w:rsidRDefault="00F240B7" w:rsidP="007B3BB6">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estamos en los porcentajes de</w:t>
      </w:r>
      <w:r w:rsidR="00EA1325">
        <w:rPr>
          <w:rFonts w:ascii="Tahoma" w:hAnsi="Tahoma" w:cs="Tahoma"/>
        </w:rPr>
        <w:t>l</w:t>
      </w:r>
      <w:r>
        <w:rPr>
          <w:rFonts w:ascii="Tahoma" w:hAnsi="Tahoma" w:cs="Tahoma"/>
        </w:rPr>
        <w:t xml:space="preserve"> deducible</w:t>
      </w:r>
      <w:r w:rsidR="00EA1325">
        <w:rPr>
          <w:rFonts w:ascii="Tahoma" w:hAnsi="Tahoma" w:cs="Tahoma"/>
        </w:rPr>
        <w:t xml:space="preserve"> </w:t>
      </w:r>
      <w:r>
        <w:rPr>
          <w:rFonts w:ascii="Tahoma" w:hAnsi="Tahoma" w:cs="Tahoma"/>
        </w:rPr>
        <w:t xml:space="preserve"> </w:t>
      </w:r>
    </w:p>
    <w:p w:rsidR="00F240B7" w:rsidRDefault="00F240B7" w:rsidP="007B3BB6">
      <w:pPr>
        <w:spacing w:line="360" w:lineRule="auto"/>
        <w:jc w:val="both"/>
        <w:rPr>
          <w:rFonts w:ascii="Tahoma" w:hAnsi="Tahoma" w:cs="Tahoma"/>
        </w:rPr>
      </w:pPr>
    </w:p>
    <w:p w:rsidR="00F240B7" w:rsidRDefault="00EA1325" w:rsidP="007B3BB6">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quitar 400 mil dejar solo el porcentaje </w:t>
      </w:r>
    </w:p>
    <w:p w:rsidR="00F240B7" w:rsidRDefault="00F240B7" w:rsidP="007B3BB6">
      <w:pPr>
        <w:spacing w:line="360" w:lineRule="auto"/>
        <w:jc w:val="both"/>
        <w:rPr>
          <w:rFonts w:ascii="Tahoma" w:hAnsi="Tahoma" w:cs="Tahoma"/>
        </w:rPr>
      </w:pPr>
    </w:p>
    <w:p w:rsidR="00F240B7" w:rsidRDefault="00EA1325" w:rsidP="007B3BB6">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aja en el caso de daños materiales quitar la cantidad </w:t>
      </w:r>
      <w:r w:rsidR="00231AA0">
        <w:rPr>
          <w:rFonts w:ascii="Tahoma" w:hAnsi="Tahoma" w:cs="Tahoma"/>
        </w:rPr>
        <w:t xml:space="preserve">de 400 mil pesos </w:t>
      </w:r>
      <w:r>
        <w:rPr>
          <w:rFonts w:ascii="Tahoma" w:hAnsi="Tahoma" w:cs="Tahoma"/>
        </w:rPr>
        <w:t xml:space="preserve">dejar el deducible y dejar pendiente el porcentaje </w:t>
      </w:r>
    </w:p>
    <w:p w:rsidR="00EA1325" w:rsidRDefault="00EA1325" w:rsidP="007B3BB6">
      <w:pPr>
        <w:spacing w:line="360" w:lineRule="auto"/>
        <w:jc w:val="both"/>
        <w:rPr>
          <w:rFonts w:ascii="Tahoma" w:hAnsi="Tahoma" w:cs="Tahoma"/>
        </w:rPr>
      </w:pPr>
    </w:p>
    <w:p w:rsidR="00EA1325" w:rsidRDefault="00231AA0" w:rsidP="007B3BB6">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si o 5%  o menor </w:t>
      </w:r>
    </w:p>
    <w:p w:rsidR="00F70BF1" w:rsidRPr="00A72AAB" w:rsidRDefault="00F70BF1" w:rsidP="00F70BF1">
      <w:pPr>
        <w:spacing w:line="360" w:lineRule="auto"/>
        <w:jc w:val="both"/>
        <w:rPr>
          <w:rFonts w:ascii="Tahoma" w:hAnsi="Tahoma" w:cs="Tahoma"/>
        </w:rPr>
      </w:pPr>
      <w:r w:rsidRPr="00A72AAB">
        <w:rPr>
          <w:rFonts w:ascii="Tahoma" w:hAnsi="Tahoma" w:cs="Tahoma"/>
        </w:rPr>
        <w:t xml:space="preserve">El </w:t>
      </w:r>
      <w:r>
        <w:rPr>
          <w:rFonts w:ascii="Tahoma" w:hAnsi="Tahoma" w:cs="Tahoma"/>
        </w:rPr>
        <w:t xml:space="preserve">Lic. </w:t>
      </w:r>
      <w:r w:rsidRPr="00A72AAB">
        <w:rPr>
          <w:rFonts w:ascii="Tahoma" w:hAnsi="Tahoma" w:cs="Tahoma"/>
        </w:rPr>
        <w:t>Mario Alberto Rodríguez Carrillo, Regidor representante suplente de la fracción del Partido Movimiento Ciudadano,</w:t>
      </w:r>
      <w:r>
        <w:rPr>
          <w:rFonts w:ascii="Tahoma" w:hAnsi="Tahoma" w:cs="Tahoma"/>
        </w:rPr>
        <w:t xml:space="preserve"> comenta deducible al promedio del mercado </w:t>
      </w:r>
    </w:p>
    <w:p w:rsidR="00F70BF1" w:rsidRDefault="00F70BF1" w:rsidP="007B3BB6">
      <w:pPr>
        <w:spacing w:line="360" w:lineRule="auto"/>
        <w:jc w:val="both"/>
        <w:rPr>
          <w:rFonts w:ascii="Tahoma" w:hAnsi="Tahoma" w:cs="Tahoma"/>
        </w:rPr>
      </w:pPr>
    </w:p>
    <w:p w:rsidR="00F70BF1" w:rsidRDefault="00F70BF1" w:rsidP="00F70BF1">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sidR="00E4665A">
        <w:rPr>
          <w:rFonts w:ascii="Tahoma" w:hAnsi="Tahoma" w:cs="Tahoma"/>
        </w:rPr>
        <w:t xml:space="preserve">comenta </w:t>
      </w:r>
      <w:r>
        <w:rPr>
          <w:rFonts w:ascii="Tahoma" w:hAnsi="Tahoma" w:cs="Tahoma"/>
        </w:rPr>
        <w:t xml:space="preserve">o topamos 5% menos </w:t>
      </w:r>
      <w:r w:rsidR="005E74CC">
        <w:rPr>
          <w:rFonts w:ascii="Tahoma" w:hAnsi="Tahoma" w:cs="Tahoma"/>
        </w:rPr>
        <w:t xml:space="preserve">digo podríamos ahorcarnos solos </w:t>
      </w:r>
    </w:p>
    <w:p w:rsidR="00931D56" w:rsidRDefault="00931D56" w:rsidP="00F70BF1">
      <w:pPr>
        <w:spacing w:line="360" w:lineRule="auto"/>
        <w:jc w:val="both"/>
        <w:rPr>
          <w:rFonts w:ascii="Tahoma" w:hAnsi="Tahoma" w:cs="Tahoma"/>
        </w:rPr>
      </w:pPr>
    </w:p>
    <w:p w:rsidR="00931D56" w:rsidRDefault="00931D56" w:rsidP="00931D56">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bueno acá abajo dice el pago del deducible </w:t>
      </w:r>
      <w:r w:rsidR="008B44AA">
        <w:rPr>
          <w:rFonts w:ascii="Tahoma" w:hAnsi="Tahoma" w:cs="Tahoma"/>
        </w:rPr>
        <w:t xml:space="preserve">será con cargo hacia a nosotros </w:t>
      </w:r>
    </w:p>
    <w:p w:rsidR="004505D7" w:rsidRDefault="004505D7" w:rsidP="00931D56">
      <w:pPr>
        <w:spacing w:line="360" w:lineRule="auto"/>
        <w:jc w:val="both"/>
        <w:rPr>
          <w:rFonts w:ascii="Tahoma" w:hAnsi="Tahoma" w:cs="Tahoma"/>
        </w:rPr>
      </w:pPr>
    </w:p>
    <w:p w:rsidR="004505D7" w:rsidRPr="00A72AAB" w:rsidRDefault="004505D7" w:rsidP="004505D7">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o dejar el deducible sin y que sea la mejor opción, la mejor opción del mercado no se </w:t>
      </w:r>
      <w:r w:rsidR="00B73D78">
        <w:rPr>
          <w:rFonts w:ascii="Tahoma" w:hAnsi="Tahoma" w:cs="Tahoma"/>
        </w:rPr>
        <w:t xml:space="preserve">o la mejor cotización </w:t>
      </w:r>
    </w:p>
    <w:p w:rsidR="004505D7" w:rsidRDefault="004505D7" w:rsidP="00931D56">
      <w:pPr>
        <w:spacing w:line="360" w:lineRule="auto"/>
        <w:jc w:val="both"/>
        <w:rPr>
          <w:rFonts w:ascii="Tahoma" w:hAnsi="Tahoma" w:cs="Tahoma"/>
        </w:rPr>
      </w:pPr>
    </w:p>
    <w:p w:rsidR="00E4665A" w:rsidRDefault="00E4665A" w:rsidP="00931D56">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A42575">
        <w:rPr>
          <w:rFonts w:ascii="Tahoma" w:hAnsi="Tahoma" w:cs="Tahoma"/>
        </w:rPr>
        <w:t xml:space="preserve">aja porque inclusive también nos estamos ahorcando nosotros </w:t>
      </w:r>
    </w:p>
    <w:p w:rsidR="00E4665A" w:rsidRPr="00A72AAB" w:rsidRDefault="00E4665A" w:rsidP="00931D56">
      <w:pPr>
        <w:spacing w:line="360" w:lineRule="auto"/>
        <w:jc w:val="both"/>
        <w:rPr>
          <w:rFonts w:ascii="Tahoma" w:hAnsi="Tahoma" w:cs="Tahoma"/>
        </w:rPr>
      </w:pPr>
    </w:p>
    <w:p w:rsidR="00931D56" w:rsidRDefault="001B31E8" w:rsidP="00F70BF1">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aja a lo mejor responsabilidad civil y daños a terceros </w:t>
      </w:r>
      <w:r w:rsidR="00881CB2">
        <w:rPr>
          <w:rFonts w:ascii="Tahoma" w:hAnsi="Tahoma" w:cs="Tahoma"/>
        </w:rPr>
        <w:t xml:space="preserve">eso si pudiéramos dejarlo </w:t>
      </w:r>
      <w:r w:rsidR="004269D7">
        <w:rPr>
          <w:rFonts w:ascii="Tahoma" w:hAnsi="Tahoma" w:cs="Tahoma"/>
        </w:rPr>
        <w:t xml:space="preserve">como </w:t>
      </w:r>
    </w:p>
    <w:p w:rsidR="004269D7" w:rsidRDefault="004269D7" w:rsidP="00F70BF1">
      <w:pPr>
        <w:spacing w:line="360" w:lineRule="auto"/>
        <w:jc w:val="both"/>
        <w:rPr>
          <w:rFonts w:ascii="Tahoma" w:hAnsi="Tahoma" w:cs="Tahoma"/>
        </w:rPr>
      </w:pPr>
    </w:p>
    <w:p w:rsidR="004269D7" w:rsidRDefault="004269D7" w:rsidP="004269D7">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también en el caso de robo el 10% se me hace </w:t>
      </w:r>
    </w:p>
    <w:p w:rsidR="004269D7" w:rsidRPr="00A72AAB" w:rsidRDefault="004269D7" w:rsidP="00F70BF1">
      <w:pPr>
        <w:spacing w:line="360" w:lineRule="auto"/>
        <w:jc w:val="both"/>
        <w:rPr>
          <w:rFonts w:ascii="Tahoma" w:hAnsi="Tahoma" w:cs="Tahoma"/>
        </w:rPr>
      </w:pPr>
    </w:p>
    <w:p w:rsidR="00EA1325" w:rsidRDefault="004269D7" w:rsidP="007B3BB6">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hay que quitarlo también </w:t>
      </w:r>
    </w:p>
    <w:p w:rsidR="004269D7" w:rsidRDefault="004269D7" w:rsidP="007B3BB6">
      <w:pPr>
        <w:spacing w:line="360" w:lineRule="auto"/>
        <w:jc w:val="both"/>
        <w:rPr>
          <w:rFonts w:ascii="Tahoma" w:hAnsi="Tahoma" w:cs="Tahoma"/>
        </w:rPr>
      </w:pPr>
    </w:p>
    <w:p w:rsidR="004269D7" w:rsidRDefault="004269D7" w:rsidP="007B3BB6">
      <w:pPr>
        <w:spacing w:line="360" w:lineRule="auto"/>
        <w:jc w:val="both"/>
        <w:rPr>
          <w:rFonts w:ascii="Tahoma" w:hAnsi="Tahoma" w:cs="Tahoma"/>
        </w:rPr>
      </w:pPr>
      <w:r>
        <w:rPr>
          <w:rFonts w:ascii="Tahoma" w:hAnsi="Tahoma" w:cs="Tahoma"/>
        </w:rPr>
        <w:t xml:space="preserve">Lic. Talina Robles Villaseñor, Dirección de Adquisiciones, comenta y pongo la mejor cotización </w:t>
      </w:r>
    </w:p>
    <w:p w:rsidR="004269D7" w:rsidRDefault="004269D7" w:rsidP="007B3BB6">
      <w:pPr>
        <w:spacing w:line="360" w:lineRule="auto"/>
        <w:jc w:val="both"/>
        <w:rPr>
          <w:rFonts w:ascii="Tahoma" w:hAnsi="Tahoma" w:cs="Tahoma"/>
        </w:rPr>
      </w:pPr>
    </w:p>
    <w:p w:rsidR="004269D7" w:rsidRDefault="004269D7" w:rsidP="007B3BB6">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aja, ok</w:t>
      </w:r>
    </w:p>
    <w:p w:rsidR="004269D7" w:rsidRDefault="004269D7" w:rsidP="007B3BB6">
      <w:pPr>
        <w:spacing w:line="360" w:lineRule="auto"/>
        <w:jc w:val="both"/>
        <w:rPr>
          <w:rFonts w:ascii="Tahoma" w:hAnsi="Tahoma" w:cs="Tahoma"/>
        </w:rPr>
      </w:pPr>
    </w:p>
    <w:p w:rsidR="004269D7" w:rsidRPr="00A72AAB" w:rsidRDefault="004269D7" w:rsidP="004269D7">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en el anexo 2, </w:t>
      </w:r>
    </w:p>
    <w:p w:rsidR="004269D7" w:rsidRDefault="004269D7" w:rsidP="007B3BB6">
      <w:pPr>
        <w:spacing w:line="360" w:lineRule="auto"/>
        <w:jc w:val="both"/>
        <w:rPr>
          <w:rFonts w:ascii="Tahoma" w:hAnsi="Tahoma" w:cs="Tahoma"/>
        </w:rPr>
      </w:pPr>
    </w:p>
    <w:p w:rsidR="004269D7" w:rsidRDefault="00811E39" w:rsidP="007B3BB6">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perdón </w:t>
      </w:r>
      <w:r w:rsidR="00E267E9">
        <w:rPr>
          <w:rFonts w:ascii="Tahoma" w:hAnsi="Tahoma" w:cs="Tahoma"/>
        </w:rPr>
        <w:t xml:space="preserve">a lo mejor </w:t>
      </w:r>
      <w:r>
        <w:rPr>
          <w:rFonts w:ascii="Tahoma" w:hAnsi="Tahoma" w:cs="Tahoma"/>
        </w:rPr>
        <w:t>en daños materiales</w:t>
      </w:r>
      <w:r w:rsidR="00E267E9">
        <w:rPr>
          <w:rFonts w:ascii="Tahoma" w:hAnsi="Tahoma" w:cs="Tahoma"/>
        </w:rPr>
        <w:t xml:space="preserve"> igual y si </w:t>
      </w:r>
      <w:r w:rsidR="00A431A8">
        <w:rPr>
          <w:rFonts w:ascii="Tahoma" w:hAnsi="Tahoma" w:cs="Tahoma"/>
        </w:rPr>
        <w:t xml:space="preserve">sería conveniente toparlo a una cantidad </w:t>
      </w:r>
      <w:r w:rsidR="00F47C48">
        <w:rPr>
          <w:rFonts w:ascii="Tahoma" w:hAnsi="Tahoma" w:cs="Tahoma"/>
        </w:rPr>
        <w:t xml:space="preserve">para que no hay puede haber </w:t>
      </w:r>
      <w:r w:rsidR="00221428">
        <w:rPr>
          <w:rFonts w:ascii="Tahoma" w:hAnsi="Tahoma" w:cs="Tahoma"/>
        </w:rPr>
        <w:t xml:space="preserve">ahí sí sería protegernos, a lo mejor puede quedar ahí 400 mil pesos aja, nada más el deducible si dejarlo </w:t>
      </w:r>
      <w:r w:rsidR="00EC4462">
        <w:rPr>
          <w:rFonts w:ascii="Tahoma" w:hAnsi="Tahoma" w:cs="Tahoma"/>
        </w:rPr>
        <w:t xml:space="preserve">a la mejor cotización </w:t>
      </w:r>
    </w:p>
    <w:p w:rsidR="00BB118B" w:rsidRDefault="00BB118B" w:rsidP="007B3BB6">
      <w:pPr>
        <w:spacing w:line="360" w:lineRule="auto"/>
        <w:jc w:val="both"/>
        <w:rPr>
          <w:rFonts w:ascii="Tahoma" w:hAnsi="Tahoma" w:cs="Tahoma"/>
        </w:rPr>
      </w:pPr>
    </w:p>
    <w:p w:rsidR="00BB118B" w:rsidRPr="00A72AAB" w:rsidRDefault="00BB118B" w:rsidP="00BB118B">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digo que ya si le das el monto de los 400 mil pesos en daños materiales obvio va a buscar </w:t>
      </w:r>
      <w:r w:rsidR="00354FF9">
        <w:rPr>
          <w:rFonts w:ascii="Tahoma" w:hAnsi="Tahoma" w:cs="Tahoma"/>
        </w:rPr>
        <w:t>de como elevar el tema del deducible no o sea en automático</w:t>
      </w:r>
      <w:r w:rsidR="00B75A16">
        <w:rPr>
          <w:rFonts w:ascii="Tahoma" w:hAnsi="Tahoma" w:cs="Tahoma"/>
        </w:rPr>
        <w:t xml:space="preserve"> va a irse hacia la alta </w:t>
      </w:r>
      <w:r w:rsidR="00D17A53">
        <w:rPr>
          <w:rFonts w:ascii="Tahoma" w:hAnsi="Tahoma" w:cs="Tahoma"/>
        </w:rPr>
        <w:t xml:space="preserve">no lo dejara mejor </w:t>
      </w:r>
      <w:r w:rsidR="00354FF9">
        <w:rPr>
          <w:rFonts w:ascii="Tahoma" w:hAnsi="Tahoma" w:cs="Tahoma"/>
        </w:rPr>
        <w:t xml:space="preserve"> </w:t>
      </w:r>
    </w:p>
    <w:p w:rsidR="00BB118B" w:rsidRDefault="00BB118B" w:rsidP="00BB118B">
      <w:pPr>
        <w:spacing w:line="360" w:lineRule="auto"/>
        <w:jc w:val="both"/>
        <w:rPr>
          <w:rFonts w:ascii="Tahoma" w:hAnsi="Tahoma" w:cs="Tahoma"/>
        </w:rPr>
      </w:pPr>
    </w:p>
    <w:p w:rsidR="00D17A53" w:rsidRPr="00A72AAB" w:rsidRDefault="00D17A53" w:rsidP="00D17A53">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mejor no le topes </w:t>
      </w:r>
    </w:p>
    <w:p w:rsidR="00BB118B" w:rsidRDefault="00BB118B" w:rsidP="007B3BB6">
      <w:pPr>
        <w:spacing w:line="360" w:lineRule="auto"/>
        <w:jc w:val="both"/>
        <w:rPr>
          <w:rFonts w:ascii="Tahoma" w:hAnsi="Tahoma" w:cs="Tahoma"/>
        </w:rPr>
      </w:pPr>
    </w:p>
    <w:p w:rsidR="00D17A53" w:rsidRDefault="00D17A53" w:rsidP="00D17A53">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927B6A">
        <w:rPr>
          <w:rFonts w:ascii="Tahoma" w:hAnsi="Tahoma" w:cs="Tahoma"/>
        </w:rPr>
        <w:t>valor factura o valor comercial</w:t>
      </w:r>
    </w:p>
    <w:p w:rsidR="00927B6A" w:rsidRDefault="00927B6A" w:rsidP="00D17A53">
      <w:pPr>
        <w:spacing w:line="360" w:lineRule="auto"/>
        <w:jc w:val="both"/>
        <w:rPr>
          <w:rFonts w:ascii="Tahoma" w:hAnsi="Tahoma" w:cs="Tahoma"/>
        </w:rPr>
      </w:pPr>
    </w:p>
    <w:p w:rsidR="00927B6A" w:rsidRDefault="00927B6A" w:rsidP="00927B6A">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yo le pondría amparado</w:t>
      </w:r>
    </w:p>
    <w:p w:rsidR="004731EA" w:rsidRDefault="004731EA" w:rsidP="00927B6A">
      <w:pPr>
        <w:spacing w:line="360" w:lineRule="auto"/>
        <w:jc w:val="both"/>
        <w:rPr>
          <w:rFonts w:ascii="Tahoma" w:hAnsi="Tahoma" w:cs="Tahoma"/>
        </w:rPr>
      </w:pPr>
    </w:p>
    <w:p w:rsidR="00246050" w:rsidRDefault="004731EA" w:rsidP="004731EA">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sidR="00F54BA4">
        <w:rPr>
          <w:rFonts w:ascii="Tahoma" w:hAnsi="Tahoma" w:cs="Tahoma"/>
        </w:rPr>
        <w:t>comenta si, daños amparado</w:t>
      </w:r>
      <w:r>
        <w:rPr>
          <w:rFonts w:ascii="Tahoma" w:hAnsi="Tahoma" w:cs="Tahoma"/>
        </w:rPr>
        <w:t xml:space="preserve"> y ver </w:t>
      </w:r>
      <w:r w:rsidR="00DB2B9F">
        <w:rPr>
          <w:rFonts w:ascii="Tahoma" w:hAnsi="Tahoma" w:cs="Tahoma"/>
        </w:rPr>
        <w:t xml:space="preserve">que </w:t>
      </w:r>
      <w:r w:rsidR="00F54BA4">
        <w:rPr>
          <w:rFonts w:ascii="Tahoma" w:hAnsi="Tahoma" w:cs="Tahoma"/>
        </w:rPr>
        <w:t xml:space="preserve">ofertas </w:t>
      </w:r>
      <w:r w:rsidR="00DB2B9F">
        <w:rPr>
          <w:rFonts w:ascii="Tahoma" w:hAnsi="Tahoma" w:cs="Tahoma"/>
        </w:rPr>
        <w:t xml:space="preserve"> y </w:t>
      </w:r>
      <w:r w:rsidR="00F54BA4">
        <w:rPr>
          <w:rFonts w:ascii="Tahoma" w:hAnsi="Tahoma" w:cs="Tahoma"/>
        </w:rPr>
        <w:t xml:space="preserve">que </w:t>
      </w:r>
      <w:r w:rsidR="00DB2B9F">
        <w:rPr>
          <w:rFonts w:ascii="Tahoma" w:hAnsi="Tahoma" w:cs="Tahoma"/>
        </w:rPr>
        <w:t>deducible</w:t>
      </w:r>
    </w:p>
    <w:p w:rsidR="00246050" w:rsidRDefault="00246050" w:rsidP="004731EA">
      <w:pPr>
        <w:spacing w:line="360" w:lineRule="auto"/>
        <w:jc w:val="both"/>
        <w:rPr>
          <w:rFonts w:ascii="Tahoma" w:hAnsi="Tahoma" w:cs="Tahoma"/>
        </w:rPr>
      </w:pPr>
    </w:p>
    <w:p w:rsidR="00246050" w:rsidRDefault="00246050" w:rsidP="00246050">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FD6F66">
        <w:rPr>
          <w:rFonts w:ascii="Tahoma" w:hAnsi="Tahoma" w:cs="Tahoma"/>
        </w:rPr>
        <w:t xml:space="preserve">y si es una pérdida total del choque </w:t>
      </w:r>
      <w:r w:rsidR="008A2B11">
        <w:rPr>
          <w:rFonts w:ascii="Tahoma" w:hAnsi="Tahoma" w:cs="Tahoma"/>
        </w:rPr>
        <w:t>te van</w:t>
      </w:r>
      <w:r w:rsidR="00C077F1">
        <w:rPr>
          <w:rFonts w:ascii="Tahoma" w:hAnsi="Tahoma" w:cs="Tahoma"/>
        </w:rPr>
        <w:t xml:space="preserve"> a dar 400 y cuesta 600 </w:t>
      </w:r>
    </w:p>
    <w:p w:rsidR="00C077F1" w:rsidRDefault="00C077F1" w:rsidP="00246050">
      <w:pPr>
        <w:spacing w:line="360" w:lineRule="auto"/>
        <w:jc w:val="both"/>
        <w:rPr>
          <w:rFonts w:ascii="Tahoma" w:hAnsi="Tahoma" w:cs="Tahoma"/>
        </w:rPr>
      </w:pPr>
    </w:p>
    <w:p w:rsidR="00C077F1" w:rsidRPr="00A72AAB" w:rsidRDefault="00C077F1" w:rsidP="00C077F1">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aja si está bien </w:t>
      </w:r>
    </w:p>
    <w:p w:rsidR="00C077F1" w:rsidRPr="00A72AAB" w:rsidRDefault="00C077F1" w:rsidP="00246050">
      <w:pPr>
        <w:spacing w:line="360" w:lineRule="auto"/>
        <w:jc w:val="both"/>
        <w:rPr>
          <w:rFonts w:ascii="Tahoma" w:hAnsi="Tahoma" w:cs="Tahoma"/>
        </w:rPr>
      </w:pPr>
    </w:p>
    <w:p w:rsidR="004731EA" w:rsidRPr="00A72AAB" w:rsidRDefault="008A2B11" w:rsidP="004731EA">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bueno en el anexo 2, algo rápido </w:t>
      </w:r>
      <w:r w:rsidR="00903193">
        <w:rPr>
          <w:rFonts w:ascii="Tahoma" w:hAnsi="Tahoma" w:cs="Tahoma"/>
        </w:rPr>
        <w:t xml:space="preserve">las especificaciones que nos dan del denominado </w:t>
      </w:r>
      <w:proofErr w:type="spellStart"/>
      <w:r w:rsidR="00903193">
        <w:rPr>
          <w:rFonts w:ascii="Tahoma" w:hAnsi="Tahoma" w:cs="Tahoma"/>
        </w:rPr>
        <w:t>winch</w:t>
      </w:r>
      <w:proofErr w:type="spellEnd"/>
      <w:r w:rsidR="00903193">
        <w:rPr>
          <w:rFonts w:ascii="Tahoma" w:hAnsi="Tahoma" w:cs="Tahoma"/>
        </w:rPr>
        <w:t xml:space="preserve"> </w:t>
      </w:r>
      <w:r w:rsidR="00F642B5">
        <w:rPr>
          <w:rFonts w:ascii="Tahoma" w:hAnsi="Tahoma" w:cs="Tahoma"/>
        </w:rPr>
        <w:t xml:space="preserve">de acuerdo como está planteado me comentan que son exactamente </w:t>
      </w:r>
      <w:r w:rsidR="00685D96">
        <w:rPr>
          <w:rFonts w:ascii="Tahoma" w:hAnsi="Tahoma" w:cs="Tahoma"/>
        </w:rPr>
        <w:t xml:space="preserve">las especificaciones de una marca que se llama </w:t>
      </w:r>
      <w:proofErr w:type="spellStart"/>
      <w:r w:rsidR="00685D96">
        <w:rPr>
          <w:rFonts w:ascii="Tahoma" w:hAnsi="Tahoma" w:cs="Tahoma"/>
        </w:rPr>
        <w:t>warn</w:t>
      </w:r>
      <w:proofErr w:type="spellEnd"/>
      <w:r w:rsidR="00685D96">
        <w:rPr>
          <w:rFonts w:ascii="Tahoma" w:hAnsi="Tahoma" w:cs="Tahoma"/>
        </w:rPr>
        <w:t xml:space="preserve"> de manera que no se si tengamos que ser tan específicos </w:t>
      </w:r>
      <w:r w:rsidR="00C55A16">
        <w:rPr>
          <w:rFonts w:ascii="Tahoma" w:hAnsi="Tahoma" w:cs="Tahoma"/>
        </w:rPr>
        <w:t xml:space="preserve">en el tema del </w:t>
      </w:r>
      <w:proofErr w:type="spellStart"/>
      <w:r w:rsidR="00C55A16">
        <w:rPr>
          <w:rFonts w:ascii="Tahoma" w:hAnsi="Tahoma" w:cs="Tahoma"/>
        </w:rPr>
        <w:t>winch</w:t>
      </w:r>
      <w:proofErr w:type="spellEnd"/>
      <w:r w:rsidR="00C55A16">
        <w:rPr>
          <w:rFonts w:ascii="Tahoma" w:hAnsi="Tahoma" w:cs="Tahoma"/>
        </w:rPr>
        <w:t xml:space="preserve"> </w:t>
      </w:r>
    </w:p>
    <w:p w:rsidR="004731EA" w:rsidRDefault="004731EA" w:rsidP="00927B6A">
      <w:pPr>
        <w:spacing w:line="360" w:lineRule="auto"/>
        <w:jc w:val="both"/>
        <w:rPr>
          <w:rFonts w:ascii="Tahoma" w:hAnsi="Tahoma" w:cs="Tahoma"/>
        </w:rPr>
      </w:pPr>
    </w:p>
    <w:p w:rsidR="004C081A" w:rsidRPr="00A72AAB" w:rsidRDefault="004C081A" w:rsidP="004C081A">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en cual es </w:t>
      </w:r>
    </w:p>
    <w:p w:rsidR="00927B6A" w:rsidRDefault="00927B6A" w:rsidP="00927B6A">
      <w:pPr>
        <w:spacing w:line="360" w:lineRule="auto"/>
        <w:jc w:val="both"/>
        <w:rPr>
          <w:rFonts w:ascii="Tahoma" w:hAnsi="Tahoma" w:cs="Tahoma"/>
        </w:rPr>
      </w:pPr>
    </w:p>
    <w:p w:rsidR="004C081A" w:rsidRDefault="004C081A" w:rsidP="00927B6A">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el </w:t>
      </w:r>
      <w:proofErr w:type="spellStart"/>
      <w:r>
        <w:rPr>
          <w:rFonts w:ascii="Tahoma" w:hAnsi="Tahoma" w:cs="Tahoma"/>
        </w:rPr>
        <w:t>winch</w:t>
      </w:r>
      <w:proofErr w:type="spellEnd"/>
      <w:r>
        <w:rPr>
          <w:rFonts w:ascii="Tahoma" w:hAnsi="Tahoma" w:cs="Tahoma"/>
        </w:rPr>
        <w:t xml:space="preserve"> es en el página</w:t>
      </w:r>
      <w:r w:rsidR="004C2A2E">
        <w:rPr>
          <w:rFonts w:ascii="Tahoma" w:hAnsi="Tahoma" w:cs="Tahoma"/>
        </w:rPr>
        <w:t xml:space="preserve"> 22, todo lo que dice aquí de las libras l capacidad nada más lo tiene una marca que se llama </w:t>
      </w:r>
      <w:proofErr w:type="spellStart"/>
      <w:r w:rsidR="004C2A2E">
        <w:rPr>
          <w:rFonts w:ascii="Tahoma" w:hAnsi="Tahoma" w:cs="Tahoma"/>
        </w:rPr>
        <w:t>warn</w:t>
      </w:r>
      <w:proofErr w:type="spellEnd"/>
    </w:p>
    <w:p w:rsidR="00AB3879" w:rsidRDefault="00AB3879" w:rsidP="00927B6A">
      <w:pPr>
        <w:spacing w:line="360" w:lineRule="auto"/>
        <w:jc w:val="both"/>
        <w:rPr>
          <w:rFonts w:ascii="Tahoma" w:hAnsi="Tahoma" w:cs="Tahoma"/>
        </w:rPr>
      </w:pPr>
    </w:p>
    <w:p w:rsidR="00AB3879" w:rsidRDefault="00AB3879" w:rsidP="00AB3879">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esa es una marca </w:t>
      </w:r>
      <w:proofErr w:type="spellStart"/>
      <w:r w:rsidR="0021710D">
        <w:rPr>
          <w:rFonts w:ascii="Tahoma" w:hAnsi="Tahoma" w:cs="Tahoma"/>
        </w:rPr>
        <w:t>winch</w:t>
      </w:r>
      <w:proofErr w:type="spellEnd"/>
    </w:p>
    <w:p w:rsidR="0021710D" w:rsidRDefault="0021710D" w:rsidP="00AB3879">
      <w:pPr>
        <w:spacing w:line="360" w:lineRule="auto"/>
        <w:jc w:val="both"/>
        <w:rPr>
          <w:rFonts w:ascii="Tahoma" w:hAnsi="Tahoma" w:cs="Tahoma"/>
        </w:rPr>
      </w:pPr>
    </w:p>
    <w:p w:rsidR="0021710D" w:rsidRDefault="0021710D" w:rsidP="00AB3879">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proofErr w:type="spellStart"/>
      <w:r>
        <w:rPr>
          <w:rFonts w:ascii="Tahoma" w:hAnsi="Tahoma" w:cs="Tahoma"/>
        </w:rPr>
        <w:t>winch</w:t>
      </w:r>
      <w:proofErr w:type="spellEnd"/>
      <w:r>
        <w:rPr>
          <w:rFonts w:ascii="Tahoma" w:hAnsi="Tahoma" w:cs="Tahoma"/>
        </w:rPr>
        <w:t xml:space="preserve"> es el aparato </w:t>
      </w:r>
    </w:p>
    <w:p w:rsidR="0021710D" w:rsidRDefault="0021710D" w:rsidP="00AB3879">
      <w:pPr>
        <w:spacing w:line="360" w:lineRule="auto"/>
        <w:jc w:val="both"/>
        <w:rPr>
          <w:rFonts w:ascii="Tahoma" w:hAnsi="Tahoma" w:cs="Tahoma"/>
        </w:rPr>
      </w:pPr>
    </w:p>
    <w:p w:rsidR="0021710D" w:rsidRDefault="0021710D" w:rsidP="00AB3879">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 es el aparato</w:t>
      </w:r>
    </w:p>
    <w:p w:rsidR="0021710D" w:rsidRDefault="0021710D" w:rsidP="00AB3879">
      <w:pPr>
        <w:spacing w:line="360" w:lineRule="auto"/>
        <w:jc w:val="both"/>
        <w:rPr>
          <w:rFonts w:ascii="Tahoma" w:hAnsi="Tahoma" w:cs="Tahoma"/>
        </w:rPr>
      </w:pPr>
    </w:p>
    <w:p w:rsidR="0021710D" w:rsidRDefault="00904366" w:rsidP="00AB3879">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pero todas esas especificaciones </w:t>
      </w:r>
      <w:r w:rsidR="00496B7B">
        <w:rPr>
          <w:rFonts w:ascii="Tahoma" w:hAnsi="Tahoma" w:cs="Tahoma"/>
        </w:rPr>
        <w:t xml:space="preserve">que dan aquí </w:t>
      </w:r>
      <w:r w:rsidR="00AD64E4">
        <w:rPr>
          <w:rFonts w:ascii="Tahoma" w:hAnsi="Tahoma" w:cs="Tahoma"/>
        </w:rPr>
        <w:t xml:space="preserve">la capacidad </w:t>
      </w:r>
      <w:r w:rsidR="00AD64E4">
        <w:rPr>
          <w:rFonts w:ascii="Tahoma" w:hAnsi="Tahoma" w:cs="Tahoma"/>
        </w:rPr>
        <w:lastRenderedPageBreak/>
        <w:t xml:space="preserve">del motor, controles el tren todo eso lo tiene una sola marca que se llama </w:t>
      </w:r>
      <w:proofErr w:type="spellStart"/>
      <w:r w:rsidR="00AD64E4">
        <w:rPr>
          <w:rFonts w:ascii="Tahoma" w:hAnsi="Tahoma" w:cs="Tahoma"/>
        </w:rPr>
        <w:t>war</w:t>
      </w:r>
      <w:r w:rsidR="00015E56">
        <w:rPr>
          <w:rFonts w:ascii="Tahoma" w:hAnsi="Tahoma" w:cs="Tahoma"/>
        </w:rPr>
        <w:t>n</w:t>
      </w:r>
      <w:proofErr w:type="spellEnd"/>
      <w:r w:rsidR="00015E56">
        <w:rPr>
          <w:rFonts w:ascii="Tahoma" w:hAnsi="Tahoma" w:cs="Tahoma"/>
        </w:rPr>
        <w:t xml:space="preserve">, no sé si pudiéramos revisar </w:t>
      </w:r>
    </w:p>
    <w:p w:rsidR="00752B43" w:rsidRDefault="00752B43" w:rsidP="00AB3879">
      <w:pPr>
        <w:spacing w:line="360" w:lineRule="auto"/>
        <w:jc w:val="both"/>
        <w:rPr>
          <w:rFonts w:ascii="Tahoma" w:hAnsi="Tahoma" w:cs="Tahoma"/>
        </w:rPr>
      </w:pPr>
    </w:p>
    <w:p w:rsidR="002D4B7F" w:rsidRPr="00A72AAB" w:rsidRDefault="002D4B7F" w:rsidP="002D4B7F">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w:t>
      </w:r>
      <w:r w:rsidR="00B96CC5">
        <w:rPr>
          <w:rFonts w:ascii="Tahoma" w:hAnsi="Tahoma" w:cs="Tahoma"/>
        </w:rPr>
        <w:t>que diga que pongamos</w:t>
      </w:r>
    </w:p>
    <w:p w:rsidR="00752B43" w:rsidRDefault="00752B43" w:rsidP="00AB3879">
      <w:pPr>
        <w:spacing w:line="360" w:lineRule="auto"/>
        <w:jc w:val="both"/>
        <w:rPr>
          <w:rFonts w:ascii="Tahoma" w:hAnsi="Tahoma" w:cs="Tahoma"/>
        </w:rPr>
      </w:pPr>
    </w:p>
    <w:p w:rsidR="00496B7B" w:rsidRDefault="00B96CC5" w:rsidP="00AB3879">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no, no </w:t>
      </w:r>
      <w:r w:rsidR="00B05BC4">
        <w:rPr>
          <w:rFonts w:ascii="Tahoma" w:hAnsi="Tahoma" w:cs="Tahoma"/>
        </w:rPr>
        <w:t xml:space="preserve">que no sea tan estas especificaciones </w:t>
      </w:r>
    </w:p>
    <w:p w:rsidR="00496B7B" w:rsidRDefault="00496B7B" w:rsidP="00AB3879">
      <w:pPr>
        <w:spacing w:line="360" w:lineRule="auto"/>
        <w:jc w:val="both"/>
        <w:rPr>
          <w:rFonts w:ascii="Tahoma" w:hAnsi="Tahoma" w:cs="Tahoma"/>
        </w:rPr>
      </w:pPr>
    </w:p>
    <w:p w:rsidR="00496B7B" w:rsidRDefault="002F5116" w:rsidP="00AB3879">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w:t>
      </w:r>
      <w:r w:rsidR="000127CB">
        <w:rPr>
          <w:rFonts w:ascii="Tahoma" w:hAnsi="Tahoma" w:cs="Tahoma"/>
        </w:rPr>
        <w:t>está</w:t>
      </w:r>
      <w:r>
        <w:rPr>
          <w:rFonts w:ascii="Tahoma" w:hAnsi="Tahoma" w:cs="Tahoma"/>
        </w:rPr>
        <w:t xml:space="preserve"> dirigida a </w:t>
      </w:r>
      <w:proofErr w:type="spellStart"/>
      <w:r>
        <w:rPr>
          <w:rFonts w:ascii="Tahoma" w:hAnsi="Tahoma" w:cs="Tahoma"/>
        </w:rPr>
        <w:t>warn</w:t>
      </w:r>
      <w:proofErr w:type="spellEnd"/>
      <w:r>
        <w:rPr>
          <w:rFonts w:ascii="Tahoma" w:hAnsi="Tahoma" w:cs="Tahoma"/>
        </w:rPr>
        <w:t xml:space="preserve"> </w:t>
      </w:r>
    </w:p>
    <w:p w:rsidR="002F5116" w:rsidRDefault="002F5116" w:rsidP="00AB3879">
      <w:pPr>
        <w:spacing w:line="360" w:lineRule="auto"/>
        <w:jc w:val="both"/>
        <w:rPr>
          <w:rFonts w:ascii="Tahoma" w:hAnsi="Tahoma" w:cs="Tahoma"/>
        </w:rPr>
      </w:pPr>
    </w:p>
    <w:p w:rsidR="002F5116" w:rsidRDefault="00252123" w:rsidP="00AB3879">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a una sola que pudiera cumplir </w:t>
      </w:r>
    </w:p>
    <w:p w:rsidR="00252123" w:rsidRDefault="00252123" w:rsidP="00AB3879">
      <w:pPr>
        <w:spacing w:line="360" w:lineRule="auto"/>
        <w:jc w:val="both"/>
        <w:rPr>
          <w:rFonts w:ascii="Tahoma" w:hAnsi="Tahoma" w:cs="Tahoma"/>
        </w:rPr>
      </w:pPr>
    </w:p>
    <w:p w:rsidR="00CC2396" w:rsidRPr="00A72AAB" w:rsidRDefault="00CC2396" w:rsidP="00CC2396">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comenta pero como le hacemos </w:t>
      </w:r>
      <w:r w:rsidR="002B19D1">
        <w:rPr>
          <w:rFonts w:ascii="Tahoma" w:hAnsi="Tahoma" w:cs="Tahoma"/>
        </w:rPr>
        <w:t xml:space="preserve">porque es una cosa técnica </w:t>
      </w:r>
      <w:r w:rsidR="006616B9">
        <w:rPr>
          <w:rFonts w:ascii="Tahoma" w:hAnsi="Tahoma" w:cs="Tahoma"/>
        </w:rPr>
        <w:t xml:space="preserve">digo no </w:t>
      </w:r>
      <w:r w:rsidR="002313F6">
        <w:rPr>
          <w:rFonts w:ascii="Tahoma" w:hAnsi="Tahoma" w:cs="Tahoma"/>
        </w:rPr>
        <w:t>sé</w:t>
      </w:r>
      <w:r w:rsidR="006616B9">
        <w:rPr>
          <w:rFonts w:ascii="Tahoma" w:hAnsi="Tahoma" w:cs="Tahoma"/>
        </w:rPr>
        <w:t xml:space="preserve"> qué tan relevante sea el </w:t>
      </w:r>
      <w:proofErr w:type="spellStart"/>
      <w:r w:rsidR="006616B9">
        <w:rPr>
          <w:rFonts w:ascii="Tahoma" w:hAnsi="Tahoma" w:cs="Tahoma"/>
        </w:rPr>
        <w:t>winch</w:t>
      </w:r>
      <w:proofErr w:type="spellEnd"/>
      <w:r w:rsidR="003E77F0">
        <w:rPr>
          <w:rFonts w:ascii="Tahoma" w:hAnsi="Tahoma" w:cs="Tahoma"/>
        </w:rPr>
        <w:t xml:space="preserve">, digo si sé que es el </w:t>
      </w:r>
      <w:proofErr w:type="spellStart"/>
      <w:r w:rsidR="003E77F0">
        <w:rPr>
          <w:rFonts w:ascii="Tahoma" w:hAnsi="Tahoma" w:cs="Tahoma"/>
        </w:rPr>
        <w:t>winch</w:t>
      </w:r>
      <w:proofErr w:type="spellEnd"/>
      <w:r w:rsidR="003E77F0">
        <w:rPr>
          <w:rFonts w:ascii="Tahoma" w:hAnsi="Tahoma" w:cs="Tahoma"/>
        </w:rPr>
        <w:t xml:space="preserve"> </w:t>
      </w:r>
      <w:r w:rsidR="006616B9">
        <w:rPr>
          <w:rFonts w:ascii="Tahoma" w:hAnsi="Tahoma" w:cs="Tahoma"/>
        </w:rPr>
        <w:t xml:space="preserve"> </w:t>
      </w:r>
      <w:r w:rsidR="002313F6">
        <w:rPr>
          <w:rFonts w:ascii="Tahoma" w:hAnsi="Tahoma" w:cs="Tahoma"/>
        </w:rPr>
        <w:t xml:space="preserve">el tirón para jalar pero no se </w:t>
      </w:r>
    </w:p>
    <w:p w:rsidR="00CC2396" w:rsidRPr="00A72AAB" w:rsidRDefault="00CC2396" w:rsidP="00CC2396">
      <w:pPr>
        <w:spacing w:line="360" w:lineRule="auto"/>
        <w:jc w:val="both"/>
        <w:rPr>
          <w:rFonts w:ascii="Tahoma" w:hAnsi="Tahoma" w:cs="Tahoma"/>
        </w:rPr>
      </w:pPr>
    </w:p>
    <w:p w:rsidR="00252123" w:rsidRDefault="00687A84" w:rsidP="00AB3879">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esas especificaciones las da Protección Civil</w:t>
      </w:r>
      <w:r w:rsidR="00C046B4">
        <w:rPr>
          <w:rFonts w:ascii="Tahoma" w:hAnsi="Tahoma" w:cs="Tahoma"/>
        </w:rPr>
        <w:t xml:space="preserve"> o policía</w:t>
      </w:r>
    </w:p>
    <w:p w:rsidR="00C046B4" w:rsidRDefault="00C046B4" w:rsidP="00AB3879">
      <w:pPr>
        <w:spacing w:line="360" w:lineRule="auto"/>
        <w:jc w:val="both"/>
        <w:rPr>
          <w:rFonts w:ascii="Tahoma" w:hAnsi="Tahoma" w:cs="Tahoma"/>
        </w:rPr>
      </w:pPr>
    </w:p>
    <w:p w:rsidR="00C046B4" w:rsidRPr="00A72AAB" w:rsidRDefault="00C046B4" w:rsidP="00C046B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aja si, este no sé si sea de Protección </w:t>
      </w:r>
      <w:r w:rsidR="00465401">
        <w:rPr>
          <w:rFonts w:ascii="Tahoma" w:hAnsi="Tahoma" w:cs="Tahoma"/>
        </w:rPr>
        <w:t>Civil</w:t>
      </w:r>
      <w:r>
        <w:rPr>
          <w:rFonts w:ascii="Tahoma" w:hAnsi="Tahoma" w:cs="Tahoma"/>
        </w:rPr>
        <w:t xml:space="preserve">, si va a ser </w:t>
      </w:r>
    </w:p>
    <w:p w:rsidR="00C046B4" w:rsidRPr="00A72AAB" w:rsidRDefault="00C046B4" w:rsidP="00C046B4">
      <w:pPr>
        <w:spacing w:line="360" w:lineRule="auto"/>
        <w:jc w:val="both"/>
        <w:rPr>
          <w:rFonts w:ascii="Tahoma" w:hAnsi="Tahoma" w:cs="Tahoma"/>
        </w:rPr>
      </w:pPr>
    </w:p>
    <w:p w:rsidR="00C046B4" w:rsidRDefault="00465401" w:rsidP="00AB3879">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bueno</w:t>
      </w:r>
      <w:r w:rsidR="002A0EF7">
        <w:rPr>
          <w:rFonts w:ascii="Tahoma" w:hAnsi="Tahoma" w:cs="Tahoma"/>
        </w:rPr>
        <w:t xml:space="preserve"> pues entonces </w:t>
      </w:r>
      <w:r>
        <w:rPr>
          <w:rFonts w:ascii="Tahoma" w:hAnsi="Tahoma" w:cs="Tahoma"/>
        </w:rPr>
        <w:t xml:space="preserve">no más </w:t>
      </w:r>
      <w:r w:rsidR="002A0EF7">
        <w:rPr>
          <w:rFonts w:ascii="Tahoma" w:hAnsi="Tahoma" w:cs="Tahoma"/>
        </w:rPr>
        <w:t xml:space="preserve">para digamos y bueno una </w:t>
      </w:r>
      <w:r w:rsidR="002A0EF7">
        <w:rPr>
          <w:rFonts w:ascii="Tahoma" w:hAnsi="Tahoma" w:cs="Tahoma"/>
        </w:rPr>
        <w:lastRenderedPageBreak/>
        <w:t xml:space="preserve">cosa menor la conversión que hicieron de libras a kilogramos está mal </w:t>
      </w:r>
      <w:r w:rsidR="00033F68">
        <w:rPr>
          <w:rFonts w:ascii="Tahoma" w:hAnsi="Tahoma" w:cs="Tahoma"/>
        </w:rPr>
        <w:t xml:space="preserve">9,500 libras no son 3,600 son 4, 309 hay se los dejo de, aja son 4,309.2, y el último tema o que lo interesante es que no </w:t>
      </w:r>
    </w:p>
    <w:p w:rsidR="00687A84" w:rsidRDefault="00687A84" w:rsidP="00AB3879">
      <w:pPr>
        <w:spacing w:line="360" w:lineRule="auto"/>
        <w:jc w:val="both"/>
        <w:rPr>
          <w:rFonts w:ascii="Tahoma" w:hAnsi="Tahoma" w:cs="Tahoma"/>
        </w:rPr>
      </w:pPr>
    </w:p>
    <w:p w:rsidR="00033F68" w:rsidRPr="00A72AAB" w:rsidRDefault="00033F68" w:rsidP="00033F68">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003A05F8">
        <w:rPr>
          <w:rFonts w:ascii="Tahoma" w:hAnsi="Tahoma" w:cs="Tahoma"/>
        </w:rPr>
        <w:t xml:space="preserve">me dice un apersona con conocimiento de los </w:t>
      </w:r>
      <w:proofErr w:type="spellStart"/>
      <w:r w:rsidR="003A05F8">
        <w:rPr>
          <w:rFonts w:ascii="Tahoma" w:hAnsi="Tahoma" w:cs="Tahoma"/>
        </w:rPr>
        <w:t>winch</w:t>
      </w:r>
      <w:proofErr w:type="spellEnd"/>
      <w:r w:rsidR="003A05F8">
        <w:rPr>
          <w:rFonts w:ascii="Tahoma" w:hAnsi="Tahoma" w:cs="Tahoma"/>
        </w:rPr>
        <w:t xml:space="preserve"> prácticamente es la única marca de calidad americana que se maneja en el país los demás son chinos y es la única que cumple con esa </w:t>
      </w:r>
      <w:proofErr w:type="spellStart"/>
      <w:r w:rsidR="0072162D">
        <w:rPr>
          <w:rFonts w:ascii="Tahoma" w:hAnsi="Tahoma" w:cs="Tahoma"/>
        </w:rPr>
        <w:t>especifidad</w:t>
      </w:r>
      <w:proofErr w:type="spellEnd"/>
      <w:r w:rsidR="003A05F8">
        <w:rPr>
          <w:rFonts w:ascii="Tahoma" w:hAnsi="Tahoma" w:cs="Tahoma"/>
        </w:rPr>
        <w:t xml:space="preserve">  de libras de </w:t>
      </w:r>
      <w:proofErr w:type="spellStart"/>
      <w:r w:rsidR="003A05F8">
        <w:rPr>
          <w:rFonts w:ascii="Tahoma" w:hAnsi="Tahoma" w:cs="Tahoma"/>
        </w:rPr>
        <w:t>torke</w:t>
      </w:r>
      <w:proofErr w:type="spellEnd"/>
      <w:r w:rsidR="003A05F8">
        <w:rPr>
          <w:rFonts w:ascii="Tahoma" w:hAnsi="Tahoma" w:cs="Tahoma"/>
        </w:rPr>
        <w:t xml:space="preserve"> </w:t>
      </w:r>
      <w:r w:rsidR="0072162D">
        <w:rPr>
          <w:rFonts w:ascii="Tahoma" w:hAnsi="Tahoma" w:cs="Tahoma"/>
        </w:rPr>
        <w:t xml:space="preserve">todos los demás no lo cumplen </w:t>
      </w:r>
    </w:p>
    <w:p w:rsidR="00687A84" w:rsidRDefault="00687A84" w:rsidP="00AB3879">
      <w:pPr>
        <w:spacing w:line="360" w:lineRule="auto"/>
        <w:jc w:val="both"/>
        <w:rPr>
          <w:rFonts w:ascii="Tahoma" w:hAnsi="Tahoma" w:cs="Tahoma"/>
        </w:rPr>
      </w:pPr>
    </w:p>
    <w:p w:rsidR="0072162D" w:rsidRDefault="0072162D" w:rsidP="00AB3879">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bien y por último en el tema </w:t>
      </w:r>
      <w:r w:rsidR="00E93847">
        <w:rPr>
          <w:rFonts w:ascii="Tahoma" w:hAnsi="Tahoma" w:cs="Tahoma"/>
        </w:rPr>
        <w:t xml:space="preserve">de </w:t>
      </w:r>
      <w:r w:rsidR="00E93847" w:rsidRPr="007D2843">
        <w:rPr>
          <w:rFonts w:ascii="Tahoma" w:hAnsi="Tahoma" w:cs="Tahoma"/>
          <w:i/>
        </w:rPr>
        <w:t xml:space="preserve">diseño de rotulado de los vehículos de las patrullas </w:t>
      </w:r>
      <w:r w:rsidR="00F12AE4" w:rsidRPr="007D2843">
        <w:rPr>
          <w:rFonts w:ascii="Tahoma" w:hAnsi="Tahoma" w:cs="Tahoma"/>
          <w:i/>
        </w:rPr>
        <w:t xml:space="preserve">se ajustaran a los estándares de </w:t>
      </w:r>
      <w:proofErr w:type="spellStart"/>
      <w:r w:rsidR="00F12AE4" w:rsidRPr="007D2843">
        <w:rPr>
          <w:rFonts w:ascii="Tahoma" w:hAnsi="Tahoma" w:cs="Tahoma"/>
          <w:i/>
        </w:rPr>
        <w:t>Forteaseg</w:t>
      </w:r>
      <w:proofErr w:type="spellEnd"/>
      <w:r w:rsidR="00F12AE4" w:rsidRPr="007D2843">
        <w:rPr>
          <w:rFonts w:ascii="Tahoma" w:hAnsi="Tahoma" w:cs="Tahoma"/>
          <w:i/>
        </w:rPr>
        <w:t xml:space="preserve"> corriendo a cargo de la Comisaria proporcionando el diseño </w:t>
      </w:r>
      <w:r w:rsidR="00B11CAB" w:rsidRPr="007D2843">
        <w:rPr>
          <w:rFonts w:ascii="Tahoma" w:hAnsi="Tahoma" w:cs="Tahoma"/>
          <w:i/>
        </w:rPr>
        <w:t xml:space="preserve">del </w:t>
      </w:r>
      <w:r w:rsidR="007D2843" w:rsidRPr="007D2843">
        <w:rPr>
          <w:rFonts w:ascii="Tahoma" w:hAnsi="Tahoma" w:cs="Tahoma"/>
          <w:i/>
        </w:rPr>
        <w:t>rotulado</w:t>
      </w:r>
      <w:r w:rsidR="00B11CAB">
        <w:rPr>
          <w:rFonts w:ascii="Tahoma" w:hAnsi="Tahoma" w:cs="Tahoma"/>
        </w:rPr>
        <w:t xml:space="preserve"> sin embargo</w:t>
      </w:r>
    </w:p>
    <w:p w:rsidR="00B11CAB" w:rsidRDefault="00B11CAB" w:rsidP="00AB3879">
      <w:pPr>
        <w:spacing w:line="360" w:lineRule="auto"/>
        <w:jc w:val="both"/>
        <w:rPr>
          <w:rFonts w:ascii="Tahoma" w:hAnsi="Tahoma" w:cs="Tahoma"/>
        </w:rPr>
      </w:pPr>
    </w:p>
    <w:p w:rsidR="00B11CAB" w:rsidRDefault="00B11CAB" w:rsidP="00B11CAB">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en donde estas perdón </w:t>
      </w:r>
    </w:p>
    <w:p w:rsidR="00B11CAB" w:rsidRDefault="00B11CAB" w:rsidP="00B11CAB">
      <w:pPr>
        <w:spacing w:line="360" w:lineRule="auto"/>
        <w:jc w:val="both"/>
        <w:rPr>
          <w:rFonts w:ascii="Tahoma" w:hAnsi="Tahoma" w:cs="Tahoma"/>
        </w:rPr>
      </w:pPr>
    </w:p>
    <w:p w:rsidR="00B11CAB" w:rsidRDefault="00A963A0" w:rsidP="00A963A0">
      <w:pPr>
        <w:tabs>
          <w:tab w:val="left" w:pos="1110"/>
        </w:tabs>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4B4F0A">
        <w:rPr>
          <w:rFonts w:ascii="Tahoma" w:hAnsi="Tahoma" w:cs="Tahoma"/>
        </w:rPr>
        <w:t xml:space="preserve"> en el tema del rotulado en el anexo 2, </w:t>
      </w:r>
      <w:r w:rsidR="00DD1818">
        <w:rPr>
          <w:rFonts w:ascii="Tahoma" w:hAnsi="Tahoma" w:cs="Tahoma"/>
        </w:rPr>
        <w:t xml:space="preserve">el rotulado de las camionetas es el que van a ser de Protección Civil </w:t>
      </w:r>
    </w:p>
    <w:p w:rsidR="009828F9" w:rsidRDefault="009828F9" w:rsidP="00A963A0">
      <w:pPr>
        <w:tabs>
          <w:tab w:val="left" w:pos="1110"/>
        </w:tabs>
        <w:spacing w:line="360" w:lineRule="auto"/>
        <w:jc w:val="both"/>
        <w:rPr>
          <w:rFonts w:ascii="Tahoma" w:hAnsi="Tahoma" w:cs="Tahoma"/>
        </w:rPr>
      </w:pPr>
    </w:p>
    <w:p w:rsidR="009011A3" w:rsidRDefault="009011A3" w:rsidP="00A963A0">
      <w:pPr>
        <w:tabs>
          <w:tab w:val="left" w:pos="1110"/>
        </w:tabs>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pregunta ¿Qué página?</w:t>
      </w:r>
    </w:p>
    <w:p w:rsidR="00DF5457" w:rsidRDefault="00DF5457" w:rsidP="00A963A0">
      <w:pPr>
        <w:tabs>
          <w:tab w:val="left" w:pos="1110"/>
        </w:tabs>
        <w:spacing w:line="360" w:lineRule="auto"/>
        <w:jc w:val="both"/>
        <w:rPr>
          <w:rFonts w:ascii="Tahoma" w:hAnsi="Tahoma" w:cs="Tahoma"/>
        </w:rPr>
      </w:pPr>
    </w:p>
    <w:p w:rsidR="009011A3" w:rsidRDefault="00DF5457" w:rsidP="00A963A0">
      <w:pPr>
        <w:tabs>
          <w:tab w:val="left" w:pos="1110"/>
        </w:tabs>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es en la página</w:t>
      </w:r>
      <w:r w:rsidR="007B2F5E">
        <w:rPr>
          <w:rFonts w:ascii="Tahoma" w:hAnsi="Tahoma" w:cs="Tahoma"/>
        </w:rPr>
        <w:t xml:space="preserve"> 27 en la parte de arriba, </w:t>
      </w:r>
      <w:r w:rsidR="00C009F9">
        <w:rPr>
          <w:rFonts w:ascii="Tahoma" w:hAnsi="Tahoma" w:cs="Tahoma"/>
        </w:rPr>
        <w:t xml:space="preserve">dice: </w:t>
      </w:r>
      <w:r w:rsidR="007B2F5E" w:rsidRPr="00C009F9">
        <w:rPr>
          <w:rFonts w:ascii="Tahoma" w:hAnsi="Tahoma" w:cs="Tahoma"/>
          <w:i/>
        </w:rPr>
        <w:t>el color y diseño serán proporcionados por la Dirección de Adquisiciones</w:t>
      </w:r>
      <w:r w:rsidR="007B2F5E">
        <w:rPr>
          <w:rFonts w:ascii="Tahoma" w:hAnsi="Tahoma" w:cs="Tahoma"/>
        </w:rPr>
        <w:t xml:space="preserve"> </w:t>
      </w:r>
      <w:r w:rsidR="00247619">
        <w:rPr>
          <w:rFonts w:ascii="Tahoma" w:hAnsi="Tahoma" w:cs="Tahoma"/>
        </w:rPr>
        <w:t xml:space="preserve">yo creo que aquí debe ser la </w:t>
      </w:r>
      <w:r w:rsidR="00247619">
        <w:rPr>
          <w:rFonts w:ascii="Tahoma" w:hAnsi="Tahoma" w:cs="Tahoma"/>
        </w:rPr>
        <w:lastRenderedPageBreak/>
        <w:t xml:space="preserve">Dirección de Protección Civil </w:t>
      </w:r>
      <w:r w:rsidR="00C009F9">
        <w:rPr>
          <w:rFonts w:ascii="Tahoma" w:hAnsi="Tahoma" w:cs="Tahoma"/>
        </w:rPr>
        <w:t xml:space="preserve">no en el caso de las patrullas es la Comisaria la que </w:t>
      </w:r>
      <w:r w:rsidR="00B25FBF">
        <w:rPr>
          <w:rFonts w:ascii="Tahoma" w:hAnsi="Tahoma" w:cs="Tahoma"/>
        </w:rPr>
        <w:t xml:space="preserve">señala como se van a rotular </w:t>
      </w:r>
    </w:p>
    <w:p w:rsidR="00DF5457" w:rsidRDefault="00DF5457" w:rsidP="00A963A0">
      <w:pPr>
        <w:tabs>
          <w:tab w:val="left" w:pos="1110"/>
        </w:tabs>
        <w:spacing w:line="360" w:lineRule="auto"/>
        <w:jc w:val="both"/>
        <w:rPr>
          <w:rFonts w:ascii="Tahoma" w:hAnsi="Tahoma" w:cs="Tahoma"/>
        </w:rPr>
      </w:pPr>
    </w:p>
    <w:p w:rsidR="00EB59A1" w:rsidRPr="00A72AAB" w:rsidRDefault="00EB59A1" w:rsidP="00EB59A1">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ya una vez adjudicados </w:t>
      </w:r>
      <w:r w:rsidR="001B7002">
        <w:rPr>
          <w:rFonts w:ascii="Tahoma" w:hAnsi="Tahoma" w:cs="Tahoma"/>
        </w:rPr>
        <w:t xml:space="preserve">el trato sea directamente con los solicitantes </w:t>
      </w:r>
    </w:p>
    <w:p w:rsidR="009011A3" w:rsidRDefault="009011A3" w:rsidP="00A963A0">
      <w:pPr>
        <w:tabs>
          <w:tab w:val="left" w:pos="1110"/>
        </w:tabs>
        <w:spacing w:line="360" w:lineRule="auto"/>
        <w:jc w:val="both"/>
        <w:rPr>
          <w:rFonts w:ascii="Tahoma" w:hAnsi="Tahoma" w:cs="Tahoma"/>
        </w:rPr>
      </w:pPr>
    </w:p>
    <w:p w:rsidR="00E547AC" w:rsidRDefault="00E547AC" w:rsidP="00A963A0">
      <w:pPr>
        <w:tabs>
          <w:tab w:val="left" w:pos="1110"/>
        </w:tabs>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si porque te están diciendo que tú vas a proporcionar</w:t>
      </w:r>
    </w:p>
    <w:p w:rsidR="00E547AC" w:rsidRDefault="00E547AC" w:rsidP="00A963A0">
      <w:pPr>
        <w:tabs>
          <w:tab w:val="left" w:pos="1110"/>
        </w:tabs>
        <w:spacing w:line="360" w:lineRule="auto"/>
        <w:jc w:val="both"/>
        <w:rPr>
          <w:rFonts w:ascii="Tahoma" w:hAnsi="Tahoma" w:cs="Tahoma"/>
        </w:rPr>
      </w:pPr>
    </w:p>
    <w:p w:rsidR="00E547AC" w:rsidRDefault="00E547AC" w:rsidP="00A963A0">
      <w:pPr>
        <w:tabs>
          <w:tab w:val="left" w:pos="1110"/>
        </w:tabs>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que es lo mismo yo tendría que solicitárselos a ellos </w:t>
      </w:r>
      <w:r w:rsidR="00EC5328">
        <w:rPr>
          <w:rFonts w:ascii="Tahoma" w:hAnsi="Tahoma" w:cs="Tahoma"/>
        </w:rPr>
        <w:t xml:space="preserve">para entregárselos aquí lo que se propone </w:t>
      </w:r>
      <w:r w:rsidR="00FC3C8D">
        <w:rPr>
          <w:rFonts w:ascii="Tahoma" w:hAnsi="Tahoma" w:cs="Tahoma"/>
        </w:rPr>
        <w:t xml:space="preserve">es que una vez adjudicado sea con el solicitante el trato </w:t>
      </w:r>
    </w:p>
    <w:p w:rsidR="00E547AC" w:rsidRDefault="00E547AC" w:rsidP="00A963A0">
      <w:pPr>
        <w:tabs>
          <w:tab w:val="left" w:pos="1110"/>
        </w:tabs>
        <w:spacing w:line="360" w:lineRule="auto"/>
        <w:jc w:val="both"/>
        <w:rPr>
          <w:rFonts w:ascii="Tahoma" w:hAnsi="Tahoma" w:cs="Tahoma"/>
        </w:rPr>
      </w:pPr>
    </w:p>
    <w:p w:rsidR="00E547AC" w:rsidRDefault="00FC3C8D" w:rsidP="00A963A0">
      <w:pPr>
        <w:tabs>
          <w:tab w:val="left" w:pos="1110"/>
        </w:tabs>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será proporcionado por la Dirección de Protección Civil, no el trato que t</w:t>
      </w:r>
      <w:r w:rsidR="0090504A">
        <w:rPr>
          <w:rFonts w:ascii="Tahoma" w:hAnsi="Tahoma" w:cs="Tahoma"/>
        </w:rPr>
        <w:t>e dé</w:t>
      </w:r>
      <w:r>
        <w:rPr>
          <w:rFonts w:ascii="Tahoma" w:hAnsi="Tahoma" w:cs="Tahoma"/>
        </w:rPr>
        <w:t xml:space="preserve"> el color y diseño </w:t>
      </w:r>
      <w:r w:rsidR="00D40679">
        <w:rPr>
          <w:rFonts w:ascii="Tahoma" w:hAnsi="Tahoma" w:cs="Tahoma"/>
        </w:rPr>
        <w:t>es las necesidades de Protección Civil</w:t>
      </w:r>
      <w:r w:rsidR="005D20B8">
        <w:rPr>
          <w:rFonts w:ascii="Tahoma" w:hAnsi="Tahoma" w:cs="Tahoma"/>
        </w:rPr>
        <w:t xml:space="preserve"> que ellos te den el color y el diseño </w:t>
      </w:r>
    </w:p>
    <w:p w:rsidR="00564079" w:rsidRDefault="00564079" w:rsidP="00A963A0">
      <w:pPr>
        <w:tabs>
          <w:tab w:val="left" w:pos="1110"/>
        </w:tabs>
        <w:spacing w:line="360" w:lineRule="auto"/>
        <w:jc w:val="both"/>
        <w:rPr>
          <w:rFonts w:ascii="Tahoma" w:hAnsi="Tahoma" w:cs="Tahoma"/>
        </w:rPr>
      </w:pPr>
    </w:p>
    <w:p w:rsidR="00564079" w:rsidRPr="00A72AAB" w:rsidRDefault="00564079" w:rsidP="00564079">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w:t>
      </w:r>
      <w:r w:rsidR="000A4976">
        <w:rPr>
          <w:rFonts w:ascii="Tahoma" w:hAnsi="Tahoma" w:cs="Tahoma"/>
        </w:rPr>
        <w:t xml:space="preserve">y si fuera </w:t>
      </w:r>
      <w:r>
        <w:rPr>
          <w:rFonts w:ascii="Tahoma" w:hAnsi="Tahoma" w:cs="Tahoma"/>
        </w:rPr>
        <w:t xml:space="preserve">que en la requisición lo subieron </w:t>
      </w:r>
      <w:r w:rsidR="000A4976">
        <w:rPr>
          <w:rFonts w:ascii="Tahoma" w:hAnsi="Tahoma" w:cs="Tahoma"/>
        </w:rPr>
        <w:t>no también entiendo que por eso es la Dirección de Adquisiciones el intermediario no porque determine</w:t>
      </w:r>
      <w:r w:rsidR="00341CB6">
        <w:rPr>
          <w:rFonts w:ascii="Tahoma" w:hAnsi="Tahoma" w:cs="Tahoma"/>
        </w:rPr>
        <w:t xml:space="preserve">, no porque tenga la faculta de la Dirección de Adquisiciones sino porque ya Protección Civil y Seguridad Publica </w:t>
      </w:r>
      <w:r w:rsidR="00EF64EF">
        <w:rPr>
          <w:rFonts w:ascii="Tahoma" w:hAnsi="Tahoma" w:cs="Tahoma"/>
        </w:rPr>
        <w:t xml:space="preserve">ya </w:t>
      </w:r>
      <w:r w:rsidR="004F162B">
        <w:rPr>
          <w:rFonts w:ascii="Tahoma" w:hAnsi="Tahoma" w:cs="Tahoma"/>
        </w:rPr>
        <w:t xml:space="preserve">emitieron sus necesidades </w:t>
      </w:r>
      <w:r w:rsidR="00EF64EF">
        <w:rPr>
          <w:rFonts w:ascii="Tahoma" w:hAnsi="Tahoma" w:cs="Tahoma"/>
        </w:rPr>
        <w:t xml:space="preserve">o sea  ya mandaron sus necesidades a  la Dirección creo que es por eso para que ya no intervengan </w:t>
      </w:r>
      <w:r w:rsidR="00247C9E">
        <w:rPr>
          <w:rFonts w:ascii="Tahoma" w:hAnsi="Tahoma" w:cs="Tahoma"/>
        </w:rPr>
        <w:t xml:space="preserve">las dependencias en </w:t>
      </w:r>
    </w:p>
    <w:p w:rsidR="00247C9E" w:rsidRDefault="00247C9E" w:rsidP="00A963A0">
      <w:pPr>
        <w:tabs>
          <w:tab w:val="left" w:pos="1110"/>
        </w:tabs>
        <w:spacing w:line="360" w:lineRule="auto"/>
        <w:jc w:val="both"/>
        <w:rPr>
          <w:rFonts w:ascii="Tahoma" w:hAnsi="Tahoma" w:cs="Tahoma"/>
        </w:rPr>
      </w:pPr>
    </w:p>
    <w:p w:rsidR="00E547AC" w:rsidRDefault="00247C9E" w:rsidP="00A963A0">
      <w:pPr>
        <w:tabs>
          <w:tab w:val="left" w:pos="1110"/>
        </w:tabs>
        <w:spacing w:line="360" w:lineRule="auto"/>
        <w:jc w:val="both"/>
        <w:rPr>
          <w:rFonts w:ascii="Tahoma"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 comenta</w:t>
      </w:r>
      <w:r w:rsidR="00FC6751">
        <w:rPr>
          <w:rFonts w:ascii="Tahoma" w:hAnsi="Tahoma" w:cs="Tahoma"/>
        </w:rPr>
        <w:t xml:space="preserve"> entonces </w:t>
      </w:r>
      <w:r>
        <w:rPr>
          <w:rFonts w:ascii="Tahoma" w:hAnsi="Tahoma" w:cs="Tahoma"/>
        </w:rPr>
        <w:t>u</w:t>
      </w:r>
      <w:r w:rsidR="00FC6751">
        <w:rPr>
          <w:rFonts w:ascii="Tahoma" w:hAnsi="Tahoma" w:cs="Tahoma"/>
        </w:rPr>
        <w:t>nif</w:t>
      </w:r>
      <w:r w:rsidR="00FA4298">
        <w:rPr>
          <w:rFonts w:ascii="Tahoma" w:hAnsi="Tahoma" w:cs="Tahoma"/>
        </w:rPr>
        <w:t xml:space="preserve">ormes el </w:t>
      </w:r>
      <w:r>
        <w:rPr>
          <w:rFonts w:ascii="Tahoma" w:hAnsi="Tahoma" w:cs="Tahoma"/>
        </w:rPr>
        <w:t>criterio</w:t>
      </w:r>
      <w:r w:rsidR="00FA4298">
        <w:rPr>
          <w:rFonts w:ascii="Tahoma" w:hAnsi="Tahoma" w:cs="Tahoma"/>
        </w:rPr>
        <w:t xml:space="preserve"> en el caso de la patrullas si dice que el rotulado será proporcionado por la </w:t>
      </w:r>
      <w:r w:rsidR="00BB17B4">
        <w:rPr>
          <w:rFonts w:ascii="Tahoma" w:hAnsi="Tahoma" w:cs="Tahoma"/>
        </w:rPr>
        <w:t xml:space="preserve">Comisaria </w:t>
      </w:r>
    </w:p>
    <w:p w:rsidR="00115C40" w:rsidRDefault="00115C40" w:rsidP="00A963A0">
      <w:pPr>
        <w:tabs>
          <w:tab w:val="left" w:pos="1110"/>
        </w:tabs>
        <w:spacing w:line="360" w:lineRule="auto"/>
        <w:jc w:val="both"/>
        <w:rPr>
          <w:rFonts w:ascii="Tahoma" w:hAnsi="Tahoma" w:cs="Tahoma"/>
        </w:rPr>
      </w:pPr>
    </w:p>
    <w:p w:rsidR="00115C40" w:rsidRDefault="00115C40" w:rsidP="00115C40">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a </w:t>
      </w:r>
      <w:r w:rsidR="000059A4">
        <w:rPr>
          <w:rFonts w:ascii="Tahoma" w:hAnsi="Tahoma" w:cs="Tahoma"/>
        </w:rPr>
        <w:t xml:space="preserve">entonces hay que uniformarlo no, </w:t>
      </w:r>
    </w:p>
    <w:p w:rsidR="001529D8" w:rsidRDefault="001529D8" w:rsidP="00115C40">
      <w:pPr>
        <w:spacing w:line="360" w:lineRule="auto"/>
        <w:jc w:val="both"/>
        <w:rPr>
          <w:rFonts w:ascii="Tahoma" w:hAnsi="Tahoma" w:cs="Tahoma"/>
        </w:rPr>
      </w:pPr>
    </w:p>
    <w:p w:rsidR="001529D8" w:rsidRDefault="001529D8" w:rsidP="001529D8">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w:t>
      </w:r>
      <w:r w:rsidR="003A11A7">
        <w:rPr>
          <w:rFonts w:ascii="Tahoma" w:hAnsi="Tahoma" w:cs="Tahoma"/>
        </w:rPr>
        <w:t xml:space="preserve"> </w:t>
      </w:r>
      <w:r w:rsidR="00A35CBC">
        <w:rPr>
          <w:rFonts w:ascii="Tahoma" w:hAnsi="Tahoma" w:cs="Tahoma"/>
        </w:rPr>
        <w:t xml:space="preserve">o sea aquí cambiarlo a Protección Civil </w:t>
      </w:r>
      <w:r w:rsidR="00115423">
        <w:rPr>
          <w:rFonts w:ascii="Tahoma" w:hAnsi="Tahoma" w:cs="Tahoma"/>
        </w:rPr>
        <w:t xml:space="preserve">o viceversa </w:t>
      </w:r>
      <w:r w:rsidR="00326611">
        <w:rPr>
          <w:rFonts w:ascii="Tahoma" w:hAnsi="Tahoma" w:cs="Tahoma"/>
        </w:rPr>
        <w:t xml:space="preserve">cambiarlo a la otra Dirección </w:t>
      </w:r>
    </w:p>
    <w:p w:rsidR="00326611" w:rsidRDefault="00326611" w:rsidP="001529D8">
      <w:pPr>
        <w:spacing w:line="360" w:lineRule="auto"/>
        <w:jc w:val="both"/>
        <w:rPr>
          <w:rFonts w:ascii="Tahoma" w:hAnsi="Tahoma" w:cs="Tahoma"/>
        </w:rPr>
      </w:pPr>
    </w:p>
    <w:p w:rsidR="00326611" w:rsidRDefault="00326611" w:rsidP="001529D8">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o sea quien va a ser el contacto </w:t>
      </w:r>
      <w:r w:rsidR="00185297">
        <w:rPr>
          <w:rFonts w:ascii="Tahoma" w:hAnsi="Tahoma" w:cs="Tahoma"/>
        </w:rPr>
        <w:t>en el momento</w:t>
      </w:r>
    </w:p>
    <w:p w:rsidR="00185297" w:rsidRDefault="00185297" w:rsidP="001529D8">
      <w:pPr>
        <w:spacing w:line="360" w:lineRule="auto"/>
        <w:jc w:val="both"/>
        <w:rPr>
          <w:rFonts w:ascii="Tahoma" w:hAnsi="Tahoma" w:cs="Tahoma"/>
        </w:rPr>
      </w:pPr>
    </w:p>
    <w:p w:rsidR="00185297" w:rsidRPr="00A72AAB" w:rsidRDefault="00185297" w:rsidP="00185297">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es que estos son de Protección Civil </w:t>
      </w:r>
    </w:p>
    <w:p w:rsidR="00185297" w:rsidRPr="00A72AAB" w:rsidRDefault="00185297" w:rsidP="00185297">
      <w:pPr>
        <w:spacing w:line="360" w:lineRule="auto"/>
        <w:jc w:val="both"/>
        <w:rPr>
          <w:rFonts w:ascii="Tahoma" w:hAnsi="Tahoma" w:cs="Tahoma"/>
        </w:rPr>
      </w:pPr>
    </w:p>
    <w:p w:rsidR="007D2843" w:rsidRDefault="007D2843" w:rsidP="007D2843">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Pr="007D2843">
        <w:rPr>
          <w:rFonts w:ascii="Tahoma" w:hAnsi="Tahoma" w:cs="Tahoma"/>
          <w:i/>
        </w:rPr>
        <w:t xml:space="preserve">rotulado de los vehículos de las patrullas se ajustaran a los estándares de </w:t>
      </w:r>
      <w:proofErr w:type="spellStart"/>
      <w:r w:rsidRPr="007D2843">
        <w:rPr>
          <w:rFonts w:ascii="Tahoma" w:hAnsi="Tahoma" w:cs="Tahoma"/>
          <w:i/>
        </w:rPr>
        <w:t>Forteaseg</w:t>
      </w:r>
      <w:proofErr w:type="spellEnd"/>
      <w:r w:rsidRPr="007D2843">
        <w:rPr>
          <w:rFonts w:ascii="Tahoma" w:hAnsi="Tahoma" w:cs="Tahoma"/>
          <w:i/>
        </w:rPr>
        <w:t xml:space="preserve"> corriendo a cargo de la Comisaria proporcionando el diseño del rotulado</w:t>
      </w:r>
      <w:r>
        <w:rPr>
          <w:rFonts w:ascii="Tahoma" w:hAnsi="Tahoma" w:cs="Tahoma"/>
          <w:i/>
        </w:rPr>
        <w:t xml:space="preserve">, </w:t>
      </w:r>
      <w:r w:rsidR="005A020D" w:rsidRPr="005A020D">
        <w:rPr>
          <w:rFonts w:ascii="Tahoma" w:hAnsi="Tahoma" w:cs="Tahoma"/>
        </w:rPr>
        <w:t>así viene aquí</w:t>
      </w:r>
      <w:r w:rsidR="005A020D">
        <w:rPr>
          <w:rFonts w:ascii="Tahoma" w:hAnsi="Tahoma" w:cs="Tahoma"/>
          <w:i/>
        </w:rPr>
        <w:t xml:space="preserve">  </w:t>
      </w:r>
      <w:r w:rsidR="005A020D">
        <w:rPr>
          <w:rFonts w:ascii="Tahoma" w:hAnsi="Tahoma" w:cs="Tahoma"/>
        </w:rPr>
        <w:t>hay dice Comisaria así que no le veo ningún pendiente poner Protección Civil</w:t>
      </w:r>
      <w:r w:rsidR="005F0752">
        <w:rPr>
          <w:rFonts w:ascii="Tahoma" w:hAnsi="Tahoma" w:cs="Tahoma"/>
        </w:rPr>
        <w:t xml:space="preserve">, esas serían mis observaciones </w:t>
      </w:r>
    </w:p>
    <w:p w:rsidR="00D8095E" w:rsidRDefault="00D8095E" w:rsidP="007D2843">
      <w:pPr>
        <w:spacing w:line="360" w:lineRule="auto"/>
        <w:jc w:val="both"/>
        <w:rPr>
          <w:rFonts w:ascii="Tahoma" w:hAnsi="Tahoma" w:cs="Tahoma"/>
        </w:rPr>
      </w:pPr>
    </w:p>
    <w:p w:rsidR="00900509" w:rsidRDefault="00D8095E" w:rsidP="00D8095E">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el </w:t>
      </w:r>
      <w:r w:rsidR="003A5A26">
        <w:rPr>
          <w:rFonts w:ascii="Tahoma" w:hAnsi="Tahoma" w:cs="Tahoma"/>
        </w:rPr>
        <w:t xml:space="preserve">tema de las 250 habíamos considerado que se quedarían 4 en color blanco </w:t>
      </w:r>
      <w:r>
        <w:rPr>
          <w:rFonts w:ascii="Tahoma" w:hAnsi="Tahoma" w:cs="Tahoma"/>
        </w:rPr>
        <w:t xml:space="preserve"> </w:t>
      </w:r>
      <w:r w:rsidR="00200920">
        <w:rPr>
          <w:rFonts w:ascii="Tahoma" w:hAnsi="Tahoma" w:cs="Tahoma"/>
        </w:rPr>
        <w:t xml:space="preserve">si estaba este punto sin embargo ayer en el anoche recibí un correo </w:t>
      </w:r>
      <w:r w:rsidR="000E37EA">
        <w:rPr>
          <w:rFonts w:ascii="Tahoma" w:hAnsi="Tahoma" w:cs="Tahoma"/>
        </w:rPr>
        <w:t xml:space="preserve">de María Guadalupe Ubiarco Limón de Comisaria </w:t>
      </w:r>
      <w:r w:rsidR="005946BF">
        <w:rPr>
          <w:rFonts w:ascii="Tahoma" w:hAnsi="Tahoma" w:cs="Tahoma"/>
        </w:rPr>
        <w:t>solicitando que esas 4 unidades</w:t>
      </w:r>
      <w:r w:rsidR="00C01B8F">
        <w:rPr>
          <w:rFonts w:ascii="Tahoma" w:hAnsi="Tahoma" w:cs="Tahoma"/>
        </w:rPr>
        <w:t xml:space="preserve"> que son sin equipar son para labores de inteligencia </w:t>
      </w:r>
      <w:r w:rsidR="00683195">
        <w:rPr>
          <w:rFonts w:ascii="Tahoma" w:hAnsi="Tahoma" w:cs="Tahoma"/>
        </w:rPr>
        <w:lastRenderedPageBreak/>
        <w:t xml:space="preserve">fuera una en color blanco, una en rojo, una en gris y otra en color que no sea negro, </w:t>
      </w:r>
      <w:r w:rsidR="00E93E51">
        <w:rPr>
          <w:rFonts w:ascii="Tahoma" w:hAnsi="Tahoma" w:cs="Tahoma"/>
        </w:rPr>
        <w:t xml:space="preserve">para que nos las ubicaran vamos </w:t>
      </w:r>
      <w:r w:rsidR="00FC2780">
        <w:rPr>
          <w:rFonts w:ascii="Tahoma" w:hAnsi="Tahoma" w:cs="Tahoma"/>
        </w:rPr>
        <w:t xml:space="preserve">fueran un poquito más </w:t>
      </w:r>
      <w:r w:rsidR="005946BF">
        <w:rPr>
          <w:rFonts w:ascii="Tahoma" w:hAnsi="Tahoma" w:cs="Tahoma"/>
        </w:rPr>
        <w:t xml:space="preserve"> </w:t>
      </w:r>
      <w:r w:rsidR="00FC2780">
        <w:rPr>
          <w:rFonts w:ascii="Tahoma" w:hAnsi="Tahoma" w:cs="Tahoma"/>
        </w:rPr>
        <w:t>imperceptibles</w:t>
      </w:r>
    </w:p>
    <w:p w:rsidR="00900509" w:rsidRDefault="00900509" w:rsidP="00D8095E">
      <w:pPr>
        <w:spacing w:line="360" w:lineRule="auto"/>
        <w:jc w:val="both"/>
        <w:rPr>
          <w:rFonts w:ascii="Tahoma" w:hAnsi="Tahoma" w:cs="Tahoma"/>
        </w:rPr>
      </w:pPr>
    </w:p>
    <w:p w:rsidR="00D8095E" w:rsidRDefault="00900509" w:rsidP="00D8095E">
      <w:pPr>
        <w:spacing w:line="360" w:lineRule="auto"/>
        <w:jc w:val="both"/>
        <w:rPr>
          <w:rFonts w:ascii="Tahoma" w:hAnsi="Tahoma" w:cs="Tahoma"/>
        </w:rPr>
      </w:pPr>
      <w:r>
        <w:rPr>
          <w:rFonts w:ascii="Tahoma" w:hAnsi="Tahoma" w:cs="Tahoma"/>
        </w:rPr>
        <w:t xml:space="preserve">Lic. </w:t>
      </w:r>
      <w:proofErr w:type="spellStart"/>
      <w:r>
        <w:rPr>
          <w:rFonts w:ascii="Tahoma" w:hAnsi="Tahoma" w:cs="Tahoma"/>
        </w:rPr>
        <w:t>Talina</w:t>
      </w:r>
      <w:proofErr w:type="spellEnd"/>
      <w:r>
        <w:rPr>
          <w:rFonts w:ascii="Tahoma" w:hAnsi="Tahoma" w:cs="Tahoma"/>
        </w:rPr>
        <w:t xml:space="preserve"> Robles Villaseñor, Dirección de Adquisiciones, comenta eso en que página esta </w:t>
      </w:r>
    </w:p>
    <w:p w:rsidR="00FA38AE" w:rsidRDefault="00FA38AE" w:rsidP="00D8095E">
      <w:pPr>
        <w:spacing w:line="360" w:lineRule="auto"/>
        <w:jc w:val="both"/>
        <w:rPr>
          <w:rFonts w:ascii="Tahoma" w:hAnsi="Tahoma" w:cs="Tahoma"/>
        </w:rPr>
      </w:pPr>
    </w:p>
    <w:p w:rsidR="00FA38AE" w:rsidRDefault="00FA38AE" w:rsidP="00D8095E">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en la 16</w:t>
      </w:r>
      <w:r w:rsidR="00FF2483">
        <w:rPr>
          <w:rFonts w:ascii="Tahoma" w:hAnsi="Tahoma" w:cs="Tahoma"/>
        </w:rPr>
        <w:t xml:space="preserve">, blanca, roja y gris </w:t>
      </w:r>
    </w:p>
    <w:p w:rsidR="00FF2483" w:rsidRDefault="00FF2483" w:rsidP="00D8095E">
      <w:pPr>
        <w:spacing w:line="360" w:lineRule="auto"/>
        <w:jc w:val="both"/>
        <w:rPr>
          <w:rFonts w:ascii="Tahoma" w:hAnsi="Tahoma" w:cs="Tahoma"/>
        </w:rPr>
      </w:pPr>
    </w:p>
    <w:p w:rsidR="00FF2483" w:rsidRPr="00A72AAB" w:rsidRDefault="00FF2483" w:rsidP="00FF2483">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w:t>
      </w:r>
      <w:r w:rsidR="00875B8A">
        <w:rPr>
          <w:rFonts w:ascii="Tahoma" w:hAnsi="Tahoma" w:cs="Tahoma"/>
        </w:rPr>
        <w:t xml:space="preserve">va a tener </w:t>
      </w:r>
      <w:proofErr w:type="spellStart"/>
      <w:r w:rsidR="00875B8A">
        <w:rPr>
          <w:rFonts w:ascii="Tahoma" w:hAnsi="Tahoma" w:cs="Tahoma"/>
        </w:rPr>
        <w:t>camel</w:t>
      </w:r>
      <w:proofErr w:type="spellEnd"/>
    </w:p>
    <w:p w:rsidR="00FF2483" w:rsidRDefault="00FF2483" w:rsidP="00D8095E">
      <w:pPr>
        <w:spacing w:line="360" w:lineRule="auto"/>
        <w:jc w:val="both"/>
        <w:rPr>
          <w:rFonts w:ascii="Tahoma" w:hAnsi="Tahoma" w:cs="Tahoma"/>
        </w:rPr>
      </w:pPr>
    </w:p>
    <w:p w:rsidR="00D8095E" w:rsidRDefault="00FF2483" w:rsidP="00D8095E">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w:t>
      </w:r>
      <w:r w:rsidR="00875B8A">
        <w:rPr>
          <w:rFonts w:ascii="Tahoma" w:hAnsi="Tahoma" w:cs="Tahoma"/>
        </w:rPr>
        <w:t xml:space="preserve"> una blanca, una roja, una gris y otra en cualquier color que no sea negro</w:t>
      </w:r>
    </w:p>
    <w:p w:rsidR="00D8095E" w:rsidRDefault="00D8095E" w:rsidP="00D8095E">
      <w:pPr>
        <w:spacing w:line="360" w:lineRule="auto"/>
        <w:jc w:val="both"/>
        <w:rPr>
          <w:rFonts w:ascii="Tahoma" w:hAnsi="Tahoma" w:cs="Tahoma"/>
        </w:rPr>
      </w:pPr>
    </w:p>
    <w:p w:rsidR="00D8095E" w:rsidRDefault="00491A2C" w:rsidP="00D8095E">
      <w:pPr>
        <w:spacing w:line="360" w:lineRule="auto"/>
        <w:jc w:val="both"/>
        <w:rPr>
          <w:rFonts w:ascii="Tahoma" w:hAnsi="Tahoma" w:cs="Tahoma"/>
        </w:rPr>
      </w:pPr>
      <w:r>
        <w:rPr>
          <w:rFonts w:ascii="Tahoma" w:hAnsi="Tahoma" w:cs="Tahoma"/>
        </w:rPr>
        <w:t xml:space="preserve">El Lic. Oscar Salazar Navarro, Suplente de la </w:t>
      </w:r>
      <w:r>
        <w:rPr>
          <w:rFonts w:ascii="Tahoma" w:hAnsi="Tahoma" w:cs="Tahoma"/>
          <w:lang w:val="es-ES"/>
        </w:rPr>
        <w:t xml:space="preserve">Tesorería Municipal, comenta </w:t>
      </w:r>
      <w:r w:rsidR="007B6EA4">
        <w:rPr>
          <w:rFonts w:ascii="Tahoma" w:hAnsi="Tahoma" w:cs="Tahoma"/>
          <w:lang w:val="es-ES"/>
        </w:rPr>
        <w:t>pudiéramos regresarnos a la modificación que se hizo en el 3.1</w:t>
      </w:r>
    </w:p>
    <w:p w:rsidR="00D8095E" w:rsidRDefault="00D8095E" w:rsidP="00D8095E">
      <w:pPr>
        <w:spacing w:line="360" w:lineRule="auto"/>
        <w:jc w:val="both"/>
        <w:rPr>
          <w:rFonts w:ascii="Tahoma" w:hAnsi="Tahoma" w:cs="Tahoma"/>
        </w:rPr>
      </w:pPr>
    </w:p>
    <w:p w:rsidR="007B6EA4" w:rsidRDefault="007B6EA4" w:rsidP="007B6EA4">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es donde es la de emergencia tipo 1</w:t>
      </w:r>
      <w:r w:rsidR="003D0B98">
        <w:rPr>
          <w:rFonts w:ascii="Tahoma" w:hAnsi="Tahoma" w:cs="Tahoma"/>
        </w:rPr>
        <w:t>A, la página 21</w:t>
      </w:r>
    </w:p>
    <w:p w:rsidR="003D0B98" w:rsidRDefault="003D0B98" w:rsidP="007B6EA4">
      <w:pPr>
        <w:spacing w:line="360" w:lineRule="auto"/>
        <w:jc w:val="both"/>
        <w:rPr>
          <w:rFonts w:ascii="Tahoma" w:hAnsi="Tahoma" w:cs="Tahoma"/>
        </w:rPr>
      </w:pPr>
    </w:p>
    <w:p w:rsidR="003D0B98" w:rsidRPr="00A72AAB" w:rsidRDefault="003D0B98" w:rsidP="003D0B98">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estas buscando lo que las patrullas </w:t>
      </w:r>
    </w:p>
    <w:p w:rsidR="0013484E" w:rsidRPr="00A72AAB" w:rsidRDefault="0013484E" w:rsidP="007B6EA4">
      <w:pPr>
        <w:spacing w:line="360" w:lineRule="auto"/>
        <w:jc w:val="both"/>
        <w:rPr>
          <w:rFonts w:ascii="Tahoma" w:hAnsi="Tahoma" w:cs="Tahoma"/>
        </w:rPr>
      </w:pPr>
    </w:p>
    <w:p w:rsidR="0013484E" w:rsidRDefault="0013484E" w:rsidP="0013484E">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1A, en la página 21, hay esta color de las unidades </w:t>
      </w:r>
    </w:p>
    <w:p w:rsidR="002B0FB2" w:rsidRDefault="002B0FB2" w:rsidP="0013484E">
      <w:pPr>
        <w:spacing w:line="360" w:lineRule="auto"/>
        <w:jc w:val="both"/>
        <w:rPr>
          <w:rFonts w:ascii="Tahoma" w:hAnsi="Tahoma" w:cs="Tahoma"/>
        </w:rPr>
      </w:pPr>
    </w:p>
    <w:p w:rsidR="002B0FB2" w:rsidRDefault="002B0FB2" w:rsidP="0013484E">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13.1 ahorita de te digo, es la 4, </w:t>
      </w:r>
    </w:p>
    <w:p w:rsidR="00D8095E" w:rsidRDefault="00D8095E" w:rsidP="00D8095E">
      <w:pPr>
        <w:spacing w:line="360" w:lineRule="auto"/>
        <w:jc w:val="both"/>
        <w:rPr>
          <w:rFonts w:ascii="Tahoma" w:hAnsi="Tahoma" w:cs="Tahoma"/>
        </w:rPr>
      </w:pPr>
    </w:p>
    <w:p w:rsidR="002B0FB2" w:rsidRPr="00A72AAB" w:rsidRDefault="002B0FB2" w:rsidP="002B0FB2">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00DB7691">
        <w:rPr>
          <w:rFonts w:ascii="Tahoma" w:hAnsi="Tahoma" w:cs="Tahoma"/>
        </w:rPr>
        <w:t xml:space="preserve">es la 4, </w:t>
      </w:r>
      <w:r>
        <w:rPr>
          <w:rFonts w:ascii="Tahoma" w:hAnsi="Tahoma" w:cs="Tahoma"/>
        </w:rPr>
        <w:t xml:space="preserve">página 4, </w:t>
      </w:r>
    </w:p>
    <w:p w:rsidR="00D8095E" w:rsidRDefault="00D8095E" w:rsidP="00D8095E">
      <w:pPr>
        <w:spacing w:line="360" w:lineRule="auto"/>
        <w:jc w:val="both"/>
        <w:rPr>
          <w:rFonts w:ascii="Tahoma" w:hAnsi="Tahoma" w:cs="Tahoma"/>
        </w:rPr>
      </w:pPr>
    </w:p>
    <w:p w:rsidR="00D8095E" w:rsidRDefault="00DB7691" w:rsidP="00D8095E">
      <w:pPr>
        <w:spacing w:line="360" w:lineRule="auto"/>
        <w:jc w:val="both"/>
        <w:rPr>
          <w:rFonts w:ascii="Tahoma" w:hAnsi="Tahoma" w:cs="Tahoma"/>
          <w:lang w:val="es-ES"/>
        </w:rPr>
      </w:pPr>
      <w:r>
        <w:rPr>
          <w:rFonts w:ascii="Tahoma" w:hAnsi="Tahoma" w:cs="Tahoma"/>
        </w:rPr>
        <w:t xml:space="preserve">El Lic. Oscar Salazar Navarro, Suplente de la </w:t>
      </w:r>
      <w:r>
        <w:rPr>
          <w:rFonts w:ascii="Tahoma" w:hAnsi="Tahoma" w:cs="Tahoma"/>
          <w:lang w:val="es-ES"/>
        </w:rPr>
        <w:t xml:space="preserve">Tesorería Municipal, comenta en el 3.1, lo que se modifico es que se suprimiera la partida fecha de adjudicación y se quedó como </w:t>
      </w:r>
      <w:r w:rsidR="008C5DD6">
        <w:rPr>
          <w:rFonts w:ascii="Tahoma" w:hAnsi="Tahoma" w:cs="Tahoma"/>
          <w:lang w:val="es-ES"/>
        </w:rPr>
        <w:t>parti</w:t>
      </w:r>
      <w:r w:rsidR="00E97066">
        <w:rPr>
          <w:rFonts w:ascii="Tahoma" w:hAnsi="Tahoma" w:cs="Tahoma"/>
          <w:lang w:val="es-ES"/>
        </w:rPr>
        <w:t xml:space="preserve">r </w:t>
      </w:r>
      <w:r w:rsidR="008C5DD6">
        <w:rPr>
          <w:rFonts w:ascii="Tahoma" w:hAnsi="Tahoma" w:cs="Tahoma"/>
          <w:lang w:val="es-ES"/>
        </w:rPr>
        <w:t>d</w:t>
      </w:r>
      <w:r w:rsidR="00E97066">
        <w:rPr>
          <w:rFonts w:ascii="Tahoma" w:hAnsi="Tahoma" w:cs="Tahoma"/>
          <w:lang w:val="es-ES"/>
        </w:rPr>
        <w:t xml:space="preserve">e la </w:t>
      </w:r>
      <w:r w:rsidR="008C5DD6">
        <w:rPr>
          <w:rFonts w:ascii="Tahoma" w:hAnsi="Tahoma" w:cs="Tahoma"/>
          <w:lang w:val="es-ES"/>
        </w:rPr>
        <w:t xml:space="preserve"> suscripción </w:t>
      </w:r>
      <w:r w:rsidR="002A3647">
        <w:rPr>
          <w:rFonts w:ascii="Tahoma" w:hAnsi="Tahoma" w:cs="Tahoma"/>
          <w:lang w:val="es-ES"/>
        </w:rPr>
        <w:t xml:space="preserve">del contrato, el 3.2 habla de la vigencia de prestación de servicios </w:t>
      </w:r>
      <w:r w:rsidR="00FC3F2A">
        <w:rPr>
          <w:rFonts w:ascii="Tahoma" w:hAnsi="Tahoma" w:cs="Tahoma"/>
          <w:lang w:val="es-ES"/>
        </w:rPr>
        <w:t>tenemos que sigue siendo el arrendamiento</w:t>
      </w:r>
      <w:r w:rsidR="000C661B">
        <w:rPr>
          <w:rFonts w:ascii="Tahoma" w:hAnsi="Tahoma" w:cs="Tahoma"/>
          <w:lang w:val="es-ES"/>
        </w:rPr>
        <w:t xml:space="preserve"> y vuelve a decir la fecha de adjudicación </w:t>
      </w:r>
      <w:r w:rsidR="00FC3F2A">
        <w:rPr>
          <w:rFonts w:ascii="Tahoma" w:hAnsi="Tahoma" w:cs="Tahoma"/>
          <w:lang w:val="es-ES"/>
        </w:rPr>
        <w:t xml:space="preserve"> </w:t>
      </w:r>
    </w:p>
    <w:p w:rsidR="00E97066" w:rsidRPr="00A72AAB" w:rsidRDefault="00E97066" w:rsidP="00D8095E">
      <w:pPr>
        <w:spacing w:line="360" w:lineRule="auto"/>
        <w:jc w:val="both"/>
        <w:rPr>
          <w:rFonts w:ascii="Tahoma" w:hAnsi="Tahoma" w:cs="Tahoma"/>
        </w:rPr>
      </w:pPr>
    </w:p>
    <w:p w:rsidR="00D8095E" w:rsidRDefault="00E97066" w:rsidP="007D2843">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tienes razón ok, a partir de la fecha de suscripción del contrato, hasta el final de la administración </w:t>
      </w:r>
    </w:p>
    <w:p w:rsidR="00694426" w:rsidRPr="005A020D" w:rsidRDefault="00694426" w:rsidP="007D2843">
      <w:pPr>
        <w:spacing w:line="360" w:lineRule="auto"/>
        <w:jc w:val="both"/>
        <w:rPr>
          <w:rFonts w:ascii="Tahoma" w:hAnsi="Tahoma" w:cs="Tahoma"/>
        </w:rPr>
      </w:pPr>
    </w:p>
    <w:p w:rsidR="007D2843" w:rsidRDefault="00694426" w:rsidP="007D2843">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aja a partir de la fecha</w:t>
      </w:r>
    </w:p>
    <w:p w:rsidR="00694426" w:rsidRDefault="00694426" w:rsidP="007D2843">
      <w:pPr>
        <w:spacing w:line="360" w:lineRule="auto"/>
        <w:jc w:val="both"/>
        <w:rPr>
          <w:rFonts w:ascii="Tahoma" w:hAnsi="Tahoma" w:cs="Tahoma"/>
        </w:rPr>
      </w:pPr>
    </w:p>
    <w:p w:rsidR="00694426" w:rsidRDefault="00694426" w:rsidP="007D2843">
      <w:pPr>
        <w:spacing w:line="360" w:lineRule="auto"/>
        <w:jc w:val="both"/>
        <w:rPr>
          <w:rFonts w:ascii="Tahoma" w:hAnsi="Tahoma" w:cs="Tahoma"/>
          <w:lang w:val="es-ES"/>
        </w:rPr>
      </w:pPr>
      <w:r>
        <w:rPr>
          <w:rFonts w:ascii="Tahoma" w:hAnsi="Tahoma" w:cs="Tahoma"/>
        </w:rPr>
        <w:t xml:space="preserve">El Lic. Oscar Salazar Navarro, Suplente de la </w:t>
      </w:r>
      <w:r>
        <w:rPr>
          <w:rFonts w:ascii="Tahoma" w:hAnsi="Tahoma" w:cs="Tahoma"/>
          <w:lang w:val="es-ES"/>
        </w:rPr>
        <w:t xml:space="preserve">Tesorería Municipal, comenta y de ahí se derivó lo que se </w:t>
      </w:r>
      <w:r w:rsidR="009919D5">
        <w:rPr>
          <w:rFonts w:ascii="Tahoma" w:hAnsi="Tahoma" w:cs="Tahoma"/>
          <w:lang w:val="es-ES"/>
        </w:rPr>
        <w:t>votó</w:t>
      </w:r>
      <w:r>
        <w:rPr>
          <w:rFonts w:ascii="Tahoma" w:hAnsi="Tahoma" w:cs="Tahoma"/>
          <w:lang w:val="es-ES"/>
        </w:rPr>
        <w:t xml:space="preserve"> </w:t>
      </w:r>
      <w:r w:rsidR="009919D5">
        <w:rPr>
          <w:rFonts w:ascii="Tahoma" w:hAnsi="Tahoma" w:cs="Tahoma"/>
          <w:lang w:val="es-ES"/>
        </w:rPr>
        <w:t xml:space="preserve">hoy </w:t>
      </w:r>
      <w:r w:rsidR="007C5985">
        <w:rPr>
          <w:rFonts w:ascii="Tahoma" w:hAnsi="Tahoma" w:cs="Tahoma"/>
          <w:lang w:val="es-ES"/>
        </w:rPr>
        <w:t xml:space="preserve">en relación a lo que excede de la administración </w:t>
      </w:r>
      <w:r w:rsidR="009919D5">
        <w:rPr>
          <w:rFonts w:ascii="Tahoma" w:hAnsi="Tahoma" w:cs="Tahoma"/>
          <w:lang w:val="es-ES"/>
        </w:rPr>
        <w:t xml:space="preserve">pero que tiene que ver con un servicio gratuito y sin embargo en el 3.2 </w:t>
      </w:r>
      <w:r w:rsidR="009910F3">
        <w:rPr>
          <w:rFonts w:ascii="Tahoma" w:hAnsi="Tahoma" w:cs="Tahoma"/>
          <w:lang w:val="es-ES"/>
        </w:rPr>
        <w:t xml:space="preserve">dice: </w:t>
      </w:r>
      <w:r w:rsidR="009910F3" w:rsidRPr="009910F3">
        <w:rPr>
          <w:rFonts w:ascii="Tahoma" w:hAnsi="Tahoma" w:cs="Tahoma"/>
          <w:i/>
          <w:lang w:val="es-ES"/>
        </w:rPr>
        <w:t xml:space="preserve">que </w:t>
      </w:r>
      <w:r w:rsidR="009919D5" w:rsidRPr="009910F3">
        <w:rPr>
          <w:rFonts w:ascii="Tahoma" w:hAnsi="Tahoma" w:cs="Tahoma"/>
          <w:i/>
          <w:lang w:val="es-ES"/>
        </w:rPr>
        <w:t xml:space="preserve">el arrendamiento será hasta el 30 de septiembre </w:t>
      </w:r>
      <w:r w:rsidR="009910F3" w:rsidRPr="009910F3">
        <w:rPr>
          <w:rFonts w:ascii="Tahoma" w:hAnsi="Tahoma" w:cs="Tahoma"/>
          <w:i/>
          <w:lang w:val="es-ES"/>
        </w:rPr>
        <w:t>del 2018</w:t>
      </w:r>
      <w:r w:rsidR="009910F3">
        <w:rPr>
          <w:rFonts w:ascii="Tahoma" w:hAnsi="Tahoma" w:cs="Tahoma"/>
          <w:lang w:val="es-ES"/>
        </w:rPr>
        <w:t xml:space="preserve">, si lo que se está arrendando </w:t>
      </w:r>
      <w:r w:rsidR="00E16A61">
        <w:rPr>
          <w:rFonts w:ascii="Tahoma" w:hAnsi="Tahoma" w:cs="Tahoma"/>
          <w:lang w:val="es-ES"/>
        </w:rPr>
        <w:t xml:space="preserve">es un arrendamiento puro supongo </w:t>
      </w:r>
      <w:r w:rsidR="001B5533">
        <w:rPr>
          <w:rFonts w:ascii="Tahoma" w:hAnsi="Tahoma" w:cs="Tahoma"/>
          <w:lang w:val="es-ES"/>
        </w:rPr>
        <w:t xml:space="preserve">que van a ser renta vencidas y </w:t>
      </w:r>
      <w:r w:rsidR="005E5FB7">
        <w:rPr>
          <w:rFonts w:ascii="Tahoma" w:hAnsi="Tahoma" w:cs="Tahoma"/>
          <w:lang w:val="es-ES"/>
        </w:rPr>
        <w:t xml:space="preserve">entonces la renta vencida de septiembre </w:t>
      </w:r>
      <w:r w:rsidR="00D337BF">
        <w:rPr>
          <w:rFonts w:ascii="Tahoma" w:hAnsi="Tahoma" w:cs="Tahoma"/>
          <w:lang w:val="es-ES"/>
        </w:rPr>
        <w:t xml:space="preserve">tocaría el 1 de octubre </w:t>
      </w:r>
      <w:r w:rsidR="00CC399C">
        <w:rPr>
          <w:rFonts w:ascii="Tahoma" w:hAnsi="Tahoma" w:cs="Tahoma"/>
          <w:lang w:val="es-ES"/>
        </w:rPr>
        <w:t xml:space="preserve">y ahí si es una cuestión generosa para la siguiente administración </w:t>
      </w:r>
    </w:p>
    <w:p w:rsidR="00F73A90" w:rsidRDefault="00F73A90" w:rsidP="007D2843">
      <w:pPr>
        <w:spacing w:line="360" w:lineRule="auto"/>
        <w:jc w:val="both"/>
        <w:rPr>
          <w:rFonts w:ascii="Tahoma" w:hAnsi="Tahoma" w:cs="Tahoma"/>
          <w:lang w:val="es-ES"/>
        </w:rPr>
      </w:pPr>
    </w:p>
    <w:p w:rsidR="00B618A7" w:rsidRDefault="00B618A7" w:rsidP="00B618A7">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ok, entonces tiene que ser a agosto </w:t>
      </w:r>
    </w:p>
    <w:p w:rsidR="001D6712" w:rsidRDefault="001D6712" w:rsidP="001D6712">
      <w:pPr>
        <w:spacing w:line="360" w:lineRule="auto"/>
        <w:jc w:val="both"/>
        <w:rPr>
          <w:rFonts w:ascii="Tahoma" w:hAnsi="Tahoma" w:cs="Tahoma"/>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agosto hacer la excepción del último mes no, </w:t>
      </w:r>
    </w:p>
    <w:p w:rsidR="001D6712" w:rsidRDefault="001D6712" w:rsidP="001D6712">
      <w:pPr>
        <w:spacing w:line="360" w:lineRule="auto"/>
        <w:jc w:val="both"/>
        <w:rPr>
          <w:rFonts w:ascii="Tahoma" w:hAnsi="Tahoma" w:cs="Tahoma"/>
        </w:rPr>
      </w:pPr>
    </w:p>
    <w:p w:rsidR="001D6712" w:rsidRDefault="001D6712" w:rsidP="001D6712">
      <w:pPr>
        <w:spacing w:line="360" w:lineRule="auto"/>
        <w:jc w:val="both"/>
        <w:rPr>
          <w:rFonts w:ascii="Tahoma" w:hAnsi="Tahoma" w:cs="Tahoma"/>
          <w:lang w:val="es-ES"/>
        </w:rPr>
      </w:pPr>
      <w:r>
        <w:rPr>
          <w:rFonts w:ascii="Tahoma" w:hAnsi="Tahoma" w:cs="Tahoma"/>
        </w:rPr>
        <w:t xml:space="preserve">El Lic. Oscar Salazar Navarro, Suplente de la </w:t>
      </w:r>
      <w:r>
        <w:rPr>
          <w:rFonts w:ascii="Tahoma" w:hAnsi="Tahoma" w:cs="Tahoma"/>
          <w:lang w:val="es-ES"/>
        </w:rPr>
        <w:t xml:space="preserve">Tesorería Municipal, comenta de la última amortización de la renta </w:t>
      </w:r>
    </w:p>
    <w:p w:rsidR="0047361D" w:rsidRDefault="0047361D" w:rsidP="001D6712">
      <w:pPr>
        <w:spacing w:line="360" w:lineRule="auto"/>
        <w:jc w:val="both"/>
        <w:rPr>
          <w:rFonts w:ascii="Tahoma" w:hAnsi="Tahoma" w:cs="Tahoma"/>
          <w:lang w:val="es-ES"/>
        </w:rPr>
      </w:pPr>
    </w:p>
    <w:p w:rsidR="0047361D" w:rsidRPr="00A72AAB" w:rsidRDefault="0047361D" w:rsidP="0047361D">
      <w:pPr>
        <w:spacing w:line="360" w:lineRule="auto"/>
        <w:jc w:val="both"/>
        <w:rPr>
          <w:rFonts w:ascii="Tahoma" w:hAnsi="Tahoma" w:cs="Tahoma"/>
        </w:rPr>
      </w:pPr>
      <w:r w:rsidRPr="00A72AAB">
        <w:rPr>
          <w:rFonts w:ascii="Tahoma" w:hAnsi="Tahoma" w:cs="Tahoma"/>
        </w:rPr>
        <w:t xml:space="preserve">La L.C.P. Adriana Romo López, Contralora </w:t>
      </w:r>
      <w:r w:rsidR="000127CB">
        <w:rPr>
          <w:rFonts w:ascii="Tahoma" w:hAnsi="Tahoma" w:cs="Tahoma"/>
        </w:rPr>
        <w:t>Ciudadana</w:t>
      </w:r>
      <w:r w:rsidRPr="00A72AAB">
        <w:rPr>
          <w:rFonts w:ascii="Tahoma" w:hAnsi="Tahoma" w:cs="Tahoma"/>
        </w:rPr>
        <w:t xml:space="preserve">, </w:t>
      </w:r>
      <w:r>
        <w:rPr>
          <w:rFonts w:ascii="Tahoma" w:hAnsi="Tahoma" w:cs="Tahoma"/>
        </w:rPr>
        <w:t xml:space="preserve">comenta para que quede pagada previo </w:t>
      </w:r>
    </w:p>
    <w:p w:rsidR="0047361D" w:rsidRPr="00A72AAB" w:rsidRDefault="0047361D" w:rsidP="001D6712">
      <w:pPr>
        <w:spacing w:line="360" w:lineRule="auto"/>
        <w:jc w:val="both"/>
        <w:rPr>
          <w:rFonts w:ascii="Tahoma" w:hAnsi="Tahoma" w:cs="Tahoma"/>
        </w:rPr>
      </w:pPr>
    </w:p>
    <w:p w:rsidR="00324DAB" w:rsidRDefault="00324DAB" w:rsidP="00324DAB">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w:t>
      </w:r>
      <w:r w:rsidRPr="00324DAB">
        <w:rPr>
          <w:rFonts w:ascii="Tahoma" w:hAnsi="Tahoma" w:cs="Tahoma"/>
        </w:rPr>
        <w:t xml:space="preserve"> </w:t>
      </w:r>
      <w:r>
        <w:rPr>
          <w:rFonts w:ascii="Tahoma" w:hAnsi="Tahoma" w:cs="Tahoma"/>
        </w:rPr>
        <w:t xml:space="preserve">para que quede pagada previo </w:t>
      </w:r>
    </w:p>
    <w:p w:rsidR="00E424C9" w:rsidRPr="00A72AAB" w:rsidRDefault="00E424C9" w:rsidP="00324DAB">
      <w:pPr>
        <w:spacing w:line="360" w:lineRule="auto"/>
        <w:jc w:val="both"/>
        <w:rPr>
          <w:rFonts w:ascii="Tahoma" w:hAnsi="Tahoma" w:cs="Tahoma"/>
        </w:rPr>
      </w:pPr>
    </w:p>
    <w:p w:rsidR="001D6712" w:rsidRDefault="00E424C9" w:rsidP="00B618A7">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ahí cabria esa información </w:t>
      </w:r>
    </w:p>
    <w:p w:rsidR="00E424C9" w:rsidRDefault="00E424C9" w:rsidP="00B618A7">
      <w:pPr>
        <w:spacing w:line="360" w:lineRule="auto"/>
        <w:jc w:val="both"/>
        <w:rPr>
          <w:rFonts w:ascii="Tahoma" w:hAnsi="Tahoma" w:cs="Tahoma"/>
        </w:rPr>
      </w:pPr>
    </w:p>
    <w:p w:rsidR="00B618A7" w:rsidRPr="00A72AAB" w:rsidRDefault="009F51D4" w:rsidP="00B618A7">
      <w:pPr>
        <w:spacing w:line="360" w:lineRule="auto"/>
        <w:jc w:val="both"/>
        <w:rPr>
          <w:rFonts w:ascii="Tahoma" w:hAnsi="Tahoma" w:cs="Tahoma"/>
        </w:rPr>
      </w:pPr>
      <w:r w:rsidRPr="00A72AAB">
        <w:rPr>
          <w:rFonts w:ascii="Tahoma" w:hAnsi="Tahoma" w:cs="Tahoma"/>
        </w:rPr>
        <w:t xml:space="preserve">La L.C.P. Adriana Romo López, Contralora </w:t>
      </w:r>
      <w:r w:rsidR="000127CB">
        <w:rPr>
          <w:rFonts w:ascii="Tahoma" w:hAnsi="Tahoma" w:cs="Tahoma"/>
        </w:rPr>
        <w:t>Ciudadana</w:t>
      </w:r>
      <w:r w:rsidRPr="00A72AAB">
        <w:rPr>
          <w:rFonts w:ascii="Tahoma" w:hAnsi="Tahoma" w:cs="Tahoma"/>
        </w:rPr>
        <w:t xml:space="preserve">, </w:t>
      </w:r>
      <w:r>
        <w:rPr>
          <w:rFonts w:ascii="Tahoma" w:hAnsi="Tahoma" w:cs="Tahoma"/>
        </w:rPr>
        <w:t xml:space="preserve">comenta se paguen las dos </w:t>
      </w:r>
      <w:r w:rsidR="00E424C9">
        <w:rPr>
          <w:rFonts w:ascii="Tahoma" w:hAnsi="Tahoma" w:cs="Tahoma"/>
        </w:rPr>
        <w:t>últimas</w:t>
      </w:r>
      <w:r>
        <w:rPr>
          <w:rFonts w:ascii="Tahoma" w:hAnsi="Tahoma" w:cs="Tahoma"/>
        </w:rPr>
        <w:t xml:space="preserve"> juntas</w:t>
      </w:r>
    </w:p>
    <w:p w:rsidR="00F73A90" w:rsidRDefault="00F73A90" w:rsidP="007D2843">
      <w:pPr>
        <w:spacing w:line="360" w:lineRule="auto"/>
        <w:jc w:val="both"/>
        <w:rPr>
          <w:rFonts w:ascii="Tahoma" w:hAnsi="Tahoma" w:cs="Tahoma"/>
        </w:rPr>
      </w:pPr>
    </w:p>
    <w:p w:rsidR="00694426" w:rsidRDefault="00E424C9" w:rsidP="007D2843">
      <w:pPr>
        <w:spacing w:line="360" w:lineRule="auto"/>
        <w:jc w:val="both"/>
        <w:rPr>
          <w:rFonts w:ascii="Tahoma" w:hAnsi="Tahoma" w:cs="Tahoma"/>
        </w:rPr>
      </w:pPr>
      <w:r>
        <w:rPr>
          <w:rFonts w:ascii="Tahoma" w:hAnsi="Tahoma" w:cs="Tahoma"/>
        </w:rPr>
        <w:t xml:space="preserve">El Lic. Oscar Salazar Navarro, Suplente de la </w:t>
      </w:r>
      <w:r>
        <w:rPr>
          <w:rFonts w:ascii="Tahoma" w:hAnsi="Tahoma" w:cs="Tahoma"/>
          <w:lang w:val="es-ES"/>
        </w:rPr>
        <w:t xml:space="preserve">Tesorería Municipal, comenta si aja </w:t>
      </w:r>
    </w:p>
    <w:p w:rsidR="001529D8" w:rsidRDefault="001529D8" w:rsidP="00115C40">
      <w:pPr>
        <w:spacing w:line="360" w:lineRule="auto"/>
        <w:jc w:val="both"/>
        <w:rPr>
          <w:rFonts w:ascii="Tahoma" w:hAnsi="Tahoma" w:cs="Tahoma"/>
        </w:rPr>
      </w:pPr>
    </w:p>
    <w:p w:rsidR="00E424C9" w:rsidRDefault="00E424C9" w:rsidP="00115C40">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me lo dictas como quedaría </w:t>
      </w:r>
    </w:p>
    <w:p w:rsidR="009828F9" w:rsidRDefault="009828F9" w:rsidP="00115C40">
      <w:pPr>
        <w:spacing w:line="360" w:lineRule="auto"/>
        <w:jc w:val="both"/>
        <w:rPr>
          <w:rFonts w:ascii="Tahoma" w:hAnsi="Tahoma" w:cs="Tahoma"/>
        </w:rPr>
      </w:pPr>
    </w:p>
    <w:p w:rsidR="00115C40" w:rsidRDefault="00E424C9" w:rsidP="00A963A0">
      <w:pPr>
        <w:tabs>
          <w:tab w:val="left" w:pos="1110"/>
        </w:tabs>
        <w:spacing w:line="360" w:lineRule="auto"/>
        <w:jc w:val="both"/>
        <w:rPr>
          <w:rFonts w:ascii="Tahoma" w:hAnsi="Tahoma" w:cs="Tahoma"/>
        </w:rPr>
      </w:pPr>
      <w:r>
        <w:rPr>
          <w:rFonts w:ascii="Tahoma" w:hAnsi="Tahoma" w:cs="Tahoma"/>
        </w:rPr>
        <w:t xml:space="preserve">Lic. </w:t>
      </w:r>
      <w:proofErr w:type="spellStart"/>
      <w:r>
        <w:rPr>
          <w:rFonts w:ascii="Tahoma" w:hAnsi="Tahoma" w:cs="Tahoma"/>
        </w:rPr>
        <w:t>Talina</w:t>
      </w:r>
      <w:proofErr w:type="spellEnd"/>
      <w:r>
        <w:rPr>
          <w:rFonts w:ascii="Tahoma" w:hAnsi="Tahoma" w:cs="Tahoma"/>
        </w:rPr>
        <w:t xml:space="preserve"> Robles Villaseñor, Dirección de Adquisiciones, comenta lo pondríamos como 3.3.</w:t>
      </w:r>
    </w:p>
    <w:p w:rsidR="00E547AC" w:rsidRDefault="00E547AC" w:rsidP="00A963A0">
      <w:pPr>
        <w:tabs>
          <w:tab w:val="left" w:pos="1110"/>
        </w:tabs>
        <w:spacing w:line="360" w:lineRule="auto"/>
        <w:jc w:val="both"/>
        <w:rPr>
          <w:rFonts w:ascii="Tahoma" w:hAnsi="Tahoma" w:cs="Tahoma"/>
        </w:rPr>
      </w:pPr>
    </w:p>
    <w:p w:rsidR="00E547AC" w:rsidRDefault="00E424C9" w:rsidP="00A963A0">
      <w:pPr>
        <w:tabs>
          <w:tab w:val="left" w:pos="1110"/>
        </w:tabs>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no ahí mismo</w:t>
      </w:r>
    </w:p>
    <w:p w:rsidR="00E424C9" w:rsidRDefault="00E424C9" w:rsidP="00A963A0">
      <w:pPr>
        <w:tabs>
          <w:tab w:val="left" w:pos="1110"/>
        </w:tabs>
        <w:spacing w:line="360" w:lineRule="auto"/>
        <w:jc w:val="both"/>
        <w:rPr>
          <w:rFonts w:ascii="Tahoma" w:hAnsi="Tahoma" w:cs="Tahoma"/>
        </w:rPr>
      </w:pPr>
    </w:p>
    <w:p w:rsidR="0057395E" w:rsidRDefault="0057395E" w:rsidP="00A963A0">
      <w:pPr>
        <w:tabs>
          <w:tab w:val="left" w:pos="1110"/>
        </w:tabs>
        <w:spacing w:line="360" w:lineRule="auto"/>
        <w:jc w:val="both"/>
        <w:rPr>
          <w:rFonts w:ascii="Tahoma" w:hAnsi="Tahoma" w:cs="Tahoma"/>
          <w:lang w:val="es-ES"/>
        </w:rPr>
      </w:pPr>
      <w:r>
        <w:rPr>
          <w:rFonts w:ascii="Tahoma" w:hAnsi="Tahoma" w:cs="Tahoma"/>
        </w:rPr>
        <w:lastRenderedPageBreak/>
        <w:t xml:space="preserve">El Lic. Oscar Salazar Navarro, Suplente de la </w:t>
      </w:r>
      <w:r>
        <w:rPr>
          <w:rFonts w:ascii="Tahoma" w:hAnsi="Tahoma" w:cs="Tahoma"/>
          <w:lang w:val="es-ES"/>
        </w:rPr>
        <w:t xml:space="preserve">Tesorería Municipal, comenta </w:t>
      </w:r>
      <w:r w:rsidR="00D74F09">
        <w:rPr>
          <w:rFonts w:ascii="Tahoma" w:hAnsi="Tahoma" w:cs="Tahoma"/>
          <w:lang w:val="es-ES"/>
        </w:rPr>
        <w:t>ahí te fa</w:t>
      </w:r>
      <w:r w:rsidR="00C74A49">
        <w:rPr>
          <w:rFonts w:ascii="Tahoma" w:hAnsi="Tahoma" w:cs="Tahoma"/>
          <w:lang w:val="es-ES"/>
        </w:rPr>
        <w:t>l</w:t>
      </w:r>
      <w:r w:rsidR="00D74F09">
        <w:rPr>
          <w:rFonts w:ascii="Tahoma" w:hAnsi="Tahoma" w:cs="Tahoma"/>
          <w:lang w:val="es-ES"/>
        </w:rPr>
        <w:t xml:space="preserve">to por un periodo a partir de la suscripción del contrato </w:t>
      </w:r>
    </w:p>
    <w:p w:rsidR="00C74A49" w:rsidRDefault="00C74A49" w:rsidP="00A963A0">
      <w:pPr>
        <w:tabs>
          <w:tab w:val="left" w:pos="1110"/>
        </w:tabs>
        <w:spacing w:line="360" w:lineRule="auto"/>
        <w:jc w:val="both"/>
        <w:rPr>
          <w:rFonts w:ascii="Tahoma" w:hAnsi="Tahoma" w:cs="Tahoma"/>
          <w:lang w:val="es-ES"/>
        </w:rPr>
      </w:pPr>
    </w:p>
    <w:p w:rsidR="00B92EB2" w:rsidRDefault="00C74A49" w:rsidP="00A963A0">
      <w:pPr>
        <w:tabs>
          <w:tab w:val="left" w:pos="1110"/>
        </w:tabs>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aja, hasta el final de la administración, estaba bien ya lo habías corregido</w:t>
      </w:r>
    </w:p>
    <w:p w:rsidR="00C74A49" w:rsidRDefault="00C74A49" w:rsidP="00A963A0">
      <w:pPr>
        <w:tabs>
          <w:tab w:val="left" w:pos="1110"/>
        </w:tabs>
        <w:spacing w:line="360" w:lineRule="auto"/>
        <w:jc w:val="both"/>
        <w:rPr>
          <w:rFonts w:ascii="Tahoma" w:hAnsi="Tahoma" w:cs="Tahoma"/>
          <w:lang w:val="es-ES"/>
        </w:rPr>
      </w:pPr>
    </w:p>
    <w:p w:rsidR="00B92EB2" w:rsidRDefault="00B92EB2" w:rsidP="00B92EB2">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arriba será a partir de la suscripción del contrato </w:t>
      </w:r>
    </w:p>
    <w:p w:rsidR="00B92EB2" w:rsidRDefault="00B92EB2" w:rsidP="00A963A0">
      <w:pPr>
        <w:tabs>
          <w:tab w:val="left" w:pos="1110"/>
        </w:tabs>
        <w:spacing w:line="360" w:lineRule="auto"/>
        <w:jc w:val="both"/>
        <w:rPr>
          <w:rFonts w:ascii="Tahoma" w:hAnsi="Tahoma" w:cs="Tahoma"/>
        </w:rPr>
      </w:pPr>
    </w:p>
    <w:p w:rsidR="00C74A49" w:rsidRDefault="00B92EB2" w:rsidP="00B92EB2">
      <w:pPr>
        <w:tabs>
          <w:tab w:val="left" w:pos="1110"/>
        </w:tabs>
        <w:spacing w:line="360" w:lineRule="auto"/>
        <w:jc w:val="both"/>
        <w:rPr>
          <w:rFonts w:ascii="Tahoma" w:hAnsi="Tahoma" w:cs="Tahoma"/>
          <w:lang w:val="es-ES"/>
        </w:rPr>
      </w:pPr>
      <w:r>
        <w:rPr>
          <w:rFonts w:ascii="Tahoma" w:hAnsi="Tahoma" w:cs="Tahoma"/>
        </w:rPr>
        <w:t xml:space="preserve">El Lic. Oscar Salazar Navarro, Suplente de la </w:t>
      </w:r>
      <w:r>
        <w:rPr>
          <w:rFonts w:ascii="Tahoma" w:hAnsi="Tahoma" w:cs="Tahoma"/>
          <w:lang w:val="es-ES"/>
        </w:rPr>
        <w:t>Tesorería Municipal, comenta será por un periodo a partir de la suscripción del contrato y hasta la última amortización</w:t>
      </w:r>
      <w:r w:rsidR="00E1749B">
        <w:rPr>
          <w:rFonts w:ascii="Tahoma" w:hAnsi="Tahoma" w:cs="Tahoma"/>
          <w:lang w:val="es-ES"/>
        </w:rPr>
        <w:t xml:space="preserve"> del arrendamiento sin que exceda al 30 de septiembre </w:t>
      </w:r>
      <w:r>
        <w:rPr>
          <w:rFonts w:ascii="Tahoma" w:hAnsi="Tahoma" w:cs="Tahoma"/>
          <w:lang w:val="es-ES"/>
        </w:rPr>
        <w:t xml:space="preserve"> </w:t>
      </w:r>
      <w:r w:rsidR="00607B2F">
        <w:rPr>
          <w:rFonts w:ascii="Tahoma" w:hAnsi="Tahoma" w:cs="Tahoma"/>
          <w:lang w:val="es-ES"/>
        </w:rPr>
        <w:t>y hasta la última renta mensual</w:t>
      </w:r>
      <w:r w:rsidR="003D0980">
        <w:rPr>
          <w:rFonts w:ascii="Tahoma" w:hAnsi="Tahoma" w:cs="Tahoma"/>
          <w:lang w:val="es-ES"/>
        </w:rPr>
        <w:t xml:space="preserve"> que exceda </w:t>
      </w:r>
      <w:r w:rsidR="00C74A49">
        <w:rPr>
          <w:rFonts w:ascii="Tahoma" w:hAnsi="Tahoma" w:cs="Tahoma"/>
          <w:lang w:val="es-ES"/>
        </w:rPr>
        <w:t>el 30 de septiembre 2018</w:t>
      </w:r>
    </w:p>
    <w:p w:rsidR="00C74A49" w:rsidRDefault="00C74A49" w:rsidP="00B92EB2">
      <w:pPr>
        <w:tabs>
          <w:tab w:val="left" w:pos="1110"/>
        </w:tabs>
        <w:spacing w:line="360" w:lineRule="auto"/>
        <w:jc w:val="both"/>
        <w:rPr>
          <w:rFonts w:ascii="Tahoma" w:hAnsi="Tahoma" w:cs="Tahoma"/>
          <w:lang w:val="es-ES"/>
        </w:rPr>
      </w:pPr>
    </w:p>
    <w:p w:rsidR="00B92EB2" w:rsidRDefault="00922E51" w:rsidP="00B92EB2">
      <w:pPr>
        <w:tabs>
          <w:tab w:val="left" w:pos="1110"/>
        </w:tabs>
        <w:spacing w:line="360" w:lineRule="auto"/>
        <w:jc w:val="both"/>
        <w:rPr>
          <w:rFonts w:ascii="Tahoma" w:hAnsi="Tahoma" w:cs="Tahoma"/>
          <w:lang w:val="es-E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w:t>
      </w:r>
      <w:r>
        <w:rPr>
          <w:rFonts w:ascii="Tahoma" w:hAnsi="Tahoma" w:cs="Tahoma"/>
          <w:lang w:val="es-ES"/>
        </w:rPr>
        <w:t xml:space="preserve">que exceda el 30 de septiembre 2018, muy bien </w:t>
      </w:r>
      <w:r w:rsidR="00E87963">
        <w:rPr>
          <w:rFonts w:ascii="Tahoma" w:hAnsi="Tahoma" w:cs="Tahoma"/>
          <w:lang w:val="es-ES"/>
        </w:rPr>
        <w:t>alguna</w:t>
      </w:r>
      <w:r>
        <w:rPr>
          <w:rFonts w:ascii="Tahoma" w:hAnsi="Tahoma" w:cs="Tahoma"/>
          <w:lang w:val="es-ES"/>
        </w:rPr>
        <w:t xml:space="preserve"> observación de las bases</w:t>
      </w:r>
    </w:p>
    <w:p w:rsidR="00C1388F" w:rsidRDefault="00C1388F" w:rsidP="00B92EB2">
      <w:pPr>
        <w:tabs>
          <w:tab w:val="left" w:pos="1110"/>
        </w:tabs>
        <w:spacing w:line="360" w:lineRule="auto"/>
        <w:jc w:val="both"/>
        <w:rPr>
          <w:rFonts w:ascii="Tahoma" w:hAnsi="Tahoma" w:cs="Tahoma"/>
          <w:lang w:val="es-ES"/>
        </w:rPr>
      </w:pPr>
    </w:p>
    <w:p w:rsidR="00C1388F" w:rsidRDefault="00C1388F" w:rsidP="00C1388F">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w:t>
      </w:r>
      <w:r w:rsidR="00E87963">
        <w:rPr>
          <w:rFonts w:ascii="Tahoma" w:hAnsi="Tahoma" w:cs="Tahoma"/>
        </w:rPr>
        <w:t>bueno yo solamente quisiera aclarar que quede asentado</w:t>
      </w:r>
      <w:r w:rsidR="00C65295">
        <w:rPr>
          <w:rFonts w:ascii="Tahoma" w:hAnsi="Tahoma" w:cs="Tahoma"/>
        </w:rPr>
        <w:t xml:space="preserve"> que he venido manifestando en el número de patrullas que vamos a arrendar que estoy de acuerdo y mi Fracción estamos de acuerdo </w:t>
      </w:r>
      <w:r w:rsidR="00D12E8E">
        <w:rPr>
          <w:rFonts w:ascii="Tahoma" w:hAnsi="Tahoma" w:cs="Tahoma"/>
        </w:rPr>
        <w:t xml:space="preserve">en la necesidad de las patrullas sin embargo la información que hemos recibido por el número de elementos no ha sido consistente </w:t>
      </w:r>
      <w:r w:rsidR="007B1873">
        <w:rPr>
          <w:rFonts w:ascii="Tahoma" w:hAnsi="Tahoma" w:cs="Tahoma"/>
        </w:rPr>
        <w:t xml:space="preserve">y por lo tanto no nos los números de los elementos conforme las patrullas que vamos a arrendar </w:t>
      </w:r>
      <w:r w:rsidR="00685610">
        <w:rPr>
          <w:rFonts w:ascii="Tahoma" w:hAnsi="Tahoma" w:cs="Tahoma"/>
        </w:rPr>
        <w:t xml:space="preserve">y las que ya tenemos </w:t>
      </w:r>
      <w:r w:rsidR="00254A16">
        <w:rPr>
          <w:rFonts w:ascii="Tahoma" w:hAnsi="Tahoma" w:cs="Tahoma"/>
        </w:rPr>
        <w:t xml:space="preserve">porque simplemente a números redondos estamos contratando un servicio para </w:t>
      </w:r>
      <w:r w:rsidR="002B7AD2">
        <w:rPr>
          <w:rFonts w:ascii="Tahoma" w:hAnsi="Tahoma" w:cs="Tahoma"/>
        </w:rPr>
        <w:t>el total de los policías para el tema de los seguros y están considerando 1,6</w:t>
      </w:r>
      <w:r w:rsidR="00D02733">
        <w:rPr>
          <w:rFonts w:ascii="Tahoma" w:hAnsi="Tahoma" w:cs="Tahoma"/>
        </w:rPr>
        <w:t xml:space="preserve">42 elementos eso </w:t>
      </w:r>
      <w:r w:rsidR="00F4076A">
        <w:rPr>
          <w:rFonts w:ascii="Tahoma" w:hAnsi="Tahoma" w:cs="Tahoma"/>
        </w:rPr>
        <w:t xml:space="preserve">nos marca una pauta que ahorita es el número de policías </w:t>
      </w:r>
      <w:r w:rsidR="00254A16">
        <w:rPr>
          <w:rFonts w:ascii="Tahoma" w:hAnsi="Tahoma" w:cs="Tahoma"/>
        </w:rPr>
        <w:t xml:space="preserve"> </w:t>
      </w:r>
      <w:r w:rsidR="00F4076A">
        <w:rPr>
          <w:rFonts w:ascii="Tahoma" w:hAnsi="Tahoma" w:cs="Tahoma"/>
        </w:rPr>
        <w:t xml:space="preserve">que tendríamos considerando 200 extras por 127 patrullas que </w:t>
      </w:r>
      <w:r w:rsidR="00F4076A">
        <w:rPr>
          <w:rFonts w:ascii="Tahoma" w:hAnsi="Tahoma" w:cs="Tahoma"/>
        </w:rPr>
        <w:lastRenderedPageBreak/>
        <w:t>actualmente tenemos más aparte las 250 que tenemos por 4 elementos que sería dos por cada turno considerando</w:t>
      </w:r>
      <w:r w:rsidR="00E71CE9">
        <w:rPr>
          <w:rFonts w:ascii="Tahoma" w:hAnsi="Tahoma" w:cs="Tahoma"/>
        </w:rPr>
        <w:t xml:space="preserve"> que fueran </w:t>
      </w:r>
      <w:r w:rsidR="00F4076A">
        <w:rPr>
          <w:rFonts w:ascii="Tahoma" w:hAnsi="Tahoma" w:cs="Tahoma"/>
        </w:rPr>
        <w:t xml:space="preserve">dos turnos más 60 motos </w:t>
      </w:r>
      <w:r w:rsidR="0048200D">
        <w:rPr>
          <w:rFonts w:ascii="Tahoma" w:hAnsi="Tahoma" w:cs="Tahoma"/>
        </w:rPr>
        <w:t xml:space="preserve">tuviéramos 1,628 policías </w:t>
      </w:r>
      <w:r w:rsidR="00E71CE9">
        <w:rPr>
          <w:rFonts w:ascii="Tahoma" w:hAnsi="Tahoma" w:cs="Tahoma"/>
        </w:rPr>
        <w:t>efectivos sin considerar estos 200 extras y esto sería que los policías que tenemos actual</w:t>
      </w:r>
      <w:r w:rsidR="005937A7">
        <w:rPr>
          <w:rFonts w:ascii="Tahoma" w:hAnsi="Tahoma" w:cs="Tahoma"/>
        </w:rPr>
        <w:t>mente solamente patrullando entonces yo si quiero poner a consideración</w:t>
      </w:r>
      <w:r w:rsidR="00263956">
        <w:rPr>
          <w:rFonts w:ascii="Tahoma" w:hAnsi="Tahoma" w:cs="Tahoma"/>
        </w:rPr>
        <w:t xml:space="preserve"> que desde nuestro punto de vista el número de patrullas esta excedido por los elementos que tenemos que ya hemos </w:t>
      </w:r>
      <w:r w:rsidR="00BA37D7">
        <w:rPr>
          <w:rFonts w:ascii="Tahoma" w:hAnsi="Tahoma" w:cs="Tahoma"/>
        </w:rPr>
        <w:t>recibido</w:t>
      </w:r>
      <w:r w:rsidR="00263956">
        <w:rPr>
          <w:rFonts w:ascii="Tahoma" w:hAnsi="Tahoma" w:cs="Tahoma"/>
        </w:rPr>
        <w:t xml:space="preserve"> información del Co</w:t>
      </w:r>
      <w:r w:rsidR="00BA37D7">
        <w:rPr>
          <w:rFonts w:ascii="Tahoma" w:hAnsi="Tahoma" w:cs="Tahoma"/>
        </w:rPr>
        <w:t xml:space="preserve">misario, que la información del Comisario que hemos recibido </w:t>
      </w:r>
      <w:r w:rsidR="005937A7">
        <w:rPr>
          <w:rFonts w:ascii="Tahoma" w:hAnsi="Tahoma" w:cs="Tahoma"/>
        </w:rPr>
        <w:t xml:space="preserve"> </w:t>
      </w:r>
      <w:r w:rsidR="00D052F8">
        <w:rPr>
          <w:rFonts w:ascii="Tahoma" w:hAnsi="Tahoma" w:cs="Tahoma"/>
        </w:rPr>
        <w:t xml:space="preserve">inconsistente en la información que hemos tenido en trasparencia </w:t>
      </w:r>
      <w:r w:rsidR="00657B8A">
        <w:rPr>
          <w:rFonts w:ascii="Tahoma" w:hAnsi="Tahoma" w:cs="Tahoma"/>
        </w:rPr>
        <w:t xml:space="preserve">hemos solicitado información es diferente </w:t>
      </w:r>
      <w:r w:rsidR="00AF214C">
        <w:rPr>
          <w:rFonts w:ascii="Tahoma" w:hAnsi="Tahoma" w:cs="Tahoma"/>
        </w:rPr>
        <w:t xml:space="preserve">a la que  el Comisario nos entrega y que ahora incluso con la información que </w:t>
      </w:r>
      <w:r w:rsidR="005D0287">
        <w:rPr>
          <w:rFonts w:ascii="Tahoma" w:hAnsi="Tahoma" w:cs="Tahoma"/>
        </w:rPr>
        <w:t xml:space="preserve">hemos tenido del Comisario la última vez </w:t>
      </w:r>
      <w:r w:rsidR="00AF214C">
        <w:rPr>
          <w:rFonts w:ascii="Tahoma" w:hAnsi="Tahoma" w:cs="Tahoma"/>
        </w:rPr>
        <w:t xml:space="preserve"> </w:t>
      </w:r>
      <w:r w:rsidR="00CA0349">
        <w:rPr>
          <w:rFonts w:ascii="Tahoma" w:hAnsi="Tahoma" w:cs="Tahoma"/>
        </w:rPr>
        <w:t xml:space="preserve">vemos que no cuadran los números </w:t>
      </w:r>
      <w:r w:rsidR="00CA18E9">
        <w:rPr>
          <w:rFonts w:ascii="Tahoma" w:hAnsi="Tahoma" w:cs="Tahoma"/>
        </w:rPr>
        <w:t xml:space="preserve">con el número de elementos que se están contratando para el servicio </w:t>
      </w:r>
      <w:r w:rsidR="00215BF9">
        <w:rPr>
          <w:rFonts w:ascii="Tahoma" w:hAnsi="Tahoma" w:cs="Tahoma"/>
        </w:rPr>
        <w:t xml:space="preserve">médico están contratando 1,642 para </w:t>
      </w:r>
      <w:r w:rsidR="00777CAC">
        <w:rPr>
          <w:rFonts w:ascii="Tahoma" w:hAnsi="Tahoma" w:cs="Tahoma"/>
        </w:rPr>
        <w:t xml:space="preserve"> </w:t>
      </w:r>
      <w:r w:rsidR="00215BF9">
        <w:rPr>
          <w:rFonts w:ascii="Tahoma" w:hAnsi="Tahoma" w:cs="Tahoma"/>
        </w:rPr>
        <w:t xml:space="preserve">servicios médicos que no son los números que nos habían dicho que se supone que este es el total de los elementos que están ahorita en </w:t>
      </w:r>
      <w:r w:rsidR="006C7E70">
        <w:rPr>
          <w:rFonts w:ascii="Tahoma" w:hAnsi="Tahoma" w:cs="Tahoma"/>
        </w:rPr>
        <w:t>operatividad entonces yo si quiero ponerlo a consideración pues que la verdad estamos excediendo</w:t>
      </w:r>
      <w:r w:rsidR="00683BA7">
        <w:rPr>
          <w:rFonts w:ascii="Tahoma" w:hAnsi="Tahoma" w:cs="Tahoma"/>
        </w:rPr>
        <w:t xml:space="preserve"> y no me gustaría que las patrullas que se arrenden estén guardadas sin utilizar </w:t>
      </w:r>
      <w:r w:rsidR="00342825">
        <w:rPr>
          <w:rFonts w:ascii="Tahoma" w:hAnsi="Tahoma" w:cs="Tahoma"/>
        </w:rPr>
        <w:t>quiero no más que quede mi comentario</w:t>
      </w:r>
      <w:r w:rsidR="00954000">
        <w:rPr>
          <w:rFonts w:ascii="Tahoma" w:hAnsi="Tahoma" w:cs="Tahoma"/>
        </w:rPr>
        <w:t xml:space="preserve"> que es la apostura que tenemos del Partido  de mi Fracción que no nos cuadran los números de elementos con los números de patrullas </w:t>
      </w:r>
      <w:r w:rsidR="00086C9D">
        <w:rPr>
          <w:rFonts w:ascii="Tahoma" w:hAnsi="Tahoma" w:cs="Tahoma"/>
        </w:rPr>
        <w:t xml:space="preserve">que tendríamos </w:t>
      </w:r>
    </w:p>
    <w:p w:rsidR="00534172" w:rsidRDefault="00534172" w:rsidP="00C1388F">
      <w:pPr>
        <w:spacing w:line="360" w:lineRule="auto"/>
        <w:jc w:val="both"/>
        <w:rPr>
          <w:rFonts w:ascii="Tahoma" w:hAnsi="Tahoma" w:cs="Tahoma"/>
        </w:rPr>
      </w:pPr>
    </w:p>
    <w:p w:rsidR="00534172" w:rsidRPr="00A72AAB" w:rsidRDefault="00534172" w:rsidP="00534172">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ok</w:t>
      </w:r>
    </w:p>
    <w:p w:rsidR="00534172" w:rsidRPr="00A72AAB" w:rsidRDefault="00534172" w:rsidP="00534172">
      <w:pPr>
        <w:spacing w:line="360" w:lineRule="auto"/>
        <w:jc w:val="both"/>
        <w:rPr>
          <w:rFonts w:ascii="Tahoma" w:hAnsi="Tahoma" w:cs="Tahoma"/>
        </w:rPr>
      </w:pPr>
    </w:p>
    <w:p w:rsidR="00534172" w:rsidRDefault="00534172" w:rsidP="00534172">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yo tengo una </w:t>
      </w:r>
      <w:r w:rsidR="00C42FE9">
        <w:rPr>
          <w:rFonts w:ascii="Tahoma" w:hAnsi="Tahoma" w:cs="Tahoma"/>
        </w:rPr>
        <w:t xml:space="preserve">pregunta Regidora ¿ni con  lo que nos explicó el Comisario </w:t>
      </w:r>
      <w:r>
        <w:rPr>
          <w:rFonts w:ascii="Tahoma" w:hAnsi="Tahoma" w:cs="Tahoma"/>
        </w:rPr>
        <w:t xml:space="preserve"> </w:t>
      </w:r>
      <w:r w:rsidR="00C42FE9">
        <w:rPr>
          <w:rFonts w:ascii="Tahoma" w:hAnsi="Tahoma" w:cs="Tahoma"/>
        </w:rPr>
        <w:t xml:space="preserve">de las bajas que van a tener de patrullas </w:t>
      </w:r>
      <w:r w:rsidR="00394E1A">
        <w:rPr>
          <w:rFonts w:ascii="Tahoma" w:hAnsi="Tahoma" w:cs="Tahoma"/>
        </w:rPr>
        <w:t>que ya no van a estar en servicio porque entiendo que de un total de patrullas se van a dar de baja creo hasta donde sé 117 es así Presidente?</w:t>
      </w:r>
    </w:p>
    <w:p w:rsidR="00394E1A" w:rsidRDefault="00394E1A" w:rsidP="00534172">
      <w:pPr>
        <w:spacing w:line="360" w:lineRule="auto"/>
        <w:jc w:val="both"/>
        <w:rPr>
          <w:rFonts w:ascii="Tahoma" w:hAnsi="Tahoma" w:cs="Tahoma"/>
        </w:rPr>
      </w:pPr>
    </w:p>
    <w:p w:rsidR="00394E1A" w:rsidRDefault="00F27C9F" w:rsidP="00534172">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creo que si </w:t>
      </w:r>
      <w:r w:rsidR="00253F65">
        <w:rPr>
          <w:rFonts w:ascii="Tahoma" w:hAnsi="Tahoma" w:cs="Tahoma"/>
        </w:rPr>
        <w:t xml:space="preserve">no traigo la </w:t>
      </w:r>
    </w:p>
    <w:p w:rsidR="00F27C9F" w:rsidRDefault="00F27C9F" w:rsidP="00534172">
      <w:pPr>
        <w:spacing w:line="360" w:lineRule="auto"/>
        <w:jc w:val="both"/>
        <w:rPr>
          <w:rFonts w:ascii="Tahoma" w:hAnsi="Tahoma" w:cs="Tahoma"/>
        </w:rPr>
      </w:pPr>
    </w:p>
    <w:p w:rsidR="00F27C9F" w:rsidRDefault="00F27C9F" w:rsidP="00F27C9F">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w:t>
      </w:r>
      <w:r w:rsidR="00253F65">
        <w:rPr>
          <w:rFonts w:ascii="Tahoma" w:hAnsi="Tahoma" w:cs="Tahoma"/>
        </w:rPr>
        <w:t xml:space="preserve">aquí lo traemos también tenemos que </w:t>
      </w:r>
      <w:r w:rsidR="000A5BFB">
        <w:rPr>
          <w:rFonts w:ascii="Tahoma" w:hAnsi="Tahoma" w:cs="Tahoma"/>
        </w:rPr>
        <w:t xml:space="preserve">hay 228 patrullas </w:t>
      </w:r>
      <w:r w:rsidR="00D05CEC">
        <w:rPr>
          <w:rFonts w:ascii="Tahoma" w:hAnsi="Tahoma" w:cs="Tahoma"/>
        </w:rPr>
        <w:t xml:space="preserve">y que en realidad tenemos 127 patrullas operando para 127 patrullas operando necesitamos por lo menos 508 elementos </w:t>
      </w:r>
      <w:r w:rsidR="0015120E">
        <w:rPr>
          <w:rFonts w:ascii="Tahoma" w:hAnsi="Tahoma" w:cs="Tahoma"/>
        </w:rPr>
        <w:t xml:space="preserve">que serían </w:t>
      </w:r>
      <w:r w:rsidR="00D05CEC">
        <w:rPr>
          <w:rFonts w:ascii="Tahoma" w:hAnsi="Tahoma" w:cs="Tahoma"/>
        </w:rPr>
        <w:t xml:space="preserve">considerando que </w:t>
      </w:r>
      <w:r w:rsidR="0015120E">
        <w:rPr>
          <w:rFonts w:ascii="Tahoma" w:hAnsi="Tahoma" w:cs="Tahoma"/>
        </w:rPr>
        <w:t xml:space="preserve">serían dos </w:t>
      </w:r>
      <w:r w:rsidR="00D05CEC">
        <w:rPr>
          <w:rFonts w:ascii="Tahoma" w:hAnsi="Tahoma" w:cs="Tahoma"/>
        </w:rPr>
        <w:t>personas</w:t>
      </w:r>
      <w:r w:rsidR="009309F0">
        <w:rPr>
          <w:rFonts w:ascii="Tahoma" w:hAnsi="Tahoma" w:cs="Tahoma"/>
        </w:rPr>
        <w:t xml:space="preserve">, dos turnos ya nos comentó el Comisario que son 3 turnos entonces por 127 patrullas </w:t>
      </w:r>
      <w:r w:rsidR="00396219">
        <w:rPr>
          <w:rFonts w:ascii="Tahoma" w:hAnsi="Tahoma" w:cs="Tahoma"/>
        </w:rPr>
        <w:t xml:space="preserve">con </w:t>
      </w:r>
      <w:r w:rsidR="009309F0">
        <w:rPr>
          <w:rFonts w:ascii="Tahoma" w:hAnsi="Tahoma" w:cs="Tahoma"/>
        </w:rPr>
        <w:t>4 elementos</w:t>
      </w:r>
      <w:r w:rsidR="00396219">
        <w:rPr>
          <w:rFonts w:ascii="Tahoma" w:hAnsi="Tahoma" w:cs="Tahoma"/>
        </w:rPr>
        <w:t xml:space="preserve"> son 508 elementos por 250 patrullas que son las nuevas que adquiriríamos </w:t>
      </w:r>
      <w:r w:rsidR="002A3DEB">
        <w:rPr>
          <w:rFonts w:ascii="Tahoma" w:hAnsi="Tahoma" w:cs="Tahoma"/>
        </w:rPr>
        <w:t xml:space="preserve">serían 1,000 elementos por 60 motos que tenemos </w:t>
      </w:r>
      <w:r w:rsidR="00BB64E8">
        <w:rPr>
          <w:rFonts w:ascii="Tahoma" w:hAnsi="Tahoma" w:cs="Tahoma"/>
        </w:rPr>
        <w:t>con</w:t>
      </w:r>
      <w:r w:rsidR="002A3DEB">
        <w:rPr>
          <w:rFonts w:ascii="Tahoma" w:hAnsi="Tahoma" w:cs="Tahoma"/>
        </w:rPr>
        <w:t xml:space="preserve"> 2 elementos</w:t>
      </w:r>
      <w:r w:rsidR="00BB64E8">
        <w:rPr>
          <w:rFonts w:ascii="Tahoma" w:hAnsi="Tahoma" w:cs="Tahoma"/>
        </w:rPr>
        <w:t xml:space="preserve"> considerando dos turnos fueran 120 elementos eso nos daría un total a 1,</w:t>
      </w:r>
      <w:r w:rsidR="003F67DC">
        <w:rPr>
          <w:rFonts w:ascii="Tahoma" w:hAnsi="Tahoma" w:cs="Tahoma"/>
        </w:rPr>
        <w:t xml:space="preserve">628 elementos y nos están ahorita contratando </w:t>
      </w:r>
      <w:r w:rsidR="00C93281">
        <w:rPr>
          <w:rFonts w:ascii="Tahoma" w:hAnsi="Tahoma" w:cs="Tahoma"/>
        </w:rPr>
        <w:t>un servicio para 1,6</w:t>
      </w:r>
      <w:r w:rsidR="00AE5096">
        <w:rPr>
          <w:rFonts w:ascii="Tahoma" w:hAnsi="Tahoma" w:cs="Tahoma"/>
        </w:rPr>
        <w:t>4</w:t>
      </w:r>
      <w:r w:rsidR="00C93281">
        <w:rPr>
          <w:rFonts w:ascii="Tahoma" w:hAnsi="Tahoma" w:cs="Tahoma"/>
        </w:rPr>
        <w:t>2</w:t>
      </w:r>
      <w:r w:rsidR="00AE5096">
        <w:rPr>
          <w:rFonts w:ascii="Tahoma" w:hAnsi="Tahoma" w:cs="Tahoma"/>
        </w:rPr>
        <w:t xml:space="preserve"> elementos </w:t>
      </w:r>
      <w:r w:rsidR="00D17FBF">
        <w:rPr>
          <w:rFonts w:ascii="Tahoma" w:hAnsi="Tahoma" w:cs="Tahoma"/>
        </w:rPr>
        <w:t xml:space="preserve">que la diferencia sería menos de 20 personas de elementos </w:t>
      </w:r>
      <w:r w:rsidR="007036B0">
        <w:rPr>
          <w:rFonts w:ascii="Tahoma" w:hAnsi="Tahoma" w:cs="Tahoma"/>
        </w:rPr>
        <w:t xml:space="preserve">que efectivamente van a entrar 200 elementos próximamente </w:t>
      </w:r>
      <w:r w:rsidR="009B6FDE">
        <w:rPr>
          <w:rFonts w:ascii="Tahoma" w:hAnsi="Tahoma" w:cs="Tahoma"/>
        </w:rPr>
        <w:t xml:space="preserve">pero estos 200 elementos tendrían que dar el servicio </w:t>
      </w:r>
      <w:r w:rsidR="00155A76">
        <w:rPr>
          <w:rFonts w:ascii="Tahoma" w:hAnsi="Tahoma" w:cs="Tahoma"/>
        </w:rPr>
        <w:t xml:space="preserve">para el servicio de a caballos, servicio de bicicletas, servicio de </w:t>
      </w:r>
      <w:r w:rsidR="00B26503">
        <w:rPr>
          <w:rFonts w:ascii="Tahoma" w:hAnsi="Tahoma" w:cs="Tahoma"/>
        </w:rPr>
        <w:t xml:space="preserve">policías que estarían monitoreando los </w:t>
      </w:r>
      <w:r w:rsidR="002A0312">
        <w:rPr>
          <w:rFonts w:ascii="Tahoma" w:hAnsi="Tahoma" w:cs="Tahoma"/>
        </w:rPr>
        <w:t xml:space="preserve">edificios </w:t>
      </w:r>
      <w:r w:rsidR="00B26503">
        <w:rPr>
          <w:rFonts w:ascii="Tahoma" w:hAnsi="Tahoma" w:cs="Tahoma"/>
        </w:rPr>
        <w:t xml:space="preserve"> </w:t>
      </w:r>
      <w:r w:rsidR="00FC2717">
        <w:rPr>
          <w:rFonts w:ascii="Tahoma" w:hAnsi="Tahoma" w:cs="Tahoma"/>
        </w:rPr>
        <w:t xml:space="preserve">públicos por lo tanto no nos da </w:t>
      </w:r>
      <w:r w:rsidR="002A0312">
        <w:rPr>
          <w:rFonts w:ascii="Tahoma" w:hAnsi="Tahoma" w:cs="Tahoma"/>
        </w:rPr>
        <w:t xml:space="preserve">los números </w:t>
      </w:r>
      <w:r w:rsidR="0033358B">
        <w:rPr>
          <w:rFonts w:ascii="Tahoma" w:hAnsi="Tahoma" w:cs="Tahoma"/>
        </w:rPr>
        <w:t xml:space="preserve">al momento entiendo que se van a ingresar otros 200 </w:t>
      </w:r>
      <w:r w:rsidR="002060F7">
        <w:rPr>
          <w:rFonts w:ascii="Tahoma" w:hAnsi="Tahoma" w:cs="Tahoma"/>
        </w:rPr>
        <w:t xml:space="preserve">en diciembre o en enero pero sin embargo 400 </w:t>
      </w:r>
      <w:r w:rsidR="00D239ED">
        <w:rPr>
          <w:rFonts w:ascii="Tahoma" w:hAnsi="Tahoma" w:cs="Tahoma"/>
        </w:rPr>
        <w:t xml:space="preserve">elementos </w:t>
      </w:r>
      <w:r w:rsidR="002060F7">
        <w:rPr>
          <w:rFonts w:ascii="Tahoma" w:hAnsi="Tahoma" w:cs="Tahoma"/>
        </w:rPr>
        <w:t xml:space="preserve">todavía se nos hacen muy pocos </w:t>
      </w:r>
      <w:r w:rsidR="00D239ED">
        <w:rPr>
          <w:rFonts w:ascii="Tahoma" w:hAnsi="Tahoma" w:cs="Tahoma"/>
        </w:rPr>
        <w:t xml:space="preserve">para que esos 400 elementos </w:t>
      </w:r>
      <w:r w:rsidR="00472302">
        <w:rPr>
          <w:rFonts w:ascii="Tahoma" w:hAnsi="Tahoma" w:cs="Tahoma"/>
        </w:rPr>
        <w:t xml:space="preserve">realizaran todas estas tareas </w:t>
      </w:r>
      <w:r w:rsidR="00C31564">
        <w:rPr>
          <w:rFonts w:ascii="Tahoma" w:hAnsi="Tahoma" w:cs="Tahoma"/>
        </w:rPr>
        <w:t xml:space="preserve">policía montada, policía en bicicleta, </w:t>
      </w:r>
      <w:r w:rsidR="00366476">
        <w:rPr>
          <w:rFonts w:ascii="Tahoma" w:hAnsi="Tahoma" w:cs="Tahoma"/>
        </w:rPr>
        <w:t xml:space="preserve">policía en guardia vuelvo a comentar que la información que hemos recibido del </w:t>
      </w:r>
      <w:r w:rsidR="0041606F">
        <w:rPr>
          <w:rFonts w:ascii="Tahoma" w:hAnsi="Tahoma" w:cs="Tahoma"/>
        </w:rPr>
        <w:t>Comisario</w:t>
      </w:r>
      <w:r w:rsidR="00EF3B78">
        <w:rPr>
          <w:rFonts w:ascii="Tahoma" w:hAnsi="Tahoma" w:cs="Tahoma"/>
        </w:rPr>
        <w:t xml:space="preserve"> sin embargo </w:t>
      </w:r>
      <w:r w:rsidR="0041606F">
        <w:rPr>
          <w:rFonts w:ascii="Tahoma" w:hAnsi="Tahoma" w:cs="Tahoma"/>
        </w:rPr>
        <w:t xml:space="preserve"> ha sido</w:t>
      </w:r>
      <w:r w:rsidR="00EF3B78">
        <w:rPr>
          <w:rFonts w:ascii="Tahoma" w:hAnsi="Tahoma" w:cs="Tahoma"/>
        </w:rPr>
        <w:t xml:space="preserve"> no </w:t>
      </w:r>
      <w:r w:rsidR="0041606F">
        <w:rPr>
          <w:rFonts w:ascii="Tahoma" w:hAnsi="Tahoma" w:cs="Tahoma"/>
        </w:rPr>
        <w:t>consistente</w:t>
      </w:r>
      <w:r w:rsidR="00EF3B78">
        <w:rPr>
          <w:rFonts w:ascii="Tahoma" w:hAnsi="Tahoma" w:cs="Tahoma"/>
        </w:rPr>
        <w:t xml:space="preserve"> con los números que vemos de repente </w:t>
      </w:r>
      <w:r w:rsidR="005B54D0">
        <w:rPr>
          <w:rFonts w:ascii="Tahoma" w:hAnsi="Tahoma" w:cs="Tahoma"/>
        </w:rPr>
        <w:t>en este tipo de comisiones donde se contratan a otro número de servicio para policías</w:t>
      </w:r>
      <w:r w:rsidR="00100158">
        <w:rPr>
          <w:rFonts w:ascii="Tahoma" w:hAnsi="Tahoma" w:cs="Tahoma"/>
        </w:rPr>
        <w:t xml:space="preserve"> que no con cuadra con la información </w:t>
      </w:r>
      <w:r w:rsidR="005B54D0">
        <w:rPr>
          <w:rFonts w:ascii="Tahoma" w:hAnsi="Tahoma" w:cs="Tahoma"/>
        </w:rPr>
        <w:t xml:space="preserve"> </w:t>
      </w:r>
      <w:r w:rsidR="00B15E97">
        <w:rPr>
          <w:rFonts w:ascii="Tahoma" w:hAnsi="Tahoma" w:cs="Tahoma"/>
        </w:rPr>
        <w:t xml:space="preserve">ultima que nos habían dado el total de elementos que tenían </w:t>
      </w:r>
      <w:r w:rsidR="007D28B6">
        <w:rPr>
          <w:rFonts w:ascii="Tahoma" w:hAnsi="Tahoma" w:cs="Tahoma"/>
        </w:rPr>
        <w:t xml:space="preserve">funcionando </w:t>
      </w:r>
    </w:p>
    <w:p w:rsidR="007D28B6" w:rsidRDefault="007D28B6" w:rsidP="00F27C9F">
      <w:pPr>
        <w:spacing w:line="360" w:lineRule="auto"/>
        <w:jc w:val="both"/>
        <w:rPr>
          <w:rFonts w:ascii="Tahoma" w:hAnsi="Tahoma" w:cs="Tahoma"/>
        </w:rPr>
      </w:pPr>
    </w:p>
    <w:p w:rsidR="00B73363" w:rsidRDefault="007D28B6" w:rsidP="007D28B6">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son dos policías</w:t>
      </w:r>
      <w:r w:rsidR="00B73363">
        <w:rPr>
          <w:rFonts w:ascii="Tahoma" w:hAnsi="Tahoma" w:cs="Tahoma"/>
        </w:rPr>
        <w:t xml:space="preserve"> por patrullas por 3 turnos pues pero el día tiene 24 horas </w:t>
      </w:r>
    </w:p>
    <w:p w:rsidR="00B73363" w:rsidRDefault="00B73363" w:rsidP="007D28B6">
      <w:pPr>
        <w:spacing w:line="360" w:lineRule="auto"/>
        <w:jc w:val="both"/>
        <w:rPr>
          <w:rFonts w:ascii="Tahoma" w:hAnsi="Tahoma" w:cs="Tahoma"/>
        </w:rPr>
      </w:pPr>
    </w:p>
    <w:p w:rsidR="00B73363" w:rsidRDefault="00B73363" w:rsidP="00B73363">
      <w:pPr>
        <w:spacing w:line="360" w:lineRule="auto"/>
        <w:jc w:val="both"/>
        <w:rPr>
          <w:rFonts w:ascii="Tahoma" w:hAnsi="Tahoma" w:cs="Tahoma"/>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el tercero no cuenta </w:t>
      </w:r>
    </w:p>
    <w:p w:rsidR="00B73363" w:rsidRDefault="00B73363" w:rsidP="00B73363">
      <w:pPr>
        <w:spacing w:line="360" w:lineRule="auto"/>
        <w:jc w:val="both"/>
        <w:rPr>
          <w:rFonts w:ascii="Tahoma" w:hAnsi="Tahoma" w:cs="Tahoma"/>
        </w:rPr>
      </w:pPr>
    </w:p>
    <w:p w:rsidR="00B73363" w:rsidRDefault="00B73363" w:rsidP="00B73363">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el tercero no cuenta porque descansan </w:t>
      </w:r>
      <w:r w:rsidR="00175793">
        <w:rPr>
          <w:rFonts w:ascii="Tahoma" w:hAnsi="Tahoma" w:cs="Tahoma"/>
        </w:rPr>
        <w:t>están descansando es el de (inaudible)</w:t>
      </w:r>
    </w:p>
    <w:p w:rsidR="00175793" w:rsidRDefault="00175793" w:rsidP="00B73363">
      <w:pPr>
        <w:spacing w:line="360" w:lineRule="auto"/>
        <w:jc w:val="both"/>
        <w:rPr>
          <w:rFonts w:ascii="Tahoma" w:hAnsi="Tahoma" w:cs="Tahoma"/>
        </w:rPr>
      </w:pPr>
    </w:p>
    <w:p w:rsidR="00175793" w:rsidRDefault="00175793" w:rsidP="00175793">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w:t>
      </w:r>
      <w:r w:rsidR="00BA05C4">
        <w:rPr>
          <w:rFonts w:ascii="Tahoma" w:hAnsi="Tahoma" w:cs="Tahoma"/>
        </w:rPr>
        <w:t xml:space="preserve">simplemente para las 250 patrullas necesitamos 1,000 elementos para las </w:t>
      </w:r>
      <w:r w:rsidR="008972B3">
        <w:rPr>
          <w:rFonts w:ascii="Tahoma" w:hAnsi="Tahoma" w:cs="Tahoma"/>
        </w:rPr>
        <w:t xml:space="preserve">60 motos </w:t>
      </w:r>
      <w:r w:rsidR="00B778DE">
        <w:rPr>
          <w:rFonts w:ascii="Tahoma" w:hAnsi="Tahoma" w:cs="Tahoma"/>
        </w:rPr>
        <w:t xml:space="preserve">que fuera un elemento por dos turnos fueran 120 elementos </w:t>
      </w:r>
      <w:r w:rsidR="00CF0927">
        <w:rPr>
          <w:rFonts w:ascii="Tahoma" w:hAnsi="Tahoma" w:cs="Tahoma"/>
        </w:rPr>
        <w:t xml:space="preserve">entonces </w:t>
      </w:r>
      <w:r w:rsidR="00B778DE">
        <w:rPr>
          <w:rFonts w:ascii="Tahoma" w:hAnsi="Tahoma" w:cs="Tahoma"/>
        </w:rPr>
        <w:t xml:space="preserve">nada más para esta adquisición </w:t>
      </w:r>
      <w:r w:rsidR="00CF0927">
        <w:rPr>
          <w:rFonts w:ascii="Tahoma" w:hAnsi="Tahoma" w:cs="Tahoma"/>
        </w:rPr>
        <w:t xml:space="preserve">esperamos 1,200 elementos para esto estamos contratando ahorita </w:t>
      </w:r>
      <w:r w:rsidR="00FC190D">
        <w:rPr>
          <w:rFonts w:ascii="Tahoma" w:hAnsi="Tahoma" w:cs="Tahoma"/>
        </w:rPr>
        <w:t>un servicio médico para 1,642 elementos lo cual dejaría que tuviéramos 600 elementos libres y tenemos 127 patrullas ahorita funcionado de las 200 que están en el total del parque vehicular</w:t>
      </w:r>
      <w:r w:rsidR="003E5545">
        <w:rPr>
          <w:rFonts w:ascii="Tahoma" w:hAnsi="Tahoma" w:cs="Tahoma"/>
        </w:rPr>
        <w:t xml:space="preserve"> por lo tanto vuelvo a insistir que no me cuadran los números</w:t>
      </w:r>
      <w:r w:rsidR="00231164">
        <w:rPr>
          <w:rFonts w:ascii="Tahoma" w:hAnsi="Tahoma" w:cs="Tahoma"/>
        </w:rPr>
        <w:t xml:space="preserve"> que yo estoy de acuerdo </w:t>
      </w:r>
      <w:r w:rsidR="00874D16">
        <w:rPr>
          <w:rFonts w:ascii="Tahoma" w:hAnsi="Tahoma" w:cs="Tahoma"/>
        </w:rPr>
        <w:t xml:space="preserve"> que estamos a favor </w:t>
      </w:r>
      <w:r w:rsidR="00231164">
        <w:rPr>
          <w:rFonts w:ascii="Tahoma" w:hAnsi="Tahoma" w:cs="Tahoma"/>
        </w:rPr>
        <w:t>en que se arrenden las patrullas</w:t>
      </w:r>
      <w:r w:rsidR="00874D16">
        <w:rPr>
          <w:rFonts w:ascii="Tahoma" w:hAnsi="Tahoma" w:cs="Tahoma"/>
        </w:rPr>
        <w:t xml:space="preserve"> de</w:t>
      </w:r>
      <w:r w:rsidR="00231164">
        <w:rPr>
          <w:rFonts w:ascii="Tahoma" w:hAnsi="Tahoma" w:cs="Tahoma"/>
        </w:rPr>
        <w:t xml:space="preserve"> que la ciudadanía</w:t>
      </w:r>
      <w:r w:rsidR="00874D16">
        <w:rPr>
          <w:rFonts w:ascii="Tahoma" w:hAnsi="Tahoma" w:cs="Tahoma"/>
        </w:rPr>
        <w:t xml:space="preserve"> necesita está segura simplemente</w:t>
      </w:r>
      <w:r w:rsidR="00C33B17">
        <w:rPr>
          <w:rFonts w:ascii="Tahoma" w:hAnsi="Tahoma" w:cs="Tahoma"/>
        </w:rPr>
        <w:t xml:space="preserve"> mi observación es no me gustaría que hiciéramos</w:t>
      </w:r>
      <w:r w:rsidR="00A57A49">
        <w:rPr>
          <w:rFonts w:ascii="Tahoma" w:hAnsi="Tahoma" w:cs="Tahoma"/>
        </w:rPr>
        <w:t xml:space="preserve"> un arrendamiento y que las patrullas </w:t>
      </w:r>
      <w:r w:rsidR="007F5B7E">
        <w:rPr>
          <w:rFonts w:ascii="Tahoma" w:hAnsi="Tahoma" w:cs="Tahoma"/>
        </w:rPr>
        <w:t xml:space="preserve">estuvieran paradas </w:t>
      </w:r>
      <w:r w:rsidR="00AA10A9">
        <w:rPr>
          <w:rFonts w:ascii="Tahoma" w:hAnsi="Tahoma" w:cs="Tahoma"/>
        </w:rPr>
        <w:t xml:space="preserve"> que </w:t>
      </w:r>
      <w:r w:rsidR="007F5B7E">
        <w:rPr>
          <w:rFonts w:ascii="Tahoma" w:hAnsi="Tahoma" w:cs="Tahoma"/>
        </w:rPr>
        <w:t xml:space="preserve">me gustaría que realmente  </w:t>
      </w:r>
      <w:r w:rsidR="00AA10A9">
        <w:rPr>
          <w:rFonts w:ascii="Tahoma" w:hAnsi="Tahoma" w:cs="Tahoma"/>
        </w:rPr>
        <w:t xml:space="preserve">se hiciera una revisión y que si pediría que la información que nos da la Comisaria que si fuera consiste porque no </w:t>
      </w:r>
      <w:r w:rsidR="003A3B4D">
        <w:rPr>
          <w:rFonts w:ascii="Tahoma" w:hAnsi="Tahoma" w:cs="Tahoma"/>
        </w:rPr>
        <w:t xml:space="preserve">hemos visto que sea consiste ni con lo que está en transparencia </w:t>
      </w:r>
      <w:r w:rsidR="00CA0B7A">
        <w:rPr>
          <w:rFonts w:ascii="Tahoma" w:hAnsi="Tahoma" w:cs="Tahoma"/>
        </w:rPr>
        <w:t xml:space="preserve">ni con lo que nos hay dicho el Comisario </w:t>
      </w:r>
      <w:r w:rsidR="00A854DE">
        <w:rPr>
          <w:rFonts w:ascii="Tahoma" w:hAnsi="Tahoma" w:cs="Tahoma"/>
        </w:rPr>
        <w:t xml:space="preserve">en repetidas ocasiones cada vez a variado y con lo que contratamos el día de hoy </w:t>
      </w:r>
      <w:r w:rsidR="004267B5">
        <w:rPr>
          <w:rFonts w:ascii="Tahoma" w:hAnsi="Tahoma" w:cs="Tahoma"/>
        </w:rPr>
        <w:t xml:space="preserve">en servicios médicos tampoco cuadra </w:t>
      </w:r>
    </w:p>
    <w:p w:rsidR="00150D5A" w:rsidRDefault="00150D5A" w:rsidP="00175793">
      <w:pPr>
        <w:spacing w:line="360" w:lineRule="auto"/>
        <w:jc w:val="both"/>
        <w:rPr>
          <w:rFonts w:ascii="Tahoma" w:hAnsi="Tahoma" w:cs="Tahoma"/>
        </w:rPr>
      </w:pPr>
    </w:p>
    <w:p w:rsidR="004C5C44" w:rsidRDefault="00150D5A" w:rsidP="00150D5A">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yo me uno </w:t>
      </w:r>
      <w:r w:rsidR="003D33D5">
        <w:rPr>
          <w:rFonts w:ascii="Tahoma" w:hAnsi="Tahoma" w:cs="Tahoma"/>
        </w:rPr>
        <w:t>a los comentarios de la Regidora y creo q</w:t>
      </w:r>
      <w:r w:rsidR="00C34B0E">
        <w:rPr>
          <w:rFonts w:ascii="Tahoma" w:hAnsi="Tahoma" w:cs="Tahoma"/>
        </w:rPr>
        <w:t>ue para darle certeza al asunto</w:t>
      </w:r>
      <w:r w:rsidR="003D33D5">
        <w:rPr>
          <w:rFonts w:ascii="Tahoma" w:hAnsi="Tahoma" w:cs="Tahoma"/>
        </w:rPr>
        <w:t xml:space="preserve"> </w:t>
      </w:r>
      <w:r w:rsidR="00494B62">
        <w:rPr>
          <w:rFonts w:ascii="Tahoma" w:hAnsi="Tahoma" w:cs="Tahoma"/>
        </w:rPr>
        <w:t xml:space="preserve">pero si sería bueno que nos dieran los números reales </w:t>
      </w:r>
      <w:r w:rsidR="00C34B0E">
        <w:rPr>
          <w:rFonts w:ascii="Tahoma" w:hAnsi="Tahoma" w:cs="Tahoma"/>
        </w:rPr>
        <w:t xml:space="preserve">de los policías que están en servicio </w:t>
      </w:r>
      <w:r w:rsidR="007C22BD">
        <w:rPr>
          <w:rFonts w:ascii="Tahoma" w:hAnsi="Tahoma" w:cs="Tahoma"/>
        </w:rPr>
        <w:t xml:space="preserve">montados en patrullas </w:t>
      </w:r>
      <w:r w:rsidR="00D8047B">
        <w:rPr>
          <w:rFonts w:ascii="Tahoma" w:hAnsi="Tahoma" w:cs="Tahoma"/>
        </w:rPr>
        <w:t xml:space="preserve">y todo para nosotros tener realmente la información que debe ser y darle certeza </w:t>
      </w:r>
      <w:r w:rsidR="004C5C44">
        <w:rPr>
          <w:rFonts w:ascii="Tahoma" w:hAnsi="Tahoma" w:cs="Tahoma"/>
        </w:rPr>
        <w:t>a esta compra</w:t>
      </w:r>
    </w:p>
    <w:p w:rsidR="004C5C44" w:rsidRDefault="004C5C44" w:rsidP="00150D5A">
      <w:pPr>
        <w:spacing w:line="360" w:lineRule="auto"/>
        <w:jc w:val="both"/>
        <w:rPr>
          <w:rFonts w:ascii="Tahoma" w:hAnsi="Tahoma" w:cs="Tahoma"/>
        </w:rPr>
      </w:pPr>
    </w:p>
    <w:p w:rsidR="00374ED3" w:rsidRDefault="004C5C44" w:rsidP="004C5C44">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437B34">
        <w:rPr>
          <w:rFonts w:ascii="Tahoma" w:hAnsi="Tahoma" w:cs="Tahoma"/>
        </w:rPr>
        <w:t xml:space="preserve"> si gustan concertó una reunión con el Comisario para que nuevamente explique a detalle </w:t>
      </w:r>
      <w:r w:rsidR="00374ED3">
        <w:rPr>
          <w:rFonts w:ascii="Tahoma" w:hAnsi="Tahoma" w:cs="Tahoma"/>
        </w:rPr>
        <w:t>todo</w:t>
      </w:r>
    </w:p>
    <w:p w:rsidR="004C5C44" w:rsidRPr="00A72AAB" w:rsidRDefault="004C5C44" w:rsidP="004C5C44">
      <w:pPr>
        <w:spacing w:line="360" w:lineRule="auto"/>
        <w:jc w:val="both"/>
        <w:rPr>
          <w:rFonts w:ascii="Tahoma" w:hAnsi="Tahoma" w:cs="Tahoma"/>
        </w:rPr>
      </w:pPr>
      <w:r>
        <w:rPr>
          <w:rFonts w:ascii="Tahoma" w:hAnsi="Tahoma" w:cs="Tahoma"/>
        </w:rPr>
        <w:t xml:space="preserve"> </w:t>
      </w:r>
    </w:p>
    <w:p w:rsidR="00150D5A" w:rsidRPr="00A72AAB" w:rsidRDefault="00374ED3" w:rsidP="00150D5A">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sí que nos explique pero que también nos entregue como la información </w:t>
      </w:r>
      <w:r w:rsidR="007C22BD">
        <w:rPr>
          <w:rFonts w:ascii="Tahoma" w:hAnsi="Tahoma" w:cs="Tahoma"/>
        </w:rPr>
        <w:t xml:space="preserve"> </w:t>
      </w:r>
      <w:r>
        <w:rPr>
          <w:rFonts w:ascii="Tahoma" w:hAnsi="Tahoma" w:cs="Tahoma"/>
        </w:rPr>
        <w:t xml:space="preserve">con números </w:t>
      </w:r>
    </w:p>
    <w:p w:rsidR="00150D5A" w:rsidRPr="00A72AAB" w:rsidRDefault="00150D5A" w:rsidP="00175793">
      <w:pPr>
        <w:spacing w:line="360" w:lineRule="auto"/>
        <w:jc w:val="both"/>
        <w:rPr>
          <w:rFonts w:ascii="Tahoma" w:hAnsi="Tahoma" w:cs="Tahoma"/>
        </w:rPr>
      </w:pPr>
    </w:p>
    <w:p w:rsidR="00175793" w:rsidRDefault="00374ED3" w:rsidP="00B73363">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si, si claro</w:t>
      </w:r>
    </w:p>
    <w:p w:rsidR="00374ED3" w:rsidRDefault="00374ED3" w:rsidP="00B73363">
      <w:pPr>
        <w:spacing w:line="360" w:lineRule="auto"/>
        <w:jc w:val="both"/>
        <w:rPr>
          <w:rFonts w:ascii="Tahoma" w:hAnsi="Tahoma" w:cs="Tahoma"/>
        </w:rPr>
      </w:pPr>
    </w:p>
    <w:p w:rsidR="00374ED3" w:rsidRPr="00A72AAB" w:rsidRDefault="00374ED3" w:rsidP="00B73363">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no decir son como 1,500 con certeza</w:t>
      </w:r>
    </w:p>
    <w:p w:rsidR="00B73363" w:rsidRDefault="00B73363" w:rsidP="00B73363">
      <w:pPr>
        <w:spacing w:line="360" w:lineRule="auto"/>
        <w:jc w:val="both"/>
        <w:rPr>
          <w:rFonts w:ascii="Tahoma" w:hAnsi="Tahoma" w:cs="Tahoma"/>
        </w:rPr>
      </w:pPr>
    </w:p>
    <w:p w:rsidR="00374ED3" w:rsidRDefault="00374ED3" w:rsidP="00374ED3">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no, no,  si claro</w:t>
      </w:r>
      <w:r w:rsidR="00A3253F">
        <w:rPr>
          <w:rFonts w:ascii="Tahoma" w:hAnsi="Tahoma" w:cs="Tahoma"/>
        </w:rPr>
        <w:t xml:space="preserve"> yo coordinó la reunión para </w:t>
      </w:r>
      <w:r w:rsidR="00B846AC">
        <w:rPr>
          <w:rFonts w:ascii="Tahoma" w:hAnsi="Tahoma" w:cs="Tahoma"/>
        </w:rPr>
        <w:t xml:space="preserve">que la semana quentra nos veamos ahí en la Comisaria </w:t>
      </w:r>
      <w:r w:rsidR="00A9154F">
        <w:rPr>
          <w:rFonts w:ascii="Tahoma" w:hAnsi="Tahoma" w:cs="Tahoma"/>
        </w:rPr>
        <w:t>y vemos a detalle todos los, si ya no hay más</w:t>
      </w:r>
      <w:r w:rsidR="008D45A1">
        <w:rPr>
          <w:rFonts w:ascii="Tahoma" w:hAnsi="Tahoma" w:cs="Tahoma"/>
        </w:rPr>
        <w:t xml:space="preserve"> observaciones o</w:t>
      </w:r>
      <w:r w:rsidR="00A9154F">
        <w:rPr>
          <w:rFonts w:ascii="Tahoma" w:hAnsi="Tahoma" w:cs="Tahoma"/>
        </w:rPr>
        <w:t xml:space="preserve"> comentarios imprimimos las bases </w:t>
      </w:r>
      <w:r w:rsidR="008D45A1">
        <w:rPr>
          <w:rFonts w:ascii="Tahoma" w:hAnsi="Tahoma" w:cs="Tahoma"/>
        </w:rPr>
        <w:t xml:space="preserve">para firmarlas, las voy a someter a votación </w:t>
      </w:r>
    </w:p>
    <w:p w:rsidR="00687A84" w:rsidRDefault="00687A84" w:rsidP="00AB3879">
      <w:pPr>
        <w:spacing w:line="360" w:lineRule="auto"/>
        <w:jc w:val="both"/>
        <w:rPr>
          <w:rFonts w:ascii="Tahoma" w:hAnsi="Tahoma" w:cs="Tahoma"/>
        </w:rPr>
      </w:pPr>
    </w:p>
    <w:p w:rsidR="008D45A1" w:rsidRPr="006E594C" w:rsidRDefault="008D45A1" w:rsidP="008D45A1">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w:t>
      </w:r>
      <w:r>
        <w:rPr>
          <w:rFonts w:ascii="Tahoma" w:hAnsi="Tahoma" w:cs="Tahoma"/>
        </w:rPr>
        <w:t>n</w:t>
      </w:r>
      <w:r w:rsidRPr="00F91C04">
        <w:rPr>
          <w:rFonts w:ascii="Tahoma" w:hAnsi="Tahoma" w:cs="Tahoma"/>
        </w:rPr>
        <w:t xml:space="preserve"> aprobad</w:t>
      </w:r>
      <w:r>
        <w:rPr>
          <w:rFonts w:ascii="Tahoma" w:hAnsi="Tahoma" w:cs="Tahoma"/>
        </w:rPr>
        <w:t>as</w:t>
      </w:r>
      <w:r w:rsidR="003F5908">
        <w:rPr>
          <w:rFonts w:ascii="Tahoma" w:hAnsi="Tahoma" w:cs="Tahoma"/>
        </w:rPr>
        <w:t xml:space="preserve"> </w:t>
      </w:r>
      <w:r>
        <w:rPr>
          <w:rFonts w:ascii="Tahoma" w:hAnsi="Tahoma" w:cs="Tahoma"/>
        </w:rPr>
        <w:t xml:space="preserve">el contenido de las </w:t>
      </w:r>
      <w:r w:rsidRPr="003F5908">
        <w:rPr>
          <w:rFonts w:ascii="Tahoma" w:hAnsi="Tahoma" w:cs="Tahoma"/>
          <w:b/>
        </w:rPr>
        <w:t>Bases del Concurso  de Vehículos de Vigilancia con Equipamiento para el H. Ayuntamiento de Zapopan</w:t>
      </w:r>
      <w:r w:rsidR="003F5908">
        <w:rPr>
          <w:rFonts w:ascii="Tahoma" w:hAnsi="Tahoma" w:cs="Tahoma"/>
          <w:b/>
        </w:rPr>
        <w:t>,</w:t>
      </w:r>
      <w:r w:rsidR="003F5908">
        <w:rPr>
          <w:rFonts w:ascii="Tahoma" w:hAnsi="Tahoma" w:cs="Tahoma"/>
        </w:rPr>
        <w:t xml:space="preserve"> </w:t>
      </w:r>
      <w:r w:rsidRPr="006A0EFE">
        <w:rPr>
          <w:rFonts w:ascii="Tahoma" w:hAnsi="Tahoma" w:cs="Tahoma"/>
          <w:lang w:eastAsia="en-US"/>
        </w:rPr>
        <w:t>siendo la votación de la siguiente manera:</w:t>
      </w:r>
    </w:p>
    <w:p w:rsidR="008D45A1" w:rsidRPr="00E87913" w:rsidRDefault="008D45A1" w:rsidP="008D45A1">
      <w:pPr>
        <w:spacing w:line="360" w:lineRule="auto"/>
        <w:jc w:val="both"/>
        <w:rPr>
          <w:rFonts w:ascii="Tahoma" w:hAnsi="Tahoma" w:cs="Tahoma"/>
          <w:lang w:val="es-ES"/>
        </w:rPr>
      </w:pPr>
    </w:p>
    <w:p w:rsidR="008D45A1" w:rsidRPr="003C0593" w:rsidRDefault="008D45A1" w:rsidP="008D45A1">
      <w:pPr>
        <w:ind w:left="708"/>
        <w:jc w:val="both"/>
        <w:rPr>
          <w:rFonts w:ascii="Tahoma" w:hAnsi="Tahoma" w:cs="Tahoma"/>
          <w:i/>
        </w:rPr>
      </w:pPr>
      <w:r w:rsidRPr="00CD11B8">
        <w:rPr>
          <w:rFonts w:ascii="Tahoma" w:hAnsi="Tahoma" w:cs="Tahoma"/>
          <w:i/>
          <w:lang w:eastAsia="en-US"/>
        </w:rPr>
        <w:t xml:space="preserve">Aprobado por </w:t>
      </w:r>
      <w:r>
        <w:rPr>
          <w:rFonts w:ascii="Tahoma" w:hAnsi="Tahoma" w:cs="Tahoma"/>
          <w:i/>
          <w:lang w:eastAsia="en-US"/>
        </w:rPr>
        <w:t>unanimidad de votos.</w:t>
      </w:r>
    </w:p>
    <w:p w:rsidR="00687A84" w:rsidRDefault="00687A84" w:rsidP="00AB3879">
      <w:pPr>
        <w:spacing w:line="360" w:lineRule="auto"/>
        <w:jc w:val="both"/>
        <w:rPr>
          <w:rFonts w:ascii="Tahoma" w:hAnsi="Tahoma" w:cs="Tahoma"/>
        </w:rPr>
      </w:pPr>
    </w:p>
    <w:p w:rsidR="002648E2" w:rsidRPr="002648E2" w:rsidRDefault="002648E2" w:rsidP="002648E2">
      <w:pPr>
        <w:spacing w:line="360" w:lineRule="auto"/>
        <w:jc w:val="both"/>
        <w:rPr>
          <w:rFonts w:ascii="Tahoma" w:hAnsi="Tahoma" w:cs="Tahoma"/>
          <w:b/>
        </w:rPr>
      </w:pPr>
    </w:p>
    <w:p w:rsidR="002648E2" w:rsidRPr="002648E2" w:rsidRDefault="002648E2" w:rsidP="002648E2">
      <w:pPr>
        <w:spacing w:line="360" w:lineRule="auto"/>
        <w:jc w:val="both"/>
        <w:rPr>
          <w:rFonts w:ascii="Tahoma" w:hAnsi="Tahoma" w:cs="Tahoma"/>
        </w:rPr>
      </w:pPr>
      <w:r w:rsidRPr="002648E2">
        <w:rPr>
          <w:rFonts w:ascii="Tahoma" w:hAnsi="Tahoma" w:cs="Tahoma"/>
          <w:b/>
        </w:rPr>
        <w:lastRenderedPageBreak/>
        <w:t xml:space="preserve">Punto seis del Orden del Día, Asuntos Varios: </w:t>
      </w:r>
      <w:r w:rsidRPr="002648E2">
        <w:rPr>
          <w:rFonts w:ascii="Tahoma" w:hAnsi="Tahoma" w:cs="Tahoma"/>
        </w:rPr>
        <w:t xml:space="preserve">Se le da el uso de la voz a al Lic. </w:t>
      </w:r>
      <w:r>
        <w:rPr>
          <w:rFonts w:ascii="Tahoma" w:hAnsi="Tahoma" w:cs="Tahoma"/>
        </w:rPr>
        <w:t xml:space="preserve">Agustín Ramírez Aldana, </w:t>
      </w:r>
      <w:r w:rsidRPr="002648E2">
        <w:rPr>
          <w:rFonts w:ascii="Tahoma" w:hAnsi="Tahoma" w:cs="Tahoma"/>
        </w:rPr>
        <w:t>Secretario Ejecutivo de la Comisión de Adquisiciones Municipales, en donde informa a esta Comisión  lo siguiente:</w:t>
      </w:r>
    </w:p>
    <w:p w:rsidR="002648E2" w:rsidRPr="002648E2" w:rsidRDefault="002648E2" w:rsidP="002648E2">
      <w:pPr>
        <w:shd w:val="clear" w:color="auto" w:fill="FFFFFF"/>
        <w:spacing w:after="100" w:afterAutospacing="1"/>
        <w:contextualSpacing/>
        <w:rPr>
          <w:rFonts w:ascii="Tahoma" w:hAnsi="Tahoma" w:cs="Tahoma"/>
          <w:b/>
        </w:rPr>
      </w:pPr>
    </w:p>
    <w:p w:rsidR="002648E2" w:rsidRPr="002648E2" w:rsidRDefault="002648E2" w:rsidP="002648E2">
      <w:pPr>
        <w:shd w:val="clear" w:color="auto" w:fill="FFFFFF"/>
        <w:spacing w:after="100" w:afterAutospacing="1"/>
        <w:contextualSpacing/>
        <w:rPr>
          <w:rFonts w:ascii="Tahoma" w:hAnsi="Tahoma" w:cs="Tahoma"/>
          <w:b/>
        </w:rPr>
      </w:pPr>
      <w:r w:rsidRPr="002648E2">
        <w:rPr>
          <w:rFonts w:ascii="Tahoma" w:hAnsi="Tahoma" w:cs="Tahoma"/>
          <w:b/>
        </w:rPr>
        <w:t>Asuntos varios.</w:t>
      </w:r>
    </w:p>
    <w:p w:rsidR="002648E2" w:rsidRDefault="002648E2" w:rsidP="00AB3879">
      <w:pPr>
        <w:spacing w:line="360" w:lineRule="auto"/>
        <w:jc w:val="both"/>
        <w:rPr>
          <w:rFonts w:ascii="Tahoma" w:hAnsi="Tahoma" w:cs="Tahoma"/>
        </w:rPr>
      </w:pPr>
    </w:p>
    <w:p w:rsidR="002053DF" w:rsidRPr="002053DF" w:rsidRDefault="002053DF" w:rsidP="002053DF">
      <w:pPr>
        <w:numPr>
          <w:ilvl w:val="0"/>
          <w:numId w:val="1"/>
        </w:numPr>
        <w:shd w:val="clear" w:color="auto" w:fill="FFFFFF"/>
        <w:spacing w:after="100" w:afterAutospacing="1"/>
        <w:contextualSpacing/>
        <w:jc w:val="both"/>
        <w:rPr>
          <w:rFonts w:ascii="Arial" w:eastAsia="Calibri" w:hAnsi="Arial" w:cs="Arial"/>
          <w:lang w:val="es-ES_tradnl"/>
        </w:rPr>
      </w:pPr>
      <w:r w:rsidRPr="002053DF">
        <w:rPr>
          <w:rFonts w:ascii="Tahoma" w:eastAsia="Calibri" w:hAnsi="Tahoma" w:cs="Tahoma"/>
          <w:b/>
          <w:lang w:val="es-ES_tradnl"/>
        </w:rPr>
        <w:t>De acuerdo a lo establecido en el Reglamento de Adquisiciones de Bienes y Contratación de Servicios para la Administración Pública del Municipio de Zapopan, Jalisco, Artículo 36:</w:t>
      </w:r>
    </w:p>
    <w:p w:rsidR="002053DF" w:rsidRPr="002053DF" w:rsidRDefault="002053DF" w:rsidP="002053DF">
      <w:pPr>
        <w:shd w:val="clear" w:color="auto" w:fill="FFFFFF"/>
        <w:spacing w:after="100" w:afterAutospacing="1"/>
        <w:ind w:left="720"/>
        <w:contextualSpacing/>
        <w:jc w:val="both"/>
        <w:rPr>
          <w:rFonts w:ascii="Arial" w:eastAsia="Calibri" w:hAnsi="Arial" w:cs="Arial"/>
          <w:lang w:val="es-ES_tradnl"/>
        </w:rPr>
      </w:pPr>
    </w:p>
    <w:p w:rsidR="002053DF" w:rsidRPr="002053DF" w:rsidRDefault="002053DF" w:rsidP="002053DF">
      <w:pPr>
        <w:numPr>
          <w:ilvl w:val="0"/>
          <w:numId w:val="20"/>
        </w:numPr>
        <w:shd w:val="clear" w:color="auto" w:fill="FFFFFF"/>
        <w:spacing w:after="100" w:afterAutospacing="1"/>
        <w:contextualSpacing/>
        <w:jc w:val="both"/>
        <w:rPr>
          <w:rFonts w:ascii="Tahoma" w:hAnsi="Tahoma" w:cs="Tahoma"/>
          <w:b/>
          <w:lang w:val="es-ES_tradnl"/>
        </w:rPr>
      </w:pPr>
      <w:r w:rsidRPr="002053DF">
        <w:rPr>
          <w:rFonts w:ascii="Tahoma" w:eastAsia="Calibri" w:hAnsi="Tahoma" w:cs="Tahoma"/>
          <w:lang w:val="es-ES_tradnl"/>
        </w:rPr>
        <w:t>Requisición 201601547, de la Coordinación General de  Administración e Innovación Gubernamental/Unidad de Patrimonio, a través de la cual solicitan la ampliación de la orden de compra 201600795 (monto $ 3´043,961.80 pesos, más I.V.A.), para la compra de  Mobiliario ampliación por un monto de $732,633.66 pesos, más I.V.A</w:t>
      </w:r>
    </w:p>
    <w:p w:rsidR="00161B04" w:rsidRPr="00505CF7" w:rsidRDefault="00161B04" w:rsidP="00161B04">
      <w:pPr>
        <w:shd w:val="clear" w:color="auto" w:fill="FFFFFF"/>
        <w:spacing w:after="100" w:afterAutospacing="1" w:line="276" w:lineRule="auto"/>
        <w:ind w:left="720"/>
        <w:contextualSpacing/>
        <w:jc w:val="both"/>
        <w:rPr>
          <w:rFonts w:ascii="Tahoma" w:eastAsiaTheme="minorEastAsia" w:hAnsi="Tahoma" w:cs="Tahoma"/>
          <w:b/>
          <w:lang w:val="es-ES_tradnl"/>
        </w:rPr>
      </w:pPr>
    </w:p>
    <w:p w:rsidR="002648E2" w:rsidRPr="002648E2" w:rsidRDefault="002648E2" w:rsidP="002648E2">
      <w:pPr>
        <w:shd w:val="clear" w:color="auto" w:fill="FFFFFF"/>
        <w:spacing w:after="100" w:afterAutospacing="1"/>
        <w:ind w:left="12" w:firstLine="708"/>
        <w:contextualSpacing/>
        <w:jc w:val="both"/>
        <w:rPr>
          <w:rFonts w:ascii="Tahoma" w:hAnsi="Tahoma" w:cs="Tahoma"/>
          <w:i/>
        </w:rPr>
      </w:pPr>
      <w:r w:rsidRPr="002648E2">
        <w:rPr>
          <w:rFonts w:ascii="Tahoma" w:hAnsi="Tahoma" w:cs="Tahoma"/>
          <w:i/>
        </w:rPr>
        <w:t>Los integrantes de la Comisión se dan por enterados.</w:t>
      </w:r>
    </w:p>
    <w:p w:rsidR="00161B04" w:rsidRPr="002648E2" w:rsidRDefault="00161B04" w:rsidP="00161B04">
      <w:pPr>
        <w:shd w:val="clear" w:color="auto" w:fill="FFFFFF"/>
        <w:spacing w:after="100" w:afterAutospacing="1" w:line="276" w:lineRule="auto"/>
        <w:contextualSpacing/>
        <w:jc w:val="both"/>
        <w:rPr>
          <w:rFonts w:ascii="Tahoma" w:eastAsiaTheme="minorEastAsia" w:hAnsi="Tahoma" w:cs="Tahoma"/>
        </w:rPr>
      </w:pPr>
    </w:p>
    <w:p w:rsidR="00161B04" w:rsidRDefault="00161B04" w:rsidP="00161B04">
      <w:pPr>
        <w:shd w:val="clear" w:color="auto" w:fill="FFFFFF"/>
        <w:spacing w:after="100" w:afterAutospacing="1" w:line="276" w:lineRule="auto"/>
        <w:contextualSpacing/>
        <w:jc w:val="both"/>
        <w:rPr>
          <w:rFonts w:ascii="Tahoma" w:eastAsiaTheme="minorEastAsia" w:hAnsi="Tahoma" w:cs="Tahoma"/>
          <w:lang w:val="es-ES_tradnl"/>
        </w:rPr>
      </w:pPr>
    </w:p>
    <w:p w:rsidR="002648E2" w:rsidRPr="002648E2" w:rsidRDefault="002648E2" w:rsidP="002648E2">
      <w:pPr>
        <w:numPr>
          <w:ilvl w:val="0"/>
          <w:numId w:val="1"/>
        </w:numPr>
        <w:shd w:val="clear" w:color="auto" w:fill="FFFFFF"/>
        <w:spacing w:after="100" w:afterAutospacing="1" w:line="276" w:lineRule="auto"/>
        <w:contextualSpacing/>
        <w:jc w:val="both"/>
        <w:rPr>
          <w:rFonts w:ascii="Tahoma" w:eastAsia="Calibri" w:hAnsi="Tahoma" w:cs="Tahoma"/>
          <w:lang w:val="es-ES_tradnl"/>
        </w:rPr>
      </w:pPr>
      <w:r w:rsidRPr="002648E2">
        <w:rPr>
          <w:rFonts w:ascii="Tahoma" w:eastAsia="Calibri" w:hAnsi="Tahoma" w:cs="Tahoma"/>
          <w:b/>
          <w:lang w:val="es-ES_tradnl"/>
        </w:rPr>
        <w:t>De acuerdo a lo establecido en el Reglamento de Adquisiciones de Bienes y Contratación de Servicios para la Administración Pública del Municipio de Zapopan, Jalisco, Artículo 41, Fracción II:</w:t>
      </w:r>
    </w:p>
    <w:p w:rsidR="002648E2" w:rsidRPr="002648E2" w:rsidRDefault="002648E2" w:rsidP="002648E2">
      <w:pPr>
        <w:shd w:val="clear" w:color="auto" w:fill="FFFFFF"/>
        <w:spacing w:after="100" w:afterAutospacing="1" w:line="276" w:lineRule="auto"/>
        <w:ind w:left="1069"/>
        <w:jc w:val="both"/>
        <w:rPr>
          <w:rFonts w:ascii="Tahoma" w:eastAsia="Calibri" w:hAnsi="Tahoma" w:cs="Tahoma"/>
          <w:lang w:val="es-ES_tradnl"/>
        </w:rPr>
      </w:pPr>
      <w:r w:rsidRPr="002648E2">
        <w:rPr>
          <w:rFonts w:ascii="Tahoma" w:eastAsia="Calibri" w:hAnsi="Tahoma" w:cs="Tahoma"/>
          <w:lang w:val="es-ES_tradnl"/>
        </w:rPr>
        <w:t xml:space="preserve"> </w:t>
      </w:r>
    </w:p>
    <w:p w:rsidR="002648E2" w:rsidRPr="002648E2" w:rsidRDefault="002648E2" w:rsidP="002648E2">
      <w:pPr>
        <w:numPr>
          <w:ilvl w:val="0"/>
          <w:numId w:val="4"/>
        </w:numPr>
        <w:shd w:val="clear" w:color="auto" w:fill="FFFFFF"/>
        <w:spacing w:after="100" w:afterAutospacing="1" w:line="276" w:lineRule="auto"/>
        <w:ind w:left="1080"/>
        <w:contextualSpacing/>
        <w:jc w:val="both"/>
        <w:rPr>
          <w:rFonts w:ascii="Arial" w:eastAsia="Calibri" w:hAnsi="Arial" w:cs="Arial"/>
          <w:lang w:val="es-ES_tradnl"/>
        </w:rPr>
      </w:pPr>
      <w:r w:rsidRPr="002648E2">
        <w:rPr>
          <w:rFonts w:ascii="Tahoma" w:eastAsia="Calibri" w:hAnsi="Tahoma" w:cs="Tahoma"/>
          <w:lang w:val="es-ES_tradnl"/>
        </w:rPr>
        <w:t xml:space="preserve">Requisición 201601504, de la Coordinación General de Construcción de la Comunidad, a través de la cual solicitan la producción general artística de la exposición  “La Gravedad de los Asuntos ”, dos años de reflexión y unos segundos en gravedad cero dieron origen a una serie de obras artísticas que se realizaron en el centro de entrenamiento para cosmonautas Yuri Gagarin en Rusia, a bordo del icónico </w:t>
      </w:r>
      <w:proofErr w:type="spellStart"/>
      <w:r w:rsidRPr="002648E2">
        <w:rPr>
          <w:rFonts w:ascii="Tahoma" w:eastAsia="Calibri" w:hAnsi="Tahoma" w:cs="Tahoma"/>
          <w:lang w:val="es-ES_tradnl"/>
        </w:rPr>
        <w:t>Ilyshin</w:t>
      </w:r>
      <w:proofErr w:type="spellEnd"/>
      <w:r w:rsidRPr="002648E2">
        <w:rPr>
          <w:rFonts w:ascii="Tahoma" w:eastAsia="Calibri" w:hAnsi="Tahoma" w:cs="Tahoma"/>
          <w:lang w:val="es-ES_tradnl"/>
        </w:rPr>
        <w:t xml:space="preserve"> 76 MDK, nueve artistas y un científico mexicanos pudieron someterse a un ambiente de ingravidez, durante los dos años de preparaciones, se trabajó conceptualmente y prácticamente en los diferentes proyectos artísticos que se ejecutarían en gravedad cero, la exposición producida en colaboración con el Laboratorio Arte Alameda de la Ciudad de México. Servicio con el proveedor Montajes y Escenarios S.C., esta contratación es una situación especial por tratarse de un proveedor  cuyo servicio  es fundamental, ya que es un trabajo especializado en manejo de obra de arte y entiende los requerimientos técnicos, </w:t>
      </w:r>
      <w:r w:rsidRPr="002648E2">
        <w:rPr>
          <w:rFonts w:ascii="Tahoma" w:eastAsia="Calibri" w:hAnsi="Tahoma" w:cs="Tahoma"/>
          <w:lang w:val="es-ES_tradnl"/>
        </w:rPr>
        <w:lastRenderedPageBreak/>
        <w:t xml:space="preserve">las necesidades y criterios del curador de la exposición, obteniendo así el grado de confianza y la seguridad de los resultados a obtener; el monto total del servicio es de $215,517.24 pesos, más I.V.A. </w:t>
      </w:r>
    </w:p>
    <w:p w:rsidR="002648E2" w:rsidRPr="002648E2" w:rsidRDefault="002648E2" w:rsidP="002648E2">
      <w:pPr>
        <w:shd w:val="clear" w:color="auto" w:fill="FFFFFF"/>
        <w:spacing w:after="100" w:afterAutospacing="1" w:line="276" w:lineRule="auto"/>
        <w:ind w:left="708"/>
        <w:jc w:val="both"/>
        <w:rPr>
          <w:rFonts w:ascii="Tahoma" w:eastAsia="Calibri" w:hAnsi="Tahoma" w:cs="Tahoma"/>
          <w:sz w:val="22"/>
          <w:szCs w:val="22"/>
          <w:lang w:val="es-ES_tradnl"/>
        </w:rPr>
      </w:pPr>
    </w:p>
    <w:p w:rsidR="002648E2" w:rsidRDefault="002648E2" w:rsidP="002648E2">
      <w:pPr>
        <w:spacing w:line="360" w:lineRule="auto"/>
        <w:jc w:val="both"/>
        <w:rPr>
          <w:rFonts w:ascii="Tahoma" w:hAnsi="Tahoma" w:cs="Tahoma"/>
          <w:lang w:eastAsia="en-US"/>
        </w:rPr>
      </w:pPr>
      <w:r w:rsidRPr="002648E2">
        <w:rPr>
          <w:rFonts w:ascii="Tahoma" w:hAnsi="Tahoma" w:cs="Tahoma"/>
          <w:lang w:eastAsia="en-US"/>
        </w:rPr>
        <w:t xml:space="preserve">El </w:t>
      </w:r>
      <w:r w:rsidRPr="002648E2">
        <w:rPr>
          <w:rFonts w:ascii="Tahoma" w:hAnsi="Tahoma" w:cs="Tahoma"/>
        </w:rPr>
        <w:t xml:space="preserve">Lic. Edmundo Antonio </w:t>
      </w:r>
      <w:proofErr w:type="spellStart"/>
      <w:r w:rsidRPr="002648E2">
        <w:rPr>
          <w:rFonts w:ascii="Tahoma" w:hAnsi="Tahoma" w:cs="Tahoma"/>
        </w:rPr>
        <w:t>Amutio</w:t>
      </w:r>
      <w:proofErr w:type="spellEnd"/>
      <w:r w:rsidRPr="002648E2">
        <w:rPr>
          <w:rFonts w:ascii="Tahoma" w:hAnsi="Tahoma" w:cs="Tahoma"/>
        </w:rPr>
        <w:t xml:space="preserve"> Villa, representante del Presidente de la Comisión de Adquisiciones Municipales</w:t>
      </w:r>
      <w:r w:rsidRPr="002648E2">
        <w:rPr>
          <w:rFonts w:ascii="Tahoma" w:hAnsi="Tahoma" w:cs="Tahoma"/>
          <w:lang w:eastAsia="en-US"/>
        </w:rPr>
        <w:t xml:space="preserve">, comenta </w:t>
      </w:r>
      <w:r w:rsidRPr="002648E2">
        <w:rPr>
          <w:rFonts w:ascii="Tahoma" w:hAnsi="Tahoma" w:cs="Tahoma"/>
        </w:rPr>
        <w:t xml:space="preserve">solicito que en votación económica sea aprobado el asunto vario </w:t>
      </w:r>
      <w:r w:rsidRPr="002648E2">
        <w:rPr>
          <w:rFonts w:ascii="Tahoma" w:hAnsi="Tahoma" w:cs="Tahoma"/>
          <w:b/>
        </w:rPr>
        <w:t>asunto vario B1</w:t>
      </w:r>
      <w:r w:rsidRPr="002648E2">
        <w:rPr>
          <w:rFonts w:ascii="Tahoma" w:hAnsi="Tahoma" w:cs="Tahoma"/>
        </w:rPr>
        <w:t xml:space="preserve">, con el proveedor </w:t>
      </w:r>
      <w:r w:rsidRPr="002648E2">
        <w:rPr>
          <w:rFonts w:ascii="Tahoma" w:hAnsi="Tahoma" w:cs="Tahoma"/>
          <w:b/>
        </w:rPr>
        <w:t>Montajes y Escenarios S.C.</w:t>
      </w:r>
      <w:r>
        <w:rPr>
          <w:rFonts w:ascii="Tahoma" w:hAnsi="Tahoma" w:cs="Tahoma"/>
          <w:b/>
        </w:rPr>
        <w:t>,</w:t>
      </w:r>
      <w:r>
        <w:rPr>
          <w:rFonts w:ascii="Tahoma" w:hAnsi="Tahoma" w:cs="Tahoma"/>
        </w:rPr>
        <w:t xml:space="preserve"> </w:t>
      </w:r>
      <w:r w:rsidRPr="002648E2">
        <w:rPr>
          <w:rFonts w:ascii="Tahoma" w:hAnsi="Tahoma" w:cs="Tahoma"/>
        </w:rPr>
        <w:t>sie</w:t>
      </w:r>
      <w:r w:rsidRPr="002648E2">
        <w:rPr>
          <w:rFonts w:ascii="Tahoma" w:hAnsi="Tahoma" w:cs="Tahoma"/>
          <w:lang w:eastAsia="en-US"/>
        </w:rPr>
        <w:t>ndo la votación de la siguiente manera:</w:t>
      </w:r>
    </w:p>
    <w:p w:rsidR="002648E2" w:rsidRDefault="002648E2" w:rsidP="002648E2">
      <w:pPr>
        <w:spacing w:line="360" w:lineRule="auto"/>
        <w:jc w:val="both"/>
        <w:rPr>
          <w:rFonts w:ascii="Tahoma" w:hAnsi="Tahoma" w:cs="Tahoma"/>
          <w:lang w:eastAsia="en-US"/>
        </w:rPr>
      </w:pPr>
    </w:p>
    <w:p w:rsidR="00C4287B" w:rsidRDefault="00C4287B" w:rsidP="002648E2">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 a mí me gustaría</w:t>
      </w:r>
      <w:r w:rsidR="00A51B86">
        <w:rPr>
          <w:rFonts w:ascii="Tahoma" w:hAnsi="Tahoma" w:cs="Tahoma"/>
        </w:rPr>
        <w:t xml:space="preserve"> aquí esta no se quien venga por parte de Cultura </w:t>
      </w:r>
      <w:r w:rsidR="00202EC5">
        <w:rPr>
          <w:rFonts w:ascii="Tahoma" w:hAnsi="Tahoma" w:cs="Tahoma"/>
        </w:rPr>
        <w:t>a aquí esta Viviana nos plástica sobre esa</w:t>
      </w:r>
    </w:p>
    <w:p w:rsidR="00202EC5" w:rsidRDefault="00202EC5" w:rsidP="002648E2">
      <w:pPr>
        <w:spacing w:line="360" w:lineRule="auto"/>
        <w:jc w:val="both"/>
        <w:rPr>
          <w:rFonts w:ascii="Tahoma" w:hAnsi="Tahoma" w:cs="Tahoma"/>
        </w:rPr>
      </w:pPr>
    </w:p>
    <w:p w:rsidR="00202EC5" w:rsidRDefault="00202EC5" w:rsidP="002648E2">
      <w:pPr>
        <w:spacing w:line="360" w:lineRule="auto"/>
        <w:jc w:val="both"/>
        <w:rPr>
          <w:rFonts w:ascii="Tahoma" w:hAnsi="Tahoma" w:cs="Tahoma"/>
        </w:rPr>
      </w:pPr>
      <w:r w:rsidRPr="002648E2">
        <w:rPr>
          <w:rFonts w:ascii="Tahoma" w:hAnsi="Tahoma" w:cs="Tahoma"/>
          <w:lang w:eastAsia="en-US"/>
        </w:rPr>
        <w:t xml:space="preserve">El </w:t>
      </w:r>
      <w:r w:rsidRPr="002648E2">
        <w:rPr>
          <w:rFonts w:ascii="Tahoma" w:hAnsi="Tahoma" w:cs="Tahoma"/>
        </w:rPr>
        <w:t xml:space="preserve">Lic. Edmundo Antonio </w:t>
      </w:r>
      <w:proofErr w:type="spellStart"/>
      <w:r w:rsidRPr="002648E2">
        <w:rPr>
          <w:rFonts w:ascii="Tahoma" w:hAnsi="Tahoma" w:cs="Tahoma"/>
        </w:rPr>
        <w:t>Amutio</w:t>
      </w:r>
      <w:proofErr w:type="spellEnd"/>
      <w:r w:rsidRPr="002648E2">
        <w:rPr>
          <w:rFonts w:ascii="Tahoma" w:hAnsi="Tahoma" w:cs="Tahoma"/>
        </w:rPr>
        <w:t xml:space="preserve"> Villa, representante del Presidente de la Comisión de Adquisiciones Municipales</w:t>
      </w:r>
      <w:r w:rsidRPr="002648E2">
        <w:rPr>
          <w:rFonts w:ascii="Tahoma" w:hAnsi="Tahoma" w:cs="Tahoma"/>
          <w:lang w:eastAsia="en-US"/>
        </w:rPr>
        <w:t xml:space="preserve">, comenta </w:t>
      </w:r>
      <w:r>
        <w:rPr>
          <w:rFonts w:ascii="Tahoma" w:hAnsi="Tahoma" w:cs="Tahoma"/>
          <w:lang w:eastAsia="en-US"/>
        </w:rPr>
        <w:t xml:space="preserve">sometemos a </w:t>
      </w:r>
      <w:r w:rsidRPr="002648E2">
        <w:rPr>
          <w:rFonts w:ascii="Tahoma" w:hAnsi="Tahoma" w:cs="Tahoma"/>
        </w:rPr>
        <w:t xml:space="preserve"> votación </w:t>
      </w:r>
      <w:r>
        <w:rPr>
          <w:rFonts w:ascii="Tahoma" w:hAnsi="Tahoma" w:cs="Tahoma"/>
        </w:rPr>
        <w:t xml:space="preserve">para su intervención de la Mtra. Viviana Kuri </w:t>
      </w:r>
      <w:proofErr w:type="spellStart"/>
      <w:r>
        <w:rPr>
          <w:rFonts w:ascii="Tahoma" w:hAnsi="Tahoma" w:cs="Tahoma"/>
        </w:rPr>
        <w:t>Haddad</w:t>
      </w:r>
      <w:proofErr w:type="spellEnd"/>
      <w:r>
        <w:rPr>
          <w:rFonts w:ascii="Tahoma" w:hAnsi="Tahoma" w:cs="Tahoma"/>
        </w:rPr>
        <w:t>, Directora del Museo de Arte Zapopan, siendo la votación dela siguiente manera:</w:t>
      </w:r>
    </w:p>
    <w:p w:rsidR="00202EC5" w:rsidRDefault="00202EC5" w:rsidP="002648E2">
      <w:pPr>
        <w:spacing w:line="360" w:lineRule="auto"/>
        <w:jc w:val="both"/>
        <w:rPr>
          <w:rFonts w:ascii="Tahoma" w:hAnsi="Tahoma" w:cs="Tahoma"/>
        </w:rPr>
      </w:pPr>
    </w:p>
    <w:p w:rsidR="00202EC5" w:rsidRPr="002648E2" w:rsidRDefault="00202EC5" w:rsidP="00202EC5">
      <w:pPr>
        <w:spacing w:line="360" w:lineRule="auto"/>
        <w:ind w:firstLine="360"/>
        <w:jc w:val="both"/>
        <w:rPr>
          <w:rFonts w:ascii="Tahoma" w:hAnsi="Tahoma" w:cs="Tahoma"/>
          <w:i/>
          <w:lang w:eastAsia="en-US"/>
        </w:rPr>
      </w:pPr>
      <w:r w:rsidRPr="00202EC5">
        <w:rPr>
          <w:rFonts w:ascii="Tahoma" w:hAnsi="Tahoma" w:cs="Tahoma"/>
          <w:i/>
        </w:rPr>
        <w:t>Aprobada por unanimidad de votos.</w:t>
      </w:r>
    </w:p>
    <w:p w:rsidR="002648E2" w:rsidRPr="002648E2" w:rsidRDefault="002648E2" w:rsidP="002648E2">
      <w:pPr>
        <w:ind w:left="1069"/>
        <w:jc w:val="both"/>
        <w:rPr>
          <w:rFonts w:ascii="Tahoma" w:hAnsi="Tahoma" w:cs="Tahoma"/>
          <w:lang w:val="es-ES_tradnl"/>
        </w:rPr>
      </w:pPr>
    </w:p>
    <w:p w:rsidR="002648E2" w:rsidRDefault="002648E2" w:rsidP="00161B04">
      <w:pPr>
        <w:shd w:val="clear" w:color="auto" w:fill="FFFFFF"/>
        <w:spacing w:after="100" w:afterAutospacing="1" w:line="276" w:lineRule="auto"/>
        <w:contextualSpacing/>
        <w:jc w:val="both"/>
        <w:rPr>
          <w:rFonts w:ascii="Tahoma" w:eastAsiaTheme="minorEastAsia" w:hAnsi="Tahoma" w:cs="Tahoma"/>
          <w:lang w:val="es-ES_tradnl"/>
        </w:rPr>
      </w:pPr>
    </w:p>
    <w:p w:rsidR="002648E2" w:rsidRDefault="00202EC5" w:rsidP="00161B04">
      <w:pPr>
        <w:shd w:val="clear" w:color="auto" w:fill="FFFFFF"/>
        <w:spacing w:after="100" w:afterAutospacing="1" w:line="276" w:lineRule="auto"/>
        <w:contextualSpacing/>
        <w:jc w:val="both"/>
        <w:rPr>
          <w:rFonts w:ascii="Tahoma" w:hAnsi="Tahoma" w:cs="Tahoma"/>
          <w:lang w:eastAsia="en-US"/>
        </w:rPr>
      </w:pPr>
      <w:r w:rsidRPr="002648E2">
        <w:rPr>
          <w:rFonts w:ascii="Tahoma" w:hAnsi="Tahoma" w:cs="Tahoma"/>
          <w:lang w:eastAsia="en-US"/>
        </w:rPr>
        <w:t xml:space="preserve">El </w:t>
      </w:r>
      <w:r w:rsidRPr="002648E2">
        <w:rPr>
          <w:rFonts w:ascii="Tahoma" w:hAnsi="Tahoma" w:cs="Tahoma"/>
        </w:rPr>
        <w:t xml:space="preserve">Lic. Edmundo Antonio </w:t>
      </w:r>
      <w:proofErr w:type="spellStart"/>
      <w:r w:rsidRPr="002648E2">
        <w:rPr>
          <w:rFonts w:ascii="Tahoma" w:hAnsi="Tahoma" w:cs="Tahoma"/>
        </w:rPr>
        <w:t>Amutio</w:t>
      </w:r>
      <w:proofErr w:type="spellEnd"/>
      <w:r w:rsidRPr="002648E2">
        <w:rPr>
          <w:rFonts w:ascii="Tahoma" w:hAnsi="Tahoma" w:cs="Tahoma"/>
        </w:rPr>
        <w:t xml:space="preserve"> Villa, representante del Presidente de la Comisión de Adquisiciones Municipales</w:t>
      </w:r>
      <w:r w:rsidRPr="002648E2">
        <w:rPr>
          <w:rFonts w:ascii="Tahoma" w:hAnsi="Tahoma" w:cs="Tahoma"/>
          <w:lang w:eastAsia="en-US"/>
        </w:rPr>
        <w:t>, comenta</w:t>
      </w:r>
      <w:r>
        <w:rPr>
          <w:rFonts w:ascii="Tahoma" w:hAnsi="Tahoma" w:cs="Tahoma"/>
          <w:lang w:eastAsia="en-US"/>
        </w:rPr>
        <w:t xml:space="preserve"> adelante bienvenidos, buenas tardes </w:t>
      </w:r>
    </w:p>
    <w:p w:rsidR="00202EC5" w:rsidRDefault="00202EC5" w:rsidP="00161B04">
      <w:pPr>
        <w:shd w:val="clear" w:color="auto" w:fill="FFFFFF"/>
        <w:spacing w:after="100" w:afterAutospacing="1" w:line="276" w:lineRule="auto"/>
        <w:contextualSpacing/>
        <w:jc w:val="both"/>
        <w:rPr>
          <w:rFonts w:ascii="Tahoma" w:hAnsi="Tahoma" w:cs="Tahoma"/>
          <w:lang w:eastAsia="en-US"/>
        </w:rPr>
      </w:pPr>
    </w:p>
    <w:p w:rsidR="003E0B5B" w:rsidRDefault="003E0B5B" w:rsidP="00161B04">
      <w:pPr>
        <w:shd w:val="clear" w:color="auto" w:fill="FFFFFF"/>
        <w:spacing w:after="100" w:afterAutospacing="1" w:line="276" w:lineRule="auto"/>
        <w:contextualSpacing/>
        <w:jc w:val="both"/>
        <w:rPr>
          <w:rFonts w:ascii="Tahoma" w:hAnsi="Tahoma" w:cs="Tahoma"/>
        </w:rPr>
      </w:pPr>
      <w:r>
        <w:rPr>
          <w:rFonts w:ascii="Tahoma" w:hAnsi="Tahoma" w:cs="Tahoma"/>
        </w:rPr>
        <w:t xml:space="preserve">La Mtra. Viviana Kuri </w:t>
      </w:r>
      <w:proofErr w:type="spellStart"/>
      <w:r>
        <w:rPr>
          <w:rFonts w:ascii="Tahoma" w:hAnsi="Tahoma" w:cs="Tahoma"/>
        </w:rPr>
        <w:t>Haddad</w:t>
      </w:r>
      <w:proofErr w:type="spellEnd"/>
      <w:r>
        <w:rPr>
          <w:rFonts w:ascii="Tahoma" w:hAnsi="Tahoma" w:cs="Tahoma"/>
        </w:rPr>
        <w:t xml:space="preserve">, Directora del Museo de Arte Zapopan, comenta </w:t>
      </w:r>
      <w:r w:rsidR="00240C65">
        <w:rPr>
          <w:rFonts w:ascii="Tahoma" w:hAnsi="Tahoma" w:cs="Tahoma"/>
        </w:rPr>
        <w:t xml:space="preserve">como decía el Licenciado una exposición de 9 artistas </w:t>
      </w:r>
      <w:r w:rsidR="002278E9">
        <w:rPr>
          <w:rFonts w:ascii="Tahoma" w:hAnsi="Tahoma" w:cs="Tahoma"/>
        </w:rPr>
        <w:t xml:space="preserve">mexicanos, una preparación de 2 años, y al final en esta base de astronautas </w:t>
      </w:r>
      <w:r w:rsidR="00E428A9">
        <w:rPr>
          <w:rFonts w:ascii="Tahoma" w:hAnsi="Tahoma" w:cs="Tahoma"/>
        </w:rPr>
        <w:t xml:space="preserve">en Rusia subieron </w:t>
      </w:r>
      <w:r w:rsidR="0085720F">
        <w:rPr>
          <w:rFonts w:ascii="Tahoma" w:hAnsi="Tahoma" w:cs="Tahoma"/>
        </w:rPr>
        <w:t xml:space="preserve">avión que lo que permite es que haya gravedad cero, y durante esa gravedad cero los 9 hicieron cada uno una pieza con gravedad cero por ejemplo una de las piezas que </w:t>
      </w:r>
      <w:r w:rsidR="004723E1">
        <w:rPr>
          <w:rFonts w:ascii="Tahoma" w:hAnsi="Tahoma" w:cs="Tahoma"/>
        </w:rPr>
        <w:t>bueno ahorita es un reloj de are</w:t>
      </w:r>
      <w:r w:rsidR="00726BE9">
        <w:rPr>
          <w:rFonts w:ascii="Tahoma" w:hAnsi="Tahoma" w:cs="Tahoma"/>
        </w:rPr>
        <w:t xml:space="preserve">na que en vez de bajar la arena, la arena sube </w:t>
      </w:r>
      <w:r w:rsidR="00726BE9">
        <w:rPr>
          <w:rFonts w:ascii="Tahoma" w:hAnsi="Tahoma" w:cs="Tahoma"/>
        </w:rPr>
        <w:lastRenderedPageBreak/>
        <w:t xml:space="preserve">por la gravedad hay un video de esto una serie de piezas es una exposición que tiene el apoyo de la Fundación Bancomer </w:t>
      </w:r>
      <w:r w:rsidR="00A028EF">
        <w:rPr>
          <w:rFonts w:ascii="Tahoma" w:hAnsi="Tahoma" w:cs="Tahoma"/>
        </w:rPr>
        <w:t xml:space="preserve">entonces </w:t>
      </w:r>
      <w:r w:rsidR="00A433D1">
        <w:rPr>
          <w:rFonts w:ascii="Tahoma" w:hAnsi="Tahoma" w:cs="Tahoma"/>
        </w:rPr>
        <w:t xml:space="preserve">que </w:t>
      </w:r>
      <w:r w:rsidR="009069EB">
        <w:rPr>
          <w:rFonts w:ascii="Tahoma" w:hAnsi="Tahoma" w:cs="Tahoma"/>
        </w:rPr>
        <w:t xml:space="preserve">también </w:t>
      </w:r>
      <w:r w:rsidR="00A433D1">
        <w:rPr>
          <w:rFonts w:ascii="Tahoma" w:hAnsi="Tahoma" w:cs="Tahoma"/>
        </w:rPr>
        <w:t xml:space="preserve">para el Municipio </w:t>
      </w:r>
      <w:r w:rsidR="009069EB">
        <w:rPr>
          <w:rFonts w:ascii="Tahoma" w:hAnsi="Tahoma" w:cs="Tahoma"/>
        </w:rPr>
        <w:t xml:space="preserve">los recursos son mucho menor por tener </w:t>
      </w:r>
      <w:r w:rsidR="00A028EF">
        <w:rPr>
          <w:rFonts w:ascii="Tahoma" w:hAnsi="Tahoma" w:cs="Tahoma"/>
        </w:rPr>
        <w:t>todo este apoyo además de otras cosas ya producidas etc., los curadores que también son artistas</w:t>
      </w:r>
      <w:r w:rsidR="00812D96">
        <w:rPr>
          <w:rFonts w:ascii="Tahoma" w:hAnsi="Tahoma" w:cs="Tahoma"/>
        </w:rPr>
        <w:t xml:space="preserve"> de esta exposición </w:t>
      </w:r>
      <w:r w:rsidR="00A028EF">
        <w:rPr>
          <w:rFonts w:ascii="Tahoma" w:hAnsi="Tahoma" w:cs="Tahoma"/>
        </w:rPr>
        <w:t xml:space="preserve"> </w:t>
      </w:r>
      <w:r w:rsidR="00812D96">
        <w:rPr>
          <w:rFonts w:ascii="Tahoma" w:hAnsi="Tahoma" w:cs="Tahoma"/>
        </w:rPr>
        <w:t xml:space="preserve">sobre todo </w:t>
      </w:r>
      <w:proofErr w:type="spellStart"/>
      <w:r w:rsidR="00812D96">
        <w:rPr>
          <w:rFonts w:ascii="Tahoma" w:hAnsi="Tahoma" w:cs="Tahoma"/>
        </w:rPr>
        <w:t>Naum</w:t>
      </w:r>
      <w:proofErr w:type="spellEnd"/>
      <w:r w:rsidR="00812D96">
        <w:rPr>
          <w:rFonts w:ascii="Tahoma" w:hAnsi="Tahoma" w:cs="Tahoma"/>
        </w:rPr>
        <w:t xml:space="preserve"> este actualmente es Presidente de la parte cultural de los astronautas </w:t>
      </w:r>
      <w:r w:rsidR="005F3B4C">
        <w:rPr>
          <w:rFonts w:ascii="Tahoma" w:hAnsi="Tahoma" w:cs="Tahoma"/>
        </w:rPr>
        <w:t xml:space="preserve">de la Asociación de Astronautas y además va a ver un Congreso en septiembre </w:t>
      </w:r>
      <w:r w:rsidR="009111FA">
        <w:rPr>
          <w:rFonts w:ascii="Tahoma" w:hAnsi="Tahoma" w:cs="Tahoma"/>
        </w:rPr>
        <w:t xml:space="preserve">cuando se inauguré va a ver un Congreso en Guadalajara </w:t>
      </w:r>
      <w:r w:rsidR="001603D8">
        <w:rPr>
          <w:rFonts w:ascii="Tahoma" w:hAnsi="Tahoma" w:cs="Tahoma"/>
        </w:rPr>
        <w:t xml:space="preserve">Mundial entonces también el Municipio </w:t>
      </w:r>
      <w:r w:rsidR="009C4487">
        <w:rPr>
          <w:rFonts w:ascii="Tahoma" w:hAnsi="Tahoma" w:cs="Tahoma"/>
        </w:rPr>
        <w:t>va  a</w:t>
      </w:r>
      <w:r w:rsidR="00075F1B">
        <w:rPr>
          <w:rFonts w:ascii="Tahoma" w:hAnsi="Tahoma" w:cs="Tahoma"/>
        </w:rPr>
        <w:t xml:space="preserve"> </w:t>
      </w:r>
      <w:r w:rsidR="009C4487">
        <w:rPr>
          <w:rFonts w:ascii="Tahoma" w:hAnsi="Tahoma" w:cs="Tahoma"/>
        </w:rPr>
        <w:t xml:space="preserve">tener la oportunidad </w:t>
      </w:r>
      <w:r w:rsidR="00B61BAB">
        <w:rPr>
          <w:rFonts w:ascii="Tahoma" w:hAnsi="Tahoma" w:cs="Tahoma"/>
        </w:rPr>
        <w:t>de tener esa exposición digamos expuesta para que toda esa gente pueda venir al MAZ</w:t>
      </w:r>
    </w:p>
    <w:p w:rsidR="00AE11F6" w:rsidRDefault="00AE11F6" w:rsidP="00161B04">
      <w:pPr>
        <w:shd w:val="clear" w:color="auto" w:fill="FFFFFF"/>
        <w:spacing w:after="100" w:afterAutospacing="1" w:line="276" w:lineRule="auto"/>
        <w:contextualSpacing/>
        <w:jc w:val="both"/>
        <w:rPr>
          <w:rFonts w:ascii="Tahoma" w:hAnsi="Tahoma" w:cs="Tahoma"/>
        </w:rPr>
      </w:pPr>
    </w:p>
    <w:p w:rsidR="00AE11F6" w:rsidRDefault="00AE11F6" w:rsidP="00AE11F6">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muchas gracias Directora </w:t>
      </w:r>
    </w:p>
    <w:p w:rsidR="003E3B13" w:rsidRDefault="003E3B13" w:rsidP="00AE11F6">
      <w:pPr>
        <w:spacing w:line="360" w:lineRule="auto"/>
        <w:jc w:val="both"/>
        <w:rPr>
          <w:rFonts w:ascii="Tahoma" w:hAnsi="Tahoma" w:cs="Tahoma"/>
        </w:rPr>
      </w:pPr>
    </w:p>
    <w:p w:rsidR="003E3B13" w:rsidRPr="00A72AAB" w:rsidRDefault="003E3B13" w:rsidP="003E3B13">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yo tengo una pregunta en su área que medidas están tomando para el tema de austeridad </w:t>
      </w:r>
      <w:r w:rsidR="006F3A95">
        <w:rPr>
          <w:rFonts w:ascii="Tahoma" w:hAnsi="Tahoma" w:cs="Tahoma"/>
        </w:rPr>
        <w:t>para el Municipio</w:t>
      </w:r>
    </w:p>
    <w:p w:rsidR="003E3B13" w:rsidRDefault="003E3B13" w:rsidP="00AE11F6">
      <w:pPr>
        <w:spacing w:line="360" w:lineRule="auto"/>
        <w:jc w:val="both"/>
        <w:rPr>
          <w:rFonts w:ascii="Tahoma" w:hAnsi="Tahoma" w:cs="Tahoma"/>
        </w:rPr>
      </w:pPr>
    </w:p>
    <w:p w:rsidR="00A36788" w:rsidRPr="00A72AAB" w:rsidRDefault="00A36788" w:rsidP="00AE11F6">
      <w:pPr>
        <w:spacing w:line="360" w:lineRule="auto"/>
        <w:jc w:val="both"/>
        <w:rPr>
          <w:rFonts w:ascii="Tahoma" w:hAnsi="Tahoma" w:cs="Tahoma"/>
        </w:rPr>
      </w:pPr>
      <w:r>
        <w:rPr>
          <w:rFonts w:ascii="Tahoma" w:hAnsi="Tahoma" w:cs="Tahoma"/>
        </w:rPr>
        <w:t xml:space="preserve">La Mtra. Viviana Kuri </w:t>
      </w:r>
      <w:proofErr w:type="spellStart"/>
      <w:r>
        <w:rPr>
          <w:rFonts w:ascii="Tahoma" w:hAnsi="Tahoma" w:cs="Tahoma"/>
        </w:rPr>
        <w:t>Haddad</w:t>
      </w:r>
      <w:proofErr w:type="spellEnd"/>
      <w:r>
        <w:rPr>
          <w:rFonts w:ascii="Tahoma" w:hAnsi="Tahoma" w:cs="Tahoma"/>
        </w:rPr>
        <w:t xml:space="preserve">, Directora del Museo de Arte Zapopan, responde, Regidora la verdad es que se está trabajando </w:t>
      </w:r>
      <w:r w:rsidR="006F3A95">
        <w:rPr>
          <w:rFonts w:ascii="Tahoma" w:hAnsi="Tahoma" w:cs="Tahoma"/>
        </w:rPr>
        <w:t xml:space="preserve">con muy poco presupuesto del que se necesita </w:t>
      </w:r>
      <w:r w:rsidR="00F21882">
        <w:rPr>
          <w:rFonts w:ascii="Tahoma" w:hAnsi="Tahoma" w:cs="Tahoma"/>
        </w:rPr>
        <w:t xml:space="preserve">generalmente para las exposiciones, por ejemplo esta es una exposición de masa de un millón de pesos </w:t>
      </w:r>
      <w:r w:rsidR="007430CA">
        <w:rPr>
          <w:rFonts w:ascii="Tahoma" w:hAnsi="Tahoma" w:cs="Tahoma"/>
        </w:rPr>
        <w:t xml:space="preserve">que con todos los apoyos de la fundación y </w:t>
      </w:r>
      <w:r w:rsidR="000C00E3">
        <w:rPr>
          <w:rFonts w:ascii="Tahoma" w:hAnsi="Tahoma" w:cs="Tahoma"/>
        </w:rPr>
        <w:t xml:space="preserve">las cosas que ya se ha hecho es muy poco </w:t>
      </w:r>
      <w:r w:rsidR="00B470B4">
        <w:rPr>
          <w:rFonts w:ascii="Tahoma" w:hAnsi="Tahoma" w:cs="Tahoma"/>
        </w:rPr>
        <w:t xml:space="preserve">lo que está poniendo el Municipio </w:t>
      </w:r>
    </w:p>
    <w:p w:rsidR="00AE11F6" w:rsidRDefault="00AE11F6" w:rsidP="00161B04">
      <w:pPr>
        <w:shd w:val="clear" w:color="auto" w:fill="FFFFFF"/>
        <w:spacing w:after="100" w:afterAutospacing="1" w:line="276" w:lineRule="auto"/>
        <w:contextualSpacing/>
        <w:jc w:val="both"/>
        <w:rPr>
          <w:rFonts w:ascii="Tahoma" w:hAnsi="Tahoma" w:cs="Tahoma"/>
          <w:lang w:eastAsia="en-US"/>
        </w:rPr>
      </w:pPr>
    </w:p>
    <w:p w:rsidR="002F7D38" w:rsidRDefault="002F7D38" w:rsidP="00785C00">
      <w:pPr>
        <w:shd w:val="clear" w:color="auto" w:fill="FFFFFF"/>
        <w:spacing w:after="100" w:afterAutospacing="1" w:line="360" w:lineRule="auto"/>
        <w:contextualSpacing/>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pero hablo en general como lo están aplicando </w:t>
      </w:r>
      <w:r w:rsidR="002B4F97">
        <w:rPr>
          <w:rFonts w:ascii="Tahoma" w:hAnsi="Tahoma" w:cs="Tahoma"/>
        </w:rPr>
        <w:t xml:space="preserve">en tema de austeridad </w:t>
      </w:r>
    </w:p>
    <w:p w:rsidR="002B4F97" w:rsidRDefault="002B4F97" w:rsidP="00785C00">
      <w:pPr>
        <w:shd w:val="clear" w:color="auto" w:fill="FFFFFF"/>
        <w:spacing w:after="100" w:afterAutospacing="1" w:line="360" w:lineRule="auto"/>
        <w:contextualSpacing/>
        <w:jc w:val="both"/>
        <w:rPr>
          <w:rFonts w:ascii="Tahoma" w:hAnsi="Tahoma" w:cs="Tahoma"/>
        </w:rPr>
      </w:pPr>
    </w:p>
    <w:p w:rsidR="00AE4AE6" w:rsidRDefault="004D7FBB" w:rsidP="00785C00">
      <w:pPr>
        <w:shd w:val="clear" w:color="auto" w:fill="FFFFFF"/>
        <w:spacing w:after="100" w:afterAutospacing="1" w:line="360" w:lineRule="auto"/>
        <w:contextualSpacing/>
        <w:jc w:val="both"/>
        <w:rPr>
          <w:rFonts w:ascii="Tahoma" w:hAnsi="Tahoma" w:cs="Tahoma"/>
        </w:rPr>
      </w:pPr>
      <w:r>
        <w:rPr>
          <w:rFonts w:ascii="Tahoma" w:hAnsi="Tahoma" w:cs="Tahoma"/>
        </w:rPr>
        <w:t>Mtro</w:t>
      </w:r>
      <w:r w:rsidR="002B4F97">
        <w:rPr>
          <w:rFonts w:ascii="Tahoma" w:hAnsi="Tahoma" w:cs="Tahoma"/>
        </w:rPr>
        <w:t xml:space="preserve">. </w:t>
      </w:r>
      <w:r>
        <w:rPr>
          <w:rFonts w:ascii="Tahoma" w:hAnsi="Tahoma" w:cs="Tahoma"/>
        </w:rPr>
        <w:t xml:space="preserve">Rodolfo Flores González, Coordinador General de Construcción de la Comunidad, comenta  </w:t>
      </w:r>
      <w:r w:rsidR="00785C00">
        <w:rPr>
          <w:rFonts w:ascii="Tahoma" w:hAnsi="Tahoma" w:cs="Tahoma"/>
        </w:rPr>
        <w:t xml:space="preserve">si me permiten en primer lugar debo de agradecerles la oportunidad de estar aquí </w:t>
      </w:r>
      <w:r w:rsidR="00400514">
        <w:rPr>
          <w:rFonts w:ascii="Tahoma" w:hAnsi="Tahoma" w:cs="Tahoma"/>
        </w:rPr>
        <w:t xml:space="preserve">con ustedes, muchísimas gracias, este ejercicio por supuesto nos da la oportunidad de explicar cosas de las que estamos haciendo en Construcción de la Comunidad </w:t>
      </w:r>
      <w:r w:rsidR="008A47D2">
        <w:rPr>
          <w:rFonts w:ascii="Tahoma" w:hAnsi="Tahoma" w:cs="Tahoma"/>
        </w:rPr>
        <w:t xml:space="preserve">en esta caso particularmente en el MAZ, </w:t>
      </w:r>
      <w:r w:rsidR="008D0E86">
        <w:rPr>
          <w:rFonts w:ascii="Tahoma" w:hAnsi="Tahoma" w:cs="Tahoma"/>
        </w:rPr>
        <w:t xml:space="preserve">que </w:t>
      </w:r>
      <w:r w:rsidR="008D0E86">
        <w:rPr>
          <w:rFonts w:ascii="Tahoma" w:hAnsi="Tahoma" w:cs="Tahoma"/>
        </w:rPr>
        <w:lastRenderedPageBreak/>
        <w:t xml:space="preserve">es lo que estamos haciendo con los temas de austeridad </w:t>
      </w:r>
      <w:r w:rsidR="00EA0EE4">
        <w:rPr>
          <w:rFonts w:ascii="Tahoma" w:hAnsi="Tahoma" w:cs="Tahoma"/>
        </w:rPr>
        <w:t xml:space="preserve">y voy hablar un poco más en general </w:t>
      </w:r>
      <w:r w:rsidR="00A41825">
        <w:rPr>
          <w:rFonts w:ascii="Tahoma" w:hAnsi="Tahoma" w:cs="Tahoma"/>
        </w:rPr>
        <w:t xml:space="preserve">porque ha sido una política que hemos implementado </w:t>
      </w:r>
      <w:r w:rsidR="006D3C25">
        <w:rPr>
          <w:rFonts w:ascii="Tahoma" w:hAnsi="Tahoma" w:cs="Tahoma"/>
        </w:rPr>
        <w:t xml:space="preserve">a instancias de que el Presidente Municipal Pablo Lemus nos instruyó a que fuéramos muy cuidadosos </w:t>
      </w:r>
      <w:r w:rsidR="00400514">
        <w:rPr>
          <w:rFonts w:ascii="Tahoma" w:hAnsi="Tahoma" w:cs="Tahoma"/>
        </w:rPr>
        <w:t xml:space="preserve"> </w:t>
      </w:r>
      <w:r w:rsidR="00497DAB">
        <w:rPr>
          <w:rFonts w:ascii="Tahoma" w:hAnsi="Tahoma" w:cs="Tahoma"/>
        </w:rPr>
        <w:t xml:space="preserve">con el uso de los recursos que es lo que comenzamos hacer </w:t>
      </w:r>
      <w:r w:rsidR="000C300F">
        <w:rPr>
          <w:rFonts w:ascii="Tahoma" w:hAnsi="Tahoma" w:cs="Tahoma"/>
        </w:rPr>
        <w:t xml:space="preserve">bueno en primer lugar me parece que ha sido un acierto </w:t>
      </w:r>
      <w:r w:rsidR="008C3A52">
        <w:rPr>
          <w:rFonts w:ascii="Tahoma" w:hAnsi="Tahoma" w:cs="Tahoma"/>
        </w:rPr>
        <w:t xml:space="preserve">que </w:t>
      </w:r>
      <w:r w:rsidR="00216BE0">
        <w:rPr>
          <w:rFonts w:ascii="Tahoma" w:hAnsi="Tahoma" w:cs="Tahoma"/>
        </w:rPr>
        <w:t xml:space="preserve">con Viviana hemos logrado traer exposiciones que si las trajéramos </w:t>
      </w:r>
      <w:r w:rsidR="008D5AF1">
        <w:rPr>
          <w:rFonts w:ascii="Tahoma" w:hAnsi="Tahoma" w:cs="Tahoma"/>
        </w:rPr>
        <w:t xml:space="preserve">de forma independiente sin los apoyos que tenemos como en esta caso de la exposición que ella refiere </w:t>
      </w:r>
      <w:r w:rsidR="00A80C6D">
        <w:rPr>
          <w:rFonts w:ascii="Tahoma" w:hAnsi="Tahoma" w:cs="Tahoma"/>
        </w:rPr>
        <w:t xml:space="preserve">pues por supuesto que la exposición nos saldría con un presupuesto </w:t>
      </w:r>
      <w:r w:rsidR="001F43DC">
        <w:rPr>
          <w:rFonts w:ascii="Tahoma" w:hAnsi="Tahoma" w:cs="Tahoma"/>
        </w:rPr>
        <w:t xml:space="preserve">mucho más caro y lo que hemos tratado de hacer </w:t>
      </w:r>
      <w:r w:rsidR="00521A45">
        <w:rPr>
          <w:rFonts w:ascii="Tahoma" w:hAnsi="Tahoma" w:cs="Tahoma"/>
        </w:rPr>
        <w:t xml:space="preserve">precisamente tratar en el caso </w:t>
      </w:r>
      <w:r w:rsidR="000A5B59">
        <w:rPr>
          <w:rFonts w:ascii="Tahoma" w:hAnsi="Tahoma" w:cs="Tahoma"/>
        </w:rPr>
        <w:t>específico</w:t>
      </w:r>
      <w:r w:rsidR="00521A45">
        <w:rPr>
          <w:rFonts w:ascii="Tahoma" w:hAnsi="Tahoma" w:cs="Tahoma"/>
        </w:rPr>
        <w:t xml:space="preserve"> </w:t>
      </w:r>
      <w:r w:rsidR="000A5B59">
        <w:rPr>
          <w:rFonts w:ascii="Tahoma" w:hAnsi="Tahoma" w:cs="Tahoma"/>
        </w:rPr>
        <w:t xml:space="preserve">del MAZ buscar apoyos externos </w:t>
      </w:r>
      <w:r w:rsidR="00ED37BA">
        <w:rPr>
          <w:rFonts w:ascii="Tahoma" w:hAnsi="Tahoma" w:cs="Tahoma"/>
        </w:rPr>
        <w:t xml:space="preserve">que nos permitan reducir el </w:t>
      </w:r>
      <w:r w:rsidR="003E0520">
        <w:rPr>
          <w:rFonts w:ascii="Tahoma" w:hAnsi="Tahoma" w:cs="Tahoma"/>
        </w:rPr>
        <w:t xml:space="preserve">costo de las exposiciones </w:t>
      </w:r>
      <w:r w:rsidR="004021A3">
        <w:rPr>
          <w:rFonts w:ascii="Tahoma" w:hAnsi="Tahoma" w:cs="Tahoma"/>
        </w:rPr>
        <w:t xml:space="preserve">eso bueno es una buena medida de  austeridad porque por supuesto nos permite ser mucho </w:t>
      </w:r>
      <w:r w:rsidR="00314E56">
        <w:rPr>
          <w:rFonts w:ascii="Tahoma" w:hAnsi="Tahoma" w:cs="Tahoma"/>
        </w:rPr>
        <w:t>más</w:t>
      </w:r>
      <w:r w:rsidR="004021A3">
        <w:rPr>
          <w:rFonts w:ascii="Tahoma" w:hAnsi="Tahoma" w:cs="Tahoma"/>
        </w:rPr>
        <w:t xml:space="preserve"> eficientes con el recurso </w:t>
      </w:r>
      <w:r w:rsidR="00314E56">
        <w:rPr>
          <w:rFonts w:ascii="Tahoma" w:hAnsi="Tahoma" w:cs="Tahoma"/>
        </w:rPr>
        <w:t xml:space="preserve">creo que hemos venido haciendo aunque son medidas </w:t>
      </w:r>
      <w:r w:rsidR="00115586">
        <w:rPr>
          <w:rFonts w:ascii="Tahoma" w:hAnsi="Tahoma" w:cs="Tahoma"/>
        </w:rPr>
        <w:t xml:space="preserve">que quizás no traen un gran impacto con la administración desde el uso de papel, el uso de los vehículos tratar de ser cuidados con el resguardo de los mismos el uso propiamente </w:t>
      </w:r>
      <w:r w:rsidR="0080661D">
        <w:rPr>
          <w:rFonts w:ascii="Tahoma" w:hAnsi="Tahoma" w:cs="Tahoma"/>
        </w:rPr>
        <w:t xml:space="preserve">de la energía en el caso del MAZ, es decir son medidas aunque reducidas </w:t>
      </w:r>
      <w:r w:rsidR="00583C12">
        <w:rPr>
          <w:rFonts w:ascii="Tahoma" w:hAnsi="Tahoma" w:cs="Tahoma"/>
        </w:rPr>
        <w:t xml:space="preserve">pero que hemos extendido a todas las demás áreas del Ayuntamiento </w:t>
      </w:r>
      <w:r w:rsidR="00DB09C5">
        <w:rPr>
          <w:rFonts w:ascii="Tahoma" w:hAnsi="Tahoma" w:cs="Tahoma"/>
        </w:rPr>
        <w:t xml:space="preserve">y esto por supuesto con el poco recurso que tenemos hemos sin lugar a duda hemos hecho más </w:t>
      </w:r>
      <w:r w:rsidR="007A0709">
        <w:rPr>
          <w:rFonts w:ascii="Tahoma" w:hAnsi="Tahoma" w:cs="Tahoma"/>
        </w:rPr>
        <w:t xml:space="preserve">tanto en el propio Museo como en la propia Dirección de Cultura </w:t>
      </w:r>
      <w:r w:rsidR="008E7B65">
        <w:rPr>
          <w:rFonts w:ascii="Tahoma" w:hAnsi="Tahoma" w:cs="Tahoma"/>
        </w:rPr>
        <w:t xml:space="preserve">donde nos hemos enfocado por supuesto a llevar actividades culturales </w:t>
      </w:r>
      <w:r w:rsidR="00925BD1">
        <w:rPr>
          <w:rFonts w:ascii="Tahoma" w:hAnsi="Tahoma" w:cs="Tahoma"/>
        </w:rPr>
        <w:t xml:space="preserve">en este momento estamos hablando de que son en el tema de Cultura de la Dirección de Cultura </w:t>
      </w:r>
      <w:r w:rsidR="00E36B82">
        <w:rPr>
          <w:rFonts w:ascii="Tahoma" w:hAnsi="Tahoma" w:cs="Tahoma"/>
        </w:rPr>
        <w:t xml:space="preserve">de las de 100 colonias que hemos estado visitando </w:t>
      </w:r>
      <w:r w:rsidR="00CE1B2B">
        <w:rPr>
          <w:rFonts w:ascii="Tahoma" w:hAnsi="Tahoma" w:cs="Tahoma"/>
        </w:rPr>
        <w:t xml:space="preserve">desde que inicio la administración hasta la fecha </w:t>
      </w:r>
      <w:r w:rsidR="0082207B">
        <w:rPr>
          <w:rFonts w:ascii="Tahoma" w:hAnsi="Tahoma" w:cs="Tahoma"/>
        </w:rPr>
        <w:t>me parece que vamos en la sintonía todas las áreas estamos restringidas insisto con el uso de materiales, con el uso de vehículos</w:t>
      </w:r>
      <w:r w:rsidR="007A5A21">
        <w:rPr>
          <w:rFonts w:ascii="Tahoma" w:hAnsi="Tahoma" w:cs="Tahoma"/>
        </w:rPr>
        <w:t>,</w:t>
      </w:r>
      <w:r w:rsidR="0082207B">
        <w:rPr>
          <w:rFonts w:ascii="Tahoma" w:hAnsi="Tahoma" w:cs="Tahoma"/>
        </w:rPr>
        <w:t xml:space="preserve"> </w:t>
      </w:r>
      <w:r w:rsidR="007A5A21">
        <w:rPr>
          <w:rFonts w:ascii="Tahoma" w:hAnsi="Tahoma" w:cs="Tahoma"/>
        </w:rPr>
        <w:t xml:space="preserve">el consumo de gasolinas, entonces básicamente es a lo que nos hemos </w:t>
      </w:r>
      <w:r w:rsidR="001E0C94">
        <w:rPr>
          <w:rFonts w:ascii="Tahoma" w:hAnsi="Tahoma" w:cs="Tahoma"/>
        </w:rPr>
        <w:t>sí suscripto</w:t>
      </w:r>
      <w:r w:rsidR="00B1593A">
        <w:rPr>
          <w:rFonts w:ascii="Tahoma" w:hAnsi="Tahoma" w:cs="Tahoma"/>
        </w:rPr>
        <w:t xml:space="preserve"> específicamente de austeridad </w:t>
      </w:r>
      <w:r w:rsidR="007A5A21">
        <w:rPr>
          <w:rFonts w:ascii="Tahoma" w:hAnsi="Tahoma" w:cs="Tahoma"/>
        </w:rPr>
        <w:t xml:space="preserve"> </w:t>
      </w:r>
      <w:r w:rsidR="00B1593A">
        <w:rPr>
          <w:rFonts w:ascii="Tahoma" w:hAnsi="Tahoma" w:cs="Tahoma"/>
        </w:rPr>
        <w:t>en el Museo y en las demás direcciones de Construcción de  Comunidad</w:t>
      </w:r>
    </w:p>
    <w:p w:rsidR="00AE4AE6" w:rsidRDefault="00AE4AE6" w:rsidP="00785C00">
      <w:pPr>
        <w:shd w:val="clear" w:color="auto" w:fill="FFFFFF"/>
        <w:spacing w:after="100" w:afterAutospacing="1" w:line="360" w:lineRule="auto"/>
        <w:contextualSpacing/>
        <w:jc w:val="both"/>
        <w:rPr>
          <w:rFonts w:ascii="Tahoma" w:hAnsi="Tahoma" w:cs="Tahoma"/>
        </w:rPr>
      </w:pPr>
    </w:p>
    <w:p w:rsidR="00AE4AE6" w:rsidRDefault="00AE4AE6" w:rsidP="00AE4AE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responde gracias</w:t>
      </w:r>
    </w:p>
    <w:p w:rsidR="00AE4AE6" w:rsidRDefault="00AE4AE6" w:rsidP="00AE4AE6">
      <w:pPr>
        <w:spacing w:line="360" w:lineRule="auto"/>
        <w:jc w:val="both"/>
        <w:rPr>
          <w:rFonts w:ascii="Tahoma" w:hAnsi="Tahoma" w:cs="Tahoma"/>
        </w:rPr>
      </w:pPr>
    </w:p>
    <w:p w:rsidR="00AE4AE6" w:rsidRPr="00A72AAB" w:rsidRDefault="0079609F" w:rsidP="00AE4AE6">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w:t>
      </w:r>
      <w:r w:rsidR="00980EEC">
        <w:rPr>
          <w:rFonts w:ascii="Tahoma" w:hAnsi="Tahoma" w:cs="Tahoma"/>
        </w:rPr>
        <w:t xml:space="preserve">algún comentario </w:t>
      </w:r>
    </w:p>
    <w:p w:rsidR="007A5A21" w:rsidRDefault="007A5A21" w:rsidP="00785C00">
      <w:pPr>
        <w:shd w:val="clear" w:color="auto" w:fill="FFFFFF"/>
        <w:spacing w:after="100" w:afterAutospacing="1" w:line="360" w:lineRule="auto"/>
        <w:contextualSpacing/>
        <w:jc w:val="both"/>
        <w:rPr>
          <w:rFonts w:ascii="Tahoma" w:hAnsi="Tahoma" w:cs="Tahoma"/>
        </w:rPr>
      </w:pPr>
    </w:p>
    <w:p w:rsidR="00980EEC" w:rsidRDefault="00980EEC" w:rsidP="00785C00">
      <w:pPr>
        <w:shd w:val="clear" w:color="auto" w:fill="FFFFFF"/>
        <w:spacing w:after="100" w:afterAutospacing="1" w:line="360" w:lineRule="auto"/>
        <w:contextualSpacing/>
        <w:jc w:val="both"/>
        <w:rPr>
          <w:rFonts w:ascii="Tahoma" w:hAnsi="Tahoma" w:cs="Tahoma"/>
        </w:rPr>
      </w:pPr>
      <w:r>
        <w:rPr>
          <w:rFonts w:ascii="Tahoma" w:hAnsi="Tahoma" w:cs="Tahoma"/>
        </w:rPr>
        <w:t xml:space="preserve">Mtro. Rodolfo Flores González, Coordinador General de Construcción de la Comunidad, comenta Sr. Presidente muchísimas gracias, Sres. Regidores muchas gracias por la oportunidad y estamos a sus ordenes </w:t>
      </w:r>
    </w:p>
    <w:p w:rsidR="007A5A21" w:rsidRDefault="007A5A21" w:rsidP="00785C00">
      <w:pPr>
        <w:shd w:val="clear" w:color="auto" w:fill="FFFFFF"/>
        <w:spacing w:after="100" w:afterAutospacing="1" w:line="360" w:lineRule="auto"/>
        <w:contextualSpacing/>
        <w:jc w:val="both"/>
        <w:rPr>
          <w:rFonts w:ascii="Tahoma" w:hAnsi="Tahoma" w:cs="Tahoma"/>
        </w:rPr>
      </w:pPr>
    </w:p>
    <w:p w:rsidR="00481546" w:rsidRDefault="00481546" w:rsidP="00481546">
      <w:pPr>
        <w:spacing w:line="360" w:lineRule="auto"/>
        <w:jc w:val="both"/>
        <w:rPr>
          <w:rFonts w:ascii="Tahoma" w:hAnsi="Tahoma" w:cs="Tahoma"/>
          <w:lang w:eastAsia="en-US"/>
        </w:rPr>
      </w:pPr>
      <w:r w:rsidRPr="002648E2">
        <w:rPr>
          <w:rFonts w:ascii="Tahoma" w:hAnsi="Tahoma" w:cs="Tahoma"/>
          <w:lang w:eastAsia="en-US"/>
        </w:rPr>
        <w:t xml:space="preserve">El </w:t>
      </w:r>
      <w:r w:rsidRPr="002648E2">
        <w:rPr>
          <w:rFonts w:ascii="Tahoma" w:hAnsi="Tahoma" w:cs="Tahoma"/>
        </w:rPr>
        <w:t xml:space="preserve">Lic. Edmundo Antonio </w:t>
      </w:r>
      <w:proofErr w:type="spellStart"/>
      <w:r w:rsidRPr="002648E2">
        <w:rPr>
          <w:rFonts w:ascii="Tahoma" w:hAnsi="Tahoma" w:cs="Tahoma"/>
        </w:rPr>
        <w:t>Amutio</w:t>
      </w:r>
      <w:proofErr w:type="spellEnd"/>
      <w:r w:rsidRPr="002648E2">
        <w:rPr>
          <w:rFonts w:ascii="Tahoma" w:hAnsi="Tahoma" w:cs="Tahoma"/>
        </w:rPr>
        <w:t xml:space="preserve"> Villa, representante del Presidente de la Comisión de Adquisiciones Municipales</w:t>
      </w:r>
      <w:r w:rsidRPr="002648E2">
        <w:rPr>
          <w:rFonts w:ascii="Tahoma" w:hAnsi="Tahoma" w:cs="Tahoma"/>
          <w:lang w:eastAsia="en-US"/>
        </w:rPr>
        <w:t xml:space="preserve">, comenta </w:t>
      </w:r>
      <w:r w:rsidRPr="002648E2">
        <w:rPr>
          <w:rFonts w:ascii="Tahoma" w:hAnsi="Tahoma" w:cs="Tahoma"/>
        </w:rPr>
        <w:t xml:space="preserve">solicito que en votación económica sea aprobado el asunto vario </w:t>
      </w:r>
      <w:r w:rsidRPr="002648E2">
        <w:rPr>
          <w:rFonts w:ascii="Tahoma" w:hAnsi="Tahoma" w:cs="Tahoma"/>
          <w:b/>
        </w:rPr>
        <w:t>asunto vario B1</w:t>
      </w:r>
      <w:r w:rsidRPr="002648E2">
        <w:rPr>
          <w:rFonts w:ascii="Tahoma" w:hAnsi="Tahoma" w:cs="Tahoma"/>
        </w:rPr>
        <w:t xml:space="preserve">, con el proveedor </w:t>
      </w:r>
      <w:r w:rsidRPr="002648E2">
        <w:rPr>
          <w:rFonts w:ascii="Tahoma" w:hAnsi="Tahoma" w:cs="Tahoma"/>
          <w:b/>
        </w:rPr>
        <w:t>Montajes y Escenarios S.C.</w:t>
      </w:r>
      <w:r>
        <w:rPr>
          <w:rFonts w:ascii="Tahoma" w:hAnsi="Tahoma" w:cs="Tahoma"/>
          <w:b/>
        </w:rPr>
        <w:t>,</w:t>
      </w:r>
      <w:r>
        <w:rPr>
          <w:rFonts w:ascii="Tahoma" w:hAnsi="Tahoma" w:cs="Tahoma"/>
        </w:rPr>
        <w:t xml:space="preserve"> </w:t>
      </w:r>
      <w:r w:rsidRPr="002648E2">
        <w:rPr>
          <w:rFonts w:ascii="Tahoma" w:hAnsi="Tahoma" w:cs="Tahoma"/>
        </w:rPr>
        <w:t>sie</w:t>
      </w:r>
      <w:r w:rsidRPr="002648E2">
        <w:rPr>
          <w:rFonts w:ascii="Tahoma" w:hAnsi="Tahoma" w:cs="Tahoma"/>
          <w:lang w:eastAsia="en-US"/>
        </w:rPr>
        <w:t>ndo la votación de la siguiente manera:</w:t>
      </w:r>
    </w:p>
    <w:p w:rsidR="007A5A21" w:rsidRDefault="007A5A21" w:rsidP="00785C00">
      <w:pPr>
        <w:shd w:val="clear" w:color="auto" w:fill="FFFFFF"/>
        <w:spacing w:after="100" w:afterAutospacing="1" w:line="360" w:lineRule="auto"/>
        <w:contextualSpacing/>
        <w:jc w:val="both"/>
        <w:rPr>
          <w:rFonts w:ascii="Tahoma" w:hAnsi="Tahoma" w:cs="Tahoma"/>
        </w:rPr>
      </w:pPr>
    </w:p>
    <w:p w:rsidR="00481546" w:rsidRPr="00481546" w:rsidRDefault="00481546" w:rsidP="00481546">
      <w:pPr>
        <w:shd w:val="clear" w:color="auto" w:fill="FFFFFF"/>
        <w:spacing w:after="100" w:afterAutospacing="1" w:line="360" w:lineRule="auto"/>
        <w:ind w:left="708"/>
        <w:contextualSpacing/>
        <w:jc w:val="both"/>
        <w:rPr>
          <w:rFonts w:ascii="Tahoma" w:hAnsi="Tahoma" w:cs="Tahoma"/>
          <w:i/>
        </w:rPr>
      </w:pPr>
      <w:r w:rsidRPr="00481546">
        <w:rPr>
          <w:rFonts w:ascii="Tahoma" w:hAnsi="Tahoma" w:cs="Tahoma"/>
          <w:i/>
        </w:rPr>
        <w:t xml:space="preserve">Aprobado por mayoría de votos y las abstenciones de parte de los Regidores Lic. Xavier Marconi Montero Villanueva, Lic. Michelle </w:t>
      </w:r>
      <w:proofErr w:type="spellStart"/>
      <w:r w:rsidRPr="00481546">
        <w:rPr>
          <w:rFonts w:ascii="Tahoma" w:hAnsi="Tahoma" w:cs="Tahoma"/>
          <w:i/>
        </w:rPr>
        <w:t>Leaño</w:t>
      </w:r>
      <w:proofErr w:type="spellEnd"/>
      <w:r w:rsidRPr="00481546">
        <w:rPr>
          <w:rFonts w:ascii="Tahoma" w:hAnsi="Tahoma" w:cs="Tahoma"/>
          <w:i/>
        </w:rPr>
        <w:t xml:space="preserve"> Aceves y La C. Erika Eugenia Félix Ángeles</w:t>
      </w:r>
      <w:r>
        <w:rPr>
          <w:rFonts w:ascii="Tahoma" w:hAnsi="Tahoma" w:cs="Tahoma"/>
          <w:i/>
        </w:rPr>
        <w:t>.</w:t>
      </w:r>
    </w:p>
    <w:p w:rsidR="002B4F97" w:rsidRDefault="007A5A21" w:rsidP="00785C00">
      <w:pPr>
        <w:shd w:val="clear" w:color="auto" w:fill="FFFFFF"/>
        <w:spacing w:after="100" w:afterAutospacing="1" w:line="360" w:lineRule="auto"/>
        <w:contextualSpacing/>
        <w:jc w:val="both"/>
        <w:rPr>
          <w:rFonts w:ascii="Tahoma" w:hAnsi="Tahoma" w:cs="Tahoma"/>
        </w:rPr>
      </w:pPr>
      <w:r>
        <w:rPr>
          <w:rFonts w:ascii="Tahoma" w:hAnsi="Tahoma" w:cs="Tahoma"/>
        </w:rPr>
        <w:t xml:space="preserve"> </w:t>
      </w:r>
    </w:p>
    <w:p w:rsidR="00AE11F6" w:rsidRPr="00AE11F6" w:rsidRDefault="00AE11F6" w:rsidP="00AE11F6">
      <w:pPr>
        <w:pStyle w:val="Prrafodelista"/>
        <w:numPr>
          <w:ilvl w:val="0"/>
          <w:numId w:val="1"/>
        </w:numPr>
        <w:shd w:val="clear" w:color="auto" w:fill="FFFFFF"/>
        <w:spacing w:after="100" w:afterAutospacing="1" w:line="276" w:lineRule="auto"/>
        <w:contextualSpacing/>
        <w:jc w:val="both"/>
        <w:rPr>
          <w:rFonts w:ascii="Tahoma" w:eastAsia="Calibri" w:hAnsi="Tahoma" w:cs="Tahoma"/>
          <w:lang w:val="es-ES_tradnl"/>
        </w:rPr>
      </w:pPr>
      <w:r w:rsidRPr="00AE11F6">
        <w:rPr>
          <w:rFonts w:ascii="Tahoma" w:eastAsia="Calibri" w:hAnsi="Tahoma" w:cs="Tahoma"/>
          <w:b/>
          <w:lang w:val="es-ES_tradnl"/>
        </w:rPr>
        <w:t>De acuerdo a lo establecido en el Reglamento de Adquisiciones de Bienes y Contratación de Servicios para la Administración Pública del Municipio de Zapopan, Jalisco, Artículo 41, Fracción III:</w:t>
      </w:r>
    </w:p>
    <w:p w:rsidR="00AE11F6" w:rsidRPr="00AE11F6" w:rsidRDefault="00AE11F6" w:rsidP="00AE11F6">
      <w:pPr>
        <w:numPr>
          <w:ilvl w:val="0"/>
          <w:numId w:val="21"/>
        </w:numPr>
        <w:shd w:val="clear" w:color="auto" w:fill="FFFFFF"/>
        <w:spacing w:after="100" w:afterAutospacing="1"/>
        <w:ind w:left="709" w:hanging="283"/>
        <w:contextualSpacing/>
        <w:jc w:val="both"/>
        <w:rPr>
          <w:rFonts w:ascii="Tahoma" w:hAnsi="Tahoma" w:cs="Tahoma"/>
          <w:b/>
        </w:rPr>
      </w:pPr>
      <w:r w:rsidRPr="00AE11F6">
        <w:rPr>
          <w:rFonts w:ascii="Tahoma" w:eastAsia="Calibri" w:hAnsi="Tahoma" w:cs="Tahoma"/>
          <w:lang w:val="es-ES_tradnl"/>
        </w:rPr>
        <w:t>De la Dirección de Innovación Gubernamental contrato CO-112/2016,</w:t>
      </w:r>
      <w:r w:rsidRPr="00AE11F6">
        <w:rPr>
          <w:rFonts w:ascii="Tahoma" w:hAnsi="Tahoma" w:cs="Tahoma"/>
        </w:rPr>
        <w:t xml:space="preserve"> con el proveedor </w:t>
      </w:r>
      <w:r w:rsidRPr="00AE11F6">
        <w:rPr>
          <w:rFonts w:ascii="Tahoma" w:hAnsi="Tahoma" w:cs="Tahoma"/>
          <w:b/>
        </w:rPr>
        <w:t>Oracle de México, S.A. de C.V.</w:t>
      </w:r>
      <w:r w:rsidRPr="00AE11F6">
        <w:rPr>
          <w:rFonts w:ascii="Tahoma" w:hAnsi="Tahoma" w:cs="Tahoma"/>
        </w:rPr>
        <w:t xml:space="preserve"> para los servicios en la nube administrados y servicios de actualización de licencias de software y soporte del 01 de enero 2016 al 31 de diciembre de 2016 por un monto total de </w:t>
      </w:r>
      <w:r w:rsidRPr="00AE11F6">
        <w:rPr>
          <w:rFonts w:ascii="Tahoma" w:hAnsi="Tahoma" w:cs="Tahoma"/>
          <w:b/>
        </w:rPr>
        <w:t>$ 11´734,792.57 pesos, más I.V.A.</w:t>
      </w:r>
    </w:p>
    <w:p w:rsidR="00202EC5" w:rsidRPr="00812D96" w:rsidRDefault="00202EC5" w:rsidP="00161B04">
      <w:pPr>
        <w:shd w:val="clear" w:color="auto" w:fill="FFFFFF"/>
        <w:spacing w:after="100" w:afterAutospacing="1" w:line="276" w:lineRule="auto"/>
        <w:contextualSpacing/>
        <w:jc w:val="both"/>
        <w:rPr>
          <w:rFonts w:ascii="Tahoma" w:eastAsiaTheme="minorEastAsia" w:hAnsi="Tahoma" w:cs="Tahoma"/>
        </w:rPr>
      </w:pPr>
    </w:p>
    <w:p w:rsidR="00C9293D" w:rsidRDefault="00C9293D" w:rsidP="00A8451B">
      <w:pPr>
        <w:spacing w:line="360" w:lineRule="auto"/>
        <w:jc w:val="both"/>
        <w:rPr>
          <w:rFonts w:ascii="Tahoma" w:hAnsi="Tahoma" w:cs="Tahoma"/>
          <w:lang w:eastAsia="en-US"/>
        </w:rPr>
      </w:pPr>
    </w:p>
    <w:p w:rsidR="00C9293D" w:rsidRDefault="00C9293D" w:rsidP="00A8451B">
      <w:pPr>
        <w:spacing w:line="360" w:lineRule="auto"/>
        <w:jc w:val="both"/>
        <w:rPr>
          <w:rFonts w:ascii="Tahoma" w:hAnsi="Tahoma" w:cs="Tahoma"/>
          <w:lang w:eastAsia="en-US"/>
        </w:rPr>
      </w:pPr>
      <w:r w:rsidRPr="002648E2">
        <w:rPr>
          <w:rFonts w:ascii="Tahoma" w:hAnsi="Tahoma" w:cs="Tahoma"/>
          <w:lang w:eastAsia="en-US"/>
        </w:rPr>
        <w:t xml:space="preserve">El </w:t>
      </w:r>
      <w:r w:rsidRPr="002648E2">
        <w:rPr>
          <w:rFonts w:ascii="Tahoma" w:hAnsi="Tahoma" w:cs="Tahoma"/>
        </w:rPr>
        <w:t xml:space="preserve">Lic. Edmundo Antonio </w:t>
      </w:r>
      <w:proofErr w:type="spellStart"/>
      <w:r w:rsidRPr="002648E2">
        <w:rPr>
          <w:rFonts w:ascii="Tahoma" w:hAnsi="Tahoma" w:cs="Tahoma"/>
        </w:rPr>
        <w:t>Amutio</w:t>
      </w:r>
      <w:proofErr w:type="spellEnd"/>
      <w:r w:rsidRPr="002648E2">
        <w:rPr>
          <w:rFonts w:ascii="Tahoma" w:hAnsi="Tahoma" w:cs="Tahoma"/>
        </w:rPr>
        <w:t xml:space="preserve"> Villa, representante del Presidente de la Comisión de Adquisiciones Municipales</w:t>
      </w:r>
      <w:r w:rsidRPr="002648E2">
        <w:rPr>
          <w:rFonts w:ascii="Tahoma" w:hAnsi="Tahoma" w:cs="Tahoma"/>
          <w:lang w:eastAsia="en-US"/>
        </w:rPr>
        <w:t>, comenta</w:t>
      </w:r>
      <w:r>
        <w:rPr>
          <w:rFonts w:ascii="Tahoma" w:hAnsi="Tahoma" w:cs="Tahoma"/>
          <w:lang w:eastAsia="en-US"/>
        </w:rPr>
        <w:t xml:space="preserve"> aquí nada más quisiera hacer </w:t>
      </w:r>
      <w:r w:rsidR="00F31570">
        <w:rPr>
          <w:rFonts w:ascii="Tahoma" w:hAnsi="Tahoma" w:cs="Tahoma"/>
          <w:lang w:eastAsia="en-US"/>
        </w:rPr>
        <w:t xml:space="preserve">nada más </w:t>
      </w:r>
      <w:r>
        <w:rPr>
          <w:rFonts w:ascii="Tahoma" w:hAnsi="Tahoma" w:cs="Tahoma"/>
          <w:lang w:eastAsia="en-US"/>
        </w:rPr>
        <w:t xml:space="preserve">una observación </w:t>
      </w:r>
      <w:r w:rsidR="00410997">
        <w:rPr>
          <w:rFonts w:ascii="Tahoma" w:hAnsi="Tahoma" w:cs="Tahoma"/>
          <w:lang w:eastAsia="en-US"/>
        </w:rPr>
        <w:t xml:space="preserve">donde este contrato esta por todo el año pero </w:t>
      </w:r>
      <w:r w:rsidR="00C53D70">
        <w:rPr>
          <w:rFonts w:ascii="Tahoma" w:hAnsi="Tahoma" w:cs="Tahoma"/>
          <w:lang w:eastAsia="en-US"/>
        </w:rPr>
        <w:t xml:space="preserve">se puso una cláusula de que en cualquier momento podemos </w:t>
      </w:r>
      <w:r w:rsidR="0096194B">
        <w:rPr>
          <w:rFonts w:ascii="Tahoma" w:hAnsi="Tahoma" w:cs="Tahoma"/>
          <w:lang w:eastAsia="en-US"/>
        </w:rPr>
        <w:t xml:space="preserve">cancelarlo y darlo de baja que de hecho es lo que se va a llevar a cabo </w:t>
      </w:r>
      <w:r w:rsidR="00D23995">
        <w:rPr>
          <w:rFonts w:ascii="Tahoma" w:hAnsi="Tahoma" w:cs="Tahoma"/>
          <w:lang w:eastAsia="en-US"/>
        </w:rPr>
        <w:t xml:space="preserve">nada más para </w:t>
      </w:r>
      <w:r w:rsidR="00D23995">
        <w:rPr>
          <w:rFonts w:ascii="Tahoma" w:hAnsi="Tahoma" w:cs="Tahoma"/>
          <w:lang w:eastAsia="en-US"/>
        </w:rPr>
        <w:lastRenderedPageBreak/>
        <w:t xml:space="preserve">efectos está haciendo  el contrato de todo el año </w:t>
      </w:r>
      <w:r w:rsidR="00605DD8">
        <w:rPr>
          <w:rFonts w:ascii="Tahoma" w:hAnsi="Tahoma" w:cs="Tahoma"/>
          <w:lang w:eastAsia="en-US"/>
        </w:rPr>
        <w:t xml:space="preserve">pero quedo con esa </w:t>
      </w:r>
      <w:r w:rsidR="009703C5">
        <w:rPr>
          <w:rFonts w:ascii="Tahoma" w:hAnsi="Tahoma" w:cs="Tahoma"/>
          <w:lang w:eastAsia="en-US"/>
        </w:rPr>
        <w:t>cláusula</w:t>
      </w:r>
      <w:r w:rsidR="00605DD8">
        <w:rPr>
          <w:rFonts w:ascii="Tahoma" w:hAnsi="Tahoma" w:cs="Tahoma"/>
          <w:lang w:eastAsia="en-US"/>
        </w:rPr>
        <w:t xml:space="preserve"> </w:t>
      </w:r>
      <w:r w:rsidR="009703C5">
        <w:rPr>
          <w:rFonts w:ascii="Tahoma" w:hAnsi="Tahoma" w:cs="Tahoma"/>
          <w:lang w:eastAsia="en-US"/>
        </w:rPr>
        <w:t xml:space="preserve">no más para comentarlo </w:t>
      </w:r>
    </w:p>
    <w:p w:rsidR="00AF73DB" w:rsidRDefault="00AF73DB" w:rsidP="00A8451B">
      <w:pPr>
        <w:spacing w:line="360" w:lineRule="auto"/>
        <w:jc w:val="both"/>
        <w:rPr>
          <w:rFonts w:ascii="Tahoma" w:hAnsi="Tahoma" w:cs="Tahoma"/>
          <w:lang w:eastAsia="en-US"/>
        </w:rPr>
      </w:pPr>
    </w:p>
    <w:p w:rsidR="00AF73DB" w:rsidRDefault="00AF73DB" w:rsidP="00AF73DB">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 comenta y también dejar claro que ya estamos próximos </w:t>
      </w:r>
      <w:r w:rsidR="00130035">
        <w:rPr>
          <w:rFonts w:ascii="Tahoma" w:hAnsi="Tahoma" w:cs="Tahoma"/>
        </w:rPr>
        <w:t xml:space="preserve">a eso por el tema del GRP no. </w:t>
      </w:r>
    </w:p>
    <w:p w:rsidR="00130035" w:rsidRDefault="00130035" w:rsidP="00AF73DB">
      <w:pPr>
        <w:spacing w:line="360" w:lineRule="auto"/>
        <w:jc w:val="both"/>
        <w:rPr>
          <w:rFonts w:ascii="Tahoma" w:hAnsi="Tahoma" w:cs="Tahoma"/>
        </w:rPr>
      </w:pPr>
    </w:p>
    <w:p w:rsidR="00130035" w:rsidRDefault="00130035" w:rsidP="00AF73DB">
      <w:pPr>
        <w:spacing w:line="360" w:lineRule="auto"/>
        <w:jc w:val="both"/>
        <w:rPr>
          <w:rFonts w:ascii="Tahoma" w:hAnsi="Tahoma" w:cs="Tahoma"/>
        </w:rPr>
      </w:pPr>
      <w:r w:rsidRPr="002648E2">
        <w:rPr>
          <w:rFonts w:ascii="Tahoma" w:hAnsi="Tahoma" w:cs="Tahoma"/>
          <w:lang w:eastAsia="en-US"/>
        </w:rPr>
        <w:t xml:space="preserve">El </w:t>
      </w:r>
      <w:r w:rsidRPr="002648E2">
        <w:rPr>
          <w:rFonts w:ascii="Tahoma" w:hAnsi="Tahoma" w:cs="Tahoma"/>
        </w:rPr>
        <w:t xml:space="preserve">Lic. Edmundo Antonio </w:t>
      </w:r>
      <w:proofErr w:type="spellStart"/>
      <w:r w:rsidRPr="002648E2">
        <w:rPr>
          <w:rFonts w:ascii="Tahoma" w:hAnsi="Tahoma" w:cs="Tahoma"/>
        </w:rPr>
        <w:t>Amutio</w:t>
      </w:r>
      <w:proofErr w:type="spellEnd"/>
      <w:r w:rsidRPr="002648E2">
        <w:rPr>
          <w:rFonts w:ascii="Tahoma" w:hAnsi="Tahoma" w:cs="Tahoma"/>
        </w:rPr>
        <w:t xml:space="preserve"> Villa, representante del Presidente de la Comisión de Adquisiciones Municipales</w:t>
      </w:r>
      <w:r w:rsidRPr="002648E2">
        <w:rPr>
          <w:rFonts w:ascii="Tahoma" w:hAnsi="Tahoma" w:cs="Tahoma"/>
          <w:lang w:eastAsia="en-US"/>
        </w:rPr>
        <w:t>, comenta</w:t>
      </w:r>
      <w:r w:rsidRPr="00130035">
        <w:rPr>
          <w:rFonts w:ascii="Tahoma" w:hAnsi="Tahoma" w:cs="Tahoma"/>
        </w:rPr>
        <w:t xml:space="preserve"> </w:t>
      </w:r>
      <w:r w:rsidR="00F361F1">
        <w:rPr>
          <w:rFonts w:ascii="Tahoma" w:hAnsi="Tahoma" w:cs="Tahoma"/>
        </w:rPr>
        <w:t xml:space="preserve">si claro, </w:t>
      </w:r>
      <w:r>
        <w:rPr>
          <w:rFonts w:ascii="Tahoma" w:hAnsi="Tahoma" w:cs="Tahoma"/>
        </w:rPr>
        <w:t xml:space="preserve">el GRP </w:t>
      </w:r>
      <w:r w:rsidR="00A17AB1">
        <w:rPr>
          <w:rFonts w:ascii="Tahoma" w:hAnsi="Tahoma" w:cs="Tahoma"/>
        </w:rPr>
        <w:t>sí</w:t>
      </w:r>
      <w:r>
        <w:rPr>
          <w:rFonts w:ascii="Tahoma" w:hAnsi="Tahoma" w:cs="Tahoma"/>
        </w:rPr>
        <w:t>.</w:t>
      </w:r>
    </w:p>
    <w:p w:rsidR="003342C9" w:rsidRDefault="003342C9" w:rsidP="00AF73DB">
      <w:pPr>
        <w:spacing w:line="360" w:lineRule="auto"/>
        <w:jc w:val="both"/>
        <w:rPr>
          <w:rFonts w:ascii="Tahoma" w:hAnsi="Tahoma" w:cs="Tahoma"/>
        </w:rPr>
      </w:pPr>
    </w:p>
    <w:p w:rsidR="003342C9" w:rsidRPr="00A72AAB" w:rsidRDefault="003342C9" w:rsidP="003342C9">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estamos aprobando el uso de los 11 millones </w:t>
      </w:r>
    </w:p>
    <w:p w:rsidR="003342C9" w:rsidRDefault="003342C9" w:rsidP="00AF73DB">
      <w:pPr>
        <w:spacing w:line="360" w:lineRule="auto"/>
        <w:jc w:val="both"/>
        <w:rPr>
          <w:rFonts w:ascii="Tahoma" w:hAnsi="Tahoma" w:cs="Tahoma"/>
        </w:rPr>
      </w:pPr>
    </w:p>
    <w:p w:rsidR="00F361F1" w:rsidRPr="00A72AAB" w:rsidRDefault="00F361F1" w:rsidP="00AF73DB">
      <w:pPr>
        <w:spacing w:line="360" w:lineRule="auto"/>
        <w:jc w:val="both"/>
        <w:rPr>
          <w:rFonts w:ascii="Tahoma" w:hAnsi="Tahoma" w:cs="Tahoma"/>
        </w:rPr>
      </w:pPr>
      <w:r w:rsidRPr="002648E2">
        <w:rPr>
          <w:rFonts w:ascii="Tahoma" w:hAnsi="Tahoma" w:cs="Tahoma"/>
          <w:lang w:eastAsia="en-US"/>
        </w:rPr>
        <w:t xml:space="preserve">El </w:t>
      </w:r>
      <w:r w:rsidRPr="002648E2">
        <w:rPr>
          <w:rFonts w:ascii="Tahoma" w:hAnsi="Tahoma" w:cs="Tahoma"/>
        </w:rPr>
        <w:t xml:space="preserve">Lic. Edmundo Antonio </w:t>
      </w:r>
      <w:proofErr w:type="spellStart"/>
      <w:r w:rsidRPr="002648E2">
        <w:rPr>
          <w:rFonts w:ascii="Tahoma" w:hAnsi="Tahoma" w:cs="Tahoma"/>
        </w:rPr>
        <w:t>Amutio</w:t>
      </w:r>
      <w:proofErr w:type="spellEnd"/>
      <w:r w:rsidRPr="002648E2">
        <w:rPr>
          <w:rFonts w:ascii="Tahoma" w:hAnsi="Tahoma" w:cs="Tahoma"/>
        </w:rPr>
        <w:t xml:space="preserve"> Villa, representante del Presidente de la Comisión de Adquisiciones Municipales</w:t>
      </w:r>
      <w:r w:rsidRPr="002648E2">
        <w:rPr>
          <w:rFonts w:ascii="Tahoma" w:hAnsi="Tahoma" w:cs="Tahoma"/>
          <w:lang w:eastAsia="en-US"/>
        </w:rPr>
        <w:t>, comenta</w:t>
      </w:r>
      <w:r>
        <w:rPr>
          <w:rFonts w:ascii="Tahoma" w:hAnsi="Tahoma" w:cs="Tahoma"/>
          <w:lang w:eastAsia="en-US"/>
        </w:rPr>
        <w:t xml:space="preserve"> el contrato de todo el año</w:t>
      </w:r>
    </w:p>
    <w:p w:rsidR="00AF73DB" w:rsidRDefault="00AF73DB" w:rsidP="00A8451B">
      <w:pPr>
        <w:spacing w:line="360" w:lineRule="auto"/>
        <w:jc w:val="both"/>
        <w:rPr>
          <w:rFonts w:ascii="Tahoma" w:hAnsi="Tahoma" w:cs="Tahoma"/>
          <w:lang w:eastAsia="en-US"/>
        </w:rPr>
      </w:pPr>
    </w:p>
    <w:p w:rsidR="005239FF" w:rsidRDefault="005239FF" w:rsidP="00A8451B">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pero la recisión implica que </w:t>
      </w:r>
      <w:r w:rsidR="00A17AB1">
        <w:rPr>
          <w:rFonts w:ascii="Tahoma" w:hAnsi="Tahoma" w:cs="Tahoma"/>
        </w:rPr>
        <w:t>va a ser menor</w:t>
      </w:r>
    </w:p>
    <w:p w:rsidR="005239FF" w:rsidRDefault="005239FF" w:rsidP="00A8451B">
      <w:pPr>
        <w:spacing w:line="360" w:lineRule="auto"/>
        <w:jc w:val="both"/>
        <w:rPr>
          <w:rFonts w:ascii="Tahoma" w:hAnsi="Tahoma" w:cs="Tahoma"/>
          <w:lang w:eastAsia="en-US"/>
        </w:rPr>
      </w:pPr>
    </w:p>
    <w:p w:rsidR="00A17AB1" w:rsidRDefault="00A17AB1" w:rsidP="00A8451B">
      <w:pPr>
        <w:spacing w:line="360" w:lineRule="auto"/>
        <w:jc w:val="both"/>
        <w:rPr>
          <w:rFonts w:ascii="Tahoma" w:hAnsi="Tahoma" w:cs="Tahoma"/>
          <w:lang w:eastAsia="en-US"/>
        </w:rPr>
      </w:pPr>
      <w:r w:rsidRPr="002648E2">
        <w:rPr>
          <w:rFonts w:ascii="Tahoma" w:hAnsi="Tahoma" w:cs="Tahoma"/>
          <w:lang w:eastAsia="en-US"/>
        </w:rPr>
        <w:t xml:space="preserve">El </w:t>
      </w:r>
      <w:r w:rsidRPr="002648E2">
        <w:rPr>
          <w:rFonts w:ascii="Tahoma" w:hAnsi="Tahoma" w:cs="Tahoma"/>
        </w:rPr>
        <w:t xml:space="preserve">Lic. Edmundo Antonio </w:t>
      </w:r>
      <w:proofErr w:type="spellStart"/>
      <w:r w:rsidRPr="002648E2">
        <w:rPr>
          <w:rFonts w:ascii="Tahoma" w:hAnsi="Tahoma" w:cs="Tahoma"/>
        </w:rPr>
        <w:t>Amutio</w:t>
      </w:r>
      <w:proofErr w:type="spellEnd"/>
      <w:r w:rsidRPr="002648E2">
        <w:rPr>
          <w:rFonts w:ascii="Tahoma" w:hAnsi="Tahoma" w:cs="Tahoma"/>
        </w:rPr>
        <w:t xml:space="preserve"> Villa, representante del Presidente de la Comisión de Adquisiciones Municipales</w:t>
      </w:r>
      <w:r w:rsidRPr="002648E2">
        <w:rPr>
          <w:rFonts w:ascii="Tahoma" w:hAnsi="Tahoma" w:cs="Tahoma"/>
          <w:lang w:eastAsia="en-US"/>
        </w:rPr>
        <w:t>, comenta</w:t>
      </w:r>
      <w:r>
        <w:rPr>
          <w:rFonts w:ascii="Tahoma" w:hAnsi="Tahoma" w:cs="Tahoma"/>
          <w:lang w:eastAsia="en-US"/>
        </w:rPr>
        <w:t xml:space="preserve"> si ya con la compra con lo que estamos del proceso de</w:t>
      </w:r>
      <w:r w:rsidR="009A47F6">
        <w:rPr>
          <w:rFonts w:ascii="Tahoma" w:hAnsi="Tahoma" w:cs="Tahoma"/>
          <w:lang w:eastAsia="en-US"/>
        </w:rPr>
        <w:t xml:space="preserve">l GRP ya vamos a dar de baja el servicio de la nube </w:t>
      </w:r>
      <w:r w:rsidR="009C7FF4">
        <w:rPr>
          <w:rFonts w:ascii="Tahoma" w:hAnsi="Tahoma" w:cs="Tahoma"/>
          <w:lang w:eastAsia="en-US"/>
        </w:rPr>
        <w:t xml:space="preserve">y ya se ajusta y se cancela, se concluye el contrato </w:t>
      </w:r>
      <w:r>
        <w:rPr>
          <w:rFonts w:ascii="Tahoma" w:hAnsi="Tahoma" w:cs="Tahoma"/>
          <w:lang w:eastAsia="en-US"/>
        </w:rPr>
        <w:t xml:space="preserve"> </w:t>
      </w:r>
    </w:p>
    <w:p w:rsidR="00C9293D" w:rsidRDefault="00C9293D" w:rsidP="00A8451B">
      <w:pPr>
        <w:spacing w:line="360" w:lineRule="auto"/>
        <w:jc w:val="both"/>
        <w:rPr>
          <w:rFonts w:ascii="Tahoma" w:hAnsi="Tahoma" w:cs="Tahoma"/>
          <w:lang w:eastAsia="en-US"/>
        </w:rPr>
      </w:pPr>
    </w:p>
    <w:p w:rsidR="00A8451B" w:rsidRDefault="00A8451B" w:rsidP="00A8451B">
      <w:pPr>
        <w:spacing w:line="360" w:lineRule="auto"/>
        <w:jc w:val="both"/>
        <w:rPr>
          <w:rFonts w:ascii="Tahoma" w:hAnsi="Tahoma" w:cs="Tahoma"/>
          <w:lang w:eastAsia="en-US"/>
        </w:rPr>
      </w:pPr>
      <w:r w:rsidRPr="002648E2">
        <w:rPr>
          <w:rFonts w:ascii="Tahoma" w:hAnsi="Tahoma" w:cs="Tahoma"/>
          <w:lang w:eastAsia="en-US"/>
        </w:rPr>
        <w:t xml:space="preserve">El </w:t>
      </w:r>
      <w:r w:rsidRPr="002648E2">
        <w:rPr>
          <w:rFonts w:ascii="Tahoma" w:hAnsi="Tahoma" w:cs="Tahoma"/>
        </w:rPr>
        <w:t xml:space="preserve">Lic. Edmundo Antonio </w:t>
      </w:r>
      <w:proofErr w:type="spellStart"/>
      <w:r w:rsidRPr="002648E2">
        <w:rPr>
          <w:rFonts w:ascii="Tahoma" w:hAnsi="Tahoma" w:cs="Tahoma"/>
        </w:rPr>
        <w:t>Amutio</w:t>
      </w:r>
      <w:proofErr w:type="spellEnd"/>
      <w:r w:rsidRPr="002648E2">
        <w:rPr>
          <w:rFonts w:ascii="Tahoma" w:hAnsi="Tahoma" w:cs="Tahoma"/>
        </w:rPr>
        <w:t xml:space="preserve"> Villa, representante del Presidente de la Comisión de Adquisiciones Municipales</w:t>
      </w:r>
      <w:r w:rsidRPr="002648E2">
        <w:rPr>
          <w:rFonts w:ascii="Tahoma" w:hAnsi="Tahoma" w:cs="Tahoma"/>
          <w:lang w:eastAsia="en-US"/>
        </w:rPr>
        <w:t xml:space="preserve">, comenta </w:t>
      </w:r>
      <w:r w:rsidRPr="002648E2">
        <w:rPr>
          <w:rFonts w:ascii="Tahoma" w:hAnsi="Tahoma" w:cs="Tahoma"/>
        </w:rPr>
        <w:t xml:space="preserve">solicito que en votación económica sea aprobado el asunto vario </w:t>
      </w:r>
      <w:r w:rsidRPr="002648E2">
        <w:rPr>
          <w:rFonts w:ascii="Tahoma" w:hAnsi="Tahoma" w:cs="Tahoma"/>
          <w:b/>
        </w:rPr>
        <w:t xml:space="preserve">asunto vario </w:t>
      </w:r>
      <w:r>
        <w:rPr>
          <w:rFonts w:ascii="Tahoma" w:hAnsi="Tahoma" w:cs="Tahoma"/>
          <w:b/>
        </w:rPr>
        <w:t>C</w:t>
      </w:r>
      <w:r w:rsidRPr="002648E2">
        <w:rPr>
          <w:rFonts w:ascii="Tahoma" w:hAnsi="Tahoma" w:cs="Tahoma"/>
          <w:b/>
        </w:rPr>
        <w:t>1</w:t>
      </w:r>
      <w:r w:rsidRPr="002648E2">
        <w:rPr>
          <w:rFonts w:ascii="Tahoma" w:hAnsi="Tahoma" w:cs="Tahoma"/>
        </w:rPr>
        <w:t xml:space="preserve">, con el proveedor </w:t>
      </w:r>
      <w:r w:rsidRPr="00A8451B">
        <w:rPr>
          <w:rFonts w:ascii="Tahoma" w:hAnsi="Tahoma" w:cs="Tahoma"/>
          <w:b/>
        </w:rPr>
        <w:t>Oracle de México</w:t>
      </w:r>
      <w:r>
        <w:rPr>
          <w:rFonts w:ascii="Tahoma" w:hAnsi="Tahoma" w:cs="Tahoma"/>
        </w:rPr>
        <w:t xml:space="preserve"> </w:t>
      </w:r>
      <w:r>
        <w:rPr>
          <w:rFonts w:ascii="Tahoma" w:hAnsi="Tahoma" w:cs="Tahoma"/>
          <w:b/>
        </w:rPr>
        <w:t>S.A. de C.V.,</w:t>
      </w:r>
      <w:r>
        <w:rPr>
          <w:rFonts w:ascii="Tahoma" w:hAnsi="Tahoma" w:cs="Tahoma"/>
        </w:rPr>
        <w:t xml:space="preserve"> </w:t>
      </w:r>
      <w:r w:rsidRPr="002648E2">
        <w:rPr>
          <w:rFonts w:ascii="Tahoma" w:hAnsi="Tahoma" w:cs="Tahoma"/>
        </w:rPr>
        <w:t>sie</w:t>
      </w:r>
      <w:r w:rsidRPr="002648E2">
        <w:rPr>
          <w:rFonts w:ascii="Tahoma" w:hAnsi="Tahoma" w:cs="Tahoma"/>
          <w:lang w:eastAsia="en-US"/>
        </w:rPr>
        <w:t>ndo la votación de la siguiente manera:</w:t>
      </w:r>
    </w:p>
    <w:p w:rsidR="00A8451B" w:rsidRDefault="00A8451B" w:rsidP="00A8451B">
      <w:pPr>
        <w:spacing w:line="360" w:lineRule="auto"/>
        <w:jc w:val="both"/>
        <w:rPr>
          <w:rFonts w:ascii="Tahoma" w:hAnsi="Tahoma" w:cs="Tahoma"/>
          <w:lang w:eastAsia="en-US"/>
        </w:rPr>
      </w:pPr>
    </w:p>
    <w:p w:rsidR="00A8451B" w:rsidRPr="000D1D19" w:rsidRDefault="000D1D19" w:rsidP="000D1D19">
      <w:pPr>
        <w:spacing w:line="360" w:lineRule="auto"/>
        <w:ind w:firstLine="360"/>
        <w:jc w:val="both"/>
        <w:rPr>
          <w:rFonts w:ascii="Tahoma" w:hAnsi="Tahoma" w:cs="Tahoma"/>
          <w:i/>
          <w:lang w:eastAsia="en-US"/>
        </w:rPr>
      </w:pPr>
      <w:r w:rsidRPr="000D1D19">
        <w:rPr>
          <w:rFonts w:ascii="Tahoma" w:hAnsi="Tahoma" w:cs="Tahoma"/>
          <w:i/>
          <w:lang w:eastAsia="en-US"/>
        </w:rPr>
        <w:t>Aprobado por unanimidad de votos.</w:t>
      </w:r>
    </w:p>
    <w:p w:rsidR="002648E2" w:rsidRDefault="002648E2" w:rsidP="00161B04">
      <w:pPr>
        <w:shd w:val="clear" w:color="auto" w:fill="FFFFFF"/>
        <w:spacing w:after="100" w:afterAutospacing="1" w:line="276" w:lineRule="auto"/>
        <w:contextualSpacing/>
        <w:jc w:val="both"/>
        <w:rPr>
          <w:rFonts w:ascii="Tahoma" w:eastAsiaTheme="minorEastAsia" w:hAnsi="Tahoma" w:cs="Tahoma"/>
        </w:rPr>
      </w:pPr>
    </w:p>
    <w:p w:rsidR="00605725" w:rsidRPr="00605725" w:rsidRDefault="00605725" w:rsidP="00605725">
      <w:pPr>
        <w:numPr>
          <w:ilvl w:val="0"/>
          <w:numId w:val="21"/>
        </w:numPr>
        <w:shd w:val="clear" w:color="auto" w:fill="FFFFFF"/>
        <w:spacing w:after="100" w:afterAutospacing="1"/>
        <w:ind w:left="709"/>
        <w:contextualSpacing/>
        <w:jc w:val="both"/>
        <w:rPr>
          <w:rFonts w:ascii="Tahoma" w:hAnsi="Tahoma" w:cs="Tahoma"/>
        </w:rPr>
      </w:pPr>
      <w:r w:rsidRPr="00605725">
        <w:rPr>
          <w:rFonts w:ascii="Tahoma" w:hAnsi="Tahoma" w:cs="Tahoma"/>
        </w:rPr>
        <w:t xml:space="preserve">De la Dirección General de Servicios Públicos Municipales/Dirección de Mantenimiento Urbano,  correspondiente al contrato CO-054/2016, a través de la cual solicitan la recolección y disposición final de residuos biológico infecciosos (recolección de animales muertos en la vía </w:t>
      </w:r>
      <w:r w:rsidR="00EB2A8B" w:rsidRPr="00605725">
        <w:rPr>
          <w:rFonts w:ascii="Tahoma" w:hAnsi="Tahoma" w:cs="Tahoma"/>
        </w:rPr>
        <w:t>pública</w:t>
      </w:r>
      <w:r w:rsidRPr="00605725">
        <w:rPr>
          <w:rFonts w:ascii="Tahoma" w:hAnsi="Tahoma" w:cs="Tahoma"/>
        </w:rPr>
        <w:t xml:space="preserve"> y los que la Dirección de Protección Animal solicite). El servicio consiste en la recolección integral y transporte, incineración y destino final de residuos peligrosos, patológicos, infecciosos) servicio del 1 de octubre del 2015 al 31 de diciembre del 2016, con el proveedor </w:t>
      </w:r>
      <w:proofErr w:type="spellStart"/>
      <w:r w:rsidRPr="00605725">
        <w:rPr>
          <w:rFonts w:ascii="Tahoma" w:hAnsi="Tahoma" w:cs="Tahoma"/>
        </w:rPr>
        <w:t>Sterimed</w:t>
      </w:r>
      <w:proofErr w:type="spellEnd"/>
      <w:r w:rsidRPr="00605725">
        <w:rPr>
          <w:rFonts w:ascii="Tahoma" w:hAnsi="Tahoma" w:cs="Tahoma"/>
        </w:rPr>
        <w:t xml:space="preserve"> S. de R.L. de C.V. con un precio de $ 8.50  más I.V.A. por kilo de conformidad de controles internos de la Dependencia. </w:t>
      </w:r>
    </w:p>
    <w:p w:rsidR="00605725" w:rsidRDefault="00605725" w:rsidP="00605725">
      <w:pPr>
        <w:shd w:val="clear" w:color="auto" w:fill="FFFFFF"/>
        <w:spacing w:after="100" w:afterAutospacing="1"/>
        <w:jc w:val="both"/>
        <w:rPr>
          <w:rFonts w:ascii="Arial" w:eastAsia="Calibri" w:hAnsi="Arial" w:cs="Arial"/>
        </w:rPr>
      </w:pPr>
    </w:p>
    <w:p w:rsidR="00665726" w:rsidRDefault="00EB2A8B" w:rsidP="00EB2A8B">
      <w:pPr>
        <w:spacing w:line="360" w:lineRule="auto"/>
        <w:jc w:val="both"/>
        <w:rPr>
          <w:rFonts w:ascii="Tahoma" w:hAnsi="Tahoma" w:cs="Tahoma"/>
        </w:rPr>
      </w:pPr>
      <w:r w:rsidRPr="00A72AAB">
        <w:rPr>
          <w:rFonts w:ascii="Tahoma" w:hAnsi="Tahoma" w:cs="Tahoma"/>
        </w:rPr>
        <w:t xml:space="preserve">La L.C.P. Adriana Romo López, Contralora </w:t>
      </w:r>
      <w:r w:rsidR="000127CB">
        <w:rPr>
          <w:rFonts w:ascii="Tahoma" w:hAnsi="Tahoma" w:cs="Tahoma"/>
        </w:rPr>
        <w:t>Ciudadana</w:t>
      </w:r>
      <w:r w:rsidRPr="00A72AAB">
        <w:rPr>
          <w:rFonts w:ascii="Tahoma" w:hAnsi="Tahoma" w:cs="Tahoma"/>
        </w:rPr>
        <w:t xml:space="preserve">, </w:t>
      </w:r>
      <w:r>
        <w:rPr>
          <w:rFonts w:ascii="Tahoma" w:hAnsi="Tahoma" w:cs="Tahoma"/>
        </w:rPr>
        <w:t xml:space="preserve">comenta dice ahí contrato firmado en marzo digo contrato firmado en marzo ampara octubre estamos en julio creo que ahí tenemos </w:t>
      </w:r>
      <w:r w:rsidR="006F0AF7">
        <w:rPr>
          <w:rFonts w:ascii="Tahoma" w:hAnsi="Tahoma" w:cs="Tahoma"/>
        </w:rPr>
        <w:t xml:space="preserve">un  problema técnico de </w:t>
      </w:r>
      <w:r w:rsidR="002F2EF0">
        <w:rPr>
          <w:rFonts w:ascii="Tahoma" w:hAnsi="Tahoma" w:cs="Tahoma"/>
        </w:rPr>
        <w:t>desfase</w:t>
      </w:r>
      <w:r w:rsidR="006F0AF7">
        <w:rPr>
          <w:rFonts w:ascii="Tahoma" w:hAnsi="Tahoma" w:cs="Tahoma"/>
        </w:rPr>
        <w:t xml:space="preserve"> no, </w:t>
      </w:r>
      <w:r w:rsidR="002F2EF0">
        <w:rPr>
          <w:rFonts w:ascii="Tahoma" w:hAnsi="Tahoma" w:cs="Tahoma"/>
        </w:rPr>
        <w:t xml:space="preserve">una, otra cual es el promedio que se paga por mes porque ahí se está hablando solamente de un precio por kilo </w:t>
      </w:r>
      <w:r w:rsidR="002F5EB9">
        <w:rPr>
          <w:rFonts w:ascii="Tahoma" w:hAnsi="Tahoma" w:cs="Tahoma"/>
        </w:rPr>
        <w:t>pero eso nos lleva a una cantidad de más</w:t>
      </w:r>
      <w:r w:rsidR="00CB3B66">
        <w:rPr>
          <w:rFonts w:ascii="Tahoma" w:hAnsi="Tahoma" w:cs="Tahoma"/>
        </w:rPr>
        <w:t xml:space="preserve"> o menos cuanto, </w:t>
      </w:r>
    </w:p>
    <w:p w:rsidR="00665726" w:rsidRDefault="00665726" w:rsidP="00EB2A8B">
      <w:pPr>
        <w:spacing w:line="360" w:lineRule="auto"/>
        <w:jc w:val="both"/>
        <w:rPr>
          <w:rFonts w:ascii="Tahoma" w:hAnsi="Tahoma" w:cs="Tahoma"/>
        </w:rPr>
      </w:pPr>
    </w:p>
    <w:p w:rsidR="00665726" w:rsidRPr="00A72AAB" w:rsidRDefault="00665726" w:rsidP="00665726">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se lo checo porque no tengo los datos</w:t>
      </w:r>
    </w:p>
    <w:p w:rsidR="00665726" w:rsidRDefault="00665726" w:rsidP="00EB2A8B">
      <w:pPr>
        <w:spacing w:line="360" w:lineRule="auto"/>
        <w:jc w:val="both"/>
        <w:rPr>
          <w:rFonts w:ascii="Tahoma" w:hAnsi="Tahoma" w:cs="Tahoma"/>
        </w:rPr>
      </w:pPr>
    </w:p>
    <w:p w:rsidR="00665726" w:rsidRDefault="00665726" w:rsidP="00665726">
      <w:pPr>
        <w:spacing w:line="360" w:lineRule="auto"/>
        <w:jc w:val="both"/>
        <w:rPr>
          <w:rFonts w:ascii="Tahoma" w:hAnsi="Tahoma" w:cs="Tahoma"/>
        </w:rPr>
      </w:pPr>
      <w:r w:rsidRPr="00A72AAB">
        <w:rPr>
          <w:rFonts w:ascii="Tahoma" w:hAnsi="Tahoma" w:cs="Tahoma"/>
        </w:rPr>
        <w:t xml:space="preserve">La L.C.P. Adriana Romo López, Contralora </w:t>
      </w:r>
      <w:r w:rsidR="000127CB">
        <w:rPr>
          <w:rFonts w:ascii="Tahoma" w:hAnsi="Tahoma" w:cs="Tahoma"/>
        </w:rPr>
        <w:t>Ciudadana</w:t>
      </w:r>
      <w:r w:rsidRPr="00A72AAB">
        <w:rPr>
          <w:rFonts w:ascii="Tahoma" w:hAnsi="Tahoma" w:cs="Tahoma"/>
        </w:rPr>
        <w:t xml:space="preserve">, </w:t>
      </w:r>
      <w:r>
        <w:rPr>
          <w:rFonts w:ascii="Tahoma" w:hAnsi="Tahoma" w:cs="Tahoma"/>
        </w:rPr>
        <w:t>comenta</w:t>
      </w:r>
      <w:r w:rsidRPr="00665726">
        <w:rPr>
          <w:rFonts w:ascii="Tahoma" w:hAnsi="Tahoma" w:cs="Tahoma"/>
        </w:rPr>
        <w:t xml:space="preserve"> </w:t>
      </w:r>
      <w:r>
        <w:rPr>
          <w:rFonts w:ascii="Tahoma" w:hAnsi="Tahoma" w:cs="Tahoma"/>
        </w:rPr>
        <w:t xml:space="preserve">porque así queda como muy abierto </w:t>
      </w:r>
    </w:p>
    <w:p w:rsidR="00665726" w:rsidRDefault="00665726" w:rsidP="00665726">
      <w:pPr>
        <w:spacing w:line="360" w:lineRule="auto"/>
        <w:jc w:val="both"/>
        <w:rPr>
          <w:rFonts w:ascii="Tahoma" w:hAnsi="Tahoma" w:cs="Tahoma"/>
        </w:rPr>
      </w:pPr>
    </w:p>
    <w:p w:rsidR="00665726" w:rsidRPr="00A72AAB" w:rsidRDefault="00665726" w:rsidP="00665726">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porque </w:t>
      </w:r>
      <w:r w:rsidR="00DF45CB">
        <w:rPr>
          <w:rFonts w:ascii="Tahoma" w:hAnsi="Tahoma" w:cs="Tahoma"/>
        </w:rPr>
        <w:t>s</w:t>
      </w:r>
      <w:r>
        <w:rPr>
          <w:rFonts w:ascii="Tahoma" w:hAnsi="Tahoma" w:cs="Tahoma"/>
        </w:rPr>
        <w:t xml:space="preserve">e firma un contrato si no </w:t>
      </w:r>
      <w:r w:rsidR="00DF45CB">
        <w:rPr>
          <w:rFonts w:ascii="Tahoma" w:hAnsi="Tahoma" w:cs="Tahoma"/>
        </w:rPr>
        <w:t>está autorizado</w:t>
      </w:r>
      <w:r>
        <w:rPr>
          <w:rFonts w:ascii="Tahoma" w:hAnsi="Tahoma" w:cs="Tahoma"/>
        </w:rPr>
        <w:t xml:space="preserve"> por la Comisión</w:t>
      </w:r>
      <w:r w:rsidR="00DF45CB">
        <w:rPr>
          <w:rFonts w:ascii="Tahoma" w:hAnsi="Tahoma" w:cs="Tahoma"/>
        </w:rPr>
        <w:t>, eso es valido</w:t>
      </w:r>
    </w:p>
    <w:p w:rsidR="00665726" w:rsidRDefault="00665726" w:rsidP="00665726">
      <w:pPr>
        <w:spacing w:line="360" w:lineRule="auto"/>
        <w:jc w:val="both"/>
        <w:rPr>
          <w:rFonts w:ascii="Tahoma" w:hAnsi="Tahoma" w:cs="Tahoma"/>
        </w:rPr>
      </w:pPr>
    </w:p>
    <w:p w:rsidR="00CB3B66" w:rsidRDefault="00DF45CB" w:rsidP="00EB2A8B">
      <w:pPr>
        <w:spacing w:line="360" w:lineRule="auto"/>
        <w:jc w:val="both"/>
        <w:rPr>
          <w:rFonts w:ascii="Tahoma" w:hAnsi="Tahoma" w:cs="Tahoma"/>
        </w:rPr>
      </w:pPr>
      <w:r w:rsidRPr="00A72AAB">
        <w:rPr>
          <w:rFonts w:ascii="Tahoma" w:hAnsi="Tahoma" w:cs="Tahoma"/>
        </w:rPr>
        <w:lastRenderedPageBreak/>
        <w:t xml:space="preserve">La L.C.P. Adriana Romo López, Contralora </w:t>
      </w:r>
      <w:r w:rsidR="000127CB">
        <w:rPr>
          <w:rFonts w:ascii="Tahoma" w:hAnsi="Tahoma" w:cs="Tahoma"/>
        </w:rPr>
        <w:t>Ciudadana</w:t>
      </w:r>
      <w:r w:rsidRPr="00A72AAB">
        <w:rPr>
          <w:rFonts w:ascii="Tahoma" w:hAnsi="Tahoma" w:cs="Tahoma"/>
        </w:rPr>
        <w:t xml:space="preserve">, </w:t>
      </w:r>
      <w:r>
        <w:rPr>
          <w:rFonts w:ascii="Tahoma" w:hAnsi="Tahoma" w:cs="Tahoma"/>
        </w:rPr>
        <w:t>comenta depende el monto, pero no sé el monto</w:t>
      </w:r>
      <w:r w:rsidR="00CD1029">
        <w:rPr>
          <w:rFonts w:ascii="Tahoma" w:hAnsi="Tahoma" w:cs="Tahoma"/>
        </w:rPr>
        <w:t xml:space="preserve">, por eso estoy preguntando </w:t>
      </w:r>
      <w:r w:rsidR="00930992">
        <w:rPr>
          <w:rFonts w:ascii="Tahoma" w:hAnsi="Tahoma" w:cs="Tahoma"/>
        </w:rPr>
        <w:t>son 8.50 pero por cuantos, es que pueden ser millones</w:t>
      </w:r>
    </w:p>
    <w:p w:rsidR="00930992" w:rsidRDefault="00930992" w:rsidP="00EB2A8B">
      <w:pPr>
        <w:spacing w:line="360" w:lineRule="auto"/>
        <w:jc w:val="both"/>
        <w:rPr>
          <w:rFonts w:ascii="Tahoma" w:hAnsi="Tahoma" w:cs="Tahoma"/>
        </w:rPr>
      </w:pPr>
    </w:p>
    <w:p w:rsidR="00930992" w:rsidRDefault="00930992" w:rsidP="00EB2A8B">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lo que me llama la atención es con que autorización de firma un contrato </w:t>
      </w:r>
      <w:r w:rsidR="002D2F62">
        <w:rPr>
          <w:rFonts w:ascii="Tahoma" w:hAnsi="Tahoma" w:cs="Tahoma"/>
        </w:rPr>
        <w:t>si no está autorizado por la Comisión de Adquisiciones</w:t>
      </w:r>
    </w:p>
    <w:p w:rsidR="002D2F62" w:rsidRDefault="002D2F62" w:rsidP="00EB2A8B">
      <w:pPr>
        <w:spacing w:line="360" w:lineRule="auto"/>
        <w:jc w:val="both"/>
        <w:rPr>
          <w:rFonts w:ascii="Tahoma" w:hAnsi="Tahoma" w:cs="Tahoma"/>
        </w:rPr>
      </w:pPr>
    </w:p>
    <w:p w:rsidR="00483A65" w:rsidRPr="00A72AAB" w:rsidRDefault="00483A65" w:rsidP="00483A65">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es un tema de salud nada más ahorita no traigo bien el dato, porque traemos un problema que son los animales que recogemos muertos y que se concentran y </w:t>
      </w:r>
      <w:r w:rsidR="005B13FA">
        <w:rPr>
          <w:rFonts w:ascii="Tahoma" w:hAnsi="Tahoma" w:cs="Tahoma"/>
        </w:rPr>
        <w:t xml:space="preserve">se les </w:t>
      </w:r>
    </w:p>
    <w:p w:rsidR="002D2F62" w:rsidRDefault="002D2F62" w:rsidP="00EB2A8B">
      <w:pPr>
        <w:spacing w:line="360" w:lineRule="auto"/>
        <w:jc w:val="both"/>
        <w:rPr>
          <w:rFonts w:ascii="Tahoma" w:hAnsi="Tahoma" w:cs="Tahoma"/>
        </w:rPr>
      </w:pPr>
    </w:p>
    <w:p w:rsidR="00CB3B66" w:rsidRDefault="005B13FA" w:rsidP="00EB2A8B">
      <w:pPr>
        <w:spacing w:line="360" w:lineRule="auto"/>
        <w:jc w:val="both"/>
        <w:rPr>
          <w:rFonts w:ascii="Tahoma" w:hAnsi="Tahoma" w:cs="Tahoma"/>
        </w:rPr>
      </w:pPr>
      <w:r w:rsidRPr="00A72AAB">
        <w:rPr>
          <w:rFonts w:ascii="Tahoma" w:hAnsi="Tahoma" w:cs="Tahoma"/>
        </w:rPr>
        <w:t xml:space="preserve">La L.C.P. Adriana Romo López, Contralora </w:t>
      </w:r>
      <w:r w:rsidR="000127CB">
        <w:rPr>
          <w:rFonts w:ascii="Tahoma" w:hAnsi="Tahoma" w:cs="Tahoma"/>
        </w:rPr>
        <w:t>Ciudadana</w:t>
      </w:r>
      <w:r w:rsidRPr="00A72AAB">
        <w:rPr>
          <w:rFonts w:ascii="Tahoma" w:hAnsi="Tahoma" w:cs="Tahoma"/>
        </w:rPr>
        <w:t xml:space="preserve">, </w:t>
      </w:r>
      <w:r>
        <w:rPr>
          <w:rFonts w:ascii="Tahoma" w:hAnsi="Tahoma" w:cs="Tahoma"/>
        </w:rPr>
        <w:t xml:space="preserve">comenta si se les tiene que dar una disposición final </w:t>
      </w:r>
      <w:r w:rsidR="004F6A73">
        <w:rPr>
          <w:rFonts w:ascii="Tahoma" w:hAnsi="Tahoma" w:cs="Tahoma"/>
        </w:rPr>
        <w:t xml:space="preserve">digo no se cuanta sea la cantidad de animales muertos que el Municipio recoge al mes </w:t>
      </w:r>
      <w:r w:rsidR="006046BD">
        <w:rPr>
          <w:rFonts w:ascii="Tahoma" w:hAnsi="Tahoma" w:cs="Tahoma"/>
        </w:rPr>
        <w:t xml:space="preserve">o sea pueden ser muchos o pueden ser poquitos </w:t>
      </w:r>
      <w:r w:rsidR="00984445">
        <w:rPr>
          <w:rFonts w:ascii="Tahoma" w:hAnsi="Tahoma" w:cs="Tahoma"/>
        </w:rPr>
        <w:t>no tengo la menor idea</w:t>
      </w:r>
    </w:p>
    <w:p w:rsidR="00984445" w:rsidRDefault="00984445" w:rsidP="00EB2A8B">
      <w:pPr>
        <w:spacing w:line="360" w:lineRule="auto"/>
        <w:jc w:val="both"/>
        <w:rPr>
          <w:rFonts w:ascii="Tahoma" w:hAnsi="Tahoma" w:cs="Tahoma"/>
        </w:rPr>
      </w:pPr>
    </w:p>
    <w:p w:rsidR="00984445" w:rsidRDefault="00984445" w:rsidP="00EB2A8B">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si desconozco cuantos son </w:t>
      </w:r>
      <w:r w:rsidR="00E80DE8">
        <w:rPr>
          <w:rFonts w:ascii="Tahoma" w:hAnsi="Tahoma" w:cs="Tahoma"/>
        </w:rPr>
        <w:t>porque recuerdo que esta preocupación la transmitió el Coordinador de Servicios Públicos</w:t>
      </w:r>
      <w:r w:rsidR="005E422C">
        <w:rPr>
          <w:rFonts w:ascii="Tahoma" w:hAnsi="Tahoma" w:cs="Tahoma"/>
        </w:rPr>
        <w:t xml:space="preserve"> porque era una cantidad importante que se recoge </w:t>
      </w:r>
      <w:r w:rsidR="00DF50AF">
        <w:rPr>
          <w:rFonts w:ascii="Tahoma" w:hAnsi="Tahoma" w:cs="Tahoma"/>
        </w:rPr>
        <w:t xml:space="preserve">a diario </w:t>
      </w:r>
      <w:r w:rsidR="00E80DE8">
        <w:rPr>
          <w:rFonts w:ascii="Tahoma" w:hAnsi="Tahoma" w:cs="Tahoma"/>
        </w:rPr>
        <w:t xml:space="preserve"> </w:t>
      </w:r>
      <w:r w:rsidR="0002597A">
        <w:rPr>
          <w:rFonts w:ascii="Tahoma" w:hAnsi="Tahoma" w:cs="Tahoma"/>
        </w:rPr>
        <w:t>y no había empresas certificadas, y nosotros tenemos un horno no sé qué entonces nada más si no traemos los números de cuantos no</w:t>
      </w:r>
    </w:p>
    <w:p w:rsidR="0002597A" w:rsidRDefault="0002597A" w:rsidP="00EB2A8B">
      <w:pPr>
        <w:spacing w:line="360" w:lineRule="auto"/>
        <w:jc w:val="both"/>
        <w:rPr>
          <w:rFonts w:ascii="Tahoma" w:hAnsi="Tahoma" w:cs="Tahoma"/>
        </w:rPr>
      </w:pPr>
    </w:p>
    <w:p w:rsidR="0002597A" w:rsidRDefault="0002597A" w:rsidP="0002597A">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los números de referencia que pide la Contralora no, habría que analizarlo</w:t>
      </w:r>
      <w:r w:rsidR="00B174D2">
        <w:rPr>
          <w:rFonts w:ascii="Tahoma" w:hAnsi="Tahoma" w:cs="Tahoma"/>
        </w:rPr>
        <w:t xml:space="preserve"> el monto promedio que han </w:t>
      </w:r>
    </w:p>
    <w:p w:rsidR="00287185" w:rsidRDefault="00287185" w:rsidP="0002597A">
      <w:pPr>
        <w:spacing w:line="360" w:lineRule="auto"/>
        <w:jc w:val="both"/>
        <w:rPr>
          <w:rFonts w:ascii="Tahoma" w:hAnsi="Tahoma" w:cs="Tahoma"/>
        </w:rPr>
      </w:pPr>
    </w:p>
    <w:p w:rsidR="00287185" w:rsidRDefault="00287185" w:rsidP="00287185">
      <w:pPr>
        <w:spacing w:line="360" w:lineRule="auto"/>
        <w:jc w:val="both"/>
        <w:rPr>
          <w:rFonts w:ascii="Tahoma" w:hAnsi="Tahoma" w:cs="Tahoma"/>
        </w:rPr>
      </w:pPr>
      <w:r w:rsidRPr="00A72AAB">
        <w:rPr>
          <w:rFonts w:ascii="Tahoma" w:hAnsi="Tahoma" w:cs="Tahoma"/>
        </w:rPr>
        <w:lastRenderedPageBreak/>
        <w:t xml:space="preserve">La L.C.P. Adriana Romo López, Contralora </w:t>
      </w:r>
      <w:r w:rsidR="000127CB">
        <w:rPr>
          <w:rFonts w:ascii="Tahoma" w:hAnsi="Tahoma" w:cs="Tahoma"/>
        </w:rPr>
        <w:t>Ciudadana</w:t>
      </w:r>
      <w:r w:rsidRPr="00A72AAB">
        <w:rPr>
          <w:rFonts w:ascii="Tahoma" w:hAnsi="Tahoma" w:cs="Tahoma"/>
        </w:rPr>
        <w:t xml:space="preserve">, </w:t>
      </w:r>
      <w:r>
        <w:rPr>
          <w:rFonts w:ascii="Tahoma" w:hAnsi="Tahoma" w:cs="Tahoma"/>
        </w:rPr>
        <w:t xml:space="preserve">comenta pudo ver sido por urgente necesidad que se haya celebrado estoy de acuerdo nada más no tengo un panorama </w:t>
      </w:r>
      <w:r w:rsidR="00D200B6">
        <w:rPr>
          <w:rFonts w:ascii="Tahoma" w:hAnsi="Tahoma" w:cs="Tahoma"/>
        </w:rPr>
        <w:t xml:space="preserve">pues queda como muy abierto </w:t>
      </w:r>
      <w:r w:rsidR="008F6DE4">
        <w:rPr>
          <w:rFonts w:ascii="Tahoma" w:hAnsi="Tahoma" w:cs="Tahoma"/>
        </w:rPr>
        <w:t>8.50 por kilo pero en promedio cuantos kilos pues al mes o cuantos perros en unidades o en peso pero bueno</w:t>
      </w:r>
    </w:p>
    <w:p w:rsidR="008F6DE4" w:rsidRDefault="008F6DE4" w:rsidP="00287185">
      <w:pPr>
        <w:spacing w:line="360" w:lineRule="auto"/>
        <w:jc w:val="both"/>
        <w:rPr>
          <w:rFonts w:ascii="Tahoma" w:hAnsi="Tahoma" w:cs="Tahoma"/>
        </w:rPr>
      </w:pPr>
    </w:p>
    <w:p w:rsidR="008F6DE4" w:rsidRDefault="008F6DE4" w:rsidP="008F6DE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no sé si gustan, </w:t>
      </w:r>
      <w:r w:rsidR="0042533F">
        <w:rPr>
          <w:rFonts w:ascii="Tahoma" w:hAnsi="Tahoma" w:cs="Tahoma"/>
        </w:rPr>
        <w:t xml:space="preserve">quieren que </w:t>
      </w:r>
      <w:r>
        <w:rPr>
          <w:rFonts w:ascii="Tahoma" w:hAnsi="Tahoma" w:cs="Tahoma"/>
        </w:rPr>
        <w:t xml:space="preserve">lo dejamos pendiente </w:t>
      </w:r>
      <w:r w:rsidR="00261914">
        <w:rPr>
          <w:rFonts w:ascii="Tahoma" w:hAnsi="Tahoma" w:cs="Tahoma"/>
        </w:rPr>
        <w:t xml:space="preserve">para traer la información de cuantos animales se recaban en </w:t>
      </w:r>
    </w:p>
    <w:p w:rsidR="0042533F" w:rsidRDefault="0042533F" w:rsidP="008F6DE4">
      <w:pPr>
        <w:spacing w:line="360" w:lineRule="auto"/>
        <w:jc w:val="both"/>
        <w:rPr>
          <w:rFonts w:ascii="Tahoma" w:hAnsi="Tahoma" w:cs="Tahoma"/>
        </w:rPr>
      </w:pPr>
    </w:p>
    <w:p w:rsidR="0042533F" w:rsidRDefault="0042533F" w:rsidP="0042533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sabes porque, porque este tema pudo haberse licitado no</w:t>
      </w:r>
    </w:p>
    <w:p w:rsidR="0042533F" w:rsidRDefault="0042533F" w:rsidP="0042533F">
      <w:pPr>
        <w:spacing w:line="360" w:lineRule="auto"/>
        <w:jc w:val="both"/>
        <w:rPr>
          <w:rFonts w:ascii="Tahoma" w:hAnsi="Tahoma" w:cs="Tahoma"/>
        </w:rPr>
      </w:pPr>
    </w:p>
    <w:p w:rsidR="0042533F" w:rsidRPr="00A72AAB" w:rsidRDefault="0042533F" w:rsidP="0042533F">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 pero ya está desde octubre lo están haciendo </w:t>
      </w:r>
    </w:p>
    <w:p w:rsidR="0042533F" w:rsidRPr="00A72AAB" w:rsidRDefault="0042533F" w:rsidP="0042533F">
      <w:pPr>
        <w:spacing w:line="360" w:lineRule="auto"/>
        <w:jc w:val="both"/>
        <w:rPr>
          <w:rFonts w:ascii="Tahoma" w:hAnsi="Tahoma" w:cs="Tahoma"/>
        </w:rPr>
      </w:pPr>
    </w:p>
    <w:p w:rsidR="0042533F" w:rsidRDefault="005F6CFA" w:rsidP="008F6DE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si tengo entendido que no hay porque tiene que estar certificado para la recolección por el tipo de </w:t>
      </w:r>
    </w:p>
    <w:p w:rsidR="005F6CFA" w:rsidRDefault="005F6CFA" w:rsidP="008F6DE4">
      <w:pPr>
        <w:spacing w:line="360" w:lineRule="auto"/>
        <w:jc w:val="both"/>
        <w:rPr>
          <w:rFonts w:ascii="Tahoma" w:hAnsi="Tahoma" w:cs="Tahoma"/>
        </w:rPr>
      </w:pPr>
    </w:p>
    <w:p w:rsidR="005F6CFA" w:rsidRDefault="005F6CFA" w:rsidP="005F6CFA">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pero solo hay un proveedor </w:t>
      </w:r>
    </w:p>
    <w:p w:rsidR="005F6CFA" w:rsidRDefault="005F6CFA" w:rsidP="005F6CFA">
      <w:pPr>
        <w:spacing w:line="360" w:lineRule="auto"/>
        <w:jc w:val="both"/>
        <w:rPr>
          <w:rFonts w:ascii="Tahoma" w:hAnsi="Tahoma" w:cs="Tahoma"/>
        </w:rPr>
      </w:pPr>
    </w:p>
    <w:p w:rsidR="005F6CFA" w:rsidRDefault="005F6CFA" w:rsidP="005F6CFA">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no te mentiría </w:t>
      </w:r>
    </w:p>
    <w:p w:rsidR="005F6CFA" w:rsidRDefault="005F6CFA" w:rsidP="005F6CFA">
      <w:pPr>
        <w:spacing w:line="360" w:lineRule="auto"/>
        <w:jc w:val="both"/>
        <w:rPr>
          <w:rFonts w:ascii="Tahoma" w:hAnsi="Tahoma" w:cs="Tahoma"/>
        </w:rPr>
      </w:pPr>
    </w:p>
    <w:p w:rsidR="005F6CFA" w:rsidRDefault="005F6CFA" w:rsidP="005F6CFA">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lo vamos a checar si entendemos </w:t>
      </w:r>
      <w:r w:rsidR="002A7674">
        <w:rPr>
          <w:rFonts w:ascii="Tahoma" w:hAnsi="Tahoma" w:cs="Tahoma"/>
        </w:rPr>
        <w:t xml:space="preserve">que es un servicio muy </w:t>
      </w:r>
      <w:r w:rsidR="00A408F7">
        <w:rPr>
          <w:rFonts w:ascii="Tahoma" w:hAnsi="Tahoma" w:cs="Tahoma"/>
        </w:rPr>
        <w:t>específico</w:t>
      </w:r>
      <w:r w:rsidR="002A7674">
        <w:rPr>
          <w:rFonts w:ascii="Tahoma" w:hAnsi="Tahoma" w:cs="Tahoma"/>
        </w:rPr>
        <w:t xml:space="preserve"> </w:t>
      </w:r>
      <w:r w:rsidR="00FF4C1B">
        <w:rPr>
          <w:rFonts w:ascii="Tahoma" w:hAnsi="Tahoma" w:cs="Tahoma"/>
        </w:rPr>
        <w:t xml:space="preserve">muy </w:t>
      </w:r>
      <w:r w:rsidR="00A408F7">
        <w:rPr>
          <w:rFonts w:ascii="Tahoma" w:hAnsi="Tahoma" w:cs="Tahoma"/>
        </w:rPr>
        <w:t>especializado</w:t>
      </w:r>
      <w:r w:rsidR="00FF4C1B">
        <w:rPr>
          <w:rFonts w:ascii="Tahoma" w:hAnsi="Tahoma" w:cs="Tahoma"/>
        </w:rPr>
        <w:t xml:space="preserve"> </w:t>
      </w:r>
      <w:r w:rsidR="00FF4C1B">
        <w:rPr>
          <w:rFonts w:ascii="Tahoma" w:hAnsi="Tahoma" w:cs="Tahoma"/>
        </w:rPr>
        <w:lastRenderedPageBreak/>
        <w:t>incluso el incinerador</w:t>
      </w:r>
      <w:r w:rsidR="00A408F7">
        <w:rPr>
          <w:rFonts w:ascii="Tahoma" w:hAnsi="Tahoma" w:cs="Tahoma"/>
        </w:rPr>
        <w:t xml:space="preserve"> de esta compañía ni siquiera se encuentra aquí en Guadalajara </w:t>
      </w:r>
      <w:r w:rsidR="00FF4C1B">
        <w:rPr>
          <w:rFonts w:ascii="Tahoma" w:hAnsi="Tahoma" w:cs="Tahoma"/>
        </w:rPr>
        <w:t xml:space="preserve"> </w:t>
      </w:r>
      <w:r w:rsidR="004036B1">
        <w:rPr>
          <w:rFonts w:ascii="Tahoma" w:hAnsi="Tahoma" w:cs="Tahoma"/>
        </w:rPr>
        <w:t xml:space="preserve">y tienen que llevar un proceso de adecuación de </w:t>
      </w:r>
      <w:r w:rsidR="001E2E6A">
        <w:rPr>
          <w:rFonts w:ascii="Tahoma" w:hAnsi="Tahoma" w:cs="Tahoma"/>
        </w:rPr>
        <w:t xml:space="preserve">los desechos y mandarlos a León al incinerador pero lo vamos a investigar a ver si es la única y traer las cantidades promedio que están recolectando  </w:t>
      </w:r>
      <w:r w:rsidR="00F62916">
        <w:rPr>
          <w:rFonts w:ascii="Tahoma" w:hAnsi="Tahoma" w:cs="Tahoma"/>
        </w:rPr>
        <w:t>por esta cantidad</w:t>
      </w:r>
    </w:p>
    <w:p w:rsidR="00F62916" w:rsidRDefault="00F62916" w:rsidP="005F6CFA">
      <w:pPr>
        <w:spacing w:line="360" w:lineRule="auto"/>
        <w:jc w:val="both"/>
        <w:rPr>
          <w:rFonts w:ascii="Tahoma" w:hAnsi="Tahoma" w:cs="Tahoma"/>
        </w:rPr>
      </w:pPr>
    </w:p>
    <w:p w:rsidR="00F62916" w:rsidRDefault="00F62916" w:rsidP="005F6CFA">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están de acuerdo lo dejamos pendiente </w:t>
      </w:r>
    </w:p>
    <w:p w:rsidR="00F62916" w:rsidRDefault="00F62916" w:rsidP="005F6CFA">
      <w:pPr>
        <w:spacing w:line="360" w:lineRule="auto"/>
        <w:jc w:val="both"/>
        <w:rPr>
          <w:rFonts w:ascii="Tahoma" w:hAnsi="Tahoma" w:cs="Tahoma"/>
        </w:rPr>
      </w:pPr>
    </w:p>
    <w:p w:rsidR="00F62916" w:rsidRPr="00F62916" w:rsidRDefault="00F62916" w:rsidP="00F62916">
      <w:pPr>
        <w:spacing w:line="360" w:lineRule="auto"/>
        <w:ind w:firstLine="708"/>
        <w:jc w:val="both"/>
        <w:rPr>
          <w:rFonts w:ascii="Tahoma" w:hAnsi="Tahoma" w:cs="Tahoma"/>
          <w:i/>
        </w:rPr>
      </w:pPr>
      <w:r w:rsidRPr="00F62916">
        <w:rPr>
          <w:rFonts w:ascii="Tahoma" w:hAnsi="Tahoma" w:cs="Tahoma"/>
          <w:i/>
        </w:rPr>
        <w:t>Aprobado por unanimidad de votos</w:t>
      </w:r>
    </w:p>
    <w:p w:rsidR="002A7674" w:rsidRDefault="002A7674" w:rsidP="005F6CFA">
      <w:pPr>
        <w:spacing w:line="360" w:lineRule="auto"/>
        <w:jc w:val="both"/>
        <w:rPr>
          <w:rFonts w:ascii="Tahoma" w:hAnsi="Tahoma" w:cs="Tahoma"/>
        </w:rPr>
      </w:pPr>
    </w:p>
    <w:p w:rsidR="00161B04" w:rsidRDefault="00161B04" w:rsidP="00161B0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no habiendo más asuntos que tratar y</w:t>
      </w:r>
      <w:r w:rsidRPr="006A0EFE">
        <w:rPr>
          <w:rFonts w:ascii="Tahoma" w:hAnsi="Tahoma" w:cs="Tahoma"/>
        </w:rPr>
        <w:t xml:space="preserve"> v</w:t>
      </w:r>
      <w:r w:rsidRPr="006A0EFE">
        <w:rPr>
          <w:rFonts w:ascii="Tahoma" w:hAnsi="Tahoma" w:cs="Tahoma"/>
          <w:lang w:eastAsia="en-US"/>
        </w:rPr>
        <w:t>isto lo anterior, se da por concluida</w:t>
      </w:r>
      <w:r>
        <w:rPr>
          <w:rFonts w:ascii="Tahoma" w:hAnsi="Tahoma" w:cs="Tahoma"/>
          <w:lang w:eastAsia="en-US"/>
        </w:rPr>
        <w:t xml:space="preserve"> la presente sesión ordinaria siendo </w:t>
      </w:r>
      <w:r w:rsidRPr="003A3FAE">
        <w:rPr>
          <w:rFonts w:ascii="Tahoma" w:hAnsi="Tahoma" w:cs="Tahoma"/>
          <w:lang w:eastAsia="en-US"/>
        </w:rPr>
        <w:t xml:space="preserve">las </w:t>
      </w:r>
      <w:r w:rsidRPr="00D92867">
        <w:rPr>
          <w:rFonts w:ascii="Tahoma" w:hAnsi="Tahoma" w:cs="Tahoma"/>
          <w:lang w:eastAsia="en-US"/>
        </w:rPr>
        <w:t>1</w:t>
      </w:r>
      <w:r w:rsidR="00F62916">
        <w:rPr>
          <w:rFonts w:ascii="Tahoma" w:hAnsi="Tahoma" w:cs="Tahoma"/>
          <w:lang w:eastAsia="en-US"/>
        </w:rPr>
        <w:t>3</w:t>
      </w:r>
      <w:r w:rsidRPr="00D92867">
        <w:rPr>
          <w:rFonts w:ascii="Tahoma" w:hAnsi="Tahoma" w:cs="Tahoma"/>
          <w:lang w:eastAsia="en-US"/>
        </w:rPr>
        <w:t>:</w:t>
      </w:r>
      <w:r w:rsidR="00F62916">
        <w:rPr>
          <w:rFonts w:ascii="Tahoma" w:hAnsi="Tahoma" w:cs="Tahoma"/>
          <w:lang w:eastAsia="en-US"/>
        </w:rPr>
        <w:t>31</w:t>
      </w:r>
      <w:r w:rsidRPr="00D92867">
        <w:rPr>
          <w:rFonts w:ascii="Tahoma" w:hAnsi="Tahoma" w:cs="Tahoma"/>
          <w:lang w:eastAsia="en-US"/>
        </w:rPr>
        <w:t xml:space="preserve"> horas del día </w:t>
      </w:r>
      <w:r w:rsidR="00FC58E4">
        <w:rPr>
          <w:rFonts w:ascii="Tahoma" w:hAnsi="Tahoma" w:cs="Tahoma"/>
          <w:lang w:eastAsia="en-US"/>
        </w:rPr>
        <w:t>viernes 15</w:t>
      </w:r>
      <w:r w:rsidRPr="00D92867">
        <w:rPr>
          <w:rFonts w:ascii="Tahoma" w:hAnsi="Tahoma" w:cs="Tahoma"/>
          <w:lang w:eastAsia="en-US"/>
        </w:rPr>
        <w:t xml:space="preserve"> de ju</w:t>
      </w:r>
      <w:r w:rsidR="00FC58E4">
        <w:rPr>
          <w:rFonts w:ascii="Tahoma" w:hAnsi="Tahoma" w:cs="Tahoma"/>
          <w:lang w:eastAsia="en-US"/>
        </w:rPr>
        <w:t>l</w:t>
      </w:r>
      <w:r w:rsidRPr="00D92867">
        <w:rPr>
          <w:rFonts w:ascii="Tahoma" w:hAnsi="Tahoma" w:cs="Tahoma"/>
          <w:lang w:eastAsia="en-US"/>
        </w:rPr>
        <w:t>io de 2016</w:t>
      </w:r>
      <w:r>
        <w:rPr>
          <w:rFonts w:ascii="Tahoma" w:hAnsi="Tahoma" w:cs="Tahoma"/>
          <w:lang w:eastAsia="en-US"/>
        </w:rPr>
        <w:t xml:space="preserve"> l</w:t>
      </w:r>
      <w:r w:rsidRPr="006A0EFE">
        <w:rPr>
          <w:rFonts w:ascii="Tahoma" w:hAnsi="Tahoma" w:cs="Tahoma"/>
        </w:rPr>
        <w:t xml:space="preserve">evantándose la presente acta para constancia y validez de los acuerdos que en ella se tomaron, la cual suscriben los que en ella </w:t>
      </w:r>
      <w:r>
        <w:rPr>
          <w:rFonts w:ascii="Tahoma" w:hAnsi="Tahoma" w:cs="Tahoma"/>
        </w:rPr>
        <w:t>i</w:t>
      </w:r>
      <w:r w:rsidRPr="006A0EFE">
        <w:rPr>
          <w:rFonts w:ascii="Tahoma" w:hAnsi="Tahoma" w:cs="Tahoma"/>
        </w:rPr>
        <w:t>ntervinieron y los que así quisieron hacerlo de conformidad al artículo 26 del Reglamento de Adquisiciones de Bienes y Contratación de Servicios para la Administración Pública del Municipio de Zapopan, Jalisco.</w:t>
      </w:r>
    </w:p>
    <w:p w:rsidR="00F62916" w:rsidRDefault="00F62916" w:rsidP="00161B04">
      <w:pPr>
        <w:spacing w:line="360" w:lineRule="auto"/>
        <w:jc w:val="both"/>
        <w:rPr>
          <w:rFonts w:ascii="Tahoma" w:hAnsi="Tahoma" w:cs="Tahoma"/>
          <w:lang w:eastAsia="en-US"/>
        </w:rPr>
      </w:pPr>
    </w:p>
    <w:p w:rsidR="00161B04" w:rsidRDefault="00161B04" w:rsidP="00161B04">
      <w:pPr>
        <w:pStyle w:val="Ttulo"/>
        <w:spacing w:line="360" w:lineRule="auto"/>
        <w:rPr>
          <w:rFonts w:ascii="Tahoma" w:hAnsi="Tahoma" w:cs="Tahoma"/>
          <w:smallCaps w:val="0"/>
          <w:szCs w:val="28"/>
          <w:lang w:val="es-MX" w:eastAsia="en-US"/>
        </w:rPr>
      </w:pPr>
    </w:p>
    <w:p w:rsidR="00161B04" w:rsidRDefault="00161B04" w:rsidP="00161B04">
      <w:pPr>
        <w:pStyle w:val="Ttulo"/>
        <w:spacing w:line="360" w:lineRule="auto"/>
        <w:rPr>
          <w:rFonts w:ascii="Tahoma" w:hAnsi="Tahoma" w:cs="Tahoma"/>
          <w:smallCaps w:val="0"/>
          <w:szCs w:val="28"/>
          <w:lang w:val="es-MX" w:eastAsia="en-US"/>
        </w:rPr>
      </w:pPr>
      <w:r w:rsidRPr="00B64A02">
        <w:rPr>
          <w:rFonts w:ascii="Tahoma" w:hAnsi="Tahoma" w:cs="Tahoma"/>
          <w:smallCaps w:val="0"/>
          <w:szCs w:val="28"/>
          <w:lang w:val="es-MX" w:eastAsia="en-US"/>
        </w:rPr>
        <w:t>Integrantes c</w:t>
      </w:r>
      <w:r>
        <w:rPr>
          <w:rFonts w:ascii="Tahoma" w:hAnsi="Tahoma" w:cs="Tahoma"/>
          <w:smallCaps w:val="0"/>
          <w:szCs w:val="28"/>
          <w:lang w:val="es-MX" w:eastAsia="en-US"/>
        </w:rPr>
        <w:t>on voz y voto</w:t>
      </w:r>
    </w:p>
    <w:p w:rsidR="00161B04" w:rsidRPr="00B14B71" w:rsidRDefault="00161B04" w:rsidP="00161B04">
      <w:pPr>
        <w:pStyle w:val="Ttulo"/>
        <w:spacing w:line="360" w:lineRule="auto"/>
        <w:rPr>
          <w:rFonts w:ascii="Tahoma" w:hAnsi="Tahoma" w:cs="Tahoma"/>
          <w:smallCaps w:val="0"/>
          <w:szCs w:val="28"/>
          <w:lang w:val="es-MX" w:eastAsia="en-US"/>
        </w:rPr>
      </w:pPr>
    </w:p>
    <w:p w:rsidR="00161B04" w:rsidRPr="00B14B71" w:rsidRDefault="00161B04" w:rsidP="00161B04">
      <w:pPr>
        <w:pStyle w:val="Ttulo"/>
        <w:spacing w:line="360" w:lineRule="auto"/>
        <w:rPr>
          <w:rFonts w:ascii="Tahoma" w:hAnsi="Tahoma" w:cs="Tahoma"/>
          <w:smallCaps w:val="0"/>
          <w:szCs w:val="28"/>
          <w:lang w:val="es-MX" w:eastAsia="en-US"/>
        </w:rPr>
      </w:pPr>
      <w:bookmarkStart w:id="0" w:name="_GoBack"/>
      <w:bookmarkEnd w:id="0"/>
    </w:p>
    <w:p w:rsidR="00161B04" w:rsidRPr="00B14B71" w:rsidRDefault="00161B04" w:rsidP="00161B04">
      <w:pPr>
        <w:jc w:val="center"/>
        <w:rPr>
          <w:rFonts w:ascii="Tahoma" w:hAnsi="Tahoma" w:cs="Tahoma"/>
          <w:b/>
          <w:lang w:val="es-ES"/>
        </w:rPr>
      </w:pPr>
      <w:r w:rsidRPr="00B14B71">
        <w:rPr>
          <w:rFonts w:ascii="Tahoma" w:hAnsi="Tahoma" w:cs="Tahoma"/>
          <w:b/>
        </w:rPr>
        <w:t xml:space="preserve">Lic. Edmundo Antonio </w:t>
      </w:r>
      <w:proofErr w:type="spellStart"/>
      <w:r w:rsidRPr="00B14B71">
        <w:rPr>
          <w:rFonts w:ascii="Tahoma" w:hAnsi="Tahoma" w:cs="Tahoma"/>
          <w:b/>
        </w:rPr>
        <w:t>Amutio</w:t>
      </w:r>
      <w:proofErr w:type="spellEnd"/>
      <w:r w:rsidRPr="00B14B71">
        <w:rPr>
          <w:rFonts w:ascii="Tahoma" w:hAnsi="Tahoma" w:cs="Tahoma"/>
          <w:b/>
        </w:rPr>
        <w:t xml:space="preserve"> Villa</w:t>
      </w:r>
    </w:p>
    <w:p w:rsidR="00161B04" w:rsidRPr="00B14B71" w:rsidRDefault="00161B04" w:rsidP="00161B04">
      <w:pPr>
        <w:jc w:val="center"/>
        <w:rPr>
          <w:rFonts w:ascii="Tahoma" w:hAnsi="Tahoma" w:cs="Tahoma"/>
          <w:lang w:val="es-ES"/>
        </w:rPr>
      </w:pPr>
      <w:r w:rsidRPr="00B14B71">
        <w:rPr>
          <w:rFonts w:ascii="Tahoma" w:hAnsi="Tahoma" w:cs="Tahoma"/>
          <w:lang w:val="es-ES"/>
        </w:rPr>
        <w:t>Presidente de la Comisión de Adquisiciones Municipales</w:t>
      </w:r>
    </w:p>
    <w:p w:rsidR="00161B04" w:rsidRPr="00B14B71" w:rsidRDefault="00161B04" w:rsidP="00161B04">
      <w:pPr>
        <w:jc w:val="center"/>
        <w:rPr>
          <w:rFonts w:ascii="Tahoma" w:hAnsi="Tahoma" w:cs="Tahoma"/>
          <w:lang w:val="es-ES"/>
        </w:rPr>
      </w:pPr>
      <w:r w:rsidRPr="00B14B71">
        <w:rPr>
          <w:rFonts w:ascii="Tahoma" w:hAnsi="Tahoma" w:cs="Tahoma"/>
          <w:lang w:val="es-ES"/>
        </w:rPr>
        <w:t>Representante</w:t>
      </w:r>
    </w:p>
    <w:p w:rsidR="00161B04" w:rsidRPr="00B14B71" w:rsidRDefault="00161B04" w:rsidP="00161B04">
      <w:pPr>
        <w:jc w:val="center"/>
        <w:rPr>
          <w:rFonts w:ascii="Tahoma" w:hAnsi="Tahoma" w:cs="Tahoma"/>
        </w:rPr>
      </w:pPr>
      <w:r w:rsidRPr="00B14B71">
        <w:rPr>
          <w:rFonts w:ascii="Tahoma" w:hAnsi="Tahoma" w:cs="Tahoma"/>
        </w:rPr>
        <w:t xml:space="preserve">Suplente </w:t>
      </w:r>
    </w:p>
    <w:p w:rsidR="00161B04" w:rsidRPr="00B14B71" w:rsidRDefault="00161B04" w:rsidP="00161B04">
      <w:pPr>
        <w:jc w:val="center"/>
        <w:rPr>
          <w:rFonts w:ascii="Tahoma" w:hAnsi="Tahoma" w:cs="Tahoma"/>
          <w:b/>
        </w:rPr>
      </w:pPr>
    </w:p>
    <w:p w:rsidR="00161B04" w:rsidRPr="00B14B71" w:rsidRDefault="00161B04" w:rsidP="00161B04">
      <w:pPr>
        <w:jc w:val="center"/>
        <w:rPr>
          <w:rFonts w:ascii="Tahoma" w:hAnsi="Tahoma" w:cs="Tahoma"/>
          <w:b/>
        </w:rPr>
      </w:pPr>
    </w:p>
    <w:p w:rsidR="00161B04" w:rsidRDefault="00161B04" w:rsidP="00161B04">
      <w:pPr>
        <w:jc w:val="center"/>
        <w:rPr>
          <w:rFonts w:ascii="Tahoma" w:hAnsi="Tahoma" w:cs="Tahoma"/>
          <w:b/>
        </w:rPr>
      </w:pPr>
    </w:p>
    <w:p w:rsidR="00161B04" w:rsidRPr="00B14B71" w:rsidRDefault="00161B04" w:rsidP="00161B04">
      <w:pPr>
        <w:jc w:val="center"/>
        <w:rPr>
          <w:rFonts w:ascii="Tahoma" w:hAnsi="Tahoma" w:cs="Tahoma"/>
          <w:b/>
        </w:rPr>
      </w:pPr>
    </w:p>
    <w:p w:rsidR="00161B04" w:rsidRPr="00B14B71" w:rsidRDefault="00161B04" w:rsidP="00161B04">
      <w:pPr>
        <w:jc w:val="center"/>
        <w:rPr>
          <w:rFonts w:ascii="Tahoma" w:hAnsi="Tahoma" w:cs="Tahoma"/>
        </w:rPr>
      </w:pPr>
      <w:r w:rsidRPr="00B14B71">
        <w:rPr>
          <w:rFonts w:ascii="Tahoma" w:hAnsi="Tahoma" w:cs="Tahoma"/>
          <w:b/>
        </w:rPr>
        <w:t>Lic. Fabiola Raquel Guadalupe Loya Hernández</w:t>
      </w:r>
    </w:p>
    <w:p w:rsidR="00161B04" w:rsidRPr="00B14B71" w:rsidRDefault="00161B04" w:rsidP="00161B04">
      <w:pPr>
        <w:jc w:val="center"/>
        <w:rPr>
          <w:rFonts w:ascii="Tahoma" w:hAnsi="Tahoma" w:cs="Tahoma"/>
          <w:lang w:val="es-ES"/>
        </w:rPr>
      </w:pPr>
      <w:r w:rsidRPr="00B14B71">
        <w:rPr>
          <w:rFonts w:ascii="Tahoma" w:hAnsi="Tahoma" w:cs="Tahoma"/>
        </w:rPr>
        <w:t>Regidora Presidenta de la Comisión Colegiada Permanente de Hacienda, Patrimonio y Presupuestos</w:t>
      </w:r>
    </w:p>
    <w:p w:rsidR="00161B04" w:rsidRPr="00B14B71" w:rsidRDefault="00161B04" w:rsidP="00161B04">
      <w:pPr>
        <w:jc w:val="center"/>
        <w:rPr>
          <w:rFonts w:ascii="Tahoma" w:hAnsi="Tahoma" w:cs="Tahoma"/>
          <w:lang w:val="es-ES"/>
        </w:rPr>
      </w:pPr>
      <w:r w:rsidRPr="00B14B71">
        <w:rPr>
          <w:rFonts w:ascii="Tahoma" w:hAnsi="Tahoma" w:cs="Tahoma"/>
          <w:lang w:val="es-ES"/>
        </w:rPr>
        <w:t>Titular</w:t>
      </w:r>
    </w:p>
    <w:p w:rsidR="00161B04" w:rsidRDefault="00161B04" w:rsidP="00161B04">
      <w:pPr>
        <w:jc w:val="center"/>
        <w:rPr>
          <w:rFonts w:ascii="Tahoma" w:hAnsi="Tahoma" w:cs="Tahoma"/>
          <w:b/>
        </w:rPr>
      </w:pPr>
    </w:p>
    <w:p w:rsidR="00161B04" w:rsidRDefault="00161B04" w:rsidP="00161B04">
      <w:pPr>
        <w:jc w:val="center"/>
        <w:rPr>
          <w:rFonts w:ascii="Tahoma" w:hAnsi="Tahoma" w:cs="Tahoma"/>
          <w:b/>
        </w:rPr>
      </w:pPr>
    </w:p>
    <w:p w:rsidR="00161B04" w:rsidRPr="00B14B71" w:rsidRDefault="00161B04" w:rsidP="00161B04">
      <w:pPr>
        <w:jc w:val="center"/>
        <w:rPr>
          <w:rFonts w:ascii="Tahoma" w:hAnsi="Tahoma" w:cs="Tahoma"/>
          <w:b/>
        </w:rPr>
      </w:pPr>
    </w:p>
    <w:p w:rsidR="00161B04" w:rsidRPr="00B14B71" w:rsidRDefault="00161B04" w:rsidP="00161B04">
      <w:pPr>
        <w:jc w:val="center"/>
        <w:rPr>
          <w:rFonts w:ascii="Tahoma" w:hAnsi="Tahoma" w:cs="Tahoma"/>
          <w:b/>
        </w:rPr>
      </w:pPr>
    </w:p>
    <w:p w:rsidR="00161B04" w:rsidRPr="00B14B71" w:rsidRDefault="00161B04" w:rsidP="00161B04">
      <w:pPr>
        <w:jc w:val="center"/>
        <w:rPr>
          <w:rFonts w:ascii="Tahoma" w:hAnsi="Tahoma" w:cs="Tahoma"/>
          <w:b/>
        </w:rPr>
      </w:pPr>
      <w:r w:rsidRPr="00B14B71">
        <w:rPr>
          <w:rFonts w:ascii="Tahoma" w:hAnsi="Tahoma" w:cs="Tahoma"/>
          <w:b/>
        </w:rPr>
        <w:t>C. Erika Eugenia Félix Ángeles</w:t>
      </w:r>
    </w:p>
    <w:p w:rsidR="00161B04" w:rsidRPr="00B14B71" w:rsidRDefault="00161B04" w:rsidP="00161B04">
      <w:pPr>
        <w:jc w:val="center"/>
        <w:rPr>
          <w:rFonts w:ascii="Tahoma" w:hAnsi="Tahoma" w:cs="Tahoma"/>
          <w:lang w:val="es-ES"/>
        </w:rPr>
      </w:pPr>
      <w:r w:rsidRPr="00B14B71">
        <w:rPr>
          <w:rFonts w:ascii="Tahoma" w:hAnsi="Tahoma" w:cs="Tahoma"/>
        </w:rPr>
        <w:t>Regidora representante de la fracción del Partido Acción Nacional</w:t>
      </w:r>
    </w:p>
    <w:p w:rsidR="00161B04" w:rsidRPr="00B14B71" w:rsidRDefault="00161B04" w:rsidP="00161B04">
      <w:pPr>
        <w:jc w:val="center"/>
        <w:rPr>
          <w:rFonts w:ascii="Tahoma" w:hAnsi="Tahoma" w:cs="Tahoma"/>
          <w:lang w:val="pt-BR"/>
        </w:rPr>
      </w:pPr>
      <w:r w:rsidRPr="00B14B71">
        <w:rPr>
          <w:rFonts w:ascii="Tahoma" w:hAnsi="Tahoma" w:cs="Tahoma"/>
          <w:lang w:val="pt-BR"/>
        </w:rPr>
        <w:t>Titular</w:t>
      </w:r>
    </w:p>
    <w:p w:rsidR="00161B04" w:rsidRPr="00B14B71" w:rsidRDefault="00161B04" w:rsidP="00161B04">
      <w:pPr>
        <w:jc w:val="center"/>
        <w:rPr>
          <w:rFonts w:ascii="Tahoma" w:hAnsi="Tahoma" w:cs="Tahoma"/>
          <w:lang w:val="pt-BR"/>
        </w:rPr>
      </w:pPr>
    </w:p>
    <w:p w:rsidR="00161B04" w:rsidRDefault="00161B04" w:rsidP="00161B04">
      <w:pPr>
        <w:jc w:val="center"/>
        <w:rPr>
          <w:rFonts w:ascii="Tahoma" w:hAnsi="Tahoma" w:cs="Tahoma"/>
          <w:b/>
        </w:rPr>
      </w:pPr>
    </w:p>
    <w:p w:rsidR="00161B04" w:rsidRPr="00B14B71" w:rsidRDefault="00161B04" w:rsidP="00161B04">
      <w:pPr>
        <w:jc w:val="center"/>
        <w:rPr>
          <w:rFonts w:ascii="Tahoma" w:hAnsi="Tahoma" w:cs="Tahoma"/>
          <w:b/>
        </w:rPr>
      </w:pPr>
    </w:p>
    <w:p w:rsidR="00161B04" w:rsidRPr="00B14B71" w:rsidRDefault="00161B04" w:rsidP="00161B04">
      <w:pPr>
        <w:jc w:val="center"/>
        <w:rPr>
          <w:rFonts w:ascii="Tahoma" w:hAnsi="Tahoma" w:cs="Tahoma"/>
          <w:b/>
        </w:rPr>
      </w:pPr>
    </w:p>
    <w:p w:rsidR="00161B04" w:rsidRPr="00B14B71" w:rsidRDefault="00161B04" w:rsidP="00161B04">
      <w:pPr>
        <w:jc w:val="center"/>
        <w:rPr>
          <w:rFonts w:ascii="Tahoma" w:hAnsi="Tahoma" w:cs="Tahoma"/>
          <w:b/>
        </w:rPr>
      </w:pPr>
      <w:r w:rsidRPr="00B14B71">
        <w:rPr>
          <w:rFonts w:ascii="Tahoma" w:hAnsi="Tahoma" w:cs="Tahoma"/>
          <w:b/>
        </w:rPr>
        <w:t xml:space="preserve">Lic. </w:t>
      </w:r>
      <w:r w:rsidR="00F62916">
        <w:rPr>
          <w:rFonts w:ascii="Tahoma" w:hAnsi="Tahoma" w:cs="Tahoma"/>
          <w:b/>
        </w:rPr>
        <w:t>Xavier Marconi Montero Villanueva</w:t>
      </w:r>
    </w:p>
    <w:p w:rsidR="00161B04" w:rsidRPr="00B14B71" w:rsidRDefault="00161B04" w:rsidP="00161B04">
      <w:pPr>
        <w:jc w:val="center"/>
        <w:rPr>
          <w:rFonts w:ascii="Tahoma" w:hAnsi="Tahoma" w:cs="Tahoma"/>
        </w:rPr>
      </w:pPr>
      <w:r w:rsidRPr="00B14B71">
        <w:rPr>
          <w:rFonts w:ascii="Tahoma" w:hAnsi="Tahoma" w:cs="Tahoma"/>
        </w:rPr>
        <w:t>Regidor representante de la fracción del Partido Revolucionario Institucional</w:t>
      </w:r>
    </w:p>
    <w:p w:rsidR="00161B04" w:rsidRPr="00B14B71" w:rsidRDefault="00A73853" w:rsidP="00161B04">
      <w:pPr>
        <w:jc w:val="center"/>
        <w:rPr>
          <w:rFonts w:ascii="Tahoma" w:hAnsi="Tahoma" w:cs="Tahoma"/>
        </w:rPr>
      </w:pPr>
      <w:r>
        <w:rPr>
          <w:rFonts w:ascii="Tahoma" w:hAnsi="Tahoma" w:cs="Tahoma"/>
        </w:rPr>
        <w:t>Titular</w:t>
      </w:r>
    </w:p>
    <w:p w:rsidR="00161B04" w:rsidRPr="00B14B71" w:rsidRDefault="00161B04" w:rsidP="00161B04">
      <w:pPr>
        <w:jc w:val="center"/>
        <w:rPr>
          <w:rFonts w:ascii="Tahoma" w:hAnsi="Tahoma" w:cs="Tahoma"/>
          <w:lang w:val="pt-BR"/>
        </w:rPr>
      </w:pPr>
    </w:p>
    <w:p w:rsidR="00161B04" w:rsidRPr="00B14B71" w:rsidRDefault="00161B04" w:rsidP="00161B04">
      <w:pPr>
        <w:jc w:val="center"/>
        <w:rPr>
          <w:rFonts w:ascii="Tahoma" w:hAnsi="Tahoma" w:cs="Tahoma"/>
          <w:b/>
        </w:rPr>
      </w:pPr>
    </w:p>
    <w:p w:rsidR="00161B04" w:rsidRDefault="00161B04" w:rsidP="00161B04">
      <w:pPr>
        <w:jc w:val="center"/>
        <w:rPr>
          <w:rFonts w:ascii="Tahoma" w:hAnsi="Tahoma" w:cs="Tahoma"/>
          <w:b/>
        </w:rPr>
      </w:pPr>
    </w:p>
    <w:p w:rsidR="00161B04" w:rsidRPr="00B14B71" w:rsidRDefault="00161B04" w:rsidP="00161B04">
      <w:pPr>
        <w:jc w:val="center"/>
        <w:rPr>
          <w:rFonts w:ascii="Tahoma" w:hAnsi="Tahoma" w:cs="Tahoma"/>
          <w:b/>
        </w:rPr>
      </w:pPr>
    </w:p>
    <w:p w:rsidR="00161B04" w:rsidRPr="00A73853" w:rsidRDefault="00161B04" w:rsidP="00161B04">
      <w:pPr>
        <w:jc w:val="center"/>
        <w:rPr>
          <w:rFonts w:ascii="Tahoma" w:hAnsi="Tahoma" w:cs="Tahoma"/>
          <w:b/>
        </w:rPr>
      </w:pPr>
      <w:r w:rsidRPr="00A73853">
        <w:rPr>
          <w:rFonts w:ascii="Tahoma" w:hAnsi="Tahoma" w:cs="Tahoma"/>
          <w:b/>
        </w:rPr>
        <w:t xml:space="preserve">Lic. </w:t>
      </w:r>
      <w:r w:rsidR="00A73853" w:rsidRPr="00A73853">
        <w:rPr>
          <w:rFonts w:ascii="Tahoma" w:hAnsi="Tahoma" w:cs="Tahoma"/>
          <w:b/>
        </w:rPr>
        <w:t>Mario Alberto Rodríguez Carrillo</w:t>
      </w:r>
    </w:p>
    <w:p w:rsidR="00161B04" w:rsidRPr="00B14B71" w:rsidRDefault="00161B04" w:rsidP="00161B04">
      <w:pPr>
        <w:jc w:val="center"/>
        <w:rPr>
          <w:rFonts w:ascii="Tahoma" w:hAnsi="Tahoma" w:cs="Tahoma"/>
          <w:lang w:val="es-ES"/>
        </w:rPr>
      </w:pPr>
      <w:r w:rsidRPr="00B14B71">
        <w:rPr>
          <w:rFonts w:ascii="Tahoma" w:hAnsi="Tahoma" w:cs="Tahoma"/>
        </w:rPr>
        <w:t>Regidor representante de la fracción del Partido Movimiento Ciudadano</w:t>
      </w:r>
    </w:p>
    <w:p w:rsidR="00161B04" w:rsidRPr="00B14B71" w:rsidRDefault="00A73853" w:rsidP="00161B04">
      <w:pPr>
        <w:jc w:val="center"/>
        <w:rPr>
          <w:rFonts w:ascii="Tahoma" w:hAnsi="Tahoma" w:cs="Tahoma"/>
          <w:lang w:val="es-ES"/>
        </w:rPr>
      </w:pPr>
      <w:r>
        <w:rPr>
          <w:rFonts w:ascii="Tahoma" w:hAnsi="Tahoma" w:cs="Tahoma"/>
          <w:lang w:val="es-ES"/>
        </w:rPr>
        <w:t>Suplente</w:t>
      </w:r>
    </w:p>
    <w:p w:rsidR="00161B04" w:rsidRPr="00B14B71" w:rsidRDefault="00161B04" w:rsidP="00161B04">
      <w:pPr>
        <w:rPr>
          <w:rFonts w:ascii="Tahoma" w:hAnsi="Tahoma" w:cs="Tahoma"/>
          <w:lang w:val="pt-BR"/>
        </w:rPr>
      </w:pPr>
    </w:p>
    <w:p w:rsidR="00161B04" w:rsidRPr="00B14B71" w:rsidRDefault="00161B04" w:rsidP="00161B04">
      <w:pPr>
        <w:jc w:val="center"/>
        <w:rPr>
          <w:rFonts w:ascii="Tahoma" w:hAnsi="Tahoma" w:cs="Tahoma"/>
          <w:b/>
        </w:rPr>
      </w:pPr>
    </w:p>
    <w:p w:rsidR="00161B04" w:rsidRDefault="00161B04" w:rsidP="00161B04">
      <w:pPr>
        <w:jc w:val="center"/>
        <w:rPr>
          <w:rFonts w:ascii="Tahoma" w:hAnsi="Tahoma" w:cs="Tahoma"/>
          <w:b/>
        </w:rPr>
      </w:pPr>
    </w:p>
    <w:p w:rsidR="00161B04" w:rsidRDefault="00161B04" w:rsidP="00161B04">
      <w:pPr>
        <w:jc w:val="center"/>
        <w:rPr>
          <w:rFonts w:ascii="Tahoma" w:hAnsi="Tahoma" w:cs="Tahoma"/>
          <w:b/>
        </w:rPr>
      </w:pPr>
    </w:p>
    <w:p w:rsidR="00161B04" w:rsidRPr="00B14B71" w:rsidRDefault="00161B04" w:rsidP="00161B04">
      <w:pPr>
        <w:jc w:val="center"/>
        <w:rPr>
          <w:rFonts w:ascii="Tahoma" w:hAnsi="Tahoma" w:cs="Tahoma"/>
          <w:b/>
          <w:lang w:val="es-ES"/>
        </w:rPr>
      </w:pPr>
      <w:r w:rsidRPr="00B14B71">
        <w:rPr>
          <w:rFonts w:ascii="Tahoma" w:hAnsi="Tahoma" w:cs="Tahoma"/>
          <w:b/>
        </w:rPr>
        <w:t xml:space="preserve">Lic. Michelle </w:t>
      </w:r>
      <w:proofErr w:type="spellStart"/>
      <w:r w:rsidRPr="00B14B71">
        <w:rPr>
          <w:rFonts w:ascii="Tahoma" w:hAnsi="Tahoma" w:cs="Tahoma"/>
          <w:b/>
        </w:rPr>
        <w:t>Leaño</w:t>
      </w:r>
      <w:proofErr w:type="spellEnd"/>
      <w:r w:rsidRPr="00B14B71">
        <w:rPr>
          <w:rFonts w:ascii="Tahoma" w:hAnsi="Tahoma" w:cs="Tahoma"/>
          <w:b/>
        </w:rPr>
        <w:t xml:space="preserve"> Aceves</w:t>
      </w:r>
    </w:p>
    <w:p w:rsidR="00161B04" w:rsidRPr="00B14B71" w:rsidRDefault="00161B04" w:rsidP="00161B04">
      <w:pPr>
        <w:jc w:val="center"/>
        <w:rPr>
          <w:rFonts w:ascii="Tahoma" w:hAnsi="Tahoma" w:cs="Tahoma"/>
          <w:lang w:val="es-ES"/>
        </w:rPr>
      </w:pPr>
      <w:r w:rsidRPr="00B14B71">
        <w:rPr>
          <w:rFonts w:ascii="Tahoma" w:hAnsi="Tahoma" w:cs="Tahoma"/>
        </w:rPr>
        <w:t>Regidora representante de la fracción del Partido Verde Ecologista de México</w:t>
      </w:r>
    </w:p>
    <w:p w:rsidR="00161B04" w:rsidRPr="00B14B71" w:rsidRDefault="00161B04" w:rsidP="00161B04">
      <w:pPr>
        <w:jc w:val="center"/>
        <w:rPr>
          <w:rFonts w:ascii="Tahoma" w:hAnsi="Tahoma" w:cs="Tahoma"/>
          <w:lang w:val="pt-BR"/>
        </w:rPr>
      </w:pPr>
      <w:r w:rsidRPr="00B14B71">
        <w:rPr>
          <w:rFonts w:ascii="Tahoma" w:hAnsi="Tahoma" w:cs="Tahoma"/>
          <w:lang w:val="pt-BR"/>
        </w:rPr>
        <w:t>Titular</w:t>
      </w:r>
    </w:p>
    <w:p w:rsidR="00161B04" w:rsidRPr="00B14B71" w:rsidRDefault="00161B04" w:rsidP="00161B04">
      <w:pPr>
        <w:jc w:val="center"/>
        <w:rPr>
          <w:rFonts w:ascii="Tahoma" w:hAnsi="Tahoma" w:cs="Tahoma"/>
          <w:lang w:val="pt-BR"/>
        </w:rPr>
      </w:pPr>
    </w:p>
    <w:p w:rsidR="00161B04" w:rsidRDefault="00161B04" w:rsidP="00161B04">
      <w:pPr>
        <w:jc w:val="center"/>
        <w:rPr>
          <w:rFonts w:ascii="Tahoma" w:hAnsi="Tahoma" w:cs="Tahoma"/>
        </w:rPr>
      </w:pPr>
    </w:p>
    <w:p w:rsidR="00161B04" w:rsidRPr="00B14B71" w:rsidRDefault="00161B04" w:rsidP="00161B04">
      <w:pPr>
        <w:jc w:val="center"/>
        <w:rPr>
          <w:rFonts w:ascii="Tahoma" w:hAnsi="Tahoma" w:cs="Tahoma"/>
        </w:rPr>
      </w:pPr>
    </w:p>
    <w:p w:rsidR="00161B04" w:rsidRPr="00B14B71" w:rsidRDefault="00161B04" w:rsidP="00161B04">
      <w:pPr>
        <w:jc w:val="center"/>
        <w:rPr>
          <w:rFonts w:ascii="Tahoma" w:hAnsi="Tahoma" w:cs="Tahoma"/>
        </w:rPr>
      </w:pPr>
    </w:p>
    <w:p w:rsidR="00687832" w:rsidRPr="00687832" w:rsidRDefault="00687832" w:rsidP="00161B04">
      <w:pPr>
        <w:jc w:val="center"/>
        <w:rPr>
          <w:rFonts w:ascii="Tahoma" w:hAnsi="Tahoma" w:cs="Tahoma"/>
          <w:b/>
        </w:rPr>
      </w:pPr>
      <w:r w:rsidRPr="00687832">
        <w:rPr>
          <w:rFonts w:ascii="Tahoma" w:hAnsi="Tahoma" w:cs="Tahoma"/>
          <w:b/>
        </w:rPr>
        <w:t>Lic. Oscar Salazar Navarro,</w:t>
      </w:r>
    </w:p>
    <w:p w:rsidR="00161B04" w:rsidRPr="00B14B71" w:rsidRDefault="00161B04" w:rsidP="00161B04">
      <w:pPr>
        <w:jc w:val="center"/>
        <w:rPr>
          <w:rFonts w:ascii="Tahoma" w:hAnsi="Tahoma" w:cs="Tahoma"/>
        </w:rPr>
      </w:pPr>
      <w:r w:rsidRPr="00B14B71">
        <w:rPr>
          <w:rFonts w:ascii="Tahoma" w:hAnsi="Tahoma" w:cs="Tahoma"/>
        </w:rPr>
        <w:t>Tesorero Municipal</w:t>
      </w:r>
    </w:p>
    <w:p w:rsidR="00161B04" w:rsidRDefault="00687832" w:rsidP="00161B04">
      <w:pPr>
        <w:jc w:val="center"/>
        <w:rPr>
          <w:rFonts w:ascii="Tahoma" w:hAnsi="Tahoma" w:cs="Tahoma"/>
        </w:rPr>
      </w:pPr>
      <w:r>
        <w:rPr>
          <w:rFonts w:ascii="Tahoma" w:hAnsi="Tahoma" w:cs="Tahoma"/>
        </w:rPr>
        <w:t>Suplente</w:t>
      </w:r>
    </w:p>
    <w:p w:rsidR="00161B04" w:rsidRPr="00B14B71" w:rsidRDefault="00161B04" w:rsidP="00161B04">
      <w:pPr>
        <w:rPr>
          <w:rFonts w:ascii="Tahoma" w:hAnsi="Tahoma" w:cs="Tahoma"/>
          <w:lang w:val="es-ES"/>
        </w:rPr>
      </w:pPr>
    </w:p>
    <w:p w:rsidR="00161B04" w:rsidRPr="00B14B71" w:rsidRDefault="00161B04" w:rsidP="00161B04">
      <w:pPr>
        <w:jc w:val="center"/>
        <w:rPr>
          <w:rFonts w:ascii="Tahoma" w:hAnsi="Tahoma" w:cs="Tahoma"/>
          <w:b/>
        </w:rPr>
      </w:pPr>
    </w:p>
    <w:p w:rsidR="00161B04" w:rsidRPr="00B14B71" w:rsidRDefault="00161B04" w:rsidP="00161B04">
      <w:pPr>
        <w:jc w:val="center"/>
        <w:rPr>
          <w:rFonts w:ascii="Tahoma" w:hAnsi="Tahoma" w:cs="Tahoma"/>
          <w:b/>
        </w:rPr>
      </w:pPr>
    </w:p>
    <w:p w:rsidR="00161B04" w:rsidRPr="00B14B71" w:rsidRDefault="00161B04" w:rsidP="00161B04">
      <w:pPr>
        <w:jc w:val="center"/>
        <w:rPr>
          <w:rFonts w:ascii="Tahoma" w:hAnsi="Tahoma" w:cs="Tahoma"/>
          <w:b/>
        </w:rPr>
      </w:pPr>
    </w:p>
    <w:p w:rsidR="00161B04" w:rsidRPr="00B14B71" w:rsidRDefault="00161B04" w:rsidP="00161B04">
      <w:pPr>
        <w:jc w:val="center"/>
        <w:rPr>
          <w:rFonts w:ascii="Tahoma" w:hAnsi="Tahoma" w:cs="Tahoma"/>
          <w:b/>
        </w:rPr>
      </w:pPr>
      <w:r w:rsidRPr="00B14B71">
        <w:rPr>
          <w:rFonts w:ascii="Tahoma" w:hAnsi="Tahoma" w:cs="Tahoma"/>
          <w:b/>
        </w:rPr>
        <w:t>Lic. Alfonso Tostado González</w:t>
      </w:r>
    </w:p>
    <w:p w:rsidR="00161B04" w:rsidRPr="00B14B71" w:rsidRDefault="00161B04" w:rsidP="00161B04">
      <w:pPr>
        <w:jc w:val="center"/>
        <w:rPr>
          <w:rFonts w:ascii="Tahoma" w:hAnsi="Tahoma" w:cs="Tahoma"/>
        </w:rPr>
      </w:pPr>
      <w:r w:rsidRPr="00B14B71">
        <w:rPr>
          <w:rFonts w:ascii="Tahoma" w:hAnsi="Tahoma" w:cs="Tahoma"/>
        </w:rPr>
        <w:t>Representante de la Cámara Nacional de Comercio de Guadalajara</w:t>
      </w:r>
    </w:p>
    <w:p w:rsidR="00161B04" w:rsidRPr="00B14B71" w:rsidRDefault="00161B04" w:rsidP="00161B04">
      <w:pPr>
        <w:jc w:val="center"/>
        <w:rPr>
          <w:rFonts w:ascii="Tahoma" w:hAnsi="Tahoma" w:cs="Tahoma"/>
        </w:rPr>
      </w:pPr>
      <w:r w:rsidRPr="00B14B71">
        <w:rPr>
          <w:rFonts w:ascii="Tahoma" w:hAnsi="Tahoma" w:cs="Tahoma"/>
        </w:rPr>
        <w:t>Titular</w:t>
      </w:r>
    </w:p>
    <w:p w:rsidR="00161B04" w:rsidRPr="00B14B71" w:rsidRDefault="00161B04" w:rsidP="00161B04">
      <w:pPr>
        <w:rPr>
          <w:rFonts w:ascii="Tahoma" w:hAnsi="Tahoma" w:cs="Tahoma"/>
          <w:b/>
        </w:rPr>
      </w:pPr>
    </w:p>
    <w:p w:rsidR="00161B04" w:rsidRPr="00B14B71" w:rsidRDefault="00161B04" w:rsidP="00161B04">
      <w:pPr>
        <w:jc w:val="center"/>
        <w:rPr>
          <w:rFonts w:ascii="Tahoma" w:hAnsi="Tahoma" w:cs="Tahoma"/>
          <w:b/>
        </w:rPr>
      </w:pPr>
    </w:p>
    <w:p w:rsidR="00161B04" w:rsidRDefault="00161B04" w:rsidP="00161B04">
      <w:pPr>
        <w:jc w:val="center"/>
        <w:rPr>
          <w:rFonts w:ascii="Tahoma" w:hAnsi="Tahoma" w:cs="Tahoma"/>
          <w:b/>
        </w:rPr>
      </w:pPr>
    </w:p>
    <w:p w:rsidR="00161B04" w:rsidRPr="00B14B71" w:rsidRDefault="00161B04" w:rsidP="00161B04">
      <w:pPr>
        <w:jc w:val="center"/>
        <w:rPr>
          <w:rFonts w:ascii="Tahoma" w:hAnsi="Tahoma" w:cs="Tahoma"/>
          <w:b/>
        </w:rPr>
      </w:pPr>
    </w:p>
    <w:p w:rsidR="00161B04" w:rsidRPr="00B14B71" w:rsidRDefault="00161B04" w:rsidP="00161B04">
      <w:pPr>
        <w:jc w:val="center"/>
        <w:rPr>
          <w:rFonts w:ascii="Tahoma" w:hAnsi="Tahoma" w:cs="Tahoma"/>
          <w:b/>
          <w:lang w:val="es-ES"/>
        </w:rPr>
      </w:pPr>
      <w:r w:rsidRPr="00B14B71">
        <w:rPr>
          <w:rFonts w:ascii="Tahoma" w:hAnsi="Tahoma" w:cs="Tahoma"/>
          <w:b/>
        </w:rPr>
        <w:t xml:space="preserve">Lic. </w:t>
      </w:r>
      <w:r w:rsidR="00687832">
        <w:rPr>
          <w:rFonts w:ascii="Tahoma" w:hAnsi="Tahoma" w:cs="Tahoma"/>
          <w:b/>
        </w:rPr>
        <w:t xml:space="preserve">Carlos </w:t>
      </w:r>
      <w:proofErr w:type="spellStart"/>
      <w:r w:rsidR="00687832">
        <w:rPr>
          <w:rFonts w:ascii="Tahoma" w:hAnsi="Tahoma" w:cs="Tahoma"/>
          <w:b/>
        </w:rPr>
        <w:t>Zelayaran</w:t>
      </w:r>
      <w:proofErr w:type="spellEnd"/>
      <w:r w:rsidR="00687832">
        <w:rPr>
          <w:rFonts w:ascii="Tahoma" w:hAnsi="Tahoma" w:cs="Tahoma"/>
          <w:b/>
        </w:rPr>
        <w:t xml:space="preserve"> Rocha</w:t>
      </w:r>
    </w:p>
    <w:p w:rsidR="00161B04" w:rsidRPr="00B14B71" w:rsidRDefault="00161B04" w:rsidP="00161B04">
      <w:pPr>
        <w:jc w:val="center"/>
        <w:rPr>
          <w:rFonts w:ascii="Tahoma" w:hAnsi="Tahoma" w:cs="Tahoma"/>
          <w:lang w:val="es-ES"/>
        </w:rPr>
      </w:pPr>
      <w:r w:rsidRPr="00B14B71">
        <w:rPr>
          <w:rFonts w:ascii="Tahoma" w:hAnsi="Tahoma" w:cs="Tahoma"/>
          <w:lang w:val="es-ES"/>
        </w:rPr>
        <w:t>Representante del Consejo de Cámaras Industriales de Jalisco</w:t>
      </w:r>
    </w:p>
    <w:p w:rsidR="00161B04" w:rsidRPr="00B14B71" w:rsidRDefault="00161B04" w:rsidP="00161B04">
      <w:pPr>
        <w:jc w:val="center"/>
        <w:rPr>
          <w:rFonts w:ascii="Tahoma" w:hAnsi="Tahoma" w:cs="Tahoma"/>
          <w:lang w:val="es-ES"/>
        </w:rPr>
      </w:pPr>
      <w:r w:rsidRPr="00B14B71">
        <w:rPr>
          <w:rFonts w:ascii="Tahoma" w:hAnsi="Tahoma" w:cs="Tahoma"/>
          <w:lang w:val="es-ES"/>
        </w:rPr>
        <w:t>Suplente</w:t>
      </w:r>
    </w:p>
    <w:p w:rsidR="00161B04" w:rsidRDefault="00161B04" w:rsidP="00161B04">
      <w:pPr>
        <w:jc w:val="center"/>
        <w:rPr>
          <w:rFonts w:ascii="Tahoma" w:hAnsi="Tahoma" w:cs="Tahoma"/>
          <w:lang w:val="es-ES"/>
        </w:rPr>
      </w:pPr>
    </w:p>
    <w:p w:rsidR="00161B04" w:rsidRPr="00B14B71" w:rsidRDefault="00161B04" w:rsidP="00161B04">
      <w:pPr>
        <w:jc w:val="center"/>
        <w:rPr>
          <w:rFonts w:ascii="Tahoma" w:hAnsi="Tahoma" w:cs="Tahoma"/>
          <w:lang w:val="es-ES"/>
        </w:rPr>
      </w:pPr>
    </w:p>
    <w:p w:rsidR="00161B04" w:rsidRPr="00B14B71" w:rsidRDefault="00161B04" w:rsidP="00161B04">
      <w:pPr>
        <w:jc w:val="center"/>
        <w:rPr>
          <w:rFonts w:ascii="Tahoma" w:hAnsi="Tahoma" w:cs="Tahoma"/>
          <w:b/>
        </w:rPr>
      </w:pPr>
      <w:r w:rsidRPr="00B14B71">
        <w:rPr>
          <w:rFonts w:ascii="Tahoma" w:hAnsi="Tahoma" w:cs="Tahoma"/>
          <w:b/>
        </w:rPr>
        <w:t>Integrantes con voz</w:t>
      </w:r>
    </w:p>
    <w:p w:rsidR="00161B04" w:rsidRPr="00B14B71" w:rsidRDefault="00161B04" w:rsidP="00161B04">
      <w:pPr>
        <w:jc w:val="center"/>
        <w:rPr>
          <w:rFonts w:ascii="Tahoma" w:hAnsi="Tahoma" w:cs="Tahoma"/>
          <w:b/>
        </w:rPr>
      </w:pPr>
    </w:p>
    <w:p w:rsidR="00161B04" w:rsidRPr="00B14B71" w:rsidRDefault="00161B04" w:rsidP="00161B04">
      <w:pPr>
        <w:jc w:val="center"/>
        <w:rPr>
          <w:rFonts w:ascii="Tahoma" w:hAnsi="Tahoma" w:cs="Tahoma"/>
          <w:b/>
        </w:rPr>
      </w:pPr>
    </w:p>
    <w:p w:rsidR="00161B04" w:rsidRDefault="00161B04" w:rsidP="00161B04">
      <w:pPr>
        <w:jc w:val="center"/>
        <w:rPr>
          <w:rFonts w:ascii="Tahoma" w:hAnsi="Tahoma" w:cs="Tahoma"/>
          <w:b/>
          <w:lang w:val="es-ES"/>
        </w:rPr>
      </w:pPr>
    </w:p>
    <w:p w:rsidR="00161B04" w:rsidRPr="00B14B71" w:rsidRDefault="00161B04" w:rsidP="00161B04">
      <w:pPr>
        <w:jc w:val="center"/>
        <w:rPr>
          <w:rFonts w:ascii="Tahoma" w:hAnsi="Tahoma" w:cs="Tahoma"/>
          <w:b/>
          <w:lang w:val="es-ES"/>
        </w:rPr>
      </w:pPr>
    </w:p>
    <w:p w:rsidR="00161B04" w:rsidRPr="00B14B71" w:rsidRDefault="00161B04" w:rsidP="00161B04">
      <w:pPr>
        <w:pStyle w:val="Sangradetextonormal"/>
        <w:spacing w:after="0"/>
        <w:ind w:left="0"/>
        <w:jc w:val="center"/>
        <w:rPr>
          <w:rFonts w:ascii="Tahoma" w:hAnsi="Tahoma" w:cs="Tahoma"/>
          <w:b/>
          <w:lang w:val="es-ES"/>
        </w:rPr>
      </w:pPr>
      <w:r w:rsidRPr="00B14B71">
        <w:rPr>
          <w:rFonts w:ascii="Tahoma" w:hAnsi="Tahoma" w:cs="Tahoma"/>
          <w:b/>
        </w:rPr>
        <w:t>L.C.P. Adriana Romo López</w:t>
      </w:r>
      <w:r w:rsidRPr="00B14B71">
        <w:rPr>
          <w:rFonts w:ascii="Tahoma" w:hAnsi="Tahoma" w:cs="Tahoma"/>
          <w:b/>
          <w:lang w:val="es-ES"/>
        </w:rPr>
        <w:t xml:space="preserve"> </w:t>
      </w:r>
    </w:p>
    <w:p w:rsidR="00161B04" w:rsidRPr="00B14B71" w:rsidRDefault="00161B04" w:rsidP="00161B04">
      <w:pPr>
        <w:pStyle w:val="Sangradetextonormal"/>
        <w:spacing w:after="0"/>
        <w:ind w:left="0"/>
        <w:jc w:val="center"/>
        <w:rPr>
          <w:rFonts w:ascii="Tahoma" w:hAnsi="Tahoma" w:cs="Tahoma"/>
          <w:lang w:val="es-ES"/>
        </w:rPr>
      </w:pPr>
      <w:r w:rsidRPr="00B14B71">
        <w:rPr>
          <w:rFonts w:ascii="Tahoma" w:hAnsi="Tahoma" w:cs="Tahoma"/>
          <w:lang w:val="es-ES"/>
        </w:rPr>
        <w:t xml:space="preserve">Contralora </w:t>
      </w:r>
      <w:r w:rsidR="00687832">
        <w:rPr>
          <w:rFonts w:ascii="Tahoma" w:hAnsi="Tahoma" w:cs="Tahoma"/>
          <w:lang w:val="es-ES"/>
        </w:rPr>
        <w:t>Ciudadana</w:t>
      </w:r>
    </w:p>
    <w:p w:rsidR="00161B04" w:rsidRPr="00B14B71" w:rsidRDefault="00161B04" w:rsidP="00161B04">
      <w:pPr>
        <w:jc w:val="center"/>
        <w:rPr>
          <w:rFonts w:ascii="Tahoma" w:hAnsi="Tahoma" w:cs="Tahoma"/>
          <w:b/>
          <w:lang w:val="es-ES"/>
        </w:rPr>
      </w:pPr>
      <w:r w:rsidRPr="00B14B71">
        <w:rPr>
          <w:rFonts w:ascii="Tahoma" w:hAnsi="Tahoma" w:cs="Tahoma"/>
        </w:rPr>
        <w:t>Titular</w:t>
      </w:r>
    </w:p>
    <w:p w:rsidR="00161B04" w:rsidRDefault="00161B04" w:rsidP="00161B04">
      <w:pPr>
        <w:jc w:val="center"/>
        <w:rPr>
          <w:rFonts w:ascii="Tahoma" w:hAnsi="Tahoma" w:cs="Tahoma"/>
          <w:b/>
          <w:lang w:val="es-ES"/>
        </w:rPr>
      </w:pPr>
    </w:p>
    <w:p w:rsidR="00161B04" w:rsidRDefault="00161B04" w:rsidP="00161B04">
      <w:pPr>
        <w:jc w:val="center"/>
        <w:rPr>
          <w:rFonts w:ascii="Tahoma" w:hAnsi="Tahoma" w:cs="Tahoma"/>
          <w:b/>
          <w:lang w:val="es-ES"/>
        </w:rPr>
      </w:pPr>
    </w:p>
    <w:p w:rsidR="00161B04" w:rsidRPr="00B14B71" w:rsidRDefault="00161B04" w:rsidP="00161B04">
      <w:pPr>
        <w:jc w:val="center"/>
        <w:rPr>
          <w:rFonts w:ascii="Tahoma" w:hAnsi="Tahoma" w:cs="Tahoma"/>
          <w:b/>
          <w:lang w:val="es-ES"/>
        </w:rPr>
      </w:pPr>
    </w:p>
    <w:p w:rsidR="00161B04" w:rsidRDefault="00161B04" w:rsidP="00161B04">
      <w:pPr>
        <w:jc w:val="center"/>
        <w:rPr>
          <w:rFonts w:ascii="Tahoma" w:hAnsi="Tahoma" w:cs="Tahoma"/>
          <w:b/>
        </w:rPr>
      </w:pPr>
    </w:p>
    <w:p w:rsidR="000127CB" w:rsidRDefault="000127CB" w:rsidP="00161B04">
      <w:pPr>
        <w:jc w:val="center"/>
        <w:rPr>
          <w:rFonts w:ascii="Tahoma" w:hAnsi="Tahoma" w:cs="Tahoma"/>
          <w:b/>
        </w:rPr>
      </w:pPr>
    </w:p>
    <w:p w:rsidR="000127CB" w:rsidRPr="00B14B71" w:rsidRDefault="000127CB" w:rsidP="00161B04">
      <w:pPr>
        <w:jc w:val="center"/>
        <w:rPr>
          <w:rFonts w:ascii="Tahoma" w:hAnsi="Tahoma" w:cs="Tahoma"/>
          <w:b/>
        </w:rPr>
      </w:pPr>
    </w:p>
    <w:p w:rsidR="00161B04" w:rsidRPr="00B14B71" w:rsidRDefault="00161B04" w:rsidP="00161B04">
      <w:pPr>
        <w:jc w:val="center"/>
        <w:rPr>
          <w:rFonts w:ascii="Tahoma" w:hAnsi="Tahoma" w:cs="Tahoma"/>
          <w:b/>
          <w:lang w:val="es-ES"/>
        </w:rPr>
      </w:pPr>
      <w:r w:rsidRPr="00B14B71">
        <w:rPr>
          <w:rFonts w:ascii="Tahoma" w:hAnsi="Tahoma" w:cs="Tahoma"/>
          <w:b/>
        </w:rPr>
        <w:t xml:space="preserve">Lic. </w:t>
      </w:r>
      <w:r w:rsidR="00687832">
        <w:rPr>
          <w:rFonts w:ascii="Tahoma" w:hAnsi="Tahoma" w:cs="Tahoma"/>
          <w:b/>
        </w:rPr>
        <w:t>Agustín Ramírez Aldana</w:t>
      </w:r>
    </w:p>
    <w:p w:rsidR="00161B04" w:rsidRPr="00B14B71" w:rsidRDefault="00161B04" w:rsidP="00161B04">
      <w:pPr>
        <w:jc w:val="center"/>
        <w:rPr>
          <w:rFonts w:ascii="Tahoma" w:hAnsi="Tahoma" w:cs="Tahoma"/>
          <w:lang w:val="es-ES"/>
        </w:rPr>
      </w:pPr>
      <w:r w:rsidRPr="00B14B71">
        <w:rPr>
          <w:rFonts w:ascii="Tahoma" w:hAnsi="Tahoma" w:cs="Tahoma"/>
        </w:rPr>
        <w:t>Director de Adquisiciones</w:t>
      </w:r>
    </w:p>
    <w:p w:rsidR="00161B04" w:rsidRPr="00B14B71" w:rsidRDefault="00161B04" w:rsidP="00161B04">
      <w:pPr>
        <w:jc w:val="center"/>
        <w:rPr>
          <w:rFonts w:ascii="Tahoma" w:hAnsi="Tahoma" w:cs="Tahoma"/>
          <w:lang w:val="es-ES"/>
        </w:rPr>
      </w:pPr>
      <w:r w:rsidRPr="00B14B71">
        <w:rPr>
          <w:rFonts w:ascii="Tahoma" w:hAnsi="Tahoma" w:cs="Tahoma"/>
          <w:lang w:val="es-ES"/>
        </w:rPr>
        <w:t>Secretario Ejecutivo</w:t>
      </w:r>
    </w:p>
    <w:p w:rsidR="00161B04" w:rsidRPr="00B14B71" w:rsidRDefault="00161B04" w:rsidP="00161B04">
      <w:pPr>
        <w:jc w:val="center"/>
        <w:rPr>
          <w:rFonts w:ascii="Tahoma" w:hAnsi="Tahoma" w:cs="Tahoma"/>
          <w:b/>
        </w:rPr>
      </w:pPr>
      <w:r w:rsidRPr="00B14B71">
        <w:rPr>
          <w:rFonts w:ascii="Tahoma" w:hAnsi="Tahoma" w:cs="Tahoma"/>
          <w:lang w:val="es-ES"/>
        </w:rPr>
        <w:t>Titular</w:t>
      </w:r>
    </w:p>
    <w:p w:rsidR="00161B04" w:rsidRPr="00B14B71" w:rsidRDefault="00161B04" w:rsidP="00161B04"/>
    <w:p w:rsidR="006B128B" w:rsidRDefault="006B128B"/>
    <w:sectPr w:rsidR="006B128B" w:rsidSect="008078F8">
      <w:headerReference w:type="default" r:id="rId9"/>
      <w:footerReference w:type="even" r:id="rId10"/>
      <w:footerReference w:type="default" r:id="rId11"/>
      <w:pgSz w:w="12240" w:h="15840" w:code="1"/>
      <w:pgMar w:top="56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F16" w:rsidRDefault="00553F16" w:rsidP="00161B04">
      <w:r>
        <w:separator/>
      </w:r>
    </w:p>
  </w:endnote>
  <w:endnote w:type="continuationSeparator" w:id="0">
    <w:p w:rsidR="00553F16" w:rsidRDefault="00553F16" w:rsidP="00161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FD4" w:rsidRDefault="00537FD4" w:rsidP="00A70D3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37FD4" w:rsidRDefault="00537FD4" w:rsidP="00A70D3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FD4" w:rsidRDefault="00537FD4" w:rsidP="00A70D3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A612F">
      <w:rPr>
        <w:rStyle w:val="Nmerodepgina"/>
        <w:noProof/>
      </w:rPr>
      <w:t>123</w:t>
    </w:r>
    <w:r>
      <w:rPr>
        <w:rStyle w:val="Nmerodepgina"/>
      </w:rPr>
      <w:fldChar w:fldCharType="end"/>
    </w:r>
  </w:p>
  <w:p w:rsidR="00537FD4" w:rsidRDefault="00537FD4" w:rsidP="00A70D3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F16" w:rsidRDefault="00553F16" w:rsidP="00161B04">
      <w:r>
        <w:separator/>
      </w:r>
    </w:p>
  </w:footnote>
  <w:footnote w:type="continuationSeparator" w:id="0">
    <w:p w:rsidR="00553F16" w:rsidRDefault="00553F16" w:rsidP="00161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FD4" w:rsidRDefault="00537FD4">
    <w:pPr>
      <w:pStyle w:val="Encabezado"/>
    </w:pPr>
    <w:r>
      <w:rPr>
        <w:noProof/>
        <w:lang w:val="es-MX" w:eastAsia="es-MX"/>
      </w:rPr>
      <w:drawing>
        <wp:anchor distT="0" distB="0" distL="114300" distR="114300" simplePos="0" relativeHeight="251659264" behindDoc="0" locked="0" layoutInCell="1" allowOverlap="1" wp14:anchorId="5440B101" wp14:editId="50D3493B">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1" name="Imagen 1"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7FD4" w:rsidRDefault="00537FD4">
    <w:pPr>
      <w:pStyle w:val="Encabezado"/>
    </w:pPr>
  </w:p>
  <w:p w:rsidR="00537FD4" w:rsidRDefault="00537FD4" w:rsidP="00A70D3C">
    <w:pPr>
      <w:pStyle w:val="Encabezado"/>
      <w:jc w:val="center"/>
    </w:pPr>
  </w:p>
  <w:p w:rsidR="00537FD4" w:rsidRDefault="00537FD4" w:rsidP="00A70D3C">
    <w:pPr>
      <w:pStyle w:val="Encabezado"/>
      <w:jc w:val="center"/>
    </w:pPr>
  </w:p>
  <w:p w:rsidR="00537FD4" w:rsidRDefault="00537FD4" w:rsidP="00A70D3C">
    <w:pPr>
      <w:tabs>
        <w:tab w:val="center" w:pos="4419"/>
        <w:tab w:val="right" w:pos="8838"/>
      </w:tabs>
      <w:jc w:val="center"/>
      <w:rPr>
        <w:rFonts w:ascii="Tahoma" w:hAnsi="Tahoma" w:cs="Tahoma"/>
        <w:sz w:val="18"/>
        <w:szCs w:val="18"/>
        <w:lang w:val="es-ES_tradnl"/>
      </w:rPr>
    </w:pPr>
  </w:p>
  <w:p w:rsidR="00537FD4" w:rsidRPr="00793FC2" w:rsidRDefault="00537FD4" w:rsidP="00A70D3C">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DÉCIMA </w:t>
    </w:r>
    <w:r>
      <w:rPr>
        <w:rFonts w:ascii="Tahoma" w:hAnsi="Tahoma" w:cs="Tahoma"/>
        <w:sz w:val="18"/>
        <w:szCs w:val="18"/>
        <w:lang w:val="es-ES_tradnl"/>
      </w:rPr>
      <w:t xml:space="preserve">SEGUNDA </w:t>
    </w:r>
    <w:r w:rsidRPr="00793FC2">
      <w:rPr>
        <w:rFonts w:ascii="Tahoma" w:hAnsi="Tahoma" w:cs="Tahoma"/>
        <w:sz w:val="18"/>
        <w:szCs w:val="18"/>
        <w:lang w:val="es-ES_tradnl"/>
      </w:rPr>
      <w:t>SESIÓN ORDINARIA</w:t>
    </w:r>
  </w:p>
  <w:p w:rsidR="00537FD4" w:rsidRPr="00793FC2" w:rsidRDefault="00537FD4" w:rsidP="00A70D3C">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15</w:t>
    </w:r>
    <w:r w:rsidRPr="00793FC2">
      <w:rPr>
        <w:rFonts w:ascii="Tahoma" w:hAnsi="Tahoma" w:cs="Tahoma"/>
        <w:sz w:val="18"/>
        <w:szCs w:val="18"/>
        <w:lang w:val="es-ES_tradnl"/>
      </w:rPr>
      <w:t xml:space="preserve"> DE </w:t>
    </w:r>
    <w:r>
      <w:rPr>
        <w:rFonts w:ascii="Tahoma" w:hAnsi="Tahoma" w:cs="Tahoma"/>
        <w:sz w:val="18"/>
        <w:szCs w:val="18"/>
        <w:lang w:val="es-ES_tradnl"/>
      </w:rPr>
      <w:t>JULIO</w:t>
    </w:r>
    <w:r w:rsidRPr="00793FC2">
      <w:rPr>
        <w:rFonts w:ascii="Tahoma" w:hAnsi="Tahoma" w:cs="Tahoma"/>
        <w:sz w:val="18"/>
        <w:szCs w:val="18"/>
        <w:lang w:val="es-ES_tradnl"/>
      </w:rPr>
      <w:t xml:space="preserve"> 2016</w:t>
    </w:r>
  </w:p>
  <w:p w:rsidR="00537FD4" w:rsidRDefault="00537FD4" w:rsidP="00A70D3C">
    <w:pPr>
      <w:pStyle w:val="Encabezado"/>
      <w:jc w:val="center"/>
    </w:pPr>
  </w:p>
  <w:p w:rsidR="00537FD4" w:rsidRDefault="00537FD4" w:rsidP="00A70D3C">
    <w:pPr>
      <w:pStyle w:val="Encabezado"/>
      <w:jc w:val="center"/>
      <w:rPr>
        <w:rFonts w:ascii="Tahoma" w:hAnsi="Tahoma" w:cs="Tahoma"/>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A4954"/>
    <w:multiLevelType w:val="hybridMultilevel"/>
    <w:tmpl w:val="A90E0F5C"/>
    <w:lvl w:ilvl="0" w:tplc="080A000F">
      <w:start w:val="1"/>
      <w:numFmt w:val="decimal"/>
      <w:lvlText w:val="%1."/>
      <w:lvlJc w:val="left"/>
      <w:pPr>
        <w:ind w:left="1764" w:hanging="360"/>
      </w:pPr>
    </w:lvl>
    <w:lvl w:ilvl="1" w:tplc="080A0019" w:tentative="1">
      <w:start w:val="1"/>
      <w:numFmt w:val="lowerLetter"/>
      <w:lvlText w:val="%2."/>
      <w:lvlJc w:val="left"/>
      <w:pPr>
        <w:ind w:left="2484" w:hanging="360"/>
      </w:pPr>
    </w:lvl>
    <w:lvl w:ilvl="2" w:tplc="080A001B" w:tentative="1">
      <w:start w:val="1"/>
      <w:numFmt w:val="lowerRoman"/>
      <w:lvlText w:val="%3."/>
      <w:lvlJc w:val="right"/>
      <w:pPr>
        <w:ind w:left="3204" w:hanging="180"/>
      </w:pPr>
    </w:lvl>
    <w:lvl w:ilvl="3" w:tplc="080A000F" w:tentative="1">
      <w:start w:val="1"/>
      <w:numFmt w:val="decimal"/>
      <w:lvlText w:val="%4."/>
      <w:lvlJc w:val="left"/>
      <w:pPr>
        <w:ind w:left="3924" w:hanging="360"/>
      </w:pPr>
    </w:lvl>
    <w:lvl w:ilvl="4" w:tplc="080A0019" w:tentative="1">
      <w:start w:val="1"/>
      <w:numFmt w:val="lowerLetter"/>
      <w:lvlText w:val="%5."/>
      <w:lvlJc w:val="left"/>
      <w:pPr>
        <w:ind w:left="4644" w:hanging="360"/>
      </w:pPr>
    </w:lvl>
    <w:lvl w:ilvl="5" w:tplc="080A001B" w:tentative="1">
      <w:start w:val="1"/>
      <w:numFmt w:val="lowerRoman"/>
      <w:lvlText w:val="%6."/>
      <w:lvlJc w:val="right"/>
      <w:pPr>
        <w:ind w:left="5364" w:hanging="180"/>
      </w:pPr>
    </w:lvl>
    <w:lvl w:ilvl="6" w:tplc="080A000F" w:tentative="1">
      <w:start w:val="1"/>
      <w:numFmt w:val="decimal"/>
      <w:lvlText w:val="%7."/>
      <w:lvlJc w:val="left"/>
      <w:pPr>
        <w:ind w:left="6084" w:hanging="360"/>
      </w:pPr>
    </w:lvl>
    <w:lvl w:ilvl="7" w:tplc="080A0019" w:tentative="1">
      <w:start w:val="1"/>
      <w:numFmt w:val="lowerLetter"/>
      <w:lvlText w:val="%8."/>
      <w:lvlJc w:val="left"/>
      <w:pPr>
        <w:ind w:left="6804" w:hanging="360"/>
      </w:pPr>
    </w:lvl>
    <w:lvl w:ilvl="8" w:tplc="080A001B" w:tentative="1">
      <w:start w:val="1"/>
      <w:numFmt w:val="lowerRoman"/>
      <w:lvlText w:val="%9."/>
      <w:lvlJc w:val="right"/>
      <w:pPr>
        <w:ind w:left="7524" w:hanging="180"/>
      </w:pPr>
    </w:lvl>
  </w:abstractNum>
  <w:abstractNum w:abstractNumId="1">
    <w:nsid w:val="0C106847"/>
    <w:multiLevelType w:val="hybridMultilevel"/>
    <w:tmpl w:val="2C0EA1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8E1326"/>
    <w:multiLevelType w:val="hybridMultilevel"/>
    <w:tmpl w:val="25D6E892"/>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8411FFE"/>
    <w:multiLevelType w:val="hybridMultilevel"/>
    <w:tmpl w:val="8CA87138"/>
    <w:lvl w:ilvl="0" w:tplc="080A000F">
      <w:start w:val="2"/>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nsid w:val="1AAD150B"/>
    <w:multiLevelType w:val="hybridMultilevel"/>
    <w:tmpl w:val="7AD600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250B91"/>
    <w:multiLevelType w:val="hybridMultilevel"/>
    <w:tmpl w:val="9D66CFEA"/>
    <w:lvl w:ilvl="0" w:tplc="E25ED186">
      <w:start w:val="1"/>
      <w:numFmt w:val="decimal"/>
      <w:lvlText w:val="%1."/>
      <w:lvlJc w:val="left"/>
      <w:pPr>
        <w:ind w:left="1080" w:hanging="360"/>
      </w:pPr>
      <w:rPr>
        <w:rFonts w:hint="default"/>
        <w:b w:val="0"/>
        <w:sz w:val="24"/>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25AB5B47"/>
    <w:multiLevelType w:val="hybridMultilevel"/>
    <w:tmpl w:val="BE624444"/>
    <w:lvl w:ilvl="0" w:tplc="81CA9CF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nsid w:val="2F34117B"/>
    <w:multiLevelType w:val="hybridMultilevel"/>
    <w:tmpl w:val="3844D898"/>
    <w:lvl w:ilvl="0" w:tplc="FC96BDCE">
      <w:start w:val="1"/>
      <w:numFmt w:val="decimal"/>
      <w:lvlText w:val="%1."/>
      <w:lvlJc w:val="left"/>
      <w:pPr>
        <w:ind w:left="1776" w:hanging="360"/>
      </w:pPr>
      <w:rPr>
        <w:rFonts w:ascii="Tahoma" w:hAnsi="Tahoma" w:cs="Tahoma"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nsid w:val="35C0445A"/>
    <w:multiLevelType w:val="hybridMultilevel"/>
    <w:tmpl w:val="7B387C48"/>
    <w:lvl w:ilvl="0" w:tplc="753287C8">
      <w:start w:val="1"/>
      <w:numFmt w:val="upperLetter"/>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4106E15"/>
    <w:multiLevelType w:val="hybridMultilevel"/>
    <w:tmpl w:val="2C0EA1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41922EB"/>
    <w:multiLevelType w:val="hybridMultilevel"/>
    <w:tmpl w:val="2C0EA1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BE3767F"/>
    <w:multiLevelType w:val="hybridMultilevel"/>
    <w:tmpl w:val="D7F2E66A"/>
    <w:lvl w:ilvl="0" w:tplc="7D2C73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D90634B"/>
    <w:multiLevelType w:val="hybridMultilevel"/>
    <w:tmpl w:val="0FE87C9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E6F3237"/>
    <w:multiLevelType w:val="hybridMultilevel"/>
    <w:tmpl w:val="706EC0F4"/>
    <w:lvl w:ilvl="0" w:tplc="080A000F">
      <w:start w:val="1"/>
      <w:numFmt w:val="decimal"/>
      <w:lvlText w:val="%1."/>
      <w:lvlJc w:val="left"/>
      <w:pPr>
        <w:ind w:left="3156" w:hanging="360"/>
      </w:pPr>
    </w:lvl>
    <w:lvl w:ilvl="1" w:tplc="080A0019">
      <w:start w:val="1"/>
      <w:numFmt w:val="lowerLetter"/>
      <w:lvlText w:val="%2."/>
      <w:lvlJc w:val="left"/>
      <w:pPr>
        <w:ind w:left="3876" w:hanging="360"/>
      </w:pPr>
    </w:lvl>
    <w:lvl w:ilvl="2" w:tplc="080A001B" w:tentative="1">
      <w:start w:val="1"/>
      <w:numFmt w:val="lowerRoman"/>
      <w:lvlText w:val="%3."/>
      <w:lvlJc w:val="right"/>
      <w:pPr>
        <w:ind w:left="4596" w:hanging="180"/>
      </w:pPr>
    </w:lvl>
    <w:lvl w:ilvl="3" w:tplc="080A000F" w:tentative="1">
      <w:start w:val="1"/>
      <w:numFmt w:val="decimal"/>
      <w:lvlText w:val="%4."/>
      <w:lvlJc w:val="left"/>
      <w:pPr>
        <w:ind w:left="5316" w:hanging="360"/>
      </w:pPr>
    </w:lvl>
    <w:lvl w:ilvl="4" w:tplc="080A0019" w:tentative="1">
      <w:start w:val="1"/>
      <w:numFmt w:val="lowerLetter"/>
      <w:lvlText w:val="%5."/>
      <w:lvlJc w:val="left"/>
      <w:pPr>
        <w:ind w:left="6036" w:hanging="360"/>
      </w:pPr>
    </w:lvl>
    <w:lvl w:ilvl="5" w:tplc="080A001B" w:tentative="1">
      <w:start w:val="1"/>
      <w:numFmt w:val="lowerRoman"/>
      <w:lvlText w:val="%6."/>
      <w:lvlJc w:val="right"/>
      <w:pPr>
        <w:ind w:left="6756" w:hanging="180"/>
      </w:pPr>
    </w:lvl>
    <w:lvl w:ilvl="6" w:tplc="080A000F" w:tentative="1">
      <w:start w:val="1"/>
      <w:numFmt w:val="decimal"/>
      <w:lvlText w:val="%7."/>
      <w:lvlJc w:val="left"/>
      <w:pPr>
        <w:ind w:left="7476" w:hanging="360"/>
      </w:pPr>
    </w:lvl>
    <w:lvl w:ilvl="7" w:tplc="080A0019" w:tentative="1">
      <w:start w:val="1"/>
      <w:numFmt w:val="lowerLetter"/>
      <w:lvlText w:val="%8."/>
      <w:lvlJc w:val="left"/>
      <w:pPr>
        <w:ind w:left="8196" w:hanging="360"/>
      </w:pPr>
    </w:lvl>
    <w:lvl w:ilvl="8" w:tplc="080A001B" w:tentative="1">
      <w:start w:val="1"/>
      <w:numFmt w:val="lowerRoman"/>
      <w:lvlText w:val="%9."/>
      <w:lvlJc w:val="right"/>
      <w:pPr>
        <w:ind w:left="8916" w:hanging="180"/>
      </w:pPr>
    </w:lvl>
  </w:abstractNum>
  <w:abstractNum w:abstractNumId="14">
    <w:nsid w:val="51573D1E"/>
    <w:multiLevelType w:val="hybridMultilevel"/>
    <w:tmpl w:val="F40885D6"/>
    <w:lvl w:ilvl="0" w:tplc="D1D2E1CC">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2182991"/>
    <w:multiLevelType w:val="hybridMultilevel"/>
    <w:tmpl w:val="88301650"/>
    <w:lvl w:ilvl="0" w:tplc="16D413E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52747404"/>
    <w:multiLevelType w:val="hybridMultilevel"/>
    <w:tmpl w:val="47E6C52A"/>
    <w:lvl w:ilvl="0" w:tplc="779AC13A">
      <w:start w:val="1"/>
      <w:numFmt w:val="upperRoman"/>
      <w:lvlText w:val="%1."/>
      <w:lvlJc w:val="right"/>
      <w:pPr>
        <w:tabs>
          <w:tab w:val="num" w:pos="2136"/>
        </w:tabs>
        <w:ind w:left="2136" w:hanging="180"/>
      </w:pPr>
      <w:rPr>
        <w:b w:val="0"/>
      </w:rPr>
    </w:lvl>
    <w:lvl w:ilvl="1" w:tplc="67C44E82">
      <w:start w:val="1"/>
      <w:numFmt w:val="decimal"/>
      <w:lvlText w:val="%2."/>
      <w:lvlJc w:val="left"/>
      <w:pPr>
        <w:tabs>
          <w:tab w:val="num" w:pos="2676"/>
        </w:tabs>
        <w:ind w:left="2676" w:hanging="360"/>
      </w:pPr>
      <w:rPr>
        <w:rFonts w:hint="default"/>
        <w:b w:val="0"/>
      </w:rPr>
    </w:lvl>
    <w:lvl w:ilvl="2" w:tplc="0C0A001B">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17">
    <w:nsid w:val="57BE64CD"/>
    <w:multiLevelType w:val="hybridMultilevel"/>
    <w:tmpl w:val="847032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1DB61F5"/>
    <w:multiLevelType w:val="hybridMultilevel"/>
    <w:tmpl w:val="190C1F1C"/>
    <w:lvl w:ilvl="0" w:tplc="080A000F">
      <w:start w:val="2"/>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9">
    <w:nsid w:val="648E694A"/>
    <w:multiLevelType w:val="hybridMultilevel"/>
    <w:tmpl w:val="19BE0D6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75837EBC"/>
    <w:multiLevelType w:val="hybridMultilevel"/>
    <w:tmpl w:val="7B387C48"/>
    <w:lvl w:ilvl="0" w:tplc="753287C8">
      <w:start w:val="1"/>
      <w:numFmt w:val="upperLetter"/>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96D0AC6"/>
    <w:multiLevelType w:val="hybridMultilevel"/>
    <w:tmpl w:val="8AD47E10"/>
    <w:lvl w:ilvl="0" w:tplc="480A22A6">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num w:numId="1">
    <w:abstractNumId w:val="8"/>
  </w:num>
  <w:num w:numId="2">
    <w:abstractNumId w:val="16"/>
  </w:num>
  <w:num w:numId="3">
    <w:abstractNumId w:val="11"/>
  </w:num>
  <w:num w:numId="4">
    <w:abstractNumId w:val="7"/>
  </w:num>
  <w:num w:numId="5">
    <w:abstractNumId w:val="13"/>
  </w:num>
  <w:num w:numId="6">
    <w:abstractNumId w:val="0"/>
  </w:num>
  <w:num w:numId="7">
    <w:abstractNumId w:val="12"/>
  </w:num>
  <w:num w:numId="8">
    <w:abstractNumId w:val="19"/>
  </w:num>
  <w:num w:numId="9">
    <w:abstractNumId w:val="10"/>
  </w:num>
  <w:num w:numId="10">
    <w:abstractNumId w:val="9"/>
  </w:num>
  <w:num w:numId="11">
    <w:abstractNumId w:val="1"/>
  </w:num>
  <w:num w:numId="12">
    <w:abstractNumId w:val="15"/>
  </w:num>
  <w:num w:numId="13">
    <w:abstractNumId w:val="6"/>
  </w:num>
  <w:num w:numId="14">
    <w:abstractNumId w:val="17"/>
  </w:num>
  <w:num w:numId="15">
    <w:abstractNumId w:val="14"/>
  </w:num>
  <w:num w:numId="16">
    <w:abstractNumId w:val="3"/>
  </w:num>
  <w:num w:numId="17">
    <w:abstractNumId w:val="18"/>
  </w:num>
  <w:num w:numId="18">
    <w:abstractNumId w:val="2"/>
  </w:num>
  <w:num w:numId="19">
    <w:abstractNumId w:val="21"/>
  </w:num>
  <w:num w:numId="20">
    <w:abstractNumId w:val="4"/>
  </w:num>
  <w:num w:numId="21">
    <w:abstractNumId w:val="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B04"/>
    <w:rsid w:val="000037EA"/>
    <w:rsid w:val="00004AE9"/>
    <w:rsid w:val="000059A4"/>
    <w:rsid w:val="00006339"/>
    <w:rsid w:val="00007776"/>
    <w:rsid w:val="0001260D"/>
    <w:rsid w:val="000127CB"/>
    <w:rsid w:val="00015E56"/>
    <w:rsid w:val="00022010"/>
    <w:rsid w:val="0002597A"/>
    <w:rsid w:val="00026D3D"/>
    <w:rsid w:val="00030D70"/>
    <w:rsid w:val="000313CB"/>
    <w:rsid w:val="00033F68"/>
    <w:rsid w:val="00035C8C"/>
    <w:rsid w:val="00040729"/>
    <w:rsid w:val="00040CF3"/>
    <w:rsid w:val="00040E76"/>
    <w:rsid w:val="00042E4D"/>
    <w:rsid w:val="00043095"/>
    <w:rsid w:val="00043EB5"/>
    <w:rsid w:val="00043F7D"/>
    <w:rsid w:val="00045765"/>
    <w:rsid w:val="000508F7"/>
    <w:rsid w:val="00055DF5"/>
    <w:rsid w:val="00057941"/>
    <w:rsid w:val="00060DE7"/>
    <w:rsid w:val="00061279"/>
    <w:rsid w:val="00066EBA"/>
    <w:rsid w:val="00066F8E"/>
    <w:rsid w:val="000677EF"/>
    <w:rsid w:val="00070986"/>
    <w:rsid w:val="00070B82"/>
    <w:rsid w:val="00070D2F"/>
    <w:rsid w:val="00070D77"/>
    <w:rsid w:val="0007533A"/>
    <w:rsid w:val="00075F1B"/>
    <w:rsid w:val="00076377"/>
    <w:rsid w:val="000772EA"/>
    <w:rsid w:val="000806CF"/>
    <w:rsid w:val="00081E4D"/>
    <w:rsid w:val="00081ECB"/>
    <w:rsid w:val="00083D88"/>
    <w:rsid w:val="00084176"/>
    <w:rsid w:val="00086C9D"/>
    <w:rsid w:val="00086F95"/>
    <w:rsid w:val="0009427D"/>
    <w:rsid w:val="00094B4C"/>
    <w:rsid w:val="00095328"/>
    <w:rsid w:val="00095500"/>
    <w:rsid w:val="000973C8"/>
    <w:rsid w:val="000A02AE"/>
    <w:rsid w:val="000A3134"/>
    <w:rsid w:val="000A4976"/>
    <w:rsid w:val="000A5AE5"/>
    <w:rsid w:val="000A5B59"/>
    <w:rsid w:val="000A5BFB"/>
    <w:rsid w:val="000A6567"/>
    <w:rsid w:val="000A6E69"/>
    <w:rsid w:val="000A716C"/>
    <w:rsid w:val="000B077D"/>
    <w:rsid w:val="000B15B9"/>
    <w:rsid w:val="000B1748"/>
    <w:rsid w:val="000B389E"/>
    <w:rsid w:val="000B7AE5"/>
    <w:rsid w:val="000C00E3"/>
    <w:rsid w:val="000C1475"/>
    <w:rsid w:val="000C300F"/>
    <w:rsid w:val="000C439B"/>
    <w:rsid w:val="000C661B"/>
    <w:rsid w:val="000C6E9E"/>
    <w:rsid w:val="000D1ABA"/>
    <w:rsid w:val="000D1D19"/>
    <w:rsid w:val="000D3128"/>
    <w:rsid w:val="000D5718"/>
    <w:rsid w:val="000D7B7C"/>
    <w:rsid w:val="000E043F"/>
    <w:rsid w:val="000E14E4"/>
    <w:rsid w:val="000E2DC2"/>
    <w:rsid w:val="000E37EA"/>
    <w:rsid w:val="000E576E"/>
    <w:rsid w:val="000E5F80"/>
    <w:rsid w:val="000F027B"/>
    <w:rsid w:val="000F0AED"/>
    <w:rsid w:val="000F5243"/>
    <w:rsid w:val="000F553E"/>
    <w:rsid w:val="000F64B8"/>
    <w:rsid w:val="000F6A32"/>
    <w:rsid w:val="00100158"/>
    <w:rsid w:val="00102644"/>
    <w:rsid w:val="00104595"/>
    <w:rsid w:val="0010509E"/>
    <w:rsid w:val="0010664E"/>
    <w:rsid w:val="0010730F"/>
    <w:rsid w:val="001112C7"/>
    <w:rsid w:val="00111452"/>
    <w:rsid w:val="00114396"/>
    <w:rsid w:val="00114BEE"/>
    <w:rsid w:val="00115423"/>
    <w:rsid w:val="00115586"/>
    <w:rsid w:val="00115C40"/>
    <w:rsid w:val="001162D2"/>
    <w:rsid w:val="00116BDA"/>
    <w:rsid w:val="0012276E"/>
    <w:rsid w:val="00123322"/>
    <w:rsid w:val="00123EF2"/>
    <w:rsid w:val="0012524A"/>
    <w:rsid w:val="00126906"/>
    <w:rsid w:val="00127E2D"/>
    <w:rsid w:val="00130035"/>
    <w:rsid w:val="00130C07"/>
    <w:rsid w:val="001322D7"/>
    <w:rsid w:val="00132DD2"/>
    <w:rsid w:val="00133492"/>
    <w:rsid w:val="001341D8"/>
    <w:rsid w:val="0013484E"/>
    <w:rsid w:val="00137510"/>
    <w:rsid w:val="001421B3"/>
    <w:rsid w:val="001435B1"/>
    <w:rsid w:val="00143D03"/>
    <w:rsid w:val="00150D5A"/>
    <w:rsid w:val="0015120E"/>
    <w:rsid w:val="001529D8"/>
    <w:rsid w:val="001558EE"/>
    <w:rsid w:val="00155A76"/>
    <w:rsid w:val="00156ED6"/>
    <w:rsid w:val="001603D8"/>
    <w:rsid w:val="001608E0"/>
    <w:rsid w:val="00161B04"/>
    <w:rsid w:val="00161C8C"/>
    <w:rsid w:val="00163391"/>
    <w:rsid w:val="00166266"/>
    <w:rsid w:val="001678D2"/>
    <w:rsid w:val="00167C08"/>
    <w:rsid w:val="00173DAA"/>
    <w:rsid w:val="001751A8"/>
    <w:rsid w:val="00175793"/>
    <w:rsid w:val="001763D0"/>
    <w:rsid w:val="00180168"/>
    <w:rsid w:val="00180A7B"/>
    <w:rsid w:val="00185297"/>
    <w:rsid w:val="00185D1A"/>
    <w:rsid w:val="00190056"/>
    <w:rsid w:val="0019494D"/>
    <w:rsid w:val="00196139"/>
    <w:rsid w:val="00196474"/>
    <w:rsid w:val="001971A0"/>
    <w:rsid w:val="001A286A"/>
    <w:rsid w:val="001A2C83"/>
    <w:rsid w:val="001B31E8"/>
    <w:rsid w:val="001B3399"/>
    <w:rsid w:val="001B5533"/>
    <w:rsid w:val="001B639A"/>
    <w:rsid w:val="001B6FBB"/>
    <w:rsid w:val="001B7002"/>
    <w:rsid w:val="001C1002"/>
    <w:rsid w:val="001C1A85"/>
    <w:rsid w:val="001C1E01"/>
    <w:rsid w:val="001C2C8D"/>
    <w:rsid w:val="001C3091"/>
    <w:rsid w:val="001C3828"/>
    <w:rsid w:val="001C4677"/>
    <w:rsid w:val="001C4834"/>
    <w:rsid w:val="001C659A"/>
    <w:rsid w:val="001C6C84"/>
    <w:rsid w:val="001D393F"/>
    <w:rsid w:val="001D6712"/>
    <w:rsid w:val="001D6B59"/>
    <w:rsid w:val="001E0C94"/>
    <w:rsid w:val="001E22C2"/>
    <w:rsid w:val="001E2E6A"/>
    <w:rsid w:val="001E3470"/>
    <w:rsid w:val="001E3F30"/>
    <w:rsid w:val="001E54CF"/>
    <w:rsid w:val="001E59C6"/>
    <w:rsid w:val="001E5AD7"/>
    <w:rsid w:val="001E75BF"/>
    <w:rsid w:val="001F205A"/>
    <w:rsid w:val="001F43DC"/>
    <w:rsid w:val="001F45A6"/>
    <w:rsid w:val="001F5C48"/>
    <w:rsid w:val="001F6AEE"/>
    <w:rsid w:val="001F6EB6"/>
    <w:rsid w:val="002005F4"/>
    <w:rsid w:val="00200920"/>
    <w:rsid w:val="00201BAF"/>
    <w:rsid w:val="002027FF"/>
    <w:rsid w:val="00202EC5"/>
    <w:rsid w:val="00203FB5"/>
    <w:rsid w:val="002053DF"/>
    <w:rsid w:val="002060F7"/>
    <w:rsid w:val="00207CF3"/>
    <w:rsid w:val="002102B2"/>
    <w:rsid w:val="00211B1D"/>
    <w:rsid w:val="00211F9E"/>
    <w:rsid w:val="00213467"/>
    <w:rsid w:val="002152EA"/>
    <w:rsid w:val="00215BD9"/>
    <w:rsid w:val="00215BF9"/>
    <w:rsid w:val="00215DB6"/>
    <w:rsid w:val="00216420"/>
    <w:rsid w:val="002167A9"/>
    <w:rsid w:val="00216BE0"/>
    <w:rsid w:val="0021710D"/>
    <w:rsid w:val="00220BEF"/>
    <w:rsid w:val="00221428"/>
    <w:rsid w:val="00221612"/>
    <w:rsid w:val="00221632"/>
    <w:rsid w:val="00221973"/>
    <w:rsid w:val="00221AE4"/>
    <w:rsid w:val="00221F7A"/>
    <w:rsid w:val="002231F1"/>
    <w:rsid w:val="0022333E"/>
    <w:rsid w:val="00226E14"/>
    <w:rsid w:val="002278E9"/>
    <w:rsid w:val="00227D6B"/>
    <w:rsid w:val="00231164"/>
    <w:rsid w:val="002313F6"/>
    <w:rsid w:val="00231AA0"/>
    <w:rsid w:val="0023237A"/>
    <w:rsid w:val="00235594"/>
    <w:rsid w:val="00237B2D"/>
    <w:rsid w:val="00240C65"/>
    <w:rsid w:val="00244E9C"/>
    <w:rsid w:val="00246050"/>
    <w:rsid w:val="00247619"/>
    <w:rsid w:val="00247C9E"/>
    <w:rsid w:val="00247F70"/>
    <w:rsid w:val="0025026C"/>
    <w:rsid w:val="00252123"/>
    <w:rsid w:val="0025297A"/>
    <w:rsid w:val="002536F0"/>
    <w:rsid w:val="00253F65"/>
    <w:rsid w:val="00254A16"/>
    <w:rsid w:val="0025530A"/>
    <w:rsid w:val="00255643"/>
    <w:rsid w:val="00255E77"/>
    <w:rsid w:val="00256DA6"/>
    <w:rsid w:val="002575C1"/>
    <w:rsid w:val="002606C8"/>
    <w:rsid w:val="00261914"/>
    <w:rsid w:val="00262C99"/>
    <w:rsid w:val="00263956"/>
    <w:rsid w:val="00263F4F"/>
    <w:rsid w:val="0026416B"/>
    <w:rsid w:val="002648E2"/>
    <w:rsid w:val="00264A92"/>
    <w:rsid w:val="002653C5"/>
    <w:rsid w:val="0026602E"/>
    <w:rsid w:val="002669D1"/>
    <w:rsid w:val="00266CDC"/>
    <w:rsid w:val="0026781C"/>
    <w:rsid w:val="00270D2D"/>
    <w:rsid w:val="00271D5C"/>
    <w:rsid w:val="00273E3E"/>
    <w:rsid w:val="0027545C"/>
    <w:rsid w:val="00275A28"/>
    <w:rsid w:val="002817F8"/>
    <w:rsid w:val="00285745"/>
    <w:rsid w:val="00285BBC"/>
    <w:rsid w:val="002860BF"/>
    <w:rsid w:val="00286582"/>
    <w:rsid w:val="00287185"/>
    <w:rsid w:val="00287F39"/>
    <w:rsid w:val="0029288E"/>
    <w:rsid w:val="00292D4A"/>
    <w:rsid w:val="00295B1D"/>
    <w:rsid w:val="00296070"/>
    <w:rsid w:val="00296257"/>
    <w:rsid w:val="002A0312"/>
    <w:rsid w:val="002A06EC"/>
    <w:rsid w:val="002A0EF7"/>
    <w:rsid w:val="002A205A"/>
    <w:rsid w:val="002A3647"/>
    <w:rsid w:val="002A364B"/>
    <w:rsid w:val="002A3DEB"/>
    <w:rsid w:val="002A43D3"/>
    <w:rsid w:val="002A5C0E"/>
    <w:rsid w:val="002A5F33"/>
    <w:rsid w:val="002A5FA7"/>
    <w:rsid w:val="002A7674"/>
    <w:rsid w:val="002B0FB2"/>
    <w:rsid w:val="002B154D"/>
    <w:rsid w:val="002B19D1"/>
    <w:rsid w:val="002B23B6"/>
    <w:rsid w:val="002B292B"/>
    <w:rsid w:val="002B3161"/>
    <w:rsid w:val="002B4F97"/>
    <w:rsid w:val="002B52EC"/>
    <w:rsid w:val="002B57CC"/>
    <w:rsid w:val="002B633F"/>
    <w:rsid w:val="002B7AD2"/>
    <w:rsid w:val="002C3019"/>
    <w:rsid w:val="002C4651"/>
    <w:rsid w:val="002C5FDE"/>
    <w:rsid w:val="002C7318"/>
    <w:rsid w:val="002C7BC8"/>
    <w:rsid w:val="002D0341"/>
    <w:rsid w:val="002D0C10"/>
    <w:rsid w:val="002D159F"/>
    <w:rsid w:val="002D17FF"/>
    <w:rsid w:val="002D18A3"/>
    <w:rsid w:val="002D2F62"/>
    <w:rsid w:val="002D374F"/>
    <w:rsid w:val="002D4033"/>
    <w:rsid w:val="002D49E4"/>
    <w:rsid w:val="002D4B7F"/>
    <w:rsid w:val="002D7BB0"/>
    <w:rsid w:val="002E0F6D"/>
    <w:rsid w:val="002E19AE"/>
    <w:rsid w:val="002E311C"/>
    <w:rsid w:val="002E68B4"/>
    <w:rsid w:val="002E695C"/>
    <w:rsid w:val="002F2EF0"/>
    <w:rsid w:val="002F315A"/>
    <w:rsid w:val="002F497D"/>
    <w:rsid w:val="002F5116"/>
    <w:rsid w:val="002F5EB9"/>
    <w:rsid w:val="002F5FDC"/>
    <w:rsid w:val="002F7D38"/>
    <w:rsid w:val="00300BA8"/>
    <w:rsid w:val="0030188D"/>
    <w:rsid w:val="00303510"/>
    <w:rsid w:val="003040D2"/>
    <w:rsid w:val="003107D1"/>
    <w:rsid w:val="00312F59"/>
    <w:rsid w:val="00313F48"/>
    <w:rsid w:val="00314E56"/>
    <w:rsid w:val="003177A5"/>
    <w:rsid w:val="003177C7"/>
    <w:rsid w:val="00317D57"/>
    <w:rsid w:val="00321DA2"/>
    <w:rsid w:val="0032361F"/>
    <w:rsid w:val="003239AE"/>
    <w:rsid w:val="00324DAB"/>
    <w:rsid w:val="00326611"/>
    <w:rsid w:val="00332A38"/>
    <w:rsid w:val="0033358B"/>
    <w:rsid w:val="00333A83"/>
    <w:rsid w:val="003342C9"/>
    <w:rsid w:val="003345C6"/>
    <w:rsid w:val="003348D5"/>
    <w:rsid w:val="003365D4"/>
    <w:rsid w:val="00341CB6"/>
    <w:rsid w:val="00342825"/>
    <w:rsid w:val="003431AF"/>
    <w:rsid w:val="00344AC9"/>
    <w:rsid w:val="00354FF9"/>
    <w:rsid w:val="00355359"/>
    <w:rsid w:val="00355891"/>
    <w:rsid w:val="00355C3B"/>
    <w:rsid w:val="00364FC1"/>
    <w:rsid w:val="00366476"/>
    <w:rsid w:val="00370E6E"/>
    <w:rsid w:val="00371059"/>
    <w:rsid w:val="0037253E"/>
    <w:rsid w:val="00373911"/>
    <w:rsid w:val="00373EED"/>
    <w:rsid w:val="003741EF"/>
    <w:rsid w:val="00374ED3"/>
    <w:rsid w:val="003816FB"/>
    <w:rsid w:val="003822B2"/>
    <w:rsid w:val="00382B7B"/>
    <w:rsid w:val="00384B8E"/>
    <w:rsid w:val="00384D4F"/>
    <w:rsid w:val="003852AB"/>
    <w:rsid w:val="00387175"/>
    <w:rsid w:val="00387E55"/>
    <w:rsid w:val="0039266A"/>
    <w:rsid w:val="00394E1A"/>
    <w:rsid w:val="00396219"/>
    <w:rsid w:val="003A028F"/>
    <w:rsid w:val="003A05F8"/>
    <w:rsid w:val="003A0EF7"/>
    <w:rsid w:val="003A11A7"/>
    <w:rsid w:val="003A3B4D"/>
    <w:rsid w:val="003A5395"/>
    <w:rsid w:val="003A56CB"/>
    <w:rsid w:val="003A5A26"/>
    <w:rsid w:val="003B1848"/>
    <w:rsid w:val="003B363E"/>
    <w:rsid w:val="003B50DC"/>
    <w:rsid w:val="003B68D5"/>
    <w:rsid w:val="003B6CDA"/>
    <w:rsid w:val="003B77F9"/>
    <w:rsid w:val="003C02AD"/>
    <w:rsid w:val="003C1D2C"/>
    <w:rsid w:val="003C4496"/>
    <w:rsid w:val="003C6D68"/>
    <w:rsid w:val="003D0980"/>
    <w:rsid w:val="003D0B98"/>
    <w:rsid w:val="003D33D5"/>
    <w:rsid w:val="003D647A"/>
    <w:rsid w:val="003D7653"/>
    <w:rsid w:val="003D7C9D"/>
    <w:rsid w:val="003E0520"/>
    <w:rsid w:val="003E0B5B"/>
    <w:rsid w:val="003E10F7"/>
    <w:rsid w:val="003E3834"/>
    <w:rsid w:val="003E3B13"/>
    <w:rsid w:val="003E5545"/>
    <w:rsid w:val="003E64A0"/>
    <w:rsid w:val="003E6984"/>
    <w:rsid w:val="003E77F0"/>
    <w:rsid w:val="003F0836"/>
    <w:rsid w:val="003F1354"/>
    <w:rsid w:val="003F1887"/>
    <w:rsid w:val="003F5908"/>
    <w:rsid w:val="003F67DC"/>
    <w:rsid w:val="003F72A8"/>
    <w:rsid w:val="00400514"/>
    <w:rsid w:val="00402181"/>
    <w:rsid w:val="004021A3"/>
    <w:rsid w:val="004025A7"/>
    <w:rsid w:val="004036B1"/>
    <w:rsid w:val="00405A75"/>
    <w:rsid w:val="00405C99"/>
    <w:rsid w:val="004079C0"/>
    <w:rsid w:val="00410997"/>
    <w:rsid w:val="0041127E"/>
    <w:rsid w:val="00414111"/>
    <w:rsid w:val="004146C3"/>
    <w:rsid w:val="00414C69"/>
    <w:rsid w:val="00415BD7"/>
    <w:rsid w:val="0041606F"/>
    <w:rsid w:val="0042202C"/>
    <w:rsid w:val="0042533F"/>
    <w:rsid w:val="0042579D"/>
    <w:rsid w:val="0042618E"/>
    <w:rsid w:val="004267B5"/>
    <w:rsid w:val="004269D7"/>
    <w:rsid w:val="00426E3D"/>
    <w:rsid w:val="00427AE9"/>
    <w:rsid w:val="004300FF"/>
    <w:rsid w:val="00430265"/>
    <w:rsid w:val="004304E4"/>
    <w:rsid w:val="00433C63"/>
    <w:rsid w:val="00437B34"/>
    <w:rsid w:val="00437C33"/>
    <w:rsid w:val="0044291B"/>
    <w:rsid w:val="00442D76"/>
    <w:rsid w:val="00446503"/>
    <w:rsid w:val="004479E0"/>
    <w:rsid w:val="004505D7"/>
    <w:rsid w:val="00450A3F"/>
    <w:rsid w:val="00451835"/>
    <w:rsid w:val="00452CED"/>
    <w:rsid w:val="0045304C"/>
    <w:rsid w:val="00453D68"/>
    <w:rsid w:val="004543FF"/>
    <w:rsid w:val="00456264"/>
    <w:rsid w:val="0045733A"/>
    <w:rsid w:val="004620CB"/>
    <w:rsid w:val="004625D7"/>
    <w:rsid w:val="00462A03"/>
    <w:rsid w:val="00465401"/>
    <w:rsid w:val="00465D11"/>
    <w:rsid w:val="004667FD"/>
    <w:rsid w:val="00470815"/>
    <w:rsid w:val="00471797"/>
    <w:rsid w:val="00472081"/>
    <w:rsid w:val="00472302"/>
    <w:rsid w:val="004723E1"/>
    <w:rsid w:val="004731EA"/>
    <w:rsid w:val="0047361D"/>
    <w:rsid w:val="0047380A"/>
    <w:rsid w:val="00476290"/>
    <w:rsid w:val="00481163"/>
    <w:rsid w:val="00481546"/>
    <w:rsid w:val="0048200D"/>
    <w:rsid w:val="00482DA0"/>
    <w:rsid w:val="00483A65"/>
    <w:rsid w:val="00484F02"/>
    <w:rsid w:val="004850C0"/>
    <w:rsid w:val="00485801"/>
    <w:rsid w:val="00486C12"/>
    <w:rsid w:val="00490564"/>
    <w:rsid w:val="00491A2C"/>
    <w:rsid w:val="00491BF8"/>
    <w:rsid w:val="00494B62"/>
    <w:rsid w:val="00495491"/>
    <w:rsid w:val="00496B7B"/>
    <w:rsid w:val="004976CC"/>
    <w:rsid w:val="00497DAB"/>
    <w:rsid w:val="004A512A"/>
    <w:rsid w:val="004A5664"/>
    <w:rsid w:val="004B1588"/>
    <w:rsid w:val="004B373D"/>
    <w:rsid w:val="004B3A5F"/>
    <w:rsid w:val="004B4F0A"/>
    <w:rsid w:val="004B726B"/>
    <w:rsid w:val="004C00B2"/>
    <w:rsid w:val="004C081A"/>
    <w:rsid w:val="004C17F7"/>
    <w:rsid w:val="004C2664"/>
    <w:rsid w:val="004C272D"/>
    <w:rsid w:val="004C2A2E"/>
    <w:rsid w:val="004C39EB"/>
    <w:rsid w:val="004C4AAB"/>
    <w:rsid w:val="004C4B3F"/>
    <w:rsid w:val="004C53AB"/>
    <w:rsid w:val="004C5B4F"/>
    <w:rsid w:val="004C5C44"/>
    <w:rsid w:val="004C61EA"/>
    <w:rsid w:val="004D13CC"/>
    <w:rsid w:val="004D30D7"/>
    <w:rsid w:val="004D3418"/>
    <w:rsid w:val="004D7321"/>
    <w:rsid w:val="004D7FBB"/>
    <w:rsid w:val="004E1B36"/>
    <w:rsid w:val="004E21E3"/>
    <w:rsid w:val="004E39EC"/>
    <w:rsid w:val="004E68FE"/>
    <w:rsid w:val="004E6BCC"/>
    <w:rsid w:val="004E6CFB"/>
    <w:rsid w:val="004E77F3"/>
    <w:rsid w:val="004F0ED7"/>
    <w:rsid w:val="004F162B"/>
    <w:rsid w:val="004F1B16"/>
    <w:rsid w:val="004F1DE8"/>
    <w:rsid w:val="004F47A1"/>
    <w:rsid w:val="004F6A73"/>
    <w:rsid w:val="004F783F"/>
    <w:rsid w:val="00500E0C"/>
    <w:rsid w:val="00501CFB"/>
    <w:rsid w:val="005051F9"/>
    <w:rsid w:val="00505346"/>
    <w:rsid w:val="00512759"/>
    <w:rsid w:val="005139E7"/>
    <w:rsid w:val="005143E5"/>
    <w:rsid w:val="0051507A"/>
    <w:rsid w:val="005153D0"/>
    <w:rsid w:val="00516655"/>
    <w:rsid w:val="00517D3D"/>
    <w:rsid w:val="0052160F"/>
    <w:rsid w:val="00521678"/>
    <w:rsid w:val="00521A45"/>
    <w:rsid w:val="005239FF"/>
    <w:rsid w:val="00524994"/>
    <w:rsid w:val="005249F6"/>
    <w:rsid w:val="005328CB"/>
    <w:rsid w:val="00533E78"/>
    <w:rsid w:val="00534172"/>
    <w:rsid w:val="00534366"/>
    <w:rsid w:val="0053616C"/>
    <w:rsid w:val="005377F0"/>
    <w:rsid w:val="00537966"/>
    <w:rsid w:val="00537FD4"/>
    <w:rsid w:val="00541E02"/>
    <w:rsid w:val="0054512D"/>
    <w:rsid w:val="00545160"/>
    <w:rsid w:val="00545D5A"/>
    <w:rsid w:val="00552DE5"/>
    <w:rsid w:val="00553F16"/>
    <w:rsid w:val="00563CF0"/>
    <w:rsid w:val="00564079"/>
    <w:rsid w:val="00564AA7"/>
    <w:rsid w:val="00570716"/>
    <w:rsid w:val="0057395E"/>
    <w:rsid w:val="00576D26"/>
    <w:rsid w:val="00577474"/>
    <w:rsid w:val="0058130F"/>
    <w:rsid w:val="00583C12"/>
    <w:rsid w:val="00584D7E"/>
    <w:rsid w:val="00584DA6"/>
    <w:rsid w:val="00585564"/>
    <w:rsid w:val="0058669B"/>
    <w:rsid w:val="005866DD"/>
    <w:rsid w:val="00591803"/>
    <w:rsid w:val="005937A7"/>
    <w:rsid w:val="005946BF"/>
    <w:rsid w:val="00595246"/>
    <w:rsid w:val="00597188"/>
    <w:rsid w:val="005A020D"/>
    <w:rsid w:val="005A1659"/>
    <w:rsid w:val="005A5AE4"/>
    <w:rsid w:val="005A612F"/>
    <w:rsid w:val="005A6C16"/>
    <w:rsid w:val="005A7218"/>
    <w:rsid w:val="005B0999"/>
    <w:rsid w:val="005B13FA"/>
    <w:rsid w:val="005B1D04"/>
    <w:rsid w:val="005B21A5"/>
    <w:rsid w:val="005B2C90"/>
    <w:rsid w:val="005B54D0"/>
    <w:rsid w:val="005B5A56"/>
    <w:rsid w:val="005C16C1"/>
    <w:rsid w:val="005C3902"/>
    <w:rsid w:val="005C39C4"/>
    <w:rsid w:val="005C5C66"/>
    <w:rsid w:val="005C7D07"/>
    <w:rsid w:val="005D0287"/>
    <w:rsid w:val="005D03E4"/>
    <w:rsid w:val="005D1FDA"/>
    <w:rsid w:val="005D20B8"/>
    <w:rsid w:val="005D284F"/>
    <w:rsid w:val="005D29EA"/>
    <w:rsid w:val="005D32DA"/>
    <w:rsid w:val="005D3EAE"/>
    <w:rsid w:val="005D7CF0"/>
    <w:rsid w:val="005E422C"/>
    <w:rsid w:val="005E4743"/>
    <w:rsid w:val="005E5FB7"/>
    <w:rsid w:val="005E74CC"/>
    <w:rsid w:val="005E7A20"/>
    <w:rsid w:val="005E7ADC"/>
    <w:rsid w:val="005F0130"/>
    <w:rsid w:val="005F0752"/>
    <w:rsid w:val="005F354A"/>
    <w:rsid w:val="005F396B"/>
    <w:rsid w:val="005F3B4C"/>
    <w:rsid w:val="005F4682"/>
    <w:rsid w:val="005F669F"/>
    <w:rsid w:val="005F6CFA"/>
    <w:rsid w:val="00602B75"/>
    <w:rsid w:val="006046BD"/>
    <w:rsid w:val="00605725"/>
    <w:rsid w:val="00605DB2"/>
    <w:rsid w:val="00605DD8"/>
    <w:rsid w:val="00607B2F"/>
    <w:rsid w:val="006102C7"/>
    <w:rsid w:val="006103C9"/>
    <w:rsid w:val="00611FCD"/>
    <w:rsid w:val="006125E1"/>
    <w:rsid w:val="006135EE"/>
    <w:rsid w:val="00613918"/>
    <w:rsid w:val="006165E8"/>
    <w:rsid w:val="00620267"/>
    <w:rsid w:val="0062248E"/>
    <w:rsid w:val="006230C7"/>
    <w:rsid w:val="00623906"/>
    <w:rsid w:val="00626581"/>
    <w:rsid w:val="00627599"/>
    <w:rsid w:val="0063149B"/>
    <w:rsid w:val="00633BD2"/>
    <w:rsid w:val="0063663D"/>
    <w:rsid w:val="006429B1"/>
    <w:rsid w:val="006448F1"/>
    <w:rsid w:val="00644DF2"/>
    <w:rsid w:val="00644E6D"/>
    <w:rsid w:val="0065053E"/>
    <w:rsid w:val="0065155C"/>
    <w:rsid w:val="00656948"/>
    <w:rsid w:val="00657B8A"/>
    <w:rsid w:val="006602D4"/>
    <w:rsid w:val="006616B9"/>
    <w:rsid w:val="00664A04"/>
    <w:rsid w:val="00665726"/>
    <w:rsid w:val="00665D4F"/>
    <w:rsid w:val="006720FE"/>
    <w:rsid w:val="00675A5F"/>
    <w:rsid w:val="00676956"/>
    <w:rsid w:val="00683061"/>
    <w:rsid w:val="00683195"/>
    <w:rsid w:val="00683BA7"/>
    <w:rsid w:val="00685610"/>
    <w:rsid w:val="00685D96"/>
    <w:rsid w:val="0068755B"/>
    <w:rsid w:val="00687832"/>
    <w:rsid w:val="00687A84"/>
    <w:rsid w:val="00691353"/>
    <w:rsid w:val="00693BE3"/>
    <w:rsid w:val="00694426"/>
    <w:rsid w:val="00694ADE"/>
    <w:rsid w:val="00694B80"/>
    <w:rsid w:val="006957CC"/>
    <w:rsid w:val="006966D4"/>
    <w:rsid w:val="006A0AF6"/>
    <w:rsid w:val="006A0FD0"/>
    <w:rsid w:val="006A5255"/>
    <w:rsid w:val="006A5703"/>
    <w:rsid w:val="006A64BD"/>
    <w:rsid w:val="006B128B"/>
    <w:rsid w:val="006B357F"/>
    <w:rsid w:val="006B52E3"/>
    <w:rsid w:val="006C017F"/>
    <w:rsid w:val="006C0DE5"/>
    <w:rsid w:val="006C4821"/>
    <w:rsid w:val="006C7E70"/>
    <w:rsid w:val="006D07F7"/>
    <w:rsid w:val="006D3C25"/>
    <w:rsid w:val="006D661B"/>
    <w:rsid w:val="006D738C"/>
    <w:rsid w:val="006E19B7"/>
    <w:rsid w:val="006E22AD"/>
    <w:rsid w:val="006E4281"/>
    <w:rsid w:val="006E4A70"/>
    <w:rsid w:val="006E6CFE"/>
    <w:rsid w:val="006E79AF"/>
    <w:rsid w:val="006F0AF7"/>
    <w:rsid w:val="006F39E0"/>
    <w:rsid w:val="006F3A95"/>
    <w:rsid w:val="006F3DCA"/>
    <w:rsid w:val="006F3FB0"/>
    <w:rsid w:val="006F6089"/>
    <w:rsid w:val="0070066D"/>
    <w:rsid w:val="007029EE"/>
    <w:rsid w:val="007036B0"/>
    <w:rsid w:val="00704D74"/>
    <w:rsid w:val="00710910"/>
    <w:rsid w:val="007127E8"/>
    <w:rsid w:val="00713258"/>
    <w:rsid w:val="0071444D"/>
    <w:rsid w:val="00716B91"/>
    <w:rsid w:val="0072162D"/>
    <w:rsid w:val="0072182E"/>
    <w:rsid w:val="007226B5"/>
    <w:rsid w:val="0072534A"/>
    <w:rsid w:val="0072562F"/>
    <w:rsid w:val="0072654E"/>
    <w:rsid w:val="00726BE9"/>
    <w:rsid w:val="00726C54"/>
    <w:rsid w:val="00731B96"/>
    <w:rsid w:val="007327DE"/>
    <w:rsid w:val="00735C1E"/>
    <w:rsid w:val="00742008"/>
    <w:rsid w:val="007430CA"/>
    <w:rsid w:val="00745C2C"/>
    <w:rsid w:val="007466C1"/>
    <w:rsid w:val="00747DCD"/>
    <w:rsid w:val="00750E6E"/>
    <w:rsid w:val="00752B43"/>
    <w:rsid w:val="00755264"/>
    <w:rsid w:val="00756DE3"/>
    <w:rsid w:val="0075701F"/>
    <w:rsid w:val="00757E36"/>
    <w:rsid w:val="00761D9B"/>
    <w:rsid w:val="0076218C"/>
    <w:rsid w:val="00763480"/>
    <w:rsid w:val="00763E9A"/>
    <w:rsid w:val="00764164"/>
    <w:rsid w:val="0076540C"/>
    <w:rsid w:val="007664B2"/>
    <w:rsid w:val="00770BBA"/>
    <w:rsid w:val="007720A1"/>
    <w:rsid w:val="00774356"/>
    <w:rsid w:val="00775414"/>
    <w:rsid w:val="00776FE1"/>
    <w:rsid w:val="00777CAC"/>
    <w:rsid w:val="00777E36"/>
    <w:rsid w:val="007806A3"/>
    <w:rsid w:val="00780F8C"/>
    <w:rsid w:val="007840C6"/>
    <w:rsid w:val="0078449B"/>
    <w:rsid w:val="00785C00"/>
    <w:rsid w:val="007869BF"/>
    <w:rsid w:val="007901CC"/>
    <w:rsid w:val="00791A62"/>
    <w:rsid w:val="00792DEB"/>
    <w:rsid w:val="00793C06"/>
    <w:rsid w:val="007942E0"/>
    <w:rsid w:val="00794472"/>
    <w:rsid w:val="0079519C"/>
    <w:rsid w:val="0079609F"/>
    <w:rsid w:val="00796873"/>
    <w:rsid w:val="007A0621"/>
    <w:rsid w:val="007A0709"/>
    <w:rsid w:val="007A08DA"/>
    <w:rsid w:val="007A173B"/>
    <w:rsid w:val="007A1BFF"/>
    <w:rsid w:val="007A4AE0"/>
    <w:rsid w:val="007A5A21"/>
    <w:rsid w:val="007A6804"/>
    <w:rsid w:val="007A69BB"/>
    <w:rsid w:val="007B010E"/>
    <w:rsid w:val="007B1355"/>
    <w:rsid w:val="007B1873"/>
    <w:rsid w:val="007B1914"/>
    <w:rsid w:val="007B29FB"/>
    <w:rsid w:val="007B2F5E"/>
    <w:rsid w:val="007B3BB6"/>
    <w:rsid w:val="007B666A"/>
    <w:rsid w:val="007B6EA4"/>
    <w:rsid w:val="007C0044"/>
    <w:rsid w:val="007C22BD"/>
    <w:rsid w:val="007C3020"/>
    <w:rsid w:val="007C5640"/>
    <w:rsid w:val="007C5985"/>
    <w:rsid w:val="007D0147"/>
    <w:rsid w:val="007D0C69"/>
    <w:rsid w:val="007D1829"/>
    <w:rsid w:val="007D2843"/>
    <w:rsid w:val="007D28B6"/>
    <w:rsid w:val="007D3181"/>
    <w:rsid w:val="007D5111"/>
    <w:rsid w:val="007D6AE2"/>
    <w:rsid w:val="007D6F58"/>
    <w:rsid w:val="007E2BC7"/>
    <w:rsid w:val="007E37B9"/>
    <w:rsid w:val="007E5DB4"/>
    <w:rsid w:val="007F5112"/>
    <w:rsid w:val="007F5B7E"/>
    <w:rsid w:val="007F63D5"/>
    <w:rsid w:val="007F7892"/>
    <w:rsid w:val="007F7D49"/>
    <w:rsid w:val="008007B6"/>
    <w:rsid w:val="00800AAB"/>
    <w:rsid w:val="008023C6"/>
    <w:rsid w:val="00802448"/>
    <w:rsid w:val="00802C29"/>
    <w:rsid w:val="0080485F"/>
    <w:rsid w:val="00805B14"/>
    <w:rsid w:val="0080661D"/>
    <w:rsid w:val="00806851"/>
    <w:rsid w:val="008078F8"/>
    <w:rsid w:val="00811E39"/>
    <w:rsid w:val="00812D96"/>
    <w:rsid w:val="00814A60"/>
    <w:rsid w:val="008150A0"/>
    <w:rsid w:val="00815E7D"/>
    <w:rsid w:val="0081676D"/>
    <w:rsid w:val="00816EA6"/>
    <w:rsid w:val="00820181"/>
    <w:rsid w:val="00820500"/>
    <w:rsid w:val="0082207B"/>
    <w:rsid w:val="008238FF"/>
    <w:rsid w:val="00823BA3"/>
    <w:rsid w:val="008260D0"/>
    <w:rsid w:val="00827B4D"/>
    <w:rsid w:val="00832848"/>
    <w:rsid w:val="0083293E"/>
    <w:rsid w:val="00835E60"/>
    <w:rsid w:val="008366D0"/>
    <w:rsid w:val="008369DC"/>
    <w:rsid w:val="00840875"/>
    <w:rsid w:val="00841073"/>
    <w:rsid w:val="008419A5"/>
    <w:rsid w:val="00843350"/>
    <w:rsid w:val="0084426E"/>
    <w:rsid w:val="00846876"/>
    <w:rsid w:val="00847962"/>
    <w:rsid w:val="0085048B"/>
    <w:rsid w:val="008538C6"/>
    <w:rsid w:val="008550C5"/>
    <w:rsid w:val="00856841"/>
    <w:rsid w:val="0085720F"/>
    <w:rsid w:val="00861E52"/>
    <w:rsid w:val="0086248F"/>
    <w:rsid w:val="00862A8E"/>
    <w:rsid w:val="00866CEB"/>
    <w:rsid w:val="008674B8"/>
    <w:rsid w:val="0087005D"/>
    <w:rsid w:val="0087177E"/>
    <w:rsid w:val="00874D16"/>
    <w:rsid w:val="00875B8A"/>
    <w:rsid w:val="008805C1"/>
    <w:rsid w:val="00881CB2"/>
    <w:rsid w:val="00887039"/>
    <w:rsid w:val="00890E4B"/>
    <w:rsid w:val="00891EF1"/>
    <w:rsid w:val="00895C63"/>
    <w:rsid w:val="00896E57"/>
    <w:rsid w:val="008972B3"/>
    <w:rsid w:val="0089785E"/>
    <w:rsid w:val="008A13E9"/>
    <w:rsid w:val="008A2B11"/>
    <w:rsid w:val="008A47D2"/>
    <w:rsid w:val="008A6CFE"/>
    <w:rsid w:val="008B1AA5"/>
    <w:rsid w:val="008B44AA"/>
    <w:rsid w:val="008B48EC"/>
    <w:rsid w:val="008B5EF4"/>
    <w:rsid w:val="008C2E9D"/>
    <w:rsid w:val="008C3A52"/>
    <w:rsid w:val="008C3AA5"/>
    <w:rsid w:val="008C5DD6"/>
    <w:rsid w:val="008D0E86"/>
    <w:rsid w:val="008D27E2"/>
    <w:rsid w:val="008D3A1A"/>
    <w:rsid w:val="008D3D05"/>
    <w:rsid w:val="008D45A1"/>
    <w:rsid w:val="008D4E0A"/>
    <w:rsid w:val="008D5087"/>
    <w:rsid w:val="008D53DB"/>
    <w:rsid w:val="008D5AF1"/>
    <w:rsid w:val="008D5DC6"/>
    <w:rsid w:val="008E033D"/>
    <w:rsid w:val="008E0497"/>
    <w:rsid w:val="008E1BB9"/>
    <w:rsid w:val="008E1F28"/>
    <w:rsid w:val="008E1F77"/>
    <w:rsid w:val="008E2216"/>
    <w:rsid w:val="008E398A"/>
    <w:rsid w:val="008E4334"/>
    <w:rsid w:val="008E45FB"/>
    <w:rsid w:val="008E781B"/>
    <w:rsid w:val="008E7B65"/>
    <w:rsid w:val="008F0899"/>
    <w:rsid w:val="008F1E22"/>
    <w:rsid w:val="008F2D9C"/>
    <w:rsid w:val="008F40CC"/>
    <w:rsid w:val="008F5925"/>
    <w:rsid w:val="008F6987"/>
    <w:rsid w:val="008F6DE4"/>
    <w:rsid w:val="008F775D"/>
    <w:rsid w:val="00900509"/>
    <w:rsid w:val="00900B27"/>
    <w:rsid w:val="009011A3"/>
    <w:rsid w:val="009018BB"/>
    <w:rsid w:val="00903193"/>
    <w:rsid w:val="00904165"/>
    <w:rsid w:val="00904366"/>
    <w:rsid w:val="0090504A"/>
    <w:rsid w:val="00905603"/>
    <w:rsid w:val="009069EB"/>
    <w:rsid w:val="009111FA"/>
    <w:rsid w:val="00911DE4"/>
    <w:rsid w:val="00912007"/>
    <w:rsid w:val="009177C8"/>
    <w:rsid w:val="00917DEB"/>
    <w:rsid w:val="00920FB5"/>
    <w:rsid w:val="00922E51"/>
    <w:rsid w:val="00925BD1"/>
    <w:rsid w:val="009271B3"/>
    <w:rsid w:val="00927B6A"/>
    <w:rsid w:val="009307B1"/>
    <w:rsid w:val="00930992"/>
    <w:rsid w:val="009309F0"/>
    <w:rsid w:val="00930D77"/>
    <w:rsid w:val="00931D56"/>
    <w:rsid w:val="00931ECA"/>
    <w:rsid w:val="00932415"/>
    <w:rsid w:val="009348AD"/>
    <w:rsid w:val="00934BB6"/>
    <w:rsid w:val="00935DE2"/>
    <w:rsid w:val="00936152"/>
    <w:rsid w:val="009379BB"/>
    <w:rsid w:val="00940134"/>
    <w:rsid w:val="00940514"/>
    <w:rsid w:val="00941A42"/>
    <w:rsid w:val="00943B4E"/>
    <w:rsid w:val="00943DAD"/>
    <w:rsid w:val="00945772"/>
    <w:rsid w:val="009462F7"/>
    <w:rsid w:val="00946D5E"/>
    <w:rsid w:val="00951A46"/>
    <w:rsid w:val="00951B44"/>
    <w:rsid w:val="00954000"/>
    <w:rsid w:val="00955557"/>
    <w:rsid w:val="009604C7"/>
    <w:rsid w:val="00960B24"/>
    <w:rsid w:val="0096143C"/>
    <w:rsid w:val="0096194B"/>
    <w:rsid w:val="00965955"/>
    <w:rsid w:val="009703C5"/>
    <w:rsid w:val="009705CB"/>
    <w:rsid w:val="009706D4"/>
    <w:rsid w:val="0097095D"/>
    <w:rsid w:val="0097239D"/>
    <w:rsid w:val="00975680"/>
    <w:rsid w:val="009757ED"/>
    <w:rsid w:val="00977AC6"/>
    <w:rsid w:val="00980EEC"/>
    <w:rsid w:val="009812E0"/>
    <w:rsid w:val="009828F9"/>
    <w:rsid w:val="0098306D"/>
    <w:rsid w:val="009834C6"/>
    <w:rsid w:val="00983F82"/>
    <w:rsid w:val="009843FD"/>
    <w:rsid w:val="00984445"/>
    <w:rsid w:val="0098778A"/>
    <w:rsid w:val="00987C74"/>
    <w:rsid w:val="00990F7A"/>
    <w:rsid w:val="009910F3"/>
    <w:rsid w:val="009919D5"/>
    <w:rsid w:val="009937E2"/>
    <w:rsid w:val="009945C9"/>
    <w:rsid w:val="00996C61"/>
    <w:rsid w:val="009A24BB"/>
    <w:rsid w:val="009A47F6"/>
    <w:rsid w:val="009A4DC8"/>
    <w:rsid w:val="009A5E11"/>
    <w:rsid w:val="009A6161"/>
    <w:rsid w:val="009A617D"/>
    <w:rsid w:val="009A7C31"/>
    <w:rsid w:val="009B025A"/>
    <w:rsid w:val="009B329A"/>
    <w:rsid w:val="009B3850"/>
    <w:rsid w:val="009B3FDD"/>
    <w:rsid w:val="009B40CE"/>
    <w:rsid w:val="009B4FB8"/>
    <w:rsid w:val="009B6FDE"/>
    <w:rsid w:val="009B76AA"/>
    <w:rsid w:val="009C0F6C"/>
    <w:rsid w:val="009C2E76"/>
    <w:rsid w:val="009C4487"/>
    <w:rsid w:val="009C5E9E"/>
    <w:rsid w:val="009C7FF4"/>
    <w:rsid w:val="009D0EF6"/>
    <w:rsid w:val="009D59F5"/>
    <w:rsid w:val="009D5D94"/>
    <w:rsid w:val="009D669A"/>
    <w:rsid w:val="009E283D"/>
    <w:rsid w:val="009E28FF"/>
    <w:rsid w:val="009E3550"/>
    <w:rsid w:val="009E4794"/>
    <w:rsid w:val="009E5735"/>
    <w:rsid w:val="009F0884"/>
    <w:rsid w:val="009F1E2D"/>
    <w:rsid w:val="009F2C8D"/>
    <w:rsid w:val="009F4CAB"/>
    <w:rsid w:val="009F51AD"/>
    <w:rsid w:val="009F51D4"/>
    <w:rsid w:val="00A00F12"/>
    <w:rsid w:val="00A01239"/>
    <w:rsid w:val="00A0135B"/>
    <w:rsid w:val="00A028EF"/>
    <w:rsid w:val="00A03112"/>
    <w:rsid w:val="00A03397"/>
    <w:rsid w:val="00A03E62"/>
    <w:rsid w:val="00A05C6D"/>
    <w:rsid w:val="00A10B58"/>
    <w:rsid w:val="00A11BBB"/>
    <w:rsid w:val="00A12087"/>
    <w:rsid w:val="00A13B16"/>
    <w:rsid w:val="00A13C44"/>
    <w:rsid w:val="00A141B9"/>
    <w:rsid w:val="00A14834"/>
    <w:rsid w:val="00A17027"/>
    <w:rsid w:val="00A17AB1"/>
    <w:rsid w:val="00A20BF7"/>
    <w:rsid w:val="00A216FC"/>
    <w:rsid w:val="00A2211E"/>
    <w:rsid w:val="00A223F2"/>
    <w:rsid w:val="00A22E06"/>
    <w:rsid w:val="00A237DC"/>
    <w:rsid w:val="00A24BDF"/>
    <w:rsid w:val="00A25109"/>
    <w:rsid w:val="00A25D02"/>
    <w:rsid w:val="00A266D6"/>
    <w:rsid w:val="00A26B55"/>
    <w:rsid w:val="00A31EC4"/>
    <w:rsid w:val="00A3253F"/>
    <w:rsid w:val="00A33894"/>
    <w:rsid w:val="00A341B5"/>
    <w:rsid w:val="00A35CBC"/>
    <w:rsid w:val="00A36788"/>
    <w:rsid w:val="00A368EA"/>
    <w:rsid w:val="00A3777B"/>
    <w:rsid w:val="00A40288"/>
    <w:rsid w:val="00A408F7"/>
    <w:rsid w:val="00A41825"/>
    <w:rsid w:val="00A423FE"/>
    <w:rsid w:val="00A42575"/>
    <w:rsid w:val="00A431A8"/>
    <w:rsid w:val="00A431C4"/>
    <w:rsid w:val="00A433D1"/>
    <w:rsid w:val="00A43CDA"/>
    <w:rsid w:val="00A43FB4"/>
    <w:rsid w:val="00A45325"/>
    <w:rsid w:val="00A4685C"/>
    <w:rsid w:val="00A47224"/>
    <w:rsid w:val="00A476AD"/>
    <w:rsid w:val="00A51632"/>
    <w:rsid w:val="00A51B86"/>
    <w:rsid w:val="00A52A03"/>
    <w:rsid w:val="00A52B44"/>
    <w:rsid w:val="00A57A49"/>
    <w:rsid w:val="00A6196F"/>
    <w:rsid w:val="00A6410C"/>
    <w:rsid w:val="00A64CB1"/>
    <w:rsid w:val="00A67362"/>
    <w:rsid w:val="00A70D3C"/>
    <w:rsid w:val="00A72D1D"/>
    <w:rsid w:val="00A73853"/>
    <w:rsid w:val="00A74476"/>
    <w:rsid w:val="00A74724"/>
    <w:rsid w:val="00A80C6D"/>
    <w:rsid w:val="00A80CFE"/>
    <w:rsid w:val="00A81AF9"/>
    <w:rsid w:val="00A83F1B"/>
    <w:rsid w:val="00A8451B"/>
    <w:rsid w:val="00A84C9A"/>
    <w:rsid w:val="00A84DFB"/>
    <w:rsid w:val="00A850DE"/>
    <w:rsid w:val="00A8537E"/>
    <w:rsid w:val="00A854DE"/>
    <w:rsid w:val="00A85A26"/>
    <w:rsid w:val="00A876E9"/>
    <w:rsid w:val="00A90995"/>
    <w:rsid w:val="00A90C69"/>
    <w:rsid w:val="00A9154F"/>
    <w:rsid w:val="00A93D62"/>
    <w:rsid w:val="00A963A0"/>
    <w:rsid w:val="00A96D4F"/>
    <w:rsid w:val="00A9776D"/>
    <w:rsid w:val="00A97AB4"/>
    <w:rsid w:val="00AA09F2"/>
    <w:rsid w:val="00AA10A9"/>
    <w:rsid w:val="00AA5EB3"/>
    <w:rsid w:val="00AA612E"/>
    <w:rsid w:val="00AA7BB3"/>
    <w:rsid w:val="00AB3879"/>
    <w:rsid w:val="00AB3F2C"/>
    <w:rsid w:val="00AB52B7"/>
    <w:rsid w:val="00AB6292"/>
    <w:rsid w:val="00AB7EFD"/>
    <w:rsid w:val="00AC1971"/>
    <w:rsid w:val="00AC3536"/>
    <w:rsid w:val="00AC6263"/>
    <w:rsid w:val="00AC6EB7"/>
    <w:rsid w:val="00AC7E6A"/>
    <w:rsid w:val="00AD1F0E"/>
    <w:rsid w:val="00AD5E87"/>
    <w:rsid w:val="00AD64E4"/>
    <w:rsid w:val="00AE0CDD"/>
    <w:rsid w:val="00AE11F6"/>
    <w:rsid w:val="00AE1260"/>
    <w:rsid w:val="00AE1668"/>
    <w:rsid w:val="00AE236D"/>
    <w:rsid w:val="00AE2B25"/>
    <w:rsid w:val="00AE4AE6"/>
    <w:rsid w:val="00AE5096"/>
    <w:rsid w:val="00AE5C49"/>
    <w:rsid w:val="00AF03CC"/>
    <w:rsid w:val="00AF0619"/>
    <w:rsid w:val="00AF13C7"/>
    <w:rsid w:val="00AF214C"/>
    <w:rsid w:val="00AF4C8C"/>
    <w:rsid w:val="00AF5616"/>
    <w:rsid w:val="00AF62C3"/>
    <w:rsid w:val="00AF73DB"/>
    <w:rsid w:val="00B002B9"/>
    <w:rsid w:val="00B0129B"/>
    <w:rsid w:val="00B02C54"/>
    <w:rsid w:val="00B04A80"/>
    <w:rsid w:val="00B05BC4"/>
    <w:rsid w:val="00B07AD9"/>
    <w:rsid w:val="00B108F7"/>
    <w:rsid w:val="00B11CAB"/>
    <w:rsid w:val="00B11F29"/>
    <w:rsid w:val="00B1222B"/>
    <w:rsid w:val="00B124CC"/>
    <w:rsid w:val="00B1593A"/>
    <w:rsid w:val="00B15E97"/>
    <w:rsid w:val="00B174D2"/>
    <w:rsid w:val="00B21C8C"/>
    <w:rsid w:val="00B23182"/>
    <w:rsid w:val="00B24DD5"/>
    <w:rsid w:val="00B25FBF"/>
    <w:rsid w:val="00B26503"/>
    <w:rsid w:val="00B320AA"/>
    <w:rsid w:val="00B33874"/>
    <w:rsid w:val="00B36961"/>
    <w:rsid w:val="00B40B36"/>
    <w:rsid w:val="00B426EE"/>
    <w:rsid w:val="00B44686"/>
    <w:rsid w:val="00B4536A"/>
    <w:rsid w:val="00B45A1F"/>
    <w:rsid w:val="00B470B4"/>
    <w:rsid w:val="00B47A3E"/>
    <w:rsid w:val="00B47C61"/>
    <w:rsid w:val="00B50A7C"/>
    <w:rsid w:val="00B531EE"/>
    <w:rsid w:val="00B53E0D"/>
    <w:rsid w:val="00B54A63"/>
    <w:rsid w:val="00B56059"/>
    <w:rsid w:val="00B565F5"/>
    <w:rsid w:val="00B56B12"/>
    <w:rsid w:val="00B57CDC"/>
    <w:rsid w:val="00B6081D"/>
    <w:rsid w:val="00B60F0B"/>
    <w:rsid w:val="00B618A7"/>
    <w:rsid w:val="00B61BAB"/>
    <w:rsid w:val="00B6227F"/>
    <w:rsid w:val="00B632F3"/>
    <w:rsid w:val="00B67E43"/>
    <w:rsid w:val="00B714EA"/>
    <w:rsid w:val="00B73363"/>
    <w:rsid w:val="00B73D78"/>
    <w:rsid w:val="00B74C28"/>
    <w:rsid w:val="00B74C6F"/>
    <w:rsid w:val="00B75A16"/>
    <w:rsid w:val="00B76325"/>
    <w:rsid w:val="00B77586"/>
    <w:rsid w:val="00B778DE"/>
    <w:rsid w:val="00B81A9E"/>
    <w:rsid w:val="00B8367C"/>
    <w:rsid w:val="00B83A64"/>
    <w:rsid w:val="00B846AC"/>
    <w:rsid w:val="00B84C73"/>
    <w:rsid w:val="00B84DEF"/>
    <w:rsid w:val="00B868E9"/>
    <w:rsid w:val="00B86ED5"/>
    <w:rsid w:val="00B870CC"/>
    <w:rsid w:val="00B900B8"/>
    <w:rsid w:val="00B90BEC"/>
    <w:rsid w:val="00B924DB"/>
    <w:rsid w:val="00B92EB2"/>
    <w:rsid w:val="00B9323F"/>
    <w:rsid w:val="00B9517E"/>
    <w:rsid w:val="00B95A82"/>
    <w:rsid w:val="00B95B84"/>
    <w:rsid w:val="00B96CC5"/>
    <w:rsid w:val="00BA05C4"/>
    <w:rsid w:val="00BA07FD"/>
    <w:rsid w:val="00BA34EA"/>
    <w:rsid w:val="00BA37D7"/>
    <w:rsid w:val="00BA3A7B"/>
    <w:rsid w:val="00BA5178"/>
    <w:rsid w:val="00BA5E41"/>
    <w:rsid w:val="00BA64DA"/>
    <w:rsid w:val="00BB06F7"/>
    <w:rsid w:val="00BB0EC0"/>
    <w:rsid w:val="00BB118B"/>
    <w:rsid w:val="00BB17B4"/>
    <w:rsid w:val="00BB1985"/>
    <w:rsid w:val="00BB1D05"/>
    <w:rsid w:val="00BB2930"/>
    <w:rsid w:val="00BB5639"/>
    <w:rsid w:val="00BB59A5"/>
    <w:rsid w:val="00BB64E8"/>
    <w:rsid w:val="00BC058F"/>
    <w:rsid w:val="00BC1D2B"/>
    <w:rsid w:val="00BC3BFD"/>
    <w:rsid w:val="00BC49D3"/>
    <w:rsid w:val="00BD16ED"/>
    <w:rsid w:val="00BD674B"/>
    <w:rsid w:val="00BD6C6E"/>
    <w:rsid w:val="00BE0B9B"/>
    <w:rsid w:val="00BE3875"/>
    <w:rsid w:val="00BE4F74"/>
    <w:rsid w:val="00BE6982"/>
    <w:rsid w:val="00BE7A42"/>
    <w:rsid w:val="00BF1AB4"/>
    <w:rsid w:val="00BF4112"/>
    <w:rsid w:val="00BF6164"/>
    <w:rsid w:val="00BF67F9"/>
    <w:rsid w:val="00C009F9"/>
    <w:rsid w:val="00C00A17"/>
    <w:rsid w:val="00C01B8F"/>
    <w:rsid w:val="00C01DCB"/>
    <w:rsid w:val="00C023B1"/>
    <w:rsid w:val="00C02888"/>
    <w:rsid w:val="00C041BF"/>
    <w:rsid w:val="00C046B4"/>
    <w:rsid w:val="00C05B01"/>
    <w:rsid w:val="00C077F1"/>
    <w:rsid w:val="00C10956"/>
    <w:rsid w:val="00C128C6"/>
    <w:rsid w:val="00C1388F"/>
    <w:rsid w:val="00C160CD"/>
    <w:rsid w:val="00C16FFD"/>
    <w:rsid w:val="00C17E55"/>
    <w:rsid w:val="00C20FAE"/>
    <w:rsid w:val="00C2543B"/>
    <w:rsid w:val="00C25FF7"/>
    <w:rsid w:val="00C30DE8"/>
    <w:rsid w:val="00C31564"/>
    <w:rsid w:val="00C31616"/>
    <w:rsid w:val="00C33B17"/>
    <w:rsid w:val="00C33D64"/>
    <w:rsid w:val="00C33E22"/>
    <w:rsid w:val="00C34B0E"/>
    <w:rsid w:val="00C34B6A"/>
    <w:rsid w:val="00C3720A"/>
    <w:rsid w:val="00C40678"/>
    <w:rsid w:val="00C40923"/>
    <w:rsid w:val="00C42520"/>
    <w:rsid w:val="00C425C2"/>
    <w:rsid w:val="00C4261F"/>
    <w:rsid w:val="00C4287B"/>
    <w:rsid w:val="00C42FE9"/>
    <w:rsid w:val="00C47D96"/>
    <w:rsid w:val="00C521C3"/>
    <w:rsid w:val="00C53D70"/>
    <w:rsid w:val="00C5449A"/>
    <w:rsid w:val="00C55A16"/>
    <w:rsid w:val="00C61751"/>
    <w:rsid w:val="00C65295"/>
    <w:rsid w:val="00C659BF"/>
    <w:rsid w:val="00C659C5"/>
    <w:rsid w:val="00C6700A"/>
    <w:rsid w:val="00C715FB"/>
    <w:rsid w:val="00C719F1"/>
    <w:rsid w:val="00C721EA"/>
    <w:rsid w:val="00C74A49"/>
    <w:rsid w:val="00C74F1E"/>
    <w:rsid w:val="00C758BF"/>
    <w:rsid w:val="00C76B8B"/>
    <w:rsid w:val="00C816AF"/>
    <w:rsid w:val="00C82DE7"/>
    <w:rsid w:val="00C836B6"/>
    <w:rsid w:val="00C83EDE"/>
    <w:rsid w:val="00C9293D"/>
    <w:rsid w:val="00C93281"/>
    <w:rsid w:val="00C93D05"/>
    <w:rsid w:val="00CA0349"/>
    <w:rsid w:val="00CA0B7A"/>
    <w:rsid w:val="00CA18E9"/>
    <w:rsid w:val="00CA4161"/>
    <w:rsid w:val="00CA648A"/>
    <w:rsid w:val="00CA7B21"/>
    <w:rsid w:val="00CA7D95"/>
    <w:rsid w:val="00CB0540"/>
    <w:rsid w:val="00CB0D18"/>
    <w:rsid w:val="00CB21D6"/>
    <w:rsid w:val="00CB3B66"/>
    <w:rsid w:val="00CB4080"/>
    <w:rsid w:val="00CB6875"/>
    <w:rsid w:val="00CB747E"/>
    <w:rsid w:val="00CC03B1"/>
    <w:rsid w:val="00CC0A12"/>
    <w:rsid w:val="00CC2396"/>
    <w:rsid w:val="00CC33FA"/>
    <w:rsid w:val="00CC399C"/>
    <w:rsid w:val="00CC39DA"/>
    <w:rsid w:val="00CC5072"/>
    <w:rsid w:val="00CC5AF0"/>
    <w:rsid w:val="00CC6332"/>
    <w:rsid w:val="00CC64E5"/>
    <w:rsid w:val="00CC650E"/>
    <w:rsid w:val="00CC7F17"/>
    <w:rsid w:val="00CD026D"/>
    <w:rsid w:val="00CD1029"/>
    <w:rsid w:val="00CD46DB"/>
    <w:rsid w:val="00CD4E7E"/>
    <w:rsid w:val="00CD577E"/>
    <w:rsid w:val="00CD7AA0"/>
    <w:rsid w:val="00CE0DF0"/>
    <w:rsid w:val="00CE1B2B"/>
    <w:rsid w:val="00CE29B9"/>
    <w:rsid w:val="00CE2E95"/>
    <w:rsid w:val="00CE38CE"/>
    <w:rsid w:val="00CE3E42"/>
    <w:rsid w:val="00CE62CE"/>
    <w:rsid w:val="00CF03B5"/>
    <w:rsid w:val="00CF0927"/>
    <w:rsid w:val="00CF0F48"/>
    <w:rsid w:val="00CF2BA9"/>
    <w:rsid w:val="00D00812"/>
    <w:rsid w:val="00D00F85"/>
    <w:rsid w:val="00D01AC5"/>
    <w:rsid w:val="00D022A9"/>
    <w:rsid w:val="00D02733"/>
    <w:rsid w:val="00D02C72"/>
    <w:rsid w:val="00D052F8"/>
    <w:rsid w:val="00D05CEC"/>
    <w:rsid w:val="00D05EE8"/>
    <w:rsid w:val="00D074DF"/>
    <w:rsid w:val="00D078D5"/>
    <w:rsid w:val="00D11804"/>
    <w:rsid w:val="00D11D12"/>
    <w:rsid w:val="00D11F62"/>
    <w:rsid w:val="00D12059"/>
    <w:rsid w:val="00D12D4F"/>
    <w:rsid w:val="00D12E8E"/>
    <w:rsid w:val="00D14AE4"/>
    <w:rsid w:val="00D17A53"/>
    <w:rsid w:val="00D17FBF"/>
    <w:rsid w:val="00D200B6"/>
    <w:rsid w:val="00D21586"/>
    <w:rsid w:val="00D2353C"/>
    <w:rsid w:val="00D23600"/>
    <w:rsid w:val="00D23995"/>
    <w:rsid w:val="00D239ED"/>
    <w:rsid w:val="00D25106"/>
    <w:rsid w:val="00D25459"/>
    <w:rsid w:val="00D2631C"/>
    <w:rsid w:val="00D26C5B"/>
    <w:rsid w:val="00D27F30"/>
    <w:rsid w:val="00D31683"/>
    <w:rsid w:val="00D3341B"/>
    <w:rsid w:val="00D336BD"/>
    <w:rsid w:val="00D337BF"/>
    <w:rsid w:val="00D3485F"/>
    <w:rsid w:val="00D3495E"/>
    <w:rsid w:val="00D36052"/>
    <w:rsid w:val="00D40679"/>
    <w:rsid w:val="00D40704"/>
    <w:rsid w:val="00D4263F"/>
    <w:rsid w:val="00D428DA"/>
    <w:rsid w:val="00D473CE"/>
    <w:rsid w:val="00D5081F"/>
    <w:rsid w:val="00D50CC1"/>
    <w:rsid w:val="00D534EC"/>
    <w:rsid w:val="00D56E08"/>
    <w:rsid w:val="00D56FB9"/>
    <w:rsid w:val="00D57863"/>
    <w:rsid w:val="00D61C63"/>
    <w:rsid w:val="00D6205E"/>
    <w:rsid w:val="00D6305E"/>
    <w:rsid w:val="00D64F2D"/>
    <w:rsid w:val="00D652C5"/>
    <w:rsid w:val="00D676CA"/>
    <w:rsid w:val="00D723F0"/>
    <w:rsid w:val="00D73A18"/>
    <w:rsid w:val="00D741A1"/>
    <w:rsid w:val="00D74F09"/>
    <w:rsid w:val="00D8047B"/>
    <w:rsid w:val="00D8095E"/>
    <w:rsid w:val="00D811D6"/>
    <w:rsid w:val="00D825C4"/>
    <w:rsid w:val="00D83ADE"/>
    <w:rsid w:val="00D85676"/>
    <w:rsid w:val="00D85708"/>
    <w:rsid w:val="00D87D84"/>
    <w:rsid w:val="00D911E0"/>
    <w:rsid w:val="00D9454E"/>
    <w:rsid w:val="00D96F15"/>
    <w:rsid w:val="00D97553"/>
    <w:rsid w:val="00DA1C92"/>
    <w:rsid w:val="00DA2E03"/>
    <w:rsid w:val="00DA521D"/>
    <w:rsid w:val="00DA63C3"/>
    <w:rsid w:val="00DA6A32"/>
    <w:rsid w:val="00DA7958"/>
    <w:rsid w:val="00DA7AFB"/>
    <w:rsid w:val="00DB09C5"/>
    <w:rsid w:val="00DB1615"/>
    <w:rsid w:val="00DB2420"/>
    <w:rsid w:val="00DB24BB"/>
    <w:rsid w:val="00DB2B9F"/>
    <w:rsid w:val="00DB67EA"/>
    <w:rsid w:val="00DB7691"/>
    <w:rsid w:val="00DC033D"/>
    <w:rsid w:val="00DC0EDA"/>
    <w:rsid w:val="00DC2166"/>
    <w:rsid w:val="00DD0B02"/>
    <w:rsid w:val="00DD1818"/>
    <w:rsid w:val="00DD21B0"/>
    <w:rsid w:val="00DD2873"/>
    <w:rsid w:val="00DD334D"/>
    <w:rsid w:val="00DD6A57"/>
    <w:rsid w:val="00DE13E0"/>
    <w:rsid w:val="00DE479D"/>
    <w:rsid w:val="00DE56BB"/>
    <w:rsid w:val="00DE57B2"/>
    <w:rsid w:val="00DE6A35"/>
    <w:rsid w:val="00DE6BBA"/>
    <w:rsid w:val="00DE6D05"/>
    <w:rsid w:val="00DE7D97"/>
    <w:rsid w:val="00DF0FC8"/>
    <w:rsid w:val="00DF17EF"/>
    <w:rsid w:val="00DF1B4D"/>
    <w:rsid w:val="00DF45CB"/>
    <w:rsid w:val="00DF496D"/>
    <w:rsid w:val="00DF50AF"/>
    <w:rsid w:val="00DF5457"/>
    <w:rsid w:val="00DF5868"/>
    <w:rsid w:val="00E00243"/>
    <w:rsid w:val="00E010BD"/>
    <w:rsid w:val="00E01682"/>
    <w:rsid w:val="00E019CD"/>
    <w:rsid w:val="00E0595C"/>
    <w:rsid w:val="00E0753A"/>
    <w:rsid w:val="00E15912"/>
    <w:rsid w:val="00E16A61"/>
    <w:rsid w:val="00E16D62"/>
    <w:rsid w:val="00E1749B"/>
    <w:rsid w:val="00E248E1"/>
    <w:rsid w:val="00E251BC"/>
    <w:rsid w:val="00E25CC9"/>
    <w:rsid w:val="00E267E9"/>
    <w:rsid w:val="00E301FD"/>
    <w:rsid w:val="00E31780"/>
    <w:rsid w:val="00E32A4E"/>
    <w:rsid w:val="00E33CCE"/>
    <w:rsid w:val="00E345B2"/>
    <w:rsid w:val="00E35F26"/>
    <w:rsid w:val="00E3658A"/>
    <w:rsid w:val="00E36B82"/>
    <w:rsid w:val="00E37EED"/>
    <w:rsid w:val="00E41910"/>
    <w:rsid w:val="00E424C9"/>
    <w:rsid w:val="00E428A9"/>
    <w:rsid w:val="00E43052"/>
    <w:rsid w:val="00E4665A"/>
    <w:rsid w:val="00E46BED"/>
    <w:rsid w:val="00E475D4"/>
    <w:rsid w:val="00E47DF9"/>
    <w:rsid w:val="00E521D1"/>
    <w:rsid w:val="00E547AC"/>
    <w:rsid w:val="00E56AC4"/>
    <w:rsid w:val="00E572DD"/>
    <w:rsid w:val="00E5752D"/>
    <w:rsid w:val="00E575FC"/>
    <w:rsid w:val="00E61A02"/>
    <w:rsid w:val="00E61CAD"/>
    <w:rsid w:val="00E61CE8"/>
    <w:rsid w:val="00E6535A"/>
    <w:rsid w:val="00E702FA"/>
    <w:rsid w:val="00E71CE9"/>
    <w:rsid w:val="00E7200E"/>
    <w:rsid w:val="00E753BE"/>
    <w:rsid w:val="00E80DE8"/>
    <w:rsid w:val="00E82ED8"/>
    <w:rsid w:val="00E8380C"/>
    <w:rsid w:val="00E8419F"/>
    <w:rsid w:val="00E85002"/>
    <w:rsid w:val="00E87963"/>
    <w:rsid w:val="00E93847"/>
    <w:rsid w:val="00E93CA2"/>
    <w:rsid w:val="00E93CAC"/>
    <w:rsid w:val="00E93E51"/>
    <w:rsid w:val="00E958EC"/>
    <w:rsid w:val="00E9612C"/>
    <w:rsid w:val="00E97066"/>
    <w:rsid w:val="00E97AD4"/>
    <w:rsid w:val="00EA0ECA"/>
    <w:rsid w:val="00EA0EE4"/>
    <w:rsid w:val="00EA1325"/>
    <w:rsid w:val="00EA2105"/>
    <w:rsid w:val="00EA4272"/>
    <w:rsid w:val="00EA504F"/>
    <w:rsid w:val="00EA5C20"/>
    <w:rsid w:val="00EB2A8B"/>
    <w:rsid w:val="00EB337A"/>
    <w:rsid w:val="00EB4350"/>
    <w:rsid w:val="00EB57FF"/>
    <w:rsid w:val="00EB59A1"/>
    <w:rsid w:val="00EB5C96"/>
    <w:rsid w:val="00EB7E58"/>
    <w:rsid w:val="00EC077D"/>
    <w:rsid w:val="00EC1BE0"/>
    <w:rsid w:val="00EC4462"/>
    <w:rsid w:val="00EC4B67"/>
    <w:rsid w:val="00EC52BB"/>
    <w:rsid w:val="00EC5328"/>
    <w:rsid w:val="00EC6682"/>
    <w:rsid w:val="00ED37BA"/>
    <w:rsid w:val="00ED381F"/>
    <w:rsid w:val="00ED4021"/>
    <w:rsid w:val="00ED4B9C"/>
    <w:rsid w:val="00ED617C"/>
    <w:rsid w:val="00ED64DA"/>
    <w:rsid w:val="00EE1964"/>
    <w:rsid w:val="00EE2B5E"/>
    <w:rsid w:val="00EE3837"/>
    <w:rsid w:val="00EE4A7A"/>
    <w:rsid w:val="00EE503C"/>
    <w:rsid w:val="00EE7D76"/>
    <w:rsid w:val="00EF0228"/>
    <w:rsid w:val="00EF3B78"/>
    <w:rsid w:val="00EF64EF"/>
    <w:rsid w:val="00F00558"/>
    <w:rsid w:val="00F0066E"/>
    <w:rsid w:val="00F0073A"/>
    <w:rsid w:val="00F048C5"/>
    <w:rsid w:val="00F04B88"/>
    <w:rsid w:val="00F05760"/>
    <w:rsid w:val="00F06604"/>
    <w:rsid w:val="00F075C3"/>
    <w:rsid w:val="00F079E4"/>
    <w:rsid w:val="00F116EB"/>
    <w:rsid w:val="00F11782"/>
    <w:rsid w:val="00F121F4"/>
    <w:rsid w:val="00F124A7"/>
    <w:rsid w:val="00F12A5C"/>
    <w:rsid w:val="00F12AE4"/>
    <w:rsid w:val="00F12B01"/>
    <w:rsid w:val="00F12C5C"/>
    <w:rsid w:val="00F12EB9"/>
    <w:rsid w:val="00F13012"/>
    <w:rsid w:val="00F1354E"/>
    <w:rsid w:val="00F15C6D"/>
    <w:rsid w:val="00F2034E"/>
    <w:rsid w:val="00F214DE"/>
    <w:rsid w:val="00F21882"/>
    <w:rsid w:val="00F240B7"/>
    <w:rsid w:val="00F24218"/>
    <w:rsid w:val="00F2660C"/>
    <w:rsid w:val="00F27262"/>
    <w:rsid w:val="00F27C9F"/>
    <w:rsid w:val="00F27F26"/>
    <w:rsid w:val="00F30065"/>
    <w:rsid w:val="00F311D5"/>
    <w:rsid w:val="00F31570"/>
    <w:rsid w:val="00F31F1A"/>
    <w:rsid w:val="00F323EA"/>
    <w:rsid w:val="00F32CAA"/>
    <w:rsid w:val="00F3440B"/>
    <w:rsid w:val="00F361F1"/>
    <w:rsid w:val="00F371A2"/>
    <w:rsid w:val="00F373F4"/>
    <w:rsid w:val="00F4076A"/>
    <w:rsid w:val="00F407D2"/>
    <w:rsid w:val="00F41BA2"/>
    <w:rsid w:val="00F43C86"/>
    <w:rsid w:val="00F470A1"/>
    <w:rsid w:val="00F47290"/>
    <w:rsid w:val="00F4792C"/>
    <w:rsid w:val="00F47C48"/>
    <w:rsid w:val="00F5398B"/>
    <w:rsid w:val="00F54BA4"/>
    <w:rsid w:val="00F56AFB"/>
    <w:rsid w:val="00F57487"/>
    <w:rsid w:val="00F61BFE"/>
    <w:rsid w:val="00F62916"/>
    <w:rsid w:val="00F62D06"/>
    <w:rsid w:val="00F638ED"/>
    <w:rsid w:val="00F642B5"/>
    <w:rsid w:val="00F665CB"/>
    <w:rsid w:val="00F70BF1"/>
    <w:rsid w:val="00F73A90"/>
    <w:rsid w:val="00F758D9"/>
    <w:rsid w:val="00F7744F"/>
    <w:rsid w:val="00F7799F"/>
    <w:rsid w:val="00F80209"/>
    <w:rsid w:val="00F80FA2"/>
    <w:rsid w:val="00F830E9"/>
    <w:rsid w:val="00F845B3"/>
    <w:rsid w:val="00F85979"/>
    <w:rsid w:val="00F860B1"/>
    <w:rsid w:val="00F90C6B"/>
    <w:rsid w:val="00F931AE"/>
    <w:rsid w:val="00F931D8"/>
    <w:rsid w:val="00F947CC"/>
    <w:rsid w:val="00FA1681"/>
    <w:rsid w:val="00FA38AE"/>
    <w:rsid w:val="00FA3F84"/>
    <w:rsid w:val="00FA4295"/>
    <w:rsid w:val="00FA4298"/>
    <w:rsid w:val="00FA50C5"/>
    <w:rsid w:val="00FA6213"/>
    <w:rsid w:val="00FB2797"/>
    <w:rsid w:val="00FB5C03"/>
    <w:rsid w:val="00FB6360"/>
    <w:rsid w:val="00FC08A9"/>
    <w:rsid w:val="00FC190D"/>
    <w:rsid w:val="00FC2717"/>
    <w:rsid w:val="00FC2780"/>
    <w:rsid w:val="00FC2DB5"/>
    <w:rsid w:val="00FC321A"/>
    <w:rsid w:val="00FC3C8D"/>
    <w:rsid w:val="00FC3F2A"/>
    <w:rsid w:val="00FC58E4"/>
    <w:rsid w:val="00FC6751"/>
    <w:rsid w:val="00FC73E4"/>
    <w:rsid w:val="00FC7641"/>
    <w:rsid w:val="00FD0BA9"/>
    <w:rsid w:val="00FD2098"/>
    <w:rsid w:val="00FD2209"/>
    <w:rsid w:val="00FD3A22"/>
    <w:rsid w:val="00FD531D"/>
    <w:rsid w:val="00FD5539"/>
    <w:rsid w:val="00FD5DE8"/>
    <w:rsid w:val="00FD6075"/>
    <w:rsid w:val="00FD61C2"/>
    <w:rsid w:val="00FD6825"/>
    <w:rsid w:val="00FD6F66"/>
    <w:rsid w:val="00FE17BB"/>
    <w:rsid w:val="00FE4A5D"/>
    <w:rsid w:val="00FE518F"/>
    <w:rsid w:val="00FE61DF"/>
    <w:rsid w:val="00FE69C0"/>
    <w:rsid w:val="00FE71BA"/>
    <w:rsid w:val="00FF073E"/>
    <w:rsid w:val="00FF080B"/>
    <w:rsid w:val="00FF2483"/>
    <w:rsid w:val="00FF295E"/>
    <w:rsid w:val="00FF4C1B"/>
    <w:rsid w:val="00FF52B2"/>
    <w:rsid w:val="00FF71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B0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1B0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1B0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rsid w:val="00161B04"/>
    <w:pPr>
      <w:tabs>
        <w:tab w:val="center" w:pos="4419"/>
        <w:tab w:val="right" w:pos="8838"/>
      </w:tabs>
    </w:pPr>
    <w:rPr>
      <w:sz w:val="20"/>
      <w:szCs w:val="20"/>
      <w:lang w:val="es-ES"/>
    </w:rPr>
  </w:style>
  <w:style w:type="character" w:customStyle="1" w:styleId="EncabezadoCar">
    <w:name w:val="Encabezado Car"/>
    <w:basedOn w:val="Fuentedeprrafopredeter"/>
    <w:link w:val="Encabezado"/>
    <w:rsid w:val="00161B0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1B04"/>
    <w:pPr>
      <w:tabs>
        <w:tab w:val="center" w:pos="4252"/>
        <w:tab w:val="right" w:pos="8504"/>
      </w:tabs>
    </w:pPr>
  </w:style>
  <w:style w:type="character" w:customStyle="1" w:styleId="PiedepginaCar">
    <w:name w:val="Pie de página Car"/>
    <w:basedOn w:val="Fuentedeprrafopredeter"/>
    <w:link w:val="Piedepgina"/>
    <w:uiPriority w:val="99"/>
    <w:rsid w:val="00161B0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1B04"/>
    <w:pPr>
      <w:jc w:val="both"/>
    </w:pPr>
    <w:rPr>
      <w:szCs w:val="20"/>
      <w:lang w:val="es-ES_tradnl"/>
    </w:rPr>
  </w:style>
  <w:style w:type="character" w:customStyle="1" w:styleId="TextoindependienteCar">
    <w:name w:val="Texto independiente Car"/>
    <w:basedOn w:val="Fuentedeprrafopredeter"/>
    <w:link w:val="Textoindependiente"/>
    <w:rsid w:val="00161B0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1B04"/>
    <w:pPr>
      <w:spacing w:after="120"/>
      <w:ind w:left="283"/>
    </w:pPr>
  </w:style>
  <w:style w:type="character" w:customStyle="1" w:styleId="SangradetextonormalCar">
    <w:name w:val="Sangría de texto normal Car"/>
    <w:basedOn w:val="Fuentedeprrafopredeter"/>
    <w:link w:val="Sangradetextonormal"/>
    <w:rsid w:val="00161B04"/>
    <w:rPr>
      <w:rFonts w:ascii="Times New Roman" w:eastAsia="Times New Roman" w:hAnsi="Times New Roman" w:cs="Times New Roman"/>
      <w:sz w:val="24"/>
      <w:szCs w:val="24"/>
      <w:lang w:eastAsia="es-ES"/>
    </w:rPr>
  </w:style>
  <w:style w:type="character" w:styleId="Nmerodepgina">
    <w:name w:val="page number"/>
    <w:basedOn w:val="Fuentedeprrafopredeter"/>
    <w:rsid w:val="00161B04"/>
  </w:style>
  <w:style w:type="paragraph" w:styleId="Ttulo">
    <w:name w:val="Title"/>
    <w:basedOn w:val="Normal"/>
    <w:link w:val="TtuloCar"/>
    <w:qFormat/>
    <w:rsid w:val="00161B04"/>
    <w:pPr>
      <w:tabs>
        <w:tab w:val="left" w:pos="3969"/>
      </w:tabs>
      <w:jc w:val="center"/>
    </w:pPr>
    <w:rPr>
      <w:b/>
      <w:smallCaps/>
      <w:sz w:val="28"/>
      <w:szCs w:val="20"/>
      <w:lang w:val="es-ES_tradnl"/>
    </w:rPr>
  </w:style>
  <w:style w:type="character" w:customStyle="1" w:styleId="TtuloCar">
    <w:name w:val="Título Car"/>
    <w:basedOn w:val="Fuentedeprrafopredeter"/>
    <w:link w:val="Ttulo"/>
    <w:rsid w:val="00161B0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1B04"/>
    <w:pPr>
      <w:ind w:left="708"/>
    </w:pPr>
  </w:style>
  <w:style w:type="paragraph" w:styleId="Textodeglobo">
    <w:name w:val="Balloon Text"/>
    <w:basedOn w:val="Normal"/>
    <w:link w:val="TextodegloboCar"/>
    <w:rsid w:val="00161B04"/>
    <w:rPr>
      <w:rFonts w:ascii="Tahoma" w:hAnsi="Tahoma" w:cs="Tahoma"/>
      <w:sz w:val="16"/>
      <w:szCs w:val="16"/>
    </w:rPr>
  </w:style>
  <w:style w:type="character" w:customStyle="1" w:styleId="TextodegloboCar">
    <w:name w:val="Texto de globo Car"/>
    <w:basedOn w:val="Fuentedeprrafopredeter"/>
    <w:link w:val="Textodeglobo"/>
    <w:rsid w:val="00161B04"/>
    <w:rPr>
      <w:rFonts w:ascii="Tahoma" w:eastAsia="Times New Roman" w:hAnsi="Tahoma" w:cs="Tahoma"/>
      <w:sz w:val="16"/>
      <w:szCs w:val="16"/>
      <w:lang w:eastAsia="es-ES"/>
    </w:rPr>
  </w:style>
  <w:style w:type="paragraph" w:styleId="NormalWeb">
    <w:name w:val="Normal (Web)"/>
    <w:basedOn w:val="Normal"/>
    <w:uiPriority w:val="99"/>
    <w:unhideWhenUsed/>
    <w:rsid w:val="00161B04"/>
    <w:pPr>
      <w:spacing w:after="360"/>
    </w:pPr>
    <w:rPr>
      <w:lang w:val="es-ES"/>
    </w:rPr>
  </w:style>
  <w:style w:type="paragraph" w:customStyle="1" w:styleId="texto">
    <w:name w:val="texto"/>
    <w:basedOn w:val="Normal"/>
    <w:rsid w:val="00161B04"/>
    <w:pPr>
      <w:spacing w:line="240" w:lineRule="exact"/>
      <w:jc w:val="both"/>
    </w:pPr>
    <w:rPr>
      <w:rFonts w:eastAsia="Calibri"/>
      <w:spacing w:val="-4"/>
      <w:kern w:val="24"/>
      <w:szCs w:val="20"/>
      <w:lang w:val="es-ES_tradnl"/>
    </w:rPr>
  </w:style>
  <w:style w:type="character" w:styleId="Hipervnculo">
    <w:name w:val="Hyperlink"/>
    <w:rsid w:val="00161B04"/>
    <w:rPr>
      <w:color w:val="0000FF"/>
      <w:u w:val="single"/>
    </w:rPr>
  </w:style>
  <w:style w:type="paragraph" w:styleId="Sinespaciado">
    <w:name w:val="No Spacing"/>
    <w:uiPriority w:val="99"/>
    <w:qFormat/>
    <w:rsid w:val="00161B04"/>
    <w:pPr>
      <w:spacing w:after="0" w:line="240" w:lineRule="auto"/>
    </w:pPr>
    <w:rPr>
      <w:rFonts w:ascii="Calibri" w:eastAsia="Calibri" w:hAnsi="Calibri" w:cs="Times New Roman"/>
    </w:rPr>
  </w:style>
  <w:style w:type="character" w:styleId="nfasis">
    <w:name w:val="Emphasis"/>
    <w:uiPriority w:val="20"/>
    <w:qFormat/>
    <w:rsid w:val="00161B04"/>
    <w:rPr>
      <w:i/>
      <w:iCs/>
    </w:rPr>
  </w:style>
  <w:style w:type="paragraph" w:customStyle="1" w:styleId="Default">
    <w:name w:val="Default"/>
    <w:rsid w:val="00161B0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1B04"/>
  </w:style>
  <w:style w:type="paragraph" w:styleId="Textoindependiente2">
    <w:name w:val="Body Text 2"/>
    <w:basedOn w:val="Normal"/>
    <w:link w:val="Textoindependiente2Car"/>
    <w:rsid w:val="00161B04"/>
    <w:pPr>
      <w:spacing w:after="120" w:line="480" w:lineRule="auto"/>
    </w:pPr>
  </w:style>
  <w:style w:type="character" w:customStyle="1" w:styleId="Textoindependiente2Car">
    <w:name w:val="Texto independiente 2 Car"/>
    <w:basedOn w:val="Fuentedeprrafopredeter"/>
    <w:link w:val="Textoindependiente2"/>
    <w:rsid w:val="00161B04"/>
    <w:rPr>
      <w:rFonts w:ascii="Times New Roman" w:eastAsia="Times New Roman" w:hAnsi="Times New Roman" w:cs="Times New Roman"/>
      <w:sz w:val="24"/>
      <w:szCs w:val="24"/>
      <w:lang w:eastAsia="es-ES"/>
    </w:rPr>
  </w:style>
  <w:style w:type="table" w:styleId="Tablaconcuadrcula">
    <w:name w:val="Table Grid"/>
    <w:basedOn w:val="Tablanormal"/>
    <w:uiPriority w:val="59"/>
    <w:rsid w:val="00B74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B0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1B0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1B0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rsid w:val="00161B04"/>
    <w:pPr>
      <w:tabs>
        <w:tab w:val="center" w:pos="4419"/>
        <w:tab w:val="right" w:pos="8838"/>
      </w:tabs>
    </w:pPr>
    <w:rPr>
      <w:sz w:val="20"/>
      <w:szCs w:val="20"/>
      <w:lang w:val="es-ES"/>
    </w:rPr>
  </w:style>
  <w:style w:type="character" w:customStyle="1" w:styleId="EncabezadoCar">
    <w:name w:val="Encabezado Car"/>
    <w:basedOn w:val="Fuentedeprrafopredeter"/>
    <w:link w:val="Encabezado"/>
    <w:rsid w:val="00161B0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1B04"/>
    <w:pPr>
      <w:tabs>
        <w:tab w:val="center" w:pos="4252"/>
        <w:tab w:val="right" w:pos="8504"/>
      </w:tabs>
    </w:pPr>
  </w:style>
  <w:style w:type="character" w:customStyle="1" w:styleId="PiedepginaCar">
    <w:name w:val="Pie de página Car"/>
    <w:basedOn w:val="Fuentedeprrafopredeter"/>
    <w:link w:val="Piedepgina"/>
    <w:uiPriority w:val="99"/>
    <w:rsid w:val="00161B0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1B04"/>
    <w:pPr>
      <w:jc w:val="both"/>
    </w:pPr>
    <w:rPr>
      <w:szCs w:val="20"/>
      <w:lang w:val="es-ES_tradnl"/>
    </w:rPr>
  </w:style>
  <w:style w:type="character" w:customStyle="1" w:styleId="TextoindependienteCar">
    <w:name w:val="Texto independiente Car"/>
    <w:basedOn w:val="Fuentedeprrafopredeter"/>
    <w:link w:val="Textoindependiente"/>
    <w:rsid w:val="00161B0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1B04"/>
    <w:pPr>
      <w:spacing w:after="120"/>
      <w:ind w:left="283"/>
    </w:pPr>
  </w:style>
  <w:style w:type="character" w:customStyle="1" w:styleId="SangradetextonormalCar">
    <w:name w:val="Sangría de texto normal Car"/>
    <w:basedOn w:val="Fuentedeprrafopredeter"/>
    <w:link w:val="Sangradetextonormal"/>
    <w:rsid w:val="00161B04"/>
    <w:rPr>
      <w:rFonts w:ascii="Times New Roman" w:eastAsia="Times New Roman" w:hAnsi="Times New Roman" w:cs="Times New Roman"/>
      <w:sz w:val="24"/>
      <w:szCs w:val="24"/>
      <w:lang w:eastAsia="es-ES"/>
    </w:rPr>
  </w:style>
  <w:style w:type="character" w:styleId="Nmerodepgina">
    <w:name w:val="page number"/>
    <w:basedOn w:val="Fuentedeprrafopredeter"/>
    <w:rsid w:val="00161B04"/>
  </w:style>
  <w:style w:type="paragraph" w:styleId="Ttulo">
    <w:name w:val="Title"/>
    <w:basedOn w:val="Normal"/>
    <w:link w:val="TtuloCar"/>
    <w:qFormat/>
    <w:rsid w:val="00161B04"/>
    <w:pPr>
      <w:tabs>
        <w:tab w:val="left" w:pos="3969"/>
      </w:tabs>
      <w:jc w:val="center"/>
    </w:pPr>
    <w:rPr>
      <w:b/>
      <w:smallCaps/>
      <w:sz w:val="28"/>
      <w:szCs w:val="20"/>
      <w:lang w:val="es-ES_tradnl"/>
    </w:rPr>
  </w:style>
  <w:style w:type="character" w:customStyle="1" w:styleId="TtuloCar">
    <w:name w:val="Título Car"/>
    <w:basedOn w:val="Fuentedeprrafopredeter"/>
    <w:link w:val="Ttulo"/>
    <w:rsid w:val="00161B0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1B04"/>
    <w:pPr>
      <w:ind w:left="708"/>
    </w:pPr>
  </w:style>
  <w:style w:type="paragraph" w:styleId="Textodeglobo">
    <w:name w:val="Balloon Text"/>
    <w:basedOn w:val="Normal"/>
    <w:link w:val="TextodegloboCar"/>
    <w:rsid w:val="00161B04"/>
    <w:rPr>
      <w:rFonts w:ascii="Tahoma" w:hAnsi="Tahoma" w:cs="Tahoma"/>
      <w:sz w:val="16"/>
      <w:szCs w:val="16"/>
    </w:rPr>
  </w:style>
  <w:style w:type="character" w:customStyle="1" w:styleId="TextodegloboCar">
    <w:name w:val="Texto de globo Car"/>
    <w:basedOn w:val="Fuentedeprrafopredeter"/>
    <w:link w:val="Textodeglobo"/>
    <w:rsid w:val="00161B04"/>
    <w:rPr>
      <w:rFonts w:ascii="Tahoma" w:eastAsia="Times New Roman" w:hAnsi="Tahoma" w:cs="Tahoma"/>
      <w:sz w:val="16"/>
      <w:szCs w:val="16"/>
      <w:lang w:eastAsia="es-ES"/>
    </w:rPr>
  </w:style>
  <w:style w:type="paragraph" w:styleId="NormalWeb">
    <w:name w:val="Normal (Web)"/>
    <w:basedOn w:val="Normal"/>
    <w:uiPriority w:val="99"/>
    <w:unhideWhenUsed/>
    <w:rsid w:val="00161B04"/>
    <w:pPr>
      <w:spacing w:after="360"/>
    </w:pPr>
    <w:rPr>
      <w:lang w:val="es-ES"/>
    </w:rPr>
  </w:style>
  <w:style w:type="paragraph" w:customStyle="1" w:styleId="texto">
    <w:name w:val="texto"/>
    <w:basedOn w:val="Normal"/>
    <w:rsid w:val="00161B04"/>
    <w:pPr>
      <w:spacing w:line="240" w:lineRule="exact"/>
      <w:jc w:val="both"/>
    </w:pPr>
    <w:rPr>
      <w:rFonts w:eastAsia="Calibri"/>
      <w:spacing w:val="-4"/>
      <w:kern w:val="24"/>
      <w:szCs w:val="20"/>
      <w:lang w:val="es-ES_tradnl"/>
    </w:rPr>
  </w:style>
  <w:style w:type="character" w:styleId="Hipervnculo">
    <w:name w:val="Hyperlink"/>
    <w:rsid w:val="00161B04"/>
    <w:rPr>
      <w:color w:val="0000FF"/>
      <w:u w:val="single"/>
    </w:rPr>
  </w:style>
  <w:style w:type="paragraph" w:styleId="Sinespaciado">
    <w:name w:val="No Spacing"/>
    <w:uiPriority w:val="99"/>
    <w:qFormat/>
    <w:rsid w:val="00161B04"/>
    <w:pPr>
      <w:spacing w:after="0" w:line="240" w:lineRule="auto"/>
    </w:pPr>
    <w:rPr>
      <w:rFonts w:ascii="Calibri" w:eastAsia="Calibri" w:hAnsi="Calibri" w:cs="Times New Roman"/>
    </w:rPr>
  </w:style>
  <w:style w:type="character" w:styleId="nfasis">
    <w:name w:val="Emphasis"/>
    <w:uiPriority w:val="20"/>
    <w:qFormat/>
    <w:rsid w:val="00161B04"/>
    <w:rPr>
      <w:i/>
      <w:iCs/>
    </w:rPr>
  </w:style>
  <w:style w:type="paragraph" w:customStyle="1" w:styleId="Default">
    <w:name w:val="Default"/>
    <w:rsid w:val="00161B0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1B04"/>
  </w:style>
  <w:style w:type="paragraph" w:styleId="Textoindependiente2">
    <w:name w:val="Body Text 2"/>
    <w:basedOn w:val="Normal"/>
    <w:link w:val="Textoindependiente2Car"/>
    <w:rsid w:val="00161B04"/>
    <w:pPr>
      <w:spacing w:after="120" w:line="480" w:lineRule="auto"/>
    </w:pPr>
  </w:style>
  <w:style w:type="character" w:customStyle="1" w:styleId="Textoindependiente2Car">
    <w:name w:val="Texto independiente 2 Car"/>
    <w:basedOn w:val="Fuentedeprrafopredeter"/>
    <w:link w:val="Textoindependiente2"/>
    <w:rsid w:val="00161B04"/>
    <w:rPr>
      <w:rFonts w:ascii="Times New Roman" w:eastAsia="Times New Roman" w:hAnsi="Times New Roman" w:cs="Times New Roman"/>
      <w:sz w:val="24"/>
      <w:szCs w:val="24"/>
      <w:lang w:eastAsia="es-ES"/>
    </w:rPr>
  </w:style>
  <w:style w:type="table" w:styleId="Tablaconcuadrcula">
    <w:name w:val="Table Grid"/>
    <w:basedOn w:val="Tablanormal"/>
    <w:uiPriority w:val="59"/>
    <w:rsid w:val="00B74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95348-1FB0-4C09-A578-0978A9C85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2978</TotalTime>
  <Pages>123</Pages>
  <Words>30635</Words>
  <Characters>168495</Characters>
  <Application>Microsoft Office Word</Application>
  <DocSecurity>0</DocSecurity>
  <Lines>1404</Lines>
  <Paragraphs>397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Gabriela Anguiano Montufar</dc:creator>
  <cp:lastModifiedBy>Alejandra Gabriela Anguiano Montufar</cp:lastModifiedBy>
  <cp:revision>1716</cp:revision>
  <cp:lastPrinted>2016-08-03T20:15:00Z</cp:lastPrinted>
  <dcterms:created xsi:type="dcterms:W3CDTF">2016-07-25T21:36:00Z</dcterms:created>
  <dcterms:modified xsi:type="dcterms:W3CDTF">2016-08-09T23:40:00Z</dcterms:modified>
</cp:coreProperties>
</file>