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F9269" w14:textId="088279BB" w:rsidR="009B7710" w:rsidRPr="00EC0786" w:rsidRDefault="008372D4" w:rsidP="008372D4">
      <w:pPr>
        <w:pStyle w:val="1"/>
        <w:spacing w:line="240" w:lineRule="auto"/>
        <w:ind w:right="61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XII. ANEXO </w:t>
      </w:r>
      <w:r w:rsidRPr="00BD08DC">
        <w:rPr>
          <w:rFonts w:ascii="Arial" w:hAnsi="Arial" w:cs="Arial"/>
          <w:b/>
          <w:szCs w:val="24"/>
        </w:rPr>
        <w:t>PROGRAMA DE INVERSIÓN 2018</w:t>
      </w:r>
      <w:r>
        <w:rPr>
          <w:rFonts w:ascii="Arial" w:hAnsi="Arial" w:cs="Arial"/>
          <w:b/>
          <w:szCs w:val="24"/>
        </w:rPr>
        <w:t xml:space="preserve"> (</w:t>
      </w:r>
      <w:r w:rsidRPr="00BD08DC">
        <w:rPr>
          <w:rFonts w:ascii="Arial" w:hAnsi="Arial" w:cs="Arial"/>
          <w:b/>
          <w:szCs w:val="24"/>
        </w:rPr>
        <w:t>PROYECTOS</w:t>
      </w:r>
      <w:r>
        <w:rPr>
          <w:rFonts w:ascii="Arial" w:hAnsi="Arial" w:cs="Arial"/>
          <w:b/>
          <w:szCs w:val="24"/>
        </w:rPr>
        <w:t>)</w:t>
      </w:r>
    </w:p>
    <w:p w14:paraId="6B29760D" w14:textId="77777777" w:rsidR="0022319E" w:rsidRDefault="0022319E" w:rsidP="083BB675">
      <w:pPr>
        <w:pStyle w:val="1"/>
        <w:spacing w:line="240" w:lineRule="auto"/>
        <w:ind w:left="567" w:right="616" w:firstLine="0"/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1559"/>
        <w:gridCol w:w="2268"/>
      </w:tblGrid>
      <w:tr w:rsidR="008372D4" w:rsidRPr="00BD08DC" w14:paraId="24C62693" w14:textId="77777777" w:rsidTr="00AE1CB5">
        <w:trPr>
          <w:trHeight w:val="511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ECEB2"/>
            <w:vAlign w:val="center"/>
            <w:hideMark/>
          </w:tcPr>
          <w:p w14:paraId="4FE9D46A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  <w:t>No.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ECEB2"/>
            <w:vAlign w:val="center"/>
            <w:hideMark/>
          </w:tcPr>
          <w:p w14:paraId="5886C6B7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  <w:t>PROGRAMA DE INVERSIÓN 2018</w:t>
            </w:r>
            <w:r w:rsidRPr="00BD08DC"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  <w:br/>
              <w:t>PROYECTOS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ECEB2"/>
            <w:vAlign w:val="center"/>
            <w:hideMark/>
          </w:tcPr>
          <w:p w14:paraId="45823D03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  <w:t>MONTO PROYECTADO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ECEB2"/>
            <w:vAlign w:val="center"/>
            <w:hideMark/>
          </w:tcPr>
          <w:p w14:paraId="306B7076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  <w:t>OBRSERVACIONES</w:t>
            </w:r>
          </w:p>
        </w:tc>
      </w:tr>
      <w:tr w:rsidR="008372D4" w:rsidRPr="00BD08DC" w14:paraId="09DE2137" w14:textId="77777777" w:rsidTr="00AE1CB5">
        <w:trPr>
          <w:trHeight w:val="509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2A8B9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F9A73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4EE12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DD62D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es-MX"/>
              </w:rPr>
            </w:pPr>
          </w:p>
        </w:tc>
      </w:tr>
      <w:tr w:rsidR="008372D4" w:rsidRPr="00BD08DC" w14:paraId="19B51876" w14:textId="77777777" w:rsidTr="00AE1CB5">
        <w:trPr>
          <w:trHeight w:val="6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C8B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7DC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Proyectos de Desarrollo Regional (Municipal)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B2E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                                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3215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PENDIENTE DE APROBACIÓN (RECURSO FEDERAL) </w:t>
            </w:r>
          </w:p>
        </w:tc>
      </w:tr>
      <w:tr w:rsidR="008372D4" w:rsidRPr="00BD08DC" w14:paraId="296A2557" w14:textId="77777777" w:rsidTr="00AE1CB5">
        <w:trPr>
          <w:trHeight w:val="6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F9F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EE9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Fondo de Aportaciones para Infraestructura Social  Municipal FAISM (Ramo 33)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CEB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                   </w:t>
            </w: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71,506,448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78E7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030648AA" w14:textId="77777777" w:rsidTr="00AE1CB5">
        <w:trPr>
          <w:trHeight w:val="5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31E7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6B5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Consejo Metropolitano Estatal (Renovación Urbana)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54C9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27,384,161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845B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CORRESPONDE SOLO AL RECURSO MUNICIPAL </w:t>
            </w:r>
          </w:p>
        </w:tc>
      </w:tr>
      <w:tr w:rsidR="008372D4" w:rsidRPr="00BD08DC" w14:paraId="677E059B" w14:textId="77777777" w:rsidTr="00AE1CB5">
        <w:trPr>
          <w:trHeight w:val="364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5EAD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02D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proofErr w:type="spellStart"/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Fortamun</w:t>
            </w:r>
            <w:proofErr w:type="spellEnd"/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2018 (Capitulo 6000)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FA35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69,042,480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B79D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73189644" w14:textId="77777777" w:rsidTr="00AE1CB5">
        <w:trPr>
          <w:trHeight w:val="36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A0A03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4D9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Rehabilitación de Unidades Deportivas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07EB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50,000,000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891B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8372D4" w:rsidRPr="00BD08DC" w14:paraId="4549628A" w14:textId="77777777" w:rsidTr="00AE1CB5">
        <w:trPr>
          <w:trHeight w:val="36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9728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9519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proofErr w:type="spellStart"/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Remosamiento</w:t>
            </w:r>
            <w:proofErr w:type="spellEnd"/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de obra y camellones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96E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32,300,000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69A4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027814DA" w14:textId="77777777" w:rsidTr="00AE1CB5">
        <w:trPr>
          <w:trHeight w:val="36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6172F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31C1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Programa de Escuela con Estrella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7E20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50,000,000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044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6F99BB3B" w14:textId="77777777" w:rsidTr="00AE1CB5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A1FF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353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Obra Pública Multianual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9FE9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63,628,405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6F6F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4F747BD0" w14:textId="77777777" w:rsidTr="00AE1CB5">
        <w:trPr>
          <w:trHeight w:val="2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B254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FEF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Presupuesto Participativo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C18E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240,000,000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6DB5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49CFD83D" w14:textId="77777777" w:rsidTr="00AE1CB5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CA35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1F75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proofErr w:type="spellStart"/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Proeyctos</w:t>
            </w:r>
            <w:proofErr w:type="spellEnd"/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de urbanización prioritarios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9AED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130,000,000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649D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08464439" w14:textId="77777777" w:rsidTr="00AE1CB5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8A01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D24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Centro de Comando, Control, Comunicaciones, Cómputo y Coordinación del Complejo C4 y C5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A3AF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101,247,880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2FBD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1731359D" w14:textId="77777777" w:rsidTr="00AE1CB5">
        <w:trPr>
          <w:trHeight w:val="6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FB07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77D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Fondo Común Concursable de Infraestructura (FOCOCI)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35E1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A671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PENDIENTE DE APROBACIÓN (RECURSO FEDERAL) </w:t>
            </w:r>
          </w:p>
        </w:tc>
      </w:tr>
      <w:tr w:rsidR="008372D4" w:rsidRPr="00BD08DC" w14:paraId="500074F6" w14:textId="77777777" w:rsidTr="00AE1CB5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858D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50EE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Trabajos de mantenimiento y conservación de pavimentos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AB13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28,000,000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F868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730D337F" w14:textId="77777777" w:rsidTr="00AE1CB5">
        <w:trPr>
          <w:trHeight w:val="4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F0A3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CF1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Proyectos de obra de infraestructura social  complemento al Ramo 33 FAISM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737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70,000,000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85A0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3C0D4586" w14:textId="77777777" w:rsidTr="00AE1CB5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9050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2C98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Retorno elevado en la carretera Guadalajara-Tepic km 11+650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B3C2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10,000,000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2F0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3FAF5C56" w14:textId="77777777" w:rsidTr="00AE1CB5">
        <w:trPr>
          <w:trHeight w:val="3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F254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79C0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proofErr w:type="spellStart"/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Proeyctos</w:t>
            </w:r>
            <w:proofErr w:type="spellEnd"/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de impacto a las colonias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08C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20,808,807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FD83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461C7CF2" w14:textId="77777777" w:rsidTr="00AE1CB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2F9A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F10C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Proyectos de obra pública en zonas prioritarias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BDA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69,921,303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B2A6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3ED00807" w14:textId="77777777" w:rsidTr="00AE1CB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2675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2879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Rehabilitación de Plantas de Tratamiento de Aguas Residuales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9F38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50,000,000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0B72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780C025D" w14:textId="77777777" w:rsidTr="00AE1CB5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8DF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C52B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Relleno sanitario Picachos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DA83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10,000,000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AFE6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35BAAE8C" w14:textId="77777777" w:rsidTr="00AE1CB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94B4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C564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Programa Mejoramiento Físico de los Espacios Públicos (Parque Aurelio Ortega)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3485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1,404,816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5B7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 CORRESPONDE SOLO AL RECURSO MUNICIPAL </w:t>
            </w:r>
          </w:p>
        </w:tc>
      </w:tr>
      <w:tr w:rsidR="008372D4" w:rsidRPr="00BD08DC" w14:paraId="006C204A" w14:textId="77777777" w:rsidTr="00AE1CB5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0E72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003B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Programa de Bacheo y repavimentación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C8F4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60,000,000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F33C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7E9D2632" w14:textId="77777777" w:rsidTr="00AE1CB5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20A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0B74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Obras pendientes de pago de ejercicios anteriores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1CB5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 xml:space="preserve">54,208,910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51A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color w:val="000000"/>
                <w:sz w:val="20"/>
                <w:lang w:eastAsia="es-MX"/>
              </w:rPr>
              <w:t> </w:t>
            </w:r>
          </w:p>
        </w:tc>
      </w:tr>
      <w:tr w:rsidR="008372D4" w:rsidRPr="00BD08DC" w14:paraId="3ABE33F9" w14:textId="77777777" w:rsidTr="00AE1CB5">
        <w:trPr>
          <w:trHeight w:val="3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6ECEB2"/>
            <w:vAlign w:val="center"/>
            <w:hideMark/>
          </w:tcPr>
          <w:p w14:paraId="6DCF40D3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4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4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CC24A"/>
            <w:vAlign w:val="center"/>
            <w:hideMark/>
          </w:tcPr>
          <w:p w14:paraId="42F6D7D0" w14:textId="77777777" w:rsidR="008372D4" w:rsidRPr="00BD08DC" w:rsidRDefault="008372D4" w:rsidP="00AE1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4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4"/>
                <w:lang w:eastAsia="es-MX"/>
              </w:rPr>
              <w:t xml:space="preserve">1,209,453,209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6CC24A"/>
            <w:vAlign w:val="center"/>
            <w:hideMark/>
          </w:tcPr>
          <w:p w14:paraId="12C21577" w14:textId="77777777" w:rsidR="008372D4" w:rsidRPr="00BD08DC" w:rsidRDefault="008372D4" w:rsidP="00AE1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4"/>
                <w:lang w:eastAsia="es-MX"/>
              </w:rPr>
            </w:pPr>
            <w:r w:rsidRPr="00BD08D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4"/>
                <w:lang w:eastAsia="es-MX"/>
              </w:rPr>
              <w:t> </w:t>
            </w:r>
          </w:p>
        </w:tc>
      </w:tr>
    </w:tbl>
    <w:p w14:paraId="65C84AC8" w14:textId="77777777" w:rsidR="008372D4" w:rsidRDefault="008372D4" w:rsidP="004F46B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</w:p>
    <w:sectPr w:rsidR="008372D4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598CA" w14:textId="77777777" w:rsidR="002E117B" w:rsidRDefault="002E117B" w:rsidP="00955191">
      <w:pPr>
        <w:spacing w:after="0" w:line="240" w:lineRule="auto"/>
      </w:pPr>
      <w:r>
        <w:separator/>
      </w:r>
    </w:p>
  </w:endnote>
  <w:endnote w:type="continuationSeparator" w:id="0">
    <w:p w14:paraId="2A7938AC" w14:textId="77777777" w:rsidR="002E117B" w:rsidRDefault="002E117B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67DAB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67DAB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E17A7" w14:textId="77777777" w:rsidR="002E117B" w:rsidRDefault="002E117B" w:rsidP="00955191">
      <w:pPr>
        <w:spacing w:after="0" w:line="240" w:lineRule="auto"/>
      </w:pPr>
      <w:r>
        <w:separator/>
      </w:r>
    </w:p>
  </w:footnote>
  <w:footnote w:type="continuationSeparator" w:id="0">
    <w:p w14:paraId="4EF17992" w14:textId="77777777" w:rsidR="002E117B" w:rsidRDefault="002E117B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4548" w14:textId="61DEBC33" w:rsidR="003236F1" w:rsidRDefault="003236F1" w:rsidP="0095519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D38B812" wp14:editId="33FA81D3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535C16" wp14:editId="15008911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PRESUPUESTO DE EGRESOS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50C5"/>
    <w:rsid w:val="000667BA"/>
    <w:rsid w:val="00075D6D"/>
    <w:rsid w:val="00093C99"/>
    <w:rsid w:val="000A145D"/>
    <w:rsid w:val="000B50AF"/>
    <w:rsid w:val="000B51E1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117B"/>
    <w:rsid w:val="002E22EE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67DAB"/>
    <w:rsid w:val="00371537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23213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B594B"/>
    <w:rsid w:val="007C7A34"/>
    <w:rsid w:val="007D59CF"/>
    <w:rsid w:val="007E4121"/>
    <w:rsid w:val="007E44B6"/>
    <w:rsid w:val="007F0020"/>
    <w:rsid w:val="007F0E1E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410F7"/>
    <w:rsid w:val="00A531F6"/>
    <w:rsid w:val="00A57B07"/>
    <w:rsid w:val="00A60E62"/>
    <w:rsid w:val="00A678E3"/>
    <w:rsid w:val="00A75397"/>
    <w:rsid w:val="00A760B2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741C"/>
    <w:rsid w:val="00C44374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16C9B"/>
    <w:rsid w:val="00F25BB3"/>
    <w:rsid w:val="00F30D2C"/>
    <w:rsid w:val="00F60126"/>
    <w:rsid w:val="00F6115B"/>
    <w:rsid w:val="00F6719D"/>
    <w:rsid w:val="00F701B1"/>
    <w:rsid w:val="00F705EE"/>
    <w:rsid w:val="00F74025"/>
    <w:rsid w:val="00F838D8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4106BB"/>
  <w15:docId w15:val="{40056F9D-857B-4291-9F81-6CD90241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F4CBA-4E18-4045-AB8A-42AD89FF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dc:description/>
  <cp:lastModifiedBy>alain izquierdo</cp:lastModifiedBy>
  <cp:revision>5</cp:revision>
  <cp:lastPrinted>2016-11-28T21:59:00Z</cp:lastPrinted>
  <dcterms:created xsi:type="dcterms:W3CDTF">2017-11-24T02:26:00Z</dcterms:created>
  <dcterms:modified xsi:type="dcterms:W3CDTF">2017-12-15T07:32:00Z</dcterms:modified>
</cp:coreProperties>
</file>