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736A" w:rsidRDefault="00BD0F6F">
      <w:pPr>
        <w:jc w:val="both"/>
        <w:rPr>
          <w:rFonts w:ascii="Arial" w:hAnsi="Arial" w:cs="Arial"/>
          <w:sz w:val="20"/>
          <w:szCs w:val="20"/>
        </w:rPr>
      </w:pPr>
      <w:r>
        <w:rPr>
          <w:rFonts w:ascii="Arial" w:hAnsi="Arial" w:cs="Arial"/>
          <w:sz w:val="20"/>
          <w:szCs w:val="20"/>
        </w:rPr>
        <w:t xml:space="preserve">En la ciudad de Zapopan, Jalisco, siendo las 09:30 nueve horas treinta minutos del día </w:t>
      </w:r>
      <w:r w:rsidR="00660428">
        <w:rPr>
          <w:rFonts w:ascii="Arial" w:hAnsi="Arial" w:cs="Arial"/>
          <w:sz w:val="20"/>
          <w:szCs w:val="20"/>
        </w:rPr>
        <w:t>01</w:t>
      </w:r>
      <w:r>
        <w:rPr>
          <w:rFonts w:ascii="Arial" w:hAnsi="Arial" w:cs="Arial"/>
          <w:sz w:val="20"/>
          <w:szCs w:val="20"/>
        </w:rPr>
        <w:t xml:space="preserve"> </w:t>
      </w:r>
      <w:r w:rsidR="00660428">
        <w:rPr>
          <w:rFonts w:ascii="Arial" w:hAnsi="Arial" w:cs="Arial"/>
          <w:sz w:val="20"/>
          <w:szCs w:val="20"/>
        </w:rPr>
        <w:t>primero</w:t>
      </w:r>
      <w:r>
        <w:rPr>
          <w:rFonts w:ascii="Arial" w:hAnsi="Arial" w:cs="Arial"/>
          <w:sz w:val="20"/>
          <w:szCs w:val="20"/>
        </w:rPr>
        <w:t xml:space="preserve"> de </w:t>
      </w:r>
      <w:r w:rsidR="00660428">
        <w:rPr>
          <w:rFonts w:ascii="Arial" w:hAnsi="Arial" w:cs="Arial"/>
          <w:sz w:val="20"/>
          <w:szCs w:val="20"/>
        </w:rPr>
        <w:t>diciembre</w:t>
      </w:r>
      <w:r>
        <w:rPr>
          <w:rFonts w:ascii="Arial" w:hAnsi="Arial" w:cs="Arial"/>
          <w:sz w:val="20"/>
          <w:szCs w:val="20"/>
        </w:rPr>
        <w:t xml:space="preserve"> de 2016 dos mil dieciséis, </w:t>
      </w:r>
      <w:r>
        <w:rPr>
          <w:rFonts w:ascii="Arial" w:hAnsi="Arial" w:cs="Arial"/>
          <w:sz w:val="20"/>
          <w:szCs w:val="20"/>
          <w:lang w:val="es-ES_tradnl"/>
        </w:rPr>
        <w:t xml:space="preserve">en </w:t>
      </w:r>
      <w:r>
        <w:rPr>
          <w:rFonts w:ascii="Arial" w:hAnsi="Arial" w:cs="Arial"/>
          <w:sz w:val="20"/>
          <w:szCs w:val="20"/>
          <w:lang w:val="es-MX"/>
        </w:rPr>
        <w:t>el salón dos Fray Antonio de Segovia planta baja Unidad Basílica, ubicada en Andador 20 de Noviembre s/n, Cabecera Municipal, Zapopan</w:t>
      </w:r>
      <w:r>
        <w:rPr>
          <w:rFonts w:ascii="Arial" w:hAnsi="Arial" w:cs="Arial"/>
          <w:sz w:val="20"/>
          <w:szCs w:val="20"/>
        </w:rPr>
        <w:t xml:space="preserve">, se reunieron los integrantes de la Comisión de Asignación de Contratos de Obra Pública, con el objeto de llevar a cabo la Vigésima </w:t>
      </w:r>
      <w:r w:rsidR="006F55BC">
        <w:rPr>
          <w:rFonts w:ascii="Arial" w:hAnsi="Arial" w:cs="Arial"/>
          <w:sz w:val="20"/>
          <w:szCs w:val="20"/>
        </w:rPr>
        <w:t xml:space="preserve">Segunda </w:t>
      </w:r>
      <w:r>
        <w:rPr>
          <w:rFonts w:ascii="Arial" w:hAnsi="Arial" w:cs="Arial"/>
          <w:sz w:val="20"/>
          <w:szCs w:val="20"/>
        </w:rPr>
        <w:t>Sesión de la Comisión de Asignación y Contratación de Obra Pública de la presente administración, señalándose para esta reunión lo siguiente:</w:t>
      </w:r>
    </w:p>
    <w:p w:rsidR="0024736A" w:rsidRDefault="0024736A">
      <w:pPr>
        <w:jc w:val="both"/>
        <w:rPr>
          <w:rFonts w:ascii="Arial" w:hAnsi="Arial" w:cs="Arial"/>
          <w:sz w:val="20"/>
          <w:szCs w:val="20"/>
        </w:rPr>
      </w:pPr>
    </w:p>
    <w:p w:rsidR="0024736A" w:rsidRDefault="00BD0F6F">
      <w:pPr>
        <w:jc w:val="both"/>
        <w:rPr>
          <w:rFonts w:ascii="Arial" w:hAnsi="Arial" w:cs="Arial"/>
          <w:sz w:val="20"/>
          <w:szCs w:val="20"/>
        </w:rPr>
      </w:pPr>
      <w:r>
        <w:rPr>
          <w:rFonts w:ascii="Arial" w:hAnsi="Arial" w:cs="Arial"/>
          <w:sz w:val="20"/>
          <w:szCs w:val="20"/>
        </w:rPr>
        <w:t xml:space="preserve">El Representante Suplente del Presidente de la Comisión, C. Lic. Francis Bujaidar Ghoraichy da inicio formal a la presente Comisión (Vigésima </w:t>
      </w:r>
      <w:r w:rsidR="006F55BC">
        <w:rPr>
          <w:rFonts w:ascii="Arial" w:hAnsi="Arial" w:cs="Arial"/>
          <w:sz w:val="20"/>
          <w:szCs w:val="20"/>
        </w:rPr>
        <w:t>Segunda</w:t>
      </w:r>
      <w:r>
        <w:rPr>
          <w:rFonts w:ascii="Arial" w:hAnsi="Arial" w:cs="Arial"/>
          <w:sz w:val="20"/>
          <w:szCs w:val="20"/>
        </w:rPr>
        <w:t>).</w:t>
      </w:r>
    </w:p>
    <w:p w:rsidR="0024736A" w:rsidRDefault="0024736A">
      <w:pPr>
        <w:ind w:left="708" w:hanging="708"/>
        <w:jc w:val="center"/>
        <w:rPr>
          <w:rFonts w:ascii="Arial" w:hAnsi="Arial" w:cs="Arial"/>
          <w:b/>
          <w:sz w:val="20"/>
          <w:szCs w:val="20"/>
          <w:u w:val="single"/>
        </w:rPr>
      </w:pPr>
    </w:p>
    <w:p w:rsidR="0024736A" w:rsidRDefault="00BD0F6F">
      <w:pPr>
        <w:jc w:val="both"/>
        <w:rPr>
          <w:rFonts w:ascii="Arial" w:hAnsi="Arial" w:cs="Arial"/>
          <w:sz w:val="20"/>
          <w:szCs w:val="20"/>
          <w:u w:val="single"/>
        </w:rPr>
      </w:pPr>
      <w:r>
        <w:rPr>
          <w:rFonts w:ascii="Arial" w:hAnsi="Arial" w:cs="Arial"/>
          <w:b/>
          <w:sz w:val="20"/>
          <w:szCs w:val="20"/>
        </w:rPr>
        <w:t>Lic. Francis Bujaidar Ghoraichy, señala</w:t>
      </w:r>
      <w:r>
        <w:rPr>
          <w:rFonts w:ascii="Arial" w:hAnsi="Arial" w:cs="Arial"/>
          <w:b/>
          <w:sz w:val="20"/>
          <w:szCs w:val="20"/>
          <w:u w:val="single"/>
        </w:rPr>
        <w:t xml:space="preserve">: </w:t>
      </w:r>
      <w:r>
        <w:rPr>
          <w:rFonts w:ascii="Arial" w:hAnsi="Arial" w:cs="Arial"/>
          <w:sz w:val="20"/>
          <w:szCs w:val="20"/>
          <w:u w:val="single"/>
        </w:rPr>
        <w:t xml:space="preserve">Bienvenidos a la Vigésima </w:t>
      </w:r>
      <w:r w:rsidR="006F55BC" w:rsidRPr="006F55BC">
        <w:rPr>
          <w:rFonts w:ascii="Arial" w:hAnsi="Arial" w:cs="Arial"/>
          <w:sz w:val="20"/>
          <w:szCs w:val="20"/>
          <w:u w:val="single"/>
        </w:rPr>
        <w:t>Segunda</w:t>
      </w:r>
      <w:r w:rsidRPr="006F55BC">
        <w:rPr>
          <w:rFonts w:ascii="Arial" w:hAnsi="Arial" w:cs="Arial"/>
          <w:sz w:val="20"/>
          <w:szCs w:val="20"/>
          <w:u w:val="single"/>
        </w:rPr>
        <w:t xml:space="preserve"> Ses</w:t>
      </w:r>
      <w:r>
        <w:rPr>
          <w:rFonts w:ascii="Arial" w:hAnsi="Arial" w:cs="Arial"/>
          <w:sz w:val="20"/>
          <w:szCs w:val="20"/>
          <w:u w:val="single"/>
        </w:rPr>
        <w:t>ión de la Comisión de Asignación y Contratación de Obra Pública de este año 2016, de conformidad en lo establecido en los artículos 1°, 8° y 9° del Reglamento de Asignación y Contratación de Obra Pública del municipio de Zapopan, Jalisco, en la cual se desahogarán los siguientes puntos de la orden del día:</w:t>
      </w:r>
    </w:p>
    <w:p w:rsidR="0024736A" w:rsidRDefault="0024736A">
      <w:pPr>
        <w:jc w:val="both"/>
        <w:rPr>
          <w:rFonts w:ascii="Arial" w:hAnsi="Arial" w:cs="Arial"/>
          <w:sz w:val="20"/>
          <w:szCs w:val="20"/>
          <w:u w:val="single"/>
        </w:rPr>
      </w:pPr>
    </w:p>
    <w:p w:rsidR="0024736A" w:rsidRDefault="00BD0F6F">
      <w:pPr>
        <w:jc w:val="both"/>
        <w:rPr>
          <w:rFonts w:ascii="Arial" w:hAnsi="Arial" w:cs="Arial"/>
          <w:sz w:val="20"/>
          <w:szCs w:val="20"/>
          <w:u w:val="single"/>
        </w:rPr>
      </w:pPr>
      <w:r>
        <w:rPr>
          <w:rFonts w:ascii="Arial" w:hAnsi="Arial" w:cs="Arial"/>
          <w:sz w:val="20"/>
          <w:szCs w:val="20"/>
          <w:u w:val="single"/>
        </w:rPr>
        <w:t>Como punto número 1. Lista de Asistencia, que estará pasándose y como punto número 2 Verificación de Quórum Legal si me hace favor de nombrar asistencia Secretario Técnico (</w:t>
      </w:r>
      <w:r>
        <w:rPr>
          <w:rFonts w:ascii="Arial" w:hAnsi="Arial" w:cs="Arial"/>
          <w:sz w:val="20"/>
          <w:szCs w:val="20"/>
        </w:rPr>
        <w:t>Ing. David Miguel Zamora Bueno)</w:t>
      </w:r>
    </w:p>
    <w:p w:rsidR="0024736A" w:rsidRDefault="0024736A">
      <w:pPr>
        <w:jc w:val="both"/>
        <w:rPr>
          <w:rFonts w:ascii="Arial" w:hAnsi="Arial" w:cs="Arial"/>
          <w:b/>
          <w:i/>
          <w:sz w:val="20"/>
          <w:szCs w:val="20"/>
        </w:rPr>
      </w:pPr>
    </w:p>
    <w:p w:rsidR="0024736A" w:rsidRDefault="00BD0F6F">
      <w:pPr>
        <w:rPr>
          <w:rFonts w:ascii="Arial" w:hAnsi="Arial" w:cs="Arial"/>
          <w:i/>
          <w:sz w:val="20"/>
          <w:szCs w:val="20"/>
        </w:rPr>
      </w:pPr>
      <w:r>
        <w:rPr>
          <w:rFonts w:ascii="Arial" w:hAnsi="Arial" w:cs="Arial"/>
          <w:b/>
          <w:i/>
          <w:sz w:val="20"/>
          <w:szCs w:val="20"/>
        </w:rPr>
        <w:t>1. Lista de asistencia.</w:t>
      </w:r>
    </w:p>
    <w:p w:rsidR="0024736A" w:rsidRDefault="0024736A">
      <w:pPr>
        <w:jc w:val="both"/>
        <w:rPr>
          <w:rFonts w:ascii="Arial" w:hAnsi="Arial" w:cs="Arial"/>
          <w:b/>
          <w:sz w:val="20"/>
          <w:szCs w:val="20"/>
          <w:u w:val="single"/>
        </w:rPr>
      </w:pPr>
    </w:p>
    <w:p w:rsidR="0024736A" w:rsidRDefault="00BD0F6F">
      <w:pPr>
        <w:jc w:val="both"/>
        <w:rPr>
          <w:rFonts w:ascii="Arial" w:hAnsi="Arial" w:cs="Arial"/>
          <w:sz w:val="20"/>
          <w:szCs w:val="20"/>
        </w:rPr>
      </w:pPr>
      <w:r>
        <w:rPr>
          <w:rFonts w:ascii="Arial" w:hAnsi="Arial" w:cs="Arial"/>
          <w:sz w:val="20"/>
          <w:szCs w:val="20"/>
        </w:rPr>
        <w:t>Enseguida se pasa la Lista de asistencia para su firma y verificación. Asistiendo los siguientes integrantes:</w:t>
      </w:r>
    </w:p>
    <w:p w:rsidR="0024736A" w:rsidRDefault="0024736A">
      <w:pPr>
        <w:jc w:val="both"/>
        <w:rPr>
          <w:rFonts w:ascii="Arial" w:hAnsi="Arial" w:cs="Arial"/>
          <w:sz w:val="20"/>
          <w:szCs w:val="20"/>
        </w:rPr>
      </w:pPr>
    </w:p>
    <w:p w:rsidR="0024736A" w:rsidRDefault="00BD0F6F">
      <w:pPr>
        <w:jc w:val="both"/>
        <w:rPr>
          <w:rFonts w:ascii="Arial" w:hAnsi="Arial" w:cs="Arial"/>
          <w:sz w:val="20"/>
          <w:szCs w:val="20"/>
        </w:rPr>
      </w:pPr>
      <w:r>
        <w:rPr>
          <w:rFonts w:ascii="Arial" w:hAnsi="Arial" w:cs="Arial"/>
          <w:sz w:val="20"/>
          <w:szCs w:val="20"/>
        </w:rPr>
        <w:t>Ing. David Miguel Zamora Bueno, Secretario Técnico hace uso de la voz y nombra asistencia:</w:t>
      </w:r>
    </w:p>
    <w:p w:rsidR="0024736A" w:rsidRDefault="0024736A">
      <w:pPr>
        <w:jc w:val="both"/>
        <w:rPr>
          <w:rFonts w:ascii="Arial" w:hAnsi="Arial" w:cs="Arial"/>
          <w:sz w:val="20"/>
          <w:szCs w:val="20"/>
        </w:rPr>
      </w:pPr>
    </w:p>
    <w:p w:rsidR="0024736A" w:rsidRDefault="00BD0F6F">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Presente.</w:t>
      </w:r>
    </w:p>
    <w:p w:rsidR="0024736A" w:rsidRDefault="0024736A">
      <w:pPr>
        <w:jc w:val="both"/>
        <w:rPr>
          <w:rFonts w:ascii="Arial" w:hAnsi="Arial" w:cs="Arial"/>
          <w:sz w:val="20"/>
          <w:szCs w:val="20"/>
        </w:rPr>
      </w:pPr>
    </w:p>
    <w:p w:rsidR="0024736A" w:rsidRDefault="00BD0F6F">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Presente.</w:t>
      </w:r>
    </w:p>
    <w:p w:rsidR="0024736A" w:rsidRDefault="0024736A">
      <w:pPr>
        <w:jc w:val="both"/>
        <w:rPr>
          <w:rFonts w:ascii="Arial" w:hAnsi="Arial" w:cs="Arial"/>
          <w:b/>
          <w:sz w:val="20"/>
          <w:szCs w:val="20"/>
        </w:rPr>
      </w:pPr>
    </w:p>
    <w:p w:rsidR="0024736A" w:rsidRDefault="00BD0F6F">
      <w:pPr>
        <w:jc w:val="both"/>
        <w:rPr>
          <w:rFonts w:ascii="Arial" w:hAnsi="Arial" w:cs="Arial"/>
          <w:color w:val="FF0000"/>
          <w:sz w:val="20"/>
          <w:szCs w:val="20"/>
        </w:rPr>
      </w:pPr>
      <w:r>
        <w:rPr>
          <w:rFonts w:ascii="Arial" w:hAnsi="Arial" w:cs="Arial"/>
          <w:b/>
          <w:sz w:val="20"/>
          <w:szCs w:val="20"/>
        </w:rPr>
        <w:t>Regidor</w:t>
      </w:r>
      <w:r w:rsidR="00883B96">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Presente.</w:t>
      </w:r>
    </w:p>
    <w:p w:rsidR="0024736A" w:rsidRDefault="00BD0F6F">
      <w:pPr>
        <w:tabs>
          <w:tab w:val="left" w:pos="3810"/>
        </w:tabs>
        <w:jc w:val="both"/>
        <w:rPr>
          <w:rFonts w:ascii="Arial" w:hAnsi="Arial" w:cs="Arial"/>
          <w:sz w:val="20"/>
          <w:szCs w:val="20"/>
        </w:rPr>
      </w:pPr>
      <w:r>
        <w:rPr>
          <w:rFonts w:ascii="Arial" w:hAnsi="Arial" w:cs="Arial"/>
          <w:sz w:val="20"/>
          <w:szCs w:val="20"/>
        </w:rPr>
        <w:tab/>
      </w:r>
    </w:p>
    <w:p w:rsidR="0024736A" w:rsidRDefault="00BD0F6F">
      <w:pPr>
        <w:jc w:val="both"/>
        <w:rPr>
          <w:rFonts w:ascii="Arial" w:hAnsi="Arial" w:cs="Arial"/>
          <w:b/>
          <w:color w:val="FF0000"/>
          <w:sz w:val="20"/>
          <w:szCs w:val="20"/>
        </w:rPr>
      </w:pPr>
      <w:r>
        <w:rPr>
          <w:rFonts w:ascii="Arial" w:hAnsi="Arial" w:cs="Arial"/>
          <w:b/>
          <w:sz w:val="20"/>
          <w:szCs w:val="20"/>
        </w:rPr>
        <w:t>Lic. Oscar Salazar Navarro</w:t>
      </w:r>
      <w:r>
        <w:rPr>
          <w:rFonts w:ascii="Arial" w:hAnsi="Arial" w:cs="Arial"/>
          <w:sz w:val="20"/>
          <w:szCs w:val="20"/>
        </w:rPr>
        <w:t xml:space="preserve">, Representante Suplente de Tesorería Municipal. </w:t>
      </w:r>
      <w:r>
        <w:rPr>
          <w:rFonts w:ascii="Arial" w:hAnsi="Arial" w:cs="Arial"/>
          <w:b/>
          <w:sz w:val="20"/>
          <w:szCs w:val="20"/>
        </w:rPr>
        <w:t>Presente.</w:t>
      </w:r>
    </w:p>
    <w:p w:rsidR="0024736A" w:rsidRDefault="0024736A">
      <w:pPr>
        <w:jc w:val="both"/>
        <w:rPr>
          <w:rFonts w:ascii="Arial" w:hAnsi="Arial" w:cs="Arial"/>
          <w:b/>
          <w:color w:val="FF0000"/>
          <w:sz w:val="20"/>
          <w:szCs w:val="20"/>
        </w:rPr>
      </w:pPr>
    </w:p>
    <w:p w:rsidR="0024736A" w:rsidRDefault="00BD0F6F">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Presente.</w:t>
      </w:r>
    </w:p>
    <w:p w:rsidR="0024736A" w:rsidRDefault="0024736A">
      <w:pPr>
        <w:jc w:val="both"/>
        <w:rPr>
          <w:rFonts w:ascii="Arial" w:hAnsi="Arial" w:cs="Arial"/>
          <w:sz w:val="20"/>
          <w:szCs w:val="20"/>
        </w:rPr>
      </w:pPr>
    </w:p>
    <w:p w:rsidR="0024736A" w:rsidRPr="00401A24" w:rsidRDefault="00BD0F6F">
      <w:pPr>
        <w:jc w:val="both"/>
        <w:rPr>
          <w:rFonts w:ascii="Arial" w:hAnsi="Arial" w:cs="Arial"/>
          <w:color w:val="FF0000"/>
          <w:sz w:val="20"/>
          <w:szCs w:val="20"/>
        </w:rPr>
      </w:pPr>
      <w:r>
        <w:rPr>
          <w:rFonts w:ascii="Arial" w:hAnsi="Arial" w:cs="Arial"/>
          <w:b/>
          <w:sz w:val="20"/>
          <w:szCs w:val="20"/>
        </w:rPr>
        <w:t>Regidor L.C.P. Luis Guillermo Martínez Mora</w:t>
      </w:r>
      <w:r>
        <w:rPr>
          <w:rFonts w:ascii="Arial" w:hAnsi="Arial" w:cs="Arial"/>
          <w:sz w:val="20"/>
          <w:szCs w:val="20"/>
        </w:rPr>
        <w:t xml:space="preserve">, Representante Titular del Partido Acción Nacional. </w:t>
      </w:r>
      <w:r w:rsidR="0011095B" w:rsidRPr="0011095B">
        <w:rPr>
          <w:rFonts w:ascii="Arial" w:hAnsi="Arial" w:cs="Arial"/>
          <w:b/>
          <w:sz w:val="20"/>
          <w:szCs w:val="20"/>
        </w:rPr>
        <w:t>Presente.</w:t>
      </w:r>
    </w:p>
    <w:p w:rsidR="0024736A" w:rsidRDefault="0024736A">
      <w:pPr>
        <w:jc w:val="both"/>
        <w:rPr>
          <w:rFonts w:ascii="Arial" w:hAnsi="Arial" w:cs="Arial"/>
          <w:sz w:val="20"/>
          <w:szCs w:val="20"/>
        </w:rPr>
      </w:pPr>
    </w:p>
    <w:p w:rsidR="0024736A" w:rsidRPr="00401A24" w:rsidRDefault="00BD0F6F">
      <w:pPr>
        <w:jc w:val="both"/>
        <w:rPr>
          <w:rFonts w:ascii="Arial" w:hAnsi="Arial" w:cs="Arial"/>
          <w:b/>
          <w:color w:val="FF0000"/>
          <w:sz w:val="20"/>
          <w:szCs w:val="20"/>
        </w:rPr>
      </w:pPr>
      <w:r w:rsidRPr="00BD0F6F">
        <w:rPr>
          <w:rFonts w:ascii="Arial" w:hAnsi="Arial" w:cs="Arial"/>
          <w:b/>
          <w:sz w:val="20"/>
          <w:szCs w:val="20"/>
        </w:rPr>
        <w:t>Regidor Lic. José Flores Trejo</w:t>
      </w:r>
      <w:r w:rsidRPr="00BD0F6F">
        <w:rPr>
          <w:rFonts w:ascii="Arial" w:hAnsi="Arial" w:cs="Arial"/>
          <w:sz w:val="20"/>
          <w:szCs w:val="20"/>
        </w:rPr>
        <w:t xml:space="preserve">, Representante Titular del Partido Verde Ecologista de México. </w:t>
      </w:r>
      <w:r w:rsidR="007F2329" w:rsidRPr="00401A24">
        <w:rPr>
          <w:rFonts w:ascii="Arial" w:hAnsi="Arial" w:cs="Arial"/>
          <w:b/>
          <w:color w:val="FF0000"/>
          <w:sz w:val="20"/>
          <w:szCs w:val="20"/>
        </w:rPr>
        <w:t>Se disculpa (</w:t>
      </w:r>
      <w:r w:rsidRPr="00401A24">
        <w:rPr>
          <w:rFonts w:ascii="Arial" w:hAnsi="Arial" w:cs="Arial"/>
          <w:b/>
          <w:color w:val="FF0000"/>
          <w:sz w:val="20"/>
          <w:szCs w:val="20"/>
        </w:rPr>
        <w:t>Ausente</w:t>
      </w:r>
      <w:r w:rsidR="007F2329" w:rsidRPr="00401A24">
        <w:rPr>
          <w:rFonts w:ascii="Arial" w:hAnsi="Arial" w:cs="Arial"/>
          <w:b/>
          <w:color w:val="FF0000"/>
          <w:sz w:val="20"/>
          <w:szCs w:val="20"/>
        </w:rPr>
        <w:t>)</w:t>
      </w:r>
      <w:r w:rsidRPr="00401A24">
        <w:rPr>
          <w:rFonts w:ascii="Arial" w:hAnsi="Arial" w:cs="Arial"/>
          <w:b/>
          <w:color w:val="FF0000"/>
          <w:sz w:val="20"/>
          <w:szCs w:val="20"/>
        </w:rPr>
        <w:t>.</w:t>
      </w:r>
    </w:p>
    <w:p w:rsidR="0024736A" w:rsidRDefault="0024736A">
      <w:pPr>
        <w:jc w:val="both"/>
        <w:rPr>
          <w:rFonts w:ascii="Arial" w:hAnsi="Arial" w:cs="Arial"/>
          <w:sz w:val="20"/>
          <w:szCs w:val="20"/>
        </w:rPr>
      </w:pPr>
    </w:p>
    <w:p w:rsidR="0024736A" w:rsidRDefault="00BD0F6F">
      <w:pPr>
        <w:jc w:val="both"/>
        <w:rPr>
          <w:rFonts w:ascii="Arial" w:hAnsi="Arial" w:cs="Arial"/>
          <w:b/>
          <w:color w:val="FF0000"/>
          <w:sz w:val="20"/>
          <w:szCs w:val="20"/>
        </w:rPr>
      </w:pP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w:t>
      </w:r>
      <w:r>
        <w:rPr>
          <w:rFonts w:ascii="Arial" w:hAnsi="Arial" w:cs="Arial"/>
          <w:b/>
          <w:sz w:val="20"/>
          <w:szCs w:val="20"/>
        </w:rPr>
        <w:t>Presente.</w:t>
      </w:r>
    </w:p>
    <w:p w:rsidR="0024736A" w:rsidRDefault="0024736A">
      <w:pPr>
        <w:jc w:val="both"/>
        <w:rPr>
          <w:rFonts w:ascii="Arial" w:hAnsi="Arial" w:cs="Arial"/>
          <w:sz w:val="20"/>
          <w:szCs w:val="20"/>
        </w:rPr>
      </w:pPr>
    </w:p>
    <w:p w:rsidR="0024736A" w:rsidRDefault="00BD0F6F">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Presente.</w:t>
      </w:r>
    </w:p>
    <w:p w:rsidR="0024736A" w:rsidRDefault="0024736A">
      <w:pPr>
        <w:jc w:val="both"/>
        <w:rPr>
          <w:rFonts w:ascii="Arial" w:hAnsi="Arial" w:cs="Arial"/>
          <w:b/>
          <w:sz w:val="20"/>
          <w:szCs w:val="20"/>
        </w:rPr>
      </w:pPr>
    </w:p>
    <w:p w:rsidR="0024736A" w:rsidRDefault="00BD0F6F">
      <w:pPr>
        <w:jc w:val="both"/>
        <w:rPr>
          <w:rFonts w:ascii="Arial" w:hAnsi="Arial" w:cs="Arial"/>
          <w:b/>
          <w:sz w:val="20"/>
          <w:szCs w:val="20"/>
        </w:rPr>
      </w:pPr>
      <w:r>
        <w:rPr>
          <w:rFonts w:ascii="Arial" w:hAnsi="Arial" w:cs="Arial"/>
          <w:b/>
          <w:sz w:val="20"/>
          <w:szCs w:val="20"/>
        </w:rPr>
        <w:lastRenderedPageBreak/>
        <w:t xml:space="preserve">Arq. Luis Reynaldo Galván Bermejo, </w:t>
      </w:r>
      <w:r>
        <w:rPr>
          <w:rFonts w:ascii="Arial" w:hAnsi="Arial" w:cs="Arial"/>
          <w:sz w:val="20"/>
          <w:szCs w:val="20"/>
        </w:rPr>
        <w:t xml:space="preserve">Representante Suplente del Colegio de Arquitectos del Estado de Jalisco, A.C. </w:t>
      </w:r>
      <w:r w:rsidRPr="00401A24">
        <w:rPr>
          <w:rFonts w:ascii="Arial" w:hAnsi="Arial" w:cs="Arial"/>
          <w:b/>
          <w:color w:val="FF0000"/>
          <w:sz w:val="20"/>
          <w:szCs w:val="20"/>
        </w:rPr>
        <w:t>Ausente.</w:t>
      </w:r>
    </w:p>
    <w:p w:rsidR="00BD0F6F" w:rsidRDefault="00BD0F6F">
      <w:pPr>
        <w:jc w:val="both"/>
        <w:rPr>
          <w:rFonts w:ascii="Arial" w:hAnsi="Arial" w:cs="Arial"/>
          <w:b/>
          <w:sz w:val="20"/>
          <w:szCs w:val="20"/>
        </w:rPr>
      </w:pPr>
    </w:p>
    <w:p w:rsidR="0024736A" w:rsidRDefault="00BD0F6F">
      <w:pPr>
        <w:jc w:val="both"/>
        <w:rPr>
          <w:rFonts w:ascii="Arial" w:hAnsi="Arial" w:cs="Arial"/>
          <w:sz w:val="20"/>
          <w:szCs w:val="20"/>
        </w:rPr>
      </w:pPr>
      <w:r>
        <w:rPr>
          <w:rFonts w:ascii="Arial" w:hAnsi="Arial" w:cs="Arial"/>
          <w:b/>
          <w:sz w:val="20"/>
          <w:szCs w:val="20"/>
        </w:rPr>
        <w:t xml:space="preserve">Ing. Omar </w:t>
      </w:r>
      <w:r w:rsidR="00906CFB">
        <w:rPr>
          <w:rFonts w:ascii="Arial" w:hAnsi="Arial" w:cs="Arial"/>
          <w:b/>
          <w:sz w:val="20"/>
          <w:szCs w:val="20"/>
        </w:rPr>
        <w:t xml:space="preserve">Alfredo </w:t>
      </w:r>
      <w:r>
        <w:rPr>
          <w:rFonts w:ascii="Arial" w:hAnsi="Arial" w:cs="Arial"/>
          <w:b/>
          <w:sz w:val="20"/>
          <w:szCs w:val="20"/>
        </w:rPr>
        <w:t xml:space="preserve">Martínez Gómez, </w:t>
      </w:r>
      <w:r>
        <w:rPr>
          <w:rFonts w:ascii="Arial" w:hAnsi="Arial" w:cs="Arial"/>
          <w:sz w:val="20"/>
          <w:szCs w:val="20"/>
        </w:rPr>
        <w:t>Representante Suplente de la Colegio de Ingenieros Civiles del Estado de Jalisco</w:t>
      </w:r>
      <w:r>
        <w:rPr>
          <w:rFonts w:ascii="Arial" w:hAnsi="Arial" w:cs="Arial"/>
          <w:b/>
          <w:sz w:val="20"/>
          <w:szCs w:val="20"/>
        </w:rPr>
        <w:t>. Presente.</w:t>
      </w:r>
    </w:p>
    <w:p w:rsidR="0024736A" w:rsidRDefault="0024736A">
      <w:pPr>
        <w:jc w:val="both"/>
        <w:rPr>
          <w:rFonts w:ascii="Arial" w:hAnsi="Arial" w:cs="Arial"/>
          <w:sz w:val="20"/>
          <w:szCs w:val="20"/>
        </w:rPr>
      </w:pPr>
    </w:p>
    <w:p w:rsidR="0024736A" w:rsidRDefault="004D781A">
      <w:pPr>
        <w:jc w:val="both"/>
        <w:rPr>
          <w:rFonts w:ascii="Arial" w:hAnsi="Arial" w:cs="Arial"/>
          <w:b/>
          <w:color w:val="FF0000"/>
          <w:sz w:val="20"/>
          <w:szCs w:val="20"/>
        </w:rPr>
      </w:pPr>
      <w:r w:rsidRPr="004D781A">
        <w:rPr>
          <w:rFonts w:ascii="Arial" w:hAnsi="Arial" w:cs="Arial"/>
          <w:b/>
          <w:sz w:val="20"/>
          <w:szCs w:val="20"/>
        </w:rPr>
        <w:t xml:space="preserve">Arq. Héctor David Robles </w:t>
      </w:r>
      <w:proofErr w:type="spellStart"/>
      <w:r w:rsidRPr="004D781A">
        <w:rPr>
          <w:rFonts w:ascii="Arial" w:hAnsi="Arial" w:cs="Arial"/>
          <w:b/>
          <w:sz w:val="20"/>
          <w:szCs w:val="20"/>
        </w:rPr>
        <w:t>Robles</w:t>
      </w:r>
      <w:proofErr w:type="spellEnd"/>
      <w:r w:rsidR="00BD0F6F">
        <w:rPr>
          <w:rFonts w:ascii="Arial" w:hAnsi="Arial" w:cs="Arial"/>
          <w:b/>
          <w:sz w:val="20"/>
          <w:szCs w:val="20"/>
        </w:rPr>
        <w:t xml:space="preserve">, </w:t>
      </w:r>
      <w:r w:rsidR="00BD0F6F">
        <w:rPr>
          <w:rFonts w:ascii="Arial" w:hAnsi="Arial" w:cs="Arial"/>
          <w:sz w:val="20"/>
          <w:szCs w:val="20"/>
        </w:rPr>
        <w:t xml:space="preserve">Representante </w:t>
      </w:r>
      <w:r>
        <w:rPr>
          <w:rFonts w:ascii="Arial" w:hAnsi="Arial" w:cs="Arial"/>
          <w:sz w:val="20"/>
          <w:szCs w:val="20"/>
        </w:rPr>
        <w:t>Suplente</w:t>
      </w:r>
      <w:r w:rsidR="00BD0F6F">
        <w:rPr>
          <w:rFonts w:ascii="Arial" w:hAnsi="Arial" w:cs="Arial"/>
          <w:sz w:val="20"/>
          <w:szCs w:val="20"/>
        </w:rPr>
        <w:t xml:space="preserve"> de la Cámara Mexicana de la Industria de la Construcción. </w:t>
      </w:r>
      <w:r w:rsidRPr="004D781A">
        <w:rPr>
          <w:rFonts w:ascii="Arial" w:hAnsi="Arial" w:cs="Arial"/>
          <w:b/>
          <w:sz w:val="20"/>
          <w:szCs w:val="20"/>
        </w:rPr>
        <w:t>Presente.</w:t>
      </w:r>
    </w:p>
    <w:p w:rsidR="0024736A" w:rsidRDefault="0024736A">
      <w:pPr>
        <w:jc w:val="both"/>
        <w:rPr>
          <w:rFonts w:ascii="Arial" w:hAnsi="Arial" w:cs="Arial"/>
          <w:b/>
          <w:sz w:val="20"/>
          <w:szCs w:val="20"/>
        </w:rPr>
      </w:pPr>
    </w:p>
    <w:p w:rsidR="0024736A" w:rsidRDefault="00BD0F6F">
      <w:pPr>
        <w:jc w:val="both"/>
        <w:rPr>
          <w:rFonts w:ascii="Arial" w:hAnsi="Arial" w:cs="Arial"/>
          <w:b/>
          <w:sz w:val="20"/>
          <w:szCs w:val="20"/>
        </w:rPr>
      </w:pPr>
      <w:r>
        <w:rPr>
          <w:rFonts w:ascii="Arial" w:hAnsi="Arial" w:cs="Arial"/>
          <w:b/>
          <w:sz w:val="20"/>
          <w:szCs w:val="20"/>
        </w:rPr>
        <w:t xml:space="preserve">Lic. Gabriel Hernández Romo, </w:t>
      </w:r>
      <w:r>
        <w:rPr>
          <w:rFonts w:ascii="Arial" w:hAnsi="Arial" w:cs="Arial"/>
          <w:sz w:val="20"/>
          <w:szCs w:val="20"/>
        </w:rPr>
        <w:t xml:space="preserve">Representante Suplente de la Contraloría Ciudadana. (Invitado). </w:t>
      </w:r>
      <w:r>
        <w:rPr>
          <w:rFonts w:ascii="Arial" w:hAnsi="Arial" w:cs="Arial"/>
          <w:b/>
          <w:sz w:val="20"/>
          <w:szCs w:val="20"/>
        </w:rPr>
        <w:t>Presente.</w:t>
      </w:r>
    </w:p>
    <w:p w:rsidR="0024736A" w:rsidRDefault="0024736A">
      <w:pPr>
        <w:jc w:val="both"/>
        <w:rPr>
          <w:rFonts w:ascii="Arial" w:hAnsi="Arial" w:cs="Arial"/>
          <w:b/>
          <w:sz w:val="20"/>
          <w:szCs w:val="20"/>
        </w:rPr>
      </w:pPr>
    </w:p>
    <w:p w:rsidR="0024736A" w:rsidRDefault="00BD0F6F">
      <w:pPr>
        <w:jc w:val="both"/>
        <w:rPr>
          <w:rFonts w:ascii="Arial" w:hAnsi="Arial" w:cs="Arial"/>
          <w:b/>
          <w:sz w:val="20"/>
          <w:szCs w:val="20"/>
        </w:rPr>
      </w:pPr>
      <w:r>
        <w:rPr>
          <w:rFonts w:ascii="Arial" w:hAnsi="Arial" w:cs="Arial"/>
          <w:sz w:val="20"/>
          <w:szCs w:val="20"/>
        </w:rPr>
        <w:t xml:space="preserve">El </w:t>
      </w:r>
      <w:r>
        <w:rPr>
          <w:rFonts w:ascii="Arial" w:hAnsi="Arial" w:cs="Arial"/>
          <w:b/>
          <w:sz w:val="20"/>
          <w:szCs w:val="20"/>
        </w:rPr>
        <w:t>Ing. David Miguel Zamora Bueno</w:t>
      </w:r>
      <w:r>
        <w:rPr>
          <w:rFonts w:ascii="Arial" w:hAnsi="Arial" w:cs="Arial"/>
          <w:sz w:val="20"/>
          <w:szCs w:val="20"/>
        </w:rPr>
        <w:t xml:space="preserve">, Secretario Técnico, cede el uso de la voz al </w:t>
      </w:r>
      <w:r>
        <w:rPr>
          <w:rFonts w:ascii="Arial" w:hAnsi="Arial" w:cs="Arial"/>
          <w:b/>
          <w:sz w:val="20"/>
          <w:szCs w:val="20"/>
        </w:rPr>
        <w:t>Lic. Francis Bujaidar Ghoraichy.</w:t>
      </w:r>
    </w:p>
    <w:p w:rsidR="0024736A" w:rsidRDefault="0024736A">
      <w:pPr>
        <w:jc w:val="both"/>
        <w:rPr>
          <w:rFonts w:ascii="Arial" w:hAnsi="Arial" w:cs="Arial"/>
          <w:sz w:val="20"/>
          <w:szCs w:val="20"/>
        </w:rPr>
      </w:pPr>
    </w:p>
    <w:p w:rsidR="00BD0F6F" w:rsidRDefault="00BD0F6F">
      <w:pPr>
        <w:jc w:val="both"/>
        <w:rPr>
          <w:rFonts w:ascii="Arial" w:hAnsi="Arial" w:cs="Arial"/>
          <w:sz w:val="20"/>
          <w:szCs w:val="20"/>
        </w:rPr>
      </w:pPr>
    </w:p>
    <w:p w:rsidR="00BD0F6F" w:rsidRPr="00BD0F6F" w:rsidRDefault="00BD0F6F" w:rsidP="00BD0F6F">
      <w:pPr>
        <w:jc w:val="both"/>
        <w:rPr>
          <w:rFonts w:ascii="Arial" w:hAnsi="Arial" w:cs="Arial"/>
          <w:sz w:val="20"/>
          <w:szCs w:val="20"/>
          <w:u w:val="single"/>
        </w:rPr>
      </w:pPr>
      <w:r>
        <w:rPr>
          <w:rFonts w:ascii="Arial" w:hAnsi="Arial" w:cs="Arial"/>
          <w:b/>
          <w:sz w:val="20"/>
          <w:szCs w:val="20"/>
        </w:rPr>
        <w:t>L</w:t>
      </w:r>
      <w:r w:rsidRPr="00BD0F6F">
        <w:rPr>
          <w:rFonts w:ascii="Arial" w:hAnsi="Arial" w:cs="Arial"/>
          <w:b/>
          <w:sz w:val="20"/>
          <w:szCs w:val="20"/>
        </w:rPr>
        <w:t xml:space="preserve">ic. Francis Bujaidar Ghoraichy: </w:t>
      </w:r>
      <w:r w:rsidRPr="00BD0F6F">
        <w:rPr>
          <w:rFonts w:ascii="Arial" w:hAnsi="Arial" w:cs="Arial"/>
          <w:sz w:val="20"/>
          <w:szCs w:val="20"/>
          <w:u w:val="single"/>
        </w:rPr>
        <w:t>Anexan 3 (tres) documentos para esta Comisión de Contratación y Asignación de Contratos de Obra Pública) en los cuales se manifiesta lo siguiente:</w:t>
      </w:r>
    </w:p>
    <w:p w:rsidR="00BD0F6F" w:rsidRPr="00BD0F6F" w:rsidRDefault="00BD0F6F" w:rsidP="00BD0F6F">
      <w:pPr>
        <w:jc w:val="both"/>
        <w:rPr>
          <w:rFonts w:ascii="Arial" w:hAnsi="Arial" w:cs="Arial"/>
          <w:sz w:val="20"/>
          <w:szCs w:val="20"/>
          <w:u w:val="single"/>
        </w:rPr>
      </w:pPr>
    </w:p>
    <w:p w:rsidR="007F2329" w:rsidRDefault="007F2329">
      <w:pPr>
        <w:jc w:val="both"/>
        <w:rPr>
          <w:rFonts w:ascii="Arial" w:hAnsi="Arial" w:cs="Arial"/>
          <w:sz w:val="20"/>
          <w:szCs w:val="20"/>
        </w:rPr>
      </w:pPr>
      <w:r>
        <w:rPr>
          <w:rFonts w:ascii="Arial" w:hAnsi="Arial" w:cs="Arial"/>
          <w:sz w:val="20"/>
          <w:szCs w:val="20"/>
        </w:rPr>
        <w:t xml:space="preserve">El primero es una carta dirigida al Ing. David Miguel Zamora Bueno, Director General de Obras Públicas y dice lo siguiente: Por medio del presente y en atención a lo dispuesto por la Ley del gobierno y la Administración Pública Municipal del Estadio de Jalisco, Titulo tercero Capítulo II, referente a las ausencias de Autoridades Municipales, me permito informarle a usted que </w:t>
      </w:r>
      <w:r w:rsidRPr="00F550C3">
        <w:rPr>
          <w:rFonts w:ascii="Arial" w:hAnsi="Arial" w:cs="Arial"/>
          <w:b/>
          <w:sz w:val="20"/>
          <w:szCs w:val="20"/>
        </w:rPr>
        <w:t>no me será posible asistir</w:t>
      </w:r>
      <w:r>
        <w:rPr>
          <w:rFonts w:ascii="Arial" w:hAnsi="Arial" w:cs="Arial"/>
          <w:sz w:val="20"/>
          <w:szCs w:val="20"/>
        </w:rPr>
        <w:t xml:space="preserve"> a la sesión de la Comisión de Asignación y Contratación de Obra Pública, misma que tendrá verificativo el día 01 de Diciembre del año en curso. Agradeciendo su comprensión a la presente, sirva para los fines jurídicos y formales correspondientes y quedo a sus órdenes para cualquier duda o aclaración al respecto, firma. </w:t>
      </w:r>
      <w:r w:rsidRPr="007F2329">
        <w:rPr>
          <w:rFonts w:ascii="Arial" w:hAnsi="Arial" w:cs="Arial"/>
          <w:b/>
          <w:sz w:val="20"/>
          <w:szCs w:val="20"/>
        </w:rPr>
        <w:t>Lic. José Flores Trejo</w:t>
      </w:r>
      <w:r>
        <w:rPr>
          <w:rFonts w:ascii="Arial" w:hAnsi="Arial" w:cs="Arial"/>
          <w:sz w:val="20"/>
          <w:szCs w:val="20"/>
        </w:rPr>
        <w:t>, Regidor Presidente de la Comisión Edilicia y Permanente de Deporte y Juventud del H. Ayuntamiento de Zapopan.</w:t>
      </w:r>
    </w:p>
    <w:p w:rsidR="007F2329" w:rsidRDefault="007F2329">
      <w:pPr>
        <w:jc w:val="both"/>
        <w:rPr>
          <w:rFonts w:ascii="Arial" w:hAnsi="Arial" w:cs="Arial"/>
          <w:sz w:val="20"/>
          <w:szCs w:val="20"/>
        </w:rPr>
      </w:pPr>
    </w:p>
    <w:p w:rsidR="00BD0F6F" w:rsidRDefault="007F2329">
      <w:pPr>
        <w:jc w:val="both"/>
        <w:rPr>
          <w:rFonts w:ascii="Arial" w:hAnsi="Arial" w:cs="Arial"/>
          <w:b/>
          <w:sz w:val="20"/>
          <w:szCs w:val="20"/>
        </w:rPr>
      </w:pPr>
      <w:r>
        <w:rPr>
          <w:rFonts w:ascii="Arial" w:hAnsi="Arial" w:cs="Arial"/>
          <w:sz w:val="20"/>
          <w:szCs w:val="20"/>
        </w:rPr>
        <w:t xml:space="preserve">El otro documento viene dirigido también al Ing. David Miguel Zamora Bueno, Director de Obras Públicas e Infraestructura y Secretario Técnico de la Comisión de Asignación </w:t>
      </w:r>
      <w:r w:rsidR="00F550C3">
        <w:rPr>
          <w:rFonts w:ascii="Arial" w:hAnsi="Arial" w:cs="Arial"/>
          <w:sz w:val="20"/>
          <w:szCs w:val="20"/>
        </w:rPr>
        <w:t xml:space="preserve">de Contratos y refiere lo siguiente: Por medio del presente reciba un cordial saludo, y en referencia a su oficio 113/PYCOP/2016/2-1122 mediante el cual se convoca a la Vigésima Segunda Sesión de la Comisión de Asignación y Contratos de Obra Pública ejercicio 2016, que se llevará a cabo el día 01 de Diciembre del año en curso a las 9:30 horas, le informo que asistirá en mi representación en calidad de </w:t>
      </w:r>
      <w:r w:rsidR="00F550C3" w:rsidRPr="00F550C3">
        <w:rPr>
          <w:rFonts w:ascii="Arial" w:hAnsi="Arial" w:cs="Arial"/>
          <w:b/>
          <w:sz w:val="20"/>
          <w:szCs w:val="20"/>
        </w:rPr>
        <w:t xml:space="preserve">suplente el Lic. Oscar Salazar </w:t>
      </w:r>
      <w:r w:rsidR="00F550C3">
        <w:rPr>
          <w:rFonts w:ascii="Arial" w:hAnsi="Arial" w:cs="Arial"/>
          <w:b/>
          <w:sz w:val="20"/>
          <w:szCs w:val="20"/>
        </w:rPr>
        <w:t>Navarro, lo anterior para los fines que haya lugar, firma el Mtro. Luís García Sotelo.</w:t>
      </w:r>
    </w:p>
    <w:p w:rsidR="004A5216" w:rsidRDefault="004A5216">
      <w:pPr>
        <w:jc w:val="both"/>
        <w:rPr>
          <w:rFonts w:ascii="Arial" w:hAnsi="Arial" w:cs="Arial"/>
          <w:b/>
          <w:sz w:val="20"/>
          <w:szCs w:val="20"/>
        </w:rPr>
      </w:pPr>
    </w:p>
    <w:p w:rsidR="004A5216" w:rsidRDefault="004A5216" w:rsidP="004A5216">
      <w:pPr>
        <w:jc w:val="both"/>
        <w:rPr>
          <w:rFonts w:ascii="Arial" w:hAnsi="Arial" w:cs="Arial"/>
          <w:sz w:val="20"/>
          <w:szCs w:val="20"/>
        </w:rPr>
      </w:pPr>
      <w:r>
        <w:rPr>
          <w:rFonts w:ascii="Arial" w:hAnsi="Arial" w:cs="Arial"/>
          <w:sz w:val="20"/>
          <w:szCs w:val="20"/>
        </w:rPr>
        <w:t xml:space="preserve">Y por último un </w:t>
      </w:r>
      <w:r w:rsidRPr="004A5216">
        <w:rPr>
          <w:rFonts w:ascii="Arial" w:hAnsi="Arial" w:cs="Arial"/>
          <w:sz w:val="20"/>
          <w:szCs w:val="20"/>
        </w:rPr>
        <w:t xml:space="preserve">oficio </w:t>
      </w:r>
      <w:r>
        <w:rPr>
          <w:rFonts w:ascii="Arial" w:hAnsi="Arial" w:cs="Arial"/>
          <w:sz w:val="20"/>
          <w:szCs w:val="20"/>
        </w:rPr>
        <w:t xml:space="preserve">que también </w:t>
      </w:r>
      <w:r w:rsidRPr="004A5216">
        <w:rPr>
          <w:rFonts w:ascii="Arial" w:hAnsi="Arial" w:cs="Arial"/>
          <w:sz w:val="20"/>
          <w:szCs w:val="20"/>
        </w:rPr>
        <w:t xml:space="preserve">va dirigido al Ing. David Miguel Zamora Bueno Director de Obras Públicas e Infraestructura y Secretario Técnico de la Comisión de Asignación de Contratos y dice lo siguiente: Por este conducto reciba un cordial saludo y le comento que se ha </w:t>
      </w:r>
      <w:r w:rsidRPr="004A5216">
        <w:rPr>
          <w:rFonts w:ascii="Arial" w:hAnsi="Arial" w:cs="Arial"/>
          <w:b/>
          <w:sz w:val="20"/>
          <w:szCs w:val="20"/>
        </w:rPr>
        <w:t>designado al Ing. Omar Alfredo Martínez Gómez</w:t>
      </w:r>
      <w:r w:rsidRPr="004A5216">
        <w:rPr>
          <w:rFonts w:ascii="Arial" w:hAnsi="Arial" w:cs="Arial"/>
          <w:sz w:val="20"/>
          <w:szCs w:val="20"/>
        </w:rPr>
        <w:t xml:space="preserve"> para que asista el día 30 de noviembre y </w:t>
      </w:r>
      <w:r w:rsidRPr="004A5216">
        <w:rPr>
          <w:rFonts w:ascii="Arial" w:hAnsi="Arial" w:cs="Arial"/>
          <w:b/>
          <w:sz w:val="20"/>
          <w:szCs w:val="20"/>
        </w:rPr>
        <w:t>01 de Diciembre</w:t>
      </w:r>
      <w:r w:rsidRPr="004A5216">
        <w:rPr>
          <w:rFonts w:ascii="Arial" w:hAnsi="Arial" w:cs="Arial"/>
          <w:sz w:val="20"/>
          <w:szCs w:val="20"/>
        </w:rPr>
        <w:t xml:space="preserve"> del presente año, ante el Comité de Adjudicación de Obra Pública del Municipio de Zapopan, por parte de este Colegio de Ingenieros Civiles del Estado de Jalisco, A.C., agradeciendo de antemano la toma el presente comunicado nos reiteremos a sus órdenes, firma </w:t>
      </w:r>
      <w:r w:rsidRPr="004A5216">
        <w:rPr>
          <w:rFonts w:ascii="Arial" w:hAnsi="Arial" w:cs="Arial"/>
          <w:b/>
          <w:sz w:val="20"/>
          <w:szCs w:val="20"/>
        </w:rPr>
        <w:t>Ing. Héctor Manuel Zepeda Angulo</w:t>
      </w:r>
      <w:r w:rsidRPr="004A5216">
        <w:rPr>
          <w:rFonts w:ascii="Arial" w:hAnsi="Arial" w:cs="Arial"/>
          <w:sz w:val="20"/>
          <w:szCs w:val="20"/>
        </w:rPr>
        <w:t xml:space="preserve"> Presidente del XXV Consejo Directivo.</w:t>
      </w:r>
    </w:p>
    <w:p w:rsidR="00660428" w:rsidRDefault="00660428" w:rsidP="004A5216">
      <w:pPr>
        <w:jc w:val="both"/>
        <w:rPr>
          <w:rFonts w:ascii="Arial" w:hAnsi="Arial" w:cs="Arial"/>
          <w:sz w:val="20"/>
          <w:szCs w:val="20"/>
        </w:rPr>
      </w:pPr>
    </w:p>
    <w:p w:rsidR="00660428" w:rsidRDefault="00660428" w:rsidP="004A5216">
      <w:pPr>
        <w:jc w:val="both"/>
        <w:rPr>
          <w:rFonts w:ascii="Arial" w:hAnsi="Arial" w:cs="Arial"/>
          <w:sz w:val="20"/>
          <w:szCs w:val="20"/>
        </w:rPr>
      </w:pPr>
    </w:p>
    <w:p w:rsidR="00660428" w:rsidRDefault="00660428" w:rsidP="004A5216">
      <w:pPr>
        <w:jc w:val="both"/>
        <w:rPr>
          <w:rFonts w:ascii="Arial" w:hAnsi="Arial" w:cs="Arial"/>
          <w:sz w:val="20"/>
          <w:szCs w:val="20"/>
        </w:rPr>
      </w:pPr>
    </w:p>
    <w:p w:rsidR="00660428" w:rsidRDefault="00660428" w:rsidP="004A5216">
      <w:pPr>
        <w:jc w:val="both"/>
        <w:rPr>
          <w:rFonts w:ascii="Arial" w:hAnsi="Arial" w:cs="Arial"/>
          <w:sz w:val="20"/>
          <w:szCs w:val="20"/>
        </w:rPr>
      </w:pPr>
    </w:p>
    <w:p w:rsidR="00660428" w:rsidRPr="004A5216" w:rsidRDefault="00660428" w:rsidP="004A5216">
      <w:pPr>
        <w:jc w:val="both"/>
        <w:rPr>
          <w:rFonts w:ascii="Arial" w:hAnsi="Arial" w:cs="Arial"/>
          <w:sz w:val="20"/>
          <w:szCs w:val="20"/>
        </w:rPr>
      </w:pPr>
    </w:p>
    <w:p w:rsidR="004A5216" w:rsidRDefault="004A5216">
      <w:pPr>
        <w:jc w:val="both"/>
        <w:rPr>
          <w:rFonts w:ascii="Arial" w:hAnsi="Arial" w:cs="Arial"/>
          <w:sz w:val="20"/>
          <w:szCs w:val="20"/>
        </w:rPr>
      </w:pPr>
    </w:p>
    <w:p w:rsidR="0024736A" w:rsidRDefault="00BD0F6F">
      <w:pPr>
        <w:jc w:val="both"/>
        <w:rPr>
          <w:rFonts w:ascii="Arial" w:hAnsi="Arial" w:cs="Arial"/>
          <w:b/>
          <w:i/>
          <w:sz w:val="20"/>
          <w:szCs w:val="20"/>
        </w:rPr>
      </w:pPr>
      <w:r>
        <w:rPr>
          <w:rFonts w:ascii="Arial" w:hAnsi="Arial" w:cs="Arial"/>
          <w:b/>
          <w:i/>
          <w:sz w:val="20"/>
          <w:szCs w:val="20"/>
        </w:rPr>
        <w:lastRenderedPageBreak/>
        <w:t>2. Verificación del Quórum legal para sesionar.</w:t>
      </w:r>
    </w:p>
    <w:p w:rsidR="0024736A" w:rsidRDefault="0024736A">
      <w:pPr>
        <w:jc w:val="both"/>
        <w:rPr>
          <w:rFonts w:ascii="Arial" w:hAnsi="Arial" w:cs="Arial"/>
          <w:b/>
          <w:sz w:val="20"/>
          <w:szCs w:val="20"/>
          <w:u w:val="single"/>
        </w:rPr>
      </w:pPr>
    </w:p>
    <w:p w:rsidR="0024736A" w:rsidRDefault="00BD0F6F">
      <w:pPr>
        <w:jc w:val="both"/>
        <w:rPr>
          <w:rFonts w:ascii="Arial" w:hAnsi="Arial" w:cs="Arial"/>
          <w:b/>
          <w:sz w:val="20"/>
          <w:szCs w:val="20"/>
        </w:rPr>
      </w:pPr>
      <w:r>
        <w:rPr>
          <w:rFonts w:ascii="Arial" w:hAnsi="Arial" w:cs="Arial"/>
          <w:b/>
          <w:sz w:val="20"/>
          <w:szCs w:val="20"/>
        </w:rPr>
        <w:t xml:space="preserve">Una vez revisada la lista de asistencia se verifica que existe Quórum Legal, para dar por instaurada la Vigésima </w:t>
      </w:r>
      <w:r w:rsidR="006F55BC">
        <w:rPr>
          <w:rFonts w:ascii="Arial" w:hAnsi="Arial" w:cs="Arial"/>
          <w:b/>
          <w:sz w:val="20"/>
          <w:szCs w:val="20"/>
        </w:rPr>
        <w:t>Segunda</w:t>
      </w:r>
      <w:r>
        <w:rPr>
          <w:rFonts w:ascii="Arial" w:hAnsi="Arial" w:cs="Arial"/>
          <w:b/>
          <w:sz w:val="20"/>
          <w:szCs w:val="20"/>
        </w:rPr>
        <w:t xml:space="preserve"> Sesión de la Comisión. </w:t>
      </w:r>
    </w:p>
    <w:p w:rsidR="0024736A" w:rsidRDefault="0024736A">
      <w:pPr>
        <w:jc w:val="both"/>
        <w:rPr>
          <w:rFonts w:ascii="Arial" w:hAnsi="Arial" w:cs="Arial"/>
          <w:b/>
          <w:sz w:val="20"/>
          <w:szCs w:val="20"/>
          <w:u w:val="single"/>
        </w:rPr>
      </w:pPr>
    </w:p>
    <w:p w:rsidR="0024736A" w:rsidRDefault="00BD0F6F">
      <w:pPr>
        <w:jc w:val="both"/>
        <w:rPr>
          <w:rFonts w:ascii="Arial" w:hAnsi="Arial" w:cs="Arial"/>
          <w:b/>
          <w:sz w:val="20"/>
          <w:szCs w:val="20"/>
        </w:rPr>
      </w:pPr>
      <w:r>
        <w:rPr>
          <w:rFonts w:ascii="Arial" w:hAnsi="Arial" w:cs="Arial"/>
          <w:b/>
          <w:sz w:val="20"/>
          <w:szCs w:val="20"/>
        </w:rPr>
        <w:t xml:space="preserve">Se corroboró con la Lista de Asistencia que se cuenta con </w:t>
      </w:r>
      <w:r w:rsidR="0011095B">
        <w:rPr>
          <w:rFonts w:ascii="Arial" w:hAnsi="Arial" w:cs="Arial"/>
          <w:b/>
          <w:sz w:val="20"/>
          <w:szCs w:val="20"/>
        </w:rPr>
        <w:t>6</w:t>
      </w:r>
      <w:r w:rsidRPr="004A5216">
        <w:rPr>
          <w:rFonts w:ascii="Arial" w:hAnsi="Arial" w:cs="Arial"/>
          <w:b/>
          <w:sz w:val="20"/>
          <w:szCs w:val="20"/>
        </w:rPr>
        <w:t xml:space="preserve"> Titulares y </w:t>
      </w:r>
      <w:r w:rsidR="004D781A">
        <w:rPr>
          <w:rFonts w:ascii="Arial" w:hAnsi="Arial" w:cs="Arial"/>
          <w:b/>
          <w:sz w:val="20"/>
          <w:szCs w:val="20"/>
        </w:rPr>
        <w:t>3</w:t>
      </w:r>
      <w:r w:rsidRPr="004A5216">
        <w:rPr>
          <w:rFonts w:ascii="Arial" w:hAnsi="Arial" w:cs="Arial"/>
          <w:b/>
          <w:sz w:val="20"/>
          <w:szCs w:val="20"/>
        </w:rPr>
        <w:t xml:space="preserve"> suplentes </w:t>
      </w:r>
      <w:r>
        <w:rPr>
          <w:rFonts w:ascii="Arial" w:hAnsi="Arial" w:cs="Arial"/>
          <w:b/>
          <w:sz w:val="20"/>
          <w:szCs w:val="20"/>
        </w:rPr>
        <w:t xml:space="preserve">por ende existe Quórum Legal requerido para verificar esta Sesión, conforme a lo establecido en los artículos 7° y 10° del Reglamento de Asignación y Contratación de Obra Pública para el Municipio de Zapopan, Jalisco, motivo por el cual se procede a agotar el siguiente punto del orden del día. </w:t>
      </w:r>
    </w:p>
    <w:p w:rsidR="004A5216" w:rsidRDefault="004A5216">
      <w:pPr>
        <w:jc w:val="both"/>
        <w:rPr>
          <w:rFonts w:ascii="Arial" w:hAnsi="Arial" w:cs="Arial"/>
          <w:sz w:val="20"/>
          <w:szCs w:val="20"/>
        </w:rPr>
      </w:pPr>
    </w:p>
    <w:p w:rsidR="0024736A" w:rsidRPr="00A76162" w:rsidRDefault="00A76162">
      <w:pPr>
        <w:jc w:val="both"/>
        <w:rPr>
          <w:rFonts w:ascii="Arial" w:hAnsi="Arial" w:cs="Arial"/>
          <w:sz w:val="20"/>
          <w:szCs w:val="20"/>
          <w:u w:val="single"/>
        </w:rPr>
      </w:pPr>
      <w:r>
        <w:rPr>
          <w:rFonts w:ascii="Arial" w:hAnsi="Arial" w:cs="Arial"/>
          <w:b/>
          <w:sz w:val="20"/>
          <w:szCs w:val="20"/>
        </w:rPr>
        <w:t>L</w:t>
      </w:r>
      <w:r w:rsidRPr="00BD0F6F">
        <w:rPr>
          <w:rFonts w:ascii="Arial" w:hAnsi="Arial" w:cs="Arial"/>
          <w:b/>
          <w:sz w:val="20"/>
          <w:szCs w:val="20"/>
        </w:rPr>
        <w:t>ic. Francis Bujaidar Ghoraichy</w:t>
      </w:r>
      <w:r>
        <w:rPr>
          <w:rFonts w:ascii="Arial" w:hAnsi="Arial" w:cs="Arial"/>
          <w:b/>
          <w:sz w:val="20"/>
          <w:szCs w:val="20"/>
        </w:rPr>
        <w:t xml:space="preserve">, </w:t>
      </w:r>
      <w:r w:rsidRPr="00A76162">
        <w:rPr>
          <w:rFonts w:ascii="Arial" w:hAnsi="Arial" w:cs="Arial"/>
          <w:sz w:val="20"/>
          <w:szCs w:val="20"/>
          <w:u w:val="single"/>
        </w:rPr>
        <w:t xml:space="preserve">también se está presentando un oficio dirigido a su servidor Lic. Francis Bujaidar Ghoraichy, Suplente del Presidente de la Comisión de Asignación de Contratos de Obra Pública en el que se designa al </w:t>
      </w:r>
      <w:r w:rsidRPr="00A76162">
        <w:rPr>
          <w:rFonts w:ascii="Arial" w:hAnsi="Arial" w:cs="Arial"/>
          <w:b/>
          <w:sz w:val="20"/>
          <w:szCs w:val="20"/>
          <w:u w:val="single"/>
        </w:rPr>
        <w:t xml:space="preserve">Ing. Gabriel de Jesús Hernández Romo </w:t>
      </w:r>
      <w:r w:rsidRPr="00A76162">
        <w:rPr>
          <w:rFonts w:ascii="Arial" w:hAnsi="Arial" w:cs="Arial"/>
          <w:sz w:val="20"/>
          <w:szCs w:val="20"/>
          <w:u w:val="single"/>
        </w:rPr>
        <w:t>como representante suplente y dice lo siguiente:</w:t>
      </w:r>
    </w:p>
    <w:p w:rsidR="00A76162" w:rsidRPr="00A76162" w:rsidRDefault="00A76162">
      <w:pPr>
        <w:jc w:val="both"/>
        <w:rPr>
          <w:rFonts w:ascii="Arial" w:hAnsi="Arial" w:cs="Arial"/>
          <w:sz w:val="20"/>
          <w:szCs w:val="20"/>
          <w:u w:val="single"/>
        </w:rPr>
      </w:pPr>
    </w:p>
    <w:p w:rsidR="0024736A" w:rsidRPr="005718E1" w:rsidRDefault="00BD0F6F">
      <w:pPr>
        <w:jc w:val="both"/>
        <w:rPr>
          <w:rFonts w:ascii="Arial" w:hAnsi="Arial" w:cs="Arial"/>
          <w:sz w:val="20"/>
          <w:szCs w:val="20"/>
        </w:rPr>
      </w:pPr>
      <w:r w:rsidRPr="005718E1">
        <w:rPr>
          <w:rFonts w:ascii="Arial" w:hAnsi="Arial" w:cs="Arial"/>
          <w:sz w:val="20"/>
          <w:szCs w:val="20"/>
        </w:rPr>
        <w:t xml:space="preserve">Por este conducto reciba un cordial saludo, mismo que aprovecho para informarle que a partir de esta fecha 29 de noviembre del año en curso, </w:t>
      </w:r>
      <w:r w:rsidRPr="005718E1">
        <w:rPr>
          <w:rFonts w:ascii="Arial" w:hAnsi="Arial" w:cs="Arial"/>
          <w:b/>
          <w:sz w:val="20"/>
          <w:szCs w:val="20"/>
        </w:rPr>
        <w:t>designo al Ing. Gabriel de Jesús Hernández Romo</w:t>
      </w:r>
      <w:r w:rsidRPr="005718E1">
        <w:rPr>
          <w:rFonts w:ascii="Arial" w:hAnsi="Arial" w:cs="Arial"/>
          <w:sz w:val="20"/>
          <w:szCs w:val="20"/>
        </w:rPr>
        <w:t xml:space="preserve">, jefe de unidad departamental D, del área de Obra Pública, como mi suplente ante la Comisión de Asignación y Contratos de Obra Pública 2015-2018. Lo anterior en base a lo estipulado en el Artículo 7° del Reglamento de Asignación y Contratación de Obra Pública para </w:t>
      </w:r>
      <w:proofErr w:type="spellStart"/>
      <w:r w:rsidRPr="005718E1">
        <w:rPr>
          <w:rFonts w:ascii="Arial" w:hAnsi="Arial" w:cs="Arial"/>
          <w:sz w:val="20"/>
          <w:szCs w:val="20"/>
        </w:rPr>
        <w:t>l</w:t>
      </w:r>
      <w:proofErr w:type="spellEnd"/>
      <w:r w:rsidRPr="005718E1">
        <w:rPr>
          <w:rFonts w:ascii="Arial" w:hAnsi="Arial" w:cs="Arial"/>
          <w:sz w:val="20"/>
          <w:szCs w:val="20"/>
        </w:rPr>
        <w:t xml:space="preserve"> Municipio de Zapopan, Jalisco, sin otro particular de momento, me despido de usted, quedando como su segura servidora. </w:t>
      </w:r>
      <w:r w:rsidRPr="005718E1">
        <w:rPr>
          <w:rFonts w:ascii="Arial" w:hAnsi="Arial" w:cs="Arial"/>
          <w:b/>
          <w:sz w:val="20"/>
          <w:szCs w:val="20"/>
        </w:rPr>
        <w:t>Mtra. Adriana Romo López. Firma.</w:t>
      </w:r>
      <w:r w:rsidRPr="005718E1">
        <w:rPr>
          <w:rFonts w:ascii="Arial" w:hAnsi="Arial" w:cs="Arial"/>
          <w:sz w:val="20"/>
          <w:szCs w:val="20"/>
        </w:rPr>
        <w:t xml:space="preserve"> </w:t>
      </w:r>
    </w:p>
    <w:p w:rsidR="0024736A" w:rsidRDefault="0024736A">
      <w:pPr>
        <w:jc w:val="both"/>
        <w:rPr>
          <w:rFonts w:ascii="Arial" w:hAnsi="Arial" w:cs="Arial"/>
          <w:b/>
          <w:sz w:val="20"/>
          <w:szCs w:val="20"/>
        </w:rPr>
      </w:pPr>
    </w:p>
    <w:p w:rsidR="004A5216" w:rsidRDefault="00BD0F6F">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menciona:</w:t>
      </w:r>
      <w:r>
        <w:rPr>
          <w:rFonts w:ascii="Arial" w:hAnsi="Arial" w:cs="Arial"/>
          <w:sz w:val="20"/>
          <w:szCs w:val="20"/>
          <w:u w:val="single"/>
        </w:rPr>
        <w:t xml:space="preserve"> Tenemos Quorum Legal y ahora procedemos con el tercer punto de esta Orden del día, </w:t>
      </w:r>
      <w:r>
        <w:rPr>
          <w:rFonts w:ascii="Arial" w:hAnsi="Arial" w:cs="Arial"/>
          <w:b/>
          <w:i/>
          <w:sz w:val="20"/>
          <w:szCs w:val="20"/>
          <w:u w:val="single"/>
        </w:rPr>
        <w:t xml:space="preserve">3.-Aprobación de la Orden del día, </w:t>
      </w:r>
      <w:r>
        <w:rPr>
          <w:rFonts w:ascii="Arial" w:hAnsi="Arial" w:cs="Arial"/>
          <w:sz w:val="20"/>
          <w:szCs w:val="20"/>
          <w:u w:val="single"/>
        </w:rPr>
        <w:t>que sería la aprobación de la misma,</w:t>
      </w:r>
    </w:p>
    <w:p w:rsidR="004A5216" w:rsidRDefault="004A5216">
      <w:pPr>
        <w:jc w:val="both"/>
        <w:rPr>
          <w:rFonts w:ascii="Arial" w:hAnsi="Arial" w:cs="Arial"/>
          <w:sz w:val="20"/>
          <w:szCs w:val="20"/>
          <w:u w:val="single"/>
        </w:rPr>
      </w:pPr>
    </w:p>
    <w:p w:rsidR="004A5216" w:rsidRPr="00CE7C71" w:rsidRDefault="004A5216">
      <w:pPr>
        <w:jc w:val="both"/>
        <w:rPr>
          <w:rFonts w:ascii="Arial" w:hAnsi="Arial" w:cs="Arial"/>
          <w:sz w:val="20"/>
          <w:szCs w:val="20"/>
          <w:u w:val="single"/>
        </w:rPr>
      </w:pPr>
      <w:r>
        <w:rPr>
          <w:rFonts w:ascii="Arial" w:hAnsi="Arial" w:cs="Arial"/>
          <w:sz w:val="20"/>
          <w:szCs w:val="20"/>
          <w:u w:val="single"/>
        </w:rPr>
        <w:t>Antes de su aprobación de la Orden del día, solicitaríamos la modificación de la sesión anterior (Vigésima Primera Sesión 2016), como lo habíamos acordado</w:t>
      </w:r>
      <w:r w:rsidR="00401A24">
        <w:rPr>
          <w:rFonts w:ascii="Arial" w:hAnsi="Arial" w:cs="Arial"/>
          <w:sz w:val="20"/>
          <w:szCs w:val="20"/>
          <w:u w:val="single"/>
        </w:rPr>
        <w:t>,</w:t>
      </w:r>
      <w:r>
        <w:rPr>
          <w:rFonts w:ascii="Arial" w:hAnsi="Arial" w:cs="Arial"/>
          <w:sz w:val="20"/>
          <w:szCs w:val="20"/>
          <w:u w:val="single"/>
        </w:rPr>
        <w:t xml:space="preserve"> que se pasara el punto número 8 de la orden del día</w:t>
      </w:r>
      <w:r w:rsidR="00CE7C71">
        <w:rPr>
          <w:rFonts w:ascii="Arial" w:hAnsi="Arial" w:cs="Arial"/>
          <w:sz w:val="20"/>
          <w:szCs w:val="20"/>
          <w:u w:val="single"/>
        </w:rPr>
        <w:t xml:space="preserve"> </w:t>
      </w:r>
      <w:r w:rsidR="00CE7C71" w:rsidRPr="00CE7C71">
        <w:rPr>
          <w:rFonts w:ascii="Arial" w:hAnsi="Arial" w:cs="Arial"/>
          <w:b/>
          <w:sz w:val="20"/>
          <w:szCs w:val="20"/>
          <w:u w:val="single"/>
          <w:lang w:val="es-MX"/>
        </w:rPr>
        <w:t>Solicitud de cambio de modalidad de Licitación para el proyecto autorizado en la Décima Novena Sesión</w:t>
      </w:r>
      <w:r w:rsidR="00CE7C71">
        <w:rPr>
          <w:rFonts w:ascii="Arial" w:hAnsi="Arial" w:cs="Arial"/>
          <w:b/>
          <w:sz w:val="20"/>
          <w:szCs w:val="20"/>
          <w:u w:val="single"/>
          <w:lang w:val="es-MX"/>
        </w:rPr>
        <w:t xml:space="preserve"> </w:t>
      </w:r>
      <w:r>
        <w:rPr>
          <w:rFonts w:ascii="Arial" w:hAnsi="Arial" w:cs="Arial"/>
          <w:sz w:val="20"/>
          <w:szCs w:val="20"/>
          <w:u w:val="single"/>
        </w:rPr>
        <w:t>a esta sesión (Vigésima Segunda)</w:t>
      </w:r>
      <w:r w:rsidR="00CE7C71">
        <w:rPr>
          <w:rFonts w:ascii="Arial" w:hAnsi="Arial" w:cs="Arial"/>
          <w:sz w:val="20"/>
          <w:szCs w:val="20"/>
          <w:u w:val="single"/>
        </w:rPr>
        <w:t xml:space="preserve"> y la cual refiere a la </w:t>
      </w:r>
      <w:r w:rsidR="00CE7C71" w:rsidRPr="00CE7C71">
        <w:rPr>
          <w:rFonts w:ascii="Arial" w:hAnsi="Arial" w:cs="Arial"/>
          <w:b/>
          <w:sz w:val="20"/>
          <w:szCs w:val="20"/>
          <w:u w:val="single"/>
          <w:lang w:val="es-ES_tradnl"/>
        </w:rPr>
        <w:t xml:space="preserve">Elaboración de proyecto, obra complementaria suministro de equipos y puesta en marcha del Centro de comando, control, comunicaciones, cómputo y coordinación del complejo C5 </w:t>
      </w:r>
      <w:r w:rsidR="00CE7C71" w:rsidRPr="00CE7C71">
        <w:rPr>
          <w:rFonts w:ascii="Arial" w:hAnsi="Arial" w:cs="Arial"/>
          <w:b/>
          <w:sz w:val="20"/>
          <w:szCs w:val="20"/>
          <w:lang w:val="es-ES_tradnl"/>
        </w:rPr>
        <w:t>(ahora C4)</w:t>
      </w:r>
      <w:r w:rsidR="00CE7C71">
        <w:rPr>
          <w:rFonts w:ascii="Arial" w:hAnsi="Arial" w:cs="Arial"/>
          <w:b/>
          <w:sz w:val="20"/>
          <w:szCs w:val="20"/>
          <w:u w:val="single"/>
          <w:lang w:val="es-ES_tradnl"/>
        </w:rPr>
        <w:t xml:space="preserve"> </w:t>
      </w:r>
      <w:r w:rsidR="00CE7C71" w:rsidRPr="00CE7C71">
        <w:rPr>
          <w:rFonts w:ascii="Arial" w:hAnsi="Arial" w:cs="Arial"/>
          <w:b/>
          <w:sz w:val="20"/>
          <w:szCs w:val="20"/>
          <w:u w:val="single"/>
          <w:lang w:val="es-ES_tradnl"/>
        </w:rPr>
        <w:t>en el Edificio de Seguri</w:t>
      </w:r>
      <w:r w:rsidR="00CE7C71">
        <w:rPr>
          <w:rFonts w:ascii="Arial" w:hAnsi="Arial" w:cs="Arial"/>
          <w:b/>
          <w:sz w:val="20"/>
          <w:szCs w:val="20"/>
          <w:u w:val="single"/>
          <w:lang w:val="es-ES_tradnl"/>
        </w:rPr>
        <w:t xml:space="preserve">dad Pública en Zapopan, Jalisco, </w:t>
      </w:r>
      <w:r w:rsidR="00CE7C71">
        <w:rPr>
          <w:rFonts w:ascii="Arial" w:hAnsi="Arial" w:cs="Arial"/>
          <w:sz w:val="20"/>
          <w:szCs w:val="20"/>
          <w:u w:val="single"/>
          <w:lang w:val="es-ES_tradnl"/>
        </w:rPr>
        <w:t xml:space="preserve"> el cual queremos poner a su consideración en esta orden del día para su desahogo.</w:t>
      </w:r>
    </w:p>
    <w:p w:rsidR="004A5216" w:rsidRDefault="004A5216">
      <w:pPr>
        <w:jc w:val="both"/>
        <w:rPr>
          <w:rFonts w:ascii="Arial" w:hAnsi="Arial" w:cs="Arial"/>
          <w:sz w:val="20"/>
          <w:szCs w:val="20"/>
          <w:u w:val="single"/>
        </w:rPr>
      </w:pPr>
    </w:p>
    <w:p w:rsidR="0024736A" w:rsidRDefault="00BD0F6F">
      <w:pPr>
        <w:jc w:val="both"/>
        <w:rPr>
          <w:rFonts w:ascii="Arial" w:hAnsi="Arial" w:cs="Arial"/>
          <w:sz w:val="20"/>
          <w:szCs w:val="20"/>
          <w:u w:val="single"/>
        </w:rPr>
      </w:pPr>
      <w:r>
        <w:rPr>
          <w:rFonts w:ascii="Arial" w:hAnsi="Arial" w:cs="Arial"/>
          <w:sz w:val="20"/>
          <w:szCs w:val="20"/>
          <w:u w:val="single"/>
        </w:rPr>
        <w:t xml:space="preserve"> </w:t>
      </w:r>
      <w:r w:rsidR="00E75CBD">
        <w:rPr>
          <w:rFonts w:ascii="Arial" w:hAnsi="Arial" w:cs="Arial"/>
          <w:sz w:val="20"/>
          <w:szCs w:val="20"/>
          <w:u w:val="single"/>
        </w:rPr>
        <w:t>Pasamos a la aprobación del punto número 3 de la orden del día, lo sometemos a su consideración</w:t>
      </w:r>
      <w:r w:rsidR="00060240">
        <w:rPr>
          <w:rFonts w:ascii="Arial" w:hAnsi="Arial" w:cs="Arial"/>
          <w:sz w:val="20"/>
          <w:szCs w:val="20"/>
          <w:u w:val="single"/>
        </w:rPr>
        <w:t>, los que estén a favor, favor de manifestarlo.</w:t>
      </w:r>
    </w:p>
    <w:p w:rsidR="0024736A" w:rsidRDefault="0024736A">
      <w:pPr>
        <w:jc w:val="both"/>
        <w:rPr>
          <w:rFonts w:ascii="Arial" w:hAnsi="Arial" w:cs="Arial"/>
          <w:sz w:val="20"/>
          <w:szCs w:val="20"/>
        </w:rPr>
      </w:pPr>
    </w:p>
    <w:p w:rsidR="0024736A" w:rsidRDefault="00BD0F6F">
      <w:pPr>
        <w:jc w:val="both"/>
        <w:rPr>
          <w:rFonts w:ascii="Arial" w:hAnsi="Arial" w:cs="Arial"/>
          <w:b/>
          <w:sz w:val="20"/>
          <w:szCs w:val="20"/>
        </w:rPr>
      </w:pPr>
      <w:r>
        <w:rPr>
          <w:rFonts w:ascii="Arial" w:hAnsi="Arial" w:cs="Arial"/>
          <w:b/>
          <w:i/>
          <w:sz w:val="20"/>
          <w:szCs w:val="20"/>
        </w:rPr>
        <w:t>3.-Aprobación de la Orden del día.</w:t>
      </w:r>
    </w:p>
    <w:p w:rsidR="0024736A" w:rsidRDefault="0024736A">
      <w:pPr>
        <w:rPr>
          <w:rFonts w:ascii="Arial" w:hAnsi="Arial" w:cs="Arial"/>
          <w:b/>
          <w:sz w:val="20"/>
          <w:szCs w:val="20"/>
        </w:rPr>
      </w:pPr>
    </w:p>
    <w:p w:rsidR="0024736A" w:rsidRDefault="00BD0F6F">
      <w:pPr>
        <w:ind w:left="426"/>
        <w:jc w:val="both"/>
        <w:rPr>
          <w:rFonts w:ascii="Arial" w:hAnsi="Arial" w:cs="Arial"/>
          <w:b/>
          <w:sz w:val="20"/>
          <w:szCs w:val="20"/>
        </w:rPr>
      </w:pPr>
      <w:r>
        <w:rPr>
          <w:rFonts w:ascii="Arial" w:hAnsi="Arial" w:cs="Arial"/>
          <w:b/>
          <w:sz w:val="20"/>
          <w:szCs w:val="20"/>
        </w:rPr>
        <w:t xml:space="preserve">         ORDEN DEL DÍA:</w:t>
      </w:r>
    </w:p>
    <w:p w:rsidR="0024736A" w:rsidRDefault="0024736A">
      <w:pPr>
        <w:ind w:left="426"/>
        <w:rPr>
          <w:rFonts w:ascii="Arial" w:hAnsi="Arial" w:cs="Arial"/>
          <w:sz w:val="20"/>
          <w:szCs w:val="20"/>
        </w:rPr>
      </w:pPr>
    </w:p>
    <w:p w:rsidR="0024736A" w:rsidRDefault="00E75CBD" w:rsidP="00E75CBD">
      <w:pPr>
        <w:rPr>
          <w:rFonts w:ascii="Arial" w:hAnsi="Arial" w:cs="Arial"/>
          <w:b/>
          <w:sz w:val="20"/>
          <w:szCs w:val="20"/>
          <w:lang w:val="es-MX"/>
        </w:rPr>
      </w:pPr>
      <w:r>
        <w:rPr>
          <w:rFonts w:ascii="Arial" w:hAnsi="Arial" w:cs="Arial"/>
          <w:b/>
          <w:sz w:val="20"/>
          <w:szCs w:val="20"/>
          <w:lang w:val="es-MX"/>
        </w:rPr>
        <w:t xml:space="preserve">1.- </w:t>
      </w:r>
      <w:r w:rsidR="00BD0F6F">
        <w:rPr>
          <w:rFonts w:ascii="Arial" w:hAnsi="Arial" w:cs="Arial"/>
          <w:b/>
          <w:sz w:val="20"/>
          <w:szCs w:val="20"/>
          <w:lang w:val="es-MX"/>
        </w:rPr>
        <w:t>Lista de asistencia.</w:t>
      </w:r>
    </w:p>
    <w:p w:rsidR="0024736A" w:rsidRDefault="00E75CBD" w:rsidP="00E75CBD">
      <w:pPr>
        <w:rPr>
          <w:rFonts w:ascii="Arial" w:hAnsi="Arial" w:cs="Arial"/>
          <w:b/>
          <w:sz w:val="20"/>
          <w:szCs w:val="20"/>
          <w:lang w:val="es-MX"/>
        </w:rPr>
      </w:pPr>
      <w:r>
        <w:rPr>
          <w:rFonts w:ascii="Arial" w:hAnsi="Arial" w:cs="Arial"/>
          <w:b/>
          <w:sz w:val="20"/>
          <w:szCs w:val="20"/>
          <w:lang w:val="es-MX"/>
        </w:rPr>
        <w:t xml:space="preserve">2.- </w:t>
      </w:r>
      <w:r w:rsidR="00BD0F6F">
        <w:rPr>
          <w:rFonts w:ascii="Arial" w:hAnsi="Arial" w:cs="Arial"/>
          <w:b/>
          <w:sz w:val="20"/>
          <w:szCs w:val="20"/>
          <w:lang w:val="es-MX"/>
        </w:rPr>
        <w:t>Verificación de Quórum.</w:t>
      </w:r>
    </w:p>
    <w:p w:rsidR="0024736A" w:rsidRDefault="00E75CBD" w:rsidP="00E75CBD">
      <w:pPr>
        <w:rPr>
          <w:rFonts w:ascii="Arial" w:hAnsi="Arial" w:cs="Arial"/>
          <w:b/>
          <w:sz w:val="20"/>
          <w:szCs w:val="20"/>
          <w:lang w:val="es-MX"/>
        </w:rPr>
      </w:pPr>
      <w:r>
        <w:rPr>
          <w:rFonts w:ascii="Arial" w:hAnsi="Arial" w:cs="Arial"/>
          <w:b/>
          <w:sz w:val="20"/>
          <w:szCs w:val="20"/>
          <w:lang w:val="es-MX"/>
        </w:rPr>
        <w:t xml:space="preserve">3.- </w:t>
      </w:r>
      <w:r w:rsidR="00BD0F6F">
        <w:rPr>
          <w:rFonts w:ascii="Arial" w:hAnsi="Arial" w:cs="Arial"/>
          <w:b/>
          <w:sz w:val="20"/>
          <w:szCs w:val="20"/>
          <w:lang w:val="es-MX"/>
        </w:rPr>
        <w:t>Aprobación de la Orden del Día.</w:t>
      </w:r>
    </w:p>
    <w:p w:rsidR="0024736A" w:rsidRDefault="00E75CBD" w:rsidP="00E75CBD">
      <w:pPr>
        <w:rPr>
          <w:rFonts w:ascii="Arial" w:hAnsi="Arial" w:cs="Arial"/>
          <w:b/>
          <w:sz w:val="20"/>
          <w:szCs w:val="20"/>
          <w:lang w:val="es-MX"/>
        </w:rPr>
      </w:pPr>
      <w:r>
        <w:rPr>
          <w:rFonts w:ascii="Arial" w:hAnsi="Arial" w:cs="Arial"/>
          <w:b/>
          <w:sz w:val="20"/>
          <w:szCs w:val="20"/>
          <w:lang w:val="es-MX"/>
        </w:rPr>
        <w:t xml:space="preserve">4.- </w:t>
      </w:r>
      <w:r w:rsidR="00895FA4" w:rsidRPr="00895FA4">
        <w:rPr>
          <w:rFonts w:ascii="Arial" w:hAnsi="Arial" w:cs="Arial"/>
          <w:b/>
          <w:sz w:val="20"/>
          <w:szCs w:val="20"/>
          <w:lang w:val="es-ES_tradnl"/>
        </w:rPr>
        <w:t>Acto de Presentación de Propuesta Técnica y Económica del Procedimiento de Contratación de la Invitación a Cuando Menos Tres Personas con recursos Federales, Hábitat 2016.</w:t>
      </w:r>
    </w:p>
    <w:p w:rsidR="00A23171" w:rsidRPr="00A23171" w:rsidRDefault="00A23171" w:rsidP="00A23171">
      <w:pPr>
        <w:rPr>
          <w:rFonts w:ascii="Arial" w:hAnsi="Arial" w:cs="Arial"/>
          <w:b/>
          <w:sz w:val="20"/>
          <w:szCs w:val="20"/>
          <w:lang w:val="es-MX"/>
        </w:rPr>
      </w:pPr>
      <w:r w:rsidRPr="00A23171">
        <w:rPr>
          <w:rFonts w:ascii="Arial" w:hAnsi="Arial" w:cs="Arial"/>
          <w:b/>
          <w:sz w:val="20"/>
          <w:szCs w:val="20"/>
          <w:lang w:val="es-MX"/>
        </w:rPr>
        <w:t>5.- Solicitud de cambio de modalidad de Licitación para el proyecto:</w:t>
      </w:r>
      <w:r w:rsidRPr="00A23171">
        <w:rPr>
          <w:rFonts w:ascii="Arial" w:hAnsi="Arial" w:cs="Arial"/>
          <w:b/>
          <w:sz w:val="20"/>
          <w:szCs w:val="20"/>
          <w:lang w:val="es-ES_tradnl"/>
        </w:rPr>
        <w:t xml:space="preserve"> “Elaboración de proyecto, obra complementaria suministro de equipos y puesta en marcha del Centro de comando, control, comunicaciones, cómputo y coordinación del complejo C4 en el Edificio de Seguridad Pública en Zapopan, Jalisco”</w:t>
      </w:r>
      <w:r w:rsidRPr="00A23171">
        <w:rPr>
          <w:rFonts w:ascii="Arial" w:hAnsi="Arial" w:cs="Arial"/>
          <w:b/>
          <w:sz w:val="20"/>
          <w:szCs w:val="20"/>
          <w:lang w:val="es-MX"/>
        </w:rPr>
        <w:t xml:space="preserve"> autorizado en la Décima Novena Sesión. </w:t>
      </w:r>
    </w:p>
    <w:p w:rsidR="0024736A" w:rsidRDefault="00E75CBD" w:rsidP="00E75CBD">
      <w:pPr>
        <w:rPr>
          <w:rFonts w:ascii="Arial" w:hAnsi="Arial" w:cs="Arial"/>
          <w:b/>
          <w:sz w:val="20"/>
          <w:szCs w:val="20"/>
          <w:lang w:val="es-MX"/>
        </w:rPr>
      </w:pPr>
      <w:r>
        <w:rPr>
          <w:rFonts w:ascii="Arial" w:hAnsi="Arial" w:cs="Arial"/>
          <w:b/>
          <w:sz w:val="20"/>
          <w:szCs w:val="20"/>
          <w:lang w:val="es-MX"/>
        </w:rPr>
        <w:lastRenderedPageBreak/>
        <w:t xml:space="preserve">6.- </w:t>
      </w:r>
      <w:r w:rsidR="00BD0F6F">
        <w:rPr>
          <w:rFonts w:ascii="Arial" w:hAnsi="Arial" w:cs="Arial"/>
          <w:b/>
          <w:sz w:val="20"/>
          <w:szCs w:val="20"/>
          <w:lang w:val="es-MX"/>
        </w:rPr>
        <w:t>Asuntos Varios.</w:t>
      </w:r>
    </w:p>
    <w:p w:rsidR="0024736A" w:rsidRDefault="0024736A">
      <w:pPr>
        <w:jc w:val="both"/>
        <w:rPr>
          <w:rFonts w:ascii="Arial" w:hAnsi="Arial" w:cs="Arial"/>
          <w:b/>
          <w:sz w:val="20"/>
          <w:szCs w:val="20"/>
          <w:lang w:val="es-MX"/>
        </w:rPr>
      </w:pPr>
    </w:p>
    <w:p w:rsidR="0024736A" w:rsidRDefault="0024736A">
      <w:pPr>
        <w:jc w:val="both"/>
        <w:rPr>
          <w:rFonts w:ascii="Arial" w:hAnsi="Arial" w:cs="Arial"/>
          <w:b/>
          <w:sz w:val="20"/>
          <w:szCs w:val="20"/>
          <w:lang w:val="es-ES_tradnl"/>
        </w:rPr>
      </w:pPr>
    </w:p>
    <w:p w:rsidR="00E27BA7" w:rsidRDefault="00E27BA7" w:rsidP="00E27BA7">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E27BA7" w:rsidRDefault="00E27BA7" w:rsidP="00E27BA7">
      <w:pPr>
        <w:jc w:val="both"/>
        <w:rPr>
          <w:rFonts w:ascii="Arial" w:hAnsi="Arial" w:cs="Arial"/>
          <w:sz w:val="20"/>
          <w:szCs w:val="20"/>
        </w:rPr>
      </w:pPr>
    </w:p>
    <w:p w:rsidR="00E27BA7" w:rsidRDefault="00E27BA7" w:rsidP="00E27BA7">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E27BA7" w:rsidRDefault="00E27BA7" w:rsidP="00E27BA7">
      <w:pPr>
        <w:jc w:val="both"/>
        <w:rPr>
          <w:rFonts w:ascii="Arial" w:hAnsi="Arial" w:cs="Arial"/>
          <w:b/>
          <w:sz w:val="20"/>
          <w:szCs w:val="20"/>
        </w:rPr>
      </w:pPr>
    </w:p>
    <w:p w:rsidR="00E27BA7" w:rsidRDefault="00E27BA7" w:rsidP="00E27BA7">
      <w:pPr>
        <w:jc w:val="both"/>
        <w:rPr>
          <w:rFonts w:ascii="Arial" w:hAnsi="Arial" w:cs="Arial"/>
          <w:color w:val="FF0000"/>
          <w:sz w:val="20"/>
          <w:szCs w:val="20"/>
        </w:rPr>
      </w:pPr>
      <w:r>
        <w:rPr>
          <w:rFonts w:ascii="Arial" w:hAnsi="Arial" w:cs="Arial"/>
          <w:b/>
          <w:sz w:val="20"/>
          <w:szCs w:val="20"/>
        </w:rPr>
        <w:t>Regidor</w:t>
      </w:r>
      <w:r w:rsidR="00883B96">
        <w:rPr>
          <w:rFonts w:ascii="Arial" w:hAnsi="Arial" w:cs="Arial"/>
          <w:b/>
          <w:sz w:val="20"/>
          <w:szCs w:val="20"/>
        </w:rPr>
        <w:t>a</w:t>
      </w:r>
      <w:r>
        <w:rPr>
          <w:rFonts w:ascii="Arial" w:hAnsi="Arial" w:cs="Arial"/>
          <w:b/>
          <w:sz w:val="20"/>
          <w:szCs w:val="20"/>
        </w:rPr>
        <w:t xml:space="preserve">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E27BA7" w:rsidRDefault="00E27BA7" w:rsidP="00E27BA7">
      <w:pPr>
        <w:tabs>
          <w:tab w:val="left" w:pos="3810"/>
        </w:tabs>
        <w:jc w:val="both"/>
        <w:rPr>
          <w:rFonts w:ascii="Arial" w:hAnsi="Arial" w:cs="Arial"/>
          <w:sz w:val="20"/>
          <w:szCs w:val="20"/>
        </w:rPr>
      </w:pPr>
      <w:r>
        <w:rPr>
          <w:rFonts w:ascii="Arial" w:hAnsi="Arial" w:cs="Arial"/>
          <w:sz w:val="20"/>
          <w:szCs w:val="20"/>
        </w:rPr>
        <w:tab/>
      </w:r>
    </w:p>
    <w:p w:rsidR="00E27BA7" w:rsidRDefault="00E27BA7" w:rsidP="00E27BA7">
      <w:pPr>
        <w:jc w:val="both"/>
        <w:rPr>
          <w:rFonts w:ascii="Arial" w:hAnsi="Arial" w:cs="Arial"/>
          <w:b/>
          <w:color w:val="FF0000"/>
          <w:sz w:val="20"/>
          <w:szCs w:val="20"/>
        </w:rPr>
      </w:pPr>
      <w:r>
        <w:rPr>
          <w:rFonts w:ascii="Arial" w:hAnsi="Arial" w:cs="Arial"/>
          <w:b/>
          <w:sz w:val="20"/>
          <w:szCs w:val="20"/>
        </w:rPr>
        <w:t>Lic. Oscar Salazar Navarro</w:t>
      </w:r>
      <w:r>
        <w:rPr>
          <w:rFonts w:ascii="Arial" w:hAnsi="Arial" w:cs="Arial"/>
          <w:sz w:val="20"/>
          <w:szCs w:val="20"/>
        </w:rPr>
        <w:t xml:space="preserve">, Representante Suplente de Tesorería Municipal. </w:t>
      </w:r>
      <w:r>
        <w:rPr>
          <w:rFonts w:ascii="Arial" w:hAnsi="Arial" w:cs="Arial"/>
          <w:b/>
          <w:sz w:val="20"/>
          <w:szCs w:val="20"/>
        </w:rPr>
        <w:t>A favor.</w:t>
      </w:r>
    </w:p>
    <w:p w:rsidR="00E27BA7" w:rsidRDefault="00E27BA7" w:rsidP="00E27BA7">
      <w:pPr>
        <w:jc w:val="both"/>
        <w:rPr>
          <w:rFonts w:ascii="Arial" w:hAnsi="Arial" w:cs="Arial"/>
          <w:b/>
          <w:color w:val="FF0000"/>
          <w:sz w:val="20"/>
          <w:szCs w:val="20"/>
        </w:rPr>
      </w:pPr>
    </w:p>
    <w:p w:rsidR="00E27BA7" w:rsidRDefault="00E27BA7" w:rsidP="00E27BA7">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E27BA7" w:rsidRDefault="00E27BA7" w:rsidP="00E27BA7">
      <w:pPr>
        <w:jc w:val="both"/>
        <w:rPr>
          <w:rFonts w:ascii="Arial" w:hAnsi="Arial" w:cs="Arial"/>
          <w:sz w:val="20"/>
          <w:szCs w:val="20"/>
        </w:rPr>
      </w:pPr>
    </w:p>
    <w:p w:rsidR="0011095B" w:rsidRDefault="0011095B" w:rsidP="00E27BA7">
      <w:pPr>
        <w:jc w:val="both"/>
        <w:rPr>
          <w:rFonts w:ascii="Arial" w:hAnsi="Arial" w:cs="Arial"/>
          <w:sz w:val="20"/>
          <w:szCs w:val="20"/>
        </w:rPr>
      </w:pPr>
      <w:r w:rsidRPr="0011095B">
        <w:rPr>
          <w:rFonts w:ascii="Arial" w:hAnsi="Arial" w:cs="Arial"/>
          <w:b/>
          <w:sz w:val="20"/>
          <w:szCs w:val="20"/>
        </w:rPr>
        <w:t>Regidor L.C.P. Luis Guillermo Martínez Mora</w:t>
      </w:r>
      <w:r w:rsidRPr="0011095B">
        <w:rPr>
          <w:rFonts w:ascii="Arial" w:hAnsi="Arial" w:cs="Arial"/>
          <w:sz w:val="20"/>
          <w:szCs w:val="20"/>
        </w:rPr>
        <w:t xml:space="preserve">, Representante Titular del Partido Acción Nacional. </w:t>
      </w:r>
      <w:r w:rsidR="00277DD6">
        <w:rPr>
          <w:rFonts w:ascii="Arial" w:hAnsi="Arial" w:cs="Arial"/>
          <w:b/>
          <w:sz w:val="20"/>
          <w:szCs w:val="20"/>
        </w:rPr>
        <w:t>A favor.</w:t>
      </w:r>
    </w:p>
    <w:p w:rsidR="0011095B" w:rsidRDefault="0011095B" w:rsidP="00E27BA7">
      <w:pPr>
        <w:jc w:val="both"/>
        <w:rPr>
          <w:rFonts w:ascii="Arial" w:hAnsi="Arial" w:cs="Arial"/>
          <w:sz w:val="20"/>
          <w:szCs w:val="20"/>
        </w:rPr>
      </w:pPr>
    </w:p>
    <w:p w:rsidR="00E27BA7" w:rsidRDefault="00E27BA7" w:rsidP="00E27BA7">
      <w:pPr>
        <w:jc w:val="both"/>
        <w:rPr>
          <w:rFonts w:ascii="Arial" w:hAnsi="Arial" w:cs="Arial"/>
          <w:b/>
          <w:color w:val="FF0000"/>
          <w:sz w:val="20"/>
          <w:szCs w:val="20"/>
        </w:rPr>
      </w:pP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E27BA7" w:rsidRDefault="00E27BA7" w:rsidP="00E27BA7">
      <w:pPr>
        <w:jc w:val="both"/>
        <w:rPr>
          <w:rFonts w:ascii="Arial" w:hAnsi="Arial" w:cs="Arial"/>
          <w:sz w:val="20"/>
          <w:szCs w:val="20"/>
        </w:rPr>
      </w:pPr>
    </w:p>
    <w:p w:rsidR="00E27BA7" w:rsidRDefault="00E27BA7" w:rsidP="00E27BA7">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E27BA7" w:rsidRDefault="00E27BA7" w:rsidP="00E27BA7">
      <w:pPr>
        <w:jc w:val="both"/>
        <w:rPr>
          <w:rFonts w:ascii="Arial" w:hAnsi="Arial" w:cs="Arial"/>
          <w:b/>
          <w:sz w:val="20"/>
          <w:szCs w:val="20"/>
        </w:rPr>
      </w:pPr>
    </w:p>
    <w:p w:rsidR="00E27BA7" w:rsidRDefault="00E27BA7" w:rsidP="00E27BA7">
      <w:pPr>
        <w:jc w:val="both"/>
        <w:rPr>
          <w:rFonts w:ascii="Arial" w:hAnsi="Arial" w:cs="Arial"/>
          <w:sz w:val="20"/>
          <w:szCs w:val="20"/>
        </w:rPr>
      </w:pPr>
      <w:r>
        <w:rPr>
          <w:rFonts w:ascii="Arial" w:hAnsi="Arial" w:cs="Arial"/>
          <w:b/>
          <w:sz w:val="20"/>
          <w:szCs w:val="20"/>
        </w:rPr>
        <w:t xml:space="preserve">Ing. Omar </w:t>
      </w:r>
      <w:r w:rsidR="00906CFB">
        <w:rPr>
          <w:rFonts w:ascii="Arial" w:hAnsi="Arial" w:cs="Arial"/>
          <w:b/>
          <w:sz w:val="20"/>
          <w:szCs w:val="20"/>
        </w:rPr>
        <w:t xml:space="preserve">Alfredo </w:t>
      </w:r>
      <w:r>
        <w:rPr>
          <w:rFonts w:ascii="Arial" w:hAnsi="Arial" w:cs="Arial"/>
          <w:b/>
          <w:sz w:val="20"/>
          <w:szCs w:val="20"/>
        </w:rPr>
        <w:t xml:space="preserve">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E27BA7" w:rsidRDefault="00E27BA7" w:rsidP="00E27BA7">
      <w:pPr>
        <w:jc w:val="both"/>
        <w:rPr>
          <w:rFonts w:ascii="Arial" w:hAnsi="Arial" w:cs="Arial"/>
          <w:sz w:val="20"/>
          <w:szCs w:val="20"/>
        </w:rPr>
      </w:pPr>
    </w:p>
    <w:p w:rsidR="00277DD6" w:rsidRPr="00277DD6" w:rsidRDefault="00277DD6" w:rsidP="00277DD6">
      <w:pPr>
        <w:jc w:val="both"/>
        <w:rPr>
          <w:rFonts w:ascii="Arial" w:hAnsi="Arial" w:cs="Arial"/>
          <w:b/>
          <w:sz w:val="20"/>
          <w:szCs w:val="20"/>
        </w:rPr>
      </w:pPr>
      <w:r w:rsidRPr="00277DD6">
        <w:rPr>
          <w:rFonts w:ascii="Arial" w:hAnsi="Arial" w:cs="Arial"/>
          <w:b/>
          <w:sz w:val="20"/>
          <w:szCs w:val="20"/>
        </w:rPr>
        <w:t xml:space="preserve">Arq. Héctor David Robles </w:t>
      </w:r>
      <w:proofErr w:type="spellStart"/>
      <w:r w:rsidRPr="00277DD6">
        <w:rPr>
          <w:rFonts w:ascii="Arial" w:hAnsi="Arial" w:cs="Arial"/>
          <w:b/>
          <w:sz w:val="20"/>
          <w:szCs w:val="20"/>
        </w:rPr>
        <w:t>Robles</w:t>
      </w:r>
      <w:proofErr w:type="spellEnd"/>
      <w:r w:rsidRPr="00277DD6">
        <w:rPr>
          <w:rFonts w:ascii="Arial" w:hAnsi="Arial" w:cs="Arial"/>
          <w:b/>
          <w:sz w:val="20"/>
          <w:szCs w:val="20"/>
        </w:rPr>
        <w:t xml:space="preserve">, </w:t>
      </w:r>
      <w:r w:rsidRPr="00277DD6">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24736A" w:rsidRDefault="0024736A">
      <w:pPr>
        <w:jc w:val="both"/>
        <w:rPr>
          <w:rFonts w:ascii="Arial" w:hAnsi="Arial" w:cs="Arial"/>
          <w:b/>
          <w:sz w:val="20"/>
          <w:szCs w:val="20"/>
          <w:lang w:val="es-ES_tradnl"/>
        </w:rPr>
      </w:pPr>
    </w:p>
    <w:p w:rsidR="0024736A" w:rsidRDefault="00BD0F6F">
      <w:pPr>
        <w:jc w:val="both"/>
        <w:rPr>
          <w:rFonts w:ascii="Arial" w:hAnsi="Arial" w:cs="Arial"/>
          <w:sz w:val="20"/>
          <w:szCs w:val="20"/>
          <w:u w:val="single"/>
        </w:rPr>
      </w:pPr>
      <w:r>
        <w:rPr>
          <w:rFonts w:ascii="Arial" w:hAnsi="Arial" w:cs="Arial"/>
          <w:b/>
          <w:sz w:val="20"/>
          <w:szCs w:val="20"/>
        </w:rPr>
        <w:t>Lic. Francis Bujaidar Ghoraichy</w:t>
      </w:r>
      <w:r>
        <w:rPr>
          <w:rFonts w:ascii="Arial" w:hAnsi="Arial" w:cs="Arial"/>
          <w:sz w:val="20"/>
          <w:szCs w:val="20"/>
        </w:rPr>
        <w:t xml:space="preserve">, menciona: </w:t>
      </w:r>
      <w:r>
        <w:rPr>
          <w:rFonts w:ascii="Arial" w:hAnsi="Arial" w:cs="Arial"/>
          <w:sz w:val="20"/>
          <w:szCs w:val="20"/>
          <w:u w:val="single"/>
        </w:rPr>
        <w:t xml:space="preserve">Queda aprobada el punto número </w:t>
      </w:r>
      <w:r>
        <w:rPr>
          <w:rFonts w:ascii="Arial" w:hAnsi="Arial" w:cs="Arial"/>
          <w:b/>
          <w:sz w:val="20"/>
          <w:szCs w:val="20"/>
          <w:u w:val="single"/>
        </w:rPr>
        <w:t>3.- Aprobación de la orden del día</w:t>
      </w:r>
      <w:r>
        <w:rPr>
          <w:rFonts w:ascii="Arial" w:hAnsi="Arial" w:cs="Arial"/>
          <w:sz w:val="20"/>
          <w:szCs w:val="20"/>
          <w:u w:val="single"/>
        </w:rPr>
        <w:t xml:space="preserve"> por unanimidad con </w:t>
      </w:r>
      <w:r w:rsidR="009E19B3">
        <w:rPr>
          <w:rFonts w:ascii="Arial" w:hAnsi="Arial" w:cs="Arial"/>
          <w:sz w:val="20"/>
          <w:szCs w:val="20"/>
          <w:u w:val="single"/>
        </w:rPr>
        <w:t>10</w:t>
      </w:r>
      <w:r>
        <w:rPr>
          <w:rFonts w:ascii="Arial" w:hAnsi="Arial" w:cs="Arial"/>
          <w:sz w:val="20"/>
          <w:szCs w:val="20"/>
          <w:u w:val="single"/>
        </w:rPr>
        <w:t xml:space="preserve"> votos a favor, </w:t>
      </w:r>
      <w:r w:rsidR="0011095B">
        <w:rPr>
          <w:rFonts w:ascii="Arial" w:hAnsi="Arial" w:cs="Arial"/>
          <w:sz w:val="20"/>
          <w:szCs w:val="20"/>
          <w:u w:val="single"/>
        </w:rPr>
        <w:t>6</w:t>
      </w:r>
      <w:r>
        <w:rPr>
          <w:rFonts w:ascii="Arial" w:hAnsi="Arial" w:cs="Arial"/>
          <w:sz w:val="20"/>
          <w:szCs w:val="20"/>
          <w:u w:val="single"/>
        </w:rPr>
        <w:t xml:space="preserve"> titulares y </w:t>
      </w:r>
      <w:r w:rsidR="009E19B3">
        <w:rPr>
          <w:rFonts w:ascii="Arial" w:hAnsi="Arial" w:cs="Arial"/>
          <w:sz w:val="20"/>
          <w:szCs w:val="20"/>
          <w:u w:val="single"/>
        </w:rPr>
        <w:t>4</w:t>
      </w:r>
      <w:r>
        <w:rPr>
          <w:rFonts w:ascii="Arial" w:hAnsi="Arial" w:cs="Arial"/>
          <w:sz w:val="20"/>
          <w:szCs w:val="20"/>
          <w:u w:val="single"/>
        </w:rPr>
        <w:t xml:space="preserve"> suplentes; </w:t>
      </w:r>
    </w:p>
    <w:p w:rsidR="0024736A" w:rsidRDefault="0024736A">
      <w:pPr>
        <w:jc w:val="both"/>
        <w:rPr>
          <w:rFonts w:ascii="Arial" w:hAnsi="Arial" w:cs="Arial"/>
          <w:sz w:val="20"/>
          <w:szCs w:val="20"/>
          <w:u w:val="single"/>
        </w:rPr>
      </w:pPr>
    </w:p>
    <w:p w:rsidR="0024736A" w:rsidRDefault="00BD0F6F">
      <w:pPr>
        <w:jc w:val="both"/>
        <w:rPr>
          <w:rFonts w:ascii="Arial" w:hAnsi="Arial" w:cs="Arial"/>
          <w:sz w:val="20"/>
          <w:szCs w:val="20"/>
          <w:u w:val="single"/>
          <w:lang w:val="es-ES_tradnl"/>
        </w:rPr>
      </w:pPr>
      <w:r>
        <w:rPr>
          <w:rFonts w:ascii="Arial" w:hAnsi="Arial" w:cs="Arial"/>
          <w:sz w:val="20"/>
          <w:szCs w:val="20"/>
          <w:u w:val="single"/>
        </w:rPr>
        <w:t xml:space="preserve">Ahora </w:t>
      </w:r>
      <w:r w:rsidR="007B7594">
        <w:rPr>
          <w:rFonts w:ascii="Arial" w:hAnsi="Arial" w:cs="Arial"/>
          <w:sz w:val="20"/>
          <w:szCs w:val="20"/>
          <w:u w:val="single"/>
        </w:rPr>
        <w:t>p</w:t>
      </w:r>
      <w:r>
        <w:rPr>
          <w:rFonts w:ascii="Arial" w:hAnsi="Arial" w:cs="Arial"/>
          <w:sz w:val="20"/>
          <w:szCs w:val="20"/>
          <w:u w:val="single"/>
        </w:rPr>
        <w:t xml:space="preserve">asaremos al punto número </w:t>
      </w:r>
      <w:r>
        <w:rPr>
          <w:rFonts w:ascii="Arial" w:hAnsi="Arial" w:cs="Arial"/>
          <w:b/>
          <w:sz w:val="20"/>
          <w:szCs w:val="20"/>
          <w:u w:val="single"/>
        </w:rPr>
        <w:t xml:space="preserve">4. </w:t>
      </w:r>
      <w:r w:rsidR="00895FA4" w:rsidRPr="00895FA4">
        <w:rPr>
          <w:rFonts w:ascii="Arial" w:hAnsi="Arial" w:cs="Arial"/>
          <w:b/>
          <w:sz w:val="20"/>
          <w:szCs w:val="20"/>
          <w:u w:val="single"/>
        </w:rPr>
        <w:t xml:space="preserve">Acto de Presentación de Propuesta Técnica y Económica del Procedimiento de Contratación de la Invitación a Cuando Menos Tres Personas con recursos Federales, </w:t>
      </w:r>
      <w:r w:rsidR="007B7594" w:rsidRPr="00895FA4">
        <w:rPr>
          <w:rFonts w:ascii="Arial" w:hAnsi="Arial" w:cs="Arial"/>
          <w:b/>
          <w:sz w:val="20"/>
          <w:szCs w:val="20"/>
          <w:u w:val="single"/>
        </w:rPr>
        <w:t>Hábitat</w:t>
      </w:r>
      <w:r w:rsidR="00895FA4" w:rsidRPr="00895FA4">
        <w:rPr>
          <w:rFonts w:ascii="Arial" w:hAnsi="Arial" w:cs="Arial"/>
          <w:b/>
          <w:sz w:val="20"/>
          <w:szCs w:val="20"/>
          <w:u w:val="single"/>
        </w:rPr>
        <w:t xml:space="preserve"> 2016</w:t>
      </w:r>
      <w:r w:rsidR="007B7594">
        <w:rPr>
          <w:rFonts w:ascii="Arial" w:hAnsi="Arial" w:cs="Arial"/>
          <w:b/>
          <w:sz w:val="20"/>
          <w:szCs w:val="20"/>
          <w:u w:val="single"/>
        </w:rPr>
        <w:t>.</w:t>
      </w:r>
    </w:p>
    <w:p w:rsidR="0024736A" w:rsidRDefault="0024736A">
      <w:pPr>
        <w:jc w:val="both"/>
        <w:rPr>
          <w:rFonts w:ascii="Arial" w:hAnsi="Arial" w:cs="Arial"/>
          <w:sz w:val="20"/>
          <w:szCs w:val="20"/>
          <w:u w:val="single"/>
          <w:lang w:val="es-ES_tradnl"/>
        </w:rPr>
      </w:pPr>
    </w:p>
    <w:p w:rsidR="0024736A" w:rsidRDefault="007B7594">
      <w:pPr>
        <w:jc w:val="both"/>
        <w:rPr>
          <w:rFonts w:ascii="Arial" w:hAnsi="Arial" w:cs="Arial"/>
          <w:b/>
          <w:i/>
          <w:sz w:val="20"/>
          <w:szCs w:val="20"/>
          <w:u w:val="single"/>
        </w:rPr>
      </w:pPr>
      <w:r w:rsidRPr="007B7594">
        <w:rPr>
          <w:rFonts w:ascii="Arial" w:hAnsi="Arial" w:cs="Arial"/>
          <w:b/>
          <w:i/>
          <w:sz w:val="20"/>
          <w:szCs w:val="20"/>
          <w:u w:val="single"/>
        </w:rPr>
        <w:t>4. Acto de Presentación de Propuesta Técnica y Económica del Procedimiento de Contratación de la Invitación a Cuando Menos Tres Personas con recursos Federales, Hábitat 2016</w:t>
      </w:r>
      <w:r>
        <w:rPr>
          <w:rFonts w:ascii="Arial" w:hAnsi="Arial" w:cs="Arial"/>
          <w:b/>
          <w:i/>
          <w:sz w:val="20"/>
          <w:szCs w:val="20"/>
          <w:u w:val="single"/>
        </w:rPr>
        <w:t>.</w:t>
      </w:r>
    </w:p>
    <w:p w:rsidR="007B7594" w:rsidRDefault="007B7594">
      <w:pPr>
        <w:jc w:val="both"/>
        <w:rPr>
          <w:rFonts w:ascii="Arial" w:hAnsi="Arial" w:cs="Arial"/>
          <w:b/>
          <w:i/>
          <w:sz w:val="20"/>
          <w:szCs w:val="20"/>
          <w:u w:val="single"/>
        </w:rPr>
      </w:pPr>
    </w:p>
    <w:p w:rsidR="007B7594" w:rsidRPr="007B7594" w:rsidRDefault="007B7594">
      <w:pPr>
        <w:jc w:val="both"/>
        <w:rPr>
          <w:rFonts w:ascii="Arial" w:hAnsi="Arial" w:cs="Arial"/>
          <w:sz w:val="20"/>
          <w:szCs w:val="20"/>
        </w:rPr>
      </w:pPr>
      <w:r w:rsidRPr="007B7594">
        <w:rPr>
          <w:rFonts w:ascii="Arial" w:hAnsi="Arial" w:cs="Arial"/>
          <w:sz w:val="20"/>
          <w:szCs w:val="20"/>
        </w:rPr>
        <w:t xml:space="preserve">Cede el uso de la voz el </w:t>
      </w:r>
      <w:r w:rsidRPr="007B7594">
        <w:rPr>
          <w:rFonts w:ascii="Arial" w:hAnsi="Arial" w:cs="Arial"/>
          <w:b/>
          <w:sz w:val="20"/>
          <w:szCs w:val="20"/>
        </w:rPr>
        <w:t>Lic. Francis Bujaidar Ghoraichy</w:t>
      </w:r>
      <w:r w:rsidRPr="007B7594">
        <w:rPr>
          <w:rFonts w:ascii="Arial" w:hAnsi="Arial" w:cs="Arial"/>
          <w:sz w:val="20"/>
          <w:szCs w:val="20"/>
        </w:rPr>
        <w:t xml:space="preserve"> al </w:t>
      </w:r>
      <w:r w:rsidRPr="007B7594">
        <w:rPr>
          <w:rFonts w:ascii="Arial" w:hAnsi="Arial" w:cs="Arial"/>
          <w:b/>
          <w:sz w:val="20"/>
          <w:szCs w:val="20"/>
        </w:rPr>
        <w:t>Ing. David Miguel Zamora Bueno</w:t>
      </w:r>
      <w:r>
        <w:rPr>
          <w:rFonts w:ascii="Arial" w:hAnsi="Arial" w:cs="Arial"/>
          <w:b/>
          <w:sz w:val="20"/>
          <w:szCs w:val="20"/>
        </w:rPr>
        <w:t xml:space="preserve"> (Secretario Técnico).</w:t>
      </w:r>
    </w:p>
    <w:p w:rsidR="007B7594" w:rsidRPr="007B7594" w:rsidRDefault="007B7594">
      <w:pPr>
        <w:jc w:val="both"/>
        <w:rPr>
          <w:rFonts w:ascii="Arial" w:hAnsi="Arial" w:cs="Arial"/>
          <w:b/>
          <w:sz w:val="20"/>
          <w:szCs w:val="20"/>
        </w:rPr>
      </w:pPr>
    </w:p>
    <w:p w:rsidR="00B352A3" w:rsidRPr="003125F3" w:rsidRDefault="00B352A3" w:rsidP="00B352A3">
      <w:pPr>
        <w:jc w:val="both"/>
        <w:rPr>
          <w:rFonts w:ascii="Arial" w:hAnsi="Arial" w:cs="Arial"/>
          <w:sz w:val="20"/>
          <w:szCs w:val="20"/>
          <w:lang w:val="es-MX"/>
        </w:rPr>
      </w:pPr>
      <w:r w:rsidRPr="007B7594">
        <w:rPr>
          <w:rFonts w:ascii="Arial" w:hAnsi="Arial" w:cs="Arial"/>
          <w:b/>
          <w:sz w:val="20"/>
          <w:szCs w:val="20"/>
        </w:rPr>
        <w:t>Ing. David Miguel Zamora Bueno</w:t>
      </w:r>
      <w:r>
        <w:rPr>
          <w:rFonts w:ascii="Arial" w:hAnsi="Arial" w:cs="Arial"/>
          <w:b/>
          <w:sz w:val="20"/>
          <w:szCs w:val="20"/>
        </w:rPr>
        <w:t xml:space="preserve"> (Secretario Técnico):</w:t>
      </w:r>
      <w:r>
        <w:rPr>
          <w:rFonts w:ascii="Arial" w:hAnsi="Arial" w:cs="Arial"/>
          <w:sz w:val="20"/>
          <w:szCs w:val="20"/>
        </w:rPr>
        <w:t xml:space="preserve"> </w:t>
      </w:r>
      <w:r w:rsidRPr="003125F3">
        <w:rPr>
          <w:rFonts w:ascii="Arial" w:hAnsi="Arial" w:cs="Arial"/>
          <w:sz w:val="20"/>
          <w:szCs w:val="20"/>
          <w:u w:val="single"/>
        </w:rPr>
        <w:t xml:space="preserve">tenemos la presentación de propuestas de la Licitación </w:t>
      </w:r>
      <w:r w:rsidR="00204AAD">
        <w:rPr>
          <w:rFonts w:ascii="Arial" w:hAnsi="Arial" w:cs="Arial"/>
          <w:sz w:val="20"/>
          <w:szCs w:val="20"/>
          <w:u w:val="single"/>
        </w:rPr>
        <w:t xml:space="preserve">por Invitación Restringida </w:t>
      </w:r>
      <w:r w:rsidRPr="003125F3">
        <w:rPr>
          <w:rFonts w:ascii="Arial" w:hAnsi="Arial" w:cs="Arial"/>
          <w:sz w:val="20"/>
          <w:szCs w:val="20"/>
          <w:u w:val="single"/>
        </w:rPr>
        <w:t xml:space="preserve">número </w:t>
      </w:r>
      <w:r w:rsidRPr="003125F3">
        <w:rPr>
          <w:rFonts w:ascii="Arial" w:hAnsi="Arial" w:cs="Arial"/>
          <w:b/>
          <w:sz w:val="20"/>
          <w:szCs w:val="20"/>
          <w:u w:val="single"/>
          <w:lang w:val="es-MX"/>
        </w:rPr>
        <w:t>DOPI-FED-HAB-PAV-CI-214-2016</w:t>
      </w:r>
      <w:r w:rsidRPr="003125F3">
        <w:rPr>
          <w:rFonts w:ascii="Arial" w:hAnsi="Arial" w:cs="Arial"/>
          <w:sz w:val="20"/>
          <w:szCs w:val="20"/>
          <w:u w:val="single"/>
          <w:lang w:val="es-MX"/>
        </w:rPr>
        <w:t xml:space="preserve">, que tiene por objeto la </w:t>
      </w:r>
      <w:r w:rsidRPr="003125F3">
        <w:rPr>
          <w:rFonts w:ascii="Arial" w:hAnsi="Arial" w:cs="Arial"/>
          <w:b/>
          <w:sz w:val="20"/>
          <w:szCs w:val="20"/>
          <w:u w:val="single"/>
          <w:lang w:val="es-MX"/>
        </w:rPr>
        <w:t>Pavimentación de concreto hidráulico en la Calle Casiano Torres Poniente, Municipio de Zapopan, Jalisco</w:t>
      </w:r>
      <w:r w:rsidR="003125F3">
        <w:rPr>
          <w:rFonts w:ascii="Arial" w:hAnsi="Arial" w:cs="Arial"/>
          <w:b/>
          <w:sz w:val="20"/>
          <w:szCs w:val="20"/>
          <w:u w:val="single"/>
          <w:lang w:val="es-MX"/>
        </w:rPr>
        <w:t xml:space="preserve">, </w:t>
      </w:r>
      <w:r w:rsidR="003125F3">
        <w:rPr>
          <w:rFonts w:ascii="Arial" w:hAnsi="Arial" w:cs="Arial"/>
          <w:sz w:val="20"/>
          <w:szCs w:val="20"/>
          <w:u w:val="single"/>
          <w:lang w:val="es-MX"/>
        </w:rPr>
        <w:t>se invitaron a 4 empresas a participar de las cuales solo 3 están presentes y son las siguientes:</w:t>
      </w:r>
    </w:p>
    <w:p w:rsidR="007B7594" w:rsidRPr="007B7594" w:rsidRDefault="007B7594">
      <w:pPr>
        <w:jc w:val="both"/>
        <w:rPr>
          <w:rFonts w:ascii="Arial" w:hAnsi="Arial" w:cs="Arial"/>
          <w:b/>
          <w:sz w:val="20"/>
          <w:szCs w:val="20"/>
        </w:rPr>
      </w:pPr>
    </w:p>
    <w:p w:rsidR="005718E1" w:rsidRDefault="005718E1" w:rsidP="00B352A3">
      <w:pPr>
        <w:ind w:left="284"/>
        <w:jc w:val="center"/>
        <w:rPr>
          <w:rFonts w:ascii="Arial" w:hAnsi="Arial" w:cs="Arial"/>
          <w:b/>
          <w:color w:val="000000"/>
          <w:sz w:val="20"/>
          <w:szCs w:val="20"/>
          <w:lang w:val="es-MX"/>
        </w:rPr>
      </w:pPr>
    </w:p>
    <w:p w:rsidR="00B352A3" w:rsidRDefault="00B352A3" w:rsidP="00B352A3">
      <w:pPr>
        <w:ind w:left="284"/>
        <w:jc w:val="center"/>
        <w:rPr>
          <w:rFonts w:ascii="Arial" w:hAnsi="Arial" w:cs="Arial"/>
          <w:b/>
          <w:color w:val="000000"/>
          <w:sz w:val="20"/>
          <w:szCs w:val="20"/>
          <w:lang w:val="es-MX"/>
        </w:rPr>
      </w:pPr>
      <w:r w:rsidRPr="00B352A3">
        <w:rPr>
          <w:rFonts w:ascii="Arial" w:hAnsi="Arial" w:cs="Arial"/>
          <w:b/>
          <w:color w:val="000000"/>
          <w:sz w:val="20"/>
          <w:szCs w:val="20"/>
          <w:lang w:val="es-MX"/>
        </w:rPr>
        <w:lastRenderedPageBreak/>
        <w:t>Hábitat 2016</w:t>
      </w:r>
    </w:p>
    <w:p w:rsidR="00B352A3" w:rsidRPr="00B352A3" w:rsidRDefault="00B352A3" w:rsidP="00B352A3">
      <w:pPr>
        <w:ind w:left="284"/>
        <w:jc w:val="center"/>
        <w:rPr>
          <w:rFonts w:ascii="Arial" w:hAnsi="Arial" w:cs="Arial"/>
          <w:b/>
          <w:sz w:val="20"/>
          <w:szCs w:val="20"/>
          <w:lang w:val="es-MX"/>
        </w:rPr>
      </w:pPr>
    </w:p>
    <w:tbl>
      <w:tblPr>
        <w:tblStyle w:val="Tablaconcuadrcula49"/>
        <w:tblW w:w="8603" w:type="dxa"/>
        <w:jc w:val="center"/>
        <w:tblInd w:w="-5" w:type="dxa"/>
        <w:tblLook w:val="04A0" w:firstRow="1" w:lastRow="0" w:firstColumn="1" w:lastColumn="0" w:noHBand="0" w:noVBand="1"/>
      </w:tblPr>
      <w:tblGrid>
        <w:gridCol w:w="2948"/>
        <w:gridCol w:w="5655"/>
      </w:tblGrid>
      <w:tr w:rsidR="00B352A3" w:rsidRPr="00B352A3" w:rsidTr="003125F3">
        <w:trPr>
          <w:jc w:val="center"/>
        </w:trPr>
        <w:tc>
          <w:tcPr>
            <w:tcW w:w="2948" w:type="dxa"/>
            <w:shd w:val="clear" w:color="auto" w:fill="A6A6A6" w:themeFill="background1" w:themeFillShade="A6"/>
          </w:tcPr>
          <w:p w:rsidR="00B352A3" w:rsidRPr="00B352A3" w:rsidRDefault="00B352A3" w:rsidP="00B352A3">
            <w:pPr>
              <w:contextualSpacing/>
              <w:jc w:val="center"/>
              <w:rPr>
                <w:rFonts w:cs="Calibri Light"/>
                <w:b/>
                <w:color w:val="FFFFFF"/>
                <w:sz w:val="20"/>
                <w:szCs w:val="20"/>
                <w:lang w:val="es-MX"/>
              </w:rPr>
            </w:pPr>
            <w:r w:rsidRPr="00B352A3">
              <w:rPr>
                <w:rFonts w:cs="Calibri Light"/>
                <w:b/>
                <w:color w:val="FFFFFF"/>
                <w:sz w:val="20"/>
                <w:szCs w:val="20"/>
                <w:lang w:val="es-MX"/>
              </w:rPr>
              <w:t>NO. DE CONTRATO</w:t>
            </w:r>
          </w:p>
        </w:tc>
        <w:tc>
          <w:tcPr>
            <w:tcW w:w="5655" w:type="dxa"/>
            <w:shd w:val="clear" w:color="auto" w:fill="A6A6A6" w:themeFill="background1" w:themeFillShade="A6"/>
          </w:tcPr>
          <w:p w:rsidR="00B352A3" w:rsidRPr="00B352A3" w:rsidRDefault="00B352A3" w:rsidP="00B352A3">
            <w:pPr>
              <w:contextualSpacing/>
              <w:jc w:val="center"/>
              <w:rPr>
                <w:rFonts w:cs="Calibri Light"/>
                <w:b/>
                <w:color w:val="FFFFFF"/>
                <w:sz w:val="20"/>
                <w:szCs w:val="20"/>
                <w:lang w:val="es-MX"/>
              </w:rPr>
            </w:pPr>
            <w:r w:rsidRPr="00B352A3">
              <w:rPr>
                <w:rFonts w:cs="Calibri Light"/>
                <w:b/>
                <w:color w:val="FFFFFF"/>
                <w:sz w:val="20"/>
                <w:szCs w:val="20"/>
                <w:lang w:val="es-MX"/>
              </w:rPr>
              <w:t>DESCRIPCIÓN DE LA OBRA</w:t>
            </w:r>
          </w:p>
        </w:tc>
      </w:tr>
      <w:tr w:rsidR="00B352A3" w:rsidRPr="00B352A3" w:rsidTr="003125F3">
        <w:trPr>
          <w:jc w:val="center"/>
        </w:trPr>
        <w:tc>
          <w:tcPr>
            <w:tcW w:w="2948" w:type="dxa"/>
            <w:vAlign w:val="center"/>
          </w:tcPr>
          <w:p w:rsidR="00B352A3" w:rsidRPr="00B352A3" w:rsidRDefault="00B352A3" w:rsidP="00B352A3">
            <w:pPr>
              <w:contextualSpacing/>
              <w:jc w:val="center"/>
              <w:rPr>
                <w:rFonts w:cs="Calibri Light"/>
                <w:sz w:val="20"/>
                <w:szCs w:val="20"/>
                <w:lang w:val="en-US"/>
              </w:rPr>
            </w:pPr>
            <w:r w:rsidRPr="00B352A3">
              <w:rPr>
                <w:rFonts w:cs="Calibri Light"/>
                <w:sz w:val="20"/>
                <w:szCs w:val="20"/>
                <w:lang w:val="en-US"/>
              </w:rPr>
              <w:t>DOPI-FED-HAB-PAV-CI-214-2016</w:t>
            </w:r>
          </w:p>
        </w:tc>
        <w:tc>
          <w:tcPr>
            <w:tcW w:w="5655" w:type="dxa"/>
          </w:tcPr>
          <w:p w:rsidR="00B352A3" w:rsidRPr="00B352A3" w:rsidRDefault="00B352A3" w:rsidP="00B352A3">
            <w:pPr>
              <w:contextualSpacing/>
              <w:jc w:val="both"/>
              <w:rPr>
                <w:rFonts w:cs="Calibri Light"/>
                <w:sz w:val="20"/>
                <w:szCs w:val="20"/>
                <w:lang w:val="es-MX"/>
              </w:rPr>
            </w:pPr>
            <w:r w:rsidRPr="00B352A3">
              <w:rPr>
                <w:rFonts w:cs="Calibri Light"/>
                <w:sz w:val="20"/>
                <w:szCs w:val="20"/>
                <w:lang w:val="es-MX"/>
              </w:rPr>
              <w:t>Pavimentación de concreto hidráulico en la Calle Casiano Torres Poniente, Municipio de Zapopan, Jalisco.</w:t>
            </w:r>
          </w:p>
        </w:tc>
      </w:tr>
    </w:tbl>
    <w:p w:rsidR="007B7594" w:rsidRPr="00B352A3" w:rsidRDefault="007B7594">
      <w:pPr>
        <w:jc w:val="both"/>
        <w:rPr>
          <w:rFonts w:ascii="Arial" w:hAnsi="Arial" w:cs="Arial"/>
          <w:b/>
          <w:sz w:val="20"/>
          <w:szCs w:val="20"/>
          <w:lang w:val="es-ES_tradnl"/>
        </w:rPr>
      </w:pPr>
    </w:p>
    <w:p w:rsidR="007B7594" w:rsidRDefault="007B7594">
      <w:pPr>
        <w:jc w:val="both"/>
        <w:rPr>
          <w:rFonts w:ascii="Arial" w:hAnsi="Arial" w:cs="Arial"/>
          <w:b/>
          <w:i/>
          <w:sz w:val="20"/>
          <w:szCs w:val="20"/>
          <w:u w:val="single"/>
        </w:rPr>
      </w:pPr>
    </w:p>
    <w:tbl>
      <w:tblPr>
        <w:tblW w:w="94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67"/>
        <w:gridCol w:w="5384"/>
        <w:gridCol w:w="3545"/>
      </w:tblGrid>
      <w:tr w:rsidR="003125F3" w:rsidRPr="003125F3" w:rsidTr="003125F3">
        <w:trPr>
          <w:trHeight w:val="418"/>
          <w:jc w:val="center"/>
        </w:trPr>
        <w:tc>
          <w:tcPr>
            <w:tcW w:w="567" w:type="dxa"/>
            <w:shd w:val="clear" w:color="auto" w:fill="BFBFBF" w:themeFill="background1" w:themeFillShade="BF"/>
            <w:vAlign w:val="center"/>
            <w:hideMark/>
          </w:tcPr>
          <w:p w:rsidR="003125F3" w:rsidRPr="003125F3" w:rsidRDefault="003125F3" w:rsidP="003125F3">
            <w:pPr>
              <w:jc w:val="center"/>
              <w:rPr>
                <w:rFonts w:ascii="Calibri" w:hAnsi="Calibri"/>
                <w:b/>
                <w:bCs/>
                <w:color w:val="000000"/>
                <w:sz w:val="22"/>
                <w:szCs w:val="22"/>
                <w:lang w:val="es-MX" w:eastAsia="es-MX"/>
              </w:rPr>
            </w:pPr>
            <w:r w:rsidRPr="003125F3">
              <w:rPr>
                <w:rFonts w:ascii="Calibri" w:hAnsi="Calibri"/>
                <w:b/>
                <w:bCs/>
                <w:color w:val="000000"/>
                <w:sz w:val="22"/>
                <w:szCs w:val="22"/>
                <w:lang w:val="es-MX" w:eastAsia="es-MX"/>
              </w:rPr>
              <w:t>NO.</w:t>
            </w:r>
          </w:p>
        </w:tc>
        <w:tc>
          <w:tcPr>
            <w:tcW w:w="5384" w:type="dxa"/>
            <w:shd w:val="clear" w:color="auto" w:fill="BFBFBF" w:themeFill="background1" w:themeFillShade="BF"/>
            <w:vAlign w:val="center"/>
            <w:hideMark/>
          </w:tcPr>
          <w:p w:rsidR="003125F3" w:rsidRPr="003125F3" w:rsidRDefault="003125F3" w:rsidP="003125F3">
            <w:pPr>
              <w:jc w:val="center"/>
              <w:rPr>
                <w:rFonts w:ascii="Calibri" w:hAnsi="Calibri"/>
                <w:b/>
                <w:bCs/>
                <w:color w:val="000000"/>
                <w:sz w:val="22"/>
                <w:szCs w:val="22"/>
                <w:lang w:val="es-MX" w:eastAsia="es-MX"/>
              </w:rPr>
            </w:pPr>
            <w:r w:rsidRPr="003125F3">
              <w:rPr>
                <w:rFonts w:ascii="Calibri" w:hAnsi="Calibri"/>
                <w:b/>
                <w:bCs/>
                <w:color w:val="000000"/>
                <w:sz w:val="22"/>
                <w:szCs w:val="22"/>
                <w:lang w:val="es-MX" w:eastAsia="es-MX"/>
              </w:rPr>
              <w:t>EMPRESA Y/O PERSONA FÍSICA</w:t>
            </w:r>
          </w:p>
        </w:tc>
        <w:tc>
          <w:tcPr>
            <w:tcW w:w="3545" w:type="dxa"/>
            <w:shd w:val="clear" w:color="auto" w:fill="BFBFBF" w:themeFill="background1" w:themeFillShade="BF"/>
            <w:vAlign w:val="center"/>
            <w:hideMark/>
          </w:tcPr>
          <w:p w:rsidR="003125F3" w:rsidRPr="003125F3" w:rsidRDefault="003125F3" w:rsidP="003125F3">
            <w:pPr>
              <w:jc w:val="center"/>
              <w:rPr>
                <w:rFonts w:ascii="Calibri" w:hAnsi="Calibri"/>
                <w:b/>
                <w:bCs/>
                <w:color w:val="000000"/>
                <w:sz w:val="22"/>
                <w:szCs w:val="22"/>
                <w:lang w:val="es-MX" w:eastAsia="es-MX"/>
              </w:rPr>
            </w:pPr>
            <w:r w:rsidRPr="003125F3">
              <w:rPr>
                <w:rFonts w:ascii="Calibri" w:hAnsi="Calibri"/>
                <w:b/>
                <w:bCs/>
                <w:color w:val="000000"/>
                <w:sz w:val="22"/>
                <w:szCs w:val="22"/>
                <w:lang w:val="es-MX" w:eastAsia="es-MX"/>
              </w:rPr>
              <w:t>DOCUMENTACIÓN</w:t>
            </w:r>
          </w:p>
        </w:tc>
      </w:tr>
      <w:tr w:rsidR="003125F3" w:rsidRPr="003125F3" w:rsidTr="003125F3">
        <w:trPr>
          <w:trHeight w:val="300"/>
          <w:jc w:val="center"/>
        </w:trPr>
        <w:tc>
          <w:tcPr>
            <w:tcW w:w="567" w:type="dxa"/>
            <w:vMerge w:val="restart"/>
            <w:shd w:val="clear" w:color="auto" w:fill="auto"/>
            <w:vAlign w:val="center"/>
            <w:hideMark/>
          </w:tcPr>
          <w:p w:rsidR="003125F3" w:rsidRPr="003125F3" w:rsidRDefault="003125F3" w:rsidP="003125F3">
            <w:pPr>
              <w:jc w:val="center"/>
              <w:rPr>
                <w:rFonts w:ascii="Calibri" w:hAnsi="Calibri"/>
                <w:b/>
                <w:color w:val="000000"/>
                <w:sz w:val="18"/>
                <w:szCs w:val="18"/>
                <w:lang w:val="es-MX" w:eastAsia="es-MX"/>
              </w:rPr>
            </w:pPr>
            <w:r w:rsidRPr="003125F3">
              <w:rPr>
                <w:rFonts w:ascii="Calibri" w:hAnsi="Calibri"/>
                <w:b/>
                <w:color w:val="000000"/>
                <w:sz w:val="18"/>
                <w:szCs w:val="18"/>
                <w:lang w:val="es-MX" w:eastAsia="es-MX"/>
              </w:rPr>
              <w:t>1</w:t>
            </w:r>
          </w:p>
        </w:tc>
        <w:tc>
          <w:tcPr>
            <w:tcW w:w="5384" w:type="dxa"/>
            <w:vMerge w:val="restart"/>
            <w:shd w:val="clear" w:color="auto" w:fill="auto"/>
            <w:vAlign w:val="center"/>
          </w:tcPr>
          <w:p w:rsidR="003125F3" w:rsidRPr="003125F3" w:rsidRDefault="003125F3" w:rsidP="003125F3">
            <w:pPr>
              <w:autoSpaceDE w:val="0"/>
              <w:autoSpaceDN w:val="0"/>
              <w:adjustRightInd w:val="0"/>
              <w:jc w:val="both"/>
              <w:rPr>
                <w:rFonts w:ascii="Calibri" w:hAnsi="Calibri" w:cs="Calibri"/>
                <w:b/>
                <w:sz w:val="18"/>
                <w:szCs w:val="18"/>
                <w:lang w:val="es-MX"/>
              </w:rPr>
            </w:pPr>
            <w:r w:rsidRPr="003125F3">
              <w:rPr>
                <w:rFonts w:ascii="Calibri" w:hAnsi="Calibri" w:cs="Calibri"/>
                <w:b/>
                <w:sz w:val="18"/>
                <w:szCs w:val="18"/>
                <w:lang w:val="es-MX"/>
              </w:rPr>
              <w:t>EDIFICACIONES ESTRUCTURALES COBAY, S.A. DE C.V.</w:t>
            </w:r>
          </w:p>
        </w:tc>
        <w:tc>
          <w:tcPr>
            <w:tcW w:w="3545" w:type="dxa"/>
            <w:vMerge w:val="restart"/>
            <w:shd w:val="clear" w:color="auto" w:fill="auto"/>
            <w:vAlign w:val="center"/>
          </w:tcPr>
          <w:p w:rsidR="003125F3" w:rsidRPr="003125F3" w:rsidRDefault="003125F3" w:rsidP="007E4936">
            <w:pPr>
              <w:jc w:val="center"/>
              <w:rPr>
                <w:rFonts w:ascii="Calibri" w:hAnsi="Calibri"/>
                <w:b/>
                <w:color w:val="000000"/>
                <w:sz w:val="18"/>
                <w:szCs w:val="18"/>
                <w:lang w:val="es-MX" w:eastAsia="es-MX"/>
              </w:rPr>
            </w:pPr>
            <w:r w:rsidRPr="003125F3">
              <w:rPr>
                <w:rFonts w:ascii="Calibri" w:hAnsi="Calibri"/>
                <w:b/>
                <w:color w:val="000000"/>
                <w:sz w:val="18"/>
                <w:szCs w:val="18"/>
                <w:lang w:val="es-MX" w:eastAsia="es-MX"/>
              </w:rPr>
              <w:t xml:space="preserve">SE </w:t>
            </w:r>
            <w:r w:rsidR="007E4936">
              <w:rPr>
                <w:rFonts w:ascii="Calibri" w:hAnsi="Calibri"/>
                <w:b/>
                <w:color w:val="000000"/>
                <w:sz w:val="18"/>
                <w:szCs w:val="18"/>
                <w:lang w:val="es-MX" w:eastAsia="es-MX"/>
              </w:rPr>
              <w:t>PRESENTA</w:t>
            </w:r>
          </w:p>
        </w:tc>
      </w:tr>
      <w:tr w:rsidR="003125F3" w:rsidRPr="003125F3" w:rsidTr="003125F3">
        <w:trPr>
          <w:trHeight w:val="220"/>
          <w:jc w:val="center"/>
        </w:trPr>
        <w:tc>
          <w:tcPr>
            <w:tcW w:w="567" w:type="dxa"/>
            <w:vMerge/>
            <w:vAlign w:val="center"/>
            <w:hideMark/>
          </w:tcPr>
          <w:p w:rsidR="003125F3" w:rsidRPr="003125F3" w:rsidRDefault="003125F3" w:rsidP="003125F3">
            <w:pPr>
              <w:rPr>
                <w:rFonts w:ascii="Calibri" w:hAnsi="Calibri"/>
                <w:b/>
                <w:color w:val="000000"/>
                <w:sz w:val="18"/>
                <w:szCs w:val="18"/>
                <w:lang w:val="es-MX" w:eastAsia="es-MX"/>
              </w:rPr>
            </w:pPr>
          </w:p>
        </w:tc>
        <w:tc>
          <w:tcPr>
            <w:tcW w:w="5384" w:type="dxa"/>
            <w:vMerge/>
            <w:vAlign w:val="center"/>
          </w:tcPr>
          <w:p w:rsidR="003125F3" w:rsidRPr="003125F3" w:rsidRDefault="003125F3" w:rsidP="003125F3">
            <w:pPr>
              <w:jc w:val="both"/>
              <w:rPr>
                <w:rFonts w:ascii="Calibri" w:hAnsi="Calibri"/>
                <w:b/>
                <w:color w:val="000000"/>
                <w:sz w:val="18"/>
                <w:szCs w:val="18"/>
                <w:lang w:val="es-MX" w:eastAsia="es-MX"/>
              </w:rPr>
            </w:pPr>
          </w:p>
        </w:tc>
        <w:tc>
          <w:tcPr>
            <w:tcW w:w="3545" w:type="dxa"/>
            <w:vMerge/>
            <w:vAlign w:val="center"/>
          </w:tcPr>
          <w:p w:rsidR="003125F3" w:rsidRPr="003125F3" w:rsidRDefault="003125F3" w:rsidP="003125F3">
            <w:pPr>
              <w:jc w:val="center"/>
              <w:rPr>
                <w:rFonts w:ascii="Calibri" w:hAnsi="Calibri"/>
                <w:color w:val="000000"/>
                <w:sz w:val="18"/>
                <w:szCs w:val="18"/>
                <w:lang w:val="es-MX" w:eastAsia="es-MX"/>
              </w:rPr>
            </w:pPr>
          </w:p>
        </w:tc>
      </w:tr>
      <w:tr w:rsidR="003125F3" w:rsidRPr="003125F3" w:rsidTr="003125F3">
        <w:trPr>
          <w:trHeight w:val="300"/>
          <w:jc w:val="center"/>
        </w:trPr>
        <w:tc>
          <w:tcPr>
            <w:tcW w:w="567" w:type="dxa"/>
            <w:vMerge w:val="restart"/>
            <w:shd w:val="clear" w:color="auto" w:fill="auto"/>
            <w:vAlign w:val="center"/>
            <w:hideMark/>
          </w:tcPr>
          <w:p w:rsidR="003125F3" w:rsidRPr="003125F3" w:rsidRDefault="003125F3" w:rsidP="003125F3">
            <w:pPr>
              <w:jc w:val="center"/>
              <w:rPr>
                <w:rFonts w:ascii="Calibri" w:hAnsi="Calibri"/>
                <w:b/>
                <w:color w:val="000000"/>
                <w:sz w:val="18"/>
                <w:szCs w:val="18"/>
                <w:lang w:val="es-MX" w:eastAsia="es-MX"/>
              </w:rPr>
            </w:pPr>
            <w:r w:rsidRPr="003125F3">
              <w:rPr>
                <w:rFonts w:ascii="Calibri" w:hAnsi="Calibri"/>
                <w:b/>
                <w:color w:val="000000"/>
                <w:sz w:val="18"/>
                <w:szCs w:val="18"/>
                <w:lang w:val="es-MX" w:eastAsia="es-MX"/>
              </w:rPr>
              <w:t>2</w:t>
            </w:r>
          </w:p>
        </w:tc>
        <w:tc>
          <w:tcPr>
            <w:tcW w:w="5384" w:type="dxa"/>
            <w:vMerge w:val="restart"/>
            <w:shd w:val="clear" w:color="auto" w:fill="auto"/>
            <w:vAlign w:val="center"/>
          </w:tcPr>
          <w:p w:rsidR="003125F3" w:rsidRPr="003125F3" w:rsidRDefault="003125F3" w:rsidP="003125F3">
            <w:pPr>
              <w:autoSpaceDE w:val="0"/>
              <w:autoSpaceDN w:val="0"/>
              <w:adjustRightInd w:val="0"/>
              <w:jc w:val="both"/>
              <w:rPr>
                <w:rFonts w:ascii="Calibri" w:hAnsi="Calibri" w:cs="Calibri"/>
                <w:b/>
                <w:sz w:val="18"/>
                <w:szCs w:val="18"/>
                <w:lang w:val="es-MX"/>
              </w:rPr>
            </w:pPr>
            <w:r w:rsidRPr="003125F3">
              <w:rPr>
                <w:rFonts w:ascii="Calibri" w:hAnsi="Calibri" w:cs="Calibri"/>
                <w:b/>
                <w:sz w:val="18"/>
                <w:szCs w:val="18"/>
                <w:lang w:val="es-MX"/>
              </w:rPr>
              <w:t>JOSÉ OMAR FERNÁNDEZ VÁZQUEZ</w:t>
            </w:r>
          </w:p>
        </w:tc>
        <w:tc>
          <w:tcPr>
            <w:tcW w:w="3545" w:type="dxa"/>
            <w:vMerge w:val="restart"/>
            <w:shd w:val="clear" w:color="auto" w:fill="auto"/>
            <w:vAlign w:val="center"/>
          </w:tcPr>
          <w:p w:rsidR="003125F3" w:rsidRPr="003125F3" w:rsidRDefault="007E4936" w:rsidP="003125F3">
            <w:pPr>
              <w:jc w:val="center"/>
              <w:rPr>
                <w:rFonts w:ascii="Arial" w:hAnsi="Arial"/>
                <w:sz w:val="20"/>
                <w:szCs w:val="20"/>
                <w:lang w:val="es-MX"/>
              </w:rPr>
            </w:pPr>
            <w:r w:rsidRPr="003125F3">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r w:rsidR="003125F3" w:rsidRPr="003125F3" w:rsidTr="003125F3">
        <w:trPr>
          <w:trHeight w:val="300"/>
          <w:jc w:val="center"/>
        </w:trPr>
        <w:tc>
          <w:tcPr>
            <w:tcW w:w="567" w:type="dxa"/>
            <w:vMerge/>
            <w:vAlign w:val="center"/>
            <w:hideMark/>
          </w:tcPr>
          <w:p w:rsidR="003125F3" w:rsidRPr="003125F3" w:rsidRDefault="003125F3" w:rsidP="003125F3">
            <w:pPr>
              <w:rPr>
                <w:rFonts w:ascii="Calibri" w:hAnsi="Calibri"/>
                <w:b/>
                <w:color w:val="000000"/>
                <w:sz w:val="22"/>
                <w:szCs w:val="22"/>
                <w:lang w:val="es-MX" w:eastAsia="es-MX"/>
              </w:rPr>
            </w:pPr>
          </w:p>
        </w:tc>
        <w:tc>
          <w:tcPr>
            <w:tcW w:w="5384" w:type="dxa"/>
            <w:vMerge/>
            <w:vAlign w:val="center"/>
          </w:tcPr>
          <w:p w:rsidR="003125F3" w:rsidRPr="003125F3" w:rsidRDefault="003125F3" w:rsidP="003125F3">
            <w:pPr>
              <w:jc w:val="both"/>
              <w:rPr>
                <w:rFonts w:ascii="Calibri" w:hAnsi="Calibri"/>
                <w:b/>
                <w:color w:val="000000"/>
                <w:sz w:val="22"/>
                <w:szCs w:val="22"/>
                <w:lang w:val="es-MX" w:eastAsia="es-MX"/>
              </w:rPr>
            </w:pPr>
          </w:p>
        </w:tc>
        <w:tc>
          <w:tcPr>
            <w:tcW w:w="3545" w:type="dxa"/>
            <w:vMerge/>
            <w:vAlign w:val="center"/>
          </w:tcPr>
          <w:p w:rsidR="003125F3" w:rsidRPr="003125F3" w:rsidRDefault="003125F3" w:rsidP="003125F3">
            <w:pPr>
              <w:jc w:val="center"/>
              <w:rPr>
                <w:rFonts w:ascii="Calibri" w:hAnsi="Calibri"/>
                <w:color w:val="000000"/>
                <w:sz w:val="22"/>
                <w:szCs w:val="22"/>
                <w:lang w:val="es-MX" w:eastAsia="es-MX"/>
              </w:rPr>
            </w:pPr>
          </w:p>
        </w:tc>
      </w:tr>
      <w:tr w:rsidR="003125F3" w:rsidRPr="003125F3" w:rsidTr="003125F3">
        <w:trPr>
          <w:trHeight w:val="269"/>
          <w:jc w:val="center"/>
        </w:trPr>
        <w:tc>
          <w:tcPr>
            <w:tcW w:w="567" w:type="dxa"/>
            <w:vMerge/>
            <w:vAlign w:val="center"/>
            <w:hideMark/>
          </w:tcPr>
          <w:p w:rsidR="003125F3" w:rsidRPr="003125F3" w:rsidRDefault="003125F3" w:rsidP="003125F3">
            <w:pPr>
              <w:rPr>
                <w:rFonts w:ascii="Calibri" w:hAnsi="Calibri"/>
                <w:b/>
                <w:color w:val="000000"/>
                <w:sz w:val="22"/>
                <w:szCs w:val="22"/>
                <w:lang w:val="es-MX" w:eastAsia="es-MX"/>
              </w:rPr>
            </w:pPr>
          </w:p>
        </w:tc>
        <w:tc>
          <w:tcPr>
            <w:tcW w:w="5384" w:type="dxa"/>
            <w:vMerge/>
            <w:vAlign w:val="center"/>
          </w:tcPr>
          <w:p w:rsidR="003125F3" w:rsidRPr="003125F3" w:rsidRDefault="003125F3" w:rsidP="003125F3">
            <w:pPr>
              <w:jc w:val="both"/>
              <w:rPr>
                <w:rFonts w:ascii="Calibri" w:hAnsi="Calibri"/>
                <w:b/>
                <w:color w:val="000000"/>
                <w:sz w:val="22"/>
                <w:szCs w:val="22"/>
                <w:lang w:val="es-MX" w:eastAsia="es-MX"/>
              </w:rPr>
            </w:pPr>
          </w:p>
        </w:tc>
        <w:tc>
          <w:tcPr>
            <w:tcW w:w="3545" w:type="dxa"/>
            <w:vMerge/>
            <w:vAlign w:val="center"/>
          </w:tcPr>
          <w:p w:rsidR="003125F3" w:rsidRPr="003125F3" w:rsidRDefault="003125F3" w:rsidP="003125F3">
            <w:pPr>
              <w:jc w:val="center"/>
              <w:rPr>
                <w:rFonts w:ascii="Calibri" w:hAnsi="Calibri"/>
                <w:color w:val="000000"/>
                <w:sz w:val="22"/>
                <w:szCs w:val="22"/>
                <w:lang w:val="es-MX" w:eastAsia="es-MX"/>
              </w:rPr>
            </w:pPr>
          </w:p>
        </w:tc>
      </w:tr>
      <w:tr w:rsidR="003125F3" w:rsidRPr="003125F3" w:rsidTr="003125F3">
        <w:trPr>
          <w:trHeight w:val="600"/>
          <w:jc w:val="center"/>
        </w:trPr>
        <w:tc>
          <w:tcPr>
            <w:tcW w:w="567" w:type="dxa"/>
            <w:vMerge w:val="restart"/>
            <w:shd w:val="clear" w:color="auto" w:fill="auto"/>
            <w:vAlign w:val="center"/>
            <w:hideMark/>
          </w:tcPr>
          <w:p w:rsidR="003125F3" w:rsidRPr="003125F3" w:rsidRDefault="003125F3" w:rsidP="003125F3">
            <w:pPr>
              <w:jc w:val="center"/>
              <w:rPr>
                <w:rFonts w:ascii="Calibri" w:hAnsi="Calibri"/>
                <w:b/>
                <w:color w:val="000000"/>
                <w:sz w:val="18"/>
                <w:szCs w:val="18"/>
                <w:lang w:val="es-MX" w:eastAsia="es-MX"/>
              </w:rPr>
            </w:pPr>
            <w:r w:rsidRPr="003125F3">
              <w:rPr>
                <w:rFonts w:ascii="Calibri" w:hAnsi="Calibri"/>
                <w:b/>
                <w:color w:val="000000"/>
                <w:sz w:val="18"/>
                <w:szCs w:val="18"/>
                <w:lang w:val="es-MX" w:eastAsia="es-MX"/>
              </w:rPr>
              <w:t>3</w:t>
            </w:r>
          </w:p>
        </w:tc>
        <w:tc>
          <w:tcPr>
            <w:tcW w:w="5384" w:type="dxa"/>
            <w:vMerge w:val="restart"/>
            <w:shd w:val="clear" w:color="auto" w:fill="auto"/>
            <w:vAlign w:val="center"/>
          </w:tcPr>
          <w:p w:rsidR="003125F3" w:rsidRPr="003125F3" w:rsidRDefault="003125F3" w:rsidP="003125F3">
            <w:pPr>
              <w:jc w:val="both"/>
              <w:rPr>
                <w:rFonts w:ascii="Calibri" w:hAnsi="Calibri"/>
                <w:b/>
                <w:color w:val="000000"/>
                <w:sz w:val="18"/>
                <w:szCs w:val="18"/>
                <w:lang w:val="es-MX" w:eastAsia="es-MX"/>
              </w:rPr>
            </w:pPr>
            <w:r w:rsidRPr="003125F3">
              <w:rPr>
                <w:rFonts w:ascii="Calibri" w:hAnsi="Calibri"/>
                <w:b/>
                <w:color w:val="000000"/>
                <w:sz w:val="18"/>
                <w:szCs w:val="18"/>
                <w:lang w:val="es-MX" w:eastAsia="es-MX"/>
              </w:rPr>
              <w:t>MAPA OBRAS Y PAVIMENTOS,S.A. DE C.V.</w:t>
            </w:r>
          </w:p>
        </w:tc>
        <w:tc>
          <w:tcPr>
            <w:tcW w:w="3545" w:type="dxa"/>
            <w:vMerge w:val="restart"/>
            <w:shd w:val="clear" w:color="auto" w:fill="auto"/>
            <w:vAlign w:val="center"/>
          </w:tcPr>
          <w:p w:rsidR="003125F3" w:rsidRPr="003125F3" w:rsidRDefault="003125F3" w:rsidP="003125F3">
            <w:pPr>
              <w:jc w:val="center"/>
              <w:rPr>
                <w:rFonts w:ascii="Arial" w:hAnsi="Arial"/>
                <w:sz w:val="20"/>
                <w:szCs w:val="20"/>
                <w:lang w:val="es-MX"/>
              </w:rPr>
            </w:pPr>
            <w:r w:rsidRPr="003125F3">
              <w:rPr>
                <w:rFonts w:ascii="Calibri" w:hAnsi="Calibri"/>
                <w:b/>
                <w:color w:val="000000"/>
                <w:sz w:val="18"/>
                <w:szCs w:val="18"/>
                <w:lang w:val="es-MX" w:eastAsia="es-MX"/>
              </w:rPr>
              <w:t>NO SE PRESENTÓ</w:t>
            </w:r>
          </w:p>
        </w:tc>
      </w:tr>
      <w:tr w:rsidR="003125F3" w:rsidRPr="003125F3" w:rsidTr="003125F3">
        <w:trPr>
          <w:trHeight w:val="220"/>
          <w:jc w:val="center"/>
        </w:trPr>
        <w:tc>
          <w:tcPr>
            <w:tcW w:w="567" w:type="dxa"/>
            <w:vMerge/>
            <w:vAlign w:val="center"/>
            <w:hideMark/>
          </w:tcPr>
          <w:p w:rsidR="003125F3" w:rsidRPr="003125F3" w:rsidRDefault="003125F3" w:rsidP="003125F3">
            <w:pPr>
              <w:rPr>
                <w:rFonts w:ascii="Calibri" w:hAnsi="Calibri"/>
                <w:b/>
                <w:color w:val="000000"/>
                <w:sz w:val="18"/>
                <w:szCs w:val="18"/>
                <w:lang w:val="es-MX" w:eastAsia="es-MX"/>
              </w:rPr>
            </w:pPr>
          </w:p>
        </w:tc>
        <w:tc>
          <w:tcPr>
            <w:tcW w:w="5384" w:type="dxa"/>
            <w:vMerge/>
            <w:vAlign w:val="center"/>
          </w:tcPr>
          <w:p w:rsidR="003125F3" w:rsidRPr="003125F3" w:rsidRDefault="003125F3" w:rsidP="003125F3">
            <w:pPr>
              <w:jc w:val="both"/>
              <w:rPr>
                <w:rFonts w:ascii="Calibri" w:hAnsi="Calibri"/>
                <w:b/>
                <w:color w:val="000000"/>
                <w:sz w:val="18"/>
                <w:szCs w:val="18"/>
                <w:lang w:val="es-MX" w:eastAsia="es-MX"/>
              </w:rPr>
            </w:pPr>
          </w:p>
        </w:tc>
        <w:tc>
          <w:tcPr>
            <w:tcW w:w="3545" w:type="dxa"/>
            <w:vMerge/>
            <w:vAlign w:val="center"/>
          </w:tcPr>
          <w:p w:rsidR="003125F3" w:rsidRPr="003125F3" w:rsidRDefault="003125F3" w:rsidP="003125F3">
            <w:pPr>
              <w:jc w:val="center"/>
              <w:rPr>
                <w:rFonts w:ascii="Calibri" w:hAnsi="Calibri"/>
                <w:color w:val="000000"/>
                <w:sz w:val="18"/>
                <w:szCs w:val="18"/>
                <w:lang w:val="es-MX" w:eastAsia="es-MX"/>
              </w:rPr>
            </w:pPr>
          </w:p>
        </w:tc>
      </w:tr>
      <w:tr w:rsidR="003125F3" w:rsidRPr="003125F3" w:rsidTr="003125F3">
        <w:trPr>
          <w:trHeight w:val="315"/>
          <w:jc w:val="center"/>
        </w:trPr>
        <w:tc>
          <w:tcPr>
            <w:tcW w:w="567" w:type="dxa"/>
            <w:vAlign w:val="center"/>
          </w:tcPr>
          <w:p w:rsidR="003125F3" w:rsidRPr="003125F3" w:rsidRDefault="003125F3" w:rsidP="003125F3">
            <w:pPr>
              <w:jc w:val="center"/>
              <w:rPr>
                <w:rFonts w:ascii="Calibri" w:hAnsi="Calibri"/>
                <w:b/>
                <w:color w:val="000000"/>
                <w:sz w:val="18"/>
                <w:szCs w:val="18"/>
                <w:lang w:val="es-MX" w:eastAsia="es-MX"/>
              </w:rPr>
            </w:pPr>
            <w:r w:rsidRPr="003125F3">
              <w:rPr>
                <w:rFonts w:ascii="Calibri" w:hAnsi="Calibri"/>
                <w:b/>
                <w:color w:val="000000"/>
                <w:sz w:val="18"/>
                <w:szCs w:val="18"/>
                <w:lang w:val="es-MX" w:eastAsia="es-MX"/>
              </w:rPr>
              <w:t>4</w:t>
            </w:r>
          </w:p>
        </w:tc>
        <w:tc>
          <w:tcPr>
            <w:tcW w:w="5384" w:type="dxa"/>
            <w:vAlign w:val="center"/>
          </w:tcPr>
          <w:p w:rsidR="003125F3" w:rsidRPr="003125F3" w:rsidRDefault="003125F3" w:rsidP="003125F3">
            <w:pPr>
              <w:autoSpaceDE w:val="0"/>
              <w:autoSpaceDN w:val="0"/>
              <w:adjustRightInd w:val="0"/>
              <w:jc w:val="both"/>
              <w:rPr>
                <w:rFonts w:ascii="Calibri" w:hAnsi="Calibri"/>
                <w:b/>
                <w:color w:val="000000"/>
                <w:sz w:val="18"/>
                <w:szCs w:val="18"/>
                <w:lang w:val="es-MX" w:eastAsia="es-MX"/>
              </w:rPr>
            </w:pPr>
          </w:p>
          <w:p w:rsidR="003125F3" w:rsidRPr="003125F3" w:rsidRDefault="003125F3" w:rsidP="003125F3">
            <w:pPr>
              <w:autoSpaceDE w:val="0"/>
              <w:autoSpaceDN w:val="0"/>
              <w:adjustRightInd w:val="0"/>
              <w:jc w:val="both"/>
              <w:rPr>
                <w:rFonts w:ascii="Calibri" w:hAnsi="Calibri"/>
                <w:b/>
                <w:color w:val="000000"/>
                <w:sz w:val="18"/>
                <w:szCs w:val="18"/>
                <w:lang w:val="es-MX" w:eastAsia="es-MX"/>
              </w:rPr>
            </w:pPr>
            <w:r w:rsidRPr="003125F3">
              <w:rPr>
                <w:rFonts w:ascii="Calibri" w:hAnsi="Calibri"/>
                <w:b/>
                <w:color w:val="000000"/>
                <w:sz w:val="18"/>
                <w:szCs w:val="18"/>
                <w:lang w:val="es-MX" w:eastAsia="es-MX"/>
              </w:rPr>
              <w:t>OBRAS Y COMERCIALIZACIÓN DE LA CONSTRUCCIÓN, S.A. DE C.V.</w:t>
            </w:r>
          </w:p>
          <w:p w:rsidR="003125F3" w:rsidRPr="003125F3" w:rsidRDefault="003125F3" w:rsidP="003125F3">
            <w:pPr>
              <w:autoSpaceDE w:val="0"/>
              <w:autoSpaceDN w:val="0"/>
              <w:adjustRightInd w:val="0"/>
              <w:jc w:val="both"/>
              <w:rPr>
                <w:rFonts w:ascii="Calibri" w:hAnsi="Calibri"/>
                <w:b/>
                <w:color w:val="000000"/>
                <w:sz w:val="18"/>
                <w:szCs w:val="18"/>
                <w:lang w:val="es-MX" w:eastAsia="es-MX"/>
              </w:rPr>
            </w:pPr>
          </w:p>
        </w:tc>
        <w:tc>
          <w:tcPr>
            <w:tcW w:w="3545" w:type="dxa"/>
            <w:vAlign w:val="center"/>
          </w:tcPr>
          <w:p w:rsidR="003125F3" w:rsidRPr="003125F3" w:rsidRDefault="007E4936" w:rsidP="003125F3">
            <w:pPr>
              <w:jc w:val="center"/>
              <w:rPr>
                <w:rFonts w:ascii="Arial" w:hAnsi="Arial"/>
                <w:sz w:val="20"/>
                <w:szCs w:val="20"/>
                <w:lang w:val="es-MX"/>
              </w:rPr>
            </w:pPr>
            <w:r w:rsidRPr="003125F3">
              <w:rPr>
                <w:rFonts w:ascii="Calibri" w:hAnsi="Calibri"/>
                <w:b/>
                <w:color w:val="000000"/>
                <w:sz w:val="18"/>
                <w:szCs w:val="18"/>
                <w:lang w:val="es-MX" w:eastAsia="es-MX"/>
              </w:rPr>
              <w:t xml:space="preserve">SE </w:t>
            </w:r>
            <w:r>
              <w:rPr>
                <w:rFonts w:ascii="Calibri" w:hAnsi="Calibri"/>
                <w:b/>
                <w:color w:val="000000"/>
                <w:sz w:val="18"/>
                <w:szCs w:val="18"/>
                <w:lang w:val="es-MX" w:eastAsia="es-MX"/>
              </w:rPr>
              <w:t>PRESENTA</w:t>
            </w:r>
          </w:p>
        </w:tc>
      </w:tr>
    </w:tbl>
    <w:p w:rsidR="007B7594" w:rsidRDefault="007B7594">
      <w:pPr>
        <w:jc w:val="both"/>
        <w:rPr>
          <w:rFonts w:ascii="Arial" w:hAnsi="Arial" w:cs="Arial"/>
          <w:sz w:val="20"/>
          <w:szCs w:val="20"/>
          <w:u w:val="single"/>
          <w:lang w:val="es-ES_tradnl"/>
        </w:rPr>
      </w:pPr>
    </w:p>
    <w:p w:rsidR="003125F3" w:rsidRDefault="003125F3">
      <w:pPr>
        <w:jc w:val="both"/>
        <w:rPr>
          <w:rFonts w:ascii="Arial" w:hAnsi="Arial" w:cs="Arial"/>
          <w:sz w:val="20"/>
          <w:szCs w:val="20"/>
          <w:u w:val="single"/>
          <w:lang w:val="es-ES_tradnl"/>
        </w:rPr>
      </w:pPr>
    </w:p>
    <w:p w:rsidR="00A228A3" w:rsidRPr="001B66DE" w:rsidRDefault="00A228A3" w:rsidP="00A228A3">
      <w:pPr>
        <w:jc w:val="both"/>
        <w:rPr>
          <w:rFonts w:ascii="Arial" w:hAnsi="Arial" w:cs="Arial"/>
          <w:b/>
          <w:sz w:val="20"/>
          <w:szCs w:val="20"/>
        </w:rPr>
      </w:pPr>
      <w:r w:rsidRPr="001B66DE">
        <w:rPr>
          <w:rFonts w:ascii="Arial" w:hAnsi="Arial" w:cs="Arial"/>
          <w:b/>
          <w:sz w:val="20"/>
          <w:szCs w:val="20"/>
        </w:rPr>
        <w:t>Los integrantes de la Comisión comienzan con la apertura de propuestas técnicas y económicas y a su vez con la revisión de la doc</w:t>
      </w:r>
      <w:r>
        <w:rPr>
          <w:rFonts w:ascii="Arial" w:hAnsi="Arial" w:cs="Arial"/>
          <w:b/>
          <w:sz w:val="20"/>
          <w:szCs w:val="20"/>
        </w:rPr>
        <w:t>umentación correspondiente a la</w:t>
      </w:r>
      <w:r w:rsidRPr="001B66DE">
        <w:rPr>
          <w:rFonts w:ascii="Arial" w:hAnsi="Arial" w:cs="Arial"/>
          <w:b/>
          <w:sz w:val="20"/>
          <w:szCs w:val="20"/>
        </w:rPr>
        <w:t xml:space="preserve"> licitaci</w:t>
      </w:r>
      <w:r>
        <w:rPr>
          <w:rFonts w:ascii="Arial" w:hAnsi="Arial" w:cs="Arial"/>
          <w:b/>
          <w:sz w:val="20"/>
          <w:szCs w:val="20"/>
        </w:rPr>
        <w:t>ón anteriormente citada</w:t>
      </w:r>
      <w:r w:rsidRPr="001B66DE">
        <w:rPr>
          <w:rFonts w:ascii="Arial" w:hAnsi="Arial" w:cs="Arial"/>
          <w:b/>
          <w:sz w:val="20"/>
          <w:szCs w:val="20"/>
        </w:rPr>
        <w:t>.</w:t>
      </w:r>
    </w:p>
    <w:p w:rsidR="00A228A3" w:rsidRPr="001B66DE" w:rsidRDefault="00A228A3" w:rsidP="00A228A3">
      <w:pPr>
        <w:jc w:val="both"/>
        <w:rPr>
          <w:rFonts w:ascii="Arial" w:hAnsi="Arial" w:cs="Arial"/>
          <w:sz w:val="20"/>
          <w:szCs w:val="20"/>
        </w:rPr>
      </w:pPr>
    </w:p>
    <w:p w:rsidR="00A228A3" w:rsidRDefault="00A228A3" w:rsidP="00A228A3">
      <w:pPr>
        <w:jc w:val="both"/>
        <w:rPr>
          <w:rFonts w:ascii="Arial" w:hAnsi="Arial" w:cs="Arial"/>
          <w:b/>
          <w:sz w:val="20"/>
          <w:szCs w:val="20"/>
        </w:rPr>
      </w:pPr>
      <w:r w:rsidRPr="001B66DE">
        <w:rPr>
          <w:rFonts w:ascii="Arial" w:hAnsi="Arial" w:cs="Arial"/>
          <w:b/>
          <w:sz w:val="20"/>
          <w:szCs w:val="20"/>
        </w:rPr>
        <w:t>Una vez transcurrido el tiempo y revisadas las propuestas, por parte de los integrantes de la presente Comisión, se da a conocer el resultado y los importes de las propuestas por cada una de las empresas que participan en este acto.</w:t>
      </w:r>
    </w:p>
    <w:p w:rsidR="00A228A3" w:rsidRPr="00A27C94" w:rsidRDefault="00A228A3" w:rsidP="00401A24">
      <w:pPr>
        <w:spacing w:before="100" w:beforeAutospacing="1"/>
        <w:ind w:right="-1"/>
        <w:jc w:val="both"/>
        <w:rPr>
          <w:rFonts w:ascii="Arial" w:hAnsi="Arial" w:cs="Arial"/>
          <w:sz w:val="20"/>
          <w:szCs w:val="20"/>
          <w:u w:val="single"/>
          <w:lang w:eastAsia="es-MX"/>
        </w:rPr>
      </w:pPr>
      <w:r w:rsidRPr="00A228A3">
        <w:rPr>
          <w:rFonts w:ascii="Arial" w:hAnsi="Arial" w:cs="Arial"/>
          <w:b/>
          <w:sz w:val="20"/>
          <w:szCs w:val="20"/>
          <w:lang w:val="es-MX" w:eastAsia="es-MX"/>
        </w:rPr>
        <w:t xml:space="preserve">Lic. Francis Bujaidar Ghoraichy: </w:t>
      </w:r>
      <w:r w:rsidRPr="00A228A3">
        <w:rPr>
          <w:rFonts w:ascii="Arial" w:hAnsi="Arial" w:cs="Arial"/>
          <w:sz w:val="20"/>
          <w:szCs w:val="20"/>
          <w:u w:val="single"/>
          <w:lang w:eastAsia="es-MX"/>
        </w:rPr>
        <w:t xml:space="preserve">Se acepta para su revisión y análisis detallado, la propuesta de la empresa </w:t>
      </w:r>
      <w:r w:rsidR="00204AAD" w:rsidRPr="00A27C94">
        <w:rPr>
          <w:rFonts w:ascii="Arial" w:hAnsi="Arial" w:cs="Arial"/>
          <w:b/>
          <w:sz w:val="20"/>
          <w:szCs w:val="20"/>
          <w:u w:val="single"/>
          <w:lang w:eastAsia="es-MX"/>
        </w:rPr>
        <w:t xml:space="preserve">Edificaciones Estructurales </w:t>
      </w:r>
      <w:proofErr w:type="spellStart"/>
      <w:r w:rsidR="00204AAD" w:rsidRPr="00A27C94">
        <w:rPr>
          <w:rFonts w:ascii="Arial" w:hAnsi="Arial" w:cs="Arial"/>
          <w:b/>
          <w:sz w:val="20"/>
          <w:szCs w:val="20"/>
          <w:u w:val="single"/>
          <w:lang w:eastAsia="es-MX"/>
        </w:rPr>
        <w:t>Cobay</w:t>
      </w:r>
      <w:proofErr w:type="spellEnd"/>
      <w:r w:rsidRPr="00A228A3">
        <w:rPr>
          <w:rFonts w:ascii="Arial" w:hAnsi="Arial" w:cs="Arial"/>
          <w:b/>
          <w:sz w:val="20"/>
          <w:szCs w:val="20"/>
          <w:u w:val="single"/>
          <w:lang w:eastAsia="es-MX"/>
        </w:rPr>
        <w:t>, S.A. de C.V.</w:t>
      </w:r>
      <w:r w:rsidRPr="00A228A3">
        <w:rPr>
          <w:rFonts w:ascii="Arial" w:hAnsi="Arial" w:cs="Arial"/>
          <w:sz w:val="20"/>
          <w:szCs w:val="20"/>
          <w:u w:val="single"/>
          <w:lang w:eastAsia="es-MX"/>
        </w:rPr>
        <w:t xml:space="preserve">, ya que cumple con su propuesta técnica y económica y presenta un importe antes de I.V.A. de </w:t>
      </w:r>
      <w:r w:rsidR="00204AAD" w:rsidRPr="00A27C94">
        <w:rPr>
          <w:rFonts w:ascii="Arial" w:hAnsi="Arial" w:cs="Arial"/>
          <w:b/>
          <w:sz w:val="20"/>
          <w:szCs w:val="20"/>
          <w:u w:val="single"/>
          <w:lang w:val="es-MX" w:eastAsia="es-MX"/>
        </w:rPr>
        <w:t>$5´794,170.16</w:t>
      </w:r>
      <w:r w:rsidR="00204AAD" w:rsidRPr="00A27C94">
        <w:rPr>
          <w:rFonts w:ascii="Arial" w:hAnsi="Arial" w:cs="Arial"/>
          <w:b/>
          <w:sz w:val="20"/>
          <w:szCs w:val="20"/>
          <w:u w:val="single"/>
          <w:lang w:eastAsia="es-MX"/>
        </w:rPr>
        <w:t xml:space="preserve"> </w:t>
      </w:r>
      <w:r w:rsidRPr="00A228A3">
        <w:rPr>
          <w:rFonts w:ascii="Arial" w:hAnsi="Arial" w:cs="Arial"/>
          <w:sz w:val="20"/>
          <w:szCs w:val="20"/>
          <w:u w:val="single"/>
          <w:lang w:eastAsia="es-MX"/>
        </w:rPr>
        <w:t>(</w:t>
      </w:r>
      <w:r w:rsidR="00204AAD" w:rsidRPr="00A27C94">
        <w:rPr>
          <w:rFonts w:ascii="Arial" w:hAnsi="Arial" w:cs="Arial"/>
          <w:sz w:val="20"/>
          <w:szCs w:val="20"/>
          <w:u w:val="single"/>
          <w:lang w:eastAsia="es-MX"/>
        </w:rPr>
        <w:t>cinco millones setecientos noventa y cuatro mil ciento setenta</w:t>
      </w:r>
      <w:r w:rsidRPr="00A228A3">
        <w:rPr>
          <w:rFonts w:ascii="Arial" w:hAnsi="Arial" w:cs="Arial"/>
          <w:sz w:val="20"/>
          <w:szCs w:val="20"/>
          <w:u w:val="single"/>
          <w:lang w:eastAsia="es-MX"/>
        </w:rPr>
        <w:t xml:space="preserve"> pesos </w:t>
      </w:r>
      <w:r w:rsidR="00204AAD" w:rsidRPr="00A27C94">
        <w:rPr>
          <w:rFonts w:ascii="Arial" w:hAnsi="Arial" w:cs="Arial"/>
          <w:sz w:val="20"/>
          <w:szCs w:val="20"/>
          <w:u w:val="single"/>
          <w:lang w:eastAsia="es-MX"/>
        </w:rPr>
        <w:t>16</w:t>
      </w:r>
      <w:r w:rsidRPr="00A228A3">
        <w:rPr>
          <w:rFonts w:ascii="Arial" w:hAnsi="Arial" w:cs="Arial"/>
          <w:sz w:val="20"/>
          <w:szCs w:val="20"/>
          <w:u w:val="single"/>
          <w:lang w:eastAsia="es-MX"/>
        </w:rPr>
        <w:t>/100 M.N.).</w:t>
      </w:r>
    </w:p>
    <w:p w:rsidR="00A27C94" w:rsidRPr="00A27C94" w:rsidRDefault="00A27C94" w:rsidP="00401A24">
      <w:pPr>
        <w:spacing w:before="100" w:beforeAutospacing="1"/>
        <w:ind w:right="-1"/>
        <w:jc w:val="both"/>
        <w:rPr>
          <w:rFonts w:ascii="Arial" w:hAnsi="Arial" w:cs="Arial"/>
          <w:sz w:val="20"/>
          <w:szCs w:val="20"/>
          <w:u w:val="single"/>
          <w:lang w:eastAsia="es-MX"/>
        </w:rPr>
      </w:pPr>
      <w:r w:rsidRPr="00A228A3">
        <w:rPr>
          <w:rFonts w:ascii="Arial" w:hAnsi="Arial" w:cs="Arial"/>
          <w:sz w:val="20"/>
          <w:szCs w:val="20"/>
          <w:u w:val="single"/>
          <w:lang w:eastAsia="es-MX"/>
        </w:rPr>
        <w:t xml:space="preserve">Se acepta para su revisión y análisis detallado, la propuesta de la empresa </w:t>
      </w:r>
      <w:r w:rsidRPr="00A27C94">
        <w:rPr>
          <w:rFonts w:ascii="Arial" w:hAnsi="Arial" w:cs="Arial"/>
          <w:b/>
          <w:sz w:val="20"/>
          <w:szCs w:val="20"/>
          <w:u w:val="single"/>
          <w:lang w:eastAsia="es-MX"/>
        </w:rPr>
        <w:t>Obras y Comercialización de la Construcción</w:t>
      </w:r>
      <w:r w:rsidRPr="00A228A3">
        <w:rPr>
          <w:rFonts w:ascii="Arial" w:hAnsi="Arial" w:cs="Arial"/>
          <w:b/>
          <w:sz w:val="20"/>
          <w:szCs w:val="20"/>
          <w:u w:val="single"/>
          <w:lang w:eastAsia="es-MX"/>
        </w:rPr>
        <w:t>, S.A. de C.V.</w:t>
      </w:r>
      <w:r w:rsidRPr="00A228A3">
        <w:rPr>
          <w:rFonts w:ascii="Arial" w:hAnsi="Arial" w:cs="Arial"/>
          <w:sz w:val="20"/>
          <w:szCs w:val="20"/>
          <w:u w:val="single"/>
          <w:lang w:eastAsia="es-MX"/>
        </w:rPr>
        <w:t xml:space="preserve">, ya que cumple con su propuesta técnica y económica y presenta un importe antes de I.V.A. de </w:t>
      </w:r>
      <w:r w:rsidRPr="00A27C94">
        <w:rPr>
          <w:rFonts w:ascii="Arial" w:hAnsi="Arial" w:cs="Arial"/>
          <w:b/>
          <w:sz w:val="20"/>
          <w:szCs w:val="20"/>
          <w:u w:val="single"/>
          <w:lang w:val="es-MX" w:eastAsia="es-MX"/>
        </w:rPr>
        <w:t>$5´416,159.72</w:t>
      </w:r>
      <w:r w:rsidRPr="00A27C94">
        <w:rPr>
          <w:rFonts w:ascii="Arial" w:hAnsi="Arial" w:cs="Arial"/>
          <w:b/>
          <w:sz w:val="20"/>
          <w:szCs w:val="20"/>
          <w:u w:val="single"/>
          <w:lang w:eastAsia="es-MX"/>
        </w:rPr>
        <w:t xml:space="preserve"> </w:t>
      </w:r>
      <w:r w:rsidRPr="00A228A3">
        <w:rPr>
          <w:rFonts w:ascii="Arial" w:hAnsi="Arial" w:cs="Arial"/>
          <w:sz w:val="20"/>
          <w:szCs w:val="20"/>
          <w:u w:val="single"/>
          <w:lang w:eastAsia="es-MX"/>
        </w:rPr>
        <w:t>(</w:t>
      </w:r>
      <w:r w:rsidRPr="00A27C94">
        <w:rPr>
          <w:rFonts w:ascii="Arial" w:hAnsi="Arial" w:cs="Arial"/>
          <w:sz w:val="20"/>
          <w:szCs w:val="20"/>
          <w:u w:val="single"/>
          <w:lang w:eastAsia="es-MX"/>
        </w:rPr>
        <w:t>cinco millones cuatrocientos dieciséis mil ciento cincuenta y nueve</w:t>
      </w:r>
      <w:r w:rsidRPr="00A228A3">
        <w:rPr>
          <w:rFonts w:ascii="Arial" w:hAnsi="Arial" w:cs="Arial"/>
          <w:sz w:val="20"/>
          <w:szCs w:val="20"/>
          <w:u w:val="single"/>
          <w:lang w:eastAsia="es-MX"/>
        </w:rPr>
        <w:t xml:space="preserve"> pesos 72/100 M.N.).</w:t>
      </w:r>
    </w:p>
    <w:p w:rsidR="00407088" w:rsidRPr="00A228A3" w:rsidRDefault="00407088" w:rsidP="00B718C5">
      <w:pPr>
        <w:spacing w:before="100" w:beforeAutospacing="1"/>
        <w:ind w:right="-1"/>
        <w:jc w:val="both"/>
        <w:rPr>
          <w:rFonts w:ascii="Arial" w:hAnsi="Arial" w:cs="Arial"/>
          <w:b/>
          <w:sz w:val="20"/>
          <w:szCs w:val="20"/>
          <w:lang w:val="es-MX" w:eastAsia="es-MX"/>
        </w:rPr>
      </w:pPr>
      <w:r w:rsidRPr="00A27C94">
        <w:rPr>
          <w:rFonts w:ascii="Arial" w:hAnsi="Arial" w:cs="Arial"/>
          <w:sz w:val="20"/>
          <w:szCs w:val="20"/>
          <w:u w:val="single"/>
          <w:lang w:val="es-MX" w:eastAsia="es-MX"/>
        </w:rPr>
        <w:t>S</w:t>
      </w:r>
      <w:r w:rsidRPr="00A228A3">
        <w:rPr>
          <w:rFonts w:ascii="Arial" w:hAnsi="Arial" w:cs="Arial"/>
          <w:sz w:val="20"/>
          <w:szCs w:val="20"/>
          <w:u w:val="single"/>
          <w:lang w:eastAsia="es-MX"/>
        </w:rPr>
        <w:t>e</w:t>
      </w:r>
      <w:r w:rsidR="00204AAD" w:rsidRPr="00A27C94">
        <w:rPr>
          <w:rFonts w:ascii="Arial" w:hAnsi="Arial" w:cs="Arial"/>
          <w:sz w:val="20"/>
          <w:szCs w:val="20"/>
          <w:u w:val="single"/>
          <w:lang w:eastAsia="es-MX"/>
        </w:rPr>
        <w:t xml:space="preserve"> </w:t>
      </w:r>
      <w:r w:rsidRPr="00A228A3">
        <w:rPr>
          <w:rFonts w:ascii="Arial" w:hAnsi="Arial" w:cs="Arial"/>
          <w:sz w:val="20"/>
          <w:szCs w:val="20"/>
          <w:u w:val="single"/>
          <w:lang w:eastAsia="es-MX"/>
        </w:rPr>
        <w:t xml:space="preserve">acepta para su revisión y análisis detallado, la propuesta de la </w:t>
      </w:r>
      <w:r w:rsidR="00204AAD" w:rsidRPr="00A27C94">
        <w:rPr>
          <w:rFonts w:ascii="Arial" w:hAnsi="Arial" w:cs="Arial"/>
          <w:sz w:val="20"/>
          <w:szCs w:val="20"/>
          <w:u w:val="single"/>
          <w:lang w:eastAsia="es-MX"/>
        </w:rPr>
        <w:t xml:space="preserve">persona física </w:t>
      </w:r>
      <w:r w:rsidR="00204AAD" w:rsidRPr="00A27C94">
        <w:rPr>
          <w:rFonts w:ascii="Arial" w:hAnsi="Arial" w:cs="Arial"/>
          <w:b/>
          <w:sz w:val="20"/>
          <w:szCs w:val="20"/>
          <w:u w:val="single"/>
          <w:lang w:eastAsia="es-MX"/>
        </w:rPr>
        <w:t>José Omar Fernández Vázquez</w:t>
      </w:r>
      <w:r w:rsidRPr="00A228A3">
        <w:rPr>
          <w:rFonts w:ascii="Arial" w:hAnsi="Arial" w:cs="Arial"/>
          <w:b/>
          <w:sz w:val="20"/>
          <w:szCs w:val="20"/>
          <w:u w:val="single"/>
          <w:lang w:eastAsia="es-MX"/>
        </w:rPr>
        <w:t xml:space="preserve">, </w:t>
      </w:r>
      <w:r w:rsidR="00204AAD" w:rsidRPr="00A27C94">
        <w:rPr>
          <w:rFonts w:ascii="Arial" w:hAnsi="Arial" w:cs="Arial"/>
          <w:b/>
          <w:sz w:val="20"/>
          <w:szCs w:val="20"/>
          <w:u w:val="single"/>
          <w:lang w:eastAsia="es-MX"/>
        </w:rPr>
        <w:t>en el documento DA 2 no anexa copia de Credencial para Votar (INE)</w:t>
      </w:r>
      <w:r w:rsidR="00A27C94" w:rsidRPr="00A27C94">
        <w:rPr>
          <w:rFonts w:ascii="Arial" w:hAnsi="Arial" w:cs="Arial"/>
          <w:b/>
          <w:sz w:val="20"/>
          <w:szCs w:val="20"/>
          <w:u w:val="single"/>
          <w:lang w:eastAsia="es-MX"/>
        </w:rPr>
        <w:t xml:space="preserve">, </w:t>
      </w:r>
      <w:r w:rsidR="00204AAD" w:rsidRPr="00A27C94">
        <w:rPr>
          <w:rFonts w:ascii="Arial" w:hAnsi="Arial" w:cs="Arial"/>
          <w:b/>
          <w:sz w:val="20"/>
          <w:szCs w:val="20"/>
          <w:u w:val="single"/>
          <w:lang w:eastAsia="es-MX"/>
        </w:rPr>
        <w:t>ni comprobante de domicilio</w:t>
      </w:r>
      <w:r w:rsidRPr="00A228A3">
        <w:rPr>
          <w:rFonts w:ascii="Arial" w:hAnsi="Arial" w:cs="Arial"/>
          <w:sz w:val="20"/>
          <w:szCs w:val="20"/>
          <w:u w:val="single"/>
          <w:lang w:eastAsia="es-MX"/>
        </w:rPr>
        <w:t xml:space="preserve"> y presenta un importe antes de I.V.A. de </w:t>
      </w:r>
      <w:r w:rsidR="00A27C94" w:rsidRPr="00A27C94">
        <w:rPr>
          <w:rFonts w:ascii="Arial" w:hAnsi="Arial" w:cs="Arial"/>
          <w:b/>
          <w:sz w:val="20"/>
          <w:szCs w:val="20"/>
          <w:u w:val="single"/>
          <w:lang w:val="es-MX" w:eastAsia="es-MX"/>
        </w:rPr>
        <w:t>$5´</w:t>
      </w:r>
      <w:r w:rsidR="00204AAD" w:rsidRPr="00A27C94">
        <w:rPr>
          <w:rFonts w:ascii="Arial" w:hAnsi="Arial" w:cs="Arial"/>
          <w:b/>
          <w:sz w:val="20"/>
          <w:szCs w:val="20"/>
          <w:u w:val="single"/>
          <w:lang w:val="es-MX" w:eastAsia="es-MX"/>
        </w:rPr>
        <w:t>918,333.07</w:t>
      </w:r>
      <w:r w:rsidR="00204AAD" w:rsidRPr="00A27C94">
        <w:rPr>
          <w:rFonts w:ascii="Arial" w:hAnsi="Arial" w:cs="Arial"/>
          <w:b/>
          <w:sz w:val="20"/>
          <w:szCs w:val="20"/>
          <w:u w:val="single"/>
          <w:lang w:eastAsia="es-MX"/>
        </w:rPr>
        <w:t xml:space="preserve"> </w:t>
      </w:r>
      <w:r w:rsidRPr="00A228A3">
        <w:rPr>
          <w:rFonts w:ascii="Arial" w:hAnsi="Arial" w:cs="Arial"/>
          <w:sz w:val="20"/>
          <w:szCs w:val="20"/>
          <w:u w:val="single"/>
          <w:lang w:eastAsia="es-MX"/>
        </w:rPr>
        <w:t>(</w:t>
      </w:r>
      <w:r w:rsidR="00204AAD" w:rsidRPr="00A27C94">
        <w:rPr>
          <w:rFonts w:ascii="Arial" w:hAnsi="Arial" w:cs="Arial"/>
          <w:sz w:val="20"/>
          <w:szCs w:val="20"/>
          <w:u w:val="single"/>
          <w:lang w:eastAsia="es-MX"/>
        </w:rPr>
        <w:t>cinco millones novecientos dieciocho mil trescientos treinta y tres</w:t>
      </w:r>
      <w:r w:rsidRPr="00A228A3">
        <w:rPr>
          <w:rFonts w:ascii="Arial" w:hAnsi="Arial" w:cs="Arial"/>
          <w:sz w:val="20"/>
          <w:szCs w:val="20"/>
          <w:u w:val="single"/>
          <w:lang w:eastAsia="es-MX"/>
        </w:rPr>
        <w:t xml:space="preserve"> pesos </w:t>
      </w:r>
      <w:r w:rsidR="00204AAD" w:rsidRPr="00A27C94">
        <w:rPr>
          <w:rFonts w:ascii="Arial" w:hAnsi="Arial" w:cs="Arial"/>
          <w:sz w:val="20"/>
          <w:szCs w:val="20"/>
          <w:u w:val="single"/>
          <w:lang w:eastAsia="es-MX"/>
        </w:rPr>
        <w:t>07</w:t>
      </w:r>
      <w:r w:rsidRPr="00A228A3">
        <w:rPr>
          <w:rFonts w:ascii="Arial" w:hAnsi="Arial" w:cs="Arial"/>
          <w:sz w:val="20"/>
          <w:szCs w:val="20"/>
          <w:u w:val="single"/>
          <w:lang w:eastAsia="es-MX"/>
        </w:rPr>
        <w:t>/100 M.N.)</w:t>
      </w:r>
      <w:r w:rsidR="00A27C94">
        <w:rPr>
          <w:rFonts w:ascii="Arial" w:hAnsi="Arial" w:cs="Arial"/>
          <w:sz w:val="20"/>
          <w:szCs w:val="20"/>
          <w:u w:val="single"/>
          <w:lang w:eastAsia="es-MX"/>
        </w:rPr>
        <w:t xml:space="preserve">, </w:t>
      </w:r>
      <w:r w:rsidR="00A27C94" w:rsidRPr="00A27C94">
        <w:rPr>
          <w:rFonts w:ascii="Arial" w:hAnsi="Arial" w:cs="Arial"/>
          <w:b/>
          <w:sz w:val="20"/>
          <w:szCs w:val="20"/>
          <w:u w:val="single"/>
          <w:lang w:eastAsia="es-MX"/>
        </w:rPr>
        <w:t>tiene 24 horas para subsanar estas observaciones.</w:t>
      </w:r>
    </w:p>
    <w:p w:rsidR="00204AAD" w:rsidRPr="00A27C94" w:rsidRDefault="00204AAD" w:rsidP="00B718C5">
      <w:pPr>
        <w:spacing w:before="100" w:beforeAutospacing="1"/>
        <w:ind w:right="-1"/>
        <w:jc w:val="both"/>
        <w:rPr>
          <w:rFonts w:ascii="Arial" w:hAnsi="Arial" w:cs="Arial"/>
          <w:sz w:val="20"/>
          <w:szCs w:val="20"/>
          <w:u w:val="single"/>
          <w:lang w:eastAsia="es-MX"/>
        </w:rPr>
      </w:pPr>
      <w:r w:rsidRPr="00A27C94">
        <w:rPr>
          <w:rFonts w:ascii="Arial" w:hAnsi="Arial" w:cs="Arial"/>
          <w:sz w:val="20"/>
          <w:szCs w:val="20"/>
          <w:u w:val="single"/>
          <w:lang w:eastAsia="es-MX"/>
        </w:rPr>
        <w:t xml:space="preserve">La empresa </w:t>
      </w:r>
      <w:r w:rsidRPr="00A27C94">
        <w:rPr>
          <w:rFonts w:ascii="Arial" w:hAnsi="Arial" w:cs="Arial"/>
          <w:b/>
          <w:sz w:val="20"/>
          <w:szCs w:val="20"/>
          <w:u w:val="single"/>
          <w:lang w:eastAsia="es-MX"/>
        </w:rPr>
        <w:t>Mapa, Obras y Pavimentos, S.A. de C.V.</w:t>
      </w:r>
      <w:r w:rsidRPr="00A27C94">
        <w:rPr>
          <w:rFonts w:ascii="Arial" w:hAnsi="Arial" w:cs="Arial"/>
          <w:sz w:val="20"/>
          <w:szCs w:val="20"/>
          <w:u w:val="single"/>
          <w:lang w:eastAsia="es-MX"/>
        </w:rPr>
        <w:t xml:space="preserve"> </w:t>
      </w:r>
      <w:r w:rsidRPr="00401A24">
        <w:rPr>
          <w:rFonts w:ascii="Arial" w:hAnsi="Arial" w:cs="Arial"/>
          <w:b/>
          <w:sz w:val="20"/>
          <w:szCs w:val="20"/>
          <w:u w:val="single"/>
          <w:lang w:eastAsia="es-MX"/>
        </w:rPr>
        <w:t>no sé presentó.</w:t>
      </w:r>
    </w:p>
    <w:p w:rsidR="00204AAD" w:rsidRPr="00A27C94" w:rsidRDefault="00204AAD" w:rsidP="00B718C5">
      <w:pPr>
        <w:spacing w:before="100" w:beforeAutospacing="1"/>
        <w:ind w:right="-1"/>
        <w:jc w:val="both"/>
        <w:rPr>
          <w:rFonts w:ascii="Arial" w:hAnsi="Arial" w:cs="Arial"/>
          <w:b/>
          <w:sz w:val="20"/>
          <w:szCs w:val="20"/>
          <w:lang w:val="es-MX"/>
        </w:rPr>
      </w:pPr>
      <w:r w:rsidRPr="00A27C94">
        <w:rPr>
          <w:rFonts w:ascii="Arial" w:hAnsi="Arial" w:cs="Arial"/>
          <w:sz w:val="20"/>
          <w:szCs w:val="20"/>
          <w:u w:val="single"/>
          <w:lang w:eastAsia="es-MX"/>
        </w:rPr>
        <w:lastRenderedPageBreak/>
        <w:t xml:space="preserve">Los resultados de la licitación por invitación restringida número </w:t>
      </w:r>
      <w:r w:rsidRPr="00A27C94">
        <w:rPr>
          <w:rFonts w:ascii="Arial" w:hAnsi="Arial" w:cs="Arial"/>
          <w:b/>
          <w:sz w:val="20"/>
          <w:szCs w:val="20"/>
          <w:u w:val="single"/>
          <w:lang w:val="es-MX" w:eastAsia="es-MX"/>
        </w:rPr>
        <w:t>DOPI-FED-HAB-PAV-CI-214-2016</w:t>
      </w:r>
      <w:r w:rsidRPr="00A27C94">
        <w:rPr>
          <w:rFonts w:ascii="Arial" w:hAnsi="Arial" w:cs="Arial"/>
          <w:sz w:val="20"/>
          <w:szCs w:val="20"/>
          <w:u w:val="single"/>
          <w:lang w:val="es-MX" w:eastAsia="es-MX"/>
        </w:rPr>
        <w:t xml:space="preserve">, que tiene por objeto la </w:t>
      </w:r>
      <w:r w:rsidRPr="00A27C94">
        <w:rPr>
          <w:rFonts w:ascii="Arial" w:hAnsi="Arial" w:cs="Arial"/>
          <w:b/>
          <w:sz w:val="20"/>
          <w:szCs w:val="20"/>
          <w:u w:val="single"/>
          <w:lang w:val="es-MX" w:eastAsia="es-MX"/>
        </w:rPr>
        <w:t xml:space="preserve">Pavimentación de concreto hidráulico en la Calle Casiano Torres Poniente, Municipio de Zapopan, Jalisco, </w:t>
      </w:r>
      <w:r w:rsidR="00865D52" w:rsidRPr="00A27C94">
        <w:rPr>
          <w:rFonts w:ascii="Arial" w:hAnsi="Arial" w:cs="Arial"/>
          <w:sz w:val="20"/>
          <w:szCs w:val="20"/>
          <w:u w:val="single"/>
          <w:lang w:val="es-MX" w:eastAsia="es-MX"/>
        </w:rPr>
        <w:t xml:space="preserve">quedan de la siguiente manera: </w:t>
      </w:r>
    </w:p>
    <w:p w:rsidR="003125F3" w:rsidRPr="00407088" w:rsidRDefault="003125F3">
      <w:pPr>
        <w:jc w:val="both"/>
        <w:rPr>
          <w:rFonts w:ascii="Arial" w:hAnsi="Arial" w:cs="Arial"/>
          <w:sz w:val="20"/>
          <w:szCs w:val="20"/>
          <w:u w:val="single"/>
          <w:lang w:val="es-MX"/>
        </w:rPr>
      </w:pP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93"/>
        <w:gridCol w:w="4184"/>
        <w:gridCol w:w="2976"/>
        <w:gridCol w:w="2127"/>
      </w:tblGrid>
      <w:tr w:rsidR="00F7342A" w:rsidRPr="00F7342A" w:rsidTr="00B718C5">
        <w:trPr>
          <w:trHeight w:val="540"/>
          <w:jc w:val="center"/>
        </w:trPr>
        <w:tc>
          <w:tcPr>
            <w:tcW w:w="493" w:type="dxa"/>
            <w:shd w:val="clear" w:color="auto" w:fill="BFBFBF" w:themeFill="background1" w:themeFillShade="BF"/>
            <w:vAlign w:val="center"/>
            <w:hideMark/>
          </w:tcPr>
          <w:p w:rsidR="00F7342A" w:rsidRPr="00F7342A" w:rsidRDefault="00F7342A" w:rsidP="00F7342A">
            <w:pPr>
              <w:jc w:val="center"/>
              <w:rPr>
                <w:rFonts w:ascii="Calibri" w:hAnsi="Calibri"/>
                <w:b/>
                <w:bCs/>
                <w:color w:val="000000"/>
                <w:sz w:val="22"/>
                <w:szCs w:val="22"/>
                <w:lang w:val="es-MX" w:eastAsia="es-MX"/>
              </w:rPr>
            </w:pPr>
            <w:r w:rsidRPr="00F7342A">
              <w:rPr>
                <w:rFonts w:ascii="Calibri" w:hAnsi="Calibri"/>
                <w:b/>
                <w:bCs/>
                <w:color w:val="000000"/>
                <w:sz w:val="22"/>
                <w:szCs w:val="22"/>
                <w:lang w:val="es-MX" w:eastAsia="es-MX"/>
              </w:rPr>
              <w:t>NO.</w:t>
            </w:r>
          </w:p>
        </w:tc>
        <w:tc>
          <w:tcPr>
            <w:tcW w:w="4184" w:type="dxa"/>
            <w:shd w:val="clear" w:color="auto" w:fill="BFBFBF" w:themeFill="background1" w:themeFillShade="BF"/>
            <w:vAlign w:val="center"/>
            <w:hideMark/>
          </w:tcPr>
          <w:p w:rsidR="00F7342A" w:rsidRPr="00F7342A" w:rsidRDefault="00F7342A" w:rsidP="00F7342A">
            <w:pPr>
              <w:jc w:val="center"/>
              <w:rPr>
                <w:rFonts w:ascii="Calibri" w:hAnsi="Calibri"/>
                <w:b/>
                <w:bCs/>
                <w:color w:val="000000"/>
                <w:sz w:val="22"/>
                <w:szCs w:val="22"/>
                <w:lang w:val="es-MX" w:eastAsia="es-MX"/>
              </w:rPr>
            </w:pPr>
            <w:r w:rsidRPr="00F7342A">
              <w:rPr>
                <w:rFonts w:ascii="Calibri" w:hAnsi="Calibri"/>
                <w:b/>
                <w:bCs/>
                <w:color w:val="000000"/>
                <w:sz w:val="22"/>
                <w:szCs w:val="22"/>
                <w:lang w:val="es-MX" w:eastAsia="es-MX"/>
              </w:rPr>
              <w:t>EMPRESA Y/O PERSONA FÍSICA</w:t>
            </w:r>
          </w:p>
        </w:tc>
        <w:tc>
          <w:tcPr>
            <w:tcW w:w="2976" w:type="dxa"/>
            <w:shd w:val="clear" w:color="auto" w:fill="BFBFBF" w:themeFill="background1" w:themeFillShade="BF"/>
            <w:vAlign w:val="center"/>
            <w:hideMark/>
          </w:tcPr>
          <w:p w:rsidR="00F7342A" w:rsidRPr="00F7342A" w:rsidRDefault="00F7342A" w:rsidP="00F7342A">
            <w:pPr>
              <w:jc w:val="center"/>
              <w:rPr>
                <w:rFonts w:ascii="Calibri" w:hAnsi="Calibri"/>
                <w:b/>
                <w:bCs/>
                <w:color w:val="000000"/>
                <w:sz w:val="22"/>
                <w:szCs w:val="22"/>
                <w:lang w:val="es-MX" w:eastAsia="es-MX"/>
              </w:rPr>
            </w:pPr>
            <w:r w:rsidRPr="00F7342A">
              <w:rPr>
                <w:rFonts w:ascii="Calibri" w:hAnsi="Calibri"/>
                <w:b/>
                <w:bCs/>
                <w:color w:val="000000"/>
                <w:sz w:val="22"/>
                <w:szCs w:val="22"/>
                <w:lang w:val="es-MX" w:eastAsia="es-MX"/>
              </w:rPr>
              <w:t>DOCUMENTACIÓN</w:t>
            </w:r>
          </w:p>
        </w:tc>
        <w:tc>
          <w:tcPr>
            <w:tcW w:w="2127" w:type="dxa"/>
            <w:shd w:val="clear" w:color="auto" w:fill="BFBFBF" w:themeFill="background1" w:themeFillShade="BF"/>
            <w:vAlign w:val="center"/>
            <w:hideMark/>
          </w:tcPr>
          <w:p w:rsidR="00F7342A" w:rsidRPr="00F7342A" w:rsidRDefault="00F7342A" w:rsidP="00F7342A">
            <w:pPr>
              <w:jc w:val="center"/>
              <w:rPr>
                <w:rFonts w:ascii="Calibri" w:hAnsi="Calibri"/>
                <w:b/>
                <w:bCs/>
                <w:color w:val="000000"/>
                <w:sz w:val="22"/>
                <w:szCs w:val="22"/>
                <w:lang w:val="es-MX" w:eastAsia="es-MX"/>
              </w:rPr>
            </w:pPr>
            <w:r w:rsidRPr="00F7342A">
              <w:rPr>
                <w:rFonts w:ascii="Calibri" w:hAnsi="Calibri"/>
                <w:b/>
                <w:bCs/>
                <w:color w:val="000000"/>
                <w:sz w:val="22"/>
                <w:szCs w:val="22"/>
                <w:lang w:val="es-MX" w:eastAsia="es-MX"/>
              </w:rPr>
              <w:t>IMPORTE SIN IVA</w:t>
            </w:r>
          </w:p>
        </w:tc>
      </w:tr>
      <w:tr w:rsidR="00F7342A" w:rsidRPr="00F7342A" w:rsidTr="00B718C5">
        <w:trPr>
          <w:trHeight w:val="300"/>
          <w:jc w:val="center"/>
        </w:trPr>
        <w:tc>
          <w:tcPr>
            <w:tcW w:w="493" w:type="dxa"/>
            <w:vMerge w:val="restart"/>
            <w:shd w:val="clear" w:color="auto" w:fill="auto"/>
            <w:vAlign w:val="center"/>
            <w:hideMark/>
          </w:tcPr>
          <w:p w:rsidR="00F7342A" w:rsidRPr="00F7342A" w:rsidRDefault="00F7342A" w:rsidP="00F7342A">
            <w:pPr>
              <w:jc w:val="center"/>
              <w:rPr>
                <w:rFonts w:ascii="Calibri" w:hAnsi="Calibri"/>
                <w:b/>
                <w:color w:val="000000"/>
                <w:sz w:val="18"/>
                <w:szCs w:val="18"/>
                <w:lang w:val="es-MX" w:eastAsia="es-MX"/>
              </w:rPr>
            </w:pPr>
            <w:r w:rsidRPr="00F7342A">
              <w:rPr>
                <w:rFonts w:ascii="Calibri" w:hAnsi="Calibri"/>
                <w:b/>
                <w:color w:val="000000"/>
                <w:sz w:val="18"/>
                <w:szCs w:val="18"/>
                <w:lang w:val="es-MX" w:eastAsia="es-MX"/>
              </w:rPr>
              <w:t>1</w:t>
            </w:r>
          </w:p>
        </w:tc>
        <w:tc>
          <w:tcPr>
            <w:tcW w:w="4184" w:type="dxa"/>
            <w:vMerge w:val="restart"/>
            <w:shd w:val="clear" w:color="auto" w:fill="auto"/>
            <w:vAlign w:val="center"/>
          </w:tcPr>
          <w:p w:rsidR="00F7342A" w:rsidRPr="00F7342A" w:rsidRDefault="00F7342A" w:rsidP="00F7342A">
            <w:pPr>
              <w:autoSpaceDE w:val="0"/>
              <w:autoSpaceDN w:val="0"/>
              <w:adjustRightInd w:val="0"/>
              <w:jc w:val="both"/>
              <w:rPr>
                <w:rFonts w:ascii="Calibri" w:hAnsi="Calibri" w:cs="Calibri"/>
                <w:b/>
                <w:sz w:val="18"/>
                <w:szCs w:val="18"/>
                <w:lang w:val="es-MX"/>
              </w:rPr>
            </w:pPr>
            <w:r w:rsidRPr="00F7342A">
              <w:rPr>
                <w:rFonts w:ascii="Calibri" w:hAnsi="Calibri" w:cs="Calibri"/>
                <w:b/>
                <w:sz w:val="18"/>
                <w:szCs w:val="18"/>
                <w:lang w:val="es-MX"/>
              </w:rPr>
              <w:t>EDIFICACIONES ESTRUCTURALES COBAY, S.A. DE C.V.</w:t>
            </w:r>
          </w:p>
        </w:tc>
        <w:tc>
          <w:tcPr>
            <w:tcW w:w="2976" w:type="dxa"/>
            <w:vMerge w:val="restart"/>
            <w:shd w:val="clear" w:color="auto" w:fill="auto"/>
            <w:vAlign w:val="center"/>
          </w:tcPr>
          <w:p w:rsidR="00F7342A" w:rsidRPr="00F7342A" w:rsidRDefault="00F7342A" w:rsidP="00F7342A">
            <w:pPr>
              <w:jc w:val="center"/>
              <w:rPr>
                <w:rFonts w:ascii="Calibri" w:hAnsi="Calibri"/>
                <w:b/>
                <w:color w:val="000000"/>
                <w:sz w:val="18"/>
                <w:szCs w:val="18"/>
                <w:lang w:val="es-MX" w:eastAsia="es-MX"/>
              </w:rPr>
            </w:pPr>
            <w:r w:rsidRPr="00F7342A">
              <w:rPr>
                <w:rFonts w:ascii="Calibri" w:hAnsi="Calibri"/>
                <w:b/>
                <w:color w:val="000000"/>
                <w:sz w:val="18"/>
                <w:szCs w:val="18"/>
                <w:lang w:val="es-MX" w:eastAsia="es-MX"/>
              </w:rPr>
              <w:t>SE ACEPTA</w:t>
            </w:r>
          </w:p>
        </w:tc>
        <w:tc>
          <w:tcPr>
            <w:tcW w:w="2127" w:type="dxa"/>
            <w:vMerge w:val="restart"/>
            <w:shd w:val="clear" w:color="auto" w:fill="auto"/>
            <w:vAlign w:val="center"/>
          </w:tcPr>
          <w:p w:rsidR="00F7342A" w:rsidRPr="00F7342A" w:rsidRDefault="00401A24" w:rsidP="00F7342A">
            <w:pPr>
              <w:jc w:val="center"/>
              <w:rPr>
                <w:rFonts w:ascii="Calibri" w:hAnsi="Calibri"/>
                <w:b/>
                <w:color w:val="000000"/>
                <w:sz w:val="18"/>
                <w:szCs w:val="18"/>
                <w:lang w:val="es-MX" w:eastAsia="es-MX"/>
              </w:rPr>
            </w:pPr>
            <w:r>
              <w:rPr>
                <w:rFonts w:ascii="Calibri" w:hAnsi="Calibri"/>
                <w:b/>
                <w:color w:val="000000"/>
                <w:sz w:val="18"/>
                <w:szCs w:val="18"/>
                <w:lang w:val="es-MX" w:eastAsia="es-MX"/>
              </w:rPr>
              <w:t>$5´</w:t>
            </w:r>
            <w:r w:rsidR="00F7342A" w:rsidRPr="00F7342A">
              <w:rPr>
                <w:rFonts w:ascii="Calibri" w:hAnsi="Calibri"/>
                <w:b/>
                <w:color w:val="000000"/>
                <w:sz w:val="18"/>
                <w:szCs w:val="18"/>
                <w:lang w:val="es-MX" w:eastAsia="es-MX"/>
              </w:rPr>
              <w:t>794,170.16</w:t>
            </w:r>
          </w:p>
        </w:tc>
      </w:tr>
      <w:tr w:rsidR="00F7342A" w:rsidRPr="00F7342A" w:rsidTr="00B718C5">
        <w:trPr>
          <w:trHeight w:val="315"/>
          <w:jc w:val="center"/>
        </w:trPr>
        <w:tc>
          <w:tcPr>
            <w:tcW w:w="493" w:type="dxa"/>
            <w:vMerge/>
            <w:vAlign w:val="center"/>
            <w:hideMark/>
          </w:tcPr>
          <w:p w:rsidR="00F7342A" w:rsidRPr="00F7342A" w:rsidRDefault="00F7342A" w:rsidP="00F7342A">
            <w:pPr>
              <w:rPr>
                <w:rFonts w:ascii="Calibri" w:hAnsi="Calibri"/>
                <w:b/>
                <w:color w:val="000000"/>
                <w:sz w:val="18"/>
                <w:szCs w:val="18"/>
                <w:lang w:val="es-MX" w:eastAsia="es-MX"/>
              </w:rPr>
            </w:pPr>
          </w:p>
        </w:tc>
        <w:tc>
          <w:tcPr>
            <w:tcW w:w="4184" w:type="dxa"/>
            <w:vMerge/>
            <w:vAlign w:val="center"/>
          </w:tcPr>
          <w:p w:rsidR="00F7342A" w:rsidRPr="00F7342A" w:rsidRDefault="00F7342A" w:rsidP="00F7342A">
            <w:pPr>
              <w:jc w:val="both"/>
              <w:rPr>
                <w:rFonts w:ascii="Calibri" w:hAnsi="Calibri"/>
                <w:b/>
                <w:color w:val="000000"/>
                <w:sz w:val="18"/>
                <w:szCs w:val="18"/>
                <w:lang w:val="es-MX" w:eastAsia="es-MX"/>
              </w:rPr>
            </w:pPr>
          </w:p>
        </w:tc>
        <w:tc>
          <w:tcPr>
            <w:tcW w:w="2976" w:type="dxa"/>
            <w:vMerge/>
            <w:vAlign w:val="center"/>
          </w:tcPr>
          <w:p w:rsidR="00F7342A" w:rsidRPr="00F7342A" w:rsidRDefault="00F7342A" w:rsidP="00F7342A">
            <w:pPr>
              <w:jc w:val="center"/>
              <w:rPr>
                <w:rFonts w:ascii="Calibri" w:hAnsi="Calibri"/>
                <w:color w:val="000000"/>
                <w:sz w:val="18"/>
                <w:szCs w:val="18"/>
                <w:lang w:val="es-MX" w:eastAsia="es-MX"/>
              </w:rPr>
            </w:pPr>
          </w:p>
        </w:tc>
        <w:tc>
          <w:tcPr>
            <w:tcW w:w="2127" w:type="dxa"/>
            <w:vMerge/>
            <w:vAlign w:val="center"/>
          </w:tcPr>
          <w:p w:rsidR="00F7342A" w:rsidRPr="00F7342A" w:rsidRDefault="00F7342A" w:rsidP="00F7342A">
            <w:pPr>
              <w:jc w:val="center"/>
              <w:rPr>
                <w:rFonts w:ascii="Calibri" w:hAnsi="Calibri"/>
                <w:b/>
                <w:color w:val="000000"/>
                <w:sz w:val="18"/>
                <w:szCs w:val="18"/>
                <w:lang w:val="es-MX" w:eastAsia="es-MX"/>
              </w:rPr>
            </w:pPr>
          </w:p>
        </w:tc>
      </w:tr>
      <w:tr w:rsidR="00F7342A" w:rsidRPr="00F7342A" w:rsidTr="00B718C5">
        <w:trPr>
          <w:trHeight w:val="300"/>
          <w:jc w:val="center"/>
        </w:trPr>
        <w:tc>
          <w:tcPr>
            <w:tcW w:w="493" w:type="dxa"/>
            <w:vMerge w:val="restart"/>
            <w:shd w:val="clear" w:color="auto" w:fill="auto"/>
            <w:vAlign w:val="center"/>
            <w:hideMark/>
          </w:tcPr>
          <w:p w:rsidR="00F7342A" w:rsidRPr="00F7342A" w:rsidRDefault="00F7342A" w:rsidP="00F7342A">
            <w:pPr>
              <w:jc w:val="center"/>
              <w:rPr>
                <w:rFonts w:ascii="Calibri" w:hAnsi="Calibri"/>
                <w:b/>
                <w:color w:val="000000"/>
                <w:sz w:val="18"/>
                <w:szCs w:val="18"/>
                <w:lang w:val="es-MX" w:eastAsia="es-MX"/>
              </w:rPr>
            </w:pPr>
            <w:r w:rsidRPr="00F7342A">
              <w:rPr>
                <w:rFonts w:ascii="Calibri" w:hAnsi="Calibri"/>
                <w:b/>
                <w:color w:val="000000"/>
                <w:sz w:val="18"/>
                <w:szCs w:val="18"/>
                <w:lang w:val="es-MX" w:eastAsia="es-MX"/>
              </w:rPr>
              <w:t>2</w:t>
            </w:r>
          </w:p>
        </w:tc>
        <w:tc>
          <w:tcPr>
            <w:tcW w:w="4184" w:type="dxa"/>
            <w:vMerge w:val="restart"/>
            <w:shd w:val="clear" w:color="auto" w:fill="auto"/>
            <w:vAlign w:val="center"/>
          </w:tcPr>
          <w:p w:rsidR="00F7342A" w:rsidRPr="00F7342A" w:rsidRDefault="00F7342A" w:rsidP="00F7342A">
            <w:pPr>
              <w:autoSpaceDE w:val="0"/>
              <w:autoSpaceDN w:val="0"/>
              <w:adjustRightInd w:val="0"/>
              <w:jc w:val="both"/>
              <w:rPr>
                <w:rFonts w:ascii="Calibri" w:hAnsi="Calibri" w:cs="Calibri"/>
                <w:b/>
                <w:sz w:val="18"/>
                <w:szCs w:val="18"/>
                <w:lang w:val="es-MX"/>
              </w:rPr>
            </w:pPr>
            <w:r w:rsidRPr="00F7342A">
              <w:rPr>
                <w:rFonts w:ascii="Calibri" w:hAnsi="Calibri" w:cs="Calibri"/>
                <w:b/>
                <w:sz w:val="18"/>
                <w:szCs w:val="18"/>
                <w:lang w:val="es-MX"/>
              </w:rPr>
              <w:t>JOSÉ OMAR FERNÁNDEZ VÁZQUEZ</w:t>
            </w:r>
          </w:p>
        </w:tc>
        <w:tc>
          <w:tcPr>
            <w:tcW w:w="2976" w:type="dxa"/>
            <w:vMerge w:val="restart"/>
            <w:shd w:val="clear" w:color="auto" w:fill="auto"/>
            <w:vAlign w:val="center"/>
          </w:tcPr>
          <w:p w:rsidR="00F7342A" w:rsidRPr="00F7342A" w:rsidRDefault="00F7342A" w:rsidP="00F7342A">
            <w:pPr>
              <w:jc w:val="center"/>
              <w:rPr>
                <w:rFonts w:ascii="Arial" w:hAnsi="Arial"/>
                <w:sz w:val="20"/>
                <w:szCs w:val="20"/>
                <w:lang w:val="es-MX"/>
              </w:rPr>
            </w:pPr>
            <w:r w:rsidRPr="00F7342A">
              <w:rPr>
                <w:rFonts w:ascii="Calibri" w:hAnsi="Calibri"/>
                <w:b/>
                <w:color w:val="000000"/>
                <w:sz w:val="18"/>
                <w:szCs w:val="18"/>
                <w:lang w:val="es-MX" w:eastAsia="es-MX"/>
              </w:rPr>
              <w:t>SE ACEPTA (EN DOCUMENTO DA 2 NO ANEXA COPIA DEL IFE Y COMPROBANTE DE DOMICILIO)</w:t>
            </w:r>
          </w:p>
        </w:tc>
        <w:tc>
          <w:tcPr>
            <w:tcW w:w="2127" w:type="dxa"/>
            <w:vMerge w:val="restart"/>
            <w:shd w:val="clear" w:color="auto" w:fill="auto"/>
            <w:vAlign w:val="center"/>
          </w:tcPr>
          <w:p w:rsidR="00F7342A" w:rsidRPr="00F7342A" w:rsidRDefault="00401A24" w:rsidP="00F7342A">
            <w:pPr>
              <w:jc w:val="center"/>
              <w:rPr>
                <w:rFonts w:ascii="Calibri" w:hAnsi="Calibri"/>
                <w:b/>
                <w:color w:val="000000"/>
                <w:sz w:val="18"/>
                <w:szCs w:val="18"/>
                <w:lang w:val="es-MX" w:eastAsia="es-MX"/>
              </w:rPr>
            </w:pPr>
            <w:r>
              <w:rPr>
                <w:rFonts w:ascii="Calibri" w:hAnsi="Calibri"/>
                <w:b/>
                <w:color w:val="000000"/>
                <w:sz w:val="18"/>
                <w:szCs w:val="18"/>
                <w:lang w:val="es-MX" w:eastAsia="es-MX"/>
              </w:rPr>
              <w:t>$5´</w:t>
            </w:r>
            <w:r w:rsidR="00F7342A" w:rsidRPr="00F7342A">
              <w:rPr>
                <w:rFonts w:ascii="Calibri" w:hAnsi="Calibri"/>
                <w:b/>
                <w:color w:val="000000"/>
                <w:sz w:val="18"/>
                <w:szCs w:val="18"/>
                <w:lang w:val="es-MX" w:eastAsia="es-MX"/>
              </w:rPr>
              <w:t>918,333.07</w:t>
            </w:r>
          </w:p>
        </w:tc>
      </w:tr>
      <w:tr w:rsidR="00F7342A" w:rsidRPr="00F7342A" w:rsidTr="00B718C5">
        <w:trPr>
          <w:trHeight w:val="300"/>
          <w:jc w:val="center"/>
        </w:trPr>
        <w:tc>
          <w:tcPr>
            <w:tcW w:w="493" w:type="dxa"/>
            <w:vMerge/>
            <w:vAlign w:val="center"/>
            <w:hideMark/>
          </w:tcPr>
          <w:p w:rsidR="00F7342A" w:rsidRPr="00F7342A" w:rsidRDefault="00F7342A" w:rsidP="00F7342A">
            <w:pPr>
              <w:rPr>
                <w:rFonts w:ascii="Calibri" w:hAnsi="Calibri"/>
                <w:b/>
                <w:color w:val="000000"/>
                <w:sz w:val="22"/>
                <w:szCs w:val="22"/>
                <w:lang w:val="es-MX" w:eastAsia="es-MX"/>
              </w:rPr>
            </w:pPr>
          </w:p>
        </w:tc>
        <w:tc>
          <w:tcPr>
            <w:tcW w:w="4184" w:type="dxa"/>
            <w:vMerge/>
            <w:vAlign w:val="center"/>
          </w:tcPr>
          <w:p w:rsidR="00F7342A" w:rsidRPr="00F7342A" w:rsidRDefault="00F7342A" w:rsidP="00F7342A">
            <w:pPr>
              <w:jc w:val="both"/>
              <w:rPr>
                <w:rFonts w:ascii="Calibri" w:hAnsi="Calibri"/>
                <w:b/>
                <w:color w:val="000000"/>
                <w:sz w:val="22"/>
                <w:szCs w:val="22"/>
                <w:lang w:val="es-MX" w:eastAsia="es-MX"/>
              </w:rPr>
            </w:pPr>
          </w:p>
        </w:tc>
        <w:tc>
          <w:tcPr>
            <w:tcW w:w="2976" w:type="dxa"/>
            <w:vMerge/>
            <w:vAlign w:val="center"/>
          </w:tcPr>
          <w:p w:rsidR="00F7342A" w:rsidRPr="00F7342A" w:rsidRDefault="00F7342A" w:rsidP="00F7342A">
            <w:pPr>
              <w:jc w:val="center"/>
              <w:rPr>
                <w:rFonts w:ascii="Calibri" w:hAnsi="Calibri"/>
                <w:color w:val="000000"/>
                <w:sz w:val="22"/>
                <w:szCs w:val="22"/>
                <w:lang w:val="es-MX" w:eastAsia="es-MX"/>
              </w:rPr>
            </w:pPr>
          </w:p>
        </w:tc>
        <w:tc>
          <w:tcPr>
            <w:tcW w:w="2127" w:type="dxa"/>
            <w:vMerge/>
            <w:vAlign w:val="center"/>
          </w:tcPr>
          <w:p w:rsidR="00F7342A" w:rsidRPr="00F7342A" w:rsidRDefault="00F7342A" w:rsidP="00F7342A">
            <w:pPr>
              <w:jc w:val="center"/>
              <w:rPr>
                <w:rFonts w:ascii="Calibri" w:hAnsi="Calibri"/>
                <w:b/>
                <w:color w:val="000000"/>
                <w:sz w:val="22"/>
                <w:szCs w:val="22"/>
                <w:lang w:val="es-MX" w:eastAsia="es-MX"/>
              </w:rPr>
            </w:pPr>
          </w:p>
        </w:tc>
      </w:tr>
      <w:tr w:rsidR="00F7342A" w:rsidRPr="00F7342A" w:rsidTr="00B718C5">
        <w:trPr>
          <w:trHeight w:val="269"/>
          <w:jc w:val="center"/>
        </w:trPr>
        <w:tc>
          <w:tcPr>
            <w:tcW w:w="493" w:type="dxa"/>
            <w:vMerge/>
            <w:vAlign w:val="center"/>
            <w:hideMark/>
          </w:tcPr>
          <w:p w:rsidR="00F7342A" w:rsidRPr="00F7342A" w:rsidRDefault="00F7342A" w:rsidP="00F7342A">
            <w:pPr>
              <w:rPr>
                <w:rFonts w:ascii="Calibri" w:hAnsi="Calibri"/>
                <w:b/>
                <w:color w:val="000000"/>
                <w:sz w:val="22"/>
                <w:szCs w:val="22"/>
                <w:lang w:val="es-MX" w:eastAsia="es-MX"/>
              </w:rPr>
            </w:pPr>
          </w:p>
        </w:tc>
        <w:tc>
          <w:tcPr>
            <w:tcW w:w="4184" w:type="dxa"/>
            <w:vMerge/>
            <w:vAlign w:val="center"/>
          </w:tcPr>
          <w:p w:rsidR="00F7342A" w:rsidRPr="00F7342A" w:rsidRDefault="00F7342A" w:rsidP="00F7342A">
            <w:pPr>
              <w:jc w:val="both"/>
              <w:rPr>
                <w:rFonts w:ascii="Calibri" w:hAnsi="Calibri"/>
                <w:b/>
                <w:color w:val="000000"/>
                <w:sz w:val="22"/>
                <w:szCs w:val="22"/>
                <w:lang w:val="es-MX" w:eastAsia="es-MX"/>
              </w:rPr>
            </w:pPr>
          </w:p>
        </w:tc>
        <w:tc>
          <w:tcPr>
            <w:tcW w:w="2976" w:type="dxa"/>
            <w:vMerge/>
            <w:vAlign w:val="center"/>
          </w:tcPr>
          <w:p w:rsidR="00F7342A" w:rsidRPr="00F7342A" w:rsidRDefault="00F7342A" w:rsidP="00F7342A">
            <w:pPr>
              <w:jc w:val="center"/>
              <w:rPr>
                <w:rFonts w:ascii="Calibri" w:hAnsi="Calibri"/>
                <w:color w:val="000000"/>
                <w:sz w:val="22"/>
                <w:szCs w:val="22"/>
                <w:lang w:val="es-MX" w:eastAsia="es-MX"/>
              </w:rPr>
            </w:pPr>
          </w:p>
        </w:tc>
        <w:tc>
          <w:tcPr>
            <w:tcW w:w="2127" w:type="dxa"/>
            <w:vMerge/>
            <w:vAlign w:val="center"/>
          </w:tcPr>
          <w:p w:rsidR="00F7342A" w:rsidRPr="00F7342A" w:rsidRDefault="00F7342A" w:rsidP="00F7342A">
            <w:pPr>
              <w:jc w:val="center"/>
              <w:rPr>
                <w:rFonts w:ascii="Calibri" w:hAnsi="Calibri"/>
                <w:b/>
                <w:color w:val="000000"/>
                <w:sz w:val="22"/>
                <w:szCs w:val="22"/>
                <w:lang w:val="es-MX" w:eastAsia="es-MX"/>
              </w:rPr>
            </w:pPr>
          </w:p>
        </w:tc>
      </w:tr>
      <w:tr w:rsidR="00F7342A" w:rsidRPr="00F7342A" w:rsidTr="00B718C5">
        <w:trPr>
          <w:trHeight w:val="600"/>
          <w:jc w:val="center"/>
        </w:trPr>
        <w:tc>
          <w:tcPr>
            <w:tcW w:w="493" w:type="dxa"/>
            <w:vMerge w:val="restart"/>
            <w:shd w:val="clear" w:color="auto" w:fill="auto"/>
            <w:vAlign w:val="center"/>
            <w:hideMark/>
          </w:tcPr>
          <w:p w:rsidR="00F7342A" w:rsidRPr="00F7342A" w:rsidRDefault="00F7342A" w:rsidP="00F7342A">
            <w:pPr>
              <w:jc w:val="center"/>
              <w:rPr>
                <w:rFonts w:ascii="Calibri" w:hAnsi="Calibri"/>
                <w:b/>
                <w:color w:val="000000"/>
                <w:sz w:val="18"/>
                <w:szCs w:val="18"/>
                <w:lang w:val="es-MX" w:eastAsia="es-MX"/>
              </w:rPr>
            </w:pPr>
            <w:r w:rsidRPr="00F7342A">
              <w:rPr>
                <w:rFonts w:ascii="Calibri" w:hAnsi="Calibri"/>
                <w:b/>
                <w:color w:val="000000"/>
                <w:sz w:val="18"/>
                <w:szCs w:val="18"/>
                <w:lang w:val="es-MX" w:eastAsia="es-MX"/>
              </w:rPr>
              <w:t>3</w:t>
            </w:r>
          </w:p>
        </w:tc>
        <w:tc>
          <w:tcPr>
            <w:tcW w:w="4184" w:type="dxa"/>
            <w:vMerge w:val="restart"/>
            <w:shd w:val="clear" w:color="auto" w:fill="auto"/>
            <w:vAlign w:val="center"/>
          </w:tcPr>
          <w:p w:rsidR="00F7342A" w:rsidRPr="00F7342A" w:rsidRDefault="00F7342A" w:rsidP="00F7342A">
            <w:pPr>
              <w:jc w:val="both"/>
              <w:rPr>
                <w:rFonts w:ascii="Calibri" w:hAnsi="Calibri"/>
                <w:b/>
                <w:color w:val="000000"/>
                <w:sz w:val="18"/>
                <w:szCs w:val="18"/>
                <w:lang w:val="es-MX" w:eastAsia="es-MX"/>
              </w:rPr>
            </w:pPr>
            <w:r w:rsidRPr="00F7342A">
              <w:rPr>
                <w:rFonts w:ascii="Calibri" w:hAnsi="Calibri"/>
                <w:b/>
                <w:color w:val="000000"/>
                <w:sz w:val="18"/>
                <w:szCs w:val="18"/>
                <w:lang w:val="es-MX" w:eastAsia="es-MX"/>
              </w:rPr>
              <w:t>MAPA OBRAS Y PAVIMENTOS,</w:t>
            </w:r>
            <w:r>
              <w:rPr>
                <w:rFonts w:ascii="Calibri" w:hAnsi="Calibri"/>
                <w:b/>
                <w:color w:val="000000"/>
                <w:sz w:val="18"/>
                <w:szCs w:val="18"/>
                <w:lang w:val="es-MX" w:eastAsia="es-MX"/>
              </w:rPr>
              <w:t xml:space="preserve"> </w:t>
            </w:r>
            <w:r w:rsidRPr="00F7342A">
              <w:rPr>
                <w:rFonts w:ascii="Calibri" w:hAnsi="Calibri"/>
                <w:b/>
                <w:color w:val="000000"/>
                <w:sz w:val="18"/>
                <w:szCs w:val="18"/>
                <w:lang w:val="es-MX" w:eastAsia="es-MX"/>
              </w:rPr>
              <w:t>S.A. DE C.V.</w:t>
            </w:r>
          </w:p>
        </w:tc>
        <w:tc>
          <w:tcPr>
            <w:tcW w:w="2976" w:type="dxa"/>
            <w:vMerge w:val="restart"/>
            <w:shd w:val="clear" w:color="auto" w:fill="auto"/>
            <w:vAlign w:val="center"/>
          </w:tcPr>
          <w:p w:rsidR="00F7342A" w:rsidRPr="00F7342A" w:rsidRDefault="00F7342A" w:rsidP="00F7342A">
            <w:pPr>
              <w:jc w:val="center"/>
              <w:rPr>
                <w:rFonts w:ascii="Arial" w:hAnsi="Arial"/>
                <w:sz w:val="20"/>
                <w:szCs w:val="20"/>
                <w:lang w:val="es-MX"/>
              </w:rPr>
            </w:pPr>
            <w:r w:rsidRPr="00F7342A">
              <w:rPr>
                <w:rFonts w:ascii="Calibri" w:hAnsi="Calibri"/>
                <w:b/>
                <w:color w:val="000000"/>
                <w:sz w:val="18"/>
                <w:szCs w:val="18"/>
                <w:lang w:val="es-MX" w:eastAsia="es-MX"/>
              </w:rPr>
              <w:t>NO SE PRESENTÓ</w:t>
            </w:r>
          </w:p>
        </w:tc>
        <w:tc>
          <w:tcPr>
            <w:tcW w:w="2127" w:type="dxa"/>
            <w:vMerge w:val="restart"/>
            <w:shd w:val="clear" w:color="auto" w:fill="auto"/>
            <w:vAlign w:val="center"/>
          </w:tcPr>
          <w:p w:rsidR="00F7342A" w:rsidRPr="00F7342A" w:rsidRDefault="00F7342A" w:rsidP="00F7342A">
            <w:pPr>
              <w:jc w:val="center"/>
              <w:rPr>
                <w:rFonts w:ascii="Calibri" w:hAnsi="Calibri"/>
                <w:b/>
                <w:color w:val="000000"/>
                <w:sz w:val="18"/>
                <w:szCs w:val="18"/>
                <w:lang w:val="es-MX" w:eastAsia="es-MX"/>
              </w:rPr>
            </w:pPr>
            <w:r w:rsidRPr="00F7342A">
              <w:rPr>
                <w:rFonts w:ascii="Calibri" w:hAnsi="Calibri"/>
                <w:b/>
                <w:color w:val="000000"/>
                <w:sz w:val="18"/>
                <w:szCs w:val="18"/>
                <w:lang w:val="es-MX" w:eastAsia="es-MX"/>
              </w:rPr>
              <w:t>$ 0.00</w:t>
            </w:r>
          </w:p>
        </w:tc>
      </w:tr>
      <w:tr w:rsidR="00F7342A" w:rsidRPr="00F7342A" w:rsidTr="00B718C5">
        <w:trPr>
          <w:trHeight w:val="220"/>
          <w:jc w:val="center"/>
        </w:trPr>
        <w:tc>
          <w:tcPr>
            <w:tcW w:w="493" w:type="dxa"/>
            <w:vMerge/>
            <w:vAlign w:val="center"/>
            <w:hideMark/>
          </w:tcPr>
          <w:p w:rsidR="00F7342A" w:rsidRPr="00F7342A" w:rsidRDefault="00F7342A" w:rsidP="00F7342A">
            <w:pPr>
              <w:rPr>
                <w:rFonts w:ascii="Calibri" w:hAnsi="Calibri"/>
                <w:b/>
                <w:color w:val="000000"/>
                <w:sz w:val="18"/>
                <w:szCs w:val="18"/>
                <w:lang w:val="es-MX" w:eastAsia="es-MX"/>
              </w:rPr>
            </w:pPr>
          </w:p>
        </w:tc>
        <w:tc>
          <w:tcPr>
            <w:tcW w:w="4184" w:type="dxa"/>
            <w:vMerge/>
            <w:vAlign w:val="center"/>
          </w:tcPr>
          <w:p w:rsidR="00F7342A" w:rsidRPr="00F7342A" w:rsidRDefault="00F7342A" w:rsidP="00F7342A">
            <w:pPr>
              <w:jc w:val="both"/>
              <w:rPr>
                <w:rFonts w:ascii="Calibri" w:hAnsi="Calibri"/>
                <w:b/>
                <w:color w:val="000000"/>
                <w:sz w:val="18"/>
                <w:szCs w:val="18"/>
                <w:lang w:val="es-MX" w:eastAsia="es-MX"/>
              </w:rPr>
            </w:pPr>
          </w:p>
        </w:tc>
        <w:tc>
          <w:tcPr>
            <w:tcW w:w="2976" w:type="dxa"/>
            <w:vMerge/>
            <w:vAlign w:val="center"/>
          </w:tcPr>
          <w:p w:rsidR="00F7342A" w:rsidRPr="00F7342A" w:rsidRDefault="00F7342A" w:rsidP="00F7342A">
            <w:pPr>
              <w:jc w:val="center"/>
              <w:rPr>
                <w:rFonts w:ascii="Calibri" w:hAnsi="Calibri"/>
                <w:color w:val="000000"/>
                <w:sz w:val="18"/>
                <w:szCs w:val="18"/>
                <w:lang w:val="es-MX" w:eastAsia="es-MX"/>
              </w:rPr>
            </w:pPr>
          </w:p>
        </w:tc>
        <w:tc>
          <w:tcPr>
            <w:tcW w:w="2127" w:type="dxa"/>
            <w:vMerge/>
            <w:vAlign w:val="center"/>
          </w:tcPr>
          <w:p w:rsidR="00F7342A" w:rsidRPr="00F7342A" w:rsidRDefault="00F7342A" w:rsidP="00F7342A">
            <w:pPr>
              <w:jc w:val="center"/>
              <w:rPr>
                <w:rFonts w:ascii="Calibri" w:hAnsi="Calibri"/>
                <w:b/>
                <w:color w:val="000000"/>
                <w:sz w:val="18"/>
                <w:szCs w:val="18"/>
                <w:lang w:val="es-MX" w:eastAsia="es-MX"/>
              </w:rPr>
            </w:pPr>
          </w:p>
        </w:tc>
      </w:tr>
      <w:tr w:rsidR="00F7342A" w:rsidRPr="00F7342A" w:rsidTr="00B718C5">
        <w:trPr>
          <w:trHeight w:val="315"/>
          <w:jc w:val="center"/>
        </w:trPr>
        <w:tc>
          <w:tcPr>
            <w:tcW w:w="493" w:type="dxa"/>
            <w:vAlign w:val="center"/>
          </w:tcPr>
          <w:p w:rsidR="00F7342A" w:rsidRPr="00F7342A" w:rsidRDefault="00F7342A" w:rsidP="00F7342A">
            <w:pPr>
              <w:jc w:val="center"/>
              <w:rPr>
                <w:rFonts w:ascii="Calibri" w:hAnsi="Calibri"/>
                <w:b/>
                <w:color w:val="000000"/>
                <w:sz w:val="18"/>
                <w:szCs w:val="18"/>
                <w:lang w:val="es-MX" w:eastAsia="es-MX"/>
              </w:rPr>
            </w:pPr>
            <w:r w:rsidRPr="00F7342A">
              <w:rPr>
                <w:rFonts w:ascii="Calibri" w:hAnsi="Calibri"/>
                <w:b/>
                <w:color w:val="000000"/>
                <w:sz w:val="18"/>
                <w:szCs w:val="18"/>
                <w:lang w:val="es-MX" w:eastAsia="es-MX"/>
              </w:rPr>
              <w:t>4</w:t>
            </w:r>
          </w:p>
        </w:tc>
        <w:tc>
          <w:tcPr>
            <w:tcW w:w="4184" w:type="dxa"/>
            <w:vAlign w:val="center"/>
          </w:tcPr>
          <w:p w:rsidR="00F7342A" w:rsidRPr="00F7342A" w:rsidRDefault="00F7342A" w:rsidP="00F7342A">
            <w:pPr>
              <w:autoSpaceDE w:val="0"/>
              <w:autoSpaceDN w:val="0"/>
              <w:adjustRightInd w:val="0"/>
              <w:jc w:val="both"/>
              <w:rPr>
                <w:rFonts w:ascii="Calibri" w:hAnsi="Calibri"/>
                <w:b/>
                <w:color w:val="000000"/>
                <w:sz w:val="18"/>
                <w:szCs w:val="18"/>
                <w:lang w:val="es-MX" w:eastAsia="es-MX"/>
              </w:rPr>
            </w:pPr>
          </w:p>
          <w:p w:rsidR="00F7342A" w:rsidRPr="00F7342A" w:rsidRDefault="00F7342A" w:rsidP="00F7342A">
            <w:pPr>
              <w:autoSpaceDE w:val="0"/>
              <w:autoSpaceDN w:val="0"/>
              <w:adjustRightInd w:val="0"/>
              <w:jc w:val="both"/>
              <w:rPr>
                <w:rFonts w:ascii="Calibri" w:hAnsi="Calibri"/>
                <w:b/>
                <w:color w:val="000000"/>
                <w:sz w:val="18"/>
                <w:szCs w:val="18"/>
                <w:lang w:val="es-MX" w:eastAsia="es-MX"/>
              </w:rPr>
            </w:pPr>
            <w:r w:rsidRPr="00F7342A">
              <w:rPr>
                <w:rFonts w:ascii="Calibri" w:hAnsi="Calibri"/>
                <w:b/>
                <w:color w:val="000000"/>
                <w:sz w:val="18"/>
                <w:szCs w:val="18"/>
                <w:lang w:val="es-MX" w:eastAsia="es-MX"/>
              </w:rPr>
              <w:t>OBRAS Y COMERCIALIZACIÓN DE LA CONSTRUCCIÓN, S.A. DE C.V.</w:t>
            </w:r>
          </w:p>
          <w:p w:rsidR="00F7342A" w:rsidRPr="00F7342A" w:rsidRDefault="00F7342A" w:rsidP="00F7342A">
            <w:pPr>
              <w:autoSpaceDE w:val="0"/>
              <w:autoSpaceDN w:val="0"/>
              <w:adjustRightInd w:val="0"/>
              <w:jc w:val="both"/>
              <w:rPr>
                <w:rFonts w:ascii="Calibri" w:hAnsi="Calibri"/>
                <w:b/>
                <w:color w:val="000000"/>
                <w:sz w:val="18"/>
                <w:szCs w:val="18"/>
                <w:lang w:val="es-MX" w:eastAsia="es-MX"/>
              </w:rPr>
            </w:pPr>
          </w:p>
        </w:tc>
        <w:tc>
          <w:tcPr>
            <w:tcW w:w="2976" w:type="dxa"/>
            <w:vAlign w:val="center"/>
          </w:tcPr>
          <w:p w:rsidR="00F7342A" w:rsidRPr="00F7342A" w:rsidRDefault="00F7342A" w:rsidP="00F7342A">
            <w:pPr>
              <w:jc w:val="center"/>
              <w:rPr>
                <w:rFonts w:ascii="Arial" w:hAnsi="Arial"/>
                <w:sz w:val="20"/>
                <w:szCs w:val="20"/>
                <w:lang w:val="es-MX"/>
              </w:rPr>
            </w:pPr>
            <w:r w:rsidRPr="00F7342A">
              <w:rPr>
                <w:rFonts w:ascii="Calibri" w:hAnsi="Calibri"/>
                <w:b/>
                <w:color w:val="000000"/>
                <w:sz w:val="18"/>
                <w:szCs w:val="18"/>
                <w:lang w:val="es-MX" w:eastAsia="es-MX"/>
              </w:rPr>
              <w:t>SE ACEPTA</w:t>
            </w:r>
          </w:p>
        </w:tc>
        <w:tc>
          <w:tcPr>
            <w:tcW w:w="2127" w:type="dxa"/>
            <w:vAlign w:val="center"/>
          </w:tcPr>
          <w:p w:rsidR="00F7342A" w:rsidRPr="00F7342A" w:rsidRDefault="00401A24" w:rsidP="00F7342A">
            <w:pPr>
              <w:jc w:val="center"/>
              <w:rPr>
                <w:rFonts w:ascii="Arial" w:hAnsi="Arial"/>
                <w:sz w:val="20"/>
                <w:szCs w:val="20"/>
                <w:lang w:val="es-MX"/>
              </w:rPr>
            </w:pPr>
            <w:r>
              <w:rPr>
                <w:rFonts w:ascii="Calibri" w:hAnsi="Calibri"/>
                <w:b/>
                <w:color w:val="000000"/>
                <w:sz w:val="18"/>
                <w:szCs w:val="18"/>
                <w:lang w:val="es-MX" w:eastAsia="es-MX"/>
              </w:rPr>
              <w:t>$5´</w:t>
            </w:r>
            <w:r w:rsidR="00F7342A" w:rsidRPr="00F7342A">
              <w:rPr>
                <w:rFonts w:ascii="Calibri" w:hAnsi="Calibri"/>
                <w:b/>
                <w:color w:val="000000"/>
                <w:sz w:val="18"/>
                <w:szCs w:val="18"/>
                <w:lang w:val="es-MX" w:eastAsia="es-MX"/>
              </w:rPr>
              <w:t>416,159.72</w:t>
            </w:r>
          </w:p>
        </w:tc>
      </w:tr>
    </w:tbl>
    <w:p w:rsidR="003125F3" w:rsidRDefault="003125F3">
      <w:pPr>
        <w:jc w:val="both"/>
        <w:rPr>
          <w:rFonts w:ascii="Arial" w:hAnsi="Arial" w:cs="Arial"/>
          <w:sz w:val="20"/>
          <w:szCs w:val="20"/>
          <w:u w:val="single"/>
          <w:lang w:val="es-ES_tradnl"/>
        </w:rPr>
      </w:pPr>
    </w:p>
    <w:p w:rsidR="003125F3" w:rsidRDefault="003125F3">
      <w:pPr>
        <w:jc w:val="both"/>
        <w:rPr>
          <w:rFonts w:ascii="Arial" w:hAnsi="Arial" w:cs="Arial"/>
          <w:sz w:val="20"/>
          <w:szCs w:val="20"/>
          <w:u w:val="single"/>
          <w:lang w:val="es-ES_tradnl"/>
        </w:rPr>
      </w:pPr>
    </w:p>
    <w:p w:rsidR="00A27C94" w:rsidRPr="00A27C94" w:rsidRDefault="00A27C94" w:rsidP="00A27C94">
      <w:pPr>
        <w:jc w:val="both"/>
        <w:rPr>
          <w:rFonts w:ascii="Arial" w:hAnsi="Arial" w:cs="Arial"/>
          <w:sz w:val="20"/>
          <w:szCs w:val="20"/>
          <w:u w:val="single"/>
        </w:rPr>
      </w:pPr>
      <w:r w:rsidRPr="00A27C94">
        <w:rPr>
          <w:rFonts w:ascii="Arial" w:hAnsi="Arial" w:cs="Arial"/>
          <w:b/>
          <w:sz w:val="20"/>
          <w:szCs w:val="20"/>
        </w:rPr>
        <w:t>Lic. Francis Bujaidar Ghoraichy</w:t>
      </w:r>
      <w:r w:rsidRPr="00A27C94">
        <w:rPr>
          <w:rFonts w:ascii="Arial" w:hAnsi="Arial" w:cs="Arial"/>
          <w:b/>
          <w:sz w:val="20"/>
          <w:szCs w:val="20"/>
          <w:u w:val="single"/>
        </w:rPr>
        <w:t xml:space="preserve">: </w:t>
      </w:r>
      <w:r w:rsidRPr="00A27C94">
        <w:rPr>
          <w:rFonts w:ascii="Arial" w:hAnsi="Arial" w:cs="Arial"/>
          <w:sz w:val="20"/>
          <w:szCs w:val="20"/>
          <w:u w:val="single"/>
        </w:rPr>
        <w:t>Si no tiene ninguna otra observación lo sometemos a su consideración los que estén a favor, favor de manifestarlo:</w:t>
      </w:r>
    </w:p>
    <w:p w:rsidR="00A27C94" w:rsidRPr="00A27C94" w:rsidRDefault="00A27C94" w:rsidP="00A27C94">
      <w:pPr>
        <w:jc w:val="both"/>
        <w:rPr>
          <w:rFonts w:ascii="Arial" w:hAnsi="Arial" w:cs="Arial"/>
          <w:sz w:val="20"/>
          <w:szCs w:val="20"/>
          <w:u w:val="single"/>
          <w:lang w:val="es-MX"/>
        </w:rPr>
      </w:pPr>
    </w:p>
    <w:p w:rsidR="00A27C94" w:rsidRPr="00A27C94" w:rsidRDefault="00A27C94" w:rsidP="00A27C94">
      <w:pPr>
        <w:jc w:val="both"/>
        <w:rPr>
          <w:rFonts w:ascii="Arial" w:hAnsi="Arial" w:cs="Arial"/>
          <w:sz w:val="20"/>
          <w:szCs w:val="20"/>
          <w:u w:val="single"/>
          <w:lang w:val="es-MX"/>
        </w:rPr>
      </w:pPr>
    </w:p>
    <w:p w:rsidR="00277DD6" w:rsidRDefault="00277DD6" w:rsidP="00277DD6">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77DD6" w:rsidRDefault="00277DD6" w:rsidP="00277DD6">
      <w:pPr>
        <w:jc w:val="both"/>
        <w:rPr>
          <w:rFonts w:ascii="Arial" w:hAnsi="Arial" w:cs="Arial"/>
          <w:sz w:val="20"/>
          <w:szCs w:val="20"/>
        </w:rPr>
      </w:pPr>
    </w:p>
    <w:p w:rsidR="00277DD6" w:rsidRDefault="00277DD6" w:rsidP="00277DD6">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77DD6" w:rsidRDefault="00277DD6" w:rsidP="00277DD6">
      <w:pPr>
        <w:jc w:val="both"/>
        <w:rPr>
          <w:rFonts w:ascii="Arial" w:hAnsi="Arial" w:cs="Arial"/>
          <w:b/>
          <w:sz w:val="20"/>
          <w:szCs w:val="20"/>
        </w:rPr>
      </w:pPr>
    </w:p>
    <w:p w:rsidR="00277DD6" w:rsidRDefault="00277DD6" w:rsidP="00277DD6">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77DD6" w:rsidRDefault="00277DD6" w:rsidP="00277DD6">
      <w:pPr>
        <w:tabs>
          <w:tab w:val="left" w:pos="3810"/>
        </w:tabs>
        <w:jc w:val="both"/>
        <w:rPr>
          <w:rFonts w:ascii="Arial" w:hAnsi="Arial" w:cs="Arial"/>
          <w:sz w:val="20"/>
          <w:szCs w:val="20"/>
        </w:rPr>
      </w:pPr>
      <w:r>
        <w:rPr>
          <w:rFonts w:ascii="Arial" w:hAnsi="Arial" w:cs="Arial"/>
          <w:sz w:val="20"/>
          <w:szCs w:val="20"/>
        </w:rPr>
        <w:tab/>
      </w:r>
    </w:p>
    <w:p w:rsidR="00277DD6" w:rsidRDefault="00277DD6" w:rsidP="00277DD6">
      <w:pPr>
        <w:jc w:val="both"/>
        <w:rPr>
          <w:rFonts w:ascii="Arial" w:hAnsi="Arial" w:cs="Arial"/>
          <w:b/>
          <w:color w:val="FF0000"/>
          <w:sz w:val="20"/>
          <w:szCs w:val="20"/>
        </w:rPr>
      </w:pPr>
      <w:r>
        <w:rPr>
          <w:rFonts w:ascii="Arial" w:hAnsi="Arial" w:cs="Arial"/>
          <w:b/>
          <w:sz w:val="20"/>
          <w:szCs w:val="20"/>
        </w:rPr>
        <w:t>Lic. Oscar Salazar Navarro</w:t>
      </w:r>
      <w:r>
        <w:rPr>
          <w:rFonts w:ascii="Arial" w:hAnsi="Arial" w:cs="Arial"/>
          <w:sz w:val="20"/>
          <w:szCs w:val="20"/>
        </w:rPr>
        <w:t xml:space="preserve">, Representante Suplente de Tesorería Municipal. </w:t>
      </w:r>
      <w:r>
        <w:rPr>
          <w:rFonts w:ascii="Arial" w:hAnsi="Arial" w:cs="Arial"/>
          <w:b/>
          <w:sz w:val="20"/>
          <w:szCs w:val="20"/>
        </w:rPr>
        <w:t>A favor.</w:t>
      </w:r>
    </w:p>
    <w:p w:rsidR="00277DD6" w:rsidRDefault="00277DD6" w:rsidP="00277DD6">
      <w:pPr>
        <w:jc w:val="both"/>
        <w:rPr>
          <w:rFonts w:ascii="Arial" w:hAnsi="Arial" w:cs="Arial"/>
          <w:b/>
          <w:color w:val="FF0000"/>
          <w:sz w:val="20"/>
          <w:szCs w:val="20"/>
        </w:rPr>
      </w:pPr>
    </w:p>
    <w:p w:rsidR="00277DD6" w:rsidRDefault="00277DD6" w:rsidP="00277DD6">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77DD6" w:rsidRDefault="00277DD6" w:rsidP="00277DD6">
      <w:pPr>
        <w:jc w:val="both"/>
        <w:rPr>
          <w:rFonts w:ascii="Arial" w:hAnsi="Arial" w:cs="Arial"/>
          <w:sz w:val="20"/>
          <w:szCs w:val="20"/>
        </w:rPr>
      </w:pPr>
    </w:p>
    <w:p w:rsidR="00277DD6" w:rsidRDefault="00277DD6" w:rsidP="00277DD6">
      <w:pPr>
        <w:jc w:val="both"/>
        <w:rPr>
          <w:rFonts w:ascii="Arial" w:hAnsi="Arial" w:cs="Arial"/>
          <w:sz w:val="20"/>
          <w:szCs w:val="20"/>
        </w:rPr>
      </w:pPr>
      <w:r w:rsidRPr="0011095B">
        <w:rPr>
          <w:rFonts w:ascii="Arial" w:hAnsi="Arial" w:cs="Arial"/>
          <w:b/>
          <w:sz w:val="20"/>
          <w:szCs w:val="20"/>
        </w:rPr>
        <w:t>Regidor L.C.P. Luis Guillermo Martínez Mora</w:t>
      </w:r>
      <w:r w:rsidRPr="0011095B">
        <w:rPr>
          <w:rFonts w:ascii="Arial" w:hAnsi="Arial" w:cs="Arial"/>
          <w:sz w:val="20"/>
          <w:szCs w:val="20"/>
        </w:rPr>
        <w:t xml:space="preserve">, Representante Titular del Partido Acción Nacional. </w:t>
      </w:r>
      <w:r>
        <w:rPr>
          <w:rFonts w:ascii="Arial" w:hAnsi="Arial" w:cs="Arial"/>
          <w:b/>
          <w:sz w:val="20"/>
          <w:szCs w:val="20"/>
        </w:rPr>
        <w:t>A favor.</w:t>
      </w:r>
    </w:p>
    <w:p w:rsidR="00277DD6" w:rsidRDefault="00277DD6" w:rsidP="00277DD6">
      <w:pPr>
        <w:jc w:val="both"/>
        <w:rPr>
          <w:rFonts w:ascii="Arial" w:hAnsi="Arial" w:cs="Arial"/>
          <w:sz w:val="20"/>
          <w:szCs w:val="20"/>
        </w:rPr>
      </w:pPr>
    </w:p>
    <w:p w:rsidR="00277DD6" w:rsidRDefault="00277DD6" w:rsidP="00277DD6">
      <w:pPr>
        <w:jc w:val="both"/>
        <w:rPr>
          <w:rFonts w:ascii="Arial" w:hAnsi="Arial" w:cs="Arial"/>
          <w:b/>
          <w:color w:val="FF0000"/>
          <w:sz w:val="20"/>
          <w:szCs w:val="20"/>
        </w:rPr>
      </w:pP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77DD6" w:rsidRDefault="00277DD6" w:rsidP="00277DD6">
      <w:pPr>
        <w:jc w:val="both"/>
        <w:rPr>
          <w:rFonts w:ascii="Arial" w:hAnsi="Arial" w:cs="Arial"/>
          <w:sz w:val="20"/>
          <w:szCs w:val="20"/>
        </w:rPr>
      </w:pPr>
    </w:p>
    <w:p w:rsidR="00277DD6" w:rsidRDefault="00277DD6" w:rsidP="00277DD6">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77DD6" w:rsidRDefault="00277DD6" w:rsidP="00277DD6">
      <w:pPr>
        <w:jc w:val="both"/>
        <w:rPr>
          <w:rFonts w:ascii="Arial" w:hAnsi="Arial" w:cs="Arial"/>
          <w:b/>
          <w:sz w:val="20"/>
          <w:szCs w:val="20"/>
        </w:rPr>
      </w:pPr>
    </w:p>
    <w:p w:rsidR="00277DD6" w:rsidRDefault="00277DD6" w:rsidP="00277DD6">
      <w:pPr>
        <w:jc w:val="both"/>
        <w:rPr>
          <w:rFonts w:ascii="Arial" w:hAnsi="Arial" w:cs="Arial"/>
          <w:sz w:val="20"/>
          <w:szCs w:val="20"/>
        </w:rPr>
      </w:pPr>
      <w:r>
        <w:rPr>
          <w:rFonts w:ascii="Arial" w:hAnsi="Arial" w:cs="Arial"/>
          <w:b/>
          <w:sz w:val="20"/>
          <w:szCs w:val="20"/>
        </w:rPr>
        <w:lastRenderedPageBreak/>
        <w:t xml:space="preserve">Ing. Omar </w:t>
      </w:r>
      <w:r w:rsidR="00906CFB">
        <w:rPr>
          <w:rFonts w:ascii="Arial" w:hAnsi="Arial" w:cs="Arial"/>
          <w:b/>
          <w:sz w:val="20"/>
          <w:szCs w:val="20"/>
        </w:rPr>
        <w:t xml:space="preserve">Alfredo </w:t>
      </w:r>
      <w:r>
        <w:rPr>
          <w:rFonts w:ascii="Arial" w:hAnsi="Arial" w:cs="Arial"/>
          <w:b/>
          <w:sz w:val="20"/>
          <w:szCs w:val="20"/>
        </w:rPr>
        <w:t xml:space="preserve">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277DD6" w:rsidRDefault="00277DD6" w:rsidP="00277DD6">
      <w:pPr>
        <w:jc w:val="both"/>
        <w:rPr>
          <w:rFonts w:ascii="Arial" w:hAnsi="Arial" w:cs="Arial"/>
          <w:sz w:val="20"/>
          <w:szCs w:val="20"/>
        </w:rPr>
      </w:pPr>
    </w:p>
    <w:p w:rsidR="00277DD6" w:rsidRPr="00277DD6" w:rsidRDefault="00277DD6" w:rsidP="00277DD6">
      <w:pPr>
        <w:jc w:val="both"/>
        <w:rPr>
          <w:rFonts w:ascii="Arial" w:hAnsi="Arial" w:cs="Arial"/>
          <w:b/>
          <w:sz w:val="20"/>
          <w:szCs w:val="20"/>
        </w:rPr>
      </w:pPr>
      <w:r w:rsidRPr="00277DD6">
        <w:rPr>
          <w:rFonts w:ascii="Arial" w:hAnsi="Arial" w:cs="Arial"/>
          <w:b/>
          <w:sz w:val="20"/>
          <w:szCs w:val="20"/>
        </w:rPr>
        <w:t xml:space="preserve">Arq. Héctor David Robles </w:t>
      </w:r>
      <w:proofErr w:type="spellStart"/>
      <w:r w:rsidRPr="00277DD6">
        <w:rPr>
          <w:rFonts w:ascii="Arial" w:hAnsi="Arial" w:cs="Arial"/>
          <w:b/>
          <w:sz w:val="20"/>
          <w:szCs w:val="20"/>
        </w:rPr>
        <w:t>Robles</w:t>
      </w:r>
      <w:proofErr w:type="spellEnd"/>
      <w:r w:rsidRPr="00277DD6">
        <w:rPr>
          <w:rFonts w:ascii="Arial" w:hAnsi="Arial" w:cs="Arial"/>
          <w:b/>
          <w:sz w:val="20"/>
          <w:szCs w:val="20"/>
        </w:rPr>
        <w:t xml:space="preserve">, </w:t>
      </w:r>
      <w:r w:rsidRPr="00277DD6">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A27C94" w:rsidRPr="00A27C94" w:rsidRDefault="00A27C94" w:rsidP="00A27C94">
      <w:pPr>
        <w:jc w:val="both"/>
        <w:rPr>
          <w:rFonts w:ascii="Arial" w:hAnsi="Arial" w:cs="Arial"/>
          <w:sz w:val="20"/>
          <w:szCs w:val="20"/>
          <w:u w:val="single"/>
          <w:lang w:val="es-MX"/>
        </w:rPr>
      </w:pPr>
    </w:p>
    <w:p w:rsidR="003125F3" w:rsidRDefault="00A27C94" w:rsidP="00A27C94">
      <w:pPr>
        <w:jc w:val="both"/>
        <w:rPr>
          <w:rFonts w:ascii="Arial" w:hAnsi="Arial" w:cs="Arial"/>
          <w:sz w:val="20"/>
          <w:szCs w:val="20"/>
          <w:u w:val="single"/>
          <w:lang w:val="es-MX"/>
        </w:rPr>
      </w:pPr>
      <w:r w:rsidRPr="00A27C94">
        <w:rPr>
          <w:rFonts w:ascii="Arial" w:hAnsi="Arial" w:cs="Arial"/>
          <w:b/>
          <w:sz w:val="20"/>
          <w:szCs w:val="20"/>
        </w:rPr>
        <w:t>Lic. Francis Bujaidar Ghoraichy:</w:t>
      </w:r>
      <w:r w:rsidRPr="00A27C94">
        <w:rPr>
          <w:rFonts w:ascii="Arial" w:hAnsi="Arial" w:cs="Arial"/>
          <w:b/>
          <w:sz w:val="20"/>
          <w:szCs w:val="20"/>
          <w:u w:val="single"/>
        </w:rPr>
        <w:t xml:space="preserve"> </w:t>
      </w:r>
      <w:r w:rsidRPr="00A27C94">
        <w:rPr>
          <w:rFonts w:ascii="Arial" w:hAnsi="Arial" w:cs="Arial"/>
          <w:sz w:val="20"/>
          <w:szCs w:val="20"/>
          <w:u w:val="single"/>
        </w:rPr>
        <w:t>Queda aprobado por unanimidad con</w:t>
      </w:r>
      <w:r w:rsidR="00075506">
        <w:rPr>
          <w:rFonts w:ascii="Arial" w:hAnsi="Arial" w:cs="Arial"/>
          <w:sz w:val="20"/>
          <w:szCs w:val="20"/>
          <w:u w:val="single"/>
        </w:rPr>
        <w:t xml:space="preserve"> </w:t>
      </w:r>
      <w:r w:rsidR="009E19B3">
        <w:rPr>
          <w:rFonts w:ascii="Arial" w:hAnsi="Arial" w:cs="Arial"/>
          <w:sz w:val="20"/>
          <w:szCs w:val="20"/>
          <w:u w:val="single"/>
        </w:rPr>
        <w:t>10</w:t>
      </w:r>
      <w:r w:rsidR="00075506">
        <w:rPr>
          <w:rFonts w:ascii="Arial" w:hAnsi="Arial" w:cs="Arial"/>
          <w:sz w:val="20"/>
          <w:szCs w:val="20"/>
          <w:u w:val="single"/>
        </w:rPr>
        <w:t xml:space="preserve"> votos a favor (</w:t>
      </w:r>
      <w:r w:rsidR="0011095B">
        <w:rPr>
          <w:rFonts w:ascii="Arial" w:hAnsi="Arial" w:cs="Arial"/>
          <w:sz w:val="20"/>
          <w:szCs w:val="20"/>
          <w:u w:val="single"/>
        </w:rPr>
        <w:t>6</w:t>
      </w:r>
      <w:r w:rsidR="00075506">
        <w:rPr>
          <w:rFonts w:ascii="Arial" w:hAnsi="Arial" w:cs="Arial"/>
          <w:sz w:val="20"/>
          <w:szCs w:val="20"/>
          <w:u w:val="single"/>
        </w:rPr>
        <w:t xml:space="preserve"> titulares y </w:t>
      </w:r>
      <w:r w:rsidR="009E19B3">
        <w:rPr>
          <w:rFonts w:ascii="Arial" w:hAnsi="Arial" w:cs="Arial"/>
          <w:sz w:val="20"/>
          <w:szCs w:val="20"/>
          <w:u w:val="single"/>
        </w:rPr>
        <w:t>4</w:t>
      </w:r>
      <w:r w:rsidR="00075506">
        <w:rPr>
          <w:rFonts w:ascii="Arial" w:hAnsi="Arial" w:cs="Arial"/>
          <w:sz w:val="20"/>
          <w:szCs w:val="20"/>
          <w:u w:val="single"/>
        </w:rPr>
        <w:t xml:space="preserve"> suplentes) la licitación por invitación restringida número</w:t>
      </w:r>
      <w:r w:rsidR="00075506" w:rsidRPr="00075506">
        <w:rPr>
          <w:rFonts w:ascii="Arial" w:hAnsi="Arial" w:cs="Arial"/>
          <w:b/>
          <w:sz w:val="20"/>
          <w:szCs w:val="20"/>
          <w:u w:val="single"/>
          <w:lang w:val="es-MX" w:eastAsia="es-MX"/>
        </w:rPr>
        <w:t xml:space="preserve"> </w:t>
      </w:r>
      <w:r w:rsidR="00075506" w:rsidRPr="00075506">
        <w:rPr>
          <w:rFonts w:ascii="Arial" w:hAnsi="Arial" w:cs="Arial"/>
          <w:b/>
          <w:sz w:val="20"/>
          <w:szCs w:val="20"/>
          <w:u w:val="single"/>
          <w:lang w:val="es-MX"/>
        </w:rPr>
        <w:t>DOPI-FED-HAB-PAV-CI-214-2016</w:t>
      </w:r>
      <w:r w:rsidR="00075506" w:rsidRPr="00075506">
        <w:rPr>
          <w:rFonts w:ascii="Arial" w:hAnsi="Arial" w:cs="Arial"/>
          <w:sz w:val="20"/>
          <w:szCs w:val="20"/>
          <w:u w:val="single"/>
          <w:lang w:val="es-MX"/>
        </w:rPr>
        <w:t xml:space="preserve">, que tiene por objeto la </w:t>
      </w:r>
      <w:r w:rsidR="00075506" w:rsidRPr="00075506">
        <w:rPr>
          <w:rFonts w:ascii="Arial" w:hAnsi="Arial" w:cs="Arial"/>
          <w:b/>
          <w:sz w:val="20"/>
          <w:szCs w:val="20"/>
          <w:u w:val="single"/>
          <w:lang w:val="es-MX"/>
        </w:rPr>
        <w:t>Pavimentación de concreto hidráulico en la Calle Casiano Torres Poniente, Municipio de Zapopan, Jalisco</w:t>
      </w:r>
      <w:r w:rsidR="00075506">
        <w:rPr>
          <w:rFonts w:ascii="Arial" w:hAnsi="Arial" w:cs="Arial"/>
          <w:b/>
          <w:sz w:val="20"/>
          <w:szCs w:val="20"/>
          <w:u w:val="single"/>
          <w:lang w:val="es-MX"/>
        </w:rPr>
        <w:t xml:space="preserve">, </w:t>
      </w:r>
      <w:r w:rsidR="00075506">
        <w:rPr>
          <w:rFonts w:ascii="Arial" w:hAnsi="Arial" w:cs="Arial"/>
          <w:sz w:val="20"/>
          <w:szCs w:val="20"/>
          <w:u w:val="single"/>
          <w:lang w:val="es-MX"/>
        </w:rPr>
        <w:t xml:space="preserve"> para su análisis y estudio detallado.</w:t>
      </w:r>
    </w:p>
    <w:p w:rsidR="00075506" w:rsidRDefault="00075506" w:rsidP="00A27C94">
      <w:pPr>
        <w:jc w:val="both"/>
        <w:rPr>
          <w:rFonts w:ascii="Arial" w:hAnsi="Arial" w:cs="Arial"/>
          <w:sz w:val="20"/>
          <w:szCs w:val="20"/>
          <w:u w:val="single"/>
          <w:lang w:val="es-MX"/>
        </w:rPr>
      </w:pPr>
    </w:p>
    <w:p w:rsidR="00D87F9F" w:rsidRDefault="00D87F9F" w:rsidP="00D87F9F">
      <w:pPr>
        <w:jc w:val="both"/>
        <w:rPr>
          <w:rFonts w:ascii="Arial" w:hAnsi="Arial" w:cs="Arial"/>
          <w:sz w:val="20"/>
          <w:szCs w:val="20"/>
          <w:u w:val="single"/>
          <w:lang w:val="es-MX"/>
        </w:rPr>
      </w:pPr>
      <w:r>
        <w:rPr>
          <w:rFonts w:ascii="Arial" w:hAnsi="Arial" w:cs="Arial"/>
          <w:sz w:val="20"/>
          <w:szCs w:val="20"/>
          <w:u w:val="single"/>
          <w:lang w:val="es-MX"/>
        </w:rPr>
        <w:t xml:space="preserve">Pasamos al punto número 5 </w:t>
      </w:r>
      <w:r w:rsidRPr="00D87F9F">
        <w:rPr>
          <w:rFonts w:ascii="Arial" w:hAnsi="Arial" w:cs="Arial"/>
          <w:sz w:val="20"/>
          <w:szCs w:val="20"/>
          <w:u w:val="single"/>
          <w:lang w:val="es-MX"/>
        </w:rPr>
        <w:t xml:space="preserve">de la orden del día </w:t>
      </w:r>
      <w:r>
        <w:rPr>
          <w:rFonts w:ascii="Arial" w:hAnsi="Arial" w:cs="Arial"/>
          <w:sz w:val="20"/>
          <w:szCs w:val="20"/>
          <w:u w:val="single"/>
          <w:lang w:val="es-MX"/>
        </w:rPr>
        <w:t>y es:</w:t>
      </w:r>
    </w:p>
    <w:p w:rsidR="00D87F9F" w:rsidRDefault="00D87F9F" w:rsidP="00D87F9F">
      <w:pPr>
        <w:jc w:val="both"/>
        <w:rPr>
          <w:rFonts w:ascii="Arial" w:hAnsi="Arial" w:cs="Arial"/>
          <w:sz w:val="20"/>
          <w:szCs w:val="20"/>
          <w:u w:val="single"/>
          <w:lang w:val="es-MX"/>
        </w:rPr>
      </w:pPr>
    </w:p>
    <w:p w:rsidR="00AC49C8" w:rsidRPr="00AC49C8" w:rsidRDefault="00AC49C8" w:rsidP="00AC49C8">
      <w:pPr>
        <w:jc w:val="both"/>
        <w:rPr>
          <w:rFonts w:ascii="Arial" w:hAnsi="Arial" w:cs="Arial"/>
          <w:b/>
          <w:i/>
          <w:sz w:val="20"/>
          <w:szCs w:val="20"/>
          <w:lang w:val="es-MX"/>
        </w:rPr>
      </w:pPr>
      <w:r w:rsidRPr="00AC49C8">
        <w:rPr>
          <w:rFonts w:ascii="Arial" w:hAnsi="Arial" w:cs="Arial"/>
          <w:b/>
          <w:i/>
          <w:sz w:val="20"/>
          <w:szCs w:val="20"/>
          <w:lang w:val="es-MX"/>
        </w:rPr>
        <w:t>5.- Solicitud de cambio de modalidad de Licitación para el proyecto</w:t>
      </w:r>
      <w:r w:rsidR="00A23171">
        <w:rPr>
          <w:rFonts w:ascii="Arial" w:hAnsi="Arial" w:cs="Arial"/>
          <w:b/>
          <w:i/>
          <w:sz w:val="20"/>
          <w:szCs w:val="20"/>
          <w:lang w:val="es-MX"/>
        </w:rPr>
        <w:t>:</w:t>
      </w:r>
      <w:r w:rsidRPr="00AC49C8">
        <w:rPr>
          <w:rFonts w:ascii="Arial" w:hAnsi="Arial" w:cs="Arial"/>
          <w:b/>
          <w:i/>
          <w:sz w:val="20"/>
          <w:szCs w:val="20"/>
          <w:lang w:val="es-ES_tradnl"/>
        </w:rPr>
        <w:t xml:space="preserve"> </w:t>
      </w:r>
      <w:r w:rsidR="00A23171">
        <w:rPr>
          <w:rFonts w:ascii="Arial" w:hAnsi="Arial" w:cs="Arial"/>
          <w:b/>
          <w:i/>
          <w:sz w:val="20"/>
          <w:szCs w:val="20"/>
          <w:lang w:val="es-ES_tradnl"/>
        </w:rPr>
        <w:t>“</w:t>
      </w:r>
      <w:r w:rsidRPr="00AC49C8">
        <w:rPr>
          <w:rFonts w:ascii="Arial" w:hAnsi="Arial" w:cs="Arial"/>
          <w:b/>
          <w:i/>
          <w:sz w:val="20"/>
          <w:szCs w:val="20"/>
          <w:lang w:val="es-ES_tradnl"/>
        </w:rPr>
        <w:t>Elaboración de proyecto, obra complementaria suministro de equipos y puesta en marcha del Centro de comando, control, comunicaciones, cómputo y coordinación del complejo C4 en el Edificio de Seguridad Pública en Zapopan, Jalisco</w:t>
      </w:r>
      <w:r w:rsidR="00A23171">
        <w:rPr>
          <w:rFonts w:ascii="Arial" w:hAnsi="Arial" w:cs="Arial"/>
          <w:b/>
          <w:i/>
          <w:sz w:val="20"/>
          <w:szCs w:val="20"/>
          <w:lang w:val="es-ES_tradnl"/>
        </w:rPr>
        <w:t>”</w:t>
      </w:r>
      <w:r w:rsidRPr="00AC49C8">
        <w:rPr>
          <w:rFonts w:ascii="Arial" w:hAnsi="Arial" w:cs="Arial"/>
          <w:b/>
          <w:i/>
          <w:sz w:val="20"/>
          <w:szCs w:val="20"/>
          <w:lang w:val="es-MX"/>
        </w:rPr>
        <w:t xml:space="preserve"> autorizado en la Décima Novena Sesión. </w:t>
      </w:r>
    </w:p>
    <w:p w:rsidR="00D87F9F" w:rsidRDefault="00D87F9F" w:rsidP="00D87F9F">
      <w:pPr>
        <w:jc w:val="both"/>
        <w:rPr>
          <w:rFonts w:ascii="Arial" w:hAnsi="Arial" w:cs="Arial"/>
          <w:b/>
          <w:sz w:val="20"/>
          <w:szCs w:val="20"/>
          <w:u w:val="single"/>
          <w:lang w:val="es-MX"/>
        </w:rPr>
      </w:pPr>
    </w:p>
    <w:p w:rsidR="00D87F9F" w:rsidRDefault="00D87F9F" w:rsidP="00D87F9F">
      <w:pPr>
        <w:jc w:val="both"/>
        <w:rPr>
          <w:rFonts w:ascii="Arial" w:hAnsi="Arial" w:cs="Arial"/>
          <w:sz w:val="20"/>
          <w:szCs w:val="20"/>
          <w:u w:val="single"/>
        </w:rPr>
      </w:pPr>
      <w:r w:rsidRPr="00D87F9F">
        <w:rPr>
          <w:rFonts w:ascii="Arial" w:hAnsi="Arial" w:cs="Arial"/>
          <w:sz w:val="20"/>
          <w:szCs w:val="20"/>
          <w:u w:val="single"/>
          <w:lang w:val="es-MX"/>
        </w:rPr>
        <w:t xml:space="preserve">Nos hace llegar por parte de la Contraloría Ciudadana un escrito dirigido a un servidor </w:t>
      </w:r>
      <w:r w:rsidRPr="00D87F9F">
        <w:rPr>
          <w:rFonts w:ascii="Arial" w:hAnsi="Arial" w:cs="Arial"/>
          <w:b/>
          <w:sz w:val="20"/>
          <w:szCs w:val="20"/>
          <w:u w:val="single"/>
        </w:rPr>
        <w:t xml:space="preserve">Lic. Francis Bujaidar Ghoraichy, </w:t>
      </w:r>
      <w:r w:rsidRPr="00D87F9F">
        <w:rPr>
          <w:rFonts w:ascii="Arial" w:hAnsi="Arial" w:cs="Arial"/>
          <w:sz w:val="20"/>
          <w:szCs w:val="20"/>
          <w:u w:val="single"/>
        </w:rPr>
        <w:t>Representante Suplente del Presidente de la Comisión de Asignación y Contratación de Obra Pública y con atención al Ing. David Miguel Zamora Bueno Secretario Técnico de la Comisión de Asignación de Contratos en el cual manifiestan lo siguiente:</w:t>
      </w:r>
    </w:p>
    <w:p w:rsidR="00D87F9F" w:rsidRPr="00C63506" w:rsidRDefault="00D87F9F" w:rsidP="00D87F9F">
      <w:pPr>
        <w:jc w:val="both"/>
        <w:rPr>
          <w:rFonts w:ascii="Arial" w:hAnsi="Arial" w:cs="Arial"/>
          <w:sz w:val="20"/>
          <w:szCs w:val="20"/>
        </w:rPr>
      </w:pPr>
    </w:p>
    <w:p w:rsidR="00D87F9F" w:rsidRPr="00C63506" w:rsidRDefault="00D87F9F" w:rsidP="00D87F9F">
      <w:pPr>
        <w:jc w:val="both"/>
        <w:rPr>
          <w:rFonts w:ascii="Arial" w:hAnsi="Arial" w:cs="Arial"/>
          <w:sz w:val="20"/>
          <w:szCs w:val="20"/>
        </w:rPr>
      </w:pPr>
      <w:r w:rsidRPr="00C63506">
        <w:rPr>
          <w:rFonts w:ascii="Arial" w:hAnsi="Arial" w:cs="Arial"/>
          <w:sz w:val="20"/>
          <w:szCs w:val="20"/>
        </w:rPr>
        <w:t xml:space="preserve">En referencia a la propuesta de la asignación de obra: </w:t>
      </w:r>
      <w:r w:rsidR="00F170EA" w:rsidRPr="00883B96">
        <w:rPr>
          <w:rFonts w:ascii="Arial" w:hAnsi="Arial" w:cs="Arial"/>
          <w:b/>
          <w:sz w:val="20"/>
          <w:szCs w:val="20"/>
        </w:rPr>
        <w:t>Elaboración</w:t>
      </w:r>
      <w:r w:rsidRPr="00883B96">
        <w:rPr>
          <w:rFonts w:ascii="Arial" w:hAnsi="Arial" w:cs="Arial"/>
          <w:b/>
          <w:sz w:val="20"/>
          <w:szCs w:val="20"/>
        </w:rPr>
        <w:t xml:space="preserve"> de Proyecto, obra complementaria suministro de equipos y puesta en marcha del centro de comando, control, comunicaciones, </w:t>
      </w:r>
      <w:r w:rsidR="00C63506" w:rsidRPr="00883B96">
        <w:rPr>
          <w:rFonts w:ascii="Arial" w:hAnsi="Arial" w:cs="Arial"/>
          <w:b/>
          <w:sz w:val="20"/>
          <w:szCs w:val="20"/>
        </w:rPr>
        <w:t>cómputo</w:t>
      </w:r>
      <w:r w:rsidRPr="00883B96">
        <w:rPr>
          <w:rFonts w:ascii="Arial" w:hAnsi="Arial" w:cs="Arial"/>
          <w:b/>
          <w:sz w:val="20"/>
          <w:szCs w:val="20"/>
        </w:rPr>
        <w:t xml:space="preserve"> y coordinación del complejo </w:t>
      </w:r>
      <w:r w:rsidR="00AC49C8">
        <w:rPr>
          <w:rFonts w:ascii="Arial" w:hAnsi="Arial" w:cs="Arial"/>
          <w:b/>
          <w:sz w:val="20"/>
          <w:szCs w:val="20"/>
        </w:rPr>
        <w:t>C4</w:t>
      </w:r>
      <w:r w:rsidRPr="00883B96">
        <w:rPr>
          <w:rFonts w:ascii="Arial" w:hAnsi="Arial" w:cs="Arial"/>
          <w:b/>
          <w:sz w:val="20"/>
          <w:szCs w:val="20"/>
        </w:rPr>
        <w:t xml:space="preserve"> en el Edificio de Seguridad Pública en Zapopan, Jalisco</w:t>
      </w:r>
      <w:r w:rsidRPr="00C63506">
        <w:rPr>
          <w:rFonts w:ascii="Arial" w:hAnsi="Arial" w:cs="Arial"/>
          <w:sz w:val="20"/>
          <w:szCs w:val="20"/>
        </w:rPr>
        <w:t xml:space="preserve">, le anexo ficha informativa </w:t>
      </w:r>
      <w:r w:rsidR="005C3C5A" w:rsidRPr="00C63506">
        <w:rPr>
          <w:rFonts w:ascii="Arial" w:hAnsi="Arial" w:cs="Arial"/>
          <w:sz w:val="20"/>
          <w:szCs w:val="20"/>
        </w:rPr>
        <w:t>ANÁL</w:t>
      </w:r>
      <w:r w:rsidR="005C3C5A">
        <w:rPr>
          <w:rFonts w:ascii="Arial" w:hAnsi="Arial" w:cs="Arial"/>
          <w:sz w:val="20"/>
          <w:szCs w:val="20"/>
        </w:rPr>
        <w:t>I</w:t>
      </w:r>
      <w:r w:rsidR="005C3C5A" w:rsidRPr="00C63506">
        <w:rPr>
          <w:rFonts w:ascii="Arial" w:hAnsi="Arial" w:cs="Arial"/>
          <w:sz w:val="20"/>
          <w:szCs w:val="20"/>
        </w:rPr>
        <w:t>SIS DE DISPOSICIONES PARA LA OBRA PÚBLICA Y SUMINIST</w:t>
      </w:r>
      <w:r w:rsidR="005C3C5A">
        <w:rPr>
          <w:rFonts w:ascii="Arial" w:hAnsi="Arial" w:cs="Arial"/>
          <w:sz w:val="20"/>
          <w:szCs w:val="20"/>
        </w:rPr>
        <w:t>R</w:t>
      </w:r>
      <w:r w:rsidR="005C3C5A" w:rsidRPr="00C63506">
        <w:rPr>
          <w:rFonts w:ascii="Arial" w:hAnsi="Arial" w:cs="Arial"/>
          <w:sz w:val="20"/>
          <w:szCs w:val="20"/>
        </w:rPr>
        <w:t>O DE BIENES MUEBLES</w:t>
      </w:r>
      <w:r w:rsidRPr="00C63506">
        <w:rPr>
          <w:rFonts w:ascii="Arial" w:hAnsi="Arial" w:cs="Arial"/>
          <w:sz w:val="20"/>
          <w:szCs w:val="20"/>
        </w:rPr>
        <w:t>, en donde se mencionan los diferentes artículos de Reglamentos y Leyes aplicables</w:t>
      </w:r>
      <w:r w:rsidR="00F170EA" w:rsidRPr="00C63506">
        <w:rPr>
          <w:rFonts w:ascii="Arial" w:hAnsi="Arial" w:cs="Arial"/>
          <w:sz w:val="20"/>
          <w:szCs w:val="20"/>
        </w:rPr>
        <w:t xml:space="preserve"> para el correcto desarrollo de la obra antes mencionada para que una vez conocidos los detalles de la misma (Proyecto ejecutivo completo, catálogo de conceptos, presupuesto, etc.) se lleve a cabo de acuerdo con el </w:t>
      </w:r>
      <w:r w:rsidR="00C63506" w:rsidRPr="00C63506">
        <w:rPr>
          <w:rFonts w:ascii="Arial" w:hAnsi="Arial" w:cs="Arial"/>
          <w:sz w:val="20"/>
          <w:szCs w:val="20"/>
        </w:rPr>
        <w:t>marco</w:t>
      </w:r>
      <w:r w:rsidR="00F170EA" w:rsidRPr="00C63506">
        <w:rPr>
          <w:rFonts w:ascii="Arial" w:hAnsi="Arial" w:cs="Arial"/>
          <w:sz w:val="20"/>
          <w:szCs w:val="20"/>
        </w:rPr>
        <w:t xml:space="preserve"> legal. Agradeciendo de antemano la atención a la presente me despido quedando a sus órdenes para cualquier aclaración o duda al respecto, firma rubrica, Mtra. Adriana Romo López, Contralor Ciudadano.</w:t>
      </w:r>
    </w:p>
    <w:p w:rsidR="00F170EA" w:rsidRDefault="00F170EA" w:rsidP="00D87F9F">
      <w:pPr>
        <w:jc w:val="both"/>
        <w:rPr>
          <w:rFonts w:ascii="Arial" w:hAnsi="Arial" w:cs="Arial"/>
          <w:sz w:val="20"/>
          <w:szCs w:val="20"/>
        </w:rPr>
      </w:pPr>
    </w:p>
    <w:p w:rsidR="00F170EA" w:rsidRDefault="00F170EA" w:rsidP="00D87F9F">
      <w:pPr>
        <w:jc w:val="both"/>
        <w:rPr>
          <w:rFonts w:ascii="Arial" w:hAnsi="Arial" w:cs="Arial"/>
          <w:sz w:val="20"/>
          <w:szCs w:val="20"/>
        </w:rPr>
      </w:pPr>
      <w:r w:rsidRPr="00F170EA">
        <w:rPr>
          <w:rFonts w:ascii="Arial" w:hAnsi="Arial" w:cs="Arial"/>
          <w:b/>
          <w:sz w:val="20"/>
          <w:szCs w:val="20"/>
        </w:rPr>
        <w:t>Ing. David Miguel Zamora Bueno</w:t>
      </w:r>
      <w:r w:rsidRPr="00F170EA">
        <w:rPr>
          <w:rFonts w:ascii="Arial" w:hAnsi="Arial" w:cs="Arial"/>
          <w:sz w:val="20"/>
          <w:szCs w:val="20"/>
        </w:rPr>
        <w:t>, Secretario Técnico</w:t>
      </w:r>
      <w:r w:rsidR="00C63506">
        <w:rPr>
          <w:rFonts w:ascii="Arial" w:hAnsi="Arial" w:cs="Arial"/>
          <w:sz w:val="20"/>
          <w:szCs w:val="20"/>
        </w:rPr>
        <w:t>:</w:t>
      </w:r>
      <w:r>
        <w:rPr>
          <w:rFonts w:ascii="Arial" w:hAnsi="Arial" w:cs="Arial"/>
          <w:sz w:val="20"/>
          <w:szCs w:val="20"/>
        </w:rPr>
        <w:t xml:space="preserve"> </w:t>
      </w:r>
      <w:r w:rsidRPr="00C63506">
        <w:rPr>
          <w:rFonts w:ascii="Arial" w:hAnsi="Arial" w:cs="Arial"/>
          <w:sz w:val="20"/>
          <w:szCs w:val="20"/>
          <w:u w:val="single"/>
        </w:rPr>
        <w:t xml:space="preserve">valdría la pena precisar que la licitación se está haciendo en base en el artículo 8 fracción IV, que especifica muy claramente que los proyectos integrales mismos que abarcan desde el diseño de la obra hasta su terminación total incluyendo cuando se requiera la transferencia de la tecnología, ya que los anexos que envía la Contraloría Ciudadana, hacen referencia a artículos Federales que en este caso no aplican, esta es una licitación con recurso municipal y al abordar la reglamentación Estatal </w:t>
      </w:r>
      <w:r w:rsidR="00C63506" w:rsidRPr="00C63506">
        <w:rPr>
          <w:rFonts w:ascii="Arial" w:hAnsi="Arial" w:cs="Arial"/>
          <w:sz w:val="20"/>
          <w:szCs w:val="20"/>
          <w:u w:val="single"/>
        </w:rPr>
        <w:t xml:space="preserve">la Contraloría Ciudadana </w:t>
      </w:r>
      <w:r w:rsidRPr="00C63506">
        <w:rPr>
          <w:rFonts w:ascii="Arial" w:hAnsi="Arial" w:cs="Arial"/>
          <w:sz w:val="20"/>
          <w:szCs w:val="20"/>
          <w:u w:val="single"/>
        </w:rPr>
        <w:t xml:space="preserve">se basan en el mismo </w:t>
      </w:r>
      <w:r w:rsidR="00C63506" w:rsidRPr="00C63506">
        <w:rPr>
          <w:rFonts w:ascii="Arial" w:hAnsi="Arial" w:cs="Arial"/>
          <w:sz w:val="20"/>
          <w:szCs w:val="20"/>
          <w:u w:val="single"/>
        </w:rPr>
        <w:t>artículo</w:t>
      </w:r>
      <w:r w:rsidRPr="00C63506">
        <w:rPr>
          <w:rFonts w:ascii="Arial" w:hAnsi="Arial" w:cs="Arial"/>
          <w:sz w:val="20"/>
          <w:szCs w:val="20"/>
          <w:u w:val="single"/>
        </w:rPr>
        <w:t xml:space="preserve"> 8 pero en su fracción </w:t>
      </w:r>
      <w:r w:rsidR="00C63506" w:rsidRPr="00C63506">
        <w:rPr>
          <w:rFonts w:ascii="Arial" w:hAnsi="Arial" w:cs="Arial"/>
          <w:sz w:val="20"/>
          <w:szCs w:val="20"/>
          <w:u w:val="single"/>
        </w:rPr>
        <w:t>VI, vamos a aclarar que se está haciendo con lo establecido en la fracción IV del mencionado artículo 8</w:t>
      </w:r>
      <w:r w:rsidRPr="00C63506">
        <w:rPr>
          <w:rFonts w:ascii="Arial" w:hAnsi="Arial" w:cs="Arial"/>
          <w:sz w:val="20"/>
          <w:szCs w:val="20"/>
          <w:u w:val="single"/>
        </w:rPr>
        <w:t xml:space="preserve"> </w:t>
      </w:r>
      <w:r w:rsidR="00C63506" w:rsidRPr="00C63506">
        <w:rPr>
          <w:rFonts w:ascii="Arial" w:hAnsi="Arial" w:cs="Arial"/>
          <w:sz w:val="20"/>
          <w:szCs w:val="20"/>
          <w:u w:val="single"/>
        </w:rPr>
        <w:t>que es donde se habla de un proyecto integral</w:t>
      </w:r>
      <w:r w:rsidRPr="00C63506">
        <w:rPr>
          <w:rFonts w:ascii="Arial" w:hAnsi="Arial" w:cs="Arial"/>
          <w:sz w:val="20"/>
          <w:szCs w:val="20"/>
          <w:u w:val="single"/>
        </w:rPr>
        <w:t xml:space="preserve"> </w:t>
      </w:r>
      <w:r w:rsidR="00C63506" w:rsidRPr="00C63506">
        <w:rPr>
          <w:rFonts w:ascii="Arial" w:hAnsi="Arial" w:cs="Arial"/>
          <w:sz w:val="20"/>
          <w:szCs w:val="20"/>
          <w:u w:val="single"/>
        </w:rPr>
        <w:t>para la puesta en operación de este centro de mando.</w:t>
      </w:r>
      <w:r>
        <w:rPr>
          <w:rFonts w:ascii="Arial" w:hAnsi="Arial" w:cs="Arial"/>
          <w:sz w:val="20"/>
          <w:szCs w:val="20"/>
        </w:rPr>
        <w:t xml:space="preserve">  </w:t>
      </w:r>
    </w:p>
    <w:p w:rsidR="00C63506" w:rsidRDefault="00C63506" w:rsidP="00D87F9F">
      <w:pPr>
        <w:jc w:val="both"/>
        <w:rPr>
          <w:rFonts w:ascii="Arial" w:hAnsi="Arial" w:cs="Arial"/>
          <w:sz w:val="20"/>
          <w:szCs w:val="20"/>
        </w:rPr>
      </w:pPr>
    </w:p>
    <w:p w:rsidR="00AC49C8" w:rsidRPr="00AC49C8" w:rsidRDefault="00AC49C8" w:rsidP="00D87F9F">
      <w:pPr>
        <w:jc w:val="both"/>
        <w:rPr>
          <w:rFonts w:ascii="Arial" w:hAnsi="Arial" w:cs="Arial"/>
          <w:sz w:val="20"/>
          <w:szCs w:val="20"/>
          <w:u w:val="single"/>
        </w:rPr>
      </w:pPr>
      <w:r w:rsidRPr="00AC49C8">
        <w:rPr>
          <w:rFonts w:ascii="Arial" w:hAnsi="Arial" w:cs="Arial"/>
          <w:sz w:val="20"/>
          <w:szCs w:val="20"/>
          <w:u w:val="single"/>
          <w:lang w:val="es-MX"/>
        </w:rPr>
        <w:t>Y por todo lo anterior, se propone cambiar la modalidad de Licitación Pública a Lactación por Invitación Restringida.</w:t>
      </w:r>
    </w:p>
    <w:p w:rsidR="00AC49C8" w:rsidRDefault="00AC49C8" w:rsidP="00D87F9F">
      <w:pPr>
        <w:jc w:val="both"/>
        <w:rPr>
          <w:rFonts w:ascii="Arial" w:hAnsi="Arial" w:cs="Arial"/>
          <w:sz w:val="20"/>
          <w:szCs w:val="20"/>
        </w:rPr>
      </w:pPr>
    </w:p>
    <w:p w:rsidR="00AC49C8" w:rsidRDefault="00AC49C8" w:rsidP="00D87F9F">
      <w:pPr>
        <w:jc w:val="both"/>
        <w:rPr>
          <w:rFonts w:ascii="Arial" w:hAnsi="Arial" w:cs="Arial"/>
          <w:sz w:val="20"/>
          <w:szCs w:val="20"/>
        </w:rPr>
      </w:pPr>
    </w:p>
    <w:p w:rsidR="00C63506" w:rsidRPr="00660428" w:rsidRDefault="00C63506" w:rsidP="00D87F9F">
      <w:pPr>
        <w:jc w:val="both"/>
        <w:rPr>
          <w:rFonts w:ascii="Arial" w:hAnsi="Arial" w:cs="Arial"/>
          <w:sz w:val="20"/>
          <w:szCs w:val="20"/>
          <w:u w:val="single"/>
          <w:lang w:val="es-MX"/>
        </w:rPr>
      </w:pPr>
      <w:r w:rsidRPr="00C63506">
        <w:rPr>
          <w:rFonts w:ascii="Arial" w:hAnsi="Arial" w:cs="Arial"/>
          <w:b/>
          <w:sz w:val="20"/>
          <w:szCs w:val="20"/>
        </w:rPr>
        <w:t>Lic. Francis Bujaidar Ghoraichy</w:t>
      </w:r>
      <w:r>
        <w:rPr>
          <w:rFonts w:ascii="Arial" w:hAnsi="Arial" w:cs="Arial"/>
          <w:b/>
          <w:sz w:val="20"/>
          <w:szCs w:val="20"/>
        </w:rPr>
        <w:t xml:space="preserve">: </w:t>
      </w:r>
      <w:r w:rsidRPr="00660428">
        <w:rPr>
          <w:rFonts w:ascii="Arial" w:hAnsi="Arial" w:cs="Arial"/>
          <w:sz w:val="20"/>
          <w:szCs w:val="20"/>
          <w:u w:val="single"/>
        </w:rPr>
        <w:t>lo sometemos a su consideración si no tiene ninguna observación.</w:t>
      </w:r>
    </w:p>
    <w:p w:rsidR="00D87F9F" w:rsidRPr="00D87F9F" w:rsidRDefault="00D87F9F" w:rsidP="00D87F9F">
      <w:pPr>
        <w:jc w:val="both"/>
        <w:rPr>
          <w:rFonts w:ascii="Arial" w:hAnsi="Arial" w:cs="Arial"/>
          <w:sz w:val="20"/>
          <w:szCs w:val="20"/>
          <w:u w:val="single"/>
          <w:lang w:val="es-MX"/>
        </w:rPr>
      </w:pPr>
    </w:p>
    <w:p w:rsidR="003125F3" w:rsidRDefault="00C63506">
      <w:pPr>
        <w:jc w:val="both"/>
        <w:rPr>
          <w:rFonts w:ascii="Arial" w:hAnsi="Arial" w:cs="Arial"/>
          <w:sz w:val="20"/>
          <w:szCs w:val="20"/>
          <w:u w:val="single"/>
          <w:lang w:val="es-ES_tradnl"/>
        </w:rPr>
      </w:pP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w:t>
      </w:r>
      <w:r w:rsidRPr="00660428">
        <w:rPr>
          <w:rFonts w:ascii="Arial" w:hAnsi="Arial" w:cs="Arial"/>
          <w:sz w:val="20"/>
          <w:szCs w:val="20"/>
          <w:u w:val="single"/>
        </w:rPr>
        <w:t>¿en qué términos se va a poner a consideración?</w:t>
      </w:r>
    </w:p>
    <w:p w:rsidR="003125F3" w:rsidRPr="00660428" w:rsidRDefault="00C63506">
      <w:pPr>
        <w:jc w:val="both"/>
        <w:rPr>
          <w:rFonts w:ascii="Arial" w:hAnsi="Arial" w:cs="Arial"/>
          <w:sz w:val="20"/>
          <w:szCs w:val="20"/>
          <w:u w:val="single"/>
          <w:lang w:val="es-ES_tradnl"/>
        </w:rPr>
      </w:pPr>
      <w:r w:rsidRPr="00C63506">
        <w:rPr>
          <w:rFonts w:ascii="Arial" w:hAnsi="Arial" w:cs="Arial"/>
          <w:b/>
          <w:sz w:val="20"/>
          <w:szCs w:val="20"/>
        </w:rPr>
        <w:lastRenderedPageBreak/>
        <w:t>Lic. Francis Bujaidar Ghoraichy</w:t>
      </w:r>
      <w:r>
        <w:rPr>
          <w:rFonts w:ascii="Arial" w:hAnsi="Arial" w:cs="Arial"/>
          <w:b/>
          <w:sz w:val="20"/>
          <w:szCs w:val="20"/>
        </w:rPr>
        <w:t xml:space="preserve">: </w:t>
      </w:r>
      <w:r w:rsidRPr="00660428">
        <w:rPr>
          <w:rFonts w:ascii="Arial" w:hAnsi="Arial" w:cs="Arial"/>
          <w:sz w:val="20"/>
          <w:szCs w:val="20"/>
          <w:u w:val="single"/>
        </w:rPr>
        <w:t>nos estamos basando en la Ley estatal (</w:t>
      </w:r>
      <w:r w:rsidRPr="00883B96">
        <w:rPr>
          <w:rFonts w:ascii="Arial" w:hAnsi="Arial" w:cs="Arial"/>
          <w:sz w:val="20"/>
          <w:szCs w:val="20"/>
        </w:rPr>
        <w:t>Ley de Obra Pública del Estado de Jalisco</w:t>
      </w:r>
      <w:r w:rsidRPr="00660428">
        <w:rPr>
          <w:rFonts w:ascii="Arial" w:hAnsi="Arial" w:cs="Arial"/>
          <w:sz w:val="20"/>
          <w:szCs w:val="20"/>
          <w:u w:val="single"/>
        </w:rPr>
        <w:t>) en el artículo 8 en la fracción IV.</w:t>
      </w:r>
    </w:p>
    <w:p w:rsidR="003125F3" w:rsidRDefault="003125F3">
      <w:pPr>
        <w:jc w:val="both"/>
        <w:rPr>
          <w:rFonts w:ascii="Arial" w:hAnsi="Arial" w:cs="Arial"/>
          <w:sz w:val="20"/>
          <w:szCs w:val="20"/>
          <w:u w:val="single"/>
          <w:lang w:val="es-ES_tradnl"/>
        </w:rPr>
      </w:pPr>
    </w:p>
    <w:p w:rsidR="00C63506" w:rsidRPr="00660428" w:rsidRDefault="00C63506">
      <w:pPr>
        <w:jc w:val="both"/>
        <w:rPr>
          <w:rFonts w:ascii="Arial" w:hAnsi="Arial" w:cs="Arial"/>
          <w:sz w:val="20"/>
          <w:szCs w:val="20"/>
          <w:u w:val="single"/>
        </w:rPr>
      </w:pPr>
      <w:r w:rsidRPr="00BD0F6F">
        <w:rPr>
          <w:rFonts w:ascii="Arial" w:hAnsi="Arial" w:cs="Arial"/>
          <w:b/>
          <w:sz w:val="20"/>
          <w:szCs w:val="20"/>
        </w:rPr>
        <w:t>Regidor Lic. Salvador Rizo Castelo</w:t>
      </w:r>
      <w:r>
        <w:rPr>
          <w:rFonts w:ascii="Arial" w:hAnsi="Arial" w:cs="Arial"/>
          <w:b/>
          <w:sz w:val="20"/>
          <w:szCs w:val="20"/>
        </w:rPr>
        <w:t xml:space="preserve">: </w:t>
      </w:r>
      <w:r w:rsidRPr="00660428">
        <w:rPr>
          <w:rFonts w:ascii="Arial" w:hAnsi="Arial" w:cs="Arial"/>
          <w:sz w:val="20"/>
          <w:szCs w:val="20"/>
          <w:u w:val="single"/>
        </w:rPr>
        <w:t>por un lado está lo que menciona la Contraloría Ciudadana y por otro lo que refiere la Dirección de Obras Públicas e Infraestructura, ¿son cosas diferentes?</w:t>
      </w:r>
    </w:p>
    <w:p w:rsidR="00C63506" w:rsidRPr="00660428" w:rsidRDefault="00C63506">
      <w:pPr>
        <w:jc w:val="both"/>
        <w:rPr>
          <w:rFonts w:ascii="Arial" w:hAnsi="Arial" w:cs="Arial"/>
          <w:sz w:val="20"/>
          <w:szCs w:val="20"/>
          <w:u w:val="single"/>
        </w:rPr>
      </w:pPr>
    </w:p>
    <w:p w:rsidR="00C63506" w:rsidRPr="00B616FF" w:rsidRDefault="00C63506">
      <w:pPr>
        <w:jc w:val="both"/>
        <w:rPr>
          <w:rFonts w:ascii="Arial" w:hAnsi="Arial" w:cs="Arial"/>
          <w:sz w:val="20"/>
          <w:szCs w:val="20"/>
        </w:rPr>
      </w:pPr>
      <w:r w:rsidRPr="00C63506">
        <w:rPr>
          <w:rFonts w:ascii="Arial" w:hAnsi="Arial" w:cs="Arial"/>
          <w:b/>
          <w:sz w:val="20"/>
          <w:szCs w:val="20"/>
        </w:rPr>
        <w:t>Lic. Francis Bujaidar Ghoraichy</w:t>
      </w:r>
      <w:r>
        <w:rPr>
          <w:rFonts w:ascii="Arial" w:hAnsi="Arial" w:cs="Arial"/>
          <w:b/>
          <w:sz w:val="20"/>
          <w:szCs w:val="20"/>
        </w:rPr>
        <w:t xml:space="preserve">: </w:t>
      </w:r>
      <w:r>
        <w:rPr>
          <w:rFonts w:ascii="Arial" w:hAnsi="Arial" w:cs="Arial"/>
          <w:sz w:val="20"/>
          <w:szCs w:val="20"/>
        </w:rPr>
        <w:t>Mencionan el mismo artículo</w:t>
      </w:r>
      <w:r w:rsidR="00E0614F">
        <w:rPr>
          <w:rFonts w:ascii="Arial" w:hAnsi="Arial" w:cs="Arial"/>
          <w:sz w:val="20"/>
          <w:szCs w:val="20"/>
        </w:rPr>
        <w:t>,</w:t>
      </w:r>
      <w:r>
        <w:rPr>
          <w:rFonts w:ascii="Arial" w:hAnsi="Arial" w:cs="Arial"/>
          <w:sz w:val="20"/>
          <w:szCs w:val="20"/>
        </w:rPr>
        <w:t xml:space="preserve"> solo que la contraloría menciona la </w:t>
      </w:r>
      <w:r w:rsidRPr="00C63506">
        <w:rPr>
          <w:rFonts w:ascii="Arial" w:hAnsi="Arial" w:cs="Arial"/>
          <w:b/>
          <w:sz w:val="20"/>
          <w:szCs w:val="20"/>
        </w:rPr>
        <w:t xml:space="preserve">fracción </w:t>
      </w:r>
      <w:r w:rsidR="00EE2576">
        <w:rPr>
          <w:rFonts w:ascii="Arial" w:hAnsi="Arial" w:cs="Arial"/>
          <w:b/>
          <w:sz w:val="20"/>
          <w:szCs w:val="20"/>
        </w:rPr>
        <w:t>VI</w:t>
      </w:r>
      <w:r>
        <w:rPr>
          <w:rFonts w:ascii="Arial" w:hAnsi="Arial" w:cs="Arial"/>
          <w:sz w:val="20"/>
          <w:szCs w:val="20"/>
        </w:rPr>
        <w:t xml:space="preserve"> y la Dirección de Obras Públicas e Infraestructura menciona la </w:t>
      </w:r>
      <w:r w:rsidRPr="00C63506">
        <w:rPr>
          <w:rFonts w:ascii="Arial" w:hAnsi="Arial" w:cs="Arial"/>
          <w:b/>
          <w:sz w:val="20"/>
          <w:szCs w:val="20"/>
        </w:rPr>
        <w:t xml:space="preserve">fracción </w:t>
      </w:r>
      <w:r w:rsidR="00EE2576">
        <w:rPr>
          <w:rFonts w:ascii="Arial" w:hAnsi="Arial" w:cs="Arial"/>
          <w:b/>
          <w:sz w:val="20"/>
          <w:szCs w:val="20"/>
        </w:rPr>
        <w:t xml:space="preserve">IV </w:t>
      </w:r>
      <w:r w:rsidR="00EE2576">
        <w:rPr>
          <w:rFonts w:ascii="Arial" w:hAnsi="Arial" w:cs="Arial"/>
          <w:sz w:val="20"/>
          <w:szCs w:val="20"/>
        </w:rPr>
        <w:t>son incisos distintos, es el mismo artículo 8, las dos dependencias están de acuerdo</w:t>
      </w:r>
      <w:r w:rsidR="005019FF">
        <w:rPr>
          <w:rFonts w:ascii="Arial" w:hAnsi="Arial" w:cs="Arial"/>
          <w:sz w:val="20"/>
          <w:szCs w:val="20"/>
        </w:rPr>
        <w:t xml:space="preserve">, </w:t>
      </w:r>
      <w:r w:rsidR="00E0614F">
        <w:rPr>
          <w:rFonts w:ascii="Arial" w:hAnsi="Arial" w:cs="Arial"/>
          <w:sz w:val="20"/>
          <w:szCs w:val="20"/>
        </w:rPr>
        <w:t>pero quisimos agregar este artículo 8 fracción IV</w:t>
      </w:r>
      <w:r w:rsidR="00EE2576">
        <w:rPr>
          <w:rFonts w:ascii="Arial" w:hAnsi="Arial" w:cs="Arial"/>
          <w:sz w:val="20"/>
          <w:szCs w:val="20"/>
        </w:rPr>
        <w:t xml:space="preserve"> </w:t>
      </w:r>
      <w:r w:rsidR="005019FF">
        <w:rPr>
          <w:rFonts w:ascii="Arial" w:hAnsi="Arial" w:cs="Arial"/>
          <w:sz w:val="20"/>
          <w:szCs w:val="20"/>
        </w:rPr>
        <w:t>que dice: “</w:t>
      </w:r>
      <w:r w:rsidR="005019FF" w:rsidRPr="00C63506">
        <w:rPr>
          <w:rFonts w:ascii="Arial" w:hAnsi="Arial" w:cs="Arial"/>
          <w:sz w:val="20"/>
          <w:szCs w:val="20"/>
          <w:u w:val="single"/>
        </w:rPr>
        <w:t>los proyectos integrales mismos que abarcan desde el diseño de la obra hasta su terminación total incluyendo cuando se requiera la transferencia de la tecnología</w:t>
      </w:r>
      <w:r w:rsidR="005019FF">
        <w:rPr>
          <w:rFonts w:ascii="Arial" w:hAnsi="Arial" w:cs="Arial"/>
          <w:sz w:val="20"/>
          <w:szCs w:val="20"/>
          <w:u w:val="single"/>
        </w:rPr>
        <w:t>…”</w:t>
      </w:r>
      <w:r w:rsidR="008E1203">
        <w:rPr>
          <w:rFonts w:ascii="Arial" w:hAnsi="Arial" w:cs="Arial"/>
          <w:sz w:val="20"/>
          <w:szCs w:val="20"/>
          <w:u w:val="single"/>
        </w:rPr>
        <w:t xml:space="preserve">, </w:t>
      </w:r>
      <w:r w:rsidR="00B616FF" w:rsidRPr="00B616FF">
        <w:rPr>
          <w:rFonts w:ascii="Arial" w:hAnsi="Arial" w:cs="Arial"/>
          <w:sz w:val="20"/>
          <w:szCs w:val="20"/>
        </w:rPr>
        <w:t xml:space="preserve">también se aplica </w:t>
      </w:r>
      <w:r w:rsidR="008E1203" w:rsidRPr="00B616FF">
        <w:rPr>
          <w:rFonts w:ascii="Arial" w:hAnsi="Arial" w:cs="Arial"/>
          <w:sz w:val="20"/>
          <w:szCs w:val="20"/>
        </w:rPr>
        <w:t>co</w:t>
      </w:r>
      <w:r w:rsidR="00B616FF">
        <w:rPr>
          <w:rFonts w:ascii="Arial" w:hAnsi="Arial" w:cs="Arial"/>
          <w:sz w:val="20"/>
          <w:szCs w:val="20"/>
        </w:rPr>
        <w:t>mo dicen con</w:t>
      </w:r>
      <w:r w:rsidR="008E1203" w:rsidRPr="00B616FF">
        <w:rPr>
          <w:rFonts w:ascii="Arial" w:hAnsi="Arial" w:cs="Arial"/>
          <w:sz w:val="20"/>
          <w:szCs w:val="20"/>
        </w:rPr>
        <w:t xml:space="preserve"> llave en mano, es decir</w:t>
      </w:r>
      <w:r w:rsidR="00B616FF">
        <w:rPr>
          <w:rFonts w:ascii="Arial" w:hAnsi="Arial" w:cs="Arial"/>
          <w:sz w:val="20"/>
          <w:szCs w:val="20"/>
        </w:rPr>
        <w:t>,</w:t>
      </w:r>
      <w:r w:rsidR="008E1203" w:rsidRPr="00B616FF">
        <w:rPr>
          <w:rFonts w:ascii="Arial" w:hAnsi="Arial" w:cs="Arial"/>
          <w:sz w:val="20"/>
          <w:szCs w:val="20"/>
        </w:rPr>
        <w:t xml:space="preserve"> que entra en el artículo y se puede hacer por esta Comisión de Asignación de Obra Pública del municipio de Zapopan, Jalisco.</w:t>
      </w:r>
    </w:p>
    <w:p w:rsidR="003125F3" w:rsidRPr="00B616FF" w:rsidRDefault="003125F3">
      <w:pPr>
        <w:jc w:val="both"/>
        <w:rPr>
          <w:rFonts w:ascii="Arial" w:hAnsi="Arial" w:cs="Arial"/>
          <w:sz w:val="20"/>
          <w:szCs w:val="20"/>
          <w:u w:val="single"/>
        </w:rPr>
      </w:pPr>
    </w:p>
    <w:p w:rsidR="003125F3" w:rsidRPr="00D94645" w:rsidRDefault="00C278DC">
      <w:pPr>
        <w:jc w:val="both"/>
        <w:rPr>
          <w:rFonts w:ascii="Arial" w:hAnsi="Arial" w:cs="Arial"/>
          <w:sz w:val="20"/>
          <w:szCs w:val="20"/>
          <w:u w:val="single"/>
          <w:lang w:val="es-ES_tradnl"/>
        </w:rPr>
      </w:pPr>
      <w:r w:rsidRPr="00BD0F6F">
        <w:rPr>
          <w:rFonts w:ascii="Arial" w:hAnsi="Arial" w:cs="Arial"/>
          <w:b/>
          <w:sz w:val="20"/>
          <w:szCs w:val="20"/>
        </w:rPr>
        <w:t>Regidor Lic. Salvador Rizo Castelo</w:t>
      </w:r>
      <w:r>
        <w:rPr>
          <w:rFonts w:ascii="Arial" w:hAnsi="Arial" w:cs="Arial"/>
          <w:b/>
          <w:sz w:val="20"/>
          <w:szCs w:val="20"/>
        </w:rPr>
        <w:t xml:space="preserve">: </w:t>
      </w:r>
      <w:r w:rsidR="00D94645" w:rsidRPr="005C3C5A">
        <w:rPr>
          <w:rFonts w:ascii="Arial" w:hAnsi="Arial" w:cs="Arial"/>
          <w:sz w:val="20"/>
          <w:szCs w:val="20"/>
          <w:u w:val="single"/>
        </w:rPr>
        <w:t>¿</w:t>
      </w:r>
      <w:r w:rsidRPr="005C3C5A">
        <w:rPr>
          <w:rFonts w:ascii="Arial" w:hAnsi="Arial" w:cs="Arial"/>
          <w:sz w:val="20"/>
          <w:szCs w:val="20"/>
          <w:u w:val="single"/>
        </w:rPr>
        <w:t>Entonces</w:t>
      </w:r>
      <w:r w:rsidRPr="00D94645">
        <w:rPr>
          <w:rFonts w:ascii="Arial" w:hAnsi="Arial" w:cs="Arial"/>
          <w:sz w:val="20"/>
          <w:szCs w:val="20"/>
          <w:u w:val="single"/>
        </w:rPr>
        <w:t>, se va a votar la propuesta de la Dirección de Obra Pública?</w:t>
      </w:r>
    </w:p>
    <w:p w:rsidR="003125F3" w:rsidRDefault="003125F3">
      <w:pPr>
        <w:jc w:val="both"/>
        <w:rPr>
          <w:rFonts w:ascii="Arial" w:hAnsi="Arial" w:cs="Arial"/>
          <w:sz w:val="20"/>
          <w:szCs w:val="20"/>
          <w:u w:val="single"/>
          <w:lang w:val="es-ES_tradnl"/>
        </w:rPr>
      </w:pPr>
    </w:p>
    <w:p w:rsidR="003125F3" w:rsidRDefault="00D94645">
      <w:pPr>
        <w:jc w:val="both"/>
        <w:rPr>
          <w:rFonts w:ascii="Arial" w:hAnsi="Arial" w:cs="Arial"/>
          <w:sz w:val="20"/>
          <w:szCs w:val="20"/>
          <w:u w:val="single"/>
        </w:rPr>
      </w:pPr>
      <w:r w:rsidRPr="00C63506">
        <w:rPr>
          <w:rFonts w:ascii="Arial" w:hAnsi="Arial" w:cs="Arial"/>
          <w:b/>
          <w:sz w:val="20"/>
          <w:szCs w:val="20"/>
        </w:rPr>
        <w:t>Lic. Francis Bujaidar Ghoraichy</w:t>
      </w:r>
      <w:r>
        <w:rPr>
          <w:rFonts w:ascii="Arial" w:hAnsi="Arial" w:cs="Arial"/>
          <w:b/>
          <w:sz w:val="20"/>
          <w:szCs w:val="20"/>
        </w:rPr>
        <w:t xml:space="preserve">: </w:t>
      </w:r>
      <w:r w:rsidRPr="00D94645">
        <w:rPr>
          <w:rFonts w:ascii="Arial" w:hAnsi="Arial" w:cs="Arial"/>
          <w:sz w:val="20"/>
          <w:szCs w:val="20"/>
          <w:u w:val="single"/>
        </w:rPr>
        <w:t>es correcto.</w:t>
      </w:r>
    </w:p>
    <w:p w:rsidR="00D94645" w:rsidRDefault="00D94645">
      <w:pPr>
        <w:jc w:val="both"/>
        <w:rPr>
          <w:rFonts w:ascii="Arial" w:hAnsi="Arial" w:cs="Arial"/>
          <w:sz w:val="20"/>
          <w:szCs w:val="20"/>
          <w:u w:val="single"/>
        </w:rPr>
      </w:pPr>
    </w:p>
    <w:p w:rsidR="00691FCE" w:rsidRPr="00A27C94" w:rsidRDefault="00691FCE" w:rsidP="00691FCE">
      <w:pPr>
        <w:jc w:val="both"/>
        <w:rPr>
          <w:rFonts w:ascii="Arial" w:hAnsi="Arial" w:cs="Arial"/>
          <w:sz w:val="20"/>
          <w:szCs w:val="20"/>
          <w:u w:val="single"/>
        </w:rPr>
      </w:pPr>
      <w:r w:rsidRPr="00A27C94">
        <w:rPr>
          <w:rFonts w:ascii="Arial" w:hAnsi="Arial" w:cs="Arial"/>
          <w:b/>
          <w:sz w:val="20"/>
          <w:szCs w:val="20"/>
        </w:rPr>
        <w:t>Lic. Francis Bujaidar Ghoraichy</w:t>
      </w:r>
      <w:r w:rsidRPr="00A27C94">
        <w:rPr>
          <w:rFonts w:ascii="Arial" w:hAnsi="Arial" w:cs="Arial"/>
          <w:b/>
          <w:sz w:val="20"/>
          <w:szCs w:val="20"/>
          <w:u w:val="single"/>
        </w:rPr>
        <w:t xml:space="preserve">: </w:t>
      </w:r>
      <w:r w:rsidRPr="00A27C94">
        <w:rPr>
          <w:rFonts w:ascii="Arial" w:hAnsi="Arial" w:cs="Arial"/>
          <w:sz w:val="20"/>
          <w:szCs w:val="20"/>
          <w:u w:val="single"/>
        </w:rPr>
        <w:t>Si no tiene ninguna otra observación lo sometemos a su consideración los que estén a favor, favor de manifestarlo:</w:t>
      </w:r>
    </w:p>
    <w:p w:rsidR="00691FCE" w:rsidRPr="00A27C94" w:rsidRDefault="00691FCE" w:rsidP="00691FCE">
      <w:pPr>
        <w:jc w:val="both"/>
        <w:rPr>
          <w:rFonts w:ascii="Arial" w:hAnsi="Arial" w:cs="Arial"/>
          <w:sz w:val="20"/>
          <w:szCs w:val="20"/>
          <w:u w:val="single"/>
          <w:lang w:val="es-MX"/>
        </w:rPr>
      </w:pPr>
    </w:p>
    <w:p w:rsidR="00277DD6" w:rsidRDefault="00277DD6" w:rsidP="00277DD6">
      <w:pPr>
        <w:jc w:val="both"/>
        <w:rPr>
          <w:rFonts w:ascii="Arial" w:hAnsi="Arial" w:cs="Arial"/>
          <w:b/>
          <w:sz w:val="20"/>
          <w:szCs w:val="20"/>
        </w:rPr>
      </w:pPr>
      <w:r>
        <w:rPr>
          <w:rFonts w:ascii="Arial" w:hAnsi="Arial" w:cs="Arial"/>
          <w:b/>
          <w:sz w:val="20"/>
          <w:szCs w:val="20"/>
        </w:rPr>
        <w:t>Lic. Francis Bujaidar Ghoraichy</w:t>
      </w:r>
      <w:r>
        <w:rPr>
          <w:rFonts w:ascii="Arial" w:hAnsi="Arial" w:cs="Arial"/>
          <w:sz w:val="20"/>
          <w:szCs w:val="20"/>
        </w:rPr>
        <w:t xml:space="preserve">, Representante Suplente del Presidente de la Comisión de Asignación y Contratación de Obra Pública. </w:t>
      </w:r>
      <w:r>
        <w:rPr>
          <w:rFonts w:ascii="Arial" w:hAnsi="Arial" w:cs="Arial"/>
          <w:b/>
          <w:sz w:val="20"/>
          <w:szCs w:val="20"/>
        </w:rPr>
        <w:t>A favor.</w:t>
      </w:r>
    </w:p>
    <w:p w:rsidR="00277DD6" w:rsidRDefault="00277DD6" w:rsidP="00277DD6">
      <w:pPr>
        <w:jc w:val="both"/>
        <w:rPr>
          <w:rFonts w:ascii="Arial" w:hAnsi="Arial" w:cs="Arial"/>
          <w:sz w:val="20"/>
          <w:szCs w:val="20"/>
        </w:rPr>
      </w:pPr>
    </w:p>
    <w:p w:rsidR="00277DD6" w:rsidRDefault="00277DD6" w:rsidP="00277DD6">
      <w:pPr>
        <w:jc w:val="both"/>
        <w:rPr>
          <w:rFonts w:ascii="Arial" w:hAnsi="Arial" w:cs="Arial"/>
          <w:b/>
          <w:sz w:val="20"/>
          <w:szCs w:val="20"/>
        </w:rPr>
      </w:pPr>
      <w:r>
        <w:rPr>
          <w:rFonts w:ascii="Arial" w:hAnsi="Arial" w:cs="Arial"/>
          <w:b/>
          <w:sz w:val="20"/>
          <w:szCs w:val="20"/>
        </w:rPr>
        <w:t>Regidor Mtro. Mario Alberto Rodríguez Carrillo</w:t>
      </w:r>
      <w:r>
        <w:rPr>
          <w:rFonts w:ascii="Arial" w:hAnsi="Arial" w:cs="Arial"/>
          <w:sz w:val="20"/>
          <w:szCs w:val="20"/>
        </w:rPr>
        <w:t>, Representante Titular de la Comisión Colegiada y Permanente de Desarrollo Urbano.</w:t>
      </w:r>
      <w:r>
        <w:rPr>
          <w:rFonts w:ascii="Arial" w:hAnsi="Arial" w:cs="Arial"/>
          <w:b/>
          <w:sz w:val="20"/>
          <w:szCs w:val="20"/>
        </w:rPr>
        <w:t xml:space="preserve"> A favor.</w:t>
      </w:r>
    </w:p>
    <w:p w:rsidR="00277DD6" w:rsidRDefault="00277DD6" w:rsidP="00277DD6">
      <w:pPr>
        <w:jc w:val="both"/>
        <w:rPr>
          <w:rFonts w:ascii="Arial" w:hAnsi="Arial" w:cs="Arial"/>
          <w:b/>
          <w:sz w:val="20"/>
          <w:szCs w:val="20"/>
        </w:rPr>
      </w:pPr>
    </w:p>
    <w:p w:rsidR="00277DD6" w:rsidRDefault="00277DD6" w:rsidP="00277DD6">
      <w:pPr>
        <w:jc w:val="both"/>
        <w:rPr>
          <w:rFonts w:ascii="Arial" w:hAnsi="Arial" w:cs="Arial"/>
          <w:color w:val="FF0000"/>
          <w:sz w:val="20"/>
          <w:szCs w:val="20"/>
        </w:rPr>
      </w:pPr>
      <w:r>
        <w:rPr>
          <w:rFonts w:ascii="Arial" w:hAnsi="Arial" w:cs="Arial"/>
          <w:b/>
          <w:sz w:val="20"/>
          <w:szCs w:val="20"/>
        </w:rPr>
        <w:t xml:space="preserve">Regidora Lic. Fabiola Raquel Guadalupe Loya Hernández, </w:t>
      </w:r>
      <w:r>
        <w:rPr>
          <w:rFonts w:ascii="Arial" w:hAnsi="Arial" w:cs="Arial"/>
          <w:sz w:val="20"/>
          <w:szCs w:val="20"/>
        </w:rPr>
        <w:t xml:space="preserve">Representante Titular de la Comisión Colegiada y Permanente de Hacienda. </w:t>
      </w:r>
      <w:r>
        <w:rPr>
          <w:rFonts w:ascii="Arial" w:hAnsi="Arial" w:cs="Arial"/>
          <w:b/>
          <w:sz w:val="20"/>
          <w:szCs w:val="20"/>
        </w:rPr>
        <w:t>A favor.</w:t>
      </w:r>
    </w:p>
    <w:p w:rsidR="00277DD6" w:rsidRDefault="00277DD6" w:rsidP="00277DD6">
      <w:pPr>
        <w:tabs>
          <w:tab w:val="left" w:pos="3810"/>
        </w:tabs>
        <w:jc w:val="both"/>
        <w:rPr>
          <w:rFonts w:ascii="Arial" w:hAnsi="Arial" w:cs="Arial"/>
          <w:sz w:val="20"/>
          <w:szCs w:val="20"/>
        </w:rPr>
      </w:pPr>
      <w:r>
        <w:rPr>
          <w:rFonts w:ascii="Arial" w:hAnsi="Arial" w:cs="Arial"/>
          <w:sz w:val="20"/>
          <w:szCs w:val="20"/>
        </w:rPr>
        <w:tab/>
      </w:r>
    </w:p>
    <w:p w:rsidR="00277DD6" w:rsidRDefault="00277DD6" w:rsidP="00277DD6">
      <w:pPr>
        <w:jc w:val="both"/>
        <w:rPr>
          <w:rFonts w:ascii="Arial" w:hAnsi="Arial" w:cs="Arial"/>
          <w:b/>
          <w:color w:val="FF0000"/>
          <w:sz w:val="20"/>
          <w:szCs w:val="20"/>
        </w:rPr>
      </w:pPr>
      <w:r>
        <w:rPr>
          <w:rFonts w:ascii="Arial" w:hAnsi="Arial" w:cs="Arial"/>
          <w:b/>
          <w:sz w:val="20"/>
          <w:szCs w:val="20"/>
        </w:rPr>
        <w:t>Lic. Oscar Salazar Navarro</w:t>
      </w:r>
      <w:r>
        <w:rPr>
          <w:rFonts w:ascii="Arial" w:hAnsi="Arial" w:cs="Arial"/>
          <w:sz w:val="20"/>
          <w:szCs w:val="20"/>
        </w:rPr>
        <w:t xml:space="preserve">, Representante Suplente de Tesorería Municipal. </w:t>
      </w:r>
      <w:r>
        <w:rPr>
          <w:rFonts w:ascii="Arial" w:hAnsi="Arial" w:cs="Arial"/>
          <w:b/>
          <w:sz w:val="20"/>
          <w:szCs w:val="20"/>
        </w:rPr>
        <w:t>A favor.</w:t>
      </w:r>
    </w:p>
    <w:p w:rsidR="00277DD6" w:rsidRDefault="00277DD6" w:rsidP="00277DD6">
      <w:pPr>
        <w:jc w:val="both"/>
        <w:rPr>
          <w:rFonts w:ascii="Arial" w:hAnsi="Arial" w:cs="Arial"/>
          <w:b/>
          <w:color w:val="FF0000"/>
          <w:sz w:val="20"/>
          <w:szCs w:val="20"/>
        </w:rPr>
      </w:pPr>
    </w:p>
    <w:p w:rsidR="00277DD6" w:rsidRDefault="00277DD6" w:rsidP="00277DD6">
      <w:pPr>
        <w:jc w:val="both"/>
        <w:rPr>
          <w:rFonts w:ascii="Arial" w:hAnsi="Arial" w:cs="Arial"/>
          <w:b/>
          <w:sz w:val="20"/>
          <w:szCs w:val="20"/>
        </w:rPr>
      </w:pPr>
      <w:r>
        <w:rPr>
          <w:rFonts w:ascii="Arial" w:hAnsi="Arial" w:cs="Arial"/>
          <w:b/>
          <w:sz w:val="20"/>
          <w:szCs w:val="20"/>
        </w:rPr>
        <w:t>Ing. David Miguel Zamora Bueno</w:t>
      </w:r>
      <w:r>
        <w:rPr>
          <w:rFonts w:ascii="Arial" w:hAnsi="Arial" w:cs="Arial"/>
          <w:sz w:val="20"/>
          <w:szCs w:val="20"/>
        </w:rPr>
        <w:t xml:space="preserve">, Secretario Técnico de la Comisión de Asignación de Contratos de Obra Pública. </w:t>
      </w:r>
      <w:r>
        <w:rPr>
          <w:rFonts w:ascii="Arial" w:hAnsi="Arial" w:cs="Arial"/>
          <w:b/>
          <w:sz w:val="20"/>
          <w:szCs w:val="20"/>
        </w:rPr>
        <w:t>A favor.</w:t>
      </w:r>
    </w:p>
    <w:p w:rsidR="00277DD6" w:rsidRDefault="00277DD6" w:rsidP="00277DD6">
      <w:pPr>
        <w:jc w:val="both"/>
        <w:rPr>
          <w:rFonts w:ascii="Arial" w:hAnsi="Arial" w:cs="Arial"/>
          <w:sz w:val="20"/>
          <w:szCs w:val="20"/>
        </w:rPr>
      </w:pPr>
    </w:p>
    <w:p w:rsidR="00277DD6" w:rsidRDefault="00277DD6" w:rsidP="00277DD6">
      <w:pPr>
        <w:jc w:val="both"/>
        <w:rPr>
          <w:rFonts w:ascii="Arial" w:hAnsi="Arial" w:cs="Arial"/>
          <w:sz w:val="20"/>
          <w:szCs w:val="20"/>
        </w:rPr>
      </w:pPr>
      <w:r w:rsidRPr="0011095B">
        <w:rPr>
          <w:rFonts w:ascii="Arial" w:hAnsi="Arial" w:cs="Arial"/>
          <w:b/>
          <w:sz w:val="20"/>
          <w:szCs w:val="20"/>
        </w:rPr>
        <w:t>Regidor L.C.P. Luis Guillermo Martínez Mora</w:t>
      </w:r>
      <w:r w:rsidRPr="0011095B">
        <w:rPr>
          <w:rFonts w:ascii="Arial" w:hAnsi="Arial" w:cs="Arial"/>
          <w:sz w:val="20"/>
          <w:szCs w:val="20"/>
        </w:rPr>
        <w:t xml:space="preserve">, Representante Titular del Partido Acción Nacional. </w:t>
      </w:r>
      <w:r>
        <w:rPr>
          <w:rFonts w:ascii="Arial" w:hAnsi="Arial" w:cs="Arial"/>
          <w:b/>
          <w:sz w:val="20"/>
          <w:szCs w:val="20"/>
        </w:rPr>
        <w:t>A favor.</w:t>
      </w:r>
    </w:p>
    <w:p w:rsidR="00277DD6" w:rsidRDefault="00277DD6" w:rsidP="00277DD6">
      <w:pPr>
        <w:jc w:val="both"/>
        <w:rPr>
          <w:rFonts w:ascii="Arial" w:hAnsi="Arial" w:cs="Arial"/>
          <w:sz w:val="20"/>
          <w:szCs w:val="20"/>
        </w:rPr>
      </w:pPr>
    </w:p>
    <w:p w:rsidR="00277DD6" w:rsidRDefault="00277DD6" w:rsidP="00277DD6">
      <w:pPr>
        <w:jc w:val="both"/>
        <w:rPr>
          <w:rFonts w:ascii="Arial" w:hAnsi="Arial" w:cs="Arial"/>
          <w:b/>
          <w:color w:val="FF0000"/>
          <w:sz w:val="20"/>
          <w:szCs w:val="20"/>
        </w:rPr>
      </w:pPr>
      <w:r w:rsidRPr="00BD0F6F">
        <w:rPr>
          <w:rFonts w:ascii="Arial" w:hAnsi="Arial" w:cs="Arial"/>
          <w:b/>
          <w:sz w:val="20"/>
          <w:szCs w:val="20"/>
        </w:rPr>
        <w:t>Regidor Lic. Salvador Rizo Castelo</w:t>
      </w:r>
      <w:r>
        <w:rPr>
          <w:rFonts w:ascii="Arial" w:hAnsi="Arial" w:cs="Arial"/>
          <w:b/>
          <w:sz w:val="20"/>
          <w:szCs w:val="20"/>
        </w:rPr>
        <w:t xml:space="preserve">, </w:t>
      </w:r>
      <w:r>
        <w:rPr>
          <w:rFonts w:ascii="Arial" w:hAnsi="Arial" w:cs="Arial"/>
          <w:sz w:val="20"/>
          <w:szCs w:val="20"/>
        </w:rPr>
        <w:t xml:space="preserve">Representante Titular del Partido Revolucionario Institucional. </w:t>
      </w:r>
      <w:r>
        <w:rPr>
          <w:rFonts w:ascii="Arial" w:hAnsi="Arial" w:cs="Arial"/>
          <w:b/>
          <w:sz w:val="20"/>
          <w:szCs w:val="20"/>
        </w:rPr>
        <w:t>A favor.</w:t>
      </w:r>
    </w:p>
    <w:p w:rsidR="00277DD6" w:rsidRDefault="00277DD6" w:rsidP="00277DD6">
      <w:pPr>
        <w:jc w:val="both"/>
        <w:rPr>
          <w:rFonts w:ascii="Arial" w:hAnsi="Arial" w:cs="Arial"/>
          <w:sz w:val="20"/>
          <w:szCs w:val="20"/>
        </w:rPr>
      </w:pPr>
    </w:p>
    <w:p w:rsidR="00277DD6" w:rsidRDefault="00277DD6" w:rsidP="00277DD6">
      <w:pPr>
        <w:jc w:val="both"/>
        <w:rPr>
          <w:rFonts w:ascii="Arial" w:hAnsi="Arial" w:cs="Arial"/>
          <w:b/>
          <w:sz w:val="20"/>
          <w:szCs w:val="20"/>
        </w:rPr>
      </w:pPr>
      <w:r>
        <w:rPr>
          <w:rFonts w:ascii="Arial" w:hAnsi="Arial" w:cs="Arial"/>
          <w:b/>
          <w:sz w:val="20"/>
          <w:szCs w:val="20"/>
        </w:rPr>
        <w:t>Regidora Lic. Graciela de Obaldía Escalante</w:t>
      </w:r>
      <w:r>
        <w:rPr>
          <w:rFonts w:ascii="Arial" w:hAnsi="Arial" w:cs="Arial"/>
          <w:sz w:val="20"/>
          <w:szCs w:val="20"/>
        </w:rPr>
        <w:t xml:space="preserve">, Representante Titular del Partido Movimiento Ciudadano, </w:t>
      </w:r>
      <w:r>
        <w:rPr>
          <w:rFonts w:ascii="Arial" w:hAnsi="Arial" w:cs="Arial"/>
          <w:b/>
          <w:sz w:val="20"/>
          <w:szCs w:val="20"/>
        </w:rPr>
        <w:t>A favor.</w:t>
      </w:r>
    </w:p>
    <w:p w:rsidR="00277DD6" w:rsidRDefault="00277DD6" w:rsidP="00277DD6">
      <w:pPr>
        <w:jc w:val="both"/>
        <w:rPr>
          <w:rFonts w:ascii="Arial" w:hAnsi="Arial" w:cs="Arial"/>
          <w:b/>
          <w:sz w:val="20"/>
          <w:szCs w:val="20"/>
        </w:rPr>
      </w:pPr>
    </w:p>
    <w:p w:rsidR="00277DD6" w:rsidRDefault="00277DD6" w:rsidP="00277DD6">
      <w:pPr>
        <w:jc w:val="both"/>
        <w:rPr>
          <w:rFonts w:ascii="Arial" w:hAnsi="Arial" w:cs="Arial"/>
          <w:sz w:val="20"/>
          <w:szCs w:val="20"/>
        </w:rPr>
      </w:pPr>
      <w:r>
        <w:rPr>
          <w:rFonts w:ascii="Arial" w:hAnsi="Arial" w:cs="Arial"/>
          <w:b/>
          <w:sz w:val="20"/>
          <w:szCs w:val="20"/>
        </w:rPr>
        <w:t xml:space="preserve">Ing. Omar </w:t>
      </w:r>
      <w:r w:rsidR="00906CFB">
        <w:rPr>
          <w:rFonts w:ascii="Arial" w:hAnsi="Arial" w:cs="Arial"/>
          <w:b/>
          <w:sz w:val="20"/>
          <w:szCs w:val="20"/>
        </w:rPr>
        <w:t xml:space="preserve">Alfredo </w:t>
      </w:r>
      <w:r>
        <w:rPr>
          <w:rFonts w:ascii="Arial" w:hAnsi="Arial" w:cs="Arial"/>
          <w:b/>
          <w:sz w:val="20"/>
          <w:szCs w:val="20"/>
        </w:rPr>
        <w:t xml:space="preserve">Martínez Gómez, </w:t>
      </w:r>
      <w:r>
        <w:rPr>
          <w:rFonts w:ascii="Arial" w:hAnsi="Arial" w:cs="Arial"/>
          <w:sz w:val="20"/>
          <w:szCs w:val="20"/>
        </w:rPr>
        <w:t>Representante Suplente de la Colegio de Ingenieros Civiles del Estado de Jalisco</w:t>
      </w:r>
      <w:r>
        <w:rPr>
          <w:rFonts w:ascii="Arial" w:hAnsi="Arial" w:cs="Arial"/>
          <w:b/>
          <w:sz w:val="20"/>
          <w:szCs w:val="20"/>
        </w:rPr>
        <w:t>. A favor.</w:t>
      </w:r>
    </w:p>
    <w:p w:rsidR="00277DD6" w:rsidRDefault="00277DD6" w:rsidP="00277DD6">
      <w:pPr>
        <w:jc w:val="both"/>
        <w:rPr>
          <w:rFonts w:ascii="Arial" w:hAnsi="Arial" w:cs="Arial"/>
          <w:sz w:val="20"/>
          <w:szCs w:val="20"/>
        </w:rPr>
      </w:pPr>
    </w:p>
    <w:p w:rsidR="00277DD6" w:rsidRPr="00277DD6" w:rsidRDefault="00277DD6" w:rsidP="00277DD6">
      <w:pPr>
        <w:jc w:val="both"/>
        <w:rPr>
          <w:rFonts w:ascii="Arial" w:hAnsi="Arial" w:cs="Arial"/>
          <w:b/>
          <w:sz w:val="20"/>
          <w:szCs w:val="20"/>
        </w:rPr>
      </w:pPr>
      <w:r w:rsidRPr="00277DD6">
        <w:rPr>
          <w:rFonts w:ascii="Arial" w:hAnsi="Arial" w:cs="Arial"/>
          <w:b/>
          <w:sz w:val="20"/>
          <w:szCs w:val="20"/>
        </w:rPr>
        <w:t xml:space="preserve">Arq. Héctor David Robles </w:t>
      </w:r>
      <w:proofErr w:type="spellStart"/>
      <w:r w:rsidRPr="00277DD6">
        <w:rPr>
          <w:rFonts w:ascii="Arial" w:hAnsi="Arial" w:cs="Arial"/>
          <w:b/>
          <w:sz w:val="20"/>
          <w:szCs w:val="20"/>
        </w:rPr>
        <w:t>Robles</w:t>
      </w:r>
      <w:proofErr w:type="spellEnd"/>
      <w:r w:rsidRPr="00277DD6">
        <w:rPr>
          <w:rFonts w:ascii="Arial" w:hAnsi="Arial" w:cs="Arial"/>
          <w:b/>
          <w:sz w:val="20"/>
          <w:szCs w:val="20"/>
        </w:rPr>
        <w:t xml:space="preserve">, </w:t>
      </w:r>
      <w:r w:rsidRPr="00277DD6">
        <w:rPr>
          <w:rFonts w:ascii="Arial" w:hAnsi="Arial" w:cs="Arial"/>
          <w:sz w:val="20"/>
          <w:szCs w:val="20"/>
        </w:rPr>
        <w:t xml:space="preserve">Representante Suplente de la Cámara Mexicana de la Industria de la Construcción. </w:t>
      </w:r>
      <w:r>
        <w:rPr>
          <w:rFonts w:ascii="Arial" w:hAnsi="Arial" w:cs="Arial"/>
          <w:b/>
          <w:sz w:val="20"/>
          <w:szCs w:val="20"/>
        </w:rPr>
        <w:t>A favor.</w:t>
      </w:r>
    </w:p>
    <w:p w:rsidR="00691FCE" w:rsidRPr="00A27C94" w:rsidRDefault="00691FCE" w:rsidP="00691FCE">
      <w:pPr>
        <w:jc w:val="both"/>
        <w:rPr>
          <w:rFonts w:ascii="Arial" w:hAnsi="Arial" w:cs="Arial"/>
          <w:sz w:val="20"/>
          <w:szCs w:val="20"/>
          <w:u w:val="single"/>
          <w:lang w:val="es-MX"/>
        </w:rPr>
      </w:pPr>
    </w:p>
    <w:p w:rsidR="00D94645" w:rsidRDefault="00691FCE" w:rsidP="00691FCE">
      <w:pPr>
        <w:jc w:val="both"/>
        <w:rPr>
          <w:rFonts w:ascii="Arial" w:hAnsi="Arial" w:cs="Arial"/>
          <w:sz w:val="20"/>
          <w:szCs w:val="20"/>
          <w:u w:val="single"/>
          <w:lang w:val="es-ES_tradnl"/>
        </w:rPr>
      </w:pPr>
      <w:r w:rsidRPr="00A27C94">
        <w:rPr>
          <w:rFonts w:ascii="Arial" w:hAnsi="Arial" w:cs="Arial"/>
          <w:b/>
          <w:sz w:val="20"/>
          <w:szCs w:val="20"/>
        </w:rPr>
        <w:lastRenderedPageBreak/>
        <w:t>Lic. Francis Bujaidar Ghoraichy:</w:t>
      </w:r>
      <w:r w:rsidRPr="00A27C94">
        <w:rPr>
          <w:rFonts w:ascii="Arial" w:hAnsi="Arial" w:cs="Arial"/>
          <w:b/>
          <w:sz w:val="20"/>
          <w:szCs w:val="20"/>
          <w:u w:val="single"/>
        </w:rPr>
        <w:t xml:space="preserve"> </w:t>
      </w:r>
      <w:r w:rsidRPr="00A27C94">
        <w:rPr>
          <w:rFonts w:ascii="Arial" w:hAnsi="Arial" w:cs="Arial"/>
          <w:sz w:val="20"/>
          <w:szCs w:val="20"/>
          <w:u w:val="single"/>
        </w:rPr>
        <w:t>Queda aprobado por unanimidad con</w:t>
      </w:r>
      <w:r w:rsidR="0011095B">
        <w:rPr>
          <w:rFonts w:ascii="Arial" w:hAnsi="Arial" w:cs="Arial"/>
          <w:sz w:val="20"/>
          <w:szCs w:val="20"/>
          <w:u w:val="single"/>
        </w:rPr>
        <w:t xml:space="preserve"> </w:t>
      </w:r>
      <w:r w:rsidR="009E19B3">
        <w:rPr>
          <w:rFonts w:ascii="Arial" w:hAnsi="Arial" w:cs="Arial"/>
          <w:sz w:val="20"/>
          <w:szCs w:val="20"/>
          <w:u w:val="single"/>
        </w:rPr>
        <w:t>10</w:t>
      </w:r>
      <w:r>
        <w:rPr>
          <w:rFonts w:ascii="Arial" w:hAnsi="Arial" w:cs="Arial"/>
          <w:sz w:val="20"/>
          <w:szCs w:val="20"/>
          <w:u w:val="single"/>
        </w:rPr>
        <w:t xml:space="preserve"> v</w:t>
      </w:r>
      <w:r w:rsidR="0011095B">
        <w:rPr>
          <w:rFonts w:ascii="Arial" w:hAnsi="Arial" w:cs="Arial"/>
          <w:sz w:val="20"/>
          <w:szCs w:val="20"/>
          <w:u w:val="single"/>
        </w:rPr>
        <w:t>otos a favor (6</w:t>
      </w:r>
      <w:r>
        <w:rPr>
          <w:rFonts w:ascii="Arial" w:hAnsi="Arial" w:cs="Arial"/>
          <w:sz w:val="20"/>
          <w:szCs w:val="20"/>
          <w:u w:val="single"/>
        </w:rPr>
        <w:t xml:space="preserve"> titulares y </w:t>
      </w:r>
      <w:r w:rsidR="009E19B3">
        <w:rPr>
          <w:rFonts w:ascii="Arial" w:hAnsi="Arial" w:cs="Arial"/>
          <w:sz w:val="20"/>
          <w:szCs w:val="20"/>
          <w:u w:val="single"/>
        </w:rPr>
        <w:t>4</w:t>
      </w:r>
      <w:r>
        <w:rPr>
          <w:rFonts w:ascii="Arial" w:hAnsi="Arial" w:cs="Arial"/>
          <w:sz w:val="20"/>
          <w:szCs w:val="20"/>
          <w:u w:val="single"/>
        </w:rPr>
        <w:t xml:space="preserve"> suplentes) el punto número 5 de la orden del día</w:t>
      </w:r>
      <w:r w:rsidRPr="00691FCE">
        <w:rPr>
          <w:rFonts w:ascii="Arial" w:hAnsi="Arial" w:cs="Arial"/>
          <w:b/>
          <w:sz w:val="20"/>
          <w:szCs w:val="20"/>
          <w:u w:val="single"/>
          <w:lang w:val="es-MX"/>
        </w:rPr>
        <w:t xml:space="preserve"> Solicitud de cambio de modalidad de Licitación para el proyecto autorizado en la Décima Novena Sesión.</w:t>
      </w:r>
    </w:p>
    <w:p w:rsidR="00660428" w:rsidRDefault="00660428">
      <w:pPr>
        <w:jc w:val="both"/>
        <w:rPr>
          <w:rFonts w:ascii="Arial" w:hAnsi="Arial" w:cs="Arial"/>
          <w:sz w:val="20"/>
          <w:szCs w:val="20"/>
          <w:u w:val="single"/>
        </w:rPr>
      </w:pPr>
    </w:p>
    <w:p w:rsidR="0024736A" w:rsidRDefault="00BD0F6F">
      <w:pPr>
        <w:jc w:val="both"/>
        <w:rPr>
          <w:rFonts w:ascii="Arial" w:hAnsi="Arial" w:cs="Arial"/>
          <w:sz w:val="20"/>
          <w:szCs w:val="20"/>
          <w:u w:val="single"/>
        </w:rPr>
      </w:pPr>
      <w:r>
        <w:rPr>
          <w:rFonts w:ascii="Arial" w:hAnsi="Arial" w:cs="Arial"/>
          <w:sz w:val="20"/>
          <w:szCs w:val="20"/>
          <w:u w:val="single"/>
        </w:rPr>
        <w:t>Pa</w:t>
      </w:r>
      <w:r w:rsidR="003060EB">
        <w:rPr>
          <w:rFonts w:ascii="Arial" w:hAnsi="Arial" w:cs="Arial"/>
          <w:sz w:val="20"/>
          <w:szCs w:val="20"/>
          <w:u w:val="single"/>
        </w:rPr>
        <w:t>samos entonces al punto número 6</w:t>
      </w:r>
      <w:r>
        <w:rPr>
          <w:rFonts w:ascii="Arial" w:hAnsi="Arial" w:cs="Arial"/>
          <w:sz w:val="20"/>
          <w:szCs w:val="20"/>
          <w:u w:val="single"/>
        </w:rPr>
        <w:t xml:space="preserve"> de la orden del día y es:</w:t>
      </w:r>
    </w:p>
    <w:p w:rsidR="0024736A" w:rsidRDefault="0024736A">
      <w:pPr>
        <w:jc w:val="both"/>
        <w:rPr>
          <w:rFonts w:ascii="Arial" w:hAnsi="Arial" w:cs="Arial"/>
          <w:sz w:val="20"/>
          <w:szCs w:val="20"/>
          <w:u w:val="single"/>
        </w:rPr>
      </w:pPr>
    </w:p>
    <w:p w:rsidR="0024736A" w:rsidRDefault="003060EB">
      <w:pPr>
        <w:jc w:val="both"/>
        <w:rPr>
          <w:rFonts w:ascii="Arial" w:hAnsi="Arial" w:cs="Arial"/>
          <w:b/>
          <w:sz w:val="20"/>
          <w:szCs w:val="20"/>
          <w:u w:val="single"/>
        </w:rPr>
      </w:pPr>
      <w:r>
        <w:rPr>
          <w:rFonts w:ascii="Arial" w:hAnsi="Arial" w:cs="Arial"/>
          <w:b/>
          <w:sz w:val="20"/>
          <w:szCs w:val="20"/>
          <w:u w:val="single"/>
        </w:rPr>
        <w:t>6</w:t>
      </w:r>
      <w:r w:rsidR="00BD0F6F">
        <w:rPr>
          <w:rFonts w:ascii="Arial" w:hAnsi="Arial" w:cs="Arial"/>
          <w:b/>
          <w:sz w:val="20"/>
          <w:szCs w:val="20"/>
          <w:u w:val="single"/>
        </w:rPr>
        <w:t>.- Asuntos Varios.</w:t>
      </w:r>
    </w:p>
    <w:p w:rsidR="0024736A" w:rsidRDefault="0024736A">
      <w:pPr>
        <w:jc w:val="both"/>
        <w:rPr>
          <w:rFonts w:ascii="Arial" w:hAnsi="Arial" w:cs="Arial"/>
          <w:b/>
          <w:sz w:val="20"/>
          <w:szCs w:val="20"/>
          <w:u w:val="single"/>
        </w:rPr>
      </w:pPr>
    </w:p>
    <w:p w:rsidR="0024736A" w:rsidRDefault="00BD0F6F">
      <w:pPr>
        <w:jc w:val="both"/>
        <w:rPr>
          <w:rFonts w:ascii="Arial" w:hAnsi="Arial" w:cs="Arial"/>
          <w:sz w:val="20"/>
          <w:szCs w:val="20"/>
        </w:rPr>
      </w:pPr>
      <w:r>
        <w:rPr>
          <w:rFonts w:ascii="Arial" w:hAnsi="Arial" w:cs="Arial"/>
          <w:b/>
          <w:sz w:val="20"/>
          <w:szCs w:val="20"/>
        </w:rPr>
        <w:t xml:space="preserve">Lic. Francis Bujaidar Ghoraichy: </w:t>
      </w:r>
      <w:r w:rsidRPr="005C3C5A">
        <w:rPr>
          <w:rFonts w:ascii="Arial" w:hAnsi="Arial" w:cs="Arial"/>
          <w:sz w:val="20"/>
          <w:szCs w:val="20"/>
          <w:u w:val="single"/>
        </w:rPr>
        <w:t>¿alguien tiene un asunto que tratar?</w:t>
      </w:r>
    </w:p>
    <w:p w:rsidR="003060EB" w:rsidRDefault="003060EB">
      <w:pPr>
        <w:jc w:val="both"/>
        <w:rPr>
          <w:rFonts w:ascii="Arial" w:hAnsi="Arial" w:cs="Arial"/>
          <w:sz w:val="20"/>
          <w:szCs w:val="20"/>
        </w:rPr>
      </w:pPr>
    </w:p>
    <w:p w:rsidR="003060EB" w:rsidRPr="003060EB" w:rsidRDefault="003060EB">
      <w:pPr>
        <w:jc w:val="both"/>
        <w:rPr>
          <w:rFonts w:ascii="Arial" w:hAnsi="Arial" w:cs="Arial"/>
          <w:sz w:val="20"/>
          <w:szCs w:val="20"/>
          <w:u w:val="single"/>
        </w:rPr>
      </w:pPr>
      <w:r w:rsidRPr="003060EB">
        <w:rPr>
          <w:rFonts w:ascii="Arial" w:hAnsi="Arial" w:cs="Arial"/>
          <w:b/>
          <w:sz w:val="20"/>
          <w:szCs w:val="20"/>
        </w:rPr>
        <w:t xml:space="preserve">Regidor Lic. Salvador Rizo Castelo, </w:t>
      </w:r>
      <w:r w:rsidRPr="003060EB">
        <w:rPr>
          <w:rFonts w:ascii="Arial" w:hAnsi="Arial" w:cs="Arial"/>
          <w:sz w:val="20"/>
          <w:szCs w:val="20"/>
        </w:rPr>
        <w:t>Representante Titular del Partido Revolucionario Institucional</w:t>
      </w:r>
      <w:r>
        <w:rPr>
          <w:rFonts w:ascii="Arial" w:hAnsi="Arial" w:cs="Arial"/>
          <w:sz w:val="20"/>
          <w:szCs w:val="20"/>
        </w:rPr>
        <w:t xml:space="preserve">: </w:t>
      </w:r>
      <w:r w:rsidRPr="003060EB">
        <w:rPr>
          <w:rFonts w:ascii="Arial" w:hAnsi="Arial" w:cs="Arial"/>
          <w:sz w:val="20"/>
          <w:szCs w:val="20"/>
          <w:u w:val="single"/>
        </w:rPr>
        <w:t>yo tengo una duda, en el asunto de la licitación del</w:t>
      </w:r>
      <w:r w:rsidR="005C3C5A">
        <w:rPr>
          <w:rFonts w:ascii="Arial" w:hAnsi="Arial" w:cs="Arial"/>
          <w:sz w:val="20"/>
          <w:szCs w:val="20"/>
          <w:u w:val="single"/>
        </w:rPr>
        <w:t xml:space="preserve"> complejo</w:t>
      </w:r>
      <w:r w:rsidRPr="003060EB">
        <w:rPr>
          <w:rFonts w:ascii="Arial" w:hAnsi="Arial" w:cs="Arial"/>
          <w:sz w:val="20"/>
          <w:szCs w:val="20"/>
          <w:u w:val="single"/>
        </w:rPr>
        <w:t xml:space="preserve"> C4, ¿se publicó o todavía no se ha publicado nada?</w:t>
      </w:r>
    </w:p>
    <w:p w:rsidR="003060EB" w:rsidRDefault="003060EB">
      <w:pPr>
        <w:jc w:val="both"/>
        <w:rPr>
          <w:rFonts w:ascii="Arial" w:hAnsi="Arial" w:cs="Arial"/>
          <w:sz w:val="20"/>
          <w:szCs w:val="20"/>
        </w:rPr>
      </w:pPr>
    </w:p>
    <w:p w:rsidR="003060EB" w:rsidRDefault="003060EB">
      <w:pPr>
        <w:jc w:val="both"/>
        <w:rPr>
          <w:rFonts w:ascii="Arial" w:hAnsi="Arial" w:cs="Arial"/>
          <w:sz w:val="20"/>
          <w:szCs w:val="20"/>
          <w:u w:val="single"/>
        </w:rPr>
      </w:pPr>
      <w:r w:rsidRPr="003060EB">
        <w:rPr>
          <w:rFonts w:ascii="Arial" w:hAnsi="Arial" w:cs="Arial"/>
          <w:b/>
          <w:sz w:val="20"/>
          <w:szCs w:val="20"/>
        </w:rPr>
        <w:t>Ing. David Miguel Zamora Bueno</w:t>
      </w:r>
      <w:r w:rsidRPr="003060EB">
        <w:rPr>
          <w:rFonts w:ascii="Arial" w:hAnsi="Arial" w:cs="Arial"/>
          <w:sz w:val="20"/>
          <w:szCs w:val="20"/>
        </w:rPr>
        <w:t>, Secretario Técnico</w:t>
      </w:r>
      <w:r>
        <w:rPr>
          <w:rFonts w:ascii="Arial" w:hAnsi="Arial" w:cs="Arial"/>
          <w:sz w:val="20"/>
          <w:szCs w:val="20"/>
        </w:rPr>
        <w:t xml:space="preserve">: </w:t>
      </w:r>
      <w:r w:rsidRPr="003060EB">
        <w:rPr>
          <w:rFonts w:ascii="Arial" w:hAnsi="Arial" w:cs="Arial"/>
          <w:sz w:val="20"/>
          <w:szCs w:val="20"/>
          <w:u w:val="single"/>
        </w:rPr>
        <w:t xml:space="preserve">no, todavía no se ha publicado nada, estamos en proceso y no se ha iniciado nada hasta que no </w:t>
      </w:r>
      <w:r w:rsidR="005C3C5A" w:rsidRPr="003060EB">
        <w:rPr>
          <w:rFonts w:ascii="Arial" w:hAnsi="Arial" w:cs="Arial"/>
          <w:sz w:val="20"/>
          <w:szCs w:val="20"/>
          <w:u w:val="single"/>
        </w:rPr>
        <w:t>esté</w:t>
      </w:r>
      <w:r w:rsidRPr="003060EB">
        <w:rPr>
          <w:rFonts w:ascii="Arial" w:hAnsi="Arial" w:cs="Arial"/>
          <w:sz w:val="20"/>
          <w:szCs w:val="20"/>
          <w:u w:val="single"/>
        </w:rPr>
        <w:t xml:space="preserve"> autorizado.</w:t>
      </w:r>
    </w:p>
    <w:p w:rsidR="003060EB" w:rsidRDefault="003060EB">
      <w:pPr>
        <w:jc w:val="both"/>
        <w:rPr>
          <w:rFonts w:ascii="Arial" w:hAnsi="Arial" w:cs="Arial"/>
          <w:sz w:val="20"/>
          <w:szCs w:val="20"/>
          <w:u w:val="single"/>
        </w:rPr>
      </w:pPr>
    </w:p>
    <w:p w:rsidR="003060EB" w:rsidRPr="003060EB" w:rsidRDefault="003060EB">
      <w:pPr>
        <w:jc w:val="both"/>
        <w:rPr>
          <w:rFonts w:ascii="Arial" w:hAnsi="Arial" w:cs="Arial"/>
          <w:sz w:val="20"/>
          <w:szCs w:val="20"/>
          <w:u w:val="single"/>
        </w:rPr>
      </w:pPr>
      <w:r w:rsidRPr="003060EB">
        <w:rPr>
          <w:rFonts w:ascii="Arial" w:hAnsi="Arial" w:cs="Arial"/>
          <w:b/>
          <w:sz w:val="20"/>
          <w:szCs w:val="20"/>
        </w:rPr>
        <w:t>Regidor Lic. Salvador Rizo Castelo</w:t>
      </w:r>
      <w:r>
        <w:rPr>
          <w:rFonts w:ascii="Arial" w:hAnsi="Arial" w:cs="Arial"/>
          <w:b/>
          <w:sz w:val="20"/>
          <w:szCs w:val="20"/>
        </w:rPr>
        <w:t xml:space="preserve">: </w:t>
      </w:r>
      <w:r w:rsidRPr="003060EB">
        <w:rPr>
          <w:rFonts w:ascii="Arial" w:hAnsi="Arial" w:cs="Arial"/>
          <w:sz w:val="20"/>
          <w:szCs w:val="20"/>
          <w:u w:val="single"/>
        </w:rPr>
        <w:t>entonces no se ha habido ninguna publicación, ni información, ni nada.</w:t>
      </w:r>
    </w:p>
    <w:p w:rsidR="003060EB" w:rsidRDefault="003060EB">
      <w:pPr>
        <w:jc w:val="both"/>
        <w:rPr>
          <w:rFonts w:ascii="Arial" w:hAnsi="Arial" w:cs="Arial"/>
          <w:sz w:val="20"/>
          <w:szCs w:val="20"/>
          <w:u w:val="single"/>
        </w:rPr>
      </w:pPr>
    </w:p>
    <w:p w:rsidR="003060EB" w:rsidRPr="005C3C5A" w:rsidRDefault="003060EB">
      <w:pPr>
        <w:jc w:val="both"/>
        <w:rPr>
          <w:rFonts w:ascii="Arial" w:hAnsi="Arial" w:cs="Arial"/>
          <w:sz w:val="20"/>
          <w:szCs w:val="20"/>
        </w:rPr>
      </w:pPr>
      <w:r>
        <w:rPr>
          <w:rFonts w:ascii="Arial" w:hAnsi="Arial" w:cs="Arial"/>
          <w:b/>
          <w:sz w:val="20"/>
          <w:szCs w:val="20"/>
        </w:rPr>
        <w:t xml:space="preserve">Lic. Francis Bujaidar Ghoraichy: </w:t>
      </w:r>
      <w:r w:rsidRPr="009C0006">
        <w:rPr>
          <w:rFonts w:ascii="Arial" w:hAnsi="Arial" w:cs="Arial"/>
          <w:sz w:val="20"/>
          <w:szCs w:val="20"/>
          <w:u w:val="single"/>
        </w:rPr>
        <w:t>en la sesión anterior solo vimos fue la autorización para que se inicie el proceso, fue todo y hubo en la sesión anterior un cambio donde por error se dio a conocer que era público cuando en realidad es por invitación restringida</w:t>
      </w:r>
      <w:r w:rsidR="007709C1" w:rsidRPr="009C0006">
        <w:rPr>
          <w:rFonts w:ascii="Arial" w:hAnsi="Arial" w:cs="Arial"/>
          <w:sz w:val="20"/>
          <w:szCs w:val="20"/>
          <w:u w:val="single"/>
        </w:rPr>
        <w:t xml:space="preserve">, </w:t>
      </w:r>
      <w:r w:rsidR="009C0006" w:rsidRPr="009C0006">
        <w:rPr>
          <w:rFonts w:ascii="Arial" w:hAnsi="Arial" w:cs="Arial"/>
          <w:sz w:val="20"/>
          <w:szCs w:val="20"/>
          <w:u w:val="single"/>
        </w:rPr>
        <w:t>¿</w:t>
      </w:r>
      <w:r w:rsidR="007709C1" w:rsidRPr="009C0006">
        <w:rPr>
          <w:rFonts w:ascii="Arial" w:hAnsi="Arial" w:cs="Arial"/>
          <w:sz w:val="20"/>
          <w:szCs w:val="20"/>
          <w:u w:val="single"/>
        </w:rPr>
        <w:t>es correcto Secretario Técnico</w:t>
      </w:r>
      <w:r w:rsidR="009C0006" w:rsidRPr="009C0006">
        <w:rPr>
          <w:rFonts w:ascii="Arial" w:hAnsi="Arial" w:cs="Arial"/>
          <w:sz w:val="20"/>
          <w:szCs w:val="20"/>
          <w:u w:val="single"/>
        </w:rPr>
        <w:t>?</w:t>
      </w:r>
      <w:r w:rsidR="007709C1" w:rsidRPr="009C0006">
        <w:rPr>
          <w:rFonts w:ascii="Arial" w:hAnsi="Arial" w:cs="Arial"/>
          <w:sz w:val="20"/>
          <w:szCs w:val="20"/>
          <w:u w:val="single"/>
        </w:rPr>
        <w:t xml:space="preserve"> </w:t>
      </w:r>
      <w:r w:rsidR="007709C1" w:rsidRPr="005C3C5A">
        <w:rPr>
          <w:rFonts w:ascii="Arial" w:hAnsi="Arial" w:cs="Arial"/>
          <w:sz w:val="20"/>
          <w:szCs w:val="20"/>
        </w:rPr>
        <w:t>(Ing. David Miguel Zamora Bueno)</w:t>
      </w:r>
      <w:r w:rsidR="005C3C5A">
        <w:rPr>
          <w:rFonts w:ascii="Arial" w:hAnsi="Arial" w:cs="Arial"/>
          <w:sz w:val="20"/>
          <w:szCs w:val="20"/>
        </w:rPr>
        <w:t>.</w:t>
      </w:r>
    </w:p>
    <w:p w:rsidR="003060EB" w:rsidRDefault="003060EB">
      <w:pPr>
        <w:jc w:val="both"/>
        <w:rPr>
          <w:rFonts w:ascii="Arial" w:hAnsi="Arial" w:cs="Arial"/>
          <w:sz w:val="20"/>
          <w:szCs w:val="20"/>
          <w:u w:val="single"/>
        </w:rPr>
      </w:pPr>
    </w:p>
    <w:p w:rsidR="003060EB" w:rsidRDefault="009C0006">
      <w:pPr>
        <w:jc w:val="both"/>
        <w:rPr>
          <w:rFonts w:ascii="Arial" w:hAnsi="Arial" w:cs="Arial"/>
          <w:sz w:val="20"/>
          <w:szCs w:val="20"/>
        </w:rPr>
      </w:pPr>
      <w:r w:rsidRPr="003060EB">
        <w:rPr>
          <w:rFonts w:ascii="Arial" w:hAnsi="Arial" w:cs="Arial"/>
          <w:b/>
          <w:sz w:val="20"/>
          <w:szCs w:val="20"/>
        </w:rPr>
        <w:t>Ing. David Miguel Zamora Bueno</w:t>
      </w:r>
      <w:r>
        <w:rPr>
          <w:rFonts w:ascii="Arial" w:hAnsi="Arial" w:cs="Arial"/>
          <w:b/>
          <w:sz w:val="20"/>
          <w:szCs w:val="20"/>
        </w:rPr>
        <w:t xml:space="preserve"> </w:t>
      </w:r>
      <w:r w:rsidRPr="009C0006">
        <w:rPr>
          <w:rFonts w:ascii="Arial" w:hAnsi="Arial" w:cs="Arial"/>
          <w:b/>
          <w:sz w:val="20"/>
          <w:szCs w:val="20"/>
        </w:rPr>
        <w:t>Secretario Técnico:</w:t>
      </w:r>
      <w:r>
        <w:rPr>
          <w:rFonts w:ascii="Arial" w:hAnsi="Arial" w:cs="Arial"/>
          <w:b/>
          <w:sz w:val="20"/>
          <w:szCs w:val="20"/>
        </w:rPr>
        <w:t xml:space="preserve"> </w:t>
      </w:r>
      <w:r w:rsidRPr="005C3C5A">
        <w:rPr>
          <w:rFonts w:ascii="Arial" w:hAnsi="Arial" w:cs="Arial"/>
          <w:sz w:val="20"/>
          <w:szCs w:val="20"/>
          <w:u w:val="single"/>
        </w:rPr>
        <w:t>es correcto.</w:t>
      </w:r>
    </w:p>
    <w:p w:rsidR="009C0006" w:rsidRDefault="009C0006">
      <w:pPr>
        <w:jc w:val="both"/>
        <w:rPr>
          <w:rFonts w:ascii="Arial" w:hAnsi="Arial" w:cs="Arial"/>
          <w:b/>
          <w:sz w:val="20"/>
          <w:szCs w:val="20"/>
        </w:rPr>
      </w:pPr>
    </w:p>
    <w:p w:rsidR="009C0006" w:rsidRDefault="009C0006">
      <w:pPr>
        <w:jc w:val="both"/>
        <w:rPr>
          <w:rFonts w:ascii="Arial" w:hAnsi="Arial" w:cs="Arial"/>
          <w:sz w:val="20"/>
          <w:szCs w:val="20"/>
          <w:u w:val="single"/>
        </w:rPr>
      </w:pPr>
      <w:r w:rsidRPr="009C0006">
        <w:rPr>
          <w:rFonts w:ascii="Arial" w:hAnsi="Arial" w:cs="Arial"/>
          <w:b/>
          <w:sz w:val="20"/>
          <w:szCs w:val="20"/>
        </w:rPr>
        <w:t>Lic. Francis Bujaidar Ghoraichy:</w:t>
      </w:r>
      <w:r>
        <w:rPr>
          <w:rFonts w:ascii="Arial" w:hAnsi="Arial" w:cs="Arial"/>
          <w:b/>
          <w:sz w:val="20"/>
          <w:szCs w:val="20"/>
        </w:rPr>
        <w:t xml:space="preserve"> </w:t>
      </w:r>
      <w:r w:rsidRPr="009C0006">
        <w:rPr>
          <w:rFonts w:ascii="Arial" w:hAnsi="Arial" w:cs="Arial"/>
          <w:sz w:val="20"/>
          <w:szCs w:val="20"/>
          <w:u w:val="single"/>
        </w:rPr>
        <w:t xml:space="preserve">ese es el cambio que se está haciendo, una vez que quede autorizado, se está ahorita en el proceso de elaboración de bases para posteriormente invitar a las personas involucradas para que participen en este proceso, antes a ustedes </w:t>
      </w:r>
      <w:r w:rsidRPr="005C3C5A">
        <w:rPr>
          <w:rFonts w:ascii="Arial" w:hAnsi="Arial" w:cs="Arial"/>
          <w:sz w:val="20"/>
          <w:szCs w:val="20"/>
        </w:rPr>
        <w:t>(Integrantes de la Comisión)</w:t>
      </w:r>
      <w:r w:rsidRPr="009C0006">
        <w:rPr>
          <w:rFonts w:ascii="Arial" w:hAnsi="Arial" w:cs="Arial"/>
          <w:sz w:val="20"/>
          <w:szCs w:val="20"/>
          <w:u w:val="single"/>
        </w:rPr>
        <w:t xml:space="preserve"> se les harán llegar las bases, por supuesto.</w:t>
      </w:r>
    </w:p>
    <w:p w:rsidR="009C0006" w:rsidRDefault="009C0006">
      <w:pPr>
        <w:jc w:val="both"/>
        <w:rPr>
          <w:rFonts w:ascii="Arial" w:hAnsi="Arial" w:cs="Arial"/>
          <w:sz w:val="20"/>
          <w:szCs w:val="20"/>
        </w:rPr>
      </w:pPr>
    </w:p>
    <w:p w:rsidR="009C0006" w:rsidRPr="009C0006" w:rsidRDefault="009C0006">
      <w:pPr>
        <w:jc w:val="both"/>
        <w:rPr>
          <w:rFonts w:ascii="Arial" w:hAnsi="Arial" w:cs="Arial"/>
          <w:sz w:val="20"/>
          <w:szCs w:val="20"/>
          <w:u w:val="single"/>
        </w:rPr>
      </w:pPr>
      <w:r w:rsidRPr="009C0006">
        <w:rPr>
          <w:rFonts w:ascii="Arial" w:hAnsi="Arial" w:cs="Arial"/>
          <w:sz w:val="20"/>
          <w:szCs w:val="20"/>
          <w:u w:val="single"/>
        </w:rPr>
        <w:t xml:space="preserve">Dudas, ¿algún otro asunto que tratar? </w:t>
      </w:r>
    </w:p>
    <w:p w:rsidR="0024736A" w:rsidRDefault="0024736A">
      <w:pPr>
        <w:jc w:val="both"/>
        <w:rPr>
          <w:rFonts w:ascii="Arial" w:hAnsi="Arial" w:cs="Arial"/>
          <w:sz w:val="20"/>
          <w:szCs w:val="20"/>
        </w:rPr>
      </w:pPr>
    </w:p>
    <w:p w:rsidR="00660428" w:rsidRDefault="00660428">
      <w:pPr>
        <w:jc w:val="both"/>
        <w:rPr>
          <w:rFonts w:ascii="Arial" w:hAnsi="Arial" w:cs="Arial"/>
          <w:sz w:val="20"/>
          <w:szCs w:val="20"/>
        </w:rPr>
      </w:pPr>
    </w:p>
    <w:p w:rsidR="0024736A" w:rsidRDefault="00BD0F6F">
      <w:pPr>
        <w:jc w:val="both"/>
        <w:rPr>
          <w:rFonts w:ascii="Arial" w:hAnsi="Arial" w:cs="Arial"/>
          <w:sz w:val="20"/>
          <w:szCs w:val="20"/>
          <w:u w:val="single"/>
          <w:lang w:val="es-ES_tradnl"/>
        </w:rPr>
      </w:pPr>
      <w:r>
        <w:rPr>
          <w:rFonts w:ascii="Arial" w:hAnsi="Arial" w:cs="Arial"/>
          <w:sz w:val="20"/>
          <w:szCs w:val="20"/>
        </w:rPr>
        <w:t xml:space="preserve">Ningún integrante de la Comisión refiere asunto alguno </w:t>
      </w:r>
      <w:r w:rsidR="009C0006">
        <w:rPr>
          <w:rFonts w:ascii="Arial" w:hAnsi="Arial" w:cs="Arial"/>
          <w:sz w:val="20"/>
          <w:szCs w:val="20"/>
        </w:rPr>
        <w:t xml:space="preserve">que tratar </w:t>
      </w:r>
      <w:r>
        <w:rPr>
          <w:rFonts w:ascii="Arial" w:hAnsi="Arial" w:cs="Arial"/>
          <w:sz w:val="20"/>
          <w:szCs w:val="20"/>
        </w:rPr>
        <w:t xml:space="preserve">por lo que queda desahogado el punto número </w:t>
      </w:r>
      <w:r w:rsidR="009C0006" w:rsidRPr="005C3C5A">
        <w:rPr>
          <w:rFonts w:ascii="Arial" w:hAnsi="Arial" w:cs="Arial"/>
          <w:b/>
          <w:sz w:val="20"/>
          <w:szCs w:val="20"/>
        </w:rPr>
        <w:t>6.-</w:t>
      </w:r>
      <w:r w:rsidRPr="005C3C5A">
        <w:rPr>
          <w:rFonts w:ascii="Arial" w:hAnsi="Arial" w:cs="Arial"/>
          <w:b/>
          <w:sz w:val="20"/>
          <w:szCs w:val="20"/>
        </w:rPr>
        <w:t xml:space="preserve"> asuntos varios</w:t>
      </w:r>
      <w:r>
        <w:rPr>
          <w:rFonts w:ascii="Arial" w:hAnsi="Arial" w:cs="Arial"/>
          <w:sz w:val="20"/>
          <w:szCs w:val="20"/>
        </w:rPr>
        <w:t xml:space="preserve"> y la orden de día.</w:t>
      </w:r>
    </w:p>
    <w:p w:rsidR="00DC3F8A" w:rsidRDefault="00DC3F8A">
      <w:pPr>
        <w:jc w:val="both"/>
        <w:rPr>
          <w:rFonts w:ascii="Arial" w:hAnsi="Arial" w:cs="Arial"/>
          <w:sz w:val="20"/>
          <w:szCs w:val="20"/>
          <w:u w:val="single"/>
          <w:lang w:val="es-ES_tradnl"/>
        </w:rPr>
      </w:pPr>
    </w:p>
    <w:p w:rsidR="00DC3F8A" w:rsidRDefault="00DC3F8A">
      <w:pPr>
        <w:jc w:val="both"/>
        <w:rPr>
          <w:rFonts w:ascii="Arial" w:hAnsi="Arial" w:cs="Arial"/>
          <w:sz w:val="20"/>
          <w:szCs w:val="20"/>
          <w:u w:val="single"/>
          <w:lang w:val="es-ES_tradnl"/>
        </w:rPr>
      </w:pPr>
    </w:p>
    <w:p w:rsidR="0024736A" w:rsidRDefault="0024736A">
      <w:pPr>
        <w:jc w:val="both"/>
        <w:rPr>
          <w:rFonts w:ascii="Arial" w:hAnsi="Arial" w:cs="Arial"/>
          <w:sz w:val="20"/>
          <w:szCs w:val="20"/>
          <w:u w:val="single"/>
        </w:rPr>
      </w:pPr>
    </w:p>
    <w:p w:rsidR="0024736A" w:rsidRDefault="00BD0F6F">
      <w:pPr>
        <w:jc w:val="both"/>
        <w:rPr>
          <w:rFonts w:ascii="Arial" w:hAnsi="Arial" w:cs="Arial"/>
          <w:sz w:val="20"/>
          <w:szCs w:val="20"/>
          <w:lang w:val="es-MX"/>
        </w:rPr>
      </w:pPr>
      <w:r>
        <w:rPr>
          <w:rFonts w:ascii="Arial" w:hAnsi="Arial" w:cs="Arial"/>
          <w:sz w:val="20"/>
          <w:szCs w:val="20"/>
        </w:rPr>
        <w:t xml:space="preserve">Sin otro asunto que tratar el Representante Suplente del Presidente de la Comisión, Lic. Francis Bujaidar Ghoraichy, da por terminada la Vigésima </w:t>
      </w:r>
      <w:r w:rsidR="006F55BC">
        <w:rPr>
          <w:rFonts w:ascii="Arial" w:hAnsi="Arial" w:cs="Arial"/>
          <w:sz w:val="20"/>
          <w:szCs w:val="20"/>
        </w:rPr>
        <w:t>Segunda</w:t>
      </w:r>
      <w:r>
        <w:rPr>
          <w:rFonts w:ascii="Arial" w:hAnsi="Arial" w:cs="Arial"/>
          <w:sz w:val="20"/>
          <w:szCs w:val="20"/>
        </w:rPr>
        <w:t xml:space="preserve"> Sesión de la Comisión de Asignación y Contratación de Obra Pública para el Municipio de Zapopan, Jalisco, de la presente administración, siendo las </w:t>
      </w:r>
      <w:r w:rsidR="009C0006">
        <w:rPr>
          <w:rFonts w:ascii="Arial" w:hAnsi="Arial" w:cs="Arial"/>
          <w:color w:val="FF0000"/>
          <w:sz w:val="20"/>
          <w:szCs w:val="20"/>
        </w:rPr>
        <w:t>10</w:t>
      </w:r>
      <w:r>
        <w:rPr>
          <w:rFonts w:ascii="Arial" w:hAnsi="Arial" w:cs="Arial"/>
          <w:color w:val="FF0000"/>
          <w:sz w:val="20"/>
          <w:szCs w:val="20"/>
        </w:rPr>
        <w:t>:</w:t>
      </w:r>
      <w:r w:rsidR="009C0006">
        <w:rPr>
          <w:rFonts w:ascii="Arial" w:hAnsi="Arial" w:cs="Arial"/>
          <w:color w:val="FF0000"/>
          <w:sz w:val="20"/>
          <w:szCs w:val="20"/>
        </w:rPr>
        <w:t>29</w:t>
      </w:r>
      <w:r>
        <w:rPr>
          <w:rFonts w:ascii="Arial" w:hAnsi="Arial" w:cs="Arial"/>
          <w:color w:val="FF0000"/>
          <w:sz w:val="20"/>
          <w:szCs w:val="20"/>
        </w:rPr>
        <w:t xml:space="preserve"> </w:t>
      </w:r>
      <w:r w:rsidR="009C0006">
        <w:rPr>
          <w:rFonts w:ascii="Arial" w:hAnsi="Arial" w:cs="Arial"/>
          <w:sz w:val="20"/>
          <w:szCs w:val="20"/>
        </w:rPr>
        <w:t>diez</w:t>
      </w:r>
      <w:r>
        <w:rPr>
          <w:rFonts w:ascii="Arial" w:hAnsi="Arial" w:cs="Arial"/>
          <w:sz w:val="20"/>
          <w:szCs w:val="20"/>
        </w:rPr>
        <w:t xml:space="preserve"> horas con </w:t>
      </w:r>
      <w:r w:rsidR="009C0006">
        <w:rPr>
          <w:rFonts w:ascii="Arial" w:hAnsi="Arial" w:cs="Arial"/>
          <w:sz w:val="20"/>
          <w:szCs w:val="20"/>
        </w:rPr>
        <w:t>veintinueve</w:t>
      </w:r>
      <w:r>
        <w:rPr>
          <w:rFonts w:ascii="Arial" w:hAnsi="Arial" w:cs="Arial"/>
          <w:sz w:val="20"/>
          <w:szCs w:val="20"/>
        </w:rPr>
        <w:t xml:space="preserve"> minutos del día </w:t>
      </w:r>
      <w:r w:rsidR="009C0006">
        <w:rPr>
          <w:rFonts w:ascii="Arial" w:hAnsi="Arial" w:cs="Arial"/>
          <w:sz w:val="20"/>
          <w:szCs w:val="20"/>
        </w:rPr>
        <w:t>01</w:t>
      </w:r>
      <w:r>
        <w:rPr>
          <w:rFonts w:ascii="Arial" w:hAnsi="Arial" w:cs="Arial"/>
          <w:sz w:val="20"/>
          <w:szCs w:val="20"/>
        </w:rPr>
        <w:t xml:space="preserve"> </w:t>
      </w:r>
      <w:r w:rsidR="009C0006">
        <w:rPr>
          <w:rFonts w:ascii="Arial" w:hAnsi="Arial" w:cs="Arial"/>
          <w:sz w:val="20"/>
          <w:szCs w:val="20"/>
        </w:rPr>
        <w:t>primero</w:t>
      </w:r>
      <w:r>
        <w:rPr>
          <w:rFonts w:ascii="Arial" w:hAnsi="Arial" w:cs="Arial"/>
          <w:sz w:val="20"/>
          <w:szCs w:val="20"/>
        </w:rPr>
        <w:t xml:space="preserve"> de </w:t>
      </w:r>
      <w:r w:rsidR="009C0006">
        <w:rPr>
          <w:rFonts w:ascii="Arial" w:hAnsi="Arial" w:cs="Arial"/>
          <w:sz w:val="20"/>
          <w:szCs w:val="20"/>
        </w:rPr>
        <w:t>diciembre</w:t>
      </w:r>
      <w:r>
        <w:rPr>
          <w:rFonts w:ascii="Arial" w:hAnsi="Arial" w:cs="Arial"/>
          <w:sz w:val="20"/>
          <w:szCs w:val="20"/>
        </w:rPr>
        <w:t xml:space="preserve"> de 2016 dos mil dieciséis, elaborándose la presente acta como constancia, firmando las autoridades, así como representantes de los organismos colegiados a los que hace mención el artículo sexto del reglamento de asignación y contratación de obra pública para el municipio de Zapopan, Jalisco, que estuvieron presentes y así quisieron hacerlo.</w:t>
      </w:r>
    </w:p>
    <w:p w:rsidR="0024736A" w:rsidRDefault="0024736A">
      <w:pPr>
        <w:jc w:val="both"/>
        <w:rPr>
          <w:rFonts w:ascii="Arial" w:hAnsi="Arial" w:cs="Arial"/>
          <w:sz w:val="20"/>
          <w:szCs w:val="20"/>
          <w:lang w:val="es-MX"/>
        </w:rPr>
      </w:pPr>
    </w:p>
    <w:p w:rsidR="00660428" w:rsidRDefault="00660428">
      <w:pPr>
        <w:jc w:val="both"/>
        <w:rPr>
          <w:rFonts w:ascii="Arial" w:hAnsi="Arial" w:cs="Arial"/>
          <w:sz w:val="20"/>
          <w:szCs w:val="20"/>
        </w:rPr>
      </w:pPr>
    </w:p>
    <w:p w:rsidR="00660428" w:rsidRDefault="00660428">
      <w:pPr>
        <w:jc w:val="both"/>
        <w:rPr>
          <w:rFonts w:ascii="Arial" w:hAnsi="Arial" w:cs="Arial"/>
          <w:sz w:val="20"/>
          <w:szCs w:val="20"/>
        </w:rPr>
      </w:pPr>
    </w:p>
    <w:p w:rsidR="005718E1" w:rsidRDefault="005718E1">
      <w:pPr>
        <w:jc w:val="both"/>
        <w:rPr>
          <w:rFonts w:ascii="Arial" w:hAnsi="Arial" w:cs="Arial"/>
          <w:sz w:val="20"/>
          <w:szCs w:val="20"/>
        </w:rPr>
      </w:pPr>
    </w:p>
    <w:p w:rsidR="005718E1" w:rsidRDefault="005718E1">
      <w:pPr>
        <w:jc w:val="both"/>
        <w:rPr>
          <w:rFonts w:ascii="Arial" w:hAnsi="Arial" w:cs="Arial"/>
          <w:sz w:val="20"/>
          <w:szCs w:val="20"/>
        </w:rPr>
      </w:pPr>
    </w:p>
    <w:p w:rsidR="00BD68B1" w:rsidRDefault="00BD68B1">
      <w:pPr>
        <w:jc w:val="both"/>
        <w:rPr>
          <w:rFonts w:ascii="Arial" w:hAnsi="Arial" w:cs="Arial"/>
          <w:sz w:val="20"/>
          <w:szCs w:val="20"/>
        </w:rPr>
      </w:pPr>
    </w:p>
    <w:p w:rsidR="00BD68B1" w:rsidRDefault="00BD68B1">
      <w:pPr>
        <w:jc w:val="both"/>
        <w:rPr>
          <w:rFonts w:ascii="Arial" w:hAnsi="Arial" w:cs="Arial"/>
          <w:sz w:val="20"/>
          <w:szCs w:val="20"/>
        </w:rPr>
      </w:pPr>
      <w:bookmarkStart w:id="0" w:name="_GoBack"/>
      <w:bookmarkEnd w:id="0"/>
    </w:p>
    <w:p w:rsidR="0011095B" w:rsidRDefault="0011095B">
      <w:pPr>
        <w:jc w:val="both"/>
        <w:rPr>
          <w:rFonts w:ascii="Arial" w:hAnsi="Arial" w:cs="Arial"/>
          <w:sz w:val="20"/>
          <w:szCs w:val="20"/>
        </w:rPr>
      </w:pPr>
    </w:p>
    <w:p w:rsidR="0011095B" w:rsidRDefault="0011095B">
      <w:pPr>
        <w:jc w:val="both"/>
        <w:rPr>
          <w:rFonts w:ascii="Arial" w:hAnsi="Arial" w:cs="Arial"/>
          <w:sz w:val="20"/>
          <w:szCs w:val="20"/>
        </w:rPr>
      </w:pPr>
    </w:p>
    <w:p w:rsidR="009C0006" w:rsidRDefault="009C0006" w:rsidP="009C0006">
      <w:pPr>
        <w:jc w:val="center"/>
        <w:rPr>
          <w:rFonts w:ascii="Arial" w:hAnsi="Arial" w:cs="Arial"/>
          <w:sz w:val="20"/>
          <w:szCs w:val="20"/>
        </w:rPr>
      </w:pPr>
      <w:r>
        <w:rPr>
          <w:rFonts w:ascii="Arial" w:hAnsi="Arial" w:cs="Arial"/>
          <w:b/>
          <w:sz w:val="20"/>
          <w:szCs w:val="20"/>
        </w:rPr>
        <w:t>Lic. Francis Bujaidar Ghoraichy</w:t>
      </w:r>
    </w:p>
    <w:p w:rsidR="009C0006" w:rsidRDefault="009C0006" w:rsidP="009C0006">
      <w:pPr>
        <w:jc w:val="center"/>
        <w:rPr>
          <w:rFonts w:ascii="Arial" w:hAnsi="Arial" w:cs="Arial"/>
          <w:b/>
          <w:sz w:val="20"/>
          <w:szCs w:val="20"/>
        </w:rPr>
      </w:pPr>
      <w:r>
        <w:rPr>
          <w:rFonts w:ascii="Arial" w:hAnsi="Arial" w:cs="Arial"/>
          <w:sz w:val="20"/>
          <w:szCs w:val="20"/>
        </w:rPr>
        <w:t>Representante Suplente del Presidente de la Comisión de Asignación y Contratación de Obra Pública.</w:t>
      </w: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9C0006" w:rsidRDefault="009C0006" w:rsidP="009C0006">
      <w:pPr>
        <w:jc w:val="center"/>
        <w:rPr>
          <w:rFonts w:ascii="Arial" w:hAnsi="Arial" w:cs="Arial"/>
          <w:sz w:val="20"/>
          <w:szCs w:val="20"/>
        </w:rPr>
      </w:pPr>
      <w:r>
        <w:rPr>
          <w:rFonts w:ascii="Arial" w:hAnsi="Arial" w:cs="Arial"/>
          <w:b/>
          <w:sz w:val="20"/>
          <w:szCs w:val="20"/>
        </w:rPr>
        <w:t>Regidor Mtro. Mario Alberto Rodríguez Carrillo</w:t>
      </w:r>
    </w:p>
    <w:p w:rsidR="009C0006" w:rsidRDefault="009C0006" w:rsidP="009C0006">
      <w:pPr>
        <w:jc w:val="center"/>
        <w:rPr>
          <w:rFonts w:ascii="Arial" w:hAnsi="Arial" w:cs="Arial"/>
          <w:b/>
          <w:sz w:val="20"/>
          <w:szCs w:val="20"/>
        </w:rPr>
      </w:pPr>
      <w:r>
        <w:rPr>
          <w:rFonts w:ascii="Arial" w:hAnsi="Arial" w:cs="Arial"/>
          <w:sz w:val="20"/>
          <w:szCs w:val="20"/>
        </w:rPr>
        <w:t>Representante Titular de la Comisión Colegiada y Permanente de Desarrollo Urbano</w:t>
      </w: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center"/>
        <w:rPr>
          <w:rFonts w:ascii="Arial" w:hAnsi="Arial" w:cs="Arial"/>
          <w:b/>
          <w:sz w:val="20"/>
          <w:szCs w:val="20"/>
        </w:rPr>
      </w:pPr>
      <w:r>
        <w:rPr>
          <w:rFonts w:ascii="Arial" w:hAnsi="Arial" w:cs="Arial"/>
          <w:b/>
          <w:sz w:val="20"/>
          <w:szCs w:val="20"/>
        </w:rPr>
        <w:t>Regidor Lic. Fabiola Raquel Guadalupe Loya Hernández</w:t>
      </w:r>
    </w:p>
    <w:p w:rsidR="009C0006" w:rsidRDefault="009C0006" w:rsidP="009C0006">
      <w:pPr>
        <w:jc w:val="center"/>
        <w:rPr>
          <w:rFonts w:ascii="Arial" w:hAnsi="Arial" w:cs="Arial"/>
          <w:color w:val="FF0000"/>
          <w:sz w:val="20"/>
          <w:szCs w:val="20"/>
        </w:rPr>
      </w:pPr>
      <w:r>
        <w:rPr>
          <w:rFonts w:ascii="Arial" w:hAnsi="Arial" w:cs="Arial"/>
          <w:sz w:val="20"/>
          <w:szCs w:val="20"/>
        </w:rPr>
        <w:t>Representante Titular de la Comisión Colegiada y Permanente de Hacienda</w:t>
      </w:r>
    </w:p>
    <w:p w:rsidR="009C0006" w:rsidRDefault="009C0006" w:rsidP="009C0006">
      <w:pPr>
        <w:tabs>
          <w:tab w:val="left" w:pos="3810"/>
        </w:tabs>
        <w:jc w:val="both"/>
        <w:rPr>
          <w:rFonts w:ascii="Arial" w:hAnsi="Arial" w:cs="Arial"/>
          <w:sz w:val="20"/>
          <w:szCs w:val="20"/>
        </w:rPr>
      </w:pPr>
      <w:r>
        <w:rPr>
          <w:rFonts w:ascii="Arial" w:hAnsi="Arial" w:cs="Arial"/>
          <w:sz w:val="20"/>
          <w:szCs w:val="20"/>
        </w:rPr>
        <w:tab/>
      </w:r>
    </w:p>
    <w:p w:rsidR="009C0006" w:rsidRDefault="009C0006" w:rsidP="009C0006">
      <w:pPr>
        <w:tabs>
          <w:tab w:val="left" w:pos="3810"/>
        </w:tabs>
        <w:jc w:val="both"/>
        <w:rPr>
          <w:rFonts w:ascii="Arial" w:hAnsi="Arial" w:cs="Arial"/>
          <w:sz w:val="20"/>
          <w:szCs w:val="20"/>
        </w:rPr>
      </w:pPr>
    </w:p>
    <w:p w:rsidR="009C0006" w:rsidRDefault="009C0006" w:rsidP="009C0006">
      <w:pPr>
        <w:tabs>
          <w:tab w:val="left" w:pos="3810"/>
        </w:tabs>
        <w:jc w:val="both"/>
        <w:rPr>
          <w:rFonts w:ascii="Arial" w:hAnsi="Arial" w:cs="Arial"/>
          <w:sz w:val="20"/>
          <w:szCs w:val="20"/>
        </w:rPr>
      </w:pPr>
    </w:p>
    <w:p w:rsidR="009C0006" w:rsidRDefault="009C0006" w:rsidP="009C0006">
      <w:pPr>
        <w:tabs>
          <w:tab w:val="left" w:pos="3810"/>
        </w:tabs>
        <w:jc w:val="both"/>
        <w:rPr>
          <w:rFonts w:ascii="Arial" w:hAnsi="Arial" w:cs="Arial"/>
          <w:sz w:val="20"/>
          <w:szCs w:val="20"/>
        </w:rPr>
      </w:pPr>
    </w:p>
    <w:p w:rsidR="009C0006" w:rsidRDefault="009C0006" w:rsidP="009C0006">
      <w:pPr>
        <w:tabs>
          <w:tab w:val="left" w:pos="3810"/>
        </w:tabs>
        <w:jc w:val="both"/>
        <w:rPr>
          <w:rFonts w:ascii="Arial" w:hAnsi="Arial" w:cs="Arial"/>
          <w:sz w:val="20"/>
          <w:szCs w:val="20"/>
        </w:rPr>
      </w:pPr>
    </w:p>
    <w:p w:rsidR="009C0006" w:rsidRDefault="009C0006" w:rsidP="009C0006">
      <w:pPr>
        <w:tabs>
          <w:tab w:val="left" w:pos="3810"/>
        </w:tabs>
        <w:jc w:val="both"/>
        <w:rPr>
          <w:rFonts w:ascii="Arial" w:hAnsi="Arial" w:cs="Arial"/>
          <w:sz w:val="20"/>
          <w:szCs w:val="20"/>
        </w:rPr>
      </w:pPr>
    </w:p>
    <w:p w:rsidR="009C0006" w:rsidRDefault="009C0006" w:rsidP="009C0006">
      <w:pPr>
        <w:jc w:val="center"/>
        <w:rPr>
          <w:rFonts w:ascii="Arial" w:hAnsi="Arial" w:cs="Arial"/>
          <w:sz w:val="20"/>
          <w:szCs w:val="20"/>
        </w:rPr>
      </w:pPr>
      <w:r>
        <w:rPr>
          <w:rFonts w:ascii="Arial" w:hAnsi="Arial" w:cs="Arial"/>
          <w:b/>
          <w:sz w:val="20"/>
          <w:szCs w:val="20"/>
        </w:rPr>
        <w:t>Lic. Oscar Salazar Navarro</w:t>
      </w:r>
    </w:p>
    <w:p w:rsidR="009C0006" w:rsidRDefault="009C0006" w:rsidP="009C0006">
      <w:pPr>
        <w:jc w:val="center"/>
        <w:rPr>
          <w:rFonts w:ascii="Arial" w:hAnsi="Arial" w:cs="Arial"/>
          <w:b/>
          <w:color w:val="FF0000"/>
          <w:sz w:val="20"/>
          <w:szCs w:val="20"/>
        </w:rPr>
      </w:pPr>
      <w:r>
        <w:rPr>
          <w:rFonts w:ascii="Arial" w:hAnsi="Arial" w:cs="Arial"/>
          <w:sz w:val="20"/>
          <w:szCs w:val="20"/>
        </w:rPr>
        <w:t>Representante Suplente de Tesorería Municipal</w:t>
      </w:r>
    </w:p>
    <w:p w:rsidR="009C0006" w:rsidRDefault="009C0006" w:rsidP="009C0006">
      <w:pPr>
        <w:jc w:val="both"/>
        <w:rPr>
          <w:rFonts w:ascii="Arial" w:hAnsi="Arial" w:cs="Arial"/>
          <w:b/>
          <w:color w:val="FF0000"/>
          <w:sz w:val="20"/>
          <w:szCs w:val="20"/>
        </w:rPr>
      </w:pPr>
    </w:p>
    <w:p w:rsidR="009C0006" w:rsidRDefault="009C0006" w:rsidP="009C0006">
      <w:pPr>
        <w:jc w:val="both"/>
        <w:rPr>
          <w:rFonts w:ascii="Arial" w:hAnsi="Arial" w:cs="Arial"/>
          <w:b/>
          <w:color w:val="FF0000"/>
          <w:sz w:val="20"/>
          <w:szCs w:val="20"/>
        </w:rPr>
      </w:pPr>
    </w:p>
    <w:p w:rsidR="009C0006" w:rsidRDefault="009C0006" w:rsidP="009C0006">
      <w:pPr>
        <w:jc w:val="both"/>
        <w:rPr>
          <w:rFonts w:ascii="Arial" w:hAnsi="Arial" w:cs="Arial"/>
          <w:b/>
          <w:color w:val="FF0000"/>
          <w:sz w:val="20"/>
          <w:szCs w:val="20"/>
        </w:rPr>
      </w:pPr>
    </w:p>
    <w:p w:rsidR="009C0006" w:rsidRDefault="009C0006" w:rsidP="009C0006">
      <w:pPr>
        <w:jc w:val="both"/>
        <w:rPr>
          <w:rFonts w:ascii="Arial" w:hAnsi="Arial" w:cs="Arial"/>
          <w:b/>
          <w:color w:val="FF0000"/>
          <w:sz w:val="20"/>
          <w:szCs w:val="20"/>
        </w:rPr>
      </w:pPr>
    </w:p>
    <w:p w:rsidR="007C0A4B" w:rsidRDefault="007C0A4B" w:rsidP="009C0006">
      <w:pPr>
        <w:jc w:val="both"/>
        <w:rPr>
          <w:rFonts w:ascii="Arial" w:hAnsi="Arial" w:cs="Arial"/>
          <w:b/>
          <w:color w:val="FF0000"/>
          <w:sz w:val="20"/>
          <w:szCs w:val="20"/>
        </w:rPr>
      </w:pPr>
    </w:p>
    <w:p w:rsidR="009C0006" w:rsidRDefault="009C0006" w:rsidP="009C0006">
      <w:pPr>
        <w:jc w:val="both"/>
        <w:rPr>
          <w:rFonts w:ascii="Arial" w:hAnsi="Arial" w:cs="Arial"/>
          <w:b/>
          <w:color w:val="FF0000"/>
          <w:sz w:val="20"/>
          <w:szCs w:val="20"/>
        </w:rPr>
      </w:pPr>
    </w:p>
    <w:p w:rsidR="009C0006" w:rsidRDefault="009C0006" w:rsidP="009C0006">
      <w:pPr>
        <w:jc w:val="both"/>
        <w:rPr>
          <w:rFonts w:ascii="Arial" w:hAnsi="Arial" w:cs="Arial"/>
          <w:b/>
          <w:color w:val="FF0000"/>
          <w:sz w:val="20"/>
          <w:szCs w:val="20"/>
        </w:rPr>
      </w:pPr>
    </w:p>
    <w:p w:rsidR="009C0006" w:rsidRDefault="009C0006" w:rsidP="009C0006">
      <w:pPr>
        <w:jc w:val="center"/>
        <w:rPr>
          <w:rFonts w:ascii="Arial" w:hAnsi="Arial" w:cs="Arial"/>
          <w:sz w:val="20"/>
          <w:szCs w:val="20"/>
        </w:rPr>
      </w:pPr>
      <w:r>
        <w:rPr>
          <w:rFonts w:ascii="Arial" w:hAnsi="Arial" w:cs="Arial"/>
          <w:b/>
          <w:sz w:val="20"/>
          <w:szCs w:val="20"/>
        </w:rPr>
        <w:t>Ing. David Miguel Zamora Bueno</w:t>
      </w:r>
    </w:p>
    <w:p w:rsidR="009C0006" w:rsidRDefault="009C0006" w:rsidP="009C0006">
      <w:pPr>
        <w:jc w:val="center"/>
        <w:rPr>
          <w:rFonts w:ascii="Arial" w:hAnsi="Arial" w:cs="Arial"/>
          <w:sz w:val="20"/>
          <w:szCs w:val="20"/>
        </w:rPr>
      </w:pPr>
      <w:r>
        <w:rPr>
          <w:rFonts w:ascii="Arial" w:hAnsi="Arial" w:cs="Arial"/>
          <w:sz w:val="20"/>
          <w:szCs w:val="20"/>
        </w:rPr>
        <w:t>Secretario Técnico de la Comisión de Asignación de Contratos de Obra Pública</w:t>
      </w:r>
    </w:p>
    <w:p w:rsidR="009C0006" w:rsidRDefault="009C0006" w:rsidP="009C0006">
      <w:pPr>
        <w:jc w:val="both"/>
        <w:rPr>
          <w:rFonts w:ascii="Arial" w:hAnsi="Arial" w:cs="Arial"/>
          <w:b/>
          <w:sz w:val="20"/>
          <w:szCs w:val="20"/>
        </w:rPr>
      </w:pPr>
    </w:p>
    <w:p w:rsidR="0011095B" w:rsidRDefault="0011095B" w:rsidP="009C0006">
      <w:pPr>
        <w:jc w:val="both"/>
        <w:rPr>
          <w:rFonts w:ascii="Arial" w:hAnsi="Arial" w:cs="Arial"/>
          <w:b/>
          <w:sz w:val="20"/>
          <w:szCs w:val="20"/>
        </w:rPr>
      </w:pPr>
    </w:p>
    <w:p w:rsidR="009E19B3" w:rsidRDefault="009E19B3"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11095B" w:rsidRDefault="0011095B" w:rsidP="0011095B">
      <w:pPr>
        <w:jc w:val="center"/>
        <w:rPr>
          <w:rFonts w:ascii="Arial" w:hAnsi="Arial" w:cs="Arial"/>
          <w:sz w:val="20"/>
          <w:szCs w:val="20"/>
        </w:rPr>
      </w:pPr>
      <w:r>
        <w:rPr>
          <w:rFonts w:ascii="Arial" w:hAnsi="Arial" w:cs="Arial"/>
          <w:b/>
          <w:sz w:val="20"/>
          <w:szCs w:val="20"/>
        </w:rPr>
        <w:t>Regidor L.C.P. Luis Guillermo Martínez Mora</w:t>
      </w:r>
      <w:r>
        <w:rPr>
          <w:rFonts w:ascii="Arial" w:hAnsi="Arial" w:cs="Arial"/>
          <w:sz w:val="20"/>
          <w:szCs w:val="20"/>
        </w:rPr>
        <w:t>,</w:t>
      </w:r>
    </w:p>
    <w:p w:rsidR="0011095B" w:rsidRPr="00401A24" w:rsidRDefault="0011095B" w:rsidP="0011095B">
      <w:pPr>
        <w:jc w:val="center"/>
        <w:rPr>
          <w:rFonts w:ascii="Arial" w:hAnsi="Arial" w:cs="Arial"/>
          <w:color w:val="FF0000"/>
          <w:sz w:val="20"/>
          <w:szCs w:val="20"/>
        </w:rPr>
      </w:pPr>
      <w:r>
        <w:rPr>
          <w:rFonts w:ascii="Arial" w:hAnsi="Arial" w:cs="Arial"/>
          <w:sz w:val="20"/>
          <w:szCs w:val="20"/>
        </w:rPr>
        <w:t>Representante Titular del Partido Acción Nacional.</w:t>
      </w:r>
    </w:p>
    <w:p w:rsidR="009C0006" w:rsidRDefault="009C0006" w:rsidP="009C0006">
      <w:pPr>
        <w:jc w:val="both"/>
        <w:rPr>
          <w:rFonts w:ascii="Arial" w:hAnsi="Arial" w:cs="Arial"/>
          <w:b/>
          <w:sz w:val="20"/>
          <w:szCs w:val="20"/>
        </w:rPr>
      </w:pPr>
    </w:p>
    <w:p w:rsidR="009C0006" w:rsidRDefault="009C0006" w:rsidP="009C0006">
      <w:pPr>
        <w:jc w:val="center"/>
        <w:rPr>
          <w:rFonts w:ascii="Arial" w:hAnsi="Arial" w:cs="Arial"/>
          <w:b/>
          <w:sz w:val="20"/>
          <w:szCs w:val="20"/>
        </w:rPr>
      </w:pPr>
    </w:p>
    <w:p w:rsidR="009C0006" w:rsidRDefault="009C0006" w:rsidP="009C0006">
      <w:pPr>
        <w:jc w:val="center"/>
        <w:rPr>
          <w:rFonts w:ascii="Arial" w:hAnsi="Arial" w:cs="Arial"/>
          <w:b/>
          <w:sz w:val="20"/>
          <w:szCs w:val="20"/>
        </w:rPr>
      </w:pPr>
    </w:p>
    <w:p w:rsidR="0011095B" w:rsidRDefault="0011095B" w:rsidP="009C0006">
      <w:pPr>
        <w:jc w:val="center"/>
        <w:rPr>
          <w:rFonts w:ascii="Arial" w:hAnsi="Arial" w:cs="Arial"/>
          <w:b/>
          <w:sz w:val="20"/>
          <w:szCs w:val="20"/>
        </w:rPr>
      </w:pPr>
    </w:p>
    <w:p w:rsidR="00FA295E" w:rsidRDefault="00FA295E" w:rsidP="009C0006">
      <w:pPr>
        <w:jc w:val="center"/>
        <w:rPr>
          <w:rFonts w:ascii="Arial" w:hAnsi="Arial" w:cs="Arial"/>
          <w:b/>
          <w:sz w:val="20"/>
          <w:szCs w:val="20"/>
        </w:rPr>
      </w:pPr>
    </w:p>
    <w:p w:rsidR="005718E1" w:rsidRDefault="005718E1" w:rsidP="00384556">
      <w:pPr>
        <w:ind w:left="708" w:hanging="708"/>
        <w:jc w:val="center"/>
        <w:rPr>
          <w:rFonts w:ascii="Arial" w:hAnsi="Arial" w:cs="Arial"/>
          <w:b/>
          <w:sz w:val="20"/>
          <w:szCs w:val="20"/>
        </w:rPr>
      </w:pPr>
    </w:p>
    <w:p w:rsidR="009C0006" w:rsidRDefault="009C0006" w:rsidP="009C0006">
      <w:pPr>
        <w:jc w:val="center"/>
        <w:rPr>
          <w:rFonts w:ascii="Arial" w:hAnsi="Arial" w:cs="Arial"/>
          <w:b/>
          <w:sz w:val="20"/>
          <w:szCs w:val="20"/>
        </w:rPr>
      </w:pPr>
    </w:p>
    <w:p w:rsidR="009C0006" w:rsidRDefault="009C0006" w:rsidP="009C0006">
      <w:pPr>
        <w:jc w:val="center"/>
        <w:rPr>
          <w:rFonts w:ascii="Arial" w:hAnsi="Arial" w:cs="Arial"/>
          <w:b/>
          <w:sz w:val="20"/>
          <w:szCs w:val="20"/>
        </w:rPr>
      </w:pPr>
      <w:r w:rsidRPr="00BD0F6F">
        <w:rPr>
          <w:rFonts w:ascii="Arial" w:hAnsi="Arial" w:cs="Arial"/>
          <w:b/>
          <w:sz w:val="20"/>
          <w:szCs w:val="20"/>
        </w:rPr>
        <w:t>Regidor Lic. Salvador Rizo Castelo</w:t>
      </w:r>
    </w:p>
    <w:p w:rsidR="009C0006" w:rsidRDefault="009C0006" w:rsidP="009C0006">
      <w:pPr>
        <w:jc w:val="center"/>
        <w:rPr>
          <w:rFonts w:ascii="Arial" w:hAnsi="Arial" w:cs="Arial"/>
          <w:b/>
          <w:color w:val="FF0000"/>
          <w:sz w:val="20"/>
          <w:szCs w:val="20"/>
        </w:rPr>
      </w:pPr>
      <w:r>
        <w:rPr>
          <w:rFonts w:ascii="Arial" w:hAnsi="Arial" w:cs="Arial"/>
          <w:sz w:val="20"/>
          <w:szCs w:val="20"/>
        </w:rPr>
        <w:t>Representante Titular del Partido Revolucionario Institucional</w:t>
      </w: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9C0006" w:rsidRDefault="009C0006" w:rsidP="009C0006">
      <w:pPr>
        <w:jc w:val="both"/>
        <w:rPr>
          <w:rFonts w:ascii="Arial" w:hAnsi="Arial" w:cs="Arial"/>
          <w:sz w:val="20"/>
          <w:szCs w:val="20"/>
        </w:rPr>
      </w:pPr>
    </w:p>
    <w:p w:rsidR="00FD3CEC" w:rsidRDefault="00FD3CEC" w:rsidP="009C0006">
      <w:pPr>
        <w:jc w:val="both"/>
        <w:rPr>
          <w:rFonts w:ascii="Arial" w:hAnsi="Arial" w:cs="Arial"/>
          <w:sz w:val="20"/>
          <w:szCs w:val="20"/>
        </w:rPr>
      </w:pPr>
    </w:p>
    <w:p w:rsidR="00FD3CEC" w:rsidRDefault="00FD3CEC" w:rsidP="009C0006">
      <w:pPr>
        <w:jc w:val="both"/>
        <w:rPr>
          <w:rFonts w:ascii="Arial" w:hAnsi="Arial" w:cs="Arial"/>
          <w:sz w:val="20"/>
          <w:szCs w:val="20"/>
        </w:rPr>
      </w:pPr>
    </w:p>
    <w:p w:rsidR="009C0006" w:rsidRDefault="009C0006" w:rsidP="009C0006">
      <w:pPr>
        <w:jc w:val="center"/>
        <w:rPr>
          <w:rFonts w:ascii="Arial" w:hAnsi="Arial" w:cs="Arial"/>
          <w:sz w:val="20"/>
          <w:szCs w:val="20"/>
        </w:rPr>
      </w:pPr>
      <w:r>
        <w:rPr>
          <w:rFonts w:ascii="Arial" w:hAnsi="Arial" w:cs="Arial"/>
          <w:b/>
          <w:sz w:val="20"/>
          <w:szCs w:val="20"/>
        </w:rPr>
        <w:t>Regidora Lic. Graciela de Obaldía Escalante</w:t>
      </w:r>
    </w:p>
    <w:p w:rsidR="009C0006" w:rsidRDefault="009C0006" w:rsidP="009C0006">
      <w:pPr>
        <w:jc w:val="center"/>
        <w:rPr>
          <w:rFonts w:ascii="Arial" w:hAnsi="Arial" w:cs="Arial"/>
          <w:b/>
          <w:sz w:val="20"/>
          <w:szCs w:val="20"/>
        </w:rPr>
      </w:pPr>
      <w:r>
        <w:rPr>
          <w:rFonts w:ascii="Arial" w:hAnsi="Arial" w:cs="Arial"/>
          <w:sz w:val="20"/>
          <w:szCs w:val="20"/>
        </w:rPr>
        <w:t>Representante Titular del Partido Movimiento Ciudadano</w:t>
      </w: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FD3CEC" w:rsidRDefault="00FD3CEC"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both"/>
        <w:rPr>
          <w:rFonts w:ascii="Arial" w:hAnsi="Arial" w:cs="Arial"/>
          <w:b/>
          <w:sz w:val="20"/>
          <w:szCs w:val="20"/>
        </w:rPr>
      </w:pPr>
    </w:p>
    <w:p w:rsidR="009C0006" w:rsidRDefault="009C0006" w:rsidP="009C0006">
      <w:pPr>
        <w:jc w:val="center"/>
        <w:rPr>
          <w:rFonts w:ascii="Arial" w:hAnsi="Arial" w:cs="Arial"/>
          <w:b/>
          <w:sz w:val="20"/>
          <w:szCs w:val="20"/>
        </w:rPr>
      </w:pPr>
      <w:r>
        <w:rPr>
          <w:rFonts w:ascii="Arial" w:hAnsi="Arial" w:cs="Arial"/>
          <w:b/>
          <w:sz w:val="20"/>
          <w:szCs w:val="20"/>
        </w:rPr>
        <w:t xml:space="preserve">Ing. Omar </w:t>
      </w:r>
      <w:r w:rsidR="004D781A">
        <w:rPr>
          <w:rFonts w:ascii="Arial" w:hAnsi="Arial" w:cs="Arial"/>
          <w:b/>
          <w:sz w:val="20"/>
          <w:szCs w:val="20"/>
        </w:rPr>
        <w:t xml:space="preserve">Alfredo </w:t>
      </w:r>
      <w:r>
        <w:rPr>
          <w:rFonts w:ascii="Arial" w:hAnsi="Arial" w:cs="Arial"/>
          <w:b/>
          <w:sz w:val="20"/>
          <w:szCs w:val="20"/>
        </w:rPr>
        <w:t>Martínez Gómez</w:t>
      </w:r>
    </w:p>
    <w:p w:rsidR="009C0006" w:rsidRDefault="009C0006" w:rsidP="009C0006">
      <w:pPr>
        <w:jc w:val="center"/>
        <w:rPr>
          <w:rFonts w:ascii="Arial" w:hAnsi="Arial" w:cs="Arial"/>
          <w:sz w:val="20"/>
          <w:szCs w:val="20"/>
        </w:rPr>
      </w:pPr>
      <w:r>
        <w:rPr>
          <w:rFonts w:ascii="Arial" w:hAnsi="Arial" w:cs="Arial"/>
          <w:sz w:val="20"/>
          <w:szCs w:val="20"/>
        </w:rPr>
        <w:t>Representante Suplente de la Colegio de Ingenieros Civiles del Estado de Jalisco</w:t>
      </w:r>
    </w:p>
    <w:p w:rsidR="0024736A" w:rsidRDefault="0024736A">
      <w:pPr>
        <w:ind w:left="-142" w:right="-1"/>
        <w:jc w:val="center"/>
        <w:rPr>
          <w:rFonts w:ascii="Arial" w:hAnsi="Arial" w:cs="Arial"/>
          <w:b/>
          <w:sz w:val="20"/>
          <w:szCs w:val="20"/>
        </w:rPr>
      </w:pPr>
    </w:p>
    <w:p w:rsidR="0024736A" w:rsidRDefault="0024736A">
      <w:pPr>
        <w:ind w:left="-142" w:right="-1"/>
        <w:jc w:val="center"/>
        <w:rPr>
          <w:rFonts w:ascii="Arial" w:hAnsi="Arial" w:cs="Arial"/>
          <w:b/>
          <w:sz w:val="20"/>
          <w:szCs w:val="20"/>
        </w:rPr>
      </w:pPr>
    </w:p>
    <w:p w:rsidR="009E19B3" w:rsidRDefault="009E19B3">
      <w:pPr>
        <w:ind w:left="-142" w:right="-1"/>
        <w:jc w:val="center"/>
        <w:rPr>
          <w:rFonts w:ascii="Arial" w:hAnsi="Arial" w:cs="Arial"/>
          <w:b/>
          <w:sz w:val="20"/>
          <w:szCs w:val="20"/>
        </w:rPr>
      </w:pPr>
    </w:p>
    <w:p w:rsidR="009E19B3" w:rsidRDefault="009E19B3">
      <w:pPr>
        <w:ind w:left="-142" w:right="-1"/>
        <w:jc w:val="center"/>
        <w:rPr>
          <w:rFonts w:ascii="Arial" w:hAnsi="Arial" w:cs="Arial"/>
          <w:b/>
          <w:sz w:val="20"/>
          <w:szCs w:val="20"/>
        </w:rPr>
      </w:pPr>
    </w:p>
    <w:p w:rsidR="0024736A" w:rsidRDefault="0024736A">
      <w:pPr>
        <w:ind w:left="-142" w:right="-1"/>
        <w:jc w:val="center"/>
        <w:rPr>
          <w:rFonts w:ascii="Arial" w:hAnsi="Arial" w:cs="Arial"/>
          <w:b/>
          <w:sz w:val="20"/>
          <w:szCs w:val="20"/>
        </w:rPr>
      </w:pPr>
    </w:p>
    <w:p w:rsidR="009C0006" w:rsidRDefault="009C0006">
      <w:pPr>
        <w:ind w:left="-142" w:right="-1"/>
        <w:jc w:val="center"/>
        <w:rPr>
          <w:rFonts w:ascii="Arial" w:hAnsi="Arial" w:cs="Arial"/>
          <w:b/>
          <w:sz w:val="20"/>
          <w:szCs w:val="20"/>
        </w:rPr>
      </w:pPr>
    </w:p>
    <w:p w:rsidR="00277DD6" w:rsidRDefault="00277DD6" w:rsidP="00277DD6">
      <w:pPr>
        <w:jc w:val="center"/>
        <w:rPr>
          <w:rFonts w:ascii="Arial" w:hAnsi="Arial" w:cs="Arial"/>
          <w:b/>
          <w:sz w:val="20"/>
          <w:szCs w:val="20"/>
        </w:rPr>
      </w:pPr>
      <w:r w:rsidRPr="00277DD6">
        <w:rPr>
          <w:rFonts w:ascii="Arial" w:hAnsi="Arial" w:cs="Arial"/>
          <w:b/>
          <w:sz w:val="20"/>
          <w:szCs w:val="20"/>
        </w:rPr>
        <w:t xml:space="preserve">Arq. Héctor David Robles </w:t>
      </w:r>
      <w:proofErr w:type="spellStart"/>
      <w:r w:rsidRPr="00277DD6">
        <w:rPr>
          <w:rFonts w:ascii="Arial" w:hAnsi="Arial" w:cs="Arial"/>
          <w:b/>
          <w:sz w:val="20"/>
          <w:szCs w:val="20"/>
        </w:rPr>
        <w:t>Robles</w:t>
      </w:r>
      <w:proofErr w:type="spellEnd"/>
    </w:p>
    <w:p w:rsidR="00277DD6" w:rsidRPr="00277DD6" w:rsidRDefault="00277DD6" w:rsidP="00277DD6">
      <w:pPr>
        <w:jc w:val="center"/>
        <w:rPr>
          <w:rFonts w:ascii="Arial" w:hAnsi="Arial" w:cs="Arial"/>
          <w:b/>
          <w:sz w:val="20"/>
          <w:szCs w:val="20"/>
        </w:rPr>
      </w:pPr>
      <w:r w:rsidRPr="00277DD6">
        <w:rPr>
          <w:rFonts w:ascii="Arial" w:hAnsi="Arial" w:cs="Arial"/>
          <w:sz w:val="20"/>
          <w:szCs w:val="20"/>
        </w:rPr>
        <w:t>Representante Suplente de la Cámara Mexicana de la Industria de la Construcción.</w:t>
      </w:r>
    </w:p>
    <w:p w:rsidR="009C0006" w:rsidRDefault="009C0006">
      <w:pPr>
        <w:ind w:left="-142" w:right="-1"/>
        <w:jc w:val="center"/>
        <w:rPr>
          <w:rFonts w:ascii="Arial" w:hAnsi="Arial" w:cs="Arial"/>
          <w:b/>
          <w:sz w:val="20"/>
          <w:szCs w:val="20"/>
        </w:rPr>
      </w:pPr>
    </w:p>
    <w:p w:rsidR="009C0006" w:rsidRDefault="009C0006">
      <w:pPr>
        <w:ind w:left="-142" w:right="-1"/>
        <w:jc w:val="center"/>
        <w:rPr>
          <w:rFonts w:ascii="Arial" w:hAnsi="Arial" w:cs="Arial"/>
          <w:b/>
          <w:sz w:val="20"/>
          <w:szCs w:val="20"/>
        </w:rPr>
      </w:pPr>
    </w:p>
    <w:p w:rsidR="009C0006" w:rsidRDefault="009C0006">
      <w:pPr>
        <w:ind w:left="-142" w:right="-1"/>
        <w:jc w:val="center"/>
        <w:rPr>
          <w:rFonts w:ascii="Arial" w:hAnsi="Arial" w:cs="Arial"/>
          <w:b/>
          <w:sz w:val="20"/>
          <w:szCs w:val="20"/>
        </w:rPr>
      </w:pPr>
    </w:p>
    <w:p w:rsidR="007C0A4B" w:rsidRDefault="007C0A4B">
      <w:pPr>
        <w:ind w:left="-142" w:right="-1"/>
        <w:jc w:val="center"/>
        <w:rPr>
          <w:rFonts w:ascii="Arial" w:hAnsi="Arial" w:cs="Arial"/>
          <w:b/>
          <w:sz w:val="20"/>
          <w:szCs w:val="20"/>
        </w:rPr>
      </w:pPr>
    </w:p>
    <w:p w:rsidR="007C0A4B" w:rsidRDefault="007C0A4B">
      <w:pPr>
        <w:ind w:left="-142" w:right="-1"/>
        <w:jc w:val="center"/>
        <w:rPr>
          <w:rFonts w:ascii="Arial" w:hAnsi="Arial" w:cs="Arial"/>
          <w:b/>
          <w:sz w:val="20"/>
          <w:szCs w:val="20"/>
        </w:rPr>
      </w:pPr>
    </w:p>
    <w:p w:rsidR="0024736A" w:rsidRDefault="0024736A">
      <w:pPr>
        <w:jc w:val="center"/>
        <w:rPr>
          <w:rFonts w:ascii="Arial" w:hAnsi="Arial" w:cs="Arial"/>
          <w:b/>
          <w:sz w:val="20"/>
          <w:szCs w:val="20"/>
        </w:rPr>
      </w:pPr>
    </w:p>
    <w:p w:rsidR="009C0006" w:rsidRDefault="009C0006">
      <w:pPr>
        <w:jc w:val="center"/>
        <w:rPr>
          <w:rFonts w:ascii="Arial" w:hAnsi="Arial" w:cs="Arial"/>
          <w:b/>
          <w:sz w:val="20"/>
          <w:szCs w:val="20"/>
        </w:rPr>
      </w:pPr>
      <w:r>
        <w:rPr>
          <w:rFonts w:ascii="Arial" w:hAnsi="Arial" w:cs="Arial"/>
          <w:b/>
          <w:sz w:val="20"/>
          <w:szCs w:val="20"/>
        </w:rPr>
        <w:t>Lic. Gabriel Hernández Romo</w:t>
      </w:r>
    </w:p>
    <w:p w:rsidR="0024736A" w:rsidRDefault="009C0006">
      <w:pPr>
        <w:jc w:val="center"/>
        <w:rPr>
          <w:rFonts w:ascii="Arial" w:hAnsi="Arial" w:cs="Arial"/>
          <w:sz w:val="20"/>
          <w:szCs w:val="20"/>
        </w:rPr>
      </w:pPr>
      <w:r>
        <w:rPr>
          <w:rFonts w:ascii="Arial" w:hAnsi="Arial" w:cs="Arial"/>
          <w:sz w:val="20"/>
          <w:szCs w:val="20"/>
        </w:rPr>
        <w:t>Representante Suplente de la Contraloría Ciudadana. (Invitado).</w:t>
      </w:r>
    </w:p>
    <w:p w:rsidR="005718E1" w:rsidRDefault="005718E1">
      <w:pPr>
        <w:jc w:val="center"/>
        <w:rPr>
          <w:rFonts w:ascii="Arial" w:hAnsi="Arial" w:cs="Arial"/>
          <w:sz w:val="20"/>
          <w:szCs w:val="20"/>
        </w:rPr>
      </w:pPr>
    </w:p>
    <w:p w:rsidR="005718E1" w:rsidRDefault="005718E1">
      <w:pPr>
        <w:jc w:val="center"/>
        <w:rPr>
          <w:rFonts w:ascii="Arial" w:hAnsi="Arial" w:cs="Arial"/>
          <w:sz w:val="20"/>
          <w:szCs w:val="20"/>
        </w:rPr>
      </w:pPr>
    </w:p>
    <w:p w:rsidR="009C0006" w:rsidRDefault="009C0006">
      <w:pPr>
        <w:jc w:val="center"/>
        <w:rPr>
          <w:rFonts w:ascii="Arial" w:hAnsi="Arial" w:cs="Arial"/>
          <w:sz w:val="20"/>
          <w:szCs w:val="20"/>
        </w:rPr>
      </w:pPr>
    </w:p>
    <w:p w:rsidR="009C0006" w:rsidRDefault="009C0006">
      <w:pPr>
        <w:jc w:val="center"/>
        <w:rPr>
          <w:rFonts w:ascii="Arial" w:hAnsi="Arial" w:cs="Arial"/>
          <w:sz w:val="20"/>
          <w:szCs w:val="20"/>
        </w:rPr>
      </w:pPr>
    </w:p>
    <w:p w:rsidR="007C0A4B" w:rsidRDefault="007C0A4B">
      <w:pPr>
        <w:jc w:val="both"/>
        <w:rPr>
          <w:rFonts w:ascii="Arial" w:hAnsi="Arial" w:cs="Arial"/>
          <w:sz w:val="20"/>
          <w:szCs w:val="20"/>
        </w:rPr>
      </w:pPr>
    </w:p>
    <w:p w:rsidR="0024736A" w:rsidRDefault="00BD0F6F">
      <w:pPr>
        <w:jc w:val="both"/>
        <w:rPr>
          <w:rFonts w:ascii="Arial" w:hAnsi="Arial" w:cs="Arial"/>
          <w:sz w:val="20"/>
          <w:szCs w:val="20"/>
        </w:rPr>
      </w:pPr>
      <w:r>
        <w:rPr>
          <w:rFonts w:ascii="Arial" w:hAnsi="Arial" w:cs="Arial"/>
          <w:sz w:val="20"/>
          <w:szCs w:val="20"/>
        </w:rPr>
        <w:t xml:space="preserve">Esta hoja de firmas corresponde al Acta levantada con motivo, de la Vigésima </w:t>
      </w:r>
      <w:r w:rsidR="006F55BC">
        <w:rPr>
          <w:rFonts w:ascii="Arial" w:hAnsi="Arial" w:cs="Arial"/>
          <w:sz w:val="20"/>
          <w:szCs w:val="20"/>
        </w:rPr>
        <w:t>Segunda</w:t>
      </w:r>
      <w:r>
        <w:rPr>
          <w:rFonts w:ascii="Arial" w:hAnsi="Arial" w:cs="Arial"/>
          <w:sz w:val="20"/>
          <w:szCs w:val="20"/>
        </w:rPr>
        <w:t xml:space="preserve"> Sesión de la Comisión de Asignación y Contratación de Obra Pública de la presente administración. </w:t>
      </w:r>
    </w:p>
    <w:sectPr w:rsidR="0024736A">
      <w:headerReference w:type="default" r:id="rId9"/>
      <w:footerReference w:type="default" r:id="rId10"/>
      <w:pgSz w:w="12240" w:h="15840" w:code="1"/>
      <w:pgMar w:top="1134" w:right="1185" w:bottom="7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2D5" w:rsidRDefault="001E12D5">
      <w:r>
        <w:separator/>
      </w:r>
    </w:p>
  </w:endnote>
  <w:endnote w:type="continuationSeparator" w:id="0">
    <w:p w:rsidR="001E12D5" w:rsidRDefault="001E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6F" w:rsidRDefault="00BD0F6F">
    <w:pPr>
      <w:pStyle w:val="Piedepgina"/>
      <w:jc w:val="center"/>
      <w:rPr>
        <w:rFonts w:ascii="Arial" w:hAnsi="Arial" w:cs="Arial"/>
        <w:sz w:val="20"/>
        <w:szCs w:val="18"/>
      </w:rPr>
    </w:pPr>
    <w:r>
      <w:rPr>
        <w:rFonts w:ascii="Arial" w:hAnsi="Arial" w:cs="Arial"/>
        <w:sz w:val="20"/>
        <w:szCs w:val="18"/>
      </w:rPr>
      <w:t xml:space="preserve">Página </w:t>
    </w:r>
    <w:r>
      <w:rPr>
        <w:rFonts w:ascii="Arial" w:hAnsi="Arial" w:cs="Arial"/>
        <w:b/>
        <w:bCs/>
        <w:sz w:val="20"/>
        <w:szCs w:val="18"/>
      </w:rPr>
      <w:fldChar w:fldCharType="begin"/>
    </w:r>
    <w:r>
      <w:rPr>
        <w:rFonts w:ascii="Arial" w:hAnsi="Arial" w:cs="Arial"/>
        <w:b/>
        <w:bCs/>
        <w:sz w:val="20"/>
        <w:szCs w:val="18"/>
      </w:rPr>
      <w:instrText>PAGE</w:instrText>
    </w:r>
    <w:r>
      <w:rPr>
        <w:rFonts w:ascii="Arial" w:hAnsi="Arial" w:cs="Arial"/>
        <w:b/>
        <w:bCs/>
        <w:sz w:val="20"/>
        <w:szCs w:val="18"/>
      </w:rPr>
      <w:fldChar w:fldCharType="separate"/>
    </w:r>
    <w:r w:rsidR="0050765C">
      <w:rPr>
        <w:rFonts w:ascii="Arial" w:hAnsi="Arial" w:cs="Arial"/>
        <w:b/>
        <w:bCs/>
        <w:noProof/>
        <w:sz w:val="20"/>
        <w:szCs w:val="18"/>
      </w:rPr>
      <w:t>10</w:t>
    </w:r>
    <w:r>
      <w:rPr>
        <w:rFonts w:ascii="Arial" w:hAnsi="Arial" w:cs="Arial"/>
        <w:b/>
        <w:bCs/>
        <w:sz w:val="20"/>
        <w:szCs w:val="18"/>
      </w:rPr>
      <w:fldChar w:fldCharType="end"/>
    </w:r>
    <w:r>
      <w:rPr>
        <w:rFonts w:ascii="Arial" w:hAnsi="Arial" w:cs="Arial"/>
        <w:sz w:val="20"/>
        <w:szCs w:val="18"/>
      </w:rPr>
      <w:t xml:space="preserve"> de </w:t>
    </w:r>
    <w:r>
      <w:rPr>
        <w:rFonts w:ascii="Arial" w:hAnsi="Arial" w:cs="Arial"/>
        <w:b/>
        <w:bCs/>
        <w:sz w:val="20"/>
        <w:szCs w:val="18"/>
      </w:rPr>
      <w:fldChar w:fldCharType="begin"/>
    </w:r>
    <w:r>
      <w:rPr>
        <w:rFonts w:ascii="Arial" w:hAnsi="Arial" w:cs="Arial"/>
        <w:b/>
        <w:bCs/>
        <w:sz w:val="20"/>
        <w:szCs w:val="18"/>
      </w:rPr>
      <w:instrText>NUMPAGES</w:instrText>
    </w:r>
    <w:r>
      <w:rPr>
        <w:rFonts w:ascii="Arial" w:hAnsi="Arial" w:cs="Arial"/>
        <w:b/>
        <w:bCs/>
        <w:sz w:val="20"/>
        <w:szCs w:val="18"/>
      </w:rPr>
      <w:fldChar w:fldCharType="separate"/>
    </w:r>
    <w:r w:rsidR="0050765C">
      <w:rPr>
        <w:rFonts w:ascii="Arial" w:hAnsi="Arial" w:cs="Arial"/>
        <w:b/>
        <w:bCs/>
        <w:noProof/>
        <w:sz w:val="20"/>
        <w:szCs w:val="18"/>
      </w:rPr>
      <w:t>11</w:t>
    </w:r>
    <w:r>
      <w:rPr>
        <w:rFonts w:ascii="Arial" w:hAnsi="Arial" w:cs="Arial"/>
        <w:b/>
        <w:bCs/>
        <w:sz w:val="20"/>
        <w:szCs w:val="18"/>
      </w:rPr>
      <w:fldChar w:fldCharType="end"/>
    </w:r>
  </w:p>
  <w:p w:rsidR="00BD0F6F" w:rsidRDefault="00BD0F6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2D5" w:rsidRDefault="001E12D5">
      <w:r>
        <w:separator/>
      </w:r>
    </w:p>
  </w:footnote>
  <w:footnote w:type="continuationSeparator" w:id="0">
    <w:p w:rsidR="001E12D5" w:rsidRDefault="001E12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F6F" w:rsidRDefault="00BD0F6F">
    <w:pPr>
      <w:pStyle w:val="Encabezado"/>
      <w:tabs>
        <w:tab w:val="clear" w:pos="4419"/>
        <w:tab w:val="left" w:pos="3750"/>
      </w:tabs>
    </w:pPr>
  </w:p>
  <w:p w:rsidR="00BD0F6F" w:rsidRDefault="00BD0F6F">
    <w:pPr>
      <w:pStyle w:val="Encabezado"/>
      <w:tabs>
        <w:tab w:val="clear" w:pos="4419"/>
        <w:tab w:val="left" w:pos="3750"/>
      </w:tabs>
    </w:pPr>
    <w:r>
      <w:rPr>
        <w:noProof/>
        <w:lang w:val="es-MX" w:eastAsia="es-MX"/>
      </w:rPr>
      <w:drawing>
        <wp:anchor distT="0" distB="0" distL="114300" distR="114300" simplePos="0" relativeHeight="251658752" behindDoc="1" locked="0" layoutInCell="1" allowOverlap="1" wp14:anchorId="423AEAC2" wp14:editId="694CECF7">
          <wp:simplePos x="0" y="0"/>
          <wp:positionH relativeFrom="column">
            <wp:posOffset>-3810</wp:posOffset>
          </wp:positionH>
          <wp:positionV relativeFrom="paragraph">
            <wp:posOffset>73025</wp:posOffset>
          </wp:positionV>
          <wp:extent cx="572770" cy="863600"/>
          <wp:effectExtent l="0" t="0" r="0" b="0"/>
          <wp:wrapNone/>
          <wp:docPr id="2" name="Imagen 2" descr="LOGO ZAPOP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POP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70" cy="863600"/>
                  </a:xfrm>
                  <a:prstGeom prst="rect">
                    <a:avLst/>
                  </a:prstGeom>
                  <a:noFill/>
                </pic:spPr>
              </pic:pic>
            </a:graphicData>
          </a:graphic>
          <wp14:sizeRelH relativeFrom="page">
            <wp14:pctWidth>0</wp14:pctWidth>
          </wp14:sizeRelH>
          <wp14:sizeRelV relativeFrom="page">
            <wp14:pctHeight>0</wp14:pctHeight>
          </wp14:sizeRelV>
        </wp:anchor>
      </w:drawing>
    </w:r>
  </w:p>
  <w:p w:rsidR="00BD0F6F" w:rsidRDefault="00BD0F6F">
    <w:pPr>
      <w:pStyle w:val="Encabezado"/>
      <w:tabs>
        <w:tab w:val="clear" w:pos="4419"/>
        <w:tab w:val="left" w:pos="3750"/>
      </w:tabs>
      <w:rPr>
        <w:rFonts w:ascii="Arial" w:hAnsi="Arial" w:cs="Arial"/>
      </w:rPr>
    </w:pPr>
    <w:r>
      <w:tab/>
    </w:r>
  </w:p>
  <w:p w:rsidR="00BD0F6F" w:rsidRDefault="00BD0F6F">
    <w:pPr>
      <w:pStyle w:val="Encabezado"/>
      <w:tabs>
        <w:tab w:val="left" w:pos="2565"/>
        <w:tab w:val="left" w:pos="3750"/>
      </w:tabs>
      <w:jc w:val="center"/>
      <w:rPr>
        <w:rFonts w:ascii="Arial" w:hAnsi="Arial" w:cs="Arial"/>
        <w:b/>
        <w:sz w:val="22"/>
      </w:rPr>
    </w:pPr>
    <w:r>
      <w:rPr>
        <w:rFonts w:ascii="Arial" w:hAnsi="Arial" w:cs="Arial"/>
        <w:b/>
        <w:sz w:val="22"/>
      </w:rPr>
      <w:t>COMISIÓN DE ASIGNACIÓN Y CONTRATACIÓN</w:t>
    </w:r>
  </w:p>
  <w:p w:rsidR="00BD0F6F" w:rsidRDefault="00BD0F6F">
    <w:pPr>
      <w:pStyle w:val="Encabezado"/>
      <w:tabs>
        <w:tab w:val="left" w:pos="2565"/>
        <w:tab w:val="left" w:pos="3750"/>
      </w:tabs>
      <w:jc w:val="center"/>
      <w:rPr>
        <w:rFonts w:ascii="Arial" w:hAnsi="Arial" w:cs="Arial"/>
        <w:b/>
        <w:sz w:val="22"/>
      </w:rPr>
    </w:pPr>
    <w:r>
      <w:rPr>
        <w:rFonts w:ascii="Arial" w:hAnsi="Arial" w:cs="Arial"/>
        <w:b/>
        <w:sz w:val="22"/>
      </w:rPr>
      <w:t xml:space="preserve"> DE OBRA PÚBLICA PARA EL MUNICIPIO DE ZAPOPAN, JALISCO</w:t>
    </w:r>
  </w:p>
  <w:p w:rsidR="00BD0F6F" w:rsidRDefault="00BD0F6F">
    <w:pPr>
      <w:pStyle w:val="Encabezado"/>
      <w:tabs>
        <w:tab w:val="left" w:pos="2565"/>
        <w:tab w:val="left" w:pos="3750"/>
      </w:tabs>
      <w:jc w:val="center"/>
      <w:rPr>
        <w:rFonts w:ascii="Arial" w:hAnsi="Arial" w:cs="Arial"/>
        <w:b/>
        <w:sz w:val="22"/>
      </w:rPr>
    </w:pPr>
    <w:r>
      <w:rPr>
        <w:rFonts w:ascii="Arial" w:hAnsi="Arial" w:cs="Arial"/>
        <w:b/>
        <w:sz w:val="22"/>
      </w:rPr>
      <w:t xml:space="preserve"> VIGÉSIMA SEGUNDA SESIÓN AÑO 2016</w:t>
    </w:r>
  </w:p>
  <w:p w:rsidR="00BD0F6F" w:rsidRDefault="00BD0F6F">
    <w:pPr>
      <w:pStyle w:val="Encabezado"/>
      <w:tabs>
        <w:tab w:val="clear" w:pos="4419"/>
        <w:tab w:val="left" w:pos="3750"/>
      </w:tabs>
      <w:jc w:val="center"/>
      <w:rPr>
        <w:b/>
      </w:rPr>
    </w:pPr>
  </w:p>
  <w:p w:rsidR="00BD0F6F" w:rsidRDefault="00BD0F6F">
    <w:pPr>
      <w:pStyle w:val="Encabezado"/>
      <w:tabs>
        <w:tab w:val="clear" w:pos="4419"/>
        <w:tab w:val="left" w:pos="3750"/>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9E497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4875D9E"/>
    <w:multiLevelType w:val="hybridMultilevel"/>
    <w:tmpl w:val="A0E62440"/>
    <w:lvl w:ilvl="0" w:tplc="1FAC84EC">
      <w:start w:val="1"/>
      <w:numFmt w:val="bullet"/>
      <w:lvlText w:val="•"/>
      <w:lvlJc w:val="left"/>
      <w:pPr>
        <w:tabs>
          <w:tab w:val="num" w:pos="720"/>
        </w:tabs>
        <w:ind w:left="720" w:hanging="360"/>
      </w:pPr>
      <w:rPr>
        <w:rFonts w:ascii="Arial" w:hAnsi="Arial" w:hint="default"/>
      </w:rPr>
    </w:lvl>
    <w:lvl w:ilvl="1" w:tplc="B1242968" w:tentative="1">
      <w:start w:val="1"/>
      <w:numFmt w:val="bullet"/>
      <w:lvlText w:val="•"/>
      <w:lvlJc w:val="left"/>
      <w:pPr>
        <w:tabs>
          <w:tab w:val="num" w:pos="1440"/>
        </w:tabs>
        <w:ind w:left="1440" w:hanging="360"/>
      </w:pPr>
      <w:rPr>
        <w:rFonts w:ascii="Arial" w:hAnsi="Arial" w:hint="default"/>
      </w:rPr>
    </w:lvl>
    <w:lvl w:ilvl="2" w:tplc="C8888252" w:tentative="1">
      <w:start w:val="1"/>
      <w:numFmt w:val="bullet"/>
      <w:lvlText w:val="•"/>
      <w:lvlJc w:val="left"/>
      <w:pPr>
        <w:tabs>
          <w:tab w:val="num" w:pos="2160"/>
        </w:tabs>
        <w:ind w:left="2160" w:hanging="360"/>
      </w:pPr>
      <w:rPr>
        <w:rFonts w:ascii="Arial" w:hAnsi="Arial" w:hint="default"/>
      </w:rPr>
    </w:lvl>
    <w:lvl w:ilvl="3" w:tplc="F51CD806" w:tentative="1">
      <w:start w:val="1"/>
      <w:numFmt w:val="bullet"/>
      <w:lvlText w:val="•"/>
      <w:lvlJc w:val="left"/>
      <w:pPr>
        <w:tabs>
          <w:tab w:val="num" w:pos="2880"/>
        </w:tabs>
        <w:ind w:left="2880" w:hanging="360"/>
      </w:pPr>
      <w:rPr>
        <w:rFonts w:ascii="Arial" w:hAnsi="Arial" w:hint="default"/>
      </w:rPr>
    </w:lvl>
    <w:lvl w:ilvl="4" w:tplc="E6E46F14" w:tentative="1">
      <w:start w:val="1"/>
      <w:numFmt w:val="bullet"/>
      <w:lvlText w:val="•"/>
      <w:lvlJc w:val="left"/>
      <w:pPr>
        <w:tabs>
          <w:tab w:val="num" w:pos="3600"/>
        </w:tabs>
        <w:ind w:left="3600" w:hanging="360"/>
      </w:pPr>
      <w:rPr>
        <w:rFonts w:ascii="Arial" w:hAnsi="Arial" w:hint="default"/>
      </w:rPr>
    </w:lvl>
    <w:lvl w:ilvl="5" w:tplc="B302E240" w:tentative="1">
      <w:start w:val="1"/>
      <w:numFmt w:val="bullet"/>
      <w:lvlText w:val="•"/>
      <w:lvlJc w:val="left"/>
      <w:pPr>
        <w:tabs>
          <w:tab w:val="num" w:pos="4320"/>
        </w:tabs>
        <w:ind w:left="4320" w:hanging="360"/>
      </w:pPr>
      <w:rPr>
        <w:rFonts w:ascii="Arial" w:hAnsi="Arial" w:hint="default"/>
      </w:rPr>
    </w:lvl>
    <w:lvl w:ilvl="6" w:tplc="65421EBC" w:tentative="1">
      <w:start w:val="1"/>
      <w:numFmt w:val="bullet"/>
      <w:lvlText w:val="•"/>
      <w:lvlJc w:val="left"/>
      <w:pPr>
        <w:tabs>
          <w:tab w:val="num" w:pos="5040"/>
        </w:tabs>
        <w:ind w:left="5040" w:hanging="360"/>
      </w:pPr>
      <w:rPr>
        <w:rFonts w:ascii="Arial" w:hAnsi="Arial" w:hint="default"/>
      </w:rPr>
    </w:lvl>
    <w:lvl w:ilvl="7" w:tplc="88E41222" w:tentative="1">
      <w:start w:val="1"/>
      <w:numFmt w:val="bullet"/>
      <w:lvlText w:val="•"/>
      <w:lvlJc w:val="left"/>
      <w:pPr>
        <w:tabs>
          <w:tab w:val="num" w:pos="5760"/>
        </w:tabs>
        <w:ind w:left="5760" w:hanging="360"/>
      </w:pPr>
      <w:rPr>
        <w:rFonts w:ascii="Arial" w:hAnsi="Arial" w:hint="default"/>
      </w:rPr>
    </w:lvl>
    <w:lvl w:ilvl="8" w:tplc="EB9C4A9A" w:tentative="1">
      <w:start w:val="1"/>
      <w:numFmt w:val="bullet"/>
      <w:lvlText w:val="•"/>
      <w:lvlJc w:val="left"/>
      <w:pPr>
        <w:tabs>
          <w:tab w:val="num" w:pos="6480"/>
        </w:tabs>
        <w:ind w:left="6480" w:hanging="360"/>
      </w:pPr>
      <w:rPr>
        <w:rFonts w:ascii="Arial" w:hAnsi="Arial" w:hint="default"/>
      </w:rPr>
    </w:lvl>
  </w:abstractNum>
  <w:abstractNum w:abstractNumId="2">
    <w:nsid w:val="049918B1"/>
    <w:multiLevelType w:val="hybridMultilevel"/>
    <w:tmpl w:val="06D44A64"/>
    <w:lvl w:ilvl="0" w:tplc="080A000F">
      <w:start w:val="1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3D51DE7"/>
    <w:multiLevelType w:val="hybridMultilevel"/>
    <w:tmpl w:val="6868D084"/>
    <w:lvl w:ilvl="0" w:tplc="080A000F">
      <w:start w:val="9"/>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7A73FE2"/>
    <w:multiLevelType w:val="hybridMultilevel"/>
    <w:tmpl w:val="8634E2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3A545F0D"/>
    <w:multiLevelType w:val="hybridMultilevel"/>
    <w:tmpl w:val="301C21EA"/>
    <w:lvl w:ilvl="0" w:tplc="C0E6EA68">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570B0143"/>
    <w:multiLevelType w:val="hybridMultilevel"/>
    <w:tmpl w:val="7E74CA0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49F5320"/>
    <w:multiLevelType w:val="hybridMultilevel"/>
    <w:tmpl w:val="8A0ED3B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7A9E4DB0"/>
    <w:multiLevelType w:val="hybridMultilevel"/>
    <w:tmpl w:val="C8A862E0"/>
    <w:lvl w:ilvl="0" w:tplc="080A000F">
      <w:start w:val="10"/>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1"/>
  </w:num>
  <w:num w:numId="5">
    <w:abstractNumId w:val="6"/>
  </w:num>
  <w:num w:numId="6">
    <w:abstractNumId w:val="2"/>
  </w:num>
  <w:num w:numId="7">
    <w:abstractNumId w:val="5"/>
  </w:num>
  <w:num w:numId="8">
    <w:abstractNumId w:val="8"/>
  </w:num>
  <w:num w:numId="9">
    <w:abstractNumId w:val="3"/>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36A"/>
    <w:rsid w:val="00060240"/>
    <w:rsid w:val="00075506"/>
    <w:rsid w:val="000B5790"/>
    <w:rsid w:val="0011095B"/>
    <w:rsid w:val="001670FD"/>
    <w:rsid w:val="001E12D5"/>
    <w:rsid w:val="00204AAD"/>
    <w:rsid w:val="0024736A"/>
    <w:rsid w:val="002728B1"/>
    <w:rsid w:val="00277DD6"/>
    <w:rsid w:val="003060EB"/>
    <w:rsid w:val="003125F3"/>
    <w:rsid w:val="00384556"/>
    <w:rsid w:val="00401A24"/>
    <w:rsid w:val="00407088"/>
    <w:rsid w:val="00411B71"/>
    <w:rsid w:val="004A5216"/>
    <w:rsid w:val="004A73A4"/>
    <w:rsid w:val="004D781A"/>
    <w:rsid w:val="005019FF"/>
    <w:rsid w:val="00505AC1"/>
    <w:rsid w:val="0050765C"/>
    <w:rsid w:val="0054514D"/>
    <w:rsid w:val="005718E1"/>
    <w:rsid w:val="005C3C5A"/>
    <w:rsid w:val="00651C79"/>
    <w:rsid w:val="00660428"/>
    <w:rsid w:val="00691FCE"/>
    <w:rsid w:val="006F55BC"/>
    <w:rsid w:val="007709C1"/>
    <w:rsid w:val="007A1CA1"/>
    <w:rsid w:val="007B7594"/>
    <w:rsid w:val="007C0A4B"/>
    <w:rsid w:val="007E4936"/>
    <w:rsid w:val="007F2329"/>
    <w:rsid w:val="007F53BB"/>
    <w:rsid w:val="00865D52"/>
    <w:rsid w:val="00883B96"/>
    <w:rsid w:val="00895FA4"/>
    <w:rsid w:val="008E1203"/>
    <w:rsid w:val="00906CFB"/>
    <w:rsid w:val="00981B8E"/>
    <w:rsid w:val="00981D1C"/>
    <w:rsid w:val="009C0006"/>
    <w:rsid w:val="009E19B3"/>
    <w:rsid w:val="00A228A3"/>
    <w:rsid w:val="00A23171"/>
    <w:rsid w:val="00A27C94"/>
    <w:rsid w:val="00A75717"/>
    <w:rsid w:val="00A76162"/>
    <w:rsid w:val="00AC49C8"/>
    <w:rsid w:val="00B352A3"/>
    <w:rsid w:val="00B616FF"/>
    <w:rsid w:val="00B718C5"/>
    <w:rsid w:val="00B76CC2"/>
    <w:rsid w:val="00BD0F6F"/>
    <w:rsid w:val="00BD68B1"/>
    <w:rsid w:val="00C278DC"/>
    <w:rsid w:val="00C63506"/>
    <w:rsid w:val="00CC34B2"/>
    <w:rsid w:val="00CE7C71"/>
    <w:rsid w:val="00D87B0B"/>
    <w:rsid w:val="00D87F9F"/>
    <w:rsid w:val="00D94645"/>
    <w:rsid w:val="00DC3F8A"/>
    <w:rsid w:val="00E0614F"/>
    <w:rsid w:val="00E27BA7"/>
    <w:rsid w:val="00E75CBD"/>
    <w:rsid w:val="00E81D6A"/>
    <w:rsid w:val="00E95599"/>
    <w:rsid w:val="00EE2576"/>
    <w:rsid w:val="00F04C9F"/>
    <w:rsid w:val="00F170EA"/>
    <w:rsid w:val="00F257B1"/>
    <w:rsid w:val="00F550C3"/>
    <w:rsid w:val="00F7342A"/>
    <w:rsid w:val="00F900B6"/>
    <w:rsid w:val="00FA295E"/>
    <w:rsid w:val="00FD3CE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D6"/>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B35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DD6"/>
    <w:rPr>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tyle>
  <w:style w:type="paragraph" w:styleId="Textoindependiente">
    <w:name w:val="Body Text"/>
    <w:basedOn w:val="Normal"/>
    <w:link w:val="TextoindependienteCar"/>
    <w:pPr>
      <w:jc w:val="center"/>
    </w:pPr>
    <w:rPr>
      <w:rFonts w:ascii="Arial" w:hAnsi="Arial"/>
      <w:b/>
      <w:bCs/>
      <w:sz w:val="28"/>
    </w:rPr>
  </w:style>
  <w:style w:type="paragraph" w:styleId="Subttulo">
    <w:name w:val="Subtitle"/>
    <w:basedOn w:val="Normal"/>
    <w:next w:val="Normal"/>
    <w:link w:val="SubttuloCar"/>
    <w:qFormat/>
    <w:pPr>
      <w:spacing w:after="60"/>
      <w:jc w:val="center"/>
      <w:outlineLvl w:val="1"/>
    </w:pPr>
    <w:rPr>
      <w:rFonts w:ascii="Cambria" w:hAnsi="Cambria"/>
      <w:lang w:val="x-none" w:eastAsia="x-none"/>
    </w:rPr>
  </w:style>
  <w:style w:type="character" w:customStyle="1" w:styleId="SubttuloCar">
    <w:name w:val="Subtítulo Car"/>
    <w:link w:val="Subttulo"/>
    <w:rPr>
      <w:rFonts w:ascii="Cambria" w:eastAsia="Times New Roman" w:hAnsi="Cambria" w:cs="Times New Roman"/>
      <w:sz w:val="24"/>
      <w:szCs w:val="24"/>
    </w:rPr>
  </w:style>
  <w:style w:type="paragraph" w:styleId="Encabezado">
    <w:name w:val="header"/>
    <w:basedOn w:val="Normal"/>
    <w:link w:val="EncabezadoCar"/>
    <w:pPr>
      <w:tabs>
        <w:tab w:val="center" w:pos="4419"/>
        <w:tab w:val="right" w:pos="8838"/>
      </w:tabs>
    </w:pPr>
  </w:style>
  <w:style w:type="character" w:customStyle="1" w:styleId="EncabezadoCar">
    <w:name w:val="Encabezado Car"/>
    <w:link w:val="Encabezado"/>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Pr>
      <w:sz w:val="24"/>
      <w:szCs w:val="24"/>
      <w:lang w:val="es-ES" w:eastAsia="es-ES"/>
    </w:rPr>
  </w:style>
  <w:style w:type="paragraph" w:styleId="Textonotaalfinal">
    <w:name w:val="endnote text"/>
    <w:basedOn w:val="Normal"/>
    <w:link w:val="TextonotaalfinalCar"/>
    <w:rPr>
      <w:sz w:val="20"/>
      <w:szCs w:val="20"/>
    </w:rPr>
  </w:style>
  <w:style w:type="character" w:customStyle="1" w:styleId="TextonotaalfinalCar">
    <w:name w:val="Texto nota al final Car"/>
    <w:link w:val="Textonotaalfinal"/>
    <w:rPr>
      <w:lang w:val="es-ES" w:eastAsia="es-ES"/>
    </w:rPr>
  </w:style>
  <w:style w:type="character" w:styleId="Refdenotaalfinal">
    <w:name w:val="endnote reference"/>
    <w:rPr>
      <w:vertAlign w:val="superscript"/>
    </w:rPr>
  </w:style>
  <w:style w:type="character" w:customStyle="1" w:styleId="TextoindependienteCar">
    <w:name w:val="Texto independiente Car"/>
    <w:link w:val="Textoindependiente"/>
    <w:rPr>
      <w:rFonts w:ascii="Arial" w:hAnsi="Arial" w:cs="Arial"/>
      <w:b/>
      <w:bCs/>
      <w:sz w:val="28"/>
      <w:szCs w:val="24"/>
      <w:lang w:val="es-ES" w:eastAsia="es-ES"/>
    </w:rPr>
  </w:style>
  <w:style w:type="paragraph" w:styleId="Textodeglobo">
    <w:name w:val="Balloon Text"/>
    <w:basedOn w:val="Normal"/>
    <w:link w:val="TextodegloboCar"/>
    <w:rPr>
      <w:rFonts w:ascii="Tahoma" w:hAnsi="Tahoma"/>
      <w:sz w:val="16"/>
      <w:szCs w:val="16"/>
    </w:rPr>
  </w:style>
  <w:style w:type="character" w:customStyle="1" w:styleId="TextodegloboCar">
    <w:name w:val="Texto de globo Car"/>
    <w:link w:val="Textodeglobo"/>
    <w:rPr>
      <w:rFonts w:ascii="Tahoma" w:hAnsi="Tahoma" w:cs="Tahoma"/>
      <w:sz w:val="16"/>
      <w:szCs w:val="16"/>
      <w:lang w:val="es-ES" w:eastAsia="es-ES"/>
    </w:rPr>
  </w:style>
  <w:style w:type="paragraph" w:customStyle="1" w:styleId="western">
    <w:name w:val="western"/>
    <w:basedOn w:val="Normal"/>
    <w:pPr>
      <w:spacing w:before="100" w:beforeAutospacing="1"/>
      <w:jc w:val="both"/>
    </w:pPr>
    <w:rPr>
      <w:rFonts w:ascii="Arial" w:hAnsi="Arial" w:cs="Arial"/>
      <w:color w:val="000000"/>
      <w:sz w:val="20"/>
      <w:szCs w:val="20"/>
      <w:lang w:val="es-MX" w:eastAsia="es-MX"/>
    </w:rPr>
  </w:style>
  <w:style w:type="table" w:styleId="Tablaconcuadrcula">
    <w:name w:val="Table Grid"/>
    <w:basedOn w:val="Tablanormal"/>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pPr>
      <w:ind w:left="720"/>
      <w:contextualSpacing/>
    </w:pPr>
    <w:rPr>
      <w:rFonts w:ascii="Calibri" w:hAnsi="Calibri"/>
      <w:lang w:val="es-ES_tradnl"/>
    </w:rPr>
  </w:style>
  <w:style w:type="table" w:customStyle="1" w:styleId="Tablaconcuadrcula1">
    <w:name w:val="Tabla con cuadrícula1"/>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qFormat/>
    <w:rPr>
      <w:i/>
      <w:iCs/>
    </w:rPr>
  </w:style>
  <w:style w:type="table" w:customStyle="1" w:styleId="Tablaconcuadrcula4">
    <w:name w:val="Tabla con cuadrícula4"/>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9">
    <w:name w:val="Tabla con cuadrícula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9">
    <w:name w:val="Tabla con cuadrícula2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0">
    <w:name w:val="Tabla con cuadrícula30"/>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2">
    <w:name w:val="Tabla con cuadrícula3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3">
    <w:name w:val="Tabla con cuadrícula33"/>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pPr>
      <w:suppressAutoHyphens/>
    </w:pPr>
    <w:rPr>
      <w:rFonts w:ascii="Arial" w:hAnsi="Arial"/>
      <w:szCs w:val="24"/>
      <w:lang w:eastAsia="es-ES"/>
    </w:rPr>
  </w:style>
  <w:style w:type="table" w:customStyle="1" w:styleId="Tablaconcuadrcula34">
    <w:name w:val="Tabla con cuadrícula3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5">
    <w:name w:val="Tabla con cuadrícula3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6">
    <w:name w:val="Tabla con cuadrícula36"/>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7">
    <w:name w:val="Tabla con cuadrícula37"/>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8">
    <w:name w:val="Tabla con cuadrícula3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9">
    <w:name w:val="Tabla con cuadrícula39"/>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0">
    <w:name w:val="Tabla con cuadrícula40"/>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1">
    <w:name w:val="Tabla con cuadrícula41"/>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2">
    <w:name w:val="Tabla con cuadrícula42"/>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3">
    <w:name w:val="Tabla con cuadrícula43"/>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4">
    <w:name w:val="Tabla con cuadrícula44"/>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5">
    <w:name w:val="Tabla con cuadrícula45"/>
    <w:basedOn w:val="Tablanormal"/>
    <w:next w:val="Tablaconcuadrcula"/>
    <w:uiPriority w:val="3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6">
    <w:name w:val="Tabla con cuadrícula46"/>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7">
    <w:name w:val="Tabla con cuadrícula47"/>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8">
    <w:name w:val="Tabla con cuadrícula48"/>
    <w:basedOn w:val="Tablanormal"/>
    <w:next w:val="Tablaconcuadrcula"/>
    <w:uiPriority w:val="3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9">
    <w:name w:val="Tabla con cuadrícula49"/>
    <w:basedOn w:val="Tablanormal"/>
    <w:next w:val="Tablaconcuadrcula"/>
    <w:uiPriority w:val="39"/>
    <w:rsid w:val="00B352A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6844">
      <w:bodyDiv w:val="1"/>
      <w:marLeft w:val="0"/>
      <w:marRight w:val="0"/>
      <w:marTop w:val="0"/>
      <w:marBottom w:val="0"/>
      <w:divBdr>
        <w:top w:val="none" w:sz="0" w:space="0" w:color="auto"/>
        <w:left w:val="none" w:sz="0" w:space="0" w:color="auto"/>
        <w:bottom w:val="none" w:sz="0" w:space="0" w:color="auto"/>
        <w:right w:val="none" w:sz="0" w:space="0" w:color="auto"/>
      </w:divBdr>
    </w:div>
    <w:div w:id="15079348">
      <w:bodyDiv w:val="1"/>
      <w:marLeft w:val="0"/>
      <w:marRight w:val="0"/>
      <w:marTop w:val="0"/>
      <w:marBottom w:val="0"/>
      <w:divBdr>
        <w:top w:val="none" w:sz="0" w:space="0" w:color="auto"/>
        <w:left w:val="none" w:sz="0" w:space="0" w:color="auto"/>
        <w:bottom w:val="none" w:sz="0" w:space="0" w:color="auto"/>
        <w:right w:val="none" w:sz="0" w:space="0" w:color="auto"/>
      </w:divBdr>
    </w:div>
    <w:div w:id="18699550">
      <w:bodyDiv w:val="1"/>
      <w:marLeft w:val="0"/>
      <w:marRight w:val="0"/>
      <w:marTop w:val="0"/>
      <w:marBottom w:val="0"/>
      <w:divBdr>
        <w:top w:val="none" w:sz="0" w:space="0" w:color="auto"/>
        <w:left w:val="none" w:sz="0" w:space="0" w:color="auto"/>
        <w:bottom w:val="none" w:sz="0" w:space="0" w:color="auto"/>
        <w:right w:val="none" w:sz="0" w:space="0" w:color="auto"/>
      </w:divBdr>
    </w:div>
    <w:div w:id="42294941">
      <w:bodyDiv w:val="1"/>
      <w:marLeft w:val="0"/>
      <w:marRight w:val="0"/>
      <w:marTop w:val="0"/>
      <w:marBottom w:val="0"/>
      <w:divBdr>
        <w:top w:val="none" w:sz="0" w:space="0" w:color="auto"/>
        <w:left w:val="none" w:sz="0" w:space="0" w:color="auto"/>
        <w:bottom w:val="none" w:sz="0" w:space="0" w:color="auto"/>
        <w:right w:val="none" w:sz="0" w:space="0" w:color="auto"/>
      </w:divBdr>
    </w:div>
    <w:div w:id="118569607">
      <w:bodyDiv w:val="1"/>
      <w:marLeft w:val="0"/>
      <w:marRight w:val="0"/>
      <w:marTop w:val="0"/>
      <w:marBottom w:val="0"/>
      <w:divBdr>
        <w:top w:val="none" w:sz="0" w:space="0" w:color="auto"/>
        <w:left w:val="none" w:sz="0" w:space="0" w:color="auto"/>
        <w:bottom w:val="none" w:sz="0" w:space="0" w:color="auto"/>
        <w:right w:val="none" w:sz="0" w:space="0" w:color="auto"/>
      </w:divBdr>
    </w:div>
    <w:div w:id="131481655">
      <w:bodyDiv w:val="1"/>
      <w:marLeft w:val="0"/>
      <w:marRight w:val="0"/>
      <w:marTop w:val="0"/>
      <w:marBottom w:val="0"/>
      <w:divBdr>
        <w:top w:val="none" w:sz="0" w:space="0" w:color="auto"/>
        <w:left w:val="none" w:sz="0" w:space="0" w:color="auto"/>
        <w:bottom w:val="none" w:sz="0" w:space="0" w:color="auto"/>
        <w:right w:val="none" w:sz="0" w:space="0" w:color="auto"/>
      </w:divBdr>
    </w:div>
    <w:div w:id="134808404">
      <w:bodyDiv w:val="1"/>
      <w:marLeft w:val="0"/>
      <w:marRight w:val="0"/>
      <w:marTop w:val="0"/>
      <w:marBottom w:val="0"/>
      <w:divBdr>
        <w:top w:val="none" w:sz="0" w:space="0" w:color="auto"/>
        <w:left w:val="none" w:sz="0" w:space="0" w:color="auto"/>
        <w:bottom w:val="none" w:sz="0" w:space="0" w:color="auto"/>
        <w:right w:val="none" w:sz="0" w:space="0" w:color="auto"/>
      </w:divBdr>
    </w:div>
    <w:div w:id="157889460">
      <w:bodyDiv w:val="1"/>
      <w:marLeft w:val="0"/>
      <w:marRight w:val="0"/>
      <w:marTop w:val="0"/>
      <w:marBottom w:val="0"/>
      <w:divBdr>
        <w:top w:val="none" w:sz="0" w:space="0" w:color="auto"/>
        <w:left w:val="none" w:sz="0" w:space="0" w:color="auto"/>
        <w:bottom w:val="none" w:sz="0" w:space="0" w:color="auto"/>
        <w:right w:val="none" w:sz="0" w:space="0" w:color="auto"/>
      </w:divBdr>
    </w:div>
    <w:div w:id="177164421">
      <w:bodyDiv w:val="1"/>
      <w:marLeft w:val="0"/>
      <w:marRight w:val="0"/>
      <w:marTop w:val="0"/>
      <w:marBottom w:val="0"/>
      <w:divBdr>
        <w:top w:val="none" w:sz="0" w:space="0" w:color="auto"/>
        <w:left w:val="none" w:sz="0" w:space="0" w:color="auto"/>
        <w:bottom w:val="none" w:sz="0" w:space="0" w:color="auto"/>
        <w:right w:val="none" w:sz="0" w:space="0" w:color="auto"/>
      </w:divBdr>
    </w:div>
    <w:div w:id="180778184">
      <w:bodyDiv w:val="1"/>
      <w:marLeft w:val="0"/>
      <w:marRight w:val="0"/>
      <w:marTop w:val="0"/>
      <w:marBottom w:val="0"/>
      <w:divBdr>
        <w:top w:val="none" w:sz="0" w:space="0" w:color="auto"/>
        <w:left w:val="none" w:sz="0" w:space="0" w:color="auto"/>
        <w:bottom w:val="none" w:sz="0" w:space="0" w:color="auto"/>
        <w:right w:val="none" w:sz="0" w:space="0" w:color="auto"/>
      </w:divBdr>
    </w:div>
    <w:div w:id="182669592">
      <w:bodyDiv w:val="1"/>
      <w:marLeft w:val="0"/>
      <w:marRight w:val="0"/>
      <w:marTop w:val="0"/>
      <w:marBottom w:val="0"/>
      <w:divBdr>
        <w:top w:val="none" w:sz="0" w:space="0" w:color="auto"/>
        <w:left w:val="none" w:sz="0" w:space="0" w:color="auto"/>
        <w:bottom w:val="none" w:sz="0" w:space="0" w:color="auto"/>
        <w:right w:val="none" w:sz="0" w:space="0" w:color="auto"/>
      </w:divBdr>
    </w:div>
    <w:div w:id="185758130">
      <w:bodyDiv w:val="1"/>
      <w:marLeft w:val="0"/>
      <w:marRight w:val="0"/>
      <w:marTop w:val="0"/>
      <w:marBottom w:val="0"/>
      <w:divBdr>
        <w:top w:val="none" w:sz="0" w:space="0" w:color="auto"/>
        <w:left w:val="none" w:sz="0" w:space="0" w:color="auto"/>
        <w:bottom w:val="none" w:sz="0" w:space="0" w:color="auto"/>
        <w:right w:val="none" w:sz="0" w:space="0" w:color="auto"/>
      </w:divBdr>
    </w:div>
    <w:div w:id="219483308">
      <w:bodyDiv w:val="1"/>
      <w:marLeft w:val="0"/>
      <w:marRight w:val="0"/>
      <w:marTop w:val="0"/>
      <w:marBottom w:val="0"/>
      <w:divBdr>
        <w:top w:val="none" w:sz="0" w:space="0" w:color="auto"/>
        <w:left w:val="none" w:sz="0" w:space="0" w:color="auto"/>
        <w:bottom w:val="none" w:sz="0" w:space="0" w:color="auto"/>
        <w:right w:val="none" w:sz="0" w:space="0" w:color="auto"/>
      </w:divBdr>
    </w:div>
    <w:div w:id="246159510">
      <w:bodyDiv w:val="1"/>
      <w:marLeft w:val="0"/>
      <w:marRight w:val="0"/>
      <w:marTop w:val="0"/>
      <w:marBottom w:val="0"/>
      <w:divBdr>
        <w:top w:val="none" w:sz="0" w:space="0" w:color="auto"/>
        <w:left w:val="none" w:sz="0" w:space="0" w:color="auto"/>
        <w:bottom w:val="none" w:sz="0" w:space="0" w:color="auto"/>
        <w:right w:val="none" w:sz="0" w:space="0" w:color="auto"/>
      </w:divBdr>
    </w:div>
    <w:div w:id="252248337">
      <w:bodyDiv w:val="1"/>
      <w:marLeft w:val="0"/>
      <w:marRight w:val="0"/>
      <w:marTop w:val="0"/>
      <w:marBottom w:val="0"/>
      <w:divBdr>
        <w:top w:val="none" w:sz="0" w:space="0" w:color="auto"/>
        <w:left w:val="none" w:sz="0" w:space="0" w:color="auto"/>
        <w:bottom w:val="none" w:sz="0" w:space="0" w:color="auto"/>
        <w:right w:val="none" w:sz="0" w:space="0" w:color="auto"/>
      </w:divBdr>
    </w:div>
    <w:div w:id="258177625">
      <w:bodyDiv w:val="1"/>
      <w:marLeft w:val="0"/>
      <w:marRight w:val="0"/>
      <w:marTop w:val="0"/>
      <w:marBottom w:val="0"/>
      <w:divBdr>
        <w:top w:val="none" w:sz="0" w:space="0" w:color="auto"/>
        <w:left w:val="none" w:sz="0" w:space="0" w:color="auto"/>
        <w:bottom w:val="none" w:sz="0" w:space="0" w:color="auto"/>
        <w:right w:val="none" w:sz="0" w:space="0" w:color="auto"/>
      </w:divBdr>
    </w:div>
    <w:div w:id="265895278">
      <w:bodyDiv w:val="1"/>
      <w:marLeft w:val="0"/>
      <w:marRight w:val="0"/>
      <w:marTop w:val="0"/>
      <w:marBottom w:val="0"/>
      <w:divBdr>
        <w:top w:val="none" w:sz="0" w:space="0" w:color="auto"/>
        <w:left w:val="none" w:sz="0" w:space="0" w:color="auto"/>
        <w:bottom w:val="none" w:sz="0" w:space="0" w:color="auto"/>
        <w:right w:val="none" w:sz="0" w:space="0" w:color="auto"/>
      </w:divBdr>
    </w:div>
    <w:div w:id="277688759">
      <w:bodyDiv w:val="1"/>
      <w:marLeft w:val="0"/>
      <w:marRight w:val="0"/>
      <w:marTop w:val="0"/>
      <w:marBottom w:val="0"/>
      <w:divBdr>
        <w:top w:val="none" w:sz="0" w:space="0" w:color="auto"/>
        <w:left w:val="none" w:sz="0" w:space="0" w:color="auto"/>
        <w:bottom w:val="none" w:sz="0" w:space="0" w:color="auto"/>
        <w:right w:val="none" w:sz="0" w:space="0" w:color="auto"/>
      </w:divBdr>
    </w:div>
    <w:div w:id="293559188">
      <w:bodyDiv w:val="1"/>
      <w:marLeft w:val="0"/>
      <w:marRight w:val="0"/>
      <w:marTop w:val="0"/>
      <w:marBottom w:val="0"/>
      <w:divBdr>
        <w:top w:val="none" w:sz="0" w:space="0" w:color="auto"/>
        <w:left w:val="none" w:sz="0" w:space="0" w:color="auto"/>
        <w:bottom w:val="none" w:sz="0" w:space="0" w:color="auto"/>
        <w:right w:val="none" w:sz="0" w:space="0" w:color="auto"/>
      </w:divBdr>
    </w:div>
    <w:div w:id="336275301">
      <w:bodyDiv w:val="1"/>
      <w:marLeft w:val="0"/>
      <w:marRight w:val="0"/>
      <w:marTop w:val="0"/>
      <w:marBottom w:val="0"/>
      <w:divBdr>
        <w:top w:val="none" w:sz="0" w:space="0" w:color="auto"/>
        <w:left w:val="none" w:sz="0" w:space="0" w:color="auto"/>
        <w:bottom w:val="none" w:sz="0" w:space="0" w:color="auto"/>
        <w:right w:val="none" w:sz="0" w:space="0" w:color="auto"/>
      </w:divBdr>
    </w:div>
    <w:div w:id="372927969">
      <w:bodyDiv w:val="1"/>
      <w:marLeft w:val="0"/>
      <w:marRight w:val="0"/>
      <w:marTop w:val="0"/>
      <w:marBottom w:val="0"/>
      <w:divBdr>
        <w:top w:val="none" w:sz="0" w:space="0" w:color="auto"/>
        <w:left w:val="none" w:sz="0" w:space="0" w:color="auto"/>
        <w:bottom w:val="none" w:sz="0" w:space="0" w:color="auto"/>
        <w:right w:val="none" w:sz="0" w:space="0" w:color="auto"/>
      </w:divBdr>
    </w:div>
    <w:div w:id="373427140">
      <w:bodyDiv w:val="1"/>
      <w:marLeft w:val="0"/>
      <w:marRight w:val="0"/>
      <w:marTop w:val="0"/>
      <w:marBottom w:val="0"/>
      <w:divBdr>
        <w:top w:val="none" w:sz="0" w:space="0" w:color="auto"/>
        <w:left w:val="none" w:sz="0" w:space="0" w:color="auto"/>
        <w:bottom w:val="none" w:sz="0" w:space="0" w:color="auto"/>
        <w:right w:val="none" w:sz="0" w:space="0" w:color="auto"/>
      </w:divBdr>
    </w:div>
    <w:div w:id="383480479">
      <w:bodyDiv w:val="1"/>
      <w:marLeft w:val="0"/>
      <w:marRight w:val="0"/>
      <w:marTop w:val="0"/>
      <w:marBottom w:val="0"/>
      <w:divBdr>
        <w:top w:val="none" w:sz="0" w:space="0" w:color="auto"/>
        <w:left w:val="none" w:sz="0" w:space="0" w:color="auto"/>
        <w:bottom w:val="none" w:sz="0" w:space="0" w:color="auto"/>
        <w:right w:val="none" w:sz="0" w:space="0" w:color="auto"/>
      </w:divBdr>
    </w:div>
    <w:div w:id="383793472">
      <w:bodyDiv w:val="1"/>
      <w:marLeft w:val="0"/>
      <w:marRight w:val="0"/>
      <w:marTop w:val="0"/>
      <w:marBottom w:val="0"/>
      <w:divBdr>
        <w:top w:val="none" w:sz="0" w:space="0" w:color="auto"/>
        <w:left w:val="none" w:sz="0" w:space="0" w:color="auto"/>
        <w:bottom w:val="none" w:sz="0" w:space="0" w:color="auto"/>
        <w:right w:val="none" w:sz="0" w:space="0" w:color="auto"/>
      </w:divBdr>
    </w:div>
    <w:div w:id="395520610">
      <w:bodyDiv w:val="1"/>
      <w:marLeft w:val="0"/>
      <w:marRight w:val="0"/>
      <w:marTop w:val="0"/>
      <w:marBottom w:val="0"/>
      <w:divBdr>
        <w:top w:val="none" w:sz="0" w:space="0" w:color="auto"/>
        <w:left w:val="none" w:sz="0" w:space="0" w:color="auto"/>
        <w:bottom w:val="none" w:sz="0" w:space="0" w:color="auto"/>
        <w:right w:val="none" w:sz="0" w:space="0" w:color="auto"/>
      </w:divBdr>
    </w:div>
    <w:div w:id="408231080">
      <w:bodyDiv w:val="1"/>
      <w:marLeft w:val="0"/>
      <w:marRight w:val="0"/>
      <w:marTop w:val="0"/>
      <w:marBottom w:val="0"/>
      <w:divBdr>
        <w:top w:val="none" w:sz="0" w:space="0" w:color="auto"/>
        <w:left w:val="none" w:sz="0" w:space="0" w:color="auto"/>
        <w:bottom w:val="none" w:sz="0" w:space="0" w:color="auto"/>
        <w:right w:val="none" w:sz="0" w:space="0" w:color="auto"/>
      </w:divBdr>
    </w:div>
    <w:div w:id="442071275">
      <w:bodyDiv w:val="1"/>
      <w:marLeft w:val="0"/>
      <w:marRight w:val="0"/>
      <w:marTop w:val="0"/>
      <w:marBottom w:val="0"/>
      <w:divBdr>
        <w:top w:val="none" w:sz="0" w:space="0" w:color="auto"/>
        <w:left w:val="none" w:sz="0" w:space="0" w:color="auto"/>
        <w:bottom w:val="none" w:sz="0" w:space="0" w:color="auto"/>
        <w:right w:val="none" w:sz="0" w:space="0" w:color="auto"/>
      </w:divBdr>
    </w:div>
    <w:div w:id="456264467">
      <w:bodyDiv w:val="1"/>
      <w:marLeft w:val="0"/>
      <w:marRight w:val="0"/>
      <w:marTop w:val="0"/>
      <w:marBottom w:val="0"/>
      <w:divBdr>
        <w:top w:val="none" w:sz="0" w:space="0" w:color="auto"/>
        <w:left w:val="none" w:sz="0" w:space="0" w:color="auto"/>
        <w:bottom w:val="none" w:sz="0" w:space="0" w:color="auto"/>
        <w:right w:val="none" w:sz="0" w:space="0" w:color="auto"/>
      </w:divBdr>
    </w:div>
    <w:div w:id="469789020">
      <w:bodyDiv w:val="1"/>
      <w:marLeft w:val="0"/>
      <w:marRight w:val="0"/>
      <w:marTop w:val="0"/>
      <w:marBottom w:val="0"/>
      <w:divBdr>
        <w:top w:val="none" w:sz="0" w:space="0" w:color="auto"/>
        <w:left w:val="none" w:sz="0" w:space="0" w:color="auto"/>
        <w:bottom w:val="none" w:sz="0" w:space="0" w:color="auto"/>
        <w:right w:val="none" w:sz="0" w:space="0" w:color="auto"/>
      </w:divBdr>
    </w:div>
    <w:div w:id="480465844">
      <w:bodyDiv w:val="1"/>
      <w:marLeft w:val="0"/>
      <w:marRight w:val="0"/>
      <w:marTop w:val="0"/>
      <w:marBottom w:val="0"/>
      <w:divBdr>
        <w:top w:val="none" w:sz="0" w:space="0" w:color="auto"/>
        <w:left w:val="none" w:sz="0" w:space="0" w:color="auto"/>
        <w:bottom w:val="none" w:sz="0" w:space="0" w:color="auto"/>
        <w:right w:val="none" w:sz="0" w:space="0" w:color="auto"/>
      </w:divBdr>
    </w:div>
    <w:div w:id="488716299">
      <w:bodyDiv w:val="1"/>
      <w:marLeft w:val="0"/>
      <w:marRight w:val="0"/>
      <w:marTop w:val="0"/>
      <w:marBottom w:val="0"/>
      <w:divBdr>
        <w:top w:val="none" w:sz="0" w:space="0" w:color="auto"/>
        <w:left w:val="none" w:sz="0" w:space="0" w:color="auto"/>
        <w:bottom w:val="none" w:sz="0" w:space="0" w:color="auto"/>
        <w:right w:val="none" w:sz="0" w:space="0" w:color="auto"/>
      </w:divBdr>
    </w:div>
    <w:div w:id="502202568">
      <w:bodyDiv w:val="1"/>
      <w:marLeft w:val="0"/>
      <w:marRight w:val="0"/>
      <w:marTop w:val="0"/>
      <w:marBottom w:val="0"/>
      <w:divBdr>
        <w:top w:val="none" w:sz="0" w:space="0" w:color="auto"/>
        <w:left w:val="none" w:sz="0" w:space="0" w:color="auto"/>
        <w:bottom w:val="none" w:sz="0" w:space="0" w:color="auto"/>
        <w:right w:val="none" w:sz="0" w:space="0" w:color="auto"/>
      </w:divBdr>
    </w:div>
    <w:div w:id="502666971">
      <w:bodyDiv w:val="1"/>
      <w:marLeft w:val="0"/>
      <w:marRight w:val="0"/>
      <w:marTop w:val="0"/>
      <w:marBottom w:val="0"/>
      <w:divBdr>
        <w:top w:val="none" w:sz="0" w:space="0" w:color="auto"/>
        <w:left w:val="none" w:sz="0" w:space="0" w:color="auto"/>
        <w:bottom w:val="none" w:sz="0" w:space="0" w:color="auto"/>
        <w:right w:val="none" w:sz="0" w:space="0" w:color="auto"/>
      </w:divBdr>
    </w:div>
    <w:div w:id="524445030">
      <w:bodyDiv w:val="1"/>
      <w:marLeft w:val="0"/>
      <w:marRight w:val="0"/>
      <w:marTop w:val="0"/>
      <w:marBottom w:val="0"/>
      <w:divBdr>
        <w:top w:val="none" w:sz="0" w:space="0" w:color="auto"/>
        <w:left w:val="none" w:sz="0" w:space="0" w:color="auto"/>
        <w:bottom w:val="none" w:sz="0" w:space="0" w:color="auto"/>
        <w:right w:val="none" w:sz="0" w:space="0" w:color="auto"/>
      </w:divBdr>
    </w:div>
    <w:div w:id="556625827">
      <w:bodyDiv w:val="1"/>
      <w:marLeft w:val="0"/>
      <w:marRight w:val="0"/>
      <w:marTop w:val="0"/>
      <w:marBottom w:val="0"/>
      <w:divBdr>
        <w:top w:val="none" w:sz="0" w:space="0" w:color="auto"/>
        <w:left w:val="none" w:sz="0" w:space="0" w:color="auto"/>
        <w:bottom w:val="none" w:sz="0" w:space="0" w:color="auto"/>
        <w:right w:val="none" w:sz="0" w:space="0" w:color="auto"/>
      </w:divBdr>
    </w:div>
    <w:div w:id="557087702">
      <w:bodyDiv w:val="1"/>
      <w:marLeft w:val="0"/>
      <w:marRight w:val="0"/>
      <w:marTop w:val="0"/>
      <w:marBottom w:val="0"/>
      <w:divBdr>
        <w:top w:val="none" w:sz="0" w:space="0" w:color="auto"/>
        <w:left w:val="none" w:sz="0" w:space="0" w:color="auto"/>
        <w:bottom w:val="none" w:sz="0" w:space="0" w:color="auto"/>
        <w:right w:val="none" w:sz="0" w:space="0" w:color="auto"/>
      </w:divBdr>
    </w:div>
    <w:div w:id="578633574">
      <w:bodyDiv w:val="1"/>
      <w:marLeft w:val="0"/>
      <w:marRight w:val="0"/>
      <w:marTop w:val="0"/>
      <w:marBottom w:val="0"/>
      <w:divBdr>
        <w:top w:val="none" w:sz="0" w:space="0" w:color="auto"/>
        <w:left w:val="none" w:sz="0" w:space="0" w:color="auto"/>
        <w:bottom w:val="none" w:sz="0" w:space="0" w:color="auto"/>
        <w:right w:val="none" w:sz="0" w:space="0" w:color="auto"/>
      </w:divBdr>
    </w:div>
    <w:div w:id="592201412">
      <w:bodyDiv w:val="1"/>
      <w:marLeft w:val="0"/>
      <w:marRight w:val="0"/>
      <w:marTop w:val="0"/>
      <w:marBottom w:val="0"/>
      <w:divBdr>
        <w:top w:val="none" w:sz="0" w:space="0" w:color="auto"/>
        <w:left w:val="none" w:sz="0" w:space="0" w:color="auto"/>
        <w:bottom w:val="none" w:sz="0" w:space="0" w:color="auto"/>
        <w:right w:val="none" w:sz="0" w:space="0" w:color="auto"/>
      </w:divBdr>
    </w:div>
    <w:div w:id="606274189">
      <w:bodyDiv w:val="1"/>
      <w:marLeft w:val="0"/>
      <w:marRight w:val="0"/>
      <w:marTop w:val="0"/>
      <w:marBottom w:val="0"/>
      <w:divBdr>
        <w:top w:val="none" w:sz="0" w:space="0" w:color="auto"/>
        <w:left w:val="none" w:sz="0" w:space="0" w:color="auto"/>
        <w:bottom w:val="none" w:sz="0" w:space="0" w:color="auto"/>
        <w:right w:val="none" w:sz="0" w:space="0" w:color="auto"/>
      </w:divBdr>
    </w:div>
    <w:div w:id="616331447">
      <w:bodyDiv w:val="1"/>
      <w:marLeft w:val="0"/>
      <w:marRight w:val="0"/>
      <w:marTop w:val="0"/>
      <w:marBottom w:val="0"/>
      <w:divBdr>
        <w:top w:val="none" w:sz="0" w:space="0" w:color="auto"/>
        <w:left w:val="none" w:sz="0" w:space="0" w:color="auto"/>
        <w:bottom w:val="none" w:sz="0" w:space="0" w:color="auto"/>
        <w:right w:val="none" w:sz="0" w:space="0" w:color="auto"/>
      </w:divBdr>
    </w:div>
    <w:div w:id="642465555">
      <w:bodyDiv w:val="1"/>
      <w:marLeft w:val="0"/>
      <w:marRight w:val="0"/>
      <w:marTop w:val="0"/>
      <w:marBottom w:val="0"/>
      <w:divBdr>
        <w:top w:val="none" w:sz="0" w:space="0" w:color="auto"/>
        <w:left w:val="none" w:sz="0" w:space="0" w:color="auto"/>
        <w:bottom w:val="none" w:sz="0" w:space="0" w:color="auto"/>
        <w:right w:val="none" w:sz="0" w:space="0" w:color="auto"/>
      </w:divBdr>
    </w:div>
    <w:div w:id="651105206">
      <w:bodyDiv w:val="1"/>
      <w:marLeft w:val="0"/>
      <w:marRight w:val="0"/>
      <w:marTop w:val="0"/>
      <w:marBottom w:val="0"/>
      <w:divBdr>
        <w:top w:val="none" w:sz="0" w:space="0" w:color="auto"/>
        <w:left w:val="none" w:sz="0" w:space="0" w:color="auto"/>
        <w:bottom w:val="none" w:sz="0" w:space="0" w:color="auto"/>
        <w:right w:val="none" w:sz="0" w:space="0" w:color="auto"/>
      </w:divBdr>
    </w:div>
    <w:div w:id="667293916">
      <w:bodyDiv w:val="1"/>
      <w:marLeft w:val="0"/>
      <w:marRight w:val="0"/>
      <w:marTop w:val="0"/>
      <w:marBottom w:val="0"/>
      <w:divBdr>
        <w:top w:val="none" w:sz="0" w:space="0" w:color="auto"/>
        <w:left w:val="none" w:sz="0" w:space="0" w:color="auto"/>
        <w:bottom w:val="none" w:sz="0" w:space="0" w:color="auto"/>
        <w:right w:val="none" w:sz="0" w:space="0" w:color="auto"/>
      </w:divBdr>
      <w:divsChild>
        <w:div w:id="693849208">
          <w:marLeft w:val="446"/>
          <w:marRight w:val="0"/>
          <w:marTop w:val="0"/>
          <w:marBottom w:val="0"/>
          <w:divBdr>
            <w:top w:val="none" w:sz="0" w:space="0" w:color="auto"/>
            <w:left w:val="none" w:sz="0" w:space="0" w:color="auto"/>
            <w:bottom w:val="none" w:sz="0" w:space="0" w:color="auto"/>
            <w:right w:val="none" w:sz="0" w:space="0" w:color="auto"/>
          </w:divBdr>
        </w:div>
        <w:div w:id="1044141568">
          <w:marLeft w:val="446"/>
          <w:marRight w:val="0"/>
          <w:marTop w:val="0"/>
          <w:marBottom w:val="0"/>
          <w:divBdr>
            <w:top w:val="none" w:sz="0" w:space="0" w:color="auto"/>
            <w:left w:val="none" w:sz="0" w:space="0" w:color="auto"/>
            <w:bottom w:val="none" w:sz="0" w:space="0" w:color="auto"/>
            <w:right w:val="none" w:sz="0" w:space="0" w:color="auto"/>
          </w:divBdr>
        </w:div>
        <w:div w:id="1053507579">
          <w:marLeft w:val="446"/>
          <w:marRight w:val="0"/>
          <w:marTop w:val="0"/>
          <w:marBottom w:val="0"/>
          <w:divBdr>
            <w:top w:val="none" w:sz="0" w:space="0" w:color="auto"/>
            <w:left w:val="none" w:sz="0" w:space="0" w:color="auto"/>
            <w:bottom w:val="none" w:sz="0" w:space="0" w:color="auto"/>
            <w:right w:val="none" w:sz="0" w:space="0" w:color="auto"/>
          </w:divBdr>
        </w:div>
        <w:div w:id="1688093402">
          <w:marLeft w:val="446"/>
          <w:marRight w:val="0"/>
          <w:marTop w:val="0"/>
          <w:marBottom w:val="0"/>
          <w:divBdr>
            <w:top w:val="none" w:sz="0" w:space="0" w:color="auto"/>
            <w:left w:val="none" w:sz="0" w:space="0" w:color="auto"/>
            <w:bottom w:val="none" w:sz="0" w:space="0" w:color="auto"/>
            <w:right w:val="none" w:sz="0" w:space="0" w:color="auto"/>
          </w:divBdr>
        </w:div>
        <w:div w:id="1838962496">
          <w:marLeft w:val="446"/>
          <w:marRight w:val="0"/>
          <w:marTop w:val="0"/>
          <w:marBottom w:val="0"/>
          <w:divBdr>
            <w:top w:val="none" w:sz="0" w:space="0" w:color="auto"/>
            <w:left w:val="none" w:sz="0" w:space="0" w:color="auto"/>
            <w:bottom w:val="none" w:sz="0" w:space="0" w:color="auto"/>
            <w:right w:val="none" w:sz="0" w:space="0" w:color="auto"/>
          </w:divBdr>
        </w:div>
      </w:divsChild>
    </w:div>
    <w:div w:id="717898643">
      <w:bodyDiv w:val="1"/>
      <w:marLeft w:val="0"/>
      <w:marRight w:val="0"/>
      <w:marTop w:val="0"/>
      <w:marBottom w:val="0"/>
      <w:divBdr>
        <w:top w:val="none" w:sz="0" w:space="0" w:color="auto"/>
        <w:left w:val="none" w:sz="0" w:space="0" w:color="auto"/>
        <w:bottom w:val="none" w:sz="0" w:space="0" w:color="auto"/>
        <w:right w:val="none" w:sz="0" w:space="0" w:color="auto"/>
      </w:divBdr>
    </w:div>
    <w:div w:id="718288539">
      <w:bodyDiv w:val="1"/>
      <w:marLeft w:val="0"/>
      <w:marRight w:val="0"/>
      <w:marTop w:val="0"/>
      <w:marBottom w:val="0"/>
      <w:divBdr>
        <w:top w:val="none" w:sz="0" w:space="0" w:color="auto"/>
        <w:left w:val="none" w:sz="0" w:space="0" w:color="auto"/>
        <w:bottom w:val="none" w:sz="0" w:space="0" w:color="auto"/>
        <w:right w:val="none" w:sz="0" w:space="0" w:color="auto"/>
      </w:divBdr>
    </w:div>
    <w:div w:id="724067881">
      <w:bodyDiv w:val="1"/>
      <w:marLeft w:val="0"/>
      <w:marRight w:val="0"/>
      <w:marTop w:val="0"/>
      <w:marBottom w:val="0"/>
      <w:divBdr>
        <w:top w:val="none" w:sz="0" w:space="0" w:color="auto"/>
        <w:left w:val="none" w:sz="0" w:space="0" w:color="auto"/>
        <w:bottom w:val="none" w:sz="0" w:space="0" w:color="auto"/>
        <w:right w:val="none" w:sz="0" w:space="0" w:color="auto"/>
      </w:divBdr>
    </w:div>
    <w:div w:id="726612070">
      <w:bodyDiv w:val="1"/>
      <w:marLeft w:val="0"/>
      <w:marRight w:val="0"/>
      <w:marTop w:val="0"/>
      <w:marBottom w:val="0"/>
      <w:divBdr>
        <w:top w:val="none" w:sz="0" w:space="0" w:color="auto"/>
        <w:left w:val="none" w:sz="0" w:space="0" w:color="auto"/>
        <w:bottom w:val="none" w:sz="0" w:space="0" w:color="auto"/>
        <w:right w:val="none" w:sz="0" w:space="0" w:color="auto"/>
      </w:divBdr>
    </w:div>
    <w:div w:id="744107856">
      <w:bodyDiv w:val="1"/>
      <w:marLeft w:val="0"/>
      <w:marRight w:val="0"/>
      <w:marTop w:val="0"/>
      <w:marBottom w:val="0"/>
      <w:divBdr>
        <w:top w:val="none" w:sz="0" w:space="0" w:color="auto"/>
        <w:left w:val="none" w:sz="0" w:space="0" w:color="auto"/>
        <w:bottom w:val="none" w:sz="0" w:space="0" w:color="auto"/>
        <w:right w:val="none" w:sz="0" w:space="0" w:color="auto"/>
      </w:divBdr>
    </w:div>
    <w:div w:id="757596743">
      <w:bodyDiv w:val="1"/>
      <w:marLeft w:val="0"/>
      <w:marRight w:val="0"/>
      <w:marTop w:val="0"/>
      <w:marBottom w:val="0"/>
      <w:divBdr>
        <w:top w:val="none" w:sz="0" w:space="0" w:color="auto"/>
        <w:left w:val="none" w:sz="0" w:space="0" w:color="auto"/>
        <w:bottom w:val="none" w:sz="0" w:space="0" w:color="auto"/>
        <w:right w:val="none" w:sz="0" w:space="0" w:color="auto"/>
      </w:divBdr>
    </w:div>
    <w:div w:id="783768060">
      <w:bodyDiv w:val="1"/>
      <w:marLeft w:val="0"/>
      <w:marRight w:val="0"/>
      <w:marTop w:val="0"/>
      <w:marBottom w:val="0"/>
      <w:divBdr>
        <w:top w:val="none" w:sz="0" w:space="0" w:color="auto"/>
        <w:left w:val="none" w:sz="0" w:space="0" w:color="auto"/>
        <w:bottom w:val="none" w:sz="0" w:space="0" w:color="auto"/>
        <w:right w:val="none" w:sz="0" w:space="0" w:color="auto"/>
      </w:divBdr>
    </w:div>
    <w:div w:id="795485706">
      <w:bodyDiv w:val="1"/>
      <w:marLeft w:val="0"/>
      <w:marRight w:val="0"/>
      <w:marTop w:val="0"/>
      <w:marBottom w:val="0"/>
      <w:divBdr>
        <w:top w:val="none" w:sz="0" w:space="0" w:color="auto"/>
        <w:left w:val="none" w:sz="0" w:space="0" w:color="auto"/>
        <w:bottom w:val="none" w:sz="0" w:space="0" w:color="auto"/>
        <w:right w:val="none" w:sz="0" w:space="0" w:color="auto"/>
      </w:divBdr>
    </w:div>
    <w:div w:id="798180840">
      <w:bodyDiv w:val="1"/>
      <w:marLeft w:val="0"/>
      <w:marRight w:val="0"/>
      <w:marTop w:val="0"/>
      <w:marBottom w:val="0"/>
      <w:divBdr>
        <w:top w:val="none" w:sz="0" w:space="0" w:color="auto"/>
        <w:left w:val="none" w:sz="0" w:space="0" w:color="auto"/>
        <w:bottom w:val="none" w:sz="0" w:space="0" w:color="auto"/>
        <w:right w:val="none" w:sz="0" w:space="0" w:color="auto"/>
      </w:divBdr>
    </w:div>
    <w:div w:id="816919574">
      <w:bodyDiv w:val="1"/>
      <w:marLeft w:val="0"/>
      <w:marRight w:val="0"/>
      <w:marTop w:val="0"/>
      <w:marBottom w:val="0"/>
      <w:divBdr>
        <w:top w:val="none" w:sz="0" w:space="0" w:color="auto"/>
        <w:left w:val="none" w:sz="0" w:space="0" w:color="auto"/>
        <w:bottom w:val="none" w:sz="0" w:space="0" w:color="auto"/>
        <w:right w:val="none" w:sz="0" w:space="0" w:color="auto"/>
      </w:divBdr>
    </w:div>
    <w:div w:id="889343473">
      <w:bodyDiv w:val="1"/>
      <w:marLeft w:val="0"/>
      <w:marRight w:val="0"/>
      <w:marTop w:val="0"/>
      <w:marBottom w:val="0"/>
      <w:divBdr>
        <w:top w:val="none" w:sz="0" w:space="0" w:color="auto"/>
        <w:left w:val="none" w:sz="0" w:space="0" w:color="auto"/>
        <w:bottom w:val="none" w:sz="0" w:space="0" w:color="auto"/>
        <w:right w:val="none" w:sz="0" w:space="0" w:color="auto"/>
      </w:divBdr>
    </w:div>
    <w:div w:id="898589813">
      <w:bodyDiv w:val="1"/>
      <w:marLeft w:val="0"/>
      <w:marRight w:val="0"/>
      <w:marTop w:val="0"/>
      <w:marBottom w:val="0"/>
      <w:divBdr>
        <w:top w:val="none" w:sz="0" w:space="0" w:color="auto"/>
        <w:left w:val="none" w:sz="0" w:space="0" w:color="auto"/>
        <w:bottom w:val="none" w:sz="0" w:space="0" w:color="auto"/>
        <w:right w:val="none" w:sz="0" w:space="0" w:color="auto"/>
      </w:divBdr>
    </w:div>
    <w:div w:id="905729161">
      <w:bodyDiv w:val="1"/>
      <w:marLeft w:val="0"/>
      <w:marRight w:val="0"/>
      <w:marTop w:val="0"/>
      <w:marBottom w:val="0"/>
      <w:divBdr>
        <w:top w:val="none" w:sz="0" w:space="0" w:color="auto"/>
        <w:left w:val="none" w:sz="0" w:space="0" w:color="auto"/>
        <w:bottom w:val="none" w:sz="0" w:space="0" w:color="auto"/>
        <w:right w:val="none" w:sz="0" w:space="0" w:color="auto"/>
      </w:divBdr>
    </w:div>
    <w:div w:id="923690060">
      <w:bodyDiv w:val="1"/>
      <w:marLeft w:val="0"/>
      <w:marRight w:val="0"/>
      <w:marTop w:val="0"/>
      <w:marBottom w:val="0"/>
      <w:divBdr>
        <w:top w:val="none" w:sz="0" w:space="0" w:color="auto"/>
        <w:left w:val="none" w:sz="0" w:space="0" w:color="auto"/>
        <w:bottom w:val="none" w:sz="0" w:space="0" w:color="auto"/>
        <w:right w:val="none" w:sz="0" w:space="0" w:color="auto"/>
      </w:divBdr>
    </w:div>
    <w:div w:id="933629516">
      <w:bodyDiv w:val="1"/>
      <w:marLeft w:val="0"/>
      <w:marRight w:val="0"/>
      <w:marTop w:val="0"/>
      <w:marBottom w:val="0"/>
      <w:divBdr>
        <w:top w:val="none" w:sz="0" w:space="0" w:color="auto"/>
        <w:left w:val="none" w:sz="0" w:space="0" w:color="auto"/>
        <w:bottom w:val="none" w:sz="0" w:space="0" w:color="auto"/>
        <w:right w:val="none" w:sz="0" w:space="0" w:color="auto"/>
      </w:divBdr>
    </w:div>
    <w:div w:id="937836681">
      <w:bodyDiv w:val="1"/>
      <w:marLeft w:val="0"/>
      <w:marRight w:val="0"/>
      <w:marTop w:val="0"/>
      <w:marBottom w:val="0"/>
      <w:divBdr>
        <w:top w:val="none" w:sz="0" w:space="0" w:color="auto"/>
        <w:left w:val="none" w:sz="0" w:space="0" w:color="auto"/>
        <w:bottom w:val="none" w:sz="0" w:space="0" w:color="auto"/>
        <w:right w:val="none" w:sz="0" w:space="0" w:color="auto"/>
      </w:divBdr>
    </w:div>
    <w:div w:id="978606324">
      <w:bodyDiv w:val="1"/>
      <w:marLeft w:val="0"/>
      <w:marRight w:val="0"/>
      <w:marTop w:val="0"/>
      <w:marBottom w:val="0"/>
      <w:divBdr>
        <w:top w:val="none" w:sz="0" w:space="0" w:color="auto"/>
        <w:left w:val="none" w:sz="0" w:space="0" w:color="auto"/>
        <w:bottom w:val="none" w:sz="0" w:space="0" w:color="auto"/>
        <w:right w:val="none" w:sz="0" w:space="0" w:color="auto"/>
      </w:divBdr>
    </w:div>
    <w:div w:id="978845709">
      <w:bodyDiv w:val="1"/>
      <w:marLeft w:val="0"/>
      <w:marRight w:val="0"/>
      <w:marTop w:val="0"/>
      <w:marBottom w:val="0"/>
      <w:divBdr>
        <w:top w:val="none" w:sz="0" w:space="0" w:color="auto"/>
        <w:left w:val="none" w:sz="0" w:space="0" w:color="auto"/>
        <w:bottom w:val="none" w:sz="0" w:space="0" w:color="auto"/>
        <w:right w:val="none" w:sz="0" w:space="0" w:color="auto"/>
      </w:divBdr>
    </w:div>
    <w:div w:id="1049458064">
      <w:bodyDiv w:val="1"/>
      <w:marLeft w:val="0"/>
      <w:marRight w:val="0"/>
      <w:marTop w:val="0"/>
      <w:marBottom w:val="0"/>
      <w:divBdr>
        <w:top w:val="none" w:sz="0" w:space="0" w:color="auto"/>
        <w:left w:val="none" w:sz="0" w:space="0" w:color="auto"/>
        <w:bottom w:val="none" w:sz="0" w:space="0" w:color="auto"/>
        <w:right w:val="none" w:sz="0" w:space="0" w:color="auto"/>
      </w:divBdr>
    </w:div>
    <w:div w:id="1052197652">
      <w:bodyDiv w:val="1"/>
      <w:marLeft w:val="0"/>
      <w:marRight w:val="0"/>
      <w:marTop w:val="0"/>
      <w:marBottom w:val="0"/>
      <w:divBdr>
        <w:top w:val="none" w:sz="0" w:space="0" w:color="auto"/>
        <w:left w:val="none" w:sz="0" w:space="0" w:color="auto"/>
        <w:bottom w:val="none" w:sz="0" w:space="0" w:color="auto"/>
        <w:right w:val="none" w:sz="0" w:space="0" w:color="auto"/>
      </w:divBdr>
    </w:div>
    <w:div w:id="1075473720">
      <w:bodyDiv w:val="1"/>
      <w:marLeft w:val="0"/>
      <w:marRight w:val="0"/>
      <w:marTop w:val="0"/>
      <w:marBottom w:val="0"/>
      <w:divBdr>
        <w:top w:val="none" w:sz="0" w:space="0" w:color="auto"/>
        <w:left w:val="none" w:sz="0" w:space="0" w:color="auto"/>
        <w:bottom w:val="none" w:sz="0" w:space="0" w:color="auto"/>
        <w:right w:val="none" w:sz="0" w:space="0" w:color="auto"/>
      </w:divBdr>
    </w:div>
    <w:div w:id="1079403900">
      <w:bodyDiv w:val="1"/>
      <w:marLeft w:val="0"/>
      <w:marRight w:val="0"/>
      <w:marTop w:val="0"/>
      <w:marBottom w:val="0"/>
      <w:divBdr>
        <w:top w:val="none" w:sz="0" w:space="0" w:color="auto"/>
        <w:left w:val="none" w:sz="0" w:space="0" w:color="auto"/>
        <w:bottom w:val="none" w:sz="0" w:space="0" w:color="auto"/>
        <w:right w:val="none" w:sz="0" w:space="0" w:color="auto"/>
      </w:divBdr>
    </w:div>
    <w:div w:id="1085880960">
      <w:bodyDiv w:val="1"/>
      <w:marLeft w:val="0"/>
      <w:marRight w:val="0"/>
      <w:marTop w:val="0"/>
      <w:marBottom w:val="0"/>
      <w:divBdr>
        <w:top w:val="none" w:sz="0" w:space="0" w:color="auto"/>
        <w:left w:val="none" w:sz="0" w:space="0" w:color="auto"/>
        <w:bottom w:val="none" w:sz="0" w:space="0" w:color="auto"/>
        <w:right w:val="none" w:sz="0" w:space="0" w:color="auto"/>
      </w:divBdr>
    </w:div>
    <w:div w:id="1095437595">
      <w:bodyDiv w:val="1"/>
      <w:marLeft w:val="0"/>
      <w:marRight w:val="0"/>
      <w:marTop w:val="0"/>
      <w:marBottom w:val="0"/>
      <w:divBdr>
        <w:top w:val="none" w:sz="0" w:space="0" w:color="auto"/>
        <w:left w:val="none" w:sz="0" w:space="0" w:color="auto"/>
        <w:bottom w:val="none" w:sz="0" w:space="0" w:color="auto"/>
        <w:right w:val="none" w:sz="0" w:space="0" w:color="auto"/>
      </w:divBdr>
    </w:div>
    <w:div w:id="1100446630">
      <w:bodyDiv w:val="1"/>
      <w:marLeft w:val="0"/>
      <w:marRight w:val="0"/>
      <w:marTop w:val="0"/>
      <w:marBottom w:val="0"/>
      <w:divBdr>
        <w:top w:val="none" w:sz="0" w:space="0" w:color="auto"/>
        <w:left w:val="none" w:sz="0" w:space="0" w:color="auto"/>
        <w:bottom w:val="none" w:sz="0" w:space="0" w:color="auto"/>
        <w:right w:val="none" w:sz="0" w:space="0" w:color="auto"/>
      </w:divBdr>
    </w:div>
    <w:div w:id="1102841678">
      <w:bodyDiv w:val="1"/>
      <w:marLeft w:val="0"/>
      <w:marRight w:val="0"/>
      <w:marTop w:val="0"/>
      <w:marBottom w:val="0"/>
      <w:divBdr>
        <w:top w:val="none" w:sz="0" w:space="0" w:color="auto"/>
        <w:left w:val="none" w:sz="0" w:space="0" w:color="auto"/>
        <w:bottom w:val="none" w:sz="0" w:space="0" w:color="auto"/>
        <w:right w:val="none" w:sz="0" w:space="0" w:color="auto"/>
      </w:divBdr>
    </w:div>
    <w:div w:id="1122380791">
      <w:bodyDiv w:val="1"/>
      <w:marLeft w:val="0"/>
      <w:marRight w:val="0"/>
      <w:marTop w:val="0"/>
      <w:marBottom w:val="0"/>
      <w:divBdr>
        <w:top w:val="none" w:sz="0" w:space="0" w:color="auto"/>
        <w:left w:val="none" w:sz="0" w:space="0" w:color="auto"/>
        <w:bottom w:val="none" w:sz="0" w:space="0" w:color="auto"/>
        <w:right w:val="none" w:sz="0" w:space="0" w:color="auto"/>
      </w:divBdr>
    </w:div>
    <w:div w:id="1123380590">
      <w:bodyDiv w:val="1"/>
      <w:marLeft w:val="0"/>
      <w:marRight w:val="0"/>
      <w:marTop w:val="0"/>
      <w:marBottom w:val="0"/>
      <w:divBdr>
        <w:top w:val="none" w:sz="0" w:space="0" w:color="auto"/>
        <w:left w:val="none" w:sz="0" w:space="0" w:color="auto"/>
        <w:bottom w:val="none" w:sz="0" w:space="0" w:color="auto"/>
        <w:right w:val="none" w:sz="0" w:space="0" w:color="auto"/>
      </w:divBdr>
    </w:div>
    <w:div w:id="1124467905">
      <w:bodyDiv w:val="1"/>
      <w:marLeft w:val="0"/>
      <w:marRight w:val="0"/>
      <w:marTop w:val="0"/>
      <w:marBottom w:val="0"/>
      <w:divBdr>
        <w:top w:val="none" w:sz="0" w:space="0" w:color="auto"/>
        <w:left w:val="none" w:sz="0" w:space="0" w:color="auto"/>
        <w:bottom w:val="none" w:sz="0" w:space="0" w:color="auto"/>
        <w:right w:val="none" w:sz="0" w:space="0" w:color="auto"/>
      </w:divBdr>
    </w:div>
    <w:div w:id="1143162252">
      <w:bodyDiv w:val="1"/>
      <w:marLeft w:val="0"/>
      <w:marRight w:val="0"/>
      <w:marTop w:val="0"/>
      <w:marBottom w:val="0"/>
      <w:divBdr>
        <w:top w:val="none" w:sz="0" w:space="0" w:color="auto"/>
        <w:left w:val="none" w:sz="0" w:space="0" w:color="auto"/>
        <w:bottom w:val="none" w:sz="0" w:space="0" w:color="auto"/>
        <w:right w:val="none" w:sz="0" w:space="0" w:color="auto"/>
      </w:divBdr>
    </w:div>
    <w:div w:id="1167285567">
      <w:bodyDiv w:val="1"/>
      <w:marLeft w:val="0"/>
      <w:marRight w:val="0"/>
      <w:marTop w:val="0"/>
      <w:marBottom w:val="0"/>
      <w:divBdr>
        <w:top w:val="none" w:sz="0" w:space="0" w:color="auto"/>
        <w:left w:val="none" w:sz="0" w:space="0" w:color="auto"/>
        <w:bottom w:val="none" w:sz="0" w:space="0" w:color="auto"/>
        <w:right w:val="none" w:sz="0" w:space="0" w:color="auto"/>
      </w:divBdr>
    </w:div>
    <w:div w:id="1168328233">
      <w:bodyDiv w:val="1"/>
      <w:marLeft w:val="0"/>
      <w:marRight w:val="0"/>
      <w:marTop w:val="0"/>
      <w:marBottom w:val="0"/>
      <w:divBdr>
        <w:top w:val="none" w:sz="0" w:space="0" w:color="auto"/>
        <w:left w:val="none" w:sz="0" w:space="0" w:color="auto"/>
        <w:bottom w:val="none" w:sz="0" w:space="0" w:color="auto"/>
        <w:right w:val="none" w:sz="0" w:space="0" w:color="auto"/>
      </w:divBdr>
    </w:div>
    <w:div w:id="1187527981">
      <w:bodyDiv w:val="1"/>
      <w:marLeft w:val="0"/>
      <w:marRight w:val="0"/>
      <w:marTop w:val="0"/>
      <w:marBottom w:val="0"/>
      <w:divBdr>
        <w:top w:val="none" w:sz="0" w:space="0" w:color="auto"/>
        <w:left w:val="none" w:sz="0" w:space="0" w:color="auto"/>
        <w:bottom w:val="none" w:sz="0" w:space="0" w:color="auto"/>
        <w:right w:val="none" w:sz="0" w:space="0" w:color="auto"/>
      </w:divBdr>
    </w:div>
    <w:div w:id="1204055033">
      <w:bodyDiv w:val="1"/>
      <w:marLeft w:val="0"/>
      <w:marRight w:val="0"/>
      <w:marTop w:val="0"/>
      <w:marBottom w:val="0"/>
      <w:divBdr>
        <w:top w:val="none" w:sz="0" w:space="0" w:color="auto"/>
        <w:left w:val="none" w:sz="0" w:space="0" w:color="auto"/>
        <w:bottom w:val="none" w:sz="0" w:space="0" w:color="auto"/>
        <w:right w:val="none" w:sz="0" w:space="0" w:color="auto"/>
      </w:divBdr>
    </w:div>
    <w:div w:id="1223566527">
      <w:bodyDiv w:val="1"/>
      <w:marLeft w:val="0"/>
      <w:marRight w:val="0"/>
      <w:marTop w:val="0"/>
      <w:marBottom w:val="0"/>
      <w:divBdr>
        <w:top w:val="none" w:sz="0" w:space="0" w:color="auto"/>
        <w:left w:val="none" w:sz="0" w:space="0" w:color="auto"/>
        <w:bottom w:val="none" w:sz="0" w:space="0" w:color="auto"/>
        <w:right w:val="none" w:sz="0" w:space="0" w:color="auto"/>
      </w:divBdr>
    </w:div>
    <w:div w:id="1226838472">
      <w:bodyDiv w:val="1"/>
      <w:marLeft w:val="0"/>
      <w:marRight w:val="0"/>
      <w:marTop w:val="0"/>
      <w:marBottom w:val="0"/>
      <w:divBdr>
        <w:top w:val="none" w:sz="0" w:space="0" w:color="auto"/>
        <w:left w:val="none" w:sz="0" w:space="0" w:color="auto"/>
        <w:bottom w:val="none" w:sz="0" w:space="0" w:color="auto"/>
        <w:right w:val="none" w:sz="0" w:space="0" w:color="auto"/>
      </w:divBdr>
    </w:div>
    <w:div w:id="1241911537">
      <w:bodyDiv w:val="1"/>
      <w:marLeft w:val="0"/>
      <w:marRight w:val="0"/>
      <w:marTop w:val="0"/>
      <w:marBottom w:val="0"/>
      <w:divBdr>
        <w:top w:val="none" w:sz="0" w:space="0" w:color="auto"/>
        <w:left w:val="none" w:sz="0" w:space="0" w:color="auto"/>
        <w:bottom w:val="none" w:sz="0" w:space="0" w:color="auto"/>
        <w:right w:val="none" w:sz="0" w:space="0" w:color="auto"/>
      </w:divBdr>
    </w:div>
    <w:div w:id="1243299331">
      <w:bodyDiv w:val="1"/>
      <w:marLeft w:val="0"/>
      <w:marRight w:val="0"/>
      <w:marTop w:val="0"/>
      <w:marBottom w:val="0"/>
      <w:divBdr>
        <w:top w:val="none" w:sz="0" w:space="0" w:color="auto"/>
        <w:left w:val="none" w:sz="0" w:space="0" w:color="auto"/>
        <w:bottom w:val="none" w:sz="0" w:space="0" w:color="auto"/>
        <w:right w:val="none" w:sz="0" w:space="0" w:color="auto"/>
      </w:divBdr>
    </w:div>
    <w:div w:id="1243952384">
      <w:bodyDiv w:val="1"/>
      <w:marLeft w:val="0"/>
      <w:marRight w:val="0"/>
      <w:marTop w:val="0"/>
      <w:marBottom w:val="0"/>
      <w:divBdr>
        <w:top w:val="none" w:sz="0" w:space="0" w:color="auto"/>
        <w:left w:val="none" w:sz="0" w:space="0" w:color="auto"/>
        <w:bottom w:val="none" w:sz="0" w:space="0" w:color="auto"/>
        <w:right w:val="none" w:sz="0" w:space="0" w:color="auto"/>
      </w:divBdr>
    </w:div>
    <w:div w:id="1255433288">
      <w:bodyDiv w:val="1"/>
      <w:marLeft w:val="0"/>
      <w:marRight w:val="0"/>
      <w:marTop w:val="0"/>
      <w:marBottom w:val="0"/>
      <w:divBdr>
        <w:top w:val="none" w:sz="0" w:space="0" w:color="auto"/>
        <w:left w:val="none" w:sz="0" w:space="0" w:color="auto"/>
        <w:bottom w:val="none" w:sz="0" w:space="0" w:color="auto"/>
        <w:right w:val="none" w:sz="0" w:space="0" w:color="auto"/>
      </w:divBdr>
    </w:div>
    <w:div w:id="1298029511">
      <w:bodyDiv w:val="1"/>
      <w:marLeft w:val="0"/>
      <w:marRight w:val="0"/>
      <w:marTop w:val="0"/>
      <w:marBottom w:val="0"/>
      <w:divBdr>
        <w:top w:val="none" w:sz="0" w:space="0" w:color="auto"/>
        <w:left w:val="none" w:sz="0" w:space="0" w:color="auto"/>
        <w:bottom w:val="none" w:sz="0" w:space="0" w:color="auto"/>
        <w:right w:val="none" w:sz="0" w:space="0" w:color="auto"/>
      </w:divBdr>
    </w:div>
    <w:div w:id="1302886969">
      <w:bodyDiv w:val="1"/>
      <w:marLeft w:val="0"/>
      <w:marRight w:val="0"/>
      <w:marTop w:val="0"/>
      <w:marBottom w:val="0"/>
      <w:divBdr>
        <w:top w:val="none" w:sz="0" w:space="0" w:color="auto"/>
        <w:left w:val="none" w:sz="0" w:space="0" w:color="auto"/>
        <w:bottom w:val="none" w:sz="0" w:space="0" w:color="auto"/>
        <w:right w:val="none" w:sz="0" w:space="0" w:color="auto"/>
      </w:divBdr>
    </w:div>
    <w:div w:id="1320187235">
      <w:bodyDiv w:val="1"/>
      <w:marLeft w:val="0"/>
      <w:marRight w:val="0"/>
      <w:marTop w:val="0"/>
      <w:marBottom w:val="0"/>
      <w:divBdr>
        <w:top w:val="none" w:sz="0" w:space="0" w:color="auto"/>
        <w:left w:val="none" w:sz="0" w:space="0" w:color="auto"/>
        <w:bottom w:val="none" w:sz="0" w:space="0" w:color="auto"/>
        <w:right w:val="none" w:sz="0" w:space="0" w:color="auto"/>
      </w:divBdr>
    </w:div>
    <w:div w:id="1329166916">
      <w:bodyDiv w:val="1"/>
      <w:marLeft w:val="0"/>
      <w:marRight w:val="0"/>
      <w:marTop w:val="0"/>
      <w:marBottom w:val="0"/>
      <w:divBdr>
        <w:top w:val="none" w:sz="0" w:space="0" w:color="auto"/>
        <w:left w:val="none" w:sz="0" w:space="0" w:color="auto"/>
        <w:bottom w:val="none" w:sz="0" w:space="0" w:color="auto"/>
        <w:right w:val="none" w:sz="0" w:space="0" w:color="auto"/>
      </w:divBdr>
    </w:div>
    <w:div w:id="1345942392">
      <w:bodyDiv w:val="1"/>
      <w:marLeft w:val="0"/>
      <w:marRight w:val="0"/>
      <w:marTop w:val="0"/>
      <w:marBottom w:val="0"/>
      <w:divBdr>
        <w:top w:val="none" w:sz="0" w:space="0" w:color="auto"/>
        <w:left w:val="none" w:sz="0" w:space="0" w:color="auto"/>
        <w:bottom w:val="none" w:sz="0" w:space="0" w:color="auto"/>
        <w:right w:val="none" w:sz="0" w:space="0" w:color="auto"/>
      </w:divBdr>
    </w:div>
    <w:div w:id="1416630413">
      <w:bodyDiv w:val="1"/>
      <w:marLeft w:val="0"/>
      <w:marRight w:val="0"/>
      <w:marTop w:val="0"/>
      <w:marBottom w:val="0"/>
      <w:divBdr>
        <w:top w:val="none" w:sz="0" w:space="0" w:color="auto"/>
        <w:left w:val="none" w:sz="0" w:space="0" w:color="auto"/>
        <w:bottom w:val="none" w:sz="0" w:space="0" w:color="auto"/>
        <w:right w:val="none" w:sz="0" w:space="0" w:color="auto"/>
      </w:divBdr>
    </w:div>
    <w:div w:id="1426996464">
      <w:bodyDiv w:val="1"/>
      <w:marLeft w:val="0"/>
      <w:marRight w:val="0"/>
      <w:marTop w:val="0"/>
      <w:marBottom w:val="0"/>
      <w:divBdr>
        <w:top w:val="none" w:sz="0" w:space="0" w:color="auto"/>
        <w:left w:val="none" w:sz="0" w:space="0" w:color="auto"/>
        <w:bottom w:val="none" w:sz="0" w:space="0" w:color="auto"/>
        <w:right w:val="none" w:sz="0" w:space="0" w:color="auto"/>
      </w:divBdr>
    </w:div>
    <w:div w:id="1455445845">
      <w:bodyDiv w:val="1"/>
      <w:marLeft w:val="0"/>
      <w:marRight w:val="0"/>
      <w:marTop w:val="0"/>
      <w:marBottom w:val="0"/>
      <w:divBdr>
        <w:top w:val="none" w:sz="0" w:space="0" w:color="auto"/>
        <w:left w:val="none" w:sz="0" w:space="0" w:color="auto"/>
        <w:bottom w:val="none" w:sz="0" w:space="0" w:color="auto"/>
        <w:right w:val="none" w:sz="0" w:space="0" w:color="auto"/>
      </w:divBdr>
    </w:div>
    <w:div w:id="1461269776">
      <w:bodyDiv w:val="1"/>
      <w:marLeft w:val="0"/>
      <w:marRight w:val="0"/>
      <w:marTop w:val="0"/>
      <w:marBottom w:val="0"/>
      <w:divBdr>
        <w:top w:val="none" w:sz="0" w:space="0" w:color="auto"/>
        <w:left w:val="none" w:sz="0" w:space="0" w:color="auto"/>
        <w:bottom w:val="none" w:sz="0" w:space="0" w:color="auto"/>
        <w:right w:val="none" w:sz="0" w:space="0" w:color="auto"/>
      </w:divBdr>
    </w:div>
    <w:div w:id="1480342821">
      <w:bodyDiv w:val="1"/>
      <w:marLeft w:val="0"/>
      <w:marRight w:val="0"/>
      <w:marTop w:val="0"/>
      <w:marBottom w:val="0"/>
      <w:divBdr>
        <w:top w:val="none" w:sz="0" w:space="0" w:color="auto"/>
        <w:left w:val="none" w:sz="0" w:space="0" w:color="auto"/>
        <w:bottom w:val="none" w:sz="0" w:space="0" w:color="auto"/>
        <w:right w:val="none" w:sz="0" w:space="0" w:color="auto"/>
      </w:divBdr>
    </w:div>
    <w:div w:id="1493720688">
      <w:bodyDiv w:val="1"/>
      <w:marLeft w:val="0"/>
      <w:marRight w:val="0"/>
      <w:marTop w:val="0"/>
      <w:marBottom w:val="0"/>
      <w:divBdr>
        <w:top w:val="none" w:sz="0" w:space="0" w:color="auto"/>
        <w:left w:val="none" w:sz="0" w:space="0" w:color="auto"/>
        <w:bottom w:val="none" w:sz="0" w:space="0" w:color="auto"/>
        <w:right w:val="none" w:sz="0" w:space="0" w:color="auto"/>
      </w:divBdr>
    </w:div>
    <w:div w:id="1504080590">
      <w:bodyDiv w:val="1"/>
      <w:marLeft w:val="0"/>
      <w:marRight w:val="0"/>
      <w:marTop w:val="0"/>
      <w:marBottom w:val="0"/>
      <w:divBdr>
        <w:top w:val="none" w:sz="0" w:space="0" w:color="auto"/>
        <w:left w:val="none" w:sz="0" w:space="0" w:color="auto"/>
        <w:bottom w:val="none" w:sz="0" w:space="0" w:color="auto"/>
        <w:right w:val="none" w:sz="0" w:space="0" w:color="auto"/>
      </w:divBdr>
    </w:div>
    <w:div w:id="1507787833">
      <w:bodyDiv w:val="1"/>
      <w:marLeft w:val="0"/>
      <w:marRight w:val="0"/>
      <w:marTop w:val="0"/>
      <w:marBottom w:val="0"/>
      <w:divBdr>
        <w:top w:val="none" w:sz="0" w:space="0" w:color="auto"/>
        <w:left w:val="none" w:sz="0" w:space="0" w:color="auto"/>
        <w:bottom w:val="none" w:sz="0" w:space="0" w:color="auto"/>
        <w:right w:val="none" w:sz="0" w:space="0" w:color="auto"/>
      </w:divBdr>
    </w:div>
    <w:div w:id="1527058576">
      <w:bodyDiv w:val="1"/>
      <w:marLeft w:val="0"/>
      <w:marRight w:val="0"/>
      <w:marTop w:val="0"/>
      <w:marBottom w:val="0"/>
      <w:divBdr>
        <w:top w:val="none" w:sz="0" w:space="0" w:color="auto"/>
        <w:left w:val="none" w:sz="0" w:space="0" w:color="auto"/>
        <w:bottom w:val="none" w:sz="0" w:space="0" w:color="auto"/>
        <w:right w:val="none" w:sz="0" w:space="0" w:color="auto"/>
      </w:divBdr>
    </w:div>
    <w:div w:id="1549337831">
      <w:bodyDiv w:val="1"/>
      <w:marLeft w:val="0"/>
      <w:marRight w:val="0"/>
      <w:marTop w:val="0"/>
      <w:marBottom w:val="0"/>
      <w:divBdr>
        <w:top w:val="none" w:sz="0" w:space="0" w:color="auto"/>
        <w:left w:val="none" w:sz="0" w:space="0" w:color="auto"/>
        <w:bottom w:val="none" w:sz="0" w:space="0" w:color="auto"/>
        <w:right w:val="none" w:sz="0" w:space="0" w:color="auto"/>
      </w:divBdr>
    </w:div>
    <w:div w:id="1565221597">
      <w:bodyDiv w:val="1"/>
      <w:marLeft w:val="0"/>
      <w:marRight w:val="0"/>
      <w:marTop w:val="0"/>
      <w:marBottom w:val="0"/>
      <w:divBdr>
        <w:top w:val="none" w:sz="0" w:space="0" w:color="auto"/>
        <w:left w:val="none" w:sz="0" w:space="0" w:color="auto"/>
        <w:bottom w:val="none" w:sz="0" w:space="0" w:color="auto"/>
        <w:right w:val="none" w:sz="0" w:space="0" w:color="auto"/>
      </w:divBdr>
    </w:div>
    <w:div w:id="1567565070">
      <w:bodyDiv w:val="1"/>
      <w:marLeft w:val="0"/>
      <w:marRight w:val="0"/>
      <w:marTop w:val="0"/>
      <w:marBottom w:val="0"/>
      <w:divBdr>
        <w:top w:val="none" w:sz="0" w:space="0" w:color="auto"/>
        <w:left w:val="none" w:sz="0" w:space="0" w:color="auto"/>
        <w:bottom w:val="none" w:sz="0" w:space="0" w:color="auto"/>
        <w:right w:val="none" w:sz="0" w:space="0" w:color="auto"/>
      </w:divBdr>
    </w:div>
    <w:div w:id="1576278394">
      <w:bodyDiv w:val="1"/>
      <w:marLeft w:val="0"/>
      <w:marRight w:val="0"/>
      <w:marTop w:val="0"/>
      <w:marBottom w:val="0"/>
      <w:divBdr>
        <w:top w:val="none" w:sz="0" w:space="0" w:color="auto"/>
        <w:left w:val="none" w:sz="0" w:space="0" w:color="auto"/>
        <w:bottom w:val="none" w:sz="0" w:space="0" w:color="auto"/>
        <w:right w:val="none" w:sz="0" w:space="0" w:color="auto"/>
      </w:divBdr>
    </w:div>
    <w:div w:id="1589074454">
      <w:bodyDiv w:val="1"/>
      <w:marLeft w:val="0"/>
      <w:marRight w:val="0"/>
      <w:marTop w:val="0"/>
      <w:marBottom w:val="0"/>
      <w:divBdr>
        <w:top w:val="none" w:sz="0" w:space="0" w:color="auto"/>
        <w:left w:val="none" w:sz="0" w:space="0" w:color="auto"/>
        <w:bottom w:val="none" w:sz="0" w:space="0" w:color="auto"/>
        <w:right w:val="none" w:sz="0" w:space="0" w:color="auto"/>
      </w:divBdr>
    </w:div>
    <w:div w:id="1610311370">
      <w:bodyDiv w:val="1"/>
      <w:marLeft w:val="0"/>
      <w:marRight w:val="0"/>
      <w:marTop w:val="0"/>
      <w:marBottom w:val="0"/>
      <w:divBdr>
        <w:top w:val="none" w:sz="0" w:space="0" w:color="auto"/>
        <w:left w:val="none" w:sz="0" w:space="0" w:color="auto"/>
        <w:bottom w:val="none" w:sz="0" w:space="0" w:color="auto"/>
        <w:right w:val="none" w:sz="0" w:space="0" w:color="auto"/>
      </w:divBdr>
    </w:div>
    <w:div w:id="1611161757">
      <w:bodyDiv w:val="1"/>
      <w:marLeft w:val="0"/>
      <w:marRight w:val="0"/>
      <w:marTop w:val="0"/>
      <w:marBottom w:val="0"/>
      <w:divBdr>
        <w:top w:val="none" w:sz="0" w:space="0" w:color="auto"/>
        <w:left w:val="none" w:sz="0" w:space="0" w:color="auto"/>
        <w:bottom w:val="none" w:sz="0" w:space="0" w:color="auto"/>
        <w:right w:val="none" w:sz="0" w:space="0" w:color="auto"/>
      </w:divBdr>
    </w:div>
    <w:div w:id="1642884367">
      <w:bodyDiv w:val="1"/>
      <w:marLeft w:val="0"/>
      <w:marRight w:val="0"/>
      <w:marTop w:val="0"/>
      <w:marBottom w:val="0"/>
      <w:divBdr>
        <w:top w:val="none" w:sz="0" w:space="0" w:color="auto"/>
        <w:left w:val="none" w:sz="0" w:space="0" w:color="auto"/>
        <w:bottom w:val="none" w:sz="0" w:space="0" w:color="auto"/>
        <w:right w:val="none" w:sz="0" w:space="0" w:color="auto"/>
      </w:divBdr>
    </w:div>
    <w:div w:id="1671176602">
      <w:bodyDiv w:val="1"/>
      <w:marLeft w:val="0"/>
      <w:marRight w:val="0"/>
      <w:marTop w:val="0"/>
      <w:marBottom w:val="0"/>
      <w:divBdr>
        <w:top w:val="none" w:sz="0" w:space="0" w:color="auto"/>
        <w:left w:val="none" w:sz="0" w:space="0" w:color="auto"/>
        <w:bottom w:val="none" w:sz="0" w:space="0" w:color="auto"/>
        <w:right w:val="none" w:sz="0" w:space="0" w:color="auto"/>
      </w:divBdr>
    </w:div>
    <w:div w:id="1705591804">
      <w:bodyDiv w:val="1"/>
      <w:marLeft w:val="0"/>
      <w:marRight w:val="0"/>
      <w:marTop w:val="0"/>
      <w:marBottom w:val="0"/>
      <w:divBdr>
        <w:top w:val="none" w:sz="0" w:space="0" w:color="auto"/>
        <w:left w:val="none" w:sz="0" w:space="0" w:color="auto"/>
        <w:bottom w:val="none" w:sz="0" w:space="0" w:color="auto"/>
        <w:right w:val="none" w:sz="0" w:space="0" w:color="auto"/>
      </w:divBdr>
    </w:div>
    <w:div w:id="1707178186">
      <w:bodyDiv w:val="1"/>
      <w:marLeft w:val="0"/>
      <w:marRight w:val="0"/>
      <w:marTop w:val="0"/>
      <w:marBottom w:val="0"/>
      <w:divBdr>
        <w:top w:val="none" w:sz="0" w:space="0" w:color="auto"/>
        <w:left w:val="none" w:sz="0" w:space="0" w:color="auto"/>
        <w:bottom w:val="none" w:sz="0" w:space="0" w:color="auto"/>
        <w:right w:val="none" w:sz="0" w:space="0" w:color="auto"/>
      </w:divBdr>
    </w:div>
    <w:div w:id="1760061103">
      <w:bodyDiv w:val="1"/>
      <w:marLeft w:val="0"/>
      <w:marRight w:val="0"/>
      <w:marTop w:val="0"/>
      <w:marBottom w:val="0"/>
      <w:divBdr>
        <w:top w:val="none" w:sz="0" w:space="0" w:color="auto"/>
        <w:left w:val="none" w:sz="0" w:space="0" w:color="auto"/>
        <w:bottom w:val="none" w:sz="0" w:space="0" w:color="auto"/>
        <w:right w:val="none" w:sz="0" w:space="0" w:color="auto"/>
      </w:divBdr>
    </w:div>
    <w:div w:id="1766537569">
      <w:bodyDiv w:val="1"/>
      <w:marLeft w:val="0"/>
      <w:marRight w:val="0"/>
      <w:marTop w:val="0"/>
      <w:marBottom w:val="0"/>
      <w:divBdr>
        <w:top w:val="none" w:sz="0" w:space="0" w:color="auto"/>
        <w:left w:val="none" w:sz="0" w:space="0" w:color="auto"/>
        <w:bottom w:val="none" w:sz="0" w:space="0" w:color="auto"/>
        <w:right w:val="none" w:sz="0" w:space="0" w:color="auto"/>
      </w:divBdr>
    </w:div>
    <w:div w:id="1778020578">
      <w:bodyDiv w:val="1"/>
      <w:marLeft w:val="0"/>
      <w:marRight w:val="0"/>
      <w:marTop w:val="0"/>
      <w:marBottom w:val="0"/>
      <w:divBdr>
        <w:top w:val="none" w:sz="0" w:space="0" w:color="auto"/>
        <w:left w:val="none" w:sz="0" w:space="0" w:color="auto"/>
        <w:bottom w:val="none" w:sz="0" w:space="0" w:color="auto"/>
        <w:right w:val="none" w:sz="0" w:space="0" w:color="auto"/>
      </w:divBdr>
    </w:div>
    <w:div w:id="1802456789">
      <w:bodyDiv w:val="1"/>
      <w:marLeft w:val="0"/>
      <w:marRight w:val="0"/>
      <w:marTop w:val="0"/>
      <w:marBottom w:val="0"/>
      <w:divBdr>
        <w:top w:val="none" w:sz="0" w:space="0" w:color="auto"/>
        <w:left w:val="none" w:sz="0" w:space="0" w:color="auto"/>
        <w:bottom w:val="none" w:sz="0" w:space="0" w:color="auto"/>
        <w:right w:val="none" w:sz="0" w:space="0" w:color="auto"/>
      </w:divBdr>
    </w:div>
    <w:div w:id="1806119696">
      <w:bodyDiv w:val="1"/>
      <w:marLeft w:val="0"/>
      <w:marRight w:val="0"/>
      <w:marTop w:val="0"/>
      <w:marBottom w:val="0"/>
      <w:divBdr>
        <w:top w:val="none" w:sz="0" w:space="0" w:color="auto"/>
        <w:left w:val="none" w:sz="0" w:space="0" w:color="auto"/>
        <w:bottom w:val="none" w:sz="0" w:space="0" w:color="auto"/>
        <w:right w:val="none" w:sz="0" w:space="0" w:color="auto"/>
      </w:divBdr>
    </w:div>
    <w:div w:id="1870532939">
      <w:bodyDiv w:val="1"/>
      <w:marLeft w:val="0"/>
      <w:marRight w:val="0"/>
      <w:marTop w:val="0"/>
      <w:marBottom w:val="0"/>
      <w:divBdr>
        <w:top w:val="none" w:sz="0" w:space="0" w:color="auto"/>
        <w:left w:val="none" w:sz="0" w:space="0" w:color="auto"/>
        <w:bottom w:val="none" w:sz="0" w:space="0" w:color="auto"/>
        <w:right w:val="none" w:sz="0" w:space="0" w:color="auto"/>
      </w:divBdr>
    </w:div>
    <w:div w:id="1887526890">
      <w:bodyDiv w:val="1"/>
      <w:marLeft w:val="0"/>
      <w:marRight w:val="0"/>
      <w:marTop w:val="0"/>
      <w:marBottom w:val="0"/>
      <w:divBdr>
        <w:top w:val="none" w:sz="0" w:space="0" w:color="auto"/>
        <w:left w:val="none" w:sz="0" w:space="0" w:color="auto"/>
        <w:bottom w:val="none" w:sz="0" w:space="0" w:color="auto"/>
        <w:right w:val="none" w:sz="0" w:space="0" w:color="auto"/>
      </w:divBdr>
    </w:div>
    <w:div w:id="1905947416">
      <w:bodyDiv w:val="1"/>
      <w:marLeft w:val="0"/>
      <w:marRight w:val="0"/>
      <w:marTop w:val="0"/>
      <w:marBottom w:val="0"/>
      <w:divBdr>
        <w:top w:val="none" w:sz="0" w:space="0" w:color="auto"/>
        <w:left w:val="none" w:sz="0" w:space="0" w:color="auto"/>
        <w:bottom w:val="none" w:sz="0" w:space="0" w:color="auto"/>
        <w:right w:val="none" w:sz="0" w:space="0" w:color="auto"/>
      </w:divBdr>
    </w:div>
    <w:div w:id="1929265776">
      <w:bodyDiv w:val="1"/>
      <w:marLeft w:val="0"/>
      <w:marRight w:val="0"/>
      <w:marTop w:val="0"/>
      <w:marBottom w:val="0"/>
      <w:divBdr>
        <w:top w:val="none" w:sz="0" w:space="0" w:color="auto"/>
        <w:left w:val="none" w:sz="0" w:space="0" w:color="auto"/>
        <w:bottom w:val="none" w:sz="0" w:space="0" w:color="auto"/>
        <w:right w:val="none" w:sz="0" w:space="0" w:color="auto"/>
      </w:divBdr>
    </w:div>
    <w:div w:id="2016103659">
      <w:bodyDiv w:val="1"/>
      <w:marLeft w:val="0"/>
      <w:marRight w:val="0"/>
      <w:marTop w:val="0"/>
      <w:marBottom w:val="0"/>
      <w:divBdr>
        <w:top w:val="none" w:sz="0" w:space="0" w:color="auto"/>
        <w:left w:val="none" w:sz="0" w:space="0" w:color="auto"/>
        <w:bottom w:val="none" w:sz="0" w:space="0" w:color="auto"/>
        <w:right w:val="none" w:sz="0" w:space="0" w:color="auto"/>
      </w:divBdr>
    </w:div>
    <w:div w:id="2027321629">
      <w:bodyDiv w:val="1"/>
      <w:marLeft w:val="0"/>
      <w:marRight w:val="0"/>
      <w:marTop w:val="0"/>
      <w:marBottom w:val="0"/>
      <w:divBdr>
        <w:top w:val="none" w:sz="0" w:space="0" w:color="auto"/>
        <w:left w:val="none" w:sz="0" w:space="0" w:color="auto"/>
        <w:bottom w:val="none" w:sz="0" w:space="0" w:color="auto"/>
        <w:right w:val="none" w:sz="0" w:space="0" w:color="auto"/>
      </w:divBdr>
    </w:div>
    <w:div w:id="2040429784">
      <w:bodyDiv w:val="1"/>
      <w:marLeft w:val="0"/>
      <w:marRight w:val="0"/>
      <w:marTop w:val="0"/>
      <w:marBottom w:val="0"/>
      <w:divBdr>
        <w:top w:val="none" w:sz="0" w:space="0" w:color="auto"/>
        <w:left w:val="none" w:sz="0" w:space="0" w:color="auto"/>
        <w:bottom w:val="none" w:sz="0" w:space="0" w:color="auto"/>
        <w:right w:val="none" w:sz="0" w:space="0" w:color="auto"/>
      </w:divBdr>
    </w:div>
    <w:div w:id="2054577303">
      <w:bodyDiv w:val="1"/>
      <w:marLeft w:val="0"/>
      <w:marRight w:val="0"/>
      <w:marTop w:val="0"/>
      <w:marBottom w:val="0"/>
      <w:divBdr>
        <w:top w:val="none" w:sz="0" w:space="0" w:color="auto"/>
        <w:left w:val="none" w:sz="0" w:space="0" w:color="auto"/>
        <w:bottom w:val="none" w:sz="0" w:space="0" w:color="auto"/>
        <w:right w:val="none" w:sz="0" w:space="0" w:color="auto"/>
      </w:divBdr>
    </w:div>
    <w:div w:id="2092383542">
      <w:bodyDiv w:val="1"/>
      <w:marLeft w:val="0"/>
      <w:marRight w:val="0"/>
      <w:marTop w:val="0"/>
      <w:marBottom w:val="0"/>
      <w:divBdr>
        <w:top w:val="none" w:sz="0" w:space="0" w:color="auto"/>
        <w:left w:val="none" w:sz="0" w:space="0" w:color="auto"/>
        <w:bottom w:val="none" w:sz="0" w:space="0" w:color="auto"/>
        <w:right w:val="none" w:sz="0" w:space="0" w:color="auto"/>
      </w:divBdr>
    </w:div>
    <w:div w:id="2101873232">
      <w:bodyDiv w:val="1"/>
      <w:marLeft w:val="0"/>
      <w:marRight w:val="0"/>
      <w:marTop w:val="0"/>
      <w:marBottom w:val="0"/>
      <w:divBdr>
        <w:top w:val="none" w:sz="0" w:space="0" w:color="auto"/>
        <w:left w:val="none" w:sz="0" w:space="0" w:color="auto"/>
        <w:bottom w:val="none" w:sz="0" w:space="0" w:color="auto"/>
        <w:right w:val="none" w:sz="0" w:space="0" w:color="auto"/>
      </w:divBdr>
    </w:div>
    <w:div w:id="2102556588">
      <w:bodyDiv w:val="1"/>
      <w:marLeft w:val="0"/>
      <w:marRight w:val="0"/>
      <w:marTop w:val="0"/>
      <w:marBottom w:val="0"/>
      <w:divBdr>
        <w:top w:val="none" w:sz="0" w:space="0" w:color="auto"/>
        <w:left w:val="none" w:sz="0" w:space="0" w:color="auto"/>
        <w:bottom w:val="none" w:sz="0" w:space="0" w:color="auto"/>
        <w:right w:val="none" w:sz="0" w:space="0" w:color="auto"/>
      </w:divBdr>
    </w:div>
    <w:div w:id="2124962334">
      <w:bodyDiv w:val="1"/>
      <w:marLeft w:val="0"/>
      <w:marRight w:val="0"/>
      <w:marTop w:val="0"/>
      <w:marBottom w:val="0"/>
      <w:divBdr>
        <w:top w:val="none" w:sz="0" w:space="0" w:color="auto"/>
        <w:left w:val="none" w:sz="0" w:space="0" w:color="auto"/>
        <w:bottom w:val="none" w:sz="0" w:space="0" w:color="auto"/>
        <w:right w:val="none" w:sz="0" w:space="0" w:color="auto"/>
      </w:divBdr>
    </w:div>
    <w:div w:id="2131894468">
      <w:bodyDiv w:val="1"/>
      <w:marLeft w:val="0"/>
      <w:marRight w:val="0"/>
      <w:marTop w:val="0"/>
      <w:marBottom w:val="0"/>
      <w:divBdr>
        <w:top w:val="none" w:sz="0" w:space="0" w:color="auto"/>
        <w:left w:val="none" w:sz="0" w:space="0" w:color="auto"/>
        <w:bottom w:val="none" w:sz="0" w:space="0" w:color="auto"/>
        <w:right w:val="none" w:sz="0" w:space="0" w:color="auto"/>
      </w:divBdr>
    </w:div>
    <w:div w:id="2143689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A4D1-1C4C-4D0C-97CA-826B1686F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2256</TotalTime>
  <Pages>11</Pages>
  <Words>3846</Words>
  <Characters>21158</Characters>
  <Application>Microsoft Office Word</Application>
  <DocSecurity>0</DocSecurity>
  <Lines>176</Lines>
  <Paragraphs>49</Paragraphs>
  <ScaleCrop>false</ScaleCrop>
  <HeadingPairs>
    <vt:vector size="2" baseType="variant">
      <vt:variant>
        <vt:lpstr>Título</vt:lpstr>
      </vt:variant>
      <vt:variant>
        <vt:i4>1</vt:i4>
      </vt:variant>
    </vt:vector>
  </HeadingPairs>
  <TitlesOfParts>
    <vt:vector size="1" baseType="lpstr">
      <vt:lpstr>En la ciudad de Zapopan, Jalisco, siendo las 09:00 nueve horas, del día 4 cuatro  de febrero de 2010 dos mil diez, en el sitio que ocupa la Sala de Juntas de la Presidencia Municipal, se reunieron los integrantes de la Comisión de Asignación de Contratos</vt:lpstr>
    </vt:vector>
  </TitlesOfParts>
  <Company>Ayuntamiento de Zapopan</Company>
  <LinksUpToDate>false</LinksUpToDate>
  <CharactersWithSpaces>24955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ciudad de Zapopan, Jalisco, siendo las 09:00 nueve horas, del día 4 cuatro  de febrero de 2010 dos mil diez, en el sitio que ocupa la Sala de Juntas de la Presidencia Municipal, se reunieron los integrantes de la Comisión de Asignación de Contratos</dc:title>
  <dc:creator>wbañuelos</dc:creator>
  <cp:lastModifiedBy>Ivan Rodriguez Gonzalez</cp:lastModifiedBy>
  <cp:revision>185</cp:revision>
  <cp:lastPrinted>2017-01-05T19:40:00Z</cp:lastPrinted>
  <dcterms:created xsi:type="dcterms:W3CDTF">2016-11-25T15:30:00Z</dcterms:created>
  <dcterms:modified xsi:type="dcterms:W3CDTF">2017-01-05T19:43:00Z</dcterms:modified>
</cp:coreProperties>
</file>