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A25" w:rsidRDefault="00980A87">
      <w:pPr>
        <w:jc w:val="both"/>
        <w:rPr>
          <w:rFonts w:ascii="Arial" w:hAnsi="Arial" w:cs="Arial"/>
          <w:sz w:val="20"/>
          <w:szCs w:val="20"/>
        </w:rPr>
      </w:pPr>
      <w:bookmarkStart w:id="0" w:name="_GoBack"/>
      <w:bookmarkEnd w:id="0"/>
      <w:r>
        <w:rPr>
          <w:rFonts w:ascii="Arial" w:hAnsi="Arial" w:cs="Arial"/>
          <w:sz w:val="20"/>
          <w:szCs w:val="20"/>
        </w:rPr>
        <w:t xml:space="preserve">En la ciudad de Zapopan, Jalisco, siendo las </w:t>
      </w:r>
      <w:r w:rsidR="003011D2">
        <w:rPr>
          <w:rFonts w:ascii="Arial" w:hAnsi="Arial" w:cs="Arial"/>
          <w:sz w:val="20"/>
          <w:szCs w:val="20"/>
        </w:rPr>
        <w:t>09</w:t>
      </w:r>
      <w:r>
        <w:rPr>
          <w:rFonts w:ascii="Arial" w:hAnsi="Arial" w:cs="Arial"/>
          <w:sz w:val="20"/>
          <w:szCs w:val="20"/>
        </w:rPr>
        <w:t>:</w:t>
      </w:r>
      <w:r w:rsidR="003011D2">
        <w:rPr>
          <w:rFonts w:ascii="Arial" w:hAnsi="Arial" w:cs="Arial"/>
          <w:sz w:val="20"/>
          <w:szCs w:val="20"/>
        </w:rPr>
        <w:t>3</w:t>
      </w:r>
      <w:r>
        <w:rPr>
          <w:rFonts w:ascii="Arial" w:hAnsi="Arial" w:cs="Arial"/>
          <w:sz w:val="20"/>
          <w:szCs w:val="20"/>
        </w:rPr>
        <w:t xml:space="preserve">0 </w:t>
      </w:r>
      <w:r w:rsidR="003011D2">
        <w:rPr>
          <w:rFonts w:ascii="Arial" w:hAnsi="Arial" w:cs="Arial"/>
          <w:sz w:val="20"/>
          <w:szCs w:val="20"/>
        </w:rPr>
        <w:t>nueve</w:t>
      </w:r>
      <w:r>
        <w:rPr>
          <w:rFonts w:ascii="Arial" w:hAnsi="Arial" w:cs="Arial"/>
          <w:sz w:val="20"/>
          <w:szCs w:val="20"/>
        </w:rPr>
        <w:t xml:space="preserve"> horas </w:t>
      </w:r>
      <w:r w:rsidR="003011D2">
        <w:rPr>
          <w:rFonts w:ascii="Arial" w:hAnsi="Arial" w:cs="Arial"/>
          <w:sz w:val="20"/>
          <w:szCs w:val="20"/>
        </w:rPr>
        <w:t xml:space="preserve">treinta minutos, </w:t>
      </w:r>
      <w:r>
        <w:rPr>
          <w:rFonts w:ascii="Arial" w:hAnsi="Arial" w:cs="Arial"/>
          <w:sz w:val="20"/>
          <w:szCs w:val="20"/>
        </w:rPr>
        <w:t xml:space="preserve">del día </w:t>
      </w:r>
      <w:r w:rsidR="003011D2">
        <w:rPr>
          <w:rFonts w:ascii="Arial" w:hAnsi="Arial" w:cs="Arial"/>
          <w:sz w:val="20"/>
          <w:szCs w:val="20"/>
        </w:rPr>
        <w:t>2</w:t>
      </w:r>
      <w:r>
        <w:rPr>
          <w:rFonts w:ascii="Arial" w:hAnsi="Arial" w:cs="Arial"/>
          <w:sz w:val="20"/>
          <w:szCs w:val="20"/>
        </w:rPr>
        <w:t xml:space="preserve">2 </w:t>
      </w:r>
      <w:r w:rsidR="003011D2">
        <w:rPr>
          <w:rFonts w:ascii="Arial" w:hAnsi="Arial" w:cs="Arial"/>
          <w:sz w:val="20"/>
          <w:szCs w:val="20"/>
        </w:rPr>
        <w:t>veintidós</w:t>
      </w:r>
      <w:r>
        <w:rPr>
          <w:rFonts w:ascii="Arial" w:hAnsi="Arial" w:cs="Arial"/>
          <w:sz w:val="20"/>
          <w:szCs w:val="20"/>
        </w:rPr>
        <w:t xml:space="preserve"> de Junio de 2017 dos mil diecisiete, </w:t>
      </w:r>
      <w:r>
        <w:rPr>
          <w:rFonts w:ascii="Arial" w:hAnsi="Arial" w:cs="Arial"/>
          <w:sz w:val="20"/>
          <w:szCs w:val="20"/>
          <w:lang w:val="es-ES_tradnl"/>
        </w:rPr>
        <w:t xml:space="preserve">en </w:t>
      </w:r>
      <w:r>
        <w:rPr>
          <w:rFonts w:ascii="Arial" w:hAnsi="Arial" w:cs="Arial"/>
          <w:sz w:val="20"/>
          <w:szCs w:val="20"/>
        </w:rPr>
        <w:t xml:space="preserve">la antesala de Cabildo, ubicada en la Presidencia Municipal, Zapopan, Jalisco, se reunieron los integrantes de la Comisión de Asignación de Contratos de Obra Pública, con el objeto de llevar a cabo la </w:t>
      </w:r>
      <w:r w:rsidR="00D27544">
        <w:rPr>
          <w:rFonts w:ascii="Arial" w:hAnsi="Arial" w:cs="Arial"/>
          <w:sz w:val="20"/>
          <w:szCs w:val="20"/>
        </w:rPr>
        <w:t>Novena</w:t>
      </w:r>
      <w:r>
        <w:rPr>
          <w:rFonts w:ascii="Arial" w:hAnsi="Arial" w:cs="Arial"/>
          <w:sz w:val="20"/>
          <w:szCs w:val="20"/>
        </w:rPr>
        <w:t xml:space="preserve"> Sesión de la Comisión de Asignación y Contratación de Obra Pública </w:t>
      </w:r>
      <w:r w:rsidR="00685313">
        <w:rPr>
          <w:rFonts w:ascii="Arial" w:hAnsi="Arial" w:cs="Arial"/>
          <w:sz w:val="20"/>
          <w:szCs w:val="20"/>
        </w:rPr>
        <w:t xml:space="preserve">para el municipio de Zapopan </w:t>
      </w:r>
      <w:r>
        <w:rPr>
          <w:rFonts w:ascii="Arial" w:hAnsi="Arial" w:cs="Arial"/>
          <w:sz w:val="20"/>
          <w:szCs w:val="20"/>
        </w:rPr>
        <w:t>año 2017 de la presente administración, señalándose para esta reunión lo siguiente:</w:t>
      </w: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w:t>
      </w:r>
      <w:r w:rsidR="00D27544">
        <w:rPr>
          <w:rFonts w:ascii="Arial" w:hAnsi="Arial" w:cs="Arial"/>
          <w:sz w:val="20"/>
          <w:szCs w:val="20"/>
        </w:rPr>
        <w:t>Novena</w:t>
      </w:r>
      <w:r>
        <w:rPr>
          <w:rFonts w:ascii="Arial" w:hAnsi="Arial" w:cs="Arial"/>
          <w:sz w:val="20"/>
          <w:szCs w:val="20"/>
        </w:rPr>
        <w:t xml:space="preserve"> Sesión año 2017).</w:t>
      </w:r>
    </w:p>
    <w:p w:rsidR="00EF0A25" w:rsidRDefault="00EF0A25">
      <w:pPr>
        <w:ind w:left="708" w:hanging="708"/>
        <w:jc w:val="center"/>
        <w:rPr>
          <w:rFonts w:ascii="Arial" w:hAnsi="Arial" w:cs="Arial"/>
          <w:b/>
          <w:sz w:val="20"/>
          <w:szCs w:val="20"/>
          <w:u w:val="single"/>
        </w:rPr>
      </w:pPr>
    </w:p>
    <w:p w:rsidR="00EF0A25" w:rsidRDefault="00980A87">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 xml:space="preserve">Bienvenidos a esta </w:t>
      </w:r>
      <w:r w:rsidR="00D27544">
        <w:rPr>
          <w:rFonts w:ascii="Arial" w:hAnsi="Arial" w:cs="Arial"/>
          <w:sz w:val="20"/>
          <w:szCs w:val="20"/>
          <w:u w:val="single"/>
        </w:rPr>
        <w:t>Novena</w:t>
      </w:r>
      <w:r>
        <w:rPr>
          <w:rFonts w:ascii="Arial" w:hAnsi="Arial" w:cs="Arial"/>
          <w:sz w:val="20"/>
          <w:szCs w:val="20"/>
          <w:u w:val="single"/>
        </w:rPr>
        <w:t xml:space="preserve"> Sesión de la Comisión de Asignación y Contratación de Obra Pública del ejercicio 2017, de conformidad en lo establecido en los artículos 1°, 8° y 9° del Reglamento de Asignación y Contratación de Obra Pública del municipio de Zapopan, Jalisco, en la cual se desahogarán los siguientes puntos de la orden del día:</w:t>
      </w:r>
    </w:p>
    <w:p w:rsidR="00EF0A25" w:rsidRDefault="00EF0A25">
      <w:pPr>
        <w:jc w:val="both"/>
        <w:rPr>
          <w:rFonts w:ascii="Arial" w:hAnsi="Arial" w:cs="Arial"/>
          <w:sz w:val="20"/>
          <w:szCs w:val="20"/>
          <w:u w:val="single"/>
        </w:rPr>
      </w:pPr>
    </w:p>
    <w:p w:rsidR="00EF0A25" w:rsidRDefault="00980A87">
      <w:pPr>
        <w:jc w:val="both"/>
        <w:rPr>
          <w:rFonts w:ascii="Arial" w:hAnsi="Arial" w:cs="Arial"/>
          <w:sz w:val="20"/>
          <w:szCs w:val="20"/>
          <w:u w:val="single"/>
        </w:rPr>
      </w:pPr>
      <w:r>
        <w:rPr>
          <w:rFonts w:ascii="Arial" w:hAnsi="Arial" w:cs="Arial"/>
          <w:sz w:val="20"/>
          <w:szCs w:val="20"/>
          <w:u w:val="single"/>
        </w:rPr>
        <w:t>Como punto número 1. Lista de Asistencia, Si me hace favor de nombrar asistencia Secretario Técnico (</w:t>
      </w:r>
      <w:r>
        <w:rPr>
          <w:rFonts w:ascii="Arial" w:hAnsi="Arial" w:cs="Arial"/>
          <w:sz w:val="20"/>
          <w:szCs w:val="20"/>
        </w:rPr>
        <w:t>Ing. David Miguel Zamora Bueno)</w:t>
      </w:r>
    </w:p>
    <w:p w:rsidR="00EF0A25" w:rsidRDefault="00EF0A25">
      <w:pPr>
        <w:jc w:val="both"/>
        <w:rPr>
          <w:rFonts w:ascii="Arial" w:hAnsi="Arial" w:cs="Arial"/>
          <w:b/>
          <w:i/>
          <w:sz w:val="20"/>
          <w:szCs w:val="20"/>
        </w:rPr>
      </w:pPr>
    </w:p>
    <w:p w:rsidR="00EF0A25" w:rsidRDefault="00980A87">
      <w:pPr>
        <w:rPr>
          <w:rFonts w:ascii="Arial" w:hAnsi="Arial" w:cs="Arial"/>
          <w:i/>
          <w:sz w:val="20"/>
          <w:szCs w:val="20"/>
        </w:rPr>
      </w:pPr>
      <w:r>
        <w:rPr>
          <w:rFonts w:ascii="Arial" w:hAnsi="Arial" w:cs="Arial"/>
          <w:b/>
          <w:i/>
          <w:sz w:val="20"/>
          <w:szCs w:val="20"/>
        </w:rPr>
        <w:t>1. Lista de asistencia.</w:t>
      </w:r>
    </w:p>
    <w:p w:rsidR="00EF0A25" w:rsidRDefault="00EF0A25">
      <w:pPr>
        <w:jc w:val="both"/>
        <w:rPr>
          <w:rFonts w:ascii="Arial" w:hAnsi="Arial" w:cs="Arial"/>
          <w:b/>
          <w:sz w:val="20"/>
          <w:szCs w:val="20"/>
          <w:u w:val="single"/>
        </w:rPr>
      </w:pPr>
    </w:p>
    <w:p w:rsidR="00EF0A25" w:rsidRPr="004A7C3D" w:rsidRDefault="00980A87">
      <w:pPr>
        <w:jc w:val="both"/>
        <w:rPr>
          <w:rFonts w:ascii="Arial" w:hAnsi="Arial" w:cs="Arial"/>
          <w:sz w:val="20"/>
          <w:szCs w:val="20"/>
        </w:rPr>
      </w:pPr>
      <w:r w:rsidRPr="004A7C3D">
        <w:rPr>
          <w:rFonts w:ascii="Arial" w:hAnsi="Arial" w:cs="Arial"/>
          <w:sz w:val="20"/>
          <w:szCs w:val="20"/>
        </w:rPr>
        <w:t>Ing. David Miguel Zamora Bueno, Secretario Técnico hace uso de la voz y nombra asistencia:</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sidRPr="003011D2">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Pr>
          <w:rFonts w:ascii="Arial" w:hAnsi="Arial" w:cs="Arial"/>
          <w:b/>
          <w:sz w:val="20"/>
          <w:szCs w:val="20"/>
        </w:rPr>
        <w:t>Presente.</w:t>
      </w:r>
    </w:p>
    <w:p w:rsidR="00EF0A25" w:rsidRDefault="00EF0A25">
      <w:pPr>
        <w:jc w:val="both"/>
        <w:rPr>
          <w:rFonts w:ascii="Arial" w:hAnsi="Arial" w:cs="Arial"/>
          <w:sz w:val="20"/>
          <w:szCs w:val="20"/>
        </w:rPr>
      </w:pPr>
    </w:p>
    <w:p w:rsidR="00EF0A25" w:rsidRPr="00D65606" w:rsidRDefault="00980A87">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00430E6F" w:rsidRPr="00D65606">
        <w:rPr>
          <w:rFonts w:ascii="Arial" w:hAnsi="Arial" w:cs="Arial"/>
          <w:b/>
          <w:color w:val="FF0000"/>
          <w:sz w:val="20"/>
          <w:szCs w:val="20"/>
        </w:rPr>
        <w:t>Ausente (presenta escrito).</w:t>
      </w:r>
    </w:p>
    <w:p w:rsidR="00095C38" w:rsidRDefault="00095C38">
      <w:pPr>
        <w:jc w:val="both"/>
        <w:rPr>
          <w:rFonts w:ascii="Arial" w:hAnsi="Arial" w:cs="Arial"/>
          <w:b/>
          <w:sz w:val="20"/>
          <w:szCs w:val="20"/>
        </w:rPr>
      </w:pPr>
    </w:p>
    <w:p w:rsidR="00095C38" w:rsidRPr="00C77AC2" w:rsidRDefault="00095C38">
      <w:pPr>
        <w:jc w:val="both"/>
        <w:rPr>
          <w:rFonts w:ascii="Arial" w:hAnsi="Arial" w:cs="Arial"/>
          <w:sz w:val="20"/>
          <w:szCs w:val="20"/>
          <w:u w:val="single"/>
        </w:rPr>
      </w:pPr>
      <w:r>
        <w:rPr>
          <w:rFonts w:ascii="Arial" w:hAnsi="Arial" w:cs="Arial"/>
          <w:sz w:val="20"/>
          <w:szCs w:val="20"/>
        </w:rPr>
        <w:t xml:space="preserve">El Lic. </w:t>
      </w:r>
      <w:r w:rsidRPr="00095C38">
        <w:rPr>
          <w:rFonts w:ascii="Arial" w:hAnsi="Arial" w:cs="Arial"/>
          <w:b/>
          <w:sz w:val="20"/>
          <w:szCs w:val="20"/>
        </w:rPr>
        <w:t>Lic. Francis Bujaidar Ghoraichy</w:t>
      </w:r>
      <w:r>
        <w:rPr>
          <w:rFonts w:ascii="Arial" w:hAnsi="Arial" w:cs="Arial"/>
          <w:b/>
          <w:sz w:val="20"/>
          <w:szCs w:val="20"/>
        </w:rPr>
        <w:t xml:space="preserve"> </w:t>
      </w:r>
      <w:r w:rsidR="0064249D">
        <w:rPr>
          <w:rFonts w:ascii="Arial" w:hAnsi="Arial" w:cs="Arial"/>
          <w:sz w:val="20"/>
          <w:szCs w:val="20"/>
        </w:rPr>
        <w:t xml:space="preserve">hace uso de la voz y comenta: </w:t>
      </w:r>
      <w:r w:rsidR="0064249D" w:rsidRPr="00C77AC2">
        <w:rPr>
          <w:rFonts w:ascii="Arial" w:hAnsi="Arial" w:cs="Arial"/>
          <w:sz w:val="20"/>
          <w:szCs w:val="20"/>
          <w:u w:val="single"/>
        </w:rPr>
        <w:t>nos hicieron llegar un oficio dirigido al Ing. David Miguel Zamora Bueno, Director General de Obras Públicas e Infraestructura y Sec</w:t>
      </w:r>
      <w:r w:rsidR="004A7C3D">
        <w:rPr>
          <w:rFonts w:ascii="Arial" w:hAnsi="Arial" w:cs="Arial"/>
          <w:sz w:val="20"/>
          <w:szCs w:val="20"/>
          <w:u w:val="single"/>
        </w:rPr>
        <w:t>retario Técnico de la Comisión de</w:t>
      </w:r>
      <w:r w:rsidR="0064249D" w:rsidRPr="00C77AC2">
        <w:rPr>
          <w:rFonts w:ascii="Arial" w:hAnsi="Arial" w:cs="Arial"/>
          <w:sz w:val="20"/>
          <w:szCs w:val="20"/>
          <w:u w:val="single"/>
        </w:rPr>
        <w:t xml:space="preserve"> Asignación y Contratos.</w:t>
      </w:r>
    </w:p>
    <w:p w:rsidR="0064249D" w:rsidRDefault="0064249D">
      <w:pPr>
        <w:jc w:val="both"/>
        <w:rPr>
          <w:rFonts w:ascii="Arial" w:hAnsi="Arial" w:cs="Arial"/>
          <w:sz w:val="20"/>
          <w:szCs w:val="20"/>
        </w:rPr>
      </w:pPr>
    </w:p>
    <w:p w:rsidR="00095C38" w:rsidRPr="00945DB4" w:rsidRDefault="0064249D">
      <w:pPr>
        <w:jc w:val="both"/>
        <w:rPr>
          <w:rFonts w:ascii="Arial" w:hAnsi="Arial" w:cs="Arial"/>
          <w:b/>
          <w:color w:val="FF0000"/>
          <w:sz w:val="20"/>
          <w:szCs w:val="20"/>
        </w:rPr>
      </w:pPr>
      <w:r w:rsidRPr="00945DB4">
        <w:rPr>
          <w:rFonts w:ascii="Arial" w:hAnsi="Arial" w:cs="Arial"/>
          <w:sz w:val="20"/>
          <w:szCs w:val="20"/>
        </w:rPr>
        <w:t xml:space="preserve">Por este conducto le envió un cordial saludo, ocasión que aprovecho para hacer de su conocimiento que con motivo de actividades inherentes a mi función como Regidor de este H. Ayuntamiento de Zapopan, Jalisco que tenía previamente agendadas me veo en la imposibilidad de asistir a la Comisión de Asignación de Contratos de Obra Pública </w:t>
      </w:r>
      <w:r w:rsidR="00C77AC2" w:rsidRPr="00945DB4">
        <w:rPr>
          <w:rFonts w:ascii="Arial" w:hAnsi="Arial" w:cs="Arial"/>
          <w:sz w:val="20"/>
          <w:szCs w:val="20"/>
        </w:rPr>
        <w:t xml:space="preserve">convocada para llevarse a cabo este 22 de junio </w:t>
      </w:r>
      <w:r w:rsidR="003D2068" w:rsidRPr="00945DB4">
        <w:rPr>
          <w:rFonts w:ascii="Arial" w:hAnsi="Arial" w:cs="Arial"/>
          <w:sz w:val="20"/>
          <w:szCs w:val="20"/>
        </w:rPr>
        <w:t>del presente año</w:t>
      </w:r>
      <w:r w:rsidR="00C77AC2" w:rsidRPr="00945DB4">
        <w:rPr>
          <w:rFonts w:ascii="Arial" w:hAnsi="Arial" w:cs="Arial"/>
          <w:sz w:val="20"/>
          <w:szCs w:val="20"/>
        </w:rPr>
        <w:t xml:space="preserve"> por lo que le solicito se justifique mi inasistencia por motivos anteriormente señalado</w:t>
      </w:r>
      <w:r w:rsidR="00D65606" w:rsidRPr="00945DB4">
        <w:rPr>
          <w:rFonts w:ascii="Arial" w:hAnsi="Arial" w:cs="Arial"/>
          <w:sz w:val="20"/>
          <w:szCs w:val="20"/>
        </w:rPr>
        <w:t xml:space="preserve">. </w:t>
      </w:r>
      <w:r w:rsidR="003D2068" w:rsidRPr="00945DB4">
        <w:rPr>
          <w:rFonts w:ascii="Arial" w:hAnsi="Arial" w:cs="Arial"/>
          <w:sz w:val="20"/>
          <w:szCs w:val="20"/>
        </w:rPr>
        <w:t xml:space="preserve">Agradezco de antemano la atención a la presente y quedo a sus órdenes. Firma </w:t>
      </w:r>
      <w:r w:rsidR="003D2068" w:rsidRPr="00945DB4">
        <w:rPr>
          <w:rFonts w:ascii="Arial" w:hAnsi="Arial" w:cs="Arial"/>
          <w:b/>
          <w:sz w:val="20"/>
          <w:szCs w:val="20"/>
        </w:rPr>
        <w:t>Regidor Mtro. Mario Alberto Rodríguez Carrillo</w:t>
      </w:r>
      <w:r w:rsidR="003D2068" w:rsidRPr="00945DB4">
        <w:rPr>
          <w:rFonts w:ascii="Arial" w:hAnsi="Arial" w:cs="Arial"/>
          <w:sz w:val="20"/>
          <w:szCs w:val="20"/>
        </w:rPr>
        <w:t>, Representante Titular de la Comisión Colegiada y Permanente de Desarrollo Urbano.</w:t>
      </w:r>
    </w:p>
    <w:p w:rsidR="00EF0A25" w:rsidRDefault="00EF0A25">
      <w:pPr>
        <w:jc w:val="both"/>
        <w:rPr>
          <w:rFonts w:ascii="Arial" w:hAnsi="Arial" w:cs="Arial"/>
          <w:b/>
          <w:color w:val="FF0000"/>
          <w:sz w:val="20"/>
          <w:szCs w:val="20"/>
        </w:rPr>
      </w:pPr>
    </w:p>
    <w:p w:rsidR="00EF0A25" w:rsidRDefault="00980A87">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sidR="003011D2" w:rsidRPr="003011D2">
        <w:rPr>
          <w:rFonts w:ascii="Arial" w:hAnsi="Arial" w:cs="Arial"/>
          <w:b/>
          <w:sz w:val="20"/>
          <w:szCs w:val="20"/>
        </w:rPr>
        <w:t>Presente.</w:t>
      </w:r>
    </w:p>
    <w:p w:rsidR="00EF0A25" w:rsidRDefault="00EF0A25">
      <w:pPr>
        <w:jc w:val="both"/>
        <w:rPr>
          <w:rFonts w:ascii="Arial" w:hAnsi="Arial" w:cs="Arial"/>
          <w:b/>
          <w:sz w:val="20"/>
          <w:szCs w:val="20"/>
        </w:rPr>
      </w:pPr>
    </w:p>
    <w:p w:rsidR="00EF0A25" w:rsidRDefault="003011D2">
      <w:pPr>
        <w:jc w:val="both"/>
        <w:rPr>
          <w:rFonts w:ascii="Arial" w:hAnsi="Arial" w:cs="Arial"/>
          <w:b/>
          <w:sz w:val="20"/>
          <w:szCs w:val="20"/>
        </w:rPr>
      </w:pPr>
      <w:r>
        <w:rPr>
          <w:rFonts w:ascii="Arial" w:hAnsi="Arial" w:cs="Arial"/>
          <w:b/>
          <w:sz w:val="20"/>
          <w:szCs w:val="20"/>
        </w:rPr>
        <w:t>Lic. Francisco Agustín Oropeza Serna</w:t>
      </w:r>
      <w:r w:rsidR="00980A87">
        <w:rPr>
          <w:rFonts w:ascii="Arial" w:hAnsi="Arial" w:cs="Arial"/>
          <w:sz w:val="20"/>
          <w:szCs w:val="20"/>
        </w:rPr>
        <w:t>,</w:t>
      </w:r>
      <w:r>
        <w:rPr>
          <w:rFonts w:ascii="Arial" w:hAnsi="Arial" w:cs="Arial"/>
          <w:sz w:val="20"/>
          <w:szCs w:val="20"/>
        </w:rPr>
        <w:t xml:space="preserve"> </w:t>
      </w:r>
      <w:r w:rsidRPr="003011D2">
        <w:rPr>
          <w:rFonts w:ascii="Arial" w:hAnsi="Arial" w:cs="Arial"/>
          <w:color w:val="FF0000"/>
          <w:sz w:val="20"/>
          <w:szCs w:val="20"/>
        </w:rPr>
        <w:t>Suplente</w:t>
      </w:r>
      <w:r>
        <w:rPr>
          <w:rFonts w:ascii="Arial" w:hAnsi="Arial" w:cs="Arial"/>
          <w:sz w:val="20"/>
          <w:szCs w:val="20"/>
        </w:rPr>
        <w:t xml:space="preserve"> del</w:t>
      </w:r>
      <w:r w:rsidR="00980A87">
        <w:rPr>
          <w:rFonts w:ascii="Arial" w:hAnsi="Arial" w:cs="Arial"/>
          <w:sz w:val="20"/>
          <w:szCs w:val="20"/>
        </w:rPr>
        <w:t xml:space="preserve"> Tesorero Municipal. </w:t>
      </w:r>
      <w:r w:rsidR="00980A87">
        <w:rPr>
          <w:rFonts w:ascii="Arial" w:hAnsi="Arial" w:cs="Arial"/>
          <w:b/>
          <w:sz w:val="20"/>
          <w:szCs w:val="20"/>
        </w:rPr>
        <w:t>Presente.</w:t>
      </w:r>
    </w:p>
    <w:p w:rsidR="007453AB" w:rsidRDefault="007453AB">
      <w:pPr>
        <w:jc w:val="both"/>
        <w:rPr>
          <w:rFonts w:ascii="Arial" w:hAnsi="Arial" w:cs="Arial"/>
          <w:b/>
          <w:sz w:val="20"/>
          <w:szCs w:val="20"/>
        </w:rPr>
      </w:pPr>
    </w:p>
    <w:p w:rsidR="007453AB" w:rsidRDefault="007453AB" w:rsidP="007453AB">
      <w:pPr>
        <w:jc w:val="both"/>
        <w:rPr>
          <w:rFonts w:ascii="Arial" w:hAnsi="Arial" w:cs="Arial"/>
          <w:sz w:val="20"/>
          <w:szCs w:val="20"/>
          <w:u w:val="single"/>
        </w:rPr>
      </w:pPr>
      <w:r>
        <w:rPr>
          <w:rFonts w:ascii="Arial" w:hAnsi="Arial" w:cs="Arial"/>
          <w:sz w:val="20"/>
          <w:szCs w:val="20"/>
        </w:rPr>
        <w:t xml:space="preserve">El Lic. </w:t>
      </w:r>
      <w:r w:rsidRPr="00095C38">
        <w:rPr>
          <w:rFonts w:ascii="Arial" w:hAnsi="Arial" w:cs="Arial"/>
          <w:b/>
          <w:sz w:val="20"/>
          <w:szCs w:val="20"/>
        </w:rPr>
        <w:t>Lic. Francis Bujaidar Ghoraichy</w:t>
      </w:r>
      <w:r>
        <w:rPr>
          <w:rFonts w:ascii="Arial" w:hAnsi="Arial" w:cs="Arial"/>
          <w:b/>
          <w:sz w:val="20"/>
          <w:szCs w:val="20"/>
        </w:rPr>
        <w:t xml:space="preserve"> </w:t>
      </w:r>
      <w:r>
        <w:rPr>
          <w:rFonts w:ascii="Arial" w:hAnsi="Arial" w:cs="Arial"/>
          <w:sz w:val="20"/>
          <w:szCs w:val="20"/>
        </w:rPr>
        <w:t xml:space="preserve">hace uso de la voz y comenta: </w:t>
      </w:r>
      <w:r w:rsidR="00945DB4">
        <w:rPr>
          <w:rFonts w:ascii="Arial" w:hAnsi="Arial" w:cs="Arial"/>
          <w:sz w:val="20"/>
          <w:szCs w:val="20"/>
          <w:u w:val="single"/>
        </w:rPr>
        <w:t>también</w:t>
      </w:r>
      <w:r>
        <w:rPr>
          <w:rFonts w:ascii="Arial" w:hAnsi="Arial" w:cs="Arial"/>
          <w:sz w:val="20"/>
          <w:szCs w:val="20"/>
          <w:u w:val="single"/>
        </w:rPr>
        <w:t xml:space="preserve"> nos entrega </w:t>
      </w:r>
      <w:r w:rsidRPr="00C77AC2">
        <w:rPr>
          <w:rFonts w:ascii="Arial" w:hAnsi="Arial" w:cs="Arial"/>
          <w:sz w:val="20"/>
          <w:szCs w:val="20"/>
          <w:u w:val="single"/>
        </w:rPr>
        <w:t>un oficio dirigido al Ing. David Miguel Zamora Bueno, Director General de Obras Públicas e Infraestructura y Sec</w:t>
      </w:r>
      <w:r w:rsidR="004A7C3D">
        <w:rPr>
          <w:rFonts w:ascii="Arial" w:hAnsi="Arial" w:cs="Arial"/>
          <w:sz w:val="20"/>
          <w:szCs w:val="20"/>
          <w:u w:val="single"/>
        </w:rPr>
        <w:t>retario Técnico de la Comisión de</w:t>
      </w:r>
      <w:r w:rsidRPr="00C77AC2">
        <w:rPr>
          <w:rFonts w:ascii="Arial" w:hAnsi="Arial" w:cs="Arial"/>
          <w:sz w:val="20"/>
          <w:szCs w:val="20"/>
          <w:u w:val="single"/>
        </w:rPr>
        <w:t xml:space="preserve"> Asignación y Contratos.</w:t>
      </w:r>
    </w:p>
    <w:p w:rsidR="007453AB" w:rsidRDefault="007453AB" w:rsidP="007453AB">
      <w:pPr>
        <w:jc w:val="both"/>
        <w:rPr>
          <w:rFonts w:ascii="Arial" w:hAnsi="Arial" w:cs="Arial"/>
          <w:sz w:val="20"/>
          <w:szCs w:val="20"/>
          <w:u w:val="single"/>
        </w:rPr>
      </w:pPr>
    </w:p>
    <w:p w:rsidR="00B05961" w:rsidRDefault="00B05961">
      <w:pPr>
        <w:jc w:val="both"/>
        <w:rPr>
          <w:rFonts w:ascii="Arial" w:hAnsi="Arial" w:cs="Arial"/>
          <w:sz w:val="20"/>
          <w:szCs w:val="20"/>
        </w:rPr>
      </w:pPr>
    </w:p>
    <w:p w:rsidR="007453AB" w:rsidRPr="00945DB4" w:rsidRDefault="007453AB">
      <w:pPr>
        <w:jc w:val="both"/>
        <w:rPr>
          <w:rFonts w:ascii="Arial" w:hAnsi="Arial" w:cs="Arial"/>
          <w:b/>
          <w:sz w:val="20"/>
          <w:szCs w:val="20"/>
        </w:rPr>
      </w:pPr>
      <w:r w:rsidRPr="00945DB4">
        <w:rPr>
          <w:rFonts w:ascii="Arial" w:hAnsi="Arial" w:cs="Arial"/>
          <w:sz w:val="20"/>
          <w:szCs w:val="20"/>
        </w:rPr>
        <w:lastRenderedPageBreak/>
        <w:t xml:space="preserve">Por medio de la presente reciba un cordial saludo y en referencia a su oficio 1131/PYCOP/2017/2-499, mediante el cual se convoca a las novena sesión de la Comisión de Asignación y Contratos de Obra Pública para el ejercicio 2017 que se llevara a cabo este jueves 22 de junio del año en curso a las 9:30 horas en la antesala de Cabildo ubicada en la Presidencia Municipal de Zapopan, les informo que asistirá en mi representación en calidad de </w:t>
      </w:r>
      <w:r w:rsidRPr="00945DB4">
        <w:rPr>
          <w:rFonts w:ascii="Arial" w:hAnsi="Arial" w:cs="Arial"/>
          <w:b/>
          <w:sz w:val="20"/>
          <w:szCs w:val="20"/>
        </w:rPr>
        <w:t>Suplente</w:t>
      </w:r>
      <w:r w:rsidRPr="00945DB4">
        <w:rPr>
          <w:rFonts w:ascii="Arial" w:hAnsi="Arial" w:cs="Arial"/>
          <w:sz w:val="20"/>
          <w:szCs w:val="20"/>
        </w:rPr>
        <w:t xml:space="preserve"> el</w:t>
      </w:r>
      <w:r w:rsidRPr="00945DB4">
        <w:rPr>
          <w:rFonts w:ascii="Arial" w:hAnsi="Arial" w:cs="Arial"/>
          <w:b/>
          <w:sz w:val="20"/>
          <w:szCs w:val="20"/>
        </w:rPr>
        <w:t xml:space="preserve"> Lic. Francisco Agustín Oropeza Serna, </w:t>
      </w:r>
      <w:r w:rsidRPr="00945DB4">
        <w:rPr>
          <w:rFonts w:ascii="Arial" w:hAnsi="Arial" w:cs="Arial"/>
          <w:sz w:val="20"/>
          <w:szCs w:val="20"/>
        </w:rPr>
        <w:t>lo anterior para los fine</w:t>
      </w:r>
      <w:r w:rsidR="004A7C3D">
        <w:rPr>
          <w:rFonts w:ascii="Arial" w:hAnsi="Arial" w:cs="Arial"/>
          <w:sz w:val="20"/>
          <w:szCs w:val="20"/>
        </w:rPr>
        <w:t>s</w:t>
      </w:r>
      <w:r w:rsidRPr="00945DB4">
        <w:rPr>
          <w:rFonts w:ascii="Arial" w:hAnsi="Arial" w:cs="Arial"/>
          <w:sz w:val="20"/>
          <w:szCs w:val="20"/>
        </w:rPr>
        <w:t xml:space="preserve"> legales que haya lugar</w:t>
      </w:r>
      <w:r w:rsidR="003F7F47" w:rsidRPr="00945DB4">
        <w:rPr>
          <w:rFonts w:ascii="Arial" w:hAnsi="Arial" w:cs="Arial"/>
          <w:sz w:val="20"/>
          <w:szCs w:val="20"/>
        </w:rPr>
        <w:t xml:space="preserve">. Sin otro </w:t>
      </w:r>
      <w:r w:rsidR="00EB1182" w:rsidRPr="00945DB4">
        <w:rPr>
          <w:rFonts w:ascii="Arial" w:hAnsi="Arial" w:cs="Arial"/>
          <w:sz w:val="20"/>
          <w:szCs w:val="20"/>
        </w:rPr>
        <w:t xml:space="preserve">particular y agradeciendo su apoyo me reitero a sus </w:t>
      </w:r>
      <w:r w:rsidR="00123878" w:rsidRPr="00945DB4">
        <w:rPr>
          <w:rFonts w:ascii="Arial" w:hAnsi="Arial" w:cs="Arial"/>
          <w:sz w:val="20"/>
          <w:szCs w:val="20"/>
        </w:rPr>
        <w:t>órdenes</w:t>
      </w:r>
      <w:r w:rsidR="00EB1182" w:rsidRPr="00945DB4">
        <w:rPr>
          <w:rFonts w:ascii="Arial" w:hAnsi="Arial" w:cs="Arial"/>
          <w:sz w:val="20"/>
          <w:szCs w:val="20"/>
        </w:rPr>
        <w:t xml:space="preserve"> cualquier aclaración o duda al respecto.</w:t>
      </w:r>
      <w:r w:rsidR="00274F8F" w:rsidRPr="00945DB4">
        <w:rPr>
          <w:rFonts w:ascii="Arial" w:hAnsi="Arial" w:cs="Arial"/>
          <w:sz w:val="20"/>
          <w:szCs w:val="20"/>
        </w:rPr>
        <w:t xml:space="preserve"> Atentamente </w:t>
      </w:r>
      <w:r w:rsidR="00274F8F" w:rsidRPr="00945DB4">
        <w:rPr>
          <w:rFonts w:ascii="Arial" w:hAnsi="Arial" w:cs="Arial"/>
          <w:b/>
          <w:sz w:val="20"/>
          <w:szCs w:val="20"/>
        </w:rPr>
        <w:t>Mtro. Luis Gracia Sotelo, Tesorero Municipal</w:t>
      </w:r>
      <w:r w:rsidR="00123878" w:rsidRPr="00945DB4">
        <w:rPr>
          <w:rFonts w:ascii="Arial" w:hAnsi="Arial" w:cs="Arial"/>
          <w:sz w:val="20"/>
          <w:szCs w:val="20"/>
        </w:rPr>
        <w:t>.</w:t>
      </w:r>
    </w:p>
    <w:p w:rsidR="00EF0A25" w:rsidRDefault="00EF0A25">
      <w:pPr>
        <w:jc w:val="both"/>
        <w:rPr>
          <w:rFonts w:ascii="Arial" w:hAnsi="Arial" w:cs="Arial"/>
          <w:sz w:val="20"/>
          <w:szCs w:val="20"/>
        </w:rPr>
      </w:pPr>
    </w:p>
    <w:p w:rsidR="00EF0A25" w:rsidRDefault="00980A87">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EF0A25" w:rsidRDefault="00EF0A25">
      <w:pPr>
        <w:jc w:val="both"/>
        <w:rPr>
          <w:rFonts w:ascii="Arial" w:hAnsi="Arial" w:cs="Arial"/>
          <w:sz w:val="20"/>
          <w:szCs w:val="20"/>
        </w:rPr>
      </w:pPr>
    </w:p>
    <w:p w:rsidR="00EF0A25" w:rsidRDefault="00980A87">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003011D2" w:rsidRPr="003011D2">
        <w:rPr>
          <w:rFonts w:ascii="Arial" w:hAnsi="Arial" w:cs="Arial"/>
          <w:b/>
          <w:sz w:val="20"/>
          <w:szCs w:val="20"/>
        </w:rPr>
        <w:t>Presente.</w:t>
      </w:r>
    </w:p>
    <w:p w:rsidR="00EF0A25" w:rsidRDefault="00EF0A25">
      <w:pPr>
        <w:jc w:val="both"/>
        <w:rPr>
          <w:rFonts w:ascii="Arial" w:hAnsi="Arial" w:cs="Arial"/>
          <w:b/>
          <w:sz w:val="20"/>
          <w:szCs w:val="20"/>
        </w:rPr>
      </w:pPr>
    </w:p>
    <w:p w:rsidR="00EF0A25" w:rsidRDefault="00980A87">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Representante Titular del Partido Verde Ecologista de México.</w:t>
      </w:r>
      <w:r w:rsidRPr="003011D2">
        <w:rPr>
          <w:rFonts w:ascii="Arial" w:hAnsi="Arial" w:cs="Arial"/>
          <w:sz w:val="20"/>
          <w:szCs w:val="20"/>
        </w:rPr>
        <w:t xml:space="preserve"> </w:t>
      </w:r>
      <w:r w:rsidRPr="003011D2">
        <w:rPr>
          <w:rFonts w:ascii="Arial" w:hAnsi="Arial" w:cs="Arial"/>
          <w:b/>
          <w:sz w:val="20"/>
          <w:szCs w:val="20"/>
        </w:rPr>
        <w:t>Presente</w:t>
      </w:r>
    </w:p>
    <w:p w:rsidR="00EF0A25" w:rsidRDefault="00EF0A25">
      <w:pPr>
        <w:jc w:val="both"/>
        <w:rPr>
          <w:rFonts w:ascii="Arial" w:hAnsi="Arial" w:cs="Arial"/>
          <w:color w:val="FF0000"/>
          <w:sz w:val="20"/>
          <w:szCs w:val="20"/>
        </w:rPr>
      </w:pPr>
    </w:p>
    <w:p w:rsidR="00EF0A25" w:rsidRDefault="00980A87">
      <w:pPr>
        <w:jc w:val="both"/>
        <w:rPr>
          <w:rFonts w:ascii="Arial" w:hAnsi="Arial" w:cs="Arial"/>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Presente.</w:t>
      </w:r>
    </w:p>
    <w:p w:rsidR="00EF0A25" w:rsidRDefault="00EF0A25">
      <w:pPr>
        <w:jc w:val="both"/>
        <w:rPr>
          <w:rFonts w:ascii="Arial" w:hAnsi="Arial" w:cs="Arial"/>
          <w:sz w:val="20"/>
          <w:szCs w:val="20"/>
        </w:rPr>
      </w:pPr>
    </w:p>
    <w:p w:rsidR="00EF0A25" w:rsidRDefault="00980A87">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sidR="003011D2" w:rsidRPr="003011D2">
        <w:rPr>
          <w:rFonts w:ascii="Arial" w:hAnsi="Arial" w:cs="Arial"/>
          <w:b/>
          <w:sz w:val="20"/>
          <w:szCs w:val="20"/>
        </w:rPr>
        <w:t>Presente.</w:t>
      </w:r>
    </w:p>
    <w:p w:rsidR="00EF0A25" w:rsidRDefault="00EF0A25">
      <w:pPr>
        <w:jc w:val="both"/>
        <w:rPr>
          <w:rFonts w:ascii="Arial" w:hAnsi="Arial" w:cs="Arial"/>
          <w:b/>
          <w:sz w:val="20"/>
          <w:szCs w:val="20"/>
        </w:rPr>
      </w:pPr>
    </w:p>
    <w:p w:rsidR="00EF0A25" w:rsidRDefault="00980A87">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Presente.</w:t>
      </w:r>
    </w:p>
    <w:p w:rsidR="00EF0A25" w:rsidRDefault="00EF0A25">
      <w:pPr>
        <w:jc w:val="both"/>
        <w:rPr>
          <w:rFonts w:ascii="Arial" w:hAnsi="Arial" w:cs="Arial"/>
          <w:sz w:val="20"/>
          <w:szCs w:val="20"/>
        </w:rPr>
      </w:pPr>
    </w:p>
    <w:p w:rsidR="00EF0A25" w:rsidRDefault="00980A87">
      <w:pPr>
        <w:jc w:val="both"/>
        <w:rPr>
          <w:rFonts w:ascii="Arial" w:hAnsi="Arial" w:cs="Arial"/>
          <w:b/>
          <w:color w:val="FF0000"/>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Presente.</w:t>
      </w:r>
    </w:p>
    <w:p w:rsidR="00EF0A25" w:rsidRDefault="00EF0A25">
      <w:pPr>
        <w:jc w:val="both"/>
        <w:rPr>
          <w:rFonts w:ascii="Arial" w:hAnsi="Arial" w:cs="Arial"/>
          <w:b/>
          <w:sz w:val="20"/>
          <w:szCs w:val="20"/>
        </w:rPr>
      </w:pPr>
    </w:p>
    <w:p w:rsidR="003011D2" w:rsidRPr="003011D2" w:rsidRDefault="00123878" w:rsidP="003011D2">
      <w:pPr>
        <w:jc w:val="both"/>
        <w:rPr>
          <w:rFonts w:ascii="Arial" w:hAnsi="Arial" w:cs="Arial"/>
          <w:b/>
          <w:sz w:val="20"/>
          <w:szCs w:val="20"/>
        </w:rPr>
      </w:pPr>
      <w:r>
        <w:rPr>
          <w:rFonts w:ascii="Arial" w:hAnsi="Arial" w:cs="Arial"/>
          <w:b/>
          <w:sz w:val="20"/>
          <w:szCs w:val="20"/>
        </w:rPr>
        <w:t>Ing. Gabriel Hernández Romo</w:t>
      </w:r>
      <w:r w:rsidR="003011D2" w:rsidRPr="003011D2">
        <w:rPr>
          <w:rFonts w:ascii="Arial" w:hAnsi="Arial" w:cs="Arial"/>
          <w:b/>
          <w:sz w:val="20"/>
          <w:szCs w:val="20"/>
        </w:rPr>
        <w:t xml:space="preserve">, </w:t>
      </w:r>
      <w:r w:rsidR="003011D2" w:rsidRPr="003011D2">
        <w:rPr>
          <w:rFonts w:ascii="Arial" w:hAnsi="Arial" w:cs="Arial"/>
          <w:sz w:val="20"/>
          <w:szCs w:val="20"/>
        </w:rPr>
        <w:t xml:space="preserve">Representante </w:t>
      </w:r>
      <w:r w:rsidR="003011D2" w:rsidRPr="003011D2">
        <w:rPr>
          <w:rFonts w:ascii="Arial" w:hAnsi="Arial" w:cs="Arial"/>
          <w:color w:val="FF0000"/>
          <w:sz w:val="20"/>
          <w:szCs w:val="20"/>
        </w:rPr>
        <w:t>Suplente</w:t>
      </w:r>
      <w:r w:rsidR="003011D2" w:rsidRPr="003011D2">
        <w:rPr>
          <w:rFonts w:ascii="Arial" w:hAnsi="Arial" w:cs="Arial"/>
          <w:sz w:val="20"/>
          <w:szCs w:val="20"/>
        </w:rPr>
        <w:t xml:space="preserve"> de la Contraloría Ciudadana. (Invitado). </w:t>
      </w:r>
      <w:r w:rsidR="003011D2" w:rsidRPr="003011D2">
        <w:rPr>
          <w:rFonts w:ascii="Arial" w:hAnsi="Arial" w:cs="Arial"/>
          <w:b/>
          <w:sz w:val="20"/>
          <w:szCs w:val="20"/>
        </w:rPr>
        <w:t>Presente.</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i/>
          <w:sz w:val="20"/>
          <w:szCs w:val="20"/>
        </w:rPr>
        <w:t>2. Verificación del Quórum legal para sesionar.</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w:t>
      </w:r>
      <w:r w:rsidR="00D27544">
        <w:rPr>
          <w:rFonts w:ascii="Arial" w:hAnsi="Arial" w:cs="Arial"/>
          <w:b/>
          <w:sz w:val="20"/>
          <w:szCs w:val="20"/>
        </w:rPr>
        <w:t>Novena</w:t>
      </w:r>
      <w:r>
        <w:rPr>
          <w:rFonts w:ascii="Arial" w:hAnsi="Arial" w:cs="Arial"/>
          <w:b/>
          <w:sz w:val="20"/>
          <w:szCs w:val="20"/>
        </w:rPr>
        <w:t xml:space="preserve"> Sesión de la Comisión año 2017. </w:t>
      </w:r>
    </w:p>
    <w:p w:rsidR="00EF0A25" w:rsidRDefault="00EF0A25">
      <w:pPr>
        <w:jc w:val="both"/>
        <w:rPr>
          <w:rFonts w:ascii="Arial" w:hAnsi="Arial" w:cs="Arial"/>
          <w:b/>
          <w:sz w:val="20"/>
          <w:szCs w:val="20"/>
          <w:u w:val="single"/>
        </w:rPr>
      </w:pPr>
    </w:p>
    <w:p w:rsidR="00EF0A25" w:rsidRDefault="00980A87">
      <w:pPr>
        <w:jc w:val="both"/>
        <w:rPr>
          <w:rFonts w:ascii="Arial" w:hAnsi="Arial" w:cs="Arial"/>
          <w:b/>
          <w:sz w:val="20"/>
          <w:szCs w:val="20"/>
        </w:rPr>
      </w:pPr>
      <w:r>
        <w:rPr>
          <w:rFonts w:ascii="Arial" w:hAnsi="Arial" w:cs="Arial"/>
          <w:b/>
          <w:sz w:val="20"/>
          <w:szCs w:val="20"/>
        </w:rPr>
        <w:t>Se corroboró con la Lista de Asistencia q</w:t>
      </w:r>
      <w:r w:rsidR="004A7C3D">
        <w:rPr>
          <w:rFonts w:ascii="Arial" w:hAnsi="Arial" w:cs="Arial"/>
          <w:b/>
          <w:sz w:val="20"/>
          <w:szCs w:val="20"/>
        </w:rPr>
        <w:t>ue se cuenta con 8 t</w:t>
      </w:r>
      <w:r w:rsidR="00123878">
        <w:rPr>
          <w:rFonts w:ascii="Arial" w:hAnsi="Arial" w:cs="Arial"/>
          <w:b/>
          <w:sz w:val="20"/>
          <w:szCs w:val="20"/>
        </w:rPr>
        <w:t>itulares y 2</w:t>
      </w:r>
      <w:r>
        <w:rPr>
          <w:rFonts w:ascii="Arial" w:hAnsi="Arial" w:cs="Arial"/>
          <w:b/>
          <w:sz w:val="20"/>
          <w:szCs w:val="20"/>
        </w:rPr>
        <w:t xml:space="preserve"> suplente</w:t>
      </w:r>
      <w:r w:rsidR="00123878">
        <w:rPr>
          <w:rFonts w:ascii="Arial" w:hAnsi="Arial" w:cs="Arial"/>
          <w:b/>
          <w:sz w:val="20"/>
          <w:szCs w:val="20"/>
        </w:rPr>
        <w:t>s</w:t>
      </w:r>
      <w:r>
        <w:rPr>
          <w:rFonts w:ascii="Arial" w:hAnsi="Arial" w:cs="Arial"/>
          <w:b/>
          <w:sz w:val="20"/>
          <w:szCs w:val="20"/>
        </w:rPr>
        <w:t xml:space="preserve">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EF0A25" w:rsidRDefault="00EF0A25">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sz w:val="20"/>
          <w:szCs w:val="20"/>
        </w:rPr>
        <w:t xml:space="preserve">El </w:t>
      </w:r>
      <w:r>
        <w:rPr>
          <w:rFonts w:ascii="Arial" w:hAnsi="Arial" w:cs="Arial"/>
          <w:b/>
          <w:sz w:val="20"/>
          <w:szCs w:val="20"/>
        </w:rPr>
        <w:t>Ing.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EF0A25" w:rsidRDefault="00EF0A25">
      <w:pPr>
        <w:jc w:val="both"/>
        <w:rPr>
          <w:rFonts w:ascii="Arial" w:hAnsi="Arial" w:cs="Arial"/>
          <w:b/>
          <w:sz w:val="20"/>
          <w:szCs w:val="20"/>
        </w:rPr>
      </w:pPr>
    </w:p>
    <w:p w:rsidR="00EF0A25" w:rsidRDefault="00980A87">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 pasamos al tercer punto que es,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la misma.</w:t>
      </w:r>
    </w:p>
    <w:p w:rsidR="00123878" w:rsidRDefault="00123878">
      <w:pPr>
        <w:jc w:val="both"/>
        <w:rPr>
          <w:rFonts w:ascii="Arial" w:hAnsi="Arial" w:cs="Arial"/>
          <w:sz w:val="20"/>
          <w:szCs w:val="20"/>
          <w:u w:val="single"/>
        </w:rPr>
      </w:pPr>
    </w:p>
    <w:p w:rsidR="00CF083B" w:rsidRDefault="00123878">
      <w:pPr>
        <w:jc w:val="both"/>
        <w:rPr>
          <w:rFonts w:ascii="Arial" w:hAnsi="Arial" w:cs="Arial"/>
          <w:sz w:val="20"/>
          <w:szCs w:val="20"/>
          <w:u w:val="single"/>
        </w:rPr>
      </w:pPr>
      <w:r>
        <w:rPr>
          <w:rFonts w:ascii="Arial" w:hAnsi="Arial" w:cs="Arial"/>
          <w:sz w:val="20"/>
          <w:szCs w:val="20"/>
          <w:u w:val="single"/>
        </w:rPr>
        <w:lastRenderedPageBreak/>
        <w:t xml:space="preserve">Antes de pasar a la aprobación de la Orden del día, está solicitando el Regidor Lic. Salvador Rizo Castelo agregar en asuntos varios </w:t>
      </w:r>
      <w:r w:rsidR="00CF083B">
        <w:rPr>
          <w:rFonts w:ascii="Arial" w:hAnsi="Arial" w:cs="Arial"/>
          <w:sz w:val="20"/>
          <w:szCs w:val="20"/>
          <w:u w:val="single"/>
        </w:rPr>
        <w:t xml:space="preserve">no sé si quiera mencionarlo usted o </w:t>
      </w:r>
      <w:r w:rsidR="004A7C3D">
        <w:rPr>
          <w:rFonts w:ascii="Arial" w:hAnsi="Arial" w:cs="Arial"/>
          <w:sz w:val="20"/>
          <w:szCs w:val="20"/>
          <w:u w:val="single"/>
        </w:rPr>
        <w:t xml:space="preserve">lo </w:t>
      </w:r>
      <w:r w:rsidR="00CF083B">
        <w:rPr>
          <w:rFonts w:ascii="Arial" w:hAnsi="Arial" w:cs="Arial"/>
          <w:sz w:val="20"/>
          <w:szCs w:val="20"/>
          <w:u w:val="single"/>
        </w:rPr>
        <w:t xml:space="preserve">menciono como viene en el oficio que nos hizo </w:t>
      </w:r>
      <w:r w:rsidR="004A7C3D">
        <w:rPr>
          <w:rFonts w:ascii="Arial" w:hAnsi="Arial" w:cs="Arial"/>
          <w:sz w:val="20"/>
          <w:szCs w:val="20"/>
          <w:u w:val="single"/>
        </w:rPr>
        <w:t xml:space="preserve">a </w:t>
      </w:r>
      <w:r w:rsidR="00CF083B">
        <w:rPr>
          <w:rFonts w:ascii="Arial" w:hAnsi="Arial" w:cs="Arial"/>
          <w:sz w:val="20"/>
          <w:szCs w:val="20"/>
          <w:u w:val="single"/>
        </w:rPr>
        <w:t>bien llegar.</w:t>
      </w:r>
    </w:p>
    <w:p w:rsidR="00CF083B" w:rsidRDefault="00CF083B">
      <w:pPr>
        <w:jc w:val="both"/>
        <w:rPr>
          <w:rFonts w:ascii="Arial" w:hAnsi="Arial" w:cs="Arial"/>
          <w:sz w:val="20"/>
          <w:szCs w:val="20"/>
          <w:u w:val="single"/>
        </w:rPr>
      </w:pPr>
    </w:p>
    <w:p w:rsidR="00CF083B" w:rsidRDefault="00CF083B" w:rsidP="00CF083B">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sidRPr="005B7C85">
        <w:rPr>
          <w:rFonts w:ascii="Arial" w:hAnsi="Arial" w:cs="Arial"/>
          <w:sz w:val="20"/>
          <w:szCs w:val="20"/>
          <w:u w:val="single"/>
        </w:rPr>
        <w:t xml:space="preserve"> lo que me interesa y si quieren lo abordamos hasta el punto de asuntos varios</w:t>
      </w:r>
      <w:r w:rsidR="00163054">
        <w:rPr>
          <w:rFonts w:ascii="Arial" w:hAnsi="Arial" w:cs="Arial"/>
          <w:sz w:val="20"/>
          <w:szCs w:val="20"/>
          <w:u w:val="single"/>
        </w:rPr>
        <w:t>,</w:t>
      </w:r>
      <w:r w:rsidRPr="005B7C85">
        <w:rPr>
          <w:rFonts w:ascii="Arial" w:hAnsi="Arial" w:cs="Arial"/>
          <w:sz w:val="20"/>
          <w:szCs w:val="20"/>
          <w:u w:val="single"/>
        </w:rPr>
        <w:t xml:space="preserve"> para que Tesorería nos comente sobre</w:t>
      </w:r>
      <w:r w:rsidR="005B7C85" w:rsidRPr="005B7C85">
        <w:rPr>
          <w:rFonts w:ascii="Arial" w:hAnsi="Arial" w:cs="Arial"/>
          <w:sz w:val="20"/>
          <w:szCs w:val="20"/>
          <w:u w:val="single"/>
        </w:rPr>
        <w:t xml:space="preserve"> algunos temas de los flujos en los contratos de obra que quisiera que se nos informar</w:t>
      </w:r>
      <w:r w:rsidR="00163054">
        <w:rPr>
          <w:rFonts w:ascii="Arial" w:hAnsi="Arial" w:cs="Arial"/>
          <w:sz w:val="20"/>
          <w:szCs w:val="20"/>
          <w:u w:val="single"/>
        </w:rPr>
        <w:t>a</w:t>
      </w:r>
      <w:r w:rsidR="005B7C85">
        <w:rPr>
          <w:rFonts w:ascii="Arial" w:hAnsi="Arial" w:cs="Arial"/>
          <w:sz w:val="20"/>
          <w:szCs w:val="20"/>
        </w:rPr>
        <w:t xml:space="preserve">. </w:t>
      </w:r>
    </w:p>
    <w:p w:rsidR="005B7C85" w:rsidRDefault="005B7C85" w:rsidP="00CF083B">
      <w:pPr>
        <w:jc w:val="both"/>
        <w:rPr>
          <w:rFonts w:ascii="Arial" w:hAnsi="Arial" w:cs="Arial"/>
          <w:sz w:val="20"/>
          <w:szCs w:val="20"/>
        </w:rPr>
      </w:pPr>
    </w:p>
    <w:p w:rsidR="005B7C85" w:rsidRPr="005B7C85" w:rsidRDefault="005B7C85" w:rsidP="00CF083B">
      <w:pPr>
        <w:jc w:val="both"/>
        <w:rPr>
          <w:rFonts w:ascii="Arial" w:hAnsi="Arial" w:cs="Arial"/>
          <w:color w:val="FF0000"/>
          <w:sz w:val="20"/>
          <w:szCs w:val="20"/>
        </w:rPr>
      </w:pPr>
      <w:r>
        <w:rPr>
          <w:rFonts w:ascii="Arial" w:hAnsi="Arial" w:cs="Arial"/>
          <w:b/>
          <w:sz w:val="20"/>
          <w:szCs w:val="20"/>
        </w:rPr>
        <w:t xml:space="preserve">Lic. Francis Bujaidar Ghoraichy: </w:t>
      </w:r>
      <w:r>
        <w:rPr>
          <w:rFonts w:ascii="Arial" w:hAnsi="Arial" w:cs="Arial"/>
          <w:sz w:val="20"/>
          <w:szCs w:val="20"/>
        </w:rPr>
        <w:t>una vez tocado este punto ponemos a consideración esta aprobación de la orden del día.</w:t>
      </w:r>
    </w:p>
    <w:p w:rsidR="00EF0A25" w:rsidRDefault="00CF083B">
      <w:pPr>
        <w:jc w:val="both"/>
        <w:rPr>
          <w:rFonts w:ascii="Arial" w:hAnsi="Arial" w:cs="Arial"/>
          <w:b/>
          <w:i/>
          <w:sz w:val="20"/>
          <w:szCs w:val="20"/>
        </w:rPr>
      </w:pPr>
      <w:r>
        <w:rPr>
          <w:rFonts w:ascii="Arial" w:hAnsi="Arial" w:cs="Arial"/>
          <w:sz w:val="20"/>
          <w:szCs w:val="20"/>
          <w:u w:val="single"/>
        </w:rPr>
        <w:t xml:space="preserve"> </w:t>
      </w:r>
    </w:p>
    <w:p w:rsidR="00EF0A25" w:rsidRDefault="00980A87">
      <w:pPr>
        <w:jc w:val="both"/>
        <w:rPr>
          <w:rFonts w:ascii="Arial" w:hAnsi="Arial" w:cs="Arial"/>
          <w:b/>
          <w:sz w:val="20"/>
          <w:szCs w:val="20"/>
        </w:rPr>
      </w:pPr>
      <w:r>
        <w:rPr>
          <w:rFonts w:ascii="Arial" w:hAnsi="Arial" w:cs="Arial"/>
          <w:b/>
          <w:i/>
          <w:sz w:val="20"/>
          <w:szCs w:val="20"/>
        </w:rPr>
        <w:t>3.-Aprobación de la Orden del día.</w:t>
      </w:r>
    </w:p>
    <w:p w:rsidR="00EF0A25" w:rsidRDefault="00EF0A25">
      <w:pPr>
        <w:rPr>
          <w:rFonts w:ascii="Arial" w:hAnsi="Arial" w:cs="Arial"/>
          <w:b/>
          <w:sz w:val="20"/>
          <w:szCs w:val="20"/>
        </w:rPr>
      </w:pPr>
    </w:p>
    <w:p w:rsidR="00EF0A25" w:rsidRDefault="00980A87">
      <w:pPr>
        <w:ind w:left="426"/>
        <w:jc w:val="both"/>
        <w:rPr>
          <w:rFonts w:ascii="Arial" w:hAnsi="Arial" w:cs="Arial"/>
          <w:b/>
          <w:sz w:val="20"/>
          <w:szCs w:val="20"/>
        </w:rPr>
      </w:pPr>
      <w:r>
        <w:rPr>
          <w:rFonts w:ascii="Arial" w:hAnsi="Arial" w:cs="Arial"/>
          <w:b/>
          <w:sz w:val="20"/>
          <w:szCs w:val="20"/>
        </w:rPr>
        <w:t xml:space="preserve">         ORDEN DEL DÍA:</w:t>
      </w:r>
    </w:p>
    <w:p w:rsidR="00EF0A25" w:rsidRDefault="00EF0A25">
      <w:pPr>
        <w:ind w:left="426"/>
        <w:jc w:val="both"/>
        <w:rPr>
          <w:rFonts w:ascii="Arial" w:hAnsi="Arial" w:cs="Arial"/>
          <w:b/>
          <w:sz w:val="20"/>
          <w:szCs w:val="20"/>
        </w:rPr>
      </w:pPr>
    </w:p>
    <w:p w:rsidR="00EF0A25" w:rsidRDefault="00980A87">
      <w:pPr>
        <w:numPr>
          <w:ilvl w:val="0"/>
          <w:numId w:val="5"/>
        </w:numPr>
        <w:jc w:val="both"/>
        <w:rPr>
          <w:rFonts w:ascii="Arial" w:hAnsi="Arial" w:cs="Arial"/>
          <w:b/>
          <w:sz w:val="20"/>
          <w:szCs w:val="20"/>
        </w:rPr>
      </w:pPr>
      <w:r>
        <w:rPr>
          <w:rFonts w:ascii="Arial" w:hAnsi="Arial" w:cs="Arial"/>
          <w:b/>
          <w:sz w:val="20"/>
          <w:szCs w:val="20"/>
        </w:rPr>
        <w:t>Lista de asistencia.</w:t>
      </w:r>
    </w:p>
    <w:p w:rsidR="00EF0A25" w:rsidRDefault="00980A87">
      <w:pPr>
        <w:numPr>
          <w:ilvl w:val="0"/>
          <w:numId w:val="5"/>
        </w:numPr>
        <w:jc w:val="both"/>
        <w:rPr>
          <w:rFonts w:ascii="Arial" w:hAnsi="Arial" w:cs="Arial"/>
          <w:b/>
          <w:sz w:val="20"/>
          <w:szCs w:val="20"/>
        </w:rPr>
      </w:pPr>
      <w:r>
        <w:rPr>
          <w:rFonts w:ascii="Arial" w:hAnsi="Arial" w:cs="Arial"/>
          <w:b/>
          <w:sz w:val="20"/>
          <w:szCs w:val="20"/>
        </w:rPr>
        <w:t>Verificación de Quórum.</w:t>
      </w:r>
    </w:p>
    <w:p w:rsidR="00EF0A25" w:rsidRDefault="00980A87">
      <w:pPr>
        <w:numPr>
          <w:ilvl w:val="0"/>
          <w:numId w:val="5"/>
        </w:numPr>
        <w:jc w:val="both"/>
        <w:rPr>
          <w:rFonts w:ascii="Arial" w:hAnsi="Arial" w:cs="Arial"/>
          <w:b/>
          <w:sz w:val="20"/>
          <w:szCs w:val="20"/>
        </w:rPr>
      </w:pPr>
      <w:r>
        <w:rPr>
          <w:rFonts w:ascii="Arial" w:hAnsi="Arial" w:cs="Arial"/>
          <w:b/>
          <w:sz w:val="20"/>
          <w:szCs w:val="20"/>
        </w:rPr>
        <w:t>Aprobación de la Orden del Día.</w:t>
      </w:r>
    </w:p>
    <w:p w:rsidR="00EF0A25" w:rsidRDefault="00980A87">
      <w:pPr>
        <w:numPr>
          <w:ilvl w:val="0"/>
          <w:numId w:val="5"/>
        </w:numPr>
        <w:jc w:val="both"/>
        <w:rPr>
          <w:rFonts w:ascii="Arial" w:hAnsi="Arial" w:cs="Arial"/>
          <w:b/>
          <w:sz w:val="20"/>
          <w:szCs w:val="20"/>
        </w:rPr>
      </w:pPr>
      <w:r>
        <w:rPr>
          <w:rFonts w:ascii="Arial" w:hAnsi="Arial" w:cs="Arial"/>
          <w:b/>
          <w:sz w:val="20"/>
          <w:szCs w:val="20"/>
        </w:rPr>
        <w:t xml:space="preserve">Lectura y aprobación del acta de sesión </w:t>
      </w:r>
      <w:r w:rsidR="003011D2">
        <w:rPr>
          <w:rFonts w:ascii="Arial" w:hAnsi="Arial" w:cs="Arial"/>
          <w:b/>
          <w:sz w:val="20"/>
          <w:szCs w:val="20"/>
        </w:rPr>
        <w:t>Octava</w:t>
      </w:r>
      <w:r>
        <w:rPr>
          <w:rFonts w:ascii="Arial" w:hAnsi="Arial" w:cs="Arial"/>
          <w:b/>
          <w:sz w:val="20"/>
          <w:szCs w:val="20"/>
        </w:rPr>
        <w:t xml:space="preserve"> de la Comisión de Asignación y Contratación de Obra Pública del Municipio de Zapopan, Jalisco.</w:t>
      </w:r>
    </w:p>
    <w:p w:rsidR="003011D2" w:rsidRPr="003011D2" w:rsidRDefault="003011D2" w:rsidP="003011D2">
      <w:pPr>
        <w:pStyle w:val="Prrafodelista"/>
        <w:numPr>
          <w:ilvl w:val="0"/>
          <w:numId w:val="5"/>
        </w:numPr>
        <w:rPr>
          <w:rFonts w:ascii="Arial" w:hAnsi="Arial" w:cs="Arial"/>
          <w:b/>
          <w:sz w:val="20"/>
          <w:szCs w:val="20"/>
          <w:lang w:val="es-MX"/>
        </w:rPr>
      </w:pPr>
      <w:r w:rsidRPr="003011D2">
        <w:rPr>
          <w:rFonts w:ascii="Arial" w:hAnsi="Arial" w:cs="Arial"/>
          <w:b/>
          <w:sz w:val="20"/>
          <w:szCs w:val="20"/>
          <w:lang w:val="es-MX"/>
        </w:rPr>
        <w:t>Acto de Presentación de Propuestas Técnicas y Económicas del Procedimiento de Contratación de las Licitaciones Públicas, con recurso Federal.</w:t>
      </w:r>
    </w:p>
    <w:p w:rsidR="003011D2" w:rsidRPr="003011D2" w:rsidRDefault="003011D2" w:rsidP="003011D2">
      <w:pPr>
        <w:pStyle w:val="Prrafodelista"/>
        <w:numPr>
          <w:ilvl w:val="0"/>
          <w:numId w:val="5"/>
        </w:numPr>
        <w:rPr>
          <w:rFonts w:ascii="Arial" w:hAnsi="Arial" w:cs="Arial"/>
          <w:b/>
          <w:sz w:val="20"/>
          <w:szCs w:val="20"/>
          <w:lang w:val="es-MX"/>
        </w:rPr>
      </w:pPr>
      <w:r w:rsidRPr="003011D2">
        <w:rPr>
          <w:rFonts w:ascii="Arial" w:hAnsi="Arial" w:cs="Arial"/>
          <w:b/>
          <w:sz w:val="20"/>
          <w:szCs w:val="20"/>
          <w:lang w:val="es-MX"/>
        </w:rPr>
        <w:t>Acto de Presentación de Propuestas Técnicas y Económicas del Procedimiento de Contratación de las Invitaciones a Cuando Menos Tres Personas, con recurso Federal.</w:t>
      </w:r>
    </w:p>
    <w:p w:rsidR="003011D2" w:rsidRPr="003011D2" w:rsidRDefault="003011D2" w:rsidP="003011D2">
      <w:pPr>
        <w:pStyle w:val="Prrafodelista"/>
        <w:numPr>
          <w:ilvl w:val="0"/>
          <w:numId w:val="5"/>
        </w:numPr>
        <w:rPr>
          <w:rFonts w:ascii="Arial" w:hAnsi="Arial" w:cs="Arial"/>
          <w:b/>
          <w:sz w:val="20"/>
          <w:szCs w:val="20"/>
          <w:lang w:val="es-MX"/>
        </w:rPr>
      </w:pPr>
      <w:r w:rsidRPr="003011D2">
        <w:rPr>
          <w:rFonts w:ascii="Arial" w:hAnsi="Arial" w:cs="Arial"/>
          <w:b/>
          <w:sz w:val="20"/>
          <w:szCs w:val="20"/>
          <w:lang w:val="es-MX"/>
        </w:rPr>
        <w:t>Acto de Presentación de Propuestas Técnicas y Económicas del Procedimiento de Contratación de las Licitaciones por Invitación Restringida, Fondo de Aportaciones para Infraestructura Social Municipal F</w:t>
      </w:r>
      <w:r>
        <w:rPr>
          <w:rFonts w:ascii="Arial" w:hAnsi="Arial" w:cs="Arial"/>
          <w:b/>
          <w:sz w:val="20"/>
          <w:szCs w:val="20"/>
          <w:lang w:val="es-MX"/>
        </w:rPr>
        <w:t>AISM</w:t>
      </w:r>
      <w:r w:rsidRPr="003011D2">
        <w:rPr>
          <w:rFonts w:ascii="Arial" w:hAnsi="Arial" w:cs="Arial"/>
          <w:b/>
          <w:sz w:val="20"/>
          <w:szCs w:val="20"/>
          <w:lang w:val="es-MX"/>
        </w:rPr>
        <w:t xml:space="preserve"> (Ramo 33) 2017.</w:t>
      </w:r>
    </w:p>
    <w:p w:rsidR="003011D2" w:rsidRPr="003011D2" w:rsidRDefault="003011D2" w:rsidP="003011D2">
      <w:pPr>
        <w:pStyle w:val="Prrafodelista"/>
        <w:numPr>
          <w:ilvl w:val="0"/>
          <w:numId w:val="5"/>
        </w:numPr>
        <w:rPr>
          <w:rFonts w:ascii="Arial" w:hAnsi="Arial" w:cs="Arial"/>
          <w:b/>
          <w:sz w:val="20"/>
          <w:szCs w:val="20"/>
          <w:lang w:val="es-MX"/>
        </w:rPr>
      </w:pPr>
      <w:r w:rsidRPr="003011D2">
        <w:rPr>
          <w:rFonts w:ascii="Arial" w:hAnsi="Arial" w:cs="Arial"/>
          <w:b/>
          <w:sz w:val="20"/>
          <w:szCs w:val="20"/>
          <w:lang w:val="es-MX"/>
        </w:rPr>
        <w:t>Acto de Presentación de Propuestas Técnicas y Económicas del Procedimiento de Contratación de las Licitaciones por Invitación Restringida.</w:t>
      </w:r>
    </w:p>
    <w:p w:rsidR="003011D2" w:rsidRPr="003011D2" w:rsidRDefault="003011D2" w:rsidP="003011D2">
      <w:pPr>
        <w:pStyle w:val="Prrafodelista"/>
        <w:numPr>
          <w:ilvl w:val="0"/>
          <w:numId w:val="5"/>
        </w:numPr>
        <w:rPr>
          <w:rFonts w:ascii="Arial" w:hAnsi="Arial" w:cs="Arial"/>
          <w:b/>
          <w:sz w:val="20"/>
          <w:szCs w:val="20"/>
          <w:lang w:val="es-MX"/>
        </w:rPr>
      </w:pPr>
      <w:r w:rsidRPr="003011D2">
        <w:rPr>
          <w:rFonts w:ascii="Arial" w:hAnsi="Arial" w:cs="Arial"/>
          <w:b/>
          <w:sz w:val="20"/>
          <w:szCs w:val="20"/>
          <w:lang w:val="es-MX"/>
        </w:rPr>
        <w:t>Aprobación de Inicio de Procedimiento de Contratación por la modalidad de Licitación Pública.</w:t>
      </w:r>
    </w:p>
    <w:p w:rsidR="00EF0A25" w:rsidRDefault="003011D2" w:rsidP="003011D2">
      <w:pPr>
        <w:pStyle w:val="Prrafodelista"/>
        <w:numPr>
          <w:ilvl w:val="0"/>
          <w:numId w:val="5"/>
        </w:numPr>
        <w:jc w:val="both"/>
        <w:rPr>
          <w:rFonts w:ascii="Arial" w:hAnsi="Arial" w:cs="Arial"/>
          <w:b/>
          <w:sz w:val="20"/>
          <w:szCs w:val="20"/>
          <w:lang w:val="es-MX"/>
        </w:rPr>
      </w:pPr>
      <w:r w:rsidRPr="003011D2">
        <w:rPr>
          <w:rFonts w:ascii="Arial" w:hAnsi="Arial" w:cs="Arial"/>
          <w:b/>
          <w:sz w:val="20"/>
          <w:szCs w:val="20"/>
          <w:lang w:val="es-MX"/>
        </w:rPr>
        <w:t>Aprobación de Inicio de Procedimiento de Contratación por la modalidad de Invitación.</w:t>
      </w:r>
    </w:p>
    <w:p w:rsidR="00E24802" w:rsidRPr="00E24802" w:rsidRDefault="00E24802" w:rsidP="003011D2">
      <w:pPr>
        <w:pStyle w:val="Prrafodelista"/>
        <w:numPr>
          <w:ilvl w:val="0"/>
          <w:numId w:val="5"/>
        </w:numPr>
        <w:jc w:val="both"/>
        <w:rPr>
          <w:rFonts w:ascii="Arial" w:hAnsi="Arial" w:cs="Arial"/>
          <w:b/>
          <w:sz w:val="20"/>
          <w:szCs w:val="20"/>
          <w:lang w:val="es-MX"/>
        </w:rPr>
      </w:pPr>
      <w:r w:rsidRPr="00E24802">
        <w:rPr>
          <w:rFonts w:ascii="Arial" w:hAnsi="Arial" w:cs="Arial"/>
          <w:b/>
          <w:sz w:val="20"/>
          <w:szCs w:val="20"/>
          <w:lang w:val="es-ES"/>
        </w:rPr>
        <w:t>Autorización de Convenios (Se anexa a la presente copia del extracto de Acta de la Comisión en el cual se aprobó el Fallo, Fallo, Contrato, Catálogo de Conceptos de Contrato, Dictamen Técnico para Convenio, Catálogo de Conceptos de Convenio)</w:t>
      </w:r>
    </w:p>
    <w:p w:rsidR="00E24802" w:rsidRPr="00E24802" w:rsidRDefault="00E24802" w:rsidP="00E24802">
      <w:pPr>
        <w:pStyle w:val="Prrafodelista"/>
        <w:numPr>
          <w:ilvl w:val="0"/>
          <w:numId w:val="5"/>
        </w:numPr>
        <w:rPr>
          <w:rFonts w:ascii="Arial" w:hAnsi="Arial" w:cs="Arial"/>
          <w:b/>
          <w:sz w:val="20"/>
          <w:szCs w:val="20"/>
          <w:lang w:val="es-MX"/>
        </w:rPr>
      </w:pPr>
      <w:r w:rsidRPr="00E24802">
        <w:rPr>
          <w:rFonts w:ascii="Arial" w:hAnsi="Arial" w:cs="Arial"/>
          <w:b/>
          <w:sz w:val="20"/>
          <w:szCs w:val="20"/>
          <w:lang w:val="es-MX"/>
        </w:rPr>
        <w:t>Informe de Obras Asignadas por la modalidad de Adjudicación Directa y sus Avances Físicos.</w:t>
      </w:r>
    </w:p>
    <w:p w:rsidR="00E24802" w:rsidRPr="00E24802" w:rsidRDefault="00E24802" w:rsidP="00E24802">
      <w:pPr>
        <w:pStyle w:val="Prrafodelista"/>
        <w:numPr>
          <w:ilvl w:val="0"/>
          <w:numId w:val="5"/>
        </w:numPr>
        <w:rPr>
          <w:rFonts w:ascii="Arial" w:hAnsi="Arial" w:cs="Arial"/>
          <w:b/>
          <w:sz w:val="20"/>
          <w:szCs w:val="20"/>
          <w:lang w:val="es-MX"/>
        </w:rPr>
      </w:pPr>
      <w:r w:rsidRPr="00E24802">
        <w:rPr>
          <w:rFonts w:ascii="Arial" w:hAnsi="Arial" w:cs="Arial"/>
          <w:b/>
          <w:sz w:val="20"/>
          <w:szCs w:val="20"/>
          <w:lang w:val="es-MX"/>
        </w:rPr>
        <w:t>Asuntos Varios.</w:t>
      </w:r>
    </w:p>
    <w:p w:rsidR="003011D2" w:rsidRDefault="003011D2">
      <w:pPr>
        <w:jc w:val="both"/>
        <w:rPr>
          <w:rFonts w:ascii="Arial" w:hAnsi="Arial" w:cs="Arial"/>
          <w:sz w:val="20"/>
          <w:szCs w:val="20"/>
        </w:rPr>
      </w:pPr>
    </w:p>
    <w:p w:rsidR="00EF0A25" w:rsidRPr="00A76A94" w:rsidRDefault="00980A87">
      <w:pPr>
        <w:jc w:val="both"/>
        <w:rPr>
          <w:rFonts w:ascii="Arial" w:hAnsi="Arial" w:cs="Arial"/>
          <w:b/>
          <w:sz w:val="20"/>
          <w:szCs w:val="20"/>
        </w:rPr>
      </w:pPr>
      <w:r>
        <w:rPr>
          <w:rFonts w:ascii="Arial" w:hAnsi="Arial" w:cs="Arial"/>
          <w:b/>
          <w:sz w:val="20"/>
          <w:szCs w:val="20"/>
        </w:rPr>
        <w:t xml:space="preserve">Lic. Francis Bujaidar Ghoraichy: </w:t>
      </w:r>
      <w:r w:rsidRPr="00A76A94">
        <w:rPr>
          <w:rFonts w:ascii="Arial" w:hAnsi="Arial" w:cs="Arial"/>
          <w:sz w:val="20"/>
          <w:szCs w:val="20"/>
          <w:u w:val="single"/>
        </w:rPr>
        <w:t>si no tienen ningún in</w:t>
      </w:r>
      <w:r w:rsidR="00A76A94">
        <w:rPr>
          <w:rFonts w:ascii="Arial" w:hAnsi="Arial" w:cs="Arial"/>
          <w:sz w:val="20"/>
          <w:szCs w:val="20"/>
          <w:u w:val="single"/>
        </w:rPr>
        <w:t xml:space="preserve">conveniente lo sometemos a su </w:t>
      </w:r>
      <w:r w:rsidRPr="00A76A94">
        <w:rPr>
          <w:rFonts w:ascii="Arial" w:hAnsi="Arial" w:cs="Arial"/>
          <w:sz w:val="20"/>
          <w:szCs w:val="20"/>
          <w:u w:val="single"/>
        </w:rPr>
        <w:t xml:space="preserve">consideración para modificar este punto de la orden del día  propuesto por el </w:t>
      </w:r>
      <w:r w:rsidRPr="00A76A94">
        <w:rPr>
          <w:rFonts w:ascii="Arial" w:hAnsi="Arial" w:cs="Arial"/>
          <w:b/>
          <w:sz w:val="20"/>
          <w:szCs w:val="20"/>
          <w:u w:val="single"/>
        </w:rPr>
        <w:t>Regidor Lic. Salvador Rizo Castelo.</w:t>
      </w:r>
    </w:p>
    <w:p w:rsidR="00EF0A25" w:rsidRDefault="00EF0A25">
      <w:pPr>
        <w:jc w:val="both"/>
        <w:rPr>
          <w:rFonts w:ascii="Arial" w:hAnsi="Arial" w:cs="Arial"/>
          <w:sz w:val="20"/>
          <w:szCs w:val="20"/>
        </w:rPr>
      </w:pPr>
    </w:p>
    <w:p w:rsidR="00D24197" w:rsidRDefault="00D24197" w:rsidP="00D24197">
      <w:pPr>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sidRPr="003011D2">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sidRPr="00D24197">
        <w:rPr>
          <w:rFonts w:ascii="Arial" w:hAnsi="Arial" w:cs="Arial"/>
          <w:b/>
          <w:sz w:val="20"/>
          <w:szCs w:val="20"/>
        </w:rPr>
        <w:t>A favor</w:t>
      </w:r>
    </w:p>
    <w:p w:rsidR="00D24197" w:rsidRDefault="00D24197" w:rsidP="00D24197"/>
    <w:p w:rsidR="00D24197" w:rsidRDefault="00D24197" w:rsidP="00D24197">
      <w:pPr>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sidRPr="00D24197">
        <w:rPr>
          <w:rFonts w:ascii="Arial" w:hAnsi="Arial" w:cs="Arial"/>
          <w:b/>
          <w:sz w:val="20"/>
          <w:szCs w:val="20"/>
        </w:rPr>
        <w:t>A favor</w:t>
      </w:r>
      <w:r>
        <w:rPr>
          <w:rFonts w:ascii="Arial" w:hAnsi="Arial" w:cs="Arial"/>
          <w:b/>
          <w:sz w:val="20"/>
          <w:szCs w:val="20"/>
        </w:rPr>
        <w:t>.</w:t>
      </w:r>
    </w:p>
    <w:p w:rsidR="00D24197" w:rsidRDefault="00D24197" w:rsidP="00D24197"/>
    <w:p w:rsidR="00D24197" w:rsidRDefault="00D24197" w:rsidP="00D24197">
      <w:pPr>
        <w:rPr>
          <w:rFonts w:ascii="Arial" w:hAnsi="Arial" w:cs="Arial"/>
          <w:b/>
          <w:sz w:val="20"/>
          <w:szCs w:val="20"/>
        </w:rPr>
      </w:pPr>
      <w:r>
        <w:rPr>
          <w:rFonts w:ascii="Arial" w:hAnsi="Arial" w:cs="Arial"/>
          <w:b/>
          <w:sz w:val="20"/>
          <w:szCs w:val="20"/>
        </w:rPr>
        <w:t>Lic. Francisco Agustín Oropeza Serna</w:t>
      </w:r>
      <w:r>
        <w:rPr>
          <w:rFonts w:ascii="Arial" w:hAnsi="Arial" w:cs="Arial"/>
          <w:sz w:val="20"/>
          <w:szCs w:val="20"/>
        </w:rPr>
        <w:t xml:space="preserve">, </w:t>
      </w:r>
      <w:r w:rsidRPr="003011D2">
        <w:rPr>
          <w:rFonts w:ascii="Arial" w:hAnsi="Arial" w:cs="Arial"/>
          <w:color w:val="FF0000"/>
          <w:sz w:val="20"/>
          <w:szCs w:val="20"/>
        </w:rPr>
        <w:t>Suplente</w:t>
      </w:r>
      <w:r>
        <w:rPr>
          <w:rFonts w:ascii="Arial" w:hAnsi="Arial" w:cs="Arial"/>
          <w:sz w:val="20"/>
          <w:szCs w:val="20"/>
        </w:rPr>
        <w:t xml:space="preserve"> del Tesorero Municipal. </w:t>
      </w:r>
      <w:r w:rsidRPr="00D24197">
        <w:rPr>
          <w:rFonts w:ascii="Arial" w:hAnsi="Arial" w:cs="Arial"/>
          <w:b/>
          <w:sz w:val="20"/>
          <w:szCs w:val="20"/>
        </w:rPr>
        <w:t>A favor</w:t>
      </w:r>
      <w:r>
        <w:rPr>
          <w:rFonts w:ascii="Arial" w:hAnsi="Arial" w:cs="Arial"/>
          <w:b/>
          <w:sz w:val="20"/>
          <w:szCs w:val="20"/>
        </w:rPr>
        <w:t>.</w:t>
      </w:r>
    </w:p>
    <w:p w:rsidR="00D24197" w:rsidRDefault="00D24197" w:rsidP="00D24197"/>
    <w:p w:rsidR="00D24197" w:rsidRDefault="00D24197" w:rsidP="00D24197">
      <w:pPr>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D24197">
        <w:rPr>
          <w:rFonts w:ascii="Arial" w:hAnsi="Arial" w:cs="Arial"/>
          <w:b/>
          <w:sz w:val="20"/>
          <w:szCs w:val="20"/>
        </w:rPr>
        <w:t>A favor</w:t>
      </w:r>
      <w:r>
        <w:rPr>
          <w:rFonts w:ascii="Arial" w:hAnsi="Arial" w:cs="Arial"/>
          <w:b/>
          <w:sz w:val="20"/>
          <w:szCs w:val="20"/>
        </w:rPr>
        <w:t>.</w:t>
      </w:r>
    </w:p>
    <w:p w:rsidR="00D24197" w:rsidRDefault="00D24197" w:rsidP="00D24197"/>
    <w:p w:rsidR="00D24197" w:rsidRDefault="00D24197" w:rsidP="00D24197">
      <w:pPr>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Pr="00D24197">
        <w:rPr>
          <w:rFonts w:ascii="Arial" w:hAnsi="Arial" w:cs="Arial"/>
          <w:b/>
          <w:sz w:val="20"/>
          <w:szCs w:val="20"/>
        </w:rPr>
        <w:t>A favor</w:t>
      </w:r>
      <w:r>
        <w:rPr>
          <w:rFonts w:ascii="Arial" w:hAnsi="Arial" w:cs="Arial"/>
          <w:b/>
          <w:sz w:val="20"/>
          <w:szCs w:val="20"/>
        </w:rPr>
        <w:t>.</w:t>
      </w:r>
    </w:p>
    <w:p w:rsidR="00D24197" w:rsidRDefault="00D24197" w:rsidP="00D24197"/>
    <w:p w:rsidR="00D24197" w:rsidRDefault="00D24197" w:rsidP="00D24197">
      <w:pPr>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24197">
        <w:rPr>
          <w:rFonts w:ascii="Arial" w:hAnsi="Arial" w:cs="Arial"/>
          <w:b/>
          <w:sz w:val="20"/>
          <w:szCs w:val="20"/>
        </w:rPr>
        <w:t>A favor</w:t>
      </w:r>
      <w:r>
        <w:rPr>
          <w:rFonts w:ascii="Arial" w:hAnsi="Arial" w:cs="Arial"/>
          <w:b/>
          <w:sz w:val="20"/>
          <w:szCs w:val="20"/>
        </w:rPr>
        <w:t>.</w:t>
      </w:r>
    </w:p>
    <w:p w:rsidR="00D24197" w:rsidRDefault="00D24197" w:rsidP="00D24197"/>
    <w:p w:rsidR="00D24197" w:rsidRDefault="00D24197" w:rsidP="00D24197">
      <w:pPr>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D24197">
        <w:rPr>
          <w:rFonts w:ascii="Arial" w:hAnsi="Arial" w:cs="Arial"/>
          <w:b/>
          <w:sz w:val="20"/>
          <w:szCs w:val="20"/>
        </w:rPr>
        <w:t>A favor</w:t>
      </w:r>
      <w:r>
        <w:rPr>
          <w:rFonts w:ascii="Arial" w:hAnsi="Arial" w:cs="Arial"/>
          <w:b/>
          <w:sz w:val="20"/>
          <w:szCs w:val="20"/>
        </w:rPr>
        <w:t>.</w:t>
      </w:r>
    </w:p>
    <w:p w:rsidR="003229B4" w:rsidRDefault="003229B4" w:rsidP="00D24197">
      <w:pPr>
        <w:rPr>
          <w:rFonts w:ascii="Arial" w:hAnsi="Arial" w:cs="Arial"/>
          <w:b/>
          <w:sz w:val="20"/>
          <w:szCs w:val="20"/>
        </w:rPr>
      </w:pPr>
    </w:p>
    <w:p w:rsidR="003229B4" w:rsidRDefault="003229B4" w:rsidP="003229B4">
      <w:pPr>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sidRPr="00D24197">
        <w:rPr>
          <w:rFonts w:ascii="Arial" w:hAnsi="Arial" w:cs="Arial"/>
          <w:b/>
          <w:sz w:val="20"/>
          <w:szCs w:val="20"/>
        </w:rPr>
        <w:t>A favor</w:t>
      </w:r>
      <w:r>
        <w:rPr>
          <w:rFonts w:ascii="Arial" w:hAnsi="Arial" w:cs="Arial"/>
          <w:b/>
          <w:sz w:val="20"/>
          <w:szCs w:val="20"/>
        </w:rPr>
        <w:t>.</w:t>
      </w:r>
    </w:p>
    <w:p w:rsidR="00D24197" w:rsidRDefault="00D24197" w:rsidP="00D24197"/>
    <w:p w:rsidR="003229B4" w:rsidRDefault="003229B4" w:rsidP="003229B4">
      <w:pPr>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sidRPr="00D24197">
        <w:rPr>
          <w:rFonts w:ascii="Arial" w:hAnsi="Arial" w:cs="Arial"/>
          <w:b/>
          <w:sz w:val="20"/>
          <w:szCs w:val="20"/>
        </w:rPr>
        <w:t>A favor</w:t>
      </w:r>
      <w:r>
        <w:rPr>
          <w:rFonts w:ascii="Arial" w:hAnsi="Arial" w:cs="Arial"/>
          <w:b/>
          <w:sz w:val="20"/>
          <w:szCs w:val="20"/>
        </w:rPr>
        <w:t>.</w:t>
      </w:r>
    </w:p>
    <w:p w:rsidR="003229B4" w:rsidRDefault="003229B4" w:rsidP="00D24197"/>
    <w:p w:rsidR="003229B4" w:rsidRDefault="003229B4" w:rsidP="00D24197">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xml:space="preserve">. </w:t>
      </w:r>
      <w:r w:rsidRPr="00D24197">
        <w:rPr>
          <w:rFonts w:ascii="Arial" w:hAnsi="Arial" w:cs="Arial"/>
          <w:b/>
          <w:sz w:val="20"/>
          <w:szCs w:val="20"/>
        </w:rPr>
        <w:t>A favor</w:t>
      </w:r>
      <w:r>
        <w:rPr>
          <w:rFonts w:ascii="Arial" w:hAnsi="Arial" w:cs="Arial"/>
          <w:b/>
          <w:sz w:val="20"/>
          <w:szCs w:val="20"/>
        </w:rPr>
        <w:t>.</w:t>
      </w:r>
    </w:p>
    <w:p w:rsidR="003229B4" w:rsidRDefault="003229B4" w:rsidP="00D24197"/>
    <w:p w:rsidR="00D24197" w:rsidRDefault="00D24197" w:rsidP="00D24197">
      <w:pPr>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sidRPr="00D24197">
        <w:rPr>
          <w:rFonts w:ascii="Arial" w:hAnsi="Arial" w:cs="Arial"/>
          <w:b/>
          <w:sz w:val="20"/>
          <w:szCs w:val="20"/>
        </w:rPr>
        <w:t>A favor</w:t>
      </w:r>
      <w:r>
        <w:rPr>
          <w:rFonts w:ascii="Arial" w:hAnsi="Arial" w:cs="Arial"/>
          <w:b/>
          <w:sz w:val="20"/>
          <w:szCs w:val="20"/>
        </w:rPr>
        <w:t>.</w:t>
      </w:r>
    </w:p>
    <w:p w:rsidR="00D24197" w:rsidRDefault="00D24197" w:rsidP="00D24197"/>
    <w:p w:rsidR="00EF0A25" w:rsidRDefault="00980A87">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queda</w:t>
      </w:r>
      <w:r w:rsidR="003229B4">
        <w:rPr>
          <w:rFonts w:ascii="Arial" w:hAnsi="Arial" w:cs="Arial"/>
          <w:sz w:val="20"/>
          <w:szCs w:val="20"/>
          <w:u w:val="single"/>
        </w:rPr>
        <w:t xml:space="preserve"> autorizado por unanimidad con 11</w:t>
      </w:r>
      <w:r>
        <w:rPr>
          <w:rFonts w:ascii="Arial" w:hAnsi="Arial" w:cs="Arial"/>
          <w:sz w:val="20"/>
          <w:szCs w:val="20"/>
          <w:u w:val="single"/>
        </w:rPr>
        <w:t xml:space="preserve"> votos a favor (</w:t>
      </w:r>
      <w:r w:rsidR="003229B4">
        <w:rPr>
          <w:rFonts w:ascii="Arial" w:hAnsi="Arial" w:cs="Arial"/>
          <w:sz w:val="20"/>
          <w:szCs w:val="20"/>
          <w:u w:val="single"/>
        </w:rPr>
        <w:t>8</w:t>
      </w:r>
      <w:r>
        <w:rPr>
          <w:rFonts w:ascii="Arial" w:hAnsi="Arial" w:cs="Arial"/>
          <w:sz w:val="20"/>
          <w:szCs w:val="20"/>
          <w:u w:val="single"/>
        </w:rPr>
        <w:t xml:space="preserve"> titulares y </w:t>
      </w:r>
      <w:r w:rsidR="003229B4">
        <w:rPr>
          <w:rFonts w:ascii="Arial" w:hAnsi="Arial" w:cs="Arial"/>
          <w:sz w:val="20"/>
          <w:szCs w:val="20"/>
          <w:u w:val="single"/>
        </w:rPr>
        <w:t>3</w:t>
      </w:r>
      <w:r>
        <w:rPr>
          <w:rFonts w:ascii="Arial" w:hAnsi="Arial" w:cs="Arial"/>
          <w:sz w:val="20"/>
          <w:szCs w:val="20"/>
          <w:u w:val="single"/>
        </w:rPr>
        <w:t xml:space="preserve"> suplentes) el punto número </w:t>
      </w:r>
      <w:r>
        <w:rPr>
          <w:rFonts w:ascii="Arial" w:hAnsi="Arial" w:cs="Arial"/>
          <w:b/>
          <w:sz w:val="20"/>
          <w:szCs w:val="20"/>
          <w:u w:val="single"/>
        </w:rPr>
        <w:t>3.-Aprobación de la orden del día,</w:t>
      </w:r>
      <w:r>
        <w:rPr>
          <w:rFonts w:ascii="Arial" w:hAnsi="Arial" w:cs="Arial"/>
          <w:sz w:val="20"/>
          <w:szCs w:val="20"/>
          <w:u w:val="single"/>
        </w:rPr>
        <w:t xml:space="preserve"> </w:t>
      </w:r>
    </w:p>
    <w:p w:rsidR="00EF0A25" w:rsidRDefault="00EF0A25">
      <w:pPr>
        <w:jc w:val="both"/>
        <w:rPr>
          <w:rFonts w:ascii="Arial" w:hAnsi="Arial" w:cs="Arial"/>
          <w:b/>
          <w:i/>
          <w:sz w:val="20"/>
          <w:szCs w:val="20"/>
        </w:rPr>
      </w:pPr>
    </w:p>
    <w:p w:rsidR="00EF0A25" w:rsidRDefault="00980A87">
      <w:pPr>
        <w:jc w:val="both"/>
        <w:rPr>
          <w:rFonts w:ascii="Arial" w:hAnsi="Arial" w:cs="Arial"/>
          <w:i/>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desahogado el punto número tres de la orden del día ahora pasaremos al punto número cuatro</w:t>
      </w:r>
      <w:r>
        <w:rPr>
          <w:rFonts w:ascii="Arial" w:hAnsi="Arial" w:cs="Arial"/>
          <w:i/>
          <w:sz w:val="20"/>
          <w:szCs w:val="20"/>
          <w:u w:val="single"/>
        </w:rPr>
        <w:t xml:space="preserve"> </w:t>
      </w:r>
      <w:r w:rsidR="00163054" w:rsidRPr="00163054">
        <w:rPr>
          <w:rFonts w:ascii="Arial" w:hAnsi="Arial" w:cs="Arial"/>
          <w:sz w:val="20"/>
          <w:szCs w:val="20"/>
          <w:u w:val="single"/>
        </w:rPr>
        <w:t>y es:</w:t>
      </w:r>
    </w:p>
    <w:p w:rsidR="00EF0A25" w:rsidRDefault="00EF0A25">
      <w:pPr>
        <w:jc w:val="both"/>
        <w:rPr>
          <w:rFonts w:ascii="Arial" w:hAnsi="Arial" w:cs="Arial"/>
          <w:sz w:val="20"/>
          <w:szCs w:val="20"/>
          <w:u w:val="single"/>
        </w:rPr>
      </w:pPr>
    </w:p>
    <w:p w:rsidR="00EF0A25" w:rsidRDefault="00980A87">
      <w:pPr>
        <w:jc w:val="both"/>
        <w:rPr>
          <w:rFonts w:ascii="Arial" w:hAnsi="Arial" w:cs="Arial"/>
          <w:b/>
          <w:i/>
          <w:sz w:val="20"/>
          <w:szCs w:val="20"/>
        </w:rPr>
      </w:pPr>
      <w:r>
        <w:rPr>
          <w:rFonts w:ascii="Arial" w:hAnsi="Arial" w:cs="Arial"/>
          <w:b/>
          <w:i/>
          <w:sz w:val="20"/>
          <w:szCs w:val="20"/>
        </w:rPr>
        <w:t>4.-</w:t>
      </w:r>
      <w:r>
        <w:t xml:space="preserve"> </w:t>
      </w:r>
      <w:r>
        <w:rPr>
          <w:rFonts w:ascii="Arial" w:hAnsi="Arial" w:cs="Arial"/>
          <w:b/>
          <w:i/>
          <w:sz w:val="20"/>
          <w:szCs w:val="20"/>
        </w:rPr>
        <w:t xml:space="preserve">Lectura y aprobación del acta de sesión </w:t>
      </w:r>
      <w:r w:rsidR="00341EDE">
        <w:rPr>
          <w:rFonts w:ascii="Arial" w:hAnsi="Arial" w:cs="Arial"/>
          <w:b/>
          <w:i/>
          <w:sz w:val="20"/>
          <w:szCs w:val="20"/>
        </w:rPr>
        <w:t>Octava</w:t>
      </w:r>
      <w:r>
        <w:rPr>
          <w:rFonts w:ascii="Arial" w:hAnsi="Arial" w:cs="Arial"/>
          <w:b/>
          <w:i/>
          <w:sz w:val="20"/>
          <w:szCs w:val="20"/>
        </w:rPr>
        <w:t xml:space="preserve"> de la Comisión de Asignación y Contratación de Obra Pública del Municipio de Zapopan, Jalisco.</w:t>
      </w:r>
    </w:p>
    <w:p w:rsidR="00EF0A25" w:rsidRDefault="00EF0A25">
      <w:pPr>
        <w:jc w:val="both"/>
        <w:rPr>
          <w:rFonts w:ascii="Arial" w:hAnsi="Arial" w:cs="Arial"/>
          <w:b/>
          <w:i/>
          <w:sz w:val="20"/>
          <w:szCs w:val="20"/>
          <w:u w:val="single"/>
        </w:rPr>
      </w:pPr>
    </w:p>
    <w:p w:rsidR="00EF0A25" w:rsidRDefault="00980A87">
      <w:pPr>
        <w:jc w:val="both"/>
        <w:rPr>
          <w:rFonts w:ascii="Arial" w:hAnsi="Arial" w:cs="Arial"/>
          <w:sz w:val="20"/>
          <w:szCs w:val="20"/>
          <w:u w:val="single"/>
          <w:lang w:val="es-ES_tradnl"/>
        </w:rPr>
      </w:pPr>
      <w:r>
        <w:rPr>
          <w:rFonts w:ascii="Arial" w:hAnsi="Arial" w:cs="Arial"/>
          <w:sz w:val="20"/>
          <w:szCs w:val="20"/>
          <w:u w:val="single"/>
          <w:lang w:val="es-ES_tradnl"/>
        </w:rPr>
        <w:t xml:space="preserve">Este punto se refiere al acta </w:t>
      </w:r>
      <w:r w:rsidR="004E5E2D">
        <w:rPr>
          <w:rFonts w:ascii="Arial" w:hAnsi="Arial" w:cs="Arial"/>
          <w:sz w:val="20"/>
          <w:szCs w:val="20"/>
          <w:u w:val="single"/>
          <w:lang w:val="es-ES_tradnl"/>
        </w:rPr>
        <w:t xml:space="preserve">de la </w:t>
      </w:r>
      <w:r w:rsidR="00D27544">
        <w:rPr>
          <w:rFonts w:ascii="Arial" w:hAnsi="Arial" w:cs="Arial"/>
          <w:sz w:val="20"/>
          <w:szCs w:val="20"/>
          <w:u w:val="single"/>
          <w:lang w:val="es-ES_tradnl"/>
        </w:rPr>
        <w:t>octava</w:t>
      </w:r>
      <w:r>
        <w:rPr>
          <w:rFonts w:ascii="Arial" w:hAnsi="Arial" w:cs="Arial"/>
          <w:sz w:val="20"/>
          <w:szCs w:val="20"/>
          <w:u w:val="single"/>
          <w:lang w:val="es-ES_tradnl"/>
        </w:rPr>
        <w:t xml:space="preserve"> sesión de comisión que se les hizo llegar, y si no tienen ninguna observación para pasar a aprobarla; pidiéndoles poder obviar su lectura para autorizarla, los que </w:t>
      </w:r>
      <w:r w:rsidR="0012314E">
        <w:rPr>
          <w:rFonts w:ascii="Arial" w:hAnsi="Arial" w:cs="Arial"/>
          <w:sz w:val="20"/>
          <w:szCs w:val="20"/>
          <w:u w:val="single"/>
          <w:lang w:val="es-ES_tradnl"/>
        </w:rPr>
        <w:t>estén a favor</w:t>
      </w:r>
      <w:r>
        <w:rPr>
          <w:rFonts w:ascii="Arial" w:hAnsi="Arial" w:cs="Arial"/>
          <w:sz w:val="20"/>
          <w:szCs w:val="20"/>
          <w:u w:val="single"/>
          <w:lang w:val="es-ES_tradnl"/>
        </w:rPr>
        <w:t xml:space="preserve"> así manifestarlo: </w:t>
      </w:r>
    </w:p>
    <w:p w:rsidR="0095336D" w:rsidRDefault="0095336D">
      <w:pPr>
        <w:jc w:val="both"/>
        <w:rPr>
          <w:rFonts w:ascii="Arial" w:hAnsi="Arial" w:cs="Arial"/>
          <w:b/>
          <w:sz w:val="20"/>
          <w:szCs w:val="20"/>
        </w:rPr>
      </w:pPr>
    </w:p>
    <w:p w:rsidR="00EF0A25" w:rsidRDefault="00980A87">
      <w:pPr>
        <w:jc w:val="both"/>
        <w:rPr>
          <w:rFonts w:ascii="Arial" w:hAnsi="Arial" w:cs="Arial"/>
          <w:b/>
          <w:sz w:val="20"/>
          <w:szCs w:val="20"/>
        </w:rPr>
      </w:pPr>
      <w:r>
        <w:rPr>
          <w:rFonts w:ascii="Arial" w:hAnsi="Arial" w:cs="Arial"/>
          <w:b/>
          <w:sz w:val="20"/>
          <w:szCs w:val="20"/>
        </w:rPr>
        <w:t xml:space="preserve">Votación: </w:t>
      </w:r>
    </w:p>
    <w:p w:rsidR="00EF0A25" w:rsidRDefault="00980A87">
      <w:pPr>
        <w:jc w:val="both"/>
        <w:rPr>
          <w:rFonts w:ascii="Arial" w:hAnsi="Arial" w:cs="Arial"/>
          <w:sz w:val="20"/>
          <w:szCs w:val="20"/>
        </w:rPr>
      </w:pPr>
      <w:r>
        <w:rPr>
          <w:rFonts w:ascii="Arial" w:hAnsi="Arial" w:cs="Arial"/>
          <w:sz w:val="20"/>
          <w:szCs w:val="20"/>
        </w:rPr>
        <w:t xml:space="preserve"> </w:t>
      </w:r>
    </w:p>
    <w:p w:rsidR="00341EDE" w:rsidRDefault="00341EDE" w:rsidP="00341EDE">
      <w:pPr>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sidRPr="003011D2">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sidRPr="00D24197">
        <w:rPr>
          <w:rFonts w:ascii="Arial" w:hAnsi="Arial" w:cs="Arial"/>
          <w:b/>
          <w:sz w:val="20"/>
          <w:szCs w:val="20"/>
        </w:rPr>
        <w:t>A favor</w:t>
      </w:r>
    </w:p>
    <w:p w:rsidR="00341EDE" w:rsidRDefault="00341EDE" w:rsidP="00341EDE"/>
    <w:p w:rsidR="00341EDE" w:rsidRDefault="00341EDE" w:rsidP="00341EDE">
      <w:pPr>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sidRPr="00D24197">
        <w:rPr>
          <w:rFonts w:ascii="Arial" w:hAnsi="Arial" w:cs="Arial"/>
          <w:b/>
          <w:sz w:val="20"/>
          <w:szCs w:val="20"/>
        </w:rPr>
        <w:t>A favor</w:t>
      </w:r>
      <w:r>
        <w:rPr>
          <w:rFonts w:ascii="Arial" w:hAnsi="Arial" w:cs="Arial"/>
          <w:b/>
          <w:sz w:val="20"/>
          <w:szCs w:val="20"/>
        </w:rPr>
        <w:t>.</w:t>
      </w:r>
    </w:p>
    <w:p w:rsidR="00341EDE" w:rsidRDefault="00341EDE" w:rsidP="00341EDE"/>
    <w:p w:rsidR="00341EDE" w:rsidRDefault="00341EDE" w:rsidP="00341EDE">
      <w:pPr>
        <w:rPr>
          <w:rFonts w:ascii="Arial" w:hAnsi="Arial" w:cs="Arial"/>
          <w:b/>
          <w:sz w:val="20"/>
          <w:szCs w:val="20"/>
        </w:rPr>
      </w:pPr>
      <w:r>
        <w:rPr>
          <w:rFonts w:ascii="Arial" w:hAnsi="Arial" w:cs="Arial"/>
          <w:b/>
          <w:sz w:val="20"/>
          <w:szCs w:val="20"/>
        </w:rPr>
        <w:t>Lic. Francisco Agustín Oropeza Serna</w:t>
      </w:r>
      <w:r>
        <w:rPr>
          <w:rFonts w:ascii="Arial" w:hAnsi="Arial" w:cs="Arial"/>
          <w:sz w:val="20"/>
          <w:szCs w:val="20"/>
        </w:rPr>
        <w:t xml:space="preserve">, </w:t>
      </w:r>
      <w:r w:rsidRPr="003011D2">
        <w:rPr>
          <w:rFonts w:ascii="Arial" w:hAnsi="Arial" w:cs="Arial"/>
          <w:color w:val="FF0000"/>
          <w:sz w:val="20"/>
          <w:szCs w:val="20"/>
        </w:rPr>
        <w:t>Suplente</w:t>
      </w:r>
      <w:r>
        <w:rPr>
          <w:rFonts w:ascii="Arial" w:hAnsi="Arial" w:cs="Arial"/>
          <w:sz w:val="20"/>
          <w:szCs w:val="20"/>
        </w:rPr>
        <w:t xml:space="preserve"> del Tesorero Municipal. </w:t>
      </w:r>
      <w:r w:rsidRPr="00D24197">
        <w:rPr>
          <w:rFonts w:ascii="Arial" w:hAnsi="Arial" w:cs="Arial"/>
          <w:b/>
          <w:sz w:val="20"/>
          <w:szCs w:val="20"/>
        </w:rPr>
        <w:t>A favor</w:t>
      </w:r>
      <w:r>
        <w:rPr>
          <w:rFonts w:ascii="Arial" w:hAnsi="Arial" w:cs="Arial"/>
          <w:b/>
          <w:sz w:val="20"/>
          <w:szCs w:val="20"/>
        </w:rPr>
        <w:t>.</w:t>
      </w:r>
    </w:p>
    <w:p w:rsidR="00341EDE" w:rsidRDefault="00341EDE" w:rsidP="00341EDE"/>
    <w:p w:rsidR="00341EDE" w:rsidRDefault="00341EDE" w:rsidP="00341EDE">
      <w:pPr>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D24197">
        <w:rPr>
          <w:rFonts w:ascii="Arial" w:hAnsi="Arial" w:cs="Arial"/>
          <w:b/>
          <w:sz w:val="20"/>
          <w:szCs w:val="20"/>
        </w:rPr>
        <w:t>A favor</w:t>
      </w:r>
      <w:r>
        <w:rPr>
          <w:rFonts w:ascii="Arial" w:hAnsi="Arial" w:cs="Arial"/>
          <w:b/>
          <w:sz w:val="20"/>
          <w:szCs w:val="20"/>
        </w:rPr>
        <w:t>.</w:t>
      </w:r>
    </w:p>
    <w:p w:rsidR="00341EDE" w:rsidRDefault="00341EDE" w:rsidP="00341EDE"/>
    <w:p w:rsidR="00341EDE" w:rsidRDefault="00341EDE" w:rsidP="00341EDE">
      <w:pPr>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Pr="00D24197">
        <w:rPr>
          <w:rFonts w:ascii="Arial" w:hAnsi="Arial" w:cs="Arial"/>
          <w:b/>
          <w:sz w:val="20"/>
          <w:szCs w:val="20"/>
        </w:rPr>
        <w:t>A favor</w:t>
      </w:r>
      <w:r>
        <w:rPr>
          <w:rFonts w:ascii="Arial" w:hAnsi="Arial" w:cs="Arial"/>
          <w:b/>
          <w:sz w:val="20"/>
          <w:szCs w:val="20"/>
        </w:rPr>
        <w:t>.</w:t>
      </w:r>
    </w:p>
    <w:p w:rsidR="00341EDE" w:rsidRDefault="00341EDE" w:rsidP="00341EDE"/>
    <w:p w:rsidR="00341EDE" w:rsidRDefault="00341EDE" w:rsidP="00341EDE">
      <w:pPr>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24197">
        <w:rPr>
          <w:rFonts w:ascii="Arial" w:hAnsi="Arial" w:cs="Arial"/>
          <w:b/>
          <w:sz w:val="20"/>
          <w:szCs w:val="20"/>
        </w:rPr>
        <w:t>A favor</w:t>
      </w:r>
      <w:r>
        <w:rPr>
          <w:rFonts w:ascii="Arial" w:hAnsi="Arial" w:cs="Arial"/>
          <w:b/>
          <w:sz w:val="20"/>
          <w:szCs w:val="20"/>
        </w:rPr>
        <w:t>.</w:t>
      </w:r>
    </w:p>
    <w:p w:rsidR="00341EDE" w:rsidRDefault="00341EDE" w:rsidP="00341EDE"/>
    <w:p w:rsidR="00341EDE" w:rsidRDefault="00341EDE" w:rsidP="00341EDE">
      <w:pPr>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D24197">
        <w:rPr>
          <w:rFonts w:ascii="Arial" w:hAnsi="Arial" w:cs="Arial"/>
          <w:b/>
          <w:sz w:val="20"/>
          <w:szCs w:val="20"/>
        </w:rPr>
        <w:t>A favor</w:t>
      </w:r>
      <w:r>
        <w:rPr>
          <w:rFonts w:ascii="Arial" w:hAnsi="Arial" w:cs="Arial"/>
          <w:b/>
          <w:sz w:val="20"/>
          <w:szCs w:val="20"/>
        </w:rPr>
        <w:t>.</w:t>
      </w:r>
    </w:p>
    <w:p w:rsidR="00341EDE" w:rsidRDefault="00341EDE" w:rsidP="00341EDE">
      <w:pPr>
        <w:rPr>
          <w:rFonts w:ascii="Arial" w:hAnsi="Arial" w:cs="Arial"/>
          <w:b/>
          <w:sz w:val="20"/>
          <w:szCs w:val="20"/>
        </w:rPr>
      </w:pPr>
    </w:p>
    <w:p w:rsidR="00341EDE" w:rsidRDefault="00341EDE" w:rsidP="00341EDE">
      <w:pPr>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sidRPr="00D24197">
        <w:rPr>
          <w:rFonts w:ascii="Arial" w:hAnsi="Arial" w:cs="Arial"/>
          <w:b/>
          <w:sz w:val="20"/>
          <w:szCs w:val="20"/>
        </w:rPr>
        <w:t>A favor</w:t>
      </w:r>
      <w:r>
        <w:rPr>
          <w:rFonts w:ascii="Arial" w:hAnsi="Arial" w:cs="Arial"/>
          <w:b/>
          <w:sz w:val="20"/>
          <w:szCs w:val="20"/>
        </w:rPr>
        <w:t>.</w:t>
      </w:r>
    </w:p>
    <w:p w:rsidR="00341EDE" w:rsidRDefault="00341EDE" w:rsidP="00341EDE"/>
    <w:p w:rsidR="00341EDE" w:rsidRDefault="00341EDE" w:rsidP="00341EDE">
      <w:pPr>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sidRPr="00D24197">
        <w:rPr>
          <w:rFonts w:ascii="Arial" w:hAnsi="Arial" w:cs="Arial"/>
          <w:b/>
          <w:sz w:val="20"/>
          <w:szCs w:val="20"/>
        </w:rPr>
        <w:t>A favor</w:t>
      </w:r>
      <w:r>
        <w:rPr>
          <w:rFonts w:ascii="Arial" w:hAnsi="Arial" w:cs="Arial"/>
          <w:b/>
          <w:sz w:val="20"/>
          <w:szCs w:val="20"/>
        </w:rPr>
        <w:t>.</w:t>
      </w:r>
    </w:p>
    <w:p w:rsidR="00341EDE" w:rsidRDefault="00341EDE" w:rsidP="00341EDE"/>
    <w:p w:rsidR="00341EDE" w:rsidRDefault="00341EDE" w:rsidP="00341EDE">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xml:space="preserve">. </w:t>
      </w:r>
      <w:r w:rsidRPr="00D24197">
        <w:rPr>
          <w:rFonts w:ascii="Arial" w:hAnsi="Arial" w:cs="Arial"/>
          <w:b/>
          <w:sz w:val="20"/>
          <w:szCs w:val="20"/>
        </w:rPr>
        <w:t>A favor</w:t>
      </w:r>
      <w:r>
        <w:rPr>
          <w:rFonts w:ascii="Arial" w:hAnsi="Arial" w:cs="Arial"/>
          <w:b/>
          <w:sz w:val="20"/>
          <w:szCs w:val="20"/>
        </w:rPr>
        <w:t>.</w:t>
      </w:r>
    </w:p>
    <w:p w:rsidR="00341EDE" w:rsidRDefault="00341EDE" w:rsidP="00341EDE"/>
    <w:p w:rsidR="00341EDE" w:rsidRDefault="00341EDE" w:rsidP="00341EDE">
      <w:pPr>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sidRPr="00D24197">
        <w:rPr>
          <w:rFonts w:ascii="Arial" w:hAnsi="Arial" w:cs="Arial"/>
          <w:b/>
          <w:sz w:val="20"/>
          <w:szCs w:val="20"/>
        </w:rPr>
        <w:t>A favor</w:t>
      </w:r>
      <w:r>
        <w:rPr>
          <w:rFonts w:ascii="Arial" w:hAnsi="Arial" w:cs="Arial"/>
          <w:b/>
          <w:sz w:val="20"/>
          <w:szCs w:val="20"/>
        </w:rPr>
        <w:t>.</w:t>
      </w:r>
    </w:p>
    <w:p w:rsidR="00EF0A25" w:rsidRDefault="00980A87">
      <w:pPr>
        <w:jc w:val="both"/>
        <w:rPr>
          <w:rFonts w:ascii="Arial" w:hAnsi="Arial" w:cs="Arial"/>
          <w:b/>
          <w:i/>
          <w:sz w:val="20"/>
          <w:szCs w:val="20"/>
          <w:u w:val="single"/>
        </w:rPr>
      </w:pPr>
      <w:r>
        <w:rPr>
          <w:rFonts w:ascii="Arial" w:hAnsi="Arial" w:cs="Arial"/>
          <w:b/>
          <w:sz w:val="20"/>
          <w:szCs w:val="20"/>
        </w:rPr>
        <w:t xml:space="preserve">                                                                                                                                                                                                                                                                      Lic. Francis Bujaidar Ghoraichy: </w:t>
      </w:r>
      <w:r>
        <w:rPr>
          <w:rFonts w:ascii="Arial" w:hAnsi="Arial" w:cs="Arial"/>
          <w:sz w:val="20"/>
          <w:szCs w:val="20"/>
          <w:u w:val="single"/>
        </w:rPr>
        <w:t>queda</w:t>
      </w:r>
      <w:r w:rsidR="00341EDE">
        <w:rPr>
          <w:rFonts w:ascii="Arial" w:hAnsi="Arial" w:cs="Arial"/>
          <w:sz w:val="20"/>
          <w:szCs w:val="20"/>
          <w:u w:val="single"/>
        </w:rPr>
        <w:t xml:space="preserve"> autorizado por unanimidad con 11</w:t>
      </w:r>
      <w:r>
        <w:rPr>
          <w:rFonts w:ascii="Arial" w:hAnsi="Arial" w:cs="Arial"/>
          <w:sz w:val="20"/>
          <w:szCs w:val="20"/>
          <w:u w:val="single"/>
        </w:rPr>
        <w:t xml:space="preserve"> votos a favor (</w:t>
      </w:r>
      <w:r w:rsidR="00341EDE">
        <w:rPr>
          <w:rFonts w:ascii="Arial" w:hAnsi="Arial" w:cs="Arial"/>
          <w:sz w:val="20"/>
          <w:szCs w:val="20"/>
          <w:u w:val="single"/>
        </w:rPr>
        <w:t>8</w:t>
      </w:r>
      <w:r>
        <w:rPr>
          <w:rFonts w:ascii="Arial" w:hAnsi="Arial" w:cs="Arial"/>
          <w:sz w:val="20"/>
          <w:szCs w:val="20"/>
          <w:u w:val="single"/>
        </w:rPr>
        <w:t xml:space="preserve"> titulares, </w:t>
      </w:r>
      <w:r w:rsidR="00341EDE">
        <w:rPr>
          <w:rFonts w:ascii="Arial" w:hAnsi="Arial" w:cs="Arial"/>
          <w:sz w:val="20"/>
          <w:szCs w:val="20"/>
          <w:u w:val="single"/>
        </w:rPr>
        <w:t>3</w:t>
      </w:r>
      <w:r>
        <w:rPr>
          <w:rFonts w:ascii="Arial" w:hAnsi="Arial" w:cs="Arial"/>
          <w:sz w:val="20"/>
          <w:szCs w:val="20"/>
          <w:u w:val="single"/>
        </w:rPr>
        <w:t xml:space="preserve"> suplentes el punto número del punto número cuatro de la orden del día: </w:t>
      </w:r>
      <w:r>
        <w:rPr>
          <w:rFonts w:ascii="Arial" w:hAnsi="Arial" w:cs="Arial"/>
          <w:b/>
          <w:i/>
          <w:sz w:val="20"/>
          <w:szCs w:val="20"/>
          <w:u w:val="single"/>
        </w:rPr>
        <w:t>4.-</w:t>
      </w:r>
      <w:r>
        <w:rPr>
          <w:rFonts w:ascii="Arial" w:hAnsi="Arial" w:cs="Arial"/>
          <w:b/>
          <w:sz w:val="20"/>
          <w:szCs w:val="20"/>
          <w:u w:val="single"/>
        </w:rPr>
        <w:t xml:space="preserve"> </w:t>
      </w:r>
      <w:r>
        <w:rPr>
          <w:rFonts w:ascii="Arial" w:hAnsi="Arial" w:cs="Arial"/>
          <w:b/>
          <w:i/>
          <w:sz w:val="20"/>
          <w:szCs w:val="20"/>
          <w:u w:val="single"/>
        </w:rPr>
        <w:t xml:space="preserve">Lectura y aprobación del acta de sesión </w:t>
      </w:r>
      <w:r w:rsidR="00341EDE">
        <w:rPr>
          <w:rFonts w:ascii="Arial" w:hAnsi="Arial" w:cs="Arial"/>
          <w:b/>
          <w:i/>
          <w:sz w:val="20"/>
          <w:szCs w:val="20"/>
          <w:u w:val="single"/>
        </w:rPr>
        <w:t>Octava</w:t>
      </w:r>
      <w:r>
        <w:rPr>
          <w:rFonts w:ascii="Arial" w:hAnsi="Arial" w:cs="Arial"/>
          <w:b/>
          <w:i/>
          <w:sz w:val="20"/>
          <w:szCs w:val="20"/>
          <w:u w:val="single"/>
        </w:rPr>
        <w:t xml:space="preserve"> de la Comisión de Asignación y Contratación de Obra Pública del Municipio de Zapopan, Jalisco.</w:t>
      </w:r>
    </w:p>
    <w:p w:rsidR="00EF0A25" w:rsidRDefault="00EF0A25">
      <w:pPr>
        <w:jc w:val="both"/>
        <w:rPr>
          <w:rFonts w:ascii="Arial" w:hAnsi="Arial" w:cs="Arial"/>
          <w:sz w:val="20"/>
          <w:szCs w:val="20"/>
          <w:u w:val="single"/>
        </w:rPr>
      </w:pPr>
    </w:p>
    <w:p w:rsidR="00EF0A25" w:rsidRDefault="00980A87">
      <w:pPr>
        <w:jc w:val="both"/>
        <w:rPr>
          <w:rFonts w:ascii="Arial" w:hAnsi="Arial" w:cs="Arial"/>
          <w:b/>
          <w:sz w:val="20"/>
          <w:szCs w:val="20"/>
        </w:rPr>
      </w:pPr>
      <w:r>
        <w:rPr>
          <w:rFonts w:ascii="Arial" w:hAnsi="Arial" w:cs="Arial"/>
          <w:sz w:val="20"/>
          <w:szCs w:val="20"/>
          <w:u w:val="single"/>
          <w:lang w:val="es-ES_tradnl"/>
        </w:rPr>
        <w:t>Continuamos con el punto número cinco, este quinto punto de la orden del día se refiere a:</w:t>
      </w:r>
      <w:r>
        <w:rPr>
          <w:rFonts w:ascii="Arial" w:hAnsi="Arial" w:cs="Arial"/>
          <w:b/>
          <w:sz w:val="20"/>
          <w:szCs w:val="20"/>
        </w:rPr>
        <w:t xml:space="preserve"> </w:t>
      </w:r>
    </w:p>
    <w:p w:rsidR="00EF0A25" w:rsidRDefault="00EF0A25">
      <w:pPr>
        <w:jc w:val="both"/>
        <w:rPr>
          <w:rFonts w:ascii="Arial" w:hAnsi="Arial" w:cs="Arial"/>
          <w:b/>
          <w:sz w:val="20"/>
          <w:szCs w:val="20"/>
        </w:rPr>
      </w:pPr>
    </w:p>
    <w:p w:rsidR="00EF0A25" w:rsidRPr="004E5E2D" w:rsidRDefault="00980A87" w:rsidP="0095336D">
      <w:pPr>
        <w:rPr>
          <w:rFonts w:ascii="Arial" w:hAnsi="Arial" w:cs="Arial"/>
          <w:b/>
          <w:i/>
          <w:sz w:val="20"/>
          <w:szCs w:val="20"/>
        </w:rPr>
      </w:pPr>
      <w:r w:rsidRPr="004E5E2D">
        <w:rPr>
          <w:rFonts w:ascii="Arial" w:hAnsi="Arial" w:cs="Arial"/>
          <w:b/>
          <w:i/>
          <w:sz w:val="20"/>
          <w:szCs w:val="20"/>
        </w:rPr>
        <w:t xml:space="preserve">5.- </w:t>
      </w:r>
      <w:r w:rsidR="001D1BD2" w:rsidRPr="004E5E2D">
        <w:rPr>
          <w:rFonts w:ascii="Arial" w:hAnsi="Arial" w:cs="Arial"/>
          <w:b/>
          <w:i/>
          <w:sz w:val="20"/>
          <w:szCs w:val="20"/>
        </w:rPr>
        <w:t>Acto de Presentación de Propuestas Técnicas y Económicas del Procedimiento de Contratación de las Licitaciones Públicas, con recurso Federal.</w:t>
      </w:r>
    </w:p>
    <w:p w:rsidR="00791DC5" w:rsidRPr="001D1BD2" w:rsidRDefault="00791DC5" w:rsidP="001D1BD2">
      <w:pPr>
        <w:ind w:left="720"/>
        <w:contextualSpacing/>
        <w:rPr>
          <w:rFonts w:ascii="Calibri" w:hAnsi="Calibri" w:cs="Calibri Light"/>
          <w:b/>
          <w:sz w:val="20"/>
          <w:szCs w:val="20"/>
        </w:rPr>
      </w:pPr>
    </w:p>
    <w:p w:rsidR="001D1BD2" w:rsidRDefault="001D1BD2" w:rsidP="004E5E2D">
      <w:pPr>
        <w:ind w:left="284"/>
        <w:contextualSpacing/>
        <w:jc w:val="center"/>
        <w:rPr>
          <w:rFonts w:ascii="Calibri" w:hAnsi="Calibri" w:cs="Calibri Light"/>
          <w:b/>
          <w:sz w:val="22"/>
          <w:szCs w:val="20"/>
        </w:rPr>
      </w:pPr>
      <w:r w:rsidRPr="004E5E2D">
        <w:rPr>
          <w:rFonts w:ascii="Calibri" w:hAnsi="Calibri" w:cs="Calibri Light"/>
          <w:b/>
          <w:sz w:val="22"/>
          <w:szCs w:val="20"/>
        </w:rPr>
        <w:t>Fondo para el Fortalecimiento de la Infraestructura Estatal y Municipal 2017</w:t>
      </w:r>
      <w:r w:rsidR="004E5E2D">
        <w:rPr>
          <w:rFonts w:ascii="Calibri" w:hAnsi="Calibri" w:cs="Calibri Light"/>
          <w:b/>
          <w:sz w:val="22"/>
          <w:szCs w:val="20"/>
        </w:rPr>
        <w:t xml:space="preserve"> </w:t>
      </w:r>
    </w:p>
    <w:p w:rsidR="004E5E2D" w:rsidRPr="004E5E2D" w:rsidRDefault="004E5E2D" w:rsidP="004E5E2D">
      <w:pPr>
        <w:ind w:left="284"/>
        <w:contextualSpacing/>
        <w:jc w:val="center"/>
        <w:rPr>
          <w:rFonts w:ascii="Arial" w:hAnsi="Arial" w:cs="Arial"/>
          <w:b/>
          <w:sz w:val="22"/>
          <w:szCs w:val="20"/>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983"/>
      </w:tblGrid>
      <w:tr w:rsidR="001D1BD2" w:rsidRPr="001D1BD2" w:rsidTr="001D1BD2">
        <w:trPr>
          <w:jc w:val="center"/>
        </w:trPr>
        <w:tc>
          <w:tcPr>
            <w:tcW w:w="2948" w:type="dxa"/>
            <w:shd w:val="clear" w:color="auto" w:fill="A6A6A6"/>
          </w:tcPr>
          <w:p w:rsidR="001D1BD2" w:rsidRPr="001D1BD2" w:rsidRDefault="001D1BD2" w:rsidP="001D1BD2">
            <w:pPr>
              <w:contextualSpacing/>
              <w:jc w:val="center"/>
              <w:rPr>
                <w:rFonts w:ascii="Calibri" w:hAnsi="Calibri" w:cs="Calibri Light"/>
                <w:b/>
                <w:color w:val="FFFFFF"/>
                <w:sz w:val="20"/>
                <w:szCs w:val="20"/>
              </w:rPr>
            </w:pPr>
            <w:bookmarkStart w:id="1" w:name="_Hlk480624127"/>
            <w:r w:rsidRPr="001D1BD2">
              <w:rPr>
                <w:rFonts w:ascii="Calibri" w:hAnsi="Calibri" w:cs="Calibri Light"/>
                <w:b/>
                <w:color w:val="FFFFFF"/>
                <w:sz w:val="20"/>
                <w:szCs w:val="20"/>
              </w:rPr>
              <w:t>NO. DE CONTRATO</w:t>
            </w:r>
          </w:p>
        </w:tc>
        <w:tc>
          <w:tcPr>
            <w:tcW w:w="5983" w:type="dxa"/>
            <w:shd w:val="clear" w:color="auto" w:fill="A6A6A6"/>
          </w:tcPr>
          <w:p w:rsidR="001D1BD2" w:rsidRPr="001D1BD2" w:rsidRDefault="001D1BD2" w:rsidP="001D1BD2">
            <w:pPr>
              <w:contextualSpacing/>
              <w:jc w:val="center"/>
              <w:rPr>
                <w:rFonts w:ascii="Calibri" w:hAnsi="Calibri" w:cs="Calibri Light"/>
                <w:b/>
                <w:color w:val="FFFFFF"/>
                <w:sz w:val="20"/>
                <w:szCs w:val="20"/>
              </w:rPr>
            </w:pPr>
            <w:r w:rsidRPr="001D1BD2">
              <w:rPr>
                <w:rFonts w:ascii="Calibri" w:hAnsi="Calibri" w:cs="Calibri Light"/>
                <w:b/>
                <w:color w:val="FFFFFF"/>
                <w:sz w:val="20"/>
                <w:szCs w:val="20"/>
              </w:rPr>
              <w:t>DESCRIPCIÓN DE LA OBRA</w:t>
            </w:r>
          </w:p>
        </w:tc>
      </w:tr>
      <w:tr w:rsidR="001D1BD2" w:rsidRPr="001D1BD2" w:rsidTr="001D1BD2">
        <w:trPr>
          <w:jc w:val="center"/>
        </w:trPr>
        <w:tc>
          <w:tcPr>
            <w:tcW w:w="2948" w:type="dxa"/>
            <w:shd w:val="clear" w:color="auto" w:fill="auto"/>
            <w:vAlign w:val="center"/>
          </w:tcPr>
          <w:p w:rsidR="001D1BD2" w:rsidRPr="001D1BD2" w:rsidRDefault="001D1BD2" w:rsidP="001D1BD2">
            <w:pPr>
              <w:contextualSpacing/>
              <w:jc w:val="center"/>
              <w:rPr>
                <w:rFonts w:ascii="Calibri" w:hAnsi="Calibri" w:cs="Calibri Light"/>
                <w:sz w:val="20"/>
                <w:szCs w:val="20"/>
              </w:rPr>
            </w:pPr>
            <w:r w:rsidRPr="001D1BD2">
              <w:rPr>
                <w:rFonts w:ascii="Calibri" w:hAnsi="Calibri" w:cs="Calibri Light"/>
                <w:sz w:val="20"/>
                <w:szCs w:val="20"/>
              </w:rPr>
              <w:t>DOPI-FED-FORTALECE-PAV-LP-063-2017</w:t>
            </w:r>
          </w:p>
        </w:tc>
        <w:tc>
          <w:tcPr>
            <w:tcW w:w="5983" w:type="dxa"/>
            <w:shd w:val="clear" w:color="auto" w:fill="auto"/>
          </w:tcPr>
          <w:p w:rsidR="001D1BD2" w:rsidRPr="001D1BD2" w:rsidRDefault="001D1BD2" w:rsidP="001D1BD2">
            <w:pPr>
              <w:contextualSpacing/>
              <w:jc w:val="both"/>
              <w:rPr>
                <w:rFonts w:ascii="Calibri" w:hAnsi="Calibri" w:cs="Calibri Light"/>
                <w:sz w:val="20"/>
                <w:szCs w:val="20"/>
              </w:rPr>
            </w:pPr>
            <w:r w:rsidRPr="001D1BD2">
              <w:rPr>
                <w:rFonts w:ascii="Calibri" w:hAnsi="Calibri" w:cs="Calibri Light"/>
                <w:sz w:val="20"/>
                <w:szCs w:val="20"/>
              </w:rPr>
              <w:t xml:space="preserve">Construcción de la calle Boulevard del Rodeo con concreto </w:t>
            </w:r>
            <w:proofErr w:type="gramStart"/>
            <w:r w:rsidRPr="001D1BD2">
              <w:rPr>
                <w:rFonts w:ascii="Calibri" w:hAnsi="Calibri" w:cs="Calibri Light"/>
                <w:sz w:val="20"/>
                <w:szCs w:val="20"/>
              </w:rPr>
              <w:t>hidráulico</w:t>
            </w:r>
            <w:proofErr w:type="gramEnd"/>
            <w:r w:rsidRPr="001D1BD2">
              <w:rPr>
                <w:rFonts w:ascii="Calibri" w:hAnsi="Calibri" w:cs="Calibri Light"/>
                <w:sz w:val="20"/>
                <w:szCs w:val="20"/>
              </w:rPr>
              <w:t xml:space="preserve"> tramo 1, en las colonias Laureles y Rinconada de la Azalea, en el municipio de Zapopan, Jalisco.</w:t>
            </w:r>
          </w:p>
        </w:tc>
      </w:tr>
      <w:tr w:rsidR="001D1BD2" w:rsidRPr="001D1BD2" w:rsidTr="001D1BD2">
        <w:trPr>
          <w:jc w:val="center"/>
        </w:trPr>
        <w:tc>
          <w:tcPr>
            <w:tcW w:w="2948" w:type="dxa"/>
            <w:shd w:val="clear" w:color="auto" w:fill="auto"/>
            <w:vAlign w:val="center"/>
          </w:tcPr>
          <w:p w:rsidR="001D1BD2" w:rsidRPr="001D1BD2" w:rsidRDefault="001D1BD2" w:rsidP="001D1BD2">
            <w:pPr>
              <w:contextualSpacing/>
              <w:jc w:val="center"/>
              <w:rPr>
                <w:rFonts w:ascii="Calibri" w:hAnsi="Calibri" w:cs="Calibri Light"/>
                <w:sz w:val="20"/>
                <w:szCs w:val="20"/>
              </w:rPr>
            </w:pPr>
            <w:r w:rsidRPr="001D1BD2">
              <w:rPr>
                <w:rFonts w:ascii="Calibri" w:hAnsi="Calibri" w:cs="Calibri Light"/>
                <w:sz w:val="20"/>
                <w:szCs w:val="20"/>
              </w:rPr>
              <w:t>DOPI-FED-FORTALECE-PAV-LP-064-2017</w:t>
            </w:r>
          </w:p>
        </w:tc>
        <w:tc>
          <w:tcPr>
            <w:tcW w:w="5983" w:type="dxa"/>
            <w:shd w:val="clear" w:color="auto" w:fill="auto"/>
          </w:tcPr>
          <w:p w:rsidR="001D1BD2" w:rsidRPr="001D1BD2" w:rsidRDefault="001D1BD2" w:rsidP="001D1BD2">
            <w:pPr>
              <w:contextualSpacing/>
              <w:jc w:val="both"/>
              <w:rPr>
                <w:rFonts w:ascii="Calibri" w:hAnsi="Calibri" w:cs="Calibri Light"/>
                <w:sz w:val="20"/>
                <w:szCs w:val="20"/>
              </w:rPr>
            </w:pPr>
            <w:r w:rsidRPr="001D1BD2">
              <w:rPr>
                <w:rFonts w:ascii="Calibri" w:hAnsi="Calibri" w:cs="Calibri Light"/>
                <w:sz w:val="20"/>
                <w:szCs w:val="20"/>
              </w:rPr>
              <w:t xml:space="preserve">Construcción de la calle Boulevard del Rodeo con concreto </w:t>
            </w:r>
            <w:proofErr w:type="gramStart"/>
            <w:r w:rsidRPr="001D1BD2">
              <w:rPr>
                <w:rFonts w:ascii="Calibri" w:hAnsi="Calibri" w:cs="Calibri Light"/>
                <w:sz w:val="20"/>
                <w:szCs w:val="20"/>
              </w:rPr>
              <w:t>hidráulico</w:t>
            </w:r>
            <w:proofErr w:type="gramEnd"/>
            <w:r w:rsidRPr="001D1BD2">
              <w:rPr>
                <w:rFonts w:ascii="Calibri" w:hAnsi="Calibri" w:cs="Calibri Light"/>
                <w:sz w:val="20"/>
                <w:szCs w:val="20"/>
              </w:rPr>
              <w:t xml:space="preserve"> tramo 2, en las colonias Laureles, El Vigía, Rinconada de la Azalea, en el municipio de Zapopan, Jalisco.</w:t>
            </w:r>
          </w:p>
        </w:tc>
      </w:tr>
      <w:tr w:rsidR="001D1BD2" w:rsidRPr="001D1BD2" w:rsidTr="001D1BD2">
        <w:trPr>
          <w:jc w:val="center"/>
        </w:trPr>
        <w:tc>
          <w:tcPr>
            <w:tcW w:w="2948" w:type="dxa"/>
            <w:shd w:val="clear" w:color="auto" w:fill="auto"/>
            <w:vAlign w:val="center"/>
          </w:tcPr>
          <w:p w:rsidR="001D1BD2" w:rsidRPr="001D1BD2" w:rsidRDefault="001D1BD2" w:rsidP="001D1BD2">
            <w:pPr>
              <w:contextualSpacing/>
              <w:jc w:val="center"/>
              <w:rPr>
                <w:rFonts w:ascii="Calibri" w:hAnsi="Calibri" w:cs="Calibri Light"/>
                <w:sz w:val="20"/>
                <w:szCs w:val="20"/>
              </w:rPr>
            </w:pPr>
            <w:r w:rsidRPr="001D1BD2">
              <w:rPr>
                <w:rFonts w:ascii="Calibri" w:hAnsi="Calibri" w:cs="Calibri Light"/>
                <w:sz w:val="20"/>
                <w:szCs w:val="20"/>
              </w:rPr>
              <w:t>DOPI-FED-FORTALECE-PAV-LP-066-2017</w:t>
            </w:r>
          </w:p>
        </w:tc>
        <w:tc>
          <w:tcPr>
            <w:tcW w:w="5983" w:type="dxa"/>
            <w:shd w:val="clear" w:color="auto" w:fill="auto"/>
          </w:tcPr>
          <w:p w:rsidR="001D1BD2" w:rsidRPr="001D1BD2" w:rsidRDefault="001D1BD2" w:rsidP="001D1BD2">
            <w:pPr>
              <w:contextualSpacing/>
              <w:jc w:val="both"/>
              <w:rPr>
                <w:rFonts w:ascii="Calibri" w:hAnsi="Calibri" w:cs="Calibri Light"/>
                <w:sz w:val="20"/>
                <w:szCs w:val="20"/>
              </w:rPr>
            </w:pPr>
            <w:r w:rsidRPr="001D1BD2">
              <w:rPr>
                <w:rFonts w:ascii="Calibri" w:hAnsi="Calibri" w:cs="Calibri Light"/>
                <w:sz w:val="20"/>
                <w:szCs w:val="20"/>
              </w:rPr>
              <w:t>Construcción de la calle Plata con concreto hidráulico de calle Estaño a Av. Juan Pablo II, en la Zona de San José del Bajío, en el municipio de Zapopan, Jalisco.</w:t>
            </w:r>
          </w:p>
        </w:tc>
      </w:tr>
      <w:bookmarkEnd w:id="1"/>
    </w:tbl>
    <w:p w:rsidR="00791DC5" w:rsidRDefault="00791DC5">
      <w:pPr>
        <w:jc w:val="center"/>
        <w:rPr>
          <w:rFonts w:ascii="Arial" w:hAnsi="Arial" w:cs="Arial"/>
          <w:b/>
          <w:sz w:val="20"/>
          <w:szCs w:val="20"/>
        </w:rPr>
      </w:pPr>
    </w:p>
    <w:p w:rsidR="00791DC5" w:rsidRPr="00FE43B6" w:rsidRDefault="00791DC5" w:rsidP="00791DC5">
      <w:pPr>
        <w:jc w:val="both"/>
        <w:rPr>
          <w:rFonts w:ascii="Arial" w:hAnsi="Arial" w:cs="Arial"/>
          <w:sz w:val="20"/>
          <w:szCs w:val="20"/>
          <w:u w:val="single"/>
        </w:rPr>
      </w:pPr>
      <w:r>
        <w:rPr>
          <w:rFonts w:ascii="Arial" w:hAnsi="Arial" w:cs="Arial"/>
          <w:b/>
          <w:sz w:val="20"/>
          <w:szCs w:val="20"/>
        </w:rPr>
        <w:t xml:space="preserve">Ing. David Miguel Zamora Bueno </w:t>
      </w:r>
      <w:r w:rsidRPr="00791DC5">
        <w:rPr>
          <w:rFonts w:ascii="Arial" w:hAnsi="Arial" w:cs="Arial"/>
          <w:sz w:val="20"/>
          <w:szCs w:val="20"/>
        </w:rPr>
        <w:t>(</w:t>
      </w:r>
      <w:r w:rsidR="00534F56">
        <w:rPr>
          <w:rFonts w:ascii="Arial" w:hAnsi="Arial" w:cs="Arial"/>
          <w:sz w:val="20"/>
          <w:szCs w:val="20"/>
        </w:rPr>
        <w:t>Secretario Técnico</w:t>
      </w:r>
      <w:r w:rsidR="00534F56" w:rsidRPr="00FE43B6">
        <w:rPr>
          <w:rFonts w:ascii="Arial" w:hAnsi="Arial" w:cs="Arial"/>
          <w:sz w:val="20"/>
          <w:szCs w:val="20"/>
          <w:u w:val="single"/>
        </w:rPr>
        <w:t xml:space="preserve">): Comenzamos con la licitación pública número </w:t>
      </w:r>
      <w:r w:rsidR="00534F56" w:rsidRPr="00FE43B6">
        <w:rPr>
          <w:rFonts w:ascii="Arial" w:hAnsi="Arial" w:cs="Arial"/>
          <w:b/>
          <w:sz w:val="20"/>
          <w:szCs w:val="20"/>
          <w:u w:val="single"/>
        </w:rPr>
        <w:t>DOPI-FED-FORTALECE-PAV-LP-063-2017</w:t>
      </w:r>
      <w:r w:rsidR="00534F56" w:rsidRPr="00FE43B6">
        <w:rPr>
          <w:rFonts w:ascii="Arial" w:hAnsi="Arial" w:cs="Arial"/>
          <w:sz w:val="20"/>
          <w:szCs w:val="20"/>
          <w:u w:val="single"/>
        </w:rPr>
        <w:t xml:space="preserve"> que tiene por objeto la </w:t>
      </w:r>
      <w:r w:rsidR="00534F56" w:rsidRPr="00FE43B6">
        <w:rPr>
          <w:rFonts w:ascii="Arial" w:hAnsi="Arial" w:cs="Arial"/>
          <w:b/>
          <w:sz w:val="20"/>
          <w:szCs w:val="20"/>
          <w:u w:val="single"/>
        </w:rPr>
        <w:t xml:space="preserve">Construcción de la calle Boulevard del Rodeo con concreto hidráulico tramo 1, en las colonias Laureles y Rinconada de la Azalea, en el municipio de Zapopan, Jalisco, </w:t>
      </w:r>
      <w:r w:rsidR="00534F56" w:rsidRPr="00FE43B6">
        <w:rPr>
          <w:rFonts w:ascii="Arial" w:hAnsi="Arial" w:cs="Arial"/>
          <w:sz w:val="20"/>
          <w:szCs w:val="20"/>
          <w:u w:val="single"/>
        </w:rPr>
        <w:t xml:space="preserve">para esta licitación se registraron </w:t>
      </w:r>
      <w:r w:rsidR="00FE43B6">
        <w:rPr>
          <w:rFonts w:ascii="Arial" w:hAnsi="Arial" w:cs="Arial"/>
          <w:sz w:val="20"/>
          <w:szCs w:val="20"/>
          <w:u w:val="single"/>
        </w:rPr>
        <w:t xml:space="preserve">en sistema </w:t>
      </w:r>
      <w:proofErr w:type="spellStart"/>
      <w:r w:rsidR="00FE43B6">
        <w:rPr>
          <w:rFonts w:ascii="Arial" w:hAnsi="Arial" w:cs="Arial"/>
          <w:sz w:val="20"/>
          <w:szCs w:val="20"/>
          <w:u w:val="single"/>
        </w:rPr>
        <w:t>Compranet</w:t>
      </w:r>
      <w:proofErr w:type="spellEnd"/>
      <w:r w:rsidR="00FE43B6">
        <w:rPr>
          <w:rFonts w:ascii="Arial" w:hAnsi="Arial" w:cs="Arial"/>
          <w:sz w:val="20"/>
          <w:szCs w:val="20"/>
          <w:u w:val="single"/>
        </w:rPr>
        <w:t xml:space="preserve"> </w:t>
      </w:r>
      <w:r w:rsidR="00534F56" w:rsidRPr="00FE43B6">
        <w:rPr>
          <w:rFonts w:ascii="Arial" w:hAnsi="Arial" w:cs="Arial"/>
          <w:sz w:val="20"/>
          <w:szCs w:val="20"/>
          <w:u w:val="single"/>
        </w:rPr>
        <w:t xml:space="preserve">a participar 29 empresas de las cuales solo asistieron </w:t>
      </w:r>
      <w:r w:rsidR="002D3046" w:rsidRPr="00FE43B6">
        <w:rPr>
          <w:rFonts w:ascii="Arial" w:hAnsi="Arial" w:cs="Arial"/>
          <w:sz w:val="20"/>
          <w:szCs w:val="20"/>
          <w:u w:val="single"/>
        </w:rPr>
        <w:t>9</w:t>
      </w:r>
      <w:r w:rsidR="00534F56" w:rsidRPr="00FE43B6">
        <w:rPr>
          <w:rFonts w:ascii="Arial" w:hAnsi="Arial" w:cs="Arial"/>
          <w:sz w:val="20"/>
          <w:szCs w:val="20"/>
          <w:u w:val="single"/>
        </w:rPr>
        <w:t xml:space="preserve"> y son las siguientes:</w:t>
      </w:r>
    </w:p>
    <w:p w:rsidR="00791DC5" w:rsidRDefault="00791DC5">
      <w:pPr>
        <w:jc w:val="center"/>
        <w:rPr>
          <w:rFonts w:ascii="Arial" w:hAnsi="Arial" w:cs="Arial"/>
          <w:b/>
          <w:sz w:val="20"/>
          <w:szCs w:val="20"/>
        </w:rPr>
      </w:pPr>
    </w:p>
    <w:p w:rsidR="00163054" w:rsidRDefault="00163054">
      <w:pPr>
        <w:jc w:val="center"/>
        <w:rPr>
          <w:rFonts w:ascii="Arial" w:hAnsi="Arial" w:cs="Arial"/>
          <w:b/>
          <w:sz w:val="20"/>
          <w:szCs w:val="20"/>
        </w:rPr>
      </w:pPr>
    </w:p>
    <w:tbl>
      <w:tblPr>
        <w:tblW w:w="9355"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242"/>
        <w:gridCol w:w="2620"/>
      </w:tblGrid>
      <w:tr w:rsidR="00534F56" w:rsidRPr="00534F56" w:rsidTr="003B33EF">
        <w:trPr>
          <w:trHeight w:val="313"/>
          <w:jc w:val="center"/>
        </w:trPr>
        <w:tc>
          <w:tcPr>
            <w:tcW w:w="493" w:type="dxa"/>
            <w:shd w:val="clear" w:color="auto" w:fill="BFBFBF" w:themeFill="background1" w:themeFillShade="BF"/>
            <w:vAlign w:val="center"/>
            <w:hideMark/>
          </w:tcPr>
          <w:p w:rsidR="00534F56" w:rsidRPr="00534F56" w:rsidRDefault="00534F56" w:rsidP="00534F56">
            <w:pPr>
              <w:jc w:val="center"/>
              <w:rPr>
                <w:rFonts w:ascii="Calibri" w:hAnsi="Calibri"/>
                <w:b/>
                <w:bCs/>
                <w:color w:val="000000"/>
                <w:sz w:val="22"/>
                <w:szCs w:val="22"/>
                <w:lang w:eastAsia="es-MX"/>
              </w:rPr>
            </w:pPr>
            <w:r w:rsidRPr="00534F56">
              <w:rPr>
                <w:rFonts w:ascii="Calibri" w:hAnsi="Calibri"/>
                <w:b/>
                <w:bCs/>
                <w:color w:val="000000"/>
                <w:sz w:val="22"/>
                <w:szCs w:val="22"/>
                <w:lang w:eastAsia="es-MX"/>
              </w:rPr>
              <w:lastRenderedPageBreak/>
              <w:t>NO.</w:t>
            </w:r>
          </w:p>
        </w:tc>
        <w:tc>
          <w:tcPr>
            <w:tcW w:w="6242" w:type="dxa"/>
            <w:shd w:val="clear" w:color="auto" w:fill="BFBFBF" w:themeFill="background1" w:themeFillShade="BF"/>
            <w:vAlign w:val="center"/>
            <w:hideMark/>
          </w:tcPr>
          <w:p w:rsidR="00534F56" w:rsidRPr="00534F56" w:rsidRDefault="00534F56" w:rsidP="00534F56">
            <w:pPr>
              <w:jc w:val="center"/>
              <w:rPr>
                <w:rFonts w:ascii="Calibri" w:hAnsi="Calibri"/>
                <w:b/>
                <w:bCs/>
                <w:color w:val="000000"/>
                <w:sz w:val="22"/>
                <w:szCs w:val="22"/>
                <w:lang w:eastAsia="es-MX"/>
              </w:rPr>
            </w:pPr>
            <w:r w:rsidRPr="00534F56">
              <w:rPr>
                <w:rFonts w:ascii="Calibri" w:hAnsi="Calibri"/>
                <w:b/>
                <w:bCs/>
                <w:color w:val="000000"/>
                <w:sz w:val="22"/>
                <w:szCs w:val="22"/>
                <w:lang w:eastAsia="es-MX"/>
              </w:rPr>
              <w:t>EMPRESA Y/O PERSONA FÍSICA</w:t>
            </w:r>
          </w:p>
        </w:tc>
        <w:tc>
          <w:tcPr>
            <w:tcW w:w="2620" w:type="dxa"/>
            <w:shd w:val="clear" w:color="auto" w:fill="BFBFBF" w:themeFill="background1" w:themeFillShade="BF"/>
            <w:vAlign w:val="center"/>
            <w:hideMark/>
          </w:tcPr>
          <w:p w:rsidR="00534F56" w:rsidRPr="00534F56" w:rsidRDefault="00534F56" w:rsidP="00534F56">
            <w:pPr>
              <w:jc w:val="center"/>
              <w:rPr>
                <w:rFonts w:ascii="Calibri" w:hAnsi="Calibri"/>
                <w:b/>
                <w:bCs/>
                <w:color w:val="000000"/>
                <w:sz w:val="22"/>
                <w:szCs w:val="22"/>
                <w:lang w:eastAsia="es-MX"/>
              </w:rPr>
            </w:pPr>
            <w:r w:rsidRPr="00534F56">
              <w:rPr>
                <w:rFonts w:ascii="Calibri" w:hAnsi="Calibri"/>
                <w:b/>
                <w:bCs/>
                <w:color w:val="000000"/>
                <w:sz w:val="22"/>
                <w:szCs w:val="22"/>
                <w:lang w:eastAsia="es-MX"/>
              </w:rPr>
              <w:t>DOCUMENTACIÓN</w:t>
            </w:r>
          </w:p>
        </w:tc>
      </w:tr>
      <w:tr w:rsidR="00534F56" w:rsidRPr="00534F56" w:rsidTr="003B33EF">
        <w:trPr>
          <w:trHeight w:val="300"/>
          <w:jc w:val="center"/>
        </w:trPr>
        <w:tc>
          <w:tcPr>
            <w:tcW w:w="493" w:type="dxa"/>
            <w:vMerge w:val="restart"/>
            <w:shd w:val="clear" w:color="auto" w:fill="auto"/>
            <w:vAlign w:val="center"/>
            <w:hideMark/>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1</w:t>
            </w:r>
          </w:p>
        </w:tc>
        <w:tc>
          <w:tcPr>
            <w:tcW w:w="6242" w:type="dxa"/>
            <w:vMerge w:val="restart"/>
            <w:shd w:val="clear" w:color="auto" w:fill="auto"/>
            <w:vAlign w:val="center"/>
          </w:tcPr>
          <w:p w:rsidR="00534F56" w:rsidRPr="003B33EF" w:rsidRDefault="00534F56" w:rsidP="003B33EF">
            <w:pPr>
              <w:rPr>
                <w:rFonts w:ascii="Calibri" w:hAnsi="Calibri" w:cs="Calibri"/>
                <w:sz w:val="18"/>
                <w:szCs w:val="18"/>
              </w:rPr>
            </w:pPr>
            <w:r w:rsidRPr="003B33EF">
              <w:rPr>
                <w:rFonts w:ascii="Calibri" w:hAnsi="Calibri" w:cs="Calibri"/>
                <w:sz w:val="18"/>
                <w:szCs w:val="18"/>
              </w:rPr>
              <w:t>CONSTRUARBA S.A. DE C.V.</w:t>
            </w:r>
          </w:p>
        </w:tc>
        <w:tc>
          <w:tcPr>
            <w:tcW w:w="2620" w:type="dxa"/>
            <w:vMerge w:val="restart"/>
            <w:shd w:val="clear" w:color="auto" w:fill="auto"/>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3B33EF">
        <w:trPr>
          <w:trHeight w:val="315"/>
          <w:jc w:val="center"/>
        </w:trPr>
        <w:tc>
          <w:tcPr>
            <w:tcW w:w="493" w:type="dxa"/>
            <w:vMerge/>
            <w:vAlign w:val="center"/>
            <w:hideMark/>
          </w:tcPr>
          <w:p w:rsidR="00534F56" w:rsidRPr="00534F56" w:rsidRDefault="00534F56" w:rsidP="00534F56">
            <w:pPr>
              <w:rPr>
                <w:rFonts w:ascii="Calibri" w:hAnsi="Calibri"/>
                <w:b/>
                <w:color w:val="000000"/>
                <w:sz w:val="18"/>
                <w:szCs w:val="18"/>
                <w:lang w:eastAsia="es-MX"/>
              </w:rPr>
            </w:pPr>
          </w:p>
        </w:tc>
        <w:tc>
          <w:tcPr>
            <w:tcW w:w="6242" w:type="dxa"/>
            <w:vMerge/>
            <w:vAlign w:val="center"/>
          </w:tcPr>
          <w:p w:rsidR="00534F56" w:rsidRPr="003B33EF" w:rsidRDefault="00534F56" w:rsidP="00534F56">
            <w:pPr>
              <w:jc w:val="both"/>
              <w:rPr>
                <w:rFonts w:ascii="Calibri" w:hAnsi="Calibri"/>
                <w:color w:val="000000"/>
                <w:sz w:val="18"/>
                <w:szCs w:val="18"/>
                <w:lang w:eastAsia="es-MX"/>
              </w:rPr>
            </w:pPr>
          </w:p>
        </w:tc>
        <w:tc>
          <w:tcPr>
            <w:tcW w:w="2620" w:type="dxa"/>
            <w:vMerge/>
            <w:vAlign w:val="center"/>
          </w:tcPr>
          <w:p w:rsidR="00534F56" w:rsidRPr="00534F56" w:rsidRDefault="00534F56" w:rsidP="00534F56">
            <w:pPr>
              <w:jc w:val="center"/>
              <w:rPr>
                <w:rFonts w:ascii="Calibri" w:hAnsi="Calibri"/>
                <w:color w:val="000000"/>
                <w:sz w:val="18"/>
                <w:szCs w:val="18"/>
                <w:lang w:eastAsia="es-MX"/>
              </w:rPr>
            </w:pPr>
          </w:p>
        </w:tc>
      </w:tr>
      <w:tr w:rsidR="00534F56" w:rsidRPr="00534F56" w:rsidTr="003B33EF">
        <w:trPr>
          <w:trHeight w:val="300"/>
          <w:jc w:val="center"/>
        </w:trPr>
        <w:tc>
          <w:tcPr>
            <w:tcW w:w="493" w:type="dxa"/>
            <w:vMerge w:val="restart"/>
            <w:shd w:val="clear" w:color="auto" w:fill="auto"/>
            <w:vAlign w:val="center"/>
            <w:hideMark/>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2</w:t>
            </w:r>
          </w:p>
        </w:tc>
        <w:tc>
          <w:tcPr>
            <w:tcW w:w="6242" w:type="dxa"/>
            <w:vMerge w:val="restart"/>
            <w:shd w:val="clear" w:color="auto" w:fill="auto"/>
            <w:vAlign w:val="center"/>
          </w:tcPr>
          <w:p w:rsidR="00534F56" w:rsidRPr="003B33EF" w:rsidRDefault="00534F56" w:rsidP="003B33EF">
            <w:pPr>
              <w:autoSpaceDE w:val="0"/>
              <w:autoSpaceDN w:val="0"/>
              <w:adjustRightInd w:val="0"/>
              <w:jc w:val="both"/>
              <w:rPr>
                <w:rFonts w:ascii="Calibri" w:hAnsi="Calibri" w:cs="Calibri"/>
                <w:sz w:val="18"/>
                <w:szCs w:val="18"/>
              </w:rPr>
            </w:pPr>
            <w:r w:rsidRPr="003B33EF">
              <w:rPr>
                <w:rFonts w:ascii="Calibri" w:hAnsi="Calibri" w:cs="Calibri"/>
                <w:sz w:val="18"/>
                <w:szCs w:val="18"/>
              </w:rPr>
              <w:t>CONSTRUCCIONES ELECTRIFICACIONES Y ARRENDAMIENTO</w:t>
            </w:r>
            <w:r w:rsidR="003B33EF" w:rsidRPr="003B33EF">
              <w:rPr>
                <w:rFonts w:ascii="Calibri" w:hAnsi="Calibri" w:cs="Calibri"/>
                <w:sz w:val="18"/>
                <w:szCs w:val="18"/>
              </w:rPr>
              <w:t xml:space="preserve"> </w:t>
            </w:r>
            <w:r w:rsidRPr="003B33EF">
              <w:rPr>
                <w:rFonts w:ascii="Calibri" w:hAnsi="Calibri" w:cs="Calibri"/>
                <w:sz w:val="18"/>
                <w:szCs w:val="18"/>
              </w:rPr>
              <w:t xml:space="preserve"> DE MAQUINARIA S.A. DE C.V.</w:t>
            </w:r>
          </w:p>
        </w:tc>
        <w:tc>
          <w:tcPr>
            <w:tcW w:w="2620" w:type="dxa"/>
            <w:vMerge w:val="restart"/>
            <w:shd w:val="clear" w:color="auto" w:fill="auto"/>
            <w:vAlign w:val="center"/>
          </w:tcPr>
          <w:p w:rsidR="00534F56" w:rsidRPr="00534F56" w:rsidRDefault="00534F56" w:rsidP="00534F56">
            <w:pPr>
              <w:jc w:val="center"/>
              <w:rPr>
                <w:rFonts w:ascii="Arial" w:hAnsi="Arial"/>
                <w:sz w:val="20"/>
                <w:szCs w:val="20"/>
              </w:rPr>
            </w:pPr>
            <w:r>
              <w:rPr>
                <w:rFonts w:ascii="Calibri" w:hAnsi="Calibri"/>
                <w:b/>
                <w:color w:val="000000"/>
                <w:sz w:val="18"/>
                <w:szCs w:val="18"/>
                <w:lang w:eastAsia="es-MX"/>
              </w:rPr>
              <w:t>SE PRESENTA</w:t>
            </w:r>
          </w:p>
        </w:tc>
      </w:tr>
      <w:tr w:rsidR="00534F56" w:rsidRPr="00534F56" w:rsidTr="003B33EF">
        <w:trPr>
          <w:trHeight w:val="300"/>
          <w:jc w:val="center"/>
        </w:trPr>
        <w:tc>
          <w:tcPr>
            <w:tcW w:w="493" w:type="dxa"/>
            <w:vMerge/>
            <w:vAlign w:val="center"/>
            <w:hideMark/>
          </w:tcPr>
          <w:p w:rsidR="00534F56" w:rsidRPr="00534F56" w:rsidRDefault="00534F56" w:rsidP="00534F56">
            <w:pPr>
              <w:rPr>
                <w:rFonts w:ascii="Calibri" w:hAnsi="Calibri"/>
                <w:b/>
                <w:color w:val="000000"/>
                <w:sz w:val="22"/>
                <w:szCs w:val="22"/>
                <w:lang w:eastAsia="es-MX"/>
              </w:rPr>
            </w:pPr>
          </w:p>
        </w:tc>
        <w:tc>
          <w:tcPr>
            <w:tcW w:w="6242" w:type="dxa"/>
            <w:vMerge/>
            <w:vAlign w:val="center"/>
          </w:tcPr>
          <w:p w:rsidR="00534F56" w:rsidRPr="003B33EF" w:rsidRDefault="00534F56" w:rsidP="00534F56">
            <w:pPr>
              <w:jc w:val="both"/>
              <w:rPr>
                <w:rFonts w:ascii="Calibri" w:hAnsi="Calibri"/>
                <w:color w:val="000000"/>
                <w:sz w:val="22"/>
                <w:szCs w:val="22"/>
                <w:lang w:eastAsia="es-MX"/>
              </w:rPr>
            </w:pPr>
          </w:p>
        </w:tc>
        <w:tc>
          <w:tcPr>
            <w:tcW w:w="2620" w:type="dxa"/>
            <w:vMerge/>
            <w:vAlign w:val="center"/>
          </w:tcPr>
          <w:p w:rsidR="00534F56" w:rsidRPr="00534F56" w:rsidRDefault="00534F56" w:rsidP="00534F56">
            <w:pPr>
              <w:jc w:val="center"/>
              <w:rPr>
                <w:rFonts w:ascii="Calibri" w:hAnsi="Calibri"/>
                <w:color w:val="000000"/>
                <w:sz w:val="22"/>
                <w:szCs w:val="22"/>
                <w:lang w:eastAsia="es-MX"/>
              </w:rPr>
            </w:pPr>
          </w:p>
        </w:tc>
      </w:tr>
      <w:tr w:rsidR="00534F56" w:rsidRPr="00534F56" w:rsidTr="003B33EF">
        <w:trPr>
          <w:trHeight w:val="269"/>
          <w:jc w:val="center"/>
        </w:trPr>
        <w:tc>
          <w:tcPr>
            <w:tcW w:w="493" w:type="dxa"/>
            <w:vMerge/>
            <w:vAlign w:val="center"/>
            <w:hideMark/>
          </w:tcPr>
          <w:p w:rsidR="00534F56" w:rsidRPr="00534F56" w:rsidRDefault="00534F56" w:rsidP="00534F56">
            <w:pPr>
              <w:rPr>
                <w:rFonts w:ascii="Calibri" w:hAnsi="Calibri"/>
                <w:b/>
                <w:color w:val="000000"/>
                <w:sz w:val="22"/>
                <w:szCs w:val="22"/>
                <w:lang w:eastAsia="es-MX"/>
              </w:rPr>
            </w:pPr>
          </w:p>
        </w:tc>
        <w:tc>
          <w:tcPr>
            <w:tcW w:w="6242" w:type="dxa"/>
            <w:vMerge/>
            <w:vAlign w:val="center"/>
          </w:tcPr>
          <w:p w:rsidR="00534F56" w:rsidRPr="003B33EF" w:rsidRDefault="00534F56" w:rsidP="00534F56">
            <w:pPr>
              <w:jc w:val="both"/>
              <w:rPr>
                <w:rFonts w:ascii="Calibri" w:hAnsi="Calibri"/>
                <w:color w:val="000000"/>
                <w:sz w:val="22"/>
                <w:szCs w:val="22"/>
                <w:lang w:eastAsia="es-MX"/>
              </w:rPr>
            </w:pPr>
          </w:p>
        </w:tc>
        <w:tc>
          <w:tcPr>
            <w:tcW w:w="2620" w:type="dxa"/>
            <w:vMerge/>
            <w:vAlign w:val="center"/>
          </w:tcPr>
          <w:p w:rsidR="00534F56" w:rsidRPr="00534F56" w:rsidRDefault="00534F56" w:rsidP="00534F56">
            <w:pPr>
              <w:jc w:val="center"/>
              <w:rPr>
                <w:rFonts w:ascii="Calibri" w:hAnsi="Calibri"/>
                <w:color w:val="000000"/>
                <w:sz w:val="22"/>
                <w:szCs w:val="22"/>
                <w:lang w:eastAsia="es-MX"/>
              </w:rPr>
            </w:pPr>
          </w:p>
        </w:tc>
      </w:tr>
      <w:tr w:rsidR="00534F56" w:rsidRPr="00534F56" w:rsidTr="003B33EF">
        <w:trPr>
          <w:trHeight w:val="600"/>
          <w:jc w:val="center"/>
        </w:trPr>
        <w:tc>
          <w:tcPr>
            <w:tcW w:w="493" w:type="dxa"/>
            <w:vMerge w:val="restart"/>
            <w:shd w:val="clear" w:color="auto" w:fill="auto"/>
            <w:vAlign w:val="center"/>
            <w:hideMark/>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3</w:t>
            </w:r>
          </w:p>
        </w:tc>
        <w:tc>
          <w:tcPr>
            <w:tcW w:w="6242" w:type="dxa"/>
            <w:vMerge w:val="restart"/>
            <w:shd w:val="clear" w:color="auto" w:fill="auto"/>
            <w:vAlign w:val="center"/>
          </w:tcPr>
          <w:p w:rsidR="00534F56" w:rsidRPr="003B33EF" w:rsidRDefault="00534F56" w:rsidP="00534F56">
            <w:pPr>
              <w:jc w:val="both"/>
              <w:rPr>
                <w:rFonts w:ascii="Calibri" w:hAnsi="Calibri"/>
                <w:color w:val="000000"/>
                <w:sz w:val="18"/>
                <w:szCs w:val="18"/>
                <w:lang w:eastAsia="es-MX"/>
              </w:rPr>
            </w:pPr>
            <w:r w:rsidRPr="003B33EF">
              <w:rPr>
                <w:rFonts w:ascii="Calibri" w:hAnsi="Calibri"/>
                <w:color w:val="000000"/>
                <w:sz w:val="18"/>
                <w:szCs w:val="18"/>
                <w:lang w:eastAsia="es-MX"/>
              </w:rPr>
              <w:t>CONSTRUCCIONES MIROT S.A. DE C.V.</w:t>
            </w:r>
          </w:p>
        </w:tc>
        <w:tc>
          <w:tcPr>
            <w:tcW w:w="2620" w:type="dxa"/>
            <w:vMerge w:val="restart"/>
            <w:shd w:val="clear" w:color="auto" w:fill="auto"/>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945DB4">
        <w:trPr>
          <w:trHeight w:val="220"/>
          <w:jc w:val="center"/>
        </w:trPr>
        <w:tc>
          <w:tcPr>
            <w:tcW w:w="493" w:type="dxa"/>
            <w:vMerge/>
            <w:vAlign w:val="center"/>
            <w:hideMark/>
          </w:tcPr>
          <w:p w:rsidR="00534F56" w:rsidRPr="00534F56" w:rsidRDefault="00534F56" w:rsidP="00534F56">
            <w:pPr>
              <w:rPr>
                <w:rFonts w:ascii="Calibri" w:hAnsi="Calibri"/>
                <w:b/>
                <w:color w:val="000000"/>
                <w:sz w:val="18"/>
                <w:szCs w:val="18"/>
                <w:lang w:eastAsia="es-MX"/>
              </w:rPr>
            </w:pPr>
          </w:p>
        </w:tc>
        <w:tc>
          <w:tcPr>
            <w:tcW w:w="6242" w:type="dxa"/>
            <w:vMerge/>
            <w:vAlign w:val="center"/>
          </w:tcPr>
          <w:p w:rsidR="00534F56" w:rsidRPr="003B33EF" w:rsidRDefault="00534F56" w:rsidP="00534F56">
            <w:pPr>
              <w:jc w:val="both"/>
              <w:rPr>
                <w:rFonts w:ascii="Calibri" w:hAnsi="Calibri"/>
                <w:color w:val="000000"/>
                <w:sz w:val="18"/>
                <w:szCs w:val="18"/>
                <w:lang w:eastAsia="es-MX"/>
              </w:rPr>
            </w:pPr>
          </w:p>
        </w:tc>
        <w:tc>
          <w:tcPr>
            <w:tcW w:w="2620" w:type="dxa"/>
            <w:vMerge/>
            <w:vAlign w:val="center"/>
          </w:tcPr>
          <w:p w:rsidR="00534F56" w:rsidRPr="00534F56" w:rsidRDefault="00534F56" w:rsidP="00534F56">
            <w:pPr>
              <w:jc w:val="center"/>
              <w:rPr>
                <w:rFonts w:ascii="Calibri" w:hAnsi="Calibri"/>
                <w:color w:val="000000"/>
                <w:sz w:val="18"/>
                <w:szCs w:val="18"/>
                <w:lang w:eastAsia="es-MX"/>
              </w:rPr>
            </w:pP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4</w:t>
            </w:r>
          </w:p>
        </w:tc>
        <w:tc>
          <w:tcPr>
            <w:tcW w:w="6242" w:type="dxa"/>
            <w:vAlign w:val="center"/>
          </w:tcPr>
          <w:p w:rsidR="00534F56" w:rsidRPr="003B33EF" w:rsidRDefault="00534F56" w:rsidP="00534F56">
            <w:pPr>
              <w:autoSpaceDE w:val="0"/>
              <w:autoSpaceDN w:val="0"/>
              <w:adjustRightInd w:val="0"/>
              <w:jc w:val="both"/>
              <w:rPr>
                <w:rFonts w:ascii="Calibri" w:hAnsi="Calibri"/>
                <w:color w:val="000000"/>
                <w:sz w:val="18"/>
                <w:szCs w:val="18"/>
                <w:lang w:eastAsia="es-MX"/>
              </w:rPr>
            </w:pPr>
            <w:r w:rsidRPr="003B33EF">
              <w:rPr>
                <w:rFonts w:ascii="Calibri" w:hAnsi="Calibri"/>
                <w:color w:val="000000"/>
                <w:sz w:val="18"/>
                <w:szCs w:val="18"/>
                <w:lang w:eastAsia="es-MX"/>
              </w:rPr>
              <w:t>CONSTRUCCIONES Y RENTAS DE MAQUINARIA DE OCCIDENTE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5</w:t>
            </w:r>
          </w:p>
        </w:tc>
        <w:tc>
          <w:tcPr>
            <w:tcW w:w="6242" w:type="dxa"/>
            <w:vAlign w:val="center"/>
          </w:tcPr>
          <w:p w:rsidR="00534F56" w:rsidRPr="003B33EF" w:rsidRDefault="00534F56" w:rsidP="00534F56">
            <w:pPr>
              <w:autoSpaceDE w:val="0"/>
              <w:autoSpaceDN w:val="0"/>
              <w:adjustRightInd w:val="0"/>
              <w:jc w:val="both"/>
              <w:rPr>
                <w:rFonts w:ascii="Calibri" w:hAnsi="Calibri"/>
                <w:color w:val="000000"/>
                <w:sz w:val="18"/>
                <w:szCs w:val="18"/>
                <w:lang w:eastAsia="es-MX"/>
              </w:rPr>
            </w:pPr>
            <w:r w:rsidRPr="003B33EF">
              <w:rPr>
                <w:rFonts w:ascii="Calibri" w:hAnsi="Calibri"/>
                <w:color w:val="000000"/>
                <w:sz w:val="18"/>
                <w:szCs w:val="18"/>
                <w:lang w:eastAsia="es-MX"/>
              </w:rPr>
              <w:t>CONSTRUCTORA APANTLI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6</w:t>
            </w:r>
          </w:p>
        </w:tc>
        <w:tc>
          <w:tcPr>
            <w:tcW w:w="6242" w:type="dxa"/>
            <w:vAlign w:val="center"/>
          </w:tcPr>
          <w:p w:rsidR="00534F56" w:rsidRPr="003B33EF" w:rsidRDefault="00534F56" w:rsidP="00534F56">
            <w:pPr>
              <w:autoSpaceDE w:val="0"/>
              <w:autoSpaceDN w:val="0"/>
              <w:adjustRightInd w:val="0"/>
              <w:jc w:val="both"/>
              <w:rPr>
                <w:rFonts w:ascii="Calibri" w:hAnsi="Calibri"/>
                <w:color w:val="000000"/>
                <w:sz w:val="18"/>
                <w:szCs w:val="18"/>
                <w:lang w:eastAsia="es-MX"/>
              </w:rPr>
            </w:pPr>
            <w:r w:rsidRPr="003B33EF">
              <w:rPr>
                <w:rFonts w:ascii="Calibri" w:hAnsi="Calibri"/>
                <w:color w:val="000000"/>
                <w:sz w:val="18"/>
                <w:szCs w:val="18"/>
                <w:lang w:eastAsia="es-MX"/>
              </w:rPr>
              <w:t>CONSTRUCTORA CECUCHI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Pr>
                <w:rFonts w:ascii="Calibri" w:hAnsi="Calibri"/>
                <w:b/>
                <w:color w:val="000000"/>
                <w:sz w:val="18"/>
                <w:szCs w:val="18"/>
                <w:lang w:eastAsia="es-MX"/>
              </w:rPr>
              <w:t>SE PRESENTA</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7</w:t>
            </w:r>
          </w:p>
        </w:tc>
        <w:tc>
          <w:tcPr>
            <w:tcW w:w="6242" w:type="dxa"/>
            <w:vAlign w:val="center"/>
          </w:tcPr>
          <w:p w:rsidR="00534F56" w:rsidRPr="003B33EF" w:rsidRDefault="00534F56" w:rsidP="003B33EF">
            <w:pPr>
              <w:autoSpaceDE w:val="0"/>
              <w:autoSpaceDN w:val="0"/>
              <w:adjustRightInd w:val="0"/>
              <w:jc w:val="both"/>
              <w:rPr>
                <w:rFonts w:ascii="Calibri" w:hAnsi="Calibri"/>
                <w:color w:val="000000"/>
                <w:sz w:val="18"/>
                <w:szCs w:val="18"/>
                <w:lang w:eastAsia="es-MX"/>
              </w:rPr>
            </w:pPr>
            <w:r w:rsidRPr="003B33EF">
              <w:rPr>
                <w:rFonts w:ascii="Calibri" w:hAnsi="Calibri"/>
                <w:color w:val="000000"/>
                <w:sz w:val="18"/>
                <w:szCs w:val="18"/>
                <w:lang w:eastAsia="es-MX"/>
              </w:rPr>
              <w:t>CONSTRUCTORA ERLORT Y ASOCIADOS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8</w:t>
            </w:r>
          </w:p>
        </w:tc>
        <w:tc>
          <w:tcPr>
            <w:tcW w:w="6242" w:type="dxa"/>
            <w:vAlign w:val="center"/>
          </w:tcPr>
          <w:p w:rsidR="00534F56" w:rsidRPr="003B33EF" w:rsidRDefault="00534F56" w:rsidP="003B33EF">
            <w:pPr>
              <w:autoSpaceDE w:val="0"/>
              <w:autoSpaceDN w:val="0"/>
              <w:adjustRightInd w:val="0"/>
              <w:jc w:val="both"/>
              <w:rPr>
                <w:rFonts w:ascii="Calibri" w:hAnsi="Calibri"/>
                <w:color w:val="000000"/>
                <w:sz w:val="18"/>
                <w:szCs w:val="18"/>
                <w:lang w:eastAsia="es-MX"/>
              </w:rPr>
            </w:pPr>
            <w:r w:rsidRPr="003B33EF">
              <w:rPr>
                <w:rFonts w:ascii="Calibri" w:hAnsi="Calibri"/>
                <w:color w:val="000000"/>
                <w:sz w:val="18"/>
                <w:szCs w:val="18"/>
                <w:lang w:eastAsia="es-MX"/>
              </w:rPr>
              <w:t>DESARROLLADORA MAR MEDITERRANEO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9</w:t>
            </w:r>
          </w:p>
        </w:tc>
        <w:tc>
          <w:tcPr>
            <w:tcW w:w="6242" w:type="dxa"/>
            <w:vAlign w:val="center"/>
          </w:tcPr>
          <w:p w:rsidR="00534F56" w:rsidRPr="003B33EF" w:rsidRDefault="00534F56" w:rsidP="00534F56">
            <w:pPr>
              <w:autoSpaceDE w:val="0"/>
              <w:autoSpaceDN w:val="0"/>
              <w:adjustRightInd w:val="0"/>
              <w:jc w:val="both"/>
              <w:rPr>
                <w:rFonts w:ascii="Calibri" w:hAnsi="Calibri"/>
                <w:color w:val="000000"/>
                <w:sz w:val="18"/>
                <w:szCs w:val="18"/>
                <w:lang w:eastAsia="es-MX"/>
              </w:rPr>
            </w:pPr>
            <w:r w:rsidRPr="003B33EF">
              <w:rPr>
                <w:rFonts w:ascii="Calibri" w:hAnsi="Calibri"/>
                <w:color w:val="000000"/>
                <w:sz w:val="18"/>
                <w:szCs w:val="18"/>
                <w:lang w:eastAsia="es-MX"/>
              </w:rPr>
              <w:t>ESTUDIOS PROYECTOS Y CONSTRUCCIONES DE GUADALAJARA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Pr>
                <w:rFonts w:ascii="Calibri" w:hAnsi="Calibri"/>
                <w:b/>
                <w:color w:val="000000"/>
                <w:sz w:val="18"/>
                <w:szCs w:val="18"/>
                <w:lang w:eastAsia="es-MX"/>
              </w:rPr>
              <w:t>SE PRESENTA</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10</w:t>
            </w:r>
          </w:p>
        </w:tc>
        <w:tc>
          <w:tcPr>
            <w:tcW w:w="6242" w:type="dxa"/>
            <w:vAlign w:val="center"/>
          </w:tcPr>
          <w:p w:rsidR="00534F56" w:rsidRPr="003B33EF" w:rsidRDefault="00534F56" w:rsidP="00534F56">
            <w:pPr>
              <w:autoSpaceDE w:val="0"/>
              <w:autoSpaceDN w:val="0"/>
              <w:adjustRightInd w:val="0"/>
              <w:jc w:val="both"/>
              <w:rPr>
                <w:rFonts w:ascii="Calibri" w:hAnsi="Calibri"/>
                <w:color w:val="000000"/>
                <w:sz w:val="18"/>
                <w:szCs w:val="18"/>
                <w:lang w:eastAsia="es-MX"/>
              </w:rPr>
            </w:pPr>
            <w:r w:rsidRPr="003B33EF">
              <w:rPr>
                <w:rFonts w:ascii="Calibri" w:hAnsi="Calibri"/>
                <w:color w:val="000000"/>
                <w:sz w:val="18"/>
                <w:szCs w:val="18"/>
                <w:lang w:eastAsia="es-MX"/>
              </w:rPr>
              <w:t>FAZORT Y COMPAÑÍA,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11</w:t>
            </w:r>
          </w:p>
        </w:tc>
        <w:tc>
          <w:tcPr>
            <w:tcW w:w="6242" w:type="dxa"/>
            <w:vAlign w:val="center"/>
          </w:tcPr>
          <w:p w:rsidR="00534F56" w:rsidRPr="003B33EF" w:rsidRDefault="00534F56" w:rsidP="00534F56">
            <w:pPr>
              <w:autoSpaceDE w:val="0"/>
              <w:autoSpaceDN w:val="0"/>
              <w:adjustRightInd w:val="0"/>
              <w:jc w:val="both"/>
              <w:rPr>
                <w:rFonts w:ascii="Calibri" w:hAnsi="Calibri"/>
                <w:color w:val="000000"/>
                <w:sz w:val="18"/>
                <w:szCs w:val="18"/>
                <w:lang w:eastAsia="es-MX"/>
              </w:rPr>
            </w:pPr>
            <w:r w:rsidRPr="003B33EF">
              <w:rPr>
                <w:rFonts w:ascii="Calibri" w:hAnsi="Calibri"/>
                <w:color w:val="000000"/>
                <w:sz w:val="18"/>
                <w:szCs w:val="18"/>
                <w:lang w:eastAsia="es-MX"/>
              </w:rPr>
              <w:t>GRUPO CONSTRUCTOR FELCA,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Pr>
                <w:rFonts w:ascii="Calibri" w:hAnsi="Calibri"/>
                <w:b/>
                <w:color w:val="000000"/>
                <w:sz w:val="18"/>
                <w:szCs w:val="18"/>
                <w:lang w:eastAsia="es-MX"/>
              </w:rPr>
              <w:t>SE PRESENTA</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12</w:t>
            </w:r>
          </w:p>
        </w:tc>
        <w:tc>
          <w:tcPr>
            <w:tcW w:w="6242" w:type="dxa"/>
            <w:vAlign w:val="center"/>
          </w:tcPr>
          <w:p w:rsidR="00534F56" w:rsidRPr="003B33EF" w:rsidRDefault="00534F56" w:rsidP="00534F56">
            <w:pPr>
              <w:autoSpaceDE w:val="0"/>
              <w:autoSpaceDN w:val="0"/>
              <w:adjustRightInd w:val="0"/>
              <w:jc w:val="both"/>
              <w:rPr>
                <w:rFonts w:ascii="Calibri" w:hAnsi="Calibri"/>
                <w:color w:val="000000"/>
                <w:sz w:val="18"/>
                <w:szCs w:val="18"/>
                <w:lang w:eastAsia="es-MX"/>
              </w:rPr>
            </w:pPr>
            <w:r w:rsidRPr="003B33EF">
              <w:rPr>
                <w:rFonts w:ascii="Calibri" w:hAnsi="Calibri"/>
                <w:color w:val="000000"/>
                <w:sz w:val="18"/>
                <w:szCs w:val="18"/>
                <w:lang w:eastAsia="es-MX"/>
              </w:rPr>
              <w:t>GRUPO CONSTRUCTOR MACA,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13</w:t>
            </w:r>
          </w:p>
        </w:tc>
        <w:tc>
          <w:tcPr>
            <w:tcW w:w="6242" w:type="dxa"/>
            <w:vAlign w:val="center"/>
          </w:tcPr>
          <w:p w:rsidR="00534F56" w:rsidRPr="003B33EF" w:rsidRDefault="00534F56" w:rsidP="00534F56">
            <w:pPr>
              <w:autoSpaceDE w:val="0"/>
              <w:autoSpaceDN w:val="0"/>
              <w:adjustRightInd w:val="0"/>
              <w:jc w:val="both"/>
              <w:rPr>
                <w:rFonts w:ascii="Calibri" w:hAnsi="Calibri"/>
                <w:color w:val="000000"/>
                <w:sz w:val="18"/>
                <w:szCs w:val="18"/>
                <w:lang w:eastAsia="es-MX"/>
              </w:rPr>
            </w:pPr>
            <w:r w:rsidRPr="003B33EF">
              <w:rPr>
                <w:rFonts w:ascii="Calibri" w:hAnsi="Calibri"/>
                <w:color w:val="000000"/>
                <w:sz w:val="18"/>
                <w:szCs w:val="18"/>
                <w:lang w:eastAsia="es-MX"/>
              </w:rPr>
              <w:t>GRUPO CONSTRUCTOR TZOE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14</w:t>
            </w:r>
          </w:p>
        </w:tc>
        <w:tc>
          <w:tcPr>
            <w:tcW w:w="6242" w:type="dxa"/>
            <w:vAlign w:val="center"/>
          </w:tcPr>
          <w:p w:rsidR="00534F56" w:rsidRPr="003B33EF" w:rsidRDefault="00534F56" w:rsidP="00534F56">
            <w:pPr>
              <w:autoSpaceDE w:val="0"/>
              <w:autoSpaceDN w:val="0"/>
              <w:adjustRightInd w:val="0"/>
              <w:jc w:val="both"/>
              <w:rPr>
                <w:rFonts w:ascii="Calibri" w:hAnsi="Calibri"/>
                <w:color w:val="000000"/>
                <w:sz w:val="18"/>
                <w:szCs w:val="18"/>
                <w:lang w:eastAsia="es-MX"/>
              </w:rPr>
            </w:pPr>
            <w:r w:rsidRPr="003B33EF">
              <w:rPr>
                <w:rFonts w:ascii="Calibri" w:hAnsi="Calibri"/>
                <w:color w:val="000000"/>
                <w:sz w:val="18"/>
                <w:szCs w:val="18"/>
                <w:lang w:eastAsia="es-MX"/>
              </w:rPr>
              <w:t>INECO CONSTRUYE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Pr>
                <w:rFonts w:ascii="Calibri" w:hAnsi="Calibri"/>
                <w:b/>
                <w:color w:val="000000"/>
                <w:sz w:val="18"/>
                <w:szCs w:val="18"/>
                <w:lang w:eastAsia="es-MX"/>
              </w:rPr>
              <w:t>SE PRESENTA</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15</w:t>
            </w:r>
          </w:p>
        </w:tc>
        <w:tc>
          <w:tcPr>
            <w:tcW w:w="6242" w:type="dxa"/>
            <w:vAlign w:val="center"/>
          </w:tcPr>
          <w:p w:rsidR="00534F56" w:rsidRPr="003B33EF" w:rsidRDefault="00534F56" w:rsidP="00534F56">
            <w:pPr>
              <w:autoSpaceDE w:val="0"/>
              <w:autoSpaceDN w:val="0"/>
              <w:adjustRightInd w:val="0"/>
              <w:jc w:val="both"/>
              <w:rPr>
                <w:rFonts w:ascii="Calibri" w:hAnsi="Calibri"/>
                <w:color w:val="000000"/>
                <w:sz w:val="18"/>
                <w:szCs w:val="18"/>
                <w:lang w:eastAsia="es-MX"/>
              </w:rPr>
            </w:pPr>
            <w:r w:rsidRPr="003B33EF">
              <w:rPr>
                <w:rFonts w:ascii="Calibri" w:hAnsi="Calibri"/>
                <w:color w:val="000000"/>
                <w:sz w:val="18"/>
                <w:szCs w:val="18"/>
                <w:lang w:eastAsia="es-MX"/>
              </w:rPr>
              <w:t>ITERACION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16</w:t>
            </w:r>
          </w:p>
        </w:tc>
        <w:tc>
          <w:tcPr>
            <w:tcW w:w="6242" w:type="dxa"/>
            <w:vAlign w:val="center"/>
          </w:tcPr>
          <w:p w:rsidR="00534F56" w:rsidRPr="003B33EF" w:rsidRDefault="00534F56" w:rsidP="00534F56">
            <w:pPr>
              <w:autoSpaceDE w:val="0"/>
              <w:autoSpaceDN w:val="0"/>
              <w:adjustRightInd w:val="0"/>
              <w:jc w:val="both"/>
              <w:rPr>
                <w:rFonts w:ascii="Calibri" w:hAnsi="Calibri"/>
                <w:color w:val="000000"/>
                <w:sz w:val="18"/>
                <w:szCs w:val="18"/>
                <w:lang w:eastAsia="es-MX"/>
              </w:rPr>
            </w:pPr>
            <w:r w:rsidRPr="003B33EF">
              <w:rPr>
                <w:rFonts w:ascii="Calibri" w:hAnsi="Calibri"/>
                <w:color w:val="000000"/>
                <w:sz w:val="18"/>
                <w:szCs w:val="18"/>
                <w:lang w:eastAsia="es-MX"/>
              </w:rPr>
              <w:t>JT OPUS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17</w:t>
            </w:r>
          </w:p>
        </w:tc>
        <w:tc>
          <w:tcPr>
            <w:tcW w:w="6242" w:type="dxa"/>
            <w:tcBorders>
              <w:top w:val="single" w:sz="4" w:space="0" w:color="auto"/>
              <w:left w:val="single" w:sz="4" w:space="0" w:color="auto"/>
              <w:bottom w:val="single" w:sz="4" w:space="0" w:color="auto"/>
              <w:right w:val="single" w:sz="4" w:space="0" w:color="auto"/>
            </w:tcBorders>
            <w:vAlign w:val="center"/>
          </w:tcPr>
          <w:p w:rsidR="00534F56" w:rsidRPr="003B33EF" w:rsidRDefault="00534F56" w:rsidP="00534F56">
            <w:pPr>
              <w:ind w:right="-376"/>
              <w:rPr>
                <w:rFonts w:ascii="Calibri" w:hAnsi="Calibri"/>
                <w:sz w:val="18"/>
                <w:szCs w:val="18"/>
              </w:rPr>
            </w:pPr>
            <w:r w:rsidRPr="003B33EF">
              <w:rPr>
                <w:rFonts w:ascii="Calibri" w:hAnsi="Calibri"/>
                <w:sz w:val="18"/>
                <w:szCs w:val="18"/>
              </w:rPr>
              <w:t>LEBASI INGENIERIA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18</w:t>
            </w:r>
          </w:p>
        </w:tc>
        <w:tc>
          <w:tcPr>
            <w:tcW w:w="6242" w:type="dxa"/>
            <w:tcBorders>
              <w:top w:val="single" w:sz="4" w:space="0" w:color="auto"/>
              <w:left w:val="single" w:sz="4" w:space="0" w:color="auto"/>
              <w:bottom w:val="single" w:sz="4" w:space="0" w:color="auto"/>
              <w:right w:val="single" w:sz="4" w:space="0" w:color="auto"/>
            </w:tcBorders>
            <w:vAlign w:val="center"/>
          </w:tcPr>
          <w:p w:rsidR="00534F56" w:rsidRPr="003B33EF" w:rsidRDefault="00534F56" w:rsidP="003B33EF">
            <w:pPr>
              <w:ind w:right="-376"/>
              <w:rPr>
                <w:rFonts w:ascii="Calibri" w:hAnsi="Calibri"/>
                <w:sz w:val="18"/>
                <w:szCs w:val="18"/>
              </w:rPr>
            </w:pPr>
            <w:r w:rsidRPr="003B33EF">
              <w:rPr>
                <w:rFonts w:ascii="Calibri" w:hAnsi="Calibri"/>
                <w:sz w:val="18"/>
                <w:szCs w:val="18"/>
              </w:rPr>
              <w:t>LOPEZ DE MIGUEL CONSTRUCCIONES</w:t>
            </w:r>
            <w:r w:rsidR="003B33EF" w:rsidRPr="003B33EF">
              <w:rPr>
                <w:rFonts w:ascii="Calibri" w:hAnsi="Calibri"/>
                <w:sz w:val="18"/>
                <w:szCs w:val="18"/>
              </w:rPr>
              <w:t xml:space="preserve"> </w:t>
            </w:r>
            <w:r w:rsidRPr="003B33EF">
              <w:rPr>
                <w:rFonts w:ascii="Calibri" w:hAnsi="Calibri"/>
                <w:sz w:val="18"/>
                <w:szCs w:val="18"/>
              </w:rPr>
              <w:t>S. DE R.L.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Pr>
                <w:rFonts w:ascii="Calibri" w:hAnsi="Calibri"/>
                <w:b/>
                <w:color w:val="000000"/>
                <w:sz w:val="18"/>
                <w:szCs w:val="18"/>
                <w:lang w:eastAsia="es-MX"/>
              </w:rPr>
              <w:t>SE PRESENTA</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19</w:t>
            </w:r>
          </w:p>
        </w:tc>
        <w:tc>
          <w:tcPr>
            <w:tcW w:w="6242" w:type="dxa"/>
            <w:tcBorders>
              <w:top w:val="single" w:sz="4" w:space="0" w:color="auto"/>
              <w:left w:val="single" w:sz="4" w:space="0" w:color="auto"/>
              <w:bottom w:val="single" w:sz="4" w:space="0" w:color="auto"/>
              <w:right w:val="single" w:sz="4" w:space="0" w:color="auto"/>
            </w:tcBorders>
            <w:vAlign w:val="center"/>
          </w:tcPr>
          <w:p w:rsidR="00534F56" w:rsidRPr="003B33EF" w:rsidRDefault="00534F56" w:rsidP="00534F56">
            <w:pPr>
              <w:ind w:right="-376"/>
              <w:rPr>
                <w:rFonts w:ascii="Calibri" w:hAnsi="Calibri"/>
                <w:sz w:val="18"/>
                <w:szCs w:val="18"/>
              </w:rPr>
            </w:pPr>
            <w:r w:rsidRPr="003B33EF">
              <w:rPr>
                <w:rFonts w:ascii="Calibri" w:hAnsi="Calibri"/>
                <w:sz w:val="18"/>
                <w:szCs w:val="18"/>
              </w:rPr>
              <w:t>MAQUIOBRAS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20</w:t>
            </w:r>
          </w:p>
        </w:tc>
        <w:tc>
          <w:tcPr>
            <w:tcW w:w="6242" w:type="dxa"/>
            <w:tcBorders>
              <w:top w:val="single" w:sz="4" w:space="0" w:color="auto"/>
              <w:left w:val="single" w:sz="4" w:space="0" w:color="auto"/>
              <w:bottom w:val="single" w:sz="4" w:space="0" w:color="auto"/>
              <w:right w:val="single" w:sz="4" w:space="0" w:color="auto"/>
            </w:tcBorders>
            <w:vAlign w:val="center"/>
          </w:tcPr>
          <w:p w:rsidR="00534F56" w:rsidRPr="003B33EF" w:rsidRDefault="00534F56" w:rsidP="00534F56">
            <w:pPr>
              <w:ind w:right="-376"/>
              <w:rPr>
                <w:rFonts w:ascii="Calibri" w:hAnsi="Calibri"/>
                <w:sz w:val="18"/>
                <w:szCs w:val="18"/>
              </w:rPr>
            </w:pPr>
            <w:r w:rsidRPr="003B33EF">
              <w:rPr>
                <w:rFonts w:ascii="Calibri" w:hAnsi="Calibri"/>
                <w:sz w:val="18"/>
                <w:szCs w:val="18"/>
              </w:rPr>
              <w:t>MQ RENTAL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Pr>
                <w:rFonts w:ascii="Calibri" w:hAnsi="Calibri"/>
                <w:b/>
                <w:color w:val="000000"/>
                <w:sz w:val="18"/>
                <w:szCs w:val="18"/>
                <w:lang w:eastAsia="es-MX"/>
              </w:rPr>
              <w:t>SE PRESENTA</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21</w:t>
            </w:r>
          </w:p>
        </w:tc>
        <w:tc>
          <w:tcPr>
            <w:tcW w:w="6242" w:type="dxa"/>
            <w:tcBorders>
              <w:top w:val="single" w:sz="4" w:space="0" w:color="auto"/>
              <w:left w:val="single" w:sz="4" w:space="0" w:color="auto"/>
              <w:bottom w:val="single" w:sz="4" w:space="0" w:color="auto"/>
              <w:right w:val="single" w:sz="4" w:space="0" w:color="auto"/>
            </w:tcBorders>
            <w:vAlign w:val="center"/>
          </w:tcPr>
          <w:p w:rsidR="00534F56" w:rsidRPr="003B33EF" w:rsidRDefault="00534F56" w:rsidP="00534F56">
            <w:pPr>
              <w:ind w:right="-376"/>
              <w:rPr>
                <w:rFonts w:ascii="Calibri" w:hAnsi="Calibri"/>
                <w:sz w:val="18"/>
                <w:szCs w:val="18"/>
              </w:rPr>
            </w:pPr>
            <w:r w:rsidRPr="003B33EF">
              <w:rPr>
                <w:rFonts w:ascii="Calibri" w:hAnsi="Calibri"/>
                <w:sz w:val="18"/>
                <w:szCs w:val="18"/>
              </w:rPr>
              <w:t>OBELEC CONSTRUCCIONES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22</w:t>
            </w:r>
          </w:p>
        </w:tc>
        <w:tc>
          <w:tcPr>
            <w:tcW w:w="6242" w:type="dxa"/>
            <w:tcBorders>
              <w:top w:val="single" w:sz="4" w:space="0" w:color="auto"/>
              <w:left w:val="single" w:sz="4" w:space="0" w:color="auto"/>
              <w:bottom w:val="single" w:sz="4" w:space="0" w:color="auto"/>
              <w:right w:val="single" w:sz="4" w:space="0" w:color="auto"/>
            </w:tcBorders>
            <w:vAlign w:val="center"/>
          </w:tcPr>
          <w:p w:rsidR="00534F56" w:rsidRPr="003B33EF" w:rsidRDefault="00534F56" w:rsidP="003B33EF">
            <w:pPr>
              <w:ind w:right="-376"/>
              <w:rPr>
                <w:rFonts w:ascii="Calibri" w:hAnsi="Calibri"/>
                <w:sz w:val="18"/>
                <w:szCs w:val="18"/>
              </w:rPr>
            </w:pPr>
            <w:r w:rsidRPr="003B33EF">
              <w:rPr>
                <w:rFonts w:ascii="Calibri" w:hAnsi="Calibri"/>
                <w:sz w:val="18"/>
                <w:szCs w:val="18"/>
              </w:rPr>
              <w:t>PAVIMENTOS INDUSTRIALES Y URBANIZACIONES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Pr>
                <w:rFonts w:ascii="Calibri" w:hAnsi="Calibri"/>
                <w:b/>
                <w:color w:val="000000"/>
                <w:sz w:val="18"/>
                <w:szCs w:val="18"/>
                <w:lang w:eastAsia="es-MX"/>
              </w:rPr>
              <w:t>SE PRESENTA</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23</w:t>
            </w:r>
          </w:p>
        </w:tc>
        <w:tc>
          <w:tcPr>
            <w:tcW w:w="6242" w:type="dxa"/>
            <w:tcBorders>
              <w:top w:val="single" w:sz="4" w:space="0" w:color="auto"/>
              <w:left w:val="single" w:sz="4" w:space="0" w:color="auto"/>
              <w:bottom w:val="single" w:sz="4" w:space="0" w:color="auto"/>
              <w:right w:val="single" w:sz="4" w:space="0" w:color="auto"/>
            </w:tcBorders>
            <w:vAlign w:val="center"/>
          </w:tcPr>
          <w:p w:rsidR="00534F56" w:rsidRPr="003B33EF" w:rsidRDefault="00534F56" w:rsidP="00534F56">
            <w:pPr>
              <w:ind w:right="-376"/>
              <w:rPr>
                <w:rFonts w:ascii="Calibri" w:hAnsi="Calibri"/>
                <w:sz w:val="18"/>
                <w:szCs w:val="18"/>
              </w:rPr>
            </w:pPr>
            <w:r w:rsidRPr="003B33EF">
              <w:rPr>
                <w:rFonts w:ascii="Calibri" w:hAnsi="Calibri"/>
                <w:sz w:val="18"/>
                <w:szCs w:val="18"/>
              </w:rPr>
              <w:t>PROCOURZA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24</w:t>
            </w:r>
          </w:p>
        </w:tc>
        <w:tc>
          <w:tcPr>
            <w:tcW w:w="6242" w:type="dxa"/>
            <w:tcBorders>
              <w:top w:val="single" w:sz="4" w:space="0" w:color="auto"/>
              <w:left w:val="single" w:sz="4" w:space="0" w:color="auto"/>
              <w:bottom w:val="single" w:sz="4" w:space="0" w:color="auto"/>
              <w:right w:val="single" w:sz="4" w:space="0" w:color="auto"/>
            </w:tcBorders>
            <w:vAlign w:val="center"/>
          </w:tcPr>
          <w:p w:rsidR="00534F56" w:rsidRPr="003B33EF" w:rsidRDefault="00534F56" w:rsidP="003B33EF">
            <w:pPr>
              <w:ind w:right="-376"/>
              <w:rPr>
                <w:rFonts w:ascii="Calibri" w:hAnsi="Calibri"/>
                <w:sz w:val="18"/>
                <w:szCs w:val="18"/>
              </w:rPr>
            </w:pPr>
            <w:r w:rsidRPr="003B33EF">
              <w:rPr>
                <w:rFonts w:ascii="Calibri" w:hAnsi="Calibri"/>
                <w:sz w:val="18"/>
                <w:szCs w:val="18"/>
              </w:rPr>
              <w:t>PROYECTOS Y CONSTRUCCIONES BELA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25</w:t>
            </w:r>
          </w:p>
        </w:tc>
        <w:tc>
          <w:tcPr>
            <w:tcW w:w="6242" w:type="dxa"/>
            <w:tcBorders>
              <w:top w:val="single" w:sz="4" w:space="0" w:color="auto"/>
              <w:left w:val="single" w:sz="4" w:space="0" w:color="auto"/>
              <w:bottom w:val="single" w:sz="4" w:space="0" w:color="auto"/>
              <w:right w:val="single" w:sz="4" w:space="0" w:color="auto"/>
            </w:tcBorders>
            <w:vAlign w:val="center"/>
          </w:tcPr>
          <w:p w:rsidR="00534F56" w:rsidRPr="003B33EF" w:rsidRDefault="00534F56" w:rsidP="003B33EF">
            <w:pPr>
              <w:ind w:right="-376"/>
              <w:rPr>
                <w:rFonts w:ascii="Calibri" w:hAnsi="Calibri"/>
                <w:sz w:val="18"/>
                <w:szCs w:val="18"/>
              </w:rPr>
            </w:pPr>
            <w:r w:rsidRPr="003B33EF">
              <w:rPr>
                <w:rFonts w:ascii="Calibri" w:hAnsi="Calibri"/>
                <w:sz w:val="18"/>
                <w:szCs w:val="18"/>
              </w:rPr>
              <w:t>ROTH'S INGENIERIA Y REPRESENTACIONES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26</w:t>
            </w:r>
          </w:p>
        </w:tc>
        <w:tc>
          <w:tcPr>
            <w:tcW w:w="6242" w:type="dxa"/>
            <w:tcBorders>
              <w:top w:val="single" w:sz="4" w:space="0" w:color="auto"/>
              <w:left w:val="single" w:sz="4" w:space="0" w:color="auto"/>
              <w:bottom w:val="single" w:sz="4" w:space="0" w:color="auto"/>
              <w:right w:val="single" w:sz="4" w:space="0" w:color="auto"/>
            </w:tcBorders>
            <w:vAlign w:val="center"/>
          </w:tcPr>
          <w:p w:rsidR="00534F56" w:rsidRPr="003B33EF" w:rsidRDefault="00534F56" w:rsidP="00534F56">
            <w:pPr>
              <w:ind w:right="-376"/>
              <w:rPr>
                <w:rFonts w:ascii="Calibri" w:hAnsi="Calibri"/>
                <w:sz w:val="18"/>
                <w:szCs w:val="18"/>
              </w:rPr>
            </w:pPr>
            <w:r w:rsidRPr="003B33EF">
              <w:rPr>
                <w:rFonts w:ascii="Calibri" w:hAnsi="Calibri"/>
                <w:sz w:val="18"/>
                <w:szCs w:val="18"/>
              </w:rPr>
              <w:t>SAM TRAC,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27</w:t>
            </w:r>
          </w:p>
        </w:tc>
        <w:tc>
          <w:tcPr>
            <w:tcW w:w="6242" w:type="dxa"/>
            <w:tcBorders>
              <w:top w:val="single" w:sz="4" w:space="0" w:color="auto"/>
              <w:left w:val="single" w:sz="4" w:space="0" w:color="auto"/>
              <w:bottom w:val="single" w:sz="4" w:space="0" w:color="auto"/>
              <w:right w:val="single" w:sz="4" w:space="0" w:color="auto"/>
            </w:tcBorders>
            <w:vAlign w:val="center"/>
          </w:tcPr>
          <w:p w:rsidR="00534F56" w:rsidRPr="003B33EF" w:rsidRDefault="00534F56" w:rsidP="00534F56">
            <w:pPr>
              <w:ind w:right="-376"/>
              <w:rPr>
                <w:rFonts w:ascii="Calibri" w:hAnsi="Calibri"/>
                <w:sz w:val="18"/>
                <w:szCs w:val="18"/>
              </w:rPr>
            </w:pPr>
            <w:r w:rsidRPr="003B33EF">
              <w:rPr>
                <w:rFonts w:ascii="Calibri" w:hAnsi="Calibri"/>
                <w:sz w:val="18"/>
                <w:szCs w:val="18"/>
              </w:rPr>
              <w:t>TAQ SISTEMAS MEDICOS,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28</w:t>
            </w:r>
          </w:p>
        </w:tc>
        <w:tc>
          <w:tcPr>
            <w:tcW w:w="6242" w:type="dxa"/>
            <w:tcBorders>
              <w:top w:val="single" w:sz="4" w:space="0" w:color="auto"/>
              <w:left w:val="single" w:sz="4" w:space="0" w:color="auto"/>
              <w:bottom w:val="single" w:sz="4" w:space="0" w:color="auto"/>
              <w:right w:val="single" w:sz="4" w:space="0" w:color="auto"/>
            </w:tcBorders>
            <w:vAlign w:val="center"/>
          </w:tcPr>
          <w:p w:rsidR="00534F56" w:rsidRPr="003B33EF" w:rsidRDefault="00534F56" w:rsidP="003B33EF">
            <w:pPr>
              <w:ind w:right="-376"/>
              <w:rPr>
                <w:rFonts w:ascii="Calibri" w:hAnsi="Calibri"/>
                <w:sz w:val="18"/>
                <w:szCs w:val="18"/>
              </w:rPr>
            </w:pPr>
            <w:r w:rsidRPr="003B33EF">
              <w:rPr>
                <w:rFonts w:ascii="Calibri" w:hAnsi="Calibri"/>
                <w:sz w:val="18"/>
                <w:szCs w:val="18"/>
              </w:rPr>
              <w:t>TASUM SOLUCIONES EN CONSTRUCCION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NO PRESENTÓ</w:t>
            </w:r>
          </w:p>
        </w:tc>
      </w:tr>
      <w:tr w:rsidR="00534F56" w:rsidRPr="00534F56" w:rsidTr="003B33EF">
        <w:trPr>
          <w:trHeight w:val="315"/>
          <w:jc w:val="center"/>
        </w:trPr>
        <w:tc>
          <w:tcPr>
            <w:tcW w:w="493" w:type="dxa"/>
            <w:vAlign w:val="center"/>
          </w:tcPr>
          <w:p w:rsidR="00534F56" w:rsidRPr="00534F56" w:rsidRDefault="00534F56" w:rsidP="00534F56">
            <w:pPr>
              <w:jc w:val="center"/>
              <w:rPr>
                <w:rFonts w:ascii="Calibri" w:hAnsi="Calibri"/>
                <w:b/>
                <w:color w:val="000000"/>
                <w:sz w:val="18"/>
                <w:szCs w:val="18"/>
                <w:lang w:eastAsia="es-MX"/>
              </w:rPr>
            </w:pPr>
            <w:r w:rsidRPr="00534F56">
              <w:rPr>
                <w:rFonts w:ascii="Calibri" w:hAnsi="Calibri"/>
                <w:b/>
                <w:color w:val="000000"/>
                <w:sz w:val="18"/>
                <w:szCs w:val="18"/>
                <w:lang w:eastAsia="es-MX"/>
              </w:rPr>
              <w:t>29</w:t>
            </w:r>
          </w:p>
        </w:tc>
        <w:tc>
          <w:tcPr>
            <w:tcW w:w="6242" w:type="dxa"/>
            <w:tcBorders>
              <w:top w:val="single" w:sz="4" w:space="0" w:color="auto"/>
              <w:left w:val="single" w:sz="4" w:space="0" w:color="auto"/>
              <w:bottom w:val="single" w:sz="4" w:space="0" w:color="auto"/>
              <w:right w:val="single" w:sz="4" w:space="0" w:color="auto"/>
            </w:tcBorders>
            <w:vAlign w:val="center"/>
          </w:tcPr>
          <w:p w:rsidR="00534F56" w:rsidRPr="003B33EF" w:rsidRDefault="00534F56" w:rsidP="00534F56">
            <w:pPr>
              <w:ind w:right="-376"/>
              <w:rPr>
                <w:rFonts w:ascii="Calibri" w:hAnsi="Calibri"/>
                <w:sz w:val="18"/>
                <w:szCs w:val="18"/>
              </w:rPr>
            </w:pPr>
            <w:r w:rsidRPr="003B33EF">
              <w:rPr>
                <w:rFonts w:ascii="Calibri" w:hAnsi="Calibri"/>
                <w:sz w:val="18"/>
                <w:szCs w:val="18"/>
              </w:rPr>
              <w:t>TRIPOLI EMULSIONES S.A. DE C.V.</w:t>
            </w:r>
          </w:p>
        </w:tc>
        <w:tc>
          <w:tcPr>
            <w:tcW w:w="2620" w:type="dxa"/>
            <w:vAlign w:val="center"/>
          </w:tcPr>
          <w:p w:rsidR="00534F56" w:rsidRPr="00534F56" w:rsidRDefault="00534F56" w:rsidP="00534F56">
            <w:pPr>
              <w:jc w:val="center"/>
              <w:rPr>
                <w:rFonts w:ascii="Calibri" w:hAnsi="Calibri"/>
                <w:b/>
                <w:color w:val="000000"/>
                <w:sz w:val="18"/>
                <w:szCs w:val="18"/>
                <w:lang w:eastAsia="es-MX"/>
              </w:rPr>
            </w:pPr>
            <w:r>
              <w:rPr>
                <w:rFonts w:ascii="Calibri" w:hAnsi="Calibri"/>
                <w:b/>
                <w:color w:val="000000"/>
                <w:sz w:val="18"/>
                <w:szCs w:val="18"/>
                <w:lang w:eastAsia="es-MX"/>
              </w:rPr>
              <w:t>SE PRESENTA</w:t>
            </w:r>
          </w:p>
        </w:tc>
      </w:tr>
    </w:tbl>
    <w:p w:rsidR="00EF0A25" w:rsidRDefault="00EF0A25">
      <w:pPr>
        <w:jc w:val="center"/>
        <w:rPr>
          <w:noProof/>
          <w:lang w:eastAsia="es-MX"/>
        </w:rPr>
      </w:pPr>
    </w:p>
    <w:p w:rsidR="00E253C9" w:rsidRPr="00E713A9" w:rsidRDefault="00E253C9" w:rsidP="00E253C9">
      <w:pPr>
        <w:jc w:val="both"/>
        <w:rPr>
          <w:rFonts w:ascii="Arial" w:hAnsi="Arial" w:cs="Arial"/>
          <w:sz w:val="20"/>
          <w:szCs w:val="20"/>
          <w:u w:val="single"/>
        </w:rPr>
      </w:pPr>
      <w:r>
        <w:rPr>
          <w:rFonts w:ascii="Arial" w:hAnsi="Arial" w:cs="Arial"/>
          <w:b/>
          <w:sz w:val="20"/>
          <w:szCs w:val="20"/>
        </w:rPr>
        <w:lastRenderedPageBreak/>
        <w:t xml:space="preserve">Lic. Francis Bujaidar Ghoraichy: </w:t>
      </w:r>
      <w:r w:rsidRPr="00E713A9">
        <w:rPr>
          <w:rFonts w:ascii="Arial" w:hAnsi="Arial" w:cs="Arial"/>
          <w:sz w:val="20"/>
          <w:szCs w:val="20"/>
          <w:u w:val="single"/>
        </w:rPr>
        <w:t xml:space="preserve">les recordamos que primero se revisa la propuesta técnica y una vez </w:t>
      </w:r>
      <w:r w:rsidR="009F1B6F" w:rsidRPr="00E713A9">
        <w:rPr>
          <w:rFonts w:ascii="Arial" w:hAnsi="Arial" w:cs="Arial"/>
          <w:sz w:val="20"/>
          <w:szCs w:val="20"/>
          <w:u w:val="single"/>
        </w:rPr>
        <w:t>revisado esta y que cumpla con estas especificaciones s</w:t>
      </w:r>
      <w:r w:rsidR="00E713A9" w:rsidRPr="00E713A9">
        <w:rPr>
          <w:rFonts w:ascii="Arial" w:hAnsi="Arial" w:cs="Arial"/>
          <w:sz w:val="20"/>
          <w:szCs w:val="20"/>
          <w:u w:val="single"/>
        </w:rPr>
        <w:t>e</w:t>
      </w:r>
      <w:r w:rsidR="009F1B6F" w:rsidRPr="00E713A9">
        <w:rPr>
          <w:rFonts w:ascii="Arial" w:hAnsi="Arial" w:cs="Arial"/>
          <w:sz w:val="20"/>
          <w:szCs w:val="20"/>
          <w:u w:val="single"/>
        </w:rPr>
        <w:t xml:space="preserve"> procede a abrir</w:t>
      </w:r>
      <w:r w:rsidRPr="00E713A9">
        <w:rPr>
          <w:rFonts w:ascii="Arial" w:hAnsi="Arial" w:cs="Arial"/>
          <w:sz w:val="20"/>
          <w:szCs w:val="20"/>
          <w:u w:val="single"/>
        </w:rPr>
        <w:t xml:space="preserve"> la propuesta </w:t>
      </w:r>
      <w:r w:rsidR="009F1B6F" w:rsidRPr="00E713A9">
        <w:rPr>
          <w:rFonts w:ascii="Arial" w:hAnsi="Arial" w:cs="Arial"/>
          <w:sz w:val="20"/>
          <w:szCs w:val="20"/>
          <w:u w:val="single"/>
        </w:rPr>
        <w:t>económica</w:t>
      </w:r>
      <w:r w:rsidR="00E713A9" w:rsidRPr="00E713A9">
        <w:rPr>
          <w:rFonts w:ascii="Arial" w:hAnsi="Arial" w:cs="Arial"/>
          <w:sz w:val="20"/>
          <w:szCs w:val="20"/>
          <w:u w:val="single"/>
        </w:rPr>
        <w:t>.</w:t>
      </w:r>
    </w:p>
    <w:p w:rsidR="00E713A9" w:rsidRPr="00E713A9" w:rsidRDefault="00E713A9" w:rsidP="00E253C9">
      <w:pPr>
        <w:jc w:val="both"/>
        <w:rPr>
          <w:rFonts w:ascii="Arial" w:hAnsi="Arial" w:cs="Arial"/>
          <w:sz w:val="20"/>
          <w:szCs w:val="20"/>
          <w:u w:val="single"/>
        </w:rPr>
      </w:pPr>
    </w:p>
    <w:p w:rsidR="00E713A9" w:rsidRPr="00E01FFF" w:rsidRDefault="00E713A9" w:rsidP="00E713A9">
      <w:pPr>
        <w:jc w:val="both"/>
        <w:rPr>
          <w:rFonts w:ascii="Arial" w:hAnsi="Arial" w:cs="Arial"/>
          <w:sz w:val="20"/>
          <w:szCs w:val="20"/>
          <w:u w:val="single"/>
          <w:lang w:val="es-ES"/>
        </w:rPr>
      </w:pPr>
      <w:r w:rsidRPr="00E01FFF">
        <w:rPr>
          <w:rFonts w:ascii="Arial" w:hAnsi="Arial" w:cs="Arial"/>
          <w:sz w:val="20"/>
          <w:szCs w:val="20"/>
          <w:u w:val="single"/>
          <w:lang w:val="es-ES"/>
        </w:rPr>
        <w:t xml:space="preserve">Habiendo todos los integrantes de esta comisión, sino tienen ningún inconveniente para pasar a la apertura de las demás propuestas de las siguientes licitaciones para optimizar los tiempos, ¿les parece? ¿A favor? </w:t>
      </w:r>
    </w:p>
    <w:p w:rsidR="00E713A9" w:rsidRPr="00E713A9" w:rsidRDefault="00E713A9" w:rsidP="00E713A9">
      <w:pPr>
        <w:jc w:val="both"/>
        <w:rPr>
          <w:rFonts w:ascii="Arial" w:hAnsi="Arial" w:cs="Arial"/>
          <w:sz w:val="20"/>
          <w:szCs w:val="20"/>
          <w:lang w:val="es-ES"/>
        </w:rPr>
      </w:pPr>
    </w:p>
    <w:p w:rsidR="00E713A9" w:rsidRDefault="00E713A9" w:rsidP="00E713A9">
      <w:pPr>
        <w:jc w:val="both"/>
        <w:rPr>
          <w:rFonts w:ascii="Arial" w:hAnsi="Arial" w:cs="Arial"/>
          <w:sz w:val="20"/>
          <w:szCs w:val="20"/>
          <w:lang w:val="es-ES"/>
        </w:rPr>
      </w:pPr>
      <w:r w:rsidRPr="00E713A9">
        <w:rPr>
          <w:rFonts w:ascii="Arial" w:hAnsi="Arial" w:cs="Arial"/>
          <w:sz w:val="20"/>
          <w:szCs w:val="20"/>
          <w:lang w:val="es-ES"/>
        </w:rPr>
        <w:t>Todos los integrantes de la Comisión están a favor y  de acuerdo, por lo que se procede a la apertura de las demás propuestas conforme a lo establecido previamente y respetando tiempos y lineamientos establecidos en las bases.</w:t>
      </w:r>
    </w:p>
    <w:p w:rsidR="00CC37E3" w:rsidRDefault="00CC37E3" w:rsidP="00E713A9">
      <w:pPr>
        <w:jc w:val="both"/>
        <w:rPr>
          <w:rFonts w:ascii="Arial" w:hAnsi="Arial" w:cs="Arial"/>
          <w:sz w:val="20"/>
          <w:szCs w:val="20"/>
          <w:lang w:val="es-ES"/>
        </w:rPr>
      </w:pPr>
    </w:p>
    <w:p w:rsidR="00E7143C" w:rsidRDefault="00E7143C" w:rsidP="00E713A9">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sidRPr="00E7143C">
        <w:rPr>
          <w:rFonts w:ascii="Arial" w:hAnsi="Arial" w:cs="Arial"/>
          <w:b/>
          <w:sz w:val="20"/>
          <w:szCs w:val="20"/>
          <w:lang w:val="es-ES"/>
        </w:rPr>
        <w:t>Lic. Francis Bujaidar Ghoraichy</w:t>
      </w:r>
      <w:r>
        <w:rPr>
          <w:rFonts w:ascii="Arial" w:hAnsi="Arial" w:cs="Arial"/>
          <w:b/>
          <w:sz w:val="20"/>
          <w:szCs w:val="20"/>
          <w:lang w:val="es-ES"/>
        </w:rPr>
        <w:t xml:space="preserve"> </w:t>
      </w:r>
      <w:r w:rsidRPr="00E7143C">
        <w:rPr>
          <w:rFonts w:ascii="Arial" w:hAnsi="Arial" w:cs="Arial"/>
          <w:sz w:val="20"/>
          <w:szCs w:val="20"/>
          <w:lang w:val="es-ES"/>
        </w:rPr>
        <w:t>y comenta lo</w:t>
      </w:r>
      <w:r w:rsidR="004E5E2D">
        <w:rPr>
          <w:rFonts w:ascii="Arial" w:hAnsi="Arial" w:cs="Arial"/>
          <w:sz w:val="20"/>
          <w:szCs w:val="20"/>
          <w:lang w:val="es-ES"/>
        </w:rPr>
        <w:t>s</w:t>
      </w:r>
      <w:r w:rsidRPr="00E7143C">
        <w:rPr>
          <w:rFonts w:ascii="Arial" w:hAnsi="Arial" w:cs="Arial"/>
          <w:sz w:val="20"/>
          <w:szCs w:val="20"/>
          <w:lang w:val="es-ES"/>
        </w:rPr>
        <w:t xml:space="preserve"> siguiente</w:t>
      </w:r>
      <w:r w:rsidR="004E5E2D">
        <w:rPr>
          <w:rFonts w:ascii="Arial" w:hAnsi="Arial" w:cs="Arial"/>
          <w:sz w:val="20"/>
          <w:szCs w:val="20"/>
          <w:lang w:val="es-ES"/>
        </w:rPr>
        <w:t>s resultados</w:t>
      </w:r>
      <w:r w:rsidRPr="00E7143C">
        <w:rPr>
          <w:rFonts w:ascii="Arial" w:hAnsi="Arial" w:cs="Arial"/>
          <w:sz w:val="20"/>
          <w:szCs w:val="20"/>
          <w:lang w:val="es-ES"/>
        </w:rPr>
        <w:t>:</w:t>
      </w:r>
    </w:p>
    <w:p w:rsidR="00E7143C" w:rsidRPr="00E713A9" w:rsidRDefault="00E7143C" w:rsidP="00E713A9">
      <w:pPr>
        <w:jc w:val="both"/>
        <w:rPr>
          <w:rFonts w:ascii="Arial" w:hAnsi="Arial" w:cs="Arial"/>
          <w:sz w:val="20"/>
          <w:szCs w:val="20"/>
          <w:lang w:val="es-ES"/>
        </w:rPr>
      </w:pPr>
    </w:p>
    <w:p w:rsidR="00CC37E3" w:rsidRDefault="00CC37E3" w:rsidP="00CC37E3">
      <w:pPr>
        <w:jc w:val="both"/>
        <w:rPr>
          <w:rFonts w:ascii="Arial" w:hAnsi="Arial" w:cs="Arial"/>
          <w:sz w:val="20"/>
          <w:szCs w:val="20"/>
          <w:u w:val="single"/>
        </w:rPr>
      </w:pPr>
      <w:r w:rsidRPr="00CC37E3">
        <w:rPr>
          <w:rFonts w:ascii="Arial" w:hAnsi="Arial" w:cs="Arial"/>
          <w:b/>
          <w:sz w:val="20"/>
          <w:szCs w:val="20"/>
          <w:lang w:val="es-ES"/>
        </w:rPr>
        <w:t xml:space="preserve">Lic. Francis Bujaidar Ghoraichy: </w:t>
      </w:r>
      <w:r w:rsidRPr="00CC37E3">
        <w:rPr>
          <w:rFonts w:ascii="Arial" w:hAnsi="Arial" w:cs="Arial"/>
          <w:sz w:val="20"/>
          <w:szCs w:val="20"/>
          <w:u w:val="single"/>
          <w:lang w:val="es-ES"/>
        </w:rPr>
        <w:t xml:space="preserve">Se acepta para su revisión y análisis detallado, la propuesta de la empresa </w:t>
      </w:r>
      <w:r w:rsidRPr="00CC37E3">
        <w:rPr>
          <w:rFonts w:ascii="Arial" w:hAnsi="Arial" w:cs="Arial"/>
          <w:b/>
          <w:sz w:val="20"/>
          <w:szCs w:val="20"/>
          <w:u w:val="single"/>
          <w:lang w:val="es-ES"/>
        </w:rPr>
        <w:t>Construcciones, Electrificaciones y Arrendamiento de Maquinaria,</w:t>
      </w:r>
      <w:r w:rsidRPr="00CC37E3">
        <w:rPr>
          <w:rFonts w:ascii="Arial" w:hAnsi="Arial" w:cs="Arial"/>
          <w:b/>
          <w:sz w:val="20"/>
          <w:szCs w:val="20"/>
          <w:u w:val="single"/>
        </w:rPr>
        <w:t xml:space="preserve"> S.A. de C.V.</w:t>
      </w:r>
      <w:r w:rsidRPr="00CC37E3">
        <w:rPr>
          <w:rFonts w:ascii="Arial" w:hAnsi="Arial" w:cs="Arial"/>
          <w:sz w:val="20"/>
          <w:szCs w:val="20"/>
          <w:u w:val="single"/>
          <w:lang w:val="es-ES"/>
        </w:rPr>
        <w:t xml:space="preserve">, ya que cumple con su propuesta técnica y económica y presenta un importe antes de I.V.A. de </w:t>
      </w:r>
      <w:r w:rsidRPr="00CC37E3">
        <w:rPr>
          <w:rFonts w:ascii="Arial" w:hAnsi="Arial" w:cs="Arial"/>
          <w:b/>
          <w:sz w:val="20"/>
          <w:szCs w:val="20"/>
          <w:u w:val="single"/>
        </w:rPr>
        <w:t>$</w:t>
      </w:r>
      <w:r>
        <w:rPr>
          <w:rFonts w:ascii="Arial" w:hAnsi="Arial" w:cs="Arial"/>
          <w:b/>
          <w:sz w:val="20"/>
          <w:szCs w:val="20"/>
          <w:u w:val="single"/>
        </w:rPr>
        <w:t>9´</w:t>
      </w:r>
      <w:r w:rsidRPr="00CC37E3">
        <w:rPr>
          <w:rFonts w:ascii="Arial" w:hAnsi="Arial" w:cs="Arial"/>
          <w:b/>
          <w:sz w:val="20"/>
          <w:szCs w:val="20"/>
          <w:u w:val="single"/>
        </w:rPr>
        <w:t xml:space="preserve">348,121.71 </w:t>
      </w:r>
      <w:r w:rsidRPr="00CC37E3">
        <w:rPr>
          <w:rFonts w:ascii="Arial" w:hAnsi="Arial" w:cs="Arial"/>
          <w:sz w:val="20"/>
          <w:szCs w:val="20"/>
          <w:u w:val="single"/>
        </w:rPr>
        <w:t>(nueve millones trescientos cuarenta y ocho mil ciento veintiún pesos 71/100 M.N.)</w:t>
      </w:r>
    </w:p>
    <w:p w:rsidR="004E5E2D" w:rsidRDefault="004E5E2D" w:rsidP="00CC37E3">
      <w:pPr>
        <w:jc w:val="both"/>
        <w:rPr>
          <w:rFonts w:ascii="Arial" w:hAnsi="Arial" w:cs="Arial"/>
          <w:sz w:val="20"/>
          <w:szCs w:val="20"/>
          <w:u w:val="single"/>
        </w:rPr>
      </w:pPr>
    </w:p>
    <w:p w:rsidR="004E5E2D" w:rsidRPr="004E5E2D" w:rsidRDefault="004E5E2D" w:rsidP="004E5E2D">
      <w:pPr>
        <w:jc w:val="both"/>
        <w:rPr>
          <w:rFonts w:ascii="Arial" w:hAnsi="Arial" w:cs="Arial"/>
          <w:sz w:val="20"/>
          <w:szCs w:val="20"/>
          <w:u w:val="single"/>
        </w:rPr>
      </w:pPr>
      <w:r w:rsidRPr="004E5E2D">
        <w:rPr>
          <w:rFonts w:ascii="Arial" w:hAnsi="Arial" w:cs="Arial"/>
          <w:sz w:val="20"/>
          <w:szCs w:val="20"/>
          <w:u w:val="single"/>
          <w:lang w:val="es-ES"/>
        </w:rPr>
        <w:t xml:space="preserve">Se acepta para su revisión y análisis detallado, la propuesta de la empresa </w:t>
      </w:r>
      <w:r w:rsidRPr="004E5E2D">
        <w:rPr>
          <w:rFonts w:ascii="Arial" w:hAnsi="Arial" w:cs="Arial"/>
          <w:b/>
          <w:sz w:val="20"/>
          <w:szCs w:val="20"/>
          <w:u w:val="single"/>
          <w:lang w:val="es-ES"/>
        </w:rPr>
        <w:t xml:space="preserve">Constructora </w:t>
      </w:r>
      <w:proofErr w:type="spellStart"/>
      <w:r w:rsidRPr="004E5E2D">
        <w:rPr>
          <w:rFonts w:ascii="Arial" w:hAnsi="Arial" w:cs="Arial"/>
          <w:b/>
          <w:sz w:val="20"/>
          <w:szCs w:val="20"/>
          <w:u w:val="single"/>
          <w:lang w:val="es-ES"/>
        </w:rPr>
        <w:t>Cechuchi</w:t>
      </w:r>
      <w:proofErr w:type="spellEnd"/>
      <w:r w:rsidRPr="004E5E2D">
        <w:rPr>
          <w:rFonts w:ascii="Arial" w:hAnsi="Arial" w:cs="Arial"/>
          <w:b/>
          <w:sz w:val="20"/>
          <w:szCs w:val="20"/>
          <w:u w:val="single"/>
        </w:rPr>
        <w:t>, S.A. de C.V.</w:t>
      </w:r>
      <w:r w:rsidRPr="004E5E2D">
        <w:rPr>
          <w:rFonts w:ascii="Arial" w:hAnsi="Arial" w:cs="Arial"/>
          <w:sz w:val="20"/>
          <w:szCs w:val="20"/>
          <w:u w:val="single"/>
          <w:lang w:val="es-ES"/>
        </w:rPr>
        <w:t xml:space="preserve">, ya que cumple con su propuesta técnica y económica y presenta un importe antes de I.V.A. de </w:t>
      </w:r>
      <w:r w:rsidRPr="004E5E2D">
        <w:rPr>
          <w:rFonts w:ascii="Arial" w:hAnsi="Arial" w:cs="Arial"/>
          <w:b/>
          <w:sz w:val="20"/>
          <w:szCs w:val="20"/>
          <w:u w:val="single"/>
        </w:rPr>
        <w:t xml:space="preserve">$8´358,498.11 </w:t>
      </w:r>
      <w:r w:rsidRPr="004E5E2D">
        <w:rPr>
          <w:rFonts w:ascii="Arial" w:hAnsi="Arial" w:cs="Arial"/>
          <w:sz w:val="20"/>
          <w:szCs w:val="20"/>
          <w:u w:val="single"/>
        </w:rPr>
        <w:t>(ocho millones trescientos cincuenta y ocho mil cuatrocientos noventa y ocho pesos 11/100 M.N.)</w:t>
      </w:r>
    </w:p>
    <w:p w:rsidR="004E5E2D" w:rsidRDefault="004E5E2D" w:rsidP="00CC37E3">
      <w:pPr>
        <w:jc w:val="both"/>
        <w:rPr>
          <w:rFonts w:ascii="Arial" w:hAnsi="Arial" w:cs="Arial"/>
          <w:sz w:val="20"/>
          <w:szCs w:val="20"/>
          <w:u w:val="single"/>
        </w:rPr>
      </w:pPr>
    </w:p>
    <w:p w:rsidR="00CC37E3" w:rsidRPr="00CC37E3" w:rsidRDefault="00CC37E3" w:rsidP="00CC37E3">
      <w:pPr>
        <w:jc w:val="both"/>
        <w:rPr>
          <w:rFonts w:ascii="Arial" w:hAnsi="Arial" w:cs="Arial"/>
          <w:sz w:val="20"/>
          <w:szCs w:val="20"/>
          <w:u w:val="single"/>
        </w:rPr>
      </w:pPr>
      <w:r w:rsidRPr="00CC37E3">
        <w:rPr>
          <w:rFonts w:ascii="Arial" w:hAnsi="Arial" w:cs="Arial"/>
          <w:sz w:val="20"/>
          <w:szCs w:val="20"/>
          <w:u w:val="single"/>
          <w:lang w:val="es-ES"/>
        </w:rPr>
        <w:t xml:space="preserve">Se acepta para su revisión y análisis detallado, la propuesta de la empresa </w:t>
      </w:r>
      <w:r w:rsidR="00E77E23">
        <w:rPr>
          <w:rFonts w:ascii="Arial" w:hAnsi="Arial" w:cs="Arial"/>
          <w:b/>
          <w:sz w:val="20"/>
          <w:szCs w:val="20"/>
          <w:u w:val="single"/>
          <w:lang w:val="es-ES"/>
        </w:rPr>
        <w:t>Estudios, Proyectos y Construcciones</w:t>
      </w:r>
      <w:r w:rsidRPr="00CC37E3">
        <w:rPr>
          <w:rFonts w:ascii="Arial" w:hAnsi="Arial" w:cs="Arial"/>
          <w:b/>
          <w:sz w:val="20"/>
          <w:szCs w:val="20"/>
          <w:u w:val="single"/>
        </w:rPr>
        <w:t>, S.A. de C.V.</w:t>
      </w:r>
      <w:r w:rsidRPr="00CC37E3">
        <w:rPr>
          <w:rFonts w:ascii="Arial" w:hAnsi="Arial" w:cs="Arial"/>
          <w:sz w:val="20"/>
          <w:szCs w:val="20"/>
          <w:u w:val="single"/>
          <w:lang w:val="es-ES"/>
        </w:rPr>
        <w:t xml:space="preserve">, y presenta </w:t>
      </w:r>
      <w:r>
        <w:rPr>
          <w:rFonts w:ascii="Arial" w:hAnsi="Arial" w:cs="Arial"/>
          <w:sz w:val="20"/>
          <w:szCs w:val="20"/>
          <w:u w:val="single"/>
          <w:lang w:val="es-ES"/>
        </w:rPr>
        <w:t xml:space="preserve">las </w:t>
      </w:r>
      <w:r w:rsidRPr="00CC37E3">
        <w:rPr>
          <w:rFonts w:ascii="Arial" w:hAnsi="Arial" w:cs="Arial"/>
          <w:sz w:val="20"/>
          <w:szCs w:val="20"/>
          <w:u w:val="single"/>
        </w:rPr>
        <w:t xml:space="preserve">siguientes observaciones en su propuesta:  </w:t>
      </w:r>
      <w:r w:rsidRPr="004E5E2D">
        <w:rPr>
          <w:rFonts w:ascii="Arial" w:hAnsi="Arial" w:cs="Arial"/>
          <w:b/>
          <w:sz w:val="20"/>
          <w:szCs w:val="20"/>
          <w:u w:val="single"/>
        </w:rPr>
        <w:t>no presenta las copias de las cedulas de los profesionales técnicos, no presenta el documento AE2 “</w:t>
      </w:r>
      <w:r w:rsidR="00524749" w:rsidRPr="004E5E2D">
        <w:rPr>
          <w:rFonts w:ascii="Arial" w:hAnsi="Arial" w:cs="Arial"/>
          <w:b/>
          <w:sz w:val="20"/>
          <w:szCs w:val="20"/>
          <w:u w:val="single"/>
        </w:rPr>
        <w:t>análisis</w:t>
      </w:r>
      <w:r w:rsidRPr="004E5E2D">
        <w:rPr>
          <w:rFonts w:ascii="Arial" w:hAnsi="Arial" w:cs="Arial"/>
          <w:b/>
          <w:sz w:val="20"/>
          <w:szCs w:val="20"/>
          <w:u w:val="single"/>
        </w:rPr>
        <w:t xml:space="preserve"> del salario real”, en el documento AE10 “programa de ejecución con erogaciones” lo presenta sin</w:t>
      </w:r>
      <w:r w:rsidRPr="00CC37E3">
        <w:rPr>
          <w:rFonts w:ascii="Arial" w:hAnsi="Arial" w:cs="Arial"/>
          <w:b/>
          <w:sz w:val="20"/>
          <w:szCs w:val="20"/>
          <w:u w:val="single"/>
        </w:rPr>
        <w:t xml:space="preserve"> conceptos, en los programas de erogaciones: a), b) y c), presenta programa con volúmenes de utilización de cada insumo debiendo ser montos de utilización a costo directo</w:t>
      </w:r>
      <w:r w:rsidR="004E5E2D">
        <w:rPr>
          <w:rFonts w:ascii="Arial" w:hAnsi="Arial" w:cs="Arial"/>
          <w:b/>
          <w:sz w:val="20"/>
          <w:szCs w:val="20"/>
          <w:u w:val="single"/>
        </w:rPr>
        <w:t xml:space="preserve"> </w:t>
      </w:r>
      <w:r w:rsidR="004E5E2D" w:rsidRPr="004E5E2D">
        <w:rPr>
          <w:rFonts w:ascii="Arial" w:hAnsi="Arial" w:cs="Arial"/>
          <w:sz w:val="20"/>
          <w:szCs w:val="20"/>
          <w:u w:val="single"/>
        </w:rPr>
        <w:t xml:space="preserve">y presenta </w:t>
      </w:r>
      <w:r w:rsidRPr="00CC37E3">
        <w:rPr>
          <w:rFonts w:ascii="Arial" w:hAnsi="Arial" w:cs="Arial"/>
          <w:sz w:val="20"/>
          <w:szCs w:val="20"/>
          <w:u w:val="single"/>
          <w:lang w:val="es-ES"/>
        </w:rPr>
        <w:t xml:space="preserve">un importe antes de I.V.A. de </w:t>
      </w:r>
      <w:r w:rsidR="004E5E2D">
        <w:rPr>
          <w:rFonts w:ascii="Arial" w:hAnsi="Arial" w:cs="Arial"/>
          <w:b/>
          <w:sz w:val="20"/>
          <w:szCs w:val="20"/>
          <w:u w:val="single"/>
        </w:rPr>
        <w:t>$8´</w:t>
      </w:r>
      <w:r w:rsidR="004E5E2D" w:rsidRPr="004E5E2D">
        <w:rPr>
          <w:rFonts w:ascii="Arial" w:hAnsi="Arial" w:cs="Arial"/>
          <w:b/>
          <w:sz w:val="20"/>
          <w:szCs w:val="20"/>
          <w:u w:val="single"/>
        </w:rPr>
        <w:t xml:space="preserve">035,489.10 </w:t>
      </w:r>
      <w:r w:rsidRPr="00CC37E3">
        <w:rPr>
          <w:rFonts w:ascii="Arial" w:hAnsi="Arial" w:cs="Arial"/>
          <w:sz w:val="20"/>
          <w:szCs w:val="20"/>
          <w:u w:val="single"/>
        </w:rPr>
        <w:t xml:space="preserve">(ocho millones </w:t>
      </w:r>
      <w:r w:rsidR="004E5E2D">
        <w:rPr>
          <w:rFonts w:ascii="Arial" w:hAnsi="Arial" w:cs="Arial"/>
          <w:sz w:val="20"/>
          <w:szCs w:val="20"/>
          <w:u w:val="single"/>
        </w:rPr>
        <w:t>treinta y cinco mil cuatrocientos ochenta y nueve</w:t>
      </w:r>
      <w:r w:rsidRPr="00CC37E3">
        <w:rPr>
          <w:rFonts w:ascii="Arial" w:hAnsi="Arial" w:cs="Arial"/>
          <w:sz w:val="20"/>
          <w:szCs w:val="20"/>
          <w:u w:val="single"/>
        </w:rPr>
        <w:t xml:space="preserve"> pesos 1</w:t>
      </w:r>
      <w:r w:rsidR="004E5E2D">
        <w:rPr>
          <w:rFonts w:ascii="Arial" w:hAnsi="Arial" w:cs="Arial"/>
          <w:sz w:val="20"/>
          <w:szCs w:val="20"/>
          <w:u w:val="single"/>
        </w:rPr>
        <w:t>0</w:t>
      </w:r>
      <w:r w:rsidRPr="00CC37E3">
        <w:rPr>
          <w:rFonts w:ascii="Arial" w:hAnsi="Arial" w:cs="Arial"/>
          <w:sz w:val="20"/>
          <w:szCs w:val="20"/>
          <w:u w:val="single"/>
        </w:rPr>
        <w:t>/100 M.N.)</w:t>
      </w:r>
    </w:p>
    <w:p w:rsidR="00CC37E3" w:rsidRPr="00674A26" w:rsidRDefault="00CC37E3" w:rsidP="00CC37E3">
      <w:pPr>
        <w:jc w:val="both"/>
        <w:rPr>
          <w:rFonts w:ascii="Arial" w:hAnsi="Arial" w:cs="Arial"/>
          <w:noProof/>
          <w:sz w:val="20"/>
          <w:lang w:eastAsia="es-MX"/>
        </w:rPr>
      </w:pPr>
    </w:p>
    <w:p w:rsidR="00CC37E3" w:rsidRPr="00674A26" w:rsidRDefault="00CC37E3" w:rsidP="00674A26">
      <w:pPr>
        <w:jc w:val="both"/>
        <w:rPr>
          <w:rFonts w:ascii="Arial" w:hAnsi="Arial" w:cs="Arial"/>
          <w:sz w:val="20"/>
          <w:u w:val="single"/>
        </w:rPr>
      </w:pPr>
      <w:r w:rsidRPr="00674A26">
        <w:rPr>
          <w:rFonts w:ascii="Arial" w:hAnsi="Arial" w:cs="Arial"/>
          <w:sz w:val="20"/>
          <w:u w:val="single"/>
          <w:lang w:val="es-ES"/>
        </w:rPr>
        <w:t xml:space="preserve">Se acepta para su revisión y análisis detallado, la propuesta de la empresa </w:t>
      </w:r>
      <w:r w:rsidRPr="00674A26">
        <w:rPr>
          <w:rFonts w:ascii="Arial" w:hAnsi="Arial" w:cs="Arial"/>
          <w:b/>
          <w:sz w:val="20"/>
          <w:u w:val="single"/>
          <w:lang w:val="es-ES"/>
        </w:rPr>
        <w:t xml:space="preserve">Grupo Constructor </w:t>
      </w:r>
      <w:proofErr w:type="spellStart"/>
      <w:r w:rsidRPr="00674A26">
        <w:rPr>
          <w:rFonts w:ascii="Arial" w:hAnsi="Arial" w:cs="Arial"/>
          <w:b/>
          <w:sz w:val="20"/>
          <w:u w:val="single"/>
          <w:lang w:val="es-ES"/>
        </w:rPr>
        <w:t>Felca</w:t>
      </w:r>
      <w:proofErr w:type="spellEnd"/>
      <w:r w:rsidRPr="00674A26">
        <w:rPr>
          <w:rFonts w:ascii="Arial" w:hAnsi="Arial" w:cs="Arial"/>
          <w:b/>
          <w:sz w:val="20"/>
          <w:u w:val="single"/>
        </w:rPr>
        <w:t>, S.A. de C.V.</w:t>
      </w:r>
      <w:r w:rsidRPr="00674A26">
        <w:rPr>
          <w:rFonts w:ascii="Arial" w:hAnsi="Arial" w:cs="Arial"/>
          <w:sz w:val="20"/>
          <w:u w:val="single"/>
          <w:lang w:val="es-ES"/>
        </w:rPr>
        <w:t xml:space="preserve">, ya que cumple con su propuesta técnica y económica y presenta un importe antes de I.V.A. de </w:t>
      </w:r>
      <w:r w:rsidR="001801F8" w:rsidRPr="00674A26">
        <w:rPr>
          <w:rFonts w:ascii="Arial" w:hAnsi="Arial" w:cs="Arial"/>
          <w:b/>
          <w:sz w:val="20"/>
          <w:u w:val="single"/>
          <w:lang w:val="es-ES"/>
        </w:rPr>
        <w:t>$</w:t>
      </w:r>
      <w:r w:rsidRPr="00674A26">
        <w:rPr>
          <w:rFonts w:ascii="Arial" w:hAnsi="Arial" w:cs="Arial"/>
          <w:b/>
          <w:sz w:val="20"/>
          <w:u w:val="single"/>
        </w:rPr>
        <w:t xml:space="preserve">11´522,705.20 </w:t>
      </w:r>
      <w:r w:rsidRPr="00674A26">
        <w:rPr>
          <w:rFonts w:ascii="Arial" w:hAnsi="Arial" w:cs="Arial"/>
          <w:sz w:val="20"/>
          <w:u w:val="single"/>
        </w:rPr>
        <w:t>(once millones quinientos vei</w:t>
      </w:r>
      <w:r w:rsidR="001801F8" w:rsidRPr="00674A26">
        <w:rPr>
          <w:rFonts w:ascii="Arial" w:hAnsi="Arial" w:cs="Arial"/>
          <w:sz w:val="20"/>
          <w:u w:val="single"/>
        </w:rPr>
        <w:t>ntidós mil setecientos cinco</w:t>
      </w:r>
      <w:r w:rsidRPr="00674A26">
        <w:rPr>
          <w:rFonts w:ascii="Arial" w:hAnsi="Arial" w:cs="Arial"/>
          <w:sz w:val="20"/>
          <w:u w:val="single"/>
        </w:rPr>
        <w:t xml:space="preserve"> pesos 20/100 M.N.)</w:t>
      </w:r>
    </w:p>
    <w:p w:rsidR="00CC37E3" w:rsidRDefault="00CC37E3" w:rsidP="00CC37E3">
      <w:pPr>
        <w:jc w:val="both"/>
        <w:rPr>
          <w:noProof/>
          <w:lang w:eastAsia="es-MX"/>
        </w:rPr>
      </w:pPr>
    </w:p>
    <w:p w:rsidR="00CC37E3" w:rsidRPr="006A341A" w:rsidRDefault="00CC37E3" w:rsidP="00CC37E3">
      <w:pPr>
        <w:jc w:val="both"/>
        <w:rPr>
          <w:rFonts w:ascii="Arial" w:hAnsi="Arial" w:cs="Arial"/>
          <w:sz w:val="20"/>
          <w:szCs w:val="20"/>
          <w:u w:val="single"/>
        </w:rPr>
      </w:pPr>
      <w:r w:rsidRPr="006A341A">
        <w:rPr>
          <w:rFonts w:ascii="Arial" w:hAnsi="Arial" w:cs="Arial"/>
          <w:sz w:val="20"/>
          <w:szCs w:val="20"/>
          <w:u w:val="single"/>
          <w:lang w:val="es-ES"/>
        </w:rPr>
        <w:t xml:space="preserve">Se acepta para su revisión y análisis detallado, la propuesta de la empresa </w:t>
      </w:r>
      <w:r w:rsidR="006A341A" w:rsidRPr="006A341A">
        <w:rPr>
          <w:rFonts w:ascii="Arial" w:hAnsi="Arial" w:cs="Arial"/>
          <w:b/>
          <w:sz w:val="20"/>
          <w:szCs w:val="20"/>
          <w:u w:val="single"/>
          <w:lang w:val="es-ES"/>
        </w:rPr>
        <w:t>Ineco Construye</w:t>
      </w:r>
      <w:r w:rsidRPr="006A341A">
        <w:rPr>
          <w:rFonts w:ascii="Arial" w:hAnsi="Arial" w:cs="Arial"/>
          <w:b/>
          <w:sz w:val="20"/>
          <w:szCs w:val="20"/>
          <w:u w:val="single"/>
        </w:rPr>
        <w:t>, S.A. de C.V.</w:t>
      </w:r>
      <w:r w:rsidRPr="006A341A">
        <w:rPr>
          <w:rFonts w:ascii="Arial" w:hAnsi="Arial" w:cs="Arial"/>
          <w:sz w:val="20"/>
          <w:szCs w:val="20"/>
          <w:u w:val="single"/>
          <w:lang w:val="es-ES"/>
        </w:rPr>
        <w:t xml:space="preserve">, ya que cumple con su propuesta técnica y económica y presenta un importe antes de I.V.A. de </w:t>
      </w:r>
      <w:r w:rsidR="006A341A" w:rsidRPr="006A341A">
        <w:rPr>
          <w:rFonts w:ascii="Arial" w:hAnsi="Arial" w:cs="Arial"/>
          <w:b/>
          <w:sz w:val="20"/>
          <w:szCs w:val="20"/>
          <w:u w:val="single"/>
        </w:rPr>
        <w:t xml:space="preserve">$7´599,438.01 </w:t>
      </w:r>
      <w:r w:rsidRPr="006A341A">
        <w:rPr>
          <w:rFonts w:ascii="Arial" w:hAnsi="Arial" w:cs="Arial"/>
          <w:sz w:val="20"/>
          <w:szCs w:val="20"/>
          <w:u w:val="single"/>
        </w:rPr>
        <w:t>(</w:t>
      </w:r>
      <w:r w:rsidR="006A341A" w:rsidRPr="006A341A">
        <w:rPr>
          <w:rFonts w:ascii="Arial" w:hAnsi="Arial" w:cs="Arial"/>
          <w:sz w:val="20"/>
          <w:szCs w:val="20"/>
          <w:u w:val="single"/>
        </w:rPr>
        <w:t xml:space="preserve">siete millones quinientos </w:t>
      </w:r>
      <w:r w:rsidR="00692A7B">
        <w:rPr>
          <w:rFonts w:ascii="Arial" w:hAnsi="Arial" w:cs="Arial"/>
          <w:sz w:val="20"/>
          <w:szCs w:val="20"/>
          <w:u w:val="single"/>
        </w:rPr>
        <w:t>noventa</w:t>
      </w:r>
      <w:r w:rsidR="006A341A" w:rsidRPr="006A341A">
        <w:rPr>
          <w:rFonts w:ascii="Arial" w:hAnsi="Arial" w:cs="Arial"/>
          <w:sz w:val="20"/>
          <w:szCs w:val="20"/>
          <w:u w:val="single"/>
        </w:rPr>
        <w:t xml:space="preserve"> y nueve mil cuatrocientos treinta y ocho</w:t>
      </w:r>
      <w:r w:rsidRPr="006A341A">
        <w:rPr>
          <w:rFonts w:ascii="Arial" w:hAnsi="Arial" w:cs="Arial"/>
          <w:sz w:val="20"/>
          <w:szCs w:val="20"/>
          <w:u w:val="single"/>
        </w:rPr>
        <w:t xml:space="preserve"> pesos </w:t>
      </w:r>
      <w:r w:rsidR="006A341A" w:rsidRPr="006A341A">
        <w:rPr>
          <w:rFonts w:ascii="Arial" w:hAnsi="Arial" w:cs="Arial"/>
          <w:sz w:val="20"/>
          <w:szCs w:val="20"/>
          <w:u w:val="single"/>
        </w:rPr>
        <w:t>01</w:t>
      </w:r>
      <w:r w:rsidRPr="006A341A">
        <w:rPr>
          <w:rFonts w:ascii="Arial" w:hAnsi="Arial" w:cs="Arial"/>
          <w:sz w:val="20"/>
          <w:szCs w:val="20"/>
          <w:u w:val="single"/>
        </w:rPr>
        <w:t>/100 M.N.)</w:t>
      </w:r>
    </w:p>
    <w:p w:rsidR="00CC37E3" w:rsidRDefault="00CC37E3" w:rsidP="00CC37E3">
      <w:pPr>
        <w:jc w:val="both"/>
        <w:rPr>
          <w:noProof/>
          <w:lang w:eastAsia="es-MX"/>
        </w:rPr>
      </w:pPr>
    </w:p>
    <w:p w:rsidR="00CC37E3" w:rsidRPr="009C1F24" w:rsidRDefault="00CC37E3" w:rsidP="00CC37E3">
      <w:pPr>
        <w:jc w:val="both"/>
        <w:rPr>
          <w:rFonts w:ascii="Arial" w:hAnsi="Arial" w:cs="Arial"/>
          <w:sz w:val="20"/>
          <w:szCs w:val="20"/>
          <w:u w:val="single"/>
        </w:rPr>
      </w:pPr>
      <w:r w:rsidRPr="009C1F24">
        <w:rPr>
          <w:rFonts w:ascii="Arial" w:hAnsi="Arial" w:cs="Arial"/>
          <w:sz w:val="20"/>
          <w:szCs w:val="20"/>
          <w:u w:val="single"/>
          <w:lang w:val="es-ES"/>
        </w:rPr>
        <w:t xml:space="preserve">Se acepta para su revisión y análisis detallado, la propuesta de la empresa </w:t>
      </w:r>
      <w:r w:rsidR="009C1F24" w:rsidRPr="009C1F24">
        <w:rPr>
          <w:rFonts w:ascii="Arial" w:hAnsi="Arial" w:cs="Arial"/>
          <w:b/>
          <w:sz w:val="20"/>
          <w:szCs w:val="20"/>
          <w:u w:val="single"/>
          <w:lang w:val="es-ES"/>
        </w:rPr>
        <w:t>Lope de Miguel Construcciones</w:t>
      </w:r>
      <w:r w:rsidRPr="009C1F24">
        <w:rPr>
          <w:rFonts w:ascii="Arial" w:hAnsi="Arial" w:cs="Arial"/>
          <w:b/>
          <w:sz w:val="20"/>
          <w:szCs w:val="20"/>
          <w:u w:val="single"/>
        </w:rPr>
        <w:t xml:space="preserve">, S. de </w:t>
      </w:r>
      <w:r w:rsidR="009C1F24" w:rsidRPr="009C1F24">
        <w:rPr>
          <w:rFonts w:ascii="Arial" w:hAnsi="Arial" w:cs="Arial"/>
          <w:b/>
          <w:sz w:val="20"/>
          <w:szCs w:val="20"/>
          <w:u w:val="single"/>
        </w:rPr>
        <w:t xml:space="preserve">R.L. de </w:t>
      </w:r>
      <w:r w:rsidRPr="009C1F24">
        <w:rPr>
          <w:rFonts w:ascii="Arial" w:hAnsi="Arial" w:cs="Arial"/>
          <w:b/>
          <w:sz w:val="20"/>
          <w:szCs w:val="20"/>
          <w:u w:val="single"/>
        </w:rPr>
        <w:t>C.V.</w:t>
      </w:r>
      <w:r w:rsidRPr="009C1F24">
        <w:rPr>
          <w:rFonts w:ascii="Arial" w:hAnsi="Arial" w:cs="Arial"/>
          <w:sz w:val="20"/>
          <w:szCs w:val="20"/>
          <w:u w:val="single"/>
          <w:lang w:val="es-ES"/>
        </w:rPr>
        <w:t xml:space="preserve">, ya que cumple con su propuesta técnica y económica y presenta un importe antes de I.V.A. de </w:t>
      </w:r>
      <w:r w:rsidR="009C1F24" w:rsidRPr="009C1F24">
        <w:rPr>
          <w:rFonts w:ascii="Arial" w:hAnsi="Arial" w:cs="Arial"/>
          <w:b/>
          <w:sz w:val="20"/>
          <w:szCs w:val="20"/>
          <w:u w:val="single"/>
        </w:rPr>
        <w:t xml:space="preserve">$8´279,344.15 </w:t>
      </w:r>
      <w:r w:rsidRPr="009C1F24">
        <w:rPr>
          <w:rFonts w:ascii="Arial" w:hAnsi="Arial" w:cs="Arial"/>
          <w:sz w:val="20"/>
          <w:szCs w:val="20"/>
          <w:u w:val="single"/>
        </w:rPr>
        <w:t>(</w:t>
      </w:r>
      <w:r w:rsidR="009C1F24" w:rsidRPr="009C1F24">
        <w:rPr>
          <w:rFonts w:ascii="Arial" w:hAnsi="Arial" w:cs="Arial"/>
          <w:sz w:val="20"/>
          <w:szCs w:val="20"/>
          <w:u w:val="single"/>
        </w:rPr>
        <w:t xml:space="preserve">ocho millones doscientos setenta y nueve mil </w:t>
      </w:r>
      <w:r w:rsidR="00C26FFB" w:rsidRPr="009C1F24">
        <w:rPr>
          <w:rFonts w:ascii="Arial" w:hAnsi="Arial" w:cs="Arial"/>
          <w:sz w:val="20"/>
          <w:szCs w:val="20"/>
          <w:u w:val="single"/>
        </w:rPr>
        <w:t>trescientos</w:t>
      </w:r>
      <w:r w:rsidR="009C1F24" w:rsidRPr="009C1F24">
        <w:rPr>
          <w:rFonts w:ascii="Arial" w:hAnsi="Arial" w:cs="Arial"/>
          <w:sz w:val="20"/>
          <w:szCs w:val="20"/>
          <w:u w:val="single"/>
        </w:rPr>
        <w:t xml:space="preserve"> cuarenta y cuatro</w:t>
      </w:r>
      <w:r w:rsidRPr="009C1F24">
        <w:rPr>
          <w:rFonts w:ascii="Arial" w:hAnsi="Arial" w:cs="Arial"/>
          <w:sz w:val="20"/>
          <w:szCs w:val="20"/>
          <w:u w:val="single"/>
        </w:rPr>
        <w:t xml:space="preserve"> pesos </w:t>
      </w:r>
      <w:r w:rsidR="009C1F24" w:rsidRPr="009C1F24">
        <w:rPr>
          <w:rFonts w:ascii="Arial" w:hAnsi="Arial" w:cs="Arial"/>
          <w:sz w:val="20"/>
          <w:szCs w:val="20"/>
          <w:u w:val="single"/>
        </w:rPr>
        <w:t>15</w:t>
      </w:r>
      <w:r w:rsidRPr="009C1F24">
        <w:rPr>
          <w:rFonts w:ascii="Arial" w:hAnsi="Arial" w:cs="Arial"/>
          <w:sz w:val="20"/>
          <w:szCs w:val="20"/>
          <w:u w:val="single"/>
        </w:rPr>
        <w:t>/100 M.N.)</w:t>
      </w:r>
    </w:p>
    <w:p w:rsidR="00CC37E3" w:rsidRDefault="00CC37E3" w:rsidP="00CC37E3">
      <w:pPr>
        <w:jc w:val="both"/>
        <w:rPr>
          <w:noProof/>
          <w:lang w:eastAsia="es-MX"/>
        </w:rPr>
      </w:pPr>
    </w:p>
    <w:p w:rsidR="00CC37E3" w:rsidRPr="00426EB2" w:rsidRDefault="00CC37E3" w:rsidP="00CC37E3">
      <w:pPr>
        <w:jc w:val="both"/>
        <w:rPr>
          <w:rFonts w:ascii="Arial" w:hAnsi="Arial" w:cs="Arial"/>
          <w:sz w:val="20"/>
          <w:szCs w:val="20"/>
          <w:u w:val="single"/>
        </w:rPr>
      </w:pPr>
      <w:r w:rsidRPr="00426EB2">
        <w:rPr>
          <w:rFonts w:ascii="Arial" w:hAnsi="Arial" w:cs="Arial"/>
          <w:sz w:val="20"/>
          <w:szCs w:val="20"/>
          <w:u w:val="single"/>
          <w:lang w:val="es-ES"/>
        </w:rPr>
        <w:t xml:space="preserve">Se acepta para su revisión y análisis detallado, la propuesta de la empresa </w:t>
      </w:r>
      <w:r w:rsidR="00BD355E" w:rsidRPr="00426EB2">
        <w:rPr>
          <w:rFonts w:ascii="Arial" w:hAnsi="Arial" w:cs="Arial"/>
          <w:b/>
          <w:sz w:val="20"/>
          <w:szCs w:val="20"/>
          <w:u w:val="single"/>
          <w:lang w:val="es-ES"/>
        </w:rPr>
        <w:t xml:space="preserve">MQ </w:t>
      </w:r>
      <w:proofErr w:type="spellStart"/>
      <w:r w:rsidR="00BD355E" w:rsidRPr="00426EB2">
        <w:rPr>
          <w:rFonts w:ascii="Arial" w:hAnsi="Arial" w:cs="Arial"/>
          <w:b/>
          <w:sz w:val="20"/>
          <w:szCs w:val="20"/>
          <w:u w:val="single"/>
          <w:lang w:val="es-ES"/>
        </w:rPr>
        <w:t>Rental</w:t>
      </w:r>
      <w:proofErr w:type="spellEnd"/>
      <w:r w:rsidRPr="00426EB2">
        <w:rPr>
          <w:rFonts w:ascii="Arial" w:hAnsi="Arial" w:cs="Arial"/>
          <w:b/>
          <w:sz w:val="20"/>
          <w:szCs w:val="20"/>
          <w:u w:val="single"/>
        </w:rPr>
        <w:t>, S.A. de C.V.</w:t>
      </w:r>
      <w:r w:rsidRPr="00426EB2">
        <w:rPr>
          <w:rFonts w:ascii="Arial" w:hAnsi="Arial" w:cs="Arial"/>
          <w:sz w:val="20"/>
          <w:szCs w:val="20"/>
          <w:u w:val="single"/>
          <w:lang w:val="es-ES"/>
        </w:rPr>
        <w:t xml:space="preserve">, ya que cumple con su propuesta técnica y económica y presenta un importe antes de I.V.A. de </w:t>
      </w:r>
      <w:r w:rsidR="00BD355E" w:rsidRPr="00426EB2">
        <w:rPr>
          <w:rFonts w:ascii="Arial" w:hAnsi="Arial" w:cs="Arial"/>
          <w:b/>
          <w:sz w:val="20"/>
          <w:szCs w:val="20"/>
          <w:u w:val="single"/>
        </w:rPr>
        <w:t xml:space="preserve">$7´864,794.64 </w:t>
      </w:r>
      <w:r w:rsidRPr="00426EB2">
        <w:rPr>
          <w:rFonts w:ascii="Arial" w:hAnsi="Arial" w:cs="Arial"/>
          <w:sz w:val="20"/>
          <w:szCs w:val="20"/>
          <w:u w:val="single"/>
        </w:rPr>
        <w:t>(</w:t>
      </w:r>
      <w:r w:rsidR="00BD355E" w:rsidRPr="00426EB2">
        <w:rPr>
          <w:rFonts w:ascii="Arial" w:hAnsi="Arial" w:cs="Arial"/>
          <w:sz w:val="20"/>
          <w:szCs w:val="20"/>
          <w:u w:val="single"/>
        </w:rPr>
        <w:t>siete millones ochocientos sesenta y cuatro mil setecientos noventa y cuatro</w:t>
      </w:r>
      <w:r w:rsidRPr="00426EB2">
        <w:rPr>
          <w:rFonts w:ascii="Arial" w:hAnsi="Arial" w:cs="Arial"/>
          <w:sz w:val="20"/>
          <w:szCs w:val="20"/>
          <w:u w:val="single"/>
        </w:rPr>
        <w:t xml:space="preserve"> pesos </w:t>
      </w:r>
      <w:r w:rsidR="00BD355E" w:rsidRPr="00426EB2">
        <w:rPr>
          <w:rFonts w:ascii="Arial" w:hAnsi="Arial" w:cs="Arial"/>
          <w:sz w:val="20"/>
          <w:szCs w:val="20"/>
          <w:u w:val="single"/>
        </w:rPr>
        <w:t>64</w:t>
      </w:r>
      <w:r w:rsidRPr="00426EB2">
        <w:rPr>
          <w:rFonts w:ascii="Arial" w:hAnsi="Arial" w:cs="Arial"/>
          <w:sz w:val="20"/>
          <w:szCs w:val="20"/>
          <w:u w:val="single"/>
        </w:rPr>
        <w:t>/100 M.N.)</w:t>
      </w:r>
      <w:r w:rsidR="00BD355E" w:rsidRPr="00426EB2">
        <w:rPr>
          <w:rFonts w:ascii="Arial" w:hAnsi="Arial" w:cs="Arial"/>
          <w:sz w:val="20"/>
          <w:szCs w:val="20"/>
          <w:u w:val="single"/>
        </w:rPr>
        <w:t>.</w:t>
      </w:r>
    </w:p>
    <w:p w:rsidR="00CC37E3" w:rsidRDefault="00CC37E3" w:rsidP="00CC37E3">
      <w:pPr>
        <w:jc w:val="both"/>
        <w:rPr>
          <w:noProof/>
          <w:lang w:eastAsia="es-MX"/>
        </w:rPr>
      </w:pPr>
    </w:p>
    <w:p w:rsidR="00CC37E3" w:rsidRPr="009D7A85" w:rsidRDefault="00CC37E3" w:rsidP="00CC37E3">
      <w:pPr>
        <w:jc w:val="both"/>
        <w:rPr>
          <w:rFonts w:ascii="Arial" w:hAnsi="Arial" w:cs="Arial"/>
          <w:sz w:val="20"/>
          <w:szCs w:val="20"/>
          <w:u w:val="single"/>
        </w:rPr>
      </w:pPr>
      <w:r w:rsidRPr="009D7A85">
        <w:rPr>
          <w:rFonts w:ascii="Arial" w:hAnsi="Arial" w:cs="Arial"/>
          <w:sz w:val="20"/>
          <w:szCs w:val="20"/>
          <w:u w:val="single"/>
          <w:lang w:val="es-ES"/>
        </w:rPr>
        <w:t xml:space="preserve">Se acepta para su revisión y análisis detallado, la propuesta de la empresa </w:t>
      </w:r>
      <w:r w:rsidR="009D7A85" w:rsidRPr="009D7A85">
        <w:rPr>
          <w:rFonts w:ascii="Arial" w:hAnsi="Arial" w:cs="Arial"/>
          <w:b/>
          <w:sz w:val="20"/>
          <w:szCs w:val="20"/>
          <w:u w:val="single"/>
          <w:lang w:val="es-ES"/>
        </w:rPr>
        <w:t>Pavimentos Industriales y Urbanizaciones</w:t>
      </w:r>
      <w:r w:rsidRPr="009D7A85">
        <w:rPr>
          <w:rFonts w:ascii="Arial" w:hAnsi="Arial" w:cs="Arial"/>
          <w:b/>
          <w:sz w:val="20"/>
          <w:szCs w:val="20"/>
          <w:u w:val="single"/>
        </w:rPr>
        <w:t>, S.A. de C.V.</w:t>
      </w:r>
      <w:r w:rsidRPr="009D7A85">
        <w:rPr>
          <w:rFonts w:ascii="Arial" w:hAnsi="Arial" w:cs="Arial"/>
          <w:sz w:val="20"/>
          <w:szCs w:val="20"/>
          <w:u w:val="single"/>
          <w:lang w:val="es-ES"/>
        </w:rPr>
        <w:t xml:space="preserve">, ya que cumple con su propuesta técnica y económica y presenta un importe antes de I.V.A. de </w:t>
      </w:r>
      <w:r w:rsidR="009D7A85" w:rsidRPr="009D7A85">
        <w:rPr>
          <w:rFonts w:ascii="Arial" w:hAnsi="Arial" w:cs="Arial"/>
          <w:b/>
          <w:sz w:val="20"/>
          <w:szCs w:val="20"/>
          <w:u w:val="single"/>
        </w:rPr>
        <w:t xml:space="preserve">$8´390,846.46 </w:t>
      </w:r>
      <w:r w:rsidRPr="009D7A85">
        <w:rPr>
          <w:rFonts w:ascii="Arial" w:hAnsi="Arial" w:cs="Arial"/>
          <w:sz w:val="20"/>
          <w:szCs w:val="20"/>
          <w:u w:val="single"/>
        </w:rPr>
        <w:t>(</w:t>
      </w:r>
      <w:r w:rsidR="009D7A85" w:rsidRPr="009D7A85">
        <w:rPr>
          <w:rFonts w:ascii="Arial" w:hAnsi="Arial" w:cs="Arial"/>
          <w:sz w:val="20"/>
          <w:szCs w:val="20"/>
          <w:u w:val="single"/>
        </w:rPr>
        <w:t>ocho millones trescientos noventa mil ochocientos cuarenta y seis</w:t>
      </w:r>
      <w:r w:rsidRPr="009D7A85">
        <w:rPr>
          <w:rFonts w:ascii="Arial" w:hAnsi="Arial" w:cs="Arial"/>
          <w:sz w:val="20"/>
          <w:szCs w:val="20"/>
          <w:u w:val="single"/>
        </w:rPr>
        <w:t xml:space="preserve"> pesos </w:t>
      </w:r>
      <w:r w:rsidR="009D7A85" w:rsidRPr="009D7A85">
        <w:rPr>
          <w:rFonts w:ascii="Arial" w:hAnsi="Arial" w:cs="Arial"/>
          <w:sz w:val="20"/>
          <w:szCs w:val="20"/>
          <w:u w:val="single"/>
        </w:rPr>
        <w:t>46</w:t>
      </w:r>
      <w:r w:rsidRPr="009D7A85">
        <w:rPr>
          <w:rFonts w:ascii="Arial" w:hAnsi="Arial" w:cs="Arial"/>
          <w:sz w:val="20"/>
          <w:szCs w:val="20"/>
          <w:u w:val="single"/>
        </w:rPr>
        <w:t>/100 M.N.)</w:t>
      </w:r>
    </w:p>
    <w:p w:rsidR="00CC37E3" w:rsidRDefault="00CC37E3" w:rsidP="00CC37E3">
      <w:pPr>
        <w:jc w:val="both"/>
        <w:rPr>
          <w:noProof/>
          <w:lang w:eastAsia="es-MX"/>
        </w:rPr>
      </w:pPr>
    </w:p>
    <w:p w:rsidR="00CC37E3" w:rsidRPr="00EE00BC" w:rsidRDefault="00CC37E3" w:rsidP="00CC37E3">
      <w:pPr>
        <w:jc w:val="both"/>
        <w:rPr>
          <w:rFonts w:ascii="Arial" w:hAnsi="Arial" w:cs="Arial"/>
          <w:sz w:val="20"/>
          <w:szCs w:val="20"/>
          <w:u w:val="single"/>
        </w:rPr>
      </w:pPr>
      <w:r w:rsidRPr="00EE00BC">
        <w:rPr>
          <w:rFonts w:ascii="Arial" w:hAnsi="Arial" w:cs="Arial"/>
          <w:sz w:val="20"/>
          <w:szCs w:val="20"/>
          <w:u w:val="single"/>
          <w:lang w:val="es-ES"/>
        </w:rPr>
        <w:t xml:space="preserve">Se acepta para su revisión y análisis detallado, la propuesta de la empresa </w:t>
      </w:r>
      <w:proofErr w:type="spellStart"/>
      <w:r w:rsidR="00EE00BC" w:rsidRPr="00EE00BC">
        <w:rPr>
          <w:rFonts w:ascii="Arial" w:hAnsi="Arial" w:cs="Arial"/>
          <w:b/>
          <w:sz w:val="20"/>
          <w:szCs w:val="20"/>
          <w:u w:val="single"/>
          <w:lang w:val="es-ES"/>
        </w:rPr>
        <w:t>Tripoli</w:t>
      </w:r>
      <w:proofErr w:type="spellEnd"/>
      <w:r w:rsidR="00EE00BC" w:rsidRPr="00EE00BC">
        <w:rPr>
          <w:rFonts w:ascii="Arial" w:hAnsi="Arial" w:cs="Arial"/>
          <w:b/>
          <w:sz w:val="20"/>
          <w:szCs w:val="20"/>
          <w:u w:val="single"/>
          <w:lang w:val="es-ES"/>
        </w:rPr>
        <w:t xml:space="preserve"> Emulsiones</w:t>
      </w:r>
      <w:r w:rsidRPr="00EE00BC">
        <w:rPr>
          <w:rFonts w:ascii="Arial" w:hAnsi="Arial" w:cs="Arial"/>
          <w:b/>
          <w:sz w:val="20"/>
          <w:szCs w:val="20"/>
          <w:u w:val="single"/>
        </w:rPr>
        <w:t>, S.A. de C.V.</w:t>
      </w:r>
      <w:r w:rsidRPr="00EE00BC">
        <w:rPr>
          <w:rFonts w:ascii="Arial" w:hAnsi="Arial" w:cs="Arial"/>
          <w:sz w:val="20"/>
          <w:szCs w:val="20"/>
          <w:u w:val="single"/>
          <w:lang w:val="es-ES"/>
        </w:rPr>
        <w:t xml:space="preserve">, ya que cumple con su propuesta técnica y económica y presenta un importe antes de I.V.A. de </w:t>
      </w:r>
      <w:r w:rsidR="00EE00BC" w:rsidRPr="00EE00BC">
        <w:rPr>
          <w:rFonts w:ascii="Arial" w:hAnsi="Arial" w:cs="Arial"/>
          <w:b/>
          <w:sz w:val="20"/>
          <w:szCs w:val="20"/>
          <w:u w:val="single"/>
        </w:rPr>
        <w:t xml:space="preserve">$7´871,115.17 </w:t>
      </w:r>
      <w:r w:rsidRPr="00EE00BC">
        <w:rPr>
          <w:rFonts w:ascii="Arial" w:hAnsi="Arial" w:cs="Arial"/>
          <w:sz w:val="20"/>
          <w:szCs w:val="20"/>
          <w:u w:val="single"/>
        </w:rPr>
        <w:t>(</w:t>
      </w:r>
      <w:r w:rsidR="00EE00BC" w:rsidRPr="00EE00BC">
        <w:rPr>
          <w:rFonts w:ascii="Arial" w:hAnsi="Arial" w:cs="Arial"/>
          <w:sz w:val="20"/>
          <w:szCs w:val="20"/>
          <w:u w:val="single"/>
        </w:rPr>
        <w:t>siete millones ochocientos setenta y un mil</w:t>
      </w:r>
      <w:r w:rsidRPr="00EE00BC">
        <w:rPr>
          <w:rFonts w:ascii="Arial" w:hAnsi="Arial" w:cs="Arial"/>
          <w:sz w:val="20"/>
          <w:szCs w:val="20"/>
          <w:u w:val="single"/>
        </w:rPr>
        <w:t xml:space="preserve"> </w:t>
      </w:r>
      <w:r w:rsidR="00EE00BC" w:rsidRPr="00EE00BC">
        <w:rPr>
          <w:rFonts w:ascii="Arial" w:hAnsi="Arial" w:cs="Arial"/>
          <w:sz w:val="20"/>
          <w:szCs w:val="20"/>
          <w:u w:val="single"/>
        </w:rPr>
        <w:t xml:space="preserve">ciento quince </w:t>
      </w:r>
      <w:r w:rsidRPr="00EE00BC">
        <w:rPr>
          <w:rFonts w:ascii="Arial" w:hAnsi="Arial" w:cs="Arial"/>
          <w:sz w:val="20"/>
          <w:szCs w:val="20"/>
          <w:u w:val="single"/>
        </w:rPr>
        <w:t xml:space="preserve">pesos </w:t>
      </w:r>
      <w:r w:rsidR="00EE00BC" w:rsidRPr="00EE00BC">
        <w:rPr>
          <w:rFonts w:ascii="Arial" w:hAnsi="Arial" w:cs="Arial"/>
          <w:sz w:val="20"/>
          <w:szCs w:val="20"/>
          <w:u w:val="single"/>
        </w:rPr>
        <w:t>17</w:t>
      </w:r>
      <w:r w:rsidRPr="00EE00BC">
        <w:rPr>
          <w:rFonts w:ascii="Arial" w:hAnsi="Arial" w:cs="Arial"/>
          <w:sz w:val="20"/>
          <w:szCs w:val="20"/>
          <w:u w:val="single"/>
        </w:rPr>
        <w:t>/100 M.N.)</w:t>
      </w:r>
    </w:p>
    <w:p w:rsidR="006C15FF" w:rsidRDefault="006C15FF" w:rsidP="003F6060">
      <w:pPr>
        <w:jc w:val="both"/>
        <w:rPr>
          <w:rFonts w:ascii="Arial" w:hAnsi="Arial" w:cs="Arial"/>
          <w:sz w:val="20"/>
          <w:szCs w:val="20"/>
          <w:u w:val="single"/>
        </w:rPr>
      </w:pPr>
    </w:p>
    <w:p w:rsidR="006C15FF" w:rsidRDefault="006C15FF" w:rsidP="003F6060">
      <w:pPr>
        <w:jc w:val="both"/>
        <w:rPr>
          <w:rFonts w:ascii="Arial" w:hAnsi="Arial" w:cs="Arial"/>
          <w:sz w:val="20"/>
          <w:szCs w:val="18"/>
        </w:rPr>
      </w:pPr>
      <w:r w:rsidRPr="006C15FF">
        <w:rPr>
          <w:rFonts w:ascii="Arial" w:hAnsi="Arial" w:cs="Arial"/>
          <w:sz w:val="20"/>
          <w:szCs w:val="18"/>
        </w:rPr>
        <w:t xml:space="preserve">La empresa </w:t>
      </w:r>
      <w:proofErr w:type="spellStart"/>
      <w:r w:rsidRPr="006C15FF">
        <w:rPr>
          <w:rFonts w:ascii="Arial" w:hAnsi="Arial" w:cs="Arial"/>
          <w:b/>
          <w:sz w:val="20"/>
          <w:szCs w:val="18"/>
        </w:rPr>
        <w:t>Construarba</w:t>
      </w:r>
      <w:proofErr w:type="spellEnd"/>
      <w:r w:rsidRPr="006C15FF">
        <w:rPr>
          <w:rFonts w:ascii="Arial" w:hAnsi="Arial" w:cs="Arial"/>
          <w:b/>
          <w:sz w:val="20"/>
          <w:szCs w:val="18"/>
        </w:rPr>
        <w:t xml:space="preserve"> S.A. de C.V.</w:t>
      </w:r>
      <w:r>
        <w:rPr>
          <w:rFonts w:ascii="Arial" w:hAnsi="Arial" w:cs="Arial"/>
          <w:sz w:val="20"/>
          <w:szCs w:val="18"/>
        </w:rPr>
        <w:t xml:space="preserve"> </w:t>
      </w:r>
      <w:r w:rsidRPr="006C15FF">
        <w:rPr>
          <w:rFonts w:ascii="Arial" w:hAnsi="Arial" w:cs="Arial"/>
          <w:b/>
          <w:sz w:val="20"/>
          <w:szCs w:val="18"/>
        </w:rPr>
        <w:t>no sé presentó</w:t>
      </w:r>
      <w:r>
        <w:rPr>
          <w:rFonts w:ascii="Arial" w:hAnsi="Arial" w:cs="Arial"/>
          <w:sz w:val="20"/>
          <w:szCs w:val="18"/>
        </w:rPr>
        <w:t>.</w:t>
      </w:r>
    </w:p>
    <w:p w:rsidR="00781EB9" w:rsidRPr="006C15FF" w:rsidRDefault="00781EB9" w:rsidP="00781EB9">
      <w:pPr>
        <w:jc w:val="both"/>
        <w:rPr>
          <w:rFonts w:ascii="Arial" w:hAnsi="Arial" w:cs="Arial"/>
          <w:noProof/>
          <w:sz w:val="28"/>
          <w:lang w:eastAsia="es-MX"/>
        </w:rPr>
      </w:pPr>
      <w:r w:rsidRPr="006C15FF">
        <w:rPr>
          <w:rFonts w:ascii="Arial" w:hAnsi="Arial" w:cs="Arial"/>
          <w:sz w:val="20"/>
          <w:szCs w:val="18"/>
        </w:rPr>
        <w:t xml:space="preserve">La empresa </w:t>
      </w:r>
      <w:r w:rsidR="00414872">
        <w:rPr>
          <w:rFonts w:ascii="Arial" w:hAnsi="Arial" w:cs="Arial"/>
          <w:b/>
          <w:sz w:val="20"/>
          <w:szCs w:val="18"/>
        </w:rPr>
        <w:t xml:space="preserve">Construcciones </w:t>
      </w:r>
      <w:proofErr w:type="spellStart"/>
      <w:r w:rsidR="00414872">
        <w:rPr>
          <w:rFonts w:ascii="Arial" w:hAnsi="Arial" w:cs="Arial"/>
          <w:b/>
          <w:sz w:val="20"/>
          <w:szCs w:val="18"/>
        </w:rPr>
        <w:t>Mirot</w:t>
      </w:r>
      <w:proofErr w:type="spellEnd"/>
      <w:r w:rsidR="00414872">
        <w:rPr>
          <w:rFonts w:ascii="Arial" w:hAnsi="Arial" w:cs="Arial"/>
          <w:b/>
          <w:sz w:val="20"/>
          <w:szCs w:val="18"/>
        </w:rPr>
        <w:t>,</w:t>
      </w:r>
      <w:r w:rsidRPr="006C15FF">
        <w:rPr>
          <w:rFonts w:ascii="Arial" w:hAnsi="Arial" w:cs="Arial"/>
          <w:b/>
          <w:sz w:val="20"/>
          <w:szCs w:val="18"/>
        </w:rPr>
        <w:t xml:space="preserve"> S.A. de C.V.</w:t>
      </w:r>
      <w:r>
        <w:rPr>
          <w:rFonts w:ascii="Arial" w:hAnsi="Arial" w:cs="Arial"/>
          <w:sz w:val="20"/>
          <w:szCs w:val="18"/>
        </w:rPr>
        <w:t xml:space="preserve"> </w:t>
      </w:r>
      <w:r w:rsidRPr="006C15FF">
        <w:rPr>
          <w:rFonts w:ascii="Arial" w:hAnsi="Arial" w:cs="Arial"/>
          <w:b/>
          <w:sz w:val="20"/>
          <w:szCs w:val="18"/>
        </w:rPr>
        <w:t>no sé presentó</w:t>
      </w:r>
      <w:r>
        <w:rPr>
          <w:rFonts w:ascii="Arial" w:hAnsi="Arial" w:cs="Arial"/>
          <w:sz w:val="20"/>
          <w:szCs w:val="18"/>
        </w:rPr>
        <w:t>.</w:t>
      </w:r>
    </w:p>
    <w:p w:rsidR="00781EB9" w:rsidRPr="006C15FF" w:rsidRDefault="00781EB9" w:rsidP="00781EB9">
      <w:pPr>
        <w:jc w:val="both"/>
        <w:rPr>
          <w:rFonts w:ascii="Arial" w:hAnsi="Arial" w:cs="Arial"/>
          <w:noProof/>
          <w:sz w:val="28"/>
          <w:lang w:eastAsia="es-MX"/>
        </w:rPr>
      </w:pPr>
      <w:r w:rsidRPr="006C15FF">
        <w:rPr>
          <w:rFonts w:ascii="Arial" w:hAnsi="Arial" w:cs="Arial"/>
          <w:sz w:val="20"/>
          <w:szCs w:val="18"/>
        </w:rPr>
        <w:t xml:space="preserve">La empresa </w:t>
      </w:r>
      <w:r w:rsidR="00414872">
        <w:rPr>
          <w:rFonts w:ascii="Arial" w:hAnsi="Arial" w:cs="Arial"/>
          <w:b/>
          <w:sz w:val="20"/>
          <w:szCs w:val="18"/>
        </w:rPr>
        <w:t xml:space="preserve">Construcciones y Rentas de Maquinaria de Occidente, </w:t>
      </w:r>
      <w:r w:rsidRPr="006C15FF">
        <w:rPr>
          <w:rFonts w:ascii="Arial" w:hAnsi="Arial" w:cs="Arial"/>
          <w:b/>
          <w:sz w:val="20"/>
          <w:szCs w:val="18"/>
        </w:rPr>
        <w:t>S.A. de C.V.</w:t>
      </w:r>
      <w:r>
        <w:rPr>
          <w:rFonts w:ascii="Arial" w:hAnsi="Arial" w:cs="Arial"/>
          <w:sz w:val="20"/>
          <w:szCs w:val="18"/>
        </w:rPr>
        <w:t xml:space="preserve"> </w:t>
      </w:r>
      <w:r w:rsidRPr="006C15FF">
        <w:rPr>
          <w:rFonts w:ascii="Arial" w:hAnsi="Arial" w:cs="Arial"/>
          <w:b/>
          <w:sz w:val="20"/>
          <w:szCs w:val="18"/>
        </w:rPr>
        <w:t>no sé presentó</w:t>
      </w:r>
      <w:r>
        <w:rPr>
          <w:rFonts w:ascii="Arial" w:hAnsi="Arial" w:cs="Arial"/>
          <w:sz w:val="20"/>
          <w:szCs w:val="18"/>
        </w:rPr>
        <w:t>.</w:t>
      </w:r>
    </w:p>
    <w:p w:rsidR="00781EB9" w:rsidRPr="006C15FF" w:rsidRDefault="00781EB9" w:rsidP="00781EB9">
      <w:pPr>
        <w:jc w:val="both"/>
        <w:rPr>
          <w:rFonts w:ascii="Arial" w:hAnsi="Arial" w:cs="Arial"/>
          <w:noProof/>
          <w:sz w:val="28"/>
          <w:lang w:eastAsia="es-MX"/>
        </w:rPr>
      </w:pPr>
      <w:r w:rsidRPr="006C15FF">
        <w:rPr>
          <w:rFonts w:ascii="Arial" w:hAnsi="Arial" w:cs="Arial"/>
          <w:sz w:val="20"/>
          <w:szCs w:val="18"/>
        </w:rPr>
        <w:t xml:space="preserve">La empresa </w:t>
      </w:r>
      <w:r w:rsidR="00414872">
        <w:rPr>
          <w:rFonts w:ascii="Arial" w:hAnsi="Arial" w:cs="Arial"/>
          <w:b/>
          <w:sz w:val="20"/>
          <w:szCs w:val="18"/>
        </w:rPr>
        <w:t xml:space="preserve">Constructora </w:t>
      </w:r>
      <w:proofErr w:type="spellStart"/>
      <w:r w:rsidR="00414872">
        <w:rPr>
          <w:rFonts w:ascii="Arial" w:hAnsi="Arial" w:cs="Arial"/>
          <w:b/>
          <w:sz w:val="20"/>
          <w:szCs w:val="18"/>
        </w:rPr>
        <w:t>Apantli</w:t>
      </w:r>
      <w:proofErr w:type="spellEnd"/>
      <w:r w:rsidR="00414872">
        <w:rPr>
          <w:rFonts w:ascii="Arial" w:hAnsi="Arial" w:cs="Arial"/>
          <w:b/>
          <w:sz w:val="20"/>
          <w:szCs w:val="18"/>
        </w:rPr>
        <w:t>,</w:t>
      </w:r>
      <w:r w:rsidRPr="006C15FF">
        <w:rPr>
          <w:rFonts w:ascii="Arial" w:hAnsi="Arial" w:cs="Arial"/>
          <w:b/>
          <w:sz w:val="20"/>
          <w:szCs w:val="18"/>
        </w:rPr>
        <w:t xml:space="preserve"> S.A. de C.V.</w:t>
      </w:r>
      <w:r>
        <w:rPr>
          <w:rFonts w:ascii="Arial" w:hAnsi="Arial" w:cs="Arial"/>
          <w:sz w:val="20"/>
          <w:szCs w:val="18"/>
        </w:rPr>
        <w:t xml:space="preserve"> </w:t>
      </w:r>
      <w:r w:rsidRPr="006C15FF">
        <w:rPr>
          <w:rFonts w:ascii="Arial" w:hAnsi="Arial" w:cs="Arial"/>
          <w:b/>
          <w:sz w:val="20"/>
          <w:szCs w:val="18"/>
        </w:rPr>
        <w:t>no sé presentó</w:t>
      </w:r>
      <w:r>
        <w:rPr>
          <w:rFonts w:ascii="Arial" w:hAnsi="Arial" w:cs="Arial"/>
          <w:sz w:val="20"/>
          <w:szCs w:val="18"/>
        </w:rPr>
        <w:t>.</w:t>
      </w:r>
    </w:p>
    <w:p w:rsidR="00781EB9" w:rsidRPr="006C15FF" w:rsidRDefault="00781EB9" w:rsidP="00781EB9">
      <w:pPr>
        <w:jc w:val="both"/>
        <w:rPr>
          <w:rFonts w:ascii="Arial" w:hAnsi="Arial" w:cs="Arial"/>
          <w:noProof/>
          <w:sz w:val="28"/>
          <w:lang w:eastAsia="es-MX"/>
        </w:rPr>
      </w:pPr>
      <w:r w:rsidRPr="006C15FF">
        <w:rPr>
          <w:rFonts w:ascii="Arial" w:hAnsi="Arial" w:cs="Arial"/>
          <w:sz w:val="20"/>
          <w:szCs w:val="18"/>
        </w:rPr>
        <w:t xml:space="preserve">La empresa </w:t>
      </w:r>
      <w:r w:rsidR="00414872">
        <w:rPr>
          <w:rFonts w:ascii="Arial" w:hAnsi="Arial" w:cs="Arial"/>
          <w:b/>
          <w:sz w:val="20"/>
          <w:szCs w:val="18"/>
        </w:rPr>
        <w:t xml:space="preserve">Constructora </w:t>
      </w:r>
      <w:proofErr w:type="spellStart"/>
      <w:r w:rsidR="00414872">
        <w:rPr>
          <w:rFonts w:ascii="Arial" w:hAnsi="Arial" w:cs="Arial"/>
          <w:b/>
          <w:sz w:val="20"/>
          <w:szCs w:val="18"/>
        </w:rPr>
        <w:t>Erlort</w:t>
      </w:r>
      <w:proofErr w:type="spellEnd"/>
      <w:r w:rsidR="00414872">
        <w:rPr>
          <w:rFonts w:ascii="Arial" w:hAnsi="Arial" w:cs="Arial"/>
          <w:b/>
          <w:sz w:val="20"/>
          <w:szCs w:val="18"/>
        </w:rPr>
        <w:t xml:space="preserve"> y Asociados,</w:t>
      </w:r>
      <w:r w:rsidRPr="006C15FF">
        <w:rPr>
          <w:rFonts w:ascii="Arial" w:hAnsi="Arial" w:cs="Arial"/>
          <w:b/>
          <w:sz w:val="20"/>
          <w:szCs w:val="18"/>
        </w:rPr>
        <w:t xml:space="preserve"> S.A. de C.V.</w:t>
      </w:r>
      <w:r>
        <w:rPr>
          <w:rFonts w:ascii="Arial" w:hAnsi="Arial" w:cs="Arial"/>
          <w:sz w:val="20"/>
          <w:szCs w:val="18"/>
        </w:rPr>
        <w:t xml:space="preserve"> </w:t>
      </w:r>
      <w:r w:rsidRPr="006C15FF">
        <w:rPr>
          <w:rFonts w:ascii="Arial" w:hAnsi="Arial" w:cs="Arial"/>
          <w:b/>
          <w:sz w:val="20"/>
          <w:szCs w:val="18"/>
        </w:rPr>
        <w:t>no sé presentó</w:t>
      </w:r>
      <w:r>
        <w:rPr>
          <w:rFonts w:ascii="Arial" w:hAnsi="Arial" w:cs="Arial"/>
          <w:sz w:val="20"/>
          <w:szCs w:val="18"/>
        </w:rPr>
        <w:t>.</w:t>
      </w:r>
    </w:p>
    <w:p w:rsidR="00781EB9" w:rsidRPr="006C15FF" w:rsidRDefault="00781EB9" w:rsidP="00781EB9">
      <w:pPr>
        <w:jc w:val="both"/>
        <w:rPr>
          <w:rFonts w:ascii="Arial" w:hAnsi="Arial" w:cs="Arial"/>
          <w:noProof/>
          <w:sz w:val="28"/>
          <w:lang w:eastAsia="es-MX"/>
        </w:rPr>
      </w:pPr>
      <w:r w:rsidRPr="006C15FF">
        <w:rPr>
          <w:rFonts w:ascii="Arial" w:hAnsi="Arial" w:cs="Arial"/>
          <w:sz w:val="20"/>
          <w:szCs w:val="18"/>
        </w:rPr>
        <w:t xml:space="preserve">La empresa </w:t>
      </w:r>
      <w:r w:rsidR="00414872">
        <w:rPr>
          <w:rFonts w:ascii="Arial" w:hAnsi="Arial" w:cs="Arial"/>
          <w:b/>
          <w:sz w:val="20"/>
          <w:szCs w:val="18"/>
        </w:rPr>
        <w:t xml:space="preserve">Desarrolladora Mar </w:t>
      </w:r>
      <w:proofErr w:type="spellStart"/>
      <w:r w:rsidR="00414872">
        <w:rPr>
          <w:rFonts w:ascii="Arial" w:hAnsi="Arial" w:cs="Arial"/>
          <w:b/>
          <w:sz w:val="20"/>
          <w:szCs w:val="18"/>
        </w:rPr>
        <w:t>Mediterraneo</w:t>
      </w:r>
      <w:proofErr w:type="spellEnd"/>
      <w:r w:rsidR="00414872">
        <w:rPr>
          <w:rFonts w:ascii="Arial" w:hAnsi="Arial" w:cs="Arial"/>
          <w:b/>
          <w:sz w:val="20"/>
          <w:szCs w:val="18"/>
        </w:rPr>
        <w:t>,</w:t>
      </w:r>
      <w:r w:rsidRPr="006C15FF">
        <w:rPr>
          <w:rFonts w:ascii="Arial" w:hAnsi="Arial" w:cs="Arial"/>
          <w:b/>
          <w:sz w:val="20"/>
          <w:szCs w:val="18"/>
        </w:rPr>
        <w:t xml:space="preserve"> S.A. de C.V.</w:t>
      </w:r>
      <w:r>
        <w:rPr>
          <w:rFonts w:ascii="Arial" w:hAnsi="Arial" w:cs="Arial"/>
          <w:sz w:val="20"/>
          <w:szCs w:val="18"/>
        </w:rPr>
        <w:t xml:space="preserve"> </w:t>
      </w:r>
      <w:r w:rsidRPr="006C15FF">
        <w:rPr>
          <w:rFonts w:ascii="Arial" w:hAnsi="Arial" w:cs="Arial"/>
          <w:b/>
          <w:sz w:val="20"/>
          <w:szCs w:val="18"/>
        </w:rPr>
        <w:t>no sé presentó</w:t>
      </w:r>
      <w:r>
        <w:rPr>
          <w:rFonts w:ascii="Arial" w:hAnsi="Arial" w:cs="Arial"/>
          <w:sz w:val="20"/>
          <w:szCs w:val="18"/>
        </w:rPr>
        <w:t>.</w:t>
      </w:r>
    </w:p>
    <w:p w:rsidR="00781EB9" w:rsidRPr="006C15FF" w:rsidRDefault="00781EB9" w:rsidP="00781EB9">
      <w:pPr>
        <w:jc w:val="both"/>
        <w:rPr>
          <w:rFonts w:ascii="Arial" w:hAnsi="Arial" w:cs="Arial"/>
          <w:noProof/>
          <w:sz w:val="28"/>
          <w:lang w:eastAsia="es-MX"/>
        </w:rPr>
      </w:pPr>
      <w:r w:rsidRPr="006C15FF">
        <w:rPr>
          <w:rFonts w:ascii="Arial" w:hAnsi="Arial" w:cs="Arial"/>
          <w:sz w:val="20"/>
          <w:szCs w:val="18"/>
        </w:rPr>
        <w:t xml:space="preserve">La empresa </w:t>
      </w:r>
      <w:proofErr w:type="spellStart"/>
      <w:r w:rsidR="001F44D9">
        <w:rPr>
          <w:rFonts w:ascii="Arial" w:hAnsi="Arial" w:cs="Arial"/>
          <w:b/>
          <w:sz w:val="20"/>
          <w:szCs w:val="18"/>
        </w:rPr>
        <w:t>Fazort</w:t>
      </w:r>
      <w:proofErr w:type="spellEnd"/>
      <w:r w:rsidR="00414872">
        <w:rPr>
          <w:rFonts w:ascii="Arial" w:hAnsi="Arial" w:cs="Arial"/>
          <w:b/>
          <w:sz w:val="20"/>
          <w:szCs w:val="18"/>
        </w:rPr>
        <w:t xml:space="preserve"> y Compañía, </w:t>
      </w:r>
      <w:r w:rsidRPr="006C15FF">
        <w:rPr>
          <w:rFonts w:ascii="Arial" w:hAnsi="Arial" w:cs="Arial"/>
          <w:b/>
          <w:sz w:val="20"/>
          <w:szCs w:val="18"/>
        </w:rPr>
        <w:t>S.A. de C.V.</w:t>
      </w:r>
      <w:r>
        <w:rPr>
          <w:rFonts w:ascii="Arial" w:hAnsi="Arial" w:cs="Arial"/>
          <w:sz w:val="20"/>
          <w:szCs w:val="18"/>
        </w:rPr>
        <w:t xml:space="preserve"> </w:t>
      </w:r>
      <w:r w:rsidRPr="006C15FF">
        <w:rPr>
          <w:rFonts w:ascii="Arial" w:hAnsi="Arial" w:cs="Arial"/>
          <w:b/>
          <w:sz w:val="20"/>
          <w:szCs w:val="18"/>
        </w:rPr>
        <w:t>no sé presentó</w:t>
      </w:r>
      <w:r>
        <w:rPr>
          <w:rFonts w:ascii="Arial" w:hAnsi="Arial" w:cs="Arial"/>
          <w:sz w:val="20"/>
          <w:szCs w:val="18"/>
        </w:rPr>
        <w:t>.</w:t>
      </w:r>
    </w:p>
    <w:p w:rsidR="00781EB9" w:rsidRPr="006C15FF" w:rsidRDefault="00781EB9" w:rsidP="00781EB9">
      <w:pPr>
        <w:jc w:val="both"/>
        <w:rPr>
          <w:rFonts w:ascii="Arial" w:hAnsi="Arial" w:cs="Arial"/>
          <w:noProof/>
          <w:sz w:val="28"/>
          <w:lang w:eastAsia="es-MX"/>
        </w:rPr>
      </w:pPr>
      <w:r w:rsidRPr="006C15FF">
        <w:rPr>
          <w:rFonts w:ascii="Arial" w:hAnsi="Arial" w:cs="Arial"/>
          <w:sz w:val="20"/>
          <w:szCs w:val="18"/>
        </w:rPr>
        <w:t xml:space="preserve">La empresa </w:t>
      </w:r>
      <w:r w:rsidR="00414872">
        <w:rPr>
          <w:rFonts w:ascii="Arial" w:hAnsi="Arial" w:cs="Arial"/>
          <w:b/>
          <w:sz w:val="20"/>
          <w:szCs w:val="18"/>
        </w:rPr>
        <w:t>Grupo Constructor Maca,</w:t>
      </w:r>
      <w:r w:rsidRPr="006C15FF">
        <w:rPr>
          <w:rFonts w:ascii="Arial" w:hAnsi="Arial" w:cs="Arial"/>
          <w:b/>
          <w:sz w:val="20"/>
          <w:szCs w:val="18"/>
        </w:rPr>
        <w:t xml:space="preserve"> S.A. de C.V.</w:t>
      </w:r>
      <w:r>
        <w:rPr>
          <w:rFonts w:ascii="Arial" w:hAnsi="Arial" w:cs="Arial"/>
          <w:sz w:val="20"/>
          <w:szCs w:val="18"/>
        </w:rPr>
        <w:t xml:space="preserve"> </w:t>
      </w:r>
      <w:r w:rsidRPr="006C15FF">
        <w:rPr>
          <w:rFonts w:ascii="Arial" w:hAnsi="Arial" w:cs="Arial"/>
          <w:b/>
          <w:sz w:val="20"/>
          <w:szCs w:val="18"/>
        </w:rPr>
        <w:t>no sé presentó</w:t>
      </w:r>
      <w:r>
        <w:rPr>
          <w:rFonts w:ascii="Arial" w:hAnsi="Arial" w:cs="Arial"/>
          <w:sz w:val="20"/>
          <w:szCs w:val="18"/>
        </w:rPr>
        <w:t>.</w:t>
      </w:r>
    </w:p>
    <w:p w:rsidR="00781EB9" w:rsidRPr="006C15FF" w:rsidRDefault="00781EB9" w:rsidP="00781EB9">
      <w:pPr>
        <w:jc w:val="both"/>
        <w:rPr>
          <w:rFonts w:ascii="Arial" w:hAnsi="Arial" w:cs="Arial"/>
          <w:noProof/>
          <w:sz w:val="28"/>
          <w:lang w:eastAsia="es-MX"/>
        </w:rPr>
      </w:pPr>
      <w:r w:rsidRPr="006C15FF">
        <w:rPr>
          <w:rFonts w:ascii="Arial" w:hAnsi="Arial" w:cs="Arial"/>
          <w:sz w:val="20"/>
          <w:szCs w:val="18"/>
        </w:rPr>
        <w:t xml:space="preserve">La empresa </w:t>
      </w:r>
      <w:r w:rsidR="00414872">
        <w:rPr>
          <w:rFonts w:ascii="Arial" w:hAnsi="Arial" w:cs="Arial"/>
          <w:b/>
          <w:sz w:val="20"/>
          <w:szCs w:val="18"/>
        </w:rPr>
        <w:t xml:space="preserve">Grupo Constructor </w:t>
      </w:r>
      <w:proofErr w:type="spellStart"/>
      <w:r w:rsidR="00414872">
        <w:rPr>
          <w:rFonts w:ascii="Arial" w:hAnsi="Arial" w:cs="Arial"/>
          <w:b/>
          <w:sz w:val="20"/>
          <w:szCs w:val="18"/>
        </w:rPr>
        <w:t>Tzoe</w:t>
      </w:r>
      <w:proofErr w:type="spellEnd"/>
      <w:r w:rsidR="00414872">
        <w:rPr>
          <w:rFonts w:ascii="Arial" w:hAnsi="Arial" w:cs="Arial"/>
          <w:b/>
          <w:sz w:val="20"/>
          <w:szCs w:val="18"/>
        </w:rPr>
        <w:t>,</w:t>
      </w:r>
      <w:r w:rsidRPr="006C15FF">
        <w:rPr>
          <w:rFonts w:ascii="Arial" w:hAnsi="Arial" w:cs="Arial"/>
          <w:b/>
          <w:sz w:val="20"/>
          <w:szCs w:val="18"/>
        </w:rPr>
        <w:t xml:space="preserve"> S.A. de C.V.</w:t>
      </w:r>
      <w:r>
        <w:rPr>
          <w:rFonts w:ascii="Arial" w:hAnsi="Arial" w:cs="Arial"/>
          <w:sz w:val="20"/>
          <w:szCs w:val="18"/>
        </w:rPr>
        <w:t xml:space="preserve"> </w:t>
      </w:r>
      <w:r w:rsidRPr="006C15FF">
        <w:rPr>
          <w:rFonts w:ascii="Arial" w:hAnsi="Arial" w:cs="Arial"/>
          <w:b/>
          <w:sz w:val="20"/>
          <w:szCs w:val="18"/>
        </w:rPr>
        <w:t>no sé presentó</w:t>
      </w:r>
      <w:r>
        <w:rPr>
          <w:rFonts w:ascii="Arial" w:hAnsi="Arial" w:cs="Arial"/>
          <w:sz w:val="20"/>
          <w:szCs w:val="18"/>
        </w:rPr>
        <w:t>.</w:t>
      </w:r>
    </w:p>
    <w:p w:rsidR="00781EB9" w:rsidRPr="006C15FF" w:rsidRDefault="00781EB9" w:rsidP="00781EB9">
      <w:pPr>
        <w:jc w:val="both"/>
        <w:rPr>
          <w:rFonts w:ascii="Arial" w:hAnsi="Arial" w:cs="Arial"/>
          <w:noProof/>
          <w:sz w:val="28"/>
          <w:lang w:eastAsia="es-MX"/>
        </w:rPr>
      </w:pPr>
      <w:r w:rsidRPr="006C15FF">
        <w:rPr>
          <w:rFonts w:ascii="Arial" w:hAnsi="Arial" w:cs="Arial"/>
          <w:sz w:val="20"/>
          <w:szCs w:val="18"/>
        </w:rPr>
        <w:t xml:space="preserve">La empresa </w:t>
      </w:r>
      <w:r w:rsidR="00414872">
        <w:rPr>
          <w:rFonts w:ascii="Arial" w:hAnsi="Arial" w:cs="Arial"/>
          <w:b/>
          <w:sz w:val="20"/>
          <w:szCs w:val="18"/>
        </w:rPr>
        <w:t>Iteración,</w:t>
      </w:r>
      <w:r w:rsidRPr="006C15FF">
        <w:rPr>
          <w:rFonts w:ascii="Arial" w:hAnsi="Arial" w:cs="Arial"/>
          <w:b/>
          <w:sz w:val="20"/>
          <w:szCs w:val="18"/>
        </w:rPr>
        <w:t xml:space="preserve"> S.A. de C.V.</w:t>
      </w:r>
      <w:r>
        <w:rPr>
          <w:rFonts w:ascii="Arial" w:hAnsi="Arial" w:cs="Arial"/>
          <w:sz w:val="20"/>
          <w:szCs w:val="18"/>
        </w:rPr>
        <w:t xml:space="preserve"> </w:t>
      </w:r>
      <w:r w:rsidRPr="006C15FF">
        <w:rPr>
          <w:rFonts w:ascii="Arial" w:hAnsi="Arial" w:cs="Arial"/>
          <w:b/>
          <w:sz w:val="20"/>
          <w:szCs w:val="18"/>
        </w:rPr>
        <w:t>no sé presentó</w:t>
      </w:r>
      <w:r>
        <w:rPr>
          <w:rFonts w:ascii="Arial" w:hAnsi="Arial" w:cs="Arial"/>
          <w:sz w:val="20"/>
          <w:szCs w:val="18"/>
        </w:rPr>
        <w:t>.</w:t>
      </w:r>
    </w:p>
    <w:p w:rsidR="00781EB9" w:rsidRPr="006C15FF" w:rsidRDefault="00781EB9" w:rsidP="00781EB9">
      <w:pPr>
        <w:jc w:val="both"/>
        <w:rPr>
          <w:rFonts w:ascii="Arial" w:hAnsi="Arial" w:cs="Arial"/>
          <w:noProof/>
          <w:sz w:val="28"/>
          <w:lang w:eastAsia="es-MX"/>
        </w:rPr>
      </w:pPr>
      <w:r w:rsidRPr="006C15FF">
        <w:rPr>
          <w:rFonts w:ascii="Arial" w:hAnsi="Arial" w:cs="Arial"/>
          <w:sz w:val="20"/>
          <w:szCs w:val="18"/>
        </w:rPr>
        <w:t xml:space="preserve">La empresa </w:t>
      </w:r>
      <w:r w:rsidR="00414872">
        <w:rPr>
          <w:rFonts w:ascii="Arial" w:hAnsi="Arial" w:cs="Arial"/>
          <w:b/>
          <w:sz w:val="20"/>
          <w:szCs w:val="18"/>
        </w:rPr>
        <w:t>JT Opus,</w:t>
      </w:r>
      <w:r w:rsidRPr="006C15FF">
        <w:rPr>
          <w:rFonts w:ascii="Arial" w:hAnsi="Arial" w:cs="Arial"/>
          <w:b/>
          <w:sz w:val="20"/>
          <w:szCs w:val="18"/>
        </w:rPr>
        <w:t xml:space="preserve"> S.A. de C.V.</w:t>
      </w:r>
      <w:r>
        <w:rPr>
          <w:rFonts w:ascii="Arial" w:hAnsi="Arial" w:cs="Arial"/>
          <w:sz w:val="20"/>
          <w:szCs w:val="18"/>
        </w:rPr>
        <w:t xml:space="preserve"> </w:t>
      </w:r>
      <w:r w:rsidRPr="006C15FF">
        <w:rPr>
          <w:rFonts w:ascii="Arial" w:hAnsi="Arial" w:cs="Arial"/>
          <w:b/>
          <w:sz w:val="20"/>
          <w:szCs w:val="18"/>
        </w:rPr>
        <w:t>no sé presentó</w:t>
      </w:r>
      <w:r>
        <w:rPr>
          <w:rFonts w:ascii="Arial" w:hAnsi="Arial" w:cs="Arial"/>
          <w:sz w:val="20"/>
          <w:szCs w:val="18"/>
        </w:rPr>
        <w:t>.</w:t>
      </w:r>
    </w:p>
    <w:p w:rsidR="00781EB9" w:rsidRPr="006C15FF" w:rsidRDefault="00781EB9" w:rsidP="00781EB9">
      <w:pPr>
        <w:jc w:val="both"/>
        <w:rPr>
          <w:rFonts w:ascii="Arial" w:hAnsi="Arial" w:cs="Arial"/>
          <w:noProof/>
          <w:sz w:val="28"/>
          <w:lang w:eastAsia="es-MX"/>
        </w:rPr>
      </w:pPr>
      <w:r w:rsidRPr="006C15FF">
        <w:rPr>
          <w:rFonts w:ascii="Arial" w:hAnsi="Arial" w:cs="Arial"/>
          <w:sz w:val="20"/>
          <w:szCs w:val="18"/>
        </w:rPr>
        <w:t xml:space="preserve">La empresa </w:t>
      </w:r>
      <w:proofErr w:type="spellStart"/>
      <w:r w:rsidR="00414872">
        <w:rPr>
          <w:rFonts w:ascii="Arial" w:hAnsi="Arial" w:cs="Arial"/>
          <w:b/>
          <w:sz w:val="20"/>
          <w:szCs w:val="18"/>
        </w:rPr>
        <w:t>Lebasi</w:t>
      </w:r>
      <w:proofErr w:type="spellEnd"/>
      <w:r w:rsidR="00414872">
        <w:rPr>
          <w:rFonts w:ascii="Arial" w:hAnsi="Arial" w:cs="Arial"/>
          <w:b/>
          <w:sz w:val="20"/>
          <w:szCs w:val="18"/>
        </w:rPr>
        <w:t xml:space="preserve"> Ingeniería,</w:t>
      </w:r>
      <w:r w:rsidR="00414872">
        <w:rPr>
          <w:rFonts w:ascii="Arial" w:hAnsi="Arial" w:cs="Arial"/>
          <w:b/>
          <w:sz w:val="20"/>
          <w:szCs w:val="18"/>
        </w:rPr>
        <w:tab/>
      </w:r>
      <w:r w:rsidRPr="006C15FF">
        <w:rPr>
          <w:rFonts w:ascii="Arial" w:hAnsi="Arial" w:cs="Arial"/>
          <w:b/>
          <w:sz w:val="20"/>
          <w:szCs w:val="18"/>
        </w:rPr>
        <w:t>S.A. de C.V.</w:t>
      </w:r>
      <w:r>
        <w:rPr>
          <w:rFonts w:ascii="Arial" w:hAnsi="Arial" w:cs="Arial"/>
          <w:sz w:val="20"/>
          <w:szCs w:val="18"/>
        </w:rPr>
        <w:t xml:space="preserve"> </w:t>
      </w:r>
      <w:r w:rsidRPr="006C15FF">
        <w:rPr>
          <w:rFonts w:ascii="Arial" w:hAnsi="Arial" w:cs="Arial"/>
          <w:b/>
          <w:sz w:val="20"/>
          <w:szCs w:val="18"/>
        </w:rPr>
        <w:t>no sé presentó</w:t>
      </w:r>
      <w:r>
        <w:rPr>
          <w:rFonts w:ascii="Arial" w:hAnsi="Arial" w:cs="Arial"/>
          <w:sz w:val="20"/>
          <w:szCs w:val="18"/>
        </w:rPr>
        <w:t>.</w:t>
      </w:r>
    </w:p>
    <w:p w:rsidR="00781EB9" w:rsidRPr="006C15FF" w:rsidRDefault="00781EB9" w:rsidP="00781EB9">
      <w:pPr>
        <w:jc w:val="both"/>
        <w:rPr>
          <w:rFonts w:ascii="Arial" w:hAnsi="Arial" w:cs="Arial"/>
          <w:noProof/>
          <w:sz w:val="28"/>
          <w:lang w:eastAsia="es-MX"/>
        </w:rPr>
      </w:pPr>
      <w:r w:rsidRPr="006C15FF">
        <w:rPr>
          <w:rFonts w:ascii="Arial" w:hAnsi="Arial" w:cs="Arial"/>
          <w:sz w:val="20"/>
          <w:szCs w:val="18"/>
        </w:rPr>
        <w:t xml:space="preserve">La empresa </w:t>
      </w:r>
      <w:proofErr w:type="spellStart"/>
      <w:r w:rsidR="00414872">
        <w:rPr>
          <w:rFonts w:ascii="Arial" w:hAnsi="Arial" w:cs="Arial"/>
          <w:b/>
          <w:sz w:val="20"/>
          <w:szCs w:val="18"/>
        </w:rPr>
        <w:t>Maquiobras</w:t>
      </w:r>
      <w:proofErr w:type="spellEnd"/>
      <w:r w:rsidR="00414872">
        <w:rPr>
          <w:rFonts w:ascii="Arial" w:hAnsi="Arial" w:cs="Arial"/>
          <w:b/>
          <w:sz w:val="20"/>
          <w:szCs w:val="18"/>
        </w:rPr>
        <w:t xml:space="preserve">, </w:t>
      </w:r>
      <w:r w:rsidRPr="006C15FF">
        <w:rPr>
          <w:rFonts w:ascii="Arial" w:hAnsi="Arial" w:cs="Arial"/>
          <w:b/>
          <w:sz w:val="20"/>
          <w:szCs w:val="18"/>
        </w:rPr>
        <w:t>S.A. de C.V.</w:t>
      </w:r>
      <w:r>
        <w:rPr>
          <w:rFonts w:ascii="Arial" w:hAnsi="Arial" w:cs="Arial"/>
          <w:sz w:val="20"/>
          <w:szCs w:val="18"/>
        </w:rPr>
        <w:t xml:space="preserve"> </w:t>
      </w:r>
      <w:r w:rsidRPr="006C15FF">
        <w:rPr>
          <w:rFonts w:ascii="Arial" w:hAnsi="Arial" w:cs="Arial"/>
          <w:b/>
          <w:sz w:val="20"/>
          <w:szCs w:val="18"/>
        </w:rPr>
        <w:t>no sé presentó</w:t>
      </w:r>
      <w:r>
        <w:rPr>
          <w:rFonts w:ascii="Arial" w:hAnsi="Arial" w:cs="Arial"/>
          <w:sz w:val="20"/>
          <w:szCs w:val="18"/>
        </w:rPr>
        <w:t>.</w:t>
      </w:r>
    </w:p>
    <w:p w:rsidR="00414872" w:rsidRPr="006C15FF" w:rsidRDefault="00414872" w:rsidP="00414872">
      <w:pPr>
        <w:jc w:val="both"/>
        <w:rPr>
          <w:rFonts w:ascii="Arial" w:hAnsi="Arial" w:cs="Arial"/>
          <w:noProof/>
          <w:sz w:val="28"/>
          <w:lang w:eastAsia="es-MX"/>
        </w:rPr>
      </w:pPr>
      <w:r w:rsidRPr="006C15FF">
        <w:rPr>
          <w:rFonts w:ascii="Arial" w:hAnsi="Arial" w:cs="Arial"/>
          <w:sz w:val="20"/>
          <w:szCs w:val="18"/>
        </w:rPr>
        <w:t xml:space="preserve">La empresa </w:t>
      </w:r>
      <w:proofErr w:type="spellStart"/>
      <w:r>
        <w:rPr>
          <w:rFonts w:ascii="Arial" w:hAnsi="Arial" w:cs="Arial"/>
          <w:b/>
          <w:sz w:val="20"/>
          <w:szCs w:val="18"/>
        </w:rPr>
        <w:t>Obelec</w:t>
      </w:r>
      <w:proofErr w:type="spellEnd"/>
      <w:r>
        <w:rPr>
          <w:rFonts w:ascii="Arial" w:hAnsi="Arial" w:cs="Arial"/>
          <w:b/>
          <w:sz w:val="20"/>
          <w:szCs w:val="18"/>
        </w:rPr>
        <w:t xml:space="preserve"> Construcciones,</w:t>
      </w:r>
      <w:r w:rsidRPr="006C15FF">
        <w:rPr>
          <w:rFonts w:ascii="Arial" w:hAnsi="Arial" w:cs="Arial"/>
          <w:b/>
          <w:sz w:val="20"/>
          <w:szCs w:val="18"/>
        </w:rPr>
        <w:t xml:space="preserve"> S.A. de C.V.</w:t>
      </w:r>
      <w:r>
        <w:rPr>
          <w:rFonts w:ascii="Arial" w:hAnsi="Arial" w:cs="Arial"/>
          <w:sz w:val="20"/>
          <w:szCs w:val="18"/>
        </w:rPr>
        <w:t xml:space="preserve"> </w:t>
      </w:r>
      <w:r w:rsidRPr="006C15FF">
        <w:rPr>
          <w:rFonts w:ascii="Arial" w:hAnsi="Arial" w:cs="Arial"/>
          <w:b/>
          <w:sz w:val="20"/>
          <w:szCs w:val="18"/>
        </w:rPr>
        <w:t>no sé presentó</w:t>
      </w:r>
      <w:r>
        <w:rPr>
          <w:rFonts w:ascii="Arial" w:hAnsi="Arial" w:cs="Arial"/>
          <w:sz w:val="20"/>
          <w:szCs w:val="18"/>
        </w:rPr>
        <w:t>.</w:t>
      </w:r>
    </w:p>
    <w:p w:rsidR="00414872" w:rsidRPr="006C15FF" w:rsidRDefault="00414872" w:rsidP="00414872">
      <w:pPr>
        <w:jc w:val="both"/>
        <w:rPr>
          <w:rFonts w:ascii="Arial" w:hAnsi="Arial" w:cs="Arial"/>
          <w:noProof/>
          <w:sz w:val="28"/>
          <w:lang w:eastAsia="es-MX"/>
        </w:rPr>
      </w:pPr>
      <w:r w:rsidRPr="006C15FF">
        <w:rPr>
          <w:rFonts w:ascii="Arial" w:hAnsi="Arial" w:cs="Arial"/>
          <w:sz w:val="20"/>
          <w:szCs w:val="18"/>
        </w:rPr>
        <w:t xml:space="preserve">La empresa </w:t>
      </w:r>
      <w:proofErr w:type="spellStart"/>
      <w:r>
        <w:rPr>
          <w:rFonts w:ascii="Arial" w:hAnsi="Arial" w:cs="Arial"/>
          <w:b/>
          <w:sz w:val="20"/>
          <w:szCs w:val="18"/>
        </w:rPr>
        <w:t>Procurza</w:t>
      </w:r>
      <w:proofErr w:type="spellEnd"/>
      <w:r>
        <w:rPr>
          <w:rFonts w:ascii="Arial" w:hAnsi="Arial" w:cs="Arial"/>
          <w:b/>
          <w:sz w:val="20"/>
          <w:szCs w:val="18"/>
        </w:rPr>
        <w:t>,</w:t>
      </w:r>
      <w:r w:rsidRPr="006C15FF">
        <w:rPr>
          <w:rFonts w:ascii="Arial" w:hAnsi="Arial" w:cs="Arial"/>
          <w:b/>
          <w:sz w:val="20"/>
          <w:szCs w:val="18"/>
        </w:rPr>
        <w:t xml:space="preserve"> S.A. de C.V.</w:t>
      </w:r>
      <w:r>
        <w:rPr>
          <w:rFonts w:ascii="Arial" w:hAnsi="Arial" w:cs="Arial"/>
          <w:sz w:val="20"/>
          <w:szCs w:val="18"/>
        </w:rPr>
        <w:t xml:space="preserve"> </w:t>
      </w:r>
      <w:r w:rsidRPr="006C15FF">
        <w:rPr>
          <w:rFonts w:ascii="Arial" w:hAnsi="Arial" w:cs="Arial"/>
          <w:b/>
          <w:sz w:val="20"/>
          <w:szCs w:val="18"/>
        </w:rPr>
        <w:t>no sé presentó</w:t>
      </w:r>
      <w:r>
        <w:rPr>
          <w:rFonts w:ascii="Arial" w:hAnsi="Arial" w:cs="Arial"/>
          <w:sz w:val="20"/>
          <w:szCs w:val="18"/>
        </w:rPr>
        <w:t>.</w:t>
      </w:r>
    </w:p>
    <w:p w:rsidR="00414872" w:rsidRPr="006C15FF" w:rsidRDefault="00414872" w:rsidP="00414872">
      <w:pPr>
        <w:jc w:val="both"/>
        <w:rPr>
          <w:rFonts w:ascii="Arial" w:hAnsi="Arial" w:cs="Arial"/>
          <w:noProof/>
          <w:sz w:val="28"/>
          <w:lang w:eastAsia="es-MX"/>
        </w:rPr>
      </w:pPr>
      <w:r w:rsidRPr="006C15FF">
        <w:rPr>
          <w:rFonts w:ascii="Arial" w:hAnsi="Arial" w:cs="Arial"/>
          <w:sz w:val="20"/>
          <w:szCs w:val="18"/>
        </w:rPr>
        <w:t xml:space="preserve">La empresa </w:t>
      </w:r>
      <w:r>
        <w:rPr>
          <w:rFonts w:ascii="Arial" w:hAnsi="Arial" w:cs="Arial"/>
          <w:b/>
          <w:sz w:val="20"/>
          <w:szCs w:val="18"/>
        </w:rPr>
        <w:t xml:space="preserve">Proyectos y Construcciones </w:t>
      </w:r>
      <w:proofErr w:type="spellStart"/>
      <w:r>
        <w:rPr>
          <w:rFonts w:ascii="Arial" w:hAnsi="Arial" w:cs="Arial"/>
          <w:b/>
          <w:sz w:val="20"/>
          <w:szCs w:val="18"/>
        </w:rPr>
        <w:t>Bela</w:t>
      </w:r>
      <w:proofErr w:type="spellEnd"/>
      <w:r>
        <w:rPr>
          <w:rFonts w:ascii="Arial" w:hAnsi="Arial" w:cs="Arial"/>
          <w:b/>
          <w:sz w:val="20"/>
          <w:szCs w:val="18"/>
        </w:rPr>
        <w:t>,</w:t>
      </w:r>
      <w:r w:rsidRPr="006C15FF">
        <w:rPr>
          <w:rFonts w:ascii="Arial" w:hAnsi="Arial" w:cs="Arial"/>
          <w:b/>
          <w:sz w:val="20"/>
          <w:szCs w:val="18"/>
        </w:rPr>
        <w:t xml:space="preserve"> S.A. de C.V.</w:t>
      </w:r>
      <w:r>
        <w:rPr>
          <w:rFonts w:ascii="Arial" w:hAnsi="Arial" w:cs="Arial"/>
          <w:sz w:val="20"/>
          <w:szCs w:val="18"/>
        </w:rPr>
        <w:t xml:space="preserve"> </w:t>
      </w:r>
      <w:r w:rsidRPr="006C15FF">
        <w:rPr>
          <w:rFonts w:ascii="Arial" w:hAnsi="Arial" w:cs="Arial"/>
          <w:b/>
          <w:sz w:val="20"/>
          <w:szCs w:val="18"/>
        </w:rPr>
        <w:t>no sé presentó</w:t>
      </w:r>
      <w:r>
        <w:rPr>
          <w:rFonts w:ascii="Arial" w:hAnsi="Arial" w:cs="Arial"/>
          <w:sz w:val="20"/>
          <w:szCs w:val="18"/>
        </w:rPr>
        <w:t>.</w:t>
      </w:r>
    </w:p>
    <w:p w:rsidR="00414872" w:rsidRPr="006C15FF" w:rsidRDefault="00414872" w:rsidP="00414872">
      <w:pPr>
        <w:jc w:val="both"/>
        <w:rPr>
          <w:rFonts w:ascii="Arial" w:hAnsi="Arial" w:cs="Arial"/>
          <w:noProof/>
          <w:sz w:val="28"/>
          <w:lang w:eastAsia="es-MX"/>
        </w:rPr>
      </w:pPr>
      <w:r w:rsidRPr="006C15FF">
        <w:rPr>
          <w:rFonts w:ascii="Arial" w:hAnsi="Arial" w:cs="Arial"/>
          <w:sz w:val="20"/>
          <w:szCs w:val="18"/>
        </w:rPr>
        <w:t xml:space="preserve">La empresa </w:t>
      </w:r>
      <w:proofErr w:type="spellStart"/>
      <w:r>
        <w:rPr>
          <w:rFonts w:ascii="Arial" w:hAnsi="Arial" w:cs="Arial"/>
          <w:b/>
          <w:sz w:val="20"/>
          <w:szCs w:val="18"/>
        </w:rPr>
        <w:t>Roth</w:t>
      </w:r>
      <w:proofErr w:type="spellEnd"/>
      <w:r>
        <w:rPr>
          <w:rFonts w:ascii="Arial" w:hAnsi="Arial" w:cs="Arial"/>
          <w:b/>
          <w:sz w:val="20"/>
          <w:szCs w:val="18"/>
        </w:rPr>
        <w:t xml:space="preserve"> Ingeniería y Representaciones, </w:t>
      </w:r>
      <w:r w:rsidRPr="006C15FF">
        <w:rPr>
          <w:rFonts w:ascii="Arial" w:hAnsi="Arial" w:cs="Arial"/>
          <w:b/>
          <w:sz w:val="20"/>
          <w:szCs w:val="18"/>
        </w:rPr>
        <w:t>S.A. de C.V.</w:t>
      </w:r>
      <w:r>
        <w:rPr>
          <w:rFonts w:ascii="Arial" w:hAnsi="Arial" w:cs="Arial"/>
          <w:sz w:val="20"/>
          <w:szCs w:val="18"/>
        </w:rPr>
        <w:t xml:space="preserve"> </w:t>
      </w:r>
      <w:r w:rsidRPr="006C15FF">
        <w:rPr>
          <w:rFonts w:ascii="Arial" w:hAnsi="Arial" w:cs="Arial"/>
          <w:b/>
          <w:sz w:val="20"/>
          <w:szCs w:val="18"/>
        </w:rPr>
        <w:t>no sé presentó</w:t>
      </w:r>
      <w:r>
        <w:rPr>
          <w:rFonts w:ascii="Arial" w:hAnsi="Arial" w:cs="Arial"/>
          <w:sz w:val="20"/>
          <w:szCs w:val="18"/>
        </w:rPr>
        <w:t>.</w:t>
      </w:r>
    </w:p>
    <w:p w:rsidR="00414872" w:rsidRPr="006C15FF" w:rsidRDefault="00414872" w:rsidP="00414872">
      <w:pPr>
        <w:jc w:val="both"/>
        <w:rPr>
          <w:rFonts w:ascii="Arial" w:hAnsi="Arial" w:cs="Arial"/>
          <w:noProof/>
          <w:sz w:val="28"/>
          <w:lang w:eastAsia="es-MX"/>
        </w:rPr>
      </w:pPr>
      <w:r w:rsidRPr="006C15FF">
        <w:rPr>
          <w:rFonts w:ascii="Arial" w:hAnsi="Arial" w:cs="Arial"/>
          <w:sz w:val="20"/>
          <w:szCs w:val="18"/>
        </w:rPr>
        <w:t xml:space="preserve">La empresa </w:t>
      </w:r>
      <w:r>
        <w:rPr>
          <w:rFonts w:ascii="Arial" w:hAnsi="Arial" w:cs="Arial"/>
          <w:b/>
          <w:sz w:val="20"/>
          <w:szCs w:val="18"/>
        </w:rPr>
        <w:t xml:space="preserve">Sam Trac, </w:t>
      </w:r>
      <w:r w:rsidRPr="006C15FF">
        <w:rPr>
          <w:rFonts w:ascii="Arial" w:hAnsi="Arial" w:cs="Arial"/>
          <w:b/>
          <w:sz w:val="20"/>
          <w:szCs w:val="18"/>
        </w:rPr>
        <w:t>S.A. de C.V.</w:t>
      </w:r>
      <w:r>
        <w:rPr>
          <w:rFonts w:ascii="Arial" w:hAnsi="Arial" w:cs="Arial"/>
          <w:sz w:val="20"/>
          <w:szCs w:val="18"/>
        </w:rPr>
        <w:t xml:space="preserve"> </w:t>
      </w:r>
      <w:r w:rsidRPr="006C15FF">
        <w:rPr>
          <w:rFonts w:ascii="Arial" w:hAnsi="Arial" w:cs="Arial"/>
          <w:b/>
          <w:sz w:val="20"/>
          <w:szCs w:val="18"/>
        </w:rPr>
        <w:t>no sé presentó</w:t>
      </w:r>
      <w:r>
        <w:rPr>
          <w:rFonts w:ascii="Arial" w:hAnsi="Arial" w:cs="Arial"/>
          <w:sz w:val="20"/>
          <w:szCs w:val="18"/>
        </w:rPr>
        <w:t>.</w:t>
      </w:r>
    </w:p>
    <w:p w:rsidR="00781EB9" w:rsidRDefault="00414872" w:rsidP="003F6060">
      <w:pPr>
        <w:jc w:val="both"/>
        <w:rPr>
          <w:rFonts w:ascii="Arial" w:hAnsi="Arial" w:cs="Arial"/>
          <w:noProof/>
          <w:sz w:val="28"/>
          <w:lang w:eastAsia="es-MX"/>
        </w:rPr>
      </w:pPr>
      <w:r w:rsidRPr="006C15FF">
        <w:rPr>
          <w:rFonts w:ascii="Arial" w:hAnsi="Arial" w:cs="Arial"/>
          <w:sz w:val="20"/>
          <w:szCs w:val="18"/>
        </w:rPr>
        <w:t xml:space="preserve">La empresa </w:t>
      </w:r>
      <w:proofErr w:type="spellStart"/>
      <w:r>
        <w:rPr>
          <w:rFonts w:ascii="Arial" w:hAnsi="Arial" w:cs="Arial"/>
          <w:b/>
          <w:sz w:val="20"/>
          <w:szCs w:val="18"/>
        </w:rPr>
        <w:t>Taq</w:t>
      </w:r>
      <w:proofErr w:type="spellEnd"/>
      <w:r>
        <w:rPr>
          <w:rFonts w:ascii="Arial" w:hAnsi="Arial" w:cs="Arial"/>
          <w:b/>
          <w:sz w:val="20"/>
          <w:szCs w:val="18"/>
        </w:rPr>
        <w:t xml:space="preserve"> Sistemas Médicos, </w:t>
      </w:r>
      <w:r w:rsidRPr="006C15FF">
        <w:rPr>
          <w:rFonts w:ascii="Arial" w:hAnsi="Arial" w:cs="Arial"/>
          <w:b/>
          <w:sz w:val="20"/>
          <w:szCs w:val="18"/>
        </w:rPr>
        <w:t>S.A. de C.V.</w:t>
      </w:r>
      <w:r>
        <w:rPr>
          <w:rFonts w:ascii="Arial" w:hAnsi="Arial" w:cs="Arial"/>
          <w:sz w:val="20"/>
          <w:szCs w:val="18"/>
        </w:rPr>
        <w:t xml:space="preserve"> </w:t>
      </w:r>
      <w:r w:rsidRPr="006C15FF">
        <w:rPr>
          <w:rFonts w:ascii="Arial" w:hAnsi="Arial" w:cs="Arial"/>
          <w:b/>
          <w:sz w:val="20"/>
          <w:szCs w:val="18"/>
        </w:rPr>
        <w:t>no sé presentó</w:t>
      </w:r>
    </w:p>
    <w:p w:rsidR="00781EB9" w:rsidRPr="006C15FF" w:rsidRDefault="00414872" w:rsidP="003F6060">
      <w:pPr>
        <w:jc w:val="both"/>
        <w:rPr>
          <w:rFonts w:ascii="Arial" w:hAnsi="Arial" w:cs="Arial"/>
          <w:noProof/>
          <w:sz w:val="28"/>
          <w:lang w:eastAsia="es-MX"/>
        </w:rPr>
      </w:pPr>
      <w:r w:rsidRPr="006C15FF">
        <w:rPr>
          <w:rFonts w:ascii="Arial" w:hAnsi="Arial" w:cs="Arial"/>
          <w:sz w:val="20"/>
          <w:szCs w:val="18"/>
        </w:rPr>
        <w:t xml:space="preserve">La empresa </w:t>
      </w:r>
      <w:proofErr w:type="spellStart"/>
      <w:r>
        <w:rPr>
          <w:rFonts w:ascii="Arial" w:hAnsi="Arial" w:cs="Arial"/>
          <w:b/>
          <w:sz w:val="20"/>
          <w:szCs w:val="18"/>
        </w:rPr>
        <w:t>Tasum</w:t>
      </w:r>
      <w:proofErr w:type="spellEnd"/>
      <w:r>
        <w:rPr>
          <w:rFonts w:ascii="Arial" w:hAnsi="Arial" w:cs="Arial"/>
          <w:b/>
          <w:sz w:val="20"/>
          <w:szCs w:val="18"/>
        </w:rPr>
        <w:t xml:space="preserve"> Soluciones en Construcción </w:t>
      </w:r>
      <w:r w:rsidRPr="006C15FF">
        <w:rPr>
          <w:rFonts w:ascii="Arial" w:hAnsi="Arial" w:cs="Arial"/>
          <w:b/>
          <w:sz w:val="20"/>
          <w:szCs w:val="18"/>
        </w:rPr>
        <w:t>S.A. de C.V.</w:t>
      </w:r>
      <w:r>
        <w:rPr>
          <w:rFonts w:ascii="Arial" w:hAnsi="Arial" w:cs="Arial"/>
          <w:sz w:val="20"/>
          <w:szCs w:val="18"/>
        </w:rPr>
        <w:t xml:space="preserve"> </w:t>
      </w:r>
      <w:r w:rsidRPr="006C15FF">
        <w:rPr>
          <w:rFonts w:ascii="Arial" w:hAnsi="Arial" w:cs="Arial"/>
          <w:b/>
          <w:sz w:val="20"/>
          <w:szCs w:val="18"/>
        </w:rPr>
        <w:t>no sé presentó</w:t>
      </w:r>
    </w:p>
    <w:p w:rsidR="003F6060" w:rsidRPr="00AE15A9" w:rsidRDefault="003F6060" w:rsidP="003F6060">
      <w:pPr>
        <w:spacing w:before="100" w:beforeAutospacing="1"/>
        <w:ind w:right="-1"/>
        <w:jc w:val="both"/>
        <w:rPr>
          <w:noProof/>
          <w:u w:val="single"/>
          <w:lang w:eastAsia="es-MX"/>
        </w:rPr>
      </w:pPr>
      <w:r w:rsidRPr="00AE15A9">
        <w:rPr>
          <w:rFonts w:ascii="Arial" w:hAnsi="Arial" w:cs="Arial"/>
          <w:sz w:val="20"/>
          <w:szCs w:val="20"/>
          <w:u w:val="single"/>
          <w:lang w:eastAsia="es-MX"/>
        </w:rPr>
        <w:t>L</w:t>
      </w:r>
      <w:r w:rsidRPr="00AE15A9">
        <w:rPr>
          <w:rFonts w:ascii="Arial" w:hAnsi="Arial" w:cs="Arial"/>
          <w:sz w:val="20"/>
          <w:szCs w:val="20"/>
          <w:u w:val="single"/>
          <w:lang w:val="es-ES" w:eastAsia="es-MX"/>
        </w:rPr>
        <w:t xml:space="preserve">os resultados de la licitación pública número </w:t>
      </w:r>
      <w:r w:rsidRPr="00AE15A9">
        <w:rPr>
          <w:rFonts w:ascii="Arial" w:hAnsi="Arial" w:cs="Arial"/>
          <w:b/>
          <w:sz w:val="20"/>
          <w:szCs w:val="20"/>
          <w:u w:val="single"/>
          <w:lang w:eastAsia="es-MX"/>
        </w:rPr>
        <w:t xml:space="preserve">DOPI-FED-FORTALECE-PAV-LP-063-2017, </w:t>
      </w:r>
      <w:r w:rsidRPr="00AE15A9">
        <w:rPr>
          <w:rFonts w:ascii="Arial" w:hAnsi="Arial" w:cs="Arial"/>
          <w:sz w:val="20"/>
          <w:szCs w:val="20"/>
          <w:u w:val="single"/>
          <w:lang w:eastAsia="es-MX"/>
        </w:rPr>
        <w:t>son los siguientes:</w:t>
      </w:r>
    </w:p>
    <w:p w:rsidR="003F6060" w:rsidRDefault="003F6060">
      <w:pPr>
        <w:jc w:val="center"/>
        <w:rPr>
          <w:noProof/>
          <w:lang w:eastAsia="es-MX"/>
        </w:rPr>
      </w:pPr>
    </w:p>
    <w:tbl>
      <w:tblPr>
        <w:tblW w:w="9639"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3496"/>
        <w:gridCol w:w="3948"/>
        <w:gridCol w:w="1701"/>
      </w:tblGrid>
      <w:tr w:rsidR="00CC37E3" w:rsidRPr="00CC37E3" w:rsidTr="003F6060">
        <w:trPr>
          <w:trHeight w:val="264"/>
          <w:jc w:val="center"/>
        </w:trPr>
        <w:tc>
          <w:tcPr>
            <w:tcW w:w="494" w:type="dxa"/>
            <w:shd w:val="clear" w:color="auto" w:fill="BFBFBF" w:themeFill="background1" w:themeFillShade="BF"/>
            <w:vAlign w:val="center"/>
            <w:hideMark/>
          </w:tcPr>
          <w:p w:rsidR="00CC37E3" w:rsidRPr="00CC37E3" w:rsidRDefault="00CC37E3" w:rsidP="00CC37E3">
            <w:pPr>
              <w:jc w:val="center"/>
              <w:rPr>
                <w:rFonts w:ascii="Calibri" w:hAnsi="Calibri"/>
                <w:b/>
                <w:bCs/>
                <w:color w:val="000000"/>
                <w:sz w:val="22"/>
                <w:szCs w:val="22"/>
                <w:lang w:eastAsia="es-MX"/>
              </w:rPr>
            </w:pPr>
            <w:r w:rsidRPr="00CC37E3">
              <w:rPr>
                <w:rFonts w:ascii="Calibri" w:hAnsi="Calibri"/>
                <w:b/>
                <w:bCs/>
                <w:color w:val="000000"/>
                <w:sz w:val="22"/>
                <w:szCs w:val="22"/>
                <w:lang w:eastAsia="es-MX"/>
              </w:rPr>
              <w:t>NO.</w:t>
            </w:r>
          </w:p>
        </w:tc>
        <w:tc>
          <w:tcPr>
            <w:tcW w:w="3496" w:type="dxa"/>
            <w:shd w:val="clear" w:color="auto" w:fill="BFBFBF" w:themeFill="background1" w:themeFillShade="BF"/>
            <w:vAlign w:val="center"/>
            <w:hideMark/>
          </w:tcPr>
          <w:p w:rsidR="00CC37E3" w:rsidRPr="00CC37E3" w:rsidRDefault="00CC37E3" w:rsidP="00CC37E3">
            <w:pPr>
              <w:jc w:val="center"/>
              <w:rPr>
                <w:rFonts w:ascii="Calibri" w:hAnsi="Calibri"/>
                <w:b/>
                <w:bCs/>
                <w:color w:val="000000"/>
                <w:sz w:val="22"/>
                <w:szCs w:val="22"/>
                <w:lang w:eastAsia="es-MX"/>
              </w:rPr>
            </w:pPr>
            <w:r w:rsidRPr="00CC37E3">
              <w:rPr>
                <w:rFonts w:ascii="Calibri" w:hAnsi="Calibri"/>
                <w:b/>
                <w:bCs/>
                <w:color w:val="000000"/>
                <w:sz w:val="22"/>
                <w:szCs w:val="22"/>
                <w:lang w:eastAsia="es-MX"/>
              </w:rPr>
              <w:t>EMPRESA Y/O PERSONA FÍSICA</w:t>
            </w:r>
          </w:p>
        </w:tc>
        <w:tc>
          <w:tcPr>
            <w:tcW w:w="3948" w:type="dxa"/>
            <w:shd w:val="clear" w:color="auto" w:fill="BFBFBF" w:themeFill="background1" w:themeFillShade="BF"/>
            <w:vAlign w:val="center"/>
            <w:hideMark/>
          </w:tcPr>
          <w:p w:rsidR="00CC37E3" w:rsidRPr="00CC37E3" w:rsidRDefault="00CC37E3" w:rsidP="00CC37E3">
            <w:pPr>
              <w:jc w:val="center"/>
              <w:rPr>
                <w:rFonts w:ascii="Calibri" w:hAnsi="Calibri"/>
                <w:b/>
                <w:bCs/>
                <w:color w:val="000000"/>
                <w:sz w:val="22"/>
                <w:szCs w:val="22"/>
                <w:lang w:eastAsia="es-MX"/>
              </w:rPr>
            </w:pPr>
            <w:r w:rsidRPr="00CC37E3">
              <w:rPr>
                <w:rFonts w:ascii="Calibri" w:hAnsi="Calibri"/>
                <w:b/>
                <w:bCs/>
                <w:color w:val="000000"/>
                <w:sz w:val="22"/>
                <w:szCs w:val="22"/>
                <w:lang w:eastAsia="es-MX"/>
              </w:rPr>
              <w:t>DOCUMENTACIÓN</w:t>
            </w:r>
          </w:p>
        </w:tc>
        <w:tc>
          <w:tcPr>
            <w:tcW w:w="1701" w:type="dxa"/>
            <w:shd w:val="clear" w:color="auto" w:fill="BFBFBF" w:themeFill="background1" w:themeFillShade="BF"/>
            <w:vAlign w:val="center"/>
            <w:hideMark/>
          </w:tcPr>
          <w:p w:rsidR="00CC37E3" w:rsidRPr="00CC37E3" w:rsidRDefault="00CC37E3" w:rsidP="00CC37E3">
            <w:pPr>
              <w:jc w:val="center"/>
              <w:rPr>
                <w:rFonts w:ascii="Calibri" w:hAnsi="Calibri"/>
                <w:b/>
                <w:bCs/>
                <w:color w:val="000000"/>
                <w:sz w:val="22"/>
                <w:szCs w:val="22"/>
                <w:lang w:eastAsia="es-MX"/>
              </w:rPr>
            </w:pPr>
            <w:r w:rsidRPr="00CC37E3">
              <w:rPr>
                <w:rFonts w:ascii="Calibri" w:hAnsi="Calibri"/>
                <w:b/>
                <w:bCs/>
                <w:color w:val="000000"/>
                <w:sz w:val="22"/>
                <w:szCs w:val="22"/>
                <w:lang w:eastAsia="es-MX"/>
              </w:rPr>
              <w:t>IMPORTE SIN IVA</w:t>
            </w:r>
          </w:p>
        </w:tc>
      </w:tr>
      <w:tr w:rsidR="00CC37E3" w:rsidRPr="00CC37E3" w:rsidTr="003F6060">
        <w:trPr>
          <w:trHeight w:val="300"/>
          <w:jc w:val="center"/>
        </w:trPr>
        <w:tc>
          <w:tcPr>
            <w:tcW w:w="494" w:type="dxa"/>
            <w:vMerge w:val="restart"/>
            <w:shd w:val="clear" w:color="auto" w:fill="auto"/>
            <w:vAlign w:val="center"/>
            <w:hideMark/>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1</w:t>
            </w:r>
          </w:p>
        </w:tc>
        <w:tc>
          <w:tcPr>
            <w:tcW w:w="3496" w:type="dxa"/>
            <w:vMerge w:val="restart"/>
            <w:shd w:val="clear" w:color="auto" w:fill="auto"/>
            <w:vAlign w:val="center"/>
          </w:tcPr>
          <w:p w:rsidR="00CC37E3" w:rsidRPr="00CC37E3" w:rsidRDefault="00CC37E3" w:rsidP="00CC37E3">
            <w:pPr>
              <w:rPr>
                <w:rFonts w:ascii="Calibri" w:hAnsi="Calibri" w:cs="Calibri"/>
                <w:b/>
                <w:sz w:val="18"/>
                <w:szCs w:val="18"/>
              </w:rPr>
            </w:pPr>
            <w:r w:rsidRPr="00CC37E3">
              <w:rPr>
                <w:rFonts w:ascii="Calibri" w:hAnsi="Calibri" w:cs="Calibri"/>
                <w:b/>
                <w:sz w:val="18"/>
                <w:szCs w:val="18"/>
              </w:rPr>
              <w:t>CONSTRUARBA S.A. DE C.V.</w:t>
            </w:r>
          </w:p>
          <w:p w:rsidR="00CC37E3" w:rsidRPr="00CC37E3" w:rsidRDefault="00CC37E3" w:rsidP="00CC37E3">
            <w:pPr>
              <w:autoSpaceDE w:val="0"/>
              <w:autoSpaceDN w:val="0"/>
              <w:adjustRightInd w:val="0"/>
              <w:jc w:val="both"/>
              <w:rPr>
                <w:rFonts w:ascii="Calibri" w:hAnsi="Calibri" w:cs="Calibri"/>
                <w:b/>
                <w:sz w:val="18"/>
                <w:szCs w:val="18"/>
              </w:rPr>
            </w:pPr>
          </w:p>
        </w:tc>
        <w:tc>
          <w:tcPr>
            <w:tcW w:w="3948" w:type="dxa"/>
            <w:vMerge w:val="restart"/>
            <w:shd w:val="clear" w:color="auto" w:fill="auto"/>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Merge w:val="restart"/>
            <w:shd w:val="clear" w:color="auto" w:fill="auto"/>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315"/>
          <w:jc w:val="center"/>
        </w:trPr>
        <w:tc>
          <w:tcPr>
            <w:tcW w:w="494" w:type="dxa"/>
            <w:vMerge/>
            <w:vAlign w:val="center"/>
            <w:hideMark/>
          </w:tcPr>
          <w:p w:rsidR="00CC37E3" w:rsidRPr="00CC37E3" w:rsidRDefault="00CC37E3" w:rsidP="00CC37E3">
            <w:pPr>
              <w:rPr>
                <w:rFonts w:ascii="Calibri" w:hAnsi="Calibri"/>
                <w:b/>
                <w:color w:val="000000"/>
                <w:sz w:val="18"/>
                <w:szCs w:val="18"/>
                <w:lang w:eastAsia="es-MX"/>
              </w:rPr>
            </w:pPr>
          </w:p>
        </w:tc>
        <w:tc>
          <w:tcPr>
            <w:tcW w:w="3496" w:type="dxa"/>
            <w:vMerge/>
            <w:vAlign w:val="center"/>
          </w:tcPr>
          <w:p w:rsidR="00CC37E3" w:rsidRPr="00CC37E3" w:rsidRDefault="00CC37E3" w:rsidP="00CC37E3">
            <w:pPr>
              <w:jc w:val="both"/>
              <w:rPr>
                <w:rFonts w:ascii="Calibri" w:hAnsi="Calibri"/>
                <w:b/>
                <w:color w:val="000000"/>
                <w:sz w:val="18"/>
                <w:szCs w:val="18"/>
                <w:lang w:eastAsia="es-MX"/>
              </w:rPr>
            </w:pPr>
          </w:p>
        </w:tc>
        <w:tc>
          <w:tcPr>
            <w:tcW w:w="3948" w:type="dxa"/>
            <w:vMerge/>
            <w:vAlign w:val="center"/>
          </w:tcPr>
          <w:p w:rsidR="00CC37E3" w:rsidRPr="00CC37E3" w:rsidRDefault="00CC37E3" w:rsidP="00CC37E3">
            <w:pPr>
              <w:jc w:val="center"/>
              <w:rPr>
                <w:rFonts w:ascii="Calibri" w:hAnsi="Calibri"/>
                <w:color w:val="000000"/>
                <w:sz w:val="18"/>
                <w:szCs w:val="18"/>
                <w:lang w:eastAsia="es-MX"/>
              </w:rPr>
            </w:pPr>
          </w:p>
        </w:tc>
        <w:tc>
          <w:tcPr>
            <w:tcW w:w="1701" w:type="dxa"/>
            <w:vMerge/>
            <w:vAlign w:val="center"/>
          </w:tcPr>
          <w:p w:rsidR="00CC37E3" w:rsidRPr="00CC37E3" w:rsidRDefault="00CC37E3" w:rsidP="00CC37E3">
            <w:pPr>
              <w:jc w:val="center"/>
              <w:rPr>
                <w:rFonts w:ascii="Calibri" w:hAnsi="Calibri"/>
                <w:b/>
                <w:color w:val="000000"/>
                <w:sz w:val="18"/>
                <w:szCs w:val="18"/>
                <w:lang w:eastAsia="es-MX"/>
              </w:rPr>
            </w:pPr>
          </w:p>
        </w:tc>
      </w:tr>
      <w:tr w:rsidR="00CC37E3" w:rsidRPr="00CC37E3" w:rsidTr="003F6060">
        <w:trPr>
          <w:trHeight w:val="300"/>
          <w:jc w:val="center"/>
        </w:trPr>
        <w:tc>
          <w:tcPr>
            <w:tcW w:w="494" w:type="dxa"/>
            <w:vMerge w:val="restart"/>
            <w:shd w:val="clear" w:color="auto" w:fill="auto"/>
            <w:vAlign w:val="center"/>
            <w:hideMark/>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2</w:t>
            </w:r>
          </w:p>
        </w:tc>
        <w:tc>
          <w:tcPr>
            <w:tcW w:w="3496" w:type="dxa"/>
            <w:vMerge w:val="restart"/>
            <w:shd w:val="clear" w:color="auto" w:fill="auto"/>
            <w:vAlign w:val="center"/>
          </w:tcPr>
          <w:p w:rsidR="00CC37E3" w:rsidRPr="00CC37E3" w:rsidRDefault="00CC37E3" w:rsidP="00CC37E3">
            <w:pPr>
              <w:autoSpaceDE w:val="0"/>
              <w:autoSpaceDN w:val="0"/>
              <w:adjustRightInd w:val="0"/>
              <w:jc w:val="both"/>
              <w:rPr>
                <w:rFonts w:ascii="Calibri" w:hAnsi="Calibri" w:cs="Calibri"/>
                <w:b/>
                <w:sz w:val="18"/>
                <w:szCs w:val="18"/>
              </w:rPr>
            </w:pPr>
            <w:r w:rsidRPr="00CC37E3">
              <w:rPr>
                <w:rFonts w:ascii="Calibri" w:hAnsi="Calibri" w:cs="Calibri"/>
                <w:b/>
                <w:sz w:val="18"/>
                <w:szCs w:val="18"/>
              </w:rPr>
              <w:t>CONSTRUCCIONES ELECTRIFICACIONES Y ARRENDAMIENTO DE MAQUINARIA S.A. DE C.V.</w:t>
            </w:r>
          </w:p>
        </w:tc>
        <w:tc>
          <w:tcPr>
            <w:tcW w:w="3948" w:type="dxa"/>
            <w:vMerge w:val="restart"/>
            <w:shd w:val="clear" w:color="auto" w:fill="auto"/>
            <w:vAlign w:val="center"/>
          </w:tcPr>
          <w:p w:rsidR="00CC37E3" w:rsidRPr="00CC37E3" w:rsidRDefault="00CC37E3" w:rsidP="00CC37E3">
            <w:pPr>
              <w:jc w:val="center"/>
              <w:rPr>
                <w:rFonts w:ascii="Arial" w:hAnsi="Arial"/>
                <w:sz w:val="20"/>
                <w:szCs w:val="20"/>
              </w:rPr>
            </w:pPr>
            <w:r w:rsidRPr="00CC37E3">
              <w:rPr>
                <w:rFonts w:ascii="Calibri" w:hAnsi="Calibri"/>
                <w:b/>
                <w:color w:val="000000"/>
                <w:sz w:val="18"/>
                <w:szCs w:val="18"/>
                <w:lang w:eastAsia="es-MX"/>
              </w:rPr>
              <w:t>SE ACEPTA</w:t>
            </w:r>
          </w:p>
        </w:tc>
        <w:tc>
          <w:tcPr>
            <w:tcW w:w="1701" w:type="dxa"/>
            <w:vMerge w:val="restart"/>
            <w:shd w:val="clear" w:color="auto" w:fill="auto"/>
            <w:vAlign w:val="center"/>
          </w:tcPr>
          <w:p w:rsidR="00CC37E3" w:rsidRPr="00CC37E3" w:rsidRDefault="00CC37E3" w:rsidP="00CC37E3">
            <w:pPr>
              <w:jc w:val="center"/>
              <w:rPr>
                <w:rFonts w:ascii="Arial" w:hAnsi="Arial"/>
                <w:sz w:val="20"/>
                <w:szCs w:val="20"/>
              </w:rPr>
            </w:pPr>
            <w:r w:rsidRPr="00CC37E3">
              <w:rPr>
                <w:rFonts w:ascii="Calibri" w:hAnsi="Calibri"/>
                <w:b/>
                <w:color w:val="000000"/>
                <w:sz w:val="18"/>
                <w:szCs w:val="18"/>
                <w:lang w:eastAsia="es-MX"/>
              </w:rPr>
              <w:t>$9,348,121.71</w:t>
            </w:r>
          </w:p>
        </w:tc>
      </w:tr>
      <w:tr w:rsidR="00CC37E3" w:rsidRPr="00CC37E3" w:rsidTr="003F6060">
        <w:trPr>
          <w:trHeight w:val="300"/>
          <w:jc w:val="center"/>
        </w:trPr>
        <w:tc>
          <w:tcPr>
            <w:tcW w:w="494" w:type="dxa"/>
            <w:vMerge/>
            <w:vAlign w:val="center"/>
            <w:hideMark/>
          </w:tcPr>
          <w:p w:rsidR="00CC37E3" w:rsidRPr="00CC37E3" w:rsidRDefault="00CC37E3" w:rsidP="00CC37E3">
            <w:pPr>
              <w:rPr>
                <w:rFonts w:ascii="Calibri" w:hAnsi="Calibri"/>
                <w:b/>
                <w:color w:val="000000"/>
                <w:sz w:val="22"/>
                <w:szCs w:val="22"/>
                <w:lang w:eastAsia="es-MX"/>
              </w:rPr>
            </w:pPr>
          </w:p>
        </w:tc>
        <w:tc>
          <w:tcPr>
            <w:tcW w:w="3496" w:type="dxa"/>
            <w:vMerge/>
            <w:vAlign w:val="center"/>
          </w:tcPr>
          <w:p w:rsidR="00CC37E3" w:rsidRPr="00CC37E3" w:rsidRDefault="00CC37E3" w:rsidP="00CC37E3">
            <w:pPr>
              <w:jc w:val="both"/>
              <w:rPr>
                <w:rFonts w:ascii="Calibri" w:hAnsi="Calibri"/>
                <w:b/>
                <w:color w:val="000000"/>
                <w:sz w:val="22"/>
                <w:szCs w:val="22"/>
                <w:lang w:eastAsia="es-MX"/>
              </w:rPr>
            </w:pPr>
          </w:p>
        </w:tc>
        <w:tc>
          <w:tcPr>
            <w:tcW w:w="3948" w:type="dxa"/>
            <w:vMerge/>
            <w:vAlign w:val="center"/>
          </w:tcPr>
          <w:p w:rsidR="00CC37E3" w:rsidRPr="00CC37E3" w:rsidRDefault="00CC37E3" w:rsidP="00CC37E3">
            <w:pPr>
              <w:jc w:val="center"/>
              <w:rPr>
                <w:rFonts w:ascii="Calibri" w:hAnsi="Calibri"/>
                <w:color w:val="000000"/>
                <w:sz w:val="22"/>
                <w:szCs w:val="22"/>
                <w:lang w:eastAsia="es-MX"/>
              </w:rPr>
            </w:pPr>
          </w:p>
        </w:tc>
        <w:tc>
          <w:tcPr>
            <w:tcW w:w="1701" w:type="dxa"/>
            <w:vMerge/>
            <w:vAlign w:val="center"/>
          </w:tcPr>
          <w:p w:rsidR="00CC37E3" w:rsidRPr="00CC37E3" w:rsidRDefault="00CC37E3" w:rsidP="00CC37E3">
            <w:pPr>
              <w:jc w:val="center"/>
              <w:rPr>
                <w:rFonts w:ascii="Calibri" w:hAnsi="Calibri"/>
                <w:b/>
                <w:color w:val="000000"/>
                <w:sz w:val="22"/>
                <w:szCs w:val="22"/>
                <w:lang w:eastAsia="es-MX"/>
              </w:rPr>
            </w:pPr>
          </w:p>
        </w:tc>
      </w:tr>
      <w:tr w:rsidR="00CC37E3" w:rsidRPr="00CC37E3" w:rsidTr="003F6060">
        <w:trPr>
          <w:trHeight w:val="269"/>
          <w:jc w:val="center"/>
        </w:trPr>
        <w:tc>
          <w:tcPr>
            <w:tcW w:w="494" w:type="dxa"/>
            <w:vMerge/>
            <w:vAlign w:val="center"/>
            <w:hideMark/>
          </w:tcPr>
          <w:p w:rsidR="00CC37E3" w:rsidRPr="00CC37E3" w:rsidRDefault="00CC37E3" w:rsidP="00CC37E3">
            <w:pPr>
              <w:rPr>
                <w:rFonts w:ascii="Calibri" w:hAnsi="Calibri"/>
                <w:b/>
                <w:color w:val="000000"/>
                <w:sz w:val="22"/>
                <w:szCs w:val="22"/>
                <w:lang w:eastAsia="es-MX"/>
              </w:rPr>
            </w:pPr>
          </w:p>
        </w:tc>
        <w:tc>
          <w:tcPr>
            <w:tcW w:w="3496" w:type="dxa"/>
            <w:vMerge/>
            <w:vAlign w:val="center"/>
          </w:tcPr>
          <w:p w:rsidR="00CC37E3" w:rsidRPr="00CC37E3" w:rsidRDefault="00CC37E3" w:rsidP="00CC37E3">
            <w:pPr>
              <w:jc w:val="both"/>
              <w:rPr>
                <w:rFonts w:ascii="Calibri" w:hAnsi="Calibri"/>
                <w:b/>
                <w:color w:val="000000"/>
                <w:sz w:val="22"/>
                <w:szCs w:val="22"/>
                <w:lang w:eastAsia="es-MX"/>
              </w:rPr>
            </w:pPr>
          </w:p>
        </w:tc>
        <w:tc>
          <w:tcPr>
            <w:tcW w:w="3948" w:type="dxa"/>
            <w:vMerge/>
            <w:vAlign w:val="center"/>
          </w:tcPr>
          <w:p w:rsidR="00CC37E3" w:rsidRPr="00CC37E3" w:rsidRDefault="00CC37E3" w:rsidP="00CC37E3">
            <w:pPr>
              <w:jc w:val="center"/>
              <w:rPr>
                <w:rFonts w:ascii="Calibri" w:hAnsi="Calibri"/>
                <w:color w:val="000000"/>
                <w:sz w:val="22"/>
                <w:szCs w:val="22"/>
                <w:lang w:eastAsia="es-MX"/>
              </w:rPr>
            </w:pPr>
          </w:p>
        </w:tc>
        <w:tc>
          <w:tcPr>
            <w:tcW w:w="1701" w:type="dxa"/>
            <w:vMerge/>
            <w:vAlign w:val="center"/>
          </w:tcPr>
          <w:p w:rsidR="00CC37E3" w:rsidRPr="00CC37E3" w:rsidRDefault="00CC37E3" w:rsidP="00CC37E3">
            <w:pPr>
              <w:jc w:val="center"/>
              <w:rPr>
                <w:rFonts w:ascii="Calibri" w:hAnsi="Calibri"/>
                <w:b/>
                <w:color w:val="000000"/>
                <w:sz w:val="22"/>
                <w:szCs w:val="22"/>
                <w:lang w:eastAsia="es-MX"/>
              </w:rPr>
            </w:pPr>
          </w:p>
        </w:tc>
      </w:tr>
      <w:tr w:rsidR="00CC37E3" w:rsidRPr="00CC37E3" w:rsidTr="003F6060">
        <w:trPr>
          <w:trHeight w:val="600"/>
          <w:jc w:val="center"/>
        </w:trPr>
        <w:tc>
          <w:tcPr>
            <w:tcW w:w="494" w:type="dxa"/>
            <w:vMerge w:val="restart"/>
            <w:shd w:val="clear" w:color="auto" w:fill="auto"/>
            <w:vAlign w:val="center"/>
            <w:hideMark/>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3</w:t>
            </w:r>
          </w:p>
        </w:tc>
        <w:tc>
          <w:tcPr>
            <w:tcW w:w="3496" w:type="dxa"/>
            <w:vMerge w:val="restart"/>
            <w:shd w:val="clear" w:color="auto" w:fill="auto"/>
            <w:vAlign w:val="center"/>
          </w:tcPr>
          <w:p w:rsidR="00CC37E3" w:rsidRPr="00CC37E3" w:rsidRDefault="00CC37E3" w:rsidP="00CC37E3">
            <w:pPr>
              <w:jc w:val="both"/>
              <w:rPr>
                <w:rFonts w:ascii="Calibri" w:hAnsi="Calibri"/>
                <w:b/>
                <w:color w:val="000000"/>
                <w:sz w:val="18"/>
                <w:szCs w:val="18"/>
                <w:lang w:eastAsia="es-MX"/>
              </w:rPr>
            </w:pPr>
            <w:r w:rsidRPr="00CC37E3">
              <w:rPr>
                <w:rFonts w:ascii="Calibri" w:hAnsi="Calibri"/>
                <w:b/>
                <w:color w:val="000000"/>
                <w:sz w:val="18"/>
                <w:szCs w:val="18"/>
                <w:lang w:eastAsia="es-MX"/>
              </w:rPr>
              <w:t>CONSTRUCCIONES MIROT S.A. DE C.V.</w:t>
            </w:r>
          </w:p>
        </w:tc>
        <w:tc>
          <w:tcPr>
            <w:tcW w:w="3948" w:type="dxa"/>
            <w:vMerge w:val="restart"/>
            <w:shd w:val="clear" w:color="auto" w:fill="auto"/>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Merge w:val="restart"/>
            <w:shd w:val="clear" w:color="auto" w:fill="auto"/>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230"/>
          <w:jc w:val="center"/>
        </w:trPr>
        <w:tc>
          <w:tcPr>
            <w:tcW w:w="494" w:type="dxa"/>
            <w:vMerge/>
            <w:vAlign w:val="center"/>
            <w:hideMark/>
          </w:tcPr>
          <w:p w:rsidR="00CC37E3" w:rsidRPr="00CC37E3" w:rsidRDefault="00CC37E3" w:rsidP="00CC37E3">
            <w:pPr>
              <w:rPr>
                <w:rFonts w:ascii="Calibri" w:hAnsi="Calibri"/>
                <w:b/>
                <w:color w:val="000000"/>
                <w:sz w:val="18"/>
                <w:szCs w:val="18"/>
                <w:lang w:eastAsia="es-MX"/>
              </w:rPr>
            </w:pPr>
          </w:p>
        </w:tc>
        <w:tc>
          <w:tcPr>
            <w:tcW w:w="3496" w:type="dxa"/>
            <w:vMerge/>
            <w:vAlign w:val="center"/>
          </w:tcPr>
          <w:p w:rsidR="00CC37E3" w:rsidRPr="00CC37E3" w:rsidRDefault="00CC37E3" w:rsidP="00CC37E3">
            <w:pPr>
              <w:jc w:val="both"/>
              <w:rPr>
                <w:rFonts w:ascii="Calibri" w:hAnsi="Calibri"/>
                <w:b/>
                <w:color w:val="000000"/>
                <w:sz w:val="18"/>
                <w:szCs w:val="18"/>
                <w:lang w:eastAsia="es-MX"/>
              </w:rPr>
            </w:pPr>
          </w:p>
        </w:tc>
        <w:tc>
          <w:tcPr>
            <w:tcW w:w="3948" w:type="dxa"/>
            <w:vMerge/>
            <w:vAlign w:val="center"/>
          </w:tcPr>
          <w:p w:rsidR="00CC37E3" w:rsidRPr="00CC37E3" w:rsidRDefault="00CC37E3" w:rsidP="00CC37E3">
            <w:pPr>
              <w:jc w:val="center"/>
              <w:rPr>
                <w:rFonts w:ascii="Calibri" w:hAnsi="Calibri"/>
                <w:color w:val="000000"/>
                <w:sz w:val="18"/>
                <w:szCs w:val="18"/>
                <w:lang w:eastAsia="es-MX"/>
              </w:rPr>
            </w:pPr>
          </w:p>
        </w:tc>
        <w:tc>
          <w:tcPr>
            <w:tcW w:w="1701" w:type="dxa"/>
            <w:vMerge/>
            <w:vAlign w:val="center"/>
          </w:tcPr>
          <w:p w:rsidR="00CC37E3" w:rsidRPr="00CC37E3" w:rsidRDefault="00CC37E3" w:rsidP="00CC37E3">
            <w:pPr>
              <w:jc w:val="center"/>
              <w:rPr>
                <w:rFonts w:ascii="Calibri" w:hAnsi="Calibri"/>
                <w:b/>
                <w:color w:val="000000"/>
                <w:sz w:val="18"/>
                <w:szCs w:val="18"/>
                <w:lang w:eastAsia="es-MX"/>
              </w:rPr>
            </w:pP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4</w:t>
            </w:r>
          </w:p>
        </w:tc>
        <w:tc>
          <w:tcPr>
            <w:tcW w:w="3496" w:type="dxa"/>
            <w:vAlign w:val="center"/>
          </w:tcPr>
          <w:p w:rsidR="00CC37E3" w:rsidRPr="00CC37E3" w:rsidRDefault="00CC37E3" w:rsidP="00CC37E3">
            <w:pPr>
              <w:autoSpaceDE w:val="0"/>
              <w:autoSpaceDN w:val="0"/>
              <w:adjustRightInd w:val="0"/>
              <w:jc w:val="both"/>
              <w:rPr>
                <w:rFonts w:ascii="Calibri" w:hAnsi="Calibri"/>
                <w:b/>
                <w:color w:val="000000"/>
                <w:sz w:val="18"/>
                <w:szCs w:val="18"/>
                <w:lang w:eastAsia="es-MX"/>
              </w:rPr>
            </w:pPr>
            <w:r w:rsidRPr="00CC37E3">
              <w:rPr>
                <w:rFonts w:ascii="Calibri" w:hAnsi="Calibri"/>
                <w:b/>
                <w:color w:val="000000"/>
                <w:sz w:val="18"/>
                <w:szCs w:val="18"/>
                <w:lang w:eastAsia="es-MX"/>
              </w:rPr>
              <w:t>CONSTRUCCIONES Y RENTAS DE MAQUINARIA DE OCCIDENTE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5</w:t>
            </w:r>
          </w:p>
        </w:tc>
        <w:tc>
          <w:tcPr>
            <w:tcW w:w="3496" w:type="dxa"/>
            <w:vAlign w:val="center"/>
          </w:tcPr>
          <w:p w:rsidR="00CC37E3" w:rsidRPr="00CC37E3" w:rsidRDefault="00CC37E3" w:rsidP="00CC37E3">
            <w:pPr>
              <w:autoSpaceDE w:val="0"/>
              <w:autoSpaceDN w:val="0"/>
              <w:adjustRightInd w:val="0"/>
              <w:jc w:val="both"/>
              <w:rPr>
                <w:rFonts w:ascii="Calibri" w:hAnsi="Calibri"/>
                <w:b/>
                <w:color w:val="000000"/>
                <w:sz w:val="18"/>
                <w:szCs w:val="18"/>
                <w:lang w:eastAsia="es-MX"/>
              </w:rPr>
            </w:pPr>
            <w:r w:rsidRPr="00CC37E3">
              <w:rPr>
                <w:rFonts w:ascii="Calibri" w:hAnsi="Calibri"/>
                <w:b/>
                <w:color w:val="000000"/>
                <w:sz w:val="18"/>
                <w:szCs w:val="18"/>
                <w:lang w:eastAsia="es-MX"/>
              </w:rPr>
              <w:t>CONSTRUCTORA APANTLI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lastRenderedPageBreak/>
              <w:t>6</w:t>
            </w:r>
          </w:p>
        </w:tc>
        <w:tc>
          <w:tcPr>
            <w:tcW w:w="3496" w:type="dxa"/>
            <w:vAlign w:val="center"/>
          </w:tcPr>
          <w:p w:rsidR="00CC37E3" w:rsidRPr="00CC37E3" w:rsidRDefault="00CC37E3" w:rsidP="00CC37E3">
            <w:pPr>
              <w:autoSpaceDE w:val="0"/>
              <w:autoSpaceDN w:val="0"/>
              <w:adjustRightInd w:val="0"/>
              <w:jc w:val="both"/>
              <w:rPr>
                <w:rFonts w:ascii="Calibri" w:hAnsi="Calibri"/>
                <w:b/>
                <w:color w:val="000000"/>
                <w:sz w:val="18"/>
                <w:szCs w:val="18"/>
                <w:lang w:eastAsia="es-MX"/>
              </w:rPr>
            </w:pPr>
            <w:r w:rsidRPr="00CC37E3">
              <w:rPr>
                <w:rFonts w:ascii="Calibri" w:hAnsi="Calibri"/>
                <w:b/>
                <w:color w:val="000000"/>
                <w:sz w:val="18"/>
                <w:szCs w:val="18"/>
                <w:lang w:eastAsia="es-MX"/>
              </w:rPr>
              <w:t>CONSTRUCTORA CECUCHI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SE ACEPTA</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$8,358,498.11</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7</w:t>
            </w:r>
          </w:p>
        </w:tc>
        <w:tc>
          <w:tcPr>
            <w:tcW w:w="3496" w:type="dxa"/>
            <w:vAlign w:val="center"/>
          </w:tcPr>
          <w:p w:rsidR="00CC37E3" w:rsidRPr="00CC37E3" w:rsidRDefault="00CC37E3" w:rsidP="00CC37E3">
            <w:pPr>
              <w:autoSpaceDE w:val="0"/>
              <w:autoSpaceDN w:val="0"/>
              <w:adjustRightInd w:val="0"/>
              <w:jc w:val="both"/>
              <w:rPr>
                <w:rFonts w:ascii="Calibri" w:hAnsi="Calibri"/>
                <w:b/>
                <w:color w:val="000000"/>
                <w:sz w:val="18"/>
                <w:szCs w:val="18"/>
                <w:lang w:eastAsia="es-MX"/>
              </w:rPr>
            </w:pPr>
            <w:r w:rsidRPr="00CC37E3">
              <w:rPr>
                <w:rFonts w:ascii="Calibri" w:hAnsi="Calibri"/>
                <w:b/>
                <w:color w:val="000000"/>
                <w:sz w:val="18"/>
                <w:szCs w:val="18"/>
                <w:lang w:eastAsia="es-MX"/>
              </w:rPr>
              <w:t xml:space="preserve">CONSTRUCTORA ERLORT Y ASOCIADOS </w:t>
            </w:r>
          </w:p>
          <w:p w:rsidR="00CC37E3" w:rsidRPr="00CC37E3" w:rsidRDefault="00CC37E3" w:rsidP="00CC37E3">
            <w:pPr>
              <w:autoSpaceDE w:val="0"/>
              <w:autoSpaceDN w:val="0"/>
              <w:adjustRightInd w:val="0"/>
              <w:jc w:val="both"/>
              <w:rPr>
                <w:rFonts w:ascii="Calibri" w:hAnsi="Calibri"/>
                <w:b/>
                <w:color w:val="000000"/>
                <w:sz w:val="18"/>
                <w:szCs w:val="18"/>
                <w:lang w:eastAsia="es-MX"/>
              </w:rPr>
            </w:pPr>
            <w:r w:rsidRPr="00CC37E3">
              <w:rPr>
                <w:rFonts w:ascii="Calibri" w:hAnsi="Calibri"/>
                <w:b/>
                <w:color w:val="000000"/>
                <w:sz w:val="18"/>
                <w:szCs w:val="18"/>
                <w:lang w:eastAsia="es-MX"/>
              </w:rPr>
              <w:t>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8</w:t>
            </w:r>
          </w:p>
        </w:tc>
        <w:tc>
          <w:tcPr>
            <w:tcW w:w="3496" w:type="dxa"/>
            <w:vAlign w:val="center"/>
          </w:tcPr>
          <w:p w:rsidR="00CC37E3" w:rsidRPr="00CC37E3" w:rsidRDefault="00CC37E3" w:rsidP="00CC37E3">
            <w:pPr>
              <w:autoSpaceDE w:val="0"/>
              <w:autoSpaceDN w:val="0"/>
              <w:adjustRightInd w:val="0"/>
              <w:jc w:val="both"/>
              <w:rPr>
                <w:rFonts w:ascii="Calibri" w:hAnsi="Calibri"/>
                <w:b/>
                <w:color w:val="000000"/>
                <w:sz w:val="18"/>
                <w:szCs w:val="18"/>
                <w:lang w:eastAsia="es-MX"/>
              </w:rPr>
            </w:pPr>
            <w:r w:rsidRPr="00CC37E3">
              <w:rPr>
                <w:rFonts w:ascii="Calibri" w:hAnsi="Calibri"/>
                <w:b/>
                <w:color w:val="000000"/>
                <w:sz w:val="18"/>
                <w:szCs w:val="18"/>
                <w:lang w:eastAsia="es-MX"/>
              </w:rPr>
              <w:t xml:space="preserve">DESARROLLADORA MAR MEDITERRANEO </w:t>
            </w:r>
          </w:p>
          <w:p w:rsidR="00CC37E3" w:rsidRPr="00CC37E3" w:rsidRDefault="00CC37E3" w:rsidP="00CC37E3">
            <w:pPr>
              <w:autoSpaceDE w:val="0"/>
              <w:autoSpaceDN w:val="0"/>
              <w:adjustRightInd w:val="0"/>
              <w:jc w:val="both"/>
              <w:rPr>
                <w:rFonts w:ascii="Calibri" w:hAnsi="Calibri"/>
                <w:b/>
                <w:color w:val="000000"/>
                <w:sz w:val="18"/>
                <w:szCs w:val="18"/>
                <w:lang w:eastAsia="es-MX"/>
              </w:rPr>
            </w:pPr>
            <w:r w:rsidRPr="00CC37E3">
              <w:rPr>
                <w:rFonts w:ascii="Calibri" w:hAnsi="Calibri"/>
                <w:b/>
                <w:color w:val="000000"/>
                <w:sz w:val="18"/>
                <w:szCs w:val="18"/>
                <w:lang w:eastAsia="es-MX"/>
              </w:rPr>
              <w:t>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2272"/>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9</w:t>
            </w:r>
          </w:p>
        </w:tc>
        <w:tc>
          <w:tcPr>
            <w:tcW w:w="3496" w:type="dxa"/>
            <w:vAlign w:val="center"/>
          </w:tcPr>
          <w:p w:rsidR="00CC37E3" w:rsidRPr="00CC37E3" w:rsidRDefault="00CC37E3" w:rsidP="00CC37E3">
            <w:pPr>
              <w:autoSpaceDE w:val="0"/>
              <w:autoSpaceDN w:val="0"/>
              <w:adjustRightInd w:val="0"/>
              <w:jc w:val="both"/>
              <w:rPr>
                <w:rFonts w:ascii="Calibri" w:hAnsi="Calibri"/>
                <w:b/>
                <w:color w:val="000000"/>
                <w:sz w:val="18"/>
                <w:szCs w:val="18"/>
                <w:lang w:eastAsia="es-MX"/>
              </w:rPr>
            </w:pPr>
            <w:r w:rsidRPr="00CC37E3">
              <w:rPr>
                <w:rFonts w:ascii="Calibri" w:hAnsi="Calibri"/>
                <w:b/>
                <w:color w:val="000000"/>
                <w:sz w:val="18"/>
                <w:szCs w:val="18"/>
                <w:lang w:eastAsia="es-MX"/>
              </w:rPr>
              <w:t>ESTUDIOS PROYECTOS Y CONSTRUCCIONES DE GUADALAJARA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SE ACEPTA</w:t>
            </w:r>
          </w:p>
          <w:p w:rsidR="00CC37E3" w:rsidRPr="00CC37E3" w:rsidRDefault="00CC37E3" w:rsidP="00CC37E3">
            <w:pPr>
              <w:jc w:val="both"/>
              <w:rPr>
                <w:rFonts w:ascii="Calibri" w:hAnsi="Calibri"/>
                <w:b/>
                <w:color w:val="000000"/>
                <w:sz w:val="18"/>
                <w:szCs w:val="18"/>
                <w:lang w:eastAsia="es-MX"/>
              </w:rPr>
            </w:pPr>
            <w:r w:rsidRPr="00CC37E3">
              <w:rPr>
                <w:rFonts w:ascii="Calibri" w:hAnsi="Calibri"/>
                <w:b/>
                <w:color w:val="000000"/>
                <w:sz w:val="18"/>
                <w:szCs w:val="18"/>
                <w:lang w:eastAsia="es-MX"/>
              </w:rPr>
              <w:t>PRESENTA LAS SIGUIENTES OBSERVACIONES EN SU PROPUESTA</w:t>
            </w:r>
            <w:proofErr w:type="gramStart"/>
            <w:r w:rsidRPr="00CC37E3">
              <w:rPr>
                <w:rFonts w:ascii="Calibri" w:hAnsi="Calibri"/>
                <w:b/>
                <w:color w:val="000000"/>
                <w:sz w:val="18"/>
                <w:szCs w:val="18"/>
                <w:lang w:eastAsia="es-MX"/>
              </w:rPr>
              <w:t>:  NO</w:t>
            </w:r>
            <w:proofErr w:type="gramEnd"/>
            <w:r w:rsidRPr="00CC37E3">
              <w:rPr>
                <w:rFonts w:ascii="Calibri" w:hAnsi="Calibri"/>
                <w:b/>
                <w:color w:val="000000"/>
                <w:sz w:val="18"/>
                <w:szCs w:val="18"/>
                <w:lang w:eastAsia="es-MX"/>
              </w:rPr>
              <w:t xml:space="preserve"> PRESENTA LAS COPIAS DE LAS CEDULAS DE LOS PROFESIONALES TÉCNICOS, NO PRESENTA EL DOCUMENTO AE2 “ANALISIS DEL SALARIO REAL”, EN EL DOCUMENTO AE10 “PROGRAMA DE EJECICIÓN CON EROGACIONES” LO PRESENTA SIN CONCEPTOS, EN LOS PROGRAMAS DE EROGACIONES: A), B) Y C), PRESENTA PROGRAMA CON VOLUMENES DE UTILIZACIÓN DE CADA INSUMO DEBIENDO SER MONTOS DE UTILIZACIÓN A COSTO DIRECTO.</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$8,035,489.10</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10</w:t>
            </w:r>
          </w:p>
        </w:tc>
        <w:tc>
          <w:tcPr>
            <w:tcW w:w="3496" w:type="dxa"/>
            <w:vAlign w:val="center"/>
          </w:tcPr>
          <w:p w:rsidR="00CC37E3" w:rsidRPr="00CC37E3" w:rsidRDefault="00CC37E3" w:rsidP="00CC37E3">
            <w:pPr>
              <w:autoSpaceDE w:val="0"/>
              <w:autoSpaceDN w:val="0"/>
              <w:adjustRightInd w:val="0"/>
              <w:jc w:val="both"/>
              <w:rPr>
                <w:rFonts w:ascii="Calibri" w:hAnsi="Calibri"/>
                <w:b/>
                <w:color w:val="000000"/>
                <w:sz w:val="18"/>
                <w:szCs w:val="18"/>
                <w:lang w:eastAsia="es-MX"/>
              </w:rPr>
            </w:pPr>
            <w:r w:rsidRPr="00CC37E3">
              <w:rPr>
                <w:rFonts w:ascii="Calibri" w:hAnsi="Calibri"/>
                <w:b/>
                <w:color w:val="000000"/>
                <w:sz w:val="18"/>
                <w:szCs w:val="18"/>
                <w:lang w:eastAsia="es-MX"/>
              </w:rPr>
              <w:t>FAZORT Y COMPAÑÍA,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11</w:t>
            </w:r>
          </w:p>
        </w:tc>
        <w:tc>
          <w:tcPr>
            <w:tcW w:w="3496" w:type="dxa"/>
            <w:vAlign w:val="center"/>
          </w:tcPr>
          <w:p w:rsidR="00CC37E3" w:rsidRPr="00CC37E3" w:rsidRDefault="00CC37E3" w:rsidP="00CC37E3">
            <w:pPr>
              <w:autoSpaceDE w:val="0"/>
              <w:autoSpaceDN w:val="0"/>
              <w:adjustRightInd w:val="0"/>
              <w:jc w:val="both"/>
              <w:rPr>
                <w:rFonts w:ascii="Calibri" w:hAnsi="Calibri"/>
                <w:b/>
                <w:color w:val="000000"/>
                <w:sz w:val="18"/>
                <w:szCs w:val="18"/>
                <w:lang w:eastAsia="es-MX"/>
              </w:rPr>
            </w:pPr>
            <w:r w:rsidRPr="00CC37E3">
              <w:rPr>
                <w:rFonts w:ascii="Calibri" w:hAnsi="Calibri"/>
                <w:b/>
                <w:color w:val="000000"/>
                <w:sz w:val="18"/>
                <w:szCs w:val="18"/>
                <w:lang w:eastAsia="es-MX"/>
              </w:rPr>
              <w:t>GRUPO CONSTRUCTOR FELCA,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SE ACEPTA</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$11,522,705.20</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12</w:t>
            </w:r>
          </w:p>
        </w:tc>
        <w:tc>
          <w:tcPr>
            <w:tcW w:w="3496" w:type="dxa"/>
            <w:vAlign w:val="center"/>
          </w:tcPr>
          <w:p w:rsidR="00CC37E3" w:rsidRPr="00CC37E3" w:rsidRDefault="00CC37E3" w:rsidP="00CC37E3">
            <w:pPr>
              <w:autoSpaceDE w:val="0"/>
              <w:autoSpaceDN w:val="0"/>
              <w:adjustRightInd w:val="0"/>
              <w:jc w:val="both"/>
              <w:rPr>
                <w:rFonts w:ascii="Calibri" w:hAnsi="Calibri"/>
                <w:b/>
                <w:color w:val="000000"/>
                <w:sz w:val="18"/>
                <w:szCs w:val="18"/>
                <w:lang w:eastAsia="es-MX"/>
              </w:rPr>
            </w:pPr>
            <w:r w:rsidRPr="00CC37E3">
              <w:rPr>
                <w:rFonts w:ascii="Calibri" w:hAnsi="Calibri"/>
                <w:b/>
                <w:color w:val="000000"/>
                <w:sz w:val="18"/>
                <w:szCs w:val="18"/>
                <w:lang w:eastAsia="es-MX"/>
              </w:rPr>
              <w:t>GRUPO CONSTRUCTOR MACA,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13</w:t>
            </w:r>
          </w:p>
        </w:tc>
        <w:tc>
          <w:tcPr>
            <w:tcW w:w="3496" w:type="dxa"/>
            <w:vAlign w:val="center"/>
          </w:tcPr>
          <w:p w:rsidR="00CC37E3" w:rsidRPr="00CC37E3" w:rsidRDefault="00CC37E3" w:rsidP="00CC37E3">
            <w:pPr>
              <w:autoSpaceDE w:val="0"/>
              <w:autoSpaceDN w:val="0"/>
              <w:adjustRightInd w:val="0"/>
              <w:jc w:val="both"/>
              <w:rPr>
                <w:rFonts w:ascii="Calibri" w:hAnsi="Calibri"/>
                <w:b/>
                <w:color w:val="000000"/>
                <w:sz w:val="18"/>
                <w:szCs w:val="18"/>
                <w:lang w:eastAsia="es-MX"/>
              </w:rPr>
            </w:pPr>
            <w:r w:rsidRPr="00CC37E3">
              <w:rPr>
                <w:rFonts w:ascii="Calibri" w:hAnsi="Calibri"/>
                <w:b/>
                <w:color w:val="000000"/>
                <w:sz w:val="18"/>
                <w:szCs w:val="18"/>
                <w:lang w:eastAsia="es-MX"/>
              </w:rPr>
              <w:t>GRUPO CONSTRUCTOR TZOE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14</w:t>
            </w:r>
          </w:p>
        </w:tc>
        <w:tc>
          <w:tcPr>
            <w:tcW w:w="3496" w:type="dxa"/>
            <w:vAlign w:val="center"/>
          </w:tcPr>
          <w:p w:rsidR="00CC37E3" w:rsidRPr="00CC37E3" w:rsidRDefault="00CC37E3" w:rsidP="00CC37E3">
            <w:pPr>
              <w:autoSpaceDE w:val="0"/>
              <w:autoSpaceDN w:val="0"/>
              <w:adjustRightInd w:val="0"/>
              <w:jc w:val="both"/>
              <w:rPr>
                <w:rFonts w:ascii="Calibri" w:hAnsi="Calibri"/>
                <w:b/>
                <w:color w:val="000000"/>
                <w:sz w:val="18"/>
                <w:szCs w:val="18"/>
                <w:lang w:eastAsia="es-MX"/>
              </w:rPr>
            </w:pPr>
            <w:r w:rsidRPr="00CC37E3">
              <w:rPr>
                <w:rFonts w:ascii="Calibri" w:hAnsi="Calibri"/>
                <w:b/>
                <w:color w:val="000000"/>
                <w:sz w:val="18"/>
                <w:szCs w:val="18"/>
                <w:lang w:eastAsia="es-MX"/>
              </w:rPr>
              <w:t>INECO CONSTRUYE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SE ACEPTA</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$7,599,438.01</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15</w:t>
            </w:r>
          </w:p>
        </w:tc>
        <w:tc>
          <w:tcPr>
            <w:tcW w:w="3496" w:type="dxa"/>
            <w:vAlign w:val="center"/>
          </w:tcPr>
          <w:p w:rsidR="00CC37E3" w:rsidRPr="00CC37E3" w:rsidRDefault="00CC37E3" w:rsidP="00CC37E3">
            <w:pPr>
              <w:autoSpaceDE w:val="0"/>
              <w:autoSpaceDN w:val="0"/>
              <w:adjustRightInd w:val="0"/>
              <w:jc w:val="both"/>
              <w:rPr>
                <w:rFonts w:ascii="Calibri" w:hAnsi="Calibri"/>
                <w:b/>
                <w:color w:val="000000"/>
                <w:sz w:val="18"/>
                <w:szCs w:val="18"/>
                <w:lang w:eastAsia="es-MX"/>
              </w:rPr>
            </w:pPr>
            <w:r w:rsidRPr="00CC37E3">
              <w:rPr>
                <w:rFonts w:ascii="Calibri" w:hAnsi="Calibri"/>
                <w:b/>
                <w:color w:val="000000"/>
                <w:sz w:val="18"/>
                <w:szCs w:val="18"/>
                <w:lang w:eastAsia="es-MX"/>
              </w:rPr>
              <w:t>ITERACION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16</w:t>
            </w:r>
          </w:p>
        </w:tc>
        <w:tc>
          <w:tcPr>
            <w:tcW w:w="3496" w:type="dxa"/>
            <w:vAlign w:val="center"/>
          </w:tcPr>
          <w:p w:rsidR="00CC37E3" w:rsidRPr="00CC37E3" w:rsidRDefault="00CC37E3" w:rsidP="00CC37E3">
            <w:pPr>
              <w:autoSpaceDE w:val="0"/>
              <w:autoSpaceDN w:val="0"/>
              <w:adjustRightInd w:val="0"/>
              <w:jc w:val="both"/>
              <w:rPr>
                <w:rFonts w:ascii="Calibri" w:hAnsi="Calibri"/>
                <w:b/>
                <w:color w:val="000000"/>
                <w:sz w:val="18"/>
                <w:szCs w:val="18"/>
                <w:lang w:eastAsia="es-MX"/>
              </w:rPr>
            </w:pPr>
            <w:r w:rsidRPr="00CC37E3">
              <w:rPr>
                <w:rFonts w:ascii="Calibri" w:hAnsi="Calibri"/>
                <w:b/>
                <w:color w:val="000000"/>
                <w:sz w:val="18"/>
                <w:szCs w:val="18"/>
                <w:lang w:eastAsia="es-MX"/>
              </w:rPr>
              <w:t>JT OPUS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17</w:t>
            </w:r>
          </w:p>
        </w:tc>
        <w:tc>
          <w:tcPr>
            <w:tcW w:w="3496" w:type="dxa"/>
            <w:tcBorders>
              <w:top w:val="single" w:sz="4" w:space="0" w:color="auto"/>
              <w:left w:val="single" w:sz="4" w:space="0" w:color="auto"/>
              <w:bottom w:val="single" w:sz="4" w:space="0" w:color="auto"/>
              <w:right w:val="single" w:sz="4" w:space="0" w:color="auto"/>
            </w:tcBorders>
            <w:vAlign w:val="center"/>
          </w:tcPr>
          <w:p w:rsidR="00CC37E3" w:rsidRPr="00CC37E3" w:rsidRDefault="00CC37E3" w:rsidP="00CC37E3">
            <w:pPr>
              <w:ind w:right="-376"/>
              <w:rPr>
                <w:rFonts w:ascii="Calibri" w:hAnsi="Calibri"/>
                <w:b/>
                <w:sz w:val="18"/>
                <w:szCs w:val="18"/>
              </w:rPr>
            </w:pPr>
            <w:r w:rsidRPr="00CC37E3">
              <w:rPr>
                <w:rFonts w:ascii="Calibri" w:hAnsi="Calibri"/>
                <w:b/>
                <w:sz w:val="18"/>
                <w:szCs w:val="18"/>
              </w:rPr>
              <w:t>LEBASI INGENIERIA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18</w:t>
            </w:r>
          </w:p>
        </w:tc>
        <w:tc>
          <w:tcPr>
            <w:tcW w:w="3496" w:type="dxa"/>
            <w:tcBorders>
              <w:top w:val="single" w:sz="4" w:space="0" w:color="auto"/>
              <w:left w:val="single" w:sz="4" w:space="0" w:color="auto"/>
              <w:bottom w:val="single" w:sz="4" w:space="0" w:color="auto"/>
              <w:right w:val="single" w:sz="4" w:space="0" w:color="auto"/>
            </w:tcBorders>
            <w:vAlign w:val="center"/>
          </w:tcPr>
          <w:p w:rsidR="00CC37E3" w:rsidRPr="00CC37E3" w:rsidRDefault="00CC37E3" w:rsidP="00CC37E3">
            <w:pPr>
              <w:ind w:right="-376"/>
              <w:rPr>
                <w:rFonts w:ascii="Calibri" w:hAnsi="Calibri"/>
                <w:b/>
                <w:sz w:val="18"/>
                <w:szCs w:val="18"/>
              </w:rPr>
            </w:pPr>
            <w:r w:rsidRPr="00CC37E3">
              <w:rPr>
                <w:rFonts w:ascii="Calibri" w:hAnsi="Calibri"/>
                <w:b/>
                <w:sz w:val="18"/>
                <w:szCs w:val="18"/>
              </w:rPr>
              <w:t>LOPEZ DE MIGUEL CONSTRUCCIONES</w:t>
            </w:r>
          </w:p>
          <w:p w:rsidR="00CC37E3" w:rsidRPr="00CC37E3" w:rsidRDefault="00CC37E3" w:rsidP="00CC37E3">
            <w:pPr>
              <w:ind w:right="-376"/>
              <w:rPr>
                <w:rFonts w:ascii="Calibri" w:hAnsi="Calibri"/>
                <w:b/>
                <w:sz w:val="18"/>
                <w:szCs w:val="18"/>
              </w:rPr>
            </w:pPr>
            <w:r w:rsidRPr="00CC37E3">
              <w:rPr>
                <w:rFonts w:ascii="Calibri" w:hAnsi="Calibri"/>
                <w:b/>
                <w:sz w:val="18"/>
                <w:szCs w:val="18"/>
              </w:rPr>
              <w:t>S. DE R.L.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SE ACEPTA</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$8,279,344.15</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19</w:t>
            </w:r>
          </w:p>
        </w:tc>
        <w:tc>
          <w:tcPr>
            <w:tcW w:w="3496" w:type="dxa"/>
            <w:tcBorders>
              <w:top w:val="single" w:sz="4" w:space="0" w:color="auto"/>
              <w:left w:val="single" w:sz="4" w:space="0" w:color="auto"/>
              <w:bottom w:val="single" w:sz="4" w:space="0" w:color="auto"/>
              <w:right w:val="single" w:sz="4" w:space="0" w:color="auto"/>
            </w:tcBorders>
            <w:vAlign w:val="center"/>
          </w:tcPr>
          <w:p w:rsidR="00CC37E3" w:rsidRPr="00CC37E3" w:rsidRDefault="00CC37E3" w:rsidP="00CC37E3">
            <w:pPr>
              <w:ind w:right="-376"/>
              <w:rPr>
                <w:rFonts w:ascii="Calibri" w:hAnsi="Calibri"/>
                <w:b/>
                <w:sz w:val="18"/>
                <w:szCs w:val="18"/>
              </w:rPr>
            </w:pPr>
            <w:r w:rsidRPr="00CC37E3">
              <w:rPr>
                <w:rFonts w:ascii="Calibri" w:hAnsi="Calibri"/>
                <w:b/>
                <w:sz w:val="18"/>
                <w:szCs w:val="18"/>
              </w:rPr>
              <w:t>MAQUIOBRAS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20</w:t>
            </w:r>
          </w:p>
        </w:tc>
        <w:tc>
          <w:tcPr>
            <w:tcW w:w="3496" w:type="dxa"/>
            <w:tcBorders>
              <w:top w:val="single" w:sz="4" w:space="0" w:color="auto"/>
              <w:left w:val="single" w:sz="4" w:space="0" w:color="auto"/>
              <w:bottom w:val="single" w:sz="4" w:space="0" w:color="auto"/>
              <w:right w:val="single" w:sz="4" w:space="0" w:color="auto"/>
            </w:tcBorders>
            <w:vAlign w:val="center"/>
          </w:tcPr>
          <w:p w:rsidR="00CC37E3" w:rsidRPr="00CC37E3" w:rsidRDefault="00CC37E3" w:rsidP="00CC37E3">
            <w:pPr>
              <w:ind w:right="-376"/>
              <w:rPr>
                <w:rFonts w:ascii="Calibri" w:hAnsi="Calibri"/>
                <w:b/>
                <w:sz w:val="18"/>
                <w:szCs w:val="18"/>
              </w:rPr>
            </w:pPr>
            <w:r w:rsidRPr="00CC37E3">
              <w:rPr>
                <w:rFonts w:ascii="Calibri" w:hAnsi="Calibri"/>
                <w:b/>
                <w:sz w:val="18"/>
                <w:szCs w:val="18"/>
              </w:rPr>
              <w:t>MQ RENTAL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SE ACEPTA</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$7,864,794.64</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21</w:t>
            </w:r>
          </w:p>
        </w:tc>
        <w:tc>
          <w:tcPr>
            <w:tcW w:w="3496" w:type="dxa"/>
            <w:tcBorders>
              <w:top w:val="single" w:sz="4" w:space="0" w:color="auto"/>
              <w:left w:val="single" w:sz="4" w:space="0" w:color="auto"/>
              <w:bottom w:val="single" w:sz="4" w:space="0" w:color="auto"/>
              <w:right w:val="single" w:sz="4" w:space="0" w:color="auto"/>
            </w:tcBorders>
            <w:vAlign w:val="center"/>
          </w:tcPr>
          <w:p w:rsidR="00CC37E3" w:rsidRPr="00CC37E3" w:rsidRDefault="00CC37E3" w:rsidP="00CC37E3">
            <w:pPr>
              <w:ind w:right="-376"/>
              <w:rPr>
                <w:rFonts w:ascii="Calibri" w:hAnsi="Calibri"/>
                <w:b/>
                <w:sz w:val="18"/>
                <w:szCs w:val="18"/>
              </w:rPr>
            </w:pPr>
            <w:r w:rsidRPr="00CC37E3">
              <w:rPr>
                <w:rFonts w:ascii="Calibri" w:hAnsi="Calibri"/>
                <w:b/>
                <w:sz w:val="18"/>
                <w:szCs w:val="18"/>
              </w:rPr>
              <w:t>OBELEC CONSTRUCCIONES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22</w:t>
            </w:r>
          </w:p>
        </w:tc>
        <w:tc>
          <w:tcPr>
            <w:tcW w:w="3496" w:type="dxa"/>
            <w:tcBorders>
              <w:top w:val="single" w:sz="4" w:space="0" w:color="auto"/>
              <w:left w:val="single" w:sz="4" w:space="0" w:color="auto"/>
              <w:bottom w:val="single" w:sz="4" w:space="0" w:color="auto"/>
              <w:right w:val="single" w:sz="4" w:space="0" w:color="auto"/>
            </w:tcBorders>
            <w:vAlign w:val="center"/>
          </w:tcPr>
          <w:p w:rsidR="00CC37E3" w:rsidRPr="00CC37E3" w:rsidRDefault="00CC37E3" w:rsidP="00CC37E3">
            <w:pPr>
              <w:ind w:right="-376"/>
              <w:rPr>
                <w:rFonts w:ascii="Calibri" w:hAnsi="Calibri"/>
                <w:b/>
                <w:sz w:val="18"/>
                <w:szCs w:val="18"/>
              </w:rPr>
            </w:pPr>
            <w:r w:rsidRPr="00CC37E3">
              <w:rPr>
                <w:rFonts w:ascii="Calibri" w:hAnsi="Calibri"/>
                <w:b/>
                <w:sz w:val="18"/>
                <w:szCs w:val="18"/>
              </w:rPr>
              <w:t xml:space="preserve">PAVIMENTOS INDUSTRIALES Y </w:t>
            </w:r>
          </w:p>
          <w:p w:rsidR="00CC37E3" w:rsidRPr="00CC37E3" w:rsidRDefault="00CC37E3" w:rsidP="00CC37E3">
            <w:pPr>
              <w:ind w:right="-376"/>
              <w:rPr>
                <w:rFonts w:ascii="Calibri" w:hAnsi="Calibri"/>
                <w:b/>
                <w:sz w:val="18"/>
                <w:szCs w:val="18"/>
              </w:rPr>
            </w:pPr>
            <w:r w:rsidRPr="00CC37E3">
              <w:rPr>
                <w:rFonts w:ascii="Calibri" w:hAnsi="Calibri"/>
                <w:b/>
                <w:sz w:val="18"/>
                <w:szCs w:val="18"/>
              </w:rPr>
              <w:t>URBANIZACIONES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SE ACEPTA</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$8,390,846.46</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23</w:t>
            </w:r>
          </w:p>
        </w:tc>
        <w:tc>
          <w:tcPr>
            <w:tcW w:w="3496" w:type="dxa"/>
            <w:tcBorders>
              <w:top w:val="single" w:sz="4" w:space="0" w:color="auto"/>
              <w:left w:val="single" w:sz="4" w:space="0" w:color="auto"/>
              <w:bottom w:val="single" w:sz="4" w:space="0" w:color="auto"/>
              <w:right w:val="single" w:sz="4" w:space="0" w:color="auto"/>
            </w:tcBorders>
            <w:vAlign w:val="center"/>
          </w:tcPr>
          <w:p w:rsidR="00CC37E3" w:rsidRPr="00CC37E3" w:rsidRDefault="00CC37E3" w:rsidP="00CC37E3">
            <w:pPr>
              <w:ind w:right="-376"/>
              <w:rPr>
                <w:rFonts w:ascii="Calibri" w:hAnsi="Calibri"/>
                <w:b/>
                <w:sz w:val="18"/>
                <w:szCs w:val="18"/>
              </w:rPr>
            </w:pPr>
            <w:r w:rsidRPr="00CC37E3">
              <w:rPr>
                <w:rFonts w:ascii="Calibri" w:hAnsi="Calibri"/>
                <w:b/>
                <w:sz w:val="18"/>
                <w:szCs w:val="18"/>
              </w:rPr>
              <w:t>PROCOURZA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24</w:t>
            </w:r>
          </w:p>
        </w:tc>
        <w:tc>
          <w:tcPr>
            <w:tcW w:w="3496" w:type="dxa"/>
            <w:tcBorders>
              <w:top w:val="single" w:sz="4" w:space="0" w:color="auto"/>
              <w:left w:val="single" w:sz="4" w:space="0" w:color="auto"/>
              <w:bottom w:val="single" w:sz="4" w:space="0" w:color="auto"/>
              <w:right w:val="single" w:sz="4" w:space="0" w:color="auto"/>
            </w:tcBorders>
            <w:vAlign w:val="center"/>
          </w:tcPr>
          <w:p w:rsidR="00CC37E3" w:rsidRPr="00CC37E3" w:rsidRDefault="00CC37E3" w:rsidP="00CC37E3">
            <w:pPr>
              <w:ind w:right="-376"/>
              <w:rPr>
                <w:rFonts w:ascii="Calibri" w:hAnsi="Calibri"/>
                <w:b/>
                <w:sz w:val="18"/>
                <w:szCs w:val="18"/>
              </w:rPr>
            </w:pPr>
            <w:r w:rsidRPr="00CC37E3">
              <w:rPr>
                <w:rFonts w:ascii="Calibri" w:hAnsi="Calibri"/>
                <w:b/>
                <w:sz w:val="18"/>
                <w:szCs w:val="18"/>
              </w:rPr>
              <w:t xml:space="preserve">PROYECTOS Y CONSTRUCCIONES BELA </w:t>
            </w:r>
          </w:p>
          <w:p w:rsidR="00CC37E3" w:rsidRPr="00CC37E3" w:rsidRDefault="00CC37E3" w:rsidP="00CC37E3">
            <w:pPr>
              <w:ind w:right="-376"/>
              <w:rPr>
                <w:rFonts w:ascii="Calibri" w:hAnsi="Calibri"/>
                <w:b/>
                <w:sz w:val="18"/>
                <w:szCs w:val="18"/>
              </w:rPr>
            </w:pPr>
            <w:r w:rsidRPr="00CC37E3">
              <w:rPr>
                <w:rFonts w:ascii="Calibri" w:hAnsi="Calibri"/>
                <w:b/>
                <w:sz w:val="18"/>
                <w:szCs w:val="18"/>
              </w:rPr>
              <w:t>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25</w:t>
            </w:r>
          </w:p>
        </w:tc>
        <w:tc>
          <w:tcPr>
            <w:tcW w:w="3496" w:type="dxa"/>
            <w:tcBorders>
              <w:top w:val="single" w:sz="4" w:space="0" w:color="auto"/>
              <w:left w:val="single" w:sz="4" w:space="0" w:color="auto"/>
              <w:bottom w:val="single" w:sz="4" w:space="0" w:color="auto"/>
              <w:right w:val="single" w:sz="4" w:space="0" w:color="auto"/>
            </w:tcBorders>
            <w:vAlign w:val="center"/>
          </w:tcPr>
          <w:p w:rsidR="00CC37E3" w:rsidRPr="00CC37E3" w:rsidRDefault="00CC37E3" w:rsidP="00CC37E3">
            <w:pPr>
              <w:ind w:right="-376"/>
              <w:rPr>
                <w:rFonts w:ascii="Calibri" w:hAnsi="Calibri"/>
                <w:b/>
                <w:sz w:val="18"/>
                <w:szCs w:val="18"/>
              </w:rPr>
            </w:pPr>
            <w:r w:rsidRPr="00CC37E3">
              <w:rPr>
                <w:rFonts w:ascii="Calibri" w:hAnsi="Calibri"/>
                <w:b/>
                <w:sz w:val="18"/>
                <w:szCs w:val="18"/>
              </w:rPr>
              <w:t xml:space="preserve">ROTH'S INGENIERIA Y REPRESENTACIONES </w:t>
            </w:r>
          </w:p>
          <w:p w:rsidR="00CC37E3" w:rsidRPr="00CC37E3" w:rsidRDefault="00CC37E3" w:rsidP="00CC37E3">
            <w:pPr>
              <w:ind w:right="-376"/>
              <w:rPr>
                <w:rFonts w:ascii="Calibri" w:hAnsi="Calibri"/>
                <w:b/>
                <w:sz w:val="18"/>
                <w:szCs w:val="18"/>
              </w:rPr>
            </w:pPr>
            <w:r w:rsidRPr="00CC37E3">
              <w:rPr>
                <w:rFonts w:ascii="Calibri" w:hAnsi="Calibri"/>
                <w:b/>
                <w:sz w:val="18"/>
                <w:szCs w:val="18"/>
              </w:rPr>
              <w:t>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26</w:t>
            </w:r>
          </w:p>
        </w:tc>
        <w:tc>
          <w:tcPr>
            <w:tcW w:w="3496" w:type="dxa"/>
            <w:tcBorders>
              <w:top w:val="single" w:sz="4" w:space="0" w:color="auto"/>
              <w:left w:val="single" w:sz="4" w:space="0" w:color="auto"/>
              <w:bottom w:val="single" w:sz="4" w:space="0" w:color="auto"/>
              <w:right w:val="single" w:sz="4" w:space="0" w:color="auto"/>
            </w:tcBorders>
            <w:vAlign w:val="center"/>
          </w:tcPr>
          <w:p w:rsidR="00CC37E3" w:rsidRPr="00CC37E3" w:rsidRDefault="00CC37E3" w:rsidP="00CC37E3">
            <w:pPr>
              <w:ind w:right="-376"/>
              <w:rPr>
                <w:rFonts w:ascii="Calibri" w:hAnsi="Calibri"/>
                <w:b/>
                <w:sz w:val="18"/>
                <w:szCs w:val="18"/>
              </w:rPr>
            </w:pPr>
            <w:r w:rsidRPr="00CC37E3">
              <w:rPr>
                <w:rFonts w:ascii="Calibri" w:hAnsi="Calibri"/>
                <w:b/>
                <w:sz w:val="18"/>
                <w:szCs w:val="18"/>
              </w:rPr>
              <w:t>SAM TRAC,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27</w:t>
            </w:r>
          </w:p>
        </w:tc>
        <w:tc>
          <w:tcPr>
            <w:tcW w:w="3496" w:type="dxa"/>
            <w:tcBorders>
              <w:top w:val="single" w:sz="4" w:space="0" w:color="auto"/>
              <w:left w:val="single" w:sz="4" w:space="0" w:color="auto"/>
              <w:bottom w:val="single" w:sz="4" w:space="0" w:color="auto"/>
              <w:right w:val="single" w:sz="4" w:space="0" w:color="auto"/>
            </w:tcBorders>
            <w:vAlign w:val="center"/>
          </w:tcPr>
          <w:p w:rsidR="00CC37E3" w:rsidRPr="00CC37E3" w:rsidRDefault="00CC37E3" w:rsidP="00CC37E3">
            <w:pPr>
              <w:ind w:right="-376"/>
              <w:rPr>
                <w:rFonts w:ascii="Calibri" w:hAnsi="Calibri"/>
                <w:b/>
                <w:sz w:val="18"/>
                <w:szCs w:val="18"/>
              </w:rPr>
            </w:pPr>
            <w:r w:rsidRPr="00CC37E3">
              <w:rPr>
                <w:rFonts w:ascii="Calibri" w:hAnsi="Calibri"/>
                <w:b/>
                <w:sz w:val="18"/>
                <w:szCs w:val="18"/>
              </w:rPr>
              <w:t>TAQ SISTEMAS MEDICOS,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28</w:t>
            </w:r>
          </w:p>
        </w:tc>
        <w:tc>
          <w:tcPr>
            <w:tcW w:w="3496" w:type="dxa"/>
            <w:tcBorders>
              <w:top w:val="single" w:sz="4" w:space="0" w:color="auto"/>
              <w:left w:val="single" w:sz="4" w:space="0" w:color="auto"/>
              <w:bottom w:val="single" w:sz="4" w:space="0" w:color="auto"/>
              <w:right w:val="single" w:sz="4" w:space="0" w:color="auto"/>
            </w:tcBorders>
            <w:vAlign w:val="center"/>
          </w:tcPr>
          <w:p w:rsidR="00CC37E3" w:rsidRPr="00CC37E3" w:rsidRDefault="00CC37E3" w:rsidP="00CC37E3">
            <w:pPr>
              <w:ind w:right="-376"/>
              <w:rPr>
                <w:rFonts w:ascii="Calibri" w:hAnsi="Calibri"/>
                <w:b/>
                <w:sz w:val="18"/>
                <w:szCs w:val="18"/>
              </w:rPr>
            </w:pPr>
            <w:r w:rsidRPr="00CC37E3">
              <w:rPr>
                <w:rFonts w:ascii="Calibri" w:hAnsi="Calibri"/>
                <w:b/>
                <w:sz w:val="18"/>
                <w:szCs w:val="18"/>
              </w:rPr>
              <w:t xml:space="preserve">TASUM SOLUCIONES EN CONSTRUCCION </w:t>
            </w:r>
          </w:p>
          <w:p w:rsidR="00CC37E3" w:rsidRPr="00CC37E3" w:rsidRDefault="00CC37E3" w:rsidP="00CC37E3">
            <w:pPr>
              <w:ind w:right="-376"/>
              <w:rPr>
                <w:rFonts w:ascii="Calibri" w:hAnsi="Calibri"/>
                <w:b/>
                <w:sz w:val="18"/>
                <w:szCs w:val="18"/>
              </w:rPr>
            </w:pPr>
            <w:r w:rsidRPr="00CC37E3">
              <w:rPr>
                <w:rFonts w:ascii="Calibri" w:hAnsi="Calibri"/>
                <w:b/>
                <w:sz w:val="18"/>
                <w:szCs w:val="18"/>
              </w:rPr>
              <w:t>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NO PRESENTÓ</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$0.00</w:t>
            </w:r>
          </w:p>
        </w:tc>
      </w:tr>
      <w:tr w:rsidR="00CC37E3" w:rsidRPr="00CC37E3" w:rsidTr="003F6060">
        <w:trPr>
          <w:trHeight w:val="315"/>
          <w:jc w:val="center"/>
        </w:trPr>
        <w:tc>
          <w:tcPr>
            <w:tcW w:w="494"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29</w:t>
            </w:r>
          </w:p>
        </w:tc>
        <w:tc>
          <w:tcPr>
            <w:tcW w:w="3496" w:type="dxa"/>
            <w:tcBorders>
              <w:top w:val="single" w:sz="4" w:space="0" w:color="auto"/>
              <w:left w:val="single" w:sz="4" w:space="0" w:color="auto"/>
              <w:bottom w:val="single" w:sz="4" w:space="0" w:color="auto"/>
              <w:right w:val="single" w:sz="4" w:space="0" w:color="auto"/>
            </w:tcBorders>
            <w:vAlign w:val="center"/>
          </w:tcPr>
          <w:p w:rsidR="00CC37E3" w:rsidRPr="00CC37E3" w:rsidRDefault="00CC37E3" w:rsidP="00CC37E3">
            <w:pPr>
              <w:ind w:right="-376"/>
              <w:rPr>
                <w:rFonts w:ascii="Calibri" w:hAnsi="Calibri"/>
                <w:b/>
                <w:sz w:val="18"/>
                <w:szCs w:val="18"/>
              </w:rPr>
            </w:pPr>
            <w:r w:rsidRPr="00CC37E3">
              <w:rPr>
                <w:rFonts w:ascii="Calibri" w:hAnsi="Calibri"/>
                <w:b/>
                <w:sz w:val="18"/>
                <w:szCs w:val="18"/>
              </w:rPr>
              <w:t>TRIPOLI EMULSIONES S.A. DE C.V.</w:t>
            </w:r>
          </w:p>
        </w:tc>
        <w:tc>
          <w:tcPr>
            <w:tcW w:w="3948"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SE ACEPTA</w:t>
            </w:r>
          </w:p>
        </w:tc>
        <w:tc>
          <w:tcPr>
            <w:tcW w:w="1701" w:type="dxa"/>
            <w:vAlign w:val="center"/>
          </w:tcPr>
          <w:p w:rsidR="00CC37E3" w:rsidRPr="00CC37E3" w:rsidRDefault="00CC37E3" w:rsidP="00CC37E3">
            <w:pPr>
              <w:jc w:val="center"/>
              <w:rPr>
                <w:rFonts w:ascii="Calibri" w:hAnsi="Calibri"/>
                <w:b/>
                <w:color w:val="000000"/>
                <w:sz w:val="18"/>
                <w:szCs w:val="18"/>
                <w:lang w:eastAsia="es-MX"/>
              </w:rPr>
            </w:pPr>
            <w:r w:rsidRPr="00CC37E3">
              <w:rPr>
                <w:rFonts w:ascii="Calibri" w:hAnsi="Calibri"/>
                <w:b/>
                <w:color w:val="000000"/>
                <w:sz w:val="18"/>
                <w:szCs w:val="18"/>
                <w:lang w:eastAsia="es-MX"/>
              </w:rPr>
              <w:t>$7,871,115.17</w:t>
            </w:r>
          </w:p>
        </w:tc>
      </w:tr>
    </w:tbl>
    <w:p w:rsidR="00CC37E3" w:rsidRDefault="00CC37E3">
      <w:pPr>
        <w:jc w:val="center"/>
        <w:rPr>
          <w:noProof/>
          <w:lang w:eastAsia="es-MX"/>
        </w:rPr>
      </w:pPr>
    </w:p>
    <w:p w:rsidR="003F6060" w:rsidRPr="003F6060" w:rsidRDefault="003F6060" w:rsidP="003F6060">
      <w:pPr>
        <w:jc w:val="both"/>
        <w:rPr>
          <w:rFonts w:ascii="Arial" w:hAnsi="Arial" w:cs="Arial"/>
          <w:sz w:val="20"/>
          <w:szCs w:val="20"/>
          <w:u w:val="single"/>
          <w:lang w:val="es-ES"/>
        </w:rPr>
      </w:pPr>
      <w:r w:rsidRPr="003F6060">
        <w:rPr>
          <w:rFonts w:ascii="Arial" w:hAnsi="Arial" w:cs="Arial"/>
          <w:b/>
          <w:sz w:val="20"/>
          <w:szCs w:val="20"/>
          <w:lang w:val="es-ES"/>
        </w:rPr>
        <w:t xml:space="preserve">Lic. Francis Bujaidar Ghoraichy: </w:t>
      </w:r>
      <w:r w:rsidRPr="003F6060">
        <w:rPr>
          <w:rFonts w:ascii="Arial" w:hAnsi="Arial" w:cs="Arial"/>
          <w:sz w:val="20"/>
          <w:szCs w:val="20"/>
          <w:u w:val="single"/>
          <w:lang w:val="es-ES"/>
        </w:rPr>
        <w:t>Si hay alguien que tenga alguna observación o comentario favor de manifestarlo, si no es así, para someterlo a su consideración.</w:t>
      </w:r>
    </w:p>
    <w:p w:rsidR="003F6060" w:rsidRPr="003F6060" w:rsidRDefault="003F6060" w:rsidP="003F6060">
      <w:pPr>
        <w:jc w:val="center"/>
        <w:rPr>
          <w:rFonts w:ascii="Arial" w:hAnsi="Arial" w:cs="Arial"/>
          <w:sz w:val="20"/>
          <w:szCs w:val="20"/>
          <w:u w:val="single"/>
          <w:lang w:val="es-ES"/>
        </w:rPr>
      </w:pPr>
    </w:p>
    <w:p w:rsidR="003F6060" w:rsidRPr="003F6060" w:rsidRDefault="003F6060" w:rsidP="003F6060">
      <w:pPr>
        <w:jc w:val="both"/>
        <w:rPr>
          <w:rFonts w:ascii="Arial" w:hAnsi="Arial" w:cs="Arial"/>
          <w:sz w:val="20"/>
          <w:szCs w:val="20"/>
          <w:lang w:val="es-ES"/>
        </w:rPr>
      </w:pPr>
      <w:r w:rsidRPr="003F6060">
        <w:rPr>
          <w:rFonts w:ascii="Arial" w:hAnsi="Arial" w:cs="Arial"/>
          <w:sz w:val="20"/>
          <w:szCs w:val="20"/>
          <w:lang w:val="es-ES"/>
        </w:rPr>
        <w:t>Ningún integrante de la Comisión refiere alguna observación por lo que se somete a votación.</w:t>
      </w:r>
    </w:p>
    <w:p w:rsidR="003F6060" w:rsidRPr="003F6060" w:rsidRDefault="003F6060" w:rsidP="003F6060">
      <w:pPr>
        <w:jc w:val="both"/>
        <w:rPr>
          <w:rFonts w:ascii="Arial" w:hAnsi="Arial" w:cs="Arial"/>
          <w:sz w:val="20"/>
          <w:szCs w:val="20"/>
          <w:lang w:val="es-ES"/>
        </w:rPr>
      </w:pPr>
    </w:p>
    <w:p w:rsidR="003F6060" w:rsidRPr="003F6060" w:rsidRDefault="003F6060" w:rsidP="003F6060">
      <w:pPr>
        <w:jc w:val="both"/>
        <w:rPr>
          <w:rFonts w:ascii="Arial" w:hAnsi="Arial" w:cs="Arial"/>
          <w:sz w:val="20"/>
          <w:szCs w:val="20"/>
          <w:u w:val="single"/>
          <w:lang w:val="es-ES"/>
        </w:rPr>
      </w:pPr>
      <w:r w:rsidRPr="003F6060">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3F6060">
        <w:rPr>
          <w:rFonts w:ascii="Arial" w:hAnsi="Arial" w:cs="Arial"/>
          <w:sz w:val="20"/>
          <w:szCs w:val="20"/>
          <w:u w:val="single"/>
          <w:lang w:val="es-ES"/>
        </w:rPr>
        <w:t xml:space="preserve"> favor de manifestarlo.</w:t>
      </w:r>
    </w:p>
    <w:p w:rsidR="00CC37E3" w:rsidRDefault="00CC37E3" w:rsidP="003F6060">
      <w:pPr>
        <w:jc w:val="both"/>
        <w:rPr>
          <w:noProof/>
          <w:lang w:val="es-ES" w:eastAsia="es-MX"/>
        </w:rPr>
      </w:pPr>
    </w:p>
    <w:p w:rsidR="003F6060" w:rsidRDefault="003F6060" w:rsidP="003F6060">
      <w:pPr>
        <w:jc w:val="both"/>
        <w:rPr>
          <w:rFonts w:ascii="Arial" w:hAnsi="Arial" w:cs="Arial"/>
          <w:b/>
          <w:sz w:val="20"/>
          <w:szCs w:val="20"/>
        </w:rPr>
      </w:pPr>
      <w:r>
        <w:rPr>
          <w:rFonts w:ascii="Arial" w:hAnsi="Arial" w:cs="Arial"/>
          <w:b/>
          <w:sz w:val="20"/>
          <w:szCs w:val="20"/>
        </w:rPr>
        <w:t xml:space="preserve">Votación: </w:t>
      </w:r>
    </w:p>
    <w:p w:rsidR="003F6060" w:rsidRDefault="003F6060" w:rsidP="003F6060">
      <w:pPr>
        <w:jc w:val="both"/>
        <w:rPr>
          <w:rFonts w:ascii="Arial" w:hAnsi="Arial" w:cs="Arial"/>
          <w:sz w:val="20"/>
          <w:szCs w:val="20"/>
        </w:rPr>
      </w:pPr>
      <w:r>
        <w:rPr>
          <w:rFonts w:ascii="Arial" w:hAnsi="Arial" w:cs="Arial"/>
          <w:sz w:val="20"/>
          <w:szCs w:val="20"/>
        </w:rPr>
        <w:t xml:space="preserve"> </w:t>
      </w:r>
    </w:p>
    <w:p w:rsidR="003F6060" w:rsidRDefault="003F6060" w:rsidP="003F6060">
      <w:pPr>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sidRPr="003011D2">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sidRPr="00D24197">
        <w:rPr>
          <w:rFonts w:ascii="Arial" w:hAnsi="Arial" w:cs="Arial"/>
          <w:b/>
          <w:sz w:val="20"/>
          <w:szCs w:val="20"/>
        </w:rPr>
        <w:t>A favor</w:t>
      </w:r>
    </w:p>
    <w:p w:rsidR="003F6060" w:rsidRDefault="003F6060" w:rsidP="003F6060"/>
    <w:p w:rsidR="003F6060" w:rsidRDefault="003F6060" w:rsidP="003F6060">
      <w:pPr>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sidRPr="00D24197">
        <w:rPr>
          <w:rFonts w:ascii="Arial" w:hAnsi="Arial" w:cs="Arial"/>
          <w:b/>
          <w:sz w:val="20"/>
          <w:szCs w:val="20"/>
        </w:rPr>
        <w:t>A favor</w:t>
      </w:r>
      <w:r>
        <w:rPr>
          <w:rFonts w:ascii="Arial" w:hAnsi="Arial" w:cs="Arial"/>
          <w:b/>
          <w:sz w:val="20"/>
          <w:szCs w:val="20"/>
        </w:rPr>
        <w:t>.</w:t>
      </w:r>
    </w:p>
    <w:p w:rsidR="003F6060" w:rsidRDefault="003F6060" w:rsidP="003F6060"/>
    <w:p w:rsidR="003F6060" w:rsidRDefault="003F6060" w:rsidP="003F6060">
      <w:pPr>
        <w:rPr>
          <w:rFonts w:ascii="Arial" w:hAnsi="Arial" w:cs="Arial"/>
          <w:b/>
          <w:sz w:val="20"/>
          <w:szCs w:val="20"/>
        </w:rPr>
      </w:pPr>
      <w:r>
        <w:rPr>
          <w:rFonts w:ascii="Arial" w:hAnsi="Arial" w:cs="Arial"/>
          <w:b/>
          <w:sz w:val="20"/>
          <w:szCs w:val="20"/>
        </w:rPr>
        <w:t>Lic. Francisco Agustín Oropeza Serna</w:t>
      </w:r>
      <w:r>
        <w:rPr>
          <w:rFonts w:ascii="Arial" w:hAnsi="Arial" w:cs="Arial"/>
          <w:sz w:val="20"/>
          <w:szCs w:val="20"/>
        </w:rPr>
        <w:t xml:space="preserve">, </w:t>
      </w:r>
      <w:r w:rsidRPr="003011D2">
        <w:rPr>
          <w:rFonts w:ascii="Arial" w:hAnsi="Arial" w:cs="Arial"/>
          <w:color w:val="FF0000"/>
          <w:sz w:val="20"/>
          <w:szCs w:val="20"/>
        </w:rPr>
        <w:t>Suplente</w:t>
      </w:r>
      <w:r>
        <w:rPr>
          <w:rFonts w:ascii="Arial" w:hAnsi="Arial" w:cs="Arial"/>
          <w:sz w:val="20"/>
          <w:szCs w:val="20"/>
        </w:rPr>
        <w:t xml:space="preserve"> del Tesorero Municipal. </w:t>
      </w:r>
      <w:r w:rsidRPr="00D24197">
        <w:rPr>
          <w:rFonts w:ascii="Arial" w:hAnsi="Arial" w:cs="Arial"/>
          <w:b/>
          <w:sz w:val="20"/>
          <w:szCs w:val="20"/>
        </w:rPr>
        <w:t>A favor</w:t>
      </w:r>
      <w:r>
        <w:rPr>
          <w:rFonts w:ascii="Arial" w:hAnsi="Arial" w:cs="Arial"/>
          <w:b/>
          <w:sz w:val="20"/>
          <w:szCs w:val="20"/>
        </w:rPr>
        <w:t>.</w:t>
      </w:r>
    </w:p>
    <w:p w:rsidR="003F6060" w:rsidRDefault="003F6060" w:rsidP="003F6060"/>
    <w:p w:rsidR="003F6060" w:rsidRDefault="003F6060" w:rsidP="003F6060">
      <w:pPr>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D24197">
        <w:rPr>
          <w:rFonts w:ascii="Arial" w:hAnsi="Arial" w:cs="Arial"/>
          <w:b/>
          <w:sz w:val="20"/>
          <w:szCs w:val="20"/>
        </w:rPr>
        <w:t>A favor</w:t>
      </w:r>
      <w:r>
        <w:rPr>
          <w:rFonts w:ascii="Arial" w:hAnsi="Arial" w:cs="Arial"/>
          <w:b/>
          <w:sz w:val="20"/>
          <w:szCs w:val="20"/>
        </w:rPr>
        <w:t>.</w:t>
      </w:r>
    </w:p>
    <w:p w:rsidR="003F6060" w:rsidRDefault="003F6060" w:rsidP="003F6060"/>
    <w:p w:rsidR="003F6060" w:rsidRDefault="003F6060" w:rsidP="003F6060">
      <w:pPr>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Pr="00D24197">
        <w:rPr>
          <w:rFonts w:ascii="Arial" w:hAnsi="Arial" w:cs="Arial"/>
          <w:b/>
          <w:sz w:val="20"/>
          <w:szCs w:val="20"/>
        </w:rPr>
        <w:t>A favor</w:t>
      </w:r>
      <w:r>
        <w:rPr>
          <w:rFonts w:ascii="Arial" w:hAnsi="Arial" w:cs="Arial"/>
          <w:b/>
          <w:sz w:val="20"/>
          <w:szCs w:val="20"/>
        </w:rPr>
        <w:t>.</w:t>
      </w:r>
    </w:p>
    <w:p w:rsidR="003F6060" w:rsidRDefault="003F6060" w:rsidP="003F6060"/>
    <w:p w:rsidR="003F6060" w:rsidRDefault="003F6060" w:rsidP="003F6060">
      <w:pPr>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24197">
        <w:rPr>
          <w:rFonts w:ascii="Arial" w:hAnsi="Arial" w:cs="Arial"/>
          <w:b/>
          <w:sz w:val="20"/>
          <w:szCs w:val="20"/>
        </w:rPr>
        <w:t>A favor</w:t>
      </w:r>
      <w:r>
        <w:rPr>
          <w:rFonts w:ascii="Arial" w:hAnsi="Arial" w:cs="Arial"/>
          <w:b/>
          <w:sz w:val="20"/>
          <w:szCs w:val="20"/>
        </w:rPr>
        <w:t>.</w:t>
      </w:r>
    </w:p>
    <w:p w:rsidR="003F6060" w:rsidRDefault="003F6060" w:rsidP="003F6060"/>
    <w:p w:rsidR="003F6060" w:rsidRDefault="003F6060" w:rsidP="003F6060">
      <w:pPr>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D24197">
        <w:rPr>
          <w:rFonts w:ascii="Arial" w:hAnsi="Arial" w:cs="Arial"/>
          <w:b/>
          <w:sz w:val="20"/>
          <w:szCs w:val="20"/>
        </w:rPr>
        <w:t>A favor</w:t>
      </w:r>
      <w:r>
        <w:rPr>
          <w:rFonts w:ascii="Arial" w:hAnsi="Arial" w:cs="Arial"/>
          <w:b/>
          <w:sz w:val="20"/>
          <w:szCs w:val="20"/>
        </w:rPr>
        <w:t>.</w:t>
      </w:r>
    </w:p>
    <w:p w:rsidR="003F6060" w:rsidRDefault="003F6060" w:rsidP="003F6060">
      <w:pPr>
        <w:rPr>
          <w:rFonts w:ascii="Arial" w:hAnsi="Arial" w:cs="Arial"/>
          <w:b/>
          <w:sz w:val="20"/>
          <w:szCs w:val="20"/>
        </w:rPr>
      </w:pPr>
    </w:p>
    <w:p w:rsidR="003F6060" w:rsidRDefault="003F6060" w:rsidP="003F6060">
      <w:pPr>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sidRPr="00D24197">
        <w:rPr>
          <w:rFonts w:ascii="Arial" w:hAnsi="Arial" w:cs="Arial"/>
          <w:b/>
          <w:sz w:val="20"/>
          <w:szCs w:val="20"/>
        </w:rPr>
        <w:t>A favor</w:t>
      </w:r>
      <w:r>
        <w:rPr>
          <w:rFonts w:ascii="Arial" w:hAnsi="Arial" w:cs="Arial"/>
          <w:b/>
          <w:sz w:val="20"/>
          <w:szCs w:val="20"/>
        </w:rPr>
        <w:t>.</w:t>
      </w:r>
    </w:p>
    <w:p w:rsidR="003F6060" w:rsidRDefault="003F6060" w:rsidP="003F6060"/>
    <w:p w:rsidR="003F6060" w:rsidRDefault="003F6060" w:rsidP="003F6060">
      <w:pPr>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sidRPr="00D24197">
        <w:rPr>
          <w:rFonts w:ascii="Arial" w:hAnsi="Arial" w:cs="Arial"/>
          <w:b/>
          <w:sz w:val="20"/>
          <w:szCs w:val="20"/>
        </w:rPr>
        <w:t>A favor</w:t>
      </w:r>
      <w:r>
        <w:rPr>
          <w:rFonts w:ascii="Arial" w:hAnsi="Arial" w:cs="Arial"/>
          <w:b/>
          <w:sz w:val="20"/>
          <w:szCs w:val="20"/>
        </w:rPr>
        <w:t>.</w:t>
      </w:r>
    </w:p>
    <w:p w:rsidR="003F6060" w:rsidRDefault="003F6060" w:rsidP="003F6060"/>
    <w:p w:rsidR="003F6060" w:rsidRDefault="003F6060" w:rsidP="003F6060">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xml:space="preserve">. </w:t>
      </w:r>
      <w:r w:rsidRPr="00D24197">
        <w:rPr>
          <w:rFonts w:ascii="Arial" w:hAnsi="Arial" w:cs="Arial"/>
          <w:b/>
          <w:sz w:val="20"/>
          <w:szCs w:val="20"/>
        </w:rPr>
        <w:t>A favor</w:t>
      </w:r>
      <w:r>
        <w:rPr>
          <w:rFonts w:ascii="Arial" w:hAnsi="Arial" w:cs="Arial"/>
          <w:b/>
          <w:sz w:val="20"/>
          <w:szCs w:val="20"/>
        </w:rPr>
        <w:t>.</w:t>
      </w:r>
    </w:p>
    <w:p w:rsidR="003F6060" w:rsidRDefault="003F6060" w:rsidP="003F6060"/>
    <w:p w:rsidR="003F6060" w:rsidRDefault="003F6060" w:rsidP="003F6060">
      <w:pPr>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sidRPr="00D24197">
        <w:rPr>
          <w:rFonts w:ascii="Arial" w:hAnsi="Arial" w:cs="Arial"/>
          <w:b/>
          <w:sz w:val="20"/>
          <w:szCs w:val="20"/>
        </w:rPr>
        <w:t>A favor</w:t>
      </w:r>
      <w:r>
        <w:rPr>
          <w:rFonts w:ascii="Arial" w:hAnsi="Arial" w:cs="Arial"/>
          <w:b/>
          <w:sz w:val="20"/>
          <w:szCs w:val="20"/>
        </w:rPr>
        <w:t>.</w:t>
      </w:r>
    </w:p>
    <w:p w:rsidR="003F6060" w:rsidRPr="00FB50CF" w:rsidRDefault="003F6060" w:rsidP="003F6060">
      <w:pPr>
        <w:jc w:val="both"/>
        <w:rPr>
          <w:noProof/>
          <w:lang w:val="es-ES" w:eastAsia="es-MX"/>
        </w:rPr>
      </w:pPr>
      <w:r>
        <w:rPr>
          <w:rFonts w:ascii="Arial" w:hAnsi="Arial" w:cs="Arial"/>
          <w:b/>
          <w:sz w:val="20"/>
          <w:szCs w:val="20"/>
        </w:rPr>
        <w:t xml:space="preserve">                                                                                                                                                                                                                                                                      Lic. Francis Bujaidar Ghoraichy: </w:t>
      </w:r>
      <w:r>
        <w:rPr>
          <w:rFonts w:ascii="Arial" w:hAnsi="Arial" w:cs="Arial"/>
          <w:sz w:val="20"/>
          <w:szCs w:val="20"/>
          <w:u w:val="single"/>
        </w:rPr>
        <w:t>queda autorizado por unanimidad</w:t>
      </w:r>
      <w:r w:rsidR="00FB50CF">
        <w:rPr>
          <w:rFonts w:ascii="Arial" w:hAnsi="Arial" w:cs="Arial"/>
          <w:sz w:val="20"/>
          <w:szCs w:val="20"/>
          <w:u w:val="single"/>
        </w:rPr>
        <w:t xml:space="preserve"> para su análisis y estudio detallado</w:t>
      </w:r>
      <w:r>
        <w:rPr>
          <w:rFonts w:ascii="Arial" w:hAnsi="Arial" w:cs="Arial"/>
          <w:sz w:val="20"/>
          <w:szCs w:val="20"/>
          <w:u w:val="single"/>
        </w:rPr>
        <w:t xml:space="preserve"> con 1</w:t>
      </w:r>
      <w:r w:rsidR="006C15FF">
        <w:rPr>
          <w:rFonts w:ascii="Arial" w:hAnsi="Arial" w:cs="Arial"/>
          <w:sz w:val="20"/>
          <w:szCs w:val="20"/>
          <w:u w:val="single"/>
        </w:rPr>
        <w:t>1</w:t>
      </w:r>
      <w:r>
        <w:rPr>
          <w:rFonts w:ascii="Arial" w:hAnsi="Arial" w:cs="Arial"/>
          <w:sz w:val="20"/>
          <w:szCs w:val="20"/>
          <w:u w:val="single"/>
        </w:rPr>
        <w:t xml:space="preserve"> votos a favor (8 titulares, 3 suplentes</w:t>
      </w:r>
      <w:r w:rsidR="00FB50CF">
        <w:rPr>
          <w:rFonts w:ascii="Arial" w:hAnsi="Arial" w:cs="Arial"/>
          <w:sz w:val="20"/>
          <w:szCs w:val="20"/>
          <w:u w:val="single"/>
        </w:rPr>
        <w:t>)</w:t>
      </w:r>
      <w:r w:rsidR="006C15FF">
        <w:rPr>
          <w:rFonts w:ascii="Arial" w:hAnsi="Arial" w:cs="Arial"/>
          <w:sz w:val="20"/>
          <w:szCs w:val="20"/>
          <w:u w:val="single"/>
        </w:rPr>
        <w:t xml:space="preserve"> </w:t>
      </w:r>
      <w:r w:rsidR="00FB50CF" w:rsidRPr="00FB50CF">
        <w:rPr>
          <w:rFonts w:ascii="Arial" w:hAnsi="Arial" w:cs="Arial"/>
          <w:sz w:val="20"/>
          <w:szCs w:val="20"/>
          <w:u w:val="single"/>
        </w:rPr>
        <w:t xml:space="preserve">la licitación pública número </w:t>
      </w:r>
      <w:r w:rsidR="00FB50CF" w:rsidRPr="00FB50CF">
        <w:rPr>
          <w:rFonts w:ascii="Arial" w:hAnsi="Arial" w:cs="Arial"/>
          <w:b/>
          <w:sz w:val="20"/>
          <w:szCs w:val="20"/>
          <w:u w:val="single"/>
        </w:rPr>
        <w:t>DOPI-FED-FORTALECE-PAV-LP-063-2017</w:t>
      </w:r>
      <w:r w:rsidR="00FB50CF" w:rsidRPr="00FB50CF">
        <w:rPr>
          <w:rFonts w:ascii="Arial" w:hAnsi="Arial" w:cs="Arial"/>
          <w:sz w:val="20"/>
          <w:szCs w:val="20"/>
          <w:u w:val="single"/>
        </w:rPr>
        <w:t xml:space="preserve"> que tiene por objeto la </w:t>
      </w:r>
      <w:r w:rsidR="00FB50CF" w:rsidRPr="00FB50CF">
        <w:rPr>
          <w:rFonts w:ascii="Arial" w:hAnsi="Arial" w:cs="Arial"/>
          <w:b/>
          <w:sz w:val="20"/>
          <w:szCs w:val="20"/>
          <w:u w:val="single"/>
        </w:rPr>
        <w:t>Construcción de la calle Boulevard del Rodeo con concreto hidráulico tramo 1, en las colonias Laureles y Rinconada de la Azalea, en el municipio de Zapopan, Jalisco</w:t>
      </w:r>
      <w:r w:rsidR="00FB50CF">
        <w:rPr>
          <w:rFonts w:ascii="Arial" w:hAnsi="Arial" w:cs="Arial"/>
          <w:b/>
          <w:sz w:val="20"/>
          <w:szCs w:val="20"/>
          <w:u w:val="single"/>
        </w:rPr>
        <w:t>.</w:t>
      </w:r>
    </w:p>
    <w:p w:rsidR="003F6060" w:rsidRPr="003F6060" w:rsidRDefault="003F6060" w:rsidP="003F6060">
      <w:pPr>
        <w:jc w:val="both"/>
        <w:rPr>
          <w:noProof/>
          <w:lang w:val="es-ES" w:eastAsia="es-MX"/>
        </w:rPr>
      </w:pPr>
    </w:p>
    <w:p w:rsidR="00314293" w:rsidRPr="00EF78F1" w:rsidRDefault="00314293" w:rsidP="00314293">
      <w:pPr>
        <w:jc w:val="both"/>
        <w:rPr>
          <w:rFonts w:ascii="Arial" w:hAnsi="Arial" w:cs="Arial"/>
          <w:sz w:val="20"/>
          <w:szCs w:val="20"/>
          <w:u w:val="single"/>
        </w:rPr>
      </w:pPr>
      <w:r>
        <w:rPr>
          <w:rFonts w:ascii="Arial" w:hAnsi="Arial" w:cs="Arial"/>
          <w:b/>
          <w:sz w:val="20"/>
          <w:szCs w:val="20"/>
        </w:rPr>
        <w:t xml:space="preserve">Ing. David Miguel Zamora Bueno </w:t>
      </w:r>
      <w:r w:rsidRPr="00791DC5">
        <w:rPr>
          <w:rFonts w:ascii="Arial" w:hAnsi="Arial" w:cs="Arial"/>
          <w:sz w:val="20"/>
          <w:szCs w:val="20"/>
        </w:rPr>
        <w:t>(</w:t>
      </w:r>
      <w:r>
        <w:rPr>
          <w:rFonts w:ascii="Arial" w:hAnsi="Arial" w:cs="Arial"/>
          <w:sz w:val="20"/>
          <w:szCs w:val="20"/>
        </w:rPr>
        <w:t xml:space="preserve">Secretario Técnico): </w:t>
      </w:r>
      <w:r w:rsidRPr="00EF78F1">
        <w:rPr>
          <w:rFonts w:ascii="Arial" w:hAnsi="Arial" w:cs="Arial"/>
          <w:sz w:val="20"/>
          <w:szCs w:val="20"/>
          <w:u w:val="single"/>
        </w:rPr>
        <w:t xml:space="preserve">Seguimos con la licitación pública número </w:t>
      </w:r>
      <w:r w:rsidRPr="00EF78F1">
        <w:rPr>
          <w:rFonts w:ascii="Arial" w:hAnsi="Arial" w:cs="Arial"/>
          <w:b/>
          <w:sz w:val="20"/>
          <w:szCs w:val="20"/>
          <w:u w:val="single"/>
        </w:rPr>
        <w:t xml:space="preserve">DOPI-FED-FORTALECE-PAV-LP-064-2017 </w:t>
      </w:r>
      <w:r w:rsidRPr="00EF78F1">
        <w:rPr>
          <w:rFonts w:ascii="Arial" w:hAnsi="Arial" w:cs="Arial"/>
          <w:sz w:val="20"/>
          <w:szCs w:val="20"/>
          <w:u w:val="single"/>
        </w:rPr>
        <w:t xml:space="preserve">que tiene por objeto la </w:t>
      </w:r>
      <w:r w:rsidRPr="00EF78F1">
        <w:rPr>
          <w:rFonts w:ascii="Arial" w:hAnsi="Arial" w:cs="Arial"/>
          <w:b/>
          <w:sz w:val="20"/>
          <w:szCs w:val="20"/>
          <w:u w:val="single"/>
        </w:rPr>
        <w:t xml:space="preserve">Construcción de la calle Boulevard del Rodeo con concreto hidráulico tramo 2, en las colonias Laureles, El Vigía, Rinconada de la Azalea, en el municipio de Zapopan, Jalisco, </w:t>
      </w:r>
      <w:r w:rsidRPr="00EF78F1">
        <w:rPr>
          <w:rFonts w:ascii="Arial" w:hAnsi="Arial" w:cs="Arial"/>
          <w:sz w:val="20"/>
          <w:szCs w:val="20"/>
          <w:u w:val="single"/>
        </w:rPr>
        <w:t>para esta licitación se registraron a participar 28 empresas de las cuales solo asistieron 8 y son las siguientes:</w:t>
      </w:r>
    </w:p>
    <w:p w:rsidR="00543108" w:rsidRDefault="00543108" w:rsidP="00314293">
      <w:pPr>
        <w:jc w:val="both"/>
        <w:rPr>
          <w:noProof/>
          <w:lang w:eastAsia="es-MX"/>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6379"/>
        <w:gridCol w:w="2410"/>
      </w:tblGrid>
      <w:tr w:rsidR="00EF78F1" w:rsidRPr="00EF78F1" w:rsidTr="00EF78F1">
        <w:trPr>
          <w:trHeight w:val="387"/>
          <w:jc w:val="center"/>
        </w:trPr>
        <w:tc>
          <w:tcPr>
            <w:tcW w:w="567" w:type="dxa"/>
            <w:shd w:val="clear" w:color="auto" w:fill="BFBFBF" w:themeFill="background1" w:themeFillShade="BF"/>
            <w:vAlign w:val="center"/>
            <w:hideMark/>
          </w:tcPr>
          <w:p w:rsidR="00EF78F1" w:rsidRPr="00EF78F1" w:rsidRDefault="00EF78F1" w:rsidP="00EF78F1">
            <w:pPr>
              <w:jc w:val="center"/>
              <w:rPr>
                <w:rFonts w:ascii="Calibri" w:hAnsi="Calibri"/>
                <w:b/>
                <w:bCs/>
                <w:color w:val="000000"/>
                <w:sz w:val="22"/>
                <w:szCs w:val="22"/>
                <w:lang w:eastAsia="es-MX"/>
              </w:rPr>
            </w:pPr>
            <w:r w:rsidRPr="00EF78F1">
              <w:rPr>
                <w:rFonts w:ascii="Calibri" w:hAnsi="Calibri"/>
                <w:b/>
                <w:bCs/>
                <w:color w:val="000000"/>
                <w:sz w:val="22"/>
                <w:szCs w:val="22"/>
                <w:lang w:eastAsia="es-MX"/>
              </w:rPr>
              <w:t>NO.</w:t>
            </w:r>
          </w:p>
        </w:tc>
        <w:tc>
          <w:tcPr>
            <w:tcW w:w="6379" w:type="dxa"/>
            <w:shd w:val="clear" w:color="auto" w:fill="BFBFBF" w:themeFill="background1" w:themeFillShade="BF"/>
            <w:vAlign w:val="center"/>
            <w:hideMark/>
          </w:tcPr>
          <w:p w:rsidR="00EF78F1" w:rsidRPr="00EF78F1" w:rsidRDefault="00EF78F1" w:rsidP="00EF78F1">
            <w:pPr>
              <w:jc w:val="center"/>
              <w:rPr>
                <w:rFonts w:ascii="Calibri" w:hAnsi="Calibri"/>
                <w:b/>
                <w:bCs/>
                <w:color w:val="000000"/>
                <w:sz w:val="22"/>
                <w:szCs w:val="22"/>
                <w:lang w:eastAsia="es-MX"/>
              </w:rPr>
            </w:pPr>
            <w:r w:rsidRPr="00EF78F1">
              <w:rPr>
                <w:rFonts w:ascii="Calibri" w:hAnsi="Calibri"/>
                <w:b/>
                <w:bCs/>
                <w:color w:val="000000"/>
                <w:sz w:val="22"/>
                <w:szCs w:val="22"/>
                <w:lang w:eastAsia="es-MX"/>
              </w:rPr>
              <w:t>EMPRESA Y/O PERSONA FÍSICA</w:t>
            </w:r>
          </w:p>
        </w:tc>
        <w:tc>
          <w:tcPr>
            <w:tcW w:w="2410" w:type="dxa"/>
            <w:shd w:val="clear" w:color="auto" w:fill="BFBFBF" w:themeFill="background1" w:themeFillShade="BF"/>
            <w:vAlign w:val="center"/>
            <w:hideMark/>
          </w:tcPr>
          <w:p w:rsidR="00EF78F1" w:rsidRPr="00EF78F1" w:rsidRDefault="00EF78F1" w:rsidP="00EF78F1">
            <w:pPr>
              <w:jc w:val="center"/>
              <w:rPr>
                <w:rFonts w:ascii="Calibri" w:hAnsi="Calibri"/>
                <w:b/>
                <w:bCs/>
                <w:color w:val="000000"/>
                <w:sz w:val="22"/>
                <w:szCs w:val="22"/>
                <w:lang w:eastAsia="es-MX"/>
              </w:rPr>
            </w:pPr>
            <w:r w:rsidRPr="00EF78F1">
              <w:rPr>
                <w:rFonts w:ascii="Calibri" w:hAnsi="Calibri"/>
                <w:b/>
                <w:bCs/>
                <w:color w:val="000000"/>
                <w:sz w:val="22"/>
                <w:szCs w:val="22"/>
                <w:lang w:eastAsia="es-MX"/>
              </w:rPr>
              <w:t>DOCUMENTACIÓN</w:t>
            </w:r>
          </w:p>
        </w:tc>
      </w:tr>
      <w:tr w:rsidR="00EF78F1" w:rsidRPr="00EF78F1" w:rsidTr="00EF78F1">
        <w:trPr>
          <w:trHeight w:val="300"/>
          <w:jc w:val="center"/>
        </w:trPr>
        <w:tc>
          <w:tcPr>
            <w:tcW w:w="567" w:type="dxa"/>
            <w:vMerge w:val="restart"/>
            <w:shd w:val="clear" w:color="auto" w:fill="auto"/>
            <w:vAlign w:val="center"/>
            <w:hideMark/>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w:t>
            </w:r>
          </w:p>
        </w:tc>
        <w:tc>
          <w:tcPr>
            <w:tcW w:w="6379" w:type="dxa"/>
            <w:vMerge w:val="restart"/>
            <w:shd w:val="clear" w:color="auto" w:fill="auto"/>
            <w:vAlign w:val="center"/>
          </w:tcPr>
          <w:p w:rsidR="00EF78F1" w:rsidRPr="00EF78F1" w:rsidRDefault="00EF78F1" w:rsidP="00EF78F1">
            <w:pPr>
              <w:autoSpaceDE w:val="0"/>
              <w:autoSpaceDN w:val="0"/>
              <w:adjustRightInd w:val="0"/>
              <w:jc w:val="both"/>
              <w:rPr>
                <w:rFonts w:ascii="Calibri" w:hAnsi="Calibri" w:cs="Calibri"/>
                <w:sz w:val="18"/>
                <w:szCs w:val="18"/>
              </w:rPr>
            </w:pPr>
            <w:r w:rsidRPr="00EF78F1">
              <w:rPr>
                <w:rFonts w:ascii="Calibri" w:hAnsi="Calibri" w:cs="Calibri"/>
                <w:sz w:val="18"/>
                <w:szCs w:val="18"/>
              </w:rPr>
              <w:t>CONSTRUARBA S.A. DE C.V.</w:t>
            </w:r>
          </w:p>
        </w:tc>
        <w:tc>
          <w:tcPr>
            <w:tcW w:w="2410" w:type="dxa"/>
            <w:vMerge w:val="restart"/>
            <w:shd w:val="clear" w:color="auto" w:fill="auto"/>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NO SE PRESENTÓ</w:t>
            </w:r>
          </w:p>
        </w:tc>
      </w:tr>
      <w:tr w:rsidR="00EF78F1" w:rsidRPr="00EF78F1" w:rsidTr="00EF78F1">
        <w:trPr>
          <w:trHeight w:val="220"/>
          <w:jc w:val="center"/>
        </w:trPr>
        <w:tc>
          <w:tcPr>
            <w:tcW w:w="567" w:type="dxa"/>
            <w:vMerge/>
            <w:vAlign w:val="center"/>
            <w:hideMark/>
          </w:tcPr>
          <w:p w:rsidR="00EF78F1" w:rsidRPr="00EF78F1" w:rsidRDefault="00EF78F1" w:rsidP="00EF78F1">
            <w:pPr>
              <w:rPr>
                <w:rFonts w:ascii="Calibri" w:hAnsi="Calibri"/>
                <w:b/>
                <w:color w:val="000000"/>
                <w:sz w:val="18"/>
                <w:szCs w:val="18"/>
                <w:lang w:eastAsia="es-MX"/>
              </w:rPr>
            </w:pPr>
          </w:p>
        </w:tc>
        <w:tc>
          <w:tcPr>
            <w:tcW w:w="6379" w:type="dxa"/>
            <w:vMerge/>
            <w:vAlign w:val="center"/>
          </w:tcPr>
          <w:p w:rsidR="00EF78F1" w:rsidRPr="00EF78F1" w:rsidRDefault="00EF78F1" w:rsidP="00EF78F1">
            <w:pPr>
              <w:jc w:val="both"/>
              <w:rPr>
                <w:rFonts w:ascii="Calibri" w:hAnsi="Calibri"/>
                <w:color w:val="000000"/>
                <w:sz w:val="18"/>
                <w:szCs w:val="18"/>
                <w:lang w:eastAsia="es-MX"/>
              </w:rPr>
            </w:pPr>
          </w:p>
        </w:tc>
        <w:tc>
          <w:tcPr>
            <w:tcW w:w="2410" w:type="dxa"/>
            <w:vMerge/>
            <w:vAlign w:val="center"/>
          </w:tcPr>
          <w:p w:rsidR="00EF78F1" w:rsidRPr="00EF78F1" w:rsidRDefault="00EF78F1" w:rsidP="00EF78F1">
            <w:pPr>
              <w:jc w:val="center"/>
              <w:rPr>
                <w:rFonts w:ascii="Calibri" w:hAnsi="Calibri"/>
                <w:color w:val="000000"/>
                <w:sz w:val="18"/>
                <w:szCs w:val="18"/>
                <w:lang w:eastAsia="es-MX"/>
              </w:rPr>
            </w:pPr>
          </w:p>
        </w:tc>
      </w:tr>
      <w:tr w:rsidR="00EF78F1" w:rsidRPr="00EF78F1" w:rsidTr="00EF78F1">
        <w:trPr>
          <w:trHeight w:val="300"/>
          <w:jc w:val="center"/>
        </w:trPr>
        <w:tc>
          <w:tcPr>
            <w:tcW w:w="567" w:type="dxa"/>
            <w:vMerge w:val="restart"/>
            <w:shd w:val="clear" w:color="auto" w:fill="auto"/>
            <w:vAlign w:val="center"/>
            <w:hideMark/>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w:t>
            </w:r>
          </w:p>
        </w:tc>
        <w:tc>
          <w:tcPr>
            <w:tcW w:w="6379" w:type="dxa"/>
            <w:vMerge w:val="restart"/>
            <w:shd w:val="clear" w:color="auto" w:fill="auto"/>
            <w:vAlign w:val="center"/>
          </w:tcPr>
          <w:p w:rsidR="00EF78F1" w:rsidRPr="00EF78F1" w:rsidRDefault="00EF78F1" w:rsidP="00EF78F1">
            <w:pPr>
              <w:autoSpaceDE w:val="0"/>
              <w:autoSpaceDN w:val="0"/>
              <w:adjustRightInd w:val="0"/>
              <w:jc w:val="both"/>
              <w:rPr>
                <w:rFonts w:ascii="Calibri" w:hAnsi="Calibri" w:cs="Calibri"/>
                <w:sz w:val="18"/>
                <w:szCs w:val="18"/>
              </w:rPr>
            </w:pPr>
            <w:r w:rsidRPr="00EF78F1">
              <w:rPr>
                <w:rFonts w:ascii="Calibri" w:hAnsi="Calibri" w:cs="Calibri"/>
                <w:sz w:val="18"/>
                <w:szCs w:val="18"/>
              </w:rPr>
              <w:t>CONSTRUBRAVO S.A. DE C.V.</w:t>
            </w:r>
          </w:p>
        </w:tc>
        <w:tc>
          <w:tcPr>
            <w:tcW w:w="2410" w:type="dxa"/>
            <w:vMerge w:val="restart"/>
            <w:shd w:val="clear" w:color="auto" w:fill="auto"/>
            <w:vAlign w:val="center"/>
          </w:tcPr>
          <w:p w:rsidR="00EF78F1" w:rsidRPr="00EF78F1" w:rsidRDefault="00EF78F1" w:rsidP="00EF78F1">
            <w:pPr>
              <w:jc w:val="center"/>
              <w:rPr>
                <w:rFonts w:ascii="Arial" w:hAnsi="Arial"/>
                <w:sz w:val="20"/>
                <w:szCs w:val="20"/>
              </w:rPr>
            </w:pPr>
            <w:r>
              <w:rPr>
                <w:rFonts w:ascii="Calibri" w:hAnsi="Calibri"/>
                <w:b/>
                <w:color w:val="000000"/>
                <w:sz w:val="18"/>
                <w:szCs w:val="18"/>
                <w:lang w:eastAsia="es-MX"/>
              </w:rPr>
              <w:t>SE PRESENTA</w:t>
            </w:r>
          </w:p>
        </w:tc>
      </w:tr>
      <w:tr w:rsidR="00EF78F1" w:rsidRPr="00EF78F1" w:rsidTr="00EF78F1">
        <w:trPr>
          <w:trHeight w:val="300"/>
          <w:jc w:val="center"/>
        </w:trPr>
        <w:tc>
          <w:tcPr>
            <w:tcW w:w="567" w:type="dxa"/>
            <w:vMerge/>
            <w:vAlign w:val="center"/>
            <w:hideMark/>
          </w:tcPr>
          <w:p w:rsidR="00EF78F1" w:rsidRPr="00EF78F1" w:rsidRDefault="00EF78F1" w:rsidP="00EF78F1">
            <w:pPr>
              <w:rPr>
                <w:rFonts w:ascii="Calibri" w:hAnsi="Calibri"/>
                <w:b/>
                <w:color w:val="000000"/>
                <w:sz w:val="22"/>
                <w:szCs w:val="22"/>
                <w:lang w:eastAsia="es-MX"/>
              </w:rPr>
            </w:pPr>
          </w:p>
        </w:tc>
        <w:tc>
          <w:tcPr>
            <w:tcW w:w="6379" w:type="dxa"/>
            <w:vMerge/>
            <w:vAlign w:val="center"/>
          </w:tcPr>
          <w:p w:rsidR="00EF78F1" w:rsidRPr="00EF78F1" w:rsidRDefault="00EF78F1" w:rsidP="00EF78F1">
            <w:pPr>
              <w:jc w:val="both"/>
              <w:rPr>
                <w:rFonts w:ascii="Calibri" w:hAnsi="Calibri"/>
                <w:color w:val="000000"/>
                <w:sz w:val="22"/>
                <w:szCs w:val="22"/>
                <w:lang w:eastAsia="es-MX"/>
              </w:rPr>
            </w:pPr>
          </w:p>
        </w:tc>
        <w:tc>
          <w:tcPr>
            <w:tcW w:w="2410" w:type="dxa"/>
            <w:vMerge/>
            <w:vAlign w:val="center"/>
          </w:tcPr>
          <w:p w:rsidR="00EF78F1" w:rsidRPr="00EF78F1" w:rsidRDefault="00EF78F1" w:rsidP="00EF78F1">
            <w:pPr>
              <w:jc w:val="center"/>
              <w:rPr>
                <w:rFonts w:ascii="Calibri" w:hAnsi="Calibri"/>
                <w:color w:val="000000"/>
                <w:sz w:val="22"/>
                <w:szCs w:val="22"/>
                <w:lang w:eastAsia="es-MX"/>
              </w:rPr>
            </w:pPr>
          </w:p>
        </w:tc>
      </w:tr>
      <w:tr w:rsidR="00EF78F1" w:rsidRPr="00EF78F1" w:rsidTr="00EF78F1">
        <w:trPr>
          <w:trHeight w:val="269"/>
          <w:jc w:val="center"/>
        </w:trPr>
        <w:tc>
          <w:tcPr>
            <w:tcW w:w="567" w:type="dxa"/>
            <w:vMerge/>
            <w:vAlign w:val="center"/>
            <w:hideMark/>
          </w:tcPr>
          <w:p w:rsidR="00EF78F1" w:rsidRPr="00EF78F1" w:rsidRDefault="00EF78F1" w:rsidP="00EF78F1">
            <w:pPr>
              <w:rPr>
                <w:rFonts w:ascii="Calibri" w:hAnsi="Calibri"/>
                <w:b/>
                <w:color w:val="000000"/>
                <w:sz w:val="22"/>
                <w:szCs w:val="22"/>
                <w:lang w:eastAsia="es-MX"/>
              </w:rPr>
            </w:pPr>
          </w:p>
        </w:tc>
        <w:tc>
          <w:tcPr>
            <w:tcW w:w="6379" w:type="dxa"/>
            <w:vMerge/>
            <w:vAlign w:val="center"/>
          </w:tcPr>
          <w:p w:rsidR="00EF78F1" w:rsidRPr="00EF78F1" w:rsidRDefault="00EF78F1" w:rsidP="00EF78F1">
            <w:pPr>
              <w:jc w:val="both"/>
              <w:rPr>
                <w:rFonts w:ascii="Calibri" w:hAnsi="Calibri"/>
                <w:color w:val="000000"/>
                <w:sz w:val="22"/>
                <w:szCs w:val="22"/>
                <w:lang w:eastAsia="es-MX"/>
              </w:rPr>
            </w:pPr>
          </w:p>
        </w:tc>
        <w:tc>
          <w:tcPr>
            <w:tcW w:w="2410" w:type="dxa"/>
            <w:vMerge/>
            <w:vAlign w:val="center"/>
          </w:tcPr>
          <w:p w:rsidR="00EF78F1" w:rsidRPr="00EF78F1" w:rsidRDefault="00EF78F1" w:rsidP="00EF78F1">
            <w:pPr>
              <w:jc w:val="center"/>
              <w:rPr>
                <w:rFonts w:ascii="Calibri" w:hAnsi="Calibri"/>
                <w:color w:val="000000"/>
                <w:sz w:val="22"/>
                <w:szCs w:val="22"/>
                <w:lang w:eastAsia="es-MX"/>
              </w:rPr>
            </w:pPr>
          </w:p>
        </w:tc>
      </w:tr>
      <w:tr w:rsidR="00EF78F1" w:rsidRPr="00EF78F1" w:rsidTr="00EF78F1">
        <w:trPr>
          <w:trHeight w:val="600"/>
          <w:jc w:val="center"/>
        </w:trPr>
        <w:tc>
          <w:tcPr>
            <w:tcW w:w="567" w:type="dxa"/>
            <w:vMerge w:val="restart"/>
            <w:shd w:val="clear" w:color="auto" w:fill="auto"/>
            <w:vAlign w:val="center"/>
            <w:hideMark/>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3</w:t>
            </w:r>
          </w:p>
        </w:tc>
        <w:tc>
          <w:tcPr>
            <w:tcW w:w="6379" w:type="dxa"/>
            <w:vMerge w:val="restart"/>
            <w:shd w:val="clear" w:color="auto" w:fill="auto"/>
            <w:vAlign w:val="center"/>
          </w:tcPr>
          <w:p w:rsidR="00EF78F1" w:rsidRPr="00EF78F1" w:rsidRDefault="00EF78F1" w:rsidP="00EF78F1">
            <w:pPr>
              <w:jc w:val="both"/>
              <w:rPr>
                <w:rFonts w:ascii="Calibri" w:hAnsi="Calibri"/>
                <w:color w:val="000000"/>
                <w:sz w:val="18"/>
                <w:szCs w:val="18"/>
                <w:lang w:eastAsia="es-MX"/>
              </w:rPr>
            </w:pPr>
            <w:r w:rsidRPr="00EF78F1">
              <w:rPr>
                <w:rFonts w:ascii="Calibri" w:hAnsi="Calibri"/>
                <w:color w:val="000000"/>
                <w:sz w:val="18"/>
                <w:szCs w:val="18"/>
                <w:lang w:eastAsia="es-MX"/>
              </w:rPr>
              <w:t>CONSTRUCCIONES ELECTRIFICACIONES Y ARRENDAMIENTO DE MAQUINARIA S.A. DE C.V.</w:t>
            </w:r>
          </w:p>
        </w:tc>
        <w:tc>
          <w:tcPr>
            <w:tcW w:w="2410" w:type="dxa"/>
            <w:vMerge w:val="restart"/>
            <w:shd w:val="clear" w:color="auto" w:fill="auto"/>
            <w:vAlign w:val="center"/>
          </w:tcPr>
          <w:p w:rsidR="00EF78F1" w:rsidRPr="00EF78F1" w:rsidRDefault="00EF78F1" w:rsidP="00EF78F1">
            <w:pPr>
              <w:jc w:val="center"/>
              <w:rPr>
                <w:rFonts w:ascii="Arial" w:hAnsi="Arial"/>
                <w:sz w:val="20"/>
                <w:szCs w:val="20"/>
              </w:rPr>
            </w:pPr>
            <w:r>
              <w:rPr>
                <w:rFonts w:ascii="Calibri" w:hAnsi="Calibri"/>
                <w:b/>
                <w:color w:val="000000"/>
                <w:sz w:val="18"/>
                <w:szCs w:val="18"/>
                <w:lang w:eastAsia="es-MX"/>
              </w:rPr>
              <w:t>SE PRESENTA</w:t>
            </w:r>
          </w:p>
        </w:tc>
      </w:tr>
      <w:tr w:rsidR="00EF78F1" w:rsidRPr="00EF78F1" w:rsidTr="00EF78F1">
        <w:trPr>
          <w:trHeight w:val="220"/>
          <w:jc w:val="center"/>
        </w:trPr>
        <w:tc>
          <w:tcPr>
            <w:tcW w:w="567" w:type="dxa"/>
            <w:vMerge/>
            <w:vAlign w:val="center"/>
            <w:hideMark/>
          </w:tcPr>
          <w:p w:rsidR="00EF78F1" w:rsidRPr="00EF78F1" w:rsidRDefault="00EF78F1" w:rsidP="00EF78F1">
            <w:pPr>
              <w:rPr>
                <w:rFonts w:ascii="Calibri" w:hAnsi="Calibri"/>
                <w:b/>
                <w:color w:val="000000"/>
                <w:sz w:val="18"/>
                <w:szCs w:val="18"/>
                <w:lang w:eastAsia="es-MX"/>
              </w:rPr>
            </w:pPr>
          </w:p>
        </w:tc>
        <w:tc>
          <w:tcPr>
            <w:tcW w:w="6379" w:type="dxa"/>
            <w:vMerge/>
            <w:vAlign w:val="center"/>
          </w:tcPr>
          <w:p w:rsidR="00EF78F1" w:rsidRPr="00EF78F1" w:rsidRDefault="00EF78F1" w:rsidP="00EF78F1">
            <w:pPr>
              <w:jc w:val="both"/>
              <w:rPr>
                <w:rFonts w:ascii="Calibri" w:hAnsi="Calibri"/>
                <w:color w:val="000000"/>
                <w:sz w:val="18"/>
                <w:szCs w:val="18"/>
                <w:lang w:eastAsia="es-MX"/>
              </w:rPr>
            </w:pPr>
          </w:p>
        </w:tc>
        <w:tc>
          <w:tcPr>
            <w:tcW w:w="2410" w:type="dxa"/>
            <w:vMerge/>
            <w:vAlign w:val="center"/>
          </w:tcPr>
          <w:p w:rsidR="00EF78F1" w:rsidRPr="00EF78F1" w:rsidRDefault="00EF78F1" w:rsidP="00EF78F1">
            <w:pPr>
              <w:jc w:val="center"/>
              <w:rPr>
                <w:rFonts w:ascii="Calibri" w:hAnsi="Calibri"/>
                <w:color w:val="000000"/>
                <w:sz w:val="18"/>
                <w:szCs w:val="18"/>
                <w:lang w:eastAsia="es-MX"/>
              </w:rPr>
            </w:pP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4</w:t>
            </w:r>
          </w:p>
        </w:tc>
        <w:tc>
          <w:tcPr>
            <w:tcW w:w="6379"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CONSTRUCCIONES MIROT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5</w:t>
            </w:r>
          </w:p>
        </w:tc>
        <w:tc>
          <w:tcPr>
            <w:tcW w:w="6379"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CONSTRUCCIONES Y RENTAS DE MAQUINARIA DE OCCIDENTE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6</w:t>
            </w:r>
          </w:p>
        </w:tc>
        <w:tc>
          <w:tcPr>
            <w:tcW w:w="6379"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CONSTRUCTORA APANTLI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7</w:t>
            </w:r>
          </w:p>
        </w:tc>
        <w:tc>
          <w:tcPr>
            <w:tcW w:w="6379"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CONSTRUCTORA ERLORT Y ASOCIADOS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8</w:t>
            </w:r>
          </w:p>
        </w:tc>
        <w:tc>
          <w:tcPr>
            <w:tcW w:w="6379"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DESARROLLADORA MAR MEDITERRANEO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9</w:t>
            </w:r>
          </w:p>
        </w:tc>
        <w:tc>
          <w:tcPr>
            <w:tcW w:w="6379"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ESTUDIOS PROYECTOS Y CONSTRUCCIONES DE GUADALAJARA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10</w:t>
            </w:r>
          </w:p>
        </w:tc>
        <w:tc>
          <w:tcPr>
            <w:tcW w:w="6379"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FAZORT Y COMPAÑÍA,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11</w:t>
            </w:r>
          </w:p>
        </w:tc>
        <w:tc>
          <w:tcPr>
            <w:tcW w:w="6379"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GRUPO CONSTRUCTOR MACA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12</w:t>
            </w:r>
          </w:p>
        </w:tc>
        <w:tc>
          <w:tcPr>
            <w:tcW w:w="6379"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GRUPO CONSTRUCTOR TZOE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13</w:t>
            </w:r>
          </w:p>
        </w:tc>
        <w:tc>
          <w:tcPr>
            <w:tcW w:w="6379"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GRUPO NUVECO S.A. DE C.V.</w:t>
            </w:r>
          </w:p>
        </w:tc>
        <w:tc>
          <w:tcPr>
            <w:tcW w:w="2410" w:type="dxa"/>
          </w:tcPr>
          <w:p w:rsidR="00EF78F1" w:rsidRDefault="00EF78F1" w:rsidP="00EF78F1">
            <w:pPr>
              <w:jc w:val="center"/>
            </w:pPr>
            <w:r w:rsidRPr="00587272">
              <w:rPr>
                <w:rFonts w:ascii="Calibri" w:hAnsi="Calibri"/>
                <w:b/>
                <w:color w:val="000000"/>
                <w:sz w:val="18"/>
                <w:szCs w:val="18"/>
                <w:lang w:eastAsia="es-MX"/>
              </w:rPr>
              <w:t>SE PRESENTA</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14</w:t>
            </w:r>
          </w:p>
        </w:tc>
        <w:tc>
          <w:tcPr>
            <w:tcW w:w="6379"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INECO CONSTRUYE S.A. DE C.V.</w:t>
            </w:r>
          </w:p>
        </w:tc>
        <w:tc>
          <w:tcPr>
            <w:tcW w:w="2410" w:type="dxa"/>
          </w:tcPr>
          <w:p w:rsidR="00EF78F1" w:rsidRDefault="00EF78F1" w:rsidP="00EF78F1">
            <w:pPr>
              <w:jc w:val="center"/>
            </w:pPr>
            <w:r w:rsidRPr="00587272">
              <w:rPr>
                <w:rFonts w:ascii="Calibri" w:hAnsi="Calibri"/>
                <w:b/>
                <w:color w:val="000000"/>
                <w:sz w:val="18"/>
                <w:szCs w:val="18"/>
                <w:lang w:eastAsia="es-MX"/>
              </w:rPr>
              <w:t>SE PRESENTA</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15</w:t>
            </w:r>
          </w:p>
        </w:tc>
        <w:tc>
          <w:tcPr>
            <w:tcW w:w="6379"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ITERACION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16</w:t>
            </w:r>
          </w:p>
        </w:tc>
        <w:tc>
          <w:tcPr>
            <w:tcW w:w="6379" w:type="dxa"/>
            <w:tcBorders>
              <w:top w:val="single" w:sz="4" w:space="0" w:color="auto"/>
              <w:left w:val="single" w:sz="4" w:space="0" w:color="auto"/>
              <w:bottom w:val="single" w:sz="4" w:space="0" w:color="auto"/>
              <w:right w:val="single" w:sz="4" w:space="0" w:color="auto"/>
            </w:tcBorders>
            <w:vAlign w:val="center"/>
          </w:tcPr>
          <w:p w:rsidR="00EF78F1" w:rsidRPr="00EF78F1" w:rsidRDefault="00EF78F1" w:rsidP="00EF78F1">
            <w:pPr>
              <w:ind w:right="-376"/>
              <w:rPr>
                <w:rFonts w:ascii="Calibri" w:hAnsi="Calibri"/>
                <w:sz w:val="18"/>
                <w:szCs w:val="18"/>
              </w:rPr>
            </w:pPr>
            <w:r w:rsidRPr="00EF78F1">
              <w:rPr>
                <w:rFonts w:ascii="Calibri" w:hAnsi="Calibri"/>
                <w:sz w:val="18"/>
                <w:szCs w:val="18"/>
              </w:rPr>
              <w:t>JT OPUS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17</w:t>
            </w:r>
          </w:p>
        </w:tc>
        <w:tc>
          <w:tcPr>
            <w:tcW w:w="6379" w:type="dxa"/>
            <w:tcBorders>
              <w:top w:val="single" w:sz="4" w:space="0" w:color="auto"/>
              <w:left w:val="single" w:sz="4" w:space="0" w:color="auto"/>
              <w:bottom w:val="single" w:sz="4" w:space="0" w:color="auto"/>
              <w:right w:val="single" w:sz="4" w:space="0" w:color="auto"/>
            </w:tcBorders>
            <w:vAlign w:val="center"/>
          </w:tcPr>
          <w:p w:rsidR="00EF78F1" w:rsidRPr="00EF78F1" w:rsidRDefault="00EF78F1" w:rsidP="00EF78F1">
            <w:pPr>
              <w:ind w:right="-376"/>
              <w:rPr>
                <w:rFonts w:ascii="Calibri" w:hAnsi="Calibri"/>
                <w:sz w:val="18"/>
                <w:szCs w:val="18"/>
              </w:rPr>
            </w:pPr>
            <w:r w:rsidRPr="00EF78F1">
              <w:rPr>
                <w:rFonts w:ascii="Calibri" w:hAnsi="Calibri"/>
                <w:sz w:val="18"/>
                <w:szCs w:val="18"/>
              </w:rPr>
              <w:t>LOPEZ DE MIGUEL CONSTRUCCIONES S. DE R.L.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SE PRESENTA</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18</w:t>
            </w:r>
          </w:p>
        </w:tc>
        <w:tc>
          <w:tcPr>
            <w:tcW w:w="6379" w:type="dxa"/>
            <w:tcBorders>
              <w:top w:val="single" w:sz="4" w:space="0" w:color="auto"/>
              <w:left w:val="single" w:sz="4" w:space="0" w:color="auto"/>
              <w:bottom w:val="single" w:sz="4" w:space="0" w:color="auto"/>
              <w:right w:val="single" w:sz="4" w:space="0" w:color="auto"/>
            </w:tcBorders>
            <w:vAlign w:val="center"/>
          </w:tcPr>
          <w:p w:rsidR="00EF78F1" w:rsidRPr="00EF78F1" w:rsidRDefault="00EF78F1" w:rsidP="00EF78F1">
            <w:pPr>
              <w:ind w:right="-376"/>
              <w:rPr>
                <w:rFonts w:ascii="Calibri" w:hAnsi="Calibri"/>
                <w:sz w:val="18"/>
                <w:szCs w:val="18"/>
              </w:rPr>
            </w:pPr>
            <w:r w:rsidRPr="00EF78F1">
              <w:rPr>
                <w:rFonts w:ascii="Calibri" w:hAnsi="Calibri"/>
                <w:sz w:val="18"/>
                <w:szCs w:val="18"/>
              </w:rPr>
              <w:t>MAQUIOBRAS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19</w:t>
            </w:r>
          </w:p>
        </w:tc>
        <w:tc>
          <w:tcPr>
            <w:tcW w:w="6379" w:type="dxa"/>
            <w:tcBorders>
              <w:top w:val="single" w:sz="4" w:space="0" w:color="auto"/>
              <w:left w:val="single" w:sz="4" w:space="0" w:color="auto"/>
              <w:bottom w:val="single" w:sz="4" w:space="0" w:color="auto"/>
              <w:right w:val="single" w:sz="4" w:space="0" w:color="auto"/>
            </w:tcBorders>
            <w:vAlign w:val="center"/>
          </w:tcPr>
          <w:p w:rsidR="00EF78F1" w:rsidRPr="00EF78F1" w:rsidRDefault="00EF78F1" w:rsidP="00EF78F1">
            <w:pPr>
              <w:ind w:right="-376"/>
              <w:rPr>
                <w:rFonts w:ascii="Calibri" w:hAnsi="Calibri"/>
                <w:sz w:val="18"/>
                <w:szCs w:val="18"/>
              </w:rPr>
            </w:pPr>
            <w:r w:rsidRPr="00EF78F1">
              <w:rPr>
                <w:rFonts w:ascii="Calibri" w:hAnsi="Calibri"/>
                <w:sz w:val="18"/>
                <w:szCs w:val="18"/>
              </w:rPr>
              <w:t>MQ RENTAL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20</w:t>
            </w:r>
          </w:p>
        </w:tc>
        <w:tc>
          <w:tcPr>
            <w:tcW w:w="6379" w:type="dxa"/>
            <w:tcBorders>
              <w:top w:val="single" w:sz="4" w:space="0" w:color="auto"/>
              <w:left w:val="single" w:sz="4" w:space="0" w:color="auto"/>
              <w:bottom w:val="single" w:sz="4" w:space="0" w:color="auto"/>
              <w:right w:val="single" w:sz="4" w:space="0" w:color="auto"/>
            </w:tcBorders>
            <w:vAlign w:val="center"/>
          </w:tcPr>
          <w:p w:rsidR="00EF78F1" w:rsidRPr="00EF78F1" w:rsidRDefault="00EF78F1" w:rsidP="00EF78F1">
            <w:pPr>
              <w:ind w:right="-376"/>
              <w:rPr>
                <w:rFonts w:ascii="Calibri" w:hAnsi="Calibri"/>
                <w:sz w:val="18"/>
                <w:szCs w:val="18"/>
              </w:rPr>
            </w:pPr>
            <w:r w:rsidRPr="00EF78F1">
              <w:rPr>
                <w:rFonts w:ascii="Calibri" w:hAnsi="Calibri"/>
                <w:sz w:val="18"/>
                <w:szCs w:val="18"/>
              </w:rPr>
              <w:t>OBELEC CONSTRUCCIONES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21</w:t>
            </w:r>
          </w:p>
        </w:tc>
        <w:tc>
          <w:tcPr>
            <w:tcW w:w="6379" w:type="dxa"/>
            <w:tcBorders>
              <w:top w:val="single" w:sz="4" w:space="0" w:color="auto"/>
              <w:left w:val="single" w:sz="4" w:space="0" w:color="auto"/>
              <w:bottom w:val="single" w:sz="4" w:space="0" w:color="auto"/>
              <w:right w:val="single" w:sz="4" w:space="0" w:color="auto"/>
            </w:tcBorders>
            <w:vAlign w:val="center"/>
          </w:tcPr>
          <w:p w:rsidR="00EF78F1" w:rsidRPr="00EF78F1" w:rsidRDefault="00EF78F1" w:rsidP="00EF78F1">
            <w:pPr>
              <w:ind w:right="-376"/>
              <w:rPr>
                <w:rFonts w:ascii="Calibri" w:hAnsi="Calibri"/>
                <w:sz w:val="18"/>
                <w:szCs w:val="18"/>
              </w:rPr>
            </w:pPr>
            <w:r w:rsidRPr="00EF78F1">
              <w:rPr>
                <w:rFonts w:ascii="Calibri" w:hAnsi="Calibri"/>
                <w:sz w:val="18"/>
                <w:szCs w:val="18"/>
              </w:rPr>
              <w:t>PAVIMENTOS INDUSTRIALES Y URBANIZACIONES S.A. DE C.V.</w:t>
            </w:r>
          </w:p>
        </w:tc>
        <w:tc>
          <w:tcPr>
            <w:tcW w:w="2410" w:type="dxa"/>
            <w:vAlign w:val="center"/>
          </w:tcPr>
          <w:p w:rsidR="00EF78F1" w:rsidRPr="00EF78F1" w:rsidRDefault="00EF78F1" w:rsidP="00EF78F1">
            <w:pPr>
              <w:jc w:val="center"/>
              <w:rPr>
                <w:rFonts w:ascii="Arial" w:hAnsi="Arial"/>
                <w:sz w:val="20"/>
                <w:szCs w:val="20"/>
              </w:rPr>
            </w:pPr>
            <w:r>
              <w:rPr>
                <w:rFonts w:ascii="Calibri" w:hAnsi="Calibri"/>
                <w:b/>
                <w:color w:val="000000"/>
                <w:sz w:val="18"/>
                <w:szCs w:val="18"/>
                <w:lang w:eastAsia="es-MX"/>
              </w:rPr>
              <w:t>SE PRESENTA</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22</w:t>
            </w:r>
          </w:p>
        </w:tc>
        <w:tc>
          <w:tcPr>
            <w:tcW w:w="6379" w:type="dxa"/>
            <w:tcBorders>
              <w:top w:val="single" w:sz="4" w:space="0" w:color="auto"/>
              <w:left w:val="single" w:sz="4" w:space="0" w:color="auto"/>
              <w:bottom w:val="single" w:sz="4" w:space="0" w:color="auto"/>
              <w:right w:val="single" w:sz="4" w:space="0" w:color="auto"/>
            </w:tcBorders>
            <w:vAlign w:val="center"/>
          </w:tcPr>
          <w:p w:rsidR="00EF78F1" w:rsidRPr="00EF78F1" w:rsidRDefault="00EF78F1" w:rsidP="00EF78F1">
            <w:pPr>
              <w:ind w:right="-376"/>
              <w:rPr>
                <w:rFonts w:ascii="Calibri" w:hAnsi="Calibri"/>
                <w:sz w:val="18"/>
                <w:szCs w:val="18"/>
              </w:rPr>
            </w:pPr>
            <w:r w:rsidRPr="00EF78F1">
              <w:rPr>
                <w:rFonts w:ascii="Calibri" w:hAnsi="Calibri"/>
                <w:sz w:val="18"/>
                <w:szCs w:val="18"/>
              </w:rPr>
              <w:t>PROCOURZA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23</w:t>
            </w:r>
          </w:p>
        </w:tc>
        <w:tc>
          <w:tcPr>
            <w:tcW w:w="6379" w:type="dxa"/>
            <w:tcBorders>
              <w:top w:val="single" w:sz="4" w:space="0" w:color="auto"/>
              <w:left w:val="single" w:sz="4" w:space="0" w:color="auto"/>
              <w:bottom w:val="single" w:sz="4" w:space="0" w:color="auto"/>
              <w:right w:val="single" w:sz="4" w:space="0" w:color="auto"/>
            </w:tcBorders>
            <w:vAlign w:val="center"/>
          </w:tcPr>
          <w:p w:rsidR="00EF78F1" w:rsidRPr="00EF78F1" w:rsidRDefault="00EF78F1" w:rsidP="00EF78F1">
            <w:pPr>
              <w:ind w:right="-376"/>
              <w:rPr>
                <w:rFonts w:ascii="Calibri" w:hAnsi="Calibri"/>
                <w:sz w:val="18"/>
                <w:szCs w:val="18"/>
              </w:rPr>
            </w:pPr>
            <w:r w:rsidRPr="00EF78F1">
              <w:rPr>
                <w:rFonts w:ascii="Calibri" w:hAnsi="Calibri"/>
                <w:sz w:val="18"/>
                <w:szCs w:val="18"/>
              </w:rPr>
              <w:t>ROTH'S INGENIERIA Y REPRESENTACIONES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24</w:t>
            </w:r>
          </w:p>
        </w:tc>
        <w:tc>
          <w:tcPr>
            <w:tcW w:w="6379" w:type="dxa"/>
            <w:tcBorders>
              <w:top w:val="single" w:sz="4" w:space="0" w:color="auto"/>
              <w:left w:val="single" w:sz="4" w:space="0" w:color="auto"/>
              <w:bottom w:val="single" w:sz="4" w:space="0" w:color="auto"/>
              <w:right w:val="single" w:sz="4" w:space="0" w:color="auto"/>
            </w:tcBorders>
            <w:vAlign w:val="center"/>
          </w:tcPr>
          <w:p w:rsidR="00EF78F1" w:rsidRPr="00EF78F1" w:rsidRDefault="00EF78F1" w:rsidP="00EF78F1">
            <w:pPr>
              <w:ind w:right="-376"/>
              <w:rPr>
                <w:rFonts w:ascii="Calibri" w:hAnsi="Calibri"/>
                <w:sz w:val="18"/>
                <w:szCs w:val="18"/>
              </w:rPr>
            </w:pPr>
            <w:r w:rsidRPr="00EF78F1">
              <w:rPr>
                <w:rFonts w:ascii="Calibri" w:hAnsi="Calibri"/>
                <w:sz w:val="18"/>
                <w:szCs w:val="18"/>
              </w:rPr>
              <w:t>SAM TRAC,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25</w:t>
            </w:r>
          </w:p>
        </w:tc>
        <w:tc>
          <w:tcPr>
            <w:tcW w:w="6379" w:type="dxa"/>
            <w:tcBorders>
              <w:top w:val="single" w:sz="4" w:space="0" w:color="auto"/>
              <w:left w:val="single" w:sz="4" w:space="0" w:color="auto"/>
              <w:bottom w:val="single" w:sz="4" w:space="0" w:color="auto"/>
              <w:right w:val="single" w:sz="4" w:space="0" w:color="auto"/>
            </w:tcBorders>
            <w:vAlign w:val="center"/>
          </w:tcPr>
          <w:p w:rsidR="00EF78F1" w:rsidRPr="00EF78F1" w:rsidRDefault="00EF78F1" w:rsidP="00EF78F1">
            <w:pPr>
              <w:ind w:right="-376"/>
              <w:rPr>
                <w:rFonts w:ascii="Calibri" w:hAnsi="Calibri"/>
                <w:sz w:val="18"/>
                <w:szCs w:val="18"/>
              </w:rPr>
            </w:pPr>
            <w:r w:rsidRPr="00EF78F1">
              <w:rPr>
                <w:rFonts w:ascii="Calibri" w:hAnsi="Calibri"/>
                <w:sz w:val="18"/>
                <w:szCs w:val="18"/>
              </w:rPr>
              <w:t>SERVICIOS PROFESIONALES PARA LA CONSTRUCCION DE OCCIDENTE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SE PRESENTA</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26</w:t>
            </w:r>
          </w:p>
        </w:tc>
        <w:tc>
          <w:tcPr>
            <w:tcW w:w="6379" w:type="dxa"/>
            <w:tcBorders>
              <w:top w:val="single" w:sz="4" w:space="0" w:color="auto"/>
              <w:left w:val="single" w:sz="4" w:space="0" w:color="auto"/>
              <w:bottom w:val="single" w:sz="4" w:space="0" w:color="auto"/>
              <w:right w:val="single" w:sz="4" w:space="0" w:color="auto"/>
            </w:tcBorders>
            <w:vAlign w:val="center"/>
          </w:tcPr>
          <w:p w:rsidR="00EF78F1" w:rsidRPr="00EF78F1" w:rsidRDefault="00EF78F1" w:rsidP="00EF78F1">
            <w:pPr>
              <w:ind w:right="-376"/>
              <w:rPr>
                <w:rFonts w:ascii="Calibri" w:hAnsi="Calibri"/>
                <w:sz w:val="18"/>
                <w:szCs w:val="18"/>
              </w:rPr>
            </w:pPr>
            <w:r w:rsidRPr="00EF78F1">
              <w:rPr>
                <w:rFonts w:ascii="Calibri" w:hAnsi="Calibri"/>
                <w:sz w:val="18"/>
                <w:szCs w:val="18"/>
              </w:rPr>
              <w:t>TAQ SISTEMAS MEDICOS,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27</w:t>
            </w:r>
          </w:p>
        </w:tc>
        <w:tc>
          <w:tcPr>
            <w:tcW w:w="6379" w:type="dxa"/>
            <w:tcBorders>
              <w:top w:val="single" w:sz="4" w:space="0" w:color="auto"/>
              <w:left w:val="single" w:sz="4" w:space="0" w:color="auto"/>
              <w:bottom w:val="single" w:sz="4" w:space="0" w:color="auto"/>
              <w:right w:val="single" w:sz="4" w:space="0" w:color="auto"/>
            </w:tcBorders>
            <w:vAlign w:val="center"/>
          </w:tcPr>
          <w:p w:rsidR="00EF78F1" w:rsidRPr="00EF78F1" w:rsidRDefault="00EF78F1" w:rsidP="00EF78F1">
            <w:pPr>
              <w:ind w:right="-376"/>
              <w:rPr>
                <w:rFonts w:ascii="Calibri" w:hAnsi="Calibri"/>
                <w:sz w:val="18"/>
                <w:szCs w:val="18"/>
              </w:rPr>
            </w:pPr>
            <w:r w:rsidRPr="00EF78F1">
              <w:rPr>
                <w:rFonts w:ascii="Calibri" w:hAnsi="Calibri"/>
                <w:sz w:val="18"/>
                <w:szCs w:val="18"/>
              </w:rPr>
              <w:t>TC CONSTRUCCION Y MANTENIMIENTO S.A. DE C.V.</w:t>
            </w:r>
          </w:p>
        </w:tc>
        <w:tc>
          <w:tcPr>
            <w:tcW w:w="2410"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EF78F1">
        <w:trPr>
          <w:trHeight w:val="315"/>
          <w:jc w:val="center"/>
        </w:trPr>
        <w:tc>
          <w:tcPr>
            <w:tcW w:w="567"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28</w:t>
            </w:r>
          </w:p>
        </w:tc>
        <w:tc>
          <w:tcPr>
            <w:tcW w:w="6379" w:type="dxa"/>
            <w:tcBorders>
              <w:top w:val="single" w:sz="4" w:space="0" w:color="auto"/>
              <w:left w:val="single" w:sz="4" w:space="0" w:color="auto"/>
              <w:bottom w:val="single" w:sz="4" w:space="0" w:color="auto"/>
              <w:right w:val="single" w:sz="4" w:space="0" w:color="auto"/>
            </w:tcBorders>
            <w:vAlign w:val="center"/>
          </w:tcPr>
          <w:p w:rsidR="00EF78F1" w:rsidRPr="00EF78F1" w:rsidRDefault="00EF78F1" w:rsidP="00EF78F1">
            <w:pPr>
              <w:ind w:right="-376"/>
              <w:rPr>
                <w:rFonts w:ascii="Calibri" w:hAnsi="Calibri"/>
                <w:sz w:val="18"/>
                <w:szCs w:val="18"/>
              </w:rPr>
            </w:pPr>
            <w:r w:rsidRPr="00EF78F1">
              <w:rPr>
                <w:rFonts w:ascii="Calibri" w:hAnsi="Calibri"/>
                <w:sz w:val="18"/>
                <w:szCs w:val="18"/>
              </w:rPr>
              <w:t>TRIPOLI EMULSIONES S.A. DE C.V.</w:t>
            </w:r>
          </w:p>
        </w:tc>
        <w:tc>
          <w:tcPr>
            <w:tcW w:w="2410" w:type="dxa"/>
            <w:vAlign w:val="center"/>
          </w:tcPr>
          <w:p w:rsidR="00EF78F1" w:rsidRPr="00EF78F1" w:rsidRDefault="00EF78F1" w:rsidP="00EF78F1">
            <w:pPr>
              <w:jc w:val="center"/>
              <w:rPr>
                <w:rFonts w:ascii="Arial" w:hAnsi="Arial"/>
                <w:sz w:val="20"/>
                <w:szCs w:val="20"/>
              </w:rPr>
            </w:pPr>
            <w:r>
              <w:rPr>
                <w:rFonts w:ascii="Calibri" w:hAnsi="Calibri"/>
                <w:b/>
                <w:color w:val="000000"/>
                <w:sz w:val="18"/>
                <w:szCs w:val="18"/>
                <w:lang w:eastAsia="es-MX"/>
              </w:rPr>
              <w:t>SE PRESENTA</w:t>
            </w:r>
          </w:p>
        </w:tc>
      </w:tr>
    </w:tbl>
    <w:p w:rsidR="00314293" w:rsidRDefault="00314293" w:rsidP="00314293">
      <w:pPr>
        <w:jc w:val="both"/>
        <w:rPr>
          <w:noProof/>
          <w:lang w:eastAsia="es-MX"/>
        </w:rPr>
      </w:pPr>
    </w:p>
    <w:p w:rsidR="00FB50CF" w:rsidRDefault="00FB50CF" w:rsidP="00314293">
      <w:pPr>
        <w:jc w:val="both"/>
        <w:rPr>
          <w:noProof/>
          <w:lang w:eastAsia="es-MX"/>
        </w:rPr>
      </w:pPr>
    </w:p>
    <w:p w:rsidR="00E7143C" w:rsidRDefault="00E7143C" w:rsidP="00E7143C">
      <w:pPr>
        <w:jc w:val="both"/>
        <w:rPr>
          <w:rFonts w:ascii="Arial" w:hAnsi="Arial" w:cs="Arial"/>
          <w:sz w:val="20"/>
          <w:szCs w:val="20"/>
          <w:lang w:val="es-ES"/>
        </w:rPr>
      </w:pPr>
      <w:r>
        <w:rPr>
          <w:rFonts w:ascii="Arial" w:hAnsi="Arial" w:cs="Arial"/>
          <w:sz w:val="20"/>
          <w:szCs w:val="20"/>
          <w:lang w:val="es-ES"/>
        </w:rPr>
        <w:lastRenderedPageBreak/>
        <w:t xml:space="preserve">Una vez trascurrido el tiempo y revisadas las propuestas por parte de los integrantes de la Comisión hace la voz el </w:t>
      </w:r>
      <w:r w:rsidRPr="00E7143C">
        <w:rPr>
          <w:rFonts w:ascii="Arial" w:hAnsi="Arial" w:cs="Arial"/>
          <w:b/>
          <w:sz w:val="20"/>
          <w:szCs w:val="20"/>
          <w:lang w:val="es-ES"/>
        </w:rPr>
        <w:t>Lic. Francis Bujaidar Ghoraichy</w:t>
      </w:r>
      <w:r>
        <w:rPr>
          <w:rFonts w:ascii="Arial" w:hAnsi="Arial" w:cs="Arial"/>
          <w:b/>
          <w:sz w:val="20"/>
          <w:szCs w:val="20"/>
          <w:lang w:val="es-ES"/>
        </w:rPr>
        <w:t xml:space="preserve"> </w:t>
      </w:r>
      <w:r w:rsidRPr="00E7143C">
        <w:rPr>
          <w:rFonts w:ascii="Arial" w:hAnsi="Arial" w:cs="Arial"/>
          <w:sz w:val="20"/>
          <w:szCs w:val="20"/>
          <w:lang w:val="es-ES"/>
        </w:rPr>
        <w:t>y comenta lo siguiente:</w:t>
      </w:r>
    </w:p>
    <w:p w:rsidR="00E7143C" w:rsidRPr="00E713A9" w:rsidRDefault="00E7143C" w:rsidP="00E7143C">
      <w:pPr>
        <w:jc w:val="both"/>
        <w:rPr>
          <w:rFonts w:ascii="Arial" w:hAnsi="Arial" w:cs="Arial"/>
          <w:sz w:val="20"/>
          <w:szCs w:val="20"/>
          <w:lang w:val="es-ES"/>
        </w:rPr>
      </w:pPr>
    </w:p>
    <w:p w:rsidR="00E7143C" w:rsidRPr="00C23C91" w:rsidRDefault="00E7143C" w:rsidP="00E7143C">
      <w:pPr>
        <w:jc w:val="both"/>
        <w:rPr>
          <w:rFonts w:ascii="Arial" w:hAnsi="Arial" w:cs="Arial"/>
          <w:sz w:val="20"/>
          <w:szCs w:val="20"/>
          <w:u w:val="single"/>
        </w:rPr>
      </w:pPr>
      <w:r w:rsidRPr="00C23C91">
        <w:rPr>
          <w:rFonts w:ascii="Arial" w:hAnsi="Arial" w:cs="Arial"/>
          <w:b/>
          <w:sz w:val="20"/>
          <w:szCs w:val="20"/>
          <w:lang w:val="es-ES"/>
        </w:rPr>
        <w:t xml:space="preserve">Lic. Francis Bujaidar Ghoraichy: </w:t>
      </w:r>
      <w:r w:rsidRPr="00C23C91">
        <w:rPr>
          <w:rFonts w:ascii="Arial" w:hAnsi="Arial" w:cs="Arial"/>
          <w:sz w:val="20"/>
          <w:szCs w:val="20"/>
          <w:u w:val="single"/>
          <w:lang w:val="es-ES"/>
        </w:rPr>
        <w:t xml:space="preserve">Se acepta para su revisión y análisis detallado, la propuesta de la empresa </w:t>
      </w:r>
      <w:proofErr w:type="spellStart"/>
      <w:r w:rsidRPr="00C23C91">
        <w:rPr>
          <w:rFonts w:ascii="Arial" w:hAnsi="Arial" w:cs="Arial"/>
          <w:b/>
          <w:sz w:val="20"/>
          <w:szCs w:val="20"/>
          <w:u w:val="single"/>
          <w:lang w:val="es-ES"/>
        </w:rPr>
        <w:t>Construbravo</w:t>
      </w:r>
      <w:proofErr w:type="spellEnd"/>
      <w:r w:rsidRPr="00C23C91">
        <w:rPr>
          <w:rFonts w:ascii="Arial" w:hAnsi="Arial" w:cs="Arial"/>
          <w:b/>
          <w:sz w:val="20"/>
          <w:szCs w:val="20"/>
          <w:u w:val="single"/>
        </w:rPr>
        <w:t xml:space="preserve"> S.A. de C.V.</w:t>
      </w:r>
      <w:r w:rsidRPr="00C23C91">
        <w:rPr>
          <w:rFonts w:ascii="Arial" w:hAnsi="Arial" w:cs="Arial"/>
          <w:sz w:val="20"/>
          <w:szCs w:val="20"/>
          <w:u w:val="single"/>
          <w:lang w:val="es-ES"/>
        </w:rPr>
        <w:t xml:space="preserve">, ya que cumple con su propuesta técnica y económica y presenta un importe antes de I.V.A. de </w:t>
      </w:r>
      <w:r w:rsidRPr="00C23C91">
        <w:rPr>
          <w:rFonts w:ascii="Arial" w:hAnsi="Arial" w:cs="Arial"/>
          <w:b/>
          <w:sz w:val="20"/>
          <w:szCs w:val="20"/>
          <w:u w:val="single"/>
        </w:rPr>
        <w:t xml:space="preserve">$7´951,438.52 </w:t>
      </w:r>
      <w:r w:rsidRPr="00C23C91">
        <w:rPr>
          <w:rFonts w:ascii="Arial" w:hAnsi="Arial" w:cs="Arial"/>
          <w:sz w:val="20"/>
          <w:szCs w:val="20"/>
          <w:u w:val="single"/>
        </w:rPr>
        <w:t>(siete millones novecientos cincuenta y un mil cuatrocientos treinta y ocho pesos 52/100 M.N.)</w:t>
      </w:r>
    </w:p>
    <w:p w:rsidR="00E7143C" w:rsidRPr="00E7143C" w:rsidRDefault="00E7143C" w:rsidP="00E7143C">
      <w:pPr>
        <w:jc w:val="center"/>
        <w:rPr>
          <w:noProof/>
          <w:color w:val="FF0000"/>
          <w:lang w:eastAsia="es-MX"/>
        </w:rPr>
      </w:pPr>
    </w:p>
    <w:p w:rsidR="00C23C91" w:rsidRPr="00C23C91" w:rsidRDefault="00C23C91" w:rsidP="00C23C91">
      <w:pPr>
        <w:jc w:val="both"/>
        <w:rPr>
          <w:rFonts w:ascii="Arial" w:hAnsi="Arial" w:cs="Arial"/>
          <w:sz w:val="20"/>
          <w:szCs w:val="20"/>
          <w:u w:val="single"/>
        </w:rPr>
      </w:pPr>
      <w:r w:rsidRPr="00C23C91">
        <w:rPr>
          <w:rFonts w:ascii="Arial" w:hAnsi="Arial" w:cs="Arial"/>
          <w:sz w:val="20"/>
          <w:szCs w:val="20"/>
          <w:u w:val="single"/>
          <w:lang w:val="es-ES"/>
        </w:rPr>
        <w:t xml:space="preserve">Se acepta para su revisión y análisis detallado, la propuesta de la empresa </w:t>
      </w:r>
      <w:r w:rsidRPr="00C23C91">
        <w:rPr>
          <w:rFonts w:ascii="Arial" w:hAnsi="Arial" w:cs="Arial"/>
          <w:b/>
          <w:sz w:val="20"/>
          <w:szCs w:val="20"/>
          <w:u w:val="single"/>
          <w:lang w:val="es-ES"/>
        </w:rPr>
        <w:t>Construcciones, Electrificaciones y Arrendamiento de Maquinaria</w:t>
      </w:r>
      <w:r w:rsidRPr="00C23C91">
        <w:rPr>
          <w:rFonts w:ascii="Arial" w:hAnsi="Arial" w:cs="Arial"/>
          <w:b/>
          <w:sz w:val="20"/>
          <w:szCs w:val="20"/>
          <w:u w:val="single"/>
        </w:rPr>
        <w:t xml:space="preserve"> S.A. de C.V.</w:t>
      </w:r>
      <w:r w:rsidRPr="00C23C91">
        <w:rPr>
          <w:rFonts w:ascii="Arial" w:hAnsi="Arial" w:cs="Arial"/>
          <w:sz w:val="20"/>
          <w:szCs w:val="20"/>
          <w:u w:val="single"/>
          <w:lang w:val="es-ES"/>
        </w:rPr>
        <w:t xml:space="preserve">, ya que cumple con su propuesta técnica y económica y presenta un importe antes de I.V.A. de </w:t>
      </w:r>
      <w:r w:rsidRPr="00C23C91">
        <w:rPr>
          <w:rFonts w:ascii="Arial" w:hAnsi="Arial" w:cs="Arial"/>
          <w:b/>
          <w:sz w:val="20"/>
          <w:szCs w:val="20"/>
          <w:u w:val="single"/>
        </w:rPr>
        <w:t xml:space="preserve">$9´301,455.89 </w:t>
      </w:r>
      <w:r w:rsidRPr="00C23C91">
        <w:rPr>
          <w:rFonts w:ascii="Arial" w:hAnsi="Arial" w:cs="Arial"/>
          <w:sz w:val="20"/>
          <w:szCs w:val="20"/>
          <w:u w:val="single"/>
        </w:rPr>
        <w:t>(nueve millones trescientos un mil cuatrocientos cincuenta y cinco pesos 89/100 M.N.)</w:t>
      </w:r>
    </w:p>
    <w:p w:rsidR="00E7143C" w:rsidRPr="00E7143C" w:rsidRDefault="00E7143C" w:rsidP="00E7143C">
      <w:pPr>
        <w:jc w:val="both"/>
        <w:rPr>
          <w:noProof/>
          <w:color w:val="FF0000"/>
          <w:lang w:eastAsia="es-MX"/>
        </w:rPr>
      </w:pPr>
    </w:p>
    <w:p w:rsidR="00E7143C" w:rsidRPr="00AD0E01" w:rsidRDefault="00E7143C" w:rsidP="00E7143C">
      <w:pPr>
        <w:jc w:val="both"/>
        <w:rPr>
          <w:rFonts w:ascii="Arial" w:hAnsi="Arial" w:cs="Arial"/>
          <w:sz w:val="20"/>
          <w:szCs w:val="20"/>
          <w:u w:val="single"/>
        </w:rPr>
      </w:pPr>
      <w:r w:rsidRPr="00AD0E01">
        <w:rPr>
          <w:rFonts w:ascii="Arial" w:hAnsi="Arial" w:cs="Arial"/>
          <w:sz w:val="20"/>
          <w:szCs w:val="20"/>
          <w:u w:val="single"/>
          <w:lang w:val="es-ES"/>
        </w:rPr>
        <w:t xml:space="preserve">Se acepta para su revisión y análisis detallado, la propuesta de la empresa </w:t>
      </w:r>
      <w:r w:rsidRPr="00AD0E01">
        <w:rPr>
          <w:rFonts w:ascii="Arial" w:hAnsi="Arial" w:cs="Arial"/>
          <w:b/>
          <w:sz w:val="20"/>
          <w:szCs w:val="20"/>
          <w:u w:val="single"/>
          <w:lang w:val="es-ES"/>
        </w:rPr>
        <w:t xml:space="preserve">Grupo </w:t>
      </w:r>
      <w:proofErr w:type="spellStart"/>
      <w:r w:rsidR="00AD0E01" w:rsidRPr="00AD0E01">
        <w:rPr>
          <w:rFonts w:ascii="Arial" w:hAnsi="Arial" w:cs="Arial"/>
          <w:b/>
          <w:sz w:val="20"/>
          <w:szCs w:val="20"/>
          <w:u w:val="single"/>
          <w:lang w:val="es-ES"/>
        </w:rPr>
        <w:t>Nuveco</w:t>
      </w:r>
      <w:proofErr w:type="spellEnd"/>
      <w:r w:rsidRPr="00AD0E01">
        <w:rPr>
          <w:rFonts w:ascii="Arial" w:hAnsi="Arial" w:cs="Arial"/>
          <w:b/>
          <w:sz w:val="20"/>
          <w:szCs w:val="20"/>
          <w:u w:val="single"/>
        </w:rPr>
        <w:t>, S.A. de C.V.</w:t>
      </w:r>
      <w:r w:rsidRPr="00AD0E01">
        <w:rPr>
          <w:rFonts w:ascii="Arial" w:hAnsi="Arial" w:cs="Arial"/>
          <w:sz w:val="20"/>
          <w:szCs w:val="20"/>
          <w:u w:val="single"/>
          <w:lang w:val="es-ES"/>
        </w:rPr>
        <w:t xml:space="preserve">, ya que cumple con su propuesta técnica y económica y presenta un importe antes de I.V.A. de </w:t>
      </w:r>
      <w:r w:rsidR="00AD0E01" w:rsidRPr="00AD0E01">
        <w:rPr>
          <w:rFonts w:ascii="Arial" w:hAnsi="Arial" w:cs="Arial"/>
          <w:b/>
          <w:sz w:val="20"/>
          <w:szCs w:val="20"/>
          <w:u w:val="single"/>
        </w:rPr>
        <w:t xml:space="preserve">$8´230,860.15 </w:t>
      </w:r>
      <w:r w:rsidRPr="00AD0E01">
        <w:rPr>
          <w:rFonts w:ascii="Arial" w:hAnsi="Arial" w:cs="Arial"/>
          <w:sz w:val="20"/>
          <w:szCs w:val="20"/>
          <w:u w:val="single"/>
        </w:rPr>
        <w:t>(</w:t>
      </w:r>
      <w:r w:rsidR="00AD0E01" w:rsidRPr="00AD0E01">
        <w:rPr>
          <w:rFonts w:ascii="Arial" w:hAnsi="Arial" w:cs="Arial"/>
          <w:sz w:val="20"/>
          <w:szCs w:val="20"/>
          <w:u w:val="single"/>
        </w:rPr>
        <w:t>ocho millones doscientos treinta mil ochocientos sesenta</w:t>
      </w:r>
      <w:r w:rsidRPr="00AD0E01">
        <w:rPr>
          <w:rFonts w:ascii="Arial" w:hAnsi="Arial" w:cs="Arial"/>
          <w:sz w:val="20"/>
          <w:szCs w:val="20"/>
          <w:u w:val="single"/>
        </w:rPr>
        <w:t xml:space="preserve"> pesos </w:t>
      </w:r>
      <w:r w:rsidR="00AD0E01" w:rsidRPr="00AD0E01">
        <w:rPr>
          <w:rFonts w:ascii="Arial" w:hAnsi="Arial" w:cs="Arial"/>
          <w:sz w:val="20"/>
          <w:szCs w:val="20"/>
          <w:u w:val="single"/>
        </w:rPr>
        <w:t>15</w:t>
      </w:r>
      <w:r w:rsidRPr="00AD0E01">
        <w:rPr>
          <w:rFonts w:ascii="Arial" w:hAnsi="Arial" w:cs="Arial"/>
          <w:sz w:val="20"/>
          <w:szCs w:val="20"/>
          <w:u w:val="single"/>
        </w:rPr>
        <w:t>/100 M.N.)</w:t>
      </w:r>
    </w:p>
    <w:p w:rsidR="00E7143C" w:rsidRPr="00E7143C" w:rsidRDefault="00E7143C" w:rsidP="00E7143C">
      <w:pPr>
        <w:jc w:val="both"/>
        <w:rPr>
          <w:noProof/>
          <w:color w:val="FF0000"/>
          <w:lang w:eastAsia="es-MX"/>
        </w:rPr>
      </w:pPr>
    </w:p>
    <w:p w:rsidR="00E7143C" w:rsidRPr="005057C9" w:rsidRDefault="00E7143C" w:rsidP="00E7143C">
      <w:pPr>
        <w:jc w:val="both"/>
        <w:rPr>
          <w:rFonts w:ascii="Arial" w:hAnsi="Arial" w:cs="Arial"/>
          <w:sz w:val="20"/>
          <w:szCs w:val="20"/>
          <w:u w:val="single"/>
        </w:rPr>
      </w:pPr>
      <w:r w:rsidRPr="005057C9">
        <w:rPr>
          <w:rFonts w:ascii="Arial" w:hAnsi="Arial" w:cs="Arial"/>
          <w:sz w:val="20"/>
          <w:szCs w:val="20"/>
          <w:u w:val="single"/>
          <w:lang w:val="es-ES"/>
        </w:rPr>
        <w:t xml:space="preserve">Se acepta para su revisión y análisis detallado, la propuesta de la empresa </w:t>
      </w:r>
      <w:r w:rsidRPr="005057C9">
        <w:rPr>
          <w:rFonts w:ascii="Arial" w:hAnsi="Arial" w:cs="Arial"/>
          <w:b/>
          <w:sz w:val="20"/>
          <w:szCs w:val="20"/>
          <w:u w:val="single"/>
          <w:lang w:val="es-ES"/>
        </w:rPr>
        <w:t>Ineco Construye</w:t>
      </w:r>
      <w:r w:rsidRPr="005057C9">
        <w:rPr>
          <w:rFonts w:ascii="Arial" w:hAnsi="Arial" w:cs="Arial"/>
          <w:b/>
          <w:sz w:val="20"/>
          <w:szCs w:val="20"/>
          <w:u w:val="single"/>
        </w:rPr>
        <w:t>, S.A. de C.V.</w:t>
      </w:r>
      <w:r w:rsidRPr="005057C9">
        <w:rPr>
          <w:rFonts w:ascii="Arial" w:hAnsi="Arial" w:cs="Arial"/>
          <w:sz w:val="20"/>
          <w:szCs w:val="20"/>
          <w:u w:val="single"/>
          <w:lang w:val="es-ES"/>
        </w:rPr>
        <w:t xml:space="preserve">, ya que cumple con su propuesta técnica y económica y presenta un importe antes de I.V.A. de </w:t>
      </w:r>
      <w:r w:rsidR="00264682" w:rsidRPr="005057C9">
        <w:rPr>
          <w:rFonts w:ascii="Arial" w:hAnsi="Arial" w:cs="Arial"/>
          <w:b/>
          <w:sz w:val="20"/>
          <w:szCs w:val="20"/>
          <w:u w:val="single"/>
        </w:rPr>
        <w:t xml:space="preserve">$7´557,261.04 </w:t>
      </w:r>
      <w:r w:rsidRPr="005057C9">
        <w:rPr>
          <w:rFonts w:ascii="Arial" w:hAnsi="Arial" w:cs="Arial"/>
          <w:sz w:val="20"/>
          <w:szCs w:val="20"/>
          <w:u w:val="single"/>
        </w:rPr>
        <w:t xml:space="preserve">(siete millones quinientos cincuenta y </w:t>
      </w:r>
      <w:r w:rsidR="00264682" w:rsidRPr="005057C9">
        <w:rPr>
          <w:rFonts w:ascii="Arial" w:hAnsi="Arial" w:cs="Arial"/>
          <w:sz w:val="20"/>
          <w:szCs w:val="20"/>
          <w:u w:val="single"/>
        </w:rPr>
        <w:t>siete</w:t>
      </w:r>
      <w:r w:rsidRPr="005057C9">
        <w:rPr>
          <w:rFonts w:ascii="Arial" w:hAnsi="Arial" w:cs="Arial"/>
          <w:sz w:val="20"/>
          <w:szCs w:val="20"/>
          <w:u w:val="single"/>
        </w:rPr>
        <w:t xml:space="preserve"> mil </w:t>
      </w:r>
      <w:r w:rsidR="00264682" w:rsidRPr="005057C9">
        <w:rPr>
          <w:rFonts w:ascii="Arial" w:hAnsi="Arial" w:cs="Arial"/>
          <w:sz w:val="20"/>
          <w:szCs w:val="20"/>
          <w:u w:val="single"/>
        </w:rPr>
        <w:t>doscientos sesenta y un</w:t>
      </w:r>
      <w:r w:rsidRPr="005057C9">
        <w:rPr>
          <w:rFonts w:ascii="Arial" w:hAnsi="Arial" w:cs="Arial"/>
          <w:sz w:val="20"/>
          <w:szCs w:val="20"/>
          <w:u w:val="single"/>
        </w:rPr>
        <w:t xml:space="preserve"> pesos </w:t>
      </w:r>
      <w:r w:rsidR="00264682" w:rsidRPr="005057C9">
        <w:rPr>
          <w:rFonts w:ascii="Arial" w:hAnsi="Arial" w:cs="Arial"/>
          <w:sz w:val="20"/>
          <w:szCs w:val="20"/>
          <w:u w:val="single"/>
        </w:rPr>
        <w:t>04</w:t>
      </w:r>
      <w:r w:rsidRPr="005057C9">
        <w:rPr>
          <w:rFonts w:ascii="Arial" w:hAnsi="Arial" w:cs="Arial"/>
          <w:sz w:val="20"/>
          <w:szCs w:val="20"/>
          <w:u w:val="single"/>
        </w:rPr>
        <w:t>/100 M.N.)</w:t>
      </w:r>
    </w:p>
    <w:p w:rsidR="00E7143C" w:rsidRPr="005057C9" w:rsidRDefault="00E7143C" w:rsidP="00E7143C">
      <w:pPr>
        <w:jc w:val="both"/>
        <w:rPr>
          <w:noProof/>
          <w:lang w:eastAsia="es-MX"/>
        </w:rPr>
      </w:pPr>
    </w:p>
    <w:p w:rsidR="00E7143C" w:rsidRPr="00307C5E" w:rsidRDefault="00E7143C" w:rsidP="00E7143C">
      <w:pPr>
        <w:jc w:val="both"/>
        <w:rPr>
          <w:rFonts w:ascii="Arial" w:hAnsi="Arial" w:cs="Arial"/>
          <w:sz w:val="20"/>
          <w:szCs w:val="20"/>
          <w:u w:val="single"/>
        </w:rPr>
      </w:pPr>
      <w:r w:rsidRPr="00307C5E">
        <w:rPr>
          <w:rFonts w:ascii="Arial" w:hAnsi="Arial" w:cs="Arial"/>
          <w:sz w:val="20"/>
          <w:szCs w:val="20"/>
          <w:u w:val="single"/>
          <w:lang w:val="es-ES"/>
        </w:rPr>
        <w:t xml:space="preserve">Se acepta para su revisión y análisis detallado, la propuesta de la empresa </w:t>
      </w:r>
      <w:r w:rsidR="007249AE" w:rsidRPr="00307C5E">
        <w:rPr>
          <w:rFonts w:ascii="Arial" w:hAnsi="Arial" w:cs="Arial"/>
          <w:b/>
          <w:sz w:val="20"/>
          <w:szCs w:val="20"/>
          <w:u w:val="single"/>
          <w:lang w:val="es-ES"/>
        </w:rPr>
        <w:t>Lópe</w:t>
      </w:r>
      <w:r w:rsidR="007249AE">
        <w:rPr>
          <w:rFonts w:ascii="Arial" w:hAnsi="Arial" w:cs="Arial"/>
          <w:b/>
          <w:sz w:val="20"/>
          <w:szCs w:val="20"/>
          <w:u w:val="single"/>
          <w:lang w:val="es-ES"/>
        </w:rPr>
        <w:t>z</w:t>
      </w:r>
      <w:r w:rsidRPr="00307C5E">
        <w:rPr>
          <w:rFonts w:ascii="Arial" w:hAnsi="Arial" w:cs="Arial"/>
          <w:b/>
          <w:sz w:val="20"/>
          <w:szCs w:val="20"/>
          <w:u w:val="single"/>
          <w:lang w:val="es-ES"/>
        </w:rPr>
        <w:t xml:space="preserve"> de Miguel Construcciones</w:t>
      </w:r>
      <w:r w:rsidRPr="00307C5E">
        <w:rPr>
          <w:rFonts w:ascii="Arial" w:hAnsi="Arial" w:cs="Arial"/>
          <w:b/>
          <w:sz w:val="20"/>
          <w:szCs w:val="20"/>
          <w:u w:val="single"/>
        </w:rPr>
        <w:t>, S. de R.L. de C.V.</w:t>
      </w:r>
      <w:r w:rsidRPr="00307C5E">
        <w:rPr>
          <w:rFonts w:ascii="Arial" w:hAnsi="Arial" w:cs="Arial"/>
          <w:sz w:val="20"/>
          <w:szCs w:val="20"/>
          <w:u w:val="single"/>
          <w:lang w:val="es-ES"/>
        </w:rPr>
        <w:t xml:space="preserve">, ya que cumple con su propuesta técnica y económica y presenta un importe antes de I.V.A. de </w:t>
      </w:r>
      <w:r w:rsidR="00A11E07" w:rsidRPr="00307C5E">
        <w:rPr>
          <w:rFonts w:ascii="Arial" w:hAnsi="Arial" w:cs="Arial"/>
          <w:b/>
          <w:sz w:val="20"/>
          <w:szCs w:val="20"/>
          <w:u w:val="single"/>
        </w:rPr>
        <w:t xml:space="preserve">$8´153,200.60 </w:t>
      </w:r>
      <w:r w:rsidRPr="00307C5E">
        <w:rPr>
          <w:rFonts w:ascii="Arial" w:hAnsi="Arial" w:cs="Arial"/>
          <w:sz w:val="20"/>
          <w:szCs w:val="20"/>
          <w:u w:val="single"/>
        </w:rPr>
        <w:t xml:space="preserve">(ocho millones </w:t>
      </w:r>
      <w:r w:rsidR="00A11E07" w:rsidRPr="00307C5E">
        <w:rPr>
          <w:rFonts w:ascii="Arial" w:hAnsi="Arial" w:cs="Arial"/>
          <w:sz w:val="20"/>
          <w:szCs w:val="20"/>
          <w:u w:val="single"/>
        </w:rPr>
        <w:t>ciento cincuenta y tres mil doscientos</w:t>
      </w:r>
      <w:r w:rsidRPr="00307C5E">
        <w:rPr>
          <w:rFonts w:ascii="Arial" w:hAnsi="Arial" w:cs="Arial"/>
          <w:sz w:val="20"/>
          <w:szCs w:val="20"/>
          <w:u w:val="single"/>
        </w:rPr>
        <w:t xml:space="preserve"> pesos </w:t>
      </w:r>
      <w:r w:rsidR="00A11E07" w:rsidRPr="00307C5E">
        <w:rPr>
          <w:rFonts w:ascii="Arial" w:hAnsi="Arial" w:cs="Arial"/>
          <w:sz w:val="20"/>
          <w:szCs w:val="20"/>
          <w:u w:val="single"/>
        </w:rPr>
        <w:t>60</w:t>
      </w:r>
      <w:r w:rsidRPr="00307C5E">
        <w:rPr>
          <w:rFonts w:ascii="Arial" w:hAnsi="Arial" w:cs="Arial"/>
          <w:sz w:val="20"/>
          <w:szCs w:val="20"/>
          <w:u w:val="single"/>
        </w:rPr>
        <w:t>/100 M.N.)</w:t>
      </w:r>
    </w:p>
    <w:p w:rsidR="00E7143C" w:rsidRPr="00E7143C" w:rsidRDefault="00E7143C" w:rsidP="00E7143C">
      <w:pPr>
        <w:jc w:val="both"/>
        <w:rPr>
          <w:noProof/>
          <w:color w:val="FF0000"/>
          <w:lang w:eastAsia="es-MX"/>
        </w:rPr>
      </w:pPr>
    </w:p>
    <w:p w:rsidR="00E7143C" w:rsidRPr="00BE41A0" w:rsidRDefault="00E7143C" w:rsidP="00E7143C">
      <w:pPr>
        <w:jc w:val="both"/>
        <w:rPr>
          <w:rFonts w:ascii="Arial" w:hAnsi="Arial" w:cs="Arial"/>
          <w:sz w:val="20"/>
          <w:szCs w:val="20"/>
          <w:u w:val="single"/>
        </w:rPr>
      </w:pPr>
      <w:r w:rsidRPr="00BE41A0">
        <w:rPr>
          <w:rFonts w:ascii="Arial" w:hAnsi="Arial" w:cs="Arial"/>
          <w:sz w:val="20"/>
          <w:szCs w:val="20"/>
          <w:u w:val="single"/>
          <w:lang w:val="es-ES"/>
        </w:rPr>
        <w:t xml:space="preserve">Se acepta para su revisión y análisis detallado, la propuesta de la empresa </w:t>
      </w:r>
      <w:r w:rsidR="008D0E13" w:rsidRPr="00BE41A0">
        <w:rPr>
          <w:rFonts w:ascii="Arial" w:hAnsi="Arial" w:cs="Arial"/>
          <w:b/>
          <w:sz w:val="20"/>
          <w:szCs w:val="20"/>
          <w:u w:val="single"/>
          <w:lang w:val="es-ES"/>
        </w:rPr>
        <w:t>Pavimentos Industriales y Urbanizaciones</w:t>
      </w:r>
      <w:r w:rsidRPr="00BE41A0">
        <w:rPr>
          <w:rFonts w:ascii="Arial" w:hAnsi="Arial" w:cs="Arial"/>
          <w:b/>
          <w:sz w:val="20"/>
          <w:szCs w:val="20"/>
          <w:u w:val="single"/>
        </w:rPr>
        <w:t>, S.A. de C.V.</w:t>
      </w:r>
      <w:r w:rsidRPr="00BE41A0">
        <w:rPr>
          <w:rFonts w:ascii="Arial" w:hAnsi="Arial" w:cs="Arial"/>
          <w:sz w:val="20"/>
          <w:szCs w:val="20"/>
          <w:u w:val="single"/>
          <w:lang w:val="es-ES"/>
        </w:rPr>
        <w:t xml:space="preserve">, ya que cumple con su propuesta técnica y económica y presenta un importe antes de I.V.A. de </w:t>
      </w:r>
      <w:r w:rsidR="008D0E13" w:rsidRPr="00BE41A0">
        <w:rPr>
          <w:rFonts w:ascii="Arial" w:hAnsi="Arial" w:cs="Arial"/>
          <w:b/>
          <w:sz w:val="20"/>
          <w:szCs w:val="20"/>
          <w:u w:val="single"/>
        </w:rPr>
        <w:t xml:space="preserve">$8´344,250.73 </w:t>
      </w:r>
      <w:r w:rsidRPr="00BE41A0">
        <w:rPr>
          <w:rFonts w:ascii="Arial" w:hAnsi="Arial" w:cs="Arial"/>
          <w:sz w:val="20"/>
          <w:szCs w:val="20"/>
          <w:u w:val="single"/>
        </w:rPr>
        <w:t>(</w:t>
      </w:r>
      <w:r w:rsidR="008D0E13" w:rsidRPr="00BE41A0">
        <w:rPr>
          <w:rFonts w:ascii="Arial" w:hAnsi="Arial" w:cs="Arial"/>
          <w:sz w:val="20"/>
          <w:szCs w:val="20"/>
          <w:u w:val="single"/>
        </w:rPr>
        <w:t>ocho millones trescientos cuarenta y cuatro mil doscientos cincuenta</w:t>
      </w:r>
      <w:r w:rsidRPr="00BE41A0">
        <w:rPr>
          <w:rFonts w:ascii="Arial" w:hAnsi="Arial" w:cs="Arial"/>
          <w:sz w:val="20"/>
          <w:szCs w:val="20"/>
          <w:u w:val="single"/>
        </w:rPr>
        <w:t xml:space="preserve"> pesos </w:t>
      </w:r>
      <w:r w:rsidR="008D0E13" w:rsidRPr="00BE41A0">
        <w:rPr>
          <w:rFonts w:ascii="Arial" w:hAnsi="Arial" w:cs="Arial"/>
          <w:sz w:val="20"/>
          <w:szCs w:val="20"/>
          <w:u w:val="single"/>
        </w:rPr>
        <w:t>73</w:t>
      </w:r>
      <w:r w:rsidRPr="00BE41A0">
        <w:rPr>
          <w:rFonts w:ascii="Arial" w:hAnsi="Arial" w:cs="Arial"/>
          <w:sz w:val="20"/>
          <w:szCs w:val="20"/>
          <w:u w:val="single"/>
        </w:rPr>
        <w:t>/100 M.N.).</w:t>
      </w:r>
    </w:p>
    <w:p w:rsidR="00E7143C" w:rsidRPr="007249AE" w:rsidRDefault="00E7143C" w:rsidP="00E7143C">
      <w:pPr>
        <w:jc w:val="both"/>
        <w:rPr>
          <w:noProof/>
          <w:color w:val="FF0000"/>
          <w:u w:val="single"/>
          <w:lang w:eastAsia="es-MX"/>
        </w:rPr>
      </w:pPr>
    </w:p>
    <w:p w:rsidR="00E7143C" w:rsidRPr="007249AE" w:rsidRDefault="00E7143C" w:rsidP="00E7143C">
      <w:pPr>
        <w:jc w:val="both"/>
        <w:rPr>
          <w:rFonts w:ascii="Arial" w:hAnsi="Arial" w:cs="Arial"/>
          <w:sz w:val="20"/>
          <w:szCs w:val="20"/>
          <w:u w:val="single"/>
        </w:rPr>
      </w:pPr>
      <w:r w:rsidRPr="007249AE">
        <w:rPr>
          <w:rFonts w:ascii="Arial" w:hAnsi="Arial" w:cs="Arial"/>
          <w:sz w:val="20"/>
          <w:szCs w:val="20"/>
          <w:u w:val="single"/>
          <w:lang w:val="es-ES"/>
        </w:rPr>
        <w:t xml:space="preserve">Se acepta para su revisión y análisis detallado, la propuesta de la empresa </w:t>
      </w:r>
      <w:r w:rsidR="00BE41A0" w:rsidRPr="007249AE">
        <w:rPr>
          <w:rFonts w:ascii="Arial" w:hAnsi="Arial" w:cs="Arial"/>
          <w:b/>
          <w:sz w:val="20"/>
          <w:szCs w:val="20"/>
          <w:u w:val="single"/>
          <w:lang w:val="es-ES"/>
        </w:rPr>
        <w:t>Servicios Profesionales para la Construcción de Occidente</w:t>
      </w:r>
      <w:r w:rsidRPr="007249AE">
        <w:rPr>
          <w:rFonts w:ascii="Arial" w:hAnsi="Arial" w:cs="Arial"/>
          <w:b/>
          <w:sz w:val="20"/>
          <w:szCs w:val="20"/>
          <w:u w:val="single"/>
        </w:rPr>
        <w:t>, S.A. de C.V.</w:t>
      </w:r>
      <w:r w:rsidRPr="007249AE">
        <w:rPr>
          <w:rFonts w:ascii="Arial" w:hAnsi="Arial" w:cs="Arial"/>
          <w:sz w:val="20"/>
          <w:szCs w:val="20"/>
          <w:u w:val="single"/>
          <w:lang w:val="es-ES"/>
        </w:rPr>
        <w:t>, ya que cumple con su propuesta técnica y</w:t>
      </w:r>
      <w:r w:rsidR="00AD68D6" w:rsidRPr="007249AE">
        <w:rPr>
          <w:rFonts w:ascii="Arial" w:hAnsi="Arial" w:cs="Arial"/>
          <w:sz w:val="20"/>
          <w:szCs w:val="20"/>
          <w:u w:val="single"/>
          <w:lang w:val="es-ES"/>
        </w:rPr>
        <w:t xml:space="preserve"> en su propuesta </w:t>
      </w:r>
      <w:r w:rsidRPr="007249AE">
        <w:rPr>
          <w:rFonts w:ascii="Arial" w:hAnsi="Arial" w:cs="Arial"/>
          <w:sz w:val="20"/>
          <w:szCs w:val="20"/>
          <w:u w:val="single"/>
          <w:lang w:val="es-ES"/>
        </w:rPr>
        <w:t xml:space="preserve"> económica </w:t>
      </w:r>
      <w:r w:rsidR="00AD68D6" w:rsidRPr="007249AE">
        <w:rPr>
          <w:rFonts w:ascii="Arial" w:hAnsi="Arial" w:cs="Arial"/>
          <w:sz w:val="20"/>
          <w:szCs w:val="20"/>
          <w:u w:val="single"/>
          <w:lang w:val="es-ES"/>
        </w:rPr>
        <w:t xml:space="preserve">tiene la siguiente observación: </w:t>
      </w:r>
      <w:r w:rsidR="00AD68D6" w:rsidRPr="007249AE">
        <w:rPr>
          <w:rFonts w:ascii="Arial" w:hAnsi="Arial" w:cs="Arial"/>
          <w:b/>
          <w:color w:val="000000"/>
          <w:sz w:val="20"/>
          <w:szCs w:val="18"/>
          <w:u w:val="single"/>
          <w:lang w:eastAsia="es-MX"/>
        </w:rPr>
        <w:t xml:space="preserve">no presenta el documento AT </w:t>
      </w:r>
      <w:r w:rsidR="00782706" w:rsidRPr="007249AE">
        <w:rPr>
          <w:rFonts w:ascii="Arial" w:hAnsi="Arial" w:cs="Arial"/>
          <w:b/>
          <w:color w:val="000000"/>
          <w:sz w:val="20"/>
          <w:szCs w:val="18"/>
          <w:u w:val="single"/>
          <w:lang w:eastAsia="es-MX"/>
        </w:rPr>
        <w:t>1</w:t>
      </w:r>
      <w:r w:rsidR="00AD68D6" w:rsidRPr="007249AE">
        <w:rPr>
          <w:rFonts w:ascii="Arial" w:hAnsi="Arial" w:cs="Arial"/>
          <w:b/>
          <w:color w:val="000000"/>
          <w:sz w:val="20"/>
          <w:szCs w:val="18"/>
          <w:u w:val="single"/>
          <w:lang w:eastAsia="es-MX"/>
        </w:rPr>
        <w:t xml:space="preserve">4 “carta de manifestación en caso de preverlo la convocatoria de subcontratar el mayor número de </w:t>
      </w:r>
      <w:proofErr w:type="spellStart"/>
      <w:r w:rsidR="00AD68D6" w:rsidRPr="007249AE">
        <w:rPr>
          <w:rFonts w:ascii="Arial" w:hAnsi="Arial" w:cs="Arial"/>
          <w:b/>
          <w:color w:val="000000"/>
          <w:sz w:val="20"/>
          <w:szCs w:val="18"/>
          <w:u w:val="single"/>
          <w:lang w:eastAsia="es-MX"/>
        </w:rPr>
        <w:t>MiPyMes</w:t>
      </w:r>
      <w:proofErr w:type="spellEnd"/>
      <w:r w:rsidR="00AD68D6" w:rsidRPr="007249AE">
        <w:rPr>
          <w:rFonts w:ascii="Arial" w:hAnsi="Arial" w:cs="Arial"/>
          <w:sz w:val="22"/>
          <w:szCs w:val="20"/>
          <w:u w:val="single"/>
          <w:lang w:val="es-ES"/>
        </w:rPr>
        <w:t xml:space="preserve"> </w:t>
      </w:r>
      <w:r w:rsidRPr="007249AE">
        <w:rPr>
          <w:rFonts w:ascii="Arial" w:hAnsi="Arial" w:cs="Arial"/>
          <w:sz w:val="20"/>
          <w:szCs w:val="20"/>
          <w:u w:val="single"/>
          <w:lang w:val="es-ES"/>
        </w:rPr>
        <w:t xml:space="preserve">y presenta un importe antes de I.V.A. de </w:t>
      </w:r>
      <w:r w:rsidR="00BE41A0" w:rsidRPr="007249AE">
        <w:rPr>
          <w:rFonts w:ascii="Arial" w:hAnsi="Arial" w:cs="Arial"/>
          <w:b/>
          <w:sz w:val="20"/>
          <w:szCs w:val="20"/>
          <w:u w:val="single"/>
        </w:rPr>
        <w:t xml:space="preserve">$8´134,744.66 </w:t>
      </w:r>
      <w:r w:rsidRPr="007249AE">
        <w:rPr>
          <w:rFonts w:ascii="Arial" w:hAnsi="Arial" w:cs="Arial"/>
          <w:sz w:val="20"/>
          <w:szCs w:val="20"/>
          <w:u w:val="single"/>
        </w:rPr>
        <w:t xml:space="preserve">(ocho millones </w:t>
      </w:r>
      <w:r w:rsidR="00BE41A0" w:rsidRPr="007249AE">
        <w:rPr>
          <w:rFonts w:ascii="Arial" w:hAnsi="Arial" w:cs="Arial"/>
          <w:sz w:val="20"/>
          <w:szCs w:val="20"/>
          <w:u w:val="single"/>
        </w:rPr>
        <w:t>ciento treinta y cuatro mil setecientos cuarenta y cuatro</w:t>
      </w:r>
      <w:r w:rsidRPr="007249AE">
        <w:rPr>
          <w:rFonts w:ascii="Arial" w:hAnsi="Arial" w:cs="Arial"/>
          <w:sz w:val="20"/>
          <w:szCs w:val="20"/>
          <w:u w:val="single"/>
        </w:rPr>
        <w:t xml:space="preserve"> pesos </w:t>
      </w:r>
      <w:r w:rsidR="00BE41A0" w:rsidRPr="007249AE">
        <w:rPr>
          <w:rFonts w:ascii="Arial" w:hAnsi="Arial" w:cs="Arial"/>
          <w:sz w:val="20"/>
          <w:szCs w:val="20"/>
          <w:u w:val="single"/>
        </w:rPr>
        <w:t>6</w:t>
      </w:r>
      <w:r w:rsidRPr="007249AE">
        <w:rPr>
          <w:rFonts w:ascii="Arial" w:hAnsi="Arial" w:cs="Arial"/>
          <w:sz w:val="20"/>
          <w:szCs w:val="20"/>
          <w:u w:val="single"/>
        </w:rPr>
        <w:t>6/100 M.N.)</w:t>
      </w:r>
    </w:p>
    <w:p w:rsidR="00E7143C" w:rsidRPr="00BD0968" w:rsidRDefault="00E7143C" w:rsidP="00E7143C">
      <w:pPr>
        <w:jc w:val="both"/>
        <w:rPr>
          <w:noProof/>
          <w:lang w:eastAsia="es-MX"/>
        </w:rPr>
      </w:pPr>
    </w:p>
    <w:p w:rsidR="00E7143C" w:rsidRPr="00BD0968" w:rsidRDefault="00E7143C" w:rsidP="00E7143C">
      <w:pPr>
        <w:jc w:val="both"/>
        <w:rPr>
          <w:rFonts w:ascii="Arial" w:hAnsi="Arial" w:cs="Arial"/>
          <w:sz w:val="20"/>
          <w:szCs w:val="20"/>
          <w:u w:val="single"/>
        </w:rPr>
      </w:pPr>
      <w:r w:rsidRPr="00BD0968">
        <w:rPr>
          <w:rFonts w:ascii="Arial" w:hAnsi="Arial" w:cs="Arial"/>
          <w:sz w:val="20"/>
          <w:szCs w:val="20"/>
          <w:u w:val="single"/>
          <w:lang w:val="es-ES"/>
        </w:rPr>
        <w:t xml:space="preserve">Se acepta para su revisión y análisis detallado, la propuesta de la empresa </w:t>
      </w:r>
      <w:proofErr w:type="spellStart"/>
      <w:r w:rsidRPr="00BD0968">
        <w:rPr>
          <w:rFonts w:ascii="Arial" w:hAnsi="Arial" w:cs="Arial"/>
          <w:b/>
          <w:sz w:val="20"/>
          <w:szCs w:val="20"/>
          <w:u w:val="single"/>
          <w:lang w:val="es-ES"/>
        </w:rPr>
        <w:t>Tripoli</w:t>
      </w:r>
      <w:proofErr w:type="spellEnd"/>
      <w:r w:rsidRPr="00BD0968">
        <w:rPr>
          <w:rFonts w:ascii="Arial" w:hAnsi="Arial" w:cs="Arial"/>
          <w:b/>
          <w:sz w:val="20"/>
          <w:szCs w:val="20"/>
          <w:u w:val="single"/>
          <w:lang w:val="es-ES"/>
        </w:rPr>
        <w:t xml:space="preserve"> Emulsiones</w:t>
      </w:r>
      <w:r w:rsidRPr="00BD0968">
        <w:rPr>
          <w:rFonts w:ascii="Arial" w:hAnsi="Arial" w:cs="Arial"/>
          <w:b/>
          <w:sz w:val="20"/>
          <w:szCs w:val="20"/>
          <w:u w:val="single"/>
        </w:rPr>
        <w:t>, S.A. de C.V.</w:t>
      </w:r>
      <w:r w:rsidRPr="00BD0968">
        <w:rPr>
          <w:rFonts w:ascii="Arial" w:hAnsi="Arial" w:cs="Arial"/>
          <w:sz w:val="20"/>
          <w:szCs w:val="20"/>
          <w:u w:val="single"/>
          <w:lang w:val="es-ES"/>
        </w:rPr>
        <w:t xml:space="preserve">, ya que cumple con su propuesta técnica y económica y presenta un importe antes de I.V.A. de </w:t>
      </w:r>
      <w:r w:rsidR="00843D7A" w:rsidRPr="00BD0968">
        <w:rPr>
          <w:rFonts w:ascii="Arial" w:hAnsi="Arial" w:cs="Arial"/>
          <w:b/>
          <w:sz w:val="20"/>
          <w:szCs w:val="20"/>
          <w:u w:val="single"/>
        </w:rPr>
        <w:t xml:space="preserve">$7´836,786.17 </w:t>
      </w:r>
      <w:r w:rsidRPr="00BD0968">
        <w:rPr>
          <w:rFonts w:ascii="Arial" w:hAnsi="Arial" w:cs="Arial"/>
          <w:sz w:val="20"/>
          <w:szCs w:val="20"/>
          <w:u w:val="single"/>
        </w:rPr>
        <w:t xml:space="preserve">(siete millones ochocientos </w:t>
      </w:r>
      <w:r w:rsidR="00843D7A" w:rsidRPr="00BD0968">
        <w:rPr>
          <w:rFonts w:ascii="Arial" w:hAnsi="Arial" w:cs="Arial"/>
          <w:sz w:val="20"/>
          <w:szCs w:val="20"/>
          <w:u w:val="single"/>
        </w:rPr>
        <w:t>treinta y seis mil setecientos ochenta y seis</w:t>
      </w:r>
      <w:r w:rsidRPr="00BD0968">
        <w:rPr>
          <w:rFonts w:ascii="Arial" w:hAnsi="Arial" w:cs="Arial"/>
          <w:sz w:val="20"/>
          <w:szCs w:val="20"/>
          <w:u w:val="single"/>
        </w:rPr>
        <w:t xml:space="preserve"> pesos 17/100 M.N.)</w:t>
      </w:r>
    </w:p>
    <w:p w:rsidR="00E7143C" w:rsidRPr="00E7143C" w:rsidRDefault="00E7143C" w:rsidP="00E7143C">
      <w:pPr>
        <w:jc w:val="both"/>
        <w:rPr>
          <w:rFonts w:ascii="Arial" w:hAnsi="Arial" w:cs="Arial"/>
          <w:color w:val="FF0000"/>
          <w:sz w:val="20"/>
          <w:szCs w:val="20"/>
          <w:u w:val="single"/>
        </w:rPr>
      </w:pPr>
    </w:p>
    <w:p w:rsidR="00D2235B" w:rsidRPr="00D43BE2" w:rsidRDefault="00D2235B" w:rsidP="00D2235B">
      <w:pPr>
        <w:jc w:val="both"/>
        <w:rPr>
          <w:rFonts w:ascii="Arial" w:hAnsi="Arial" w:cs="Arial"/>
          <w:noProof/>
          <w:sz w:val="28"/>
          <w:lang w:eastAsia="es-MX"/>
        </w:rPr>
      </w:pPr>
      <w:r w:rsidRPr="00D43BE2">
        <w:rPr>
          <w:rFonts w:ascii="Arial" w:hAnsi="Arial" w:cs="Arial"/>
          <w:sz w:val="20"/>
          <w:szCs w:val="18"/>
        </w:rPr>
        <w:t xml:space="preserve">La empresa </w:t>
      </w:r>
      <w:proofErr w:type="spellStart"/>
      <w:r>
        <w:rPr>
          <w:rFonts w:ascii="Arial" w:hAnsi="Arial" w:cs="Arial"/>
          <w:b/>
          <w:sz w:val="20"/>
          <w:szCs w:val="18"/>
        </w:rPr>
        <w:t>Construarba</w:t>
      </w:r>
      <w:proofErr w:type="spellEnd"/>
      <w:r w:rsidRPr="00D43BE2">
        <w:rPr>
          <w:rFonts w:ascii="Arial" w:hAnsi="Arial" w:cs="Arial"/>
          <w:b/>
          <w:sz w:val="20"/>
          <w:szCs w:val="18"/>
        </w:rPr>
        <w:t>, S.A. de C.V.</w:t>
      </w:r>
      <w:r w:rsidRPr="00D43BE2">
        <w:rPr>
          <w:rFonts w:ascii="Arial" w:hAnsi="Arial" w:cs="Arial"/>
          <w:sz w:val="20"/>
          <w:szCs w:val="18"/>
        </w:rPr>
        <w:t xml:space="preserve"> </w:t>
      </w:r>
      <w:r w:rsidRPr="00D43BE2">
        <w:rPr>
          <w:rFonts w:ascii="Arial" w:hAnsi="Arial" w:cs="Arial"/>
          <w:b/>
          <w:sz w:val="20"/>
          <w:szCs w:val="18"/>
        </w:rPr>
        <w:t>no sé presentó</w:t>
      </w:r>
      <w:r w:rsidRPr="00D43BE2">
        <w:rPr>
          <w:rFonts w:ascii="Arial" w:hAnsi="Arial" w:cs="Arial"/>
          <w:sz w:val="20"/>
          <w:szCs w:val="18"/>
        </w:rPr>
        <w:t>.</w:t>
      </w:r>
    </w:p>
    <w:p w:rsidR="00E7143C" w:rsidRPr="00D43BE2" w:rsidRDefault="00E7143C" w:rsidP="00E7143C">
      <w:pPr>
        <w:jc w:val="both"/>
        <w:rPr>
          <w:rFonts w:ascii="Arial" w:hAnsi="Arial" w:cs="Arial"/>
          <w:noProof/>
          <w:sz w:val="28"/>
          <w:lang w:eastAsia="es-MX"/>
        </w:rPr>
      </w:pPr>
      <w:r w:rsidRPr="00D43BE2">
        <w:rPr>
          <w:rFonts w:ascii="Arial" w:hAnsi="Arial" w:cs="Arial"/>
          <w:sz w:val="20"/>
          <w:szCs w:val="18"/>
        </w:rPr>
        <w:t xml:space="preserve">La empresa </w:t>
      </w:r>
      <w:r w:rsidRPr="00D43BE2">
        <w:rPr>
          <w:rFonts w:ascii="Arial" w:hAnsi="Arial" w:cs="Arial"/>
          <w:b/>
          <w:sz w:val="20"/>
          <w:szCs w:val="18"/>
        </w:rPr>
        <w:t xml:space="preserve">Construcciones </w:t>
      </w:r>
      <w:proofErr w:type="spellStart"/>
      <w:r w:rsidRPr="00D43BE2">
        <w:rPr>
          <w:rFonts w:ascii="Arial" w:hAnsi="Arial" w:cs="Arial"/>
          <w:b/>
          <w:sz w:val="20"/>
          <w:szCs w:val="18"/>
        </w:rPr>
        <w:t>Mirot</w:t>
      </w:r>
      <w:proofErr w:type="spellEnd"/>
      <w:r w:rsidRPr="00D43BE2">
        <w:rPr>
          <w:rFonts w:ascii="Arial" w:hAnsi="Arial" w:cs="Arial"/>
          <w:b/>
          <w:sz w:val="20"/>
          <w:szCs w:val="18"/>
        </w:rPr>
        <w:t>, S.A. de C.V.</w:t>
      </w:r>
      <w:r w:rsidRPr="00D43BE2">
        <w:rPr>
          <w:rFonts w:ascii="Arial" w:hAnsi="Arial" w:cs="Arial"/>
          <w:sz w:val="20"/>
          <w:szCs w:val="18"/>
        </w:rPr>
        <w:t xml:space="preserve"> </w:t>
      </w:r>
      <w:r w:rsidRPr="00D43BE2">
        <w:rPr>
          <w:rFonts w:ascii="Arial" w:hAnsi="Arial" w:cs="Arial"/>
          <w:b/>
          <w:sz w:val="20"/>
          <w:szCs w:val="18"/>
        </w:rPr>
        <w:t>no sé presentó</w:t>
      </w:r>
      <w:r w:rsidRPr="00D43BE2">
        <w:rPr>
          <w:rFonts w:ascii="Arial" w:hAnsi="Arial" w:cs="Arial"/>
          <w:sz w:val="20"/>
          <w:szCs w:val="18"/>
        </w:rPr>
        <w:t>.</w:t>
      </w:r>
    </w:p>
    <w:p w:rsidR="00E7143C" w:rsidRPr="00D43BE2" w:rsidRDefault="00E7143C" w:rsidP="00E7143C">
      <w:pPr>
        <w:jc w:val="both"/>
        <w:rPr>
          <w:rFonts w:ascii="Arial" w:hAnsi="Arial" w:cs="Arial"/>
          <w:noProof/>
          <w:sz w:val="28"/>
          <w:lang w:eastAsia="es-MX"/>
        </w:rPr>
      </w:pPr>
      <w:r w:rsidRPr="00D43BE2">
        <w:rPr>
          <w:rFonts w:ascii="Arial" w:hAnsi="Arial" w:cs="Arial"/>
          <w:sz w:val="20"/>
          <w:szCs w:val="18"/>
        </w:rPr>
        <w:t xml:space="preserve">La empresa </w:t>
      </w:r>
      <w:r w:rsidRPr="00D43BE2">
        <w:rPr>
          <w:rFonts w:ascii="Arial" w:hAnsi="Arial" w:cs="Arial"/>
          <w:b/>
          <w:sz w:val="20"/>
          <w:szCs w:val="18"/>
        </w:rPr>
        <w:t>Construcciones y Rentas de Maquinaria de Occidente, S.A. de C.V.</w:t>
      </w:r>
      <w:r w:rsidRPr="00D43BE2">
        <w:rPr>
          <w:rFonts w:ascii="Arial" w:hAnsi="Arial" w:cs="Arial"/>
          <w:sz w:val="20"/>
          <w:szCs w:val="18"/>
        </w:rPr>
        <w:t xml:space="preserve"> </w:t>
      </w:r>
      <w:r w:rsidRPr="00D43BE2">
        <w:rPr>
          <w:rFonts w:ascii="Arial" w:hAnsi="Arial" w:cs="Arial"/>
          <w:b/>
          <w:sz w:val="20"/>
          <w:szCs w:val="18"/>
        </w:rPr>
        <w:t>no sé presentó</w:t>
      </w:r>
      <w:r w:rsidRPr="00D43BE2">
        <w:rPr>
          <w:rFonts w:ascii="Arial" w:hAnsi="Arial" w:cs="Arial"/>
          <w:sz w:val="20"/>
          <w:szCs w:val="18"/>
        </w:rPr>
        <w:t>.</w:t>
      </w:r>
    </w:p>
    <w:p w:rsidR="00E7143C" w:rsidRPr="00D43BE2" w:rsidRDefault="00E7143C" w:rsidP="00E7143C">
      <w:pPr>
        <w:jc w:val="both"/>
        <w:rPr>
          <w:rFonts w:ascii="Arial" w:hAnsi="Arial" w:cs="Arial"/>
          <w:noProof/>
          <w:sz w:val="28"/>
          <w:lang w:eastAsia="es-MX"/>
        </w:rPr>
      </w:pPr>
      <w:r w:rsidRPr="00D43BE2">
        <w:rPr>
          <w:rFonts w:ascii="Arial" w:hAnsi="Arial" w:cs="Arial"/>
          <w:sz w:val="20"/>
          <w:szCs w:val="18"/>
        </w:rPr>
        <w:t xml:space="preserve">La empresa </w:t>
      </w:r>
      <w:r w:rsidRPr="00D43BE2">
        <w:rPr>
          <w:rFonts w:ascii="Arial" w:hAnsi="Arial" w:cs="Arial"/>
          <w:b/>
          <w:sz w:val="20"/>
          <w:szCs w:val="18"/>
        </w:rPr>
        <w:t xml:space="preserve">Constructora </w:t>
      </w:r>
      <w:proofErr w:type="spellStart"/>
      <w:r w:rsidRPr="00D43BE2">
        <w:rPr>
          <w:rFonts w:ascii="Arial" w:hAnsi="Arial" w:cs="Arial"/>
          <w:b/>
          <w:sz w:val="20"/>
          <w:szCs w:val="18"/>
        </w:rPr>
        <w:t>Apantli</w:t>
      </w:r>
      <w:proofErr w:type="spellEnd"/>
      <w:r w:rsidRPr="00D43BE2">
        <w:rPr>
          <w:rFonts w:ascii="Arial" w:hAnsi="Arial" w:cs="Arial"/>
          <w:b/>
          <w:sz w:val="20"/>
          <w:szCs w:val="18"/>
        </w:rPr>
        <w:t>, S.A. de C.V.</w:t>
      </w:r>
      <w:r w:rsidRPr="00D43BE2">
        <w:rPr>
          <w:rFonts w:ascii="Arial" w:hAnsi="Arial" w:cs="Arial"/>
          <w:sz w:val="20"/>
          <w:szCs w:val="18"/>
        </w:rPr>
        <w:t xml:space="preserve"> </w:t>
      </w:r>
      <w:r w:rsidRPr="00D43BE2">
        <w:rPr>
          <w:rFonts w:ascii="Arial" w:hAnsi="Arial" w:cs="Arial"/>
          <w:b/>
          <w:sz w:val="20"/>
          <w:szCs w:val="18"/>
        </w:rPr>
        <w:t>no sé presentó</w:t>
      </w:r>
      <w:r w:rsidRPr="00D43BE2">
        <w:rPr>
          <w:rFonts w:ascii="Arial" w:hAnsi="Arial" w:cs="Arial"/>
          <w:sz w:val="20"/>
          <w:szCs w:val="18"/>
        </w:rPr>
        <w:t>.</w:t>
      </w:r>
    </w:p>
    <w:p w:rsidR="00E7143C" w:rsidRPr="00D43BE2" w:rsidRDefault="00E7143C" w:rsidP="00E7143C">
      <w:pPr>
        <w:jc w:val="both"/>
        <w:rPr>
          <w:rFonts w:ascii="Arial" w:hAnsi="Arial" w:cs="Arial"/>
          <w:noProof/>
          <w:sz w:val="28"/>
          <w:lang w:eastAsia="es-MX"/>
        </w:rPr>
      </w:pPr>
      <w:r w:rsidRPr="00D43BE2">
        <w:rPr>
          <w:rFonts w:ascii="Arial" w:hAnsi="Arial" w:cs="Arial"/>
          <w:sz w:val="20"/>
          <w:szCs w:val="18"/>
        </w:rPr>
        <w:t xml:space="preserve">La empresa </w:t>
      </w:r>
      <w:r w:rsidRPr="00D43BE2">
        <w:rPr>
          <w:rFonts w:ascii="Arial" w:hAnsi="Arial" w:cs="Arial"/>
          <w:b/>
          <w:sz w:val="20"/>
          <w:szCs w:val="18"/>
        </w:rPr>
        <w:t xml:space="preserve">Constructora </w:t>
      </w:r>
      <w:proofErr w:type="spellStart"/>
      <w:r w:rsidRPr="00D43BE2">
        <w:rPr>
          <w:rFonts w:ascii="Arial" w:hAnsi="Arial" w:cs="Arial"/>
          <w:b/>
          <w:sz w:val="20"/>
          <w:szCs w:val="18"/>
        </w:rPr>
        <w:t>Erlort</w:t>
      </w:r>
      <w:proofErr w:type="spellEnd"/>
      <w:r w:rsidRPr="00D43BE2">
        <w:rPr>
          <w:rFonts w:ascii="Arial" w:hAnsi="Arial" w:cs="Arial"/>
          <w:b/>
          <w:sz w:val="20"/>
          <w:szCs w:val="18"/>
        </w:rPr>
        <w:t xml:space="preserve"> y Asociados, S.A. de C.V.</w:t>
      </w:r>
      <w:r w:rsidRPr="00D43BE2">
        <w:rPr>
          <w:rFonts w:ascii="Arial" w:hAnsi="Arial" w:cs="Arial"/>
          <w:sz w:val="20"/>
          <w:szCs w:val="18"/>
        </w:rPr>
        <w:t xml:space="preserve"> </w:t>
      </w:r>
      <w:r w:rsidRPr="00D43BE2">
        <w:rPr>
          <w:rFonts w:ascii="Arial" w:hAnsi="Arial" w:cs="Arial"/>
          <w:b/>
          <w:sz w:val="20"/>
          <w:szCs w:val="18"/>
        </w:rPr>
        <w:t>no sé presentó</w:t>
      </w:r>
      <w:r w:rsidRPr="00D43BE2">
        <w:rPr>
          <w:rFonts w:ascii="Arial" w:hAnsi="Arial" w:cs="Arial"/>
          <w:sz w:val="20"/>
          <w:szCs w:val="18"/>
        </w:rPr>
        <w:t>.</w:t>
      </w:r>
    </w:p>
    <w:p w:rsidR="00E7143C" w:rsidRPr="00D43BE2" w:rsidRDefault="00E7143C" w:rsidP="00E7143C">
      <w:pPr>
        <w:jc w:val="both"/>
        <w:rPr>
          <w:rFonts w:ascii="Arial" w:hAnsi="Arial" w:cs="Arial"/>
          <w:sz w:val="20"/>
          <w:szCs w:val="18"/>
        </w:rPr>
      </w:pPr>
      <w:r w:rsidRPr="00D43BE2">
        <w:rPr>
          <w:rFonts w:ascii="Arial" w:hAnsi="Arial" w:cs="Arial"/>
          <w:sz w:val="20"/>
          <w:szCs w:val="18"/>
        </w:rPr>
        <w:t xml:space="preserve">La empresa </w:t>
      </w:r>
      <w:r w:rsidRPr="00D43BE2">
        <w:rPr>
          <w:rFonts w:ascii="Arial" w:hAnsi="Arial" w:cs="Arial"/>
          <w:b/>
          <w:sz w:val="20"/>
          <w:szCs w:val="18"/>
        </w:rPr>
        <w:t xml:space="preserve">Desarrolladora Mar </w:t>
      </w:r>
      <w:proofErr w:type="spellStart"/>
      <w:r w:rsidRPr="00D43BE2">
        <w:rPr>
          <w:rFonts w:ascii="Arial" w:hAnsi="Arial" w:cs="Arial"/>
          <w:b/>
          <w:sz w:val="20"/>
          <w:szCs w:val="18"/>
        </w:rPr>
        <w:t>Mediterraneo</w:t>
      </w:r>
      <w:proofErr w:type="spellEnd"/>
      <w:r w:rsidRPr="00D43BE2">
        <w:rPr>
          <w:rFonts w:ascii="Arial" w:hAnsi="Arial" w:cs="Arial"/>
          <w:b/>
          <w:sz w:val="20"/>
          <w:szCs w:val="18"/>
        </w:rPr>
        <w:t>, S.A. de C.V.</w:t>
      </w:r>
      <w:r w:rsidRPr="00D43BE2">
        <w:rPr>
          <w:rFonts w:ascii="Arial" w:hAnsi="Arial" w:cs="Arial"/>
          <w:sz w:val="20"/>
          <w:szCs w:val="18"/>
        </w:rPr>
        <w:t xml:space="preserve"> </w:t>
      </w:r>
      <w:r w:rsidRPr="00D43BE2">
        <w:rPr>
          <w:rFonts w:ascii="Arial" w:hAnsi="Arial" w:cs="Arial"/>
          <w:b/>
          <w:sz w:val="20"/>
          <w:szCs w:val="18"/>
        </w:rPr>
        <w:t>no sé presentó</w:t>
      </w:r>
      <w:r w:rsidRPr="00D43BE2">
        <w:rPr>
          <w:rFonts w:ascii="Arial" w:hAnsi="Arial" w:cs="Arial"/>
          <w:sz w:val="20"/>
          <w:szCs w:val="18"/>
        </w:rPr>
        <w:t>.</w:t>
      </w:r>
    </w:p>
    <w:p w:rsidR="001F44D9" w:rsidRPr="00D43BE2" w:rsidRDefault="001F44D9" w:rsidP="00E7143C">
      <w:pPr>
        <w:jc w:val="both"/>
        <w:rPr>
          <w:rFonts w:ascii="Arial" w:hAnsi="Arial" w:cs="Arial"/>
          <w:noProof/>
          <w:sz w:val="28"/>
          <w:lang w:eastAsia="es-MX"/>
        </w:rPr>
      </w:pPr>
      <w:r w:rsidRPr="00D43BE2">
        <w:rPr>
          <w:rFonts w:ascii="Arial" w:hAnsi="Arial" w:cs="Arial"/>
          <w:sz w:val="20"/>
          <w:szCs w:val="18"/>
        </w:rPr>
        <w:t xml:space="preserve">La empresa </w:t>
      </w:r>
      <w:r w:rsidRPr="00D43BE2">
        <w:rPr>
          <w:rFonts w:ascii="Arial" w:hAnsi="Arial" w:cs="Arial"/>
          <w:b/>
          <w:sz w:val="20"/>
          <w:szCs w:val="18"/>
        </w:rPr>
        <w:t>Estudios, Proyectos y Construcciones de Guadalajara, S.A. de C.V.</w:t>
      </w:r>
      <w:r w:rsidRPr="00D43BE2">
        <w:rPr>
          <w:rFonts w:ascii="Arial" w:hAnsi="Arial" w:cs="Arial"/>
          <w:sz w:val="20"/>
          <w:szCs w:val="18"/>
        </w:rPr>
        <w:t xml:space="preserve"> </w:t>
      </w:r>
      <w:r w:rsidRPr="00D43BE2">
        <w:rPr>
          <w:rFonts w:ascii="Arial" w:hAnsi="Arial" w:cs="Arial"/>
          <w:b/>
          <w:sz w:val="20"/>
          <w:szCs w:val="18"/>
        </w:rPr>
        <w:t>no sé presentó</w:t>
      </w:r>
    </w:p>
    <w:p w:rsidR="00E7143C" w:rsidRPr="00D43BE2" w:rsidRDefault="00E7143C" w:rsidP="00E7143C">
      <w:pPr>
        <w:jc w:val="both"/>
        <w:rPr>
          <w:rFonts w:ascii="Arial" w:hAnsi="Arial" w:cs="Arial"/>
          <w:noProof/>
          <w:sz w:val="28"/>
          <w:lang w:eastAsia="es-MX"/>
        </w:rPr>
      </w:pPr>
      <w:r w:rsidRPr="00D43BE2">
        <w:rPr>
          <w:rFonts w:ascii="Arial" w:hAnsi="Arial" w:cs="Arial"/>
          <w:sz w:val="20"/>
          <w:szCs w:val="18"/>
        </w:rPr>
        <w:lastRenderedPageBreak/>
        <w:t xml:space="preserve">La empresa </w:t>
      </w:r>
      <w:proofErr w:type="spellStart"/>
      <w:r w:rsidR="001F44D9" w:rsidRPr="00D43BE2">
        <w:rPr>
          <w:rFonts w:ascii="Arial" w:hAnsi="Arial" w:cs="Arial"/>
          <w:b/>
          <w:sz w:val="20"/>
          <w:szCs w:val="18"/>
        </w:rPr>
        <w:t>Fazort</w:t>
      </w:r>
      <w:proofErr w:type="spellEnd"/>
      <w:r w:rsidRPr="00D43BE2">
        <w:rPr>
          <w:rFonts w:ascii="Arial" w:hAnsi="Arial" w:cs="Arial"/>
          <w:b/>
          <w:sz w:val="20"/>
          <w:szCs w:val="18"/>
        </w:rPr>
        <w:t xml:space="preserve"> y Compañía, S.A. de C.V.</w:t>
      </w:r>
      <w:r w:rsidRPr="00D43BE2">
        <w:rPr>
          <w:rFonts w:ascii="Arial" w:hAnsi="Arial" w:cs="Arial"/>
          <w:sz w:val="20"/>
          <w:szCs w:val="18"/>
        </w:rPr>
        <w:t xml:space="preserve"> </w:t>
      </w:r>
      <w:r w:rsidRPr="00D43BE2">
        <w:rPr>
          <w:rFonts w:ascii="Arial" w:hAnsi="Arial" w:cs="Arial"/>
          <w:b/>
          <w:sz w:val="20"/>
          <w:szCs w:val="18"/>
        </w:rPr>
        <w:t>no sé presentó</w:t>
      </w:r>
      <w:r w:rsidRPr="00D43BE2">
        <w:rPr>
          <w:rFonts w:ascii="Arial" w:hAnsi="Arial" w:cs="Arial"/>
          <w:sz w:val="20"/>
          <w:szCs w:val="18"/>
        </w:rPr>
        <w:t>.</w:t>
      </w:r>
    </w:p>
    <w:p w:rsidR="00E7143C" w:rsidRPr="00D43BE2" w:rsidRDefault="00E7143C" w:rsidP="00E7143C">
      <w:pPr>
        <w:jc w:val="both"/>
        <w:rPr>
          <w:rFonts w:ascii="Arial" w:hAnsi="Arial" w:cs="Arial"/>
          <w:noProof/>
          <w:sz w:val="28"/>
          <w:lang w:eastAsia="es-MX"/>
        </w:rPr>
      </w:pPr>
      <w:r w:rsidRPr="00D43BE2">
        <w:rPr>
          <w:rFonts w:ascii="Arial" w:hAnsi="Arial" w:cs="Arial"/>
          <w:sz w:val="20"/>
          <w:szCs w:val="18"/>
        </w:rPr>
        <w:t xml:space="preserve">La empresa </w:t>
      </w:r>
      <w:r w:rsidRPr="00D43BE2">
        <w:rPr>
          <w:rFonts w:ascii="Arial" w:hAnsi="Arial" w:cs="Arial"/>
          <w:b/>
          <w:sz w:val="20"/>
          <w:szCs w:val="18"/>
        </w:rPr>
        <w:t>Grupo Constructor Maca, S.A. de C.V.</w:t>
      </w:r>
      <w:r w:rsidRPr="00D43BE2">
        <w:rPr>
          <w:rFonts w:ascii="Arial" w:hAnsi="Arial" w:cs="Arial"/>
          <w:sz w:val="20"/>
          <w:szCs w:val="18"/>
        </w:rPr>
        <w:t xml:space="preserve"> </w:t>
      </w:r>
      <w:r w:rsidRPr="00D43BE2">
        <w:rPr>
          <w:rFonts w:ascii="Arial" w:hAnsi="Arial" w:cs="Arial"/>
          <w:b/>
          <w:sz w:val="20"/>
          <w:szCs w:val="18"/>
        </w:rPr>
        <w:t>no sé presentó</w:t>
      </w:r>
      <w:r w:rsidRPr="00D43BE2">
        <w:rPr>
          <w:rFonts w:ascii="Arial" w:hAnsi="Arial" w:cs="Arial"/>
          <w:sz w:val="20"/>
          <w:szCs w:val="18"/>
        </w:rPr>
        <w:t>.</w:t>
      </w:r>
    </w:p>
    <w:p w:rsidR="00E7143C" w:rsidRPr="00D43BE2" w:rsidRDefault="00E7143C" w:rsidP="00E7143C">
      <w:pPr>
        <w:jc w:val="both"/>
        <w:rPr>
          <w:rFonts w:ascii="Arial" w:hAnsi="Arial" w:cs="Arial"/>
          <w:noProof/>
          <w:sz w:val="28"/>
          <w:lang w:eastAsia="es-MX"/>
        </w:rPr>
      </w:pPr>
      <w:r w:rsidRPr="00D43BE2">
        <w:rPr>
          <w:rFonts w:ascii="Arial" w:hAnsi="Arial" w:cs="Arial"/>
          <w:sz w:val="20"/>
          <w:szCs w:val="18"/>
        </w:rPr>
        <w:t xml:space="preserve">La empresa </w:t>
      </w:r>
      <w:r w:rsidRPr="00D43BE2">
        <w:rPr>
          <w:rFonts w:ascii="Arial" w:hAnsi="Arial" w:cs="Arial"/>
          <w:b/>
          <w:sz w:val="20"/>
          <w:szCs w:val="18"/>
        </w:rPr>
        <w:t xml:space="preserve">Grupo Constructor </w:t>
      </w:r>
      <w:proofErr w:type="spellStart"/>
      <w:r w:rsidRPr="00D43BE2">
        <w:rPr>
          <w:rFonts w:ascii="Arial" w:hAnsi="Arial" w:cs="Arial"/>
          <w:b/>
          <w:sz w:val="20"/>
          <w:szCs w:val="18"/>
        </w:rPr>
        <w:t>Tzoe</w:t>
      </w:r>
      <w:proofErr w:type="spellEnd"/>
      <w:r w:rsidRPr="00D43BE2">
        <w:rPr>
          <w:rFonts w:ascii="Arial" w:hAnsi="Arial" w:cs="Arial"/>
          <w:b/>
          <w:sz w:val="20"/>
          <w:szCs w:val="18"/>
        </w:rPr>
        <w:t>, S.A. de C.V.</w:t>
      </w:r>
      <w:r w:rsidRPr="00D43BE2">
        <w:rPr>
          <w:rFonts w:ascii="Arial" w:hAnsi="Arial" w:cs="Arial"/>
          <w:sz w:val="20"/>
          <w:szCs w:val="18"/>
        </w:rPr>
        <w:t xml:space="preserve"> </w:t>
      </w:r>
      <w:r w:rsidRPr="00D43BE2">
        <w:rPr>
          <w:rFonts w:ascii="Arial" w:hAnsi="Arial" w:cs="Arial"/>
          <w:b/>
          <w:sz w:val="20"/>
          <w:szCs w:val="18"/>
        </w:rPr>
        <w:t>no sé presentó</w:t>
      </w:r>
      <w:r w:rsidRPr="00D43BE2">
        <w:rPr>
          <w:rFonts w:ascii="Arial" w:hAnsi="Arial" w:cs="Arial"/>
          <w:sz w:val="20"/>
          <w:szCs w:val="18"/>
        </w:rPr>
        <w:t>.</w:t>
      </w:r>
    </w:p>
    <w:p w:rsidR="00E7143C" w:rsidRPr="00D43BE2" w:rsidRDefault="00E7143C" w:rsidP="00E7143C">
      <w:pPr>
        <w:jc w:val="both"/>
        <w:rPr>
          <w:rFonts w:ascii="Arial" w:hAnsi="Arial" w:cs="Arial"/>
          <w:noProof/>
          <w:sz w:val="28"/>
          <w:lang w:eastAsia="es-MX"/>
        </w:rPr>
      </w:pPr>
      <w:r w:rsidRPr="00D43BE2">
        <w:rPr>
          <w:rFonts w:ascii="Arial" w:hAnsi="Arial" w:cs="Arial"/>
          <w:sz w:val="20"/>
          <w:szCs w:val="18"/>
        </w:rPr>
        <w:t xml:space="preserve">La empresa </w:t>
      </w:r>
      <w:r w:rsidRPr="00D43BE2">
        <w:rPr>
          <w:rFonts w:ascii="Arial" w:hAnsi="Arial" w:cs="Arial"/>
          <w:b/>
          <w:sz w:val="20"/>
          <w:szCs w:val="18"/>
        </w:rPr>
        <w:t>Iteración, S.A. de C.V.</w:t>
      </w:r>
      <w:r w:rsidRPr="00D43BE2">
        <w:rPr>
          <w:rFonts w:ascii="Arial" w:hAnsi="Arial" w:cs="Arial"/>
          <w:sz w:val="20"/>
          <w:szCs w:val="18"/>
        </w:rPr>
        <w:t xml:space="preserve"> </w:t>
      </w:r>
      <w:r w:rsidRPr="00D43BE2">
        <w:rPr>
          <w:rFonts w:ascii="Arial" w:hAnsi="Arial" w:cs="Arial"/>
          <w:b/>
          <w:sz w:val="20"/>
          <w:szCs w:val="18"/>
        </w:rPr>
        <w:t>no sé presentó</w:t>
      </w:r>
      <w:r w:rsidRPr="00D43BE2">
        <w:rPr>
          <w:rFonts w:ascii="Arial" w:hAnsi="Arial" w:cs="Arial"/>
          <w:sz w:val="20"/>
          <w:szCs w:val="18"/>
        </w:rPr>
        <w:t>.</w:t>
      </w:r>
    </w:p>
    <w:p w:rsidR="00E7143C" w:rsidRPr="00D43BE2" w:rsidRDefault="00E7143C" w:rsidP="00E7143C">
      <w:pPr>
        <w:jc w:val="both"/>
        <w:rPr>
          <w:rFonts w:ascii="Arial" w:hAnsi="Arial" w:cs="Arial"/>
          <w:noProof/>
          <w:sz w:val="28"/>
          <w:lang w:eastAsia="es-MX"/>
        </w:rPr>
      </w:pPr>
      <w:r w:rsidRPr="00D43BE2">
        <w:rPr>
          <w:rFonts w:ascii="Arial" w:hAnsi="Arial" w:cs="Arial"/>
          <w:sz w:val="20"/>
          <w:szCs w:val="18"/>
        </w:rPr>
        <w:t xml:space="preserve">La empresa </w:t>
      </w:r>
      <w:r w:rsidRPr="00D43BE2">
        <w:rPr>
          <w:rFonts w:ascii="Arial" w:hAnsi="Arial" w:cs="Arial"/>
          <w:b/>
          <w:sz w:val="20"/>
          <w:szCs w:val="18"/>
        </w:rPr>
        <w:t>JT Opus, S.A. de C.V.</w:t>
      </w:r>
      <w:r w:rsidRPr="00D43BE2">
        <w:rPr>
          <w:rFonts w:ascii="Arial" w:hAnsi="Arial" w:cs="Arial"/>
          <w:sz w:val="20"/>
          <w:szCs w:val="18"/>
        </w:rPr>
        <w:t xml:space="preserve"> </w:t>
      </w:r>
      <w:r w:rsidRPr="00D43BE2">
        <w:rPr>
          <w:rFonts w:ascii="Arial" w:hAnsi="Arial" w:cs="Arial"/>
          <w:b/>
          <w:sz w:val="20"/>
          <w:szCs w:val="18"/>
        </w:rPr>
        <w:t>no sé presentó</w:t>
      </w:r>
      <w:r w:rsidRPr="00D43BE2">
        <w:rPr>
          <w:rFonts w:ascii="Arial" w:hAnsi="Arial" w:cs="Arial"/>
          <w:sz w:val="20"/>
          <w:szCs w:val="18"/>
        </w:rPr>
        <w:t>.</w:t>
      </w:r>
    </w:p>
    <w:p w:rsidR="00D2235B" w:rsidRPr="00D43BE2" w:rsidRDefault="00D2235B" w:rsidP="00E7143C">
      <w:pPr>
        <w:jc w:val="both"/>
        <w:rPr>
          <w:rFonts w:ascii="Arial" w:hAnsi="Arial" w:cs="Arial"/>
          <w:noProof/>
          <w:sz w:val="28"/>
          <w:lang w:eastAsia="es-MX"/>
        </w:rPr>
      </w:pPr>
      <w:r w:rsidRPr="00D43BE2">
        <w:rPr>
          <w:rFonts w:ascii="Arial" w:hAnsi="Arial" w:cs="Arial"/>
          <w:sz w:val="20"/>
          <w:szCs w:val="18"/>
        </w:rPr>
        <w:t xml:space="preserve">La empresa </w:t>
      </w:r>
      <w:proofErr w:type="spellStart"/>
      <w:r w:rsidRPr="00D43BE2">
        <w:rPr>
          <w:rFonts w:ascii="Arial" w:hAnsi="Arial" w:cs="Arial"/>
          <w:b/>
          <w:sz w:val="20"/>
          <w:szCs w:val="18"/>
        </w:rPr>
        <w:t>Maquiobras</w:t>
      </w:r>
      <w:proofErr w:type="spellEnd"/>
      <w:r w:rsidRPr="00D43BE2">
        <w:rPr>
          <w:rFonts w:ascii="Arial" w:hAnsi="Arial" w:cs="Arial"/>
          <w:b/>
          <w:sz w:val="20"/>
          <w:szCs w:val="18"/>
        </w:rPr>
        <w:t>, S.A. de C.V.</w:t>
      </w:r>
      <w:r w:rsidRPr="00D43BE2">
        <w:rPr>
          <w:rFonts w:ascii="Arial" w:hAnsi="Arial" w:cs="Arial"/>
          <w:sz w:val="20"/>
          <w:szCs w:val="18"/>
        </w:rPr>
        <w:t xml:space="preserve"> </w:t>
      </w:r>
      <w:r w:rsidRPr="00D43BE2">
        <w:rPr>
          <w:rFonts w:ascii="Arial" w:hAnsi="Arial" w:cs="Arial"/>
          <w:b/>
          <w:sz w:val="20"/>
          <w:szCs w:val="18"/>
        </w:rPr>
        <w:t>no sé presentó</w:t>
      </w:r>
      <w:r w:rsidRPr="00D43BE2">
        <w:rPr>
          <w:rFonts w:ascii="Arial" w:hAnsi="Arial" w:cs="Arial"/>
          <w:sz w:val="20"/>
          <w:szCs w:val="18"/>
        </w:rPr>
        <w:t>.</w:t>
      </w:r>
    </w:p>
    <w:p w:rsidR="00E7143C" w:rsidRPr="00D2235B" w:rsidRDefault="00E7143C" w:rsidP="00E7143C">
      <w:pPr>
        <w:jc w:val="both"/>
        <w:rPr>
          <w:rFonts w:ascii="Arial" w:hAnsi="Arial" w:cs="Arial"/>
          <w:b/>
          <w:sz w:val="20"/>
          <w:szCs w:val="18"/>
        </w:rPr>
      </w:pPr>
      <w:r w:rsidRPr="00D43BE2">
        <w:rPr>
          <w:rFonts w:ascii="Arial" w:hAnsi="Arial" w:cs="Arial"/>
          <w:sz w:val="20"/>
          <w:szCs w:val="18"/>
        </w:rPr>
        <w:t xml:space="preserve">La empresa </w:t>
      </w:r>
      <w:proofErr w:type="spellStart"/>
      <w:r w:rsidRPr="00D43BE2">
        <w:rPr>
          <w:rFonts w:ascii="Arial" w:hAnsi="Arial" w:cs="Arial"/>
          <w:b/>
          <w:sz w:val="20"/>
          <w:szCs w:val="18"/>
        </w:rPr>
        <w:t>M</w:t>
      </w:r>
      <w:r w:rsidR="00D2235B">
        <w:rPr>
          <w:rFonts w:ascii="Arial" w:hAnsi="Arial" w:cs="Arial"/>
          <w:b/>
          <w:sz w:val="20"/>
          <w:szCs w:val="18"/>
        </w:rPr>
        <w:t>q</w:t>
      </w:r>
      <w:proofErr w:type="spellEnd"/>
      <w:r w:rsidR="00D2235B">
        <w:rPr>
          <w:rFonts w:ascii="Arial" w:hAnsi="Arial" w:cs="Arial"/>
          <w:b/>
          <w:sz w:val="20"/>
          <w:szCs w:val="18"/>
        </w:rPr>
        <w:t xml:space="preserve"> </w:t>
      </w:r>
      <w:proofErr w:type="spellStart"/>
      <w:r w:rsidR="00D2235B">
        <w:rPr>
          <w:rFonts w:ascii="Arial" w:hAnsi="Arial" w:cs="Arial"/>
          <w:b/>
          <w:sz w:val="20"/>
          <w:szCs w:val="18"/>
        </w:rPr>
        <w:t>Rental</w:t>
      </w:r>
      <w:proofErr w:type="spellEnd"/>
      <w:r w:rsidRPr="00D43BE2">
        <w:rPr>
          <w:rFonts w:ascii="Arial" w:hAnsi="Arial" w:cs="Arial"/>
          <w:b/>
          <w:sz w:val="20"/>
          <w:szCs w:val="18"/>
        </w:rPr>
        <w:t>, S.A. de C.V.</w:t>
      </w:r>
      <w:r w:rsidRPr="00D43BE2">
        <w:rPr>
          <w:rFonts w:ascii="Arial" w:hAnsi="Arial" w:cs="Arial"/>
          <w:sz w:val="20"/>
          <w:szCs w:val="18"/>
        </w:rPr>
        <w:t xml:space="preserve"> </w:t>
      </w:r>
      <w:r w:rsidRPr="00D43BE2">
        <w:rPr>
          <w:rFonts w:ascii="Arial" w:hAnsi="Arial" w:cs="Arial"/>
          <w:b/>
          <w:sz w:val="20"/>
          <w:szCs w:val="18"/>
        </w:rPr>
        <w:t>no sé presentó</w:t>
      </w:r>
      <w:r w:rsidRPr="00D43BE2">
        <w:rPr>
          <w:rFonts w:ascii="Arial" w:hAnsi="Arial" w:cs="Arial"/>
          <w:sz w:val="20"/>
          <w:szCs w:val="18"/>
        </w:rPr>
        <w:t>.</w:t>
      </w:r>
    </w:p>
    <w:p w:rsidR="00E7143C" w:rsidRPr="00D43BE2" w:rsidRDefault="00E7143C" w:rsidP="00E7143C">
      <w:pPr>
        <w:jc w:val="both"/>
        <w:rPr>
          <w:rFonts w:ascii="Arial" w:hAnsi="Arial" w:cs="Arial"/>
          <w:noProof/>
          <w:sz w:val="28"/>
          <w:lang w:eastAsia="es-MX"/>
        </w:rPr>
      </w:pPr>
      <w:r w:rsidRPr="00D43BE2">
        <w:rPr>
          <w:rFonts w:ascii="Arial" w:hAnsi="Arial" w:cs="Arial"/>
          <w:sz w:val="20"/>
          <w:szCs w:val="18"/>
        </w:rPr>
        <w:t xml:space="preserve">La empresa </w:t>
      </w:r>
      <w:proofErr w:type="spellStart"/>
      <w:r w:rsidRPr="00D43BE2">
        <w:rPr>
          <w:rFonts w:ascii="Arial" w:hAnsi="Arial" w:cs="Arial"/>
          <w:b/>
          <w:sz w:val="20"/>
          <w:szCs w:val="18"/>
        </w:rPr>
        <w:t>Obelec</w:t>
      </w:r>
      <w:proofErr w:type="spellEnd"/>
      <w:r w:rsidRPr="00D43BE2">
        <w:rPr>
          <w:rFonts w:ascii="Arial" w:hAnsi="Arial" w:cs="Arial"/>
          <w:b/>
          <w:sz w:val="20"/>
          <w:szCs w:val="18"/>
        </w:rPr>
        <w:t xml:space="preserve"> Construcciones, S.A. de C.V.</w:t>
      </w:r>
      <w:r w:rsidRPr="00D43BE2">
        <w:rPr>
          <w:rFonts w:ascii="Arial" w:hAnsi="Arial" w:cs="Arial"/>
          <w:sz w:val="20"/>
          <w:szCs w:val="18"/>
        </w:rPr>
        <w:t xml:space="preserve"> </w:t>
      </w:r>
      <w:r w:rsidRPr="00D43BE2">
        <w:rPr>
          <w:rFonts w:ascii="Arial" w:hAnsi="Arial" w:cs="Arial"/>
          <w:b/>
          <w:sz w:val="20"/>
          <w:szCs w:val="18"/>
        </w:rPr>
        <w:t>no sé presentó</w:t>
      </w:r>
      <w:r w:rsidRPr="00D43BE2">
        <w:rPr>
          <w:rFonts w:ascii="Arial" w:hAnsi="Arial" w:cs="Arial"/>
          <w:sz w:val="20"/>
          <w:szCs w:val="18"/>
        </w:rPr>
        <w:t>.</w:t>
      </w:r>
    </w:p>
    <w:p w:rsidR="00E7143C" w:rsidRPr="00D43BE2" w:rsidRDefault="00E7143C" w:rsidP="00E7143C">
      <w:pPr>
        <w:jc w:val="both"/>
        <w:rPr>
          <w:rFonts w:ascii="Arial" w:hAnsi="Arial" w:cs="Arial"/>
          <w:noProof/>
          <w:sz w:val="28"/>
          <w:lang w:eastAsia="es-MX"/>
        </w:rPr>
      </w:pPr>
      <w:r w:rsidRPr="00D43BE2">
        <w:rPr>
          <w:rFonts w:ascii="Arial" w:hAnsi="Arial" w:cs="Arial"/>
          <w:sz w:val="20"/>
          <w:szCs w:val="18"/>
        </w:rPr>
        <w:t xml:space="preserve">La empresa </w:t>
      </w:r>
      <w:proofErr w:type="spellStart"/>
      <w:r w:rsidRPr="00D43BE2">
        <w:rPr>
          <w:rFonts w:ascii="Arial" w:hAnsi="Arial" w:cs="Arial"/>
          <w:b/>
          <w:sz w:val="20"/>
          <w:szCs w:val="18"/>
        </w:rPr>
        <w:t>Procurza</w:t>
      </w:r>
      <w:proofErr w:type="spellEnd"/>
      <w:r w:rsidRPr="00D43BE2">
        <w:rPr>
          <w:rFonts w:ascii="Arial" w:hAnsi="Arial" w:cs="Arial"/>
          <w:b/>
          <w:sz w:val="20"/>
          <w:szCs w:val="18"/>
        </w:rPr>
        <w:t>, S.A. de C.V.</w:t>
      </w:r>
      <w:r w:rsidRPr="00D43BE2">
        <w:rPr>
          <w:rFonts w:ascii="Arial" w:hAnsi="Arial" w:cs="Arial"/>
          <w:sz w:val="20"/>
          <w:szCs w:val="18"/>
        </w:rPr>
        <w:t xml:space="preserve"> </w:t>
      </w:r>
      <w:r w:rsidRPr="00D43BE2">
        <w:rPr>
          <w:rFonts w:ascii="Arial" w:hAnsi="Arial" w:cs="Arial"/>
          <w:b/>
          <w:sz w:val="20"/>
          <w:szCs w:val="18"/>
        </w:rPr>
        <w:t>no sé presentó</w:t>
      </w:r>
      <w:r w:rsidRPr="00D43BE2">
        <w:rPr>
          <w:rFonts w:ascii="Arial" w:hAnsi="Arial" w:cs="Arial"/>
          <w:sz w:val="20"/>
          <w:szCs w:val="18"/>
        </w:rPr>
        <w:t>.</w:t>
      </w:r>
    </w:p>
    <w:p w:rsidR="00E7143C" w:rsidRPr="00D43BE2" w:rsidRDefault="00E7143C" w:rsidP="00E7143C">
      <w:pPr>
        <w:jc w:val="both"/>
        <w:rPr>
          <w:rFonts w:ascii="Arial" w:hAnsi="Arial" w:cs="Arial"/>
          <w:noProof/>
          <w:sz w:val="28"/>
          <w:lang w:eastAsia="es-MX"/>
        </w:rPr>
      </w:pPr>
      <w:r w:rsidRPr="00D43BE2">
        <w:rPr>
          <w:rFonts w:ascii="Arial" w:hAnsi="Arial" w:cs="Arial"/>
          <w:sz w:val="20"/>
          <w:szCs w:val="18"/>
        </w:rPr>
        <w:t xml:space="preserve">La empresa </w:t>
      </w:r>
      <w:proofErr w:type="spellStart"/>
      <w:r w:rsidRPr="00D43BE2">
        <w:rPr>
          <w:rFonts w:ascii="Arial" w:hAnsi="Arial" w:cs="Arial"/>
          <w:b/>
          <w:sz w:val="20"/>
          <w:szCs w:val="18"/>
        </w:rPr>
        <w:t>Roth</w:t>
      </w:r>
      <w:proofErr w:type="spellEnd"/>
      <w:r w:rsidRPr="00D43BE2">
        <w:rPr>
          <w:rFonts w:ascii="Arial" w:hAnsi="Arial" w:cs="Arial"/>
          <w:b/>
          <w:sz w:val="20"/>
          <w:szCs w:val="18"/>
        </w:rPr>
        <w:t xml:space="preserve"> Ingeniería y Representaciones, S.A. de C.V.</w:t>
      </w:r>
      <w:r w:rsidRPr="00D43BE2">
        <w:rPr>
          <w:rFonts w:ascii="Arial" w:hAnsi="Arial" w:cs="Arial"/>
          <w:sz w:val="20"/>
          <w:szCs w:val="18"/>
        </w:rPr>
        <w:t xml:space="preserve"> </w:t>
      </w:r>
      <w:r w:rsidRPr="00D43BE2">
        <w:rPr>
          <w:rFonts w:ascii="Arial" w:hAnsi="Arial" w:cs="Arial"/>
          <w:b/>
          <w:sz w:val="20"/>
          <w:szCs w:val="18"/>
        </w:rPr>
        <w:t>no sé presentó</w:t>
      </w:r>
      <w:r w:rsidRPr="00D43BE2">
        <w:rPr>
          <w:rFonts w:ascii="Arial" w:hAnsi="Arial" w:cs="Arial"/>
          <w:sz w:val="20"/>
          <w:szCs w:val="18"/>
        </w:rPr>
        <w:t>.</w:t>
      </w:r>
    </w:p>
    <w:p w:rsidR="00E7143C" w:rsidRPr="00D43BE2" w:rsidRDefault="00E7143C" w:rsidP="00E7143C">
      <w:pPr>
        <w:jc w:val="both"/>
        <w:rPr>
          <w:rFonts w:ascii="Arial" w:hAnsi="Arial" w:cs="Arial"/>
          <w:noProof/>
          <w:sz w:val="28"/>
          <w:lang w:eastAsia="es-MX"/>
        </w:rPr>
      </w:pPr>
      <w:r w:rsidRPr="00D43BE2">
        <w:rPr>
          <w:rFonts w:ascii="Arial" w:hAnsi="Arial" w:cs="Arial"/>
          <w:sz w:val="20"/>
          <w:szCs w:val="18"/>
        </w:rPr>
        <w:t xml:space="preserve">La empresa </w:t>
      </w:r>
      <w:r w:rsidRPr="00D43BE2">
        <w:rPr>
          <w:rFonts w:ascii="Arial" w:hAnsi="Arial" w:cs="Arial"/>
          <w:b/>
          <w:sz w:val="20"/>
          <w:szCs w:val="18"/>
        </w:rPr>
        <w:t>Sam Trac, S.A. de C.V.</w:t>
      </w:r>
      <w:r w:rsidRPr="00D43BE2">
        <w:rPr>
          <w:rFonts w:ascii="Arial" w:hAnsi="Arial" w:cs="Arial"/>
          <w:sz w:val="20"/>
          <w:szCs w:val="18"/>
        </w:rPr>
        <w:t xml:space="preserve"> </w:t>
      </w:r>
      <w:r w:rsidRPr="00D43BE2">
        <w:rPr>
          <w:rFonts w:ascii="Arial" w:hAnsi="Arial" w:cs="Arial"/>
          <w:b/>
          <w:sz w:val="20"/>
          <w:szCs w:val="18"/>
        </w:rPr>
        <w:t>no sé presentó</w:t>
      </w:r>
      <w:r w:rsidRPr="00D43BE2">
        <w:rPr>
          <w:rFonts w:ascii="Arial" w:hAnsi="Arial" w:cs="Arial"/>
          <w:sz w:val="20"/>
          <w:szCs w:val="18"/>
        </w:rPr>
        <w:t>.</w:t>
      </w:r>
    </w:p>
    <w:p w:rsidR="00E7143C" w:rsidRPr="00D43BE2" w:rsidRDefault="00E7143C" w:rsidP="00E7143C">
      <w:pPr>
        <w:jc w:val="both"/>
        <w:rPr>
          <w:rFonts w:ascii="Arial" w:hAnsi="Arial" w:cs="Arial"/>
          <w:noProof/>
          <w:sz w:val="28"/>
          <w:lang w:eastAsia="es-MX"/>
        </w:rPr>
      </w:pPr>
      <w:r w:rsidRPr="00D43BE2">
        <w:rPr>
          <w:rFonts w:ascii="Arial" w:hAnsi="Arial" w:cs="Arial"/>
          <w:sz w:val="20"/>
          <w:szCs w:val="18"/>
        </w:rPr>
        <w:t xml:space="preserve">La empresa </w:t>
      </w:r>
      <w:proofErr w:type="spellStart"/>
      <w:r w:rsidRPr="00D43BE2">
        <w:rPr>
          <w:rFonts w:ascii="Arial" w:hAnsi="Arial" w:cs="Arial"/>
          <w:b/>
          <w:sz w:val="20"/>
          <w:szCs w:val="18"/>
        </w:rPr>
        <w:t>Taq</w:t>
      </w:r>
      <w:proofErr w:type="spellEnd"/>
      <w:r w:rsidRPr="00D43BE2">
        <w:rPr>
          <w:rFonts w:ascii="Arial" w:hAnsi="Arial" w:cs="Arial"/>
          <w:b/>
          <w:sz w:val="20"/>
          <w:szCs w:val="18"/>
        </w:rPr>
        <w:t xml:space="preserve"> Sistemas Médicos, S.A. de C.V.</w:t>
      </w:r>
      <w:r w:rsidRPr="00D43BE2">
        <w:rPr>
          <w:rFonts w:ascii="Arial" w:hAnsi="Arial" w:cs="Arial"/>
          <w:sz w:val="20"/>
          <w:szCs w:val="18"/>
        </w:rPr>
        <w:t xml:space="preserve"> </w:t>
      </w:r>
      <w:r w:rsidRPr="00D43BE2">
        <w:rPr>
          <w:rFonts w:ascii="Arial" w:hAnsi="Arial" w:cs="Arial"/>
          <w:b/>
          <w:sz w:val="20"/>
          <w:szCs w:val="18"/>
        </w:rPr>
        <w:t>no sé presentó</w:t>
      </w:r>
    </w:p>
    <w:p w:rsidR="00E7143C" w:rsidRPr="00D43BE2" w:rsidRDefault="00E7143C" w:rsidP="00E7143C">
      <w:pPr>
        <w:jc w:val="both"/>
        <w:rPr>
          <w:rFonts w:ascii="Arial" w:hAnsi="Arial" w:cs="Arial"/>
          <w:noProof/>
          <w:sz w:val="28"/>
          <w:lang w:eastAsia="es-MX"/>
        </w:rPr>
      </w:pPr>
      <w:r w:rsidRPr="00D43BE2">
        <w:rPr>
          <w:rFonts w:ascii="Arial" w:hAnsi="Arial" w:cs="Arial"/>
          <w:sz w:val="20"/>
          <w:szCs w:val="18"/>
        </w:rPr>
        <w:t xml:space="preserve">La empresa </w:t>
      </w:r>
      <w:r w:rsidR="001F44D9" w:rsidRPr="00D43BE2">
        <w:rPr>
          <w:rFonts w:ascii="Arial" w:hAnsi="Arial" w:cs="Arial"/>
          <w:b/>
          <w:sz w:val="20"/>
          <w:szCs w:val="18"/>
        </w:rPr>
        <w:t>TC Construcción y Mantenimiento</w:t>
      </w:r>
      <w:r w:rsidRPr="00D43BE2">
        <w:rPr>
          <w:rFonts w:ascii="Arial" w:hAnsi="Arial" w:cs="Arial"/>
          <w:b/>
          <w:sz w:val="20"/>
          <w:szCs w:val="18"/>
        </w:rPr>
        <w:t xml:space="preserve"> S.A. de C.V.</w:t>
      </w:r>
      <w:r w:rsidRPr="00D43BE2">
        <w:rPr>
          <w:rFonts w:ascii="Arial" w:hAnsi="Arial" w:cs="Arial"/>
          <w:sz w:val="20"/>
          <w:szCs w:val="18"/>
        </w:rPr>
        <w:t xml:space="preserve"> </w:t>
      </w:r>
      <w:r w:rsidRPr="00D43BE2">
        <w:rPr>
          <w:rFonts w:ascii="Arial" w:hAnsi="Arial" w:cs="Arial"/>
          <w:b/>
          <w:sz w:val="20"/>
          <w:szCs w:val="18"/>
        </w:rPr>
        <w:t>no sé presentó</w:t>
      </w:r>
    </w:p>
    <w:p w:rsidR="001F44D9" w:rsidRPr="00FD14B7" w:rsidRDefault="001F44D9" w:rsidP="00E7143C">
      <w:pPr>
        <w:jc w:val="both"/>
        <w:rPr>
          <w:rFonts w:ascii="Arial" w:hAnsi="Arial" w:cs="Arial"/>
          <w:sz w:val="20"/>
          <w:szCs w:val="20"/>
          <w:lang w:eastAsia="es-MX"/>
        </w:rPr>
      </w:pPr>
    </w:p>
    <w:p w:rsidR="00FB50CF" w:rsidRDefault="00E7143C" w:rsidP="00314293">
      <w:pPr>
        <w:jc w:val="both"/>
        <w:rPr>
          <w:rFonts w:ascii="Arial" w:hAnsi="Arial" w:cs="Arial"/>
          <w:sz w:val="20"/>
          <w:szCs w:val="20"/>
          <w:u w:val="single"/>
          <w:lang w:eastAsia="es-MX"/>
        </w:rPr>
      </w:pPr>
      <w:r w:rsidRPr="00067282">
        <w:rPr>
          <w:rFonts w:ascii="Arial" w:hAnsi="Arial" w:cs="Arial"/>
          <w:sz w:val="20"/>
          <w:szCs w:val="20"/>
          <w:u w:val="single"/>
          <w:lang w:eastAsia="es-MX"/>
        </w:rPr>
        <w:t>L</w:t>
      </w:r>
      <w:r w:rsidRPr="00067282">
        <w:rPr>
          <w:rFonts w:ascii="Arial" w:hAnsi="Arial" w:cs="Arial"/>
          <w:sz w:val="20"/>
          <w:szCs w:val="20"/>
          <w:u w:val="single"/>
          <w:lang w:val="es-ES" w:eastAsia="es-MX"/>
        </w:rPr>
        <w:t>os resultados de la licitación pública número</w:t>
      </w:r>
      <w:r w:rsidR="00067282">
        <w:rPr>
          <w:rFonts w:ascii="Arial" w:hAnsi="Arial" w:cs="Arial"/>
          <w:sz w:val="20"/>
          <w:szCs w:val="20"/>
          <w:u w:val="single"/>
          <w:lang w:val="es-ES" w:eastAsia="es-MX"/>
        </w:rPr>
        <w:t>:</w:t>
      </w:r>
      <w:r w:rsidR="00067282" w:rsidRPr="00067282">
        <w:rPr>
          <w:rFonts w:ascii="Arial" w:hAnsi="Arial" w:cs="Arial"/>
          <w:sz w:val="20"/>
          <w:szCs w:val="20"/>
          <w:u w:val="single"/>
          <w:lang w:val="es-ES" w:eastAsia="es-MX"/>
        </w:rPr>
        <w:t xml:space="preserve"> </w:t>
      </w:r>
      <w:r w:rsidR="00067282" w:rsidRPr="00067282">
        <w:rPr>
          <w:rFonts w:ascii="Arial" w:hAnsi="Arial" w:cs="Arial"/>
          <w:b/>
          <w:sz w:val="20"/>
          <w:szCs w:val="20"/>
          <w:u w:val="single"/>
          <w:lang w:eastAsia="es-MX"/>
        </w:rPr>
        <w:t xml:space="preserve">DOPI-FED-FORTALECE-PAV-LP-064-2017 </w:t>
      </w:r>
      <w:r w:rsidR="00067282" w:rsidRPr="00067282">
        <w:rPr>
          <w:rFonts w:ascii="Arial" w:hAnsi="Arial" w:cs="Arial"/>
          <w:sz w:val="20"/>
          <w:szCs w:val="20"/>
          <w:u w:val="single"/>
          <w:lang w:eastAsia="es-MX"/>
        </w:rPr>
        <w:t>son los siguientes:</w:t>
      </w:r>
    </w:p>
    <w:p w:rsidR="00067282" w:rsidRDefault="00067282" w:rsidP="00314293">
      <w:pPr>
        <w:jc w:val="both"/>
        <w:rPr>
          <w:rFonts w:ascii="Arial" w:hAnsi="Arial" w:cs="Arial"/>
          <w:sz w:val="20"/>
          <w:szCs w:val="20"/>
          <w:u w:val="single"/>
          <w:lang w:eastAsia="es-MX"/>
        </w:rPr>
      </w:pPr>
    </w:p>
    <w:tbl>
      <w:tblPr>
        <w:tblW w:w="9778"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303"/>
        <w:gridCol w:w="2644"/>
        <w:gridCol w:w="2337"/>
      </w:tblGrid>
      <w:tr w:rsidR="00067282" w:rsidRPr="00067282" w:rsidTr="00067282">
        <w:trPr>
          <w:trHeight w:val="323"/>
          <w:jc w:val="center"/>
        </w:trPr>
        <w:tc>
          <w:tcPr>
            <w:tcW w:w="211" w:type="dxa"/>
            <w:shd w:val="clear" w:color="auto" w:fill="BFBFBF" w:themeFill="background1" w:themeFillShade="BF"/>
            <w:vAlign w:val="center"/>
            <w:hideMark/>
          </w:tcPr>
          <w:p w:rsidR="00067282" w:rsidRPr="00067282" w:rsidRDefault="00067282" w:rsidP="00067282">
            <w:pPr>
              <w:jc w:val="center"/>
              <w:rPr>
                <w:rFonts w:ascii="Calibri" w:hAnsi="Calibri"/>
                <w:b/>
                <w:bCs/>
                <w:color w:val="000000"/>
                <w:sz w:val="22"/>
                <w:szCs w:val="22"/>
                <w:lang w:eastAsia="es-MX"/>
              </w:rPr>
            </w:pPr>
            <w:r w:rsidRPr="00067282">
              <w:rPr>
                <w:rFonts w:ascii="Calibri" w:hAnsi="Calibri"/>
                <w:b/>
                <w:bCs/>
                <w:color w:val="000000"/>
                <w:sz w:val="22"/>
                <w:szCs w:val="22"/>
                <w:lang w:eastAsia="es-MX"/>
              </w:rPr>
              <w:t>NO.</w:t>
            </w:r>
          </w:p>
        </w:tc>
        <w:tc>
          <w:tcPr>
            <w:tcW w:w="4467" w:type="dxa"/>
            <w:shd w:val="clear" w:color="auto" w:fill="BFBFBF" w:themeFill="background1" w:themeFillShade="BF"/>
            <w:vAlign w:val="center"/>
            <w:hideMark/>
          </w:tcPr>
          <w:p w:rsidR="00067282" w:rsidRPr="00067282" w:rsidRDefault="00067282" w:rsidP="00067282">
            <w:pPr>
              <w:jc w:val="center"/>
              <w:rPr>
                <w:rFonts w:ascii="Calibri" w:hAnsi="Calibri"/>
                <w:b/>
                <w:bCs/>
                <w:color w:val="000000"/>
                <w:sz w:val="22"/>
                <w:szCs w:val="22"/>
                <w:lang w:eastAsia="es-MX"/>
              </w:rPr>
            </w:pPr>
            <w:r w:rsidRPr="00067282">
              <w:rPr>
                <w:rFonts w:ascii="Calibri" w:hAnsi="Calibri"/>
                <w:b/>
                <w:bCs/>
                <w:color w:val="000000"/>
                <w:sz w:val="22"/>
                <w:szCs w:val="22"/>
                <w:lang w:eastAsia="es-MX"/>
              </w:rPr>
              <w:t>EMPRESA Y/O PERSONA FÍSICA</w:t>
            </w:r>
          </w:p>
        </w:tc>
        <w:tc>
          <w:tcPr>
            <w:tcW w:w="2693" w:type="dxa"/>
            <w:shd w:val="clear" w:color="auto" w:fill="BFBFBF" w:themeFill="background1" w:themeFillShade="BF"/>
            <w:vAlign w:val="center"/>
            <w:hideMark/>
          </w:tcPr>
          <w:p w:rsidR="00067282" w:rsidRPr="00067282" w:rsidRDefault="00067282" w:rsidP="00067282">
            <w:pPr>
              <w:jc w:val="center"/>
              <w:rPr>
                <w:rFonts w:ascii="Calibri" w:hAnsi="Calibri"/>
                <w:b/>
                <w:bCs/>
                <w:color w:val="000000"/>
                <w:sz w:val="22"/>
                <w:szCs w:val="22"/>
                <w:lang w:eastAsia="es-MX"/>
              </w:rPr>
            </w:pPr>
            <w:r w:rsidRPr="00067282">
              <w:rPr>
                <w:rFonts w:ascii="Calibri" w:hAnsi="Calibri"/>
                <w:b/>
                <w:bCs/>
                <w:color w:val="000000"/>
                <w:sz w:val="22"/>
                <w:szCs w:val="22"/>
                <w:lang w:eastAsia="es-MX"/>
              </w:rPr>
              <w:t>DOCUMENTACIÓN</w:t>
            </w:r>
          </w:p>
        </w:tc>
        <w:tc>
          <w:tcPr>
            <w:tcW w:w="2407" w:type="dxa"/>
            <w:shd w:val="clear" w:color="auto" w:fill="BFBFBF" w:themeFill="background1" w:themeFillShade="BF"/>
            <w:vAlign w:val="center"/>
            <w:hideMark/>
          </w:tcPr>
          <w:p w:rsidR="00067282" w:rsidRPr="00067282" w:rsidRDefault="00067282" w:rsidP="00067282">
            <w:pPr>
              <w:jc w:val="center"/>
              <w:rPr>
                <w:rFonts w:ascii="Calibri" w:hAnsi="Calibri"/>
                <w:b/>
                <w:bCs/>
                <w:color w:val="000000"/>
                <w:sz w:val="22"/>
                <w:szCs w:val="22"/>
                <w:lang w:eastAsia="es-MX"/>
              </w:rPr>
            </w:pPr>
            <w:r w:rsidRPr="00067282">
              <w:rPr>
                <w:rFonts w:ascii="Calibri" w:hAnsi="Calibri"/>
                <w:b/>
                <w:bCs/>
                <w:color w:val="000000"/>
                <w:sz w:val="22"/>
                <w:szCs w:val="22"/>
                <w:lang w:eastAsia="es-MX"/>
              </w:rPr>
              <w:t>IMPORTE SIN IVA</w:t>
            </w:r>
          </w:p>
        </w:tc>
      </w:tr>
      <w:tr w:rsidR="00067282" w:rsidRPr="00067282" w:rsidTr="00067282">
        <w:trPr>
          <w:trHeight w:val="300"/>
          <w:jc w:val="center"/>
        </w:trPr>
        <w:tc>
          <w:tcPr>
            <w:tcW w:w="211" w:type="dxa"/>
            <w:vMerge w:val="restart"/>
            <w:shd w:val="clear" w:color="auto" w:fill="auto"/>
            <w:vAlign w:val="center"/>
            <w:hideMark/>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1</w:t>
            </w:r>
          </w:p>
        </w:tc>
        <w:tc>
          <w:tcPr>
            <w:tcW w:w="4467" w:type="dxa"/>
            <w:vMerge w:val="restart"/>
            <w:shd w:val="clear" w:color="auto" w:fill="auto"/>
            <w:vAlign w:val="center"/>
          </w:tcPr>
          <w:p w:rsidR="00067282" w:rsidRPr="00067282" w:rsidRDefault="00067282" w:rsidP="00067282">
            <w:pPr>
              <w:autoSpaceDE w:val="0"/>
              <w:autoSpaceDN w:val="0"/>
              <w:adjustRightInd w:val="0"/>
              <w:jc w:val="both"/>
              <w:rPr>
                <w:rFonts w:ascii="Calibri" w:hAnsi="Calibri" w:cs="Calibri"/>
                <w:b/>
                <w:sz w:val="18"/>
                <w:szCs w:val="18"/>
              </w:rPr>
            </w:pPr>
            <w:r w:rsidRPr="00067282">
              <w:rPr>
                <w:rFonts w:ascii="Calibri" w:hAnsi="Calibri" w:cs="Calibri"/>
                <w:b/>
                <w:sz w:val="18"/>
                <w:szCs w:val="18"/>
              </w:rPr>
              <w:t>CONSTRUARBA S.A. DE C.V.</w:t>
            </w:r>
          </w:p>
        </w:tc>
        <w:tc>
          <w:tcPr>
            <w:tcW w:w="2693" w:type="dxa"/>
            <w:vMerge w:val="restart"/>
            <w:shd w:val="clear" w:color="auto" w:fill="auto"/>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NO SE PRESENTÓ</w:t>
            </w:r>
          </w:p>
        </w:tc>
        <w:tc>
          <w:tcPr>
            <w:tcW w:w="2407" w:type="dxa"/>
            <w:vMerge w:val="restart"/>
            <w:shd w:val="clear" w:color="auto" w:fill="auto"/>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Merge/>
            <w:vAlign w:val="center"/>
            <w:hideMark/>
          </w:tcPr>
          <w:p w:rsidR="00067282" w:rsidRPr="00067282" w:rsidRDefault="00067282" w:rsidP="00067282">
            <w:pPr>
              <w:rPr>
                <w:rFonts w:ascii="Calibri" w:hAnsi="Calibri"/>
                <w:b/>
                <w:color w:val="000000"/>
                <w:sz w:val="18"/>
                <w:szCs w:val="18"/>
                <w:lang w:eastAsia="es-MX"/>
              </w:rPr>
            </w:pPr>
          </w:p>
        </w:tc>
        <w:tc>
          <w:tcPr>
            <w:tcW w:w="4467" w:type="dxa"/>
            <w:vMerge/>
            <w:vAlign w:val="center"/>
          </w:tcPr>
          <w:p w:rsidR="00067282" w:rsidRPr="00067282" w:rsidRDefault="00067282" w:rsidP="00067282">
            <w:pPr>
              <w:jc w:val="both"/>
              <w:rPr>
                <w:rFonts w:ascii="Calibri" w:hAnsi="Calibri"/>
                <w:b/>
                <w:color w:val="000000"/>
                <w:sz w:val="18"/>
                <w:szCs w:val="18"/>
                <w:lang w:eastAsia="es-MX"/>
              </w:rPr>
            </w:pPr>
          </w:p>
        </w:tc>
        <w:tc>
          <w:tcPr>
            <w:tcW w:w="2693" w:type="dxa"/>
            <w:vMerge/>
            <w:vAlign w:val="center"/>
          </w:tcPr>
          <w:p w:rsidR="00067282" w:rsidRPr="00067282" w:rsidRDefault="00067282" w:rsidP="00067282">
            <w:pPr>
              <w:jc w:val="center"/>
              <w:rPr>
                <w:rFonts w:ascii="Calibri" w:hAnsi="Calibri"/>
                <w:color w:val="000000"/>
                <w:sz w:val="18"/>
                <w:szCs w:val="18"/>
                <w:lang w:eastAsia="es-MX"/>
              </w:rPr>
            </w:pPr>
          </w:p>
        </w:tc>
        <w:tc>
          <w:tcPr>
            <w:tcW w:w="2407" w:type="dxa"/>
            <w:vMerge/>
            <w:vAlign w:val="center"/>
          </w:tcPr>
          <w:p w:rsidR="00067282" w:rsidRPr="00067282" w:rsidRDefault="00067282" w:rsidP="00067282">
            <w:pPr>
              <w:jc w:val="center"/>
              <w:rPr>
                <w:rFonts w:ascii="Calibri" w:hAnsi="Calibri"/>
                <w:b/>
                <w:color w:val="000000"/>
                <w:sz w:val="18"/>
                <w:szCs w:val="18"/>
                <w:lang w:eastAsia="es-MX"/>
              </w:rPr>
            </w:pPr>
          </w:p>
        </w:tc>
      </w:tr>
      <w:tr w:rsidR="00067282" w:rsidRPr="00067282" w:rsidTr="00067282">
        <w:trPr>
          <w:trHeight w:val="300"/>
          <w:jc w:val="center"/>
        </w:trPr>
        <w:tc>
          <w:tcPr>
            <w:tcW w:w="211" w:type="dxa"/>
            <w:vMerge w:val="restart"/>
            <w:shd w:val="clear" w:color="auto" w:fill="auto"/>
            <w:vAlign w:val="center"/>
            <w:hideMark/>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2</w:t>
            </w:r>
          </w:p>
        </w:tc>
        <w:tc>
          <w:tcPr>
            <w:tcW w:w="4467" w:type="dxa"/>
            <w:vMerge w:val="restart"/>
            <w:shd w:val="clear" w:color="auto" w:fill="auto"/>
            <w:vAlign w:val="center"/>
          </w:tcPr>
          <w:p w:rsidR="00067282" w:rsidRPr="00067282" w:rsidRDefault="00067282" w:rsidP="00067282">
            <w:pPr>
              <w:autoSpaceDE w:val="0"/>
              <w:autoSpaceDN w:val="0"/>
              <w:adjustRightInd w:val="0"/>
              <w:jc w:val="both"/>
              <w:rPr>
                <w:rFonts w:ascii="Calibri" w:hAnsi="Calibri" w:cs="Calibri"/>
                <w:b/>
                <w:sz w:val="18"/>
                <w:szCs w:val="18"/>
              </w:rPr>
            </w:pPr>
            <w:r w:rsidRPr="00067282">
              <w:rPr>
                <w:rFonts w:ascii="Calibri" w:hAnsi="Calibri" w:cs="Calibri"/>
                <w:b/>
                <w:sz w:val="18"/>
                <w:szCs w:val="18"/>
              </w:rPr>
              <w:t>CONSTRUBRAVO S.A. DE C.V.</w:t>
            </w:r>
          </w:p>
        </w:tc>
        <w:tc>
          <w:tcPr>
            <w:tcW w:w="2693" w:type="dxa"/>
            <w:vMerge w:val="restart"/>
            <w:shd w:val="clear" w:color="auto" w:fill="auto"/>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SE ACEPTA</w:t>
            </w:r>
          </w:p>
        </w:tc>
        <w:tc>
          <w:tcPr>
            <w:tcW w:w="2407" w:type="dxa"/>
            <w:vMerge w:val="restart"/>
            <w:shd w:val="clear" w:color="auto" w:fill="auto"/>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$7,951,438.52</w:t>
            </w:r>
          </w:p>
        </w:tc>
      </w:tr>
      <w:tr w:rsidR="00067282" w:rsidRPr="00067282" w:rsidTr="00067282">
        <w:trPr>
          <w:trHeight w:val="300"/>
          <w:jc w:val="center"/>
        </w:trPr>
        <w:tc>
          <w:tcPr>
            <w:tcW w:w="211" w:type="dxa"/>
            <w:vMerge/>
            <w:vAlign w:val="center"/>
            <w:hideMark/>
          </w:tcPr>
          <w:p w:rsidR="00067282" w:rsidRPr="00067282" w:rsidRDefault="00067282" w:rsidP="00067282">
            <w:pPr>
              <w:rPr>
                <w:rFonts w:ascii="Calibri" w:hAnsi="Calibri"/>
                <w:b/>
                <w:color w:val="000000"/>
                <w:sz w:val="22"/>
                <w:szCs w:val="22"/>
                <w:lang w:eastAsia="es-MX"/>
              </w:rPr>
            </w:pPr>
          </w:p>
        </w:tc>
        <w:tc>
          <w:tcPr>
            <w:tcW w:w="4467" w:type="dxa"/>
            <w:vMerge/>
            <w:vAlign w:val="center"/>
          </w:tcPr>
          <w:p w:rsidR="00067282" w:rsidRPr="00067282" w:rsidRDefault="00067282" w:rsidP="00067282">
            <w:pPr>
              <w:jc w:val="both"/>
              <w:rPr>
                <w:rFonts w:ascii="Calibri" w:hAnsi="Calibri"/>
                <w:b/>
                <w:color w:val="000000"/>
                <w:sz w:val="22"/>
                <w:szCs w:val="22"/>
                <w:lang w:eastAsia="es-MX"/>
              </w:rPr>
            </w:pPr>
          </w:p>
        </w:tc>
        <w:tc>
          <w:tcPr>
            <w:tcW w:w="2693" w:type="dxa"/>
            <w:vMerge/>
            <w:vAlign w:val="center"/>
          </w:tcPr>
          <w:p w:rsidR="00067282" w:rsidRPr="00067282" w:rsidRDefault="00067282" w:rsidP="00067282">
            <w:pPr>
              <w:jc w:val="center"/>
              <w:rPr>
                <w:rFonts w:ascii="Calibri" w:hAnsi="Calibri"/>
                <w:color w:val="000000"/>
                <w:sz w:val="22"/>
                <w:szCs w:val="22"/>
                <w:lang w:eastAsia="es-MX"/>
              </w:rPr>
            </w:pPr>
          </w:p>
        </w:tc>
        <w:tc>
          <w:tcPr>
            <w:tcW w:w="2407" w:type="dxa"/>
            <w:vMerge/>
            <w:vAlign w:val="center"/>
          </w:tcPr>
          <w:p w:rsidR="00067282" w:rsidRPr="00067282" w:rsidRDefault="00067282" w:rsidP="00067282">
            <w:pPr>
              <w:jc w:val="center"/>
              <w:rPr>
                <w:rFonts w:ascii="Calibri" w:hAnsi="Calibri"/>
                <w:b/>
                <w:color w:val="000000"/>
                <w:sz w:val="22"/>
                <w:szCs w:val="22"/>
                <w:lang w:eastAsia="es-MX"/>
              </w:rPr>
            </w:pPr>
          </w:p>
        </w:tc>
      </w:tr>
      <w:tr w:rsidR="00067282" w:rsidRPr="00067282" w:rsidTr="00067282">
        <w:trPr>
          <w:trHeight w:val="269"/>
          <w:jc w:val="center"/>
        </w:trPr>
        <w:tc>
          <w:tcPr>
            <w:tcW w:w="211" w:type="dxa"/>
            <w:vMerge/>
            <w:vAlign w:val="center"/>
            <w:hideMark/>
          </w:tcPr>
          <w:p w:rsidR="00067282" w:rsidRPr="00067282" w:rsidRDefault="00067282" w:rsidP="00067282">
            <w:pPr>
              <w:rPr>
                <w:rFonts w:ascii="Calibri" w:hAnsi="Calibri"/>
                <w:b/>
                <w:color w:val="000000"/>
                <w:sz w:val="22"/>
                <w:szCs w:val="22"/>
                <w:lang w:eastAsia="es-MX"/>
              </w:rPr>
            </w:pPr>
          </w:p>
        </w:tc>
        <w:tc>
          <w:tcPr>
            <w:tcW w:w="4467" w:type="dxa"/>
            <w:vMerge/>
            <w:vAlign w:val="center"/>
          </w:tcPr>
          <w:p w:rsidR="00067282" w:rsidRPr="00067282" w:rsidRDefault="00067282" w:rsidP="00067282">
            <w:pPr>
              <w:jc w:val="both"/>
              <w:rPr>
                <w:rFonts w:ascii="Calibri" w:hAnsi="Calibri"/>
                <w:b/>
                <w:color w:val="000000"/>
                <w:sz w:val="22"/>
                <w:szCs w:val="22"/>
                <w:lang w:eastAsia="es-MX"/>
              </w:rPr>
            </w:pPr>
          </w:p>
        </w:tc>
        <w:tc>
          <w:tcPr>
            <w:tcW w:w="2693" w:type="dxa"/>
            <w:vMerge/>
            <w:vAlign w:val="center"/>
          </w:tcPr>
          <w:p w:rsidR="00067282" w:rsidRPr="00067282" w:rsidRDefault="00067282" w:rsidP="00067282">
            <w:pPr>
              <w:jc w:val="center"/>
              <w:rPr>
                <w:rFonts w:ascii="Calibri" w:hAnsi="Calibri"/>
                <w:color w:val="000000"/>
                <w:sz w:val="22"/>
                <w:szCs w:val="22"/>
                <w:lang w:eastAsia="es-MX"/>
              </w:rPr>
            </w:pPr>
          </w:p>
        </w:tc>
        <w:tc>
          <w:tcPr>
            <w:tcW w:w="2407" w:type="dxa"/>
            <w:vMerge/>
            <w:vAlign w:val="center"/>
          </w:tcPr>
          <w:p w:rsidR="00067282" w:rsidRPr="00067282" w:rsidRDefault="00067282" w:rsidP="00067282">
            <w:pPr>
              <w:jc w:val="center"/>
              <w:rPr>
                <w:rFonts w:ascii="Calibri" w:hAnsi="Calibri"/>
                <w:b/>
                <w:color w:val="000000"/>
                <w:sz w:val="22"/>
                <w:szCs w:val="22"/>
                <w:lang w:eastAsia="es-MX"/>
              </w:rPr>
            </w:pPr>
          </w:p>
        </w:tc>
      </w:tr>
      <w:tr w:rsidR="00067282" w:rsidRPr="00067282" w:rsidTr="00067282">
        <w:trPr>
          <w:trHeight w:val="600"/>
          <w:jc w:val="center"/>
        </w:trPr>
        <w:tc>
          <w:tcPr>
            <w:tcW w:w="211" w:type="dxa"/>
            <w:vMerge w:val="restart"/>
            <w:shd w:val="clear" w:color="auto" w:fill="auto"/>
            <w:vAlign w:val="center"/>
            <w:hideMark/>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3</w:t>
            </w:r>
          </w:p>
        </w:tc>
        <w:tc>
          <w:tcPr>
            <w:tcW w:w="4467" w:type="dxa"/>
            <w:vMerge w:val="restart"/>
            <w:shd w:val="clear" w:color="auto" w:fill="auto"/>
            <w:vAlign w:val="center"/>
          </w:tcPr>
          <w:p w:rsidR="00067282" w:rsidRPr="00067282" w:rsidRDefault="00067282" w:rsidP="00067282">
            <w:pPr>
              <w:jc w:val="both"/>
              <w:rPr>
                <w:rFonts w:ascii="Calibri" w:hAnsi="Calibri"/>
                <w:b/>
                <w:color w:val="000000"/>
                <w:sz w:val="18"/>
                <w:szCs w:val="18"/>
                <w:lang w:eastAsia="es-MX"/>
              </w:rPr>
            </w:pPr>
            <w:r w:rsidRPr="00067282">
              <w:rPr>
                <w:rFonts w:ascii="Calibri" w:hAnsi="Calibri"/>
                <w:b/>
                <w:color w:val="000000"/>
                <w:sz w:val="18"/>
                <w:szCs w:val="18"/>
                <w:lang w:eastAsia="es-MX"/>
              </w:rPr>
              <w:t>CONSTRUCCIONES ELECTRIFICACIONES Y ARRENDAMIENTO DE MAQUINARIA S.A. DE C.V.</w:t>
            </w:r>
          </w:p>
        </w:tc>
        <w:tc>
          <w:tcPr>
            <w:tcW w:w="2693" w:type="dxa"/>
            <w:vMerge w:val="restart"/>
            <w:shd w:val="clear" w:color="auto" w:fill="auto"/>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SE ACEPTA</w:t>
            </w:r>
          </w:p>
        </w:tc>
        <w:tc>
          <w:tcPr>
            <w:tcW w:w="2407" w:type="dxa"/>
            <w:vMerge w:val="restart"/>
            <w:shd w:val="clear" w:color="auto" w:fill="auto"/>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$9,301,455.89</w:t>
            </w:r>
          </w:p>
        </w:tc>
      </w:tr>
      <w:tr w:rsidR="00067282" w:rsidRPr="00067282" w:rsidTr="00067282">
        <w:trPr>
          <w:trHeight w:val="230"/>
          <w:jc w:val="center"/>
        </w:trPr>
        <w:tc>
          <w:tcPr>
            <w:tcW w:w="211" w:type="dxa"/>
            <w:vMerge/>
            <w:vAlign w:val="center"/>
            <w:hideMark/>
          </w:tcPr>
          <w:p w:rsidR="00067282" w:rsidRPr="00067282" w:rsidRDefault="00067282" w:rsidP="00067282">
            <w:pPr>
              <w:rPr>
                <w:rFonts w:ascii="Calibri" w:hAnsi="Calibri"/>
                <w:b/>
                <w:color w:val="000000"/>
                <w:sz w:val="18"/>
                <w:szCs w:val="18"/>
                <w:lang w:eastAsia="es-MX"/>
              </w:rPr>
            </w:pPr>
          </w:p>
        </w:tc>
        <w:tc>
          <w:tcPr>
            <w:tcW w:w="4467" w:type="dxa"/>
            <w:vMerge/>
            <w:vAlign w:val="center"/>
          </w:tcPr>
          <w:p w:rsidR="00067282" w:rsidRPr="00067282" w:rsidRDefault="00067282" w:rsidP="00067282">
            <w:pPr>
              <w:jc w:val="both"/>
              <w:rPr>
                <w:rFonts w:ascii="Calibri" w:hAnsi="Calibri"/>
                <w:b/>
                <w:color w:val="000000"/>
                <w:sz w:val="18"/>
                <w:szCs w:val="18"/>
                <w:lang w:eastAsia="es-MX"/>
              </w:rPr>
            </w:pPr>
          </w:p>
        </w:tc>
        <w:tc>
          <w:tcPr>
            <w:tcW w:w="2693" w:type="dxa"/>
            <w:vMerge/>
            <w:vAlign w:val="center"/>
          </w:tcPr>
          <w:p w:rsidR="00067282" w:rsidRPr="00067282" w:rsidRDefault="00067282" w:rsidP="00067282">
            <w:pPr>
              <w:jc w:val="center"/>
              <w:rPr>
                <w:rFonts w:ascii="Calibri" w:hAnsi="Calibri"/>
                <w:color w:val="000000"/>
                <w:sz w:val="18"/>
                <w:szCs w:val="18"/>
                <w:lang w:eastAsia="es-MX"/>
              </w:rPr>
            </w:pPr>
          </w:p>
        </w:tc>
        <w:tc>
          <w:tcPr>
            <w:tcW w:w="2407" w:type="dxa"/>
            <w:vMerge/>
            <w:vAlign w:val="center"/>
          </w:tcPr>
          <w:p w:rsidR="00067282" w:rsidRPr="00067282" w:rsidRDefault="00067282" w:rsidP="00067282">
            <w:pPr>
              <w:jc w:val="center"/>
              <w:rPr>
                <w:rFonts w:ascii="Calibri" w:hAnsi="Calibri"/>
                <w:b/>
                <w:color w:val="000000"/>
                <w:sz w:val="18"/>
                <w:szCs w:val="18"/>
                <w:lang w:eastAsia="es-MX"/>
              </w:rPr>
            </w:pP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4</w:t>
            </w:r>
          </w:p>
        </w:tc>
        <w:tc>
          <w:tcPr>
            <w:tcW w:w="4467" w:type="dxa"/>
            <w:vAlign w:val="center"/>
          </w:tcPr>
          <w:p w:rsidR="00067282" w:rsidRPr="00067282" w:rsidRDefault="00067282" w:rsidP="00067282">
            <w:pPr>
              <w:autoSpaceDE w:val="0"/>
              <w:autoSpaceDN w:val="0"/>
              <w:adjustRightInd w:val="0"/>
              <w:jc w:val="both"/>
              <w:rPr>
                <w:rFonts w:ascii="Calibri" w:hAnsi="Calibri"/>
                <w:b/>
                <w:color w:val="000000"/>
                <w:sz w:val="18"/>
                <w:szCs w:val="18"/>
                <w:lang w:eastAsia="es-MX"/>
              </w:rPr>
            </w:pPr>
            <w:r w:rsidRPr="00067282">
              <w:rPr>
                <w:rFonts w:ascii="Calibri" w:hAnsi="Calibri"/>
                <w:b/>
                <w:color w:val="000000"/>
                <w:sz w:val="18"/>
                <w:szCs w:val="18"/>
                <w:lang w:eastAsia="es-MX"/>
              </w:rPr>
              <w:t>CONSTRUCCIONES MIROT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NO SE PRESENTÓ</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5</w:t>
            </w:r>
          </w:p>
        </w:tc>
        <w:tc>
          <w:tcPr>
            <w:tcW w:w="4467" w:type="dxa"/>
            <w:vAlign w:val="center"/>
          </w:tcPr>
          <w:p w:rsidR="00067282" w:rsidRPr="00067282" w:rsidRDefault="00067282" w:rsidP="00067282">
            <w:pPr>
              <w:autoSpaceDE w:val="0"/>
              <w:autoSpaceDN w:val="0"/>
              <w:adjustRightInd w:val="0"/>
              <w:jc w:val="both"/>
              <w:rPr>
                <w:rFonts w:ascii="Calibri" w:hAnsi="Calibri"/>
                <w:b/>
                <w:color w:val="000000"/>
                <w:sz w:val="18"/>
                <w:szCs w:val="18"/>
                <w:lang w:eastAsia="es-MX"/>
              </w:rPr>
            </w:pPr>
            <w:r w:rsidRPr="00067282">
              <w:rPr>
                <w:rFonts w:ascii="Calibri" w:hAnsi="Calibri"/>
                <w:b/>
                <w:color w:val="000000"/>
                <w:sz w:val="18"/>
                <w:szCs w:val="18"/>
                <w:lang w:eastAsia="es-MX"/>
              </w:rPr>
              <w:t>CONSTRUCCIONES Y RENTAS DE MAQUINARIA DE OCCIDENTE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NO SE PRESENTÓ</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6</w:t>
            </w:r>
          </w:p>
        </w:tc>
        <w:tc>
          <w:tcPr>
            <w:tcW w:w="4467" w:type="dxa"/>
            <w:vAlign w:val="center"/>
          </w:tcPr>
          <w:p w:rsidR="00067282" w:rsidRPr="00067282" w:rsidRDefault="00067282" w:rsidP="00067282">
            <w:pPr>
              <w:autoSpaceDE w:val="0"/>
              <w:autoSpaceDN w:val="0"/>
              <w:adjustRightInd w:val="0"/>
              <w:jc w:val="both"/>
              <w:rPr>
                <w:rFonts w:ascii="Calibri" w:hAnsi="Calibri"/>
                <w:b/>
                <w:color w:val="000000"/>
                <w:sz w:val="18"/>
                <w:szCs w:val="18"/>
                <w:lang w:eastAsia="es-MX"/>
              </w:rPr>
            </w:pPr>
            <w:r w:rsidRPr="00067282">
              <w:rPr>
                <w:rFonts w:ascii="Calibri" w:hAnsi="Calibri"/>
                <w:b/>
                <w:color w:val="000000"/>
                <w:sz w:val="18"/>
                <w:szCs w:val="18"/>
                <w:lang w:eastAsia="es-MX"/>
              </w:rPr>
              <w:t>CONSTRUCTORA APANTLI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NO SE PRESENTÓ</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7</w:t>
            </w:r>
          </w:p>
        </w:tc>
        <w:tc>
          <w:tcPr>
            <w:tcW w:w="4467" w:type="dxa"/>
            <w:vAlign w:val="center"/>
          </w:tcPr>
          <w:p w:rsidR="00067282" w:rsidRPr="00067282" w:rsidRDefault="00067282" w:rsidP="00067282">
            <w:pPr>
              <w:autoSpaceDE w:val="0"/>
              <w:autoSpaceDN w:val="0"/>
              <w:adjustRightInd w:val="0"/>
              <w:jc w:val="both"/>
              <w:rPr>
                <w:rFonts w:ascii="Calibri" w:hAnsi="Calibri"/>
                <w:b/>
                <w:color w:val="000000"/>
                <w:sz w:val="18"/>
                <w:szCs w:val="18"/>
                <w:lang w:eastAsia="es-MX"/>
              </w:rPr>
            </w:pPr>
            <w:r w:rsidRPr="00067282">
              <w:rPr>
                <w:rFonts w:ascii="Calibri" w:hAnsi="Calibri"/>
                <w:b/>
                <w:color w:val="000000"/>
                <w:sz w:val="18"/>
                <w:szCs w:val="18"/>
                <w:lang w:eastAsia="es-MX"/>
              </w:rPr>
              <w:t>CONSTRUCTORA ERLORT Y ASOCIADOS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NO SE PRESENTÓ</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8</w:t>
            </w:r>
          </w:p>
        </w:tc>
        <w:tc>
          <w:tcPr>
            <w:tcW w:w="4467" w:type="dxa"/>
            <w:vAlign w:val="center"/>
          </w:tcPr>
          <w:p w:rsidR="00067282" w:rsidRPr="00067282" w:rsidRDefault="00067282" w:rsidP="00067282">
            <w:pPr>
              <w:autoSpaceDE w:val="0"/>
              <w:autoSpaceDN w:val="0"/>
              <w:adjustRightInd w:val="0"/>
              <w:jc w:val="both"/>
              <w:rPr>
                <w:rFonts w:ascii="Calibri" w:hAnsi="Calibri"/>
                <w:b/>
                <w:color w:val="000000"/>
                <w:sz w:val="18"/>
                <w:szCs w:val="18"/>
                <w:lang w:eastAsia="es-MX"/>
              </w:rPr>
            </w:pPr>
            <w:r w:rsidRPr="00067282">
              <w:rPr>
                <w:rFonts w:ascii="Calibri" w:hAnsi="Calibri"/>
                <w:b/>
                <w:color w:val="000000"/>
                <w:sz w:val="18"/>
                <w:szCs w:val="18"/>
                <w:lang w:eastAsia="es-MX"/>
              </w:rPr>
              <w:t>DESARROLLADORA MAR MEDITERRANEO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NO SE PRESENTÓ</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9</w:t>
            </w:r>
          </w:p>
        </w:tc>
        <w:tc>
          <w:tcPr>
            <w:tcW w:w="4467" w:type="dxa"/>
            <w:vAlign w:val="center"/>
          </w:tcPr>
          <w:p w:rsidR="00067282" w:rsidRPr="00067282" w:rsidRDefault="00067282" w:rsidP="00067282">
            <w:pPr>
              <w:autoSpaceDE w:val="0"/>
              <w:autoSpaceDN w:val="0"/>
              <w:adjustRightInd w:val="0"/>
              <w:jc w:val="both"/>
              <w:rPr>
                <w:rFonts w:ascii="Calibri" w:hAnsi="Calibri"/>
                <w:b/>
                <w:color w:val="000000"/>
                <w:sz w:val="18"/>
                <w:szCs w:val="18"/>
                <w:lang w:eastAsia="es-MX"/>
              </w:rPr>
            </w:pPr>
            <w:r w:rsidRPr="00067282">
              <w:rPr>
                <w:rFonts w:ascii="Calibri" w:hAnsi="Calibri"/>
                <w:b/>
                <w:color w:val="000000"/>
                <w:sz w:val="18"/>
                <w:szCs w:val="18"/>
                <w:lang w:eastAsia="es-MX"/>
              </w:rPr>
              <w:t>ESTUDIOS PROYECTOS Y CONSTRUCCIONES DE GUADALAJARA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NO SE PRESENTÓ</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10</w:t>
            </w:r>
          </w:p>
        </w:tc>
        <w:tc>
          <w:tcPr>
            <w:tcW w:w="4467" w:type="dxa"/>
            <w:vAlign w:val="center"/>
          </w:tcPr>
          <w:p w:rsidR="00067282" w:rsidRPr="00067282" w:rsidRDefault="00067282" w:rsidP="00067282">
            <w:pPr>
              <w:autoSpaceDE w:val="0"/>
              <w:autoSpaceDN w:val="0"/>
              <w:adjustRightInd w:val="0"/>
              <w:jc w:val="both"/>
              <w:rPr>
                <w:rFonts w:ascii="Calibri" w:hAnsi="Calibri"/>
                <w:b/>
                <w:color w:val="000000"/>
                <w:sz w:val="18"/>
                <w:szCs w:val="18"/>
                <w:lang w:eastAsia="es-MX"/>
              </w:rPr>
            </w:pPr>
            <w:r w:rsidRPr="00067282">
              <w:rPr>
                <w:rFonts w:ascii="Calibri" w:hAnsi="Calibri"/>
                <w:b/>
                <w:color w:val="000000"/>
                <w:sz w:val="18"/>
                <w:szCs w:val="18"/>
                <w:lang w:eastAsia="es-MX"/>
              </w:rPr>
              <w:t>FAZORT Y COMPAÑÍA,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NO SE PRESENTÓ</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11</w:t>
            </w:r>
          </w:p>
        </w:tc>
        <w:tc>
          <w:tcPr>
            <w:tcW w:w="4467" w:type="dxa"/>
            <w:vAlign w:val="center"/>
          </w:tcPr>
          <w:p w:rsidR="00067282" w:rsidRPr="00067282" w:rsidRDefault="00067282" w:rsidP="00067282">
            <w:pPr>
              <w:autoSpaceDE w:val="0"/>
              <w:autoSpaceDN w:val="0"/>
              <w:adjustRightInd w:val="0"/>
              <w:jc w:val="both"/>
              <w:rPr>
                <w:rFonts w:ascii="Calibri" w:hAnsi="Calibri"/>
                <w:b/>
                <w:color w:val="000000"/>
                <w:sz w:val="18"/>
                <w:szCs w:val="18"/>
                <w:lang w:eastAsia="es-MX"/>
              </w:rPr>
            </w:pPr>
            <w:r w:rsidRPr="00067282">
              <w:rPr>
                <w:rFonts w:ascii="Calibri" w:hAnsi="Calibri"/>
                <w:b/>
                <w:color w:val="000000"/>
                <w:sz w:val="18"/>
                <w:szCs w:val="18"/>
                <w:lang w:eastAsia="es-MX"/>
              </w:rPr>
              <w:t>GRUPO CONSTRUCTOR MACA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NO SE PRESENTÓ</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12</w:t>
            </w:r>
          </w:p>
        </w:tc>
        <w:tc>
          <w:tcPr>
            <w:tcW w:w="4467" w:type="dxa"/>
            <w:vAlign w:val="center"/>
          </w:tcPr>
          <w:p w:rsidR="00067282" w:rsidRPr="00067282" w:rsidRDefault="00067282" w:rsidP="00067282">
            <w:pPr>
              <w:autoSpaceDE w:val="0"/>
              <w:autoSpaceDN w:val="0"/>
              <w:adjustRightInd w:val="0"/>
              <w:jc w:val="both"/>
              <w:rPr>
                <w:rFonts w:ascii="Calibri" w:hAnsi="Calibri"/>
                <w:b/>
                <w:color w:val="000000"/>
                <w:sz w:val="18"/>
                <w:szCs w:val="18"/>
                <w:lang w:eastAsia="es-MX"/>
              </w:rPr>
            </w:pPr>
            <w:r w:rsidRPr="00067282">
              <w:rPr>
                <w:rFonts w:ascii="Calibri" w:hAnsi="Calibri"/>
                <w:b/>
                <w:color w:val="000000"/>
                <w:sz w:val="18"/>
                <w:szCs w:val="18"/>
                <w:lang w:eastAsia="es-MX"/>
              </w:rPr>
              <w:t>GRUPO CONSTRUCTOR TZOE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NO SE PRESENTÓ</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13</w:t>
            </w:r>
          </w:p>
        </w:tc>
        <w:tc>
          <w:tcPr>
            <w:tcW w:w="4467" w:type="dxa"/>
            <w:vAlign w:val="center"/>
          </w:tcPr>
          <w:p w:rsidR="00067282" w:rsidRPr="00067282" w:rsidRDefault="00067282" w:rsidP="00067282">
            <w:pPr>
              <w:autoSpaceDE w:val="0"/>
              <w:autoSpaceDN w:val="0"/>
              <w:adjustRightInd w:val="0"/>
              <w:jc w:val="both"/>
              <w:rPr>
                <w:rFonts w:ascii="Calibri" w:hAnsi="Calibri"/>
                <w:b/>
                <w:color w:val="000000"/>
                <w:sz w:val="18"/>
                <w:szCs w:val="18"/>
                <w:lang w:eastAsia="es-MX"/>
              </w:rPr>
            </w:pPr>
            <w:r w:rsidRPr="00067282">
              <w:rPr>
                <w:rFonts w:ascii="Calibri" w:hAnsi="Calibri"/>
                <w:b/>
                <w:color w:val="000000"/>
                <w:sz w:val="18"/>
                <w:szCs w:val="18"/>
                <w:lang w:eastAsia="es-MX"/>
              </w:rPr>
              <w:t>GRUPO NUVECO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SE ACEPTA</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$8,230,860.15</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14</w:t>
            </w:r>
          </w:p>
        </w:tc>
        <w:tc>
          <w:tcPr>
            <w:tcW w:w="4467" w:type="dxa"/>
            <w:vAlign w:val="center"/>
          </w:tcPr>
          <w:p w:rsidR="00067282" w:rsidRPr="00067282" w:rsidRDefault="00067282" w:rsidP="00067282">
            <w:pPr>
              <w:autoSpaceDE w:val="0"/>
              <w:autoSpaceDN w:val="0"/>
              <w:adjustRightInd w:val="0"/>
              <w:jc w:val="both"/>
              <w:rPr>
                <w:rFonts w:ascii="Calibri" w:hAnsi="Calibri"/>
                <w:b/>
                <w:color w:val="000000"/>
                <w:sz w:val="18"/>
                <w:szCs w:val="18"/>
                <w:lang w:eastAsia="es-MX"/>
              </w:rPr>
            </w:pPr>
            <w:r w:rsidRPr="00067282">
              <w:rPr>
                <w:rFonts w:ascii="Calibri" w:hAnsi="Calibri"/>
                <w:b/>
                <w:color w:val="000000"/>
                <w:sz w:val="18"/>
                <w:szCs w:val="18"/>
                <w:lang w:eastAsia="es-MX"/>
              </w:rPr>
              <w:t>INECO CONSTRUYE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SE ACEPTA</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$7,557,261.04</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15</w:t>
            </w:r>
          </w:p>
        </w:tc>
        <w:tc>
          <w:tcPr>
            <w:tcW w:w="4467" w:type="dxa"/>
            <w:vAlign w:val="center"/>
          </w:tcPr>
          <w:p w:rsidR="00067282" w:rsidRPr="00067282" w:rsidRDefault="00067282" w:rsidP="00067282">
            <w:pPr>
              <w:autoSpaceDE w:val="0"/>
              <w:autoSpaceDN w:val="0"/>
              <w:adjustRightInd w:val="0"/>
              <w:jc w:val="both"/>
              <w:rPr>
                <w:rFonts w:ascii="Calibri" w:hAnsi="Calibri"/>
                <w:b/>
                <w:color w:val="000000"/>
                <w:sz w:val="18"/>
                <w:szCs w:val="18"/>
                <w:lang w:eastAsia="es-MX"/>
              </w:rPr>
            </w:pPr>
            <w:r w:rsidRPr="00067282">
              <w:rPr>
                <w:rFonts w:ascii="Calibri" w:hAnsi="Calibri"/>
                <w:b/>
                <w:color w:val="000000"/>
                <w:sz w:val="18"/>
                <w:szCs w:val="18"/>
                <w:lang w:eastAsia="es-MX"/>
              </w:rPr>
              <w:t>ITERACION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NO SE PRESENTÓ</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16</w:t>
            </w:r>
          </w:p>
        </w:tc>
        <w:tc>
          <w:tcPr>
            <w:tcW w:w="4467" w:type="dxa"/>
            <w:tcBorders>
              <w:top w:val="single" w:sz="4" w:space="0" w:color="auto"/>
              <w:left w:val="single" w:sz="4" w:space="0" w:color="auto"/>
              <w:bottom w:val="single" w:sz="4" w:space="0" w:color="auto"/>
              <w:right w:val="single" w:sz="4" w:space="0" w:color="auto"/>
            </w:tcBorders>
            <w:vAlign w:val="center"/>
          </w:tcPr>
          <w:p w:rsidR="00067282" w:rsidRPr="00067282" w:rsidRDefault="00067282" w:rsidP="00067282">
            <w:pPr>
              <w:ind w:right="-376"/>
              <w:rPr>
                <w:rFonts w:ascii="Calibri" w:hAnsi="Calibri"/>
                <w:b/>
                <w:sz w:val="18"/>
                <w:szCs w:val="18"/>
              </w:rPr>
            </w:pPr>
            <w:r w:rsidRPr="00067282">
              <w:rPr>
                <w:rFonts w:ascii="Calibri" w:hAnsi="Calibri"/>
                <w:b/>
                <w:sz w:val="18"/>
                <w:szCs w:val="18"/>
              </w:rPr>
              <w:t>JT OPUS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NO SE PRESENTÓ</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17</w:t>
            </w:r>
          </w:p>
        </w:tc>
        <w:tc>
          <w:tcPr>
            <w:tcW w:w="4467" w:type="dxa"/>
            <w:tcBorders>
              <w:top w:val="single" w:sz="4" w:space="0" w:color="auto"/>
              <w:left w:val="single" w:sz="4" w:space="0" w:color="auto"/>
              <w:bottom w:val="single" w:sz="4" w:space="0" w:color="auto"/>
              <w:right w:val="single" w:sz="4" w:space="0" w:color="auto"/>
            </w:tcBorders>
            <w:vAlign w:val="center"/>
          </w:tcPr>
          <w:p w:rsidR="00067282" w:rsidRPr="00067282" w:rsidRDefault="00067282" w:rsidP="00067282">
            <w:pPr>
              <w:ind w:right="-376"/>
              <w:rPr>
                <w:rFonts w:ascii="Calibri" w:hAnsi="Calibri"/>
                <w:b/>
                <w:sz w:val="18"/>
                <w:szCs w:val="18"/>
              </w:rPr>
            </w:pPr>
            <w:r w:rsidRPr="00067282">
              <w:rPr>
                <w:rFonts w:ascii="Calibri" w:hAnsi="Calibri"/>
                <w:b/>
                <w:sz w:val="18"/>
                <w:szCs w:val="18"/>
              </w:rPr>
              <w:t>LOPEZ DE MIGUEL CONSTRUCCIONES S. DE R.L.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SE ACEPTA</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$8,153,200.60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18</w:t>
            </w:r>
          </w:p>
        </w:tc>
        <w:tc>
          <w:tcPr>
            <w:tcW w:w="4467" w:type="dxa"/>
            <w:tcBorders>
              <w:top w:val="single" w:sz="4" w:space="0" w:color="auto"/>
              <w:left w:val="single" w:sz="4" w:space="0" w:color="auto"/>
              <w:bottom w:val="single" w:sz="4" w:space="0" w:color="auto"/>
              <w:right w:val="single" w:sz="4" w:space="0" w:color="auto"/>
            </w:tcBorders>
            <w:vAlign w:val="center"/>
          </w:tcPr>
          <w:p w:rsidR="00067282" w:rsidRPr="00067282" w:rsidRDefault="00067282" w:rsidP="00067282">
            <w:pPr>
              <w:ind w:right="-376"/>
              <w:rPr>
                <w:rFonts w:ascii="Calibri" w:hAnsi="Calibri"/>
                <w:b/>
                <w:sz w:val="18"/>
                <w:szCs w:val="18"/>
              </w:rPr>
            </w:pPr>
            <w:r w:rsidRPr="00067282">
              <w:rPr>
                <w:rFonts w:ascii="Calibri" w:hAnsi="Calibri"/>
                <w:b/>
                <w:sz w:val="18"/>
                <w:szCs w:val="18"/>
              </w:rPr>
              <w:t>MAQUIOBRAS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NO SE PRESENTÓ</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lastRenderedPageBreak/>
              <w:t>19</w:t>
            </w:r>
          </w:p>
        </w:tc>
        <w:tc>
          <w:tcPr>
            <w:tcW w:w="4467" w:type="dxa"/>
            <w:tcBorders>
              <w:top w:val="single" w:sz="4" w:space="0" w:color="auto"/>
              <w:left w:val="single" w:sz="4" w:space="0" w:color="auto"/>
              <w:bottom w:val="single" w:sz="4" w:space="0" w:color="auto"/>
              <w:right w:val="single" w:sz="4" w:space="0" w:color="auto"/>
            </w:tcBorders>
            <w:vAlign w:val="center"/>
          </w:tcPr>
          <w:p w:rsidR="00067282" w:rsidRPr="00067282" w:rsidRDefault="00067282" w:rsidP="00067282">
            <w:pPr>
              <w:ind w:right="-376"/>
              <w:rPr>
                <w:rFonts w:ascii="Calibri" w:hAnsi="Calibri"/>
                <w:b/>
                <w:sz w:val="18"/>
                <w:szCs w:val="18"/>
              </w:rPr>
            </w:pPr>
            <w:r w:rsidRPr="00067282">
              <w:rPr>
                <w:rFonts w:ascii="Calibri" w:hAnsi="Calibri"/>
                <w:b/>
                <w:sz w:val="18"/>
                <w:szCs w:val="18"/>
              </w:rPr>
              <w:t>MQ RENTAL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NO SE PRESENTÓ</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20</w:t>
            </w:r>
          </w:p>
        </w:tc>
        <w:tc>
          <w:tcPr>
            <w:tcW w:w="4467" w:type="dxa"/>
            <w:tcBorders>
              <w:top w:val="single" w:sz="4" w:space="0" w:color="auto"/>
              <w:left w:val="single" w:sz="4" w:space="0" w:color="auto"/>
              <w:bottom w:val="single" w:sz="4" w:space="0" w:color="auto"/>
              <w:right w:val="single" w:sz="4" w:space="0" w:color="auto"/>
            </w:tcBorders>
            <w:vAlign w:val="center"/>
          </w:tcPr>
          <w:p w:rsidR="00067282" w:rsidRPr="00067282" w:rsidRDefault="00067282" w:rsidP="00067282">
            <w:pPr>
              <w:ind w:right="-376"/>
              <w:rPr>
                <w:rFonts w:ascii="Calibri" w:hAnsi="Calibri"/>
                <w:b/>
                <w:sz w:val="18"/>
                <w:szCs w:val="18"/>
              </w:rPr>
            </w:pPr>
            <w:r w:rsidRPr="00067282">
              <w:rPr>
                <w:rFonts w:ascii="Calibri" w:hAnsi="Calibri"/>
                <w:b/>
                <w:sz w:val="18"/>
                <w:szCs w:val="18"/>
              </w:rPr>
              <w:t>OBELEC CONSTRUCCIONES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NO SE PRESENTÓ</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21</w:t>
            </w:r>
          </w:p>
        </w:tc>
        <w:tc>
          <w:tcPr>
            <w:tcW w:w="4467" w:type="dxa"/>
            <w:tcBorders>
              <w:top w:val="single" w:sz="4" w:space="0" w:color="auto"/>
              <w:left w:val="single" w:sz="4" w:space="0" w:color="auto"/>
              <w:bottom w:val="single" w:sz="4" w:space="0" w:color="auto"/>
              <w:right w:val="single" w:sz="4" w:space="0" w:color="auto"/>
            </w:tcBorders>
            <w:vAlign w:val="center"/>
          </w:tcPr>
          <w:p w:rsidR="00067282" w:rsidRPr="00067282" w:rsidRDefault="00067282" w:rsidP="00067282">
            <w:pPr>
              <w:ind w:right="-376"/>
              <w:rPr>
                <w:rFonts w:ascii="Calibri" w:hAnsi="Calibri"/>
                <w:b/>
                <w:sz w:val="18"/>
                <w:szCs w:val="18"/>
              </w:rPr>
            </w:pPr>
            <w:r w:rsidRPr="00067282">
              <w:rPr>
                <w:rFonts w:ascii="Calibri" w:hAnsi="Calibri"/>
                <w:b/>
                <w:sz w:val="18"/>
                <w:szCs w:val="18"/>
              </w:rPr>
              <w:t xml:space="preserve">PAVIMENTOS INDUSTRIALES Y </w:t>
            </w:r>
          </w:p>
          <w:p w:rsidR="00067282" w:rsidRPr="00067282" w:rsidRDefault="00067282" w:rsidP="00067282">
            <w:pPr>
              <w:ind w:right="-376"/>
              <w:rPr>
                <w:rFonts w:ascii="Calibri" w:hAnsi="Calibri"/>
                <w:b/>
                <w:sz w:val="18"/>
                <w:szCs w:val="18"/>
              </w:rPr>
            </w:pPr>
            <w:r w:rsidRPr="00067282">
              <w:rPr>
                <w:rFonts w:ascii="Calibri" w:hAnsi="Calibri"/>
                <w:b/>
                <w:sz w:val="18"/>
                <w:szCs w:val="18"/>
              </w:rPr>
              <w:t>URBANIZACIONES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SE ACEPTA</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$8,344,250.73</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22</w:t>
            </w:r>
          </w:p>
        </w:tc>
        <w:tc>
          <w:tcPr>
            <w:tcW w:w="4467" w:type="dxa"/>
            <w:tcBorders>
              <w:top w:val="single" w:sz="4" w:space="0" w:color="auto"/>
              <w:left w:val="single" w:sz="4" w:space="0" w:color="auto"/>
              <w:bottom w:val="single" w:sz="4" w:space="0" w:color="auto"/>
              <w:right w:val="single" w:sz="4" w:space="0" w:color="auto"/>
            </w:tcBorders>
            <w:vAlign w:val="center"/>
          </w:tcPr>
          <w:p w:rsidR="00067282" w:rsidRPr="00067282" w:rsidRDefault="00067282" w:rsidP="00067282">
            <w:pPr>
              <w:ind w:right="-376"/>
              <w:rPr>
                <w:rFonts w:ascii="Calibri" w:hAnsi="Calibri"/>
                <w:b/>
                <w:sz w:val="18"/>
                <w:szCs w:val="18"/>
              </w:rPr>
            </w:pPr>
            <w:r w:rsidRPr="00067282">
              <w:rPr>
                <w:rFonts w:ascii="Calibri" w:hAnsi="Calibri"/>
                <w:b/>
                <w:sz w:val="18"/>
                <w:szCs w:val="18"/>
              </w:rPr>
              <w:t>PROCOURZA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NO SE PRESENTÓ</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23</w:t>
            </w:r>
          </w:p>
        </w:tc>
        <w:tc>
          <w:tcPr>
            <w:tcW w:w="4467" w:type="dxa"/>
            <w:tcBorders>
              <w:top w:val="single" w:sz="4" w:space="0" w:color="auto"/>
              <w:left w:val="single" w:sz="4" w:space="0" w:color="auto"/>
              <w:bottom w:val="single" w:sz="4" w:space="0" w:color="auto"/>
              <w:right w:val="single" w:sz="4" w:space="0" w:color="auto"/>
            </w:tcBorders>
            <w:vAlign w:val="center"/>
          </w:tcPr>
          <w:p w:rsidR="00067282" w:rsidRPr="00067282" w:rsidRDefault="00067282" w:rsidP="00067282">
            <w:pPr>
              <w:ind w:right="-376"/>
              <w:rPr>
                <w:rFonts w:ascii="Calibri" w:hAnsi="Calibri"/>
                <w:b/>
                <w:sz w:val="18"/>
                <w:szCs w:val="18"/>
              </w:rPr>
            </w:pPr>
            <w:r w:rsidRPr="00067282">
              <w:rPr>
                <w:rFonts w:ascii="Calibri" w:hAnsi="Calibri"/>
                <w:b/>
                <w:sz w:val="18"/>
                <w:szCs w:val="18"/>
              </w:rPr>
              <w:t>ROTH'S INGENIERIA Y REPRESENTACIONES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NO SE PRESENTÓ</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24</w:t>
            </w:r>
          </w:p>
        </w:tc>
        <w:tc>
          <w:tcPr>
            <w:tcW w:w="4467" w:type="dxa"/>
            <w:tcBorders>
              <w:top w:val="single" w:sz="4" w:space="0" w:color="auto"/>
              <w:left w:val="single" w:sz="4" w:space="0" w:color="auto"/>
              <w:bottom w:val="single" w:sz="4" w:space="0" w:color="auto"/>
              <w:right w:val="single" w:sz="4" w:space="0" w:color="auto"/>
            </w:tcBorders>
            <w:vAlign w:val="center"/>
          </w:tcPr>
          <w:p w:rsidR="00067282" w:rsidRPr="00067282" w:rsidRDefault="00067282" w:rsidP="00067282">
            <w:pPr>
              <w:ind w:right="-376"/>
              <w:rPr>
                <w:rFonts w:ascii="Calibri" w:hAnsi="Calibri"/>
                <w:b/>
                <w:sz w:val="18"/>
                <w:szCs w:val="18"/>
              </w:rPr>
            </w:pPr>
            <w:r w:rsidRPr="00067282">
              <w:rPr>
                <w:rFonts w:ascii="Calibri" w:hAnsi="Calibri"/>
                <w:b/>
                <w:sz w:val="18"/>
                <w:szCs w:val="18"/>
              </w:rPr>
              <w:t>SAM TRAC,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NO SE PRESENTÓ</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25</w:t>
            </w:r>
          </w:p>
        </w:tc>
        <w:tc>
          <w:tcPr>
            <w:tcW w:w="4467" w:type="dxa"/>
            <w:tcBorders>
              <w:top w:val="single" w:sz="4" w:space="0" w:color="auto"/>
              <w:left w:val="single" w:sz="4" w:space="0" w:color="auto"/>
              <w:bottom w:val="single" w:sz="4" w:space="0" w:color="auto"/>
              <w:right w:val="single" w:sz="4" w:space="0" w:color="auto"/>
            </w:tcBorders>
            <w:vAlign w:val="center"/>
          </w:tcPr>
          <w:p w:rsidR="00067282" w:rsidRPr="00067282" w:rsidRDefault="00067282" w:rsidP="00067282">
            <w:pPr>
              <w:ind w:right="-376"/>
              <w:rPr>
                <w:rFonts w:ascii="Calibri" w:hAnsi="Calibri"/>
                <w:b/>
                <w:sz w:val="18"/>
                <w:szCs w:val="18"/>
              </w:rPr>
            </w:pPr>
            <w:r w:rsidRPr="00067282">
              <w:rPr>
                <w:rFonts w:ascii="Calibri" w:hAnsi="Calibri"/>
                <w:b/>
                <w:sz w:val="18"/>
                <w:szCs w:val="18"/>
              </w:rPr>
              <w:t>SERVICIOS PROFESIONALES PARA LA CONSTRUCCION DE OCCIDENTE S.A. DE C.V.</w:t>
            </w:r>
          </w:p>
        </w:tc>
        <w:tc>
          <w:tcPr>
            <w:tcW w:w="2693"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SE ACEPTA</w:t>
            </w:r>
          </w:p>
          <w:p w:rsidR="00067282" w:rsidRPr="00067282" w:rsidRDefault="00067282" w:rsidP="00067282">
            <w:pPr>
              <w:jc w:val="both"/>
              <w:rPr>
                <w:rFonts w:ascii="Arial" w:hAnsi="Arial"/>
                <w:sz w:val="20"/>
                <w:szCs w:val="20"/>
              </w:rPr>
            </w:pPr>
            <w:r w:rsidRPr="00067282">
              <w:rPr>
                <w:rFonts w:ascii="Calibri" w:hAnsi="Calibri"/>
                <w:b/>
                <w:color w:val="000000"/>
                <w:sz w:val="18"/>
                <w:szCs w:val="18"/>
                <w:lang w:eastAsia="es-MX"/>
              </w:rPr>
              <w:t>OBSERVACIONES: NO PRESENTA EL DOCUMENTO AT14 “CARTA DE MANIFESTACIÓN EN CASO DE PREVERLO LA CONVOCATORIA DE SUBCONTRATAR EL MAYOR NUMERO DE MIPYMES</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$8,134,744.66</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26</w:t>
            </w:r>
          </w:p>
        </w:tc>
        <w:tc>
          <w:tcPr>
            <w:tcW w:w="4467" w:type="dxa"/>
            <w:tcBorders>
              <w:top w:val="single" w:sz="4" w:space="0" w:color="auto"/>
              <w:left w:val="single" w:sz="4" w:space="0" w:color="auto"/>
              <w:bottom w:val="single" w:sz="4" w:space="0" w:color="auto"/>
              <w:right w:val="single" w:sz="4" w:space="0" w:color="auto"/>
            </w:tcBorders>
            <w:vAlign w:val="center"/>
          </w:tcPr>
          <w:p w:rsidR="00067282" w:rsidRPr="00067282" w:rsidRDefault="00067282" w:rsidP="00067282">
            <w:pPr>
              <w:ind w:right="-376"/>
              <w:rPr>
                <w:rFonts w:ascii="Calibri" w:hAnsi="Calibri"/>
                <w:b/>
                <w:sz w:val="18"/>
                <w:szCs w:val="18"/>
              </w:rPr>
            </w:pPr>
            <w:r w:rsidRPr="00067282">
              <w:rPr>
                <w:rFonts w:ascii="Calibri" w:hAnsi="Calibri"/>
                <w:b/>
                <w:sz w:val="18"/>
                <w:szCs w:val="18"/>
              </w:rPr>
              <w:t>TAQ SISTEMAS MEDICOS,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NO SE PRESENTÓ</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27</w:t>
            </w:r>
          </w:p>
        </w:tc>
        <w:tc>
          <w:tcPr>
            <w:tcW w:w="4467" w:type="dxa"/>
            <w:tcBorders>
              <w:top w:val="single" w:sz="4" w:space="0" w:color="auto"/>
              <w:left w:val="single" w:sz="4" w:space="0" w:color="auto"/>
              <w:bottom w:val="single" w:sz="4" w:space="0" w:color="auto"/>
              <w:right w:val="single" w:sz="4" w:space="0" w:color="auto"/>
            </w:tcBorders>
            <w:vAlign w:val="center"/>
          </w:tcPr>
          <w:p w:rsidR="00067282" w:rsidRPr="00067282" w:rsidRDefault="00067282" w:rsidP="00067282">
            <w:pPr>
              <w:ind w:right="-376"/>
              <w:rPr>
                <w:rFonts w:ascii="Calibri" w:hAnsi="Calibri"/>
                <w:b/>
                <w:sz w:val="18"/>
                <w:szCs w:val="18"/>
              </w:rPr>
            </w:pPr>
            <w:r w:rsidRPr="00067282">
              <w:rPr>
                <w:rFonts w:ascii="Calibri" w:hAnsi="Calibri"/>
                <w:b/>
                <w:sz w:val="18"/>
                <w:szCs w:val="18"/>
              </w:rPr>
              <w:t>TC CONSTRUCCION Y MANTENIMIENTO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NO SE PRESENTÓ</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$0.00</w:t>
            </w:r>
          </w:p>
        </w:tc>
      </w:tr>
      <w:tr w:rsidR="00067282" w:rsidRPr="00067282" w:rsidTr="00067282">
        <w:trPr>
          <w:trHeight w:val="315"/>
          <w:jc w:val="center"/>
        </w:trPr>
        <w:tc>
          <w:tcPr>
            <w:tcW w:w="211" w:type="dxa"/>
            <w:vAlign w:val="center"/>
          </w:tcPr>
          <w:p w:rsidR="00067282" w:rsidRPr="00067282" w:rsidRDefault="00067282" w:rsidP="00067282">
            <w:pPr>
              <w:jc w:val="center"/>
              <w:rPr>
                <w:rFonts w:ascii="Calibri" w:hAnsi="Calibri"/>
                <w:b/>
                <w:color w:val="000000"/>
                <w:sz w:val="18"/>
                <w:szCs w:val="18"/>
                <w:lang w:eastAsia="es-MX"/>
              </w:rPr>
            </w:pPr>
            <w:r w:rsidRPr="00067282">
              <w:rPr>
                <w:rFonts w:ascii="Calibri" w:hAnsi="Calibri"/>
                <w:b/>
                <w:color w:val="000000"/>
                <w:sz w:val="18"/>
                <w:szCs w:val="18"/>
                <w:lang w:eastAsia="es-MX"/>
              </w:rPr>
              <w:t>28</w:t>
            </w:r>
          </w:p>
        </w:tc>
        <w:tc>
          <w:tcPr>
            <w:tcW w:w="4467" w:type="dxa"/>
            <w:tcBorders>
              <w:top w:val="single" w:sz="4" w:space="0" w:color="auto"/>
              <w:left w:val="single" w:sz="4" w:space="0" w:color="auto"/>
              <w:bottom w:val="single" w:sz="4" w:space="0" w:color="auto"/>
              <w:right w:val="single" w:sz="4" w:space="0" w:color="auto"/>
            </w:tcBorders>
            <w:vAlign w:val="center"/>
          </w:tcPr>
          <w:p w:rsidR="00067282" w:rsidRPr="00067282" w:rsidRDefault="00067282" w:rsidP="00067282">
            <w:pPr>
              <w:ind w:right="-376"/>
              <w:rPr>
                <w:rFonts w:ascii="Calibri" w:hAnsi="Calibri"/>
                <w:b/>
                <w:sz w:val="18"/>
                <w:szCs w:val="18"/>
              </w:rPr>
            </w:pPr>
            <w:r w:rsidRPr="00067282">
              <w:rPr>
                <w:rFonts w:ascii="Calibri" w:hAnsi="Calibri"/>
                <w:b/>
                <w:sz w:val="18"/>
                <w:szCs w:val="18"/>
              </w:rPr>
              <w:t>TRIPOLI EMULSIONES S.A. DE C.V.</w:t>
            </w:r>
          </w:p>
        </w:tc>
        <w:tc>
          <w:tcPr>
            <w:tcW w:w="2693"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SE ACEPTA</w:t>
            </w:r>
          </w:p>
        </w:tc>
        <w:tc>
          <w:tcPr>
            <w:tcW w:w="2407" w:type="dxa"/>
            <w:vAlign w:val="center"/>
          </w:tcPr>
          <w:p w:rsidR="00067282" w:rsidRPr="00067282" w:rsidRDefault="00067282" w:rsidP="00067282">
            <w:pPr>
              <w:jc w:val="center"/>
              <w:rPr>
                <w:rFonts w:ascii="Arial" w:hAnsi="Arial"/>
                <w:sz w:val="20"/>
                <w:szCs w:val="20"/>
              </w:rPr>
            </w:pPr>
            <w:r w:rsidRPr="00067282">
              <w:rPr>
                <w:rFonts w:ascii="Calibri" w:hAnsi="Calibri"/>
                <w:b/>
                <w:color w:val="000000"/>
                <w:sz w:val="18"/>
                <w:szCs w:val="18"/>
                <w:lang w:eastAsia="es-MX"/>
              </w:rPr>
              <w:t>$7,836,786.17</w:t>
            </w:r>
          </w:p>
        </w:tc>
      </w:tr>
    </w:tbl>
    <w:p w:rsidR="00067282" w:rsidRPr="00067282" w:rsidRDefault="00067282" w:rsidP="00314293">
      <w:pPr>
        <w:jc w:val="both"/>
        <w:rPr>
          <w:noProof/>
          <w:u w:val="single"/>
          <w:lang w:eastAsia="es-MX"/>
        </w:rPr>
      </w:pPr>
    </w:p>
    <w:p w:rsidR="00067282" w:rsidRPr="003F6060" w:rsidRDefault="00067282" w:rsidP="00067282">
      <w:pPr>
        <w:jc w:val="both"/>
        <w:rPr>
          <w:rFonts w:ascii="Arial" w:hAnsi="Arial" w:cs="Arial"/>
          <w:sz w:val="20"/>
          <w:szCs w:val="20"/>
          <w:u w:val="single"/>
          <w:lang w:val="es-ES"/>
        </w:rPr>
      </w:pPr>
      <w:r w:rsidRPr="003F6060">
        <w:rPr>
          <w:rFonts w:ascii="Arial" w:hAnsi="Arial" w:cs="Arial"/>
          <w:b/>
          <w:sz w:val="20"/>
          <w:szCs w:val="20"/>
          <w:lang w:val="es-ES"/>
        </w:rPr>
        <w:t xml:space="preserve">Lic. Francis Bujaidar Ghoraichy: </w:t>
      </w:r>
      <w:r w:rsidRPr="003F6060">
        <w:rPr>
          <w:rFonts w:ascii="Arial" w:hAnsi="Arial" w:cs="Arial"/>
          <w:sz w:val="20"/>
          <w:szCs w:val="20"/>
          <w:u w:val="single"/>
          <w:lang w:val="es-ES"/>
        </w:rPr>
        <w:t>Si hay alguien que tenga alguna observación o comentario favor de manifestarlo, si no es así, para someterlo a su consideración.</w:t>
      </w:r>
    </w:p>
    <w:p w:rsidR="00067282" w:rsidRPr="003F6060" w:rsidRDefault="00067282" w:rsidP="00067282">
      <w:pPr>
        <w:jc w:val="center"/>
        <w:rPr>
          <w:rFonts w:ascii="Arial" w:hAnsi="Arial" w:cs="Arial"/>
          <w:sz w:val="20"/>
          <w:szCs w:val="20"/>
          <w:u w:val="single"/>
          <w:lang w:val="es-ES"/>
        </w:rPr>
      </w:pPr>
    </w:p>
    <w:p w:rsidR="00067282" w:rsidRPr="003F6060" w:rsidRDefault="00067282" w:rsidP="00067282">
      <w:pPr>
        <w:jc w:val="both"/>
        <w:rPr>
          <w:rFonts w:ascii="Arial" w:hAnsi="Arial" w:cs="Arial"/>
          <w:sz w:val="20"/>
          <w:szCs w:val="20"/>
          <w:lang w:val="es-ES"/>
        </w:rPr>
      </w:pPr>
      <w:r w:rsidRPr="003F6060">
        <w:rPr>
          <w:rFonts w:ascii="Arial" w:hAnsi="Arial" w:cs="Arial"/>
          <w:sz w:val="20"/>
          <w:szCs w:val="20"/>
          <w:lang w:val="es-ES"/>
        </w:rPr>
        <w:t>Ningún integrante de la Comisión refiere alguna observación por lo que se somete a votación.</w:t>
      </w:r>
    </w:p>
    <w:p w:rsidR="00067282" w:rsidRPr="003F6060" w:rsidRDefault="00067282" w:rsidP="00067282">
      <w:pPr>
        <w:jc w:val="both"/>
        <w:rPr>
          <w:rFonts w:ascii="Arial" w:hAnsi="Arial" w:cs="Arial"/>
          <w:sz w:val="20"/>
          <w:szCs w:val="20"/>
          <w:lang w:val="es-ES"/>
        </w:rPr>
      </w:pPr>
    </w:p>
    <w:p w:rsidR="00067282" w:rsidRPr="003F6060" w:rsidRDefault="00067282" w:rsidP="00067282">
      <w:pPr>
        <w:jc w:val="both"/>
        <w:rPr>
          <w:rFonts w:ascii="Arial" w:hAnsi="Arial" w:cs="Arial"/>
          <w:sz w:val="20"/>
          <w:szCs w:val="20"/>
          <w:u w:val="single"/>
          <w:lang w:val="es-ES"/>
        </w:rPr>
      </w:pPr>
      <w:r w:rsidRPr="003F6060">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3F6060">
        <w:rPr>
          <w:rFonts w:ascii="Arial" w:hAnsi="Arial" w:cs="Arial"/>
          <w:sz w:val="20"/>
          <w:szCs w:val="20"/>
          <w:u w:val="single"/>
          <w:lang w:val="es-ES"/>
        </w:rPr>
        <w:t xml:space="preserve"> favor de manifestarlo.</w:t>
      </w:r>
    </w:p>
    <w:p w:rsidR="00067282" w:rsidRDefault="00067282" w:rsidP="00067282">
      <w:pPr>
        <w:jc w:val="both"/>
        <w:rPr>
          <w:noProof/>
          <w:lang w:val="es-ES" w:eastAsia="es-MX"/>
        </w:rPr>
      </w:pPr>
    </w:p>
    <w:p w:rsidR="00067282" w:rsidRDefault="00067282" w:rsidP="003350B1">
      <w:pPr>
        <w:jc w:val="both"/>
        <w:rPr>
          <w:rFonts w:ascii="Arial" w:hAnsi="Arial" w:cs="Arial"/>
          <w:b/>
          <w:sz w:val="20"/>
          <w:szCs w:val="20"/>
        </w:rPr>
      </w:pPr>
      <w:r>
        <w:rPr>
          <w:rFonts w:ascii="Arial" w:hAnsi="Arial" w:cs="Arial"/>
          <w:b/>
          <w:sz w:val="20"/>
          <w:szCs w:val="20"/>
        </w:rPr>
        <w:t xml:space="preserve">Votación: </w:t>
      </w:r>
    </w:p>
    <w:p w:rsidR="00067282" w:rsidRDefault="00067282" w:rsidP="003350B1">
      <w:pPr>
        <w:jc w:val="both"/>
        <w:rPr>
          <w:rFonts w:ascii="Arial" w:hAnsi="Arial" w:cs="Arial"/>
          <w:sz w:val="20"/>
          <w:szCs w:val="20"/>
        </w:rPr>
      </w:pPr>
      <w:r>
        <w:rPr>
          <w:rFonts w:ascii="Arial" w:hAnsi="Arial" w:cs="Arial"/>
          <w:sz w:val="20"/>
          <w:szCs w:val="20"/>
        </w:rPr>
        <w:t xml:space="preserve"> </w:t>
      </w:r>
    </w:p>
    <w:p w:rsidR="00067282" w:rsidRDefault="00067282" w:rsidP="003350B1">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sidRPr="003011D2">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sidRPr="00D24197">
        <w:rPr>
          <w:rFonts w:ascii="Arial" w:hAnsi="Arial" w:cs="Arial"/>
          <w:b/>
          <w:sz w:val="20"/>
          <w:szCs w:val="20"/>
        </w:rPr>
        <w:t>A favor</w:t>
      </w:r>
    </w:p>
    <w:p w:rsidR="00067282" w:rsidRDefault="00067282" w:rsidP="003350B1">
      <w:pPr>
        <w:jc w:val="both"/>
      </w:pPr>
    </w:p>
    <w:p w:rsidR="00067282" w:rsidRDefault="00067282" w:rsidP="003350B1">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sidRPr="00D24197">
        <w:rPr>
          <w:rFonts w:ascii="Arial" w:hAnsi="Arial" w:cs="Arial"/>
          <w:b/>
          <w:sz w:val="20"/>
          <w:szCs w:val="20"/>
        </w:rPr>
        <w:t>A favor</w:t>
      </w:r>
      <w:r>
        <w:rPr>
          <w:rFonts w:ascii="Arial" w:hAnsi="Arial" w:cs="Arial"/>
          <w:b/>
          <w:sz w:val="20"/>
          <w:szCs w:val="20"/>
        </w:rPr>
        <w:t>.</w:t>
      </w:r>
    </w:p>
    <w:p w:rsidR="00067282" w:rsidRDefault="00067282" w:rsidP="003350B1">
      <w:pPr>
        <w:jc w:val="both"/>
      </w:pPr>
    </w:p>
    <w:p w:rsidR="00067282" w:rsidRDefault="00067282" w:rsidP="003350B1">
      <w:pPr>
        <w:jc w:val="both"/>
        <w:rPr>
          <w:rFonts w:ascii="Arial" w:hAnsi="Arial" w:cs="Arial"/>
          <w:b/>
          <w:sz w:val="20"/>
          <w:szCs w:val="20"/>
        </w:rPr>
      </w:pPr>
      <w:r>
        <w:rPr>
          <w:rFonts w:ascii="Arial" w:hAnsi="Arial" w:cs="Arial"/>
          <w:b/>
          <w:sz w:val="20"/>
          <w:szCs w:val="20"/>
        </w:rPr>
        <w:t>Lic. Francisco Agustín Oropeza Serna</w:t>
      </w:r>
      <w:r>
        <w:rPr>
          <w:rFonts w:ascii="Arial" w:hAnsi="Arial" w:cs="Arial"/>
          <w:sz w:val="20"/>
          <w:szCs w:val="20"/>
        </w:rPr>
        <w:t xml:space="preserve">, </w:t>
      </w:r>
      <w:r w:rsidRPr="003011D2">
        <w:rPr>
          <w:rFonts w:ascii="Arial" w:hAnsi="Arial" w:cs="Arial"/>
          <w:color w:val="FF0000"/>
          <w:sz w:val="20"/>
          <w:szCs w:val="20"/>
        </w:rPr>
        <w:t>Suplente</w:t>
      </w:r>
      <w:r>
        <w:rPr>
          <w:rFonts w:ascii="Arial" w:hAnsi="Arial" w:cs="Arial"/>
          <w:sz w:val="20"/>
          <w:szCs w:val="20"/>
        </w:rPr>
        <w:t xml:space="preserve"> del Tesorero Municipal. </w:t>
      </w:r>
      <w:r w:rsidRPr="00D24197">
        <w:rPr>
          <w:rFonts w:ascii="Arial" w:hAnsi="Arial" w:cs="Arial"/>
          <w:b/>
          <w:sz w:val="20"/>
          <w:szCs w:val="20"/>
        </w:rPr>
        <w:t>A favor</w:t>
      </w:r>
      <w:r>
        <w:rPr>
          <w:rFonts w:ascii="Arial" w:hAnsi="Arial" w:cs="Arial"/>
          <w:b/>
          <w:sz w:val="20"/>
          <w:szCs w:val="20"/>
        </w:rPr>
        <w:t>.</w:t>
      </w:r>
    </w:p>
    <w:p w:rsidR="00067282" w:rsidRDefault="00067282" w:rsidP="003350B1">
      <w:pPr>
        <w:jc w:val="both"/>
      </w:pPr>
    </w:p>
    <w:p w:rsidR="00067282" w:rsidRDefault="00067282" w:rsidP="003350B1">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D24197">
        <w:rPr>
          <w:rFonts w:ascii="Arial" w:hAnsi="Arial" w:cs="Arial"/>
          <w:b/>
          <w:sz w:val="20"/>
          <w:szCs w:val="20"/>
        </w:rPr>
        <w:t>A favor</w:t>
      </w:r>
      <w:r>
        <w:rPr>
          <w:rFonts w:ascii="Arial" w:hAnsi="Arial" w:cs="Arial"/>
          <w:b/>
          <w:sz w:val="20"/>
          <w:szCs w:val="20"/>
        </w:rPr>
        <w:t>.</w:t>
      </w:r>
    </w:p>
    <w:p w:rsidR="00067282" w:rsidRDefault="00067282" w:rsidP="003350B1">
      <w:pPr>
        <w:jc w:val="both"/>
      </w:pPr>
    </w:p>
    <w:p w:rsidR="00067282" w:rsidRDefault="00067282" w:rsidP="003350B1">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Pr="00D24197">
        <w:rPr>
          <w:rFonts w:ascii="Arial" w:hAnsi="Arial" w:cs="Arial"/>
          <w:b/>
          <w:sz w:val="20"/>
          <w:szCs w:val="20"/>
        </w:rPr>
        <w:t>A favor</w:t>
      </w:r>
      <w:r>
        <w:rPr>
          <w:rFonts w:ascii="Arial" w:hAnsi="Arial" w:cs="Arial"/>
          <w:b/>
          <w:sz w:val="20"/>
          <w:szCs w:val="20"/>
        </w:rPr>
        <w:t>.</w:t>
      </w:r>
    </w:p>
    <w:p w:rsidR="00067282" w:rsidRDefault="00067282" w:rsidP="003350B1">
      <w:pPr>
        <w:jc w:val="both"/>
      </w:pPr>
    </w:p>
    <w:p w:rsidR="00067282" w:rsidRDefault="00067282" w:rsidP="003350B1">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24197">
        <w:rPr>
          <w:rFonts w:ascii="Arial" w:hAnsi="Arial" w:cs="Arial"/>
          <w:b/>
          <w:sz w:val="20"/>
          <w:szCs w:val="20"/>
        </w:rPr>
        <w:t>A favor</w:t>
      </w:r>
      <w:r>
        <w:rPr>
          <w:rFonts w:ascii="Arial" w:hAnsi="Arial" w:cs="Arial"/>
          <w:b/>
          <w:sz w:val="20"/>
          <w:szCs w:val="20"/>
        </w:rPr>
        <w:t>.</w:t>
      </w:r>
    </w:p>
    <w:p w:rsidR="00067282" w:rsidRDefault="00067282" w:rsidP="003350B1">
      <w:pPr>
        <w:jc w:val="both"/>
      </w:pPr>
    </w:p>
    <w:p w:rsidR="00067282" w:rsidRDefault="00067282" w:rsidP="003350B1">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D24197">
        <w:rPr>
          <w:rFonts w:ascii="Arial" w:hAnsi="Arial" w:cs="Arial"/>
          <w:b/>
          <w:sz w:val="20"/>
          <w:szCs w:val="20"/>
        </w:rPr>
        <w:t>A favor</w:t>
      </w:r>
      <w:r>
        <w:rPr>
          <w:rFonts w:ascii="Arial" w:hAnsi="Arial" w:cs="Arial"/>
          <w:b/>
          <w:sz w:val="20"/>
          <w:szCs w:val="20"/>
        </w:rPr>
        <w:t>.</w:t>
      </w:r>
    </w:p>
    <w:p w:rsidR="00067282" w:rsidRDefault="00067282" w:rsidP="00067282">
      <w:pPr>
        <w:rPr>
          <w:rFonts w:ascii="Arial" w:hAnsi="Arial" w:cs="Arial"/>
          <w:b/>
          <w:sz w:val="20"/>
          <w:szCs w:val="20"/>
        </w:rPr>
      </w:pPr>
    </w:p>
    <w:p w:rsidR="00067282" w:rsidRDefault="00067282" w:rsidP="003350B1">
      <w:pPr>
        <w:jc w:val="both"/>
        <w:rPr>
          <w:rFonts w:ascii="Arial" w:hAnsi="Arial" w:cs="Arial"/>
          <w:b/>
          <w:sz w:val="20"/>
          <w:szCs w:val="20"/>
        </w:rPr>
      </w:pPr>
      <w:r>
        <w:rPr>
          <w:rFonts w:ascii="Arial" w:hAnsi="Arial" w:cs="Arial"/>
          <w:b/>
          <w:sz w:val="20"/>
          <w:szCs w:val="20"/>
        </w:rPr>
        <w:lastRenderedPageBreak/>
        <w:t>Regidora Mtra. Graciela de Obaldía Escalante</w:t>
      </w:r>
      <w:r>
        <w:rPr>
          <w:rFonts w:ascii="Arial" w:hAnsi="Arial" w:cs="Arial"/>
          <w:sz w:val="20"/>
          <w:szCs w:val="20"/>
        </w:rPr>
        <w:t xml:space="preserve">, Representante Titular del Partido Movimiento Ciudadano. </w:t>
      </w:r>
      <w:r w:rsidRPr="00D24197">
        <w:rPr>
          <w:rFonts w:ascii="Arial" w:hAnsi="Arial" w:cs="Arial"/>
          <w:b/>
          <w:sz w:val="20"/>
          <w:szCs w:val="20"/>
        </w:rPr>
        <w:t>A favor</w:t>
      </w:r>
      <w:r>
        <w:rPr>
          <w:rFonts w:ascii="Arial" w:hAnsi="Arial" w:cs="Arial"/>
          <w:b/>
          <w:sz w:val="20"/>
          <w:szCs w:val="20"/>
        </w:rPr>
        <w:t>.</w:t>
      </w:r>
    </w:p>
    <w:p w:rsidR="00067282" w:rsidRDefault="00067282" w:rsidP="003350B1">
      <w:pPr>
        <w:jc w:val="both"/>
      </w:pPr>
    </w:p>
    <w:p w:rsidR="00067282" w:rsidRDefault="00067282" w:rsidP="003350B1">
      <w:pPr>
        <w:jc w:val="both"/>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sidRPr="00D24197">
        <w:rPr>
          <w:rFonts w:ascii="Arial" w:hAnsi="Arial" w:cs="Arial"/>
          <w:b/>
          <w:sz w:val="20"/>
          <w:szCs w:val="20"/>
        </w:rPr>
        <w:t>A favor</w:t>
      </w:r>
      <w:r>
        <w:rPr>
          <w:rFonts w:ascii="Arial" w:hAnsi="Arial" w:cs="Arial"/>
          <w:b/>
          <w:sz w:val="20"/>
          <w:szCs w:val="20"/>
        </w:rPr>
        <w:t>.</w:t>
      </w:r>
    </w:p>
    <w:p w:rsidR="00067282" w:rsidRDefault="00067282" w:rsidP="003350B1">
      <w:pPr>
        <w:jc w:val="both"/>
      </w:pPr>
    </w:p>
    <w:p w:rsidR="00067282" w:rsidRDefault="00067282" w:rsidP="003350B1">
      <w:pPr>
        <w:jc w:val="both"/>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xml:space="preserve">. </w:t>
      </w:r>
      <w:r w:rsidRPr="00D24197">
        <w:rPr>
          <w:rFonts w:ascii="Arial" w:hAnsi="Arial" w:cs="Arial"/>
          <w:b/>
          <w:sz w:val="20"/>
          <w:szCs w:val="20"/>
        </w:rPr>
        <w:t>A favor</w:t>
      </w:r>
      <w:r>
        <w:rPr>
          <w:rFonts w:ascii="Arial" w:hAnsi="Arial" w:cs="Arial"/>
          <w:b/>
          <w:sz w:val="20"/>
          <w:szCs w:val="20"/>
        </w:rPr>
        <w:t>.</w:t>
      </w:r>
    </w:p>
    <w:p w:rsidR="00067282" w:rsidRDefault="00067282" w:rsidP="003350B1">
      <w:pPr>
        <w:jc w:val="both"/>
      </w:pPr>
    </w:p>
    <w:p w:rsidR="00067282" w:rsidRDefault="00067282" w:rsidP="003350B1">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sidRPr="00D24197">
        <w:rPr>
          <w:rFonts w:ascii="Arial" w:hAnsi="Arial" w:cs="Arial"/>
          <w:b/>
          <w:sz w:val="20"/>
          <w:szCs w:val="20"/>
        </w:rPr>
        <w:t>A favor</w:t>
      </w:r>
      <w:r>
        <w:rPr>
          <w:rFonts w:ascii="Arial" w:hAnsi="Arial" w:cs="Arial"/>
          <w:b/>
          <w:sz w:val="20"/>
          <w:szCs w:val="20"/>
        </w:rPr>
        <w:t>.</w:t>
      </w:r>
    </w:p>
    <w:p w:rsidR="00FB50CF" w:rsidRDefault="00067282" w:rsidP="003350B1">
      <w:pPr>
        <w:jc w:val="both"/>
        <w:rPr>
          <w:noProof/>
          <w:lang w:eastAsia="es-MX"/>
        </w:rPr>
      </w:pPr>
      <w:r>
        <w:rPr>
          <w:rFonts w:ascii="Arial" w:hAnsi="Arial" w:cs="Arial"/>
          <w:b/>
          <w:sz w:val="20"/>
          <w:szCs w:val="20"/>
        </w:rPr>
        <w:t xml:space="preserve">                                                                                                                                                                                                                                                                      Lic. Francis Bujaidar Ghoraichy: </w:t>
      </w:r>
      <w:r>
        <w:rPr>
          <w:rFonts w:ascii="Arial" w:hAnsi="Arial" w:cs="Arial"/>
          <w:sz w:val="20"/>
          <w:szCs w:val="20"/>
          <w:u w:val="single"/>
        </w:rPr>
        <w:t xml:space="preserve">queda autorizado por unanimidad para su análisis y estudio detallado con 11 votos a favor (8 titulares, 3 suplentes) </w:t>
      </w:r>
      <w:r w:rsidRPr="00FB50CF">
        <w:rPr>
          <w:rFonts w:ascii="Arial" w:hAnsi="Arial" w:cs="Arial"/>
          <w:sz w:val="20"/>
          <w:szCs w:val="20"/>
          <w:u w:val="single"/>
        </w:rPr>
        <w:t>la licitación pública número</w:t>
      </w:r>
      <w:r>
        <w:rPr>
          <w:rFonts w:ascii="Arial" w:hAnsi="Arial" w:cs="Arial"/>
          <w:sz w:val="20"/>
          <w:szCs w:val="20"/>
          <w:u w:val="single"/>
        </w:rPr>
        <w:t xml:space="preserve"> </w:t>
      </w:r>
      <w:r w:rsidRPr="00067282">
        <w:rPr>
          <w:rFonts w:ascii="Arial" w:hAnsi="Arial" w:cs="Arial"/>
          <w:b/>
          <w:sz w:val="20"/>
          <w:szCs w:val="20"/>
          <w:u w:val="single"/>
        </w:rPr>
        <w:t xml:space="preserve">DOPI-FED-FORTALECE-PAV-LP-064-2017 </w:t>
      </w:r>
      <w:r w:rsidRPr="00067282">
        <w:rPr>
          <w:rFonts w:ascii="Arial" w:hAnsi="Arial" w:cs="Arial"/>
          <w:sz w:val="20"/>
          <w:szCs w:val="20"/>
          <w:u w:val="single"/>
        </w:rPr>
        <w:t xml:space="preserve">que tiene por objeto la </w:t>
      </w:r>
      <w:r w:rsidRPr="00067282">
        <w:rPr>
          <w:rFonts w:ascii="Arial" w:hAnsi="Arial" w:cs="Arial"/>
          <w:b/>
          <w:sz w:val="20"/>
          <w:szCs w:val="20"/>
          <w:u w:val="single"/>
        </w:rPr>
        <w:t>Construcción de la calle Boulevard del Rodeo con concreto hidráulico tramo 2, en las colonias Laureles, El Vigía, Rinconada de la Azalea, en el municipio de Zapopan, Jalisco</w:t>
      </w:r>
      <w:r>
        <w:rPr>
          <w:rFonts w:ascii="Arial" w:hAnsi="Arial" w:cs="Arial"/>
          <w:b/>
          <w:sz w:val="20"/>
          <w:szCs w:val="20"/>
          <w:u w:val="single"/>
        </w:rPr>
        <w:t>.</w:t>
      </w:r>
    </w:p>
    <w:p w:rsidR="00FB50CF" w:rsidRDefault="00FB50CF" w:rsidP="00314293">
      <w:pPr>
        <w:jc w:val="both"/>
        <w:rPr>
          <w:noProof/>
          <w:lang w:eastAsia="es-MX"/>
        </w:rPr>
      </w:pPr>
    </w:p>
    <w:p w:rsidR="00EF78F1" w:rsidRPr="00EF78F1" w:rsidRDefault="00EF78F1" w:rsidP="00EF78F1">
      <w:pPr>
        <w:jc w:val="both"/>
        <w:rPr>
          <w:rFonts w:ascii="Arial" w:hAnsi="Arial" w:cs="Arial"/>
          <w:sz w:val="20"/>
          <w:szCs w:val="20"/>
          <w:u w:val="single"/>
        </w:rPr>
      </w:pPr>
      <w:r w:rsidRPr="00EF78F1">
        <w:rPr>
          <w:rFonts w:ascii="Arial" w:hAnsi="Arial" w:cs="Arial"/>
          <w:b/>
          <w:sz w:val="20"/>
          <w:szCs w:val="20"/>
        </w:rPr>
        <w:t xml:space="preserve">Ing. David Miguel Zamora Bueno </w:t>
      </w:r>
      <w:r w:rsidRPr="00EF78F1">
        <w:rPr>
          <w:rFonts w:ascii="Arial" w:hAnsi="Arial" w:cs="Arial"/>
          <w:sz w:val="20"/>
          <w:szCs w:val="20"/>
        </w:rPr>
        <w:t>(Secretario Técnico):</w:t>
      </w:r>
      <w:r>
        <w:rPr>
          <w:rFonts w:ascii="Arial" w:hAnsi="Arial" w:cs="Arial"/>
          <w:sz w:val="20"/>
          <w:szCs w:val="20"/>
        </w:rPr>
        <w:t xml:space="preserve"> </w:t>
      </w:r>
      <w:r w:rsidR="00E86A1B">
        <w:rPr>
          <w:rFonts w:ascii="Arial" w:hAnsi="Arial" w:cs="Arial"/>
          <w:sz w:val="20"/>
          <w:szCs w:val="20"/>
          <w:u w:val="single"/>
        </w:rPr>
        <w:t>continuamos</w:t>
      </w:r>
      <w:r w:rsidRPr="00EF78F1">
        <w:rPr>
          <w:rFonts w:ascii="Arial" w:hAnsi="Arial" w:cs="Arial"/>
          <w:sz w:val="20"/>
          <w:szCs w:val="20"/>
          <w:u w:val="single"/>
        </w:rPr>
        <w:t xml:space="preserve"> con la licitación pública número </w:t>
      </w:r>
      <w:r w:rsidRPr="00EF78F1">
        <w:rPr>
          <w:rFonts w:ascii="Arial" w:hAnsi="Arial" w:cs="Arial"/>
          <w:b/>
          <w:sz w:val="20"/>
          <w:szCs w:val="20"/>
          <w:u w:val="single"/>
        </w:rPr>
        <w:t xml:space="preserve">DOPI-FED-FORTALECE-PAV-LP-066-2017 </w:t>
      </w:r>
      <w:r w:rsidRPr="00EF78F1">
        <w:rPr>
          <w:rFonts w:ascii="Arial" w:hAnsi="Arial" w:cs="Arial"/>
          <w:sz w:val="20"/>
          <w:szCs w:val="20"/>
          <w:u w:val="single"/>
        </w:rPr>
        <w:t xml:space="preserve">que tiene por objeto la </w:t>
      </w:r>
      <w:r w:rsidRPr="00EF78F1">
        <w:rPr>
          <w:rFonts w:ascii="Arial" w:hAnsi="Arial" w:cs="Arial"/>
          <w:b/>
          <w:sz w:val="20"/>
          <w:szCs w:val="20"/>
          <w:u w:val="single"/>
        </w:rPr>
        <w:t>Construcción de la calle Plata con concreto hidráulico de calle Estaño a Av. Juan Pablo II, en la Zona de San José del Bajío, en e</w:t>
      </w:r>
      <w:r w:rsidR="00E86A1B">
        <w:rPr>
          <w:rFonts w:ascii="Arial" w:hAnsi="Arial" w:cs="Arial"/>
          <w:b/>
          <w:sz w:val="20"/>
          <w:szCs w:val="20"/>
          <w:u w:val="single"/>
        </w:rPr>
        <w:t>l municipio de Zapopan, Jalisco</w:t>
      </w:r>
      <w:r w:rsidRPr="00EF78F1">
        <w:rPr>
          <w:rFonts w:ascii="Arial" w:hAnsi="Arial" w:cs="Arial"/>
          <w:b/>
          <w:sz w:val="20"/>
          <w:szCs w:val="20"/>
          <w:u w:val="single"/>
        </w:rPr>
        <w:t xml:space="preserve">, </w:t>
      </w:r>
      <w:r w:rsidRPr="00EF78F1">
        <w:rPr>
          <w:rFonts w:ascii="Arial" w:hAnsi="Arial" w:cs="Arial"/>
          <w:sz w:val="20"/>
          <w:szCs w:val="20"/>
          <w:u w:val="single"/>
        </w:rPr>
        <w:t>para esta licitación se registraron a participar 2</w:t>
      </w:r>
      <w:r>
        <w:rPr>
          <w:rFonts w:ascii="Arial" w:hAnsi="Arial" w:cs="Arial"/>
          <w:sz w:val="20"/>
          <w:szCs w:val="20"/>
          <w:u w:val="single"/>
        </w:rPr>
        <w:t>9</w:t>
      </w:r>
      <w:r w:rsidRPr="00EF78F1">
        <w:rPr>
          <w:rFonts w:ascii="Arial" w:hAnsi="Arial" w:cs="Arial"/>
          <w:sz w:val="20"/>
          <w:szCs w:val="20"/>
          <w:u w:val="single"/>
        </w:rPr>
        <w:t xml:space="preserve"> empresas de las cuales solo asistieron 8 y son las siguientes:</w:t>
      </w:r>
    </w:p>
    <w:p w:rsidR="00314293" w:rsidRDefault="00314293">
      <w:pPr>
        <w:jc w:val="center"/>
        <w:rPr>
          <w:noProof/>
          <w:lang w:eastAsia="es-MX"/>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5237"/>
        <w:gridCol w:w="4109"/>
      </w:tblGrid>
      <w:tr w:rsidR="00EF78F1" w:rsidRPr="00EF78F1" w:rsidTr="00940B39">
        <w:trPr>
          <w:trHeight w:val="305"/>
          <w:jc w:val="center"/>
        </w:trPr>
        <w:tc>
          <w:tcPr>
            <w:tcW w:w="714" w:type="dxa"/>
            <w:shd w:val="clear" w:color="auto" w:fill="BFBFBF" w:themeFill="background1" w:themeFillShade="BF"/>
            <w:vAlign w:val="center"/>
            <w:hideMark/>
          </w:tcPr>
          <w:p w:rsidR="00EF78F1" w:rsidRPr="00EF78F1" w:rsidRDefault="00EF78F1" w:rsidP="00EF78F1">
            <w:pPr>
              <w:jc w:val="center"/>
              <w:rPr>
                <w:rFonts w:ascii="Calibri" w:hAnsi="Calibri"/>
                <w:b/>
                <w:bCs/>
                <w:color w:val="000000"/>
                <w:sz w:val="22"/>
                <w:szCs w:val="22"/>
                <w:lang w:eastAsia="es-MX"/>
              </w:rPr>
            </w:pPr>
            <w:r w:rsidRPr="00EF78F1">
              <w:rPr>
                <w:rFonts w:ascii="Calibri" w:hAnsi="Calibri"/>
                <w:b/>
                <w:bCs/>
                <w:color w:val="000000"/>
                <w:sz w:val="22"/>
                <w:szCs w:val="22"/>
                <w:lang w:eastAsia="es-MX"/>
              </w:rPr>
              <w:t>NO.</w:t>
            </w:r>
          </w:p>
        </w:tc>
        <w:tc>
          <w:tcPr>
            <w:tcW w:w="5237" w:type="dxa"/>
            <w:shd w:val="clear" w:color="auto" w:fill="BFBFBF" w:themeFill="background1" w:themeFillShade="BF"/>
            <w:vAlign w:val="center"/>
            <w:hideMark/>
          </w:tcPr>
          <w:p w:rsidR="00EF78F1" w:rsidRPr="00EF78F1" w:rsidRDefault="00EF78F1" w:rsidP="00EF78F1">
            <w:pPr>
              <w:jc w:val="center"/>
              <w:rPr>
                <w:rFonts w:ascii="Calibri" w:hAnsi="Calibri"/>
                <w:b/>
                <w:bCs/>
                <w:color w:val="000000"/>
                <w:sz w:val="22"/>
                <w:szCs w:val="22"/>
                <w:lang w:eastAsia="es-MX"/>
              </w:rPr>
            </w:pPr>
            <w:r w:rsidRPr="00EF78F1">
              <w:rPr>
                <w:rFonts w:ascii="Calibri" w:hAnsi="Calibri"/>
                <w:b/>
                <w:bCs/>
                <w:color w:val="000000"/>
                <w:sz w:val="22"/>
                <w:szCs w:val="22"/>
                <w:lang w:eastAsia="es-MX"/>
              </w:rPr>
              <w:t>EMPRESA Y/O PERSONA FÍSICA</w:t>
            </w:r>
          </w:p>
        </w:tc>
        <w:tc>
          <w:tcPr>
            <w:tcW w:w="4109" w:type="dxa"/>
            <w:shd w:val="clear" w:color="auto" w:fill="BFBFBF" w:themeFill="background1" w:themeFillShade="BF"/>
            <w:vAlign w:val="center"/>
            <w:hideMark/>
          </w:tcPr>
          <w:p w:rsidR="00EF78F1" w:rsidRPr="00EF78F1" w:rsidRDefault="00EF78F1" w:rsidP="00EF78F1">
            <w:pPr>
              <w:jc w:val="center"/>
              <w:rPr>
                <w:rFonts w:ascii="Calibri" w:hAnsi="Calibri"/>
                <w:b/>
                <w:bCs/>
                <w:color w:val="000000"/>
                <w:sz w:val="22"/>
                <w:szCs w:val="22"/>
                <w:lang w:eastAsia="es-MX"/>
              </w:rPr>
            </w:pPr>
            <w:r w:rsidRPr="00EF78F1">
              <w:rPr>
                <w:rFonts w:ascii="Calibri" w:hAnsi="Calibri"/>
                <w:b/>
                <w:bCs/>
                <w:color w:val="000000"/>
                <w:sz w:val="22"/>
                <w:szCs w:val="22"/>
                <w:lang w:eastAsia="es-MX"/>
              </w:rPr>
              <w:t>DOCUMENTACIÓN</w:t>
            </w:r>
          </w:p>
        </w:tc>
      </w:tr>
      <w:tr w:rsidR="00EF78F1" w:rsidRPr="00EF78F1" w:rsidTr="00940B39">
        <w:trPr>
          <w:trHeight w:val="300"/>
          <w:jc w:val="center"/>
        </w:trPr>
        <w:tc>
          <w:tcPr>
            <w:tcW w:w="714" w:type="dxa"/>
            <w:vMerge w:val="restart"/>
            <w:shd w:val="clear" w:color="auto" w:fill="auto"/>
            <w:vAlign w:val="center"/>
            <w:hideMark/>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w:t>
            </w:r>
          </w:p>
        </w:tc>
        <w:tc>
          <w:tcPr>
            <w:tcW w:w="5237" w:type="dxa"/>
            <w:vMerge w:val="restart"/>
            <w:shd w:val="clear" w:color="auto" w:fill="auto"/>
            <w:vAlign w:val="center"/>
          </w:tcPr>
          <w:p w:rsidR="00EF78F1" w:rsidRPr="00EF78F1" w:rsidRDefault="00EF78F1" w:rsidP="00EF78F1">
            <w:pPr>
              <w:autoSpaceDE w:val="0"/>
              <w:autoSpaceDN w:val="0"/>
              <w:adjustRightInd w:val="0"/>
              <w:jc w:val="both"/>
              <w:rPr>
                <w:rFonts w:ascii="Calibri" w:hAnsi="Calibri" w:cs="Calibri"/>
                <w:sz w:val="18"/>
                <w:szCs w:val="18"/>
              </w:rPr>
            </w:pPr>
            <w:r w:rsidRPr="00EF78F1">
              <w:rPr>
                <w:rFonts w:ascii="Calibri" w:hAnsi="Calibri" w:cs="Calibri"/>
                <w:sz w:val="18"/>
                <w:szCs w:val="18"/>
              </w:rPr>
              <w:t>AQUANOVA INGENIERIA AMBIENTAL S.A. DE C.V.</w:t>
            </w:r>
          </w:p>
        </w:tc>
        <w:tc>
          <w:tcPr>
            <w:tcW w:w="4109" w:type="dxa"/>
            <w:vMerge w:val="restart"/>
            <w:shd w:val="clear" w:color="auto" w:fill="auto"/>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NO SE PRESENTÓ</w:t>
            </w:r>
          </w:p>
        </w:tc>
      </w:tr>
      <w:tr w:rsidR="00EF78F1" w:rsidRPr="00EF78F1" w:rsidTr="00940B39">
        <w:trPr>
          <w:trHeight w:val="315"/>
          <w:jc w:val="center"/>
        </w:trPr>
        <w:tc>
          <w:tcPr>
            <w:tcW w:w="714" w:type="dxa"/>
            <w:vMerge/>
            <w:vAlign w:val="center"/>
            <w:hideMark/>
          </w:tcPr>
          <w:p w:rsidR="00EF78F1" w:rsidRPr="00EF78F1" w:rsidRDefault="00EF78F1" w:rsidP="00EF78F1">
            <w:pPr>
              <w:rPr>
                <w:rFonts w:ascii="Calibri" w:hAnsi="Calibri"/>
                <w:b/>
                <w:color w:val="000000"/>
                <w:sz w:val="18"/>
                <w:szCs w:val="18"/>
                <w:lang w:eastAsia="es-MX"/>
              </w:rPr>
            </w:pPr>
          </w:p>
        </w:tc>
        <w:tc>
          <w:tcPr>
            <w:tcW w:w="5237" w:type="dxa"/>
            <w:vMerge/>
            <w:vAlign w:val="center"/>
          </w:tcPr>
          <w:p w:rsidR="00EF78F1" w:rsidRPr="00EF78F1" w:rsidRDefault="00EF78F1" w:rsidP="00EF78F1">
            <w:pPr>
              <w:jc w:val="both"/>
              <w:rPr>
                <w:rFonts w:ascii="Calibri" w:hAnsi="Calibri"/>
                <w:color w:val="000000"/>
                <w:sz w:val="18"/>
                <w:szCs w:val="18"/>
                <w:lang w:eastAsia="es-MX"/>
              </w:rPr>
            </w:pPr>
          </w:p>
        </w:tc>
        <w:tc>
          <w:tcPr>
            <w:tcW w:w="4109" w:type="dxa"/>
            <w:vMerge/>
            <w:vAlign w:val="center"/>
          </w:tcPr>
          <w:p w:rsidR="00EF78F1" w:rsidRPr="00EF78F1" w:rsidRDefault="00EF78F1" w:rsidP="00EF78F1">
            <w:pPr>
              <w:jc w:val="center"/>
              <w:rPr>
                <w:rFonts w:ascii="Calibri" w:hAnsi="Calibri"/>
                <w:color w:val="000000"/>
                <w:sz w:val="18"/>
                <w:szCs w:val="18"/>
                <w:lang w:eastAsia="es-MX"/>
              </w:rPr>
            </w:pPr>
          </w:p>
        </w:tc>
      </w:tr>
      <w:tr w:rsidR="00EF78F1" w:rsidRPr="00EF78F1" w:rsidTr="00940B39">
        <w:trPr>
          <w:trHeight w:val="300"/>
          <w:jc w:val="center"/>
        </w:trPr>
        <w:tc>
          <w:tcPr>
            <w:tcW w:w="714" w:type="dxa"/>
            <w:vMerge w:val="restart"/>
            <w:shd w:val="clear" w:color="auto" w:fill="auto"/>
            <w:vAlign w:val="center"/>
            <w:hideMark/>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w:t>
            </w:r>
          </w:p>
        </w:tc>
        <w:tc>
          <w:tcPr>
            <w:tcW w:w="5237" w:type="dxa"/>
            <w:vMerge w:val="restart"/>
            <w:shd w:val="clear" w:color="auto" w:fill="auto"/>
            <w:vAlign w:val="center"/>
          </w:tcPr>
          <w:p w:rsidR="00EF78F1" w:rsidRPr="00EF78F1" w:rsidRDefault="00EF78F1" w:rsidP="00EF78F1">
            <w:pPr>
              <w:autoSpaceDE w:val="0"/>
              <w:autoSpaceDN w:val="0"/>
              <w:adjustRightInd w:val="0"/>
              <w:jc w:val="both"/>
              <w:rPr>
                <w:rFonts w:ascii="Calibri" w:hAnsi="Calibri" w:cs="Calibri"/>
                <w:sz w:val="18"/>
                <w:szCs w:val="18"/>
              </w:rPr>
            </w:pPr>
            <w:r w:rsidRPr="00EF78F1">
              <w:rPr>
                <w:rFonts w:ascii="Calibri" w:hAnsi="Calibri" w:cs="Calibri"/>
                <w:sz w:val="18"/>
                <w:szCs w:val="18"/>
              </w:rPr>
              <w:t>CONSTRUARBA S.A. DE C.V.</w:t>
            </w:r>
          </w:p>
        </w:tc>
        <w:tc>
          <w:tcPr>
            <w:tcW w:w="4109" w:type="dxa"/>
            <w:vMerge w:val="restart"/>
            <w:shd w:val="clear" w:color="auto" w:fill="auto"/>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940B39">
        <w:trPr>
          <w:trHeight w:val="300"/>
          <w:jc w:val="center"/>
        </w:trPr>
        <w:tc>
          <w:tcPr>
            <w:tcW w:w="714" w:type="dxa"/>
            <w:vMerge/>
            <w:vAlign w:val="center"/>
            <w:hideMark/>
          </w:tcPr>
          <w:p w:rsidR="00EF78F1" w:rsidRPr="00EF78F1" w:rsidRDefault="00EF78F1" w:rsidP="00EF78F1">
            <w:pPr>
              <w:rPr>
                <w:rFonts w:ascii="Calibri" w:hAnsi="Calibri"/>
                <w:b/>
                <w:color w:val="000000"/>
                <w:sz w:val="22"/>
                <w:szCs w:val="22"/>
                <w:lang w:eastAsia="es-MX"/>
              </w:rPr>
            </w:pPr>
          </w:p>
        </w:tc>
        <w:tc>
          <w:tcPr>
            <w:tcW w:w="5237" w:type="dxa"/>
            <w:vMerge/>
            <w:vAlign w:val="center"/>
          </w:tcPr>
          <w:p w:rsidR="00EF78F1" w:rsidRPr="00EF78F1" w:rsidRDefault="00EF78F1" w:rsidP="00EF78F1">
            <w:pPr>
              <w:jc w:val="both"/>
              <w:rPr>
                <w:rFonts w:ascii="Calibri" w:hAnsi="Calibri"/>
                <w:color w:val="000000"/>
                <w:sz w:val="22"/>
                <w:szCs w:val="22"/>
                <w:lang w:eastAsia="es-MX"/>
              </w:rPr>
            </w:pPr>
          </w:p>
        </w:tc>
        <w:tc>
          <w:tcPr>
            <w:tcW w:w="4109" w:type="dxa"/>
            <w:vMerge/>
            <w:vAlign w:val="center"/>
          </w:tcPr>
          <w:p w:rsidR="00EF78F1" w:rsidRPr="00EF78F1" w:rsidRDefault="00EF78F1" w:rsidP="00EF78F1">
            <w:pPr>
              <w:jc w:val="center"/>
              <w:rPr>
                <w:rFonts w:ascii="Calibri" w:hAnsi="Calibri"/>
                <w:color w:val="000000"/>
                <w:sz w:val="22"/>
                <w:szCs w:val="22"/>
                <w:lang w:eastAsia="es-MX"/>
              </w:rPr>
            </w:pPr>
          </w:p>
        </w:tc>
      </w:tr>
      <w:tr w:rsidR="00EF78F1" w:rsidRPr="00EF78F1" w:rsidTr="00940B39">
        <w:trPr>
          <w:trHeight w:val="269"/>
          <w:jc w:val="center"/>
        </w:trPr>
        <w:tc>
          <w:tcPr>
            <w:tcW w:w="714" w:type="dxa"/>
            <w:vMerge/>
            <w:vAlign w:val="center"/>
            <w:hideMark/>
          </w:tcPr>
          <w:p w:rsidR="00EF78F1" w:rsidRPr="00EF78F1" w:rsidRDefault="00EF78F1" w:rsidP="00EF78F1">
            <w:pPr>
              <w:rPr>
                <w:rFonts w:ascii="Calibri" w:hAnsi="Calibri"/>
                <w:b/>
                <w:color w:val="000000"/>
                <w:sz w:val="22"/>
                <w:szCs w:val="22"/>
                <w:lang w:eastAsia="es-MX"/>
              </w:rPr>
            </w:pPr>
          </w:p>
        </w:tc>
        <w:tc>
          <w:tcPr>
            <w:tcW w:w="5237" w:type="dxa"/>
            <w:vMerge/>
            <w:vAlign w:val="center"/>
          </w:tcPr>
          <w:p w:rsidR="00EF78F1" w:rsidRPr="00EF78F1" w:rsidRDefault="00EF78F1" w:rsidP="00EF78F1">
            <w:pPr>
              <w:jc w:val="both"/>
              <w:rPr>
                <w:rFonts w:ascii="Calibri" w:hAnsi="Calibri"/>
                <w:color w:val="000000"/>
                <w:sz w:val="22"/>
                <w:szCs w:val="22"/>
                <w:lang w:eastAsia="es-MX"/>
              </w:rPr>
            </w:pPr>
          </w:p>
        </w:tc>
        <w:tc>
          <w:tcPr>
            <w:tcW w:w="4109" w:type="dxa"/>
            <w:vMerge/>
            <w:vAlign w:val="center"/>
          </w:tcPr>
          <w:p w:rsidR="00EF78F1" w:rsidRPr="00EF78F1" w:rsidRDefault="00EF78F1" w:rsidP="00EF78F1">
            <w:pPr>
              <w:jc w:val="center"/>
              <w:rPr>
                <w:rFonts w:ascii="Calibri" w:hAnsi="Calibri"/>
                <w:color w:val="000000"/>
                <w:sz w:val="22"/>
                <w:szCs w:val="22"/>
                <w:lang w:eastAsia="es-MX"/>
              </w:rPr>
            </w:pPr>
          </w:p>
        </w:tc>
      </w:tr>
      <w:tr w:rsidR="00EF78F1" w:rsidRPr="00EF78F1" w:rsidTr="00940B39">
        <w:trPr>
          <w:trHeight w:val="600"/>
          <w:jc w:val="center"/>
        </w:trPr>
        <w:tc>
          <w:tcPr>
            <w:tcW w:w="714" w:type="dxa"/>
            <w:vMerge w:val="restart"/>
            <w:shd w:val="clear" w:color="auto" w:fill="auto"/>
            <w:vAlign w:val="center"/>
            <w:hideMark/>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3</w:t>
            </w:r>
          </w:p>
        </w:tc>
        <w:tc>
          <w:tcPr>
            <w:tcW w:w="5237" w:type="dxa"/>
            <w:vMerge w:val="restart"/>
            <w:shd w:val="clear" w:color="auto" w:fill="auto"/>
            <w:vAlign w:val="center"/>
          </w:tcPr>
          <w:p w:rsidR="00EF78F1" w:rsidRPr="00EF78F1" w:rsidRDefault="00EF78F1" w:rsidP="00EF78F1">
            <w:pPr>
              <w:jc w:val="both"/>
              <w:rPr>
                <w:rFonts w:ascii="Calibri" w:hAnsi="Calibri"/>
                <w:color w:val="000000"/>
                <w:sz w:val="18"/>
                <w:szCs w:val="18"/>
                <w:lang w:eastAsia="es-MX"/>
              </w:rPr>
            </w:pPr>
            <w:r w:rsidRPr="00EF78F1">
              <w:rPr>
                <w:rFonts w:ascii="Calibri" w:hAnsi="Calibri"/>
                <w:color w:val="000000"/>
                <w:sz w:val="18"/>
                <w:szCs w:val="18"/>
                <w:lang w:eastAsia="es-MX"/>
              </w:rPr>
              <w:t>CONSTRUBRAVO S.A. DE C.V.</w:t>
            </w:r>
          </w:p>
        </w:tc>
        <w:tc>
          <w:tcPr>
            <w:tcW w:w="4109" w:type="dxa"/>
            <w:vMerge w:val="restart"/>
            <w:shd w:val="clear" w:color="auto" w:fill="auto"/>
            <w:vAlign w:val="center"/>
          </w:tcPr>
          <w:p w:rsidR="00EF78F1" w:rsidRPr="00EF78F1" w:rsidRDefault="00940B39" w:rsidP="00EF78F1">
            <w:pPr>
              <w:jc w:val="center"/>
              <w:rPr>
                <w:rFonts w:ascii="Arial" w:hAnsi="Arial"/>
                <w:sz w:val="20"/>
                <w:szCs w:val="20"/>
              </w:rPr>
            </w:pPr>
            <w:r>
              <w:rPr>
                <w:rFonts w:ascii="Calibri" w:hAnsi="Calibri"/>
                <w:b/>
                <w:color w:val="000000"/>
                <w:sz w:val="18"/>
                <w:szCs w:val="18"/>
                <w:lang w:eastAsia="es-MX"/>
              </w:rPr>
              <w:t>SE PRESENTA</w:t>
            </w:r>
          </w:p>
        </w:tc>
      </w:tr>
      <w:tr w:rsidR="00EF78F1" w:rsidRPr="00EF78F1" w:rsidTr="00940B39">
        <w:trPr>
          <w:trHeight w:val="230"/>
          <w:jc w:val="center"/>
        </w:trPr>
        <w:tc>
          <w:tcPr>
            <w:tcW w:w="714" w:type="dxa"/>
            <w:vMerge/>
            <w:vAlign w:val="center"/>
            <w:hideMark/>
          </w:tcPr>
          <w:p w:rsidR="00EF78F1" w:rsidRPr="00EF78F1" w:rsidRDefault="00EF78F1" w:rsidP="00EF78F1">
            <w:pPr>
              <w:rPr>
                <w:rFonts w:ascii="Calibri" w:hAnsi="Calibri"/>
                <w:b/>
                <w:color w:val="000000"/>
                <w:sz w:val="18"/>
                <w:szCs w:val="18"/>
                <w:lang w:eastAsia="es-MX"/>
              </w:rPr>
            </w:pPr>
          </w:p>
        </w:tc>
        <w:tc>
          <w:tcPr>
            <w:tcW w:w="5237" w:type="dxa"/>
            <w:vMerge/>
            <w:vAlign w:val="center"/>
          </w:tcPr>
          <w:p w:rsidR="00EF78F1" w:rsidRPr="00EF78F1" w:rsidRDefault="00EF78F1" w:rsidP="00EF78F1">
            <w:pPr>
              <w:jc w:val="both"/>
              <w:rPr>
                <w:rFonts w:ascii="Calibri" w:hAnsi="Calibri"/>
                <w:color w:val="000000"/>
                <w:sz w:val="18"/>
                <w:szCs w:val="18"/>
                <w:lang w:eastAsia="es-MX"/>
              </w:rPr>
            </w:pPr>
          </w:p>
        </w:tc>
        <w:tc>
          <w:tcPr>
            <w:tcW w:w="4109" w:type="dxa"/>
            <w:vMerge/>
            <w:vAlign w:val="center"/>
          </w:tcPr>
          <w:p w:rsidR="00EF78F1" w:rsidRPr="00EF78F1" w:rsidRDefault="00EF78F1" w:rsidP="00EF78F1">
            <w:pPr>
              <w:jc w:val="center"/>
              <w:rPr>
                <w:rFonts w:ascii="Calibri" w:hAnsi="Calibri"/>
                <w:color w:val="000000"/>
                <w:sz w:val="18"/>
                <w:szCs w:val="18"/>
                <w:lang w:eastAsia="es-MX"/>
              </w:rPr>
            </w:pP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4</w:t>
            </w:r>
          </w:p>
        </w:tc>
        <w:tc>
          <w:tcPr>
            <w:tcW w:w="5237"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CONSTRUCCIONES MIROT S.A. DE C.V.</w:t>
            </w:r>
          </w:p>
        </w:tc>
        <w:tc>
          <w:tcPr>
            <w:tcW w:w="4109"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5</w:t>
            </w:r>
          </w:p>
        </w:tc>
        <w:tc>
          <w:tcPr>
            <w:tcW w:w="5237"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CONSTRUCCIONES Y RENTAS DE MAQUINARIA DE OCCIDENTE S.A. DE C.V.</w:t>
            </w:r>
          </w:p>
        </w:tc>
        <w:tc>
          <w:tcPr>
            <w:tcW w:w="4109"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6</w:t>
            </w:r>
          </w:p>
        </w:tc>
        <w:tc>
          <w:tcPr>
            <w:tcW w:w="5237"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CONSTRUCTORA APANTLI S.A. DE C.V.</w:t>
            </w:r>
          </w:p>
        </w:tc>
        <w:tc>
          <w:tcPr>
            <w:tcW w:w="4109"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7</w:t>
            </w:r>
          </w:p>
        </w:tc>
        <w:tc>
          <w:tcPr>
            <w:tcW w:w="5237"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CONSTRUCTORA ERLORT Y ASOCIADOS S.A. DE C.V.</w:t>
            </w:r>
          </w:p>
        </w:tc>
        <w:tc>
          <w:tcPr>
            <w:tcW w:w="4109"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8</w:t>
            </w:r>
          </w:p>
        </w:tc>
        <w:tc>
          <w:tcPr>
            <w:tcW w:w="5237"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ESTUDIOS PROYECTOS Y CONSTRUCCIONES DE GUADALAJARA S.A. DE C.V.</w:t>
            </w:r>
          </w:p>
        </w:tc>
        <w:tc>
          <w:tcPr>
            <w:tcW w:w="4109"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9</w:t>
            </w:r>
          </w:p>
        </w:tc>
        <w:tc>
          <w:tcPr>
            <w:tcW w:w="5237"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FAZORT Y COMPAÑÍA, S.A. DE C.V.</w:t>
            </w:r>
          </w:p>
        </w:tc>
        <w:tc>
          <w:tcPr>
            <w:tcW w:w="4109"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10</w:t>
            </w:r>
          </w:p>
        </w:tc>
        <w:tc>
          <w:tcPr>
            <w:tcW w:w="5237"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GRUPO CONSTRUCTOR MACA S.A. DE C.V.</w:t>
            </w:r>
          </w:p>
        </w:tc>
        <w:tc>
          <w:tcPr>
            <w:tcW w:w="4109"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940B39" w:rsidRPr="00EF78F1" w:rsidTr="00940B39">
        <w:trPr>
          <w:trHeight w:val="315"/>
          <w:jc w:val="center"/>
        </w:trPr>
        <w:tc>
          <w:tcPr>
            <w:tcW w:w="714" w:type="dxa"/>
            <w:vAlign w:val="center"/>
          </w:tcPr>
          <w:p w:rsidR="00940B39" w:rsidRPr="00EF78F1" w:rsidRDefault="00940B39"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11</w:t>
            </w:r>
          </w:p>
        </w:tc>
        <w:tc>
          <w:tcPr>
            <w:tcW w:w="5237" w:type="dxa"/>
            <w:vAlign w:val="center"/>
          </w:tcPr>
          <w:p w:rsidR="00940B39" w:rsidRPr="00EF78F1" w:rsidRDefault="00940B39"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GRUPO NUVECO S.A. DE C.V.</w:t>
            </w:r>
          </w:p>
        </w:tc>
        <w:tc>
          <w:tcPr>
            <w:tcW w:w="4109" w:type="dxa"/>
          </w:tcPr>
          <w:p w:rsidR="00940B39" w:rsidRDefault="00940B39" w:rsidP="00940B39">
            <w:pPr>
              <w:jc w:val="center"/>
            </w:pPr>
            <w:r w:rsidRPr="00B71767">
              <w:rPr>
                <w:rFonts w:ascii="Calibri" w:hAnsi="Calibri"/>
                <w:b/>
                <w:color w:val="000000"/>
                <w:sz w:val="18"/>
                <w:szCs w:val="18"/>
                <w:lang w:eastAsia="es-MX"/>
              </w:rPr>
              <w:t>SE PRESENTA</w:t>
            </w:r>
          </w:p>
        </w:tc>
      </w:tr>
      <w:tr w:rsidR="00940B39" w:rsidRPr="00EF78F1" w:rsidTr="00940B39">
        <w:trPr>
          <w:trHeight w:val="315"/>
          <w:jc w:val="center"/>
        </w:trPr>
        <w:tc>
          <w:tcPr>
            <w:tcW w:w="714" w:type="dxa"/>
            <w:vAlign w:val="center"/>
          </w:tcPr>
          <w:p w:rsidR="00940B39" w:rsidRPr="00EF78F1" w:rsidRDefault="00940B39"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12</w:t>
            </w:r>
          </w:p>
        </w:tc>
        <w:tc>
          <w:tcPr>
            <w:tcW w:w="5237" w:type="dxa"/>
            <w:vAlign w:val="center"/>
          </w:tcPr>
          <w:p w:rsidR="00940B39" w:rsidRPr="00EF78F1" w:rsidRDefault="00940B39"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INECO CONSTRUYE S.A. DE C.V.</w:t>
            </w:r>
          </w:p>
        </w:tc>
        <w:tc>
          <w:tcPr>
            <w:tcW w:w="4109" w:type="dxa"/>
          </w:tcPr>
          <w:p w:rsidR="00940B39" w:rsidRDefault="00940B39" w:rsidP="00940B39">
            <w:pPr>
              <w:jc w:val="center"/>
            </w:pPr>
            <w:r w:rsidRPr="00B71767">
              <w:rPr>
                <w:rFonts w:ascii="Calibri" w:hAnsi="Calibri"/>
                <w:b/>
                <w:color w:val="000000"/>
                <w:sz w:val="18"/>
                <w:szCs w:val="18"/>
                <w:lang w:eastAsia="es-MX"/>
              </w:rPr>
              <w:t>SE PRESENTA</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lastRenderedPageBreak/>
              <w:t>13</w:t>
            </w:r>
          </w:p>
        </w:tc>
        <w:tc>
          <w:tcPr>
            <w:tcW w:w="5237"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ITERACION S.A. DE C.V.</w:t>
            </w:r>
          </w:p>
        </w:tc>
        <w:tc>
          <w:tcPr>
            <w:tcW w:w="4109"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14</w:t>
            </w:r>
          </w:p>
        </w:tc>
        <w:tc>
          <w:tcPr>
            <w:tcW w:w="5237"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JF PALM S.A. DE C.V.</w:t>
            </w:r>
          </w:p>
        </w:tc>
        <w:tc>
          <w:tcPr>
            <w:tcW w:w="4109"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15</w:t>
            </w:r>
          </w:p>
        </w:tc>
        <w:tc>
          <w:tcPr>
            <w:tcW w:w="5237"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JT OPUS S.A. DE C.V.</w:t>
            </w:r>
          </w:p>
        </w:tc>
        <w:tc>
          <w:tcPr>
            <w:tcW w:w="4109"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16</w:t>
            </w:r>
          </w:p>
        </w:tc>
        <w:tc>
          <w:tcPr>
            <w:tcW w:w="5237"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LEBASI INGENIERIA S.A. DE C.V.</w:t>
            </w:r>
          </w:p>
        </w:tc>
        <w:tc>
          <w:tcPr>
            <w:tcW w:w="4109"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17</w:t>
            </w:r>
          </w:p>
        </w:tc>
        <w:tc>
          <w:tcPr>
            <w:tcW w:w="5237"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MAQUIOBRAS S.A. DE C.V.</w:t>
            </w:r>
          </w:p>
        </w:tc>
        <w:tc>
          <w:tcPr>
            <w:tcW w:w="4109"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18</w:t>
            </w:r>
          </w:p>
        </w:tc>
        <w:tc>
          <w:tcPr>
            <w:tcW w:w="5237" w:type="dxa"/>
            <w:vAlign w:val="center"/>
          </w:tcPr>
          <w:p w:rsidR="00EF78F1" w:rsidRPr="00EF78F1" w:rsidRDefault="00EF78F1" w:rsidP="00EF78F1">
            <w:pPr>
              <w:autoSpaceDE w:val="0"/>
              <w:autoSpaceDN w:val="0"/>
              <w:adjustRightInd w:val="0"/>
              <w:jc w:val="both"/>
              <w:rPr>
                <w:rFonts w:ascii="Calibri" w:hAnsi="Calibri"/>
                <w:color w:val="000000"/>
                <w:sz w:val="18"/>
                <w:szCs w:val="18"/>
                <w:lang w:eastAsia="es-MX"/>
              </w:rPr>
            </w:pPr>
            <w:r w:rsidRPr="00EF78F1">
              <w:rPr>
                <w:rFonts w:ascii="Calibri" w:hAnsi="Calibri"/>
                <w:color w:val="000000"/>
                <w:sz w:val="18"/>
                <w:szCs w:val="18"/>
                <w:lang w:eastAsia="es-MX"/>
              </w:rPr>
              <w:t>MARECOMSA S.A. DE C.V.</w:t>
            </w:r>
          </w:p>
        </w:tc>
        <w:tc>
          <w:tcPr>
            <w:tcW w:w="4109" w:type="dxa"/>
            <w:vAlign w:val="center"/>
          </w:tcPr>
          <w:p w:rsidR="00EF78F1" w:rsidRPr="00EF78F1" w:rsidRDefault="00940B39" w:rsidP="00EF78F1">
            <w:pPr>
              <w:jc w:val="center"/>
              <w:rPr>
                <w:rFonts w:ascii="Arial" w:hAnsi="Arial"/>
                <w:sz w:val="20"/>
                <w:szCs w:val="20"/>
              </w:rPr>
            </w:pPr>
            <w:r w:rsidRPr="00940B39">
              <w:rPr>
                <w:rFonts w:ascii="Calibri" w:hAnsi="Calibri"/>
                <w:b/>
                <w:color w:val="000000"/>
                <w:sz w:val="18"/>
                <w:szCs w:val="18"/>
                <w:lang w:eastAsia="es-MX"/>
              </w:rPr>
              <w:t>SE PRESENTA</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19</w:t>
            </w:r>
          </w:p>
        </w:tc>
        <w:tc>
          <w:tcPr>
            <w:tcW w:w="5237" w:type="dxa"/>
            <w:tcBorders>
              <w:top w:val="single" w:sz="4" w:space="0" w:color="auto"/>
              <w:left w:val="single" w:sz="4" w:space="0" w:color="auto"/>
              <w:bottom w:val="single" w:sz="4" w:space="0" w:color="auto"/>
              <w:right w:val="single" w:sz="4" w:space="0" w:color="auto"/>
            </w:tcBorders>
            <w:vAlign w:val="center"/>
          </w:tcPr>
          <w:p w:rsidR="00EF78F1" w:rsidRPr="00EF78F1" w:rsidRDefault="00EF78F1" w:rsidP="00EF78F1">
            <w:pPr>
              <w:rPr>
                <w:rFonts w:ascii="Calibri" w:hAnsi="Calibri"/>
                <w:color w:val="000000"/>
                <w:sz w:val="18"/>
                <w:szCs w:val="18"/>
              </w:rPr>
            </w:pPr>
            <w:r w:rsidRPr="00EF78F1">
              <w:rPr>
                <w:rFonts w:ascii="Calibri" w:hAnsi="Calibri"/>
                <w:color w:val="000000"/>
                <w:sz w:val="18"/>
                <w:szCs w:val="18"/>
              </w:rPr>
              <w:t>OBELEC CONSTRUCCIONES S.A. DE C.V.</w:t>
            </w:r>
          </w:p>
        </w:tc>
        <w:tc>
          <w:tcPr>
            <w:tcW w:w="4109"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20</w:t>
            </w:r>
          </w:p>
        </w:tc>
        <w:tc>
          <w:tcPr>
            <w:tcW w:w="5237" w:type="dxa"/>
            <w:tcBorders>
              <w:top w:val="single" w:sz="4" w:space="0" w:color="auto"/>
              <w:left w:val="single" w:sz="4" w:space="0" w:color="auto"/>
              <w:bottom w:val="single" w:sz="4" w:space="0" w:color="auto"/>
              <w:right w:val="single" w:sz="4" w:space="0" w:color="auto"/>
            </w:tcBorders>
            <w:vAlign w:val="center"/>
          </w:tcPr>
          <w:p w:rsidR="00EF78F1" w:rsidRPr="00EF78F1" w:rsidRDefault="00EF78F1" w:rsidP="00EF78F1">
            <w:pPr>
              <w:rPr>
                <w:rFonts w:ascii="Calibri" w:hAnsi="Calibri"/>
                <w:color w:val="000000"/>
                <w:sz w:val="18"/>
                <w:szCs w:val="18"/>
              </w:rPr>
            </w:pPr>
            <w:r w:rsidRPr="00EF78F1">
              <w:rPr>
                <w:rFonts w:ascii="Calibri" w:hAnsi="Calibri"/>
                <w:color w:val="000000"/>
                <w:sz w:val="18"/>
                <w:szCs w:val="18"/>
              </w:rPr>
              <w:t>PAVIMENTOS INDUSTRIALES Y URBANIZACIONES S.A. DE C.V.</w:t>
            </w:r>
          </w:p>
        </w:tc>
        <w:tc>
          <w:tcPr>
            <w:tcW w:w="4109" w:type="dxa"/>
            <w:vAlign w:val="center"/>
          </w:tcPr>
          <w:p w:rsidR="00EF78F1" w:rsidRPr="00EF78F1" w:rsidRDefault="00940B39" w:rsidP="00940B39">
            <w:pPr>
              <w:jc w:val="center"/>
              <w:rPr>
                <w:rFonts w:ascii="Arial" w:hAnsi="Arial"/>
                <w:sz w:val="20"/>
                <w:szCs w:val="20"/>
              </w:rPr>
            </w:pPr>
            <w:r w:rsidRPr="00940B39">
              <w:rPr>
                <w:rFonts w:ascii="Calibri" w:hAnsi="Calibri"/>
                <w:b/>
                <w:color w:val="000000"/>
                <w:sz w:val="18"/>
                <w:szCs w:val="18"/>
                <w:lang w:eastAsia="es-MX"/>
              </w:rPr>
              <w:t>SE PRESENTA</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21</w:t>
            </w:r>
          </w:p>
        </w:tc>
        <w:tc>
          <w:tcPr>
            <w:tcW w:w="5237" w:type="dxa"/>
            <w:tcBorders>
              <w:top w:val="single" w:sz="4" w:space="0" w:color="auto"/>
              <w:left w:val="single" w:sz="4" w:space="0" w:color="auto"/>
              <w:bottom w:val="single" w:sz="4" w:space="0" w:color="auto"/>
              <w:right w:val="single" w:sz="4" w:space="0" w:color="auto"/>
            </w:tcBorders>
            <w:vAlign w:val="center"/>
          </w:tcPr>
          <w:p w:rsidR="00EF78F1" w:rsidRPr="00376407" w:rsidRDefault="00EF78F1" w:rsidP="00EF78F1">
            <w:pPr>
              <w:rPr>
                <w:rFonts w:ascii="Calibri" w:hAnsi="Calibri"/>
                <w:color w:val="000000"/>
                <w:sz w:val="18"/>
                <w:szCs w:val="18"/>
              </w:rPr>
            </w:pPr>
            <w:r w:rsidRPr="00376407">
              <w:rPr>
                <w:rFonts w:ascii="Calibri" w:hAnsi="Calibri"/>
                <w:color w:val="000000"/>
                <w:sz w:val="18"/>
                <w:szCs w:val="18"/>
              </w:rPr>
              <w:t>PIXIDE CONSTRUCTORA S.A. DE C.V.</w:t>
            </w:r>
          </w:p>
        </w:tc>
        <w:tc>
          <w:tcPr>
            <w:tcW w:w="4109" w:type="dxa"/>
            <w:vAlign w:val="center"/>
          </w:tcPr>
          <w:p w:rsidR="00EF78F1" w:rsidRPr="00EF78F1" w:rsidRDefault="00940B39" w:rsidP="00940B39">
            <w:pPr>
              <w:jc w:val="center"/>
              <w:rPr>
                <w:rFonts w:ascii="Arial" w:hAnsi="Arial"/>
                <w:sz w:val="20"/>
                <w:szCs w:val="20"/>
              </w:rPr>
            </w:pPr>
            <w:r w:rsidRPr="00940B39">
              <w:rPr>
                <w:rFonts w:ascii="Calibri" w:hAnsi="Calibri"/>
                <w:b/>
                <w:color w:val="000000"/>
                <w:sz w:val="18"/>
                <w:szCs w:val="18"/>
                <w:lang w:eastAsia="es-MX"/>
              </w:rPr>
              <w:t>SE PRESENTA</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22</w:t>
            </w:r>
          </w:p>
        </w:tc>
        <w:tc>
          <w:tcPr>
            <w:tcW w:w="5237" w:type="dxa"/>
            <w:tcBorders>
              <w:top w:val="single" w:sz="4" w:space="0" w:color="auto"/>
              <w:left w:val="single" w:sz="4" w:space="0" w:color="auto"/>
              <w:bottom w:val="single" w:sz="4" w:space="0" w:color="auto"/>
              <w:right w:val="single" w:sz="4" w:space="0" w:color="auto"/>
            </w:tcBorders>
            <w:vAlign w:val="center"/>
          </w:tcPr>
          <w:p w:rsidR="00EF78F1" w:rsidRPr="00376407" w:rsidRDefault="00EF78F1" w:rsidP="00EF78F1">
            <w:pPr>
              <w:rPr>
                <w:rFonts w:ascii="Calibri" w:hAnsi="Calibri"/>
                <w:color w:val="000000"/>
                <w:sz w:val="18"/>
                <w:szCs w:val="18"/>
              </w:rPr>
            </w:pPr>
            <w:r w:rsidRPr="00376407">
              <w:rPr>
                <w:rFonts w:ascii="Calibri" w:hAnsi="Calibri"/>
                <w:color w:val="000000"/>
                <w:sz w:val="18"/>
                <w:szCs w:val="18"/>
              </w:rPr>
              <w:t>PROCOURZA S.A. DE C.V.</w:t>
            </w:r>
          </w:p>
        </w:tc>
        <w:tc>
          <w:tcPr>
            <w:tcW w:w="4109"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23</w:t>
            </w:r>
          </w:p>
        </w:tc>
        <w:tc>
          <w:tcPr>
            <w:tcW w:w="5237" w:type="dxa"/>
            <w:tcBorders>
              <w:top w:val="single" w:sz="4" w:space="0" w:color="auto"/>
              <w:left w:val="single" w:sz="4" w:space="0" w:color="auto"/>
              <w:bottom w:val="single" w:sz="4" w:space="0" w:color="auto"/>
              <w:right w:val="single" w:sz="4" w:space="0" w:color="auto"/>
            </w:tcBorders>
            <w:vAlign w:val="center"/>
          </w:tcPr>
          <w:p w:rsidR="00EF78F1" w:rsidRPr="00376407" w:rsidRDefault="00EF78F1" w:rsidP="00EF78F1">
            <w:pPr>
              <w:rPr>
                <w:rFonts w:ascii="Calibri" w:hAnsi="Calibri"/>
                <w:color w:val="000000"/>
                <w:sz w:val="18"/>
                <w:szCs w:val="18"/>
              </w:rPr>
            </w:pPr>
            <w:r w:rsidRPr="00376407">
              <w:rPr>
                <w:rFonts w:ascii="Calibri" w:hAnsi="Calibri"/>
                <w:color w:val="000000"/>
                <w:sz w:val="18"/>
                <w:szCs w:val="18"/>
              </w:rPr>
              <w:t>ROTH'S INGENIERIA Y REPRESENTACIONES S.A. DE C.V.</w:t>
            </w:r>
          </w:p>
        </w:tc>
        <w:tc>
          <w:tcPr>
            <w:tcW w:w="4109"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24</w:t>
            </w:r>
          </w:p>
        </w:tc>
        <w:tc>
          <w:tcPr>
            <w:tcW w:w="5237" w:type="dxa"/>
            <w:tcBorders>
              <w:top w:val="single" w:sz="4" w:space="0" w:color="auto"/>
              <w:left w:val="single" w:sz="4" w:space="0" w:color="auto"/>
              <w:bottom w:val="single" w:sz="4" w:space="0" w:color="auto"/>
              <w:right w:val="single" w:sz="4" w:space="0" w:color="auto"/>
            </w:tcBorders>
            <w:vAlign w:val="center"/>
          </w:tcPr>
          <w:p w:rsidR="00EF78F1" w:rsidRPr="00376407" w:rsidRDefault="00EF78F1" w:rsidP="00EF78F1">
            <w:pPr>
              <w:rPr>
                <w:rFonts w:ascii="Calibri" w:hAnsi="Calibri"/>
                <w:color w:val="000000"/>
                <w:sz w:val="18"/>
                <w:szCs w:val="18"/>
              </w:rPr>
            </w:pPr>
            <w:r w:rsidRPr="00376407">
              <w:rPr>
                <w:rFonts w:ascii="Calibri" w:hAnsi="Calibri"/>
                <w:color w:val="000000"/>
                <w:sz w:val="18"/>
                <w:szCs w:val="18"/>
              </w:rPr>
              <w:t>SAM TRAC, S.A. DE C.V.</w:t>
            </w:r>
          </w:p>
        </w:tc>
        <w:tc>
          <w:tcPr>
            <w:tcW w:w="4109"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25</w:t>
            </w:r>
          </w:p>
        </w:tc>
        <w:tc>
          <w:tcPr>
            <w:tcW w:w="5237" w:type="dxa"/>
            <w:tcBorders>
              <w:top w:val="single" w:sz="4" w:space="0" w:color="auto"/>
              <w:left w:val="single" w:sz="4" w:space="0" w:color="auto"/>
              <w:bottom w:val="single" w:sz="4" w:space="0" w:color="auto"/>
              <w:right w:val="single" w:sz="4" w:space="0" w:color="auto"/>
            </w:tcBorders>
            <w:vAlign w:val="center"/>
          </w:tcPr>
          <w:p w:rsidR="00EF78F1" w:rsidRPr="00376407" w:rsidRDefault="00EF78F1" w:rsidP="00EF78F1">
            <w:pPr>
              <w:rPr>
                <w:rFonts w:ascii="Calibri" w:hAnsi="Calibri"/>
                <w:color w:val="000000"/>
                <w:sz w:val="18"/>
                <w:szCs w:val="18"/>
              </w:rPr>
            </w:pPr>
            <w:r w:rsidRPr="00376407">
              <w:rPr>
                <w:rFonts w:ascii="Calibri" w:hAnsi="Calibri"/>
                <w:color w:val="000000"/>
                <w:sz w:val="18"/>
                <w:szCs w:val="18"/>
              </w:rPr>
              <w:t>SERVICIOS METROPOLITANOS DE JALISCO S.A. DE C.V.</w:t>
            </w:r>
          </w:p>
        </w:tc>
        <w:tc>
          <w:tcPr>
            <w:tcW w:w="4109" w:type="dxa"/>
            <w:vAlign w:val="center"/>
          </w:tcPr>
          <w:p w:rsidR="00EF78F1" w:rsidRPr="00EF78F1" w:rsidRDefault="00940B39" w:rsidP="00EF78F1">
            <w:pPr>
              <w:jc w:val="center"/>
              <w:rPr>
                <w:rFonts w:ascii="Arial" w:hAnsi="Arial"/>
                <w:sz w:val="20"/>
                <w:szCs w:val="20"/>
              </w:rPr>
            </w:pPr>
            <w:r w:rsidRPr="00940B39">
              <w:rPr>
                <w:rFonts w:ascii="Calibri" w:hAnsi="Calibri"/>
                <w:b/>
                <w:color w:val="000000"/>
                <w:sz w:val="18"/>
                <w:szCs w:val="18"/>
                <w:lang w:eastAsia="es-MX"/>
              </w:rPr>
              <w:t>SE PRESENTA</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26</w:t>
            </w:r>
          </w:p>
        </w:tc>
        <w:tc>
          <w:tcPr>
            <w:tcW w:w="5237" w:type="dxa"/>
            <w:tcBorders>
              <w:top w:val="single" w:sz="4" w:space="0" w:color="auto"/>
              <w:left w:val="single" w:sz="4" w:space="0" w:color="auto"/>
              <w:bottom w:val="single" w:sz="4" w:space="0" w:color="auto"/>
              <w:right w:val="single" w:sz="4" w:space="0" w:color="auto"/>
            </w:tcBorders>
            <w:vAlign w:val="center"/>
          </w:tcPr>
          <w:p w:rsidR="00EF78F1" w:rsidRPr="00376407" w:rsidRDefault="00EF78F1" w:rsidP="00EF78F1">
            <w:pPr>
              <w:rPr>
                <w:rFonts w:ascii="Calibri" w:hAnsi="Calibri"/>
                <w:color w:val="000000"/>
                <w:sz w:val="18"/>
                <w:szCs w:val="18"/>
              </w:rPr>
            </w:pPr>
            <w:r w:rsidRPr="00376407">
              <w:rPr>
                <w:rFonts w:ascii="Calibri" w:hAnsi="Calibri"/>
                <w:color w:val="000000"/>
                <w:sz w:val="18"/>
                <w:szCs w:val="18"/>
              </w:rPr>
              <w:t>SERVICIOS PROFESIONALES PARA LA CONSTRUCCION DE OCCIDENTE S.A. DE C.V.</w:t>
            </w:r>
          </w:p>
        </w:tc>
        <w:tc>
          <w:tcPr>
            <w:tcW w:w="4109" w:type="dxa"/>
            <w:vAlign w:val="center"/>
          </w:tcPr>
          <w:p w:rsidR="00EF78F1" w:rsidRPr="00EF78F1" w:rsidRDefault="00940B39" w:rsidP="00940B39">
            <w:pPr>
              <w:jc w:val="center"/>
              <w:rPr>
                <w:rFonts w:ascii="Arial" w:hAnsi="Arial"/>
                <w:sz w:val="20"/>
                <w:szCs w:val="20"/>
              </w:rPr>
            </w:pPr>
            <w:r>
              <w:rPr>
                <w:rFonts w:ascii="Calibri" w:hAnsi="Calibri"/>
                <w:b/>
                <w:color w:val="000000"/>
                <w:sz w:val="18"/>
                <w:szCs w:val="18"/>
                <w:lang w:eastAsia="es-MX"/>
              </w:rPr>
              <w:t>SE PRESENTA</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27</w:t>
            </w:r>
          </w:p>
        </w:tc>
        <w:tc>
          <w:tcPr>
            <w:tcW w:w="5237" w:type="dxa"/>
            <w:tcBorders>
              <w:top w:val="single" w:sz="4" w:space="0" w:color="auto"/>
              <w:left w:val="single" w:sz="4" w:space="0" w:color="auto"/>
              <w:bottom w:val="single" w:sz="4" w:space="0" w:color="auto"/>
              <w:right w:val="single" w:sz="4" w:space="0" w:color="auto"/>
            </w:tcBorders>
            <w:vAlign w:val="center"/>
          </w:tcPr>
          <w:p w:rsidR="00EF78F1" w:rsidRPr="00376407" w:rsidRDefault="00EF78F1" w:rsidP="00EF78F1">
            <w:pPr>
              <w:rPr>
                <w:rFonts w:ascii="Calibri" w:hAnsi="Calibri"/>
                <w:color w:val="000000"/>
                <w:sz w:val="18"/>
                <w:szCs w:val="18"/>
              </w:rPr>
            </w:pPr>
            <w:r w:rsidRPr="00376407">
              <w:rPr>
                <w:rFonts w:ascii="Calibri" w:hAnsi="Calibri"/>
                <w:color w:val="000000"/>
                <w:sz w:val="18"/>
                <w:szCs w:val="18"/>
              </w:rPr>
              <w:t>TAQ SISTEMAS MEDICOS, S.A. DE C.V.</w:t>
            </w:r>
          </w:p>
        </w:tc>
        <w:tc>
          <w:tcPr>
            <w:tcW w:w="4109"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28</w:t>
            </w:r>
          </w:p>
        </w:tc>
        <w:tc>
          <w:tcPr>
            <w:tcW w:w="5237" w:type="dxa"/>
            <w:tcBorders>
              <w:top w:val="single" w:sz="4" w:space="0" w:color="auto"/>
              <w:left w:val="single" w:sz="4" w:space="0" w:color="auto"/>
              <w:bottom w:val="single" w:sz="4" w:space="0" w:color="auto"/>
              <w:right w:val="single" w:sz="4" w:space="0" w:color="auto"/>
            </w:tcBorders>
            <w:vAlign w:val="center"/>
          </w:tcPr>
          <w:p w:rsidR="00EF78F1" w:rsidRPr="00376407" w:rsidRDefault="00EF78F1" w:rsidP="00EF78F1">
            <w:pPr>
              <w:rPr>
                <w:rFonts w:ascii="Calibri" w:hAnsi="Calibri"/>
                <w:color w:val="000000"/>
                <w:sz w:val="18"/>
                <w:szCs w:val="18"/>
              </w:rPr>
            </w:pPr>
            <w:r w:rsidRPr="00376407">
              <w:rPr>
                <w:rFonts w:ascii="Calibri" w:hAnsi="Calibri"/>
                <w:color w:val="000000"/>
                <w:sz w:val="18"/>
                <w:szCs w:val="18"/>
              </w:rPr>
              <w:t>TC CONSTRUCCION Y MANTENIMIENTO S.A. DE C.V.</w:t>
            </w:r>
          </w:p>
        </w:tc>
        <w:tc>
          <w:tcPr>
            <w:tcW w:w="4109"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r w:rsidR="00EF78F1" w:rsidRPr="00EF78F1" w:rsidTr="00940B39">
        <w:trPr>
          <w:trHeight w:val="315"/>
          <w:jc w:val="center"/>
        </w:trPr>
        <w:tc>
          <w:tcPr>
            <w:tcW w:w="714" w:type="dxa"/>
            <w:vAlign w:val="center"/>
          </w:tcPr>
          <w:p w:rsidR="00EF78F1" w:rsidRPr="00EF78F1" w:rsidRDefault="00EF78F1" w:rsidP="00EF78F1">
            <w:pPr>
              <w:jc w:val="center"/>
              <w:rPr>
                <w:rFonts w:ascii="Calibri" w:hAnsi="Calibri"/>
                <w:b/>
                <w:color w:val="000000"/>
                <w:sz w:val="18"/>
                <w:szCs w:val="18"/>
                <w:lang w:eastAsia="es-MX"/>
              </w:rPr>
            </w:pPr>
            <w:r w:rsidRPr="00EF78F1">
              <w:rPr>
                <w:rFonts w:ascii="Calibri" w:hAnsi="Calibri"/>
                <w:b/>
                <w:color w:val="000000"/>
                <w:sz w:val="18"/>
                <w:szCs w:val="18"/>
                <w:lang w:eastAsia="es-MX"/>
              </w:rPr>
              <w:t>29</w:t>
            </w:r>
          </w:p>
        </w:tc>
        <w:tc>
          <w:tcPr>
            <w:tcW w:w="5237" w:type="dxa"/>
            <w:tcBorders>
              <w:top w:val="single" w:sz="4" w:space="0" w:color="auto"/>
              <w:left w:val="single" w:sz="4" w:space="0" w:color="auto"/>
              <w:bottom w:val="single" w:sz="4" w:space="0" w:color="auto"/>
              <w:right w:val="single" w:sz="4" w:space="0" w:color="auto"/>
            </w:tcBorders>
            <w:vAlign w:val="center"/>
          </w:tcPr>
          <w:p w:rsidR="00EF78F1" w:rsidRPr="00376407" w:rsidRDefault="00EF78F1" w:rsidP="00EF78F1">
            <w:pPr>
              <w:rPr>
                <w:rFonts w:ascii="Calibri" w:hAnsi="Calibri"/>
                <w:color w:val="000000"/>
                <w:sz w:val="18"/>
                <w:szCs w:val="18"/>
              </w:rPr>
            </w:pPr>
            <w:r w:rsidRPr="00376407">
              <w:rPr>
                <w:rFonts w:ascii="Calibri" w:hAnsi="Calibri"/>
                <w:color w:val="000000"/>
                <w:sz w:val="18"/>
                <w:szCs w:val="18"/>
              </w:rPr>
              <w:t>TRIPOLI EMULSIONES S.A. DE C.V.</w:t>
            </w:r>
          </w:p>
        </w:tc>
        <w:tc>
          <w:tcPr>
            <w:tcW w:w="4109" w:type="dxa"/>
            <w:vAlign w:val="center"/>
          </w:tcPr>
          <w:p w:rsidR="00EF78F1" w:rsidRPr="00EF78F1" w:rsidRDefault="00EF78F1" w:rsidP="00EF78F1">
            <w:pPr>
              <w:jc w:val="center"/>
              <w:rPr>
                <w:rFonts w:ascii="Arial" w:hAnsi="Arial"/>
                <w:sz w:val="20"/>
                <w:szCs w:val="20"/>
              </w:rPr>
            </w:pPr>
            <w:r w:rsidRPr="00EF78F1">
              <w:rPr>
                <w:rFonts w:ascii="Calibri" w:hAnsi="Calibri"/>
                <w:b/>
                <w:color w:val="000000"/>
                <w:sz w:val="18"/>
                <w:szCs w:val="18"/>
                <w:lang w:eastAsia="es-MX"/>
              </w:rPr>
              <w:t>NO SE PRESENTÓ</w:t>
            </w:r>
          </w:p>
        </w:tc>
      </w:tr>
    </w:tbl>
    <w:p w:rsidR="00314293" w:rsidRDefault="00314293">
      <w:pPr>
        <w:jc w:val="center"/>
        <w:rPr>
          <w:noProof/>
          <w:lang w:eastAsia="es-MX"/>
        </w:rPr>
      </w:pPr>
    </w:p>
    <w:p w:rsidR="00E86A1B" w:rsidRDefault="00E86A1B" w:rsidP="00E86A1B">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sidRPr="00E7143C">
        <w:rPr>
          <w:rFonts w:ascii="Arial" w:hAnsi="Arial" w:cs="Arial"/>
          <w:b/>
          <w:sz w:val="20"/>
          <w:szCs w:val="20"/>
          <w:lang w:val="es-ES"/>
        </w:rPr>
        <w:t>Lic. Francis Bujaidar Ghoraichy</w:t>
      </w:r>
      <w:r>
        <w:rPr>
          <w:rFonts w:ascii="Arial" w:hAnsi="Arial" w:cs="Arial"/>
          <w:b/>
          <w:sz w:val="20"/>
          <w:szCs w:val="20"/>
          <w:lang w:val="es-ES"/>
        </w:rPr>
        <w:t xml:space="preserve"> </w:t>
      </w:r>
      <w:r w:rsidRPr="00E7143C">
        <w:rPr>
          <w:rFonts w:ascii="Arial" w:hAnsi="Arial" w:cs="Arial"/>
          <w:sz w:val="20"/>
          <w:szCs w:val="20"/>
          <w:lang w:val="es-ES"/>
        </w:rPr>
        <w:t>y comenta lo siguiente:</w:t>
      </w:r>
    </w:p>
    <w:p w:rsidR="00E86A1B" w:rsidRPr="00E713A9" w:rsidRDefault="00E86A1B" w:rsidP="00E86A1B">
      <w:pPr>
        <w:jc w:val="both"/>
        <w:rPr>
          <w:rFonts w:ascii="Arial" w:hAnsi="Arial" w:cs="Arial"/>
          <w:sz w:val="20"/>
          <w:szCs w:val="20"/>
          <w:lang w:val="es-ES"/>
        </w:rPr>
      </w:pPr>
    </w:p>
    <w:p w:rsidR="00E86A1B" w:rsidRPr="00E86A1B" w:rsidRDefault="00E86A1B" w:rsidP="00E86A1B">
      <w:pPr>
        <w:jc w:val="both"/>
        <w:rPr>
          <w:rFonts w:ascii="Arial" w:hAnsi="Arial" w:cs="Arial"/>
          <w:color w:val="FF0000"/>
          <w:sz w:val="20"/>
          <w:szCs w:val="20"/>
          <w:u w:val="single"/>
        </w:rPr>
      </w:pPr>
      <w:r w:rsidRPr="00C23C91">
        <w:rPr>
          <w:rFonts w:ascii="Arial" w:hAnsi="Arial" w:cs="Arial"/>
          <w:b/>
          <w:sz w:val="20"/>
          <w:szCs w:val="20"/>
          <w:lang w:val="es-ES"/>
        </w:rPr>
        <w:t xml:space="preserve">Lic. Francis Bujaidar Ghoraichy: </w:t>
      </w:r>
      <w:r w:rsidRPr="0067448F">
        <w:rPr>
          <w:rFonts w:ascii="Arial" w:hAnsi="Arial" w:cs="Arial"/>
          <w:sz w:val="20"/>
          <w:szCs w:val="20"/>
          <w:u w:val="single"/>
          <w:lang w:val="es-ES"/>
        </w:rPr>
        <w:t xml:space="preserve">Se acepta para su revisión y análisis detallado, la propuesta de la empresa </w:t>
      </w:r>
      <w:proofErr w:type="spellStart"/>
      <w:r w:rsidRPr="0067448F">
        <w:rPr>
          <w:rFonts w:ascii="Arial" w:hAnsi="Arial" w:cs="Arial"/>
          <w:b/>
          <w:sz w:val="20"/>
          <w:szCs w:val="20"/>
          <w:u w:val="single"/>
          <w:lang w:val="es-ES"/>
        </w:rPr>
        <w:t>Construbravo</w:t>
      </w:r>
      <w:proofErr w:type="spellEnd"/>
      <w:r w:rsidRPr="0067448F">
        <w:rPr>
          <w:rFonts w:ascii="Arial" w:hAnsi="Arial" w:cs="Arial"/>
          <w:b/>
          <w:sz w:val="20"/>
          <w:szCs w:val="20"/>
          <w:u w:val="single"/>
        </w:rPr>
        <w:t xml:space="preserve"> S.A. de C.V.</w:t>
      </w:r>
      <w:r w:rsidRPr="0067448F">
        <w:rPr>
          <w:rFonts w:ascii="Arial" w:hAnsi="Arial" w:cs="Arial"/>
          <w:sz w:val="20"/>
          <w:szCs w:val="20"/>
          <w:u w:val="single"/>
          <w:lang w:val="es-ES"/>
        </w:rPr>
        <w:t xml:space="preserve">, ya que cumple con su propuesta técnica y económica y presenta un importe antes de I.V.A. de </w:t>
      </w:r>
      <w:r w:rsidR="0000245E" w:rsidRPr="0067448F">
        <w:rPr>
          <w:rFonts w:ascii="Arial" w:hAnsi="Arial" w:cs="Arial"/>
          <w:b/>
          <w:sz w:val="20"/>
          <w:szCs w:val="20"/>
          <w:u w:val="single"/>
        </w:rPr>
        <w:t xml:space="preserve">$6´921,794.47 </w:t>
      </w:r>
      <w:r w:rsidRPr="0067448F">
        <w:rPr>
          <w:rFonts w:ascii="Arial" w:hAnsi="Arial" w:cs="Arial"/>
          <w:sz w:val="20"/>
          <w:szCs w:val="20"/>
          <w:u w:val="single"/>
        </w:rPr>
        <w:t>(</w:t>
      </w:r>
      <w:r w:rsidR="00C02211" w:rsidRPr="0067448F">
        <w:rPr>
          <w:rFonts w:ascii="Arial" w:hAnsi="Arial" w:cs="Arial"/>
          <w:sz w:val="20"/>
          <w:szCs w:val="20"/>
          <w:u w:val="single"/>
        </w:rPr>
        <w:t xml:space="preserve">seis </w:t>
      </w:r>
      <w:r w:rsidR="0067448F">
        <w:rPr>
          <w:rFonts w:ascii="Arial" w:hAnsi="Arial" w:cs="Arial"/>
          <w:sz w:val="20"/>
          <w:szCs w:val="20"/>
          <w:u w:val="single"/>
        </w:rPr>
        <w:tab/>
      </w:r>
      <w:r w:rsidR="00C02211" w:rsidRPr="0067448F">
        <w:rPr>
          <w:rFonts w:ascii="Arial" w:hAnsi="Arial" w:cs="Arial"/>
          <w:sz w:val="20"/>
          <w:szCs w:val="20"/>
          <w:u w:val="single"/>
        </w:rPr>
        <w:t xml:space="preserve">millones novecientos veintiún mil setecientos noventa y cuatro </w:t>
      </w:r>
      <w:r w:rsidRPr="0067448F">
        <w:rPr>
          <w:rFonts w:ascii="Arial" w:hAnsi="Arial" w:cs="Arial"/>
          <w:sz w:val="20"/>
          <w:szCs w:val="20"/>
          <w:u w:val="single"/>
        </w:rPr>
        <w:t xml:space="preserve">pesos </w:t>
      </w:r>
      <w:r w:rsidR="00C02211" w:rsidRPr="0067448F">
        <w:rPr>
          <w:rFonts w:ascii="Arial" w:hAnsi="Arial" w:cs="Arial"/>
          <w:sz w:val="20"/>
          <w:szCs w:val="20"/>
          <w:u w:val="single"/>
        </w:rPr>
        <w:t>47</w:t>
      </w:r>
      <w:r w:rsidRPr="0067448F">
        <w:rPr>
          <w:rFonts w:ascii="Arial" w:hAnsi="Arial" w:cs="Arial"/>
          <w:sz w:val="20"/>
          <w:szCs w:val="20"/>
          <w:u w:val="single"/>
        </w:rPr>
        <w:t>/100 M.N.)</w:t>
      </w:r>
    </w:p>
    <w:p w:rsidR="00E86A1B" w:rsidRPr="0067448F" w:rsidRDefault="00E86A1B" w:rsidP="00E86A1B">
      <w:pPr>
        <w:jc w:val="center"/>
        <w:rPr>
          <w:noProof/>
          <w:lang w:eastAsia="es-MX"/>
        </w:rPr>
      </w:pPr>
    </w:p>
    <w:p w:rsidR="00E86A1B" w:rsidRPr="0067448F" w:rsidRDefault="00E86A1B" w:rsidP="00E86A1B">
      <w:pPr>
        <w:jc w:val="both"/>
        <w:rPr>
          <w:rFonts w:ascii="Arial" w:hAnsi="Arial" w:cs="Arial"/>
          <w:sz w:val="20"/>
          <w:szCs w:val="20"/>
          <w:u w:val="single"/>
        </w:rPr>
      </w:pPr>
      <w:r w:rsidRPr="0067448F">
        <w:rPr>
          <w:rFonts w:ascii="Arial" w:hAnsi="Arial" w:cs="Arial"/>
          <w:sz w:val="20"/>
          <w:szCs w:val="20"/>
          <w:u w:val="single"/>
          <w:lang w:val="es-ES"/>
        </w:rPr>
        <w:t xml:space="preserve">Se acepta para su revisión y análisis detallado, la propuesta de la empresa </w:t>
      </w:r>
      <w:r w:rsidR="0067448F" w:rsidRPr="0067448F">
        <w:rPr>
          <w:rFonts w:ascii="Arial" w:hAnsi="Arial" w:cs="Arial"/>
          <w:b/>
          <w:sz w:val="20"/>
          <w:szCs w:val="20"/>
          <w:u w:val="single"/>
          <w:lang w:val="es-ES"/>
        </w:rPr>
        <w:t xml:space="preserve">Grupo </w:t>
      </w:r>
      <w:proofErr w:type="spellStart"/>
      <w:r w:rsidR="0067448F" w:rsidRPr="0067448F">
        <w:rPr>
          <w:rFonts w:ascii="Arial" w:hAnsi="Arial" w:cs="Arial"/>
          <w:b/>
          <w:sz w:val="20"/>
          <w:szCs w:val="20"/>
          <w:u w:val="single"/>
          <w:lang w:val="es-ES"/>
        </w:rPr>
        <w:t>Nuveco</w:t>
      </w:r>
      <w:proofErr w:type="spellEnd"/>
      <w:r w:rsidRPr="0067448F">
        <w:rPr>
          <w:rFonts w:ascii="Arial" w:hAnsi="Arial" w:cs="Arial"/>
          <w:b/>
          <w:sz w:val="20"/>
          <w:szCs w:val="20"/>
          <w:u w:val="single"/>
        </w:rPr>
        <w:t xml:space="preserve"> S.A. de C.V.</w:t>
      </w:r>
      <w:r w:rsidRPr="0067448F">
        <w:rPr>
          <w:rFonts w:ascii="Arial" w:hAnsi="Arial" w:cs="Arial"/>
          <w:sz w:val="20"/>
          <w:szCs w:val="20"/>
          <w:u w:val="single"/>
          <w:lang w:val="es-ES"/>
        </w:rPr>
        <w:t xml:space="preserve">, ya que cumple con su propuesta técnica y económica y presenta un importe antes de I.V.A. de </w:t>
      </w:r>
      <w:r w:rsidR="0067448F" w:rsidRPr="0067448F">
        <w:rPr>
          <w:rFonts w:ascii="Arial" w:hAnsi="Arial" w:cs="Arial"/>
          <w:b/>
          <w:sz w:val="20"/>
          <w:szCs w:val="20"/>
          <w:u w:val="single"/>
        </w:rPr>
        <w:t>$7´182,255.36 (</w:t>
      </w:r>
      <w:r w:rsidR="0067448F" w:rsidRPr="0067448F">
        <w:rPr>
          <w:rFonts w:ascii="Arial" w:hAnsi="Arial" w:cs="Arial"/>
          <w:sz w:val="20"/>
          <w:szCs w:val="20"/>
          <w:u w:val="single"/>
        </w:rPr>
        <w:t xml:space="preserve">siete </w:t>
      </w:r>
      <w:r w:rsidRPr="0067448F">
        <w:rPr>
          <w:rFonts w:ascii="Arial" w:hAnsi="Arial" w:cs="Arial"/>
          <w:sz w:val="20"/>
          <w:szCs w:val="20"/>
          <w:u w:val="single"/>
        </w:rPr>
        <w:t xml:space="preserve"> </w:t>
      </w:r>
      <w:r w:rsidR="0067448F" w:rsidRPr="0067448F">
        <w:rPr>
          <w:rFonts w:ascii="Arial" w:hAnsi="Arial" w:cs="Arial"/>
          <w:sz w:val="20"/>
          <w:szCs w:val="20"/>
          <w:u w:val="single"/>
        </w:rPr>
        <w:t xml:space="preserve">millones ciento ochenta y dos mil doscientos cincuenta y cinco </w:t>
      </w:r>
      <w:r w:rsidRPr="0067448F">
        <w:rPr>
          <w:rFonts w:ascii="Arial" w:hAnsi="Arial" w:cs="Arial"/>
          <w:sz w:val="20"/>
          <w:szCs w:val="20"/>
          <w:u w:val="single"/>
        </w:rPr>
        <w:t xml:space="preserve">pesos </w:t>
      </w:r>
      <w:r w:rsidR="0067448F" w:rsidRPr="0067448F">
        <w:rPr>
          <w:rFonts w:ascii="Arial" w:hAnsi="Arial" w:cs="Arial"/>
          <w:sz w:val="20"/>
          <w:szCs w:val="20"/>
          <w:u w:val="single"/>
        </w:rPr>
        <w:t>36</w:t>
      </w:r>
      <w:r w:rsidRPr="0067448F">
        <w:rPr>
          <w:rFonts w:ascii="Arial" w:hAnsi="Arial" w:cs="Arial"/>
          <w:sz w:val="20"/>
          <w:szCs w:val="20"/>
          <w:u w:val="single"/>
        </w:rPr>
        <w:t>/100 M.N.)</w:t>
      </w:r>
    </w:p>
    <w:p w:rsidR="00E86A1B" w:rsidRPr="00E86A1B" w:rsidRDefault="00E86A1B" w:rsidP="00E86A1B">
      <w:pPr>
        <w:jc w:val="both"/>
        <w:rPr>
          <w:noProof/>
          <w:color w:val="FF0000"/>
          <w:lang w:eastAsia="es-MX"/>
        </w:rPr>
      </w:pPr>
    </w:p>
    <w:p w:rsidR="00E86A1B" w:rsidRPr="004A6DE2" w:rsidRDefault="00E86A1B" w:rsidP="00E86A1B">
      <w:pPr>
        <w:jc w:val="both"/>
        <w:rPr>
          <w:rFonts w:ascii="Arial" w:hAnsi="Arial" w:cs="Arial"/>
          <w:sz w:val="20"/>
          <w:szCs w:val="20"/>
          <w:u w:val="single"/>
        </w:rPr>
      </w:pPr>
      <w:r w:rsidRPr="004A6DE2">
        <w:rPr>
          <w:rFonts w:ascii="Arial" w:hAnsi="Arial" w:cs="Arial"/>
          <w:sz w:val="20"/>
          <w:szCs w:val="20"/>
          <w:u w:val="single"/>
          <w:lang w:val="es-ES"/>
        </w:rPr>
        <w:t xml:space="preserve">Se acepta para su revisión y análisis detallado, la propuesta de la empresa </w:t>
      </w:r>
      <w:r w:rsidR="004A6DE2" w:rsidRPr="004A6DE2">
        <w:rPr>
          <w:rFonts w:ascii="Arial" w:hAnsi="Arial" w:cs="Arial"/>
          <w:b/>
          <w:sz w:val="20"/>
          <w:szCs w:val="20"/>
          <w:u w:val="single"/>
          <w:lang w:val="es-ES"/>
        </w:rPr>
        <w:t>Ineco Construye</w:t>
      </w:r>
      <w:r w:rsidRPr="004A6DE2">
        <w:rPr>
          <w:rFonts w:ascii="Arial" w:hAnsi="Arial" w:cs="Arial"/>
          <w:b/>
          <w:sz w:val="20"/>
          <w:szCs w:val="20"/>
          <w:u w:val="single"/>
        </w:rPr>
        <w:t>, S.A. de C.V.</w:t>
      </w:r>
      <w:r w:rsidRPr="004A6DE2">
        <w:rPr>
          <w:rFonts w:ascii="Arial" w:hAnsi="Arial" w:cs="Arial"/>
          <w:sz w:val="20"/>
          <w:szCs w:val="20"/>
          <w:u w:val="single"/>
          <w:lang w:val="es-ES"/>
        </w:rPr>
        <w:t xml:space="preserve">, ya que cumple con su propuesta técnica y económica y presenta un importe antes de I.V.A. de </w:t>
      </w:r>
      <w:r w:rsidR="004A6DE2" w:rsidRPr="004A6DE2">
        <w:rPr>
          <w:rFonts w:ascii="Arial" w:hAnsi="Arial" w:cs="Arial"/>
          <w:b/>
          <w:sz w:val="20"/>
          <w:szCs w:val="20"/>
          <w:u w:val="single"/>
        </w:rPr>
        <w:t xml:space="preserve">$6´619,823.23 </w:t>
      </w:r>
      <w:r w:rsidRPr="004A6DE2">
        <w:rPr>
          <w:rFonts w:ascii="Arial" w:hAnsi="Arial" w:cs="Arial"/>
          <w:sz w:val="20"/>
          <w:szCs w:val="20"/>
          <w:u w:val="single"/>
        </w:rPr>
        <w:t>(</w:t>
      </w:r>
      <w:r w:rsidR="004A6DE2" w:rsidRPr="004A6DE2">
        <w:rPr>
          <w:rFonts w:ascii="Arial" w:hAnsi="Arial" w:cs="Arial"/>
          <w:sz w:val="20"/>
          <w:szCs w:val="20"/>
          <w:u w:val="single"/>
        </w:rPr>
        <w:t>seis millones seiscientos diecinueve mil ochocientos veinte tres</w:t>
      </w:r>
      <w:r w:rsidRPr="004A6DE2">
        <w:rPr>
          <w:rFonts w:ascii="Arial" w:hAnsi="Arial" w:cs="Arial"/>
          <w:sz w:val="20"/>
          <w:szCs w:val="20"/>
          <w:u w:val="single"/>
        </w:rPr>
        <w:t xml:space="preserve"> pesos </w:t>
      </w:r>
      <w:r w:rsidR="004A6DE2" w:rsidRPr="004A6DE2">
        <w:rPr>
          <w:rFonts w:ascii="Arial" w:hAnsi="Arial" w:cs="Arial"/>
          <w:sz w:val="20"/>
          <w:szCs w:val="20"/>
          <w:u w:val="single"/>
        </w:rPr>
        <w:t>23</w:t>
      </w:r>
      <w:r w:rsidRPr="004A6DE2">
        <w:rPr>
          <w:rFonts w:ascii="Arial" w:hAnsi="Arial" w:cs="Arial"/>
          <w:sz w:val="20"/>
          <w:szCs w:val="20"/>
          <w:u w:val="single"/>
        </w:rPr>
        <w:t>/100 M.N.)</w:t>
      </w:r>
    </w:p>
    <w:p w:rsidR="00E86A1B" w:rsidRPr="005367DA" w:rsidRDefault="00E86A1B" w:rsidP="00E86A1B">
      <w:pPr>
        <w:jc w:val="both"/>
        <w:rPr>
          <w:noProof/>
          <w:lang w:eastAsia="es-MX"/>
        </w:rPr>
      </w:pPr>
    </w:p>
    <w:p w:rsidR="00E86A1B" w:rsidRPr="005367DA" w:rsidRDefault="00E86A1B" w:rsidP="00E86A1B">
      <w:pPr>
        <w:jc w:val="both"/>
        <w:rPr>
          <w:rFonts w:ascii="Arial" w:hAnsi="Arial" w:cs="Arial"/>
          <w:sz w:val="20"/>
          <w:szCs w:val="20"/>
          <w:u w:val="single"/>
        </w:rPr>
      </w:pPr>
      <w:r w:rsidRPr="005367DA">
        <w:rPr>
          <w:rFonts w:ascii="Arial" w:hAnsi="Arial" w:cs="Arial"/>
          <w:sz w:val="20"/>
          <w:szCs w:val="20"/>
          <w:u w:val="single"/>
          <w:lang w:val="es-ES"/>
        </w:rPr>
        <w:t xml:space="preserve">Se acepta para su revisión y análisis detallado, la propuesta de la empresa </w:t>
      </w:r>
      <w:proofErr w:type="spellStart"/>
      <w:r w:rsidR="005367DA" w:rsidRPr="005367DA">
        <w:rPr>
          <w:rFonts w:ascii="Arial" w:hAnsi="Arial" w:cs="Arial"/>
          <w:b/>
          <w:sz w:val="20"/>
          <w:szCs w:val="20"/>
          <w:u w:val="single"/>
          <w:lang w:val="es-ES"/>
        </w:rPr>
        <w:t>Marecomsa</w:t>
      </w:r>
      <w:proofErr w:type="spellEnd"/>
      <w:r w:rsidRPr="005367DA">
        <w:rPr>
          <w:rFonts w:ascii="Arial" w:hAnsi="Arial" w:cs="Arial"/>
          <w:b/>
          <w:sz w:val="20"/>
          <w:szCs w:val="20"/>
          <w:u w:val="single"/>
        </w:rPr>
        <w:t>, S.A. de C.V.</w:t>
      </w:r>
      <w:r w:rsidRPr="005367DA">
        <w:rPr>
          <w:rFonts w:ascii="Arial" w:hAnsi="Arial" w:cs="Arial"/>
          <w:sz w:val="20"/>
          <w:szCs w:val="20"/>
          <w:u w:val="single"/>
          <w:lang w:val="es-ES"/>
        </w:rPr>
        <w:t xml:space="preserve">, ya que cumple con su propuesta técnica y económica y presenta un importe antes de I.V.A. de </w:t>
      </w:r>
      <w:r w:rsidR="005367DA" w:rsidRPr="005367DA">
        <w:rPr>
          <w:rFonts w:ascii="Arial" w:hAnsi="Arial" w:cs="Arial"/>
          <w:b/>
          <w:sz w:val="20"/>
          <w:szCs w:val="20"/>
          <w:u w:val="single"/>
        </w:rPr>
        <w:t xml:space="preserve">$7´030,490.70 </w:t>
      </w:r>
      <w:r w:rsidRPr="005367DA">
        <w:rPr>
          <w:rFonts w:ascii="Arial" w:hAnsi="Arial" w:cs="Arial"/>
          <w:sz w:val="20"/>
          <w:szCs w:val="20"/>
          <w:u w:val="single"/>
        </w:rPr>
        <w:t xml:space="preserve">(siete millones </w:t>
      </w:r>
      <w:r w:rsidR="005367DA" w:rsidRPr="005367DA">
        <w:rPr>
          <w:rFonts w:ascii="Arial" w:hAnsi="Arial" w:cs="Arial"/>
          <w:sz w:val="20"/>
          <w:szCs w:val="20"/>
          <w:u w:val="single"/>
        </w:rPr>
        <w:t xml:space="preserve">treinta mil cuatrocientos noventa </w:t>
      </w:r>
      <w:r w:rsidRPr="005367DA">
        <w:rPr>
          <w:rFonts w:ascii="Arial" w:hAnsi="Arial" w:cs="Arial"/>
          <w:sz w:val="20"/>
          <w:szCs w:val="20"/>
          <w:u w:val="single"/>
        </w:rPr>
        <w:t xml:space="preserve"> pesos </w:t>
      </w:r>
      <w:r w:rsidR="005367DA" w:rsidRPr="005367DA">
        <w:rPr>
          <w:rFonts w:ascii="Arial" w:hAnsi="Arial" w:cs="Arial"/>
          <w:sz w:val="20"/>
          <w:szCs w:val="20"/>
          <w:u w:val="single"/>
        </w:rPr>
        <w:t>70</w:t>
      </w:r>
      <w:r w:rsidRPr="005367DA">
        <w:rPr>
          <w:rFonts w:ascii="Arial" w:hAnsi="Arial" w:cs="Arial"/>
          <w:sz w:val="20"/>
          <w:szCs w:val="20"/>
          <w:u w:val="single"/>
        </w:rPr>
        <w:t>/100 M.N.)</w:t>
      </w:r>
    </w:p>
    <w:p w:rsidR="00E86A1B" w:rsidRPr="00E86A1B" w:rsidRDefault="00E86A1B" w:rsidP="00E86A1B">
      <w:pPr>
        <w:jc w:val="both"/>
        <w:rPr>
          <w:noProof/>
          <w:color w:val="FF0000"/>
          <w:lang w:eastAsia="es-MX"/>
        </w:rPr>
      </w:pPr>
    </w:p>
    <w:p w:rsidR="00E86A1B" w:rsidRPr="00B17228" w:rsidRDefault="00E86A1B" w:rsidP="00E86A1B">
      <w:pPr>
        <w:jc w:val="both"/>
        <w:rPr>
          <w:rFonts w:ascii="Arial" w:hAnsi="Arial" w:cs="Arial"/>
          <w:sz w:val="20"/>
          <w:szCs w:val="20"/>
          <w:u w:val="single"/>
        </w:rPr>
      </w:pPr>
      <w:r w:rsidRPr="00B17228">
        <w:rPr>
          <w:rFonts w:ascii="Arial" w:hAnsi="Arial" w:cs="Arial"/>
          <w:sz w:val="20"/>
          <w:szCs w:val="20"/>
          <w:u w:val="single"/>
          <w:lang w:val="es-ES"/>
        </w:rPr>
        <w:t xml:space="preserve">Se acepta para su revisión y análisis detallado, la propuesta de la empresa </w:t>
      </w:r>
      <w:r w:rsidR="00531C0A" w:rsidRPr="00B17228">
        <w:rPr>
          <w:rFonts w:ascii="Arial" w:hAnsi="Arial" w:cs="Arial"/>
          <w:b/>
          <w:sz w:val="20"/>
          <w:szCs w:val="20"/>
          <w:u w:val="single"/>
          <w:lang w:val="es-ES"/>
        </w:rPr>
        <w:t>Pavimentos Industriales y Urbanizaciones</w:t>
      </w:r>
      <w:r w:rsidRPr="00B17228">
        <w:rPr>
          <w:rFonts w:ascii="Arial" w:hAnsi="Arial" w:cs="Arial"/>
          <w:b/>
          <w:sz w:val="20"/>
          <w:szCs w:val="20"/>
          <w:u w:val="single"/>
        </w:rPr>
        <w:t xml:space="preserve">, S. </w:t>
      </w:r>
      <w:r w:rsidR="00531C0A" w:rsidRPr="00B17228">
        <w:rPr>
          <w:rFonts w:ascii="Arial" w:hAnsi="Arial" w:cs="Arial"/>
          <w:b/>
          <w:sz w:val="20"/>
          <w:szCs w:val="20"/>
          <w:u w:val="single"/>
        </w:rPr>
        <w:t xml:space="preserve">A. </w:t>
      </w:r>
      <w:r w:rsidRPr="00B17228">
        <w:rPr>
          <w:rFonts w:ascii="Arial" w:hAnsi="Arial" w:cs="Arial"/>
          <w:b/>
          <w:sz w:val="20"/>
          <w:szCs w:val="20"/>
          <w:u w:val="single"/>
        </w:rPr>
        <w:t>de C.V.</w:t>
      </w:r>
      <w:r w:rsidRPr="00B17228">
        <w:rPr>
          <w:rFonts w:ascii="Arial" w:hAnsi="Arial" w:cs="Arial"/>
          <w:sz w:val="20"/>
          <w:szCs w:val="20"/>
          <w:u w:val="single"/>
          <w:lang w:val="es-ES"/>
        </w:rPr>
        <w:t xml:space="preserve">, </w:t>
      </w:r>
      <w:r w:rsidR="00B17228">
        <w:rPr>
          <w:rFonts w:ascii="Arial" w:hAnsi="Arial" w:cs="Arial"/>
          <w:sz w:val="20"/>
          <w:szCs w:val="20"/>
          <w:u w:val="single"/>
          <w:lang w:val="es-ES"/>
        </w:rPr>
        <w:t xml:space="preserve">en </w:t>
      </w:r>
      <w:r w:rsidR="00531C0A" w:rsidRPr="00B17228">
        <w:rPr>
          <w:rFonts w:ascii="Arial" w:hAnsi="Arial" w:cs="Arial"/>
          <w:b/>
          <w:sz w:val="20"/>
          <w:szCs w:val="20"/>
          <w:u w:val="single"/>
        </w:rPr>
        <w:t xml:space="preserve">el documento AT 7 presenta la relación de maquinaria </w:t>
      </w:r>
      <w:r w:rsidR="00B17228">
        <w:rPr>
          <w:rFonts w:ascii="Arial" w:hAnsi="Arial" w:cs="Arial"/>
          <w:b/>
          <w:sz w:val="20"/>
          <w:szCs w:val="20"/>
          <w:u w:val="single"/>
        </w:rPr>
        <w:t xml:space="preserve">pero </w:t>
      </w:r>
      <w:r w:rsidR="00531C0A" w:rsidRPr="00B17228">
        <w:rPr>
          <w:rFonts w:ascii="Arial" w:hAnsi="Arial" w:cs="Arial"/>
          <w:b/>
          <w:sz w:val="20"/>
          <w:szCs w:val="20"/>
          <w:u w:val="single"/>
        </w:rPr>
        <w:t>no presenta la carta de arrendamiento</w:t>
      </w:r>
      <w:r w:rsidR="00531C0A" w:rsidRPr="00B17228">
        <w:rPr>
          <w:rFonts w:ascii="Arial" w:hAnsi="Arial" w:cs="Arial"/>
          <w:sz w:val="20"/>
          <w:szCs w:val="20"/>
          <w:u w:val="single"/>
          <w:lang w:val="es-ES"/>
        </w:rPr>
        <w:t xml:space="preserve"> </w:t>
      </w:r>
      <w:r w:rsidRPr="00B17228">
        <w:rPr>
          <w:rFonts w:ascii="Arial" w:hAnsi="Arial" w:cs="Arial"/>
          <w:sz w:val="20"/>
          <w:szCs w:val="20"/>
          <w:u w:val="single"/>
          <w:lang w:val="es-ES"/>
        </w:rPr>
        <w:t xml:space="preserve">y presenta un importe antes de I.V.A. de </w:t>
      </w:r>
      <w:r w:rsidR="00294A05" w:rsidRPr="00B17228">
        <w:rPr>
          <w:rFonts w:ascii="Arial" w:hAnsi="Arial" w:cs="Arial"/>
          <w:b/>
          <w:sz w:val="20"/>
          <w:szCs w:val="20"/>
          <w:u w:val="single"/>
        </w:rPr>
        <w:t xml:space="preserve">$7´213,146.77 </w:t>
      </w:r>
      <w:r w:rsidRPr="00B17228">
        <w:rPr>
          <w:rFonts w:ascii="Arial" w:hAnsi="Arial" w:cs="Arial"/>
          <w:sz w:val="20"/>
          <w:szCs w:val="20"/>
          <w:u w:val="single"/>
        </w:rPr>
        <w:t>(</w:t>
      </w:r>
      <w:r w:rsidR="00294A05" w:rsidRPr="00B17228">
        <w:rPr>
          <w:rFonts w:ascii="Arial" w:hAnsi="Arial" w:cs="Arial"/>
          <w:sz w:val="20"/>
          <w:szCs w:val="20"/>
          <w:u w:val="single"/>
        </w:rPr>
        <w:t>siete millones doscientos trece mil ciento cuarenta y seis</w:t>
      </w:r>
      <w:r w:rsidRPr="00B17228">
        <w:rPr>
          <w:rFonts w:ascii="Arial" w:hAnsi="Arial" w:cs="Arial"/>
          <w:sz w:val="20"/>
          <w:szCs w:val="20"/>
          <w:u w:val="single"/>
        </w:rPr>
        <w:t xml:space="preserve"> pesos </w:t>
      </w:r>
      <w:r w:rsidR="00294A05" w:rsidRPr="00B17228">
        <w:rPr>
          <w:rFonts w:ascii="Arial" w:hAnsi="Arial" w:cs="Arial"/>
          <w:sz w:val="20"/>
          <w:szCs w:val="20"/>
          <w:u w:val="single"/>
        </w:rPr>
        <w:t>77</w:t>
      </w:r>
      <w:r w:rsidRPr="00B17228">
        <w:rPr>
          <w:rFonts w:ascii="Arial" w:hAnsi="Arial" w:cs="Arial"/>
          <w:sz w:val="20"/>
          <w:szCs w:val="20"/>
          <w:u w:val="single"/>
        </w:rPr>
        <w:t>/100 M.N.)</w:t>
      </w:r>
    </w:p>
    <w:p w:rsidR="00E86A1B" w:rsidRPr="00F46BDE" w:rsidRDefault="00E86A1B" w:rsidP="00E86A1B">
      <w:pPr>
        <w:jc w:val="both"/>
        <w:rPr>
          <w:rFonts w:ascii="Arial" w:hAnsi="Arial" w:cs="Arial"/>
          <w:sz w:val="20"/>
          <w:szCs w:val="20"/>
          <w:u w:val="single"/>
        </w:rPr>
      </w:pPr>
      <w:r w:rsidRPr="00F46BDE">
        <w:rPr>
          <w:rFonts w:ascii="Arial" w:hAnsi="Arial" w:cs="Arial"/>
          <w:sz w:val="20"/>
          <w:szCs w:val="20"/>
          <w:u w:val="single"/>
          <w:lang w:val="es-ES"/>
        </w:rPr>
        <w:lastRenderedPageBreak/>
        <w:t xml:space="preserve">Se acepta para su revisión y análisis detallado, la propuesta de la empresa </w:t>
      </w:r>
      <w:proofErr w:type="spellStart"/>
      <w:r w:rsidR="00F46BDE" w:rsidRPr="00F46BDE">
        <w:rPr>
          <w:rFonts w:ascii="Arial" w:hAnsi="Arial" w:cs="Arial"/>
          <w:b/>
          <w:sz w:val="20"/>
          <w:szCs w:val="20"/>
          <w:u w:val="single"/>
          <w:lang w:val="es-ES"/>
        </w:rPr>
        <w:t>Pixide</w:t>
      </w:r>
      <w:proofErr w:type="spellEnd"/>
      <w:r w:rsidR="00F46BDE" w:rsidRPr="00F46BDE">
        <w:rPr>
          <w:rFonts w:ascii="Arial" w:hAnsi="Arial" w:cs="Arial"/>
          <w:b/>
          <w:sz w:val="20"/>
          <w:szCs w:val="20"/>
          <w:u w:val="single"/>
          <w:lang w:val="es-ES"/>
        </w:rPr>
        <w:t xml:space="preserve"> Constructora</w:t>
      </w:r>
      <w:r w:rsidRPr="00F46BDE">
        <w:rPr>
          <w:rFonts w:ascii="Arial" w:hAnsi="Arial" w:cs="Arial"/>
          <w:b/>
          <w:sz w:val="20"/>
          <w:szCs w:val="20"/>
          <w:u w:val="single"/>
        </w:rPr>
        <w:t>, S.A. de C.V.</w:t>
      </w:r>
      <w:r w:rsidRPr="00F46BDE">
        <w:rPr>
          <w:rFonts w:ascii="Arial" w:hAnsi="Arial" w:cs="Arial"/>
          <w:sz w:val="20"/>
          <w:szCs w:val="20"/>
          <w:u w:val="single"/>
          <w:lang w:val="es-ES"/>
        </w:rPr>
        <w:t xml:space="preserve">, </w:t>
      </w:r>
      <w:r w:rsidR="00F46BDE" w:rsidRPr="00F46BDE">
        <w:rPr>
          <w:rFonts w:ascii="Arial" w:hAnsi="Arial" w:cs="Arial"/>
          <w:sz w:val="20"/>
          <w:szCs w:val="20"/>
          <w:u w:val="single"/>
          <w:lang w:val="es-ES"/>
        </w:rPr>
        <w:t xml:space="preserve">que tiene una observación </w:t>
      </w:r>
      <w:r w:rsidR="00F46BDE" w:rsidRPr="00F46BDE">
        <w:rPr>
          <w:rFonts w:ascii="Arial" w:hAnsi="Arial" w:cs="Arial"/>
          <w:b/>
          <w:sz w:val="20"/>
          <w:szCs w:val="20"/>
          <w:u w:val="single"/>
        </w:rPr>
        <w:t>no presenta los documentos AT 9, AT 10 y AT 11 firmados</w:t>
      </w:r>
      <w:r w:rsidR="00F46BDE" w:rsidRPr="00F46BDE">
        <w:rPr>
          <w:rFonts w:ascii="Arial" w:hAnsi="Arial" w:cs="Arial"/>
          <w:sz w:val="20"/>
          <w:szCs w:val="20"/>
          <w:u w:val="single"/>
          <w:lang w:val="es-ES"/>
        </w:rPr>
        <w:t xml:space="preserve"> </w:t>
      </w:r>
      <w:r w:rsidRPr="00F46BDE">
        <w:rPr>
          <w:rFonts w:ascii="Arial" w:hAnsi="Arial" w:cs="Arial"/>
          <w:sz w:val="20"/>
          <w:szCs w:val="20"/>
          <w:u w:val="single"/>
          <w:lang w:val="es-ES"/>
        </w:rPr>
        <w:t xml:space="preserve">y presenta un importe antes de I.V.A. de </w:t>
      </w:r>
      <w:r w:rsidR="00F46BDE" w:rsidRPr="00F46BDE">
        <w:rPr>
          <w:rFonts w:ascii="Arial" w:hAnsi="Arial" w:cs="Arial"/>
          <w:b/>
          <w:sz w:val="20"/>
          <w:szCs w:val="20"/>
          <w:u w:val="single"/>
        </w:rPr>
        <w:t xml:space="preserve">$6´882,897.88 </w:t>
      </w:r>
      <w:r w:rsidRPr="00F46BDE">
        <w:rPr>
          <w:rFonts w:ascii="Arial" w:hAnsi="Arial" w:cs="Arial"/>
          <w:sz w:val="20"/>
          <w:szCs w:val="20"/>
          <w:u w:val="single"/>
        </w:rPr>
        <w:t>(</w:t>
      </w:r>
      <w:r w:rsidR="00F46BDE" w:rsidRPr="00F46BDE">
        <w:rPr>
          <w:rFonts w:ascii="Arial" w:hAnsi="Arial" w:cs="Arial"/>
          <w:sz w:val="20"/>
          <w:szCs w:val="20"/>
          <w:u w:val="single"/>
        </w:rPr>
        <w:t>seis millones ochocientos ochenta y dos mil ochocientos noventa y siete</w:t>
      </w:r>
      <w:r w:rsidRPr="00F46BDE">
        <w:rPr>
          <w:rFonts w:ascii="Arial" w:hAnsi="Arial" w:cs="Arial"/>
          <w:sz w:val="20"/>
          <w:szCs w:val="20"/>
          <w:u w:val="single"/>
        </w:rPr>
        <w:t xml:space="preserve"> pesos </w:t>
      </w:r>
      <w:r w:rsidR="00F46BDE" w:rsidRPr="00F46BDE">
        <w:rPr>
          <w:rFonts w:ascii="Arial" w:hAnsi="Arial" w:cs="Arial"/>
          <w:sz w:val="20"/>
          <w:szCs w:val="20"/>
          <w:u w:val="single"/>
        </w:rPr>
        <w:t>88</w:t>
      </w:r>
      <w:r w:rsidRPr="00F46BDE">
        <w:rPr>
          <w:rFonts w:ascii="Arial" w:hAnsi="Arial" w:cs="Arial"/>
          <w:sz w:val="20"/>
          <w:szCs w:val="20"/>
          <w:u w:val="single"/>
        </w:rPr>
        <w:t>/100 M.N.).</w:t>
      </w:r>
    </w:p>
    <w:p w:rsidR="00E86A1B" w:rsidRPr="00E86A1B" w:rsidRDefault="00E86A1B" w:rsidP="00E86A1B">
      <w:pPr>
        <w:jc w:val="both"/>
        <w:rPr>
          <w:noProof/>
          <w:color w:val="FF0000"/>
          <w:lang w:eastAsia="es-MX"/>
        </w:rPr>
      </w:pPr>
    </w:p>
    <w:p w:rsidR="00E86A1B" w:rsidRPr="00BE2AEA" w:rsidRDefault="00E86A1B" w:rsidP="00E86A1B">
      <w:pPr>
        <w:jc w:val="both"/>
        <w:rPr>
          <w:rFonts w:ascii="Arial" w:hAnsi="Arial" w:cs="Arial"/>
          <w:sz w:val="20"/>
          <w:szCs w:val="20"/>
          <w:u w:val="single"/>
        </w:rPr>
      </w:pPr>
      <w:r w:rsidRPr="00BE2AEA">
        <w:rPr>
          <w:rFonts w:ascii="Arial" w:hAnsi="Arial" w:cs="Arial"/>
          <w:sz w:val="20"/>
          <w:szCs w:val="20"/>
          <w:u w:val="single"/>
          <w:lang w:val="es-ES"/>
        </w:rPr>
        <w:t xml:space="preserve">Se acepta para su revisión y análisis detallado, la propuesta de la empresa </w:t>
      </w:r>
      <w:r w:rsidRPr="00BE2AEA">
        <w:rPr>
          <w:rFonts w:ascii="Arial" w:hAnsi="Arial" w:cs="Arial"/>
          <w:b/>
          <w:sz w:val="20"/>
          <w:szCs w:val="20"/>
          <w:u w:val="single"/>
          <w:lang w:val="es-ES"/>
        </w:rPr>
        <w:t xml:space="preserve">Servicios </w:t>
      </w:r>
      <w:r w:rsidR="00BE2AEA" w:rsidRPr="00BE2AEA">
        <w:rPr>
          <w:rFonts w:ascii="Arial" w:hAnsi="Arial" w:cs="Arial"/>
          <w:b/>
          <w:sz w:val="20"/>
          <w:szCs w:val="20"/>
          <w:u w:val="single"/>
          <w:lang w:val="es-ES"/>
        </w:rPr>
        <w:t>Metropolitanos de Jalisco</w:t>
      </w:r>
      <w:r w:rsidRPr="00BE2AEA">
        <w:rPr>
          <w:rFonts w:ascii="Arial" w:hAnsi="Arial" w:cs="Arial"/>
          <w:b/>
          <w:sz w:val="20"/>
          <w:szCs w:val="20"/>
          <w:u w:val="single"/>
        </w:rPr>
        <w:t>, S.A. de C.V.</w:t>
      </w:r>
      <w:r w:rsidRPr="00BE2AEA">
        <w:rPr>
          <w:rFonts w:ascii="Arial" w:hAnsi="Arial" w:cs="Arial"/>
          <w:sz w:val="20"/>
          <w:szCs w:val="20"/>
          <w:u w:val="single"/>
          <w:lang w:val="es-ES"/>
        </w:rPr>
        <w:t>, ya que cumple con su prop</w:t>
      </w:r>
      <w:r w:rsidR="00BE2AEA" w:rsidRPr="00BE2AEA">
        <w:rPr>
          <w:rFonts w:ascii="Arial" w:hAnsi="Arial" w:cs="Arial"/>
          <w:sz w:val="20"/>
          <w:szCs w:val="20"/>
          <w:u w:val="single"/>
          <w:lang w:val="es-ES"/>
        </w:rPr>
        <w:t>uesta técnica y su propuesta</w:t>
      </w:r>
      <w:r w:rsidRPr="00BE2AEA">
        <w:rPr>
          <w:rFonts w:ascii="Arial" w:hAnsi="Arial" w:cs="Arial"/>
          <w:sz w:val="20"/>
          <w:szCs w:val="20"/>
          <w:u w:val="single"/>
          <w:lang w:val="es-ES"/>
        </w:rPr>
        <w:t xml:space="preserve"> y presenta un importe antes de I.V.A. de </w:t>
      </w:r>
      <w:r w:rsidR="00BE2AEA" w:rsidRPr="00BE2AEA">
        <w:rPr>
          <w:rFonts w:ascii="Arial" w:hAnsi="Arial" w:cs="Arial"/>
          <w:b/>
          <w:sz w:val="20"/>
          <w:szCs w:val="20"/>
          <w:u w:val="single"/>
        </w:rPr>
        <w:t>$7´491,666.31 (</w:t>
      </w:r>
      <w:r w:rsidR="00BE2AEA" w:rsidRPr="00BE2AEA">
        <w:rPr>
          <w:rFonts w:ascii="Arial" w:hAnsi="Arial" w:cs="Arial"/>
          <w:sz w:val="20"/>
          <w:szCs w:val="20"/>
          <w:u w:val="single"/>
        </w:rPr>
        <w:t>siete millones cuatrocientos noventa y un mil seiscientos sesenta y se</w:t>
      </w:r>
      <w:r w:rsidR="00BE2AEA">
        <w:rPr>
          <w:rFonts w:ascii="Arial" w:hAnsi="Arial" w:cs="Arial"/>
          <w:sz w:val="20"/>
          <w:szCs w:val="20"/>
          <w:u w:val="single"/>
        </w:rPr>
        <w:t>i</w:t>
      </w:r>
      <w:r w:rsidR="00BE2AEA" w:rsidRPr="00BE2AEA">
        <w:rPr>
          <w:rFonts w:ascii="Arial" w:hAnsi="Arial" w:cs="Arial"/>
          <w:sz w:val="20"/>
          <w:szCs w:val="20"/>
          <w:u w:val="single"/>
        </w:rPr>
        <w:t xml:space="preserve">s </w:t>
      </w:r>
      <w:r w:rsidRPr="00BE2AEA">
        <w:rPr>
          <w:rFonts w:ascii="Arial" w:hAnsi="Arial" w:cs="Arial"/>
          <w:sz w:val="20"/>
          <w:szCs w:val="20"/>
          <w:u w:val="single"/>
        </w:rPr>
        <w:t xml:space="preserve">pesos </w:t>
      </w:r>
      <w:r w:rsidR="00BE2AEA">
        <w:rPr>
          <w:rFonts w:ascii="Arial" w:hAnsi="Arial" w:cs="Arial"/>
          <w:sz w:val="20"/>
          <w:szCs w:val="20"/>
          <w:u w:val="single"/>
        </w:rPr>
        <w:t>31</w:t>
      </w:r>
      <w:r w:rsidRPr="00BE2AEA">
        <w:rPr>
          <w:rFonts w:ascii="Arial" w:hAnsi="Arial" w:cs="Arial"/>
          <w:sz w:val="20"/>
          <w:szCs w:val="20"/>
          <w:u w:val="single"/>
        </w:rPr>
        <w:t>/100 M.N.)</w:t>
      </w:r>
    </w:p>
    <w:p w:rsidR="00E86A1B" w:rsidRPr="00E86A1B" w:rsidRDefault="00E86A1B" w:rsidP="00E86A1B">
      <w:pPr>
        <w:jc w:val="both"/>
        <w:rPr>
          <w:noProof/>
          <w:color w:val="FF0000"/>
          <w:lang w:eastAsia="es-MX"/>
        </w:rPr>
      </w:pPr>
    </w:p>
    <w:p w:rsidR="00E86A1B" w:rsidRPr="00A54951" w:rsidRDefault="00E86A1B" w:rsidP="00E86A1B">
      <w:pPr>
        <w:jc w:val="both"/>
        <w:rPr>
          <w:rFonts w:ascii="Arial" w:hAnsi="Arial" w:cs="Arial"/>
          <w:sz w:val="20"/>
          <w:szCs w:val="20"/>
          <w:u w:val="single"/>
        </w:rPr>
      </w:pPr>
      <w:r w:rsidRPr="00A54951">
        <w:rPr>
          <w:rFonts w:ascii="Arial" w:hAnsi="Arial" w:cs="Arial"/>
          <w:sz w:val="20"/>
          <w:szCs w:val="20"/>
          <w:u w:val="single"/>
          <w:lang w:val="es-ES"/>
        </w:rPr>
        <w:t xml:space="preserve">Se acepta para su revisión y análisis detallado, la propuesta de la empresa </w:t>
      </w:r>
      <w:r w:rsidR="00BE2AEA" w:rsidRPr="00A54951">
        <w:rPr>
          <w:rFonts w:ascii="Arial" w:hAnsi="Arial" w:cs="Arial"/>
          <w:b/>
          <w:sz w:val="20"/>
          <w:szCs w:val="20"/>
          <w:u w:val="single"/>
          <w:lang w:val="es-ES"/>
        </w:rPr>
        <w:t>Servicio</w:t>
      </w:r>
      <w:r w:rsidR="00A54951" w:rsidRPr="00A54951">
        <w:rPr>
          <w:rFonts w:ascii="Arial" w:hAnsi="Arial" w:cs="Arial"/>
          <w:b/>
          <w:sz w:val="20"/>
          <w:szCs w:val="20"/>
          <w:u w:val="single"/>
          <w:lang w:val="es-ES"/>
        </w:rPr>
        <w:t>s Profesionales para Construcción</w:t>
      </w:r>
      <w:r w:rsidR="00BE2AEA" w:rsidRPr="00A54951">
        <w:rPr>
          <w:rFonts w:ascii="Arial" w:hAnsi="Arial" w:cs="Arial"/>
          <w:b/>
          <w:sz w:val="20"/>
          <w:szCs w:val="20"/>
          <w:u w:val="single"/>
          <w:lang w:val="es-ES"/>
        </w:rPr>
        <w:t xml:space="preserve"> de </w:t>
      </w:r>
      <w:r w:rsidR="00A54951" w:rsidRPr="00A54951">
        <w:rPr>
          <w:rFonts w:ascii="Arial" w:hAnsi="Arial" w:cs="Arial"/>
          <w:b/>
          <w:sz w:val="20"/>
          <w:szCs w:val="20"/>
          <w:u w:val="single"/>
          <w:lang w:val="es-ES"/>
        </w:rPr>
        <w:t>Occidente</w:t>
      </w:r>
      <w:r w:rsidRPr="00A54951">
        <w:rPr>
          <w:rFonts w:ascii="Arial" w:hAnsi="Arial" w:cs="Arial"/>
          <w:b/>
          <w:sz w:val="20"/>
          <w:szCs w:val="20"/>
          <w:u w:val="single"/>
        </w:rPr>
        <w:t>, S.A. de C.V.</w:t>
      </w:r>
      <w:r w:rsidRPr="00A54951">
        <w:rPr>
          <w:rFonts w:ascii="Arial" w:hAnsi="Arial" w:cs="Arial"/>
          <w:sz w:val="20"/>
          <w:szCs w:val="20"/>
          <w:u w:val="single"/>
          <w:lang w:val="es-ES"/>
        </w:rPr>
        <w:t xml:space="preserve">, ya que cumple con su propuesta técnica y económica y presenta un importe antes de I.V.A. de </w:t>
      </w:r>
      <w:r w:rsidR="00A54951" w:rsidRPr="00A54951">
        <w:rPr>
          <w:rFonts w:ascii="Arial" w:hAnsi="Arial" w:cs="Arial"/>
          <w:b/>
          <w:sz w:val="20"/>
          <w:szCs w:val="20"/>
          <w:u w:val="single"/>
        </w:rPr>
        <w:t xml:space="preserve">$6´929,466.37 </w:t>
      </w:r>
      <w:r w:rsidRPr="00A54951">
        <w:rPr>
          <w:rFonts w:ascii="Arial" w:hAnsi="Arial" w:cs="Arial"/>
          <w:sz w:val="20"/>
          <w:szCs w:val="20"/>
          <w:u w:val="single"/>
        </w:rPr>
        <w:t>(</w:t>
      </w:r>
      <w:r w:rsidR="00A54951" w:rsidRPr="00A54951">
        <w:rPr>
          <w:rFonts w:ascii="Arial" w:hAnsi="Arial" w:cs="Arial"/>
          <w:sz w:val="20"/>
          <w:szCs w:val="20"/>
          <w:u w:val="single"/>
        </w:rPr>
        <w:t>seis millones novecientos veintinueve mil cuatrocientos sesenta y seis</w:t>
      </w:r>
      <w:r w:rsidRPr="00A54951">
        <w:rPr>
          <w:rFonts w:ascii="Arial" w:hAnsi="Arial" w:cs="Arial"/>
          <w:sz w:val="20"/>
          <w:szCs w:val="20"/>
          <w:u w:val="single"/>
        </w:rPr>
        <w:t xml:space="preserve"> pesos </w:t>
      </w:r>
      <w:r w:rsidR="00A54951" w:rsidRPr="00A54951">
        <w:rPr>
          <w:rFonts w:ascii="Arial" w:hAnsi="Arial" w:cs="Arial"/>
          <w:sz w:val="20"/>
          <w:szCs w:val="20"/>
          <w:u w:val="single"/>
        </w:rPr>
        <w:t>37</w:t>
      </w:r>
      <w:r w:rsidRPr="00A54951">
        <w:rPr>
          <w:rFonts w:ascii="Arial" w:hAnsi="Arial" w:cs="Arial"/>
          <w:sz w:val="20"/>
          <w:szCs w:val="20"/>
          <w:u w:val="single"/>
        </w:rPr>
        <w:t>/100 M.N.)</w:t>
      </w:r>
    </w:p>
    <w:p w:rsidR="00E86A1B" w:rsidRPr="00E86A1B" w:rsidRDefault="00E86A1B" w:rsidP="00E86A1B">
      <w:pPr>
        <w:jc w:val="both"/>
        <w:rPr>
          <w:rFonts w:ascii="Arial" w:hAnsi="Arial" w:cs="Arial"/>
          <w:color w:val="FF0000"/>
          <w:sz w:val="20"/>
          <w:szCs w:val="20"/>
          <w:u w:val="single"/>
        </w:rPr>
      </w:pPr>
    </w:p>
    <w:p w:rsidR="00E86A1B" w:rsidRPr="00CE0B09" w:rsidRDefault="00E86A1B" w:rsidP="00E86A1B">
      <w:pPr>
        <w:jc w:val="both"/>
        <w:rPr>
          <w:rFonts w:ascii="Arial" w:hAnsi="Arial" w:cs="Arial"/>
          <w:noProof/>
          <w:sz w:val="28"/>
          <w:lang w:eastAsia="es-MX"/>
        </w:rPr>
      </w:pPr>
      <w:r w:rsidRPr="00CE0B09">
        <w:rPr>
          <w:rFonts w:ascii="Arial" w:hAnsi="Arial" w:cs="Arial"/>
          <w:sz w:val="20"/>
          <w:szCs w:val="18"/>
        </w:rPr>
        <w:t xml:space="preserve">La empresa </w:t>
      </w:r>
      <w:proofErr w:type="spellStart"/>
      <w:r w:rsidR="00CE0B09" w:rsidRPr="00CE0B09">
        <w:rPr>
          <w:rFonts w:ascii="Arial" w:hAnsi="Arial" w:cs="Arial"/>
          <w:b/>
          <w:sz w:val="20"/>
          <w:szCs w:val="18"/>
        </w:rPr>
        <w:t>Aquanova</w:t>
      </w:r>
      <w:proofErr w:type="spellEnd"/>
      <w:r w:rsidR="00CE0B09" w:rsidRPr="00CE0B09">
        <w:rPr>
          <w:rFonts w:ascii="Arial" w:hAnsi="Arial" w:cs="Arial"/>
          <w:b/>
          <w:sz w:val="20"/>
          <w:szCs w:val="18"/>
        </w:rPr>
        <w:t xml:space="preserve"> </w:t>
      </w:r>
      <w:proofErr w:type="spellStart"/>
      <w:r w:rsidR="00CE0B09" w:rsidRPr="00CE0B09">
        <w:rPr>
          <w:rFonts w:ascii="Arial" w:hAnsi="Arial" w:cs="Arial"/>
          <w:b/>
          <w:sz w:val="20"/>
          <w:szCs w:val="18"/>
        </w:rPr>
        <w:t>Ingenieria</w:t>
      </w:r>
      <w:proofErr w:type="spellEnd"/>
      <w:r w:rsidR="00CE0B09" w:rsidRPr="00CE0B09">
        <w:rPr>
          <w:rFonts w:ascii="Arial" w:hAnsi="Arial" w:cs="Arial"/>
          <w:b/>
          <w:sz w:val="20"/>
          <w:szCs w:val="18"/>
        </w:rPr>
        <w:t xml:space="preserve"> Ambiental</w:t>
      </w:r>
      <w:r w:rsidRPr="00CE0B09">
        <w:rPr>
          <w:rFonts w:ascii="Arial" w:hAnsi="Arial" w:cs="Arial"/>
          <w:b/>
          <w:sz w:val="20"/>
          <w:szCs w:val="18"/>
        </w:rPr>
        <w:t>, S.A. de C.V.</w:t>
      </w:r>
      <w:r w:rsidRPr="00CE0B09">
        <w:rPr>
          <w:rFonts w:ascii="Arial" w:hAnsi="Arial" w:cs="Arial"/>
          <w:sz w:val="20"/>
          <w:szCs w:val="18"/>
        </w:rPr>
        <w:t xml:space="preserve"> </w:t>
      </w:r>
      <w:r w:rsidRPr="00CE0B09">
        <w:rPr>
          <w:rFonts w:ascii="Arial" w:hAnsi="Arial" w:cs="Arial"/>
          <w:b/>
          <w:sz w:val="20"/>
          <w:szCs w:val="18"/>
        </w:rPr>
        <w:t>no sé presentó</w:t>
      </w:r>
      <w:r w:rsidRPr="00CE0B09">
        <w:rPr>
          <w:rFonts w:ascii="Arial" w:hAnsi="Arial" w:cs="Arial"/>
          <w:sz w:val="20"/>
          <w:szCs w:val="18"/>
        </w:rPr>
        <w:t>.</w:t>
      </w:r>
    </w:p>
    <w:p w:rsidR="00E86A1B" w:rsidRPr="00CE0B09" w:rsidRDefault="00E86A1B" w:rsidP="00E86A1B">
      <w:pPr>
        <w:jc w:val="both"/>
        <w:rPr>
          <w:rFonts w:ascii="Arial" w:hAnsi="Arial" w:cs="Arial"/>
          <w:noProof/>
          <w:sz w:val="28"/>
          <w:lang w:eastAsia="es-MX"/>
        </w:rPr>
      </w:pPr>
      <w:r w:rsidRPr="00CE0B09">
        <w:rPr>
          <w:rFonts w:ascii="Arial" w:hAnsi="Arial" w:cs="Arial"/>
          <w:sz w:val="20"/>
          <w:szCs w:val="18"/>
        </w:rPr>
        <w:t xml:space="preserve">La empresa </w:t>
      </w:r>
      <w:proofErr w:type="spellStart"/>
      <w:r w:rsidR="00CE0B09" w:rsidRPr="00CE0B09">
        <w:rPr>
          <w:rFonts w:ascii="Arial" w:hAnsi="Arial" w:cs="Arial"/>
          <w:b/>
          <w:sz w:val="20"/>
          <w:szCs w:val="18"/>
        </w:rPr>
        <w:t>Construarba</w:t>
      </w:r>
      <w:proofErr w:type="spellEnd"/>
      <w:r w:rsidRPr="00CE0B09">
        <w:rPr>
          <w:rFonts w:ascii="Arial" w:hAnsi="Arial" w:cs="Arial"/>
          <w:b/>
          <w:sz w:val="20"/>
          <w:szCs w:val="18"/>
        </w:rPr>
        <w:t>, S.A. de C.V.</w:t>
      </w:r>
      <w:r w:rsidRPr="00CE0B09">
        <w:rPr>
          <w:rFonts w:ascii="Arial" w:hAnsi="Arial" w:cs="Arial"/>
          <w:sz w:val="20"/>
          <w:szCs w:val="18"/>
        </w:rPr>
        <w:t xml:space="preserve"> </w:t>
      </w:r>
      <w:r w:rsidRPr="00CE0B09">
        <w:rPr>
          <w:rFonts w:ascii="Arial" w:hAnsi="Arial" w:cs="Arial"/>
          <w:b/>
          <w:sz w:val="20"/>
          <w:szCs w:val="18"/>
        </w:rPr>
        <w:t>no sé presentó</w:t>
      </w:r>
      <w:r w:rsidRPr="00CE0B09">
        <w:rPr>
          <w:rFonts w:ascii="Arial" w:hAnsi="Arial" w:cs="Arial"/>
          <w:sz w:val="20"/>
          <w:szCs w:val="18"/>
        </w:rPr>
        <w:t>.</w:t>
      </w:r>
    </w:p>
    <w:p w:rsidR="00E86A1B" w:rsidRPr="00CE0B09" w:rsidRDefault="00E86A1B" w:rsidP="00E86A1B">
      <w:pPr>
        <w:jc w:val="both"/>
        <w:rPr>
          <w:rFonts w:ascii="Arial" w:hAnsi="Arial" w:cs="Arial"/>
          <w:sz w:val="20"/>
          <w:szCs w:val="18"/>
        </w:rPr>
      </w:pPr>
      <w:r w:rsidRPr="00CE0B09">
        <w:rPr>
          <w:rFonts w:ascii="Arial" w:hAnsi="Arial" w:cs="Arial"/>
          <w:sz w:val="20"/>
          <w:szCs w:val="18"/>
        </w:rPr>
        <w:t xml:space="preserve">La empresa </w:t>
      </w:r>
      <w:r w:rsidR="00CE0B09" w:rsidRPr="00CE0B09">
        <w:rPr>
          <w:rFonts w:ascii="Arial" w:hAnsi="Arial" w:cs="Arial"/>
          <w:b/>
          <w:sz w:val="20"/>
          <w:szCs w:val="18"/>
        </w:rPr>
        <w:t xml:space="preserve">Construcciones </w:t>
      </w:r>
      <w:proofErr w:type="spellStart"/>
      <w:r w:rsidR="00CE0B09" w:rsidRPr="00CE0B09">
        <w:rPr>
          <w:rFonts w:ascii="Arial" w:hAnsi="Arial" w:cs="Arial"/>
          <w:b/>
          <w:sz w:val="20"/>
          <w:szCs w:val="18"/>
        </w:rPr>
        <w:t>Mirot</w:t>
      </w:r>
      <w:proofErr w:type="spellEnd"/>
      <w:r w:rsidRPr="00CE0B09">
        <w:rPr>
          <w:rFonts w:ascii="Arial" w:hAnsi="Arial" w:cs="Arial"/>
          <w:b/>
          <w:sz w:val="20"/>
          <w:szCs w:val="18"/>
        </w:rPr>
        <w:t>, S.A. de C.V.</w:t>
      </w:r>
      <w:r w:rsidRPr="00CE0B09">
        <w:rPr>
          <w:rFonts w:ascii="Arial" w:hAnsi="Arial" w:cs="Arial"/>
          <w:sz w:val="20"/>
          <w:szCs w:val="18"/>
        </w:rPr>
        <w:t xml:space="preserve"> </w:t>
      </w:r>
      <w:r w:rsidRPr="00CE0B09">
        <w:rPr>
          <w:rFonts w:ascii="Arial" w:hAnsi="Arial" w:cs="Arial"/>
          <w:b/>
          <w:sz w:val="20"/>
          <w:szCs w:val="18"/>
        </w:rPr>
        <w:t>no sé presentó</w:t>
      </w:r>
      <w:r w:rsidRPr="00CE0B09">
        <w:rPr>
          <w:rFonts w:ascii="Arial" w:hAnsi="Arial" w:cs="Arial"/>
          <w:sz w:val="20"/>
          <w:szCs w:val="18"/>
        </w:rPr>
        <w:t>.</w:t>
      </w:r>
    </w:p>
    <w:p w:rsidR="00CE0B09" w:rsidRPr="00CE0B09" w:rsidRDefault="00CE0B09" w:rsidP="00E86A1B">
      <w:pPr>
        <w:jc w:val="both"/>
        <w:rPr>
          <w:rFonts w:ascii="Arial" w:hAnsi="Arial" w:cs="Arial"/>
          <w:noProof/>
          <w:sz w:val="28"/>
          <w:lang w:eastAsia="es-MX"/>
        </w:rPr>
      </w:pPr>
      <w:r w:rsidRPr="00CE0B09">
        <w:rPr>
          <w:rFonts w:ascii="Arial" w:hAnsi="Arial" w:cs="Arial"/>
          <w:sz w:val="20"/>
          <w:szCs w:val="18"/>
        </w:rPr>
        <w:t xml:space="preserve">La empresa </w:t>
      </w:r>
      <w:r w:rsidRPr="00CE0B09">
        <w:rPr>
          <w:rFonts w:ascii="Arial" w:hAnsi="Arial" w:cs="Arial"/>
          <w:b/>
          <w:sz w:val="20"/>
          <w:szCs w:val="18"/>
        </w:rPr>
        <w:t xml:space="preserve">Construcciones y Rentas de Maquinaria de </w:t>
      </w:r>
      <w:proofErr w:type="spellStart"/>
      <w:r w:rsidRPr="00CE0B09">
        <w:rPr>
          <w:rFonts w:ascii="Arial" w:hAnsi="Arial" w:cs="Arial"/>
          <w:b/>
          <w:sz w:val="20"/>
          <w:szCs w:val="18"/>
        </w:rPr>
        <w:t>Occidenete</w:t>
      </w:r>
      <w:proofErr w:type="spellEnd"/>
      <w:r w:rsidRPr="00CE0B09">
        <w:rPr>
          <w:rFonts w:ascii="Arial" w:hAnsi="Arial" w:cs="Arial"/>
          <w:b/>
          <w:sz w:val="20"/>
          <w:szCs w:val="18"/>
        </w:rPr>
        <w:t>, S.A. de C.V.</w:t>
      </w:r>
      <w:r w:rsidRPr="00CE0B09">
        <w:rPr>
          <w:rFonts w:ascii="Arial" w:hAnsi="Arial" w:cs="Arial"/>
          <w:sz w:val="20"/>
          <w:szCs w:val="18"/>
        </w:rPr>
        <w:t xml:space="preserve"> </w:t>
      </w:r>
      <w:r w:rsidRPr="00CE0B09">
        <w:rPr>
          <w:rFonts w:ascii="Arial" w:hAnsi="Arial" w:cs="Arial"/>
          <w:b/>
          <w:sz w:val="20"/>
          <w:szCs w:val="18"/>
        </w:rPr>
        <w:t>no sé presentó.</w:t>
      </w:r>
    </w:p>
    <w:p w:rsidR="00CE0B09" w:rsidRPr="00CE0B09" w:rsidRDefault="00CE0B09" w:rsidP="00E86A1B">
      <w:pPr>
        <w:jc w:val="both"/>
        <w:rPr>
          <w:rFonts w:ascii="Arial" w:hAnsi="Arial" w:cs="Arial"/>
          <w:sz w:val="20"/>
          <w:szCs w:val="18"/>
        </w:rPr>
      </w:pPr>
      <w:r w:rsidRPr="00CE0B09">
        <w:rPr>
          <w:rFonts w:ascii="Arial" w:hAnsi="Arial" w:cs="Arial"/>
          <w:sz w:val="20"/>
          <w:szCs w:val="18"/>
        </w:rPr>
        <w:t xml:space="preserve">La empresa </w:t>
      </w:r>
      <w:r w:rsidRPr="00CE0B09">
        <w:rPr>
          <w:rFonts w:ascii="Arial" w:hAnsi="Arial" w:cs="Arial"/>
          <w:b/>
          <w:sz w:val="20"/>
          <w:szCs w:val="18"/>
        </w:rPr>
        <w:t xml:space="preserve">Constructora </w:t>
      </w:r>
      <w:proofErr w:type="spellStart"/>
      <w:r w:rsidRPr="00CE0B09">
        <w:rPr>
          <w:rFonts w:ascii="Arial" w:hAnsi="Arial" w:cs="Arial"/>
          <w:b/>
          <w:sz w:val="20"/>
          <w:szCs w:val="18"/>
        </w:rPr>
        <w:t>Apantli</w:t>
      </w:r>
      <w:proofErr w:type="spellEnd"/>
      <w:r w:rsidRPr="00CE0B09">
        <w:rPr>
          <w:rFonts w:ascii="Arial" w:hAnsi="Arial" w:cs="Arial"/>
          <w:b/>
          <w:sz w:val="20"/>
          <w:szCs w:val="18"/>
        </w:rPr>
        <w:t>, S.A. de C.V.</w:t>
      </w:r>
      <w:r w:rsidRPr="00CE0B09">
        <w:rPr>
          <w:rFonts w:ascii="Arial" w:hAnsi="Arial" w:cs="Arial"/>
          <w:sz w:val="20"/>
          <w:szCs w:val="18"/>
        </w:rPr>
        <w:t xml:space="preserve"> </w:t>
      </w:r>
      <w:r w:rsidRPr="00CE0B09">
        <w:rPr>
          <w:rFonts w:ascii="Arial" w:hAnsi="Arial" w:cs="Arial"/>
          <w:b/>
          <w:sz w:val="20"/>
          <w:szCs w:val="18"/>
        </w:rPr>
        <w:t>no sé presentó.</w:t>
      </w:r>
    </w:p>
    <w:p w:rsidR="00E86A1B" w:rsidRPr="00CE0B09" w:rsidRDefault="00E86A1B" w:rsidP="00E86A1B">
      <w:pPr>
        <w:jc w:val="both"/>
        <w:rPr>
          <w:rFonts w:ascii="Arial" w:hAnsi="Arial" w:cs="Arial"/>
          <w:noProof/>
          <w:sz w:val="28"/>
          <w:lang w:eastAsia="es-MX"/>
        </w:rPr>
      </w:pPr>
      <w:r w:rsidRPr="00CE0B09">
        <w:rPr>
          <w:rFonts w:ascii="Arial" w:hAnsi="Arial" w:cs="Arial"/>
          <w:sz w:val="20"/>
          <w:szCs w:val="18"/>
        </w:rPr>
        <w:t xml:space="preserve">La empresa </w:t>
      </w:r>
      <w:r w:rsidRPr="00CE0B09">
        <w:rPr>
          <w:rFonts w:ascii="Arial" w:hAnsi="Arial" w:cs="Arial"/>
          <w:b/>
          <w:sz w:val="20"/>
          <w:szCs w:val="18"/>
        </w:rPr>
        <w:t xml:space="preserve">Constructora </w:t>
      </w:r>
      <w:proofErr w:type="spellStart"/>
      <w:r w:rsidRPr="00CE0B09">
        <w:rPr>
          <w:rFonts w:ascii="Arial" w:hAnsi="Arial" w:cs="Arial"/>
          <w:b/>
          <w:sz w:val="20"/>
          <w:szCs w:val="18"/>
        </w:rPr>
        <w:t>Erlort</w:t>
      </w:r>
      <w:proofErr w:type="spellEnd"/>
      <w:r w:rsidRPr="00CE0B09">
        <w:rPr>
          <w:rFonts w:ascii="Arial" w:hAnsi="Arial" w:cs="Arial"/>
          <w:b/>
          <w:sz w:val="20"/>
          <w:szCs w:val="18"/>
        </w:rPr>
        <w:t xml:space="preserve"> y Asociados, S.A. de C.V.</w:t>
      </w:r>
      <w:r w:rsidRPr="00CE0B09">
        <w:rPr>
          <w:rFonts w:ascii="Arial" w:hAnsi="Arial" w:cs="Arial"/>
          <w:sz w:val="20"/>
          <w:szCs w:val="18"/>
        </w:rPr>
        <w:t xml:space="preserve"> </w:t>
      </w:r>
      <w:r w:rsidRPr="00CE0B09">
        <w:rPr>
          <w:rFonts w:ascii="Arial" w:hAnsi="Arial" w:cs="Arial"/>
          <w:b/>
          <w:sz w:val="20"/>
          <w:szCs w:val="18"/>
        </w:rPr>
        <w:t>no sé presentó</w:t>
      </w:r>
      <w:r w:rsidRPr="00CE0B09">
        <w:rPr>
          <w:rFonts w:ascii="Arial" w:hAnsi="Arial" w:cs="Arial"/>
          <w:sz w:val="20"/>
          <w:szCs w:val="18"/>
        </w:rPr>
        <w:t>.</w:t>
      </w:r>
    </w:p>
    <w:p w:rsidR="00E86A1B" w:rsidRPr="00CE0B09" w:rsidRDefault="00E86A1B" w:rsidP="00E86A1B">
      <w:pPr>
        <w:jc w:val="both"/>
        <w:rPr>
          <w:rFonts w:ascii="Arial" w:hAnsi="Arial" w:cs="Arial"/>
          <w:noProof/>
          <w:sz w:val="28"/>
          <w:lang w:eastAsia="es-MX"/>
        </w:rPr>
      </w:pPr>
      <w:r w:rsidRPr="00CE0B09">
        <w:rPr>
          <w:rFonts w:ascii="Arial" w:hAnsi="Arial" w:cs="Arial"/>
          <w:sz w:val="20"/>
          <w:szCs w:val="18"/>
        </w:rPr>
        <w:t xml:space="preserve">La empresa </w:t>
      </w:r>
      <w:r w:rsidRPr="00CE0B09">
        <w:rPr>
          <w:rFonts w:ascii="Arial" w:hAnsi="Arial" w:cs="Arial"/>
          <w:b/>
          <w:sz w:val="20"/>
          <w:szCs w:val="18"/>
        </w:rPr>
        <w:t>Estudios, Proyectos y Construcciones de Guadalajara, S.A. de C.V.</w:t>
      </w:r>
      <w:r w:rsidRPr="00CE0B09">
        <w:rPr>
          <w:rFonts w:ascii="Arial" w:hAnsi="Arial" w:cs="Arial"/>
          <w:sz w:val="20"/>
          <w:szCs w:val="18"/>
        </w:rPr>
        <w:t xml:space="preserve"> </w:t>
      </w:r>
      <w:r w:rsidRPr="00CE0B09">
        <w:rPr>
          <w:rFonts w:ascii="Arial" w:hAnsi="Arial" w:cs="Arial"/>
          <w:b/>
          <w:sz w:val="20"/>
          <w:szCs w:val="18"/>
        </w:rPr>
        <w:t>no sé presentó</w:t>
      </w:r>
      <w:r w:rsidR="00CE0B09" w:rsidRPr="00CE0B09">
        <w:rPr>
          <w:rFonts w:ascii="Arial" w:hAnsi="Arial" w:cs="Arial"/>
          <w:b/>
          <w:sz w:val="20"/>
          <w:szCs w:val="18"/>
        </w:rPr>
        <w:t>.</w:t>
      </w:r>
    </w:p>
    <w:p w:rsidR="00E86A1B" w:rsidRPr="00CE0B09" w:rsidRDefault="00E86A1B" w:rsidP="00E86A1B">
      <w:pPr>
        <w:jc w:val="both"/>
        <w:rPr>
          <w:rFonts w:ascii="Arial" w:hAnsi="Arial" w:cs="Arial"/>
          <w:noProof/>
          <w:sz w:val="28"/>
          <w:lang w:eastAsia="es-MX"/>
        </w:rPr>
      </w:pPr>
      <w:r w:rsidRPr="00CE0B09">
        <w:rPr>
          <w:rFonts w:ascii="Arial" w:hAnsi="Arial" w:cs="Arial"/>
          <w:sz w:val="20"/>
          <w:szCs w:val="18"/>
        </w:rPr>
        <w:t xml:space="preserve">La empresa </w:t>
      </w:r>
      <w:proofErr w:type="spellStart"/>
      <w:r w:rsidRPr="00CE0B09">
        <w:rPr>
          <w:rFonts w:ascii="Arial" w:hAnsi="Arial" w:cs="Arial"/>
          <w:b/>
          <w:sz w:val="20"/>
          <w:szCs w:val="18"/>
        </w:rPr>
        <w:t>Fazort</w:t>
      </w:r>
      <w:proofErr w:type="spellEnd"/>
      <w:r w:rsidRPr="00CE0B09">
        <w:rPr>
          <w:rFonts w:ascii="Arial" w:hAnsi="Arial" w:cs="Arial"/>
          <w:b/>
          <w:sz w:val="20"/>
          <w:szCs w:val="18"/>
        </w:rPr>
        <w:t xml:space="preserve"> y Compañía, S.A. de C.V.</w:t>
      </w:r>
      <w:r w:rsidRPr="00CE0B09">
        <w:rPr>
          <w:rFonts w:ascii="Arial" w:hAnsi="Arial" w:cs="Arial"/>
          <w:sz w:val="20"/>
          <w:szCs w:val="18"/>
        </w:rPr>
        <w:t xml:space="preserve"> </w:t>
      </w:r>
      <w:r w:rsidRPr="00CE0B09">
        <w:rPr>
          <w:rFonts w:ascii="Arial" w:hAnsi="Arial" w:cs="Arial"/>
          <w:b/>
          <w:sz w:val="20"/>
          <w:szCs w:val="18"/>
        </w:rPr>
        <w:t>no sé presentó</w:t>
      </w:r>
      <w:r w:rsidRPr="00CE0B09">
        <w:rPr>
          <w:rFonts w:ascii="Arial" w:hAnsi="Arial" w:cs="Arial"/>
          <w:sz w:val="20"/>
          <w:szCs w:val="18"/>
        </w:rPr>
        <w:t>.</w:t>
      </w:r>
    </w:p>
    <w:p w:rsidR="00E86A1B" w:rsidRPr="00CE0B09" w:rsidRDefault="00E86A1B" w:rsidP="00E86A1B">
      <w:pPr>
        <w:jc w:val="both"/>
        <w:rPr>
          <w:rFonts w:ascii="Arial" w:hAnsi="Arial" w:cs="Arial"/>
          <w:noProof/>
          <w:sz w:val="28"/>
          <w:lang w:eastAsia="es-MX"/>
        </w:rPr>
      </w:pPr>
      <w:r w:rsidRPr="00CE0B09">
        <w:rPr>
          <w:rFonts w:ascii="Arial" w:hAnsi="Arial" w:cs="Arial"/>
          <w:sz w:val="20"/>
          <w:szCs w:val="18"/>
        </w:rPr>
        <w:t xml:space="preserve">La empresa </w:t>
      </w:r>
      <w:r w:rsidRPr="00CE0B09">
        <w:rPr>
          <w:rFonts w:ascii="Arial" w:hAnsi="Arial" w:cs="Arial"/>
          <w:b/>
          <w:sz w:val="20"/>
          <w:szCs w:val="18"/>
        </w:rPr>
        <w:t>Grupo Constructor Maca, S.A. de C.V.</w:t>
      </w:r>
      <w:r w:rsidRPr="00CE0B09">
        <w:rPr>
          <w:rFonts w:ascii="Arial" w:hAnsi="Arial" w:cs="Arial"/>
          <w:sz w:val="20"/>
          <w:szCs w:val="18"/>
        </w:rPr>
        <w:t xml:space="preserve"> </w:t>
      </w:r>
      <w:r w:rsidRPr="00CE0B09">
        <w:rPr>
          <w:rFonts w:ascii="Arial" w:hAnsi="Arial" w:cs="Arial"/>
          <w:b/>
          <w:sz w:val="20"/>
          <w:szCs w:val="18"/>
        </w:rPr>
        <w:t>no sé presentó</w:t>
      </w:r>
      <w:r w:rsidRPr="00CE0B09">
        <w:rPr>
          <w:rFonts w:ascii="Arial" w:hAnsi="Arial" w:cs="Arial"/>
          <w:sz w:val="20"/>
          <w:szCs w:val="18"/>
        </w:rPr>
        <w:t>.</w:t>
      </w:r>
    </w:p>
    <w:p w:rsidR="00E86A1B" w:rsidRPr="00CE0B09" w:rsidRDefault="00E86A1B" w:rsidP="00E86A1B">
      <w:pPr>
        <w:jc w:val="both"/>
        <w:rPr>
          <w:rFonts w:ascii="Arial" w:hAnsi="Arial" w:cs="Arial"/>
          <w:sz w:val="20"/>
          <w:szCs w:val="18"/>
        </w:rPr>
      </w:pPr>
      <w:r w:rsidRPr="00CE0B09">
        <w:rPr>
          <w:rFonts w:ascii="Arial" w:hAnsi="Arial" w:cs="Arial"/>
          <w:sz w:val="20"/>
          <w:szCs w:val="18"/>
        </w:rPr>
        <w:t xml:space="preserve">La empresa </w:t>
      </w:r>
      <w:r w:rsidRPr="00CE0B09">
        <w:rPr>
          <w:rFonts w:ascii="Arial" w:hAnsi="Arial" w:cs="Arial"/>
          <w:b/>
          <w:sz w:val="20"/>
          <w:szCs w:val="18"/>
        </w:rPr>
        <w:t>Iteración, S.A. de C.V.</w:t>
      </w:r>
      <w:r w:rsidRPr="00CE0B09">
        <w:rPr>
          <w:rFonts w:ascii="Arial" w:hAnsi="Arial" w:cs="Arial"/>
          <w:sz w:val="20"/>
          <w:szCs w:val="18"/>
        </w:rPr>
        <w:t xml:space="preserve"> </w:t>
      </w:r>
      <w:r w:rsidRPr="00CE0B09">
        <w:rPr>
          <w:rFonts w:ascii="Arial" w:hAnsi="Arial" w:cs="Arial"/>
          <w:b/>
          <w:sz w:val="20"/>
          <w:szCs w:val="18"/>
        </w:rPr>
        <w:t>no sé presentó</w:t>
      </w:r>
      <w:r w:rsidRPr="00CE0B09">
        <w:rPr>
          <w:rFonts w:ascii="Arial" w:hAnsi="Arial" w:cs="Arial"/>
          <w:sz w:val="20"/>
          <w:szCs w:val="18"/>
        </w:rPr>
        <w:t>.</w:t>
      </w:r>
    </w:p>
    <w:p w:rsidR="00CE0B09" w:rsidRPr="00CE0B09" w:rsidRDefault="00CE0B09" w:rsidP="00CE0B09">
      <w:pPr>
        <w:jc w:val="both"/>
        <w:rPr>
          <w:rFonts w:ascii="Arial" w:hAnsi="Arial" w:cs="Arial"/>
          <w:noProof/>
          <w:sz w:val="28"/>
          <w:lang w:eastAsia="es-MX"/>
        </w:rPr>
      </w:pPr>
      <w:r w:rsidRPr="00CE0B09">
        <w:rPr>
          <w:rFonts w:ascii="Arial" w:hAnsi="Arial" w:cs="Arial"/>
          <w:sz w:val="20"/>
          <w:szCs w:val="18"/>
        </w:rPr>
        <w:t xml:space="preserve">La empresa </w:t>
      </w:r>
      <w:r w:rsidRPr="00CE0B09">
        <w:rPr>
          <w:rFonts w:ascii="Arial" w:hAnsi="Arial" w:cs="Arial"/>
          <w:b/>
          <w:sz w:val="20"/>
          <w:szCs w:val="18"/>
        </w:rPr>
        <w:t>JF Palm,</w:t>
      </w:r>
      <w:r w:rsidRPr="00CE0B09">
        <w:rPr>
          <w:rFonts w:ascii="Arial" w:hAnsi="Arial" w:cs="Arial"/>
          <w:b/>
          <w:sz w:val="20"/>
          <w:szCs w:val="18"/>
        </w:rPr>
        <w:tab/>
        <w:t>S.A. de C.V.</w:t>
      </w:r>
      <w:r w:rsidRPr="00CE0B09">
        <w:rPr>
          <w:rFonts w:ascii="Arial" w:hAnsi="Arial" w:cs="Arial"/>
          <w:sz w:val="20"/>
          <w:szCs w:val="18"/>
        </w:rPr>
        <w:t xml:space="preserve"> </w:t>
      </w:r>
      <w:r w:rsidRPr="00CE0B09">
        <w:rPr>
          <w:rFonts w:ascii="Arial" w:hAnsi="Arial" w:cs="Arial"/>
          <w:b/>
          <w:sz w:val="20"/>
          <w:szCs w:val="18"/>
        </w:rPr>
        <w:t>no sé presentó.</w:t>
      </w:r>
    </w:p>
    <w:p w:rsidR="00E86A1B" w:rsidRPr="00CE0B09" w:rsidRDefault="00E86A1B" w:rsidP="00E86A1B">
      <w:pPr>
        <w:jc w:val="both"/>
        <w:rPr>
          <w:rFonts w:ascii="Arial" w:hAnsi="Arial" w:cs="Arial"/>
          <w:sz w:val="20"/>
          <w:szCs w:val="18"/>
        </w:rPr>
      </w:pPr>
      <w:r w:rsidRPr="00CE0B09">
        <w:rPr>
          <w:rFonts w:ascii="Arial" w:hAnsi="Arial" w:cs="Arial"/>
          <w:sz w:val="20"/>
          <w:szCs w:val="18"/>
        </w:rPr>
        <w:t xml:space="preserve">La empresa </w:t>
      </w:r>
      <w:r w:rsidRPr="00CE0B09">
        <w:rPr>
          <w:rFonts w:ascii="Arial" w:hAnsi="Arial" w:cs="Arial"/>
          <w:b/>
          <w:sz w:val="20"/>
          <w:szCs w:val="18"/>
        </w:rPr>
        <w:t>JT Opus, S.A. de C.V.</w:t>
      </w:r>
      <w:r w:rsidRPr="00CE0B09">
        <w:rPr>
          <w:rFonts w:ascii="Arial" w:hAnsi="Arial" w:cs="Arial"/>
          <w:sz w:val="20"/>
          <w:szCs w:val="18"/>
        </w:rPr>
        <w:t xml:space="preserve"> </w:t>
      </w:r>
      <w:r w:rsidRPr="00CE0B09">
        <w:rPr>
          <w:rFonts w:ascii="Arial" w:hAnsi="Arial" w:cs="Arial"/>
          <w:b/>
          <w:sz w:val="20"/>
          <w:szCs w:val="18"/>
        </w:rPr>
        <w:t>no sé presentó</w:t>
      </w:r>
      <w:r w:rsidRPr="00CE0B09">
        <w:rPr>
          <w:rFonts w:ascii="Arial" w:hAnsi="Arial" w:cs="Arial"/>
          <w:sz w:val="20"/>
          <w:szCs w:val="18"/>
        </w:rPr>
        <w:t>.</w:t>
      </w:r>
    </w:p>
    <w:p w:rsidR="00E86A1B" w:rsidRPr="00CE0B09" w:rsidRDefault="00E86A1B" w:rsidP="00E86A1B">
      <w:pPr>
        <w:jc w:val="both"/>
        <w:rPr>
          <w:rFonts w:ascii="Arial" w:hAnsi="Arial" w:cs="Arial"/>
          <w:noProof/>
          <w:sz w:val="28"/>
          <w:lang w:eastAsia="es-MX"/>
        </w:rPr>
      </w:pPr>
      <w:r w:rsidRPr="00CE0B09">
        <w:rPr>
          <w:rFonts w:ascii="Arial" w:hAnsi="Arial" w:cs="Arial"/>
          <w:sz w:val="20"/>
          <w:szCs w:val="18"/>
        </w:rPr>
        <w:t xml:space="preserve">La empresa </w:t>
      </w:r>
      <w:proofErr w:type="spellStart"/>
      <w:r w:rsidRPr="00CE0B09">
        <w:rPr>
          <w:rFonts w:ascii="Arial" w:hAnsi="Arial" w:cs="Arial"/>
          <w:b/>
          <w:sz w:val="20"/>
          <w:szCs w:val="18"/>
        </w:rPr>
        <w:t>Lebasi</w:t>
      </w:r>
      <w:proofErr w:type="spellEnd"/>
      <w:r w:rsidRPr="00CE0B09">
        <w:rPr>
          <w:rFonts w:ascii="Arial" w:hAnsi="Arial" w:cs="Arial"/>
          <w:b/>
          <w:sz w:val="20"/>
          <w:szCs w:val="18"/>
        </w:rPr>
        <w:t xml:space="preserve"> Ingeniería,</w:t>
      </w:r>
      <w:r w:rsidRPr="00CE0B09">
        <w:rPr>
          <w:rFonts w:ascii="Arial" w:hAnsi="Arial" w:cs="Arial"/>
          <w:b/>
          <w:sz w:val="20"/>
          <w:szCs w:val="18"/>
        </w:rPr>
        <w:tab/>
        <w:t>S.A. de C.V.</w:t>
      </w:r>
      <w:r w:rsidRPr="00CE0B09">
        <w:rPr>
          <w:rFonts w:ascii="Arial" w:hAnsi="Arial" w:cs="Arial"/>
          <w:sz w:val="20"/>
          <w:szCs w:val="18"/>
        </w:rPr>
        <w:t xml:space="preserve"> </w:t>
      </w:r>
      <w:r w:rsidRPr="00CE0B09">
        <w:rPr>
          <w:rFonts w:ascii="Arial" w:hAnsi="Arial" w:cs="Arial"/>
          <w:b/>
          <w:sz w:val="20"/>
          <w:szCs w:val="18"/>
        </w:rPr>
        <w:t>no sé presentó</w:t>
      </w:r>
      <w:r w:rsidRPr="00CE0B09">
        <w:rPr>
          <w:rFonts w:ascii="Arial" w:hAnsi="Arial" w:cs="Arial"/>
          <w:sz w:val="20"/>
          <w:szCs w:val="18"/>
        </w:rPr>
        <w:t>.</w:t>
      </w:r>
    </w:p>
    <w:p w:rsidR="00E86A1B" w:rsidRPr="00CE0B09" w:rsidRDefault="00E86A1B" w:rsidP="00E86A1B">
      <w:pPr>
        <w:jc w:val="both"/>
        <w:rPr>
          <w:rFonts w:ascii="Arial" w:hAnsi="Arial" w:cs="Arial"/>
          <w:noProof/>
          <w:sz w:val="28"/>
          <w:lang w:eastAsia="es-MX"/>
        </w:rPr>
      </w:pPr>
      <w:r w:rsidRPr="00CE0B09">
        <w:rPr>
          <w:rFonts w:ascii="Arial" w:hAnsi="Arial" w:cs="Arial"/>
          <w:sz w:val="20"/>
          <w:szCs w:val="18"/>
        </w:rPr>
        <w:t xml:space="preserve">La empresa </w:t>
      </w:r>
      <w:proofErr w:type="spellStart"/>
      <w:r w:rsidRPr="00CE0B09">
        <w:rPr>
          <w:rFonts w:ascii="Arial" w:hAnsi="Arial" w:cs="Arial"/>
          <w:b/>
          <w:sz w:val="20"/>
          <w:szCs w:val="18"/>
        </w:rPr>
        <w:t>Maquiobras</w:t>
      </w:r>
      <w:proofErr w:type="spellEnd"/>
      <w:r w:rsidRPr="00CE0B09">
        <w:rPr>
          <w:rFonts w:ascii="Arial" w:hAnsi="Arial" w:cs="Arial"/>
          <w:b/>
          <w:sz w:val="20"/>
          <w:szCs w:val="18"/>
        </w:rPr>
        <w:t>, S.A. de C.V.</w:t>
      </w:r>
      <w:r w:rsidRPr="00CE0B09">
        <w:rPr>
          <w:rFonts w:ascii="Arial" w:hAnsi="Arial" w:cs="Arial"/>
          <w:sz w:val="20"/>
          <w:szCs w:val="18"/>
        </w:rPr>
        <w:t xml:space="preserve"> </w:t>
      </w:r>
      <w:r w:rsidRPr="00CE0B09">
        <w:rPr>
          <w:rFonts w:ascii="Arial" w:hAnsi="Arial" w:cs="Arial"/>
          <w:b/>
          <w:sz w:val="20"/>
          <w:szCs w:val="18"/>
        </w:rPr>
        <w:t>no sé presentó</w:t>
      </w:r>
      <w:r w:rsidRPr="00CE0B09">
        <w:rPr>
          <w:rFonts w:ascii="Arial" w:hAnsi="Arial" w:cs="Arial"/>
          <w:sz w:val="20"/>
          <w:szCs w:val="18"/>
        </w:rPr>
        <w:t>.</w:t>
      </w:r>
    </w:p>
    <w:p w:rsidR="00E86A1B" w:rsidRPr="00CE0B09" w:rsidRDefault="00E86A1B" w:rsidP="00E86A1B">
      <w:pPr>
        <w:jc w:val="both"/>
        <w:rPr>
          <w:rFonts w:ascii="Arial" w:hAnsi="Arial" w:cs="Arial"/>
          <w:noProof/>
          <w:sz w:val="28"/>
          <w:lang w:eastAsia="es-MX"/>
        </w:rPr>
      </w:pPr>
      <w:r w:rsidRPr="00CE0B09">
        <w:rPr>
          <w:rFonts w:ascii="Arial" w:hAnsi="Arial" w:cs="Arial"/>
          <w:sz w:val="20"/>
          <w:szCs w:val="18"/>
        </w:rPr>
        <w:t xml:space="preserve">La empresa </w:t>
      </w:r>
      <w:proofErr w:type="spellStart"/>
      <w:r w:rsidRPr="00CE0B09">
        <w:rPr>
          <w:rFonts w:ascii="Arial" w:hAnsi="Arial" w:cs="Arial"/>
          <w:b/>
          <w:sz w:val="20"/>
          <w:szCs w:val="18"/>
        </w:rPr>
        <w:t>Obelec</w:t>
      </w:r>
      <w:proofErr w:type="spellEnd"/>
      <w:r w:rsidRPr="00CE0B09">
        <w:rPr>
          <w:rFonts w:ascii="Arial" w:hAnsi="Arial" w:cs="Arial"/>
          <w:b/>
          <w:sz w:val="20"/>
          <w:szCs w:val="18"/>
        </w:rPr>
        <w:t xml:space="preserve"> Construcciones, S.A. de C.V.</w:t>
      </w:r>
      <w:r w:rsidRPr="00CE0B09">
        <w:rPr>
          <w:rFonts w:ascii="Arial" w:hAnsi="Arial" w:cs="Arial"/>
          <w:sz w:val="20"/>
          <w:szCs w:val="18"/>
        </w:rPr>
        <w:t xml:space="preserve"> </w:t>
      </w:r>
      <w:r w:rsidRPr="00CE0B09">
        <w:rPr>
          <w:rFonts w:ascii="Arial" w:hAnsi="Arial" w:cs="Arial"/>
          <w:b/>
          <w:sz w:val="20"/>
          <w:szCs w:val="18"/>
        </w:rPr>
        <w:t>no sé presentó</w:t>
      </w:r>
      <w:r w:rsidRPr="00CE0B09">
        <w:rPr>
          <w:rFonts w:ascii="Arial" w:hAnsi="Arial" w:cs="Arial"/>
          <w:sz w:val="20"/>
          <w:szCs w:val="18"/>
        </w:rPr>
        <w:t>.</w:t>
      </w:r>
    </w:p>
    <w:p w:rsidR="00E86A1B" w:rsidRPr="00CE0B09" w:rsidRDefault="00E86A1B" w:rsidP="00E86A1B">
      <w:pPr>
        <w:jc w:val="both"/>
        <w:rPr>
          <w:rFonts w:ascii="Arial" w:hAnsi="Arial" w:cs="Arial"/>
          <w:noProof/>
          <w:sz w:val="28"/>
          <w:lang w:eastAsia="es-MX"/>
        </w:rPr>
      </w:pPr>
      <w:r w:rsidRPr="00CE0B09">
        <w:rPr>
          <w:rFonts w:ascii="Arial" w:hAnsi="Arial" w:cs="Arial"/>
          <w:sz w:val="20"/>
          <w:szCs w:val="18"/>
        </w:rPr>
        <w:t xml:space="preserve">La empresa </w:t>
      </w:r>
      <w:proofErr w:type="spellStart"/>
      <w:r w:rsidRPr="00CE0B09">
        <w:rPr>
          <w:rFonts w:ascii="Arial" w:hAnsi="Arial" w:cs="Arial"/>
          <w:b/>
          <w:sz w:val="20"/>
          <w:szCs w:val="18"/>
        </w:rPr>
        <w:t>Procurza</w:t>
      </w:r>
      <w:proofErr w:type="spellEnd"/>
      <w:r w:rsidRPr="00CE0B09">
        <w:rPr>
          <w:rFonts w:ascii="Arial" w:hAnsi="Arial" w:cs="Arial"/>
          <w:b/>
          <w:sz w:val="20"/>
          <w:szCs w:val="18"/>
        </w:rPr>
        <w:t>, S.A. de C.V.</w:t>
      </w:r>
      <w:r w:rsidRPr="00CE0B09">
        <w:rPr>
          <w:rFonts w:ascii="Arial" w:hAnsi="Arial" w:cs="Arial"/>
          <w:sz w:val="20"/>
          <w:szCs w:val="18"/>
        </w:rPr>
        <w:t xml:space="preserve"> </w:t>
      </w:r>
      <w:r w:rsidRPr="00CE0B09">
        <w:rPr>
          <w:rFonts w:ascii="Arial" w:hAnsi="Arial" w:cs="Arial"/>
          <w:b/>
          <w:sz w:val="20"/>
          <w:szCs w:val="18"/>
        </w:rPr>
        <w:t>no sé presentó</w:t>
      </w:r>
      <w:r w:rsidRPr="00CE0B09">
        <w:rPr>
          <w:rFonts w:ascii="Arial" w:hAnsi="Arial" w:cs="Arial"/>
          <w:sz w:val="20"/>
          <w:szCs w:val="18"/>
        </w:rPr>
        <w:t>.</w:t>
      </w:r>
    </w:p>
    <w:p w:rsidR="00E86A1B" w:rsidRPr="00CE0B09" w:rsidRDefault="00E86A1B" w:rsidP="00E86A1B">
      <w:pPr>
        <w:jc w:val="both"/>
        <w:rPr>
          <w:rFonts w:ascii="Arial" w:hAnsi="Arial" w:cs="Arial"/>
          <w:noProof/>
          <w:sz w:val="28"/>
          <w:lang w:eastAsia="es-MX"/>
        </w:rPr>
      </w:pPr>
      <w:r w:rsidRPr="00CE0B09">
        <w:rPr>
          <w:rFonts w:ascii="Arial" w:hAnsi="Arial" w:cs="Arial"/>
          <w:sz w:val="20"/>
          <w:szCs w:val="18"/>
        </w:rPr>
        <w:t xml:space="preserve">La empresa </w:t>
      </w:r>
      <w:proofErr w:type="spellStart"/>
      <w:r w:rsidRPr="00CE0B09">
        <w:rPr>
          <w:rFonts w:ascii="Arial" w:hAnsi="Arial" w:cs="Arial"/>
          <w:b/>
          <w:sz w:val="20"/>
          <w:szCs w:val="18"/>
        </w:rPr>
        <w:t>Roth</w:t>
      </w:r>
      <w:proofErr w:type="spellEnd"/>
      <w:r w:rsidRPr="00CE0B09">
        <w:rPr>
          <w:rFonts w:ascii="Arial" w:hAnsi="Arial" w:cs="Arial"/>
          <w:b/>
          <w:sz w:val="20"/>
          <w:szCs w:val="18"/>
        </w:rPr>
        <w:t xml:space="preserve"> Ingeniería y Representaciones, S.A. de C.V.</w:t>
      </w:r>
      <w:r w:rsidRPr="00CE0B09">
        <w:rPr>
          <w:rFonts w:ascii="Arial" w:hAnsi="Arial" w:cs="Arial"/>
          <w:sz w:val="20"/>
          <w:szCs w:val="18"/>
        </w:rPr>
        <w:t xml:space="preserve"> </w:t>
      </w:r>
      <w:r w:rsidRPr="00CE0B09">
        <w:rPr>
          <w:rFonts w:ascii="Arial" w:hAnsi="Arial" w:cs="Arial"/>
          <w:b/>
          <w:sz w:val="20"/>
          <w:szCs w:val="18"/>
        </w:rPr>
        <w:t>no sé presentó</w:t>
      </w:r>
      <w:r w:rsidRPr="00CE0B09">
        <w:rPr>
          <w:rFonts w:ascii="Arial" w:hAnsi="Arial" w:cs="Arial"/>
          <w:sz w:val="20"/>
          <w:szCs w:val="18"/>
        </w:rPr>
        <w:t>.</w:t>
      </w:r>
    </w:p>
    <w:p w:rsidR="00E86A1B" w:rsidRPr="00CE0B09" w:rsidRDefault="00E86A1B" w:rsidP="00E86A1B">
      <w:pPr>
        <w:jc w:val="both"/>
        <w:rPr>
          <w:rFonts w:ascii="Arial" w:hAnsi="Arial" w:cs="Arial"/>
          <w:noProof/>
          <w:sz w:val="28"/>
          <w:lang w:eastAsia="es-MX"/>
        </w:rPr>
      </w:pPr>
      <w:r w:rsidRPr="00CE0B09">
        <w:rPr>
          <w:rFonts w:ascii="Arial" w:hAnsi="Arial" w:cs="Arial"/>
          <w:sz w:val="20"/>
          <w:szCs w:val="18"/>
        </w:rPr>
        <w:t xml:space="preserve">La empresa </w:t>
      </w:r>
      <w:r w:rsidRPr="00CE0B09">
        <w:rPr>
          <w:rFonts w:ascii="Arial" w:hAnsi="Arial" w:cs="Arial"/>
          <w:b/>
          <w:sz w:val="20"/>
          <w:szCs w:val="18"/>
        </w:rPr>
        <w:t>Sam Trac, S.A. de C.V.</w:t>
      </w:r>
      <w:r w:rsidRPr="00CE0B09">
        <w:rPr>
          <w:rFonts w:ascii="Arial" w:hAnsi="Arial" w:cs="Arial"/>
          <w:sz w:val="20"/>
          <w:szCs w:val="18"/>
        </w:rPr>
        <w:t xml:space="preserve"> </w:t>
      </w:r>
      <w:r w:rsidRPr="00CE0B09">
        <w:rPr>
          <w:rFonts w:ascii="Arial" w:hAnsi="Arial" w:cs="Arial"/>
          <w:b/>
          <w:sz w:val="20"/>
          <w:szCs w:val="18"/>
        </w:rPr>
        <w:t>no sé presentó</w:t>
      </w:r>
      <w:r w:rsidRPr="00CE0B09">
        <w:rPr>
          <w:rFonts w:ascii="Arial" w:hAnsi="Arial" w:cs="Arial"/>
          <w:sz w:val="20"/>
          <w:szCs w:val="18"/>
        </w:rPr>
        <w:t>.</w:t>
      </w:r>
    </w:p>
    <w:p w:rsidR="00E86A1B" w:rsidRPr="00CE0B09" w:rsidRDefault="00E86A1B" w:rsidP="00E86A1B">
      <w:pPr>
        <w:jc w:val="both"/>
        <w:rPr>
          <w:rFonts w:ascii="Arial" w:hAnsi="Arial" w:cs="Arial"/>
          <w:noProof/>
          <w:sz w:val="28"/>
          <w:lang w:eastAsia="es-MX"/>
        </w:rPr>
      </w:pPr>
      <w:r w:rsidRPr="00CE0B09">
        <w:rPr>
          <w:rFonts w:ascii="Arial" w:hAnsi="Arial" w:cs="Arial"/>
          <w:sz w:val="20"/>
          <w:szCs w:val="18"/>
        </w:rPr>
        <w:t xml:space="preserve">La empresa </w:t>
      </w:r>
      <w:proofErr w:type="spellStart"/>
      <w:r w:rsidRPr="00CE0B09">
        <w:rPr>
          <w:rFonts w:ascii="Arial" w:hAnsi="Arial" w:cs="Arial"/>
          <w:b/>
          <w:sz w:val="20"/>
          <w:szCs w:val="18"/>
        </w:rPr>
        <w:t>Taq</w:t>
      </w:r>
      <w:proofErr w:type="spellEnd"/>
      <w:r w:rsidRPr="00CE0B09">
        <w:rPr>
          <w:rFonts w:ascii="Arial" w:hAnsi="Arial" w:cs="Arial"/>
          <w:b/>
          <w:sz w:val="20"/>
          <w:szCs w:val="18"/>
        </w:rPr>
        <w:t xml:space="preserve"> Sistemas Médicos, S.A. de C.V.</w:t>
      </w:r>
      <w:r w:rsidRPr="00CE0B09">
        <w:rPr>
          <w:rFonts w:ascii="Arial" w:hAnsi="Arial" w:cs="Arial"/>
          <w:sz w:val="20"/>
          <w:szCs w:val="18"/>
        </w:rPr>
        <w:t xml:space="preserve"> </w:t>
      </w:r>
      <w:r w:rsidRPr="00CE0B09">
        <w:rPr>
          <w:rFonts w:ascii="Arial" w:hAnsi="Arial" w:cs="Arial"/>
          <w:b/>
          <w:sz w:val="20"/>
          <w:szCs w:val="18"/>
        </w:rPr>
        <w:t>no sé presentó</w:t>
      </w:r>
      <w:r w:rsidR="00CE0B09" w:rsidRPr="00CE0B09">
        <w:rPr>
          <w:rFonts w:ascii="Arial" w:hAnsi="Arial" w:cs="Arial"/>
          <w:b/>
          <w:sz w:val="20"/>
          <w:szCs w:val="18"/>
        </w:rPr>
        <w:t>.</w:t>
      </w:r>
    </w:p>
    <w:p w:rsidR="00E86A1B" w:rsidRPr="00CE0B09" w:rsidRDefault="00E86A1B" w:rsidP="00E86A1B">
      <w:pPr>
        <w:jc w:val="both"/>
        <w:rPr>
          <w:rFonts w:ascii="Arial" w:hAnsi="Arial" w:cs="Arial"/>
          <w:b/>
          <w:sz w:val="20"/>
          <w:szCs w:val="18"/>
        </w:rPr>
      </w:pPr>
      <w:r w:rsidRPr="00CE0B09">
        <w:rPr>
          <w:rFonts w:ascii="Arial" w:hAnsi="Arial" w:cs="Arial"/>
          <w:sz w:val="20"/>
          <w:szCs w:val="18"/>
        </w:rPr>
        <w:t xml:space="preserve">La empresa </w:t>
      </w:r>
      <w:r w:rsidRPr="00CE0B09">
        <w:rPr>
          <w:rFonts w:ascii="Arial" w:hAnsi="Arial" w:cs="Arial"/>
          <w:b/>
          <w:sz w:val="20"/>
          <w:szCs w:val="18"/>
        </w:rPr>
        <w:t>TC Construcción y Mantenimiento</w:t>
      </w:r>
      <w:r w:rsidR="00CE0B09" w:rsidRPr="00CE0B09">
        <w:rPr>
          <w:rFonts w:ascii="Arial" w:hAnsi="Arial" w:cs="Arial"/>
          <w:b/>
          <w:sz w:val="20"/>
          <w:szCs w:val="18"/>
        </w:rPr>
        <w:t>,</w:t>
      </w:r>
      <w:r w:rsidRPr="00CE0B09">
        <w:rPr>
          <w:rFonts w:ascii="Arial" w:hAnsi="Arial" w:cs="Arial"/>
          <w:b/>
          <w:sz w:val="20"/>
          <w:szCs w:val="18"/>
        </w:rPr>
        <w:t xml:space="preserve"> S.A. de C.V.</w:t>
      </w:r>
      <w:r w:rsidRPr="00CE0B09">
        <w:rPr>
          <w:rFonts w:ascii="Arial" w:hAnsi="Arial" w:cs="Arial"/>
          <w:sz w:val="20"/>
          <w:szCs w:val="18"/>
        </w:rPr>
        <w:t xml:space="preserve"> </w:t>
      </w:r>
      <w:r w:rsidRPr="00CE0B09">
        <w:rPr>
          <w:rFonts w:ascii="Arial" w:hAnsi="Arial" w:cs="Arial"/>
          <w:b/>
          <w:sz w:val="20"/>
          <w:szCs w:val="18"/>
        </w:rPr>
        <w:t>no sé presentó</w:t>
      </w:r>
      <w:r w:rsidR="00CE0B09" w:rsidRPr="00CE0B09">
        <w:rPr>
          <w:rFonts w:ascii="Arial" w:hAnsi="Arial" w:cs="Arial"/>
          <w:b/>
          <w:sz w:val="20"/>
          <w:szCs w:val="18"/>
        </w:rPr>
        <w:t>.</w:t>
      </w:r>
    </w:p>
    <w:p w:rsidR="00CE0B09" w:rsidRPr="00CE0B09" w:rsidRDefault="00CE0B09" w:rsidP="00CE0B09">
      <w:pPr>
        <w:jc w:val="both"/>
        <w:rPr>
          <w:rFonts w:ascii="Arial" w:hAnsi="Arial" w:cs="Arial"/>
          <w:noProof/>
          <w:sz w:val="28"/>
          <w:lang w:eastAsia="es-MX"/>
        </w:rPr>
      </w:pPr>
      <w:r w:rsidRPr="00CE0B09">
        <w:rPr>
          <w:rFonts w:ascii="Arial" w:hAnsi="Arial" w:cs="Arial"/>
          <w:sz w:val="20"/>
          <w:szCs w:val="18"/>
        </w:rPr>
        <w:t xml:space="preserve">La empresa </w:t>
      </w:r>
      <w:proofErr w:type="spellStart"/>
      <w:r w:rsidRPr="00CE0B09">
        <w:rPr>
          <w:rFonts w:ascii="Arial" w:hAnsi="Arial" w:cs="Arial"/>
          <w:b/>
          <w:sz w:val="20"/>
          <w:szCs w:val="18"/>
        </w:rPr>
        <w:t>Tripoli</w:t>
      </w:r>
      <w:proofErr w:type="spellEnd"/>
      <w:r w:rsidRPr="00CE0B09">
        <w:rPr>
          <w:rFonts w:ascii="Arial" w:hAnsi="Arial" w:cs="Arial"/>
          <w:b/>
          <w:sz w:val="20"/>
          <w:szCs w:val="18"/>
        </w:rPr>
        <w:t xml:space="preserve"> Emulsiones, S.A. de C.V.</w:t>
      </w:r>
      <w:r w:rsidRPr="00CE0B09">
        <w:rPr>
          <w:rFonts w:ascii="Arial" w:hAnsi="Arial" w:cs="Arial"/>
          <w:sz w:val="20"/>
          <w:szCs w:val="18"/>
        </w:rPr>
        <w:t xml:space="preserve"> </w:t>
      </w:r>
      <w:r w:rsidRPr="00CE0B09">
        <w:rPr>
          <w:rFonts w:ascii="Arial" w:hAnsi="Arial" w:cs="Arial"/>
          <w:b/>
          <w:sz w:val="20"/>
          <w:szCs w:val="18"/>
        </w:rPr>
        <w:t>no sé presentó.</w:t>
      </w:r>
    </w:p>
    <w:p w:rsidR="00CE0B09" w:rsidRDefault="00CE0B09" w:rsidP="00E86A1B">
      <w:pPr>
        <w:jc w:val="both"/>
        <w:rPr>
          <w:rFonts w:ascii="Arial" w:hAnsi="Arial" w:cs="Arial"/>
          <w:noProof/>
          <w:color w:val="FF0000"/>
          <w:sz w:val="28"/>
          <w:lang w:eastAsia="es-MX"/>
        </w:rPr>
      </w:pPr>
    </w:p>
    <w:p w:rsidR="00314293" w:rsidRDefault="00E86A1B" w:rsidP="00034015">
      <w:pPr>
        <w:jc w:val="both"/>
        <w:rPr>
          <w:noProof/>
          <w:lang w:eastAsia="es-MX"/>
        </w:rPr>
      </w:pPr>
      <w:r w:rsidRPr="00034015">
        <w:rPr>
          <w:rFonts w:ascii="Arial" w:hAnsi="Arial" w:cs="Arial"/>
          <w:sz w:val="20"/>
          <w:szCs w:val="20"/>
          <w:u w:val="single"/>
          <w:lang w:eastAsia="es-MX"/>
        </w:rPr>
        <w:t>L</w:t>
      </w:r>
      <w:r w:rsidRPr="00034015">
        <w:rPr>
          <w:rFonts w:ascii="Arial" w:hAnsi="Arial" w:cs="Arial"/>
          <w:sz w:val="20"/>
          <w:szCs w:val="20"/>
          <w:u w:val="single"/>
          <w:lang w:val="es-ES" w:eastAsia="es-MX"/>
        </w:rPr>
        <w:t xml:space="preserve">os resultados de la licitación pública número: </w:t>
      </w:r>
      <w:r w:rsidR="00034015" w:rsidRPr="00034015">
        <w:rPr>
          <w:rFonts w:ascii="Arial" w:hAnsi="Arial" w:cs="Arial"/>
          <w:b/>
          <w:sz w:val="20"/>
          <w:szCs w:val="20"/>
          <w:u w:val="single"/>
        </w:rPr>
        <w:t xml:space="preserve">DOPI-FED-FORTALECE-PAV-LP-066-2017 </w:t>
      </w:r>
      <w:r w:rsidRPr="00034015">
        <w:rPr>
          <w:rFonts w:ascii="Arial" w:hAnsi="Arial" w:cs="Arial"/>
          <w:sz w:val="20"/>
          <w:szCs w:val="20"/>
          <w:u w:val="single"/>
          <w:lang w:eastAsia="es-MX"/>
        </w:rPr>
        <w:t>son los siguientes:</w:t>
      </w:r>
    </w:p>
    <w:p w:rsidR="00314293" w:rsidRDefault="00314293">
      <w:pPr>
        <w:jc w:val="center"/>
        <w:rPr>
          <w:noProof/>
          <w:lang w:eastAsia="es-MX"/>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176"/>
        <w:gridCol w:w="2268"/>
        <w:gridCol w:w="2123"/>
      </w:tblGrid>
      <w:tr w:rsidR="00E86A1B" w:rsidRPr="00E86A1B" w:rsidTr="00034015">
        <w:trPr>
          <w:trHeight w:val="453"/>
          <w:jc w:val="center"/>
        </w:trPr>
        <w:tc>
          <w:tcPr>
            <w:tcW w:w="493" w:type="dxa"/>
            <w:shd w:val="clear" w:color="auto" w:fill="BFBFBF" w:themeFill="background1" w:themeFillShade="BF"/>
            <w:vAlign w:val="center"/>
            <w:hideMark/>
          </w:tcPr>
          <w:p w:rsidR="00E86A1B" w:rsidRPr="00E86A1B" w:rsidRDefault="00E86A1B" w:rsidP="00E86A1B">
            <w:pPr>
              <w:jc w:val="center"/>
              <w:rPr>
                <w:rFonts w:ascii="Calibri" w:hAnsi="Calibri"/>
                <w:b/>
                <w:bCs/>
                <w:color w:val="000000"/>
                <w:sz w:val="22"/>
                <w:szCs w:val="22"/>
                <w:lang w:eastAsia="es-MX"/>
              </w:rPr>
            </w:pPr>
            <w:r w:rsidRPr="00E86A1B">
              <w:rPr>
                <w:rFonts w:ascii="Calibri" w:hAnsi="Calibri"/>
                <w:b/>
                <w:bCs/>
                <w:color w:val="000000"/>
                <w:sz w:val="22"/>
                <w:szCs w:val="22"/>
                <w:lang w:eastAsia="es-MX"/>
              </w:rPr>
              <w:t>NO.</w:t>
            </w:r>
          </w:p>
        </w:tc>
        <w:tc>
          <w:tcPr>
            <w:tcW w:w="5176" w:type="dxa"/>
            <w:shd w:val="clear" w:color="auto" w:fill="BFBFBF" w:themeFill="background1" w:themeFillShade="BF"/>
            <w:vAlign w:val="center"/>
            <w:hideMark/>
          </w:tcPr>
          <w:p w:rsidR="00E86A1B" w:rsidRPr="00E86A1B" w:rsidRDefault="00E86A1B" w:rsidP="00E86A1B">
            <w:pPr>
              <w:jc w:val="center"/>
              <w:rPr>
                <w:rFonts w:ascii="Calibri" w:hAnsi="Calibri"/>
                <w:b/>
                <w:bCs/>
                <w:color w:val="000000"/>
                <w:sz w:val="22"/>
                <w:szCs w:val="22"/>
                <w:lang w:eastAsia="es-MX"/>
              </w:rPr>
            </w:pPr>
            <w:r w:rsidRPr="00E86A1B">
              <w:rPr>
                <w:rFonts w:ascii="Calibri" w:hAnsi="Calibri"/>
                <w:b/>
                <w:bCs/>
                <w:color w:val="000000"/>
                <w:sz w:val="22"/>
                <w:szCs w:val="22"/>
                <w:lang w:eastAsia="es-MX"/>
              </w:rPr>
              <w:t>EMPRESA Y/O PERSONA FÍSICA</w:t>
            </w:r>
          </w:p>
        </w:tc>
        <w:tc>
          <w:tcPr>
            <w:tcW w:w="2268" w:type="dxa"/>
            <w:shd w:val="clear" w:color="auto" w:fill="BFBFBF" w:themeFill="background1" w:themeFillShade="BF"/>
            <w:vAlign w:val="center"/>
            <w:hideMark/>
          </w:tcPr>
          <w:p w:rsidR="00E86A1B" w:rsidRPr="00E86A1B" w:rsidRDefault="00E86A1B" w:rsidP="00E86A1B">
            <w:pPr>
              <w:jc w:val="center"/>
              <w:rPr>
                <w:rFonts w:ascii="Calibri" w:hAnsi="Calibri"/>
                <w:b/>
                <w:bCs/>
                <w:color w:val="000000"/>
                <w:sz w:val="22"/>
                <w:szCs w:val="22"/>
                <w:lang w:eastAsia="es-MX"/>
              </w:rPr>
            </w:pPr>
            <w:r w:rsidRPr="00E86A1B">
              <w:rPr>
                <w:rFonts w:ascii="Calibri" w:hAnsi="Calibri"/>
                <w:b/>
                <w:bCs/>
                <w:color w:val="000000"/>
                <w:sz w:val="22"/>
                <w:szCs w:val="22"/>
                <w:lang w:eastAsia="es-MX"/>
              </w:rPr>
              <w:t>DOCUMENTACIÓN</w:t>
            </w:r>
          </w:p>
        </w:tc>
        <w:tc>
          <w:tcPr>
            <w:tcW w:w="2123" w:type="dxa"/>
            <w:shd w:val="clear" w:color="auto" w:fill="BFBFBF" w:themeFill="background1" w:themeFillShade="BF"/>
            <w:vAlign w:val="center"/>
            <w:hideMark/>
          </w:tcPr>
          <w:p w:rsidR="00E86A1B" w:rsidRPr="00E86A1B" w:rsidRDefault="00E86A1B" w:rsidP="00E86A1B">
            <w:pPr>
              <w:jc w:val="center"/>
              <w:rPr>
                <w:rFonts w:ascii="Calibri" w:hAnsi="Calibri"/>
                <w:b/>
                <w:bCs/>
                <w:color w:val="000000"/>
                <w:sz w:val="22"/>
                <w:szCs w:val="22"/>
                <w:lang w:eastAsia="es-MX"/>
              </w:rPr>
            </w:pPr>
            <w:r w:rsidRPr="00E86A1B">
              <w:rPr>
                <w:rFonts w:ascii="Calibri" w:hAnsi="Calibri"/>
                <w:b/>
                <w:bCs/>
                <w:color w:val="000000"/>
                <w:sz w:val="22"/>
                <w:szCs w:val="22"/>
                <w:lang w:eastAsia="es-MX"/>
              </w:rPr>
              <w:t>IMPORTE SIN IVA</w:t>
            </w:r>
          </w:p>
        </w:tc>
      </w:tr>
      <w:tr w:rsidR="00E86A1B" w:rsidRPr="00E86A1B" w:rsidTr="00034015">
        <w:trPr>
          <w:trHeight w:val="300"/>
          <w:jc w:val="center"/>
        </w:trPr>
        <w:tc>
          <w:tcPr>
            <w:tcW w:w="493" w:type="dxa"/>
            <w:vMerge w:val="restart"/>
            <w:shd w:val="clear" w:color="auto" w:fill="auto"/>
            <w:vAlign w:val="center"/>
            <w:hideMark/>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1</w:t>
            </w:r>
          </w:p>
        </w:tc>
        <w:tc>
          <w:tcPr>
            <w:tcW w:w="5176" w:type="dxa"/>
            <w:vMerge w:val="restart"/>
            <w:shd w:val="clear" w:color="auto" w:fill="auto"/>
            <w:vAlign w:val="center"/>
          </w:tcPr>
          <w:p w:rsidR="00E86A1B" w:rsidRPr="00E86A1B" w:rsidRDefault="00E86A1B" w:rsidP="00034015">
            <w:pPr>
              <w:autoSpaceDE w:val="0"/>
              <w:autoSpaceDN w:val="0"/>
              <w:adjustRightInd w:val="0"/>
              <w:jc w:val="both"/>
              <w:rPr>
                <w:rFonts w:ascii="Calibri" w:hAnsi="Calibri" w:cs="Calibri"/>
                <w:b/>
                <w:sz w:val="18"/>
                <w:szCs w:val="18"/>
              </w:rPr>
            </w:pPr>
            <w:r w:rsidRPr="00E86A1B">
              <w:rPr>
                <w:rFonts w:ascii="Calibri" w:hAnsi="Calibri" w:cs="Calibri"/>
                <w:b/>
                <w:sz w:val="18"/>
                <w:szCs w:val="18"/>
              </w:rPr>
              <w:t>AQUANOVA INGENIERIA AMBIENTAL</w:t>
            </w:r>
            <w:r w:rsidR="00034015">
              <w:rPr>
                <w:rFonts w:ascii="Calibri" w:hAnsi="Calibri" w:cs="Calibri"/>
                <w:b/>
                <w:sz w:val="18"/>
                <w:szCs w:val="18"/>
              </w:rPr>
              <w:t>,</w:t>
            </w:r>
            <w:r w:rsidRPr="00E86A1B">
              <w:rPr>
                <w:rFonts w:ascii="Calibri" w:hAnsi="Calibri" w:cs="Calibri"/>
                <w:b/>
                <w:sz w:val="18"/>
                <w:szCs w:val="18"/>
              </w:rPr>
              <w:t xml:space="preserve"> S.A. DE C.V.</w:t>
            </w:r>
          </w:p>
        </w:tc>
        <w:tc>
          <w:tcPr>
            <w:tcW w:w="2268" w:type="dxa"/>
            <w:vMerge w:val="restart"/>
            <w:shd w:val="clear" w:color="auto" w:fill="auto"/>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NO SE PRESENTÓ</w:t>
            </w:r>
          </w:p>
        </w:tc>
        <w:tc>
          <w:tcPr>
            <w:tcW w:w="2123" w:type="dxa"/>
            <w:vMerge w:val="restart"/>
            <w:shd w:val="clear" w:color="auto" w:fill="auto"/>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$0.00</w:t>
            </w:r>
          </w:p>
        </w:tc>
      </w:tr>
      <w:tr w:rsidR="00E86A1B" w:rsidRPr="00E86A1B" w:rsidTr="00034015">
        <w:trPr>
          <w:trHeight w:val="315"/>
          <w:jc w:val="center"/>
        </w:trPr>
        <w:tc>
          <w:tcPr>
            <w:tcW w:w="493" w:type="dxa"/>
            <w:vMerge/>
            <w:vAlign w:val="center"/>
            <w:hideMark/>
          </w:tcPr>
          <w:p w:rsidR="00E86A1B" w:rsidRPr="00E86A1B" w:rsidRDefault="00E86A1B" w:rsidP="00E86A1B">
            <w:pPr>
              <w:rPr>
                <w:rFonts w:ascii="Calibri" w:hAnsi="Calibri"/>
                <w:b/>
                <w:color w:val="000000"/>
                <w:sz w:val="18"/>
                <w:szCs w:val="18"/>
                <w:lang w:eastAsia="es-MX"/>
              </w:rPr>
            </w:pPr>
          </w:p>
        </w:tc>
        <w:tc>
          <w:tcPr>
            <w:tcW w:w="5176" w:type="dxa"/>
            <w:vMerge/>
            <w:vAlign w:val="center"/>
          </w:tcPr>
          <w:p w:rsidR="00E86A1B" w:rsidRPr="00E86A1B" w:rsidRDefault="00E86A1B" w:rsidP="00E86A1B">
            <w:pPr>
              <w:jc w:val="both"/>
              <w:rPr>
                <w:rFonts w:ascii="Calibri" w:hAnsi="Calibri"/>
                <w:b/>
                <w:color w:val="000000"/>
                <w:sz w:val="18"/>
                <w:szCs w:val="18"/>
                <w:lang w:eastAsia="es-MX"/>
              </w:rPr>
            </w:pPr>
          </w:p>
        </w:tc>
        <w:tc>
          <w:tcPr>
            <w:tcW w:w="2268" w:type="dxa"/>
            <w:vMerge/>
            <w:vAlign w:val="center"/>
          </w:tcPr>
          <w:p w:rsidR="00E86A1B" w:rsidRPr="00E86A1B" w:rsidRDefault="00E86A1B" w:rsidP="00E86A1B">
            <w:pPr>
              <w:jc w:val="center"/>
              <w:rPr>
                <w:rFonts w:ascii="Calibri" w:hAnsi="Calibri"/>
                <w:color w:val="000000"/>
                <w:sz w:val="18"/>
                <w:szCs w:val="18"/>
                <w:lang w:eastAsia="es-MX"/>
              </w:rPr>
            </w:pPr>
          </w:p>
        </w:tc>
        <w:tc>
          <w:tcPr>
            <w:tcW w:w="2123" w:type="dxa"/>
            <w:vMerge/>
            <w:vAlign w:val="center"/>
          </w:tcPr>
          <w:p w:rsidR="00E86A1B" w:rsidRPr="00E86A1B" w:rsidRDefault="00E86A1B" w:rsidP="00E86A1B">
            <w:pPr>
              <w:jc w:val="center"/>
              <w:rPr>
                <w:rFonts w:ascii="Calibri" w:hAnsi="Calibri"/>
                <w:b/>
                <w:color w:val="000000"/>
                <w:sz w:val="18"/>
                <w:szCs w:val="18"/>
                <w:lang w:eastAsia="es-MX"/>
              </w:rPr>
            </w:pPr>
          </w:p>
        </w:tc>
      </w:tr>
      <w:tr w:rsidR="00E86A1B" w:rsidRPr="00E86A1B" w:rsidTr="00034015">
        <w:trPr>
          <w:trHeight w:val="300"/>
          <w:jc w:val="center"/>
        </w:trPr>
        <w:tc>
          <w:tcPr>
            <w:tcW w:w="493" w:type="dxa"/>
            <w:vMerge w:val="restart"/>
            <w:shd w:val="clear" w:color="auto" w:fill="auto"/>
            <w:vAlign w:val="center"/>
            <w:hideMark/>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2</w:t>
            </w:r>
          </w:p>
        </w:tc>
        <w:tc>
          <w:tcPr>
            <w:tcW w:w="5176" w:type="dxa"/>
            <w:vMerge w:val="restart"/>
            <w:shd w:val="clear" w:color="auto" w:fill="auto"/>
            <w:vAlign w:val="center"/>
          </w:tcPr>
          <w:p w:rsidR="00E86A1B" w:rsidRPr="00E86A1B" w:rsidRDefault="00E86A1B" w:rsidP="00034015">
            <w:pPr>
              <w:autoSpaceDE w:val="0"/>
              <w:autoSpaceDN w:val="0"/>
              <w:adjustRightInd w:val="0"/>
              <w:jc w:val="both"/>
              <w:rPr>
                <w:rFonts w:ascii="Calibri" w:hAnsi="Calibri" w:cs="Calibri"/>
                <w:b/>
                <w:sz w:val="18"/>
                <w:szCs w:val="18"/>
              </w:rPr>
            </w:pPr>
            <w:r w:rsidRPr="00E86A1B">
              <w:rPr>
                <w:rFonts w:ascii="Calibri" w:hAnsi="Calibri" w:cs="Calibri"/>
                <w:b/>
                <w:sz w:val="18"/>
                <w:szCs w:val="18"/>
              </w:rPr>
              <w:t>CONSTRUARBA</w:t>
            </w:r>
            <w:r w:rsidR="00034015">
              <w:rPr>
                <w:rFonts w:ascii="Calibri" w:hAnsi="Calibri" w:cs="Calibri"/>
                <w:b/>
                <w:sz w:val="18"/>
                <w:szCs w:val="18"/>
              </w:rPr>
              <w:t>,</w:t>
            </w:r>
            <w:r w:rsidRPr="00E86A1B">
              <w:rPr>
                <w:rFonts w:ascii="Calibri" w:hAnsi="Calibri" w:cs="Calibri"/>
                <w:b/>
                <w:sz w:val="18"/>
                <w:szCs w:val="18"/>
              </w:rPr>
              <w:t xml:space="preserve"> S.A. DE C.V.</w:t>
            </w:r>
          </w:p>
        </w:tc>
        <w:tc>
          <w:tcPr>
            <w:tcW w:w="2268" w:type="dxa"/>
            <w:vMerge w:val="restart"/>
            <w:shd w:val="clear" w:color="auto" w:fill="auto"/>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Merge w:val="restart"/>
            <w:shd w:val="clear" w:color="auto" w:fill="auto"/>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r w:rsidR="00E86A1B" w:rsidRPr="00E86A1B" w:rsidTr="00034015">
        <w:trPr>
          <w:trHeight w:val="300"/>
          <w:jc w:val="center"/>
        </w:trPr>
        <w:tc>
          <w:tcPr>
            <w:tcW w:w="493" w:type="dxa"/>
            <w:vMerge/>
            <w:vAlign w:val="center"/>
            <w:hideMark/>
          </w:tcPr>
          <w:p w:rsidR="00E86A1B" w:rsidRPr="00E86A1B" w:rsidRDefault="00E86A1B" w:rsidP="00E86A1B">
            <w:pPr>
              <w:rPr>
                <w:rFonts w:ascii="Calibri" w:hAnsi="Calibri"/>
                <w:b/>
                <w:color w:val="000000"/>
                <w:sz w:val="22"/>
                <w:szCs w:val="22"/>
                <w:lang w:eastAsia="es-MX"/>
              </w:rPr>
            </w:pPr>
          </w:p>
        </w:tc>
        <w:tc>
          <w:tcPr>
            <w:tcW w:w="5176" w:type="dxa"/>
            <w:vMerge/>
            <w:vAlign w:val="center"/>
          </w:tcPr>
          <w:p w:rsidR="00E86A1B" w:rsidRPr="00E86A1B" w:rsidRDefault="00E86A1B" w:rsidP="00E86A1B">
            <w:pPr>
              <w:jc w:val="both"/>
              <w:rPr>
                <w:rFonts w:ascii="Calibri" w:hAnsi="Calibri"/>
                <w:b/>
                <w:color w:val="000000"/>
                <w:sz w:val="22"/>
                <w:szCs w:val="22"/>
                <w:lang w:eastAsia="es-MX"/>
              </w:rPr>
            </w:pPr>
          </w:p>
        </w:tc>
        <w:tc>
          <w:tcPr>
            <w:tcW w:w="2268" w:type="dxa"/>
            <w:vMerge/>
            <w:vAlign w:val="center"/>
          </w:tcPr>
          <w:p w:rsidR="00E86A1B" w:rsidRPr="00E86A1B" w:rsidRDefault="00E86A1B" w:rsidP="00E86A1B">
            <w:pPr>
              <w:jc w:val="center"/>
              <w:rPr>
                <w:rFonts w:ascii="Calibri" w:hAnsi="Calibri"/>
                <w:color w:val="000000"/>
                <w:sz w:val="22"/>
                <w:szCs w:val="22"/>
                <w:lang w:eastAsia="es-MX"/>
              </w:rPr>
            </w:pPr>
          </w:p>
        </w:tc>
        <w:tc>
          <w:tcPr>
            <w:tcW w:w="2123" w:type="dxa"/>
            <w:vMerge/>
            <w:vAlign w:val="center"/>
          </w:tcPr>
          <w:p w:rsidR="00E86A1B" w:rsidRPr="00E86A1B" w:rsidRDefault="00E86A1B" w:rsidP="00E86A1B">
            <w:pPr>
              <w:jc w:val="center"/>
              <w:rPr>
                <w:rFonts w:ascii="Calibri" w:hAnsi="Calibri"/>
                <w:b/>
                <w:color w:val="000000"/>
                <w:sz w:val="22"/>
                <w:szCs w:val="22"/>
                <w:lang w:eastAsia="es-MX"/>
              </w:rPr>
            </w:pPr>
          </w:p>
        </w:tc>
      </w:tr>
      <w:tr w:rsidR="00E86A1B" w:rsidRPr="00E86A1B" w:rsidTr="00034015">
        <w:trPr>
          <w:trHeight w:val="269"/>
          <w:jc w:val="center"/>
        </w:trPr>
        <w:tc>
          <w:tcPr>
            <w:tcW w:w="493" w:type="dxa"/>
            <w:vMerge/>
            <w:vAlign w:val="center"/>
            <w:hideMark/>
          </w:tcPr>
          <w:p w:rsidR="00E86A1B" w:rsidRPr="00E86A1B" w:rsidRDefault="00E86A1B" w:rsidP="00E86A1B">
            <w:pPr>
              <w:rPr>
                <w:rFonts w:ascii="Calibri" w:hAnsi="Calibri"/>
                <w:b/>
                <w:color w:val="000000"/>
                <w:sz w:val="22"/>
                <w:szCs w:val="22"/>
                <w:lang w:eastAsia="es-MX"/>
              </w:rPr>
            </w:pPr>
          </w:p>
        </w:tc>
        <w:tc>
          <w:tcPr>
            <w:tcW w:w="5176" w:type="dxa"/>
            <w:vMerge/>
            <w:vAlign w:val="center"/>
          </w:tcPr>
          <w:p w:rsidR="00E86A1B" w:rsidRPr="00E86A1B" w:rsidRDefault="00E86A1B" w:rsidP="00E86A1B">
            <w:pPr>
              <w:jc w:val="both"/>
              <w:rPr>
                <w:rFonts w:ascii="Calibri" w:hAnsi="Calibri"/>
                <w:b/>
                <w:color w:val="000000"/>
                <w:sz w:val="22"/>
                <w:szCs w:val="22"/>
                <w:lang w:eastAsia="es-MX"/>
              </w:rPr>
            </w:pPr>
          </w:p>
        </w:tc>
        <w:tc>
          <w:tcPr>
            <w:tcW w:w="2268" w:type="dxa"/>
            <w:vMerge/>
            <w:vAlign w:val="center"/>
          </w:tcPr>
          <w:p w:rsidR="00E86A1B" w:rsidRPr="00E86A1B" w:rsidRDefault="00E86A1B" w:rsidP="00E86A1B">
            <w:pPr>
              <w:jc w:val="center"/>
              <w:rPr>
                <w:rFonts w:ascii="Calibri" w:hAnsi="Calibri"/>
                <w:color w:val="000000"/>
                <w:sz w:val="22"/>
                <w:szCs w:val="22"/>
                <w:lang w:eastAsia="es-MX"/>
              </w:rPr>
            </w:pPr>
          </w:p>
        </w:tc>
        <w:tc>
          <w:tcPr>
            <w:tcW w:w="2123" w:type="dxa"/>
            <w:vMerge/>
            <w:vAlign w:val="center"/>
          </w:tcPr>
          <w:p w:rsidR="00E86A1B" w:rsidRPr="00E86A1B" w:rsidRDefault="00E86A1B" w:rsidP="00E86A1B">
            <w:pPr>
              <w:jc w:val="center"/>
              <w:rPr>
                <w:rFonts w:ascii="Calibri" w:hAnsi="Calibri"/>
                <w:b/>
                <w:color w:val="000000"/>
                <w:sz w:val="22"/>
                <w:szCs w:val="22"/>
                <w:lang w:eastAsia="es-MX"/>
              </w:rPr>
            </w:pPr>
          </w:p>
        </w:tc>
      </w:tr>
      <w:tr w:rsidR="00E86A1B" w:rsidRPr="00E86A1B" w:rsidTr="00034015">
        <w:trPr>
          <w:trHeight w:val="600"/>
          <w:jc w:val="center"/>
        </w:trPr>
        <w:tc>
          <w:tcPr>
            <w:tcW w:w="493" w:type="dxa"/>
            <w:vMerge w:val="restart"/>
            <w:shd w:val="clear" w:color="auto" w:fill="auto"/>
            <w:vAlign w:val="center"/>
            <w:hideMark/>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lastRenderedPageBreak/>
              <w:t>3</w:t>
            </w:r>
          </w:p>
        </w:tc>
        <w:tc>
          <w:tcPr>
            <w:tcW w:w="5176" w:type="dxa"/>
            <w:vMerge w:val="restart"/>
            <w:shd w:val="clear" w:color="auto" w:fill="auto"/>
            <w:vAlign w:val="center"/>
          </w:tcPr>
          <w:p w:rsidR="00E86A1B" w:rsidRPr="00E86A1B" w:rsidRDefault="00E86A1B" w:rsidP="00034015">
            <w:pPr>
              <w:jc w:val="both"/>
              <w:rPr>
                <w:rFonts w:ascii="Calibri" w:hAnsi="Calibri"/>
                <w:b/>
                <w:color w:val="000000"/>
                <w:sz w:val="18"/>
                <w:szCs w:val="18"/>
                <w:lang w:eastAsia="es-MX"/>
              </w:rPr>
            </w:pPr>
            <w:r w:rsidRPr="00E86A1B">
              <w:rPr>
                <w:rFonts w:ascii="Calibri" w:hAnsi="Calibri"/>
                <w:b/>
                <w:color w:val="000000"/>
                <w:sz w:val="18"/>
                <w:szCs w:val="18"/>
                <w:lang w:eastAsia="es-MX"/>
              </w:rPr>
              <w:t>CONSTRUBRAVO</w:t>
            </w:r>
            <w:r w:rsidR="00034015">
              <w:rPr>
                <w:rFonts w:ascii="Calibri" w:hAnsi="Calibri"/>
                <w:b/>
                <w:color w:val="000000"/>
                <w:sz w:val="18"/>
                <w:szCs w:val="18"/>
                <w:lang w:eastAsia="es-MX"/>
              </w:rPr>
              <w:t>,</w:t>
            </w:r>
            <w:r w:rsidRPr="00E86A1B">
              <w:rPr>
                <w:rFonts w:ascii="Calibri" w:hAnsi="Calibri"/>
                <w:b/>
                <w:color w:val="000000"/>
                <w:sz w:val="18"/>
                <w:szCs w:val="18"/>
                <w:lang w:eastAsia="es-MX"/>
              </w:rPr>
              <w:t xml:space="preserve"> S.A. DE C.V.</w:t>
            </w:r>
          </w:p>
        </w:tc>
        <w:tc>
          <w:tcPr>
            <w:tcW w:w="2268" w:type="dxa"/>
            <w:vMerge w:val="restart"/>
            <w:shd w:val="clear" w:color="auto" w:fill="auto"/>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SE ACEPTA</w:t>
            </w:r>
          </w:p>
        </w:tc>
        <w:tc>
          <w:tcPr>
            <w:tcW w:w="2123" w:type="dxa"/>
            <w:vMerge w:val="restart"/>
            <w:shd w:val="clear" w:color="auto" w:fill="auto"/>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$6,921,794.47</w:t>
            </w:r>
          </w:p>
        </w:tc>
      </w:tr>
      <w:tr w:rsidR="00E86A1B" w:rsidRPr="00E86A1B" w:rsidTr="00034015">
        <w:trPr>
          <w:trHeight w:val="230"/>
          <w:jc w:val="center"/>
        </w:trPr>
        <w:tc>
          <w:tcPr>
            <w:tcW w:w="493" w:type="dxa"/>
            <w:vMerge/>
            <w:vAlign w:val="center"/>
            <w:hideMark/>
          </w:tcPr>
          <w:p w:rsidR="00E86A1B" w:rsidRPr="00E86A1B" w:rsidRDefault="00E86A1B" w:rsidP="00E86A1B">
            <w:pPr>
              <w:rPr>
                <w:rFonts w:ascii="Calibri" w:hAnsi="Calibri"/>
                <w:b/>
                <w:color w:val="000000"/>
                <w:sz w:val="18"/>
                <w:szCs w:val="18"/>
                <w:lang w:eastAsia="es-MX"/>
              </w:rPr>
            </w:pPr>
          </w:p>
        </w:tc>
        <w:tc>
          <w:tcPr>
            <w:tcW w:w="5176" w:type="dxa"/>
            <w:vMerge/>
            <w:vAlign w:val="center"/>
          </w:tcPr>
          <w:p w:rsidR="00E86A1B" w:rsidRPr="00E86A1B" w:rsidRDefault="00E86A1B" w:rsidP="00E86A1B">
            <w:pPr>
              <w:jc w:val="both"/>
              <w:rPr>
                <w:rFonts w:ascii="Calibri" w:hAnsi="Calibri"/>
                <w:b/>
                <w:color w:val="000000"/>
                <w:sz w:val="18"/>
                <w:szCs w:val="18"/>
                <w:lang w:eastAsia="es-MX"/>
              </w:rPr>
            </w:pPr>
          </w:p>
        </w:tc>
        <w:tc>
          <w:tcPr>
            <w:tcW w:w="2268" w:type="dxa"/>
            <w:vMerge/>
            <w:vAlign w:val="center"/>
          </w:tcPr>
          <w:p w:rsidR="00E86A1B" w:rsidRPr="00E86A1B" w:rsidRDefault="00E86A1B" w:rsidP="00E86A1B">
            <w:pPr>
              <w:jc w:val="center"/>
              <w:rPr>
                <w:rFonts w:ascii="Calibri" w:hAnsi="Calibri"/>
                <w:color w:val="000000"/>
                <w:sz w:val="18"/>
                <w:szCs w:val="18"/>
                <w:lang w:eastAsia="es-MX"/>
              </w:rPr>
            </w:pPr>
          </w:p>
        </w:tc>
        <w:tc>
          <w:tcPr>
            <w:tcW w:w="2123" w:type="dxa"/>
            <w:vMerge/>
            <w:vAlign w:val="center"/>
          </w:tcPr>
          <w:p w:rsidR="00E86A1B" w:rsidRPr="00E86A1B" w:rsidRDefault="00E86A1B" w:rsidP="00E86A1B">
            <w:pPr>
              <w:jc w:val="center"/>
              <w:rPr>
                <w:rFonts w:ascii="Calibri" w:hAnsi="Calibri"/>
                <w:b/>
                <w:color w:val="000000"/>
                <w:sz w:val="18"/>
                <w:szCs w:val="18"/>
                <w:lang w:eastAsia="es-MX"/>
              </w:rPr>
            </w:pP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4</w:t>
            </w:r>
          </w:p>
        </w:tc>
        <w:tc>
          <w:tcPr>
            <w:tcW w:w="5176" w:type="dxa"/>
            <w:vAlign w:val="center"/>
          </w:tcPr>
          <w:p w:rsidR="00E86A1B" w:rsidRPr="00E86A1B" w:rsidRDefault="00E86A1B" w:rsidP="00034015">
            <w:pPr>
              <w:autoSpaceDE w:val="0"/>
              <w:autoSpaceDN w:val="0"/>
              <w:adjustRightInd w:val="0"/>
              <w:jc w:val="both"/>
              <w:rPr>
                <w:rFonts w:ascii="Calibri" w:hAnsi="Calibri"/>
                <w:b/>
                <w:color w:val="000000"/>
                <w:sz w:val="18"/>
                <w:szCs w:val="18"/>
                <w:lang w:eastAsia="es-MX"/>
              </w:rPr>
            </w:pPr>
            <w:r w:rsidRPr="00E86A1B">
              <w:rPr>
                <w:rFonts w:ascii="Calibri" w:hAnsi="Calibri"/>
                <w:b/>
                <w:color w:val="000000"/>
                <w:sz w:val="18"/>
                <w:szCs w:val="18"/>
                <w:lang w:eastAsia="es-MX"/>
              </w:rPr>
              <w:t>CONSTRUCCIONES MIROT</w:t>
            </w:r>
            <w:r w:rsidR="00034015">
              <w:rPr>
                <w:rFonts w:ascii="Calibri" w:hAnsi="Calibri"/>
                <w:b/>
                <w:color w:val="000000"/>
                <w:sz w:val="18"/>
                <w:szCs w:val="18"/>
                <w:lang w:eastAsia="es-MX"/>
              </w:rPr>
              <w:t>,</w:t>
            </w:r>
            <w:r w:rsidRPr="00E86A1B">
              <w:rPr>
                <w:rFonts w:ascii="Calibri" w:hAnsi="Calibri"/>
                <w:b/>
                <w:color w:val="000000"/>
                <w:sz w:val="18"/>
                <w:szCs w:val="18"/>
                <w:lang w:eastAsia="es-MX"/>
              </w:rPr>
              <w:t xml:space="preserve">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5</w:t>
            </w:r>
          </w:p>
        </w:tc>
        <w:tc>
          <w:tcPr>
            <w:tcW w:w="5176" w:type="dxa"/>
            <w:vAlign w:val="center"/>
          </w:tcPr>
          <w:p w:rsidR="00E86A1B" w:rsidRPr="00E86A1B" w:rsidRDefault="00E86A1B" w:rsidP="00E86A1B">
            <w:pPr>
              <w:autoSpaceDE w:val="0"/>
              <w:autoSpaceDN w:val="0"/>
              <w:adjustRightInd w:val="0"/>
              <w:jc w:val="both"/>
              <w:rPr>
                <w:rFonts w:ascii="Calibri" w:hAnsi="Calibri"/>
                <w:b/>
                <w:color w:val="000000"/>
                <w:sz w:val="18"/>
                <w:szCs w:val="18"/>
                <w:lang w:eastAsia="es-MX"/>
              </w:rPr>
            </w:pPr>
            <w:r w:rsidRPr="00E86A1B">
              <w:rPr>
                <w:rFonts w:ascii="Calibri" w:hAnsi="Calibri"/>
                <w:b/>
                <w:color w:val="000000"/>
                <w:sz w:val="18"/>
                <w:szCs w:val="18"/>
                <w:lang w:eastAsia="es-MX"/>
              </w:rPr>
              <w:t>CONSTRUCCIONES Y RENTAS DE MAQUINARIA DE OCCIDENTE</w:t>
            </w:r>
            <w:r w:rsidR="00034015">
              <w:rPr>
                <w:rFonts w:ascii="Calibri" w:hAnsi="Calibri"/>
                <w:b/>
                <w:color w:val="000000"/>
                <w:sz w:val="18"/>
                <w:szCs w:val="18"/>
                <w:lang w:eastAsia="es-MX"/>
              </w:rPr>
              <w:t>,</w:t>
            </w:r>
            <w:r w:rsidRPr="00E86A1B">
              <w:rPr>
                <w:rFonts w:ascii="Calibri" w:hAnsi="Calibri"/>
                <w:b/>
                <w:color w:val="000000"/>
                <w:sz w:val="18"/>
                <w:szCs w:val="18"/>
                <w:lang w:eastAsia="es-MX"/>
              </w:rPr>
              <w:t xml:space="preserve">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6</w:t>
            </w:r>
          </w:p>
        </w:tc>
        <w:tc>
          <w:tcPr>
            <w:tcW w:w="5176" w:type="dxa"/>
            <w:vAlign w:val="center"/>
          </w:tcPr>
          <w:p w:rsidR="00E86A1B" w:rsidRPr="00E86A1B" w:rsidRDefault="00E86A1B" w:rsidP="00034015">
            <w:pPr>
              <w:autoSpaceDE w:val="0"/>
              <w:autoSpaceDN w:val="0"/>
              <w:adjustRightInd w:val="0"/>
              <w:jc w:val="both"/>
              <w:rPr>
                <w:rFonts w:ascii="Calibri" w:hAnsi="Calibri"/>
                <w:b/>
                <w:color w:val="000000"/>
                <w:sz w:val="18"/>
                <w:szCs w:val="18"/>
                <w:lang w:eastAsia="es-MX"/>
              </w:rPr>
            </w:pPr>
            <w:r w:rsidRPr="00E86A1B">
              <w:rPr>
                <w:rFonts w:ascii="Calibri" w:hAnsi="Calibri"/>
                <w:b/>
                <w:color w:val="000000"/>
                <w:sz w:val="18"/>
                <w:szCs w:val="18"/>
                <w:lang w:eastAsia="es-MX"/>
              </w:rPr>
              <w:t>CONSTRUCTORA APANTLI</w:t>
            </w:r>
            <w:r w:rsidR="00034015">
              <w:rPr>
                <w:rFonts w:ascii="Calibri" w:hAnsi="Calibri"/>
                <w:b/>
                <w:color w:val="000000"/>
                <w:sz w:val="18"/>
                <w:szCs w:val="18"/>
                <w:lang w:eastAsia="es-MX"/>
              </w:rPr>
              <w:t>,</w:t>
            </w:r>
            <w:r w:rsidRPr="00E86A1B">
              <w:rPr>
                <w:rFonts w:ascii="Calibri" w:hAnsi="Calibri"/>
                <w:b/>
                <w:color w:val="000000"/>
                <w:sz w:val="18"/>
                <w:szCs w:val="18"/>
                <w:lang w:eastAsia="es-MX"/>
              </w:rPr>
              <w:t xml:space="preserve">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7</w:t>
            </w:r>
          </w:p>
        </w:tc>
        <w:tc>
          <w:tcPr>
            <w:tcW w:w="5176" w:type="dxa"/>
            <w:vAlign w:val="center"/>
          </w:tcPr>
          <w:p w:rsidR="00E86A1B" w:rsidRPr="00E86A1B" w:rsidRDefault="00E86A1B" w:rsidP="00034015">
            <w:pPr>
              <w:autoSpaceDE w:val="0"/>
              <w:autoSpaceDN w:val="0"/>
              <w:adjustRightInd w:val="0"/>
              <w:jc w:val="both"/>
              <w:rPr>
                <w:rFonts w:ascii="Calibri" w:hAnsi="Calibri"/>
                <w:b/>
                <w:color w:val="000000"/>
                <w:sz w:val="18"/>
                <w:szCs w:val="18"/>
                <w:lang w:eastAsia="es-MX"/>
              </w:rPr>
            </w:pPr>
            <w:r w:rsidRPr="00E86A1B">
              <w:rPr>
                <w:rFonts w:ascii="Calibri" w:hAnsi="Calibri"/>
                <w:b/>
                <w:color w:val="000000"/>
                <w:sz w:val="18"/>
                <w:szCs w:val="18"/>
                <w:lang w:eastAsia="es-MX"/>
              </w:rPr>
              <w:t>CONSTRUCTORA ERLORT Y ASOCIADOS</w:t>
            </w:r>
            <w:r w:rsidR="00034015">
              <w:rPr>
                <w:rFonts w:ascii="Calibri" w:hAnsi="Calibri"/>
                <w:b/>
                <w:color w:val="000000"/>
                <w:sz w:val="18"/>
                <w:szCs w:val="18"/>
                <w:lang w:eastAsia="es-MX"/>
              </w:rPr>
              <w:t>,</w:t>
            </w:r>
            <w:r w:rsidRPr="00E86A1B">
              <w:rPr>
                <w:rFonts w:ascii="Calibri" w:hAnsi="Calibri"/>
                <w:b/>
                <w:color w:val="000000"/>
                <w:sz w:val="18"/>
                <w:szCs w:val="18"/>
                <w:lang w:eastAsia="es-MX"/>
              </w:rPr>
              <w:t xml:space="preserve">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8</w:t>
            </w:r>
          </w:p>
        </w:tc>
        <w:tc>
          <w:tcPr>
            <w:tcW w:w="5176" w:type="dxa"/>
            <w:vAlign w:val="center"/>
          </w:tcPr>
          <w:p w:rsidR="00E86A1B" w:rsidRPr="00E86A1B" w:rsidRDefault="00E86A1B" w:rsidP="00E86A1B">
            <w:pPr>
              <w:autoSpaceDE w:val="0"/>
              <w:autoSpaceDN w:val="0"/>
              <w:adjustRightInd w:val="0"/>
              <w:jc w:val="both"/>
              <w:rPr>
                <w:rFonts w:ascii="Calibri" w:hAnsi="Calibri"/>
                <w:b/>
                <w:color w:val="000000"/>
                <w:sz w:val="18"/>
                <w:szCs w:val="18"/>
                <w:lang w:eastAsia="es-MX"/>
              </w:rPr>
            </w:pPr>
            <w:r w:rsidRPr="00E86A1B">
              <w:rPr>
                <w:rFonts w:ascii="Calibri" w:hAnsi="Calibri"/>
                <w:b/>
                <w:color w:val="000000"/>
                <w:sz w:val="18"/>
                <w:szCs w:val="18"/>
                <w:lang w:eastAsia="es-MX"/>
              </w:rPr>
              <w:t>ESTUDIOS PROYECTOS Y CONSTRUCCIONES DE GUADALAJARA</w:t>
            </w:r>
            <w:r w:rsidR="00034015">
              <w:rPr>
                <w:rFonts w:ascii="Calibri" w:hAnsi="Calibri"/>
                <w:b/>
                <w:color w:val="000000"/>
                <w:sz w:val="18"/>
                <w:szCs w:val="18"/>
                <w:lang w:eastAsia="es-MX"/>
              </w:rPr>
              <w:t>,</w:t>
            </w:r>
            <w:r w:rsidRPr="00E86A1B">
              <w:rPr>
                <w:rFonts w:ascii="Calibri" w:hAnsi="Calibri"/>
                <w:b/>
                <w:color w:val="000000"/>
                <w:sz w:val="18"/>
                <w:szCs w:val="18"/>
                <w:lang w:eastAsia="es-MX"/>
              </w:rPr>
              <w:t xml:space="preserve">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9</w:t>
            </w:r>
          </w:p>
        </w:tc>
        <w:tc>
          <w:tcPr>
            <w:tcW w:w="5176" w:type="dxa"/>
            <w:vAlign w:val="center"/>
          </w:tcPr>
          <w:p w:rsidR="00E86A1B" w:rsidRPr="00E86A1B" w:rsidRDefault="00E86A1B" w:rsidP="00034015">
            <w:pPr>
              <w:autoSpaceDE w:val="0"/>
              <w:autoSpaceDN w:val="0"/>
              <w:adjustRightInd w:val="0"/>
              <w:jc w:val="both"/>
              <w:rPr>
                <w:rFonts w:ascii="Calibri" w:hAnsi="Calibri"/>
                <w:b/>
                <w:color w:val="000000"/>
                <w:sz w:val="18"/>
                <w:szCs w:val="18"/>
                <w:lang w:eastAsia="es-MX"/>
              </w:rPr>
            </w:pPr>
            <w:r w:rsidRPr="00E86A1B">
              <w:rPr>
                <w:rFonts w:ascii="Calibri" w:hAnsi="Calibri"/>
                <w:b/>
                <w:color w:val="000000"/>
                <w:sz w:val="18"/>
                <w:szCs w:val="18"/>
                <w:lang w:eastAsia="es-MX"/>
              </w:rPr>
              <w:t>FAZORT Y COMPAÑÍA,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10</w:t>
            </w:r>
          </w:p>
        </w:tc>
        <w:tc>
          <w:tcPr>
            <w:tcW w:w="5176" w:type="dxa"/>
            <w:vAlign w:val="center"/>
          </w:tcPr>
          <w:p w:rsidR="00E86A1B" w:rsidRPr="00E86A1B" w:rsidRDefault="00E86A1B" w:rsidP="00034015">
            <w:pPr>
              <w:autoSpaceDE w:val="0"/>
              <w:autoSpaceDN w:val="0"/>
              <w:adjustRightInd w:val="0"/>
              <w:jc w:val="both"/>
              <w:rPr>
                <w:rFonts w:ascii="Calibri" w:hAnsi="Calibri"/>
                <w:b/>
                <w:color w:val="000000"/>
                <w:sz w:val="18"/>
                <w:szCs w:val="18"/>
                <w:lang w:eastAsia="es-MX"/>
              </w:rPr>
            </w:pPr>
            <w:r w:rsidRPr="00E86A1B">
              <w:rPr>
                <w:rFonts w:ascii="Calibri" w:hAnsi="Calibri"/>
                <w:b/>
                <w:color w:val="000000"/>
                <w:sz w:val="18"/>
                <w:szCs w:val="18"/>
                <w:lang w:eastAsia="es-MX"/>
              </w:rPr>
              <w:t>GRUPO CONSTRUCTOR MACA</w:t>
            </w:r>
            <w:r w:rsidR="00034015">
              <w:rPr>
                <w:rFonts w:ascii="Calibri" w:hAnsi="Calibri"/>
                <w:b/>
                <w:color w:val="000000"/>
                <w:sz w:val="18"/>
                <w:szCs w:val="18"/>
                <w:lang w:eastAsia="es-MX"/>
              </w:rPr>
              <w:t>,</w:t>
            </w:r>
            <w:r w:rsidRPr="00E86A1B">
              <w:rPr>
                <w:rFonts w:ascii="Calibri" w:hAnsi="Calibri"/>
                <w:b/>
                <w:color w:val="000000"/>
                <w:sz w:val="18"/>
                <w:szCs w:val="18"/>
                <w:lang w:eastAsia="es-MX"/>
              </w:rPr>
              <w:t xml:space="preserve">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11</w:t>
            </w:r>
          </w:p>
        </w:tc>
        <w:tc>
          <w:tcPr>
            <w:tcW w:w="5176" w:type="dxa"/>
            <w:vAlign w:val="center"/>
          </w:tcPr>
          <w:p w:rsidR="00E86A1B" w:rsidRPr="00E86A1B" w:rsidRDefault="00E86A1B" w:rsidP="00034015">
            <w:pPr>
              <w:autoSpaceDE w:val="0"/>
              <w:autoSpaceDN w:val="0"/>
              <w:adjustRightInd w:val="0"/>
              <w:jc w:val="both"/>
              <w:rPr>
                <w:rFonts w:ascii="Calibri" w:hAnsi="Calibri"/>
                <w:b/>
                <w:color w:val="000000"/>
                <w:sz w:val="18"/>
                <w:szCs w:val="18"/>
                <w:lang w:eastAsia="es-MX"/>
              </w:rPr>
            </w:pPr>
            <w:r w:rsidRPr="00E86A1B">
              <w:rPr>
                <w:rFonts w:ascii="Calibri" w:hAnsi="Calibri"/>
                <w:b/>
                <w:color w:val="000000"/>
                <w:sz w:val="18"/>
                <w:szCs w:val="18"/>
                <w:lang w:eastAsia="es-MX"/>
              </w:rPr>
              <w:t>GRUPO NUVECO</w:t>
            </w:r>
            <w:r w:rsidR="00034015">
              <w:rPr>
                <w:rFonts w:ascii="Calibri" w:hAnsi="Calibri"/>
                <w:b/>
                <w:color w:val="000000"/>
                <w:sz w:val="18"/>
                <w:szCs w:val="18"/>
                <w:lang w:eastAsia="es-MX"/>
              </w:rPr>
              <w:t>,</w:t>
            </w:r>
            <w:r w:rsidRPr="00E86A1B">
              <w:rPr>
                <w:rFonts w:ascii="Calibri" w:hAnsi="Calibri"/>
                <w:b/>
                <w:color w:val="000000"/>
                <w:sz w:val="18"/>
                <w:szCs w:val="18"/>
                <w:lang w:eastAsia="es-MX"/>
              </w:rPr>
              <w:t xml:space="preserve">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SE ACEPTA</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$7,182,255.36</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12</w:t>
            </w:r>
          </w:p>
        </w:tc>
        <w:tc>
          <w:tcPr>
            <w:tcW w:w="5176" w:type="dxa"/>
            <w:vAlign w:val="center"/>
          </w:tcPr>
          <w:p w:rsidR="00E86A1B" w:rsidRPr="00E86A1B" w:rsidRDefault="00E86A1B" w:rsidP="00034015">
            <w:pPr>
              <w:autoSpaceDE w:val="0"/>
              <w:autoSpaceDN w:val="0"/>
              <w:adjustRightInd w:val="0"/>
              <w:jc w:val="both"/>
              <w:rPr>
                <w:rFonts w:ascii="Calibri" w:hAnsi="Calibri"/>
                <w:b/>
                <w:color w:val="000000"/>
                <w:sz w:val="18"/>
                <w:szCs w:val="18"/>
                <w:lang w:eastAsia="es-MX"/>
              </w:rPr>
            </w:pPr>
            <w:r w:rsidRPr="00E86A1B">
              <w:rPr>
                <w:rFonts w:ascii="Calibri" w:hAnsi="Calibri"/>
                <w:b/>
                <w:color w:val="000000"/>
                <w:sz w:val="18"/>
                <w:szCs w:val="18"/>
                <w:lang w:eastAsia="es-MX"/>
              </w:rPr>
              <w:t>INECO CONSTRUYE</w:t>
            </w:r>
            <w:r w:rsidR="00034015">
              <w:rPr>
                <w:rFonts w:ascii="Calibri" w:hAnsi="Calibri"/>
                <w:b/>
                <w:color w:val="000000"/>
                <w:sz w:val="18"/>
                <w:szCs w:val="18"/>
                <w:lang w:eastAsia="es-MX"/>
              </w:rPr>
              <w:t xml:space="preserve">, </w:t>
            </w:r>
            <w:r w:rsidRPr="00E86A1B">
              <w:rPr>
                <w:rFonts w:ascii="Calibri" w:hAnsi="Calibri"/>
                <w:b/>
                <w:color w:val="000000"/>
                <w:sz w:val="18"/>
                <w:szCs w:val="18"/>
                <w:lang w:eastAsia="es-MX"/>
              </w:rPr>
              <w:t>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SE ACEPTA</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$6,619,823.23</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13</w:t>
            </w:r>
          </w:p>
        </w:tc>
        <w:tc>
          <w:tcPr>
            <w:tcW w:w="5176" w:type="dxa"/>
            <w:vAlign w:val="center"/>
          </w:tcPr>
          <w:p w:rsidR="00E86A1B" w:rsidRPr="00E86A1B" w:rsidRDefault="00E86A1B" w:rsidP="00E86A1B">
            <w:pPr>
              <w:autoSpaceDE w:val="0"/>
              <w:autoSpaceDN w:val="0"/>
              <w:adjustRightInd w:val="0"/>
              <w:jc w:val="both"/>
              <w:rPr>
                <w:rFonts w:ascii="Calibri" w:hAnsi="Calibri"/>
                <w:b/>
                <w:color w:val="000000"/>
                <w:sz w:val="18"/>
                <w:szCs w:val="18"/>
                <w:lang w:eastAsia="es-MX"/>
              </w:rPr>
            </w:pPr>
            <w:r w:rsidRPr="00E86A1B">
              <w:rPr>
                <w:rFonts w:ascii="Calibri" w:hAnsi="Calibri"/>
                <w:b/>
                <w:color w:val="000000"/>
                <w:sz w:val="18"/>
                <w:szCs w:val="18"/>
                <w:lang w:eastAsia="es-MX"/>
              </w:rPr>
              <w:t>ITERACION</w:t>
            </w:r>
            <w:r w:rsidR="00034015">
              <w:rPr>
                <w:rFonts w:ascii="Calibri" w:hAnsi="Calibri"/>
                <w:b/>
                <w:color w:val="000000"/>
                <w:sz w:val="18"/>
                <w:szCs w:val="18"/>
                <w:lang w:eastAsia="es-MX"/>
              </w:rPr>
              <w:t>,</w:t>
            </w:r>
            <w:r w:rsidRPr="00E86A1B">
              <w:rPr>
                <w:rFonts w:ascii="Calibri" w:hAnsi="Calibri"/>
                <w:b/>
                <w:color w:val="000000"/>
                <w:sz w:val="18"/>
                <w:szCs w:val="18"/>
                <w:lang w:eastAsia="es-MX"/>
              </w:rPr>
              <w:t xml:space="preserve">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14</w:t>
            </w:r>
          </w:p>
        </w:tc>
        <w:tc>
          <w:tcPr>
            <w:tcW w:w="5176" w:type="dxa"/>
            <w:vAlign w:val="center"/>
          </w:tcPr>
          <w:p w:rsidR="00E86A1B" w:rsidRPr="00E86A1B" w:rsidRDefault="00E86A1B" w:rsidP="00E86A1B">
            <w:pPr>
              <w:autoSpaceDE w:val="0"/>
              <w:autoSpaceDN w:val="0"/>
              <w:adjustRightInd w:val="0"/>
              <w:jc w:val="both"/>
              <w:rPr>
                <w:rFonts w:ascii="Calibri" w:hAnsi="Calibri"/>
                <w:b/>
                <w:color w:val="000000"/>
                <w:sz w:val="18"/>
                <w:szCs w:val="18"/>
                <w:lang w:eastAsia="es-MX"/>
              </w:rPr>
            </w:pPr>
            <w:r w:rsidRPr="00E86A1B">
              <w:rPr>
                <w:rFonts w:ascii="Calibri" w:hAnsi="Calibri"/>
                <w:b/>
                <w:color w:val="000000"/>
                <w:sz w:val="18"/>
                <w:szCs w:val="18"/>
                <w:lang w:eastAsia="es-MX"/>
              </w:rPr>
              <w:t>JF PALM</w:t>
            </w:r>
            <w:r w:rsidR="00034015">
              <w:rPr>
                <w:rFonts w:ascii="Calibri" w:hAnsi="Calibri"/>
                <w:b/>
                <w:color w:val="000000"/>
                <w:sz w:val="18"/>
                <w:szCs w:val="18"/>
                <w:lang w:eastAsia="es-MX"/>
              </w:rPr>
              <w:t>,</w:t>
            </w:r>
            <w:r w:rsidRPr="00E86A1B">
              <w:rPr>
                <w:rFonts w:ascii="Calibri" w:hAnsi="Calibri"/>
                <w:b/>
                <w:color w:val="000000"/>
                <w:sz w:val="18"/>
                <w:szCs w:val="18"/>
                <w:lang w:eastAsia="es-MX"/>
              </w:rPr>
              <w:t xml:space="preserve">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15</w:t>
            </w:r>
          </w:p>
        </w:tc>
        <w:tc>
          <w:tcPr>
            <w:tcW w:w="5176" w:type="dxa"/>
            <w:vAlign w:val="center"/>
          </w:tcPr>
          <w:p w:rsidR="00E86A1B" w:rsidRPr="00E86A1B" w:rsidRDefault="00E86A1B" w:rsidP="00E86A1B">
            <w:pPr>
              <w:autoSpaceDE w:val="0"/>
              <w:autoSpaceDN w:val="0"/>
              <w:adjustRightInd w:val="0"/>
              <w:jc w:val="both"/>
              <w:rPr>
                <w:rFonts w:ascii="Calibri" w:hAnsi="Calibri"/>
                <w:b/>
                <w:color w:val="000000"/>
                <w:sz w:val="18"/>
                <w:szCs w:val="18"/>
                <w:lang w:eastAsia="es-MX"/>
              </w:rPr>
            </w:pPr>
            <w:r w:rsidRPr="00E86A1B">
              <w:rPr>
                <w:rFonts w:ascii="Calibri" w:hAnsi="Calibri"/>
                <w:b/>
                <w:color w:val="000000"/>
                <w:sz w:val="18"/>
                <w:szCs w:val="18"/>
                <w:lang w:eastAsia="es-MX"/>
              </w:rPr>
              <w:t>JT OPUS</w:t>
            </w:r>
            <w:r w:rsidR="00034015">
              <w:rPr>
                <w:rFonts w:ascii="Calibri" w:hAnsi="Calibri"/>
                <w:b/>
                <w:color w:val="000000"/>
                <w:sz w:val="18"/>
                <w:szCs w:val="18"/>
                <w:lang w:eastAsia="es-MX"/>
              </w:rPr>
              <w:t>,</w:t>
            </w:r>
            <w:r w:rsidRPr="00E86A1B">
              <w:rPr>
                <w:rFonts w:ascii="Calibri" w:hAnsi="Calibri"/>
                <w:b/>
                <w:color w:val="000000"/>
                <w:sz w:val="18"/>
                <w:szCs w:val="18"/>
                <w:lang w:eastAsia="es-MX"/>
              </w:rPr>
              <w:t xml:space="preserve">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16</w:t>
            </w:r>
          </w:p>
        </w:tc>
        <w:tc>
          <w:tcPr>
            <w:tcW w:w="5176" w:type="dxa"/>
            <w:vAlign w:val="center"/>
          </w:tcPr>
          <w:p w:rsidR="00E86A1B" w:rsidRPr="00E86A1B" w:rsidRDefault="00E86A1B" w:rsidP="00034015">
            <w:pPr>
              <w:autoSpaceDE w:val="0"/>
              <w:autoSpaceDN w:val="0"/>
              <w:adjustRightInd w:val="0"/>
              <w:jc w:val="both"/>
              <w:rPr>
                <w:rFonts w:ascii="Calibri" w:hAnsi="Calibri"/>
                <w:b/>
                <w:color w:val="000000"/>
                <w:sz w:val="18"/>
                <w:szCs w:val="18"/>
                <w:lang w:eastAsia="es-MX"/>
              </w:rPr>
            </w:pPr>
            <w:r w:rsidRPr="00E86A1B">
              <w:rPr>
                <w:rFonts w:ascii="Calibri" w:hAnsi="Calibri"/>
                <w:b/>
                <w:color w:val="000000"/>
                <w:sz w:val="18"/>
                <w:szCs w:val="18"/>
                <w:lang w:eastAsia="es-MX"/>
              </w:rPr>
              <w:t>LEBASI INGENIERIA</w:t>
            </w:r>
            <w:r w:rsidR="00034015">
              <w:rPr>
                <w:rFonts w:ascii="Calibri" w:hAnsi="Calibri"/>
                <w:b/>
                <w:color w:val="000000"/>
                <w:sz w:val="18"/>
                <w:szCs w:val="18"/>
                <w:lang w:eastAsia="es-MX"/>
              </w:rPr>
              <w:t>,</w:t>
            </w:r>
            <w:r w:rsidRPr="00E86A1B">
              <w:rPr>
                <w:rFonts w:ascii="Calibri" w:hAnsi="Calibri"/>
                <w:b/>
                <w:color w:val="000000"/>
                <w:sz w:val="18"/>
                <w:szCs w:val="18"/>
                <w:lang w:eastAsia="es-MX"/>
              </w:rPr>
              <w:t xml:space="preserve">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17</w:t>
            </w:r>
          </w:p>
        </w:tc>
        <w:tc>
          <w:tcPr>
            <w:tcW w:w="5176" w:type="dxa"/>
            <w:vAlign w:val="center"/>
          </w:tcPr>
          <w:p w:rsidR="00E86A1B" w:rsidRPr="00E86A1B" w:rsidRDefault="00E86A1B" w:rsidP="00E86A1B">
            <w:pPr>
              <w:autoSpaceDE w:val="0"/>
              <w:autoSpaceDN w:val="0"/>
              <w:adjustRightInd w:val="0"/>
              <w:jc w:val="both"/>
              <w:rPr>
                <w:rFonts w:ascii="Calibri" w:hAnsi="Calibri"/>
                <w:b/>
                <w:color w:val="000000"/>
                <w:sz w:val="18"/>
                <w:szCs w:val="18"/>
                <w:lang w:eastAsia="es-MX"/>
              </w:rPr>
            </w:pPr>
            <w:r w:rsidRPr="00E86A1B">
              <w:rPr>
                <w:rFonts w:ascii="Calibri" w:hAnsi="Calibri"/>
                <w:b/>
                <w:color w:val="000000"/>
                <w:sz w:val="18"/>
                <w:szCs w:val="18"/>
                <w:lang w:eastAsia="es-MX"/>
              </w:rPr>
              <w:t>MAQUIOBRAS</w:t>
            </w:r>
            <w:r w:rsidR="00034015">
              <w:rPr>
                <w:rFonts w:ascii="Calibri" w:hAnsi="Calibri"/>
                <w:b/>
                <w:color w:val="000000"/>
                <w:sz w:val="18"/>
                <w:szCs w:val="18"/>
                <w:lang w:eastAsia="es-MX"/>
              </w:rPr>
              <w:t>,</w:t>
            </w:r>
            <w:r w:rsidRPr="00E86A1B">
              <w:rPr>
                <w:rFonts w:ascii="Calibri" w:hAnsi="Calibri"/>
                <w:b/>
                <w:color w:val="000000"/>
                <w:sz w:val="18"/>
                <w:szCs w:val="18"/>
                <w:lang w:eastAsia="es-MX"/>
              </w:rPr>
              <w:t xml:space="preserve">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18</w:t>
            </w:r>
          </w:p>
        </w:tc>
        <w:tc>
          <w:tcPr>
            <w:tcW w:w="5176" w:type="dxa"/>
            <w:vAlign w:val="center"/>
          </w:tcPr>
          <w:p w:rsidR="00E86A1B" w:rsidRPr="00E86A1B" w:rsidRDefault="00E86A1B" w:rsidP="00E86A1B">
            <w:pPr>
              <w:autoSpaceDE w:val="0"/>
              <w:autoSpaceDN w:val="0"/>
              <w:adjustRightInd w:val="0"/>
              <w:jc w:val="both"/>
              <w:rPr>
                <w:rFonts w:ascii="Calibri" w:hAnsi="Calibri"/>
                <w:b/>
                <w:color w:val="000000"/>
                <w:sz w:val="18"/>
                <w:szCs w:val="18"/>
                <w:lang w:eastAsia="es-MX"/>
              </w:rPr>
            </w:pPr>
            <w:r w:rsidRPr="00E86A1B">
              <w:rPr>
                <w:rFonts w:ascii="Calibri" w:hAnsi="Calibri"/>
                <w:b/>
                <w:color w:val="000000"/>
                <w:sz w:val="18"/>
                <w:szCs w:val="18"/>
                <w:lang w:eastAsia="es-MX"/>
              </w:rPr>
              <w:t>MARECOMSA</w:t>
            </w:r>
            <w:r w:rsidR="00034015">
              <w:rPr>
                <w:rFonts w:ascii="Calibri" w:hAnsi="Calibri"/>
                <w:b/>
                <w:color w:val="000000"/>
                <w:sz w:val="18"/>
                <w:szCs w:val="18"/>
                <w:lang w:eastAsia="es-MX"/>
              </w:rPr>
              <w:t>,</w:t>
            </w:r>
            <w:r w:rsidRPr="00E86A1B">
              <w:rPr>
                <w:rFonts w:ascii="Calibri" w:hAnsi="Calibri"/>
                <w:b/>
                <w:color w:val="000000"/>
                <w:sz w:val="18"/>
                <w:szCs w:val="18"/>
                <w:lang w:eastAsia="es-MX"/>
              </w:rPr>
              <w:t xml:space="preserve">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SE ACEPTA</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$7,030,490.70</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19</w:t>
            </w:r>
          </w:p>
        </w:tc>
        <w:tc>
          <w:tcPr>
            <w:tcW w:w="5176" w:type="dxa"/>
            <w:tcBorders>
              <w:top w:val="single" w:sz="4" w:space="0" w:color="auto"/>
              <w:left w:val="single" w:sz="4" w:space="0" w:color="auto"/>
              <w:bottom w:val="single" w:sz="4" w:space="0" w:color="auto"/>
              <w:right w:val="single" w:sz="4" w:space="0" w:color="auto"/>
            </w:tcBorders>
            <w:vAlign w:val="center"/>
          </w:tcPr>
          <w:p w:rsidR="00E86A1B" w:rsidRPr="00E86A1B" w:rsidRDefault="00E86A1B" w:rsidP="00034015">
            <w:pPr>
              <w:rPr>
                <w:rFonts w:ascii="Calibri" w:hAnsi="Calibri"/>
                <w:b/>
                <w:color w:val="000000"/>
                <w:sz w:val="18"/>
                <w:szCs w:val="18"/>
              </w:rPr>
            </w:pPr>
            <w:r w:rsidRPr="00E86A1B">
              <w:rPr>
                <w:rFonts w:ascii="Calibri" w:hAnsi="Calibri"/>
                <w:b/>
                <w:color w:val="000000"/>
                <w:sz w:val="18"/>
                <w:szCs w:val="18"/>
              </w:rPr>
              <w:t>OBELEC CONSTRUCCIONES</w:t>
            </w:r>
            <w:r w:rsidR="00034015">
              <w:rPr>
                <w:rFonts w:ascii="Calibri" w:hAnsi="Calibri"/>
                <w:b/>
                <w:color w:val="000000"/>
                <w:sz w:val="18"/>
                <w:szCs w:val="18"/>
              </w:rPr>
              <w:t>,</w:t>
            </w:r>
            <w:r w:rsidRPr="00E86A1B">
              <w:rPr>
                <w:rFonts w:ascii="Calibri" w:hAnsi="Calibri"/>
                <w:b/>
                <w:color w:val="000000"/>
                <w:sz w:val="18"/>
                <w:szCs w:val="18"/>
              </w:rPr>
              <w:t xml:space="preserve"> </w:t>
            </w:r>
            <w:r w:rsidR="00034015">
              <w:rPr>
                <w:rFonts w:ascii="Calibri" w:hAnsi="Calibri"/>
                <w:b/>
                <w:color w:val="000000"/>
                <w:sz w:val="18"/>
                <w:szCs w:val="18"/>
              </w:rPr>
              <w:t xml:space="preserve"> </w:t>
            </w:r>
            <w:r w:rsidRPr="00E86A1B">
              <w:rPr>
                <w:rFonts w:ascii="Calibri" w:hAnsi="Calibri"/>
                <w:b/>
                <w:color w:val="000000"/>
                <w:sz w:val="18"/>
                <w:szCs w:val="18"/>
              </w:rPr>
              <w:t>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20</w:t>
            </w:r>
          </w:p>
        </w:tc>
        <w:tc>
          <w:tcPr>
            <w:tcW w:w="5176" w:type="dxa"/>
            <w:tcBorders>
              <w:top w:val="single" w:sz="4" w:space="0" w:color="auto"/>
              <w:left w:val="single" w:sz="4" w:space="0" w:color="auto"/>
              <w:bottom w:val="single" w:sz="4" w:space="0" w:color="auto"/>
              <w:right w:val="single" w:sz="4" w:space="0" w:color="auto"/>
            </w:tcBorders>
            <w:vAlign w:val="center"/>
          </w:tcPr>
          <w:p w:rsidR="00E86A1B" w:rsidRPr="00E86A1B" w:rsidRDefault="00E86A1B" w:rsidP="00E86A1B">
            <w:pPr>
              <w:rPr>
                <w:rFonts w:ascii="Calibri" w:hAnsi="Calibri"/>
                <w:b/>
                <w:color w:val="000000"/>
                <w:sz w:val="18"/>
                <w:szCs w:val="18"/>
              </w:rPr>
            </w:pPr>
            <w:r w:rsidRPr="00E86A1B">
              <w:rPr>
                <w:rFonts w:ascii="Calibri" w:hAnsi="Calibri"/>
                <w:b/>
                <w:color w:val="000000"/>
                <w:sz w:val="18"/>
                <w:szCs w:val="18"/>
              </w:rPr>
              <w:t>PAVIMENTOS INDUSTRIALES Y URBANIZACIONES</w:t>
            </w:r>
            <w:r w:rsidR="00034015">
              <w:rPr>
                <w:rFonts w:ascii="Calibri" w:hAnsi="Calibri"/>
                <w:b/>
                <w:color w:val="000000"/>
                <w:sz w:val="18"/>
                <w:szCs w:val="18"/>
              </w:rPr>
              <w:t>,</w:t>
            </w:r>
            <w:r w:rsidRPr="00E86A1B">
              <w:rPr>
                <w:rFonts w:ascii="Calibri" w:hAnsi="Calibri"/>
                <w:b/>
                <w:color w:val="000000"/>
                <w:sz w:val="18"/>
                <w:szCs w:val="18"/>
              </w:rPr>
              <w:t xml:space="preserve"> S.A. DE C.V.</w:t>
            </w:r>
          </w:p>
        </w:tc>
        <w:tc>
          <w:tcPr>
            <w:tcW w:w="2268"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SE ACEPTA</w:t>
            </w:r>
          </w:p>
          <w:p w:rsidR="00E86A1B" w:rsidRPr="00E86A1B" w:rsidRDefault="00E86A1B" w:rsidP="00E86A1B">
            <w:pPr>
              <w:jc w:val="both"/>
              <w:rPr>
                <w:rFonts w:ascii="Arial" w:hAnsi="Arial"/>
                <w:sz w:val="20"/>
                <w:szCs w:val="20"/>
              </w:rPr>
            </w:pPr>
            <w:r w:rsidRPr="00E86A1B">
              <w:rPr>
                <w:rFonts w:ascii="Calibri" w:hAnsi="Calibri"/>
                <w:b/>
                <w:color w:val="000000"/>
                <w:sz w:val="18"/>
                <w:szCs w:val="18"/>
                <w:lang w:eastAsia="es-MX"/>
              </w:rPr>
              <w:t>OBSERVACIONES: ELDOCUMENTO AT 7 PRESENTA LA RELACIÓN DE MAQUINARIA NO PRESENTA LA CARTA DE ARRENDAMIENTO</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$7,213,146.77</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21</w:t>
            </w:r>
          </w:p>
        </w:tc>
        <w:tc>
          <w:tcPr>
            <w:tcW w:w="5176" w:type="dxa"/>
            <w:tcBorders>
              <w:top w:val="single" w:sz="4" w:space="0" w:color="auto"/>
              <w:left w:val="single" w:sz="4" w:space="0" w:color="auto"/>
              <w:bottom w:val="single" w:sz="4" w:space="0" w:color="auto"/>
              <w:right w:val="single" w:sz="4" w:space="0" w:color="auto"/>
            </w:tcBorders>
            <w:vAlign w:val="center"/>
          </w:tcPr>
          <w:p w:rsidR="00E86A1B" w:rsidRPr="00E86A1B" w:rsidRDefault="00E86A1B" w:rsidP="00E86A1B">
            <w:pPr>
              <w:rPr>
                <w:rFonts w:ascii="Calibri" w:hAnsi="Calibri"/>
                <w:b/>
                <w:color w:val="000000"/>
                <w:sz w:val="18"/>
                <w:szCs w:val="18"/>
              </w:rPr>
            </w:pPr>
            <w:r w:rsidRPr="00E86A1B">
              <w:rPr>
                <w:rFonts w:ascii="Calibri" w:hAnsi="Calibri"/>
                <w:b/>
                <w:color w:val="000000"/>
                <w:sz w:val="18"/>
                <w:szCs w:val="18"/>
              </w:rPr>
              <w:t>PIXIDE CONSTRUCTORA</w:t>
            </w:r>
            <w:r w:rsidR="00034015">
              <w:rPr>
                <w:rFonts w:ascii="Calibri" w:hAnsi="Calibri"/>
                <w:b/>
                <w:color w:val="000000"/>
                <w:sz w:val="18"/>
                <w:szCs w:val="18"/>
              </w:rPr>
              <w:t xml:space="preserve">, </w:t>
            </w:r>
            <w:r w:rsidRPr="00E86A1B">
              <w:rPr>
                <w:rFonts w:ascii="Calibri" w:hAnsi="Calibri"/>
                <w:b/>
                <w:color w:val="000000"/>
                <w:sz w:val="18"/>
                <w:szCs w:val="18"/>
              </w:rPr>
              <w:t xml:space="preserve"> S.A. DE C.V.</w:t>
            </w:r>
          </w:p>
        </w:tc>
        <w:tc>
          <w:tcPr>
            <w:tcW w:w="2268"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SE ACEPTA</w:t>
            </w:r>
          </w:p>
          <w:p w:rsidR="00E86A1B" w:rsidRPr="00E86A1B" w:rsidRDefault="00E86A1B" w:rsidP="00E86A1B">
            <w:pPr>
              <w:jc w:val="both"/>
              <w:rPr>
                <w:rFonts w:ascii="Arial" w:hAnsi="Arial"/>
                <w:sz w:val="20"/>
                <w:szCs w:val="20"/>
              </w:rPr>
            </w:pPr>
            <w:r w:rsidRPr="00E86A1B">
              <w:rPr>
                <w:rFonts w:ascii="Calibri" w:hAnsi="Calibri"/>
                <w:b/>
                <w:color w:val="000000"/>
                <w:sz w:val="18"/>
                <w:szCs w:val="18"/>
                <w:lang w:eastAsia="es-MX"/>
              </w:rPr>
              <w:t>OBSERVACIONES: NO PRESENTA LOS DOCUMENTOS AT 9, AT 10 Y AT 11 FIRMADOS</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$6,882,897.88</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22</w:t>
            </w:r>
          </w:p>
        </w:tc>
        <w:tc>
          <w:tcPr>
            <w:tcW w:w="5176" w:type="dxa"/>
            <w:tcBorders>
              <w:top w:val="single" w:sz="4" w:space="0" w:color="auto"/>
              <w:left w:val="single" w:sz="4" w:space="0" w:color="auto"/>
              <w:bottom w:val="single" w:sz="4" w:space="0" w:color="auto"/>
              <w:right w:val="single" w:sz="4" w:space="0" w:color="auto"/>
            </w:tcBorders>
            <w:vAlign w:val="center"/>
          </w:tcPr>
          <w:p w:rsidR="00E86A1B" w:rsidRPr="00E86A1B" w:rsidRDefault="00E86A1B" w:rsidP="00034015">
            <w:pPr>
              <w:rPr>
                <w:rFonts w:ascii="Calibri" w:hAnsi="Calibri"/>
                <w:b/>
                <w:color w:val="000000"/>
                <w:sz w:val="18"/>
                <w:szCs w:val="18"/>
              </w:rPr>
            </w:pPr>
            <w:r w:rsidRPr="00E86A1B">
              <w:rPr>
                <w:rFonts w:ascii="Calibri" w:hAnsi="Calibri"/>
                <w:b/>
                <w:color w:val="000000"/>
                <w:sz w:val="18"/>
                <w:szCs w:val="18"/>
              </w:rPr>
              <w:t>PROCOURZA</w:t>
            </w:r>
            <w:r w:rsidR="00034015">
              <w:rPr>
                <w:rFonts w:ascii="Calibri" w:hAnsi="Calibri"/>
                <w:b/>
                <w:color w:val="000000"/>
                <w:sz w:val="18"/>
                <w:szCs w:val="18"/>
              </w:rPr>
              <w:t>,</w:t>
            </w:r>
            <w:r w:rsidRPr="00E86A1B">
              <w:rPr>
                <w:rFonts w:ascii="Calibri" w:hAnsi="Calibri"/>
                <w:b/>
                <w:color w:val="000000"/>
                <w:sz w:val="18"/>
                <w:szCs w:val="18"/>
              </w:rPr>
              <w:t xml:space="preserve">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23</w:t>
            </w:r>
          </w:p>
        </w:tc>
        <w:tc>
          <w:tcPr>
            <w:tcW w:w="5176" w:type="dxa"/>
            <w:tcBorders>
              <w:top w:val="single" w:sz="4" w:space="0" w:color="auto"/>
              <w:left w:val="single" w:sz="4" w:space="0" w:color="auto"/>
              <w:bottom w:val="single" w:sz="4" w:space="0" w:color="auto"/>
              <w:right w:val="single" w:sz="4" w:space="0" w:color="auto"/>
            </w:tcBorders>
            <w:vAlign w:val="center"/>
          </w:tcPr>
          <w:p w:rsidR="00E86A1B" w:rsidRPr="00E86A1B" w:rsidRDefault="00E86A1B" w:rsidP="00034015">
            <w:pPr>
              <w:rPr>
                <w:rFonts w:ascii="Calibri" w:hAnsi="Calibri"/>
                <w:b/>
                <w:color w:val="000000"/>
                <w:sz w:val="18"/>
                <w:szCs w:val="18"/>
              </w:rPr>
            </w:pPr>
            <w:r w:rsidRPr="00E86A1B">
              <w:rPr>
                <w:rFonts w:ascii="Calibri" w:hAnsi="Calibri"/>
                <w:b/>
                <w:color w:val="000000"/>
                <w:sz w:val="18"/>
                <w:szCs w:val="18"/>
              </w:rPr>
              <w:t>ROTH'S INGENIERIA Y REPRESENTACIONES</w:t>
            </w:r>
            <w:r w:rsidR="00034015">
              <w:rPr>
                <w:rFonts w:ascii="Calibri" w:hAnsi="Calibri"/>
                <w:b/>
                <w:color w:val="000000"/>
                <w:sz w:val="18"/>
                <w:szCs w:val="18"/>
              </w:rPr>
              <w:t>,</w:t>
            </w:r>
            <w:r w:rsidRPr="00E86A1B">
              <w:rPr>
                <w:rFonts w:ascii="Calibri" w:hAnsi="Calibri"/>
                <w:b/>
                <w:color w:val="000000"/>
                <w:sz w:val="18"/>
                <w:szCs w:val="18"/>
              </w:rPr>
              <w:t xml:space="preserve">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24</w:t>
            </w:r>
          </w:p>
        </w:tc>
        <w:tc>
          <w:tcPr>
            <w:tcW w:w="5176" w:type="dxa"/>
            <w:tcBorders>
              <w:top w:val="single" w:sz="4" w:space="0" w:color="auto"/>
              <w:left w:val="single" w:sz="4" w:space="0" w:color="auto"/>
              <w:bottom w:val="single" w:sz="4" w:space="0" w:color="auto"/>
              <w:right w:val="single" w:sz="4" w:space="0" w:color="auto"/>
            </w:tcBorders>
            <w:vAlign w:val="center"/>
          </w:tcPr>
          <w:p w:rsidR="00E86A1B" w:rsidRPr="00E86A1B" w:rsidRDefault="00E86A1B" w:rsidP="00034015">
            <w:pPr>
              <w:rPr>
                <w:rFonts w:ascii="Calibri" w:hAnsi="Calibri"/>
                <w:b/>
                <w:color w:val="000000"/>
                <w:sz w:val="18"/>
                <w:szCs w:val="18"/>
              </w:rPr>
            </w:pPr>
            <w:r w:rsidRPr="00E86A1B">
              <w:rPr>
                <w:rFonts w:ascii="Calibri" w:hAnsi="Calibri"/>
                <w:b/>
                <w:color w:val="000000"/>
                <w:sz w:val="18"/>
                <w:szCs w:val="18"/>
              </w:rPr>
              <w:t>SAM TRAC,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25</w:t>
            </w:r>
          </w:p>
        </w:tc>
        <w:tc>
          <w:tcPr>
            <w:tcW w:w="5176" w:type="dxa"/>
            <w:tcBorders>
              <w:top w:val="single" w:sz="4" w:space="0" w:color="auto"/>
              <w:left w:val="single" w:sz="4" w:space="0" w:color="auto"/>
              <w:bottom w:val="single" w:sz="4" w:space="0" w:color="auto"/>
              <w:right w:val="single" w:sz="4" w:space="0" w:color="auto"/>
            </w:tcBorders>
            <w:vAlign w:val="center"/>
          </w:tcPr>
          <w:p w:rsidR="00E86A1B" w:rsidRPr="00E86A1B" w:rsidRDefault="00E86A1B" w:rsidP="00034015">
            <w:pPr>
              <w:rPr>
                <w:rFonts w:ascii="Calibri" w:hAnsi="Calibri"/>
                <w:b/>
                <w:color w:val="000000"/>
                <w:sz w:val="18"/>
                <w:szCs w:val="18"/>
              </w:rPr>
            </w:pPr>
            <w:r w:rsidRPr="00E86A1B">
              <w:rPr>
                <w:rFonts w:ascii="Calibri" w:hAnsi="Calibri"/>
                <w:b/>
                <w:color w:val="000000"/>
                <w:sz w:val="18"/>
                <w:szCs w:val="18"/>
              </w:rPr>
              <w:t>SERVICIOS METROPOLITANOS DE JALISCO</w:t>
            </w:r>
            <w:r w:rsidR="00034015">
              <w:rPr>
                <w:rFonts w:ascii="Calibri" w:hAnsi="Calibri"/>
                <w:b/>
                <w:color w:val="000000"/>
                <w:sz w:val="18"/>
                <w:szCs w:val="18"/>
              </w:rPr>
              <w:t>,</w:t>
            </w:r>
            <w:r w:rsidRPr="00E86A1B">
              <w:rPr>
                <w:rFonts w:ascii="Calibri" w:hAnsi="Calibri"/>
                <w:b/>
                <w:color w:val="000000"/>
                <w:sz w:val="18"/>
                <w:szCs w:val="18"/>
              </w:rPr>
              <w:t xml:space="preserve">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SE ACEPTA</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$7,491,666.31</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26</w:t>
            </w:r>
          </w:p>
        </w:tc>
        <w:tc>
          <w:tcPr>
            <w:tcW w:w="5176" w:type="dxa"/>
            <w:tcBorders>
              <w:top w:val="single" w:sz="4" w:space="0" w:color="auto"/>
              <w:left w:val="single" w:sz="4" w:space="0" w:color="auto"/>
              <w:bottom w:val="single" w:sz="4" w:space="0" w:color="auto"/>
              <w:right w:val="single" w:sz="4" w:space="0" w:color="auto"/>
            </w:tcBorders>
            <w:vAlign w:val="center"/>
          </w:tcPr>
          <w:p w:rsidR="00E86A1B" w:rsidRPr="00E86A1B" w:rsidRDefault="00E86A1B" w:rsidP="00E86A1B">
            <w:pPr>
              <w:rPr>
                <w:rFonts w:ascii="Calibri" w:hAnsi="Calibri"/>
                <w:b/>
                <w:color w:val="000000"/>
                <w:sz w:val="18"/>
                <w:szCs w:val="18"/>
              </w:rPr>
            </w:pPr>
            <w:r w:rsidRPr="00E86A1B">
              <w:rPr>
                <w:rFonts w:ascii="Calibri" w:hAnsi="Calibri"/>
                <w:b/>
                <w:color w:val="000000"/>
                <w:sz w:val="18"/>
                <w:szCs w:val="18"/>
              </w:rPr>
              <w:t>SERVICIOS PROFESIONALES PARA LA CONSTRUCCION DE OCCIDENTE</w:t>
            </w:r>
            <w:r w:rsidR="00034015">
              <w:rPr>
                <w:rFonts w:ascii="Calibri" w:hAnsi="Calibri"/>
                <w:b/>
                <w:color w:val="000000"/>
                <w:sz w:val="18"/>
                <w:szCs w:val="18"/>
              </w:rPr>
              <w:t>,</w:t>
            </w:r>
            <w:r w:rsidRPr="00E86A1B">
              <w:rPr>
                <w:rFonts w:ascii="Calibri" w:hAnsi="Calibri"/>
                <w:b/>
                <w:color w:val="000000"/>
                <w:sz w:val="18"/>
                <w:szCs w:val="18"/>
              </w:rPr>
              <w:t xml:space="preserve"> S.A. DE C.V.</w:t>
            </w:r>
          </w:p>
        </w:tc>
        <w:tc>
          <w:tcPr>
            <w:tcW w:w="2268"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SE ACEPTA</w:t>
            </w:r>
          </w:p>
          <w:p w:rsidR="00E86A1B" w:rsidRPr="00E86A1B" w:rsidRDefault="00E86A1B" w:rsidP="00E86A1B">
            <w:pPr>
              <w:jc w:val="both"/>
              <w:rPr>
                <w:rFonts w:ascii="Arial" w:hAnsi="Arial"/>
                <w:sz w:val="20"/>
                <w:szCs w:val="20"/>
              </w:rPr>
            </w:pPr>
            <w:r w:rsidRPr="00E86A1B">
              <w:rPr>
                <w:rFonts w:ascii="Calibri" w:hAnsi="Calibri"/>
                <w:b/>
                <w:color w:val="000000"/>
                <w:sz w:val="18"/>
                <w:szCs w:val="18"/>
                <w:lang w:eastAsia="es-MX"/>
              </w:rPr>
              <w:t>OBSERVACIONES: NO PRESENTA EL DOCUMENTO AT 14</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$6,929,466.37</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27</w:t>
            </w:r>
          </w:p>
        </w:tc>
        <w:tc>
          <w:tcPr>
            <w:tcW w:w="5176" w:type="dxa"/>
            <w:tcBorders>
              <w:top w:val="single" w:sz="4" w:space="0" w:color="auto"/>
              <w:left w:val="single" w:sz="4" w:space="0" w:color="auto"/>
              <w:bottom w:val="single" w:sz="4" w:space="0" w:color="auto"/>
              <w:right w:val="single" w:sz="4" w:space="0" w:color="auto"/>
            </w:tcBorders>
            <w:vAlign w:val="center"/>
          </w:tcPr>
          <w:p w:rsidR="00E86A1B" w:rsidRPr="00E86A1B" w:rsidRDefault="00E86A1B" w:rsidP="00034015">
            <w:pPr>
              <w:rPr>
                <w:rFonts w:ascii="Calibri" w:hAnsi="Calibri"/>
                <w:b/>
                <w:color w:val="000000"/>
                <w:sz w:val="18"/>
                <w:szCs w:val="18"/>
              </w:rPr>
            </w:pPr>
            <w:r w:rsidRPr="00E86A1B">
              <w:rPr>
                <w:rFonts w:ascii="Calibri" w:hAnsi="Calibri"/>
                <w:b/>
                <w:color w:val="000000"/>
                <w:sz w:val="18"/>
                <w:szCs w:val="18"/>
              </w:rPr>
              <w:t>TAQ SISTEMAS MEDICOS,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lastRenderedPageBreak/>
              <w:t>28</w:t>
            </w:r>
          </w:p>
        </w:tc>
        <w:tc>
          <w:tcPr>
            <w:tcW w:w="5176" w:type="dxa"/>
            <w:tcBorders>
              <w:top w:val="single" w:sz="4" w:space="0" w:color="auto"/>
              <w:left w:val="single" w:sz="4" w:space="0" w:color="auto"/>
              <w:bottom w:val="single" w:sz="4" w:space="0" w:color="auto"/>
              <w:right w:val="single" w:sz="4" w:space="0" w:color="auto"/>
            </w:tcBorders>
            <w:vAlign w:val="center"/>
          </w:tcPr>
          <w:p w:rsidR="00E86A1B" w:rsidRPr="00E86A1B" w:rsidRDefault="00E86A1B" w:rsidP="00034015">
            <w:pPr>
              <w:rPr>
                <w:rFonts w:ascii="Calibri" w:hAnsi="Calibri"/>
                <w:b/>
                <w:color w:val="000000"/>
                <w:sz w:val="18"/>
                <w:szCs w:val="18"/>
              </w:rPr>
            </w:pPr>
            <w:r w:rsidRPr="00E86A1B">
              <w:rPr>
                <w:rFonts w:ascii="Calibri" w:hAnsi="Calibri"/>
                <w:b/>
                <w:color w:val="000000"/>
                <w:sz w:val="18"/>
                <w:szCs w:val="18"/>
              </w:rPr>
              <w:t>TC CONSTRUCCION Y MANTENIMIENTO</w:t>
            </w:r>
            <w:r w:rsidR="00034015">
              <w:rPr>
                <w:rFonts w:ascii="Calibri" w:hAnsi="Calibri"/>
                <w:b/>
                <w:color w:val="000000"/>
                <w:sz w:val="18"/>
                <w:szCs w:val="18"/>
              </w:rPr>
              <w:t>,</w:t>
            </w:r>
            <w:r w:rsidRPr="00E86A1B">
              <w:rPr>
                <w:rFonts w:ascii="Calibri" w:hAnsi="Calibri"/>
                <w:b/>
                <w:color w:val="000000"/>
                <w:sz w:val="18"/>
                <w:szCs w:val="18"/>
              </w:rPr>
              <w:t xml:space="preserve">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r w:rsidR="00E86A1B" w:rsidRPr="00E86A1B" w:rsidTr="00034015">
        <w:trPr>
          <w:trHeight w:val="315"/>
          <w:jc w:val="center"/>
        </w:trPr>
        <w:tc>
          <w:tcPr>
            <w:tcW w:w="493" w:type="dxa"/>
            <w:vAlign w:val="center"/>
          </w:tcPr>
          <w:p w:rsidR="00E86A1B" w:rsidRPr="00E86A1B" w:rsidRDefault="00E86A1B" w:rsidP="00E86A1B">
            <w:pPr>
              <w:jc w:val="center"/>
              <w:rPr>
                <w:rFonts w:ascii="Calibri" w:hAnsi="Calibri"/>
                <w:b/>
                <w:color w:val="000000"/>
                <w:sz w:val="18"/>
                <w:szCs w:val="18"/>
                <w:lang w:eastAsia="es-MX"/>
              </w:rPr>
            </w:pPr>
            <w:r w:rsidRPr="00E86A1B">
              <w:rPr>
                <w:rFonts w:ascii="Calibri" w:hAnsi="Calibri"/>
                <w:b/>
                <w:color w:val="000000"/>
                <w:sz w:val="18"/>
                <w:szCs w:val="18"/>
                <w:lang w:eastAsia="es-MX"/>
              </w:rPr>
              <w:t>29</w:t>
            </w:r>
          </w:p>
        </w:tc>
        <w:tc>
          <w:tcPr>
            <w:tcW w:w="5176" w:type="dxa"/>
            <w:tcBorders>
              <w:top w:val="single" w:sz="4" w:space="0" w:color="auto"/>
              <w:left w:val="single" w:sz="4" w:space="0" w:color="auto"/>
              <w:bottom w:val="single" w:sz="4" w:space="0" w:color="auto"/>
              <w:right w:val="single" w:sz="4" w:space="0" w:color="auto"/>
            </w:tcBorders>
            <w:vAlign w:val="center"/>
          </w:tcPr>
          <w:p w:rsidR="00E86A1B" w:rsidRPr="00E86A1B" w:rsidRDefault="00E86A1B" w:rsidP="00034015">
            <w:pPr>
              <w:rPr>
                <w:rFonts w:ascii="Calibri" w:hAnsi="Calibri"/>
                <w:b/>
                <w:color w:val="000000"/>
                <w:sz w:val="18"/>
                <w:szCs w:val="18"/>
              </w:rPr>
            </w:pPr>
            <w:r w:rsidRPr="00E86A1B">
              <w:rPr>
                <w:rFonts w:ascii="Calibri" w:hAnsi="Calibri"/>
                <w:b/>
                <w:color w:val="000000"/>
                <w:sz w:val="18"/>
                <w:szCs w:val="18"/>
              </w:rPr>
              <w:t>TRIPOLI EMULSIONES</w:t>
            </w:r>
            <w:r w:rsidR="00034015">
              <w:rPr>
                <w:rFonts w:ascii="Calibri" w:hAnsi="Calibri"/>
                <w:b/>
                <w:color w:val="000000"/>
                <w:sz w:val="18"/>
                <w:szCs w:val="18"/>
              </w:rPr>
              <w:t xml:space="preserve">, </w:t>
            </w:r>
            <w:r w:rsidRPr="00E86A1B">
              <w:rPr>
                <w:rFonts w:ascii="Calibri" w:hAnsi="Calibri"/>
                <w:b/>
                <w:color w:val="000000"/>
                <w:sz w:val="18"/>
                <w:szCs w:val="18"/>
              </w:rPr>
              <w:t xml:space="preserve"> S.A. DE C.V.</w:t>
            </w:r>
          </w:p>
        </w:tc>
        <w:tc>
          <w:tcPr>
            <w:tcW w:w="2268"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NO SE PRESENTÓ</w:t>
            </w:r>
          </w:p>
        </w:tc>
        <w:tc>
          <w:tcPr>
            <w:tcW w:w="2123" w:type="dxa"/>
            <w:vAlign w:val="center"/>
          </w:tcPr>
          <w:p w:rsidR="00E86A1B" w:rsidRPr="00E86A1B" w:rsidRDefault="00E86A1B" w:rsidP="00E86A1B">
            <w:pPr>
              <w:jc w:val="center"/>
              <w:rPr>
                <w:rFonts w:ascii="Arial" w:hAnsi="Arial"/>
                <w:sz w:val="20"/>
                <w:szCs w:val="20"/>
              </w:rPr>
            </w:pPr>
            <w:r w:rsidRPr="00E86A1B">
              <w:rPr>
                <w:rFonts w:ascii="Calibri" w:hAnsi="Calibri"/>
                <w:b/>
                <w:color w:val="000000"/>
                <w:sz w:val="18"/>
                <w:szCs w:val="18"/>
                <w:lang w:eastAsia="es-MX"/>
              </w:rPr>
              <w:t>$0.00</w:t>
            </w:r>
          </w:p>
        </w:tc>
      </w:tr>
    </w:tbl>
    <w:p w:rsidR="00314293" w:rsidRDefault="00314293">
      <w:pPr>
        <w:jc w:val="center"/>
        <w:rPr>
          <w:noProof/>
          <w:lang w:eastAsia="es-MX"/>
        </w:rPr>
      </w:pPr>
    </w:p>
    <w:p w:rsidR="00034015" w:rsidRPr="003F6060" w:rsidRDefault="00034015" w:rsidP="00034015">
      <w:pPr>
        <w:jc w:val="both"/>
        <w:rPr>
          <w:rFonts w:ascii="Arial" w:hAnsi="Arial" w:cs="Arial"/>
          <w:sz w:val="20"/>
          <w:szCs w:val="20"/>
          <w:u w:val="single"/>
          <w:lang w:val="es-ES"/>
        </w:rPr>
      </w:pPr>
      <w:r w:rsidRPr="003F6060">
        <w:rPr>
          <w:rFonts w:ascii="Arial" w:hAnsi="Arial" w:cs="Arial"/>
          <w:b/>
          <w:sz w:val="20"/>
          <w:szCs w:val="20"/>
          <w:lang w:val="es-ES"/>
        </w:rPr>
        <w:t xml:space="preserve">Lic. Francis Bujaidar Ghoraichy: </w:t>
      </w:r>
      <w:r w:rsidRPr="003F6060">
        <w:rPr>
          <w:rFonts w:ascii="Arial" w:hAnsi="Arial" w:cs="Arial"/>
          <w:sz w:val="20"/>
          <w:szCs w:val="20"/>
          <w:u w:val="single"/>
          <w:lang w:val="es-ES"/>
        </w:rPr>
        <w:t>Si hay alguien que tenga alguna observación o comentario favor de manifestarlo, si no es así, para someterlo a su consideración.</w:t>
      </w:r>
    </w:p>
    <w:p w:rsidR="00034015" w:rsidRPr="003F6060" w:rsidRDefault="00034015" w:rsidP="00034015">
      <w:pPr>
        <w:jc w:val="center"/>
        <w:rPr>
          <w:rFonts w:ascii="Arial" w:hAnsi="Arial" w:cs="Arial"/>
          <w:sz w:val="20"/>
          <w:szCs w:val="20"/>
          <w:u w:val="single"/>
          <w:lang w:val="es-ES"/>
        </w:rPr>
      </w:pPr>
    </w:p>
    <w:p w:rsidR="00034015" w:rsidRPr="003F6060" w:rsidRDefault="00034015" w:rsidP="00034015">
      <w:pPr>
        <w:jc w:val="both"/>
        <w:rPr>
          <w:rFonts w:ascii="Arial" w:hAnsi="Arial" w:cs="Arial"/>
          <w:sz w:val="20"/>
          <w:szCs w:val="20"/>
          <w:lang w:val="es-ES"/>
        </w:rPr>
      </w:pPr>
      <w:r w:rsidRPr="003F6060">
        <w:rPr>
          <w:rFonts w:ascii="Arial" w:hAnsi="Arial" w:cs="Arial"/>
          <w:sz w:val="20"/>
          <w:szCs w:val="20"/>
          <w:lang w:val="es-ES"/>
        </w:rPr>
        <w:t>Ningún integrante de la Comisión refiere alguna observación por lo que se somete a votación.</w:t>
      </w:r>
    </w:p>
    <w:p w:rsidR="00034015" w:rsidRPr="003F6060" w:rsidRDefault="00034015" w:rsidP="00034015">
      <w:pPr>
        <w:jc w:val="both"/>
        <w:rPr>
          <w:rFonts w:ascii="Arial" w:hAnsi="Arial" w:cs="Arial"/>
          <w:sz w:val="20"/>
          <w:szCs w:val="20"/>
          <w:lang w:val="es-ES"/>
        </w:rPr>
      </w:pPr>
    </w:p>
    <w:p w:rsidR="00034015" w:rsidRPr="003F6060" w:rsidRDefault="00034015" w:rsidP="00034015">
      <w:pPr>
        <w:jc w:val="both"/>
        <w:rPr>
          <w:rFonts w:ascii="Arial" w:hAnsi="Arial" w:cs="Arial"/>
          <w:sz w:val="20"/>
          <w:szCs w:val="20"/>
          <w:u w:val="single"/>
          <w:lang w:val="es-ES"/>
        </w:rPr>
      </w:pPr>
      <w:r w:rsidRPr="003F6060">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3F6060">
        <w:rPr>
          <w:rFonts w:ascii="Arial" w:hAnsi="Arial" w:cs="Arial"/>
          <w:sz w:val="20"/>
          <w:szCs w:val="20"/>
          <w:u w:val="single"/>
          <w:lang w:val="es-ES"/>
        </w:rPr>
        <w:t xml:space="preserve"> favor de manifestarlo.</w:t>
      </w:r>
    </w:p>
    <w:p w:rsidR="00034015" w:rsidRDefault="00034015" w:rsidP="00034015">
      <w:pPr>
        <w:jc w:val="both"/>
        <w:rPr>
          <w:noProof/>
          <w:lang w:val="es-ES" w:eastAsia="es-MX"/>
        </w:rPr>
      </w:pPr>
    </w:p>
    <w:p w:rsidR="00034015" w:rsidRDefault="00034015" w:rsidP="00034015">
      <w:pPr>
        <w:jc w:val="both"/>
        <w:rPr>
          <w:rFonts w:ascii="Arial" w:hAnsi="Arial" w:cs="Arial"/>
          <w:b/>
          <w:sz w:val="20"/>
          <w:szCs w:val="20"/>
        </w:rPr>
      </w:pPr>
      <w:r>
        <w:rPr>
          <w:rFonts w:ascii="Arial" w:hAnsi="Arial" w:cs="Arial"/>
          <w:b/>
          <w:sz w:val="20"/>
          <w:szCs w:val="20"/>
        </w:rPr>
        <w:t xml:space="preserve">Votación: </w:t>
      </w:r>
    </w:p>
    <w:p w:rsidR="00034015" w:rsidRDefault="00034015" w:rsidP="00034015">
      <w:pPr>
        <w:jc w:val="both"/>
        <w:rPr>
          <w:rFonts w:ascii="Arial" w:hAnsi="Arial" w:cs="Arial"/>
          <w:sz w:val="20"/>
          <w:szCs w:val="20"/>
        </w:rPr>
      </w:pPr>
      <w:r>
        <w:rPr>
          <w:rFonts w:ascii="Arial" w:hAnsi="Arial" w:cs="Arial"/>
          <w:sz w:val="20"/>
          <w:szCs w:val="20"/>
        </w:rPr>
        <w:t xml:space="preserve"> </w:t>
      </w:r>
    </w:p>
    <w:p w:rsidR="00034015" w:rsidRDefault="00034015" w:rsidP="00034015">
      <w:pPr>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sidRPr="003011D2">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sidRPr="00D24197">
        <w:rPr>
          <w:rFonts w:ascii="Arial" w:hAnsi="Arial" w:cs="Arial"/>
          <w:b/>
          <w:sz w:val="20"/>
          <w:szCs w:val="20"/>
        </w:rPr>
        <w:t>A favor</w:t>
      </w:r>
    </w:p>
    <w:p w:rsidR="00034015" w:rsidRDefault="00034015" w:rsidP="00034015"/>
    <w:p w:rsidR="00034015" w:rsidRDefault="00034015" w:rsidP="00034015">
      <w:pPr>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sidRPr="00D24197">
        <w:rPr>
          <w:rFonts w:ascii="Arial" w:hAnsi="Arial" w:cs="Arial"/>
          <w:b/>
          <w:sz w:val="20"/>
          <w:szCs w:val="20"/>
        </w:rPr>
        <w:t>A favor</w:t>
      </w:r>
      <w:r>
        <w:rPr>
          <w:rFonts w:ascii="Arial" w:hAnsi="Arial" w:cs="Arial"/>
          <w:b/>
          <w:sz w:val="20"/>
          <w:szCs w:val="20"/>
        </w:rPr>
        <w:t>.</w:t>
      </w:r>
    </w:p>
    <w:p w:rsidR="00034015" w:rsidRDefault="00034015" w:rsidP="00034015"/>
    <w:p w:rsidR="00034015" w:rsidRDefault="00034015" w:rsidP="00034015">
      <w:pPr>
        <w:rPr>
          <w:rFonts w:ascii="Arial" w:hAnsi="Arial" w:cs="Arial"/>
          <w:b/>
          <w:sz w:val="20"/>
          <w:szCs w:val="20"/>
        </w:rPr>
      </w:pPr>
      <w:r>
        <w:rPr>
          <w:rFonts w:ascii="Arial" w:hAnsi="Arial" w:cs="Arial"/>
          <w:b/>
          <w:sz w:val="20"/>
          <w:szCs w:val="20"/>
        </w:rPr>
        <w:t>Lic. Francisco Agustín Oropeza Serna</w:t>
      </w:r>
      <w:r>
        <w:rPr>
          <w:rFonts w:ascii="Arial" w:hAnsi="Arial" w:cs="Arial"/>
          <w:sz w:val="20"/>
          <w:szCs w:val="20"/>
        </w:rPr>
        <w:t xml:space="preserve">, </w:t>
      </w:r>
      <w:r w:rsidRPr="003011D2">
        <w:rPr>
          <w:rFonts w:ascii="Arial" w:hAnsi="Arial" w:cs="Arial"/>
          <w:color w:val="FF0000"/>
          <w:sz w:val="20"/>
          <w:szCs w:val="20"/>
        </w:rPr>
        <w:t>Suplente</w:t>
      </w:r>
      <w:r>
        <w:rPr>
          <w:rFonts w:ascii="Arial" w:hAnsi="Arial" w:cs="Arial"/>
          <w:sz w:val="20"/>
          <w:szCs w:val="20"/>
        </w:rPr>
        <w:t xml:space="preserve"> del Tesorero Municipal. </w:t>
      </w:r>
      <w:r w:rsidRPr="00D24197">
        <w:rPr>
          <w:rFonts w:ascii="Arial" w:hAnsi="Arial" w:cs="Arial"/>
          <w:b/>
          <w:sz w:val="20"/>
          <w:szCs w:val="20"/>
        </w:rPr>
        <w:t>A favor</w:t>
      </w:r>
      <w:r>
        <w:rPr>
          <w:rFonts w:ascii="Arial" w:hAnsi="Arial" w:cs="Arial"/>
          <w:b/>
          <w:sz w:val="20"/>
          <w:szCs w:val="20"/>
        </w:rPr>
        <w:t>.</w:t>
      </w:r>
    </w:p>
    <w:p w:rsidR="00034015" w:rsidRDefault="00034015" w:rsidP="00034015"/>
    <w:p w:rsidR="00034015" w:rsidRDefault="00034015" w:rsidP="00034015">
      <w:pPr>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D24197">
        <w:rPr>
          <w:rFonts w:ascii="Arial" w:hAnsi="Arial" w:cs="Arial"/>
          <w:b/>
          <w:sz w:val="20"/>
          <w:szCs w:val="20"/>
        </w:rPr>
        <w:t>A favor</w:t>
      </w:r>
      <w:r>
        <w:rPr>
          <w:rFonts w:ascii="Arial" w:hAnsi="Arial" w:cs="Arial"/>
          <w:b/>
          <w:sz w:val="20"/>
          <w:szCs w:val="20"/>
        </w:rPr>
        <w:t>.</w:t>
      </w:r>
    </w:p>
    <w:p w:rsidR="00034015" w:rsidRDefault="00034015" w:rsidP="00034015"/>
    <w:p w:rsidR="00034015" w:rsidRDefault="00034015" w:rsidP="00034015">
      <w:pPr>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Pr="00D24197">
        <w:rPr>
          <w:rFonts w:ascii="Arial" w:hAnsi="Arial" w:cs="Arial"/>
          <w:b/>
          <w:sz w:val="20"/>
          <w:szCs w:val="20"/>
        </w:rPr>
        <w:t>A favor</w:t>
      </w:r>
      <w:r>
        <w:rPr>
          <w:rFonts w:ascii="Arial" w:hAnsi="Arial" w:cs="Arial"/>
          <w:b/>
          <w:sz w:val="20"/>
          <w:szCs w:val="20"/>
        </w:rPr>
        <w:t>.</w:t>
      </w:r>
    </w:p>
    <w:p w:rsidR="00034015" w:rsidRDefault="00034015" w:rsidP="00034015"/>
    <w:p w:rsidR="00034015" w:rsidRDefault="00034015" w:rsidP="00034015">
      <w:pPr>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24197">
        <w:rPr>
          <w:rFonts w:ascii="Arial" w:hAnsi="Arial" w:cs="Arial"/>
          <w:b/>
          <w:sz w:val="20"/>
          <w:szCs w:val="20"/>
        </w:rPr>
        <w:t>A favor</w:t>
      </w:r>
      <w:r>
        <w:rPr>
          <w:rFonts w:ascii="Arial" w:hAnsi="Arial" w:cs="Arial"/>
          <w:b/>
          <w:sz w:val="20"/>
          <w:szCs w:val="20"/>
        </w:rPr>
        <w:t>.</w:t>
      </w:r>
    </w:p>
    <w:p w:rsidR="00034015" w:rsidRDefault="00034015" w:rsidP="00034015"/>
    <w:p w:rsidR="00034015" w:rsidRDefault="00034015" w:rsidP="00034015">
      <w:pPr>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D24197">
        <w:rPr>
          <w:rFonts w:ascii="Arial" w:hAnsi="Arial" w:cs="Arial"/>
          <w:b/>
          <w:sz w:val="20"/>
          <w:szCs w:val="20"/>
        </w:rPr>
        <w:t>A favor</w:t>
      </w:r>
      <w:r>
        <w:rPr>
          <w:rFonts w:ascii="Arial" w:hAnsi="Arial" w:cs="Arial"/>
          <w:b/>
          <w:sz w:val="20"/>
          <w:szCs w:val="20"/>
        </w:rPr>
        <w:t>.</w:t>
      </w:r>
    </w:p>
    <w:p w:rsidR="00034015" w:rsidRDefault="00034015" w:rsidP="00034015">
      <w:pPr>
        <w:rPr>
          <w:rFonts w:ascii="Arial" w:hAnsi="Arial" w:cs="Arial"/>
          <w:b/>
          <w:sz w:val="20"/>
          <w:szCs w:val="20"/>
        </w:rPr>
      </w:pPr>
    </w:p>
    <w:p w:rsidR="00034015" w:rsidRDefault="00034015" w:rsidP="00034015">
      <w:pPr>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sidRPr="00D24197">
        <w:rPr>
          <w:rFonts w:ascii="Arial" w:hAnsi="Arial" w:cs="Arial"/>
          <w:b/>
          <w:sz w:val="20"/>
          <w:szCs w:val="20"/>
        </w:rPr>
        <w:t>A favor</w:t>
      </w:r>
      <w:r>
        <w:rPr>
          <w:rFonts w:ascii="Arial" w:hAnsi="Arial" w:cs="Arial"/>
          <w:b/>
          <w:sz w:val="20"/>
          <w:szCs w:val="20"/>
        </w:rPr>
        <w:t>.</w:t>
      </w:r>
    </w:p>
    <w:p w:rsidR="00034015" w:rsidRDefault="00034015" w:rsidP="00034015"/>
    <w:p w:rsidR="00034015" w:rsidRDefault="00034015" w:rsidP="00034015">
      <w:pPr>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sidRPr="00D24197">
        <w:rPr>
          <w:rFonts w:ascii="Arial" w:hAnsi="Arial" w:cs="Arial"/>
          <w:b/>
          <w:sz w:val="20"/>
          <w:szCs w:val="20"/>
        </w:rPr>
        <w:t>A favor</w:t>
      </w:r>
      <w:r>
        <w:rPr>
          <w:rFonts w:ascii="Arial" w:hAnsi="Arial" w:cs="Arial"/>
          <w:b/>
          <w:sz w:val="20"/>
          <w:szCs w:val="20"/>
        </w:rPr>
        <w:t>.</w:t>
      </w:r>
    </w:p>
    <w:p w:rsidR="00034015" w:rsidRDefault="00034015" w:rsidP="00034015"/>
    <w:p w:rsidR="00034015" w:rsidRDefault="00034015" w:rsidP="00034015">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xml:space="preserve">. </w:t>
      </w:r>
      <w:r w:rsidRPr="00D24197">
        <w:rPr>
          <w:rFonts w:ascii="Arial" w:hAnsi="Arial" w:cs="Arial"/>
          <w:b/>
          <w:sz w:val="20"/>
          <w:szCs w:val="20"/>
        </w:rPr>
        <w:t>A favor</w:t>
      </w:r>
      <w:r>
        <w:rPr>
          <w:rFonts w:ascii="Arial" w:hAnsi="Arial" w:cs="Arial"/>
          <w:b/>
          <w:sz w:val="20"/>
          <w:szCs w:val="20"/>
        </w:rPr>
        <w:t>.</w:t>
      </w:r>
    </w:p>
    <w:p w:rsidR="00034015" w:rsidRDefault="00034015" w:rsidP="00034015"/>
    <w:p w:rsidR="00034015" w:rsidRDefault="00034015" w:rsidP="00034015">
      <w:pPr>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sidRPr="00D24197">
        <w:rPr>
          <w:rFonts w:ascii="Arial" w:hAnsi="Arial" w:cs="Arial"/>
          <w:b/>
          <w:sz w:val="20"/>
          <w:szCs w:val="20"/>
        </w:rPr>
        <w:t>A favor</w:t>
      </w:r>
      <w:r>
        <w:rPr>
          <w:rFonts w:ascii="Arial" w:hAnsi="Arial" w:cs="Arial"/>
          <w:b/>
          <w:sz w:val="20"/>
          <w:szCs w:val="20"/>
        </w:rPr>
        <w:t>.</w:t>
      </w:r>
    </w:p>
    <w:p w:rsidR="00543108" w:rsidRDefault="00034015" w:rsidP="00510D91">
      <w:pPr>
        <w:jc w:val="both"/>
        <w:rPr>
          <w:rFonts w:ascii="Arial" w:hAnsi="Arial" w:cs="Arial"/>
          <w:b/>
          <w:sz w:val="20"/>
          <w:szCs w:val="20"/>
          <w:u w:val="single"/>
        </w:rPr>
      </w:pPr>
      <w:r>
        <w:rPr>
          <w:rFonts w:ascii="Arial" w:hAnsi="Arial" w:cs="Arial"/>
          <w:b/>
          <w:sz w:val="20"/>
          <w:szCs w:val="20"/>
        </w:rPr>
        <w:t xml:space="preserve">                                                                                                                                                                                                                                                                      Lic. Francis Bujaidar Ghoraichy: </w:t>
      </w:r>
      <w:r>
        <w:rPr>
          <w:rFonts w:ascii="Arial" w:hAnsi="Arial" w:cs="Arial"/>
          <w:sz w:val="20"/>
          <w:szCs w:val="20"/>
          <w:u w:val="single"/>
        </w:rPr>
        <w:t xml:space="preserve">queda autorizado por unanimidad para su análisis y estudio detallado con 11 votos a favor (8 titulares, 3 suplentes) </w:t>
      </w:r>
      <w:r w:rsidRPr="00FB50CF">
        <w:rPr>
          <w:rFonts w:ascii="Arial" w:hAnsi="Arial" w:cs="Arial"/>
          <w:sz w:val="20"/>
          <w:szCs w:val="20"/>
          <w:u w:val="single"/>
        </w:rPr>
        <w:t>la licitación pública número</w:t>
      </w:r>
      <w:r w:rsidRPr="00034015">
        <w:rPr>
          <w:rFonts w:ascii="Arial" w:hAnsi="Arial" w:cs="Arial"/>
          <w:b/>
          <w:sz w:val="20"/>
          <w:szCs w:val="20"/>
          <w:u w:val="single"/>
        </w:rPr>
        <w:t xml:space="preserve"> DOPI-FED-FORTALECE-PAV-LP-066-2017</w:t>
      </w:r>
      <w:r w:rsidRPr="00034015">
        <w:rPr>
          <w:rFonts w:ascii="Arial" w:hAnsi="Arial" w:cs="Arial"/>
          <w:sz w:val="20"/>
          <w:szCs w:val="20"/>
          <w:u w:val="single"/>
        </w:rPr>
        <w:t xml:space="preserve"> </w:t>
      </w:r>
      <w:r w:rsidRPr="00EF78F1">
        <w:rPr>
          <w:rFonts w:ascii="Arial" w:hAnsi="Arial" w:cs="Arial"/>
          <w:sz w:val="20"/>
          <w:szCs w:val="20"/>
          <w:u w:val="single"/>
        </w:rPr>
        <w:t xml:space="preserve">que tiene por objeto la </w:t>
      </w:r>
      <w:r w:rsidRPr="00EF78F1">
        <w:rPr>
          <w:rFonts w:ascii="Arial" w:hAnsi="Arial" w:cs="Arial"/>
          <w:b/>
          <w:sz w:val="20"/>
          <w:szCs w:val="20"/>
          <w:u w:val="single"/>
        </w:rPr>
        <w:t>Construcción de la calle Plata con concreto hidráulico de calle Estaño a Av. Juan Pablo II, en la Zona de San José del Bajío, en e</w:t>
      </w:r>
      <w:r>
        <w:rPr>
          <w:rFonts w:ascii="Arial" w:hAnsi="Arial" w:cs="Arial"/>
          <w:b/>
          <w:sz w:val="20"/>
          <w:szCs w:val="20"/>
          <w:u w:val="single"/>
        </w:rPr>
        <w:t>l municipio de Zapopan, Jalisco.</w:t>
      </w:r>
    </w:p>
    <w:p w:rsidR="00543108" w:rsidRPr="00510D91" w:rsidRDefault="00543108" w:rsidP="00543108">
      <w:pPr>
        <w:ind w:left="284"/>
        <w:contextualSpacing/>
        <w:jc w:val="center"/>
        <w:rPr>
          <w:rFonts w:ascii="Calibri" w:hAnsi="Calibri" w:cs="Calibri Light"/>
          <w:b/>
          <w:sz w:val="22"/>
          <w:szCs w:val="20"/>
        </w:rPr>
      </w:pPr>
      <w:r w:rsidRPr="00510D91">
        <w:rPr>
          <w:rFonts w:ascii="Calibri" w:hAnsi="Calibri" w:cs="Calibri Light"/>
          <w:b/>
          <w:sz w:val="22"/>
          <w:szCs w:val="20"/>
        </w:rPr>
        <w:lastRenderedPageBreak/>
        <w:t>Fondo para el Fortalecimiento de la Infraestructura Estatal y Municipal 2017 Convenio B</w:t>
      </w:r>
    </w:p>
    <w:p w:rsidR="00543108" w:rsidRPr="00543108" w:rsidRDefault="00543108" w:rsidP="00543108">
      <w:pPr>
        <w:ind w:left="284"/>
        <w:contextualSpacing/>
        <w:jc w:val="center"/>
        <w:rPr>
          <w:rFonts w:ascii="Calibri" w:hAnsi="Calibri" w:cs="Calibri Light"/>
          <w:b/>
          <w:sz w:val="20"/>
          <w:szCs w:val="20"/>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983"/>
      </w:tblGrid>
      <w:tr w:rsidR="00543108" w:rsidRPr="00543108" w:rsidTr="00543108">
        <w:trPr>
          <w:jc w:val="center"/>
        </w:trPr>
        <w:tc>
          <w:tcPr>
            <w:tcW w:w="2948" w:type="dxa"/>
            <w:shd w:val="clear" w:color="auto" w:fill="A6A6A6"/>
          </w:tcPr>
          <w:p w:rsidR="00543108" w:rsidRPr="00543108" w:rsidRDefault="00543108" w:rsidP="00543108">
            <w:pPr>
              <w:contextualSpacing/>
              <w:jc w:val="center"/>
              <w:rPr>
                <w:rFonts w:ascii="Calibri" w:hAnsi="Calibri" w:cs="Calibri Light"/>
                <w:b/>
                <w:color w:val="FFFFFF"/>
                <w:sz w:val="20"/>
                <w:szCs w:val="20"/>
              </w:rPr>
            </w:pPr>
            <w:r w:rsidRPr="00543108">
              <w:rPr>
                <w:rFonts w:ascii="Calibri" w:hAnsi="Calibri" w:cs="Calibri Light"/>
                <w:b/>
                <w:color w:val="FFFFFF"/>
                <w:sz w:val="20"/>
                <w:szCs w:val="20"/>
              </w:rPr>
              <w:t>NO. DE CONTRATO</w:t>
            </w:r>
          </w:p>
        </w:tc>
        <w:tc>
          <w:tcPr>
            <w:tcW w:w="5983" w:type="dxa"/>
            <w:shd w:val="clear" w:color="auto" w:fill="A6A6A6"/>
          </w:tcPr>
          <w:p w:rsidR="00543108" w:rsidRPr="00543108" w:rsidRDefault="00543108" w:rsidP="00543108">
            <w:pPr>
              <w:contextualSpacing/>
              <w:jc w:val="center"/>
              <w:rPr>
                <w:rFonts w:ascii="Calibri" w:hAnsi="Calibri" w:cs="Calibri Light"/>
                <w:b/>
                <w:color w:val="FFFFFF"/>
                <w:sz w:val="20"/>
                <w:szCs w:val="20"/>
              </w:rPr>
            </w:pPr>
            <w:r w:rsidRPr="00543108">
              <w:rPr>
                <w:rFonts w:ascii="Calibri" w:hAnsi="Calibri" w:cs="Calibri Light"/>
                <w:b/>
                <w:color w:val="FFFFFF"/>
                <w:sz w:val="20"/>
                <w:szCs w:val="20"/>
              </w:rPr>
              <w:t>DESCRIPCIÓN DE LA OBRA</w:t>
            </w:r>
          </w:p>
        </w:tc>
      </w:tr>
      <w:tr w:rsidR="00543108" w:rsidRPr="00543108" w:rsidTr="00543108">
        <w:trPr>
          <w:jc w:val="center"/>
        </w:trPr>
        <w:tc>
          <w:tcPr>
            <w:tcW w:w="2948" w:type="dxa"/>
            <w:shd w:val="clear" w:color="auto" w:fill="auto"/>
            <w:vAlign w:val="center"/>
          </w:tcPr>
          <w:p w:rsidR="00543108" w:rsidRPr="00543108" w:rsidRDefault="00543108" w:rsidP="00543108">
            <w:pPr>
              <w:contextualSpacing/>
              <w:jc w:val="center"/>
              <w:rPr>
                <w:rFonts w:ascii="Calibri" w:hAnsi="Calibri" w:cs="Calibri Light"/>
                <w:sz w:val="20"/>
                <w:szCs w:val="20"/>
              </w:rPr>
            </w:pPr>
            <w:r w:rsidRPr="00543108">
              <w:rPr>
                <w:rFonts w:ascii="Calibri" w:hAnsi="Calibri" w:cs="Calibri Light"/>
                <w:sz w:val="20"/>
                <w:szCs w:val="20"/>
              </w:rPr>
              <w:t>DOPI-FED-FORTALECE-PAV-LP-065-2017</w:t>
            </w:r>
          </w:p>
        </w:tc>
        <w:tc>
          <w:tcPr>
            <w:tcW w:w="5983" w:type="dxa"/>
            <w:shd w:val="clear" w:color="auto" w:fill="auto"/>
          </w:tcPr>
          <w:p w:rsidR="00543108" w:rsidRPr="00543108" w:rsidRDefault="00543108" w:rsidP="00543108">
            <w:pPr>
              <w:contextualSpacing/>
              <w:jc w:val="both"/>
              <w:rPr>
                <w:rFonts w:ascii="Calibri" w:hAnsi="Calibri" w:cs="Calibri Light"/>
                <w:sz w:val="20"/>
                <w:szCs w:val="20"/>
              </w:rPr>
            </w:pPr>
            <w:r w:rsidRPr="00543108">
              <w:rPr>
                <w:rFonts w:ascii="Calibri" w:hAnsi="Calibri" w:cs="Calibri Light"/>
                <w:sz w:val="20"/>
                <w:szCs w:val="20"/>
              </w:rPr>
              <w:t>Construcción de la calle Francisco Villa con concreto hidráulico de calle Abasolo a calle Emiliano Zapata, en la Zona de Santa Ana Tepetitlán (Segunda Etapa), en el municipio de Zapopan, Jalisco.</w:t>
            </w:r>
          </w:p>
        </w:tc>
      </w:tr>
    </w:tbl>
    <w:p w:rsidR="00543108" w:rsidRDefault="00543108" w:rsidP="00945DB4">
      <w:pPr>
        <w:rPr>
          <w:noProof/>
          <w:lang w:eastAsia="es-MX"/>
        </w:rPr>
      </w:pPr>
    </w:p>
    <w:p w:rsidR="00510D91" w:rsidRDefault="00510D91" w:rsidP="00510D91">
      <w:pPr>
        <w:jc w:val="both"/>
        <w:rPr>
          <w:rFonts w:ascii="Arial" w:hAnsi="Arial" w:cs="Arial"/>
          <w:sz w:val="20"/>
          <w:szCs w:val="20"/>
          <w:u w:val="single"/>
        </w:rPr>
      </w:pPr>
      <w:r w:rsidRPr="00EF78F1">
        <w:rPr>
          <w:rFonts w:ascii="Arial" w:hAnsi="Arial" w:cs="Arial"/>
          <w:b/>
          <w:sz w:val="20"/>
          <w:szCs w:val="20"/>
        </w:rPr>
        <w:t xml:space="preserve">Ing. David Miguel Zamora Bueno </w:t>
      </w:r>
      <w:r w:rsidRPr="00EF78F1">
        <w:rPr>
          <w:rFonts w:ascii="Arial" w:hAnsi="Arial" w:cs="Arial"/>
          <w:sz w:val="20"/>
          <w:szCs w:val="20"/>
        </w:rPr>
        <w:t>(Secretario Técnico):</w:t>
      </w:r>
      <w:r>
        <w:rPr>
          <w:rFonts w:ascii="Arial" w:hAnsi="Arial" w:cs="Arial"/>
          <w:sz w:val="20"/>
          <w:szCs w:val="20"/>
        </w:rPr>
        <w:t xml:space="preserve"> </w:t>
      </w:r>
      <w:r>
        <w:rPr>
          <w:rFonts w:ascii="Arial" w:hAnsi="Arial" w:cs="Arial"/>
          <w:sz w:val="20"/>
          <w:szCs w:val="20"/>
          <w:u w:val="single"/>
        </w:rPr>
        <w:t>continuamos</w:t>
      </w:r>
      <w:r w:rsidRPr="00EF78F1">
        <w:rPr>
          <w:rFonts w:ascii="Arial" w:hAnsi="Arial" w:cs="Arial"/>
          <w:sz w:val="20"/>
          <w:szCs w:val="20"/>
          <w:u w:val="single"/>
        </w:rPr>
        <w:t xml:space="preserve"> con la licitación pública número</w:t>
      </w:r>
      <w:r>
        <w:rPr>
          <w:rFonts w:ascii="Arial" w:hAnsi="Arial" w:cs="Arial"/>
          <w:sz w:val="20"/>
          <w:szCs w:val="20"/>
          <w:u w:val="single"/>
        </w:rPr>
        <w:t>:</w:t>
      </w:r>
      <w:r w:rsidRPr="00510D91">
        <w:rPr>
          <w:rFonts w:ascii="Calibri" w:hAnsi="Calibri" w:cs="Calibri Light"/>
          <w:sz w:val="20"/>
          <w:szCs w:val="20"/>
        </w:rPr>
        <w:t xml:space="preserve"> </w:t>
      </w:r>
      <w:r w:rsidRPr="000242BE">
        <w:rPr>
          <w:rFonts w:ascii="Arial" w:hAnsi="Arial" w:cs="Arial"/>
          <w:b/>
          <w:sz w:val="20"/>
          <w:szCs w:val="20"/>
          <w:u w:val="single"/>
        </w:rPr>
        <w:t>DOPI-FED-FORTALECE-PAV-LP-065-2017</w:t>
      </w:r>
      <w:r>
        <w:rPr>
          <w:rFonts w:ascii="Arial" w:hAnsi="Arial" w:cs="Arial"/>
          <w:sz w:val="20"/>
          <w:szCs w:val="20"/>
          <w:u w:val="single"/>
        </w:rPr>
        <w:t xml:space="preserve">, que tiene por objeto la </w:t>
      </w:r>
      <w:r w:rsidRPr="00510D91">
        <w:rPr>
          <w:rFonts w:ascii="Arial" w:hAnsi="Arial" w:cs="Arial"/>
          <w:b/>
          <w:sz w:val="20"/>
          <w:szCs w:val="20"/>
          <w:u w:val="single"/>
        </w:rPr>
        <w:t>Construcción de la calle Francisco Villa con concreto hidráulico de calle Abasolo a calle Emiliano Zapata, en la Zona de Santa Ana Tepetitlán (Segunda Etapa), en el municipio de Zapopan, Jalisco</w:t>
      </w:r>
      <w:r>
        <w:rPr>
          <w:rFonts w:ascii="Arial" w:hAnsi="Arial" w:cs="Arial"/>
          <w:b/>
          <w:sz w:val="20"/>
          <w:szCs w:val="20"/>
          <w:u w:val="single"/>
        </w:rPr>
        <w:t xml:space="preserve">, </w:t>
      </w:r>
      <w:r>
        <w:rPr>
          <w:rFonts w:ascii="Arial" w:hAnsi="Arial" w:cs="Arial"/>
          <w:sz w:val="20"/>
          <w:szCs w:val="20"/>
          <w:u w:val="single"/>
        </w:rPr>
        <w:t>se registraron a participar 29 empresa de las cuales 10 se encuentran presentes.</w:t>
      </w:r>
    </w:p>
    <w:p w:rsidR="00510D91" w:rsidRDefault="00510D91" w:rsidP="00510D91">
      <w:pPr>
        <w:jc w:val="both"/>
        <w:rPr>
          <w:rFonts w:ascii="Arial" w:hAnsi="Arial" w:cs="Arial"/>
          <w:sz w:val="20"/>
          <w:szCs w:val="20"/>
          <w:u w:val="single"/>
        </w:rPr>
      </w:pPr>
    </w:p>
    <w:tbl>
      <w:tblPr>
        <w:tblW w:w="9211" w:type="dxa"/>
        <w:jc w:val="center"/>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5953"/>
        <w:gridCol w:w="2549"/>
      </w:tblGrid>
      <w:tr w:rsidR="00510D91" w:rsidRPr="00510D91" w:rsidTr="00A80B87">
        <w:trPr>
          <w:trHeight w:val="368"/>
          <w:jc w:val="center"/>
        </w:trPr>
        <w:tc>
          <w:tcPr>
            <w:tcW w:w="709" w:type="dxa"/>
            <w:shd w:val="clear" w:color="auto" w:fill="BFBFBF" w:themeFill="background1" w:themeFillShade="BF"/>
            <w:vAlign w:val="center"/>
            <w:hideMark/>
          </w:tcPr>
          <w:p w:rsidR="00510D91" w:rsidRPr="00510D91" w:rsidRDefault="00510D91" w:rsidP="00510D91">
            <w:pPr>
              <w:jc w:val="center"/>
              <w:rPr>
                <w:rFonts w:ascii="Calibri" w:hAnsi="Calibri"/>
                <w:b/>
                <w:bCs/>
                <w:color w:val="000000"/>
                <w:sz w:val="22"/>
                <w:szCs w:val="22"/>
                <w:lang w:eastAsia="es-MX"/>
              </w:rPr>
            </w:pPr>
            <w:r>
              <w:rPr>
                <w:rFonts w:ascii="Arial" w:hAnsi="Arial" w:cs="Arial"/>
                <w:sz w:val="20"/>
                <w:szCs w:val="20"/>
                <w:u w:val="single"/>
              </w:rPr>
              <w:t xml:space="preserve"> </w:t>
            </w:r>
            <w:r w:rsidRPr="00510D91">
              <w:rPr>
                <w:rFonts w:ascii="Calibri" w:hAnsi="Calibri"/>
                <w:b/>
                <w:bCs/>
                <w:color w:val="000000"/>
                <w:sz w:val="22"/>
                <w:szCs w:val="22"/>
                <w:lang w:eastAsia="es-MX"/>
              </w:rPr>
              <w:t>NO.</w:t>
            </w:r>
          </w:p>
        </w:tc>
        <w:tc>
          <w:tcPr>
            <w:tcW w:w="5953" w:type="dxa"/>
            <w:shd w:val="clear" w:color="auto" w:fill="BFBFBF" w:themeFill="background1" w:themeFillShade="BF"/>
            <w:vAlign w:val="center"/>
            <w:hideMark/>
          </w:tcPr>
          <w:p w:rsidR="00510D91" w:rsidRPr="00510D91" w:rsidRDefault="00510D91" w:rsidP="00510D91">
            <w:pPr>
              <w:jc w:val="center"/>
              <w:rPr>
                <w:rFonts w:ascii="Calibri" w:hAnsi="Calibri"/>
                <w:b/>
                <w:bCs/>
                <w:color w:val="000000"/>
                <w:sz w:val="22"/>
                <w:szCs w:val="22"/>
                <w:lang w:eastAsia="es-MX"/>
              </w:rPr>
            </w:pPr>
            <w:r w:rsidRPr="00510D91">
              <w:rPr>
                <w:rFonts w:ascii="Calibri" w:hAnsi="Calibri"/>
                <w:b/>
                <w:bCs/>
                <w:color w:val="000000"/>
                <w:sz w:val="22"/>
                <w:szCs w:val="22"/>
                <w:lang w:eastAsia="es-MX"/>
              </w:rPr>
              <w:t>EMPRESA Y/O PERSONA FÍSICA</w:t>
            </w:r>
          </w:p>
        </w:tc>
        <w:tc>
          <w:tcPr>
            <w:tcW w:w="2549" w:type="dxa"/>
            <w:shd w:val="clear" w:color="auto" w:fill="BFBFBF" w:themeFill="background1" w:themeFillShade="BF"/>
            <w:vAlign w:val="center"/>
            <w:hideMark/>
          </w:tcPr>
          <w:p w:rsidR="00510D91" w:rsidRPr="00510D91" w:rsidRDefault="00510D91" w:rsidP="00510D91">
            <w:pPr>
              <w:jc w:val="center"/>
              <w:rPr>
                <w:rFonts w:ascii="Calibri" w:hAnsi="Calibri"/>
                <w:b/>
                <w:bCs/>
                <w:color w:val="000000"/>
                <w:sz w:val="22"/>
                <w:szCs w:val="22"/>
                <w:lang w:eastAsia="es-MX"/>
              </w:rPr>
            </w:pPr>
            <w:r w:rsidRPr="00510D91">
              <w:rPr>
                <w:rFonts w:ascii="Calibri" w:hAnsi="Calibri"/>
                <w:b/>
                <w:bCs/>
                <w:color w:val="000000"/>
                <w:sz w:val="22"/>
                <w:szCs w:val="22"/>
                <w:lang w:eastAsia="es-MX"/>
              </w:rPr>
              <w:t>DOCUMENTACIÓN</w:t>
            </w:r>
          </w:p>
        </w:tc>
      </w:tr>
      <w:tr w:rsidR="00510D91" w:rsidRPr="00510D91" w:rsidTr="00A80B87">
        <w:trPr>
          <w:trHeight w:val="300"/>
          <w:jc w:val="center"/>
        </w:trPr>
        <w:tc>
          <w:tcPr>
            <w:tcW w:w="709" w:type="dxa"/>
            <w:vMerge w:val="restart"/>
            <w:shd w:val="clear" w:color="auto" w:fill="auto"/>
            <w:vAlign w:val="center"/>
            <w:hideMark/>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1</w:t>
            </w:r>
          </w:p>
        </w:tc>
        <w:tc>
          <w:tcPr>
            <w:tcW w:w="5953" w:type="dxa"/>
            <w:vMerge w:val="restart"/>
            <w:shd w:val="clear" w:color="auto" w:fill="auto"/>
            <w:vAlign w:val="center"/>
          </w:tcPr>
          <w:p w:rsidR="00510D91" w:rsidRPr="00510D91" w:rsidRDefault="00510D91" w:rsidP="00510D91">
            <w:pPr>
              <w:autoSpaceDE w:val="0"/>
              <w:autoSpaceDN w:val="0"/>
              <w:adjustRightInd w:val="0"/>
              <w:jc w:val="both"/>
              <w:rPr>
                <w:rFonts w:ascii="Calibri" w:hAnsi="Calibri" w:cs="Calibri"/>
                <w:b/>
                <w:sz w:val="18"/>
                <w:szCs w:val="18"/>
              </w:rPr>
            </w:pPr>
            <w:r w:rsidRPr="00510D91">
              <w:rPr>
                <w:rFonts w:ascii="Calibri" w:hAnsi="Calibri" w:cs="Calibri"/>
                <w:b/>
                <w:sz w:val="18"/>
                <w:szCs w:val="18"/>
              </w:rPr>
              <w:t>CONSTRUARBA</w:t>
            </w:r>
            <w:r>
              <w:rPr>
                <w:rFonts w:ascii="Calibri" w:hAnsi="Calibri" w:cs="Calibri"/>
                <w:b/>
                <w:sz w:val="18"/>
                <w:szCs w:val="18"/>
              </w:rPr>
              <w:t>,</w:t>
            </w:r>
            <w:r w:rsidRPr="00510D91">
              <w:rPr>
                <w:rFonts w:ascii="Calibri" w:hAnsi="Calibri" w:cs="Calibri"/>
                <w:b/>
                <w:sz w:val="18"/>
                <w:szCs w:val="18"/>
              </w:rPr>
              <w:t xml:space="preserve"> S.A. DE C.V.</w:t>
            </w:r>
          </w:p>
        </w:tc>
        <w:tc>
          <w:tcPr>
            <w:tcW w:w="2549" w:type="dxa"/>
            <w:vMerge w:val="restart"/>
            <w:shd w:val="clear" w:color="auto" w:fill="auto"/>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NO SE PRESENTÓ</w:t>
            </w:r>
          </w:p>
        </w:tc>
      </w:tr>
      <w:tr w:rsidR="00510D91" w:rsidRPr="00510D91" w:rsidTr="00A80B87">
        <w:trPr>
          <w:trHeight w:val="315"/>
          <w:jc w:val="center"/>
        </w:trPr>
        <w:tc>
          <w:tcPr>
            <w:tcW w:w="709" w:type="dxa"/>
            <w:vMerge/>
            <w:vAlign w:val="center"/>
            <w:hideMark/>
          </w:tcPr>
          <w:p w:rsidR="00510D91" w:rsidRPr="00510D91" w:rsidRDefault="00510D91" w:rsidP="00510D91">
            <w:pPr>
              <w:rPr>
                <w:rFonts w:ascii="Calibri" w:hAnsi="Calibri"/>
                <w:b/>
                <w:color w:val="000000"/>
                <w:sz w:val="18"/>
                <w:szCs w:val="18"/>
                <w:lang w:eastAsia="es-MX"/>
              </w:rPr>
            </w:pPr>
          </w:p>
        </w:tc>
        <w:tc>
          <w:tcPr>
            <w:tcW w:w="5953" w:type="dxa"/>
            <w:vMerge/>
            <w:vAlign w:val="center"/>
          </w:tcPr>
          <w:p w:rsidR="00510D91" w:rsidRPr="00510D91" w:rsidRDefault="00510D91" w:rsidP="00510D91">
            <w:pPr>
              <w:jc w:val="both"/>
              <w:rPr>
                <w:rFonts w:ascii="Calibri" w:hAnsi="Calibri"/>
                <w:b/>
                <w:color w:val="000000"/>
                <w:sz w:val="18"/>
                <w:szCs w:val="18"/>
                <w:lang w:eastAsia="es-MX"/>
              </w:rPr>
            </w:pPr>
          </w:p>
        </w:tc>
        <w:tc>
          <w:tcPr>
            <w:tcW w:w="2549" w:type="dxa"/>
            <w:vMerge/>
            <w:vAlign w:val="center"/>
          </w:tcPr>
          <w:p w:rsidR="00510D91" w:rsidRPr="00510D91" w:rsidRDefault="00510D91" w:rsidP="00510D91">
            <w:pPr>
              <w:jc w:val="center"/>
              <w:rPr>
                <w:rFonts w:ascii="Calibri" w:hAnsi="Calibri"/>
                <w:color w:val="000000"/>
                <w:sz w:val="18"/>
                <w:szCs w:val="18"/>
                <w:lang w:eastAsia="es-MX"/>
              </w:rPr>
            </w:pPr>
          </w:p>
        </w:tc>
      </w:tr>
      <w:tr w:rsidR="00510D91" w:rsidRPr="00510D91" w:rsidTr="00A80B87">
        <w:trPr>
          <w:trHeight w:val="300"/>
          <w:jc w:val="center"/>
        </w:trPr>
        <w:tc>
          <w:tcPr>
            <w:tcW w:w="709" w:type="dxa"/>
            <w:vMerge w:val="restart"/>
            <w:shd w:val="clear" w:color="auto" w:fill="auto"/>
            <w:vAlign w:val="center"/>
            <w:hideMark/>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2</w:t>
            </w:r>
          </w:p>
        </w:tc>
        <w:tc>
          <w:tcPr>
            <w:tcW w:w="5953" w:type="dxa"/>
            <w:vMerge w:val="restart"/>
            <w:shd w:val="clear" w:color="auto" w:fill="auto"/>
            <w:vAlign w:val="center"/>
          </w:tcPr>
          <w:p w:rsidR="00510D91" w:rsidRPr="00510D91" w:rsidRDefault="00510D91" w:rsidP="00510D91">
            <w:pPr>
              <w:autoSpaceDE w:val="0"/>
              <w:autoSpaceDN w:val="0"/>
              <w:adjustRightInd w:val="0"/>
              <w:jc w:val="both"/>
              <w:rPr>
                <w:rFonts w:ascii="Calibri" w:hAnsi="Calibri" w:cs="Calibri"/>
                <w:b/>
                <w:sz w:val="18"/>
                <w:szCs w:val="18"/>
              </w:rPr>
            </w:pPr>
            <w:r w:rsidRPr="00510D91">
              <w:rPr>
                <w:rFonts w:ascii="Calibri" w:hAnsi="Calibri" w:cs="Calibri"/>
                <w:b/>
                <w:sz w:val="18"/>
                <w:szCs w:val="18"/>
              </w:rPr>
              <w:t>CONSTRUCCIONES MIROT</w:t>
            </w:r>
            <w:r>
              <w:rPr>
                <w:rFonts w:ascii="Calibri" w:hAnsi="Calibri" w:cs="Calibri"/>
                <w:b/>
                <w:sz w:val="18"/>
                <w:szCs w:val="18"/>
              </w:rPr>
              <w:t>,</w:t>
            </w:r>
            <w:r w:rsidRPr="00510D91">
              <w:rPr>
                <w:rFonts w:ascii="Calibri" w:hAnsi="Calibri" w:cs="Calibri"/>
                <w:b/>
                <w:sz w:val="18"/>
                <w:szCs w:val="18"/>
              </w:rPr>
              <w:t xml:space="preserve"> S.A. DE C.V.</w:t>
            </w:r>
          </w:p>
        </w:tc>
        <w:tc>
          <w:tcPr>
            <w:tcW w:w="2549" w:type="dxa"/>
            <w:vMerge w:val="restart"/>
            <w:shd w:val="clear" w:color="auto" w:fill="auto"/>
            <w:vAlign w:val="center"/>
          </w:tcPr>
          <w:p w:rsidR="00510D91" w:rsidRPr="00510D91" w:rsidRDefault="00510D91" w:rsidP="00510D91">
            <w:pPr>
              <w:jc w:val="center"/>
              <w:rPr>
                <w:rFonts w:ascii="Arial" w:hAnsi="Arial"/>
                <w:sz w:val="20"/>
                <w:szCs w:val="20"/>
              </w:rPr>
            </w:pPr>
            <w:r w:rsidRPr="00510D91">
              <w:rPr>
                <w:rFonts w:ascii="Calibri" w:hAnsi="Calibri"/>
                <w:b/>
                <w:color w:val="000000"/>
                <w:sz w:val="18"/>
                <w:szCs w:val="18"/>
                <w:lang w:eastAsia="es-MX"/>
              </w:rPr>
              <w:t>NO SE PRESENTÓ</w:t>
            </w:r>
          </w:p>
        </w:tc>
      </w:tr>
      <w:tr w:rsidR="00510D91" w:rsidRPr="00510D91" w:rsidTr="00A80B87">
        <w:trPr>
          <w:trHeight w:val="300"/>
          <w:jc w:val="center"/>
        </w:trPr>
        <w:tc>
          <w:tcPr>
            <w:tcW w:w="709" w:type="dxa"/>
            <w:vMerge/>
            <w:vAlign w:val="center"/>
            <w:hideMark/>
          </w:tcPr>
          <w:p w:rsidR="00510D91" w:rsidRPr="00510D91" w:rsidRDefault="00510D91" w:rsidP="00510D91">
            <w:pPr>
              <w:rPr>
                <w:rFonts w:ascii="Calibri" w:hAnsi="Calibri"/>
                <w:b/>
                <w:color w:val="000000"/>
                <w:sz w:val="22"/>
                <w:szCs w:val="22"/>
                <w:lang w:eastAsia="es-MX"/>
              </w:rPr>
            </w:pPr>
          </w:p>
        </w:tc>
        <w:tc>
          <w:tcPr>
            <w:tcW w:w="5953" w:type="dxa"/>
            <w:vMerge/>
            <w:vAlign w:val="center"/>
          </w:tcPr>
          <w:p w:rsidR="00510D91" w:rsidRPr="00510D91" w:rsidRDefault="00510D91" w:rsidP="00510D91">
            <w:pPr>
              <w:jc w:val="both"/>
              <w:rPr>
                <w:rFonts w:ascii="Calibri" w:hAnsi="Calibri"/>
                <w:b/>
                <w:color w:val="000000"/>
                <w:sz w:val="22"/>
                <w:szCs w:val="22"/>
                <w:lang w:eastAsia="es-MX"/>
              </w:rPr>
            </w:pPr>
          </w:p>
        </w:tc>
        <w:tc>
          <w:tcPr>
            <w:tcW w:w="2549" w:type="dxa"/>
            <w:vMerge/>
            <w:vAlign w:val="center"/>
          </w:tcPr>
          <w:p w:rsidR="00510D91" w:rsidRPr="00510D91" w:rsidRDefault="00510D91" w:rsidP="00510D91">
            <w:pPr>
              <w:jc w:val="center"/>
              <w:rPr>
                <w:rFonts w:ascii="Calibri" w:hAnsi="Calibri"/>
                <w:color w:val="000000"/>
                <w:sz w:val="22"/>
                <w:szCs w:val="22"/>
                <w:lang w:eastAsia="es-MX"/>
              </w:rPr>
            </w:pPr>
          </w:p>
        </w:tc>
      </w:tr>
      <w:tr w:rsidR="00510D91" w:rsidRPr="00510D91" w:rsidTr="00A80B87">
        <w:trPr>
          <w:trHeight w:val="269"/>
          <w:jc w:val="center"/>
        </w:trPr>
        <w:tc>
          <w:tcPr>
            <w:tcW w:w="709" w:type="dxa"/>
            <w:vMerge/>
            <w:vAlign w:val="center"/>
            <w:hideMark/>
          </w:tcPr>
          <w:p w:rsidR="00510D91" w:rsidRPr="00510D91" w:rsidRDefault="00510D91" w:rsidP="00510D91">
            <w:pPr>
              <w:rPr>
                <w:rFonts w:ascii="Calibri" w:hAnsi="Calibri"/>
                <w:b/>
                <w:color w:val="000000"/>
                <w:sz w:val="22"/>
                <w:szCs w:val="22"/>
                <w:lang w:eastAsia="es-MX"/>
              </w:rPr>
            </w:pPr>
          </w:p>
        </w:tc>
        <w:tc>
          <w:tcPr>
            <w:tcW w:w="5953" w:type="dxa"/>
            <w:vMerge/>
            <w:vAlign w:val="center"/>
          </w:tcPr>
          <w:p w:rsidR="00510D91" w:rsidRPr="00510D91" w:rsidRDefault="00510D91" w:rsidP="00510D91">
            <w:pPr>
              <w:jc w:val="both"/>
              <w:rPr>
                <w:rFonts w:ascii="Calibri" w:hAnsi="Calibri"/>
                <w:b/>
                <w:color w:val="000000"/>
                <w:sz w:val="22"/>
                <w:szCs w:val="22"/>
                <w:lang w:eastAsia="es-MX"/>
              </w:rPr>
            </w:pPr>
          </w:p>
        </w:tc>
        <w:tc>
          <w:tcPr>
            <w:tcW w:w="2549" w:type="dxa"/>
            <w:vMerge/>
            <w:vAlign w:val="center"/>
          </w:tcPr>
          <w:p w:rsidR="00510D91" w:rsidRPr="00510D91" w:rsidRDefault="00510D91" w:rsidP="00510D91">
            <w:pPr>
              <w:jc w:val="center"/>
              <w:rPr>
                <w:rFonts w:ascii="Calibri" w:hAnsi="Calibri"/>
                <w:color w:val="000000"/>
                <w:sz w:val="22"/>
                <w:szCs w:val="22"/>
                <w:lang w:eastAsia="es-MX"/>
              </w:rPr>
            </w:pPr>
          </w:p>
        </w:tc>
      </w:tr>
      <w:tr w:rsidR="00510D91" w:rsidRPr="00510D91" w:rsidTr="00A80B87">
        <w:trPr>
          <w:trHeight w:val="600"/>
          <w:jc w:val="center"/>
        </w:trPr>
        <w:tc>
          <w:tcPr>
            <w:tcW w:w="709" w:type="dxa"/>
            <w:vMerge w:val="restart"/>
            <w:shd w:val="clear" w:color="auto" w:fill="auto"/>
            <w:vAlign w:val="center"/>
            <w:hideMark/>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3</w:t>
            </w:r>
          </w:p>
        </w:tc>
        <w:tc>
          <w:tcPr>
            <w:tcW w:w="5953" w:type="dxa"/>
            <w:vMerge w:val="restart"/>
            <w:shd w:val="clear" w:color="auto" w:fill="auto"/>
            <w:vAlign w:val="center"/>
          </w:tcPr>
          <w:p w:rsidR="00510D91" w:rsidRPr="00510D91" w:rsidRDefault="00510D91" w:rsidP="00510D91">
            <w:pPr>
              <w:jc w:val="both"/>
              <w:rPr>
                <w:rFonts w:ascii="Calibri" w:hAnsi="Calibri"/>
                <w:b/>
                <w:color w:val="000000"/>
                <w:sz w:val="18"/>
                <w:szCs w:val="18"/>
                <w:lang w:eastAsia="es-MX"/>
              </w:rPr>
            </w:pPr>
            <w:r w:rsidRPr="00510D91">
              <w:rPr>
                <w:rFonts w:ascii="Calibri" w:hAnsi="Calibri"/>
                <w:b/>
                <w:color w:val="000000"/>
                <w:sz w:val="18"/>
                <w:szCs w:val="18"/>
                <w:lang w:eastAsia="es-MX"/>
              </w:rPr>
              <w:t>CONSTRUCCIONES Y RENTAS DE MAQUINARIA DE OCCIDENTE</w:t>
            </w:r>
            <w:r>
              <w:rPr>
                <w:rFonts w:ascii="Calibri" w:hAnsi="Calibri"/>
                <w:b/>
                <w:color w:val="000000"/>
                <w:sz w:val="18"/>
                <w:szCs w:val="18"/>
                <w:lang w:eastAsia="es-MX"/>
              </w:rPr>
              <w:t>,</w:t>
            </w:r>
            <w:r w:rsidRPr="00510D91">
              <w:rPr>
                <w:rFonts w:ascii="Calibri" w:hAnsi="Calibri"/>
                <w:b/>
                <w:color w:val="000000"/>
                <w:sz w:val="18"/>
                <w:szCs w:val="18"/>
                <w:lang w:eastAsia="es-MX"/>
              </w:rPr>
              <w:t xml:space="preserve"> S.A. DE C.V.</w:t>
            </w:r>
          </w:p>
        </w:tc>
        <w:tc>
          <w:tcPr>
            <w:tcW w:w="2549" w:type="dxa"/>
            <w:vMerge w:val="restart"/>
            <w:shd w:val="clear" w:color="auto" w:fill="auto"/>
            <w:vAlign w:val="center"/>
          </w:tcPr>
          <w:p w:rsidR="00510D91" w:rsidRPr="00510D91" w:rsidRDefault="00510D91" w:rsidP="00A80B87">
            <w:pPr>
              <w:jc w:val="center"/>
              <w:rPr>
                <w:rFonts w:ascii="Arial" w:hAnsi="Arial"/>
                <w:sz w:val="20"/>
                <w:szCs w:val="20"/>
              </w:rPr>
            </w:pPr>
            <w:r w:rsidRPr="00510D91">
              <w:rPr>
                <w:rFonts w:ascii="Calibri" w:hAnsi="Calibri"/>
                <w:b/>
                <w:color w:val="000000"/>
                <w:sz w:val="18"/>
                <w:szCs w:val="18"/>
                <w:lang w:eastAsia="es-MX"/>
              </w:rPr>
              <w:t xml:space="preserve">SE </w:t>
            </w:r>
            <w:r w:rsidR="00A80B87">
              <w:rPr>
                <w:rFonts w:ascii="Calibri" w:hAnsi="Calibri"/>
                <w:b/>
                <w:color w:val="000000"/>
                <w:sz w:val="18"/>
                <w:szCs w:val="18"/>
                <w:lang w:eastAsia="es-MX"/>
              </w:rPr>
              <w:t>PRESENTA</w:t>
            </w:r>
          </w:p>
        </w:tc>
      </w:tr>
      <w:tr w:rsidR="00510D91" w:rsidRPr="00510D91" w:rsidTr="00A80B87">
        <w:trPr>
          <w:trHeight w:val="230"/>
          <w:jc w:val="center"/>
        </w:trPr>
        <w:tc>
          <w:tcPr>
            <w:tcW w:w="709" w:type="dxa"/>
            <w:vMerge/>
            <w:vAlign w:val="center"/>
            <w:hideMark/>
          </w:tcPr>
          <w:p w:rsidR="00510D91" w:rsidRPr="00510D91" w:rsidRDefault="00510D91" w:rsidP="00510D91">
            <w:pPr>
              <w:rPr>
                <w:rFonts w:ascii="Calibri" w:hAnsi="Calibri"/>
                <w:b/>
                <w:color w:val="000000"/>
                <w:sz w:val="18"/>
                <w:szCs w:val="18"/>
                <w:lang w:eastAsia="es-MX"/>
              </w:rPr>
            </w:pPr>
          </w:p>
        </w:tc>
        <w:tc>
          <w:tcPr>
            <w:tcW w:w="5953" w:type="dxa"/>
            <w:vMerge/>
            <w:vAlign w:val="center"/>
          </w:tcPr>
          <w:p w:rsidR="00510D91" w:rsidRPr="00510D91" w:rsidRDefault="00510D91" w:rsidP="00510D91">
            <w:pPr>
              <w:jc w:val="both"/>
              <w:rPr>
                <w:rFonts w:ascii="Calibri" w:hAnsi="Calibri"/>
                <w:b/>
                <w:color w:val="000000"/>
                <w:sz w:val="18"/>
                <w:szCs w:val="18"/>
                <w:lang w:eastAsia="es-MX"/>
              </w:rPr>
            </w:pPr>
          </w:p>
        </w:tc>
        <w:tc>
          <w:tcPr>
            <w:tcW w:w="2549" w:type="dxa"/>
            <w:vMerge/>
            <w:vAlign w:val="center"/>
          </w:tcPr>
          <w:p w:rsidR="00510D91" w:rsidRPr="00510D91" w:rsidRDefault="00510D91" w:rsidP="00510D91">
            <w:pPr>
              <w:jc w:val="center"/>
              <w:rPr>
                <w:rFonts w:ascii="Calibri" w:hAnsi="Calibri"/>
                <w:color w:val="000000"/>
                <w:sz w:val="18"/>
                <w:szCs w:val="18"/>
                <w:lang w:eastAsia="es-MX"/>
              </w:rPr>
            </w:pP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4</w:t>
            </w:r>
          </w:p>
        </w:tc>
        <w:tc>
          <w:tcPr>
            <w:tcW w:w="5953" w:type="dxa"/>
            <w:vAlign w:val="center"/>
          </w:tcPr>
          <w:p w:rsidR="00510D91" w:rsidRPr="00510D91" w:rsidRDefault="00510D91" w:rsidP="00510D91">
            <w:pPr>
              <w:autoSpaceDE w:val="0"/>
              <w:autoSpaceDN w:val="0"/>
              <w:adjustRightInd w:val="0"/>
              <w:jc w:val="both"/>
              <w:rPr>
                <w:rFonts w:ascii="Calibri" w:hAnsi="Calibri"/>
                <w:b/>
                <w:color w:val="000000"/>
                <w:sz w:val="18"/>
                <w:szCs w:val="18"/>
                <w:lang w:eastAsia="es-MX"/>
              </w:rPr>
            </w:pPr>
            <w:r w:rsidRPr="00510D91">
              <w:rPr>
                <w:rFonts w:ascii="Calibri" w:hAnsi="Calibri"/>
                <w:b/>
                <w:color w:val="000000"/>
                <w:sz w:val="18"/>
                <w:szCs w:val="18"/>
                <w:lang w:eastAsia="es-MX"/>
              </w:rPr>
              <w:t>CONSTRUCTORA APANTLI</w:t>
            </w:r>
            <w:r>
              <w:rPr>
                <w:rFonts w:ascii="Calibri" w:hAnsi="Calibri"/>
                <w:b/>
                <w:color w:val="000000"/>
                <w:sz w:val="18"/>
                <w:szCs w:val="18"/>
                <w:lang w:eastAsia="es-MX"/>
              </w:rPr>
              <w:t>,</w:t>
            </w:r>
            <w:r w:rsidRPr="00510D91">
              <w:rPr>
                <w:rFonts w:ascii="Calibri" w:hAnsi="Calibri"/>
                <w:b/>
                <w:color w:val="000000"/>
                <w:sz w:val="18"/>
                <w:szCs w:val="18"/>
                <w:lang w:eastAsia="es-MX"/>
              </w:rPr>
              <w:t xml:space="preserve"> S.A. DE C.V.</w:t>
            </w:r>
          </w:p>
        </w:tc>
        <w:tc>
          <w:tcPr>
            <w:tcW w:w="2549" w:type="dxa"/>
            <w:vAlign w:val="center"/>
          </w:tcPr>
          <w:p w:rsidR="00510D91" w:rsidRPr="00510D91" w:rsidRDefault="00510D91" w:rsidP="00510D91">
            <w:pPr>
              <w:jc w:val="center"/>
              <w:rPr>
                <w:rFonts w:ascii="Arial" w:hAnsi="Arial"/>
                <w:sz w:val="20"/>
                <w:szCs w:val="20"/>
              </w:rPr>
            </w:pPr>
            <w:r w:rsidRPr="00510D91">
              <w:rPr>
                <w:rFonts w:ascii="Calibri" w:hAnsi="Calibri"/>
                <w:b/>
                <w:color w:val="000000"/>
                <w:sz w:val="18"/>
                <w:szCs w:val="18"/>
                <w:lang w:eastAsia="es-MX"/>
              </w:rPr>
              <w:t>NO SE PRESENTÓ</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5</w:t>
            </w:r>
          </w:p>
        </w:tc>
        <w:tc>
          <w:tcPr>
            <w:tcW w:w="5953" w:type="dxa"/>
            <w:vAlign w:val="center"/>
          </w:tcPr>
          <w:p w:rsidR="00510D91" w:rsidRPr="00510D91" w:rsidRDefault="00510D91" w:rsidP="00510D91">
            <w:pPr>
              <w:autoSpaceDE w:val="0"/>
              <w:autoSpaceDN w:val="0"/>
              <w:adjustRightInd w:val="0"/>
              <w:jc w:val="both"/>
              <w:rPr>
                <w:rFonts w:ascii="Calibri" w:hAnsi="Calibri"/>
                <w:b/>
                <w:color w:val="000000"/>
                <w:sz w:val="18"/>
                <w:szCs w:val="18"/>
                <w:lang w:eastAsia="es-MX"/>
              </w:rPr>
            </w:pPr>
            <w:r w:rsidRPr="00510D91">
              <w:rPr>
                <w:rFonts w:ascii="Calibri" w:hAnsi="Calibri"/>
                <w:b/>
                <w:color w:val="000000"/>
                <w:sz w:val="18"/>
                <w:szCs w:val="18"/>
                <w:lang w:eastAsia="es-MX"/>
              </w:rPr>
              <w:t>CONSTRUCTORA AUTLENSE</w:t>
            </w:r>
            <w:r>
              <w:rPr>
                <w:rFonts w:ascii="Calibri" w:hAnsi="Calibri"/>
                <w:b/>
                <w:color w:val="000000"/>
                <w:sz w:val="18"/>
                <w:szCs w:val="18"/>
                <w:lang w:eastAsia="es-MX"/>
              </w:rPr>
              <w:t>,</w:t>
            </w:r>
            <w:r w:rsidRPr="00510D91">
              <w:rPr>
                <w:rFonts w:ascii="Calibri" w:hAnsi="Calibri"/>
                <w:b/>
                <w:color w:val="000000"/>
                <w:sz w:val="18"/>
                <w:szCs w:val="18"/>
                <w:lang w:eastAsia="es-MX"/>
              </w:rPr>
              <w:t xml:space="preserve"> S.A. DE C.V.</w:t>
            </w:r>
          </w:p>
        </w:tc>
        <w:tc>
          <w:tcPr>
            <w:tcW w:w="2549" w:type="dxa"/>
            <w:vAlign w:val="center"/>
          </w:tcPr>
          <w:p w:rsidR="00510D91" w:rsidRPr="00510D91" w:rsidRDefault="00A80B87" w:rsidP="00A80B87">
            <w:pPr>
              <w:jc w:val="center"/>
              <w:rPr>
                <w:rFonts w:ascii="Arial" w:hAnsi="Arial"/>
                <w:sz w:val="20"/>
                <w:szCs w:val="20"/>
              </w:rPr>
            </w:pPr>
            <w:r w:rsidRPr="00A80B87">
              <w:rPr>
                <w:rFonts w:ascii="Calibri" w:hAnsi="Calibri"/>
                <w:b/>
                <w:color w:val="000000"/>
                <w:sz w:val="18"/>
                <w:szCs w:val="18"/>
                <w:lang w:eastAsia="es-MX"/>
              </w:rPr>
              <w:t>SE PRESENTA</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6</w:t>
            </w:r>
          </w:p>
        </w:tc>
        <w:tc>
          <w:tcPr>
            <w:tcW w:w="5953" w:type="dxa"/>
            <w:vAlign w:val="center"/>
          </w:tcPr>
          <w:p w:rsidR="00510D91" w:rsidRPr="00510D91" w:rsidRDefault="00510D91" w:rsidP="00510D91">
            <w:pPr>
              <w:autoSpaceDE w:val="0"/>
              <w:autoSpaceDN w:val="0"/>
              <w:adjustRightInd w:val="0"/>
              <w:jc w:val="both"/>
              <w:rPr>
                <w:rFonts w:ascii="Calibri" w:hAnsi="Calibri"/>
                <w:b/>
                <w:color w:val="000000"/>
                <w:sz w:val="18"/>
                <w:szCs w:val="18"/>
                <w:lang w:eastAsia="es-MX"/>
              </w:rPr>
            </w:pPr>
            <w:r w:rsidRPr="00510D91">
              <w:rPr>
                <w:rFonts w:ascii="Calibri" w:hAnsi="Calibri"/>
                <w:b/>
                <w:color w:val="000000"/>
                <w:sz w:val="18"/>
                <w:szCs w:val="18"/>
                <w:lang w:eastAsia="es-MX"/>
              </w:rPr>
              <w:t>CONSTRUCTORA CECUCHI</w:t>
            </w:r>
            <w:r>
              <w:rPr>
                <w:rFonts w:ascii="Calibri" w:hAnsi="Calibri"/>
                <w:b/>
                <w:color w:val="000000"/>
                <w:sz w:val="18"/>
                <w:szCs w:val="18"/>
                <w:lang w:eastAsia="es-MX"/>
              </w:rPr>
              <w:t>,</w:t>
            </w:r>
            <w:r w:rsidRPr="00510D91">
              <w:rPr>
                <w:rFonts w:ascii="Calibri" w:hAnsi="Calibri"/>
                <w:b/>
                <w:color w:val="000000"/>
                <w:sz w:val="18"/>
                <w:szCs w:val="18"/>
                <w:lang w:eastAsia="es-MX"/>
              </w:rPr>
              <w:t xml:space="preserve"> S.A. DE C.V.</w:t>
            </w:r>
          </w:p>
        </w:tc>
        <w:tc>
          <w:tcPr>
            <w:tcW w:w="2549" w:type="dxa"/>
            <w:vAlign w:val="center"/>
          </w:tcPr>
          <w:p w:rsidR="00510D91" w:rsidRPr="00510D91" w:rsidRDefault="00A80B87" w:rsidP="00510D91">
            <w:pPr>
              <w:jc w:val="center"/>
              <w:rPr>
                <w:rFonts w:ascii="Arial" w:hAnsi="Arial"/>
                <w:sz w:val="20"/>
                <w:szCs w:val="20"/>
              </w:rPr>
            </w:pPr>
            <w:r w:rsidRPr="00A80B87">
              <w:rPr>
                <w:rFonts w:ascii="Calibri" w:hAnsi="Calibri"/>
                <w:b/>
                <w:color w:val="000000"/>
                <w:sz w:val="18"/>
                <w:szCs w:val="18"/>
                <w:lang w:eastAsia="es-MX"/>
              </w:rPr>
              <w:t>SE PRESENTA</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7</w:t>
            </w:r>
          </w:p>
        </w:tc>
        <w:tc>
          <w:tcPr>
            <w:tcW w:w="5953" w:type="dxa"/>
            <w:vAlign w:val="center"/>
          </w:tcPr>
          <w:p w:rsidR="00510D91" w:rsidRPr="00510D91" w:rsidRDefault="00510D91" w:rsidP="00510D91">
            <w:pPr>
              <w:autoSpaceDE w:val="0"/>
              <w:autoSpaceDN w:val="0"/>
              <w:adjustRightInd w:val="0"/>
              <w:jc w:val="both"/>
              <w:rPr>
                <w:rFonts w:ascii="Calibri" w:hAnsi="Calibri"/>
                <w:b/>
                <w:color w:val="000000"/>
                <w:sz w:val="18"/>
                <w:szCs w:val="18"/>
                <w:lang w:eastAsia="es-MX"/>
              </w:rPr>
            </w:pPr>
            <w:r w:rsidRPr="00510D91">
              <w:rPr>
                <w:rFonts w:ascii="Calibri" w:hAnsi="Calibri"/>
                <w:b/>
                <w:color w:val="000000"/>
                <w:sz w:val="18"/>
                <w:szCs w:val="18"/>
                <w:lang w:eastAsia="es-MX"/>
              </w:rPr>
              <w:t>CONSTRUCTORA DIRU</w:t>
            </w:r>
            <w:r>
              <w:rPr>
                <w:rFonts w:ascii="Calibri" w:hAnsi="Calibri"/>
                <w:b/>
                <w:color w:val="000000"/>
                <w:sz w:val="18"/>
                <w:szCs w:val="18"/>
                <w:lang w:eastAsia="es-MX"/>
              </w:rPr>
              <w:t>,</w:t>
            </w:r>
            <w:r w:rsidRPr="00510D91">
              <w:rPr>
                <w:rFonts w:ascii="Calibri" w:hAnsi="Calibri"/>
                <w:b/>
                <w:color w:val="000000"/>
                <w:sz w:val="18"/>
                <w:szCs w:val="18"/>
                <w:lang w:eastAsia="es-MX"/>
              </w:rPr>
              <w:t xml:space="preserve"> S.A. DE C.V.</w:t>
            </w:r>
          </w:p>
        </w:tc>
        <w:tc>
          <w:tcPr>
            <w:tcW w:w="2549" w:type="dxa"/>
            <w:vAlign w:val="center"/>
          </w:tcPr>
          <w:p w:rsidR="00510D91" w:rsidRPr="00510D91" w:rsidRDefault="00A80B87" w:rsidP="00510D91">
            <w:pPr>
              <w:jc w:val="center"/>
              <w:rPr>
                <w:rFonts w:ascii="Arial" w:hAnsi="Arial"/>
                <w:sz w:val="20"/>
                <w:szCs w:val="20"/>
              </w:rPr>
            </w:pPr>
            <w:r w:rsidRPr="00510D91">
              <w:rPr>
                <w:rFonts w:ascii="Calibri" w:hAnsi="Calibri"/>
                <w:b/>
                <w:color w:val="000000"/>
                <w:sz w:val="18"/>
                <w:szCs w:val="18"/>
                <w:lang w:eastAsia="es-MX"/>
              </w:rPr>
              <w:t xml:space="preserve">SE </w:t>
            </w:r>
            <w:r>
              <w:rPr>
                <w:rFonts w:ascii="Calibri" w:hAnsi="Calibri"/>
                <w:b/>
                <w:color w:val="000000"/>
                <w:sz w:val="18"/>
                <w:szCs w:val="18"/>
                <w:lang w:eastAsia="es-MX"/>
              </w:rPr>
              <w:t>PRESENTA</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8</w:t>
            </w:r>
          </w:p>
        </w:tc>
        <w:tc>
          <w:tcPr>
            <w:tcW w:w="5953" w:type="dxa"/>
            <w:vAlign w:val="center"/>
          </w:tcPr>
          <w:p w:rsidR="00510D91" w:rsidRPr="00510D91" w:rsidRDefault="00510D91" w:rsidP="00510D91">
            <w:pPr>
              <w:autoSpaceDE w:val="0"/>
              <w:autoSpaceDN w:val="0"/>
              <w:adjustRightInd w:val="0"/>
              <w:jc w:val="both"/>
              <w:rPr>
                <w:rFonts w:ascii="Calibri" w:hAnsi="Calibri"/>
                <w:b/>
                <w:color w:val="000000"/>
                <w:sz w:val="18"/>
                <w:szCs w:val="18"/>
                <w:lang w:eastAsia="es-MX"/>
              </w:rPr>
            </w:pPr>
            <w:r w:rsidRPr="00510D91">
              <w:rPr>
                <w:rFonts w:ascii="Calibri" w:hAnsi="Calibri"/>
                <w:b/>
                <w:color w:val="000000"/>
                <w:sz w:val="18"/>
                <w:szCs w:val="18"/>
                <w:lang w:eastAsia="es-MX"/>
              </w:rPr>
              <w:t>CONSTRUCTORA ERLORT Y ASOCIADOS</w:t>
            </w:r>
            <w:r>
              <w:rPr>
                <w:rFonts w:ascii="Calibri" w:hAnsi="Calibri"/>
                <w:b/>
                <w:color w:val="000000"/>
                <w:sz w:val="18"/>
                <w:szCs w:val="18"/>
                <w:lang w:eastAsia="es-MX"/>
              </w:rPr>
              <w:t>,</w:t>
            </w:r>
            <w:r w:rsidRPr="00510D91">
              <w:rPr>
                <w:rFonts w:ascii="Calibri" w:hAnsi="Calibri"/>
                <w:b/>
                <w:color w:val="000000"/>
                <w:sz w:val="18"/>
                <w:szCs w:val="18"/>
                <w:lang w:eastAsia="es-MX"/>
              </w:rPr>
              <w:t xml:space="preserve"> S.A. DE C.V.</w:t>
            </w:r>
          </w:p>
        </w:tc>
        <w:tc>
          <w:tcPr>
            <w:tcW w:w="2549" w:type="dxa"/>
            <w:vAlign w:val="center"/>
          </w:tcPr>
          <w:p w:rsidR="00510D91" w:rsidRPr="00510D91" w:rsidRDefault="00510D91" w:rsidP="00510D91">
            <w:pPr>
              <w:jc w:val="center"/>
              <w:rPr>
                <w:rFonts w:ascii="Arial" w:hAnsi="Arial"/>
                <w:sz w:val="20"/>
                <w:szCs w:val="20"/>
              </w:rPr>
            </w:pPr>
            <w:r w:rsidRPr="00510D91">
              <w:rPr>
                <w:rFonts w:ascii="Calibri" w:hAnsi="Calibri"/>
                <w:b/>
                <w:color w:val="000000"/>
                <w:sz w:val="18"/>
                <w:szCs w:val="18"/>
                <w:lang w:eastAsia="es-MX"/>
              </w:rPr>
              <w:t>NO SE PRESENTÓ</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9</w:t>
            </w:r>
          </w:p>
        </w:tc>
        <w:tc>
          <w:tcPr>
            <w:tcW w:w="5953" w:type="dxa"/>
            <w:vAlign w:val="center"/>
          </w:tcPr>
          <w:p w:rsidR="00510D91" w:rsidRPr="00510D91" w:rsidRDefault="00510D91" w:rsidP="00510D91">
            <w:pPr>
              <w:autoSpaceDE w:val="0"/>
              <w:autoSpaceDN w:val="0"/>
              <w:adjustRightInd w:val="0"/>
              <w:jc w:val="both"/>
              <w:rPr>
                <w:rFonts w:ascii="Calibri" w:hAnsi="Calibri"/>
                <w:b/>
                <w:color w:val="000000"/>
                <w:sz w:val="18"/>
                <w:szCs w:val="18"/>
                <w:lang w:eastAsia="es-MX"/>
              </w:rPr>
            </w:pPr>
            <w:r w:rsidRPr="00510D91">
              <w:rPr>
                <w:rFonts w:ascii="Calibri" w:hAnsi="Calibri"/>
                <w:b/>
                <w:color w:val="000000"/>
                <w:sz w:val="18"/>
                <w:szCs w:val="18"/>
                <w:lang w:eastAsia="es-MX"/>
              </w:rPr>
              <w:t>ESTUDIOS PROYECTOS Y CONSTRUCCIONES DE GUADALAJARA</w:t>
            </w:r>
            <w:r>
              <w:rPr>
                <w:rFonts w:ascii="Calibri" w:hAnsi="Calibri"/>
                <w:b/>
                <w:color w:val="000000"/>
                <w:sz w:val="18"/>
                <w:szCs w:val="18"/>
                <w:lang w:eastAsia="es-MX"/>
              </w:rPr>
              <w:t>,</w:t>
            </w:r>
            <w:r w:rsidRPr="00510D91">
              <w:rPr>
                <w:rFonts w:ascii="Calibri" w:hAnsi="Calibri"/>
                <w:b/>
                <w:color w:val="000000"/>
                <w:sz w:val="18"/>
                <w:szCs w:val="18"/>
                <w:lang w:eastAsia="es-MX"/>
              </w:rPr>
              <w:t xml:space="preserve"> S.A. DE C.V.</w:t>
            </w:r>
          </w:p>
        </w:tc>
        <w:tc>
          <w:tcPr>
            <w:tcW w:w="2549" w:type="dxa"/>
            <w:vAlign w:val="center"/>
          </w:tcPr>
          <w:p w:rsidR="00510D91" w:rsidRPr="00510D91" w:rsidRDefault="00510D91" w:rsidP="00510D91">
            <w:pPr>
              <w:jc w:val="center"/>
              <w:rPr>
                <w:rFonts w:ascii="Arial" w:hAnsi="Arial"/>
                <w:sz w:val="20"/>
                <w:szCs w:val="20"/>
              </w:rPr>
            </w:pPr>
            <w:r w:rsidRPr="00510D91">
              <w:rPr>
                <w:rFonts w:ascii="Calibri" w:hAnsi="Calibri"/>
                <w:b/>
                <w:color w:val="000000"/>
                <w:sz w:val="18"/>
                <w:szCs w:val="18"/>
                <w:lang w:eastAsia="es-MX"/>
              </w:rPr>
              <w:t>NO SE PRESENTÓ</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10</w:t>
            </w:r>
          </w:p>
        </w:tc>
        <w:tc>
          <w:tcPr>
            <w:tcW w:w="5953" w:type="dxa"/>
            <w:vAlign w:val="center"/>
          </w:tcPr>
          <w:p w:rsidR="00510D91" w:rsidRPr="00510D91" w:rsidRDefault="00510D91" w:rsidP="00510D91">
            <w:pPr>
              <w:autoSpaceDE w:val="0"/>
              <w:autoSpaceDN w:val="0"/>
              <w:adjustRightInd w:val="0"/>
              <w:jc w:val="both"/>
              <w:rPr>
                <w:rFonts w:ascii="Calibri" w:hAnsi="Calibri"/>
                <w:b/>
                <w:color w:val="000000"/>
                <w:sz w:val="18"/>
                <w:szCs w:val="18"/>
                <w:lang w:eastAsia="es-MX"/>
              </w:rPr>
            </w:pPr>
            <w:r w:rsidRPr="00510D91">
              <w:rPr>
                <w:rFonts w:ascii="Calibri" w:hAnsi="Calibri"/>
                <w:b/>
                <w:color w:val="000000"/>
                <w:sz w:val="18"/>
                <w:szCs w:val="18"/>
                <w:lang w:eastAsia="es-MX"/>
              </w:rPr>
              <w:t>FAZORT Y COMPAÑÍA, S.A. DE C.V.</w:t>
            </w:r>
          </w:p>
        </w:tc>
        <w:tc>
          <w:tcPr>
            <w:tcW w:w="2549" w:type="dxa"/>
            <w:vAlign w:val="center"/>
          </w:tcPr>
          <w:p w:rsidR="00510D91" w:rsidRPr="00510D91" w:rsidRDefault="00510D91" w:rsidP="00510D91">
            <w:pPr>
              <w:jc w:val="center"/>
              <w:rPr>
                <w:rFonts w:ascii="Arial" w:hAnsi="Arial"/>
                <w:sz w:val="20"/>
                <w:szCs w:val="20"/>
              </w:rPr>
            </w:pPr>
            <w:r w:rsidRPr="00510D91">
              <w:rPr>
                <w:rFonts w:ascii="Calibri" w:hAnsi="Calibri"/>
                <w:b/>
                <w:color w:val="000000"/>
                <w:sz w:val="18"/>
                <w:szCs w:val="18"/>
                <w:lang w:eastAsia="es-MX"/>
              </w:rPr>
              <w:t>NO SE PRESENTÓ</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11</w:t>
            </w:r>
          </w:p>
        </w:tc>
        <w:tc>
          <w:tcPr>
            <w:tcW w:w="5953" w:type="dxa"/>
            <w:vAlign w:val="center"/>
          </w:tcPr>
          <w:p w:rsidR="00510D91" w:rsidRPr="00510D91" w:rsidRDefault="00510D91" w:rsidP="00510D91">
            <w:pPr>
              <w:autoSpaceDE w:val="0"/>
              <w:autoSpaceDN w:val="0"/>
              <w:adjustRightInd w:val="0"/>
              <w:jc w:val="both"/>
              <w:rPr>
                <w:rFonts w:ascii="Calibri" w:hAnsi="Calibri"/>
                <w:b/>
                <w:color w:val="000000"/>
                <w:sz w:val="18"/>
                <w:szCs w:val="18"/>
                <w:lang w:eastAsia="es-MX"/>
              </w:rPr>
            </w:pPr>
            <w:r w:rsidRPr="00510D91">
              <w:rPr>
                <w:rFonts w:ascii="Calibri" w:hAnsi="Calibri"/>
                <w:b/>
                <w:color w:val="000000"/>
                <w:sz w:val="18"/>
                <w:szCs w:val="18"/>
                <w:lang w:eastAsia="es-MX"/>
              </w:rPr>
              <w:t>GRUPO CONSTRUCTOR FELCA, S.A. DE C.V.</w:t>
            </w:r>
          </w:p>
        </w:tc>
        <w:tc>
          <w:tcPr>
            <w:tcW w:w="2549" w:type="dxa"/>
            <w:vAlign w:val="center"/>
          </w:tcPr>
          <w:p w:rsidR="00510D91" w:rsidRPr="00510D91" w:rsidRDefault="00A80B87" w:rsidP="00A80B87">
            <w:pPr>
              <w:jc w:val="center"/>
              <w:rPr>
                <w:rFonts w:ascii="Calibri" w:hAnsi="Calibri"/>
                <w:b/>
                <w:color w:val="000000"/>
                <w:sz w:val="18"/>
                <w:szCs w:val="18"/>
                <w:lang w:eastAsia="es-MX"/>
              </w:rPr>
            </w:pPr>
            <w:r w:rsidRPr="00A80B87">
              <w:rPr>
                <w:rFonts w:ascii="Calibri" w:hAnsi="Calibri"/>
                <w:b/>
                <w:color w:val="000000"/>
                <w:sz w:val="18"/>
                <w:szCs w:val="18"/>
                <w:lang w:eastAsia="es-MX"/>
              </w:rPr>
              <w:t>SE PRESENTA</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12</w:t>
            </w:r>
          </w:p>
        </w:tc>
        <w:tc>
          <w:tcPr>
            <w:tcW w:w="5953" w:type="dxa"/>
            <w:vAlign w:val="center"/>
          </w:tcPr>
          <w:p w:rsidR="00510D91" w:rsidRPr="00510D91" w:rsidRDefault="00510D91" w:rsidP="00510D91">
            <w:pPr>
              <w:autoSpaceDE w:val="0"/>
              <w:autoSpaceDN w:val="0"/>
              <w:adjustRightInd w:val="0"/>
              <w:jc w:val="both"/>
              <w:rPr>
                <w:rFonts w:ascii="Calibri" w:hAnsi="Calibri"/>
                <w:b/>
                <w:color w:val="000000"/>
                <w:sz w:val="18"/>
                <w:szCs w:val="18"/>
                <w:lang w:eastAsia="es-MX"/>
              </w:rPr>
            </w:pPr>
            <w:r w:rsidRPr="00510D91">
              <w:rPr>
                <w:rFonts w:ascii="Calibri" w:hAnsi="Calibri"/>
                <w:b/>
                <w:color w:val="000000"/>
                <w:sz w:val="18"/>
                <w:szCs w:val="18"/>
                <w:lang w:eastAsia="es-MX"/>
              </w:rPr>
              <w:t>GRUPO CONSTRUCTOR MACA</w:t>
            </w:r>
            <w:r>
              <w:rPr>
                <w:rFonts w:ascii="Calibri" w:hAnsi="Calibri"/>
                <w:b/>
                <w:color w:val="000000"/>
                <w:sz w:val="18"/>
                <w:szCs w:val="18"/>
                <w:lang w:eastAsia="es-MX"/>
              </w:rPr>
              <w:t>,</w:t>
            </w:r>
            <w:r w:rsidRPr="00510D91">
              <w:rPr>
                <w:rFonts w:ascii="Calibri" w:hAnsi="Calibri"/>
                <w:b/>
                <w:color w:val="000000"/>
                <w:sz w:val="18"/>
                <w:szCs w:val="18"/>
                <w:lang w:eastAsia="es-MX"/>
              </w:rPr>
              <w:t xml:space="preserve"> S.A. DE C.V.</w:t>
            </w:r>
          </w:p>
        </w:tc>
        <w:tc>
          <w:tcPr>
            <w:tcW w:w="254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NO SE PRESENTÓ</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13</w:t>
            </w:r>
          </w:p>
        </w:tc>
        <w:tc>
          <w:tcPr>
            <w:tcW w:w="5953" w:type="dxa"/>
            <w:vAlign w:val="center"/>
          </w:tcPr>
          <w:p w:rsidR="00510D91" w:rsidRPr="00510D91" w:rsidRDefault="00510D91" w:rsidP="00510D91">
            <w:pPr>
              <w:autoSpaceDE w:val="0"/>
              <w:autoSpaceDN w:val="0"/>
              <w:adjustRightInd w:val="0"/>
              <w:jc w:val="both"/>
              <w:rPr>
                <w:rFonts w:ascii="Calibri" w:hAnsi="Calibri"/>
                <w:b/>
                <w:color w:val="000000"/>
                <w:sz w:val="18"/>
                <w:szCs w:val="18"/>
                <w:lang w:eastAsia="es-MX"/>
              </w:rPr>
            </w:pPr>
            <w:r w:rsidRPr="00510D91">
              <w:rPr>
                <w:rFonts w:ascii="Calibri" w:hAnsi="Calibri"/>
                <w:b/>
                <w:color w:val="000000"/>
                <w:sz w:val="18"/>
                <w:szCs w:val="18"/>
                <w:lang w:eastAsia="es-MX"/>
              </w:rPr>
              <w:t>INECO CONSTRUYE</w:t>
            </w:r>
            <w:r>
              <w:rPr>
                <w:rFonts w:ascii="Calibri" w:hAnsi="Calibri"/>
                <w:b/>
                <w:color w:val="000000"/>
                <w:sz w:val="18"/>
                <w:szCs w:val="18"/>
                <w:lang w:eastAsia="es-MX"/>
              </w:rPr>
              <w:t>,</w:t>
            </w:r>
            <w:r w:rsidRPr="00510D91">
              <w:rPr>
                <w:rFonts w:ascii="Calibri" w:hAnsi="Calibri"/>
                <w:b/>
                <w:color w:val="000000"/>
                <w:sz w:val="18"/>
                <w:szCs w:val="18"/>
                <w:lang w:eastAsia="es-MX"/>
              </w:rPr>
              <w:t xml:space="preserve"> S.A. DE C.V.</w:t>
            </w:r>
          </w:p>
        </w:tc>
        <w:tc>
          <w:tcPr>
            <w:tcW w:w="2549" w:type="dxa"/>
            <w:vAlign w:val="center"/>
          </w:tcPr>
          <w:p w:rsidR="00510D91" w:rsidRPr="00510D91" w:rsidRDefault="00A80B87"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 xml:space="preserve">SE </w:t>
            </w:r>
            <w:r>
              <w:rPr>
                <w:rFonts w:ascii="Calibri" w:hAnsi="Calibri"/>
                <w:b/>
                <w:color w:val="000000"/>
                <w:sz w:val="18"/>
                <w:szCs w:val="18"/>
                <w:lang w:eastAsia="es-MX"/>
              </w:rPr>
              <w:t>PRESENTA</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14</w:t>
            </w:r>
          </w:p>
        </w:tc>
        <w:tc>
          <w:tcPr>
            <w:tcW w:w="5953" w:type="dxa"/>
            <w:vAlign w:val="center"/>
          </w:tcPr>
          <w:p w:rsidR="00510D91" w:rsidRPr="00510D91" w:rsidRDefault="00510D91" w:rsidP="00510D91">
            <w:pPr>
              <w:autoSpaceDE w:val="0"/>
              <w:autoSpaceDN w:val="0"/>
              <w:adjustRightInd w:val="0"/>
              <w:jc w:val="both"/>
              <w:rPr>
                <w:rFonts w:ascii="Calibri" w:hAnsi="Calibri"/>
                <w:b/>
                <w:color w:val="000000"/>
                <w:sz w:val="18"/>
                <w:szCs w:val="18"/>
                <w:lang w:eastAsia="es-MX"/>
              </w:rPr>
            </w:pPr>
            <w:r w:rsidRPr="00510D91">
              <w:rPr>
                <w:rFonts w:ascii="Calibri" w:hAnsi="Calibri"/>
                <w:b/>
                <w:color w:val="000000"/>
                <w:sz w:val="18"/>
                <w:szCs w:val="18"/>
                <w:lang w:eastAsia="es-MX"/>
              </w:rPr>
              <w:t>ITERACION</w:t>
            </w:r>
            <w:r>
              <w:rPr>
                <w:rFonts w:ascii="Calibri" w:hAnsi="Calibri"/>
                <w:b/>
                <w:color w:val="000000"/>
                <w:sz w:val="18"/>
                <w:szCs w:val="18"/>
                <w:lang w:eastAsia="es-MX"/>
              </w:rPr>
              <w:t>,</w:t>
            </w:r>
            <w:r w:rsidRPr="00510D91">
              <w:rPr>
                <w:rFonts w:ascii="Calibri" w:hAnsi="Calibri"/>
                <w:b/>
                <w:color w:val="000000"/>
                <w:sz w:val="18"/>
                <w:szCs w:val="18"/>
                <w:lang w:eastAsia="es-MX"/>
              </w:rPr>
              <w:t xml:space="preserve"> S.A. DE C.V.</w:t>
            </w:r>
          </w:p>
        </w:tc>
        <w:tc>
          <w:tcPr>
            <w:tcW w:w="2549" w:type="dxa"/>
            <w:vAlign w:val="center"/>
          </w:tcPr>
          <w:p w:rsidR="00510D91" w:rsidRPr="00510D91" w:rsidRDefault="00510D91" w:rsidP="00510D91">
            <w:pPr>
              <w:jc w:val="center"/>
              <w:rPr>
                <w:rFonts w:ascii="Arial" w:hAnsi="Arial"/>
                <w:sz w:val="20"/>
                <w:szCs w:val="20"/>
              </w:rPr>
            </w:pPr>
            <w:r w:rsidRPr="00510D91">
              <w:rPr>
                <w:rFonts w:ascii="Calibri" w:hAnsi="Calibri"/>
                <w:b/>
                <w:color w:val="000000"/>
                <w:sz w:val="18"/>
                <w:szCs w:val="18"/>
                <w:lang w:eastAsia="es-MX"/>
              </w:rPr>
              <w:t>NO SE PRESENTÓ</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15</w:t>
            </w:r>
          </w:p>
        </w:tc>
        <w:tc>
          <w:tcPr>
            <w:tcW w:w="5953" w:type="dxa"/>
            <w:vAlign w:val="center"/>
          </w:tcPr>
          <w:p w:rsidR="00510D91" w:rsidRPr="00510D91" w:rsidRDefault="00510D91" w:rsidP="00510D91">
            <w:pPr>
              <w:autoSpaceDE w:val="0"/>
              <w:autoSpaceDN w:val="0"/>
              <w:adjustRightInd w:val="0"/>
              <w:jc w:val="both"/>
              <w:rPr>
                <w:rFonts w:ascii="Calibri" w:hAnsi="Calibri"/>
                <w:b/>
                <w:color w:val="000000"/>
                <w:sz w:val="18"/>
                <w:szCs w:val="18"/>
                <w:lang w:eastAsia="es-MX"/>
              </w:rPr>
            </w:pPr>
            <w:r w:rsidRPr="00510D91">
              <w:rPr>
                <w:rFonts w:ascii="Calibri" w:hAnsi="Calibri"/>
                <w:b/>
                <w:color w:val="000000"/>
                <w:sz w:val="18"/>
                <w:szCs w:val="18"/>
                <w:lang w:eastAsia="es-MX"/>
              </w:rPr>
              <w:t>JT OPUS</w:t>
            </w:r>
            <w:r>
              <w:rPr>
                <w:rFonts w:ascii="Calibri" w:hAnsi="Calibri"/>
                <w:b/>
                <w:color w:val="000000"/>
                <w:sz w:val="18"/>
                <w:szCs w:val="18"/>
                <w:lang w:eastAsia="es-MX"/>
              </w:rPr>
              <w:t>,</w:t>
            </w:r>
            <w:r w:rsidRPr="00510D91">
              <w:rPr>
                <w:rFonts w:ascii="Calibri" w:hAnsi="Calibri"/>
                <w:b/>
                <w:color w:val="000000"/>
                <w:sz w:val="18"/>
                <w:szCs w:val="18"/>
                <w:lang w:eastAsia="es-MX"/>
              </w:rPr>
              <w:t xml:space="preserve"> S.A. DE C.V.</w:t>
            </w:r>
          </w:p>
        </w:tc>
        <w:tc>
          <w:tcPr>
            <w:tcW w:w="2549" w:type="dxa"/>
            <w:vAlign w:val="center"/>
          </w:tcPr>
          <w:p w:rsidR="00510D91" w:rsidRPr="00510D91" w:rsidRDefault="00510D91" w:rsidP="00510D91">
            <w:pPr>
              <w:jc w:val="center"/>
              <w:rPr>
                <w:rFonts w:ascii="Arial" w:hAnsi="Arial"/>
                <w:sz w:val="20"/>
                <w:szCs w:val="20"/>
              </w:rPr>
            </w:pPr>
            <w:r w:rsidRPr="00510D91">
              <w:rPr>
                <w:rFonts w:ascii="Calibri" w:hAnsi="Calibri"/>
                <w:b/>
                <w:color w:val="000000"/>
                <w:sz w:val="18"/>
                <w:szCs w:val="18"/>
                <w:lang w:eastAsia="es-MX"/>
              </w:rPr>
              <w:t>NO SE PRESENTÓ</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16</w:t>
            </w:r>
          </w:p>
        </w:tc>
        <w:tc>
          <w:tcPr>
            <w:tcW w:w="5953" w:type="dxa"/>
            <w:vAlign w:val="center"/>
          </w:tcPr>
          <w:p w:rsidR="00510D91" w:rsidRPr="00510D91" w:rsidRDefault="00510D91" w:rsidP="00510D91">
            <w:pPr>
              <w:autoSpaceDE w:val="0"/>
              <w:autoSpaceDN w:val="0"/>
              <w:adjustRightInd w:val="0"/>
              <w:jc w:val="both"/>
              <w:rPr>
                <w:rFonts w:ascii="Calibri" w:hAnsi="Calibri"/>
                <w:b/>
                <w:color w:val="000000"/>
                <w:sz w:val="18"/>
                <w:szCs w:val="18"/>
                <w:lang w:eastAsia="es-MX"/>
              </w:rPr>
            </w:pPr>
            <w:r w:rsidRPr="00510D91">
              <w:rPr>
                <w:rFonts w:ascii="Calibri" w:hAnsi="Calibri"/>
                <w:b/>
                <w:color w:val="000000"/>
                <w:sz w:val="18"/>
                <w:szCs w:val="18"/>
                <w:lang w:eastAsia="es-MX"/>
              </w:rPr>
              <w:t>LEBASI INGENIERIA</w:t>
            </w:r>
            <w:r>
              <w:rPr>
                <w:rFonts w:ascii="Calibri" w:hAnsi="Calibri"/>
                <w:b/>
                <w:color w:val="000000"/>
                <w:sz w:val="18"/>
                <w:szCs w:val="18"/>
                <w:lang w:eastAsia="es-MX"/>
              </w:rPr>
              <w:t>,</w:t>
            </w:r>
            <w:r w:rsidRPr="00510D91">
              <w:rPr>
                <w:rFonts w:ascii="Calibri" w:hAnsi="Calibri"/>
                <w:b/>
                <w:color w:val="000000"/>
                <w:sz w:val="18"/>
                <w:szCs w:val="18"/>
                <w:lang w:eastAsia="es-MX"/>
              </w:rPr>
              <w:t xml:space="preserve"> S.A. DE C.V.</w:t>
            </w:r>
          </w:p>
        </w:tc>
        <w:tc>
          <w:tcPr>
            <w:tcW w:w="2549" w:type="dxa"/>
            <w:vAlign w:val="center"/>
          </w:tcPr>
          <w:p w:rsidR="00510D91" w:rsidRPr="00510D91" w:rsidRDefault="00510D91" w:rsidP="00510D91">
            <w:pPr>
              <w:jc w:val="center"/>
              <w:rPr>
                <w:rFonts w:ascii="Arial" w:hAnsi="Arial"/>
                <w:sz w:val="20"/>
                <w:szCs w:val="20"/>
              </w:rPr>
            </w:pPr>
            <w:r w:rsidRPr="00510D91">
              <w:rPr>
                <w:rFonts w:ascii="Calibri" w:hAnsi="Calibri"/>
                <w:b/>
                <w:color w:val="000000"/>
                <w:sz w:val="18"/>
                <w:szCs w:val="18"/>
                <w:lang w:eastAsia="es-MX"/>
              </w:rPr>
              <w:t>NO SE PRESENTÓ</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17</w:t>
            </w:r>
          </w:p>
        </w:tc>
        <w:tc>
          <w:tcPr>
            <w:tcW w:w="5953" w:type="dxa"/>
            <w:vAlign w:val="center"/>
          </w:tcPr>
          <w:p w:rsidR="00510D91" w:rsidRPr="00510D91" w:rsidRDefault="00510D91" w:rsidP="00510D91">
            <w:pPr>
              <w:autoSpaceDE w:val="0"/>
              <w:autoSpaceDN w:val="0"/>
              <w:adjustRightInd w:val="0"/>
              <w:jc w:val="both"/>
              <w:rPr>
                <w:rFonts w:ascii="Calibri" w:hAnsi="Calibri"/>
                <w:b/>
                <w:color w:val="000000"/>
                <w:sz w:val="18"/>
                <w:szCs w:val="18"/>
                <w:lang w:eastAsia="es-MX"/>
              </w:rPr>
            </w:pPr>
            <w:r w:rsidRPr="00510D91">
              <w:rPr>
                <w:rFonts w:ascii="Calibri" w:hAnsi="Calibri"/>
                <w:b/>
                <w:color w:val="000000"/>
                <w:sz w:val="18"/>
                <w:szCs w:val="18"/>
                <w:lang w:eastAsia="es-MX"/>
              </w:rPr>
              <w:t>LOPEZ DE MIGUEL CONSTRUCCIONES</w:t>
            </w:r>
            <w:r>
              <w:rPr>
                <w:rFonts w:ascii="Calibri" w:hAnsi="Calibri"/>
                <w:b/>
                <w:color w:val="000000"/>
                <w:sz w:val="18"/>
                <w:szCs w:val="18"/>
                <w:lang w:eastAsia="es-MX"/>
              </w:rPr>
              <w:t>,</w:t>
            </w:r>
            <w:r w:rsidRPr="00510D91">
              <w:rPr>
                <w:rFonts w:ascii="Calibri" w:hAnsi="Calibri"/>
                <w:b/>
                <w:color w:val="000000"/>
                <w:sz w:val="18"/>
                <w:szCs w:val="18"/>
                <w:lang w:eastAsia="es-MX"/>
              </w:rPr>
              <w:t xml:space="preserve"> S. DE R.L. DE C.V.</w:t>
            </w:r>
          </w:p>
        </w:tc>
        <w:tc>
          <w:tcPr>
            <w:tcW w:w="2549" w:type="dxa"/>
            <w:vAlign w:val="center"/>
          </w:tcPr>
          <w:p w:rsidR="00510D91" w:rsidRPr="00510D91" w:rsidRDefault="00A80B87" w:rsidP="00A80B87">
            <w:pPr>
              <w:jc w:val="center"/>
              <w:rPr>
                <w:rFonts w:ascii="Calibri" w:hAnsi="Calibri"/>
                <w:b/>
                <w:color w:val="000000"/>
                <w:sz w:val="18"/>
                <w:szCs w:val="18"/>
                <w:lang w:eastAsia="es-MX"/>
              </w:rPr>
            </w:pPr>
            <w:r w:rsidRPr="00510D91">
              <w:rPr>
                <w:rFonts w:ascii="Calibri" w:hAnsi="Calibri"/>
                <w:b/>
                <w:color w:val="000000"/>
                <w:sz w:val="18"/>
                <w:szCs w:val="18"/>
                <w:lang w:eastAsia="es-MX"/>
              </w:rPr>
              <w:t xml:space="preserve">SE </w:t>
            </w:r>
            <w:r>
              <w:rPr>
                <w:rFonts w:ascii="Calibri" w:hAnsi="Calibri"/>
                <w:b/>
                <w:color w:val="000000"/>
                <w:sz w:val="18"/>
                <w:szCs w:val="18"/>
                <w:lang w:eastAsia="es-MX"/>
              </w:rPr>
              <w:t>PRESENTA</w:t>
            </w:r>
          </w:p>
        </w:tc>
      </w:tr>
      <w:tr w:rsidR="00510D91" w:rsidRPr="00510D91" w:rsidTr="00A80B87">
        <w:trPr>
          <w:trHeight w:val="14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18</w:t>
            </w:r>
          </w:p>
        </w:tc>
        <w:tc>
          <w:tcPr>
            <w:tcW w:w="5953" w:type="dxa"/>
            <w:tcBorders>
              <w:top w:val="single" w:sz="4" w:space="0" w:color="auto"/>
              <w:left w:val="single" w:sz="4" w:space="0" w:color="auto"/>
              <w:bottom w:val="single" w:sz="4" w:space="0" w:color="auto"/>
              <w:right w:val="single" w:sz="4" w:space="0" w:color="auto"/>
            </w:tcBorders>
            <w:vAlign w:val="center"/>
          </w:tcPr>
          <w:p w:rsidR="00510D91" w:rsidRPr="00510D91" w:rsidRDefault="00510D91" w:rsidP="00A80B87">
            <w:pPr>
              <w:ind w:right="-376"/>
              <w:rPr>
                <w:rFonts w:ascii="Calibri" w:hAnsi="Calibri"/>
                <w:b/>
                <w:sz w:val="18"/>
                <w:szCs w:val="18"/>
              </w:rPr>
            </w:pPr>
            <w:r w:rsidRPr="00510D91">
              <w:rPr>
                <w:rFonts w:ascii="Calibri" w:hAnsi="Calibri"/>
                <w:b/>
                <w:sz w:val="18"/>
                <w:szCs w:val="18"/>
              </w:rPr>
              <w:t>MAQUIOBRAS</w:t>
            </w:r>
            <w:r>
              <w:rPr>
                <w:rFonts w:ascii="Calibri" w:hAnsi="Calibri"/>
                <w:b/>
                <w:sz w:val="18"/>
                <w:szCs w:val="18"/>
              </w:rPr>
              <w:t>,</w:t>
            </w:r>
            <w:r w:rsidRPr="00510D91">
              <w:rPr>
                <w:rFonts w:ascii="Calibri" w:hAnsi="Calibri"/>
                <w:b/>
                <w:sz w:val="18"/>
                <w:szCs w:val="18"/>
              </w:rPr>
              <w:t xml:space="preserve"> S.A. DE C.V.</w:t>
            </w:r>
          </w:p>
        </w:tc>
        <w:tc>
          <w:tcPr>
            <w:tcW w:w="2549" w:type="dxa"/>
            <w:vAlign w:val="center"/>
          </w:tcPr>
          <w:p w:rsidR="00510D91" w:rsidRPr="00510D91" w:rsidRDefault="00510D91" w:rsidP="00510D91">
            <w:pPr>
              <w:jc w:val="center"/>
              <w:rPr>
                <w:rFonts w:ascii="Arial" w:hAnsi="Arial"/>
                <w:sz w:val="20"/>
                <w:szCs w:val="20"/>
              </w:rPr>
            </w:pPr>
            <w:r w:rsidRPr="00510D91">
              <w:rPr>
                <w:rFonts w:ascii="Calibri" w:hAnsi="Calibri"/>
                <w:b/>
                <w:color w:val="000000"/>
                <w:sz w:val="18"/>
                <w:szCs w:val="18"/>
                <w:lang w:eastAsia="es-MX"/>
              </w:rPr>
              <w:t>NO SE PRESENTÓ</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19</w:t>
            </w:r>
          </w:p>
        </w:tc>
        <w:tc>
          <w:tcPr>
            <w:tcW w:w="5953" w:type="dxa"/>
            <w:tcBorders>
              <w:top w:val="single" w:sz="4" w:space="0" w:color="auto"/>
              <w:left w:val="single" w:sz="4" w:space="0" w:color="auto"/>
              <w:bottom w:val="single" w:sz="4" w:space="0" w:color="auto"/>
              <w:right w:val="single" w:sz="4" w:space="0" w:color="auto"/>
            </w:tcBorders>
            <w:vAlign w:val="center"/>
          </w:tcPr>
          <w:p w:rsidR="00510D91" w:rsidRPr="00510D91" w:rsidRDefault="00510D91" w:rsidP="00510D91">
            <w:pPr>
              <w:ind w:right="-376"/>
              <w:rPr>
                <w:rFonts w:ascii="Calibri" w:hAnsi="Calibri"/>
                <w:b/>
                <w:sz w:val="18"/>
                <w:szCs w:val="18"/>
              </w:rPr>
            </w:pPr>
            <w:r w:rsidRPr="00510D91">
              <w:rPr>
                <w:rFonts w:ascii="Calibri" w:hAnsi="Calibri"/>
                <w:b/>
                <w:sz w:val="18"/>
                <w:szCs w:val="18"/>
              </w:rPr>
              <w:t>MONISCARELI SERVICIOS PARA LA INFRAESTRUCTURA</w:t>
            </w:r>
            <w:r>
              <w:rPr>
                <w:rFonts w:ascii="Calibri" w:hAnsi="Calibri"/>
                <w:b/>
                <w:sz w:val="18"/>
                <w:szCs w:val="18"/>
              </w:rPr>
              <w:t>,</w:t>
            </w:r>
            <w:r w:rsidRPr="00510D91">
              <w:rPr>
                <w:rFonts w:ascii="Calibri" w:hAnsi="Calibri"/>
                <w:b/>
                <w:sz w:val="18"/>
                <w:szCs w:val="18"/>
              </w:rPr>
              <w:t xml:space="preserve"> S.A. DE C.V.</w:t>
            </w:r>
          </w:p>
        </w:tc>
        <w:tc>
          <w:tcPr>
            <w:tcW w:w="2549" w:type="dxa"/>
            <w:vAlign w:val="center"/>
          </w:tcPr>
          <w:p w:rsidR="00510D91" w:rsidRPr="00510D91" w:rsidRDefault="00510D91" w:rsidP="00510D91">
            <w:pPr>
              <w:jc w:val="center"/>
              <w:rPr>
                <w:rFonts w:ascii="Arial" w:hAnsi="Arial"/>
                <w:sz w:val="20"/>
                <w:szCs w:val="20"/>
              </w:rPr>
            </w:pPr>
            <w:r w:rsidRPr="00510D91">
              <w:rPr>
                <w:rFonts w:ascii="Calibri" w:hAnsi="Calibri"/>
                <w:b/>
                <w:color w:val="000000"/>
                <w:sz w:val="18"/>
                <w:szCs w:val="18"/>
                <w:lang w:eastAsia="es-MX"/>
              </w:rPr>
              <w:t>NO SE PRESENTÓ</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20</w:t>
            </w:r>
          </w:p>
        </w:tc>
        <w:tc>
          <w:tcPr>
            <w:tcW w:w="5953" w:type="dxa"/>
            <w:tcBorders>
              <w:top w:val="single" w:sz="4" w:space="0" w:color="auto"/>
              <w:left w:val="single" w:sz="4" w:space="0" w:color="auto"/>
              <w:bottom w:val="single" w:sz="4" w:space="0" w:color="auto"/>
              <w:right w:val="single" w:sz="4" w:space="0" w:color="auto"/>
            </w:tcBorders>
            <w:vAlign w:val="center"/>
          </w:tcPr>
          <w:p w:rsidR="00510D91" w:rsidRPr="00510D91" w:rsidRDefault="00510D91" w:rsidP="00510D91">
            <w:pPr>
              <w:ind w:right="-376"/>
              <w:rPr>
                <w:rFonts w:ascii="Calibri" w:hAnsi="Calibri"/>
                <w:b/>
                <w:sz w:val="18"/>
                <w:szCs w:val="18"/>
              </w:rPr>
            </w:pPr>
            <w:r w:rsidRPr="00510D91">
              <w:rPr>
                <w:rFonts w:ascii="Calibri" w:hAnsi="Calibri"/>
                <w:b/>
                <w:sz w:val="18"/>
                <w:szCs w:val="18"/>
              </w:rPr>
              <w:t>OBELEC CONSTRUCCIONES</w:t>
            </w:r>
            <w:r>
              <w:rPr>
                <w:rFonts w:ascii="Calibri" w:hAnsi="Calibri"/>
                <w:b/>
                <w:sz w:val="18"/>
                <w:szCs w:val="18"/>
              </w:rPr>
              <w:t>,</w:t>
            </w:r>
            <w:r w:rsidRPr="00510D91">
              <w:rPr>
                <w:rFonts w:ascii="Calibri" w:hAnsi="Calibri"/>
                <w:b/>
                <w:sz w:val="18"/>
                <w:szCs w:val="18"/>
              </w:rPr>
              <w:t xml:space="preserve"> S.A. DE C.V.</w:t>
            </w:r>
          </w:p>
        </w:tc>
        <w:tc>
          <w:tcPr>
            <w:tcW w:w="2549" w:type="dxa"/>
            <w:vAlign w:val="center"/>
          </w:tcPr>
          <w:p w:rsidR="00510D91" w:rsidRPr="00510D91" w:rsidRDefault="00510D91" w:rsidP="00510D91">
            <w:pPr>
              <w:jc w:val="center"/>
              <w:rPr>
                <w:rFonts w:ascii="Arial" w:hAnsi="Arial"/>
                <w:sz w:val="20"/>
                <w:szCs w:val="20"/>
              </w:rPr>
            </w:pPr>
            <w:r w:rsidRPr="00510D91">
              <w:rPr>
                <w:rFonts w:ascii="Calibri" w:hAnsi="Calibri"/>
                <w:b/>
                <w:color w:val="000000"/>
                <w:sz w:val="18"/>
                <w:szCs w:val="18"/>
                <w:lang w:eastAsia="es-MX"/>
              </w:rPr>
              <w:t>NO SE PRESENTÓ</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21</w:t>
            </w:r>
          </w:p>
        </w:tc>
        <w:tc>
          <w:tcPr>
            <w:tcW w:w="5953" w:type="dxa"/>
            <w:tcBorders>
              <w:top w:val="single" w:sz="4" w:space="0" w:color="auto"/>
              <w:left w:val="single" w:sz="4" w:space="0" w:color="auto"/>
              <w:bottom w:val="single" w:sz="4" w:space="0" w:color="auto"/>
              <w:right w:val="single" w:sz="4" w:space="0" w:color="auto"/>
            </w:tcBorders>
            <w:vAlign w:val="center"/>
          </w:tcPr>
          <w:p w:rsidR="00510D91" w:rsidRPr="00510D91" w:rsidRDefault="00510D91" w:rsidP="0072428E">
            <w:pPr>
              <w:ind w:right="-376"/>
              <w:rPr>
                <w:rFonts w:ascii="Calibri" w:hAnsi="Calibri"/>
                <w:b/>
                <w:sz w:val="18"/>
                <w:szCs w:val="18"/>
              </w:rPr>
            </w:pPr>
            <w:r w:rsidRPr="00510D91">
              <w:rPr>
                <w:rFonts w:ascii="Calibri" w:hAnsi="Calibri"/>
                <w:b/>
                <w:sz w:val="18"/>
                <w:szCs w:val="18"/>
              </w:rPr>
              <w:t>PAVIMENTOS INDUSTRIALES Y URBANIZACIONES</w:t>
            </w:r>
            <w:r w:rsidR="0072428E">
              <w:rPr>
                <w:rFonts w:ascii="Calibri" w:hAnsi="Calibri"/>
                <w:b/>
                <w:sz w:val="18"/>
                <w:szCs w:val="18"/>
              </w:rPr>
              <w:t>,</w:t>
            </w:r>
            <w:r w:rsidRPr="00510D91">
              <w:rPr>
                <w:rFonts w:ascii="Calibri" w:hAnsi="Calibri"/>
                <w:b/>
                <w:sz w:val="18"/>
                <w:szCs w:val="18"/>
              </w:rPr>
              <w:t xml:space="preserve"> S.A. DE C.V.</w:t>
            </w:r>
          </w:p>
        </w:tc>
        <w:tc>
          <w:tcPr>
            <w:tcW w:w="2549" w:type="dxa"/>
            <w:vAlign w:val="center"/>
          </w:tcPr>
          <w:p w:rsidR="00510D91" w:rsidRPr="00510D91" w:rsidRDefault="00A80B87" w:rsidP="00A80B87">
            <w:pPr>
              <w:jc w:val="center"/>
              <w:rPr>
                <w:rFonts w:ascii="Arial" w:hAnsi="Arial"/>
                <w:sz w:val="20"/>
                <w:szCs w:val="20"/>
              </w:rPr>
            </w:pPr>
            <w:r w:rsidRPr="00510D91">
              <w:rPr>
                <w:rFonts w:ascii="Calibri" w:hAnsi="Calibri"/>
                <w:b/>
                <w:color w:val="000000"/>
                <w:sz w:val="18"/>
                <w:szCs w:val="18"/>
                <w:lang w:eastAsia="es-MX"/>
              </w:rPr>
              <w:t xml:space="preserve">SE </w:t>
            </w:r>
            <w:r>
              <w:rPr>
                <w:rFonts w:ascii="Calibri" w:hAnsi="Calibri"/>
                <w:b/>
                <w:color w:val="000000"/>
                <w:sz w:val="18"/>
                <w:szCs w:val="18"/>
                <w:lang w:eastAsia="es-MX"/>
              </w:rPr>
              <w:t>PRESENTA</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lastRenderedPageBreak/>
              <w:t>22</w:t>
            </w:r>
          </w:p>
        </w:tc>
        <w:tc>
          <w:tcPr>
            <w:tcW w:w="5953" w:type="dxa"/>
            <w:tcBorders>
              <w:top w:val="single" w:sz="4" w:space="0" w:color="auto"/>
              <w:left w:val="single" w:sz="4" w:space="0" w:color="auto"/>
              <w:bottom w:val="single" w:sz="4" w:space="0" w:color="auto"/>
              <w:right w:val="single" w:sz="4" w:space="0" w:color="auto"/>
            </w:tcBorders>
            <w:vAlign w:val="center"/>
          </w:tcPr>
          <w:p w:rsidR="00510D91" w:rsidRPr="00510D91" w:rsidRDefault="00510D91" w:rsidP="00510D91">
            <w:pPr>
              <w:ind w:right="-376"/>
              <w:rPr>
                <w:rFonts w:ascii="Calibri" w:hAnsi="Calibri"/>
                <w:b/>
                <w:sz w:val="18"/>
                <w:szCs w:val="18"/>
              </w:rPr>
            </w:pPr>
            <w:r w:rsidRPr="00510D91">
              <w:rPr>
                <w:rFonts w:ascii="Calibri" w:hAnsi="Calibri"/>
                <w:b/>
                <w:sz w:val="18"/>
                <w:szCs w:val="18"/>
              </w:rPr>
              <w:t>PIXIDE CONSTRUCTORA</w:t>
            </w:r>
            <w:r w:rsidR="0072428E">
              <w:rPr>
                <w:rFonts w:ascii="Calibri" w:hAnsi="Calibri"/>
                <w:b/>
                <w:sz w:val="18"/>
                <w:szCs w:val="18"/>
              </w:rPr>
              <w:t>,</w:t>
            </w:r>
            <w:r w:rsidRPr="00510D91">
              <w:rPr>
                <w:rFonts w:ascii="Calibri" w:hAnsi="Calibri"/>
                <w:b/>
                <w:sz w:val="18"/>
                <w:szCs w:val="18"/>
              </w:rPr>
              <w:t xml:space="preserve"> S.A. DE C.V.</w:t>
            </w:r>
          </w:p>
        </w:tc>
        <w:tc>
          <w:tcPr>
            <w:tcW w:w="2549" w:type="dxa"/>
            <w:vAlign w:val="center"/>
          </w:tcPr>
          <w:p w:rsidR="00510D91" w:rsidRPr="00510D91" w:rsidRDefault="00A80B87" w:rsidP="00A80B87">
            <w:pPr>
              <w:jc w:val="center"/>
              <w:rPr>
                <w:rFonts w:ascii="Arial" w:hAnsi="Arial"/>
                <w:sz w:val="20"/>
                <w:szCs w:val="20"/>
              </w:rPr>
            </w:pPr>
            <w:r w:rsidRPr="00510D91">
              <w:rPr>
                <w:rFonts w:ascii="Calibri" w:hAnsi="Calibri"/>
                <w:b/>
                <w:color w:val="000000"/>
                <w:sz w:val="18"/>
                <w:szCs w:val="18"/>
                <w:lang w:eastAsia="es-MX"/>
              </w:rPr>
              <w:t xml:space="preserve">SE </w:t>
            </w:r>
            <w:r>
              <w:rPr>
                <w:rFonts w:ascii="Calibri" w:hAnsi="Calibri"/>
                <w:b/>
                <w:color w:val="000000"/>
                <w:sz w:val="18"/>
                <w:szCs w:val="18"/>
                <w:lang w:eastAsia="es-MX"/>
              </w:rPr>
              <w:t>PRESENTA</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23</w:t>
            </w:r>
          </w:p>
        </w:tc>
        <w:tc>
          <w:tcPr>
            <w:tcW w:w="5953" w:type="dxa"/>
            <w:tcBorders>
              <w:top w:val="single" w:sz="4" w:space="0" w:color="auto"/>
              <w:left w:val="single" w:sz="4" w:space="0" w:color="auto"/>
              <w:bottom w:val="single" w:sz="4" w:space="0" w:color="auto"/>
              <w:right w:val="single" w:sz="4" w:space="0" w:color="auto"/>
            </w:tcBorders>
            <w:vAlign w:val="center"/>
          </w:tcPr>
          <w:p w:rsidR="00510D91" w:rsidRPr="00510D91" w:rsidRDefault="00510D91" w:rsidP="00A80B87">
            <w:pPr>
              <w:ind w:right="-376"/>
              <w:rPr>
                <w:rFonts w:ascii="Calibri" w:hAnsi="Calibri"/>
                <w:b/>
                <w:sz w:val="18"/>
                <w:szCs w:val="18"/>
              </w:rPr>
            </w:pPr>
            <w:r w:rsidRPr="00510D91">
              <w:rPr>
                <w:rFonts w:ascii="Calibri" w:hAnsi="Calibri"/>
                <w:b/>
                <w:sz w:val="18"/>
                <w:szCs w:val="18"/>
              </w:rPr>
              <w:t>PROCOURZA</w:t>
            </w:r>
            <w:r w:rsidR="0072428E">
              <w:rPr>
                <w:rFonts w:ascii="Calibri" w:hAnsi="Calibri"/>
                <w:b/>
                <w:sz w:val="18"/>
                <w:szCs w:val="18"/>
              </w:rPr>
              <w:t>,</w:t>
            </w:r>
            <w:r w:rsidRPr="00510D91">
              <w:rPr>
                <w:rFonts w:ascii="Calibri" w:hAnsi="Calibri"/>
                <w:b/>
                <w:sz w:val="18"/>
                <w:szCs w:val="18"/>
              </w:rPr>
              <w:t xml:space="preserve"> S.A. DE C.V.</w:t>
            </w:r>
          </w:p>
        </w:tc>
        <w:tc>
          <w:tcPr>
            <w:tcW w:w="2549" w:type="dxa"/>
            <w:vAlign w:val="center"/>
          </w:tcPr>
          <w:p w:rsidR="00510D91" w:rsidRPr="00510D91" w:rsidRDefault="00510D91" w:rsidP="00510D91">
            <w:pPr>
              <w:jc w:val="center"/>
              <w:rPr>
                <w:rFonts w:ascii="Arial" w:hAnsi="Arial"/>
                <w:sz w:val="20"/>
                <w:szCs w:val="20"/>
              </w:rPr>
            </w:pPr>
            <w:r w:rsidRPr="00510D91">
              <w:rPr>
                <w:rFonts w:ascii="Calibri" w:hAnsi="Calibri"/>
                <w:b/>
                <w:color w:val="000000"/>
                <w:sz w:val="18"/>
                <w:szCs w:val="18"/>
                <w:lang w:eastAsia="es-MX"/>
              </w:rPr>
              <w:t>NO SE PRESENTÓ</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24</w:t>
            </w:r>
          </w:p>
        </w:tc>
        <w:tc>
          <w:tcPr>
            <w:tcW w:w="5953" w:type="dxa"/>
            <w:tcBorders>
              <w:top w:val="single" w:sz="4" w:space="0" w:color="auto"/>
              <w:left w:val="single" w:sz="4" w:space="0" w:color="auto"/>
              <w:bottom w:val="single" w:sz="4" w:space="0" w:color="auto"/>
              <w:right w:val="single" w:sz="4" w:space="0" w:color="auto"/>
            </w:tcBorders>
            <w:vAlign w:val="center"/>
          </w:tcPr>
          <w:p w:rsidR="00510D91" w:rsidRPr="00510D91" w:rsidRDefault="00510D91" w:rsidP="0072428E">
            <w:pPr>
              <w:ind w:right="-376"/>
              <w:rPr>
                <w:rFonts w:ascii="Calibri" w:hAnsi="Calibri"/>
                <w:b/>
                <w:sz w:val="18"/>
                <w:szCs w:val="18"/>
              </w:rPr>
            </w:pPr>
            <w:r w:rsidRPr="00510D91">
              <w:rPr>
                <w:rFonts w:ascii="Calibri" w:hAnsi="Calibri"/>
                <w:b/>
                <w:sz w:val="18"/>
                <w:szCs w:val="18"/>
              </w:rPr>
              <w:t>ROTH'S INGENIERIA Y REPRESENTACIONES</w:t>
            </w:r>
            <w:r w:rsidR="0072428E">
              <w:rPr>
                <w:rFonts w:ascii="Calibri" w:hAnsi="Calibri"/>
                <w:b/>
                <w:sz w:val="18"/>
                <w:szCs w:val="18"/>
              </w:rPr>
              <w:t xml:space="preserve">, </w:t>
            </w:r>
            <w:r w:rsidRPr="00510D91">
              <w:rPr>
                <w:rFonts w:ascii="Calibri" w:hAnsi="Calibri"/>
                <w:b/>
                <w:sz w:val="18"/>
                <w:szCs w:val="18"/>
              </w:rPr>
              <w:t xml:space="preserve"> S.A. DE C.V.</w:t>
            </w:r>
          </w:p>
        </w:tc>
        <w:tc>
          <w:tcPr>
            <w:tcW w:w="2549" w:type="dxa"/>
            <w:vAlign w:val="center"/>
          </w:tcPr>
          <w:p w:rsidR="00510D91" w:rsidRPr="00510D91" w:rsidRDefault="00510D91" w:rsidP="00510D91">
            <w:pPr>
              <w:jc w:val="center"/>
              <w:rPr>
                <w:rFonts w:ascii="Arial" w:hAnsi="Arial"/>
                <w:sz w:val="20"/>
                <w:szCs w:val="20"/>
              </w:rPr>
            </w:pPr>
            <w:r w:rsidRPr="00510D91">
              <w:rPr>
                <w:rFonts w:ascii="Calibri" w:hAnsi="Calibri"/>
                <w:b/>
                <w:color w:val="000000"/>
                <w:sz w:val="18"/>
                <w:szCs w:val="18"/>
                <w:lang w:eastAsia="es-MX"/>
              </w:rPr>
              <w:t>NO SE PRESENTÓ</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25</w:t>
            </w:r>
          </w:p>
        </w:tc>
        <w:tc>
          <w:tcPr>
            <w:tcW w:w="5953" w:type="dxa"/>
            <w:tcBorders>
              <w:top w:val="single" w:sz="4" w:space="0" w:color="auto"/>
              <w:left w:val="single" w:sz="4" w:space="0" w:color="auto"/>
              <w:bottom w:val="single" w:sz="4" w:space="0" w:color="auto"/>
              <w:right w:val="single" w:sz="4" w:space="0" w:color="auto"/>
            </w:tcBorders>
            <w:vAlign w:val="center"/>
          </w:tcPr>
          <w:p w:rsidR="00510D91" w:rsidRPr="00510D91" w:rsidRDefault="00510D91" w:rsidP="00510D91">
            <w:pPr>
              <w:ind w:right="-376"/>
              <w:rPr>
                <w:rFonts w:ascii="Calibri" w:hAnsi="Calibri"/>
                <w:b/>
                <w:sz w:val="18"/>
                <w:szCs w:val="18"/>
              </w:rPr>
            </w:pPr>
            <w:r w:rsidRPr="00510D91">
              <w:rPr>
                <w:rFonts w:ascii="Calibri" w:hAnsi="Calibri"/>
                <w:b/>
                <w:sz w:val="18"/>
                <w:szCs w:val="18"/>
              </w:rPr>
              <w:t>SAM TRAC, S.A. DE C.V.</w:t>
            </w:r>
          </w:p>
        </w:tc>
        <w:tc>
          <w:tcPr>
            <w:tcW w:w="254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NO SE PRESENTÓ</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26</w:t>
            </w:r>
          </w:p>
        </w:tc>
        <w:tc>
          <w:tcPr>
            <w:tcW w:w="5953" w:type="dxa"/>
            <w:tcBorders>
              <w:top w:val="single" w:sz="4" w:space="0" w:color="auto"/>
              <w:left w:val="single" w:sz="4" w:space="0" w:color="auto"/>
              <w:bottom w:val="single" w:sz="4" w:space="0" w:color="auto"/>
              <w:right w:val="single" w:sz="4" w:space="0" w:color="auto"/>
            </w:tcBorders>
            <w:vAlign w:val="center"/>
          </w:tcPr>
          <w:p w:rsidR="00510D91" w:rsidRPr="00510D91" w:rsidRDefault="00510D91" w:rsidP="0072428E">
            <w:pPr>
              <w:ind w:right="-376"/>
              <w:rPr>
                <w:rFonts w:ascii="Calibri" w:hAnsi="Calibri"/>
                <w:b/>
                <w:sz w:val="18"/>
                <w:szCs w:val="18"/>
              </w:rPr>
            </w:pPr>
            <w:r w:rsidRPr="00510D91">
              <w:rPr>
                <w:rFonts w:ascii="Calibri" w:hAnsi="Calibri"/>
                <w:b/>
                <w:sz w:val="18"/>
                <w:szCs w:val="18"/>
              </w:rPr>
              <w:t>SERVICIOS METROPOLITANOS DE JALISCO</w:t>
            </w:r>
            <w:r w:rsidR="0072428E">
              <w:rPr>
                <w:rFonts w:ascii="Calibri" w:hAnsi="Calibri"/>
                <w:b/>
                <w:sz w:val="18"/>
                <w:szCs w:val="18"/>
              </w:rPr>
              <w:t xml:space="preserve">, </w:t>
            </w:r>
            <w:r w:rsidRPr="00510D91">
              <w:rPr>
                <w:rFonts w:ascii="Calibri" w:hAnsi="Calibri"/>
                <w:b/>
                <w:sz w:val="18"/>
                <w:szCs w:val="18"/>
              </w:rPr>
              <w:t>S.A. DE C.V.</w:t>
            </w:r>
          </w:p>
        </w:tc>
        <w:tc>
          <w:tcPr>
            <w:tcW w:w="2549" w:type="dxa"/>
            <w:vAlign w:val="center"/>
          </w:tcPr>
          <w:p w:rsidR="00510D91" w:rsidRPr="00510D91" w:rsidRDefault="00A80B87"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 xml:space="preserve">SE </w:t>
            </w:r>
            <w:r>
              <w:rPr>
                <w:rFonts w:ascii="Calibri" w:hAnsi="Calibri"/>
                <w:b/>
                <w:color w:val="000000"/>
                <w:sz w:val="18"/>
                <w:szCs w:val="18"/>
                <w:lang w:eastAsia="es-MX"/>
              </w:rPr>
              <w:t>PRESENTA</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27</w:t>
            </w:r>
          </w:p>
        </w:tc>
        <w:tc>
          <w:tcPr>
            <w:tcW w:w="5953" w:type="dxa"/>
            <w:tcBorders>
              <w:top w:val="single" w:sz="4" w:space="0" w:color="auto"/>
              <w:left w:val="single" w:sz="4" w:space="0" w:color="auto"/>
              <w:bottom w:val="single" w:sz="4" w:space="0" w:color="auto"/>
              <w:right w:val="single" w:sz="4" w:space="0" w:color="auto"/>
            </w:tcBorders>
            <w:vAlign w:val="center"/>
          </w:tcPr>
          <w:p w:rsidR="00510D91" w:rsidRPr="00510D91" w:rsidRDefault="00510D91" w:rsidP="00510D91">
            <w:pPr>
              <w:ind w:right="-376"/>
              <w:rPr>
                <w:rFonts w:ascii="Calibri" w:hAnsi="Calibri"/>
                <w:b/>
                <w:sz w:val="18"/>
                <w:szCs w:val="18"/>
              </w:rPr>
            </w:pPr>
            <w:r w:rsidRPr="00510D91">
              <w:rPr>
                <w:rFonts w:ascii="Calibri" w:hAnsi="Calibri"/>
                <w:b/>
                <w:sz w:val="18"/>
                <w:szCs w:val="18"/>
              </w:rPr>
              <w:t>TAQ SISTEMAS MEDICOS, S.A. DE C.V.</w:t>
            </w:r>
          </w:p>
        </w:tc>
        <w:tc>
          <w:tcPr>
            <w:tcW w:w="2549" w:type="dxa"/>
            <w:vAlign w:val="center"/>
          </w:tcPr>
          <w:p w:rsidR="00510D91" w:rsidRPr="00510D91" w:rsidRDefault="00510D91" w:rsidP="00510D91">
            <w:pPr>
              <w:jc w:val="center"/>
              <w:rPr>
                <w:rFonts w:ascii="Arial" w:hAnsi="Arial"/>
                <w:sz w:val="20"/>
                <w:szCs w:val="20"/>
              </w:rPr>
            </w:pPr>
            <w:r w:rsidRPr="00510D91">
              <w:rPr>
                <w:rFonts w:ascii="Calibri" w:hAnsi="Calibri"/>
                <w:b/>
                <w:color w:val="000000"/>
                <w:sz w:val="18"/>
                <w:szCs w:val="18"/>
                <w:lang w:eastAsia="es-MX"/>
              </w:rPr>
              <w:t>NO SE PRESENTÓ</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28</w:t>
            </w:r>
          </w:p>
        </w:tc>
        <w:tc>
          <w:tcPr>
            <w:tcW w:w="5953" w:type="dxa"/>
            <w:tcBorders>
              <w:top w:val="single" w:sz="4" w:space="0" w:color="auto"/>
              <w:left w:val="single" w:sz="4" w:space="0" w:color="auto"/>
              <w:bottom w:val="single" w:sz="4" w:space="0" w:color="auto"/>
              <w:right w:val="single" w:sz="4" w:space="0" w:color="auto"/>
            </w:tcBorders>
            <w:vAlign w:val="center"/>
          </w:tcPr>
          <w:p w:rsidR="00510D91" w:rsidRPr="00510D91" w:rsidRDefault="00510D91" w:rsidP="0072428E">
            <w:pPr>
              <w:ind w:right="-376"/>
              <w:rPr>
                <w:rFonts w:ascii="Calibri" w:hAnsi="Calibri"/>
                <w:b/>
                <w:sz w:val="18"/>
                <w:szCs w:val="18"/>
              </w:rPr>
            </w:pPr>
            <w:r w:rsidRPr="00510D91">
              <w:rPr>
                <w:rFonts w:ascii="Calibri" w:hAnsi="Calibri"/>
                <w:b/>
                <w:sz w:val="18"/>
                <w:szCs w:val="18"/>
              </w:rPr>
              <w:t>TASUM SOLUCIONES EN CONSTRUCCION</w:t>
            </w:r>
            <w:r w:rsidR="0072428E">
              <w:rPr>
                <w:rFonts w:ascii="Calibri" w:hAnsi="Calibri"/>
                <w:b/>
                <w:sz w:val="18"/>
                <w:szCs w:val="18"/>
              </w:rPr>
              <w:t xml:space="preserve">, </w:t>
            </w:r>
            <w:r w:rsidRPr="00510D91">
              <w:rPr>
                <w:rFonts w:ascii="Calibri" w:hAnsi="Calibri"/>
                <w:b/>
                <w:sz w:val="18"/>
                <w:szCs w:val="18"/>
              </w:rPr>
              <w:t>S.A. DE C.V.</w:t>
            </w:r>
          </w:p>
        </w:tc>
        <w:tc>
          <w:tcPr>
            <w:tcW w:w="2549" w:type="dxa"/>
            <w:vAlign w:val="center"/>
          </w:tcPr>
          <w:p w:rsidR="00510D91" w:rsidRPr="00510D91" w:rsidRDefault="00510D91" w:rsidP="00510D91">
            <w:pPr>
              <w:jc w:val="center"/>
              <w:rPr>
                <w:rFonts w:ascii="Arial" w:hAnsi="Arial"/>
                <w:sz w:val="20"/>
                <w:szCs w:val="20"/>
              </w:rPr>
            </w:pPr>
            <w:r w:rsidRPr="00510D91">
              <w:rPr>
                <w:rFonts w:ascii="Calibri" w:hAnsi="Calibri"/>
                <w:b/>
                <w:color w:val="000000"/>
                <w:sz w:val="18"/>
                <w:szCs w:val="18"/>
                <w:lang w:eastAsia="es-MX"/>
              </w:rPr>
              <w:t>NO SE PRESENTÓ</w:t>
            </w:r>
          </w:p>
        </w:tc>
      </w:tr>
      <w:tr w:rsidR="00510D91" w:rsidRPr="00510D91" w:rsidTr="00A80B87">
        <w:trPr>
          <w:trHeight w:val="315"/>
          <w:jc w:val="center"/>
        </w:trPr>
        <w:tc>
          <w:tcPr>
            <w:tcW w:w="709" w:type="dxa"/>
            <w:vAlign w:val="center"/>
          </w:tcPr>
          <w:p w:rsidR="00510D91" w:rsidRPr="00510D91" w:rsidRDefault="00510D91" w:rsidP="00510D91">
            <w:pPr>
              <w:jc w:val="center"/>
              <w:rPr>
                <w:rFonts w:ascii="Calibri" w:hAnsi="Calibri"/>
                <w:b/>
                <w:color w:val="000000"/>
                <w:sz w:val="18"/>
                <w:szCs w:val="18"/>
                <w:lang w:eastAsia="es-MX"/>
              </w:rPr>
            </w:pPr>
            <w:r w:rsidRPr="00510D91">
              <w:rPr>
                <w:rFonts w:ascii="Calibri" w:hAnsi="Calibri"/>
                <w:b/>
                <w:color w:val="000000"/>
                <w:sz w:val="18"/>
                <w:szCs w:val="18"/>
                <w:lang w:eastAsia="es-MX"/>
              </w:rPr>
              <w:t>29</w:t>
            </w:r>
          </w:p>
        </w:tc>
        <w:tc>
          <w:tcPr>
            <w:tcW w:w="5953" w:type="dxa"/>
            <w:tcBorders>
              <w:top w:val="single" w:sz="4" w:space="0" w:color="auto"/>
              <w:left w:val="single" w:sz="4" w:space="0" w:color="auto"/>
              <w:bottom w:val="single" w:sz="4" w:space="0" w:color="auto"/>
              <w:right w:val="single" w:sz="4" w:space="0" w:color="auto"/>
            </w:tcBorders>
            <w:vAlign w:val="center"/>
          </w:tcPr>
          <w:p w:rsidR="00510D91" w:rsidRPr="00510D91" w:rsidRDefault="00510D91" w:rsidP="00510D91">
            <w:pPr>
              <w:ind w:right="-376"/>
              <w:rPr>
                <w:rFonts w:ascii="Calibri" w:hAnsi="Calibri"/>
                <w:b/>
                <w:sz w:val="18"/>
                <w:szCs w:val="18"/>
              </w:rPr>
            </w:pPr>
            <w:r w:rsidRPr="00510D91">
              <w:rPr>
                <w:rFonts w:ascii="Calibri" w:hAnsi="Calibri"/>
                <w:b/>
                <w:sz w:val="18"/>
                <w:szCs w:val="18"/>
              </w:rPr>
              <w:t>TRIPOLI EMULSIONES</w:t>
            </w:r>
            <w:r w:rsidR="0072428E">
              <w:rPr>
                <w:rFonts w:ascii="Calibri" w:hAnsi="Calibri"/>
                <w:b/>
                <w:sz w:val="18"/>
                <w:szCs w:val="18"/>
              </w:rPr>
              <w:t xml:space="preserve">, </w:t>
            </w:r>
            <w:r w:rsidRPr="00510D91">
              <w:rPr>
                <w:rFonts w:ascii="Calibri" w:hAnsi="Calibri"/>
                <w:b/>
                <w:sz w:val="18"/>
                <w:szCs w:val="18"/>
              </w:rPr>
              <w:t xml:space="preserve"> S.A. DE C.V.</w:t>
            </w:r>
          </w:p>
        </w:tc>
        <w:tc>
          <w:tcPr>
            <w:tcW w:w="2549" w:type="dxa"/>
            <w:vAlign w:val="center"/>
          </w:tcPr>
          <w:p w:rsidR="00510D91" w:rsidRPr="00510D91" w:rsidRDefault="00510D91" w:rsidP="00510D91">
            <w:pPr>
              <w:jc w:val="center"/>
              <w:rPr>
                <w:rFonts w:ascii="Arial" w:hAnsi="Arial"/>
                <w:sz w:val="20"/>
                <w:szCs w:val="20"/>
              </w:rPr>
            </w:pPr>
            <w:r w:rsidRPr="00510D91">
              <w:rPr>
                <w:rFonts w:ascii="Calibri" w:hAnsi="Calibri"/>
                <w:b/>
                <w:color w:val="000000"/>
                <w:sz w:val="18"/>
                <w:szCs w:val="18"/>
                <w:lang w:eastAsia="es-MX"/>
              </w:rPr>
              <w:t>NO SE PRESENTÓ</w:t>
            </w:r>
          </w:p>
        </w:tc>
      </w:tr>
    </w:tbl>
    <w:p w:rsidR="00543108" w:rsidRPr="00510D91" w:rsidRDefault="00543108" w:rsidP="00510D91">
      <w:pPr>
        <w:jc w:val="both"/>
        <w:rPr>
          <w:noProof/>
          <w:lang w:eastAsia="es-MX"/>
        </w:rPr>
      </w:pPr>
    </w:p>
    <w:p w:rsidR="00A80B87" w:rsidRDefault="00A80B87" w:rsidP="00A80B87">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sidRPr="00E7143C">
        <w:rPr>
          <w:rFonts w:ascii="Arial" w:hAnsi="Arial" w:cs="Arial"/>
          <w:b/>
          <w:sz w:val="20"/>
          <w:szCs w:val="20"/>
          <w:lang w:val="es-ES"/>
        </w:rPr>
        <w:t>Lic. Francis Bujaidar Ghoraichy</w:t>
      </w:r>
      <w:r>
        <w:rPr>
          <w:rFonts w:ascii="Arial" w:hAnsi="Arial" w:cs="Arial"/>
          <w:b/>
          <w:sz w:val="20"/>
          <w:szCs w:val="20"/>
          <w:lang w:val="es-ES"/>
        </w:rPr>
        <w:t xml:space="preserve"> </w:t>
      </w:r>
      <w:r w:rsidRPr="00E7143C">
        <w:rPr>
          <w:rFonts w:ascii="Arial" w:hAnsi="Arial" w:cs="Arial"/>
          <w:sz w:val="20"/>
          <w:szCs w:val="20"/>
          <w:lang w:val="es-ES"/>
        </w:rPr>
        <w:t>y comenta lo siguiente:</w:t>
      </w:r>
    </w:p>
    <w:p w:rsidR="00A80B87" w:rsidRPr="00E713A9" w:rsidRDefault="00A80B87" w:rsidP="00A80B87">
      <w:pPr>
        <w:jc w:val="both"/>
        <w:rPr>
          <w:rFonts w:ascii="Arial" w:hAnsi="Arial" w:cs="Arial"/>
          <w:sz w:val="20"/>
          <w:szCs w:val="20"/>
          <w:lang w:val="es-ES"/>
        </w:rPr>
      </w:pPr>
    </w:p>
    <w:p w:rsidR="00A80B87" w:rsidRPr="00A80B87" w:rsidRDefault="00A80B87" w:rsidP="00A80B87">
      <w:pPr>
        <w:jc w:val="both"/>
        <w:rPr>
          <w:rFonts w:ascii="Arial" w:hAnsi="Arial" w:cs="Arial"/>
          <w:color w:val="FF0000"/>
          <w:sz w:val="20"/>
          <w:szCs w:val="20"/>
          <w:u w:val="single"/>
        </w:rPr>
      </w:pPr>
      <w:r w:rsidRPr="00C23C91">
        <w:rPr>
          <w:rFonts w:ascii="Arial" w:hAnsi="Arial" w:cs="Arial"/>
          <w:b/>
          <w:sz w:val="20"/>
          <w:szCs w:val="20"/>
          <w:lang w:val="es-ES"/>
        </w:rPr>
        <w:t xml:space="preserve">Lic. Francis Bujaidar Ghoraichy: </w:t>
      </w:r>
      <w:r w:rsidRPr="00A80B87">
        <w:rPr>
          <w:rFonts w:ascii="Arial" w:hAnsi="Arial" w:cs="Arial"/>
          <w:sz w:val="20"/>
          <w:szCs w:val="20"/>
          <w:u w:val="single"/>
          <w:lang w:val="es-ES"/>
        </w:rPr>
        <w:t xml:space="preserve">Se acepta para su revisión y análisis detallado, la propuesta de la empresa </w:t>
      </w:r>
      <w:r w:rsidRPr="00A80B87">
        <w:rPr>
          <w:rFonts w:ascii="Arial" w:hAnsi="Arial" w:cs="Arial"/>
          <w:b/>
          <w:sz w:val="20"/>
          <w:szCs w:val="20"/>
          <w:u w:val="single"/>
          <w:lang w:val="es-ES"/>
        </w:rPr>
        <w:t>Construcciones y Rentas de Maquinaria de Occidente</w:t>
      </w:r>
      <w:r w:rsidRPr="00A80B87">
        <w:rPr>
          <w:rFonts w:ascii="Arial" w:hAnsi="Arial" w:cs="Arial"/>
          <w:b/>
          <w:sz w:val="20"/>
          <w:szCs w:val="20"/>
          <w:u w:val="single"/>
        </w:rPr>
        <w:t xml:space="preserve"> S.A. de C.V.</w:t>
      </w:r>
      <w:r w:rsidRPr="00A80B87">
        <w:rPr>
          <w:rFonts w:ascii="Arial" w:hAnsi="Arial" w:cs="Arial"/>
          <w:sz w:val="20"/>
          <w:szCs w:val="20"/>
          <w:u w:val="single"/>
          <w:lang w:val="es-ES"/>
        </w:rPr>
        <w:t xml:space="preserve">, ya que cumple con su propuesta técnica y económica y presenta un importe antes de I.V.A. de </w:t>
      </w:r>
      <w:r w:rsidRPr="00A80B87">
        <w:rPr>
          <w:rFonts w:ascii="Arial" w:hAnsi="Arial" w:cs="Arial"/>
          <w:b/>
          <w:sz w:val="20"/>
          <w:szCs w:val="20"/>
          <w:u w:val="single"/>
        </w:rPr>
        <w:t xml:space="preserve">$4´269,759.60 </w:t>
      </w:r>
      <w:r w:rsidRPr="00A80B87">
        <w:rPr>
          <w:rFonts w:ascii="Arial" w:hAnsi="Arial" w:cs="Arial"/>
          <w:sz w:val="20"/>
          <w:szCs w:val="20"/>
          <w:u w:val="single"/>
        </w:rPr>
        <w:t>(cuatro millones doscientos sesenta y nueve mil setecientos cincuenta y nueve pesos 60/100 M.N.)</w:t>
      </w:r>
    </w:p>
    <w:p w:rsidR="00A80B87" w:rsidRPr="00A80B87" w:rsidRDefault="00A80B87" w:rsidP="00A80B87">
      <w:pPr>
        <w:jc w:val="center"/>
        <w:rPr>
          <w:noProof/>
          <w:color w:val="FF0000"/>
          <w:lang w:eastAsia="es-MX"/>
        </w:rPr>
      </w:pPr>
    </w:p>
    <w:p w:rsidR="00A80B87" w:rsidRPr="00474917" w:rsidRDefault="00A80B87" w:rsidP="00A80B87">
      <w:pPr>
        <w:jc w:val="both"/>
        <w:rPr>
          <w:rFonts w:ascii="Arial" w:hAnsi="Arial" w:cs="Arial"/>
          <w:sz w:val="20"/>
          <w:szCs w:val="20"/>
          <w:u w:val="single"/>
        </w:rPr>
      </w:pPr>
      <w:r w:rsidRPr="00474917">
        <w:rPr>
          <w:rFonts w:ascii="Arial" w:hAnsi="Arial" w:cs="Arial"/>
          <w:sz w:val="20"/>
          <w:szCs w:val="20"/>
          <w:u w:val="single"/>
          <w:lang w:val="es-ES"/>
        </w:rPr>
        <w:t xml:space="preserve">Se acepta para su revisión y análisis detallado, la propuesta de la empresa </w:t>
      </w:r>
      <w:r w:rsidRPr="00474917">
        <w:rPr>
          <w:rFonts w:ascii="Arial" w:hAnsi="Arial" w:cs="Arial"/>
          <w:b/>
          <w:sz w:val="20"/>
          <w:szCs w:val="20"/>
          <w:u w:val="single"/>
          <w:lang w:val="es-ES"/>
        </w:rPr>
        <w:t>Construcciones, Electrificaciones y Arrendamiento de Maquinaria</w:t>
      </w:r>
      <w:r w:rsidRPr="00474917">
        <w:rPr>
          <w:rFonts w:ascii="Arial" w:hAnsi="Arial" w:cs="Arial"/>
          <w:b/>
          <w:sz w:val="20"/>
          <w:szCs w:val="20"/>
          <w:u w:val="single"/>
        </w:rPr>
        <w:t xml:space="preserve"> S.A. de C.V.</w:t>
      </w:r>
      <w:r w:rsidRPr="00474917">
        <w:rPr>
          <w:rFonts w:ascii="Arial" w:hAnsi="Arial" w:cs="Arial"/>
          <w:sz w:val="20"/>
          <w:szCs w:val="20"/>
          <w:u w:val="single"/>
          <w:lang w:val="es-ES"/>
        </w:rPr>
        <w:t xml:space="preserve">, </w:t>
      </w:r>
      <w:r w:rsidR="008752BE" w:rsidRPr="00474917">
        <w:rPr>
          <w:rFonts w:ascii="Arial" w:hAnsi="Arial" w:cs="Arial"/>
          <w:sz w:val="20"/>
          <w:szCs w:val="20"/>
          <w:u w:val="single"/>
          <w:lang w:val="es-ES"/>
        </w:rPr>
        <w:t>y tiene la siguiente observación</w:t>
      </w:r>
      <w:r w:rsidR="00474917" w:rsidRPr="00474917">
        <w:rPr>
          <w:rFonts w:ascii="Calibri" w:hAnsi="Calibri"/>
          <w:b/>
          <w:sz w:val="18"/>
          <w:szCs w:val="18"/>
          <w:lang w:eastAsia="es-MX"/>
        </w:rPr>
        <w:t xml:space="preserve"> </w:t>
      </w:r>
      <w:r w:rsidR="00474917" w:rsidRPr="00474917">
        <w:rPr>
          <w:rFonts w:ascii="Arial" w:hAnsi="Arial" w:cs="Arial"/>
          <w:b/>
          <w:sz w:val="20"/>
          <w:szCs w:val="20"/>
          <w:u w:val="single"/>
        </w:rPr>
        <w:t xml:space="preserve">no presenta el documento A1 “listado de insumos “inciso b) y c) y </w:t>
      </w:r>
      <w:r w:rsidR="008752BE" w:rsidRPr="00474917">
        <w:rPr>
          <w:rFonts w:ascii="Arial" w:hAnsi="Arial" w:cs="Arial"/>
          <w:sz w:val="20"/>
          <w:szCs w:val="20"/>
          <w:u w:val="single"/>
          <w:lang w:val="es-ES"/>
        </w:rPr>
        <w:t xml:space="preserve"> </w:t>
      </w:r>
      <w:r w:rsidR="00474917" w:rsidRPr="00474917">
        <w:rPr>
          <w:rFonts w:ascii="Arial" w:hAnsi="Arial" w:cs="Arial"/>
          <w:sz w:val="20"/>
          <w:szCs w:val="20"/>
          <w:u w:val="single"/>
          <w:lang w:val="es-ES"/>
        </w:rPr>
        <w:t>p</w:t>
      </w:r>
      <w:r w:rsidRPr="00474917">
        <w:rPr>
          <w:rFonts w:ascii="Arial" w:hAnsi="Arial" w:cs="Arial"/>
          <w:sz w:val="20"/>
          <w:szCs w:val="20"/>
          <w:u w:val="single"/>
          <w:lang w:val="es-ES"/>
        </w:rPr>
        <w:t xml:space="preserve">resenta un importe antes de I.V.A. de </w:t>
      </w:r>
      <w:r w:rsidR="008752BE" w:rsidRPr="00474917">
        <w:rPr>
          <w:rFonts w:ascii="Arial" w:hAnsi="Arial" w:cs="Arial"/>
          <w:b/>
          <w:sz w:val="20"/>
          <w:szCs w:val="20"/>
          <w:u w:val="single"/>
        </w:rPr>
        <w:t xml:space="preserve">$3´801,447.76 </w:t>
      </w:r>
      <w:r w:rsidRPr="00474917">
        <w:rPr>
          <w:rFonts w:ascii="Arial" w:hAnsi="Arial" w:cs="Arial"/>
          <w:sz w:val="20"/>
          <w:szCs w:val="20"/>
          <w:u w:val="single"/>
        </w:rPr>
        <w:t>(</w:t>
      </w:r>
      <w:r w:rsidR="008752BE" w:rsidRPr="00474917">
        <w:rPr>
          <w:rFonts w:ascii="Arial" w:hAnsi="Arial" w:cs="Arial"/>
          <w:sz w:val="20"/>
          <w:szCs w:val="20"/>
          <w:u w:val="single"/>
        </w:rPr>
        <w:t>tres millones ochocientos un mil cuatrocientos cuarenta y siete</w:t>
      </w:r>
      <w:r w:rsidRPr="00474917">
        <w:rPr>
          <w:rFonts w:ascii="Arial" w:hAnsi="Arial" w:cs="Arial"/>
          <w:sz w:val="20"/>
          <w:szCs w:val="20"/>
          <w:u w:val="single"/>
        </w:rPr>
        <w:t xml:space="preserve"> pesos </w:t>
      </w:r>
      <w:r w:rsidR="008752BE" w:rsidRPr="00474917">
        <w:rPr>
          <w:rFonts w:ascii="Arial" w:hAnsi="Arial" w:cs="Arial"/>
          <w:sz w:val="20"/>
          <w:szCs w:val="20"/>
          <w:u w:val="single"/>
        </w:rPr>
        <w:t>76</w:t>
      </w:r>
      <w:r w:rsidRPr="00474917">
        <w:rPr>
          <w:rFonts w:ascii="Arial" w:hAnsi="Arial" w:cs="Arial"/>
          <w:sz w:val="20"/>
          <w:szCs w:val="20"/>
          <w:u w:val="single"/>
        </w:rPr>
        <w:t>/100 M.N.)</w:t>
      </w:r>
    </w:p>
    <w:p w:rsidR="00A80B87" w:rsidRPr="00A80B87" w:rsidRDefault="00A80B87" w:rsidP="00A80B87">
      <w:pPr>
        <w:jc w:val="both"/>
        <w:rPr>
          <w:noProof/>
          <w:color w:val="FF0000"/>
          <w:lang w:eastAsia="es-MX"/>
        </w:rPr>
      </w:pPr>
    </w:p>
    <w:p w:rsidR="00A80B87" w:rsidRPr="00644F6D" w:rsidRDefault="00A80B87" w:rsidP="00A80B87">
      <w:pPr>
        <w:jc w:val="both"/>
        <w:rPr>
          <w:rFonts w:ascii="Arial" w:hAnsi="Arial" w:cs="Arial"/>
          <w:sz w:val="20"/>
          <w:szCs w:val="20"/>
          <w:u w:val="single"/>
        </w:rPr>
      </w:pPr>
      <w:r w:rsidRPr="00644F6D">
        <w:rPr>
          <w:rFonts w:ascii="Arial" w:hAnsi="Arial" w:cs="Arial"/>
          <w:sz w:val="20"/>
          <w:szCs w:val="20"/>
          <w:u w:val="single"/>
          <w:lang w:val="es-ES"/>
        </w:rPr>
        <w:t xml:space="preserve">Se acepta para su revisión y análisis detallado, la propuesta de la empresa </w:t>
      </w:r>
      <w:r w:rsidR="00644F6D" w:rsidRPr="00644F6D">
        <w:rPr>
          <w:rFonts w:ascii="Arial" w:hAnsi="Arial" w:cs="Arial"/>
          <w:b/>
          <w:sz w:val="20"/>
          <w:szCs w:val="20"/>
          <w:u w:val="single"/>
          <w:lang w:val="es-ES"/>
        </w:rPr>
        <w:t xml:space="preserve">Constructora </w:t>
      </w:r>
      <w:proofErr w:type="spellStart"/>
      <w:r w:rsidR="00644F6D" w:rsidRPr="00644F6D">
        <w:rPr>
          <w:rFonts w:ascii="Arial" w:hAnsi="Arial" w:cs="Arial"/>
          <w:b/>
          <w:sz w:val="20"/>
          <w:szCs w:val="20"/>
          <w:u w:val="single"/>
          <w:lang w:val="es-ES"/>
        </w:rPr>
        <w:t>Cecuchi</w:t>
      </w:r>
      <w:proofErr w:type="spellEnd"/>
      <w:r w:rsidRPr="00644F6D">
        <w:rPr>
          <w:rFonts w:ascii="Arial" w:hAnsi="Arial" w:cs="Arial"/>
          <w:b/>
          <w:sz w:val="20"/>
          <w:szCs w:val="20"/>
          <w:u w:val="single"/>
        </w:rPr>
        <w:t>, S.A. de C.V.</w:t>
      </w:r>
      <w:r w:rsidRPr="00644F6D">
        <w:rPr>
          <w:rFonts w:ascii="Arial" w:hAnsi="Arial" w:cs="Arial"/>
          <w:sz w:val="20"/>
          <w:szCs w:val="20"/>
          <w:u w:val="single"/>
          <w:lang w:val="es-ES"/>
        </w:rPr>
        <w:t xml:space="preserve">, ya que cumple con su propuesta técnica y económica y presenta un importe antes de I.V.A. de </w:t>
      </w:r>
      <w:r w:rsidR="00644F6D" w:rsidRPr="00644F6D">
        <w:rPr>
          <w:rFonts w:ascii="Arial" w:hAnsi="Arial" w:cs="Arial"/>
          <w:b/>
          <w:sz w:val="20"/>
          <w:szCs w:val="20"/>
          <w:u w:val="single"/>
        </w:rPr>
        <w:t xml:space="preserve">$4´189,788.82 </w:t>
      </w:r>
      <w:r w:rsidRPr="00644F6D">
        <w:rPr>
          <w:rFonts w:ascii="Arial" w:hAnsi="Arial" w:cs="Arial"/>
          <w:sz w:val="20"/>
          <w:szCs w:val="20"/>
          <w:u w:val="single"/>
        </w:rPr>
        <w:t>(</w:t>
      </w:r>
      <w:r w:rsidR="00644F6D" w:rsidRPr="00644F6D">
        <w:rPr>
          <w:rFonts w:ascii="Arial" w:hAnsi="Arial" w:cs="Arial"/>
          <w:sz w:val="20"/>
          <w:szCs w:val="20"/>
          <w:u w:val="single"/>
        </w:rPr>
        <w:t>cuatro millones ciento ochenta y nueve mil setecientos ochenta y ocho</w:t>
      </w:r>
      <w:r w:rsidRPr="00644F6D">
        <w:rPr>
          <w:rFonts w:ascii="Arial" w:hAnsi="Arial" w:cs="Arial"/>
          <w:sz w:val="20"/>
          <w:szCs w:val="20"/>
          <w:u w:val="single"/>
        </w:rPr>
        <w:t xml:space="preserve"> pesos </w:t>
      </w:r>
      <w:r w:rsidR="00644F6D" w:rsidRPr="00644F6D">
        <w:rPr>
          <w:rFonts w:ascii="Arial" w:hAnsi="Arial" w:cs="Arial"/>
          <w:sz w:val="20"/>
          <w:szCs w:val="20"/>
          <w:u w:val="single"/>
        </w:rPr>
        <w:t>82</w:t>
      </w:r>
      <w:r w:rsidRPr="00644F6D">
        <w:rPr>
          <w:rFonts w:ascii="Arial" w:hAnsi="Arial" w:cs="Arial"/>
          <w:sz w:val="20"/>
          <w:szCs w:val="20"/>
          <w:u w:val="single"/>
        </w:rPr>
        <w:t>/100 M.N.)</w:t>
      </w:r>
    </w:p>
    <w:p w:rsidR="00A80B87" w:rsidRPr="00112E22" w:rsidRDefault="00A80B87" w:rsidP="00644F6D">
      <w:pPr>
        <w:jc w:val="right"/>
        <w:rPr>
          <w:noProof/>
          <w:lang w:eastAsia="es-MX"/>
        </w:rPr>
      </w:pPr>
    </w:p>
    <w:p w:rsidR="00A80B87" w:rsidRPr="00112E22" w:rsidRDefault="00A80B87" w:rsidP="00A80B87">
      <w:pPr>
        <w:jc w:val="both"/>
        <w:rPr>
          <w:rFonts w:ascii="Arial" w:hAnsi="Arial" w:cs="Arial"/>
          <w:sz w:val="20"/>
          <w:szCs w:val="20"/>
          <w:u w:val="single"/>
        </w:rPr>
      </w:pPr>
      <w:r w:rsidRPr="00112E22">
        <w:rPr>
          <w:rFonts w:ascii="Arial" w:hAnsi="Arial" w:cs="Arial"/>
          <w:sz w:val="20"/>
          <w:szCs w:val="20"/>
          <w:u w:val="single"/>
          <w:lang w:val="es-ES"/>
        </w:rPr>
        <w:t xml:space="preserve">Se acepta para su revisión y análisis detallado, la propuesta de la empresa </w:t>
      </w:r>
      <w:r w:rsidR="00112E22" w:rsidRPr="00112E22">
        <w:rPr>
          <w:rFonts w:ascii="Arial" w:hAnsi="Arial" w:cs="Arial"/>
          <w:b/>
          <w:sz w:val="20"/>
          <w:szCs w:val="20"/>
          <w:u w:val="single"/>
          <w:lang w:val="es-ES"/>
        </w:rPr>
        <w:t>Constructora Diru</w:t>
      </w:r>
      <w:r w:rsidRPr="00112E22">
        <w:rPr>
          <w:rFonts w:ascii="Arial" w:hAnsi="Arial" w:cs="Arial"/>
          <w:b/>
          <w:sz w:val="20"/>
          <w:szCs w:val="20"/>
          <w:u w:val="single"/>
        </w:rPr>
        <w:t>, S.A. de C.V.</w:t>
      </w:r>
      <w:r w:rsidRPr="00112E22">
        <w:rPr>
          <w:rFonts w:ascii="Arial" w:hAnsi="Arial" w:cs="Arial"/>
          <w:sz w:val="20"/>
          <w:szCs w:val="20"/>
          <w:u w:val="single"/>
          <w:lang w:val="es-ES"/>
        </w:rPr>
        <w:t xml:space="preserve">, </w:t>
      </w:r>
      <w:r w:rsidR="00BC5750">
        <w:rPr>
          <w:rFonts w:ascii="Arial" w:hAnsi="Arial" w:cs="Arial"/>
          <w:sz w:val="20"/>
          <w:szCs w:val="20"/>
          <w:u w:val="single"/>
          <w:lang w:val="es-ES"/>
        </w:rPr>
        <w:t xml:space="preserve">la empresa </w:t>
      </w:r>
      <w:r w:rsidR="00BC5750" w:rsidRPr="0085113F">
        <w:rPr>
          <w:rFonts w:ascii="Arial" w:hAnsi="Arial" w:cs="Arial"/>
          <w:b/>
          <w:sz w:val="20"/>
          <w:szCs w:val="20"/>
          <w:u w:val="single"/>
          <w:lang w:val="es-ES"/>
        </w:rPr>
        <w:t>presenta el documento AT 4 sin firma</w:t>
      </w:r>
      <w:r w:rsidRPr="00BC5750">
        <w:rPr>
          <w:rFonts w:ascii="Arial" w:hAnsi="Arial" w:cs="Arial"/>
          <w:sz w:val="20"/>
          <w:szCs w:val="20"/>
          <w:u w:val="single"/>
          <w:lang w:val="es-ES"/>
        </w:rPr>
        <w:t xml:space="preserve"> </w:t>
      </w:r>
      <w:r w:rsidRPr="00112E22">
        <w:rPr>
          <w:rFonts w:ascii="Arial" w:hAnsi="Arial" w:cs="Arial"/>
          <w:sz w:val="20"/>
          <w:szCs w:val="20"/>
          <w:u w:val="single"/>
          <w:lang w:val="es-ES"/>
        </w:rPr>
        <w:t xml:space="preserve">y presenta un importe antes de I.V.A. de </w:t>
      </w:r>
      <w:r w:rsidR="00112E22" w:rsidRPr="00112E22">
        <w:rPr>
          <w:rFonts w:ascii="Arial" w:hAnsi="Arial" w:cs="Arial"/>
          <w:b/>
          <w:sz w:val="20"/>
          <w:szCs w:val="20"/>
          <w:u w:val="single"/>
        </w:rPr>
        <w:t xml:space="preserve">$4´563,619.49 </w:t>
      </w:r>
      <w:r w:rsidRPr="00112E22">
        <w:rPr>
          <w:rFonts w:ascii="Arial" w:hAnsi="Arial" w:cs="Arial"/>
          <w:sz w:val="20"/>
          <w:szCs w:val="20"/>
          <w:u w:val="single"/>
        </w:rPr>
        <w:t>(</w:t>
      </w:r>
      <w:r w:rsidR="00112E22" w:rsidRPr="00112E22">
        <w:rPr>
          <w:rFonts w:ascii="Arial" w:hAnsi="Arial" w:cs="Arial"/>
          <w:sz w:val="20"/>
          <w:szCs w:val="20"/>
          <w:u w:val="single"/>
        </w:rPr>
        <w:t>cuatro millones quinientos sesenta y tres mil seiscientos diecinueve</w:t>
      </w:r>
      <w:r w:rsidRPr="00112E22">
        <w:rPr>
          <w:rFonts w:ascii="Arial" w:hAnsi="Arial" w:cs="Arial"/>
          <w:sz w:val="20"/>
          <w:szCs w:val="20"/>
          <w:u w:val="single"/>
        </w:rPr>
        <w:t xml:space="preserve"> pesos </w:t>
      </w:r>
      <w:r w:rsidR="00112E22" w:rsidRPr="00112E22">
        <w:rPr>
          <w:rFonts w:ascii="Arial" w:hAnsi="Arial" w:cs="Arial"/>
          <w:sz w:val="20"/>
          <w:szCs w:val="20"/>
          <w:u w:val="single"/>
        </w:rPr>
        <w:t>49</w:t>
      </w:r>
      <w:r w:rsidRPr="00112E22">
        <w:rPr>
          <w:rFonts w:ascii="Arial" w:hAnsi="Arial" w:cs="Arial"/>
          <w:sz w:val="20"/>
          <w:szCs w:val="20"/>
          <w:u w:val="single"/>
        </w:rPr>
        <w:t>/100 M.N.)</w:t>
      </w:r>
    </w:p>
    <w:p w:rsidR="00A80B87" w:rsidRPr="00A80B87" w:rsidRDefault="00A80B87" w:rsidP="00A80B87">
      <w:pPr>
        <w:jc w:val="both"/>
        <w:rPr>
          <w:noProof/>
          <w:color w:val="FF0000"/>
          <w:lang w:eastAsia="es-MX"/>
        </w:rPr>
      </w:pPr>
    </w:p>
    <w:p w:rsidR="00A80B87" w:rsidRPr="0085113F" w:rsidRDefault="00A80B87" w:rsidP="00A80B87">
      <w:pPr>
        <w:jc w:val="both"/>
        <w:rPr>
          <w:rFonts w:ascii="Arial" w:hAnsi="Arial" w:cs="Arial"/>
          <w:sz w:val="20"/>
          <w:szCs w:val="20"/>
          <w:u w:val="single"/>
        </w:rPr>
      </w:pPr>
      <w:r w:rsidRPr="0085113F">
        <w:rPr>
          <w:rFonts w:ascii="Arial" w:hAnsi="Arial" w:cs="Arial"/>
          <w:sz w:val="20"/>
          <w:szCs w:val="20"/>
          <w:u w:val="single"/>
          <w:lang w:val="es-ES"/>
        </w:rPr>
        <w:t xml:space="preserve">Se acepta para su revisión y análisis detallado, la propuesta de la empresa </w:t>
      </w:r>
      <w:r w:rsidR="0085113F" w:rsidRPr="0085113F">
        <w:rPr>
          <w:rFonts w:ascii="Arial" w:hAnsi="Arial" w:cs="Arial"/>
          <w:b/>
          <w:sz w:val="20"/>
          <w:szCs w:val="20"/>
          <w:u w:val="single"/>
          <w:lang w:val="es-ES"/>
        </w:rPr>
        <w:t xml:space="preserve">Grupo Constructor </w:t>
      </w:r>
      <w:proofErr w:type="spellStart"/>
      <w:r w:rsidR="0085113F" w:rsidRPr="0085113F">
        <w:rPr>
          <w:rFonts w:ascii="Arial" w:hAnsi="Arial" w:cs="Arial"/>
          <w:b/>
          <w:sz w:val="20"/>
          <w:szCs w:val="20"/>
          <w:u w:val="single"/>
          <w:lang w:val="es-ES"/>
        </w:rPr>
        <w:t>Felca</w:t>
      </w:r>
      <w:proofErr w:type="spellEnd"/>
      <w:r w:rsidR="0085113F" w:rsidRPr="0085113F">
        <w:rPr>
          <w:rFonts w:ascii="Arial" w:hAnsi="Arial" w:cs="Arial"/>
          <w:b/>
          <w:sz w:val="20"/>
          <w:szCs w:val="20"/>
          <w:u w:val="single"/>
          <w:lang w:val="es-ES"/>
        </w:rPr>
        <w:t xml:space="preserve"> S.A. </w:t>
      </w:r>
      <w:r w:rsidRPr="0085113F">
        <w:rPr>
          <w:rFonts w:ascii="Arial" w:hAnsi="Arial" w:cs="Arial"/>
          <w:b/>
          <w:sz w:val="20"/>
          <w:szCs w:val="20"/>
          <w:u w:val="single"/>
        </w:rPr>
        <w:t>de C.V.</w:t>
      </w:r>
      <w:r w:rsidRPr="0085113F">
        <w:rPr>
          <w:rFonts w:ascii="Arial" w:hAnsi="Arial" w:cs="Arial"/>
          <w:sz w:val="20"/>
          <w:szCs w:val="20"/>
          <w:u w:val="single"/>
          <w:lang w:val="es-ES"/>
        </w:rPr>
        <w:t xml:space="preserve">, </w:t>
      </w:r>
      <w:r w:rsidR="0085113F" w:rsidRPr="0085113F">
        <w:rPr>
          <w:rFonts w:ascii="Arial" w:hAnsi="Arial" w:cs="Arial"/>
          <w:sz w:val="20"/>
          <w:szCs w:val="20"/>
          <w:u w:val="single"/>
          <w:lang w:val="es-ES"/>
        </w:rPr>
        <w:t xml:space="preserve">y </w:t>
      </w:r>
      <w:r w:rsidR="0085113F" w:rsidRPr="0085113F">
        <w:rPr>
          <w:rFonts w:ascii="Arial" w:hAnsi="Arial" w:cs="Arial"/>
          <w:b/>
          <w:sz w:val="20"/>
          <w:szCs w:val="20"/>
          <w:u w:val="single"/>
          <w:lang w:val="es-ES"/>
        </w:rPr>
        <w:t>no presenta dentro de su propuesta técnica el documento AT 12</w:t>
      </w:r>
      <w:r w:rsidRPr="0085113F">
        <w:rPr>
          <w:rFonts w:ascii="Arial" w:hAnsi="Arial" w:cs="Arial"/>
          <w:sz w:val="20"/>
          <w:szCs w:val="20"/>
          <w:u w:val="single"/>
          <w:lang w:val="es-ES"/>
        </w:rPr>
        <w:t xml:space="preserve"> y presenta un importe antes de I.V.A. de </w:t>
      </w:r>
      <w:r w:rsidR="0085113F" w:rsidRPr="0085113F">
        <w:rPr>
          <w:rFonts w:ascii="Arial" w:hAnsi="Arial" w:cs="Arial"/>
          <w:b/>
          <w:sz w:val="20"/>
          <w:szCs w:val="20"/>
          <w:u w:val="single"/>
        </w:rPr>
        <w:t xml:space="preserve">$4´406,320.00 </w:t>
      </w:r>
      <w:r w:rsidRPr="0085113F">
        <w:rPr>
          <w:rFonts w:ascii="Arial" w:hAnsi="Arial" w:cs="Arial"/>
          <w:sz w:val="20"/>
          <w:szCs w:val="20"/>
          <w:u w:val="single"/>
        </w:rPr>
        <w:t>(</w:t>
      </w:r>
      <w:r w:rsidR="0085113F" w:rsidRPr="0085113F">
        <w:rPr>
          <w:rFonts w:ascii="Arial" w:hAnsi="Arial" w:cs="Arial"/>
          <w:sz w:val="20"/>
          <w:szCs w:val="20"/>
          <w:u w:val="single"/>
        </w:rPr>
        <w:t>cuatro millones cuatrocientos seis mil</w:t>
      </w:r>
      <w:r w:rsidRPr="0085113F">
        <w:rPr>
          <w:rFonts w:ascii="Arial" w:hAnsi="Arial" w:cs="Arial"/>
          <w:sz w:val="20"/>
          <w:szCs w:val="20"/>
          <w:u w:val="single"/>
        </w:rPr>
        <w:t xml:space="preserve"> </w:t>
      </w:r>
      <w:r w:rsidR="0085113F" w:rsidRPr="0085113F">
        <w:rPr>
          <w:rFonts w:ascii="Arial" w:hAnsi="Arial" w:cs="Arial"/>
          <w:sz w:val="20"/>
          <w:szCs w:val="20"/>
          <w:u w:val="single"/>
        </w:rPr>
        <w:t xml:space="preserve">trescientos veinte </w:t>
      </w:r>
      <w:r w:rsidRPr="0085113F">
        <w:rPr>
          <w:rFonts w:ascii="Arial" w:hAnsi="Arial" w:cs="Arial"/>
          <w:sz w:val="20"/>
          <w:szCs w:val="20"/>
          <w:u w:val="single"/>
        </w:rPr>
        <w:t xml:space="preserve">pesos </w:t>
      </w:r>
      <w:r w:rsidR="0085113F" w:rsidRPr="0085113F">
        <w:rPr>
          <w:rFonts w:ascii="Arial" w:hAnsi="Arial" w:cs="Arial"/>
          <w:sz w:val="20"/>
          <w:szCs w:val="20"/>
          <w:u w:val="single"/>
        </w:rPr>
        <w:t>00</w:t>
      </w:r>
      <w:r w:rsidRPr="0085113F">
        <w:rPr>
          <w:rFonts w:ascii="Arial" w:hAnsi="Arial" w:cs="Arial"/>
          <w:sz w:val="20"/>
          <w:szCs w:val="20"/>
          <w:u w:val="single"/>
        </w:rPr>
        <w:t>/100 M.N.)</w:t>
      </w:r>
      <w:r w:rsidR="0085113F">
        <w:rPr>
          <w:rFonts w:ascii="Arial" w:hAnsi="Arial" w:cs="Arial"/>
          <w:sz w:val="20"/>
          <w:szCs w:val="20"/>
          <w:u w:val="single"/>
        </w:rPr>
        <w:t>.</w:t>
      </w:r>
    </w:p>
    <w:p w:rsidR="00B05961" w:rsidRDefault="00B05961" w:rsidP="00A80B87">
      <w:pPr>
        <w:jc w:val="both"/>
        <w:rPr>
          <w:rFonts w:ascii="Arial" w:hAnsi="Arial" w:cs="Arial"/>
          <w:sz w:val="20"/>
          <w:szCs w:val="20"/>
          <w:u w:val="single"/>
          <w:lang w:val="es-ES"/>
        </w:rPr>
      </w:pPr>
    </w:p>
    <w:p w:rsidR="00A80B87" w:rsidRDefault="00A80B87" w:rsidP="00A80B87">
      <w:pPr>
        <w:jc w:val="both"/>
        <w:rPr>
          <w:rFonts w:ascii="Arial" w:hAnsi="Arial" w:cs="Arial"/>
          <w:sz w:val="20"/>
          <w:szCs w:val="20"/>
          <w:u w:val="single"/>
        </w:rPr>
      </w:pPr>
      <w:r w:rsidRPr="00B96416">
        <w:rPr>
          <w:rFonts w:ascii="Arial" w:hAnsi="Arial" w:cs="Arial"/>
          <w:sz w:val="20"/>
          <w:szCs w:val="20"/>
          <w:u w:val="single"/>
          <w:lang w:val="es-ES"/>
        </w:rPr>
        <w:t xml:space="preserve">Se acepta para su revisión y análisis detallado, la propuesta de la empresa </w:t>
      </w:r>
      <w:r w:rsidR="00B96416" w:rsidRPr="00B96416">
        <w:rPr>
          <w:rFonts w:ascii="Arial" w:hAnsi="Arial" w:cs="Arial"/>
          <w:b/>
          <w:sz w:val="20"/>
          <w:szCs w:val="20"/>
          <w:u w:val="single"/>
          <w:lang w:val="es-ES"/>
        </w:rPr>
        <w:t>Ineco Construye</w:t>
      </w:r>
      <w:r w:rsidRPr="00B96416">
        <w:rPr>
          <w:rFonts w:ascii="Arial" w:hAnsi="Arial" w:cs="Arial"/>
          <w:b/>
          <w:sz w:val="20"/>
          <w:szCs w:val="20"/>
          <w:u w:val="single"/>
        </w:rPr>
        <w:t>, S.A. de C.V.</w:t>
      </w:r>
      <w:r w:rsidRPr="00B96416">
        <w:rPr>
          <w:rFonts w:ascii="Arial" w:hAnsi="Arial" w:cs="Arial"/>
          <w:sz w:val="20"/>
          <w:szCs w:val="20"/>
          <w:u w:val="single"/>
          <w:lang w:val="es-ES"/>
        </w:rPr>
        <w:t xml:space="preserve">, ya que cumple con su propuesta técnica y económica y presenta un importe antes de I.V.A. de </w:t>
      </w:r>
      <w:r w:rsidR="00B96416" w:rsidRPr="00B96416">
        <w:rPr>
          <w:rFonts w:ascii="Arial" w:hAnsi="Arial" w:cs="Arial"/>
          <w:b/>
          <w:sz w:val="20"/>
          <w:szCs w:val="20"/>
          <w:u w:val="single"/>
        </w:rPr>
        <w:t xml:space="preserve">$3´851,328.18 </w:t>
      </w:r>
      <w:r w:rsidRPr="00B96416">
        <w:rPr>
          <w:rFonts w:ascii="Arial" w:hAnsi="Arial" w:cs="Arial"/>
          <w:sz w:val="20"/>
          <w:szCs w:val="20"/>
          <w:u w:val="single"/>
        </w:rPr>
        <w:t>(</w:t>
      </w:r>
      <w:r w:rsidR="00B96416" w:rsidRPr="00B96416">
        <w:rPr>
          <w:rFonts w:ascii="Arial" w:hAnsi="Arial" w:cs="Arial"/>
          <w:sz w:val="20"/>
          <w:szCs w:val="20"/>
          <w:u w:val="single"/>
        </w:rPr>
        <w:t>tres millones ochocientos cincuenta y un mil trescientos veintiocho</w:t>
      </w:r>
      <w:r w:rsidRPr="00B96416">
        <w:rPr>
          <w:rFonts w:ascii="Arial" w:hAnsi="Arial" w:cs="Arial"/>
          <w:sz w:val="20"/>
          <w:szCs w:val="20"/>
          <w:u w:val="single"/>
        </w:rPr>
        <w:t xml:space="preserve"> pesos </w:t>
      </w:r>
      <w:r w:rsidR="00B96416" w:rsidRPr="00B96416">
        <w:rPr>
          <w:rFonts w:ascii="Arial" w:hAnsi="Arial" w:cs="Arial"/>
          <w:sz w:val="20"/>
          <w:szCs w:val="20"/>
          <w:u w:val="single"/>
        </w:rPr>
        <w:t>18</w:t>
      </w:r>
      <w:r w:rsidRPr="00B96416">
        <w:rPr>
          <w:rFonts w:ascii="Arial" w:hAnsi="Arial" w:cs="Arial"/>
          <w:sz w:val="20"/>
          <w:szCs w:val="20"/>
          <w:u w:val="single"/>
        </w:rPr>
        <w:t>/100 M.N.).</w:t>
      </w:r>
    </w:p>
    <w:p w:rsidR="00F4795C" w:rsidRPr="00B96416" w:rsidRDefault="00F4795C" w:rsidP="00A80B87">
      <w:pPr>
        <w:jc w:val="both"/>
        <w:rPr>
          <w:rFonts w:ascii="Arial" w:hAnsi="Arial" w:cs="Arial"/>
          <w:sz w:val="20"/>
          <w:szCs w:val="20"/>
          <w:u w:val="single"/>
        </w:rPr>
      </w:pPr>
    </w:p>
    <w:p w:rsidR="00A80B87" w:rsidRPr="00F4795C" w:rsidRDefault="00A80B87" w:rsidP="00A80B87">
      <w:pPr>
        <w:jc w:val="both"/>
        <w:rPr>
          <w:rFonts w:ascii="Arial" w:hAnsi="Arial" w:cs="Arial"/>
          <w:sz w:val="20"/>
          <w:szCs w:val="20"/>
          <w:u w:val="single"/>
        </w:rPr>
      </w:pPr>
      <w:r w:rsidRPr="00F4795C">
        <w:rPr>
          <w:rFonts w:ascii="Arial" w:hAnsi="Arial" w:cs="Arial"/>
          <w:sz w:val="20"/>
          <w:szCs w:val="20"/>
          <w:u w:val="single"/>
          <w:lang w:val="es-ES"/>
        </w:rPr>
        <w:t xml:space="preserve">Se acepta para su revisión y análisis detallado, la propuesta de </w:t>
      </w:r>
      <w:r w:rsidRPr="006B567C">
        <w:rPr>
          <w:rFonts w:ascii="Arial" w:hAnsi="Arial" w:cs="Arial"/>
          <w:sz w:val="20"/>
          <w:szCs w:val="20"/>
          <w:u w:val="single"/>
          <w:lang w:val="es-ES"/>
        </w:rPr>
        <w:t>la</w:t>
      </w:r>
      <w:r w:rsidR="006B567C">
        <w:rPr>
          <w:rFonts w:ascii="Arial" w:hAnsi="Arial" w:cs="Arial"/>
          <w:b/>
          <w:sz w:val="20"/>
          <w:szCs w:val="20"/>
          <w:u w:val="single"/>
          <w:lang w:val="es-ES"/>
        </w:rPr>
        <w:t xml:space="preserve"> </w:t>
      </w:r>
      <w:r w:rsidR="006B567C" w:rsidRPr="006B567C">
        <w:rPr>
          <w:rFonts w:ascii="Arial" w:hAnsi="Arial" w:cs="Arial"/>
          <w:sz w:val="20"/>
          <w:szCs w:val="20"/>
          <w:u w:val="single"/>
          <w:lang w:val="es-ES"/>
        </w:rPr>
        <w:t>empresa</w:t>
      </w:r>
      <w:r w:rsidRPr="00F4795C">
        <w:rPr>
          <w:rFonts w:ascii="Arial" w:hAnsi="Arial" w:cs="Arial"/>
          <w:b/>
          <w:sz w:val="20"/>
          <w:szCs w:val="20"/>
          <w:u w:val="single"/>
          <w:lang w:val="es-ES"/>
        </w:rPr>
        <w:t xml:space="preserve"> </w:t>
      </w:r>
      <w:r w:rsidR="00F4795C" w:rsidRPr="00F4795C">
        <w:rPr>
          <w:rFonts w:ascii="Arial" w:hAnsi="Arial" w:cs="Arial"/>
          <w:b/>
          <w:sz w:val="20"/>
          <w:szCs w:val="20"/>
          <w:u w:val="single"/>
          <w:lang w:val="es-ES"/>
        </w:rPr>
        <w:t>López de Miguel Construcciones,</w:t>
      </w:r>
      <w:r w:rsidRPr="00F4795C">
        <w:rPr>
          <w:rFonts w:ascii="Arial" w:hAnsi="Arial" w:cs="Arial"/>
          <w:b/>
          <w:sz w:val="20"/>
          <w:szCs w:val="20"/>
          <w:u w:val="single"/>
        </w:rPr>
        <w:t xml:space="preserve"> S.A. de C.V.</w:t>
      </w:r>
      <w:r w:rsidRPr="00F4795C">
        <w:rPr>
          <w:rFonts w:ascii="Arial" w:hAnsi="Arial" w:cs="Arial"/>
          <w:b/>
          <w:sz w:val="20"/>
          <w:szCs w:val="20"/>
          <w:u w:val="single"/>
          <w:lang w:val="es-ES"/>
        </w:rPr>
        <w:t>,</w:t>
      </w:r>
      <w:r w:rsidRPr="00F4795C">
        <w:rPr>
          <w:rFonts w:ascii="Arial" w:hAnsi="Arial" w:cs="Arial"/>
          <w:sz w:val="20"/>
          <w:szCs w:val="20"/>
          <w:u w:val="single"/>
          <w:lang w:val="es-ES"/>
        </w:rPr>
        <w:t xml:space="preserve"> ya que </w:t>
      </w:r>
      <w:r w:rsidR="00F4795C" w:rsidRPr="00F4795C">
        <w:rPr>
          <w:rFonts w:ascii="Arial" w:hAnsi="Arial" w:cs="Arial"/>
          <w:sz w:val="20"/>
          <w:szCs w:val="20"/>
          <w:u w:val="single"/>
          <w:lang w:val="es-ES"/>
        </w:rPr>
        <w:t>presenta</w:t>
      </w:r>
      <w:r w:rsidRPr="00F4795C">
        <w:rPr>
          <w:rFonts w:ascii="Arial" w:hAnsi="Arial" w:cs="Arial"/>
          <w:sz w:val="20"/>
          <w:szCs w:val="20"/>
          <w:u w:val="single"/>
          <w:lang w:val="es-ES"/>
        </w:rPr>
        <w:t xml:space="preserve"> su propuesta técnica y en su propuesta económica </w:t>
      </w:r>
      <w:r w:rsidR="00F4795C" w:rsidRPr="00F4795C">
        <w:rPr>
          <w:rFonts w:ascii="Arial" w:hAnsi="Arial" w:cs="Arial"/>
          <w:sz w:val="20"/>
          <w:szCs w:val="20"/>
          <w:u w:val="single"/>
          <w:lang w:val="es-ES"/>
        </w:rPr>
        <w:t xml:space="preserve">sin firmas </w:t>
      </w:r>
      <w:r w:rsidRPr="00F4795C">
        <w:rPr>
          <w:rFonts w:ascii="Arial" w:hAnsi="Arial" w:cs="Arial"/>
          <w:sz w:val="20"/>
          <w:szCs w:val="20"/>
          <w:u w:val="single"/>
          <w:lang w:val="es-ES"/>
        </w:rPr>
        <w:t xml:space="preserve">presenta un importe antes de I.V.A. de </w:t>
      </w:r>
      <w:r w:rsidR="00F4795C" w:rsidRPr="00F4795C">
        <w:rPr>
          <w:rFonts w:ascii="Arial" w:hAnsi="Arial" w:cs="Arial"/>
          <w:b/>
          <w:sz w:val="20"/>
          <w:szCs w:val="20"/>
          <w:u w:val="single"/>
        </w:rPr>
        <w:t xml:space="preserve">$3´990,460.71 </w:t>
      </w:r>
      <w:r w:rsidRPr="00F4795C">
        <w:rPr>
          <w:rFonts w:ascii="Arial" w:hAnsi="Arial" w:cs="Arial"/>
          <w:sz w:val="20"/>
          <w:szCs w:val="20"/>
          <w:u w:val="single"/>
        </w:rPr>
        <w:t>(</w:t>
      </w:r>
      <w:r w:rsidR="00F4795C" w:rsidRPr="00F4795C">
        <w:rPr>
          <w:rFonts w:ascii="Arial" w:hAnsi="Arial" w:cs="Arial"/>
          <w:sz w:val="20"/>
          <w:szCs w:val="20"/>
          <w:u w:val="single"/>
        </w:rPr>
        <w:t>tres millones novecientos noventa mil cuatrocientos sesenta</w:t>
      </w:r>
      <w:r w:rsidRPr="00F4795C">
        <w:rPr>
          <w:rFonts w:ascii="Arial" w:hAnsi="Arial" w:cs="Arial"/>
          <w:sz w:val="20"/>
          <w:szCs w:val="20"/>
          <w:u w:val="single"/>
        </w:rPr>
        <w:t xml:space="preserve"> pesos </w:t>
      </w:r>
      <w:r w:rsidR="00F4795C" w:rsidRPr="00F4795C">
        <w:rPr>
          <w:rFonts w:ascii="Arial" w:hAnsi="Arial" w:cs="Arial"/>
          <w:sz w:val="20"/>
          <w:szCs w:val="20"/>
          <w:u w:val="single"/>
        </w:rPr>
        <w:t>71</w:t>
      </w:r>
      <w:r w:rsidRPr="00F4795C">
        <w:rPr>
          <w:rFonts w:ascii="Arial" w:hAnsi="Arial" w:cs="Arial"/>
          <w:sz w:val="20"/>
          <w:szCs w:val="20"/>
          <w:u w:val="single"/>
        </w:rPr>
        <w:t>/100 M.N.)</w:t>
      </w:r>
    </w:p>
    <w:p w:rsidR="00A80B87" w:rsidRPr="00643CED" w:rsidRDefault="00A80B87" w:rsidP="00A80B87">
      <w:pPr>
        <w:jc w:val="both"/>
        <w:rPr>
          <w:rFonts w:ascii="Arial" w:hAnsi="Arial" w:cs="Arial"/>
          <w:sz w:val="20"/>
          <w:szCs w:val="20"/>
          <w:u w:val="single"/>
        </w:rPr>
      </w:pPr>
      <w:r w:rsidRPr="00643CED">
        <w:rPr>
          <w:rFonts w:ascii="Arial" w:hAnsi="Arial" w:cs="Arial"/>
          <w:sz w:val="20"/>
          <w:szCs w:val="20"/>
          <w:u w:val="single"/>
          <w:lang w:val="es-ES"/>
        </w:rPr>
        <w:t xml:space="preserve">Se acepta para su revisión y análisis detallado, la propuesta de la empresa </w:t>
      </w:r>
      <w:r w:rsidR="00F4795C" w:rsidRPr="00643CED">
        <w:rPr>
          <w:rFonts w:ascii="Arial" w:hAnsi="Arial" w:cs="Arial"/>
          <w:b/>
          <w:sz w:val="20"/>
          <w:szCs w:val="20"/>
          <w:u w:val="single"/>
          <w:lang w:val="es-ES"/>
        </w:rPr>
        <w:t>Pavimentos Industriales y Urbanizaciones</w:t>
      </w:r>
      <w:r w:rsidRPr="00643CED">
        <w:rPr>
          <w:rFonts w:ascii="Arial" w:hAnsi="Arial" w:cs="Arial"/>
          <w:b/>
          <w:sz w:val="20"/>
          <w:szCs w:val="20"/>
          <w:u w:val="single"/>
        </w:rPr>
        <w:t>, S.A. de C.V.</w:t>
      </w:r>
      <w:r w:rsidR="00F4795C" w:rsidRPr="00643CED">
        <w:rPr>
          <w:rFonts w:ascii="Arial" w:hAnsi="Arial" w:cs="Arial"/>
          <w:sz w:val="20"/>
          <w:szCs w:val="20"/>
          <w:u w:val="single"/>
          <w:lang w:val="es-ES"/>
        </w:rPr>
        <w:t xml:space="preserve">, dentro de la </w:t>
      </w:r>
      <w:r w:rsidRPr="00643CED">
        <w:rPr>
          <w:rFonts w:ascii="Arial" w:hAnsi="Arial" w:cs="Arial"/>
          <w:sz w:val="20"/>
          <w:szCs w:val="20"/>
          <w:u w:val="single"/>
          <w:lang w:val="es-ES"/>
        </w:rPr>
        <w:t xml:space="preserve">propuesta técnica </w:t>
      </w:r>
      <w:r w:rsidR="00F4795C" w:rsidRPr="00643CED">
        <w:rPr>
          <w:rFonts w:ascii="Arial" w:hAnsi="Arial" w:cs="Arial"/>
          <w:sz w:val="20"/>
          <w:szCs w:val="20"/>
          <w:u w:val="single"/>
          <w:lang w:val="es-ES"/>
        </w:rPr>
        <w:t xml:space="preserve"> el documento AT 11 inciso D así como en el documento de la propuesta </w:t>
      </w:r>
      <w:r w:rsidR="00643CED" w:rsidRPr="00643CED">
        <w:rPr>
          <w:rFonts w:ascii="Arial" w:hAnsi="Arial" w:cs="Arial"/>
          <w:sz w:val="20"/>
          <w:szCs w:val="20"/>
          <w:u w:val="single"/>
          <w:lang w:val="es-ES"/>
        </w:rPr>
        <w:t>econ</w:t>
      </w:r>
      <w:r w:rsidRPr="00643CED">
        <w:rPr>
          <w:rFonts w:ascii="Arial" w:hAnsi="Arial" w:cs="Arial"/>
          <w:sz w:val="20"/>
          <w:szCs w:val="20"/>
          <w:u w:val="single"/>
          <w:lang w:val="es-ES"/>
        </w:rPr>
        <w:t>ómica</w:t>
      </w:r>
      <w:r w:rsidR="00643CED" w:rsidRPr="00643CED">
        <w:rPr>
          <w:rFonts w:ascii="Arial" w:hAnsi="Arial" w:cs="Arial"/>
          <w:sz w:val="20"/>
          <w:szCs w:val="20"/>
          <w:u w:val="single"/>
          <w:lang w:val="es-ES"/>
        </w:rPr>
        <w:t xml:space="preserve"> </w:t>
      </w:r>
      <w:r w:rsidR="00643CED" w:rsidRPr="00643CED">
        <w:rPr>
          <w:rFonts w:ascii="Arial" w:hAnsi="Arial" w:cs="Arial"/>
          <w:b/>
          <w:sz w:val="20"/>
          <w:szCs w:val="20"/>
          <w:u w:val="single"/>
        </w:rPr>
        <w:t xml:space="preserve">propone fechas de utilización distintas al programa </w:t>
      </w:r>
      <w:r w:rsidR="00643CED" w:rsidRPr="00643CED">
        <w:rPr>
          <w:rFonts w:ascii="Arial" w:hAnsi="Arial" w:cs="Arial"/>
          <w:b/>
          <w:sz w:val="20"/>
          <w:szCs w:val="20"/>
          <w:u w:val="single"/>
        </w:rPr>
        <w:lastRenderedPageBreak/>
        <w:t>establecido en la convocatoria</w:t>
      </w:r>
      <w:r w:rsidR="00643CED" w:rsidRPr="00643CED">
        <w:rPr>
          <w:rFonts w:ascii="Arial" w:hAnsi="Arial" w:cs="Arial"/>
          <w:sz w:val="20"/>
          <w:szCs w:val="20"/>
          <w:u w:val="single"/>
          <w:lang w:val="es-ES"/>
        </w:rPr>
        <w:t xml:space="preserve"> </w:t>
      </w:r>
      <w:r w:rsidRPr="00643CED">
        <w:rPr>
          <w:rFonts w:ascii="Arial" w:hAnsi="Arial" w:cs="Arial"/>
          <w:sz w:val="20"/>
          <w:szCs w:val="20"/>
          <w:u w:val="single"/>
          <w:lang w:val="es-ES"/>
        </w:rPr>
        <w:t xml:space="preserve">y presenta un importe antes de I.V.A. de </w:t>
      </w:r>
      <w:r w:rsidR="00643CED" w:rsidRPr="00643CED">
        <w:rPr>
          <w:rFonts w:ascii="Arial" w:hAnsi="Arial" w:cs="Arial"/>
          <w:b/>
          <w:sz w:val="20"/>
          <w:szCs w:val="20"/>
          <w:u w:val="single"/>
        </w:rPr>
        <w:t xml:space="preserve">$4´350,821.29 </w:t>
      </w:r>
      <w:r w:rsidRPr="00643CED">
        <w:rPr>
          <w:rFonts w:ascii="Arial" w:hAnsi="Arial" w:cs="Arial"/>
          <w:sz w:val="20"/>
          <w:szCs w:val="20"/>
          <w:u w:val="single"/>
        </w:rPr>
        <w:t>(</w:t>
      </w:r>
      <w:r w:rsidR="00643CED" w:rsidRPr="00643CED">
        <w:rPr>
          <w:rFonts w:ascii="Arial" w:hAnsi="Arial" w:cs="Arial"/>
          <w:sz w:val="20"/>
          <w:szCs w:val="20"/>
          <w:u w:val="single"/>
        </w:rPr>
        <w:t xml:space="preserve">cuatro millones </w:t>
      </w:r>
      <w:r w:rsidR="008A4DC5" w:rsidRPr="00643CED">
        <w:rPr>
          <w:rFonts w:ascii="Arial" w:hAnsi="Arial" w:cs="Arial"/>
          <w:sz w:val="20"/>
          <w:szCs w:val="20"/>
          <w:u w:val="single"/>
        </w:rPr>
        <w:t>trescientos</w:t>
      </w:r>
      <w:r w:rsidR="00643CED" w:rsidRPr="00643CED">
        <w:rPr>
          <w:rFonts w:ascii="Arial" w:hAnsi="Arial" w:cs="Arial"/>
          <w:sz w:val="20"/>
          <w:szCs w:val="20"/>
          <w:u w:val="single"/>
        </w:rPr>
        <w:t xml:space="preserve"> cincuent</w:t>
      </w:r>
      <w:r w:rsidR="006B567C">
        <w:rPr>
          <w:rFonts w:ascii="Arial" w:hAnsi="Arial" w:cs="Arial"/>
          <w:sz w:val="20"/>
          <w:szCs w:val="20"/>
          <w:u w:val="single"/>
        </w:rPr>
        <w:t xml:space="preserve">a mil ochocientos veinte un </w:t>
      </w:r>
      <w:r w:rsidR="00643CED" w:rsidRPr="00643CED">
        <w:rPr>
          <w:rFonts w:ascii="Arial" w:hAnsi="Arial" w:cs="Arial"/>
          <w:sz w:val="20"/>
          <w:szCs w:val="20"/>
          <w:u w:val="single"/>
        </w:rPr>
        <w:t>p</w:t>
      </w:r>
      <w:r w:rsidRPr="00643CED">
        <w:rPr>
          <w:rFonts w:ascii="Arial" w:hAnsi="Arial" w:cs="Arial"/>
          <w:sz w:val="20"/>
          <w:szCs w:val="20"/>
          <w:u w:val="single"/>
        </w:rPr>
        <w:t xml:space="preserve">esos </w:t>
      </w:r>
      <w:r w:rsidR="00643CED" w:rsidRPr="00643CED">
        <w:rPr>
          <w:rFonts w:ascii="Arial" w:hAnsi="Arial" w:cs="Arial"/>
          <w:sz w:val="20"/>
          <w:szCs w:val="20"/>
          <w:u w:val="single"/>
        </w:rPr>
        <w:t>29</w:t>
      </w:r>
      <w:r w:rsidRPr="00643CED">
        <w:rPr>
          <w:rFonts w:ascii="Arial" w:hAnsi="Arial" w:cs="Arial"/>
          <w:sz w:val="20"/>
          <w:szCs w:val="20"/>
          <w:u w:val="single"/>
        </w:rPr>
        <w:t>/100 M.N.)</w:t>
      </w:r>
    </w:p>
    <w:p w:rsidR="00A80B87" w:rsidRPr="00E7143C" w:rsidRDefault="00A80B87" w:rsidP="00A80B87">
      <w:pPr>
        <w:jc w:val="both"/>
        <w:rPr>
          <w:rFonts w:ascii="Arial" w:hAnsi="Arial" w:cs="Arial"/>
          <w:color w:val="FF0000"/>
          <w:sz w:val="20"/>
          <w:szCs w:val="20"/>
          <w:u w:val="single"/>
        </w:rPr>
      </w:pPr>
    </w:p>
    <w:p w:rsidR="000247F0" w:rsidRPr="00825248" w:rsidRDefault="000247F0" w:rsidP="000247F0">
      <w:pPr>
        <w:jc w:val="both"/>
        <w:rPr>
          <w:rFonts w:ascii="Arial" w:hAnsi="Arial" w:cs="Arial"/>
          <w:noProof/>
          <w:sz w:val="28"/>
          <w:lang w:eastAsia="es-MX"/>
        </w:rPr>
      </w:pPr>
      <w:r w:rsidRPr="00825248">
        <w:rPr>
          <w:rFonts w:ascii="Arial" w:hAnsi="Arial" w:cs="Arial"/>
          <w:sz w:val="20"/>
          <w:szCs w:val="18"/>
        </w:rPr>
        <w:t xml:space="preserve">La empresa </w:t>
      </w:r>
      <w:proofErr w:type="spellStart"/>
      <w:r w:rsidRPr="00825248">
        <w:rPr>
          <w:rFonts w:ascii="Arial" w:hAnsi="Arial" w:cs="Arial"/>
          <w:b/>
          <w:sz w:val="20"/>
          <w:szCs w:val="18"/>
        </w:rPr>
        <w:t>Construarba</w:t>
      </w:r>
      <w:proofErr w:type="spellEnd"/>
      <w:r w:rsidRPr="00825248">
        <w:rPr>
          <w:rFonts w:ascii="Arial" w:hAnsi="Arial" w:cs="Arial"/>
          <w:b/>
          <w:sz w:val="20"/>
          <w:szCs w:val="18"/>
        </w:rPr>
        <w:t>, S.A. de C.V.</w:t>
      </w:r>
      <w:r w:rsidRPr="00825248">
        <w:rPr>
          <w:rFonts w:ascii="Arial" w:hAnsi="Arial" w:cs="Arial"/>
          <w:sz w:val="20"/>
          <w:szCs w:val="18"/>
        </w:rPr>
        <w:t xml:space="preserve"> </w:t>
      </w:r>
      <w:r w:rsidRPr="00825248">
        <w:rPr>
          <w:rFonts w:ascii="Arial" w:hAnsi="Arial" w:cs="Arial"/>
          <w:b/>
          <w:sz w:val="20"/>
          <w:szCs w:val="18"/>
        </w:rPr>
        <w:t>no sé presentó</w:t>
      </w:r>
      <w:r w:rsidRPr="00825248">
        <w:rPr>
          <w:rFonts w:ascii="Arial" w:hAnsi="Arial" w:cs="Arial"/>
          <w:sz w:val="20"/>
          <w:szCs w:val="18"/>
        </w:rPr>
        <w:t>.</w:t>
      </w:r>
    </w:p>
    <w:p w:rsidR="000247F0" w:rsidRPr="00825248" w:rsidRDefault="000247F0" w:rsidP="000247F0">
      <w:pPr>
        <w:jc w:val="both"/>
        <w:rPr>
          <w:rFonts w:ascii="Arial" w:hAnsi="Arial" w:cs="Arial"/>
          <w:sz w:val="20"/>
          <w:szCs w:val="18"/>
        </w:rPr>
      </w:pPr>
      <w:r w:rsidRPr="00825248">
        <w:rPr>
          <w:rFonts w:ascii="Arial" w:hAnsi="Arial" w:cs="Arial"/>
          <w:sz w:val="20"/>
          <w:szCs w:val="18"/>
        </w:rPr>
        <w:t xml:space="preserve">La empresa </w:t>
      </w:r>
      <w:r w:rsidRPr="00825248">
        <w:rPr>
          <w:rFonts w:ascii="Arial" w:hAnsi="Arial" w:cs="Arial"/>
          <w:b/>
          <w:sz w:val="20"/>
          <w:szCs w:val="18"/>
        </w:rPr>
        <w:t xml:space="preserve">Construcciones </w:t>
      </w:r>
      <w:proofErr w:type="spellStart"/>
      <w:r w:rsidRPr="00825248">
        <w:rPr>
          <w:rFonts w:ascii="Arial" w:hAnsi="Arial" w:cs="Arial"/>
          <w:b/>
          <w:sz w:val="20"/>
          <w:szCs w:val="18"/>
        </w:rPr>
        <w:t>Mirot</w:t>
      </w:r>
      <w:proofErr w:type="spellEnd"/>
      <w:r w:rsidRPr="00825248">
        <w:rPr>
          <w:rFonts w:ascii="Arial" w:hAnsi="Arial" w:cs="Arial"/>
          <w:b/>
          <w:sz w:val="20"/>
          <w:szCs w:val="18"/>
        </w:rPr>
        <w:t>, S.A. de C.V.</w:t>
      </w:r>
      <w:r w:rsidRPr="00825248">
        <w:rPr>
          <w:rFonts w:ascii="Arial" w:hAnsi="Arial" w:cs="Arial"/>
          <w:sz w:val="20"/>
          <w:szCs w:val="18"/>
        </w:rPr>
        <w:t xml:space="preserve"> </w:t>
      </w:r>
      <w:r w:rsidRPr="00825248">
        <w:rPr>
          <w:rFonts w:ascii="Arial" w:hAnsi="Arial" w:cs="Arial"/>
          <w:b/>
          <w:sz w:val="20"/>
          <w:szCs w:val="18"/>
        </w:rPr>
        <w:t>no sé presentó</w:t>
      </w:r>
      <w:r w:rsidRPr="00825248">
        <w:rPr>
          <w:rFonts w:ascii="Arial" w:hAnsi="Arial" w:cs="Arial"/>
          <w:sz w:val="20"/>
          <w:szCs w:val="18"/>
        </w:rPr>
        <w:t>.</w:t>
      </w:r>
    </w:p>
    <w:p w:rsidR="000247F0" w:rsidRPr="00825248" w:rsidRDefault="000247F0" w:rsidP="000247F0">
      <w:pPr>
        <w:jc w:val="both"/>
        <w:rPr>
          <w:rFonts w:ascii="Arial" w:hAnsi="Arial" w:cs="Arial"/>
          <w:sz w:val="20"/>
          <w:szCs w:val="18"/>
        </w:rPr>
      </w:pPr>
      <w:r w:rsidRPr="00825248">
        <w:rPr>
          <w:rFonts w:ascii="Arial" w:hAnsi="Arial" w:cs="Arial"/>
          <w:sz w:val="20"/>
          <w:szCs w:val="18"/>
        </w:rPr>
        <w:t xml:space="preserve">La empresa </w:t>
      </w:r>
      <w:r w:rsidRPr="00825248">
        <w:rPr>
          <w:rFonts w:ascii="Arial" w:hAnsi="Arial" w:cs="Arial"/>
          <w:b/>
          <w:sz w:val="20"/>
          <w:szCs w:val="18"/>
        </w:rPr>
        <w:t xml:space="preserve">Constructora </w:t>
      </w:r>
      <w:proofErr w:type="spellStart"/>
      <w:r w:rsidRPr="00825248">
        <w:rPr>
          <w:rFonts w:ascii="Arial" w:hAnsi="Arial" w:cs="Arial"/>
          <w:b/>
          <w:sz w:val="20"/>
          <w:szCs w:val="18"/>
        </w:rPr>
        <w:t>Apantli</w:t>
      </w:r>
      <w:proofErr w:type="spellEnd"/>
      <w:r w:rsidRPr="00825248">
        <w:rPr>
          <w:rFonts w:ascii="Arial" w:hAnsi="Arial" w:cs="Arial"/>
          <w:b/>
          <w:sz w:val="20"/>
          <w:szCs w:val="18"/>
        </w:rPr>
        <w:t>, S.A. de C.V.</w:t>
      </w:r>
      <w:r w:rsidRPr="00825248">
        <w:rPr>
          <w:rFonts w:ascii="Arial" w:hAnsi="Arial" w:cs="Arial"/>
          <w:sz w:val="20"/>
          <w:szCs w:val="18"/>
        </w:rPr>
        <w:t xml:space="preserve"> </w:t>
      </w:r>
      <w:r w:rsidRPr="00825248">
        <w:rPr>
          <w:rFonts w:ascii="Arial" w:hAnsi="Arial" w:cs="Arial"/>
          <w:b/>
          <w:sz w:val="20"/>
          <w:szCs w:val="18"/>
        </w:rPr>
        <w:t>no sé presentó.</w:t>
      </w:r>
    </w:p>
    <w:p w:rsidR="000247F0" w:rsidRPr="00825248" w:rsidRDefault="000247F0" w:rsidP="000247F0">
      <w:pPr>
        <w:jc w:val="both"/>
        <w:rPr>
          <w:rFonts w:ascii="Arial" w:hAnsi="Arial" w:cs="Arial"/>
          <w:noProof/>
          <w:sz w:val="28"/>
          <w:lang w:eastAsia="es-MX"/>
        </w:rPr>
      </w:pPr>
      <w:r w:rsidRPr="00825248">
        <w:rPr>
          <w:rFonts w:ascii="Arial" w:hAnsi="Arial" w:cs="Arial"/>
          <w:sz w:val="20"/>
          <w:szCs w:val="18"/>
        </w:rPr>
        <w:t xml:space="preserve">La empresa </w:t>
      </w:r>
      <w:r w:rsidRPr="00825248">
        <w:rPr>
          <w:rFonts w:ascii="Arial" w:hAnsi="Arial" w:cs="Arial"/>
          <w:b/>
          <w:sz w:val="20"/>
          <w:szCs w:val="18"/>
        </w:rPr>
        <w:t xml:space="preserve">Constructora </w:t>
      </w:r>
      <w:proofErr w:type="spellStart"/>
      <w:r w:rsidRPr="00825248">
        <w:rPr>
          <w:rFonts w:ascii="Arial" w:hAnsi="Arial" w:cs="Arial"/>
          <w:b/>
          <w:sz w:val="20"/>
          <w:szCs w:val="18"/>
        </w:rPr>
        <w:t>Erlort</w:t>
      </w:r>
      <w:proofErr w:type="spellEnd"/>
      <w:r w:rsidRPr="00825248">
        <w:rPr>
          <w:rFonts w:ascii="Arial" w:hAnsi="Arial" w:cs="Arial"/>
          <w:b/>
          <w:sz w:val="20"/>
          <w:szCs w:val="18"/>
        </w:rPr>
        <w:t xml:space="preserve"> y Asociados, S.A. de C.V.</w:t>
      </w:r>
      <w:r w:rsidRPr="00825248">
        <w:rPr>
          <w:rFonts w:ascii="Arial" w:hAnsi="Arial" w:cs="Arial"/>
          <w:sz w:val="20"/>
          <w:szCs w:val="18"/>
        </w:rPr>
        <w:t xml:space="preserve"> </w:t>
      </w:r>
      <w:r w:rsidRPr="00825248">
        <w:rPr>
          <w:rFonts w:ascii="Arial" w:hAnsi="Arial" w:cs="Arial"/>
          <w:b/>
          <w:sz w:val="20"/>
          <w:szCs w:val="18"/>
        </w:rPr>
        <w:t>no sé presentó</w:t>
      </w:r>
      <w:r w:rsidRPr="00825248">
        <w:rPr>
          <w:rFonts w:ascii="Arial" w:hAnsi="Arial" w:cs="Arial"/>
          <w:sz w:val="20"/>
          <w:szCs w:val="18"/>
        </w:rPr>
        <w:t>.</w:t>
      </w:r>
    </w:p>
    <w:p w:rsidR="000247F0" w:rsidRPr="00825248" w:rsidRDefault="000247F0" w:rsidP="000247F0">
      <w:pPr>
        <w:jc w:val="both"/>
        <w:rPr>
          <w:rFonts w:ascii="Arial" w:hAnsi="Arial" w:cs="Arial"/>
          <w:noProof/>
          <w:sz w:val="28"/>
          <w:lang w:eastAsia="es-MX"/>
        </w:rPr>
      </w:pPr>
      <w:r w:rsidRPr="00825248">
        <w:rPr>
          <w:rFonts w:ascii="Arial" w:hAnsi="Arial" w:cs="Arial"/>
          <w:sz w:val="20"/>
          <w:szCs w:val="18"/>
        </w:rPr>
        <w:t xml:space="preserve">La empresa </w:t>
      </w:r>
      <w:r w:rsidRPr="00825248">
        <w:rPr>
          <w:rFonts w:ascii="Arial" w:hAnsi="Arial" w:cs="Arial"/>
          <w:b/>
          <w:sz w:val="20"/>
          <w:szCs w:val="18"/>
        </w:rPr>
        <w:t>Estudios, Proyectos y Construcciones de Guadalajara, S.A. de C.V.</w:t>
      </w:r>
      <w:r w:rsidRPr="00825248">
        <w:rPr>
          <w:rFonts w:ascii="Arial" w:hAnsi="Arial" w:cs="Arial"/>
          <w:sz w:val="20"/>
          <w:szCs w:val="18"/>
        </w:rPr>
        <w:t xml:space="preserve"> </w:t>
      </w:r>
      <w:r w:rsidRPr="00825248">
        <w:rPr>
          <w:rFonts w:ascii="Arial" w:hAnsi="Arial" w:cs="Arial"/>
          <w:b/>
          <w:sz w:val="20"/>
          <w:szCs w:val="18"/>
        </w:rPr>
        <w:t>no sé presentó.</w:t>
      </w:r>
    </w:p>
    <w:p w:rsidR="000247F0" w:rsidRPr="00825248" w:rsidRDefault="000247F0" w:rsidP="000247F0">
      <w:pPr>
        <w:jc w:val="both"/>
        <w:rPr>
          <w:rFonts w:ascii="Arial" w:hAnsi="Arial" w:cs="Arial"/>
          <w:noProof/>
          <w:color w:val="FF0000"/>
          <w:sz w:val="28"/>
          <w:lang w:eastAsia="es-MX"/>
        </w:rPr>
      </w:pPr>
      <w:r w:rsidRPr="00825248">
        <w:rPr>
          <w:rFonts w:ascii="Arial" w:hAnsi="Arial" w:cs="Arial"/>
          <w:sz w:val="20"/>
          <w:szCs w:val="18"/>
        </w:rPr>
        <w:t xml:space="preserve">La empresa </w:t>
      </w:r>
      <w:proofErr w:type="spellStart"/>
      <w:r w:rsidRPr="00825248">
        <w:rPr>
          <w:rFonts w:ascii="Arial" w:hAnsi="Arial" w:cs="Arial"/>
          <w:b/>
          <w:sz w:val="20"/>
          <w:szCs w:val="18"/>
        </w:rPr>
        <w:t>Fazort</w:t>
      </w:r>
      <w:proofErr w:type="spellEnd"/>
      <w:r w:rsidRPr="00825248">
        <w:rPr>
          <w:rFonts w:ascii="Arial" w:hAnsi="Arial" w:cs="Arial"/>
          <w:b/>
          <w:sz w:val="20"/>
          <w:szCs w:val="18"/>
        </w:rPr>
        <w:t xml:space="preserve"> y Compañía, S.A. de C.V.</w:t>
      </w:r>
      <w:r w:rsidRPr="00825248">
        <w:rPr>
          <w:rFonts w:ascii="Arial" w:hAnsi="Arial" w:cs="Arial"/>
          <w:sz w:val="20"/>
          <w:szCs w:val="18"/>
        </w:rPr>
        <w:t xml:space="preserve"> </w:t>
      </w:r>
      <w:r w:rsidRPr="00825248">
        <w:rPr>
          <w:rFonts w:ascii="Arial" w:hAnsi="Arial" w:cs="Arial"/>
          <w:b/>
          <w:sz w:val="20"/>
          <w:szCs w:val="18"/>
        </w:rPr>
        <w:t>no sé presentó</w:t>
      </w:r>
      <w:r w:rsidRPr="00825248">
        <w:rPr>
          <w:rFonts w:ascii="Arial" w:hAnsi="Arial" w:cs="Arial"/>
          <w:color w:val="FF0000"/>
          <w:sz w:val="20"/>
          <w:szCs w:val="18"/>
        </w:rPr>
        <w:t>.</w:t>
      </w:r>
    </w:p>
    <w:p w:rsidR="00825248" w:rsidRPr="00825248" w:rsidRDefault="00825248" w:rsidP="00825248">
      <w:pPr>
        <w:jc w:val="both"/>
        <w:rPr>
          <w:rFonts w:ascii="Arial" w:hAnsi="Arial" w:cs="Arial"/>
          <w:noProof/>
          <w:sz w:val="28"/>
          <w:lang w:eastAsia="es-MX"/>
        </w:rPr>
      </w:pPr>
      <w:r w:rsidRPr="00825248">
        <w:rPr>
          <w:rFonts w:ascii="Arial" w:hAnsi="Arial" w:cs="Arial"/>
          <w:sz w:val="20"/>
          <w:szCs w:val="18"/>
        </w:rPr>
        <w:t xml:space="preserve">La empresa </w:t>
      </w:r>
      <w:r w:rsidRPr="00825248">
        <w:rPr>
          <w:rFonts w:ascii="Arial" w:hAnsi="Arial" w:cs="Arial"/>
          <w:b/>
          <w:sz w:val="20"/>
          <w:szCs w:val="18"/>
        </w:rPr>
        <w:t xml:space="preserve">Grupo Constructor </w:t>
      </w:r>
      <w:r>
        <w:rPr>
          <w:rFonts w:ascii="Arial" w:hAnsi="Arial" w:cs="Arial"/>
          <w:b/>
          <w:sz w:val="20"/>
          <w:szCs w:val="18"/>
        </w:rPr>
        <w:t xml:space="preserve">Maca, </w:t>
      </w:r>
      <w:r w:rsidRPr="00825248">
        <w:rPr>
          <w:rFonts w:ascii="Arial" w:hAnsi="Arial" w:cs="Arial"/>
          <w:b/>
          <w:sz w:val="20"/>
          <w:szCs w:val="18"/>
        </w:rPr>
        <w:t>S.A. de C.V.</w:t>
      </w:r>
      <w:r w:rsidRPr="00825248">
        <w:rPr>
          <w:rFonts w:ascii="Arial" w:hAnsi="Arial" w:cs="Arial"/>
          <w:sz w:val="20"/>
          <w:szCs w:val="18"/>
        </w:rPr>
        <w:t xml:space="preserve"> </w:t>
      </w:r>
      <w:r w:rsidRPr="00825248">
        <w:rPr>
          <w:rFonts w:ascii="Arial" w:hAnsi="Arial" w:cs="Arial"/>
          <w:b/>
          <w:sz w:val="20"/>
          <w:szCs w:val="18"/>
        </w:rPr>
        <w:t>no sé presentó</w:t>
      </w:r>
      <w:r w:rsidRPr="00825248">
        <w:rPr>
          <w:rFonts w:ascii="Arial" w:hAnsi="Arial" w:cs="Arial"/>
          <w:sz w:val="20"/>
          <w:szCs w:val="18"/>
        </w:rPr>
        <w:t>.</w:t>
      </w:r>
    </w:p>
    <w:p w:rsidR="000247F0" w:rsidRPr="00825248" w:rsidRDefault="000247F0" w:rsidP="000247F0">
      <w:pPr>
        <w:jc w:val="both"/>
        <w:rPr>
          <w:rFonts w:ascii="Arial" w:hAnsi="Arial" w:cs="Arial"/>
          <w:sz w:val="20"/>
          <w:szCs w:val="18"/>
        </w:rPr>
      </w:pPr>
      <w:r w:rsidRPr="00825248">
        <w:rPr>
          <w:rFonts w:ascii="Arial" w:hAnsi="Arial" w:cs="Arial"/>
          <w:sz w:val="20"/>
          <w:szCs w:val="18"/>
        </w:rPr>
        <w:t xml:space="preserve">La empresa </w:t>
      </w:r>
      <w:r w:rsidRPr="00825248">
        <w:rPr>
          <w:rFonts w:ascii="Arial" w:hAnsi="Arial" w:cs="Arial"/>
          <w:b/>
          <w:sz w:val="20"/>
          <w:szCs w:val="18"/>
        </w:rPr>
        <w:t>Iteración, S.A. de C.V.</w:t>
      </w:r>
      <w:r w:rsidRPr="00825248">
        <w:rPr>
          <w:rFonts w:ascii="Arial" w:hAnsi="Arial" w:cs="Arial"/>
          <w:sz w:val="20"/>
          <w:szCs w:val="18"/>
        </w:rPr>
        <w:t xml:space="preserve"> </w:t>
      </w:r>
      <w:r w:rsidRPr="00825248">
        <w:rPr>
          <w:rFonts w:ascii="Arial" w:hAnsi="Arial" w:cs="Arial"/>
          <w:b/>
          <w:sz w:val="20"/>
          <w:szCs w:val="18"/>
        </w:rPr>
        <w:t>no sé presentó</w:t>
      </w:r>
      <w:r w:rsidRPr="00825248">
        <w:rPr>
          <w:rFonts w:ascii="Arial" w:hAnsi="Arial" w:cs="Arial"/>
          <w:sz w:val="20"/>
          <w:szCs w:val="18"/>
        </w:rPr>
        <w:t>.</w:t>
      </w:r>
    </w:p>
    <w:p w:rsidR="000247F0" w:rsidRPr="00825248" w:rsidRDefault="000247F0" w:rsidP="000247F0">
      <w:pPr>
        <w:jc w:val="both"/>
        <w:rPr>
          <w:rFonts w:ascii="Arial" w:hAnsi="Arial" w:cs="Arial"/>
          <w:color w:val="FF0000"/>
          <w:sz w:val="20"/>
          <w:szCs w:val="18"/>
        </w:rPr>
      </w:pPr>
      <w:r w:rsidRPr="00825248">
        <w:rPr>
          <w:rFonts w:ascii="Arial" w:hAnsi="Arial" w:cs="Arial"/>
          <w:sz w:val="20"/>
          <w:szCs w:val="18"/>
        </w:rPr>
        <w:t xml:space="preserve">La empresa </w:t>
      </w:r>
      <w:r w:rsidRPr="00825248">
        <w:rPr>
          <w:rFonts w:ascii="Arial" w:hAnsi="Arial" w:cs="Arial"/>
          <w:b/>
          <w:sz w:val="20"/>
          <w:szCs w:val="18"/>
        </w:rPr>
        <w:t>JT Opus, S.A. de C.V.</w:t>
      </w:r>
      <w:r w:rsidRPr="00825248">
        <w:rPr>
          <w:rFonts w:ascii="Arial" w:hAnsi="Arial" w:cs="Arial"/>
          <w:sz w:val="20"/>
          <w:szCs w:val="18"/>
        </w:rPr>
        <w:t xml:space="preserve"> </w:t>
      </w:r>
      <w:r w:rsidRPr="00825248">
        <w:rPr>
          <w:rFonts w:ascii="Arial" w:hAnsi="Arial" w:cs="Arial"/>
          <w:b/>
          <w:sz w:val="20"/>
          <w:szCs w:val="18"/>
        </w:rPr>
        <w:t>no sé presentó</w:t>
      </w:r>
      <w:r w:rsidRPr="00825248">
        <w:rPr>
          <w:rFonts w:ascii="Arial" w:hAnsi="Arial" w:cs="Arial"/>
          <w:sz w:val="20"/>
          <w:szCs w:val="18"/>
        </w:rPr>
        <w:t>.</w:t>
      </w:r>
    </w:p>
    <w:p w:rsidR="000247F0" w:rsidRPr="00825248" w:rsidRDefault="000247F0" w:rsidP="000247F0">
      <w:pPr>
        <w:jc w:val="both"/>
        <w:rPr>
          <w:rFonts w:ascii="Arial" w:hAnsi="Arial" w:cs="Arial"/>
          <w:noProof/>
          <w:sz w:val="28"/>
          <w:lang w:eastAsia="es-MX"/>
        </w:rPr>
      </w:pPr>
      <w:r w:rsidRPr="00825248">
        <w:rPr>
          <w:rFonts w:ascii="Arial" w:hAnsi="Arial" w:cs="Arial"/>
          <w:sz w:val="20"/>
          <w:szCs w:val="18"/>
        </w:rPr>
        <w:t xml:space="preserve">La empresa </w:t>
      </w:r>
      <w:proofErr w:type="spellStart"/>
      <w:r w:rsidRPr="00825248">
        <w:rPr>
          <w:rFonts w:ascii="Arial" w:hAnsi="Arial" w:cs="Arial"/>
          <w:b/>
          <w:sz w:val="20"/>
          <w:szCs w:val="18"/>
        </w:rPr>
        <w:t>Lebasi</w:t>
      </w:r>
      <w:proofErr w:type="spellEnd"/>
      <w:r w:rsidRPr="00825248">
        <w:rPr>
          <w:rFonts w:ascii="Arial" w:hAnsi="Arial" w:cs="Arial"/>
          <w:b/>
          <w:sz w:val="20"/>
          <w:szCs w:val="18"/>
        </w:rPr>
        <w:t xml:space="preserve"> Ingeniería,</w:t>
      </w:r>
      <w:r w:rsidRPr="00825248">
        <w:rPr>
          <w:rFonts w:ascii="Arial" w:hAnsi="Arial" w:cs="Arial"/>
          <w:b/>
          <w:sz w:val="20"/>
          <w:szCs w:val="18"/>
        </w:rPr>
        <w:tab/>
        <w:t>S.A. de C.V.</w:t>
      </w:r>
      <w:r w:rsidRPr="00825248">
        <w:rPr>
          <w:rFonts w:ascii="Arial" w:hAnsi="Arial" w:cs="Arial"/>
          <w:sz w:val="20"/>
          <w:szCs w:val="18"/>
        </w:rPr>
        <w:t xml:space="preserve"> </w:t>
      </w:r>
      <w:r w:rsidRPr="00825248">
        <w:rPr>
          <w:rFonts w:ascii="Arial" w:hAnsi="Arial" w:cs="Arial"/>
          <w:b/>
          <w:sz w:val="20"/>
          <w:szCs w:val="18"/>
        </w:rPr>
        <w:t>no sé presentó</w:t>
      </w:r>
      <w:r w:rsidRPr="00825248">
        <w:rPr>
          <w:rFonts w:ascii="Arial" w:hAnsi="Arial" w:cs="Arial"/>
          <w:sz w:val="20"/>
          <w:szCs w:val="18"/>
        </w:rPr>
        <w:t>.</w:t>
      </w:r>
    </w:p>
    <w:p w:rsidR="000247F0" w:rsidRPr="00825248" w:rsidRDefault="000247F0" w:rsidP="000247F0">
      <w:pPr>
        <w:jc w:val="both"/>
        <w:rPr>
          <w:rFonts w:ascii="Arial" w:hAnsi="Arial" w:cs="Arial"/>
          <w:noProof/>
          <w:sz w:val="28"/>
          <w:lang w:eastAsia="es-MX"/>
        </w:rPr>
      </w:pPr>
      <w:r w:rsidRPr="00825248">
        <w:rPr>
          <w:rFonts w:ascii="Arial" w:hAnsi="Arial" w:cs="Arial"/>
          <w:sz w:val="20"/>
          <w:szCs w:val="18"/>
        </w:rPr>
        <w:t xml:space="preserve">La empresa </w:t>
      </w:r>
      <w:proofErr w:type="spellStart"/>
      <w:r w:rsidRPr="00825248">
        <w:rPr>
          <w:rFonts w:ascii="Arial" w:hAnsi="Arial" w:cs="Arial"/>
          <w:b/>
          <w:sz w:val="20"/>
          <w:szCs w:val="18"/>
        </w:rPr>
        <w:t>Maquiobras</w:t>
      </w:r>
      <w:proofErr w:type="spellEnd"/>
      <w:r w:rsidRPr="00825248">
        <w:rPr>
          <w:rFonts w:ascii="Arial" w:hAnsi="Arial" w:cs="Arial"/>
          <w:b/>
          <w:sz w:val="20"/>
          <w:szCs w:val="18"/>
        </w:rPr>
        <w:t>, S.A. de C.V.</w:t>
      </w:r>
      <w:r w:rsidRPr="00825248">
        <w:rPr>
          <w:rFonts w:ascii="Arial" w:hAnsi="Arial" w:cs="Arial"/>
          <w:sz w:val="20"/>
          <w:szCs w:val="18"/>
        </w:rPr>
        <w:t xml:space="preserve"> </w:t>
      </w:r>
      <w:r w:rsidRPr="00825248">
        <w:rPr>
          <w:rFonts w:ascii="Arial" w:hAnsi="Arial" w:cs="Arial"/>
          <w:b/>
          <w:sz w:val="20"/>
          <w:szCs w:val="18"/>
        </w:rPr>
        <w:t>no sé presentó</w:t>
      </w:r>
      <w:r w:rsidRPr="00825248">
        <w:rPr>
          <w:rFonts w:ascii="Arial" w:hAnsi="Arial" w:cs="Arial"/>
          <w:sz w:val="20"/>
          <w:szCs w:val="18"/>
        </w:rPr>
        <w:t>.</w:t>
      </w:r>
    </w:p>
    <w:p w:rsidR="000247F0" w:rsidRPr="00825248" w:rsidRDefault="000247F0" w:rsidP="000247F0">
      <w:pPr>
        <w:jc w:val="both"/>
        <w:rPr>
          <w:rFonts w:ascii="Arial" w:hAnsi="Arial" w:cs="Arial"/>
          <w:noProof/>
          <w:sz w:val="28"/>
          <w:lang w:eastAsia="es-MX"/>
        </w:rPr>
      </w:pPr>
      <w:r w:rsidRPr="00825248">
        <w:rPr>
          <w:rFonts w:ascii="Arial" w:hAnsi="Arial" w:cs="Arial"/>
          <w:sz w:val="20"/>
          <w:szCs w:val="18"/>
        </w:rPr>
        <w:t xml:space="preserve">La empresa </w:t>
      </w:r>
      <w:proofErr w:type="spellStart"/>
      <w:r w:rsidRPr="00825248">
        <w:rPr>
          <w:rFonts w:ascii="Arial" w:hAnsi="Arial" w:cs="Arial"/>
          <w:b/>
          <w:sz w:val="20"/>
          <w:szCs w:val="18"/>
        </w:rPr>
        <w:t>Obelec</w:t>
      </w:r>
      <w:proofErr w:type="spellEnd"/>
      <w:r w:rsidRPr="00825248">
        <w:rPr>
          <w:rFonts w:ascii="Arial" w:hAnsi="Arial" w:cs="Arial"/>
          <w:b/>
          <w:sz w:val="20"/>
          <w:szCs w:val="18"/>
        </w:rPr>
        <w:t xml:space="preserve"> Construcciones, S.A. de C.V.</w:t>
      </w:r>
      <w:r w:rsidRPr="00825248">
        <w:rPr>
          <w:rFonts w:ascii="Arial" w:hAnsi="Arial" w:cs="Arial"/>
          <w:sz w:val="20"/>
          <w:szCs w:val="18"/>
        </w:rPr>
        <w:t xml:space="preserve"> </w:t>
      </w:r>
      <w:r w:rsidRPr="00825248">
        <w:rPr>
          <w:rFonts w:ascii="Arial" w:hAnsi="Arial" w:cs="Arial"/>
          <w:b/>
          <w:sz w:val="20"/>
          <w:szCs w:val="18"/>
        </w:rPr>
        <w:t>no sé presentó</w:t>
      </w:r>
      <w:r w:rsidRPr="00825248">
        <w:rPr>
          <w:rFonts w:ascii="Arial" w:hAnsi="Arial" w:cs="Arial"/>
          <w:sz w:val="20"/>
          <w:szCs w:val="18"/>
        </w:rPr>
        <w:t>.</w:t>
      </w:r>
    </w:p>
    <w:p w:rsidR="000247F0" w:rsidRDefault="000247F0" w:rsidP="000247F0">
      <w:pPr>
        <w:jc w:val="both"/>
        <w:rPr>
          <w:rFonts w:ascii="Arial" w:hAnsi="Arial" w:cs="Arial"/>
          <w:sz w:val="20"/>
          <w:szCs w:val="18"/>
        </w:rPr>
      </w:pPr>
      <w:r w:rsidRPr="009E7BB0">
        <w:rPr>
          <w:rFonts w:ascii="Arial" w:hAnsi="Arial" w:cs="Arial"/>
          <w:sz w:val="20"/>
          <w:szCs w:val="18"/>
        </w:rPr>
        <w:t xml:space="preserve">La empresa </w:t>
      </w:r>
      <w:proofErr w:type="spellStart"/>
      <w:r w:rsidR="00825248" w:rsidRPr="009E7BB0">
        <w:rPr>
          <w:rFonts w:ascii="Arial" w:hAnsi="Arial" w:cs="Arial"/>
          <w:b/>
          <w:sz w:val="20"/>
          <w:szCs w:val="18"/>
        </w:rPr>
        <w:t>Moniscareli</w:t>
      </w:r>
      <w:proofErr w:type="spellEnd"/>
      <w:r w:rsidR="00825248" w:rsidRPr="009E7BB0">
        <w:rPr>
          <w:rFonts w:ascii="Arial" w:hAnsi="Arial" w:cs="Arial"/>
          <w:b/>
          <w:sz w:val="20"/>
          <w:szCs w:val="18"/>
        </w:rPr>
        <w:t xml:space="preserve"> </w:t>
      </w:r>
      <w:proofErr w:type="spellStart"/>
      <w:r w:rsidR="00825248" w:rsidRPr="009E7BB0">
        <w:rPr>
          <w:rFonts w:ascii="Arial" w:hAnsi="Arial" w:cs="Arial"/>
          <w:b/>
          <w:sz w:val="20"/>
          <w:szCs w:val="18"/>
        </w:rPr>
        <w:t>Sevicios</w:t>
      </w:r>
      <w:proofErr w:type="spellEnd"/>
      <w:r w:rsidR="00825248" w:rsidRPr="009E7BB0">
        <w:rPr>
          <w:rFonts w:ascii="Arial" w:hAnsi="Arial" w:cs="Arial"/>
          <w:b/>
          <w:sz w:val="20"/>
          <w:szCs w:val="18"/>
        </w:rPr>
        <w:t xml:space="preserve"> para la </w:t>
      </w:r>
      <w:proofErr w:type="spellStart"/>
      <w:r w:rsidR="00825248" w:rsidRPr="009E7BB0">
        <w:rPr>
          <w:rFonts w:ascii="Arial" w:hAnsi="Arial" w:cs="Arial"/>
          <w:b/>
          <w:sz w:val="20"/>
          <w:szCs w:val="18"/>
        </w:rPr>
        <w:t>Infraestrcutura</w:t>
      </w:r>
      <w:proofErr w:type="spellEnd"/>
      <w:r w:rsidRPr="009E7BB0">
        <w:rPr>
          <w:rFonts w:ascii="Arial" w:hAnsi="Arial" w:cs="Arial"/>
          <w:b/>
          <w:sz w:val="20"/>
          <w:szCs w:val="18"/>
        </w:rPr>
        <w:t>, S.A. de C.V.</w:t>
      </w:r>
      <w:r w:rsidRPr="009E7BB0">
        <w:rPr>
          <w:rFonts w:ascii="Arial" w:hAnsi="Arial" w:cs="Arial"/>
          <w:sz w:val="20"/>
          <w:szCs w:val="18"/>
        </w:rPr>
        <w:t xml:space="preserve"> </w:t>
      </w:r>
      <w:r w:rsidRPr="009E7BB0">
        <w:rPr>
          <w:rFonts w:ascii="Arial" w:hAnsi="Arial" w:cs="Arial"/>
          <w:b/>
          <w:sz w:val="20"/>
          <w:szCs w:val="18"/>
        </w:rPr>
        <w:t>no sé presentó</w:t>
      </w:r>
      <w:r w:rsidRPr="009E7BB0">
        <w:rPr>
          <w:rFonts w:ascii="Arial" w:hAnsi="Arial" w:cs="Arial"/>
          <w:sz w:val="20"/>
          <w:szCs w:val="18"/>
        </w:rPr>
        <w:t>.</w:t>
      </w:r>
    </w:p>
    <w:p w:rsidR="009E7BB0" w:rsidRPr="009E7BB0" w:rsidRDefault="009E7BB0" w:rsidP="000247F0">
      <w:pPr>
        <w:jc w:val="both"/>
        <w:rPr>
          <w:rFonts w:ascii="Arial" w:hAnsi="Arial" w:cs="Arial"/>
          <w:noProof/>
          <w:sz w:val="28"/>
          <w:lang w:eastAsia="es-MX"/>
        </w:rPr>
      </w:pPr>
      <w:r w:rsidRPr="009E7BB0">
        <w:rPr>
          <w:rFonts w:ascii="Arial" w:hAnsi="Arial" w:cs="Arial"/>
          <w:sz w:val="20"/>
          <w:szCs w:val="18"/>
        </w:rPr>
        <w:t xml:space="preserve">La empresa </w:t>
      </w:r>
      <w:proofErr w:type="spellStart"/>
      <w:r>
        <w:rPr>
          <w:rFonts w:ascii="Arial" w:hAnsi="Arial" w:cs="Arial"/>
          <w:b/>
          <w:sz w:val="20"/>
          <w:szCs w:val="18"/>
        </w:rPr>
        <w:t>Procourza</w:t>
      </w:r>
      <w:proofErr w:type="spellEnd"/>
      <w:r w:rsidRPr="009E7BB0">
        <w:rPr>
          <w:rFonts w:ascii="Arial" w:hAnsi="Arial" w:cs="Arial"/>
          <w:b/>
          <w:sz w:val="20"/>
          <w:szCs w:val="18"/>
        </w:rPr>
        <w:t>, S.A. de C.V.</w:t>
      </w:r>
      <w:r w:rsidRPr="009E7BB0">
        <w:rPr>
          <w:rFonts w:ascii="Arial" w:hAnsi="Arial" w:cs="Arial"/>
          <w:sz w:val="20"/>
          <w:szCs w:val="18"/>
        </w:rPr>
        <w:t xml:space="preserve"> </w:t>
      </w:r>
      <w:r w:rsidRPr="009E7BB0">
        <w:rPr>
          <w:rFonts w:ascii="Arial" w:hAnsi="Arial" w:cs="Arial"/>
          <w:b/>
          <w:sz w:val="20"/>
          <w:szCs w:val="18"/>
        </w:rPr>
        <w:t>no sé presentó</w:t>
      </w:r>
      <w:r w:rsidRPr="009E7BB0">
        <w:rPr>
          <w:rFonts w:ascii="Arial" w:hAnsi="Arial" w:cs="Arial"/>
          <w:sz w:val="20"/>
          <w:szCs w:val="18"/>
        </w:rPr>
        <w:t>.</w:t>
      </w:r>
    </w:p>
    <w:p w:rsidR="000247F0" w:rsidRPr="009E7BB0" w:rsidRDefault="000247F0" w:rsidP="000247F0">
      <w:pPr>
        <w:jc w:val="both"/>
        <w:rPr>
          <w:rFonts w:ascii="Arial" w:hAnsi="Arial" w:cs="Arial"/>
          <w:noProof/>
          <w:sz w:val="28"/>
          <w:lang w:eastAsia="es-MX"/>
        </w:rPr>
      </w:pPr>
      <w:r w:rsidRPr="009E7BB0">
        <w:rPr>
          <w:rFonts w:ascii="Arial" w:hAnsi="Arial" w:cs="Arial"/>
          <w:sz w:val="20"/>
          <w:szCs w:val="18"/>
        </w:rPr>
        <w:t xml:space="preserve">La empresa </w:t>
      </w:r>
      <w:proofErr w:type="spellStart"/>
      <w:r w:rsidRPr="009E7BB0">
        <w:rPr>
          <w:rFonts w:ascii="Arial" w:hAnsi="Arial" w:cs="Arial"/>
          <w:b/>
          <w:sz w:val="20"/>
          <w:szCs w:val="18"/>
        </w:rPr>
        <w:t>Roth</w:t>
      </w:r>
      <w:proofErr w:type="spellEnd"/>
      <w:r w:rsidRPr="009E7BB0">
        <w:rPr>
          <w:rFonts w:ascii="Arial" w:hAnsi="Arial" w:cs="Arial"/>
          <w:b/>
          <w:sz w:val="20"/>
          <w:szCs w:val="18"/>
        </w:rPr>
        <w:t xml:space="preserve"> Ingeniería y Representaciones, S.A. de C.V.</w:t>
      </w:r>
      <w:r w:rsidRPr="009E7BB0">
        <w:rPr>
          <w:rFonts w:ascii="Arial" w:hAnsi="Arial" w:cs="Arial"/>
          <w:sz w:val="20"/>
          <w:szCs w:val="18"/>
        </w:rPr>
        <w:t xml:space="preserve"> </w:t>
      </w:r>
      <w:r w:rsidRPr="009E7BB0">
        <w:rPr>
          <w:rFonts w:ascii="Arial" w:hAnsi="Arial" w:cs="Arial"/>
          <w:b/>
          <w:sz w:val="20"/>
          <w:szCs w:val="18"/>
        </w:rPr>
        <w:t>no sé presentó</w:t>
      </w:r>
      <w:r w:rsidRPr="009E7BB0">
        <w:rPr>
          <w:rFonts w:ascii="Arial" w:hAnsi="Arial" w:cs="Arial"/>
          <w:sz w:val="20"/>
          <w:szCs w:val="18"/>
        </w:rPr>
        <w:t>.</w:t>
      </w:r>
    </w:p>
    <w:p w:rsidR="000247F0" w:rsidRPr="009E7BB0" w:rsidRDefault="000247F0" w:rsidP="000247F0">
      <w:pPr>
        <w:jc w:val="both"/>
        <w:rPr>
          <w:rFonts w:ascii="Arial" w:hAnsi="Arial" w:cs="Arial"/>
          <w:noProof/>
          <w:sz w:val="28"/>
          <w:lang w:eastAsia="es-MX"/>
        </w:rPr>
      </w:pPr>
      <w:r w:rsidRPr="009E7BB0">
        <w:rPr>
          <w:rFonts w:ascii="Arial" w:hAnsi="Arial" w:cs="Arial"/>
          <w:sz w:val="20"/>
          <w:szCs w:val="18"/>
        </w:rPr>
        <w:t xml:space="preserve">La empresa </w:t>
      </w:r>
      <w:r w:rsidRPr="009E7BB0">
        <w:rPr>
          <w:rFonts w:ascii="Arial" w:hAnsi="Arial" w:cs="Arial"/>
          <w:b/>
          <w:sz w:val="20"/>
          <w:szCs w:val="18"/>
        </w:rPr>
        <w:t>Sam Trac, S.A. de C.V.</w:t>
      </w:r>
      <w:r w:rsidRPr="009E7BB0">
        <w:rPr>
          <w:rFonts w:ascii="Arial" w:hAnsi="Arial" w:cs="Arial"/>
          <w:sz w:val="20"/>
          <w:szCs w:val="18"/>
        </w:rPr>
        <w:t xml:space="preserve"> </w:t>
      </w:r>
      <w:r w:rsidRPr="009E7BB0">
        <w:rPr>
          <w:rFonts w:ascii="Arial" w:hAnsi="Arial" w:cs="Arial"/>
          <w:b/>
          <w:sz w:val="20"/>
          <w:szCs w:val="18"/>
        </w:rPr>
        <w:t>no sé presentó</w:t>
      </w:r>
      <w:r w:rsidRPr="009E7BB0">
        <w:rPr>
          <w:rFonts w:ascii="Arial" w:hAnsi="Arial" w:cs="Arial"/>
          <w:sz w:val="20"/>
          <w:szCs w:val="18"/>
        </w:rPr>
        <w:t>.</w:t>
      </w:r>
    </w:p>
    <w:p w:rsidR="000247F0" w:rsidRPr="009E7BB0" w:rsidRDefault="000247F0" w:rsidP="000247F0">
      <w:pPr>
        <w:jc w:val="both"/>
        <w:rPr>
          <w:rFonts w:ascii="Arial" w:hAnsi="Arial" w:cs="Arial"/>
          <w:noProof/>
          <w:sz w:val="28"/>
          <w:lang w:eastAsia="es-MX"/>
        </w:rPr>
      </w:pPr>
      <w:r w:rsidRPr="009E7BB0">
        <w:rPr>
          <w:rFonts w:ascii="Arial" w:hAnsi="Arial" w:cs="Arial"/>
          <w:sz w:val="20"/>
          <w:szCs w:val="18"/>
        </w:rPr>
        <w:t xml:space="preserve">La empresa </w:t>
      </w:r>
      <w:proofErr w:type="spellStart"/>
      <w:r w:rsidRPr="009E7BB0">
        <w:rPr>
          <w:rFonts w:ascii="Arial" w:hAnsi="Arial" w:cs="Arial"/>
          <w:b/>
          <w:sz w:val="20"/>
          <w:szCs w:val="18"/>
        </w:rPr>
        <w:t>Taq</w:t>
      </w:r>
      <w:proofErr w:type="spellEnd"/>
      <w:r w:rsidRPr="009E7BB0">
        <w:rPr>
          <w:rFonts w:ascii="Arial" w:hAnsi="Arial" w:cs="Arial"/>
          <w:b/>
          <w:sz w:val="20"/>
          <w:szCs w:val="18"/>
        </w:rPr>
        <w:t xml:space="preserve"> Sistemas Médicos, S.A. de C.V.</w:t>
      </w:r>
      <w:r w:rsidRPr="009E7BB0">
        <w:rPr>
          <w:rFonts w:ascii="Arial" w:hAnsi="Arial" w:cs="Arial"/>
          <w:sz w:val="20"/>
          <w:szCs w:val="18"/>
        </w:rPr>
        <w:t xml:space="preserve"> </w:t>
      </w:r>
      <w:r w:rsidRPr="009E7BB0">
        <w:rPr>
          <w:rFonts w:ascii="Arial" w:hAnsi="Arial" w:cs="Arial"/>
          <w:b/>
          <w:sz w:val="20"/>
          <w:szCs w:val="18"/>
        </w:rPr>
        <w:t>no sé presentó.</w:t>
      </w:r>
    </w:p>
    <w:p w:rsidR="000247F0" w:rsidRPr="009E7BB0" w:rsidRDefault="000247F0" w:rsidP="000247F0">
      <w:pPr>
        <w:jc w:val="both"/>
        <w:rPr>
          <w:rFonts w:ascii="Arial" w:hAnsi="Arial" w:cs="Arial"/>
          <w:b/>
          <w:sz w:val="20"/>
          <w:szCs w:val="18"/>
        </w:rPr>
      </w:pPr>
      <w:r w:rsidRPr="009E7BB0">
        <w:rPr>
          <w:rFonts w:ascii="Arial" w:hAnsi="Arial" w:cs="Arial"/>
          <w:sz w:val="20"/>
          <w:szCs w:val="18"/>
        </w:rPr>
        <w:t xml:space="preserve">La empresa </w:t>
      </w:r>
      <w:proofErr w:type="spellStart"/>
      <w:r w:rsidR="009E7BB0" w:rsidRPr="009E7BB0">
        <w:rPr>
          <w:rFonts w:ascii="Arial" w:hAnsi="Arial" w:cs="Arial"/>
          <w:b/>
          <w:sz w:val="20"/>
          <w:szCs w:val="18"/>
        </w:rPr>
        <w:t>Tasum</w:t>
      </w:r>
      <w:proofErr w:type="spellEnd"/>
      <w:r w:rsidR="009E7BB0" w:rsidRPr="009E7BB0">
        <w:rPr>
          <w:rFonts w:ascii="Arial" w:hAnsi="Arial" w:cs="Arial"/>
          <w:b/>
          <w:sz w:val="20"/>
          <w:szCs w:val="18"/>
        </w:rPr>
        <w:t xml:space="preserve"> Soluciones en Construcción</w:t>
      </w:r>
      <w:r w:rsidRPr="009E7BB0">
        <w:rPr>
          <w:rFonts w:ascii="Arial" w:hAnsi="Arial" w:cs="Arial"/>
          <w:b/>
          <w:sz w:val="20"/>
          <w:szCs w:val="18"/>
        </w:rPr>
        <w:t xml:space="preserve"> S.A. de C.V.</w:t>
      </w:r>
      <w:r w:rsidRPr="009E7BB0">
        <w:rPr>
          <w:rFonts w:ascii="Arial" w:hAnsi="Arial" w:cs="Arial"/>
          <w:sz w:val="20"/>
          <w:szCs w:val="18"/>
        </w:rPr>
        <w:t xml:space="preserve"> </w:t>
      </w:r>
      <w:r w:rsidRPr="009E7BB0">
        <w:rPr>
          <w:rFonts w:ascii="Arial" w:hAnsi="Arial" w:cs="Arial"/>
          <w:b/>
          <w:sz w:val="20"/>
          <w:szCs w:val="18"/>
        </w:rPr>
        <w:t>no sé presentó.</w:t>
      </w:r>
    </w:p>
    <w:p w:rsidR="000247F0" w:rsidRPr="009E7BB0" w:rsidRDefault="000247F0" w:rsidP="000247F0">
      <w:pPr>
        <w:jc w:val="both"/>
        <w:rPr>
          <w:rFonts w:ascii="Arial" w:hAnsi="Arial" w:cs="Arial"/>
          <w:noProof/>
          <w:sz w:val="28"/>
          <w:lang w:eastAsia="es-MX"/>
        </w:rPr>
      </w:pPr>
      <w:r w:rsidRPr="009E7BB0">
        <w:rPr>
          <w:rFonts w:ascii="Arial" w:hAnsi="Arial" w:cs="Arial"/>
          <w:sz w:val="20"/>
          <w:szCs w:val="18"/>
        </w:rPr>
        <w:t xml:space="preserve">La empresa </w:t>
      </w:r>
      <w:proofErr w:type="spellStart"/>
      <w:r w:rsidRPr="009E7BB0">
        <w:rPr>
          <w:rFonts w:ascii="Arial" w:hAnsi="Arial" w:cs="Arial"/>
          <w:b/>
          <w:sz w:val="20"/>
          <w:szCs w:val="18"/>
        </w:rPr>
        <w:t>Tripoli</w:t>
      </w:r>
      <w:proofErr w:type="spellEnd"/>
      <w:r w:rsidRPr="009E7BB0">
        <w:rPr>
          <w:rFonts w:ascii="Arial" w:hAnsi="Arial" w:cs="Arial"/>
          <w:b/>
          <w:sz w:val="20"/>
          <w:szCs w:val="18"/>
        </w:rPr>
        <w:t xml:space="preserve"> Emulsiones, S.A. de C.V.</w:t>
      </w:r>
      <w:r w:rsidRPr="009E7BB0">
        <w:rPr>
          <w:rFonts w:ascii="Arial" w:hAnsi="Arial" w:cs="Arial"/>
          <w:sz w:val="20"/>
          <w:szCs w:val="18"/>
        </w:rPr>
        <w:t xml:space="preserve"> </w:t>
      </w:r>
      <w:r w:rsidRPr="009E7BB0">
        <w:rPr>
          <w:rFonts w:ascii="Arial" w:hAnsi="Arial" w:cs="Arial"/>
          <w:b/>
          <w:sz w:val="20"/>
          <w:szCs w:val="18"/>
        </w:rPr>
        <w:t>no sé presentó.</w:t>
      </w:r>
    </w:p>
    <w:p w:rsidR="00543108" w:rsidRDefault="00543108" w:rsidP="00A80B87">
      <w:pPr>
        <w:jc w:val="both"/>
        <w:rPr>
          <w:noProof/>
          <w:lang w:eastAsia="es-MX"/>
        </w:rPr>
      </w:pPr>
    </w:p>
    <w:p w:rsidR="000242BE" w:rsidRPr="003F6060" w:rsidRDefault="000242BE" w:rsidP="00B05961">
      <w:pPr>
        <w:jc w:val="both"/>
        <w:rPr>
          <w:rFonts w:ascii="Arial" w:hAnsi="Arial" w:cs="Arial"/>
          <w:sz w:val="20"/>
          <w:szCs w:val="20"/>
          <w:u w:val="single"/>
          <w:lang w:val="es-ES"/>
        </w:rPr>
      </w:pPr>
      <w:r w:rsidRPr="003F6060">
        <w:rPr>
          <w:rFonts w:ascii="Arial" w:hAnsi="Arial" w:cs="Arial"/>
          <w:b/>
          <w:sz w:val="20"/>
          <w:szCs w:val="20"/>
          <w:lang w:val="es-ES"/>
        </w:rPr>
        <w:t xml:space="preserve">Lic. Francis Bujaidar Ghoraichy: </w:t>
      </w:r>
      <w:r w:rsidRPr="003F6060">
        <w:rPr>
          <w:rFonts w:ascii="Arial" w:hAnsi="Arial" w:cs="Arial"/>
          <w:sz w:val="20"/>
          <w:szCs w:val="20"/>
          <w:u w:val="single"/>
          <w:lang w:val="es-ES"/>
        </w:rPr>
        <w:t>Si hay alguien que tenga alguna observación o comentario favor de manifestarlo, si no es así, para someterlo a su consideración.</w:t>
      </w:r>
    </w:p>
    <w:p w:rsidR="000242BE" w:rsidRPr="003F6060" w:rsidRDefault="000242BE" w:rsidP="00B05961">
      <w:pPr>
        <w:jc w:val="both"/>
        <w:rPr>
          <w:rFonts w:ascii="Arial" w:hAnsi="Arial" w:cs="Arial"/>
          <w:sz w:val="20"/>
          <w:szCs w:val="20"/>
          <w:u w:val="single"/>
          <w:lang w:val="es-ES"/>
        </w:rPr>
      </w:pPr>
    </w:p>
    <w:p w:rsidR="000242BE" w:rsidRPr="003F6060" w:rsidRDefault="000242BE" w:rsidP="00B05961">
      <w:pPr>
        <w:jc w:val="both"/>
        <w:rPr>
          <w:rFonts w:ascii="Arial" w:hAnsi="Arial" w:cs="Arial"/>
          <w:sz w:val="20"/>
          <w:szCs w:val="20"/>
          <w:lang w:val="es-ES"/>
        </w:rPr>
      </w:pPr>
      <w:r w:rsidRPr="003F6060">
        <w:rPr>
          <w:rFonts w:ascii="Arial" w:hAnsi="Arial" w:cs="Arial"/>
          <w:sz w:val="20"/>
          <w:szCs w:val="20"/>
          <w:lang w:val="es-ES"/>
        </w:rPr>
        <w:t>Ningún integrante de la Comisión refiere alguna observación por lo que se somete a votación.</w:t>
      </w:r>
    </w:p>
    <w:p w:rsidR="000242BE" w:rsidRPr="003F6060" w:rsidRDefault="000242BE" w:rsidP="00B05961">
      <w:pPr>
        <w:jc w:val="both"/>
        <w:rPr>
          <w:rFonts w:ascii="Arial" w:hAnsi="Arial" w:cs="Arial"/>
          <w:sz w:val="20"/>
          <w:szCs w:val="20"/>
          <w:lang w:val="es-ES"/>
        </w:rPr>
      </w:pPr>
    </w:p>
    <w:p w:rsidR="000242BE" w:rsidRPr="003F6060" w:rsidRDefault="000242BE" w:rsidP="00B05961">
      <w:pPr>
        <w:jc w:val="both"/>
        <w:rPr>
          <w:rFonts w:ascii="Arial" w:hAnsi="Arial" w:cs="Arial"/>
          <w:sz w:val="20"/>
          <w:szCs w:val="20"/>
          <w:u w:val="single"/>
          <w:lang w:val="es-ES"/>
        </w:rPr>
      </w:pPr>
      <w:r w:rsidRPr="003F6060">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3F6060">
        <w:rPr>
          <w:rFonts w:ascii="Arial" w:hAnsi="Arial" w:cs="Arial"/>
          <w:sz w:val="20"/>
          <w:szCs w:val="20"/>
          <w:u w:val="single"/>
          <w:lang w:val="es-ES"/>
        </w:rPr>
        <w:t xml:space="preserve"> favor de manifestarlo.</w:t>
      </w:r>
    </w:p>
    <w:p w:rsidR="000242BE" w:rsidRDefault="000242BE" w:rsidP="00B05961">
      <w:pPr>
        <w:jc w:val="both"/>
        <w:rPr>
          <w:noProof/>
          <w:lang w:val="es-ES" w:eastAsia="es-MX"/>
        </w:rPr>
      </w:pPr>
    </w:p>
    <w:p w:rsidR="000242BE" w:rsidRDefault="000242BE" w:rsidP="00B05961">
      <w:pPr>
        <w:jc w:val="both"/>
        <w:rPr>
          <w:rFonts w:ascii="Arial" w:hAnsi="Arial" w:cs="Arial"/>
          <w:b/>
          <w:sz w:val="20"/>
          <w:szCs w:val="20"/>
        </w:rPr>
      </w:pPr>
      <w:r>
        <w:rPr>
          <w:rFonts w:ascii="Arial" w:hAnsi="Arial" w:cs="Arial"/>
          <w:b/>
          <w:sz w:val="20"/>
          <w:szCs w:val="20"/>
        </w:rPr>
        <w:t xml:space="preserve">Votación: </w:t>
      </w:r>
    </w:p>
    <w:p w:rsidR="000242BE" w:rsidRDefault="000242BE" w:rsidP="00B05961">
      <w:pPr>
        <w:jc w:val="both"/>
        <w:rPr>
          <w:rFonts w:ascii="Arial" w:hAnsi="Arial" w:cs="Arial"/>
          <w:sz w:val="20"/>
          <w:szCs w:val="20"/>
        </w:rPr>
      </w:pPr>
      <w:r>
        <w:rPr>
          <w:rFonts w:ascii="Arial" w:hAnsi="Arial" w:cs="Arial"/>
          <w:sz w:val="20"/>
          <w:szCs w:val="20"/>
        </w:rPr>
        <w:t xml:space="preserve"> </w:t>
      </w:r>
    </w:p>
    <w:p w:rsidR="000242BE" w:rsidRDefault="000242BE" w:rsidP="00B05961">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sidRPr="003011D2">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sidRPr="00D24197">
        <w:rPr>
          <w:rFonts w:ascii="Arial" w:hAnsi="Arial" w:cs="Arial"/>
          <w:b/>
          <w:sz w:val="20"/>
          <w:szCs w:val="20"/>
        </w:rPr>
        <w:t>A favor</w:t>
      </w:r>
    </w:p>
    <w:p w:rsidR="000242BE" w:rsidRDefault="000242BE" w:rsidP="00B05961">
      <w:pPr>
        <w:jc w:val="both"/>
      </w:pPr>
    </w:p>
    <w:p w:rsidR="000242BE" w:rsidRDefault="000242BE" w:rsidP="00B05961">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sidRPr="00D24197">
        <w:rPr>
          <w:rFonts w:ascii="Arial" w:hAnsi="Arial" w:cs="Arial"/>
          <w:b/>
          <w:sz w:val="20"/>
          <w:szCs w:val="20"/>
        </w:rPr>
        <w:t>A favor</w:t>
      </w:r>
      <w:r>
        <w:rPr>
          <w:rFonts w:ascii="Arial" w:hAnsi="Arial" w:cs="Arial"/>
          <w:b/>
          <w:sz w:val="20"/>
          <w:szCs w:val="20"/>
        </w:rPr>
        <w:t>.</w:t>
      </w:r>
    </w:p>
    <w:p w:rsidR="000242BE" w:rsidRDefault="000242BE" w:rsidP="00B05961">
      <w:pPr>
        <w:jc w:val="both"/>
      </w:pPr>
    </w:p>
    <w:p w:rsidR="000242BE" w:rsidRDefault="000242BE" w:rsidP="00B05961">
      <w:pPr>
        <w:jc w:val="both"/>
        <w:rPr>
          <w:rFonts w:ascii="Arial" w:hAnsi="Arial" w:cs="Arial"/>
          <w:b/>
          <w:sz w:val="20"/>
          <w:szCs w:val="20"/>
        </w:rPr>
      </w:pPr>
      <w:r>
        <w:rPr>
          <w:rFonts w:ascii="Arial" w:hAnsi="Arial" w:cs="Arial"/>
          <w:b/>
          <w:sz w:val="20"/>
          <w:szCs w:val="20"/>
        </w:rPr>
        <w:t>Lic. Francisco Agustín Oropeza Serna</w:t>
      </w:r>
      <w:r>
        <w:rPr>
          <w:rFonts w:ascii="Arial" w:hAnsi="Arial" w:cs="Arial"/>
          <w:sz w:val="20"/>
          <w:szCs w:val="20"/>
        </w:rPr>
        <w:t xml:space="preserve">, </w:t>
      </w:r>
      <w:r w:rsidRPr="003011D2">
        <w:rPr>
          <w:rFonts w:ascii="Arial" w:hAnsi="Arial" w:cs="Arial"/>
          <w:color w:val="FF0000"/>
          <w:sz w:val="20"/>
          <w:szCs w:val="20"/>
        </w:rPr>
        <w:t>Suplente</w:t>
      </w:r>
      <w:r>
        <w:rPr>
          <w:rFonts w:ascii="Arial" w:hAnsi="Arial" w:cs="Arial"/>
          <w:sz w:val="20"/>
          <w:szCs w:val="20"/>
        </w:rPr>
        <w:t xml:space="preserve"> del Tesorero Municipal. </w:t>
      </w:r>
      <w:r w:rsidRPr="00D24197">
        <w:rPr>
          <w:rFonts w:ascii="Arial" w:hAnsi="Arial" w:cs="Arial"/>
          <w:b/>
          <w:sz w:val="20"/>
          <w:szCs w:val="20"/>
        </w:rPr>
        <w:t>A favor</w:t>
      </w:r>
      <w:r>
        <w:rPr>
          <w:rFonts w:ascii="Arial" w:hAnsi="Arial" w:cs="Arial"/>
          <w:b/>
          <w:sz w:val="20"/>
          <w:szCs w:val="20"/>
        </w:rPr>
        <w:t>.</w:t>
      </w:r>
    </w:p>
    <w:p w:rsidR="000242BE" w:rsidRDefault="000242BE" w:rsidP="00B05961">
      <w:pPr>
        <w:jc w:val="both"/>
      </w:pPr>
    </w:p>
    <w:p w:rsidR="000242BE" w:rsidRDefault="000242BE" w:rsidP="00B05961">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D24197">
        <w:rPr>
          <w:rFonts w:ascii="Arial" w:hAnsi="Arial" w:cs="Arial"/>
          <w:b/>
          <w:sz w:val="20"/>
          <w:szCs w:val="20"/>
        </w:rPr>
        <w:t>A favor</w:t>
      </w:r>
      <w:r>
        <w:rPr>
          <w:rFonts w:ascii="Arial" w:hAnsi="Arial" w:cs="Arial"/>
          <w:b/>
          <w:sz w:val="20"/>
          <w:szCs w:val="20"/>
        </w:rPr>
        <w:t>.</w:t>
      </w:r>
    </w:p>
    <w:p w:rsidR="000242BE" w:rsidRDefault="000242BE" w:rsidP="00B05961">
      <w:pPr>
        <w:jc w:val="both"/>
      </w:pPr>
    </w:p>
    <w:p w:rsidR="000242BE" w:rsidRDefault="000242BE" w:rsidP="00B05961">
      <w:pPr>
        <w:jc w:val="both"/>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Pr="00D24197">
        <w:rPr>
          <w:rFonts w:ascii="Arial" w:hAnsi="Arial" w:cs="Arial"/>
          <w:b/>
          <w:sz w:val="20"/>
          <w:szCs w:val="20"/>
        </w:rPr>
        <w:t>A favor</w:t>
      </w:r>
      <w:r>
        <w:rPr>
          <w:rFonts w:ascii="Arial" w:hAnsi="Arial" w:cs="Arial"/>
          <w:b/>
          <w:sz w:val="20"/>
          <w:szCs w:val="20"/>
        </w:rPr>
        <w:t>.</w:t>
      </w:r>
    </w:p>
    <w:p w:rsidR="000242BE" w:rsidRDefault="000242BE" w:rsidP="00B05961">
      <w:pPr>
        <w:jc w:val="both"/>
      </w:pPr>
    </w:p>
    <w:p w:rsidR="000242BE" w:rsidRDefault="000242BE" w:rsidP="00B05961">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24197">
        <w:rPr>
          <w:rFonts w:ascii="Arial" w:hAnsi="Arial" w:cs="Arial"/>
          <w:b/>
          <w:sz w:val="20"/>
          <w:szCs w:val="20"/>
        </w:rPr>
        <w:t>A favor</w:t>
      </w:r>
      <w:r>
        <w:rPr>
          <w:rFonts w:ascii="Arial" w:hAnsi="Arial" w:cs="Arial"/>
          <w:b/>
          <w:sz w:val="20"/>
          <w:szCs w:val="20"/>
        </w:rPr>
        <w:t>.</w:t>
      </w:r>
    </w:p>
    <w:p w:rsidR="000242BE" w:rsidRDefault="000242BE" w:rsidP="00B05961">
      <w:pPr>
        <w:jc w:val="both"/>
      </w:pPr>
    </w:p>
    <w:p w:rsidR="000242BE" w:rsidRDefault="000242BE" w:rsidP="00B05961">
      <w:pPr>
        <w:jc w:val="both"/>
        <w:rPr>
          <w:rFonts w:ascii="Arial" w:hAnsi="Arial" w:cs="Arial"/>
          <w:b/>
          <w:sz w:val="20"/>
          <w:szCs w:val="20"/>
        </w:rPr>
      </w:pPr>
      <w:r>
        <w:rPr>
          <w:rFonts w:ascii="Arial" w:hAnsi="Arial" w:cs="Arial"/>
          <w:b/>
          <w:sz w:val="20"/>
          <w:szCs w:val="20"/>
        </w:rPr>
        <w:lastRenderedPageBreak/>
        <w:t xml:space="preserve">Regidor Lic. Salvador Rizo Castelo, </w:t>
      </w:r>
      <w:r>
        <w:rPr>
          <w:rFonts w:ascii="Arial" w:hAnsi="Arial" w:cs="Arial"/>
          <w:sz w:val="20"/>
          <w:szCs w:val="20"/>
        </w:rPr>
        <w:t xml:space="preserve">Representante Titular del Partido Revolucionario Institucional. </w:t>
      </w:r>
      <w:r w:rsidRPr="00D24197">
        <w:rPr>
          <w:rFonts w:ascii="Arial" w:hAnsi="Arial" w:cs="Arial"/>
          <w:b/>
          <w:sz w:val="20"/>
          <w:szCs w:val="20"/>
        </w:rPr>
        <w:t>A favor</w:t>
      </w:r>
      <w:r>
        <w:rPr>
          <w:rFonts w:ascii="Arial" w:hAnsi="Arial" w:cs="Arial"/>
          <w:b/>
          <w:sz w:val="20"/>
          <w:szCs w:val="20"/>
        </w:rPr>
        <w:t>.</w:t>
      </w:r>
    </w:p>
    <w:p w:rsidR="000242BE" w:rsidRDefault="000242BE" w:rsidP="00B05961">
      <w:pPr>
        <w:jc w:val="both"/>
        <w:rPr>
          <w:rFonts w:ascii="Arial" w:hAnsi="Arial" w:cs="Arial"/>
          <w:b/>
          <w:sz w:val="20"/>
          <w:szCs w:val="20"/>
        </w:rPr>
      </w:pPr>
    </w:p>
    <w:p w:rsidR="000242BE" w:rsidRDefault="000242BE" w:rsidP="00B05961">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sidRPr="00D24197">
        <w:rPr>
          <w:rFonts w:ascii="Arial" w:hAnsi="Arial" w:cs="Arial"/>
          <w:b/>
          <w:sz w:val="20"/>
          <w:szCs w:val="20"/>
        </w:rPr>
        <w:t>A favor</w:t>
      </w:r>
      <w:r>
        <w:rPr>
          <w:rFonts w:ascii="Arial" w:hAnsi="Arial" w:cs="Arial"/>
          <w:b/>
          <w:sz w:val="20"/>
          <w:szCs w:val="20"/>
        </w:rPr>
        <w:t>.</w:t>
      </w:r>
    </w:p>
    <w:p w:rsidR="000242BE" w:rsidRDefault="000242BE" w:rsidP="00B05961">
      <w:pPr>
        <w:jc w:val="both"/>
      </w:pPr>
    </w:p>
    <w:p w:rsidR="000242BE" w:rsidRDefault="000242BE" w:rsidP="00B05961">
      <w:pPr>
        <w:jc w:val="both"/>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sidRPr="00D24197">
        <w:rPr>
          <w:rFonts w:ascii="Arial" w:hAnsi="Arial" w:cs="Arial"/>
          <w:b/>
          <w:sz w:val="20"/>
          <w:szCs w:val="20"/>
        </w:rPr>
        <w:t>A favor</w:t>
      </w:r>
      <w:r>
        <w:rPr>
          <w:rFonts w:ascii="Arial" w:hAnsi="Arial" w:cs="Arial"/>
          <w:b/>
          <w:sz w:val="20"/>
          <w:szCs w:val="20"/>
        </w:rPr>
        <w:t>.</w:t>
      </w:r>
    </w:p>
    <w:p w:rsidR="000242BE" w:rsidRDefault="000242BE" w:rsidP="00B05961">
      <w:pPr>
        <w:jc w:val="both"/>
      </w:pPr>
    </w:p>
    <w:p w:rsidR="000242BE" w:rsidRDefault="000242BE" w:rsidP="00B05961">
      <w:pPr>
        <w:jc w:val="both"/>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xml:space="preserve">. </w:t>
      </w:r>
      <w:r w:rsidRPr="00D24197">
        <w:rPr>
          <w:rFonts w:ascii="Arial" w:hAnsi="Arial" w:cs="Arial"/>
          <w:b/>
          <w:sz w:val="20"/>
          <w:szCs w:val="20"/>
        </w:rPr>
        <w:t>A favor</w:t>
      </w:r>
      <w:r>
        <w:rPr>
          <w:rFonts w:ascii="Arial" w:hAnsi="Arial" w:cs="Arial"/>
          <w:b/>
          <w:sz w:val="20"/>
          <w:szCs w:val="20"/>
        </w:rPr>
        <w:t>.</w:t>
      </w:r>
    </w:p>
    <w:p w:rsidR="000242BE" w:rsidRDefault="000242BE" w:rsidP="00B05961">
      <w:pPr>
        <w:jc w:val="both"/>
      </w:pPr>
    </w:p>
    <w:p w:rsidR="000242BE" w:rsidRDefault="000242BE" w:rsidP="00B05961">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sidRPr="00D24197">
        <w:rPr>
          <w:rFonts w:ascii="Arial" w:hAnsi="Arial" w:cs="Arial"/>
          <w:b/>
          <w:sz w:val="20"/>
          <w:szCs w:val="20"/>
        </w:rPr>
        <w:t>A favor</w:t>
      </w:r>
      <w:r>
        <w:rPr>
          <w:rFonts w:ascii="Arial" w:hAnsi="Arial" w:cs="Arial"/>
          <w:b/>
          <w:sz w:val="20"/>
          <w:szCs w:val="20"/>
        </w:rPr>
        <w:t>.</w:t>
      </w:r>
    </w:p>
    <w:p w:rsidR="009E7BB0" w:rsidRDefault="000242BE" w:rsidP="00B05961">
      <w:pPr>
        <w:jc w:val="both"/>
        <w:rPr>
          <w:rFonts w:ascii="Arial" w:hAnsi="Arial" w:cs="Arial"/>
          <w:b/>
          <w:sz w:val="20"/>
          <w:szCs w:val="20"/>
          <w:u w:val="single"/>
        </w:rPr>
      </w:pPr>
      <w:r>
        <w:rPr>
          <w:rFonts w:ascii="Arial" w:hAnsi="Arial" w:cs="Arial"/>
          <w:b/>
          <w:sz w:val="20"/>
          <w:szCs w:val="20"/>
        </w:rPr>
        <w:t xml:space="preserve">                                                                                                                                                                                                                                                                      Lic. Francis Bujaidar Ghoraichy: </w:t>
      </w:r>
      <w:r>
        <w:rPr>
          <w:rFonts w:ascii="Arial" w:hAnsi="Arial" w:cs="Arial"/>
          <w:sz w:val="20"/>
          <w:szCs w:val="20"/>
          <w:u w:val="single"/>
        </w:rPr>
        <w:t xml:space="preserve">queda autorizado por unanimidad para su análisis y estudio detallado con 11 votos a favor (8 titulares, 3 suplentes) </w:t>
      </w:r>
      <w:r w:rsidRPr="00FB50CF">
        <w:rPr>
          <w:rFonts w:ascii="Arial" w:hAnsi="Arial" w:cs="Arial"/>
          <w:sz w:val="20"/>
          <w:szCs w:val="20"/>
          <w:u w:val="single"/>
        </w:rPr>
        <w:t>la licitación pública número</w:t>
      </w:r>
      <w:r>
        <w:rPr>
          <w:rFonts w:ascii="Arial" w:hAnsi="Arial" w:cs="Arial"/>
          <w:sz w:val="20"/>
          <w:szCs w:val="20"/>
          <w:u w:val="single"/>
        </w:rPr>
        <w:t xml:space="preserve"> </w:t>
      </w:r>
      <w:r w:rsidRPr="000242BE">
        <w:rPr>
          <w:rFonts w:ascii="Arial" w:hAnsi="Arial" w:cs="Arial"/>
          <w:b/>
          <w:sz w:val="20"/>
          <w:szCs w:val="20"/>
          <w:u w:val="single"/>
        </w:rPr>
        <w:t>DOPI-FED-FORTALECE-PAV-LP-065-2017</w:t>
      </w:r>
      <w:r>
        <w:rPr>
          <w:rFonts w:ascii="Arial" w:hAnsi="Arial" w:cs="Arial"/>
          <w:b/>
          <w:sz w:val="20"/>
          <w:szCs w:val="20"/>
          <w:u w:val="single"/>
        </w:rPr>
        <w:t xml:space="preserve">, </w:t>
      </w:r>
      <w:r>
        <w:rPr>
          <w:rFonts w:ascii="Arial" w:hAnsi="Arial" w:cs="Arial"/>
          <w:sz w:val="20"/>
          <w:szCs w:val="20"/>
          <w:u w:val="single"/>
        </w:rPr>
        <w:t xml:space="preserve">que tiene por objeto la </w:t>
      </w:r>
      <w:r w:rsidRPr="00510D91">
        <w:rPr>
          <w:rFonts w:ascii="Arial" w:hAnsi="Arial" w:cs="Arial"/>
          <w:b/>
          <w:sz w:val="20"/>
          <w:szCs w:val="20"/>
          <w:u w:val="single"/>
        </w:rPr>
        <w:t>Construcción de la calle Francisco Villa con concreto hidráulico de calle Abasolo a calle Emiliano Zapata, en la Zona de Santa Ana Tepetitlán (Segunda Etapa), en el municipio de Zapopan, Jalisco</w:t>
      </w:r>
      <w:r>
        <w:rPr>
          <w:rFonts w:ascii="Arial" w:hAnsi="Arial" w:cs="Arial"/>
          <w:b/>
          <w:sz w:val="20"/>
          <w:szCs w:val="20"/>
          <w:u w:val="single"/>
        </w:rPr>
        <w:t>.</w:t>
      </w:r>
    </w:p>
    <w:p w:rsidR="000242BE" w:rsidRDefault="000242BE" w:rsidP="00B05961">
      <w:pPr>
        <w:jc w:val="both"/>
        <w:rPr>
          <w:rFonts w:ascii="Arial" w:hAnsi="Arial" w:cs="Arial"/>
          <w:b/>
          <w:sz w:val="20"/>
          <w:szCs w:val="20"/>
          <w:u w:val="single"/>
        </w:rPr>
      </w:pPr>
    </w:p>
    <w:p w:rsidR="000242BE" w:rsidRPr="000242BE" w:rsidRDefault="000242BE" w:rsidP="00B05961">
      <w:pPr>
        <w:jc w:val="both"/>
        <w:rPr>
          <w:noProof/>
          <w:lang w:eastAsia="es-MX"/>
        </w:rPr>
      </w:pPr>
      <w:r>
        <w:rPr>
          <w:rFonts w:ascii="Arial" w:hAnsi="Arial" w:cs="Arial"/>
          <w:sz w:val="20"/>
          <w:szCs w:val="20"/>
          <w:u w:val="single"/>
        </w:rPr>
        <w:t xml:space="preserve">Con esta </w:t>
      </w:r>
      <w:proofErr w:type="spellStart"/>
      <w:r>
        <w:rPr>
          <w:rFonts w:ascii="Arial" w:hAnsi="Arial" w:cs="Arial"/>
          <w:sz w:val="20"/>
          <w:szCs w:val="20"/>
          <w:u w:val="single"/>
        </w:rPr>
        <w:t>Liictación</w:t>
      </w:r>
      <w:proofErr w:type="spellEnd"/>
      <w:r>
        <w:rPr>
          <w:rFonts w:ascii="Arial" w:hAnsi="Arial" w:cs="Arial"/>
          <w:sz w:val="20"/>
          <w:szCs w:val="20"/>
          <w:u w:val="single"/>
        </w:rPr>
        <w:t xml:space="preserve"> pública queda desahogado el quinto punto de la orden del día y así pasamos al siguiente punto y es: </w:t>
      </w:r>
    </w:p>
    <w:p w:rsidR="000242BE" w:rsidRDefault="000242BE" w:rsidP="000242BE">
      <w:pPr>
        <w:contextualSpacing/>
        <w:jc w:val="both"/>
        <w:rPr>
          <w:rFonts w:ascii="Arial" w:hAnsi="Arial" w:cs="Arial"/>
          <w:b/>
          <w:sz w:val="20"/>
          <w:szCs w:val="20"/>
        </w:rPr>
      </w:pPr>
    </w:p>
    <w:p w:rsidR="000242BE" w:rsidRDefault="000242BE" w:rsidP="000242BE">
      <w:pPr>
        <w:contextualSpacing/>
        <w:jc w:val="both"/>
        <w:rPr>
          <w:rFonts w:ascii="Arial" w:hAnsi="Arial" w:cs="Arial"/>
          <w:b/>
          <w:sz w:val="20"/>
          <w:szCs w:val="20"/>
        </w:rPr>
      </w:pPr>
      <w:r>
        <w:rPr>
          <w:rFonts w:ascii="Arial" w:hAnsi="Arial" w:cs="Arial"/>
          <w:b/>
          <w:sz w:val="20"/>
          <w:szCs w:val="20"/>
        </w:rPr>
        <w:t xml:space="preserve">6.- </w:t>
      </w:r>
      <w:r w:rsidRPr="000242BE">
        <w:rPr>
          <w:rFonts w:ascii="Arial" w:hAnsi="Arial" w:cs="Arial"/>
          <w:b/>
          <w:sz w:val="20"/>
          <w:szCs w:val="20"/>
        </w:rPr>
        <w:t>Acto de Presentación de Propuestas Técnicas y Económicas del Procedimiento de Contratación de las Invitaciones a Cuando Menos Tres Personas, con recurso Federal.</w:t>
      </w:r>
    </w:p>
    <w:p w:rsidR="000242BE" w:rsidRPr="000242BE" w:rsidRDefault="000242BE" w:rsidP="000242BE">
      <w:pPr>
        <w:contextualSpacing/>
        <w:jc w:val="both"/>
        <w:rPr>
          <w:rFonts w:ascii="Arial" w:hAnsi="Arial" w:cs="Arial"/>
          <w:b/>
          <w:sz w:val="20"/>
          <w:szCs w:val="20"/>
        </w:rPr>
      </w:pPr>
    </w:p>
    <w:p w:rsidR="000242BE" w:rsidRDefault="000242BE" w:rsidP="000242BE">
      <w:pPr>
        <w:ind w:left="284"/>
        <w:contextualSpacing/>
        <w:jc w:val="center"/>
        <w:rPr>
          <w:rFonts w:ascii="Calibri" w:hAnsi="Calibri" w:cs="Calibri Light"/>
          <w:b/>
          <w:sz w:val="22"/>
          <w:szCs w:val="20"/>
        </w:rPr>
      </w:pPr>
      <w:r w:rsidRPr="000242BE">
        <w:rPr>
          <w:rFonts w:ascii="Calibri" w:hAnsi="Calibri" w:cs="Calibri Light"/>
          <w:b/>
          <w:sz w:val="22"/>
          <w:szCs w:val="20"/>
        </w:rPr>
        <w:t>Fondo para el Fortalecimiento de la Infraestructura Estatal y Municipal 2017</w:t>
      </w:r>
    </w:p>
    <w:p w:rsidR="000242BE" w:rsidRDefault="000242BE" w:rsidP="000242BE">
      <w:pPr>
        <w:ind w:left="284"/>
        <w:contextualSpacing/>
        <w:jc w:val="center"/>
        <w:rPr>
          <w:rFonts w:ascii="Calibri" w:hAnsi="Calibri" w:cs="Calibri Light"/>
          <w:b/>
          <w:sz w:val="22"/>
          <w:szCs w:val="20"/>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983"/>
      </w:tblGrid>
      <w:tr w:rsidR="000242BE" w:rsidRPr="00AB7DE6" w:rsidTr="000242BE">
        <w:trPr>
          <w:jc w:val="center"/>
        </w:trPr>
        <w:tc>
          <w:tcPr>
            <w:tcW w:w="2948" w:type="dxa"/>
            <w:shd w:val="clear" w:color="auto" w:fill="A6A6A6"/>
          </w:tcPr>
          <w:p w:rsidR="000242BE" w:rsidRPr="00AB7DE6" w:rsidRDefault="000242BE" w:rsidP="0070660E">
            <w:pPr>
              <w:pStyle w:val="Prrafodelista"/>
              <w:ind w:left="0"/>
              <w:jc w:val="center"/>
              <w:rPr>
                <w:rFonts w:cs="Calibri Light"/>
                <w:b/>
                <w:color w:val="FFFFFF"/>
                <w:sz w:val="20"/>
                <w:szCs w:val="20"/>
                <w:lang w:val="es-MX"/>
              </w:rPr>
            </w:pPr>
            <w:r w:rsidRPr="00AB7DE6">
              <w:rPr>
                <w:rFonts w:cs="Calibri Light"/>
                <w:b/>
                <w:color w:val="FFFFFF"/>
                <w:sz w:val="20"/>
                <w:szCs w:val="20"/>
                <w:lang w:val="es-MX"/>
              </w:rPr>
              <w:t>NO. DE CONTRATO</w:t>
            </w:r>
          </w:p>
        </w:tc>
        <w:tc>
          <w:tcPr>
            <w:tcW w:w="5983" w:type="dxa"/>
            <w:shd w:val="clear" w:color="auto" w:fill="A6A6A6"/>
          </w:tcPr>
          <w:p w:rsidR="000242BE" w:rsidRPr="00AB7DE6" w:rsidRDefault="000242BE" w:rsidP="0070660E">
            <w:pPr>
              <w:pStyle w:val="Prrafodelista"/>
              <w:ind w:left="0"/>
              <w:jc w:val="center"/>
              <w:rPr>
                <w:rFonts w:cs="Calibri Light"/>
                <w:b/>
                <w:color w:val="FFFFFF"/>
                <w:sz w:val="20"/>
                <w:szCs w:val="20"/>
                <w:lang w:val="es-MX"/>
              </w:rPr>
            </w:pPr>
            <w:r w:rsidRPr="00AB7DE6">
              <w:rPr>
                <w:rFonts w:cs="Calibri Light"/>
                <w:b/>
                <w:color w:val="FFFFFF"/>
                <w:sz w:val="20"/>
                <w:szCs w:val="20"/>
                <w:lang w:val="es-MX"/>
              </w:rPr>
              <w:t>DESCRIPCIÓN DE LA OBRA</w:t>
            </w:r>
          </w:p>
        </w:tc>
      </w:tr>
      <w:tr w:rsidR="000242BE" w:rsidRPr="00AB7DE6" w:rsidTr="000242BE">
        <w:trPr>
          <w:jc w:val="center"/>
        </w:trPr>
        <w:tc>
          <w:tcPr>
            <w:tcW w:w="2948" w:type="dxa"/>
            <w:shd w:val="clear" w:color="auto" w:fill="auto"/>
            <w:vAlign w:val="center"/>
          </w:tcPr>
          <w:p w:rsidR="000242BE" w:rsidRPr="00424439" w:rsidRDefault="000242BE" w:rsidP="0070660E">
            <w:pPr>
              <w:pStyle w:val="Prrafodelista"/>
              <w:ind w:left="0"/>
              <w:jc w:val="center"/>
              <w:rPr>
                <w:rFonts w:cs="Calibri Light"/>
                <w:sz w:val="20"/>
                <w:szCs w:val="20"/>
                <w:lang w:val="es-MX"/>
              </w:rPr>
            </w:pPr>
            <w:r w:rsidRPr="006812E9">
              <w:rPr>
                <w:rFonts w:cs="Calibri Light"/>
                <w:sz w:val="20"/>
                <w:szCs w:val="20"/>
                <w:lang w:val="es-MX"/>
              </w:rPr>
              <w:t>DOPI-FED-FORTALECE-PAV-CI-099-2017</w:t>
            </w:r>
          </w:p>
        </w:tc>
        <w:tc>
          <w:tcPr>
            <w:tcW w:w="5983" w:type="dxa"/>
            <w:shd w:val="clear" w:color="auto" w:fill="auto"/>
          </w:tcPr>
          <w:p w:rsidR="000242BE" w:rsidRPr="00AB7DE6" w:rsidRDefault="000242BE" w:rsidP="0070660E">
            <w:pPr>
              <w:pStyle w:val="Prrafodelista"/>
              <w:ind w:left="0"/>
              <w:jc w:val="both"/>
              <w:rPr>
                <w:rFonts w:cs="Calibri Light"/>
                <w:sz w:val="20"/>
                <w:szCs w:val="20"/>
                <w:lang w:val="es-MX"/>
              </w:rPr>
            </w:pPr>
            <w:r w:rsidRPr="006812E9">
              <w:rPr>
                <w:rFonts w:cs="Calibri Light"/>
                <w:sz w:val="20"/>
                <w:szCs w:val="20"/>
                <w:lang w:val="es-MX"/>
              </w:rPr>
              <w:t>Reencarpetamiento de la calle Prolongación Pino Suárez con asfalto, de Periférico a Boulevard del Rodeo, tramo 1, en la Colonia el Vigía, en el municipio de Zapopan, Jalisco</w:t>
            </w:r>
            <w:r>
              <w:rPr>
                <w:rFonts w:cs="Calibri Light"/>
                <w:sz w:val="20"/>
                <w:szCs w:val="20"/>
                <w:lang w:val="es-MX"/>
              </w:rPr>
              <w:t>.</w:t>
            </w:r>
          </w:p>
        </w:tc>
      </w:tr>
      <w:tr w:rsidR="000242BE" w:rsidRPr="00AB7DE6" w:rsidTr="000242BE">
        <w:trPr>
          <w:jc w:val="center"/>
        </w:trPr>
        <w:tc>
          <w:tcPr>
            <w:tcW w:w="2948" w:type="dxa"/>
            <w:shd w:val="clear" w:color="auto" w:fill="auto"/>
            <w:vAlign w:val="center"/>
          </w:tcPr>
          <w:p w:rsidR="000242BE" w:rsidRPr="00424439" w:rsidRDefault="000242BE" w:rsidP="0070660E">
            <w:pPr>
              <w:pStyle w:val="Prrafodelista"/>
              <w:ind w:left="0"/>
              <w:jc w:val="center"/>
              <w:rPr>
                <w:rFonts w:cs="Calibri Light"/>
                <w:sz w:val="20"/>
                <w:szCs w:val="20"/>
                <w:lang w:val="es-MX"/>
              </w:rPr>
            </w:pPr>
            <w:r w:rsidRPr="006812E9">
              <w:rPr>
                <w:rFonts w:cs="Calibri Light"/>
                <w:sz w:val="20"/>
                <w:szCs w:val="20"/>
                <w:lang w:val="es-MX"/>
              </w:rPr>
              <w:t>DOPI-FED-FORTALECE-PAV-CI-100-2017</w:t>
            </w:r>
          </w:p>
        </w:tc>
        <w:tc>
          <w:tcPr>
            <w:tcW w:w="5983" w:type="dxa"/>
            <w:shd w:val="clear" w:color="auto" w:fill="auto"/>
          </w:tcPr>
          <w:p w:rsidR="000242BE" w:rsidRPr="00AB7DE6" w:rsidRDefault="000242BE" w:rsidP="0070660E">
            <w:pPr>
              <w:pStyle w:val="Prrafodelista"/>
              <w:ind w:left="0"/>
              <w:jc w:val="both"/>
              <w:rPr>
                <w:rFonts w:cs="Calibri Light"/>
                <w:sz w:val="20"/>
                <w:szCs w:val="20"/>
                <w:lang w:val="es-MX"/>
              </w:rPr>
            </w:pPr>
            <w:r w:rsidRPr="006812E9">
              <w:rPr>
                <w:rFonts w:cs="Calibri Light"/>
                <w:sz w:val="20"/>
                <w:szCs w:val="20"/>
                <w:lang w:val="es-MX"/>
              </w:rPr>
              <w:t>Reencarpetamiento de la calle Melchor Ocampo con asfalto, de Periférico a Boulevard del Rodeo, tramo 1, en la colonia el Vigía, en el municipio de Zapopan, Jalisco</w:t>
            </w:r>
            <w:r>
              <w:rPr>
                <w:rFonts w:cs="Calibri Light"/>
                <w:sz w:val="20"/>
                <w:szCs w:val="20"/>
                <w:lang w:val="es-MX"/>
              </w:rPr>
              <w:t>.</w:t>
            </w:r>
          </w:p>
        </w:tc>
      </w:tr>
      <w:tr w:rsidR="000242BE" w:rsidRPr="00AB7DE6" w:rsidTr="000242BE">
        <w:trPr>
          <w:jc w:val="center"/>
        </w:trPr>
        <w:tc>
          <w:tcPr>
            <w:tcW w:w="2948" w:type="dxa"/>
            <w:shd w:val="clear" w:color="auto" w:fill="auto"/>
            <w:vAlign w:val="center"/>
          </w:tcPr>
          <w:p w:rsidR="000242BE" w:rsidRPr="00424439" w:rsidRDefault="000242BE" w:rsidP="0070660E">
            <w:pPr>
              <w:pStyle w:val="Prrafodelista"/>
              <w:ind w:left="0"/>
              <w:jc w:val="center"/>
              <w:rPr>
                <w:rFonts w:cs="Calibri Light"/>
                <w:sz w:val="20"/>
                <w:szCs w:val="20"/>
                <w:lang w:val="es-MX"/>
              </w:rPr>
            </w:pPr>
            <w:r w:rsidRPr="006812E9">
              <w:rPr>
                <w:rFonts w:cs="Calibri Light"/>
                <w:sz w:val="20"/>
                <w:szCs w:val="20"/>
                <w:lang w:val="es-MX"/>
              </w:rPr>
              <w:t>DOPI-FED-FORTALECE-PAV-CI-101-2017</w:t>
            </w:r>
          </w:p>
        </w:tc>
        <w:tc>
          <w:tcPr>
            <w:tcW w:w="5983" w:type="dxa"/>
            <w:shd w:val="clear" w:color="auto" w:fill="auto"/>
          </w:tcPr>
          <w:p w:rsidR="000242BE" w:rsidRPr="00AB7DE6" w:rsidRDefault="000242BE" w:rsidP="0070660E">
            <w:pPr>
              <w:pStyle w:val="Prrafodelista"/>
              <w:ind w:left="0"/>
              <w:jc w:val="both"/>
              <w:rPr>
                <w:rFonts w:cs="Calibri Light"/>
                <w:sz w:val="20"/>
                <w:szCs w:val="20"/>
                <w:lang w:val="es-MX"/>
              </w:rPr>
            </w:pPr>
            <w:r w:rsidRPr="006812E9">
              <w:rPr>
                <w:rFonts w:cs="Calibri Light"/>
                <w:sz w:val="20"/>
                <w:szCs w:val="20"/>
                <w:lang w:val="es-MX"/>
              </w:rPr>
              <w:t>Construcción de la primera etapa (Reencarpetado) de Av. Acueducto, de Calzada Federalistas a Av. Guadalajara, en la colonia Real del Valle, en el municipio de Zapopan, Jalisco</w:t>
            </w:r>
            <w:r>
              <w:rPr>
                <w:rFonts w:cs="Calibri Light"/>
                <w:sz w:val="20"/>
                <w:szCs w:val="20"/>
                <w:lang w:val="es-MX"/>
              </w:rPr>
              <w:t>.</w:t>
            </w:r>
          </w:p>
        </w:tc>
      </w:tr>
      <w:tr w:rsidR="000242BE" w:rsidRPr="00AB7DE6" w:rsidTr="000242BE">
        <w:trPr>
          <w:jc w:val="center"/>
        </w:trPr>
        <w:tc>
          <w:tcPr>
            <w:tcW w:w="2948" w:type="dxa"/>
            <w:shd w:val="clear" w:color="auto" w:fill="auto"/>
            <w:vAlign w:val="center"/>
          </w:tcPr>
          <w:p w:rsidR="000242BE" w:rsidRPr="00424439" w:rsidRDefault="000242BE" w:rsidP="0070660E">
            <w:pPr>
              <w:pStyle w:val="Prrafodelista"/>
              <w:ind w:left="0"/>
              <w:jc w:val="center"/>
              <w:rPr>
                <w:rFonts w:cs="Calibri Light"/>
                <w:sz w:val="20"/>
                <w:szCs w:val="20"/>
                <w:lang w:val="es-MX"/>
              </w:rPr>
            </w:pPr>
            <w:r w:rsidRPr="006812E9">
              <w:rPr>
                <w:rFonts w:cs="Calibri Light"/>
                <w:sz w:val="20"/>
                <w:szCs w:val="20"/>
                <w:lang w:val="es-MX"/>
              </w:rPr>
              <w:t>DOPI-FED-FORTALECE-PAV-CI-102-2017</w:t>
            </w:r>
          </w:p>
        </w:tc>
        <w:tc>
          <w:tcPr>
            <w:tcW w:w="5983" w:type="dxa"/>
            <w:shd w:val="clear" w:color="auto" w:fill="auto"/>
          </w:tcPr>
          <w:p w:rsidR="000242BE" w:rsidRPr="00AB7DE6" w:rsidRDefault="000242BE" w:rsidP="0070660E">
            <w:pPr>
              <w:pStyle w:val="Prrafodelista"/>
              <w:ind w:left="0"/>
              <w:jc w:val="both"/>
              <w:rPr>
                <w:rFonts w:cs="Calibri Light"/>
                <w:sz w:val="20"/>
                <w:szCs w:val="20"/>
                <w:lang w:val="es-MX"/>
              </w:rPr>
            </w:pPr>
            <w:r w:rsidRPr="006812E9">
              <w:rPr>
                <w:rFonts w:cs="Calibri Light"/>
                <w:sz w:val="20"/>
                <w:szCs w:val="20"/>
                <w:lang w:val="es-MX"/>
              </w:rPr>
              <w:t>Construcción de la calle Prolongación Acueducto con asfalto de Calzada Federalistas (Av. del Valle) a Calzada Federalistas, en la Zona de Santa Margarita (Segunda Etapa), en el municipio de Zapopan, Jalisco</w:t>
            </w:r>
            <w:r>
              <w:rPr>
                <w:rFonts w:cs="Calibri Light"/>
                <w:sz w:val="20"/>
                <w:szCs w:val="20"/>
                <w:lang w:val="es-MX"/>
              </w:rPr>
              <w:t>.</w:t>
            </w:r>
          </w:p>
        </w:tc>
      </w:tr>
    </w:tbl>
    <w:p w:rsidR="00543108" w:rsidRDefault="00543108">
      <w:pPr>
        <w:jc w:val="center"/>
        <w:rPr>
          <w:noProof/>
          <w:lang w:eastAsia="es-MX"/>
        </w:rPr>
      </w:pPr>
    </w:p>
    <w:p w:rsidR="001F0517" w:rsidRDefault="000242BE" w:rsidP="000242BE">
      <w:pPr>
        <w:jc w:val="both"/>
        <w:rPr>
          <w:rFonts w:ascii="Arial" w:hAnsi="Arial" w:cs="Arial"/>
          <w:sz w:val="20"/>
          <w:szCs w:val="20"/>
        </w:rPr>
      </w:pPr>
      <w:r>
        <w:rPr>
          <w:rFonts w:ascii="Arial" w:hAnsi="Arial" w:cs="Arial"/>
          <w:b/>
          <w:sz w:val="20"/>
          <w:szCs w:val="20"/>
        </w:rPr>
        <w:t>Ing. David Miguel Zamora Bueno</w:t>
      </w:r>
      <w:r>
        <w:rPr>
          <w:rFonts w:ascii="Arial" w:hAnsi="Arial" w:cs="Arial"/>
          <w:sz w:val="20"/>
          <w:szCs w:val="20"/>
        </w:rPr>
        <w:t xml:space="preserve">, Secretario Técnico: </w:t>
      </w:r>
      <w:r w:rsidRPr="001F0517">
        <w:rPr>
          <w:rFonts w:ascii="Arial" w:hAnsi="Arial" w:cs="Arial"/>
          <w:sz w:val="20"/>
          <w:szCs w:val="20"/>
          <w:u w:val="single"/>
        </w:rPr>
        <w:t xml:space="preserve">iniciamos con el </w:t>
      </w:r>
      <w:r w:rsidRPr="001F0517">
        <w:rPr>
          <w:rFonts w:ascii="Arial" w:hAnsi="Arial" w:cs="Arial"/>
          <w:b/>
          <w:sz w:val="20"/>
          <w:szCs w:val="20"/>
          <w:u w:val="single"/>
        </w:rPr>
        <w:t xml:space="preserve">Acto de Presentación de Propuestas Técnicas y Económicas del Procedimiento de Contratación de las Invitaciones a Cuando Menos Tres Personas, con recurso Federal y </w:t>
      </w:r>
      <w:r w:rsidR="001F0517" w:rsidRPr="001F0517">
        <w:rPr>
          <w:rFonts w:ascii="Arial" w:hAnsi="Arial" w:cs="Arial"/>
          <w:sz w:val="20"/>
          <w:szCs w:val="20"/>
          <w:u w:val="single"/>
        </w:rPr>
        <w:t xml:space="preserve">el primer concurso por invitación a cuando menos tres personas tiene el número de contrato </w:t>
      </w:r>
      <w:r w:rsidR="001F0517" w:rsidRPr="0070660E">
        <w:rPr>
          <w:rFonts w:ascii="Arial" w:hAnsi="Arial" w:cs="Arial"/>
          <w:b/>
          <w:sz w:val="20"/>
          <w:szCs w:val="20"/>
          <w:u w:val="single"/>
        </w:rPr>
        <w:t>DOPI-FED-FORTALECE-PAV-CI-099-2017</w:t>
      </w:r>
      <w:r w:rsidR="001F0517" w:rsidRPr="001F0517">
        <w:rPr>
          <w:rFonts w:ascii="Arial" w:hAnsi="Arial" w:cs="Arial"/>
          <w:sz w:val="20"/>
          <w:szCs w:val="20"/>
          <w:u w:val="single"/>
        </w:rPr>
        <w:t xml:space="preserve"> que tiene </w:t>
      </w:r>
      <w:r w:rsidR="001F0517" w:rsidRPr="001F0517">
        <w:rPr>
          <w:rFonts w:ascii="Arial" w:hAnsi="Arial" w:cs="Arial"/>
          <w:sz w:val="20"/>
          <w:szCs w:val="20"/>
          <w:u w:val="single"/>
        </w:rPr>
        <w:lastRenderedPageBreak/>
        <w:t>por objeto el</w:t>
      </w:r>
      <w:r w:rsidR="001F0517" w:rsidRPr="001F0517">
        <w:rPr>
          <w:rFonts w:cs="Calibri Light"/>
          <w:sz w:val="20"/>
          <w:szCs w:val="20"/>
          <w:u w:val="single"/>
        </w:rPr>
        <w:t xml:space="preserve"> </w:t>
      </w:r>
      <w:r w:rsidR="001F0517" w:rsidRPr="0070660E">
        <w:rPr>
          <w:rFonts w:ascii="Arial" w:hAnsi="Arial" w:cs="Arial"/>
          <w:b/>
          <w:sz w:val="20"/>
          <w:szCs w:val="20"/>
          <w:u w:val="single"/>
        </w:rPr>
        <w:t>Reencarpetamiento de la calle Prolongación Pino Suárez con asfalto, de Periférico a Boulevard del Rodeo, tramo 1, en la Colonia el Vigía, en el municipio de Zapopan, Jalisco</w:t>
      </w:r>
      <w:r w:rsidR="001F0517" w:rsidRPr="001F0517">
        <w:rPr>
          <w:rFonts w:ascii="Arial" w:hAnsi="Arial" w:cs="Arial"/>
          <w:sz w:val="20"/>
          <w:szCs w:val="20"/>
          <w:u w:val="single"/>
        </w:rPr>
        <w:t>, se invitaron a concursar a 4 empresas las cuales están presentes y son:</w:t>
      </w:r>
    </w:p>
    <w:p w:rsidR="001F0517" w:rsidRPr="001F0517" w:rsidRDefault="001F0517" w:rsidP="000242BE">
      <w:pPr>
        <w:jc w:val="both"/>
        <w:rPr>
          <w:noProof/>
          <w:lang w:eastAsia="es-MX"/>
        </w:rPr>
      </w:pPr>
      <w:r>
        <w:rPr>
          <w:rFonts w:ascii="Arial" w:hAnsi="Arial" w:cs="Arial"/>
          <w:sz w:val="20"/>
          <w:szCs w:val="20"/>
        </w:rPr>
        <w:t xml:space="preserve"> </w:t>
      </w:r>
    </w:p>
    <w:tbl>
      <w:tblPr>
        <w:tblW w:w="9219" w:type="dxa"/>
        <w:jc w:val="center"/>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748"/>
        <w:gridCol w:w="2978"/>
      </w:tblGrid>
      <w:tr w:rsidR="001F0517" w:rsidRPr="001F0517" w:rsidTr="001F0517">
        <w:trPr>
          <w:trHeight w:val="377"/>
          <w:jc w:val="center"/>
        </w:trPr>
        <w:tc>
          <w:tcPr>
            <w:tcW w:w="493" w:type="dxa"/>
            <w:shd w:val="clear" w:color="auto" w:fill="BFBFBF" w:themeFill="background1" w:themeFillShade="BF"/>
            <w:vAlign w:val="center"/>
            <w:hideMark/>
          </w:tcPr>
          <w:p w:rsidR="001F0517" w:rsidRPr="001F0517" w:rsidRDefault="001F0517" w:rsidP="001F0517">
            <w:pPr>
              <w:jc w:val="center"/>
              <w:rPr>
                <w:rFonts w:ascii="Calibri" w:hAnsi="Calibri"/>
                <w:b/>
                <w:bCs/>
                <w:color w:val="000000"/>
                <w:sz w:val="22"/>
                <w:szCs w:val="22"/>
                <w:lang w:eastAsia="es-MX"/>
              </w:rPr>
            </w:pPr>
            <w:r w:rsidRPr="001F0517">
              <w:rPr>
                <w:rFonts w:ascii="Calibri" w:hAnsi="Calibri"/>
                <w:b/>
                <w:bCs/>
                <w:color w:val="000000"/>
                <w:sz w:val="22"/>
                <w:szCs w:val="22"/>
                <w:lang w:eastAsia="es-MX"/>
              </w:rPr>
              <w:t>NO.</w:t>
            </w:r>
          </w:p>
        </w:tc>
        <w:tc>
          <w:tcPr>
            <w:tcW w:w="5748" w:type="dxa"/>
            <w:shd w:val="clear" w:color="auto" w:fill="BFBFBF" w:themeFill="background1" w:themeFillShade="BF"/>
            <w:vAlign w:val="center"/>
            <w:hideMark/>
          </w:tcPr>
          <w:p w:rsidR="001F0517" w:rsidRPr="001F0517" w:rsidRDefault="001F0517" w:rsidP="001F0517">
            <w:pPr>
              <w:jc w:val="center"/>
              <w:rPr>
                <w:rFonts w:ascii="Calibri" w:hAnsi="Calibri"/>
                <w:b/>
                <w:bCs/>
                <w:color w:val="000000"/>
                <w:sz w:val="22"/>
                <w:szCs w:val="22"/>
                <w:lang w:eastAsia="es-MX"/>
              </w:rPr>
            </w:pPr>
            <w:r w:rsidRPr="001F0517">
              <w:rPr>
                <w:rFonts w:ascii="Calibri" w:hAnsi="Calibri"/>
                <w:b/>
                <w:bCs/>
                <w:color w:val="000000"/>
                <w:sz w:val="22"/>
                <w:szCs w:val="22"/>
                <w:lang w:eastAsia="es-MX"/>
              </w:rPr>
              <w:t>EMPRESA Y/O PERSONA FÍSICA</w:t>
            </w:r>
          </w:p>
        </w:tc>
        <w:tc>
          <w:tcPr>
            <w:tcW w:w="2978" w:type="dxa"/>
            <w:shd w:val="clear" w:color="auto" w:fill="BFBFBF" w:themeFill="background1" w:themeFillShade="BF"/>
            <w:vAlign w:val="center"/>
            <w:hideMark/>
          </w:tcPr>
          <w:p w:rsidR="001F0517" w:rsidRPr="001F0517" w:rsidRDefault="001F0517" w:rsidP="001F0517">
            <w:pPr>
              <w:jc w:val="center"/>
              <w:rPr>
                <w:rFonts w:ascii="Calibri" w:hAnsi="Calibri"/>
                <w:b/>
                <w:bCs/>
                <w:color w:val="000000"/>
                <w:sz w:val="22"/>
                <w:szCs w:val="22"/>
                <w:lang w:eastAsia="es-MX"/>
              </w:rPr>
            </w:pPr>
            <w:r w:rsidRPr="001F0517">
              <w:rPr>
                <w:rFonts w:ascii="Calibri" w:hAnsi="Calibri"/>
                <w:b/>
                <w:bCs/>
                <w:color w:val="000000"/>
                <w:sz w:val="22"/>
                <w:szCs w:val="22"/>
                <w:lang w:eastAsia="es-MX"/>
              </w:rPr>
              <w:t>DOCUMENTACIÓN</w:t>
            </w:r>
          </w:p>
        </w:tc>
      </w:tr>
      <w:tr w:rsidR="001F0517" w:rsidRPr="001F0517" w:rsidTr="001F0517">
        <w:trPr>
          <w:trHeight w:val="300"/>
          <w:jc w:val="center"/>
        </w:trPr>
        <w:tc>
          <w:tcPr>
            <w:tcW w:w="493" w:type="dxa"/>
            <w:vMerge w:val="restart"/>
            <w:shd w:val="clear" w:color="auto" w:fill="auto"/>
            <w:vAlign w:val="center"/>
            <w:hideMark/>
          </w:tcPr>
          <w:p w:rsidR="001F0517" w:rsidRPr="001F0517" w:rsidRDefault="001F0517" w:rsidP="001F0517">
            <w:pPr>
              <w:jc w:val="center"/>
              <w:rPr>
                <w:rFonts w:ascii="Calibri" w:hAnsi="Calibri"/>
                <w:b/>
                <w:color w:val="000000"/>
                <w:sz w:val="18"/>
                <w:szCs w:val="18"/>
                <w:lang w:eastAsia="es-MX"/>
              </w:rPr>
            </w:pPr>
            <w:r w:rsidRPr="001F0517">
              <w:rPr>
                <w:rFonts w:ascii="Calibri" w:hAnsi="Calibri"/>
                <w:b/>
                <w:color w:val="000000"/>
                <w:sz w:val="18"/>
                <w:szCs w:val="18"/>
                <w:lang w:eastAsia="es-MX"/>
              </w:rPr>
              <w:t>1</w:t>
            </w:r>
          </w:p>
        </w:tc>
        <w:tc>
          <w:tcPr>
            <w:tcW w:w="5748" w:type="dxa"/>
            <w:vMerge w:val="restart"/>
            <w:shd w:val="clear" w:color="auto" w:fill="auto"/>
            <w:vAlign w:val="center"/>
          </w:tcPr>
          <w:p w:rsidR="001F0517" w:rsidRPr="001F0517" w:rsidRDefault="001F0517" w:rsidP="001F0517">
            <w:pPr>
              <w:autoSpaceDE w:val="0"/>
              <w:autoSpaceDN w:val="0"/>
              <w:adjustRightInd w:val="0"/>
              <w:jc w:val="both"/>
              <w:rPr>
                <w:rFonts w:ascii="Calibri" w:hAnsi="Calibri" w:cs="Calibri"/>
                <w:b/>
                <w:sz w:val="18"/>
                <w:szCs w:val="18"/>
              </w:rPr>
            </w:pPr>
            <w:r w:rsidRPr="001F0517">
              <w:rPr>
                <w:rFonts w:ascii="Calibri" w:hAnsi="Calibri" w:cs="Calibri"/>
                <w:b/>
                <w:sz w:val="18"/>
                <w:szCs w:val="18"/>
              </w:rPr>
              <w:t>TASUM SOLUCIONES EN CONSTRUCCIÓN, S.A. DE C.V.</w:t>
            </w:r>
          </w:p>
        </w:tc>
        <w:tc>
          <w:tcPr>
            <w:tcW w:w="2978" w:type="dxa"/>
            <w:vMerge w:val="restart"/>
            <w:shd w:val="clear" w:color="auto" w:fill="auto"/>
            <w:vAlign w:val="center"/>
          </w:tcPr>
          <w:p w:rsidR="001F0517" w:rsidRPr="001F0517" w:rsidRDefault="001F0517" w:rsidP="001F0517">
            <w:pPr>
              <w:jc w:val="center"/>
              <w:rPr>
                <w:rFonts w:ascii="Calibri" w:hAnsi="Calibri"/>
                <w:b/>
                <w:color w:val="000000"/>
                <w:sz w:val="18"/>
                <w:szCs w:val="18"/>
                <w:lang w:eastAsia="es-MX"/>
              </w:rPr>
            </w:pPr>
            <w:r w:rsidRPr="001F0517">
              <w:rPr>
                <w:rFonts w:ascii="Calibri" w:hAnsi="Calibri"/>
                <w:b/>
                <w:color w:val="000000"/>
                <w:sz w:val="18"/>
                <w:szCs w:val="18"/>
                <w:lang w:eastAsia="es-MX"/>
              </w:rPr>
              <w:t xml:space="preserve">SE </w:t>
            </w:r>
            <w:r>
              <w:rPr>
                <w:rFonts w:ascii="Calibri" w:hAnsi="Calibri"/>
                <w:b/>
                <w:color w:val="000000"/>
                <w:sz w:val="18"/>
                <w:szCs w:val="18"/>
                <w:lang w:eastAsia="es-MX"/>
              </w:rPr>
              <w:t>PRESENTA</w:t>
            </w:r>
          </w:p>
        </w:tc>
      </w:tr>
      <w:tr w:rsidR="001F0517" w:rsidRPr="001F0517" w:rsidTr="001F0517">
        <w:trPr>
          <w:trHeight w:val="315"/>
          <w:jc w:val="center"/>
        </w:trPr>
        <w:tc>
          <w:tcPr>
            <w:tcW w:w="493" w:type="dxa"/>
            <w:vMerge/>
            <w:vAlign w:val="center"/>
            <w:hideMark/>
          </w:tcPr>
          <w:p w:rsidR="001F0517" w:rsidRPr="001F0517" w:rsidRDefault="001F0517" w:rsidP="001F0517">
            <w:pPr>
              <w:rPr>
                <w:rFonts w:ascii="Calibri" w:hAnsi="Calibri"/>
                <w:b/>
                <w:color w:val="000000"/>
                <w:sz w:val="18"/>
                <w:szCs w:val="18"/>
                <w:lang w:eastAsia="es-MX"/>
              </w:rPr>
            </w:pPr>
          </w:p>
        </w:tc>
        <w:tc>
          <w:tcPr>
            <w:tcW w:w="5748" w:type="dxa"/>
            <w:vMerge/>
            <w:vAlign w:val="center"/>
          </w:tcPr>
          <w:p w:rsidR="001F0517" w:rsidRPr="001F0517" w:rsidRDefault="001F0517" w:rsidP="001F0517">
            <w:pPr>
              <w:jc w:val="both"/>
              <w:rPr>
                <w:rFonts w:ascii="Calibri" w:hAnsi="Calibri"/>
                <w:b/>
                <w:color w:val="000000"/>
                <w:sz w:val="18"/>
                <w:szCs w:val="18"/>
                <w:lang w:eastAsia="es-MX"/>
              </w:rPr>
            </w:pPr>
          </w:p>
        </w:tc>
        <w:tc>
          <w:tcPr>
            <w:tcW w:w="2978" w:type="dxa"/>
            <w:vMerge/>
            <w:vAlign w:val="center"/>
          </w:tcPr>
          <w:p w:rsidR="001F0517" w:rsidRPr="001F0517" w:rsidRDefault="001F0517" w:rsidP="001F0517">
            <w:pPr>
              <w:jc w:val="center"/>
              <w:rPr>
                <w:rFonts w:ascii="Calibri" w:hAnsi="Calibri"/>
                <w:color w:val="000000"/>
                <w:sz w:val="18"/>
                <w:szCs w:val="18"/>
                <w:lang w:eastAsia="es-MX"/>
              </w:rPr>
            </w:pPr>
          </w:p>
        </w:tc>
      </w:tr>
      <w:tr w:rsidR="001F0517" w:rsidRPr="001F0517" w:rsidTr="001F0517">
        <w:trPr>
          <w:trHeight w:val="300"/>
          <w:jc w:val="center"/>
        </w:trPr>
        <w:tc>
          <w:tcPr>
            <w:tcW w:w="493" w:type="dxa"/>
            <w:vMerge w:val="restart"/>
            <w:shd w:val="clear" w:color="auto" w:fill="auto"/>
            <w:vAlign w:val="center"/>
            <w:hideMark/>
          </w:tcPr>
          <w:p w:rsidR="001F0517" w:rsidRPr="001F0517" w:rsidRDefault="001F0517" w:rsidP="001F0517">
            <w:pPr>
              <w:jc w:val="center"/>
              <w:rPr>
                <w:rFonts w:ascii="Calibri" w:hAnsi="Calibri"/>
                <w:b/>
                <w:color w:val="000000"/>
                <w:sz w:val="18"/>
                <w:szCs w:val="18"/>
                <w:lang w:eastAsia="es-MX"/>
              </w:rPr>
            </w:pPr>
            <w:r w:rsidRPr="001F0517">
              <w:rPr>
                <w:rFonts w:ascii="Calibri" w:hAnsi="Calibri"/>
                <w:b/>
                <w:color w:val="000000"/>
                <w:sz w:val="18"/>
                <w:szCs w:val="18"/>
                <w:lang w:eastAsia="es-MX"/>
              </w:rPr>
              <w:t>2</w:t>
            </w:r>
          </w:p>
        </w:tc>
        <w:tc>
          <w:tcPr>
            <w:tcW w:w="5748" w:type="dxa"/>
            <w:vMerge w:val="restart"/>
            <w:shd w:val="clear" w:color="auto" w:fill="auto"/>
            <w:vAlign w:val="center"/>
          </w:tcPr>
          <w:p w:rsidR="001F0517" w:rsidRPr="001F0517" w:rsidRDefault="001F0517" w:rsidP="001F0517">
            <w:pPr>
              <w:autoSpaceDE w:val="0"/>
              <w:autoSpaceDN w:val="0"/>
              <w:adjustRightInd w:val="0"/>
              <w:jc w:val="both"/>
              <w:rPr>
                <w:rFonts w:ascii="Calibri" w:hAnsi="Calibri" w:cs="Calibri"/>
                <w:b/>
                <w:sz w:val="18"/>
                <w:szCs w:val="18"/>
              </w:rPr>
            </w:pPr>
            <w:r w:rsidRPr="001F0517">
              <w:rPr>
                <w:rFonts w:ascii="Calibri" w:hAnsi="Calibri" w:cs="Calibri"/>
                <w:b/>
                <w:sz w:val="18"/>
                <w:szCs w:val="18"/>
              </w:rPr>
              <w:t>CONSTRUCTORA Y DESARROLLADORA BARBA Y ASOCIADOS, S.A. DE C.V.</w:t>
            </w:r>
          </w:p>
        </w:tc>
        <w:tc>
          <w:tcPr>
            <w:tcW w:w="2978" w:type="dxa"/>
            <w:vMerge w:val="restart"/>
            <w:shd w:val="clear" w:color="auto" w:fill="auto"/>
            <w:vAlign w:val="center"/>
          </w:tcPr>
          <w:p w:rsidR="001F0517" w:rsidRPr="001F0517" w:rsidRDefault="0070660E" w:rsidP="001F0517">
            <w:pPr>
              <w:jc w:val="center"/>
              <w:rPr>
                <w:rFonts w:ascii="Arial" w:hAnsi="Arial"/>
                <w:sz w:val="20"/>
                <w:szCs w:val="20"/>
              </w:rPr>
            </w:pPr>
            <w:r w:rsidRPr="0070660E">
              <w:rPr>
                <w:rFonts w:ascii="Calibri" w:hAnsi="Calibri"/>
                <w:b/>
                <w:color w:val="000000"/>
                <w:sz w:val="18"/>
                <w:szCs w:val="18"/>
                <w:lang w:eastAsia="es-MX"/>
              </w:rPr>
              <w:t>SE PRESENTA</w:t>
            </w:r>
          </w:p>
        </w:tc>
      </w:tr>
      <w:tr w:rsidR="001F0517" w:rsidRPr="001F0517" w:rsidTr="001F0517">
        <w:trPr>
          <w:trHeight w:val="300"/>
          <w:jc w:val="center"/>
        </w:trPr>
        <w:tc>
          <w:tcPr>
            <w:tcW w:w="493" w:type="dxa"/>
            <w:vMerge/>
            <w:vAlign w:val="center"/>
            <w:hideMark/>
          </w:tcPr>
          <w:p w:rsidR="001F0517" w:rsidRPr="001F0517" w:rsidRDefault="001F0517" w:rsidP="001F0517">
            <w:pPr>
              <w:rPr>
                <w:rFonts w:ascii="Calibri" w:hAnsi="Calibri"/>
                <w:b/>
                <w:color w:val="000000"/>
                <w:sz w:val="22"/>
                <w:szCs w:val="22"/>
                <w:lang w:eastAsia="es-MX"/>
              </w:rPr>
            </w:pPr>
          </w:p>
        </w:tc>
        <w:tc>
          <w:tcPr>
            <w:tcW w:w="5748" w:type="dxa"/>
            <w:vMerge/>
            <w:vAlign w:val="center"/>
          </w:tcPr>
          <w:p w:rsidR="001F0517" w:rsidRPr="001F0517" w:rsidRDefault="001F0517" w:rsidP="001F0517">
            <w:pPr>
              <w:jc w:val="both"/>
              <w:rPr>
                <w:rFonts w:ascii="Calibri" w:hAnsi="Calibri"/>
                <w:b/>
                <w:color w:val="000000"/>
                <w:sz w:val="22"/>
                <w:szCs w:val="22"/>
                <w:lang w:eastAsia="es-MX"/>
              </w:rPr>
            </w:pPr>
          </w:p>
        </w:tc>
        <w:tc>
          <w:tcPr>
            <w:tcW w:w="2978" w:type="dxa"/>
            <w:vMerge/>
            <w:vAlign w:val="center"/>
          </w:tcPr>
          <w:p w:rsidR="001F0517" w:rsidRPr="001F0517" w:rsidRDefault="001F0517" w:rsidP="001F0517">
            <w:pPr>
              <w:jc w:val="center"/>
              <w:rPr>
                <w:rFonts w:ascii="Calibri" w:hAnsi="Calibri"/>
                <w:color w:val="000000"/>
                <w:sz w:val="22"/>
                <w:szCs w:val="22"/>
                <w:lang w:eastAsia="es-MX"/>
              </w:rPr>
            </w:pPr>
          </w:p>
        </w:tc>
      </w:tr>
      <w:tr w:rsidR="001F0517" w:rsidRPr="001F0517" w:rsidTr="001F0517">
        <w:trPr>
          <w:trHeight w:val="269"/>
          <w:jc w:val="center"/>
        </w:trPr>
        <w:tc>
          <w:tcPr>
            <w:tcW w:w="493" w:type="dxa"/>
            <w:vMerge/>
            <w:vAlign w:val="center"/>
            <w:hideMark/>
          </w:tcPr>
          <w:p w:rsidR="001F0517" w:rsidRPr="001F0517" w:rsidRDefault="001F0517" w:rsidP="001F0517">
            <w:pPr>
              <w:rPr>
                <w:rFonts w:ascii="Calibri" w:hAnsi="Calibri"/>
                <w:b/>
                <w:color w:val="000000"/>
                <w:sz w:val="22"/>
                <w:szCs w:val="22"/>
                <w:lang w:eastAsia="es-MX"/>
              </w:rPr>
            </w:pPr>
          </w:p>
        </w:tc>
        <w:tc>
          <w:tcPr>
            <w:tcW w:w="5748" w:type="dxa"/>
            <w:vMerge/>
            <w:vAlign w:val="center"/>
          </w:tcPr>
          <w:p w:rsidR="001F0517" w:rsidRPr="001F0517" w:rsidRDefault="001F0517" w:rsidP="001F0517">
            <w:pPr>
              <w:jc w:val="both"/>
              <w:rPr>
                <w:rFonts w:ascii="Calibri" w:hAnsi="Calibri"/>
                <w:b/>
                <w:color w:val="000000"/>
                <w:sz w:val="22"/>
                <w:szCs w:val="22"/>
                <w:lang w:eastAsia="es-MX"/>
              </w:rPr>
            </w:pPr>
          </w:p>
        </w:tc>
        <w:tc>
          <w:tcPr>
            <w:tcW w:w="2978" w:type="dxa"/>
            <w:vMerge/>
            <w:vAlign w:val="center"/>
          </w:tcPr>
          <w:p w:rsidR="001F0517" w:rsidRPr="001F0517" w:rsidRDefault="001F0517" w:rsidP="001F0517">
            <w:pPr>
              <w:jc w:val="center"/>
              <w:rPr>
                <w:rFonts w:ascii="Calibri" w:hAnsi="Calibri"/>
                <w:color w:val="000000"/>
                <w:sz w:val="22"/>
                <w:szCs w:val="22"/>
                <w:lang w:eastAsia="es-MX"/>
              </w:rPr>
            </w:pPr>
          </w:p>
        </w:tc>
      </w:tr>
      <w:tr w:rsidR="001F0517" w:rsidRPr="001F0517" w:rsidTr="001F0517">
        <w:trPr>
          <w:trHeight w:val="600"/>
          <w:jc w:val="center"/>
        </w:trPr>
        <w:tc>
          <w:tcPr>
            <w:tcW w:w="493" w:type="dxa"/>
            <w:vMerge w:val="restart"/>
            <w:shd w:val="clear" w:color="auto" w:fill="auto"/>
            <w:vAlign w:val="center"/>
            <w:hideMark/>
          </w:tcPr>
          <w:p w:rsidR="001F0517" w:rsidRPr="001F0517" w:rsidRDefault="001F0517" w:rsidP="001F0517">
            <w:pPr>
              <w:jc w:val="center"/>
              <w:rPr>
                <w:rFonts w:ascii="Calibri" w:hAnsi="Calibri"/>
                <w:b/>
                <w:color w:val="000000"/>
                <w:sz w:val="18"/>
                <w:szCs w:val="18"/>
                <w:lang w:eastAsia="es-MX"/>
              </w:rPr>
            </w:pPr>
            <w:r w:rsidRPr="001F0517">
              <w:rPr>
                <w:rFonts w:ascii="Calibri" w:hAnsi="Calibri"/>
                <w:b/>
                <w:color w:val="000000"/>
                <w:sz w:val="18"/>
                <w:szCs w:val="18"/>
                <w:lang w:eastAsia="es-MX"/>
              </w:rPr>
              <w:t>3</w:t>
            </w:r>
          </w:p>
        </w:tc>
        <w:tc>
          <w:tcPr>
            <w:tcW w:w="5748" w:type="dxa"/>
            <w:vMerge w:val="restart"/>
            <w:shd w:val="clear" w:color="auto" w:fill="auto"/>
            <w:vAlign w:val="center"/>
          </w:tcPr>
          <w:p w:rsidR="001F0517" w:rsidRPr="001F0517" w:rsidRDefault="001F0517" w:rsidP="001F0517">
            <w:pPr>
              <w:jc w:val="both"/>
              <w:rPr>
                <w:rFonts w:ascii="Calibri" w:hAnsi="Calibri"/>
                <w:b/>
                <w:color w:val="000000"/>
                <w:sz w:val="18"/>
                <w:szCs w:val="18"/>
                <w:lang w:eastAsia="es-MX"/>
              </w:rPr>
            </w:pPr>
            <w:r w:rsidRPr="001F0517">
              <w:rPr>
                <w:rFonts w:ascii="Calibri" w:hAnsi="Calibri"/>
                <w:b/>
                <w:color w:val="000000"/>
                <w:sz w:val="18"/>
                <w:szCs w:val="18"/>
                <w:lang w:eastAsia="es-MX"/>
              </w:rPr>
              <w:t>CONSTRUCCIONES MIROT, S.A. DE C.V.</w:t>
            </w:r>
          </w:p>
        </w:tc>
        <w:tc>
          <w:tcPr>
            <w:tcW w:w="2978" w:type="dxa"/>
            <w:vMerge w:val="restart"/>
            <w:shd w:val="clear" w:color="auto" w:fill="auto"/>
            <w:vAlign w:val="center"/>
          </w:tcPr>
          <w:p w:rsidR="001F0517" w:rsidRPr="001F0517" w:rsidRDefault="0070660E" w:rsidP="001F0517">
            <w:pPr>
              <w:jc w:val="center"/>
              <w:rPr>
                <w:rFonts w:ascii="Arial" w:hAnsi="Arial"/>
                <w:sz w:val="20"/>
                <w:szCs w:val="20"/>
              </w:rPr>
            </w:pPr>
            <w:r w:rsidRPr="0070660E">
              <w:rPr>
                <w:rFonts w:ascii="Calibri" w:hAnsi="Calibri"/>
                <w:b/>
                <w:color w:val="000000"/>
                <w:sz w:val="18"/>
                <w:szCs w:val="18"/>
                <w:lang w:eastAsia="es-MX"/>
              </w:rPr>
              <w:t>SE PRESENTA</w:t>
            </w:r>
          </w:p>
        </w:tc>
      </w:tr>
      <w:tr w:rsidR="001F0517" w:rsidRPr="001F0517" w:rsidTr="001F0517">
        <w:trPr>
          <w:trHeight w:val="230"/>
          <w:jc w:val="center"/>
        </w:trPr>
        <w:tc>
          <w:tcPr>
            <w:tcW w:w="493" w:type="dxa"/>
            <w:vMerge/>
            <w:vAlign w:val="center"/>
            <w:hideMark/>
          </w:tcPr>
          <w:p w:rsidR="001F0517" w:rsidRPr="001F0517" w:rsidRDefault="001F0517" w:rsidP="001F0517">
            <w:pPr>
              <w:rPr>
                <w:rFonts w:ascii="Calibri" w:hAnsi="Calibri"/>
                <w:b/>
                <w:color w:val="000000"/>
                <w:sz w:val="18"/>
                <w:szCs w:val="18"/>
                <w:lang w:eastAsia="es-MX"/>
              </w:rPr>
            </w:pPr>
          </w:p>
        </w:tc>
        <w:tc>
          <w:tcPr>
            <w:tcW w:w="5748" w:type="dxa"/>
            <w:vMerge/>
            <w:vAlign w:val="center"/>
          </w:tcPr>
          <w:p w:rsidR="001F0517" w:rsidRPr="001F0517" w:rsidRDefault="001F0517" w:rsidP="001F0517">
            <w:pPr>
              <w:jc w:val="both"/>
              <w:rPr>
                <w:rFonts w:ascii="Calibri" w:hAnsi="Calibri"/>
                <w:b/>
                <w:color w:val="000000"/>
                <w:sz w:val="18"/>
                <w:szCs w:val="18"/>
                <w:lang w:eastAsia="es-MX"/>
              </w:rPr>
            </w:pPr>
          </w:p>
        </w:tc>
        <w:tc>
          <w:tcPr>
            <w:tcW w:w="2978" w:type="dxa"/>
            <w:vMerge/>
            <w:vAlign w:val="center"/>
          </w:tcPr>
          <w:p w:rsidR="001F0517" w:rsidRPr="001F0517" w:rsidRDefault="001F0517" w:rsidP="001F0517">
            <w:pPr>
              <w:jc w:val="center"/>
              <w:rPr>
                <w:rFonts w:ascii="Calibri" w:hAnsi="Calibri"/>
                <w:color w:val="000000"/>
                <w:sz w:val="18"/>
                <w:szCs w:val="18"/>
                <w:lang w:eastAsia="es-MX"/>
              </w:rPr>
            </w:pPr>
          </w:p>
        </w:tc>
      </w:tr>
      <w:tr w:rsidR="001F0517" w:rsidRPr="001F0517" w:rsidTr="001F0517">
        <w:trPr>
          <w:trHeight w:val="315"/>
          <w:jc w:val="center"/>
        </w:trPr>
        <w:tc>
          <w:tcPr>
            <w:tcW w:w="493" w:type="dxa"/>
            <w:vAlign w:val="center"/>
          </w:tcPr>
          <w:p w:rsidR="001F0517" w:rsidRPr="001F0517" w:rsidRDefault="001F0517" w:rsidP="001F0517">
            <w:pPr>
              <w:jc w:val="center"/>
              <w:rPr>
                <w:rFonts w:ascii="Calibri" w:hAnsi="Calibri"/>
                <w:b/>
                <w:color w:val="000000"/>
                <w:sz w:val="18"/>
                <w:szCs w:val="18"/>
                <w:lang w:eastAsia="es-MX"/>
              </w:rPr>
            </w:pPr>
            <w:r w:rsidRPr="001F0517">
              <w:rPr>
                <w:rFonts w:ascii="Calibri" w:hAnsi="Calibri"/>
                <w:b/>
                <w:color w:val="000000"/>
                <w:sz w:val="18"/>
                <w:szCs w:val="18"/>
                <w:lang w:eastAsia="es-MX"/>
              </w:rPr>
              <w:t>4</w:t>
            </w:r>
          </w:p>
        </w:tc>
        <w:tc>
          <w:tcPr>
            <w:tcW w:w="5748" w:type="dxa"/>
            <w:vAlign w:val="center"/>
          </w:tcPr>
          <w:p w:rsidR="001F0517" w:rsidRPr="001F0517" w:rsidRDefault="001F0517" w:rsidP="001F0517">
            <w:pPr>
              <w:autoSpaceDE w:val="0"/>
              <w:autoSpaceDN w:val="0"/>
              <w:adjustRightInd w:val="0"/>
              <w:jc w:val="both"/>
              <w:rPr>
                <w:rFonts w:ascii="Calibri" w:hAnsi="Calibri"/>
                <w:b/>
                <w:color w:val="000000"/>
                <w:sz w:val="18"/>
                <w:szCs w:val="18"/>
                <w:lang w:eastAsia="es-MX"/>
              </w:rPr>
            </w:pPr>
          </w:p>
          <w:p w:rsidR="001F0517" w:rsidRPr="001F0517" w:rsidRDefault="001F0517" w:rsidP="001F0517">
            <w:pPr>
              <w:autoSpaceDE w:val="0"/>
              <w:autoSpaceDN w:val="0"/>
              <w:adjustRightInd w:val="0"/>
              <w:jc w:val="both"/>
              <w:rPr>
                <w:rFonts w:ascii="Calibri" w:hAnsi="Calibri"/>
                <w:b/>
                <w:color w:val="000000"/>
                <w:sz w:val="18"/>
                <w:szCs w:val="18"/>
                <w:lang w:eastAsia="es-MX"/>
              </w:rPr>
            </w:pPr>
            <w:r w:rsidRPr="001F0517">
              <w:rPr>
                <w:rFonts w:ascii="Calibri" w:hAnsi="Calibri"/>
                <w:b/>
                <w:color w:val="000000"/>
                <w:sz w:val="18"/>
                <w:szCs w:val="18"/>
                <w:lang w:eastAsia="es-MX"/>
              </w:rPr>
              <w:t>GRUPO CONSTRUCTOR LOS MUROS, S.A. DE C.V.</w:t>
            </w:r>
          </w:p>
          <w:p w:rsidR="001F0517" w:rsidRPr="001F0517" w:rsidRDefault="001F0517" w:rsidP="001F0517">
            <w:pPr>
              <w:autoSpaceDE w:val="0"/>
              <w:autoSpaceDN w:val="0"/>
              <w:adjustRightInd w:val="0"/>
              <w:jc w:val="both"/>
              <w:rPr>
                <w:rFonts w:ascii="Calibri" w:hAnsi="Calibri"/>
                <w:b/>
                <w:color w:val="000000"/>
                <w:sz w:val="18"/>
                <w:szCs w:val="18"/>
                <w:lang w:eastAsia="es-MX"/>
              </w:rPr>
            </w:pPr>
          </w:p>
        </w:tc>
        <w:tc>
          <w:tcPr>
            <w:tcW w:w="2978" w:type="dxa"/>
            <w:vAlign w:val="center"/>
          </w:tcPr>
          <w:p w:rsidR="001F0517" w:rsidRPr="001F0517" w:rsidRDefault="0070660E" w:rsidP="001F0517">
            <w:pPr>
              <w:jc w:val="center"/>
              <w:rPr>
                <w:rFonts w:ascii="Arial" w:hAnsi="Arial"/>
                <w:sz w:val="20"/>
                <w:szCs w:val="20"/>
              </w:rPr>
            </w:pPr>
            <w:r w:rsidRPr="0070660E">
              <w:rPr>
                <w:rFonts w:ascii="Calibri" w:hAnsi="Calibri"/>
                <w:b/>
                <w:color w:val="000000"/>
                <w:sz w:val="18"/>
                <w:szCs w:val="18"/>
                <w:lang w:eastAsia="es-MX"/>
              </w:rPr>
              <w:t>SE PRESENTA</w:t>
            </w:r>
          </w:p>
        </w:tc>
      </w:tr>
    </w:tbl>
    <w:p w:rsidR="00543108" w:rsidRDefault="00543108" w:rsidP="001F0517">
      <w:pPr>
        <w:jc w:val="both"/>
        <w:rPr>
          <w:noProof/>
          <w:lang w:eastAsia="es-MX"/>
        </w:rPr>
      </w:pPr>
    </w:p>
    <w:p w:rsidR="001F0517" w:rsidRDefault="001F0517" w:rsidP="001F0517">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sidRPr="00E7143C">
        <w:rPr>
          <w:rFonts w:ascii="Arial" w:hAnsi="Arial" w:cs="Arial"/>
          <w:b/>
          <w:sz w:val="20"/>
          <w:szCs w:val="20"/>
          <w:lang w:val="es-ES"/>
        </w:rPr>
        <w:t>Lic. Francis Bujaidar Ghoraichy</w:t>
      </w:r>
      <w:r>
        <w:rPr>
          <w:rFonts w:ascii="Arial" w:hAnsi="Arial" w:cs="Arial"/>
          <w:b/>
          <w:sz w:val="20"/>
          <w:szCs w:val="20"/>
          <w:lang w:val="es-ES"/>
        </w:rPr>
        <w:t xml:space="preserve"> </w:t>
      </w:r>
      <w:r w:rsidRPr="00E7143C">
        <w:rPr>
          <w:rFonts w:ascii="Arial" w:hAnsi="Arial" w:cs="Arial"/>
          <w:sz w:val="20"/>
          <w:szCs w:val="20"/>
          <w:lang w:val="es-ES"/>
        </w:rPr>
        <w:t>y comenta lo siguiente:</w:t>
      </w:r>
    </w:p>
    <w:p w:rsidR="001F0517" w:rsidRPr="00E713A9" w:rsidRDefault="001F0517" w:rsidP="001F0517">
      <w:pPr>
        <w:jc w:val="both"/>
        <w:rPr>
          <w:rFonts w:ascii="Arial" w:hAnsi="Arial" w:cs="Arial"/>
          <w:sz w:val="20"/>
          <w:szCs w:val="20"/>
          <w:lang w:val="es-ES"/>
        </w:rPr>
      </w:pPr>
    </w:p>
    <w:p w:rsidR="001F0517" w:rsidRDefault="001F0517" w:rsidP="001F0517">
      <w:pPr>
        <w:jc w:val="both"/>
        <w:rPr>
          <w:rFonts w:ascii="Arial" w:hAnsi="Arial" w:cs="Arial"/>
          <w:sz w:val="20"/>
          <w:szCs w:val="20"/>
          <w:u w:val="single"/>
        </w:rPr>
      </w:pPr>
      <w:r w:rsidRPr="00C23C91">
        <w:rPr>
          <w:rFonts w:ascii="Arial" w:hAnsi="Arial" w:cs="Arial"/>
          <w:b/>
          <w:sz w:val="20"/>
          <w:szCs w:val="20"/>
          <w:lang w:val="es-ES"/>
        </w:rPr>
        <w:t xml:space="preserve">Lic. Francis Bujaidar Ghoraichy: </w:t>
      </w:r>
      <w:r w:rsidRPr="00A80B87">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Tasum</w:t>
      </w:r>
      <w:proofErr w:type="spellEnd"/>
      <w:r>
        <w:rPr>
          <w:rFonts w:ascii="Arial" w:hAnsi="Arial" w:cs="Arial"/>
          <w:b/>
          <w:sz w:val="20"/>
          <w:szCs w:val="20"/>
          <w:u w:val="single"/>
          <w:lang w:val="es-ES"/>
        </w:rPr>
        <w:t xml:space="preserve"> Soluciones en Construcción</w:t>
      </w:r>
      <w:r w:rsidRPr="00A80B87">
        <w:rPr>
          <w:rFonts w:ascii="Arial" w:hAnsi="Arial" w:cs="Arial"/>
          <w:b/>
          <w:sz w:val="20"/>
          <w:szCs w:val="20"/>
          <w:u w:val="single"/>
        </w:rPr>
        <w:t xml:space="preserve"> S.A. de C.V.</w:t>
      </w:r>
      <w:r w:rsidRPr="00A80B87">
        <w:rPr>
          <w:rFonts w:ascii="Arial" w:hAnsi="Arial" w:cs="Arial"/>
          <w:sz w:val="20"/>
          <w:szCs w:val="20"/>
          <w:u w:val="single"/>
          <w:lang w:val="es-ES"/>
        </w:rPr>
        <w:t xml:space="preserve">, ya que cumple con su propuesta técnica y económica y presenta un importe antes de I.V.A. de </w:t>
      </w:r>
      <w:r w:rsidR="00DA6EE8" w:rsidRPr="00DA6EE8">
        <w:rPr>
          <w:rFonts w:ascii="Arial" w:hAnsi="Arial" w:cs="Arial"/>
          <w:b/>
          <w:sz w:val="20"/>
          <w:szCs w:val="20"/>
          <w:u w:val="single"/>
        </w:rPr>
        <w:t>$</w:t>
      </w:r>
      <w:r w:rsidR="00DA6EE8">
        <w:rPr>
          <w:rFonts w:ascii="Arial" w:hAnsi="Arial" w:cs="Arial"/>
          <w:b/>
          <w:sz w:val="20"/>
          <w:szCs w:val="20"/>
          <w:u w:val="single"/>
        </w:rPr>
        <w:t>3´</w:t>
      </w:r>
      <w:r w:rsidR="00DA6EE8" w:rsidRPr="00DA6EE8">
        <w:rPr>
          <w:rFonts w:ascii="Arial" w:hAnsi="Arial" w:cs="Arial"/>
          <w:b/>
          <w:sz w:val="20"/>
          <w:szCs w:val="20"/>
          <w:u w:val="single"/>
        </w:rPr>
        <w:t>564,717.85</w:t>
      </w:r>
      <w:r w:rsidR="00DA6EE8">
        <w:rPr>
          <w:rFonts w:ascii="Arial" w:hAnsi="Arial" w:cs="Arial"/>
          <w:b/>
          <w:sz w:val="20"/>
          <w:szCs w:val="20"/>
          <w:u w:val="single"/>
        </w:rPr>
        <w:t xml:space="preserve"> </w:t>
      </w:r>
      <w:r w:rsidR="006B567C" w:rsidRPr="006B567C">
        <w:rPr>
          <w:rFonts w:ascii="Arial" w:hAnsi="Arial" w:cs="Arial"/>
          <w:sz w:val="20"/>
          <w:szCs w:val="20"/>
          <w:u w:val="single"/>
        </w:rPr>
        <w:t>(</w:t>
      </w:r>
      <w:r w:rsidR="00DA6EE8">
        <w:rPr>
          <w:rFonts w:ascii="Arial" w:hAnsi="Arial" w:cs="Arial"/>
          <w:sz w:val="20"/>
          <w:szCs w:val="20"/>
          <w:u w:val="single"/>
        </w:rPr>
        <w:t>tres millones quinientos sesenta y cuatro mil setecientos diecisiete</w:t>
      </w:r>
      <w:r w:rsidRPr="00A80B87">
        <w:rPr>
          <w:rFonts w:ascii="Arial" w:hAnsi="Arial" w:cs="Arial"/>
          <w:sz w:val="20"/>
          <w:szCs w:val="20"/>
          <w:u w:val="single"/>
        </w:rPr>
        <w:t xml:space="preserve"> pesos </w:t>
      </w:r>
      <w:r w:rsidR="00DA6EE8">
        <w:rPr>
          <w:rFonts w:ascii="Arial" w:hAnsi="Arial" w:cs="Arial"/>
          <w:sz w:val="20"/>
          <w:szCs w:val="20"/>
          <w:u w:val="single"/>
        </w:rPr>
        <w:t>85</w:t>
      </w:r>
      <w:r w:rsidRPr="00A80B87">
        <w:rPr>
          <w:rFonts w:ascii="Arial" w:hAnsi="Arial" w:cs="Arial"/>
          <w:sz w:val="20"/>
          <w:szCs w:val="20"/>
          <w:u w:val="single"/>
        </w:rPr>
        <w:t>/100 M.N.)</w:t>
      </w:r>
    </w:p>
    <w:p w:rsidR="001F0517" w:rsidRDefault="001F0517" w:rsidP="001F0517">
      <w:pPr>
        <w:jc w:val="both"/>
        <w:rPr>
          <w:rFonts w:ascii="Arial" w:hAnsi="Arial" w:cs="Arial"/>
          <w:sz w:val="20"/>
          <w:szCs w:val="20"/>
          <w:u w:val="single"/>
        </w:rPr>
      </w:pPr>
    </w:p>
    <w:p w:rsidR="001F0517" w:rsidRPr="00A80B87" w:rsidRDefault="001F0517" w:rsidP="001F0517">
      <w:pPr>
        <w:jc w:val="both"/>
        <w:rPr>
          <w:rFonts w:ascii="Arial" w:hAnsi="Arial" w:cs="Arial"/>
          <w:color w:val="FF0000"/>
          <w:sz w:val="20"/>
          <w:szCs w:val="20"/>
          <w:u w:val="single"/>
        </w:rPr>
      </w:pPr>
      <w:r w:rsidRPr="001F0517">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Constructora y Desarrolladora Barba y Asociados, </w:t>
      </w:r>
      <w:r w:rsidRPr="001F0517">
        <w:rPr>
          <w:rFonts w:ascii="Arial" w:hAnsi="Arial" w:cs="Arial"/>
          <w:b/>
          <w:sz w:val="20"/>
          <w:szCs w:val="20"/>
          <w:u w:val="single"/>
        </w:rPr>
        <w:t>S.A. de C.V.</w:t>
      </w:r>
      <w:r w:rsidRPr="001F0517">
        <w:rPr>
          <w:rFonts w:ascii="Arial" w:hAnsi="Arial" w:cs="Arial"/>
          <w:sz w:val="20"/>
          <w:szCs w:val="20"/>
          <w:u w:val="single"/>
          <w:lang w:val="es-ES"/>
        </w:rPr>
        <w:t xml:space="preserve">, ya que cumple con su propuesta técnica y económica y presenta un importe antes de I.V.A. de </w:t>
      </w:r>
      <w:r w:rsidR="000B3EB3">
        <w:rPr>
          <w:rFonts w:ascii="Arial" w:hAnsi="Arial" w:cs="Arial"/>
          <w:b/>
          <w:sz w:val="20"/>
          <w:szCs w:val="20"/>
          <w:u w:val="single"/>
        </w:rPr>
        <w:t>$3´</w:t>
      </w:r>
      <w:r w:rsidR="000B3EB3" w:rsidRPr="000B3EB3">
        <w:rPr>
          <w:rFonts w:ascii="Arial" w:hAnsi="Arial" w:cs="Arial"/>
          <w:b/>
          <w:sz w:val="20"/>
          <w:szCs w:val="20"/>
          <w:u w:val="single"/>
        </w:rPr>
        <w:t xml:space="preserve">713,585.53 </w:t>
      </w:r>
      <w:r w:rsidR="006B567C">
        <w:rPr>
          <w:rFonts w:ascii="Arial" w:hAnsi="Arial" w:cs="Arial"/>
          <w:sz w:val="20"/>
          <w:szCs w:val="20"/>
          <w:u w:val="single"/>
        </w:rPr>
        <w:t xml:space="preserve">(tres millones setecientos trece mil quinientos ochenta y cinco </w:t>
      </w:r>
      <w:r w:rsidRPr="001F0517">
        <w:rPr>
          <w:rFonts w:ascii="Arial" w:hAnsi="Arial" w:cs="Arial"/>
          <w:sz w:val="20"/>
          <w:szCs w:val="20"/>
          <w:u w:val="single"/>
        </w:rPr>
        <w:t xml:space="preserve">pesos </w:t>
      </w:r>
      <w:r w:rsidR="006B567C">
        <w:rPr>
          <w:rFonts w:ascii="Arial" w:hAnsi="Arial" w:cs="Arial"/>
          <w:sz w:val="20"/>
          <w:szCs w:val="20"/>
          <w:u w:val="single"/>
        </w:rPr>
        <w:t>53</w:t>
      </w:r>
      <w:r w:rsidRPr="001F0517">
        <w:rPr>
          <w:rFonts w:ascii="Arial" w:hAnsi="Arial" w:cs="Arial"/>
          <w:sz w:val="20"/>
          <w:szCs w:val="20"/>
          <w:u w:val="single"/>
        </w:rPr>
        <w:t>/100 M.N.)</w:t>
      </w:r>
    </w:p>
    <w:p w:rsidR="00543108" w:rsidRDefault="00543108">
      <w:pPr>
        <w:jc w:val="center"/>
        <w:rPr>
          <w:noProof/>
          <w:lang w:eastAsia="es-MX"/>
        </w:rPr>
      </w:pPr>
    </w:p>
    <w:p w:rsidR="001F0517" w:rsidRDefault="001F0517" w:rsidP="001F0517">
      <w:pPr>
        <w:jc w:val="both"/>
        <w:rPr>
          <w:noProof/>
          <w:lang w:eastAsia="es-MX"/>
        </w:rPr>
      </w:pPr>
      <w:r w:rsidRPr="00A80B87">
        <w:rPr>
          <w:rFonts w:ascii="Arial" w:hAnsi="Arial" w:cs="Arial"/>
          <w:sz w:val="20"/>
          <w:szCs w:val="20"/>
          <w:u w:val="single"/>
          <w:lang w:val="es-ES"/>
        </w:rPr>
        <w:t xml:space="preserve">Se acepta para su revisión y análisis detallado, la propuesta de la empresa </w:t>
      </w:r>
      <w:r w:rsidRPr="00A80B87">
        <w:rPr>
          <w:rFonts w:ascii="Arial" w:hAnsi="Arial" w:cs="Arial"/>
          <w:b/>
          <w:sz w:val="20"/>
          <w:szCs w:val="20"/>
          <w:u w:val="single"/>
          <w:lang w:val="es-ES"/>
        </w:rPr>
        <w:t xml:space="preserve">Construcciones </w:t>
      </w:r>
      <w:proofErr w:type="spellStart"/>
      <w:r>
        <w:rPr>
          <w:rFonts w:ascii="Arial" w:hAnsi="Arial" w:cs="Arial"/>
          <w:b/>
          <w:sz w:val="20"/>
          <w:szCs w:val="20"/>
          <w:u w:val="single"/>
          <w:lang w:val="es-ES"/>
        </w:rPr>
        <w:t>Mirot</w:t>
      </w:r>
      <w:proofErr w:type="spellEnd"/>
      <w:r>
        <w:rPr>
          <w:rFonts w:ascii="Arial" w:hAnsi="Arial" w:cs="Arial"/>
          <w:b/>
          <w:sz w:val="20"/>
          <w:szCs w:val="20"/>
          <w:u w:val="single"/>
          <w:lang w:val="es-ES"/>
        </w:rPr>
        <w:t xml:space="preserve">, </w:t>
      </w:r>
      <w:r w:rsidRPr="00A80B87">
        <w:rPr>
          <w:rFonts w:ascii="Arial" w:hAnsi="Arial" w:cs="Arial"/>
          <w:b/>
          <w:sz w:val="20"/>
          <w:szCs w:val="20"/>
          <w:u w:val="single"/>
        </w:rPr>
        <w:t>S.A. de C.V.</w:t>
      </w:r>
      <w:r w:rsidRPr="00A80B87">
        <w:rPr>
          <w:rFonts w:ascii="Arial" w:hAnsi="Arial" w:cs="Arial"/>
          <w:sz w:val="20"/>
          <w:szCs w:val="20"/>
          <w:u w:val="single"/>
          <w:lang w:val="es-ES"/>
        </w:rPr>
        <w:t xml:space="preserve">, ya que cumple con su propuesta técnica y económica y presenta un importe antes de I.V.A. de </w:t>
      </w:r>
      <w:r w:rsidR="000B3EB3" w:rsidRPr="000B3EB3">
        <w:rPr>
          <w:rFonts w:ascii="Arial" w:hAnsi="Arial" w:cs="Arial"/>
          <w:b/>
          <w:sz w:val="20"/>
          <w:szCs w:val="20"/>
          <w:u w:val="single"/>
        </w:rPr>
        <w:t>$3</w:t>
      </w:r>
      <w:r w:rsidR="000B3EB3">
        <w:rPr>
          <w:rFonts w:ascii="Arial" w:hAnsi="Arial" w:cs="Arial"/>
          <w:b/>
          <w:sz w:val="20"/>
          <w:szCs w:val="20"/>
          <w:u w:val="single"/>
        </w:rPr>
        <w:t>´</w:t>
      </w:r>
      <w:r w:rsidR="000B3EB3" w:rsidRPr="000B3EB3">
        <w:rPr>
          <w:rFonts w:ascii="Arial" w:hAnsi="Arial" w:cs="Arial"/>
          <w:b/>
          <w:sz w:val="20"/>
          <w:szCs w:val="20"/>
          <w:u w:val="single"/>
        </w:rPr>
        <w:t xml:space="preserve">774,691.06 </w:t>
      </w:r>
      <w:r w:rsidRPr="00A80B87">
        <w:rPr>
          <w:rFonts w:ascii="Arial" w:hAnsi="Arial" w:cs="Arial"/>
          <w:sz w:val="20"/>
          <w:szCs w:val="20"/>
          <w:u w:val="single"/>
        </w:rPr>
        <w:t>(</w:t>
      </w:r>
      <w:r w:rsidR="000B3EB3">
        <w:rPr>
          <w:rFonts w:ascii="Arial" w:hAnsi="Arial" w:cs="Arial"/>
          <w:sz w:val="20"/>
          <w:szCs w:val="20"/>
          <w:u w:val="single"/>
        </w:rPr>
        <w:t>tres millones setecientos setenta y cuatro mil seiscientos noventa y un</w:t>
      </w:r>
      <w:r w:rsidRPr="00A80B87">
        <w:rPr>
          <w:rFonts w:ascii="Arial" w:hAnsi="Arial" w:cs="Arial"/>
          <w:sz w:val="20"/>
          <w:szCs w:val="20"/>
          <w:u w:val="single"/>
        </w:rPr>
        <w:t xml:space="preserve"> pesos </w:t>
      </w:r>
      <w:r w:rsidR="000B3EB3">
        <w:rPr>
          <w:rFonts w:ascii="Arial" w:hAnsi="Arial" w:cs="Arial"/>
          <w:sz w:val="20"/>
          <w:szCs w:val="20"/>
          <w:u w:val="single"/>
        </w:rPr>
        <w:t>06</w:t>
      </w:r>
      <w:r w:rsidRPr="00A80B87">
        <w:rPr>
          <w:rFonts w:ascii="Arial" w:hAnsi="Arial" w:cs="Arial"/>
          <w:sz w:val="20"/>
          <w:szCs w:val="20"/>
          <w:u w:val="single"/>
        </w:rPr>
        <w:t>/100 M.N.)</w:t>
      </w:r>
    </w:p>
    <w:p w:rsidR="00543108" w:rsidRDefault="00543108">
      <w:pPr>
        <w:jc w:val="center"/>
        <w:rPr>
          <w:noProof/>
          <w:lang w:eastAsia="es-MX"/>
        </w:rPr>
      </w:pPr>
    </w:p>
    <w:p w:rsidR="001F0517" w:rsidRDefault="001F0517" w:rsidP="001F0517">
      <w:pPr>
        <w:jc w:val="both"/>
        <w:rPr>
          <w:noProof/>
          <w:lang w:eastAsia="es-MX"/>
        </w:rPr>
      </w:pPr>
      <w:r w:rsidRPr="00A80B87">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Grupo Constructor los Muros, </w:t>
      </w:r>
      <w:r w:rsidRPr="00A80B87">
        <w:rPr>
          <w:rFonts w:ascii="Arial" w:hAnsi="Arial" w:cs="Arial"/>
          <w:b/>
          <w:sz w:val="20"/>
          <w:szCs w:val="20"/>
          <w:u w:val="single"/>
        </w:rPr>
        <w:t xml:space="preserve"> S.A. de C.V.</w:t>
      </w:r>
      <w:r w:rsidRPr="00A80B87">
        <w:rPr>
          <w:rFonts w:ascii="Arial" w:hAnsi="Arial" w:cs="Arial"/>
          <w:sz w:val="20"/>
          <w:szCs w:val="20"/>
          <w:u w:val="single"/>
          <w:lang w:val="es-ES"/>
        </w:rPr>
        <w:t xml:space="preserve">, ya que cumple con su propuesta técnica y económica y presenta un importe antes de I.V.A. de </w:t>
      </w:r>
      <w:r w:rsidRPr="00A80B87">
        <w:rPr>
          <w:rFonts w:ascii="Arial" w:hAnsi="Arial" w:cs="Arial"/>
          <w:b/>
          <w:sz w:val="20"/>
          <w:szCs w:val="20"/>
          <w:u w:val="single"/>
        </w:rPr>
        <w:t xml:space="preserve">$4´269,759.60 </w:t>
      </w:r>
      <w:r w:rsidRPr="00A80B87">
        <w:rPr>
          <w:rFonts w:ascii="Arial" w:hAnsi="Arial" w:cs="Arial"/>
          <w:sz w:val="20"/>
          <w:szCs w:val="20"/>
          <w:u w:val="single"/>
        </w:rPr>
        <w:t>(cuatro millones doscientos sesenta y nueve mil setecientos cincuenta y nueve pesos 60/100 M.N.)</w:t>
      </w:r>
    </w:p>
    <w:p w:rsidR="00543108" w:rsidRDefault="00543108" w:rsidP="001F0517">
      <w:pPr>
        <w:jc w:val="both"/>
        <w:rPr>
          <w:noProof/>
          <w:lang w:eastAsia="es-MX"/>
        </w:rPr>
      </w:pPr>
    </w:p>
    <w:p w:rsidR="0070660E" w:rsidRDefault="0070660E" w:rsidP="0070660E">
      <w:pPr>
        <w:jc w:val="both"/>
        <w:rPr>
          <w:noProof/>
          <w:lang w:eastAsia="es-MX"/>
        </w:rPr>
      </w:pPr>
      <w:r w:rsidRPr="00034015">
        <w:rPr>
          <w:rFonts w:ascii="Arial" w:hAnsi="Arial" w:cs="Arial"/>
          <w:sz w:val="20"/>
          <w:szCs w:val="20"/>
          <w:u w:val="single"/>
          <w:lang w:eastAsia="es-MX"/>
        </w:rPr>
        <w:t>L</w:t>
      </w:r>
      <w:r w:rsidRPr="00034015">
        <w:rPr>
          <w:rFonts w:ascii="Arial" w:hAnsi="Arial" w:cs="Arial"/>
          <w:sz w:val="20"/>
          <w:szCs w:val="20"/>
          <w:u w:val="single"/>
          <w:lang w:val="es-ES" w:eastAsia="es-MX"/>
        </w:rPr>
        <w:t xml:space="preserve">os resultados de la licitación pública número: </w:t>
      </w:r>
      <w:r w:rsidRPr="0070660E">
        <w:rPr>
          <w:rFonts w:ascii="Arial" w:hAnsi="Arial" w:cs="Arial"/>
          <w:b/>
          <w:sz w:val="20"/>
          <w:szCs w:val="20"/>
          <w:u w:val="single"/>
        </w:rPr>
        <w:t xml:space="preserve">DOPI-FED-FORTALECE-PAV-CI-099-2017 </w:t>
      </w:r>
      <w:r w:rsidRPr="00034015">
        <w:rPr>
          <w:rFonts w:ascii="Arial" w:hAnsi="Arial" w:cs="Arial"/>
          <w:sz w:val="20"/>
          <w:szCs w:val="20"/>
          <w:u w:val="single"/>
          <w:lang w:eastAsia="es-MX"/>
        </w:rPr>
        <w:t>son los siguientes:</w:t>
      </w:r>
    </w:p>
    <w:p w:rsidR="005E02C1" w:rsidRDefault="005E02C1" w:rsidP="001F0517">
      <w:pPr>
        <w:jc w:val="both"/>
        <w:rPr>
          <w:noProof/>
          <w:lang w:eastAsia="es-MX"/>
        </w:rPr>
      </w:pPr>
    </w:p>
    <w:tbl>
      <w:tblPr>
        <w:tblW w:w="9497"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444"/>
        <w:gridCol w:w="2152"/>
        <w:gridCol w:w="2408"/>
      </w:tblGrid>
      <w:tr w:rsidR="00DA6EE8" w:rsidRPr="00E64F39" w:rsidTr="0070660E">
        <w:trPr>
          <w:trHeight w:val="331"/>
          <w:jc w:val="center"/>
        </w:trPr>
        <w:tc>
          <w:tcPr>
            <w:tcW w:w="493" w:type="dxa"/>
            <w:shd w:val="clear" w:color="auto" w:fill="BFBFBF" w:themeFill="background1" w:themeFillShade="BF"/>
            <w:vAlign w:val="center"/>
            <w:hideMark/>
          </w:tcPr>
          <w:p w:rsidR="00DA6EE8" w:rsidRPr="00E64F39" w:rsidRDefault="00DA6EE8" w:rsidP="0070660E">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444" w:type="dxa"/>
            <w:shd w:val="clear" w:color="auto" w:fill="BFBFBF" w:themeFill="background1" w:themeFillShade="BF"/>
            <w:vAlign w:val="center"/>
            <w:hideMark/>
          </w:tcPr>
          <w:p w:rsidR="00DA6EE8" w:rsidRPr="00E64F39" w:rsidRDefault="00DA6EE8" w:rsidP="0070660E">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152" w:type="dxa"/>
            <w:shd w:val="clear" w:color="auto" w:fill="BFBFBF" w:themeFill="background1" w:themeFillShade="BF"/>
            <w:vAlign w:val="center"/>
            <w:hideMark/>
          </w:tcPr>
          <w:p w:rsidR="00DA6EE8" w:rsidRPr="00E64F39" w:rsidRDefault="00DA6EE8" w:rsidP="0070660E">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2408" w:type="dxa"/>
            <w:shd w:val="clear" w:color="auto" w:fill="BFBFBF" w:themeFill="background1" w:themeFillShade="BF"/>
            <w:vAlign w:val="center"/>
            <w:hideMark/>
          </w:tcPr>
          <w:p w:rsidR="00DA6EE8" w:rsidRPr="00E64F39" w:rsidRDefault="00DA6EE8" w:rsidP="0070660E">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DA6EE8" w:rsidRPr="00740858" w:rsidTr="0070660E">
        <w:trPr>
          <w:trHeight w:val="300"/>
          <w:jc w:val="center"/>
        </w:trPr>
        <w:tc>
          <w:tcPr>
            <w:tcW w:w="493" w:type="dxa"/>
            <w:vMerge w:val="restart"/>
            <w:shd w:val="clear" w:color="auto" w:fill="auto"/>
            <w:vAlign w:val="center"/>
            <w:hideMark/>
          </w:tcPr>
          <w:p w:rsidR="00DA6EE8" w:rsidRPr="007C7F4C" w:rsidRDefault="00DA6EE8" w:rsidP="0070660E">
            <w:pPr>
              <w:jc w:val="center"/>
              <w:rPr>
                <w:rFonts w:ascii="Calibri" w:hAnsi="Calibri"/>
                <w:b/>
                <w:color w:val="000000"/>
                <w:sz w:val="18"/>
                <w:szCs w:val="18"/>
                <w:lang w:eastAsia="es-MX"/>
              </w:rPr>
            </w:pPr>
            <w:r w:rsidRPr="007C7F4C">
              <w:rPr>
                <w:rFonts w:ascii="Calibri" w:hAnsi="Calibri"/>
                <w:b/>
                <w:color w:val="000000"/>
                <w:sz w:val="18"/>
                <w:szCs w:val="18"/>
                <w:lang w:eastAsia="es-MX"/>
              </w:rPr>
              <w:t>1</w:t>
            </w:r>
          </w:p>
        </w:tc>
        <w:tc>
          <w:tcPr>
            <w:tcW w:w="4444" w:type="dxa"/>
            <w:vMerge w:val="restart"/>
            <w:shd w:val="clear" w:color="auto" w:fill="auto"/>
            <w:vAlign w:val="center"/>
          </w:tcPr>
          <w:p w:rsidR="00DA6EE8" w:rsidRPr="007C7F4C" w:rsidRDefault="00DA6EE8" w:rsidP="0070660E">
            <w:pPr>
              <w:autoSpaceDE w:val="0"/>
              <w:autoSpaceDN w:val="0"/>
              <w:adjustRightInd w:val="0"/>
              <w:jc w:val="both"/>
              <w:rPr>
                <w:rFonts w:ascii="Calibri" w:hAnsi="Calibri" w:cs="Calibri"/>
                <w:b/>
                <w:sz w:val="18"/>
                <w:szCs w:val="18"/>
              </w:rPr>
            </w:pPr>
            <w:r w:rsidRPr="00947CDD">
              <w:rPr>
                <w:rFonts w:ascii="Calibri" w:hAnsi="Calibri" w:cs="Calibri"/>
                <w:b/>
                <w:sz w:val="18"/>
                <w:szCs w:val="18"/>
              </w:rPr>
              <w:t>TASUM SOLUCIONES EN CONSTRUCCIÓN, S.A. DE C.V.</w:t>
            </w:r>
          </w:p>
        </w:tc>
        <w:tc>
          <w:tcPr>
            <w:tcW w:w="2152" w:type="dxa"/>
            <w:vMerge w:val="restart"/>
            <w:shd w:val="clear" w:color="auto" w:fill="auto"/>
            <w:vAlign w:val="center"/>
          </w:tcPr>
          <w:p w:rsidR="00DA6EE8" w:rsidRPr="007C7F4C" w:rsidRDefault="00DA6EE8" w:rsidP="0070660E">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2408" w:type="dxa"/>
            <w:vMerge w:val="restart"/>
            <w:shd w:val="clear" w:color="auto" w:fill="auto"/>
            <w:vAlign w:val="center"/>
          </w:tcPr>
          <w:p w:rsidR="00DA6EE8" w:rsidRPr="007C7F4C" w:rsidRDefault="00DA6EE8" w:rsidP="0070660E">
            <w:pPr>
              <w:jc w:val="center"/>
              <w:rPr>
                <w:rFonts w:ascii="Calibri" w:hAnsi="Calibri"/>
                <w:b/>
                <w:color w:val="000000"/>
                <w:sz w:val="18"/>
                <w:szCs w:val="18"/>
                <w:lang w:eastAsia="es-MX"/>
              </w:rPr>
            </w:pPr>
            <w:r w:rsidRPr="007C7F4C">
              <w:rPr>
                <w:rFonts w:ascii="Calibri" w:hAnsi="Calibri"/>
                <w:b/>
                <w:color w:val="000000"/>
                <w:sz w:val="18"/>
                <w:szCs w:val="18"/>
                <w:lang w:eastAsia="es-MX"/>
              </w:rPr>
              <w:t>$</w:t>
            </w:r>
            <w:r>
              <w:rPr>
                <w:rFonts w:ascii="Calibri" w:hAnsi="Calibri"/>
                <w:b/>
                <w:color w:val="000000"/>
                <w:sz w:val="18"/>
                <w:szCs w:val="18"/>
                <w:lang w:eastAsia="es-MX"/>
              </w:rPr>
              <w:t>3,564,717.85</w:t>
            </w:r>
          </w:p>
        </w:tc>
      </w:tr>
      <w:tr w:rsidR="00DA6EE8" w:rsidRPr="00740858" w:rsidTr="0070660E">
        <w:trPr>
          <w:trHeight w:val="315"/>
          <w:jc w:val="center"/>
        </w:trPr>
        <w:tc>
          <w:tcPr>
            <w:tcW w:w="493" w:type="dxa"/>
            <w:vMerge/>
            <w:vAlign w:val="center"/>
            <w:hideMark/>
          </w:tcPr>
          <w:p w:rsidR="00DA6EE8" w:rsidRPr="007C7F4C" w:rsidRDefault="00DA6EE8" w:rsidP="0070660E">
            <w:pPr>
              <w:rPr>
                <w:rFonts w:ascii="Calibri" w:hAnsi="Calibri"/>
                <w:b/>
                <w:color w:val="000000"/>
                <w:sz w:val="18"/>
                <w:szCs w:val="18"/>
                <w:lang w:eastAsia="es-MX"/>
              </w:rPr>
            </w:pPr>
          </w:p>
        </w:tc>
        <w:tc>
          <w:tcPr>
            <w:tcW w:w="4444" w:type="dxa"/>
            <w:vMerge/>
            <w:vAlign w:val="center"/>
          </w:tcPr>
          <w:p w:rsidR="00DA6EE8" w:rsidRPr="007C7F4C" w:rsidRDefault="00DA6EE8" w:rsidP="0070660E">
            <w:pPr>
              <w:jc w:val="both"/>
              <w:rPr>
                <w:rFonts w:ascii="Calibri" w:hAnsi="Calibri"/>
                <w:b/>
                <w:color w:val="000000"/>
                <w:sz w:val="18"/>
                <w:szCs w:val="18"/>
                <w:lang w:eastAsia="es-MX"/>
              </w:rPr>
            </w:pPr>
          </w:p>
        </w:tc>
        <w:tc>
          <w:tcPr>
            <w:tcW w:w="2152" w:type="dxa"/>
            <w:vMerge/>
            <w:vAlign w:val="center"/>
          </w:tcPr>
          <w:p w:rsidR="00DA6EE8" w:rsidRPr="007C7F4C" w:rsidRDefault="00DA6EE8" w:rsidP="0070660E">
            <w:pPr>
              <w:jc w:val="center"/>
              <w:rPr>
                <w:rFonts w:ascii="Calibri" w:hAnsi="Calibri"/>
                <w:color w:val="000000"/>
                <w:sz w:val="18"/>
                <w:szCs w:val="18"/>
                <w:lang w:eastAsia="es-MX"/>
              </w:rPr>
            </w:pPr>
          </w:p>
        </w:tc>
        <w:tc>
          <w:tcPr>
            <w:tcW w:w="2408" w:type="dxa"/>
            <w:vMerge/>
            <w:vAlign w:val="center"/>
          </w:tcPr>
          <w:p w:rsidR="00DA6EE8" w:rsidRPr="007C7F4C" w:rsidRDefault="00DA6EE8" w:rsidP="0070660E">
            <w:pPr>
              <w:jc w:val="center"/>
              <w:rPr>
                <w:rFonts w:ascii="Calibri" w:hAnsi="Calibri"/>
                <w:b/>
                <w:color w:val="000000"/>
                <w:sz w:val="18"/>
                <w:szCs w:val="18"/>
                <w:lang w:eastAsia="es-MX"/>
              </w:rPr>
            </w:pPr>
          </w:p>
        </w:tc>
      </w:tr>
      <w:tr w:rsidR="00DA6EE8" w:rsidRPr="00740858" w:rsidTr="0070660E">
        <w:trPr>
          <w:trHeight w:val="300"/>
          <w:jc w:val="center"/>
        </w:trPr>
        <w:tc>
          <w:tcPr>
            <w:tcW w:w="493" w:type="dxa"/>
            <w:vMerge w:val="restart"/>
            <w:shd w:val="clear" w:color="auto" w:fill="auto"/>
            <w:vAlign w:val="center"/>
            <w:hideMark/>
          </w:tcPr>
          <w:p w:rsidR="00DA6EE8" w:rsidRPr="007C7F4C" w:rsidRDefault="00DA6EE8" w:rsidP="0070660E">
            <w:pPr>
              <w:jc w:val="center"/>
              <w:rPr>
                <w:rFonts w:ascii="Calibri" w:hAnsi="Calibri"/>
                <w:b/>
                <w:color w:val="000000"/>
                <w:sz w:val="18"/>
                <w:szCs w:val="18"/>
                <w:lang w:eastAsia="es-MX"/>
              </w:rPr>
            </w:pPr>
            <w:r w:rsidRPr="007C7F4C">
              <w:rPr>
                <w:rFonts w:ascii="Calibri" w:hAnsi="Calibri"/>
                <w:b/>
                <w:color w:val="000000"/>
                <w:sz w:val="18"/>
                <w:szCs w:val="18"/>
                <w:lang w:eastAsia="es-MX"/>
              </w:rPr>
              <w:lastRenderedPageBreak/>
              <w:t>2</w:t>
            </w:r>
          </w:p>
        </w:tc>
        <w:tc>
          <w:tcPr>
            <w:tcW w:w="4444" w:type="dxa"/>
            <w:vMerge w:val="restart"/>
            <w:shd w:val="clear" w:color="auto" w:fill="auto"/>
            <w:vAlign w:val="center"/>
          </w:tcPr>
          <w:p w:rsidR="00DA6EE8" w:rsidRPr="007C7F4C" w:rsidRDefault="00DA6EE8" w:rsidP="0070660E">
            <w:pPr>
              <w:autoSpaceDE w:val="0"/>
              <w:autoSpaceDN w:val="0"/>
              <w:adjustRightInd w:val="0"/>
              <w:jc w:val="both"/>
              <w:rPr>
                <w:rFonts w:ascii="Calibri" w:hAnsi="Calibri" w:cs="Calibri"/>
                <w:b/>
                <w:sz w:val="18"/>
                <w:szCs w:val="18"/>
              </w:rPr>
            </w:pPr>
            <w:r w:rsidRPr="00947CDD">
              <w:rPr>
                <w:rFonts w:ascii="Calibri" w:hAnsi="Calibri" w:cs="Calibri"/>
                <w:b/>
                <w:sz w:val="18"/>
                <w:szCs w:val="18"/>
              </w:rPr>
              <w:t>CONSTRUCTORA Y DESARROLLADORA BARBA Y ASOCIADOS, S.A. DE C.V.</w:t>
            </w:r>
          </w:p>
        </w:tc>
        <w:tc>
          <w:tcPr>
            <w:tcW w:w="2152" w:type="dxa"/>
            <w:vMerge w:val="restart"/>
            <w:shd w:val="clear" w:color="auto" w:fill="auto"/>
            <w:vAlign w:val="center"/>
          </w:tcPr>
          <w:p w:rsidR="00DA6EE8" w:rsidRDefault="00DA6EE8" w:rsidP="0070660E">
            <w:pPr>
              <w:jc w:val="center"/>
            </w:pPr>
            <w:r w:rsidRPr="00BE4B55">
              <w:rPr>
                <w:rFonts w:ascii="Calibri" w:hAnsi="Calibri"/>
                <w:b/>
                <w:color w:val="000000"/>
                <w:sz w:val="18"/>
                <w:szCs w:val="18"/>
                <w:lang w:eastAsia="es-MX"/>
              </w:rPr>
              <w:t>SE ACEPTA</w:t>
            </w:r>
          </w:p>
        </w:tc>
        <w:tc>
          <w:tcPr>
            <w:tcW w:w="2408" w:type="dxa"/>
            <w:vMerge w:val="restart"/>
            <w:shd w:val="clear" w:color="auto" w:fill="auto"/>
            <w:vAlign w:val="center"/>
          </w:tcPr>
          <w:p w:rsidR="00DA6EE8" w:rsidRDefault="00DA6EE8" w:rsidP="0070660E">
            <w:pPr>
              <w:jc w:val="center"/>
            </w:pPr>
            <w:r>
              <w:rPr>
                <w:rFonts w:ascii="Calibri" w:hAnsi="Calibri"/>
                <w:b/>
                <w:color w:val="000000"/>
                <w:sz w:val="18"/>
                <w:szCs w:val="18"/>
                <w:lang w:eastAsia="es-MX"/>
              </w:rPr>
              <w:t>$3,713,585.53</w:t>
            </w:r>
          </w:p>
        </w:tc>
      </w:tr>
      <w:tr w:rsidR="00DA6EE8" w:rsidRPr="00E64F39" w:rsidTr="0070660E">
        <w:trPr>
          <w:trHeight w:val="300"/>
          <w:jc w:val="center"/>
        </w:trPr>
        <w:tc>
          <w:tcPr>
            <w:tcW w:w="493" w:type="dxa"/>
            <w:vMerge/>
            <w:vAlign w:val="center"/>
            <w:hideMark/>
          </w:tcPr>
          <w:p w:rsidR="00DA6EE8" w:rsidRPr="007C7F4C" w:rsidRDefault="00DA6EE8" w:rsidP="0070660E">
            <w:pPr>
              <w:rPr>
                <w:rFonts w:ascii="Calibri" w:hAnsi="Calibri"/>
                <w:b/>
                <w:color w:val="000000"/>
                <w:sz w:val="22"/>
                <w:szCs w:val="22"/>
                <w:lang w:eastAsia="es-MX"/>
              </w:rPr>
            </w:pPr>
          </w:p>
        </w:tc>
        <w:tc>
          <w:tcPr>
            <w:tcW w:w="4444" w:type="dxa"/>
            <w:vMerge/>
            <w:vAlign w:val="center"/>
          </w:tcPr>
          <w:p w:rsidR="00DA6EE8" w:rsidRPr="007C7F4C" w:rsidRDefault="00DA6EE8" w:rsidP="0070660E">
            <w:pPr>
              <w:jc w:val="both"/>
              <w:rPr>
                <w:rFonts w:ascii="Calibri" w:hAnsi="Calibri"/>
                <w:b/>
                <w:color w:val="000000"/>
                <w:sz w:val="22"/>
                <w:szCs w:val="22"/>
                <w:lang w:eastAsia="es-MX"/>
              </w:rPr>
            </w:pPr>
          </w:p>
        </w:tc>
        <w:tc>
          <w:tcPr>
            <w:tcW w:w="2152" w:type="dxa"/>
            <w:vMerge/>
            <w:vAlign w:val="center"/>
          </w:tcPr>
          <w:p w:rsidR="00DA6EE8" w:rsidRPr="007C7F4C" w:rsidRDefault="00DA6EE8" w:rsidP="0070660E">
            <w:pPr>
              <w:jc w:val="center"/>
              <w:rPr>
                <w:rFonts w:ascii="Calibri" w:hAnsi="Calibri"/>
                <w:color w:val="000000"/>
                <w:sz w:val="22"/>
                <w:szCs w:val="22"/>
                <w:lang w:eastAsia="es-MX"/>
              </w:rPr>
            </w:pPr>
          </w:p>
        </w:tc>
        <w:tc>
          <w:tcPr>
            <w:tcW w:w="2408" w:type="dxa"/>
            <w:vMerge/>
            <w:vAlign w:val="center"/>
          </w:tcPr>
          <w:p w:rsidR="00DA6EE8" w:rsidRPr="007C7F4C" w:rsidRDefault="00DA6EE8" w:rsidP="0070660E">
            <w:pPr>
              <w:jc w:val="center"/>
              <w:rPr>
                <w:rFonts w:ascii="Calibri" w:hAnsi="Calibri"/>
                <w:b/>
                <w:color w:val="000000"/>
                <w:sz w:val="22"/>
                <w:szCs w:val="22"/>
                <w:lang w:eastAsia="es-MX"/>
              </w:rPr>
            </w:pPr>
          </w:p>
        </w:tc>
      </w:tr>
      <w:tr w:rsidR="00DA6EE8" w:rsidRPr="00E64F39" w:rsidTr="0070660E">
        <w:trPr>
          <w:trHeight w:val="269"/>
          <w:jc w:val="center"/>
        </w:trPr>
        <w:tc>
          <w:tcPr>
            <w:tcW w:w="493" w:type="dxa"/>
            <w:vMerge/>
            <w:vAlign w:val="center"/>
            <w:hideMark/>
          </w:tcPr>
          <w:p w:rsidR="00DA6EE8" w:rsidRPr="007C7F4C" w:rsidRDefault="00DA6EE8" w:rsidP="0070660E">
            <w:pPr>
              <w:rPr>
                <w:rFonts w:ascii="Calibri" w:hAnsi="Calibri"/>
                <w:b/>
                <w:color w:val="000000"/>
                <w:sz w:val="22"/>
                <w:szCs w:val="22"/>
                <w:lang w:eastAsia="es-MX"/>
              </w:rPr>
            </w:pPr>
          </w:p>
        </w:tc>
        <w:tc>
          <w:tcPr>
            <w:tcW w:w="4444" w:type="dxa"/>
            <w:vMerge/>
            <w:vAlign w:val="center"/>
          </w:tcPr>
          <w:p w:rsidR="00DA6EE8" w:rsidRPr="007C7F4C" w:rsidRDefault="00DA6EE8" w:rsidP="0070660E">
            <w:pPr>
              <w:jc w:val="both"/>
              <w:rPr>
                <w:rFonts w:ascii="Calibri" w:hAnsi="Calibri"/>
                <w:b/>
                <w:color w:val="000000"/>
                <w:sz w:val="22"/>
                <w:szCs w:val="22"/>
                <w:lang w:eastAsia="es-MX"/>
              </w:rPr>
            </w:pPr>
          </w:p>
        </w:tc>
        <w:tc>
          <w:tcPr>
            <w:tcW w:w="2152" w:type="dxa"/>
            <w:vMerge/>
            <w:vAlign w:val="center"/>
          </w:tcPr>
          <w:p w:rsidR="00DA6EE8" w:rsidRPr="007C7F4C" w:rsidRDefault="00DA6EE8" w:rsidP="0070660E">
            <w:pPr>
              <w:jc w:val="center"/>
              <w:rPr>
                <w:rFonts w:ascii="Calibri" w:hAnsi="Calibri"/>
                <w:color w:val="000000"/>
                <w:sz w:val="22"/>
                <w:szCs w:val="22"/>
                <w:lang w:eastAsia="es-MX"/>
              </w:rPr>
            </w:pPr>
          </w:p>
        </w:tc>
        <w:tc>
          <w:tcPr>
            <w:tcW w:w="2408" w:type="dxa"/>
            <w:vMerge/>
            <w:vAlign w:val="center"/>
          </w:tcPr>
          <w:p w:rsidR="00DA6EE8" w:rsidRPr="007C7F4C" w:rsidRDefault="00DA6EE8" w:rsidP="0070660E">
            <w:pPr>
              <w:jc w:val="center"/>
              <w:rPr>
                <w:rFonts w:ascii="Calibri" w:hAnsi="Calibri"/>
                <w:b/>
                <w:color w:val="000000"/>
                <w:sz w:val="22"/>
                <w:szCs w:val="22"/>
                <w:lang w:eastAsia="es-MX"/>
              </w:rPr>
            </w:pPr>
          </w:p>
        </w:tc>
      </w:tr>
      <w:tr w:rsidR="00DA6EE8" w:rsidRPr="00740858" w:rsidTr="0070660E">
        <w:trPr>
          <w:trHeight w:val="600"/>
          <w:jc w:val="center"/>
        </w:trPr>
        <w:tc>
          <w:tcPr>
            <w:tcW w:w="493" w:type="dxa"/>
            <w:vMerge w:val="restart"/>
            <w:shd w:val="clear" w:color="auto" w:fill="auto"/>
            <w:vAlign w:val="center"/>
            <w:hideMark/>
          </w:tcPr>
          <w:p w:rsidR="00DA6EE8" w:rsidRPr="007C7F4C" w:rsidRDefault="00DA6EE8" w:rsidP="0070660E">
            <w:pPr>
              <w:jc w:val="center"/>
              <w:rPr>
                <w:rFonts w:ascii="Calibri" w:hAnsi="Calibri"/>
                <w:b/>
                <w:color w:val="000000"/>
                <w:sz w:val="18"/>
                <w:szCs w:val="18"/>
                <w:lang w:eastAsia="es-MX"/>
              </w:rPr>
            </w:pPr>
            <w:r w:rsidRPr="007C7F4C">
              <w:rPr>
                <w:rFonts w:ascii="Calibri" w:hAnsi="Calibri"/>
                <w:b/>
                <w:color w:val="000000"/>
                <w:sz w:val="18"/>
                <w:szCs w:val="18"/>
                <w:lang w:eastAsia="es-MX"/>
              </w:rPr>
              <w:t>3</w:t>
            </w:r>
          </w:p>
        </w:tc>
        <w:tc>
          <w:tcPr>
            <w:tcW w:w="4444" w:type="dxa"/>
            <w:vMerge w:val="restart"/>
            <w:shd w:val="clear" w:color="auto" w:fill="auto"/>
            <w:vAlign w:val="center"/>
          </w:tcPr>
          <w:p w:rsidR="00DA6EE8" w:rsidRPr="007C7F4C" w:rsidRDefault="00DA6EE8" w:rsidP="0070660E">
            <w:pPr>
              <w:jc w:val="both"/>
              <w:rPr>
                <w:rFonts w:ascii="Calibri" w:hAnsi="Calibri"/>
                <w:b/>
                <w:color w:val="000000"/>
                <w:sz w:val="18"/>
                <w:szCs w:val="18"/>
                <w:lang w:eastAsia="es-MX"/>
              </w:rPr>
            </w:pPr>
            <w:r w:rsidRPr="00947CDD">
              <w:rPr>
                <w:rFonts w:ascii="Calibri" w:hAnsi="Calibri"/>
                <w:b/>
                <w:color w:val="000000"/>
                <w:sz w:val="18"/>
                <w:szCs w:val="18"/>
                <w:lang w:eastAsia="es-MX"/>
              </w:rPr>
              <w:t>CONSTRUCCIONES MIROT, S.A. DE C.V.</w:t>
            </w:r>
          </w:p>
        </w:tc>
        <w:tc>
          <w:tcPr>
            <w:tcW w:w="2152" w:type="dxa"/>
            <w:vMerge w:val="restart"/>
            <w:shd w:val="clear" w:color="auto" w:fill="auto"/>
            <w:vAlign w:val="center"/>
          </w:tcPr>
          <w:p w:rsidR="00DA6EE8" w:rsidRDefault="00DA6EE8" w:rsidP="0070660E">
            <w:pPr>
              <w:jc w:val="center"/>
            </w:pPr>
            <w:r w:rsidRPr="00BE4B55">
              <w:rPr>
                <w:rFonts w:ascii="Calibri" w:hAnsi="Calibri"/>
                <w:b/>
                <w:color w:val="000000"/>
                <w:sz w:val="18"/>
                <w:szCs w:val="18"/>
                <w:lang w:eastAsia="es-MX"/>
              </w:rPr>
              <w:t>SE ACEPTA</w:t>
            </w:r>
          </w:p>
        </w:tc>
        <w:tc>
          <w:tcPr>
            <w:tcW w:w="2408" w:type="dxa"/>
            <w:vMerge w:val="restart"/>
            <w:shd w:val="clear" w:color="auto" w:fill="auto"/>
            <w:vAlign w:val="center"/>
          </w:tcPr>
          <w:p w:rsidR="00DA6EE8" w:rsidRDefault="00DA6EE8" w:rsidP="0070660E">
            <w:pPr>
              <w:jc w:val="center"/>
            </w:pPr>
            <w:r>
              <w:rPr>
                <w:rFonts w:ascii="Calibri" w:hAnsi="Calibri"/>
                <w:b/>
                <w:color w:val="000000"/>
                <w:sz w:val="18"/>
                <w:szCs w:val="18"/>
                <w:lang w:eastAsia="es-MX"/>
              </w:rPr>
              <w:t>$3,774,691.06</w:t>
            </w:r>
          </w:p>
        </w:tc>
      </w:tr>
      <w:tr w:rsidR="00DA6EE8" w:rsidRPr="00740858" w:rsidTr="0070660E">
        <w:trPr>
          <w:trHeight w:val="230"/>
          <w:jc w:val="center"/>
        </w:trPr>
        <w:tc>
          <w:tcPr>
            <w:tcW w:w="493" w:type="dxa"/>
            <w:vMerge/>
            <w:vAlign w:val="center"/>
            <w:hideMark/>
          </w:tcPr>
          <w:p w:rsidR="00DA6EE8" w:rsidRPr="007C7F4C" w:rsidRDefault="00DA6EE8" w:rsidP="0070660E">
            <w:pPr>
              <w:rPr>
                <w:rFonts w:ascii="Calibri" w:hAnsi="Calibri"/>
                <w:b/>
                <w:color w:val="000000"/>
                <w:sz w:val="18"/>
                <w:szCs w:val="18"/>
                <w:lang w:eastAsia="es-MX"/>
              </w:rPr>
            </w:pPr>
          </w:p>
        </w:tc>
        <w:tc>
          <w:tcPr>
            <w:tcW w:w="4444" w:type="dxa"/>
            <w:vMerge/>
            <w:vAlign w:val="center"/>
          </w:tcPr>
          <w:p w:rsidR="00DA6EE8" w:rsidRPr="007C7F4C" w:rsidRDefault="00DA6EE8" w:rsidP="0070660E">
            <w:pPr>
              <w:jc w:val="both"/>
              <w:rPr>
                <w:rFonts w:ascii="Calibri" w:hAnsi="Calibri"/>
                <w:b/>
                <w:color w:val="000000"/>
                <w:sz w:val="18"/>
                <w:szCs w:val="18"/>
                <w:lang w:eastAsia="es-MX"/>
              </w:rPr>
            </w:pPr>
          </w:p>
        </w:tc>
        <w:tc>
          <w:tcPr>
            <w:tcW w:w="2152" w:type="dxa"/>
            <w:vMerge/>
            <w:vAlign w:val="center"/>
          </w:tcPr>
          <w:p w:rsidR="00DA6EE8" w:rsidRPr="007C7F4C" w:rsidRDefault="00DA6EE8" w:rsidP="0070660E">
            <w:pPr>
              <w:jc w:val="center"/>
              <w:rPr>
                <w:rFonts w:ascii="Calibri" w:hAnsi="Calibri"/>
                <w:color w:val="000000"/>
                <w:sz w:val="18"/>
                <w:szCs w:val="18"/>
                <w:lang w:eastAsia="es-MX"/>
              </w:rPr>
            </w:pPr>
          </w:p>
        </w:tc>
        <w:tc>
          <w:tcPr>
            <w:tcW w:w="2408" w:type="dxa"/>
            <w:vMerge/>
            <w:vAlign w:val="center"/>
          </w:tcPr>
          <w:p w:rsidR="00DA6EE8" w:rsidRPr="007C7F4C" w:rsidRDefault="00DA6EE8" w:rsidP="0070660E">
            <w:pPr>
              <w:jc w:val="center"/>
              <w:rPr>
                <w:rFonts w:ascii="Calibri" w:hAnsi="Calibri"/>
                <w:b/>
                <w:color w:val="000000"/>
                <w:sz w:val="18"/>
                <w:szCs w:val="18"/>
                <w:lang w:eastAsia="es-MX"/>
              </w:rPr>
            </w:pPr>
          </w:p>
        </w:tc>
      </w:tr>
      <w:tr w:rsidR="00DA6EE8" w:rsidRPr="00740858" w:rsidTr="0070660E">
        <w:trPr>
          <w:trHeight w:val="315"/>
          <w:jc w:val="center"/>
        </w:trPr>
        <w:tc>
          <w:tcPr>
            <w:tcW w:w="493" w:type="dxa"/>
            <w:vAlign w:val="center"/>
          </w:tcPr>
          <w:p w:rsidR="00DA6EE8" w:rsidRPr="007C7F4C" w:rsidRDefault="00DA6EE8" w:rsidP="0070660E">
            <w:pPr>
              <w:jc w:val="center"/>
              <w:rPr>
                <w:rFonts w:ascii="Calibri" w:hAnsi="Calibri"/>
                <w:b/>
                <w:color w:val="000000"/>
                <w:sz w:val="18"/>
                <w:szCs w:val="18"/>
                <w:lang w:eastAsia="es-MX"/>
              </w:rPr>
            </w:pPr>
            <w:r w:rsidRPr="007C7F4C">
              <w:rPr>
                <w:rFonts w:ascii="Calibri" w:hAnsi="Calibri"/>
                <w:b/>
                <w:color w:val="000000"/>
                <w:sz w:val="18"/>
                <w:szCs w:val="18"/>
                <w:lang w:eastAsia="es-MX"/>
              </w:rPr>
              <w:t>4</w:t>
            </w:r>
          </w:p>
        </w:tc>
        <w:tc>
          <w:tcPr>
            <w:tcW w:w="4444" w:type="dxa"/>
            <w:vAlign w:val="center"/>
          </w:tcPr>
          <w:p w:rsidR="00DA6EE8" w:rsidRDefault="00DA6EE8" w:rsidP="0070660E">
            <w:pPr>
              <w:autoSpaceDE w:val="0"/>
              <w:autoSpaceDN w:val="0"/>
              <w:adjustRightInd w:val="0"/>
              <w:jc w:val="both"/>
              <w:rPr>
                <w:rFonts w:ascii="Calibri" w:hAnsi="Calibri"/>
                <w:b/>
                <w:color w:val="000000"/>
                <w:sz w:val="18"/>
                <w:szCs w:val="18"/>
                <w:lang w:eastAsia="es-MX"/>
              </w:rPr>
            </w:pPr>
          </w:p>
          <w:p w:rsidR="00DA6EE8" w:rsidRDefault="00DA6EE8" w:rsidP="0070660E">
            <w:pPr>
              <w:autoSpaceDE w:val="0"/>
              <w:autoSpaceDN w:val="0"/>
              <w:adjustRightInd w:val="0"/>
              <w:jc w:val="both"/>
              <w:rPr>
                <w:rFonts w:ascii="Calibri" w:hAnsi="Calibri"/>
                <w:b/>
                <w:color w:val="000000"/>
                <w:sz w:val="18"/>
                <w:szCs w:val="18"/>
                <w:lang w:eastAsia="es-MX"/>
              </w:rPr>
            </w:pPr>
            <w:r w:rsidRPr="00947CDD">
              <w:rPr>
                <w:rFonts w:ascii="Calibri" w:hAnsi="Calibri"/>
                <w:b/>
                <w:color w:val="000000"/>
                <w:sz w:val="18"/>
                <w:szCs w:val="18"/>
                <w:lang w:eastAsia="es-MX"/>
              </w:rPr>
              <w:t>GRUPO CONSTRUCTOR LOS MUROS, S.A. DE C.V.</w:t>
            </w:r>
          </w:p>
          <w:p w:rsidR="00DA6EE8" w:rsidRPr="007C7F4C" w:rsidRDefault="00DA6EE8" w:rsidP="0070660E">
            <w:pPr>
              <w:autoSpaceDE w:val="0"/>
              <w:autoSpaceDN w:val="0"/>
              <w:adjustRightInd w:val="0"/>
              <w:jc w:val="both"/>
              <w:rPr>
                <w:rFonts w:ascii="Calibri" w:hAnsi="Calibri"/>
                <w:b/>
                <w:color w:val="000000"/>
                <w:sz w:val="18"/>
                <w:szCs w:val="18"/>
                <w:lang w:eastAsia="es-MX"/>
              </w:rPr>
            </w:pPr>
          </w:p>
        </w:tc>
        <w:tc>
          <w:tcPr>
            <w:tcW w:w="2152" w:type="dxa"/>
            <w:vAlign w:val="center"/>
          </w:tcPr>
          <w:p w:rsidR="00DA6EE8" w:rsidRDefault="00DA6EE8" w:rsidP="0070660E">
            <w:pPr>
              <w:jc w:val="center"/>
            </w:pPr>
            <w:r w:rsidRPr="00BE4B55">
              <w:rPr>
                <w:rFonts w:ascii="Calibri" w:hAnsi="Calibri"/>
                <w:b/>
                <w:color w:val="000000"/>
                <w:sz w:val="18"/>
                <w:szCs w:val="18"/>
                <w:lang w:eastAsia="es-MX"/>
              </w:rPr>
              <w:t>SE ACEPTA</w:t>
            </w:r>
          </w:p>
        </w:tc>
        <w:tc>
          <w:tcPr>
            <w:tcW w:w="2408" w:type="dxa"/>
            <w:vAlign w:val="center"/>
          </w:tcPr>
          <w:p w:rsidR="00DA6EE8" w:rsidRDefault="00DA6EE8" w:rsidP="0070660E">
            <w:pPr>
              <w:jc w:val="center"/>
            </w:pPr>
            <w:r>
              <w:rPr>
                <w:rFonts w:ascii="Calibri" w:hAnsi="Calibri"/>
                <w:b/>
                <w:color w:val="000000"/>
                <w:sz w:val="18"/>
                <w:szCs w:val="18"/>
                <w:lang w:eastAsia="es-MX"/>
              </w:rPr>
              <w:t>$3,845,758.72</w:t>
            </w:r>
          </w:p>
        </w:tc>
      </w:tr>
    </w:tbl>
    <w:p w:rsidR="00543108" w:rsidRDefault="00543108">
      <w:pPr>
        <w:jc w:val="center"/>
        <w:rPr>
          <w:noProof/>
          <w:lang w:eastAsia="es-MX"/>
        </w:rPr>
      </w:pPr>
    </w:p>
    <w:p w:rsidR="0070660E" w:rsidRPr="003F6060" w:rsidRDefault="0070660E" w:rsidP="0070660E">
      <w:pPr>
        <w:jc w:val="both"/>
        <w:rPr>
          <w:rFonts w:ascii="Arial" w:hAnsi="Arial" w:cs="Arial"/>
          <w:sz w:val="20"/>
          <w:szCs w:val="20"/>
          <w:u w:val="single"/>
          <w:lang w:val="es-ES"/>
        </w:rPr>
      </w:pPr>
      <w:r w:rsidRPr="003F6060">
        <w:rPr>
          <w:rFonts w:ascii="Arial" w:hAnsi="Arial" w:cs="Arial"/>
          <w:b/>
          <w:sz w:val="20"/>
          <w:szCs w:val="20"/>
          <w:lang w:val="es-ES"/>
        </w:rPr>
        <w:t xml:space="preserve">Lic. Francis Bujaidar Ghoraichy: </w:t>
      </w:r>
      <w:r w:rsidRPr="003F6060">
        <w:rPr>
          <w:rFonts w:ascii="Arial" w:hAnsi="Arial" w:cs="Arial"/>
          <w:sz w:val="20"/>
          <w:szCs w:val="20"/>
          <w:u w:val="single"/>
          <w:lang w:val="es-ES"/>
        </w:rPr>
        <w:t>Si hay alguien que tenga alguna observación o comentario favor de manifestarlo, si no es así, para someterlo a su consideración.</w:t>
      </w:r>
    </w:p>
    <w:p w:rsidR="0070660E" w:rsidRPr="003F6060" w:rsidRDefault="0070660E" w:rsidP="0070660E">
      <w:pPr>
        <w:jc w:val="center"/>
        <w:rPr>
          <w:rFonts w:ascii="Arial" w:hAnsi="Arial" w:cs="Arial"/>
          <w:sz w:val="20"/>
          <w:szCs w:val="20"/>
          <w:u w:val="single"/>
          <w:lang w:val="es-ES"/>
        </w:rPr>
      </w:pPr>
    </w:p>
    <w:p w:rsidR="0070660E" w:rsidRPr="003F6060" w:rsidRDefault="0070660E" w:rsidP="0070660E">
      <w:pPr>
        <w:jc w:val="both"/>
        <w:rPr>
          <w:rFonts w:ascii="Arial" w:hAnsi="Arial" w:cs="Arial"/>
          <w:sz w:val="20"/>
          <w:szCs w:val="20"/>
          <w:lang w:val="es-ES"/>
        </w:rPr>
      </w:pPr>
      <w:r w:rsidRPr="003F6060">
        <w:rPr>
          <w:rFonts w:ascii="Arial" w:hAnsi="Arial" w:cs="Arial"/>
          <w:sz w:val="20"/>
          <w:szCs w:val="20"/>
          <w:lang w:val="es-ES"/>
        </w:rPr>
        <w:t>Ningún integrante de la Comisión refiere alguna observación por lo que se somete a votación.</w:t>
      </w:r>
    </w:p>
    <w:p w:rsidR="0070660E" w:rsidRPr="003F6060" w:rsidRDefault="0070660E" w:rsidP="0070660E">
      <w:pPr>
        <w:jc w:val="both"/>
        <w:rPr>
          <w:rFonts w:ascii="Arial" w:hAnsi="Arial" w:cs="Arial"/>
          <w:sz w:val="20"/>
          <w:szCs w:val="20"/>
          <w:lang w:val="es-ES"/>
        </w:rPr>
      </w:pPr>
    </w:p>
    <w:p w:rsidR="0070660E" w:rsidRPr="003F6060" w:rsidRDefault="0070660E" w:rsidP="0070660E">
      <w:pPr>
        <w:jc w:val="both"/>
        <w:rPr>
          <w:rFonts w:ascii="Arial" w:hAnsi="Arial" w:cs="Arial"/>
          <w:sz w:val="20"/>
          <w:szCs w:val="20"/>
          <w:u w:val="single"/>
          <w:lang w:val="es-ES"/>
        </w:rPr>
      </w:pPr>
      <w:r w:rsidRPr="003F6060">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3F6060">
        <w:rPr>
          <w:rFonts w:ascii="Arial" w:hAnsi="Arial" w:cs="Arial"/>
          <w:sz w:val="20"/>
          <w:szCs w:val="20"/>
          <w:u w:val="single"/>
          <w:lang w:val="es-ES"/>
        </w:rPr>
        <w:t xml:space="preserve"> favor de manifestarlo.</w:t>
      </w:r>
    </w:p>
    <w:p w:rsidR="0070660E" w:rsidRDefault="0070660E" w:rsidP="0070660E">
      <w:pPr>
        <w:jc w:val="both"/>
        <w:rPr>
          <w:noProof/>
          <w:lang w:val="es-ES" w:eastAsia="es-MX"/>
        </w:rPr>
      </w:pPr>
    </w:p>
    <w:p w:rsidR="0070660E" w:rsidRDefault="0070660E" w:rsidP="0070660E">
      <w:pPr>
        <w:jc w:val="both"/>
        <w:rPr>
          <w:rFonts w:ascii="Arial" w:hAnsi="Arial" w:cs="Arial"/>
          <w:b/>
          <w:sz w:val="20"/>
          <w:szCs w:val="20"/>
        </w:rPr>
      </w:pPr>
      <w:r>
        <w:rPr>
          <w:rFonts w:ascii="Arial" w:hAnsi="Arial" w:cs="Arial"/>
          <w:b/>
          <w:sz w:val="20"/>
          <w:szCs w:val="20"/>
        </w:rPr>
        <w:t xml:space="preserve">Votación: </w:t>
      </w:r>
    </w:p>
    <w:p w:rsidR="0070660E" w:rsidRDefault="0070660E" w:rsidP="0070660E">
      <w:pPr>
        <w:jc w:val="both"/>
        <w:rPr>
          <w:rFonts w:ascii="Arial" w:hAnsi="Arial" w:cs="Arial"/>
          <w:sz w:val="20"/>
          <w:szCs w:val="20"/>
        </w:rPr>
      </w:pPr>
      <w:r>
        <w:rPr>
          <w:rFonts w:ascii="Arial" w:hAnsi="Arial" w:cs="Arial"/>
          <w:sz w:val="20"/>
          <w:szCs w:val="20"/>
        </w:rPr>
        <w:t xml:space="preserve"> </w:t>
      </w:r>
    </w:p>
    <w:p w:rsidR="0070660E" w:rsidRDefault="0070660E" w:rsidP="0070660E">
      <w:pPr>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sidRPr="003011D2">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sidRPr="00D24197">
        <w:rPr>
          <w:rFonts w:ascii="Arial" w:hAnsi="Arial" w:cs="Arial"/>
          <w:b/>
          <w:sz w:val="20"/>
          <w:szCs w:val="20"/>
        </w:rPr>
        <w:t>A favor</w:t>
      </w:r>
    </w:p>
    <w:p w:rsidR="0070660E" w:rsidRDefault="0070660E" w:rsidP="0070660E"/>
    <w:p w:rsidR="0070660E" w:rsidRDefault="0070660E" w:rsidP="0070660E">
      <w:pPr>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sidRPr="00D24197">
        <w:rPr>
          <w:rFonts w:ascii="Arial" w:hAnsi="Arial" w:cs="Arial"/>
          <w:b/>
          <w:sz w:val="20"/>
          <w:szCs w:val="20"/>
        </w:rPr>
        <w:t>A favor</w:t>
      </w:r>
      <w:r>
        <w:rPr>
          <w:rFonts w:ascii="Arial" w:hAnsi="Arial" w:cs="Arial"/>
          <w:b/>
          <w:sz w:val="20"/>
          <w:szCs w:val="20"/>
        </w:rPr>
        <w:t>.</w:t>
      </w:r>
    </w:p>
    <w:p w:rsidR="0070660E" w:rsidRDefault="0070660E" w:rsidP="0070660E"/>
    <w:p w:rsidR="0070660E" w:rsidRDefault="0070660E" w:rsidP="0070660E">
      <w:pPr>
        <w:rPr>
          <w:rFonts w:ascii="Arial" w:hAnsi="Arial" w:cs="Arial"/>
          <w:b/>
          <w:sz w:val="20"/>
          <w:szCs w:val="20"/>
        </w:rPr>
      </w:pPr>
      <w:r>
        <w:rPr>
          <w:rFonts w:ascii="Arial" w:hAnsi="Arial" w:cs="Arial"/>
          <w:b/>
          <w:sz w:val="20"/>
          <w:szCs w:val="20"/>
        </w:rPr>
        <w:t>Lic. Francisco Agustín Oropeza Serna</w:t>
      </w:r>
      <w:r>
        <w:rPr>
          <w:rFonts w:ascii="Arial" w:hAnsi="Arial" w:cs="Arial"/>
          <w:sz w:val="20"/>
          <w:szCs w:val="20"/>
        </w:rPr>
        <w:t xml:space="preserve">, </w:t>
      </w:r>
      <w:r w:rsidRPr="003011D2">
        <w:rPr>
          <w:rFonts w:ascii="Arial" w:hAnsi="Arial" w:cs="Arial"/>
          <w:color w:val="FF0000"/>
          <w:sz w:val="20"/>
          <w:szCs w:val="20"/>
        </w:rPr>
        <w:t>Suplente</w:t>
      </w:r>
      <w:r>
        <w:rPr>
          <w:rFonts w:ascii="Arial" w:hAnsi="Arial" w:cs="Arial"/>
          <w:sz w:val="20"/>
          <w:szCs w:val="20"/>
        </w:rPr>
        <w:t xml:space="preserve"> del Tesorero Municipal. </w:t>
      </w:r>
      <w:r w:rsidRPr="00D24197">
        <w:rPr>
          <w:rFonts w:ascii="Arial" w:hAnsi="Arial" w:cs="Arial"/>
          <w:b/>
          <w:sz w:val="20"/>
          <w:szCs w:val="20"/>
        </w:rPr>
        <w:t>A favor</w:t>
      </w:r>
      <w:r>
        <w:rPr>
          <w:rFonts w:ascii="Arial" w:hAnsi="Arial" w:cs="Arial"/>
          <w:b/>
          <w:sz w:val="20"/>
          <w:szCs w:val="20"/>
        </w:rPr>
        <w:t>.</w:t>
      </w:r>
    </w:p>
    <w:p w:rsidR="0070660E" w:rsidRDefault="0070660E" w:rsidP="0070660E"/>
    <w:p w:rsidR="0070660E" w:rsidRDefault="0070660E" w:rsidP="0070660E">
      <w:pPr>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D24197">
        <w:rPr>
          <w:rFonts w:ascii="Arial" w:hAnsi="Arial" w:cs="Arial"/>
          <w:b/>
          <w:sz w:val="20"/>
          <w:szCs w:val="20"/>
        </w:rPr>
        <w:t>A favor</w:t>
      </w:r>
      <w:r>
        <w:rPr>
          <w:rFonts w:ascii="Arial" w:hAnsi="Arial" w:cs="Arial"/>
          <w:b/>
          <w:sz w:val="20"/>
          <w:szCs w:val="20"/>
        </w:rPr>
        <w:t>.</w:t>
      </w:r>
    </w:p>
    <w:p w:rsidR="0070660E" w:rsidRDefault="0070660E" w:rsidP="0070660E"/>
    <w:p w:rsidR="0070660E" w:rsidRDefault="0070660E" w:rsidP="0070660E">
      <w:pPr>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Pr="00D24197">
        <w:rPr>
          <w:rFonts w:ascii="Arial" w:hAnsi="Arial" w:cs="Arial"/>
          <w:b/>
          <w:sz w:val="20"/>
          <w:szCs w:val="20"/>
        </w:rPr>
        <w:t>A favor</w:t>
      </w:r>
      <w:r>
        <w:rPr>
          <w:rFonts w:ascii="Arial" w:hAnsi="Arial" w:cs="Arial"/>
          <w:b/>
          <w:sz w:val="20"/>
          <w:szCs w:val="20"/>
        </w:rPr>
        <w:t>.</w:t>
      </w:r>
    </w:p>
    <w:p w:rsidR="0070660E" w:rsidRDefault="0070660E" w:rsidP="0070660E"/>
    <w:p w:rsidR="0070660E" w:rsidRDefault="0070660E" w:rsidP="0070660E">
      <w:pPr>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24197">
        <w:rPr>
          <w:rFonts w:ascii="Arial" w:hAnsi="Arial" w:cs="Arial"/>
          <w:b/>
          <w:sz w:val="20"/>
          <w:szCs w:val="20"/>
        </w:rPr>
        <w:t>A favor</w:t>
      </w:r>
      <w:r>
        <w:rPr>
          <w:rFonts w:ascii="Arial" w:hAnsi="Arial" w:cs="Arial"/>
          <w:b/>
          <w:sz w:val="20"/>
          <w:szCs w:val="20"/>
        </w:rPr>
        <w:t>.</w:t>
      </w:r>
    </w:p>
    <w:p w:rsidR="0070660E" w:rsidRDefault="0070660E" w:rsidP="0070660E"/>
    <w:p w:rsidR="0070660E" w:rsidRDefault="0070660E" w:rsidP="0070660E">
      <w:pPr>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D24197">
        <w:rPr>
          <w:rFonts w:ascii="Arial" w:hAnsi="Arial" w:cs="Arial"/>
          <w:b/>
          <w:sz w:val="20"/>
          <w:szCs w:val="20"/>
        </w:rPr>
        <w:t>A favor</w:t>
      </w:r>
      <w:r>
        <w:rPr>
          <w:rFonts w:ascii="Arial" w:hAnsi="Arial" w:cs="Arial"/>
          <w:b/>
          <w:sz w:val="20"/>
          <w:szCs w:val="20"/>
        </w:rPr>
        <w:t>.</w:t>
      </w:r>
    </w:p>
    <w:p w:rsidR="0070660E" w:rsidRDefault="0070660E" w:rsidP="0070660E">
      <w:pPr>
        <w:rPr>
          <w:rFonts w:ascii="Arial" w:hAnsi="Arial" w:cs="Arial"/>
          <w:b/>
          <w:sz w:val="20"/>
          <w:szCs w:val="20"/>
        </w:rPr>
      </w:pPr>
    </w:p>
    <w:p w:rsidR="0070660E" w:rsidRDefault="0070660E" w:rsidP="0070660E">
      <w:pPr>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sidRPr="00D24197">
        <w:rPr>
          <w:rFonts w:ascii="Arial" w:hAnsi="Arial" w:cs="Arial"/>
          <w:b/>
          <w:sz w:val="20"/>
          <w:szCs w:val="20"/>
        </w:rPr>
        <w:t>A favor</w:t>
      </w:r>
      <w:r>
        <w:rPr>
          <w:rFonts w:ascii="Arial" w:hAnsi="Arial" w:cs="Arial"/>
          <w:b/>
          <w:sz w:val="20"/>
          <w:szCs w:val="20"/>
        </w:rPr>
        <w:t>.</w:t>
      </w:r>
    </w:p>
    <w:p w:rsidR="0070660E" w:rsidRDefault="0070660E" w:rsidP="0070660E"/>
    <w:p w:rsidR="0070660E" w:rsidRDefault="0070660E" w:rsidP="0070660E">
      <w:pPr>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sidRPr="00D24197">
        <w:rPr>
          <w:rFonts w:ascii="Arial" w:hAnsi="Arial" w:cs="Arial"/>
          <w:b/>
          <w:sz w:val="20"/>
          <w:szCs w:val="20"/>
        </w:rPr>
        <w:t>A favor</w:t>
      </w:r>
      <w:r>
        <w:rPr>
          <w:rFonts w:ascii="Arial" w:hAnsi="Arial" w:cs="Arial"/>
          <w:b/>
          <w:sz w:val="20"/>
          <w:szCs w:val="20"/>
        </w:rPr>
        <w:t>.</w:t>
      </w:r>
    </w:p>
    <w:p w:rsidR="0070660E" w:rsidRDefault="0070660E" w:rsidP="0070660E"/>
    <w:p w:rsidR="0070660E" w:rsidRDefault="0070660E" w:rsidP="0070660E">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xml:space="preserve">. </w:t>
      </w:r>
      <w:r w:rsidRPr="00D24197">
        <w:rPr>
          <w:rFonts w:ascii="Arial" w:hAnsi="Arial" w:cs="Arial"/>
          <w:b/>
          <w:sz w:val="20"/>
          <w:szCs w:val="20"/>
        </w:rPr>
        <w:t>A favor</w:t>
      </w:r>
      <w:r>
        <w:rPr>
          <w:rFonts w:ascii="Arial" w:hAnsi="Arial" w:cs="Arial"/>
          <w:b/>
          <w:sz w:val="20"/>
          <w:szCs w:val="20"/>
        </w:rPr>
        <w:t>.</w:t>
      </w:r>
    </w:p>
    <w:p w:rsidR="0070660E" w:rsidRDefault="0070660E" w:rsidP="0070660E"/>
    <w:p w:rsidR="0070660E" w:rsidRDefault="0070660E" w:rsidP="00B05961">
      <w:pPr>
        <w:jc w:val="both"/>
        <w:rPr>
          <w:rFonts w:ascii="Arial" w:hAnsi="Arial" w:cs="Arial"/>
          <w:b/>
          <w:sz w:val="20"/>
          <w:szCs w:val="20"/>
        </w:rPr>
      </w:pPr>
      <w:r>
        <w:rPr>
          <w:rFonts w:ascii="Arial" w:hAnsi="Arial" w:cs="Arial"/>
          <w:b/>
          <w:sz w:val="20"/>
          <w:szCs w:val="20"/>
        </w:rPr>
        <w:lastRenderedPageBreak/>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sidRPr="00D24197">
        <w:rPr>
          <w:rFonts w:ascii="Arial" w:hAnsi="Arial" w:cs="Arial"/>
          <w:b/>
          <w:sz w:val="20"/>
          <w:szCs w:val="20"/>
        </w:rPr>
        <w:t>A favor</w:t>
      </w:r>
      <w:r>
        <w:rPr>
          <w:rFonts w:ascii="Arial" w:hAnsi="Arial" w:cs="Arial"/>
          <w:b/>
          <w:sz w:val="20"/>
          <w:szCs w:val="20"/>
        </w:rPr>
        <w:t>.</w:t>
      </w:r>
    </w:p>
    <w:p w:rsidR="00543108" w:rsidRDefault="0070660E" w:rsidP="0070660E">
      <w:pPr>
        <w:jc w:val="both"/>
        <w:rPr>
          <w:noProof/>
          <w:lang w:eastAsia="es-MX"/>
        </w:rPr>
      </w:pPr>
      <w:r>
        <w:rPr>
          <w:rFonts w:ascii="Arial" w:hAnsi="Arial" w:cs="Arial"/>
          <w:b/>
          <w:sz w:val="20"/>
          <w:szCs w:val="20"/>
        </w:rPr>
        <w:t xml:space="preserve">                                                                                                                                                                                                                                                                      Lic. Francis Bujaidar Ghoraichy: </w:t>
      </w:r>
      <w:r>
        <w:rPr>
          <w:rFonts w:ascii="Arial" w:hAnsi="Arial" w:cs="Arial"/>
          <w:sz w:val="20"/>
          <w:szCs w:val="20"/>
          <w:u w:val="single"/>
        </w:rPr>
        <w:t xml:space="preserve">queda autorizado por unanimidad para su análisis y estudio detallado con 11 votos a favor (8 titulares, 3 suplentes) </w:t>
      </w:r>
      <w:r w:rsidRPr="00FB50CF">
        <w:rPr>
          <w:rFonts w:ascii="Arial" w:hAnsi="Arial" w:cs="Arial"/>
          <w:sz w:val="20"/>
          <w:szCs w:val="20"/>
          <w:u w:val="single"/>
        </w:rPr>
        <w:t>la licitación pública número</w:t>
      </w:r>
      <w:r w:rsidRPr="0070660E">
        <w:rPr>
          <w:rFonts w:ascii="Arial" w:hAnsi="Arial" w:cs="Arial"/>
          <w:b/>
          <w:sz w:val="20"/>
          <w:szCs w:val="20"/>
          <w:u w:val="single"/>
        </w:rPr>
        <w:t xml:space="preserve"> DOPI-FED-FORTALECE-PAV-CI-099-2017</w:t>
      </w:r>
      <w:r w:rsidR="00C46301" w:rsidRPr="00C46301">
        <w:rPr>
          <w:rFonts w:ascii="Arial" w:hAnsi="Arial" w:cs="Arial"/>
          <w:sz w:val="20"/>
          <w:szCs w:val="20"/>
          <w:u w:val="single"/>
        </w:rPr>
        <w:t xml:space="preserve"> </w:t>
      </w:r>
      <w:r w:rsidR="00C46301" w:rsidRPr="001F0517">
        <w:rPr>
          <w:rFonts w:ascii="Arial" w:hAnsi="Arial" w:cs="Arial"/>
          <w:sz w:val="20"/>
          <w:szCs w:val="20"/>
          <w:u w:val="single"/>
        </w:rPr>
        <w:t>que tiene por objeto el</w:t>
      </w:r>
      <w:r w:rsidR="00C46301" w:rsidRPr="001F0517">
        <w:rPr>
          <w:rFonts w:cs="Calibri Light"/>
          <w:sz w:val="20"/>
          <w:szCs w:val="20"/>
          <w:u w:val="single"/>
        </w:rPr>
        <w:t xml:space="preserve"> </w:t>
      </w:r>
      <w:r w:rsidR="00C46301" w:rsidRPr="0070660E">
        <w:rPr>
          <w:rFonts w:ascii="Arial" w:hAnsi="Arial" w:cs="Arial"/>
          <w:b/>
          <w:sz w:val="20"/>
          <w:szCs w:val="20"/>
          <w:u w:val="single"/>
        </w:rPr>
        <w:t>Reencarpetamiento de la calle Prolongación Pino Suárez con asfalto, de Periférico a Boulevard del Rodeo, tramo 1, en la Colonia el Vigía, en el municipio de Zapopan, Jalisco</w:t>
      </w:r>
    </w:p>
    <w:p w:rsidR="00543108" w:rsidRDefault="00C46301">
      <w:pPr>
        <w:jc w:val="center"/>
        <w:rPr>
          <w:noProof/>
          <w:lang w:eastAsia="es-MX"/>
        </w:rPr>
      </w:pPr>
      <w:r>
        <w:rPr>
          <w:noProof/>
          <w:lang w:eastAsia="es-MX"/>
        </w:rPr>
        <w:t>.</w:t>
      </w:r>
    </w:p>
    <w:p w:rsidR="00543108" w:rsidRDefault="00C46301" w:rsidP="00C46301">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seguimos</w:t>
      </w:r>
      <w:r w:rsidRPr="001F0517">
        <w:rPr>
          <w:rFonts w:ascii="Arial" w:hAnsi="Arial" w:cs="Arial"/>
          <w:sz w:val="20"/>
          <w:szCs w:val="20"/>
          <w:u w:val="single"/>
        </w:rPr>
        <w:t xml:space="preserve"> con </w:t>
      </w:r>
      <w:proofErr w:type="spellStart"/>
      <w:r w:rsidRPr="001F0517">
        <w:rPr>
          <w:rFonts w:ascii="Arial" w:hAnsi="Arial" w:cs="Arial"/>
          <w:sz w:val="20"/>
          <w:szCs w:val="20"/>
          <w:u w:val="single"/>
        </w:rPr>
        <w:t>el</w:t>
      </w:r>
      <w:proofErr w:type="spellEnd"/>
      <w:r w:rsidRPr="001F0517">
        <w:rPr>
          <w:rFonts w:ascii="Arial" w:hAnsi="Arial" w:cs="Arial"/>
          <w:sz w:val="20"/>
          <w:szCs w:val="20"/>
          <w:u w:val="single"/>
        </w:rPr>
        <w:t xml:space="preserve"> </w:t>
      </w:r>
      <w:r w:rsidRPr="00C46301">
        <w:rPr>
          <w:rFonts w:ascii="Arial" w:hAnsi="Arial" w:cs="Arial"/>
          <w:sz w:val="20"/>
          <w:szCs w:val="20"/>
          <w:u w:val="single"/>
        </w:rPr>
        <w:t>con el</w:t>
      </w:r>
      <w:r>
        <w:rPr>
          <w:rFonts w:ascii="Arial" w:hAnsi="Arial" w:cs="Arial"/>
          <w:b/>
          <w:sz w:val="20"/>
          <w:szCs w:val="20"/>
          <w:u w:val="single"/>
        </w:rPr>
        <w:t xml:space="preserve"> </w:t>
      </w:r>
      <w:r w:rsidRPr="001F0517">
        <w:rPr>
          <w:rFonts w:ascii="Arial" w:hAnsi="Arial" w:cs="Arial"/>
          <w:sz w:val="20"/>
          <w:szCs w:val="20"/>
          <w:u w:val="single"/>
        </w:rPr>
        <w:t xml:space="preserve">concurso por invitación a cuando menos tres personas número </w:t>
      </w:r>
      <w:r w:rsidR="00782706" w:rsidRPr="00782706">
        <w:rPr>
          <w:rFonts w:ascii="Arial" w:hAnsi="Arial" w:cs="Arial"/>
          <w:b/>
          <w:sz w:val="20"/>
          <w:szCs w:val="20"/>
          <w:u w:val="single"/>
        </w:rPr>
        <w:t>DOPI-FED-FORTALECE-PAV-CI-100-2017</w:t>
      </w:r>
      <w:r w:rsidR="00782706">
        <w:rPr>
          <w:rFonts w:ascii="Arial" w:hAnsi="Arial" w:cs="Arial"/>
          <w:sz w:val="20"/>
          <w:szCs w:val="20"/>
          <w:u w:val="single"/>
        </w:rPr>
        <w:t>, que tiene por objeto</w:t>
      </w:r>
      <w:r w:rsidR="00782706" w:rsidRPr="00782706">
        <w:rPr>
          <w:rFonts w:cs="Calibri Light"/>
          <w:sz w:val="20"/>
          <w:szCs w:val="20"/>
        </w:rPr>
        <w:t xml:space="preserve"> </w:t>
      </w:r>
      <w:r w:rsidR="00782706" w:rsidRPr="00782706">
        <w:rPr>
          <w:rFonts w:ascii="Arial" w:hAnsi="Arial" w:cs="Arial"/>
          <w:b/>
          <w:sz w:val="20"/>
          <w:szCs w:val="20"/>
          <w:u w:val="single"/>
        </w:rPr>
        <w:t>Reencarpetamiento de la calle Melchor Ocampo con asfalto, de Periférico a Boulevard del Rodeo, tramo 1, en la colonia el Vigía, en el municipio de Zapopan, Jalisco.</w:t>
      </w:r>
      <w:r w:rsidR="00782706">
        <w:rPr>
          <w:rFonts w:ascii="Arial" w:hAnsi="Arial" w:cs="Arial"/>
          <w:sz w:val="20"/>
          <w:szCs w:val="20"/>
          <w:u w:val="single"/>
        </w:rPr>
        <w:t xml:space="preserve"> </w:t>
      </w:r>
    </w:p>
    <w:p w:rsidR="00782706" w:rsidRDefault="00782706" w:rsidP="00C46301">
      <w:pPr>
        <w:jc w:val="both"/>
        <w:rPr>
          <w:rFonts w:ascii="Arial" w:hAnsi="Arial" w:cs="Arial"/>
          <w:sz w:val="20"/>
          <w:szCs w:val="20"/>
          <w:u w:val="single"/>
        </w:rPr>
      </w:pPr>
    </w:p>
    <w:tbl>
      <w:tblPr>
        <w:tblW w:w="9506" w:type="dxa"/>
        <w:jc w:val="center"/>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835"/>
        <w:gridCol w:w="3178"/>
      </w:tblGrid>
      <w:tr w:rsidR="00782706" w:rsidRPr="00782706" w:rsidTr="00782706">
        <w:trPr>
          <w:trHeight w:val="405"/>
          <w:jc w:val="center"/>
        </w:trPr>
        <w:tc>
          <w:tcPr>
            <w:tcW w:w="160" w:type="dxa"/>
            <w:shd w:val="clear" w:color="auto" w:fill="BFBFBF" w:themeFill="background1" w:themeFillShade="BF"/>
            <w:vAlign w:val="center"/>
            <w:hideMark/>
          </w:tcPr>
          <w:p w:rsidR="00782706" w:rsidRPr="00782706" w:rsidRDefault="00782706" w:rsidP="00782706">
            <w:pPr>
              <w:jc w:val="center"/>
              <w:rPr>
                <w:rFonts w:ascii="Calibri" w:hAnsi="Calibri"/>
                <w:b/>
                <w:bCs/>
                <w:color w:val="000000"/>
                <w:sz w:val="22"/>
                <w:szCs w:val="22"/>
                <w:lang w:eastAsia="es-MX"/>
              </w:rPr>
            </w:pPr>
            <w:r w:rsidRPr="00782706">
              <w:rPr>
                <w:rFonts w:ascii="Calibri" w:hAnsi="Calibri"/>
                <w:b/>
                <w:bCs/>
                <w:color w:val="000000"/>
                <w:sz w:val="22"/>
                <w:szCs w:val="22"/>
                <w:lang w:eastAsia="es-MX"/>
              </w:rPr>
              <w:t>NO.</w:t>
            </w:r>
          </w:p>
        </w:tc>
        <w:tc>
          <w:tcPr>
            <w:tcW w:w="6089" w:type="dxa"/>
            <w:shd w:val="clear" w:color="auto" w:fill="BFBFBF" w:themeFill="background1" w:themeFillShade="BF"/>
            <w:vAlign w:val="center"/>
            <w:hideMark/>
          </w:tcPr>
          <w:p w:rsidR="00782706" w:rsidRPr="00782706" w:rsidRDefault="00782706" w:rsidP="00782706">
            <w:pPr>
              <w:jc w:val="center"/>
              <w:rPr>
                <w:rFonts w:ascii="Calibri" w:hAnsi="Calibri"/>
                <w:b/>
                <w:bCs/>
                <w:color w:val="000000"/>
                <w:sz w:val="22"/>
                <w:szCs w:val="22"/>
                <w:lang w:eastAsia="es-MX"/>
              </w:rPr>
            </w:pPr>
            <w:r w:rsidRPr="00782706">
              <w:rPr>
                <w:rFonts w:ascii="Calibri" w:hAnsi="Calibri"/>
                <w:b/>
                <w:bCs/>
                <w:color w:val="000000"/>
                <w:sz w:val="22"/>
                <w:szCs w:val="22"/>
                <w:lang w:eastAsia="es-MX"/>
              </w:rPr>
              <w:t>EMPRESA Y/O PERSONA FÍSICA</w:t>
            </w:r>
          </w:p>
        </w:tc>
        <w:tc>
          <w:tcPr>
            <w:tcW w:w="3257" w:type="dxa"/>
            <w:shd w:val="clear" w:color="auto" w:fill="BFBFBF" w:themeFill="background1" w:themeFillShade="BF"/>
            <w:vAlign w:val="center"/>
            <w:hideMark/>
          </w:tcPr>
          <w:p w:rsidR="00782706" w:rsidRPr="00782706" w:rsidRDefault="00782706" w:rsidP="00782706">
            <w:pPr>
              <w:jc w:val="center"/>
              <w:rPr>
                <w:rFonts w:ascii="Calibri" w:hAnsi="Calibri"/>
                <w:b/>
                <w:bCs/>
                <w:color w:val="000000"/>
                <w:sz w:val="22"/>
                <w:szCs w:val="22"/>
                <w:lang w:eastAsia="es-MX"/>
              </w:rPr>
            </w:pPr>
            <w:r w:rsidRPr="00782706">
              <w:rPr>
                <w:rFonts w:ascii="Calibri" w:hAnsi="Calibri"/>
                <w:b/>
                <w:bCs/>
                <w:color w:val="000000"/>
                <w:sz w:val="22"/>
                <w:szCs w:val="22"/>
                <w:lang w:eastAsia="es-MX"/>
              </w:rPr>
              <w:t>DOCUMENTACIÓN</w:t>
            </w:r>
          </w:p>
        </w:tc>
      </w:tr>
      <w:tr w:rsidR="00782706" w:rsidRPr="00782706" w:rsidTr="00782706">
        <w:trPr>
          <w:trHeight w:val="300"/>
          <w:jc w:val="center"/>
        </w:trPr>
        <w:tc>
          <w:tcPr>
            <w:tcW w:w="160" w:type="dxa"/>
            <w:vMerge w:val="restart"/>
            <w:shd w:val="clear" w:color="auto" w:fill="auto"/>
            <w:vAlign w:val="center"/>
            <w:hideMark/>
          </w:tcPr>
          <w:p w:rsidR="00782706" w:rsidRPr="00782706" w:rsidRDefault="00782706" w:rsidP="00782706">
            <w:pPr>
              <w:jc w:val="center"/>
              <w:rPr>
                <w:rFonts w:ascii="Calibri" w:hAnsi="Calibri"/>
                <w:b/>
                <w:color w:val="000000"/>
                <w:sz w:val="18"/>
                <w:szCs w:val="18"/>
                <w:lang w:eastAsia="es-MX"/>
              </w:rPr>
            </w:pPr>
            <w:r w:rsidRPr="00782706">
              <w:rPr>
                <w:rFonts w:ascii="Calibri" w:hAnsi="Calibri"/>
                <w:b/>
                <w:color w:val="000000"/>
                <w:sz w:val="18"/>
                <w:szCs w:val="18"/>
                <w:lang w:eastAsia="es-MX"/>
              </w:rPr>
              <w:t>1</w:t>
            </w:r>
          </w:p>
        </w:tc>
        <w:tc>
          <w:tcPr>
            <w:tcW w:w="6089" w:type="dxa"/>
            <w:vMerge w:val="restart"/>
            <w:shd w:val="clear" w:color="auto" w:fill="auto"/>
            <w:vAlign w:val="center"/>
          </w:tcPr>
          <w:p w:rsidR="00782706" w:rsidRPr="00782706" w:rsidRDefault="00782706" w:rsidP="00782706">
            <w:pPr>
              <w:autoSpaceDE w:val="0"/>
              <w:autoSpaceDN w:val="0"/>
              <w:adjustRightInd w:val="0"/>
              <w:jc w:val="both"/>
              <w:rPr>
                <w:rFonts w:ascii="Calibri" w:hAnsi="Calibri" w:cs="Calibri"/>
                <w:b/>
                <w:sz w:val="18"/>
                <w:szCs w:val="18"/>
              </w:rPr>
            </w:pPr>
            <w:r w:rsidRPr="00782706">
              <w:rPr>
                <w:rFonts w:ascii="Calibri" w:hAnsi="Calibri" w:cs="Calibri"/>
                <w:b/>
                <w:sz w:val="18"/>
                <w:szCs w:val="18"/>
              </w:rPr>
              <w:t>CONSTRUCTORA RURAL DEL PAÍS, S.A. DE C.V.</w:t>
            </w:r>
          </w:p>
        </w:tc>
        <w:tc>
          <w:tcPr>
            <w:tcW w:w="3257" w:type="dxa"/>
            <w:vMerge w:val="restart"/>
            <w:shd w:val="clear" w:color="auto" w:fill="auto"/>
            <w:vAlign w:val="center"/>
          </w:tcPr>
          <w:p w:rsidR="00782706" w:rsidRPr="00782706" w:rsidRDefault="00782706" w:rsidP="00782706">
            <w:pPr>
              <w:jc w:val="center"/>
              <w:rPr>
                <w:rFonts w:ascii="Calibri" w:hAnsi="Calibri"/>
                <w:b/>
                <w:color w:val="000000"/>
                <w:sz w:val="18"/>
                <w:szCs w:val="18"/>
                <w:lang w:eastAsia="es-MX"/>
              </w:rPr>
            </w:pPr>
            <w:r w:rsidRPr="00782706">
              <w:rPr>
                <w:rFonts w:ascii="Calibri" w:hAnsi="Calibri"/>
                <w:b/>
                <w:color w:val="000000"/>
                <w:sz w:val="18"/>
                <w:szCs w:val="18"/>
                <w:lang w:eastAsia="es-MX"/>
              </w:rPr>
              <w:t xml:space="preserve">SE </w:t>
            </w:r>
            <w:r>
              <w:rPr>
                <w:rFonts w:ascii="Calibri" w:hAnsi="Calibri"/>
                <w:b/>
                <w:color w:val="000000"/>
                <w:sz w:val="18"/>
                <w:szCs w:val="18"/>
                <w:lang w:eastAsia="es-MX"/>
              </w:rPr>
              <w:t>PRESENTA</w:t>
            </w:r>
          </w:p>
        </w:tc>
      </w:tr>
      <w:tr w:rsidR="00782706" w:rsidRPr="00782706" w:rsidTr="00782706">
        <w:trPr>
          <w:trHeight w:val="220"/>
          <w:jc w:val="center"/>
        </w:trPr>
        <w:tc>
          <w:tcPr>
            <w:tcW w:w="160" w:type="dxa"/>
            <w:vMerge/>
            <w:vAlign w:val="center"/>
            <w:hideMark/>
          </w:tcPr>
          <w:p w:rsidR="00782706" w:rsidRPr="00782706" w:rsidRDefault="00782706" w:rsidP="00782706">
            <w:pPr>
              <w:rPr>
                <w:rFonts w:ascii="Calibri" w:hAnsi="Calibri"/>
                <w:b/>
                <w:color w:val="000000"/>
                <w:sz w:val="18"/>
                <w:szCs w:val="18"/>
                <w:lang w:eastAsia="es-MX"/>
              </w:rPr>
            </w:pPr>
          </w:p>
        </w:tc>
        <w:tc>
          <w:tcPr>
            <w:tcW w:w="6089" w:type="dxa"/>
            <w:vMerge/>
            <w:vAlign w:val="center"/>
          </w:tcPr>
          <w:p w:rsidR="00782706" w:rsidRPr="00782706" w:rsidRDefault="00782706" w:rsidP="00782706">
            <w:pPr>
              <w:jc w:val="both"/>
              <w:rPr>
                <w:rFonts w:ascii="Calibri" w:hAnsi="Calibri"/>
                <w:b/>
                <w:color w:val="000000"/>
                <w:sz w:val="18"/>
                <w:szCs w:val="18"/>
                <w:lang w:eastAsia="es-MX"/>
              </w:rPr>
            </w:pPr>
          </w:p>
        </w:tc>
        <w:tc>
          <w:tcPr>
            <w:tcW w:w="3257" w:type="dxa"/>
            <w:vMerge/>
            <w:vAlign w:val="center"/>
          </w:tcPr>
          <w:p w:rsidR="00782706" w:rsidRPr="00782706" w:rsidRDefault="00782706" w:rsidP="00782706">
            <w:pPr>
              <w:jc w:val="center"/>
              <w:rPr>
                <w:rFonts w:ascii="Calibri" w:hAnsi="Calibri"/>
                <w:color w:val="000000"/>
                <w:sz w:val="18"/>
                <w:szCs w:val="18"/>
                <w:lang w:eastAsia="es-MX"/>
              </w:rPr>
            </w:pPr>
          </w:p>
        </w:tc>
      </w:tr>
      <w:tr w:rsidR="00782706" w:rsidRPr="00782706" w:rsidTr="00782706">
        <w:trPr>
          <w:trHeight w:val="300"/>
          <w:jc w:val="center"/>
        </w:trPr>
        <w:tc>
          <w:tcPr>
            <w:tcW w:w="160" w:type="dxa"/>
            <w:vMerge w:val="restart"/>
            <w:shd w:val="clear" w:color="auto" w:fill="auto"/>
            <w:vAlign w:val="center"/>
            <w:hideMark/>
          </w:tcPr>
          <w:p w:rsidR="00782706" w:rsidRPr="00782706" w:rsidRDefault="00782706" w:rsidP="00782706">
            <w:pPr>
              <w:jc w:val="center"/>
              <w:rPr>
                <w:rFonts w:ascii="Calibri" w:hAnsi="Calibri"/>
                <w:b/>
                <w:color w:val="000000"/>
                <w:sz w:val="18"/>
                <w:szCs w:val="18"/>
                <w:lang w:eastAsia="es-MX"/>
              </w:rPr>
            </w:pPr>
            <w:r w:rsidRPr="00782706">
              <w:rPr>
                <w:rFonts w:ascii="Calibri" w:hAnsi="Calibri"/>
                <w:b/>
                <w:color w:val="000000"/>
                <w:sz w:val="18"/>
                <w:szCs w:val="18"/>
                <w:lang w:eastAsia="es-MX"/>
              </w:rPr>
              <w:t>2</w:t>
            </w:r>
          </w:p>
        </w:tc>
        <w:tc>
          <w:tcPr>
            <w:tcW w:w="6089" w:type="dxa"/>
            <w:vMerge w:val="restart"/>
            <w:shd w:val="clear" w:color="auto" w:fill="auto"/>
            <w:vAlign w:val="center"/>
          </w:tcPr>
          <w:p w:rsidR="00782706" w:rsidRPr="00782706" w:rsidRDefault="00782706" w:rsidP="00782706">
            <w:pPr>
              <w:autoSpaceDE w:val="0"/>
              <w:autoSpaceDN w:val="0"/>
              <w:adjustRightInd w:val="0"/>
              <w:jc w:val="both"/>
              <w:rPr>
                <w:rFonts w:ascii="Calibri" w:hAnsi="Calibri" w:cs="Calibri"/>
                <w:b/>
                <w:sz w:val="18"/>
                <w:szCs w:val="18"/>
              </w:rPr>
            </w:pPr>
            <w:r w:rsidRPr="00782706">
              <w:rPr>
                <w:rFonts w:ascii="Calibri" w:hAnsi="Calibri" w:cs="Calibri"/>
                <w:b/>
                <w:sz w:val="18"/>
                <w:szCs w:val="18"/>
              </w:rPr>
              <w:t>CONSTRUCTORA LASA, S.A. DE C.V.</w:t>
            </w:r>
          </w:p>
        </w:tc>
        <w:tc>
          <w:tcPr>
            <w:tcW w:w="3257" w:type="dxa"/>
            <w:vMerge w:val="restart"/>
            <w:shd w:val="clear" w:color="auto" w:fill="auto"/>
            <w:vAlign w:val="center"/>
          </w:tcPr>
          <w:p w:rsidR="00782706" w:rsidRPr="00782706" w:rsidRDefault="00782706" w:rsidP="00782706">
            <w:pPr>
              <w:jc w:val="center"/>
              <w:rPr>
                <w:rFonts w:ascii="Arial" w:hAnsi="Arial"/>
                <w:sz w:val="20"/>
                <w:szCs w:val="20"/>
              </w:rPr>
            </w:pPr>
            <w:r w:rsidRPr="00782706">
              <w:rPr>
                <w:rFonts w:ascii="Calibri" w:hAnsi="Calibri"/>
                <w:b/>
                <w:color w:val="000000"/>
                <w:sz w:val="18"/>
                <w:szCs w:val="18"/>
                <w:lang w:eastAsia="es-MX"/>
              </w:rPr>
              <w:t xml:space="preserve">SE </w:t>
            </w:r>
            <w:r>
              <w:rPr>
                <w:rFonts w:ascii="Calibri" w:hAnsi="Calibri"/>
                <w:b/>
                <w:color w:val="000000"/>
                <w:sz w:val="18"/>
                <w:szCs w:val="18"/>
                <w:lang w:eastAsia="es-MX"/>
              </w:rPr>
              <w:t>PRESENTA</w:t>
            </w:r>
          </w:p>
        </w:tc>
      </w:tr>
      <w:tr w:rsidR="00782706" w:rsidRPr="00782706" w:rsidTr="00782706">
        <w:trPr>
          <w:trHeight w:val="300"/>
          <w:jc w:val="center"/>
        </w:trPr>
        <w:tc>
          <w:tcPr>
            <w:tcW w:w="160" w:type="dxa"/>
            <w:vMerge/>
            <w:vAlign w:val="center"/>
            <w:hideMark/>
          </w:tcPr>
          <w:p w:rsidR="00782706" w:rsidRPr="00782706" w:rsidRDefault="00782706" w:rsidP="00782706">
            <w:pPr>
              <w:rPr>
                <w:rFonts w:ascii="Calibri" w:hAnsi="Calibri"/>
                <w:b/>
                <w:color w:val="000000"/>
                <w:sz w:val="22"/>
                <w:szCs w:val="22"/>
                <w:lang w:eastAsia="es-MX"/>
              </w:rPr>
            </w:pPr>
          </w:p>
        </w:tc>
        <w:tc>
          <w:tcPr>
            <w:tcW w:w="6089" w:type="dxa"/>
            <w:vMerge/>
            <w:vAlign w:val="center"/>
          </w:tcPr>
          <w:p w:rsidR="00782706" w:rsidRPr="00782706" w:rsidRDefault="00782706" w:rsidP="00782706">
            <w:pPr>
              <w:jc w:val="both"/>
              <w:rPr>
                <w:rFonts w:ascii="Calibri" w:hAnsi="Calibri"/>
                <w:b/>
                <w:color w:val="000000"/>
                <w:sz w:val="22"/>
                <w:szCs w:val="22"/>
                <w:lang w:eastAsia="es-MX"/>
              </w:rPr>
            </w:pPr>
          </w:p>
        </w:tc>
        <w:tc>
          <w:tcPr>
            <w:tcW w:w="3257" w:type="dxa"/>
            <w:vMerge/>
            <w:vAlign w:val="center"/>
          </w:tcPr>
          <w:p w:rsidR="00782706" w:rsidRPr="00782706" w:rsidRDefault="00782706" w:rsidP="00782706">
            <w:pPr>
              <w:jc w:val="center"/>
              <w:rPr>
                <w:rFonts w:ascii="Calibri" w:hAnsi="Calibri"/>
                <w:color w:val="000000"/>
                <w:sz w:val="22"/>
                <w:szCs w:val="22"/>
                <w:lang w:eastAsia="es-MX"/>
              </w:rPr>
            </w:pPr>
          </w:p>
        </w:tc>
      </w:tr>
      <w:tr w:rsidR="00782706" w:rsidRPr="00782706" w:rsidTr="00782706">
        <w:trPr>
          <w:trHeight w:val="269"/>
          <w:jc w:val="center"/>
        </w:trPr>
        <w:tc>
          <w:tcPr>
            <w:tcW w:w="160" w:type="dxa"/>
            <w:vMerge/>
            <w:vAlign w:val="center"/>
            <w:hideMark/>
          </w:tcPr>
          <w:p w:rsidR="00782706" w:rsidRPr="00782706" w:rsidRDefault="00782706" w:rsidP="00782706">
            <w:pPr>
              <w:rPr>
                <w:rFonts w:ascii="Calibri" w:hAnsi="Calibri"/>
                <w:b/>
                <w:color w:val="000000"/>
                <w:sz w:val="22"/>
                <w:szCs w:val="22"/>
                <w:lang w:eastAsia="es-MX"/>
              </w:rPr>
            </w:pPr>
          </w:p>
        </w:tc>
        <w:tc>
          <w:tcPr>
            <w:tcW w:w="6089" w:type="dxa"/>
            <w:vMerge/>
            <w:vAlign w:val="center"/>
          </w:tcPr>
          <w:p w:rsidR="00782706" w:rsidRPr="00782706" w:rsidRDefault="00782706" w:rsidP="00782706">
            <w:pPr>
              <w:jc w:val="both"/>
              <w:rPr>
                <w:rFonts w:ascii="Calibri" w:hAnsi="Calibri"/>
                <w:b/>
                <w:color w:val="000000"/>
                <w:sz w:val="22"/>
                <w:szCs w:val="22"/>
                <w:lang w:eastAsia="es-MX"/>
              </w:rPr>
            </w:pPr>
          </w:p>
        </w:tc>
        <w:tc>
          <w:tcPr>
            <w:tcW w:w="3257" w:type="dxa"/>
            <w:vMerge/>
            <w:vAlign w:val="center"/>
          </w:tcPr>
          <w:p w:rsidR="00782706" w:rsidRPr="00782706" w:rsidRDefault="00782706" w:rsidP="00782706">
            <w:pPr>
              <w:jc w:val="center"/>
              <w:rPr>
                <w:rFonts w:ascii="Calibri" w:hAnsi="Calibri"/>
                <w:color w:val="000000"/>
                <w:sz w:val="22"/>
                <w:szCs w:val="22"/>
                <w:lang w:eastAsia="es-MX"/>
              </w:rPr>
            </w:pPr>
          </w:p>
        </w:tc>
      </w:tr>
      <w:tr w:rsidR="00782706" w:rsidRPr="00782706" w:rsidTr="00782706">
        <w:trPr>
          <w:trHeight w:val="600"/>
          <w:jc w:val="center"/>
        </w:trPr>
        <w:tc>
          <w:tcPr>
            <w:tcW w:w="160" w:type="dxa"/>
            <w:vMerge w:val="restart"/>
            <w:shd w:val="clear" w:color="auto" w:fill="auto"/>
            <w:vAlign w:val="center"/>
            <w:hideMark/>
          </w:tcPr>
          <w:p w:rsidR="00782706" w:rsidRPr="00782706" w:rsidRDefault="00782706" w:rsidP="00782706">
            <w:pPr>
              <w:jc w:val="center"/>
              <w:rPr>
                <w:rFonts w:ascii="Calibri" w:hAnsi="Calibri"/>
                <w:b/>
                <w:color w:val="000000"/>
                <w:sz w:val="18"/>
                <w:szCs w:val="18"/>
                <w:lang w:eastAsia="es-MX"/>
              </w:rPr>
            </w:pPr>
            <w:r w:rsidRPr="00782706">
              <w:rPr>
                <w:rFonts w:ascii="Calibri" w:hAnsi="Calibri"/>
                <w:b/>
                <w:color w:val="000000"/>
                <w:sz w:val="18"/>
                <w:szCs w:val="18"/>
                <w:lang w:eastAsia="es-MX"/>
              </w:rPr>
              <w:t>3</w:t>
            </w:r>
          </w:p>
        </w:tc>
        <w:tc>
          <w:tcPr>
            <w:tcW w:w="6089" w:type="dxa"/>
            <w:vMerge w:val="restart"/>
            <w:shd w:val="clear" w:color="auto" w:fill="auto"/>
            <w:vAlign w:val="center"/>
          </w:tcPr>
          <w:p w:rsidR="00782706" w:rsidRPr="00782706" w:rsidRDefault="00782706" w:rsidP="00782706">
            <w:pPr>
              <w:jc w:val="both"/>
              <w:rPr>
                <w:rFonts w:ascii="Calibri" w:hAnsi="Calibri"/>
                <w:b/>
                <w:color w:val="000000"/>
                <w:sz w:val="18"/>
                <w:szCs w:val="18"/>
                <w:lang w:eastAsia="es-MX"/>
              </w:rPr>
            </w:pPr>
            <w:r w:rsidRPr="00782706">
              <w:rPr>
                <w:rFonts w:ascii="Calibri" w:hAnsi="Calibri"/>
                <w:b/>
                <w:color w:val="000000"/>
                <w:sz w:val="18"/>
                <w:szCs w:val="18"/>
                <w:lang w:eastAsia="es-MX"/>
              </w:rPr>
              <w:t>VELERO PAVIMENTACIÓN Y CONSTRUCCIÓN, S.A. DE C.V.</w:t>
            </w:r>
          </w:p>
        </w:tc>
        <w:tc>
          <w:tcPr>
            <w:tcW w:w="3257" w:type="dxa"/>
            <w:vMerge w:val="restart"/>
            <w:shd w:val="clear" w:color="auto" w:fill="auto"/>
            <w:vAlign w:val="center"/>
          </w:tcPr>
          <w:p w:rsidR="00782706" w:rsidRPr="00782706" w:rsidRDefault="00782706" w:rsidP="00782706">
            <w:pPr>
              <w:jc w:val="center"/>
              <w:rPr>
                <w:rFonts w:ascii="Arial" w:hAnsi="Arial"/>
                <w:sz w:val="20"/>
                <w:szCs w:val="20"/>
              </w:rPr>
            </w:pPr>
            <w:r w:rsidRPr="00782706">
              <w:rPr>
                <w:rFonts w:ascii="Calibri" w:hAnsi="Calibri"/>
                <w:b/>
                <w:color w:val="000000"/>
                <w:sz w:val="18"/>
                <w:szCs w:val="18"/>
                <w:lang w:eastAsia="es-MX"/>
              </w:rPr>
              <w:t xml:space="preserve">SE </w:t>
            </w:r>
            <w:r>
              <w:rPr>
                <w:rFonts w:ascii="Calibri" w:hAnsi="Calibri"/>
                <w:b/>
                <w:color w:val="000000"/>
                <w:sz w:val="18"/>
                <w:szCs w:val="18"/>
                <w:lang w:eastAsia="es-MX"/>
              </w:rPr>
              <w:t>PRESENTA</w:t>
            </w:r>
          </w:p>
        </w:tc>
      </w:tr>
      <w:tr w:rsidR="00782706" w:rsidRPr="00782706" w:rsidTr="00782706">
        <w:trPr>
          <w:trHeight w:val="220"/>
          <w:jc w:val="center"/>
        </w:trPr>
        <w:tc>
          <w:tcPr>
            <w:tcW w:w="160" w:type="dxa"/>
            <w:vMerge/>
            <w:vAlign w:val="center"/>
            <w:hideMark/>
          </w:tcPr>
          <w:p w:rsidR="00782706" w:rsidRPr="00782706" w:rsidRDefault="00782706" w:rsidP="00782706">
            <w:pPr>
              <w:rPr>
                <w:rFonts w:ascii="Calibri" w:hAnsi="Calibri"/>
                <w:b/>
                <w:color w:val="000000"/>
                <w:sz w:val="18"/>
                <w:szCs w:val="18"/>
                <w:lang w:eastAsia="es-MX"/>
              </w:rPr>
            </w:pPr>
          </w:p>
        </w:tc>
        <w:tc>
          <w:tcPr>
            <w:tcW w:w="6089" w:type="dxa"/>
            <w:vMerge/>
            <w:vAlign w:val="center"/>
          </w:tcPr>
          <w:p w:rsidR="00782706" w:rsidRPr="00782706" w:rsidRDefault="00782706" w:rsidP="00782706">
            <w:pPr>
              <w:jc w:val="both"/>
              <w:rPr>
                <w:rFonts w:ascii="Calibri" w:hAnsi="Calibri"/>
                <w:b/>
                <w:color w:val="000000"/>
                <w:sz w:val="18"/>
                <w:szCs w:val="18"/>
                <w:lang w:eastAsia="es-MX"/>
              </w:rPr>
            </w:pPr>
          </w:p>
        </w:tc>
        <w:tc>
          <w:tcPr>
            <w:tcW w:w="3257" w:type="dxa"/>
            <w:vMerge/>
            <w:vAlign w:val="center"/>
          </w:tcPr>
          <w:p w:rsidR="00782706" w:rsidRPr="00782706" w:rsidRDefault="00782706" w:rsidP="00782706">
            <w:pPr>
              <w:jc w:val="center"/>
              <w:rPr>
                <w:rFonts w:ascii="Calibri" w:hAnsi="Calibri"/>
                <w:color w:val="000000"/>
                <w:sz w:val="18"/>
                <w:szCs w:val="18"/>
                <w:lang w:eastAsia="es-MX"/>
              </w:rPr>
            </w:pPr>
          </w:p>
        </w:tc>
      </w:tr>
      <w:tr w:rsidR="00782706" w:rsidRPr="00782706" w:rsidTr="00782706">
        <w:trPr>
          <w:trHeight w:val="289"/>
          <w:jc w:val="center"/>
        </w:trPr>
        <w:tc>
          <w:tcPr>
            <w:tcW w:w="160" w:type="dxa"/>
            <w:vAlign w:val="center"/>
          </w:tcPr>
          <w:p w:rsidR="00782706" w:rsidRPr="00782706" w:rsidRDefault="00782706" w:rsidP="00782706">
            <w:pPr>
              <w:jc w:val="center"/>
              <w:rPr>
                <w:rFonts w:ascii="Calibri" w:hAnsi="Calibri"/>
                <w:b/>
                <w:color w:val="000000"/>
                <w:sz w:val="18"/>
                <w:szCs w:val="18"/>
                <w:lang w:eastAsia="es-MX"/>
              </w:rPr>
            </w:pPr>
            <w:r w:rsidRPr="00782706">
              <w:rPr>
                <w:rFonts w:ascii="Calibri" w:hAnsi="Calibri"/>
                <w:b/>
                <w:color w:val="000000"/>
                <w:sz w:val="18"/>
                <w:szCs w:val="18"/>
                <w:lang w:eastAsia="es-MX"/>
              </w:rPr>
              <w:t>4</w:t>
            </w:r>
          </w:p>
        </w:tc>
        <w:tc>
          <w:tcPr>
            <w:tcW w:w="6089" w:type="dxa"/>
            <w:vAlign w:val="center"/>
          </w:tcPr>
          <w:p w:rsidR="00782706" w:rsidRPr="00782706" w:rsidRDefault="00782706" w:rsidP="00782706">
            <w:pPr>
              <w:autoSpaceDE w:val="0"/>
              <w:autoSpaceDN w:val="0"/>
              <w:adjustRightInd w:val="0"/>
              <w:jc w:val="both"/>
              <w:rPr>
                <w:rFonts w:ascii="Calibri" w:hAnsi="Calibri"/>
                <w:b/>
                <w:color w:val="000000"/>
                <w:sz w:val="18"/>
                <w:szCs w:val="18"/>
                <w:lang w:eastAsia="es-MX"/>
              </w:rPr>
            </w:pPr>
          </w:p>
          <w:p w:rsidR="00782706" w:rsidRPr="00782706" w:rsidRDefault="00782706" w:rsidP="00782706">
            <w:pPr>
              <w:autoSpaceDE w:val="0"/>
              <w:autoSpaceDN w:val="0"/>
              <w:adjustRightInd w:val="0"/>
              <w:jc w:val="both"/>
              <w:rPr>
                <w:rFonts w:ascii="Calibri" w:hAnsi="Calibri"/>
                <w:b/>
                <w:color w:val="000000"/>
                <w:sz w:val="18"/>
                <w:szCs w:val="18"/>
                <w:lang w:eastAsia="es-MX"/>
              </w:rPr>
            </w:pPr>
            <w:r w:rsidRPr="00782706">
              <w:rPr>
                <w:rFonts w:ascii="Calibri" w:hAnsi="Calibri"/>
                <w:b/>
                <w:color w:val="000000"/>
                <w:sz w:val="18"/>
                <w:szCs w:val="18"/>
                <w:lang w:eastAsia="es-MX"/>
              </w:rPr>
              <w:t>KAROL URBANIZACIONES Y CONSTRUCCIONES, S.A. DE C.V.</w:t>
            </w:r>
          </w:p>
          <w:p w:rsidR="00782706" w:rsidRPr="00782706" w:rsidRDefault="00782706" w:rsidP="00782706">
            <w:pPr>
              <w:autoSpaceDE w:val="0"/>
              <w:autoSpaceDN w:val="0"/>
              <w:adjustRightInd w:val="0"/>
              <w:jc w:val="both"/>
              <w:rPr>
                <w:rFonts w:ascii="Calibri" w:hAnsi="Calibri"/>
                <w:b/>
                <w:color w:val="000000"/>
                <w:sz w:val="18"/>
                <w:szCs w:val="18"/>
                <w:lang w:eastAsia="es-MX"/>
              </w:rPr>
            </w:pPr>
          </w:p>
        </w:tc>
        <w:tc>
          <w:tcPr>
            <w:tcW w:w="3257" w:type="dxa"/>
            <w:vAlign w:val="center"/>
          </w:tcPr>
          <w:p w:rsidR="00782706" w:rsidRPr="00782706" w:rsidRDefault="00782706" w:rsidP="00782706">
            <w:pPr>
              <w:jc w:val="center"/>
              <w:rPr>
                <w:rFonts w:ascii="Arial" w:hAnsi="Arial"/>
                <w:sz w:val="20"/>
                <w:szCs w:val="20"/>
              </w:rPr>
            </w:pPr>
            <w:r w:rsidRPr="00782706">
              <w:rPr>
                <w:rFonts w:ascii="Calibri" w:hAnsi="Calibri"/>
                <w:b/>
                <w:color w:val="000000"/>
                <w:sz w:val="18"/>
                <w:szCs w:val="18"/>
                <w:lang w:eastAsia="es-MX"/>
              </w:rPr>
              <w:t xml:space="preserve">SE </w:t>
            </w:r>
            <w:r>
              <w:rPr>
                <w:rFonts w:ascii="Calibri" w:hAnsi="Calibri"/>
                <w:b/>
                <w:color w:val="000000"/>
                <w:sz w:val="18"/>
                <w:szCs w:val="18"/>
                <w:lang w:eastAsia="es-MX"/>
              </w:rPr>
              <w:t>PRESENTA</w:t>
            </w:r>
          </w:p>
        </w:tc>
      </w:tr>
    </w:tbl>
    <w:p w:rsidR="00543108" w:rsidRDefault="009925A7" w:rsidP="009925A7">
      <w:pPr>
        <w:tabs>
          <w:tab w:val="left" w:pos="1740"/>
        </w:tabs>
        <w:jc w:val="both"/>
        <w:rPr>
          <w:noProof/>
          <w:lang w:eastAsia="es-MX"/>
        </w:rPr>
      </w:pPr>
      <w:r>
        <w:rPr>
          <w:noProof/>
          <w:lang w:eastAsia="es-MX"/>
        </w:rPr>
        <w:tab/>
      </w:r>
    </w:p>
    <w:p w:rsidR="00D96074" w:rsidRDefault="00D96074" w:rsidP="00D96074">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sidRPr="00E7143C">
        <w:rPr>
          <w:rFonts w:ascii="Arial" w:hAnsi="Arial" w:cs="Arial"/>
          <w:b/>
          <w:sz w:val="20"/>
          <w:szCs w:val="20"/>
          <w:lang w:val="es-ES"/>
        </w:rPr>
        <w:t>Lic. Francis Bujaidar Ghoraichy</w:t>
      </w:r>
      <w:r>
        <w:rPr>
          <w:rFonts w:ascii="Arial" w:hAnsi="Arial" w:cs="Arial"/>
          <w:b/>
          <w:sz w:val="20"/>
          <w:szCs w:val="20"/>
          <w:lang w:val="es-ES"/>
        </w:rPr>
        <w:t xml:space="preserve"> </w:t>
      </w:r>
      <w:r w:rsidRPr="00E7143C">
        <w:rPr>
          <w:rFonts w:ascii="Arial" w:hAnsi="Arial" w:cs="Arial"/>
          <w:sz w:val="20"/>
          <w:szCs w:val="20"/>
          <w:lang w:val="es-ES"/>
        </w:rPr>
        <w:t>y comenta lo siguiente:</w:t>
      </w:r>
    </w:p>
    <w:p w:rsidR="00D96074" w:rsidRPr="00E713A9" w:rsidRDefault="00D96074" w:rsidP="00D96074">
      <w:pPr>
        <w:jc w:val="both"/>
        <w:rPr>
          <w:rFonts w:ascii="Arial" w:hAnsi="Arial" w:cs="Arial"/>
          <w:sz w:val="20"/>
          <w:szCs w:val="20"/>
          <w:lang w:val="es-ES"/>
        </w:rPr>
      </w:pPr>
    </w:p>
    <w:p w:rsidR="00D96074" w:rsidRPr="00D96074" w:rsidRDefault="00D96074" w:rsidP="00D96074">
      <w:pPr>
        <w:jc w:val="both"/>
        <w:rPr>
          <w:rFonts w:ascii="Arial" w:hAnsi="Arial" w:cs="Arial"/>
          <w:color w:val="FF0000"/>
          <w:sz w:val="20"/>
          <w:szCs w:val="20"/>
          <w:u w:val="single"/>
        </w:rPr>
      </w:pPr>
      <w:r w:rsidRPr="00C23C91">
        <w:rPr>
          <w:rFonts w:ascii="Arial" w:hAnsi="Arial" w:cs="Arial"/>
          <w:b/>
          <w:sz w:val="20"/>
          <w:szCs w:val="20"/>
          <w:lang w:val="es-ES"/>
        </w:rPr>
        <w:t xml:space="preserve">Lic. Francis Bujaidar Ghoraichy: </w:t>
      </w:r>
      <w:r w:rsidRPr="008E147A">
        <w:rPr>
          <w:rFonts w:ascii="Arial" w:hAnsi="Arial" w:cs="Arial"/>
          <w:sz w:val="20"/>
          <w:szCs w:val="20"/>
          <w:u w:val="single"/>
          <w:lang w:val="es-ES"/>
        </w:rPr>
        <w:t xml:space="preserve">Se acepta para su revisión y análisis detallado, la propuesta de la empresa </w:t>
      </w:r>
      <w:r w:rsidR="008E147A" w:rsidRPr="00074977">
        <w:rPr>
          <w:rFonts w:ascii="Arial" w:hAnsi="Arial" w:cs="Arial"/>
          <w:b/>
          <w:sz w:val="20"/>
          <w:szCs w:val="20"/>
          <w:u w:val="single"/>
          <w:lang w:val="es-ES"/>
        </w:rPr>
        <w:t>Constructora Rural del País,</w:t>
      </w:r>
      <w:r w:rsidRPr="00074977">
        <w:rPr>
          <w:rFonts w:ascii="Arial" w:hAnsi="Arial" w:cs="Arial"/>
          <w:b/>
          <w:sz w:val="20"/>
          <w:szCs w:val="20"/>
          <w:u w:val="single"/>
        </w:rPr>
        <w:t xml:space="preserve"> S.A. de C.V.</w:t>
      </w:r>
      <w:r w:rsidRPr="00074977">
        <w:rPr>
          <w:rFonts w:ascii="Arial" w:hAnsi="Arial" w:cs="Arial"/>
          <w:b/>
          <w:sz w:val="20"/>
          <w:szCs w:val="20"/>
          <w:u w:val="single"/>
          <w:lang w:val="es-ES"/>
        </w:rPr>
        <w:t>,</w:t>
      </w:r>
      <w:r w:rsidRPr="008E147A">
        <w:rPr>
          <w:rFonts w:ascii="Arial" w:hAnsi="Arial" w:cs="Arial"/>
          <w:sz w:val="20"/>
          <w:szCs w:val="20"/>
          <w:u w:val="single"/>
          <w:lang w:val="es-ES"/>
        </w:rPr>
        <w:t xml:space="preserve"> ya que cumple con su propuesta técnica y económica y presenta un importe antes de I.V.A. de </w:t>
      </w:r>
      <w:r w:rsidR="008E147A" w:rsidRPr="00074977">
        <w:rPr>
          <w:rFonts w:ascii="Arial" w:hAnsi="Arial" w:cs="Arial"/>
          <w:b/>
          <w:sz w:val="20"/>
          <w:szCs w:val="20"/>
          <w:u w:val="single"/>
        </w:rPr>
        <w:t>$2´631,795.33</w:t>
      </w:r>
      <w:r w:rsidR="008E147A" w:rsidRPr="008E147A">
        <w:rPr>
          <w:rFonts w:ascii="Arial" w:hAnsi="Arial" w:cs="Arial"/>
          <w:sz w:val="20"/>
          <w:szCs w:val="20"/>
          <w:u w:val="single"/>
        </w:rPr>
        <w:t xml:space="preserve"> (dos millones </w:t>
      </w:r>
      <w:r w:rsidR="00F96B7D" w:rsidRPr="008E147A">
        <w:rPr>
          <w:rFonts w:ascii="Arial" w:hAnsi="Arial" w:cs="Arial"/>
          <w:sz w:val="20"/>
          <w:szCs w:val="20"/>
          <w:u w:val="single"/>
        </w:rPr>
        <w:t>seiscientos</w:t>
      </w:r>
      <w:r w:rsidR="008E147A" w:rsidRPr="008E147A">
        <w:rPr>
          <w:rFonts w:ascii="Arial" w:hAnsi="Arial" w:cs="Arial"/>
          <w:sz w:val="20"/>
          <w:szCs w:val="20"/>
          <w:u w:val="single"/>
        </w:rPr>
        <w:t xml:space="preserve"> treinta y un mil setecientos noventa y cinco</w:t>
      </w:r>
      <w:r w:rsidRPr="008E147A">
        <w:rPr>
          <w:rFonts w:ascii="Arial" w:hAnsi="Arial" w:cs="Arial"/>
          <w:sz w:val="20"/>
          <w:szCs w:val="20"/>
          <w:u w:val="single"/>
        </w:rPr>
        <w:t xml:space="preserve"> pesos </w:t>
      </w:r>
      <w:r w:rsidR="008E147A" w:rsidRPr="008E147A">
        <w:rPr>
          <w:rFonts w:ascii="Arial" w:hAnsi="Arial" w:cs="Arial"/>
          <w:sz w:val="20"/>
          <w:szCs w:val="20"/>
          <w:u w:val="single"/>
        </w:rPr>
        <w:t>33</w:t>
      </w:r>
      <w:r w:rsidRPr="008E147A">
        <w:rPr>
          <w:rFonts w:ascii="Arial" w:hAnsi="Arial" w:cs="Arial"/>
          <w:sz w:val="20"/>
          <w:szCs w:val="20"/>
          <w:u w:val="single"/>
        </w:rPr>
        <w:t>/100 M.N.)</w:t>
      </w:r>
    </w:p>
    <w:p w:rsidR="00D96074" w:rsidRPr="00D96074" w:rsidRDefault="00D96074" w:rsidP="00D96074">
      <w:pPr>
        <w:jc w:val="both"/>
        <w:rPr>
          <w:rFonts w:ascii="Arial" w:hAnsi="Arial" w:cs="Arial"/>
          <w:color w:val="FF0000"/>
          <w:sz w:val="20"/>
          <w:szCs w:val="20"/>
          <w:u w:val="single"/>
        </w:rPr>
      </w:pPr>
    </w:p>
    <w:p w:rsidR="00D96074" w:rsidRPr="008E147A" w:rsidRDefault="00D96074" w:rsidP="00D96074">
      <w:pPr>
        <w:jc w:val="both"/>
        <w:rPr>
          <w:rFonts w:ascii="Arial" w:hAnsi="Arial" w:cs="Arial"/>
          <w:sz w:val="20"/>
          <w:szCs w:val="20"/>
          <w:u w:val="single"/>
        </w:rPr>
      </w:pPr>
      <w:r w:rsidRPr="008E147A">
        <w:rPr>
          <w:rFonts w:ascii="Arial" w:hAnsi="Arial" w:cs="Arial"/>
          <w:sz w:val="20"/>
          <w:szCs w:val="20"/>
          <w:u w:val="single"/>
          <w:lang w:val="es-ES"/>
        </w:rPr>
        <w:t xml:space="preserve">Se acepta para su revisión y análisis detallado, la propuesta de la empresa </w:t>
      </w:r>
      <w:r w:rsidRPr="008E147A">
        <w:rPr>
          <w:rFonts w:ascii="Arial" w:hAnsi="Arial" w:cs="Arial"/>
          <w:b/>
          <w:sz w:val="20"/>
          <w:szCs w:val="20"/>
          <w:u w:val="single"/>
          <w:lang w:val="es-ES"/>
        </w:rPr>
        <w:t xml:space="preserve">Constructora </w:t>
      </w:r>
      <w:r w:rsidR="008E147A" w:rsidRPr="008E147A">
        <w:rPr>
          <w:rFonts w:ascii="Arial" w:hAnsi="Arial" w:cs="Arial"/>
          <w:b/>
          <w:sz w:val="20"/>
          <w:szCs w:val="20"/>
          <w:u w:val="single"/>
          <w:lang w:val="es-ES"/>
        </w:rPr>
        <w:t>Lasa</w:t>
      </w:r>
      <w:r w:rsidRPr="008E147A">
        <w:rPr>
          <w:rFonts w:ascii="Arial" w:hAnsi="Arial" w:cs="Arial"/>
          <w:b/>
          <w:sz w:val="20"/>
          <w:szCs w:val="20"/>
          <w:u w:val="single"/>
          <w:lang w:val="es-ES"/>
        </w:rPr>
        <w:t xml:space="preserve">, </w:t>
      </w:r>
      <w:r w:rsidRPr="008E147A">
        <w:rPr>
          <w:rFonts w:ascii="Arial" w:hAnsi="Arial" w:cs="Arial"/>
          <w:b/>
          <w:sz w:val="20"/>
          <w:szCs w:val="20"/>
          <w:u w:val="single"/>
        </w:rPr>
        <w:t>S.A. de C.V.</w:t>
      </w:r>
      <w:r w:rsidRPr="008E147A">
        <w:rPr>
          <w:rFonts w:ascii="Arial" w:hAnsi="Arial" w:cs="Arial"/>
          <w:sz w:val="20"/>
          <w:szCs w:val="20"/>
          <w:u w:val="single"/>
          <w:lang w:val="es-ES"/>
        </w:rPr>
        <w:t xml:space="preserve">, ya que cumple con su propuesta técnica y económica y presenta un importe antes de I.V.A. de </w:t>
      </w:r>
      <w:r w:rsidR="008E147A" w:rsidRPr="008E147A">
        <w:rPr>
          <w:rFonts w:ascii="Arial" w:hAnsi="Arial" w:cs="Arial"/>
          <w:b/>
          <w:sz w:val="20"/>
          <w:szCs w:val="20"/>
          <w:u w:val="single"/>
        </w:rPr>
        <w:t xml:space="preserve">$2´570,333.29 </w:t>
      </w:r>
      <w:r w:rsidRPr="008E147A">
        <w:rPr>
          <w:rFonts w:ascii="Arial" w:hAnsi="Arial" w:cs="Arial"/>
          <w:sz w:val="20"/>
          <w:szCs w:val="20"/>
          <w:u w:val="single"/>
        </w:rPr>
        <w:t>(</w:t>
      </w:r>
      <w:r w:rsidR="008E147A" w:rsidRPr="008E147A">
        <w:rPr>
          <w:rFonts w:ascii="Arial" w:hAnsi="Arial" w:cs="Arial"/>
          <w:sz w:val="20"/>
          <w:szCs w:val="20"/>
          <w:u w:val="single"/>
        </w:rPr>
        <w:t>dos millones quinientos setenta mil trescientos treinta y tres</w:t>
      </w:r>
      <w:r w:rsidRPr="008E147A">
        <w:rPr>
          <w:rFonts w:ascii="Arial" w:hAnsi="Arial" w:cs="Arial"/>
          <w:sz w:val="20"/>
          <w:szCs w:val="20"/>
          <w:u w:val="single"/>
        </w:rPr>
        <w:t xml:space="preserve"> pesos </w:t>
      </w:r>
      <w:r w:rsidR="008E147A" w:rsidRPr="008E147A">
        <w:rPr>
          <w:rFonts w:ascii="Arial" w:hAnsi="Arial" w:cs="Arial"/>
          <w:sz w:val="20"/>
          <w:szCs w:val="20"/>
          <w:u w:val="single"/>
        </w:rPr>
        <w:t>29</w:t>
      </w:r>
      <w:r w:rsidRPr="008E147A">
        <w:rPr>
          <w:rFonts w:ascii="Arial" w:hAnsi="Arial" w:cs="Arial"/>
          <w:sz w:val="20"/>
          <w:szCs w:val="20"/>
          <w:u w:val="single"/>
        </w:rPr>
        <w:t>/100 M.N.)</w:t>
      </w:r>
    </w:p>
    <w:p w:rsidR="00D96074" w:rsidRPr="00D96074" w:rsidRDefault="00D96074" w:rsidP="00D96074">
      <w:pPr>
        <w:jc w:val="center"/>
        <w:rPr>
          <w:noProof/>
          <w:color w:val="FF0000"/>
          <w:lang w:eastAsia="es-MX"/>
        </w:rPr>
      </w:pPr>
    </w:p>
    <w:p w:rsidR="00D96074" w:rsidRPr="0048450A" w:rsidRDefault="00D96074" w:rsidP="00D96074">
      <w:pPr>
        <w:jc w:val="both"/>
        <w:rPr>
          <w:noProof/>
          <w:lang w:eastAsia="es-MX"/>
        </w:rPr>
      </w:pPr>
      <w:r w:rsidRPr="0048450A">
        <w:rPr>
          <w:rFonts w:ascii="Arial" w:hAnsi="Arial" w:cs="Arial"/>
          <w:sz w:val="20"/>
          <w:szCs w:val="20"/>
          <w:u w:val="single"/>
          <w:lang w:val="es-ES"/>
        </w:rPr>
        <w:t xml:space="preserve">Se acepta para su revisión y análisis detallado, la propuesta de la empresa </w:t>
      </w:r>
      <w:r w:rsidR="0048450A" w:rsidRPr="0048450A">
        <w:rPr>
          <w:rFonts w:ascii="Arial" w:hAnsi="Arial" w:cs="Arial"/>
          <w:b/>
          <w:sz w:val="20"/>
          <w:szCs w:val="20"/>
          <w:u w:val="single"/>
          <w:lang w:val="es-ES"/>
        </w:rPr>
        <w:t>Velero Pavimentación y Construcción</w:t>
      </w:r>
      <w:r w:rsidRPr="0048450A">
        <w:rPr>
          <w:rFonts w:ascii="Arial" w:hAnsi="Arial" w:cs="Arial"/>
          <w:b/>
          <w:sz w:val="20"/>
          <w:szCs w:val="20"/>
          <w:u w:val="single"/>
          <w:lang w:val="es-ES"/>
        </w:rPr>
        <w:t xml:space="preserve">, </w:t>
      </w:r>
      <w:r w:rsidRPr="0048450A">
        <w:rPr>
          <w:rFonts w:ascii="Arial" w:hAnsi="Arial" w:cs="Arial"/>
          <w:b/>
          <w:sz w:val="20"/>
          <w:szCs w:val="20"/>
          <w:u w:val="single"/>
        </w:rPr>
        <w:t>S.A. de C.V.</w:t>
      </w:r>
      <w:r w:rsidRPr="0048450A">
        <w:rPr>
          <w:rFonts w:ascii="Arial" w:hAnsi="Arial" w:cs="Arial"/>
          <w:sz w:val="20"/>
          <w:szCs w:val="20"/>
          <w:u w:val="single"/>
          <w:lang w:val="es-ES"/>
        </w:rPr>
        <w:t xml:space="preserve">, ya que cumple con su propuesta técnica y económica y presenta un importe antes de I.V.A. de </w:t>
      </w:r>
      <w:r w:rsidR="0048450A" w:rsidRPr="0048450A">
        <w:rPr>
          <w:rFonts w:ascii="Arial" w:hAnsi="Arial" w:cs="Arial"/>
          <w:b/>
          <w:sz w:val="20"/>
          <w:szCs w:val="20"/>
          <w:u w:val="single"/>
        </w:rPr>
        <w:t xml:space="preserve">$2´470,383.91 </w:t>
      </w:r>
      <w:r w:rsidRPr="0048450A">
        <w:rPr>
          <w:rFonts w:ascii="Arial" w:hAnsi="Arial" w:cs="Arial"/>
          <w:sz w:val="20"/>
          <w:szCs w:val="20"/>
          <w:u w:val="single"/>
        </w:rPr>
        <w:t>(</w:t>
      </w:r>
      <w:r w:rsidR="0048450A" w:rsidRPr="0048450A">
        <w:rPr>
          <w:rFonts w:ascii="Arial" w:hAnsi="Arial" w:cs="Arial"/>
          <w:sz w:val="20"/>
          <w:szCs w:val="20"/>
          <w:u w:val="single"/>
        </w:rPr>
        <w:t xml:space="preserve">dos millones cuatrocientos setenta mil </w:t>
      </w:r>
      <w:r w:rsidR="00074977">
        <w:rPr>
          <w:rFonts w:ascii="Arial" w:hAnsi="Arial" w:cs="Arial"/>
          <w:sz w:val="20"/>
          <w:szCs w:val="20"/>
          <w:u w:val="single"/>
        </w:rPr>
        <w:t>trescientos ochenta y tres</w:t>
      </w:r>
      <w:r w:rsidRPr="0048450A">
        <w:rPr>
          <w:rFonts w:ascii="Arial" w:hAnsi="Arial" w:cs="Arial"/>
          <w:sz w:val="20"/>
          <w:szCs w:val="20"/>
          <w:u w:val="single"/>
        </w:rPr>
        <w:t xml:space="preserve"> pesos </w:t>
      </w:r>
      <w:r w:rsidR="00074977">
        <w:rPr>
          <w:rFonts w:ascii="Arial" w:hAnsi="Arial" w:cs="Arial"/>
          <w:sz w:val="20"/>
          <w:szCs w:val="20"/>
          <w:u w:val="single"/>
        </w:rPr>
        <w:t>91</w:t>
      </w:r>
      <w:r w:rsidRPr="0048450A">
        <w:rPr>
          <w:rFonts w:ascii="Arial" w:hAnsi="Arial" w:cs="Arial"/>
          <w:sz w:val="20"/>
          <w:szCs w:val="20"/>
          <w:u w:val="single"/>
        </w:rPr>
        <w:t>/100 M.N.)</w:t>
      </w:r>
    </w:p>
    <w:p w:rsidR="00B05961" w:rsidRDefault="00B05961" w:rsidP="00D96074">
      <w:pPr>
        <w:jc w:val="both"/>
        <w:rPr>
          <w:rFonts w:ascii="Arial" w:hAnsi="Arial" w:cs="Arial"/>
          <w:sz w:val="20"/>
          <w:szCs w:val="20"/>
          <w:u w:val="single"/>
          <w:lang w:val="es-ES"/>
        </w:rPr>
      </w:pPr>
    </w:p>
    <w:p w:rsidR="00B05961" w:rsidRDefault="00B05961" w:rsidP="00D96074">
      <w:pPr>
        <w:jc w:val="both"/>
        <w:rPr>
          <w:rFonts w:ascii="Arial" w:hAnsi="Arial" w:cs="Arial"/>
          <w:sz w:val="20"/>
          <w:szCs w:val="20"/>
          <w:u w:val="single"/>
          <w:lang w:val="es-ES"/>
        </w:rPr>
      </w:pPr>
    </w:p>
    <w:p w:rsidR="00B05961" w:rsidRDefault="00B05961" w:rsidP="00D96074">
      <w:pPr>
        <w:jc w:val="both"/>
        <w:rPr>
          <w:rFonts w:ascii="Arial" w:hAnsi="Arial" w:cs="Arial"/>
          <w:sz w:val="20"/>
          <w:szCs w:val="20"/>
          <w:u w:val="single"/>
          <w:lang w:val="es-ES"/>
        </w:rPr>
      </w:pPr>
    </w:p>
    <w:p w:rsidR="00D96074" w:rsidRPr="0048450A" w:rsidRDefault="00D96074" w:rsidP="00D96074">
      <w:pPr>
        <w:jc w:val="both"/>
        <w:rPr>
          <w:noProof/>
          <w:lang w:eastAsia="es-MX"/>
        </w:rPr>
      </w:pPr>
      <w:r w:rsidRPr="0048450A">
        <w:rPr>
          <w:rFonts w:ascii="Arial" w:hAnsi="Arial" w:cs="Arial"/>
          <w:sz w:val="20"/>
          <w:szCs w:val="20"/>
          <w:u w:val="single"/>
          <w:lang w:val="es-ES"/>
        </w:rPr>
        <w:lastRenderedPageBreak/>
        <w:t xml:space="preserve">Se acepta para su revisión y análisis detallado, la propuesta de la empresa </w:t>
      </w:r>
      <w:proofErr w:type="spellStart"/>
      <w:r w:rsidR="0048450A" w:rsidRPr="0048450A">
        <w:rPr>
          <w:rFonts w:ascii="Arial" w:hAnsi="Arial" w:cs="Arial"/>
          <w:b/>
          <w:sz w:val="20"/>
          <w:szCs w:val="20"/>
          <w:u w:val="single"/>
          <w:lang w:val="es-ES"/>
        </w:rPr>
        <w:t>Karol</w:t>
      </w:r>
      <w:proofErr w:type="spellEnd"/>
      <w:r w:rsidR="0048450A" w:rsidRPr="0048450A">
        <w:rPr>
          <w:rFonts w:ascii="Arial" w:hAnsi="Arial" w:cs="Arial"/>
          <w:b/>
          <w:sz w:val="20"/>
          <w:szCs w:val="20"/>
          <w:u w:val="single"/>
          <w:lang w:val="es-ES"/>
        </w:rPr>
        <w:t xml:space="preserve"> Urbanizaciones y Construcción</w:t>
      </w:r>
      <w:r w:rsidRPr="0048450A">
        <w:rPr>
          <w:rFonts w:ascii="Arial" w:hAnsi="Arial" w:cs="Arial"/>
          <w:b/>
          <w:sz w:val="20"/>
          <w:szCs w:val="20"/>
          <w:u w:val="single"/>
          <w:lang w:val="es-ES"/>
        </w:rPr>
        <w:t xml:space="preserve">, </w:t>
      </w:r>
      <w:r w:rsidRPr="0048450A">
        <w:rPr>
          <w:rFonts w:ascii="Arial" w:hAnsi="Arial" w:cs="Arial"/>
          <w:b/>
          <w:sz w:val="20"/>
          <w:szCs w:val="20"/>
          <w:u w:val="single"/>
        </w:rPr>
        <w:t xml:space="preserve"> S.A. de C.V.</w:t>
      </w:r>
      <w:r w:rsidRPr="0048450A">
        <w:rPr>
          <w:rFonts w:ascii="Arial" w:hAnsi="Arial" w:cs="Arial"/>
          <w:sz w:val="20"/>
          <w:szCs w:val="20"/>
          <w:u w:val="single"/>
          <w:lang w:val="es-ES"/>
        </w:rPr>
        <w:t xml:space="preserve">, ya que cumple con su propuesta técnica y económica y presenta un importe antes de I.V.A. de </w:t>
      </w:r>
      <w:r w:rsidR="0048450A" w:rsidRPr="0048450A">
        <w:rPr>
          <w:rFonts w:ascii="Arial" w:hAnsi="Arial" w:cs="Arial"/>
          <w:b/>
          <w:sz w:val="20"/>
          <w:szCs w:val="20"/>
          <w:u w:val="single"/>
        </w:rPr>
        <w:t xml:space="preserve">$2´714,533.25 </w:t>
      </w:r>
      <w:r w:rsidRPr="0048450A">
        <w:rPr>
          <w:rFonts w:ascii="Arial" w:hAnsi="Arial" w:cs="Arial"/>
          <w:sz w:val="20"/>
          <w:szCs w:val="20"/>
          <w:u w:val="single"/>
        </w:rPr>
        <w:t>(</w:t>
      </w:r>
      <w:r w:rsidR="0048450A" w:rsidRPr="0048450A">
        <w:rPr>
          <w:rFonts w:ascii="Arial" w:hAnsi="Arial" w:cs="Arial"/>
          <w:sz w:val="20"/>
          <w:szCs w:val="20"/>
          <w:u w:val="single"/>
        </w:rPr>
        <w:t>dos millones setecientos catorce mil q</w:t>
      </w:r>
      <w:r w:rsidR="000C4A84">
        <w:rPr>
          <w:rFonts w:ascii="Arial" w:hAnsi="Arial" w:cs="Arial"/>
          <w:sz w:val="20"/>
          <w:szCs w:val="20"/>
          <w:u w:val="single"/>
        </w:rPr>
        <w:t xml:space="preserve">uinientos treinta y tres pesos </w:t>
      </w:r>
      <w:r w:rsidR="0048450A" w:rsidRPr="0048450A">
        <w:rPr>
          <w:rFonts w:ascii="Arial" w:hAnsi="Arial" w:cs="Arial"/>
          <w:sz w:val="20"/>
          <w:szCs w:val="20"/>
          <w:u w:val="single"/>
        </w:rPr>
        <w:t>25</w:t>
      </w:r>
      <w:r w:rsidRPr="0048450A">
        <w:rPr>
          <w:rFonts w:ascii="Arial" w:hAnsi="Arial" w:cs="Arial"/>
          <w:sz w:val="20"/>
          <w:szCs w:val="20"/>
          <w:u w:val="single"/>
        </w:rPr>
        <w:t>/100 M.N.)</w:t>
      </w:r>
    </w:p>
    <w:p w:rsidR="00D96074" w:rsidRDefault="00D96074" w:rsidP="00D96074">
      <w:pPr>
        <w:jc w:val="both"/>
        <w:rPr>
          <w:noProof/>
          <w:lang w:eastAsia="es-MX"/>
        </w:rPr>
      </w:pPr>
    </w:p>
    <w:p w:rsidR="00543108" w:rsidRDefault="00D96074" w:rsidP="00D96074">
      <w:pPr>
        <w:jc w:val="both"/>
        <w:rPr>
          <w:noProof/>
          <w:lang w:eastAsia="es-MX"/>
        </w:rPr>
      </w:pPr>
      <w:r w:rsidRPr="00034015">
        <w:rPr>
          <w:rFonts w:ascii="Arial" w:hAnsi="Arial" w:cs="Arial"/>
          <w:sz w:val="20"/>
          <w:szCs w:val="20"/>
          <w:u w:val="single"/>
          <w:lang w:eastAsia="es-MX"/>
        </w:rPr>
        <w:t>L</w:t>
      </w:r>
      <w:r w:rsidR="00450480">
        <w:rPr>
          <w:rFonts w:ascii="Arial" w:hAnsi="Arial" w:cs="Arial"/>
          <w:sz w:val="20"/>
          <w:szCs w:val="20"/>
          <w:u w:val="single"/>
          <w:lang w:val="es-ES" w:eastAsia="es-MX"/>
        </w:rPr>
        <w:t xml:space="preserve">os resultados del Concurso por invitación </w:t>
      </w:r>
      <w:r w:rsidR="00B05961" w:rsidRPr="00034015">
        <w:rPr>
          <w:rFonts w:ascii="Arial" w:hAnsi="Arial" w:cs="Arial"/>
          <w:sz w:val="20"/>
          <w:szCs w:val="20"/>
          <w:u w:val="single"/>
          <w:lang w:val="es-ES" w:eastAsia="es-MX"/>
        </w:rPr>
        <w:t>número</w:t>
      </w:r>
      <w:r w:rsidR="00B05961">
        <w:rPr>
          <w:rFonts w:ascii="Arial" w:hAnsi="Arial" w:cs="Arial"/>
          <w:sz w:val="20"/>
          <w:szCs w:val="20"/>
          <w:u w:val="single"/>
          <w:lang w:val="es-ES" w:eastAsia="es-MX"/>
        </w:rPr>
        <w:t>:</w:t>
      </w:r>
    </w:p>
    <w:p w:rsidR="00543108" w:rsidRDefault="00543108">
      <w:pPr>
        <w:jc w:val="center"/>
        <w:rPr>
          <w:noProof/>
          <w:lang w:eastAsia="es-MX"/>
        </w:rPr>
      </w:pPr>
    </w:p>
    <w:tbl>
      <w:tblPr>
        <w:tblW w:w="9638"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964"/>
        <w:gridCol w:w="2357"/>
        <w:gridCol w:w="1823"/>
      </w:tblGrid>
      <w:tr w:rsidR="008E147A" w:rsidRPr="008E147A" w:rsidTr="008E147A">
        <w:trPr>
          <w:trHeight w:val="393"/>
          <w:jc w:val="center"/>
        </w:trPr>
        <w:tc>
          <w:tcPr>
            <w:tcW w:w="494" w:type="dxa"/>
            <w:shd w:val="clear" w:color="auto" w:fill="BFBFBF" w:themeFill="background1" w:themeFillShade="BF"/>
            <w:vAlign w:val="center"/>
            <w:hideMark/>
          </w:tcPr>
          <w:p w:rsidR="008E147A" w:rsidRPr="008E147A" w:rsidRDefault="008E147A" w:rsidP="008E147A">
            <w:pPr>
              <w:jc w:val="center"/>
              <w:rPr>
                <w:rFonts w:ascii="Calibri" w:hAnsi="Calibri"/>
                <w:b/>
                <w:bCs/>
                <w:color w:val="000000"/>
                <w:sz w:val="22"/>
                <w:szCs w:val="22"/>
                <w:lang w:eastAsia="es-MX"/>
              </w:rPr>
            </w:pPr>
            <w:r w:rsidRPr="008E147A">
              <w:rPr>
                <w:rFonts w:ascii="Calibri" w:hAnsi="Calibri"/>
                <w:b/>
                <w:bCs/>
                <w:color w:val="000000"/>
                <w:sz w:val="22"/>
                <w:szCs w:val="22"/>
                <w:lang w:eastAsia="es-MX"/>
              </w:rPr>
              <w:t>NO.</w:t>
            </w:r>
          </w:p>
        </w:tc>
        <w:tc>
          <w:tcPr>
            <w:tcW w:w="4964" w:type="dxa"/>
            <w:shd w:val="clear" w:color="auto" w:fill="BFBFBF" w:themeFill="background1" w:themeFillShade="BF"/>
            <w:vAlign w:val="center"/>
            <w:hideMark/>
          </w:tcPr>
          <w:p w:rsidR="008E147A" w:rsidRPr="008E147A" w:rsidRDefault="008E147A" w:rsidP="008E147A">
            <w:pPr>
              <w:jc w:val="center"/>
              <w:rPr>
                <w:rFonts w:ascii="Calibri" w:hAnsi="Calibri"/>
                <w:b/>
                <w:bCs/>
                <w:color w:val="000000"/>
                <w:sz w:val="22"/>
                <w:szCs w:val="22"/>
                <w:lang w:eastAsia="es-MX"/>
              </w:rPr>
            </w:pPr>
            <w:r w:rsidRPr="008E147A">
              <w:rPr>
                <w:rFonts w:ascii="Calibri" w:hAnsi="Calibri"/>
                <w:b/>
                <w:bCs/>
                <w:color w:val="000000"/>
                <w:sz w:val="22"/>
                <w:szCs w:val="22"/>
                <w:lang w:eastAsia="es-MX"/>
              </w:rPr>
              <w:t>EMPRESA Y/O PERSONA FÍSICA</w:t>
            </w:r>
          </w:p>
        </w:tc>
        <w:tc>
          <w:tcPr>
            <w:tcW w:w="2357" w:type="dxa"/>
            <w:shd w:val="clear" w:color="auto" w:fill="BFBFBF" w:themeFill="background1" w:themeFillShade="BF"/>
            <w:vAlign w:val="center"/>
            <w:hideMark/>
          </w:tcPr>
          <w:p w:rsidR="008E147A" w:rsidRPr="008E147A" w:rsidRDefault="008E147A" w:rsidP="008E147A">
            <w:pPr>
              <w:jc w:val="center"/>
              <w:rPr>
                <w:rFonts w:ascii="Calibri" w:hAnsi="Calibri"/>
                <w:b/>
                <w:bCs/>
                <w:color w:val="000000"/>
                <w:sz w:val="22"/>
                <w:szCs w:val="22"/>
                <w:lang w:eastAsia="es-MX"/>
              </w:rPr>
            </w:pPr>
            <w:r w:rsidRPr="008E147A">
              <w:rPr>
                <w:rFonts w:ascii="Calibri" w:hAnsi="Calibri"/>
                <w:b/>
                <w:bCs/>
                <w:color w:val="000000"/>
                <w:sz w:val="22"/>
                <w:szCs w:val="22"/>
                <w:lang w:eastAsia="es-MX"/>
              </w:rPr>
              <w:t>DOCUMENTACIÓN</w:t>
            </w:r>
          </w:p>
        </w:tc>
        <w:tc>
          <w:tcPr>
            <w:tcW w:w="1823" w:type="dxa"/>
            <w:shd w:val="clear" w:color="auto" w:fill="BFBFBF" w:themeFill="background1" w:themeFillShade="BF"/>
            <w:vAlign w:val="center"/>
            <w:hideMark/>
          </w:tcPr>
          <w:p w:rsidR="008E147A" w:rsidRPr="008E147A" w:rsidRDefault="008E147A" w:rsidP="008E147A">
            <w:pPr>
              <w:jc w:val="center"/>
              <w:rPr>
                <w:rFonts w:ascii="Calibri" w:hAnsi="Calibri"/>
                <w:b/>
                <w:bCs/>
                <w:color w:val="000000"/>
                <w:sz w:val="22"/>
                <w:szCs w:val="22"/>
                <w:lang w:eastAsia="es-MX"/>
              </w:rPr>
            </w:pPr>
            <w:r w:rsidRPr="008E147A">
              <w:rPr>
                <w:rFonts w:ascii="Calibri" w:hAnsi="Calibri"/>
                <w:b/>
                <w:bCs/>
                <w:color w:val="000000"/>
                <w:sz w:val="22"/>
                <w:szCs w:val="22"/>
                <w:lang w:eastAsia="es-MX"/>
              </w:rPr>
              <w:t>IMPORTE SIN IVA</w:t>
            </w:r>
          </w:p>
        </w:tc>
      </w:tr>
      <w:tr w:rsidR="008E147A" w:rsidRPr="008E147A" w:rsidTr="008E147A">
        <w:trPr>
          <w:trHeight w:val="300"/>
          <w:jc w:val="center"/>
        </w:trPr>
        <w:tc>
          <w:tcPr>
            <w:tcW w:w="494" w:type="dxa"/>
            <w:vMerge w:val="restart"/>
            <w:shd w:val="clear" w:color="auto" w:fill="auto"/>
            <w:vAlign w:val="center"/>
            <w:hideMark/>
          </w:tcPr>
          <w:p w:rsidR="008E147A" w:rsidRPr="008E147A" w:rsidRDefault="008E147A" w:rsidP="008E147A">
            <w:pPr>
              <w:jc w:val="center"/>
              <w:rPr>
                <w:rFonts w:ascii="Calibri" w:hAnsi="Calibri"/>
                <w:b/>
                <w:color w:val="000000"/>
                <w:sz w:val="18"/>
                <w:szCs w:val="18"/>
                <w:lang w:eastAsia="es-MX"/>
              </w:rPr>
            </w:pPr>
            <w:r w:rsidRPr="008E147A">
              <w:rPr>
                <w:rFonts w:ascii="Calibri" w:hAnsi="Calibri"/>
                <w:b/>
                <w:color w:val="000000"/>
                <w:sz w:val="18"/>
                <w:szCs w:val="18"/>
                <w:lang w:eastAsia="es-MX"/>
              </w:rPr>
              <w:t>1</w:t>
            </w:r>
          </w:p>
        </w:tc>
        <w:tc>
          <w:tcPr>
            <w:tcW w:w="4964" w:type="dxa"/>
            <w:vMerge w:val="restart"/>
            <w:shd w:val="clear" w:color="auto" w:fill="auto"/>
            <w:vAlign w:val="center"/>
          </w:tcPr>
          <w:p w:rsidR="008E147A" w:rsidRPr="008E147A" w:rsidRDefault="008E147A" w:rsidP="008E147A">
            <w:pPr>
              <w:autoSpaceDE w:val="0"/>
              <w:autoSpaceDN w:val="0"/>
              <w:adjustRightInd w:val="0"/>
              <w:jc w:val="both"/>
              <w:rPr>
                <w:rFonts w:ascii="Calibri" w:hAnsi="Calibri" w:cs="Calibri"/>
                <w:b/>
                <w:sz w:val="18"/>
                <w:szCs w:val="18"/>
              </w:rPr>
            </w:pPr>
            <w:r w:rsidRPr="008E147A">
              <w:rPr>
                <w:rFonts w:ascii="Calibri" w:hAnsi="Calibri" w:cs="Calibri"/>
                <w:b/>
                <w:sz w:val="18"/>
                <w:szCs w:val="18"/>
              </w:rPr>
              <w:t>CONSTRUCTORA RURAL DEL PAÍS, S.A. DE C.V.</w:t>
            </w:r>
          </w:p>
        </w:tc>
        <w:tc>
          <w:tcPr>
            <w:tcW w:w="2357" w:type="dxa"/>
            <w:vMerge w:val="restart"/>
            <w:shd w:val="clear" w:color="auto" w:fill="auto"/>
            <w:vAlign w:val="center"/>
          </w:tcPr>
          <w:p w:rsidR="008E147A" w:rsidRPr="008E147A" w:rsidRDefault="008E147A" w:rsidP="008E147A">
            <w:pPr>
              <w:jc w:val="center"/>
              <w:rPr>
                <w:rFonts w:ascii="Calibri" w:hAnsi="Calibri"/>
                <w:b/>
                <w:color w:val="000000"/>
                <w:sz w:val="18"/>
                <w:szCs w:val="18"/>
                <w:lang w:eastAsia="es-MX"/>
              </w:rPr>
            </w:pPr>
            <w:r w:rsidRPr="008E147A">
              <w:rPr>
                <w:rFonts w:ascii="Calibri" w:hAnsi="Calibri"/>
                <w:b/>
                <w:color w:val="000000"/>
                <w:sz w:val="18"/>
                <w:szCs w:val="18"/>
                <w:lang w:eastAsia="es-MX"/>
              </w:rPr>
              <w:t>SE ACEPTA</w:t>
            </w:r>
          </w:p>
        </w:tc>
        <w:tc>
          <w:tcPr>
            <w:tcW w:w="1823" w:type="dxa"/>
            <w:vMerge w:val="restart"/>
            <w:shd w:val="clear" w:color="auto" w:fill="auto"/>
            <w:vAlign w:val="center"/>
          </w:tcPr>
          <w:p w:rsidR="008E147A" w:rsidRPr="008E147A" w:rsidRDefault="008E147A" w:rsidP="008E147A">
            <w:pPr>
              <w:jc w:val="center"/>
              <w:rPr>
                <w:rFonts w:ascii="Calibri" w:hAnsi="Calibri"/>
                <w:b/>
                <w:color w:val="000000"/>
                <w:sz w:val="18"/>
                <w:szCs w:val="18"/>
                <w:lang w:eastAsia="es-MX"/>
              </w:rPr>
            </w:pPr>
            <w:r w:rsidRPr="008E147A">
              <w:rPr>
                <w:rFonts w:ascii="Calibri" w:hAnsi="Calibri"/>
                <w:b/>
                <w:color w:val="000000"/>
                <w:sz w:val="18"/>
                <w:szCs w:val="18"/>
                <w:lang w:eastAsia="es-MX"/>
              </w:rPr>
              <w:t>$2,631,795.33</w:t>
            </w:r>
          </w:p>
        </w:tc>
      </w:tr>
      <w:tr w:rsidR="008E147A" w:rsidRPr="008E147A" w:rsidTr="008E147A">
        <w:trPr>
          <w:trHeight w:val="315"/>
          <w:jc w:val="center"/>
        </w:trPr>
        <w:tc>
          <w:tcPr>
            <w:tcW w:w="494" w:type="dxa"/>
            <w:vMerge/>
            <w:vAlign w:val="center"/>
            <w:hideMark/>
          </w:tcPr>
          <w:p w:rsidR="008E147A" w:rsidRPr="008E147A" w:rsidRDefault="008E147A" w:rsidP="008E147A">
            <w:pPr>
              <w:rPr>
                <w:rFonts w:ascii="Calibri" w:hAnsi="Calibri"/>
                <w:b/>
                <w:color w:val="000000"/>
                <w:sz w:val="18"/>
                <w:szCs w:val="18"/>
                <w:lang w:eastAsia="es-MX"/>
              </w:rPr>
            </w:pPr>
          </w:p>
        </w:tc>
        <w:tc>
          <w:tcPr>
            <w:tcW w:w="4964" w:type="dxa"/>
            <w:vMerge/>
            <w:vAlign w:val="center"/>
          </w:tcPr>
          <w:p w:rsidR="008E147A" w:rsidRPr="008E147A" w:rsidRDefault="008E147A" w:rsidP="008E147A">
            <w:pPr>
              <w:jc w:val="both"/>
              <w:rPr>
                <w:rFonts w:ascii="Calibri" w:hAnsi="Calibri"/>
                <w:b/>
                <w:color w:val="000000"/>
                <w:sz w:val="18"/>
                <w:szCs w:val="18"/>
                <w:lang w:eastAsia="es-MX"/>
              </w:rPr>
            </w:pPr>
          </w:p>
        </w:tc>
        <w:tc>
          <w:tcPr>
            <w:tcW w:w="2357" w:type="dxa"/>
            <w:vMerge/>
            <w:vAlign w:val="center"/>
          </w:tcPr>
          <w:p w:rsidR="008E147A" w:rsidRPr="008E147A" w:rsidRDefault="008E147A" w:rsidP="008E147A">
            <w:pPr>
              <w:jc w:val="center"/>
              <w:rPr>
                <w:rFonts w:ascii="Calibri" w:hAnsi="Calibri"/>
                <w:color w:val="000000"/>
                <w:sz w:val="18"/>
                <w:szCs w:val="18"/>
                <w:lang w:eastAsia="es-MX"/>
              </w:rPr>
            </w:pPr>
          </w:p>
        </w:tc>
        <w:tc>
          <w:tcPr>
            <w:tcW w:w="1823" w:type="dxa"/>
            <w:vMerge/>
            <w:vAlign w:val="center"/>
          </w:tcPr>
          <w:p w:rsidR="008E147A" w:rsidRPr="008E147A" w:rsidRDefault="008E147A" w:rsidP="008E147A">
            <w:pPr>
              <w:jc w:val="center"/>
              <w:rPr>
                <w:rFonts w:ascii="Calibri" w:hAnsi="Calibri"/>
                <w:b/>
                <w:color w:val="000000"/>
                <w:sz w:val="18"/>
                <w:szCs w:val="18"/>
                <w:lang w:eastAsia="es-MX"/>
              </w:rPr>
            </w:pPr>
          </w:p>
        </w:tc>
      </w:tr>
      <w:tr w:rsidR="008E147A" w:rsidRPr="008E147A" w:rsidTr="008E147A">
        <w:trPr>
          <w:trHeight w:val="300"/>
          <w:jc w:val="center"/>
        </w:trPr>
        <w:tc>
          <w:tcPr>
            <w:tcW w:w="494" w:type="dxa"/>
            <w:vMerge w:val="restart"/>
            <w:shd w:val="clear" w:color="auto" w:fill="auto"/>
            <w:vAlign w:val="center"/>
            <w:hideMark/>
          </w:tcPr>
          <w:p w:rsidR="008E147A" w:rsidRPr="008E147A" w:rsidRDefault="008E147A" w:rsidP="008E147A">
            <w:pPr>
              <w:jc w:val="center"/>
              <w:rPr>
                <w:rFonts w:ascii="Calibri" w:hAnsi="Calibri"/>
                <w:b/>
                <w:color w:val="000000"/>
                <w:sz w:val="18"/>
                <w:szCs w:val="18"/>
                <w:lang w:eastAsia="es-MX"/>
              </w:rPr>
            </w:pPr>
            <w:r w:rsidRPr="008E147A">
              <w:rPr>
                <w:rFonts w:ascii="Calibri" w:hAnsi="Calibri"/>
                <w:b/>
                <w:color w:val="000000"/>
                <w:sz w:val="18"/>
                <w:szCs w:val="18"/>
                <w:lang w:eastAsia="es-MX"/>
              </w:rPr>
              <w:t>2</w:t>
            </w:r>
          </w:p>
        </w:tc>
        <w:tc>
          <w:tcPr>
            <w:tcW w:w="4964" w:type="dxa"/>
            <w:vMerge w:val="restart"/>
            <w:shd w:val="clear" w:color="auto" w:fill="auto"/>
            <w:vAlign w:val="center"/>
          </w:tcPr>
          <w:p w:rsidR="008E147A" w:rsidRPr="008E147A" w:rsidRDefault="008E147A" w:rsidP="008E147A">
            <w:pPr>
              <w:autoSpaceDE w:val="0"/>
              <w:autoSpaceDN w:val="0"/>
              <w:adjustRightInd w:val="0"/>
              <w:jc w:val="both"/>
              <w:rPr>
                <w:rFonts w:ascii="Calibri" w:hAnsi="Calibri" w:cs="Calibri"/>
                <w:b/>
                <w:sz w:val="18"/>
                <w:szCs w:val="18"/>
              </w:rPr>
            </w:pPr>
            <w:r w:rsidRPr="008E147A">
              <w:rPr>
                <w:rFonts w:ascii="Calibri" w:hAnsi="Calibri" w:cs="Calibri"/>
                <w:b/>
                <w:sz w:val="18"/>
                <w:szCs w:val="18"/>
              </w:rPr>
              <w:t>CONSTRUCTORA LASA, S.A. DE C.V.</w:t>
            </w:r>
          </w:p>
        </w:tc>
        <w:tc>
          <w:tcPr>
            <w:tcW w:w="2357" w:type="dxa"/>
            <w:vMerge w:val="restart"/>
            <w:shd w:val="clear" w:color="auto" w:fill="auto"/>
            <w:vAlign w:val="center"/>
          </w:tcPr>
          <w:p w:rsidR="008E147A" w:rsidRPr="008E147A" w:rsidRDefault="008E147A" w:rsidP="008E147A">
            <w:pPr>
              <w:jc w:val="center"/>
              <w:rPr>
                <w:rFonts w:ascii="Arial" w:hAnsi="Arial"/>
                <w:sz w:val="20"/>
                <w:szCs w:val="20"/>
              </w:rPr>
            </w:pPr>
            <w:r w:rsidRPr="008E147A">
              <w:rPr>
                <w:rFonts w:ascii="Calibri" w:hAnsi="Calibri"/>
                <w:b/>
                <w:color w:val="000000"/>
                <w:sz w:val="18"/>
                <w:szCs w:val="18"/>
                <w:lang w:eastAsia="es-MX"/>
              </w:rPr>
              <w:t>SE ACEPTA</w:t>
            </w:r>
          </w:p>
        </w:tc>
        <w:tc>
          <w:tcPr>
            <w:tcW w:w="1823" w:type="dxa"/>
            <w:vMerge w:val="restart"/>
            <w:shd w:val="clear" w:color="auto" w:fill="auto"/>
            <w:vAlign w:val="center"/>
          </w:tcPr>
          <w:p w:rsidR="008E147A" w:rsidRPr="008E147A" w:rsidRDefault="008E147A" w:rsidP="008E147A">
            <w:pPr>
              <w:jc w:val="center"/>
              <w:rPr>
                <w:rFonts w:ascii="Arial" w:hAnsi="Arial"/>
                <w:sz w:val="20"/>
                <w:szCs w:val="20"/>
              </w:rPr>
            </w:pPr>
            <w:r w:rsidRPr="008E147A">
              <w:rPr>
                <w:rFonts w:ascii="Calibri" w:hAnsi="Calibri"/>
                <w:b/>
                <w:color w:val="000000"/>
                <w:sz w:val="18"/>
                <w:szCs w:val="18"/>
                <w:lang w:eastAsia="es-MX"/>
              </w:rPr>
              <w:t>$2,570,333.29</w:t>
            </w:r>
          </w:p>
        </w:tc>
      </w:tr>
      <w:tr w:rsidR="008E147A" w:rsidRPr="008E147A" w:rsidTr="008E147A">
        <w:trPr>
          <w:trHeight w:val="300"/>
          <w:jc w:val="center"/>
        </w:trPr>
        <w:tc>
          <w:tcPr>
            <w:tcW w:w="494" w:type="dxa"/>
            <w:vMerge/>
            <w:vAlign w:val="center"/>
            <w:hideMark/>
          </w:tcPr>
          <w:p w:rsidR="008E147A" w:rsidRPr="008E147A" w:rsidRDefault="008E147A" w:rsidP="008E147A">
            <w:pPr>
              <w:rPr>
                <w:rFonts w:ascii="Calibri" w:hAnsi="Calibri"/>
                <w:b/>
                <w:color w:val="000000"/>
                <w:sz w:val="22"/>
                <w:szCs w:val="22"/>
                <w:lang w:eastAsia="es-MX"/>
              </w:rPr>
            </w:pPr>
          </w:p>
        </w:tc>
        <w:tc>
          <w:tcPr>
            <w:tcW w:w="4964" w:type="dxa"/>
            <w:vMerge/>
            <w:vAlign w:val="center"/>
          </w:tcPr>
          <w:p w:rsidR="008E147A" w:rsidRPr="008E147A" w:rsidRDefault="008E147A" w:rsidP="008E147A">
            <w:pPr>
              <w:jc w:val="both"/>
              <w:rPr>
                <w:rFonts w:ascii="Calibri" w:hAnsi="Calibri"/>
                <w:b/>
                <w:color w:val="000000"/>
                <w:sz w:val="22"/>
                <w:szCs w:val="22"/>
                <w:lang w:eastAsia="es-MX"/>
              </w:rPr>
            </w:pPr>
          </w:p>
        </w:tc>
        <w:tc>
          <w:tcPr>
            <w:tcW w:w="2357" w:type="dxa"/>
            <w:vMerge/>
            <w:vAlign w:val="center"/>
          </w:tcPr>
          <w:p w:rsidR="008E147A" w:rsidRPr="008E147A" w:rsidRDefault="008E147A" w:rsidP="008E147A">
            <w:pPr>
              <w:jc w:val="center"/>
              <w:rPr>
                <w:rFonts w:ascii="Calibri" w:hAnsi="Calibri"/>
                <w:color w:val="000000"/>
                <w:sz w:val="22"/>
                <w:szCs w:val="22"/>
                <w:lang w:eastAsia="es-MX"/>
              </w:rPr>
            </w:pPr>
          </w:p>
        </w:tc>
        <w:tc>
          <w:tcPr>
            <w:tcW w:w="1823" w:type="dxa"/>
            <w:vMerge/>
            <w:vAlign w:val="center"/>
          </w:tcPr>
          <w:p w:rsidR="008E147A" w:rsidRPr="008E147A" w:rsidRDefault="008E147A" w:rsidP="008E147A">
            <w:pPr>
              <w:jc w:val="center"/>
              <w:rPr>
                <w:rFonts w:ascii="Calibri" w:hAnsi="Calibri"/>
                <w:b/>
                <w:color w:val="000000"/>
                <w:sz w:val="22"/>
                <w:szCs w:val="22"/>
                <w:lang w:eastAsia="es-MX"/>
              </w:rPr>
            </w:pPr>
          </w:p>
        </w:tc>
      </w:tr>
      <w:tr w:rsidR="008E147A" w:rsidRPr="008E147A" w:rsidTr="008E147A">
        <w:trPr>
          <w:trHeight w:val="269"/>
          <w:jc w:val="center"/>
        </w:trPr>
        <w:tc>
          <w:tcPr>
            <w:tcW w:w="494" w:type="dxa"/>
            <w:vMerge/>
            <w:vAlign w:val="center"/>
            <w:hideMark/>
          </w:tcPr>
          <w:p w:rsidR="008E147A" w:rsidRPr="008E147A" w:rsidRDefault="008E147A" w:rsidP="008E147A">
            <w:pPr>
              <w:rPr>
                <w:rFonts w:ascii="Calibri" w:hAnsi="Calibri"/>
                <w:b/>
                <w:color w:val="000000"/>
                <w:sz w:val="22"/>
                <w:szCs w:val="22"/>
                <w:lang w:eastAsia="es-MX"/>
              </w:rPr>
            </w:pPr>
          </w:p>
        </w:tc>
        <w:tc>
          <w:tcPr>
            <w:tcW w:w="4964" w:type="dxa"/>
            <w:vMerge/>
            <w:vAlign w:val="center"/>
          </w:tcPr>
          <w:p w:rsidR="008E147A" w:rsidRPr="008E147A" w:rsidRDefault="008E147A" w:rsidP="008E147A">
            <w:pPr>
              <w:jc w:val="both"/>
              <w:rPr>
                <w:rFonts w:ascii="Calibri" w:hAnsi="Calibri"/>
                <w:b/>
                <w:color w:val="000000"/>
                <w:sz w:val="22"/>
                <w:szCs w:val="22"/>
                <w:lang w:eastAsia="es-MX"/>
              </w:rPr>
            </w:pPr>
          </w:p>
        </w:tc>
        <w:tc>
          <w:tcPr>
            <w:tcW w:w="2357" w:type="dxa"/>
            <w:vMerge/>
            <w:vAlign w:val="center"/>
          </w:tcPr>
          <w:p w:rsidR="008E147A" w:rsidRPr="008E147A" w:rsidRDefault="008E147A" w:rsidP="008E147A">
            <w:pPr>
              <w:jc w:val="center"/>
              <w:rPr>
                <w:rFonts w:ascii="Calibri" w:hAnsi="Calibri"/>
                <w:color w:val="000000"/>
                <w:sz w:val="22"/>
                <w:szCs w:val="22"/>
                <w:lang w:eastAsia="es-MX"/>
              </w:rPr>
            </w:pPr>
          </w:p>
        </w:tc>
        <w:tc>
          <w:tcPr>
            <w:tcW w:w="1823" w:type="dxa"/>
            <w:vMerge/>
            <w:vAlign w:val="center"/>
          </w:tcPr>
          <w:p w:rsidR="008E147A" w:rsidRPr="008E147A" w:rsidRDefault="008E147A" w:rsidP="008E147A">
            <w:pPr>
              <w:jc w:val="center"/>
              <w:rPr>
                <w:rFonts w:ascii="Calibri" w:hAnsi="Calibri"/>
                <w:b/>
                <w:color w:val="000000"/>
                <w:sz w:val="22"/>
                <w:szCs w:val="22"/>
                <w:lang w:eastAsia="es-MX"/>
              </w:rPr>
            </w:pPr>
          </w:p>
        </w:tc>
      </w:tr>
      <w:tr w:rsidR="008E147A" w:rsidRPr="008E147A" w:rsidTr="008E147A">
        <w:trPr>
          <w:trHeight w:val="600"/>
          <w:jc w:val="center"/>
        </w:trPr>
        <w:tc>
          <w:tcPr>
            <w:tcW w:w="494" w:type="dxa"/>
            <w:vMerge w:val="restart"/>
            <w:shd w:val="clear" w:color="auto" w:fill="auto"/>
            <w:vAlign w:val="center"/>
            <w:hideMark/>
          </w:tcPr>
          <w:p w:rsidR="008E147A" w:rsidRPr="008E147A" w:rsidRDefault="008E147A" w:rsidP="008E147A">
            <w:pPr>
              <w:jc w:val="center"/>
              <w:rPr>
                <w:rFonts w:ascii="Calibri" w:hAnsi="Calibri"/>
                <w:b/>
                <w:color w:val="000000"/>
                <w:sz w:val="18"/>
                <w:szCs w:val="18"/>
                <w:lang w:eastAsia="es-MX"/>
              </w:rPr>
            </w:pPr>
            <w:r w:rsidRPr="008E147A">
              <w:rPr>
                <w:rFonts w:ascii="Calibri" w:hAnsi="Calibri"/>
                <w:b/>
                <w:color w:val="000000"/>
                <w:sz w:val="18"/>
                <w:szCs w:val="18"/>
                <w:lang w:eastAsia="es-MX"/>
              </w:rPr>
              <w:t>3</w:t>
            </w:r>
          </w:p>
        </w:tc>
        <w:tc>
          <w:tcPr>
            <w:tcW w:w="4964" w:type="dxa"/>
            <w:vMerge w:val="restart"/>
            <w:shd w:val="clear" w:color="auto" w:fill="auto"/>
            <w:vAlign w:val="center"/>
          </w:tcPr>
          <w:p w:rsidR="008E147A" w:rsidRPr="008E147A" w:rsidRDefault="008E147A" w:rsidP="008E147A">
            <w:pPr>
              <w:jc w:val="both"/>
              <w:rPr>
                <w:rFonts w:ascii="Calibri" w:hAnsi="Calibri"/>
                <w:b/>
                <w:color w:val="000000"/>
                <w:sz w:val="18"/>
                <w:szCs w:val="18"/>
                <w:lang w:eastAsia="es-MX"/>
              </w:rPr>
            </w:pPr>
            <w:r w:rsidRPr="008E147A">
              <w:rPr>
                <w:rFonts w:ascii="Calibri" w:hAnsi="Calibri"/>
                <w:b/>
                <w:color w:val="000000"/>
                <w:sz w:val="18"/>
                <w:szCs w:val="18"/>
                <w:lang w:eastAsia="es-MX"/>
              </w:rPr>
              <w:t>VELERO PAVIMENTACIÓN Y CONSTRUCCIÓN, S.A. DE C.V.</w:t>
            </w:r>
          </w:p>
        </w:tc>
        <w:tc>
          <w:tcPr>
            <w:tcW w:w="2357" w:type="dxa"/>
            <w:vMerge w:val="restart"/>
            <w:shd w:val="clear" w:color="auto" w:fill="auto"/>
            <w:vAlign w:val="center"/>
          </w:tcPr>
          <w:p w:rsidR="008E147A" w:rsidRPr="008E147A" w:rsidRDefault="008E147A" w:rsidP="008E147A">
            <w:pPr>
              <w:jc w:val="center"/>
              <w:rPr>
                <w:rFonts w:ascii="Arial" w:hAnsi="Arial"/>
                <w:sz w:val="20"/>
                <w:szCs w:val="20"/>
              </w:rPr>
            </w:pPr>
            <w:r w:rsidRPr="008E147A">
              <w:rPr>
                <w:rFonts w:ascii="Calibri" w:hAnsi="Calibri"/>
                <w:b/>
                <w:color w:val="000000"/>
                <w:sz w:val="18"/>
                <w:szCs w:val="18"/>
                <w:lang w:eastAsia="es-MX"/>
              </w:rPr>
              <w:t>SE ACEPTA</w:t>
            </w:r>
          </w:p>
        </w:tc>
        <w:tc>
          <w:tcPr>
            <w:tcW w:w="1823" w:type="dxa"/>
            <w:vMerge w:val="restart"/>
            <w:shd w:val="clear" w:color="auto" w:fill="auto"/>
            <w:vAlign w:val="center"/>
          </w:tcPr>
          <w:p w:rsidR="008E147A" w:rsidRPr="008E147A" w:rsidRDefault="008E147A" w:rsidP="008E147A">
            <w:pPr>
              <w:jc w:val="center"/>
              <w:rPr>
                <w:rFonts w:ascii="Arial" w:hAnsi="Arial"/>
                <w:sz w:val="20"/>
                <w:szCs w:val="20"/>
              </w:rPr>
            </w:pPr>
            <w:r w:rsidRPr="008E147A">
              <w:rPr>
                <w:rFonts w:ascii="Calibri" w:hAnsi="Calibri"/>
                <w:b/>
                <w:color w:val="000000"/>
                <w:sz w:val="18"/>
                <w:szCs w:val="18"/>
                <w:lang w:eastAsia="es-MX"/>
              </w:rPr>
              <w:t>$2,470,383.91</w:t>
            </w:r>
          </w:p>
        </w:tc>
      </w:tr>
      <w:tr w:rsidR="008E147A" w:rsidRPr="008E147A" w:rsidTr="008E147A">
        <w:trPr>
          <w:trHeight w:val="230"/>
          <w:jc w:val="center"/>
        </w:trPr>
        <w:tc>
          <w:tcPr>
            <w:tcW w:w="494" w:type="dxa"/>
            <w:vMerge/>
            <w:vAlign w:val="center"/>
            <w:hideMark/>
          </w:tcPr>
          <w:p w:rsidR="008E147A" w:rsidRPr="008E147A" w:rsidRDefault="008E147A" w:rsidP="008E147A">
            <w:pPr>
              <w:rPr>
                <w:rFonts w:ascii="Calibri" w:hAnsi="Calibri"/>
                <w:b/>
                <w:color w:val="000000"/>
                <w:sz w:val="18"/>
                <w:szCs w:val="18"/>
                <w:lang w:eastAsia="es-MX"/>
              </w:rPr>
            </w:pPr>
          </w:p>
        </w:tc>
        <w:tc>
          <w:tcPr>
            <w:tcW w:w="4964" w:type="dxa"/>
            <w:vMerge/>
            <w:vAlign w:val="center"/>
          </w:tcPr>
          <w:p w:rsidR="008E147A" w:rsidRPr="008E147A" w:rsidRDefault="008E147A" w:rsidP="008E147A">
            <w:pPr>
              <w:jc w:val="both"/>
              <w:rPr>
                <w:rFonts w:ascii="Calibri" w:hAnsi="Calibri"/>
                <w:b/>
                <w:color w:val="000000"/>
                <w:sz w:val="18"/>
                <w:szCs w:val="18"/>
                <w:lang w:eastAsia="es-MX"/>
              </w:rPr>
            </w:pPr>
          </w:p>
        </w:tc>
        <w:tc>
          <w:tcPr>
            <w:tcW w:w="2357" w:type="dxa"/>
            <w:vMerge/>
            <w:vAlign w:val="center"/>
          </w:tcPr>
          <w:p w:rsidR="008E147A" w:rsidRPr="008E147A" w:rsidRDefault="008E147A" w:rsidP="008E147A">
            <w:pPr>
              <w:jc w:val="center"/>
              <w:rPr>
                <w:rFonts w:ascii="Calibri" w:hAnsi="Calibri"/>
                <w:color w:val="000000"/>
                <w:sz w:val="18"/>
                <w:szCs w:val="18"/>
                <w:lang w:eastAsia="es-MX"/>
              </w:rPr>
            </w:pPr>
          </w:p>
        </w:tc>
        <w:tc>
          <w:tcPr>
            <w:tcW w:w="1823" w:type="dxa"/>
            <w:vMerge/>
            <w:vAlign w:val="center"/>
          </w:tcPr>
          <w:p w:rsidR="008E147A" w:rsidRPr="008E147A" w:rsidRDefault="008E147A" w:rsidP="008E147A">
            <w:pPr>
              <w:jc w:val="center"/>
              <w:rPr>
                <w:rFonts w:ascii="Calibri" w:hAnsi="Calibri"/>
                <w:b/>
                <w:color w:val="000000"/>
                <w:sz w:val="18"/>
                <w:szCs w:val="18"/>
                <w:lang w:eastAsia="es-MX"/>
              </w:rPr>
            </w:pPr>
          </w:p>
        </w:tc>
      </w:tr>
      <w:tr w:rsidR="008E147A" w:rsidRPr="008E147A" w:rsidTr="008E147A">
        <w:trPr>
          <w:trHeight w:val="315"/>
          <w:jc w:val="center"/>
        </w:trPr>
        <w:tc>
          <w:tcPr>
            <w:tcW w:w="494" w:type="dxa"/>
            <w:vAlign w:val="center"/>
          </w:tcPr>
          <w:p w:rsidR="008E147A" w:rsidRPr="008E147A" w:rsidRDefault="008E147A" w:rsidP="008E147A">
            <w:pPr>
              <w:jc w:val="center"/>
              <w:rPr>
                <w:rFonts w:ascii="Calibri" w:hAnsi="Calibri"/>
                <w:b/>
                <w:color w:val="000000"/>
                <w:sz w:val="18"/>
                <w:szCs w:val="18"/>
                <w:lang w:eastAsia="es-MX"/>
              </w:rPr>
            </w:pPr>
            <w:r w:rsidRPr="008E147A">
              <w:rPr>
                <w:rFonts w:ascii="Calibri" w:hAnsi="Calibri"/>
                <w:b/>
                <w:color w:val="000000"/>
                <w:sz w:val="18"/>
                <w:szCs w:val="18"/>
                <w:lang w:eastAsia="es-MX"/>
              </w:rPr>
              <w:t>4</w:t>
            </w:r>
          </w:p>
        </w:tc>
        <w:tc>
          <w:tcPr>
            <w:tcW w:w="4964" w:type="dxa"/>
            <w:vAlign w:val="center"/>
          </w:tcPr>
          <w:p w:rsidR="008E147A" w:rsidRPr="008E147A" w:rsidRDefault="008E147A" w:rsidP="008E147A">
            <w:pPr>
              <w:autoSpaceDE w:val="0"/>
              <w:autoSpaceDN w:val="0"/>
              <w:adjustRightInd w:val="0"/>
              <w:jc w:val="both"/>
              <w:rPr>
                <w:rFonts w:ascii="Calibri" w:hAnsi="Calibri"/>
                <w:b/>
                <w:color w:val="000000"/>
                <w:sz w:val="18"/>
                <w:szCs w:val="18"/>
                <w:lang w:eastAsia="es-MX"/>
              </w:rPr>
            </w:pPr>
          </w:p>
          <w:p w:rsidR="008E147A" w:rsidRPr="008E147A" w:rsidRDefault="008E147A" w:rsidP="008E147A">
            <w:pPr>
              <w:autoSpaceDE w:val="0"/>
              <w:autoSpaceDN w:val="0"/>
              <w:adjustRightInd w:val="0"/>
              <w:jc w:val="both"/>
              <w:rPr>
                <w:rFonts w:ascii="Calibri" w:hAnsi="Calibri"/>
                <w:b/>
                <w:color w:val="000000"/>
                <w:sz w:val="18"/>
                <w:szCs w:val="18"/>
                <w:lang w:eastAsia="es-MX"/>
              </w:rPr>
            </w:pPr>
            <w:r w:rsidRPr="008E147A">
              <w:rPr>
                <w:rFonts w:ascii="Calibri" w:hAnsi="Calibri"/>
                <w:b/>
                <w:color w:val="000000"/>
                <w:sz w:val="18"/>
                <w:szCs w:val="18"/>
                <w:lang w:eastAsia="es-MX"/>
              </w:rPr>
              <w:t>KAROL URBANIZACIONES Y CONSTRUCCIONES, S.A. DE C.V.</w:t>
            </w:r>
          </w:p>
          <w:p w:rsidR="008E147A" w:rsidRPr="008E147A" w:rsidRDefault="008E147A" w:rsidP="008E147A">
            <w:pPr>
              <w:autoSpaceDE w:val="0"/>
              <w:autoSpaceDN w:val="0"/>
              <w:adjustRightInd w:val="0"/>
              <w:jc w:val="both"/>
              <w:rPr>
                <w:rFonts w:ascii="Calibri" w:hAnsi="Calibri"/>
                <w:b/>
                <w:color w:val="000000"/>
                <w:sz w:val="18"/>
                <w:szCs w:val="18"/>
                <w:lang w:eastAsia="es-MX"/>
              </w:rPr>
            </w:pPr>
          </w:p>
        </w:tc>
        <w:tc>
          <w:tcPr>
            <w:tcW w:w="2357" w:type="dxa"/>
            <w:vAlign w:val="center"/>
          </w:tcPr>
          <w:p w:rsidR="008E147A" w:rsidRPr="008E147A" w:rsidRDefault="008E147A" w:rsidP="008E147A">
            <w:pPr>
              <w:jc w:val="center"/>
              <w:rPr>
                <w:rFonts w:ascii="Arial" w:hAnsi="Arial"/>
                <w:sz w:val="20"/>
                <w:szCs w:val="20"/>
              </w:rPr>
            </w:pPr>
            <w:r w:rsidRPr="008E147A">
              <w:rPr>
                <w:rFonts w:ascii="Calibri" w:hAnsi="Calibri"/>
                <w:b/>
                <w:color w:val="000000"/>
                <w:sz w:val="18"/>
                <w:szCs w:val="18"/>
                <w:lang w:eastAsia="es-MX"/>
              </w:rPr>
              <w:t>SE ACEPTA</w:t>
            </w:r>
          </w:p>
        </w:tc>
        <w:tc>
          <w:tcPr>
            <w:tcW w:w="1823" w:type="dxa"/>
            <w:vAlign w:val="center"/>
          </w:tcPr>
          <w:p w:rsidR="008E147A" w:rsidRPr="008E147A" w:rsidRDefault="008E147A" w:rsidP="008E147A">
            <w:pPr>
              <w:jc w:val="center"/>
              <w:rPr>
                <w:rFonts w:ascii="Arial" w:hAnsi="Arial"/>
                <w:sz w:val="20"/>
                <w:szCs w:val="20"/>
              </w:rPr>
            </w:pPr>
            <w:r w:rsidRPr="008E147A">
              <w:rPr>
                <w:rFonts w:ascii="Calibri" w:hAnsi="Calibri"/>
                <w:b/>
                <w:color w:val="000000"/>
                <w:sz w:val="18"/>
                <w:szCs w:val="18"/>
                <w:lang w:eastAsia="es-MX"/>
              </w:rPr>
              <w:t>$2,714,533.25</w:t>
            </w:r>
          </w:p>
        </w:tc>
      </w:tr>
    </w:tbl>
    <w:p w:rsidR="00543108" w:rsidRDefault="00543108">
      <w:pPr>
        <w:jc w:val="center"/>
        <w:rPr>
          <w:noProof/>
          <w:lang w:eastAsia="es-MX"/>
        </w:rPr>
      </w:pPr>
    </w:p>
    <w:p w:rsidR="00A63F16" w:rsidRPr="003F6060" w:rsidRDefault="00A63F16" w:rsidP="00A63F16">
      <w:pPr>
        <w:jc w:val="both"/>
        <w:rPr>
          <w:rFonts w:ascii="Arial" w:hAnsi="Arial" w:cs="Arial"/>
          <w:sz w:val="20"/>
          <w:szCs w:val="20"/>
          <w:u w:val="single"/>
          <w:lang w:val="es-ES"/>
        </w:rPr>
      </w:pPr>
      <w:r w:rsidRPr="003F6060">
        <w:rPr>
          <w:rFonts w:ascii="Arial" w:hAnsi="Arial" w:cs="Arial"/>
          <w:b/>
          <w:sz w:val="20"/>
          <w:szCs w:val="20"/>
          <w:lang w:val="es-ES"/>
        </w:rPr>
        <w:t xml:space="preserve">Lic. Francis Bujaidar Ghoraichy: </w:t>
      </w:r>
      <w:r w:rsidRPr="003F6060">
        <w:rPr>
          <w:rFonts w:ascii="Arial" w:hAnsi="Arial" w:cs="Arial"/>
          <w:sz w:val="20"/>
          <w:szCs w:val="20"/>
          <w:u w:val="single"/>
          <w:lang w:val="es-ES"/>
        </w:rPr>
        <w:t>Si hay alguien que tenga alguna observación o comentario favor de manifestarlo, si no es así, para someterlo a su consideración.</w:t>
      </w:r>
    </w:p>
    <w:p w:rsidR="00A63F16" w:rsidRPr="003F6060" w:rsidRDefault="00A63F16" w:rsidP="00A63F16">
      <w:pPr>
        <w:jc w:val="center"/>
        <w:rPr>
          <w:rFonts w:ascii="Arial" w:hAnsi="Arial" w:cs="Arial"/>
          <w:sz w:val="20"/>
          <w:szCs w:val="20"/>
          <w:u w:val="single"/>
          <w:lang w:val="es-ES"/>
        </w:rPr>
      </w:pPr>
    </w:p>
    <w:p w:rsidR="00A63F16" w:rsidRPr="003F6060" w:rsidRDefault="00A63F16" w:rsidP="00A63F16">
      <w:pPr>
        <w:jc w:val="both"/>
        <w:rPr>
          <w:rFonts w:ascii="Arial" w:hAnsi="Arial" w:cs="Arial"/>
          <w:sz w:val="20"/>
          <w:szCs w:val="20"/>
          <w:lang w:val="es-ES"/>
        </w:rPr>
      </w:pPr>
      <w:r w:rsidRPr="003F6060">
        <w:rPr>
          <w:rFonts w:ascii="Arial" w:hAnsi="Arial" w:cs="Arial"/>
          <w:sz w:val="20"/>
          <w:szCs w:val="20"/>
          <w:lang w:val="es-ES"/>
        </w:rPr>
        <w:t>Ningún integrante de la Comisión refiere alguna observación por lo que se somete a votación.</w:t>
      </w:r>
    </w:p>
    <w:p w:rsidR="00A63F16" w:rsidRPr="003F6060" w:rsidRDefault="00A63F16" w:rsidP="00A63F16">
      <w:pPr>
        <w:jc w:val="both"/>
        <w:rPr>
          <w:rFonts w:ascii="Arial" w:hAnsi="Arial" w:cs="Arial"/>
          <w:sz w:val="20"/>
          <w:szCs w:val="20"/>
          <w:lang w:val="es-ES"/>
        </w:rPr>
      </w:pPr>
    </w:p>
    <w:p w:rsidR="00A63F16" w:rsidRPr="003F6060" w:rsidRDefault="00A63F16" w:rsidP="00A63F16">
      <w:pPr>
        <w:jc w:val="both"/>
        <w:rPr>
          <w:rFonts w:ascii="Arial" w:hAnsi="Arial" w:cs="Arial"/>
          <w:sz w:val="20"/>
          <w:szCs w:val="20"/>
          <w:u w:val="single"/>
          <w:lang w:val="es-ES"/>
        </w:rPr>
      </w:pPr>
      <w:r w:rsidRPr="003F6060">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3F6060">
        <w:rPr>
          <w:rFonts w:ascii="Arial" w:hAnsi="Arial" w:cs="Arial"/>
          <w:sz w:val="20"/>
          <w:szCs w:val="20"/>
          <w:u w:val="single"/>
          <w:lang w:val="es-ES"/>
        </w:rPr>
        <w:t xml:space="preserve"> favor de manifestarlo.</w:t>
      </w:r>
    </w:p>
    <w:p w:rsidR="00A63F16" w:rsidRDefault="00A63F16" w:rsidP="00A63F16">
      <w:pPr>
        <w:jc w:val="both"/>
        <w:rPr>
          <w:noProof/>
          <w:lang w:val="es-ES" w:eastAsia="es-MX"/>
        </w:rPr>
      </w:pPr>
    </w:p>
    <w:p w:rsidR="00A63F16" w:rsidRDefault="00A63F16" w:rsidP="00A63F16">
      <w:pPr>
        <w:jc w:val="both"/>
        <w:rPr>
          <w:rFonts w:ascii="Arial" w:hAnsi="Arial" w:cs="Arial"/>
          <w:b/>
          <w:sz w:val="20"/>
          <w:szCs w:val="20"/>
        </w:rPr>
      </w:pPr>
      <w:r>
        <w:rPr>
          <w:rFonts w:ascii="Arial" w:hAnsi="Arial" w:cs="Arial"/>
          <w:b/>
          <w:sz w:val="20"/>
          <w:szCs w:val="20"/>
        </w:rPr>
        <w:t xml:space="preserve">Votación: </w:t>
      </w:r>
    </w:p>
    <w:p w:rsidR="00A63F16" w:rsidRDefault="00A63F16" w:rsidP="00A63F16">
      <w:pPr>
        <w:jc w:val="both"/>
        <w:rPr>
          <w:rFonts w:ascii="Arial" w:hAnsi="Arial" w:cs="Arial"/>
          <w:sz w:val="20"/>
          <w:szCs w:val="20"/>
        </w:rPr>
      </w:pPr>
      <w:r>
        <w:rPr>
          <w:rFonts w:ascii="Arial" w:hAnsi="Arial" w:cs="Arial"/>
          <w:sz w:val="20"/>
          <w:szCs w:val="20"/>
        </w:rPr>
        <w:t xml:space="preserve"> </w:t>
      </w:r>
    </w:p>
    <w:p w:rsidR="00A63F16" w:rsidRDefault="00A63F16" w:rsidP="00A63F16">
      <w:pPr>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sidRPr="003011D2">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sidRPr="00D24197">
        <w:rPr>
          <w:rFonts w:ascii="Arial" w:hAnsi="Arial" w:cs="Arial"/>
          <w:b/>
          <w:sz w:val="20"/>
          <w:szCs w:val="20"/>
        </w:rPr>
        <w:t>A favor</w:t>
      </w:r>
    </w:p>
    <w:p w:rsidR="00A63F16" w:rsidRDefault="00A63F16" w:rsidP="00A63F16"/>
    <w:p w:rsidR="00A63F16" w:rsidRDefault="00A63F16" w:rsidP="00A63F16">
      <w:pPr>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sidRPr="00D24197">
        <w:rPr>
          <w:rFonts w:ascii="Arial" w:hAnsi="Arial" w:cs="Arial"/>
          <w:b/>
          <w:sz w:val="20"/>
          <w:szCs w:val="20"/>
        </w:rPr>
        <w:t>A favor</w:t>
      </w:r>
      <w:r>
        <w:rPr>
          <w:rFonts w:ascii="Arial" w:hAnsi="Arial" w:cs="Arial"/>
          <w:b/>
          <w:sz w:val="20"/>
          <w:szCs w:val="20"/>
        </w:rPr>
        <w:t>.</w:t>
      </w:r>
    </w:p>
    <w:p w:rsidR="00A63F16" w:rsidRDefault="00A63F16" w:rsidP="00A63F16"/>
    <w:p w:rsidR="00A63F16" w:rsidRDefault="00A63F16" w:rsidP="00A63F16">
      <w:pPr>
        <w:rPr>
          <w:rFonts w:ascii="Arial" w:hAnsi="Arial" w:cs="Arial"/>
          <w:b/>
          <w:sz w:val="20"/>
          <w:szCs w:val="20"/>
        </w:rPr>
      </w:pPr>
      <w:r>
        <w:rPr>
          <w:rFonts w:ascii="Arial" w:hAnsi="Arial" w:cs="Arial"/>
          <w:b/>
          <w:sz w:val="20"/>
          <w:szCs w:val="20"/>
        </w:rPr>
        <w:t>Lic. Francisco Agustín Oropeza Serna</w:t>
      </w:r>
      <w:r>
        <w:rPr>
          <w:rFonts w:ascii="Arial" w:hAnsi="Arial" w:cs="Arial"/>
          <w:sz w:val="20"/>
          <w:szCs w:val="20"/>
        </w:rPr>
        <w:t xml:space="preserve">, </w:t>
      </w:r>
      <w:r w:rsidRPr="003011D2">
        <w:rPr>
          <w:rFonts w:ascii="Arial" w:hAnsi="Arial" w:cs="Arial"/>
          <w:color w:val="FF0000"/>
          <w:sz w:val="20"/>
          <w:szCs w:val="20"/>
        </w:rPr>
        <w:t>Suplente</w:t>
      </w:r>
      <w:r>
        <w:rPr>
          <w:rFonts w:ascii="Arial" w:hAnsi="Arial" w:cs="Arial"/>
          <w:sz w:val="20"/>
          <w:szCs w:val="20"/>
        </w:rPr>
        <w:t xml:space="preserve"> del Tesorero Municipal. </w:t>
      </w:r>
      <w:r w:rsidRPr="00D24197">
        <w:rPr>
          <w:rFonts w:ascii="Arial" w:hAnsi="Arial" w:cs="Arial"/>
          <w:b/>
          <w:sz w:val="20"/>
          <w:szCs w:val="20"/>
        </w:rPr>
        <w:t>A favor</w:t>
      </w:r>
      <w:r>
        <w:rPr>
          <w:rFonts w:ascii="Arial" w:hAnsi="Arial" w:cs="Arial"/>
          <w:b/>
          <w:sz w:val="20"/>
          <w:szCs w:val="20"/>
        </w:rPr>
        <w:t>.</w:t>
      </w:r>
    </w:p>
    <w:p w:rsidR="00A63F16" w:rsidRDefault="00A63F16" w:rsidP="00A63F16"/>
    <w:p w:rsidR="00A63F16" w:rsidRDefault="00A63F16" w:rsidP="00A63F16">
      <w:pPr>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D24197">
        <w:rPr>
          <w:rFonts w:ascii="Arial" w:hAnsi="Arial" w:cs="Arial"/>
          <w:b/>
          <w:sz w:val="20"/>
          <w:szCs w:val="20"/>
        </w:rPr>
        <w:t>A favor</w:t>
      </w:r>
      <w:r>
        <w:rPr>
          <w:rFonts w:ascii="Arial" w:hAnsi="Arial" w:cs="Arial"/>
          <w:b/>
          <w:sz w:val="20"/>
          <w:szCs w:val="20"/>
        </w:rPr>
        <w:t>.</w:t>
      </w:r>
    </w:p>
    <w:p w:rsidR="00A63F16" w:rsidRDefault="00A63F16" w:rsidP="00A63F16"/>
    <w:p w:rsidR="00A63F16" w:rsidRDefault="00A63F16" w:rsidP="00A63F16">
      <w:pPr>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Pr="00D24197">
        <w:rPr>
          <w:rFonts w:ascii="Arial" w:hAnsi="Arial" w:cs="Arial"/>
          <w:b/>
          <w:sz w:val="20"/>
          <w:szCs w:val="20"/>
        </w:rPr>
        <w:t>A favor</w:t>
      </w:r>
      <w:r>
        <w:rPr>
          <w:rFonts w:ascii="Arial" w:hAnsi="Arial" w:cs="Arial"/>
          <w:b/>
          <w:sz w:val="20"/>
          <w:szCs w:val="20"/>
        </w:rPr>
        <w:t>.</w:t>
      </w:r>
    </w:p>
    <w:p w:rsidR="00A63F16" w:rsidRDefault="00A63F16" w:rsidP="00A63F16"/>
    <w:p w:rsidR="00A63F16" w:rsidRDefault="00A63F16" w:rsidP="00A63F16">
      <w:pPr>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24197">
        <w:rPr>
          <w:rFonts w:ascii="Arial" w:hAnsi="Arial" w:cs="Arial"/>
          <w:b/>
          <w:sz w:val="20"/>
          <w:szCs w:val="20"/>
        </w:rPr>
        <w:t>A favor</w:t>
      </w:r>
      <w:r>
        <w:rPr>
          <w:rFonts w:ascii="Arial" w:hAnsi="Arial" w:cs="Arial"/>
          <w:b/>
          <w:sz w:val="20"/>
          <w:szCs w:val="20"/>
        </w:rPr>
        <w:t>.</w:t>
      </w:r>
    </w:p>
    <w:p w:rsidR="00A63F16" w:rsidRDefault="00A63F16" w:rsidP="00A63F16"/>
    <w:p w:rsidR="00A63F16" w:rsidRDefault="00A63F16" w:rsidP="00A63F16">
      <w:pPr>
        <w:rPr>
          <w:rFonts w:ascii="Arial" w:hAnsi="Arial" w:cs="Arial"/>
          <w:b/>
          <w:sz w:val="20"/>
          <w:szCs w:val="20"/>
        </w:rPr>
      </w:pPr>
      <w:r>
        <w:rPr>
          <w:rFonts w:ascii="Arial" w:hAnsi="Arial" w:cs="Arial"/>
          <w:b/>
          <w:sz w:val="20"/>
          <w:szCs w:val="20"/>
        </w:rPr>
        <w:lastRenderedPageBreak/>
        <w:t xml:space="preserve">Regidor Lic. Salvador Rizo Castelo, </w:t>
      </w:r>
      <w:r>
        <w:rPr>
          <w:rFonts w:ascii="Arial" w:hAnsi="Arial" w:cs="Arial"/>
          <w:sz w:val="20"/>
          <w:szCs w:val="20"/>
        </w:rPr>
        <w:t xml:space="preserve">Representante Titular del Partido Revolucionario Institucional. </w:t>
      </w:r>
      <w:r w:rsidRPr="00D24197">
        <w:rPr>
          <w:rFonts w:ascii="Arial" w:hAnsi="Arial" w:cs="Arial"/>
          <w:b/>
          <w:sz w:val="20"/>
          <w:szCs w:val="20"/>
        </w:rPr>
        <w:t>A favor</w:t>
      </w:r>
      <w:r>
        <w:rPr>
          <w:rFonts w:ascii="Arial" w:hAnsi="Arial" w:cs="Arial"/>
          <w:b/>
          <w:sz w:val="20"/>
          <w:szCs w:val="20"/>
        </w:rPr>
        <w:t>.</w:t>
      </w:r>
    </w:p>
    <w:p w:rsidR="00A63F16" w:rsidRDefault="00A63F16" w:rsidP="00A63F16">
      <w:pPr>
        <w:rPr>
          <w:rFonts w:ascii="Arial" w:hAnsi="Arial" w:cs="Arial"/>
          <w:b/>
          <w:sz w:val="20"/>
          <w:szCs w:val="20"/>
        </w:rPr>
      </w:pPr>
    </w:p>
    <w:p w:rsidR="00A63F16" w:rsidRDefault="00A63F16" w:rsidP="00A63F16">
      <w:pPr>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sidRPr="00D24197">
        <w:rPr>
          <w:rFonts w:ascii="Arial" w:hAnsi="Arial" w:cs="Arial"/>
          <w:b/>
          <w:sz w:val="20"/>
          <w:szCs w:val="20"/>
        </w:rPr>
        <w:t>A favor</w:t>
      </w:r>
      <w:r>
        <w:rPr>
          <w:rFonts w:ascii="Arial" w:hAnsi="Arial" w:cs="Arial"/>
          <w:b/>
          <w:sz w:val="20"/>
          <w:szCs w:val="20"/>
        </w:rPr>
        <w:t>.</w:t>
      </w:r>
    </w:p>
    <w:p w:rsidR="00A63F16" w:rsidRDefault="00A63F16" w:rsidP="00A63F16"/>
    <w:p w:rsidR="00A63F16" w:rsidRDefault="00A63F16" w:rsidP="00A63F16">
      <w:pPr>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sidRPr="00D24197">
        <w:rPr>
          <w:rFonts w:ascii="Arial" w:hAnsi="Arial" w:cs="Arial"/>
          <w:b/>
          <w:sz w:val="20"/>
          <w:szCs w:val="20"/>
        </w:rPr>
        <w:t>A favor</w:t>
      </w:r>
      <w:r>
        <w:rPr>
          <w:rFonts w:ascii="Arial" w:hAnsi="Arial" w:cs="Arial"/>
          <w:b/>
          <w:sz w:val="20"/>
          <w:szCs w:val="20"/>
        </w:rPr>
        <w:t>.</w:t>
      </w:r>
    </w:p>
    <w:p w:rsidR="00A63F16" w:rsidRDefault="00A63F16" w:rsidP="00A63F16"/>
    <w:p w:rsidR="00A63F16" w:rsidRDefault="00A63F16" w:rsidP="00A63F16">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xml:space="preserve">. </w:t>
      </w:r>
      <w:r w:rsidRPr="00D24197">
        <w:rPr>
          <w:rFonts w:ascii="Arial" w:hAnsi="Arial" w:cs="Arial"/>
          <w:b/>
          <w:sz w:val="20"/>
          <w:szCs w:val="20"/>
        </w:rPr>
        <w:t>A favor</w:t>
      </w:r>
      <w:r>
        <w:rPr>
          <w:rFonts w:ascii="Arial" w:hAnsi="Arial" w:cs="Arial"/>
          <w:b/>
          <w:sz w:val="20"/>
          <w:szCs w:val="20"/>
        </w:rPr>
        <w:t>.</w:t>
      </w:r>
    </w:p>
    <w:p w:rsidR="00A63F16" w:rsidRDefault="00A63F16" w:rsidP="00A63F16"/>
    <w:p w:rsidR="00A63F16" w:rsidRDefault="00A63F16" w:rsidP="00A63F16">
      <w:pPr>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sidRPr="00D24197">
        <w:rPr>
          <w:rFonts w:ascii="Arial" w:hAnsi="Arial" w:cs="Arial"/>
          <w:b/>
          <w:sz w:val="20"/>
          <w:szCs w:val="20"/>
        </w:rPr>
        <w:t>A favor</w:t>
      </w:r>
      <w:r>
        <w:rPr>
          <w:rFonts w:ascii="Arial" w:hAnsi="Arial" w:cs="Arial"/>
          <w:b/>
          <w:sz w:val="20"/>
          <w:szCs w:val="20"/>
        </w:rPr>
        <w:t>.</w:t>
      </w:r>
    </w:p>
    <w:p w:rsidR="00A63F16" w:rsidRPr="00A63F16" w:rsidRDefault="00A63F16" w:rsidP="00A63F16">
      <w:pPr>
        <w:jc w:val="both"/>
        <w:rPr>
          <w:rFonts w:ascii="Arial" w:hAnsi="Arial" w:cs="Arial"/>
          <w:sz w:val="20"/>
          <w:szCs w:val="20"/>
          <w:u w:val="single"/>
        </w:rPr>
      </w:pPr>
      <w:r>
        <w:rPr>
          <w:rFonts w:ascii="Arial" w:hAnsi="Arial" w:cs="Arial"/>
          <w:b/>
          <w:sz w:val="20"/>
          <w:szCs w:val="20"/>
        </w:rPr>
        <w:t xml:space="preserve">                                                                                                                                                                                                                                                                      Lic. Francis Bujaidar Ghoraichy: </w:t>
      </w:r>
      <w:r>
        <w:rPr>
          <w:rFonts w:ascii="Arial" w:hAnsi="Arial" w:cs="Arial"/>
          <w:sz w:val="20"/>
          <w:szCs w:val="20"/>
          <w:u w:val="single"/>
        </w:rPr>
        <w:t xml:space="preserve">queda autorizado por unanimidad para su análisis y estudio detallado con 11 votos a favor (8 titulares, 3 suplentes) </w:t>
      </w:r>
      <w:r w:rsidRPr="00FB50CF">
        <w:rPr>
          <w:rFonts w:ascii="Arial" w:hAnsi="Arial" w:cs="Arial"/>
          <w:sz w:val="20"/>
          <w:szCs w:val="20"/>
          <w:u w:val="single"/>
        </w:rPr>
        <w:t>la licitación pública número</w:t>
      </w:r>
      <w:r w:rsidRPr="00A63F16">
        <w:rPr>
          <w:rFonts w:ascii="Arial" w:hAnsi="Arial" w:cs="Arial"/>
          <w:b/>
          <w:sz w:val="20"/>
          <w:szCs w:val="20"/>
          <w:u w:val="single"/>
        </w:rPr>
        <w:t xml:space="preserve"> DOPI-FED-FORTALECE-PAV-CI-100-2017</w:t>
      </w:r>
      <w:r w:rsidRPr="00A63F16">
        <w:rPr>
          <w:rFonts w:ascii="Arial" w:hAnsi="Arial" w:cs="Arial"/>
          <w:sz w:val="20"/>
          <w:szCs w:val="20"/>
          <w:u w:val="single"/>
        </w:rPr>
        <w:t xml:space="preserve">, que tiene por objeto </w:t>
      </w:r>
      <w:r w:rsidRPr="00A63F16">
        <w:rPr>
          <w:rFonts w:ascii="Arial" w:hAnsi="Arial" w:cs="Arial"/>
          <w:b/>
          <w:sz w:val="20"/>
          <w:szCs w:val="20"/>
          <w:u w:val="single"/>
        </w:rPr>
        <w:t>Reencarpetamiento de la calle Melchor Ocampo con asfalto, de Periférico a Boulevard del Rodeo, tramo 1, en la colonia el Vigía, en el municipio de Zapopan, Jalisco.</w:t>
      </w:r>
      <w:r w:rsidRPr="00A63F16">
        <w:rPr>
          <w:rFonts w:ascii="Arial" w:hAnsi="Arial" w:cs="Arial"/>
          <w:sz w:val="20"/>
          <w:szCs w:val="20"/>
          <w:u w:val="single"/>
        </w:rPr>
        <w:t xml:space="preserve"> </w:t>
      </w:r>
    </w:p>
    <w:p w:rsidR="00543108" w:rsidRDefault="00543108" w:rsidP="00A63F16">
      <w:pPr>
        <w:jc w:val="both"/>
        <w:rPr>
          <w:noProof/>
          <w:lang w:eastAsia="es-MX"/>
        </w:rPr>
      </w:pPr>
    </w:p>
    <w:p w:rsidR="003A25C9" w:rsidRPr="003A25C9" w:rsidRDefault="003A25C9" w:rsidP="003A25C9">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seguimos</w:t>
      </w:r>
      <w:r w:rsidRPr="001F0517">
        <w:rPr>
          <w:rFonts w:ascii="Arial" w:hAnsi="Arial" w:cs="Arial"/>
          <w:sz w:val="20"/>
          <w:szCs w:val="20"/>
          <w:u w:val="single"/>
        </w:rPr>
        <w:t xml:space="preserve"> con él </w:t>
      </w:r>
      <w:r w:rsidRPr="00C46301">
        <w:rPr>
          <w:rFonts w:ascii="Arial" w:hAnsi="Arial" w:cs="Arial"/>
          <w:sz w:val="20"/>
          <w:szCs w:val="20"/>
          <w:u w:val="single"/>
        </w:rPr>
        <w:t>con el</w:t>
      </w:r>
      <w:r>
        <w:rPr>
          <w:rFonts w:ascii="Arial" w:hAnsi="Arial" w:cs="Arial"/>
          <w:b/>
          <w:sz w:val="20"/>
          <w:szCs w:val="20"/>
          <w:u w:val="single"/>
        </w:rPr>
        <w:t xml:space="preserve"> </w:t>
      </w:r>
      <w:r w:rsidRPr="001F0517">
        <w:rPr>
          <w:rFonts w:ascii="Arial" w:hAnsi="Arial" w:cs="Arial"/>
          <w:sz w:val="20"/>
          <w:szCs w:val="20"/>
          <w:u w:val="single"/>
        </w:rPr>
        <w:t>concurso por invitación a cuando menos tres personas número</w:t>
      </w:r>
      <w:r>
        <w:rPr>
          <w:rFonts w:ascii="Arial" w:hAnsi="Arial" w:cs="Arial"/>
          <w:sz w:val="20"/>
          <w:szCs w:val="20"/>
          <w:u w:val="single"/>
        </w:rPr>
        <w:t xml:space="preserve"> </w:t>
      </w:r>
      <w:r w:rsidRPr="003A25C9">
        <w:rPr>
          <w:rFonts w:ascii="Arial" w:hAnsi="Arial" w:cs="Arial"/>
          <w:b/>
          <w:sz w:val="20"/>
          <w:szCs w:val="20"/>
          <w:u w:val="single"/>
        </w:rPr>
        <w:t>DOPI-FED-FORTALECE-PAV-CI-101-2017</w:t>
      </w:r>
      <w:r>
        <w:rPr>
          <w:rFonts w:ascii="Arial" w:hAnsi="Arial" w:cs="Arial"/>
          <w:sz w:val="20"/>
          <w:szCs w:val="20"/>
          <w:u w:val="single"/>
        </w:rPr>
        <w:t xml:space="preserve"> que tiene por objeto la</w:t>
      </w:r>
      <w:r w:rsidRPr="003A25C9">
        <w:rPr>
          <w:rFonts w:cs="Calibri Light"/>
          <w:sz w:val="20"/>
          <w:szCs w:val="20"/>
        </w:rPr>
        <w:t xml:space="preserve"> </w:t>
      </w:r>
      <w:r w:rsidRPr="003A25C9">
        <w:rPr>
          <w:rFonts w:ascii="Arial" w:hAnsi="Arial" w:cs="Arial"/>
          <w:b/>
          <w:sz w:val="20"/>
          <w:szCs w:val="20"/>
          <w:u w:val="single"/>
        </w:rPr>
        <w:t>Construcción de la primera etapa (Reencarpetado) de Av. Acueducto, de Calzada Federalistas a Av. Guadalajara, en la colonia Real del Valle, en el municipio de Zapopan, Jalisco</w:t>
      </w:r>
      <w:r>
        <w:rPr>
          <w:rFonts w:ascii="Arial" w:hAnsi="Arial" w:cs="Arial"/>
          <w:b/>
          <w:sz w:val="20"/>
          <w:szCs w:val="20"/>
          <w:u w:val="single"/>
        </w:rPr>
        <w:t xml:space="preserve">, </w:t>
      </w:r>
      <w:r w:rsidRPr="003A25C9">
        <w:rPr>
          <w:rFonts w:ascii="Arial" w:hAnsi="Arial" w:cs="Arial"/>
          <w:sz w:val="20"/>
          <w:szCs w:val="20"/>
          <w:u w:val="single"/>
        </w:rPr>
        <w:t>se presentaron a participar 4 empresas y son las siguientes:</w:t>
      </w:r>
    </w:p>
    <w:p w:rsidR="003A25C9" w:rsidRDefault="003A25C9" w:rsidP="003A25C9">
      <w:pPr>
        <w:jc w:val="both"/>
        <w:rPr>
          <w:rFonts w:ascii="Arial" w:hAnsi="Arial" w:cs="Arial"/>
          <w:sz w:val="20"/>
          <w:szCs w:val="20"/>
        </w:rPr>
      </w:pPr>
    </w:p>
    <w:tbl>
      <w:tblPr>
        <w:tblW w:w="9361" w:type="dxa"/>
        <w:jc w:val="center"/>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749"/>
        <w:gridCol w:w="3119"/>
      </w:tblGrid>
      <w:tr w:rsidR="003A25C9" w:rsidRPr="003A25C9" w:rsidTr="003A25C9">
        <w:trPr>
          <w:trHeight w:val="387"/>
          <w:jc w:val="center"/>
        </w:trPr>
        <w:tc>
          <w:tcPr>
            <w:tcW w:w="493" w:type="dxa"/>
            <w:shd w:val="clear" w:color="auto" w:fill="BFBFBF" w:themeFill="background1" w:themeFillShade="BF"/>
            <w:vAlign w:val="center"/>
            <w:hideMark/>
          </w:tcPr>
          <w:p w:rsidR="003A25C9" w:rsidRPr="003A25C9" w:rsidRDefault="003A25C9" w:rsidP="003A25C9">
            <w:pPr>
              <w:jc w:val="center"/>
              <w:rPr>
                <w:rFonts w:ascii="Calibri" w:hAnsi="Calibri"/>
                <w:b/>
                <w:bCs/>
                <w:color w:val="000000"/>
                <w:sz w:val="22"/>
                <w:szCs w:val="22"/>
                <w:lang w:eastAsia="es-MX"/>
              </w:rPr>
            </w:pPr>
            <w:r w:rsidRPr="003A25C9">
              <w:rPr>
                <w:rFonts w:ascii="Calibri" w:hAnsi="Calibri"/>
                <w:b/>
                <w:bCs/>
                <w:color w:val="000000"/>
                <w:sz w:val="22"/>
                <w:szCs w:val="22"/>
                <w:lang w:eastAsia="es-MX"/>
              </w:rPr>
              <w:t>NO.</w:t>
            </w:r>
          </w:p>
        </w:tc>
        <w:tc>
          <w:tcPr>
            <w:tcW w:w="5749" w:type="dxa"/>
            <w:shd w:val="clear" w:color="auto" w:fill="BFBFBF" w:themeFill="background1" w:themeFillShade="BF"/>
            <w:vAlign w:val="center"/>
            <w:hideMark/>
          </w:tcPr>
          <w:p w:rsidR="003A25C9" w:rsidRPr="003A25C9" w:rsidRDefault="003A25C9" w:rsidP="003A25C9">
            <w:pPr>
              <w:jc w:val="center"/>
              <w:rPr>
                <w:rFonts w:ascii="Calibri" w:hAnsi="Calibri"/>
                <w:b/>
                <w:bCs/>
                <w:color w:val="000000"/>
                <w:sz w:val="22"/>
                <w:szCs w:val="22"/>
                <w:lang w:eastAsia="es-MX"/>
              </w:rPr>
            </w:pPr>
            <w:r w:rsidRPr="003A25C9">
              <w:rPr>
                <w:rFonts w:ascii="Calibri" w:hAnsi="Calibri"/>
                <w:b/>
                <w:bCs/>
                <w:color w:val="000000"/>
                <w:sz w:val="22"/>
                <w:szCs w:val="22"/>
                <w:lang w:eastAsia="es-MX"/>
              </w:rPr>
              <w:t>EMPRESA Y/O PERSONA FÍSICA</w:t>
            </w:r>
          </w:p>
        </w:tc>
        <w:tc>
          <w:tcPr>
            <w:tcW w:w="3119" w:type="dxa"/>
            <w:shd w:val="clear" w:color="auto" w:fill="BFBFBF" w:themeFill="background1" w:themeFillShade="BF"/>
            <w:vAlign w:val="center"/>
            <w:hideMark/>
          </w:tcPr>
          <w:p w:rsidR="003A25C9" w:rsidRPr="003A25C9" w:rsidRDefault="003A25C9" w:rsidP="003A25C9">
            <w:pPr>
              <w:jc w:val="center"/>
              <w:rPr>
                <w:rFonts w:ascii="Calibri" w:hAnsi="Calibri"/>
                <w:b/>
                <w:bCs/>
                <w:color w:val="000000"/>
                <w:sz w:val="22"/>
                <w:szCs w:val="22"/>
                <w:lang w:eastAsia="es-MX"/>
              </w:rPr>
            </w:pPr>
            <w:r w:rsidRPr="003A25C9">
              <w:rPr>
                <w:rFonts w:ascii="Calibri" w:hAnsi="Calibri"/>
                <w:b/>
                <w:bCs/>
                <w:color w:val="000000"/>
                <w:sz w:val="22"/>
                <w:szCs w:val="22"/>
                <w:lang w:eastAsia="es-MX"/>
              </w:rPr>
              <w:t>DOCUMENTACIÓN</w:t>
            </w:r>
          </w:p>
        </w:tc>
      </w:tr>
      <w:tr w:rsidR="003A25C9" w:rsidRPr="003A25C9" w:rsidTr="003A25C9">
        <w:trPr>
          <w:trHeight w:val="300"/>
          <w:jc w:val="center"/>
        </w:trPr>
        <w:tc>
          <w:tcPr>
            <w:tcW w:w="493" w:type="dxa"/>
            <w:vMerge w:val="restart"/>
            <w:shd w:val="clear" w:color="auto" w:fill="auto"/>
            <w:vAlign w:val="center"/>
            <w:hideMark/>
          </w:tcPr>
          <w:p w:rsidR="003A25C9" w:rsidRPr="003A25C9" w:rsidRDefault="003A25C9" w:rsidP="003A25C9">
            <w:pPr>
              <w:jc w:val="center"/>
              <w:rPr>
                <w:rFonts w:ascii="Calibri" w:hAnsi="Calibri"/>
                <w:b/>
                <w:color w:val="000000"/>
                <w:sz w:val="18"/>
                <w:szCs w:val="18"/>
                <w:lang w:eastAsia="es-MX"/>
              </w:rPr>
            </w:pPr>
            <w:r w:rsidRPr="003A25C9">
              <w:rPr>
                <w:rFonts w:ascii="Calibri" w:hAnsi="Calibri"/>
                <w:b/>
                <w:color w:val="000000"/>
                <w:sz w:val="18"/>
                <w:szCs w:val="18"/>
                <w:lang w:eastAsia="es-MX"/>
              </w:rPr>
              <w:t>1</w:t>
            </w:r>
          </w:p>
        </w:tc>
        <w:tc>
          <w:tcPr>
            <w:tcW w:w="5749" w:type="dxa"/>
            <w:vMerge w:val="restart"/>
            <w:shd w:val="clear" w:color="auto" w:fill="auto"/>
            <w:vAlign w:val="center"/>
          </w:tcPr>
          <w:p w:rsidR="003A25C9" w:rsidRPr="003A25C9" w:rsidRDefault="003A25C9" w:rsidP="003A25C9">
            <w:pPr>
              <w:autoSpaceDE w:val="0"/>
              <w:autoSpaceDN w:val="0"/>
              <w:adjustRightInd w:val="0"/>
              <w:jc w:val="both"/>
              <w:rPr>
                <w:rFonts w:ascii="Calibri" w:hAnsi="Calibri" w:cs="Calibri"/>
                <w:b/>
                <w:sz w:val="18"/>
                <w:szCs w:val="18"/>
              </w:rPr>
            </w:pPr>
            <w:r w:rsidRPr="003A25C9">
              <w:rPr>
                <w:rFonts w:ascii="Calibri" w:hAnsi="Calibri" w:cs="Calibri"/>
                <w:b/>
                <w:sz w:val="18"/>
                <w:szCs w:val="18"/>
              </w:rPr>
              <w:t>URBANIZADORA Y CONSTRUCTORA ROAL, S.A. DE C.V.</w:t>
            </w:r>
          </w:p>
        </w:tc>
        <w:tc>
          <w:tcPr>
            <w:tcW w:w="3119" w:type="dxa"/>
            <w:vMerge w:val="restart"/>
            <w:shd w:val="clear" w:color="auto" w:fill="auto"/>
            <w:vAlign w:val="center"/>
          </w:tcPr>
          <w:p w:rsidR="003A25C9" w:rsidRPr="003A25C9" w:rsidRDefault="003A25C9" w:rsidP="003A25C9">
            <w:pPr>
              <w:jc w:val="center"/>
              <w:rPr>
                <w:rFonts w:ascii="Calibri" w:hAnsi="Calibri"/>
                <w:b/>
                <w:color w:val="000000"/>
                <w:sz w:val="18"/>
                <w:szCs w:val="18"/>
                <w:lang w:eastAsia="es-MX"/>
              </w:rPr>
            </w:pPr>
            <w:r w:rsidRPr="003A25C9">
              <w:rPr>
                <w:rFonts w:ascii="Calibri" w:hAnsi="Calibri"/>
                <w:b/>
                <w:color w:val="000000"/>
                <w:sz w:val="18"/>
                <w:szCs w:val="18"/>
                <w:lang w:eastAsia="es-MX"/>
              </w:rPr>
              <w:t xml:space="preserve">SE </w:t>
            </w:r>
            <w:r>
              <w:rPr>
                <w:rFonts w:ascii="Calibri" w:hAnsi="Calibri"/>
                <w:b/>
                <w:color w:val="000000"/>
                <w:sz w:val="18"/>
                <w:szCs w:val="18"/>
                <w:lang w:eastAsia="es-MX"/>
              </w:rPr>
              <w:t>PRESENTA</w:t>
            </w:r>
          </w:p>
        </w:tc>
      </w:tr>
      <w:tr w:rsidR="003A25C9" w:rsidRPr="003A25C9" w:rsidTr="003A25C9">
        <w:trPr>
          <w:trHeight w:val="220"/>
          <w:jc w:val="center"/>
        </w:trPr>
        <w:tc>
          <w:tcPr>
            <w:tcW w:w="493" w:type="dxa"/>
            <w:vMerge/>
            <w:vAlign w:val="center"/>
            <w:hideMark/>
          </w:tcPr>
          <w:p w:rsidR="003A25C9" w:rsidRPr="003A25C9" w:rsidRDefault="003A25C9" w:rsidP="003A25C9">
            <w:pPr>
              <w:rPr>
                <w:rFonts w:ascii="Calibri" w:hAnsi="Calibri"/>
                <w:b/>
                <w:color w:val="000000"/>
                <w:sz w:val="18"/>
                <w:szCs w:val="18"/>
                <w:lang w:eastAsia="es-MX"/>
              </w:rPr>
            </w:pPr>
          </w:p>
        </w:tc>
        <w:tc>
          <w:tcPr>
            <w:tcW w:w="5749" w:type="dxa"/>
            <w:vMerge/>
            <w:vAlign w:val="center"/>
          </w:tcPr>
          <w:p w:rsidR="003A25C9" w:rsidRPr="003A25C9" w:rsidRDefault="003A25C9" w:rsidP="003A25C9">
            <w:pPr>
              <w:jc w:val="both"/>
              <w:rPr>
                <w:rFonts w:ascii="Calibri" w:hAnsi="Calibri"/>
                <w:b/>
                <w:color w:val="000000"/>
                <w:sz w:val="18"/>
                <w:szCs w:val="18"/>
                <w:lang w:eastAsia="es-MX"/>
              </w:rPr>
            </w:pPr>
          </w:p>
        </w:tc>
        <w:tc>
          <w:tcPr>
            <w:tcW w:w="3119" w:type="dxa"/>
            <w:vMerge/>
            <w:vAlign w:val="center"/>
          </w:tcPr>
          <w:p w:rsidR="003A25C9" w:rsidRPr="003A25C9" w:rsidRDefault="003A25C9" w:rsidP="003A25C9">
            <w:pPr>
              <w:jc w:val="center"/>
              <w:rPr>
                <w:rFonts w:ascii="Calibri" w:hAnsi="Calibri"/>
                <w:color w:val="000000"/>
                <w:sz w:val="18"/>
                <w:szCs w:val="18"/>
                <w:lang w:eastAsia="es-MX"/>
              </w:rPr>
            </w:pPr>
          </w:p>
        </w:tc>
      </w:tr>
      <w:tr w:rsidR="003A25C9" w:rsidRPr="003A25C9" w:rsidTr="003A25C9">
        <w:trPr>
          <w:trHeight w:val="300"/>
          <w:jc w:val="center"/>
        </w:trPr>
        <w:tc>
          <w:tcPr>
            <w:tcW w:w="493" w:type="dxa"/>
            <w:vMerge w:val="restart"/>
            <w:shd w:val="clear" w:color="auto" w:fill="auto"/>
            <w:vAlign w:val="center"/>
            <w:hideMark/>
          </w:tcPr>
          <w:p w:rsidR="003A25C9" w:rsidRPr="003A25C9" w:rsidRDefault="003A25C9" w:rsidP="003A25C9">
            <w:pPr>
              <w:jc w:val="center"/>
              <w:rPr>
                <w:rFonts w:ascii="Calibri" w:hAnsi="Calibri"/>
                <w:b/>
                <w:color w:val="000000"/>
                <w:sz w:val="18"/>
                <w:szCs w:val="18"/>
                <w:lang w:eastAsia="es-MX"/>
              </w:rPr>
            </w:pPr>
            <w:r w:rsidRPr="003A25C9">
              <w:rPr>
                <w:rFonts w:ascii="Calibri" w:hAnsi="Calibri"/>
                <w:b/>
                <w:color w:val="000000"/>
                <w:sz w:val="18"/>
                <w:szCs w:val="18"/>
                <w:lang w:eastAsia="es-MX"/>
              </w:rPr>
              <w:t>2</w:t>
            </w:r>
          </w:p>
        </w:tc>
        <w:tc>
          <w:tcPr>
            <w:tcW w:w="5749" w:type="dxa"/>
            <w:vMerge w:val="restart"/>
            <w:shd w:val="clear" w:color="auto" w:fill="auto"/>
            <w:vAlign w:val="center"/>
          </w:tcPr>
          <w:p w:rsidR="003A25C9" w:rsidRPr="003A25C9" w:rsidRDefault="003A25C9" w:rsidP="003A25C9">
            <w:pPr>
              <w:autoSpaceDE w:val="0"/>
              <w:autoSpaceDN w:val="0"/>
              <w:adjustRightInd w:val="0"/>
              <w:jc w:val="both"/>
              <w:rPr>
                <w:rFonts w:ascii="Calibri" w:hAnsi="Calibri" w:cs="Calibri"/>
                <w:b/>
                <w:sz w:val="18"/>
                <w:szCs w:val="18"/>
              </w:rPr>
            </w:pPr>
            <w:r w:rsidRPr="003A25C9">
              <w:rPr>
                <w:rFonts w:ascii="Calibri" w:hAnsi="Calibri" w:cs="Calibri"/>
                <w:b/>
                <w:sz w:val="18"/>
                <w:szCs w:val="18"/>
              </w:rPr>
              <w:t>CONSTRUCTORA TGV, S.A. DE C.V.</w:t>
            </w:r>
          </w:p>
        </w:tc>
        <w:tc>
          <w:tcPr>
            <w:tcW w:w="3119" w:type="dxa"/>
            <w:vMerge w:val="restart"/>
            <w:shd w:val="clear" w:color="auto" w:fill="auto"/>
            <w:vAlign w:val="center"/>
          </w:tcPr>
          <w:p w:rsidR="003A25C9" w:rsidRPr="003A25C9" w:rsidRDefault="003A25C9" w:rsidP="003A25C9">
            <w:pPr>
              <w:jc w:val="center"/>
              <w:rPr>
                <w:rFonts w:ascii="Arial" w:hAnsi="Arial"/>
                <w:sz w:val="20"/>
                <w:szCs w:val="20"/>
              </w:rPr>
            </w:pPr>
            <w:r w:rsidRPr="003A25C9">
              <w:rPr>
                <w:rFonts w:ascii="Calibri" w:hAnsi="Calibri"/>
                <w:b/>
                <w:color w:val="000000"/>
                <w:sz w:val="18"/>
                <w:szCs w:val="18"/>
                <w:lang w:eastAsia="es-MX"/>
              </w:rPr>
              <w:t>SE PRESENTA</w:t>
            </w:r>
          </w:p>
        </w:tc>
      </w:tr>
      <w:tr w:rsidR="003A25C9" w:rsidRPr="003A25C9" w:rsidTr="003A25C9">
        <w:trPr>
          <w:trHeight w:val="300"/>
          <w:jc w:val="center"/>
        </w:trPr>
        <w:tc>
          <w:tcPr>
            <w:tcW w:w="493" w:type="dxa"/>
            <w:vMerge/>
            <w:vAlign w:val="center"/>
            <w:hideMark/>
          </w:tcPr>
          <w:p w:rsidR="003A25C9" w:rsidRPr="003A25C9" w:rsidRDefault="003A25C9" w:rsidP="003A25C9">
            <w:pPr>
              <w:rPr>
                <w:rFonts w:ascii="Calibri" w:hAnsi="Calibri"/>
                <w:b/>
                <w:color w:val="000000"/>
                <w:sz w:val="22"/>
                <w:szCs w:val="22"/>
                <w:lang w:eastAsia="es-MX"/>
              </w:rPr>
            </w:pPr>
          </w:p>
        </w:tc>
        <w:tc>
          <w:tcPr>
            <w:tcW w:w="5749" w:type="dxa"/>
            <w:vMerge/>
            <w:vAlign w:val="center"/>
          </w:tcPr>
          <w:p w:rsidR="003A25C9" w:rsidRPr="003A25C9" w:rsidRDefault="003A25C9" w:rsidP="003A25C9">
            <w:pPr>
              <w:jc w:val="both"/>
              <w:rPr>
                <w:rFonts w:ascii="Calibri" w:hAnsi="Calibri"/>
                <w:b/>
                <w:color w:val="000000"/>
                <w:sz w:val="22"/>
                <w:szCs w:val="22"/>
                <w:lang w:eastAsia="es-MX"/>
              </w:rPr>
            </w:pPr>
          </w:p>
        </w:tc>
        <w:tc>
          <w:tcPr>
            <w:tcW w:w="3119" w:type="dxa"/>
            <w:vMerge/>
            <w:vAlign w:val="center"/>
          </w:tcPr>
          <w:p w:rsidR="003A25C9" w:rsidRPr="003A25C9" w:rsidRDefault="003A25C9" w:rsidP="003A25C9">
            <w:pPr>
              <w:jc w:val="center"/>
              <w:rPr>
                <w:rFonts w:ascii="Calibri" w:hAnsi="Calibri"/>
                <w:color w:val="000000"/>
                <w:sz w:val="22"/>
                <w:szCs w:val="22"/>
                <w:lang w:eastAsia="es-MX"/>
              </w:rPr>
            </w:pPr>
          </w:p>
        </w:tc>
      </w:tr>
      <w:tr w:rsidR="003A25C9" w:rsidRPr="003A25C9" w:rsidTr="003A25C9">
        <w:trPr>
          <w:trHeight w:val="269"/>
          <w:jc w:val="center"/>
        </w:trPr>
        <w:tc>
          <w:tcPr>
            <w:tcW w:w="493" w:type="dxa"/>
            <w:vMerge/>
            <w:vAlign w:val="center"/>
            <w:hideMark/>
          </w:tcPr>
          <w:p w:rsidR="003A25C9" w:rsidRPr="003A25C9" w:rsidRDefault="003A25C9" w:rsidP="003A25C9">
            <w:pPr>
              <w:rPr>
                <w:rFonts w:ascii="Calibri" w:hAnsi="Calibri"/>
                <w:b/>
                <w:color w:val="000000"/>
                <w:sz w:val="22"/>
                <w:szCs w:val="22"/>
                <w:lang w:eastAsia="es-MX"/>
              </w:rPr>
            </w:pPr>
          </w:p>
        </w:tc>
        <w:tc>
          <w:tcPr>
            <w:tcW w:w="5749" w:type="dxa"/>
            <w:vMerge/>
            <w:vAlign w:val="center"/>
          </w:tcPr>
          <w:p w:rsidR="003A25C9" w:rsidRPr="003A25C9" w:rsidRDefault="003A25C9" w:rsidP="003A25C9">
            <w:pPr>
              <w:jc w:val="both"/>
              <w:rPr>
                <w:rFonts w:ascii="Calibri" w:hAnsi="Calibri"/>
                <w:b/>
                <w:color w:val="000000"/>
                <w:sz w:val="22"/>
                <w:szCs w:val="22"/>
                <w:lang w:eastAsia="es-MX"/>
              </w:rPr>
            </w:pPr>
          </w:p>
        </w:tc>
        <w:tc>
          <w:tcPr>
            <w:tcW w:w="3119" w:type="dxa"/>
            <w:vMerge/>
            <w:vAlign w:val="center"/>
          </w:tcPr>
          <w:p w:rsidR="003A25C9" w:rsidRPr="003A25C9" w:rsidRDefault="003A25C9" w:rsidP="003A25C9">
            <w:pPr>
              <w:jc w:val="center"/>
              <w:rPr>
                <w:rFonts w:ascii="Calibri" w:hAnsi="Calibri"/>
                <w:color w:val="000000"/>
                <w:sz w:val="22"/>
                <w:szCs w:val="22"/>
                <w:lang w:eastAsia="es-MX"/>
              </w:rPr>
            </w:pPr>
          </w:p>
        </w:tc>
      </w:tr>
      <w:tr w:rsidR="003A25C9" w:rsidRPr="003A25C9" w:rsidTr="003A25C9">
        <w:trPr>
          <w:trHeight w:val="600"/>
          <w:jc w:val="center"/>
        </w:trPr>
        <w:tc>
          <w:tcPr>
            <w:tcW w:w="493" w:type="dxa"/>
            <w:vMerge w:val="restart"/>
            <w:shd w:val="clear" w:color="auto" w:fill="auto"/>
            <w:vAlign w:val="center"/>
            <w:hideMark/>
          </w:tcPr>
          <w:p w:rsidR="003A25C9" w:rsidRPr="003A25C9" w:rsidRDefault="003A25C9" w:rsidP="003A25C9">
            <w:pPr>
              <w:jc w:val="center"/>
              <w:rPr>
                <w:rFonts w:ascii="Calibri" w:hAnsi="Calibri"/>
                <w:b/>
                <w:color w:val="000000"/>
                <w:sz w:val="18"/>
                <w:szCs w:val="18"/>
                <w:lang w:eastAsia="es-MX"/>
              </w:rPr>
            </w:pPr>
            <w:r w:rsidRPr="003A25C9">
              <w:rPr>
                <w:rFonts w:ascii="Calibri" w:hAnsi="Calibri"/>
                <w:b/>
                <w:color w:val="000000"/>
                <w:sz w:val="18"/>
                <w:szCs w:val="18"/>
                <w:lang w:eastAsia="es-MX"/>
              </w:rPr>
              <w:t>3</w:t>
            </w:r>
          </w:p>
        </w:tc>
        <w:tc>
          <w:tcPr>
            <w:tcW w:w="5749" w:type="dxa"/>
            <w:vMerge w:val="restart"/>
            <w:shd w:val="clear" w:color="auto" w:fill="auto"/>
            <w:vAlign w:val="center"/>
          </w:tcPr>
          <w:p w:rsidR="003A25C9" w:rsidRPr="003A25C9" w:rsidRDefault="003A25C9" w:rsidP="003A25C9">
            <w:pPr>
              <w:jc w:val="both"/>
              <w:rPr>
                <w:rFonts w:ascii="Calibri" w:hAnsi="Calibri"/>
                <w:b/>
                <w:color w:val="000000"/>
                <w:sz w:val="18"/>
                <w:szCs w:val="18"/>
                <w:lang w:eastAsia="es-MX"/>
              </w:rPr>
            </w:pPr>
            <w:r w:rsidRPr="003A25C9">
              <w:rPr>
                <w:rFonts w:ascii="Calibri" w:hAnsi="Calibri"/>
                <w:b/>
                <w:color w:val="000000"/>
                <w:sz w:val="18"/>
                <w:szCs w:val="18"/>
                <w:lang w:eastAsia="es-MX"/>
              </w:rPr>
              <w:t>MANJARREZ URBANIZACIONES, S.A. DE C.V.</w:t>
            </w:r>
          </w:p>
        </w:tc>
        <w:tc>
          <w:tcPr>
            <w:tcW w:w="3119" w:type="dxa"/>
            <w:vMerge w:val="restart"/>
            <w:shd w:val="clear" w:color="auto" w:fill="auto"/>
            <w:vAlign w:val="center"/>
          </w:tcPr>
          <w:p w:rsidR="003A25C9" w:rsidRPr="003A25C9" w:rsidRDefault="003A25C9" w:rsidP="003A25C9">
            <w:pPr>
              <w:jc w:val="center"/>
              <w:rPr>
                <w:rFonts w:ascii="Arial" w:hAnsi="Arial"/>
                <w:sz w:val="20"/>
                <w:szCs w:val="20"/>
              </w:rPr>
            </w:pPr>
            <w:r w:rsidRPr="003A25C9">
              <w:rPr>
                <w:rFonts w:ascii="Calibri" w:hAnsi="Calibri"/>
                <w:b/>
                <w:color w:val="000000"/>
                <w:sz w:val="18"/>
                <w:szCs w:val="18"/>
                <w:lang w:eastAsia="es-MX"/>
              </w:rPr>
              <w:t>SE PRESENTA</w:t>
            </w:r>
          </w:p>
        </w:tc>
      </w:tr>
      <w:tr w:rsidR="003A25C9" w:rsidRPr="003A25C9" w:rsidTr="003A25C9">
        <w:trPr>
          <w:trHeight w:val="230"/>
          <w:jc w:val="center"/>
        </w:trPr>
        <w:tc>
          <w:tcPr>
            <w:tcW w:w="493" w:type="dxa"/>
            <w:vMerge/>
            <w:vAlign w:val="center"/>
            <w:hideMark/>
          </w:tcPr>
          <w:p w:rsidR="003A25C9" w:rsidRPr="003A25C9" w:rsidRDefault="003A25C9" w:rsidP="003A25C9">
            <w:pPr>
              <w:rPr>
                <w:rFonts w:ascii="Calibri" w:hAnsi="Calibri"/>
                <w:b/>
                <w:color w:val="000000"/>
                <w:sz w:val="18"/>
                <w:szCs w:val="18"/>
                <w:lang w:eastAsia="es-MX"/>
              </w:rPr>
            </w:pPr>
          </w:p>
        </w:tc>
        <w:tc>
          <w:tcPr>
            <w:tcW w:w="5749" w:type="dxa"/>
            <w:vMerge/>
            <w:vAlign w:val="center"/>
          </w:tcPr>
          <w:p w:rsidR="003A25C9" w:rsidRPr="003A25C9" w:rsidRDefault="003A25C9" w:rsidP="003A25C9">
            <w:pPr>
              <w:jc w:val="both"/>
              <w:rPr>
                <w:rFonts w:ascii="Calibri" w:hAnsi="Calibri"/>
                <w:b/>
                <w:color w:val="000000"/>
                <w:sz w:val="18"/>
                <w:szCs w:val="18"/>
                <w:lang w:eastAsia="es-MX"/>
              </w:rPr>
            </w:pPr>
          </w:p>
        </w:tc>
        <w:tc>
          <w:tcPr>
            <w:tcW w:w="3119" w:type="dxa"/>
            <w:vMerge/>
            <w:vAlign w:val="center"/>
          </w:tcPr>
          <w:p w:rsidR="003A25C9" w:rsidRPr="003A25C9" w:rsidRDefault="003A25C9" w:rsidP="003A25C9">
            <w:pPr>
              <w:jc w:val="center"/>
              <w:rPr>
                <w:rFonts w:ascii="Calibri" w:hAnsi="Calibri"/>
                <w:color w:val="000000"/>
                <w:sz w:val="18"/>
                <w:szCs w:val="18"/>
                <w:lang w:eastAsia="es-MX"/>
              </w:rPr>
            </w:pPr>
          </w:p>
        </w:tc>
      </w:tr>
      <w:tr w:rsidR="003A25C9" w:rsidRPr="003A25C9" w:rsidTr="003A25C9">
        <w:trPr>
          <w:trHeight w:val="315"/>
          <w:jc w:val="center"/>
        </w:trPr>
        <w:tc>
          <w:tcPr>
            <w:tcW w:w="493" w:type="dxa"/>
            <w:vAlign w:val="center"/>
          </w:tcPr>
          <w:p w:rsidR="003A25C9" w:rsidRPr="003A25C9" w:rsidRDefault="003A25C9" w:rsidP="003A25C9">
            <w:pPr>
              <w:jc w:val="center"/>
              <w:rPr>
                <w:rFonts w:ascii="Calibri" w:hAnsi="Calibri"/>
                <w:b/>
                <w:color w:val="000000"/>
                <w:sz w:val="18"/>
                <w:szCs w:val="18"/>
                <w:lang w:eastAsia="es-MX"/>
              </w:rPr>
            </w:pPr>
            <w:r w:rsidRPr="003A25C9">
              <w:rPr>
                <w:rFonts w:ascii="Calibri" w:hAnsi="Calibri"/>
                <w:b/>
                <w:color w:val="000000"/>
                <w:sz w:val="18"/>
                <w:szCs w:val="18"/>
                <w:lang w:eastAsia="es-MX"/>
              </w:rPr>
              <w:t>4</w:t>
            </w:r>
          </w:p>
        </w:tc>
        <w:tc>
          <w:tcPr>
            <w:tcW w:w="5749" w:type="dxa"/>
            <w:vAlign w:val="center"/>
          </w:tcPr>
          <w:p w:rsidR="003A25C9" w:rsidRPr="003A25C9" w:rsidRDefault="003A25C9" w:rsidP="003A25C9">
            <w:pPr>
              <w:autoSpaceDE w:val="0"/>
              <w:autoSpaceDN w:val="0"/>
              <w:adjustRightInd w:val="0"/>
              <w:jc w:val="both"/>
              <w:rPr>
                <w:rFonts w:ascii="Calibri" w:hAnsi="Calibri"/>
                <w:b/>
                <w:color w:val="000000"/>
                <w:sz w:val="18"/>
                <w:szCs w:val="18"/>
                <w:lang w:eastAsia="es-MX"/>
              </w:rPr>
            </w:pPr>
          </w:p>
          <w:p w:rsidR="003A25C9" w:rsidRPr="003A25C9" w:rsidRDefault="003A25C9" w:rsidP="003A25C9">
            <w:pPr>
              <w:autoSpaceDE w:val="0"/>
              <w:autoSpaceDN w:val="0"/>
              <w:adjustRightInd w:val="0"/>
              <w:jc w:val="both"/>
              <w:rPr>
                <w:rFonts w:ascii="Calibri" w:hAnsi="Calibri"/>
                <w:b/>
                <w:color w:val="000000"/>
                <w:sz w:val="18"/>
                <w:szCs w:val="18"/>
                <w:lang w:eastAsia="es-MX"/>
              </w:rPr>
            </w:pPr>
            <w:r w:rsidRPr="003A25C9">
              <w:rPr>
                <w:rFonts w:ascii="Calibri" w:hAnsi="Calibri"/>
                <w:b/>
                <w:color w:val="000000"/>
                <w:sz w:val="18"/>
                <w:szCs w:val="18"/>
                <w:lang w:eastAsia="es-MX"/>
              </w:rPr>
              <w:t>DESARROLLADORA GLAR, S.A. DE C.V.</w:t>
            </w:r>
          </w:p>
          <w:p w:rsidR="003A25C9" w:rsidRPr="003A25C9" w:rsidRDefault="003A25C9" w:rsidP="003A25C9">
            <w:pPr>
              <w:autoSpaceDE w:val="0"/>
              <w:autoSpaceDN w:val="0"/>
              <w:adjustRightInd w:val="0"/>
              <w:jc w:val="both"/>
              <w:rPr>
                <w:rFonts w:ascii="Calibri" w:hAnsi="Calibri"/>
                <w:b/>
                <w:color w:val="000000"/>
                <w:sz w:val="18"/>
                <w:szCs w:val="18"/>
                <w:lang w:eastAsia="es-MX"/>
              </w:rPr>
            </w:pPr>
          </w:p>
        </w:tc>
        <w:tc>
          <w:tcPr>
            <w:tcW w:w="3119" w:type="dxa"/>
            <w:vAlign w:val="center"/>
          </w:tcPr>
          <w:p w:rsidR="003A25C9" w:rsidRPr="003A25C9" w:rsidRDefault="003A25C9" w:rsidP="003A25C9">
            <w:pPr>
              <w:jc w:val="center"/>
              <w:rPr>
                <w:rFonts w:ascii="Arial" w:hAnsi="Arial"/>
                <w:sz w:val="20"/>
                <w:szCs w:val="20"/>
              </w:rPr>
            </w:pPr>
            <w:r w:rsidRPr="003A25C9">
              <w:rPr>
                <w:rFonts w:ascii="Calibri" w:hAnsi="Calibri"/>
                <w:b/>
                <w:color w:val="000000"/>
                <w:sz w:val="18"/>
                <w:szCs w:val="18"/>
                <w:lang w:eastAsia="es-MX"/>
              </w:rPr>
              <w:t>SE PRESENTA</w:t>
            </w:r>
          </w:p>
        </w:tc>
      </w:tr>
    </w:tbl>
    <w:p w:rsidR="00543108" w:rsidRPr="003A25C9" w:rsidRDefault="003A25C9" w:rsidP="003A25C9">
      <w:pPr>
        <w:jc w:val="both"/>
        <w:rPr>
          <w:b/>
          <w:noProof/>
          <w:lang w:eastAsia="es-MX"/>
        </w:rPr>
      </w:pPr>
      <w:r w:rsidRPr="003A25C9">
        <w:rPr>
          <w:rFonts w:ascii="Arial" w:hAnsi="Arial" w:cs="Arial"/>
          <w:b/>
          <w:sz w:val="20"/>
          <w:szCs w:val="20"/>
          <w:u w:val="single"/>
        </w:rPr>
        <w:t xml:space="preserve"> </w:t>
      </w:r>
    </w:p>
    <w:p w:rsidR="003A25C9" w:rsidRDefault="003A25C9" w:rsidP="003A25C9">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sidRPr="00E7143C">
        <w:rPr>
          <w:rFonts w:ascii="Arial" w:hAnsi="Arial" w:cs="Arial"/>
          <w:b/>
          <w:sz w:val="20"/>
          <w:szCs w:val="20"/>
          <w:lang w:val="es-ES"/>
        </w:rPr>
        <w:t>Lic. Francis Bujaidar Ghoraichy</w:t>
      </w:r>
      <w:r>
        <w:rPr>
          <w:rFonts w:ascii="Arial" w:hAnsi="Arial" w:cs="Arial"/>
          <w:b/>
          <w:sz w:val="20"/>
          <w:szCs w:val="20"/>
          <w:lang w:val="es-ES"/>
        </w:rPr>
        <w:t xml:space="preserve"> </w:t>
      </w:r>
      <w:r w:rsidRPr="00E7143C">
        <w:rPr>
          <w:rFonts w:ascii="Arial" w:hAnsi="Arial" w:cs="Arial"/>
          <w:sz w:val="20"/>
          <w:szCs w:val="20"/>
          <w:lang w:val="es-ES"/>
        </w:rPr>
        <w:t>y comenta lo siguiente:</w:t>
      </w:r>
    </w:p>
    <w:p w:rsidR="003A25C9" w:rsidRPr="00E713A9" w:rsidRDefault="003A25C9" w:rsidP="003A25C9">
      <w:pPr>
        <w:jc w:val="both"/>
        <w:rPr>
          <w:rFonts w:ascii="Arial" w:hAnsi="Arial" w:cs="Arial"/>
          <w:sz w:val="20"/>
          <w:szCs w:val="20"/>
          <w:lang w:val="es-ES"/>
        </w:rPr>
      </w:pPr>
    </w:p>
    <w:p w:rsidR="003A25C9" w:rsidRPr="003A25C9" w:rsidRDefault="003A25C9" w:rsidP="003A25C9">
      <w:pPr>
        <w:jc w:val="both"/>
        <w:rPr>
          <w:rFonts w:ascii="Arial" w:hAnsi="Arial" w:cs="Arial"/>
          <w:sz w:val="20"/>
          <w:szCs w:val="20"/>
          <w:u w:val="single"/>
        </w:rPr>
      </w:pPr>
      <w:r w:rsidRPr="00C23C91">
        <w:rPr>
          <w:rFonts w:ascii="Arial" w:hAnsi="Arial" w:cs="Arial"/>
          <w:b/>
          <w:sz w:val="20"/>
          <w:szCs w:val="20"/>
          <w:lang w:val="es-ES"/>
        </w:rPr>
        <w:t xml:space="preserve">Lic. Francis Bujaidar Ghoraichy: </w:t>
      </w:r>
      <w:r w:rsidRPr="003A25C9">
        <w:rPr>
          <w:rFonts w:ascii="Arial" w:hAnsi="Arial" w:cs="Arial"/>
          <w:sz w:val="20"/>
          <w:szCs w:val="20"/>
          <w:u w:val="single"/>
          <w:lang w:val="es-ES"/>
        </w:rPr>
        <w:t xml:space="preserve">Se acepta para su revisión y análisis detallado, la propuesta de la empresa </w:t>
      </w:r>
      <w:r w:rsidRPr="008F1E4E">
        <w:rPr>
          <w:rFonts w:ascii="Arial" w:hAnsi="Arial" w:cs="Arial"/>
          <w:b/>
          <w:sz w:val="20"/>
          <w:szCs w:val="20"/>
          <w:u w:val="single"/>
          <w:lang w:val="es-ES"/>
        </w:rPr>
        <w:t xml:space="preserve">Urbanizadora y Constructora </w:t>
      </w:r>
      <w:proofErr w:type="spellStart"/>
      <w:r w:rsidRPr="008F1E4E">
        <w:rPr>
          <w:rFonts w:ascii="Arial" w:hAnsi="Arial" w:cs="Arial"/>
          <w:b/>
          <w:sz w:val="20"/>
          <w:szCs w:val="20"/>
          <w:u w:val="single"/>
          <w:lang w:val="es-ES"/>
        </w:rPr>
        <w:t>Roal</w:t>
      </w:r>
      <w:proofErr w:type="spellEnd"/>
      <w:r w:rsidRPr="008F1E4E">
        <w:rPr>
          <w:rFonts w:ascii="Arial" w:hAnsi="Arial" w:cs="Arial"/>
          <w:b/>
          <w:sz w:val="20"/>
          <w:szCs w:val="20"/>
          <w:u w:val="single"/>
          <w:lang w:val="es-ES"/>
        </w:rPr>
        <w:t>,</w:t>
      </w:r>
      <w:r w:rsidRPr="008F1E4E">
        <w:rPr>
          <w:rFonts w:ascii="Arial" w:hAnsi="Arial" w:cs="Arial"/>
          <w:b/>
          <w:sz w:val="20"/>
          <w:szCs w:val="20"/>
          <w:u w:val="single"/>
        </w:rPr>
        <w:t xml:space="preserve"> S.A. de C.V.</w:t>
      </w:r>
      <w:r w:rsidRPr="008F1E4E">
        <w:rPr>
          <w:rFonts w:ascii="Arial" w:hAnsi="Arial" w:cs="Arial"/>
          <w:b/>
          <w:sz w:val="20"/>
          <w:szCs w:val="20"/>
          <w:u w:val="single"/>
          <w:lang w:val="es-ES"/>
        </w:rPr>
        <w:t>,</w:t>
      </w:r>
      <w:r w:rsidRPr="003A25C9">
        <w:rPr>
          <w:rFonts w:ascii="Arial" w:hAnsi="Arial" w:cs="Arial"/>
          <w:sz w:val="20"/>
          <w:szCs w:val="20"/>
          <w:u w:val="single"/>
          <w:lang w:val="es-ES"/>
        </w:rPr>
        <w:t xml:space="preserve"> ya que cumple con su propuesta técnica y económica y presenta un importe antes de I.V.A. de </w:t>
      </w:r>
      <w:r w:rsidRPr="003A25C9">
        <w:rPr>
          <w:rFonts w:ascii="Arial" w:hAnsi="Arial" w:cs="Arial"/>
          <w:b/>
          <w:sz w:val="20"/>
          <w:szCs w:val="20"/>
          <w:u w:val="single"/>
        </w:rPr>
        <w:t>$5´922,587.06</w:t>
      </w:r>
      <w:r w:rsidRPr="003A25C9">
        <w:rPr>
          <w:rFonts w:ascii="Arial" w:hAnsi="Arial" w:cs="Arial"/>
          <w:sz w:val="20"/>
          <w:szCs w:val="20"/>
          <w:u w:val="single"/>
        </w:rPr>
        <w:t xml:space="preserve"> (cinco millones novecientos veintidós mil quinientos ochenta y siete pesos 06/100 M.N.)</w:t>
      </w:r>
    </w:p>
    <w:p w:rsidR="003A25C9" w:rsidRPr="003A25C9" w:rsidRDefault="003A25C9" w:rsidP="003A25C9">
      <w:pPr>
        <w:jc w:val="both"/>
        <w:rPr>
          <w:rFonts w:ascii="Arial" w:hAnsi="Arial" w:cs="Arial"/>
          <w:sz w:val="20"/>
          <w:szCs w:val="20"/>
          <w:u w:val="single"/>
        </w:rPr>
      </w:pPr>
    </w:p>
    <w:p w:rsidR="003A25C9" w:rsidRPr="003A25C9" w:rsidRDefault="003A25C9" w:rsidP="003A25C9">
      <w:pPr>
        <w:jc w:val="both"/>
        <w:rPr>
          <w:rFonts w:ascii="Arial" w:hAnsi="Arial" w:cs="Arial"/>
          <w:sz w:val="20"/>
          <w:szCs w:val="20"/>
          <w:u w:val="single"/>
        </w:rPr>
      </w:pPr>
      <w:r w:rsidRPr="003A25C9">
        <w:rPr>
          <w:rFonts w:ascii="Arial" w:hAnsi="Arial" w:cs="Arial"/>
          <w:sz w:val="20"/>
          <w:szCs w:val="20"/>
          <w:u w:val="single"/>
          <w:lang w:val="es-ES"/>
        </w:rPr>
        <w:t xml:space="preserve">Se acepta para su revisión y análisis detallado, la propuesta de la empresa </w:t>
      </w:r>
      <w:r w:rsidRPr="003A25C9">
        <w:rPr>
          <w:rFonts w:ascii="Arial" w:hAnsi="Arial" w:cs="Arial"/>
          <w:b/>
          <w:sz w:val="20"/>
          <w:szCs w:val="20"/>
          <w:u w:val="single"/>
          <w:lang w:val="es-ES"/>
        </w:rPr>
        <w:t xml:space="preserve">Constructora TGV, </w:t>
      </w:r>
      <w:r w:rsidRPr="003A25C9">
        <w:rPr>
          <w:rFonts w:ascii="Arial" w:hAnsi="Arial" w:cs="Arial"/>
          <w:b/>
          <w:sz w:val="20"/>
          <w:szCs w:val="20"/>
          <w:u w:val="single"/>
        </w:rPr>
        <w:t>S.A. de C.V.</w:t>
      </w:r>
      <w:r w:rsidRPr="003A25C9">
        <w:rPr>
          <w:rFonts w:ascii="Arial" w:hAnsi="Arial" w:cs="Arial"/>
          <w:sz w:val="20"/>
          <w:szCs w:val="20"/>
          <w:u w:val="single"/>
          <w:lang w:val="es-ES"/>
        </w:rPr>
        <w:t xml:space="preserve">, ya que cumple con su propuesta técnica y económica y presenta un importe antes de I.V.A. de </w:t>
      </w:r>
      <w:r w:rsidRPr="003A25C9">
        <w:rPr>
          <w:rFonts w:ascii="Arial" w:hAnsi="Arial" w:cs="Arial"/>
          <w:b/>
          <w:sz w:val="20"/>
          <w:szCs w:val="20"/>
          <w:u w:val="single"/>
        </w:rPr>
        <w:t xml:space="preserve">$5´672,419.44 </w:t>
      </w:r>
      <w:r w:rsidRPr="003A25C9">
        <w:rPr>
          <w:rFonts w:ascii="Arial" w:hAnsi="Arial" w:cs="Arial"/>
          <w:sz w:val="20"/>
          <w:szCs w:val="20"/>
          <w:u w:val="single"/>
        </w:rPr>
        <w:t>(cinco millones seiscientos setenta y dos mil cuatrocientos diecinueve pesos 44/100 M.N.)</w:t>
      </w:r>
    </w:p>
    <w:p w:rsidR="003A25C9" w:rsidRPr="003A25C9" w:rsidRDefault="003A25C9" w:rsidP="003A25C9">
      <w:pPr>
        <w:jc w:val="center"/>
        <w:rPr>
          <w:noProof/>
          <w:lang w:eastAsia="es-MX"/>
        </w:rPr>
      </w:pPr>
    </w:p>
    <w:p w:rsidR="003A25C9" w:rsidRPr="003A25C9" w:rsidRDefault="003A25C9" w:rsidP="003A25C9">
      <w:pPr>
        <w:jc w:val="both"/>
        <w:rPr>
          <w:noProof/>
          <w:lang w:eastAsia="es-MX"/>
        </w:rPr>
      </w:pPr>
      <w:r w:rsidRPr="003A25C9">
        <w:rPr>
          <w:rFonts w:ascii="Arial" w:hAnsi="Arial" w:cs="Arial"/>
          <w:sz w:val="20"/>
          <w:szCs w:val="20"/>
          <w:u w:val="single"/>
          <w:lang w:val="es-ES"/>
        </w:rPr>
        <w:t xml:space="preserve">Se acepta para su revisión y análisis detallado, la propuesta de la empresa </w:t>
      </w:r>
      <w:r w:rsidRPr="003A25C9">
        <w:rPr>
          <w:rFonts w:ascii="Arial" w:hAnsi="Arial" w:cs="Arial"/>
          <w:b/>
          <w:sz w:val="20"/>
          <w:szCs w:val="20"/>
          <w:u w:val="single"/>
          <w:lang w:val="es-ES"/>
        </w:rPr>
        <w:t xml:space="preserve">Manjarrez Urbanizaciones, </w:t>
      </w:r>
      <w:r w:rsidRPr="003A25C9">
        <w:rPr>
          <w:rFonts w:ascii="Arial" w:hAnsi="Arial" w:cs="Arial"/>
          <w:b/>
          <w:sz w:val="20"/>
          <w:szCs w:val="20"/>
          <w:u w:val="single"/>
        </w:rPr>
        <w:t>S.A. de C.V.</w:t>
      </w:r>
      <w:r w:rsidRPr="003A25C9">
        <w:rPr>
          <w:rFonts w:ascii="Arial" w:hAnsi="Arial" w:cs="Arial"/>
          <w:sz w:val="20"/>
          <w:szCs w:val="20"/>
          <w:u w:val="single"/>
          <w:lang w:val="es-ES"/>
        </w:rPr>
        <w:t xml:space="preserve">, ya que cumple con su propuesta técnica y económica y presenta un importe antes de I.V.A. de </w:t>
      </w:r>
      <w:r w:rsidRPr="003A25C9">
        <w:rPr>
          <w:rFonts w:ascii="Arial" w:hAnsi="Arial" w:cs="Arial"/>
          <w:b/>
          <w:sz w:val="20"/>
          <w:szCs w:val="20"/>
          <w:u w:val="single"/>
        </w:rPr>
        <w:t xml:space="preserve">$5´784,154.45 </w:t>
      </w:r>
      <w:r w:rsidRPr="003A25C9">
        <w:rPr>
          <w:rFonts w:ascii="Arial" w:hAnsi="Arial" w:cs="Arial"/>
          <w:sz w:val="20"/>
          <w:szCs w:val="20"/>
          <w:u w:val="single"/>
        </w:rPr>
        <w:t>(cinco millones setecientos ochenta y cuatr</w:t>
      </w:r>
      <w:r w:rsidR="00F96B7D">
        <w:rPr>
          <w:rFonts w:ascii="Arial" w:hAnsi="Arial" w:cs="Arial"/>
          <w:sz w:val="20"/>
          <w:szCs w:val="20"/>
          <w:u w:val="single"/>
        </w:rPr>
        <w:t>o mil ciento cincuenta y cuatro</w:t>
      </w:r>
      <w:r w:rsidRPr="003A25C9">
        <w:rPr>
          <w:rFonts w:ascii="Arial" w:hAnsi="Arial" w:cs="Arial"/>
          <w:sz w:val="20"/>
          <w:szCs w:val="20"/>
          <w:u w:val="single"/>
        </w:rPr>
        <w:t xml:space="preserve"> pesos 45/100 M.N.)</w:t>
      </w:r>
    </w:p>
    <w:p w:rsidR="003A25C9" w:rsidRPr="003A25C9" w:rsidRDefault="003A25C9" w:rsidP="003A25C9">
      <w:pPr>
        <w:jc w:val="center"/>
        <w:rPr>
          <w:noProof/>
          <w:lang w:eastAsia="es-MX"/>
        </w:rPr>
      </w:pPr>
    </w:p>
    <w:p w:rsidR="003A25C9" w:rsidRPr="003A25C9" w:rsidRDefault="003A25C9" w:rsidP="003A25C9">
      <w:pPr>
        <w:jc w:val="both"/>
        <w:rPr>
          <w:noProof/>
          <w:lang w:eastAsia="es-MX"/>
        </w:rPr>
      </w:pPr>
      <w:r w:rsidRPr="003A25C9">
        <w:rPr>
          <w:rFonts w:ascii="Arial" w:hAnsi="Arial" w:cs="Arial"/>
          <w:sz w:val="20"/>
          <w:szCs w:val="20"/>
          <w:u w:val="single"/>
          <w:lang w:val="es-ES"/>
        </w:rPr>
        <w:t xml:space="preserve">Se acepta para su revisión y análisis detallado, la propuesta de la empresa </w:t>
      </w:r>
      <w:r w:rsidRPr="003A25C9">
        <w:rPr>
          <w:rFonts w:ascii="Arial" w:hAnsi="Arial" w:cs="Arial"/>
          <w:b/>
          <w:sz w:val="20"/>
          <w:szCs w:val="20"/>
          <w:u w:val="single"/>
          <w:lang w:val="es-ES"/>
        </w:rPr>
        <w:t xml:space="preserve">Desarrolladora </w:t>
      </w:r>
      <w:proofErr w:type="spellStart"/>
      <w:r w:rsidRPr="003A25C9">
        <w:rPr>
          <w:rFonts w:ascii="Arial" w:hAnsi="Arial" w:cs="Arial"/>
          <w:b/>
          <w:sz w:val="20"/>
          <w:szCs w:val="20"/>
          <w:u w:val="single"/>
          <w:lang w:val="es-ES"/>
        </w:rPr>
        <w:t>Glar</w:t>
      </w:r>
      <w:proofErr w:type="spellEnd"/>
      <w:r w:rsidRPr="003A25C9">
        <w:rPr>
          <w:rFonts w:ascii="Arial" w:hAnsi="Arial" w:cs="Arial"/>
          <w:b/>
          <w:sz w:val="20"/>
          <w:szCs w:val="20"/>
          <w:u w:val="single"/>
          <w:lang w:val="es-ES"/>
        </w:rPr>
        <w:t xml:space="preserve">, </w:t>
      </w:r>
      <w:r w:rsidRPr="003A25C9">
        <w:rPr>
          <w:rFonts w:ascii="Arial" w:hAnsi="Arial" w:cs="Arial"/>
          <w:b/>
          <w:sz w:val="20"/>
          <w:szCs w:val="20"/>
          <w:u w:val="single"/>
        </w:rPr>
        <w:t xml:space="preserve"> S.A. de C.V.</w:t>
      </w:r>
      <w:r w:rsidRPr="003A25C9">
        <w:rPr>
          <w:rFonts w:ascii="Arial" w:hAnsi="Arial" w:cs="Arial"/>
          <w:sz w:val="20"/>
          <w:szCs w:val="20"/>
          <w:u w:val="single"/>
          <w:lang w:val="es-ES"/>
        </w:rPr>
        <w:t xml:space="preserve">, ya que cumple con su propuesta técnica y económica y presenta un importe antes de I.V.A. de </w:t>
      </w:r>
      <w:r w:rsidRPr="003A25C9">
        <w:rPr>
          <w:rFonts w:ascii="Arial" w:hAnsi="Arial" w:cs="Arial"/>
          <w:b/>
          <w:sz w:val="20"/>
          <w:szCs w:val="20"/>
          <w:u w:val="single"/>
        </w:rPr>
        <w:t xml:space="preserve">$5´469,920.56 </w:t>
      </w:r>
      <w:r w:rsidRPr="003A25C9">
        <w:rPr>
          <w:rFonts w:ascii="Arial" w:hAnsi="Arial" w:cs="Arial"/>
          <w:sz w:val="20"/>
          <w:szCs w:val="20"/>
          <w:u w:val="single"/>
        </w:rPr>
        <w:t>(cinco millones cuatrocientos sesenta y nueve mil novecientos veinte pesos 56/100 M.N.)</w:t>
      </w:r>
    </w:p>
    <w:p w:rsidR="003F3E96" w:rsidRDefault="003F3E96" w:rsidP="00A63F16">
      <w:pPr>
        <w:jc w:val="both"/>
        <w:rPr>
          <w:b/>
          <w:noProof/>
          <w:lang w:eastAsia="es-MX"/>
        </w:rPr>
      </w:pPr>
    </w:p>
    <w:p w:rsidR="003F3E96" w:rsidRDefault="003F3E96" w:rsidP="003F3E96">
      <w:pPr>
        <w:jc w:val="both"/>
        <w:rPr>
          <w:rFonts w:ascii="Arial" w:hAnsi="Arial" w:cs="Arial"/>
          <w:sz w:val="20"/>
          <w:szCs w:val="20"/>
          <w:u w:val="single"/>
          <w:lang w:val="es-ES" w:eastAsia="es-MX"/>
        </w:rPr>
      </w:pPr>
      <w:r w:rsidRPr="00034015">
        <w:rPr>
          <w:rFonts w:ascii="Arial" w:hAnsi="Arial" w:cs="Arial"/>
          <w:sz w:val="20"/>
          <w:szCs w:val="20"/>
          <w:u w:val="single"/>
          <w:lang w:eastAsia="es-MX"/>
        </w:rPr>
        <w:t>L</w:t>
      </w:r>
      <w:r>
        <w:rPr>
          <w:rFonts w:ascii="Arial" w:hAnsi="Arial" w:cs="Arial"/>
          <w:sz w:val="20"/>
          <w:szCs w:val="20"/>
          <w:u w:val="single"/>
          <w:lang w:val="es-ES" w:eastAsia="es-MX"/>
        </w:rPr>
        <w:t xml:space="preserve">os resultados del Concurso por invitación </w:t>
      </w:r>
      <w:r w:rsidRPr="00034015">
        <w:rPr>
          <w:rFonts w:ascii="Arial" w:hAnsi="Arial" w:cs="Arial"/>
          <w:sz w:val="20"/>
          <w:szCs w:val="20"/>
          <w:u w:val="single"/>
          <w:lang w:val="es-ES" w:eastAsia="es-MX"/>
        </w:rPr>
        <w:t>número</w:t>
      </w:r>
      <w:r>
        <w:rPr>
          <w:rFonts w:ascii="Arial" w:hAnsi="Arial" w:cs="Arial"/>
          <w:sz w:val="20"/>
          <w:szCs w:val="20"/>
          <w:u w:val="single"/>
          <w:lang w:val="es-ES" w:eastAsia="es-MX"/>
        </w:rPr>
        <w:t>:</w:t>
      </w:r>
    </w:p>
    <w:p w:rsidR="003F3E96" w:rsidRDefault="003F3E96" w:rsidP="003F3E96">
      <w:pPr>
        <w:jc w:val="both"/>
        <w:rPr>
          <w:rFonts w:ascii="Arial" w:hAnsi="Arial" w:cs="Arial"/>
          <w:sz w:val="20"/>
          <w:szCs w:val="20"/>
          <w:u w:val="single"/>
          <w:lang w:val="es-ES" w:eastAsia="es-MX"/>
        </w:rPr>
      </w:pPr>
    </w:p>
    <w:tbl>
      <w:tblPr>
        <w:tblW w:w="9435" w:type="dxa"/>
        <w:jc w:val="center"/>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013"/>
        <w:gridCol w:w="2552"/>
        <w:gridCol w:w="2377"/>
      </w:tblGrid>
      <w:tr w:rsidR="003F3E96" w:rsidRPr="003F3E96" w:rsidTr="003F3E96">
        <w:trPr>
          <w:trHeight w:val="381"/>
          <w:jc w:val="center"/>
        </w:trPr>
        <w:tc>
          <w:tcPr>
            <w:tcW w:w="493" w:type="dxa"/>
            <w:shd w:val="clear" w:color="auto" w:fill="BFBFBF" w:themeFill="background1" w:themeFillShade="BF"/>
            <w:vAlign w:val="center"/>
            <w:hideMark/>
          </w:tcPr>
          <w:p w:rsidR="003F3E96" w:rsidRPr="003F3E96" w:rsidRDefault="003F3E96" w:rsidP="003F3E96">
            <w:pPr>
              <w:jc w:val="center"/>
              <w:rPr>
                <w:rFonts w:ascii="Calibri" w:hAnsi="Calibri"/>
                <w:b/>
                <w:bCs/>
                <w:color w:val="000000"/>
                <w:sz w:val="22"/>
                <w:szCs w:val="22"/>
                <w:lang w:eastAsia="es-MX"/>
              </w:rPr>
            </w:pPr>
            <w:r w:rsidRPr="003F3E96">
              <w:rPr>
                <w:rFonts w:ascii="Calibri" w:hAnsi="Calibri"/>
                <w:b/>
                <w:bCs/>
                <w:color w:val="000000"/>
                <w:sz w:val="22"/>
                <w:szCs w:val="22"/>
                <w:lang w:eastAsia="es-MX"/>
              </w:rPr>
              <w:t>NO.</w:t>
            </w:r>
          </w:p>
        </w:tc>
        <w:tc>
          <w:tcPr>
            <w:tcW w:w="4013" w:type="dxa"/>
            <w:shd w:val="clear" w:color="auto" w:fill="BFBFBF" w:themeFill="background1" w:themeFillShade="BF"/>
            <w:vAlign w:val="center"/>
            <w:hideMark/>
          </w:tcPr>
          <w:p w:rsidR="003F3E96" w:rsidRPr="003F3E96" w:rsidRDefault="003F3E96" w:rsidP="003F3E96">
            <w:pPr>
              <w:jc w:val="center"/>
              <w:rPr>
                <w:rFonts w:ascii="Calibri" w:hAnsi="Calibri"/>
                <w:b/>
                <w:bCs/>
                <w:color w:val="000000"/>
                <w:sz w:val="22"/>
                <w:szCs w:val="22"/>
                <w:lang w:eastAsia="es-MX"/>
              </w:rPr>
            </w:pPr>
            <w:r w:rsidRPr="003F3E96">
              <w:rPr>
                <w:rFonts w:ascii="Calibri" w:hAnsi="Calibri"/>
                <w:b/>
                <w:bCs/>
                <w:color w:val="000000"/>
                <w:sz w:val="22"/>
                <w:szCs w:val="22"/>
                <w:lang w:eastAsia="es-MX"/>
              </w:rPr>
              <w:t>EMPRESA Y/O PERSONA FÍSICA</w:t>
            </w:r>
          </w:p>
        </w:tc>
        <w:tc>
          <w:tcPr>
            <w:tcW w:w="2552" w:type="dxa"/>
            <w:shd w:val="clear" w:color="auto" w:fill="BFBFBF" w:themeFill="background1" w:themeFillShade="BF"/>
            <w:vAlign w:val="center"/>
            <w:hideMark/>
          </w:tcPr>
          <w:p w:rsidR="003F3E96" w:rsidRPr="003F3E96" w:rsidRDefault="003F3E96" w:rsidP="003F3E96">
            <w:pPr>
              <w:jc w:val="center"/>
              <w:rPr>
                <w:rFonts w:ascii="Calibri" w:hAnsi="Calibri"/>
                <w:b/>
                <w:bCs/>
                <w:color w:val="000000"/>
                <w:sz w:val="22"/>
                <w:szCs w:val="22"/>
                <w:lang w:eastAsia="es-MX"/>
              </w:rPr>
            </w:pPr>
            <w:r w:rsidRPr="003F3E96">
              <w:rPr>
                <w:rFonts w:ascii="Calibri" w:hAnsi="Calibri"/>
                <w:b/>
                <w:bCs/>
                <w:color w:val="000000"/>
                <w:sz w:val="22"/>
                <w:szCs w:val="22"/>
                <w:lang w:eastAsia="es-MX"/>
              </w:rPr>
              <w:t>DOCUMENTACIÓN</w:t>
            </w:r>
          </w:p>
        </w:tc>
        <w:tc>
          <w:tcPr>
            <w:tcW w:w="2377" w:type="dxa"/>
            <w:shd w:val="clear" w:color="auto" w:fill="BFBFBF" w:themeFill="background1" w:themeFillShade="BF"/>
            <w:vAlign w:val="center"/>
            <w:hideMark/>
          </w:tcPr>
          <w:p w:rsidR="003F3E96" w:rsidRPr="003F3E96" w:rsidRDefault="003F3E96" w:rsidP="003F3E96">
            <w:pPr>
              <w:jc w:val="center"/>
              <w:rPr>
                <w:rFonts w:ascii="Calibri" w:hAnsi="Calibri"/>
                <w:b/>
                <w:bCs/>
                <w:color w:val="000000"/>
                <w:sz w:val="22"/>
                <w:szCs w:val="22"/>
                <w:lang w:eastAsia="es-MX"/>
              </w:rPr>
            </w:pPr>
            <w:r w:rsidRPr="003F3E96">
              <w:rPr>
                <w:rFonts w:ascii="Calibri" w:hAnsi="Calibri"/>
                <w:b/>
                <w:bCs/>
                <w:color w:val="000000"/>
                <w:sz w:val="22"/>
                <w:szCs w:val="22"/>
                <w:lang w:eastAsia="es-MX"/>
              </w:rPr>
              <w:t>IMPORTE SIN IVA</w:t>
            </w:r>
          </w:p>
        </w:tc>
      </w:tr>
      <w:tr w:rsidR="003F3E96" w:rsidRPr="003F3E96" w:rsidTr="003F3E96">
        <w:trPr>
          <w:trHeight w:val="300"/>
          <w:jc w:val="center"/>
        </w:trPr>
        <w:tc>
          <w:tcPr>
            <w:tcW w:w="493" w:type="dxa"/>
            <w:vMerge w:val="restart"/>
            <w:shd w:val="clear" w:color="auto" w:fill="auto"/>
            <w:vAlign w:val="center"/>
            <w:hideMark/>
          </w:tcPr>
          <w:p w:rsidR="003F3E96" w:rsidRPr="003F3E96" w:rsidRDefault="003F3E96" w:rsidP="003F3E96">
            <w:pPr>
              <w:jc w:val="center"/>
              <w:rPr>
                <w:rFonts w:ascii="Calibri" w:hAnsi="Calibri"/>
                <w:b/>
                <w:color w:val="000000"/>
                <w:sz w:val="18"/>
                <w:szCs w:val="18"/>
                <w:lang w:eastAsia="es-MX"/>
              </w:rPr>
            </w:pPr>
            <w:r w:rsidRPr="003F3E96">
              <w:rPr>
                <w:rFonts w:ascii="Calibri" w:hAnsi="Calibri"/>
                <w:b/>
                <w:color w:val="000000"/>
                <w:sz w:val="18"/>
                <w:szCs w:val="18"/>
                <w:lang w:eastAsia="es-MX"/>
              </w:rPr>
              <w:t>1</w:t>
            </w:r>
          </w:p>
        </w:tc>
        <w:tc>
          <w:tcPr>
            <w:tcW w:w="4013" w:type="dxa"/>
            <w:vMerge w:val="restart"/>
            <w:shd w:val="clear" w:color="auto" w:fill="auto"/>
            <w:vAlign w:val="center"/>
          </w:tcPr>
          <w:p w:rsidR="003F3E96" w:rsidRPr="003F3E96" w:rsidRDefault="003F3E96" w:rsidP="003F3E96">
            <w:pPr>
              <w:autoSpaceDE w:val="0"/>
              <w:autoSpaceDN w:val="0"/>
              <w:adjustRightInd w:val="0"/>
              <w:jc w:val="both"/>
              <w:rPr>
                <w:rFonts w:ascii="Calibri" w:hAnsi="Calibri" w:cs="Calibri"/>
                <w:b/>
                <w:sz w:val="18"/>
                <w:szCs w:val="18"/>
              </w:rPr>
            </w:pPr>
            <w:r w:rsidRPr="003F3E96">
              <w:rPr>
                <w:rFonts w:ascii="Calibri" w:hAnsi="Calibri" w:cs="Calibri"/>
                <w:b/>
                <w:sz w:val="18"/>
                <w:szCs w:val="18"/>
              </w:rPr>
              <w:t xml:space="preserve">URBANIZADORA Y CONSTRUCTORA ROAL, </w:t>
            </w:r>
          </w:p>
          <w:p w:rsidR="003F3E96" w:rsidRPr="003F3E96" w:rsidRDefault="003F3E96" w:rsidP="003F3E96">
            <w:pPr>
              <w:autoSpaceDE w:val="0"/>
              <w:autoSpaceDN w:val="0"/>
              <w:adjustRightInd w:val="0"/>
              <w:jc w:val="both"/>
              <w:rPr>
                <w:rFonts w:ascii="Calibri" w:hAnsi="Calibri" w:cs="Calibri"/>
                <w:b/>
                <w:sz w:val="18"/>
                <w:szCs w:val="18"/>
              </w:rPr>
            </w:pPr>
            <w:r w:rsidRPr="003F3E96">
              <w:rPr>
                <w:rFonts w:ascii="Calibri" w:hAnsi="Calibri" w:cs="Calibri"/>
                <w:b/>
                <w:sz w:val="18"/>
                <w:szCs w:val="18"/>
              </w:rPr>
              <w:t>S.A. DE C.V.</w:t>
            </w:r>
          </w:p>
        </w:tc>
        <w:tc>
          <w:tcPr>
            <w:tcW w:w="2552" w:type="dxa"/>
            <w:vMerge w:val="restart"/>
            <w:shd w:val="clear" w:color="auto" w:fill="auto"/>
            <w:vAlign w:val="center"/>
          </w:tcPr>
          <w:p w:rsidR="003F3E96" w:rsidRPr="003F3E96" w:rsidRDefault="003F3E96" w:rsidP="003F3E96">
            <w:pPr>
              <w:jc w:val="center"/>
              <w:rPr>
                <w:rFonts w:ascii="Calibri" w:hAnsi="Calibri"/>
                <w:b/>
                <w:color w:val="000000"/>
                <w:sz w:val="18"/>
                <w:szCs w:val="18"/>
                <w:lang w:eastAsia="es-MX"/>
              </w:rPr>
            </w:pPr>
            <w:r w:rsidRPr="003F3E96">
              <w:rPr>
                <w:rFonts w:ascii="Calibri" w:hAnsi="Calibri"/>
                <w:b/>
                <w:color w:val="000000"/>
                <w:sz w:val="18"/>
                <w:szCs w:val="18"/>
                <w:lang w:eastAsia="es-MX"/>
              </w:rPr>
              <w:t>SE ACEPTA</w:t>
            </w:r>
          </w:p>
        </w:tc>
        <w:tc>
          <w:tcPr>
            <w:tcW w:w="2377" w:type="dxa"/>
            <w:vMerge w:val="restart"/>
            <w:shd w:val="clear" w:color="auto" w:fill="auto"/>
            <w:vAlign w:val="center"/>
          </w:tcPr>
          <w:p w:rsidR="003F3E96" w:rsidRPr="003F3E96" w:rsidRDefault="003F3E96" w:rsidP="003F3E96">
            <w:pPr>
              <w:jc w:val="center"/>
              <w:rPr>
                <w:rFonts w:ascii="Calibri" w:hAnsi="Calibri"/>
                <w:b/>
                <w:color w:val="000000"/>
                <w:sz w:val="18"/>
                <w:szCs w:val="18"/>
                <w:lang w:eastAsia="es-MX"/>
              </w:rPr>
            </w:pPr>
            <w:r w:rsidRPr="003F3E96">
              <w:rPr>
                <w:rFonts w:ascii="Calibri" w:hAnsi="Calibri"/>
                <w:b/>
                <w:color w:val="000000"/>
                <w:sz w:val="18"/>
                <w:szCs w:val="18"/>
                <w:lang w:eastAsia="es-MX"/>
              </w:rPr>
              <w:t>$5,922,587.06</w:t>
            </w:r>
          </w:p>
        </w:tc>
      </w:tr>
      <w:tr w:rsidR="003F3E96" w:rsidRPr="003F3E96" w:rsidTr="003F3E96">
        <w:trPr>
          <w:trHeight w:val="315"/>
          <w:jc w:val="center"/>
        </w:trPr>
        <w:tc>
          <w:tcPr>
            <w:tcW w:w="493" w:type="dxa"/>
            <w:vMerge/>
            <w:vAlign w:val="center"/>
            <w:hideMark/>
          </w:tcPr>
          <w:p w:rsidR="003F3E96" w:rsidRPr="003F3E96" w:rsidRDefault="003F3E96" w:rsidP="003F3E96">
            <w:pPr>
              <w:rPr>
                <w:rFonts w:ascii="Calibri" w:hAnsi="Calibri"/>
                <w:b/>
                <w:color w:val="000000"/>
                <w:sz w:val="18"/>
                <w:szCs w:val="18"/>
                <w:lang w:eastAsia="es-MX"/>
              </w:rPr>
            </w:pPr>
          </w:p>
        </w:tc>
        <w:tc>
          <w:tcPr>
            <w:tcW w:w="4013" w:type="dxa"/>
            <w:vMerge/>
            <w:vAlign w:val="center"/>
          </w:tcPr>
          <w:p w:rsidR="003F3E96" w:rsidRPr="003F3E96" w:rsidRDefault="003F3E96" w:rsidP="003F3E96">
            <w:pPr>
              <w:jc w:val="both"/>
              <w:rPr>
                <w:rFonts w:ascii="Calibri" w:hAnsi="Calibri"/>
                <w:b/>
                <w:color w:val="000000"/>
                <w:sz w:val="18"/>
                <w:szCs w:val="18"/>
                <w:lang w:eastAsia="es-MX"/>
              </w:rPr>
            </w:pPr>
          </w:p>
        </w:tc>
        <w:tc>
          <w:tcPr>
            <w:tcW w:w="2552" w:type="dxa"/>
            <w:vMerge/>
            <w:vAlign w:val="center"/>
          </w:tcPr>
          <w:p w:rsidR="003F3E96" w:rsidRPr="003F3E96" w:rsidRDefault="003F3E96" w:rsidP="003F3E96">
            <w:pPr>
              <w:jc w:val="center"/>
              <w:rPr>
                <w:rFonts w:ascii="Calibri" w:hAnsi="Calibri"/>
                <w:color w:val="000000"/>
                <w:sz w:val="18"/>
                <w:szCs w:val="18"/>
                <w:lang w:eastAsia="es-MX"/>
              </w:rPr>
            </w:pPr>
          </w:p>
        </w:tc>
        <w:tc>
          <w:tcPr>
            <w:tcW w:w="2377" w:type="dxa"/>
            <w:vMerge/>
            <w:vAlign w:val="center"/>
          </w:tcPr>
          <w:p w:rsidR="003F3E96" w:rsidRPr="003F3E96" w:rsidRDefault="003F3E96" w:rsidP="003F3E96">
            <w:pPr>
              <w:jc w:val="center"/>
              <w:rPr>
                <w:rFonts w:ascii="Calibri" w:hAnsi="Calibri"/>
                <w:b/>
                <w:color w:val="000000"/>
                <w:sz w:val="18"/>
                <w:szCs w:val="18"/>
                <w:lang w:eastAsia="es-MX"/>
              </w:rPr>
            </w:pPr>
          </w:p>
        </w:tc>
      </w:tr>
      <w:tr w:rsidR="003F3E96" w:rsidRPr="003F3E96" w:rsidTr="003F3E96">
        <w:trPr>
          <w:trHeight w:val="300"/>
          <w:jc w:val="center"/>
        </w:trPr>
        <w:tc>
          <w:tcPr>
            <w:tcW w:w="493" w:type="dxa"/>
            <w:vMerge w:val="restart"/>
            <w:shd w:val="clear" w:color="auto" w:fill="auto"/>
            <w:vAlign w:val="center"/>
            <w:hideMark/>
          </w:tcPr>
          <w:p w:rsidR="003F3E96" w:rsidRPr="003F3E96" w:rsidRDefault="003F3E96" w:rsidP="003F3E96">
            <w:pPr>
              <w:jc w:val="center"/>
              <w:rPr>
                <w:rFonts w:ascii="Calibri" w:hAnsi="Calibri"/>
                <w:b/>
                <w:color w:val="000000"/>
                <w:sz w:val="18"/>
                <w:szCs w:val="18"/>
                <w:lang w:eastAsia="es-MX"/>
              </w:rPr>
            </w:pPr>
            <w:r w:rsidRPr="003F3E96">
              <w:rPr>
                <w:rFonts w:ascii="Calibri" w:hAnsi="Calibri"/>
                <w:b/>
                <w:color w:val="000000"/>
                <w:sz w:val="18"/>
                <w:szCs w:val="18"/>
                <w:lang w:eastAsia="es-MX"/>
              </w:rPr>
              <w:t>2</w:t>
            </w:r>
          </w:p>
        </w:tc>
        <w:tc>
          <w:tcPr>
            <w:tcW w:w="4013" w:type="dxa"/>
            <w:vMerge w:val="restart"/>
            <w:shd w:val="clear" w:color="auto" w:fill="auto"/>
            <w:vAlign w:val="center"/>
          </w:tcPr>
          <w:p w:rsidR="003F3E96" w:rsidRPr="003F3E96" w:rsidRDefault="003F3E96" w:rsidP="003F3E96">
            <w:pPr>
              <w:autoSpaceDE w:val="0"/>
              <w:autoSpaceDN w:val="0"/>
              <w:adjustRightInd w:val="0"/>
              <w:jc w:val="both"/>
              <w:rPr>
                <w:rFonts w:ascii="Calibri" w:hAnsi="Calibri" w:cs="Calibri"/>
                <w:b/>
                <w:sz w:val="18"/>
                <w:szCs w:val="18"/>
              </w:rPr>
            </w:pPr>
            <w:r w:rsidRPr="003F3E96">
              <w:rPr>
                <w:rFonts w:ascii="Calibri" w:hAnsi="Calibri" w:cs="Calibri"/>
                <w:b/>
                <w:sz w:val="18"/>
                <w:szCs w:val="18"/>
              </w:rPr>
              <w:t>CONSTRUCTORA TGV, S.A. DE C.V.</w:t>
            </w:r>
          </w:p>
        </w:tc>
        <w:tc>
          <w:tcPr>
            <w:tcW w:w="2552" w:type="dxa"/>
            <w:vMerge w:val="restart"/>
            <w:shd w:val="clear" w:color="auto" w:fill="auto"/>
            <w:vAlign w:val="center"/>
          </w:tcPr>
          <w:p w:rsidR="003F3E96" w:rsidRPr="003F3E96" w:rsidRDefault="003F3E96" w:rsidP="003F3E96">
            <w:pPr>
              <w:jc w:val="center"/>
              <w:rPr>
                <w:rFonts w:ascii="Arial" w:hAnsi="Arial"/>
                <w:sz w:val="20"/>
                <w:szCs w:val="20"/>
              </w:rPr>
            </w:pPr>
            <w:r w:rsidRPr="003F3E96">
              <w:rPr>
                <w:rFonts w:ascii="Calibri" w:hAnsi="Calibri"/>
                <w:b/>
                <w:color w:val="000000"/>
                <w:sz w:val="18"/>
                <w:szCs w:val="18"/>
                <w:lang w:eastAsia="es-MX"/>
              </w:rPr>
              <w:t>SE ACEPTA</w:t>
            </w:r>
          </w:p>
        </w:tc>
        <w:tc>
          <w:tcPr>
            <w:tcW w:w="2377" w:type="dxa"/>
            <w:vMerge w:val="restart"/>
            <w:shd w:val="clear" w:color="auto" w:fill="auto"/>
            <w:vAlign w:val="center"/>
          </w:tcPr>
          <w:p w:rsidR="003F3E96" w:rsidRPr="003F3E96" w:rsidRDefault="003F3E96" w:rsidP="003F3E96">
            <w:pPr>
              <w:jc w:val="center"/>
              <w:rPr>
                <w:rFonts w:ascii="Arial" w:hAnsi="Arial"/>
                <w:sz w:val="20"/>
                <w:szCs w:val="20"/>
              </w:rPr>
            </w:pPr>
            <w:r w:rsidRPr="003F3E96">
              <w:rPr>
                <w:rFonts w:ascii="Calibri" w:hAnsi="Calibri"/>
                <w:b/>
                <w:color w:val="000000"/>
                <w:sz w:val="18"/>
                <w:szCs w:val="18"/>
                <w:lang w:eastAsia="es-MX"/>
              </w:rPr>
              <w:t>$5,672,419.44</w:t>
            </w:r>
          </w:p>
        </w:tc>
      </w:tr>
      <w:tr w:rsidR="003F3E96" w:rsidRPr="003F3E96" w:rsidTr="003F3E96">
        <w:trPr>
          <w:trHeight w:val="300"/>
          <w:jc w:val="center"/>
        </w:trPr>
        <w:tc>
          <w:tcPr>
            <w:tcW w:w="493" w:type="dxa"/>
            <w:vMerge/>
            <w:vAlign w:val="center"/>
            <w:hideMark/>
          </w:tcPr>
          <w:p w:rsidR="003F3E96" w:rsidRPr="003F3E96" w:rsidRDefault="003F3E96" w:rsidP="003F3E96">
            <w:pPr>
              <w:rPr>
                <w:rFonts w:ascii="Calibri" w:hAnsi="Calibri"/>
                <w:b/>
                <w:color w:val="000000"/>
                <w:sz w:val="22"/>
                <w:szCs w:val="22"/>
                <w:lang w:eastAsia="es-MX"/>
              </w:rPr>
            </w:pPr>
          </w:p>
        </w:tc>
        <w:tc>
          <w:tcPr>
            <w:tcW w:w="4013" w:type="dxa"/>
            <w:vMerge/>
            <w:vAlign w:val="center"/>
          </w:tcPr>
          <w:p w:rsidR="003F3E96" w:rsidRPr="003F3E96" w:rsidRDefault="003F3E96" w:rsidP="003F3E96">
            <w:pPr>
              <w:jc w:val="both"/>
              <w:rPr>
                <w:rFonts w:ascii="Calibri" w:hAnsi="Calibri"/>
                <w:b/>
                <w:color w:val="000000"/>
                <w:sz w:val="22"/>
                <w:szCs w:val="22"/>
                <w:lang w:eastAsia="es-MX"/>
              </w:rPr>
            </w:pPr>
          </w:p>
        </w:tc>
        <w:tc>
          <w:tcPr>
            <w:tcW w:w="2552" w:type="dxa"/>
            <w:vMerge/>
            <w:vAlign w:val="center"/>
          </w:tcPr>
          <w:p w:rsidR="003F3E96" w:rsidRPr="003F3E96" w:rsidRDefault="003F3E96" w:rsidP="003F3E96">
            <w:pPr>
              <w:jc w:val="center"/>
              <w:rPr>
                <w:rFonts w:ascii="Calibri" w:hAnsi="Calibri"/>
                <w:color w:val="000000"/>
                <w:sz w:val="22"/>
                <w:szCs w:val="22"/>
                <w:lang w:eastAsia="es-MX"/>
              </w:rPr>
            </w:pPr>
          </w:p>
        </w:tc>
        <w:tc>
          <w:tcPr>
            <w:tcW w:w="2377" w:type="dxa"/>
            <w:vMerge/>
            <w:vAlign w:val="center"/>
          </w:tcPr>
          <w:p w:rsidR="003F3E96" w:rsidRPr="003F3E96" w:rsidRDefault="003F3E96" w:rsidP="003F3E96">
            <w:pPr>
              <w:jc w:val="center"/>
              <w:rPr>
                <w:rFonts w:ascii="Calibri" w:hAnsi="Calibri"/>
                <w:b/>
                <w:color w:val="000000"/>
                <w:sz w:val="22"/>
                <w:szCs w:val="22"/>
                <w:lang w:eastAsia="es-MX"/>
              </w:rPr>
            </w:pPr>
          </w:p>
        </w:tc>
      </w:tr>
      <w:tr w:rsidR="003F3E96" w:rsidRPr="003F3E96" w:rsidTr="003F3E96">
        <w:trPr>
          <w:trHeight w:val="269"/>
          <w:jc w:val="center"/>
        </w:trPr>
        <w:tc>
          <w:tcPr>
            <w:tcW w:w="493" w:type="dxa"/>
            <w:vMerge/>
            <w:vAlign w:val="center"/>
            <w:hideMark/>
          </w:tcPr>
          <w:p w:rsidR="003F3E96" w:rsidRPr="003F3E96" w:rsidRDefault="003F3E96" w:rsidP="003F3E96">
            <w:pPr>
              <w:rPr>
                <w:rFonts w:ascii="Calibri" w:hAnsi="Calibri"/>
                <w:b/>
                <w:color w:val="000000"/>
                <w:sz w:val="22"/>
                <w:szCs w:val="22"/>
                <w:lang w:eastAsia="es-MX"/>
              </w:rPr>
            </w:pPr>
          </w:p>
        </w:tc>
        <w:tc>
          <w:tcPr>
            <w:tcW w:w="4013" w:type="dxa"/>
            <w:vMerge/>
            <w:vAlign w:val="center"/>
          </w:tcPr>
          <w:p w:rsidR="003F3E96" w:rsidRPr="003F3E96" w:rsidRDefault="003F3E96" w:rsidP="003F3E96">
            <w:pPr>
              <w:jc w:val="both"/>
              <w:rPr>
                <w:rFonts w:ascii="Calibri" w:hAnsi="Calibri"/>
                <w:b/>
                <w:color w:val="000000"/>
                <w:sz w:val="22"/>
                <w:szCs w:val="22"/>
                <w:lang w:eastAsia="es-MX"/>
              </w:rPr>
            </w:pPr>
          </w:p>
        </w:tc>
        <w:tc>
          <w:tcPr>
            <w:tcW w:w="2552" w:type="dxa"/>
            <w:vMerge/>
            <w:vAlign w:val="center"/>
          </w:tcPr>
          <w:p w:rsidR="003F3E96" w:rsidRPr="003F3E96" w:rsidRDefault="003F3E96" w:rsidP="003F3E96">
            <w:pPr>
              <w:jc w:val="center"/>
              <w:rPr>
                <w:rFonts w:ascii="Calibri" w:hAnsi="Calibri"/>
                <w:color w:val="000000"/>
                <w:sz w:val="22"/>
                <w:szCs w:val="22"/>
                <w:lang w:eastAsia="es-MX"/>
              </w:rPr>
            </w:pPr>
          </w:p>
        </w:tc>
        <w:tc>
          <w:tcPr>
            <w:tcW w:w="2377" w:type="dxa"/>
            <w:vMerge/>
            <w:vAlign w:val="center"/>
          </w:tcPr>
          <w:p w:rsidR="003F3E96" w:rsidRPr="003F3E96" w:rsidRDefault="003F3E96" w:rsidP="003F3E96">
            <w:pPr>
              <w:jc w:val="center"/>
              <w:rPr>
                <w:rFonts w:ascii="Calibri" w:hAnsi="Calibri"/>
                <w:b/>
                <w:color w:val="000000"/>
                <w:sz w:val="22"/>
                <w:szCs w:val="22"/>
                <w:lang w:eastAsia="es-MX"/>
              </w:rPr>
            </w:pPr>
          </w:p>
        </w:tc>
      </w:tr>
      <w:tr w:rsidR="003F3E96" w:rsidRPr="003F3E96" w:rsidTr="003F3E96">
        <w:trPr>
          <w:trHeight w:val="600"/>
          <w:jc w:val="center"/>
        </w:trPr>
        <w:tc>
          <w:tcPr>
            <w:tcW w:w="493" w:type="dxa"/>
            <w:vMerge w:val="restart"/>
            <w:shd w:val="clear" w:color="auto" w:fill="auto"/>
            <w:vAlign w:val="center"/>
            <w:hideMark/>
          </w:tcPr>
          <w:p w:rsidR="003F3E96" w:rsidRPr="003F3E96" w:rsidRDefault="003F3E96" w:rsidP="003F3E96">
            <w:pPr>
              <w:jc w:val="center"/>
              <w:rPr>
                <w:rFonts w:ascii="Calibri" w:hAnsi="Calibri"/>
                <w:b/>
                <w:color w:val="000000"/>
                <w:sz w:val="18"/>
                <w:szCs w:val="18"/>
                <w:lang w:eastAsia="es-MX"/>
              </w:rPr>
            </w:pPr>
            <w:r w:rsidRPr="003F3E96">
              <w:rPr>
                <w:rFonts w:ascii="Calibri" w:hAnsi="Calibri"/>
                <w:b/>
                <w:color w:val="000000"/>
                <w:sz w:val="18"/>
                <w:szCs w:val="18"/>
                <w:lang w:eastAsia="es-MX"/>
              </w:rPr>
              <w:t>3</w:t>
            </w:r>
          </w:p>
        </w:tc>
        <w:tc>
          <w:tcPr>
            <w:tcW w:w="4013" w:type="dxa"/>
            <w:vMerge w:val="restart"/>
            <w:shd w:val="clear" w:color="auto" w:fill="auto"/>
            <w:vAlign w:val="center"/>
          </w:tcPr>
          <w:p w:rsidR="003F3E96" w:rsidRPr="003F3E96" w:rsidRDefault="003F3E96" w:rsidP="003F3E96">
            <w:pPr>
              <w:jc w:val="both"/>
              <w:rPr>
                <w:rFonts w:ascii="Calibri" w:hAnsi="Calibri"/>
                <w:b/>
                <w:color w:val="000000"/>
                <w:sz w:val="18"/>
                <w:szCs w:val="18"/>
                <w:lang w:eastAsia="es-MX"/>
              </w:rPr>
            </w:pPr>
            <w:r w:rsidRPr="003F3E96">
              <w:rPr>
                <w:rFonts w:ascii="Calibri" w:hAnsi="Calibri"/>
                <w:b/>
                <w:color w:val="000000"/>
                <w:sz w:val="18"/>
                <w:szCs w:val="18"/>
                <w:lang w:eastAsia="es-MX"/>
              </w:rPr>
              <w:t>MANJARREZ URBANIZACIONES, S.A. DE C.V.</w:t>
            </w:r>
          </w:p>
        </w:tc>
        <w:tc>
          <w:tcPr>
            <w:tcW w:w="2552" w:type="dxa"/>
            <w:vMerge w:val="restart"/>
            <w:shd w:val="clear" w:color="auto" w:fill="auto"/>
            <w:vAlign w:val="center"/>
          </w:tcPr>
          <w:p w:rsidR="003F3E96" w:rsidRPr="003F3E96" w:rsidRDefault="003F3E96" w:rsidP="003F3E96">
            <w:pPr>
              <w:jc w:val="center"/>
              <w:rPr>
                <w:rFonts w:ascii="Arial" w:hAnsi="Arial"/>
                <w:sz w:val="20"/>
                <w:szCs w:val="20"/>
              </w:rPr>
            </w:pPr>
            <w:r w:rsidRPr="003F3E96">
              <w:rPr>
                <w:rFonts w:ascii="Calibri" w:hAnsi="Calibri"/>
                <w:b/>
                <w:color w:val="000000"/>
                <w:sz w:val="18"/>
                <w:szCs w:val="18"/>
                <w:lang w:eastAsia="es-MX"/>
              </w:rPr>
              <w:t>SE ACEPTA</w:t>
            </w:r>
          </w:p>
        </w:tc>
        <w:tc>
          <w:tcPr>
            <w:tcW w:w="2377" w:type="dxa"/>
            <w:vMerge w:val="restart"/>
            <w:shd w:val="clear" w:color="auto" w:fill="auto"/>
            <w:vAlign w:val="center"/>
          </w:tcPr>
          <w:p w:rsidR="003F3E96" w:rsidRPr="003F3E96" w:rsidRDefault="003F3E96" w:rsidP="003F3E96">
            <w:pPr>
              <w:jc w:val="center"/>
              <w:rPr>
                <w:rFonts w:ascii="Arial" w:hAnsi="Arial"/>
                <w:sz w:val="20"/>
                <w:szCs w:val="20"/>
              </w:rPr>
            </w:pPr>
            <w:r w:rsidRPr="003F3E96">
              <w:rPr>
                <w:rFonts w:ascii="Calibri" w:hAnsi="Calibri"/>
                <w:b/>
                <w:color w:val="000000"/>
                <w:sz w:val="18"/>
                <w:szCs w:val="18"/>
                <w:lang w:eastAsia="es-MX"/>
              </w:rPr>
              <w:t>$5,784,154.45</w:t>
            </w:r>
          </w:p>
        </w:tc>
      </w:tr>
      <w:tr w:rsidR="003F3E96" w:rsidRPr="003F3E96" w:rsidTr="003F3E96">
        <w:trPr>
          <w:trHeight w:val="230"/>
          <w:jc w:val="center"/>
        </w:trPr>
        <w:tc>
          <w:tcPr>
            <w:tcW w:w="493" w:type="dxa"/>
            <w:vMerge/>
            <w:vAlign w:val="center"/>
            <w:hideMark/>
          </w:tcPr>
          <w:p w:rsidR="003F3E96" w:rsidRPr="003F3E96" w:rsidRDefault="003F3E96" w:rsidP="003F3E96">
            <w:pPr>
              <w:rPr>
                <w:rFonts w:ascii="Calibri" w:hAnsi="Calibri"/>
                <w:b/>
                <w:color w:val="000000"/>
                <w:sz w:val="18"/>
                <w:szCs w:val="18"/>
                <w:lang w:eastAsia="es-MX"/>
              </w:rPr>
            </w:pPr>
          </w:p>
        </w:tc>
        <w:tc>
          <w:tcPr>
            <w:tcW w:w="4013" w:type="dxa"/>
            <w:vMerge/>
            <w:vAlign w:val="center"/>
          </w:tcPr>
          <w:p w:rsidR="003F3E96" w:rsidRPr="003F3E96" w:rsidRDefault="003F3E96" w:rsidP="003F3E96">
            <w:pPr>
              <w:jc w:val="both"/>
              <w:rPr>
                <w:rFonts w:ascii="Calibri" w:hAnsi="Calibri"/>
                <w:b/>
                <w:color w:val="000000"/>
                <w:sz w:val="18"/>
                <w:szCs w:val="18"/>
                <w:lang w:eastAsia="es-MX"/>
              </w:rPr>
            </w:pPr>
          </w:p>
        </w:tc>
        <w:tc>
          <w:tcPr>
            <w:tcW w:w="2552" w:type="dxa"/>
            <w:vMerge/>
            <w:vAlign w:val="center"/>
          </w:tcPr>
          <w:p w:rsidR="003F3E96" w:rsidRPr="003F3E96" w:rsidRDefault="003F3E96" w:rsidP="003F3E96">
            <w:pPr>
              <w:jc w:val="center"/>
              <w:rPr>
                <w:rFonts w:ascii="Calibri" w:hAnsi="Calibri"/>
                <w:color w:val="000000"/>
                <w:sz w:val="18"/>
                <w:szCs w:val="18"/>
                <w:lang w:eastAsia="es-MX"/>
              </w:rPr>
            </w:pPr>
          </w:p>
        </w:tc>
        <w:tc>
          <w:tcPr>
            <w:tcW w:w="2377" w:type="dxa"/>
            <w:vMerge/>
            <w:vAlign w:val="center"/>
          </w:tcPr>
          <w:p w:rsidR="003F3E96" w:rsidRPr="003F3E96" w:rsidRDefault="003F3E96" w:rsidP="003F3E96">
            <w:pPr>
              <w:jc w:val="center"/>
              <w:rPr>
                <w:rFonts w:ascii="Calibri" w:hAnsi="Calibri"/>
                <w:b/>
                <w:color w:val="000000"/>
                <w:sz w:val="18"/>
                <w:szCs w:val="18"/>
                <w:lang w:eastAsia="es-MX"/>
              </w:rPr>
            </w:pPr>
          </w:p>
        </w:tc>
      </w:tr>
      <w:tr w:rsidR="003F3E96" w:rsidRPr="003F3E96" w:rsidTr="003F3E96">
        <w:trPr>
          <w:trHeight w:val="315"/>
          <w:jc w:val="center"/>
        </w:trPr>
        <w:tc>
          <w:tcPr>
            <w:tcW w:w="493" w:type="dxa"/>
            <w:vAlign w:val="center"/>
          </w:tcPr>
          <w:p w:rsidR="003F3E96" w:rsidRPr="003F3E96" w:rsidRDefault="003F3E96" w:rsidP="003F3E96">
            <w:pPr>
              <w:jc w:val="center"/>
              <w:rPr>
                <w:rFonts w:ascii="Calibri" w:hAnsi="Calibri"/>
                <w:b/>
                <w:color w:val="000000"/>
                <w:sz w:val="18"/>
                <w:szCs w:val="18"/>
                <w:lang w:eastAsia="es-MX"/>
              </w:rPr>
            </w:pPr>
            <w:r w:rsidRPr="003F3E96">
              <w:rPr>
                <w:rFonts w:ascii="Calibri" w:hAnsi="Calibri"/>
                <w:b/>
                <w:color w:val="000000"/>
                <w:sz w:val="18"/>
                <w:szCs w:val="18"/>
                <w:lang w:eastAsia="es-MX"/>
              </w:rPr>
              <w:t>4</w:t>
            </w:r>
          </w:p>
        </w:tc>
        <w:tc>
          <w:tcPr>
            <w:tcW w:w="4013" w:type="dxa"/>
            <w:vAlign w:val="center"/>
          </w:tcPr>
          <w:p w:rsidR="003F3E96" w:rsidRPr="003F3E96" w:rsidRDefault="003F3E96" w:rsidP="003F3E96">
            <w:pPr>
              <w:autoSpaceDE w:val="0"/>
              <w:autoSpaceDN w:val="0"/>
              <w:adjustRightInd w:val="0"/>
              <w:jc w:val="both"/>
              <w:rPr>
                <w:rFonts w:ascii="Calibri" w:hAnsi="Calibri"/>
                <w:b/>
                <w:color w:val="000000"/>
                <w:sz w:val="18"/>
                <w:szCs w:val="18"/>
                <w:lang w:eastAsia="es-MX"/>
              </w:rPr>
            </w:pPr>
          </w:p>
          <w:p w:rsidR="003F3E96" w:rsidRPr="003F3E96" w:rsidRDefault="003F3E96" w:rsidP="003F3E96">
            <w:pPr>
              <w:autoSpaceDE w:val="0"/>
              <w:autoSpaceDN w:val="0"/>
              <w:adjustRightInd w:val="0"/>
              <w:jc w:val="both"/>
              <w:rPr>
                <w:rFonts w:ascii="Calibri" w:hAnsi="Calibri"/>
                <w:b/>
                <w:color w:val="000000"/>
                <w:sz w:val="18"/>
                <w:szCs w:val="18"/>
                <w:lang w:eastAsia="es-MX"/>
              </w:rPr>
            </w:pPr>
            <w:r w:rsidRPr="003F3E96">
              <w:rPr>
                <w:rFonts w:ascii="Calibri" w:hAnsi="Calibri"/>
                <w:b/>
                <w:color w:val="000000"/>
                <w:sz w:val="18"/>
                <w:szCs w:val="18"/>
                <w:lang w:eastAsia="es-MX"/>
              </w:rPr>
              <w:t>DESARROLLADORA GLAR, S.A. DE C.V.</w:t>
            </w:r>
          </w:p>
          <w:p w:rsidR="003F3E96" w:rsidRPr="003F3E96" w:rsidRDefault="003F3E96" w:rsidP="003F3E96">
            <w:pPr>
              <w:autoSpaceDE w:val="0"/>
              <w:autoSpaceDN w:val="0"/>
              <w:adjustRightInd w:val="0"/>
              <w:jc w:val="both"/>
              <w:rPr>
                <w:rFonts w:ascii="Calibri" w:hAnsi="Calibri"/>
                <w:b/>
                <w:color w:val="000000"/>
                <w:sz w:val="18"/>
                <w:szCs w:val="18"/>
                <w:lang w:eastAsia="es-MX"/>
              </w:rPr>
            </w:pPr>
          </w:p>
        </w:tc>
        <w:tc>
          <w:tcPr>
            <w:tcW w:w="2552" w:type="dxa"/>
            <w:vAlign w:val="center"/>
          </w:tcPr>
          <w:p w:rsidR="003F3E96" w:rsidRPr="003F3E96" w:rsidRDefault="003F3E96" w:rsidP="003F3E96">
            <w:pPr>
              <w:jc w:val="center"/>
              <w:rPr>
                <w:rFonts w:ascii="Arial" w:hAnsi="Arial"/>
                <w:sz w:val="20"/>
                <w:szCs w:val="20"/>
              </w:rPr>
            </w:pPr>
            <w:r w:rsidRPr="003F3E96">
              <w:rPr>
                <w:rFonts w:ascii="Calibri" w:hAnsi="Calibri"/>
                <w:b/>
                <w:color w:val="000000"/>
                <w:sz w:val="18"/>
                <w:szCs w:val="18"/>
                <w:lang w:eastAsia="es-MX"/>
              </w:rPr>
              <w:t>SE ACEPTA</w:t>
            </w:r>
          </w:p>
        </w:tc>
        <w:tc>
          <w:tcPr>
            <w:tcW w:w="2377" w:type="dxa"/>
            <w:vAlign w:val="center"/>
          </w:tcPr>
          <w:p w:rsidR="003F3E96" w:rsidRPr="003F3E96" w:rsidRDefault="003F3E96" w:rsidP="003F3E96">
            <w:pPr>
              <w:jc w:val="center"/>
              <w:rPr>
                <w:rFonts w:ascii="Arial" w:hAnsi="Arial"/>
                <w:sz w:val="20"/>
                <w:szCs w:val="20"/>
              </w:rPr>
            </w:pPr>
            <w:r w:rsidRPr="003F3E96">
              <w:rPr>
                <w:rFonts w:ascii="Calibri" w:hAnsi="Calibri"/>
                <w:b/>
                <w:color w:val="000000"/>
                <w:sz w:val="18"/>
                <w:szCs w:val="18"/>
                <w:lang w:eastAsia="es-MX"/>
              </w:rPr>
              <w:t>$5,469,920.56</w:t>
            </w:r>
          </w:p>
        </w:tc>
      </w:tr>
    </w:tbl>
    <w:p w:rsidR="003F3E96" w:rsidRDefault="003F3E96" w:rsidP="003F3E96">
      <w:pPr>
        <w:jc w:val="both"/>
        <w:rPr>
          <w:noProof/>
          <w:lang w:eastAsia="es-MX"/>
        </w:rPr>
      </w:pPr>
    </w:p>
    <w:p w:rsidR="00450480" w:rsidRPr="003F6060" w:rsidRDefault="00450480" w:rsidP="00450480">
      <w:pPr>
        <w:jc w:val="both"/>
        <w:rPr>
          <w:rFonts w:ascii="Arial" w:hAnsi="Arial" w:cs="Arial"/>
          <w:sz w:val="20"/>
          <w:szCs w:val="20"/>
          <w:u w:val="single"/>
          <w:lang w:val="es-ES"/>
        </w:rPr>
      </w:pPr>
      <w:r w:rsidRPr="003F6060">
        <w:rPr>
          <w:rFonts w:ascii="Arial" w:hAnsi="Arial" w:cs="Arial"/>
          <w:b/>
          <w:sz w:val="20"/>
          <w:szCs w:val="20"/>
          <w:lang w:val="es-ES"/>
        </w:rPr>
        <w:t xml:space="preserve">Lic. Francis Bujaidar Ghoraichy: </w:t>
      </w:r>
      <w:r w:rsidRPr="003F6060">
        <w:rPr>
          <w:rFonts w:ascii="Arial" w:hAnsi="Arial" w:cs="Arial"/>
          <w:sz w:val="20"/>
          <w:szCs w:val="20"/>
          <w:u w:val="single"/>
          <w:lang w:val="es-ES"/>
        </w:rPr>
        <w:t>Si hay alguien que tenga alguna observación o comentario favor de manifestarlo, si no es así, para someterlo a su consideración.</w:t>
      </w:r>
    </w:p>
    <w:p w:rsidR="00450480" w:rsidRPr="003F6060" w:rsidRDefault="00450480" w:rsidP="00450480">
      <w:pPr>
        <w:jc w:val="center"/>
        <w:rPr>
          <w:rFonts w:ascii="Arial" w:hAnsi="Arial" w:cs="Arial"/>
          <w:sz w:val="20"/>
          <w:szCs w:val="20"/>
          <w:u w:val="single"/>
          <w:lang w:val="es-ES"/>
        </w:rPr>
      </w:pPr>
    </w:p>
    <w:p w:rsidR="00450480" w:rsidRPr="003F6060" w:rsidRDefault="00450480" w:rsidP="00450480">
      <w:pPr>
        <w:jc w:val="both"/>
        <w:rPr>
          <w:rFonts w:ascii="Arial" w:hAnsi="Arial" w:cs="Arial"/>
          <w:sz w:val="20"/>
          <w:szCs w:val="20"/>
          <w:lang w:val="es-ES"/>
        </w:rPr>
      </w:pPr>
      <w:r w:rsidRPr="003F6060">
        <w:rPr>
          <w:rFonts w:ascii="Arial" w:hAnsi="Arial" w:cs="Arial"/>
          <w:sz w:val="20"/>
          <w:szCs w:val="20"/>
          <w:lang w:val="es-ES"/>
        </w:rPr>
        <w:t>Ningún integrante de la Comisión refiere alguna observación por lo que se somete a votación.</w:t>
      </w:r>
    </w:p>
    <w:p w:rsidR="00450480" w:rsidRPr="003F6060" w:rsidRDefault="00450480" w:rsidP="00450480">
      <w:pPr>
        <w:jc w:val="both"/>
        <w:rPr>
          <w:rFonts w:ascii="Arial" w:hAnsi="Arial" w:cs="Arial"/>
          <w:sz w:val="20"/>
          <w:szCs w:val="20"/>
          <w:lang w:val="es-ES"/>
        </w:rPr>
      </w:pPr>
    </w:p>
    <w:p w:rsidR="00450480" w:rsidRPr="003F6060" w:rsidRDefault="00450480" w:rsidP="00450480">
      <w:pPr>
        <w:jc w:val="both"/>
        <w:rPr>
          <w:rFonts w:ascii="Arial" w:hAnsi="Arial" w:cs="Arial"/>
          <w:sz w:val="20"/>
          <w:szCs w:val="20"/>
          <w:u w:val="single"/>
          <w:lang w:val="es-ES"/>
        </w:rPr>
      </w:pPr>
      <w:r w:rsidRPr="003F6060">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3F6060">
        <w:rPr>
          <w:rFonts w:ascii="Arial" w:hAnsi="Arial" w:cs="Arial"/>
          <w:sz w:val="20"/>
          <w:szCs w:val="20"/>
          <w:u w:val="single"/>
          <w:lang w:val="es-ES"/>
        </w:rPr>
        <w:t xml:space="preserve"> favor de manifestarlo.</w:t>
      </w:r>
    </w:p>
    <w:p w:rsidR="00450480" w:rsidRDefault="00450480" w:rsidP="00450480">
      <w:pPr>
        <w:jc w:val="both"/>
        <w:rPr>
          <w:noProof/>
          <w:lang w:val="es-ES" w:eastAsia="es-MX"/>
        </w:rPr>
      </w:pPr>
    </w:p>
    <w:p w:rsidR="00450480" w:rsidRDefault="00450480" w:rsidP="00450480">
      <w:pPr>
        <w:jc w:val="both"/>
        <w:rPr>
          <w:rFonts w:ascii="Arial" w:hAnsi="Arial" w:cs="Arial"/>
          <w:b/>
          <w:sz w:val="20"/>
          <w:szCs w:val="20"/>
        </w:rPr>
      </w:pPr>
      <w:r>
        <w:rPr>
          <w:rFonts w:ascii="Arial" w:hAnsi="Arial" w:cs="Arial"/>
          <w:b/>
          <w:sz w:val="20"/>
          <w:szCs w:val="20"/>
        </w:rPr>
        <w:t xml:space="preserve">Votación: </w:t>
      </w:r>
    </w:p>
    <w:p w:rsidR="00450480" w:rsidRDefault="00450480" w:rsidP="00450480">
      <w:pPr>
        <w:jc w:val="both"/>
        <w:rPr>
          <w:rFonts w:ascii="Arial" w:hAnsi="Arial" w:cs="Arial"/>
          <w:sz w:val="20"/>
          <w:szCs w:val="20"/>
        </w:rPr>
      </w:pPr>
      <w:r>
        <w:rPr>
          <w:rFonts w:ascii="Arial" w:hAnsi="Arial" w:cs="Arial"/>
          <w:sz w:val="20"/>
          <w:szCs w:val="20"/>
        </w:rPr>
        <w:t xml:space="preserve"> </w:t>
      </w:r>
    </w:p>
    <w:p w:rsidR="00450480" w:rsidRDefault="00450480" w:rsidP="00450480">
      <w:pPr>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sidRPr="003011D2">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sidRPr="00D24197">
        <w:rPr>
          <w:rFonts w:ascii="Arial" w:hAnsi="Arial" w:cs="Arial"/>
          <w:b/>
          <w:sz w:val="20"/>
          <w:szCs w:val="20"/>
        </w:rPr>
        <w:t>A favor</w:t>
      </w:r>
    </w:p>
    <w:p w:rsidR="00450480" w:rsidRDefault="00450480" w:rsidP="00450480"/>
    <w:p w:rsidR="00450480" w:rsidRDefault="00450480" w:rsidP="00450480">
      <w:pPr>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sidRPr="00D24197">
        <w:rPr>
          <w:rFonts w:ascii="Arial" w:hAnsi="Arial" w:cs="Arial"/>
          <w:b/>
          <w:sz w:val="20"/>
          <w:szCs w:val="20"/>
        </w:rPr>
        <w:t>A favor</w:t>
      </w:r>
      <w:r>
        <w:rPr>
          <w:rFonts w:ascii="Arial" w:hAnsi="Arial" w:cs="Arial"/>
          <w:b/>
          <w:sz w:val="20"/>
          <w:szCs w:val="20"/>
        </w:rPr>
        <w:t>.</w:t>
      </w:r>
    </w:p>
    <w:p w:rsidR="00450480" w:rsidRDefault="00450480" w:rsidP="00450480"/>
    <w:p w:rsidR="00450480" w:rsidRDefault="00450480" w:rsidP="00450480">
      <w:pPr>
        <w:rPr>
          <w:rFonts w:ascii="Arial" w:hAnsi="Arial" w:cs="Arial"/>
          <w:b/>
          <w:sz w:val="20"/>
          <w:szCs w:val="20"/>
        </w:rPr>
      </w:pPr>
      <w:r>
        <w:rPr>
          <w:rFonts w:ascii="Arial" w:hAnsi="Arial" w:cs="Arial"/>
          <w:b/>
          <w:sz w:val="20"/>
          <w:szCs w:val="20"/>
        </w:rPr>
        <w:t>Lic. Francisco Agustín Oropeza Serna</w:t>
      </w:r>
      <w:r>
        <w:rPr>
          <w:rFonts w:ascii="Arial" w:hAnsi="Arial" w:cs="Arial"/>
          <w:sz w:val="20"/>
          <w:szCs w:val="20"/>
        </w:rPr>
        <w:t xml:space="preserve">, </w:t>
      </w:r>
      <w:r w:rsidRPr="003011D2">
        <w:rPr>
          <w:rFonts w:ascii="Arial" w:hAnsi="Arial" w:cs="Arial"/>
          <w:color w:val="FF0000"/>
          <w:sz w:val="20"/>
          <w:szCs w:val="20"/>
        </w:rPr>
        <w:t>Suplente</w:t>
      </w:r>
      <w:r>
        <w:rPr>
          <w:rFonts w:ascii="Arial" w:hAnsi="Arial" w:cs="Arial"/>
          <w:sz w:val="20"/>
          <w:szCs w:val="20"/>
        </w:rPr>
        <w:t xml:space="preserve"> del Tesorero Municipal. </w:t>
      </w:r>
      <w:r w:rsidRPr="00D24197">
        <w:rPr>
          <w:rFonts w:ascii="Arial" w:hAnsi="Arial" w:cs="Arial"/>
          <w:b/>
          <w:sz w:val="20"/>
          <w:szCs w:val="20"/>
        </w:rPr>
        <w:t>A favor</w:t>
      </w:r>
      <w:r>
        <w:rPr>
          <w:rFonts w:ascii="Arial" w:hAnsi="Arial" w:cs="Arial"/>
          <w:b/>
          <w:sz w:val="20"/>
          <w:szCs w:val="20"/>
        </w:rPr>
        <w:t>.</w:t>
      </w:r>
    </w:p>
    <w:p w:rsidR="00450480" w:rsidRDefault="00450480" w:rsidP="00450480"/>
    <w:p w:rsidR="00450480" w:rsidRDefault="00450480" w:rsidP="00450480">
      <w:pPr>
        <w:rPr>
          <w:rFonts w:ascii="Arial" w:hAnsi="Arial" w:cs="Arial"/>
          <w:b/>
          <w:sz w:val="20"/>
          <w:szCs w:val="20"/>
        </w:rPr>
      </w:pPr>
      <w:r>
        <w:rPr>
          <w:rFonts w:ascii="Arial" w:hAnsi="Arial" w:cs="Arial"/>
          <w:b/>
          <w:sz w:val="20"/>
          <w:szCs w:val="20"/>
        </w:rPr>
        <w:lastRenderedPageBreak/>
        <w:t>Ing. David Miguel Zamora Bueno</w:t>
      </w:r>
      <w:r>
        <w:rPr>
          <w:rFonts w:ascii="Arial" w:hAnsi="Arial" w:cs="Arial"/>
          <w:sz w:val="20"/>
          <w:szCs w:val="20"/>
        </w:rPr>
        <w:t xml:space="preserve">, Secretario Técnico de la Comisión de Asignación de Contratos de Obra Pública. </w:t>
      </w:r>
      <w:r w:rsidRPr="00D24197">
        <w:rPr>
          <w:rFonts w:ascii="Arial" w:hAnsi="Arial" w:cs="Arial"/>
          <w:b/>
          <w:sz w:val="20"/>
          <w:szCs w:val="20"/>
        </w:rPr>
        <w:t>A favor</w:t>
      </w:r>
      <w:r>
        <w:rPr>
          <w:rFonts w:ascii="Arial" w:hAnsi="Arial" w:cs="Arial"/>
          <w:b/>
          <w:sz w:val="20"/>
          <w:szCs w:val="20"/>
        </w:rPr>
        <w:t>.</w:t>
      </w:r>
    </w:p>
    <w:p w:rsidR="00450480" w:rsidRDefault="00450480" w:rsidP="00450480"/>
    <w:p w:rsidR="00450480" w:rsidRDefault="00450480" w:rsidP="00450480">
      <w:pPr>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Pr="00D24197">
        <w:rPr>
          <w:rFonts w:ascii="Arial" w:hAnsi="Arial" w:cs="Arial"/>
          <w:b/>
          <w:sz w:val="20"/>
          <w:szCs w:val="20"/>
        </w:rPr>
        <w:t>A favor</w:t>
      </w:r>
      <w:r>
        <w:rPr>
          <w:rFonts w:ascii="Arial" w:hAnsi="Arial" w:cs="Arial"/>
          <w:b/>
          <w:sz w:val="20"/>
          <w:szCs w:val="20"/>
        </w:rPr>
        <w:t>.</w:t>
      </w:r>
    </w:p>
    <w:p w:rsidR="00450480" w:rsidRDefault="00450480" w:rsidP="00450480"/>
    <w:p w:rsidR="00450480" w:rsidRDefault="00450480" w:rsidP="00450480">
      <w:pPr>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24197">
        <w:rPr>
          <w:rFonts w:ascii="Arial" w:hAnsi="Arial" w:cs="Arial"/>
          <w:b/>
          <w:sz w:val="20"/>
          <w:szCs w:val="20"/>
        </w:rPr>
        <w:t>A favor</w:t>
      </w:r>
      <w:r>
        <w:rPr>
          <w:rFonts w:ascii="Arial" w:hAnsi="Arial" w:cs="Arial"/>
          <w:b/>
          <w:sz w:val="20"/>
          <w:szCs w:val="20"/>
        </w:rPr>
        <w:t>.</w:t>
      </w:r>
    </w:p>
    <w:p w:rsidR="00450480" w:rsidRDefault="00450480" w:rsidP="00450480"/>
    <w:p w:rsidR="00450480" w:rsidRDefault="00450480" w:rsidP="00450480">
      <w:pPr>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D24197">
        <w:rPr>
          <w:rFonts w:ascii="Arial" w:hAnsi="Arial" w:cs="Arial"/>
          <w:b/>
          <w:sz w:val="20"/>
          <w:szCs w:val="20"/>
        </w:rPr>
        <w:t>A favor</w:t>
      </w:r>
      <w:r>
        <w:rPr>
          <w:rFonts w:ascii="Arial" w:hAnsi="Arial" w:cs="Arial"/>
          <w:b/>
          <w:sz w:val="20"/>
          <w:szCs w:val="20"/>
        </w:rPr>
        <w:t>.</w:t>
      </w:r>
    </w:p>
    <w:p w:rsidR="00450480" w:rsidRDefault="00450480" w:rsidP="00450480">
      <w:pPr>
        <w:rPr>
          <w:rFonts w:ascii="Arial" w:hAnsi="Arial" w:cs="Arial"/>
          <w:b/>
          <w:sz w:val="20"/>
          <w:szCs w:val="20"/>
        </w:rPr>
      </w:pPr>
    </w:p>
    <w:p w:rsidR="00450480" w:rsidRDefault="00450480" w:rsidP="00450480">
      <w:pPr>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sidRPr="00D24197">
        <w:rPr>
          <w:rFonts w:ascii="Arial" w:hAnsi="Arial" w:cs="Arial"/>
          <w:b/>
          <w:sz w:val="20"/>
          <w:szCs w:val="20"/>
        </w:rPr>
        <w:t>A favor</w:t>
      </w:r>
      <w:r>
        <w:rPr>
          <w:rFonts w:ascii="Arial" w:hAnsi="Arial" w:cs="Arial"/>
          <w:b/>
          <w:sz w:val="20"/>
          <w:szCs w:val="20"/>
        </w:rPr>
        <w:t>.</w:t>
      </w:r>
    </w:p>
    <w:p w:rsidR="00450480" w:rsidRDefault="00450480" w:rsidP="00450480"/>
    <w:p w:rsidR="00450480" w:rsidRDefault="00450480" w:rsidP="00450480">
      <w:pPr>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sidRPr="00D24197">
        <w:rPr>
          <w:rFonts w:ascii="Arial" w:hAnsi="Arial" w:cs="Arial"/>
          <w:b/>
          <w:sz w:val="20"/>
          <w:szCs w:val="20"/>
        </w:rPr>
        <w:t>A favor</w:t>
      </w:r>
      <w:r>
        <w:rPr>
          <w:rFonts w:ascii="Arial" w:hAnsi="Arial" w:cs="Arial"/>
          <w:b/>
          <w:sz w:val="20"/>
          <w:szCs w:val="20"/>
        </w:rPr>
        <w:t>.</w:t>
      </w:r>
    </w:p>
    <w:p w:rsidR="00450480" w:rsidRDefault="00450480" w:rsidP="00450480"/>
    <w:p w:rsidR="00450480" w:rsidRDefault="00450480" w:rsidP="00450480">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xml:space="preserve">. </w:t>
      </w:r>
      <w:r w:rsidRPr="00D24197">
        <w:rPr>
          <w:rFonts w:ascii="Arial" w:hAnsi="Arial" w:cs="Arial"/>
          <w:b/>
          <w:sz w:val="20"/>
          <w:szCs w:val="20"/>
        </w:rPr>
        <w:t>A favor</w:t>
      </w:r>
      <w:r>
        <w:rPr>
          <w:rFonts w:ascii="Arial" w:hAnsi="Arial" w:cs="Arial"/>
          <w:b/>
          <w:sz w:val="20"/>
          <w:szCs w:val="20"/>
        </w:rPr>
        <w:t>.</w:t>
      </w:r>
    </w:p>
    <w:p w:rsidR="00450480" w:rsidRDefault="00450480" w:rsidP="00450480"/>
    <w:p w:rsidR="00450480" w:rsidRDefault="00450480" w:rsidP="00450480">
      <w:pPr>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sidRPr="00D24197">
        <w:rPr>
          <w:rFonts w:ascii="Arial" w:hAnsi="Arial" w:cs="Arial"/>
          <w:b/>
          <w:sz w:val="20"/>
          <w:szCs w:val="20"/>
        </w:rPr>
        <w:t>A favor</w:t>
      </w:r>
      <w:r>
        <w:rPr>
          <w:rFonts w:ascii="Arial" w:hAnsi="Arial" w:cs="Arial"/>
          <w:b/>
          <w:sz w:val="20"/>
          <w:szCs w:val="20"/>
        </w:rPr>
        <w:t>.</w:t>
      </w:r>
    </w:p>
    <w:p w:rsidR="00543108" w:rsidRDefault="00450480" w:rsidP="00450480">
      <w:pPr>
        <w:jc w:val="both"/>
        <w:rPr>
          <w:rFonts w:ascii="Arial" w:hAnsi="Arial" w:cs="Arial"/>
          <w:b/>
          <w:sz w:val="20"/>
          <w:szCs w:val="20"/>
          <w:u w:val="single"/>
        </w:rPr>
      </w:pPr>
      <w:r>
        <w:rPr>
          <w:rFonts w:ascii="Arial" w:hAnsi="Arial" w:cs="Arial"/>
          <w:b/>
          <w:sz w:val="20"/>
          <w:szCs w:val="20"/>
        </w:rPr>
        <w:t xml:space="preserve">                                                                                                                                                                                                                                                                      Lic. Francis Bujaidar Ghoraichy: </w:t>
      </w:r>
      <w:r>
        <w:rPr>
          <w:rFonts w:ascii="Arial" w:hAnsi="Arial" w:cs="Arial"/>
          <w:sz w:val="20"/>
          <w:szCs w:val="20"/>
          <w:u w:val="single"/>
        </w:rPr>
        <w:t xml:space="preserve">queda autorizado por unanimidad para su análisis y estudio detallado con 11 votos a favor (8 titulares, 3 suplentes) </w:t>
      </w:r>
      <w:r w:rsidR="003F3E96">
        <w:rPr>
          <w:rFonts w:ascii="Arial" w:hAnsi="Arial" w:cs="Arial"/>
          <w:sz w:val="20"/>
          <w:szCs w:val="20"/>
          <w:u w:val="single"/>
        </w:rPr>
        <w:t>la licitación pública número</w:t>
      </w:r>
      <w:r w:rsidR="003F3E96" w:rsidRPr="003F3E96">
        <w:rPr>
          <w:rFonts w:ascii="Arial" w:hAnsi="Arial" w:cs="Arial"/>
          <w:sz w:val="20"/>
          <w:szCs w:val="20"/>
          <w:u w:val="single"/>
        </w:rPr>
        <w:t xml:space="preserve"> </w:t>
      </w:r>
      <w:r w:rsidR="003F3E96" w:rsidRPr="003F3E96">
        <w:rPr>
          <w:rFonts w:ascii="Arial" w:hAnsi="Arial" w:cs="Arial"/>
          <w:b/>
          <w:sz w:val="20"/>
          <w:szCs w:val="20"/>
          <w:u w:val="single"/>
        </w:rPr>
        <w:t>DOPI-FED-FORTALECE-PAV-CI-101-2017</w:t>
      </w:r>
      <w:r w:rsidR="003F3E96" w:rsidRPr="003F3E96">
        <w:rPr>
          <w:rFonts w:ascii="Arial" w:hAnsi="Arial" w:cs="Arial"/>
          <w:sz w:val="20"/>
          <w:szCs w:val="20"/>
          <w:u w:val="single"/>
        </w:rPr>
        <w:t xml:space="preserve"> que tiene por objeto la </w:t>
      </w:r>
      <w:r w:rsidR="003F3E96" w:rsidRPr="003F3E96">
        <w:rPr>
          <w:rFonts w:ascii="Arial" w:hAnsi="Arial" w:cs="Arial"/>
          <w:b/>
          <w:sz w:val="20"/>
          <w:szCs w:val="20"/>
          <w:u w:val="single"/>
        </w:rPr>
        <w:t>Construcción de la primera etapa (Reencarpetado) de Av. Acueducto, de Calzada Federalistas a Av. Guadalajara, en la colonia Real del Valle, en el municipio de Zapopan, Jalisco</w:t>
      </w:r>
      <w:r w:rsidR="003F3E96">
        <w:rPr>
          <w:rFonts w:ascii="Arial" w:hAnsi="Arial" w:cs="Arial"/>
          <w:b/>
          <w:sz w:val="20"/>
          <w:szCs w:val="20"/>
          <w:u w:val="single"/>
        </w:rPr>
        <w:t>.</w:t>
      </w:r>
    </w:p>
    <w:p w:rsidR="003F3E96" w:rsidRDefault="003F3E96" w:rsidP="00450480">
      <w:pPr>
        <w:jc w:val="both"/>
        <w:rPr>
          <w:rFonts w:ascii="Arial" w:hAnsi="Arial" w:cs="Arial"/>
          <w:b/>
          <w:sz w:val="20"/>
          <w:szCs w:val="20"/>
          <w:u w:val="single"/>
        </w:rPr>
      </w:pPr>
    </w:p>
    <w:p w:rsidR="004A365E" w:rsidRPr="002B515E" w:rsidRDefault="004A365E" w:rsidP="004A365E">
      <w:pPr>
        <w:jc w:val="both"/>
        <w:rPr>
          <w:rFonts w:ascii="Arial" w:hAnsi="Arial" w:cs="Arial"/>
          <w:sz w:val="20"/>
          <w:szCs w:val="20"/>
        </w:rPr>
      </w:pPr>
      <w:r w:rsidRPr="002B515E">
        <w:rPr>
          <w:rFonts w:ascii="Arial" w:hAnsi="Arial" w:cs="Arial"/>
          <w:sz w:val="20"/>
          <w:szCs w:val="20"/>
          <w:u w:val="single"/>
        </w:rPr>
        <w:t>seguimos con él con el</w:t>
      </w:r>
      <w:r w:rsidRPr="002B515E">
        <w:rPr>
          <w:rFonts w:ascii="Arial" w:hAnsi="Arial" w:cs="Arial"/>
          <w:b/>
          <w:sz w:val="20"/>
          <w:szCs w:val="20"/>
          <w:u w:val="single"/>
        </w:rPr>
        <w:t xml:space="preserve"> </w:t>
      </w:r>
      <w:r w:rsidRPr="002B515E">
        <w:rPr>
          <w:rFonts w:ascii="Arial" w:hAnsi="Arial" w:cs="Arial"/>
          <w:sz w:val="20"/>
          <w:szCs w:val="20"/>
          <w:u w:val="single"/>
        </w:rPr>
        <w:t xml:space="preserve">concurso por invitación a cuando menos tres personas número </w:t>
      </w:r>
      <w:r w:rsidRPr="002B515E">
        <w:rPr>
          <w:rFonts w:ascii="Arial" w:hAnsi="Arial" w:cs="Arial"/>
          <w:b/>
          <w:sz w:val="20"/>
          <w:szCs w:val="20"/>
          <w:u w:val="single"/>
        </w:rPr>
        <w:t>DOPI-FED-</w:t>
      </w:r>
      <w:r w:rsidR="000E1C5E" w:rsidRPr="002B515E">
        <w:rPr>
          <w:rFonts w:cs="Calibri Light"/>
          <w:sz w:val="20"/>
          <w:szCs w:val="20"/>
        </w:rPr>
        <w:t xml:space="preserve"> </w:t>
      </w:r>
      <w:r w:rsidR="000E1C5E" w:rsidRPr="002B515E">
        <w:rPr>
          <w:rFonts w:ascii="Arial" w:hAnsi="Arial" w:cs="Arial"/>
          <w:b/>
          <w:sz w:val="20"/>
          <w:szCs w:val="20"/>
          <w:u w:val="single"/>
        </w:rPr>
        <w:t xml:space="preserve">DOPI-FED-FORTALECE-PAV-CI-102-2017 </w:t>
      </w:r>
      <w:r w:rsidRPr="002B515E">
        <w:rPr>
          <w:rFonts w:ascii="Arial" w:hAnsi="Arial" w:cs="Arial"/>
          <w:sz w:val="20"/>
          <w:szCs w:val="20"/>
          <w:u w:val="single"/>
        </w:rPr>
        <w:t>que tiene por objeto la</w:t>
      </w:r>
      <w:r w:rsidRPr="002B515E">
        <w:rPr>
          <w:rFonts w:cs="Calibri Light"/>
          <w:sz w:val="20"/>
          <w:szCs w:val="20"/>
        </w:rPr>
        <w:t xml:space="preserve"> </w:t>
      </w:r>
      <w:r w:rsidRPr="002B515E">
        <w:rPr>
          <w:rFonts w:ascii="Arial" w:hAnsi="Arial" w:cs="Arial"/>
          <w:b/>
          <w:sz w:val="20"/>
          <w:szCs w:val="20"/>
          <w:u w:val="single"/>
        </w:rPr>
        <w:t xml:space="preserve">Construcción de la primera etapa (Reencarpetado) de Av. Acueducto, de Calzada Federalistas a Av. Guadalajara, en la colonia Real del Valle, en el municipio de Zapopan, Jalisco, </w:t>
      </w:r>
      <w:r w:rsidRPr="002B515E">
        <w:rPr>
          <w:rFonts w:ascii="Arial" w:hAnsi="Arial" w:cs="Arial"/>
          <w:sz w:val="20"/>
          <w:szCs w:val="20"/>
          <w:u w:val="single"/>
        </w:rPr>
        <w:t>se presentaron a participar 4 empresas y son las siguientes:</w:t>
      </w:r>
    </w:p>
    <w:p w:rsidR="004A365E" w:rsidRPr="002B515E" w:rsidRDefault="004A365E" w:rsidP="004A365E">
      <w:pPr>
        <w:jc w:val="both"/>
        <w:rPr>
          <w:b/>
          <w:noProof/>
          <w:lang w:eastAsia="es-MX"/>
        </w:rPr>
      </w:pPr>
      <w:r w:rsidRPr="002B515E">
        <w:rPr>
          <w:rFonts w:ascii="Arial" w:hAnsi="Arial" w:cs="Arial"/>
          <w:b/>
          <w:sz w:val="20"/>
          <w:szCs w:val="20"/>
          <w:u w:val="single"/>
        </w:rPr>
        <w:t xml:space="preserve"> </w:t>
      </w:r>
    </w:p>
    <w:tbl>
      <w:tblPr>
        <w:tblW w:w="9506" w:type="dxa"/>
        <w:jc w:val="center"/>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749"/>
        <w:gridCol w:w="3264"/>
      </w:tblGrid>
      <w:tr w:rsidR="002B515E" w:rsidRPr="004A365E" w:rsidTr="00A95A2E">
        <w:trPr>
          <w:trHeight w:val="317"/>
          <w:jc w:val="center"/>
        </w:trPr>
        <w:tc>
          <w:tcPr>
            <w:tcW w:w="493" w:type="dxa"/>
            <w:shd w:val="clear" w:color="auto" w:fill="BFBFBF" w:themeFill="background1" w:themeFillShade="BF"/>
            <w:vAlign w:val="center"/>
            <w:hideMark/>
          </w:tcPr>
          <w:p w:rsidR="004A365E" w:rsidRPr="004A365E" w:rsidRDefault="004A365E" w:rsidP="00A95A2E">
            <w:pPr>
              <w:jc w:val="center"/>
              <w:rPr>
                <w:rFonts w:ascii="Calibri" w:hAnsi="Calibri"/>
                <w:b/>
                <w:bCs/>
                <w:sz w:val="22"/>
                <w:szCs w:val="22"/>
                <w:lang w:eastAsia="es-MX"/>
              </w:rPr>
            </w:pPr>
            <w:r w:rsidRPr="004A365E">
              <w:rPr>
                <w:rFonts w:ascii="Calibri" w:hAnsi="Calibri"/>
                <w:b/>
                <w:bCs/>
                <w:sz w:val="22"/>
                <w:szCs w:val="22"/>
                <w:lang w:eastAsia="es-MX"/>
              </w:rPr>
              <w:t>NO.</w:t>
            </w:r>
          </w:p>
        </w:tc>
        <w:tc>
          <w:tcPr>
            <w:tcW w:w="5749" w:type="dxa"/>
            <w:shd w:val="clear" w:color="auto" w:fill="BFBFBF" w:themeFill="background1" w:themeFillShade="BF"/>
            <w:vAlign w:val="center"/>
            <w:hideMark/>
          </w:tcPr>
          <w:p w:rsidR="004A365E" w:rsidRPr="004A365E" w:rsidRDefault="004A365E" w:rsidP="00A95A2E">
            <w:pPr>
              <w:jc w:val="center"/>
              <w:rPr>
                <w:rFonts w:ascii="Calibri" w:hAnsi="Calibri"/>
                <w:b/>
                <w:bCs/>
                <w:sz w:val="22"/>
                <w:szCs w:val="22"/>
                <w:lang w:eastAsia="es-MX"/>
              </w:rPr>
            </w:pPr>
            <w:r w:rsidRPr="004A365E">
              <w:rPr>
                <w:rFonts w:ascii="Calibri" w:hAnsi="Calibri"/>
                <w:b/>
                <w:bCs/>
                <w:sz w:val="22"/>
                <w:szCs w:val="22"/>
                <w:lang w:eastAsia="es-MX"/>
              </w:rPr>
              <w:t>EMPRESA Y/O PERSONA FÍSICA</w:t>
            </w:r>
          </w:p>
        </w:tc>
        <w:tc>
          <w:tcPr>
            <w:tcW w:w="3264" w:type="dxa"/>
            <w:shd w:val="clear" w:color="auto" w:fill="BFBFBF" w:themeFill="background1" w:themeFillShade="BF"/>
            <w:vAlign w:val="center"/>
            <w:hideMark/>
          </w:tcPr>
          <w:p w:rsidR="004A365E" w:rsidRPr="004A365E" w:rsidRDefault="004A365E" w:rsidP="00A95A2E">
            <w:pPr>
              <w:jc w:val="center"/>
              <w:rPr>
                <w:rFonts w:ascii="Calibri" w:hAnsi="Calibri"/>
                <w:b/>
                <w:bCs/>
                <w:sz w:val="22"/>
                <w:szCs w:val="22"/>
                <w:lang w:eastAsia="es-MX"/>
              </w:rPr>
            </w:pPr>
            <w:r w:rsidRPr="004A365E">
              <w:rPr>
                <w:rFonts w:ascii="Calibri" w:hAnsi="Calibri"/>
                <w:b/>
                <w:bCs/>
                <w:sz w:val="22"/>
                <w:szCs w:val="22"/>
                <w:lang w:eastAsia="es-MX"/>
              </w:rPr>
              <w:t>DOCUMENTACIÓN</w:t>
            </w:r>
          </w:p>
        </w:tc>
      </w:tr>
      <w:tr w:rsidR="002B515E" w:rsidRPr="004A365E" w:rsidTr="00A95A2E">
        <w:trPr>
          <w:trHeight w:val="300"/>
          <w:jc w:val="center"/>
        </w:trPr>
        <w:tc>
          <w:tcPr>
            <w:tcW w:w="493" w:type="dxa"/>
            <w:vMerge w:val="restart"/>
            <w:shd w:val="clear" w:color="auto" w:fill="auto"/>
            <w:vAlign w:val="center"/>
            <w:hideMark/>
          </w:tcPr>
          <w:p w:rsidR="004A365E" w:rsidRPr="004A365E" w:rsidRDefault="004A365E" w:rsidP="00A95A2E">
            <w:pPr>
              <w:jc w:val="center"/>
              <w:rPr>
                <w:rFonts w:ascii="Calibri" w:hAnsi="Calibri"/>
                <w:b/>
                <w:sz w:val="18"/>
                <w:szCs w:val="18"/>
                <w:lang w:eastAsia="es-MX"/>
              </w:rPr>
            </w:pPr>
            <w:r w:rsidRPr="004A365E">
              <w:rPr>
                <w:rFonts w:ascii="Calibri" w:hAnsi="Calibri"/>
                <w:b/>
                <w:sz w:val="18"/>
                <w:szCs w:val="18"/>
                <w:lang w:eastAsia="es-MX"/>
              </w:rPr>
              <w:t>1</w:t>
            </w:r>
          </w:p>
        </w:tc>
        <w:tc>
          <w:tcPr>
            <w:tcW w:w="5749" w:type="dxa"/>
            <w:vMerge w:val="restart"/>
            <w:shd w:val="clear" w:color="auto" w:fill="auto"/>
            <w:vAlign w:val="center"/>
          </w:tcPr>
          <w:p w:rsidR="004A365E" w:rsidRPr="004A365E" w:rsidRDefault="004A365E" w:rsidP="00A95A2E">
            <w:pPr>
              <w:autoSpaceDE w:val="0"/>
              <w:autoSpaceDN w:val="0"/>
              <w:adjustRightInd w:val="0"/>
              <w:jc w:val="both"/>
              <w:rPr>
                <w:rFonts w:ascii="Calibri" w:hAnsi="Calibri" w:cs="Calibri"/>
                <w:b/>
                <w:sz w:val="18"/>
                <w:szCs w:val="18"/>
              </w:rPr>
            </w:pPr>
            <w:r w:rsidRPr="004A365E">
              <w:rPr>
                <w:rFonts w:ascii="Calibri" w:hAnsi="Calibri" w:cs="Calibri"/>
                <w:b/>
                <w:sz w:val="18"/>
                <w:szCs w:val="18"/>
              </w:rPr>
              <w:t>IMEX CONSTRUCCIONES, S.A. DE C.V.</w:t>
            </w:r>
          </w:p>
        </w:tc>
        <w:tc>
          <w:tcPr>
            <w:tcW w:w="3264" w:type="dxa"/>
            <w:vMerge w:val="restart"/>
            <w:shd w:val="clear" w:color="auto" w:fill="auto"/>
            <w:vAlign w:val="center"/>
          </w:tcPr>
          <w:p w:rsidR="004A365E" w:rsidRPr="004A365E" w:rsidRDefault="004A365E" w:rsidP="00A95A2E">
            <w:pPr>
              <w:jc w:val="center"/>
              <w:rPr>
                <w:rFonts w:ascii="Calibri" w:hAnsi="Calibri"/>
                <w:b/>
                <w:sz w:val="18"/>
                <w:szCs w:val="18"/>
                <w:lang w:eastAsia="es-MX"/>
              </w:rPr>
            </w:pPr>
            <w:r w:rsidRPr="004A365E">
              <w:rPr>
                <w:rFonts w:ascii="Calibri" w:hAnsi="Calibri"/>
                <w:b/>
                <w:sz w:val="18"/>
                <w:szCs w:val="18"/>
                <w:lang w:eastAsia="es-MX"/>
              </w:rPr>
              <w:t>SE ACEPTA</w:t>
            </w:r>
          </w:p>
        </w:tc>
      </w:tr>
      <w:tr w:rsidR="002B515E" w:rsidRPr="004A365E" w:rsidTr="00A95A2E">
        <w:trPr>
          <w:trHeight w:val="315"/>
          <w:jc w:val="center"/>
        </w:trPr>
        <w:tc>
          <w:tcPr>
            <w:tcW w:w="493" w:type="dxa"/>
            <w:vMerge/>
            <w:vAlign w:val="center"/>
            <w:hideMark/>
          </w:tcPr>
          <w:p w:rsidR="004A365E" w:rsidRPr="004A365E" w:rsidRDefault="004A365E" w:rsidP="00A95A2E">
            <w:pPr>
              <w:rPr>
                <w:rFonts w:ascii="Calibri" w:hAnsi="Calibri"/>
                <w:b/>
                <w:sz w:val="18"/>
                <w:szCs w:val="18"/>
                <w:lang w:eastAsia="es-MX"/>
              </w:rPr>
            </w:pPr>
          </w:p>
        </w:tc>
        <w:tc>
          <w:tcPr>
            <w:tcW w:w="5749" w:type="dxa"/>
            <w:vMerge/>
            <w:vAlign w:val="center"/>
          </w:tcPr>
          <w:p w:rsidR="004A365E" w:rsidRPr="004A365E" w:rsidRDefault="004A365E" w:rsidP="00A95A2E">
            <w:pPr>
              <w:jc w:val="both"/>
              <w:rPr>
                <w:rFonts w:ascii="Calibri" w:hAnsi="Calibri"/>
                <w:b/>
                <w:sz w:val="18"/>
                <w:szCs w:val="18"/>
                <w:lang w:eastAsia="es-MX"/>
              </w:rPr>
            </w:pPr>
          </w:p>
        </w:tc>
        <w:tc>
          <w:tcPr>
            <w:tcW w:w="3264" w:type="dxa"/>
            <w:vMerge/>
            <w:vAlign w:val="center"/>
          </w:tcPr>
          <w:p w:rsidR="004A365E" w:rsidRPr="004A365E" w:rsidRDefault="004A365E" w:rsidP="00A95A2E">
            <w:pPr>
              <w:jc w:val="center"/>
              <w:rPr>
                <w:rFonts w:ascii="Calibri" w:hAnsi="Calibri"/>
                <w:sz w:val="18"/>
                <w:szCs w:val="18"/>
                <w:lang w:eastAsia="es-MX"/>
              </w:rPr>
            </w:pPr>
          </w:p>
        </w:tc>
      </w:tr>
      <w:tr w:rsidR="002B515E" w:rsidRPr="004A365E" w:rsidTr="00A95A2E">
        <w:trPr>
          <w:trHeight w:val="300"/>
          <w:jc w:val="center"/>
        </w:trPr>
        <w:tc>
          <w:tcPr>
            <w:tcW w:w="493" w:type="dxa"/>
            <w:vMerge w:val="restart"/>
            <w:shd w:val="clear" w:color="auto" w:fill="auto"/>
            <w:vAlign w:val="center"/>
            <w:hideMark/>
          </w:tcPr>
          <w:p w:rsidR="004A365E" w:rsidRPr="004A365E" w:rsidRDefault="004A365E" w:rsidP="00A95A2E">
            <w:pPr>
              <w:jc w:val="center"/>
              <w:rPr>
                <w:rFonts w:ascii="Calibri" w:hAnsi="Calibri"/>
                <w:b/>
                <w:sz w:val="18"/>
                <w:szCs w:val="18"/>
                <w:lang w:eastAsia="es-MX"/>
              </w:rPr>
            </w:pPr>
            <w:r w:rsidRPr="004A365E">
              <w:rPr>
                <w:rFonts w:ascii="Calibri" w:hAnsi="Calibri"/>
                <w:b/>
                <w:sz w:val="18"/>
                <w:szCs w:val="18"/>
                <w:lang w:eastAsia="es-MX"/>
              </w:rPr>
              <w:t>2</w:t>
            </w:r>
          </w:p>
        </w:tc>
        <w:tc>
          <w:tcPr>
            <w:tcW w:w="5749" w:type="dxa"/>
            <w:vMerge w:val="restart"/>
            <w:shd w:val="clear" w:color="auto" w:fill="auto"/>
            <w:vAlign w:val="center"/>
          </w:tcPr>
          <w:p w:rsidR="004A365E" w:rsidRPr="004A365E" w:rsidRDefault="004A365E" w:rsidP="00A95A2E">
            <w:pPr>
              <w:autoSpaceDE w:val="0"/>
              <w:autoSpaceDN w:val="0"/>
              <w:adjustRightInd w:val="0"/>
              <w:jc w:val="both"/>
              <w:rPr>
                <w:rFonts w:ascii="Calibri" w:hAnsi="Calibri" w:cs="Calibri"/>
                <w:b/>
                <w:sz w:val="18"/>
                <w:szCs w:val="18"/>
              </w:rPr>
            </w:pPr>
            <w:r w:rsidRPr="004A365E">
              <w:rPr>
                <w:rFonts w:ascii="Calibri" w:hAnsi="Calibri" w:cs="Calibri"/>
                <w:b/>
                <w:sz w:val="18"/>
                <w:szCs w:val="18"/>
              </w:rPr>
              <w:t>URCOMA 1970, S.A. DE C.V.</w:t>
            </w:r>
          </w:p>
        </w:tc>
        <w:tc>
          <w:tcPr>
            <w:tcW w:w="3264" w:type="dxa"/>
            <w:vMerge w:val="restart"/>
            <w:shd w:val="clear" w:color="auto" w:fill="auto"/>
            <w:vAlign w:val="center"/>
          </w:tcPr>
          <w:p w:rsidR="004A365E" w:rsidRPr="004A365E" w:rsidRDefault="004A365E" w:rsidP="00A95A2E">
            <w:pPr>
              <w:jc w:val="center"/>
              <w:rPr>
                <w:rFonts w:ascii="Arial" w:hAnsi="Arial"/>
                <w:sz w:val="20"/>
                <w:szCs w:val="20"/>
              </w:rPr>
            </w:pPr>
            <w:r w:rsidRPr="004A365E">
              <w:rPr>
                <w:rFonts w:ascii="Calibri" w:hAnsi="Calibri"/>
                <w:b/>
                <w:sz w:val="18"/>
                <w:szCs w:val="18"/>
                <w:lang w:eastAsia="es-MX"/>
              </w:rPr>
              <w:t>SE ACEPTA</w:t>
            </w:r>
          </w:p>
        </w:tc>
      </w:tr>
      <w:tr w:rsidR="002B515E" w:rsidRPr="004A365E" w:rsidTr="00A95A2E">
        <w:trPr>
          <w:trHeight w:val="300"/>
          <w:jc w:val="center"/>
        </w:trPr>
        <w:tc>
          <w:tcPr>
            <w:tcW w:w="493" w:type="dxa"/>
            <w:vMerge/>
            <w:vAlign w:val="center"/>
            <w:hideMark/>
          </w:tcPr>
          <w:p w:rsidR="004A365E" w:rsidRPr="004A365E" w:rsidRDefault="004A365E" w:rsidP="00A95A2E">
            <w:pPr>
              <w:rPr>
                <w:rFonts w:ascii="Calibri" w:hAnsi="Calibri"/>
                <w:b/>
                <w:sz w:val="22"/>
                <w:szCs w:val="22"/>
                <w:lang w:eastAsia="es-MX"/>
              </w:rPr>
            </w:pPr>
          </w:p>
        </w:tc>
        <w:tc>
          <w:tcPr>
            <w:tcW w:w="5749" w:type="dxa"/>
            <w:vMerge/>
            <w:vAlign w:val="center"/>
          </w:tcPr>
          <w:p w:rsidR="004A365E" w:rsidRPr="004A365E" w:rsidRDefault="004A365E" w:rsidP="00A95A2E">
            <w:pPr>
              <w:jc w:val="both"/>
              <w:rPr>
                <w:rFonts w:ascii="Calibri" w:hAnsi="Calibri"/>
                <w:b/>
                <w:sz w:val="22"/>
                <w:szCs w:val="22"/>
                <w:lang w:eastAsia="es-MX"/>
              </w:rPr>
            </w:pPr>
          </w:p>
        </w:tc>
        <w:tc>
          <w:tcPr>
            <w:tcW w:w="3264" w:type="dxa"/>
            <w:vMerge/>
            <w:vAlign w:val="center"/>
          </w:tcPr>
          <w:p w:rsidR="004A365E" w:rsidRPr="004A365E" w:rsidRDefault="004A365E" w:rsidP="00A95A2E">
            <w:pPr>
              <w:jc w:val="center"/>
              <w:rPr>
                <w:rFonts w:ascii="Calibri" w:hAnsi="Calibri"/>
                <w:sz w:val="22"/>
                <w:szCs w:val="22"/>
                <w:lang w:eastAsia="es-MX"/>
              </w:rPr>
            </w:pPr>
          </w:p>
        </w:tc>
      </w:tr>
      <w:tr w:rsidR="002B515E" w:rsidRPr="004A365E" w:rsidTr="00A95A2E">
        <w:trPr>
          <w:trHeight w:val="269"/>
          <w:jc w:val="center"/>
        </w:trPr>
        <w:tc>
          <w:tcPr>
            <w:tcW w:w="493" w:type="dxa"/>
            <w:vMerge/>
            <w:vAlign w:val="center"/>
            <w:hideMark/>
          </w:tcPr>
          <w:p w:rsidR="004A365E" w:rsidRPr="004A365E" w:rsidRDefault="004A365E" w:rsidP="00A95A2E">
            <w:pPr>
              <w:rPr>
                <w:rFonts w:ascii="Calibri" w:hAnsi="Calibri"/>
                <w:b/>
                <w:sz w:val="22"/>
                <w:szCs w:val="22"/>
                <w:lang w:eastAsia="es-MX"/>
              </w:rPr>
            </w:pPr>
          </w:p>
        </w:tc>
        <w:tc>
          <w:tcPr>
            <w:tcW w:w="5749" w:type="dxa"/>
            <w:vMerge/>
            <w:vAlign w:val="center"/>
          </w:tcPr>
          <w:p w:rsidR="004A365E" w:rsidRPr="004A365E" w:rsidRDefault="004A365E" w:rsidP="00A95A2E">
            <w:pPr>
              <w:jc w:val="both"/>
              <w:rPr>
                <w:rFonts w:ascii="Calibri" w:hAnsi="Calibri"/>
                <w:b/>
                <w:sz w:val="22"/>
                <w:szCs w:val="22"/>
                <w:lang w:eastAsia="es-MX"/>
              </w:rPr>
            </w:pPr>
          </w:p>
        </w:tc>
        <w:tc>
          <w:tcPr>
            <w:tcW w:w="3264" w:type="dxa"/>
            <w:vMerge/>
            <w:vAlign w:val="center"/>
          </w:tcPr>
          <w:p w:rsidR="004A365E" w:rsidRPr="004A365E" w:rsidRDefault="004A365E" w:rsidP="00A95A2E">
            <w:pPr>
              <w:jc w:val="center"/>
              <w:rPr>
                <w:rFonts w:ascii="Calibri" w:hAnsi="Calibri"/>
                <w:sz w:val="22"/>
                <w:szCs w:val="22"/>
                <w:lang w:eastAsia="es-MX"/>
              </w:rPr>
            </w:pPr>
          </w:p>
        </w:tc>
      </w:tr>
      <w:tr w:rsidR="002B515E" w:rsidRPr="004A365E" w:rsidTr="00A95A2E">
        <w:trPr>
          <w:trHeight w:val="600"/>
          <w:jc w:val="center"/>
        </w:trPr>
        <w:tc>
          <w:tcPr>
            <w:tcW w:w="493" w:type="dxa"/>
            <w:vMerge w:val="restart"/>
            <w:shd w:val="clear" w:color="auto" w:fill="auto"/>
            <w:vAlign w:val="center"/>
            <w:hideMark/>
          </w:tcPr>
          <w:p w:rsidR="004A365E" w:rsidRPr="004A365E" w:rsidRDefault="004A365E" w:rsidP="00A95A2E">
            <w:pPr>
              <w:jc w:val="center"/>
              <w:rPr>
                <w:rFonts w:ascii="Calibri" w:hAnsi="Calibri"/>
                <w:b/>
                <w:sz w:val="18"/>
                <w:szCs w:val="18"/>
                <w:lang w:eastAsia="es-MX"/>
              </w:rPr>
            </w:pPr>
            <w:r w:rsidRPr="004A365E">
              <w:rPr>
                <w:rFonts w:ascii="Calibri" w:hAnsi="Calibri"/>
                <w:b/>
                <w:sz w:val="18"/>
                <w:szCs w:val="18"/>
                <w:lang w:eastAsia="es-MX"/>
              </w:rPr>
              <w:t>3</w:t>
            </w:r>
          </w:p>
        </w:tc>
        <w:tc>
          <w:tcPr>
            <w:tcW w:w="5749" w:type="dxa"/>
            <w:vMerge w:val="restart"/>
            <w:shd w:val="clear" w:color="auto" w:fill="auto"/>
            <w:vAlign w:val="center"/>
          </w:tcPr>
          <w:p w:rsidR="004A365E" w:rsidRPr="004A365E" w:rsidRDefault="004A365E" w:rsidP="00A95A2E">
            <w:pPr>
              <w:jc w:val="both"/>
              <w:rPr>
                <w:rFonts w:ascii="Calibri" w:hAnsi="Calibri"/>
                <w:b/>
                <w:sz w:val="18"/>
                <w:szCs w:val="18"/>
                <w:lang w:eastAsia="es-MX"/>
              </w:rPr>
            </w:pPr>
            <w:r w:rsidRPr="004A365E">
              <w:rPr>
                <w:rFonts w:ascii="Calibri" w:hAnsi="Calibri"/>
                <w:b/>
                <w:sz w:val="18"/>
                <w:szCs w:val="18"/>
                <w:lang w:eastAsia="es-MX"/>
              </w:rPr>
              <w:t>GRUPO CONSTRUCTOR INNOBLACK, S.A. DE C.V.</w:t>
            </w:r>
          </w:p>
        </w:tc>
        <w:tc>
          <w:tcPr>
            <w:tcW w:w="3264" w:type="dxa"/>
            <w:vMerge w:val="restart"/>
            <w:shd w:val="clear" w:color="auto" w:fill="auto"/>
            <w:vAlign w:val="center"/>
          </w:tcPr>
          <w:p w:rsidR="004A365E" w:rsidRPr="004A365E" w:rsidRDefault="004A365E" w:rsidP="00A95A2E">
            <w:pPr>
              <w:jc w:val="center"/>
              <w:rPr>
                <w:rFonts w:ascii="Arial" w:hAnsi="Arial"/>
                <w:sz w:val="20"/>
                <w:szCs w:val="20"/>
              </w:rPr>
            </w:pPr>
            <w:r w:rsidRPr="004A365E">
              <w:rPr>
                <w:rFonts w:ascii="Calibri" w:hAnsi="Calibri"/>
                <w:b/>
                <w:sz w:val="18"/>
                <w:szCs w:val="18"/>
                <w:lang w:eastAsia="es-MX"/>
              </w:rPr>
              <w:t>SE ACEPTA</w:t>
            </w:r>
          </w:p>
        </w:tc>
      </w:tr>
      <w:tr w:rsidR="002B515E" w:rsidRPr="004A365E" w:rsidTr="00A95A2E">
        <w:trPr>
          <w:trHeight w:val="230"/>
          <w:jc w:val="center"/>
        </w:trPr>
        <w:tc>
          <w:tcPr>
            <w:tcW w:w="493" w:type="dxa"/>
            <w:vMerge/>
            <w:vAlign w:val="center"/>
            <w:hideMark/>
          </w:tcPr>
          <w:p w:rsidR="004A365E" w:rsidRPr="004A365E" w:rsidRDefault="004A365E" w:rsidP="00A95A2E">
            <w:pPr>
              <w:rPr>
                <w:rFonts w:ascii="Calibri" w:hAnsi="Calibri"/>
                <w:b/>
                <w:sz w:val="18"/>
                <w:szCs w:val="18"/>
                <w:lang w:eastAsia="es-MX"/>
              </w:rPr>
            </w:pPr>
          </w:p>
        </w:tc>
        <w:tc>
          <w:tcPr>
            <w:tcW w:w="5749" w:type="dxa"/>
            <w:vMerge/>
            <w:vAlign w:val="center"/>
          </w:tcPr>
          <w:p w:rsidR="004A365E" w:rsidRPr="004A365E" w:rsidRDefault="004A365E" w:rsidP="00A95A2E">
            <w:pPr>
              <w:jc w:val="both"/>
              <w:rPr>
                <w:rFonts w:ascii="Calibri" w:hAnsi="Calibri"/>
                <w:b/>
                <w:sz w:val="18"/>
                <w:szCs w:val="18"/>
                <w:lang w:eastAsia="es-MX"/>
              </w:rPr>
            </w:pPr>
          </w:p>
        </w:tc>
        <w:tc>
          <w:tcPr>
            <w:tcW w:w="3264" w:type="dxa"/>
            <w:vMerge/>
            <w:vAlign w:val="center"/>
          </w:tcPr>
          <w:p w:rsidR="004A365E" w:rsidRPr="004A365E" w:rsidRDefault="004A365E" w:rsidP="00A95A2E">
            <w:pPr>
              <w:jc w:val="center"/>
              <w:rPr>
                <w:rFonts w:ascii="Calibri" w:hAnsi="Calibri"/>
                <w:sz w:val="18"/>
                <w:szCs w:val="18"/>
                <w:lang w:eastAsia="es-MX"/>
              </w:rPr>
            </w:pPr>
          </w:p>
        </w:tc>
      </w:tr>
      <w:tr w:rsidR="002B515E" w:rsidRPr="004A365E" w:rsidTr="00A95A2E">
        <w:trPr>
          <w:trHeight w:val="441"/>
          <w:jc w:val="center"/>
        </w:trPr>
        <w:tc>
          <w:tcPr>
            <w:tcW w:w="493" w:type="dxa"/>
            <w:vAlign w:val="center"/>
          </w:tcPr>
          <w:p w:rsidR="004A365E" w:rsidRPr="004A365E" w:rsidRDefault="004A365E" w:rsidP="00A95A2E">
            <w:pPr>
              <w:jc w:val="center"/>
              <w:rPr>
                <w:rFonts w:ascii="Calibri" w:hAnsi="Calibri"/>
                <w:b/>
                <w:sz w:val="18"/>
                <w:szCs w:val="18"/>
                <w:lang w:eastAsia="es-MX"/>
              </w:rPr>
            </w:pPr>
            <w:r w:rsidRPr="004A365E">
              <w:rPr>
                <w:rFonts w:ascii="Calibri" w:hAnsi="Calibri"/>
                <w:b/>
                <w:sz w:val="18"/>
                <w:szCs w:val="18"/>
                <w:lang w:eastAsia="es-MX"/>
              </w:rPr>
              <w:t>4</w:t>
            </w:r>
          </w:p>
        </w:tc>
        <w:tc>
          <w:tcPr>
            <w:tcW w:w="5749" w:type="dxa"/>
            <w:vAlign w:val="center"/>
          </w:tcPr>
          <w:p w:rsidR="004A365E" w:rsidRPr="004A365E" w:rsidRDefault="004A365E" w:rsidP="00A95A2E">
            <w:pPr>
              <w:autoSpaceDE w:val="0"/>
              <w:autoSpaceDN w:val="0"/>
              <w:adjustRightInd w:val="0"/>
              <w:jc w:val="both"/>
              <w:rPr>
                <w:rFonts w:ascii="Calibri" w:hAnsi="Calibri"/>
                <w:b/>
                <w:sz w:val="18"/>
                <w:szCs w:val="18"/>
                <w:lang w:eastAsia="es-MX"/>
              </w:rPr>
            </w:pPr>
          </w:p>
          <w:p w:rsidR="004A365E" w:rsidRPr="004A365E" w:rsidRDefault="004A365E" w:rsidP="00A95A2E">
            <w:pPr>
              <w:autoSpaceDE w:val="0"/>
              <w:autoSpaceDN w:val="0"/>
              <w:adjustRightInd w:val="0"/>
              <w:jc w:val="both"/>
              <w:rPr>
                <w:rFonts w:ascii="Calibri" w:hAnsi="Calibri"/>
                <w:b/>
                <w:sz w:val="18"/>
                <w:szCs w:val="18"/>
                <w:lang w:eastAsia="es-MX"/>
              </w:rPr>
            </w:pPr>
            <w:r w:rsidRPr="004A365E">
              <w:rPr>
                <w:rFonts w:ascii="Calibri" w:hAnsi="Calibri"/>
                <w:b/>
                <w:sz w:val="18"/>
                <w:szCs w:val="18"/>
                <w:lang w:eastAsia="es-MX"/>
              </w:rPr>
              <w:t>EXTRA CONSTRUCCIONES, S.A. DE C.V.</w:t>
            </w:r>
          </w:p>
          <w:p w:rsidR="004A365E" w:rsidRPr="004A365E" w:rsidRDefault="004A365E" w:rsidP="00A95A2E">
            <w:pPr>
              <w:autoSpaceDE w:val="0"/>
              <w:autoSpaceDN w:val="0"/>
              <w:adjustRightInd w:val="0"/>
              <w:jc w:val="both"/>
              <w:rPr>
                <w:rFonts w:ascii="Calibri" w:hAnsi="Calibri"/>
                <w:b/>
                <w:sz w:val="18"/>
                <w:szCs w:val="18"/>
                <w:lang w:eastAsia="es-MX"/>
              </w:rPr>
            </w:pPr>
          </w:p>
        </w:tc>
        <w:tc>
          <w:tcPr>
            <w:tcW w:w="3264" w:type="dxa"/>
            <w:vAlign w:val="center"/>
          </w:tcPr>
          <w:p w:rsidR="004A365E" w:rsidRPr="004A365E" w:rsidRDefault="004A365E" w:rsidP="00A95A2E">
            <w:pPr>
              <w:jc w:val="center"/>
              <w:rPr>
                <w:rFonts w:ascii="Arial" w:hAnsi="Arial"/>
                <w:sz w:val="20"/>
                <w:szCs w:val="20"/>
              </w:rPr>
            </w:pPr>
            <w:r w:rsidRPr="004A365E">
              <w:rPr>
                <w:rFonts w:ascii="Calibri" w:hAnsi="Calibri"/>
                <w:b/>
                <w:sz w:val="18"/>
                <w:szCs w:val="18"/>
                <w:lang w:eastAsia="es-MX"/>
              </w:rPr>
              <w:t>SE ACEPTA</w:t>
            </w:r>
          </w:p>
        </w:tc>
      </w:tr>
    </w:tbl>
    <w:p w:rsidR="004A365E" w:rsidRPr="002B515E" w:rsidRDefault="004A365E" w:rsidP="004A365E">
      <w:pPr>
        <w:jc w:val="both"/>
        <w:rPr>
          <w:b/>
          <w:noProof/>
          <w:lang w:eastAsia="es-MX"/>
        </w:rPr>
      </w:pPr>
    </w:p>
    <w:p w:rsidR="004A365E" w:rsidRPr="002B515E" w:rsidRDefault="004A365E" w:rsidP="004A365E">
      <w:pPr>
        <w:jc w:val="both"/>
        <w:rPr>
          <w:rFonts w:ascii="Arial" w:hAnsi="Arial" w:cs="Arial"/>
          <w:sz w:val="20"/>
          <w:szCs w:val="20"/>
          <w:lang w:val="es-ES"/>
        </w:rPr>
      </w:pPr>
      <w:r w:rsidRPr="002B515E">
        <w:rPr>
          <w:rFonts w:ascii="Arial" w:hAnsi="Arial" w:cs="Arial"/>
          <w:sz w:val="20"/>
          <w:szCs w:val="20"/>
          <w:lang w:val="es-ES"/>
        </w:rPr>
        <w:t xml:space="preserve">Una vez trascurrido el tiempo y revisadas las propuestas por parte de los integrantes de la Comisión hace la voz el </w:t>
      </w:r>
      <w:r w:rsidRPr="002B515E">
        <w:rPr>
          <w:rFonts w:ascii="Arial" w:hAnsi="Arial" w:cs="Arial"/>
          <w:b/>
          <w:sz w:val="20"/>
          <w:szCs w:val="20"/>
          <w:lang w:val="es-ES"/>
        </w:rPr>
        <w:t xml:space="preserve">Lic. Francis Bujaidar Ghoraichy </w:t>
      </w:r>
      <w:r w:rsidRPr="002B515E">
        <w:rPr>
          <w:rFonts w:ascii="Arial" w:hAnsi="Arial" w:cs="Arial"/>
          <w:sz w:val="20"/>
          <w:szCs w:val="20"/>
          <w:lang w:val="es-ES"/>
        </w:rPr>
        <w:t>y comenta lo siguiente:</w:t>
      </w:r>
    </w:p>
    <w:p w:rsidR="004A365E" w:rsidRPr="002B515E" w:rsidRDefault="004A365E" w:rsidP="004A365E">
      <w:pPr>
        <w:jc w:val="both"/>
        <w:rPr>
          <w:rFonts w:ascii="Arial" w:hAnsi="Arial" w:cs="Arial"/>
          <w:sz w:val="20"/>
          <w:szCs w:val="20"/>
          <w:lang w:val="es-ES"/>
        </w:rPr>
      </w:pPr>
    </w:p>
    <w:p w:rsidR="004A365E" w:rsidRPr="002B515E" w:rsidRDefault="004A365E" w:rsidP="004A365E">
      <w:pPr>
        <w:jc w:val="both"/>
        <w:rPr>
          <w:rFonts w:ascii="Arial" w:hAnsi="Arial" w:cs="Arial"/>
          <w:sz w:val="20"/>
          <w:szCs w:val="20"/>
          <w:u w:val="single"/>
        </w:rPr>
      </w:pPr>
      <w:r w:rsidRPr="002B515E">
        <w:rPr>
          <w:rFonts w:ascii="Arial" w:hAnsi="Arial" w:cs="Arial"/>
          <w:b/>
          <w:sz w:val="20"/>
          <w:szCs w:val="20"/>
          <w:lang w:val="es-ES"/>
        </w:rPr>
        <w:t xml:space="preserve">Lic. Francis Bujaidar Ghoraichy: </w:t>
      </w:r>
      <w:r w:rsidRPr="002B515E">
        <w:rPr>
          <w:rFonts w:ascii="Arial" w:hAnsi="Arial" w:cs="Arial"/>
          <w:sz w:val="20"/>
          <w:szCs w:val="20"/>
          <w:u w:val="single"/>
          <w:lang w:val="es-ES"/>
        </w:rPr>
        <w:t xml:space="preserve">Se acepta para su revisión y análisis detallado, la propuesta de la empresa </w:t>
      </w:r>
      <w:proofErr w:type="spellStart"/>
      <w:r w:rsidRPr="002B515E">
        <w:rPr>
          <w:rFonts w:ascii="Arial" w:hAnsi="Arial" w:cs="Arial"/>
          <w:b/>
          <w:sz w:val="20"/>
          <w:szCs w:val="20"/>
          <w:u w:val="single"/>
          <w:lang w:val="es-ES"/>
        </w:rPr>
        <w:t>Imex</w:t>
      </w:r>
      <w:proofErr w:type="spellEnd"/>
      <w:r w:rsidRPr="002B515E">
        <w:rPr>
          <w:rFonts w:ascii="Arial" w:hAnsi="Arial" w:cs="Arial"/>
          <w:b/>
          <w:sz w:val="20"/>
          <w:szCs w:val="20"/>
          <w:u w:val="single"/>
          <w:lang w:val="es-ES"/>
        </w:rPr>
        <w:t xml:space="preserve"> Construcciones,</w:t>
      </w:r>
      <w:r w:rsidRPr="002B515E">
        <w:rPr>
          <w:rFonts w:ascii="Arial" w:hAnsi="Arial" w:cs="Arial"/>
          <w:b/>
          <w:sz w:val="20"/>
          <w:szCs w:val="20"/>
          <w:u w:val="single"/>
        </w:rPr>
        <w:t xml:space="preserve"> S.A. de C.V.</w:t>
      </w:r>
      <w:r w:rsidRPr="002B515E">
        <w:rPr>
          <w:rFonts w:ascii="Arial" w:hAnsi="Arial" w:cs="Arial"/>
          <w:b/>
          <w:sz w:val="20"/>
          <w:szCs w:val="20"/>
          <w:u w:val="single"/>
          <w:lang w:val="es-ES"/>
        </w:rPr>
        <w:t>,</w:t>
      </w:r>
      <w:r w:rsidRPr="002B515E">
        <w:rPr>
          <w:rFonts w:ascii="Arial" w:hAnsi="Arial" w:cs="Arial"/>
          <w:sz w:val="20"/>
          <w:szCs w:val="20"/>
          <w:u w:val="single"/>
          <w:lang w:val="es-ES"/>
        </w:rPr>
        <w:t xml:space="preserve"> ya que cumple con su propuesta técnica y económica y presenta un importe antes de I.V.A. de </w:t>
      </w:r>
      <w:r w:rsidRPr="002B515E">
        <w:rPr>
          <w:rFonts w:ascii="Arial" w:hAnsi="Arial" w:cs="Arial"/>
          <w:b/>
          <w:sz w:val="20"/>
          <w:szCs w:val="20"/>
          <w:u w:val="single"/>
        </w:rPr>
        <w:t xml:space="preserve">$6´209,057.09 </w:t>
      </w:r>
      <w:r w:rsidRPr="002B515E">
        <w:rPr>
          <w:rFonts w:ascii="Arial" w:hAnsi="Arial" w:cs="Arial"/>
          <w:sz w:val="20"/>
          <w:szCs w:val="20"/>
          <w:u w:val="single"/>
        </w:rPr>
        <w:t>(seis millones doscientos nueve mil cincuenta y siete pesos 09/100 M.N.)</w:t>
      </w:r>
    </w:p>
    <w:p w:rsidR="004A365E" w:rsidRPr="002B515E" w:rsidRDefault="004A365E" w:rsidP="004A365E">
      <w:pPr>
        <w:jc w:val="both"/>
        <w:rPr>
          <w:rFonts w:ascii="Arial" w:hAnsi="Arial" w:cs="Arial"/>
          <w:sz w:val="20"/>
          <w:szCs w:val="20"/>
          <w:u w:val="single"/>
        </w:rPr>
      </w:pPr>
    </w:p>
    <w:p w:rsidR="004A365E" w:rsidRPr="002B515E" w:rsidRDefault="004A365E" w:rsidP="004A365E">
      <w:pPr>
        <w:jc w:val="both"/>
        <w:rPr>
          <w:rFonts w:ascii="Arial" w:hAnsi="Arial" w:cs="Arial"/>
          <w:sz w:val="20"/>
          <w:szCs w:val="20"/>
          <w:u w:val="single"/>
        </w:rPr>
      </w:pPr>
      <w:r w:rsidRPr="002B515E">
        <w:rPr>
          <w:rFonts w:ascii="Arial" w:hAnsi="Arial" w:cs="Arial"/>
          <w:sz w:val="20"/>
          <w:szCs w:val="20"/>
          <w:u w:val="single"/>
          <w:lang w:val="es-ES"/>
        </w:rPr>
        <w:t xml:space="preserve">Se acepta para su revisión y análisis detallado, la propuesta de la empresa </w:t>
      </w:r>
      <w:proofErr w:type="spellStart"/>
      <w:r w:rsidRPr="002B515E">
        <w:rPr>
          <w:rFonts w:ascii="Arial" w:hAnsi="Arial" w:cs="Arial"/>
          <w:b/>
          <w:sz w:val="20"/>
          <w:szCs w:val="20"/>
          <w:u w:val="single"/>
          <w:lang w:val="es-ES"/>
        </w:rPr>
        <w:t>Urcoma</w:t>
      </w:r>
      <w:proofErr w:type="spellEnd"/>
      <w:r w:rsidRPr="002B515E">
        <w:rPr>
          <w:rFonts w:ascii="Arial" w:hAnsi="Arial" w:cs="Arial"/>
          <w:b/>
          <w:sz w:val="20"/>
          <w:szCs w:val="20"/>
          <w:u w:val="single"/>
          <w:lang w:val="es-ES"/>
        </w:rPr>
        <w:t xml:space="preserve"> 1970, </w:t>
      </w:r>
      <w:r w:rsidRPr="002B515E">
        <w:rPr>
          <w:rFonts w:ascii="Arial" w:hAnsi="Arial" w:cs="Arial"/>
          <w:b/>
          <w:sz w:val="20"/>
          <w:szCs w:val="20"/>
          <w:u w:val="single"/>
        </w:rPr>
        <w:t>S.A. de C.V.</w:t>
      </w:r>
      <w:r w:rsidRPr="002B515E">
        <w:rPr>
          <w:rFonts w:ascii="Arial" w:hAnsi="Arial" w:cs="Arial"/>
          <w:sz w:val="20"/>
          <w:szCs w:val="20"/>
          <w:u w:val="single"/>
          <w:lang w:val="es-ES"/>
        </w:rPr>
        <w:t xml:space="preserve">, ya que cumple con su propuesta técnica y económica y presenta un importe antes de I.V.A. de </w:t>
      </w:r>
      <w:r w:rsidRPr="002B515E">
        <w:rPr>
          <w:rFonts w:ascii="Arial" w:hAnsi="Arial" w:cs="Arial"/>
          <w:b/>
          <w:sz w:val="20"/>
          <w:szCs w:val="20"/>
          <w:u w:val="single"/>
        </w:rPr>
        <w:t xml:space="preserve">$5´775,867.03 </w:t>
      </w:r>
      <w:r w:rsidRPr="002B515E">
        <w:rPr>
          <w:rFonts w:ascii="Arial" w:hAnsi="Arial" w:cs="Arial"/>
          <w:sz w:val="20"/>
          <w:szCs w:val="20"/>
          <w:u w:val="single"/>
        </w:rPr>
        <w:t>(cinco millones setecientos setenta y cinco mil ochocientos sesenta y siete pesos 03/100 M.N.)</w:t>
      </w:r>
    </w:p>
    <w:p w:rsidR="004A365E" w:rsidRPr="002B515E" w:rsidRDefault="004A365E" w:rsidP="004A365E">
      <w:pPr>
        <w:jc w:val="center"/>
        <w:rPr>
          <w:noProof/>
          <w:lang w:eastAsia="es-MX"/>
        </w:rPr>
      </w:pPr>
    </w:p>
    <w:p w:rsidR="004A365E" w:rsidRPr="002B515E" w:rsidRDefault="004A365E" w:rsidP="004A365E">
      <w:pPr>
        <w:jc w:val="both"/>
        <w:rPr>
          <w:noProof/>
          <w:lang w:eastAsia="es-MX"/>
        </w:rPr>
      </w:pPr>
      <w:r w:rsidRPr="002B515E">
        <w:rPr>
          <w:rFonts w:ascii="Arial" w:hAnsi="Arial" w:cs="Arial"/>
          <w:sz w:val="20"/>
          <w:szCs w:val="20"/>
          <w:u w:val="single"/>
          <w:lang w:val="es-ES"/>
        </w:rPr>
        <w:t xml:space="preserve">Se acepta para su revisión y análisis detallado, la propuesta de la empresa </w:t>
      </w:r>
      <w:r w:rsidRPr="002B515E">
        <w:rPr>
          <w:rFonts w:ascii="Arial" w:hAnsi="Arial" w:cs="Arial"/>
          <w:b/>
          <w:sz w:val="20"/>
          <w:szCs w:val="20"/>
          <w:u w:val="single"/>
          <w:lang w:val="es-ES"/>
        </w:rPr>
        <w:t xml:space="preserve">Grupo Constructor </w:t>
      </w:r>
      <w:proofErr w:type="spellStart"/>
      <w:r w:rsidRPr="002B515E">
        <w:rPr>
          <w:rFonts w:ascii="Arial" w:hAnsi="Arial" w:cs="Arial"/>
          <w:b/>
          <w:sz w:val="20"/>
          <w:szCs w:val="20"/>
          <w:u w:val="single"/>
          <w:lang w:val="es-ES"/>
        </w:rPr>
        <w:t>Innoblack</w:t>
      </w:r>
      <w:proofErr w:type="spellEnd"/>
      <w:r w:rsidRPr="002B515E">
        <w:rPr>
          <w:rFonts w:ascii="Arial" w:hAnsi="Arial" w:cs="Arial"/>
          <w:b/>
          <w:sz w:val="20"/>
          <w:szCs w:val="20"/>
          <w:u w:val="single"/>
          <w:lang w:val="es-ES"/>
        </w:rPr>
        <w:t xml:space="preserve">, </w:t>
      </w:r>
      <w:r w:rsidRPr="002B515E">
        <w:rPr>
          <w:rFonts w:ascii="Arial" w:hAnsi="Arial" w:cs="Arial"/>
          <w:b/>
          <w:sz w:val="20"/>
          <w:szCs w:val="20"/>
          <w:u w:val="single"/>
        </w:rPr>
        <w:t>S.A. de C.V.</w:t>
      </w:r>
      <w:r w:rsidRPr="002B515E">
        <w:rPr>
          <w:rFonts w:ascii="Arial" w:hAnsi="Arial" w:cs="Arial"/>
          <w:sz w:val="20"/>
          <w:szCs w:val="20"/>
          <w:u w:val="single"/>
          <w:lang w:val="es-ES"/>
        </w:rPr>
        <w:t xml:space="preserve">, ya que cumple con su propuesta técnica y económica y presenta un importe antes de I.V.A. de </w:t>
      </w:r>
      <w:r w:rsidRPr="002B515E">
        <w:rPr>
          <w:rFonts w:ascii="Arial" w:hAnsi="Arial" w:cs="Arial"/>
          <w:b/>
          <w:sz w:val="20"/>
          <w:szCs w:val="20"/>
          <w:u w:val="single"/>
        </w:rPr>
        <w:t xml:space="preserve">$6´068,796.60 </w:t>
      </w:r>
      <w:r w:rsidRPr="002B515E">
        <w:rPr>
          <w:rFonts w:ascii="Arial" w:hAnsi="Arial" w:cs="Arial"/>
          <w:sz w:val="20"/>
          <w:szCs w:val="20"/>
          <w:u w:val="single"/>
        </w:rPr>
        <w:t>(seis millones sesenta y ocho mil setecientos noventa y seis pesos 60/100 M.N.)</w:t>
      </w:r>
    </w:p>
    <w:p w:rsidR="004A365E" w:rsidRPr="002B515E" w:rsidRDefault="004A365E" w:rsidP="004A365E">
      <w:pPr>
        <w:jc w:val="center"/>
        <w:rPr>
          <w:noProof/>
          <w:lang w:eastAsia="es-MX"/>
        </w:rPr>
      </w:pPr>
    </w:p>
    <w:p w:rsidR="004A365E" w:rsidRPr="002B515E" w:rsidRDefault="004A365E" w:rsidP="004A365E">
      <w:pPr>
        <w:jc w:val="both"/>
        <w:rPr>
          <w:noProof/>
          <w:lang w:eastAsia="es-MX"/>
        </w:rPr>
      </w:pPr>
      <w:r w:rsidRPr="002B515E">
        <w:rPr>
          <w:rFonts w:ascii="Arial" w:hAnsi="Arial" w:cs="Arial"/>
          <w:sz w:val="20"/>
          <w:szCs w:val="20"/>
          <w:u w:val="single"/>
          <w:lang w:val="es-ES"/>
        </w:rPr>
        <w:t xml:space="preserve">Se acepta para su revisión y análisis detallado, la propuesta de la empresa </w:t>
      </w:r>
      <w:r w:rsidRPr="002B515E">
        <w:rPr>
          <w:rFonts w:ascii="Arial" w:hAnsi="Arial" w:cs="Arial"/>
          <w:b/>
          <w:sz w:val="20"/>
          <w:szCs w:val="20"/>
          <w:u w:val="single"/>
          <w:lang w:val="es-ES"/>
        </w:rPr>
        <w:t xml:space="preserve">Extra Construcciones, </w:t>
      </w:r>
      <w:r w:rsidRPr="002B515E">
        <w:rPr>
          <w:rFonts w:ascii="Arial" w:hAnsi="Arial" w:cs="Arial"/>
          <w:b/>
          <w:sz w:val="20"/>
          <w:szCs w:val="20"/>
          <w:u w:val="single"/>
        </w:rPr>
        <w:t xml:space="preserve"> S.A. de C.V.</w:t>
      </w:r>
      <w:r w:rsidRPr="002B515E">
        <w:rPr>
          <w:rFonts w:ascii="Arial" w:hAnsi="Arial" w:cs="Arial"/>
          <w:sz w:val="20"/>
          <w:szCs w:val="20"/>
          <w:u w:val="single"/>
          <w:lang w:val="es-ES"/>
        </w:rPr>
        <w:t xml:space="preserve">, ya que cumple con su propuesta técnica y económica y presenta un importe antes de I.V.A. de </w:t>
      </w:r>
      <w:r w:rsidRPr="002B515E">
        <w:rPr>
          <w:rFonts w:ascii="Arial" w:hAnsi="Arial" w:cs="Arial"/>
          <w:b/>
          <w:sz w:val="20"/>
          <w:szCs w:val="20"/>
          <w:u w:val="single"/>
        </w:rPr>
        <w:t xml:space="preserve">$6´023,542.21 </w:t>
      </w:r>
      <w:r w:rsidRPr="002B515E">
        <w:rPr>
          <w:rFonts w:ascii="Arial" w:hAnsi="Arial" w:cs="Arial"/>
          <w:sz w:val="20"/>
          <w:szCs w:val="20"/>
          <w:u w:val="single"/>
        </w:rPr>
        <w:t>(seis millones veintitrés mil quinientos cuarenta y dos pesos 21/100 M.N.)</w:t>
      </w:r>
    </w:p>
    <w:p w:rsidR="004A365E" w:rsidRPr="002B515E" w:rsidRDefault="004A365E" w:rsidP="004A365E">
      <w:pPr>
        <w:jc w:val="both"/>
        <w:rPr>
          <w:b/>
          <w:noProof/>
          <w:lang w:eastAsia="es-MX"/>
        </w:rPr>
      </w:pPr>
    </w:p>
    <w:p w:rsidR="004A365E" w:rsidRPr="002B515E" w:rsidRDefault="004A365E" w:rsidP="004A365E">
      <w:pPr>
        <w:jc w:val="both"/>
        <w:rPr>
          <w:rFonts w:ascii="Arial" w:hAnsi="Arial" w:cs="Arial"/>
          <w:sz w:val="20"/>
          <w:szCs w:val="20"/>
          <w:u w:val="single"/>
          <w:lang w:val="es-ES" w:eastAsia="es-MX"/>
        </w:rPr>
      </w:pPr>
      <w:r w:rsidRPr="002B515E">
        <w:rPr>
          <w:rFonts w:ascii="Arial" w:hAnsi="Arial" w:cs="Arial"/>
          <w:sz w:val="20"/>
          <w:szCs w:val="20"/>
          <w:u w:val="single"/>
          <w:lang w:eastAsia="es-MX"/>
        </w:rPr>
        <w:t>L</w:t>
      </w:r>
      <w:r w:rsidRPr="002B515E">
        <w:rPr>
          <w:rFonts w:ascii="Arial" w:hAnsi="Arial" w:cs="Arial"/>
          <w:sz w:val="20"/>
          <w:szCs w:val="20"/>
          <w:u w:val="single"/>
          <w:lang w:val="es-ES" w:eastAsia="es-MX"/>
        </w:rPr>
        <w:t>os resultados del Concurso por invitación número:</w:t>
      </w:r>
    </w:p>
    <w:p w:rsidR="004A365E" w:rsidRPr="002B515E" w:rsidRDefault="004A365E" w:rsidP="004A365E">
      <w:pPr>
        <w:jc w:val="both"/>
        <w:rPr>
          <w:rFonts w:ascii="Arial" w:hAnsi="Arial" w:cs="Arial"/>
          <w:sz w:val="20"/>
          <w:szCs w:val="20"/>
          <w:u w:val="single"/>
          <w:lang w:val="es-ES" w:eastAsia="es-MX"/>
        </w:rPr>
      </w:pPr>
    </w:p>
    <w:tbl>
      <w:tblPr>
        <w:tblW w:w="9357" w:type="dxa"/>
        <w:jc w:val="center"/>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3496"/>
        <w:gridCol w:w="2779"/>
        <w:gridCol w:w="2589"/>
      </w:tblGrid>
      <w:tr w:rsidR="002B515E" w:rsidRPr="004A365E" w:rsidTr="004A365E">
        <w:trPr>
          <w:trHeight w:val="505"/>
          <w:jc w:val="center"/>
        </w:trPr>
        <w:tc>
          <w:tcPr>
            <w:tcW w:w="493" w:type="dxa"/>
            <w:shd w:val="clear" w:color="auto" w:fill="BFBFBF" w:themeFill="background1" w:themeFillShade="BF"/>
            <w:vAlign w:val="center"/>
            <w:hideMark/>
          </w:tcPr>
          <w:p w:rsidR="004A365E" w:rsidRPr="004A365E" w:rsidRDefault="004A365E" w:rsidP="004A365E">
            <w:pPr>
              <w:jc w:val="center"/>
              <w:rPr>
                <w:rFonts w:ascii="Calibri" w:hAnsi="Calibri"/>
                <w:b/>
                <w:bCs/>
                <w:sz w:val="22"/>
                <w:szCs w:val="22"/>
                <w:lang w:eastAsia="es-MX"/>
              </w:rPr>
            </w:pPr>
            <w:r w:rsidRPr="004A365E">
              <w:rPr>
                <w:rFonts w:ascii="Calibri" w:hAnsi="Calibri"/>
                <w:b/>
                <w:bCs/>
                <w:sz w:val="22"/>
                <w:szCs w:val="22"/>
                <w:lang w:eastAsia="es-MX"/>
              </w:rPr>
              <w:t>NO.</w:t>
            </w:r>
          </w:p>
        </w:tc>
        <w:tc>
          <w:tcPr>
            <w:tcW w:w="3496" w:type="dxa"/>
            <w:shd w:val="clear" w:color="auto" w:fill="BFBFBF" w:themeFill="background1" w:themeFillShade="BF"/>
            <w:vAlign w:val="center"/>
            <w:hideMark/>
          </w:tcPr>
          <w:p w:rsidR="004A365E" w:rsidRPr="004A365E" w:rsidRDefault="004A365E" w:rsidP="004A365E">
            <w:pPr>
              <w:jc w:val="center"/>
              <w:rPr>
                <w:rFonts w:ascii="Calibri" w:hAnsi="Calibri"/>
                <w:b/>
                <w:bCs/>
                <w:sz w:val="22"/>
                <w:szCs w:val="22"/>
                <w:lang w:eastAsia="es-MX"/>
              </w:rPr>
            </w:pPr>
            <w:r w:rsidRPr="004A365E">
              <w:rPr>
                <w:rFonts w:ascii="Calibri" w:hAnsi="Calibri"/>
                <w:b/>
                <w:bCs/>
                <w:sz w:val="22"/>
                <w:szCs w:val="22"/>
                <w:lang w:eastAsia="es-MX"/>
              </w:rPr>
              <w:t>EMPRESA Y/O PERSONA FÍSICA</w:t>
            </w:r>
          </w:p>
        </w:tc>
        <w:tc>
          <w:tcPr>
            <w:tcW w:w="2779" w:type="dxa"/>
            <w:shd w:val="clear" w:color="auto" w:fill="BFBFBF" w:themeFill="background1" w:themeFillShade="BF"/>
            <w:vAlign w:val="center"/>
            <w:hideMark/>
          </w:tcPr>
          <w:p w:rsidR="004A365E" w:rsidRPr="004A365E" w:rsidRDefault="004A365E" w:rsidP="004A365E">
            <w:pPr>
              <w:jc w:val="center"/>
              <w:rPr>
                <w:rFonts w:ascii="Calibri" w:hAnsi="Calibri"/>
                <w:b/>
                <w:bCs/>
                <w:sz w:val="22"/>
                <w:szCs w:val="22"/>
                <w:lang w:eastAsia="es-MX"/>
              </w:rPr>
            </w:pPr>
            <w:r w:rsidRPr="004A365E">
              <w:rPr>
                <w:rFonts w:ascii="Calibri" w:hAnsi="Calibri"/>
                <w:b/>
                <w:bCs/>
                <w:sz w:val="22"/>
                <w:szCs w:val="22"/>
                <w:lang w:eastAsia="es-MX"/>
              </w:rPr>
              <w:t>DOCUMENTACIÓN</w:t>
            </w:r>
          </w:p>
        </w:tc>
        <w:tc>
          <w:tcPr>
            <w:tcW w:w="2589" w:type="dxa"/>
            <w:shd w:val="clear" w:color="auto" w:fill="BFBFBF" w:themeFill="background1" w:themeFillShade="BF"/>
            <w:vAlign w:val="center"/>
            <w:hideMark/>
          </w:tcPr>
          <w:p w:rsidR="004A365E" w:rsidRPr="004A365E" w:rsidRDefault="004A365E" w:rsidP="004A365E">
            <w:pPr>
              <w:jc w:val="center"/>
              <w:rPr>
                <w:rFonts w:ascii="Calibri" w:hAnsi="Calibri"/>
                <w:b/>
                <w:bCs/>
                <w:sz w:val="22"/>
                <w:szCs w:val="22"/>
                <w:lang w:eastAsia="es-MX"/>
              </w:rPr>
            </w:pPr>
            <w:r w:rsidRPr="004A365E">
              <w:rPr>
                <w:rFonts w:ascii="Calibri" w:hAnsi="Calibri"/>
                <w:b/>
                <w:bCs/>
                <w:sz w:val="22"/>
                <w:szCs w:val="22"/>
                <w:lang w:eastAsia="es-MX"/>
              </w:rPr>
              <w:t>IMPORTE SIN IVA</w:t>
            </w:r>
          </w:p>
        </w:tc>
      </w:tr>
      <w:tr w:rsidR="002B515E" w:rsidRPr="004A365E" w:rsidTr="004A365E">
        <w:trPr>
          <w:trHeight w:val="300"/>
          <w:jc w:val="center"/>
        </w:trPr>
        <w:tc>
          <w:tcPr>
            <w:tcW w:w="493" w:type="dxa"/>
            <w:vMerge w:val="restart"/>
            <w:shd w:val="clear" w:color="auto" w:fill="auto"/>
            <w:vAlign w:val="center"/>
            <w:hideMark/>
          </w:tcPr>
          <w:p w:rsidR="004A365E" w:rsidRPr="004A365E" w:rsidRDefault="004A365E" w:rsidP="004A365E">
            <w:pPr>
              <w:jc w:val="center"/>
              <w:rPr>
                <w:rFonts w:ascii="Calibri" w:hAnsi="Calibri"/>
                <w:b/>
                <w:sz w:val="18"/>
                <w:szCs w:val="18"/>
                <w:lang w:eastAsia="es-MX"/>
              </w:rPr>
            </w:pPr>
            <w:r w:rsidRPr="004A365E">
              <w:rPr>
                <w:rFonts w:ascii="Calibri" w:hAnsi="Calibri"/>
                <w:b/>
                <w:sz w:val="18"/>
                <w:szCs w:val="18"/>
                <w:lang w:eastAsia="es-MX"/>
              </w:rPr>
              <w:t>1</w:t>
            </w:r>
          </w:p>
        </w:tc>
        <w:tc>
          <w:tcPr>
            <w:tcW w:w="3496" w:type="dxa"/>
            <w:vMerge w:val="restart"/>
            <w:shd w:val="clear" w:color="auto" w:fill="auto"/>
            <w:vAlign w:val="center"/>
          </w:tcPr>
          <w:p w:rsidR="004A365E" w:rsidRPr="004A365E" w:rsidRDefault="004A365E" w:rsidP="004A365E">
            <w:pPr>
              <w:autoSpaceDE w:val="0"/>
              <w:autoSpaceDN w:val="0"/>
              <w:adjustRightInd w:val="0"/>
              <w:jc w:val="both"/>
              <w:rPr>
                <w:rFonts w:ascii="Calibri" w:hAnsi="Calibri" w:cs="Calibri"/>
                <w:b/>
                <w:sz w:val="18"/>
                <w:szCs w:val="18"/>
              </w:rPr>
            </w:pPr>
            <w:r w:rsidRPr="004A365E">
              <w:rPr>
                <w:rFonts w:ascii="Calibri" w:hAnsi="Calibri" w:cs="Calibri"/>
                <w:b/>
                <w:sz w:val="18"/>
                <w:szCs w:val="18"/>
              </w:rPr>
              <w:t>IMEX CONSTRUCCIONES, S.A. DE C.V.</w:t>
            </w:r>
          </w:p>
        </w:tc>
        <w:tc>
          <w:tcPr>
            <w:tcW w:w="2779" w:type="dxa"/>
            <w:vMerge w:val="restart"/>
            <w:shd w:val="clear" w:color="auto" w:fill="auto"/>
            <w:vAlign w:val="center"/>
          </w:tcPr>
          <w:p w:rsidR="004A365E" w:rsidRPr="004A365E" w:rsidRDefault="004A365E" w:rsidP="004A365E">
            <w:pPr>
              <w:jc w:val="center"/>
              <w:rPr>
                <w:rFonts w:ascii="Calibri" w:hAnsi="Calibri"/>
                <w:b/>
                <w:sz w:val="18"/>
                <w:szCs w:val="18"/>
                <w:lang w:eastAsia="es-MX"/>
              </w:rPr>
            </w:pPr>
            <w:r w:rsidRPr="004A365E">
              <w:rPr>
                <w:rFonts w:ascii="Calibri" w:hAnsi="Calibri"/>
                <w:b/>
                <w:sz w:val="18"/>
                <w:szCs w:val="18"/>
                <w:lang w:eastAsia="es-MX"/>
              </w:rPr>
              <w:t>SE ACEPTA</w:t>
            </w:r>
          </w:p>
        </w:tc>
        <w:tc>
          <w:tcPr>
            <w:tcW w:w="2589" w:type="dxa"/>
            <w:vMerge w:val="restart"/>
            <w:shd w:val="clear" w:color="auto" w:fill="auto"/>
            <w:vAlign w:val="center"/>
          </w:tcPr>
          <w:p w:rsidR="004A365E" w:rsidRPr="004A365E" w:rsidRDefault="004A365E" w:rsidP="004A365E">
            <w:pPr>
              <w:jc w:val="center"/>
              <w:rPr>
                <w:rFonts w:ascii="Calibri" w:hAnsi="Calibri"/>
                <w:b/>
                <w:sz w:val="18"/>
                <w:szCs w:val="18"/>
                <w:lang w:eastAsia="es-MX"/>
              </w:rPr>
            </w:pPr>
            <w:r w:rsidRPr="004A365E">
              <w:rPr>
                <w:rFonts w:ascii="Calibri" w:hAnsi="Calibri"/>
                <w:b/>
                <w:sz w:val="18"/>
                <w:szCs w:val="18"/>
                <w:lang w:eastAsia="es-MX"/>
              </w:rPr>
              <w:t>$6,209,057.09</w:t>
            </w:r>
          </w:p>
        </w:tc>
      </w:tr>
      <w:tr w:rsidR="002B515E" w:rsidRPr="004A365E" w:rsidTr="004A365E">
        <w:trPr>
          <w:trHeight w:val="315"/>
          <w:jc w:val="center"/>
        </w:trPr>
        <w:tc>
          <w:tcPr>
            <w:tcW w:w="493" w:type="dxa"/>
            <w:vMerge/>
            <w:vAlign w:val="center"/>
            <w:hideMark/>
          </w:tcPr>
          <w:p w:rsidR="004A365E" w:rsidRPr="004A365E" w:rsidRDefault="004A365E" w:rsidP="004A365E">
            <w:pPr>
              <w:rPr>
                <w:rFonts w:ascii="Calibri" w:hAnsi="Calibri"/>
                <w:b/>
                <w:sz w:val="18"/>
                <w:szCs w:val="18"/>
                <w:lang w:eastAsia="es-MX"/>
              </w:rPr>
            </w:pPr>
          </w:p>
        </w:tc>
        <w:tc>
          <w:tcPr>
            <w:tcW w:w="3496" w:type="dxa"/>
            <w:vMerge/>
            <w:vAlign w:val="center"/>
          </w:tcPr>
          <w:p w:rsidR="004A365E" w:rsidRPr="004A365E" w:rsidRDefault="004A365E" w:rsidP="004A365E">
            <w:pPr>
              <w:jc w:val="both"/>
              <w:rPr>
                <w:rFonts w:ascii="Calibri" w:hAnsi="Calibri"/>
                <w:b/>
                <w:sz w:val="18"/>
                <w:szCs w:val="18"/>
                <w:lang w:eastAsia="es-MX"/>
              </w:rPr>
            </w:pPr>
          </w:p>
        </w:tc>
        <w:tc>
          <w:tcPr>
            <w:tcW w:w="2779" w:type="dxa"/>
            <w:vMerge/>
            <w:vAlign w:val="center"/>
          </w:tcPr>
          <w:p w:rsidR="004A365E" w:rsidRPr="004A365E" w:rsidRDefault="004A365E" w:rsidP="004A365E">
            <w:pPr>
              <w:jc w:val="center"/>
              <w:rPr>
                <w:rFonts w:ascii="Calibri" w:hAnsi="Calibri"/>
                <w:sz w:val="18"/>
                <w:szCs w:val="18"/>
                <w:lang w:eastAsia="es-MX"/>
              </w:rPr>
            </w:pPr>
          </w:p>
        </w:tc>
        <w:tc>
          <w:tcPr>
            <w:tcW w:w="2589" w:type="dxa"/>
            <w:vMerge/>
            <w:vAlign w:val="center"/>
          </w:tcPr>
          <w:p w:rsidR="004A365E" w:rsidRPr="004A365E" w:rsidRDefault="004A365E" w:rsidP="004A365E">
            <w:pPr>
              <w:jc w:val="center"/>
              <w:rPr>
                <w:rFonts w:ascii="Calibri" w:hAnsi="Calibri"/>
                <w:b/>
                <w:sz w:val="18"/>
                <w:szCs w:val="18"/>
                <w:lang w:eastAsia="es-MX"/>
              </w:rPr>
            </w:pPr>
          </w:p>
        </w:tc>
      </w:tr>
      <w:tr w:rsidR="002B515E" w:rsidRPr="004A365E" w:rsidTr="004A365E">
        <w:trPr>
          <w:trHeight w:val="300"/>
          <w:jc w:val="center"/>
        </w:trPr>
        <w:tc>
          <w:tcPr>
            <w:tcW w:w="493" w:type="dxa"/>
            <w:vMerge w:val="restart"/>
            <w:shd w:val="clear" w:color="auto" w:fill="auto"/>
            <w:vAlign w:val="center"/>
            <w:hideMark/>
          </w:tcPr>
          <w:p w:rsidR="004A365E" w:rsidRPr="004A365E" w:rsidRDefault="004A365E" w:rsidP="004A365E">
            <w:pPr>
              <w:jc w:val="center"/>
              <w:rPr>
                <w:rFonts w:ascii="Calibri" w:hAnsi="Calibri"/>
                <w:b/>
                <w:sz w:val="18"/>
                <w:szCs w:val="18"/>
                <w:lang w:eastAsia="es-MX"/>
              </w:rPr>
            </w:pPr>
            <w:r w:rsidRPr="004A365E">
              <w:rPr>
                <w:rFonts w:ascii="Calibri" w:hAnsi="Calibri"/>
                <w:b/>
                <w:sz w:val="18"/>
                <w:szCs w:val="18"/>
                <w:lang w:eastAsia="es-MX"/>
              </w:rPr>
              <w:t>2</w:t>
            </w:r>
          </w:p>
        </w:tc>
        <w:tc>
          <w:tcPr>
            <w:tcW w:w="3496" w:type="dxa"/>
            <w:vMerge w:val="restart"/>
            <w:shd w:val="clear" w:color="auto" w:fill="auto"/>
            <w:vAlign w:val="center"/>
          </w:tcPr>
          <w:p w:rsidR="004A365E" w:rsidRPr="004A365E" w:rsidRDefault="004A365E" w:rsidP="004A365E">
            <w:pPr>
              <w:autoSpaceDE w:val="0"/>
              <w:autoSpaceDN w:val="0"/>
              <w:adjustRightInd w:val="0"/>
              <w:jc w:val="both"/>
              <w:rPr>
                <w:rFonts w:ascii="Calibri" w:hAnsi="Calibri" w:cs="Calibri"/>
                <w:b/>
                <w:sz w:val="18"/>
                <w:szCs w:val="18"/>
              </w:rPr>
            </w:pPr>
            <w:r w:rsidRPr="004A365E">
              <w:rPr>
                <w:rFonts w:ascii="Calibri" w:hAnsi="Calibri" w:cs="Calibri"/>
                <w:b/>
                <w:sz w:val="18"/>
                <w:szCs w:val="18"/>
              </w:rPr>
              <w:t>URCOMA 1970, S.A. DE C.V.</w:t>
            </w:r>
          </w:p>
        </w:tc>
        <w:tc>
          <w:tcPr>
            <w:tcW w:w="2779" w:type="dxa"/>
            <w:vMerge w:val="restart"/>
            <w:shd w:val="clear" w:color="auto" w:fill="auto"/>
            <w:vAlign w:val="center"/>
          </w:tcPr>
          <w:p w:rsidR="004A365E" w:rsidRPr="004A365E" w:rsidRDefault="004A365E" w:rsidP="004A365E">
            <w:pPr>
              <w:jc w:val="center"/>
              <w:rPr>
                <w:rFonts w:ascii="Arial" w:hAnsi="Arial"/>
                <w:sz w:val="20"/>
                <w:szCs w:val="20"/>
              </w:rPr>
            </w:pPr>
            <w:r w:rsidRPr="004A365E">
              <w:rPr>
                <w:rFonts w:ascii="Calibri" w:hAnsi="Calibri"/>
                <w:b/>
                <w:sz w:val="18"/>
                <w:szCs w:val="18"/>
                <w:lang w:eastAsia="es-MX"/>
              </w:rPr>
              <w:t>SE ACEPTA</w:t>
            </w:r>
          </w:p>
        </w:tc>
        <w:tc>
          <w:tcPr>
            <w:tcW w:w="2589" w:type="dxa"/>
            <w:vMerge w:val="restart"/>
            <w:shd w:val="clear" w:color="auto" w:fill="auto"/>
            <w:vAlign w:val="center"/>
          </w:tcPr>
          <w:p w:rsidR="004A365E" w:rsidRPr="004A365E" w:rsidRDefault="004A365E" w:rsidP="004A365E">
            <w:pPr>
              <w:jc w:val="center"/>
              <w:rPr>
                <w:rFonts w:ascii="Arial" w:hAnsi="Arial"/>
                <w:sz w:val="20"/>
                <w:szCs w:val="20"/>
              </w:rPr>
            </w:pPr>
            <w:r w:rsidRPr="004A365E">
              <w:rPr>
                <w:rFonts w:ascii="Calibri" w:hAnsi="Calibri"/>
                <w:b/>
                <w:sz w:val="18"/>
                <w:szCs w:val="18"/>
                <w:lang w:eastAsia="es-MX"/>
              </w:rPr>
              <w:t>$5,775,867.03</w:t>
            </w:r>
          </w:p>
        </w:tc>
      </w:tr>
      <w:tr w:rsidR="002B515E" w:rsidRPr="004A365E" w:rsidTr="004A365E">
        <w:trPr>
          <w:trHeight w:val="300"/>
          <w:jc w:val="center"/>
        </w:trPr>
        <w:tc>
          <w:tcPr>
            <w:tcW w:w="493" w:type="dxa"/>
            <w:vMerge/>
            <w:vAlign w:val="center"/>
            <w:hideMark/>
          </w:tcPr>
          <w:p w:rsidR="004A365E" w:rsidRPr="004A365E" w:rsidRDefault="004A365E" w:rsidP="004A365E">
            <w:pPr>
              <w:rPr>
                <w:rFonts w:ascii="Calibri" w:hAnsi="Calibri"/>
                <w:b/>
                <w:sz w:val="22"/>
                <w:szCs w:val="22"/>
                <w:lang w:eastAsia="es-MX"/>
              </w:rPr>
            </w:pPr>
          </w:p>
        </w:tc>
        <w:tc>
          <w:tcPr>
            <w:tcW w:w="3496" w:type="dxa"/>
            <w:vMerge/>
            <w:vAlign w:val="center"/>
          </w:tcPr>
          <w:p w:rsidR="004A365E" w:rsidRPr="004A365E" w:rsidRDefault="004A365E" w:rsidP="004A365E">
            <w:pPr>
              <w:jc w:val="both"/>
              <w:rPr>
                <w:rFonts w:ascii="Calibri" w:hAnsi="Calibri"/>
                <w:b/>
                <w:sz w:val="22"/>
                <w:szCs w:val="22"/>
                <w:lang w:eastAsia="es-MX"/>
              </w:rPr>
            </w:pPr>
          </w:p>
        </w:tc>
        <w:tc>
          <w:tcPr>
            <w:tcW w:w="2779" w:type="dxa"/>
            <w:vMerge/>
            <w:vAlign w:val="center"/>
          </w:tcPr>
          <w:p w:rsidR="004A365E" w:rsidRPr="004A365E" w:rsidRDefault="004A365E" w:rsidP="004A365E">
            <w:pPr>
              <w:jc w:val="center"/>
              <w:rPr>
                <w:rFonts w:ascii="Calibri" w:hAnsi="Calibri"/>
                <w:sz w:val="22"/>
                <w:szCs w:val="22"/>
                <w:lang w:eastAsia="es-MX"/>
              </w:rPr>
            </w:pPr>
          </w:p>
        </w:tc>
        <w:tc>
          <w:tcPr>
            <w:tcW w:w="2589" w:type="dxa"/>
            <w:vMerge/>
            <w:vAlign w:val="center"/>
          </w:tcPr>
          <w:p w:rsidR="004A365E" w:rsidRPr="004A365E" w:rsidRDefault="004A365E" w:rsidP="004A365E">
            <w:pPr>
              <w:jc w:val="center"/>
              <w:rPr>
                <w:rFonts w:ascii="Calibri" w:hAnsi="Calibri"/>
                <w:b/>
                <w:sz w:val="22"/>
                <w:szCs w:val="22"/>
                <w:lang w:eastAsia="es-MX"/>
              </w:rPr>
            </w:pPr>
          </w:p>
        </w:tc>
      </w:tr>
      <w:tr w:rsidR="002B515E" w:rsidRPr="004A365E" w:rsidTr="004A365E">
        <w:trPr>
          <w:trHeight w:val="269"/>
          <w:jc w:val="center"/>
        </w:trPr>
        <w:tc>
          <w:tcPr>
            <w:tcW w:w="493" w:type="dxa"/>
            <w:vMerge/>
            <w:vAlign w:val="center"/>
            <w:hideMark/>
          </w:tcPr>
          <w:p w:rsidR="004A365E" w:rsidRPr="004A365E" w:rsidRDefault="004A365E" w:rsidP="004A365E">
            <w:pPr>
              <w:rPr>
                <w:rFonts w:ascii="Calibri" w:hAnsi="Calibri"/>
                <w:b/>
                <w:sz w:val="22"/>
                <w:szCs w:val="22"/>
                <w:lang w:eastAsia="es-MX"/>
              </w:rPr>
            </w:pPr>
          </w:p>
        </w:tc>
        <w:tc>
          <w:tcPr>
            <w:tcW w:w="3496" w:type="dxa"/>
            <w:vMerge/>
            <w:vAlign w:val="center"/>
          </w:tcPr>
          <w:p w:rsidR="004A365E" w:rsidRPr="004A365E" w:rsidRDefault="004A365E" w:rsidP="004A365E">
            <w:pPr>
              <w:jc w:val="both"/>
              <w:rPr>
                <w:rFonts w:ascii="Calibri" w:hAnsi="Calibri"/>
                <w:b/>
                <w:sz w:val="22"/>
                <w:szCs w:val="22"/>
                <w:lang w:eastAsia="es-MX"/>
              </w:rPr>
            </w:pPr>
          </w:p>
        </w:tc>
        <w:tc>
          <w:tcPr>
            <w:tcW w:w="2779" w:type="dxa"/>
            <w:vMerge/>
            <w:vAlign w:val="center"/>
          </w:tcPr>
          <w:p w:rsidR="004A365E" w:rsidRPr="004A365E" w:rsidRDefault="004A365E" w:rsidP="004A365E">
            <w:pPr>
              <w:jc w:val="center"/>
              <w:rPr>
                <w:rFonts w:ascii="Calibri" w:hAnsi="Calibri"/>
                <w:sz w:val="22"/>
                <w:szCs w:val="22"/>
                <w:lang w:eastAsia="es-MX"/>
              </w:rPr>
            </w:pPr>
          </w:p>
        </w:tc>
        <w:tc>
          <w:tcPr>
            <w:tcW w:w="2589" w:type="dxa"/>
            <w:vMerge/>
            <w:vAlign w:val="center"/>
          </w:tcPr>
          <w:p w:rsidR="004A365E" w:rsidRPr="004A365E" w:rsidRDefault="004A365E" w:rsidP="004A365E">
            <w:pPr>
              <w:jc w:val="center"/>
              <w:rPr>
                <w:rFonts w:ascii="Calibri" w:hAnsi="Calibri"/>
                <w:b/>
                <w:sz w:val="22"/>
                <w:szCs w:val="22"/>
                <w:lang w:eastAsia="es-MX"/>
              </w:rPr>
            </w:pPr>
          </w:p>
        </w:tc>
      </w:tr>
      <w:tr w:rsidR="002B515E" w:rsidRPr="004A365E" w:rsidTr="004A365E">
        <w:trPr>
          <w:trHeight w:val="600"/>
          <w:jc w:val="center"/>
        </w:trPr>
        <w:tc>
          <w:tcPr>
            <w:tcW w:w="493" w:type="dxa"/>
            <w:vMerge w:val="restart"/>
            <w:shd w:val="clear" w:color="auto" w:fill="auto"/>
            <w:vAlign w:val="center"/>
            <w:hideMark/>
          </w:tcPr>
          <w:p w:rsidR="004A365E" w:rsidRPr="004A365E" w:rsidRDefault="004A365E" w:rsidP="004A365E">
            <w:pPr>
              <w:jc w:val="center"/>
              <w:rPr>
                <w:rFonts w:ascii="Calibri" w:hAnsi="Calibri"/>
                <w:b/>
                <w:sz w:val="18"/>
                <w:szCs w:val="18"/>
                <w:lang w:eastAsia="es-MX"/>
              </w:rPr>
            </w:pPr>
            <w:r w:rsidRPr="004A365E">
              <w:rPr>
                <w:rFonts w:ascii="Calibri" w:hAnsi="Calibri"/>
                <w:b/>
                <w:sz w:val="18"/>
                <w:szCs w:val="18"/>
                <w:lang w:eastAsia="es-MX"/>
              </w:rPr>
              <w:t>3</w:t>
            </w:r>
          </w:p>
        </w:tc>
        <w:tc>
          <w:tcPr>
            <w:tcW w:w="3496" w:type="dxa"/>
            <w:vMerge w:val="restart"/>
            <w:shd w:val="clear" w:color="auto" w:fill="auto"/>
            <w:vAlign w:val="center"/>
          </w:tcPr>
          <w:p w:rsidR="004A365E" w:rsidRPr="004A365E" w:rsidRDefault="004A365E" w:rsidP="004A365E">
            <w:pPr>
              <w:jc w:val="both"/>
              <w:rPr>
                <w:rFonts w:ascii="Calibri" w:hAnsi="Calibri"/>
                <w:b/>
                <w:sz w:val="18"/>
                <w:szCs w:val="18"/>
                <w:lang w:eastAsia="es-MX"/>
              </w:rPr>
            </w:pPr>
            <w:r w:rsidRPr="004A365E">
              <w:rPr>
                <w:rFonts w:ascii="Calibri" w:hAnsi="Calibri"/>
                <w:b/>
                <w:sz w:val="18"/>
                <w:szCs w:val="18"/>
                <w:lang w:eastAsia="es-MX"/>
              </w:rPr>
              <w:t>GRUPO CONSTRUCTOR INNOBLACK, S.A. DE C.V.</w:t>
            </w:r>
          </w:p>
        </w:tc>
        <w:tc>
          <w:tcPr>
            <w:tcW w:w="2779" w:type="dxa"/>
            <w:vMerge w:val="restart"/>
            <w:shd w:val="clear" w:color="auto" w:fill="auto"/>
            <w:vAlign w:val="center"/>
          </w:tcPr>
          <w:p w:rsidR="004A365E" w:rsidRPr="004A365E" w:rsidRDefault="004A365E" w:rsidP="004A365E">
            <w:pPr>
              <w:jc w:val="center"/>
              <w:rPr>
                <w:rFonts w:ascii="Arial" w:hAnsi="Arial"/>
                <w:sz w:val="20"/>
                <w:szCs w:val="20"/>
              </w:rPr>
            </w:pPr>
            <w:r w:rsidRPr="004A365E">
              <w:rPr>
                <w:rFonts w:ascii="Calibri" w:hAnsi="Calibri"/>
                <w:b/>
                <w:sz w:val="18"/>
                <w:szCs w:val="18"/>
                <w:lang w:eastAsia="es-MX"/>
              </w:rPr>
              <w:t>SE ACEPTA</w:t>
            </w:r>
          </w:p>
        </w:tc>
        <w:tc>
          <w:tcPr>
            <w:tcW w:w="2589" w:type="dxa"/>
            <w:vMerge w:val="restart"/>
            <w:shd w:val="clear" w:color="auto" w:fill="auto"/>
            <w:vAlign w:val="center"/>
          </w:tcPr>
          <w:p w:rsidR="004A365E" w:rsidRPr="004A365E" w:rsidRDefault="004A365E" w:rsidP="004A365E">
            <w:pPr>
              <w:jc w:val="center"/>
              <w:rPr>
                <w:rFonts w:ascii="Arial" w:hAnsi="Arial"/>
                <w:sz w:val="20"/>
                <w:szCs w:val="20"/>
              </w:rPr>
            </w:pPr>
            <w:r w:rsidRPr="004A365E">
              <w:rPr>
                <w:rFonts w:ascii="Calibri" w:hAnsi="Calibri"/>
                <w:b/>
                <w:sz w:val="18"/>
                <w:szCs w:val="18"/>
                <w:lang w:eastAsia="es-MX"/>
              </w:rPr>
              <w:t>$6,068,796.60</w:t>
            </w:r>
          </w:p>
        </w:tc>
      </w:tr>
      <w:tr w:rsidR="002B515E" w:rsidRPr="004A365E" w:rsidTr="004A365E">
        <w:trPr>
          <w:trHeight w:val="230"/>
          <w:jc w:val="center"/>
        </w:trPr>
        <w:tc>
          <w:tcPr>
            <w:tcW w:w="493" w:type="dxa"/>
            <w:vMerge/>
            <w:vAlign w:val="center"/>
            <w:hideMark/>
          </w:tcPr>
          <w:p w:rsidR="004A365E" w:rsidRPr="004A365E" w:rsidRDefault="004A365E" w:rsidP="004A365E">
            <w:pPr>
              <w:rPr>
                <w:rFonts w:ascii="Calibri" w:hAnsi="Calibri"/>
                <w:b/>
                <w:sz w:val="18"/>
                <w:szCs w:val="18"/>
                <w:lang w:eastAsia="es-MX"/>
              </w:rPr>
            </w:pPr>
          </w:p>
        </w:tc>
        <w:tc>
          <w:tcPr>
            <w:tcW w:w="3496" w:type="dxa"/>
            <w:vMerge/>
            <w:vAlign w:val="center"/>
          </w:tcPr>
          <w:p w:rsidR="004A365E" w:rsidRPr="004A365E" w:rsidRDefault="004A365E" w:rsidP="004A365E">
            <w:pPr>
              <w:jc w:val="both"/>
              <w:rPr>
                <w:rFonts w:ascii="Calibri" w:hAnsi="Calibri"/>
                <w:b/>
                <w:sz w:val="18"/>
                <w:szCs w:val="18"/>
                <w:lang w:eastAsia="es-MX"/>
              </w:rPr>
            </w:pPr>
          </w:p>
        </w:tc>
        <w:tc>
          <w:tcPr>
            <w:tcW w:w="2779" w:type="dxa"/>
            <w:vMerge/>
            <w:vAlign w:val="center"/>
          </w:tcPr>
          <w:p w:rsidR="004A365E" w:rsidRPr="004A365E" w:rsidRDefault="004A365E" w:rsidP="004A365E">
            <w:pPr>
              <w:jc w:val="center"/>
              <w:rPr>
                <w:rFonts w:ascii="Calibri" w:hAnsi="Calibri"/>
                <w:sz w:val="18"/>
                <w:szCs w:val="18"/>
                <w:lang w:eastAsia="es-MX"/>
              </w:rPr>
            </w:pPr>
          </w:p>
        </w:tc>
        <w:tc>
          <w:tcPr>
            <w:tcW w:w="2589" w:type="dxa"/>
            <w:vMerge/>
            <w:vAlign w:val="center"/>
          </w:tcPr>
          <w:p w:rsidR="004A365E" w:rsidRPr="004A365E" w:rsidRDefault="004A365E" w:rsidP="004A365E">
            <w:pPr>
              <w:jc w:val="center"/>
              <w:rPr>
                <w:rFonts w:ascii="Calibri" w:hAnsi="Calibri"/>
                <w:b/>
                <w:sz w:val="18"/>
                <w:szCs w:val="18"/>
                <w:lang w:eastAsia="es-MX"/>
              </w:rPr>
            </w:pPr>
          </w:p>
        </w:tc>
      </w:tr>
      <w:tr w:rsidR="002B515E" w:rsidRPr="004A365E" w:rsidTr="004A365E">
        <w:trPr>
          <w:trHeight w:val="315"/>
          <w:jc w:val="center"/>
        </w:trPr>
        <w:tc>
          <w:tcPr>
            <w:tcW w:w="493" w:type="dxa"/>
            <w:vAlign w:val="center"/>
          </w:tcPr>
          <w:p w:rsidR="004A365E" w:rsidRPr="004A365E" w:rsidRDefault="004A365E" w:rsidP="004A365E">
            <w:pPr>
              <w:jc w:val="center"/>
              <w:rPr>
                <w:rFonts w:ascii="Calibri" w:hAnsi="Calibri"/>
                <w:b/>
                <w:sz w:val="18"/>
                <w:szCs w:val="18"/>
                <w:lang w:eastAsia="es-MX"/>
              </w:rPr>
            </w:pPr>
            <w:r w:rsidRPr="004A365E">
              <w:rPr>
                <w:rFonts w:ascii="Calibri" w:hAnsi="Calibri"/>
                <w:b/>
                <w:sz w:val="18"/>
                <w:szCs w:val="18"/>
                <w:lang w:eastAsia="es-MX"/>
              </w:rPr>
              <w:t>4</w:t>
            </w:r>
          </w:p>
        </w:tc>
        <w:tc>
          <w:tcPr>
            <w:tcW w:w="3496" w:type="dxa"/>
            <w:vAlign w:val="center"/>
          </w:tcPr>
          <w:p w:rsidR="004A365E" w:rsidRPr="004A365E" w:rsidRDefault="004A365E" w:rsidP="004A365E">
            <w:pPr>
              <w:autoSpaceDE w:val="0"/>
              <w:autoSpaceDN w:val="0"/>
              <w:adjustRightInd w:val="0"/>
              <w:jc w:val="both"/>
              <w:rPr>
                <w:rFonts w:ascii="Calibri" w:hAnsi="Calibri"/>
                <w:b/>
                <w:sz w:val="18"/>
                <w:szCs w:val="18"/>
                <w:lang w:eastAsia="es-MX"/>
              </w:rPr>
            </w:pPr>
          </w:p>
          <w:p w:rsidR="004A365E" w:rsidRPr="004A365E" w:rsidRDefault="004A365E" w:rsidP="004A365E">
            <w:pPr>
              <w:autoSpaceDE w:val="0"/>
              <w:autoSpaceDN w:val="0"/>
              <w:adjustRightInd w:val="0"/>
              <w:jc w:val="both"/>
              <w:rPr>
                <w:rFonts w:ascii="Calibri" w:hAnsi="Calibri"/>
                <w:b/>
                <w:sz w:val="18"/>
                <w:szCs w:val="18"/>
                <w:lang w:eastAsia="es-MX"/>
              </w:rPr>
            </w:pPr>
            <w:r w:rsidRPr="004A365E">
              <w:rPr>
                <w:rFonts w:ascii="Calibri" w:hAnsi="Calibri"/>
                <w:b/>
                <w:sz w:val="18"/>
                <w:szCs w:val="18"/>
                <w:lang w:eastAsia="es-MX"/>
              </w:rPr>
              <w:t>EXTRA CONSTRUCCIONES, S.A. DE C.V.</w:t>
            </w:r>
          </w:p>
          <w:p w:rsidR="004A365E" w:rsidRPr="004A365E" w:rsidRDefault="004A365E" w:rsidP="004A365E">
            <w:pPr>
              <w:autoSpaceDE w:val="0"/>
              <w:autoSpaceDN w:val="0"/>
              <w:adjustRightInd w:val="0"/>
              <w:jc w:val="both"/>
              <w:rPr>
                <w:rFonts w:ascii="Calibri" w:hAnsi="Calibri"/>
                <w:b/>
                <w:sz w:val="18"/>
                <w:szCs w:val="18"/>
                <w:lang w:eastAsia="es-MX"/>
              </w:rPr>
            </w:pPr>
          </w:p>
        </w:tc>
        <w:tc>
          <w:tcPr>
            <w:tcW w:w="2779" w:type="dxa"/>
            <w:vAlign w:val="center"/>
          </w:tcPr>
          <w:p w:rsidR="004A365E" w:rsidRPr="004A365E" w:rsidRDefault="004A365E" w:rsidP="004A365E">
            <w:pPr>
              <w:jc w:val="center"/>
              <w:rPr>
                <w:rFonts w:ascii="Arial" w:hAnsi="Arial"/>
                <w:sz w:val="20"/>
                <w:szCs w:val="20"/>
              </w:rPr>
            </w:pPr>
            <w:r w:rsidRPr="004A365E">
              <w:rPr>
                <w:rFonts w:ascii="Calibri" w:hAnsi="Calibri"/>
                <w:b/>
                <w:sz w:val="18"/>
                <w:szCs w:val="18"/>
                <w:lang w:eastAsia="es-MX"/>
              </w:rPr>
              <w:t>SE ACEPTA</w:t>
            </w:r>
          </w:p>
        </w:tc>
        <w:tc>
          <w:tcPr>
            <w:tcW w:w="2589" w:type="dxa"/>
            <w:vAlign w:val="center"/>
          </w:tcPr>
          <w:p w:rsidR="004A365E" w:rsidRPr="004A365E" w:rsidRDefault="004A365E" w:rsidP="004A365E">
            <w:pPr>
              <w:jc w:val="center"/>
              <w:rPr>
                <w:rFonts w:ascii="Arial" w:hAnsi="Arial"/>
                <w:sz w:val="20"/>
                <w:szCs w:val="20"/>
              </w:rPr>
            </w:pPr>
            <w:r w:rsidRPr="004A365E">
              <w:rPr>
                <w:rFonts w:ascii="Calibri" w:hAnsi="Calibri"/>
                <w:b/>
                <w:sz w:val="18"/>
                <w:szCs w:val="18"/>
                <w:lang w:eastAsia="es-MX"/>
              </w:rPr>
              <w:t>$6,023,542.21</w:t>
            </w:r>
          </w:p>
        </w:tc>
      </w:tr>
    </w:tbl>
    <w:p w:rsidR="004A365E" w:rsidRPr="002B515E" w:rsidRDefault="004A365E" w:rsidP="004A365E">
      <w:pPr>
        <w:jc w:val="both"/>
        <w:rPr>
          <w:rFonts w:ascii="Arial" w:hAnsi="Arial" w:cs="Arial"/>
          <w:sz w:val="20"/>
          <w:szCs w:val="20"/>
          <w:u w:val="single"/>
          <w:lang w:val="es-ES" w:eastAsia="es-MX"/>
        </w:rPr>
      </w:pPr>
    </w:p>
    <w:p w:rsidR="004A365E" w:rsidRPr="002B515E" w:rsidRDefault="004A365E" w:rsidP="004A365E">
      <w:pPr>
        <w:jc w:val="both"/>
        <w:rPr>
          <w:noProof/>
          <w:lang w:eastAsia="es-MX"/>
        </w:rPr>
      </w:pPr>
    </w:p>
    <w:p w:rsidR="004A365E" w:rsidRPr="002B515E" w:rsidRDefault="004A365E" w:rsidP="004A365E">
      <w:pPr>
        <w:jc w:val="both"/>
        <w:rPr>
          <w:rFonts w:ascii="Arial" w:hAnsi="Arial" w:cs="Arial"/>
          <w:sz w:val="20"/>
          <w:szCs w:val="20"/>
          <w:u w:val="single"/>
          <w:lang w:val="es-ES"/>
        </w:rPr>
      </w:pPr>
      <w:r w:rsidRPr="002B515E">
        <w:rPr>
          <w:rFonts w:ascii="Arial" w:hAnsi="Arial" w:cs="Arial"/>
          <w:b/>
          <w:sz w:val="20"/>
          <w:szCs w:val="20"/>
          <w:lang w:val="es-ES"/>
        </w:rPr>
        <w:t xml:space="preserve">Lic. Francis Bujaidar Ghoraichy: </w:t>
      </w:r>
      <w:r w:rsidRPr="002B515E">
        <w:rPr>
          <w:rFonts w:ascii="Arial" w:hAnsi="Arial" w:cs="Arial"/>
          <w:sz w:val="20"/>
          <w:szCs w:val="20"/>
          <w:u w:val="single"/>
          <w:lang w:val="es-ES"/>
        </w:rPr>
        <w:t>Si hay alguien que tenga alguna observación o comentario favor de manifestarlo, si no es así, para someterlo a su consideración.</w:t>
      </w:r>
    </w:p>
    <w:p w:rsidR="004A365E" w:rsidRPr="002B515E" w:rsidRDefault="004A365E" w:rsidP="004A365E">
      <w:pPr>
        <w:jc w:val="center"/>
        <w:rPr>
          <w:rFonts w:ascii="Arial" w:hAnsi="Arial" w:cs="Arial"/>
          <w:sz w:val="20"/>
          <w:szCs w:val="20"/>
          <w:u w:val="single"/>
          <w:lang w:val="es-ES"/>
        </w:rPr>
      </w:pPr>
    </w:p>
    <w:p w:rsidR="004A365E" w:rsidRPr="002B515E" w:rsidRDefault="004A365E" w:rsidP="004A365E">
      <w:pPr>
        <w:jc w:val="both"/>
        <w:rPr>
          <w:rFonts w:ascii="Arial" w:hAnsi="Arial" w:cs="Arial"/>
          <w:sz w:val="20"/>
          <w:szCs w:val="20"/>
          <w:lang w:val="es-ES"/>
        </w:rPr>
      </w:pPr>
      <w:r w:rsidRPr="002B515E">
        <w:rPr>
          <w:rFonts w:ascii="Arial" w:hAnsi="Arial" w:cs="Arial"/>
          <w:sz w:val="20"/>
          <w:szCs w:val="20"/>
          <w:lang w:val="es-ES"/>
        </w:rPr>
        <w:t>Ningún integrante de la Comisión refiere alguna observación por lo que se somete a votación.</w:t>
      </w:r>
    </w:p>
    <w:p w:rsidR="004A365E" w:rsidRPr="002B515E" w:rsidRDefault="004A365E" w:rsidP="004A365E">
      <w:pPr>
        <w:jc w:val="both"/>
        <w:rPr>
          <w:rFonts w:ascii="Arial" w:hAnsi="Arial" w:cs="Arial"/>
          <w:sz w:val="20"/>
          <w:szCs w:val="20"/>
          <w:lang w:val="es-ES"/>
        </w:rPr>
      </w:pPr>
    </w:p>
    <w:p w:rsidR="004A365E" w:rsidRPr="002B515E" w:rsidRDefault="004A365E" w:rsidP="004A365E">
      <w:pPr>
        <w:jc w:val="both"/>
        <w:rPr>
          <w:rFonts w:ascii="Arial" w:hAnsi="Arial" w:cs="Arial"/>
          <w:sz w:val="20"/>
          <w:szCs w:val="20"/>
          <w:u w:val="single"/>
          <w:lang w:val="es-ES"/>
        </w:rPr>
      </w:pPr>
      <w:r w:rsidRPr="002B515E">
        <w:rPr>
          <w:rFonts w:ascii="Arial" w:hAnsi="Arial" w:cs="Arial"/>
          <w:sz w:val="20"/>
          <w:szCs w:val="20"/>
          <w:u w:val="single"/>
          <w:lang w:val="es-ES"/>
        </w:rPr>
        <w:t>Los que estén de acuerdo favor de manifestarlo.</w:t>
      </w:r>
    </w:p>
    <w:p w:rsidR="004A365E" w:rsidRPr="002B515E" w:rsidRDefault="004A365E" w:rsidP="004A365E">
      <w:pPr>
        <w:jc w:val="both"/>
        <w:rPr>
          <w:noProof/>
          <w:lang w:val="es-ES" w:eastAsia="es-MX"/>
        </w:rPr>
      </w:pPr>
    </w:p>
    <w:p w:rsidR="004A365E" w:rsidRPr="002B515E" w:rsidRDefault="004A365E" w:rsidP="004A365E">
      <w:pPr>
        <w:jc w:val="both"/>
        <w:rPr>
          <w:rFonts w:ascii="Arial" w:hAnsi="Arial" w:cs="Arial"/>
          <w:b/>
          <w:sz w:val="20"/>
          <w:szCs w:val="20"/>
        </w:rPr>
      </w:pPr>
      <w:r w:rsidRPr="002B515E">
        <w:rPr>
          <w:rFonts w:ascii="Arial" w:hAnsi="Arial" w:cs="Arial"/>
          <w:b/>
          <w:sz w:val="20"/>
          <w:szCs w:val="20"/>
        </w:rPr>
        <w:lastRenderedPageBreak/>
        <w:t xml:space="preserve">Votación: </w:t>
      </w:r>
    </w:p>
    <w:p w:rsidR="004A365E" w:rsidRPr="002B515E" w:rsidRDefault="004A365E" w:rsidP="004A365E">
      <w:pPr>
        <w:jc w:val="both"/>
        <w:rPr>
          <w:rFonts w:ascii="Arial" w:hAnsi="Arial" w:cs="Arial"/>
          <w:sz w:val="20"/>
          <w:szCs w:val="20"/>
        </w:rPr>
      </w:pPr>
      <w:r w:rsidRPr="002B515E">
        <w:rPr>
          <w:rFonts w:ascii="Arial" w:hAnsi="Arial" w:cs="Arial"/>
          <w:sz w:val="20"/>
          <w:szCs w:val="20"/>
        </w:rPr>
        <w:t xml:space="preserve"> </w:t>
      </w:r>
    </w:p>
    <w:p w:rsidR="004A365E" w:rsidRPr="002B515E" w:rsidRDefault="004A365E" w:rsidP="004A365E">
      <w:pPr>
        <w:rPr>
          <w:rFonts w:ascii="Arial" w:hAnsi="Arial" w:cs="Arial"/>
          <w:b/>
          <w:sz w:val="20"/>
          <w:szCs w:val="20"/>
        </w:rPr>
      </w:pPr>
      <w:r w:rsidRPr="002B515E">
        <w:rPr>
          <w:rFonts w:ascii="Arial" w:hAnsi="Arial" w:cs="Arial"/>
          <w:b/>
          <w:sz w:val="20"/>
          <w:szCs w:val="20"/>
        </w:rPr>
        <w:t>Lic. Francis Bujaidar Ghoraichy</w:t>
      </w:r>
      <w:r w:rsidRPr="002B515E">
        <w:rPr>
          <w:rFonts w:ascii="Arial" w:hAnsi="Arial" w:cs="Arial"/>
          <w:sz w:val="20"/>
          <w:szCs w:val="20"/>
        </w:rPr>
        <w:t xml:space="preserve">, Representante Suplente del Presidente de la Comisión de Asignación y Contratación de Obra Pública. </w:t>
      </w:r>
      <w:r w:rsidRPr="002B515E">
        <w:rPr>
          <w:rFonts w:ascii="Arial" w:hAnsi="Arial" w:cs="Arial"/>
          <w:b/>
          <w:sz w:val="20"/>
          <w:szCs w:val="20"/>
        </w:rPr>
        <w:t>A favor</w:t>
      </w:r>
    </w:p>
    <w:p w:rsidR="004A365E" w:rsidRPr="002B515E" w:rsidRDefault="004A365E" w:rsidP="004A365E"/>
    <w:p w:rsidR="004A365E" w:rsidRPr="002B515E" w:rsidRDefault="004A365E" w:rsidP="004A365E">
      <w:pPr>
        <w:rPr>
          <w:rFonts w:ascii="Arial" w:hAnsi="Arial" w:cs="Arial"/>
          <w:b/>
          <w:sz w:val="20"/>
          <w:szCs w:val="20"/>
        </w:rPr>
      </w:pPr>
      <w:r w:rsidRPr="002B515E">
        <w:rPr>
          <w:rFonts w:ascii="Arial" w:hAnsi="Arial" w:cs="Arial"/>
          <w:b/>
          <w:sz w:val="20"/>
          <w:szCs w:val="20"/>
        </w:rPr>
        <w:t xml:space="preserve">Regidora Lic. Fabiola Raquel Guadalupe Loya Hernández, </w:t>
      </w:r>
      <w:r w:rsidRPr="002B515E">
        <w:rPr>
          <w:rFonts w:ascii="Arial" w:hAnsi="Arial" w:cs="Arial"/>
          <w:sz w:val="20"/>
          <w:szCs w:val="20"/>
        </w:rPr>
        <w:t xml:space="preserve">Representante Titular de la Comisión Colegiada y Permanente de Hacienda. </w:t>
      </w:r>
      <w:r w:rsidRPr="002B515E">
        <w:rPr>
          <w:rFonts w:ascii="Arial" w:hAnsi="Arial" w:cs="Arial"/>
          <w:b/>
          <w:sz w:val="20"/>
          <w:szCs w:val="20"/>
        </w:rPr>
        <w:t>A favor.</w:t>
      </w:r>
    </w:p>
    <w:p w:rsidR="004A365E" w:rsidRPr="002B515E" w:rsidRDefault="004A365E" w:rsidP="004A365E"/>
    <w:p w:rsidR="004A365E" w:rsidRPr="002B515E" w:rsidRDefault="004A365E" w:rsidP="004A365E">
      <w:pPr>
        <w:rPr>
          <w:rFonts w:ascii="Arial" w:hAnsi="Arial" w:cs="Arial"/>
          <w:b/>
          <w:sz w:val="20"/>
          <w:szCs w:val="20"/>
        </w:rPr>
      </w:pPr>
      <w:r w:rsidRPr="002B515E">
        <w:rPr>
          <w:rFonts w:ascii="Arial" w:hAnsi="Arial" w:cs="Arial"/>
          <w:b/>
          <w:sz w:val="20"/>
          <w:szCs w:val="20"/>
        </w:rPr>
        <w:t>Lic. Francisco Agustín Oropeza Serna</w:t>
      </w:r>
      <w:r w:rsidRPr="002B515E">
        <w:rPr>
          <w:rFonts w:ascii="Arial" w:hAnsi="Arial" w:cs="Arial"/>
          <w:sz w:val="20"/>
          <w:szCs w:val="20"/>
        </w:rPr>
        <w:t xml:space="preserve">, Suplente del Tesorero Municipal. </w:t>
      </w:r>
      <w:r w:rsidRPr="002B515E">
        <w:rPr>
          <w:rFonts w:ascii="Arial" w:hAnsi="Arial" w:cs="Arial"/>
          <w:b/>
          <w:sz w:val="20"/>
          <w:szCs w:val="20"/>
        </w:rPr>
        <w:t>A favor.</w:t>
      </w:r>
    </w:p>
    <w:p w:rsidR="004A365E" w:rsidRPr="002B515E" w:rsidRDefault="004A365E" w:rsidP="004A365E"/>
    <w:p w:rsidR="004A365E" w:rsidRPr="002B515E" w:rsidRDefault="004A365E" w:rsidP="004A365E">
      <w:pPr>
        <w:rPr>
          <w:rFonts w:ascii="Arial" w:hAnsi="Arial" w:cs="Arial"/>
          <w:b/>
          <w:sz w:val="20"/>
          <w:szCs w:val="20"/>
        </w:rPr>
      </w:pPr>
      <w:r w:rsidRPr="002B515E">
        <w:rPr>
          <w:rFonts w:ascii="Arial" w:hAnsi="Arial" w:cs="Arial"/>
          <w:b/>
          <w:sz w:val="20"/>
          <w:szCs w:val="20"/>
        </w:rPr>
        <w:t>Ing. David Miguel Zamora Bueno</w:t>
      </w:r>
      <w:r w:rsidRPr="002B515E">
        <w:rPr>
          <w:rFonts w:ascii="Arial" w:hAnsi="Arial" w:cs="Arial"/>
          <w:sz w:val="20"/>
          <w:szCs w:val="20"/>
        </w:rPr>
        <w:t xml:space="preserve">, Secretario Técnico de la Comisión de Asignación de Contratos de Obra Pública. </w:t>
      </w:r>
      <w:r w:rsidRPr="002B515E">
        <w:rPr>
          <w:rFonts w:ascii="Arial" w:hAnsi="Arial" w:cs="Arial"/>
          <w:b/>
          <w:sz w:val="20"/>
          <w:szCs w:val="20"/>
        </w:rPr>
        <w:t>A favor.</w:t>
      </w:r>
    </w:p>
    <w:p w:rsidR="004A365E" w:rsidRPr="002B515E" w:rsidRDefault="004A365E" w:rsidP="004A365E"/>
    <w:p w:rsidR="004A365E" w:rsidRPr="002B515E" w:rsidRDefault="004A365E" w:rsidP="004A365E">
      <w:pPr>
        <w:rPr>
          <w:rFonts w:ascii="Arial" w:hAnsi="Arial" w:cs="Arial"/>
          <w:b/>
          <w:sz w:val="20"/>
          <w:szCs w:val="20"/>
        </w:rPr>
      </w:pPr>
      <w:r w:rsidRPr="002B515E">
        <w:rPr>
          <w:rFonts w:ascii="Arial" w:hAnsi="Arial" w:cs="Arial"/>
          <w:b/>
          <w:sz w:val="20"/>
          <w:szCs w:val="20"/>
        </w:rPr>
        <w:t>Regidor L.C.P. Luis Guillermo Martínez Mora</w:t>
      </w:r>
      <w:r w:rsidRPr="002B515E">
        <w:rPr>
          <w:rFonts w:ascii="Arial" w:hAnsi="Arial" w:cs="Arial"/>
          <w:sz w:val="20"/>
          <w:szCs w:val="20"/>
        </w:rPr>
        <w:t xml:space="preserve">, Representante Titular del Partido Acción Nacional. </w:t>
      </w:r>
      <w:r w:rsidRPr="002B515E">
        <w:rPr>
          <w:rFonts w:ascii="Arial" w:hAnsi="Arial" w:cs="Arial"/>
          <w:b/>
          <w:sz w:val="20"/>
          <w:szCs w:val="20"/>
        </w:rPr>
        <w:t>A favor.</w:t>
      </w:r>
    </w:p>
    <w:p w:rsidR="004A365E" w:rsidRPr="002B515E" w:rsidRDefault="004A365E" w:rsidP="004A365E"/>
    <w:p w:rsidR="004A365E" w:rsidRPr="002B515E" w:rsidRDefault="004A365E" w:rsidP="004A365E">
      <w:pPr>
        <w:rPr>
          <w:rFonts w:ascii="Arial" w:hAnsi="Arial" w:cs="Arial"/>
          <w:b/>
          <w:sz w:val="20"/>
          <w:szCs w:val="20"/>
        </w:rPr>
      </w:pPr>
      <w:r w:rsidRPr="002B515E">
        <w:rPr>
          <w:rFonts w:ascii="Arial" w:hAnsi="Arial" w:cs="Arial"/>
          <w:b/>
          <w:sz w:val="20"/>
          <w:szCs w:val="20"/>
        </w:rPr>
        <w:t>Regidor Lic. José Flores Trejo</w:t>
      </w:r>
      <w:r w:rsidRPr="002B515E">
        <w:rPr>
          <w:rFonts w:ascii="Arial" w:hAnsi="Arial" w:cs="Arial"/>
          <w:sz w:val="20"/>
          <w:szCs w:val="20"/>
        </w:rPr>
        <w:t xml:space="preserve">, Representante Titular del Partido Verde Ecologista de México. </w:t>
      </w:r>
      <w:r w:rsidRPr="002B515E">
        <w:rPr>
          <w:rFonts w:ascii="Arial" w:hAnsi="Arial" w:cs="Arial"/>
          <w:b/>
          <w:sz w:val="20"/>
          <w:szCs w:val="20"/>
        </w:rPr>
        <w:t>A favor.</w:t>
      </w:r>
    </w:p>
    <w:p w:rsidR="004A365E" w:rsidRPr="002B515E" w:rsidRDefault="004A365E" w:rsidP="004A365E"/>
    <w:p w:rsidR="004A365E" w:rsidRPr="002B515E" w:rsidRDefault="004A365E" w:rsidP="004A365E">
      <w:pPr>
        <w:rPr>
          <w:rFonts w:ascii="Arial" w:hAnsi="Arial" w:cs="Arial"/>
          <w:b/>
          <w:sz w:val="20"/>
          <w:szCs w:val="20"/>
        </w:rPr>
      </w:pPr>
      <w:r w:rsidRPr="002B515E">
        <w:rPr>
          <w:rFonts w:ascii="Arial" w:hAnsi="Arial" w:cs="Arial"/>
          <w:b/>
          <w:sz w:val="20"/>
          <w:szCs w:val="20"/>
        </w:rPr>
        <w:t xml:space="preserve">Regidor Lic. Salvador Rizo Castelo, </w:t>
      </w:r>
      <w:r w:rsidRPr="002B515E">
        <w:rPr>
          <w:rFonts w:ascii="Arial" w:hAnsi="Arial" w:cs="Arial"/>
          <w:sz w:val="20"/>
          <w:szCs w:val="20"/>
        </w:rPr>
        <w:t xml:space="preserve">Representante Titular del Partido Revolucionario Institucional. </w:t>
      </w:r>
      <w:r w:rsidRPr="002B515E">
        <w:rPr>
          <w:rFonts w:ascii="Arial" w:hAnsi="Arial" w:cs="Arial"/>
          <w:b/>
          <w:sz w:val="20"/>
          <w:szCs w:val="20"/>
        </w:rPr>
        <w:t>A favor.</w:t>
      </w:r>
    </w:p>
    <w:p w:rsidR="004A365E" w:rsidRPr="002B515E" w:rsidRDefault="004A365E" w:rsidP="004A365E">
      <w:pPr>
        <w:rPr>
          <w:rFonts w:ascii="Arial" w:hAnsi="Arial" w:cs="Arial"/>
          <w:b/>
          <w:sz w:val="20"/>
          <w:szCs w:val="20"/>
        </w:rPr>
      </w:pPr>
    </w:p>
    <w:p w:rsidR="004A365E" w:rsidRPr="002B515E" w:rsidRDefault="004A365E" w:rsidP="004A365E">
      <w:pPr>
        <w:rPr>
          <w:rFonts w:ascii="Arial" w:hAnsi="Arial" w:cs="Arial"/>
          <w:b/>
          <w:sz w:val="20"/>
          <w:szCs w:val="20"/>
        </w:rPr>
      </w:pPr>
      <w:r w:rsidRPr="002B515E">
        <w:rPr>
          <w:rFonts w:ascii="Arial" w:hAnsi="Arial" w:cs="Arial"/>
          <w:b/>
          <w:sz w:val="20"/>
          <w:szCs w:val="20"/>
        </w:rPr>
        <w:t>Regidora Mtra. Graciela de Obaldía Escalante</w:t>
      </w:r>
      <w:r w:rsidRPr="002B515E">
        <w:rPr>
          <w:rFonts w:ascii="Arial" w:hAnsi="Arial" w:cs="Arial"/>
          <w:sz w:val="20"/>
          <w:szCs w:val="20"/>
        </w:rPr>
        <w:t xml:space="preserve">, Representante Titular del Partido Movimiento Ciudadano. </w:t>
      </w:r>
      <w:r w:rsidRPr="002B515E">
        <w:rPr>
          <w:rFonts w:ascii="Arial" w:hAnsi="Arial" w:cs="Arial"/>
          <w:b/>
          <w:sz w:val="20"/>
          <w:szCs w:val="20"/>
        </w:rPr>
        <w:t>A favor.</w:t>
      </w:r>
    </w:p>
    <w:p w:rsidR="004A365E" w:rsidRPr="002B515E" w:rsidRDefault="004A365E" w:rsidP="004A365E"/>
    <w:p w:rsidR="004A365E" w:rsidRPr="002B515E" w:rsidRDefault="004A365E" w:rsidP="004A365E">
      <w:pPr>
        <w:rPr>
          <w:rFonts w:ascii="Arial" w:hAnsi="Arial" w:cs="Arial"/>
          <w:b/>
          <w:sz w:val="20"/>
          <w:szCs w:val="20"/>
        </w:rPr>
      </w:pPr>
      <w:r w:rsidRPr="002B515E">
        <w:rPr>
          <w:rFonts w:ascii="Arial" w:hAnsi="Arial" w:cs="Arial"/>
          <w:b/>
          <w:sz w:val="20"/>
          <w:szCs w:val="20"/>
        </w:rPr>
        <w:t xml:space="preserve">Arq. Rafael </w:t>
      </w:r>
      <w:proofErr w:type="spellStart"/>
      <w:r w:rsidRPr="002B515E">
        <w:rPr>
          <w:rFonts w:ascii="Arial" w:hAnsi="Arial" w:cs="Arial"/>
          <w:b/>
          <w:sz w:val="20"/>
          <w:szCs w:val="20"/>
        </w:rPr>
        <w:t>Barrágan</w:t>
      </w:r>
      <w:proofErr w:type="spellEnd"/>
      <w:r w:rsidRPr="002B515E">
        <w:rPr>
          <w:rFonts w:ascii="Arial" w:hAnsi="Arial" w:cs="Arial"/>
          <w:b/>
          <w:sz w:val="20"/>
          <w:szCs w:val="20"/>
        </w:rPr>
        <w:t xml:space="preserve"> Maldonado, </w:t>
      </w:r>
      <w:r w:rsidRPr="002B515E">
        <w:rPr>
          <w:rFonts w:ascii="Arial" w:hAnsi="Arial" w:cs="Arial"/>
          <w:sz w:val="20"/>
          <w:szCs w:val="20"/>
        </w:rPr>
        <w:t xml:space="preserve">Representante Titular del Colegio de Arquitectos del Estado de Jalisco, A.C. </w:t>
      </w:r>
      <w:r w:rsidRPr="002B515E">
        <w:rPr>
          <w:rFonts w:ascii="Arial" w:hAnsi="Arial" w:cs="Arial"/>
          <w:b/>
          <w:sz w:val="20"/>
          <w:szCs w:val="20"/>
        </w:rPr>
        <w:t>A favor.</w:t>
      </w:r>
    </w:p>
    <w:p w:rsidR="004A365E" w:rsidRPr="002B515E" w:rsidRDefault="004A365E" w:rsidP="004A365E"/>
    <w:p w:rsidR="004A365E" w:rsidRPr="002B515E" w:rsidRDefault="004A365E" w:rsidP="004A365E">
      <w:r w:rsidRPr="002B515E">
        <w:rPr>
          <w:rFonts w:ascii="Arial" w:hAnsi="Arial" w:cs="Arial"/>
          <w:b/>
          <w:sz w:val="20"/>
          <w:szCs w:val="20"/>
        </w:rPr>
        <w:t xml:space="preserve">Ing. Eduardo Mora </w:t>
      </w:r>
      <w:proofErr w:type="spellStart"/>
      <w:r w:rsidRPr="002B515E">
        <w:rPr>
          <w:rFonts w:ascii="Arial" w:hAnsi="Arial" w:cs="Arial"/>
          <w:b/>
          <w:sz w:val="20"/>
          <w:szCs w:val="20"/>
        </w:rPr>
        <w:t>Blackaller</w:t>
      </w:r>
      <w:proofErr w:type="spellEnd"/>
      <w:r w:rsidRPr="002B515E">
        <w:rPr>
          <w:rFonts w:ascii="Arial" w:hAnsi="Arial" w:cs="Arial"/>
          <w:b/>
          <w:sz w:val="20"/>
          <w:szCs w:val="20"/>
        </w:rPr>
        <w:t xml:space="preserve">, </w:t>
      </w:r>
      <w:r w:rsidRPr="002B515E">
        <w:rPr>
          <w:rFonts w:ascii="Arial" w:hAnsi="Arial" w:cs="Arial"/>
          <w:sz w:val="20"/>
          <w:szCs w:val="20"/>
        </w:rPr>
        <w:t>Representante Suplente de la Colegio de Ingenieros Civiles del Estado de Jalisco</w:t>
      </w:r>
      <w:r w:rsidRPr="002B515E">
        <w:rPr>
          <w:rFonts w:ascii="Arial" w:hAnsi="Arial" w:cs="Arial"/>
          <w:b/>
          <w:sz w:val="20"/>
          <w:szCs w:val="20"/>
        </w:rPr>
        <w:t>. A favor.</w:t>
      </w:r>
    </w:p>
    <w:p w:rsidR="004A365E" w:rsidRPr="002B515E" w:rsidRDefault="004A365E" w:rsidP="004A365E"/>
    <w:p w:rsidR="004A365E" w:rsidRPr="002B515E" w:rsidRDefault="004A365E" w:rsidP="004A365E">
      <w:pPr>
        <w:rPr>
          <w:rFonts w:ascii="Arial" w:hAnsi="Arial" w:cs="Arial"/>
          <w:b/>
          <w:sz w:val="20"/>
          <w:szCs w:val="20"/>
        </w:rPr>
      </w:pPr>
      <w:r w:rsidRPr="002B515E">
        <w:rPr>
          <w:rFonts w:ascii="Arial" w:hAnsi="Arial" w:cs="Arial"/>
          <w:b/>
          <w:sz w:val="20"/>
          <w:szCs w:val="20"/>
        </w:rPr>
        <w:t xml:space="preserve">Ing. Arturo Montufar </w:t>
      </w:r>
      <w:proofErr w:type="spellStart"/>
      <w:r w:rsidRPr="002B515E">
        <w:rPr>
          <w:rFonts w:ascii="Arial" w:hAnsi="Arial" w:cs="Arial"/>
          <w:b/>
          <w:sz w:val="20"/>
          <w:szCs w:val="20"/>
        </w:rPr>
        <w:t>Nuñez</w:t>
      </w:r>
      <w:proofErr w:type="spellEnd"/>
      <w:r w:rsidRPr="002B515E">
        <w:rPr>
          <w:rFonts w:ascii="Arial" w:hAnsi="Arial" w:cs="Arial"/>
          <w:b/>
          <w:sz w:val="20"/>
          <w:szCs w:val="20"/>
        </w:rPr>
        <w:t xml:space="preserve">, </w:t>
      </w:r>
      <w:r w:rsidRPr="002B515E">
        <w:rPr>
          <w:rFonts w:ascii="Arial" w:hAnsi="Arial" w:cs="Arial"/>
          <w:sz w:val="20"/>
          <w:szCs w:val="20"/>
        </w:rPr>
        <w:t xml:space="preserve">Representante Titular de la Cámara Mexicana de la Industria de la Construcción </w:t>
      </w:r>
      <w:r w:rsidRPr="002B515E">
        <w:rPr>
          <w:rFonts w:ascii="Arial" w:hAnsi="Arial" w:cs="Arial"/>
          <w:b/>
          <w:sz w:val="20"/>
          <w:szCs w:val="20"/>
        </w:rPr>
        <w:t>A favor.</w:t>
      </w:r>
    </w:p>
    <w:p w:rsidR="004A365E" w:rsidRPr="002B515E" w:rsidRDefault="004A365E" w:rsidP="00450480">
      <w:pPr>
        <w:jc w:val="both"/>
        <w:rPr>
          <w:rFonts w:ascii="Arial" w:hAnsi="Arial" w:cs="Arial"/>
          <w:b/>
          <w:sz w:val="20"/>
          <w:szCs w:val="20"/>
          <w:u w:val="single"/>
        </w:rPr>
      </w:pPr>
      <w:r w:rsidRPr="002B515E">
        <w:rPr>
          <w:rFonts w:ascii="Arial" w:hAnsi="Arial" w:cs="Arial"/>
          <w:b/>
          <w:sz w:val="20"/>
          <w:szCs w:val="20"/>
        </w:rPr>
        <w:t xml:space="preserve">                                                                                                                                                                                                                                                                      Lic. Francis Bujaidar Ghoraichy: </w:t>
      </w:r>
      <w:r w:rsidRPr="002B515E">
        <w:rPr>
          <w:rFonts w:ascii="Arial" w:hAnsi="Arial" w:cs="Arial"/>
          <w:sz w:val="20"/>
          <w:szCs w:val="20"/>
          <w:u w:val="single"/>
        </w:rPr>
        <w:t xml:space="preserve">queda autorizado por unanimidad para su análisis y estudio detallado con 11 votos a favor (8 titulares, 3 suplentes) la licitación pública número </w:t>
      </w:r>
      <w:r w:rsidR="000E1C5E" w:rsidRPr="002B515E">
        <w:rPr>
          <w:rFonts w:ascii="Arial" w:hAnsi="Arial" w:cs="Arial"/>
          <w:b/>
          <w:sz w:val="20"/>
          <w:szCs w:val="20"/>
          <w:u w:val="single"/>
        </w:rPr>
        <w:t xml:space="preserve">DOPI-FED-FORTALECE-PAV-CI-102-2017 </w:t>
      </w:r>
      <w:r w:rsidRPr="002B515E">
        <w:rPr>
          <w:rFonts w:ascii="Arial" w:hAnsi="Arial" w:cs="Arial"/>
          <w:sz w:val="20"/>
          <w:szCs w:val="20"/>
          <w:u w:val="single"/>
        </w:rPr>
        <w:t xml:space="preserve">que tiene por objeto la </w:t>
      </w:r>
      <w:r w:rsidR="000E1C5E" w:rsidRPr="002B515E">
        <w:rPr>
          <w:rFonts w:ascii="Arial" w:hAnsi="Arial" w:cs="Arial"/>
          <w:b/>
          <w:sz w:val="20"/>
          <w:szCs w:val="20"/>
          <w:u w:val="single"/>
        </w:rPr>
        <w:t>Construcción de la calle Prolongación Acueducto con asfalto de Calzada Federalistas (Av. del Valle) a Calzada Federalistas, en la Zona de Santa Margarita (Segunda Etapa), en el municipio de Zapopan, Jalisco</w:t>
      </w:r>
    </w:p>
    <w:p w:rsidR="004A365E" w:rsidRDefault="004A365E" w:rsidP="00450480">
      <w:pPr>
        <w:jc w:val="both"/>
        <w:rPr>
          <w:rFonts w:ascii="Arial" w:hAnsi="Arial" w:cs="Arial"/>
          <w:b/>
          <w:sz w:val="20"/>
          <w:szCs w:val="20"/>
          <w:u w:val="single"/>
        </w:rPr>
      </w:pPr>
    </w:p>
    <w:p w:rsidR="003F3E96" w:rsidRPr="000242BE" w:rsidRDefault="003F3E96" w:rsidP="003F3E96">
      <w:pPr>
        <w:jc w:val="both"/>
        <w:rPr>
          <w:noProof/>
          <w:lang w:eastAsia="es-MX"/>
        </w:rPr>
      </w:pPr>
      <w:r>
        <w:rPr>
          <w:rFonts w:ascii="Arial" w:hAnsi="Arial" w:cs="Arial"/>
          <w:sz w:val="20"/>
          <w:szCs w:val="20"/>
          <w:u w:val="single"/>
        </w:rPr>
        <w:t xml:space="preserve">Con este Concurso por invitación queda desahogado el sexto punto de la orden del día </w:t>
      </w:r>
      <w:r w:rsidRPr="003F3E96">
        <w:rPr>
          <w:rFonts w:ascii="Arial" w:hAnsi="Arial" w:cs="Arial"/>
          <w:b/>
          <w:sz w:val="20"/>
          <w:szCs w:val="20"/>
          <w:u w:val="single"/>
        </w:rPr>
        <w:t>6.</w:t>
      </w:r>
      <w:r>
        <w:rPr>
          <w:rFonts w:ascii="Arial" w:hAnsi="Arial" w:cs="Arial"/>
          <w:b/>
          <w:sz w:val="20"/>
          <w:szCs w:val="20"/>
          <w:u w:val="single"/>
        </w:rPr>
        <w:t xml:space="preserve"> </w:t>
      </w:r>
      <w:r w:rsidRPr="003F3E96">
        <w:rPr>
          <w:rFonts w:ascii="Arial" w:hAnsi="Arial" w:cs="Arial"/>
          <w:b/>
          <w:sz w:val="20"/>
          <w:szCs w:val="20"/>
          <w:u w:val="single"/>
        </w:rPr>
        <w:t>Acto de Presentación de Propuestas Técnicas y Económicas del Procedimiento de Contratación de las Invitaciones a Cuando Menos Tres Personas, con recurso Federal</w:t>
      </w:r>
      <w:r w:rsidRPr="003F3E96">
        <w:rPr>
          <w:rFonts w:ascii="Arial" w:hAnsi="Arial" w:cs="Arial"/>
          <w:sz w:val="20"/>
          <w:szCs w:val="20"/>
          <w:u w:val="single"/>
        </w:rPr>
        <w:t>.</w:t>
      </w:r>
      <w:r>
        <w:rPr>
          <w:rFonts w:ascii="Arial" w:hAnsi="Arial" w:cs="Arial"/>
          <w:sz w:val="20"/>
          <w:szCs w:val="20"/>
          <w:u w:val="single"/>
        </w:rPr>
        <w:t xml:space="preserve"> </w:t>
      </w:r>
      <w:proofErr w:type="gramStart"/>
      <w:r>
        <w:rPr>
          <w:rFonts w:ascii="Arial" w:hAnsi="Arial" w:cs="Arial"/>
          <w:sz w:val="20"/>
          <w:szCs w:val="20"/>
          <w:u w:val="single"/>
        </w:rPr>
        <w:t>y</w:t>
      </w:r>
      <w:proofErr w:type="gramEnd"/>
      <w:r>
        <w:rPr>
          <w:rFonts w:ascii="Arial" w:hAnsi="Arial" w:cs="Arial"/>
          <w:sz w:val="20"/>
          <w:szCs w:val="20"/>
          <w:u w:val="single"/>
        </w:rPr>
        <w:t xml:space="preserve"> así pasamos al siguiente punto y es: </w:t>
      </w:r>
    </w:p>
    <w:p w:rsidR="003F3E96" w:rsidRDefault="003F3E96" w:rsidP="00450480">
      <w:pPr>
        <w:jc w:val="both"/>
        <w:rPr>
          <w:i/>
          <w:noProof/>
          <w:lang w:eastAsia="es-MX"/>
        </w:rPr>
      </w:pPr>
    </w:p>
    <w:p w:rsidR="00AE6512" w:rsidRDefault="00AE6512" w:rsidP="00450480">
      <w:pPr>
        <w:jc w:val="both"/>
        <w:rPr>
          <w:i/>
          <w:noProof/>
          <w:lang w:eastAsia="es-MX"/>
        </w:rPr>
      </w:pPr>
    </w:p>
    <w:p w:rsidR="00AE6512" w:rsidRDefault="00AE6512" w:rsidP="00450480">
      <w:pPr>
        <w:jc w:val="both"/>
        <w:rPr>
          <w:i/>
          <w:noProof/>
          <w:lang w:eastAsia="es-MX"/>
        </w:rPr>
      </w:pPr>
    </w:p>
    <w:p w:rsidR="00AE6512" w:rsidRPr="008025E9" w:rsidRDefault="00AE6512" w:rsidP="00450480">
      <w:pPr>
        <w:jc w:val="both"/>
        <w:rPr>
          <w:i/>
          <w:noProof/>
          <w:lang w:eastAsia="es-MX"/>
        </w:rPr>
      </w:pPr>
    </w:p>
    <w:p w:rsidR="003F3E96" w:rsidRDefault="003F3E96" w:rsidP="003F3E96">
      <w:pPr>
        <w:jc w:val="both"/>
        <w:rPr>
          <w:rFonts w:ascii="Arial" w:hAnsi="Arial" w:cs="Arial"/>
          <w:b/>
          <w:i/>
          <w:sz w:val="20"/>
          <w:szCs w:val="20"/>
        </w:rPr>
      </w:pPr>
      <w:r w:rsidRPr="008025E9">
        <w:rPr>
          <w:rFonts w:ascii="Arial" w:hAnsi="Arial" w:cs="Arial"/>
          <w:b/>
          <w:i/>
          <w:sz w:val="20"/>
          <w:szCs w:val="20"/>
        </w:rPr>
        <w:lastRenderedPageBreak/>
        <w:t>7.- Acto de Presentación de Propuestas Técnicas y Económicas del Procedimiento de Contratación de las Licitaciones por Invitación Restringida, Fondo de Aportaciones para Infraestructura Social Municipal FAISM (Ramo 33) 2017.</w:t>
      </w:r>
    </w:p>
    <w:p w:rsidR="008025E9" w:rsidRDefault="008025E9" w:rsidP="003F3E96">
      <w:pPr>
        <w:jc w:val="both"/>
        <w:rPr>
          <w:rFonts w:ascii="Arial" w:hAnsi="Arial" w:cs="Arial"/>
          <w:b/>
          <w:i/>
          <w:sz w:val="20"/>
          <w:szCs w:val="20"/>
        </w:rPr>
      </w:pPr>
    </w:p>
    <w:tbl>
      <w:tblPr>
        <w:tblW w:w="907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126"/>
      </w:tblGrid>
      <w:tr w:rsidR="003F3E96" w:rsidRPr="00AB7DE6" w:rsidTr="008025E9">
        <w:trPr>
          <w:jc w:val="center"/>
        </w:trPr>
        <w:tc>
          <w:tcPr>
            <w:tcW w:w="2948" w:type="dxa"/>
            <w:shd w:val="clear" w:color="auto" w:fill="A6A6A6"/>
          </w:tcPr>
          <w:p w:rsidR="003F3E96" w:rsidRPr="00AB7DE6" w:rsidRDefault="003F3E96" w:rsidP="005672B9">
            <w:pPr>
              <w:pStyle w:val="Prrafodelista"/>
              <w:ind w:left="0"/>
              <w:jc w:val="center"/>
              <w:rPr>
                <w:rFonts w:cs="Calibri Light"/>
                <w:b/>
                <w:color w:val="FFFFFF"/>
                <w:sz w:val="20"/>
                <w:szCs w:val="20"/>
                <w:lang w:val="es-MX"/>
              </w:rPr>
            </w:pPr>
            <w:r w:rsidRPr="00AB7DE6">
              <w:rPr>
                <w:rFonts w:cs="Calibri Light"/>
                <w:b/>
                <w:color w:val="FFFFFF"/>
                <w:sz w:val="20"/>
                <w:szCs w:val="20"/>
                <w:lang w:val="es-MX"/>
              </w:rPr>
              <w:t>NO. DE CONTRATO</w:t>
            </w:r>
          </w:p>
        </w:tc>
        <w:tc>
          <w:tcPr>
            <w:tcW w:w="6126" w:type="dxa"/>
            <w:shd w:val="clear" w:color="auto" w:fill="A6A6A6"/>
          </w:tcPr>
          <w:p w:rsidR="003F3E96" w:rsidRPr="00AB7DE6" w:rsidRDefault="003F3E96" w:rsidP="005672B9">
            <w:pPr>
              <w:pStyle w:val="Prrafodelista"/>
              <w:ind w:left="0"/>
              <w:jc w:val="center"/>
              <w:rPr>
                <w:rFonts w:cs="Calibri Light"/>
                <w:b/>
                <w:color w:val="FFFFFF"/>
                <w:sz w:val="20"/>
                <w:szCs w:val="20"/>
                <w:lang w:val="es-MX"/>
              </w:rPr>
            </w:pPr>
            <w:r w:rsidRPr="00AB7DE6">
              <w:rPr>
                <w:rFonts w:cs="Calibri Light"/>
                <w:b/>
                <w:color w:val="FFFFFF"/>
                <w:sz w:val="20"/>
                <w:szCs w:val="20"/>
                <w:lang w:val="es-MX"/>
              </w:rPr>
              <w:t>DESCRIPCIÓN DE LA OBRA</w:t>
            </w:r>
          </w:p>
        </w:tc>
      </w:tr>
      <w:tr w:rsidR="003F3E96" w:rsidRPr="00AB7DE6" w:rsidTr="008025E9">
        <w:trPr>
          <w:jc w:val="center"/>
        </w:trPr>
        <w:tc>
          <w:tcPr>
            <w:tcW w:w="2948" w:type="dxa"/>
            <w:shd w:val="clear" w:color="auto" w:fill="auto"/>
            <w:vAlign w:val="center"/>
          </w:tcPr>
          <w:p w:rsidR="003F3E96" w:rsidRPr="00B85A61" w:rsidRDefault="003F3E96" w:rsidP="005672B9">
            <w:pPr>
              <w:pStyle w:val="Prrafodelista"/>
              <w:ind w:left="0"/>
              <w:jc w:val="center"/>
              <w:rPr>
                <w:rFonts w:cs="Calibri Light"/>
                <w:sz w:val="20"/>
                <w:szCs w:val="20"/>
                <w:lang w:val="es-MX"/>
              </w:rPr>
            </w:pPr>
            <w:r w:rsidRPr="00B85A61">
              <w:rPr>
                <w:rFonts w:cs="Calibri Light"/>
                <w:sz w:val="20"/>
                <w:szCs w:val="20"/>
                <w:lang w:val="es-MX"/>
              </w:rPr>
              <w:t>DOPI-MUN-R33-DS-CI-084-2017</w:t>
            </w:r>
          </w:p>
        </w:tc>
        <w:tc>
          <w:tcPr>
            <w:tcW w:w="6126" w:type="dxa"/>
            <w:shd w:val="clear" w:color="auto" w:fill="auto"/>
          </w:tcPr>
          <w:p w:rsidR="003F3E96" w:rsidRPr="00AB7DE6" w:rsidRDefault="003F3E96" w:rsidP="005672B9">
            <w:pPr>
              <w:pStyle w:val="Prrafodelista"/>
              <w:ind w:left="0"/>
              <w:jc w:val="both"/>
              <w:rPr>
                <w:rFonts w:cs="Calibri Light"/>
                <w:sz w:val="20"/>
                <w:szCs w:val="20"/>
                <w:lang w:val="es-MX"/>
              </w:rPr>
            </w:pPr>
            <w:r w:rsidRPr="00B85A61">
              <w:rPr>
                <w:rFonts w:cs="Calibri Light"/>
                <w:sz w:val="20"/>
                <w:szCs w:val="20"/>
                <w:lang w:val="es-MX"/>
              </w:rPr>
              <w:t>Construcción de red de drenaje y agua potable en privada Montes de Oca, calle Fernando Montes de Oca, Privada Juan Escutia y calle Juan Escutia, en la colonia Prados de Santa Lucia, municipio de Zapopan, Jalisco.</w:t>
            </w:r>
          </w:p>
        </w:tc>
      </w:tr>
      <w:tr w:rsidR="003F3E96" w:rsidRPr="00AB7DE6" w:rsidTr="008025E9">
        <w:trPr>
          <w:jc w:val="center"/>
        </w:trPr>
        <w:tc>
          <w:tcPr>
            <w:tcW w:w="2948" w:type="dxa"/>
            <w:shd w:val="clear" w:color="auto" w:fill="auto"/>
            <w:vAlign w:val="center"/>
          </w:tcPr>
          <w:p w:rsidR="003F3E96" w:rsidRPr="00B85A61" w:rsidRDefault="003F3E96" w:rsidP="005672B9">
            <w:pPr>
              <w:pStyle w:val="Prrafodelista"/>
              <w:ind w:left="0"/>
              <w:jc w:val="center"/>
              <w:rPr>
                <w:rFonts w:cs="Calibri Light"/>
                <w:sz w:val="20"/>
                <w:szCs w:val="20"/>
                <w:lang w:val="es-MX"/>
              </w:rPr>
            </w:pPr>
            <w:r w:rsidRPr="00B85A61">
              <w:rPr>
                <w:rFonts w:cs="Calibri Light"/>
                <w:sz w:val="20"/>
                <w:szCs w:val="20"/>
                <w:lang w:val="es-MX"/>
              </w:rPr>
              <w:t>DOPI-MUN-R33-DS-CI-086-2017</w:t>
            </w:r>
          </w:p>
        </w:tc>
        <w:tc>
          <w:tcPr>
            <w:tcW w:w="6126" w:type="dxa"/>
            <w:shd w:val="clear" w:color="auto" w:fill="auto"/>
          </w:tcPr>
          <w:p w:rsidR="003F3E96" w:rsidRPr="00AB7DE6" w:rsidRDefault="003F3E96" w:rsidP="005672B9">
            <w:pPr>
              <w:pStyle w:val="Prrafodelista"/>
              <w:ind w:left="0"/>
              <w:jc w:val="both"/>
              <w:rPr>
                <w:rFonts w:cs="Calibri Light"/>
                <w:sz w:val="20"/>
                <w:szCs w:val="20"/>
                <w:lang w:val="es-MX"/>
              </w:rPr>
            </w:pPr>
            <w:r w:rsidRPr="00B85A61">
              <w:rPr>
                <w:rFonts w:cs="Calibri Light"/>
                <w:sz w:val="20"/>
                <w:szCs w:val="20"/>
                <w:lang w:val="es-MX"/>
              </w:rPr>
              <w:t>Construcción de red de Drenaje y Agua Potable en la Calle San Francisco Tesistán y calles adyacentes, en la colonia Valle de la Providencia (La Cuchilla), municipio de Zapopan, Jalisco.</w:t>
            </w:r>
          </w:p>
        </w:tc>
      </w:tr>
      <w:tr w:rsidR="003F3E96" w:rsidRPr="00AB7DE6" w:rsidTr="008025E9">
        <w:trPr>
          <w:jc w:val="center"/>
        </w:trPr>
        <w:tc>
          <w:tcPr>
            <w:tcW w:w="2948" w:type="dxa"/>
            <w:shd w:val="clear" w:color="auto" w:fill="auto"/>
            <w:vAlign w:val="center"/>
          </w:tcPr>
          <w:p w:rsidR="003F3E96" w:rsidRPr="00B85A61" w:rsidRDefault="003F3E96" w:rsidP="005672B9">
            <w:pPr>
              <w:pStyle w:val="Prrafodelista"/>
              <w:ind w:left="0"/>
              <w:jc w:val="center"/>
              <w:rPr>
                <w:rFonts w:cs="Calibri Light"/>
                <w:sz w:val="20"/>
                <w:szCs w:val="20"/>
                <w:lang w:val="es-MX"/>
              </w:rPr>
            </w:pPr>
            <w:r w:rsidRPr="00B85A61">
              <w:rPr>
                <w:rFonts w:cs="Calibri Light"/>
                <w:sz w:val="20"/>
                <w:szCs w:val="20"/>
                <w:lang w:val="es-MX"/>
              </w:rPr>
              <w:t>DOPI-MUN-R33-DS-CI-087-2017</w:t>
            </w:r>
          </w:p>
        </w:tc>
        <w:tc>
          <w:tcPr>
            <w:tcW w:w="6126" w:type="dxa"/>
            <w:shd w:val="clear" w:color="auto" w:fill="auto"/>
          </w:tcPr>
          <w:p w:rsidR="003F3E96" w:rsidRPr="00AB7DE6" w:rsidRDefault="003F3E96" w:rsidP="005672B9">
            <w:pPr>
              <w:pStyle w:val="Prrafodelista"/>
              <w:ind w:left="0"/>
              <w:jc w:val="both"/>
              <w:rPr>
                <w:rFonts w:cs="Calibri Light"/>
                <w:sz w:val="20"/>
                <w:szCs w:val="20"/>
                <w:lang w:val="es-MX"/>
              </w:rPr>
            </w:pPr>
            <w:r w:rsidRPr="00B85A61">
              <w:rPr>
                <w:rFonts w:cs="Calibri Light"/>
                <w:sz w:val="20"/>
                <w:szCs w:val="20"/>
                <w:lang w:val="es-MX"/>
              </w:rPr>
              <w:t>Construcción de red de drenaje y agua potable en las calles: Prados de las Torres, Prados de Nextipac, Prados del Maíz I y II Sección, calle los Pinos, en la colonia Prados de Nextipac, municipio de Zapopan, Jalisco.</w:t>
            </w:r>
          </w:p>
        </w:tc>
      </w:tr>
      <w:tr w:rsidR="003F3E96" w:rsidRPr="00AB7DE6" w:rsidTr="008025E9">
        <w:trPr>
          <w:jc w:val="center"/>
        </w:trPr>
        <w:tc>
          <w:tcPr>
            <w:tcW w:w="2948" w:type="dxa"/>
            <w:shd w:val="clear" w:color="auto" w:fill="auto"/>
            <w:vAlign w:val="center"/>
          </w:tcPr>
          <w:p w:rsidR="003F3E96" w:rsidRPr="00B85A61" w:rsidRDefault="003F3E96" w:rsidP="005672B9">
            <w:pPr>
              <w:pStyle w:val="Prrafodelista"/>
              <w:ind w:left="0"/>
              <w:jc w:val="center"/>
              <w:rPr>
                <w:rFonts w:cs="Calibri Light"/>
                <w:sz w:val="20"/>
                <w:szCs w:val="20"/>
                <w:lang w:val="es-MX"/>
              </w:rPr>
            </w:pPr>
            <w:r w:rsidRPr="00B85A61">
              <w:rPr>
                <w:rFonts w:cs="Calibri Light"/>
                <w:sz w:val="20"/>
                <w:szCs w:val="20"/>
                <w:lang w:val="es-MX"/>
              </w:rPr>
              <w:t>DOPI-MUN-R33-PAV-CI-088-2017</w:t>
            </w:r>
          </w:p>
        </w:tc>
        <w:tc>
          <w:tcPr>
            <w:tcW w:w="6126" w:type="dxa"/>
            <w:shd w:val="clear" w:color="auto" w:fill="auto"/>
          </w:tcPr>
          <w:p w:rsidR="003F3E96" w:rsidRPr="00AB7DE6" w:rsidRDefault="003F3E96" w:rsidP="005672B9">
            <w:pPr>
              <w:pStyle w:val="Prrafodelista"/>
              <w:ind w:left="0"/>
              <w:jc w:val="both"/>
              <w:rPr>
                <w:rFonts w:cs="Calibri Light"/>
                <w:sz w:val="20"/>
                <w:szCs w:val="20"/>
                <w:lang w:val="es-MX"/>
              </w:rPr>
            </w:pPr>
            <w:r w:rsidRPr="00B85A61">
              <w:rPr>
                <w:rFonts w:cs="Calibri Light"/>
                <w:sz w:val="20"/>
                <w:szCs w:val="20"/>
                <w:lang w:val="es-MX"/>
              </w:rPr>
              <w:t>Pavimentación de las calles: Hacienda Escondida de Ingreso a San Miguel, San Miguel de Tampico a San Rafael, Tampico de San Miguel a San José, San José de Hacienda San Rafael a Tampico, San Rafael de Hacienda San Miguel a San José, Primera etapa, en la colonia Hacienda Juárez, municipio de Zapopan, Jalisco.</w:t>
            </w:r>
          </w:p>
        </w:tc>
      </w:tr>
      <w:tr w:rsidR="003F3E96" w:rsidRPr="00AB7DE6" w:rsidTr="008025E9">
        <w:trPr>
          <w:jc w:val="center"/>
        </w:trPr>
        <w:tc>
          <w:tcPr>
            <w:tcW w:w="2948" w:type="dxa"/>
            <w:shd w:val="clear" w:color="auto" w:fill="auto"/>
            <w:vAlign w:val="center"/>
          </w:tcPr>
          <w:p w:rsidR="003F3E96" w:rsidRPr="00B85A61" w:rsidRDefault="003F3E96" w:rsidP="005672B9">
            <w:pPr>
              <w:pStyle w:val="Prrafodelista"/>
              <w:ind w:left="0"/>
              <w:jc w:val="center"/>
              <w:rPr>
                <w:rFonts w:cs="Calibri Light"/>
                <w:sz w:val="20"/>
                <w:szCs w:val="20"/>
                <w:lang w:val="es-MX"/>
              </w:rPr>
            </w:pPr>
            <w:r w:rsidRPr="00B85A61">
              <w:rPr>
                <w:rFonts w:cs="Calibri Light"/>
                <w:sz w:val="20"/>
                <w:szCs w:val="20"/>
                <w:lang w:val="es-MX"/>
              </w:rPr>
              <w:t>DOPI-MUN-R33-PAV-CI-089-2017</w:t>
            </w:r>
          </w:p>
        </w:tc>
        <w:tc>
          <w:tcPr>
            <w:tcW w:w="6126" w:type="dxa"/>
            <w:shd w:val="clear" w:color="auto" w:fill="auto"/>
          </w:tcPr>
          <w:p w:rsidR="003F3E96" w:rsidRPr="00AB7DE6" w:rsidRDefault="003F3E96" w:rsidP="005672B9">
            <w:pPr>
              <w:pStyle w:val="Prrafodelista"/>
              <w:ind w:left="0"/>
              <w:jc w:val="both"/>
              <w:rPr>
                <w:rFonts w:cs="Calibri Light"/>
                <w:sz w:val="20"/>
                <w:szCs w:val="20"/>
                <w:lang w:val="es-MX"/>
              </w:rPr>
            </w:pPr>
            <w:r w:rsidRPr="00B85A61">
              <w:rPr>
                <w:rFonts w:cs="Calibri Light"/>
                <w:sz w:val="20"/>
                <w:szCs w:val="20"/>
                <w:lang w:val="es-MX"/>
              </w:rPr>
              <w:t xml:space="preserve">Pavimentación de Las Calles:  Eucalipto de 25 de Mayo a Monte </w:t>
            </w:r>
            <w:proofErr w:type="spellStart"/>
            <w:r w:rsidRPr="00B85A61">
              <w:rPr>
                <w:rFonts w:cs="Calibri Light"/>
                <w:sz w:val="20"/>
                <w:szCs w:val="20"/>
                <w:lang w:val="es-MX"/>
              </w:rPr>
              <w:t>Sumae</w:t>
            </w:r>
            <w:proofErr w:type="spellEnd"/>
            <w:r w:rsidRPr="00B85A61">
              <w:rPr>
                <w:rFonts w:cs="Calibri Light"/>
                <w:sz w:val="20"/>
                <w:szCs w:val="20"/>
                <w:lang w:val="es-MX"/>
              </w:rPr>
              <w:t xml:space="preserve">, Casuarinas, Ciprés Italiano de Eucalipto a Monte </w:t>
            </w:r>
            <w:proofErr w:type="spellStart"/>
            <w:r w:rsidRPr="00B85A61">
              <w:rPr>
                <w:rFonts w:cs="Calibri Light"/>
                <w:sz w:val="20"/>
                <w:szCs w:val="20"/>
                <w:lang w:val="es-MX"/>
              </w:rPr>
              <w:t>Sumae</w:t>
            </w:r>
            <w:proofErr w:type="spellEnd"/>
            <w:r w:rsidRPr="00B85A61">
              <w:rPr>
                <w:rFonts w:cs="Calibri Light"/>
                <w:sz w:val="20"/>
                <w:szCs w:val="20"/>
                <w:lang w:val="es-MX"/>
              </w:rPr>
              <w:t xml:space="preserve">, Los Pinos de 16 de Septiembre a Monte </w:t>
            </w:r>
            <w:proofErr w:type="spellStart"/>
            <w:r w:rsidRPr="00B85A61">
              <w:rPr>
                <w:rFonts w:cs="Calibri Light"/>
                <w:sz w:val="20"/>
                <w:szCs w:val="20"/>
                <w:lang w:val="es-MX"/>
              </w:rPr>
              <w:t>Sumae</w:t>
            </w:r>
            <w:proofErr w:type="spellEnd"/>
            <w:r w:rsidRPr="00B85A61">
              <w:rPr>
                <w:rFonts w:cs="Calibri Light"/>
                <w:sz w:val="20"/>
                <w:szCs w:val="20"/>
                <w:lang w:val="es-MX"/>
              </w:rPr>
              <w:t xml:space="preserve">, Monte </w:t>
            </w:r>
            <w:proofErr w:type="spellStart"/>
            <w:r w:rsidRPr="00B85A61">
              <w:rPr>
                <w:rFonts w:cs="Calibri Light"/>
                <w:sz w:val="20"/>
                <w:szCs w:val="20"/>
                <w:lang w:val="es-MX"/>
              </w:rPr>
              <w:t>Sumae</w:t>
            </w:r>
            <w:proofErr w:type="spellEnd"/>
            <w:r w:rsidRPr="00B85A61">
              <w:rPr>
                <w:rFonts w:cs="Calibri Light"/>
                <w:sz w:val="20"/>
                <w:szCs w:val="20"/>
                <w:lang w:val="es-MX"/>
              </w:rPr>
              <w:t xml:space="preserve"> de Ciprés Italiano a Zapote, Zapote de 16 de Septiembre a Monte </w:t>
            </w:r>
            <w:proofErr w:type="spellStart"/>
            <w:r w:rsidRPr="00B85A61">
              <w:rPr>
                <w:rFonts w:cs="Calibri Light"/>
                <w:sz w:val="20"/>
                <w:szCs w:val="20"/>
                <w:lang w:val="es-MX"/>
              </w:rPr>
              <w:t>Sumae</w:t>
            </w:r>
            <w:proofErr w:type="spellEnd"/>
            <w:r w:rsidRPr="00B85A61">
              <w:rPr>
                <w:rFonts w:cs="Calibri Light"/>
                <w:sz w:val="20"/>
                <w:szCs w:val="20"/>
                <w:lang w:val="es-MX"/>
              </w:rPr>
              <w:t>, priv. Pinos 1 y 2, Primera etapa, en la colonia Predio El Zapote, municipio de Zapopan, Jalisco.</w:t>
            </w:r>
          </w:p>
        </w:tc>
      </w:tr>
      <w:tr w:rsidR="003F3E96" w:rsidRPr="00AB7DE6" w:rsidTr="008025E9">
        <w:trPr>
          <w:jc w:val="center"/>
        </w:trPr>
        <w:tc>
          <w:tcPr>
            <w:tcW w:w="2948" w:type="dxa"/>
            <w:shd w:val="clear" w:color="auto" w:fill="auto"/>
            <w:vAlign w:val="center"/>
          </w:tcPr>
          <w:p w:rsidR="003F3E96" w:rsidRPr="00B85A61" w:rsidRDefault="003F3E96" w:rsidP="005672B9">
            <w:pPr>
              <w:pStyle w:val="Prrafodelista"/>
              <w:ind w:left="0"/>
              <w:jc w:val="center"/>
              <w:rPr>
                <w:rFonts w:cs="Calibri Light"/>
                <w:sz w:val="20"/>
                <w:szCs w:val="20"/>
                <w:lang w:val="es-MX"/>
              </w:rPr>
            </w:pPr>
            <w:r w:rsidRPr="00B85A61">
              <w:rPr>
                <w:rFonts w:cs="Calibri Light"/>
                <w:sz w:val="20"/>
                <w:szCs w:val="20"/>
                <w:lang w:val="es-MX"/>
              </w:rPr>
              <w:t>DOPI-MUN-R33-DS-CI-090-2017</w:t>
            </w:r>
          </w:p>
        </w:tc>
        <w:tc>
          <w:tcPr>
            <w:tcW w:w="6126" w:type="dxa"/>
            <w:shd w:val="clear" w:color="auto" w:fill="auto"/>
          </w:tcPr>
          <w:p w:rsidR="003F3E96" w:rsidRPr="00AB7DE6" w:rsidRDefault="003F3E96" w:rsidP="005672B9">
            <w:pPr>
              <w:pStyle w:val="Prrafodelista"/>
              <w:ind w:left="0"/>
              <w:jc w:val="both"/>
              <w:rPr>
                <w:rFonts w:cs="Calibri Light"/>
                <w:sz w:val="20"/>
                <w:szCs w:val="20"/>
                <w:lang w:val="es-MX"/>
              </w:rPr>
            </w:pPr>
            <w:r w:rsidRPr="00B85A61">
              <w:rPr>
                <w:rFonts w:cs="Calibri Light"/>
                <w:sz w:val="20"/>
                <w:szCs w:val="20"/>
                <w:lang w:val="es-MX"/>
              </w:rPr>
              <w:t>Construcción de red de drenaje y agua potable en la calle Eucalipto, calle Puesta del Sol, calle La Presa y calle Jaime Prieto, en la colonia Valle de Los Robles, municipio de Zapopan, Jalisco.</w:t>
            </w:r>
          </w:p>
        </w:tc>
      </w:tr>
      <w:tr w:rsidR="003F3E96" w:rsidRPr="00AB7DE6" w:rsidTr="008025E9">
        <w:trPr>
          <w:jc w:val="center"/>
        </w:trPr>
        <w:tc>
          <w:tcPr>
            <w:tcW w:w="2948" w:type="dxa"/>
            <w:shd w:val="clear" w:color="auto" w:fill="auto"/>
            <w:vAlign w:val="center"/>
          </w:tcPr>
          <w:p w:rsidR="003F3E96" w:rsidRPr="00B85A61" w:rsidRDefault="003F3E96" w:rsidP="005672B9">
            <w:pPr>
              <w:pStyle w:val="Prrafodelista"/>
              <w:ind w:left="0"/>
              <w:jc w:val="center"/>
              <w:rPr>
                <w:rFonts w:cs="Calibri Light"/>
                <w:sz w:val="20"/>
                <w:szCs w:val="20"/>
                <w:lang w:val="es-MX"/>
              </w:rPr>
            </w:pPr>
            <w:r w:rsidRPr="00B85A61">
              <w:rPr>
                <w:rFonts w:cs="Calibri Light"/>
                <w:sz w:val="20"/>
                <w:szCs w:val="20"/>
                <w:lang w:val="es-MX"/>
              </w:rPr>
              <w:t>DOPI-MUN-R33-DS-CI-091-2017</w:t>
            </w:r>
          </w:p>
        </w:tc>
        <w:tc>
          <w:tcPr>
            <w:tcW w:w="6126" w:type="dxa"/>
            <w:shd w:val="clear" w:color="auto" w:fill="auto"/>
          </w:tcPr>
          <w:p w:rsidR="003F3E96" w:rsidRPr="00AB7DE6" w:rsidRDefault="003F3E96" w:rsidP="005672B9">
            <w:pPr>
              <w:pStyle w:val="Prrafodelista"/>
              <w:ind w:left="0"/>
              <w:jc w:val="both"/>
              <w:rPr>
                <w:rFonts w:cs="Calibri Light"/>
                <w:sz w:val="20"/>
                <w:szCs w:val="20"/>
                <w:lang w:val="es-MX"/>
              </w:rPr>
            </w:pPr>
            <w:r w:rsidRPr="00B85A61">
              <w:rPr>
                <w:rFonts w:cs="Calibri Light"/>
                <w:sz w:val="20"/>
                <w:szCs w:val="20"/>
                <w:lang w:val="es-MX"/>
              </w:rPr>
              <w:t>Construcción de red de alcantarillado y agua potable en la calle San Jorge, calle San Miguel, calle San Rafael y calles Adyacentes, en la colonia La Limera, municipio de Zapopan, Jalisco.</w:t>
            </w:r>
          </w:p>
        </w:tc>
      </w:tr>
      <w:tr w:rsidR="003F3E96" w:rsidRPr="00AB7DE6" w:rsidTr="008025E9">
        <w:trPr>
          <w:jc w:val="center"/>
        </w:trPr>
        <w:tc>
          <w:tcPr>
            <w:tcW w:w="2948" w:type="dxa"/>
            <w:shd w:val="clear" w:color="auto" w:fill="auto"/>
            <w:vAlign w:val="center"/>
          </w:tcPr>
          <w:p w:rsidR="003F3E96" w:rsidRPr="00B85A61" w:rsidRDefault="003F3E96" w:rsidP="005672B9">
            <w:pPr>
              <w:pStyle w:val="Prrafodelista"/>
              <w:ind w:left="0"/>
              <w:jc w:val="center"/>
              <w:rPr>
                <w:rFonts w:cs="Calibri Light"/>
                <w:sz w:val="20"/>
                <w:szCs w:val="20"/>
                <w:lang w:val="es-MX"/>
              </w:rPr>
            </w:pPr>
            <w:r w:rsidRPr="00B85A61">
              <w:rPr>
                <w:rFonts w:cs="Calibri Light"/>
                <w:sz w:val="20"/>
                <w:szCs w:val="20"/>
                <w:lang w:val="es-MX"/>
              </w:rPr>
              <w:t>DOPI-MUN-R33-IE-CI-092-2017</w:t>
            </w:r>
          </w:p>
        </w:tc>
        <w:tc>
          <w:tcPr>
            <w:tcW w:w="6126" w:type="dxa"/>
            <w:shd w:val="clear" w:color="auto" w:fill="auto"/>
          </w:tcPr>
          <w:p w:rsidR="003F3E96" w:rsidRPr="00AB7DE6" w:rsidRDefault="003F3E96" w:rsidP="005672B9">
            <w:pPr>
              <w:pStyle w:val="Prrafodelista"/>
              <w:ind w:left="0"/>
              <w:jc w:val="both"/>
              <w:rPr>
                <w:rFonts w:cs="Calibri Light"/>
                <w:sz w:val="20"/>
                <w:szCs w:val="20"/>
                <w:lang w:val="es-MX"/>
              </w:rPr>
            </w:pPr>
            <w:r w:rsidRPr="00B85A61">
              <w:rPr>
                <w:rFonts w:cs="Calibri Light"/>
                <w:sz w:val="20"/>
                <w:szCs w:val="20"/>
                <w:lang w:val="es-MX"/>
              </w:rPr>
              <w:t>Red electrificación y servicios complementarios en la calle 1 de Noviembre, calle Naranjo, calle Mandarina, calle Limón, calle Fresa, privada Sin Nombre y calle Capulín, en la colonia Zapote II, municipio de Zapopan, Jalisco.</w:t>
            </w:r>
          </w:p>
        </w:tc>
      </w:tr>
      <w:tr w:rsidR="003F3E96" w:rsidRPr="00AB7DE6" w:rsidTr="008025E9">
        <w:trPr>
          <w:jc w:val="center"/>
        </w:trPr>
        <w:tc>
          <w:tcPr>
            <w:tcW w:w="2948" w:type="dxa"/>
            <w:shd w:val="clear" w:color="auto" w:fill="auto"/>
            <w:vAlign w:val="center"/>
          </w:tcPr>
          <w:p w:rsidR="003F3E96" w:rsidRPr="00B85A61" w:rsidRDefault="003F3E96" w:rsidP="005672B9">
            <w:pPr>
              <w:pStyle w:val="Prrafodelista"/>
              <w:ind w:left="0"/>
              <w:jc w:val="center"/>
              <w:rPr>
                <w:rFonts w:cs="Calibri Light"/>
                <w:sz w:val="20"/>
                <w:szCs w:val="20"/>
                <w:lang w:val="es-MX"/>
              </w:rPr>
            </w:pPr>
            <w:r w:rsidRPr="00B85A61">
              <w:rPr>
                <w:rFonts w:cs="Calibri Light"/>
                <w:sz w:val="20"/>
                <w:szCs w:val="20"/>
                <w:lang w:val="es-MX"/>
              </w:rPr>
              <w:t>DOPI-MUN-R33-AP-CI-093-2017</w:t>
            </w:r>
          </w:p>
        </w:tc>
        <w:tc>
          <w:tcPr>
            <w:tcW w:w="6126" w:type="dxa"/>
            <w:shd w:val="clear" w:color="auto" w:fill="auto"/>
          </w:tcPr>
          <w:p w:rsidR="003F3E96" w:rsidRPr="00AB7DE6" w:rsidRDefault="003F3E96" w:rsidP="005672B9">
            <w:pPr>
              <w:pStyle w:val="Prrafodelista"/>
              <w:ind w:left="0"/>
              <w:jc w:val="both"/>
              <w:rPr>
                <w:rFonts w:cs="Calibri Light"/>
                <w:sz w:val="20"/>
                <w:szCs w:val="20"/>
                <w:lang w:val="es-MX"/>
              </w:rPr>
            </w:pPr>
            <w:r w:rsidRPr="00B85A61">
              <w:rPr>
                <w:rFonts w:cs="Calibri Light"/>
                <w:sz w:val="20"/>
                <w:szCs w:val="20"/>
                <w:lang w:val="es-MX"/>
              </w:rPr>
              <w:t xml:space="preserve">Perforación de pozo profundo, en la colonia </w:t>
            </w:r>
            <w:proofErr w:type="spellStart"/>
            <w:r w:rsidRPr="00B85A61">
              <w:rPr>
                <w:rFonts w:cs="Calibri Light"/>
                <w:sz w:val="20"/>
                <w:szCs w:val="20"/>
                <w:lang w:val="es-MX"/>
              </w:rPr>
              <w:t>Copalita</w:t>
            </w:r>
            <w:proofErr w:type="spellEnd"/>
            <w:r w:rsidRPr="00B85A61">
              <w:rPr>
                <w:rFonts w:cs="Calibri Light"/>
                <w:sz w:val="20"/>
                <w:szCs w:val="20"/>
                <w:lang w:val="es-MX"/>
              </w:rPr>
              <w:t xml:space="preserve"> Poblado, municipio de Zapopan, Jalisco.</w:t>
            </w:r>
          </w:p>
        </w:tc>
      </w:tr>
      <w:tr w:rsidR="003F3E96" w:rsidRPr="00AB7DE6" w:rsidTr="008025E9">
        <w:trPr>
          <w:jc w:val="center"/>
        </w:trPr>
        <w:tc>
          <w:tcPr>
            <w:tcW w:w="2948" w:type="dxa"/>
            <w:shd w:val="clear" w:color="auto" w:fill="auto"/>
            <w:vAlign w:val="center"/>
          </w:tcPr>
          <w:p w:rsidR="003F3E96" w:rsidRPr="00B85A61" w:rsidRDefault="003F3E96" w:rsidP="005672B9">
            <w:pPr>
              <w:pStyle w:val="Prrafodelista"/>
              <w:ind w:left="0"/>
              <w:jc w:val="center"/>
              <w:rPr>
                <w:rFonts w:cs="Calibri Light"/>
                <w:sz w:val="20"/>
                <w:szCs w:val="20"/>
                <w:lang w:val="es-MX"/>
              </w:rPr>
            </w:pPr>
            <w:r w:rsidRPr="00B85A61">
              <w:rPr>
                <w:rFonts w:cs="Calibri Light"/>
                <w:sz w:val="20"/>
                <w:szCs w:val="20"/>
                <w:lang w:val="es-MX"/>
              </w:rPr>
              <w:t>DOPI-MUN-R33-DS-CI-096-2017</w:t>
            </w:r>
          </w:p>
        </w:tc>
        <w:tc>
          <w:tcPr>
            <w:tcW w:w="6126" w:type="dxa"/>
            <w:shd w:val="clear" w:color="auto" w:fill="auto"/>
          </w:tcPr>
          <w:p w:rsidR="003F3E96" w:rsidRPr="00AB7DE6" w:rsidRDefault="003F3E96" w:rsidP="005672B9">
            <w:pPr>
              <w:pStyle w:val="Prrafodelista"/>
              <w:ind w:left="0"/>
              <w:jc w:val="both"/>
              <w:rPr>
                <w:rFonts w:cs="Calibri Light"/>
                <w:sz w:val="20"/>
                <w:szCs w:val="20"/>
                <w:lang w:val="es-MX"/>
              </w:rPr>
            </w:pPr>
            <w:r w:rsidRPr="00B85A61">
              <w:rPr>
                <w:rFonts w:cs="Calibri Light"/>
                <w:sz w:val="20"/>
                <w:szCs w:val="20"/>
                <w:lang w:val="es-MX"/>
              </w:rPr>
              <w:t>Construcción de Red de Drenaje y Agua potable en las calles de la Colonia Zapote II, municipio de Zapopan, Jalisco.</w:t>
            </w:r>
          </w:p>
        </w:tc>
      </w:tr>
    </w:tbl>
    <w:p w:rsidR="00543108" w:rsidRDefault="00543108" w:rsidP="003F3E96">
      <w:pPr>
        <w:jc w:val="both"/>
        <w:rPr>
          <w:noProof/>
          <w:lang w:eastAsia="es-MX"/>
        </w:rPr>
      </w:pPr>
    </w:p>
    <w:p w:rsidR="00AE6512" w:rsidRDefault="00AE6512" w:rsidP="00CE068A">
      <w:pPr>
        <w:jc w:val="both"/>
        <w:rPr>
          <w:rFonts w:ascii="Arial" w:hAnsi="Arial" w:cs="Arial"/>
          <w:b/>
          <w:sz w:val="20"/>
          <w:szCs w:val="20"/>
        </w:rPr>
      </w:pPr>
    </w:p>
    <w:p w:rsidR="00CE068A" w:rsidRDefault="00CE068A" w:rsidP="00CE068A">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rPr>
        <w:t>continuamos con el punto siete de la orden del día para irlo desahogando, son 10 concursos por invitación, seguimos Secretario por favor.</w:t>
      </w:r>
    </w:p>
    <w:p w:rsidR="00AE6512" w:rsidRDefault="00AE6512" w:rsidP="00CE068A">
      <w:pPr>
        <w:jc w:val="both"/>
        <w:rPr>
          <w:rFonts w:ascii="Arial" w:hAnsi="Arial" w:cs="Arial"/>
          <w:sz w:val="20"/>
          <w:szCs w:val="20"/>
        </w:rPr>
      </w:pPr>
    </w:p>
    <w:p w:rsidR="00AE6512" w:rsidRDefault="00AE6512" w:rsidP="00CE068A">
      <w:pPr>
        <w:jc w:val="both"/>
        <w:rPr>
          <w:rFonts w:ascii="Arial" w:hAnsi="Arial" w:cs="Arial"/>
          <w:sz w:val="20"/>
          <w:szCs w:val="20"/>
        </w:rPr>
      </w:pPr>
    </w:p>
    <w:p w:rsidR="00AE6512" w:rsidRDefault="00AE6512" w:rsidP="00CE068A">
      <w:pPr>
        <w:jc w:val="both"/>
        <w:rPr>
          <w:rFonts w:ascii="Arial" w:hAnsi="Arial" w:cs="Arial"/>
          <w:sz w:val="20"/>
          <w:szCs w:val="20"/>
        </w:rPr>
      </w:pPr>
    </w:p>
    <w:p w:rsidR="00CE068A" w:rsidRDefault="00CE068A" w:rsidP="00CE068A">
      <w:pPr>
        <w:jc w:val="both"/>
        <w:rPr>
          <w:rFonts w:ascii="Arial" w:hAnsi="Arial" w:cs="Arial"/>
          <w:sz w:val="20"/>
          <w:szCs w:val="20"/>
        </w:rPr>
      </w:pPr>
    </w:p>
    <w:p w:rsidR="00CE068A" w:rsidRPr="00CE068A" w:rsidRDefault="00CE068A" w:rsidP="00CE068A">
      <w:pPr>
        <w:jc w:val="both"/>
        <w:rPr>
          <w:rFonts w:ascii="Arial" w:hAnsi="Arial" w:cs="Arial"/>
          <w:sz w:val="20"/>
          <w:szCs w:val="20"/>
          <w:u w:val="single"/>
        </w:rPr>
      </w:pPr>
      <w:r>
        <w:rPr>
          <w:rFonts w:ascii="Arial" w:hAnsi="Arial" w:cs="Arial"/>
          <w:b/>
          <w:sz w:val="20"/>
          <w:szCs w:val="20"/>
        </w:rPr>
        <w:lastRenderedPageBreak/>
        <w:t>I</w:t>
      </w:r>
      <w:r w:rsidRPr="003F3E96">
        <w:rPr>
          <w:rFonts w:ascii="Arial" w:hAnsi="Arial" w:cs="Arial"/>
          <w:b/>
          <w:sz w:val="20"/>
          <w:szCs w:val="20"/>
        </w:rPr>
        <w:t>ng. David Miguel Zamora Bueno</w:t>
      </w:r>
      <w:r w:rsidRPr="003F3E96">
        <w:rPr>
          <w:rFonts w:ascii="Arial" w:hAnsi="Arial" w:cs="Arial"/>
          <w:sz w:val="20"/>
          <w:szCs w:val="20"/>
        </w:rPr>
        <w:t>, Secretario Técnico</w:t>
      </w:r>
      <w:r w:rsidRPr="00920281">
        <w:rPr>
          <w:rFonts w:ascii="Arial" w:hAnsi="Arial" w:cs="Arial"/>
          <w:sz w:val="20"/>
          <w:szCs w:val="20"/>
          <w:u w:val="single"/>
        </w:rPr>
        <w:t xml:space="preserve">: comenzamos </w:t>
      </w:r>
      <w:r w:rsidR="00920281" w:rsidRPr="00920281">
        <w:rPr>
          <w:rFonts w:ascii="Arial" w:hAnsi="Arial" w:cs="Arial"/>
          <w:sz w:val="20"/>
          <w:szCs w:val="20"/>
          <w:u w:val="single"/>
        </w:rPr>
        <w:t>licitación</w:t>
      </w:r>
      <w:r w:rsidR="00920281">
        <w:rPr>
          <w:rFonts w:ascii="Arial" w:hAnsi="Arial" w:cs="Arial"/>
          <w:sz w:val="20"/>
          <w:szCs w:val="20"/>
          <w:u w:val="single"/>
        </w:rPr>
        <w:t xml:space="preserve"> por invitación</w:t>
      </w:r>
      <w:r w:rsidR="00920281" w:rsidRPr="00920281">
        <w:rPr>
          <w:rFonts w:ascii="Arial" w:hAnsi="Arial" w:cs="Arial"/>
          <w:sz w:val="20"/>
          <w:szCs w:val="20"/>
          <w:u w:val="single"/>
        </w:rPr>
        <w:t xml:space="preserve"> restringida</w:t>
      </w:r>
      <w:r w:rsidRPr="003F3E96">
        <w:rPr>
          <w:rFonts w:ascii="Arial" w:hAnsi="Arial" w:cs="Arial"/>
          <w:sz w:val="20"/>
          <w:szCs w:val="20"/>
          <w:u w:val="single"/>
        </w:rPr>
        <w:t xml:space="preserve"> número </w:t>
      </w:r>
      <w:r w:rsidRPr="003F3E96">
        <w:rPr>
          <w:rFonts w:ascii="Arial" w:hAnsi="Arial" w:cs="Arial"/>
          <w:b/>
          <w:sz w:val="20"/>
          <w:szCs w:val="20"/>
          <w:u w:val="single"/>
        </w:rPr>
        <w:t>DOPI-MUN-R33-DS-CI-084-2017</w:t>
      </w:r>
      <w:r>
        <w:rPr>
          <w:rFonts w:ascii="Arial" w:hAnsi="Arial" w:cs="Arial"/>
          <w:b/>
          <w:sz w:val="20"/>
          <w:szCs w:val="20"/>
          <w:u w:val="single"/>
        </w:rPr>
        <w:t xml:space="preserve"> </w:t>
      </w:r>
      <w:r w:rsidRPr="003F3E96">
        <w:rPr>
          <w:rFonts w:ascii="Arial" w:hAnsi="Arial" w:cs="Arial"/>
          <w:sz w:val="20"/>
          <w:szCs w:val="20"/>
          <w:u w:val="single"/>
        </w:rPr>
        <w:t>que tiene por objeto la</w:t>
      </w:r>
      <w:r w:rsidRPr="003F3E96">
        <w:rPr>
          <w:rFonts w:ascii="Arial" w:hAnsi="Arial" w:cs="Arial"/>
          <w:sz w:val="20"/>
          <w:szCs w:val="20"/>
        </w:rPr>
        <w:t xml:space="preserve"> </w:t>
      </w:r>
      <w:r w:rsidRPr="00CE068A">
        <w:rPr>
          <w:rFonts w:ascii="Arial" w:hAnsi="Arial" w:cs="Arial"/>
          <w:b/>
          <w:sz w:val="20"/>
          <w:szCs w:val="20"/>
          <w:u w:val="single"/>
        </w:rPr>
        <w:t>Construcción de red de drenaje y agua potable en privada Montes de Oca, calle Fernando Montes de Oca, Privada Juan Escutia y calle Juan Escutia, en la colonia Prados de Santa Lucia</w:t>
      </w:r>
      <w:r>
        <w:rPr>
          <w:rFonts w:ascii="Arial" w:hAnsi="Arial" w:cs="Arial"/>
          <w:b/>
          <w:sz w:val="20"/>
          <w:szCs w:val="20"/>
          <w:u w:val="single"/>
        </w:rPr>
        <w:t xml:space="preserve">, municipio de Zapopan, Jalisco, </w:t>
      </w:r>
      <w:r>
        <w:rPr>
          <w:rFonts w:ascii="Arial" w:hAnsi="Arial" w:cs="Arial"/>
          <w:sz w:val="20"/>
          <w:szCs w:val="20"/>
          <w:u w:val="single"/>
        </w:rPr>
        <w:t>se presentaron a participar 5, 4 de ellas están presentas y las empresas son:</w:t>
      </w:r>
    </w:p>
    <w:p w:rsidR="00543108" w:rsidRDefault="00543108">
      <w:pPr>
        <w:jc w:val="center"/>
        <w:rPr>
          <w:noProof/>
          <w:lang w:eastAsia="es-MX"/>
        </w:rPr>
      </w:pPr>
    </w:p>
    <w:tbl>
      <w:tblPr>
        <w:tblW w:w="9153"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879"/>
        <w:gridCol w:w="2781"/>
      </w:tblGrid>
      <w:tr w:rsidR="00CE068A" w:rsidRPr="00CE068A" w:rsidTr="00CE068A">
        <w:trPr>
          <w:trHeight w:val="418"/>
          <w:jc w:val="center"/>
        </w:trPr>
        <w:tc>
          <w:tcPr>
            <w:tcW w:w="182" w:type="dxa"/>
            <w:shd w:val="clear" w:color="auto" w:fill="A6A6A6" w:themeFill="background1" w:themeFillShade="A6"/>
            <w:vAlign w:val="center"/>
            <w:hideMark/>
          </w:tcPr>
          <w:p w:rsidR="00CE068A" w:rsidRPr="00CE068A" w:rsidRDefault="00CE068A" w:rsidP="00CE068A">
            <w:pPr>
              <w:jc w:val="center"/>
              <w:rPr>
                <w:rFonts w:ascii="Calibri" w:hAnsi="Calibri"/>
                <w:b/>
                <w:bCs/>
                <w:color w:val="000000"/>
                <w:sz w:val="22"/>
                <w:szCs w:val="22"/>
                <w:lang w:eastAsia="es-MX"/>
              </w:rPr>
            </w:pPr>
            <w:r w:rsidRPr="00CE068A">
              <w:rPr>
                <w:rFonts w:ascii="Calibri" w:hAnsi="Calibri"/>
                <w:b/>
                <w:bCs/>
                <w:color w:val="000000"/>
                <w:sz w:val="22"/>
                <w:szCs w:val="22"/>
                <w:lang w:eastAsia="es-MX"/>
              </w:rPr>
              <w:t>NO.</w:t>
            </w:r>
          </w:p>
        </w:tc>
        <w:tc>
          <w:tcPr>
            <w:tcW w:w="6136" w:type="dxa"/>
            <w:shd w:val="clear" w:color="auto" w:fill="A6A6A6" w:themeFill="background1" w:themeFillShade="A6"/>
            <w:vAlign w:val="center"/>
            <w:hideMark/>
          </w:tcPr>
          <w:p w:rsidR="00CE068A" w:rsidRPr="00CE068A" w:rsidRDefault="00CE068A" w:rsidP="00CE068A">
            <w:pPr>
              <w:jc w:val="center"/>
              <w:rPr>
                <w:rFonts w:ascii="Calibri" w:hAnsi="Calibri"/>
                <w:b/>
                <w:bCs/>
                <w:color w:val="000000"/>
                <w:sz w:val="22"/>
                <w:szCs w:val="22"/>
                <w:lang w:eastAsia="es-MX"/>
              </w:rPr>
            </w:pPr>
            <w:r w:rsidRPr="00CE068A">
              <w:rPr>
                <w:rFonts w:ascii="Calibri" w:hAnsi="Calibri"/>
                <w:b/>
                <w:bCs/>
                <w:color w:val="000000"/>
                <w:sz w:val="22"/>
                <w:szCs w:val="22"/>
                <w:lang w:eastAsia="es-MX"/>
              </w:rPr>
              <w:t>EMPRESA Y/O PERSONA FÍSICA</w:t>
            </w:r>
          </w:p>
        </w:tc>
        <w:tc>
          <w:tcPr>
            <w:tcW w:w="2835" w:type="dxa"/>
            <w:shd w:val="clear" w:color="auto" w:fill="A6A6A6" w:themeFill="background1" w:themeFillShade="A6"/>
            <w:vAlign w:val="center"/>
            <w:hideMark/>
          </w:tcPr>
          <w:p w:rsidR="00CE068A" w:rsidRPr="00CE068A" w:rsidRDefault="00CE068A" w:rsidP="00CE068A">
            <w:pPr>
              <w:jc w:val="center"/>
              <w:rPr>
                <w:rFonts w:ascii="Calibri" w:hAnsi="Calibri"/>
                <w:b/>
                <w:bCs/>
                <w:color w:val="000000"/>
                <w:sz w:val="22"/>
                <w:szCs w:val="22"/>
                <w:lang w:eastAsia="es-MX"/>
              </w:rPr>
            </w:pPr>
            <w:r w:rsidRPr="00CE068A">
              <w:rPr>
                <w:rFonts w:ascii="Calibri" w:hAnsi="Calibri"/>
                <w:b/>
                <w:bCs/>
                <w:color w:val="000000"/>
                <w:sz w:val="22"/>
                <w:szCs w:val="22"/>
                <w:lang w:eastAsia="es-MX"/>
              </w:rPr>
              <w:t>DOCUMENTACIÓN</w:t>
            </w:r>
          </w:p>
        </w:tc>
      </w:tr>
      <w:tr w:rsidR="00CE068A" w:rsidRPr="00CE068A" w:rsidTr="00CE068A">
        <w:trPr>
          <w:trHeight w:val="315"/>
          <w:jc w:val="center"/>
        </w:trPr>
        <w:tc>
          <w:tcPr>
            <w:tcW w:w="182" w:type="dxa"/>
            <w:vAlign w:val="center"/>
          </w:tcPr>
          <w:p w:rsidR="00CE068A" w:rsidRPr="00CE068A" w:rsidRDefault="00CE068A" w:rsidP="00CE068A">
            <w:pPr>
              <w:jc w:val="center"/>
              <w:rPr>
                <w:rFonts w:ascii="Calibri" w:hAnsi="Calibri"/>
                <w:color w:val="000000"/>
                <w:sz w:val="18"/>
                <w:szCs w:val="18"/>
                <w:lang w:eastAsia="es-MX"/>
              </w:rPr>
            </w:pPr>
            <w:r w:rsidRPr="00CE068A">
              <w:rPr>
                <w:rFonts w:ascii="Calibri" w:hAnsi="Calibri"/>
                <w:color w:val="000000"/>
                <w:sz w:val="18"/>
                <w:szCs w:val="18"/>
                <w:lang w:eastAsia="es-MX"/>
              </w:rPr>
              <w:t>1</w:t>
            </w:r>
          </w:p>
        </w:tc>
        <w:tc>
          <w:tcPr>
            <w:tcW w:w="6136" w:type="dxa"/>
            <w:vAlign w:val="center"/>
          </w:tcPr>
          <w:p w:rsidR="00CE068A" w:rsidRPr="00CE068A" w:rsidRDefault="00CE068A" w:rsidP="00CE068A">
            <w:pPr>
              <w:ind w:right="-376"/>
              <w:rPr>
                <w:rFonts w:ascii="Calibri" w:hAnsi="Calibri"/>
                <w:sz w:val="22"/>
                <w:szCs w:val="22"/>
              </w:rPr>
            </w:pPr>
            <w:r w:rsidRPr="00CE068A">
              <w:rPr>
                <w:rFonts w:ascii="Calibri" w:hAnsi="Calibri"/>
                <w:sz w:val="22"/>
                <w:szCs w:val="22"/>
              </w:rPr>
              <w:t>TRAMA CONSTRUCTORA Y MAQUINARIA, S.A. DE C.V.</w:t>
            </w:r>
          </w:p>
        </w:tc>
        <w:tc>
          <w:tcPr>
            <w:tcW w:w="2835" w:type="dxa"/>
            <w:vAlign w:val="center"/>
          </w:tcPr>
          <w:p w:rsidR="00CE068A" w:rsidRPr="00CE068A" w:rsidRDefault="00CE068A" w:rsidP="00CE068A">
            <w:pPr>
              <w:jc w:val="center"/>
              <w:rPr>
                <w:rFonts w:ascii="Arial" w:hAnsi="Arial"/>
                <w:sz w:val="20"/>
                <w:szCs w:val="20"/>
              </w:rPr>
            </w:pPr>
            <w:r>
              <w:rPr>
                <w:rFonts w:ascii="Calibri" w:hAnsi="Calibri"/>
                <w:color w:val="000000"/>
                <w:sz w:val="18"/>
                <w:szCs w:val="18"/>
                <w:lang w:eastAsia="es-MX"/>
              </w:rPr>
              <w:t>SE PRESENTA</w:t>
            </w:r>
          </w:p>
        </w:tc>
      </w:tr>
      <w:tr w:rsidR="00CE068A" w:rsidRPr="00CE068A" w:rsidTr="00CE068A">
        <w:trPr>
          <w:trHeight w:val="315"/>
          <w:jc w:val="center"/>
        </w:trPr>
        <w:tc>
          <w:tcPr>
            <w:tcW w:w="182" w:type="dxa"/>
            <w:vAlign w:val="center"/>
          </w:tcPr>
          <w:p w:rsidR="00CE068A" w:rsidRPr="00CE068A" w:rsidRDefault="00CE068A" w:rsidP="00CE068A">
            <w:pPr>
              <w:jc w:val="center"/>
              <w:rPr>
                <w:rFonts w:ascii="Calibri" w:hAnsi="Calibri"/>
                <w:color w:val="000000"/>
                <w:sz w:val="18"/>
                <w:szCs w:val="18"/>
                <w:lang w:eastAsia="es-MX"/>
              </w:rPr>
            </w:pPr>
            <w:r w:rsidRPr="00CE068A">
              <w:rPr>
                <w:rFonts w:ascii="Calibri" w:hAnsi="Calibri"/>
                <w:color w:val="000000"/>
                <w:sz w:val="18"/>
                <w:szCs w:val="18"/>
                <w:lang w:eastAsia="es-MX"/>
              </w:rPr>
              <w:t>2</w:t>
            </w:r>
          </w:p>
        </w:tc>
        <w:tc>
          <w:tcPr>
            <w:tcW w:w="6136" w:type="dxa"/>
            <w:vAlign w:val="center"/>
          </w:tcPr>
          <w:p w:rsidR="00CE068A" w:rsidRPr="00CE068A" w:rsidRDefault="00CE068A" w:rsidP="00CE068A">
            <w:pPr>
              <w:ind w:right="-376"/>
              <w:rPr>
                <w:rFonts w:ascii="Calibri" w:hAnsi="Calibri"/>
                <w:sz w:val="22"/>
                <w:szCs w:val="22"/>
              </w:rPr>
            </w:pPr>
            <w:r w:rsidRPr="00CE068A">
              <w:rPr>
                <w:rFonts w:ascii="Calibri" w:hAnsi="Calibri"/>
                <w:sz w:val="22"/>
                <w:szCs w:val="22"/>
              </w:rPr>
              <w:t>DAVID LEDESMA MARTÍN DEL CAMPO</w:t>
            </w:r>
          </w:p>
        </w:tc>
        <w:tc>
          <w:tcPr>
            <w:tcW w:w="2835" w:type="dxa"/>
            <w:vAlign w:val="center"/>
          </w:tcPr>
          <w:p w:rsidR="00CE068A" w:rsidRPr="00CE068A" w:rsidRDefault="00CE068A" w:rsidP="00CE068A">
            <w:pPr>
              <w:jc w:val="center"/>
              <w:rPr>
                <w:rFonts w:ascii="Arial" w:hAnsi="Arial"/>
                <w:b/>
                <w:sz w:val="20"/>
                <w:szCs w:val="20"/>
              </w:rPr>
            </w:pPr>
            <w:r>
              <w:rPr>
                <w:rFonts w:ascii="Calibri" w:hAnsi="Calibri"/>
                <w:color w:val="000000"/>
                <w:sz w:val="18"/>
                <w:szCs w:val="18"/>
                <w:lang w:eastAsia="es-MX"/>
              </w:rPr>
              <w:t>SE PRESENTA</w:t>
            </w:r>
          </w:p>
        </w:tc>
      </w:tr>
      <w:tr w:rsidR="00CE068A" w:rsidRPr="00CE068A" w:rsidTr="00CE068A">
        <w:trPr>
          <w:trHeight w:val="315"/>
          <w:jc w:val="center"/>
        </w:trPr>
        <w:tc>
          <w:tcPr>
            <w:tcW w:w="182" w:type="dxa"/>
            <w:vAlign w:val="center"/>
          </w:tcPr>
          <w:p w:rsidR="00CE068A" w:rsidRPr="00CE068A" w:rsidRDefault="00CE068A" w:rsidP="00CE068A">
            <w:pPr>
              <w:jc w:val="center"/>
              <w:rPr>
                <w:rFonts w:ascii="Calibri" w:hAnsi="Calibri"/>
                <w:color w:val="000000"/>
                <w:sz w:val="18"/>
                <w:szCs w:val="18"/>
                <w:lang w:eastAsia="es-MX"/>
              </w:rPr>
            </w:pPr>
            <w:r w:rsidRPr="00CE068A">
              <w:rPr>
                <w:rFonts w:ascii="Calibri" w:hAnsi="Calibri"/>
                <w:color w:val="000000"/>
                <w:sz w:val="18"/>
                <w:szCs w:val="18"/>
                <w:lang w:eastAsia="es-MX"/>
              </w:rPr>
              <w:t>3</w:t>
            </w:r>
          </w:p>
        </w:tc>
        <w:tc>
          <w:tcPr>
            <w:tcW w:w="6136" w:type="dxa"/>
            <w:tcBorders>
              <w:bottom w:val="single" w:sz="4" w:space="0" w:color="auto"/>
            </w:tcBorders>
            <w:vAlign w:val="center"/>
          </w:tcPr>
          <w:p w:rsidR="00CE068A" w:rsidRPr="00CE068A" w:rsidRDefault="00CE068A" w:rsidP="00CE068A">
            <w:pPr>
              <w:ind w:right="-376"/>
              <w:rPr>
                <w:rFonts w:ascii="Calibri" w:hAnsi="Calibri"/>
                <w:sz w:val="22"/>
                <w:szCs w:val="22"/>
              </w:rPr>
            </w:pPr>
            <w:r w:rsidRPr="00CE068A">
              <w:rPr>
                <w:rFonts w:ascii="Calibri" w:hAnsi="Calibri"/>
                <w:sz w:val="22"/>
                <w:szCs w:val="22"/>
              </w:rPr>
              <w:t>DESARROLLADORA LUMADI, S.A. DE C.V.</w:t>
            </w:r>
          </w:p>
        </w:tc>
        <w:tc>
          <w:tcPr>
            <w:tcW w:w="2835" w:type="dxa"/>
            <w:vAlign w:val="center"/>
          </w:tcPr>
          <w:p w:rsidR="00CE068A" w:rsidRPr="00CE068A" w:rsidRDefault="00CE068A" w:rsidP="00CE068A">
            <w:pPr>
              <w:jc w:val="center"/>
              <w:rPr>
                <w:rFonts w:ascii="Arial" w:hAnsi="Arial"/>
                <w:sz w:val="20"/>
                <w:szCs w:val="20"/>
              </w:rPr>
            </w:pPr>
            <w:r>
              <w:rPr>
                <w:rFonts w:ascii="Calibri" w:hAnsi="Calibri"/>
                <w:color w:val="000000"/>
                <w:sz w:val="18"/>
                <w:szCs w:val="18"/>
                <w:lang w:eastAsia="es-MX"/>
              </w:rPr>
              <w:t xml:space="preserve">SE PRESENTA </w:t>
            </w:r>
          </w:p>
        </w:tc>
      </w:tr>
      <w:tr w:rsidR="00CE068A" w:rsidRPr="00CE068A" w:rsidTr="00CE068A">
        <w:trPr>
          <w:trHeight w:val="315"/>
          <w:jc w:val="center"/>
        </w:trPr>
        <w:tc>
          <w:tcPr>
            <w:tcW w:w="182" w:type="dxa"/>
            <w:vAlign w:val="center"/>
          </w:tcPr>
          <w:p w:rsidR="00CE068A" w:rsidRPr="00CE068A" w:rsidRDefault="00CE068A" w:rsidP="00CE068A">
            <w:pPr>
              <w:jc w:val="center"/>
              <w:rPr>
                <w:rFonts w:ascii="Calibri" w:hAnsi="Calibri"/>
                <w:color w:val="000000"/>
                <w:sz w:val="18"/>
                <w:szCs w:val="18"/>
                <w:lang w:eastAsia="es-MX"/>
              </w:rPr>
            </w:pPr>
            <w:r w:rsidRPr="00CE068A">
              <w:rPr>
                <w:rFonts w:ascii="Calibri" w:hAnsi="Calibri"/>
                <w:color w:val="000000"/>
                <w:sz w:val="18"/>
                <w:szCs w:val="18"/>
                <w:lang w:eastAsia="es-MX"/>
              </w:rPr>
              <w:t>4</w:t>
            </w:r>
          </w:p>
        </w:tc>
        <w:tc>
          <w:tcPr>
            <w:tcW w:w="6136" w:type="dxa"/>
            <w:tcBorders>
              <w:top w:val="single" w:sz="4" w:space="0" w:color="auto"/>
              <w:left w:val="single" w:sz="4" w:space="0" w:color="auto"/>
              <w:bottom w:val="single" w:sz="4" w:space="0" w:color="auto"/>
              <w:right w:val="single" w:sz="4" w:space="0" w:color="auto"/>
            </w:tcBorders>
            <w:vAlign w:val="center"/>
          </w:tcPr>
          <w:p w:rsidR="00CE068A" w:rsidRPr="00CE068A" w:rsidRDefault="00CE068A" w:rsidP="00CE068A">
            <w:pPr>
              <w:autoSpaceDE w:val="0"/>
              <w:autoSpaceDN w:val="0"/>
              <w:adjustRightInd w:val="0"/>
              <w:ind w:right="-567"/>
              <w:jc w:val="both"/>
              <w:rPr>
                <w:rFonts w:ascii="Calibri" w:hAnsi="Calibri" w:cs="Calibri"/>
                <w:sz w:val="22"/>
                <w:szCs w:val="22"/>
              </w:rPr>
            </w:pPr>
            <w:r w:rsidRPr="00CE068A">
              <w:rPr>
                <w:rFonts w:ascii="Calibri" w:hAnsi="Calibri" w:cs="Calibri"/>
                <w:sz w:val="22"/>
                <w:szCs w:val="22"/>
              </w:rPr>
              <w:t xml:space="preserve">MAYAR CORPORATIVO DE INGENIERÍAS, S.A. DE C.V. </w:t>
            </w:r>
          </w:p>
        </w:tc>
        <w:tc>
          <w:tcPr>
            <w:tcW w:w="2835" w:type="dxa"/>
            <w:vAlign w:val="center"/>
          </w:tcPr>
          <w:p w:rsidR="00CE068A" w:rsidRPr="00CE068A" w:rsidRDefault="00CE068A" w:rsidP="00CE068A">
            <w:pPr>
              <w:jc w:val="center"/>
              <w:rPr>
                <w:rFonts w:ascii="Arial" w:hAnsi="Arial"/>
                <w:sz w:val="20"/>
                <w:szCs w:val="20"/>
              </w:rPr>
            </w:pPr>
            <w:r w:rsidRPr="00CE068A">
              <w:rPr>
                <w:rFonts w:ascii="Calibri" w:hAnsi="Calibri"/>
                <w:color w:val="000000"/>
                <w:sz w:val="18"/>
                <w:szCs w:val="18"/>
                <w:lang w:eastAsia="es-MX"/>
              </w:rPr>
              <w:t>NO SE PRESENTÓ</w:t>
            </w:r>
          </w:p>
        </w:tc>
      </w:tr>
      <w:tr w:rsidR="00CE068A" w:rsidRPr="00CE068A" w:rsidTr="00CE068A">
        <w:trPr>
          <w:trHeight w:val="315"/>
          <w:jc w:val="center"/>
        </w:trPr>
        <w:tc>
          <w:tcPr>
            <w:tcW w:w="182" w:type="dxa"/>
            <w:vAlign w:val="center"/>
          </w:tcPr>
          <w:p w:rsidR="00CE068A" w:rsidRPr="00CE068A" w:rsidRDefault="00CE068A" w:rsidP="00CE068A">
            <w:pPr>
              <w:jc w:val="center"/>
              <w:rPr>
                <w:rFonts w:ascii="Calibri" w:hAnsi="Calibri"/>
                <w:color w:val="000000"/>
                <w:sz w:val="18"/>
                <w:szCs w:val="18"/>
                <w:lang w:eastAsia="es-MX"/>
              </w:rPr>
            </w:pPr>
            <w:r w:rsidRPr="00CE068A">
              <w:rPr>
                <w:rFonts w:ascii="Calibri" w:hAnsi="Calibri"/>
                <w:color w:val="000000"/>
                <w:sz w:val="18"/>
                <w:szCs w:val="18"/>
                <w:lang w:eastAsia="es-MX"/>
              </w:rPr>
              <w:t>5</w:t>
            </w:r>
          </w:p>
        </w:tc>
        <w:tc>
          <w:tcPr>
            <w:tcW w:w="6136" w:type="dxa"/>
            <w:tcBorders>
              <w:top w:val="single" w:sz="4" w:space="0" w:color="auto"/>
              <w:left w:val="single" w:sz="4" w:space="0" w:color="auto"/>
              <w:bottom w:val="single" w:sz="4" w:space="0" w:color="auto"/>
              <w:right w:val="single" w:sz="4" w:space="0" w:color="auto"/>
            </w:tcBorders>
            <w:vAlign w:val="center"/>
          </w:tcPr>
          <w:p w:rsidR="00CE068A" w:rsidRPr="00CE068A" w:rsidRDefault="00CE068A" w:rsidP="00CE068A">
            <w:pPr>
              <w:ind w:right="-376"/>
              <w:rPr>
                <w:rFonts w:ascii="Calibri" w:hAnsi="Calibri"/>
                <w:sz w:val="22"/>
                <w:szCs w:val="22"/>
              </w:rPr>
            </w:pPr>
            <w:r w:rsidRPr="00CE068A">
              <w:rPr>
                <w:rFonts w:ascii="Calibri" w:hAnsi="Calibri"/>
                <w:sz w:val="22"/>
                <w:szCs w:val="22"/>
              </w:rPr>
              <w:t xml:space="preserve">SAVHO CONSULTORÍA Y </w:t>
            </w:r>
            <w:r>
              <w:rPr>
                <w:rFonts w:ascii="Calibri" w:hAnsi="Calibri"/>
                <w:sz w:val="22"/>
                <w:szCs w:val="22"/>
              </w:rPr>
              <w:t xml:space="preserve"> </w:t>
            </w:r>
            <w:r w:rsidRPr="00CE068A">
              <w:rPr>
                <w:rFonts w:ascii="Calibri" w:hAnsi="Calibri"/>
                <w:sz w:val="22"/>
                <w:szCs w:val="22"/>
              </w:rPr>
              <w:t>CONSTRUCCIÓN, S.A. DE C.V.</w:t>
            </w:r>
          </w:p>
        </w:tc>
        <w:tc>
          <w:tcPr>
            <w:tcW w:w="2835" w:type="dxa"/>
            <w:vAlign w:val="center"/>
          </w:tcPr>
          <w:p w:rsidR="00CE068A" w:rsidRPr="00CE068A" w:rsidRDefault="00CE068A" w:rsidP="00CE068A">
            <w:pPr>
              <w:jc w:val="center"/>
              <w:rPr>
                <w:rFonts w:ascii="Arial" w:hAnsi="Arial"/>
                <w:b/>
                <w:sz w:val="20"/>
                <w:szCs w:val="20"/>
              </w:rPr>
            </w:pPr>
            <w:r>
              <w:rPr>
                <w:rFonts w:ascii="Calibri" w:hAnsi="Calibri"/>
                <w:color w:val="000000"/>
                <w:sz w:val="18"/>
                <w:szCs w:val="18"/>
                <w:lang w:eastAsia="es-MX"/>
              </w:rPr>
              <w:t>SE PRESENTA</w:t>
            </w:r>
          </w:p>
        </w:tc>
      </w:tr>
    </w:tbl>
    <w:p w:rsidR="00543108" w:rsidRDefault="00543108" w:rsidP="00CE068A">
      <w:pPr>
        <w:jc w:val="both"/>
        <w:rPr>
          <w:noProof/>
          <w:lang w:eastAsia="es-MX"/>
        </w:rPr>
      </w:pPr>
    </w:p>
    <w:p w:rsidR="00CE068A" w:rsidRDefault="00CE068A" w:rsidP="00CE068A">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sidRPr="00E7143C">
        <w:rPr>
          <w:rFonts w:ascii="Arial" w:hAnsi="Arial" w:cs="Arial"/>
          <w:b/>
          <w:sz w:val="20"/>
          <w:szCs w:val="20"/>
          <w:lang w:val="es-ES"/>
        </w:rPr>
        <w:t>Lic. Francis Bujaidar Ghoraichy</w:t>
      </w:r>
      <w:r>
        <w:rPr>
          <w:rFonts w:ascii="Arial" w:hAnsi="Arial" w:cs="Arial"/>
          <w:b/>
          <w:sz w:val="20"/>
          <w:szCs w:val="20"/>
          <w:lang w:val="es-ES"/>
        </w:rPr>
        <w:t xml:space="preserve"> </w:t>
      </w:r>
      <w:r w:rsidRPr="00E7143C">
        <w:rPr>
          <w:rFonts w:ascii="Arial" w:hAnsi="Arial" w:cs="Arial"/>
          <w:sz w:val="20"/>
          <w:szCs w:val="20"/>
          <w:lang w:val="es-ES"/>
        </w:rPr>
        <w:t>y comenta lo siguiente:</w:t>
      </w:r>
    </w:p>
    <w:p w:rsidR="00CE068A" w:rsidRPr="00D31D35" w:rsidRDefault="00CE068A" w:rsidP="00CE068A">
      <w:pPr>
        <w:jc w:val="both"/>
        <w:rPr>
          <w:rFonts w:ascii="Arial" w:hAnsi="Arial" w:cs="Arial"/>
          <w:sz w:val="20"/>
          <w:szCs w:val="20"/>
          <w:lang w:val="es-ES"/>
        </w:rPr>
      </w:pPr>
    </w:p>
    <w:p w:rsidR="00CE068A" w:rsidRPr="00D31D35" w:rsidRDefault="00CE068A" w:rsidP="00CE068A">
      <w:pPr>
        <w:jc w:val="both"/>
        <w:rPr>
          <w:rFonts w:ascii="Arial" w:hAnsi="Arial" w:cs="Arial"/>
          <w:sz w:val="20"/>
          <w:szCs w:val="20"/>
          <w:u w:val="single"/>
          <w:lang w:val="es-ES"/>
        </w:rPr>
      </w:pPr>
      <w:r w:rsidRPr="00D31D35">
        <w:rPr>
          <w:rFonts w:ascii="Arial" w:hAnsi="Arial" w:cs="Arial"/>
          <w:b/>
          <w:sz w:val="20"/>
          <w:szCs w:val="20"/>
          <w:lang w:val="es-ES"/>
        </w:rPr>
        <w:t>Lic. Francis Bujaidar Ghoraichy</w:t>
      </w:r>
      <w:r w:rsidRPr="00D31D35">
        <w:rPr>
          <w:rFonts w:ascii="Arial" w:hAnsi="Arial" w:cs="Arial"/>
          <w:sz w:val="20"/>
          <w:szCs w:val="20"/>
          <w:u w:val="single"/>
          <w:lang w:val="es-ES"/>
        </w:rPr>
        <w:t xml:space="preserve">, la propuesta de la empresa </w:t>
      </w:r>
      <w:r w:rsidR="009F5FF5" w:rsidRPr="00D31D35">
        <w:rPr>
          <w:rFonts w:ascii="Arial" w:hAnsi="Arial" w:cs="Arial"/>
          <w:b/>
          <w:sz w:val="20"/>
          <w:szCs w:val="20"/>
          <w:u w:val="single"/>
          <w:lang w:val="es-ES"/>
        </w:rPr>
        <w:t>Trama Constructora y Maquinaria</w:t>
      </w:r>
      <w:r w:rsidRPr="00D31D35">
        <w:rPr>
          <w:rFonts w:ascii="Arial" w:hAnsi="Arial" w:cs="Arial"/>
          <w:b/>
          <w:sz w:val="20"/>
          <w:szCs w:val="20"/>
          <w:u w:val="single"/>
          <w:lang w:val="es-ES"/>
        </w:rPr>
        <w:t>,</w:t>
      </w:r>
      <w:r w:rsidRPr="00D31D35">
        <w:rPr>
          <w:rFonts w:ascii="Arial" w:hAnsi="Arial" w:cs="Arial"/>
          <w:b/>
          <w:sz w:val="20"/>
          <w:szCs w:val="20"/>
          <w:u w:val="single"/>
        </w:rPr>
        <w:t xml:space="preserve"> S.A. de C.V.</w:t>
      </w:r>
      <w:r w:rsidRPr="00D31D35">
        <w:rPr>
          <w:rFonts w:ascii="Arial" w:hAnsi="Arial" w:cs="Arial"/>
          <w:b/>
          <w:sz w:val="20"/>
          <w:szCs w:val="20"/>
          <w:u w:val="single"/>
          <w:lang w:val="es-ES"/>
        </w:rPr>
        <w:t>,</w:t>
      </w:r>
      <w:r w:rsidRPr="00D31D35">
        <w:rPr>
          <w:rFonts w:ascii="Arial" w:hAnsi="Arial" w:cs="Arial"/>
          <w:sz w:val="20"/>
          <w:szCs w:val="20"/>
          <w:u w:val="single"/>
          <w:lang w:val="es-ES"/>
        </w:rPr>
        <w:t xml:space="preserve"> </w:t>
      </w:r>
      <w:r w:rsidR="00D31D35" w:rsidRPr="008F1E4E">
        <w:rPr>
          <w:rFonts w:ascii="Arial" w:hAnsi="Arial" w:cs="Arial"/>
          <w:b/>
          <w:sz w:val="20"/>
          <w:szCs w:val="20"/>
          <w:u w:val="single"/>
          <w:lang w:val="es-ES"/>
        </w:rPr>
        <w:t>se desecha la propuesta</w:t>
      </w:r>
      <w:r w:rsidR="00D31D35" w:rsidRPr="00D31D35">
        <w:rPr>
          <w:rFonts w:ascii="Arial" w:hAnsi="Arial" w:cs="Arial"/>
          <w:sz w:val="20"/>
          <w:szCs w:val="20"/>
          <w:u w:val="single"/>
          <w:lang w:val="es-ES"/>
        </w:rPr>
        <w:t xml:space="preserve"> por no presentar los sobres de la propuesta técnica y económica identificados, ni firmados, no presenta documentos </w:t>
      </w:r>
      <w:r w:rsidR="00D31D35" w:rsidRPr="008025E9">
        <w:rPr>
          <w:rFonts w:ascii="Arial" w:hAnsi="Arial" w:cs="Arial"/>
          <w:b/>
          <w:sz w:val="20"/>
          <w:szCs w:val="20"/>
          <w:u w:val="single"/>
          <w:lang w:val="es-ES"/>
        </w:rPr>
        <w:t>PT 7</w:t>
      </w:r>
      <w:proofErr w:type="gramStart"/>
      <w:r w:rsidR="00D31D35" w:rsidRPr="008025E9">
        <w:rPr>
          <w:rFonts w:ascii="Arial" w:hAnsi="Arial" w:cs="Arial"/>
          <w:b/>
          <w:sz w:val="20"/>
          <w:szCs w:val="20"/>
          <w:u w:val="single"/>
          <w:lang w:val="es-ES"/>
        </w:rPr>
        <w:t>,PT</w:t>
      </w:r>
      <w:proofErr w:type="gramEnd"/>
      <w:r w:rsidR="00D31D35" w:rsidRPr="008025E9">
        <w:rPr>
          <w:rFonts w:ascii="Arial" w:hAnsi="Arial" w:cs="Arial"/>
          <w:b/>
          <w:sz w:val="20"/>
          <w:szCs w:val="20"/>
          <w:u w:val="single"/>
          <w:lang w:val="es-ES"/>
        </w:rPr>
        <w:t xml:space="preserve"> 8,PT 9, PT16, PE 10</w:t>
      </w:r>
      <w:r w:rsidR="00D31D35" w:rsidRPr="00D31D35">
        <w:rPr>
          <w:rFonts w:ascii="Arial" w:hAnsi="Arial" w:cs="Arial"/>
          <w:sz w:val="20"/>
          <w:szCs w:val="20"/>
          <w:u w:val="single"/>
          <w:lang w:val="es-ES"/>
        </w:rPr>
        <w:t xml:space="preserve"> inconsistencia y </w:t>
      </w:r>
      <w:r w:rsidR="00D31D35" w:rsidRPr="008025E9">
        <w:rPr>
          <w:rFonts w:ascii="Arial" w:hAnsi="Arial" w:cs="Arial"/>
          <w:b/>
          <w:sz w:val="20"/>
          <w:szCs w:val="20"/>
          <w:u w:val="single"/>
          <w:lang w:val="es-ES"/>
        </w:rPr>
        <w:t>PE11 sin firma</w:t>
      </w:r>
      <w:r w:rsidR="00D31D35" w:rsidRPr="00D31D35">
        <w:rPr>
          <w:rFonts w:ascii="Arial" w:hAnsi="Arial" w:cs="Arial"/>
          <w:sz w:val="20"/>
          <w:szCs w:val="20"/>
          <w:u w:val="single"/>
          <w:lang w:val="es-ES"/>
        </w:rPr>
        <w:t>, lo anterior de conformidad a lo establecido en el artículo 153 de la ley de obra pública del estado de Jalisco y a lo establecido en las bases de licitación.</w:t>
      </w:r>
    </w:p>
    <w:p w:rsidR="00D31D35" w:rsidRPr="00D31D35" w:rsidRDefault="00D31D35" w:rsidP="00CE068A">
      <w:pPr>
        <w:jc w:val="both"/>
        <w:rPr>
          <w:rFonts w:ascii="Arial" w:hAnsi="Arial" w:cs="Arial"/>
          <w:sz w:val="20"/>
          <w:szCs w:val="20"/>
          <w:u w:val="single"/>
        </w:rPr>
      </w:pPr>
    </w:p>
    <w:p w:rsidR="00CE068A" w:rsidRPr="00D31D35" w:rsidRDefault="00CE068A" w:rsidP="00CE068A">
      <w:pPr>
        <w:jc w:val="both"/>
        <w:rPr>
          <w:rFonts w:ascii="Arial" w:hAnsi="Arial" w:cs="Arial"/>
          <w:sz w:val="20"/>
          <w:szCs w:val="20"/>
          <w:u w:val="single"/>
        </w:rPr>
      </w:pPr>
      <w:r w:rsidRPr="00D31D35">
        <w:rPr>
          <w:rFonts w:ascii="Arial" w:hAnsi="Arial" w:cs="Arial"/>
          <w:sz w:val="20"/>
          <w:szCs w:val="20"/>
          <w:u w:val="single"/>
          <w:lang w:val="es-ES"/>
        </w:rPr>
        <w:t xml:space="preserve">Se acepta para su revisión y análisis detallado, la propuesta de la </w:t>
      </w:r>
      <w:r w:rsidR="009F5FF5" w:rsidRPr="00D31D35">
        <w:rPr>
          <w:rFonts w:ascii="Arial" w:hAnsi="Arial" w:cs="Arial"/>
          <w:sz w:val="20"/>
          <w:szCs w:val="20"/>
          <w:u w:val="single"/>
          <w:lang w:val="es-ES"/>
        </w:rPr>
        <w:t xml:space="preserve">persona </w:t>
      </w:r>
      <w:proofErr w:type="spellStart"/>
      <w:r w:rsidR="009F5FF5" w:rsidRPr="00D31D35">
        <w:rPr>
          <w:rFonts w:ascii="Arial" w:hAnsi="Arial" w:cs="Arial"/>
          <w:sz w:val="20"/>
          <w:szCs w:val="20"/>
          <w:u w:val="single"/>
          <w:lang w:val="es-ES"/>
        </w:rPr>
        <w:t>fisíca</w:t>
      </w:r>
      <w:proofErr w:type="spellEnd"/>
      <w:r w:rsidRPr="00D31D35">
        <w:rPr>
          <w:rFonts w:ascii="Arial" w:hAnsi="Arial" w:cs="Arial"/>
          <w:sz w:val="20"/>
          <w:szCs w:val="20"/>
          <w:u w:val="single"/>
          <w:lang w:val="es-ES"/>
        </w:rPr>
        <w:t xml:space="preserve"> </w:t>
      </w:r>
      <w:r w:rsidR="009F5FF5" w:rsidRPr="00D31D35">
        <w:rPr>
          <w:rFonts w:ascii="Arial" w:hAnsi="Arial" w:cs="Arial"/>
          <w:b/>
          <w:sz w:val="20"/>
          <w:szCs w:val="20"/>
          <w:u w:val="single"/>
          <w:lang w:val="es-ES"/>
        </w:rPr>
        <w:t>David Ledesma Martín del Campo</w:t>
      </w:r>
      <w:r w:rsidRPr="00D31D35">
        <w:rPr>
          <w:rFonts w:ascii="Arial" w:hAnsi="Arial" w:cs="Arial"/>
          <w:b/>
          <w:sz w:val="20"/>
          <w:szCs w:val="20"/>
          <w:u w:val="single"/>
          <w:lang w:val="es-ES"/>
        </w:rPr>
        <w:t xml:space="preserve">, </w:t>
      </w:r>
      <w:r w:rsidRPr="00D31D35">
        <w:rPr>
          <w:rFonts w:ascii="Arial" w:hAnsi="Arial" w:cs="Arial"/>
          <w:sz w:val="20"/>
          <w:szCs w:val="20"/>
          <w:u w:val="single"/>
          <w:lang w:val="es-ES"/>
        </w:rPr>
        <w:t xml:space="preserve">ya que cumple con su propuesta técnica y económica y presenta un importe antes de I.V.A. de </w:t>
      </w:r>
      <w:r w:rsidR="00B34B66" w:rsidRPr="00D31D35">
        <w:rPr>
          <w:rFonts w:ascii="Arial" w:hAnsi="Arial" w:cs="Arial"/>
          <w:b/>
          <w:sz w:val="20"/>
          <w:szCs w:val="20"/>
          <w:u w:val="single"/>
        </w:rPr>
        <w:t xml:space="preserve">$1´922,918.96 </w:t>
      </w:r>
      <w:r w:rsidRPr="00D31D35">
        <w:rPr>
          <w:rFonts w:ascii="Arial" w:hAnsi="Arial" w:cs="Arial"/>
          <w:sz w:val="20"/>
          <w:szCs w:val="20"/>
          <w:u w:val="single"/>
        </w:rPr>
        <w:t>(</w:t>
      </w:r>
      <w:r w:rsidR="00B34B66" w:rsidRPr="00D31D35">
        <w:rPr>
          <w:rFonts w:ascii="Arial" w:hAnsi="Arial" w:cs="Arial"/>
          <w:sz w:val="20"/>
          <w:szCs w:val="20"/>
          <w:u w:val="single"/>
        </w:rPr>
        <w:t>un millón novecientos veintidós mil novecientos dieciocho</w:t>
      </w:r>
      <w:r w:rsidRPr="00D31D35">
        <w:rPr>
          <w:rFonts w:ascii="Arial" w:hAnsi="Arial" w:cs="Arial"/>
          <w:sz w:val="20"/>
          <w:szCs w:val="20"/>
          <w:u w:val="single"/>
        </w:rPr>
        <w:t xml:space="preserve"> pesos </w:t>
      </w:r>
      <w:r w:rsidR="00B34B66" w:rsidRPr="00D31D35">
        <w:rPr>
          <w:rFonts w:ascii="Arial" w:hAnsi="Arial" w:cs="Arial"/>
          <w:sz w:val="20"/>
          <w:szCs w:val="20"/>
          <w:u w:val="single"/>
        </w:rPr>
        <w:t>96</w:t>
      </w:r>
      <w:r w:rsidRPr="00D31D35">
        <w:rPr>
          <w:rFonts w:ascii="Arial" w:hAnsi="Arial" w:cs="Arial"/>
          <w:sz w:val="20"/>
          <w:szCs w:val="20"/>
          <w:u w:val="single"/>
        </w:rPr>
        <w:t>/100 M.N.)</w:t>
      </w:r>
    </w:p>
    <w:p w:rsidR="00CE068A" w:rsidRPr="00D31D35" w:rsidRDefault="00CE068A" w:rsidP="00CE068A">
      <w:pPr>
        <w:jc w:val="center"/>
        <w:rPr>
          <w:noProof/>
          <w:lang w:eastAsia="es-MX"/>
        </w:rPr>
      </w:pPr>
    </w:p>
    <w:p w:rsidR="00CE068A" w:rsidRPr="00D31D35" w:rsidRDefault="00CE068A" w:rsidP="00CE068A">
      <w:pPr>
        <w:jc w:val="both"/>
        <w:rPr>
          <w:noProof/>
          <w:lang w:eastAsia="es-MX"/>
        </w:rPr>
      </w:pPr>
      <w:r w:rsidRPr="00D31D35">
        <w:rPr>
          <w:rFonts w:ascii="Arial" w:hAnsi="Arial" w:cs="Arial"/>
          <w:sz w:val="20"/>
          <w:szCs w:val="20"/>
          <w:u w:val="single"/>
          <w:lang w:val="es-ES"/>
        </w:rPr>
        <w:t xml:space="preserve">Se acepta para su revisión y análisis detallado, la propuesta de la empresa </w:t>
      </w:r>
      <w:r w:rsidR="00B34B66" w:rsidRPr="00D31D35">
        <w:rPr>
          <w:rFonts w:ascii="Arial" w:hAnsi="Arial" w:cs="Arial"/>
          <w:b/>
          <w:sz w:val="20"/>
          <w:szCs w:val="20"/>
          <w:u w:val="single"/>
          <w:lang w:val="es-ES"/>
        </w:rPr>
        <w:t>Desarrolladora</w:t>
      </w:r>
      <w:r w:rsidR="009F5FF5" w:rsidRPr="00D31D35">
        <w:rPr>
          <w:rFonts w:ascii="Arial" w:hAnsi="Arial" w:cs="Arial"/>
          <w:b/>
          <w:sz w:val="20"/>
          <w:szCs w:val="20"/>
          <w:u w:val="single"/>
          <w:lang w:val="es-ES"/>
        </w:rPr>
        <w:t xml:space="preserve"> </w:t>
      </w:r>
      <w:proofErr w:type="spellStart"/>
      <w:r w:rsidR="009F5FF5" w:rsidRPr="00D31D35">
        <w:rPr>
          <w:rFonts w:ascii="Arial" w:hAnsi="Arial" w:cs="Arial"/>
          <w:b/>
          <w:sz w:val="20"/>
          <w:szCs w:val="20"/>
          <w:u w:val="single"/>
          <w:lang w:val="es-ES"/>
        </w:rPr>
        <w:t>Lumadi</w:t>
      </w:r>
      <w:proofErr w:type="spellEnd"/>
      <w:r w:rsidRPr="00D31D35">
        <w:rPr>
          <w:rFonts w:ascii="Arial" w:hAnsi="Arial" w:cs="Arial"/>
          <w:b/>
          <w:sz w:val="20"/>
          <w:szCs w:val="20"/>
          <w:u w:val="single"/>
          <w:lang w:val="es-ES"/>
        </w:rPr>
        <w:t xml:space="preserve">, </w:t>
      </w:r>
      <w:r w:rsidRPr="00D31D35">
        <w:rPr>
          <w:rFonts w:ascii="Arial" w:hAnsi="Arial" w:cs="Arial"/>
          <w:b/>
          <w:sz w:val="20"/>
          <w:szCs w:val="20"/>
          <w:u w:val="single"/>
        </w:rPr>
        <w:t>S.A. de C.V.</w:t>
      </w:r>
      <w:r w:rsidRPr="00D31D35">
        <w:rPr>
          <w:rFonts w:ascii="Arial" w:hAnsi="Arial" w:cs="Arial"/>
          <w:sz w:val="20"/>
          <w:szCs w:val="20"/>
          <w:u w:val="single"/>
          <w:lang w:val="es-ES"/>
        </w:rPr>
        <w:t xml:space="preserve">, ya que cumple con su propuesta técnica y económica y presenta un importe antes de I.V.A. de </w:t>
      </w:r>
      <w:r w:rsidR="00B34B66" w:rsidRPr="00D31D35">
        <w:rPr>
          <w:rFonts w:ascii="Arial" w:hAnsi="Arial" w:cs="Arial"/>
          <w:b/>
          <w:sz w:val="20"/>
          <w:szCs w:val="20"/>
          <w:u w:val="single"/>
        </w:rPr>
        <w:t xml:space="preserve">$2´010,150.75 </w:t>
      </w:r>
      <w:r w:rsidRPr="00D31D35">
        <w:rPr>
          <w:rFonts w:ascii="Arial" w:hAnsi="Arial" w:cs="Arial"/>
          <w:sz w:val="20"/>
          <w:szCs w:val="20"/>
          <w:u w:val="single"/>
        </w:rPr>
        <w:t>(</w:t>
      </w:r>
      <w:r w:rsidR="00B34B66" w:rsidRPr="00D31D35">
        <w:rPr>
          <w:rFonts w:ascii="Arial" w:hAnsi="Arial" w:cs="Arial"/>
          <w:sz w:val="20"/>
          <w:szCs w:val="20"/>
          <w:u w:val="single"/>
        </w:rPr>
        <w:t xml:space="preserve">dos millones diez mil ciento cincuenta </w:t>
      </w:r>
      <w:r w:rsidRPr="00D31D35">
        <w:rPr>
          <w:rFonts w:ascii="Arial" w:hAnsi="Arial" w:cs="Arial"/>
          <w:sz w:val="20"/>
          <w:szCs w:val="20"/>
          <w:u w:val="single"/>
        </w:rPr>
        <w:t xml:space="preserve">pesos </w:t>
      </w:r>
      <w:r w:rsidR="00B34B66" w:rsidRPr="00D31D35">
        <w:rPr>
          <w:rFonts w:ascii="Arial" w:hAnsi="Arial" w:cs="Arial"/>
          <w:sz w:val="20"/>
          <w:szCs w:val="20"/>
          <w:u w:val="single"/>
        </w:rPr>
        <w:t>75</w:t>
      </w:r>
      <w:r w:rsidRPr="00D31D35">
        <w:rPr>
          <w:rFonts w:ascii="Arial" w:hAnsi="Arial" w:cs="Arial"/>
          <w:sz w:val="20"/>
          <w:szCs w:val="20"/>
          <w:u w:val="single"/>
        </w:rPr>
        <w:t>/100 M.N.)</w:t>
      </w:r>
    </w:p>
    <w:p w:rsidR="00CE068A" w:rsidRPr="00D31D35" w:rsidRDefault="00CE068A" w:rsidP="00CE068A">
      <w:pPr>
        <w:jc w:val="center"/>
        <w:rPr>
          <w:noProof/>
          <w:lang w:eastAsia="es-MX"/>
        </w:rPr>
      </w:pPr>
    </w:p>
    <w:p w:rsidR="00CE068A" w:rsidRPr="00D31D35" w:rsidRDefault="00CE068A" w:rsidP="00CE068A">
      <w:pPr>
        <w:jc w:val="both"/>
        <w:rPr>
          <w:rFonts w:ascii="Arial" w:hAnsi="Arial" w:cs="Arial"/>
          <w:sz w:val="20"/>
          <w:szCs w:val="20"/>
          <w:u w:val="single"/>
        </w:rPr>
      </w:pPr>
      <w:r w:rsidRPr="00D31D35">
        <w:rPr>
          <w:rFonts w:ascii="Arial" w:hAnsi="Arial" w:cs="Arial"/>
          <w:sz w:val="20"/>
          <w:szCs w:val="20"/>
          <w:u w:val="single"/>
          <w:lang w:val="es-ES"/>
        </w:rPr>
        <w:t xml:space="preserve">Se acepta para su revisión y análisis detallado, la propuesta de la empresa </w:t>
      </w:r>
      <w:proofErr w:type="spellStart"/>
      <w:r w:rsidR="009F5FF5" w:rsidRPr="00D31D35">
        <w:rPr>
          <w:rFonts w:ascii="Arial" w:hAnsi="Arial" w:cs="Arial"/>
          <w:b/>
          <w:sz w:val="20"/>
          <w:szCs w:val="20"/>
          <w:u w:val="single"/>
          <w:lang w:val="es-ES"/>
        </w:rPr>
        <w:t>Savho</w:t>
      </w:r>
      <w:proofErr w:type="spellEnd"/>
      <w:r w:rsidR="009F5FF5" w:rsidRPr="00D31D35">
        <w:rPr>
          <w:rFonts w:ascii="Arial" w:hAnsi="Arial" w:cs="Arial"/>
          <w:b/>
          <w:sz w:val="20"/>
          <w:szCs w:val="20"/>
          <w:u w:val="single"/>
          <w:lang w:val="es-ES"/>
        </w:rPr>
        <w:t xml:space="preserve"> Consultoría y Construcción</w:t>
      </w:r>
      <w:r w:rsidRPr="00D31D35">
        <w:rPr>
          <w:rFonts w:ascii="Arial" w:hAnsi="Arial" w:cs="Arial"/>
          <w:b/>
          <w:sz w:val="20"/>
          <w:szCs w:val="20"/>
          <w:u w:val="single"/>
          <w:lang w:val="es-ES"/>
        </w:rPr>
        <w:t xml:space="preserve">, </w:t>
      </w:r>
      <w:r w:rsidRPr="00D31D35">
        <w:rPr>
          <w:rFonts w:ascii="Arial" w:hAnsi="Arial" w:cs="Arial"/>
          <w:b/>
          <w:sz w:val="20"/>
          <w:szCs w:val="20"/>
          <w:u w:val="single"/>
        </w:rPr>
        <w:t xml:space="preserve"> S.A. de C.V.</w:t>
      </w:r>
      <w:r w:rsidRPr="00D31D35">
        <w:rPr>
          <w:rFonts w:ascii="Arial" w:hAnsi="Arial" w:cs="Arial"/>
          <w:sz w:val="20"/>
          <w:szCs w:val="20"/>
          <w:u w:val="single"/>
          <w:lang w:val="es-ES"/>
        </w:rPr>
        <w:t xml:space="preserve">, ya que cumple con su propuesta técnica y económica y presenta un importe antes de I.V.A. de </w:t>
      </w:r>
      <w:r w:rsidR="00B34B66" w:rsidRPr="00D31D35">
        <w:rPr>
          <w:rFonts w:ascii="Arial" w:hAnsi="Arial" w:cs="Arial"/>
          <w:b/>
          <w:sz w:val="20"/>
          <w:szCs w:val="20"/>
          <w:u w:val="single"/>
        </w:rPr>
        <w:t xml:space="preserve">$1´897,945.94 </w:t>
      </w:r>
      <w:r w:rsidRPr="00D31D35">
        <w:rPr>
          <w:rFonts w:ascii="Arial" w:hAnsi="Arial" w:cs="Arial"/>
          <w:sz w:val="20"/>
          <w:szCs w:val="20"/>
          <w:u w:val="single"/>
        </w:rPr>
        <w:t>(</w:t>
      </w:r>
      <w:r w:rsidR="00B34B66" w:rsidRPr="00D31D35">
        <w:rPr>
          <w:rFonts w:ascii="Arial" w:hAnsi="Arial" w:cs="Arial"/>
          <w:sz w:val="20"/>
          <w:szCs w:val="20"/>
          <w:u w:val="single"/>
        </w:rPr>
        <w:t>un millón ochocientos noventa y siete mil novecientos cuarenta y cinco</w:t>
      </w:r>
      <w:r w:rsidRPr="00D31D35">
        <w:rPr>
          <w:rFonts w:ascii="Arial" w:hAnsi="Arial" w:cs="Arial"/>
          <w:sz w:val="20"/>
          <w:szCs w:val="20"/>
          <w:u w:val="single"/>
        </w:rPr>
        <w:t xml:space="preserve"> pesos </w:t>
      </w:r>
      <w:r w:rsidR="00B34B66" w:rsidRPr="00D31D35">
        <w:rPr>
          <w:rFonts w:ascii="Arial" w:hAnsi="Arial" w:cs="Arial"/>
          <w:sz w:val="20"/>
          <w:szCs w:val="20"/>
          <w:u w:val="single"/>
        </w:rPr>
        <w:t>94</w:t>
      </w:r>
      <w:r w:rsidRPr="00D31D35">
        <w:rPr>
          <w:rFonts w:ascii="Arial" w:hAnsi="Arial" w:cs="Arial"/>
          <w:sz w:val="20"/>
          <w:szCs w:val="20"/>
          <w:u w:val="single"/>
        </w:rPr>
        <w:t>/100 M.N.)</w:t>
      </w:r>
    </w:p>
    <w:p w:rsidR="009F5FF5" w:rsidRPr="00D31D35" w:rsidRDefault="009F5FF5" w:rsidP="00CE068A">
      <w:pPr>
        <w:jc w:val="both"/>
        <w:rPr>
          <w:rFonts w:ascii="Arial" w:hAnsi="Arial" w:cs="Arial"/>
          <w:sz w:val="20"/>
          <w:szCs w:val="20"/>
          <w:u w:val="single"/>
        </w:rPr>
      </w:pPr>
    </w:p>
    <w:p w:rsidR="009F5FF5" w:rsidRPr="00D31D35" w:rsidRDefault="009F5FF5" w:rsidP="00CE068A">
      <w:pPr>
        <w:jc w:val="both"/>
        <w:rPr>
          <w:rFonts w:ascii="Arial" w:hAnsi="Arial" w:cs="Arial"/>
          <w:sz w:val="20"/>
          <w:szCs w:val="20"/>
          <w:u w:val="single"/>
        </w:rPr>
      </w:pPr>
      <w:r w:rsidRPr="00D31D35">
        <w:rPr>
          <w:rFonts w:ascii="Arial" w:hAnsi="Arial" w:cs="Arial"/>
          <w:sz w:val="20"/>
          <w:szCs w:val="20"/>
          <w:u w:val="single"/>
        </w:rPr>
        <w:t xml:space="preserve">La empresa </w:t>
      </w:r>
      <w:r w:rsidRPr="00D31D35">
        <w:rPr>
          <w:rFonts w:ascii="Arial" w:hAnsi="Arial" w:cs="Arial"/>
          <w:b/>
          <w:sz w:val="20"/>
          <w:szCs w:val="20"/>
          <w:u w:val="single"/>
        </w:rPr>
        <w:t>Mayar Corporativo de Ingenierías, S.A. de C.V.</w:t>
      </w:r>
      <w:r w:rsidRPr="00D31D35">
        <w:rPr>
          <w:rFonts w:ascii="Arial" w:hAnsi="Arial" w:cs="Arial"/>
          <w:sz w:val="20"/>
          <w:szCs w:val="20"/>
          <w:u w:val="single"/>
        </w:rPr>
        <w:t xml:space="preserve"> no sé presentó.</w:t>
      </w:r>
    </w:p>
    <w:p w:rsidR="009F5FF5" w:rsidRPr="00CE068A" w:rsidRDefault="009F5FF5" w:rsidP="00CE068A">
      <w:pPr>
        <w:jc w:val="both"/>
        <w:rPr>
          <w:noProof/>
          <w:color w:val="FF0000"/>
          <w:lang w:eastAsia="es-MX"/>
        </w:rPr>
      </w:pPr>
    </w:p>
    <w:p w:rsidR="00CE068A" w:rsidRDefault="00CE068A" w:rsidP="00CE068A">
      <w:pPr>
        <w:jc w:val="both"/>
        <w:rPr>
          <w:rFonts w:ascii="Arial" w:hAnsi="Arial" w:cs="Arial"/>
          <w:sz w:val="20"/>
          <w:szCs w:val="20"/>
          <w:u w:val="single"/>
          <w:lang w:val="es-ES" w:eastAsia="es-MX"/>
        </w:rPr>
      </w:pPr>
      <w:r w:rsidRPr="00034015">
        <w:rPr>
          <w:rFonts w:ascii="Arial" w:hAnsi="Arial" w:cs="Arial"/>
          <w:sz w:val="20"/>
          <w:szCs w:val="20"/>
          <w:u w:val="single"/>
          <w:lang w:eastAsia="es-MX"/>
        </w:rPr>
        <w:t>L</w:t>
      </w:r>
      <w:r>
        <w:rPr>
          <w:rFonts w:ascii="Arial" w:hAnsi="Arial" w:cs="Arial"/>
          <w:sz w:val="20"/>
          <w:szCs w:val="20"/>
          <w:u w:val="single"/>
          <w:lang w:val="es-ES" w:eastAsia="es-MX"/>
        </w:rPr>
        <w:t xml:space="preserve">os resultados </w:t>
      </w:r>
      <w:proofErr w:type="gramStart"/>
      <w:r>
        <w:rPr>
          <w:rFonts w:ascii="Arial" w:hAnsi="Arial" w:cs="Arial"/>
          <w:sz w:val="20"/>
          <w:szCs w:val="20"/>
          <w:u w:val="single"/>
          <w:lang w:val="es-ES" w:eastAsia="es-MX"/>
        </w:rPr>
        <w:t>del</w:t>
      </w:r>
      <w:proofErr w:type="gramEnd"/>
      <w:r>
        <w:rPr>
          <w:rFonts w:ascii="Arial" w:hAnsi="Arial" w:cs="Arial"/>
          <w:sz w:val="20"/>
          <w:szCs w:val="20"/>
          <w:u w:val="single"/>
          <w:lang w:val="es-ES" w:eastAsia="es-MX"/>
        </w:rPr>
        <w:t xml:space="preserve"> </w:t>
      </w:r>
      <w:r w:rsidR="00920281" w:rsidRPr="00920281">
        <w:rPr>
          <w:rFonts w:ascii="Arial" w:hAnsi="Arial" w:cs="Arial"/>
          <w:sz w:val="20"/>
          <w:szCs w:val="20"/>
          <w:u w:val="single"/>
          <w:lang w:eastAsia="es-MX"/>
        </w:rPr>
        <w:t>licitación por invitación restringida</w:t>
      </w:r>
      <w:r>
        <w:rPr>
          <w:rFonts w:ascii="Arial" w:hAnsi="Arial" w:cs="Arial"/>
          <w:sz w:val="20"/>
          <w:szCs w:val="20"/>
          <w:u w:val="single"/>
          <w:lang w:val="es-ES" w:eastAsia="es-MX"/>
        </w:rPr>
        <w:t xml:space="preserve"> </w:t>
      </w:r>
      <w:r w:rsidRPr="00034015">
        <w:rPr>
          <w:rFonts w:ascii="Arial" w:hAnsi="Arial" w:cs="Arial"/>
          <w:sz w:val="20"/>
          <w:szCs w:val="20"/>
          <w:u w:val="single"/>
          <w:lang w:val="es-ES" w:eastAsia="es-MX"/>
        </w:rPr>
        <w:t>número</w:t>
      </w:r>
      <w:r>
        <w:rPr>
          <w:rFonts w:ascii="Arial" w:hAnsi="Arial" w:cs="Arial"/>
          <w:sz w:val="20"/>
          <w:szCs w:val="20"/>
          <w:u w:val="single"/>
          <w:lang w:val="es-ES" w:eastAsia="es-MX"/>
        </w:rPr>
        <w:t>:</w:t>
      </w:r>
    </w:p>
    <w:p w:rsidR="00543108" w:rsidRPr="00CE068A" w:rsidRDefault="00543108" w:rsidP="00CE068A">
      <w:pPr>
        <w:jc w:val="both"/>
        <w:rPr>
          <w:noProof/>
          <w:lang w:val="es-ES" w:eastAsia="es-MX"/>
        </w:rPr>
      </w:pPr>
    </w:p>
    <w:tbl>
      <w:tblPr>
        <w:tblW w:w="9944" w:type="dxa"/>
        <w:jc w:val="center"/>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267"/>
        <w:gridCol w:w="3754"/>
        <w:gridCol w:w="1430"/>
      </w:tblGrid>
      <w:tr w:rsidR="00C55E8F" w:rsidRPr="00B34B66" w:rsidTr="008025E9">
        <w:trPr>
          <w:trHeight w:val="329"/>
          <w:jc w:val="center"/>
        </w:trPr>
        <w:tc>
          <w:tcPr>
            <w:tcW w:w="493" w:type="dxa"/>
            <w:shd w:val="clear" w:color="auto" w:fill="A6A6A6" w:themeFill="background1" w:themeFillShade="A6"/>
            <w:vAlign w:val="center"/>
            <w:hideMark/>
          </w:tcPr>
          <w:p w:rsidR="00B34B66" w:rsidRPr="00B34B66" w:rsidRDefault="00B34B66" w:rsidP="00B34B66">
            <w:pPr>
              <w:jc w:val="center"/>
              <w:rPr>
                <w:rFonts w:ascii="Calibri" w:hAnsi="Calibri"/>
                <w:b/>
                <w:bCs/>
                <w:color w:val="000000"/>
                <w:sz w:val="22"/>
                <w:szCs w:val="22"/>
                <w:lang w:eastAsia="es-MX"/>
              </w:rPr>
            </w:pPr>
            <w:r w:rsidRPr="00B34B66">
              <w:rPr>
                <w:rFonts w:ascii="Calibri" w:hAnsi="Calibri"/>
                <w:b/>
                <w:bCs/>
                <w:color w:val="000000"/>
                <w:sz w:val="22"/>
                <w:szCs w:val="22"/>
                <w:lang w:eastAsia="es-MX"/>
              </w:rPr>
              <w:t>NO.</w:t>
            </w:r>
          </w:p>
        </w:tc>
        <w:tc>
          <w:tcPr>
            <w:tcW w:w="4267" w:type="dxa"/>
            <w:shd w:val="clear" w:color="auto" w:fill="A6A6A6" w:themeFill="background1" w:themeFillShade="A6"/>
            <w:vAlign w:val="center"/>
            <w:hideMark/>
          </w:tcPr>
          <w:p w:rsidR="00B34B66" w:rsidRPr="00B34B66" w:rsidRDefault="00B34B66" w:rsidP="00B34B66">
            <w:pPr>
              <w:jc w:val="center"/>
              <w:rPr>
                <w:rFonts w:ascii="Calibri" w:hAnsi="Calibri"/>
                <w:b/>
                <w:bCs/>
                <w:color w:val="000000"/>
                <w:sz w:val="22"/>
                <w:szCs w:val="22"/>
                <w:lang w:eastAsia="es-MX"/>
              </w:rPr>
            </w:pPr>
            <w:r w:rsidRPr="00B34B66">
              <w:rPr>
                <w:rFonts w:ascii="Calibri" w:hAnsi="Calibri"/>
                <w:b/>
                <w:bCs/>
                <w:color w:val="000000"/>
                <w:sz w:val="22"/>
                <w:szCs w:val="22"/>
                <w:lang w:eastAsia="es-MX"/>
              </w:rPr>
              <w:t>EMPRESA Y/O PERSONA FÍSICA</w:t>
            </w:r>
          </w:p>
        </w:tc>
        <w:tc>
          <w:tcPr>
            <w:tcW w:w="3754" w:type="dxa"/>
            <w:shd w:val="clear" w:color="auto" w:fill="A6A6A6" w:themeFill="background1" w:themeFillShade="A6"/>
            <w:vAlign w:val="center"/>
            <w:hideMark/>
          </w:tcPr>
          <w:p w:rsidR="00B34B66" w:rsidRPr="00B34B66" w:rsidRDefault="00B34B66" w:rsidP="00B34B66">
            <w:pPr>
              <w:jc w:val="center"/>
              <w:rPr>
                <w:rFonts w:ascii="Calibri" w:hAnsi="Calibri"/>
                <w:b/>
                <w:bCs/>
                <w:color w:val="000000"/>
                <w:sz w:val="22"/>
                <w:szCs w:val="22"/>
                <w:lang w:eastAsia="es-MX"/>
              </w:rPr>
            </w:pPr>
            <w:r w:rsidRPr="00B34B66">
              <w:rPr>
                <w:rFonts w:ascii="Calibri" w:hAnsi="Calibri"/>
                <w:b/>
                <w:bCs/>
                <w:color w:val="000000"/>
                <w:sz w:val="22"/>
                <w:szCs w:val="22"/>
                <w:lang w:eastAsia="es-MX"/>
              </w:rPr>
              <w:t>DOCUMENTACIÓN</w:t>
            </w:r>
          </w:p>
        </w:tc>
        <w:tc>
          <w:tcPr>
            <w:tcW w:w="1430" w:type="dxa"/>
            <w:shd w:val="clear" w:color="auto" w:fill="A6A6A6" w:themeFill="background1" w:themeFillShade="A6"/>
            <w:vAlign w:val="center"/>
            <w:hideMark/>
          </w:tcPr>
          <w:p w:rsidR="00B34B66" w:rsidRPr="00B34B66" w:rsidRDefault="00B34B66" w:rsidP="00B34B66">
            <w:pPr>
              <w:jc w:val="center"/>
              <w:rPr>
                <w:rFonts w:ascii="Calibri" w:hAnsi="Calibri"/>
                <w:b/>
                <w:bCs/>
                <w:color w:val="000000"/>
                <w:sz w:val="22"/>
                <w:szCs w:val="22"/>
                <w:lang w:eastAsia="es-MX"/>
              </w:rPr>
            </w:pPr>
            <w:r w:rsidRPr="00B34B66">
              <w:rPr>
                <w:rFonts w:ascii="Calibri" w:hAnsi="Calibri"/>
                <w:b/>
                <w:bCs/>
                <w:color w:val="000000"/>
                <w:sz w:val="22"/>
                <w:szCs w:val="22"/>
                <w:lang w:eastAsia="es-MX"/>
              </w:rPr>
              <w:t>IMPORTE SIN IVA</w:t>
            </w:r>
          </w:p>
        </w:tc>
      </w:tr>
      <w:tr w:rsidR="00C55E8F" w:rsidRPr="00B34B66" w:rsidTr="008025E9">
        <w:trPr>
          <w:trHeight w:val="315"/>
          <w:jc w:val="center"/>
        </w:trPr>
        <w:tc>
          <w:tcPr>
            <w:tcW w:w="493" w:type="dxa"/>
            <w:vAlign w:val="center"/>
          </w:tcPr>
          <w:p w:rsidR="00B34B66" w:rsidRPr="00B34B66" w:rsidRDefault="00B34B66" w:rsidP="00B34B66">
            <w:pPr>
              <w:jc w:val="center"/>
              <w:rPr>
                <w:rFonts w:ascii="Calibri" w:hAnsi="Calibri"/>
                <w:color w:val="000000"/>
                <w:sz w:val="18"/>
                <w:szCs w:val="18"/>
                <w:lang w:eastAsia="es-MX"/>
              </w:rPr>
            </w:pPr>
            <w:r w:rsidRPr="00B34B66">
              <w:rPr>
                <w:rFonts w:ascii="Calibri" w:hAnsi="Calibri"/>
                <w:color w:val="000000"/>
                <w:sz w:val="18"/>
                <w:szCs w:val="18"/>
                <w:lang w:eastAsia="es-MX"/>
              </w:rPr>
              <w:t>1</w:t>
            </w:r>
          </w:p>
        </w:tc>
        <w:tc>
          <w:tcPr>
            <w:tcW w:w="4267" w:type="dxa"/>
            <w:vAlign w:val="center"/>
          </w:tcPr>
          <w:p w:rsidR="00B34B66" w:rsidRPr="00B34B66" w:rsidRDefault="00B34B66" w:rsidP="00B34B66">
            <w:pPr>
              <w:ind w:right="-376"/>
              <w:rPr>
                <w:rFonts w:ascii="Calibri" w:hAnsi="Calibri"/>
                <w:sz w:val="22"/>
                <w:szCs w:val="22"/>
              </w:rPr>
            </w:pPr>
            <w:r w:rsidRPr="00B34B66">
              <w:rPr>
                <w:rFonts w:ascii="Calibri" w:hAnsi="Calibri"/>
                <w:sz w:val="22"/>
                <w:szCs w:val="22"/>
              </w:rPr>
              <w:t xml:space="preserve">TRAMA CONSTRUCTORA Y </w:t>
            </w:r>
          </w:p>
          <w:p w:rsidR="00B34B66" w:rsidRPr="00B34B66" w:rsidRDefault="00B34B66" w:rsidP="00B34B66">
            <w:pPr>
              <w:ind w:right="-376"/>
              <w:rPr>
                <w:rFonts w:ascii="Calibri" w:hAnsi="Calibri"/>
                <w:sz w:val="22"/>
                <w:szCs w:val="22"/>
              </w:rPr>
            </w:pPr>
            <w:r w:rsidRPr="00B34B66">
              <w:rPr>
                <w:rFonts w:ascii="Calibri" w:hAnsi="Calibri"/>
                <w:sz w:val="22"/>
                <w:szCs w:val="22"/>
              </w:rPr>
              <w:t>MAQUINARIA, S.A. DE C.V.</w:t>
            </w:r>
          </w:p>
        </w:tc>
        <w:tc>
          <w:tcPr>
            <w:tcW w:w="3754" w:type="dxa"/>
            <w:vAlign w:val="center"/>
          </w:tcPr>
          <w:p w:rsidR="00B34B66" w:rsidRPr="00B34B66" w:rsidRDefault="00B34B66" w:rsidP="00B34B66">
            <w:pPr>
              <w:jc w:val="both"/>
              <w:rPr>
                <w:rFonts w:ascii="Arial" w:hAnsi="Arial"/>
                <w:sz w:val="20"/>
                <w:szCs w:val="20"/>
              </w:rPr>
            </w:pPr>
            <w:r w:rsidRPr="00B34B66">
              <w:rPr>
                <w:rFonts w:ascii="Calibri" w:hAnsi="Calibri"/>
                <w:color w:val="000000"/>
                <w:sz w:val="18"/>
                <w:szCs w:val="18"/>
                <w:lang w:eastAsia="es-MX"/>
              </w:rPr>
              <w:t>SE DESECHA LA PROPUESTA POR NO PRESENTAR LOS SOBRES DE LA PROPUESTA TÉCNICA Y ECONÓMICA IDENTIFICADOS, NI FIRMADOS, NO PRESENTA DOCUMENTOS PT7</w:t>
            </w:r>
            <w:proofErr w:type="gramStart"/>
            <w:r w:rsidRPr="00B34B66">
              <w:rPr>
                <w:rFonts w:ascii="Calibri" w:hAnsi="Calibri"/>
                <w:color w:val="000000"/>
                <w:sz w:val="18"/>
                <w:szCs w:val="18"/>
                <w:lang w:eastAsia="es-MX"/>
              </w:rPr>
              <w:t>,PT8,PT9</w:t>
            </w:r>
            <w:proofErr w:type="gramEnd"/>
            <w:r w:rsidRPr="00B34B66">
              <w:rPr>
                <w:rFonts w:ascii="Calibri" w:hAnsi="Calibri"/>
                <w:color w:val="000000"/>
                <w:sz w:val="18"/>
                <w:szCs w:val="18"/>
                <w:lang w:eastAsia="es-MX"/>
              </w:rPr>
              <w:t xml:space="preserve">, PT16, PE10 INCONSISTENCIA Y PE11 SIN FIRMA, LO </w:t>
            </w:r>
            <w:r w:rsidRPr="00B34B66">
              <w:rPr>
                <w:rFonts w:ascii="Calibri" w:hAnsi="Calibri"/>
                <w:color w:val="000000"/>
                <w:sz w:val="18"/>
                <w:szCs w:val="18"/>
                <w:lang w:eastAsia="es-MX"/>
              </w:rPr>
              <w:lastRenderedPageBreak/>
              <w:t>ANTERIOR DE CONFORMIDAD A LO ESTABLECIDO EN EL ARTÍCULO 153 DE LA LEY DE OBRA PÚBLICA DEL ESTADO DE JALISCO Y A LO ESTABLECIDO EN LAS BASES DE LICITACIÓN.</w:t>
            </w:r>
          </w:p>
        </w:tc>
        <w:tc>
          <w:tcPr>
            <w:tcW w:w="1430" w:type="dxa"/>
            <w:vAlign w:val="center"/>
          </w:tcPr>
          <w:p w:rsidR="00B34B66" w:rsidRPr="00B34B66" w:rsidRDefault="00B34B66" w:rsidP="00B34B66">
            <w:pPr>
              <w:jc w:val="center"/>
              <w:rPr>
                <w:rFonts w:ascii="Arial" w:hAnsi="Arial"/>
                <w:sz w:val="20"/>
                <w:szCs w:val="20"/>
              </w:rPr>
            </w:pPr>
            <w:r w:rsidRPr="00B34B66">
              <w:rPr>
                <w:rFonts w:ascii="Calibri" w:hAnsi="Calibri"/>
                <w:b/>
                <w:color w:val="000000"/>
                <w:sz w:val="18"/>
                <w:szCs w:val="18"/>
                <w:lang w:eastAsia="es-MX"/>
              </w:rPr>
              <w:lastRenderedPageBreak/>
              <w:t>$0.00</w:t>
            </w:r>
          </w:p>
        </w:tc>
      </w:tr>
      <w:tr w:rsidR="00C55E8F" w:rsidRPr="00B34B66" w:rsidTr="008025E9">
        <w:trPr>
          <w:trHeight w:val="315"/>
          <w:jc w:val="center"/>
        </w:trPr>
        <w:tc>
          <w:tcPr>
            <w:tcW w:w="493" w:type="dxa"/>
            <w:vAlign w:val="center"/>
          </w:tcPr>
          <w:p w:rsidR="00B34B66" w:rsidRPr="00B34B66" w:rsidRDefault="00B34B66" w:rsidP="00B34B66">
            <w:pPr>
              <w:jc w:val="center"/>
              <w:rPr>
                <w:rFonts w:ascii="Calibri" w:hAnsi="Calibri"/>
                <w:color w:val="000000"/>
                <w:sz w:val="18"/>
                <w:szCs w:val="18"/>
                <w:lang w:eastAsia="es-MX"/>
              </w:rPr>
            </w:pPr>
            <w:r w:rsidRPr="00B34B66">
              <w:rPr>
                <w:rFonts w:ascii="Calibri" w:hAnsi="Calibri"/>
                <w:color w:val="000000"/>
                <w:sz w:val="18"/>
                <w:szCs w:val="18"/>
                <w:lang w:eastAsia="es-MX"/>
              </w:rPr>
              <w:lastRenderedPageBreak/>
              <w:t>2</w:t>
            </w:r>
          </w:p>
        </w:tc>
        <w:tc>
          <w:tcPr>
            <w:tcW w:w="4267" w:type="dxa"/>
            <w:vAlign w:val="center"/>
          </w:tcPr>
          <w:p w:rsidR="00B34B66" w:rsidRPr="00B34B66" w:rsidRDefault="00B34B66" w:rsidP="00C55E8F">
            <w:pPr>
              <w:ind w:right="-376"/>
              <w:rPr>
                <w:rFonts w:ascii="Calibri" w:hAnsi="Calibri"/>
                <w:sz w:val="22"/>
                <w:szCs w:val="22"/>
              </w:rPr>
            </w:pPr>
            <w:r w:rsidRPr="00B34B66">
              <w:rPr>
                <w:rFonts w:ascii="Calibri" w:hAnsi="Calibri"/>
                <w:sz w:val="22"/>
                <w:szCs w:val="22"/>
              </w:rPr>
              <w:t>DAVID LEDESMA MARTÍN DEL CAMPO</w:t>
            </w:r>
          </w:p>
        </w:tc>
        <w:tc>
          <w:tcPr>
            <w:tcW w:w="3754" w:type="dxa"/>
            <w:vAlign w:val="center"/>
          </w:tcPr>
          <w:p w:rsidR="00B34B66" w:rsidRPr="00B34B66" w:rsidRDefault="00B34B66" w:rsidP="00B34B66">
            <w:pPr>
              <w:jc w:val="center"/>
              <w:rPr>
                <w:rFonts w:ascii="Arial" w:hAnsi="Arial"/>
                <w:b/>
                <w:sz w:val="20"/>
                <w:szCs w:val="20"/>
              </w:rPr>
            </w:pPr>
            <w:r w:rsidRPr="00B34B66">
              <w:rPr>
                <w:rFonts w:ascii="Calibri" w:hAnsi="Calibri"/>
                <w:color w:val="000000"/>
                <w:sz w:val="18"/>
                <w:szCs w:val="18"/>
                <w:lang w:eastAsia="es-MX"/>
              </w:rPr>
              <w:t>SE ACEPTA</w:t>
            </w:r>
          </w:p>
        </w:tc>
        <w:tc>
          <w:tcPr>
            <w:tcW w:w="1430" w:type="dxa"/>
            <w:vAlign w:val="center"/>
          </w:tcPr>
          <w:p w:rsidR="00B34B66" w:rsidRPr="00B34B66" w:rsidRDefault="00B34B66" w:rsidP="00B34B66">
            <w:pPr>
              <w:jc w:val="center"/>
              <w:rPr>
                <w:rFonts w:ascii="Arial" w:hAnsi="Arial"/>
                <w:sz w:val="20"/>
                <w:szCs w:val="20"/>
              </w:rPr>
            </w:pPr>
            <w:r w:rsidRPr="00B34B66">
              <w:rPr>
                <w:rFonts w:ascii="Calibri" w:hAnsi="Calibri"/>
                <w:b/>
                <w:color w:val="000000"/>
                <w:sz w:val="18"/>
                <w:szCs w:val="18"/>
                <w:lang w:eastAsia="es-MX"/>
              </w:rPr>
              <w:t>$1,922,918.96</w:t>
            </w:r>
          </w:p>
        </w:tc>
      </w:tr>
      <w:tr w:rsidR="00C55E8F" w:rsidRPr="00B34B66" w:rsidTr="008025E9">
        <w:trPr>
          <w:trHeight w:val="315"/>
          <w:jc w:val="center"/>
        </w:trPr>
        <w:tc>
          <w:tcPr>
            <w:tcW w:w="493" w:type="dxa"/>
            <w:vAlign w:val="center"/>
          </w:tcPr>
          <w:p w:rsidR="00B34B66" w:rsidRPr="00B34B66" w:rsidRDefault="00B34B66" w:rsidP="00B34B66">
            <w:pPr>
              <w:jc w:val="center"/>
              <w:rPr>
                <w:rFonts w:ascii="Calibri" w:hAnsi="Calibri"/>
                <w:color w:val="000000"/>
                <w:sz w:val="18"/>
                <w:szCs w:val="18"/>
                <w:lang w:eastAsia="es-MX"/>
              </w:rPr>
            </w:pPr>
            <w:r w:rsidRPr="00B34B66">
              <w:rPr>
                <w:rFonts w:ascii="Calibri" w:hAnsi="Calibri"/>
                <w:color w:val="000000"/>
                <w:sz w:val="18"/>
                <w:szCs w:val="18"/>
                <w:lang w:eastAsia="es-MX"/>
              </w:rPr>
              <w:t>3</w:t>
            </w:r>
          </w:p>
        </w:tc>
        <w:tc>
          <w:tcPr>
            <w:tcW w:w="4267" w:type="dxa"/>
            <w:tcBorders>
              <w:bottom w:val="single" w:sz="4" w:space="0" w:color="auto"/>
            </w:tcBorders>
            <w:vAlign w:val="center"/>
          </w:tcPr>
          <w:p w:rsidR="00B34B66" w:rsidRPr="00B34B66" w:rsidRDefault="00B34B66" w:rsidP="00C55E8F">
            <w:pPr>
              <w:ind w:right="-376"/>
              <w:rPr>
                <w:rFonts w:ascii="Calibri" w:hAnsi="Calibri"/>
                <w:sz w:val="22"/>
                <w:szCs w:val="22"/>
              </w:rPr>
            </w:pPr>
            <w:r w:rsidRPr="00B34B66">
              <w:rPr>
                <w:rFonts w:ascii="Calibri" w:hAnsi="Calibri"/>
                <w:sz w:val="22"/>
                <w:szCs w:val="22"/>
              </w:rPr>
              <w:t>DESARROLLADORA LUMADI, S.A. DE C.V.</w:t>
            </w:r>
          </w:p>
        </w:tc>
        <w:tc>
          <w:tcPr>
            <w:tcW w:w="3754" w:type="dxa"/>
            <w:vAlign w:val="center"/>
          </w:tcPr>
          <w:p w:rsidR="00B34B66" w:rsidRPr="00B34B66" w:rsidRDefault="00B34B66" w:rsidP="00B34B66">
            <w:pPr>
              <w:jc w:val="center"/>
              <w:rPr>
                <w:rFonts w:ascii="Arial" w:hAnsi="Arial"/>
                <w:sz w:val="20"/>
                <w:szCs w:val="20"/>
              </w:rPr>
            </w:pPr>
            <w:r w:rsidRPr="00B34B66">
              <w:rPr>
                <w:rFonts w:ascii="Calibri" w:hAnsi="Calibri"/>
                <w:color w:val="000000"/>
                <w:sz w:val="18"/>
                <w:szCs w:val="18"/>
                <w:lang w:eastAsia="es-MX"/>
              </w:rPr>
              <w:t>SE ACEPTA</w:t>
            </w:r>
          </w:p>
        </w:tc>
        <w:tc>
          <w:tcPr>
            <w:tcW w:w="1430" w:type="dxa"/>
            <w:vAlign w:val="center"/>
          </w:tcPr>
          <w:p w:rsidR="00B34B66" w:rsidRPr="00B34B66" w:rsidRDefault="00B34B66" w:rsidP="00B34B66">
            <w:pPr>
              <w:jc w:val="center"/>
              <w:rPr>
                <w:rFonts w:ascii="Arial" w:hAnsi="Arial"/>
                <w:sz w:val="20"/>
                <w:szCs w:val="20"/>
              </w:rPr>
            </w:pPr>
            <w:r w:rsidRPr="00B34B66">
              <w:rPr>
                <w:rFonts w:ascii="Calibri" w:hAnsi="Calibri"/>
                <w:b/>
                <w:color w:val="000000"/>
                <w:sz w:val="18"/>
                <w:szCs w:val="18"/>
                <w:lang w:eastAsia="es-MX"/>
              </w:rPr>
              <w:t>$2,010,150.75</w:t>
            </w:r>
          </w:p>
        </w:tc>
      </w:tr>
      <w:tr w:rsidR="00C55E8F" w:rsidRPr="00B34B66" w:rsidTr="008025E9">
        <w:trPr>
          <w:trHeight w:val="315"/>
          <w:jc w:val="center"/>
        </w:trPr>
        <w:tc>
          <w:tcPr>
            <w:tcW w:w="493" w:type="dxa"/>
            <w:vAlign w:val="center"/>
          </w:tcPr>
          <w:p w:rsidR="00B34B66" w:rsidRPr="00B34B66" w:rsidRDefault="00B34B66" w:rsidP="00B34B66">
            <w:pPr>
              <w:jc w:val="center"/>
              <w:rPr>
                <w:rFonts w:ascii="Calibri" w:hAnsi="Calibri"/>
                <w:color w:val="000000"/>
                <w:sz w:val="18"/>
                <w:szCs w:val="18"/>
                <w:lang w:eastAsia="es-MX"/>
              </w:rPr>
            </w:pPr>
            <w:r w:rsidRPr="00B34B66">
              <w:rPr>
                <w:rFonts w:ascii="Calibri" w:hAnsi="Calibri"/>
                <w:color w:val="000000"/>
                <w:sz w:val="18"/>
                <w:szCs w:val="18"/>
                <w:lang w:eastAsia="es-MX"/>
              </w:rPr>
              <w:t>4</w:t>
            </w:r>
          </w:p>
        </w:tc>
        <w:tc>
          <w:tcPr>
            <w:tcW w:w="4267" w:type="dxa"/>
            <w:tcBorders>
              <w:top w:val="single" w:sz="4" w:space="0" w:color="auto"/>
              <w:left w:val="single" w:sz="4" w:space="0" w:color="auto"/>
              <w:bottom w:val="single" w:sz="4" w:space="0" w:color="auto"/>
              <w:right w:val="single" w:sz="4" w:space="0" w:color="auto"/>
            </w:tcBorders>
            <w:vAlign w:val="center"/>
          </w:tcPr>
          <w:p w:rsidR="00C55E8F" w:rsidRDefault="00B34B66" w:rsidP="00C55E8F">
            <w:pPr>
              <w:autoSpaceDE w:val="0"/>
              <w:autoSpaceDN w:val="0"/>
              <w:adjustRightInd w:val="0"/>
              <w:ind w:right="-567"/>
              <w:jc w:val="both"/>
              <w:rPr>
                <w:rFonts w:ascii="Calibri" w:hAnsi="Calibri" w:cs="Calibri"/>
                <w:sz w:val="22"/>
                <w:szCs w:val="22"/>
              </w:rPr>
            </w:pPr>
            <w:r w:rsidRPr="00B34B66">
              <w:rPr>
                <w:rFonts w:ascii="Calibri" w:hAnsi="Calibri" w:cs="Calibri"/>
                <w:sz w:val="22"/>
                <w:szCs w:val="22"/>
              </w:rPr>
              <w:t xml:space="preserve">MAYAR CORPORATIVO DE INGENIERÍAS, </w:t>
            </w:r>
          </w:p>
          <w:p w:rsidR="00B34B66" w:rsidRPr="00B34B66" w:rsidRDefault="00B34B66" w:rsidP="00C55E8F">
            <w:pPr>
              <w:autoSpaceDE w:val="0"/>
              <w:autoSpaceDN w:val="0"/>
              <w:adjustRightInd w:val="0"/>
              <w:ind w:right="-567"/>
              <w:jc w:val="both"/>
              <w:rPr>
                <w:rFonts w:ascii="Calibri" w:hAnsi="Calibri" w:cs="Calibri"/>
                <w:sz w:val="22"/>
                <w:szCs w:val="22"/>
              </w:rPr>
            </w:pPr>
            <w:r w:rsidRPr="00B34B66">
              <w:rPr>
                <w:rFonts w:ascii="Calibri" w:hAnsi="Calibri" w:cs="Calibri"/>
                <w:sz w:val="22"/>
                <w:szCs w:val="22"/>
              </w:rPr>
              <w:t xml:space="preserve">S.A. DE C.V. </w:t>
            </w:r>
          </w:p>
        </w:tc>
        <w:tc>
          <w:tcPr>
            <w:tcW w:w="3754" w:type="dxa"/>
            <w:vAlign w:val="center"/>
          </w:tcPr>
          <w:p w:rsidR="00B34B66" w:rsidRPr="00B34B66" w:rsidRDefault="00B34B66" w:rsidP="00B34B66">
            <w:pPr>
              <w:jc w:val="center"/>
              <w:rPr>
                <w:rFonts w:ascii="Arial" w:hAnsi="Arial"/>
                <w:sz w:val="20"/>
                <w:szCs w:val="20"/>
              </w:rPr>
            </w:pPr>
            <w:r w:rsidRPr="00B34B66">
              <w:rPr>
                <w:rFonts w:ascii="Calibri" w:hAnsi="Calibri"/>
                <w:color w:val="000000"/>
                <w:sz w:val="18"/>
                <w:szCs w:val="18"/>
                <w:lang w:eastAsia="es-MX"/>
              </w:rPr>
              <w:t>NO SE PRESENTÓ</w:t>
            </w:r>
          </w:p>
        </w:tc>
        <w:tc>
          <w:tcPr>
            <w:tcW w:w="1430" w:type="dxa"/>
            <w:vAlign w:val="center"/>
          </w:tcPr>
          <w:p w:rsidR="00B34B66" w:rsidRPr="00B34B66" w:rsidRDefault="00B34B66" w:rsidP="00B34B66">
            <w:pPr>
              <w:jc w:val="center"/>
              <w:rPr>
                <w:rFonts w:ascii="Arial" w:hAnsi="Arial"/>
                <w:sz w:val="20"/>
                <w:szCs w:val="20"/>
              </w:rPr>
            </w:pPr>
            <w:r w:rsidRPr="00B34B66">
              <w:rPr>
                <w:rFonts w:ascii="Calibri" w:hAnsi="Calibri"/>
                <w:b/>
                <w:color w:val="000000"/>
                <w:sz w:val="18"/>
                <w:szCs w:val="18"/>
                <w:lang w:eastAsia="es-MX"/>
              </w:rPr>
              <w:t>$0.00</w:t>
            </w:r>
          </w:p>
        </w:tc>
      </w:tr>
      <w:tr w:rsidR="00C55E8F" w:rsidRPr="00B34B66" w:rsidTr="008025E9">
        <w:trPr>
          <w:trHeight w:val="315"/>
          <w:jc w:val="center"/>
        </w:trPr>
        <w:tc>
          <w:tcPr>
            <w:tcW w:w="493" w:type="dxa"/>
            <w:vAlign w:val="center"/>
          </w:tcPr>
          <w:p w:rsidR="00B34B66" w:rsidRPr="00B34B66" w:rsidRDefault="00B34B66" w:rsidP="00B34B66">
            <w:pPr>
              <w:jc w:val="center"/>
              <w:rPr>
                <w:rFonts w:ascii="Calibri" w:hAnsi="Calibri"/>
                <w:color w:val="000000"/>
                <w:sz w:val="18"/>
                <w:szCs w:val="18"/>
                <w:lang w:eastAsia="es-MX"/>
              </w:rPr>
            </w:pPr>
            <w:r w:rsidRPr="00B34B66">
              <w:rPr>
                <w:rFonts w:ascii="Calibri" w:hAnsi="Calibri"/>
                <w:color w:val="000000"/>
                <w:sz w:val="18"/>
                <w:szCs w:val="18"/>
                <w:lang w:eastAsia="es-MX"/>
              </w:rPr>
              <w:t>5</w:t>
            </w:r>
          </w:p>
        </w:tc>
        <w:tc>
          <w:tcPr>
            <w:tcW w:w="4267" w:type="dxa"/>
            <w:tcBorders>
              <w:top w:val="single" w:sz="4" w:space="0" w:color="auto"/>
              <w:left w:val="single" w:sz="4" w:space="0" w:color="auto"/>
              <w:bottom w:val="single" w:sz="4" w:space="0" w:color="auto"/>
              <w:right w:val="single" w:sz="4" w:space="0" w:color="auto"/>
            </w:tcBorders>
            <w:vAlign w:val="center"/>
          </w:tcPr>
          <w:p w:rsidR="00B34B66" w:rsidRPr="00B34B66" w:rsidRDefault="00B34B66" w:rsidP="00C55E8F">
            <w:pPr>
              <w:ind w:right="-376"/>
              <w:rPr>
                <w:rFonts w:ascii="Calibri" w:hAnsi="Calibri"/>
                <w:sz w:val="22"/>
                <w:szCs w:val="22"/>
              </w:rPr>
            </w:pPr>
            <w:r w:rsidRPr="00B34B66">
              <w:rPr>
                <w:rFonts w:ascii="Calibri" w:hAnsi="Calibri"/>
                <w:sz w:val="22"/>
                <w:szCs w:val="22"/>
              </w:rPr>
              <w:t>SAVHO CONSULTORÍA Y CONSTRUCCIÓN, S.A. DE C.V.</w:t>
            </w:r>
          </w:p>
        </w:tc>
        <w:tc>
          <w:tcPr>
            <w:tcW w:w="3754" w:type="dxa"/>
            <w:vAlign w:val="center"/>
          </w:tcPr>
          <w:p w:rsidR="00B34B66" w:rsidRPr="00B34B66" w:rsidRDefault="00B34B66" w:rsidP="00B34B66">
            <w:pPr>
              <w:jc w:val="center"/>
              <w:rPr>
                <w:rFonts w:ascii="Arial" w:hAnsi="Arial"/>
                <w:b/>
                <w:sz w:val="20"/>
                <w:szCs w:val="20"/>
              </w:rPr>
            </w:pPr>
            <w:r w:rsidRPr="00B34B66">
              <w:rPr>
                <w:rFonts w:ascii="Calibri" w:hAnsi="Calibri"/>
                <w:color w:val="000000"/>
                <w:sz w:val="18"/>
                <w:szCs w:val="18"/>
                <w:lang w:eastAsia="es-MX"/>
              </w:rPr>
              <w:t>SE ACEPTA</w:t>
            </w:r>
          </w:p>
        </w:tc>
        <w:tc>
          <w:tcPr>
            <w:tcW w:w="1430" w:type="dxa"/>
            <w:vAlign w:val="center"/>
          </w:tcPr>
          <w:p w:rsidR="00B34B66" w:rsidRPr="00B34B66" w:rsidRDefault="00B34B66" w:rsidP="00B34B66">
            <w:pPr>
              <w:jc w:val="center"/>
              <w:rPr>
                <w:rFonts w:ascii="Arial" w:hAnsi="Arial"/>
                <w:sz w:val="20"/>
                <w:szCs w:val="20"/>
              </w:rPr>
            </w:pPr>
            <w:r w:rsidRPr="00B34B66">
              <w:rPr>
                <w:rFonts w:ascii="Calibri" w:hAnsi="Calibri"/>
                <w:b/>
                <w:color w:val="000000"/>
                <w:sz w:val="18"/>
                <w:szCs w:val="18"/>
                <w:lang w:eastAsia="es-MX"/>
              </w:rPr>
              <w:t>$1,897,945.94</w:t>
            </w:r>
          </w:p>
        </w:tc>
      </w:tr>
    </w:tbl>
    <w:p w:rsidR="00543108" w:rsidRDefault="00543108">
      <w:pPr>
        <w:jc w:val="center"/>
        <w:rPr>
          <w:noProof/>
          <w:lang w:eastAsia="es-MX"/>
        </w:rPr>
      </w:pPr>
    </w:p>
    <w:p w:rsidR="00D80528" w:rsidRPr="003F6060" w:rsidRDefault="00D80528" w:rsidP="00D80528">
      <w:pPr>
        <w:jc w:val="both"/>
        <w:rPr>
          <w:rFonts w:ascii="Arial" w:hAnsi="Arial" w:cs="Arial"/>
          <w:sz w:val="20"/>
          <w:szCs w:val="20"/>
          <w:u w:val="single"/>
          <w:lang w:val="es-ES"/>
        </w:rPr>
      </w:pPr>
      <w:r w:rsidRPr="003F6060">
        <w:rPr>
          <w:rFonts w:ascii="Arial" w:hAnsi="Arial" w:cs="Arial"/>
          <w:b/>
          <w:sz w:val="20"/>
          <w:szCs w:val="20"/>
          <w:lang w:val="es-ES"/>
        </w:rPr>
        <w:t xml:space="preserve">Lic. Francis Bujaidar Ghoraichy: </w:t>
      </w:r>
      <w:r w:rsidRPr="003F6060">
        <w:rPr>
          <w:rFonts w:ascii="Arial" w:hAnsi="Arial" w:cs="Arial"/>
          <w:sz w:val="20"/>
          <w:szCs w:val="20"/>
          <w:u w:val="single"/>
          <w:lang w:val="es-ES"/>
        </w:rPr>
        <w:t>Si hay alguien que tenga alguna observación o comentario favor de manifestarlo, si no es así, para someterlo a su consideración.</w:t>
      </w:r>
    </w:p>
    <w:p w:rsidR="00D80528" w:rsidRPr="003F6060" w:rsidRDefault="00D80528" w:rsidP="00D80528">
      <w:pPr>
        <w:jc w:val="center"/>
        <w:rPr>
          <w:rFonts w:ascii="Arial" w:hAnsi="Arial" w:cs="Arial"/>
          <w:sz w:val="20"/>
          <w:szCs w:val="20"/>
          <w:u w:val="single"/>
          <w:lang w:val="es-ES"/>
        </w:rPr>
      </w:pPr>
    </w:p>
    <w:p w:rsidR="00D80528" w:rsidRPr="003F6060" w:rsidRDefault="00D80528" w:rsidP="00D80528">
      <w:pPr>
        <w:jc w:val="both"/>
        <w:rPr>
          <w:rFonts w:ascii="Arial" w:hAnsi="Arial" w:cs="Arial"/>
          <w:sz w:val="20"/>
          <w:szCs w:val="20"/>
          <w:lang w:val="es-ES"/>
        </w:rPr>
      </w:pPr>
      <w:r w:rsidRPr="003F6060">
        <w:rPr>
          <w:rFonts w:ascii="Arial" w:hAnsi="Arial" w:cs="Arial"/>
          <w:sz w:val="20"/>
          <w:szCs w:val="20"/>
          <w:lang w:val="es-ES"/>
        </w:rPr>
        <w:t>Ningún integrante de la Comisión refiere alguna observación por lo que se somete a votación.</w:t>
      </w:r>
    </w:p>
    <w:p w:rsidR="00D80528" w:rsidRPr="003F6060" w:rsidRDefault="00D80528" w:rsidP="00D80528">
      <w:pPr>
        <w:jc w:val="both"/>
        <w:rPr>
          <w:rFonts w:ascii="Arial" w:hAnsi="Arial" w:cs="Arial"/>
          <w:sz w:val="20"/>
          <w:szCs w:val="20"/>
          <w:lang w:val="es-ES"/>
        </w:rPr>
      </w:pPr>
    </w:p>
    <w:p w:rsidR="00D80528" w:rsidRDefault="00D80528" w:rsidP="00D80528">
      <w:pPr>
        <w:jc w:val="both"/>
        <w:rPr>
          <w:noProof/>
          <w:lang w:val="es-ES" w:eastAsia="es-MX"/>
        </w:rPr>
      </w:pPr>
      <w:r w:rsidRPr="003F6060">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3F6060">
        <w:rPr>
          <w:rFonts w:ascii="Arial" w:hAnsi="Arial" w:cs="Arial"/>
          <w:sz w:val="20"/>
          <w:szCs w:val="20"/>
          <w:u w:val="single"/>
          <w:lang w:val="es-ES"/>
        </w:rPr>
        <w:t xml:space="preserve"> favor de manifestarlo.</w:t>
      </w:r>
    </w:p>
    <w:p w:rsidR="00D80528" w:rsidRDefault="00D80528" w:rsidP="00D80528">
      <w:pPr>
        <w:jc w:val="both"/>
        <w:rPr>
          <w:rFonts w:ascii="Arial" w:hAnsi="Arial" w:cs="Arial"/>
          <w:b/>
          <w:sz w:val="20"/>
          <w:szCs w:val="20"/>
        </w:rPr>
      </w:pPr>
    </w:p>
    <w:p w:rsidR="00D80528" w:rsidRDefault="00D80528" w:rsidP="00D80528">
      <w:pPr>
        <w:jc w:val="both"/>
        <w:rPr>
          <w:rFonts w:ascii="Arial" w:hAnsi="Arial" w:cs="Arial"/>
          <w:b/>
          <w:sz w:val="20"/>
          <w:szCs w:val="20"/>
        </w:rPr>
      </w:pPr>
      <w:r>
        <w:rPr>
          <w:rFonts w:ascii="Arial" w:hAnsi="Arial" w:cs="Arial"/>
          <w:b/>
          <w:sz w:val="20"/>
          <w:szCs w:val="20"/>
        </w:rPr>
        <w:t xml:space="preserve">Votación: </w:t>
      </w:r>
    </w:p>
    <w:p w:rsidR="00D80528" w:rsidRDefault="00D80528" w:rsidP="00D80528">
      <w:pPr>
        <w:jc w:val="both"/>
        <w:rPr>
          <w:rFonts w:ascii="Arial" w:hAnsi="Arial" w:cs="Arial"/>
          <w:sz w:val="20"/>
          <w:szCs w:val="20"/>
        </w:rPr>
      </w:pPr>
      <w:r>
        <w:rPr>
          <w:rFonts w:ascii="Arial" w:hAnsi="Arial" w:cs="Arial"/>
          <w:sz w:val="20"/>
          <w:szCs w:val="20"/>
        </w:rPr>
        <w:t xml:space="preserve"> </w:t>
      </w:r>
    </w:p>
    <w:p w:rsidR="00D80528" w:rsidRDefault="00D80528" w:rsidP="00D80528">
      <w:pPr>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sidRPr="003011D2">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sidRPr="00D24197">
        <w:rPr>
          <w:rFonts w:ascii="Arial" w:hAnsi="Arial" w:cs="Arial"/>
          <w:b/>
          <w:sz w:val="20"/>
          <w:szCs w:val="20"/>
        </w:rPr>
        <w:t>A favor</w:t>
      </w:r>
    </w:p>
    <w:p w:rsidR="00D80528" w:rsidRDefault="00D80528" w:rsidP="00D80528"/>
    <w:p w:rsidR="00D80528" w:rsidRDefault="00D80528" w:rsidP="00D80528">
      <w:pPr>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sidRPr="00D24197">
        <w:rPr>
          <w:rFonts w:ascii="Arial" w:hAnsi="Arial" w:cs="Arial"/>
          <w:b/>
          <w:sz w:val="20"/>
          <w:szCs w:val="20"/>
        </w:rPr>
        <w:t>A favor</w:t>
      </w:r>
      <w:r>
        <w:rPr>
          <w:rFonts w:ascii="Arial" w:hAnsi="Arial" w:cs="Arial"/>
          <w:b/>
          <w:sz w:val="20"/>
          <w:szCs w:val="20"/>
        </w:rPr>
        <w:t>.</w:t>
      </w:r>
    </w:p>
    <w:p w:rsidR="00D80528" w:rsidRDefault="00D80528" w:rsidP="00D80528"/>
    <w:p w:rsidR="00D80528" w:rsidRDefault="00D80528" w:rsidP="00D80528">
      <w:pPr>
        <w:rPr>
          <w:rFonts w:ascii="Arial" w:hAnsi="Arial" w:cs="Arial"/>
          <w:b/>
          <w:sz w:val="20"/>
          <w:szCs w:val="20"/>
        </w:rPr>
      </w:pPr>
      <w:r>
        <w:rPr>
          <w:rFonts w:ascii="Arial" w:hAnsi="Arial" w:cs="Arial"/>
          <w:b/>
          <w:sz w:val="20"/>
          <w:szCs w:val="20"/>
        </w:rPr>
        <w:t>Lic. Francisco Agustín Oropeza Serna</w:t>
      </w:r>
      <w:r>
        <w:rPr>
          <w:rFonts w:ascii="Arial" w:hAnsi="Arial" w:cs="Arial"/>
          <w:sz w:val="20"/>
          <w:szCs w:val="20"/>
        </w:rPr>
        <w:t xml:space="preserve">, </w:t>
      </w:r>
      <w:r w:rsidRPr="003011D2">
        <w:rPr>
          <w:rFonts w:ascii="Arial" w:hAnsi="Arial" w:cs="Arial"/>
          <w:color w:val="FF0000"/>
          <w:sz w:val="20"/>
          <w:szCs w:val="20"/>
        </w:rPr>
        <w:t>Suplente</w:t>
      </w:r>
      <w:r>
        <w:rPr>
          <w:rFonts w:ascii="Arial" w:hAnsi="Arial" w:cs="Arial"/>
          <w:sz w:val="20"/>
          <w:szCs w:val="20"/>
        </w:rPr>
        <w:t xml:space="preserve"> del Tesorero Municipal. </w:t>
      </w:r>
      <w:r w:rsidRPr="00D24197">
        <w:rPr>
          <w:rFonts w:ascii="Arial" w:hAnsi="Arial" w:cs="Arial"/>
          <w:b/>
          <w:sz w:val="20"/>
          <w:szCs w:val="20"/>
        </w:rPr>
        <w:t>A favor</w:t>
      </w:r>
      <w:r>
        <w:rPr>
          <w:rFonts w:ascii="Arial" w:hAnsi="Arial" w:cs="Arial"/>
          <w:b/>
          <w:sz w:val="20"/>
          <w:szCs w:val="20"/>
        </w:rPr>
        <w:t>.</w:t>
      </w:r>
    </w:p>
    <w:p w:rsidR="00D80528" w:rsidRDefault="00D80528" w:rsidP="00D80528"/>
    <w:p w:rsidR="00D80528" w:rsidRDefault="00D80528" w:rsidP="00D80528">
      <w:pPr>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D24197">
        <w:rPr>
          <w:rFonts w:ascii="Arial" w:hAnsi="Arial" w:cs="Arial"/>
          <w:b/>
          <w:sz w:val="20"/>
          <w:szCs w:val="20"/>
        </w:rPr>
        <w:t>A favor</w:t>
      </w:r>
      <w:r>
        <w:rPr>
          <w:rFonts w:ascii="Arial" w:hAnsi="Arial" w:cs="Arial"/>
          <w:b/>
          <w:sz w:val="20"/>
          <w:szCs w:val="20"/>
        </w:rPr>
        <w:t>.</w:t>
      </w:r>
    </w:p>
    <w:p w:rsidR="00D80528" w:rsidRDefault="00D80528" w:rsidP="00D80528"/>
    <w:p w:rsidR="00D80528" w:rsidRDefault="00D80528" w:rsidP="00D80528">
      <w:pPr>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Pr="00D24197">
        <w:rPr>
          <w:rFonts w:ascii="Arial" w:hAnsi="Arial" w:cs="Arial"/>
          <w:b/>
          <w:sz w:val="20"/>
          <w:szCs w:val="20"/>
        </w:rPr>
        <w:t>A favor</w:t>
      </w:r>
      <w:r>
        <w:rPr>
          <w:rFonts w:ascii="Arial" w:hAnsi="Arial" w:cs="Arial"/>
          <w:b/>
          <w:sz w:val="20"/>
          <w:szCs w:val="20"/>
        </w:rPr>
        <w:t>.</w:t>
      </w:r>
    </w:p>
    <w:p w:rsidR="00D80528" w:rsidRDefault="00D80528" w:rsidP="00D80528"/>
    <w:p w:rsidR="00D80528" w:rsidRDefault="00D80528" w:rsidP="00D80528">
      <w:pPr>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24197">
        <w:rPr>
          <w:rFonts w:ascii="Arial" w:hAnsi="Arial" w:cs="Arial"/>
          <w:b/>
          <w:sz w:val="20"/>
          <w:szCs w:val="20"/>
        </w:rPr>
        <w:t>A favor</w:t>
      </w:r>
      <w:r>
        <w:rPr>
          <w:rFonts w:ascii="Arial" w:hAnsi="Arial" w:cs="Arial"/>
          <w:b/>
          <w:sz w:val="20"/>
          <w:szCs w:val="20"/>
        </w:rPr>
        <w:t>.</w:t>
      </w:r>
    </w:p>
    <w:p w:rsidR="00D80528" w:rsidRDefault="00D80528" w:rsidP="00D80528"/>
    <w:p w:rsidR="00D80528" w:rsidRDefault="00D80528" w:rsidP="00D80528">
      <w:pPr>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D24197">
        <w:rPr>
          <w:rFonts w:ascii="Arial" w:hAnsi="Arial" w:cs="Arial"/>
          <w:b/>
          <w:sz w:val="20"/>
          <w:szCs w:val="20"/>
        </w:rPr>
        <w:t>A favor</w:t>
      </w:r>
      <w:r>
        <w:rPr>
          <w:rFonts w:ascii="Arial" w:hAnsi="Arial" w:cs="Arial"/>
          <w:b/>
          <w:sz w:val="20"/>
          <w:szCs w:val="20"/>
        </w:rPr>
        <w:t>.</w:t>
      </w:r>
    </w:p>
    <w:p w:rsidR="00D80528" w:rsidRDefault="00D80528" w:rsidP="00D80528">
      <w:pPr>
        <w:rPr>
          <w:rFonts w:ascii="Arial" w:hAnsi="Arial" w:cs="Arial"/>
          <w:b/>
          <w:sz w:val="20"/>
          <w:szCs w:val="20"/>
        </w:rPr>
      </w:pPr>
    </w:p>
    <w:p w:rsidR="00D80528" w:rsidRDefault="00D80528" w:rsidP="00D80528">
      <w:pPr>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sidRPr="00D24197">
        <w:rPr>
          <w:rFonts w:ascii="Arial" w:hAnsi="Arial" w:cs="Arial"/>
          <w:b/>
          <w:sz w:val="20"/>
          <w:szCs w:val="20"/>
        </w:rPr>
        <w:t>A favor</w:t>
      </w:r>
      <w:r>
        <w:rPr>
          <w:rFonts w:ascii="Arial" w:hAnsi="Arial" w:cs="Arial"/>
          <w:b/>
          <w:sz w:val="20"/>
          <w:szCs w:val="20"/>
        </w:rPr>
        <w:t>.</w:t>
      </w:r>
    </w:p>
    <w:p w:rsidR="00D80528" w:rsidRDefault="00D80528" w:rsidP="00D80528"/>
    <w:p w:rsidR="00D80528" w:rsidRDefault="00D80528" w:rsidP="00D80528">
      <w:pPr>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sidRPr="00D24197">
        <w:rPr>
          <w:rFonts w:ascii="Arial" w:hAnsi="Arial" w:cs="Arial"/>
          <w:b/>
          <w:sz w:val="20"/>
          <w:szCs w:val="20"/>
        </w:rPr>
        <w:t>A favor</w:t>
      </w:r>
      <w:r>
        <w:rPr>
          <w:rFonts w:ascii="Arial" w:hAnsi="Arial" w:cs="Arial"/>
          <w:b/>
          <w:sz w:val="20"/>
          <w:szCs w:val="20"/>
        </w:rPr>
        <w:t>.</w:t>
      </w:r>
    </w:p>
    <w:p w:rsidR="00D80528" w:rsidRDefault="00D80528" w:rsidP="00D80528"/>
    <w:p w:rsidR="00D80528" w:rsidRDefault="00D80528" w:rsidP="00D80528">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xml:space="preserve">. </w:t>
      </w:r>
      <w:r w:rsidRPr="00D24197">
        <w:rPr>
          <w:rFonts w:ascii="Arial" w:hAnsi="Arial" w:cs="Arial"/>
          <w:b/>
          <w:sz w:val="20"/>
          <w:szCs w:val="20"/>
        </w:rPr>
        <w:t>A favor</w:t>
      </w:r>
      <w:r>
        <w:rPr>
          <w:rFonts w:ascii="Arial" w:hAnsi="Arial" w:cs="Arial"/>
          <w:b/>
          <w:sz w:val="20"/>
          <w:szCs w:val="20"/>
        </w:rPr>
        <w:t>.</w:t>
      </w:r>
    </w:p>
    <w:p w:rsidR="00D80528" w:rsidRDefault="00D80528" w:rsidP="00D80528"/>
    <w:p w:rsidR="00D80528" w:rsidRDefault="00D80528" w:rsidP="00D80528">
      <w:pPr>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sidRPr="00D24197">
        <w:rPr>
          <w:rFonts w:ascii="Arial" w:hAnsi="Arial" w:cs="Arial"/>
          <w:b/>
          <w:sz w:val="20"/>
          <w:szCs w:val="20"/>
        </w:rPr>
        <w:t>A favor</w:t>
      </w:r>
      <w:r>
        <w:rPr>
          <w:rFonts w:ascii="Arial" w:hAnsi="Arial" w:cs="Arial"/>
          <w:b/>
          <w:sz w:val="20"/>
          <w:szCs w:val="20"/>
        </w:rPr>
        <w:t>.</w:t>
      </w:r>
    </w:p>
    <w:p w:rsidR="00543108" w:rsidRDefault="00D80528" w:rsidP="00D80528">
      <w:pPr>
        <w:jc w:val="both"/>
        <w:rPr>
          <w:noProof/>
          <w:lang w:eastAsia="es-MX"/>
        </w:rPr>
      </w:pPr>
      <w:r>
        <w:rPr>
          <w:rFonts w:ascii="Arial" w:hAnsi="Arial" w:cs="Arial"/>
          <w:b/>
          <w:sz w:val="20"/>
          <w:szCs w:val="20"/>
        </w:rPr>
        <w:t xml:space="preserve">                                                                                                                                                                                                                                                                      Lic. Francis Bujaidar Ghoraichy: </w:t>
      </w:r>
      <w:r>
        <w:rPr>
          <w:rFonts w:ascii="Arial" w:hAnsi="Arial" w:cs="Arial"/>
          <w:sz w:val="20"/>
          <w:szCs w:val="20"/>
          <w:u w:val="single"/>
        </w:rPr>
        <w:t xml:space="preserve">queda autorizado por unanimidad para su análisis y estudio detallado con 11 votos a favor (8 titulares, 3 suplentes) el concurso por </w:t>
      </w:r>
      <w:r w:rsidR="00DB2ADF">
        <w:rPr>
          <w:rFonts w:ascii="Arial" w:hAnsi="Arial" w:cs="Arial"/>
          <w:sz w:val="20"/>
          <w:szCs w:val="20"/>
          <w:u w:val="single"/>
        </w:rPr>
        <w:t>invitación</w:t>
      </w:r>
      <w:r>
        <w:rPr>
          <w:rFonts w:ascii="Arial" w:hAnsi="Arial" w:cs="Arial"/>
          <w:sz w:val="20"/>
          <w:szCs w:val="20"/>
          <w:u w:val="single"/>
        </w:rPr>
        <w:t xml:space="preserve"> número: </w:t>
      </w:r>
      <w:r w:rsidRPr="00D80528">
        <w:rPr>
          <w:rFonts w:ascii="Arial" w:hAnsi="Arial" w:cs="Arial"/>
          <w:b/>
          <w:sz w:val="20"/>
          <w:szCs w:val="20"/>
          <w:u w:val="single"/>
        </w:rPr>
        <w:t xml:space="preserve">DOPI-MUN-R33-DS-CI-084-2017 </w:t>
      </w:r>
      <w:r w:rsidRPr="00D80528">
        <w:rPr>
          <w:rFonts w:ascii="Arial" w:hAnsi="Arial" w:cs="Arial"/>
          <w:sz w:val="20"/>
          <w:szCs w:val="20"/>
          <w:u w:val="single"/>
        </w:rPr>
        <w:t xml:space="preserve">que tiene por objeto la </w:t>
      </w:r>
      <w:r w:rsidRPr="00D80528">
        <w:rPr>
          <w:rFonts w:ascii="Arial" w:hAnsi="Arial" w:cs="Arial"/>
          <w:b/>
          <w:sz w:val="20"/>
          <w:szCs w:val="20"/>
          <w:u w:val="single"/>
        </w:rPr>
        <w:t>Construcción de red de drenaje y agua potable en privada Montes de Oca, calle Fernando Montes de Oca, Privada Juan Escutia y calle Juan Escutia, en la colonia Prados de Santa Lucia, municipio de Zapopan, Jalisco</w:t>
      </w:r>
      <w:r>
        <w:rPr>
          <w:rFonts w:ascii="Arial" w:hAnsi="Arial" w:cs="Arial"/>
          <w:b/>
          <w:sz w:val="20"/>
          <w:szCs w:val="20"/>
          <w:u w:val="single"/>
        </w:rPr>
        <w:t>.</w:t>
      </w:r>
    </w:p>
    <w:p w:rsidR="00543108" w:rsidRDefault="00543108">
      <w:pPr>
        <w:jc w:val="center"/>
        <w:rPr>
          <w:noProof/>
          <w:lang w:eastAsia="es-MX"/>
        </w:rPr>
      </w:pPr>
    </w:p>
    <w:p w:rsidR="00543108" w:rsidRDefault="00AD2C6F" w:rsidP="00AD2C6F">
      <w:pPr>
        <w:jc w:val="both"/>
        <w:rPr>
          <w:rFonts w:ascii="Arial" w:hAnsi="Arial" w:cs="Arial"/>
          <w:sz w:val="20"/>
          <w:szCs w:val="20"/>
          <w:u w:val="single"/>
        </w:rPr>
      </w:pPr>
      <w:r>
        <w:rPr>
          <w:rFonts w:ascii="Arial" w:hAnsi="Arial" w:cs="Arial"/>
          <w:b/>
          <w:sz w:val="20"/>
          <w:szCs w:val="20"/>
        </w:rPr>
        <w:t>I</w:t>
      </w:r>
      <w:r w:rsidRPr="003F3E96">
        <w:rPr>
          <w:rFonts w:ascii="Arial" w:hAnsi="Arial" w:cs="Arial"/>
          <w:b/>
          <w:sz w:val="20"/>
          <w:szCs w:val="20"/>
        </w:rPr>
        <w:t>ng. David Miguel Zamora Bueno</w:t>
      </w:r>
      <w:r w:rsidRPr="003F3E96">
        <w:rPr>
          <w:rFonts w:ascii="Arial" w:hAnsi="Arial" w:cs="Arial"/>
          <w:sz w:val="20"/>
          <w:szCs w:val="20"/>
        </w:rPr>
        <w:t>, Secretario Técnico</w:t>
      </w:r>
      <w:r>
        <w:rPr>
          <w:rFonts w:ascii="Arial" w:hAnsi="Arial" w:cs="Arial"/>
          <w:sz w:val="20"/>
          <w:szCs w:val="20"/>
        </w:rPr>
        <w:t xml:space="preserve">: </w:t>
      </w:r>
      <w:r w:rsidR="00C55E8F" w:rsidRPr="00C55E8F">
        <w:rPr>
          <w:rFonts w:ascii="Arial" w:hAnsi="Arial" w:cs="Arial"/>
          <w:sz w:val="20"/>
          <w:szCs w:val="20"/>
          <w:u w:val="single"/>
        </w:rPr>
        <w:t xml:space="preserve">seguimos </w:t>
      </w:r>
      <w:r w:rsidRPr="00C55E8F">
        <w:rPr>
          <w:rFonts w:ascii="Arial" w:hAnsi="Arial" w:cs="Arial"/>
          <w:sz w:val="20"/>
          <w:szCs w:val="20"/>
          <w:u w:val="single"/>
        </w:rPr>
        <w:t xml:space="preserve">con </w:t>
      </w:r>
      <w:r w:rsidR="00920281">
        <w:rPr>
          <w:rFonts w:ascii="Arial" w:hAnsi="Arial" w:cs="Arial"/>
          <w:sz w:val="20"/>
          <w:szCs w:val="20"/>
          <w:u w:val="single"/>
        </w:rPr>
        <w:t xml:space="preserve">la </w:t>
      </w:r>
      <w:r w:rsidR="00920281" w:rsidRPr="00920281">
        <w:rPr>
          <w:rFonts w:ascii="Arial" w:hAnsi="Arial" w:cs="Arial"/>
          <w:sz w:val="20"/>
          <w:szCs w:val="20"/>
          <w:u w:val="single"/>
        </w:rPr>
        <w:t xml:space="preserve">licitación por invitación restringida </w:t>
      </w:r>
      <w:r w:rsidRPr="00AD2C6F">
        <w:rPr>
          <w:rFonts w:ascii="Arial" w:hAnsi="Arial" w:cs="Arial"/>
          <w:sz w:val="20"/>
          <w:szCs w:val="20"/>
          <w:u w:val="single"/>
        </w:rPr>
        <w:t>número</w:t>
      </w:r>
      <w:r w:rsidRPr="00AD2C6F">
        <w:rPr>
          <w:rFonts w:cs="Calibri Light"/>
          <w:sz w:val="20"/>
          <w:szCs w:val="20"/>
          <w:u w:val="single"/>
        </w:rPr>
        <w:t xml:space="preserve"> </w:t>
      </w:r>
      <w:r w:rsidRPr="00AD2C6F">
        <w:rPr>
          <w:rFonts w:ascii="Arial" w:hAnsi="Arial" w:cs="Arial"/>
          <w:b/>
          <w:sz w:val="20"/>
          <w:szCs w:val="20"/>
          <w:u w:val="single"/>
        </w:rPr>
        <w:t>DOPI-MUN-R33-DS-CI-086-2017</w:t>
      </w:r>
      <w:r>
        <w:rPr>
          <w:rFonts w:ascii="Arial" w:hAnsi="Arial" w:cs="Arial"/>
          <w:sz w:val="20"/>
          <w:szCs w:val="20"/>
          <w:u w:val="single"/>
        </w:rPr>
        <w:t xml:space="preserve"> que tiene por objeto la </w:t>
      </w:r>
      <w:r w:rsidRPr="00AD2C6F">
        <w:rPr>
          <w:rFonts w:ascii="Arial" w:hAnsi="Arial" w:cs="Arial"/>
          <w:b/>
          <w:sz w:val="20"/>
          <w:szCs w:val="20"/>
          <w:u w:val="single"/>
        </w:rPr>
        <w:t>Construcción de red de Drenaje y Agua Potable en la Calle San Francisco Tesistán y calles adyacentes, en la colonia Valle de la Providencia (La Cuchilla), municipio de Zapopan, Jalisco</w:t>
      </w:r>
      <w:r>
        <w:rPr>
          <w:rFonts w:ascii="Arial" w:hAnsi="Arial" w:cs="Arial"/>
          <w:b/>
          <w:sz w:val="20"/>
          <w:szCs w:val="20"/>
          <w:u w:val="single"/>
        </w:rPr>
        <w:t xml:space="preserve">, </w:t>
      </w:r>
      <w:r>
        <w:rPr>
          <w:rFonts w:ascii="Arial" w:hAnsi="Arial" w:cs="Arial"/>
          <w:sz w:val="20"/>
          <w:szCs w:val="20"/>
          <w:u w:val="single"/>
        </w:rPr>
        <w:t>se invitaron a participar a 5 empresas de las cuales solo 4 están presentes:</w:t>
      </w:r>
    </w:p>
    <w:p w:rsidR="00AD2C6F" w:rsidRDefault="00AD2C6F" w:rsidP="00AD2C6F">
      <w:pPr>
        <w:jc w:val="both"/>
        <w:rPr>
          <w:rFonts w:ascii="Arial" w:hAnsi="Arial" w:cs="Arial"/>
          <w:sz w:val="20"/>
          <w:szCs w:val="20"/>
          <w:u w:val="single"/>
        </w:rPr>
      </w:pPr>
    </w:p>
    <w:tbl>
      <w:tblPr>
        <w:tblW w:w="9397" w:type="dxa"/>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121"/>
        <w:gridCol w:w="2783"/>
      </w:tblGrid>
      <w:tr w:rsidR="00EA4461" w:rsidRPr="00EA4461" w:rsidTr="00EA4461">
        <w:trPr>
          <w:trHeight w:val="446"/>
          <w:jc w:val="center"/>
        </w:trPr>
        <w:tc>
          <w:tcPr>
            <w:tcW w:w="493" w:type="dxa"/>
            <w:shd w:val="clear" w:color="auto" w:fill="A6A6A6" w:themeFill="background1" w:themeFillShade="A6"/>
            <w:vAlign w:val="center"/>
            <w:hideMark/>
          </w:tcPr>
          <w:p w:rsidR="00EA4461" w:rsidRPr="00EA4461" w:rsidRDefault="00EA4461" w:rsidP="00EA4461">
            <w:pPr>
              <w:jc w:val="center"/>
              <w:rPr>
                <w:rFonts w:ascii="Calibri" w:hAnsi="Calibri"/>
                <w:b/>
                <w:bCs/>
                <w:color w:val="000000"/>
                <w:sz w:val="22"/>
                <w:szCs w:val="22"/>
                <w:lang w:eastAsia="es-MX"/>
              </w:rPr>
            </w:pPr>
            <w:r w:rsidRPr="00EA4461">
              <w:rPr>
                <w:rFonts w:ascii="Calibri" w:hAnsi="Calibri"/>
                <w:b/>
                <w:bCs/>
                <w:color w:val="000000"/>
                <w:sz w:val="22"/>
                <w:szCs w:val="22"/>
                <w:lang w:eastAsia="es-MX"/>
              </w:rPr>
              <w:t>NO.</w:t>
            </w:r>
          </w:p>
        </w:tc>
        <w:tc>
          <w:tcPr>
            <w:tcW w:w="6121" w:type="dxa"/>
            <w:shd w:val="clear" w:color="auto" w:fill="A6A6A6" w:themeFill="background1" w:themeFillShade="A6"/>
            <w:vAlign w:val="center"/>
            <w:hideMark/>
          </w:tcPr>
          <w:p w:rsidR="00EA4461" w:rsidRPr="00EA4461" w:rsidRDefault="00EA4461" w:rsidP="00EA4461">
            <w:pPr>
              <w:jc w:val="center"/>
              <w:rPr>
                <w:rFonts w:ascii="Calibri" w:hAnsi="Calibri"/>
                <w:b/>
                <w:bCs/>
                <w:color w:val="000000"/>
                <w:sz w:val="22"/>
                <w:szCs w:val="22"/>
                <w:lang w:eastAsia="es-MX"/>
              </w:rPr>
            </w:pPr>
            <w:r w:rsidRPr="00EA4461">
              <w:rPr>
                <w:rFonts w:ascii="Calibri" w:hAnsi="Calibri"/>
                <w:b/>
                <w:bCs/>
                <w:color w:val="000000"/>
                <w:sz w:val="22"/>
                <w:szCs w:val="22"/>
                <w:lang w:eastAsia="es-MX"/>
              </w:rPr>
              <w:t>EMPRESA Y/O PERSONA FÍSICA</w:t>
            </w:r>
          </w:p>
        </w:tc>
        <w:tc>
          <w:tcPr>
            <w:tcW w:w="2783" w:type="dxa"/>
            <w:shd w:val="clear" w:color="auto" w:fill="A6A6A6" w:themeFill="background1" w:themeFillShade="A6"/>
            <w:vAlign w:val="center"/>
            <w:hideMark/>
          </w:tcPr>
          <w:p w:rsidR="00EA4461" w:rsidRPr="00EA4461" w:rsidRDefault="00EA4461" w:rsidP="00EA4461">
            <w:pPr>
              <w:jc w:val="center"/>
              <w:rPr>
                <w:rFonts w:ascii="Calibri" w:hAnsi="Calibri"/>
                <w:b/>
                <w:bCs/>
                <w:color w:val="000000"/>
                <w:sz w:val="22"/>
                <w:szCs w:val="22"/>
                <w:lang w:eastAsia="es-MX"/>
              </w:rPr>
            </w:pPr>
            <w:r w:rsidRPr="00EA4461">
              <w:rPr>
                <w:rFonts w:ascii="Calibri" w:hAnsi="Calibri"/>
                <w:b/>
                <w:bCs/>
                <w:color w:val="000000"/>
                <w:sz w:val="22"/>
                <w:szCs w:val="22"/>
                <w:lang w:eastAsia="es-MX"/>
              </w:rPr>
              <w:t>DOCUMENTACIÓN</w:t>
            </w:r>
          </w:p>
        </w:tc>
      </w:tr>
      <w:tr w:rsidR="00424989" w:rsidRPr="00EA4461" w:rsidTr="00424989">
        <w:trPr>
          <w:trHeight w:val="315"/>
          <w:jc w:val="center"/>
        </w:trPr>
        <w:tc>
          <w:tcPr>
            <w:tcW w:w="493" w:type="dxa"/>
            <w:vAlign w:val="center"/>
          </w:tcPr>
          <w:p w:rsidR="00424989" w:rsidRPr="00EA4461" w:rsidRDefault="00424989" w:rsidP="00EA4461">
            <w:pPr>
              <w:jc w:val="center"/>
              <w:rPr>
                <w:rFonts w:ascii="Calibri" w:hAnsi="Calibri"/>
                <w:color w:val="000000"/>
                <w:sz w:val="18"/>
                <w:szCs w:val="18"/>
                <w:lang w:eastAsia="es-MX"/>
              </w:rPr>
            </w:pPr>
            <w:r w:rsidRPr="00EA4461">
              <w:rPr>
                <w:rFonts w:ascii="Calibri" w:hAnsi="Calibri"/>
                <w:color w:val="000000"/>
                <w:sz w:val="18"/>
                <w:szCs w:val="18"/>
                <w:lang w:eastAsia="es-MX"/>
              </w:rPr>
              <w:t>1</w:t>
            </w:r>
          </w:p>
        </w:tc>
        <w:tc>
          <w:tcPr>
            <w:tcW w:w="6121" w:type="dxa"/>
            <w:vAlign w:val="center"/>
          </w:tcPr>
          <w:p w:rsidR="00424989" w:rsidRPr="00EA4461" w:rsidRDefault="00424989" w:rsidP="00EA4461">
            <w:pPr>
              <w:ind w:right="-376"/>
              <w:rPr>
                <w:rFonts w:ascii="Calibri" w:hAnsi="Calibri"/>
                <w:sz w:val="22"/>
                <w:szCs w:val="22"/>
              </w:rPr>
            </w:pPr>
            <w:r w:rsidRPr="00EA4461">
              <w:rPr>
                <w:rFonts w:ascii="Calibri" w:hAnsi="Calibri"/>
                <w:sz w:val="22"/>
                <w:szCs w:val="22"/>
              </w:rPr>
              <w:t>A2M TECHNOCONSTRUCCIÓNES, S.A. DE C.V.</w:t>
            </w:r>
          </w:p>
        </w:tc>
        <w:tc>
          <w:tcPr>
            <w:tcW w:w="2783" w:type="dxa"/>
          </w:tcPr>
          <w:p w:rsidR="00424989" w:rsidRDefault="00424989" w:rsidP="00424989">
            <w:pPr>
              <w:jc w:val="center"/>
            </w:pPr>
            <w:r w:rsidRPr="00FB16C7">
              <w:rPr>
                <w:rFonts w:ascii="Calibri" w:hAnsi="Calibri"/>
                <w:color w:val="000000"/>
                <w:sz w:val="18"/>
                <w:szCs w:val="18"/>
                <w:lang w:eastAsia="es-MX"/>
              </w:rPr>
              <w:t>SE PRESENTA</w:t>
            </w:r>
          </w:p>
        </w:tc>
      </w:tr>
      <w:tr w:rsidR="00424989" w:rsidRPr="00EA4461" w:rsidTr="00424989">
        <w:trPr>
          <w:trHeight w:val="315"/>
          <w:jc w:val="center"/>
        </w:trPr>
        <w:tc>
          <w:tcPr>
            <w:tcW w:w="493" w:type="dxa"/>
            <w:vAlign w:val="center"/>
          </w:tcPr>
          <w:p w:rsidR="00424989" w:rsidRPr="00EA4461" w:rsidRDefault="00424989" w:rsidP="00EA4461">
            <w:pPr>
              <w:jc w:val="center"/>
              <w:rPr>
                <w:rFonts w:ascii="Calibri" w:hAnsi="Calibri"/>
                <w:color w:val="000000"/>
                <w:sz w:val="18"/>
                <w:szCs w:val="18"/>
                <w:lang w:eastAsia="es-MX"/>
              </w:rPr>
            </w:pPr>
            <w:r w:rsidRPr="00EA4461">
              <w:rPr>
                <w:rFonts w:ascii="Calibri" w:hAnsi="Calibri"/>
                <w:color w:val="000000"/>
                <w:sz w:val="18"/>
                <w:szCs w:val="18"/>
                <w:lang w:eastAsia="es-MX"/>
              </w:rPr>
              <w:t>2</w:t>
            </w:r>
          </w:p>
        </w:tc>
        <w:tc>
          <w:tcPr>
            <w:tcW w:w="6121" w:type="dxa"/>
            <w:vAlign w:val="center"/>
          </w:tcPr>
          <w:p w:rsidR="00424989" w:rsidRPr="00EA4461" w:rsidRDefault="00424989" w:rsidP="00EA4461">
            <w:pPr>
              <w:ind w:right="-376"/>
              <w:rPr>
                <w:rFonts w:ascii="Calibri" w:hAnsi="Calibri"/>
                <w:sz w:val="22"/>
                <w:szCs w:val="22"/>
              </w:rPr>
            </w:pPr>
            <w:r w:rsidRPr="00EA4461">
              <w:rPr>
                <w:rFonts w:ascii="Calibri" w:hAnsi="Calibri"/>
                <w:sz w:val="22"/>
                <w:szCs w:val="22"/>
              </w:rPr>
              <w:t>DESARROLLADORA FULHAM S. DE R.L. DE C.V.</w:t>
            </w:r>
          </w:p>
        </w:tc>
        <w:tc>
          <w:tcPr>
            <w:tcW w:w="2783" w:type="dxa"/>
          </w:tcPr>
          <w:p w:rsidR="00424989" w:rsidRDefault="00424989" w:rsidP="00424989">
            <w:pPr>
              <w:jc w:val="center"/>
            </w:pPr>
            <w:r w:rsidRPr="00FB16C7">
              <w:rPr>
                <w:rFonts w:ascii="Calibri" w:hAnsi="Calibri"/>
                <w:color w:val="000000"/>
                <w:sz w:val="18"/>
                <w:szCs w:val="18"/>
                <w:lang w:eastAsia="es-MX"/>
              </w:rPr>
              <w:t>SE PRESENTA</w:t>
            </w:r>
          </w:p>
        </w:tc>
      </w:tr>
      <w:tr w:rsidR="00424989" w:rsidRPr="00EA4461" w:rsidTr="00424989">
        <w:trPr>
          <w:trHeight w:val="228"/>
          <w:jc w:val="center"/>
        </w:trPr>
        <w:tc>
          <w:tcPr>
            <w:tcW w:w="493" w:type="dxa"/>
            <w:vAlign w:val="center"/>
          </w:tcPr>
          <w:p w:rsidR="00424989" w:rsidRPr="00EA4461" w:rsidRDefault="00424989" w:rsidP="00EA4461">
            <w:pPr>
              <w:jc w:val="center"/>
              <w:rPr>
                <w:rFonts w:ascii="Calibri" w:hAnsi="Calibri"/>
                <w:color w:val="000000"/>
                <w:sz w:val="18"/>
                <w:szCs w:val="18"/>
                <w:lang w:eastAsia="es-MX"/>
              </w:rPr>
            </w:pPr>
            <w:r w:rsidRPr="00EA4461">
              <w:rPr>
                <w:rFonts w:ascii="Calibri" w:hAnsi="Calibri"/>
                <w:color w:val="000000"/>
                <w:sz w:val="18"/>
                <w:szCs w:val="18"/>
                <w:lang w:eastAsia="es-MX"/>
              </w:rPr>
              <w:t>3</w:t>
            </w:r>
          </w:p>
        </w:tc>
        <w:tc>
          <w:tcPr>
            <w:tcW w:w="6121" w:type="dxa"/>
            <w:tcBorders>
              <w:bottom w:val="single" w:sz="4" w:space="0" w:color="auto"/>
            </w:tcBorders>
            <w:vAlign w:val="center"/>
          </w:tcPr>
          <w:p w:rsidR="00424989" w:rsidRPr="00EA4461" w:rsidRDefault="00424989" w:rsidP="00EA4461">
            <w:pPr>
              <w:ind w:right="-376"/>
              <w:rPr>
                <w:rFonts w:ascii="Calibri" w:hAnsi="Calibri"/>
                <w:sz w:val="22"/>
                <w:szCs w:val="22"/>
              </w:rPr>
            </w:pPr>
            <w:r w:rsidRPr="00EA4461">
              <w:rPr>
                <w:rFonts w:ascii="Calibri" w:hAnsi="Calibri"/>
                <w:sz w:val="22"/>
                <w:szCs w:val="22"/>
              </w:rPr>
              <w:t>RS OBRAS Y SERVICIOS S.A. DE C.V.</w:t>
            </w:r>
          </w:p>
        </w:tc>
        <w:tc>
          <w:tcPr>
            <w:tcW w:w="2783" w:type="dxa"/>
          </w:tcPr>
          <w:p w:rsidR="00424989" w:rsidRDefault="00424989" w:rsidP="00424989">
            <w:pPr>
              <w:jc w:val="center"/>
            </w:pPr>
            <w:r w:rsidRPr="006C4D07">
              <w:rPr>
                <w:rFonts w:ascii="Calibri" w:hAnsi="Calibri"/>
                <w:color w:val="000000"/>
                <w:sz w:val="18"/>
                <w:szCs w:val="18"/>
                <w:lang w:eastAsia="es-MX"/>
              </w:rPr>
              <w:t>SE PRESENTA</w:t>
            </w:r>
          </w:p>
        </w:tc>
      </w:tr>
      <w:tr w:rsidR="00424989" w:rsidRPr="00EA4461" w:rsidTr="00424989">
        <w:trPr>
          <w:trHeight w:val="315"/>
          <w:jc w:val="center"/>
        </w:trPr>
        <w:tc>
          <w:tcPr>
            <w:tcW w:w="493" w:type="dxa"/>
            <w:vAlign w:val="center"/>
          </w:tcPr>
          <w:p w:rsidR="00424989" w:rsidRPr="00EA4461" w:rsidRDefault="00424989" w:rsidP="00EA4461">
            <w:pPr>
              <w:jc w:val="center"/>
              <w:rPr>
                <w:rFonts w:ascii="Calibri" w:hAnsi="Calibri"/>
                <w:color w:val="000000"/>
                <w:sz w:val="18"/>
                <w:szCs w:val="18"/>
                <w:lang w:eastAsia="es-MX"/>
              </w:rPr>
            </w:pPr>
            <w:r w:rsidRPr="00EA4461">
              <w:rPr>
                <w:rFonts w:ascii="Calibri" w:hAnsi="Calibri"/>
                <w:color w:val="000000"/>
                <w:sz w:val="18"/>
                <w:szCs w:val="18"/>
                <w:lang w:eastAsia="es-MX"/>
              </w:rPr>
              <w:t>4</w:t>
            </w:r>
          </w:p>
        </w:tc>
        <w:tc>
          <w:tcPr>
            <w:tcW w:w="6121" w:type="dxa"/>
            <w:tcBorders>
              <w:top w:val="single" w:sz="4" w:space="0" w:color="auto"/>
              <w:left w:val="single" w:sz="4" w:space="0" w:color="auto"/>
              <w:bottom w:val="single" w:sz="4" w:space="0" w:color="auto"/>
              <w:right w:val="single" w:sz="4" w:space="0" w:color="auto"/>
            </w:tcBorders>
            <w:vAlign w:val="center"/>
          </w:tcPr>
          <w:p w:rsidR="00424989" w:rsidRPr="00EA4461" w:rsidRDefault="00424989" w:rsidP="00EA4461">
            <w:pPr>
              <w:ind w:right="-376"/>
              <w:rPr>
                <w:rFonts w:ascii="Calibri" w:hAnsi="Calibri" w:cs="Calibri"/>
                <w:bCs/>
                <w:sz w:val="22"/>
                <w:szCs w:val="22"/>
              </w:rPr>
            </w:pPr>
            <w:r w:rsidRPr="00EA4461">
              <w:rPr>
                <w:rFonts w:ascii="Calibri" w:hAnsi="Calibri" w:cs="Calibri"/>
                <w:bCs/>
                <w:sz w:val="22"/>
                <w:szCs w:val="22"/>
              </w:rPr>
              <w:t>AL-MANSUR CONSTRUCCIONES, S.A. DE C.V.</w:t>
            </w:r>
          </w:p>
        </w:tc>
        <w:tc>
          <w:tcPr>
            <w:tcW w:w="2783" w:type="dxa"/>
          </w:tcPr>
          <w:p w:rsidR="00424989" w:rsidRDefault="00424989" w:rsidP="00424989">
            <w:pPr>
              <w:jc w:val="center"/>
            </w:pPr>
            <w:r w:rsidRPr="006C4D07">
              <w:rPr>
                <w:rFonts w:ascii="Calibri" w:hAnsi="Calibri"/>
                <w:color w:val="000000"/>
                <w:sz w:val="18"/>
                <w:szCs w:val="18"/>
                <w:lang w:eastAsia="es-MX"/>
              </w:rPr>
              <w:t>SE PRESENTA</w:t>
            </w:r>
          </w:p>
        </w:tc>
      </w:tr>
      <w:tr w:rsidR="00EA4461" w:rsidRPr="00EA4461" w:rsidTr="00EA4461">
        <w:trPr>
          <w:trHeight w:val="315"/>
          <w:jc w:val="center"/>
        </w:trPr>
        <w:tc>
          <w:tcPr>
            <w:tcW w:w="493" w:type="dxa"/>
            <w:vAlign w:val="center"/>
          </w:tcPr>
          <w:p w:rsidR="00EA4461" w:rsidRPr="00EA4461" w:rsidRDefault="00EA4461" w:rsidP="00EA4461">
            <w:pPr>
              <w:jc w:val="center"/>
              <w:rPr>
                <w:rFonts w:ascii="Calibri" w:hAnsi="Calibri"/>
                <w:color w:val="000000"/>
                <w:sz w:val="18"/>
                <w:szCs w:val="18"/>
                <w:lang w:eastAsia="es-MX"/>
              </w:rPr>
            </w:pPr>
            <w:r w:rsidRPr="00EA4461">
              <w:rPr>
                <w:rFonts w:ascii="Calibri" w:hAnsi="Calibri"/>
                <w:color w:val="000000"/>
                <w:sz w:val="18"/>
                <w:szCs w:val="18"/>
                <w:lang w:eastAsia="es-MX"/>
              </w:rPr>
              <w:t>5</w:t>
            </w:r>
          </w:p>
        </w:tc>
        <w:tc>
          <w:tcPr>
            <w:tcW w:w="6121" w:type="dxa"/>
            <w:tcBorders>
              <w:top w:val="single" w:sz="4" w:space="0" w:color="auto"/>
              <w:left w:val="single" w:sz="4" w:space="0" w:color="auto"/>
              <w:bottom w:val="single" w:sz="4" w:space="0" w:color="auto"/>
              <w:right w:val="single" w:sz="4" w:space="0" w:color="auto"/>
            </w:tcBorders>
            <w:vAlign w:val="center"/>
          </w:tcPr>
          <w:p w:rsidR="00EA4461" w:rsidRPr="00EA4461" w:rsidRDefault="00EA4461" w:rsidP="00EA4461">
            <w:pPr>
              <w:ind w:right="-376"/>
              <w:rPr>
                <w:rFonts w:ascii="Calibri" w:hAnsi="Calibri"/>
                <w:sz w:val="22"/>
                <w:szCs w:val="22"/>
              </w:rPr>
            </w:pPr>
            <w:r w:rsidRPr="00EA4461">
              <w:rPr>
                <w:rFonts w:ascii="Calibri" w:hAnsi="Calibri"/>
                <w:sz w:val="22"/>
                <w:szCs w:val="22"/>
              </w:rPr>
              <w:t>FIRMITAS CONSTRUCTA, S.A. DE C.V.</w:t>
            </w:r>
          </w:p>
        </w:tc>
        <w:tc>
          <w:tcPr>
            <w:tcW w:w="2783" w:type="dxa"/>
            <w:vAlign w:val="center"/>
          </w:tcPr>
          <w:p w:rsidR="00EA4461" w:rsidRPr="00EA4461" w:rsidRDefault="00EA4461" w:rsidP="00EA4461">
            <w:pPr>
              <w:jc w:val="center"/>
              <w:rPr>
                <w:rFonts w:ascii="Arial" w:hAnsi="Arial"/>
                <w:b/>
                <w:sz w:val="20"/>
                <w:szCs w:val="20"/>
              </w:rPr>
            </w:pPr>
            <w:r w:rsidRPr="00EA4461">
              <w:rPr>
                <w:rFonts w:ascii="Calibri" w:hAnsi="Calibri"/>
                <w:color w:val="000000"/>
                <w:sz w:val="18"/>
                <w:szCs w:val="18"/>
                <w:lang w:eastAsia="es-MX"/>
              </w:rPr>
              <w:t>NO SE PRESENTÓ</w:t>
            </w:r>
          </w:p>
        </w:tc>
      </w:tr>
    </w:tbl>
    <w:p w:rsidR="00AD2C6F" w:rsidRPr="00AD2C6F" w:rsidRDefault="00AD2C6F" w:rsidP="00AD2C6F">
      <w:pPr>
        <w:jc w:val="both"/>
        <w:rPr>
          <w:noProof/>
          <w:lang w:eastAsia="es-MX"/>
        </w:rPr>
      </w:pPr>
    </w:p>
    <w:p w:rsidR="00EA4461" w:rsidRDefault="00EA4461" w:rsidP="00EA4461">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sidRPr="00E7143C">
        <w:rPr>
          <w:rFonts w:ascii="Arial" w:hAnsi="Arial" w:cs="Arial"/>
          <w:b/>
          <w:sz w:val="20"/>
          <w:szCs w:val="20"/>
          <w:lang w:val="es-ES"/>
        </w:rPr>
        <w:t>Lic. Francis Bujaidar Ghoraichy</w:t>
      </w:r>
      <w:r>
        <w:rPr>
          <w:rFonts w:ascii="Arial" w:hAnsi="Arial" w:cs="Arial"/>
          <w:b/>
          <w:sz w:val="20"/>
          <w:szCs w:val="20"/>
          <w:lang w:val="es-ES"/>
        </w:rPr>
        <w:t xml:space="preserve"> </w:t>
      </w:r>
      <w:r w:rsidRPr="00E7143C">
        <w:rPr>
          <w:rFonts w:ascii="Arial" w:hAnsi="Arial" w:cs="Arial"/>
          <w:sz w:val="20"/>
          <w:szCs w:val="20"/>
          <w:lang w:val="es-ES"/>
        </w:rPr>
        <w:t>y comenta lo siguiente:</w:t>
      </w:r>
    </w:p>
    <w:p w:rsidR="00EA4461" w:rsidRPr="00D31D35" w:rsidRDefault="00EA4461" w:rsidP="00EA4461">
      <w:pPr>
        <w:jc w:val="both"/>
        <w:rPr>
          <w:rFonts w:ascii="Arial" w:hAnsi="Arial" w:cs="Arial"/>
          <w:sz w:val="20"/>
          <w:szCs w:val="20"/>
          <w:lang w:val="es-ES"/>
        </w:rPr>
      </w:pPr>
    </w:p>
    <w:p w:rsidR="00EA4461" w:rsidRPr="00E07106" w:rsidRDefault="00EA4461" w:rsidP="00EA4461">
      <w:pPr>
        <w:jc w:val="both"/>
        <w:rPr>
          <w:rFonts w:ascii="Arial" w:hAnsi="Arial" w:cs="Arial"/>
          <w:sz w:val="20"/>
          <w:szCs w:val="20"/>
          <w:u w:val="single"/>
        </w:rPr>
      </w:pPr>
      <w:r w:rsidRPr="00D31D35">
        <w:rPr>
          <w:rFonts w:ascii="Arial" w:hAnsi="Arial" w:cs="Arial"/>
          <w:b/>
          <w:sz w:val="20"/>
          <w:szCs w:val="20"/>
          <w:lang w:val="es-ES"/>
        </w:rPr>
        <w:t>Lic. Francis Bujaidar Ghoraichy</w:t>
      </w:r>
      <w:r w:rsidRPr="00D31D35">
        <w:rPr>
          <w:rFonts w:ascii="Arial" w:hAnsi="Arial" w:cs="Arial"/>
          <w:sz w:val="20"/>
          <w:szCs w:val="20"/>
          <w:u w:val="single"/>
          <w:lang w:val="es-ES"/>
        </w:rPr>
        <w:t xml:space="preserve">, </w:t>
      </w:r>
      <w:r w:rsidRPr="00E07106">
        <w:rPr>
          <w:rFonts w:ascii="Arial" w:hAnsi="Arial" w:cs="Arial"/>
          <w:sz w:val="20"/>
          <w:szCs w:val="20"/>
          <w:u w:val="single"/>
          <w:lang w:val="es-ES"/>
        </w:rPr>
        <w:t xml:space="preserve">Se acepta para su revisión y análisis detallado, la propuesta de la empresa </w:t>
      </w:r>
      <w:r w:rsidRPr="00E07106">
        <w:rPr>
          <w:rFonts w:ascii="Arial" w:hAnsi="Arial" w:cs="Arial"/>
          <w:b/>
          <w:sz w:val="20"/>
          <w:szCs w:val="20"/>
          <w:u w:val="single"/>
        </w:rPr>
        <w:t xml:space="preserve">A2M </w:t>
      </w:r>
      <w:proofErr w:type="spellStart"/>
      <w:r w:rsidRPr="00E07106">
        <w:rPr>
          <w:rFonts w:ascii="Arial" w:hAnsi="Arial" w:cs="Arial"/>
          <w:b/>
          <w:sz w:val="20"/>
          <w:szCs w:val="20"/>
          <w:u w:val="single"/>
        </w:rPr>
        <w:t>Technoconstrucciónes</w:t>
      </w:r>
      <w:proofErr w:type="spellEnd"/>
      <w:r w:rsidRPr="00E07106">
        <w:rPr>
          <w:rFonts w:ascii="Arial" w:hAnsi="Arial" w:cs="Arial"/>
          <w:b/>
          <w:sz w:val="20"/>
          <w:szCs w:val="20"/>
          <w:u w:val="single"/>
        </w:rPr>
        <w:t>, S.A. DE C.V.</w:t>
      </w:r>
      <w:r w:rsidRPr="00E07106">
        <w:rPr>
          <w:rFonts w:ascii="Arial" w:hAnsi="Arial" w:cs="Arial"/>
          <w:b/>
          <w:sz w:val="20"/>
          <w:szCs w:val="20"/>
          <w:u w:val="single"/>
          <w:lang w:val="es-ES"/>
        </w:rPr>
        <w:t xml:space="preserve">, </w:t>
      </w:r>
      <w:r w:rsidRPr="00E07106">
        <w:rPr>
          <w:rFonts w:ascii="Arial" w:hAnsi="Arial" w:cs="Arial"/>
          <w:b/>
          <w:sz w:val="20"/>
          <w:szCs w:val="20"/>
          <w:u w:val="single"/>
        </w:rPr>
        <w:t>S.A. de C.V.</w:t>
      </w:r>
      <w:r w:rsidRPr="00E07106">
        <w:rPr>
          <w:rFonts w:ascii="Arial" w:hAnsi="Arial" w:cs="Arial"/>
          <w:sz w:val="20"/>
          <w:szCs w:val="20"/>
          <w:u w:val="single"/>
          <w:lang w:val="es-ES"/>
        </w:rPr>
        <w:t xml:space="preserve">, ya que cumple con su propuesta técnica y económica y presenta un importe antes de I.V.A. de </w:t>
      </w:r>
      <w:r w:rsidR="00E07106" w:rsidRPr="00E07106">
        <w:rPr>
          <w:rFonts w:ascii="Arial" w:hAnsi="Arial" w:cs="Arial"/>
          <w:b/>
          <w:sz w:val="20"/>
          <w:szCs w:val="20"/>
          <w:u w:val="single"/>
        </w:rPr>
        <w:t>$7´087,825.26</w:t>
      </w:r>
      <w:r w:rsidRPr="00E07106">
        <w:rPr>
          <w:rFonts w:ascii="Arial" w:hAnsi="Arial" w:cs="Arial"/>
          <w:b/>
          <w:sz w:val="20"/>
          <w:szCs w:val="20"/>
          <w:u w:val="single"/>
        </w:rPr>
        <w:t xml:space="preserve"> </w:t>
      </w:r>
      <w:r w:rsidRPr="00E07106">
        <w:rPr>
          <w:rFonts w:ascii="Arial" w:hAnsi="Arial" w:cs="Arial"/>
          <w:sz w:val="20"/>
          <w:szCs w:val="20"/>
          <w:u w:val="single"/>
        </w:rPr>
        <w:t>(</w:t>
      </w:r>
      <w:r w:rsidR="00E07106" w:rsidRPr="00E07106">
        <w:rPr>
          <w:rFonts w:ascii="Arial" w:hAnsi="Arial" w:cs="Arial"/>
          <w:sz w:val="20"/>
          <w:szCs w:val="20"/>
          <w:u w:val="single"/>
        </w:rPr>
        <w:t xml:space="preserve">siete millones ochenta y siete mil ochocientos veinticinco </w:t>
      </w:r>
      <w:r w:rsidRPr="00E07106">
        <w:rPr>
          <w:rFonts w:ascii="Arial" w:hAnsi="Arial" w:cs="Arial"/>
          <w:sz w:val="20"/>
          <w:szCs w:val="20"/>
          <w:u w:val="single"/>
        </w:rPr>
        <w:t xml:space="preserve">pesos </w:t>
      </w:r>
      <w:r w:rsidR="00E07106" w:rsidRPr="00E07106">
        <w:rPr>
          <w:rFonts w:ascii="Arial" w:hAnsi="Arial" w:cs="Arial"/>
          <w:sz w:val="20"/>
          <w:szCs w:val="20"/>
          <w:u w:val="single"/>
        </w:rPr>
        <w:t>26</w:t>
      </w:r>
      <w:r w:rsidRPr="00E07106">
        <w:rPr>
          <w:rFonts w:ascii="Arial" w:hAnsi="Arial" w:cs="Arial"/>
          <w:sz w:val="20"/>
          <w:szCs w:val="20"/>
          <w:u w:val="single"/>
        </w:rPr>
        <w:t>/100 M.N.)</w:t>
      </w:r>
    </w:p>
    <w:p w:rsidR="00EA4461" w:rsidRPr="00E07106" w:rsidRDefault="00EA4461" w:rsidP="00EA4461">
      <w:pPr>
        <w:jc w:val="both"/>
        <w:rPr>
          <w:rFonts w:ascii="Arial" w:hAnsi="Arial" w:cs="Arial"/>
          <w:sz w:val="20"/>
          <w:szCs w:val="20"/>
          <w:u w:val="single"/>
        </w:rPr>
      </w:pPr>
    </w:p>
    <w:p w:rsidR="00EA4461" w:rsidRPr="00E07106" w:rsidRDefault="00EA4461" w:rsidP="00EA4461">
      <w:pPr>
        <w:jc w:val="both"/>
        <w:rPr>
          <w:rFonts w:ascii="Arial" w:hAnsi="Arial" w:cs="Arial"/>
          <w:sz w:val="20"/>
          <w:szCs w:val="20"/>
          <w:u w:val="single"/>
        </w:rPr>
      </w:pPr>
      <w:r w:rsidRPr="00E07106">
        <w:rPr>
          <w:rFonts w:ascii="Arial" w:hAnsi="Arial" w:cs="Arial"/>
          <w:sz w:val="20"/>
          <w:szCs w:val="20"/>
          <w:u w:val="single"/>
          <w:lang w:val="es-ES"/>
        </w:rPr>
        <w:t xml:space="preserve">Se acepta para su revisión y análisis detallado, la propuesta de la empresa </w:t>
      </w:r>
      <w:r w:rsidRPr="00E07106">
        <w:rPr>
          <w:rFonts w:ascii="Arial" w:hAnsi="Arial" w:cs="Arial"/>
          <w:b/>
          <w:sz w:val="20"/>
          <w:szCs w:val="20"/>
          <w:u w:val="single"/>
          <w:lang w:val="es-ES"/>
        </w:rPr>
        <w:t xml:space="preserve">Desarrolladora Fulham, </w:t>
      </w:r>
      <w:r w:rsidRPr="00E07106">
        <w:rPr>
          <w:rFonts w:ascii="Arial" w:hAnsi="Arial" w:cs="Arial"/>
          <w:b/>
          <w:sz w:val="20"/>
          <w:szCs w:val="20"/>
          <w:u w:val="single"/>
        </w:rPr>
        <w:t>S. de R.L. de C.V.</w:t>
      </w:r>
      <w:r w:rsidRPr="00E07106">
        <w:rPr>
          <w:rFonts w:ascii="Arial" w:hAnsi="Arial" w:cs="Arial"/>
          <w:sz w:val="20"/>
          <w:szCs w:val="20"/>
          <w:u w:val="single"/>
          <w:lang w:val="es-ES"/>
        </w:rPr>
        <w:t xml:space="preserve">, ya que cumple con su propuesta técnica y económica y presenta un importe antes de I.V.A. de </w:t>
      </w:r>
      <w:r w:rsidR="00E07106" w:rsidRPr="00E07106">
        <w:rPr>
          <w:rFonts w:ascii="Arial" w:hAnsi="Arial" w:cs="Arial"/>
          <w:b/>
          <w:sz w:val="20"/>
          <w:szCs w:val="20"/>
          <w:u w:val="single"/>
        </w:rPr>
        <w:t xml:space="preserve">$7´234,135.33 </w:t>
      </w:r>
      <w:r w:rsidRPr="00E07106">
        <w:rPr>
          <w:rFonts w:ascii="Arial" w:hAnsi="Arial" w:cs="Arial"/>
          <w:sz w:val="20"/>
          <w:szCs w:val="20"/>
          <w:u w:val="single"/>
        </w:rPr>
        <w:t>(</w:t>
      </w:r>
      <w:r w:rsidR="00E07106" w:rsidRPr="00E07106">
        <w:rPr>
          <w:rFonts w:ascii="Arial" w:hAnsi="Arial" w:cs="Arial"/>
          <w:sz w:val="20"/>
          <w:szCs w:val="20"/>
          <w:u w:val="single"/>
        </w:rPr>
        <w:t>siete millones doscientos treinta y cuatro mil ciento treinta y cinco</w:t>
      </w:r>
      <w:r w:rsidRPr="00E07106">
        <w:rPr>
          <w:rFonts w:ascii="Arial" w:hAnsi="Arial" w:cs="Arial"/>
          <w:sz w:val="20"/>
          <w:szCs w:val="20"/>
          <w:u w:val="single"/>
        </w:rPr>
        <w:t xml:space="preserve"> pesos </w:t>
      </w:r>
      <w:r w:rsidR="00E07106" w:rsidRPr="00E07106">
        <w:rPr>
          <w:rFonts w:ascii="Arial" w:hAnsi="Arial" w:cs="Arial"/>
          <w:sz w:val="20"/>
          <w:szCs w:val="20"/>
          <w:u w:val="single"/>
        </w:rPr>
        <w:t>33</w:t>
      </w:r>
      <w:r w:rsidRPr="00E07106">
        <w:rPr>
          <w:rFonts w:ascii="Arial" w:hAnsi="Arial" w:cs="Arial"/>
          <w:sz w:val="20"/>
          <w:szCs w:val="20"/>
          <w:u w:val="single"/>
        </w:rPr>
        <w:t>/100 M.N.)</w:t>
      </w:r>
    </w:p>
    <w:p w:rsidR="00EA4461" w:rsidRPr="00E07106" w:rsidRDefault="00EA4461" w:rsidP="00EA4461">
      <w:pPr>
        <w:jc w:val="center"/>
        <w:rPr>
          <w:noProof/>
          <w:lang w:eastAsia="es-MX"/>
        </w:rPr>
      </w:pPr>
    </w:p>
    <w:p w:rsidR="00EA4461" w:rsidRPr="00E07106" w:rsidRDefault="00EA4461" w:rsidP="00EA4461">
      <w:pPr>
        <w:jc w:val="both"/>
        <w:rPr>
          <w:noProof/>
          <w:lang w:eastAsia="es-MX"/>
        </w:rPr>
      </w:pPr>
      <w:r w:rsidRPr="00E07106">
        <w:rPr>
          <w:rFonts w:ascii="Arial" w:hAnsi="Arial" w:cs="Arial"/>
          <w:sz w:val="20"/>
          <w:szCs w:val="20"/>
          <w:u w:val="single"/>
          <w:lang w:val="es-ES"/>
        </w:rPr>
        <w:t xml:space="preserve">Se acepta para su revisión y análisis detallado, la propuesta de la empresa </w:t>
      </w:r>
      <w:r w:rsidRPr="00E07106">
        <w:rPr>
          <w:rFonts w:ascii="Arial" w:hAnsi="Arial" w:cs="Arial"/>
          <w:b/>
          <w:sz w:val="20"/>
          <w:szCs w:val="20"/>
          <w:u w:val="single"/>
          <w:lang w:val="es-ES"/>
        </w:rPr>
        <w:t xml:space="preserve">RS Obras y Servicios, </w:t>
      </w:r>
      <w:r w:rsidRPr="00E07106">
        <w:rPr>
          <w:rFonts w:ascii="Arial" w:hAnsi="Arial" w:cs="Arial"/>
          <w:b/>
          <w:sz w:val="20"/>
          <w:szCs w:val="20"/>
          <w:u w:val="single"/>
        </w:rPr>
        <w:t>S.A. de C.V.</w:t>
      </w:r>
      <w:r w:rsidRPr="00E07106">
        <w:rPr>
          <w:rFonts w:ascii="Arial" w:hAnsi="Arial" w:cs="Arial"/>
          <w:sz w:val="20"/>
          <w:szCs w:val="20"/>
          <w:u w:val="single"/>
          <w:lang w:val="es-ES"/>
        </w:rPr>
        <w:t xml:space="preserve">, ya que cumple con su propuesta técnica y económica y presenta un importe antes de I.V.A. de </w:t>
      </w:r>
      <w:r w:rsidR="00E07106" w:rsidRPr="00E07106">
        <w:rPr>
          <w:rFonts w:ascii="Arial" w:hAnsi="Arial" w:cs="Arial"/>
          <w:b/>
          <w:sz w:val="20"/>
          <w:szCs w:val="20"/>
          <w:u w:val="single"/>
        </w:rPr>
        <w:t xml:space="preserve">$6´814,659.38 </w:t>
      </w:r>
      <w:r w:rsidRPr="00E07106">
        <w:rPr>
          <w:rFonts w:ascii="Arial" w:hAnsi="Arial" w:cs="Arial"/>
          <w:sz w:val="20"/>
          <w:szCs w:val="20"/>
          <w:u w:val="single"/>
        </w:rPr>
        <w:t>(</w:t>
      </w:r>
      <w:r w:rsidR="00E07106" w:rsidRPr="00E07106">
        <w:rPr>
          <w:rFonts w:ascii="Arial" w:hAnsi="Arial" w:cs="Arial"/>
          <w:sz w:val="20"/>
          <w:szCs w:val="20"/>
          <w:u w:val="single"/>
        </w:rPr>
        <w:t>seis millones ochocientos catorce mil seiscientos sesenta y nueve</w:t>
      </w:r>
      <w:r w:rsidRPr="00E07106">
        <w:rPr>
          <w:rFonts w:ascii="Arial" w:hAnsi="Arial" w:cs="Arial"/>
          <w:sz w:val="20"/>
          <w:szCs w:val="20"/>
          <w:u w:val="single"/>
        </w:rPr>
        <w:t xml:space="preserve"> pesos </w:t>
      </w:r>
      <w:r w:rsidR="00E07106" w:rsidRPr="00E07106">
        <w:rPr>
          <w:rFonts w:ascii="Arial" w:hAnsi="Arial" w:cs="Arial"/>
          <w:sz w:val="20"/>
          <w:szCs w:val="20"/>
          <w:u w:val="single"/>
        </w:rPr>
        <w:t>38</w:t>
      </w:r>
      <w:r w:rsidRPr="00E07106">
        <w:rPr>
          <w:rFonts w:ascii="Arial" w:hAnsi="Arial" w:cs="Arial"/>
          <w:sz w:val="20"/>
          <w:szCs w:val="20"/>
          <w:u w:val="single"/>
        </w:rPr>
        <w:t>/100 M.N.)</w:t>
      </w:r>
    </w:p>
    <w:p w:rsidR="00EA4461" w:rsidRPr="00E07106" w:rsidRDefault="00EA4461" w:rsidP="00EA4461">
      <w:pPr>
        <w:jc w:val="center"/>
        <w:rPr>
          <w:noProof/>
          <w:lang w:eastAsia="es-MX"/>
        </w:rPr>
      </w:pPr>
    </w:p>
    <w:p w:rsidR="00EA4461" w:rsidRPr="00E07106" w:rsidRDefault="00EA4461" w:rsidP="00EA4461">
      <w:pPr>
        <w:jc w:val="both"/>
        <w:rPr>
          <w:rFonts w:ascii="Arial" w:hAnsi="Arial" w:cs="Arial"/>
          <w:sz w:val="20"/>
          <w:szCs w:val="20"/>
          <w:u w:val="single"/>
        </w:rPr>
      </w:pPr>
      <w:r w:rsidRPr="00E07106">
        <w:rPr>
          <w:rFonts w:ascii="Arial" w:hAnsi="Arial" w:cs="Arial"/>
          <w:sz w:val="20"/>
          <w:szCs w:val="20"/>
          <w:u w:val="single"/>
          <w:lang w:val="es-ES"/>
        </w:rPr>
        <w:t xml:space="preserve">Se acepta para su revisión y análisis detallado, la propuesta de la empresa </w:t>
      </w:r>
      <w:r w:rsidRPr="00E07106">
        <w:rPr>
          <w:rFonts w:ascii="Arial" w:hAnsi="Arial" w:cs="Arial"/>
          <w:b/>
          <w:sz w:val="20"/>
          <w:szCs w:val="20"/>
          <w:u w:val="single"/>
          <w:lang w:val="es-ES"/>
        </w:rPr>
        <w:t xml:space="preserve">Al- </w:t>
      </w:r>
      <w:proofErr w:type="spellStart"/>
      <w:r w:rsidRPr="00E07106">
        <w:rPr>
          <w:rFonts w:ascii="Arial" w:hAnsi="Arial" w:cs="Arial"/>
          <w:b/>
          <w:sz w:val="20"/>
          <w:szCs w:val="20"/>
          <w:u w:val="single"/>
          <w:lang w:val="es-ES"/>
        </w:rPr>
        <w:t>Mansur</w:t>
      </w:r>
      <w:proofErr w:type="spellEnd"/>
      <w:r w:rsidRPr="00E07106">
        <w:rPr>
          <w:rFonts w:ascii="Arial" w:hAnsi="Arial" w:cs="Arial"/>
          <w:b/>
          <w:sz w:val="20"/>
          <w:szCs w:val="20"/>
          <w:u w:val="single"/>
          <w:lang w:val="es-ES"/>
        </w:rPr>
        <w:t xml:space="preserve"> Construcciones, </w:t>
      </w:r>
      <w:r w:rsidRPr="00E07106">
        <w:rPr>
          <w:rFonts w:ascii="Arial" w:hAnsi="Arial" w:cs="Arial"/>
          <w:b/>
          <w:sz w:val="20"/>
          <w:szCs w:val="20"/>
          <w:u w:val="single"/>
        </w:rPr>
        <w:t xml:space="preserve"> S.A. de C.V.</w:t>
      </w:r>
      <w:r w:rsidRPr="00E07106">
        <w:rPr>
          <w:rFonts w:ascii="Arial" w:hAnsi="Arial" w:cs="Arial"/>
          <w:sz w:val="20"/>
          <w:szCs w:val="20"/>
          <w:u w:val="single"/>
          <w:lang w:val="es-ES"/>
        </w:rPr>
        <w:t xml:space="preserve">, ya que cumple con su propuesta técnica y económica y presenta un importe antes de I.V.A. de </w:t>
      </w:r>
      <w:r w:rsidR="00E07106" w:rsidRPr="00E07106">
        <w:rPr>
          <w:rFonts w:ascii="Arial" w:hAnsi="Arial" w:cs="Arial"/>
          <w:b/>
          <w:sz w:val="20"/>
          <w:szCs w:val="20"/>
          <w:u w:val="single"/>
        </w:rPr>
        <w:t xml:space="preserve">$7´484,924.97 </w:t>
      </w:r>
      <w:r w:rsidRPr="00E07106">
        <w:rPr>
          <w:rFonts w:ascii="Arial" w:hAnsi="Arial" w:cs="Arial"/>
          <w:sz w:val="20"/>
          <w:szCs w:val="20"/>
          <w:u w:val="single"/>
        </w:rPr>
        <w:t>(</w:t>
      </w:r>
      <w:r w:rsidR="00E07106" w:rsidRPr="00E07106">
        <w:rPr>
          <w:rFonts w:ascii="Arial" w:hAnsi="Arial" w:cs="Arial"/>
          <w:sz w:val="20"/>
          <w:szCs w:val="20"/>
          <w:u w:val="single"/>
        </w:rPr>
        <w:t>siete millones cuatrocientos ochenta y cuatro mil novecientos veinticuatro</w:t>
      </w:r>
      <w:r w:rsidRPr="00E07106">
        <w:rPr>
          <w:rFonts w:ascii="Arial" w:hAnsi="Arial" w:cs="Arial"/>
          <w:sz w:val="20"/>
          <w:szCs w:val="20"/>
          <w:u w:val="single"/>
        </w:rPr>
        <w:t xml:space="preserve"> pesos </w:t>
      </w:r>
      <w:r w:rsidR="00E07106" w:rsidRPr="00E07106">
        <w:rPr>
          <w:rFonts w:ascii="Arial" w:hAnsi="Arial" w:cs="Arial"/>
          <w:sz w:val="20"/>
          <w:szCs w:val="20"/>
          <w:u w:val="single"/>
        </w:rPr>
        <w:t>97</w:t>
      </w:r>
      <w:r w:rsidRPr="00E07106">
        <w:rPr>
          <w:rFonts w:ascii="Arial" w:hAnsi="Arial" w:cs="Arial"/>
          <w:sz w:val="20"/>
          <w:szCs w:val="20"/>
          <w:u w:val="single"/>
        </w:rPr>
        <w:t>/100 M.N.)</w:t>
      </w:r>
    </w:p>
    <w:p w:rsidR="00EA4461" w:rsidRPr="00E07106" w:rsidRDefault="00EA4461" w:rsidP="00EA4461">
      <w:pPr>
        <w:jc w:val="both"/>
        <w:rPr>
          <w:rFonts w:ascii="Arial" w:hAnsi="Arial" w:cs="Arial"/>
          <w:sz w:val="20"/>
          <w:szCs w:val="20"/>
          <w:u w:val="single"/>
        </w:rPr>
      </w:pPr>
    </w:p>
    <w:p w:rsidR="00EA4461" w:rsidRPr="00E07106" w:rsidRDefault="00EA4461" w:rsidP="00EA4461">
      <w:pPr>
        <w:jc w:val="both"/>
        <w:rPr>
          <w:rFonts w:ascii="Arial" w:hAnsi="Arial" w:cs="Arial"/>
          <w:sz w:val="20"/>
          <w:szCs w:val="20"/>
          <w:u w:val="single"/>
        </w:rPr>
      </w:pPr>
      <w:r w:rsidRPr="00E07106">
        <w:rPr>
          <w:rFonts w:ascii="Arial" w:hAnsi="Arial" w:cs="Arial"/>
          <w:sz w:val="20"/>
          <w:szCs w:val="20"/>
          <w:u w:val="single"/>
        </w:rPr>
        <w:t xml:space="preserve">La empresa </w:t>
      </w:r>
      <w:r w:rsidRPr="00E07106">
        <w:rPr>
          <w:rFonts w:ascii="Arial" w:hAnsi="Arial" w:cs="Arial"/>
          <w:b/>
          <w:sz w:val="20"/>
          <w:szCs w:val="20"/>
          <w:u w:val="single"/>
        </w:rPr>
        <w:t>Firmitas Constructa, S.A. de C.V.</w:t>
      </w:r>
      <w:r w:rsidRPr="00E07106">
        <w:rPr>
          <w:rFonts w:ascii="Arial" w:hAnsi="Arial" w:cs="Arial"/>
          <w:sz w:val="20"/>
          <w:szCs w:val="20"/>
          <w:u w:val="single"/>
        </w:rPr>
        <w:t xml:space="preserve"> no sé presentó.</w:t>
      </w:r>
    </w:p>
    <w:p w:rsidR="00EA4461" w:rsidRPr="00EA4461" w:rsidRDefault="00EA4461" w:rsidP="00EA4461">
      <w:pPr>
        <w:jc w:val="both"/>
        <w:rPr>
          <w:noProof/>
          <w:color w:val="FF0000"/>
          <w:lang w:eastAsia="es-MX"/>
        </w:rPr>
      </w:pPr>
    </w:p>
    <w:p w:rsidR="00EA4461" w:rsidRDefault="00EA4461" w:rsidP="00EA4461">
      <w:pPr>
        <w:jc w:val="both"/>
        <w:rPr>
          <w:rFonts w:ascii="Arial" w:hAnsi="Arial" w:cs="Arial"/>
          <w:sz w:val="20"/>
          <w:szCs w:val="20"/>
          <w:u w:val="single"/>
          <w:lang w:val="es-ES" w:eastAsia="es-MX"/>
        </w:rPr>
      </w:pPr>
      <w:r w:rsidRPr="00034015">
        <w:rPr>
          <w:rFonts w:ascii="Arial" w:hAnsi="Arial" w:cs="Arial"/>
          <w:sz w:val="20"/>
          <w:szCs w:val="20"/>
          <w:u w:val="single"/>
          <w:lang w:eastAsia="es-MX"/>
        </w:rPr>
        <w:lastRenderedPageBreak/>
        <w:t>L</w:t>
      </w:r>
      <w:r>
        <w:rPr>
          <w:rFonts w:ascii="Arial" w:hAnsi="Arial" w:cs="Arial"/>
          <w:sz w:val="20"/>
          <w:szCs w:val="20"/>
          <w:u w:val="single"/>
          <w:lang w:val="es-ES" w:eastAsia="es-MX"/>
        </w:rPr>
        <w:t>os resultados de</w:t>
      </w:r>
      <w:r w:rsidR="00920281">
        <w:rPr>
          <w:rFonts w:ascii="Arial" w:hAnsi="Arial" w:cs="Arial"/>
          <w:sz w:val="20"/>
          <w:szCs w:val="20"/>
          <w:u w:val="single"/>
          <w:lang w:val="es-ES" w:eastAsia="es-MX"/>
        </w:rPr>
        <w:t xml:space="preserve"> </w:t>
      </w:r>
      <w:r>
        <w:rPr>
          <w:rFonts w:ascii="Arial" w:hAnsi="Arial" w:cs="Arial"/>
          <w:sz w:val="20"/>
          <w:szCs w:val="20"/>
          <w:u w:val="single"/>
          <w:lang w:val="es-ES" w:eastAsia="es-MX"/>
        </w:rPr>
        <w:t>l</w:t>
      </w:r>
      <w:r w:rsidR="00920281">
        <w:rPr>
          <w:rFonts w:ascii="Arial" w:hAnsi="Arial" w:cs="Arial"/>
          <w:sz w:val="20"/>
          <w:szCs w:val="20"/>
          <w:u w:val="single"/>
          <w:lang w:val="es-ES" w:eastAsia="es-MX"/>
        </w:rPr>
        <w:t>a</w:t>
      </w:r>
      <w:r>
        <w:rPr>
          <w:rFonts w:ascii="Arial" w:hAnsi="Arial" w:cs="Arial"/>
          <w:sz w:val="20"/>
          <w:szCs w:val="20"/>
          <w:u w:val="single"/>
          <w:lang w:val="es-ES" w:eastAsia="es-MX"/>
        </w:rPr>
        <w:t xml:space="preserve"> </w:t>
      </w:r>
      <w:r w:rsidR="00920281" w:rsidRPr="00920281">
        <w:rPr>
          <w:rFonts w:ascii="Arial" w:hAnsi="Arial" w:cs="Arial"/>
          <w:sz w:val="20"/>
          <w:szCs w:val="20"/>
          <w:u w:val="single"/>
          <w:lang w:eastAsia="es-MX"/>
        </w:rPr>
        <w:t xml:space="preserve">licitación por invitación restringida </w:t>
      </w:r>
      <w:r w:rsidRPr="00034015">
        <w:rPr>
          <w:rFonts w:ascii="Arial" w:hAnsi="Arial" w:cs="Arial"/>
          <w:sz w:val="20"/>
          <w:szCs w:val="20"/>
          <w:u w:val="single"/>
          <w:lang w:val="es-ES" w:eastAsia="es-MX"/>
        </w:rPr>
        <w:t>número</w:t>
      </w:r>
      <w:r w:rsidR="00B91EED" w:rsidRPr="00B91EED">
        <w:rPr>
          <w:rFonts w:ascii="Arial" w:hAnsi="Arial" w:cs="Arial"/>
          <w:b/>
          <w:sz w:val="20"/>
          <w:szCs w:val="20"/>
          <w:u w:val="single"/>
        </w:rPr>
        <w:t xml:space="preserve"> </w:t>
      </w:r>
      <w:r w:rsidR="00B91EED" w:rsidRPr="00B91EED">
        <w:rPr>
          <w:rFonts w:ascii="Arial" w:hAnsi="Arial" w:cs="Arial"/>
          <w:b/>
          <w:sz w:val="20"/>
          <w:szCs w:val="20"/>
          <w:u w:val="single"/>
          <w:lang w:eastAsia="es-MX"/>
        </w:rPr>
        <w:t>DOPI-MUN-R33-DS-CI-086-2017</w:t>
      </w:r>
      <w:r w:rsidR="00B91EED" w:rsidRPr="00B91EED">
        <w:rPr>
          <w:rFonts w:ascii="Arial" w:hAnsi="Arial" w:cs="Arial"/>
          <w:sz w:val="20"/>
          <w:szCs w:val="20"/>
          <w:u w:val="single"/>
          <w:lang w:eastAsia="es-MX"/>
        </w:rPr>
        <w:t xml:space="preserve"> </w:t>
      </w:r>
      <w:r w:rsidR="00B91EED">
        <w:rPr>
          <w:rFonts w:ascii="Arial" w:hAnsi="Arial" w:cs="Arial"/>
          <w:sz w:val="20"/>
          <w:szCs w:val="20"/>
          <w:u w:val="single"/>
          <w:lang w:eastAsia="es-MX"/>
        </w:rPr>
        <w:t>son los siguientes</w:t>
      </w:r>
      <w:r>
        <w:rPr>
          <w:rFonts w:ascii="Arial" w:hAnsi="Arial" w:cs="Arial"/>
          <w:sz w:val="20"/>
          <w:szCs w:val="20"/>
          <w:u w:val="single"/>
          <w:lang w:val="es-ES" w:eastAsia="es-MX"/>
        </w:rPr>
        <w:t>:</w:t>
      </w:r>
    </w:p>
    <w:p w:rsidR="00EA4461" w:rsidRPr="00CE068A" w:rsidRDefault="00EA4461" w:rsidP="00EA4461">
      <w:pPr>
        <w:jc w:val="both"/>
        <w:rPr>
          <w:noProof/>
          <w:lang w:val="es-ES" w:eastAsia="es-MX"/>
        </w:rPr>
      </w:pPr>
    </w:p>
    <w:tbl>
      <w:tblPr>
        <w:tblW w:w="9651"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838"/>
        <w:gridCol w:w="2540"/>
        <w:gridCol w:w="1780"/>
      </w:tblGrid>
      <w:tr w:rsidR="00EA4461" w:rsidRPr="00EA4461" w:rsidTr="00EA4461">
        <w:trPr>
          <w:trHeight w:val="271"/>
          <w:jc w:val="center"/>
        </w:trPr>
        <w:tc>
          <w:tcPr>
            <w:tcW w:w="493" w:type="dxa"/>
            <w:shd w:val="clear" w:color="auto" w:fill="A6A6A6" w:themeFill="background1" w:themeFillShade="A6"/>
            <w:vAlign w:val="center"/>
            <w:hideMark/>
          </w:tcPr>
          <w:p w:rsidR="00EA4461" w:rsidRPr="00EA4461" w:rsidRDefault="00EA4461" w:rsidP="00EA4461">
            <w:pPr>
              <w:jc w:val="center"/>
              <w:rPr>
                <w:rFonts w:ascii="Calibri" w:hAnsi="Calibri"/>
                <w:b/>
                <w:bCs/>
                <w:color w:val="000000"/>
                <w:sz w:val="22"/>
                <w:szCs w:val="22"/>
                <w:lang w:eastAsia="es-MX"/>
              </w:rPr>
            </w:pPr>
            <w:r w:rsidRPr="00EA4461">
              <w:rPr>
                <w:rFonts w:ascii="Calibri" w:hAnsi="Calibri"/>
                <w:b/>
                <w:bCs/>
                <w:color w:val="000000"/>
                <w:sz w:val="22"/>
                <w:szCs w:val="22"/>
                <w:lang w:eastAsia="es-MX"/>
              </w:rPr>
              <w:t>NO.</w:t>
            </w:r>
          </w:p>
        </w:tc>
        <w:tc>
          <w:tcPr>
            <w:tcW w:w="4838" w:type="dxa"/>
            <w:shd w:val="clear" w:color="auto" w:fill="A6A6A6" w:themeFill="background1" w:themeFillShade="A6"/>
            <w:vAlign w:val="center"/>
            <w:hideMark/>
          </w:tcPr>
          <w:p w:rsidR="00EA4461" w:rsidRPr="00EA4461" w:rsidRDefault="00EA4461" w:rsidP="00EA4461">
            <w:pPr>
              <w:jc w:val="center"/>
              <w:rPr>
                <w:rFonts w:ascii="Calibri" w:hAnsi="Calibri"/>
                <w:b/>
                <w:bCs/>
                <w:color w:val="000000"/>
                <w:sz w:val="22"/>
                <w:szCs w:val="22"/>
                <w:lang w:eastAsia="es-MX"/>
              </w:rPr>
            </w:pPr>
            <w:r w:rsidRPr="00EA4461">
              <w:rPr>
                <w:rFonts w:ascii="Calibri" w:hAnsi="Calibri"/>
                <w:b/>
                <w:bCs/>
                <w:color w:val="000000"/>
                <w:sz w:val="22"/>
                <w:szCs w:val="22"/>
                <w:lang w:eastAsia="es-MX"/>
              </w:rPr>
              <w:t>EMPRESA Y/O PERSONA FÍSICA</w:t>
            </w:r>
          </w:p>
        </w:tc>
        <w:tc>
          <w:tcPr>
            <w:tcW w:w="2540" w:type="dxa"/>
            <w:shd w:val="clear" w:color="auto" w:fill="A6A6A6" w:themeFill="background1" w:themeFillShade="A6"/>
            <w:vAlign w:val="center"/>
            <w:hideMark/>
          </w:tcPr>
          <w:p w:rsidR="00EA4461" w:rsidRPr="00EA4461" w:rsidRDefault="00EA4461" w:rsidP="00EA4461">
            <w:pPr>
              <w:jc w:val="center"/>
              <w:rPr>
                <w:rFonts w:ascii="Calibri" w:hAnsi="Calibri"/>
                <w:b/>
                <w:bCs/>
                <w:color w:val="000000"/>
                <w:sz w:val="22"/>
                <w:szCs w:val="22"/>
                <w:lang w:eastAsia="es-MX"/>
              </w:rPr>
            </w:pPr>
            <w:r w:rsidRPr="00EA4461">
              <w:rPr>
                <w:rFonts w:ascii="Calibri" w:hAnsi="Calibri"/>
                <w:b/>
                <w:bCs/>
                <w:color w:val="000000"/>
                <w:sz w:val="22"/>
                <w:szCs w:val="22"/>
                <w:lang w:eastAsia="es-MX"/>
              </w:rPr>
              <w:t>DOCUMENTACIÓN</w:t>
            </w:r>
          </w:p>
        </w:tc>
        <w:tc>
          <w:tcPr>
            <w:tcW w:w="1780" w:type="dxa"/>
            <w:shd w:val="clear" w:color="auto" w:fill="A6A6A6" w:themeFill="background1" w:themeFillShade="A6"/>
            <w:vAlign w:val="center"/>
            <w:hideMark/>
          </w:tcPr>
          <w:p w:rsidR="00EA4461" w:rsidRPr="00EA4461" w:rsidRDefault="00EA4461" w:rsidP="00EA4461">
            <w:pPr>
              <w:jc w:val="center"/>
              <w:rPr>
                <w:rFonts w:ascii="Calibri" w:hAnsi="Calibri"/>
                <w:b/>
                <w:bCs/>
                <w:color w:val="000000"/>
                <w:sz w:val="22"/>
                <w:szCs w:val="22"/>
                <w:lang w:eastAsia="es-MX"/>
              </w:rPr>
            </w:pPr>
            <w:r w:rsidRPr="00EA4461">
              <w:rPr>
                <w:rFonts w:ascii="Calibri" w:hAnsi="Calibri"/>
                <w:b/>
                <w:bCs/>
                <w:color w:val="000000"/>
                <w:sz w:val="22"/>
                <w:szCs w:val="22"/>
                <w:lang w:eastAsia="es-MX"/>
              </w:rPr>
              <w:t>IMPORTE SIN IVA</w:t>
            </w:r>
          </w:p>
        </w:tc>
      </w:tr>
      <w:tr w:rsidR="00EA4461" w:rsidRPr="00EA4461" w:rsidTr="00EA4461">
        <w:trPr>
          <w:trHeight w:val="315"/>
          <w:jc w:val="center"/>
        </w:trPr>
        <w:tc>
          <w:tcPr>
            <w:tcW w:w="493" w:type="dxa"/>
            <w:vAlign w:val="center"/>
          </w:tcPr>
          <w:p w:rsidR="00EA4461" w:rsidRPr="00EA4461" w:rsidRDefault="00EA4461" w:rsidP="00EA4461">
            <w:pPr>
              <w:jc w:val="center"/>
              <w:rPr>
                <w:rFonts w:ascii="Calibri" w:hAnsi="Calibri"/>
                <w:color w:val="000000"/>
                <w:sz w:val="18"/>
                <w:szCs w:val="18"/>
                <w:lang w:eastAsia="es-MX"/>
              </w:rPr>
            </w:pPr>
            <w:r w:rsidRPr="00EA4461">
              <w:rPr>
                <w:rFonts w:ascii="Calibri" w:hAnsi="Calibri"/>
                <w:color w:val="000000"/>
                <w:sz w:val="18"/>
                <w:szCs w:val="18"/>
                <w:lang w:eastAsia="es-MX"/>
              </w:rPr>
              <w:t>1</w:t>
            </w:r>
          </w:p>
        </w:tc>
        <w:tc>
          <w:tcPr>
            <w:tcW w:w="4838" w:type="dxa"/>
            <w:vAlign w:val="center"/>
          </w:tcPr>
          <w:p w:rsidR="00EA4461" w:rsidRPr="00EA4461" w:rsidRDefault="00EA4461" w:rsidP="00EA4461">
            <w:pPr>
              <w:ind w:right="-376"/>
              <w:rPr>
                <w:rFonts w:ascii="Calibri" w:hAnsi="Calibri"/>
                <w:sz w:val="22"/>
                <w:szCs w:val="22"/>
              </w:rPr>
            </w:pPr>
            <w:r w:rsidRPr="00EA4461">
              <w:rPr>
                <w:rFonts w:ascii="Calibri" w:hAnsi="Calibri"/>
                <w:sz w:val="22"/>
                <w:szCs w:val="22"/>
              </w:rPr>
              <w:t>A2M TECHNOCONSTRUCCIÓNES, S.A. DE C.V.</w:t>
            </w:r>
          </w:p>
        </w:tc>
        <w:tc>
          <w:tcPr>
            <w:tcW w:w="2540" w:type="dxa"/>
            <w:vAlign w:val="center"/>
          </w:tcPr>
          <w:p w:rsidR="00EA4461" w:rsidRPr="00EA4461" w:rsidRDefault="00EA4461" w:rsidP="00EA4461">
            <w:pPr>
              <w:jc w:val="center"/>
              <w:rPr>
                <w:rFonts w:ascii="Arial" w:hAnsi="Arial"/>
                <w:sz w:val="20"/>
                <w:szCs w:val="20"/>
              </w:rPr>
            </w:pPr>
            <w:r w:rsidRPr="00EA4461">
              <w:rPr>
                <w:rFonts w:ascii="Calibri" w:hAnsi="Calibri"/>
                <w:color w:val="000000"/>
                <w:sz w:val="18"/>
                <w:szCs w:val="18"/>
                <w:lang w:eastAsia="es-MX"/>
              </w:rPr>
              <w:t>SE ACEPTA</w:t>
            </w:r>
          </w:p>
        </w:tc>
        <w:tc>
          <w:tcPr>
            <w:tcW w:w="1780" w:type="dxa"/>
            <w:vAlign w:val="center"/>
          </w:tcPr>
          <w:p w:rsidR="00EA4461" w:rsidRPr="00EA4461" w:rsidRDefault="00EA4461" w:rsidP="00EA4461">
            <w:pPr>
              <w:jc w:val="center"/>
              <w:rPr>
                <w:rFonts w:ascii="Arial" w:hAnsi="Arial"/>
                <w:sz w:val="20"/>
                <w:szCs w:val="20"/>
              </w:rPr>
            </w:pPr>
            <w:r w:rsidRPr="00EA4461">
              <w:rPr>
                <w:rFonts w:ascii="Calibri" w:hAnsi="Calibri"/>
                <w:b/>
                <w:color w:val="000000"/>
                <w:sz w:val="18"/>
                <w:szCs w:val="18"/>
                <w:lang w:eastAsia="es-MX"/>
              </w:rPr>
              <w:t>$7,087,825.26</w:t>
            </w:r>
          </w:p>
        </w:tc>
      </w:tr>
      <w:tr w:rsidR="00EA4461" w:rsidRPr="00EA4461" w:rsidTr="00EA4461">
        <w:trPr>
          <w:trHeight w:val="315"/>
          <w:jc w:val="center"/>
        </w:trPr>
        <w:tc>
          <w:tcPr>
            <w:tcW w:w="493" w:type="dxa"/>
            <w:vAlign w:val="center"/>
          </w:tcPr>
          <w:p w:rsidR="00EA4461" w:rsidRPr="00EA4461" w:rsidRDefault="00EA4461" w:rsidP="00EA4461">
            <w:pPr>
              <w:jc w:val="center"/>
              <w:rPr>
                <w:rFonts w:ascii="Calibri" w:hAnsi="Calibri"/>
                <w:color w:val="000000"/>
                <w:sz w:val="18"/>
                <w:szCs w:val="18"/>
                <w:lang w:eastAsia="es-MX"/>
              </w:rPr>
            </w:pPr>
            <w:r w:rsidRPr="00EA4461">
              <w:rPr>
                <w:rFonts w:ascii="Calibri" w:hAnsi="Calibri"/>
                <w:color w:val="000000"/>
                <w:sz w:val="18"/>
                <w:szCs w:val="18"/>
                <w:lang w:eastAsia="es-MX"/>
              </w:rPr>
              <w:t>2</w:t>
            </w:r>
          </w:p>
        </w:tc>
        <w:tc>
          <w:tcPr>
            <w:tcW w:w="4838" w:type="dxa"/>
            <w:vAlign w:val="center"/>
          </w:tcPr>
          <w:p w:rsidR="00EA4461" w:rsidRPr="00EA4461" w:rsidRDefault="00EA4461" w:rsidP="00EA4461">
            <w:pPr>
              <w:ind w:right="-376"/>
              <w:rPr>
                <w:rFonts w:ascii="Calibri" w:hAnsi="Calibri"/>
                <w:sz w:val="22"/>
                <w:szCs w:val="22"/>
              </w:rPr>
            </w:pPr>
            <w:r w:rsidRPr="00EA4461">
              <w:rPr>
                <w:rFonts w:ascii="Calibri" w:hAnsi="Calibri"/>
                <w:sz w:val="22"/>
                <w:szCs w:val="22"/>
              </w:rPr>
              <w:t>DESARROLLADORA FULHAM S. DE R.L. DE C.V.</w:t>
            </w:r>
          </w:p>
        </w:tc>
        <w:tc>
          <w:tcPr>
            <w:tcW w:w="2540" w:type="dxa"/>
            <w:vAlign w:val="center"/>
          </w:tcPr>
          <w:p w:rsidR="00EA4461" w:rsidRPr="00EA4461" w:rsidRDefault="00EA4461" w:rsidP="00EA4461">
            <w:pPr>
              <w:jc w:val="center"/>
              <w:rPr>
                <w:rFonts w:ascii="Arial" w:hAnsi="Arial"/>
                <w:b/>
                <w:sz w:val="20"/>
                <w:szCs w:val="20"/>
              </w:rPr>
            </w:pPr>
            <w:r w:rsidRPr="00EA4461">
              <w:rPr>
                <w:rFonts w:ascii="Calibri" w:hAnsi="Calibri"/>
                <w:color w:val="000000"/>
                <w:sz w:val="18"/>
                <w:szCs w:val="18"/>
                <w:lang w:eastAsia="es-MX"/>
              </w:rPr>
              <w:t>SE ACEPTA</w:t>
            </w:r>
          </w:p>
        </w:tc>
        <w:tc>
          <w:tcPr>
            <w:tcW w:w="1780" w:type="dxa"/>
            <w:vAlign w:val="center"/>
          </w:tcPr>
          <w:p w:rsidR="00EA4461" w:rsidRPr="00EA4461" w:rsidRDefault="00EA4461" w:rsidP="00EA4461">
            <w:pPr>
              <w:jc w:val="center"/>
              <w:rPr>
                <w:rFonts w:ascii="Arial" w:hAnsi="Arial"/>
                <w:sz w:val="20"/>
                <w:szCs w:val="20"/>
              </w:rPr>
            </w:pPr>
            <w:r w:rsidRPr="00EA4461">
              <w:rPr>
                <w:rFonts w:ascii="Calibri" w:hAnsi="Calibri"/>
                <w:b/>
                <w:color w:val="000000"/>
                <w:sz w:val="18"/>
                <w:szCs w:val="18"/>
                <w:lang w:eastAsia="es-MX"/>
              </w:rPr>
              <w:t>$7,234,135.33</w:t>
            </w:r>
          </w:p>
        </w:tc>
      </w:tr>
      <w:tr w:rsidR="00EA4461" w:rsidRPr="00EA4461" w:rsidTr="00EA4461">
        <w:trPr>
          <w:trHeight w:val="315"/>
          <w:jc w:val="center"/>
        </w:trPr>
        <w:tc>
          <w:tcPr>
            <w:tcW w:w="493" w:type="dxa"/>
            <w:vAlign w:val="center"/>
          </w:tcPr>
          <w:p w:rsidR="00EA4461" w:rsidRPr="00EA4461" w:rsidRDefault="00EA4461" w:rsidP="00EA4461">
            <w:pPr>
              <w:jc w:val="center"/>
              <w:rPr>
                <w:rFonts w:ascii="Calibri" w:hAnsi="Calibri"/>
                <w:color w:val="000000"/>
                <w:sz w:val="18"/>
                <w:szCs w:val="18"/>
                <w:lang w:eastAsia="es-MX"/>
              </w:rPr>
            </w:pPr>
            <w:r w:rsidRPr="00EA4461">
              <w:rPr>
                <w:rFonts w:ascii="Calibri" w:hAnsi="Calibri"/>
                <w:color w:val="000000"/>
                <w:sz w:val="18"/>
                <w:szCs w:val="18"/>
                <w:lang w:eastAsia="es-MX"/>
              </w:rPr>
              <w:t>3</w:t>
            </w:r>
          </w:p>
        </w:tc>
        <w:tc>
          <w:tcPr>
            <w:tcW w:w="4838" w:type="dxa"/>
            <w:tcBorders>
              <w:bottom w:val="single" w:sz="4" w:space="0" w:color="auto"/>
            </w:tcBorders>
            <w:vAlign w:val="center"/>
          </w:tcPr>
          <w:p w:rsidR="00EA4461" w:rsidRPr="00EA4461" w:rsidRDefault="00EA4461" w:rsidP="00EA4461">
            <w:pPr>
              <w:ind w:right="-376"/>
              <w:rPr>
                <w:rFonts w:ascii="Calibri" w:hAnsi="Calibri"/>
                <w:sz w:val="22"/>
                <w:szCs w:val="22"/>
              </w:rPr>
            </w:pPr>
            <w:r w:rsidRPr="00EA4461">
              <w:rPr>
                <w:rFonts w:ascii="Calibri" w:hAnsi="Calibri"/>
                <w:sz w:val="22"/>
                <w:szCs w:val="22"/>
              </w:rPr>
              <w:t>RS OBRAS Y SERVICIOS S.A. DE C.V.</w:t>
            </w:r>
          </w:p>
        </w:tc>
        <w:tc>
          <w:tcPr>
            <w:tcW w:w="2540" w:type="dxa"/>
            <w:vAlign w:val="center"/>
          </w:tcPr>
          <w:p w:rsidR="00EA4461" w:rsidRPr="00EA4461" w:rsidRDefault="00EA4461" w:rsidP="00EA4461">
            <w:pPr>
              <w:jc w:val="center"/>
              <w:rPr>
                <w:rFonts w:ascii="Arial" w:hAnsi="Arial"/>
                <w:sz w:val="20"/>
                <w:szCs w:val="20"/>
              </w:rPr>
            </w:pPr>
            <w:r w:rsidRPr="00EA4461">
              <w:rPr>
                <w:rFonts w:ascii="Calibri" w:hAnsi="Calibri"/>
                <w:color w:val="000000"/>
                <w:sz w:val="18"/>
                <w:szCs w:val="18"/>
                <w:lang w:eastAsia="es-MX"/>
              </w:rPr>
              <w:t>SE ACEPTA</w:t>
            </w:r>
          </w:p>
        </w:tc>
        <w:tc>
          <w:tcPr>
            <w:tcW w:w="1780" w:type="dxa"/>
            <w:vAlign w:val="center"/>
          </w:tcPr>
          <w:p w:rsidR="00EA4461" w:rsidRPr="00EA4461" w:rsidRDefault="00EA4461" w:rsidP="00EA4461">
            <w:pPr>
              <w:jc w:val="center"/>
              <w:rPr>
                <w:rFonts w:ascii="Arial" w:hAnsi="Arial"/>
                <w:sz w:val="20"/>
                <w:szCs w:val="20"/>
              </w:rPr>
            </w:pPr>
            <w:r w:rsidRPr="00EA4461">
              <w:rPr>
                <w:rFonts w:ascii="Calibri" w:hAnsi="Calibri"/>
                <w:b/>
                <w:color w:val="000000"/>
                <w:sz w:val="18"/>
                <w:szCs w:val="18"/>
                <w:lang w:eastAsia="es-MX"/>
              </w:rPr>
              <w:t>$6,814,659.38</w:t>
            </w:r>
          </w:p>
        </w:tc>
      </w:tr>
      <w:tr w:rsidR="00EA4461" w:rsidRPr="00EA4461" w:rsidTr="00EA4461">
        <w:trPr>
          <w:trHeight w:val="315"/>
          <w:jc w:val="center"/>
        </w:trPr>
        <w:tc>
          <w:tcPr>
            <w:tcW w:w="493" w:type="dxa"/>
            <w:vAlign w:val="center"/>
          </w:tcPr>
          <w:p w:rsidR="00EA4461" w:rsidRPr="00EA4461" w:rsidRDefault="00EA4461" w:rsidP="00EA4461">
            <w:pPr>
              <w:jc w:val="center"/>
              <w:rPr>
                <w:rFonts w:ascii="Calibri" w:hAnsi="Calibri"/>
                <w:color w:val="000000"/>
                <w:sz w:val="18"/>
                <w:szCs w:val="18"/>
                <w:lang w:eastAsia="es-MX"/>
              </w:rPr>
            </w:pPr>
            <w:r w:rsidRPr="00EA4461">
              <w:rPr>
                <w:rFonts w:ascii="Calibri" w:hAnsi="Calibri"/>
                <w:color w:val="000000"/>
                <w:sz w:val="18"/>
                <w:szCs w:val="18"/>
                <w:lang w:eastAsia="es-MX"/>
              </w:rPr>
              <w:t>4</w:t>
            </w:r>
          </w:p>
        </w:tc>
        <w:tc>
          <w:tcPr>
            <w:tcW w:w="4838" w:type="dxa"/>
            <w:tcBorders>
              <w:top w:val="single" w:sz="4" w:space="0" w:color="auto"/>
              <w:left w:val="single" w:sz="4" w:space="0" w:color="auto"/>
              <w:bottom w:val="single" w:sz="4" w:space="0" w:color="auto"/>
              <w:right w:val="single" w:sz="4" w:space="0" w:color="auto"/>
            </w:tcBorders>
            <w:vAlign w:val="center"/>
          </w:tcPr>
          <w:p w:rsidR="00EA4461" w:rsidRPr="00EA4461" w:rsidRDefault="00EA4461" w:rsidP="00EA4461">
            <w:pPr>
              <w:ind w:right="-376"/>
              <w:rPr>
                <w:rFonts w:ascii="Calibri" w:hAnsi="Calibri" w:cs="Calibri"/>
                <w:bCs/>
                <w:sz w:val="22"/>
                <w:szCs w:val="22"/>
              </w:rPr>
            </w:pPr>
            <w:r w:rsidRPr="00EA4461">
              <w:rPr>
                <w:rFonts w:ascii="Calibri" w:hAnsi="Calibri" w:cs="Calibri"/>
                <w:bCs/>
                <w:sz w:val="22"/>
                <w:szCs w:val="22"/>
              </w:rPr>
              <w:t>AL-MANSUR CONSTRUCCIONES, S.A. DE C.V.</w:t>
            </w:r>
          </w:p>
        </w:tc>
        <w:tc>
          <w:tcPr>
            <w:tcW w:w="2540" w:type="dxa"/>
            <w:vAlign w:val="center"/>
          </w:tcPr>
          <w:p w:rsidR="00EA4461" w:rsidRPr="00EA4461" w:rsidRDefault="00EA4461" w:rsidP="00EA4461">
            <w:pPr>
              <w:jc w:val="center"/>
              <w:rPr>
                <w:rFonts w:ascii="Arial" w:hAnsi="Arial"/>
                <w:sz w:val="20"/>
                <w:szCs w:val="20"/>
              </w:rPr>
            </w:pPr>
            <w:r w:rsidRPr="00EA4461">
              <w:rPr>
                <w:rFonts w:ascii="Calibri" w:hAnsi="Calibri"/>
                <w:color w:val="000000"/>
                <w:sz w:val="18"/>
                <w:szCs w:val="18"/>
                <w:lang w:eastAsia="es-MX"/>
              </w:rPr>
              <w:t>SE ACEPTA</w:t>
            </w:r>
          </w:p>
        </w:tc>
        <w:tc>
          <w:tcPr>
            <w:tcW w:w="1780" w:type="dxa"/>
            <w:vAlign w:val="center"/>
          </w:tcPr>
          <w:p w:rsidR="00EA4461" w:rsidRPr="00EA4461" w:rsidRDefault="00EA4461" w:rsidP="00EA4461">
            <w:pPr>
              <w:jc w:val="center"/>
              <w:rPr>
                <w:rFonts w:ascii="Arial" w:hAnsi="Arial"/>
                <w:sz w:val="20"/>
                <w:szCs w:val="20"/>
              </w:rPr>
            </w:pPr>
            <w:r w:rsidRPr="00EA4461">
              <w:rPr>
                <w:rFonts w:ascii="Calibri" w:hAnsi="Calibri"/>
                <w:b/>
                <w:color w:val="000000"/>
                <w:sz w:val="18"/>
                <w:szCs w:val="18"/>
                <w:lang w:eastAsia="es-MX"/>
              </w:rPr>
              <w:t>$7,484,924.97</w:t>
            </w:r>
          </w:p>
        </w:tc>
      </w:tr>
      <w:tr w:rsidR="00EA4461" w:rsidRPr="00EA4461" w:rsidTr="00EA4461">
        <w:trPr>
          <w:trHeight w:val="315"/>
          <w:jc w:val="center"/>
        </w:trPr>
        <w:tc>
          <w:tcPr>
            <w:tcW w:w="493" w:type="dxa"/>
            <w:vAlign w:val="center"/>
          </w:tcPr>
          <w:p w:rsidR="00EA4461" w:rsidRPr="00EA4461" w:rsidRDefault="00EA4461" w:rsidP="00EA4461">
            <w:pPr>
              <w:jc w:val="center"/>
              <w:rPr>
                <w:rFonts w:ascii="Calibri" w:hAnsi="Calibri"/>
                <w:color w:val="000000"/>
                <w:sz w:val="18"/>
                <w:szCs w:val="18"/>
                <w:lang w:eastAsia="es-MX"/>
              </w:rPr>
            </w:pPr>
            <w:r w:rsidRPr="00EA4461">
              <w:rPr>
                <w:rFonts w:ascii="Calibri" w:hAnsi="Calibri"/>
                <w:color w:val="000000"/>
                <w:sz w:val="18"/>
                <w:szCs w:val="18"/>
                <w:lang w:eastAsia="es-MX"/>
              </w:rPr>
              <w:t>5</w:t>
            </w:r>
          </w:p>
        </w:tc>
        <w:tc>
          <w:tcPr>
            <w:tcW w:w="4838" w:type="dxa"/>
            <w:tcBorders>
              <w:top w:val="single" w:sz="4" w:space="0" w:color="auto"/>
              <w:left w:val="single" w:sz="4" w:space="0" w:color="auto"/>
              <w:bottom w:val="single" w:sz="4" w:space="0" w:color="auto"/>
              <w:right w:val="single" w:sz="4" w:space="0" w:color="auto"/>
            </w:tcBorders>
            <w:vAlign w:val="center"/>
          </w:tcPr>
          <w:p w:rsidR="00EA4461" w:rsidRPr="00EA4461" w:rsidRDefault="00EA4461" w:rsidP="00EA4461">
            <w:pPr>
              <w:ind w:right="-376"/>
              <w:rPr>
                <w:rFonts w:ascii="Calibri" w:hAnsi="Calibri"/>
                <w:sz w:val="22"/>
                <w:szCs w:val="22"/>
              </w:rPr>
            </w:pPr>
            <w:r w:rsidRPr="00EA4461">
              <w:rPr>
                <w:rFonts w:ascii="Calibri" w:hAnsi="Calibri"/>
                <w:sz w:val="22"/>
                <w:szCs w:val="22"/>
              </w:rPr>
              <w:t>FIRMITAS CONSTRUCTA, S.A. DE C.V.</w:t>
            </w:r>
          </w:p>
        </w:tc>
        <w:tc>
          <w:tcPr>
            <w:tcW w:w="2540" w:type="dxa"/>
            <w:vAlign w:val="center"/>
          </w:tcPr>
          <w:p w:rsidR="00EA4461" w:rsidRPr="00EA4461" w:rsidRDefault="00EA4461" w:rsidP="00EA4461">
            <w:pPr>
              <w:jc w:val="center"/>
              <w:rPr>
                <w:rFonts w:ascii="Arial" w:hAnsi="Arial"/>
                <w:b/>
                <w:sz w:val="20"/>
                <w:szCs w:val="20"/>
              </w:rPr>
            </w:pPr>
            <w:r w:rsidRPr="00EA4461">
              <w:rPr>
                <w:rFonts w:ascii="Calibri" w:hAnsi="Calibri"/>
                <w:color w:val="000000"/>
                <w:sz w:val="18"/>
                <w:szCs w:val="18"/>
                <w:lang w:eastAsia="es-MX"/>
              </w:rPr>
              <w:t>NO SE PRESENTÓ</w:t>
            </w:r>
          </w:p>
        </w:tc>
        <w:tc>
          <w:tcPr>
            <w:tcW w:w="1780" w:type="dxa"/>
            <w:vAlign w:val="center"/>
          </w:tcPr>
          <w:p w:rsidR="00EA4461" w:rsidRPr="00EA4461" w:rsidRDefault="00EA4461" w:rsidP="00EA4461">
            <w:pPr>
              <w:jc w:val="center"/>
              <w:rPr>
                <w:rFonts w:ascii="Arial" w:hAnsi="Arial"/>
                <w:sz w:val="20"/>
                <w:szCs w:val="20"/>
              </w:rPr>
            </w:pPr>
            <w:r w:rsidRPr="00EA4461">
              <w:rPr>
                <w:rFonts w:ascii="Calibri" w:hAnsi="Calibri"/>
                <w:b/>
                <w:color w:val="000000"/>
                <w:sz w:val="18"/>
                <w:szCs w:val="18"/>
                <w:lang w:eastAsia="es-MX"/>
              </w:rPr>
              <w:t>$0.00</w:t>
            </w:r>
          </w:p>
        </w:tc>
      </w:tr>
    </w:tbl>
    <w:p w:rsidR="00543108" w:rsidRPr="00EA4461" w:rsidRDefault="00543108" w:rsidP="00EA4461">
      <w:pPr>
        <w:jc w:val="both"/>
        <w:rPr>
          <w:noProof/>
          <w:lang w:val="es-ES" w:eastAsia="es-MX"/>
        </w:rPr>
      </w:pPr>
    </w:p>
    <w:p w:rsidR="00E80662" w:rsidRPr="003F6060" w:rsidRDefault="00E80662" w:rsidP="00E80662">
      <w:pPr>
        <w:jc w:val="both"/>
        <w:rPr>
          <w:rFonts w:ascii="Arial" w:hAnsi="Arial" w:cs="Arial"/>
          <w:sz w:val="20"/>
          <w:szCs w:val="20"/>
          <w:u w:val="single"/>
          <w:lang w:val="es-ES"/>
        </w:rPr>
      </w:pPr>
      <w:r w:rsidRPr="003F6060">
        <w:rPr>
          <w:rFonts w:ascii="Arial" w:hAnsi="Arial" w:cs="Arial"/>
          <w:b/>
          <w:sz w:val="20"/>
          <w:szCs w:val="20"/>
          <w:lang w:val="es-ES"/>
        </w:rPr>
        <w:t xml:space="preserve">Lic. Francis Bujaidar Ghoraichy: </w:t>
      </w:r>
      <w:r w:rsidRPr="003F6060">
        <w:rPr>
          <w:rFonts w:ascii="Arial" w:hAnsi="Arial" w:cs="Arial"/>
          <w:sz w:val="20"/>
          <w:szCs w:val="20"/>
          <w:u w:val="single"/>
          <w:lang w:val="es-ES"/>
        </w:rPr>
        <w:t>Si hay alguien que tenga alguna observación o comentario favor de manifestarlo, si no es así, para someterlo a su consideración.</w:t>
      </w:r>
    </w:p>
    <w:p w:rsidR="00E80662" w:rsidRPr="003F6060" w:rsidRDefault="00E80662" w:rsidP="00E80662">
      <w:pPr>
        <w:jc w:val="center"/>
        <w:rPr>
          <w:rFonts w:ascii="Arial" w:hAnsi="Arial" w:cs="Arial"/>
          <w:sz w:val="20"/>
          <w:szCs w:val="20"/>
          <w:u w:val="single"/>
          <w:lang w:val="es-ES"/>
        </w:rPr>
      </w:pPr>
    </w:p>
    <w:p w:rsidR="00E80662" w:rsidRPr="003F6060" w:rsidRDefault="00E80662" w:rsidP="00E80662">
      <w:pPr>
        <w:jc w:val="both"/>
        <w:rPr>
          <w:rFonts w:ascii="Arial" w:hAnsi="Arial" w:cs="Arial"/>
          <w:sz w:val="20"/>
          <w:szCs w:val="20"/>
          <w:lang w:val="es-ES"/>
        </w:rPr>
      </w:pPr>
      <w:r w:rsidRPr="003F6060">
        <w:rPr>
          <w:rFonts w:ascii="Arial" w:hAnsi="Arial" w:cs="Arial"/>
          <w:sz w:val="20"/>
          <w:szCs w:val="20"/>
          <w:lang w:val="es-ES"/>
        </w:rPr>
        <w:t>Ningún integrante de la Comisión refiere alguna observación por lo que se somete a votación.</w:t>
      </w:r>
    </w:p>
    <w:p w:rsidR="00E80662" w:rsidRPr="003F6060" w:rsidRDefault="00E80662" w:rsidP="00E80662">
      <w:pPr>
        <w:jc w:val="both"/>
        <w:rPr>
          <w:rFonts w:ascii="Arial" w:hAnsi="Arial" w:cs="Arial"/>
          <w:sz w:val="20"/>
          <w:szCs w:val="20"/>
          <w:lang w:val="es-ES"/>
        </w:rPr>
      </w:pPr>
    </w:p>
    <w:p w:rsidR="00E80662" w:rsidRDefault="00E80662" w:rsidP="00E80662">
      <w:pPr>
        <w:jc w:val="both"/>
        <w:rPr>
          <w:noProof/>
          <w:lang w:val="es-ES" w:eastAsia="es-MX"/>
        </w:rPr>
      </w:pPr>
      <w:r w:rsidRPr="003F6060">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3F6060">
        <w:rPr>
          <w:rFonts w:ascii="Arial" w:hAnsi="Arial" w:cs="Arial"/>
          <w:sz w:val="20"/>
          <w:szCs w:val="20"/>
          <w:u w:val="single"/>
          <w:lang w:val="es-ES"/>
        </w:rPr>
        <w:t xml:space="preserve"> favor de manifestarlo.</w:t>
      </w:r>
    </w:p>
    <w:p w:rsidR="00E80662" w:rsidRDefault="00E80662" w:rsidP="00E80662">
      <w:pPr>
        <w:jc w:val="both"/>
        <w:rPr>
          <w:rFonts w:ascii="Arial" w:hAnsi="Arial" w:cs="Arial"/>
          <w:b/>
          <w:sz w:val="20"/>
          <w:szCs w:val="20"/>
        </w:rPr>
      </w:pPr>
    </w:p>
    <w:p w:rsidR="00E80662" w:rsidRDefault="00E80662" w:rsidP="00E80662">
      <w:pPr>
        <w:jc w:val="both"/>
        <w:rPr>
          <w:rFonts w:ascii="Arial" w:hAnsi="Arial" w:cs="Arial"/>
          <w:b/>
          <w:sz w:val="20"/>
          <w:szCs w:val="20"/>
        </w:rPr>
      </w:pPr>
      <w:r>
        <w:rPr>
          <w:rFonts w:ascii="Arial" w:hAnsi="Arial" w:cs="Arial"/>
          <w:b/>
          <w:sz w:val="20"/>
          <w:szCs w:val="20"/>
        </w:rPr>
        <w:t xml:space="preserve">Votación: </w:t>
      </w:r>
    </w:p>
    <w:p w:rsidR="00E80662" w:rsidRDefault="00E80662" w:rsidP="00E80662">
      <w:pPr>
        <w:jc w:val="both"/>
        <w:rPr>
          <w:rFonts w:ascii="Arial" w:hAnsi="Arial" w:cs="Arial"/>
          <w:sz w:val="20"/>
          <w:szCs w:val="20"/>
        </w:rPr>
      </w:pPr>
      <w:r>
        <w:rPr>
          <w:rFonts w:ascii="Arial" w:hAnsi="Arial" w:cs="Arial"/>
          <w:sz w:val="20"/>
          <w:szCs w:val="20"/>
        </w:rPr>
        <w:t xml:space="preserve"> </w:t>
      </w:r>
    </w:p>
    <w:p w:rsidR="00E80662" w:rsidRDefault="00E80662" w:rsidP="00E80662">
      <w:pPr>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sidRPr="003011D2">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sidRPr="00D24197">
        <w:rPr>
          <w:rFonts w:ascii="Arial" w:hAnsi="Arial" w:cs="Arial"/>
          <w:b/>
          <w:sz w:val="20"/>
          <w:szCs w:val="20"/>
        </w:rPr>
        <w:t>A favor</w:t>
      </w:r>
    </w:p>
    <w:p w:rsidR="00E80662" w:rsidRDefault="00E80662" w:rsidP="00E80662"/>
    <w:p w:rsidR="00E80662" w:rsidRDefault="00E80662" w:rsidP="00E80662">
      <w:pPr>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sidRPr="00D24197">
        <w:rPr>
          <w:rFonts w:ascii="Arial" w:hAnsi="Arial" w:cs="Arial"/>
          <w:b/>
          <w:sz w:val="20"/>
          <w:szCs w:val="20"/>
        </w:rPr>
        <w:t>A favor</w:t>
      </w:r>
      <w:r>
        <w:rPr>
          <w:rFonts w:ascii="Arial" w:hAnsi="Arial" w:cs="Arial"/>
          <w:b/>
          <w:sz w:val="20"/>
          <w:szCs w:val="20"/>
        </w:rPr>
        <w:t>.</w:t>
      </w:r>
    </w:p>
    <w:p w:rsidR="00E80662" w:rsidRDefault="00E80662" w:rsidP="00E80662"/>
    <w:p w:rsidR="00E80662" w:rsidRDefault="00E80662" w:rsidP="00E80662">
      <w:pPr>
        <w:rPr>
          <w:rFonts w:ascii="Arial" w:hAnsi="Arial" w:cs="Arial"/>
          <w:b/>
          <w:sz w:val="20"/>
          <w:szCs w:val="20"/>
        </w:rPr>
      </w:pPr>
      <w:r>
        <w:rPr>
          <w:rFonts w:ascii="Arial" w:hAnsi="Arial" w:cs="Arial"/>
          <w:b/>
          <w:sz w:val="20"/>
          <w:szCs w:val="20"/>
        </w:rPr>
        <w:t>Lic. Francisco Agustín Oropeza Serna</w:t>
      </w:r>
      <w:r>
        <w:rPr>
          <w:rFonts w:ascii="Arial" w:hAnsi="Arial" w:cs="Arial"/>
          <w:sz w:val="20"/>
          <w:szCs w:val="20"/>
        </w:rPr>
        <w:t xml:space="preserve">, </w:t>
      </w:r>
      <w:r w:rsidRPr="003011D2">
        <w:rPr>
          <w:rFonts w:ascii="Arial" w:hAnsi="Arial" w:cs="Arial"/>
          <w:color w:val="FF0000"/>
          <w:sz w:val="20"/>
          <w:szCs w:val="20"/>
        </w:rPr>
        <w:t>Suplente</w:t>
      </w:r>
      <w:r>
        <w:rPr>
          <w:rFonts w:ascii="Arial" w:hAnsi="Arial" w:cs="Arial"/>
          <w:sz w:val="20"/>
          <w:szCs w:val="20"/>
        </w:rPr>
        <w:t xml:space="preserve"> del Tesorero Municipal. </w:t>
      </w:r>
      <w:r w:rsidRPr="00D24197">
        <w:rPr>
          <w:rFonts w:ascii="Arial" w:hAnsi="Arial" w:cs="Arial"/>
          <w:b/>
          <w:sz w:val="20"/>
          <w:szCs w:val="20"/>
        </w:rPr>
        <w:t>A favor</w:t>
      </w:r>
      <w:r>
        <w:rPr>
          <w:rFonts w:ascii="Arial" w:hAnsi="Arial" w:cs="Arial"/>
          <w:b/>
          <w:sz w:val="20"/>
          <w:szCs w:val="20"/>
        </w:rPr>
        <w:t>.</w:t>
      </w:r>
    </w:p>
    <w:p w:rsidR="00E80662" w:rsidRDefault="00E80662" w:rsidP="00E80662"/>
    <w:p w:rsidR="00E80662" w:rsidRDefault="00E80662" w:rsidP="00E80662">
      <w:pPr>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D24197">
        <w:rPr>
          <w:rFonts w:ascii="Arial" w:hAnsi="Arial" w:cs="Arial"/>
          <w:b/>
          <w:sz w:val="20"/>
          <w:szCs w:val="20"/>
        </w:rPr>
        <w:t>A favor</w:t>
      </w:r>
      <w:r>
        <w:rPr>
          <w:rFonts w:ascii="Arial" w:hAnsi="Arial" w:cs="Arial"/>
          <w:b/>
          <w:sz w:val="20"/>
          <w:szCs w:val="20"/>
        </w:rPr>
        <w:t>.</w:t>
      </w:r>
    </w:p>
    <w:p w:rsidR="00E80662" w:rsidRDefault="00E80662" w:rsidP="00E80662"/>
    <w:p w:rsidR="00E80662" w:rsidRDefault="00E80662" w:rsidP="00E80662">
      <w:pPr>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Pr="00D24197">
        <w:rPr>
          <w:rFonts w:ascii="Arial" w:hAnsi="Arial" w:cs="Arial"/>
          <w:b/>
          <w:sz w:val="20"/>
          <w:szCs w:val="20"/>
        </w:rPr>
        <w:t>A favor</w:t>
      </w:r>
      <w:r>
        <w:rPr>
          <w:rFonts w:ascii="Arial" w:hAnsi="Arial" w:cs="Arial"/>
          <w:b/>
          <w:sz w:val="20"/>
          <w:szCs w:val="20"/>
        </w:rPr>
        <w:t>.</w:t>
      </w:r>
    </w:p>
    <w:p w:rsidR="00E80662" w:rsidRDefault="00E80662" w:rsidP="00E80662"/>
    <w:p w:rsidR="00E80662" w:rsidRDefault="00E80662" w:rsidP="00E80662">
      <w:pPr>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24197">
        <w:rPr>
          <w:rFonts w:ascii="Arial" w:hAnsi="Arial" w:cs="Arial"/>
          <w:b/>
          <w:sz w:val="20"/>
          <w:szCs w:val="20"/>
        </w:rPr>
        <w:t>A favor</w:t>
      </w:r>
      <w:r>
        <w:rPr>
          <w:rFonts w:ascii="Arial" w:hAnsi="Arial" w:cs="Arial"/>
          <w:b/>
          <w:sz w:val="20"/>
          <w:szCs w:val="20"/>
        </w:rPr>
        <w:t>.</w:t>
      </w:r>
    </w:p>
    <w:p w:rsidR="00E80662" w:rsidRDefault="00E80662" w:rsidP="00E80662"/>
    <w:p w:rsidR="00E80662" w:rsidRDefault="00E80662" w:rsidP="00E80662">
      <w:pPr>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D24197">
        <w:rPr>
          <w:rFonts w:ascii="Arial" w:hAnsi="Arial" w:cs="Arial"/>
          <w:b/>
          <w:sz w:val="20"/>
          <w:szCs w:val="20"/>
        </w:rPr>
        <w:t>A favor</w:t>
      </w:r>
      <w:r>
        <w:rPr>
          <w:rFonts w:ascii="Arial" w:hAnsi="Arial" w:cs="Arial"/>
          <w:b/>
          <w:sz w:val="20"/>
          <w:szCs w:val="20"/>
        </w:rPr>
        <w:t>.</w:t>
      </w:r>
    </w:p>
    <w:p w:rsidR="00E80662" w:rsidRDefault="00E80662" w:rsidP="00E80662">
      <w:pPr>
        <w:rPr>
          <w:rFonts w:ascii="Arial" w:hAnsi="Arial" w:cs="Arial"/>
          <w:b/>
          <w:sz w:val="20"/>
          <w:szCs w:val="20"/>
        </w:rPr>
      </w:pPr>
    </w:p>
    <w:p w:rsidR="00E80662" w:rsidRDefault="00E80662" w:rsidP="00E80662">
      <w:pPr>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sidRPr="00D24197">
        <w:rPr>
          <w:rFonts w:ascii="Arial" w:hAnsi="Arial" w:cs="Arial"/>
          <w:b/>
          <w:sz w:val="20"/>
          <w:szCs w:val="20"/>
        </w:rPr>
        <w:t>A favor</w:t>
      </w:r>
      <w:r>
        <w:rPr>
          <w:rFonts w:ascii="Arial" w:hAnsi="Arial" w:cs="Arial"/>
          <w:b/>
          <w:sz w:val="20"/>
          <w:szCs w:val="20"/>
        </w:rPr>
        <w:t>.</w:t>
      </w:r>
    </w:p>
    <w:p w:rsidR="00E80662" w:rsidRDefault="00E80662" w:rsidP="00E80662"/>
    <w:p w:rsidR="00E80662" w:rsidRDefault="00E80662" w:rsidP="00E80662">
      <w:pPr>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sidRPr="00D24197">
        <w:rPr>
          <w:rFonts w:ascii="Arial" w:hAnsi="Arial" w:cs="Arial"/>
          <w:b/>
          <w:sz w:val="20"/>
          <w:szCs w:val="20"/>
        </w:rPr>
        <w:t>A favor</w:t>
      </w:r>
      <w:r>
        <w:rPr>
          <w:rFonts w:ascii="Arial" w:hAnsi="Arial" w:cs="Arial"/>
          <w:b/>
          <w:sz w:val="20"/>
          <w:szCs w:val="20"/>
        </w:rPr>
        <w:t>.</w:t>
      </w:r>
    </w:p>
    <w:p w:rsidR="00E80662" w:rsidRDefault="00E80662" w:rsidP="00E80662"/>
    <w:p w:rsidR="00E80662" w:rsidRDefault="00E80662" w:rsidP="00E80662">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xml:space="preserve">. </w:t>
      </w:r>
      <w:r w:rsidRPr="00D24197">
        <w:rPr>
          <w:rFonts w:ascii="Arial" w:hAnsi="Arial" w:cs="Arial"/>
          <w:b/>
          <w:sz w:val="20"/>
          <w:szCs w:val="20"/>
        </w:rPr>
        <w:t>A favor</w:t>
      </w:r>
      <w:r>
        <w:rPr>
          <w:rFonts w:ascii="Arial" w:hAnsi="Arial" w:cs="Arial"/>
          <w:b/>
          <w:sz w:val="20"/>
          <w:szCs w:val="20"/>
        </w:rPr>
        <w:t>.</w:t>
      </w:r>
    </w:p>
    <w:p w:rsidR="00E80662" w:rsidRDefault="00E80662" w:rsidP="00E80662"/>
    <w:p w:rsidR="00E80662" w:rsidRDefault="00E80662" w:rsidP="00E80662">
      <w:pPr>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sidRPr="00D24197">
        <w:rPr>
          <w:rFonts w:ascii="Arial" w:hAnsi="Arial" w:cs="Arial"/>
          <w:b/>
          <w:sz w:val="20"/>
          <w:szCs w:val="20"/>
        </w:rPr>
        <w:t>A favor</w:t>
      </w:r>
      <w:r>
        <w:rPr>
          <w:rFonts w:ascii="Arial" w:hAnsi="Arial" w:cs="Arial"/>
          <w:b/>
          <w:sz w:val="20"/>
          <w:szCs w:val="20"/>
        </w:rPr>
        <w:t>.</w:t>
      </w:r>
    </w:p>
    <w:p w:rsidR="00543108" w:rsidRDefault="00E80662" w:rsidP="00E80662">
      <w:pPr>
        <w:jc w:val="both"/>
        <w:rPr>
          <w:noProof/>
          <w:lang w:eastAsia="es-MX"/>
        </w:rPr>
      </w:pPr>
      <w:r>
        <w:rPr>
          <w:rFonts w:ascii="Arial" w:hAnsi="Arial" w:cs="Arial"/>
          <w:b/>
          <w:sz w:val="20"/>
          <w:szCs w:val="20"/>
        </w:rPr>
        <w:t xml:space="preserve">                                                                                                                                                                                                                                                                      Lic. Francis Bujaidar Ghoraichy: </w:t>
      </w:r>
      <w:r>
        <w:rPr>
          <w:rFonts w:ascii="Arial" w:hAnsi="Arial" w:cs="Arial"/>
          <w:sz w:val="20"/>
          <w:szCs w:val="20"/>
          <w:u w:val="single"/>
        </w:rPr>
        <w:t xml:space="preserve">queda autorizado por unanimidad para su análisis y estudio detallado con 11 votos a favor (8 titulares, 3 suplentes) el concurso por invitación número </w:t>
      </w:r>
      <w:r w:rsidRPr="00AD2C6F">
        <w:rPr>
          <w:rFonts w:ascii="Arial" w:hAnsi="Arial" w:cs="Arial"/>
          <w:b/>
          <w:sz w:val="20"/>
          <w:szCs w:val="20"/>
          <w:u w:val="single"/>
        </w:rPr>
        <w:t>DOPI-MUN-R33-DS-CI-086-2017</w:t>
      </w:r>
      <w:r>
        <w:rPr>
          <w:rFonts w:ascii="Arial" w:hAnsi="Arial" w:cs="Arial"/>
          <w:sz w:val="20"/>
          <w:szCs w:val="20"/>
          <w:u w:val="single"/>
        </w:rPr>
        <w:t xml:space="preserve"> que tiene por objeto la </w:t>
      </w:r>
      <w:r w:rsidRPr="00AD2C6F">
        <w:rPr>
          <w:rFonts w:ascii="Arial" w:hAnsi="Arial" w:cs="Arial"/>
          <w:b/>
          <w:sz w:val="20"/>
          <w:szCs w:val="20"/>
          <w:u w:val="single"/>
        </w:rPr>
        <w:t>Construcción de red de Drenaje y Agua Potable en la Calle San Francisco Tesistán y calles adyacentes, en la colonia Valle de la Providencia (La Cuchilla), municipio de Zapopan, Jalisco</w:t>
      </w:r>
      <w:r>
        <w:rPr>
          <w:rFonts w:ascii="Arial" w:hAnsi="Arial" w:cs="Arial"/>
          <w:b/>
          <w:sz w:val="20"/>
          <w:szCs w:val="20"/>
          <w:u w:val="single"/>
        </w:rPr>
        <w:t>.</w:t>
      </w:r>
    </w:p>
    <w:p w:rsidR="00543108" w:rsidRDefault="00543108">
      <w:pPr>
        <w:jc w:val="center"/>
        <w:rPr>
          <w:noProof/>
          <w:lang w:eastAsia="es-MX"/>
        </w:rPr>
      </w:pPr>
    </w:p>
    <w:p w:rsidR="00543108" w:rsidRDefault="00C55E8F" w:rsidP="00C55E8F">
      <w:pPr>
        <w:jc w:val="both"/>
        <w:rPr>
          <w:rFonts w:ascii="Arial" w:hAnsi="Arial" w:cs="Arial"/>
          <w:sz w:val="20"/>
          <w:szCs w:val="20"/>
          <w:u w:val="single"/>
        </w:rPr>
      </w:pPr>
      <w:r>
        <w:rPr>
          <w:rFonts w:ascii="Arial" w:hAnsi="Arial" w:cs="Arial"/>
          <w:b/>
          <w:sz w:val="20"/>
          <w:szCs w:val="20"/>
        </w:rPr>
        <w:t>I</w:t>
      </w:r>
      <w:r w:rsidRPr="003F3E96">
        <w:rPr>
          <w:rFonts w:ascii="Arial" w:hAnsi="Arial" w:cs="Arial"/>
          <w:b/>
          <w:sz w:val="20"/>
          <w:szCs w:val="20"/>
        </w:rPr>
        <w:t>ng. David Miguel Zamora Bueno</w:t>
      </w:r>
      <w:r w:rsidRPr="003F3E96">
        <w:rPr>
          <w:rFonts w:ascii="Arial" w:hAnsi="Arial" w:cs="Arial"/>
          <w:sz w:val="20"/>
          <w:szCs w:val="20"/>
        </w:rPr>
        <w:t>, Secretario Técnico</w:t>
      </w:r>
      <w:r>
        <w:rPr>
          <w:rFonts w:ascii="Arial" w:hAnsi="Arial" w:cs="Arial"/>
          <w:sz w:val="20"/>
          <w:szCs w:val="20"/>
        </w:rPr>
        <w:t xml:space="preserve">: </w:t>
      </w:r>
      <w:r>
        <w:rPr>
          <w:rFonts w:ascii="Arial" w:hAnsi="Arial" w:cs="Arial"/>
          <w:sz w:val="20"/>
          <w:szCs w:val="20"/>
          <w:u w:val="single"/>
        </w:rPr>
        <w:t>el siguiente es</w:t>
      </w:r>
      <w:r w:rsidRPr="00AD2C6F">
        <w:rPr>
          <w:rFonts w:ascii="Arial" w:hAnsi="Arial" w:cs="Arial"/>
          <w:sz w:val="20"/>
          <w:szCs w:val="20"/>
          <w:u w:val="single"/>
        </w:rPr>
        <w:t xml:space="preserve"> </w:t>
      </w:r>
      <w:r w:rsidR="00920281">
        <w:rPr>
          <w:rFonts w:ascii="Arial" w:hAnsi="Arial" w:cs="Arial"/>
          <w:sz w:val="20"/>
          <w:szCs w:val="20"/>
          <w:u w:val="single"/>
        </w:rPr>
        <w:t>la</w:t>
      </w:r>
      <w:r w:rsidRPr="00AD2C6F">
        <w:rPr>
          <w:rFonts w:ascii="Arial" w:hAnsi="Arial" w:cs="Arial"/>
          <w:b/>
          <w:sz w:val="20"/>
          <w:szCs w:val="20"/>
          <w:u w:val="single"/>
        </w:rPr>
        <w:t xml:space="preserve"> </w:t>
      </w:r>
      <w:r w:rsidR="00920281" w:rsidRPr="00920281">
        <w:rPr>
          <w:rFonts w:ascii="Arial" w:hAnsi="Arial" w:cs="Arial"/>
          <w:sz w:val="20"/>
          <w:szCs w:val="20"/>
          <w:u w:val="single"/>
        </w:rPr>
        <w:t xml:space="preserve">licitación por invitación restringida </w:t>
      </w:r>
      <w:r w:rsidRPr="00AD2C6F">
        <w:rPr>
          <w:rFonts w:ascii="Arial" w:hAnsi="Arial" w:cs="Arial"/>
          <w:sz w:val="20"/>
          <w:szCs w:val="20"/>
          <w:u w:val="single"/>
        </w:rPr>
        <w:t>número</w:t>
      </w:r>
      <w:r w:rsidR="00326335" w:rsidRPr="00326335">
        <w:rPr>
          <w:rFonts w:cs="Calibri Light"/>
          <w:sz w:val="20"/>
          <w:szCs w:val="20"/>
        </w:rPr>
        <w:t xml:space="preserve"> </w:t>
      </w:r>
      <w:r w:rsidR="00326335" w:rsidRPr="00326335">
        <w:rPr>
          <w:rFonts w:ascii="Arial" w:hAnsi="Arial" w:cs="Arial"/>
          <w:b/>
          <w:sz w:val="20"/>
          <w:szCs w:val="20"/>
          <w:u w:val="single"/>
        </w:rPr>
        <w:t>DOPI-MUN-R33-DS-CI-087-2017</w:t>
      </w:r>
      <w:r w:rsidR="00326335">
        <w:rPr>
          <w:rFonts w:ascii="Arial" w:hAnsi="Arial" w:cs="Arial"/>
          <w:sz w:val="20"/>
          <w:szCs w:val="20"/>
          <w:u w:val="single"/>
        </w:rPr>
        <w:t xml:space="preserve"> que tiene por objeto la </w:t>
      </w:r>
      <w:r w:rsidR="00326335" w:rsidRPr="00326335">
        <w:rPr>
          <w:rFonts w:ascii="Arial" w:hAnsi="Arial" w:cs="Arial"/>
          <w:b/>
          <w:sz w:val="20"/>
          <w:szCs w:val="20"/>
          <w:u w:val="single"/>
        </w:rPr>
        <w:t>Construcción de red de drenaje y agua potable en las calles: Prados de las Torres, Prados de Nextipac, Prados del Maíz I y II Sección, calle los Pinos, en la colonia Prados de Nextipac, municipio de Zapopan, Jalisco</w:t>
      </w:r>
      <w:r w:rsidR="00326335">
        <w:rPr>
          <w:rFonts w:ascii="Arial" w:hAnsi="Arial" w:cs="Arial"/>
          <w:b/>
          <w:sz w:val="20"/>
          <w:szCs w:val="20"/>
          <w:u w:val="single"/>
        </w:rPr>
        <w:t xml:space="preserve">, </w:t>
      </w:r>
      <w:r w:rsidR="00326335">
        <w:rPr>
          <w:rFonts w:ascii="Arial" w:hAnsi="Arial" w:cs="Arial"/>
          <w:sz w:val="20"/>
          <w:szCs w:val="20"/>
          <w:u w:val="single"/>
        </w:rPr>
        <w:t xml:space="preserve">se invitaron a participar  5 empresas de las cuales solo 4 de ellas se </w:t>
      </w:r>
      <w:proofErr w:type="spellStart"/>
      <w:r w:rsidR="00326335">
        <w:rPr>
          <w:rFonts w:ascii="Arial" w:hAnsi="Arial" w:cs="Arial"/>
          <w:sz w:val="20"/>
          <w:szCs w:val="20"/>
          <w:u w:val="single"/>
        </w:rPr>
        <w:t>presentarón</w:t>
      </w:r>
      <w:proofErr w:type="spellEnd"/>
      <w:r w:rsidR="00326335">
        <w:rPr>
          <w:rFonts w:ascii="Arial" w:hAnsi="Arial" w:cs="Arial"/>
          <w:sz w:val="20"/>
          <w:szCs w:val="20"/>
          <w:u w:val="single"/>
        </w:rPr>
        <w:t>.</w:t>
      </w:r>
    </w:p>
    <w:p w:rsidR="00326335" w:rsidRDefault="00326335" w:rsidP="00C55E8F">
      <w:pPr>
        <w:jc w:val="both"/>
        <w:rPr>
          <w:rFonts w:ascii="Arial" w:hAnsi="Arial" w:cs="Arial"/>
          <w:sz w:val="20"/>
          <w:szCs w:val="20"/>
          <w:u w:val="single"/>
        </w:rPr>
      </w:pPr>
    </w:p>
    <w:p w:rsidR="00326335" w:rsidRPr="00326335" w:rsidRDefault="00326335" w:rsidP="00C55E8F">
      <w:pPr>
        <w:jc w:val="both"/>
        <w:rPr>
          <w:noProof/>
          <w:lang w:eastAsia="es-MX"/>
        </w:rPr>
      </w:pPr>
    </w:p>
    <w:tbl>
      <w:tblPr>
        <w:tblW w:w="9397" w:type="dxa"/>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013"/>
        <w:gridCol w:w="2891"/>
      </w:tblGrid>
      <w:tr w:rsidR="00326335" w:rsidRPr="00326335" w:rsidTr="00326335">
        <w:trPr>
          <w:trHeight w:val="361"/>
          <w:jc w:val="center"/>
        </w:trPr>
        <w:tc>
          <w:tcPr>
            <w:tcW w:w="493" w:type="dxa"/>
            <w:shd w:val="clear" w:color="auto" w:fill="A6A6A6" w:themeFill="background1" w:themeFillShade="A6"/>
            <w:vAlign w:val="center"/>
            <w:hideMark/>
          </w:tcPr>
          <w:p w:rsidR="00326335" w:rsidRPr="00326335" w:rsidRDefault="00326335" w:rsidP="00326335">
            <w:pPr>
              <w:jc w:val="center"/>
              <w:rPr>
                <w:rFonts w:ascii="Calibri" w:hAnsi="Calibri"/>
                <w:b/>
                <w:bCs/>
                <w:color w:val="000000"/>
                <w:sz w:val="22"/>
                <w:szCs w:val="22"/>
                <w:lang w:eastAsia="es-MX"/>
              </w:rPr>
            </w:pPr>
            <w:r w:rsidRPr="00326335">
              <w:rPr>
                <w:rFonts w:ascii="Calibri" w:hAnsi="Calibri"/>
                <w:b/>
                <w:bCs/>
                <w:color w:val="000000"/>
                <w:sz w:val="22"/>
                <w:szCs w:val="22"/>
                <w:lang w:eastAsia="es-MX"/>
              </w:rPr>
              <w:t>NO.</w:t>
            </w:r>
          </w:p>
        </w:tc>
        <w:tc>
          <w:tcPr>
            <w:tcW w:w="6013" w:type="dxa"/>
            <w:shd w:val="clear" w:color="auto" w:fill="A6A6A6" w:themeFill="background1" w:themeFillShade="A6"/>
            <w:vAlign w:val="center"/>
            <w:hideMark/>
          </w:tcPr>
          <w:p w:rsidR="00326335" w:rsidRPr="00326335" w:rsidRDefault="00326335" w:rsidP="00326335">
            <w:pPr>
              <w:jc w:val="center"/>
              <w:rPr>
                <w:rFonts w:ascii="Calibri" w:hAnsi="Calibri"/>
                <w:b/>
                <w:bCs/>
                <w:color w:val="000000"/>
                <w:sz w:val="22"/>
                <w:szCs w:val="22"/>
                <w:lang w:eastAsia="es-MX"/>
              </w:rPr>
            </w:pPr>
            <w:r w:rsidRPr="00326335">
              <w:rPr>
                <w:rFonts w:ascii="Calibri" w:hAnsi="Calibri"/>
                <w:b/>
                <w:bCs/>
                <w:color w:val="000000"/>
                <w:sz w:val="22"/>
                <w:szCs w:val="22"/>
                <w:lang w:eastAsia="es-MX"/>
              </w:rPr>
              <w:t>EMPRESA Y/O PERSONA FÍSICA</w:t>
            </w:r>
          </w:p>
        </w:tc>
        <w:tc>
          <w:tcPr>
            <w:tcW w:w="2891" w:type="dxa"/>
            <w:shd w:val="clear" w:color="auto" w:fill="A6A6A6" w:themeFill="background1" w:themeFillShade="A6"/>
            <w:vAlign w:val="center"/>
            <w:hideMark/>
          </w:tcPr>
          <w:p w:rsidR="00326335" w:rsidRPr="00326335" w:rsidRDefault="00326335" w:rsidP="00326335">
            <w:pPr>
              <w:jc w:val="center"/>
              <w:rPr>
                <w:rFonts w:ascii="Calibri" w:hAnsi="Calibri"/>
                <w:b/>
                <w:bCs/>
                <w:color w:val="000000"/>
                <w:sz w:val="22"/>
                <w:szCs w:val="22"/>
                <w:lang w:eastAsia="es-MX"/>
              </w:rPr>
            </w:pPr>
            <w:r w:rsidRPr="00326335">
              <w:rPr>
                <w:rFonts w:ascii="Calibri" w:hAnsi="Calibri"/>
                <w:b/>
                <w:bCs/>
                <w:color w:val="000000"/>
                <w:sz w:val="22"/>
                <w:szCs w:val="22"/>
                <w:lang w:eastAsia="es-MX"/>
              </w:rPr>
              <w:t>DOCUMENTACIÓN</w:t>
            </w:r>
          </w:p>
        </w:tc>
      </w:tr>
      <w:tr w:rsidR="00326335" w:rsidRPr="00326335" w:rsidTr="00326335">
        <w:trPr>
          <w:trHeight w:val="315"/>
          <w:jc w:val="center"/>
        </w:trPr>
        <w:tc>
          <w:tcPr>
            <w:tcW w:w="493" w:type="dxa"/>
            <w:vAlign w:val="center"/>
          </w:tcPr>
          <w:p w:rsidR="00326335" w:rsidRPr="00326335" w:rsidRDefault="00326335" w:rsidP="00326335">
            <w:pPr>
              <w:jc w:val="center"/>
              <w:rPr>
                <w:rFonts w:ascii="Calibri" w:hAnsi="Calibri"/>
                <w:color w:val="000000"/>
                <w:sz w:val="18"/>
                <w:szCs w:val="18"/>
                <w:lang w:eastAsia="es-MX"/>
              </w:rPr>
            </w:pPr>
            <w:r w:rsidRPr="00326335">
              <w:rPr>
                <w:rFonts w:ascii="Calibri" w:hAnsi="Calibri"/>
                <w:color w:val="000000"/>
                <w:sz w:val="18"/>
                <w:szCs w:val="18"/>
                <w:lang w:eastAsia="es-MX"/>
              </w:rPr>
              <w:t>1</w:t>
            </w:r>
          </w:p>
        </w:tc>
        <w:tc>
          <w:tcPr>
            <w:tcW w:w="6013" w:type="dxa"/>
            <w:vAlign w:val="center"/>
          </w:tcPr>
          <w:p w:rsidR="00326335" w:rsidRPr="00326335" w:rsidRDefault="00326335" w:rsidP="00326335">
            <w:pPr>
              <w:ind w:right="-376"/>
              <w:rPr>
                <w:rFonts w:ascii="Calibri" w:hAnsi="Calibri"/>
                <w:sz w:val="22"/>
                <w:szCs w:val="22"/>
              </w:rPr>
            </w:pPr>
            <w:r w:rsidRPr="00326335">
              <w:rPr>
                <w:rFonts w:ascii="Calibri" w:hAnsi="Calibri"/>
                <w:sz w:val="22"/>
                <w:szCs w:val="22"/>
              </w:rPr>
              <w:t>DISEÑO, INGENIERÍA Y CONSTRUCCIÓN GROW, S.A. DE C.V.</w:t>
            </w:r>
          </w:p>
        </w:tc>
        <w:tc>
          <w:tcPr>
            <w:tcW w:w="2891" w:type="dxa"/>
            <w:vAlign w:val="center"/>
          </w:tcPr>
          <w:p w:rsidR="00326335" w:rsidRPr="00326335" w:rsidRDefault="00424989" w:rsidP="00326335">
            <w:pPr>
              <w:jc w:val="center"/>
              <w:rPr>
                <w:rFonts w:ascii="Arial" w:hAnsi="Arial"/>
                <w:sz w:val="20"/>
                <w:szCs w:val="20"/>
              </w:rPr>
            </w:pPr>
            <w:r>
              <w:rPr>
                <w:rFonts w:ascii="Calibri" w:hAnsi="Calibri"/>
                <w:color w:val="000000"/>
                <w:sz w:val="18"/>
                <w:szCs w:val="18"/>
                <w:lang w:eastAsia="es-MX"/>
              </w:rPr>
              <w:t>SE PRESENTA</w:t>
            </w:r>
          </w:p>
        </w:tc>
      </w:tr>
      <w:tr w:rsidR="00326335" w:rsidRPr="00326335" w:rsidTr="00326335">
        <w:trPr>
          <w:trHeight w:val="315"/>
          <w:jc w:val="center"/>
        </w:trPr>
        <w:tc>
          <w:tcPr>
            <w:tcW w:w="493" w:type="dxa"/>
            <w:vAlign w:val="center"/>
          </w:tcPr>
          <w:p w:rsidR="00326335" w:rsidRPr="00326335" w:rsidRDefault="00326335" w:rsidP="00326335">
            <w:pPr>
              <w:jc w:val="center"/>
              <w:rPr>
                <w:rFonts w:ascii="Calibri" w:hAnsi="Calibri"/>
                <w:color w:val="000000"/>
                <w:sz w:val="18"/>
                <w:szCs w:val="18"/>
                <w:lang w:eastAsia="es-MX"/>
              </w:rPr>
            </w:pPr>
            <w:r w:rsidRPr="00326335">
              <w:rPr>
                <w:rFonts w:ascii="Calibri" w:hAnsi="Calibri"/>
                <w:color w:val="000000"/>
                <w:sz w:val="18"/>
                <w:szCs w:val="18"/>
                <w:lang w:eastAsia="es-MX"/>
              </w:rPr>
              <w:t>2</w:t>
            </w:r>
          </w:p>
        </w:tc>
        <w:tc>
          <w:tcPr>
            <w:tcW w:w="6013" w:type="dxa"/>
            <w:vAlign w:val="center"/>
          </w:tcPr>
          <w:p w:rsidR="00326335" w:rsidRPr="00326335" w:rsidRDefault="00326335" w:rsidP="00326335">
            <w:pPr>
              <w:ind w:right="-376"/>
              <w:rPr>
                <w:rFonts w:ascii="Calibri" w:hAnsi="Calibri"/>
                <w:sz w:val="22"/>
                <w:szCs w:val="22"/>
              </w:rPr>
            </w:pPr>
            <w:r w:rsidRPr="00326335">
              <w:rPr>
                <w:rFonts w:ascii="Calibri" w:hAnsi="Calibri"/>
                <w:sz w:val="22"/>
                <w:szCs w:val="22"/>
              </w:rPr>
              <w:t>CONSTRUCTORA LASA, S.A. DE C.V.</w:t>
            </w:r>
          </w:p>
        </w:tc>
        <w:tc>
          <w:tcPr>
            <w:tcW w:w="2891" w:type="dxa"/>
            <w:vAlign w:val="center"/>
          </w:tcPr>
          <w:p w:rsidR="00326335" w:rsidRPr="00326335" w:rsidRDefault="00424989" w:rsidP="00326335">
            <w:pPr>
              <w:jc w:val="center"/>
              <w:rPr>
                <w:rFonts w:ascii="Arial" w:hAnsi="Arial"/>
                <w:b/>
                <w:sz w:val="20"/>
                <w:szCs w:val="20"/>
              </w:rPr>
            </w:pPr>
            <w:r>
              <w:rPr>
                <w:rFonts w:ascii="Calibri" w:hAnsi="Calibri"/>
                <w:color w:val="000000"/>
                <w:sz w:val="18"/>
                <w:szCs w:val="18"/>
                <w:lang w:eastAsia="es-MX"/>
              </w:rPr>
              <w:t>SE PRESENTA</w:t>
            </w:r>
          </w:p>
        </w:tc>
      </w:tr>
      <w:tr w:rsidR="00326335" w:rsidRPr="00326335" w:rsidTr="00326335">
        <w:trPr>
          <w:trHeight w:val="315"/>
          <w:jc w:val="center"/>
        </w:trPr>
        <w:tc>
          <w:tcPr>
            <w:tcW w:w="493" w:type="dxa"/>
            <w:vAlign w:val="center"/>
          </w:tcPr>
          <w:p w:rsidR="00326335" w:rsidRPr="00326335" w:rsidRDefault="00326335" w:rsidP="00326335">
            <w:pPr>
              <w:jc w:val="center"/>
              <w:rPr>
                <w:rFonts w:ascii="Calibri" w:hAnsi="Calibri"/>
                <w:color w:val="000000"/>
                <w:sz w:val="18"/>
                <w:szCs w:val="18"/>
                <w:lang w:eastAsia="es-MX"/>
              </w:rPr>
            </w:pPr>
            <w:r w:rsidRPr="00326335">
              <w:rPr>
                <w:rFonts w:ascii="Calibri" w:hAnsi="Calibri"/>
                <w:color w:val="000000"/>
                <w:sz w:val="18"/>
                <w:szCs w:val="18"/>
                <w:lang w:eastAsia="es-MX"/>
              </w:rPr>
              <w:t>3</w:t>
            </w:r>
          </w:p>
        </w:tc>
        <w:tc>
          <w:tcPr>
            <w:tcW w:w="6013" w:type="dxa"/>
            <w:tcBorders>
              <w:bottom w:val="single" w:sz="4" w:space="0" w:color="auto"/>
            </w:tcBorders>
            <w:vAlign w:val="center"/>
          </w:tcPr>
          <w:p w:rsidR="00326335" w:rsidRPr="00326335" w:rsidRDefault="00326335" w:rsidP="00326335">
            <w:pPr>
              <w:ind w:right="-376"/>
              <w:rPr>
                <w:rFonts w:ascii="Calibri" w:hAnsi="Calibri"/>
                <w:sz w:val="22"/>
                <w:szCs w:val="22"/>
              </w:rPr>
            </w:pPr>
            <w:r w:rsidRPr="00326335">
              <w:rPr>
                <w:rFonts w:ascii="Calibri" w:hAnsi="Calibri"/>
                <w:sz w:val="22"/>
                <w:szCs w:val="22"/>
              </w:rPr>
              <w:t>CONSTRUCTORA HUAYAKAN, S.A. DE C.V.</w:t>
            </w:r>
          </w:p>
        </w:tc>
        <w:tc>
          <w:tcPr>
            <w:tcW w:w="2891" w:type="dxa"/>
            <w:vAlign w:val="center"/>
          </w:tcPr>
          <w:p w:rsidR="00326335" w:rsidRPr="00326335" w:rsidRDefault="00424989" w:rsidP="00326335">
            <w:pPr>
              <w:jc w:val="center"/>
              <w:rPr>
                <w:rFonts w:ascii="Arial" w:hAnsi="Arial"/>
                <w:sz w:val="20"/>
                <w:szCs w:val="20"/>
              </w:rPr>
            </w:pPr>
            <w:r>
              <w:rPr>
                <w:rFonts w:ascii="Calibri" w:hAnsi="Calibri"/>
                <w:color w:val="000000"/>
                <w:sz w:val="18"/>
                <w:szCs w:val="18"/>
                <w:lang w:eastAsia="es-MX"/>
              </w:rPr>
              <w:t>SE PRESENTA</w:t>
            </w:r>
          </w:p>
        </w:tc>
      </w:tr>
      <w:tr w:rsidR="00326335" w:rsidRPr="00326335" w:rsidTr="00326335">
        <w:trPr>
          <w:trHeight w:val="315"/>
          <w:jc w:val="center"/>
        </w:trPr>
        <w:tc>
          <w:tcPr>
            <w:tcW w:w="493" w:type="dxa"/>
            <w:vAlign w:val="center"/>
          </w:tcPr>
          <w:p w:rsidR="00326335" w:rsidRPr="00326335" w:rsidRDefault="00326335" w:rsidP="00326335">
            <w:pPr>
              <w:jc w:val="center"/>
              <w:rPr>
                <w:rFonts w:ascii="Calibri" w:hAnsi="Calibri"/>
                <w:color w:val="000000"/>
                <w:sz w:val="18"/>
                <w:szCs w:val="18"/>
                <w:lang w:eastAsia="es-MX"/>
              </w:rPr>
            </w:pPr>
            <w:r w:rsidRPr="00326335">
              <w:rPr>
                <w:rFonts w:ascii="Calibri" w:hAnsi="Calibri"/>
                <w:color w:val="000000"/>
                <w:sz w:val="18"/>
                <w:szCs w:val="18"/>
                <w:lang w:eastAsia="es-MX"/>
              </w:rPr>
              <w:t>4</w:t>
            </w:r>
          </w:p>
        </w:tc>
        <w:tc>
          <w:tcPr>
            <w:tcW w:w="6013" w:type="dxa"/>
            <w:tcBorders>
              <w:top w:val="single" w:sz="4" w:space="0" w:color="auto"/>
              <w:left w:val="single" w:sz="4" w:space="0" w:color="auto"/>
              <w:bottom w:val="single" w:sz="4" w:space="0" w:color="auto"/>
              <w:right w:val="single" w:sz="4" w:space="0" w:color="auto"/>
            </w:tcBorders>
            <w:vAlign w:val="center"/>
          </w:tcPr>
          <w:p w:rsidR="00326335" w:rsidRPr="00326335" w:rsidRDefault="00326335" w:rsidP="00326335">
            <w:pPr>
              <w:ind w:right="-376"/>
              <w:rPr>
                <w:rFonts w:ascii="Calibri" w:hAnsi="Calibri" w:cs="Calibri"/>
                <w:bCs/>
                <w:sz w:val="22"/>
                <w:szCs w:val="22"/>
              </w:rPr>
            </w:pPr>
            <w:r w:rsidRPr="00326335">
              <w:rPr>
                <w:rFonts w:ascii="Calibri" w:hAnsi="Calibri" w:cs="Calibri"/>
                <w:bCs/>
                <w:sz w:val="22"/>
                <w:szCs w:val="22"/>
              </w:rPr>
              <w:t>GRUPO CONSTRUCTOR MR DE JALISCO, S.A. DE C.V.</w:t>
            </w:r>
          </w:p>
        </w:tc>
        <w:tc>
          <w:tcPr>
            <w:tcW w:w="2891" w:type="dxa"/>
            <w:vAlign w:val="center"/>
          </w:tcPr>
          <w:p w:rsidR="00326335" w:rsidRPr="00326335" w:rsidRDefault="00326335" w:rsidP="00326335">
            <w:pPr>
              <w:jc w:val="center"/>
              <w:rPr>
                <w:rFonts w:ascii="Arial" w:hAnsi="Arial"/>
                <w:sz w:val="20"/>
                <w:szCs w:val="20"/>
              </w:rPr>
            </w:pPr>
            <w:r w:rsidRPr="00326335">
              <w:rPr>
                <w:rFonts w:ascii="Calibri" w:hAnsi="Calibri"/>
                <w:color w:val="000000"/>
                <w:sz w:val="18"/>
                <w:szCs w:val="18"/>
                <w:lang w:eastAsia="es-MX"/>
              </w:rPr>
              <w:t>NO SE PRESENTÓ</w:t>
            </w:r>
          </w:p>
        </w:tc>
      </w:tr>
      <w:tr w:rsidR="00326335" w:rsidRPr="00326335" w:rsidTr="00326335">
        <w:trPr>
          <w:trHeight w:val="315"/>
          <w:jc w:val="center"/>
        </w:trPr>
        <w:tc>
          <w:tcPr>
            <w:tcW w:w="493" w:type="dxa"/>
            <w:vAlign w:val="center"/>
          </w:tcPr>
          <w:p w:rsidR="00326335" w:rsidRPr="00326335" w:rsidRDefault="00326335" w:rsidP="00326335">
            <w:pPr>
              <w:jc w:val="center"/>
              <w:rPr>
                <w:rFonts w:ascii="Calibri" w:hAnsi="Calibri"/>
                <w:color w:val="000000"/>
                <w:sz w:val="18"/>
                <w:szCs w:val="18"/>
                <w:lang w:eastAsia="es-MX"/>
              </w:rPr>
            </w:pPr>
            <w:r w:rsidRPr="00326335">
              <w:rPr>
                <w:rFonts w:ascii="Calibri" w:hAnsi="Calibri"/>
                <w:color w:val="000000"/>
                <w:sz w:val="18"/>
                <w:szCs w:val="18"/>
                <w:lang w:eastAsia="es-MX"/>
              </w:rPr>
              <w:t>5</w:t>
            </w:r>
          </w:p>
        </w:tc>
        <w:tc>
          <w:tcPr>
            <w:tcW w:w="6013" w:type="dxa"/>
            <w:tcBorders>
              <w:top w:val="single" w:sz="4" w:space="0" w:color="auto"/>
              <w:left w:val="single" w:sz="4" w:space="0" w:color="auto"/>
              <w:bottom w:val="single" w:sz="4" w:space="0" w:color="auto"/>
              <w:right w:val="single" w:sz="4" w:space="0" w:color="auto"/>
            </w:tcBorders>
            <w:vAlign w:val="center"/>
          </w:tcPr>
          <w:p w:rsidR="00326335" w:rsidRPr="00326335" w:rsidRDefault="00326335" w:rsidP="00326335">
            <w:pPr>
              <w:ind w:right="-376"/>
              <w:rPr>
                <w:rFonts w:ascii="Calibri" w:hAnsi="Calibri"/>
                <w:sz w:val="22"/>
                <w:szCs w:val="22"/>
              </w:rPr>
            </w:pPr>
            <w:r w:rsidRPr="00326335">
              <w:rPr>
                <w:rFonts w:ascii="Calibri" w:hAnsi="Calibri"/>
                <w:sz w:val="22"/>
                <w:szCs w:val="22"/>
              </w:rPr>
              <w:t>CONSTRUCTORA Y EDIFICADORA PLASMA, S.A. DE C.V.</w:t>
            </w:r>
          </w:p>
        </w:tc>
        <w:tc>
          <w:tcPr>
            <w:tcW w:w="2891" w:type="dxa"/>
            <w:vAlign w:val="center"/>
          </w:tcPr>
          <w:p w:rsidR="00326335" w:rsidRPr="00326335" w:rsidRDefault="00424989" w:rsidP="00326335">
            <w:pPr>
              <w:jc w:val="center"/>
              <w:rPr>
                <w:rFonts w:ascii="Arial" w:hAnsi="Arial"/>
                <w:b/>
                <w:sz w:val="20"/>
                <w:szCs w:val="20"/>
              </w:rPr>
            </w:pPr>
            <w:r>
              <w:rPr>
                <w:rFonts w:ascii="Calibri" w:hAnsi="Calibri"/>
                <w:color w:val="000000"/>
                <w:sz w:val="18"/>
                <w:szCs w:val="18"/>
                <w:lang w:eastAsia="es-MX"/>
              </w:rPr>
              <w:t>SE PRESENTA</w:t>
            </w:r>
          </w:p>
        </w:tc>
      </w:tr>
    </w:tbl>
    <w:p w:rsidR="00543108" w:rsidRDefault="00543108" w:rsidP="00326335">
      <w:pPr>
        <w:jc w:val="both"/>
        <w:rPr>
          <w:noProof/>
          <w:lang w:eastAsia="es-MX"/>
        </w:rPr>
      </w:pPr>
    </w:p>
    <w:p w:rsidR="00326335" w:rsidRDefault="00326335" w:rsidP="00326335">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sidRPr="00E7143C">
        <w:rPr>
          <w:rFonts w:ascii="Arial" w:hAnsi="Arial" w:cs="Arial"/>
          <w:b/>
          <w:sz w:val="20"/>
          <w:szCs w:val="20"/>
          <w:lang w:val="es-ES"/>
        </w:rPr>
        <w:t>Lic. Francis Bujaidar Ghoraichy</w:t>
      </w:r>
      <w:r>
        <w:rPr>
          <w:rFonts w:ascii="Arial" w:hAnsi="Arial" w:cs="Arial"/>
          <w:b/>
          <w:sz w:val="20"/>
          <w:szCs w:val="20"/>
          <w:lang w:val="es-ES"/>
        </w:rPr>
        <w:t xml:space="preserve"> </w:t>
      </w:r>
      <w:r w:rsidRPr="00E7143C">
        <w:rPr>
          <w:rFonts w:ascii="Arial" w:hAnsi="Arial" w:cs="Arial"/>
          <w:sz w:val="20"/>
          <w:szCs w:val="20"/>
          <w:lang w:val="es-ES"/>
        </w:rPr>
        <w:t>y comenta lo siguiente:</w:t>
      </w:r>
    </w:p>
    <w:p w:rsidR="00326335" w:rsidRPr="00D31D35" w:rsidRDefault="00326335" w:rsidP="00326335">
      <w:pPr>
        <w:jc w:val="both"/>
        <w:rPr>
          <w:rFonts w:ascii="Arial" w:hAnsi="Arial" w:cs="Arial"/>
          <w:sz w:val="20"/>
          <w:szCs w:val="20"/>
          <w:lang w:val="es-ES"/>
        </w:rPr>
      </w:pPr>
    </w:p>
    <w:p w:rsidR="00326335" w:rsidRPr="00826DB7" w:rsidRDefault="00326335" w:rsidP="00326335">
      <w:pPr>
        <w:jc w:val="both"/>
        <w:rPr>
          <w:rFonts w:ascii="Arial" w:hAnsi="Arial" w:cs="Arial"/>
          <w:sz w:val="20"/>
          <w:szCs w:val="20"/>
          <w:u w:val="single"/>
        </w:rPr>
      </w:pPr>
      <w:r w:rsidRPr="00D31D35">
        <w:rPr>
          <w:rFonts w:ascii="Arial" w:hAnsi="Arial" w:cs="Arial"/>
          <w:b/>
          <w:sz w:val="20"/>
          <w:szCs w:val="20"/>
          <w:lang w:val="es-ES"/>
        </w:rPr>
        <w:t>Lic. Francis Bujaidar Ghoraichy</w:t>
      </w:r>
      <w:r w:rsidRPr="00D31D35">
        <w:rPr>
          <w:rFonts w:ascii="Arial" w:hAnsi="Arial" w:cs="Arial"/>
          <w:sz w:val="20"/>
          <w:szCs w:val="20"/>
          <w:u w:val="single"/>
          <w:lang w:val="es-ES"/>
        </w:rPr>
        <w:t xml:space="preserve">, </w:t>
      </w:r>
      <w:r w:rsidRPr="00826DB7">
        <w:rPr>
          <w:rFonts w:ascii="Arial" w:hAnsi="Arial" w:cs="Arial"/>
          <w:sz w:val="20"/>
          <w:szCs w:val="20"/>
          <w:u w:val="single"/>
          <w:lang w:val="es-ES"/>
        </w:rPr>
        <w:t xml:space="preserve">Se acepta para su revisión y análisis detallado, la propuesta de la empresa </w:t>
      </w:r>
      <w:r w:rsidRPr="00826DB7">
        <w:rPr>
          <w:rFonts w:ascii="Arial" w:hAnsi="Arial" w:cs="Arial"/>
          <w:b/>
          <w:sz w:val="20"/>
          <w:szCs w:val="20"/>
          <w:u w:val="single"/>
        </w:rPr>
        <w:t xml:space="preserve">Diseño Ingeniería y Construcción </w:t>
      </w:r>
      <w:proofErr w:type="spellStart"/>
      <w:r w:rsidRPr="00826DB7">
        <w:rPr>
          <w:rFonts w:ascii="Arial" w:hAnsi="Arial" w:cs="Arial"/>
          <w:b/>
          <w:sz w:val="20"/>
          <w:szCs w:val="20"/>
          <w:u w:val="single"/>
        </w:rPr>
        <w:t>Grow</w:t>
      </w:r>
      <w:proofErr w:type="spellEnd"/>
      <w:r w:rsidRPr="00826DB7">
        <w:rPr>
          <w:rFonts w:ascii="Arial" w:hAnsi="Arial" w:cs="Arial"/>
          <w:b/>
          <w:sz w:val="20"/>
          <w:szCs w:val="20"/>
          <w:u w:val="single"/>
        </w:rPr>
        <w:t>, S.A. DE C.V.</w:t>
      </w:r>
      <w:r w:rsidRPr="00826DB7">
        <w:rPr>
          <w:rFonts w:ascii="Arial" w:hAnsi="Arial" w:cs="Arial"/>
          <w:b/>
          <w:sz w:val="20"/>
          <w:szCs w:val="20"/>
          <w:u w:val="single"/>
          <w:lang w:val="es-ES"/>
        </w:rPr>
        <w:t xml:space="preserve">, </w:t>
      </w:r>
      <w:r w:rsidRPr="00826DB7">
        <w:rPr>
          <w:rFonts w:ascii="Arial" w:hAnsi="Arial" w:cs="Arial"/>
          <w:b/>
          <w:sz w:val="20"/>
          <w:szCs w:val="20"/>
          <w:u w:val="single"/>
        </w:rPr>
        <w:t>S.A. de C.V.</w:t>
      </w:r>
      <w:r w:rsidRPr="00826DB7">
        <w:rPr>
          <w:rFonts w:ascii="Arial" w:hAnsi="Arial" w:cs="Arial"/>
          <w:sz w:val="20"/>
          <w:szCs w:val="20"/>
          <w:u w:val="single"/>
          <w:lang w:val="es-ES"/>
        </w:rPr>
        <w:t xml:space="preserve">, ya que cumple con su propuesta técnica y económica y presenta un importe antes de I.V.A. de </w:t>
      </w:r>
      <w:r w:rsidRPr="00826DB7">
        <w:rPr>
          <w:rFonts w:ascii="Arial" w:hAnsi="Arial" w:cs="Arial"/>
          <w:b/>
          <w:sz w:val="20"/>
          <w:szCs w:val="20"/>
          <w:u w:val="single"/>
        </w:rPr>
        <w:t xml:space="preserve">$3´025,111.63 </w:t>
      </w:r>
      <w:r w:rsidRPr="00826DB7">
        <w:rPr>
          <w:rFonts w:ascii="Arial" w:hAnsi="Arial" w:cs="Arial"/>
          <w:sz w:val="20"/>
          <w:szCs w:val="20"/>
          <w:u w:val="single"/>
        </w:rPr>
        <w:t>(tres millones veinticinco mil ciento once pesos 63/100 M.N.)</w:t>
      </w:r>
    </w:p>
    <w:p w:rsidR="00326335" w:rsidRPr="00826DB7" w:rsidRDefault="00326335" w:rsidP="00326335">
      <w:pPr>
        <w:jc w:val="both"/>
        <w:rPr>
          <w:rFonts w:ascii="Arial" w:hAnsi="Arial" w:cs="Arial"/>
          <w:sz w:val="20"/>
          <w:szCs w:val="20"/>
          <w:u w:val="single"/>
        </w:rPr>
      </w:pPr>
    </w:p>
    <w:p w:rsidR="00326335" w:rsidRPr="00826DB7" w:rsidRDefault="00326335" w:rsidP="00326335">
      <w:pPr>
        <w:jc w:val="both"/>
        <w:rPr>
          <w:rFonts w:ascii="Arial" w:hAnsi="Arial" w:cs="Arial"/>
          <w:sz w:val="20"/>
          <w:szCs w:val="20"/>
          <w:u w:val="single"/>
        </w:rPr>
      </w:pPr>
      <w:r w:rsidRPr="00826DB7">
        <w:rPr>
          <w:rFonts w:ascii="Arial" w:hAnsi="Arial" w:cs="Arial"/>
          <w:sz w:val="20"/>
          <w:szCs w:val="20"/>
          <w:u w:val="single"/>
          <w:lang w:val="es-ES"/>
        </w:rPr>
        <w:t xml:space="preserve">Se acepta para su revisión y análisis detallado, la propuesta de la empresa </w:t>
      </w:r>
      <w:r w:rsidRPr="00826DB7">
        <w:rPr>
          <w:rFonts w:ascii="Arial" w:hAnsi="Arial" w:cs="Arial"/>
          <w:b/>
          <w:sz w:val="20"/>
          <w:szCs w:val="20"/>
          <w:u w:val="single"/>
          <w:lang w:val="es-ES"/>
        </w:rPr>
        <w:t xml:space="preserve">Constructora Lasa, </w:t>
      </w:r>
      <w:r w:rsidRPr="00826DB7">
        <w:rPr>
          <w:rFonts w:ascii="Arial" w:hAnsi="Arial" w:cs="Arial"/>
          <w:b/>
          <w:sz w:val="20"/>
          <w:szCs w:val="20"/>
          <w:u w:val="single"/>
        </w:rPr>
        <w:t>S. A. de C.V.</w:t>
      </w:r>
      <w:r w:rsidRPr="00826DB7">
        <w:rPr>
          <w:rFonts w:ascii="Arial" w:hAnsi="Arial" w:cs="Arial"/>
          <w:sz w:val="20"/>
          <w:szCs w:val="20"/>
          <w:u w:val="single"/>
          <w:lang w:val="es-ES"/>
        </w:rPr>
        <w:t xml:space="preserve">, ya que cumple con su propuesta técnica y económica y presenta un importe antes de I.V.A. de </w:t>
      </w:r>
      <w:r w:rsidRPr="00826DB7">
        <w:rPr>
          <w:rFonts w:ascii="Arial" w:hAnsi="Arial" w:cs="Arial"/>
          <w:b/>
          <w:sz w:val="20"/>
          <w:szCs w:val="20"/>
          <w:u w:val="single"/>
        </w:rPr>
        <w:t xml:space="preserve">$2´741,380.57 </w:t>
      </w:r>
      <w:r w:rsidRPr="00826DB7">
        <w:rPr>
          <w:rFonts w:ascii="Arial" w:hAnsi="Arial" w:cs="Arial"/>
          <w:sz w:val="20"/>
          <w:szCs w:val="20"/>
          <w:u w:val="single"/>
        </w:rPr>
        <w:t>(dos millones setecientos cuarenta y un mil trescientos ochenta pesos 57/100 M.N.)</w:t>
      </w:r>
    </w:p>
    <w:p w:rsidR="00326335" w:rsidRPr="00826DB7" w:rsidRDefault="00326335" w:rsidP="00326335">
      <w:pPr>
        <w:jc w:val="center"/>
        <w:rPr>
          <w:noProof/>
          <w:lang w:eastAsia="es-MX"/>
        </w:rPr>
      </w:pPr>
    </w:p>
    <w:p w:rsidR="00326335" w:rsidRPr="00826DB7" w:rsidRDefault="00326335" w:rsidP="00326335">
      <w:pPr>
        <w:jc w:val="both"/>
        <w:rPr>
          <w:noProof/>
          <w:lang w:eastAsia="es-MX"/>
        </w:rPr>
      </w:pPr>
      <w:r w:rsidRPr="00826DB7">
        <w:rPr>
          <w:rFonts w:ascii="Arial" w:hAnsi="Arial" w:cs="Arial"/>
          <w:sz w:val="20"/>
          <w:szCs w:val="20"/>
          <w:u w:val="single"/>
          <w:lang w:val="es-ES"/>
        </w:rPr>
        <w:t xml:space="preserve">Se acepta para su revisión y análisis detallado, la propuesta de la empresa </w:t>
      </w:r>
      <w:r w:rsidR="00826DB7" w:rsidRPr="00826DB7">
        <w:rPr>
          <w:rFonts w:ascii="Arial" w:hAnsi="Arial" w:cs="Arial"/>
          <w:b/>
          <w:sz w:val="20"/>
          <w:szCs w:val="20"/>
          <w:u w:val="single"/>
          <w:lang w:val="es-ES"/>
        </w:rPr>
        <w:t xml:space="preserve">Constructora </w:t>
      </w:r>
      <w:proofErr w:type="spellStart"/>
      <w:r w:rsidR="00826DB7" w:rsidRPr="00826DB7">
        <w:rPr>
          <w:rFonts w:ascii="Arial" w:hAnsi="Arial" w:cs="Arial"/>
          <w:b/>
          <w:sz w:val="20"/>
          <w:szCs w:val="20"/>
          <w:u w:val="single"/>
          <w:lang w:val="es-ES"/>
        </w:rPr>
        <w:t>Huayakan</w:t>
      </w:r>
      <w:proofErr w:type="spellEnd"/>
      <w:r w:rsidRPr="00826DB7">
        <w:rPr>
          <w:rFonts w:ascii="Arial" w:hAnsi="Arial" w:cs="Arial"/>
          <w:b/>
          <w:sz w:val="20"/>
          <w:szCs w:val="20"/>
          <w:u w:val="single"/>
          <w:lang w:val="es-ES"/>
        </w:rPr>
        <w:t xml:space="preserve">, </w:t>
      </w:r>
      <w:r w:rsidRPr="00826DB7">
        <w:rPr>
          <w:rFonts w:ascii="Arial" w:hAnsi="Arial" w:cs="Arial"/>
          <w:b/>
          <w:sz w:val="20"/>
          <w:szCs w:val="20"/>
          <w:u w:val="single"/>
        </w:rPr>
        <w:t>S.A. de C.V.</w:t>
      </w:r>
      <w:r w:rsidRPr="00826DB7">
        <w:rPr>
          <w:rFonts w:ascii="Arial" w:hAnsi="Arial" w:cs="Arial"/>
          <w:sz w:val="20"/>
          <w:szCs w:val="20"/>
          <w:u w:val="single"/>
          <w:lang w:val="es-ES"/>
        </w:rPr>
        <w:t xml:space="preserve">, ya que cumple con su propuesta técnica y económica y presenta un importe antes de I.V.A. de </w:t>
      </w:r>
      <w:r w:rsidR="00826DB7" w:rsidRPr="00826DB7">
        <w:rPr>
          <w:rFonts w:ascii="Arial" w:hAnsi="Arial" w:cs="Arial"/>
          <w:b/>
          <w:sz w:val="20"/>
          <w:szCs w:val="20"/>
          <w:u w:val="single"/>
        </w:rPr>
        <w:t xml:space="preserve">$2´958,299.20 </w:t>
      </w:r>
      <w:r w:rsidRPr="00826DB7">
        <w:rPr>
          <w:rFonts w:ascii="Arial" w:hAnsi="Arial" w:cs="Arial"/>
          <w:sz w:val="20"/>
          <w:szCs w:val="20"/>
          <w:u w:val="single"/>
        </w:rPr>
        <w:t>(</w:t>
      </w:r>
      <w:r w:rsidR="00826DB7" w:rsidRPr="00826DB7">
        <w:rPr>
          <w:rFonts w:ascii="Arial" w:hAnsi="Arial" w:cs="Arial"/>
          <w:sz w:val="20"/>
          <w:szCs w:val="20"/>
          <w:u w:val="single"/>
        </w:rPr>
        <w:t>dos millones novecientos cincuenta y ocho mil doscientos noventa y nueve</w:t>
      </w:r>
      <w:r w:rsidRPr="00826DB7">
        <w:rPr>
          <w:rFonts w:ascii="Arial" w:hAnsi="Arial" w:cs="Arial"/>
          <w:sz w:val="20"/>
          <w:szCs w:val="20"/>
          <w:u w:val="single"/>
        </w:rPr>
        <w:t xml:space="preserve"> pesos </w:t>
      </w:r>
      <w:r w:rsidR="00826DB7" w:rsidRPr="00826DB7">
        <w:rPr>
          <w:rFonts w:ascii="Arial" w:hAnsi="Arial" w:cs="Arial"/>
          <w:sz w:val="20"/>
          <w:szCs w:val="20"/>
          <w:u w:val="single"/>
        </w:rPr>
        <w:t>20</w:t>
      </w:r>
      <w:r w:rsidRPr="00826DB7">
        <w:rPr>
          <w:rFonts w:ascii="Arial" w:hAnsi="Arial" w:cs="Arial"/>
          <w:sz w:val="20"/>
          <w:szCs w:val="20"/>
          <w:u w:val="single"/>
        </w:rPr>
        <w:t>/100 M.N.)</w:t>
      </w:r>
    </w:p>
    <w:p w:rsidR="00326335" w:rsidRPr="00826DB7" w:rsidRDefault="00326335" w:rsidP="00326335">
      <w:pPr>
        <w:jc w:val="center"/>
        <w:rPr>
          <w:noProof/>
          <w:lang w:eastAsia="es-MX"/>
        </w:rPr>
      </w:pPr>
    </w:p>
    <w:p w:rsidR="00326335" w:rsidRPr="00826DB7" w:rsidRDefault="00326335" w:rsidP="00326335">
      <w:pPr>
        <w:jc w:val="both"/>
        <w:rPr>
          <w:rFonts w:ascii="Arial" w:hAnsi="Arial" w:cs="Arial"/>
          <w:sz w:val="20"/>
          <w:szCs w:val="20"/>
          <w:u w:val="single"/>
        </w:rPr>
      </w:pPr>
      <w:r w:rsidRPr="00826DB7">
        <w:rPr>
          <w:rFonts w:ascii="Arial" w:hAnsi="Arial" w:cs="Arial"/>
          <w:sz w:val="20"/>
          <w:szCs w:val="20"/>
          <w:u w:val="single"/>
          <w:lang w:val="es-ES"/>
        </w:rPr>
        <w:t xml:space="preserve">Se acepta para su revisión y análisis detallado, la propuesta de la empresa </w:t>
      </w:r>
      <w:r w:rsidR="00826DB7" w:rsidRPr="00826DB7">
        <w:rPr>
          <w:rFonts w:ascii="Arial" w:hAnsi="Arial" w:cs="Arial"/>
          <w:b/>
          <w:sz w:val="20"/>
          <w:szCs w:val="20"/>
          <w:u w:val="single"/>
          <w:lang w:val="es-ES"/>
        </w:rPr>
        <w:t>Constructora y Edificadora Plasma</w:t>
      </w:r>
      <w:r w:rsidRPr="00826DB7">
        <w:rPr>
          <w:rFonts w:ascii="Arial" w:hAnsi="Arial" w:cs="Arial"/>
          <w:b/>
          <w:sz w:val="20"/>
          <w:szCs w:val="20"/>
          <w:u w:val="single"/>
          <w:lang w:val="es-ES"/>
        </w:rPr>
        <w:t xml:space="preserve">, </w:t>
      </w:r>
      <w:r w:rsidRPr="00826DB7">
        <w:rPr>
          <w:rFonts w:ascii="Arial" w:hAnsi="Arial" w:cs="Arial"/>
          <w:b/>
          <w:sz w:val="20"/>
          <w:szCs w:val="20"/>
          <w:u w:val="single"/>
        </w:rPr>
        <w:t xml:space="preserve"> S.A. de C.V.</w:t>
      </w:r>
      <w:r w:rsidRPr="00826DB7">
        <w:rPr>
          <w:rFonts w:ascii="Arial" w:hAnsi="Arial" w:cs="Arial"/>
          <w:sz w:val="20"/>
          <w:szCs w:val="20"/>
          <w:u w:val="single"/>
          <w:lang w:val="es-ES"/>
        </w:rPr>
        <w:t xml:space="preserve">, ya que cumple con su propuesta técnica y económica y presenta un importe antes de I.V.A. de </w:t>
      </w:r>
      <w:r w:rsidR="00826DB7" w:rsidRPr="00826DB7">
        <w:rPr>
          <w:rFonts w:ascii="Arial" w:hAnsi="Arial" w:cs="Arial"/>
          <w:b/>
          <w:sz w:val="20"/>
          <w:szCs w:val="20"/>
          <w:u w:val="single"/>
        </w:rPr>
        <w:t xml:space="preserve">$2´856,678.52 </w:t>
      </w:r>
      <w:r w:rsidRPr="00826DB7">
        <w:rPr>
          <w:rFonts w:ascii="Arial" w:hAnsi="Arial" w:cs="Arial"/>
          <w:sz w:val="20"/>
          <w:szCs w:val="20"/>
          <w:u w:val="single"/>
        </w:rPr>
        <w:t>(</w:t>
      </w:r>
      <w:r w:rsidR="00826DB7" w:rsidRPr="00826DB7">
        <w:rPr>
          <w:rFonts w:ascii="Arial" w:hAnsi="Arial" w:cs="Arial"/>
          <w:sz w:val="20"/>
          <w:szCs w:val="20"/>
          <w:u w:val="single"/>
        </w:rPr>
        <w:t xml:space="preserve">dos millones ochocientos cincuenta y seis mil seiscientos setenta y ocho </w:t>
      </w:r>
      <w:r w:rsidRPr="00826DB7">
        <w:rPr>
          <w:rFonts w:ascii="Arial" w:hAnsi="Arial" w:cs="Arial"/>
          <w:sz w:val="20"/>
          <w:szCs w:val="20"/>
          <w:u w:val="single"/>
        </w:rPr>
        <w:t xml:space="preserve"> pesos </w:t>
      </w:r>
      <w:r w:rsidR="00826DB7" w:rsidRPr="00826DB7">
        <w:rPr>
          <w:rFonts w:ascii="Arial" w:hAnsi="Arial" w:cs="Arial"/>
          <w:sz w:val="20"/>
          <w:szCs w:val="20"/>
          <w:u w:val="single"/>
        </w:rPr>
        <w:t>52</w:t>
      </w:r>
      <w:r w:rsidRPr="00826DB7">
        <w:rPr>
          <w:rFonts w:ascii="Arial" w:hAnsi="Arial" w:cs="Arial"/>
          <w:sz w:val="20"/>
          <w:szCs w:val="20"/>
          <w:u w:val="single"/>
        </w:rPr>
        <w:t>/100 M.N.)</w:t>
      </w:r>
    </w:p>
    <w:p w:rsidR="00326335" w:rsidRPr="00826DB7" w:rsidRDefault="00326335" w:rsidP="00326335">
      <w:pPr>
        <w:jc w:val="both"/>
        <w:rPr>
          <w:rFonts w:ascii="Arial" w:hAnsi="Arial" w:cs="Arial"/>
          <w:sz w:val="20"/>
          <w:szCs w:val="20"/>
          <w:u w:val="single"/>
        </w:rPr>
      </w:pPr>
    </w:p>
    <w:p w:rsidR="00326335" w:rsidRDefault="00326335" w:rsidP="00326335">
      <w:pPr>
        <w:jc w:val="both"/>
        <w:rPr>
          <w:rFonts w:ascii="Arial" w:hAnsi="Arial" w:cs="Arial"/>
          <w:sz w:val="20"/>
          <w:szCs w:val="20"/>
          <w:u w:val="single"/>
        </w:rPr>
      </w:pPr>
      <w:r w:rsidRPr="00826DB7">
        <w:rPr>
          <w:rFonts w:ascii="Arial" w:hAnsi="Arial" w:cs="Arial"/>
          <w:sz w:val="20"/>
          <w:szCs w:val="20"/>
          <w:u w:val="single"/>
        </w:rPr>
        <w:t xml:space="preserve">La empresa </w:t>
      </w:r>
      <w:r w:rsidR="00826DB7" w:rsidRPr="00826DB7">
        <w:rPr>
          <w:rFonts w:ascii="Arial" w:hAnsi="Arial" w:cs="Arial"/>
          <w:b/>
          <w:sz w:val="20"/>
          <w:szCs w:val="20"/>
          <w:u w:val="single"/>
        </w:rPr>
        <w:t>Grupo Constructor MR de Jalisco</w:t>
      </w:r>
      <w:r w:rsidRPr="00826DB7">
        <w:rPr>
          <w:rFonts w:ascii="Arial" w:hAnsi="Arial" w:cs="Arial"/>
          <w:b/>
          <w:sz w:val="20"/>
          <w:szCs w:val="20"/>
          <w:u w:val="single"/>
        </w:rPr>
        <w:t>, S.A. de C.V.</w:t>
      </w:r>
      <w:r w:rsidRPr="00826DB7">
        <w:rPr>
          <w:rFonts w:ascii="Arial" w:hAnsi="Arial" w:cs="Arial"/>
          <w:sz w:val="20"/>
          <w:szCs w:val="20"/>
          <w:u w:val="single"/>
        </w:rPr>
        <w:t xml:space="preserve"> no sé presentó.</w:t>
      </w:r>
    </w:p>
    <w:p w:rsidR="00326335" w:rsidRPr="00EA4461" w:rsidRDefault="00326335" w:rsidP="00326335">
      <w:pPr>
        <w:jc w:val="both"/>
        <w:rPr>
          <w:noProof/>
          <w:color w:val="FF0000"/>
          <w:lang w:eastAsia="es-MX"/>
        </w:rPr>
      </w:pPr>
    </w:p>
    <w:p w:rsidR="00920281" w:rsidRDefault="00326335" w:rsidP="00326335">
      <w:pPr>
        <w:jc w:val="both"/>
        <w:rPr>
          <w:noProof/>
          <w:lang w:val="es-ES" w:eastAsia="es-MX"/>
        </w:rPr>
      </w:pPr>
      <w:r w:rsidRPr="00034015">
        <w:rPr>
          <w:rFonts w:ascii="Arial" w:hAnsi="Arial" w:cs="Arial"/>
          <w:sz w:val="20"/>
          <w:szCs w:val="20"/>
          <w:u w:val="single"/>
          <w:lang w:eastAsia="es-MX"/>
        </w:rPr>
        <w:t>L</w:t>
      </w:r>
      <w:r>
        <w:rPr>
          <w:rFonts w:ascii="Arial" w:hAnsi="Arial" w:cs="Arial"/>
          <w:sz w:val="20"/>
          <w:szCs w:val="20"/>
          <w:u w:val="single"/>
          <w:lang w:val="es-ES" w:eastAsia="es-MX"/>
        </w:rPr>
        <w:t>os resultados de</w:t>
      </w:r>
      <w:r w:rsidR="00920281">
        <w:rPr>
          <w:rFonts w:ascii="Arial" w:hAnsi="Arial" w:cs="Arial"/>
          <w:sz w:val="20"/>
          <w:szCs w:val="20"/>
          <w:u w:val="single"/>
          <w:lang w:val="es-ES" w:eastAsia="es-MX"/>
        </w:rPr>
        <w:t xml:space="preserve"> </w:t>
      </w:r>
      <w:r>
        <w:rPr>
          <w:rFonts w:ascii="Arial" w:hAnsi="Arial" w:cs="Arial"/>
          <w:sz w:val="20"/>
          <w:szCs w:val="20"/>
          <w:u w:val="single"/>
          <w:lang w:val="es-ES" w:eastAsia="es-MX"/>
        </w:rPr>
        <w:t>l</w:t>
      </w:r>
      <w:r w:rsidR="00920281">
        <w:rPr>
          <w:rFonts w:ascii="Arial" w:hAnsi="Arial" w:cs="Arial"/>
          <w:sz w:val="20"/>
          <w:szCs w:val="20"/>
          <w:u w:val="single"/>
          <w:lang w:val="es-ES" w:eastAsia="es-MX"/>
        </w:rPr>
        <w:t>a</w:t>
      </w:r>
      <w:r>
        <w:rPr>
          <w:rFonts w:ascii="Arial" w:hAnsi="Arial" w:cs="Arial"/>
          <w:sz w:val="20"/>
          <w:szCs w:val="20"/>
          <w:u w:val="single"/>
          <w:lang w:val="es-ES" w:eastAsia="es-MX"/>
        </w:rPr>
        <w:t xml:space="preserve"> </w:t>
      </w:r>
      <w:r w:rsidR="00920281" w:rsidRPr="00920281">
        <w:rPr>
          <w:rFonts w:ascii="Arial" w:hAnsi="Arial" w:cs="Arial"/>
          <w:sz w:val="20"/>
          <w:szCs w:val="20"/>
          <w:u w:val="single"/>
          <w:lang w:eastAsia="es-MX"/>
        </w:rPr>
        <w:t xml:space="preserve">licitación por invitación restringida </w:t>
      </w:r>
      <w:r w:rsidRPr="00034015">
        <w:rPr>
          <w:rFonts w:ascii="Arial" w:hAnsi="Arial" w:cs="Arial"/>
          <w:sz w:val="20"/>
          <w:szCs w:val="20"/>
          <w:u w:val="single"/>
          <w:lang w:val="es-ES" w:eastAsia="es-MX"/>
        </w:rPr>
        <w:t>número</w:t>
      </w:r>
      <w:r w:rsidR="00B91EED">
        <w:rPr>
          <w:rFonts w:ascii="Arial" w:hAnsi="Arial" w:cs="Arial"/>
          <w:sz w:val="20"/>
          <w:szCs w:val="20"/>
          <w:u w:val="single"/>
          <w:lang w:val="es-ES" w:eastAsia="es-MX"/>
        </w:rPr>
        <w:t xml:space="preserve"> </w:t>
      </w:r>
      <w:r w:rsidR="00B91EED" w:rsidRPr="00B91EED">
        <w:rPr>
          <w:rFonts w:ascii="Arial" w:hAnsi="Arial" w:cs="Arial"/>
          <w:b/>
          <w:sz w:val="20"/>
          <w:szCs w:val="20"/>
          <w:u w:val="single"/>
          <w:lang w:eastAsia="es-MX"/>
        </w:rPr>
        <w:t>DOPI-MUN-R33-DS-CI-087-2017</w:t>
      </w:r>
      <w:r w:rsidR="00B91EED">
        <w:rPr>
          <w:rFonts w:ascii="Arial" w:hAnsi="Arial" w:cs="Arial"/>
          <w:b/>
          <w:sz w:val="20"/>
          <w:szCs w:val="20"/>
          <w:u w:val="single"/>
          <w:lang w:eastAsia="es-MX"/>
        </w:rPr>
        <w:t xml:space="preserve"> </w:t>
      </w:r>
      <w:r w:rsidR="00B91EED">
        <w:rPr>
          <w:rFonts w:ascii="Arial" w:hAnsi="Arial" w:cs="Arial"/>
          <w:sz w:val="20"/>
          <w:szCs w:val="20"/>
          <w:u w:val="single"/>
          <w:lang w:eastAsia="es-MX"/>
        </w:rPr>
        <w:t xml:space="preserve">son los </w:t>
      </w:r>
      <w:r w:rsidR="008025E9">
        <w:rPr>
          <w:rFonts w:ascii="Arial" w:hAnsi="Arial" w:cs="Arial"/>
          <w:sz w:val="20"/>
          <w:szCs w:val="20"/>
          <w:u w:val="single"/>
          <w:lang w:eastAsia="es-MX"/>
        </w:rPr>
        <w:t>siguientes</w:t>
      </w:r>
      <w:r>
        <w:rPr>
          <w:rFonts w:ascii="Arial" w:hAnsi="Arial" w:cs="Arial"/>
          <w:sz w:val="20"/>
          <w:szCs w:val="20"/>
          <w:u w:val="single"/>
          <w:lang w:val="es-ES" w:eastAsia="es-MX"/>
        </w:rPr>
        <w:t>:</w:t>
      </w:r>
    </w:p>
    <w:p w:rsidR="00920281" w:rsidRPr="00326335" w:rsidRDefault="00920281" w:rsidP="00326335">
      <w:pPr>
        <w:jc w:val="both"/>
        <w:rPr>
          <w:noProof/>
          <w:lang w:val="es-ES" w:eastAsia="es-MX"/>
        </w:rPr>
      </w:pPr>
    </w:p>
    <w:tbl>
      <w:tblPr>
        <w:tblW w:w="9712" w:type="dxa"/>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427"/>
        <w:gridCol w:w="1985"/>
        <w:gridCol w:w="1807"/>
      </w:tblGrid>
      <w:tr w:rsidR="00326335" w:rsidRPr="00326335" w:rsidTr="00326335">
        <w:trPr>
          <w:trHeight w:val="413"/>
          <w:jc w:val="center"/>
        </w:trPr>
        <w:tc>
          <w:tcPr>
            <w:tcW w:w="493" w:type="dxa"/>
            <w:shd w:val="clear" w:color="auto" w:fill="A6A6A6" w:themeFill="background1" w:themeFillShade="A6"/>
            <w:vAlign w:val="center"/>
            <w:hideMark/>
          </w:tcPr>
          <w:p w:rsidR="00326335" w:rsidRPr="00326335" w:rsidRDefault="00326335" w:rsidP="00326335">
            <w:pPr>
              <w:jc w:val="center"/>
              <w:rPr>
                <w:rFonts w:ascii="Calibri" w:hAnsi="Calibri"/>
                <w:b/>
                <w:bCs/>
                <w:color w:val="000000"/>
                <w:sz w:val="22"/>
                <w:szCs w:val="22"/>
                <w:lang w:eastAsia="es-MX"/>
              </w:rPr>
            </w:pPr>
            <w:r w:rsidRPr="00326335">
              <w:rPr>
                <w:rFonts w:ascii="Calibri" w:hAnsi="Calibri"/>
                <w:b/>
                <w:bCs/>
                <w:color w:val="000000"/>
                <w:sz w:val="22"/>
                <w:szCs w:val="22"/>
                <w:lang w:eastAsia="es-MX"/>
              </w:rPr>
              <w:t>NO.</w:t>
            </w:r>
          </w:p>
        </w:tc>
        <w:tc>
          <w:tcPr>
            <w:tcW w:w="5427" w:type="dxa"/>
            <w:shd w:val="clear" w:color="auto" w:fill="A6A6A6" w:themeFill="background1" w:themeFillShade="A6"/>
            <w:vAlign w:val="center"/>
            <w:hideMark/>
          </w:tcPr>
          <w:p w:rsidR="00326335" w:rsidRPr="00326335" w:rsidRDefault="00326335" w:rsidP="00326335">
            <w:pPr>
              <w:jc w:val="center"/>
              <w:rPr>
                <w:rFonts w:ascii="Calibri" w:hAnsi="Calibri"/>
                <w:b/>
                <w:bCs/>
                <w:color w:val="000000"/>
                <w:sz w:val="22"/>
                <w:szCs w:val="22"/>
                <w:lang w:eastAsia="es-MX"/>
              </w:rPr>
            </w:pPr>
            <w:r w:rsidRPr="00326335">
              <w:rPr>
                <w:rFonts w:ascii="Calibri" w:hAnsi="Calibri"/>
                <w:b/>
                <w:bCs/>
                <w:color w:val="000000"/>
                <w:sz w:val="22"/>
                <w:szCs w:val="22"/>
                <w:lang w:eastAsia="es-MX"/>
              </w:rPr>
              <w:t>EMPRESA Y/O PERSONA FÍSICA</w:t>
            </w:r>
          </w:p>
        </w:tc>
        <w:tc>
          <w:tcPr>
            <w:tcW w:w="1985" w:type="dxa"/>
            <w:shd w:val="clear" w:color="auto" w:fill="A6A6A6" w:themeFill="background1" w:themeFillShade="A6"/>
            <w:vAlign w:val="center"/>
            <w:hideMark/>
          </w:tcPr>
          <w:p w:rsidR="00326335" w:rsidRPr="00326335" w:rsidRDefault="00326335" w:rsidP="00326335">
            <w:pPr>
              <w:jc w:val="center"/>
              <w:rPr>
                <w:rFonts w:ascii="Calibri" w:hAnsi="Calibri"/>
                <w:b/>
                <w:bCs/>
                <w:color w:val="000000"/>
                <w:sz w:val="22"/>
                <w:szCs w:val="22"/>
                <w:lang w:eastAsia="es-MX"/>
              </w:rPr>
            </w:pPr>
            <w:r w:rsidRPr="00326335">
              <w:rPr>
                <w:rFonts w:ascii="Calibri" w:hAnsi="Calibri"/>
                <w:b/>
                <w:bCs/>
                <w:color w:val="000000"/>
                <w:sz w:val="22"/>
                <w:szCs w:val="22"/>
                <w:lang w:eastAsia="es-MX"/>
              </w:rPr>
              <w:t>DOCUMENTACIÓN</w:t>
            </w:r>
          </w:p>
        </w:tc>
        <w:tc>
          <w:tcPr>
            <w:tcW w:w="1807" w:type="dxa"/>
            <w:shd w:val="clear" w:color="auto" w:fill="A6A6A6" w:themeFill="background1" w:themeFillShade="A6"/>
            <w:vAlign w:val="center"/>
            <w:hideMark/>
          </w:tcPr>
          <w:p w:rsidR="00326335" w:rsidRPr="00326335" w:rsidRDefault="00326335" w:rsidP="00326335">
            <w:pPr>
              <w:jc w:val="center"/>
              <w:rPr>
                <w:rFonts w:ascii="Calibri" w:hAnsi="Calibri"/>
                <w:b/>
                <w:bCs/>
                <w:color w:val="000000"/>
                <w:sz w:val="22"/>
                <w:szCs w:val="22"/>
                <w:lang w:eastAsia="es-MX"/>
              </w:rPr>
            </w:pPr>
            <w:r w:rsidRPr="00326335">
              <w:rPr>
                <w:rFonts w:ascii="Calibri" w:hAnsi="Calibri"/>
                <w:b/>
                <w:bCs/>
                <w:color w:val="000000"/>
                <w:sz w:val="22"/>
                <w:szCs w:val="22"/>
                <w:lang w:eastAsia="es-MX"/>
              </w:rPr>
              <w:t>IMPORTE SIN IVA</w:t>
            </w:r>
          </w:p>
        </w:tc>
      </w:tr>
      <w:tr w:rsidR="00326335" w:rsidRPr="00326335" w:rsidTr="00326335">
        <w:trPr>
          <w:trHeight w:val="315"/>
          <w:jc w:val="center"/>
        </w:trPr>
        <w:tc>
          <w:tcPr>
            <w:tcW w:w="493" w:type="dxa"/>
            <w:vAlign w:val="center"/>
          </w:tcPr>
          <w:p w:rsidR="00326335" w:rsidRPr="00326335" w:rsidRDefault="00326335" w:rsidP="00326335">
            <w:pPr>
              <w:jc w:val="center"/>
              <w:rPr>
                <w:rFonts w:ascii="Calibri" w:hAnsi="Calibri"/>
                <w:color w:val="000000"/>
                <w:sz w:val="18"/>
                <w:szCs w:val="18"/>
                <w:lang w:eastAsia="es-MX"/>
              </w:rPr>
            </w:pPr>
            <w:r w:rsidRPr="00326335">
              <w:rPr>
                <w:rFonts w:ascii="Calibri" w:hAnsi="Calibri"/>
                <w:color w:val="000000"/>
                <w:sz w:val="18"/>
                <w:szCs w:val="18"/>
                <w:lang w:eastAsia="es-MX"/>
              </w:rPr>
              <w:t>1</w:t>
            </w:r>
          </w:p>
        </w:tc>
        <w:tc>
          <w:tcPr>
            <w:tcW w:w="5427" w:type="dxa"/>
            <w:vAlign w:val="center"/>
          </w:tcPr>
          <w:p w:rsidR="00326335" w:rsidRPr="00326335" w:rsidRDefault="00326335" w:rsidP="00326335">
            <w:pPr>
              <w:ind w:right="-376"/>
              <w:rPr>
                <w:rFonts w:ascii="Calibri" w:hAnsi="Calibri"/>
                <w:sz w:val="22"/>
                <w:szCs w:val="22"/>
              </w:rPr>
            </w:pPr>
            <w:r w:rsidRPr="00326335">
              <w:rPr>
                <w:rFonts w:ascii="Calibri" w:hAnsi="Calibri"/>
                <w:sz w:val="22"/>
                <w:szCs w:val="22"/>
              </w:rPr>
              <w:t>DISEÑO, INGENIERÍA Y CONSTRUCCIÓN GROW, S.A. DE C.V.</w:t>
            </w:r>
          </w:p>
        </w:tc>
        <w:tc>
          <w:tcPr>
            <w:tcW w:w="1985" w:type="dxa"/>
            <w:vAlign w:val="center"/>
          </w:tcPr>
          <w:p w:rsidR="00326335" w:rsidRPr="00326335" w:rsidRDefault="00326335" w:rsidP="00326335">
            <w:pPr>
              <w:jc w:val="center"/>
              <w:rPr>
                <w:rFonts w:ascii="Arial" w:hAnsi="Arial"/>
                <w:sz w:val="20"/>
                <w:szCs w:val="20"/>
              </w:rPr>
            </w:pPr>
            <w:r w:rsidRPr="00326335">
              <w:rPr>
                <w:rFonts w:ascii="Calibri" w:hAnsi="Calibri"/>
                <w:color w:val="000000"/>
                <w:sz w:val="18"/>
                <w:szCs w:val="18"/>
                <w:lang w:eastAsia="es-MX"/>
              </w:rPr>
              <w:t>SE ACEPTA</w:t>
            </w:r>
          </w:p>
        </w:tc>
        <w:tc>
          <w:tcPr>
            <w:tcW w:w="1807" w:type="dxa"/>
            <w:vAlign w:val="center"/>
          </w:tcPr>
          <w:p w:rsidR="00326335" w:rsidRPr="00326335" w:rsidRDefault="00326335" w:rsidP="00326335">
            <w:pPr>
              <w:jc w:val="center"/>
              <w:rPr>
                <w:rFonts w:ascii="Arial" w:hAnsi="Arial"/>
                <w:sz w:val="20"/>
                <w:szCs w:val="20"/>
              </w:rPr>
            </w:pPr>
            <w:r w:rsidRPr="00326335">
              <w:rPr>
                <w:rFonts w:ascii="Calibri" w:hAnsi="Calibri"/>
                <w:b/>
                <w:color w:val="000000"/>
                <w:sz w:val="18"/>
                <w:szCs w:val="18"/>
                <w:lang w:eastAsia="es-MX"/>
              </w:rPr>
              <w:t>$3,025,111.63</w:t>
            </w:r>
          </w:p>
        </w:tc>
      </w:tr>
      <w:tr w:rsidR="00326335" w:rsidRPr="00326335" w:rsidTr="00326335">
        <w:trPr>
          <w:trHeight w:val="315"/>
          <w:jc w:val="center"/>
        </w:trPr>
        <w:tc>
          <w:tcPr>
            <w:tcW w:w="493" w:type="dxa"/>
            <w:vAlign w:val="center"/>
          </w:tcPr>
          <w:p w:rsidR="00326335" w:rsidRPr="00326335" w:rsidRDefault="00326335" w:rsidP="00326335">
            <w:pPr>
              <w:jc w:val="center"/>
              <w:rPr>
                <w:rFonts w:ascii="Calibri" w:hAnsi="Calibri"/>
                <w:color w:val="000000"/>
                <w:sz w:val="18"/>
                <w:szCs w:val="18"/>
                <w:lang w:eastAsia="es-MX"/>
              </w:rPr>
            </w:pPr>
            <w:r w:rsidRPr="00326335">
              <w:rPr>
                <w:rFonts w:ascii="Calibri" w:hAnsi="Calibri"/>
                <w:color w:val="000000"/>
                <w:sz w:val="18"/>
                <w:szCs w:val="18"/>
                <w:lang w:eastAsia="es-MX"/>
              </w:rPr>
              <w:t>2</w:t>
            </w:r>
          </w:p>
        </w:tc>
        <w:tc>
          <w:tcPr>
            <w:tcW w:w="5427" w:type="dxa"/>
            <w:vAlign w:val="center"/>
          </w:tcPr>
          <w:p w:rsidR="00326335" w:rsidRPr="00326335" w:rsidRDefault="00326335" w:rsidP="00326335">
            <w:pPr>
              <w:ind w:right="-376"/>
              <w:rPr>
                <w:rFonts w:ascii="Calibri" w:hAnsi="Calibri"/>
                <w:sz w:val="22"/>
                <w:szCs w:val="22"/>
              </w:rPr>
            </w:pPr>
            <w:r w:rsidRPr="00326335">
              <w:rPr>
                <w:rFonts w:ascii="Calibri" w:hAnsi="Calibri"/>
                <w:sz w:val="22"/>
                <w:szCs w:val="22"/>
              </w:rPr>
              <w:t>CONSTRUCTORA LASA, S.A. DE C.V.</w:t>
            </w:r>
          </w:p>
        </w:tc>
        <w:tc>
          <w:tcPr>
            <w:tcW w:w="1985" w:type="dxa"/>
            <w:vAlign w:val="center"/>
          </w:tcPr>
          <w:p w:rsidR="00326335" w:rsidRPr="00326335" w:rsidRDefault="00326335" w:rsidP="00326335">
            <w:pPr>
              <w:jc w:val="center"/>
              <w:rPr>
                <w:rFonts w:ascii="Arial" w:hAnsi="Arial"/>
                <w:b/>
                <w:sz w:val="20"/>
                <w:szCs w:val="20"/>
              </w:rPr>
            </w:pPr>
            <w:r w:rsidRPr="00326335">
              <w:rPr>
                <w:rFonts w:ascii="Calibri" w:hAnsi="Calibri"/>
                <w:color w:val="000000"/>
                <w:sz w:val="18"/>
                <w:szCs w:val="18"/>
                <w:lang w:eastAsia="es-MX"/>
              </w:rPr>
              <w:t>SE ACEPTA</w:t>
            </w:r>
          </w:p>
        </w:tc>
        <w:tc>
          <w:tcPr>
            <w:tcW w:w="1807" w:type="dxa"/>
            <w:vAlign w:val="center"/>
          </w:tcPr>
          <w:p w:rsidR="00326335" w:rsidRPr="00326335" w:rsidRDefault="00326335" w:rsidP="00326335">
            <w:pPr>
              <w:jc w:val="center"/>
              <w:rPr>
                <w:rFonts w:ascii="Arial" w:hAnsi="Arial"/>
                <w:sz w:val="20"/>
                <w:szCs w:val="20"/>
              </w:rPr>
            </w:pPr>
            <w:r w:rsidRPr="00326335">
              <w:rPr>
                <w:rFonts w:ascii="Calibri" w:hAnsi="Calibri"/>
                <w:b/>
                <w:color w:val="000000"/>
                <w:sz w:val="18"/>
                <w:szCs w:val="18"/>
                <w:lang w:eastAsia="es-MX"/>
              </w:rPr>
              <w:t>$2,741,380.57</w:t>
            </w:r>
          </w:p>
        </w:tc>
      </w:tr>
      <w:tr w:rsidR="00326335" w:rsidRPr="00326335" w:rsidTr="00326335">
        <w:trPr>
          <w:trHeight w:val="315"/>
          <w:jc w:val="center"/>
        </w:trPr>
        <w:tc>
          <w:tcPr>
            <w:tcW w:w="493" w:type="dxa"/>
            <w:vAlign w:val="center"/>
          </w:tcPr>
          <w:p w:rsidR="00326335" w:rsidRPr="00326335" w:rsidRDefault="00326335" w:rsidP="00326335">
            <w:pPr>
              <w:jc w:val="center"/>
              <w:rPr>
                <w:rFonts w:ascii="Calibri" w:hAnsi="Calibri"/>
                <w:color w:val="000000"/>
                <w:sz w:val="18"/>
                <w:szCs w:val="18"/>
                <w:lang w:eastAsia="es-MX"/>
              </w:rPr>
            </w:pPr>
            <w:r w:rsidRPr="00326335">
              <w:rPr>
                <w:rFonts w:ascii="Calibri" w:hAnsi="Calibri"/>
                <w:color w:val="000000"/>
                <w:sz w:val="18"/>
                <w:szCs w:val="18"/>
                <w:lang w:eastAsia="es-MX"/>
              </w:rPr>
              <w:t>3</w:t>
            </w:r>
          </w:p>
        </w:tc>
        <w:tc>
          <w:tcPr>
            <w:tcW w:w="5427" w:type="dxa"/>
            <w:tcBorders>
              <w:bottom w:val="single" w:sz="4" w:space="0" w:color="auto"/>
            </w:tcBorders>
            <w:vAlign w:val="center"/>
          </w:tcPr>
          <w:p w:rsidR="00326335" w:rsidRPr="00326335" w:rsidRDefault="00326335" w:rsidP="00326335">
            <w:pPr>
              <w:ind w:right="-376"/>
              <w:rPr>
                <w:rFonts w:ascii="Calibri" w:hAnsi="Calibri"/>
                <w:sz w:val="22"/>
                <w:szCs w:val="22"/>
              </w:rPr>
            </w:pPr>
            <w:r w:rsidRPr="00326335">
              <w:rPr>
                <w:rFonts w:ascii="Calibri" w:hAnsi="Calibri"/>
                <w:sz w:val="22"/>
                <w:szCs w:val="22"/>
              </w:rPr>
              <w:t>CONSTRUCTORA HUAYAKAN, S.A. DE C.V.</w:t>
            </w:r>
          </w:p>
        </w:tc>
        <w:tc>
          <w:tcPr>
            <w:tcW w:w="1985" w:type="dxa"/>
            <w:vAlign w:val="center"/>
          </w:tcPr>
          <w:p w:rsidR="00326335" w:rsidRPr="00326335" w:rsidRDefault="00326335" w:rsidP="00326335">
            <w:pPr>
              <w:jc w:val="center"/>
              <w:rPr>
                <w:rFonts w:ascii="Arial" w:hAnsi="Arial"/>
                <w:sz w:val="20"/>
                <w:szCs w:val="20"/>
              </w:rPr>
            </w:pPr>
            <w:r w:rsidRPr="00326335">
              <w:rPr>
                <w:rFonts w:ascii="Calibri" w:hAnsi="Calibri"/>
                <w:color w:val="000000"/>
                <w:sz w:val="18"/>
                <w:szCs w:val="18"/>
                <w:lang w:eastAsia="es-MX"/>
              </w:rPr>
              <w:t>SE ACEPTA</w:t>
            </w:r>
          </w:p>
        </w:tc>
        <w:tc>
          <w:tcPr>
            <w:tcW w:w="1807" w:type="dxa"/>
            <w:vAlign w:val="center"/>
          </w:tcPr>
          <w:p w:rsidR="00326335" w:rsidRPr="00326335" w:rsidRDefault="00326335" w:rsidP="00326335">
            <w:pPr>
              <w:jc w:val="center"/>
              <w:rPr>
                <w:rFonts w:ascii="Arial" w:hAnsi="Arial"/>
                <w:sz w:val="20"/>
                <w:szCs w:val="20"/>
              </w:rPr>
            </w:pPr>
            <w:r w:rsidRPr="00326335">
              <w:rPr>
                <w:rFonts w:ascii="Calibri" w:hAnsi="Calibri"/>
                <w:b/>
                <w:color w:val="000000"/>
                <w:sz w:val="18"/>
                <w:szCs w:val="18"/>
                <w:lang w:eastAsia="es-MX"/>
              </w:rPr>
              <w:t>$2,958,299.20</w:t>
            </w:r>
          </w:p>
        </w:tc>
      </w:tr>
      <w:tr w:rsidR="00326335" w:rsidRPr="00326335" w:rsidTr="00326335">
        <w:trPr>
          <w:trHeight w:val="315"/>
          <w:jc w:val="center"/>
        </w:trPr>
        <w:tc>
          <w:tcPr>
            <w:tcW w:w="493" w:type="dxa"/>
            <w:vAlign w:val="center"/>
          </w:tcPr>
          <w:p w:rsidR="00326335" w:rsidRPr="00326335" w:rsidRDefault="00326335" w:rsidP="00326335">
            <w:pPr>
              <w:jc w:val="center"/>
              <w:rPr>
                <w:rFonts w:ascii="Calibri" w:hAnsi="Calibri"/>
                <w:color w:val="000000"/>
                <w:sz w:val="18"/>
                <w:szCs w:val="18"/>
                <w:lang w:eastAsia="es-MX"/>
              </w:rPr>
            </w:pPr>
            <w:r w:rsidRPr="00326335">
              <w:rPr>
                <w:rFonts w:ascii="Calibri" w:hAnsi="Calibri"/>
                <w:color w:val="000000"/>
                <w:sz w:val="18"/>
                <w:szCs w:val="18"/>
                <w:lang w:eastAsia="es-MX"/>
              </w:rPr>
              <w:t>4</w:t>
            </w:r>
          </w:p>
        </w:tc>
        <w:tc>
          <w:tcPr>
            <w:tcW w:w="5427" w:type="dxa"/>
            <w:tcBorders>
              <w:top w:val="single" w:sz="4" w:space="0" w:color="auto"/>
              <w:left w:val="single" w:sz="4" w:space="0" w:color="auto"/>
              <w:bottom w:val="single" w:sz="4" w:space="0" w:color="auto"/>
              <w:right w:val="single" w:sz="4" w:space="0" w:color="auto"/>
            </w:tcBorders>
            <w:vAlign w:val="center"/>
          </w:tcPr>
          <w:p w:rsidR="00326335" w:rsidRPr="00326335" w:rsidRDefault="00326335" w:rsidP="00326335">
            <w:pPr>
              <w:ind w:right="-376"/>
              <w:rPr>
                <w:rFonts w:ascii="Calibri" w:hAnsi="Calibri" w:cs="Calibri"/>
                <w:bCs/>
                <w:sz w:val="22"/>
                <w:szCs w:val="22"/>
              </w:rPr>
            </w:pPr>
            <w:r w:rsidRPr="00326335">
              <w:rPr>
                <w:rFonts w:ascii="Calibri" w:hAnsi="Calibri" w:cs="Calibri"/>
                <w:bCs/>
                <w:sz w:val="22"/>
                <w:szCs w:val="22"/>
              </w:rPr>
              <w:t>GRUPO CONSTRUCTOR MR DE JALISCO, S.A. DE C.V.</w:t>
            </w:r>
          </w:p>
        </w:tc>
        <w:tc>
          <w:tcPr>
            <w:tcW w:w="1985" w:type="dxa"/>
            <w:vAlign w:val="center"/>
          </w:tcPr>
          <w:p w:rsidR="00326335" w:rsidRPr="00326335" w:rsidRDefault="00326335" w:rsidP="00326335">
            <w:pPr>
              <w:jc w:val="center"/>
              <w:rPr>
                <w:rFonts w:ascii="Arial" w:hAnsi="Arial"/>
                <w:sz w:val="20"/>
                <w:szCs w:val="20"/>
              </w:rPr>
            </w:pPr>
            <w:r w:rsidRPr="00326335">
              <w:rPr>
                <w:rFonts w:ascii="Calibri" w:hAnsi="Calibri"/>
                <w:color w:val="000000"/>
                <w:sz w:val="18"/>
                <w:szCs w:val="18"/>
                <w:lang w:eastAsia="es-MX"/>
              </w:rPr>
              <w:t>NO SE PRESENTÓ</w:t>
            </w:r>
          </w:p>
        </w:tc>
        <w:tc>
          <w:tcPr>
            <w:tcW w:w="1807" w:type="dxa"/>
            <w:vAlign w:val="center"/>
          </w:tcPr>
          <w:p w:rsidR="00326335" w:rsidRPr="00326335" w:rsidRDefault="00326335" w:rsidP="00326335">
            <w:pPr>
              <w:jc w:val="center"/>
              <w:rPr>
                <w:rFonts w:ascii="Arial" w:hAnsi="Arial"/>
                <w:sz w:val="20"/>
                <w:szCs w:val="20"/>
              </w:rPr>
            </w:pPr>
            <w:r w:rsidRPr="00326335">
              <w:rPr>
                <w:rFonts w:ascii="Calibri" w:hAnsi="Calibri"/>
                <w:b/>
                <w:color w:val="000000"/>
                <w:sz w:val="18"/>
                <w:szCs w:val="18"/>
                <w:lang w:eastAsia="es-MX"/>
              </w:rPr>
              <w:t>$0.00</w:t>
            </w:r>
          </w:p>
        </w:tc>
      </w:tr>
      <w:tr w:rsidR="00326335" w:rsidRPr="00326335" w:rsidTr="00326335">
        <w:trPr>
          <w:trHeight w:val="315"/>
          <w:jc w:val="center"/>
        </w:trPr>
        <w:tc>
          <w:tcPr>
            <w:tcW w:w="493" w:type="dxa"/>
            <w:vAlign w:val="center"/>
          </w:tcPr>
          <w:p w:rsidR="00326335" w:rsidRPr="00326335" w:rsidRDefault="00326335" w:rsidP="00326335">
            <w:pPr>
              <w:jc w:val="center"/>
              <w:rPr>
                <w:rFonts w:ascii="Calibri" w:hAnsi="Calibri"/>
                <w:color w:val="000000"/>
                <w:sz w:val="18"/>
                <w:szCs w:val="18"/>
                <w:lang w:eastAsia="es-MX"/>
              </w:rPr>
            </w:pPr>
            <w:r w:rsidRPr="00326335">
              <w:rPr>
                <w:rFonts w:ascii="Calibri" w:hAnsi="Calibri"/>
                <w:color w:val="000000"/>
                <w:sz w:val="18"/>
                <w:szCs w:val="18"/>
                <w:lang w:eastAsia="es-MX"/>
              </w:rPr>
              <w:t>5</w:t>
            </w:r>
          </w:p>
        </w:tc>
        <w:tc>
          <w:tcPr>
            <w:tcW w:w="5427" w:type="dxa"/>
            <w:tcBorders>
              <w:top w:val="single" w:sz="4" w:space="0" w:color="auto"/>
              <w:left w:val="single" w:sz="4" w:space="0" w:color="auto"/>
              <w:bottom w:val="single" w:sz="4" w:space="0" w:color="auto"/>
              <w:right w:val="single" w:sz="4" w:space="0" w:color="auto"/>
            </w:tcBorders>
            <w:vAlign w:val="center"/>
          </w:tcPr>
          <w:p w:rsidR="00326335" w:rsidRPr="00326335" w:rsidRDefault="00326335" w:rsidP="00326335">
            <w:pPr>
              <w:ind w:right="-376"/>
              <w:rPr>
                <w:rFonts w:ascii="Calibri" w:hAnsi="Calibri"/>
                <w:sz w:val="22"/>
                <w:szCs w:val="22"/>
              </w:rPr>
            </w:pPr>
            <w:r w:rsidRPr="00326335">
              <w:rPr>
                <w:rFonts w:ascii="Calibri" w:hAnsi="Calibri"/>
                <w:sz w:val="22"/>
                <w:szCs w:val="22"/>
              </w:rPr>
              <w:t>CONSTRUCTORA Y EDIFICADORA PLASMA, S.A. DE C.V.</w:t>
            </w:r>
          </w:p>
        </w:tc>
        <w:tc>
          <w:tcPr>
            <w:tcW w:w="1985" w:type="dxa"/>
            <w:vAlign w:val="center"/>
          </w:tcPr>
          <w:p w:rsidR="00326335" w:rsidRPr="00326335" w:rsidRDefault="00326335" w:rsidP="00326335">
            <w:pPr>
              <w:jc w:val="center"/>
              <w:rPr>
                <w:rFonts w:ascii="Arial" w:hAnsi="Arial"/>
                <w:b/>
                <w:sz w:val="20"/>
                <w:szCs w:val="20"/>
              </w:rPr>
            </w:pPr>
            <w:r w:rsidRPr="00326335">
              <w:rPr>
                <w:rFonts w:ascii="Calibri" w:hAnsi="Calibri"/>
                <w:color w:val="000000"/>
                <w:sz w:val="18"/>
                <w:szCs w:val="18"/>
                <w:lang w:eastAsia="es-MX"/>
              </w:rPr>
              <w:t>SE ACEPTA</w:t>
            </w:r>
          </w:p>
        </w:tc>
        <w:tc>
          <w:tcPr>
            <w:tcW w:w="1807" w:type="dxa"/>
            <w:vAlign w:val="center"/>
          </w:tcPr>
          <w:p w:rsidR="00326335" w:rsidRPr="00326335" w:rsidRDefault="00326335" w:rsidP="00326335">
            <w:pPr>
              <w:jc w:val="center"/>
              <w:rPr>
                <w:rFonts w:ascii="Arial" w:hAnsi="Arial"/>
                <w:sz w:val="20"/>
                <w:szCs w:val="20"/>
              </w:rPr>
            </w:pPr>
            <w:r w:rsidRPr="00326335">
              <w:rPr>
                <w:rFonts w:ascii="Calibri" w:hAnsi="Calibri"/>
                <w:b/>
                <w:color w:val="000000"/>
                <w:sz w:val="18"/>
                <w:szCs w:val="18"/>
                <w:lang w:eastAsia="es-MX"/>
              </w:rPr>
              <w:t>$2,856,678.52</w:t>
            </w:r>
          </w:p>
        </w:tc>
      </w:tr>
    </w:tbl>
    <w:p w:rsidR="00543108" w:rsidRDefault="00543108" w:rsidP="00326335">
      <w:pPr>
        <w:jc w:val="both"/>
        <w:rPr>
          <w:noProof/>
          <w:lang w:eastAsia="es-MX"/>
        </w:rPr>
      </w:pPr>
    </w:p>
    <w:p w:rsidR="00C41521" w:rsidRPr="003F6060" w:rsidRDefault="00C41521" w:rsidP="00C41521">
      <w:pPr>
        <w:jc w:val="both"/>
        <w:rPr>
          <w:rFonts w:ascii="Arial" w:hAnsi="Arial" w:cs="Arial"/>
          <w:sz w:val="20"/>
          <w:szCs w:val="20"/>
          <w:u w:val="single"/>
          <w:lang w:val="es-ES"/>
        </w:rPr>
      </w:pPr>
      <w:r w:rsidRPr="003F6060">
        <w:rPr>
          <w:rFonts w:ascii="Arial" w:hAnsi="Arial" w:cs="Arial"/>
          <w:b/>
          <w:sz w:val="20"/>
          <w:szCs w:val="20"/>
          <w:lang w:val="es-ES"/>
        </w:rPr>
        <w:t xml:space="preserve">Lic. Francis Bujaidar Ghoraichy: </w:t>
      </w:r>
      <w:r w:rsidRPr="003F6060">
        <w:rPr>
          <w:rFonts w:ascii="Arial" w:hAnsi="Arial" w:cs="Arial"/>
          <w:sz w:val="20"/>
          <w:szCs w:val="20"/>
          <w:u w:val="single"/>
          <w:lang w:val="es-ES"/>
        </w:rPr>
        <w:t>Si hay alguien que tenga alguna observación o comentario favor de manifestarlo, si no es así, para someterlo a su consideración.</w:t>
      </w:r>
    </w:p>
    <w:p w:rsidR="00C41521" w:rsidRPr="003F6060" w:rsidRDefault="00C41521" w:rsidP="00C41521">
      <w:pPr>
        <w:jc w:val="center"/>
        <w:rPr>
          <w:rFonts w:ascii="Arial" w:hAnsi="Arial" w:cs="Arial"/>
          <w:sz w:val="20"/>
          <w:szCs w:val="20"/>
          <w:u w:val="single"/>
          <w:lang w:val="es-ES"/>
        </w:rPr>
      </w:pPr>
    </w:p>
    <w:p w:rsidR="00C41521" w:rsidRPr="003F6060" w:rsidRDefault="00C41521" w:rsidP="00C41521">
      <w:pPr>
        <w:jc w:val="both"/>
        <w:rPr>
          <w:rFonts w:ascii="Arial" w:hAnsi="Arial" w:cs="Arial"/>
          <w:sz w:val="20"/>
          <w:szCs w:val="20"/>
          <w:lang w:val="es-ES"/>
        </w:rPr>
      </w:pPr>
      <w:r w:rsidRPr="003F6060">
        <w:rPr>
          <w:rFonts w:ascii="Arial" w:hAnsi="Arial" w:cs="Arial"/>
          <w:sz w:val="20"/>
          <w:szCs w:val="20"/>
          <w:lang w:val="es-ES"/>
        </w:rPr>
        <w:t>Ningún integrante de la Comisión refiere alguna observación por lo que se somete a votación.</w:t>
      </w:r>
    </w:p>
    <w:p w:rsidR="00C41521" w:rsidRDefault="00C41521" w:rsidP="00C41521">
      <w:pPr>
        <w:jc w:val="both"/>
        <w:rPr>
          <w:noProof/>
          <w:lang w:val="es-ES" w:eastAsia="es-MX"/>
        </w:rPr>
      </w:pPr>
      <w:r w:rsidRPr="003F6060">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3F6060">
        <w:rPr>
          <w:rFonts w:ascii="Arial" w:hAnsi="Arial" w:cs="Arial"/>
          <w:sz w:val="20"/>
          <w:szCs w:val="20"/>
          <w:u w:val="single"/>
          <w:lang w:val="es-ES"/>
        </w:rPr>
        <w:t xml:space="preserve"> favor de manifestarlo.</w:t>
      </w:r>
    </w:p>
    <w:p w:rsidR="00C41521" w:rsidRDefault="00C41521" w:rsidP="00C41521">
      <w:pPr>
        <w:jc w:val="both"/>
        <w:rPr>
          <w:rFonts w:ascii="Arial" w:hAnsi="Arial" w:cs="Arial"/>
          <w:b/>
          <w:sz w:val="20"/>
          <w:szCs w:val="20"/>
        </w:rPr>
      </w:pPr>
    </w:p>
    <w:p w:rsidR="00C41521" w:rsidRDefault="00C41521" w:rsidP="00C41521">
      <w:pPr>
        <w:jc w:val="both"/>
        <w:rPr>
          <w:rFonts w:ascii="Arial" w:hAnsi="Arial" w:cs="Arial"/>
          <w:b/>
          <w:sz w:val="20"/>
          <w:szCs w:val="20"/>
        </w:rPr>
      </w:pPr>
      <w:r>
        <w:rPr>
          <w:rFonts w:ascii="Arial" w:hAnsi="Arial" w:cs="Arial"/>
          <w:b/>
          <w:sz w:val="20"/>
          <w:szCs w:val="20"/>
        </w:rPr>
        <w:t xml:space="preserve">Votación: </w:t>
      </w:r>
    </w:p>
    <w:p w:rsidR="00C41521" w:rsidRDefault="00C41521" w:rsidP="00C41521">
      <w:pPr>
        <w:jc w:val="both"/>
        <w:rPr>
          <w:rFonts w:ascii="Arial" w:hAnsi="Arial" w:cs="Arial"/>
          <w:sz w:val="20"/>
          <w:szCs w:val="20"/>
        </w:rPr>
      </w:pPr>
      <w:r>
        <w:rPr>
          <w:rFonts w:ascii="Arial" w:hAnsi="Arial" w:cs="Arial"/>
          <w:sz w:val="20"/>
          <w:szCs w:val="20"/>
        </w:rPr>
        <w:t xml:space="preserve"> </w:t>
      </w:r>
    </w:p>
    <w:p w:rsidR="00C41521" w:rsidRDefault="00C41521" w:rsidP="00C41521">
      <w:pPr>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w:t>
      </w:r>
      <w:r w:rsidRPr="003011D2">
        <w:rPr>
          <w:rFonts w:ascii="Arial" w:hAnsi="Arial" w:cs="Arial"/>
          <w:color w:val="FF0000"/>
          <w:sz w:val="20"/>
          <w:szCs w:val="20"/>
        </w:rPr>
        <w:t>Suplente</w:t>
      </w:r>
      <w:r>
        <w:rPr>
          <w:rFonts w:ascii="Arial" w:hAnsi="Arial" w:cs="Arial"/>
          <w:sz w:val="20"/>
          <w:szCs w:val="20"/>
        </w:rPr>
        <w:t xml:space="preserve"> del Presidente de la Comisión de Asignación y Contratación de Obra Pública. </w:t>
      </w:r>
      <w:r w:rsidRPr="00D24197">
        <w:rPr>
          <w:rFonts w:ascii="Arial" w:hAnsi="Arial" w:cs="Arial"/>
          <w:b/>
          <w:sz w:val="20"/>
          <w:szCs w:val="20"/>
        </w:rPr>
        <w:t>A favor</w:t>
      </w:r>
    </w:p>
    <w:p w:rsidR="00C41521" w:rsidRDefault="00C41521" w:rsidP="00C41521"/>
    <w:p w:rsidR="00C41521" w:rsidRDefault="00C41521" w:rsidP="00C41521">
      <w:pPr>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sidRPr="00D24197">
        <w:rPr>
          <w:rFonts w:ascii="Arial" w:hAnsi="Arial" w:cs="Arial"/>
          <w:b/>
          <w:sz w:val="20"/>
          <w:szCs w:val="20"/>
        </w:rPr>
        <w:t>A favor</w:t>
      </w:r>
      <w:r>
        <w:rPr>
          <w:rFonts w:ascii="Arial" w:hAnsi="Arial" w:cs="Arial"/>
          <w:b/>
          <w:sz w:val="20"/>
          <w:szCs w:val="20"/>
        </w:rPr>
        <w:t>.</w:t>
      </w:r>
    </w:p>
    <w:p w:rsidR="00C41521" w:rsidRDefault="00C41521" w:rsidP="00C41521"/>
    <w:p w:rsidR="00C41521" w:rsidRDefault="00C41521" w:rsidP="00C41521">
      <w:pPr>
        <w:rPr>
          <w:rFonts w:ascii="Arial" w:hAnsi="Arial" w:cs="Arial"/>
          <w:b/>
          <w:sz w:val="20"/>
          <w:szCs w:val="20"/>
        </w:rPr>
      </w:pPr>
      <w:r>
        <w:rPr>
          <w:rFonts w:ascii="Arial" w:hAnsi="Arial" w:cs="Arial"/>
          <w:b/>
          <w:sz w:val="20"/>
          <w:szCs w:val="20"/>
        </w:rPr>
        <w:t>Lic. Francisco Agustín Oropeza Serna</w:t>
      </w:r>
      <w:r>
        <w:rPr>
          <w:rFonts w:ascii="Arial" w:hAnsi="Arial" w:cs="Arial"/>
          <w:sz w:val="20"/>
          <w:szCs w:val="20"/>
        </w:rPr>
        <w:t xml:space="preserve">, </w:t>
      </w:r>
      <w:r w:rsidRPr="003011D2">
        <w:rPr>
          <w:rFonts w:ascii="Arial" w:hAnsi="Arial" w:cs="Arial"/>
          <w:color w:val="FF0000"/>
          <w:sz w:val="20"/>
          <w:szCs w:val="20"/>
        </w:rPr>
        <w:t>Suplente</w:t>
      </w:r>
      <w:r>
        <w:rPr>
          <w:rFonts w:ascii="Arial" w:hAnsi="Arial" w:cs="Arial"/>
          <w:sz w:val="20"/>
          <w:szCs w:val="20"/>
        </w:rPr>
        <w:t xml:space="preserve"> del Tesorero Municipal. </w:t>
      </w:r>
      <w:r w:rsidRPr="00D24197">
        <w:rPr>
          <w:rFonts w:ascii="Arial" w:hAnsi="Arial" w:cs="Arial"/>
          <w:b/>
          <w:sz w:val="20"/>
          <w:szCs w:val="20"/>
        </w:rPr>
        <w:t>A favor</w:t>
      </w:r>
      <w:r>
        <w:rPr>
          <w:rFonts w:ascii="Arial" w:hAnsi="Arial" w:cs="Arial"/>
          <w:b/>
          <w:sz w:val="20"/>
          <w:szCs w:val="20"/>
        </w:rPr>
        <w:t>.</w:t>
      </w:r>
    </w:p>
    <w:p w:rsidR="00C41521" w:rsidRDefault="00C41521" w:rsidP="00C41521"/>
    <w:p w:rsidR="00C41521" w:rsidRDefault="00C41521" w:rsidP="00C41521">
      <w:pPr>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D24197">
        <w:rPr>
          <w:rFonts w:ascii="Arial" w:hAnsi="Arial" w:cs="Arial"/>
          <w:b/>
          <w:sz w:val="20"/>
          <w:szCs w:val="20"/>
        </w:rPr>
        <w:t>A favor</w:t>
      </w:r>
      <w:r>
        <w:rPr>
          <w:rFonts w:ascii="Arial" w:hAnsi="Arial" w:cs="Arial"/>
          <w:b/>
          <w:sz w:val="20"/>
          <w:szCs w:val="20"/>
        </w:rPr>
        <w:t>.</w:t>
      </w:r>
    </w:p>
    <w:p w:rsidR="00C41521" w:rsidRDefault="00C41521" w:rsidP="00C41521"/>
    <w:p w:rsidR="00C41521" w:rsidRDefault="00C41521" w:rsidP="00C41521">
      <w:pPr>
        <w:rPr>
          <w:rFonts w:ascii="Arial" w:hAnsi="Arial" w:cs="Arial"/>
          <w:b/>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Pr="00D24197">
        <w:rPr>
          <w:rFonts w:ascii="Arial" w:hAnsi="Arial" w:cs="Arial"/>
          <w:b/>
          <w:sz w:val="20"/>
          <w:szCs w:val="20"/>
        </w:rPr>
        <w:t>A favor</w:t>
      </w:r>
      <w:r>
        <w:rPr>
          <w:rFonts w:ascii="Arial" w:hAnsi="Arial" w:cs="Arial"/>
          <w:b/>
          <w:sz w:val="20"/>
          <w:szCs w:val="20"/>
        </w:rPr>
        <w:t>.</w:t>
      </w:r>
    </w:p>
    <w:p w:rsidR="00C41521" w:rsidRDefault="00C41521" w:rsidP="00C41521"/>
    <w:p w:rsidR="00C41521" w:rsidRDefault="00C41521" w:rsidP="00C41521">
      <w:pPr>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D24197">
        <w:rPr>
          <w:rFonts w:ascii="Arial" w:hAnsi="Arial" w:cs="Arial"/>
          <w:b/>
          <w:sz w:val="20"/>
          <w:szCs w:val="20"/>
        </w:rPr>
        <w:t>A favor</w:t>
      </w:r>
      <w:r>
        <w:rPr>
          <w:rFonts w:ascii="Arial" w:hAnsi="Arial" w:cs="Arial"/>
          <w:b/>
          <w:sz w:val="20"/>
          <w:szCs w:val="20"/>
        </w:rPr>
        <w:t>.</w:t>
      </w:r>
    </w:p>
    <w:p w:rsidR="00C41521" w:rsidRDefault="00C41521" w:rsidP="00C41521"/>
    <w:p w:rsidR="00C41521" w:rsidRDefault="00C41521" w:rsidP="00C41521">
      <w:pPr>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D24197">
        <w:rPr>
          <w:rFonts w:ascii="Arial" w:hAnsi="Arial" w:cs="Arial"/>
          <w:b/>
          <w:sz w:val="20"/>
          <w:szCs w:val="20"/>
        </w:rPr>
        <w:t>A favor</w:t>
      </w:r>
      <w:r>
        <w:rPr>
          <w:rFonts w:ascii="Arial" w:hAnsi="Arial" w:cs="Arial"/>
          <w:b/>
          <w:sz w:val="20"/>
          <w:szCs w:val="20"/>
        </w:rPr>
        <w:t>.</w:t>
      </w:r>
    </w:p>
    <w:p w:rsidR="00C41521" w:rsidRDefault="00C41521" w:rsidP="00C41521">
      <w:pPr>
        <w:rPr>
          <w:rFonts w:ascii="Arial" w:hAnsi="Arial" w:cs="Arial"/>
          <w:b/>
          <w:sz w:val="20"/>
          <w:szCs w:val="20"/>
        </w:rPr>
      </w:pPr>
    </w:p>
    <w:p w:rsidR="00C41521" w:rsidRDefault="00C41521" w:rsidP="00C41521">
      <w:pPr>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sidRPr="00D24197">
        <w:rPr>
          <w:rFonts w:ascii="Arial" w:hAnsi="Arial" w:cs="Arial"/>
          <w:b/>
          <w:sz w:val="20"/>
          <w:szCs w:val="20"/>
        </w:rPr>
        <w:t>A favor</w:t>
      </w:r>
      <w:r>
        <w:rPr>
          <w:rFonts w:ascii="Arial" w:hAnsi="Arial" w:cs="Arial"/>
          <w:b/>
          <w:sz w:val="20"/>
          <w:szCs w:val="20"/>
        </w:rPr>
        <w:t>.</w:t>
      </w:r>
    </w:p>
    <w:p w:rsidR="00C41521" w:rsidRDefault="00C41521" w:rsidP="00C41521"/>
    <w:p w:rsidR="00C41521" w:rsidRDefault="00C41521" w:rsidP="00C41521">
      <w:pPr>
        <w:rPr>
          <w:rFonts w:ascii="Arial" w:hAnsi="Arial" w:cs="Arial"/>
          <w:b/>
          <w:sz w:val="20"/>
          <w:szCs w:val="20"/>
        </w:rPr>
      </w:pPr>
      <w:r>
        <w:rPr>
          <w:rFonts w:ascii="Arial" w:hAnsi="Arial" w:cs="Arial"/>
          <w:b/>
          <w:sz w:val="20"/>
          <w:szCs w:val="20"/>
        </w:rPr>
        <w:t xml:space="preserve">Arq. Rafael </w:t>
      </w:r>
      <w:proofErr w:type="spellStart"/>
      <w:r>
        <w:rPr>
          <w:rFonts w:ascii="Arial" w:hAnsi="Arial" w:cs="Arial"/>
          <w:b/>
          <w:sz w:val="20"/>
          <w:szCs w:val="20"/>
        </w:rPr>
        <w:t>Barrágan</w:t>
      </w:r>
      <w:proofErr w:type="spellEnd"/>
      <w:r>
        <w:rPr>
          <w:rFonts w:ascii="Arial" w:hAnsi="Arial" w:cs="Arial"/>
          <w:b/>
          <w:sz w:val="20"/>
          <w:szCs w:val="20"/>
        </w:rPr>
        <w:t xml:space="preserve"> Maldonado, </w:t>
      </w:r>
      <w:r>
        <w:rPr>
          <w:rFonts w:ascii="Arial" w:hAnsi="Arial" w:cs="Arial"/>
          <w:sz w:val="20"/>
          <w:szCs w:val="20"/>
        </w:rPr>
        <w:t xml:space="preserve">Representante Titular del Colegio de Arquitectos del Estado de Jalisco, A.C. </w:t>
      </w:r>
      <w:r w:rsidRPr="00D24197">
        <w:rPr>
          <w:rFonts w:ascii="Arial" w:hAnsi="Arial" w:cs="Arial"/>
          <w:b/>
          <w:sz w:val="20"/>
          <w:szCs w:val="20"/>
        </w:rPr>
        <w:t>A favor</w:t>
      </w:r>
      <w:r>
        <w:rPr>
          <w:rFonts w:ascii="Arial" w:hAnsi="Arial" w:cs="Arial"/>
          <w:b/>
          <w:sz w:val="20"/>
          <w:szCs w:val="20"/>
        </w:rPr>
        <w:t>.</w:t>
      </w:r>
    </w:p>
    <w:p w:rsidR="00C41521" w:rsidRDefault="00C41521" w:rsidP="00C41521"/>
    <w:p w:rsidR="00C41521" w:rsidRDefault="00C41521" w:rsidP="00C41521">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Pr>
          <w:rFonts w:ascii="Arial" w:hAnsi="Arial" w:cs="Arial"/>
          <w:color w:val="FF0000"/>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xml:space="preserve">. </w:t>
      </w:r>
      <w:r w:rsidRPr="00D24197">
        <w:rPr>
          <w:rFonts w:ascii="Arial" w:hAnsi="Arial" w:cs="Arial"/>
          <w:b/>
          <w:sz w:val="20"/>
          <w:szCs w:val="20"/>
        </w:rPr>
        <w:t>A favor</w:t>
      </w:r>
      <w:r>
        <w:rPr>
          <w:rFonts w:ascii="Arial" w:hAnsi="Arial" w:cs="Arial"/>
          <w:b/>
          <w:sz w:val="20"/>
          <w:szCs w:val="20"/>
        </w:rPr>
        <w:t>.</w:t>
      </w:r>
    </w:p>
    <w:p w:rsidR="00C41521" w:rsidRDefault="00C41521" w:rsidP="00C41521"/>
    <w:p w:rsidR="00C41521" w:rsidRDefault="00C41521" w:rsidP="00C41521">
      <w:pPr>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Pr>
          <w:rFonts w:ascii="Arial" w:hAnsi="Arial" w:cs="Arial"/>
          <w:sz w:val="20"/>
          <w:szCs w:val="20"/>
        </w:rPr>
        <w:t xml:space="preserve">Representante Titular de la Cámara Mexicana de la Industria de la Construcción </w:t>
      </w:r>
      <w:r w:rsidRPr="00D24197">
        <w:rPr>
          <w:rFonts w:ascii="Arial" w:hAnsi="Arial" w:cs="Arial"/>
          <w:b/>
          <w:sz w:val="20"/>
          <w:szCs w:val="20"/>
        </w:rPr>
        <w:t>A favor</w:t>
      </w:r>
      <w:r>
        <w:rPr>
          <w:rFonts w:ascii="Arial" w:hAnsi="Arial" w:cs="Arial"/>
          <w:b/>
          <w:sz w:val="20"/>
          <w:szCs w:val="20"/>
        </w:rPr>
        <w:t>.</w:t>
      </w:r>
    </w:p>
    <w:p w:rsidR="005672B9" w:rsidRDefault="00C41521" w:rsidP="00C41521">
      <w:pPr>
        <w:jc w:val="both"/>
        <w:rPr>
          <w:rFonts w:ascii="Arial" w:hAnsi="Arial" w:cs="Arial"/>
          <w:b/>
          <w:sz w:val="20"/>
          <w:szCs w:val="20"/>
          <w:u w:val="single"/>
        </w:rPr>
      </w:pPr>
      <w:r>
        <w:rPr>
          <w:rFonts w:ascii="Arial" w:hAnsi="Arial" w:cs="Arial"/>
          <w:b/>
          <w:sz w:val="20"/>
          <w:szCs w:val="20"/>
        </w:rPr>
        <w:t xml:space="preserve">                                                                                                                                                                                                                                  </w:t>
      </w:r>
      <w:r w:rsidR="005A0330">
        <w:rPr>
          <w:rFonts w:ascii="Arial" w:hAnsi="Arial" w:cs="Arial"/>
          <w:b/>
          <w:sz w:val="20"/>
          <w:szCs w:val="20"/>
        </w:rPr>
        <w:t xml:space="preserve">                             </w:t>
      </w:r>
      <w:r>
        <w:rPr>
          <w:rFonts w:ascii="Arial" w:hAnsi="Arial" w:cs="Arial"/>
          <w:b/>
          <w:sz w:val="20"/>
          <w:szCs w:val="20"/>
        </w:rPr>
        <w:t xml:space="preserve">Lic. Francis Bujaidar Ghoraichy: </w:t>
      </w:r>
      <w:r>
        <w:rPr>
          <w:rFonts w:ascii="Arial" w:hAnsi="Arial" w:cs="Arial"/>
          <w:sz w:val="20"/>
          <w:szCs w:val="20"/>
          <w:u w:val="single"/>
        </w:rPr>
        <w:t>queda autorizado por unanimidad para su análisis y estudio detallado con 11 votos a favor (8 titulares, 3 suplentes) el concurso por invitación número</w:t>
      </w:r>
      <w:r w:rsidRPr="00C41521">
        <w:rPr>
          <w:rFonts w:ascii="Arial" w:hAnsi="Arial" w:cs="Arial"/>
          <w:b/>
          <w:sz w:val="20"/>
          <w:szCs w:val="20"/>
          <w:u w:val="single"/>
        </w:rPr>
        <w:t xml:space="preserve"> DOPI-MUN-R33-DS-CI-087-2017</w:t>
      </w:r>
      <w:r w:rsidRPr="00C41521">
        <w:rPr>
          <w:rFonts w:ascii="Arial" w:hAnsi="Arial" w:cs="Arial"/>
          <w:sz w:val="20"/>
          <w:szCs w:val="20"/>
          <w:u w:val="single"/>
        </w:rPr>
        <w:t xml:space="preserve"> que tiene por objeto la </w:t>
      </w:r>
      <w:r w:rsidRPr="00C41521">
        <w:rPr>
          <w:rFonts w:ascii="Arial" w:hAnsi="Arial" w:cs="Arial"/>
          <w:b/>
          <w:sz w:val="20"/>
          <w:szCs w:val="20"/>
          <w:u w:val="single"/>
        </w:rPr>
        <w:t>Construcción de red de drenaje y agua potable en las calles: Prados de las Torres, Prados de Nextipac, Prados del Maíz I y II Sección, calle los Pinos, en la colonia Prados de Nextipac, municipio de Zapopan, Jalisco</w:t>
      </w:r>
      <w:r>
        <w:rPr>
          <w:rFonts w:ascii="Arial" w:hAnsi="Arial" w:cs="Arial"/>
          <w:b/>
          <w:sz w:val="20"/>
          <w:szCs w:val="20"/>
          <w:u w:val="single"/>
        </w:rPr>
        <w:t>.</w:t>
      </w:r>
    </w:p>
    <w:p w:rsidR="005672B9" w:rsidRDefault="005672B9" w:rsidP="00C41521">
      <w:pPr>
        <w:jc w:val="both"/>
        <w:rPr>
          <w:rFonts w:ascii="Arial" w:hAnsi="Arial" w:cs="Arial"/>
          <w:b/>
          <w:sz w:val="20"/>
          <w:szCs w:val="20"/>
        </w:rPr>
      </w:pPr>
    </w:p>
    <w:p w:rsidR="00543108" w:rsidRDefault="005672B9" w:rsidP="00C41521">
      <w:pPr>
        <w:jc w:val="both"/>
        <w:rPr>
          <w:rFonts w:ascii="Arial" w:hAnsi="Arial" w:cs="Arial"/>
          <w:sz w:val="20"/>
          <w:szCs w:val="20"/>
          <w:u w:val="single"/>
        </w:rPr>
      </w:pPr>
      <w:r w:rsidRPr="005672B9">
        <w:rPr>
          <w:rFonts w:ascii="Arial" w:hAnsi="Arial" w:cs="Arial"/>
          <w:b/>
          <w:sz w:val="20"/>
          <w:szCs w:val="20"/>
        </w:rPr>
        <w:t>Ing. David Miguel Zamora Bueno</w:t>
      </w:r>
      <w:r w:rsidRPr="005672B9">
        <w:rPr>
          <w:rFonts w:ascii="Arial" w:hAnsi="Arial" w:cs="Arial"/>
          <w:sz w:val="20"/>
          <w:szCs w:val="20"/>
        </w:rPr>
        <w:t>, Secretario Técnico</w:t>
      </w:r>
      <w:r w:rsidRPr="005672B9">
        <w:rPr>
          <w:rFonts w:ascii="Arial" w:hAnsi="Arial" w:cs="Arial"/>
          <w:sz w:val="20"/>
          <w:szCs w:val="20"/>
          <w:u w:val="single"/>
        </w:rPr>
        <w:t xml:space="preserve">: el siguiente es </w:t>
      </w:r>
      <w:r w:rsidR="00920281">
        <w:rPr>
          <w:rFonts w:ascii="Arial" w:hAnsi="Arial" w:cs="Arial"/>
          <w:sz w:val="20"/>
          <w:szCs w:val="20"/>
          <w:u w:val="single"/>
        </w:rPr>
        <w:t xml:space="preserve">la </w:t>
      </w:r>
      <w:r w:rsidR="00920281" w:rsidRPr="00920281">
        <w:rPr>
          <w:rFonts w:ascii="Arial" w:hAnsi="Arial" w:cs="Arial"/>
          <w:sz w:val="20"/>
          <w:szCs w:val="20"/>
          <w:u w:val="single"/>
        </w:rPr>
        <w:t>licitación por invitación restringida</w:t>
      </w:r>
      <w:r w:rsidRPr="005672B9">
        <w:rPr>
          <w:rFonts w:ascii="Arial" w:hAnsi="Arial" w:cs="Arial"/>
          <w:sz w:val="20"/>
          <w:szCs w:val="20"/>
          <w:u w:val="single"/>
        </w:rPr>
        <w:t xml:space="preserve"> número</w:t>
      </w:r>
      <w:r>
        <w:rPr>
          <w:rFonts w:ascii="Arial" w:hAnsi="Arial" w:cs="Arial"/>
          <w:sz w:val="20"/>
          <w:szCs w:val="20"/>
          <w:u w:val="single"/>
        </w:rPr>
        <w:t xml:space="preserve"> </w:t>
      </w:r>
      <w:r w:rsidRPr="005672B9">
        <w:rPr>
          <w:rFonts w:ascii="Arial" w:hAnsi="Arial" w:cs="Arial"/>
          <w:b/>
          <w:sz w:val="20"/>
          <w:szCs w:val="20"/>
          <w:u w:val="single"/>
        </w:rPr>
        <w:t>DOPI-MUN-R33-PAV-CI-088-2017</w:t>
      </w:r>
      <w:r>
        <w:rPr>
          <w:rFonts w:ascii="Arial" w:hAnsi="Arial" w:cs="Arial"/>
          <w:sz w:val="20"/>
          <w:szCs w:val="20"/>
          <w:u w:val="single"/>
        </w:rPr>
        <w:t xml:space="preserve"> que tiene por objeto la </w:t>
      </w:r>
      <w:r w:rsidRPr="005672B9">
        <w:rPr>
          <w:rFonts w:ascii="Arial" w:hAnsi="Arial" w:cs="Arial"/>
          <w:b/>
          <w:sz w:val="20"/>
          <w:szCs w:val="20"/>
          <w:u w:val="single"/>
        </w:rPr>
        <w:t>Pavimentación de las calles: Hacienda Escondida de Ingreso a San Miguel, San Miguel de Tampico a San Rafael, Tampico de San Miguel a San José, San José de Hacienda San Rafael a Tampico, San Rafael de Hacienda San Miguel a San José, Primera etapa, en la colonia Hacienda Juárez, municipio de Zapopan, Jalisco</w:t>
      </w:r>
      <w:r>
        <w:rPr>
          <w:rFonts w:ascii="Arial" w:hAnsi="Arial" w:cs="Arial"/>
          <w:sz w:val="20"/>
          <w:szCs w:val="20"/>
          <w:u w:val="single"/>
        </w:rPr>
        <w:t xml:space="preserve">, </w:t>
      </w:r>
      <w:r w:rsidRPr="005672B9">
        <w:rPr>
          <w:rFonts w:ascii="Arial" w:hAnsi="Arial" w:cs="Arial"/>
          <w:sz w:val="20"/>
          <w:szCs w:val="20"/>
          <w:u w:val="single"/>
        </w:rPr>
        <w:t>se invitaron a participar 5 empresas y son las siguientes:</w:t>
      </w:r>
    </w:p>
    <w:p w:rsidR="005672B9" w:rsidRDefault="005672B9" w:rsidP="00C41521">
      <w:pPr>
        <w:jc w:val="both"/>
        <w:rPr>
          <w:rFonts w:ascii="Arial" w:hAnsi="Arial" w:cs="Arial"/>
          <w:sz w:val="20"/>
          <w:szCs w:val="20"/>
          <w:u w:val="single"/>
        </w:rPr>
      </w:pPr>
    </w:p>
    <w:p w:rsidR="008025E9" w:rsidRDefault="008025E9" w:rsidP="00C41521">
      <w:pPr>
        <w:jc w:val="both"/>
        <w:rPr>
          <w:rFonts w:ascii="Arial" w:hAnsi="Arial" w:cs="Arial"/>
          <w:sz w:val="20"/>
          <w:szCs w:val="20"/>
          <w:u w:val="single"/>
        </w:rPr>
      </w:pPr>
    </w:p>
    <w:tbl>
      <w:tblPr>
        <w:tblW w:w="9397" w:type="dxa"/>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817"/>
        <w:gridCol w:w="2087"/>
      </w:tblGrid>
      <w:tr w:rsidR="005672B9" w:rsidRPr="005672B9" w:rsidTr="005672B9">
        <w:trPr>
          <w:trHeight w:val="263"/>
          <w:jc w:val="center"/>
        </w:trPr>
        <w:tc>
          <w:tcPr>
            <w:tcW w:w="493" w:type="dxa"/>
            <w:shd w:val="clear" w:color="auto" w:fill="A6A6A6" w:themeFill="background1" w:themeFillShade="A6"/>
            <w:vAlign w:val="center"/>
            <w:hideMark/>
          </w:tcPr>
          <w:p w:rsidR="005672B9" w:rsidRPr="005672B9" w:rsidRDefault="005672B9" w:rsidP="005672B9">
            <w:pPr>
              <w:jc w:val="center"/>
              <w:rPr>
                <w:rFonts w:ascii="Calibri" w:hAnsi="Calibri"/>
                <w:b/>
                <w:bCs/>
                <w:color w:val="000000"/>
                <w:sz w:val="22"/>
                <w:szCs w:val="22"/>
                <w:lang w:eastAsia="es-MX"/>
              </w:rPr>
            </w:pPr>
            <w:r w:rsidRPr="005672B9">
              <w:rPr>
                <w:rFonts w:ascii="Calibri" w:hAnsi="Calibri"/>
                <w:b/>
                <w:bCs/>
                <w:color w:val="000000"/>
                <w:sz w:val="22"/>
                <w:szCs w:val="22"/>
                <w:lang w:eastAsia="es-MX"/>
              </w:rPr>
              <w:t>NO.</w:t>
            </w:r>
          </w:p>
        </w:tc>
        <w:tc>
          <w:tcPr>
            <w:tcW w:w="6817" w:type="dxa"/>
            <w:shd w:val="clear" w:color="auto" w:fill="A6A6A6" w:themeFill="background1" w:themeFillShade="A6"/>
            <w:vAlign w:val="center"/>
            <w:hideMark/>
          </w:tcPr>
          <w:p w:rsidR="005672B9" w:rsidRPr="005672B9" w:rsidRDefault="005672B9" w:rsidP="005672B9">
            <w:pPr>
              <w:jc w:val="center"/>
              <w:rPr>
                <w:rFonts w:ascii="Calibri" w:hAnsi="Calibri"/>
                <w:b/>
                <w:bCs/>
                <w:color w:val="000000"/>
                <w:sz w:val="22"/>
                <w:szCs w:val="22"/>
                <w:lang w:eastAsia="es-MX"/>
              </w:rPr>
            </w:pPr>
            <w:r w:rsidRPr="005672B9">
              <w:rPr>
                <w:rFonts w:ascii="Calibri" w:hAnsi="Calibri"/>
                <w:b/>
                <w:bCs/>
                <w:color w:val="000000"/>
                <w:sz w:val="22"/>
                <w:szCs w:val="22"/>
                <w:lang w:eastAsia="es-MX"/>
              </w:rPr>
              <w:t>EMPRESA Y/O PERSONA FÍSICA</w:t>
            </w:r>
          </w:p>
        </w:tc>
        <w:tc>
          <w:tcPr>
            <w:tcW w:w="2087" w:type="dxa"/>
            <w:shd w:val="clear" w:color="auto" w:fill="A6A6A6" w:themeFill="background1" w:themeFillShade="A6"/>
            <w:vAlign w:val="center"/>
            <w:hideMark/>
          </w:tcPr>
          <w:p w:rsidR="005672B9" w:rsidRPr="005672B9" w:rsidRDefault="005672B9" w:rsidP="005672B9">
            <w:pPr>
              <w:jc w:val="center"/>
              <w:rPr>
                <w:rFonts w:ascii="Calibri" w:hAnsi="Calibri"/>
                <w:b/>
                <w:bCs/>
                <w:color w:val="000000"/>
                <w:sz w:val="22"/>
                <w:szCs w:val="22"/>
                <w:lang w:eastAsia="es-MX"/>
              </w:rPr>
            </w:pPr>
            <w:r w:rsidRPr="005672B9">
              <w:rPr>
                <w:rFonts w:ascii="Calibri" w:hAnsi="Calibri"/>
                <w:b/>
                <w:bCs/>
                <w:color w:val="000000"/>
                <w:sz w:val="22"/>
                <w:szCs w:val="22"/>
                <w:lang w:eastAsia="es-MX"/>
              </w:rPr>
              <w:t>DOCUMENTACIÓN</w:t>
            </w:r>
          </w:p>
        </w:tc>
      </w:tr>
      <w:tr w:rsidR="005672B9" w:rsidRPr="005672B9" w:rsidTr="005672B9">
        <w:trPr>
          <w:trHeight w:val="315"/>
          <w:jc w:val="center"/>
        </w:trPr>
        <w:tc>
          <w:tcPr>
            <w:tcW w:w="493" w:type="dxa"/>
            <w:vAlign w:val="center"/>
          </w:tcPr>
          <w:p w:rsidR="005672B9" w:rsidRPr="005672B9" w:rsidRDefault="005672B9" w:rsidP="005672B9">
            <w:pPr>
              <w:jc w:val="center"/>
              <w:rPr>
                <w:rFonts w:ascii="Calibri" w:hAnsi="Calibri"/>
                <w:color w:val="000000"/>
                <w:sz w:val="18"/>
                <w:szCs w:val="18"/>
                <w:lang w:eastAsia="es-MX"/>
              </w:rPr>
            </w:pPr>
            <w:r w:rsidRPr="005672B9">
              <w:rPr>
                <w:rFonts w:ascii="Calibri" w:hAnsi="Calibri"/>
                <w:color w:val="000000"/>
                <w:sz w:val="18"/>
                <w:szCs w:val="18"/>
                <w:lang w:eastAsia="es-MX"/>
              </w:rPr>
              <w:t>1</w:t>
            </w:r>
          </w:p>
        </w:tc>
        <w:tc>
          <w:tcPr>
            <w:tcW w:w="6817" w:type="dxa"/>
            <w:vAlign w:val="center"/>
          </w:tcPr>
          <w:p w:rsidR="005672B9" w:rsidRPr="005672B9" w:rsidRDefault="005672B9" w:rsidP="005672B9">
            <w:pPr>
              <w:ind w:right="-376"/>
              <w:rPr>
                <w:rFonts w:ascii="Calibri" w:hAnsi="Calibri"/>
                <w:sz w:val="22"/>
                <w:szCs w:val="22"/>
              </w:rPr>
            </w:pPr>
            <w:r w:rsidRPr="005672B9">
              <w:rPr>
                <w:rFonts w:ascii="Calibri" w:hAnsi="Calibri"/>
                <w:sz w:val="22"/>
                <w:szCs w:val="22"/>
              </w:rPr>
              <w:t xml:space="preserve">COMERCIALIZADORA POLÍGONO, </w:t>
            </w:r>
            <w:r>
              <w:rPr>
                <w:rFonts w:ascii="Calibri" w:hAnsi="Calibri"/>
                <w:sz w:val="22"/>
                <w:szCs w:val="22"/>
              </w:rPr>
              <w:t xml:space="preserve"> </w:t>
            </w:r>
            <w:r w:rsidRPr="005672B9">
              <w:rPr>
                <w:rFonts w:ascii="Calibri" w:hAnsi="Calibri"/>
                <w:sz w:val="22"/>
                <w:szCs w:val="22"/>
              </w:rPr>
              <w:t>S.A. DE C.V.</w:t>
            </w:r>
          </w:p>
        </w:tc>
        <w:tc>
          <w:tcPr>
            <w:tcW w:w="2087" w:type="dxa"/>
            <w:vAlign w:val="center"/>
          </w:tcPr>
          <w:p w:rsidR="005672B9" w:rsidRPr="005672B9" w:rsidRDefault="00424989" w:rsidP="005672B9">
            <w:pPr>
              <w:jc w:val="center"/>
              <w:rPr>
                <w:rFonts w:ascii="Arial" w:hAnsi="Arial"/>
                <w:sz w:val="20"/>
                <w:szCs w:val="20"/>
              </w:rPr>
            </w:pPr>
            <w:r>
              <w:rPr>
                <w:rFonts w:ascii="Calibri" w:hAnsi="Calibri"/>
                <w:color w:val="000000"/>
                <w:sz w:val="18"/>
                <w:szCs w:val="18"/>
                <w:lang w:eastAsia="es-MX"/>
              </w:rPr>
              <w:t>SE PRESENTA</w:t>
            </w:r>
          </w:p>
        </w:tc>
      </w:tr>
      <w:tr w:rsidR="005672B9" w:rsidRPr="005672B9" w:rsidTr="005672B9">
        <w:trPr>
          <w:trHeight w:val="315"/>
          <w:jc w:val="center"/>
        </w:trPr>
        <w:tc>
          <w:tcPr>
            <w:tcW w:w="493" w:type="dxa"/>
            <w:vAlign w:val="center"/>
          </w:tcPr>
          <w:p w:rsidR="005672B9" w:rsidRPr="005672B9" w:rsidRDefault="005672B9" w:rsidP="005672B9">
            <w:pPr>
              <w:jc w:val="center"/>
              <w:rPr>
                <w:rFonts w:ascii="Calibri" w:hAnsi="Calibri"/>
                <w:color w:val="000000"/>
                <w:sz w:val="18"/>
                <w:szCs w:val="18"/>
                <w:lang w:eastAsia="es-MX"/>
              </w:rPr>
            </w:pPr>
            <w:r w:rsidRPr="005672B9">
              <w:rPr>
                <w:rFonts w:ascii="Calibri" w:hAnsi="Calibri"/>
                <w:color w:val="000000"/>
                <w:sz w:val="18"/>
                <w:szCs w:val="18"/>
                <w:lang w:eastAsia="es-MX"/>
              </w:rPr>
              <w:t>2</w:t>
            </w:r>
          </w:p>
        </w:tc>
        <w:tc>
          <w:tcPr>
            <w:tcW w:w="6817" w:type="dxa"/>
            <w:vAlign w:val="center"/>
          </w:tcPr>
          <w:p w:rsidR="005672B9" w:rsidRPr="005672B9" w:rsidRDefault="005672B9" w:rsidP="005672B9">
            <w:pPr>
              <w:ind w:right="-376"/>
              <w:rPr>
                <w:rFonts w:ascii="Calibri" w:hAnsi="Calibri"/>
                <w:sz w:val="22"/>
                <w:szCs w:val="22"/>
              </w:rPr>
            </w:pPr>
            <w:r w:rsidRPr="005672B9">
              <w:rPr>
                <w:rFonts w:ascii="Calibri" w:hAnsi="Calibri"/>
                <w:sz w:val="22"/>
                <w:szCs w:val="22"/>
              </w:rPr>
              <w:t>OBRAS CIVILES ACUARIO, S.A. DE C.V.</w:t>
            </w:r>
          </w:p>
        </w:tc>
        <w:tc>
          <w:tcPr>
            <w:tcW w:w="2087" w:type="dxa"/>
            <w:vAlign w:val="center"/>
          </w:tcPr>
          <w:p w:rsidR="005672B9" w:rsidRPr="005672B9" w:rsidRDefault="00424989" w:rsidP="005672B9">
            <w:pPr>
              <w:jc w:val="center"/>
              <w:rPr>
                <w:rFonts w:ascii="Arial" w:hAnsi="Arial"/>
                <w:b/>
                <w:sz w:val="20"/>
                <w:szCs w:val="20"/>
              </w:rPr>
            </w:pPr>
            <w:r>
              <w:rPr>
                <w:rFonts w:ascii="Calibri" w:hAnsi="Calibri"/>
                <w:color w:val="000000"/>
                <w:sz w:val="18"/>
                <w:szCs w:val="18"/>
                <w:lang w:eastAsia="es-MX"/>
              </w:rPr>
              <w:t>SE PRESENTA</w:t>
            </w:r>
          </w:p>
        </w:tc>
      </w:tr>
      <w:tr w:rsidR="005672B9" w:rsidRPr="005672B9" w:rsidTr="005672B9">
        <w:trPr>
          <w:trHeight w:val="315"/>
          <w:jc w:val="center"/>
        </w:trPr>
        <w:tc>
          <w:tcPr>
            <w:tcW w:w="493" w:type="dxa"/>
            <w:vAlign w:val="center"/>
          </w:tcPr>
          <w:p w:rsidR="005672B9" w:rsidRPr="005672B9" w:rsidRDefault="005672B9" w:rsidP="005672B9">
            <w:pPr>
              <w:jc w:val="center"/>
              <w:rPr>
                <w:rFonts w:ascii="Calibri" w:hAnsi="Calibri"/>
                <w:color w:val="000000"/>
                <w:sz w:val="18"/>
                <w:szCs w:val="18"/>
                <w:lang w:eastAsia="es-MX"/>
              </w:rPr>
            </w:pPr>
            <w:r w:rsidRPr="005672B9">
              <w:rPr>
                <w:rFonts w:ascii="Calibri" w:hAnsi="Calibri"/>
                <w:color w:val="000000"/>
                <w:sz w:val="18"/>
                <w:szCs w:val="18"/>
                <w:lang w:eastAsia="es-MX"/>
              </w:rPr>
              <w:t>3</w:t>
            </w:r>
          </w:p>
        </w:tc>
        <w:tc>
          <w:tcPr>
            <w:tcW w:w="6817" w:type="dxa"/>
            <w:tcBorders>
              <w:bottom w:val="single" w:sz="4" w:space="0" w:color="auto"/>
            </w:tcBorders>
            <w:vAlign w:val="center"/>
          </w:tcPr>
          <w:p w:rsidR="005672B9" w:rsidRPr="005672B9" w:rsidRDefault="005672B9" w:rsidP="005672B9">
            <w:pPr>
              <w:ind w:right="-376"/>
              <w:rPr>
                <w:rFonts w:ascii="Calibri" w:hAnsi="Calibri"/>
                <w:sz w:val="22"/>
                <w:szCs w:val="22"/>
              </w:rPr>
            </w:pPr>
            <w:r w:rsidRPr="005672B9">
              <w:rPr>
                <w:rFonts w:ascii="Calibri" w:hAnsi="Calibri"/>
                <w:sz w:val="22"/>
                <w:szCs w:val="22"/>
              </w:rPr>
              <w:t>CONSTRUCTORA JMA, S.A. DE C.V.</w:t>
            </w:r>
          </w:p>
        </w:tc>
        <w:tc>
          <w:tcPr>
            <w:tcW w:w="2087" w:type="dxa"/>
            <w:vAlign w:val="center"/>
          </w:tcPr>
          <w:p w:rsidR="005672B9" w:rsidRPr="005672B9" w:rsidRDefault="00424989" w:rsidP="005672B9">
            <w:pPr>
              <w:jc w:val="center"/>
              <w:rPr>
                <w:rFonts w:ascii="Arial" w:hAnsi="Arial"/>
                <w:sz w:val="20"/>
                <w:szCs w:val="20"/>
              </w:rPr>
            </w:pPr>
            <w:r>
              <w:rPr>
                <w:rFonts w:ascii="Calibri" w:hAnsi="Calibri"/>
                <w:color w:val="000000"/>
                <w:sz w:val="18"/>
                <w:szCs w:val="18"/>
                <w:lang w:eastAsia="es-MX"/>
              </w:rPr>
              <w:t>SE PRESENTA</w:t>
            </w:r>
          </w:p>
        </w:tc>
      </w:tr>
      <w:tr w:rsidR="005672B9" w:rsidRPr="005672B9" w:rsidTr="005672B9">
        <w:trPr>
          <w:trHeight w:val="315"/>
          <w:jc w:val="center"/>
        </w:trPr>
        <w:tc>
          <w:tcPr>
            <w:tcW w:w="493" w:type="dxa"/>
            <w:vAlign w:val="center"/>
          </w:tcPr>
          <w:p w:rsidR="005672B9" w:rsidRPr="005672B9" w:rsidRDefault="005672B9" w:rsidP="005672B9">
            <w:pPr>
              <w:jc w:val="center"/>
              <w:rPr>
                <w:rFonts w:ascii="Calibri" w:hAnsi="Calibri"/>
                <w:color w:val="000000"/>
                <w:sz w:val="18"/>
                <w:szCs w:val="18"/>
                <w:lang w:eastAsia="es-MX"/>
              </w:rPr>
            </w:pPr>
            <w:r w:rsidRPr="005672B9">
              <w:rPr>
                <w:rFonts w:ascii="Calibri" w:hAnsi="Calibri"/>
                <w:color w:val="000000"/>
                <w:sz w:val="18"/>
                <w:szCs w:val="18"/>
                <w:lang w:eastAsia="es-MX"/>
              </w:rPr>
              <w:t>4</w:t>
            </w:r>
          </w:p>
        </w:tc>
        <w:tc>
          <w:tcPr>
            <w:tcW w:w="6817" w:type="dxa"/>
            <w:tcBorders>
              <w:top w:val="single" w:sz="4" w:space="0" w:color="auto"/>
              <w:left w:val="single" w:sz="4" w:space="0" w:color="auto"/>
              <w:bottom w:val="single" w:sz="4" w:space="0" w:color="auto"/>
              <w:right w:val="single" w:sz="4" w:space="0" w:color="auto"/>
            </w:tcBorders>
            <w:vAlign w:val="center"/>
          </w:tcPr>
          <w:p w:rsidR="005672B9" w:rsidRPr="005672B9" w:rsidRDefault="005672B9" w:rsidP="005672B9">
            <w:pPr>
              <w:ind w:right="-376"/>
              <w:rPr>
                <w:rFonts w:ascii="Calibri" w:hAnsi="Calibri" w:cs="Calibri"/>
                <w:bCs/>
                <w:sz w:val="22"/>
                <w:szCs w:val="22"/>
              </w:rPr>
            </w:pPr>
            <w:r w:rsidRPr="005672B9">
              <w:rPr>
                <w:rFonts w:ascii="Calibri" w:hAnsi="Calibri" w:cs="Calibri"/>
                <w:bCs/>
                <w:sz w:val="22"/>
                <w:szCs w:val="22"/>
              </w:rPr>
              <w:t>CONSTRUCCIONES PÉREZ Y GIL, S.A. DE C.V.</w:t>
            </w:r>
          </w:p>
        </w:tc>
        <w:tc>
          <w:tcPr>
            <w:tcW w:w="2087" w:type="dxa"/>
            <w:vAlign w:val="center"/>
          </w:tcPr>
          <w:p w:rsidR="005672B9" w:rsidRPr="005672B9" w:rsidRDefault="00424989" w:rsidP="005672B9">
            <w:pPr>
              <w:jc w:val="center"/>
              <w:rPr>
                <w:rFonts w:ascii="Arial" w:hAnsi="Arial"/>
                <w:sz w:val="20"/>
                <w:szCs w:val="20"/>
              </w:rPr>
            </w:pPr>
            <w:r>
              <w:rPr>
                <w:rFonts w:ascii="Calibri" w:hAnsi="Calibri"/>
                <w:color w:val="000000"/>
                <w:sz w:val="18"/>
                <w:szCs w:val="18"/>
                <w:lang w:eastAsia="es-MX"/>
              </w:rPr>
              <w:t>SE PRESENTA</w:t>
            </w:r>
          </w:p>
        </w:tc>
      </w:tr>
      <w:tr w:rsidR="005672B9" w:rsidRPr="005672B9" w:rsidTr="005672B9">
        <w:trPr>
          <w:trHeight w:val="315"/>
          <w:jc w:val="center"/>
        </w:trPr>
        <w:tc>
          <w:tcPr>
            <w:tcW w:w="493" w:type="dxa"/>
            <w:vAlign w:val="center"/>
          </w:tcPr>
          <w:p w:rsidR="005672B9" w:rsidRPr="005672B9" w:rsidRDefault="005672B9" w:rsidP="005672B9">
            <w:pPr>
              <w:jc w:val="center"/>
              <w:rPr>
                <w:rFonts w:ascii="Calibri" w:hAnsi="Calibri"/>
                <w:color w:val="000000"/>
                <w:sz w:val="18"/>
                <w:szCs w:val="18"/>
                <w:lang w:eastAsia="es-MX"/>
              </w:rPr>
            </w:pPr>
            <w:r w:rsidRPr="005672B9">
              <w:rPr>
                <w:rFonts w:ascii="Calibri" w:hAnsi="Calibri"/>
                <w:color w:val="000000"/>
                <w:sz w:val="18"/>
                <w:szCs w:val="18"/>
                <w:lang w:eastAsia="es-MX"/>
              </w:rPr>
              <w:t>5</w:t>
            </w:r>
          </w:p>
        </w:tc>
        <w:tc>
          <w:tcPr>
            <w:tcW w:w="6817" w:type="dxa"/>
            <w:tcBorders>
              <w:top w:val="single" w:sz="4" w:space="0" w:color="auto"/>
              <w:left w:val="single" w:sz="4" w:space="0" w:color="auto"/>
              <w:bottom w:val="single" w:sz="4" w:space="0" w:color="auto"/>
              <w:right w:val="single" w:sz="4" w:space="0" w:color="auto"/>
            </w:tcBorders>
            <w:vAlign w:val="center"/>
          </w:tcPr>
          <w:p w:rsidR="005672B9" w:rsidRPr="005672B9" w:rsidRDefault="005672B9" w:rsidP="005672B9">
            <w:pPr>
              <w:ind w:right="-376"/>
              <w:rPr>
                <w:rFonts w:ascii="Calibri" w:hAnsi="Calibri"/>
                <w:sz w:val="22"/>
                <w:szCs w:val="22"/>
              </w:rPr>
            </w:pPr>
            <w:r w:rsidRPr="005672B9">
              <w:rPr>
                <w:rFonts w:ascii="Calibri" w:hAnsi="Calibri"/>
                <w:sz w:val="22"/>
                <w:szCs w:val="22"/>
              </w:rPr>
              <w:t>GILCO INGENIERÍA, S.A. DE C.V.</w:t>
            </w:r>
          </w:p>
        </w:tc>
        <w:tc>
          <w:tcPr>
            <w:tcW w:w="2087" w:type="dxa"/>
            <w:vAlign w:val="center"/>
          </w:tcPr>
          <w:p w:rsidR="005672B9" w:rsidRPr="005672B9" w:rsidRDefault="00424989" w:rsidP="005672B9">
            <w:pPr>
              <w:jc w:val="center"/>
              <w:rPr>
                <w:rFonts w:ascii="Arial" w:hAnsi="Arial"/>
                <w:b/>
                <w:sz w:val="20"/>
                <w:szCs w:val="20"/>
              </w:rPr>
            </w:pPr>
            <w:r>
              <w:rPr>
                <w:rFonts w:ascii="Calibri" w:hAnsi="Calibri"/>
                <w:color w:val="000000"/>
                <w:sz w:val="18"/>
                <w:szCs w:val="18"/>
                <w:lang w:eastAsia="es-MX"/>
              </w:rPr>
              <w:t>SE PRESENTA</w:t>
            </w:r>
          </w:p>
        </w:tc>
      </w:tr>
    </w:tbl>
    <w:p w:rsidR="00543108" w:rsidRDefault="00543108">
      <w:pPr>
        <w:jc w:val="center"/>
        <w:rPr>
          <w:noProof/>
          <w:lang w:eastAsia="es-MX"/>
        </w:rPr>
      </w:pPr>
    </w:p>
    <w:p w:rsidR="003B3B6D" w:rsidRDefault="003B3B6D" w:rsidP="003B3B6D">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sidRPr="00E7143C">
        <w:rPr>
          <w:rFonts w:ascii="Arial" w:hAnsi="Arial" w:cs="Arial"/>
          <w:b/>
          <w:sz w:val="20"/>
          <w:szCs w:val="20"/>
          <w:lang w:val="es-ES"/>
        </w:rPr>
        <w:t>Lic. Francis Bujaidar Ghoraichy</w:t>
      </w:r>
      <w:r>
        <w:rPr>
          <w:rFonts w:ascii="Arial" w:hAnsi="Arial" w:cs="Arial"/>
          <w:b/>
          <w:sz w:val="20"/>
          <w:szCs w:val="20"/>
          <w:lang w:val="es-ES"/>
        </w:rPr>
        <w:t xml:space="preserve"> </w:t>
      </w:r>
      <w:r w:rsidRPr="00E7143C">
        <w:rPr>
          <w:rFonts w:ascii="Arial" w:hAnsi="Arial" w:cs="Arial"/>
          <w:sz w:val="20"/>
          <w:szCs w:val="20"/>
          <w:lang w:val="es-ES"/>
        </w:rPr>
        <w:t>y comenta lo siguiente:</w:t>
      </w:r>
    </w:p>
    <w:p w:rsidR="003B3B6D" w:rsidRPr="003B3B6D" w:rsidRDefault="003B3B6D" w:rsidP="003B3B6D">
      <w:pPr>
        <w:jc w:val="both"/>
        <w:rPr>
          <w:rFonts w:ascii="Arial" w:hAnsi="Arial" w:cs="Arial"/>
          <w:sz w:val="20"/>
          <w:szCs w:val="20"/>
          <w:lang w:val="es-ES"/>
        </w:rPr>
      </w:pPr>
    </w:p>
    <w:p w:rsidR="003B3B6D" w:rsidRPr="003B3B6D" w:rsidRDefault="003B3B6D" w:rsidP="003B3B6D">
      <w:pPr>
        <w:jc w:val="both"/>
        <w:rPr>
          <w:rFonts w:ascii="Arial" w:hAnsi="Arial" w:cs="Arial"/>
          <w:sz w:val="20"/>
          <w:szCs w:val="20"/>
          <w:u w:val="single"/>
        </w:rPr>
      </w:pPr>
      <w:r w:rsidRPr="003B3B6D">
        <w:rPr>
          <w:rFonts w:ascii="Arial" w:hAnsi="Arial" w:cs="Arial"/>
          <w:b/>
          <w:sz w:val="20"/>
          <w:szCs w:val="20"/>
          <w:lang w:val="es-ES"/>
        </w:rPr>
        <w:t>Lic. Francis Bujaidar Ghoraichy</w:t>
      </w:r>
      <w:r w:rsidRPr="003B3B6D">
        <w:rPr>
          <w:rFonts w:ascii="Arial" w:hAnsi="Arial" w:cs="Arial"/>
          <w:sz w:val="20"/>
          <w:szCs w:val="20"/>
          <w:u w:val="single"/>
          <w:lang w:val="es-ES"/>
        </w:rPr>
        <w:t xml:space="preserve">, Se acepta para su revisión y análisis detallado, la propuesta de la empresa </w:t>
      </w:r>
      <w:r w:rsidRPr="003B3B6D">
        <w:rPr>
          <w:rFonts w:ascii="Arial" w:hAnsi="Arial" w:cs="Arial"/>
          <w:b/>
          <w:sz w:val="20"/>
          <w:szCs w:val="20"/>
          <w:u w:val="single"/>
        </w:rPr>
        <w:t>Comercializadora Polígono, S.A. de C.V.</w:t>
      </w:r>
      <w:r w:rsidRPr="003B3B6D">
        <w:rPr>
          <w:rFonts w:ascii="Arial" w:hAnsi="Arial" w:cs="Arial"/>
          <w:sz w:val="20"/>
          <w:szCs w:val="20"/>
          <w:u w:val="single"/>
          <w:lang w:val="es-ES"/>
        </w:rPr>
        <w:t xml:space="preserve">, ya que cumple con su propuesta técnica y económica y presenta un importe antes de I.V.A. de </w:t>
      </w:r>
      <w:r w:rsidRPr="003B3B6D">
        <w:rPr>
          <w:rFonts w:ascii="Arial" w:hAnsi="Arial" w:cs="Arial"/>
          <w:b/>
          <w:sz w:val="20"/>
          <w:szCs w:val="20"/>
          <w:u w:val="single"/>
        </w:rPr>
        <w:t xml:space="preserve">$3´897,161.82 </w:t>
      </w:r>
      <w:r w:rsidRPr="003B3B6D">
        <w:rPr>
          <w:rFonts w:ascii="Arial" w:hAnsi="Arial" w:cs="Arial"/>
          <w:sz w:val="20"/>
          <w:szCs w:val="20"/>
          <w:u w:val="single"/>
        </w:rPr>
        <w:t>(tres millones ochocientos noventa y siete mil ciento sesenta y un pesos 82/100 M.N.)</w:t>
      </w:r>
    </w:p>
    <w:p w:rsidR="003B3B6D" w:rsidRPr="003B3B6D" w:rsidRDefault="003B3B6D" w:rsidP="003B3B6D">
      <w:pPr>
        <w:jc w:val="both"/>
        <w:rPr>
          <w:rFonts w:ascii="Arial" w:hAnsi="Arial" w:cs="Arial"/>
          <w:sz w:val="20"/>
          <w:szCs w:val="20"/>
          <w:u w:val="single"/>
        </w:rPr>
      </w:pPr>
    </w:p>
    <w:p w:rsidR="003B3B6D" w:rsidRPr="003B3B6D" w:rsidRDefault="003B3B6D" w:rsidP="003B3B6D">
      <w:pPr>
        <w:jc w:val="both"/>
        <w:rPr>
          <w:rFonts w:ascii="Arial" w:hAnsi="Arial" w:cs="Arial"/>
          <w:sz w:val="20"/>
          <w:szCs w:val="20"/>
          <w:u w:val="single"/>
        </w:rPr>
      </w:pPr>
      <w:r w:rsidRPr="003B3B6D">
        <w:rPr>
          <w:rFonts w:ascii="Arial" w:hAnsi="Arial" w:cs="Arial"/>
          <w:sz w:val="20"/>
          <w:szCs w:val="20"/>
          <w:u w:val="single"/>
          <w:lang w:val="es-ES"/>
        </w:rPr>
        <w:t xml:space="preserve">Se acepta para su revisión y análisis detallado, la propuesta de la empresa </w:t>
      </w:r>
      <w:r w:rsidRPr="003B3B6D">
        <w:rPr>
          <w:rFonts w:ascii="Arial" w:hAnsi="Arial" w:cs="Arial"/>
          <w:b/>
          <w:sz w:val="20"/>
          <w:szCs w:val="20"/>
          <w:u w:val="single"/>
          <w:lang w:val="es-ES"/>
        </w:rPr>
        <w:t xml:space="preserve">Obras Civiles Acuario, </w:t>
      </w:r>
      <w:r w:rsidRPr="003B3B6D">
        <w:rPr>
          <w:rFonts w:ascii="Arial" w:hAnsi="Arial" w:cs="Arial"/>
          <w:b/>
          <w:sz w:val="20"/>
          <w:szCs w:val="20"/>
          <w:u w:val="single"/>
        </w:rPr>
        <w:t>S. A. de C.V.</w:t>
      </w:r>
      <w:r w:rsidRPr="003B3B6D">
        <w:rPr>
          <w:rFonts w:ascii="Arial" w:hAnsi="Arial" w:cs="Arial"/>
          <w:sz w:val="20"/>
          <w:szCs w:val="20"/>
          <w:u w:val="single"/>
          <w:lang w:val="es-ES"/>
        </w:rPr>
        <w:t xml:space="preserve">, ya que cumple con su propuesta técnica y económica y presenta un importe antes de I.V.A. de </w:t>
      </w:r>
      <w:r w:rsidRPr="003B3B6D">
        <w:rPr>
          <w:rFonts w:ascii="Arial" w:hAnsi="Arial" w:cs="Arial"/>
          <w:b/>
          <w:sz w:val="20"/>
          <w:szCs w:val="20"/>
          <w:u w:val="single"/>
        </w:rPr>
        <w:t xml:space="preserve">$3´803,310.66 </w:t>
      </w:r>
      <w:r w:rsidRPr="003B3B6D">
        <w:rPr>
          <w:rFonts w:ascii="Arial" w:hAnsi="Arial" w:cs="Arial"/>
          <w:sz w:val="20"/>
          <w:szCs w:val="20"/>
          <w:u w:val="single"/>
        </w:rPr>
        <w:t>(tres millones ochocientos tres mil trescientos diez pesos 66/100 M.N.)</w:t>
      </w:r>
    </w:p>
    <w:p w:rsidR="003B3B6D" w:rsidRPr="003B3B6D" w:rsidRDefault="003B3B6D" w:rsidP="003B3B6D">
      <w:pPr>
        <w:jc w:val="center"/>
        <w:rPr>
          <w:noProof/>
          <w:lang w:eastAsia="es-MX"/>
        </w:rPr>
      </w:pPr>
    </w:p>
    <w:p w:rsidR="003B3B6D" w:rsidRPr="003B3B6D" w:rsidRDefault="003B3B6D" w:rsidP="003B3B6D">
      <w:pPr>
        <w:jc w:val="both"/>
        <w:rPr>
          <w:noProof/>
          <w:lang w:eastAsia="es-MX"/>
        </w:rPr>
      </w:pPr>
      <w:r w:rsidRPr="003B3B6D">
        <w:rPr>
          <w:rFonts w:ascii="Arial" w:hAnsi="Arial" w:cs="Arial"/>
          <w:sz w:val="20"/>
          <w:szCs w:val="20"/>
          <w:u w:val="single"/>
          <w:lang w:val="es-ES"/>
        </w:rPr>
        <w:t xml:space="preserve">Se acepta para su revisión y análisis detallado, la propuesta de la empresa </w:t>
      </w:r>
      <w:r w:rsidRPr="003B3B6D">
        <w:rPr>
          <w:rFonts w:ascii="Arial" w:hAnsi="Arial" w:cs="Arial"/>
          <w:b/>
          <w:sz w:val="20"/>
          <w:szCs w:val="20"/>
          <w:u w:val="single"/>
          <w:lang w:val="es-ES"/>
        </w:rPr>
        <w:t xml:space="preserve">Constructora JMA, </w:t>
      </w:r>
      <w:r w:rsidRPr="003B3B6D">
        <w:rPr>
          <w:rFonts w:ascii="Arial" w:hAnsi="Arial" w:cs="Arial"/>
          <w:b/>
          <w:sz w:val="20"/>
          <w:szCs w:val="20"/>
          <w:u w:val="single"/>
        </w:rPr>
        <w:t>S.A. de C.V.</w:t>
      </w:r>
      <w:r w:rsidRPr="003B3B6D">
        <w:rPr>
          <w:rFonts w:ascii="Arial" w:hAnsi="Arial" w:cs="Arial"/>
          <w:sz w:val="20"/>
          <w:szCs w:val="20"/>
          <w:u w:val="single"/>
          <w:lang w:val="es-ES"/>
        </w:rPr>
        <w:t xml:space="preserve">, ya que cumple con su propuesta técnica y económica y presenta un importe antes de I.V.A. de </w:t>
      </w:r>
      <w:r w:rsidRPr="003B3B6D">
        <w:rPr>
          <w:rFonts w:ascii="Arial" w:hAnsi="Arial" w:cs="Arial"/>
          <w:b/>
          <w:sz w:val="20"/>
          <w:szCs w:val="20"/>
          <w:u w:val="single"/>
        </w:rPr>
        <w:t xml:space="preserve">$3´758,492.90 </w:t>
      </w:r>
      <w:r w:rsidRPr="003B3B6D">
        <w:rPr>
          <w:rFonts w:ascii="Arial" w:hAnsi="Arial" w:cs="Arial"/>
          <w:sz w:val="20"/>
          <w:szCs w:val="20"/>
          <w:u w:val="single"/>
        </w:rPr>
        <w:t>(tres millones setecientos cincuenta y ocho mil cuatrocientos noventa y dos  pesos 90/100 M.N.)</w:t>
      </w:r>
    </w:p>
    <w:p w:rsidR="003B3B6D" w:rsidRPr="003B3B6D" w:rsidRDefault="003B3B6D" w:rsidP="003B3B6D">
      <w:pPr>
        <w:jc w:val="center"/>
        <w:rPr>
          <w:noProof/>
          <w:lang w:eastAsia="es-MX"/>
        </w:rPr>
      </w:pPr>
    </w:p>
    <w:p w:rsidR="003B3B6D" w:rsidRPr="003B3B6D" w:rsidRDefault="003B3B6D" w:rsidP="003B3B6D">
      <w:pPr>
        <w:jc w:val="both"/>
        <w:rPr>
          <w:rFonts w:ascii="Arial" w:hAnsi="Arial" w:cs="Arial"/>
          <w:sz w:val="20"/>
          <w:szCs w:val="20"/>
          <w:u w:val="single"/>
        </w:rPr>
      </w:pPr>
      <w:r w:rsidRPr="003B3B6D">
        <w:rPr>
          <w:rFonts w:ascii="Arial" w:hAnsi="Arial" w:cs="Arial"/>
          <w:sz w:val="20"/>
          <w:szCs w:val="20"/>
          <w:u w:val="single"/>
          <w:lang w:val="es-ES"/>
        </w:rPr>
        <w:t xml:space="preserve">Se acepta para su revisión y análisis detallado, la propuesta de la empresa </w:t>
      </w:r>
      <w:r w:rsidRPr="003B3B6D">
        <w:rPr>
          <w:rFonts w:ascii="Arial" w:hAnsi="Arial" w:cs="Arial"/>
          <w:b/>
          <w:sz w:val="20"/>
          <w:szCs w:val="20"/>
          <w:u w:val="single"/>
          <w:lang w:val="es-ES"/>
        </w:rPr>
        <w:t xml:space="preserve">Construcciones Pérez y Gil, </w:t>
      </w:r>
      <w:r w:rsidRPr="003B3B6D">
        <w:rPr>
          <w:rFonts w:ascii="Arial" w:hAnsi="Arial" w:cs="Arial"/>
          <w:b/>
          <w:sz w:val="20"/>
          <w:szCs w:val="20"/>
          <w:u w:val="single"/>
        </w:rPr>
        <w:t xml:space="preserve"> S.A. de C.V.</w:t>
      </w:r>
      <w:r w:rsidRPr="003B3B6D">
        <w:rPr>
          <w:rFonts w:ascii="Arial" w:hAnsi="Arial" w:cs="Arial"/>
          <w:sz w:val="20"/>
          <w:szCs w:val="20"/>
          <w:u w:val="single"/>
          <w:lang w:val="es-ES"/>
        </w:rPr>
        <w:t xml:space="preserve">, ya que cumple con su propuesta técnica y económica y presenta un importe antes de I.V.A. de </w:t>
      </w:r>
      <w:r w:rsidRPr="003B3B6D">
        <w:rPr>
          <w:rFonts w:ascii="Arial" w:hAnsi="Arial" w:cs="Arial"/>
          <w:b/>
          <w:sz w:val="20"/>
          <w:szCs w:val="20"/>
          <w:u w:val="single"/>
        </w:rPr>
        <w:t xml:space="preserve">$3´613,872.07 </w:t>
      </w:r>
      <w:r w:rsidRPr="003B3B6D">
        <w:rPr>
          <w:rFonts w:ascii="Arial" w:hAnsi="Arial" w:cs="Arial"/>
          <w:sz w:val="20"/>
          <w:szCs w:val="20"/>
          <w:u w:val="single"/>
        </w:rPr>
        <w:t>(tres millones seiscientos trece mil ochocientos setenta y dos pesos 07/100 M.N.)</w:t>
      </w:r>
    </w:p>
    <w:p w:rsidR="00543108" w:rsidRPr="003B3B6D" w:rsidRDefault="00543108" w:rsidP="003B3B6D">
      <w:pPr>
        <w:jc w:val="both"/>
        <w:rPr>
          <w:noProof/>
          <w:lang w:eastAsia="es-MX"/>
        </w:rPr>
      </w:pPr>
    </w:p>
    <w:p w:rsidR="003B3B6D" w:rsidRPr="003B3B6D" w:rsidRDefault="003B3B6D" w:rsidP="003B3B6D">
      <w:pPr>
        <w:jc w:val="both"/>
        <w:rPr>
          <w:rFonts w:ascii="Arial" w:hAnsi="Arial" w:cs="Arial"/>
          <w:sz w:val="20"/>
          <w:szCs w:val="20"/>
          <w:u w:val="single"/>
        </w:rPr>
      </w:pPr>
      <w:r w:rsidRPr="003B3B6D">
        <w:rPr>
          <w:rFonts w:ascii="Arial" w:hAnsi="Arial" w:cs="Arial"/>
          <w:sz w:val="20"/>
          <w:szCs w:val="20"/>
          <w:u w:val="single"/>
          <w:lang w:val="es-ES"/>
        </w:rPr>
        <w:lastRenderedPageBreak/>
        <w:t xml:space="preserve">Se acepta para su revisión y análisis detallado, la propuesta de la empresa </w:t>
      </w:r>
      <w:r w:rsidRPr="003B3B6D">
        <w:rPr>
          <w:rFonts w:ascii="Arial" w:hAnsi="Arial" w:cs="Arial"/>
          <w:b/>
          <w:sz w:val="20"/>
          <w:szCs w:val="20"/>
          <w:u w:val="single"/>
          <w:lang w:val="es-ES"/>
        </w:rPr>
        <w:t xml:space="preserve">Gilco Ingeniería, </w:t>
      </w:r>
      <w:r w:rsidRPr="003B3B6D">
        <w:rPr>
          <w:rFonts w:ascii="Arial" w:hAnsi="Arial" w:cs="Arial"/>
          <w:b/>
          <w:sz w:val="20"/>
          <w:szCs w:val="20"/>
          <w:u w:val="single"/>
        </w:rPr>
        <w:t xml:space="preserve"> S.A. de C.V.</w:t>
      </w:r>
      <w:r w:rsidRPr="003B3B6D">
        <w:rPr>
          <w:rFonts w:ascii="Arial" w:hAnsi="Arial" w:cs="Arial"/>
          <w:sz w:val="20"/>
          <w:szCs w:val="20"/>
          <w:u w:val="single"/>
          <w:lang w:val="es-ES"/>
        </w:rPr>
        <w:t xml:space="preserve">, ya que cumple con su propuesta técnica y económica y presenta un importe antes de I.V.A. de </w:t>
      </w:r>
      <w:r w:rsidRPr="003B3B6D">
        <w:rPr>
          <w:rFonts w:ascii="Arial" w:hAnsi="Arial" w:cs="Arial"/>
          <w:b/>
          <w:sz w:val="20"/>
          <w:szCs w:val="20"/>
          <w:u w:val="single"/>
        </w:rPr>
        <w:t xml:space="preserve">$4´029,899.45 </w:t>
      </w:r>
      <w:r w:rsidRPr="003B3B6D">
        <w:rPr>
          <w:rFonts w:ascii="Arial" w:hAnsi="Arial" w:cs="Arial"/>
          <w:sz w:val="20"/>
          <w:szCs w:val="20"/>
          <w:u w:val="single"/>
        </w:rPr>
        <w:t>(cuatro millones veintinueve mil ochocientos noventa y nueve pesos 45/100 M.N.)</w:t>
      </w:r>
    </w:p>
    <w:p w:rsidR="00A61F7B" w:rsidRDefault="00A61F7B">
      <w:pPr>
        <w:jc w:val="both"/>
        <w:rPr>
          <w:rFonts w:ascii="Arial" w:hAnsi="Arial" w:cs="Arial"/>
          <w:sz w:val="20"/>
          <w:szCs w:val="20"/>
        </w:rPr>
      </w:pPr>
    </w:p>
    <w:p w:rsidR="00A61F7B" w:rsidRPr="00A61F7B" w:rsidRDefault="00A61F7B" w:rsidP="00A61F7B">
      <w:pPr>
        <w:jc w:val="both"/>
        <w:rPr>
          <w:rFonts w:ascii="Arial" w:hAnsi="Arial" w:cs="Arial"/>
          <w:sz w:val="20"/>
          <w:szCs w:val="20"/>
          <w:u w:val="single"/>
          <w:lang w:val="es-ES"/>
        </w:rPr>
      </w:pPr>
      <w:r w:rsidRPr="00A61F7B">
        <w:rPr>
          <w:rFonts w:ascii="Arial" w:hAnsi="Arial" w:cs="Arial"/>
          <w:sz w:val="20"/>
          <w:szCs w:val="20"/>
          <w:u w:val="single"/>
        </w:rPr>
        <w:t>L</w:t>
      </w:r>
      <w:r w:rsidRPr="00A61F7B">
        <w:rPr>
          <w:rFonts w:ascii="Arial" w:hAnsi="Arial" w:cs="Arial"/>
          <w:sz w:val="20"/>
          <w:szCs w:val="20"/>
          <w:u w:val="single"/>
          <w:lang w:val="es-ES"/>
        </w:rPr>
        <w:t xml:space="preserve">os resultados </w:t>
      </w:r>
      <w:r w:rsidR="005A0330" w:rsidRPr="005A0330">
        <w:rPr>
          <w:rFonts w:ascii="Arial" w:hAnsi="Arial" w:cs="Arial"/>
          <w:sz w:val="20"/>
          <w:szCs w:val="20"/>
          <w:u w:val="single"/>
        </w:rPr>
        <w:t xml:space="preserve">la licitación por invitación restringida </w:t>
      </w:r>
      <w:r w:rsidRPr="00A61F7B">
        <w:rPr>
          <w:rFonts w:ascii="Arial" w:hAnsi="Arial" w:cs="Arial"/>
          <w:sz w:val="20"/>
          <w:szCs w:val="20"/>
          <w:u w:val="single"/>
          <w:lang w:val="es-ES"/>
        </w:rPr>
        <w:t xml:space="preserve">número </w:t>
      </w:r>
      <w:r w:rsidRPr="00A61F7B">
        <w:rPr>
          <w:rFonts w:ascii="Arial" w:hAnsi="Arial" w:cs="Arial"/>
          <w:b/>
          <w:sz w:val="20"/>
          <w:szCs w:val="20"/>
          <w:u w:val="single"/>
        </w:rPr>
        <w:t xml:space="preserve">DOPI-MUN-R33-PAV-CI-088-2017 </w:t>
      </w:r>
      <w:r w:rsidRPr="00A61F7B">
        <w:rPr>
          <w:rFonts w:ascii="Arial" w:hAnsi="Arial" w:cs="Arial"/>
          <w:sz w:val="20"/>
          <w:szCs w:val="20"/>
          <w:u w:val="single"/>
        </w:rPr>
        <w:t>son los siguientes</w:t>
      </w:r>
      <w:r w:rsidRPr="00A61F7B">
        <w:rPr>
          <w:rFonts w:ascii="Arial" w:hAnsi="Arial" w:cs="Arial"/>
          <w:sz w:val="20"/>
          <w:szCs w:val="20"/>
          <w:u w:val="single"/>
          <w:lang w:val="es-ES"/>
        </w:rPr>
        <w:t>:</w:t>
      </w:r>
    </w:p>
    <w:p w:rsidR="005672B9" w:rsidRDefault="005672B9">
      <w:pPr>
        <w:jc w:val="both"/>
        <w:rPr>
          <w:rFonts w:ascii="Arial" w:hAnsi="Arial" w:cs="Arial"/>
          <w:sz w:val="20"/>
          <w:szCs w:val="20"/>
        </w:rPr>
      </w:pPr>
    </w:p>
    <w:tbl>
      <w:tblPr>
        <w:tblW w:w="9712" w:type="dxa"/>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898"/>
        <w:gridCol w:w="2399"/>
        <w:gridCol w:w="1922"/>
      </w:tblGrid>
      <w:tr w:rsidR="005672B9" w:rsidRPr="005672B9" w:rsidTr="003B3B6D">
        <w:trPr>
          <w:trHeight w:val="254"/>
          <w:jc w:val="center"/>
        </w:trPr>
        <w:tc>
          <w:tcPr>
            <w:tcW w:w="160" w:type="dxa"/>
            <w:shd w:val="clear" w:color="auto" w:fill="A6A6A6" w:themeFill="background1" w:themeFillShade="A6"/>
            <w:vAlign w:val="center"/>
            <w:hideMark/>
          </w:tcPr>
          <w:p w:rsidR="005672B9" w:rsidRPr="005672B9" w:rsidRDefault="005672B9" w:rsidP="005672B9">
            <w:pPr>
              <w:jc w:val="center"/>
              <w:rPr>
                <w:rFonts w:ascii="Calibri" w:hAnsi="Calibri"/>
                <w:b/>
                <w:bCs/>
                <w:color w:val="000000"/>
                <w:sz w:val="22"/>
                <w:szCs w:val="22"/>
                <w:lang w:eastAsia="es-MX"/>
              </w:rPr>
            </w:pPr>
            <w:r w:rsidRPr="005672B9">
              <w:rPr>
                <w:rFonts w:ascii="Calibri" w:hAnsi="Calibri"/>
                <w:b/>
                <w:bCs/>
                <w:color w:val="000000"/>
                <w:sz w:val="22"/>
                <w:szCs w:val="22"/>
                <w:lang w:eastAsia="es-MX"/>
              </w:rPr>
              <w:t>NO.</w:t>
            </w:r>
          </w:p>
        </w:tc>
        <w:tc>
          <w:tcPr>
            <w:tcW w:w="5137" w:type="dxa"/>
            <w:shd w:val="clear" w:color="auto" w:fill="A6A6A6" w:themeFill="background1" w:themeFillShade="A6"/>
            <w:vAlign w:val="center"/>
            <w:hideMark/>
          </w:tcPr>
          <w:p w:rsidR="005672B9" w:rsidRPr="005672B9" w:rsidRDefault="005672B9" w:rsidP="005672B9">
            <w:pPr>
              <w:jc w:val="center"/>
              <w:rPr>
                <w:rFonts w:ascii="Calibri" w:hAnsi="Calibri"/>
                <w:b/>
                <w:bCs/>
                <w:color w:val="000000"/>
                <w:sz w:val="22"/>
                <w:szCs w:val="22"/>
                <w:lang w:eastAsia="es-MX"/>
              </w:rPr>
            </w:pPr>
            <w:r w:rsidRPr="005672B9">
              <w:rPr>
                <w:rFonts w:ascii="Calibri" w:hAnsi="Calibri"/>
                <w:b/>
                <w:bCs/>
                <w:color w:val="000000"/>
                <w:sz w:val="22"/>
                <w:szCs w:val="22"/>
                <w:lang w:eastAsia="es-MX"/>
              </w:rPr>
              <w:t>EMPRESA Y/O PERSONA FÍSICA</w:t>
            </w:r>
          </w:p>
        </w:tc>
        <w:tc>
          <w:tcPr>
            <w:tcW w:w="2440" w:type="dxa"/>
            <w:shd w:val="clear" w:color="auto" w:fill="A6A6A6" w:themeFill="background1" w:themeFillShade="A6"/>
            <w:vAlign w:val="center"/>
            <w:hideMark/>
          </w:tcPr>
          <w:p w:rsidR="005672B9" w:rsidRPr="005672B9" w:rsidRDefault="005672B9" w:rsidP="005672B9">
            <w:pPr>
              <w:jc w:val="center"/>
              <w:rPr>
                <w:rFonts w:ascii="Calibri" w:hAnsi="Calibri"/>
                <w:b/>
                <w:bCs/>
                <w:color w:val="000000"/>
                <w:sz w:val="22"/>
                <w:szCs w:val="22"/>
                <w:lang w:eastAsia="es-MX"/>
              </w:rPr>
            </w:pPr>
            <w:r w:rsidRPr="005672B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5672B9" w:rsidRPr="005672B9" w:rsidRDefault="005672B9" w:rsidP="005672B9">
            <w:pPr>
              <w:jc w:val="center"/>
              <w:rPr>
                <w:rFonts w:ascii="Calibri" w:hAnsi="Calibri"/>
                <w:b/>
                <w:bCs/>
                <w:color w:val="000000"/>
                <w:sz w:val="22"/>
                <w:szCs w:val="22"/>
                <w:lang w:eastAsia="es-MX"/>
              </w:rPr>
            </w:pPr>
            <w:r w:rsidRPr="005672B9">
              <w:rPr>
                <w:rFonts w:ascii="Calibri" w:hAnsi="Calibri"/>
                <w:b/>
                <w:bCs/>
                <w:color w:val="000000"/>
                <w:sz w:val="22"/>
                <w:szCs w:val="22"/>
                <w:lang w:eastAsia="es-MX"/>
              </w:rPr>
              <w:t>IMPORTE SIN IVA</w:t>
            </w:r>
          </w:p>
        </w:tc>
      </w:tr>
      <w:tr w:rsidR="005672B9" w:rsidRPr="005672B9" w:rsidTr="003B3B6D">
        <w:trPr>
          <w:trHeight w:val="315"/>
          <w:jc w:val="center"/>
        </w:trPr>
        <w:tc>
          <w:tcPr>
            <w:tcW w:w="160" w:type="dxa"/>
            <w:vAlign w:val="center"/>
          </w:tcPr>
          <w:p w:rsidR="005672B9" w:rsidRPr="005672B9" w:rsidRDefault="005672B9" w:rsidP="005672B9">
            <w:pPr>
              <w:jc w:val="center"/>
              <w:rPr>
                <w:rFonts w:ascii="Calibri" w:hAnsi="Calibri"/>
                <w:color w:val="000000"/>
                <w:sz w:val="18"/>
                <w:szCs w:val="18"/>
                <w:lang w:eastAsia="es-MX"/>
              </w:rPr>
            </w:pPr>
            <w:r w:rsidRPr="005672B9">
              <w:rPr>
                <w:rFonts w:ascii="Calibri" w:hAnsi="Calibri"/>
                <w:color w:val="000000"/>
                <w:sz w:val="18"/>
                <w:szCs w:val="18"/>
                <w:lang w:eastAsia="es-MX"/>
              </w:rPr>
              <w:t>1</w:t>
            </w:r>
          </w:p>
        </w:tc>
        <w:tc>
          <w:tcPr>
            <w:tcW w:w="5137" w:type="dxa"/>
            <w:vAlign w:val="center"/>
          </w:tcPr>
          <w:p w:rsidR="005672B9" w:rsidRPr="005672B9" w:rsidRDefault="005672B9" w:rsidP="003B3B6D">
            <w:pPr>
              <w:ind w:right="-376"/>
              <w:rPr>
                <w:rFonts w:ascii="Calibri" w:hAnsi="Calibri"/>
                <w:sz w:val="22"/>
                <w:szCs w:val="22"/>
              </w:rPr>
            </w:pPr>
            <w:r w:rsidRPr="005672B9">
              <w:rPr>
                <w:rFonts w:ascii="Calibri" w:hAnsi="Calibri"/>
                <w:sz w:val="22"/>
                <w:szCs w:val="22"/>
              </w:rPr>
              <w:t>COMERCIALIZADORA POLÍGONO, S.A. DE C.V.</w:t>
            </w:r>
          </w:p>
        </w:tc>
        <w:tc>
          <w:tcPr>
            <w:tcW w:w="2440" w:type="dxa"/>
            <w:vAlign w:val="center"/>
          </w:tcPr>
          <w:p w:rsidR="005672B9" w:rsidRPr="005672B9" w:rsidRDefault="005672B9" w:rsidP="005672B9">
            <w:pPr>
              <w:jc w:val="center"/>
              <w:rPr>
                <w:rFonts w:ascii="Arial" w:hAnsi="Arial"/>
                <w:sz w:val="20"/>
                <w:szCs w:val="20"/>
              </w:rPr>
            </w:pPr>
            <w:r w:rsidRPr="005672B9">
              <w:rPr>
                <w:rFonts w:ascii="Calibri" w:hAnsi="Calibri"/>
                <w:color w:val="000000"/>
                <w:sz w:val="18"/>
                <w:szCs w:val="18"/>
                <w:lang w:eastAsia="es-MX"/>
              </w:rPr>
              <w:t>SE ACEPTA</w:t>
            </w:r>
          </w:p>
        </w:tc>
        <w:tc>
          <w:tcPr>
            <w:tcW w:w="1975" w:type="dxa"/>
            <w:vAlign w:val="center"/>
          </w:tcPr>
          <w:p w:rsidR="005672B9" w:rsidRPr="005672B9" w:rsidRDefault="005672B9" w:rsidP="005672B9">
            <w:pPr>
              <w:jc w:val="center"/>
              <w:rPr>
                <w:rFonts w:ascii="Arial" w:hAnsi="Arial"/>
                <w:sz w:val="20"/>
                <w:szCs w:val="20"/>
              </w:rPr>
            </w:pPr>
            <w:r w:rsidRPr="005672B9">
              <w:rPr>
                <w:rFonts w:ascii="Calibri" w:hAnsi="Calibri"/>
                <w:b/>
                <w:color w:val="000000"/>
                <w:sz w:val="18"/>
                <w:szCs w:val="18"/>
                <w:lang w:eastAsia="es-MX"/>
              </w:rPr>
              <w:t>$3,897,161.82</w:t>
            </w:r>
          </w:p>
        </w:tc>
      </w:tr>
      <w:tr w:rsidR="005672B9" w:rsidRPr="005672B9" w:rsidTr="003B3B6D">
        <w:trPr>
          <w:trHeight w:val="315"/>
          <w:jc w:val="center"/>
        </w:trPr>
        <w:tc>
          <w:tcPr>
            <w:tcW w:w="160" w:type="dxa"/>
            <w:vAlign w:val="center"/>
          </w:tcPr>
          <w:p w:rsidR="005672B9" w:rsidRPr="005672B9" w:rsidRDefault="005672B9" w:rsidP="005672B9">
            <w:pPr>
              <w:jc w:val="center"/>
              <w:rPr>
                <w:rFonts w:ascii="Calibri" w:hAnsi="Calibri"/>
                <w:color w:val="000000"/>
                <w:sz w:val="18"/>
                <w:szCs w:val="18"/>
                <w:lang w:eastAsia="es-MX"/>
              </w:rPr>
            </w:pPr>
            <w:r w:rsidRPr="005672B9">
              <w:rPr>
                <w:rFonts w:ascii="Calibri" w:hAnsi="Calibri"/>
                <w:color w:val="000000"/>
                <w:sz w:val="18"/>
                <w:szCs w:val="18"/>
                <w:lang w:eastAsia="es-MX"/>
              </w:rPr>
              <w:t>2</w:t>
            </w:r>
          </w:p>
        </w:tc>
        <w:tc>
          <w:tcPr>
            <w:tcW w:w="5137" w:type="dxa"/>
            <w:vAlign w:val="center"/>
          </w:tcPr>
          <w:p w:rsidR="005672B9" w:rsidRPr="005672B9" w:rsidRDefault="005672B9" w:rsidP="003B3B6D">
            <w:pPr>
              <w:ind w:right="-376"/>
              <w:rPr>
                <w:rFonts w:ascii="Calibri" w:hAnsi="Calibri"/>
                <w:sz w:val="22"/>
                <w:szCs w:val="22"/>
              </w:rPr>
            </w:pPr>
            <w:r w:rsidRPr="005672B9">
              <w:rPr>
                <w:rFonts w:ascii="Calibri" w:hAnsi="Calibri"/>
                <w:sz w:val="22"/>
                <w:szCs w:val="22"/>
              </w:rPr>
              <w:t>OBRAS CIVILES ACUARIO, S.A. DE C.V.</w:t>
            </w:r>
          </w:p>
        </w:tc>
        <w:tc>
          <w:tcPr>
            <w:tcW w:w="2440" w:type="dxa"/>
            <w:vAlign w:val="center"/>
          </w:tcPr>
          <w:p w:rsidR="005672B9" w:rsidRPr="005672B9" w:rsidRDefault="005672B9" w:rsidP="005672B9">
            <w:pPr>
              <w:jc w:val="center"/>
              <w:rPr>
                <w:rFonts w:ascii="Arial" w:hAnsi="Arial"/>
                <w:b/>
                <w:sz w:val="20"/>
                <w:szCs w:val="20"/>
              </w:rPr>
            </w:pPr>
            <w:r w:rsidRPr="005672B9">
              <w:rPr>
                <w:rFonts w:ascii="Calibri" w:hAnsi="Calibri"/>
                <w:color w:val="000000"/>
                <w:sz w:val="18"/>
                <w:szCs w:val="18"/>
                <w:lang w:eastAsia="es-MX"/>
              </w:rPr>
              <w:t>SE ACEPTA</w:t>
            </w:r>
          </w:p>
        </w:tc>
        <w:tc>
          <w:tcPr>
            <w:tcW w:w="1975" w:type="dxa"/>
            <w:vAlign w:val="center"/>
          </w:tcPr>
          <w:p w:rsidR="005672B9" w:rsidRPr="005672B9" w:rsidRDefault="005672B9" w:rsidP="005672B9">
            <w:pPr>
              <w:jc w:val="center"/>
              <w:rPr>
                <w:rFonts w:ascii="Arial" w:hAnsi="Arial"/>
                <w:sz w:val="20"/>
                <w:szCs w:val="20"/>
              </w:rPr>
            </w:pPr>
            <w:r w:rsidRPr="005672B9">
              <w:rPr>
                <w:rFonts w:ascii="Calibri" w:hAnsi="Calibri"/>
                <w:b/>
                <w:color w:val="000000"/>
                <w:sz w:val="18"/>
                <w:szCs w:val="18"/>
                <w:lang w:eastAsia="es-MX"/>
              </w:rPr>
              <w:t>$3,803,310.66</w:t>
            </w:r>
          </w:p>
        </w:tc>
      </w:tr>
      <w:tr w:rsidR="005672B9" w:rsidRPr="005672B9" w:rsidTr="003B3B6D">
        <w:trPr>
          <w:trHeight w:val="315"/>
          <w:jc w:val="center"/>
        </w:trPr>
        <w:tc>
          <w:tcPr>
            <w:tcW w:w="160" w:type="dxa"/>
            <w:vAlign w:val="center"/>
          </w:tcPr>
          <w:p w:rsidR="005672B9" w:rsidRPr="005672B9" w:rsidRDefault="005672B9" w:rsidP="005672B9">
            <w:pPr>
              <w:jc w:val="center"/>
              <w:rPr>
                <w:rFonts w:ascii="Calibri" w:hAnsi="Calibri"/>
                <w:color w:val="000000"/>
                <w:sz w:val="18"/>
                <w:szCs w:val="18"/>
                <w:lang w:eastAsia="es-MX"/>
              </w:rPr>
            </w:pPr>
            <w:r w:rsidRPr="005672B9">
              <w:rPr>
                <w:rFonts w:ascii="Calibri" w:hAnsi="Calibri"/>
                <w:color w:val="000000"/>
                <w:sz w:val="18"/>
                <w:szCs w:val="18"/>
                <w:lang w:eastAsia="es-MX"/>
              </w:rPr>
              <w:t>3</w:t>
            </w:r>
          </w:p>
        </w:tc>
        <w:tc>
          <w:tcPr>
            <w:tcW w:w="5137" w:type="dxa"/>
            <w:tcBorders>
              <w:bottom w:val="single" w:sz="4" w:space="0" w:color="auto"/>
            </w:tcBorders>
            <w:vAlign w:val="center"/>
          </w:tcPr>
          <w:p w:rsidR="005672B9" w:rsidRPr="005672B9" w:rsidRDefault="005672B9" w:rsidP="003B3B6D">
            <w:pPr>
              <w:ind w:right="-376"/>
              <w:rPr>
                <w:rFonts w:ascii="Calibri" w:hAnsi="Calibri"/>
                <w:sz w:val="22"/>
                <w:szCs w:val="22"/>
              </w:rPr>
            </w:pPr>
            <w:r w:rsidRPr="005672B9">
              <w:rPr>
                <w:rFonts w:ascii="Calibri" w:hAnsi="Calibri"/>
                <w:sz w:val="22"/>
                <w:szCs w:val="22"/>
              </w:rPr>
              <w:t>CONSTRUCTORA JMA, S.A. DE C.V.</w:t>
            </w:r>
          </w:p>
        </w:tc>
        <w:tc>
          <w:tcPr>
            <w:tcW w:w="2440" w:type="dxa"/>
            <w:vAlign w:val="center"/>
          </w:tcPr>
          <w:p w:rsidR="005672B9" w:rsidRPr="005672B9" w:rsidRDefault="005672B9" w:rsidP="005672B9">
            <w:pPr>
              <w:jc w:val="center"/>
              <w:rPr>
                <w:rFonts w:ascii="Arial" w:hAnsi="Arial"/>
                <w:sz w:val="20"/>
                <w:szCs w:val="20"/>
              </w:rPr>
            </w:pPr>
            <w:r w:rsidRPr="005672B9">
              <w:rPr>
                <w:rFonts w:ascii="Calibri" w:hAnsi="Calibri"/>
                <w:color w:val="000000"/>
                <w:sz w:val="18"/>
                <w:szCs w:val="18"/>
                <w:lang w:eastAsia="es-MX"/>
              </w:rPr>
              <w:t>SE ACEPTA</w:t>
            </w:r>
          </w:p>
        </w:tc>
        <w:tc>
          <w:tcPr>
            <w:tcW w:w="1975" w:type="dxa"/>
            <w:vAlign w:val="center"/>
          </w:tcPr>
          <w:p w:rsidR="005672B9" w:rsidRPr="005672B9" w:rsidRDefault="005672B9" w:rsidP="005672B9">
            <w:pPr>
              <w:jc w:val="center"/>
              <w:rPr>
                <w:rFonts w:ascii="Arial" w:hAnsi="Arial"/>
                <w:sz w:val="20"/>
                <w:szCs w:val="20"/>
              </w:rPr>
            </w:pPr>
            <w:r w:rsidRPr="005672B9">
              <w:rPr>
                <w:rFonts w:ascii="Calibri" w:hAnsi="Calibri"/>
                <w:b/>
                <w:color w:val="000000"/>
                <w:sz w:val="18"/>
                <w:szCs w:val="18"/>
                <w:lang w:eastAsia="es-MX"/>
              </w:rPr>
              <w:t>$3,758,492.90</w:t>
            </w:r>
          </w:p>
        </w:tc>
      </w:tr>
      <w:tr w:rsidR="005672B9" w:rsidRPr="005672B9" w:rsidTr="003B3B6D">
        <w:trPr>
          <w:trHeight w:val="315"/>
          <w:jc w:val="center"/>
        </w:trPr>
        <w:tc>
          <w:tcPr>
            <w:tcW w:w="160" w:type="dxa"/>
            <w:vAlign w:val="center"/>
          </w:tcPr>
          <w:p w:rsidR="005672B9" w:rsidRPr="005672B9" w:rsidRDefault="005672B9" w:rsidP="005672B9">
            <w:pPr>
              <w:jc w:val="center"/>
              <w:rPr>
                <w:rFonts w:ascii="Calibri" w:hAnsi="Calibri"/>
                <w:color w:val="000000"/>
                <w:sz w:val="18"/>
                <w:szCs w:val="18"/>
                <w:lang w:eastAsia="es-MX"/>
              </w:rPr>
            </w:pPr>
            <w:r w:rsidRPr="005672B9">
              <w:rPr>
                <w:rFonts w:ascii="Calibri" w:hAnsi="Calibri"/>
                <w:color w:val="000000"/>
                <w:sz w:val="18"/>
                <w:szCs w:val="18"/>
                <w:lang w:eastAsia="es-MX"/>
              </w:rPr>
              <w:t>4</w:t>
            </w:r>
          </w:p>
        </w:tc>
        <w:tc>
          <w:tcPr>
            <w:tcW w:w="5137" w:type="dxa"/>
            <w:tcBorders>
              <w:top w:val="single" w:sz="4" w:space="0" w:color="auto"/>
              <w:left w:val="single" w:sz="4" w:space="0" w:color="auto"/>
              <w:bottom w:val="single" w:sz="4" w:space="0" w:color="auto"/>
              <w:right w:val="single" w:sz="4" w:space="0" w:color="auto"/>
            </w:tcBorders>
            <w:vAlign w:val="center"/>
          </w:tcPr>
          <w:p w:rsidR="005672B9" w:rsidRPr="005672B9" w:rsidRDefault="005672B9" w:rsidP="003B3B6D">
            <w:pPr>
              <w:ind w:right="-376"/>
              <w:rPr>
                <w:rFonts w:ascii="Calibri" w:hAnsi="Calibri" w:cs="Calibri"/>
                <w:bCs/>
                <w:sz w:val="22"/>
                <w:szCs w:val="22"/>
              </w:rPr>
            </w:pPr>
            <w:r w:rsidRPr="005672B9">
              <w:rPr>
                <w:rFonts w:ascii="Calibri" w:hAnsi="Calibri" w:cs="Calibri"/>
                <w:bCs/>
                <w:sz w:val="22"/>
                <w:szCs w:val="22"/>
              </w:rPr>
              <w:t>CONSTRUCCIONES PÉREZ Y GIL, S.A. DE C.V.</w:t>
            </w:r>
          </w:p>
        </w:tc>
        <w:tc>
          <w:tcPr>
            <w:tcW w:w="2440" w:type="dxa"/>
            <w:vAlign w:val="center"/>
          </w:tcPr>
          <w:p w:rsidR="005672B9" w:rsidRPr="005672B9" w:rsidRDefault="005672B9" w:rsidP="005672B9">
            <w:pPr>
              <w:jc w:val="center"/>
              <w:rPr>
                <w:rFonts w:ascii="Arial" w:hAnsi="Arial"/>
                <w:sz w:val="20"/>
                <w:szCs w:val="20"/>
              </w:rPr>
            </w:pPr>
            <w:r w:rsidRPr="005672B9">
              <w:rPr>
                <w:rFonts w:ascii="Calibri" w:hAnsi="Calibri"/>
                <w:color w:val="000000"/>
                <w:sz w:val="18"/>
                <w:szCs w:val="18"/>
                <w:lang w:eastAsia="es-MX"/>
              </w:rPr>
              <w:t>SE ACEPTA</w:t>
            </w:r>
          </w:p>
        </w:tc>
        <w:tc>
          <w:tcPr>
            <w:tcW w:w="1975" w:type="dxa"/>
            <w:vAlign w:val="center"/>
          </w:tcPr>
          <w:p w:rsidR="005672B9" w:rsidRPr="005672B9" w:rsidRDefault="005672B9" w:rsidP="005672B9">
            <w:pPr>
              <w:jc w:val="center"/>
              <w:rPr>
                <w:rFonts w:ascii="Arial" w:hAnsi="Arial"/>
                <w:sz w:val="20"/>
                <w:szCs w:val="20"/>
              </w:rPr>
            </w:pPr>
            <w:r w:rsidRPr="005672B9">
              <w:rPr>
                <w:rFonts w:ascii="Calibri" w:hAnsi="Calibri"/>
                <w:b/>
                <w:color w:val="000000"/>
                <w:sz w:val="18"/>
                <w:szCs w:val="18"/>
                <w:lang w:eastAsia="es-MX"/>
              </w:rPr>
              <w:t>$3,613,872.07</w:t>
            </w:r>
          </w:p>
        </w:tc>
      </w:tr>
      <w:tr w:rsidR="005672B9" w:rsidRPr="005672B9" w:rsidTr="003B3B6D">
        <w:trPr>
          <w:trHeight w:val="315"/>
          <w:jc w:val="center"/>
        </w:trPr>
        <w:tc>
          <w:tcPr>
            <w:tcW w:w="160" w:type="dxa"/>
            <w:vAlign w:val="center"/>
          </w:tcPr>
          <w:p w:rsidR="005672B9" w:rsidRPr="005672B9" w:rsidRDefault="005672B9" w:rsidP="005672B9">
            <w:pPr>
              <w:jc w:val="center"/>
              <w:rPr>
                <w:rFonts w:ascii="Calibri" w:hAnsi="Calibri"/>
                <w:color w:val="000000"/>
                <w:sz w:val="18"/>
                <w:szCs w:val="18"/>
                <w:lang w:eastAsia="es-MX"/>
              </w:rPr>
            </w:pPr>
            <w:r w:rsidRPr="005672B9">
              <w:rPr>
                <w:rFonts w:ascii="Calibri" w:hAnsi="Calibri"/>
                <w:color w:val="000000"/>
                <w:sz w:val="18"/>
                <w:szCs w:val="18"/>
                <w:lang w:eastAsia="es-MX"/>
              </w:rPr>
              <w:t>5</w:t>
            </w:r>
          </w:p>
        </w:tc>
        <w:tc>
          <w:tcPr>
            <w:tcW w:w="5137" w:type="dxa"/>
            <w:tcBorders>
              <w:top w:val="single" w:sz="4" w:space="0" w:color="auto"/>
              <w:left w:val="single" w:sz="4" w:space="0" w:color="auto"/>
              <w:bottom w:val="single" w:sz="4" w:space="0" w:color="auto"/>
              <w:right w:val="single" w:sz="4" w:space="0" w:color="auto"/>
            </w:tcBorders>
            <w:vAlign w:val="center"/>
          </w:tcPr>
          <w:p w:rsidR="005672B9" w:rsidRPr="005672B9" w:rsidRDefault="005672B9" w:rsidP="003B3B6D">
            <w:pPr>
              <w:ind w:right="-376"/>
              <w:rPr>
                <w:rFonts w:ascii="Calibri" w:hAnsi="Calibri"/>
                <w:sz w:val="22"/>
                <w:szCs w:val="22"/>
              </w:rPr>
            </w:pPr>
            <w:r w:rsidRPr="005672B9">
              <w:rPr>
                <w:rFonts w:ascii="Calibri" w:hAnsi="Calibri"/>
                <w:sz w:val="22"/>
                <w:szCs w:val="22"/>
              </w:rPr>
              <w:t>GILCO INGENIERÍA, S.A. DE C.V.</w:t>
            </w:r>
          </w:p>
        </w:tc>
        <w:tc>
          <w:tcPr>
            <w:tcW w:w="2440" w:type="dxa"/>
            <w:vAlign w:val="center"/>
          </w:tcPr>
          <w:p w:rsidR="005672B9" w:rsidRPr="005672B9" w:rsidRDefault="005672B9" w:rsidP="005672B9">
            <w:pPr>
              <w:jc w:val="center"/>
              <w:rPr>
                <w:rFonts w:ascii="Arial" w:hAnsi="Arial"/>
                <w:b/>
                <w:sz w:val="20"/>
                <w:szCs w:val="20"/>
              </w:rPr>
            </w:pPr>
            <w:r w:rsidRPr="005672B9">
              <w:rPr>
                <w:rFonts w:ascii="Calibri" w:hAnsi="Calibri"/>
                <w:color w:val="000000"/>
                <w:sz w:val="18"/>
                <w:szCs w:val="18"/>
                <w:lang w:eastAsia="es-MX"/>
              </w:rPr>
              <w:t>SE ACEPTA</w:t>
            </w:r>
          </w:p>
        </w:tc>
        <w:tc>
          <w:tcPr>
            <w:tcW w:w="1975" w:type="dxa"/>
            <w:vAlign w:val="center"/>
          </w:tcPr>
          <w:p w:rsidR="005672B9" w:rsidRPr="005672B9" w:rsidRDefault="005672B9" w:rsidP="005672B9">
            <w:pPr>
              <w:jc w:val="center"/>
              <w:rPr>
                <w:rFonts w:ascii="Arial" w:hAnsi="Arial"/>
                <w:sz w:val="20"/>
                <w:szCs w:val="20"/>
              </w:rPr>
            </w:pPr>
            <w:r w:rsidRPr="005672B9">
              <w:rPr>
                <w:rFonts w:ascii="Calibri" w:hAnsi="Calibri"/>
                <w:b/>
                <w:color w:val="000000"/>
                <w:sz w:val="18"/>
                <w:szCs w:val="18"/>
                <w:lang w:eastAsia="es-MX"/>
              </w:rPr>
              <w:t>$4,029,899.45</w:t>
            </w:r>
          </w:p>
        </w:tc>
      </w:tr>
    </w:tbl>
    <w:p w:rsidR="005672B9" w:rsidRDefault="005672B9">
      <w:pPr>
        <w:jc w:val="both"/>
        <w:rPr>
          <w:rFonts w:ascii="Arial" w:hAnsi="Arial" w:cs="Arial"/>
          <w:sz w:val="20"/>
          <w:szCs w:val="20"/>
        </w:rPr>
      </w:pPr>
    </w:p>
    <w:p w:rsidR="00A61F7B" w:rsidRPr="00A61F7B" w:rsidRDefault="00A61F7B" w:rsidP="00A61F7B">
      <w:pPr>
        <w:jc w:val="both"/>
        <w:rPr>
          <w:rFonts w:ascii="Arial" w:hAnsi="Arial" w:cs="Arial"/>
          <w:sz w:val="20"/>
          <w:szCs w:val="20"/>
          <w:u w:val="single"/>
          <w:lang w:val="es-ES"/>
        </w:rPr>
      </w:pPr>
      <w:r w:rsidRPr="00A61F7B">
        <w:rPr>
          <w:rFonts w:ascii="Arial" w:hAnsi="Arial" w:cs="Arial"/>
          <w:b/>
          <w:sz w:val="20"/>
          <w:szCs w:val="20"/>
          <w:lang w:val="es-ES"/>
        </w:rPr>
        <w:t xml:space="preserve">Lic. Francis Bujaidar Ghoraichy: </w:t>
      </w:r>
      <w:r w:rsidRPr="00A61F7B">
        <w:rPr>
          <w:rFonts w:ascii="Arial" w:hAnsi="Arial" w:cs="Arial"/>
          <w:sz w:val="20"/>
          <w:szCs w:val="20"/>
          <w:u w:val="single"/>
          <w:lang w:val="es-ES"/>
        </w:rPr>
        <w:t>Si hay alguien que tenga alguna observación o comentario favor de manifestarlo, si no es así, para someterlo a su consideración.</w:t>
      </w:r>
    </w:p>
    <w:p w:rsidR="00A61F7B" w:rsidRPr="00A61F7B" w:rsidRDefault="00A61F7B" w:rsidP="00A61F7B">
      <w:pPr>
        <w:jc w:val="both"/>
        <w:rPr>
          <w:rFonts w:ascii="Arial" w:hAnsi="Arial" w:cs="Arial"/>
          <w:sz w:val="20"/>
          <w:szCs w:val="20"/>
          <w:u w:val="single"/>
          <w:lang w:val="es-ES"/>
        </w:rPr>
      </w:pPr>
    </w:p>
    <w:p w:rsidR="00A61F7B" w:rsidRPr="00A61F7B" w:rsidRDefault="00A61F7B" w:rsidP="00A61F7B">
      <w:pPr>
        <w:jc w:val="both"/>
        <w:rPr>
          <w:rFonts w:ascii="Arial" w:hAnsi="Arial" w:cs="Arial"/>
          <w:sz w:val="20"/>
          <w:szCs w:val="20"/>
          <w:lang w:val="es-ES"/>
        </w:rPr>
      </w:pPr>
      <w:r w:rsidRPr="00A61F7B">
        <w:rPr>
          <w:rFonts w:ascii="Arial" w:hAnsi="Arial" w:cs="Arial"/>
          <w:sz w:val="20"/>
          <w:szCs w:val="20"/>
          <w:lang w:val="es-ES"/>
        </w:rPr>
        <w:t>Ningún integrante de la Comisión refiere alguna observación por lo que se somete a votación.</w:t>
      </w:r>
    </w:p>
    <w:p w:rsidR="00A61F7B" w:rsidRPr="00A61F7B" w:rsidRDefault="00A61F7B" w:rsidP="00A61F7B">
      <w:pPr>
        <w:jc w:val="both"/>
        <w:rPr>
          <w:rFonts w:ascii="Arial" w:hAnsi="Arial" w:cs="Arial"/>
          <w:sz w:val="20"/>
          <w:szCs w:val="20"/>
          <w:lang w:val="es-ES"/>
        </w:rPr>
      </w:pPr>
    </w:p>
    <w:p w:rsidR="00A61F7B" w:rsidRPr="0012314E" w:rsidRDefault="00A61F7B" w:rsidP="00A61F7B">
      <w:pPr>
        <w:jc w:val="both"/>
        <w:rPr>
          <w:rFonts w:ascii="Arial" w:hAnsi="Arial" w:cs="Arial"/>
          <w:sz w:val="20"/>
          <w:szCs w:val="20"/>
          <w:u w:val="single"/>
          <w:lang w:val="es-ES"/>
        </w:rPr>
      </w:pPr>
      <w:r w:rsidRPr="00A61F7B">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A61F7B">
        <w:rPr>
          <w:rFonts w:ascii="Arial" w:hAnsi="Arial" w:cs="Arial"/>
          <w:sz w:val="20"/>
          <w:szCs w:val="20"/>
          <w:u w:val="single"/>
          <w:lang w:val="es-ES"/>
        </w:rPr>
        <w:t xml:space="preserve"> favor de manifestarlo.</w:t>
      </w:r>
    </w:p>
    <w:p w:rsidR="00A61F7B" w:rsidRPr="00A61F7B" w:rsidRDefault="00A61F7B" w:rsidP="00A61F7B">
      <w:pPr>
        <w:jc w:val="both"/>
        <w:rPr>
          <w:rFonts w:ascii="Arial" w:hAnsi="Arial" w:cs="Arial"/>
          <w:b/>
          <w:sz w:val="20"/>
          <w:szCs w:val="20"/>
        </w:rPr>
      </w:pPr>
    </w:p>
    <w:p w:rsidR="00A61F7B" w:rsidRPr="00A61F7B" w:rsidRDefault="00A61F7B" w:rsidP="00A61F7B">
      <w:pPr>
        <w:jc w:val="both"/>
        <w:rPr>
          <w:rFonts w:ascii="Arial" w:hAnsi="Arial" w:cs="Arial"/>
          <w:b/>
          <w:sz w:val="20"/>
          <w:szCs w:val="20"/>
        </w:rPr>
      </w:pPr>
      <w:r w:rsidRPr="00A61F7B">
        <w:rPr>
          <w:rFonts w:ascii="Arial" w:hAnsi="Arial" w:cs="Arial"/>
          <w:b/>
          <w:sz w:val="20"/>
          <w:szCs w:val="20"/>
        </w:rPr>
        <w:t xml:space="preserve">Votación: </w:t>
      </w:r>
    </w:p>
    <w:p w:rsidR="00A61F7B" w:rsidRPr="00A61F7B" w:rsidRDefault="00A61F7B" w:rsidP="00A61F7B">
      <w:pPr>
        <w:jc w:val="both"/>
        <w:rPr>
          <w:rFonts w:ascii="Arial" w:hAnsi="Arial" w:cs="Arial"/>
          <w:sz w:val="20"/>
          <w:szCs w:val="20"/>
        </w:rPr>
      </w:pPr>
      <w:r w:rsidRPr="00A61F7B">
        <w:rPr>
          <w:rFonts w:ascii="Arial" w:hAnsi="Arial" w:cs="Arial"/>
          <w:sz w:val="20"/>
          <w:szCs w:val="20"/>
        </w:rPr>
        <w:t xml:space="preserve"> </w:t>
      </w:r>
    </w:p>
    <w:p w:rsidR="00A61F7B" w:rsidRPr="00A61F7B" w:rsidRDefault="00A61F7B" w:rsidP="00A61F7B">
      <w:pPr>
        <w:jc w:val="both"/>
        <w:rPr>
          <w:rFonts w:ascii="Arial" w:hAnsi="Arial" w:cs="Arial"/>
          <w:b/>
          <w:sz w:val="20"/>
          <w:szCs w:val="20"/>
        </w:rPr>
      </w:pPr>
      <w:r w:rsidRPr="00A61F7B">
        <w:rPr>
          <w:rFonts w:ascii="Arial" w:hAnsi="Arial" w:cs="Arial"/>
          <w:b/>
          <w:sz w:val="20"/>
          <w:szCs w:val="20"/>
        </w:rPr>
        <w:t>Lic. Francis Bujaidar Ghoraichy</w:t>
      </w:r>
      <w:r w:rsidRPr="00A61F7B">
        <w:rPr>
          <w:rFonts w:ascii="Arial" w:hAnsi="Arial" w:cs="Arial"/>
          <w:sz w:val="20"/>
          <w:szCs w:val="20"/>
        </w:rPr>
        <w:t xml:space="preserve">, Representante Suplente del Presidente de la Comisión de Asignación y Contratación de Obra Pública. </w:t>
      </w:r>
      <w:r w:rsidRPr="00A61F7B">
        <w:rPr>
          <w:rFonts w:ascii="Arial" w:hAnsi="Arial" w:cs="Arial"/>
          <w:b/>
          <w:sz w:val="20"/>
          <w:szCs w:val="20"/>
        </w:rPr>
        <w:t>A favor</w:t>
      </w:r>
    </w:p>
    <w:p w:rsidR="00A61F7B" w:rsidRPr="00A61F7B" w:rsidRDefault="00A61F7B" w:rsidP="00A61F7B">
      <w:pPr>
        <w:jc w:val="both"/>
        <w:rPr>
          <w:rFonts w:ascii="Arial" w:hAnsi="Arial" w:cs="Arial"/>
          <w:sz w:val="20"/>
          <w:szCs w:val="20"/>
        </w:rPr>
      </w:pPr>
    </w:p>
    <w:p w:rsidR="00A61F7B" w:rsidRPr="00A61F7B" w:rsidRDefault="00A61F7B" w:rsidP="00A61F7B">
      <w:pPr>
        <w:jc w:val="both"/>
        <w:rPr>
          <w:rFonts w:ascii="Arial" w:hAnsi="Arial" w:cs="Arial"/>
          <w:b/>
          <w:sz w:val="20"/>
          <w:szCs w:val="20"/>
        </w:rPr>
      </w:pPr>
      <w:r w:rsidRPr="00A61F7B">
        <w:rPr>
          <w:rFonts w:ascii="Arial" w:hAnsi="Arial" w:cs="Arial"/>
          <w:b/>
          <w:sz w:val="20"/>
          <w:szCs w:val="20"/>
        </w:rPr>
        <w:t xml:space="preserve">Regidora Lic. Fabiola Raquel Guadalupe Loya Hernández, </w:t>
      </w:r>
      <w:r w:rsidRPr="00A61F7B">
        <w:rPr>
          <w:rFonts w:ascii="Arial" w:hAnsi="Arial" w:cs="Arial"/>
          <w:sz w:val="20"/>
          <w:szCs w:val="20"/>
        </w:rPr>
        <w:t xml:space="preserve">Representante Titular de la Comisión Colegiada y Permanente de Hacienda. </w:t>
      </w:r>
      <w:r w:rsidRPr="00A61F7B">
        <w:rPr>
          <w:rFonts w:ascii="Arial" w:hAnsi="Arial" w:cs="Arial"/>
          <w:b/>
          <w:sz w:val="20"/>
          <w:szCs w:val="20"/>
        </w:rPr>
        <w:t>A favor.</w:t>
      </w:r>
    </w:p>
    <w:p w:rsidR="00A61F7B" w:rsidRPr="00A61F7B" w:rsidRDefault="00A61F7B" w:rsidP="00A61F7B">
      <w:pPr>
        <w:jc w:val="both"/>
        <w:rPr>
          <w:rFonts w:ascii="Arial" w:hAnsi="Arial" w:cs="Arial"/>
          <w:sz w:val="20"/>
          <w:szCs w:val="20"/>
        </w:rPr>
      </w:pPr>
    </w:p>
    <w:p w:rsidR="00A61F7B" w:rsidRPr="00A61F7B" w:rsidRDefault="00A61F7B" w:rsidP="00A61F7B">
      <w:pPr>
        <w:jc w:val="both"/>
        <w:rPr>
          <w:rFonts w:ascii="Arial" w:hAnsi="Arial" w:cs="Arial"/>
          <w:b/>
          <w:sz w:val="20"/>
          <w:szCs w:val="20"/>
        </w:rPr>
      </w:pPr>
      <w:r w:rsidRPr="00A61F7B">
        <w:rPr>
          <w:rFonts w:ascii="Arial" w:hAnsi="Arial" w:cs="Arial"/>
          <w:b/>
          <w:sz w:val="20"/>
          <w:szCs w:val="20"/>
        </w:rPr>
        <w:t>Lic. Francisco Agustín Oropeza Serna</w:t>
      </w:r>
      <w:r w:rsidRPr="00A61F7B">
        <w:rPr>
          <w:rFonts w:ascii="Arial" w:hAnsi="Arial" w:cs="Arial"/>
          <w:sz w:val="20"/>
          <w:szCs w:val="20"/>
        </w:rPr>
        <w:t xml:space="preserve">, Suplente del Tesorero Municipal. </w:t>
      </w:r>
      <w:r w:rsidRPr="00A61F7B">
        <w:rPr>
          <w:rFonts w:ascii="Arial" w:hAnsi="Arial" w:cs="Arial"/>
          <w:b/>
          <w:sz w:val="20"/>
          <w:szCs w:val="20"/>
        </w:rPr>
        <w:t>A favor.</w:t>
      </w:r>
    </w:p>
    <w:p w:rsidR="00A61F7B" w:rsidRPr="00A61F7B" w:rsidRDefault="00A61F7B" w:rsidP="00A61F7B">
      <w:pPr>
        <w:jc w:val="both"/>
        <w:rPr>
          <w:rFonts w:ascii="Arial" w:hAnsi="Arial" w:cs="Arial"/>
          <w:sz w:val="20"/>
          <w:szCs w:val="20"/>
        </w:rPr>
      </w:pPr>
    </w:p>
    <w:p w:rsidR="00A61F7B" w:rsidRPr="00A61F7B" w:rsidRDefault="00A61F7B" w:rsidP="00A61F7B">
      <w:pPr>
        <w:jc w:val="both"/>
        <w:rPr>
          <w:rFonts w:ascii="Arial" w:hAnsi="Arial" w:cs="Arial"/>
          <w:b/>
          <w:sz w:val="20"/>
          <w:szCs w:val="20"/>
        </w:rPr>
      </w:pPr>
      <w:r w:rsidRPr="00A61F7B">
        <w:rPr>
          <w:rFonts w:ascii="Arial" w:hAnsi="Arial" w:cs="Arial"/>
          <w:b/>
          <w:sz w:val="20"/>
          <w:szCs w:val="20"/>
        </w:rPr>
        <w:t>Ing. David Miguel Zamora Bueno</w:t>
      </w:r>
      <w:r w:rsidRPr="00A61F7B">
        <w:rPr>
          <w:rFonts w:ascii="Arial" w:hAnsi="Arial" w:cs="Arial"/>
          <w:sz w:val="20"/>
          <w:szCs w:val="20"/>
        </w:rPr>
        <w:t xml:space="preserve">, Secretario Técnico de la Comisión de Asignación de Contratos de Obra Pública. </w:t>
      </w:r>
      <w:r w:rsidRPr="00A61F7B">
        <w:rPr>
          <w:rFonts w:ascii="Arial" w:hAnsi="Arial" w:cs="Arial"/>
          <w:b/>
          <w:sz w:val="20"/>
          <w:szCs w:val="20"/>
        </w:rPr>
        <w:t>A favor.</w:t>
      </w:r>
    </w:p>
    <w:p w:rsidR="00A61F7B" w:rsidRPr="00A61F7B" w:rsidRDefault="00A61F7B" w:rsidP="00A61F7B">
      <w:pPr>
        <w:jc w:val="both"/>
        <w:rPr>
          <w:rFonts w:ascii="Arial" w:hAnsi="Arial" w:cs="Arial"/>
          <w:sz w:val="20"/>
          <w:szCs w:val="20"/>
        </w:rPr>
      </w:pPr>
    </w:p>
    <w:p w:rsidR="00A61F7B" w:rsidRPr="00A61F7B" w:rsidRDefault="00A61F7B" w:rsidP="00A61F7B">
      <w:pPr>
        <w:jc w:val="both"/>
        <w:rPr>
          <w:rFonts w:ascii="Arial" w:hAnsi="Arial" w:cs="Arial"/>
          <w:b/>
          <w:sz w:val="20"/>
          <w:szCs w:val="20"/>
        </w:rPr>
      </w:pPr>
      <w:r w:rsidRPr="00A61F7B">
        <w:rPr>
          <w:rFonts w:ascii="Arial" w:hAnsi="Arial" w:cs="Arial"/>
          <w:b/>
          <w:sz w:val="20"/>
          <w:szCs w:val="20"/>
        </w:rPr>
        <w:t>Regidor L.C.P. Luis Guillermo Martínez Mora</w:t>
      </w:r>
      <w:r w:rsidRPr="00A61F7B">
        <w:rPr>
          <w:rFonts w:ascii="Arial" w:hAnsi="Arial" w:cs="Arial"/>
          <w:sz w:val="20"/>
          <w:szCs w:val="20"/>
        </w:rPr>
        <w:t xml:space="preserve">, Representante Titular del Partido Acción Nacional. </w:t>
      </w:r>
      <w:r w:rsidRPr="00A61F7B">
        <w:rPr>
          <w:rFonts w:ascii="Arial" w:hAnsi="Arial" w:cs="Arial"/>
          <w:b/>
          <w:sz w:val="20"/>
          <w:szCs w:val="20"/>
        </w:rPr>
        <w:t>A favor.</w:t>
      </w:r>
    </w:p>
    <w:p w:rsidR="00A61F7B" w:rsidRPr="00A61F7B" w:rsidRDefault="00A61F7B" w:rsidP="00A61F7B">
      <w:pPr>
        <w:jc w:val="both"/>
        <w:rPr>
          <w:rFonts w:ascii="Arial" w:hAnsi="Arial" w:cs="Arial"/>
          <w:sz w:val="20"/>
          <w:szCs w:val="20"/>
        </w:rPr>
      </w:pPr>
    </w:p>
    <w:p w:rsidR="00A61F7B" w:rsidRPr="00A61F7B" w:rsidRDefault="00A61F7B" w:rsidP="00A61F7B">
      <w:pPr>
        <w:jc w:val="both"/>
        <w:rPr>
          <w:rFonts w:ascii="Arial" w:hAnsi="Arial" w:cs="Arial"/>
          <w:b/>
          <w:sz w:val="20"/>
          <w:szCs w:val="20"/>
        </w:rPr>
      </w:pPr>
      <w:r w:rsidRPr="00A61F7B">
        <w:rPr>
          <w:rFonts w:ascii="Arial" w:hAnsi="Arial" w:cs="Arial"/>
          <w:b/>
          <w:sz w:val="20"/>
          <w:szCs w:val="20"/>
        </w:rPr>
        <w:t>Regidor Lic. José Flores Trejo</w:t>
      </w:r>
      <w:r w:rsidRPr="00A61F7B">
        <w:rPr>
          <w:rFonts w:ascii="Arial" w:hAnsi="Arial" w:cs="Arial"/>
          <w:sz w:val="20"/>
          <w:szCs w:val="20"/>
        </w:rPr>
        <w:t xml:space="preserve">, Representante Titular del Partido Verde Ecologista de México. </w:t>
      </w:r>
      <w:r w:rsidRPr="00A61F7B">
        <w:rPr>
          <w:rFonts w:ascii="Arial" w:hAnsi="Arial" w:cs="Arial"/>
          <w:b/>
          <w:sz w:val="20"/>
          <w:szCs w:val="20"/>
        </w:rPr>
        <w:t>A favor.</w:t>
      </w:r>
    </w:p>
    <w:p w:rsidR="00A61F7B" w:rsidRPr="00A61F7B" w:rsidRDefault="00A61F7B" w:rsidP="00A61F7B">
      <w:pPr>
        <w:jc w:val="both"/>
        <w:rPr>
          <w:rFonts w:ascii="Arial" w:hAnsi="Arial" w:cs="Arial"/>
          <w:sz w:val="20"/>
          <w:szCs w:val="20"/>
        </w:rPr>
      </w:pPr>
    </w:p>
    <w:p w:rsidR="00A61F7B" w:rsidRPr="00A61F7B" w:rsidRDefault="00A61F7B" w:rsidP="00A61F7B">
      <w:pPr>
        <w:jc w:val="both"/>
        <w:rPr>
          <w:rFonts w:ascii="Arial" w:hAnsi="Arial" w:cs="Arial"/>
          <w:b/>
          <w:sz w:val="20"/>
          <w:szCs w:val="20"/>
        </w:rPr>
      </w:pPr>
      <w:r w:rsidRPr="00A61F7B">
        <w:rPr>
          <w:rFonts w:ascii="Arial" w:hAnsi="Arial" w:cs="Arial"/>
          <w:b/>
          <w:sz w:val="20"/>
          <w:szCs w:val="20"/>
        </w:rPr>
        <w:t xml:space="preserve">Regidor Lic. Salvador Rizo Castelo, </w:t>
      </w:r>
      <w:r w:rsidRPr="00A61F7B">
        <w:rPr>
          <w:rFonts w:ascii="Arial" w:hAnsi="Arial" w:cs="Arial"/>
          <w:sz w:val="20"/>
          <w:szCs w:val="20"/>
        </w:rPr>
        <w:t xml:space="preserve">Representante Titular del Partido Revolucionario Institucional. </w:t>
      </w:r>
      <w:r w:rsidRPr="00A61F7B">
        <w:rPr>
          <w:rFonts w:ascii="Arial" w:hAnsi="Arial" w:cs="Arial"/>
          <w:b/>
          <w:sz w:val="20"/>
          <w:szCs w:val="20"/>
        </w:rPr>
        <w:t>A favor.</w:t>
      </w:r>
    </w:p>
    <w:p w:rsidR="00A61F7B" w:rsidRPr="00A61F7B" w:rsidRDefault="00A61F7B" w:rsidP="00A61F7B">
      <w:pPr>
        <w:jc w:val="both"/>
        <w:rPr>
          <w:rFonts w:ascii="Arial" w:hAnsi="Arial" w:cs="Arial"/>
          <w:b/>
          <w:sz w:val="20"/>
          <w:szCs w:val="20"/>
        </w:rPr>
      </w:pPr>
    </w:p>
    <w:p w:rsidR="00A61F7B" w:rsidRPr="00A61F7B" w:rsidRDefault="00A61F7B" w:rsidP="00A61F7B">
      <w:pPr>
        <w:jc w:val="both"/>
        <w:rPr>
          <w:rFonts w:ascii="Arial" w:hAnsi="Arial" w:cs="Arial"/>
          <w:b/>
          <w:sz w:val="20"/>
          <w:szCs w:val="20"/>
        </w:rPr>
      </w:pPr>
      <w:r w:rsidRPr="00A61F7B">
        <w:rPr>
          <w:rFonts w:ascii="Arial" w:hAnsi="Arial" w:cs="Arial"/>
          <w:b/>
          <w:sz w:val="20"/>
          <w:szCs w:val="20"/>
        </w:rPr>
        <w:t>Regidora Mtra. Graciela de Obaldía Escalante</w:t>
      </w:r>
      <w:r w:rsidRPr="00A61F7B">
        <w:rPr>
          <w:rFonts w:ascii="Arial" w:hAnsi="Arial" w:cs="Arial"/>
          <w:sz w:val="20"/>
          <w:szCs w:val="20"/>
        </w:rPr>
        <w:t xml:space="preserve">, Representante Titular del Partido Movimiento Ciudadano. </w:t>
      </w:r>
      <w:r w:rsidRPr="00A61F7B">
        <w:rPr>
          <w:rFonts w:ascii="Arial" w:hAnsi="Arial" w:cs="Arial"/>
          <w:b/>
          <w:sz w:val="20"/>
          <w:szCs w:val="20"/>
        </w:rPr>
        <w:t>A favor.</w:t>
      </w:r>
    </w:p>
    <w:p w:rsidR="00A61F7B" w:rsidRPr="00A61F7B" w:rsidRDefault="00A61F7B" w:rsidP="00A61F7B">
      <w:pPr>
        <w:jc w:val="both"/>
        <w:rPr>
          <w:rFonts w:ascii="Arial" w:hAnsi="Arial" w:cs="Arial"/>
          <w:sz w:val="20"/>
          <w:szCs w:val="20"/>
        </w:rPr>
      </w:pPr>
    </w:p>
    <w:p w:rsidR="00A61F7B" w:rsidRPr="00A61F7B" w:rsidRDefault="00A61F7B" w:rsidP="00A61F7B">
      <w:pPr>
        <w:jc w:val="both"/>
        <w:rPr>
          <w:rFonts w:ascii="Arial" w:hAnsi="Arial" w:cs="Arial"/>
          <w:b/>
          <w:sz w:val="20"/>
          <w:szCs w:val="20"/>
        </w:rPr>
      </w:pPr>
      <w:r w:rsidRPr="00A61F7B">
        <w:rPr>
          <w:rFonts w:ascii="Arial" w:hAnsi="Arial" w:cs="Arial"/>
          <w:b/>
          <w:sz w:val="20"/>
          <w:szCs w:val="20"/>
        </w:rPr>
        <w:t xml:space="preserve">Arq. Rafael </w:t>
      </w:r>
      <w:proofErr w:type="spellStart"/>
      <w:r w:rsidRPr="00A61F7B">
        <w:rPr>
          <w:rFonts w:ascii="Arial" w:hAnsi="Arial" w:cs="Arial"/>
          <w:b/>
          <w:sz w:val="20"/>
          <w:szCs w:val="20"/>
        </w:rPr>
        <w:t>Barrágan</w:t>
      </w:r>
      <w:proofErr w:type="spellEnd"/>
      <w:r w:rsidRPr="00A61F7B">
        <w:rPr>
          <w:rFonts w:ascii="Arial" w:hAnsi="Arial" w:cs="Arial"/>
          <w:b/>
          <w:sz w:val="20"/>
          <w:szCs w:val="20"/>
        </w:rPr>
        <w:t xml:space="preserve"> Maldonado, </w:t>
      </w:r>
      <w:r w:rsidRPr="00A61F7B">
        <w:rPr>
          <w:rFonts w:ascii="Arial" w:hAnsi="Arial" w:cs="Arial"/>
          <w:sz w:val="20"/>
          <w:szCs w:val="20"/>
        </w:rPr>
        <w:t xml:space="preserve">Representante Titular del Colegio de Arquitectos del Estado de Jalisco, A.C. </w:t>
      </w:r>
      <w:r w:rsidRPr="00A61F7B">
        <w:rPr>
          <w:rFonts w:ascii="Arial" w:hAnsi="Arial" w:cs="Arial"/>
          <w:b/>
          <w:sz w:val="20"/>
          <w:szCs w:val="20"/>
        </w:rPr>
        <w:t>A favor.</w:t>
      </w:r>
    </w:p>
    <w:p w:rsidR="00A61F7B" w:rsidRPr="00A61F7B" w:rsidRDefault="00A61F7B" w:rsidP="00A61F7B">
      <w:pPr>
        <w:jc w:val="both"/>
        <w:rPr>
          <w:rFonts w:ascii="Arial" w:hAnsi="Arial" w:cs="Arial"/>
          <w:sz w:val="20"/>
          <w:szCs w:val="20"/>
        </w:rPr>
      </w:pPr>
    </w:p>
    <w:p w:rsidR="00A61F7B" w:rsidRPr="00A61F7B" w:rsidRDefault="00A61F7B" w:rsidP="00A61F7B">
      <w:pPr>
        <w:jc w:val="both"/>
        <w:rPr>
          <w:rFonts w:ascii="Arial" w:hAnsi="Arial" w:cs="Arial"/>
          <w:sz w:val="20"/>
          <w:szCs w:val="20"/>
        </w:rPr>
      </w:pPr>
      <w:r w:rsidRPr="00A61F7B">
        <w:rPr>
          <w:rFonts w:ascii="Arial" w:hAnsi="Arial" w:cs="Arial"/>
          <w:b/>
          <w:sz w:val="20"/>
          <w:szCs w:val="20"/>
        </w:rPr>
        <w:lastRenderedPageBreak/>
        <w:t xml:space="preserve">Ing. Eduardo Mora </w:t>
      </w:r>
      <w:proofErr w:type="spellStart"/>
      <w:r w:rsidRPr="00A61F7B">
        <w:rPr>
          <w:rFonts w:ascii="Arial" w:hAnsi="Arial" w:cs="Arial"/>
          <w:b/>
          <w:sz w:val="20"/>
          <w:szCs w:val="20"/>
        </w:rPr>
        <w:t>Blackaller</w:t>
      </w:r>
      <w:proofErr w:type="spellEnd"/>
      <w:r w:rsidRPr="00A61F7B">
        <w:rPr>
          <w:rFonts w:ascii="Arial" w:hAnsi="Arial" w:cs="Arial"/>
          <w:b/>
          <w:sz w:val="20"/>
          <w:szCs w:val="20"/>
        </w:rPr>
        <w:t xml:space="preserve">, </w:t>
      </w:r>
      <w:r w:rsidRPr="00A61F7B">
        <w:rPr>
          <w:rFonts w:ascii="Arial" w:hAnsi="Arial" w:cs="Arial"/>
          <w:sz w:val="20"/>
          <w:szCs w:val="20"/>
        </w:rPr>
        <w:t>Representante Suplente de la Colegio de Ingenieros Civiles del Estado de Jalisco</w:t>
      </w:r>
      <w:r w:rsidRPr="00A61F7B">
        <w:rPr>
          <w:rFonts w:ascii="Arial" w:hAnsi="Arial" w:cs="Arial"/>
          <w:b/>
          <w:sz w:val="20"/>
          <w:szCs w:val="20"/>
        </w:rPr>
        <w:t>. A favor.</w:t>
      </w:r>
    </w:p>
    <w:p w:rsidR="00A61F7B" w:rsidRPr="00A61F7B" w:rsidRDefault="00A61F7B" w:rsidP="00A61F7B">
      <w:pPr>
        <w:jc w:val="both"/>
        <w:rPr>
          <w:rFonts w:ascii="Arial" w:hAnsi="Arial" w:cs="Arial"/>
          <w:sz w:val="20"/>
          <w:szCs w:val="20"/>
        </w:rPr>
      </w:pPr>
    </w:p>
    <w:p w:rsidR="00A61F7B" w:rsidRPr="00A61F7B" w:rsidRDefault="00A61F7B" w:rsidP="00A61F7B">
      <w:pPr>
        <w:jc w:val="both"/>
        <w:rPr>
          <w:rFonts w:ascii="Arial" w:hAnsi="Arial" w:cs="Arial"/>
          <w:b/>
          <w:sz w:val="20"/>
          <w:szCs w:val="20"/>
        </w:rPr>
      </w:pPr>
      <w:r w:rsidRPr="00A61F7B">
        <w:rPr>
          <w:rFonts w:ascii="Arial" w:hAnsi="Arial" w:cs="Arial"/>
          <w:b/>
          <w:sz w:val="20"/>
          <w:szCs w:val="20"/>
        </w:rPr>
        <w:t xml:space="preserve">Ing. Arturo Montufar </w:t>
      </w:r>
      <w:proofErr w:type="spellStart"/>
      <w:r w:rsidRPr="00A61F7B">
        <w:rPr>
          <w:rFonts w:ascii="Arial" w:hAnsi="Arial" w:cs="Arial"/>
          <w:b/>
          <w:sz w:val="20"/>
          <w:szCs w:val="20"/>
        </w:rPr>
        <w:t>Nuñez</w:t>
      </w:r>
      <w:proofErr w:type="spellEnd"/>
      <w:r w:rsidRPr="00A61F7B">
        <w:rPr>
          <w:rFonts w:ascii="Arial" w:hAnsi="Arial" w:cs="Arial"/>
          <w:b/>
          <w:sz w:val="20"/>
          <w:szCs w:val="20"/>
        </w:rPr>
        <w:t xml:space="preserve">, </w:t>
      </w:r>
      <w:r w:rsidRPr="00A61F7B">
        <w:rPr>
          <w:rFonts w:ascii="Arial" w:hAnsi="Arial" w:cs="Arial"/>
          <w:sz w:val="20"/>
          <w:szCs w:val="20"/>
        </w:rPr>
        <w:t xml:space="preserve">Representante Titular de la Cámara Mexicana de la Industria de la Construcción </w:t>
      </w:r>
      <w:r w:rsidRPr="00A61F7B">
        <w:rPr>
          <w:rFonts w:ascii="Arial" w:hAnsi="Arial" w:cs="Arial"/>
          <w:b/>
          <w:sz w:val="20"/>
          <w:szCs w:val="20"/>
        </w:rPr>
        <w:t>A favor.</w:t>
      </w:r>
    </w:p>
    <w:p w:rsidR="005672B9" w:rsidRDefault="00A61F7B" w:rsidP="00A61F7B">
      <w:pPr>
        <w:jc w:val="both"/>
        <w:rPr>
          <w:rFonts w:ascii="Arial" w:hAnsi="Arial" w:cs="Arial"/>
          <w:sz w:val="20"/>
          <w:szCs w:val="20"/>
        </w:rPr>
      </w:pPr>
      <w:r w:rsidRPr="00A61F7B">
        <w:rPr>
          <w:rFonts w:ascii="Arial" w:hAnsi="Arial" w:cs="Arial"/>
          <w:b/>
          <w:sz w:val="20"/>
          <w:szCs w:val="20"/>
        </w:rPr>
        <w:t xml:space="preserve">                                                                                                                                                                                                                                                                      Lic. Francis Bujaidar Ghoraichy: </w:t>
      </w:r>
      <w:r w:rsidRPr="00A61F7B">
        <w:rPr>
          <w:rFonts w:ascii="Arial" w:hAnsi="Arial" w:cs="Arial"/>
          <w:sz w:val="20"/>
          <w:szCs w:val="20"/>
          <w:u w:val="single"/>
        </w:rPr>
        <w:t>queda autorizado por unanimidad para su análisis y estudio detallado con 11 votos a favor (8 titulares, 3 suplentes) el concurso por invitación número</w:t>
      </w:r>
      <w:r>
        <w:rPr>
          <w:rFonts w:ascii="Arial" w:hAnsi="Arial" w:cs="Arial"/>
          <w:sz w:val="20"/>
          <w:szCs w:val="20"/>
          <w:u w:val="single"/>
        </w:rPr>
        <w:t xml:space="preserve"> </w:t>
      </w:r>
      <w:r w:rsidRPr="00A61F7B">
        <w:rPr>
          <w:rFonts w:ascii="Arial" w:hAnsi="Arial" w:cs="Arial"/>
          <w:b/>
          <w:sz w:val="20"/>
          <w:szCs w:val="20"/>
          <w:u w:val="single"/>
        </w:rPr>
        <w:t>DOPI-MUN-R33-PAV-CI-088-2017</w:t>
      </w:r>
      <w:r>
        <w:rPr>
          <w:rFonts w:ascii="Arial" w:hAnsi="Arial" w:cs="Arial"/>
          <w:b/>
          <w:sz w:val="20"/>
          <w:szCs w:val="20"/>
          <w:u w:val="single"/>
        </w:rPr>
        <w:t xml:space="preserve"> </w:t>
      </w:r>
      <w:r>
        <w:rPr>
          <w:rFonts w:ascii="Arial" w:hAnsi="Arial" w:cs="Arial"/>
          <w:sz w:val="20"/>
          <w:szCs w:val="20"/>
          <w:u w:val="single"/>
        </w:rPr>
        <w:t xml:space="preserve">que tiene por objeto la </w:t>
      </w:r>
      <w:r w:rsidRPr="005672B9">
        <w:rPr>
          <w:rFonts w:ascii="Arial" w:hAnsi="Arial" w:cs="Arial"/>
          <w:b/>
          <w:sz w:val="20"/>
          <w:szCs w:val="20"/>
          <w:u w:val="single"/>
        </w:rPr>
        <w:t>Pavimentación de las calles: Hacienda Escondida de Ingreso a San Miguel, San Miguel de Tampico a San Rafael, Tampico de San Miguel a San José, San José de Hacienda San Rafael a Tampico, San Rafael de Hacienda San Miguel a San José, Primera etapa, en la colonia Hacienda Juárez, municipio de Zapopan, Jalisco</w:t>
      </w:r>
      <w:r>
        <w:rPr>
          <w:rFonts w:ascii="Arial" w:hAnsi="Arial" w:cs="Arial"/>
          <w:b/>
          <w:sz w:val="20"/>
          <w:szCs w:val="20"/>
          <w:u w:val="single"/>
        </w:rPr>
        <w:t>.</w:t>
      </w:r>
    </w:p>
    <w:p w:rsidR="005672B9" w:rsidRDefault="005672B9">
      <w:pPr>
        <w:jc w:val="both"/>
        <w:rPr>
          <w:rFonts w:ascii="Arial" w:hAnsi="Arial" w:cs="Arial"/>
          <w:sz w:val="20"/>
          <w:szCs w:val="20"/>
        </w:rPr>
      </w:pPr>
    </w:p>
    <w:p w:rsidR="000332BD" w:rsidRDefault="009D348D">
      <w:pPr>
        <w:jc w:val="both"/>
        <w:rPr>
          <w:rFonts w:ascii="Arial" w:hAnsi="Arial" w:cs="Arial"/>
          <w:sz w:val="20"/>
          <w:szCs w:val="20"/>
          <w:u w:val="single"/>
        </w:rPr>
      </w:pPr>
      <w:r w:rsidRPr="009D348D">
        <w:rPr>
          <w:rFonts w:ascii="Arial" w:hAnsi="Arial" w:cs="Arial"/>
          <w:b/>
          <w:sz w:val="20"/>
          <w:szCs w:val="20"/>
        </w:rPr>
        <w:t>Ing. David Miguel Zamora Bueno</w:t>
      </w:r>
      <w:r w:rsidRPr="009D348D">
        <w:rPr>
          <w:rFonts w:ascii="Arial" w:hAnsi="Arial" w:cs="Arial"/>
          <w:sz w:val="20"/>
          <w:szCs w:val="20"/>
        </w:rPr>
        <w:t>, Secretario Técnico</w:t>
      </w:r>
      <w:r w:rsidRPr="009D348D">
        <w:rPr>
          <w:rFonts w:ascii="Arial" w:hAnsi="Arial" w:cs="Arial"/>
          <w:sz w:val="20"/>
          <w:szCs w:val="20"/>
          <w:u w:val="single"/>
        </w:rPr>
        <w:t xml:space="preserve">: el siguiente es </w:t>
      </w:r>
      <w:r w:rsidR="00920281">
        <w:rPr>
          <w:rFonts w:ascii="Arial" w:hAnsi="Arial" w:cs="Arial"/>
          <w:sz w:val="20"/>
          <w:szCs w:val="20"/>
          <w:u w:val="single"/>
        </w:rPr>
        <w:t xml:space="preserve">la </w:t>
      </w:r>
      <w:r w:rsidR="00920281" w:rsidRPr="00920281">
        <w:rPr>
          <w:rFonts w:ascii="Arial" w:hAnsi="Arial" w:cs="Arial"/>
          <w:sz w:val="20"/>
          <w:szCs w:val="20"/>
          <w:u w:val="single"/>
        </w:rPr>
        <w:t>licitación por invitación restringida</w:t>
      </w:r>
      <w:r w:rsidRPr="009D348D">
        <w:rPr>
          <w:rFonts w:ascii="Arial" w:hAnsi="Arial" w:cs="Arial"/>
          <w:sz w:val="20"/>
          <w:szCs w:val="20"/>
          <w:u w:val="single"/>
        </w:rPr>
        <w:t xml:space="preserve"> número</w:t>
      </w:r>
      <w:r>
        <w:rPr>
          <w:rFonts w:ascii="Arial" w:hAnsi="Arial" w:cs="Arial"/>
          <w:sz w:val="20"/>
          <w:szCs w:val="20"/>
          <w:u w:val="single"/>
        </w:rPr>
        <w:t xml:space="preserve"> </w:t>
      </w:r>
      <w:r w:rsidRPr="009D348D">
        <w:rPr>
          <w:rFonts w:ascii="Arial" w:hAnsi="Arial" w:cs="Arial"/>
          <w:b/>
          <w:sz w:val="20"/>
          <w:szCs w:val="20"/>
          <w:u w:val="single"/>
        </w:rPr>
        <w:t>DOPI-MUN-R33-PAV-CI-089-2017</w:t>
      </w:r>
      <w:r>
        <w:rPr>
          <w:rFonts w:ascii="Arial" w:hAnsi="Arial" w:cs="Arial"/>
          <w:sz w:val="20"/>
          <w:szCs w:val="20"/>
          <w:u w:val="single"/>
        </w:rPr>
        <w:t xml:space="preserve"> que tiene por objeto la </w:t>
      </w:r>
      <w:r w:rsidRPr="009D348D">
        <w:rPr>
          <w:rFonts w:ascii="Arial" w:hAnsi="Arial" w:cs="Arial"/>
          <w:b/>
          <w:sz w:val="20"/>
          <w:szCs w:val="20"/>
          <w:u w:val="single"/>
        </w:rPr>
        <w:t>Pavimentación de Las Calles</w:t>
      </w:r>
      <w:proofErr w:type="gramStart"/>
      <w:r w:rsidRPr="009D348D">
        <w:rPr>
          <w:rFonts w:ascii="Arial" w:hAnsi="Arial" w:cs="Arial"/>
          <w:b/>
          <w:sz w:val="20"/>
          <w:szCs w:val="20"/>
          <w:u w:val="single"/>
        </w:rPr>
        <w:t>:  Eucalipto</w:t>
      </w:r>
      <w:proofErr w:type="gramEnd"/>
      <w:r w:rsidRPr="009D348D">
        <w:rPr>
          <w:rFonts w:ascii="Arial" w:hAnsi="Arial" w:cs="Arial"/>
          <w:b/>
          <w:sz w:val="20"/>
          <w:szCs w:val="20"/>
          <w:u w:val="single"/>
        </w:rPr>
        <w:t xml:space="preserve"> de 25 de Mayo a Monte </w:t>
      </w:r>
      <w:proofErr w:type="spellStart"/>
      <w:r w:rsidRPr="009D348D">
        <w:rPr>
          <w:rFonts w:ascii="Arial" w:hAnsi="Arial" w:cs="Arial"/>
          <w:b/>
          <w:sz w:val="20"/>
          <w:szCs w:val="20"/>
          <w:u w:val="single"/>
        </w:rPr>
        <w:t>Sumae</w:t>
      </w:r>
      <w:proofErr w:type="spellEnd"/>
      <w:r w:rsidRPr="009D348D">
        <w:rPr>
          <w:rFonts w:ascii="Arial" w:hAnsi="Arial" w:cs="Arial"/>
          <w:b/>
          <w:sz w:val="20"/>
          <w:szCs w:val="20"/>
          <w:u w:val="single"/>
        </w:rPr>
        <w:t xml:space="preserve">, Casuarinas, Ciprés Italiano de Eucalipto a Monte </w:t>
      </w:r>
      <w:proofErr w:type="spellStart"/>
      <w:r w:rsidRPr="009D348D">
        <w:rPr>
          <w:rFonts w:ascii="Arial" w:hAnsi="Arial" w:cs="Arial"/>
          <w:b/>
          <w:sz w:val="20"/>
          <w:szCs w:val="20"/>
          <w:u w:val="single"/>
        </w:rPr>
        <w:t>Sumae</w:t>
      </w:r>
      <w:proofErr w:type="spellEnd"/>
      <w:r w:rsidRPr="009D348D">
        <w:rPr>
          <w:rFonts w:ascii="Arial" w:hAnsi="Arial" w:cs="Arial"/>
          <w:b/>
          <w:sz w:val="20"/>
          <w:szCs w:val="20"/>
          <w:u w:val="single"/>
        </w:rPr>
        <w:t xml:space="preserve">, Los Pinos de 16 de Septiembre a Monte </w:t>
      </w:r>
      <w:proofErr w:type="spellStart"/>
      <w:r w:rsidRPr="009D348D">
        <w:rPr>
          <w:rFonts w:ascii="Arial" w:hAnsi="Arial" w:cs="Arial"/>
          <w:b/>
          <w:sz w:val="20"/>
          <w:szCs w:val="20"/>
          <w:u w:val="single"/>
        </w:rPr>
        <w:t>Sumae</w:t>
      </w:r>
      <w:proofErr w:type="spellEnd"/>
      <w:r w:rsidRPr="009D348D">
        <w:rPr>
          <w:rFonts w:ascii="Arial" w:hAnsi="Arial" w:cs="Arial"/>
          <w:b/>
          <w:sz w:val="20"/>
          <w:szCs w:val="20"/>
          <w:u w:val="single"/>
        </w:rPr>
        <w:t xml:space="preserve">, Monte </w:t>
      </w:r>
      <w:proofErr w:type="spellStart"/>
      <w:r w:rsidRPr="009D348D">
        <w:rPr>
          <w:rFonts w:ascii="Arial" w:hAnsi="Arial" w:cs="Arial"/>
          <w:b/>
          <w:sz w:val="20"/>
          <w:szCs w:val="20"/>
          <w:u w:val="single"/>
        </w:rPr>
        <w:t>Sumae</w:t>
      </w:r>
      <w:proofErr w:type="spellEnd"/>
      <w:r w:rsidRPr="009D348D">
        <w:rPr>
          <w:rFonts w:ascii="Arial" w:hAnsi="Arial" w:cs="Arial"/>
          <w:b/>
          <w:sz w:val="20"/>
          <w:szCs w:val="20"/>
          <w:u w:val="single"/>
        </w:rPr>
        <w:t xml:space="preserve"> de Ciprés Italiano a Zapote, Zapote de 16 de Septiembre a Monte </w:t>
      </w:r>
      <w:proofErr w:type="spellStart"/>
      <w:r w:rsidRPr="009D348D">
        <w:rPr>
          <w:rFonts w:ascii="Arial" w:hAnsi="Arial" w:cs="Arial"/>
          <w:b/>
          <w:sz w:val="20"/>
          <w:szCs w:val="20"/>
          <w:u w:val="single"/>
        </w:rPr>
        <w:t>Sumae</w:t>
      </w:r>
      <w:proofErr w:type="spellEnd"/>
      <w:r w:rsidRPr="009D348D">
        <w:rPr>
          <w:rFonts w:ascii="Arial" w:hAnsi="Arial" w:cs="Arial"/>
          <w:b/>
          <w:sz w:val="20"/>
          <w:szCs w:val="20"/>
          <w:u w:val="single"/>
        </w:rPr>
        <w:t>, priv. Pinos 1 y 2, Primera etapa, en la colonia Predio El Zapote, municipio de Zapopan, Jalisco</w:t>
      </w:r>
      <w:r w:rsidR="000332BD">
        <w:rPr>
          <w:rFonts w:ascii="Arial" w:hAnsi="Arial" w:cs="Arial"/>
          <w:b/>
          <w:sz w:val="20"/>
          <w:szCs w:val="20"/>
          <w:u w:val="single"/>
        </w:rPr>
        <w:t xml:space="preserve">, </w:t>
      </w:r>
      <w:r w:rsidR="000332BD">
        <w:rPr>
          <w:rFonts w:ascii="Arial" w:hAnsi="Arial" w:cs="Arial"/>
          <w:sz w:val="20"/>
          <w:szCs w:val="20"/>
          <w:u w:val="single"/>
        </w:rPr>
        <w:t>se invitaron a concursar a 5 empresas las cuales están presentes y son las siguientes:</w:t>
      </w:r>
    </w:p>
    <w:p w:rsidR="005B1835" w:rsidRPr="000332BD" w:rsidRDefault="005B1835">
      <w:pPr>
        <w:jc w:val="both"/>
        <w:rPr>
          <w:rFonts w:ascii="Arial" w:hAnsi="Arial" w:cs="Arial"/>
          <w:sz w:val="20"/>
          <w:szCs w:val="20"/>
        </w:rPr>
      </w:pP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419"/>
        <w:gridCol w:w="2268"/>
      </w:tblGrid>
      <w:tr w:rsidR="005B1835" w:rsidRPr="005B1835" w:rsidTr="005B1835">
        <w:trPr>
          <w:trHeight w:val="287"/>
          <w:jc w:val="center"/>
        </w:trPr>
        <w:tc>
          <w:tcPr>
            <w:tcW w:w="692" w:type="dxa"/>
            <w:shd w:val="clear" w:color="auto" w:fill="A6A6A6" w:themeFill="background1" w:themeFillShade="A6"/>
            <w:vAlign w:val="center"/>
            <w:hideMark/>
          </w:tcPr>
          <w:p w:rsidR="005B1835" w:rsidRPr="005B1835" w:rsidRDefault="005B1835" w:rsidP="005B1835">
            <w:pPr>
              <w:jc w:val="center"/>
              <w:rPr>
                <w:rFonts w:ascii="Calibri" w:hAnsi="Calibri"/>
                <w:b/>
                <w:bCs/>
                <w:color w:val="000000"/>
                <w:sz w:val="22"/>
                <w:szCs w:val="22"/>
                <w:lang w:eastAsia="es-MX"/>
              </w:rPr>
            </w:pPr>
            <w:r w:rsidRPr="005B1835">
              <w:rPr>
                <w:rFonts w:ascii="Calibri" w:hAnsi="Calibri"/>
                <w:b/>
                <w:bCs/>
                <w:color w:val="000000"/>
                <w:sz w:val="22"/>
                <w:szCs w:val="22"/>
                <w:lang w:eastAsia="es-MX"/>
              </w:rPr>
              <w:t>NO.</w:t>
            </w:r>
          </w:p>
        </w:tc>
        <w:tc>
          <w:tcPr>
            <w:tcW w:w="6419" w:type="dxa"/>
            <w:shd w:val="clear" w:color="auto" w:fill="A6A6A6" w:themeFill="background1" w:themeFillShade="A6"/>
            <w:vAlign w:val="center"/>
            <w:hideMark/>
          </w:tcPr>
          <w:p w:rsidR="005B1835" w:rsidRPr="005B1835" w:rsidRDefault="005B1835" w:rsidP="005B1835">
            <w:pPr>
              <w:jc w:val="center"/>
              <w:rPr>
                <w:rFonts w:ascii="Calibri" w:hAnsi="Calibri"/>
                <w:b/>
                <w:bCs/>
                <w:color w:val="000000"/>
                <w:sz w:val="22"/>
                <w:szCs w:val="22"/>
                <w:lang w:eastAsia="es-MX"/>
              </w:rPr>
            </w:pPr>
            <w:r w:rsidRPr="005B1835">
              <w:rPr>
                <w:rFonts w:ascii="Calibri" w:hAnsi="Calibri"/>
                <w:b/>
                <w:bCs/>
                <w:color w:val="000000"/>
                <w:sz w:val="22"/>
                <w:szCs w:val="22"/>
                <w:lang w:eastAsia="es-MX"/>
              </w:rPr>
              <w:t>EMPRESA Y/O PERSONA FÍSICA</w:t>
            </w:r>
          </w:p>
        </w:tc>
        <w:tc>
          <w:tcPr>
            <w:tcW w:w="2268" w:type="dxa"/>
            <w:shd w:val="clear" w:color="auto" w:fill="A6A6A6" w:themeFill="background1" w:themeFillShade="A6"/>
            <w:vAlign w:val="center"/>
            <w:hideMark/>
          </w:tcPr>
          <w:p w:rsidR="005B1835" w:rsidRPr="005B1835" w:rsidRDefault="005B1835" w:rsidP="005B1835">
            <w:pPr>
              <w:jc w:val="center"/>
              <w:rPr>
                <w:rFonts w:ascii="Calibri" w:hAnsi="Calibri"/>
                <w:b/>
                <w:bCs/>
                <w:color w:val="000000"/>
                <w:sz w:val="22"/>
                <w:szCs w:val="22"/>
                <w:lang w:eastAsia="es-MX"/>
              </w:rPr>
            </w:pPr>
            <w:r w:rsidRPr="005B1835">
              <w:rPr>
                <w:rFonts w:ascii="Calibri" w:hAnsi="Calibri"/>
                <w:b/>
                <w:bCs/>
                <w:color w:val="000000"/>
                <w:sz w:val="22"/>
                <w:szCs w:val="22"/>
                <w:lang w:eastAsia="es-MX"/>
              </w:rPr>
              <w:t>DOCUMENTACIÓN</w:t>
            </w:r>
          </w:p>
        </w:tc>
      </w:tr>
      <w:tr w:rsidR="005B1835" w:rsidRPr="005B1835" w:rsidTr="005B1835">
        <w:trPr>
          <w:trHeight w:val="315"/>
          <w:jc w:val="center"/>
        </w:trPr>
        <w:tc>
          <w:tcPr>
            <w:tcW w:w="692" w:type="dxa"/>
            <w:vAlign w:val="center"/>
          </w:tcPr>
          <w:p w:rsidR="005B1835" w:rsidRPr="005B1835" w:rsidRDefault="005B1835" w:rsidP="005B1835">
            <w:pPr>
              <w:jc w:val="center"/>
              <w:rPr>
                <w:rFonts w:ascii="Calibri" w:hAnsi="Calibri"/>
                <w:color w:val="000000"/>
                <w:sz w:val="18"/>
                <w:szCs w:val="18"/>
                <w:lang w:eastAsia="es-MX"/>
              </w:rPr>
            </w:pPr>
            <w:r w:rsidRPr="005B1835">
              <w:rPr>
                <w:rFonts w:ascii="Calibri" w:hAnsi="Calibri"/>
                <w:color w:val="000000"/>
                <w:sz w:val="18"/>
                <w:szCs w:val="18"/>
                <w:lang w:eastAsia="es-MX"/>
              </w:rPr>
              <w:t>1</w:t>
            </w:r>
          </w:p>
        </w:tc>
        <w:tc>
          <w:tcPr>
            <w:tcW w:w="6419" w:type="dxa"/>
            <w:vAlign w:val="center"/>
          </w:tcPr>
          <w:p w:rsidR="005B1835" w:rsidRPr="005B1835" w:rsidRDefault="005B1835" w:rsidP="005B1835">
            <w:pPr>
              <w:ind w:right="-376"/>
              <w:rPr>
                <w:rFonts w:ascii="Calibri" w:hAnsi="Calibri"/>
                <w:sz w:val="22"/>
                <w:szCs w:val="22"/>
              </w:rPr>
            </w:pPr>
            <w:r w:rsidRPr="005B1835">
              <w:rPr>
                <w:rFonts w:ascii="Calibri" w:hAnsi="Calibri"/>
                <w:sz w:val="22"/>
                <w:szCs w:val="22"/>
              </w:rPr>
              <w:t>PROYECTOS Y CONSTRUCCIONES BELA, S.A. DE C.V.</w:t>
            </w:r>
          </w:p>
        </w:tc>
        <w:tc>
          <w:tcPr>
            <w:tcW w:w="2268" w:type="dxa"/>
            <w:vAlign w:val="center"/>
          </w:tcPr>
          <w:p w:rsidR="005B1835" w:rsidRPr="005B1835" w:rsidRDefault="00424989" w:rsidP="005B1835">
            <w:pPr>
              <w:jc w:val="center"/>
              <w:rPr>
                <w:rFonts w:ascii="Arial" w:hAnsi="Arial"/>
                <w:sz w:val="20"/>
                <w:szCs w:val="20"/>
              </w:rPr>
            </w:pPr>
            <w:r>
              <w:rPr>
                <w:rFonts w:ascii="Calibri" w:hAnsi="Calibri"/>
                <w:color w:val="000000"/>
                <w:sz w:val="18"/>
                <w:szCs w:val="18"/>
                <w:lang w:eastAsia="es-MX"/>
              </w:rPr>
              <w:t>SE PRESENTA</w:t>
            </w:r>
          </w:p>
        </w:tc>
      </w:tr>
      <w:tr w:rsidR="005B1835" w:rsidRPr="005B1835" w:rsidTr="005B1835">
        <w:trPr>
          <w:trHeight w:val="315"/>
          <w:jc w:val="center"/>
        </w:trPr>
        <w:tc>
          <w:tcPr>
            <w:tcW w:w="692" w:type="dxa"/>
            <w:vAlign w:val="center"/>
          </w:tcPr>
          <w:p w:rsidR="005B1835" w:rsidRPr="005B1835" w:rsidRDefault="005B1835" w:rsidP="005B1835">
            <w:pPr>
              <w:jc w:val="center"/>
              <w:rPr>
                <w:rFonts w:ascii="Calibri" w:hAnsi="Calibri"/>
                <w:color w:val="000000"/>
                <w:sz w:val="18"/>
                <w:szCs w:val="18"/>
                <w:lang w:eastAsia="es-MX"/>
              </w:rPr>
            </w:pPr>
            <w:r w:rsidRPr="005B1835">
              <w:rPr>
                <w:rFonts w:ascii="Calibri" w:hAnsi="Calibri"/>
                <w:color w:val="000000"/>
                <w:sz w:val="18"/>
                <w:szCs w:val="18"/>
                <w:lang w:eastAsia="es-MX"/>
              </w:rPr>
              <w:t>2</w:t>
            </w:r>
          </w:p>
        </w:tc>
        <w:tc>
          <w:tcPr>
            <w:tcW w:w="6419" w:type="dxa"/>
            <w:vAlign w:val="center"/>
          </w:tcPr>
          <w:p w:rsidR="005B1835" w:rsidRPr="005B1835" w:rsidRDefault="005B1835" w:rsidP="005B1835">
            <w:pPr>
              <w:ind w:right="-376"/>
              <w:rPr>
                <w:rFonts w:ascii="Calibri" w:hAnsi="Calibri"/>
                <w:sz w:val="22"/>
                <w:szCs w:val="22"/>
              </w:rPr>
            </w:pPr>
            <w:r w:rsidRPr="005B1835">
              <w:rPr>
                <w:rFonts w:ascii="Calibri" w:hAnsi="Calibri"/>
                <w:sz w:val="22"/>
                <w:szCs w:val="22"/>
              </w:rPr>
              <w:t>MAPA OBRAS Y PAVIMENTOS, S.A. DE C.V.</w:t>
            </w:r>
          </w:p>
        </w:tc>
        <w:tc>
          <w:tcPr>
            <w:tcW w:w="2268" w:type="dxa"/>
            <w:vAlign w:val="center"/>
          </w:tcPr>
          <w:p w:rsidR="005B1835" w:rsidRPr="005B1835" w:rsidRDefault="00424989" w:rsidP="005B1835">
            <w:pPr>
              <w:jc w:val="center"/>
              <w:rPr>
                <w:rFonts w:ascii="Arial" w:hAnsi="Arial"/>
                <w:b/>
                <w:sz w:val="20"/>
                <w:szCs w:val="20"/>
              </w:rPr>
            </w:pPr>
            <w:r>
              <w:rPr>
                <w:rFonts w:ascii="Calibri" w:hAnsi="Calibri"/>
                <w:color w:val="000000"/>
                <w:sz w:val="18"/>
                <w:szCs w:val="18"/>
                <w:lang w:eastAsia="es-MX"/>
              </w:rPr>
              <w:t>SE PRESENTA</w:t>
            </w:r>
          </w:p>
        </w:tc>
      </w:tr>
      <w:tr w:rsidR="005B1835" w:rsidRPr="005B1835" w:rsidTr="005B1835">
        <w:trPr>
          <w:trHeight w:val="315"/>
          <w:jc w:val="center"/>
        </w:trPr>
        <w:tc>
          <w:tcPr>
            <w:tcW w:w="692" w:type="dxa"/>
            <w:vAlign w:val="center"/>
          </w:tcPr>
          <w:p w:rsidR="005B1835" w:rsidRPr="005B1835" w:rsidRDefault="005B1835" w:rsidP="005B1835">
            <w:pPr>
              <w:jc w:val="center"/>
              <w:rPr>
                <w:rFonts w:ascii="Calibri" w:hAnsi="Calibri"/>
                <w:color w:val="000000"/>
                <w:sz w:val="18"/>
                <w:szCs w:val="18"/>
                <w:lang w:eastAsia="es-MX"/>
              </w:rPr>
            </w:pPr>
            <w:r w:rsidRPr="005B1835">
              <w:rPr>
                <w:rFonts w:ascii="Calibri" w:hAnsi="Calibri"/>
                <w:color w:val="000000"/>
                <w:sz w:val="18"/>
                <w:szCs w:val="18"/>
                <w:lang w:eastAsia="es-MX"/>
              </w:rPr>
              <w:t>3</w:t>
            </w:r>
          </w:p>
        </w:tc>
        <w:tc>
          <w:tcPr>
            <w:tcW w:w="6419" w:type="dxa"/>
            <w:tcBorders>
              <w:bottom w:val="single" w:sz="4" w:space="0" w:color="auto"/>
            </w:tcBorders>
            <w:vAlign w:val="center"/>
          </w:tcPr>
          <w:p w:rsidR="005B1835" w:rsidRPr="005B1835" w:rsidRDefault="005B1835" w:rsidP="005B1835">
            <w:pPr>
              <w:ind w:right="-376"/>
              <w:rPr>
                <w:rFonts w:ascii="Calibri" w:hAnsi="Calibri" w:cs="Calibri"/>
                <w:bCs/>
                <w:sz w:val="22"/>
                <w:szCs w:val="22"/>
              </w:rPr>
            </w:pPr>
            <w:r w:rsidRPr="005B1835">
              <w:rPr>
                <w:rFonts w:ascii="Calibri" w:hAnsi="Calibri" w:cs="Calibri"/>
                <w:bCs/>
                <w:sz w:val="22"/>
                <w:szCs w:val="22"/>
              </w:rPr>
              <w:t>CEELE CONSTRUCCIONES, S.A. DE C.V.</w:t>
            </w:r>
          </w:p>
        </w:tc>
        <w:tc>
          <w:tcPr>
            <w:tcW w:w="2268" w:type="dxa"/>
            <w:vAlign w:val="center"/>
          </w:tcPr>
          <w:p w:rsidR="005B1835" w:rsidRPr="005B1835" w:rsidRDefault="00424989" w:rsidP="005B1835">
            <w:pPr>
              <w:jc w:val="center"/>
              <w:rPr>
                <w:rFonts w:ascii="Arial" w:hAnsi="Arial"/>
                <w:sz w:val="20"/>
                <w:szCs w:val="20"/>
              </w:rPr>
            </w:pPr>
            <w:r>
              <w:rPr>
                <w:rFonts w:ascii="Calibri" w:hAnsi="Calibri"/>
                <w:color w:val="000000"/>
                <w:sz w:val="18"/>
                <w:szCs w:val="18"/>
                <w:lang w:eastAsia="es-MX"/>
              </w:rPr>
              <w:t>SE PRESENTA</w:t>
            </w:r>
          </w:p>
        </w:tc>
      </w:tr>
      <w:tr w:rsidR="005B1835" w:rsidRPr="005B1835" w:rsidTr="005B1835">
        <w:trPr>
          <w:trHeight w:val="315"/>
          <w:jc w:val="center"/>
        </w:trPr>
        <w:tc>
          <w:tcPr>
            <w:tcW w:w="692" w:type="dxa"/>
            <w:vAlign w:val="center"/>
          </w:tcPr>
          <w:p w:rsidR="005B1835" w:rsidRPr="005B1835" w:rsidRDefault="005B1835" w:rsidP="005B1835">
            <w:pPr>
              <w:jc w:val="center"/>
              <w:rPr>
                <w:rFonts w:ascii="Calibri" w:hAnsi="Calibri"/>
                <w:color w:val="000000"/>
                <w:sz w:val="18"/>
                <w:szCs w:val="18"/>
                <w:lang w:eastAsia="es-MX"/>
              </w:rPr>
            </w:pPr>
            <w:r w:rsidRPr="005B1835">
              <w:rPr>
                <w:rFonts w:ascii="Calibri" w:hAnsi="Calibri"/>
                <w:color w:val="000000"/>
                <w:sz w:val="18"/>
                <w:szCs w:val="18"/>
                <w:lang w:eastAsia="es-MX"/>
              </w:rPr>
              <w:t>4</w:t>
            </w:r>
          </w:p>
        </w:tc>
        <w:tc>
          <w:tcPr>
            <w:tcW w:w="6419" w:type="dxa"/>
            <w:tcBorders>
              <w:top w:val="single" w:sz="4" w:space="0" w:color="auto"/>
              <w:left w:val="single" w:sz="4" w:space="0" w:color="auto"/>
              <w:bottom w:val="single" w:sz="4" w:space="0" w:color="auto"/>
              <w:right w:val="single" w:sz="4" w:space="0" w:color="auto"/>
            </w:tcBorders>
            <w:vAlign w:val="center"/>
          </w:tcPr>
          <w:p w:rsidR="005B1835" w:rsidRPr="005B1835" w:rsidRDefault="005B1835" w:rsidP="005B1835">
            <w:pPr>
              <w:ind w:right="-376"/>
              <w:rPr>
                <w:rFonts w:ascii="Calibri" w:hAnsi="Calibri"/>
                <w:sz w:val="22"/>
                <w:szCs w:val="22"/>
              </w:rPr>
            </w:pPr>
            <w:r w:rsidRPr="005B1835">
              <w:rPr>
                <w:rFonts w:ascii="Calibri" w:hAnsi="Calibri"/>
                <w:sz w:val="22"/>
                <w:szCs w:val="22"/>
              </w:rPr>
              <w:t>ESTUDIOS, SISTEMAS Y CONSTRUCCIONES, S.A. DE C.V.</w:t>
            </w:r>
          </w:p>
        </w:tc>
        <w:tc>
          <w:tcPr>
            <w:tcW w:w="2268" w:type="dxa"/>
            <w:vAlign w:val="center"/>
          </w:tcPr>
          <w:p w:rsidR="005B1835" w:rsidRPr="005B1835" w:rsidRDefault="00424989" w:rsidP="005B1835">
            <w:pPr>
              <w:jc w:val="center"/>
              <w:rPr>
                <w:rFonts w:ascii="Arial" w:hAnsi="Arial"/>
                <w:sz w:val="20"/>
                <w:szCs w:val="20"/>
              </w:rPr>
            </w:pPr>
            <w:r>
              <w:rPr>
                <w:rFonts w:ascii="Calibri" w:hAnsi="Calibri"/>
                <w:color w:val="000000"/>
                <w:sz w:val="18"/>
                <w:szCs w:val="18"/>
                <w:lang w:eastAsia="es-MX"/>
              </w:rPr>
              <w:t>SE PRESENTA</w:t>
            </w:r>
          </w:p>
        </w:tc>
      </w:tr>
      <w:tr w:rsidR="005B1835" w:rsidRPr="005B1835" w:rsidTr="005B1835">
        <w:trPr>
          <w:trHeight w:val="315"/>
          <w:jc w:val="center"/>
        </w:trPr>
        <w:tc>
          <w:tcPr>
            <w:tcW w:w="692" w:type="dxa"/>
            <w:vAlign w:val="center"/>
          </w:tcPr>
          <w:p w:rsidR="005B1835" w:rsidRPr="005B1835" w:rsidRDefault="005B1835" w:rsidP="005B1835">
            <w:pPr>
              <w:jc w:val="center"/>
              <w:rPr>
                <w:rFonts w:ascii="Calibri" w:hAnsi="Calibri"/>
                <w:color w:val="000000"/>
                <w:sz w:val="18"/>
                <w:szCs w:val="18"/>
                <w:lang w:eastAsia="es-MX"/>
              </w:rPr>
            </w:pPr>
            <w:r w:rsidRPr="005B1835">
              <w:rPr>
                <w:rFonts w:ascii="Calibri" w:hAnsi="Calibri"/>
                <w:color w:val="000000"/>
                <w:sz w:val="18"/>
                <w:szCs w:val="18"/>
                <w:lang w:eastAsia="es-MX"/>
              </w:rPr>
              <w:t>5</w:t>
            </w:r>
          </w:p>
        </w:tc>
        <w:tc>
          <w:tcPr>
            <w:tcW w:w="6419" w:type="dxa"/>
            <w:tcBorders>
              <w:top w:val="single" w:sz="4" w:space="0" w:color="auto"/>
              <w:left w:val="single" w:sz="4" w:space="0" w:color="auto"/>
              <w:bottom w:val="single" w:sz="4" w:space="0" w:color="auto"/>
              <w:right w:val="single" w:sz="4" w:space="0" w:color="auto"/>
            </w:tcBorders>
            <w:vAlign w:val="center"/>
          </w:tcPr>
          <w:p w:rsidR="005B1835" w:rsidRPr="005B1835" w:rsidRDefault="005B1835" w:rsidP="005B1835">
            <w:pPr>
              <w:ind w:right="-376"/>
              <w:rPr>
                <w:rFonts w:ascii="Calibri" w:hAnsi="Calibri"/>
                <w:sz w:val="22"/>
                <w:szCs w:val="22"/>
              </w:rPr>
            </w:pPr>
            <w:r w:rsidRPr="005B1835">
              <w:rPr>
                <w:rFonts w:ascii="Calibri" w:hAnsi="Calibri"/>
                <w:sz w:val="22"/>
                <w:szCs w:val="22"/>
              </w:rPr>
              <w:t>TEKTON GRUPO EMPRESARIAL, S.A. DE C.V.</w:t>
            </w:r>
          </w:p>
        </w:tc>
        <w:tc>
          <w:tcPr>
            <w:tcW w:w="2268" w:type="dxa"/>
            <w:vAlign w:val="center"/>
          </w:tcPr>
          <w:p w:rsidR="005B1835" w:rsidRPr="005B1835" w:rsidRDefault="00424989" w:rsidP="005B1835">
            <w:pPr>
              <w:jc w:val="center"/>
              <w:rPr>
                <w:rFonts w:ascii="Arial" w:hAnsi="Arial"/>
                <w:b/>
                <w:sz w:val="20"/>
                <w:szCs w:val="20"/>
              </w:rPr>
            </w:pPr>
            <w:r>
              <w:rPr>
                <w:rFonts w:ascii="Calibri" w:hAnsi="Calibri"/>
                <w:color w:val="000000"/>
                <w:sz w:val="18"/>
                <w:szCs w:val="18"/>
                <w:lang w:eastAsia="es-MX"/>
              </w:rPr>
              <w:t>SE PRESENTA</w:t>
            </w:r>
          </w:p>
        </w:tc>
      </w:tr>
    </w:tbl>
    <w:p w:rsidR="005672B9" w:rsidRPr="000332BD" w:rsidRDefault="005672B9">
      <w:pPr>
        <w:jc w:val="both"/>
        <w:rPr>
          <w:rFonts w:ascii="Arial" w:hAnsi="Arial" w:cs="Arial"/>
          <w:sz w:val="20"/>
          <w:szCs w:val="20"/>
        </w:rPr>
      </w:pPr>
    </w:p>
    <w:p w:rsidR="005B1835" w:rsidRPr="005B1835" w:rsidRDefault="005B1835" w:rsidP="005B1835">
      <w:pPr>
        <w:jc w:val="both"/>
        <w:rPr>
          <w:rFonts w:ascii="Arial" w:hAnsi="Arial" w:cs="Arial"/>
          <w:sz w:val="20"/>
          <w:szCs w:val="20"/>
          <w:lang w:val="es-ES"/>
        </w:rPr>
      </w:pPr>
      <w:r w:rsidRPr="005B1835">
        <w:rPr>
          <w:rFonts w:ascii="Arial" w:hAnsi="Arial" w:cs="Arial"/>
          <w:sz w:val="20"/>
          <w:szCs w:val="20"/>
          <w:lang w:val="es-ES"/>
        </w:rPr>
        <w:t xml:space="preserve">Una vez trascurrido el tiempo y revisadas las propuestas por parte de los integrantes de la Comisión hace la voz el </w:t>
      </w:r>
      <w:r w:rsidRPr="005B1835">
        <w:rPr>
          <w:rFonts w:ascii="Arial" w:hAnsi="Arial" w:cs="Arial"/>
          <w:b/>
          <w:sz w:val="20"/>
          <w:szCs w:val="20"/>
          <w:lang w:val="es-ES"/>
        </w:rPr>
        <w:t xml:space="preserve">Lic. Francis Bujaidar Ghoraichy </w:t>
      </w:r>
      <w:r w:rsidRPr="005B1835">
        <w:rPr>
          <w:rFonts w:ascii="Arial" w:hAnsi="Arial" w:cs="Arial"/>
          <w:sz w:val="20"/>
          <w:szCs w:val="20"/>
          <w:lang w:val="es-ES"/>
        </w:rPr>
        <w:t>y comenta lo siguiente:</w:t>
      </w:r>
    </w:p>
    <w:p w:rsidR="005B1835" w:rsidRPr="005B1835" w:rsidRDefault="005B1835" w:rsidP="005B1835">
      <w:pPr>
        <w:jc w:val="both"/>
        <w:rPr>
          <w:rFonts w:ascii="Arial" w:hAnsi="Arial" w:cs="Arial"/>
          <w:sz w:val="20"/>
          <w:szCs w:val="20"/>
          <w:lang w:val="es-ES"/>
        </w:rPr>
      </w:pPr>
    </w:p>
    <w:p w:rsidR="005B1835" w:rsidRPr="005B1835" w:rsidRDefault="005B1835" w:rsidP="005B1835">
      <w:pPr>
        <w:jc w:val="both"/>
        <w:rPr>
          <w:rFonts w:ascii="Arial" w:hAnsi="Arial" w:cs="Arial"/>
          <w:sz w:val="20"/>
          <w:szCs w:val="20"/>
          <w:u w:val="single"/>
        </w:rPr>
      </w:pPr>
      <w:r w:rsidRPr="005B1835">
        <w:rPr>
          <w:rFonts w:ascii="Arial" w:hAnsi="Arial" w:cs="Arial"/>
          <w:b/>
          <w:sz w:val="20"/>
          <w:szCs w:val="20"/>
          <w:lang w:val="es-ES"/>
        </w:rPr>
        <w:t>Lic. Francis Bujaidar Ghoraichy</w:t>
      </w:r>
      <w:r w:rsidRPr="005B1835">
        <w:rPr>
          <w:rFonts w:ascii="Arial" w:hAnsi="Arial" w:cs="Arial"/>
          <w:sz w:val="20"/>
          <w:szCs w:val="20"/>
          <w:u w:val="single"/>
          <w:lang w:val="es-ES"/>
        </w:rPr>
        <w:t xml:space="preserve">, Se acepta para su revisión y análisis detallado, la propuesta de la empresa </w:t>
      </w:r>
      <w:r w:rsidRPr="005B1835">
        <w:rPr>
          <w:rFonts w:ascii="Arial" w:hAnsi="Arial" w:cs="Arial"/>
          <w:b/>
          <w:sz w:val="20"/>
          <w:szCs w:val="20"/>
          <w:u w:val="single"/>
        </w:rPr>
        <w:t xml:space="preserve">Proyectos y Construcciones </w:t>
      </w:r>
      <w:proofErr w:type="spellStart"/>
      <w:r w:rsidRPr="005B1835">
        <w:rPr>
          <w:rFonts w:ascii="Arial" w:hAnsi="Arial" w:cs="Arial"/>
          <w:b/>
          <w:sz w:val="20"/>
          <w:szCs w:val="20"/>
          <w:u w:val="single"/>
        </w:rPr>
        <w:t>Bela</w:t>
      </w:r>
      <w:proofErr w:type="spellEnd"/>
      <w:r w:rsidRPr="005B1835">
        <w:rPr>
          <w:rFonts w:ascii="Arial" w:hAnsi="Arial" w:cs="Arial"/>
          <w:b/>
          <w:sz w:val="20"/>
          <w:szCs w:val="20"/>
          <w:u w:val="single"/>
        </w:rPr>
        <w:t xml:space="preserve">, S.A. </w:t>
      </w:r>
      <w:r w:rsidR="00090FC7">
        <w:rPr>
          <w:rFonts w:ascii="Arial" w:hAnsi="Arial" w:cs="Arial"/>
          <w:b/>
          <w:sz w:val="20"/>
          <w:szCs w:val="20"/>
          <w:u w:val="single"/>
        </w:rPr>
        <w:t>de</w:t>
      </w:r>
      <w:r w:rsidRPr="005B1835">
        <w:rPr>
          <w:rFonts w:ascii="Arial" w:hAnsi="Arial" w:cs="Arial"/>
          <w:b/>
          <w:sz w:val="20"/>
          <w:szCs w:val="20"/>
          <w:u w:val="single"/>
        </w:rPr>
        <w:t xml:space="preserve"> C.V</w:t>
      </w:r>
      <w:r w:rsidRPr="005B1835">
        <w:rPr>
          <w:rFonts w:ascii="Arial" w:hAnsi="Arial" w:cs="Arial"/>
          <w:b/>
          <w:sz w:val="20"/>
          <w:szCs w:val="20"/>
          <w:u w:val="single"/>
          <w:lang w:val="es-ES"/>
        </w:rPr>
        <w:t xml:space="preserve">, </w:t>
      </w:r>
      <w:r w:rsidRPr="005B1835">
        <w:rPr>
          <w:rFonts w:ascii="Arial" w:hAnsi="Arial" w:cs="Arial"/>
          <w:sz w:val="20"/>
          <w:szCs w:val="20"/>
          <w:u w:val="single"/>
          <w:lang w:val="es-ES"/>
        </w:rPr>
        <w:t xml:space="preserve">ya que cumple con su propuesta técnica y económica y presenta un importe antes de I.V.A. de </w:t>
      </w:r>
      <w:r w:rsidRPr="005B1835">
        <w:rPr>
          <w:rFonts w:ascii="Arial" w:hAnsi="Arial" w:cs="Arial"/>
          <w:b/>
          <w:sz w:val="20"/>
          <w:szCs w:val="20"/>
          <w:u w:val="single"/>
        </w:rPr>
        <w:t xml:space="preserve">$4´976,326.61 </w:t>
      </w:r>
      <w:r w:rsidRPr="005B1835">
        <w:rPr>
          <w:rFonts w:ascii="Arial" w:hAnsi="Arial" w:cs="Arial"/>
          <w:sz w:val="20"/>
          <w:szCs w:val="20"/>
          <w:u w:val="single"/>
        </w:rPr>
        <w:t>(cuatro millones novecientos setenta y seis mil trescientos veintiséis pesos 61/100 M.N.)</w:t>
      </w:r>
    </w:p>
    <w:p w:rsidR="005B1835" w:rsidRPr="005B1835" w:rsidRDefault="005B1835" w:rsidP="005B1835">
      <w:pPr>
        <w:jc w:val="both"/>
        <w:rPr>
          <w:rFonts w:ascii="Arial" w:hAnsi="Arial" w:cs="Arial"/>
          <w:sz w:val="20"/>
          <w:szCs w:val="20"/>
          <w:u w:val="single"/>
        </w:rPr>
      </w:pPr>
    </w:p>
    <w:p w:rsidR="005B1835" w:rsidRPr="005B1835" w:rsidRDefault="005B1835" w:rsidP="005B1835">
      <w:pPr>
        <w:jc w:val="both"/>
        <w:rPr>
          <w:rFonts w:ascii="Arial" w:hAnsi="Arial" w:cs="Arial"/>
          <w:b/>
          <w:sz w:val="20"/>
          <w:szCs w:val="20"/>
          <w:u w:val="single"/>
          <w:lang w:val="es-ES"/>
        </w:rPr>
      </w:pPr>
      <w:r w:rsidRPr="005B1835">
        <w:rPr>
          <w:rFonts w:ascii="Arial" w:hAnsi="Arial" w:cs="Arial"/>
          <w:sz w:val="20"/>
          <w:szCs w:val="20"/>
          <w:u w:val="single"/>
          <w:lang w:val="es-ES"/>
        </w:rPr>
        <w:t xml:space="preserve">Se acepta para su revisión y análisis detallado, la propuesta de la empresa </w:t>
      </w:r>
      <w:r w:rsidRPr="005B1835">
        <w:rPr>
          <w:rFonts w:ascii="Arial" w:hAnsi="Arial" w:cs="Arial"/>
          <w:b/>
          <w:sz w:val="20"/>
          <w:szCs w:val="20"/>
          <w:u w:val="single"/>
          <w:lang w:val="es-ES"/>
        </w:rPr>
        <w:t xml:space="preserve">Mapa Obras y Pavimentos, </w:t>
      </w:r>
      <w:r w:rsidRPr="005B1835">
        <w:rPr>
          <w:rFonts w:ascii="Arial" w:hAnsi="Arial" w:cs="Arial"/>
          <w:b/>
          <w:sz w:val="20"/>
          <w:szCs w:val="20"/>
          <w:u w:val="single"/>
        </w:rPr>
        <w:t>S. A. de C.V.</w:t>
      </w:r>
      <w:r w:rsidRPr="005B1835">
        <w:rPr>
          <w:rFonts w:ascii="Arial" w:hAnsi="Arial" w:cs="Arial"/>
          <w:sz w:val="20"/>
          <w:szCs w:val="20"/>
          <w:u w:val="single"/>
          <w:lang w:val="es-ES"/>
        </w:rPr>
        <w:t xml:space="preserve">, ya que cumple con su propuesta técnica y económica y presenta un importe antes de I.V.A. de </w:t>
      </w:r>
      <w:r w:rsidRPr="005B1835">
        <w:rPr>
          <w:rFonts w:ascii="Arial" w:hAnsi="Arial" w:cs="Arial"/>
          <w:b/>
          <w:sz w:val="20"/>
          <w:szCs w:val="20"/>
          <w:u w:val="single"/>
        </w:rPr>
        <w:t xml:space="preserve">$4´795,472.47 </w:t>
      </w:r>
      <w:r w:rsidRPr="005B1835">
        <w:rPr>
          <w:rFonts w:ascii="Arial" w:hAnsi="Arial" w:cs="Arial"/>
          <w:sz w:val="20"/>
          <w:szCs w:val="20"/>
          <w:u w:val="single"/>
        </w:rPr>
        <w:t>(cuatro millones setecientos noventa y cinco mil cuatrocientos setenta y dos pesos 47/100 M.N.)</w:t>
      </w:r>
    </w:p>
    <w:p w:rsidR="005B1835" w:rsidRPr="005B1835" w:rsidRDefault="005B1835" w:rsidP="005B1835">
      <w:pPr>
        <w:jc w:val="both"/>
        <w:rPr>
          <w:rFonts w:ascii="Arial" w:hAnsi="Arial" w:cs="Arial"/>
          <w:sz w:val="20"/>
          <w:szCs w:val="20"/>
        </w:rPr>
      </w:pPr>
    </w:p>
    <w:p w:rsidR="005B1835" w:rsidRPr="005B1835" w:rsidRDefault="005B1835" w:rsidP="005B1835">
      <w:pPr>
        <w:jc w:val="both"/>
        <w:rPr>
          <w:rFonts w:ascii="Arial" w:hAnsi="Arial" w:cs="Arial"/>
          <w:sz w:val="20"/>
          <w:szCs w:val="20"/>
        </w:rPr>
      </w:pPr>
      <w:r w:rsidRPr="005B1835">
        <w:rPr>
          <w:rFonts w:ascii="Arial" w:hAnsi="Arial" w:cs="Arial"/>
          <w:sz w:val="20"/>
          <w:szCs w:val="20"/>
          <w:u w:val="single"/>
          <w:lang w:val="es-ES"/>
        </w:rPr>
        <w:t xml:space="preserve">Se acepta para su revisión y análisis detallado, la propuesta de la empresa </w:t>
      </w:r>
      <w:proofErr w:type="spellStart"/>
      <w:r w:rsidRPr="005B1835">
        <w:rPr>
          <w:rFonts w:ascii="Arial" w:hAnsi="Arial" w:cs="Arial"/>
          <w:b/>
          <w:sz w:val="20"/>
          <w:szCs w:val="20"/>
          <w:u w:val="single"/>
          <w:lang w:val="es-ES"/>
        </w:rPr>
        <w:t>Ceele</w:t>
      </w:r>
      <w:proofErr w:type="spellEnd"/>
      <w:r w:rsidRPr="005B1835">
        <w:rPr>
          <w:rFonts w:ascii="Arial" w:hAnsi="Arial" w:cs="Arial"/>
          <w:b/>
          <w:sz w:val="20"/>
          <w:szCs w:val="20"/>
          <w:u w:val="single"/>
          <w:lang w:val="es-ES"/>
        </w:rPr>
        <w:t xml:space="preserve"> Construcciones, </w:t>
      </w:r>
      <w:r w:rsidRPr="005B1835">
        <w:rPr>
          <w:rFonts w:ascii="Arial" w:hAnsi="Arial" w:cs="Arial"/>
          <w:b/>
          <w:sz w:val="20"/>
          <w:szCs w:val="20"/>
          <w:u w:val="single"/>
        </w:rPr>
        <w:t>S.A. de C.V.</w:t>
      </w:r>
      <w:r w:rsidRPr="005B1835">
        <w:rPr>
          <w:rFonts w:ascii="Arial" w:hAnsi="Arial" w:cs="Arial"/>
          <w:sz w:val="20"/>
          <w:szCs w:val="20"/>
          <w:u w:val="single"/>
          <w:lang w:val="es-ES"/>
        </w:rPr>
        <w:t xml:space="preserve">, ya que cumple con su propuesta técnica y económica y presenta un importe antes de I.V.A. de </w:t>
      </w:r>
      <w:r w:rsidRPr="005B1835">
        <w:rPr>
          <w:rFonts w:ascii="Arial" w:hAnsi="Arial" w:cs="Arial"/>
          <w:b/>
          <w:sz w:val="20"/>
          <w:szCs w:val="20"/>
          <w:u w:val="single"/>
        </w:rPr>
        <w:t>$5´079,527.56 (</w:t>
      </w:r>
      <w:r w:rsidRPr="005B1835">
        <w:rPr>
          <w:rFonts w:ascii="Arial" w:hAnsi="Arial" w:cs="Arial"/>
          <w:sz w:val="20"/>
          <w:szCs w:val="20"/>
          <w:u w:val="single"/>
        </w:rPr>
        <w:t>cinco millones setenta y nueve mil quinientos veintisiete pesos 56/100 M.N.)</w:t>
      </w:r>
    </w:p>
    <w:p w:rsidR="005B1835" w:rsidRDefault="005B1835" w:rsidP="005B1835">
      <w:pPr>
        <w:jc w:val="both"/>
        <w:rPr>
          <w:rFonts w:ascii="Arial" w:hAnsi="Arial" w:cs="Arial"/>
          <w:sz w:val="20"/>
          <w:szCs w:val="20"/>
        </w:rPr>
      </w:pPr>
    </w:p>
    <w:p w:rsidR="00AE6512" w:rsidRDefault="00AE6512" w:rsidP="005B1835">
      <w:pPr>
        <w:jc w:val="both"/>
        <w:rPr>
          <w:rFonts w:ascii="Arial" w:hAnsi="Arial" w:cs="Arial"/>
          <w:sz w:val="20"/>
          <w:szCs w:val="20"/>
        </w:rPr>
      </w:pPr>
    </w:p>
    <w:p w:rsidR="00AE6512" w:rsidRPr="005B1835" w:rsidRDefault="00AE6512" w:rsidP="005B1835">
      <w:pPr>
        <w:jc w:val="both"/>
        <w:rPr>
          <w:rFonts w:ascii="Arial" w:hAnsi="Arial" w:cs="Arial"/>
          <w:sz w:val="20"/>
          <w:szCs w:val="20"/>
        </w:rPr>
      </w:pPr>
    </w:p>
    <w:p w:rsidR="005B1835" w:rsidRPr="005B1835" w:rsidRDefault="005B1835" w:rsidP="005B1835">
      <w:pPr>
        <w:jc w:val="both"/>
        <w:rPr>
          <w:rFonts w:ascii="Arial" w:hAnsi="Arial" w:cs="Arial"/>
          <w:sz w:val="20"/>
          <w:szCs w:val="20"/>
          <w:u w:val="single"/>
        </w:rPr>
      </w:pPr>
      <w:r w:rsidRPr="005B1835">
        <w:rPr>
          <w:rFonts w:ascii="Arial" w:hAnsi="Arial" w:cs="Arial"/>
          <w:sz w:val="20"/>
          <w:szCs w:val="20"/>
          <w:u w:val="single"/>
          <w:lang w:val="es-ES"/>
        </w:rPr>
        <w:lastRenderedPageBreak/>
        <w:t xml:space="preserve">Se acepta para su revisión y análisis detallado, la propuesta de la empresa </w:t>
      </w:r>
      <w:r w:rsidRPr="005B1835">
        <w:rPr>
          <w:rFonts w:ascii="Arial" w:hAnsi="Arial" w:cs="Arial"/>
          <w:b/>
          <w:sz w:val="20"/>
          <w:szCs w:val="20"/>
          <w:u w:val="single"/>
          <w:lang w:val="es-ES"/>
        </w:rPr>
        <w:t xml:space="preserve">Estudios, Sistemas y Construcciones </w:t>
      </w:r>
      <w:r w:rsidRPr="005B1835">
        <w:rPr>
          <w:rFonts w:ascii="Arial" w:hAnsi="Arial" w:cs="Arial"/>
          <w:b/>
          <w:sz w:val="20"/>
          <w:szCs w:val="20"/>
          <w:u w:val="single"/>
        </w:rPr>
        <w:t xml:space="preserve"> S.A. de C.V.</w:t>
      </w:r>
      <w:r w:rsidRPr="005B1835">
        <w:rPr>
          <w:rFonts w:ascii="Arial" w:hAnsi="Arial" w:cs="Arial"/>
          <w:sz w:val="20"/>
          <w:szCs w:val="20"/>
          <w:u w:val="single"/>
          <w:lang w:val="es-ES"/>
        </w:rPr>
        <w:t xml:space="preserve">, ya que cumple con su propuesta técnica y económica y presenta un importe antes de I.V.A. de </w:t>
      </w:r>
      <w:r w:rsidRPr="005B1835">
        <w:rPr>
          <w:rFonts w:ascii="Arial" w:hAnsi="Arial" w:cs="Arial"/>
          <w:b/>
          <w:sz w:val="20"/>
          <w:szCs w:val="20"/>
          <w:u w:val="single"/>
        </w:rPr>
        <w:t xml:space="preserve">$4´889,905.08 </w:t>
      </w:r>
      <w:r w:rsidRPr="005B1835">
        <w:rPr>
          <w:rFonts w:ascii="Arial" w:hAnsi="Arial" w:cs="Arial"/>
          <w:sz w:val="20"/>
          <w:szCs w:val="20"/>
          <w:u w:val="single"/>
        </w:rPr>
        <w:t>(cuatro millones ochocientos ochenta y nueve mil novecientos cinco pesos 08/100 M.N.)</w:t>
      </w:r>
    </w:p>
    <w:p w:rsidR="005B1835" w:rsidRPr="005B1835" w:rsidRDefault="005B1835" w:rsidP="005B1835">
      <w:pPr>
        <w:jc w:val="both"/>
        <w:rPr>
          <w:rFonts w:ascii="Arial" w:hAnsi="Arial" w:cs="Arial"/>
          <w:sz w:val="20"/>
          <w:szCs w:val="20"/>
        </w:rPr>
      </w:pPr>
    </w:p>
    <w:p w:rsidR="005B1835" w:rsidRPr="005B1835" w:rsidRDefault="005B1835" w:rsidP="005B1835">
      <w:pPr>
        <w:jc w:val="both"/>
        <w:rPr>
          <w:rFonts w:ascii="Arial" w:hAnsi="Arial" w:cs="Arial"/>
          <w:sz w:val="20"/>
          <w:szCs w:val="20"/>
          <w:u w:val="single"/>
        </w:rPr>
      </w:pPr>
      <w:r w:rsidRPr="005B1835">
        <w:rPr>
          <w:rFonts w:ascii="Arial" w:hAnsi="Arial" w:cs="Arial"/>
          <w:sz w:val="20"/>
          <w:szCs w:val="20"/>
          <w:u w:val="single"/>
          <w:lang w:val="es-ES"/>
        </w:rPr>
        <w:t xml:space="preserve">Se acepta para su revisión y análisis detallado, la propuesta de la empresa </w:t>
      </w:r>
      <w:proofErr w:type="spellStart"/>
      <w:r w:rsidRPr="005B1835">
        <w:rPr>
          <w:rFonts w:ascii="Arial" w:hAnsi="Arial" w:cs="Arial"/>
          <w:b/>
          <w:sz w:val="20"/>
          <w:szCs w:val="20"/>
          <w:u w:val="single"/>
          <w:lang w:val="es-ES"/>
        </w:rPr>
        <w:t>Tekton</w:t>
      </w:r>
      <w:proofErr w:type="spellEnd"/>
      <w:r w:rsidRPr="005B1835">
        <w:rPr>
          <w:rFonts w:ascii="Arial" w:hAnsi="Arial" w:cs="Arial"/>
          <w:b/>
          <w:sz w:val="20"/>
          <w:szCs w:val="20"/>
          <w:u w:val="single"/>
          <w:lang w:val="es-ES"/>
        </w:rPr>
        <w:t xml:space="preserve"> Grupo Empresarial, </w:t>
      </w:r>
      <w:r w:rsidRPr="005B1835">
        <w:rPr>
          <w:rFonts w:ascii="Arial" w:hAnsi="Arial" w:cs="Arial"/>
          <w:b/>
          <w:sz w:val="20"/>
          <w:szCs w:val="20"/>
          <w:u w:val="single"/>
        </w:rPr>
        <w:t xml:space="preserve"> S.A. de C.V.</w:t>
      </w:r>
      <w:r w:rsidRPr="005B1835">
        <w:rPr>
          <w:rFonts w:ascii="Arial" w:hAnsi="Arial" w:cs="Arial"/>
          <w:sz w:val="20"/>
          <w:szCs w:val="20"/>
          <w:u w:val="single"/>
          <w:lang w:val="es-ES"/>
        </w:rPr>
        <w:t xml:space="preserve">, ya que cumple con su propuesta técnica y económica y presenta un importe antes de I.V.A. de </w:t>
      </w:r>
      <w:r w:rsidRPr="005B1835">
        <w:rPr>
          <w:rFonts w:ascii="Arial" w:hAnsi="Arial" w:cs="Arial"/>
          <w:b/>
          <w:sz w:val="20"/>
          <w:szCs w:val="20"/>
          <w:u w:val="single"/>
        </w:rPr>
        <w:t xml:space="preserve">$4´603,446.48 </w:t>
      </w:r>
      <w:r w:rsidRPr="005B1835">
        <w:rPr>
          <w:rFonts w:ascii="Arial" w:hAnsi="Arial" w:cs="Arial"/>
          <w:sz w:val="20"/>
          <w:szCs w:val="20"/>
          <w:u w:val="single"/>
        </w:rPr>
        <w:t>(cuatro millones seiscientos tres mil cuatrocientos cuarenta y seis pesos 48/100 M.N.)</w:t>
      </w:r>
    </w:p>
    <w:p w:rsidR="005B1835" w:rsidRPr="005B1835" w:rsidRDefault="005B1835" w:rsidP="005B1835">
      <w:pPr>
        <w:jc w:val="both"/>
        <w:rPr>
          <w:rFonts w:ascii="Arial" w:hAnsi="Arial" w:cs="Arial"/>
          <w:sz w:val="20"/>
          <w:szCs w:val="20"/>
        </w:rPr>
      </w:pPr>
    </w:p>
    <w:p w:rsidR="005B1835" w:rsidRPr="005B1835" w:rsidRDefault="005B1835" w:rsidP="005B1835">
      <w:pPr>
        <w:jc w:val="both"/>
        <w:rPr>
          <w:rFonts w:ascii="Arial" w:hAnsi="Arial" w:cs="Arial"/>
          <w:sz w:val="20"/>
          <w:szCs w:val="20"/>
          <w:u w:val="single"/>
          <w:lang w:val="es-ES"/>
        </w:rPr>
      </w:pPr>
      <w:r w:rsidRPr="005B1835">
        <w:rPr>
          <w:rFonts w:ascii="Arial" w:hAnsi="Arial" w:cs="Arial"/>
          <w:sz w:val="20"/>
          <w:szCs w:val="20"/>
          <w:u w:val="single"/>
        </w:rPr>
        <w:t>L</w:t>
      </w:r>
      <w:r w:rsidRPr="005B1835">
        <w:rPr>
          <w:rFonts w:ascii="Arial" w:hAnsi="Arial" w:cs="Arial"/>
          <w:sz w:val="20"/>
          <w:szCs w:val="20"/>
          <w:u w:val="single"/>
          <w:lang w:val="es-ES"/>
        </w:rPr>
        <w:t xml:space="preserve">os resultados </w:t>
      </w:r>
      <w:r w:rsidR="005A0330" w:rsidRPr="005A0330">
        <w:rPr>
          <w:rFonts w:ascii="Arial" w:hAnsi="Arial" w:cs="Arial"/>
          <w:sz w:val="20"/>
          <w:szCs w:val="20"/>
          <w:u w:val="single"/>
        </w:rPr>
        <w:t xml:space="preserve">la licitación por invitación restringida </w:t>
      </w:r>
      <w:r w:rsidRPr="005B1835">
        <w:rPr>
          <w:rFonts w:ascii="Arial" w:hAnsi="Arial" w:cs="Arial"/>
          <w:sz w:val="20"/>
          <w:szCs w:val="20"/>
          <w:u w:val="single"/>
          <w:lang w:val="es-ES"/>
        </w:rPr>
        <w:t xml:space="preserve">número </w:t>
      </w:r>
      <w:r w:rsidRPr="005B1835">
        <w:rPr>
          <w:rFonts w:ascii="Arial" w:hAnsi="Arial" w:cs="Arial"/>
          <w:b/>
          <w:sz w:val="20"/>
          <w:szCs w:val="20"/>
          <w:u w:val="single"/>
        </w:rPr>
        <w:t xml:space="preserve">DOPI-MUN-R33-PAV-CI-089-2017 </w:t>
      </w:r>
      <w:r w:rsidRPr="005B1835">
        <w:rPr>
          <w:rFonts w:ascii="Arial" w:hAnsi="Arial" w:cs="Arial"/>
          <w:sz w:val="20"/>
          <w:szCs w:val="20"/>
          <w:u w:val="single"/>
        </w:rPr>
        <w:t>son los siguientes</w:t>
      </w:r>
      <w:r w:rsidRPr="005B1835">
        <w:rPr>
          <w:rFonts w:ascii="Arial" w:hAnsi="Arial" w:cs="Arial"/>
          <w:sz w:val="20"/>
          <w:szCs w:val="20"/>
          <w:u w:val="single"/>
          <w:lang w:val="es-ES"/>
        </w:rPr>
        <w:t>:</w:t>
      </w:r>
    </w:p>
    <w:p w:rsidR="005672B9" w:rsidRDefault="005672B9">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279"/>
        <w:gridCol w:w="2298"/>
        <w:gridCol w:w="1975"/>
      </w:tblGrid>
      <w:tr w:rsidR="005B1835" w:rsidRPr="005B1835" w:rsidTr="005B1835">
        <w:trPr>
          <w:trHeight w:val="252"/>
          <w:jc w:val="center"/>
        </w:trPr>
        <w:tc>
          <w:tcPr>
            <w:tcW w:w="557" w:type="dxa"/>
            <w:shd w:val="clear" w:color="auto" w:fill="A6A6A6" w:themeFill="background1" w:themeFillShade="A6"/>
            <w:vAlign w:val="center"/>
            <w:hideMark/>
          </w:tcPr>
          <w:p w:rsidR="005B1835" w:rsidRPr="005B1835" w:rsidRDefault="005B1835" w:rsidP="005B1835">
            <w:pPr>
              <w:jc w:val="center"/>
              <w:rPr>
                <w:rFonts w:ascii="Calibri" w:hAnsi="Calibri"/>
                <w:b/>
                <w:bCs/>
                <w:color w:val="000000"/>
                <w:sz w:val="22"/>
                <w:szCs w:val="22"/>
                <w:lang w:eastAsia="es-MX"/>
              </w:rPr>
            </w:pPr>
            <w:r w:rsidRPr="005B1835">
              <w:rPr>
                <w:rFonts w:ascii="Calibri" w:hAnsi="Calibri"/>
                <w:b/>
                <w:bCs/>
                <w:color w:val="000000"/>
                <w:sz w:val="22"/>
                <w:szCs w:val="22"/>
                <w:lang w:eastAsia="es-MX"/>
              </w:rPr>
              <w:t>NO.</w:t>
            </w:r>
          </w:p>
        </w:tc>
        <w:tc>
          <w:tcPr>
            <w:tcW w:w="5279" w:type="dxa"/>
            <w:shd w:val="clear" w:color="auto" w:fill="A6A6A6" w:themeFill="background1" w:themeFillShade="A6"/>
            <w:vAlign w:val="center"/>
            <w:hideMark/>
          </w:tcPr>
          <w:p w:rsidR="005B1835" w:rsidRPr="005B1835" w:rsidRDefault="005B1835" w:rsidP="005B1835">
            <w:pPr>
              <w:jc w:val="center"/>
              <w:rPr>
                <w:rFonts w:ascii="Calibri" w:hAnsi="Calibri"/>
                <w:b/>
                <w:bCs/>
                <w:color w:val="000000"/>
                <w:sz w:val="22"/>
                <w:szCs w:val="22"/>
                <w:lang w:eastAsia="es-MX"/>
              </w:rPr>
            </w:pPr>
            <w:r w:rsidRPr="005B1835">
              <w:rPr>
                <w:rFonts w:ascii="Calibri" w:hAnsi="Calibri"/>
                <w:b/>
                <w:bCs/>
                <w:color w:val="000000"/>
                <w:sz w:val="22"/>
                <w:szCs w:val="22"/>
                <w:lang w:eastAsia="es-MX"/>
              </w:rPr>
              <w:t>EMPRESA Y/O PERSONA FÍSICA</w:t>
            </w:r>
          </w:p>
        </w:tc>
        <w:tc>
          <w:tcPr>
            <w:tcW w:w="2298" w:type="dxa"/>
            <w:shd w:val="clear" w:color="auto" w:fill="A6A6A6" w:themeFill="background1" w:themeFillShade="A6"/>
            <w:vAlign w:val="center"/>
            <w:hideMark/>
          </w:tcPr>
          <w:p w:rsidR="005B1835" w:rsidRPr="005B1835" w:rsidRDefault="005B1835" w:rsidP="005B1835">
            <w:pPr>
              <w:jc w:val="center"/>
              <w:rPr>
                <w:rFonts w:ascii="Calibri" w:hAnsi="Calibri"/>
                <w:b/>
                <w:bCs/>
                <w:color w:val="000000"/>
                <w:sz w:val="22"/>
                <w:szCs w:val="22"/>
                <w:lang w:eastAsia="es-MX"/>
              </w:rPr>
            </w:pPr>
            <w:r w:rsidRPr="005B1835">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5B1835" w:rsidRPr="005B1835" w:rsidRDefault="005B1835" w:rsidP="005B1835">
            <w:pPr>
              <w:jc w:val="center"/>
              <w:rPr>
                <w:rFonts w:ascii="Calibri" w:hAnsi="Calibri"/>
                <w:b/>
                <w:bCs/>
                <w:color w:val="000000"/>
                <w:sz w:val="22"/>
                <w:szCs w:val="22"/>
                <w:lang w:eastAsia="es-MX"/>
              </w:rPr>
            </w:pPr>
            <w:r w:rsidRPr="005B1835">
              <w:rPr>
                <w:rFonts w:ascii="Calibri" w:hAnsi="Calibri"/>
                <w:b/>
                <w:bCs/>
                <w:color w:val="000000"/>
                <w:sz w:val="22"/>
                <w:szCs w:val="22"/>
                <w:lang w:eastAsia="es-MX"/>
              </w:rPr>
              <w:t>IMPORTE SIN IVA</w:t>
            </w:r>
          </w:p>
        </w:tc>
      </w:tr>
      <w:tr w:rsidR="005B1835" w:rsidRPr="005B1835" w:rsidTr="005B1835">
        <w:trPr>
          <w:trHeight w:val="315"/>
          <w:jc w:val="center"/>
        </w:trPr>
        <w:tc>
          <w:tcPr>
            <w:tcW w:w="557" w:type="dxa"/>
            <w:vAlign w:val="center"/>
          </w:tcPr>
          <w:p w:rsidR="005B1835" w:rsidRPr="005B1835" w:rsidRDefault="005B1835" w:rsidP="005B1835">
            <w:pPr>
              <w:jc w:val="center"/>
              <w:rPr>
                <w:rFonts w:ascii="Calibri" w:hAnsi="Calibri"/>
                <w:color w:val="000000"/>
                <w:sz w:val="18"/>
                <w:szCs w:val="18"/>
                <w:lang w:eastAsia="es-MX"/>
              </w:rPr>
            </w:pPr>
            <w:r w:rsidRPr="005B1835">
              <w:rPr>
                <w:rFonts w:ascii="Calibri" w:hAnsi="Calibri"/>
                <w:color w:val="000000"/>
                <w:sz w:val="18"/>
                <w:szCs w:val="18"/>
                <w:lang w:eastAsia="es-MX"/>
              </w:rPr>
              <w:t>1</w:t>
            </w:r>
          </w:p>
        </w:tc>
        <w:tc>
          <w:tcPr>
            <w:tcW w:w="5279" w:type="dxa"/>
            <w:vAlign w:val="center"/>
          </w:tcPr>
          <w:p w:rsidR="005B1835" w:rsidRPr="005B1835" w:rsidRDefault="005B1835" w:rsidP="005B1835">
            <w:pPr>
              <w:ind w:right="-376"/>
              <w:rPr>
                <w:rFonts w:ascii="Calibri" w:hAnsi="Calibri"/>
                <w:sz w:val="22"/>
                <w:szCs w:val="22"/>
              </w:rPr>
            </w:pPr>
            <w:r w:rsidRPr="005B1835">
              <w:rPr>
                <w:rFonts w:ascii="Calibri" w:hAnsi="Calibri"/>
                <w:sz w:val="22"/>
                <w:szCs w:val="22"/>
              </w:rPr>
              <w:t>PROYECTOS Y CONSTRUCCIONES BELA, S.A. DE C.V.</w:t>
            </w:r>
          </w:p>
        </w:tc>
        <w:tc>
          <w:tcPr>
            <w:tcW w:w="2298" w:type="dxa"/>
            <w:vAlign w:val="center"/>
          </w:tcPr>
          <w:p w:rsidR="005B1835" w:rsidRPr="005B1835" w:rsidRDefault="005B1835" w:rsidP="005B1835">
            <w:pPr>
              <w:jc w:val="center"/>
              <w:rPr>
                <w:rFonts w:ascii="Arial" w:hAnsi="Arial"/>
                <w:sz w:val="20"/>
                <w:szCs w:val="20"/>
              </w:rPr>
            </w:pPr>
            <w:r w:rsidRPr="005B1835">
              <w:rPr>
                <w:rFonts w:ascii="Calibri" w:hAnsi="Calibri"/>
                <w:color w:val="000000"/>
                <w:sz w:val="18"/>
                <w:szCs w:val="18"/>
                <w:lang w:eastAsia="es-MX"/>
              </w:rPr>
              <w:t>SE ACEPTA</w:t>
            </w:r>
          </w:p>
        </w:tc>
        <w:tc>
          <w:tcPr>
            <w:tcW w:w="1975" w:type="dxa"/>
            <w:vAlign w:val="center"/>
          </w:tcPr>
          <w:p w:rsidR="005B1835" w:rsidRPr="005B1835" w:rsidRDefault="005B1835" w:rsidP="005B1835">
            <w:pPr>
              <w:jc w:val="center"/>
              <w:rPr>
                <w:rFonts w:ascii="Arial" w:hAnsi="Arial"/>
                <w:sz w:val="20"/>
                <w:szCs w:val="20"/>
              </w:rPr>
            </w:pPr>
            <w:r w:rsidRPr="005B1835">
              <w:rPr>
                <w:rFonts w:ascii="Calibri" w:hAnsi="Calibri"/>
                <w:b/>
                <w:color w:val="000000"/>
                <w:sz w:val="18"/>
                <w:szCs w:val="18"/>
                <w:lang w:eastAsia="es-MX"/>
              </w:rPr>
              <w:t>$4,976,326.61</w:t>
            </w:r>
          </w:p>
        </w:tc>
      </w:tr>
      <w:tr w:rsidR="005B1835" w:rsidRPr="005B1835" w:rsidTr="005B1835">
        <w:trPr>
          <w:trHeight w:val="315"/>
          <w:jc w:val="center"/>
        </w:trPr>
        <w:tc>
          <w:tcPr>
            <w:tcW w:w="557" w:type="dxa"/>
            <w:vAlign w:val="center"/>
          </w:tcPr>
          <w:p w:rsidR="005B1835" w:rsidRPr="005B1835" w:rsidRDefault="005B1835" w:rsidP="005B1835">
            <w:pPr>
              <w:jc w:val="center"/>
              <w:rPr>
                <w:rFonts w:ascii="Calibri" w:hAnsi="Calibri"/>
                <w:color w:val="000000"/>
                <w:sz w:val="18"/>
                <w:szCs w:val="18"/>
                <w:lang w:eastAsia="es-MX"/>
              </w:rPr>
            </w:pPr>
            <w:r w:rsidRPr="005B1835">
              <w:rPr>
                <w:rFonts w:ascii="Calibri" w:hAnsi="Calibri"/>
                <w:color w:val="000000"/>
                <w:sz w:val="18"/>
                <w:szCs w:val="18"/>
                <w:lang w:eastAsia="es-MX"/>
              </w:rPr>
              <w:t>2</w:t>
            </w:r>
          </w:p>
        </w:tc>
        <w:tc>
          <w:tcPr>
            <w:tcW w:w="5279" w:type="dxa"/>
            <w:vAlign w:val="center"/>
          </w:tcPr>
          <w:p w:rsidR="005B1835" w:rsidRPr="005B1835" w:rsidRDefault="005B1835" w:rsidP="005B1835">
            <w:pPr>
              <w:ind w:right="-376"/>
              <w:rPr>
                <w:rFonts w:ascii="Calibri" w:hAnsi="Calibri"/>
                <w:sz w:val="22"/>
                <w:szCs w:val="22"/>
              </w:rPr>
            </w:pPr>
            <w:r w:rsidRPr="005B1835">
              <w:rPr>
                <w:rFonts w:ascii="Calibri" w:hAnsi="Calibri"/>
                <w:sz w:val="22"/>
                <w:szCs w:val="22"/>
              </w:rPr>
              <w:t>MAPA OBRAS Y PAVIMENTOS, S.A. DE C.V.</w:t>
            </w:r>
          </w:p>
        </w:tc>
        <w:tc>
          <w:tcPr>
            <w:tcW w:w="2298" w:type="dxa"/>
            <w:vAlign w:val="center"/>
          </w:tcPr>
          <w:p w:rsidR="005B1835" w:rsidRPr="005B1835" w:rsidRDefault="005B1835" w:rsidP="005B1835">
            <w:pPr>
              <w:jc w:val="center"/>
              <w:rPr>
                <w:rFonts w:ascii="Arial" w:hAnsi="Arial"/>
                <w:b/>
                <w:sz w:val="20"/>
                <w:szCs w:val="20"/>
              </w:rPr>
            </w:pPr>
            <w:r w:rsidRPr="005B1835">
              <w:rPr>
                <w:rFonts w:ascii="Calibri" w:hAnsi="Calibri"/>
                <w:color w:val="000000"/>
                <w:sz w:val="18"/>
                <w:szCs w:val="18"/>
                <w:lang w:eastAsia="es-MX"/>
              </w:rPr>
              <w:t>SE ACEPTA</w:t>
            </w:r>
          </w:p>
        </w:tc>
        <w:tc>
          <w:tcPr>
            <w:tcW w:w="1975" w:type="dxa"/>
            <w:vAlign w:val="center"/>
          </w:tcPr>
          <w:p w:rsidR="005B1835" w:rsidRPr="005B1835" w:rsidRDefault="005B1835" w:rsidP="005B1835">
            <w:pPr>
              <w:jc w:val="center"/>
              <w:rPr>
                <w:rFonts w:ascii="Arial" w:hAnsi="Arial"/>
                <w:sz w:val="20"/>
                <w:szCs w:val="20"/>
              </w:rPr>
            </w:pPr>
            <w:r w:rsidRPr="005B1835">
              <w:rPr>
                <w:rFonts w:ascii="Calibri" w:hAnsi="Calibri"/>
                <w:b/>
                <w:color w:val="000000"/>
                <w:sz w:val="18"/>
                <w:szCs w:val="18"/>
                <w:lang w:eastAsia="es-MX"/>
              </w:rPr>
              <w:t>$4,795,472.47</w:t>
            </w:r>
          </w:p>
        </w:tc>
      </w:tr>
      <w:tr w:rsidR="005B1835" w:rsidRPr="005B1835" w:rsidTr="005B1835">
        <w:trPr>
          <w:trHeight w:val="315"/>
          <w:jc w:val="center"/>
        </w:trPr>
        <w:tc>
          <w:tcPr>
            <w:tcW w:w="557" w:type="dxa"/>
            <w:vAlign w:val="center"/>
          </w:tcPr>
          <w:p w:rsidR="005B1835" w:rsidRPr="005B1835" w:rsidRDefault="005B1835" w:rsidP="005B1835">
            <w:pPr>
              <w:jc w:val="center"/>
              <w:rPr>
                <w:rFonts w:ascii="Calibri" w:hAnsi="Calibri"/>
                <w:color w:val="000000"/>
                <w:sz w:val="18"/>
                <w:szCs w:val="18"/>
                <w:lang w:eastAsia="es-MX"/>
              </w:rPr>
            </w:pPr>
            <w:r w:rsidRPr="005B1835">
              <w:rPr>
                <w:rFonts w:ascii="Calibri" w:hAnsi="Calibri"/>
                <w:color w:val="000000"/>
                <w:sz w:val="18"/>
                <w:szCs w:val="18"/>
                <w:lang w:eastAsia="es-MX"/>
              </w:rPr>
              <w:t>3</w:t>
            </w:r>
          </w:p>
        </w:tc>
        <w:tc>
          <w:tcPr>
            <w:tcW w:w="5279" w:type="dxa"/>
            <w:tcBorders>
              <w:bottom w:val="single" w:sz="4" w:space="0" w:color="auto"/>
            </w:tcBorders>
            <w:vAlign w:val="center"/>
          </w:tcPr>
          <w:p w:rsidR="005B1835" w:rsidRPr="005B1835" w:rsidRDefault="005B1835" w:rsidP="005B1835">
            <w:pPr>
              <w:ind w:right="-376"/>
              <w:rPr>
                <w:rFonts w:ascii="Calibri" w:hAnsi="Calibri" w:cs="Calibri"/>
                <w:bCs/>
                <w:sz w:val="22"/>
                <w:szCs w:val="22"/>
              </w:rPr>
            </w:pPr>
            <w:r w:rsidRPr="005B1835">
              <w:rPr>
                <w:rFonts w:ascii="Calibri" w:hAnsi="Calibri" w:cs="Calibri"/>
                <w:bCs/>
                <w:sz w:val="22"/>
                <w:szCs w:val="22"/>
              </w:rPr>
              <w:t>CEELE CONSTRUCCIONES, S.A. DE C.V.</w:t>
            </w:r>
          </w:p>
        </w:tc>
        <w:tc>
          <w:tcPr>
            <w:tcW w:w="2298" w:type="dxa"/>
            <w:vAlign w:val="center"/>
          </w:tcPr>
          <w:p w:rsidR="005B1835" w:rsidRPr="005B1835" w:rsidRDefault="005B1835" w:rsidP="005B1835">
            <w:pPr>
              <w:jc w:val="center"/>
              <w:rPr>
                <w:rFonts w:ascii="Arial" w:hAnsi="Arial"/>
                <w:sz w:val="20"/>
                <w:szCs w:val="20"/>
              </w:rPr>
            </w:pPr>
            <w:r w:rsidRPr="005B1835">
              <w:rPr>
                <w:rFonts w:ascii="Calibri" w:hAnsi="Calibri"/>
                <w:color w:val="000000"/>
                <w:sz w:val="18"/>
                <w:szCs w:val="18"/>
                <w:lang w:eastAsia="es-MX"/>
              </w:rPr>
              <w:t>SE ACEPTA</w:t>
            </w:r>
          </w:p>
        </w:tc>
        <w:tc>
          <w:tcPr>
            <w:tcW w:w="1975" w:type="dxa"/>
            <w:vAlign w:val="center"/>
          </w:tcPr>
          <w:p w:rsidR="005B1835" w:rsidRPr="005B1835" w:rsidRDefault="005B1835" w:rsidP="005B1835">
            <w:pPr>
              <w:jc w:val="center"/>
              <w:rPr>
                <w:rFonts w:ascii="Arial" w:hAnsi="Arial"/>
                <w:sz w:val="20"/>
                <w:szCs w:val="20"/>
              </w:rPr>
            </w:pPr>
            <w:r w:rsidRPr="005B1835">
              <w:rPr>
                <w:rFonts w:ascii="Calibri" w:hAnsi="Calibri"/>
                <w:b/>
                <w:color w:val="000000"/>
                <w:sz w:val="18"/>
                <w:szCs w:val="18"/>
                <w:lang w:eastAsia="es-MX"/>
              </w:rPr>
              <w:t>$5,079,527.56</w:t>
            </w:r>
          </w:p>
        </w:tc>
      </w:tr>
      <w:tr w:rsidR="005B1835" w:rsidRPr="005B1835" w:rsidTr="005B1835">
        <w:trPr>
          <w:trHeight w:val="315"/>
          <w:jc w:val="center"/>
        </w:trPr>
        <w:tc>
          <w:tcPr>
            <w:tcW w:w="557" w:type="dxa"/>
            <w:vAlign w:val="center"/>
          </w:tcPr>
          <w:p w:rsidR="005B1835" w:rsidRPr="005B1835" w:rsidRDefault="005B1835" w:rsidP="005B1835">
            <w:pPr>
              <w:jc w:val="center"/>
              <w:rPr>
                <w:rFonts w:ascii="Calibri" w:hAnsi="Calibri"/>
                <w:color w:val="000000"/>
                <w:sz w:val="18"/>
                <w:szCs w:val="18"/>
                <w:lang w:eastAsia="es-MX"/>
              </w:rPr>
            </w:pPr>
            <w:r w:rsidRPr="005B1835">
              <w:rPr>
                <w:rFonts w:ascii="Calibri" w:hAnsi="Calibri"/>
                <w:color w:val="000000"/>
                <w:sz w:val="18"/>
                <w:szCs w:val="18"/>
                <w:lang w:eastAsia="es-MX"/>
              </w:rPr>
              <w:t>4</w:t>
            </w:r>
          </w:p>
        </w:tc>
        <w:tc>
          <w:tcPr>
            <w:tcW w:w="5279" w:type="dxa"/>
            <w:tcBorders>
              <w:top w:val="single" w:sz="4" w:space="0" w:color="auto"/>
              <w:left w:val="single" w:sz="4" w:space="0" w:color="auto"/>
              <w:bottom w:val="single" w:sz="4" w:space="0" w:color="auto"/>
              <w:right w:val="single" w:sz="4" w:space="0" w:color="auto"/>
            </w:tcBorders>
            <w:vAlign w:val="center"/>
          </w:tcPr>
          <w:p w:rsidR="005B1835" w:rsidRPr="005B1835" w:rsidRDefault="005B1835" w:rsidP="005B1835">
            <w:pPr>
              <w:ind w:right="-376"/>
              <w:rPr>
                <w:rFonts w:ascii="Calibri" w:hAnsi="Calibri"/>
                <w:sz w:val="22"/>
                <w:szCs w:val="22"/>
              </w:rPr>
            </w:pPr>
            <w:r w:rsidRPr="005B1835">
              <w:rPr>
                <w:rFonts w:ascii="Calibri" w:hAnsi="Calibri"/>
                <w:sz w:val="22"/>
                <w:szCs w:val="22"/>
              </w:rPr>
              <w:t>ESTUDIOS, SISTEMAS Y CONSTRUCCIONES, S.A. DE C.V.</w:t>
            </w:r>
          </w:p>
        </w:tc>
        <w:tc>
          <w:tcPr>
            <w:tcW w:w="2298" w:type="dxa"/>
            <w:vAlign w:val="center"/>
          </w:tcPr>
          <w:p w:rsidR="005B1835" w:rsidRPr="005B1835" w:rsidRDefault="005B1835" w:rsidP="005B1835">
            <w:pPr>
              <w:jc w:val="center"/>
              <w:rPr>
                <w:rFonts w:ascii="Arial" w:hAnsi="Arial"/>
                <w:sz w:val="20"/>
                <w:szCs w:val="20"/>
              </w:rPr>
            </w:pPr>
            <w:r w:rsidRPr="005B1835">
              <w:rPr>
                <w:rFonts w:ascii="Calibri" w:hAnsi="Calibri"/>
                <w:color w:val="000000"/>
                <w:sz w:val="18"/>
                <w:szCs w:val="18"/>
                <w:lang w:eastAsia="es-MX"/>
              </w:rPr>
              <w:t>SE ACEPTA</w:t>
            </w:r>
          </w:p>
        </w:tc>
        <w:tc>
          <w:tcPr>
            <w:tcW w:w="1975" w:type="dxa"/>
            <w:vAlign w:val="center"/>
          </w:tcPr>
          <w:p w:rsidR="005B1835" w:rsidRPr="005B1835" w:rsidRDefault="005B1835" w:rsidP="005B1835">
            <w:pPr>
              <w:jc w:val="center"/>
              <w:rPr>
                <w:rFonts w:ascii="Arial" w:hAnsi="Arial"/>
                <w:sz w:val="20"/>
                <w:szCs w:val="20"/>
              </w:rPr>
            </w:pPr>
            <w:r w:rsidRPr="005B1835">
              <w:rPr>
                <w:rFonts w:ascii="Calibri" w:hAnsi="Calibri"/>
                <w:b/>
                <w:color w:val="000000"/>
                <w:sz w:val="18"/>
                <w:szCs w:val="18"/>
                <w:lang w:eastAsia="es-MX"/>
              </w:rPr>
              <w:t>$4,889,905.08</w:t>
            </w:r>
          </w:p>
        </w:tc>
      </w:tr>
      <w:tr w:rsidR="005B1835" w:rsidRPr="005B1835" w:rsidTr="005B1835">
        <w:trPr>
          <w:trHeight w:val="315"/>
          <w:jc w:val="center"/>
        </w:trPr>
        <w:tc>
          <w:tcPr>
            <w:tcW w:w="557" w:type="dxa"/>
            <w:vAlign w:val="center"/>
          </w:tcPr>
          <w:p w:rsidR="005B1835" w:rsidRPr="005B1835" w:rsidRDefault="005B1835" w:rsidP="005B1835">
            <w:pPr>
              <w:jc w:val="center"/>
              <w:rPr>
                <w:rFonts w:ascii="Calibri" w:hAnsi="Calibri"/>
                <w:color w:val="000000"/>
                <w:sz w:val="18"/>
                <w:szCs w:val="18"/>
                <w:lang w:eastAsia="es-MX"/>
              </w:rPr>
            </w:pPr>
            <w:r w:rsidRPr="005B1835">
              <w:rPr>
                <w:rFonts w:ascii="Calibri" w:hAnsi="Calibri"/>
                <w:color w:val="000000"/>
                <w:sz w:val="18"/>
                <w:szCs w:val="18"/>
                <w:lang w:eastAsia="es-MX"/>
              </w:rPr>
              <w:t>5</w:t>
            </w:r>
          </w:p>
        </w:tc>
        <w:tc>
          <w:tcPr>
            <w:tcW w:w="5279" w:type="dxa"/>
            <w:tcBorders>
              <w:top w:val="single" w:sz="4" w:space="0" w:color="auto"/>
              <w:left w:val="single" w:sz="4" w:space="0" w:color="auto"/>
              <w:bottom w:val="single" w:sz="4" w:space="0" w:color="auto"/>
              <w:right w:val="single" w:sz="4" w:space="0" w:color="auto"/>
            </w:tcBorders>
            <w:vAlign w:val="center"/>
          </w:tcPr>
          <w:p w:rsidR="005B1835" w:rsidRPr="005B1835" w:rsidRDefault="005B1835" w:rsidP="005B1835">
            <w:pPr>
              <w:ind w:right="-376"/>
              <w:rPr>
                <w:rFonts w:ascii="Calibri" w:hAnsi="Calibri"/>
                <w:sz w:val="22"/>
                <w:szCs w:val="22"/>
              </w:rPr>
            </w:pPr>
            <w:r w:rsidRPr="005B1835">
              <w:rPr>
                <w:rFonts w:ascii="Calibri" w:hAnsi="Calibri"/>
                <w:sz w:val="22"/>
                <w:szCs w:val="22"/>
              </w:rPr>
              <w:t>TEKTON GRUPO EMPRESARIAL, S.A. DE C.V.</w:t>
            </w:r>
          </w:p>
        </w:tc>
        <w:tc>
          <w:tcPr>
            <w:tcW w:w="2298" w:type="dxa"/>
            <w:vAlign w:val="center"/>
          </w:tcPr>
          <w:p w:rsidR="005B1835" w:rsidRPr="005B1835" w:rsidRDefault="005B1835" w:rsidP="005B1835">
            <w:pPr>
              <w:jc w:val="center"/>
              <w:rPr>
                <w:rFonts w:ascii="Arial" w:hAnsi="Arial"/>
                <w:b/>
                <w:sz w:val="20"/>
                <w:szCs w:val="20"/>
              </w:rPr>
            </w:pPr>
            <w:r w:rsidRPr="005B1835">
              <w:rPr>
                <w:rFonts w:ascii="Calibri" w:hAnsi="Calibri"/>
                <w:color w:val="000000"/>
                <w:sz w:val="18"/>
                <w:szCs w:val="18"/>
                <w:lang w:eastAsia="es-MX"/>
              </w:rPr>
              <w:t>SE ACEPTA</w:t>
            </w:r>
          </w:p>
        </w:tc>
        <w:tc>
          <w:tcPr>
            <w:tcW w:w="1975" w:type="dxa"/>
            <w:vAlign w:val="center"/>
          </w:tcPr>
          <w:p w:rsidR="005B1835" w:rsidRPr="005B1835" w:rsidRDefault="005B1835" w:rsidP="005B1835">
            <w:pPr>
              <w:jc w:val="center"/>
              <w:rPr>
                <w:rFonts w:ascii="Arial" w:hAnsi="Arial"/>
                <w:sz w:val="20"/>
                <w:szCs w:val="20"/>
              </w:rPr>
            </w:pPr>
            <w:r w:rsidRPr="005B1835">
              <w:rPr>
                <w:rFonts w:ascii="Calibri" w:hAnsi="Calibri"/>
                <w:b/>
                <w:color w:val="000000"/>
                <w:sz w:val="18"/>
                <w:szCs w:val="18"/>
                <w:lang w:eastAsia="es-MX"/>
              </w:rPr>
              <w:t>$4,603,446.48</w:t>
            </w:r>
          </w:p>
        </w:tc>
      </w:tr>
    </w:tbl>
    <w:p w:rsidR="005672B9" w:rsidRDefault="005672B9">
      <w:pPr>
        <w:jc w:val="both"/>
        <w:rPr>
          <w:rFonts w:ascii="Arial" w:hAnsi="Arial" w:cs="Arial"/>
          <w:sz w:val="20"/>
          <w:szCs w:val="20"/>
        </w:rPr>
      </w:pPr>
    </w:p>
    <w:p w:rsidR="0015221B" w:rsidRPr="0015221B" w:rsidRDefault="0015221B" w:rsidP="0015221B">
      <w:pPr>
        <w:jc w:val="both"/>
        <w:rPr>
          <w:rFonts w:ascii="Arial" w:hAnsi="Arial" w:cs="Arial"/>
          <w:sz w:val="20"/>
          <w:szCs w:val="20"/>
          <w:u w:val="single"/>
          <w:lang w:val="es-ES"/>
        </w:rPr>
      </w:pPr>
      <w:r w:rsidRPr="0015221B">
        <w:rPr>
          <w:rFonts w:ascii="Arial" w:hAnsi="Arial" w:cs="Arial"/>
          <w:b/>
          <w:sz w:val="20"/>
          <w:szCs w:val="20"/>
          <w:lang w:val="es-ES"/>
        </w:rPr>
        <w:t xml:space="preserve">Lic. Francis Bujaidar Ghoraichy: </w:t>
      </w:r>
      <w:r w:rsidRPr="0015221B">
        <w:rPr>
          <w:rFonts w:ascii="Arial" w:hAnsi="Arial" w:cs="Arial"/>
          <w:sz w:val="20"/>
          <w:szCs w:val="20"/>
          <w:u w:val="single"/>
          <w:lang w:val="es-ES"/>
        </w:rPr>
        <w:t>Si hay alguien que tenga alguna observación o comentario favor de manifestarlo, si no es así, para someterlo a su consideración.</w:t>
      </w:r>
    </w:p>
    <w:p w:rsidR="0015221B" w:rsidRPr="0015221B" w:rsidRDefault="0015221B" w:rsidP="0015221B">
      <w:pPr>
        <w:jc w:val="both"/>
        <w:rPr>
          <w:rFonts w:ascii="Arial" w:hAnsi="Arial" w:cs="Arial"/>
          <w:sz w:val="20"/>
          <w:szCs w:val="20"/>
          <w:u w:val="single"/>
          <w:lang w:val="es-ES"/>
        </w:rPr>
      </w:pPr>
    </w:p>
    <w:p w:rsidR="0015221B" w:rsidRPr="0015221B" w:rsidRDefault="0015221B" w:rsidP="0015221B">
      <w:pPr>
        <w:jc w:val="both"/>
        <w:rPr>
          <w:rFonts w:ascii="Arial" w:hAnsi="Arial" w:cs="Arial"/>
          <w:sz w:val="20"/>
          <w:szCs w:val="20"/>
          <w:lang w:val="es-ES"/>
        </w:rPr>
      </w:pPr>
      <w:r w:rsidRPr="0015221B">
        <w:rPr>
          <w:rFonts w:ascii="Arial" w:hAnsi="Arial" w:cs="Arial"/>
          <w:sz w:val="20"/>
          <w:szCs w:val="20"/>
          <w:lang w:val="es-ES"/>
        </w:rPr>
        <w:t>Ningún integrante de la Comisión refiere alguna observación por lo que se somete a votación.</w:t>
      </w:r>
    </w:p>
    <w:p w:rsidR="0015221B" w:rsidRPr="0015221B" w:rsidRDefault="0015221B" w:rsidP="0015221B">
      <w:pPr>
        <w:jc w:val="both"/>
        <w:rPr>
          <w:rFonts w:ascii="Arial" w:hAnsi="Arial" w:cs="Arial"/>
          <w:sz w:val="20"/>
          <w:szCs w:val="20"/>
          <w:lang w:val="es-ES"/>
        </w:rPr>
      </w:pPr>
    </w:p>
    <w:p w:rsidR="0015221B" w:rsidRPr="0015221B" w:rsidRDefault="0015221B" w:rsidP="0015221B">
      <w:pPr>
        <w:jc w:val="both"/>
        <w:rPr>
          <w:rFonts w:ascii="Arial" w:hAnsi="Arial" w:cs="Arial"/>
          <w:sz w:val="20"/>
          <w:szCs w:val="20"/>
          <w:lang w:val="es-ES"/>
        </w:rPr>
      </w:pPr>
      <w:r w:rsidRPr="0015221B">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15221B">
        <w:rPr>
          <w:rFonts w:ascii="Arial" w:hAnsi="Arial" w:cs="Arial"/>
          <w:sz w:val="20"/>
          <w:szCs w:val="20"/>
          <w:u w:val="single"/>
          <w:lang w:val="es-ES"/>
        </w:rPr>
        <w:t xml:space="preserve"> favor de manifestarlo.</w:t>
      </w:r>
    </w:p>
    <w:p w:rsidR="0015221B" w:rsidRPr="0015221B" w:rsidRDefault="0015221B" w:rsidP="0015221B">
      <w:pPr>
        <w:jc w:val="both"/>
        <w:rPr>
          <w:rFonts w:ascii="Arial" w:hAnsi="Arial" w:cs="Arial"/>
          <w:b/>
          <w:sz w:val="20"/>
          <w:szCs w:val="20"/>
        </w:rPr>
      </w:pPr>
    </w:p>
    <w:p w:rsidR="0015221B" w:rsidRPr="0015221B" w:rsidRDefault="0015221B" w:rsidP="0015221B">
      <w:pPr>
        <w:jc w:val="both"/>
        <w:rPr>
          <w:rFonts w:ascii="Arial" w:hAnsi="Arial" w:cs="Arial"/>
          <w:b/>
          <w:sz w:val="20"/>
          <w:szCs w:val="20"/>
        </w:rPr>
      </w:pPr>
      <w:r w:rsidRPr="0015221B">
        <w:rPr>
          <w:rFonts w:ascii="Arial" w:hAnsi="Arial" w:cs="Arial"/>
          <w:b/>
          <w:sz w:val="20"/>
          <w:szCs w:val="20"/>
        </w:rPr>
        <w:t xml:space="preserve">Votación: </w:t>
      </w:r>
    </w:p>
    <w:p w:rsidR="0015221B" w:rsidRPr="0015221B" w:rsidRDefault="0015221B" w:rsidP="0015221B">
      <w:pPr>
        <w:jc w:val="both"/>
        <w:rPr>
          <w:rFonts w:ascii="Arial" w:hAnsi="Arial" w:cs="Arial"/>
          <w:sz w:val="20"/>
          <w:szCs w:val="20"/>
        </w:rPr>
      </w:pPr>
      <w:r w:rsidRPr="0015221B">
        <w:rPr>
          <w:rFonts w:ascii="Arial" w:hAnsi="Arial" w:cs="Arial"/>
          <w:sz w:val="20"/>
          <w:szCs w:val="20"/>
        </w:rPr>
        <w:t xml:space="preserve"> </w:t>
      </w:r>
    </w:p>
    <w:p w:rsidR="0015221B" w:rsidRPr="0015221B" w:rsidRDefault="0015221B" w:rsidP="0015221B">
      <w:pPr>
        <w:jc w:val="both"/>
        <w:rPr>
          <w:rFonts w:ascii="Arial" w:hAnsi="Arial" w:cs="Arial"/>
          <w:b/>
          <w:sz w:val="20"/>
          <w:szCs w:val="20"/>
        </w:rPr>
      </w:pPr>
      <w:r w:rsidRPr="0015221B">
        <w:rPr>
          <w:rFonts w:ascii="Arial" w:hAnsi="Arial" w:cs="Arial"/>
          <w:b/>
          <w:sz w:val="20"/>
          <w:szCs w:val="20"/>
        </w:rPr>
        <w:t>Lic. Francis Bujaidar Ghoraichy</w:t>
      </w:r>
      <w:r w:rsidRPr="0015221B">
        <w:rPr>
          <w:rFonts w:ascii="Arial" w:hAnsi="Arial" w:cs="Arial"/>
          <w:sz w:val="20"/>
          <w:szCs w:val="20"/>
        </w:rPr>
        <w:t xml:space="preserve">, Representante Suplente del Presidente de la Comisión de Asignación y Contratación de Obra Pública. </w:t>
      </w:r>
      <w:r w:rsidRPr="0015221B">
        <w:rPr>
          <w:rFonts w:ascii="Arial" w:hAnsi="Arial" w:cs="Arial"/>
          <w:b/>
          <w:sz w:val="20"/>
          <w:szCs w:val="20"/>
        </w:rPr>
        <w:t>A favor</w:t>
      </w:r>
    </w:p>
    <w:p w:rsidR="0015221B" w:rsidRPr="0015221B" w:rsidRDefault="0015221B" w:rsidP="0015221B">
      <w:pPr>
        <w:jc w:val="both"/>
        <w:rPr>
          <w:rFonts w:ascii="Arial" w:hAnsi="Arial" w:cs="Arial"/>
          <w:sz w:val="20"/>
          <w:szCs w:val="20"/>
        </w:rPr>
      </w:pPr>
    </w:p>
    <w:p w:rsidR="0015221B" w:rsidRPr="0015221B" w:rsidRDefault="0015221B" w:rsidP="0015221B">
      <w:pPr>
        <w:jc w:val="both"/>
        <w:rPr>
          <w:rFonts w:ascii="Arial" w:hAnsi="Arial" w:cs="Arial"/>
          <w:b/>
          <w:sz w:val="20"/>
          <w:szCs w:val="20"/>
        </w:rPr>
      </w:pPr>
      <w:r w:rsidRPr="0015221B">
        <w:rPr>
          <w:rFonts w:ascii="Arial" w:hAnsi="Arial" w:cs="Arial"/>
          <w:b/>
          <w:sz w:val="20"/>
          <w:szCs w:val="20"/>
        </w:rPr>
        <w:t xml:space="preserve">Regidora Lic. Fabiola Raquel Guadalupe Loya Hernández, </w:t>
      </w:r>
      <w:r w:rsidRPr="0015221B">
        <w:rPr>
          <w:rFonts w:ascii="Arial" w:hAnsi="Arial" w:cs="Arial"/>
          <w:sz w:val="20"/>
          <w:szCs w:val="20"/>
        </w:rPr>
        <w:t xml:space="preserve">Representante Titular de la Comisión Colegiada y Permanente de Hacienda. </w:t>
      </w:r>
      <w:r w:rsidRPr="0015221B">
        <w:rPr>
          <w:rFonts w:ascii="Arial" w:hAnsi="Arial" w:cs="Arial"/>
          <w:b/>
          <w:sz w:val="20"/>
          <w:szCs w:val="20"/>
        </w:rPr>
        <w:t>A favor.</w:t>
      </w:r>
    </w:p>
    <w:p w:rsidR="0015221B" w:rsidRPr="0015221B" w:rsidRDefault="0015221B" w:rsidP="0015221B">
      <w:pPr>
        <w:jc w:val="both"/>
        <w:rPr>
          <w:rFonts w:ascii="Arial" w:hAnsi="Arial" w:cs="Arial"/>
          <w:sz w:val="20"/>
          <w:szCs w:val="20"/>
        </w:rPr>
      </w:pPr>
    </w:p>
    <w:p w:rsidR="0015221B" w:rsidRPr="0015221B" w:rsidRDefault="0015221B" w:rsidP="0015221B">
      <w:pPr>
        <w:jc w:val="both"/>
        <w:rPr>
          <w:rFonts w:ascii="Arial" w:hAnsi="Arial" w:cs="Arial"/>
          <w:b/>
          <w:sz w:val="20"/>
          <w:szCs w:val="20"/>
        </w:rPr>
      </w:pPr>
      <w:r w:rsidRPr="0015221B">
        <w:rPr>
          <w:rFonts w:ascii="Arial" w:hAnsi="Arial" w:cs="Arial"/>
          <w:b/>
          <w:sz w:val="20"/>
          <w:szCs w:val="20"/>
        </w:rPr>
        <w:t>Lic. Francisco Agustín Oropeza Serna</w:t>
      </w:r>
      <w:r w:rsidRPr="0015221B">
        <w:rPr>
          <w:rFonts w:ascii="Arial" w:hAnsi="Arial" w:cs="Arial"/>
          <w:sz w:val="20"/>
          <w:szCs w:val="20"/>
        </w:rPr>
        <w:t xml:space="preserve">, Suplente del Tesorero Municipal. </w:t>
      </w:r>
      <w:r w:rsidRPr="0015221B">
        <w:rPr>
          <w:rFonts w:ascii="Arial" w:hAnsi="Arial" w:cs="Arial"/>
          <w:b/>
          <w:sz w:val="20"/>
          <w:szCs w:val="20"/>
        </w:rPr>
        <w:t>A favor.</w:t>
      </w:r>
    </w:p>
    <w:p w:rsidR="0015221B" w:rsidRPr="0015221B" w:rsidRDefault="0015221B" w:rsidP="0015221B">
      <w:pPr>
        <w:jc w:val="both"/>
        <w:rPr>
          <w:rFonts w:ascii="Arial" w:hAnsi="Arial" w:cs="Arial"/>
          <w:sz w:val="20"/>
          <w:szCs w:val="20"/>
        </w:rPr>
      </w:pPr>
    </w:p>
    <w:p w:rsidR="0015221B" w:rsidRPr="0015221B" w:rsidRDefault="0015221B" w:rsidP="0015221B">
      <w:pPr>
        <w:jc w:val="both"/>
        <w:rPr>
          <w:rFonts w:ascii="Arial" w:hAnsi="Arial" w:cs="Arial"/>
          <w:b/>
          <w:sz w:val="20"/>
          <w:szCs w:val="20"/>
        </w:rPr>
      </w:pPr>
      <w:r w:rsidRPr="0015221B">
        <w:rPr>
          <w:rFonts w:ascii="Arial" w:hAnsi="Arial" w:cs="Arial"/>
          <w:b/>
          <w:sz w:val="20"/>
          <w:szCs w:val="20"/>
        </w:rPr>
        <w:t>Ing. David Miguel Zamora Bueno</w:t>
      </w:r>
      <w:r w:rsidRPr="0015221B">
        <w:rPr>
          <w:rFonts w:ascii="Arial" w:hAnsi="Arial" w:cs="Arial"/>
          <w:sz w:val="20"/>
          <w:szCs w:val="20"/>
        </w:rPr>
        <w:t xml:space="preserve">, Secretario Técnico de la Comisión de Asignación de Contratos de Obra Pública. </w:t>
      </w:r>
      <w:r w:rsidRPr="0015221B">
        <w:rPr>
          <w:rFonts w:ascii="Arial" w:hAnsi="Arial" w:cs="Arial"/>
          <w:b/>
          <w:sz w:val="20"/>
          <w:szCs w:val="20"/>
        </w:rPr>
        <w:t>A favor.</w:t>
      </w:r>
    </w:p>
    <w:p w:rsidR="0015221B" w:rsidRPr="0015221B" w:rsidRDefault="0015221B" w:rsidP="0015221B">
      <w:pPr>
        <w:jc w:val="both"/>
        <w:rPr>
          <w:rFonts w:ascii="Arial" w:hAnsi="Arial" w:cs="Arial"/>
          <w:sz w:val="20"/>
          <w:szCs w:val="20"/>
        </w:rPr>
      </w:pPr>
    </w:p>
    <w:p w:rsidR="0015221B" w:rsidRPr="0015221B" w:rsidRDefault="0015221B" w:rsidP="0015221B">
      <w:pPr>
        <w:jc w:val="both"/>
        <w:rPr>
          <w:rFonts w:ascii="Arial" w:hAnsi="Arial" w:cs="Arial"/>
          <w:b/>
          <w:sz w:val="20"/>
          <w:szCs w:val="20"/>
        </w:rPr>
      </w:pPr>
      <w:r w:rsidRPr="0015221B">
        <w:rPr>
          <w:rFonts w:ascii="Arial" w:hAnsi="Arial" w:cs="Arial"/>
          <w:b/>
          <w:sz w:val="20"/>
          <w:szCs w:val="20"/>
        </w:rPr>
        <w:t>Regidor L.C.P. Luis Guillermo Martínez Mora</w:t>
      </w:r>
      <w:r w:rsidRPr="0015221B">
        <w:rPr>
          <w:rFonts w:ascii="Arial" w:hAnsi="Arial" w:cs="Arial"/>
          <w:sz w:val="20"/>
          <w:szCs w:val="20"/>
        </w:rPr>
        <w:t xml:space="preserve">, Representante Titular del Partido Acción Nacional. </w:t>
      </w:r>
      <w:r w:rsidRPr="0015221B">
        <w:rPr>
          <w:rFonts w:ascii="Arial" w:hAnsi="Arial" w:cs="Arial"/>
          <w:b/>
          <w:sz w:val="20"/>
          <w:szCs w:val="20"/>
        </w:rPr>
        <w:t>A favor.</w:t>
      </w:r>
    </w:p>
    <w:p w:rsidR="0015221B" w:rsidRPr="0015221B" w:rsidRDefault="0015221B" w:rsidP="0015221B">
      <w:pPr>
        <w:jc w:val="both"/>
        <w:rPr>
          <w:rFonts w:ascii="Arial" w:hAnsi="Arial" w:cs="Arial"/>
          <w:sz w:val="20"/>
          <w:szCs w:val="20"/>
        </w:rPr>
      </w:pPr>
    </w:p>
    <w:p w:rsidR="0015221B" w:rsidRPr="0015221B" w:rsidRDefault="0015221B" w:rsidP="0015221B">
      <w:pPr>
        <w:jc w:val="both"/>
        <w:rPr>
          <w:rFonts w:ascii="Arial" w:hAnsi="Arial" w:cs="Arial"/>
          <w:b/>
          <w:sz w:val="20"/>
          <w:szCs w:val="20"/>
        </w:rPr>
      </w:pPr>
      <w:r w:rsidRPr="0015221B">
        <w:rPr>
          <w:rFonts w:ascii="Arial" w:hAnsi="Arial" w:cs="Arial"/>
          <w:b/>
          <w:sz w:val="20"/>
          <w:szCs w:val="20"/>
        </w:rPr>
        <w:t>Regidor Lic. José Flores Trejo</w:t>
      </w:r>
      <w:r w:rsidRPr="0015221B">
        <w:rPr>
          <w:rFonts w:ascii="Arial" w:hAnsi="Arial" w:cs="Arial"/>
          <w:sz w:val="20"/>
          <w:szCs w:val="20"/>
        </w:rPr>
        <w:t xml:space="preserve">, Representante Titular del Partido Verde Ecologista de México. </w:t>
      </w:r>
      <w:r w:rsidRPr="0015221B">
        <w:rPr>
          <w:rFonts w:ascii="Arial" w:hAnsi="Arial" w:cs="Arial"/>
          <w:b/>
          <w:sz w:val="20"/>
          <w:szCs w:val="20"/>
        </w:rPr>
        <w:t>A favor.</w:t>
      </w:r>
    </w:p>
    <w:p w:rsidR="0015221B" w:rsidRPr="0015221B" w:rsidRDefault="0015221B" w:rsidP="0015221B">
      <w:pPr>
        <w:jc w:val="both"/>
        <w:rPr>
          <w:rFonts w:ascii="Arial" w:hAnsi="Arial" w:cs="Arial"/>
          <w:sz w:val="20"/>
          <w:szCs w:val="20"/>
        </w:rPr>
      </w:pPr>
    </w:p>
    <w:p w:rsidR="0015221B" w:rsidRPr="0015221B" w:rsidRDefault="0015221B" w:rsidP="0015221B">
      <w:pPr>
        <w:jc w:val="both"/>
        <w:rPr>
          <w:rFonts w:ascii="Arial" w:hAnsi="Arial" w:cs="Arial"/>
          <w:b/>
          <w:sz w:val="20"/>
          <w:szCs w:val="20"/>
        </w:rPr>
      </w:pPr>
      <w:r w:rsidRPr="0015221B">
        <w:rPr>
          <w:rFonts w:ascii="Arial" w:hAnsi="Arial" w:cs="Arial"/>
          <w:b/>
          <w:sz w:val="20"/>
          <w:szCs w:val="20"/>
        </w:rPr>
        <w:t xml:space="preserve">Regidor Lic. Salvador Rizo Castelo, </w:t>
      </w:r>
      <w:r w:rsidRPr="0015221B">
        <w:rPr>
          <w:rFonts w:ascii="Arial" w:hAnsi="Arial" w:cs="Arial"/>
          <w:sz w:val="20"/>
          <w:szCs w:val="20"/>
        </w:rPr>
        <w:t xml:space="preserve">Representante Titular del Partido Revolucionario Institucional. </w:t>
      </w:r>
      <w:r w:rsidRPr="0015221B">
        <w:rPr>
          <w:rFonts w:ascii="Arial" w:hAnsi="Arial" w:cs="Arial"/>
          <w:b/>
          <w:sz w:val="20"/>
          <w:szCs w:val="20"/>
        </w:rPr>
        <w:t>A favor.</w:t>
      </w:r>
    </w:p>
    <w:p w:rsidR="0015221B" w:rsidRPr="0015221B" w:rsidRDefault="0015221B" w:rsidP="0015221B">
      <w:pPr>
        <w:jc w:val="both"/>
        <w:rPr>
          <w:rFonts w:ascii="Arial" w:hAnsi="Arial" w:cs="Arial"/>
          <w:b/>
          <w:sz w:val="20"/>
          <w:szCs w:val="20"/>
        </w:rPr>
      </w:pPr>
    </w:p>
    <w:p w:rsidR="0015221B" w:rsidRPr="0015221B" w:rsidRDefault="0015221B" w:rsidP="0015221B">
      <w:pPr>
        <w:jc w:val="both"/>
        <w:rPr>
          <w:rFonts w:ascii="Arial" w:hAnsi="Arial" w:cs="Arial"/>
          <w:b/>
          <w:sz w:val="20"/>
          <w:szCs w:val="20"/>
        </w:rPr>
      </w:pPr>
      <w:r w:rsidRPr="0015221B">
        <w:rPr>
          <w:rFonts w:ascii="Arial" w:hAnsi="Arial" w:cs="Arial"/>
          <w:b/>
          <w:sz w:val="20"/>
          <w:szCs w:val="20"/>
        </w:rPr>
        <w:lastRenderedPageBreak/>
        <w:t>Regidora Mtra. Graciela de Obaldía Escalante</w:t>
      </w:r>
      <w:r w:rsidRPr="0015221B">
        <w:rPr>
          <w:rFonts w:ascii="Arial" w:hAnsi="Arial" w:cs="Arial"/>
          <w:sz w:val="20"/>
          <w:szCs w:val="20"/>
        </w:rPr>
        <w:t xml:space="preserve">, Representante Titular del Partido Movimiento Ciudadano. </w:t>
      </w:r>
      <w:r w:rsidRPr="0015221B">
        <w:rPr>
          <w:rFonts w:ascii="Arial" w:hAnsi="Arial" w:cs="Arial"/>
          <w:b/>
          <w:sz w:val="20"/>
          <w:szCs w:val="20"/>
        </w:rPr>
        <w:t>A favor.</w:t>
      </w:r>
    </w:p>
    <w:p w:rsidR="0015221B" w:rsidRPr="0015221B" w:rsidRDefault="0015221B" w:rsidP="0015221B">
      <w:pPr>
        <w:jc w:val="both"/>
        <w:rPr>
          <w:rFonts w:ascii="Arial" w:hAnsi="Arial" w:cs="Arial"/>
          <w:sz w:val="20"/>
          <w:szCs w:val="20"/>
        </w:rPr>
      </w:pPr>
    </w:p>
    <w:p w:rsidR="0015221B" w:rsidRPr="0015221B" w:rsidRDefault="0015221B" w:rsidP="0015221B">
      <w:pPr>
        <w:jc w:val="both"/>
        <w:rPr>
          <w:rFonts w:ascii="Arial" w:hAnsi="Arial" w:cs="Arial"/>
          <w:b/>
          <w:sz w:val="20"/>
          <w:szCs w:val="20"/>
        </w:rPr>
      </w:pPr>
      <w:r w:rsidRPr="0015221B">
        <w:rPr>
          <w:rFonts w:ascii="Arial" w:hAnsi="Arial" w:cs="Arial"/>
          <w:b/>
          <w:sz w:val="20"/>
          <w:szCs w:val="20"/>
        </w:rPr>
        <w:t xml:space="preserve">Arq. Rafael </w:t>
      </w:r>
      <w:proofErr w:type="spellStart"/>
      <w:r w:rsidRPr="0015221B">
        <w:rPr>
          <w:rFonts w:ascii="Arial" w:hAnsi="Arial" w:cs="Arial"/>
          <w:b/>
          <w:sz w:val="20"/>
          <w:szCs w:val="20"/>
        </w:rPr>
        <w:t>Barrágan</w:t>
      </w:r>
      <w:proofErr w:type="spellEnd"/>
      <w:r w:rsidRPr="0015221B">
        <w:rPr>
          <w:rFonts w:ascii="Arial" w:hAnsi="Arial" w:cs="Arial"/>
          <w:b/>
          <w:sz w:val="20"/>
          <w:szCs w:val="20"/>
        </w:rPr>
        <w:t xml:space="preserve"> Maldonado, </w:t>
      </w:r>
      <w:r w:rsidRPr="0015221B">
        <w:rPr>
          <w:rFonts w:ascii="Arial" w:hAnsi="Arial" w:cs="Arial"/>
          <w:sz w:val="20"/>
          <w:szCs w:val="20"/>
        </w:rPr>
        <w:t xml:space="preserve">Representante Titular del Colegio de Arquitectos del Estado de Jalisco, A.C. </w:t>
      </w:r>
      <w:r w:rsidRPr="0015221B">
        <w:rPr>
          <w:rFonts w:ascii="Arial" w:hAnsi="Arial" w:cs="Arial"/>
          <w:b/>
          <w:sz w:val="20"/>
          <w:szCs w:val="20"/>
        </w:rPr>
        <w:t>A favor.</w:t>
      </w:r>
    </w:p>
    <w:p w:rsidR="0015221B" w:rsidRPr="0015221B" w:rsidRDefault="0015221B" w:rsidP="0015221B">
      <w:pPr>
        <w:jc w:val="both"/>
        <w:rPr>
          <w:rFonts w:ascii="Arial" w:hAnsi="Arial" w:cs="Arial"/>
          <w:sz w:val="20"/>
          <w:szCs w:val="20"/>
        </w:rPr>
      </w:pPr>
    </w:p>
    <w:p w:rsidR="0015221B" w:rsidRPr="0015221B" w:rsidRDefault="0015221B" w:rsidP="0015221B">
      <w:pPr>
        <w:jc w:val="both"/>
        <w:rPr>
          <w:rFonts w:ascii="Arial" w:hAnsi="Arial" w:cs="Arial"/>
          <w:sz w:val="20"/>
          <w:szCs w:val="20"/>
        </w:rPr>
      </w:pPr>
      <w:r w:rsidRPr="0015221B">
        <w:rPr>
          <w:rFonts w:ascii="Arial" w:hAnsi="Arial" w:cs="Arial"/>
          <w:b/>
          <w:sz w:val="20"/>
          <w:szCs w:val="20"/>
        </w:rPr>
        <w:t xml:space="preserve">Ing. Eduardo Mora </w:t>
      </w:r>
      <w:proofErr w:type="spellStart"/>
      <w:r w:rsidRPr="0015221B">
        <w:rPr>
          <w:rFonts w:ascii="Arial" w:hAnsi="Arial" w:cs="Arial"/>
          <w:b/>
          <w:sz w:val="20"/>
          <w:szCs w:val="20"/>
        </w:rPr>
        <w:t>Blackaller</w:t>
      </w:r>
      <w:proofErr w:type="spellEnd"/>
      <w:r w:rsidRPr="0015221B">
        <w:rPr>
          <w:rFonts w:ascii="Arial" w:hAnsi="Arial" w:cs="Arial"/>
          <w:b/>
          <w:sz w:val="20"/>
          <w:szCs w:val="20"/>
        </w:rPr>
        <w:t xml:space="preserve">, </w:t>
      </w:r>
      <w:r w:rsidRPr="0015221B">
        <w:rPr>
          <w:rFonts w:ascii="Arial" w:hAnsi="Arial" w:cs="Arial"/>
          <w:sz w:val="20"/>
          <w:szCs w:val="20"/>
        </w:rPr>
        <w:t>Representante Suplente de la Colegio de Ingenieros Civiles del Estado de Jalisco</w:t>
      </w:r>
      <w:r w:rsidRPr="0015221B">
        <w:rPr>
          <w:rFonts w:ascii="Arial" w:hAnsi="Arial" w:cs="Arial"/>
          <w:b/>
          <w:sz w:val="20"/>
          <w:szCs w:val="20"/>
        </w:rPr>
        <w:t>. A favor.</w:t>
      </w:r>
    </w:p>
    <w:p w:rsidR="0015221B" w:rsidRPr="0015221B" w:rsidRDefault="0015221B" w:rsidP="0015221B">
      <w:pPr>
        <w:jc w:val="both"/>
        <w:rPr>
          <w:rFonts w:ascii="Arial" w:hAnsi="Arial" w:cs="Arial"/>
          <w:sz w:val="20"/>
          <w:szCs w:val="20"/>
        </w:rPr>
      </w:pPr>
    </w:p>
    <w:p w:rsidR="0015221B" w:rsidRPr="0015221B" w:rsidRDefault="0015221B" w:rsidP="0015221B">
      <w:pPr>
        <w:jc w:val="both"/>
        <w:rPr>
          <w:rFonts w:ascii="Arial" w:hAnsi="Arial" w:cs="Arial"/>
          <w:b/>
          <w:sz w:val="20"/>
          <w:szCs w:val="20"/>
        </w:rPr>
      </w:pPr>
      <w:r w:rsidRPr="0015221B">
        <w:rPr>
          <w:rFonts w:ascii="Arial" w:hAnsi="Arial" w:cs="Arial"/>
          <w:b/>
          <w:sz w:val="20"/>
          <w:szCs w:val="20"/>
        </w:rPr>
        <w:t xml:space="preserve">Ing. Arturo Montufar </w:t>
      </w:r>
      <w:proofErr w:type="spellStart"/>
      <w:r w:rsidRPr="0015221B">
        <w:rPr>
          <w:rFonts w:ascii="Arial" w:hAnsi="Arial" w:cs="Arial"/>
          <w:b/>
          <w:sz w:val="20"/>
          <w:szCs w:val="20"/>
        </w:rPr>
        <w:t>Nuñez</w:t>
      </w:r>
      <w:proofErr w:type="spellEnd"/>
      <w:r w:rsidRPr="0015221B">
        <w:rPr>
          <w:rFonts w:ascii="Arial" w:hAnsi="Arial" w:cs="Arial"/>
          <w:b/>
          <w:sz w:val="20"/>
          <w:szCs w:val="20"/>
        </w:rPr>
        <w:t xml:space="preserve">, </w:t>
      </w:r>
      <w:r w:rsidRPr="0015221B">
        <w:rPr>
          <w:rFonts w:ascii="Arial" w:hAnsi="Arial" w:cs="Arial"/>
          <w:sz w:val="20"/>
          <w:szCs w:val="20"/>
        </w:rPr>
        <w:t xml:space="preserve">Representante Titular de la Cámara Mexicana de la Industria de la Construcción </w:t>
      </w:r>
      <w:r w:rsidRPr="0015221B">
        <w:rPr>
          <w:rFonts w:ascii="Arial" w:hAnsi="Arial" w:cs="Arial"/>
          <w:b/>
          <w:sz w:val="20"/>
          <w:szCs w:val="20"/>
        </w:rPr>
        <w:t>A favor.</w:t>
      </w:r>
    </w:p>
    <w:p w:rsidR="0015221B" w:rsidRDefault="0015221B" w:rsidP="0015221B">
      <w:pPr>
        <w:jc w:val="both"/>
        <w:rPr>
          <w:rFonts w:ascii="Arial" w:hAnsi="Arial" w:cs="Arial"/>
          <w:sz w:val="20"/>
          <w:szCs w:val="20"/>
        </w:rPr>
      </w:pPr>
      <w:r w:rsidRPr="0015221B">
        <w:rPr>
          <w:rFonts w:ascii="Arial" w:hAnsi="Arial" w:cs="Arial"/>
          <w:b/>
          <w:sz w:val="20"/>
          <w:szCs w:val="20"/>
        </w:rPr>
        <w:t xml:space="preserve">                                                                                                                                                                                                                                                                      Lic. Francis Bujaidar Ghoraichy: </w:t>
      </w:r>
      <w:r w:rsidRPr="0015221B">
        <w:rPr>
          <w:rFonts w:ascii="Arial" w:hAnsi="Arial" w:cs="Arial"/>
          <w:sz w:val="20"/>
          <w:szCs w:val="20"/>
          <w:u w:val="single"/>
        </w:rPr>
        <w:t>queda autorizado por unanimidad para su análisis y estudio detallado con 11 votos a favor (8 titulares, 3 suplentes) el concurso por invitación número</w:t>
      </w:r>
      <w:r w:rsidR="008D4049" w:rsidRPr="008D4049">
        <w:rPr>
          <w:rFonts w:ascii="Arial" w:hAnsi="Arial" w:cs="Arial"/>
          <w:b/>
          <w:sz w:val="20"/>
          <w:szCs w:val="20"/>
          <w:u w:val="single"/>
        </w:rPr>
        <w:t xml:space="preserve"> DOPI-MUN-R33-PAV-CI-089-2017</w:t>
      </w:r>
      <w:r w:rsidR="008D4049">
        <w:rPr>
          <w:rFonts w:ascii="Arial" w:hAnsi="Arial" w:cs="Arial"/>
          <w:b/>
          <w:sz w:val="20"/>
          <w:szCs w:val="20"/>
          <w:u w:val="single"/>
        </w:rPr>
        <w:t xml:space="preserve"> </w:t>
      </w:r>
      <w:r w:rsidR="008D4049">
        <w:rPr>
          <w:rFonts w:ascii="Arial" w:hAnsi="Arial" w:cs="Arial"/>
          <w:sz w:val="20"/>
          <w:szCs w:val="20"/>
          <w:u w:val="single"/>
        </w:rPr>
        <w:t xml:space="preserve">que tiene por objeto la </w:t>
      </w:r>
      <w:r w:rsidR="008D4049" w:rsidRPr="009D348D">
        <w:rPr>
          <w:rFonts w:ascii="Arial" w:hAnsi="Arial" w:cs="Arial"/>
          <w:b/>
          <w:sz w:val="20"/>
          <w:szCs w:val="20"/>
          <w:u w:val="single"/>
        </w:rPr>
        <w:t xml:space="preserve">Pavimentación de Las Calles:  Eucalipto de 25 de Mayo a Monte </w:t>
      </w:r>
      <w:proofErr w:type="spellStart"/>
      <w:r w:rsidR="008D4049" w:rsidRPr="009D348D">
        <w:rPr>
          <w:rFonts w:ascii="Arial" w:hAnsi="Arial" w:cs="Arial"/>
          <w:b/>
          <w:sz w:val="20"/>
          <w:szCs w:val="20"/>
          <w:u w:val="single"/>
        </w:rPr>
        <w:t>Sumae</w:t>
      </w:r>
      <w:proofErr w:type="spellEnd"/>
      <w:r w:rsidR="008D4049" w:rsidRPr="009D348D">
        <w:rPr>
          <w:rFonts w:ascii="Arial" w:hAnsi="Arial" w:cs="Arial"/>
          <w:b/>
          <w:sz w:val="20"/>
          <w:szCs w:val="20"/>
          <w:u w:val="single"/>
        </w:rPr>
        <w:t xml:space="preserve">, Casuarinas, Ciprés Italiano de Eucalipto a Monte </w:t>
      </w:r>
      <w:proofErr w:type="spellStart"/>
      <w:r w:rsidR="008D4049" w:rsidRPr="009D348D">
        <w:rPr>
          <w:rFonts w:ascii="Arial" w:hAnsi="Arial" w:cs="Arial"/>
          <w:b/>
          <w:sz w:val="20"/>
          <w:szCs w:val="20"/>
          <w:u w:val="single"/>
        </w:rPr>
        <w:t>Sumae</w:t>
      </w:r>
      <w:proofErr w:type="spellEnd"/>
      <w:r w:rsidR="008D4049" w:rsidRPr="009D348D">
        <w:rPr>
          <w:rFonts w:ascii="Arial" w:hAnsi="Arial" w:cs="Arial"/>
          <w:b/>
          <w:sz w:val="20"/>
          <w:szCs w:val="20"/>
          <w:u w:val="single"/>
        </w:rPr>
        <w:t xml:space="preserve">, Los Pinos de 16 de Septiembre a Monte </w:t>
      </w:r>
      <w:proofErr w:type="spellStart"/>
      <w:r w:rsidR="008D4049" w:rsidRPr="009D348D">
        <w:rPr>
          <w:rFonts w:ascii="Arial" w:hAnsi="Arial" w:cs="Arial"/>
          <w:b/>
          <w:sz w:val="20"/>
          <w:szCs w:val="20"/>
          <w:u w:val="single"/>
        </w:rPr>
        <w:t>Sumae</w:t>
      </w:r>
      <w:proofErr w:type="spellEnd"/>
      <w:r w:rsidR="008D4049" w:rsidRPr="009D348D">
        <w:rPr>
          <w:rFonts w:ascii="Arial" w:hAnsi="Arial" w:cs="Arial"/>
          <w:b/>
          <w:sz w:val="20"/>
          <w:szCs w:val="20"/>
          <w:u w:val="single"/>
        </w:rPr>
        <w:t xml:space="preserve">, Monte </w:t>
      </w:r>
      <w:proofErr w:type="spellStart"/>
      <w:r w:rsidR="008D4049" w:rsidRPr="009D348D">
        <w:rPr>
          <w:rFonts w:ascii="Arial" w:hAnsi="Arial" w:cs="Arial"/>
          <w:b/>
          <w:sz w:val="20"/>
          <w:szCs w:val="20"/>
          <w:u w:val="single"/>
        </w:rPr>
        <w:t>Sumae</w:t>
      </w:r>
      <w:proofErr w:type="spellEnd"/>
      <w:r w:rsidR="008D4049" w:rsidRPr="009D348D">
        <w:rPr>
          <w:rFonts w:ascii="Arial" w:hAnsi="Arial" w:cs="Arial"/>
          <w:b/>
          <w:sz w:val="20"/>
          <w:szCs w:val="20"/>
          <w:u w:val="single"/>
        </w:rPr>
        <w:t xml:space="preserve"> de Ciprés Italiano a Zapote, Zapote de 16 de Septiembre a Monte </w:t>
      </w:r>
      <w:proofErr w:type="spellStart"/>
      <w:r w:rsidR="008D4049" w:rsidRPr="009D348D">
        <w:rPr>
          <w:rFonts w:ascii="Arial" w:hAnsi="Arial" w:cs="Arial"/>
          <w:b/>
          <w:sz w:val="20"/>
          <w:szCs w:val="20"/>
          <w:u w:val="single"/>
        </w:rPr>
        <w:t>Sumae</w:t>
      </w:r>
      <w:proofErr w:type="spellEnd"/>
      <w:r w:rsidR="008D4049" w:rsidRPr="009D348D">
        <w:rPr>
          <w:rFonts w:ascii="Arial" w:hAnsi="Arial" w:cs="Arial"/>
          <w:b/>
          <w:sz w:val="20"/>
          <w:szCs w:val="20"/>
          <w:u w:val="single"/>
        </w:rPr>
        <w:t>, priv. Pinos 1 y 2, Primera etapa, en la colonia Predio El Zapote, municipio de Zapopan, Jalisco</w:t>
      </w:r>
      <w:r w:rsidR="008D4049">
        <w:rPr>
          <w:rFonts w:ascii="Arial" w:hAnsi="Arial" w:cs="Arial"/>
          <w:b/>
          <w:sz w:val="20"/>
          <w:szCs w:val="20"/>
          <w:u w:val="single"/>
        </w:rPr>
        <w:t>.</w:t>
      </w:r>
    </w:p>
    <w:p w:rsidR="005672B9" w:rsidRDefault="005672B9">
      <w:pPr>
        <w:jc w:val="both"/>
        <w:rPr>
          <w:rFonts w:ascii="Arial" w:hAnsi="Arial" w:cs="Arial"/>
          <w:sz w:val="20"/>
          <w:szCs w:val="20"/>
        </w:rPr>
      </w:pPr>
    </w:p>
    <w:p w:rsidR="005672B9" w:rsidRDefault="00D73F73">
      <w:pPr>
        <w:jc w:val="both"/>
        <w:rPr>
          <w:rFonts w:ascii="Arial" w:hAnsi="Arial" w:cs="Arial"/>
          <w:sz w:val="20"/>
          <w:szCs w:val="20"/>
          <w:u w:val="single"/>
        </w:rPr>
      </w:pPr>
      <w:r w:rsidRPr="00D73F73">
        <w:rPr>
          <w:rFonts w:ascii="Arial" w:hAnsi="Arial" w:cs="Arial"/>
          <w:b/>
          <w:sz w:val="20"/>
          <w:szCs w:val="20"/>
        </w:rPr>
        <w:t>Ing. David Miguel Zamora Bueno</w:t>
      </w:r>
      <w:r w:rsidRPr="00D73F73">
        <w:rPr>
          <w:rFonts w:ascii="Arial" w:hAnsi="Arial" w:cs="Arial"/>
          <w:sz w:val="20"/>
          <w:szCs w:val="20"/>
        </w:rPr>
        <w:t>, Secretario Técnico</w:t>
      </w:r>
      <w:r w:rsidRPr="00D73F73">
        <w:rPr>
          <w:rFonts w:ascii="Arial" w:hAnsi="Arial" w:cs="Arial"/>
          <w:sz w:val="20"/>
          <w:szCs w:val="20"/>
          <w:u w:val="single"/>
        </w:rPr>
        <w:t xml:space="preserve">: el siguiente es </w:t>
      </w:r>
      <w:r w:rsidR="00920281">
        <w:rPr>
          <w:rFonts w:ascii="Arial" w:hAnsi="Arial" w:cs="Arial"/>
          <w:sz w:val="20"/>
          <w:szCs w:val="20"/>
          <w:u w:val="single"/>
        </w:rPr>
        <w:t xml:space="preserve">la </w:t>
      </w:r>
      <w:r w:rsidRPr="00D73F73">
        <w:rPr>
          <w:rFonts w:ascii="Arial" w:hAnsi="Arial" w:cs="Arial"/>
          <w:sz w:val="20"/>
          <w:szCs w:val="20"/>
          <w:u w:val="single"/>
        </w:rPr>
        <w:t xml:space="preserve"> </w:t>
      </w:r>
      <w:r w:rsidR="00920281" w:rsidRPr="00920281">
        <w:rPr>
          <w:rFonts w:ascii="Arial" w:hAnsi="Arial" w:cs="Arial"/>
          <w:sz w:val="20"/>
          <w:szCs w:val="20"/>
          <w:u w:val="single"/>
        </w:rPr>
        <w:t xml:space="preserve">licitación por invitación restringida </w:t>
      </w:r>
      <w:r w:rsidRPr="00D73F73">
        <w:rPr>
          <w:rFonts w:ascii="Arial" w:hAnsi="Arial" w:cs="Arial"/>
          <w:sz w:val="20"/>
          <w:szCs w:val="20"/>
          <w:u w:val="single"/>
        </w:rPr>
        <w:t>número</w:t>
      </w:r>
      <w:r>
        <w:rPr>
          <w:rFonts w:ascii="Arial" w:hAnsi="Arial" w:cs="Arial"/>
          <w:sz w:val="20"/>
          <w:szCs w:val="20"/>
          <w:u w:val="single"/>
        </w:rPr>
        <w:t xml:space="preserve"> </w:t>
      </w:r>
      <w:r w:rsidRPr="00D73F73">
        <w:rPr>
          <w:rFonts w:ascii="Arial" w:hAnsi="Arial" w:cs="Arial"/>
          <w:b/>
          <w:sz w:val="20"/>
          <w:szCs w:val="20"/>
          <w:u w:val="single"/>
        </w:rPr>
        <w:t>DOPI-MUN-R33-DS-CI-090-2017</w:t>
      </w:r>
      <w:r>
        <w:rPr>
          <w:rFonts w:ascii="Arial" w:hAnsi="Arial" w:cs="Arial"/>
          <w:sz w:val="20"/>
          <w:szCs w:val="20"/>
          <w:u w:val="single"/>
        </w:rPr>
        <w:t xml:space="preserve"> que tiene por objeto </w:t>
      </w:r>
      <w:r w:rsidRPr="00D73F73">
        <w:rPr>
          <w:rFonts w:ascii="Arial" w:hAnsi="Arial" w:cs="Arial"/>
          <w:b/>
          <w:sz w:val="20"/>
          <w:szCs w:val="20"/>
          <w:u w:val="single"/>
        </w:rPr>
        <w:t>Construcción de red de drenaje y agua potable en la calle Eucalipto, calle Puesta del Sol, calle La Presa y calle Jaime Prieto, en la colonia Valle de Los Robles, municipio de Zapopan, Jalisco</w:t>
      </w:r>
      <w:r>
        <w:rPr>
          <w:rFonts w:ascii="Arial" w:hAnsi="Arial" w:cs="Arial"/>
          <w:b/>
          <w:sz w:val="20"/>
          <w:szCs w:val="20"/>
          <w:u w:val="single"/>
        </w:rPr>
        <w:t xml:space="preserve">, </w:t>
      </w:r>
      <w:r>
        <w:rPr>
          <w:rFonts w:ascii="Arial" w:hAnsi="Arial" w:cs="Arial"/>
          <w:sz w:val="20"/>
          <w:szCs w:val="20"/>
          <w:u w:val="single"/>
        </w:rPr>
        <w:t xml:space="preserve">se invitaron a participar 5 empresa las cuales </w:t>
      </w:r>
      <w:proofErr w:type="spellStart"/>
      <w:r>
        <w:rPr>
          <w:rFonts w:ascii="Arial" w:hAnsi="Arial" w:cs="Arial"/>
          <w:sz w:val="20"/>
          <w:szCs w:val="20"/>
          <w:u w:val="single"/>
        </w:rPr>
        <w:t>estan</w:t>
      </w:r>
      <w:proofErr w:type="spellEnd"/>
      <w:r>
        <w:rPr>
          <w:rFonts w:ascii="Arial" w:hAnsi="Arial" w:cs="Arial"/>
          <w:sz w:val="20"/>
          <w:szCs w:val="20"/>
          <w:u w:val="single"/>
        </w:rPr>
        <w:t xml:space="preserve"> presentes y son las siguientes:</w:t>
      </w:r>
    </w:p>
    <w:p w:rsidR="00D73F73" w:rsidRDefault="00D73F73">
      <w:pPr>
        <w:jc w:val="both"/>
        <w:rPr>
          <w:rFonts w:ascii="Arial" w:hAnsi="Arial" w:cs="Arial"/>
          <w:sz w:val="20"/>
          <w:szCs w:val="20"/>
          <w:u w:val="single"/>
        </w:rPr>
      </w:pPr>
    </w:p>
    <w:tbl>
      <w:tblPr>
        <w:tblW w:w="9577" w:type="dxa"/>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494"/>
        <w:gridCol w:w="2590"/>
      </w:tblGrid>
      <w:tr w:rsidR="00D73F73" w:rsidRPr="00D73F73" w:rsidTr="00D73F73">
        <w:trPr>
          <w:trHeight w:val="393"/>
          <w:jc w:val="center"/>
        </w:trPr>
        <w:tc>
          <w:tcPr>
            <w:tcW w:w="493" w:type="dxa"/>
            <w:shd w:val="clear" w:color="auto" w:fill="A6A6A6" w:themeFill="background1" w:themeFillShade="A6"/>
            <w:vAlign w:val="center"/>
            <w:hideMark/>
          </w:tcPr>
          <w:p w:rsidR="00D73F73" w:rsidRPr="00D73F73" w:rsidRDefault="00D73F73" w:rsidP="00D73F73">
            <w:pPr>
              <w:jc w:val="center"/>
              <w:rPr>
                <w:rFonts w:ascii="Calibri" w:hAnsi="Calibri"/>
                <w:b/>
                <w:bCs/>
                <w:color w:val="000000"/>
                <w:sz w:val="22"/>
                <w:szCs w:val="22"/>
                <w:lang w:eastAsia="es-MX"/>
              </w:rPr>
            </w:pPr>
            <w:r w:rsidRPr="00D73F73">
              <w:rPr>
                <w:rFonts w:ascii="Calibri" w:hAnsi="Calibri"/>
                <w:b/>
                <w:bCs/>
                <w:color w:val="000000"/>
                <w:sz w:val="22"/>
                <w:szCs w:val="22"/>
                <w:lang w:eastAsia="es-MX"/>
              </w:rPr>
              <w:t>NO.</w:t>
            </w:r>
          </w:p>
        </w:tc>
        <w:tc>
          <w:tcPr>
            <w:tcW w:w="6494" w:type="dxa"/>
            <w:shd w:val="clear" w:color="auto" w:fill="A6A6A6" w:themeFill="background1" w:themeFillShade="A6"/>
            <w:vAlign w:val="center"/>
            <w:hideMark/>
          </w:tcPr>
          <w:p w:rsidR="00D73F73" w:rsidRPr="00D73F73" w:rsidRDefault="00D73F73" w:rsidP="00D73F73">
            <w:pPr>
              <w:jc w:val="center"/>
              <w:rPr>
                <w:rFonts w:ascii="Calibri" w:hAnsi="Calibri"/>
                <w:b/>
                <w:bCs/>
                <w:color w:val="000000"/>
                <w:sz w:val="22"/>
                <w:szCs w:val="22"/>
                <w:lang w:eastAsia="es-MX"/>
              </w:rPr>
            </w:pPr>
            <w:r w:rsidRPr="00D73F73">
              <w:rPr>
                <w:rFonts w:ascii="Calibri" w:hAnsi="Calibri"/>
                <w:b/>
                <w:bCs/>
                <w:color w:val="000000"/>
                <w:sz w:val="22"/>
                <w:szCs w:val="22"/>
                <w:lang w:eastAsia="es-MX"/>
              </w:rPr>
              <w:t>EMPRESA Y/O PERSONA FÍSICA</w:t>
            </w:r>
          </w:p>
        </w:tc>
        <w:tc>
          <w:tcPr>
            <w:tcW w:w="2590" w:type="dxa"/>
            <w:shd w:val="clear" w:color="auto" w:fill="A6A6A6" w:themeFill="background1" w:themeFillShade="A6"/>
            <w:vAlign w:val="center"/>
            <w:hideMark/>
          </w:tcPr>
          <w:p w:rsidR="00D73F73" w:rsidRPr="00D73F73" w:rsidRDefault="00D73F73" w:rsidP="00D73F73">
            <w:pPr>
              <w:jc w:val="center"/>
              <w:rPr>
                <w:rFonts w:ascii="Calibri" w:hAnsi="Calibri"/>
                <w:b/>
                <w:bCs/>
                <w:color w:val="000000"/>
                <w:sz w:val="22"/>
                <w:szCs w:val="22"/>
                <w:lang w:eastAsia="es-MX"/>
              </w:rPr>
            </w:pPr>
            <w:r w:rsidRPr="00D73F73">
              <w:rPr>
                <w:rFonts w:ascii="Calibri" w:hAnsi="Calibri"/>
                <w:b/>
                <w:bCs/>
                <w:color w:val="000000"/>
                <w:sz w:val="22"/>
                <w:szCs w:val="22"/>
                <w:lang w:eastAsia="es-MX"/>
              </w:rPr>
              <w:t>DOCUMENTACIÓN</w:t>
            </w:r>
          </w:p>
        </w:tc>
      </w:tr>
      <w:tr w:rsidR="00D73F73" w:rsidRPr="00D73F73" w:rsidTr="00D73F73">
        <w:trPr>
          <w:trHeight w:val="315"/>
          <w:jc w:val="center"/>
        </w:trPr>
        <w:tc>
          <w:tcPr>
            <w:tcW w:w="493" w:type="dxa"/>
            <w:vAlign w:val="center"/>
          </w:tcPr>
          <w:p w:rsidR="00D73F73" w:rsidRPr="00D73F73" w:rsidRDefault="00D73F73" w:rsidP="00D73F73">
            <w:pPr>
              <w:jc w:val="center"/>
              <w:rPr>
                <w:rFonts w:ascii="Calibri" w:hAnsi="Calibri"/>
                <w:color w:val="000000"/>
                <w:sz w:val="18"/>
                <w:szCs w:val="18"/>
                <w:lang w:eastAsia="es-MX"/>
              </w:rPr>
            </w:pPr>
            <w:r w:rsidRPr="00D73F73">
              <w:rPr>
                <w:rFonts w:ascii="Calibri" w:hAnsi="Calibri"/>
                <w:color w:val="000000"/>
                <w:sz w:val="18"/>
                <w:szCs w:val="18"/>
                <w:lang w:eastAsia="es-MX"/>
              </w:rPr>
              <w:t>1</w:t>
            </w:r>
          </w:p>
        </w:tc>
        <w:tc>
          <w:tcPr>
            <w:tcW w:w="6494" w:type="dxa"/>
            <w:vAlign w:val="center"/>
          </w:tcPr>
          <w:p w:rsidR="00D73F73" w:rsidRPr="00D73F73" w:rsidRDefault="00D73F73" w:rsidP="00D73F73">
            <w:pPr>
              <w:ind w:right="-376"/>
              <w:rPr>
                <w:rFonts w:ascii="Calibri" w:hAnsi="Calibri"/>
                <w:sz w:val="22"/>
                <w:szCs w:val="22"/>
              </w:rPr>
            </w:pPr>
            <w:r w:rsidRPr="00D73F73">
              <w:rPr>
                <w:rFonts w:ascii="Calibri" w:hAnsi="Calibri"/>
                <w:sz w:val="22"/>
                <w:szCs w:val="22"/>
              </w:rPr>
              <w:t>RALSEZA CONSTRUCCIONES, S.A. DE C.V.</w:t>
            </w:r>
          </w:p>
        </w:tc>
        <w:tc>
          <w:tcPr>
            <w:tcW w:w="2590" w:type="dxa"/>
            <w:vAlign w:val="center"/>
          </w:tcPr>
          <w:p w:rsidR="00D73F73" w:rsidRPr="00D73F73" w:rsidRDefault="00424989" w:rsidP="00D73F73">
            <w:pPr>
              <w:jc w:val="center"/>
              <w:rPr>
                <w:rFonts w:ascii="Arial" w:hAnsi="Arial"/>
                <w:sz w:val="20"/>
                <w:szCs w:val="20"/>
              </w:rPr>
            </w:pPr>
            <w:r w:rsidRPr="0013358B">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424989" w:rsidRPr="00D73F73" w:rsidTr="00424989">
        <w:trPr>
          <w:trHeight w:val="315"/>
          <w:jc w:val="center"/>
        </w:trPr>
        <w:tc>
          <w:tcPr>
            <w:tcW w:w="493" w:type="dxa"/>
            <w:vAlign w:val="center"/>
          </w:tcPr>
          <w:p w:rsidR="00424989" w:rsidRPr="00D73F73" w:rsidRDefault="00424989" w:rsidP="00D73F73">
            <w:pPr>
              <w:jc w:val="center"/>
              <w:rPr>
                <w:rFonts w:ascii="Calibri" w:hAnsi="Calibri"/>
                <w:color w:val="000000"/>
                <w:sz w:val="18"/>
                <w:szCs w:val="18"/>
                <w:lang w:eastAsia="es-MX"/>
              </w:rPr>
            </w:pPr>
            <w:r w:rsidRPr="00D73F73">
              <w:rPr>
                <w:rFonts w:ascii="Calibri" w:hAnsi="Calibri"/>
                <w:color w:val="000000"/>
                <w:sz w:val="18"/>
                <w:szCs w:val="18"/>
                <w:lang w:eastAsia="es-MX"/>
              </w:rPr>
              <w:t>2</w:t>
            </w:r>
          </w:p>
        </w:tc>
        <w:tc>
          <w:tcPr>
            <w:tcW w:w="6494" w:type="dxa"/>
            <w:vAlign w:val="center"/>
          </w:tcPr>
          <w:p w:rsidR="00424989" w:rsidRPr="00D73F73" w:rsidRDefault="00424989" w:rsidP="00D73F73">
            <w:pPr>
              <w:ind w:right="-376"/>
              <w:rPr>
                <w:rFonts w:ascii="Calibri" w:hAnsi="Calibri"/>
                <w:sz w:val="22"/>
                <w:szCs w:val="22"/>
              </w:rPr>
            </w:pPr>
            <w:r w:rsidRPr="00D73F73">
              <w:rPr>
                <w:rFonts w:ascii="Calibri" w:hAnsi="Calibri"/>
                <w:sz w:val="22"/>
                <w:szCs w:val="22"/>
              </w:rPr>
              <w:t>CONSTRUCTORA DIRU, S.A. DE C.V.</w:t>
            </w:r>
          </w:p>
        </w:tc>
        <w:tc>
          <w:tcPr>
            <w:tcW w:w="2590" w:type="dxa"/>
          </w:tcPr>
          <w:p w:rsidR="00424989" w:rsidRDefault="00424989" w:rsidP="00424989">
            <w:pPr>
              <w:jc w:val="center"/>
            </w:pPr>
            <w:r w:rsidRPr="0013358B">
              <w:rPr>
                <w:rFonts w:ascii="Calibri" w:hAnsi="Calibri"/>
                <w:color w:val="000000"/>
                <w:sz w:val="18"/>
                <w:szCs w:val="18"/>
                <w:lang w:eastAsia="es-MX"/>
              </w:rPr>
              <w:t xml:space="preserve">SE </w:t>
            </w:r>
            <w:r w:rsidRPr="009D45EB">
              <w:rPr>
                <w:rFonts w:ascii="Calibri" w:hAnsi="Calibri"/>
                <w:color w:val="000000"/>
                <w:sz w:val="18"/>
                <w:szCs w:val="18"/>
                <w:lang w:eastAsia="es-MX"/>
              </w:rPr>
              <w:t>PRESENTA</w:t>
            </w:r>
          </w:p>
        </w:tc>
      </w:tr>
      <w:tr w:rsidR="00424989" w:rsidRPr="00D73F73" w:rsidTr="00424989">
        <w:trPr>
          <w:trHeight w:val="315"/>
          <w:jc w:val="center"/>
        </w:trPr>
        <w:tc>
          <w:tcPr>
            <w:tcW w:w="493" w:type="dxa"/>
            <w:vAlign w:val="center"/>
          </w:tcPr>
          <w:p w:rsidR="00424989" w:rsidRPr="00D73F73" w:rsidRDefault="00424989" w:rsidP="00D73F73">
            <w:pPr>
              <w:jc w:val="center"/>
              <w:rPr>
                <w:rFonts w:ascii="Calibri" w:hAnsi="Calibri"/>
                <w:color w:val="000000"/>
                <w:sz w:val="18"/>
                <w:szCs w:val="18"/>
                <w:lang w:eastAsia="es-MX"/>
              </w:rPr>
            </w:pPr>
            <w:r w:rsidRPr="00D73F73">
              <w:rPr>
                <w:rFonts w:ascii="Calibri" w:hAnsi="Calibri"/>
                <w:color w:val="000000"/>
                <w:sz w:val="18"/>
                <w:szCs w:val="18"/>
                <w:lang w:eastAsia="es-MX"/>
              </w:rPr>
              <w:t>3</w:t>
            </w:r>
          </w:p>
        </w:tc>
        <w:tc>
          <w:tcPr>
            <w:tcW w:w="6494" w:type="dxa"/>
            <w:tcBorders>
              <w:bottom w:val="single" w:sz="4" w:space="0" w:color="auto"/>
            </w:tcBorders>
            <w:vAlign w:val="center"/>
          </w:tcPr>
          <w:p w:rsidR="00424989" w:rsidRPr="00D73F73" w:rsidRDefault="00424989" w:rsidP="00D73F73">
            <w:pPr>
              <w:ind w:right="-376"/>
              <w:rPr>
                <w:rFonts w:ascii="Calibri" w:hAnsi="Calibri" w:cs="Calibri"/>
                <w:bCs/>
                <w:sz w:val="22"/>
                <w:szCs w:val="22"/>
              </w:rPr>
            </w:pPr>
            <w:r w:rsidRPr="00D73F73">
              <w:rPr>
                <w:rFonts w:ascii="Calibri" w:hAnsi="Calibri" w:cs="Calibri"/>
                <w:bCs/>
                <w:sz w:val="22"/>
                <w:szCs w:val="22"/>
              </w:rPr>
              <w:t>JOSÉ DE JESÚS FARÍAS ROMERO</w:t>
            </w:r>
          </w:p>
        </w:tc>
        <w:tc>
          <w:tcPr>
            <w:tcW w:w="2590" w:type="dxa"/>
          </w:tcPr>
          <w:p w:rsidR="00424989" w:rsidRDefault="00424989" w:rsidP="00424989">
            <w:pPr>
              <w:jc w:val="center"/>
            </w:pPr>
            <w:r w:rsidRPr="0013358B">
              <w:rPr>
                <w:rFonts w:ascii="Calibri" w:hAnsi="Calibri"/>
                <w:color w:val="000000"/>
                <w:sz w:val="18"/>
                <w:szCs w:val="18"/>
                <w:lang w:eastAsia="es-MX"/>
              </w:rPr>
              <w:t xml:space="preserve">SE </w:t>
            </w:r>
            <w:r w:rsidRPr="009D45EB">
              <w:rPr>
                <w:rFonts w:ascii="Calibri" w:hAnsi="Calibri"/>
                <w:color w:val="000000"/>
                <w:sz w:val="18"/>
                <w:szCs w:val="18"/>
                <w:lang w:eastAsia="es-MX"/>
              </w:rPr>
              <w:t>PRESENTA</w:t>
            </w:r>
          </w:p>
        </w:tc>
      </w:tr>
      <w:tr w:rsidR="00424989" w:rsidRPr="00D73F73" w:rsidTr="00424989">
        <w:trPr>
          <w:trHeight w:val="315"/>
          <w:jc w:val="center"/>
        </w:trPr>
        <w:tc>
          <w:tcPr>
            <w:tcW w:w="493" w:type="dxa"/>
            <w:vAlign w:val="center"/>
          </w:tcPr>
          <w:p w:rsidR="00424989" w:rsidRPr="00D73F73" w:rsidRDefault="00424989" w:rsidP="00D73F73">
            <w:pPr>
              <w:jc w:val="center"/>
              <w:rPr>
                <w:rFonts w:ascii="Calibri" w:hAnsi="Calibri"/>
                <w:color w:val="000000"/>
                <w:sz w:val="18"/>
                <w:szCs w:val="18"/>
                <w:lang w:eastAsia="es-MX"/>
              </w:rPr>
            </w:pPr>
            <w:r w:rsidRPr="00D73F73">
              <w:rPr>
                <w:rFonts w:ascii="Calibri" w:hAnsi="Calibri"/>
                <w:color w:val="000000"/>
                <w:sz w:val="18"/>
                <w:szCs w:val="18"/>
                <w:lang w:eastAsia="es-MX"/>
              </w:rPr>
              <w:t>4</w:t>
            </w:r>
          </w:p>
        </w:tc>
        <w:tc>
          <w:tcPr>
            <w:tcW w:w="6494" w:type="dxa"/>
            <w:tcBorders>
              <w:top w:val="single" w:sz="4" w:space="0" w:color="auto"/>
              <w:left w:val="single" w:sz="4" w:space="0" w:color="auto"/>
              <w:bottom w:val="single" w:sz="4" w:space="0" w:color="auto"/>
              <w:right w:val="single" w:sz="4" w:space="0" w:color="auto"/>
            </w:tcBorders>
            <w:vAlign w:val="center"/>
          </w:tcPr>
          <w:p w:rsidR="00424989" w:rsidRPr="00D73F73" w:rsidRDefault="00424989" w:rsidP="00D73F73">
            <w:pPr>
              <w:ind w:right="-376"/>
              <w:rPr>
                <w:rFonts w:ascii="Calibri" w:hAnsi="Calibri"/>
                <w:sz w:val="22"/>
                <w:szCs w:val="22"/>
              </w:rPr>
            </w:pPr>
            <w:r w:rsidRPr="00D73F73">
              <w:rPr>
                <w:rFonts w:ascii="Calibri" w:hAnsi="Calibri"/>
                <w:sz w:val="22"/>
                <w:szCs w:val="22"/>
              </w:rPr>
              <w:t>GRUPO PG CONSTRUCTORES Y SUPERVISORES, S.A. DE C.V.</w:t>
            </w:r>
          </w:p>
        </w:tc>
        <w:tc>
          <w:tcPr>
            <w:tcW w:w="2590" w:type="dxa"/>
          </w:tcPr>
          <w:p w:rsidR="00424989" w:rsidRDefault="00424989" w:rsidP="00424989">
            <w:pPr>
              <w:jc w:val="center"/>
            </w:pPr>
            <w:r w:rsidRPr="0013358B">
              <w:rPr>
                <w:rFonts w:ascii="Calibri" w:hAnsi="Calibri"/>
                <w:color w:val="000000"/>
                <w:sz w:val="18"/>
                <w:szCs w:val="18"/>
                <w:lang w:eastAsia="es-MX"/>
              </w:rPr>
              <w:t xml:space="preserve">SE </w:t>
            </w:r>
            <w:r w:rsidRPr="009D45EB">
              <w:rPr>
                <w:rFonts w:ascii="Calibri" w:hAnsi="Calibri"/>
                <w:color w:val="000000"/>
                <w:sz w:val="18"/>
                <w:szCs w:val="18"/>
                <w:lang w:eastAsia="es-MX"/>
              </w:rPr>
              <w:t>PRESENTA</w:t>
            </w:r>
          </w:p>
        </w:tc>
      </w:tr>
      <w:tr w:rsidR="00424989" w:rsidRPr="00D73F73" w:rsidTr="00424989">
        <w:trPr>
          <w:trHeight w:val="315"/>
          <w:jc w:val="center"/>
        </w:trPr>
        <w:tc>
          <w:tcPr>
            <w:tcW w:w="493" w:type="dxa"/>
            <w:vAlign w:val="center"/>
          </w:tcPr>
          <w:p w:rsidR="00424989" w:rsidRPr="00D73F73" w:rsidRDefault="00424989" w:rsidP="00D73F73">
            <w:pPr>
              <w:jc w:val="center"/>
              <w:rPr>
                <w:rFonts w:ascii="Calibri" w:hAnsi="Calibri"/>
                <w:color w:val="000000"/>
                <w:sz w:val="18"/>
                <w:szCs w:val="18"/>
                <w:lang w:eastAsia="es-MX"/>
              </w:rPr>
            </w:pPr>
            <w:r w:rsidRPr="00D73F73">
              <w:rPr>
                <w:rFonts w:ascii="Calibri" w:hAnsi="Calibri"/>
                <w:color w:val="000000"/>
                <w:sz w:val="18"/>
                <w:szCs w:val="18"/>
                <w:lang w:eastAsia="es-MX"/>
              </w:rPr>
              <w:t>5</w:t>
            </w:r>
          </w:p>
        </w:tc>
        <w:tc>
          <w:tcPr>
            <w:tcW w:w="6494" w:type="dxa"/>
            <w:tcBorders>
              <w:top w:val="single" w:sz="4" w:space="0" w:color="auto"/>
              <w:left w:val="single" w:sz="4" w:space="0" w:color="auto"/>
              <w:bottom w:val="single" w:sz="4" w:space="0" w:color="auto"/>
              <w:right w:val="single" w:sz="4" w:space="0" w:color="auto"/>
            </w:tcBorders>
            <w:vAlign w:val="center"/>
          </w:tcPr>
          <w:p w:rsidR="00424989" w:rsidRPr="00D73F73" w:rsidRDefault="00424989" w:rsidP="00D73F73">
            <w:pPr>
              <w:ind w:right="-376"/>
              <w:rPr>
                <w:rFonts w:ascii="Calibri" w:hAnsi="Calibri"/>
                <w:sz w:val="22"/>
                <w:szCs w:val="22"/>
              </w:rPr>
            </w:pPr>
            <w:r w:rsidRPr="00D73F73">
              <w:rPr>
                <w:rFonts w:ascii="Calibri" w:hAnsi="Calibri"/>
                <w:sz w:val="22"/>
                <w:szCs w:val="22"/>
              </w:rPr>
              <w:t>CONSTRUCCIONES E INGENIERÍA EL CIPRÉS, S.A. DE C.V.</w:t>
            </w:r>
          </w:p>
        </w:tc>
        <w:tc>
          <w:tcPr>
            <w:tcW w:w="2590" w:type="dxa"/>
          </w:tcPr>
          <w:p w:rsidR="00424989" w:rsidRDefault="00424989" w:rsidP="00424989">
            <w:pPr>
              <w:jc w:val="center"/>
            </w:pPr>
            <w:r w:rsidRPr="0013358B">
              <w:rPr>
                <w:rFonts w:ascii="Calibri" w:hAnsi="Calibri"/>
                <w:color w:val="000000"/>
                <w:sz w:val="18"/>
                <w:szCs w:val="18"/>
                <w:lang w:eastAsia="es-MX"/>
              </w:rPr>
              <w:t xml:space="preserve">SE </w:t>
            </w:r>
            <w:r w:rsidRPr="009D45EB">
              <w:rPr>
                <w:rFonts w:ascii="Calibri" w:hAnsi="Calibri"/>
                <w:color w:val="000000"/>
                <w:sz w:val="18"/>
                <w:szCs w:val="18"/>
                <w:lang w:eastAsia="es-MX"/>
              </w:rPr>
              <w:t>PRESENTA</w:t>
            </w:r>
          </w:p>
        </w:tc>
      </w:tr>
    </w:tbl>
    <w:p w:rsidR="00D73F73" w:rsidRPr="00D73F73" w:rsidRDefault="00D73F73">
      <w:pPr>
        <w:jc w:val="both"/>
        <w:rPr>
          <w:rFonts w:ascii="Arial" w:hAnsi="Arial" w:cs="Arial"/>
          <w:sz w:val="20"/>
          <w:szCs w:val="20"/>
        </w:rPr>
      </w:pPr>
    </w:p>
    <w:p w:rsidR="005672B9" w:rsidRDefault="005672B9">
      <w:pPr>
        <w:jc w:val="both"/>
        <w:rPr>
          <w:rFonts w:ascii="Arial" w:hAnsi="Arial" w:cs="Arial"/>
          <w:sz w:val="20"/>
          <w:szCs w:val="20"/>
        </w:rPr>
      </w:pPr>
    </w:p>
    <w:p w:rsidR="00D73F73" w:rsidRPr="00D73F73" w:rsidRDefault="00D73F73" w:rsidP="00D73F73">
      <w:pPr>
        <w:jc w:val="both"/>
        <w:rPr>
          <w:rFonts w:ascii="Arial" w:hAnsi="Arial" w:cs="Arial"/>
          <w:sz w:val="20"/>
          <w:szCs w:val="20"/>
          <w:lang w:val="es-ES"/>
        </w:rPr>
      </w:pPr>
      <w:r w:rsidRPr="00D73F73">
        <w:rPr>
          <w:rFonts w:ascii="Arial" w:hAnsi="Arial" w:cs="Arial"/>
          <w:sz w:val="20"/>
          <w:szCs w:val="20"/>
          <w:lang w:val="es-ES"/>
        </w:rPr>
        <w:t xml:space="preserve">Una vez trascurrido el tiempo y revisadas las propuestas por parte de los integrantes de la Comisión hace la voz el </w:t>
      </w:r>
      <w:r w:rsidRPr="00D73F73">
        <w:rPr>
          <w:rFonts w:ascii="Arial" w:hAnsi="Arial" w:cs="Arial"/>
          <w:b/>
          <w:sz w:val="20"/>
          <w:szCs w:val="20"/>
          <w:lang w:val="es-ES"/>
        </w:rPr>
        <w:t xml:space="preserve">Lic. Francis Bujaidar Ghoraichy </w:t>
      </w:r>
      <w:r w:rsidRPr="00D73F73">
        <w:rPr>
          <w:rFonts w:ascii="Arial" w:hAnsi="Arial" w:cs="Arial"/>
          <w:sz w:val="20"/>
          <w:szCs w:val="20"/>
          <w:lang w:val="es-ES"/>
        </w:rPr>
        <w:t>y comenta lo siguiente:</w:t>
      </w:r>
    </w:p>
    <w:p w:rsidR="00D73F73" w:rsidRPr="00F310A5" w:rsidRDefault="00D73F73" w:rsidP="00D73F73">
      <w:pPr>
        <w:jc w:val="both"/>
        <w:rPr>
          <w:rFonts w:ascii="Arial" w:hAnsi="Arial" w:cs="Arial"/>
          <w:sz w:val="20"/>
          <w:szCs w:val="20"/>
          <w:lang w:val="es-ES"/>
        </w:rPr>
      </w:pPr>
    </w:p>
    <w:p w:rsidR="00D73F73" w:rsidRPr="00F310A5" w:rsidRDefault="00D73F73" w:rsidP="00D73F73">
      <w:pPr>
        <w:jc w:val="both"/>
        <w:rPr>
          <w:rFonts w:ascii="Arial" w:hAnsi="Arial" w:cs="Arial"/>
          <w:sz w:val="20"/>
          <w:szCs w:val="20"/>
          <w:u w:val="single"/>
        </w:rPr>
      </w:pPr>
      <w:r w:rsidRPr="00F310A5">
        <w:rPr>
          <w:rFonts w:ascii="Arial" w:hAnsi="Arial" w:cs="Arial"/>
          <w:b/>
          <w:sz w:val="20"/>
          <w:szCs w:val="20"/>
          <w:lang w:val="es-ES"/>
        </w:rPr>
        <w:t>Lic. Francis Bujaidar Ghoraichy</w:t>
      </w:r>
      <w:r w:rsidRPr="00F310A5">
        <w:rPr>
          <w:rFonts w:ascii="Arial" w:hAnsi="Arial" w:cs="Arial"/>
          <w:sz w:val="20"/>
          <w:szCs w:val="20"/>
          <w:u w:val="single"/>
          <w:lang w:val="es-ES"/>
        </w:rPr>
        <w:t xml:space="preserve">, Se acepta para su revisión y análisis detallado, la propuesta de la empresa </w:t>
      </w:r>
      <w:proofErr w:type="spellStart"/>
      <w:r w:rsidR="00090FC7">
        <w:rPr>
          <w:rFonts w:ascii="Arial" w:hAnsi="Arial" w:cs="Arial"/>
          <w:b/>
          <w:sz w:val="20"/>
          <w:szCs w:val="20"/>
          <w:u w:val="single"/>
        </w:rPr>
        <w:t>Ralseza</w:t>
      </w:r>
      <w:proofErr w:type="spellEnd"/>
      <w:r w:rsidR="00090FC7">
        <w:rPr>
          <w:rFonts w:ascii="Arial" w:hAnsi="Arial" w:cs="Arial"/>
          <w:b/>
          <w:sz w:val="20"/>
          <w:szCs w:val="20"/>
          <w:u w:val="single"/>
        </w:rPr>
        <w:t xml:space="preserve"> Construcciones, S.A. de</w:t>
      </w:r>
      <w:r w:rsidRPr="00F310A5">
        <w:rPr>
          <w:rFonts w:ascii="Arial" w:hAnsi="Arial" w:cs="Arial"/>
          <w:b/>
          <w:sz w:val="20"/>
          <w:szCs w:val="20"/>
          <w:u w:val="single"/>
        </w:rPr>
        <w:t xml:space="preserve"> C.V</w:t>
      </w:r>
      <w:r w:rsidRPr="00F310A5">
        <w:rPr>
          <w:rFonts w:ascii="Arial" w:hAnsi="Arial" w:cs="Arial"/>
          <w:b/>
          <w:sz w:val="20"/>
          <w:szCs w:val="20"/>
          <w:u w:val="single"/>
          <w:lang w:val="es-ES"/>
        </w:rPr>
        <w:t xml:space="preserve">, </w:t>
      </w:r>
      <w:r w:rsidRPr="00F310A5">
        <w:rPr>
          <w:rFonts w:ascii="Arial" w:hAnsi="Arial" w:cs="Arial"/>
          <w:sz w:val="20"/>
          <w:szCs w:val="20"/>
          <w:u w:val="single"/>
          <w:lang w:val="es-ES"/>
        </w:rPr>
        <w:t xml:space="preserve">ya que cumple con su propuesta técnica y económica y presenta un importe antes de I.V.A. de </w:t>
      </w:r>
      <w:r w:rsidRPr="00F310A5">
        <w:rPr>
          <w:rFonts w:ascii="Arial" w:hAnsi="Arial" w:cs="Arial"/>
          <w:b/>
          <w:sz w:val="20"/>
          <w:szCs w:val="20"/>
          <w:u w:val="single"/>
        </w:rPr>
        <w:t xml:space="preserve">$3´051,842.71 </w:t>
      </w:r>
      <w:r w:rsidRPr="00F310A5">
        <w:rPr>
          <w:rFonts w:ascii="Arial" w:hAnsi="Arial" w:cs="Arial"/>
          <w:sz w:val="20"/>
          <w:szCs w:val="20"/>
          <w:u w:val="single"/>
        </w:rPr>
        <w:t>(tres millones cincuenta y un mil ochocientos cuarenta y dos pesos 71/100 M.N.)</w:t>
      </w:r>
    </w:p>
    <w:p w:rsidR="00D73F73" w:rsidRPr="00F310A5" w:rsidRDefault="00D73F73" w:rsidP="00D73F73">
      <w:pPr>
        <w:jc w:val="both"/>
        <w:rPr>
          <w:rFonts w:ascii="Arial" w:hAnsi="Arial" w:cs="Arial"/>
          <w:sz w:val="20"/>
          <w:szCs w:val="20"/>
          <w:u w:val="single"/>
        </w:rPr>
      </w:pPr>
    </w:p>
    <w:p w:rsidR="00D73F73" w:rsidRPr="00F310A5" w:rsidRDefault="00D73F73" w:rsidP="00D73F73">
      <w:pPr>
        <w:jc w:val="both"/>
        <w:rPr>
          <w:rFonts w:ascii="Arial" w:hAnsi="Arial" w:cs="Arial"/>
          <w:b/>
          <w:sz w:val="20"/>
          <w:szCs w:val="20"/>
          <w:u w:val="single"/>
          <w:lang w:val="es-ES"/>
        </w:rPr>
      </w:pPr>
      <w:r w:rsidRPr="00F310A5">
        <w:rPr>
          <w:rFonts w:ascii="Arial" w:hAnsi="Arial" w:cs="Arial"/>
          <w:sz w:val="20"/>
          <w:szCs w:val="20"/>
          <w:u w:val="single"/>
          <w:lang w:val="es-ES"/>
        </w:rPr>
        <w:t xml:space="preserve">Se acepta para su revisión y análisis detallado, la propuesta de la empresa </w:t>
      </w:r>
      <w:r w:rsidRPr="00F310A5">
        <w:rPr>
          <w:rFonts w:ascii="Arial" w:hAnsi="Arial" w:cs="Arial"/>
          <w:b/>
          <w:sz w:val="20"/>
          <w:szCs w:val="20"/>
          <w:u w:val="single"/>
          <w:lang w:val="es-ES"/>
        </w:rPr>
        <w:t xml:space="preserve">Constructora Diru, </w:t>
      </w:r>
      <w:r w:rsidRPr="00F310A5">
        <w:rPr>
          <w:rFonts w:ascii="Arial" w:hAnsi="Arial" w:cs="Arial"/>
          <w:b/>
          <w:sz w:val="20"/>
          <w:szCs w:val="20"/>
          <w:u w:val="single"/>
        </w:rPr>
        <w:t>S. A. de C.V.</w:t>
      </w:r>
      <w:r w:rsidRPr="00F310A5">
        <w:rPr>
          <w:rFonts w:ascii="Arial" w:hAnsi="Arial" w:cs="Arial"/>
          <w:sz w:val="20"/>
          <w:szCs w:val="20"/>
          <w:u w:val="single"/>
          <w:lang w:val="es-ES"/>
        </w:rPr>
        <w:t xml:space="preserve">, ya que cumple con su propuesta técnica y económica y presenta un importe antes de I.V.A. de </w:t>
      </w:r>
      <w:r w:rsidRPr="00F310A5">
        <w:rPr>
          <w:rFonts w:ascii="Arial" w:hAnsi="Arial" w:cs="Arial"/>
          <w:b/>
          <w:sz w:val="20"/>
          <w:szCs w:val="20"/>
          <w:u w:val="single"/>
        </w:rPr>
        <w:t xml:space="preserve">$2´902,808.89 </w:t>
      </w:r>
      <w:r w:rsidRPr="00F310A5">
        <w:rPr>
          <w:rFonts w:ascii="Arial" w:hAnsi="Arial" w:cs="Arial"/>
          <w:sz w:val="20"/>
          <w:szCs w:val="20"/>
          <w:u w:val="single"/>
        </w:rPr>
        <w:t>(dos millones novecientos dos mil ochocientos ocho pesos 89/100 M.N.)</w:t>
      </w:r>
    </w:p>
    <w:p w:rsidR="00D73F73" w:rsidRPr="00F310A5" w:rsidRDefault="00D73F73" w:rsidP="00D73F73">
      <w:pPr>
        <w:jc w:val="both"/>
        <w:rPr>
          <w:rFonts w:ascii="Arial" w:hAnsi="Arial" w:cs="Arial"/>
          <w:sz w:val="20"/>
          <w:szCs w:val="20"/>
        </w:rPr>
      </w:pPr>
    </w:p>
    <w:p w:rsidR="00D73F73" w:rsidRPr="00F310A5" w:rsidRDefault="00D73F73" w:rsidP="00D73F73">
      <w:pPr>
        <w:jc w:val="both"/>
        <w:rPr>
          <w:rFonts w:ascii="Arial" w:hAnsi="Arial" w:cs="Arial"/>
          <w:sz w:val="20"/>
          <w:szCs w:val="20"/>
        </w:rPr>
      </w:pPr>
      <w:r w:rsidRPr="00F310A5">
        <w:rPr>
          <w:rFonts w:ascii="Arial" w:hAnsi="Arial" w:cs="Arial"/>
          <w:sz w:val="20"/>
          <w:szCs w:val="20"/>
          <w:u w:val="single"/>
          <w:lang w:val="es-ES"/>
        </w:rPr>
        <w:lastRenderedPageBreak/>
        <w:t xml:space="preserve">Se acepta para su revisión y análisis detallado, la propuesta de la persona </w:t>
      </w:r>
      <w:proofErr w:type="spellStart"/>
      <w:r w:rsidRPr="00F310A5">
        <w:rPr>
          <w:rFonts w:ascii="Arial" w:hAnsi="Arial" w:cs="Arial"/>
          <w:sz w:val="20"/>
          <w:szCs w:val="20"/>
          <w:u w:val="single"/>
          <w:lang w:val="es-ES"/>
        </w:rPr>
        <w:t>fisíca</w:t>
      </w:r>
      <w:proofErr w:type="spellEnd"/>
      <w:r w:rsidRPr="00F310A5">
        <w:rPr>
          <w:rFonts w:ascii="Arial" w:hAnsi="Arial" w:cs="Arial"/>
          <w:sz w:val="20"/>
          <w:szCs w:val="20"/>
          <w:u w:val="single"/>
          <w:lang w:val="es-ES"/>
        </w:rPr>
        <w:t xml:space="preserve"> </w:t>
      </w:r>
      <w:r w:rsidRPr="00F310A5">
        <w:rPr>
          <w:rFonts w:ascii="Arial" w:hAnsi="Arial" w:cs="Arial"/>
          <w:b/>
          <w:sz w:val="20"/>
          <w:szCs w:val="20"/>
          <w:u w:val="single"/>
          <w:lang w:val="es-ES"/>
        </w:rPr>
        <w:t>José de Jesús Farías Romero</w:t>
      </w:r>
      <w:r w:rsidRPr="00F310A5">
        <w:rPr>
          <w:rFonts w:ascii="Arial" w:hAnsi="Arial" w:cs="Arial"/>
          <w:sz w:val="20"/>
          <w:szCs w:val="20"/>
          <w:u w:val="single"/>
          <w:lang w:val="es-ES"/>
        </w:rPr>
        <w:t xml:space="preserve">, ya que cumple con su propuesta técnica y económica y presenta un importe antes de I.V.A. de </w:t>
      </w:r>
      <w:r w:rsidRPr="00F310A5">
        <w:rPr>
          <w:rFonts w:ascii="Arial" w:hAnsi="Arial" w:cs="Arial"/>
          <w:b/>
          <w:sz w:val="20"/>
          <w:szCs w:val="20"/>
          <w:u w:val="single"/>
        </w:rPr>
        <w:t>$3´124,867.67 (</w:t>
      </w:r>
      <w:r w:rsidRPr="00F310A5">
        <w:rPr>
          <w:rFonts w:ascii="Arial" w:hAnsi="Arial" w:cs="Arial"/>
          <w:sz w:val="20"/>
          <w:szCs w:val="20"/>
          <w:u w:val="single"/>
        </w:rPr>
        <w:t>tres millones ciento veinticuatro mil ochocientos sesenta y siete pesos 67/100 M.N.)</w:t>
      </w:r>
    </w:p>
    <w:p w:rsidR="00D73F73" w:rsidRPr="00F310A5" w:rsidRDefault="00D73F73" w:rsidP="00D73F73">
      <w:pPr>
        <w:jc w:val="both"/>
        <w:rPr>
          <w:rFonts w:ascii="Arial" w:hAnsi="Arial" w:cs="Arial"/>
          <w:sz w:val="20"/>
          <w:szCs w:val="20"/>
        </w:rPr>
      </w:pPr>
    </w:p>
    <w:p w:rsidR="00D73F73" w:rsidRPr="00F310A5" w:rsidRDefault="00D73F73" w:rsidP="00D73F73">
      <w:pPr>
        <w:jc w:val="both"/>
        <w:rPr>
          <w:rFonts w:ascii="Arial" w:hAnsi="Arial" w:cs="Arial"/>
          <w:sz w:val="20"/>
          <w:szCs w:val="20"/>
          <w:u w:val="single"/>
        </w:rPr>
      </w:pPr>
      <w:r w:rsidRPr="00F310A5">
        <w:rPr>
          <w:rFonts w:ascii="Arial" w:hAnsi="Arial" w:cs="Arial"/>
          <w:sz w:val="20"/>
          <w:szCs w:val="20"/>
          <w:u w:val="single"/>
          <w:lang w:val="es-ES"/>
        </w:rPr>
        <w:t xml:space="preserve">Se acepta para su revisión y análisis detallado, la propuesta de la empresa </w:t>
      </w:r>
      <w:r w:rsidRPr="00F310A5">
        <w:rPr>
          <w:rFonts w:ascii="Arial" w:hAnsi="Arial" w:cs="Arial"/>
          <w:b/>
          <w:sz w:val="20"/>
          <w:szCs w:val="20"/>
          <w:u w:val="single"/>
          <w:lang w:val="es-ES"/>
        </w:rPr>
        <w:t xml:space="preserve">Grupo PG Constructores y Supervisores, </w:t>
      </w:r>
      <w:r w:rsidRPr="00F310A5">
        <w:rPr>
          <w:rFonts w:ascii="Arial" w:hAnsi="Arial" w:cs="Arial"/>
          <w:b/>
          <w:sz w:val="20"/>
          <w:szCs w:val="20"/>
          <w:u w:val="single"/>
        </w:rPr>
        <w:t>S.A. de C.V.</w:t>
      </w:r>
      <w:r w:rsidRPr="00F310A5">
        <w:rPr>
          <w:rFonts w:ascii="Arial" w:hAnsi="Arial" w:cs="Arial"/>
          <w:sz w:val="20"/>
          <w:szCs w:val="20"/>
          <w:u w:val="single"/>
          <w:lang w:val="es-ES"/>
        </w:rPr>
        <w:t xml:space="preserve">, ya que cumple con su propuesta técnica y económica y presenta un importe antes de I.V.A. de </w:t>
      </w:r>
      <w:r w:rsidRPr="00F310A5">
        <w:rPr>
          <w:rFonts w:ascii="Arial" w:hAnsi="Arial" w:cs="Arial"/>
          <w:b/>
          <w:sz w:val="20"/>
          <w:szCs w:val="20"/>
          <w:u w:val="single"/>
        </w:rPr>
        <w:t xml:space="preserve">$3´017,644.82 </w:t>
      </w:r>
      <w:r w:rsidRPr="00F310A5">
        <w:rPr>
          <w:rFonts w:ascii="Arial" w:hAnsi="Arial" w:cs="Arial"/>
          <w:sz w:val="20"/>
          <w:szCs w:val="20"/>
          <w:u w:val="single"/>
        </w:rPr>
        <w:t>(tres millones diecisiete mil seiscientos cuarenta y cuatro pesos 82/100 M.N.)</w:t>
      </w:r>
    </w:p>
    <w:p w:rsidR="00D73F73" w:rsidRPr="00F310A5" w:rsidRDefault="00D73F73" w:rsidP="00D73F73">
      <w:pPr>
        <w:jc w:val="both"/>
        <w:rPr>
          <w:rFonts w:ascii="Arial" w:hAnsi="Arial" w:cs="Arial"/>
          <w:sz w:val="20"/>
          <w:szCs w:val="20"/>
        </w:rPr>
      </w:pPr>
    </w:p>
    <w:p w:rsidR="00D73F73" w:rsidRPr="00F310A5" w:rsidRDefault="00D73F73" w:rsidP="00D73F73">
      <w:pPr>
        <w:jc w:val="both"/>
        <w:rPr>
          <w:rFonts w:ascii="Arial" w:hAnsi="Arial" w:cs="Arial"/>
          <w:sz w:val="20"/>
          <w:szCs w:val="20"/>
          <w:u w:val="single"/>
        </w:rPr>
      </w:pPr>
      <w:r w:rsidRPr="00F310A5">
        <w:rPr>
          <w:rFonts w:ascii="Arial" w:hAnsi="Arial" w:cs="Arial"/>
          <w:sz w:val="20"/>
          <w:szCs w:val="20"/>
          <w:u w:val="single"/>
          <w:lang w:val="es-ES"/>
        </w:rPr>
        <w:t xml:space="preserve">Se acepta para su revisión y análisis detallado, la propuesta de la empresa </w:t>
      </w:r>
      <w:r w:rsidRPr="00F310A5">
        <w:rPr>
          <w:rFonts w:ascii="Arial" w:hAnsi="Arial" w:cs="Arial"/>
          <w:b/>
          <w:sz w:val="20"/>
          <w:szCs w:val="20"/>
          <w:u w:val="single"/>
          <w:lang w:val="es-ES"/>
        </w:rPr>
        <w:t xml:space="preserve">Constructora e Ingeniería el Ciprés, </w:t>
      </w:r>
      <w:r w:rsidRPr="00F310A5">
        <w:rPr>
          <w:rFonts w:ascii="Arial" w:hAnsi="Arial" w:cs="Arial"/>
          <w:b/>
          <w:sz w:val="20"/>
          <w:szCs w:val="20"/>
          <w:u w:val="single"/>
        </w:rPr>
        <w:t xml:space="preserve"> S.A. de C.V.</w:t>
      </w:r>
      <w:r w:rsidRPr="00F310A5">
        <w:rPr>
          <w:rFonts w:ascii="Arial" w:hAnsi="Arial" w:cs="Arial"/>
          <w:sz w:val="20"/>
          <w:szCs w:val="20"/>
          <w:u w:val="single"/>
          <w:lang w:val="es-ES"/>
        </w:rPr>
        <w:t xml:space="preserve">, ya que cumple con su propuesta técnica y económica y presenta un importe antes de I.V.A. de </w:t>
      </w:r>
      <w:r w:rsidRPr="00F310A5">
        <w:rPr>
          <w:rFonts w:ascii="Arial" w:hAnsi="Arial" w:cs="Arial"/>
          <w:b/>
          <w:sz w:val="20"/>
          <w:szCs w:val="20"/>
          <w:u w:val="single"/>
        </w:rPr>
        <w:t xml:space="preserve">$3´182,963.39 </w:t>
      </w:r>
      <w:r w:rsidRPr="00F310A5">
        <w:rPr>
          <w:rFonts w:ascii="Arial" w:hAnsi="Arial" w:cs="Arial"/>
          <w:sz w:val="20"/>
          <w:szCs w:val="20"/>
          <w:u w:val="single"/>
        </w:rPr>
        <w:t>(tres millones ciento ochenta y dos mil novecientos sesenta y tres pesos 39/100 M.N.)</w:t>
      </w:r>
    </w:p>
    <w:p w:rsidR="00D73F73" w:rsidRPr="00D73F73" w:rsidRDefault="00D73F73" w:rsidP="00D73F73">
      <w:pPr>
        <w:jc w:val="both"/>
        <w:rPr>
          <w:rFonts w:ascii="Arial" w:hAnsi="Arial" w:cs="Arial"/>
          <w:color w:val="FF0000"/>
          <w:sz w:val="20"/>
          <w:szCs w:val="20"/>
        </w:rPr>
      </w:pPr>
    </w:p>
    <w:p w:rsidR="00D73F73" w:rsidRPr="00D73F73" w:rsidRDefault="00D73F73" w:rsidP="00D73F73">
      <w:pPr>
        <w:jc w:val="both"/>
        <w:rPr>
          <w:rFonts w:ascii="Arial" w:hAnsi="Arial" w:cs="Arial"/>
          <w:sz w:val="20"/>
          <w:szCs w:val="20"/>
          <w:u w:val="single"/>
          <w:lang w:val="es-ES"/>
        </w:rPr>
      </w:pPr>
      <w:r w:rsidRPr="00D73F73">
        <w:rPr>
          <w:rFonts w:ascii="Arial" w:hAnsi="Arial" w:cs="Arial"/>
          <w:sz w:val="20"/>
          <w:szCs w:val="20"/>
          <w:u w:val="single"/>
        </w:rPr>
        <w:t>L</w:t>
      </w:r>
      <w:r w:rsidRPr="00D73F73">
        <w:rPr>
          <w:rFonts w:ascii="Arial" w:hAnsi="Arial" w:cs="Arial"/>
          <w:sz w:val="20"/>
          <w:szCs w:val="20"/>
          <w:u w:val="single"/>
          <w:lang w:val="es-ES"/>
        </w:rPr>
        <w:t>os resultados de</w:t>
      </w:r>
      <w:r w:rsidR="00920281">
        <w:rPr>
          <w:rFonts w:ascii="Arial" w:hAnsi="Arial" w:cs="Arial"/>
          <w:sz w:val="20"/>
          <w:szCs w:val="20"/>
          <w:u w:val="single"/>
          <w:lang w:val="es-ES"/>
        </w:rPr>
        <w:t xml:space="preserve"> la</w:t>
      </w:r>
      <w:r w:rsidRPr="00D73F73">
        <w:rPr>
          <w:rFonts w:ascii="Arial" w:hAnsi="Arial" w:cs="Arial"/>
          <w:sz w:val="20"/>
          <w:szCs w:val="20"/>
          <w:u w:val="single"/>
          <w:lang w:val="es-ES"/>
        </w:rPr>
        <w:t xml:space="preserve"> </w:t>
      </w:r>
      <w:r w:rsidR="00920281" w:rsidRPr="00920281">
        <w:rPr>
          <w:rFonts w:ascii="Arial" w:hAnsi="Arial" w:cs="Arial"/>
          <w:sz w:val="20"/>
          <w:szCs w:val="20"/>
          <w:u w:val="single"/>
        </w:rPr>
        <w:t xml:space="preserve">licitación por invitación restringida </w:t>
      </w:r>
      <w:r w:rsidRPr="00D73F73">
        <w:rPr>
          <w:rFonts w:ascii="Arial" w:hAnsi="Arial" w:cs="Arial"/>
          <w:sz w:val="20"/>
          <w:szCs w:val="20"/>
          <w:u w:val="single"/>
          <w:lang w:val="es-ES"/>
        </w:rPr>
        <w:t xml:space="preserve">número </w:t>
      </w:r>
      <w:r w:rsidRPr="00D73F73">
        <w:rPr>
          <w:rFonts w:ascii="Arial" w:hAnsi="Arial" w:cs="Arial"/>
          <w:b/>
          <w:sz w:val="20"/>
          <w:szCs w:val="20"/>
          <w:u w:val="single"/>
        </w:rPr>
        <w:t xml:space="preserve">DOPI-MUN-R33-DS-CI-090-2017 </w:t>
      </w:r>
      <w:r w:rsidRPr="00D73F73">
        <w:rPr>
          <w:rFonts w:ascii="Arial" w:hAnsi="Arial" w:cs="Arial"/>
          <w:sz w:val="20"/>
          <w:szCs w:val="20"/>
          <w:u w:val="single"/>
        </w:rPr>
        <w:t>son los siguientes</w:t>
      </w:r>
      <w:r w:rsidRPr="00D73F73">
        <w:rPr>
          <w:rFonts w:ascii="Arial" w:hAnsi="Arial" w:cs="Arial"/>
          <w:sz w:val="20"/>
          <w:szCs w:val="20"/>
          <w:u w:val="single"/>
          <w:lang w:val="es-ES"/>
        </w:rPr>
        <w:t>:</w:t>
      </w:r>
    </w:p>
    <w:p w:rsidR="005672B9" w:rsidRDefault="005672B9">
      <w:pPr>
        <w:jc w:val="both"/>
        <w:rPr>
          <w:rFonts w:ascii="Arial" w:hAnsi="Arial" w:cs="Arial"/>
          <w:sz w:val="20"/>
          <w:szCs w:val="20"/>
        </w:rPr>
      </w:pPr>
    </w:p>
    <w:tbl>
      <w:tblPr>
        <w:tblW w:w="9712" w:type="dxa"/>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470"/>
        <w:gridCol w:w="1844"/>
        <w:gridCol w:w="1905"/>
      </w:tblGrid>
      <w:tr w:rsidR="00D73F73" w:rsidRPr="00D73F73" w:rsidTr="00D73F73">
        <w:trPr>
          <w:trHeight w:val="230"/>
          <w:jc w:val="center"/>
        </w:trPr>
        <w:tc>
          <w:tcPr>
            <w:tcW w:w="493" w:type="dxa"/>
            <w:shd w:val="clear" w:color="auto" w:fill="A6A6A6" w:themeFill="background1" w:themeFillShade="A6"/>
            <w:vAlign w:val="center"/>
            <w:hideMark/>
          </w:tcPr>
          <w:p w:rsidR="00D73F73" w:rsidRPr="00D73F73" w:rsidRDefault="00D73F73" w:rsidP="00D73F73">
            <w:pPr>
              <w:jc w:val="center"/>
              <w:rPr>
                <w:rFonts w:ascii="Calibri" w:hAnsi="Calibri"/>
                <w:b/>
                <w:bCs/>
                <w:color w:val="000000"/>
                <w:sz w:val="22"/>
                <w:szCs w:val="22"/>
                <w:lang w:eastAsia="es-MX"/>
              </w:rPr>
            </w:pPr>
            <w:r w:rsidRPr="00D73F73">
              <w:rPr>
                <w:rFonts w:ascii="Calibri" w:hAnsi="Calibri"/>
                <w:b/>
                <w:bCs/>
                <w:color w:val="000000"/>
                <w:sz w:val="22"/>
                <w:szCs w:val="22"/>
                <w:lang w:eastAsia="es-MX"/>
              </w:rPr>
              <w:t>NO.</w:t>
            </w:r>
          </w:p>
        </w:tc>
        <w:tc>
          <w:tcPr>
            <w:tcW w:w="5569" w:type="dxa"/>
            <w:shd w:val="clear" w:color="auto" w:fill="A6A6A6" w:themeFill="background1" w:themeFillShade="A6"/>
            <w:vAlign w:val="center"/>
            <w:hideMark/>
          </w:tcPr>
          <w:p w:rsidR="00D73F73" w:rsidRPr="00D73F73" w:rsidRDefault="00D73F73" w:rsidP="00D73F73">
            <w:pPr>
              <w:jc w:val="center"/>
              <w:rPr>
                <w:rFonts w:ascii="Calibri" w:hAnsi="Calibri"/>
                <w:b/>
                <w:bCs/>
                <w:color w:val="000000"/>
                <w:sz w:val="22"/>
                <w:szCs w:val="22"/>
                <w:lang w:eastAsia="es-MX"/>
              </w:rPr>
            </w:pPr>
            <w:r w:rsidRPr="00D73F73">
              <w:rPr>
                <w:rFonts w:ascii="Calibri" w:hAnsi="Calibri"/>
                <w:b/>
                <w:bCs/>
                <w:color w:val="000000"/>
                <w:sz w:val="22"/>
                <w:szCs w:val="22"/>
                <w:lang w:eastAsia="es-MX"/>
              </w:rPr>
              <w:t>EMPRESA Y/O PERSONA FÍSICA</w:t>
            </w:r>
          </w:p>
        </w:tc>
        <w:tc>
          <w:tcPr>
            <w:tcW w:w="1727" w:type="dxa"/>
            <w:shd w:val="clear" w:color="auto" w:fill="A6A6A6" w:themeFill="background1" w:themeFillShade="A6"/>
            <w:vAlign w:val="center"/>
            <w:hideMark/>
          </w:tcPr>
          <w:p w:rsidR="00D73F73" w:rsidRPr="00D73F73" w:rsidRDefault="00D73F73" w:rsidP="00D73F73">
            <w:pPr>
              <w:jc w:val="center"/>
              <w:rPr>
                <w:rFonts w:ascii="Calibri" w:hAnsi="Calibri"/>
                <w:b/>
                <w:bCs/>
                <w:color w:val="000000"/>
                <w:sz w:val="22"/>
                <w:szCs w:val="22"/>
                <w:lang w:eastAsia="es-MX"/>
              </w:rPr>
            </w:pPr>
            <w:r w:rsidRPr="00D73F73">
              <w:rPr>
                <w:rFonts w:ascii="Calibri" w:hAnsi="Calibri"/>
                <w:b/>
                <w:bCs/>
                <w:color w:val="000000"/>
                <w:sz w:val="22"/>
                <w:szCs w:val="22"/>
                <w:lang w:eastAsia="es-MX"/>
              </w:rPr>
              <w:t>DOCUMENTACIÓN</w:t>
            </w:r>
          </w:p>
        </w:tc>
        <w:tc>
          <w:tcPr>
            <w:tcW w:w="1923" w:type="dxa"/>
            <w:shd w:val="clear" w:color="auto" w:fill="A6A6A6" w:themeFill="background1" w:themeFillShade="A6"/>
            <w:vAlign w:val="center"/>
            <w:hideMark/>
          </w:tcPr>
          <w:p w:rsidR="00D73F73" w:rsidRPr="00D73F73" w:rsidRDefault="00D73F73" w:rsidP="00D73F73">
            <w:pPr>
              <w:jc w:val="center"/>
              <w:rPr>
                <w:rFonts w:ascii="Calibri" w:hAnsi="Calibri"/>
                <w:b/>
                <w:bCs/>
                <w:color w:val="000000"/>
                <w:sz w:val="22"/>
                <w:szCs w:val="22"/>
                <w:lang w:eastAsia="es-MX"/>
              </w:rPr>
            </w:pPr>
            <w:r w:rsidRPr="00D73F73">
              <w:rPr>
                <w:rFonts w:ascii="Calibri" w:hAnsi="Calibri"/>
                <w:b/>
                <w:bCs/>
                <w:color w:val="000000"/>
                <w:sz w:val="22"/>
                <w:szCs w:val="22"/>
                <w:lang w:eastAsia="es-MX"/>
              </w:rPr>
              <w:t>IMPORTE SIN IVA</w:t>
            </w:r>
          </w:p>
        </w:tc>
      </w:tr>
      <w:tr w:rsidR="00D73F73" w:rsidRPr="00D73F73" w:rsidTr="00D73F73">
        <w:trPr>
          <w:trHeight w:val="315"/>
          <w:jc w:val="center"/>
        </w:trPr>
        <w:tc>
          <w:tcPr>
            <w:tcW w:w="493" w:type="dxa"/>
            <w:vAlign w:val="center"/>
          </w:tcPr>
          <w:p w:rsidR="00D73F73" w:rsidRPr="00D73F73" w:rsidRDefault="00D73F73" w:rsidP="00D73F73">
            <w:pPr>
              <w:jc w:val="center"/>
              <w:rPr>
                <w:rFonts w:ascii="Calibri" w:hAnsi="Calibri"/>
                <w:color w:val="000000"/>
                <w:sz w:val="18"/>
                <w:szCs w:val="18"/>
                <w:lang w:eastAsia="es-MX"/>
              </w:rPr>
            </w:pPr>
            <w:r w:rsidRPr="00D73F73">
              <w:rPr>
                <w:rFonts w:ascii="Calibri" w:hAnsi="Calibri"/>
                <w:color w:val="000000"/>
                <w:sz w:val="18"/>
                <w:szCs w:val="18"/>
                <w:lang w:eastAsia="es-MX"/>
              </w:rPr>
              <w:t>1</w:t>
            </w:r>
          </w:p>
        </w:tc>
        <w:tc>
          <w:tcPr>
            <w:tcW w:w="5569" w:type="dxa"/>
            <w:vAlign w:val="center"/>
          </w:tcPr>
          <w:p w:rsidR="00D73F73" w:rsidRPr="00D73F73" w:rsidRDefault="00D73F73" w:rsidP="00D73F73">
            <w:pPr>
              <w:ind w:right="-376"/>
              <w:rPr>
                <w:rFonts w:ascii="Calibri" w:hAnsi="Calibri"/>
                <w:sz w:val="22"/>
                <w:szCs w:val="22"/>
              </w:rPr>
            </w:pPr>
            <w:r w:rsidRPr="00D73F73">
              <w:rPr>
                <w:rFonts w:ascii="Calibri" w:hAnsi="Calibri"/>
                <w:sz w:val="22"/>
                <w:szCs w:val="22"/>
              </w:rPr>
              <w:t>RALSEZA CONSTRUCCIONES, S.A. DE C.V.</w:t>
            </w:r>
          </w:p>
        </w:tc>
        <w:tc>
          <w:tcPr>
            <w:tcW w:w="1727" w:type="dxa"/>
            <w:vAlign w:val="center"/>
          </w:tcPr>
          <w:p w:rsidR="00D73F73" w:rsidRPr="00D73F73" w:rsidRDefault="00D73F73" w:rsidP="00D73F73">
            <w:pPr>
              <w:jc w:val="center"/>
              <w:rPr>
                <w:rFonts w:ascii="Arial" w:hAnsi="Arial"/>
                <w:sz w:val="20"/>
                <w:szCs w:val="20"/>
              </w:rPr>
            </w:pPr>
            <w:r w:rsidRPr="00D73F73">
              <w:rPr>
                <w:rFonts w:ascii="Calibri" w:hAnsi="Calibri"/>
                <w:color w:val="000000"/>
                <w:sz w:val="18"/>
                <w:szCs w:val="18"/>
                <w:lang w:eastAsia="es-MX"/>
              </w:rPr>
              <w:t>SE ACEPTA</w:t>
            </w:r>
          </w:p>
        </w:tc>
        <w:tc>
          <w:tcPr>
            <w:tcW w:w="1923" w:type="dxa"/>
            <w:vAlign w:val="center"/>
          </w:tcPr>
          <w:p w:rsidR="00D73F73" w:rsidRPr="00D73F73" w:rsidRDefault="00D73F73" w:rsidP="00D73F73">
            <w:pPr>
              <w:jc w:val="center"/>
              <w:rPr>
                <w:rFonts w:ascii="Arial" w:hAnsi="Arial"/>
                <w:sz w:val="20"/>
                <w:szCs w:val="20"/>
              </w:rPr>
            </w:pPr>
            <w:r w:rsidRPr="00D73F73">
              <w:rPr>
                <w:rFonts w:ascii="Calibri" w:hAnsi="Calibri"/>
                <w:b/>
                <w:color w:val="000000"/>
                <w:sz w:val="18"/>
                <w:szCs w:val="18"/>
                <w:lang w:eastAsia="es-MX"/>
              </w:rPr>
              <w:t>$3,051,842.71</w:t>
            </w:r>
          </w:p>
        </w:tc>
      </w:tr>
      <w:tr w:rsidR="00D73F73" w:rsidRPr="00D73F73" w:rsidTr="00D73F73">
        <w:trPr>
          <w:trHeight w:val="315"/>
          <w:jc w:val="center"/>
        </w:trPr>
        <w:tc>
          <w:tcPr>
            <w:tcW w:w="493" w:type="dxa"/>
            <w:vAlign w:val="center"/>
          </w:tcPr>
          <w:p w:rsidR="00D73F73" w:rsidRPr="00D73F73" w:rsidRDefault="00D73F73" w:rsidP="00D73F73">
            <w:pPr>
              <w:jc w:val="center"/>
              <w:rPr>
                <w:rFonts w:ascii="Calibri" w:hAnsi="Calibri"/>
                <w:color w:val="000000"/>
                <w:sz w:val="18"/>
                <w:szCs w:val="18"/>
                <w:lang w:eastAsia="es-MX"/>
              </w:rPr>
            </w:pPr>
            <w:r w:rsidRPr="00D73F73">
              <w:rPr>
                <w:rFonts w:ascii="Calibri" w:hAnsi="Calibri"/>
                <w:color w:val="000000"/>
                <w:sz w:val="18"/>
                <w:szCs w:val="18"/>
                <w:lang w:eastAsia="es-MX"/>
              </w:rPr>
              <w:t>2</w:t>
            </w:r>
          </w:p>
        </w:tc>
        <w:tc>
          <w:tcPr>
            <w:tcW w:w="5569" w:type="dxa"/>
            <w:vAlign w:val="center"/>
          </w:tcPr>
          <w:p w:rsidR="00D73F73" w:rsidRPr="00D73F73" w:rsidRDefault="00D73F73" w:rsidP="00D73F73">
            <w:pPr>
              <w:ind w:right="-376"/>
              <w:rPr>
                <w:rFonts w:ascii="Calibri" w:hAnsi="Calibri"/>
                <w:sz w:val="22"/>
                <w:szCs w:val="22"/>
              </w:rPr>
            </w:pPr>
            <w:r w:rsidRPr="00D73F73">
              <w:rPr>
                <w:rFonts w:ascii="Calibri" w:hAnsi="Calibri"/>
                <w:sz w:val="22"/>
                <w:szCs w:val="22"/>
              </w:rPr>
              <w:t>CONSTRUCTORA DIRU, S.A. DE C.V.</w:t>
            </w:r>
          </w:p>
        </w:tc>
        <w:tc>
          <w:tcPr>
            <w:tcW w:w="1727" w:type="dxa"/>
            <w:vAlign w:val="center"/>
          </w:tcPr>
          <w:p w:rsidR="00D73F73" w:rsidRPr="00D73F73" w:rsidRDefault="00D73F73" w:rsidP="00D73F73">
            <w:pPr>
              <w:jc w:val="center"/>
              <w:rPr>
                <w:rFonts w:ascii="Arial" w:hAnsi="Arial"/>
                <w:b/>
                <w:sz w:val="20"/>
                <w:szCs w:val="20"/>
              </w:rPr>
            </w:pPr>
            <w:r w:rsidRPr="00D73F73">
              <w:rPr>
                <w:rFonts w:ascii="Calibri" w:hAnsi="Calibri"/>
                <w:color w:val="000000"/>
                <w:sz w:val="18"/>
                <w:szCs w:val="18"/>
                <w:lang w:eastAsia="es-MX"/>
              </w:rPr>
              <w:t>SE ACEPTA</w:t>
            </w:r>
          </w:p>
        </w:tc>
        <w:tc>
          <w:tcPr>
            <w:tcW w:w="1923" w:type="dxa"/>
            <w:vAlign w:val="center"/>
          </w:tcPr>
          <w:p w:rsidR="00D73F73" w:rsidRPr="00D73F73" w:rsidRDefault="00D73F73" w:rsidP="00D73F73">
            <w:pPr>
              <w:jc w:val="center"/>
              <w:rPr>
                <w:rFonts w:ascii="Calibri" w:hAnsi="Calibri"/>
                <w:b/>
                <w:color w:val="000000"/>
                <w:sz w:val="18"/>
                <w:szCs w:val="18"/>
                <w:lang w:eastAsia="es-MX"/>
              </w:rPr>
            </w:pPr>
            <w:r w:rsidRPr="00D73F73">
              <w:rPr>
                <w:rFonts w:ascii="Calibri" w:hAnsi="Calibri"/>
                <w:b/>
                <w:color w:val="000000"/>
                <w:sz w:val="18"/>
                <w:szCs w:val="18"/>
                <w:lang w:eastAsia="es-MX"/>
              </w:rPr>
              <w:t>$2,902,808.89</w:t>
            </w:r>
          </w:p>
        </w:tc>
      </w:tr>
      <w:tr w:rsidR="00D73F73" w:rsidRPr="00D73F73" w:rsidTr="00D73F73">
        <w:trPr>
          <w:trHeight w:val="315"/>
          <w:jc w:val="center"/>
        </w:trPr>
        <w:tc>
          <w:tcPr>
            <w:tcW w:w="493" w:type="dxa"/>
            <w:vAlign w:val="center"/>
          </w:tcPr>
          <w:p w:rsidR="00D73F73" w:rsidRPr="00D73F73" w:rsidRDefault="00D73F73" w:rsidP="00D73F73">
            <w:pPr>
              <w:jc w:val="center"/>
              <w:rPr>
                <w:rFonts w:ascii="Calibri" w:hAnsi="Calibri"/>
                <w:color w:val="000000"/>
                <w:sz w:val="18"/>
                <w:szCs w:val="18"/>
                <w:lang w:eastAsia="es-MX"/>
              </w:rPr>
            </w:pPr>
            <w:r w:rsidRPr="00D73F73">
              <w:rPr>
                <w:rFonts w:ascii="Calibri" w:hAnsi="Calibri"/>
                <w:color w:val="000000"/>
                <w:sz w:val="18"/>
                <w:szCs w:val="18"/>
                <w:lang w:eastAsia="es-MX"/>
              </w:rPr>
              <w:t>3</w:t>
            </w:r>
          </w:p>
        </w:tc>
        <w:tc>
          <w:tcPr>
            <w:tcW w:w="5569" w:type="dxa"/>
            <w:tcBorders>
              <w:bottom w:val="single" w:sz="4" w:space="0" w:color="auto"/>
            </w:tcBorders>
            <w:vAlign w:val="center"/>
          </w:tcPr>
          <w:p w:rsidR="00D73F73" w:rsidRPr="00D73F73" w:rsidRDefault="00D73F73" w:rsidP="00D73F73">
            <w:pPr>
              <w:ind w:right="-376"/>
              <w:rPr>
                <w:rFonts w:ascii="Calibri" w:hAnsi="Calibri" w:cs="Calibri"/>
                <w:bCs/>
                <w:sz w:val="22"/>
                <w:szCs w:val="22"/>
              </w:rPr>
            </w:pPr>
            <w:r w:rsidRPr="00D73F73">
              <w:rPr>
                <w:rFonts w:ascii="Calibri" w:hAnsi="Calibri" w:cs="Calibri"/>
                <w:bCs/>
                <w:sz w:val="22"/>
                <w:szCs w:val="22"/>
              </w:rPr>
              <w:t>JOSÉ DE JESÚS FARÍAS ROMERO</w:t>
            </w:r>
          </w:p>
        </w:tc>
        <w:tc>
          <w:tcPr>
            <w:tcW w:w="1727" w:type="dxa"/>
            <w:vAlign w:val="center"/>
          </w:tcPr>
          <w:p w:rsidR="00D73F73" w:rsidRPr="00D73F73" w:rsidRDefault="00D73F73" w:rsidP="00D73F73">
            <w:pPr>
              <w:jc w:val="center"/>
              <w:rPr>
                <w:rFonts w:ascii="Arial" w:hAnsi="Arial"/>
                <w:sz w:val="20"/>
                <w:szCs w:val="20"/>
              </w:rPr>
            </w:pPr>
            <w:r w:rsidRPr="00D73F73">
              <w:rPr>
                <w:rFonts w:ascii="Calibri" w:hAnsi="Calibri"/>
                <w:color w:val="000000"/>
                <w:sz w:val="18"/>
                <w:szCs w:val="18"/>
                <w:lang w:eastAsia="es-MX"/>
              </w:rPr>
              <w:t>SE ACEPTA</w:t>
            </w:r>
          </w:p>
        </w:tc>
        <w:tc>
          <w:tcPr>
            <w:tcW w:w="1923" w:type="dxa"/>
            <w:vAlign w:val="center"/>
          </w:tcPr>
          <w:p w:rsidR="00D73F73" w:rsidRPr="00D73F73" w:rsidRDefault="00D73F73" w:rsidP="00D73F73">
            <w:pPr>
              <w:jc w:val="center"/>
              <w:rPr>
                <w:rFonts w:ascii="Arial" w:hAnsi="Arial"/>
                <w:sz w:val="20"/>
                <w:szCs w:val="20"/>
              </w:rPr>
            </w:pPr>
            <w:r w:rsidRPr="00D73F73">
              <w:rPr>
                <w:rFonts w:ascii="Calibri" w:hAnsi="Calibri"/>
                <w:b/>
                <w:color w:val="000000"/>
                <w:sz w:val="18"/>
                <w:szCs w:val="18"/>
                <w:lang w:eastAsia="es-MX"/>
              </w:rPr>
              <w:t>$3,124,867.67</w:t>
            </w:r>
          </w:p>
        </w:tc>
      </w:tr>
      <w:tr w:rsidR="00D73F73" w:rsidRPr="00D73F73" w:rsidTr="00D73F73">
        <w:trPr>
          <w:trHeight w:val="315"/>
          <w:jc w:val="center"/>
        </w:trPr>
        <w:tc>
          <w:tcPr>
            <w:tcW w:w="493" w:type="dxa"/>
            <w:vAlign w:val="center"/>
          </w:tcPr>
          <w:p w:rsidR="00D73F73" w:rsidRPr="00D73F73" w:rsidRDefault="00D73F73" w:rsidP="00D73F73">
            <w:pPr>
              <w:jc w:val="center"/>
              <w:rPr>
                <w:rFonts w:ascii="Calibri" w:hAnsi="Calibri"/>
                <w:color w:val="000000"/>
                <w:sz w:val="18"/>
                <w:szCs w:val="18"/>
                <w:lang w:eastAsia="es-MX"/>
              </w:rPr>
            </w:pPr>
            <w:r w:rsidRPr="00D73F73">
              <w:rPr>
                <w:rFonts w:ascii="Calibri" w:hAnsi="Calibri"/>
                <w:color w:val="000000"/>
                <w:sz w:val="18"/>
                <w:szCs w:val="18"/>
                <w:lang w:eastAsia="es-MX"/>
              </w:rPr>
              <w:t>4</w:t>
            </w:r>
          </w:p>
        </w:tc>
        <w:tc>
          <w:tcPr>
            <w:tcW w:w="5569" w:type="dxa"/>
            <w:tcBorders>
              <w:top w:val="single" w:sz="4" w:space="0" w:color="auto"/>
              <w:left w:val="single" w:sz="4" w:space="0" w:color="auto"/>
              <w:bottom w:val="single" w:sz="4" w:space="0" w:color="auto"/>
              <w:right w:val="single" w:sz="4" w:space="0" w:color="auto"/>
            </w:tcBorders>
            <w:vAlign w:val="center"/>
          </w:tcPr>
          <w:p w:rsidR="00D73F73" w:rsidRPr="00D73F73" w:rsidRDefault="00D73F73" w:rsidP="00D73F73">
            <w:pPr>
              <w:ind w:right="-376"/>
              <w:rPr>
                <w:rFonts w:ascii="Calibri" w:hAnsi="Calibri"/>
                <w:sz w:val="22"/>
                <w:szCs w:val="22"/>
              </w:rPr>
            </w:pPr>
            <w:r w:rsidRPr="00D73F73">
              <w:rPr>
                <w:rFonts w:ascii="Calibri" w:hAnsi="Calibri"/>
                <w:sz w:val="22"/>
                <w:szCs w:val="22"/>
              </w:rPr>
              <w:t>GRUPO PG CONSTRUCTORES Y SUPERVISORES, S.A. DE C.V.</w:t>
            </w:r>
          </w:p>
        </w:tc>
        <w:tc>
          <w:tcPr>
            <w:tcW w:w="1727" w:type="dxa"/>
            <w:vAlign w:val="center"/>
          </w:tcPr>
          <w:p w:rsidR="00D73F73" w:rsidRPr="00D73F73" w:rsidRDefault="00D73F73" w:rsidP="00D73F73">
            <w:pPr>
              <w:jc w:val="center"/>
              <w:rPr>
                <w:rFonts w:ascii="Arial" w:hAnsi="Arial"/>
                <w:sz w:val="20"/>
                <w:szCs w:val="20"/>
              </w:rPr>
            </w:pPr>
            <w:r w:rsidRPr="00D73F73">
              <w:rPr>
                <w:rFonts w:ascii="Calibri" w:hAnsi="Calibri"/>
                <w:color w:val="000000"/>
                <w:sz w:val="18"/>
                <w:szCs w:val="18"/>
                <w:lang w:eastAsia="es-MX"/>
              </w:rPr>
              <w:t>SE ACEPTA</w:t>
            </w:r>
          </w:p>
        </w:tc>
        <w:tc>
          <w:tcPr>
            <w:tcW w:w="1923" w:type="dxa"/>
            <w:vAlign w:val="center"/>
          </w:tcPr>
          <w:p w:rsidR="00D73F73" w:rsidRPr="00D73F73" w:rsidRDefault="00D73F73" w:rsidP="00D73F73">
            <w:pPr>
              <w:jc w:val="center"/>
              <w:rPr>
                <w:rFonts w:ascii="Arial" w:hAnsi="Arial"/>
                <w:sz w:val="20"/>
                <w:szCs w:val="20"/>
              </w:rPr>
            </w:pPr>
            <w:r w:rsidRPr="00D73F73">
              <w:rPr>
                <w:rFonts w:ascii="Calibri" w:hAnsi="Calibri"/>
                <w:b/>
                <w:color w:val="000000"/>
                <w:sz w:val="18"/>
                <w:szCs w:val="18"/>
                <w:lang w:eastAsia="es-MX"/>
              </w:rPr>
              <w:t>$3,017,644.82</w:t>
            </w:r>
          </w:p>
        </w:tc>
      </w:tr>
      <w:tr w:rsidR="00D73F73" w:rsidRPr="00D73F73" w:rsidTr="00D73F73">
        <w:trPr>
          <w:trHeight w:val="315"/>
          <w:jc w:val="center"/>
        </w:trPr>
        <w:tc>
          <w:tcPr>
            <w:tcW w:w="493" w:type="dxa"/>
            <w:vAlign w:val="center"/>
          </w:tcPr>
          <w:p w:rsidR="00D73F73" w:rsidRPr="00D73F73" w:rsidRDefault="00D73F73" w:rsidP="00D73F73">
            <w:pPr>
              <w:jc w:val="center"/>
              <w:rPr>
                <w:rFonts w:ascii="Calibri" w:hAnsi="Calibri"/>
                <w:color w:val="000000"/>
                <w:sz w:val="18"/>
                <w:szCs w:val="18"/>
                <w:lang w:eastAsia="es-MX"/>
              </w:rPr>
            </w:pPr>
            <w:r w:rsidRPr="00D73F73">
              <w:rPr>
                <w:rFonts w:ascii="Calibri" w:hAnsi="Calibri"/>
                <w:color w:val="000000"/>
                <w:sz w:val="18"/>
                <w:szCs w:val="18"/>
                <w:lang w:eastAsia="es-MX"/>
              </w:rPr>
              <w:t>5</w:t>
            </w:r>
          </w:p>
        </w:tc>
        <w:tc>
          <w:tcPr>
            <w:tcW w:w="5569" w:type="dxa"/>
            <w:tcBorders>
              <w:top w:val="single" w:sz="4" w:space="0" w:color="auto"/>
              <w:left w:val="single" w:sz="4" w:space="0" w:color="auto"/>
              <w:bottom w:val="single" w:sz="4" w:space="0" w:color="auto"/>
              <w:right w:val="single" w:sz="4" w:space="0" w:color="auto"/>
            </w:tcBorders>
            <w:vAlign w:val="center"/>
          </w:tcPr>
          <w:p w:rsidR="00D73F73" w:rsidRPr="00D73F73" w:rsidRDefault="00D73F73" w:rsidP="00D73F73">
            <w:pPr>
              <w:ind w:right="-376"/>
              <w:rPr>
                <w:rFonts w:ascii="Calibri" w:hAnsi="Calibri"/>
                <w:sz w:val="22"/>
                <w:szCs w:val="22"/>
              </w:rPr>
            </w:pPr>
            <w:r w:rsidRPr="00D73F73">
              <w:rPr>
                <w:rFonts w:ascii="Calibri" w:hAnsi="Calibri"/>
                <w:sz w:val="22"/>
                <w:szCs w:val="22"/>
              </w:rPr>
              <w:t>CONSTRUCCIONES E INGENIERÍA EL CIPRÉS, S.A. DE C.V.</w:t>
            </w:r>
          </w:p>
        </w:tc>
        <w:tc>
          <w:tcPr>
            <w:tcW w:w="1727" w:type="dxa"/>
            <w:vAlign w:val="center"/>
          </w:tcPr>
          <w:p w:rsidR="00D73F73" w:rsidRPr="00D73F73" w:rsidRDefault="00D73F73" w:rsidP="00D73F73">
            <w:pPr>
              <w:jc w:val="center"/>
              <w:rPr>
                <w:rFonts w:ascii="Arial" w:hAnsi="Arial"/>
                <w:b/>
                <w:sz w:val="20"/>
                <w:szCs w:val="20"/>
              </w:rPr>
            </w:pPr>
            <w:r w:rsidRPr="00D73F73">
              <w:rPr>
                <w:rFonts w:ascii="Calibri" w:hAnsi="Calibri"/>
                <w:color w:val="000000"/>
                <w:sz w:val="18"/>
                <w:szCs w:val="18"/>
                <w:lang w:eastAsia="es-MX"/>
              </w:rPr>
              <w:t>SE ACEPTA</w:t>
            </w:r>
          </w:p>
        </w:tc>
        <w:tc>
          <w:tcPr>
            <w:tcW w:w="1923" w:type="dxa"/>
            <w:vAlign w:val="center"/>
          </w:tcPr>
          <w:p w:rsidR="00D73F73" w:rsidRPr="00D73F73" w:rsidRDefault="00D73F73" w:rsidP="00D73F73">
            <w:pPr>
              <w:jc w:val="center"/>
              <w:rPr>
                <w:rFonts w:ascii="Arial" w:hAnsi="Arial"/>
                <w:sz w:val="20"/>
                <w:szCs w:val="20"/>
              </w:rPr>
            </w:pPr>
            <w:r w:rsidRPr="00D73F73">
              <w:rPr>
                <w:rFonts w:ascii="Calibri" w:hAnsi="Calibri"/>
                <w:b/>
                <w:color w:val="000000"/>
                <w:sz w:val="18"/>
                <w:szCs w:val="18"/>
                <w:lang w:eastAsia="es-MX"/>
              </w:rPr>
              <w:t>$3,182,963.39</w:t>
            </w:r>
          </w:p>
        </w:tc>
      </w:tr>
    </w:tbl>
    <w:p w:rsidR="005672B9" w:rsidRDefault="005672B9">
      <w:pPr>
        <w:jc w:val="both"/>
        <w:rPr>
          <w:rFonts w:ascii="Arial" w:hAnsi="Arial" w:cs="Arial"/>
          <w:sz w:val="20"/>
          <w:szCs w:val="20"/>
        </w:rPr>
      </w:pPr>
    </w:p>
    <w:p w:rsidR="00F21401" w:rsidRPr="00F21401" w:rsidRDefault="00F21401" w:rsidP="00F21401">
      <w:pPr>
        <w:jc w:val="both"/>
        <w:rPr>
          <w:rFonts w:ascii="Arial" w:hAnsi="Arial" w:cs="Arial"/>
          <w:sz w:val="20"/>
          <w:szCs w:val="20"/>
          <w:u w:val="single"/>
          <w:lang w:val="es-ES"/>
        </w:rPr>
      </w:pPr>
      <w:r w:rsidRPr="00F21401">
        <w:rPr>
          <w:rFonts w:ascii="Arial" w:hAnsi="Arial" w:cs="Arial"/>
          <w:b/>
          <w:sz w:val="20"/>
          <w:szCs w:val="20"/>
          <w:lang w:val="es-ES"/>
        </w:rPr>
        <w:t xml:space="preserve">Lic. Francis Bujaidar Ghoraichy: </w:t>
      </w:r>
      <w:r w:rsidRPr="00F21401">
        <w:rPr>
          <w:rFonts w:ascii="Arial" w:hAnsi="Arial" w:cs="Arial"/>
          <w:sz w:val="20"/>
          <w:szCs w:val="20"/>
          <w:u w:val="single"/>
          <w:lang w:val="es-ES"/>
        </w:rPr>
        <w:t>Si hay alguien que tenga alguna observación o comentario favor de manifestarlo, si no es así, para someterlo a su consideración.</w:t>
      </w:r>
    </w:p>
    <w:p w:rsidR="00F21401" w:rsidRPr="00F21401" w:rsidRDefault="00F21401" w:rsidP="00F21401">
      <w:pPr>
        <w:jc w:val="both"/>
        <w:rPr>
          <w:rFonts w:ascii="Arial" w:hAnsi="Arial" w:cs="Arial"/>
          <w:sz w:val="20"/>
          <w:szCs w:val="20"/>
          <w:u w:val="single"/>
          <w:lang w:val="es-ES"/>
        </w:rPr>
      </w:pPr>
    </w:p>
    <w:p w:rsidR="00F21401" w:rsidRPr="00F21401" w:rsidRDefault="00F21401" w:rsidP="00F21401">
      <w:pPr>
        <w:jc w:val="both"/>
        <w:rPr>
          <w:rFonts w:ascii="Arial" w:hAnsi="Arial" w:cs="Arial"/>
          <w:sz w:val="20"/>
          <w:szCs w:val="20"/>
          <w:lang w:val="es-ES"/>
        </w:rPr>
      </w:pPr>
      <w:r w:rsidRPr="00F21401">
        <w:rPr>
          <w:rFonts w:ascii="Arial" w:hAnsi="Arial" w:cs="Arial"/>
          <w:sz w:val="20"/>
          <w:szCs w:val="20"/>
          <w:lang w:val="es-ES"/>
        </w:rPr>
        <w:t>Ningún integrante de la Comisión refiere alguna observación por lo que se somete a votación.</w:t>
      </w:r>
    </w:p>
    <w:p w:rsidR="00F21401" w:rsidRPr="00F21401" w:rsidRDefault="00F21401" w:rsidP="00F21401">
      <w:pPr>
        <w:jc w:val="both"/>
        <w:rPr>
          <w:rFonts w:ascii="Arial" w:hAnsi="Arial" w:cs="Arial"/>
          <w:sz w:val="20"/>
          <w:szCs w:val="20"/>
          <w:lang w:val="es-ES"/>
        </w:rPr>
      </w:pPr>
    </w:p>
    <w:p w:rsidR="00F21401" w:rsidRPr="00F21401" w:rsidRDefault="00F21401" w:rsidP="00F21401">
      <w:pPr>
        <w:jc w:val="both"/>
        <w:rPr>
          <w:rFonts w:ascii="Arial" w:hAnsi="Arial" w:cs="Arial"/>
          <w:sz w:val="20"/>
          <w:szCs w:val="20"/>
          <w:lang w:val="es-ES"/>
        </w:rPr>
      </w:pPr>
      <w:r w:rsidRPr="00F21401">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F21401">
        <w:rPr>
          <w:rFonts w:ascii="Arial" w:hAnsi="Arial" w:cs="Arial"/>
          <w:sz w:val="20"/>
          <w:szCs w:val="20"/>
          <w:u w:val="single"/>
          <w:lang w:val="es-ES"/>
        </w:rPr>
        <w:t xml:space="preserve"> favor de manifestarlo.</w:t>
      </w:r>
    </w:p>
    <w:p w:rsidR="00F21401" w:rsidRPr="00F21401" w:rsidRDefault="00F21401" w:rsidP="00F21401">
      <w:pPr>
        <w:jc w:val="both"/>
        <w:rPr>
          <w:rFonts w:ascii="Arial" w:hAnsi="Arial" w:cs="Arial"/>
          <w:b/>
          <w:sz w:val="20"/>
          <w:szCs w:val="20"/>
        </w:rPr>
      </w:pPr>
    </w:p>
    <w:p w:rsidR="00F21401" w:rsidRPr="00F21401" w:rsidRDefault="00F21401" w:rsidP="00F21401">
      <w:pPr>
        <w:jc w:val="both"/>
        <w:rPr>
          <w:rFonts w:ascii="Arial" w:hAnsi="Arial" w:cs="Arial"/>
          <w:b/>
          <w:sz w:val="20"/>
          <w:szCs w:val="20"/>
        </w:rPr>
      </w:pPr>
      <w:r w:rsidRPr="00F21401">
        <w:rPr>
          <w:rFonts w:ascii="Arial" w:hAnsi="Arial" w:cs="Arial"/>
          <w:b/>
          <w:sz w:val="20"/>
          <w:szCs w:val="20"/>
        </w:rPr>
        <w:t xml:space="preserve">Votación: </w:t>
      </w:r>
    </w:p>
    <w:p w:rsidR="00F21401" w:rsidRPr="00F21401" w:rsidRDefault="00F21401" w:rsidP="00F21401">
      <w:pPr>
        <w:jc w:val="both"/>
        <w:rPr>
          <w:rFonts w:ascii="Arial" w:hAnsi="Arial" w:cs="Arial"/>
          <w:sz w:val="20"/>
          <w:szCs w:val="20"/>
        </w:rPr>
      </w:pPr>
      <w:r w:rsidRPr="00F21401">
        <w:rPr>
          <w:rFonts w:ascii="Arial" w:hAnsi="Arial" w:cs="Arial"/>
          <w:sz w:val="20"/>
          <w:szCs w:val="20"/>
        </w:rPr>
        <w:t xml:space="preserve"> </w:t>
      </w:r>
    </w:p>
    <w:p w:rsidR="00F21401" w:rsidRPr="00F21401" w:rsidRDefault="00F21401" w:rsidP="00F21401">
      <w:pPr>
        <w:jc w:val="both"/>
        <w:rPr>
          <w:rFonts w:ascii="Arial" w:hAnsi="Arial" w:cs="Arial"/>
          <w:b/>
          <w:sz w:val="20"/>
          <w:szCs w:val="20"/>
        </w:rPr>
      </w:pPr>
      <w:r w:rsidRPr="00F21401">
        <w:rPr>
          <w:rFonts w:ascii="Arial" w:hAnsi="Arial" w:cs="Arial"/>
          <w:b/>
          <w:sz w:val="20"/>
          <w:szCs w:val="20"/>
        </w:rPr>
        <w:t>Lic. Francis Bujaidar Ghoraichy</w:t>
      </w:r>
      <w:r w:rsidRPr="00F21401">
        <w:rPr>
          <w:rFonts w:ascii="Arial" w:hAnsi="Arial" w:cs="Arial"/>
          <w:sz w:val="20"/>
          <w:szCs w:val="20"/>
        </w:rPr>
        <w:t xml:space="preserve">, Representante Suplente del Presidente de la Comisión de Asignación y Contratación de Obra Pública. </w:t>
      </w:r>
      <w:r w:rsidRPr="00F21401">
        <w:rPr>
          <w:rFonts w:ascii="Arial" w:hAnsi="Arial" w:cs="Arial"/>
          <w:b/>
          <w:sz w:val="20"/>
          <w:szCs w:val="20"/>
        </w:rPr>
        <w:t>A favor</w:t>
      </w:r>
    </w:p>
    <w:p w:rsidR="00F21401" w:rsidRPr="00F21401" w:rsidRDefault="00F21401" w:rsidP="00F21401">
      <w:pPr>
        <w:jc w:val="both"/>
        <w:rPr>
          <w:rFonts w:ascii="Arial" w:hAnsi="Arial" w:cs="Arial"/>
          <w:sz w:val="20"/>
          <w:szCs w:val="20"/>
        </w:rPr>
      </w:pPr>
    </w:p>
    <w:p w:rsidR="00F21401" w:rsidRPr="00F21401" w:rsidRDefault="00F21401" w:rsidP="00F21401">
      <w:pPr>
        <w:jc w:val="both"/>
        <w:rPr>
          <w:rFonts w:ascii="Arial" w:hAnsi="Arial" w:cs="Arial"/>
          <w:b/>
          <w:sz w:val="20"/>
          <w:szCs w:val="20"/>
        </w:rPr>
      </w:pPr>
      <w:r w:rsidRPr="00F21401">
        <w:rPr>
          <w:rFonts w:ascii="Arial" w:hAnsi="Arial" w:cs="Arial"/>
          <w:b/>
          <w:sz w:val="20"/>
          <w:szCs w:val="20"/>
        </w:rPr>
        <w:t xml:space="preserve">Regidora Lic. Fabiola Raquel Guadalupe Loya Hernández, </w:t>
      </w:r>
      <w:r w:rsidRPr="00F21401">
        <w:rPr>
          <w:rFonts w:ascii="Arial" w:hAnsi="Arial" w:cs="Arial"/>
          <w:sz w:val="20"/>
          <w:szCs w:val="20"/>
        </w:rPr>
        <w:t xml:space="preserve">Representante Titular de la Comisión Colegiada y Permanente de Hacienda. </w:t>
      </w:r>
      <w:r w:rsidRPr="00F21401">
        <w:rPr>
          <w:rFonts w:ascii="Arial" w:hAnsi="Arial" w:cs="Arial"/>
          <w:b/>
          <w:sz w:val="20"/>
          <w:szCs w:val="20"/>
        </w:rPr>
        <w:t>A favor.</w:t>
      </w:r>
    </w:p>
    <w:p w:rsidR="00F21401" w:rsidRPr="00F21401" w:rsidRDefault="00F21401" w:rsidP="00F21401">
      <w:pPr>
        <w:jc w:val="both"/>
        <w:rPr>
          <w:rFonts w:ascii="Arial" w:hAnsi="Arial" w:cs="Arial"/>
          <w:sz w:val="20"/>
          <w:szCs w:val="20"/>
        </w:rPr>
      </w:pPr>
    </w:p>
    <w:p w:rsidR="00F21401" w:rsidRPr="00F21401" w:rsidRDefault="00F21401" w:rsidP="00F21401">
      <w:pPr>
        <w:jc w:val="both"/>
        <w:rPr>
          <w:rFonts w:ascii="Arial" w:hAnsi="Arial" w:cs="Arial"/>
          <w:b/>
          <w:sz w:val="20"/>
          <w:szCs w:val="20"/>
        </w:rPr>
      </w:pPr>
      <w:r w:rsidRPr="00F21401">
        <w:rPr>
          <w:rFonts w:ascii="Arial" w:hAnsi="Arial" w:cs="Arial"/>
          <w:b/>
          <w:sz w:val="20"/>
          <w:szCs w:val="20"/>
        </w:rPr>
        <w:t>Lic. Francisco Agustín Oropeza Serna</w:t>
      </w:r>
      <w:r w:rsidRPr="00F21401">
        <w:rPr>
          <w:rFonts w:ascii="Arial" w:hAnsi="Arial" w:cs="Arial"/>
          <w:sz w:val="20"/>
          <w:szCs w:val="20"/>
        </w:rPr>
        <w:t xml:space="preserve">, Suplente del Tesorero Municipal. </w:t>
      </w:r>
      <w:r w:rsidRPr="00F21401">
        <w:rPr>
          <w:rFonts w:ascii="Arial" w:hAnsi="Arial" w:cs="Arial"/>
          <w:b/>
          <w:sz w:val="20"/>
          <w:szCs w:val="20"/>
        </w:rPr>
        <w:t>A favor.</w:t>
      </w:r>
    </w:p>
    <w:p w:rsidR="00F21401" w:rsidRPr="00F21401" w:rsidRDefault="00F21401" w:rsidP="00F21401">
      <w:pPr>
        <w:jc w:val="both"/>
        <w:rPr>
          <w:rFonts w:ascii="Arial" w:hAnsi="Arial" w:cs="Arial"/>
          <w:sz w:val="20"/>
          <w:szCs w:val="20"/>
        </w:rPr>
      </w:pPr>
    </w:p>
    <w:p w:rsidR="00F21401" w:rsidRPr="00F21401" w:rsidRDefault="00F21401" w:rsidP="00F21401">
      <w:pPr>
        <w:jc w:val="both"/>
        <w:rPr>
          <w:rFonts w:ascii="Arial" w:hAnsi="Arial" w:cs="Arial"/>
          <w:b/>
          <w:sz w:val="20"/>
          <w:szCs w:val="20"/>
        </w:rPr>
      </w:pPr>
      <w:r w:rsidRPr="00F21401">
        <w:rPr>
          <w:rFonts w:ascii="Arial" w:hAnsi="Arial" w:cs="Arial"/>
          <w:b/>
          <w:sz w:val="20"/>
          <w:szCs w:val="20"/>
        </w:rPr>
        <w:t>Ing. David Miguel Zamora Bueno</w:t>
      </w:r>
      <w:r w:rsidRPr="00F21401">
        <w:rPr>
          <w:rFonts w:ascii="Arial" w:hAnsi="Arial" w:cs="Arial"/>
          <w:sz w:val="20"/>
          <w:szCs w:val="20"/>
        </w:rPr>
        <w:t xml:space="preserve">, Secretario Técnico de la Comisión de Asignación de Contratos de Obra Pública. </w:t>
      </w:r>
      <w:r w:rsidRPr="00F21401">
        <w:rPr>
          <w:rFonts w:ascii="Arial" w:hAnsi="Arial" w:cs="Arial"/>
          <w:b/>
          <w:sz w:val="20"/>
          <w:szCs w:val="20"/>
        </w:rPr>
        <w:t>A favor.</w:t>
      </w:r>
    </w:p>
    <w:p w:rsidR="00F21401" w:rsidRPr="00F21401" w:rsidRDefault="00F21401" w:rsidP="00F21401">
      <w:pPr>
        <w:jc w:val="both"/>
        <w:rPr>
          <w:rFonts w:ascii="Arial" w:hAnsi="Arial" w:cs="Arial"/>
          <w:sz w:val="20"/>
          <w:szCs w:val="20"/>
        </w:rPr>
      </w:pPr>
    </w:p>
    <w:p w:rsidR="00F21401" w:rsidRPr="00F21401" w:rsidRDefault="00F21401" w:rsidP="00F21401">
      <w:pPr>
        <w:jc w:val="both"/>
        <w:rPr>
          <w:rFonts w:ascii="Arial" w:hAnsi="Arial" w:cs="Arial"/>
          <w:b/>
          <w:sz w:val="20"/>
          <w:szCs w:val="20"/>
        </w:rPr>
      </w:pPr>
      <w:r w:rsidRPr="00F21401">
        <w:rPr>
          <w:rFonts w:ascii="Arial" w:hAnsi="Arial" w:cs="Arial"/>
          <w:b/>
          <w:sz w:val="20"/>
          <w:szCs w:val="20"/>
        </w:rPr>
        <w:t>Regidor L.C.P. Luis Guillermo Martínez Mora</w:t>
      </w:r>
      <w:r w:rsidRPr="00F21401">
        <w:rPr>
          <w:rFonts w:ascii="Arial" w:hAnsi="Arial" w:cs="Arial"/>
          <w:sz w:val="20"/>
          <w:szCs w:val="20"/>
        </w:rPr>
        <w:t xml:space="preserve">, Representante Titular del Partido Acción Nacional. </w:t>
      </w:r>
      <w:r w:rsidRPr="00F21401">
        <w:rPr>
          <w:rFonts w:ascii="Arial" w:hAnsi="Arial" w:cs="Arial"/>
          <w:b/>
          <w:sz w:val="20"/>
          <w:szCs w:val="20"/>
        </w:rPr>
        <w:t>A favor.</w:t>
      </w:r>
    </w:p>
    <w:p w:rsidR="00F21401" w:rsidRPr="00F21401" w:rsidRDefault="00F21401" w:rsidP="00F21401">
      <w:pPr>
        <w:jc w:val="both"/>
        <w:rPr>
          <w:rFonts w:ascii="Arial" w:hAnsi="Arial" w:cs="Arial"/>
          <w:sz w:val="20"/>
          <w:szCs w:val="20"/>
        </w:rPr>
      </w:pPr>
    </w:p>
    <w:p w:rsidR="00F21401" w:rsidRPr="00F21401" w:rsidRDefault="00F21401" w:rsidP="00F21401">
      <w:pPr>
        <w:jc w:val="both"/>
        <w:rPr>
          <w:rFonts w:ascii="Arial" w:hAnsi="Arial" w:cs="Arial"/>
          <w:b/>
          <w:sz w:val="20"/>
          <w:szCs w:val="20"/>
        </w:rPr>
      </w:pPr>
      <w:r w:rsidRPr="00F21401">
        <w:rPr>
          <w:rFonts w:ascii="Arial" w:hAnsi="Arial" w:cs="Arial"/>
          <w:b/>
          <w:sz w:val="20"/>
          <w:szCs w:val="20"/>
        </w:rPr>
        <w:t>Regidor Lic. José Flores Trejo</w:t>
      </w:r>
      <w:r w:rsidRPr="00F21401">
        <w:rPr>
          <w:rFonts w:ascii="Arial" w:hAnsi="Arial" w:cs="Arial"/>
          <w:sz w:val="20"/>
          <w:szCs w:val="20"/>
        </w:rPr>
        <w:t xml:space="preserve">, Representante Titular del Partido Verde Ecologista de México. </w:t>
      </w:r>
      <w:r w:rsidRPr="00F21401">
        <w:rPr>
          <w:rFonts w:ascii="Arial" w:hAnsi="Arial" w:cs="Arial"/>
          <w:b/>
          <w:sz w:val="20"/>
          <w:szCs w:val="20"/>
        </w:rPr>
        <w:t>A favor.</w:t>
      </w:r>
    </w:p>
    <w:p w:rsidR="00F21401" w:rsidRPr="00F21401" w:rsidRDefault="00F21401" w:rsidP="00F21401">
      <w:pPr>
        <w:jc w:val="both"/>
        <w:rPr>
          <w:rFonts w:ascii="Arial" w:hAnsi="Arial" w:cs="Arial"/>
          <w:sz w:val="20"/>
          <w:szCs w:val="20"/>
        </w:rPr>
      </w:pPr>
    </w:p>
    <w:p w:rsidR="00F21401" w:rsidRPr="00F21401" w:rsidRDefault="00F21401" w:rsidP="00F21401">
      <w:pPr>
        <w:jc w:val="both"/>
        <w:rPr>
          <w:rFonts w:ascii="Arial" w:hAnsi="Arial" w:cs="Arial"/>
          <w:b/>
          <w:sz w:val="20"/>
          <w:szCs w:val="20"/>
        </w:rPr>
      </w:pPr>
      <w:r w:rsidRPr="00F21401">
        <w:rPr>
          <w:rFonts w:ascii="Arial" w:hAnsi="Arial" w:cs="Arial"/>
          <w:b/>
          <w:sz w:val="20"/>
          <w:szCs w:val="20"/>
        </w:rPr>
        <w:t xml:space="preserve">Regidor Lic. Salvador Rizo Castelo, </w:t>
      </w:r>
      <w:r w:rsidRPr="00F21401">
        <w:rPr>
          <w:rFonts w:ascii="Arial" w:hAnsi="Arial" w:cs="Arial"/>
          <w:sz w:val="20"/>
          <w:szCs w:val="20"/>
        </w:rPr>
        <w:t xml:space="preserve">Representante Titular del Partido Revolucionario Institucional. </w:t>
      </w:r>
      <w:r w:rsidRPr="00F21401">
        <w:rPr>
          <w:rFonts w:ascii="Arial" w:hAnsi="Arial" w:cs="Arial"/>
          <w:b/>
          <w:sz w:val="20"/>
          <w:szCs w:val="20"/>
        </w:rPr>
        <w:t>A favor.</w:t>
      </w:r>
    </w:p>
    <w:p w:rsidR="00F21401" w:rsidRPr="00F21401" w:rsidRDefault="00F21401" w:rsidP="00F21401">
      <w:pPr>
        <w:jc w:val="both"/>
        <w:rPr>
          <w:rFonts w:ascii="Arial" w:hAnsi="Arial" w:cs="Arial"/>
          <w:b/>
          <w:sz w:val="20"/>
          <w:szCs w:val="20"/>
        </w:rPr>
      </w:pPr>
    </w:p>
    <w:p w:rsidR="00F21401" w:rsidRPr="00F21401" w:rsidRDefault="00F21401" w:rsidP="00F21401">
      <w:pPr>
        <w:jc w:val="both"/>
        <w:rPr>
          <w:rFonts w:ascii="Arial" w:hAnsi="Arial" w:cs="Arial"/>
          <w:b/>
          <w:sz w:val="20"/>
          <w:szCs w:val="20"/>
        </w:rPr>
      </w:pPr>
      <w:r w:rsidRPr="00F21401">
        <w:rPr>
          <w:rFonts w:ascii="Arial" w:hAnsi="Arial" w:cs="Arial"/>
          <w:b/>
          <w:sz w:val="20"/>
          <w:szCs w:val="20"/>
        </w:rPr>
        <w:t>Regidora Mtra. Graciela de Obaldía Escalante</w:t>
      </w:r>
      <w:r w:rsidRPr="00F21401">
        <w:rPr>
          <w:rFonts w:ascii="Arial" w:hAnsi="Arial" w:cs="Arial"/>
          <w:sz w:val="20"/>
          <w:szCs w:val="20"/>
        </w:rPr>
        <w:t xml:space="preserve">, Representante Titular del Partido Movimiento Ciudadano. </w:t>
      </w:r>
      <w:r w:rsidRPr="00F21401">
        <w:rPr>
          <w:rFonts w:ascii="Arial" w:hAnsi="Arial" w:cs="Arial"/>
          <w:b/>
          <w:sz w:val="20"/>
          <w:szCs w:val="20"/>
        </w:rPr>
        <w:t>A favor.</w:t>
      </w:r>
    </w:p>
    <w:p w:rsidR="00F21401" w:rsidRPr="00F21401" w:rsidRDefault="00F21401" w:rsidP="00F21401">
      <w:pPr>
        <w:jc w:val="both"/>
        <w:rPr>
          <w:rFonts w:ascii="Arial" w:hAnsi="Arial" w:cs="Arial"/>
          <w:sz w:val="20"/>
          <w:szCs w:val="20"/>
        </w:rPr>
      </w:pPr>
    </w:p>
    <w:p w:rsidR="00F21401" w:rsidRPr="00F21401" w:rsidRDefault="00F21401" w:rsidP="00F21401">
      <w:pPr>
        <w:jc w:val="both"/>
        <w:rPr>
          <w:rFonts w:ascii="Arial" w:hAnsi="Arial" w:cs="Arial"/>
          <w:b/>
          <w:sz w:val="20"/>
          <w:szCs w:val="20"/>
        </w:rPr>
      </w:pPr>
      <w:r w:rsidRPr="00F21401">
        <w:rPr>
          <w:rFonts w:ascii="Arial" w:hAnsi="Arial" w:cs="Arial"/>
          <w:b/>
          <w:sz w:val="20"/>
          <w:szCs w:val="20"/>
        </w:rPr>
        <w:t xml:space="preserve">Arq. Rafael </w:t>
      </w:r>
      <w:proofErr w:type="spellStart"/>
      <w:r w:rsidRPr="00F21401">
        <w:rPr>
          <w:rFonts w:ascii="Arial" w:hAnsi="Arial" w:cs="Arial"/>
          <w:b/>
          <w:sz w:val="20"/>
          <w:szCs w:val="20"/>
        </w:rPr>
        <w:t>Barrágan</w:t>
      </w:r>
      <w:proofErr w:type="spellEnd"/>
      <w:r w:rsidRPr="00F21401">
        <w:rPr>
          <w:rFonts w:ascii="Arial" w:hAnsi="Arial" w:cs="Arial"/>
          <w:b/>
          <w:sz w:val="20"/>
          <w:szCs w:val="20"/>
        </w:rPr>
        <w:t xml:space="preserve"> Maldonado, </w:t>
      </w:r>
      <w:r w:rsidRPr="00F21401">
        <w:rPr>
          <w:rFonts w:ascii="Arial" w:hAnsi="Arial" w:cs="Arial"/>
          <w:sz w:val="20"/>
          <w:szCs w:val="20"/>
        </w:rPr>
        <w:t xml:space="preserve">Representante Titular del Colegio de Arquitectos del Estado de Jalisco, A.C. </w:t>
      </w:r>
      <w:r w:rsidRPr="00F21401">
        <w:rPr>
          <w:rFonts w:ascii="Arial" w:hAnsi="Arial" w:cs="Arial"/>
          <w:b/>
          <w:sz w:val="20"/>
          <w:szCs w:val="20"/>
        </w:rPr>
        <w:t>A favor.</w:t>
      </w:r>
    </w:p>
    <w:p w:rsidR="00F21401" w:rsidRPr="00F21401" w:rsidRDefault="00F21401" w:rsidP="00F21401">
      <w:pPr>
        <w:jc w:val="both"/>
        <w:rPr>
          <w:rFonts w:ascii="Arial" w:hAnsi="Arial" w:cs="Arial"/>
          <w:sz w:val="20"/>
          <w:szCs w:val="20"/>
        </w:rPr>
      </w:pPr>
    </w:p>
    <w:p w:rsidR="00F21401" w:rsidRPr="00F21401" w:rsidRDefault="00F21401" w:rsidP="00F21401">
      <w:pPr>
        <w:jc w:val="both"/>
        <w:rPr>
          <w:rFonts w:ascii="Arial" w:hAnsi="Arial" w:cs="Arial"/>
          <w:sz w:val="20"/>
          <w:szCs w:val="20"/>
        </w:rPr>
      </w:pPr>
      <w:r w:rsidRPr="00F21401">
        <w:rPr>
          <w:rFonts w:ascii="Arial" w:hAnsi="Arial" w:cs="Arial"/>
          <w:b/>
          <w:sz w:val="20"/>
          <w:szCs w:val="20"/>
        </w:rPr>
        <w:t xml:space="preserve">Ing. Eduardo Mora </w:t>
      </w:r>
      <w:proofErr w:type="spellStart"/>
      <w:r w:rsidRPr="00F21401">
        <w:rPr>
          <w:rFonts w:ascii="Arial" w:hAnsi="Arial" w:cs="Arial"/>
          <w:b/>
          <w:sz w:val="20"/>
          <w:szCs w:val="20"/>
        </w:rPr>
        <w:t>Blackaller</w:t>
      </w:r>
      <w:proofErr w:type="spellEnd"/>
      <w:r w:rsidRPr="00F21401">
        <w:rPr>
          <w:rFonts w:ascii="Arial" w:hAnsi="Arial" w:cs="Arial"/>
          <w:b/>
          <w:sz w:val="20"/>
          <w:szCs w:val="20"/>
        </w:rPr>
        <w:t xml:space="preserve">, </w:t>
      </w:r>
      <w:r w:rsidRPr="00F21401">
        <w:rPr>
          <w:rFonts w:ascii="Arial" w:hAnsi="Arial" w:cs="Arial"/>
          <w:sz w:val="20"/>
          <w:szCs w:val="20"/>
        </w:rPr>
        <w:t>Representante Suplente de la Colegio de Ingenieros Civiles del Estado de Jalisco</w:t>
      </w:r>
      <w:r w:rsidRPr="00F21401">
        <w:rPr>
          <w:rFonts w:ascii="Arial" w:hAnsi="Arial" w:cs="Arial"/>
          <w:b/>
          <w:sz w:val="20"/>
          <w:szCs w:val="20"/>
        </w:rPr>
        <w:t>. A favor.</w:t>
      </w:r>
    </w:p>
    <w:p w:rsidR="00F21401" w:rsidRPr="00F21401" w:rsidRDefault="00F21401" w:rsidP="00F21401">
      <w:pPr>
        <w:jc w:val="both"/>
        <w:rPr>
          <w:rFonts w:ascii="Arial" w:hAnsi="Arial" w:cs="Arial"/>
          <w:sz w:val="20"/>
          <w:szCs w:val="20"/>
        </w:rPr>
      </w:pPr>
    </w:p>
    <w:p w:rsidR="00F21401" w:rsidRPr="00F21401" w:rsidRDefault="00F21401" w:rsidP="00F21401">
      <w:pPr>
        <w:jc w:val="both"/>
        <w:rPr>
          <w:rFonts w:ascii="Arial" w:hAnsi="Arial" w:cs="Arial"/>
          <w:b/>
          <w:sz w:val="20"/>
          <w:szCs w:val="20"/>
        </w:rPr>
      </w:pPr>
      <w:r w:rsidRPr="00F21401">
        <w:rPr>
          <w:rFonts w:ascii="Arial" w:hAnsi="Arial" w:cs="Arial"/>
          <w:b/>
          <w:sz w:val="20"/>
          <w:szCs w:val="20"/>
        </w:rPr>
        <w:t xml:space="preserve">Ing. Arturo Montufar </w:t>
      </w:r>
      <w:proofErr w:type="spellStart"/>
      <w:r w:rsidRPr="00F21401">
        <w:rPr>
          <w:rFonts w:ascii="Arial" w:hAnsi="Arial" w:cs="Arial"/>
          <w:b/>
          <w:sz w:val="20"/>
          <w:szCs w:val="20"/>
        </w:rPr>
        <w:t>Nuñez</w:t>
      </w:r>
      <w:proofErr w:type="spellEnd"/>
      <w:r w:rsidRPr="00F21401">
        <w:rPr>
          <w:rFonts w:ascii="Arial" w:hAnsi="Arial" w:cs="Arial"/>
          <w:b/>
          <w:sz w:val="20"/>
          <w:szCs w:val="20"/>
        </w:rPr>
        <w:t xml:space="preserve">, </w:t>
      </w:r>
      <w:r w:rsidRPr="00F21401">
        <w:rPr>
          <w:rFonts w:ascii="Arial" w:hAnsi="Arial" w:cs="Arial"/>
          <w:sz w:val="20"/>
          <w:szCs w:val="20"/>
        </w:rPr>
        <w:t xml:space="preserve">Representante Titular de la Cámara Mexicana de la Industria de la Construcción </w:t>
      </w:r>
      <w:r w:rsidRPr="00F21401">
        <w:rPr>
          <w:rFonts w:ascii="Arial" w:hAnsi="Arial" w:cs="Arial"/>
          <w:b/>
          <w:sz w:val="20"/>
          <w:szCs w:val="20"/>
        </w:rPr>
        <w:t>A favor.</w:t>
      </w:r>
    </w:p>
    <w:p w:rsidR="005672B9" w:rsidRDefault="00F21401" w:rsidP="00F21401">
      <w:pPr>
        <w:jc w:val="both"/>
        <w:rPr>
          <w:rFonts w:ascii="Arial" w:hAnsi="Arial" w:cs="Arial"/>
          <w:b/>
          <w:sz w:val="20"/>
          <w:szCs w:val="20"/>
          <w:u w:val="single"/>
        </w:rPr>
      </w:pPr>
      <w:r w:rsidRPr="00F21401">
        <w:rPr>
          <w:rFonts w:ascii="Arial" w:hAnsi="Arial" w:cs="Arial"/>
          <w:b/>
          <w:sz w:val="20"/>
          <w:szCs w:val="20"/>
        </w:rPr>
        <w:t xml:space="preserve">                                                                                                                                                                                                                                                                      Lic. Francis Bujaidar Ghoraichy: </w:t>
      </w:r>
      <w:r w:rsidRPr="00F21401">
        <w:rPr>
          <w:rFonts w:ascii="Arial" w:hAnsi="Arial" w:cs="Arial"/>
          <w:sz w:val="20"/>
          <w:szCs w:val="20"/>
          <w:u w:val="single"/>
        </w:rPr>
        <w:t>queda autorizado por unanimidad para su análisis y estudio detallado con 11 votos a favor (8 titulares, 3 suplentes) el concurso por invitación número</w:t>
      </w:r>
      <w:r>
        <w:rPr>
          <w:rFonts w:ascii="Arial" w:hAnsi="Arial" w:cs="Arial"/>
          <w:sz w:val="20"/>
          <w:szCs w:val="20"/>
          <w:u w:val="single"/>
        </w:rPr>
        <w:t xml:space="preserve"> </w:t>
      </w:r>
      <w:r w:rsidRPr="00F21401">
        <w:rPr>
          <w:rFonts w:ascii="Arial" w:hAnsi="Arial" w:cs="Arial"/>
          <w:b/>
          <w:sz w:val="20"/>
          <w:szCs w:val="20"/>
          <w:u w:val="single"/>
        </w:rPr>
        <w:t>DOPI-MUN-R33-DS-CI-090-2017</w:t>
      </w:r>
      <w:r w:rsidRPr="00F21401">
        <w:rPr>
          <w:rFonts w:ascii="Arial" w:hAnsi="Arial" w:cs="Arial"/>
          <w:sz w:val="20"/>
          <w:szCs w:val="20"/>
          <w:u w:val="single"/>
        </w:rPr>
        <w:t xml:space="preserve"> que tiene por objeto </w:t>
      </w:r>
      <w:r w:rsidRPr="00F21401">
        <w:rPr>
          <w:rFonts w:ascii="Arial" w:hAnsi="Arial" w:cs="Arial"/>
          <w:b/>
          <w:sz w:val="20"/>
          <w:szCs w:val="20"/>
          <w:u w:val="single"/>
        </w:rPr>
        <w:t>Construcción de red de drenaje y agua potable en la calle Eucalipto, calle Puesta del Sol, calle La Presa y calle Jaime Prieto, en la colonia Valle de Los Robles, municipio de Zapopan, Jalisco</w:t>
      </w:r>
      <w:r>
        <w:rPr>
          <w:rFonts w:ascii="Arial" w:hAnsi="Arial" w:cs="Arial"/>
          <w:b/>
          <w:sz w:val="20"/>
          <w:szCs w:val="20"/>
          <w:u w:val="single"/>
        </w:rPr>
        <w:t>.</w:t>
      </w:r>
    </w:p>
    <w:p w:rsidR="00697310" w:rsidRDefault="00697310">
      <w:pPr>
        <w:jc w:val="both"/>
        <w:rPr>
          <w:rFonts w:ascii="Arial" w:hAnsi="Arial" w:cs="Arial"/>
          <w:b/>
          <w:sz w:val="20"/>
          <w:szCs w:val="20"/>
        </w:rPr>
      </w:pPr>
    </w:p>
    <w:p w:rsidR="005672B9" w:rsidRDefault="00C12C32">
      <w:pPr>
        <w:jc w:val="both"/>
        <w:rPr>
          <w:rFonts w:ascii="Arial" w:hAnsi="Arial" w:cs="Arial"/>
          <w:sz w:val="20"/>
          <w:szCs w:val="20"/>
          <w:u w:val="single"/>
        </w:rPr>
      </w:pPr>
      <w:r w:rsidRPr="00C12C32">
        <w:rPr>
          <w:rFonts w:ascii="Arial" w:hAnsi="Arial" w:cs="Arial"/>
          <w:b/>
          <w:sz w:val="20"/>
          <w:szCs w:val="20"/>
        </w:rPr>
        <w:t>Ing. David Miguel Zamora Bueno</w:t>
      </w:r>
      <w:r w:rsidRPr="00C12C32">
        <w:rPr>
          <w:rFonts w:ascii="Arial" w:hAnsi="Arial" w:cs="Arial"/>
          <w:sz w:val="20"/>
          <w:szCs w:val="20"/>
        </w:rPr>
        <w:t>, Secretario Técnico</w:t>
      </w:r>
      <w:r w:rsidRPr="00C12C32">
        <w:rPr>
          <w:rFonts w:ascii="Arial" w:hAnsi="Arial" w:cs="Arial"/>
          <w:sz w:val="20"/>
          <w:szCs w:val="20"/>
          <w:u w:val="single"/>
        </w:rPr>
        <w:t xml:space="preserve">: el siguiente es </w:t>
      </w:r>
      <w:r w:rsidR="00920281">
        <w:rPr>
          <w:rFonts w:ascii="Arial" w:hAnsi="Arial" w:cs="Arial"/>
          <w:sz w:val="20"/>
          <w:szCs w:val="20"/>
          <w:u w:val="single"/>
        </w:rPr>
        <w:t xml:space="preserve">la </w:t>
      </w:r>
      <w:r w:rsidR="00920281" w:rsidRPr="00920281">
        <w:rPr>
          <w:rFonts w:ascii="Arial" w:hAnsi="Arial" w:cs="Arial"/>
          <w:sz w:val="20"/>
          <w:szCs w:val="20"/>
          <w:u w:val="single"/>
        </w:rPr>
        <w:t>licitación por invitación restringida</w:t>
      </w:r>
      <w:r w:rsidRPr="00C12C32">
        <w:rPr>
          <w:rFonts w:ascii="Arial" w:hAnsi="Arial" w:cs="Arial"/>
          <w:sz w:val="20"/>
          <w:szCs w:val="20"/>
          <w:u w:val="single"/>
        </w:rPr>
        <w:t xml:space="preserve"> número</w:t>
      </w:r>
      <w:r>
        <w:rPr>
          <w:rFonts w:ascii="Arial" w:hAnsi="Arial" w:cs="Arial"/>
          <w:sz w:val="20"/>
          <w:szCs w:val="20"/>
          <w:u w:val="single"/>
        </w:rPr>
        <w:t xml:space="preserve"> </w:t>
      </w:r>
      <w:r w:rsidRPr="00C12C32">
        <w:rPr>
          <w:rFonts w:ascii="Arial" w:hAnsi="Arial" w:cs="Arial"/>
          <w:b/>
          <w:sz w:val="20"/>
          <w:szCs w:val="20"/>
          <w:u w:val="single"/>
        </w:rPr>
        <w:t>DOPI-MUN-R33-DS-CI-091-2017</w:t>
      </w:r>
      <w:r>
        <w:rPr>
          <w:rFonts w:ascii="Arial" w:hAnsi="Arial" w:cs="Arial"/>
          <w:sz w:val="20"/>
          <w:szCs w:val="20"/>
          <w:u w:val="single"/>
        </w:rPr>
        <w:t xml:space="preserve"> que tiene por objeto la </w:t>
      </w:r>
      <w:r w:rsidRPr="00C12C32">
        <w:rPr>
          <w:rFonts w:ascii="Arial" w:hAnsi="Arial" w:cs="Arial"/>
          <w:b/>
          <w:sz w:val="20"/>
          <w:szCs w:val="20"/>
          <w:u w:val="single"/>
        </w:rPr>
        <w:t>Construcción de red de alcantarillado y agua potable en la calle San Jorge, calle San Miguel, calle San Rafael y calles Adyacentes, en la colonia La Limera, municipio de Zapopan, Jalisco</w:t>
      </w:r>
      <w:r>
        <w:rPr>
          <w:rFonts w:ascii="Arial" w:hAnsi="Arial" w:cs="Arial"/>
          <w:b/>
          <w:sz w:val="20"/>
          <w:szCs w:val="20"/>
          <w:u w:val="single"/>
        </w:rPr>
        <w:t xml:space="preserve">, </w:t>
      </w:r>
      <w:r>
        <w:rPr>
          <w:rFonts w:ascii="Arial" w:hAnsi="Arial" w:cs="Arial"/>
          <w:sz w:val="20"/>
          <w:szCs w:val="20"/>
          <w:u w:val="single"/>
        </w:rPr>
        <w:t>se invitaron a concursar a 5 empresas las cuales están presentes y son las siguientes;</w:t>
      </w:r>
    </w:p>
    <w:p w:rsidR="00C12C32" w:rsidRDefault="00C12C32">
      <w:pPr>
        <w:jc w:val="both"/>
        <w:rPr>
          <w:rFonts w:ascii="Arial" w:hAnsi="Arial" w:cs="Arial"/>
          <w:sz w:val="20"/>
          <w:szCs w:val="20"/>
          <w:u w:val="single"/>
        </w:rPr>
      </w:pPr>
    </w:p>
    <w:p w:rsidR="008025E9" w:rsidRDefault="008025E9">
      <w:pPr>
        <w:jc w:val="both"/>
        <w:rPr>
          <w:rFonts w:ascii="Arial" w:hAnsi="Arial" w:cs="Arial"/>
          <w:sz w:val="20"/>
          <w:szCs w:val="20"/>
          <w:u w:val="single"/>
        </w:rPr>
      </w:pPr>
    </w:p>
    <w:tbl>
      <w:tblPr>
        <w:tblW w:w="9296" w:type="dxa"/>
        <w:jc w:val="center"/>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353"/>
        <w:gridCol w:w="2450"/>
      </w:tblGrid>
      <w:tr w:rsidR="0025402D" w:rsidRPr="0025402D" w:rsidTr="0025402D">
        <w:trPr>
          <w:trHeight w:val="322"/>
          <w:jc w:val="center"/>
        </w:trPr>
        <w:tc>
          <w:tcPr>
            <w:tcW w:w="493" w:type="dxa"/>
            <w:shd w:val="clear" w:color="auto" w:fill="A6A6A6" w:themeFill="background1" w:themeFillShade="A6"/>
            <w:vAlign w:val="center"/>
            <w:hideMark/>
          </w:tcPr>
          <w:p w:rsidR="0025402D" w:rsidRPr="0025402D" w:rsidRDefault="0025402D" w:rsidP="0025402D">
            <w:pPr>
              <w:jc w:val="center"/>
              <w:rPr>
                <w:rFonts w:ascii="Calibri" w:hAnsi="Calibri"/>
                <w:b/>
                <w:bCs/>
                <w:color w:val="000000"/>
                <w:sz w:val="22"/>
                <w:szCs w:val="22"/>
                <w:lang w:eastAsia="es-MX"/>
              </w:rPr>
            </w:pPr>
            <w:r w:rsidRPr="0025402D">
              <w:rPr>
                <w:rFonts w:ascii="Calibri" w:hAnsi="Calibri"/>
                <w:b/>
                <w:bCs/>
                <w:color w:val="000000"/>
                <w:sz w:val="22"/>
                <w:szCs w:val="22"/>
                <w:lang w:eastAsia="es-MX"/>
              </w:rPr>
              <w:t>NO.</w:t>
            </w:r>
          </w:p>
        </w:tc>
        <w:tc>
          <w:tcPr>
            <w:tcW w:w="6353" w:type="dxa"/>
            <w:shd w:val="clear" w:color="auto" w:fill="A6A6A6" w:themeFill="background1" w:themeFillShade="A6"/>
            <w:vAlign w:val="center"/>
            <w:hideMark/>
          </w:tcPr>
          <w:p w:rsidR="0025402D" w:rsidRPr="0025402D" w:rsidRDefault="0025402D" w:rsidP="0025402D">
            <w:pPr>
              <w:jc w:val="center"/>
              <w:rPr>
                <w:rFonts w:ascii="Calibri" w:hAnsi="Calibri"/>
                <w:b/>
                <w:bCs/>
                <w:color w:val="000000"/>
                <w:sz w:val="22"/>
                <w:szCs w:val="22"/>
                <w:lang w:eastAsia="es-MX"/>
              </w:rPr>
            </w:pPr>
            <w:r w:rsidRPr="0025402D">
              <w:rPr>
                <w:rFonts w:ascii="Calibri" w:hAnsi="Calibri"/>
                <w:b/>
                <w:bCs/>
                <w:color w:val="000000"/>
                <w:sz w:val="22"/>
                <w:szCs w:val="22"/>
                <w:lang w:eastAsia="es-MX"/>
              </w:rPr>
              <w:t>EMPRESA Y/O PERSONA FÍSICA</w:t>
            </w:r>
          </w:p>
        </w:tc>
        <w:tc>
          <w:tcPr>
            <w:tcW w:w="2450" w:type="dxa"/>
            <w:shd w:val="clear" w:color="auto" w:fill="A6A6A6" w:themeFill="background1" w:themeFillShade="A6"/>
            <w:vAlign w:val="center"/>
            <w:hideMark/>
          </w:tcPr>
          <w:p w:rsidR="0025402D" w:rsidRPr="0025402D" w:rsidRDefault="0025402D" w:rsidP="0025402D">
            <w:pPr>
              <w:jc w:val="center"/>
              <w:rPr>
                <w:rFonts w:ascii="Calibri" w:hAnsi="Calibri"/>
                <w:b/>
                <w:bCs/>
                <w:color w:val="000000"/>
                <w:sz w:val="22"/>
                <w:szCs w:val="22"/>
                <w:lang w:eastAsia="es-MX"/>
              </w:rPr>
            </w:pPr>
            <w:r w:rsidRPr="0025402D">
              <w:rPr>
                <w:rFonts w:ascii="Calibri" w:hAnsi="Calibri"/>
                <w:b/>
                <w:bCs/>
                <w:color w:val="000000"/>
                <w:sz w:val="22"/>
                <w:szCs w:val="22"/>
                <w:lang w:eastAsia="es-MX"/>
              </w:rPr>
              <w:t>DOCUMENTACIÓN</w:t>
            </w:r>
          </w:p>
        </w:tc>
      </w:tr>
      <w:tr w:rsidR="0025402D" w:rsidRPr="0025402D" w:rsidTr="0025402D">
        <w:trPr>
          <w:trHeight w:val="315"/>
          <w:jc w:val="center"/>
        </w:trPr>
        <w:tc>
          <w:tcPr>
            <w:tcW w:w="493" w:type="dxa"/>
            <w:vAlign w:val="center"/>
          </w:tcPr>
          <w:p w:rsidR="0025402D" w:rsidRPr="0025402D" w:rsidRDefault="0025402D" w:rsidP="0025402D">
            <w:pPr>
              <w:jc w:val="center"/>
              <w:rPr>
                <w:rFonts w:ascii="Calibri" w:hAnsi="Calibri"/>
                <w:color w:val="000000"/>
                <w:sz w:val="18"/>
                <w:szCs w:val="18"/>
                <w:lang w:eastAsia="es-MX"/>
              </w:rPr>
            </w:pPr>
            <w:r w:rsidRPr="0025402D">
              <w:rPr>
                <w:rFonts w:ascii="Calibri" w:hAnsi="Calibri"/>
                <w:color w:val="000000"/>
                <w:sz w:val="18"/>
                <w:szCs w:val="18"/>
                <w:lang w:eastAsia="es-MX"/>
              </w:rPr>
              <w:t>1</w:t>
            </w:r>
          </w:p>
        </w:tc>
        <w:tc>
          <w:tcPr>
            <w:tcW w:w="6353" w:type="dxa"/>
            <w:vAlign w:val="center"/>
          </w:tcPr>
          <w:p w:rsidR="0025402D" w:rsidRPr="0025402D" w:rsidRDefault="0025402D" w:rsidP="0025402D">
            <w:pPr>
              <w:ind w:right="-376"/>
              <w:rPr>
                <w:rFonts w:ascii="Calibri" w:hAnsi="Calibri"/>
                <w:sz w:val="22"/>
                <w:szCs w:val="22"/>
              </w:rPr>
            </w:pPr>
            <w:r w:rsidRPr="0025402D">
              <w:rPr>
                <w:rFonts w:ascii="Calibri" w:hAnsi="Calibri"/>
                <w:sz w:val="22"/>
                <w:szCs w:val="22"/>
              </w:rPr>
              <w:t>J.C. INGENIERÍA Y ESTRUCTURAS, S.A. DE C.V.</w:t>
            </w:r>
          </w:p>
        </w:tc>
        <w:tc>
          <w:tcPr>
            <w:tcW w:w="2450" w:type="dxa"/>
            <w:vAlign w:val="center"/>
          </w:tcPr>
          <w:p w:rsidR="0025402D" w:rsidRPr="0025402D" w:rsidRDefault="00424989" w:rsidP="0025402D">
            <w:pPr>
              <w:jc w:val="center"/>
              <w:rPr>
                <w:rFonts w:ascii="Arial" w:hAnsi="Arial"/>
                <w:sz w:val="20"/>
                <w:szCs w:val="20"/>
              </w:rPr>
            </w:pPr>
            <w:r w:rsidRPr="0013358B">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25402D" w:rsidRPr="0025402D" w:rsidTr="0025402D">
        <w:trPr>
          <w:trHeight w:val="315"/>
          <w:jc w:val="center"/>
        </w:trPr>
        <w:tc>
          <w:tcPr>
            <w:tcW w:w="493" w:type="dxa"/>
            <w:vAlign w:val="center"/>
          </w:tcPr>
          <w:p w:rsidR="0025402D" w:rsidRPr="0025402D" w:rsidRDefault="0025402D" w:rsidP="0025402D">
            <w:pPr>
              <w:jc w:val="center"/>
              <w:rPr>
                <w:rFonts w:ascii="Calibri" w:hAnsi="Calibri"/>
                <w:color w:val="000000"/>
                <w:sz w:val="18"/>
                <w:szCs w:val="18"/>
                <w:lang w:eastAsia="es-MX"/>
              </w:rPr>
            </w:pPr>
            <w:r w:rsidRPr="0025402D">
              <w:rPr>
                <w:rFonts w:ascii="Calibri" w:hAnsi="Calibri"/>
                <w:color w:val="000000"/>
                <w:sz w:val="18"/>
                <w:szCs w:val="18"/>
                <w:lang w:eastAsia="es-MX"/>
              </w:rPr>
              <w:t>2</w:t>
            </w:r>
          </w:p>
        </w:tc>
        <w:tc>
          <w:tcPr>
            <w:tcW w:w="6353" w:type="dxa"/>
            <w:vAlign w:val="center"/>
          </w:tcPr>
          <w:p w:rsidR="0025402D" w:rsidRPr="0025402D" w:rsidRDefault="0025402D" w:rsidP="0025402D">
            <w:pPr>
              <w:ind w:right="-376"/>
              <w:rPr>
                <w:rFonts w:ascii="Calibri" w:hAnsi="Calibri"/>
                <w:sz w:val="22"/>
                <w:szCs w:val="22"/>
              </w:rPr>
            </w:pPr>
            <w:r w:rsidRPr="0025402D">
              <w:rPr>
                <w:rFonts w:ascii="Calibri" w:hAnsi="Calibri"/>
                <w:sz w:val="22"/>
                <w:szCs w:val="22"/>
              </w:rPr>
              <w:t>LAKAY CONSTRUCCIONES, S.A. DE C.V.</w:t>
            </w:r>
          </w:p>
        </w:tc>
        <w:tc>
          <w:tcPr>
            <w:tcW w:w="2450" w:type="dxa"/>
            <w:vAlign w:val="center"/>
          </w:tcPr>
          <w:p w:rsidR="0025402D" w:rsidRPr="0025402D" w:rsidRDefault="00424989" w:rsidP="0025402D">
            <w:pPr>
              <w:jc w:val="center"/>
              <w:rPr>
                <w:rFonts w:ascii="Arial" w:hAnsi="Arial"/>
                <w:b/>
                <w:sz w:val="20"/>
                <w:szCs w:val="20"/>
              </w:rPr>
            </w:pPr>
            <w:r w:rsidRPr="0013358B">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25402D" w:rsidRPr="0025402D" w:rsidTr="0025402D">
        <w:trPr>
          <w:trHeight w:val="315"/>
          <w:jc w:val="center"/>
        </w:trPr>
        <w:tc>
          <w:tcPr>
            <w:tcW w:w="493" w:type="dxa"/>
            <w:vAlign w:val="center"/>
          </w:tcPr>
          <w:p w:rsidR="0025402D" w:rsidRPr="0025402D" w:rsidRDefault="0025402D" w:rsidP="0025402D">
            <w:pPr>
              <w:jc w:val="center"/>
              <w:rPr>
                <w:rFonts w:ascii="Calibri" w:hAnsi="Calibri"/>
                <w:color w:val="000000"/>
                <w:sz w:val="18"/>
                <w:szCs w:val="18"/>
                <w:lang w:eastAsia="es-MX"/>
              </w:rPr>
            </w:pPr>
            <w:r w:rsidRPr="0025402D">
              <w:rPr>
                <w:rFonts w:ascii="Calibri" w:hAnsi="Calibri"/>
                <w:color w:val="000000"/>
                <w:sz w:val="18"/>
                <w:szCs w:val="18"/>
                <w:lang w:eastAsia="es-MX"/>
              </w:rPr>
              <w:t>3</w:t>
            </w:r>
          </w:p>
        </w:tc>
        <w:tc>
          <w:tcPr>
            <w:tcW w:w="6353" w:type="dxa"/>
            <w:tcBorders>
              <w:bottom w:val="single" w:sz="4" w:space="0" w:color="auto"/>
            </w:tcBorders>
            <w:vAlign w:val="center"/>
          </w:tcPr>
          <w:p w:rsidR="0025402D" w:rsidRPr="0025402D" w:rsidRDefault="0025402D" w:rsidP="0025402D">
            <w:pPr>
              <w:ind w:right="-376"/>
              <w:rPr>
                <w:rFonts w:ascii="Calibri" w:hAnsi="Calibri"/>
                <w:sz w:val="22"/>
                <w:szCs w:val="22"/>
              </w:rPr>
            </w:pPr>
            <w:r w:rsidRPr="0025402D">
              <w:rPr>
                <w:rFonts w:ascii="Calibri" w:hAnsi="Calibri"/>
                <w:sz w:val="22"/>
                <w:szCs w:val="22"/>
              </w:rPr>
              <w:t>INMOBILIARIA BOCHUM, S. DE R.L. DE C.V.</w:t>
            </w:r>
          </w:p>
        </w:tc>
        <w:tc>
          <w:tcPr>
            <w:tcW w:w="2450" w:type="dxa"/>
            <w:vAlign w:val="center"/>
          </w:tcPr>
          <w:p w:rsidR="0025402D" w:rsidRPr="0025402D" w:rsidRDefault="00424989" w:rsidP="0025402D">
            <w:pPr>
              <w:jc w:val="center"/>
              <w:rPr>
                <w:rFonts w:ascii="Arial" w:hAnsi="Arial"/>
                <w:sz w:val="20"/>
                <w:szCs w:val="20"/>
              </w:rPr>
            </w:pPr>
            <w:r w:rsidRPr="0013358B">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25402D" w:rsidRPr="0025402D" w:rsidTr="0025402D">
        <w:trPr>
          <w:trHeight w:val="315"/>
          <w:jc w:val="center"/>
        </w:trPr>
        <w:tc>
          <w:tcPr>
            <w:tcW w:w="493" w:type="dxa"/>
            <w:vAlign w:val="center"/>
          </w:tcPr>
          <w:p w:rsidR="0025402D" w:rsidRPr="0025402D" w:rsidRDefault="0025402D" w:rsidP="0025402D">
            <w:pPr>
              <w:jc w:val="center"/>
              <w:rPr>
                <w:rFonts w:ascii="Calibri" w:hAnsi="Calibri"/>
                <w:color w:val="000000"/>
                <w:sz w:val="18"/>
                <w:szCs w:val="18"/>
                <w:lang w:eastAsia="es-MX"/>
              </w:rPr>
            </w:pPr>
            <w:r w:rsidRPr="0025402D">
              <w:rPr>
                <w:rFonts w:ascii="Calibri" w:hAnsi="Calibri"/>
                <w:color w:val="000000"/>
                <w:sz w:val="18"/>
                <w:szCs w:val="18"/>
                <w:lang w:eastAsia="es-MX"/>
              </w:rPr>
              <w:t>4</w:t>
            </w:r>
          </w:p>
        </w:tc>
        <w:tc>
          <w:tcPr>
            <w:tcW w:w="6353" w:type="dxa"/>
            <w:tcBorders>
              <w:top w:val="single" w:sz="4" w:space="0" w:color="auto"/>
              <w:left w:val="single" w:sz="4" w:space="0" w:color="auto"/>
              <w:bottom w:val="single" w:sz="4" w:space="0" w:color="auto"/>
              <w:right w:val="single" w:sz="4" w:space="0" w:color="auto"/>
            </w:tcBorders>
            <w:vAlign w:val="center"/>
          </w:tcPr>
          <w:p w:rsidR="0025402D" w:rsidRPr="0025402D" w:rsidRDefault="0025402D" w:rsidP="0025402D">
            <w:pPr>
              <w:ind w:right="-376"/>
              <w:rPr>
                <w:rFonts w:ascii="Calibri" w:hAnsi="Calibri" w:cs="Calibri"/>
                <w:bCs/>
                <w:sz w:val="22"/>
                <w:szCs w:val="22"/>
              </w:rPr>
            </w:pPr>
            <w:r w:rsidRPr="0025402D">
              <w:rPr>
                <w:rFonts w:ascii="Calibri" w:hAnsi="Calibri" w:cs="Calibri"/>
                <w:bCs/>
                <w:sz w:val="22"/>
                <w:szCs w:val="22"/>
              </w:rPr>
              <w:t>DURAN JIMÉNEZ ARQUITECTOS,</w:t>
            </w:r>
            <w:r>
              <w:rPr>
                <w:rFonts w:ascii="Calibri" w:hAnsi="Calibri" w:cs="Calibri"/>
                <w:bCs/>
                <w:sz w:val="22"/>
                <w:szCs w:val="22"/>
              </w:rPr>
              <w:t xml:space="preserve"> </w:t>
            </w:r>
            <w:r w:rsidRPr="0025402D">
              <w:rPr>
                <w:rFonts w:ascii="Calibri" w:hAnsi="Calibri" w:cs="Calibri"/>
                <w:bCs/>
                <w:sz w:val="22"/>
                <w:szCs w:val="22"/>
              </w:rPr>
              <w:t>S.A. DE C.V.</w:t>
            </w:r>
          </w:p>
        </w:tc>
        <w:tc>
          <w:tcPr>
            <w:tcW w:w="2450" w:type="dxa"/>
            <w:vAlign w:val="center"/>
          </w:tcPr>
          <w:p w:rsidR="0025402D" w:rsidRPr="0025402D" w:rsidRDefault="00424989" w:rsidP="0025402D">
            <w:pPr>
              <w:jc w:val="center"/>
              <w:rPr>
                <w:rFonts w:ascii="Arial" w:hAnsi="Arial"/>
                <w:sz w:val="20"/>
                <w:szCs w:val="20"/>
              </w:rPr>
            </w:pPr>
            <w:r w:rsidRPr="0013358B">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25402D" w:rsidRPr="0025402D" w:rsidTr="0025402D">
        <w:trPr>
          <w:trHeight w:val="315"/>
          <w:jc w:val="center"/>
        </w:trPr>
        <w:tc>
          <w:tcPr>
            <w:tcW w:w="493" w:type="dxa"/>
            <w:vAlign w:val="center"/>
          </w:tcPr>
          <w:p w:rsidR="0025402D" w:rsidRPr="0025402D" w:rsidRDefault="0025402D" w:rsidP="0025402D">
            <w:pPr>
              <w:jc w:val="center"/>
              <w:rPr>
                <w:rFonts w:ascii="Calibri" w:hAnsi="Calibri"/>
                <w:color w:val="000000"/>
                <w:sz w:val="18"/>
                <w:szCs w:val="18"/>
                <w:lang w:eastAsia="es-MX"/>
              </w:rPr>
            </w:pPr>
            <w:r w:rsidRPr="0025402D">
              <w:rPr>
                <w:rFonts w:ascii="Calibri" w:hAnsi="Calibri"/>
                <w:color w:val="000000"/>
                <w:sz w:val="18"/>
                <w:szCs w:val="18"/>
                <w:lang w:eastAsia="es-MX"/>
              </w:rPr>
              <w:t>5</w:t>
            </w:r>
          </w:p>
        </w:tc>
        <w:tc>
          <w:tcPr>
            <w:tcW w:w="6353" w:type="dxa"/>
            <w:tcBorders>
              <w:top w:val="single" w:sz="4" w:space="0" w:color="auto"/>
              <w:left w:val="single" w:sz="4" w:space="0" w:color="auto"/>
              <w:bottom w:val="single" w:sz="4" w:space="0" w:color="auto"/>
              <w:right w:val="single" w:sz="4" w:space="0" w:color="auto"/>
            </w:tcBorders>
            <w:vAlign w:val="center"/>
          </w:tcPr>
          <w:p w:rsidR="0025402D" w:rsidRPr="0025402D" w:rsidRDefault="0025402D" w:rsidP="0025402D">
            <w:pPr>
              <w:ind w:right="-376"/>
              <w:rPr>
                <w:rFonts w:ascii="Calibri" w:hAnsi="Calibri"/>
                <w:sz w:val="22"/>
                <w:szCs w:val="22"/>
              </w:rPr>
            </w:pPr>
            <w:r w:rsidRPr="0025402D">
              <w:rPr>
                <w:rFonts w:ascii="Calibri" w:hAnsi="Calibri"/>
                <w:sz w:val="22"/>
                <w:szCs w:val="22"/>
              </w:rPr>
              <w:t>VELÁZQUEZ INGENIERÍA ECOLÓGICA, S.A. DE C.V.</w:t>
            </w:r>
          </w:p>
        </w:tc>
        <w:tc>
          <w:tcPr>
            <w:tcW w:w="2450" w:type="dxa"/>
            <w:vAlign w:val="center"/>
          </w:tcPr>
          <w:p w:rsidR="0025402D" w:rsidRPr="0025402D" w:rsidRDefault="00424989" w:rsidP="0025402D">
            <w:pPr>
              <w:jc w:val="center"/>
              <w:rPr>
                <w:rFonts w:ascii="Arial" w:hAnsi="Arial"/>
                <w:b/>
                <w:sz w:val="20"/>
                <w:szCs w:val="20"/>
              </w:rPr>
            </w:pPr>
            <w:r w:rsidRPr="0013358B">
              <w:rPr>
                <w:rFonts w:ascii="Calibri" w:hAnsi="Calibri"/>
                <w:color w:val="000000"/>
                <w:sz w:val="18"/>
                <w:szCs w:val="18"/>
                <w:lang w:eastAsia="es-MX"/>
              </w:rPr>
              <w:t xml:space="preserve">SE </w:t>
            </w:r>
            <w:r>
              <w:rPr>
                <w:rFonts w:ascii="Calibri" w:hAnsi="Calibri"/>
                <w:color w:val="000000"/>
                <w:sz w:val="18"/>
                <w:szCs w:val="18"/>
                <w:lang w:eastAsia="es-MX"/>
              </w:rPr>
              <w:t>PRESENTA</w:t>
            </w:r>
          </w:p>
        </w:tc>
      </w:tr>
    </w:tbl>
    <w:p w:rsidR="00C12C32" w:rsidRPr="00C12C32" w:rsidRDefault="00C12C32">
      <w:pPr>
        <w:jc w:val="both"/>
        <w:rPr>
          <w:rFonts w:ascii="Arial" w:hAnsi="Arial" w:cs="Arial"/>
          <w:sz w:val="20"/>
          <w:szCs w:val="20"/>
        </w:rPr>
      </w:pPr>
    </w:p>
    <w:p w:rsidR="00AB2813" w:rsidRPr="00AB2813" w:rsidRDefault="00AB2813" w:rsidP="00AB2813">
      <w:pPr>
        <w:jc w:val="both"/>
        <w:rPr>
          <w:rFonts w:ascii="Arial" w:hAnsi="Arial" w:cs="Arial"/>
          <w:sz w:val="20"/>
          <w:szCs w:val="20"/>
          <w:lang w:val="es-ES"/>
        </w:rPr>
      </w:pPr>
      <w:r w:rsidRPr="00AB2813">
        <w:rPr>
          <w:rFonts w:ascii="Arial" w:hAnsi="Arial" w:cs="Arial"/>
          <w:sz w:val="20"/>
          <w:szCs w:val="20"/>
          <w:lang w:val="es-ES"/>
        </w:rPr>
        <w:t xml:space="preserve">Una vez trascurrido el tiempo y revisadas las propuestas por parte de los integrantes de la Comisión hace la voz el </w:t>
      </w:r>
      <w:r w:rsidRPr="00AB2813">
        <w:rPr>
          <w:rFonts w:ascii="Arial" w:hAnsi="Arial" w:cs="Arial"/>
          <w:b/>
          <w:sz w:val="20"/>
          <w:szCs w:val="20"/>
          <w:lang w:val="es-ES"/>
        </w:rPr>
        <w:t xml:space="preserve">Lic. Francis Bujaidar Ghoraichy </w:t>
      </w:r>
      <w:r w:rsidRPr="00AB2813">
        <w:rPr>
          <w:rFonts w:ascii="Arial" w:hAnsi="Arial" w:cs="Arial"/>
          <w:sz w:val="20"/>
          <w:szCs w:val="20"/>
          <w:lang w:val="es-ES"/>
        </w:rPr>
        <w:t>y comenta lo siguiente:</w:t>
      </w:r>
    </w:p>
    <w:p w:rsidR="00AB2813" w:rsidRPr="00AB2813" w:rsidRDefault="00AB2813" w:rsidP="00AB2813">
      <w:pPr>
        <w:jc w:val="both"/>
        <w:rPr>
          <w:rFonts w:ascii="Arial" w:hAnsi="Arial" w:cs="Arial"/>
          <w:sz w:val="20"/>
          <w:szCs w:val="20"/>
          <w:lang w:val="es-ES"/>
        </w:rPr>
      </w:pPr>
    </w:p>
    <w:p w:rsidR="00AB2813" w:rsidRPr="00AE6BF6" w:rsidRDefault="00AB2813" w:rsidP="00AB2813">
      <w:pPr>
        <w:jc w:val="both"/>
        <w:rPr>
          <w:rFonts w:ascii="Arial" w:hAnsi="Arial" w:cs="Arial"/>
          <w:sz w:val="20"/>
          <w:szCs w:val="20"/>
          <w:u w:val="single"/>
        </w:rPr>
      </w:pPr>
      <w:r w:rsidRPr="00AB2813">
        <w:rPr>
          <w:rFonts w:ascii="Arial" w:hAnsi="Arial" w:cs="Arial"/>
          <w:b/>
          <w:sz w:val="20"/>
          <w:szCs w:val="20"/>
          <w:lang w:val="es-ES"/>
        </w:rPr>
        <w:t>Lic. Francis Bujaidar Ghoraichy</w:t>
      </w:r>
      <w:r w:rsidRPr="00AB2813">
        <w:rPr>
          <w:rFonts w:ascii="Arial" w:hAnsi="Arial" w:cs="Arial"/>
          <w:sz w:val="20"/>
          <w:szCs w:val="20"/>
          <w:u w:val="single"/>
          <w:lang w:val="es-ES"/>
        </w:rPr>
        <w:t xml:space="preserve">, </w:t>
      </w:r>
      <w:r w:rsidRPr="00AE6BF6">
        <w:rPr>
          <w:rFonts w:ascii="Arial" w:hAnsi="Arial" w:cs="Arial"/>
          <w:sz w:val="20"/>
          <w:szCs w:val="20"/>
          <w:u w:val="single"/>
          <w:lang w:val="es-ES"/>
        </w:rPr>
        <w:t xml:space="preserve">Se acepta para su revisión y análisis detallado, la propuesta de la empresa </w:t>
      </w:r>
      <w:r w:rsidRPr="00AE6BF6">
        <w:rPr>
          <w:rFonts w:ascii="Arial" w:hAnsi="Arial" w:cs="Arial"/>
          <w:b/>
          <w:sz w:val="20"/>
          <w:szCs w:val="20"/>
          <w:u w:val="single"/>
        </w:rPr>
        <w:t>J.C. Ingeniería y Estructuras, S.A. DE C.V</w:t>
      </w:r>
      <w:r w:rsidRPr="00AE6BF6">
        <w:rPr>
          <w:rFonts w:ascii="Arial" w:hAnsi="Arial" w:cs="Arial"/>
          <w:b/>
          <w:sz w:val="20"/>
          <w:szCs w:val="20"/>
          <w:u w:val="single"/>
          <w:lang w:val="es-ES"/>
        </w:rPr>
        <w:t xml:space="preserve">, </w:t>
      </w:r>
      <w:r w:rsidRPr="00AE6BF6">
        <w:rPr>
          <w:rFonts w:ascii="Arial" w:hAnsi="Arial" w:cs="Arial"/>
          <w:sz w:val="20"/>
          <w:szCs w:val="20"/>
          <w:u w:val="single"/>
          <w:lang w:val="es-ES"/>
        </w:rPr>
        <w:t xml:space="preserve">ya que cumple con su propuesta técnica y económica y presenta un importe antes de I.V.A. de </w:t>
      </w:r>
      <w:r w:rsidRPr="00AE6BF6">
        <w:rPr>
          <w:rFonts w:ascii="Arial" w:hAnsi="Arial" w:cs="Arial"/>
          <w:b/>
          <w:sz w:val="20"/>
          <w:szCs w:val="20"/>
          <w:u w:val="single"/>
        </w:rPr>
        <w:t xml:space="preserve">$5´496,182.46 </w:t>
      </w:r>
      <w:r w:rsidRPr="00AE6BF6">
        <w:rPr>
          <w:rFonts w:ascii="Arial" w:hAnsi="Arial" w:cs="Arial"/>
          <w:sz w:val="20"/>
          <w:szCs w:val="20"/>
          <w:u w:val="single"/>
        </w:rPr>
        <w:t>(cinco millones cuatrocientos noventa y seis mil ciento ochenta y dos pesos 46/100 M.N.)</w:t>
      </w:r>
    </w:p>
    <w:p w:rsidR="00AB2813" w:rsidRPr="00AE6BF6" w:rsidRDefault="00AB2813" w:rsidP="00AB2813">
      <w:pPr>
        <w:jc w:val="both"/>
        <w:rPr>
          <w:rFonts w:ascii="Arial" w:hAnsi="Arial" w:cs="Arial"/>
          <w:sz w:val="20"/>
          <w:szCs w:val="20"/>
          <w:u w:val="single"/>
        </w:rPr>
      </w:pPr>
    </w:p>
    <w:p w:rsidR="00AB2813" w:rsidRPr="00AE6BF6" w:rsidRDefault="00AB2813" w:rsidP="00AB2813">
      <w:pPr>
        <w:jc w:val="both"/>
        <w:rPr>
          <w:rFonts w:ascii="Arial" w:hAnsi="Arial" w:cs="Arial"/>
          <w:b/>
          <w:sz w:val="20"/>
          <w:szCs w:val="20"/>
          <w:u w:val="single"/>
          <w:lang w:val="es-ES"/>
        </w:rPr>
      </w:pPr>
      <w:r w:rsidRPr="00AE6BF6">
        <w:rPr>
          <w:rFonts w:ascii="Arial" w:hAnsi="Arial" w:cs="Arial"/>
          <w:sz w:val="20"/>
          <w:szCs w:val="20"/>
          <w:u w:val="single"/>
          <w:lang w:val="es-ES"/>
        </w:rPr>
        <w:t xml:space="preserve">Se acepta para su revisión y análisis detallado, la propuesta de la empresa </w:t>
      </w:r>
      <w:proofErr w:type="spellStart"/>
      <w:r w:rsidRPr="00AE6BF6">
        <w:rPr>
          <w:rFonts w:ascii="Arial" w:hAnsi="Arial" w:cs="Arial"/>
          <w:b/>
          <w:sz w:val="20"/>
          <w:szCs w:val="20"/>
          <w:u w:val="single"/>
          <w:lang w:val="es-ES"/>
        </w:rPr>
        <w:t>Layak</w:t>
      </w:r>
      <w:proofErr w:type="spellEnd"/>
      <w:r w:rsidRPr="00AE6BF6">
        <w:rPr>
          <w:rFonts w:ascii="Arial" w:hAnsi="Arial" w:cs="Arial"/>
          <w:b/>
          <w:sz w:val="20"/>
          <w:szCs w:val="20"/>
          <w:u w:val="single"/>
          <w:lang w:val="es-ES"/>
        </w:rPr>
        <w:t xml:space="preserve"> Construcciones, </w:t>
      </w:r>
      <w:r w:rsidRPr="00AE6BF6">
        <w:rPr>
          <w:rFonts w:ascii="Arial" w:hAnsi="Arial" w:cs="Arial"/>
          <w:b/>
          <w:sz w:val="20"/>
          <w:szCs w:val="20"/>
          <w:u w:val="single"/>
        </w:rPr>
        <w:t>S. A. de C.V.</w:t>
      </w:r>
      <w:r w:rsidRPr="00AE6BF6">
        <w:rPr>
          <w:rFonts w:ascii="Arial" w:hAnsi="Arial" w:cs="Arial"/>
          <w:sz w:val="20"/>
          <w:szCs w:val="20"/>
          <w:u w:val="single"/>
          <w:lang w:val="es-ES"/>
        </w:rPr>
        <w:t xml:space="preserve">, ya que cumple con su propuesta técnica y económica y presenta un importe antes de I.V.A. de </w:t>
      </w:r>
      <w:r w:rsidRPr="00AE6BF6">
        <w:rPr>
          <w:rFonts w:ascii="Arial" w:hAnsi="Arial" w:cs="Arial"/>
          <w:b/>
          <w:sz w:val="20"/>
          <w:szCs w:val="20"/>
          <w:u w:val="single"/>
        </w:rPr>
        <w:t xml:space="preserve">$5´405,364.29 </w:t>
      </w:r>
      <w:r w:rsidRPr="00AE6BF6">
        <w:rPr>
          <w:rFonts w:ascii="Arial" w:hAnsi="Arial" w:cs="Arial"/>
          <w:sz w:val="20"/>
          <w:szCs w:val="20"/>
          <w:u w:val="single"/>
        </w:rPr>
        <w:t>(cinco millones cuatrocientos cinco mil trescientos sesenta y cuatro pesos 29/100 M.N.)</w:t>
      </w:r>
    </w:p>
    <w:p w:rsidR="00AB2813" w:rsidRPr="00AE6BF6" w:rsidRDefault="00AB2813" w:rsidP="00AB2813">
      <w:pPr>
        <w:jc w:val="both"/>
        <w:rPr>
          <w:rFonts w:ascii="Arial" w:hAnsi="Arial" w:cs="Arial"/>
          <w:sz w:val="20"/>
          <w:szCs w:val="20"/>
        </w:rPr>
      </w:pPr>
    </w:p>
    <w:p w:rsidR="00AB2813" w:rsidRPr="00AE6BF6" w:rsidRDefault="00AB2813" w:rsidP="00AB2813">
      <w:pPr>
        <w:jc w:val="both"/>
        <w:rPr>
          <w:rFonts w:ascii="Arial" w:hAnsi="Arial" w:cs="Arial"/>
          <w:sz w:val="20"/>
          <w:szCs w:val="20"/>
        </w:rPr>
      </w:pPr>
      <w:r w:rsidRPr="00AE6BF6">
        <w:rPr>
          <w:rFonts w:ascii="Arial" w:hAnsi="Arial" w:cs="Arial"/>
          <w:sz w:val="20"/>
          <w:szCs w:val="20"/>
          <w:u w:val="single"/>
          <w:lang w:val="es-ES"/>
        </w:rPr>
        <w:lastRenderedPageBreak/>
        <w:t xml:space="preserve">Se acepta para su revisión y análisis detallado, la propuesta de la empresa </w:t>
      </w:r>
      <w:r w:rsidRPr="00AE6BF6">
        <w:rPr>
          <w:rFonts w:ascii="Arial" w:hAnsi="Arial" w:cs="Arial"/>
          <w:b/>
          <w:sz w:val="20"/>
          <w:szCs w:val="20"/>
          <w:u w:val="single"/>
          <w:lang w:val="es-ES"/>
        </w:rPr>
        <w:t xml:space="preserve">Inmobiliaria </w:t>
      </w:r>
      <w:proofErr w:type="spellStart"/>
      <w:r w:rsidRPr="00AE6BF6">
        <w:rPr>
          <w:rFonts w:ascii="Arial" w:hAnsi="Arial" w:cs="Arial"/>
          <w:b/>
          <w:sz w:val="20"/>
          <w:szCs w:val="20"/>
          <w:u w:val="single"/>
          <w:lang w:val="es-ES"/>
        </w:rPr>
        <w:t>Bochum</w:t>
      </w:r>
      <w:proofErr w:type="spellEnd"/>
      <w:r w:rsidRPr="00AE6BF6">
        <w:rPr>
          <w:rFonts w:ascii="Arial" w:hAnsi="Arial" w:cs="Arial"/>
          <w:sz w:val="20"/>
          <w:szCs w:val="20"/>
          <w:u w:val="single"/>
          <w:lang w:val="es-ES"/>
        </w:rPr>
        <w:t xml:space="preserve">, </w:t>
      </w:r>
      <w:r w:rsidRPr="00AE6BF6">
        <w:rPr>
          <w:rFonts w:ascii="Arial" w:hAnsi="Arial" w:cs="Arial"/>
          <w:b/>
          <w:sz w:val="20"/>
          <w:szCs w:val="20"/>
          <w:u w:val="single"/>
          <w:lang w:val="es-ES"/>
        </w:rPr>
        <w:t>S. de R. L. de C.V.</w:t>
      </w:r>
      <w:r w:rsidRPr="00AE6BF6">
        <w:rPr>
          <w:rFonts w:ascii="Arial" w:hAnsi="Arial" w:cs="Arial"/>
          <w:sz w:val="20"/>
          <w:szCs w:val="20"/>
          <w:u w:val="single"/>
          <w:lang w:val="es-ES"/>
        </w:rPr>
        <w:t xml:space="preserve"> ya que cumple con su propuesta técnica y económica y presenta un importe antes de I.V.A. de </w:t>
      </w:r>
      <w:r w:rsidRPr="00AE6BF6">
        <w:rPr>
          <w:rFonts w:ascii="Arial" w:hAnsi="Arial" w:cs="Arial"/>
          <w:b/>
          <w:sz w:val="20"/>
          <w:szCs w:val="20"/>
          <w:u w:val="single"/>
        </w:rPr>
        <w:t>$4´993,948.17 (</w:t>
      </w:r>
      <w:r w:rsidRPr="00AE6BF6">
        <w:rPr>
          <w:rFonts w:ascii="Arial" w:hAnsi="Arial" w:cs="Arial"/>
          <w:sz w:val="20"/>
          <w:szCs w:val="20"/>
          <w:u w:val="single"/>
        </w:rPr>
        <w:t>cuatro millones novecientos noventa y tres mil novecientos cuarenta y ocho pesos 17/100 M.N.)</w:t>
      </w:r>
    </w:p>
    <w:p w:rsidR="00AB2813" w:rsidRPr="00AE6BF6" w:rsidRDefault="00AB2813" w:rsidP="00AB2813">
      <w:pPr>
        <w:jc w:val="both"/>
        <w:rPr>
          <w:rFonts w:ascii="Arial" w:hAnsi="Arial" w:cs="Arial"/>
          <w:sz w:val="20"/>
          <w:szCs w:val="20"/>
        </w:rPr>
      </w:pPr>
    </w:p>
    <w:p w:rsidR="00AB2813" w:rsidRPr="00AE6BF6" w:rsidRDefault="00AB2813" w:rsidP="00AB2813">
      <w:pPr>
        <w:jc w:val="both"/>
        <w:rPr>
          <w:rFonts w:ascii="Arial" w:hAnsi="Arial" w:cs="Arial"/>
          <w:sz w:val="20"/>
          <w:szCs w:val="20"/>
          <w:u w:val="single"/>
        </w:rPr>
      </w:pPr>
      <w:r w:rsidRPr="00AE6BF6">
        <w:rPr>
          <w:rFonts w:ascii="Arial" w:hAnsi="Arial" w:cs="Arial"/>
          <w:sz w:val="20"/>
          <w:szCs w:val="20"/>
          <w:u w:val="single"/>
          <w:lang w:val="es-ES"/>
        </w:rPr>
        <w:t xml:space="preserve">Se acepta para su revisión y análisis detallado, la propuesta de la empresa </w:t>
      </w:r>
      <w:r w:rsidRPr="00AE6BF6">
        <w:rPr>
          <w:rFonts w:ascii="Arial" w:hAnsi="Arial" w:cs="Arial"/>
          <w:b/>
          <w:sz w:val="20"/>
          <w:szCs w:val="20"/>
          <w:u w:val="single"/>
          <w:lang w:val="es-ES"/>
        </w:rPr>
        <w:t xml:space="preserve">Duran Jiménez Arquitectos, </w:t>
      </w:r>
      <w:r w:rsidRPr="00AE6BF6">
        <w:rPr>
          <w:rFonts w:ascii="Arial" w:hAnsi="Arial" w:cs="Arial"/>
          <w:b/>
          <w:sz w:val="20"/>
          <w:szCs w:val="20"/>
          <w:u w:val="single"/>
        </w:rPr>
        <w:t>S.A. de C.V.</w:t>
      </w:r>
      <w:r w:rsidRPr="00AE6BF6">
        <w:rPr>
          <w:rFonts w:ascii="Arial" w:hAnsi="Arial" w:cs="Arial"/>
          <w:sz w:val="20"/>
          <w:szCs w:val="20"/>
          <w:u w:val="single"/>
          <w:lang w:val="es-ES"/>
        </w:rPr>
        <w:t xml:space="preserve">, ya que cumple con su propuesta técnica y económica y presenta un importe antes de I.V.A. de </w:t>
      </w:r>
      <w:r w:rsidRPr="00AE6BF6">
        <w:rPr>
          <w:rFonts w:ascii="Arial" w:hAnsi="Arial" w:cs="Arial"/>
          <w:b/>
          <w:sz w:val="20"/>
          <w:szCs w:val="20"/>
          <w:u w:val="single"/>
        </w:rPr>
        <w:t xml:space="preserve">$5´294,601.02 </w:t>
      </w:r>
      <w:r w:rsidRPr="00AE6BF6">
        <w:rPr>
          <w:rFonts w:ascii="Arial" w:hAnsi="Arial" w:cs="Arial"/>
          <w:sz w:val="20"/>
          <w:szCs w:val="20"/>
          <w:u w:val="single"/>
        </w:rPr>
        <w:t>(cinco millones doscientos noventa y cuatro mil seiscientos un pesos 02/100 M.N.)</w:t>
      </w:r>
    </w:p>
    <w:p w:rsidR="00AB2813" w:rsidRPr="00AE6BF6" w:rsidRDefault="00AB2813" w:rsidP="00AB2813">
      <w:pPr>
        <w:jc w:val="both"/>
        <w:rPr>
          <w:rFonts w:ascii="Arial" w:hAnsi="Arial" w:cs="Arial"/>
          <w:sz w:val="20"/>
          <w:szCs w:val="20"/>
        </w:rPr>
      </w:pPr>
    </w:p>
    <w:p w:rsidR="00AB2813" w:rsidRPr="00AE6BF6" w:rsidRDefault="00AB2813" w:rsidP="00AB2813">
      <w:pPr>
        <w:jc w:val="both"/>
        <w:rPr>
          <w:rFonts w:ascii="Arial" w:hAnsi="Arial" w:cs="Arial"/>
          <w:sz w:val="20"/>
          <w:szCs w:val="20"/>
          <w:u w:val="single"/>
        </w:rPr>
      </w:pPr>
      <w:r w:rsidRPr="00AE6BF6">
        <w:rPr>
          <w:rFonts w:ascii="Arial" w:hAnsi="Arial" w:cs="Arial"/>
          <w:sz w:val="20"/>
          <w:szCs w:val="20"/>
          <w:u w:val="single"/>
          <w:lang w:val="es-ES"/>
        </w:rPr>
        <w:t xml:space="preserve">Se acepta para su revisión y análisis detallado, la propuesta de la empresa </w:t>
      </w:r>
      <w:r w:rsidRPr="00AE6BF6">
        <w:rPr>
          <w:rFonts w:ascii="Arial" w:hAnsi="Arial" w:cs="Arial"/>
          <w:b/>
          <w:sz w:val="20"/>
          <w:szCs w:val="20"/>
          <w:u w:val="single"/>
          <w:lang w:val="es-ES"/>
        </w:rPr>
        <w:t xml:space="preserve">Velázquez Ingeniería Ecológica, </w:t>
      </w:r>
      <w:r w:rsidRPr="00AE6BF6">
        <w:rPr>
          <w:rFonts w:ascii="Arial" w:hAnsi="Arial" w:cs="Arial"/>
          <w:b/>
          <w:sz w:val="20"/>
          <w:szCs w:val="20"/>
          <w:u w:val="single"/>
        </w:rPr>
        <w:t xml:space="preserve"> S.A. de C.V.</w:t>
      </w:r>
      <w:r w:rsidRPr="00AE6BF6">
        <w:rPr>
          <w:rFonts w:ascii="Arial" w:hAnsi="Arial" w:cs="Arial"/>
          <w:sz w:val="20"/>
          <w:szCs w:val="20"/>
          <w:u w:val="single"/>
          <w:lang w:val="es-ES"/>
        </w:rPr>
        <w:t xml:space="preserve">, ya que cumple con su propuesta técnica y económica y presenta un importe antes de I.V.A. de </w:t>
      </w:r>
      <w:r w:rsidRPr="00AE6BF6">
        <w:rPr>
          <w:rFonts w:ascii="Arial" w:hAnsi="Arial" w:cs="Arial"/>
          <w:b/>
          <w:sz w:val="20"/>
          <w:szCs w:val="20"/>
          <w:u w:val="single"/>
        </w:rPr>
        <w:t xml:space="preserve">$5´204,296.02 </w:t>
      </w:r>
      <w:r w:rsidRPr="00AE6BF6">
        <w:rPr>
          <w:rFonts w:ascii="Arial" w:hAnsi="Arial" w:cs="Arial"/>
          <w:sz w:val="20"/>
          <w:szCs w:val="20"/>
          <w:u w:val="single"/>
        </w:rPr>
        <w:t>(cinco millones doscientos cuatro mil doscientos noventa y seis pesos 02/100 M.N.)</w:t>
      </w:r>
    </w:p>
    <w:p w:rsidR="00AB2813" w:rsidRPr="00AB2813" w:rsidRDefault="00AB2813" w:rsidP="00AB2813">
      <w:pPr>
        <w:jc w:val="both"/>
        <w:rPr>
          <w:rFonts w:ascii="Arial" w:hAnsi="Arial" w:cs="Arial"/>
          <w:sz w:val="20"/>
          <w:szCs w:val="20"/>
        </w:rPr>
      </w:pPr>
    </w:p>
    <w:p w:rsidR="00AB2813" w:rsidRPr="00AB2813" w:rsidRDefault="00AB2813" w:rsidP="00AB2813">
      <w:pPr>
        <w:jc w:val="both"/>
        <w:rPr>
          <w:rFonts w:ascii="Arial" w:hAnsi="Arial" w:cs="Arial"/>
          <w:sz w:val="20"/>
          <w:szCs w:val="20"/>
          <w:u w:val="single"/>
          <w:lang w:val="es-ES"/>
        </w:rPr>
      </w:pPr>
      <w:r w:rsidRPr="00AB2813">
        <w:rPr>
          <w:rFonts w:ascii="Arial" w:hAnsi="Arial" w:cs="Arial"/>
          <w:sz w:val="20"/>
          <w:szCs w:val="20"/>
          <w:u w:val="single"/>
        </w:rPr>
        <w:t>L</w:t>
      </w:r>
      <w:r w:rsidRPr="00AB2813">
        <w:rPr>
          <w:rFonts w:ascii="Arial" w:hAnsi="Arial" w:cs="Arial"/>
          <w:sz w:val="20"/>
          <w:szCs w:val="20"/>
          <w:u w:val="single"/>
          <w:lang w:val="es-ES"/>
        </w:rPr>
        <w:t>os resultados de</w:t>
      </w:r>
      <w:r w:rsidR="00920281">
        <w:rPr>
          <w:rFonts w:ascii="Arial" w:hAnsi="Arial" w:cs="Arial"/>
          <w:sz w:val="20"/>
          <w:szCs w:val="20"/>
          <w:u w:val="single"/>
          <w:lang w:val="es-ES"/>
        </w:rPr>
        <w:t xml:space="preserve"> </w:t>
      </w:r>
      <w:r w:rsidRPr="00AB2813">
        <w:rPr>
          <w:rFonts w:ascii="Arial" w:hAnsi="Arial" w:cs="Arial"/>
          <w:sz w:val="20"/>
          <w:szCs w:val="20"/>
          <w:u w:val="single"/>
          <w:lang w:val="es-ES"/>
        </w:rPr>
        <w:t>l</w:t>
      </w:r>
      <w:r w:rsidR="00920281">
        <w:rPr>
          <w:rFonts w:ascii="Arial" w:hAnsi="Arial" w:cs="Arial"/>
          <w:sz w:val="20"/>
          <w:szCs w:val="20"/>
          <w:u w:val="single"/>
          <w:lang w:val="es-ES"/>
        </w:rPr>
        <w:t>a</w:t>
      </w:r>
      <w:r w:rsidRPr="00AB2813">
        <w:rPr>
          <w:rFonts w:ascii="Arial" w:hAnsi="Arial" w:cs="Arial"/>
          <w:sz w:val="20"/>
          <w:szCs w:val="20"/>
          <w:u w:val="single"/>
          <w:lang w:val="es-ES"/>
        </w:rPr>
        <w:t xml:space="preserve"> </w:t>
      </w:r>
      <w:r w:rsidR="00920281" w:rsidRPr="00920281">
        <w:rPr>
          <w:rFonts w:ascii="Arial" w:hAnsi="Arial" w:cs="Arial"/>
          <w:sz w:val="20"/>
          <w:szCs w:val="20"/>
          <w:u w:val="single"/>
        </w:rPr>
        <w:t>licitación por invitación restringida</w:t>
      </w:r>
      <w:r w:rsidRPr="00AB2813">
        <w:rPr>
          <w:rFonts w:ascii="Arial" w:hAnsi="Arial" w:cs="Arial"/>
          <w:sz w:val="20"/>
          <w:szCs w:val="20"/>
          <w:u w:val="single"/>
          <w:lang w:val="es-ES"/>
        </w:rPr>
        <w:t xml:space="preserve"> número </w:t>
      </w:r>
      <w:r w:rsidRPr="00AB2813">
        <w:rPr>
          <w:rFonts w:ascii="Arial" w:hAnsi="Arial" w:cs="Arial"/>
          <w:b/>
          <w:sz w:val="20"/>
          <w:szCs w:val="20"/>
          <w:u w:val="single"/>
        </w:rPr>
        <w:t xml:space="preserve">DOPI-MUN-R33-DS-CI-091-2017 </w:t>
      </w:r>
      <w:r w:rsidRPr="00AB2813">
        <w:rPr>
          <w:rFonts w:ascii="Arial" w:hAnsi="Arial" w:cs="Arial"/>
          <w:sz w:val="20"/>
          <w:szCs w:val="20"/>
          <w:u w:val="single"/>
        </w:rPr>
        <w:t>son los siguientes</w:t>
      </w:r>
      <w:r w:rsidRPr="00AB2813">
        <w:rPr>
          <w:rFonts w:ascii="Arial" w:hAnsi="Arial" w:cs="Arial"/>
          <w:sz w:val="20"/>
          <w:szCs w:val="20"/>
          <w:u w:val="single"/>
          <w:lang w:val="es-ES"/>
        </w:rPr>
        <w:t>:</w:t>
      </w:r>
    </w:p>
    <w:p w:rsidR="005672B9" w:rsidRPr="00AB2813" w:rsidRDefault="005672B9">
      <w:pPr>
        <w:jc w:val="both"/>
        <w:rPr>
          <w:rFonts w:ascii="Arial" w:hAnsi="Arial" w:cs="Arial"/>
          <w:sz w:val="20"/>
          <w:szCs w:val="20"/>
          <w:lang w:val="es-ES"/>
        </w:rPr>
      </w:pPr>
    </w:p>
    <w:tbl>
      <w:tblPr>
        <w:tblW w:w="9712" w:type="dxa"/>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5284"/>
        <w:gridCol w:w="2011"/>
        <w:gridCol w:w="1923"/>
      </w:tblGrid>
      <w:tr w:rsidR="00AB2813" w:rsidRPr="00AB2813" w:rsidTr="00AB2813">
        <w:trPr>
          <w:trHeight w:val="477"/>
          <w:jc w:val="center"/>
        </w:trPr>
        <w:tc>
          <w:tcPr>
            <w:tcW w:w="494" w:type="dxa"/>
            <w:shd w:val="clear" w:color="auto" w:fill="A6A6A6" w:themeFill="background1" w:themeFillShade="A6"/>
            <w:vAlign w:val="center"/>
            <w:hideMark/>
          </w:tcPr>
          <w:p w:rsidR="00AB2813" w:rsidRPr="00AB2813" w:rsidRDefault="00AB2813" w:rsidP="00AB2813">
            <w:pPr>
              <w:jc w:val="center"/>
              <w:rPr>
                <w:rFonts w:ascii="Calibri" w:hAnsi="Calibri"/>
                <w:b/>
                <w:bCs/>
                <w:color w:val="000000"/>
                <w:sz w:val="22"/>
                <w:szCs w:val="22"/>
                <w:lang w:eastAsia="es-MX"/>
              </w:rPr>
            </w:pPr>
            <w:r w:rsidRPr="00AB2813">
              <w:rPr>
                <w:rFonts w:ascii="Calibri" w:hAnsi="Calibri"/>
                <w:b/>
                <w:bCs/>
                <w:color w:val="000000"/>
                <w:sz w:val="22"/>
                <w:szCs w:val="22"/>
                <w:lang w:eastAsia="es-MX"/>
              </w:rPr>
              <w:t>NO.</w:t>
            </w:r>
          </w:p>
        </w:tc>
        <w:tc>
          <w:tcPr>
            <w:tcW w:w="5284" w:type="dxa"/>
            <w:shd w:val="clear" w:color="auto" w:fill="A6A6A6" w:themeFill="background1" w:themeFillShade="A6"/>
            <w:vAlign w:val="center"/>
            <w:hideMark/>
          </w:tcPr>
          <w:p w:rsidR="00AB2813" w:rsidRPr="00AB2813" w:rsidRDefault="00AB2813" w:rsidP="00AB2813">
            <w:pPr>
              <w:jc w:val="center"/>
              <w:rPr>
                <w:rFonts w:ascii="Calibri" w:hAnsi="Calibri"/>
                <w:b/>
                <w:bCs/>
                <w:color w:val="000000"/>
                <w:sz w:val="22"/>
                <w:szCs w:val="22"/>
                <w:lang w:eastAsia="es-MX"/>
              </w:rPr>
            </w:pPr>
            <w:r w:rsidRPr="00AB2813">
              <w:rPr>
                <w:rFonts w:ascii="Calibri" w:hAnsi="Calibri"/>
                <w:b/>
                <w:bCs/>
                <w:color w:val="000000"/>
                <w:sz w:val="22"/>
                <w:szCs w:val="22"/>
                <w:lang w:eastAsia="es-MX"/>
              </w:rPr>
              <w:t>EMPRESA Y/O PERSONA FÍSICA</w:t>
            </w:r>
          </w:p>
        </w:tc>
        <w:tc>
          <w:tcPr>
            <w:tcW w:w="2011" w:type="dxa"/>
            <w:shd w:val="clear" w:color="auto" w:fill="A6A6A6" w:themeFill="background1" w:themeFillShade="A6"/>
            <w:vAlign w:val="center"/>
            <w:hideMark/>
          </w:tcPr>
          <w:p w:rsidR="00AB2813" w:rsidRPr="00AB2813" w:rsidRDefault="00AB2813" w:rsidP="00AB2813">
            <w:pPr>
              <w:jc w:val="center"/>
              <w:rPr>
                <w:rFonts w:ascii="Calibri" w:hAnsi="Calibri"/>
                <w:b/>
                <w:bCs/>
                <w:color w:val="000000"/>
                <w:sz w:val="22"/>
                <w:szCs w:val="22"/>
                <w:lang w:eastAsia="es-MX"/>
              </w:rPr>
            </w:pPr>
            <w:r w:rsidRPr="00AB2813">
              <w:rPr>
                <w:rFonts w:ascii="Calibri" w:hAnsi="Calibri"/>
                <w:b/>
                <w:bCs/>
                <w:color w:val="000000"/>
                <w:sz w:val="22"/>
                <w:szCs w:val="22"/>
                <w:lang w:eastAsia="es-MX"/>
              </w:rPr>
              <w:t>DOCUMENTACIÓN</w:t>
            </w:r>
          </w:p>
        </w:tc>
        <w:tc>
          <w:tcPr>
            <w:tcW w:w="1923" w:type="dxa"/>
            <w:shd w:val="clear" w:color="auto" w:fill="A6A6A6" w:themeFill="background1" w:themeFillShade="A6"/>
            <w:vAlign w:val="center"/>
            <w:hideMark/>
          </w:tcPr>
          <w:p w:rsidR="00AB2813" w:rsidRPr="00AB2813" w:rsidRDefault="00AB2813" w:rsidP="00AB2813">
            <w:pPr>
              <w:jc w:val="center"/>
              <w:rPr>
                <w:rFonts w:ascii="Calibri" w:hAnsi="Calibri"/>
                <w:b/>
                <w:bCs/>
                <w:color w:val="000000"/>
                <w:sz w:val="22"/>
                <w:szCs w:val="22"/>
                <w:lang w:eastAsia="es-MX"/>
              </w:rPr>
            </w:pPr>
            <w:r w:rsidRPr="00AB2813">
              <w:rPr>
                <w:rFonts w:ascii="Calibri" w:hAnsi="Calibri"/>
                <w:b/>
                <w:bCs/>
                <w:color w:val="000000"/>
                <w:sz w:val="22"/>
                <w:szCs w:val="22"/>
                <w:lang w:eastAsia="es-MX"/>
              </w:rPr>
              <w:t>IMPORTE SIN IVA</w:t>
            </w:r>
          </w:p>
        </w:tc>
      </w:tr>
      <w:tr w:rsidR="00AB2813" w:rsidRPr="00AB2813" w:rsidTr="00AB2813">
        <w:trPr>
          <w:trHeight w:val="315"/>
          <w:jc w:val="center"/>
        </w:trPr>
        <w:tc>
          <w:tcPr>
            <w:tcW w:w="494" w:type="dxa"/>
            <w:vAlign w:val="center"/>
          </w:tcPr>
          <w:p w:rsidR="00AB2813" w:rsidRPr="00AB2813" w:rsidRDefault="00AB2813" w:rsidP="00AB2813">
            <w:pPr>
              <w:jc w:val="center"/>
              <w:rPr>
                <w:rFonts w:ascii="Calibri" w:hAnsi="Calibri"/>
                <w:color w:val="000000"/>
                <w:sz w:val="18"/>
                <w:szCs w:val="18"/>
                <w:lang w:eastAsia="es-MX"/>
              </w:rPr>
            </w:pPr>
            <w:r w:rsidRPr="00AB2813">
              <w:rPr>
                <w:rFonts w:ascii="Calibri" w:hAnsi="Calibri"/>
                <w:color w:val="000000"/>
                <w:sz w:val="18"/>
                <w:szCs w:val="18"/>
                <w:lang w:eastAsia="es-MX"/>
              </w:rPr>
              <w:t>1</w:t>
            </w:r>
          </w:p>
        </w:tc>
        <w:tc>
          <w:tcPr>
            <w:tcW w:w="5284" w:type="dxa"/>
            <w:vAlign w:val="center"/>
          </w:tcPr>
          <w:p w:rsidR="00AB2813" w:rsidRPr="00AB2813" w:rsidRDefault="00AB2813" w:rsidP="00AB2813">
            <w:pPr>
              <w:ind w:right="-376"/>
              <w:rPr>
                <w:rFonts w:ascii="Calibri" w:hAnsi="Calibri"/>
                <w:sz w:val="22"/>
                <w:szCs w:val="22"/>
              </w:rPr>
            </w:pPr>
            <w:r w:rsidRPr="00AB2813">
              <w:rPr>
                <w:rFonts w:ascii="Calibri" w:hAnsi="Calibri"/>
                <w:sz w:val="22"/>
                <w:szCs w:val="22"/>
              </w:rPr>
              <w:t>J.C. INGENIERÍA Y ESTRUCTURAS, S.A. DE C.V.</w:t>
            </w:r>
          </w:p>
        </w:tc>
        <w:tc>
          <w:tcPr>
            <w:tcW w:w="2011" w:type="dxa"/>
            <w:vAlign w:val="center"/>
          </w:tcPr>
          <w:p w:rsidR="00AB2813" w:rsidRPr="00AB2813" w:rsidRDefault="00AB2813" w:rsidP="00AB2813">
            <w:pPr>
              <w:jc w:val="center"/>
              <w:rPr>
                <w:rFonts w:ascii="Arial" w:hAnsi="Arial"/>
                <w:sz w:val="20"/>
                <w:szCs w:val="20"/>
              </w:rPr>
            </w:pPr>
            <w:r w:rsidRPr="00AB2813">
              <w:rPr>
                <w:rFonts w:ascii="Calibri" w:hAnsi="Calibri"/>
                <w:color w:val="000000"/>
                <w:sz w:val="18"/>
                <w:szCs w:val="18"/>
                <w:lang w:eastAsia="es-MX"/>
              </w:rPr>
              <w:t>SE ACEPTA</w:t>
            </w:r>
          </w:p>
        </w:tc>
        <w:tc>
          <w:tcPr>
            <w:tcW w:w="1923" w:type="dxa"/>
            <w:vAlign w:val="center"/>
          </w:tcPr>
          <w:p w:rsidR="00AB2813" w:rsidRPr="00AB2813" w:rsidRDefault="00AB2813" w:rsidP="00AB2813">
            <w:pPr>
              <w:jc w:val="center"/>
              <w:rPr>
                <w:rFonts w:ascii="Arial" w:hAnsi="Arial"/>
                <w:sz w:val="20"/>
                <w:szCs w:val="20"/>
              </w:rPr>
            </w:pPr>
            <w:r w:rsidRPr="00AB2813">
              <w:rPr>
                <w:rFonts w:ascii="Calibri" w:hAnsi="Calibri"/>
                <w:b/>
                <w:color w:val="000000"/>
                <w:sz w:val="18"/>
                <w:szCs w:val="18"/>
                <w:lang w:eastAsia="es-MX"/>
              </w:rPr>
              <w:t>$5,496,182.46</w:t>
            </w:r>
          </w:p>
        </w:tc>
      </w:tr>
      <w:tr w:rsidR="00AB2813" w:rsidRPr="00AB2813" w:rsidTr="00AB2813">
        <w:trPr>
          <w:trHeight w:val="315"/>
          <w:jc w:val="center"/>
        </w:trPr>
        <w:tc>
          <w:tcPr>
            <w:tcW w:w="494" w:type="dxa"/>
            <w:vAlign w:val="center"/>
          </w:tcPr>
          <w:p w:rsidR="00AB2813" w:rsidRPr="00AB2813" w:rsidRDefault="00AB2813" w:rsidP="00AB2813">
            <w:pPr>
              <w:jc w:val="center"/>
              <w:rPr>
                <w:rFonts w:ascii="Calibri" w:hAnsi="Calibri"/>
                <w:color w:val="000000"/>
                <w:sz w:val="18"/>
                <w:szCs w:val="18"/>
                <w:lang w:eastAsia="es-MX"/>
              </w:rPr>
            </w:pPr>
            <w:r w:rsidRPr="00AB2813">
              <w:rPr>
                <w:rFonts w:ascii="Calibri" w:hAnsi="Calibri"/>
                <w:color w:val="000000"/>
                <w:sz w:val="18"/>
                <w:szCs w:val="18"/>
                <w:lang w:eastAsia="es-MX"/>
              </w:rPr>
              <w:t>2</w:t>
            </w:r>
          </w:p>
        </w:tc>
        <w:tc>
          <w:tcPr>
            <w:tcW w:w="5284" w:type="dxa"/>
            <w:vAlign w:val="center"/>
          </w:tcPr>
          <w:p w:rsidR="00AB2813" w:rsidRPr="00AB2813" w:rsidRDefault="00AB2813" w:rsidP="00AB2813">
            <w:pPr>
              <w:ind w:right="-376"/>
              <w:rPr>
                <w:rFonts w:ascii="Calibri" w:hAnsi="Calibri"/>
                <w:sz w:val="22"/>
                <w:szCs w:val="22"/>
              </w:rPr>
            </w:pPr>
            <w:r w:rsidRPr="00AB2813">
              <w:rPr>
                <w:rFonts w:ascii="Calibri" w:hAnsi="Calibri"/>
                <w:sz w:val="22"/>
                <w:szCs w:val="22"/>
              </w:rPr>
              <w:t>LAKAY CONSTRUCCIONES, S.A. DE C.V.</w:t>
            </w:r>
          </w:p>
        </w:tc>
        <w:tc>
          <w:tcPr>
            <w:tcW w:w="2011" w:type="dxa"/>
            <w:vAlign w:val="center"/>
          </w:tcPr>
          <w:p w:rsidR="00AB2813" w:rsidRPr="00AB2813" w:rsidRDefault="00AB2813" w:rsidP="00AB2813">
            <w:pPr>
              <w:jc w:val="center"/>
              <w:rPr>
                <w:rFonts w:ascii="Arial" w:hAnsi="Arial"/>
                <w:b/>
                <w:sz w:val="20"/>
                <w:szCs w:val="20"/>
              </w:rPr>
            </w:pPr>
            <w:r w:rsidRPr="00AB2813">
              <w:rPr>
                <w:rFonts w:ascii="Calibri" w:hAnsi="Calibri"/>
                <w:color w:val="000000"/>
                <w:sz w:val="18"/>
                <w:szCs w:val="18"/>
                <w:lang w:eastAsia="es-MX"/>
              </w:rPr>
              <w:t>SE ACEPTA</w:t>
            </w:r>
          </w:p>
        </w:tc>
        <w:tc>
          <w:tcPr>
            <w:tcW w:w="1923" w:type="dxa"/>
            <w:vAlign w:val="center"/>
          </w:tcPr>
          <w:p w:rsidR="00AB2813" w:rsidRPr="00AB2813" w:rsidRDefault="00AB2813" w:rsidP="00AB2813">
            <w:pPr>
              <w:jc w:val="center"/>
              <w:rPr>
                <w:rFonts w:ascii="Arial" w:hAnsi="Arial"/>
                <w:sz w:val="20"/>
                <w:szCs w:val="20"/>
              </w:rPr>
            </w:pPr>
            <w:r w:rsidRPr="00AB2813">
              <w:rPr>
                <w:rFonts w:ascii="Calibri" w:hAnsi="Calibri"/>
                <w:b/>
                <w:color w:val="000000"/>
                <w:sz w:val="18"/>
                <w:szCs w:val="18"/>
                <w:lang w:eastAsia="es-MX"/>
              </w:rPr>
              <w:t>$5,405,364.29</w:t>
            </w:r>
          </w:p>
        </w:tc>
      </w:tr>
      <w:tr w:rsidR="00AB2813" w:rsidRPr="00AB2813" w:rsidTr="00AB2813">
        <w:trPr>
          <w:trHeight w:val="315"/>
          <w:jc w:val="center"/>
        </w:trPr>
        <w:tc>
          <w:tcPr>
            <w:tcW w:w="494" w:type="dxa"/>
            <w:vAlign w:val="center"/>
          </w:tcPr>
          <w:p w:rsidR="00AB2813" w:rsidRPr="00AB2813" w:rsidRDefault="00AB2813" w:rsidP="00AB2813">
            <w:pPr>
              <w:jc w:val="center"/>
              <w:rPr>
                <w:rFonts w:ascii="Calibri" w:hAnsi="Calibri"/>
                <w:color w:val="000000"/>
                <w:sz w:val="18"/>
                <w:szCs w:val="18"/>
                <w:lang w:eastAsia="es-MX"/>
              </w:rPr>
            </w:pPr>
            <w:r w:rsidRPr="00AB2813">
              <w:rPr>
                <w:rFonts w:ascii="Calibri" w:hAnsi="Calibri"/>
                <w:color w:val="000000"/>
                <w:sz w:val="18"/>
                <w:szCs w:val="18"/>
                <w:lang w:eastAsia="es-MX"/>
              </w:rPr>
              <w:t>3</w:t>
            </w:r>
          </w:p>
        </w:tc>
        <w:tc>
          <w:tcPr>
            <w:tcW w:w="5284" w:type="dxa"/>
            <w:tcBorders>
              <w:bottom w:val="single" w:sz="4" w:space="0" w:color="auto"/>
            </w:tcBorders>
            <w:vAlign w:val="center"/>
          </w:tcPr>
          <w:p w:rsidR="00AB2813" w:rsidRPr="00AB2813" w:rsidRDefault="00AB2813" w:rsidP="00AB2813">
            <w:pPr>
              <w:ind w:right="-376"/>
              <w:rPr>
                <w:rFonts w:ascii="Calibri" w:hAnsi="Calibri"/>
                <w:sz w:val="22"/>
                <w:szCs w:val="22"/>
              </w:rPr>
            </w:pPr>
            <w:r w:rsidRPr="00AB2813">
              <w:rPr>
                <w:rFonts w:ascii="Calibri" w:hAnsi="Calibri"/>
                <w:sz w:val="22"/>
                <w:szCs w:val="22"/>
              </w:rPr>
              <w:t>INMOBILIARIA BOCHUM, S. DE R.L. DE C.V.</w:t>
            </w:r>
          </w:p>
        </w:tc>
        <w:tc>
          <w:tcPr>
            <w:tcW w:w="2011" w:type="dxa"/>
            <w:vAlign w:val="center"/>
          </w:tcPr>
          <w:p w:rsidR="00AB2813" w:rsidRPr="00AB2813" w:rsidRDefault="00AB2813" w:rsidP="00AB2813">
            <w:pPr>
              <w:jc w:val="center"/>
              <w:rPr>
                <w:rFonts w:ascii="Arial" w:hAnsi="Arial"/>
                <w:sz w:val="20"/>
                <w:szCs w:val="20"/>
              </w:rPr>
            </w:pPr>
            <w:r w:rsidRPr="00AB2813">
              <w:rPr>
                <w:rFonts w:ascii="Calibri" w:hAnsi="Calibri"/>
                <w:color w:val="000000"/>
                <w:sz w:val="18"/>
                <w:szCs w:val="18"/>
                <w:lang w:eastAsia="es-MX"/>
              </w:rPr>
              <w:t>SE ACEPTA</w:t>
            </w:r>
          </w:p>
        </w:tc>
        <w:tc>
          <w:tcPr>
            <w:tcW w:w="1923" w:type="dxa"/>
            <w:vAlign w:val="center"/>
          </w:tcPr>
          <w:p w:rsidR="00AB2813" w:rsidRPr="00AB2813" w:rsidRDefault="00AB2813" w:rsidP="00AB2813">
            <w:pPr>
              <w:jc w:val="center"/>
              <w:rPr>
                <w:rFonts w:ascii="Arial" w:hAnsi="Arial"/>
                <w:sz w:val="20"/>
                <w:szCs w:val="20"/>
              </w:rPr>
            </w:pPr>
            <w:r w:rsidRPr="00AB2813">
              <w:rPr>
                <w:rFonts w:ascii="Calibri" w:hAnsi="Calibri"/>
                <w:b/>
                <w:color w:val="000000"/>
                <w:sz w:val="18"/>
                <w:szCs w:val="18"/>
                <w:lang w:eastAsia="es-MX"/>
              </w:rPr>
              <w:t>$4,993,948.17</w:t>
            </w:r>
          </w:p>
        </w:tc>
      </w:tr>
      <w:tr w:rsidR="00AB2813" w:rsidRPr="00AB2813" w:rsidTr="00AB2813">
        <w:trPr>
          <w:trHeight w:val="315"/>
          <w:jc w:val="center"/>
        </w:trPr>
        <w:tc>
          <w:tcPr>
            <w:tcW w:w="494" w:type="dxa"/>
            <w:vAlign w:val="center"/>
          </w:tcPr>
          <w:p w:rsidR="00AB2813" w:rsidRPr="00AB2813" w:rsidRDefault="00AB2813" w:rsidP="00AB2813">
            <w:pPr>
              <w:jc w:val="center"/>
              <w:rPr>
                <w:rFonts w:ascii="Calibri" w:hAnsi="Calibri"/>
                <w:color w:val="000000"/>
                <w:sz w:val="18"/>
                <w:szCs w:val="18"/>
                <w:lang w:eastAsia="es-MX"/>
              </w:rPr>
            </w:pPr>
            <w:r w:rsidRPr="00AB2813">
              <w:rPr>
                <w:rFonts w:ascii="Calibri" w:hAnsi="Calibri"/>
                <w:color w:val="000000"/>
                <w:sz w:val="18"/>
                <w:szCs w:val="18"/>
                <w:lang w:eastAsia="es-MX"/>
              </w:rPr>
              <w:t>4</w:t>
            </w:r>
          </w:p>
        </w:tc>
        <w:tc>
          <w:tcPr>
            <w:tcW w:w="5284" w:type="dxa"/>
            <w:tcBorders>
              <w:top w:val="single" w:sz="4" w:space="0" w:color="auto"/>
              <w:left w:val="single" w:sz="4" w:space="0" w:color="auto"/>
              <w:bottom w:val="single" w:sz="4" w:space="0" w:color="auto"/>
              <w:right w:val="single" w:sz="4" w:space="0" w:color="auto"/>
            </w:tcBorders>
            <w:vAlign w:val="center"/>
          </w:tcPr>
          <w:p w:rsidR="00AB2813" w:rsidRPr="00AB2813" w:rsidRDefault="00AB2813" w:rsidP="00AB2813">
            <w:pPr>
              <w:ind w:right="-376"/>
              <w:rPr>
                <w:rFonts w:ascii="Calibri" w:hAnsi="Calibri" w:cs="Calibri"/>
                <w:bCs/>
                <w:sz w:val="22"/>
                <w:szCs w:val="22"/>
              </w:rPr>
            </w:pPr>
            <w:r w:rsidRPr="00AB2813">
              <w:rPr>
                <w:rFonts w:ascii="Calibri" w:hAnsi="Calibri" w:cs="Calibri"/>
                <w:bCs/>
                <w:sz w:val="22"/>
                <w:szCs w:val="22"/>
              </w:rPr>
              <w:t>DURAN JIMÉNEZ ARQUITECTOS, S.A. DE C.V.</w:t>
            </w:r>
          </w:p>
        </w:tc>
        <w:tc>
          <w:tcPr>
            <w:tcW w:w="2011" w:type="dxa"/>
            <w:vAlign w:val="center"/>
          </w:tcPr>
          <w:p w:rsidR="00AB2813" w:rsidRPr="00AB2813" w:rsidRDefault="00AB2813" w:rsidP="00AB2813">
            <w:pPr>
              <w:jc w:val="center"/>
              <w:rPr>
                <w:rFonts w:ascii="Arial" w:hAnsi="Arial"/>
                <w:sz w:val="20"/>
                <w:szCs w:val="20"/>
              </w:rPr>
            </w:pPr>
            <w:r w:rsidRPr="00AB2813">
              <w:rPr>
                <w:rFonts w:ascii="Calibri" w:hAnsi="Calibri"/>
                <w:color w:val="000000"/>
                <w:sz w:val="18"/>
                <w:szCs w:val="18"/>
                <w:lang w:eastAsia="es-MX"/>
              </w:rPr>
              <w:t>SE ACEPTA</w:t>
            </w:r>
          </w:p>
        </w:tc>
        <w:tc>
          <w:tcPr>
            <w:tcW w:w="1923" w:type="dxa"/>
            <w:vAlign w:val="center"/>
          </w:tcPr>
          <w:p w:rsidR="00AB2813" w:rsidRPr="00AB2813" w:rsidRDefault="00AB2813" w:rsidP="00AB2813">
            <w:pPr>
              <w:jc w:val="center"/>
              <w:rPr>
                <w:rFonts w:ascii="Arial" w:hAnsi="Arial"/>
                <w:sz w:val="20"/>
                <w:szCs w:val="20"/>
              </w:rPr>
            </w:pPr>
            <w:r w:rsidRPr="00AB2813">
              <w:rPr>
                <w:rFonts w:ascii="Calibri" w:hAnsi="Calibri"/>
                <w:b/>
                <w:color w:val="000000"/>
                <w:sz w:val="18"/>
                <w:szCs w:val="18"/>
                <w:lang w:eastAsia="es-MX"/>
              </w:rPr>
              <w:t>$5,294,601.02</w:t>
            </w:r>
          </w:p>
        </w:tc>
      </w:tr>
      <w:tr w:rsidR="00AB2813" w:rsidRPr="00AB2813" w:rsidTr="00AB2813">
        <w:trPr>
          <w:trHeight w:val="315"/>
          <w:jc w:val="center"/>
        </w:trPr>
        <w:tc>
          <w:tcPr>
            <w:tcW w:w="494" w:type="dxa"/>
            <w:vAlign w:val="center"/>
          </w:tcPr>
          <w:p w:rsidR="00AB2813" w:rsidRPr="00AB2813" w:rsidRDefault="00AB2813" w:rsidP="00AB2813">
            <w:pPr>
              <w:jc w:val="center"/>
              <w:rPr>
                <w:rFonts w:ascii="Calibri" w:hAnsi="Calibri"/>
                <w:color w:val="000000"/>
                <w:sz w:val="18"/>
                <w:szCs w:val="18"/>
                <w:lang w:eastAsia="es-MX"/>
              </w:rPr>
            </w:pPr>
            <w:r w:rsidRPr="00AB2813">
              <w:rPr>
                <w:rFonts w:ascii="Calibri" w:hAnsi="Calibri"/>
                <w:color w:val="000000"/>
                <w:sz w:val="18"/>
                <w:szCs w:val="18"/>
                <w:lang w:eastAsia="es-MX"/>
              </w:rPr>
              <w:t>5</w:t>
            </w:r>
          </w:p>
        </w:tc>
        <w:tc>
          <w:tcPr>
            <w:tcW w:w="5284" w:type="dxa"/>
            <w:tcBorders>
              <w:top w:val="single" w:sz="4" w:space="0" w:color="auto"/>
              <w:left w:val="single" w:sz="4" w:space="0" w:color="auto"/>
              <w:bottom w:val="single" w:sz="4" w:space="0" w:color="auto"/>
              <w:right w:val="single" w:sz="4" w:space="0" w:color="auto"/>
            </w:tcBorders>
            <w:vAlign w:val="center"/>
          </w:tcPr>
          <w:p w:rsidR="00AB2813" w:rsidRPr="00AB2813" w:rsidRDefault="00AB2813" w:rsidP="00AB2813">
            <w:pPr>
              <w:ind w:right="-376"/>
              <w:rPr>
                <w:rFonts w:ascii="Calibri" w:hAnsi="Calibri"/>
                <w:sz w:val="22"/>
                <w:szCs w:val="22"/>
              </w:rPr>
            </w:pPr>
            <w:r w:rsidRPr="00AB2813">
              <w:rPr>
                <w:rFonts w:ascii="Calibri" w:hAnsi="Calibri"/>
                <w:sz w:val="22"/>
                <w:szCs w:val="22"/>
              </w:rPr>
              <w:t>VELÁZQUEZ INGENIERÍA ECOLÓGICA, S.A. DE C.V.</w:t>
            </w:r>
          </w:p>
        </w:tc>
        <w:tc>
          <w:tcPr>
            <w:tcW w:w="2011" w:type="dxa"/>
            <w:vAlign w:val="center"/>
          </w:tcPr>
          <w:p w:rsidR="00AB2813" w:rsidRPr="00AB2813" w:rsidRDefault="00AB2813" w:rsidP="00AB2813">
            <w:pPr>
              <w:jc w:val="center"/>
              <w:rPr>
                <w:rFonts w:ascii="Arial" w:hAnsi="Arial"/>
                <w:b/>
                <w:sz w:val="20"/>
                <w:szCs w:val="20"/>
              </w:rPr>
            </w:pPr>
            <w:r w:rsidRPr="00AB2813">
              <w:rPr>
                <w:rFonts w:ascii="Calibri" w:hAnsi="Calibri"/>
                <w:color w:val="000000"/>
                <w:sz w:val="18"/>
                <w:szCs w:val="18"/>
                <w:lang w:eastAsia="es-MX"/>
              </w:rPr>
              <w:t>SE ACEPTA</w:t>
            </w:r>
          </w:p>
        </w:tc>
        <w:tc>
          <w:tcPr>
            <w:tcW w:w="1923" w:type="dxa"/>
            <w:vAlign w:val="center"/>
          </w:tcPr>
          <w:p w:rsidR="00AB2813" w:rsidRPr="00AB2813" w:rsidRDefault="00AB2813" w:rsidP="00AB2813">
            <w:pPr>
              <w:jc w:val="center"/>
              <w:rPr>
                <w:rFonts w:ascii="Arial" w:hAnsi="Arial"/>
                <w:sz w:val="20"/>
                <w:szCs w:val="20"/>
              </w:rPr>
            </w:pPr>
            <w:r w:rsidRPr="00AB2813">
              <w:rPr>
                <w:rFonts w:ascii="Calibri" w:hAnsi="Calibri"/>
                <w:b/>
                <w:color w:val="000000"/>
                <w:sz w:val="18"/>
                <w:szCs w:val="18"/>
                <w:lang w:eastAsia="es-MX"/>
              </w:rPr>
              <w:t>$5,204,296.02</w:t>
            </w:r>
          </w:p>
        </w:tc>
      </w:tr>
    </w:tbl>
    <w:p w:rsidR="005672B9" w:rsidRDefault="005672B9">
      <w:pPr>
        <w:jc w:val="both"/>
        <w:rPr>
          <w:rFonts w:ascii="Arial" w:hAnsi="Arial" w:cs="Arial"/>
          <w:sz w:val="20"/>
          <w:szCs w:val="20"/>
        </w:rPr>
      </w:pPr>
    </w:p>
    <w:p w:rsidR="00AE6BF6" w:rsidRPr="00F21401" w:rsidRDefault="00AE6BF6" w:rsidP="00AE6BF6">
      <w:pPr>
        <w:jc w:val="both"/>
        <w:rPr>
          <w:rFonts w:ascii="Arial" w:hAnsi="Arial" w:cs="Arial"/>
          <w:sz w:val="20"/>
          <w:szCs w:val="20"/>
          <w:u w:val="single"/>
          <w:lang w:val="es-ES"/>
        </w:rPr>
      </w:pPr>
      <w:r w:rsidRPr="00F21401">
        <w:rPr>
          <w:rFonts w:ascii="Arial" w:hAnsi="Arial" w:cs="Arial"/>
          <w:b/>
          <w:sz w:val="20"/>
          <w:szCs w:val="20"/>
          <w:lang w:val="es-ES"/>
        </w:rPr>
        <w:t xml:space="preserve">Lic. Francis Bujaidar Ghoraichy: </w:t>
      </w:r>
      <w:r w:rsidRPr="00F21401">
        <w:rPr>
          <w:rFonts w:ascii="Arial" w:hAnsi="Arial" w:cs="Arial"/>
          <w:sz w:val="20"/>
          <w:szCs w:val="20"/>
          <w:u w:val="single"/>
          <w:lang w:val="es-ES"/>
        </w:rPr>
        <w:t>Si hay alguien que tenga alguna observación o comentario favor de manifestarlo, si no es así, para someterlo a su consideración.</w:t>
      </w:r>
    </w:p>
    <w:p w:rsidR="00AE6BF6" w:rsidRPr="00F21401" w:rsidRDefault="00AE6BF6" w:rsidP="00AE6BF6">
      <w:pPr>
        <w:jc w:val="both"/>
        <w:rPr>
          <w:rFonts w:ascii="Arial" w:hAnsi="Arial" w:cs="Arial"/>
          <w:sz w:val="20"/>
          <w:szCs w:val="20"/>
          <w:u w:val="single"/>
          <w:lang w:val="es-ES"/>
        </w:rPr>
      </w:pPr>
    </w:p>
    <w:p w:rsidR="00AE6BF6" w:rsidRPr="00F21401" w:rsidRDefault="00AE6BF6" w:rsidP="00AE6BF6">
      <w:pPr>
        <w:jc w:val="both"/>
        <w:rPr>
          <w:rFonts w:ascii="Arial" w:hAnsi="Arial" w:cs="Arial"/>
          <w:sz w:val="20"/>
          <w:szCs w:val="20"/>
          <w:lang w:val="es-ES"/>
        </w:rPr>
      </w:pPr>
      <w:r w:rsidRPr="00F21401">
        <w:rPr>
          <w:rFonts w:ascii="Arial" w:hAnsi="Arial" w:cs="Arial"/>
          <w:sz w:val="20"/>
          <w:szCs w:val="20"/>
          <w:lang w:val="es-ES"/>
        </w:rPr>
        <w:t>Ningún integrante de la Comisión refiere alguna observación por lo que se somete a votación.</w:t>
      </w:r>
    </w:p>
    <w:p w:rsidR="00AE6BF6" w:rsidRPr="00F21401" w:rsidRDefault="00AE6BF6" w:rsidP="00AE6BF6">
      <w:pPr>
        <w:jc w:val="both"/>
        <w:rPr>
          <w:rFonts w:ascii="Arial" w:hAnsi="Arial" w:cs="Arial"/>
          <w:sz w:val="20"/>
          <w:szCs w:val="20"/>
          <w:lang w:val="es-ES"/>
        </w:rPr>
      </w:pPr>
    </w:p>
    <w:p w:rsidR="00AE6BF6" w:rsidRPr="00F21401" w:rsidRDefault="00AE6BF6" w:rsidP="00AE6BF6">
      <w:pPr>
        <w:jc w:val="both"/>
        <w:rPr>
          <w:rFonts w:ascii="Arial" w:hAnsi="Arial" w:cs="Arial"/>
          <w:sz w:val="20"/>
          <w:szCs w:val="20"/>
          <w:lang w:val="es-ES"/>
        </w:rPr>
      </w:pPr>
      <w:r w:rsidRPr="00F21401">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F21401">
        <w:rPr>
          <w:rFonts w:ascii="Arial" w:hAnsi="Arial" w:cs="Arial"/>
          <w:sz w:val="20"/>
          <w:szCs w:val="20"/>
          <w:u w:val="single"/>
          <w:lang w:val="es-ES"/>
        </w:rPr>
        <w:t xml:space="preserve"> favor de manifestarlo.</w:t>
      </w:r>
    </w:p>
    <w:p w:rsidR="00AE6BF6" w:rsidRPr="00F21401" w:rsidRDefault="00AE6BF6" w:rsidP="00AE6BF6">
      <w:pPr>
        <w:jc w:val="both"/>
        <w:rPr>
          <w:rFonts w:ascii="Arial" w:hAnsi="Arial" w:cs="Arial"/>
          <w:b/>
          <w:sz w:val="20"/>
          <w:szCs w:val="20"/>
        </w:rPr>
      </w:pPr>
    </w:p>
    <w:p w:rsidR="00AE6BF6" w:rsidRPr="00F21401" w:rsidRDefault="00AE6BF6" w:rsidP="00AE6BF6">
      <w:pPr>
        <w:jc w:val="both"/>
        <w:rPr>
          <w:rFonts w:ascii="Arial" w:hAnsi="Arial" w:cs="Arial"/>
          <w:b/>
          <w:sz w:val="20"/>
          <w:szCs w:val="20"/>
        </w:rPr>
      </w:pPr>
      <w:r w:rsidRPr="00F21401">
        <w:rPr>
          <w:rFonts w:ascii="Arial" w:hAnsi="Arial" w:cs="Arial"/>
          <w:b/>
          <w:sz w:val="20"/>
          <w:szCs w:val="20"/>
        </w:rPr>
        <w:t xml:space="preserve">Votación: </w:t>
      </w:r>
    </w:p>
    <w:p w:rsidR="00AE6BF6" w:rsidRPr="00F21401" w:rsidRDefault="00AE6BF6" w:rsidP="00AE6BF6">
      <w:pPr>
        <w:jc w:val="both"/>
        <w:rPr>
          <w:rFonts w:ascii="Arial" w:hAnsi="Arial" w:cs="Arial"/>
          <w:sz w:val="20"/>
          <w:szCs w:val="20"/>
        </w:rPr>
      </w:pPr>
      <w:r w:rsidRPr="00F21401">
        <w:rPr>
          <w:rFonts w:ascii="Arial" w:hAnsi="Arial" w:cs="Arial"/>
          <w:sz w:val="20"/>
          <w:szCs w:val="20"/>
        </w:rPr>
        <w:t xml:space="preserve"> </w:t>
      </w:r>
    </w:p>
    <w:p w:rsidR="00AE6BF6" w:rsidRPr="00F21401" w:rsidRDefault="00AE6BF6" w:rsidP="00AE6BF6">
      <w:pPr>
        <w:jc w:val="both"/>
        <w:rPr>
          <w:rFonts w:ascii="Arial" w:hAnsi="Arial" w:cs="Arial"/>
          <w:b/>
          <w:sz w:val="20"/>
          <w:szCs w:val="20"/>
        </w:rPr>
      </w:pPr>
      <w:r w:rsidRPr="00F21401">
        <w:rPr>
          <w:rFonts w:ascii="Arial" w:hAnsi="Arial" w:cs="Arial"/>
          <w:b/>
          <w:sz w:val="20"/>
          <w:szCs w:val="20"/>
        </w:rPr>
        <w:t>Lic. Francis Bujaidar Ghoraichy</w:t>
      </w:r>
      <w:r w:rsidRPr="00F21401">
        <w:rPr>
          <w:rFonts w:ascii="Arial" w:hAnsi="Arial" w:cs="Arial"/>
          <w:sz w:val="20"/>
          <w:szCs w:val="20"/>
        </w:rPr>
        <w:t xml:space="preserve">, Representante Suplente del Presidente de la Comisión de Asignación y Contratación de Obra Pública. </w:t>
      </w:r>
      <w:r w:rsidRPr="00F21401">
        <w:rPr>
          <w:rFonts w:ascii="Arial" w:hAnsi="Arial" w:cs="Arial"/>
          <w:b/>
          <w:sz w:val="20"/>
          <w:szCs w:val="20"/>
        </w:rPr>
        <w:t>A favor</w:t>
      </w:r>
    </w:p>
    <w:p w:rsidR="00AE6BF6" w:rsidRPr="00F21401" w:rsidRDefault="00AE6BF6" w:rsidP="00AE6BF6">
      <w:pPr>
        <w:jc w:val="both"/>
        <w:rPr>
          <w:rFonts w:ascii="Arial" w:hAnsi="Arial" w:cs="Arial"/>
          <w:sz w:val="20"/>
          <w:szCs w:val="20"/>
        </w:rPr>
      </w:pPr>
    </w:p>
    <w:p w:rsidR="00AE6BF6" w:rsidRPr="00F21401" w:rsidRDefault="00AE6BF6" w:rsidP="00AE6BF6">
      <w:pPr>
        <w:jc w:val="both"/>
        <w:rPr>
          <w:rFonts w:ascii="Arial" w:hAnsi="Arial" w:cs="Arial"/>
          <w:b/>
          <w:sz w:val="20"/>
          <w:szCs w:val="20"/>
        </w:rPr>
      </w:pPr>
      <w:r w:rsidRPr="00F21401">
        <w:rPr>
          <w:rFonts w:ascii="Arial" w:hAnsi="Arial" w:cs="Arial"/>
          <w:b/>
          <w:sz w:val="20"/>
          <w:szCs w:val="20"/>
        </w:rPr>
        <w:t xml:space="preserve">Regidora Lic. Fabiola Raquel Guadalupe Loya Hernández, </w:t>
      </w:r>
      <w:r w:rsidRPr="00F21401">
        <w:rPr>
          <w:rFonts w:ascii="Arial" w:hAnsi="Arial" w:cs="Arial"/>
          <w:sz w:val="20"/>
          <w:szCs w:val="20"/>
        </w:rPr>
        <w:t xml:space="preserve">Representante Titular de la Comisión Colegiada y Permanente de Hacienda. </w:t>
      </w:r>
      <w:r w:rsidRPr="00F21401">
        <w:rPr>
          <w:rFonts w:ascii="Arial" w:hAnsi="Arial" w:cs="Arial"/>
          <w:b/>
          <w:sz w:val="20"/>
          <w:szCs w:val="20"/>
        </w:rPr>
        <w:t>A favor.</w:t>
      </w:r>
    </w:p>
    <w:p w:rsidR="00AE6BF6" w:rsidRPr="00F21401" w:rsidRDefault="00AE6BF6" w:rsidP="00AE6BF6">
      <w:pPr>
        <w:jc w:val="both"/>
        <w:rPr>
          <w:rFonts w:ascii="Arial" w:hAnsi="Arial" w:cs="Arial"/>
          <w:sz w:val="20"/>
          <w:szCs w:val="20"/>
        </w:rPr>
      </w:pPr>
    </w:p>
    <w:p w:rsidR="00AE6BF6" w:rsidRPr="00F21401" w:rsidRDefault="00AE6BF6" w:rsidP="00AE6BF6">
      <w:pPr>
        <w:jc w:val="both"/>
        <w:rPr>
          <w:rFonts w:ascii="Arial" w:hAnsi="Arial" w:cs="Arial"/>
          <w:b/>
          <w:sz w:val="20"/>
          <w:szCs w:val="20"/>
        </w:rPr>
      </w:pPr>
      <w:r w:rsidRPr="00F21401">
        <w:rPr>
          <w:rFonts w:ascii="Arial" w:hAnsi="Arial" w:cs="Arial"/>
          <w:b/>
          <w:sz w:val="20"/>
          <w:szCs w:val="20"/>
        </w:rPr>
        <w:t>Lic. Francisco Agustín Oropeza Serna</w:t>
      </w:r>
      <w:r w:rsidRPr="00F21401">
        <w:rPr>
          <w:rFonts w:ascii="Arial" w:hAnsi="Arial" w:cs="Arial"/>
          <w:sz w:val="20"/>
          <w:szCs w:val="20"/>
        </w:rPr>
        <w:t xml:space="preserve">, Suplente del Tesorero Municipal. </w:t>
      </w:r>
      <w:r w:rsidRPr="00F21401">
        <w:rPr>
          <w:rFonts w:ascii="Arial" w:hAnsi="Arial" w:cs="Arial"/>
          <w:b/>
          <w:sz w:val="20"/>
          <w:szCs w:val="20"/>
        </w:rPr>
        <w:t>A favor.</w:t>
      </w:r>
    </w:p>
    <w:p w:rsidR="00AE6BF6" w:rsidRPr="00F21401" w:rsidRDefault="00AE6BF6" w:rsidP="00AE6BF6">
      <w:pPr>
        <w:jc w:val="both"/>
        <w:rPr>
          <w:rFonts w:ascii="Arial" w:hAnsi="Arial" w:cs="Arial"/>
          <w:sz w:val="20"/>
          <w:szCs w:val="20"/>
        </w:rPr>
      </w:pPr>
    </w:p>
    <w:p w:rsidR="00AE6BF6" w:rsidRPr="00F21401" w:rsidRDefault="00AE6BF6" w:rsidP="00AE6BF6">
      <w:pPr>
        <w:jc w:val="both"/>
        <w:rPr>
          <w:rFonts w:ascii="Arial" w:hAnsi="Arial" w:cs="Arial"/>
          <w:b/>
          <w:sz w:val="20"/>
          <w:szCs w:val="20"/>
        </w:rPr>
      </w:pPr>
      <w:r w:rsidRPr="00F21401">
        <w:rPr>
          <w:rFonts w:ascii="Arial" w:hAnsi="Arial" w:cs="Arial"/>
          <w:b/>
          <w:sz w:val="20"/>
          <w:szCs w:val="20"/>
        </w:rPr>
        <w:t>Ing. David Miguel Zamora Bueno</w:t>
      </w:r>
      <w:r w:rsidRPr="00F21401">
        <w:rPr>
          <w:rFonts w:ascii="Arial" w:hAnsi="Arial" w:cs="Arial"/>
          <w:sz w:val="20"/>
          <w:szCs w:val="20"/>
        </w:rPr>
        <w:t xml:space="preserve">, Secretario Técnico de la Comisión de Asignación de Contratos de Obra Pública. </w:t>
      </w:r>
      <w:r w:rsidRPr="00F21401">
        <w:rPr>
          <w:rFonts w:ascii="Arial" w:hAnsi="Arial" w:cs="Arial"/>
          <w:b/>
          <w:sz w:val="20"/>
          <w:szCs w:val="20"/>
        </w:rPr>
        <w:t>A favor.</w:t>
      </w:r>
    </w:p>
    <w:p w:rsidR="00AE6BF6" w:rsidRPr="00F21401" w:rsidRDefault="00AE6BF6" w:rsidP="00AE6BF6">
      <w:pPr>
        <w:jc w:val="both"/>
        <w:rPr>
          <w:rFonts w:ascii="Arial" w:hAnsi="Arial" w:cs="Arial"/>
          <w:sz w:val="20"/>
          <w:szCs w:val="20"/>
        </w:rPr>
      </w:pPr>
    </w:p>
    <w:p w:rsidR="00AE6BF6" w:rsidRPr="00F21401" w:rsidRDefault="00AE6BF6" w:rsidP="00AE6BF6">
      <w:pPr>
        <w:jc w:val="both"/>
        <w:rPr>
          <w:rFonts w:ascii="Arial" w:hAnsi="Arial" w:cs="Arial"/>
          <w:b/>
          <w:sz w:val="20"/>
          <w:szCs w:val="20"/>
        </w:rPr>
      </w:pPr>
      <w:r w:rsidRPr="00F21401">
        <w:rPr>
          <w:rFonts w:ascii="Arial" w:hAnsi="Arial" w:cs="Arial"/>
          <w:b/>
          <w:sz w:val="20"/>
          <w:szCs w:val="20"/>
        </w:rPr>
        <w:t>Regidor L.C.P. Luis Guillermo Martínez Mora</w:t>
      </w:r>
      <w:r w:rsidRPr="00F21401">
        <w:rPr>
          <w:rFonts w:ascii="Arial" w:hAnsi="Arial" w:cs="Arial"/>
          <w:sz w:val="20"/>
          <w:szCs w:val="20"/>
        </w:rPr>
        <w:t xml:space="preserve">, Representante Titular del Partido Acción Nacional. </w:t>
      </w:r>
      <w:r w:rsidRPr="00F21401">
        <w:rPr>
          <w:rFonts w:ascii="Arial" w:hAnsi="Arial" w:cs="Arial"/>
          <w:b/>
          <w:sz w:val="20"/>
          <w:szCs w:val="20"/>
        </w:rPr>
        <w:t>A favor.</w:t>
      </w:r>
    </w:p>
    <w:p w:rsidR="00AE6BF6" w:rsidRPr="00F21401" w:rsidRDefault="00AE6BF6" w:rsidP="00AE6BF6">
      <w:pPr>
        <w:jc w:val="both"/>
        <w:rPr>
          <w:rFonts w:ascii="Arial" w:hAnsi="Arial" w:cs="Arial"/>
          <w:sz w:val="20"/>
          <w:szCs w:val="20"/>
        </w:rPr>
      </w:pPr>
    </w:p>
    <w:p w:rsidR="00AE6BF6" w:rsidRPr="00F21401" w:rsidRDefault="00AE6BF6" w:rsidP="00AE6BF6">
      <w:pPr>
        <w:jc w:val="both"/>
        <w:rPr>
          <w:rFonts w:ascii="Arial" w:hAnsi="Arial" w:cs="Arial"/>
          <w:b/>
          <w:sz w:val="20"/>
          <w:szCs w:val="20"/>
        </w:rPr>
      </w:pPr>
      <w:r w:rsidRPr="00F21401">
        <w:rPr>
          <w:rFonts w:ascii="Arial" w:hAnsi="Arial" w:cs="Arial"/>
          <w:b/>
          <w:sz w:val="20"/>
          <w:szCs w:val="20"/>
        </w:rPr>
        <w:lastRenderedPageBreak/>
        <w:t>Regidor Lic. José Flores Trejo</w:t>
      </w:r>
      <w:r w:rsidRPr="00F21401">
        <w:rPr>
          <w:rFonts w:ascii="Arial" w:hAnsi="Arial" w:cs="Arial"/>
          <w:sz w:val="20"/>
          <w:szCs w:val="20"/>
        </w:rPr>
        <w:t xml:space="preserve">, Representante Titular del Partido Verde Ecologista de México. </w:t>
      </w:r>
      <w:r w:rsidRPr="00F21401">
        <w:rPr>
          <w:rFonts w:ascii="Arial" w:hAnsi="Arial" w:cs="Arial"/>
          <w:b/>
          <w:sz w:val="20"/>
          <w:szCs w:val="20"/>
        </w:rPr>
        <w:t>A favor.</w:t>
      </w:r>
    </w:p>
    <w:p w:rsidR="00AE6BF6" w:rsidRPr="00F21401" w:rsidRDefault="00AE6BF6" w:rsidP="00AE6BF6">
      <w:pPr>
        <w:jc w:val="both"/>
        <w:rPr>
          <w:rFonts w:ascii="Arial" w:hAnsi="Arial" w:cs="Arial"/>
          <w:sz w:val="20"/>
          <w:szCs w:val="20"/>
        </w:rPr>
      </w:pPr>
    </w:p>
    <w:p w:rsidR="00AE6BF6" w:rsidRPr="00F21401" w:rsidRDefault="00AE6BF6" w:rsidP="00AE6BF6">
      <w:pPr>
        <w:jc w:val="both"/>
        <w:rPr>
          <w:rFonts w:ascii="Arial" w:hAnsi="Arial" w:cs="Arial"/>
          <w:b/>
          <w:sz w:val="20"/>
          <w:szCs w:val="20"/>
        </w:rPr>
      </w:pPr>
      <w:r w:rsidRPr="00F21401">
        <w:rPr>
          <w:rFonts w:ascii="Arial" w:hAnsi="Arial" w:cs="Arial"/>
          <w:b/>
          <w:sz w:val="20"/>
          <w:szCs w:val="20"/>
        </w:rPr>
        <w:t xml:space="preserve">Regidor Lic. Salvador Rizo Castelo, </w:t>
      </w:r>
      <w:r w:rsidRPr="00F21401">
        <w:rPr>
          <w:rFonts w:ascii="Arial" w:hAnsi="Arial" w:cs="Arial"/>
          <w:sz w:val="20"/>
          <w:szCs w:val="20"/>
        </w:rPr>
        <w:t xml:space="preserve">Representante Titular del Partido Revolucionario Institucional. </w:t>
      </w:r>
      <w:r w:rsidRPr="00F21401">
        <w:rPr>
          <w:rFonts w:ascii="Arial" w:hAnsi="Arial" w:cs="Arial"/>
          <w:b/>
          <w:sz w:val="20"/>
          <w:szCs w:val="20"/>
        </w:rPr>
        <w:t>A favor.</w:t>
      </w:r>
    </w:p>
    <w:p w:rsidR="00AE6BF6" w:rsidRPr="00F21401" w:rsidRDefault="00AE6BF6" w:rsidP="00AE6BF6">
      <w:pPr>
        <w:jc w:val="both"/>
        <w:rPr>
          <w:rFonts w:ascii="Arial" w:hAnsi="Arial" w:cs="Arial"/>
          <w:b/>
          <w:sz w:val="20"/>
          <w:szCs w:val="20"/>
        </w:rPr>
      </w:pPr>
    </w:p>
    <w:p w:rsidR="00AE6BF6" w:rsidRPr="00F21401" w:rsidRDefault="00AE6BF6" w:rsidP="00AE6BF6">
      <w:pPr>
        <w:jc w:val="both"/>
        <w:rPr>
          <w:rFonts w:ascii="Arial" w:hAnsi="Arial" w:cs="Arial"/>
          <w:b/>
          <w:sz w:val="20"/>
          <w:szCs w:val="20"/>
        </w:rPr>
      </w:pPr>
      <w:r w:rsidRPr="00F21401">
        <w:rPr>
          <w:rFonts w:ascii="Arial" w:hAnsi="Arial" w:cs="Arial"/>
          <w:b/>
          <w:sz w:val="20"/>
          <w:szCs w:val="20"/>
        </w:rPr>
        <w:t>Regidora Mtra. Graciela de Obaldía Escalante</w:t>
      </w:r>
      <w:r w:rsidRPr="00F21401">
        <w:rPr>
          <w:rFonts w:ascii="Arial" w:hAnsi="Arial" w:cs="Arial"/>
          <w:sz w:val="20"/>
          <w:szCs w:val="20"/>
        </w:rPr>
        <w:t xml:space="preserve">, Representante Titular del Partido Movimiento Ciudadano. </w:t>
      </w:r>
      <w:r w:rsidRPr="00F21401">
        <w:rPr>
          <w:rFonts w:ascii="Arial" w:hAnsi="Arial" w:cs="Arial"/>
          <w:b/>
          <w:sz w:val="20"/>
          <w:szCs w:val="20"/>
        </w:rPr>
        <w:t>A favor.</w:t>
      </w:r>
    </w:p>
    <w:p w:rsidR="00AE6BF6" w:rsidRPr="00F21401" w:rsidRDefault="00AE6BF6" w:rsidP="00AE6BF6">
      <w:pPr>
        <w:jc w:val="both"/>
        <w:rPr>
          <w:rFonts w:ascii="Arial" w:hAnsi="Arial" w:cs="Arial"/>
          <w:sz w:val="20"/>
          <w:szCs w:val="20"/>
        </w:rPr>
      </w:pPr>
    </w:p>
    <w:p w:rsidR="00AE6BF6" w:rsidRPr="00F21401" w:rsidRDefault="00AE6BF6" w:rsidP="00AE6BF6">
      <w:pPr>
        <w:jc w:val="both"/>
        <w:rPr>
          <w:rFonts w:ascii="Arial" w:hAnsi="Arial" w:cs="Arial"/>
          <w:b/>
          <w:sz w:val="20"/>
          <w:szCs w:val="20"/>
        </w:rPr>
      </w:pPr>
      <w:r w:rsidRPr="00F21401">
        <w:rPr>
          <w:rFonts w:ascii="Arial" w:hAnsi="Arial" w:cs="Arial"/>
          <w:b/>
          <w:sz w:val="20"/>
          <w:szCs w:val="20"/>
        </w:rPr>
        <w:t xml:space="preserve">Arq. Rafael </w:t>
      </w:r>
      <w:proofErr w:type="spellStart"/>
      <w:r w:rsidRPr="00F21401">
        <w:rPr>
          <w:rFonts w:ascii="Arial" w:hAnsi="Arial" w:cs="Arial"/>
          <w:b/>
          <w:sz w:val="20"/>
          <w:szCs w:val="20"/>
        </w:rPr>
        <w:t>Barrágan</w:t>
      </w:r>
      <w:proofErr w:type="spellEnd"/>
      <w:r w:rsidRPr="00F21401">
        <w:rPr>
          <w:rFonts w:ascii="Arial" w:hAnsi="Arial" w:cs="Arial"/>
          <w:b/>
          <w:sz w:val="20"/>
          <w:szCs w:val="20"/>
        </w:rPr>
        <w:t xml:space="preserve"> Maldonado, </w:t>
      </w:r>
      <w:r w:rsidRPr="00F21401">
        <w:rPr>
          <w:rFonts w:ascii="Arial" w:hAnsi="Arial" w:cs="Arial"/>
          <w:sz w:val="20"/>
          <w:szCs w:val="20"/>
        </w:rPr>
        <w:t xml:space="preserve">Representante Titular del Colegio de Arquitectos del Estado de Jalisco, A.C. </w:t>
      </w:r>
      <w:r w:rsidRPr="00F21401">
        <w:rPr>
          <w:rFonts w:ascii="Arial" w:hAnsi="Arial" w:cs="Arial"/>
          <w:b/>
          <w:sz w:val="20"/>
          <w:szCs w:val="20"/>
        </w:rPr>
        <w:t>A favor.</w:t>
      </w:r>
    </w:p>
    <w:p w:rsidR="00AE6BF6" w:rsidRPr="00F21401" w:rsidRDefault="00AE6BF6" w:rsidP="00AE6BF6">
      <w:pPr>
        <w:jc w:val="both"/>
        <w:rPr>
          <w:rFonts w:ascii="Arial" w:hAnsi="Arial" w:cs="Arial"/>
          <w:sz w:val="20"/>
          <w:szCs w:val="20"/>
        </w:rPr>
      </w:pPr>
    </w:p>
    <w:p w:rsidR="00AE6BF6" w:rsidRPr="00F21401" w:rsidRDefault="00AE6BF6" w:rsidP="00AE6BF6">
      <w:pPr>
        <w:jc w:val="both"/>
        <w:rPr>
          <w:rFonts w:ascii="Arial" w:hAnsi="Arial" w:cs="Arial"/>
          <w:sz w:val="20"/>
          <w:szCs w:val="20"/>
        </w:rPr>
      </w:pPr>
      <w:r w:rsidRPr="00F21401">
        <w:rPr>
          <w:rFonts w:ascii="Arial" w:hAnsi="Arial" w:cs="Arial"/>
          <w:b/>
          <w:sz w:val="20"/>
          <w:szCs w:val="20"/>
        </w:rPr>
        <w:t xml:space="preserve">Ing. Eduardo Mora </w:t>
      </w:r>
      <w:proofErr w:type="spellStart"/>
      <w:r w:rsidRPr="00F21401">
        <w:rPr>
          <w:rFonts w:ascii="Arial" w:hAnsi="Arial" w:cs="Arial"/>
          <w:b/>
          <w:sz w:val="20"/>
          <w:szCs w:val="20"/>
        </w:rPr>
        <w:t>Blackaller</w:t>
      </w:r>
      <w:proofErr w:type="spellEnd"/>
      <w:r w:rsidRPr="00F21401">
        <w:rPr>
          <w:rFonts w:ascii="Arial" w:hAnsi="Arial" w:cs="Arial"/>
          <w:b/>
          <w:sz w:val="20"/>
          <w:szCs w:val="20"/>
        </w:rPr>
        <w:t xml:space="preserve">, </w:t>
      </w:r>
      <w:r w:rsidRPr="00F21401">
        <w:rPr>
          <w:rFonts w:ascii="Arial" w:hAnsi="Arial" w:cs="Arial"/>
          <w:sz w:val="20"/>
          <w:szCs w:val="20"/>
        </w:rPr>
        <w:t>Representante Suplente de la Colegio de Ingenieros Civiles del Estado de Jalisco</w:t>
      </w:r>
      <w:r w:rsidRPr="00F21401">
        <w:rPr>
          <w:rFonts w:ascii="Arial" w:hAnsi="Arial" w:cs="Arial"/>
          <w:b/>
          <w:sz w:val="20"/>
          <w:szCs w:val="20"/>
        </w:rPr>
        <w:t>. A favor.</w:t>
      </w:r>
    </w:p>
    <w:p w:rsidR="00AE6BF6" w:rsidRPr="00F21401" w:rsidRDefault="00AE6BF6" w:rsidP="00AE6BF6">
      <w:pPr>
        <w:jc w:val="both"/>
        <w:rPr>
          <w:rFonts w:ascii="Arial" w:hAnsi="Arial" w:cs="Arial"/>
          <w:sz w:val="20"/>
          <w:szCs w:val="20"/>
        </w:rPr>
      </w:pPr>
    </w:p>
    <w:p w:rsidR="00AE6BF6" w:rsidRDefault="00AE6BF6" w:rsidP="00AE6BF6">
      <w:pPr>
        <w:jc w:val="both"/>
        <w:rPr>
          <w:rFonts w:ascii="Arial" w:hAnsi="Arial" w:cs="Arial"/>
          <w:b/>
          <w:sz w:val="20"/>
          <w:szCs w:val="20"/>
        </w:rPr>
      </w:pPr>
      <w:r w:rsidRPr="00F21401">
        <w:rPr>
          <w:rFonts w:ascii="Arial" w:hAnsi="Arial" w:cs="Arial"/>
          <w:b/>
          <w:sz w:val="20"/>
          <w:szCs w:val="20"/>
        </w:rPr>
        <w:t xml:space="preserve">Ing. Arturo Montufar </w:t>
      </w:r>
      <w:proofErr w:type="spellStart"/>
      <w:r w:rsidRPr="00F21401">
        <w:rPr>
          <w:rFonts w:ascii="Arial" w:hAnsi="Arial" w:cs="Arial"/>
          <w:b/>
          <w:sz w:val="20"/>
          <w:szCs w:val="20"/>
        </w:rPr>
        <w:t>Nuñez</w:t>
      </w:r>
      <w:proofErr w:type="spellEnd"/>
      <w:r w:rsidRPr="00F21401">
        <w:rPr>
          <w:rFonts w:ascii="Arial" w:hAnsi="Arial" w:cs="Arial"/>
          <w:b/>
          <w:sz w:val="20"/>
          <w:szCs w:val="20"/>
        </w:rPr>
        <w:t xml:space="preserve">, </w:t>
      </w:r>
      <w:r w:rsidRPr="00F21401">
        <w:rPr>
          <w:rFonts w:ascii="Arial" w:hAnsi="Arial" w:cs="Arial"/>
          <w:sz w:val="20"/>
          <w:szCs w:val="20"/>
        </w:rPr>
        <w:t xml:space="preserve">Representante Titular de la Cámara Mexicana de la Industria de la Construcción </w:t>
      </w:r>
      <w:r w:rsidRPr="00F21401">
        <w:rPr>
          <w:rFonts w:ascii="Arial" w:hAnsi="Arial" w:cs="Arial"/>
          <w:b/>
          <w:sz w:val="20"/>
          <w:szCs w:val="20"/>
        </w:rPr>
        <w:t>A favor.</w:t>
      </w:r>
    </w:p>
    <w:p w:rsidR="001F4F52" w:rsidRDefault="00AE6BF6" w:rsidP="001F4F52">
      <w:pPr>
        <w:ind w:left="708"/>
        <w:jc w:val="both"/>
        <w:rPr>
          <w:rFonts w:ascii="Arial" w:hAnsi="Arial" w:cs="Arial"/>
          <w:b/>
          <w:sz w:val="20"/>
          <w:szCs w:val="20"/>
        </w:rPr>
      </w:pPr>
      <w:r w:rsidRPr="00F21401">
        <w:rPr>
          <w:rFonts w:ascii="Arial" w:hAnsi="Arial" w:cs="Arial"/>
          <w:b/>
          <w:sz w:val="20"/>
          <w:szCs w:val="20"/>
        </w:rPr>
        <w:t xml:space="preserve">                                                                                                                                                                                                                                      </w:t>
      </w:r>
      <w:r w:rsidR="001F4F52">
        <w:rPr>
          <w:rFonts w:ascii="Arial" w:hAnsi="Arial" w:cs="Arial"/>
          <w:b/>
          <w:sz w:val="20"/>
          <w:szCs w:val="20"/>
        </w:rPr>
        <w:t xml:space="preserve">                  </w:t>
      </w:r>
    </w:p>
    <w:p w:rsidR="005672B9" w:rsidRPr="001F4F52" w:rsidRDefault="001F4F52" w:rsidP="001F4F52">
      <w:pPr>
        <w:jc w:val="both"/>
        <w:rPr>
          <w:rFonts w:ascii="Arial" w:hAnsi="Arial" w:cs="Arial"/>
          <w:b/>
          <w:sz w:val="20"/>
          <w:szCs w:val="20"/>
        </w:rPr>
      </w:pPr>
      <w:r>
        <w:rPr>
          <w:rFonts w:ascii="Arial" w:hAnsi="Arial" w:cs="Arial"/>
          <w:b/>
          <w:sz w:val="20"/>
          <w:szCs w:val="20"/>
        </w:rPr>
        <w:t>L</w:t>
      </w:r>
      <w:r w:rsidR="00AE6BF6" w:rsidRPr="00F21401">
        <w:rPr>
          <w:rFonts w:ascii="Arial" w:hAnsi="Arial" w:cs="Arial"/>
          <w:b/>
          <w:sz w:val="20"/>
          <w:szCs w:val="20"/>
        </w:rPr>
        <w:t xml:space="preserve">ic. Francis Bujaidar Ghoraichy: </w:t>
      </w:r>
      <w:r w:rsidR="00AE6BF6" w:rsidRPr="00F21401">
        <w:rPr>
          <w:rFonts w:ascii="Arial" w:hAnsi="Arial" w:cs="Arial"/>
          <w:sz w:val="20"/>
          <w:szCs w:val="20"/>
          <w:u w:val="single"/>
        </w:rPr>
        <w:t>queda autorizado por unanimidad para su análisis y estudio detallado con 11 votos a favor (8 titulares, 3 suplentes) el concurso por invitación número</w:t>
      </w:r>
      <w:r w:rsidR="00AE6BF6">
        <w:rPr>
          <w:rFonts w:ascii="Arial" w:hAnsi="Arial" w:cs="Arial"/>
          <w:sz w:val="20"/>
          <w:szCs w:val="20"/>
          <w:u w:val="single"/>
        </w:rPr>
        <w:t xml:space="preserve"> </w:t>
      </w:r>
      <w:r w:rsidR="008E0722" w:rsidRPr="00C12C32">
        <w:rPr>
          <w:rFonts w:ascii="Arial" w:hAnsi="Arial" w:cs="Arial"/>
          <w:b/>
          <w:sz w:val="20"/>
          <w:szCs w:val="20"/>
          <w:u w:val="single"/>
        </w:rPr>
        <w:t>DOPI-MUN-R33-DS-CI-091-2017</w:t>
      </w:r>
      <w:r w:rsidR="008E0722">
        <w:rPr>
          <w:rFonts w:ascii="Arial" w:hAnsi="Arial" w:cs="Arial"/>
          <w:sz w:val="20"/>
          <w:szCs w:val="20"/>
          <w:u w:val="single"/>
        </w:rPr>
        <w:t xml:space="preserve"> que tiene por objeto la </w:t>
      </w:r>
      <w:r w:rsidR="008E0722" w:rsidRPr="00C12C32">
        <w:rPr>
          <w:rFonts w:ascii="Arial" w:hAnsi="Arial" w:cs="Arial"/>
          <w:b/>
          <w:sz w:val="20"/>
          <w:szCs w:val="20"/>
          <w:u w:val="single"/>
        </w:rPr>
        <w:t>Construcción de red de alcantarillado y agua potable en la calle San Jorge, calle San Miguel, calle San Rafael y calles Adyacentes, en la colonia La Limera, municipio de Zapopan, Jalisco</w:t>
      </w:r>
      <w:r w:rsidR="008E0722">
        <w:rPr>
          <w:rFonts w:ascii="Arial" w:hAnsi="Arial" w:cs="Arial"/>
          <w:b/>
          <w:sz w:val="20"/>
          <w:szCs w:val="20"/>
          <w:u w:val="single"/>
        </w:rPr>
        <w:t>.</w:t>
      </w:r>
    </w:p>
    <w:p w:rsidR="005672B9" w:rsidRDefault="005672B9">
      <w:pPr>
        <w:jc w:val="both"/>
        <w:rPr>
          <w:rFonts w:ascii="Arial" w:hAnsi="Arial" w:cs="Arial"/>
          <w:sz w:val="20"/>
          <w:szCs w:val="20"/>
        </w:rPr>
      </w:pPr>
    </w:p>
    <w:p w:rsidR="00DB0106" w:rsidRDefault="00DB0106">
      <w:pPr>
        <w:jc w:val="both"/>
        <w:rPr>
          <w:rFonts w:ascii="Arial" w:hAnsi="Arial" w:cs="Arial"/>
          <w:sz w:val="20"/>
          <w:szCs w:val="20"/>
          <w:u w:val="single"/>
        </w:rPr>
      </w:pPr>
      <w:r w:rsidRPr="00DB0106">
        <w:rPr>
          <w:rFonts w:ascii="Arial" w:hAnsi="Arial" w:cs="Arial"/>
          <w:b/>
          <w:sz w:val="20"/>
          <w:szCs w:val="20"/>
        </w:rPr>
        <w:t>Ing. David Miguel Zamora Bueno</w:t>
      </w:r>
      <w:r w:rsidRPr="00DB0106">
        <w:rPr>
          <w:rFonts w:ascii="Arial" w:hAnsi="Arial" w:cs="Arial"/>
          <w:sz w:val="20"/>
          <w:szCs w:val="20"/>
        </w:rPr>
        <w:t>, Secretario Técnico</w:t>
      </w:r>
      <w:r w:rsidRPr="00DB0106">
        <w:rPr>
          <w:rFonts w:ascii="Arial" w:hAnsi="Arial" w:cs="Arial"/>
          <w:sz w:val="20"/>
          <w:szCs w:val="20"/>
          <w:u w:val="single"/>
        </w:rPr>
        <w:t xml:space="preserve">: el siguiente es </w:t>
      </w:r>
      <w:r w:rsidR="00920281">
        <w:rPr>
          <w:rFonts w:ascii="Arial" w:hAnsi="Arial" w:cs="Arial"/>
          <w:sz w:val="20"/>
          <w:szCs w:val="20"/>
          <w:u w:val="single"/>
        </w:rPr>
        <w:t xml:space="preserve">la </w:t>
      </w:r>
      <w:r w:rsidR="00920281" w:rsidRPr="00920281">
        <w:rPr>
          <w:rFonts w:ascii="Arial" w:hAnsi="Arial" w:cs="Arial"/>
          <w:sz w:val="20"/>
          <w:szCs w:val="20"/>
          <w:u w:val="single"/>
        </w:rPr>
        <w:t>licitación por invitación restringida</w:t>
      </w:r>
      <w:r w:rsidRPr="00DB0106">
        <w:rPr>
          <w:rFonts w:ascii="Arial" w:hAnsi="Arial" w:cs="Arial"/>
          <w:sz w:val="20"/>
          <w:szCs w:val="20"/>
          <w:u w:val="single"/>
        </w:rPr>
        <w:t xml:space="preserve"> número</w:t>
      </w:r>
      <w:r>
        <w:rPr>
          <w:rFonts w:ascii="Arial" w:hAnsi="Arial" w:cs="Arial"/>
          <w:sz w:val="20"/>
          <w:szCs w:val="20"/>
          <w:u w:val="single"/>
        </w:rPr>
        <w:t xml:space="preserve"> </w:t>
      </w:r>
      <w:r w:rsidRPr="00DB0106">
        <w:rPr>
          <w:rFonts w:ascii="Arial" w:hAnsi="Arial" w:cs="Arial"/>
          <w:b/>
          <w:sz w:val="20"/>
          <w:szCs w:val="20"/>
          <w:u w:val="single"/>
        </w:rPr>
        <w:t>DOPI-MUN-R33-IE-CI-092-2017</w:t>
      </w:r>
      <w:r>
        <w:rPr>
          <w:rFonts w:ascii="Arial" w:hAnsi="Arial" w:cs="Arial"/>
          <w:sz w:val="20"/>
          <w:szCs w:val="20"/>
          <w:u w:val="single"/>
        </w:rPr>
        <w:t xml:space="preserve"> que tiene por objeto </w:t>
      </w:r>
      <w:r w:rsidRPr="00DB0106">
        <w:rPr>
          <w:rFonts w:ascii="Arial" w:hAnsi="Arial" w:cs="Arial"/>
          <w:b/>
          <w:sz w:val="20"/>
          <w:szCs w:val="20"/>
          <w:u w:val="single"/>
        </w:rPr>
        <w:t>Red electrificación y servicios complementarios en la calle 1 de Noviembre, calle Naranjo, calle Mandarina, calle Limón, calle Fresa, privada Sin Nombre y calle Capulín, en la colonia Zapote II, municipio de Zapopan, Jalisco</w:t>
      </w:r>
      <w:r>
        <w:rPr>
          <w:rFonts w:ascii="Arial" w:hAnsi="Arial" w:cs="Arial"/>
          <w:b/>
          <w:sz w:val="20"/>
          <w:szCs w:val="20"/>
          <w:u w:val="single"/>
        </w:rPr>
        <w:t xml:space="preserve">, </w:t>
      </w:r>
      <w:r>
        <w:rPr>
          <w:rFonts w:ascii="Arial" w:hAnsi="Arial" w:cs="Arial"/>
          <w:sz w:val="20"/>
          <w:szCs w:val="20"/>
          <w:u w:val="single"/>
        </w:rPr>
        <w:t>se invitaron a participar 5 empresas las cuales están presentes y son las siguientes:</w:t>
      </w:r>
    </w:p>
    <w:p w:rsidR="00DB0106" w:rsidRDefault="00DB0106">
      <w:pPr>
        <w:jc w:val="both"/>
        <w:rPr>
          <w:rFonts w:ascii="Arial" w:hAnsi="Arial" w:cs="Arial"/>
          <w:sz w:val="20"/>
          <w:szCs w:val="20"/>
          <w:u w:val="single"/>
        </w:rPr>
      </w:pPr>
    </w:p>
    <w:tbl>
      <w:tblPr>
        <w:tblW w:w="9579"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
        <w:gridCol w:w="5771"/>
        <w:gridCol w:w="3200"/>
      </w:tblGrid>
      <w:tr w:rsidR="00DB0106" w:rsidRPr="00DB0106" w:rsidTr="00DB0106">
        <w:trPr>
          <w:trHeight w:val="180"/>
          <w:jc w:val="center"/>
        </w:trPr>
        <w:tc>
          <w:tcPr>
            <w:tcW w:w="608" w:type="dxa"/>
            <w:shd w:val="clear" w:color="auto" w:fill="A6A6A6" w:themeFill="background1" w:themeFillShade="A6"/>
            <w:vAlign w:val="center"/>
            <w:hideMark/>
          </w:tcPr>
          <w:p w:rsidR="00DB0106" w:rsidRPr="00DB0106" w:rsidRDefault="00DB0106" w:rsidP="00DB0106">
            <w:pPr>
              <w:jc w:val="center"/>
              <w:rPr>
                <w:rFonts w:ascii="Calibri" w:hAnsi="Calibri"/>
                <w:b/>
                <w:bCs/>
                <w:color w:val="000000"/>
                <w:sz w:val="22"/>
                <w:szCs w:val="22"/>
                <w:lang w:eastAsia="es-MX"/>
              </w:rPr>
            </w:pPr>
            <w:r w:rsidRPr="00DB0106">
              <w:rPr>
                <w:rFonts w:ascii="Calibri" w:hAnsi="Calibri"/>
                <w:b/>
                <w:bCs/>
                <w:color w:val="000000"/>
                <w:sz w:val="22"/>
                <w:szCs w:val="22"/>
                <w:lang w:eastAsia="es-MX"/>
              </w:rPr>
              <w:t>NO.</w:t>
            </w:r>
          </w:p>
        </w:tc>
        <w:tc>
          <w:tcPr>
            <w:tcW w:w="5771" w:type="dxa"/>
            <w:shd w:val="clear" w:color="auto" w:fill="A6A6A6" w:themeFill="background1" w:themeFillShade="A6"/>
            <w:vAlign w:val="center"/>
            <w:hideMark/>
          </w:tcPr>
          <w:p w:rsidR="00DB0106" w:rsidRPr="00DB0106" w:rsidRDefault="00DB0106" w:rsidP="00DB0106">
            <w:pPr>
              <w:jc w:val="center"/>
              <w:rPr>
                <w:rFonts w:ascii="Calibri" w:hAnsi="Calibri"/>
                <w:b/>
                <w:bCs/>
                <w:color w:val="000000"/>
                <w:sz w:val="22"/>
                <w:szCs w:val="22"/>
                <w:lang w:eastAsia="es-MX"/>
              </w:rPr>
            </w:pPr>
            <w:r w:rsidRPr="00DB0106">
              <w:rPr>
                <w:rFonts w:ascii="Calibri" w:hAnsi="Calibri"/>
                <w:b/>
                <w:bCs/>
                <w:color w:val="000000"/>
                <w:sz w:val="22"/>
                <w:szCs w:val="22"/>
                <w:lang w:eastAsia="es-MX"/>
              </w:rPr>
              <w:t>EMPRESA Y/O PERSONA FÍSICA</w:t>
            </w:r>
          </w:p>
        </w:tc>
        <w:tc>
          <w:tcPr>
            <w:tcW w:w="3200" w:type="dxa"/>
            <w:shd w:val="clear" w:color="auto" w:fill="A6A6A6" w:themeFill="background1" w:themeFillShade="A6"/>
            <w:vAlign w:val="center"/>
            <w:hideMark/>
          </w:tcPr>
          <w:p w:rsidR="00DB0106" w:rsidRPr="00DB0106" w:rsidRDefault="00DB0106" w:rsidP="00DB0106">
            <w:pPr>
              <w:jc w:val="center"/>
              <w:rPr>
                <w:rFonts w:ascii="Calibri" w:hAnsi="Calibri"/>
                <w:b/>
                <w:bCs/>
                <w:color w:val="000000"/>
                <w:sz w:val="22"/>
                <w:szCs w:val="22"/>
                <w:lang w:eastAsia="es-MX"/>
              </w:rPr>
            </w:pPr>
            <w:r w:rsidRPr="00DB0106">
              <w:rPr>
                <w:rFonts w:ascii="Calibri" w:hAnsi="Calibri"/>
                <w:b/>
                <w:bCs/>
                <w:color w:val="000000"/>
                <w:sz w:val="22"/>
                <w:szCs w:val="22"/>
                <w:lang w:eastAsia="es-MX"/>
              </w:rPr>
              <w:t>DOCUMENTACIÓN</w:t>
            </w:r>
          </w:p>
        </w:tc>
      </w:tr>
      <w:tr w:rsidR="00DB0106" w:rsidRPr="00DB0106" w:rsidTr="00DB0106">
        <w:trPr>
          <w:trHeight w:val="315"/>
          <w:jc w:val="center"/>
        </w:trPr>
        <w:tc>
          <w:tcPr>
            <w:tcW w:w="608" w:type="dxa"/>
            <w:vAlign w:val="center"/>
          </w:tcPr>
          <w:p w:rsidR="00DB0106" w:rsidRPr="00DB0106" w:rsidRDefault="00DB0106" w:rsidP="00DB0106">
            <w:pPr>
              <w:jc w:val="center"/>
              <w:rPr>
                <w:rFonts w:ascii="Calibri" w:hAnsi="Calibri"/>
                <w:color w:val="000000"/>
                <w:sz w:val="18"/>
                <w:szCs w:val="18"/>
                <w:lang w:eastAsia="es-MX"/>
              </w:rPr>
            </w:pPr>
            <w:r w:rsidRPr="00DB0106">
              <w:rPr>
                <w:rFonts w:ascii="Calibri" w:hAnsi="Calibri"/>
                <w:color w:val="000000"/>
                <w:sz w:val="18"/>
                <w:szCs w:val="18"/>
                <w:lang w:eastAsia="es-MX"/>
              </w:rPr>
              <w:t>1</w:t>
            </w:r>
          </w:p>
        </w:tc>
        <w:tc>
          <w:tcPr>
            <w:tcW w:w="5771" w:type="dxa"/>
            <w:vAlign w:val="center"/>
          </w:tcPr>
          <w:p w:rsidR="00DB0106" w:rsidRPr="00DB0106" w:rsidRDefault="00DB0106" w:rsidP="00DB0106">
            <w:pPr>
              <w:ind w:right="-376"/>
              <w:rPr>
                <w:rFonts w:ascii="Calibri" w:hAnsi="Calibri" w:cs="Calibri"/>
                <w:bCs/>
                <w:sz w:val="22"/>
                <w:szCs w:val="22"/>
              </w:rPr>
            </w:pPr>
            <w:r w:rsidRPr="00DB0106">
              <w:rPr>
                <w:rFonts w:ascii="Calibri" w:hAnsi="Calibri" w:cs="Calibri"/>
                <w:bCs/>
                <w:sz w:val="22"/>
                <w:szCs w:val="22"/>
              </w:rPr>
              <w:t>CONSTRUCTORA GRINA, S.A. DE C.V.</w:t>
            </w:r>
          </w:p>
        </w:tc>
        <w:tc>
          <w:tcPr>
            <w:tcW w:w="3200" w:type="dxa"/>
            <w:vAlign w:val="center"/>
          </w:tcPr>
          <w:p w:rsidR="00DB0106" w:rsidRPr="00DB0106" w:rsidRDefault="00424989" w:rsidP="00DB0106">
            <w:pPr>
              <w:jc w:val="center"/>
              <w:rPr>
                <w:rFonts w:ascii="Arial" w:hAnsi="Arial"/>
                <w:sz w:val="20"/>
                <w:szCs w:val="20"/>
              </w:rPr>
            </w:pPr>
            <w:r w:rsidRPr="0013358B">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DB0106" w:rsidRPr="00DB0106" w:rsidTr="00DB0106">
        <w:trPr>
          <w:trHeight w:val="315"/>
          <w:jc w:val="center"/>
        </w:trPr>
        <w:tc>
          <w:tcPr>
            <w:tcW w:w="608" w:type="dxa"/>
            <w:vAlign w:val="center"/>
          </w:tcPr>
          <w:p w:rsidR="00DB0106" w:rsidRPr="00DB0106" w:rsidRDefault="00DB0106" w:rsidP="00DB0106">
            <w:pPr>
              <w:jc w:val="center"/>
              <w:rPr>
                <w:rFonts w:ascii="Calibri" w:hAnsi="Calibri"/>
                <w:color w:val="000000"/>
                <w:sz w:val="18"/>
                <w:szCs w:val="18"/>
                <w:lang w:eastAsia="es-MX"/>
              </w:rPr>
            </w:pPr>
            <w:r w:rsidRPr="00DB0106">
              <w:rPr>
                <w:rFonts w:ascii="Calibri" w:hAnsi="Calibri"/>
                <w:color w:val="000000"/>
                <w:sz w:val="18"/>
                <w:szCs w:val="18"/>
                <w:lang w:eastAsia="es-MX"/>
              </w:rPr>
              <w:t>2</w:t>
            </w:r>
          </w:p>
        </w:tc>
        <w:tc>
          <w:tcPr>
            <w:tcW w:w="5771" w:type="dxa"/>
            <w:vAlign w:val="center"/>
          </w:tcPr>
          <w:p w:rsidR="00DB0106" w:rsidRPr="00DB0106" w:rsidRDefault="00DB0106" w:rsidP="00DB0106">
            <w:pPr>
              <w:ind w:right="-376"/>
              <w:rPr>
                <w:rFonts w:ascii="Calibri" w:hAnsi="Calibri"/>
                <w:sz w:val="22"/>
                <w:szCs w:val="22"/>
              </w:rPr>
            </w:pPr>
            <w:r w:rsidRPr="00DB0106">
              <w:rPr>
                <w:rFonts w:ascii="Calibri" w:hAnsi="Calibri"/>
                <w:sz w:val="22"/>
                <w:szCs w:val="22"/>
              </w:rPr>
              <w:t>CONSTRUMAQ, S.A. DE C.V.</w:t>
            </w:r>
          </w:p>
        </w:tc>
        <w:tc>
          <w:tcPr>
            <w:tcW w:w="3200" w:type="dxa"/>
            <w:vAlign w:val="center"/>
          </w:tcPr>
          <w:p w:rsidR="00DB0106" w:rsidRPr="00DB0106" w:rsidRDefault="00424989" w:rsidP="00DB0106">
            <w:pPr>
              <w:jc w:val="center"/>
              <w:rPr>
                <w:rFonts w:ascii="Arial" w:hAnsi="Arial"/>
                <w:b/>
                <w:sz w:val="20"/>
                <w:szCs w:val="20"/>
              </w:rPr>
            </w:pPr>
            <w:r w:rsidRPr="0013358B">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DB0106" w:rsidRPr="00DB0106" w:rsidTr="00DB0106">
        <w:trPr>
          <w:trHeight w:val="315"/>
          <w:jc w:val="center"/>
        </w:trPr>
        <w:tc>
          <w:tcPr>
            <w:tcW w:w="608" w:type="dxa"/>
            <w:vAlign w:val="center"/>
          </w:tcPr>
          <w:p w:rsidR="00DB0106" w:rsidRPr="00DB0106" w:rsidRDefault="00DB0106" w:rsidP="00DB0106">
            <w:pPr>
              <w:jc w:val="center"/>
              <w:rPr>
                <w:rFonts w:ascii="Calibri" w:hAnsi="Calibri"/>
                <w:color w:val="000000"/>
                <w:sz w:val="18"/>
                <w:szCs w:val="18"/>
                <w:lang w:eastAsia="es-MX"/>
              </w:rPr>
            </w:pPr>
            <w:r w:rsidRPr="00DB0106">
              <w:rPr>
                <w:rFonts w:ascii="Calibri" w:hAnsi="Calibri"/>
                <w:color w:val="000000"/>
                <w:sz w:val="18"/>
                <w:szCs w:val="18"/>
                <w:lang w:eastAsia="es-MX"/>
              </w:rPr>
              <w:t>3</w:t>
            </w:r>
          </w:p>
        </w:tc>
        <w:tc>
          <w:tcPr>
            <w:tcW w:w="5771" w:type="dxa"/>
            <w:tcBorders>
              <w:bottom w:val="single" w:sz="4" w:space="0" w:color="auto"/>
            </w:tcBorders>
            <w:vAlign w:val="center"/>
          </w:tcPr>
          <w:p w:rsidR="00DB0106" w:rsidRPr="00DB0106" w:rsidRDefault="00DB0106" w:rsidP="00DB0106">
            <w:pPr>
              <w:ind w:right="-376"/>
              <w:rPr>
                <w:rFonts w:ascii="Calibri" w:hAnsi="Calibri"/>
                <w:sz w:val="22"/>
                <w:szCs w:val="22"/>
              </w:rPr>
            </w:pPr>
            <w:r w:rsidRPr="00DB0106">
              <w:rPr>
                <w:rFonts w:ascii="Calibri" w:hAnsi="Calibri"/>
                <w:sz w:val="22"/>
                <w:szCs w:val="22"/>
              </w:rPr>
              <w:t>CONSTRUCTORA VICO, S.A. DE C.V.</w:t>
            </w:r>
          </w:p>
        </w:tc>
        <w:tc>
          <w:tcPr>
            <w:tcW w:w="3200" w:type="dxa"/>
            <w:vAlign w:val="center"/>
          </w:tcPr>
          <w:p w:rsidR="00DB0106" w:rsidRPr="00DB0106" w:rsidRDefault="00424989" w:rsidP="00DB0106">
            <w:pPr>
              <w:jc w:val="center"/>
              <w:rPr>
                <w:rFonts w:ascii="Arial" w:hAnsi="Arial"/>
                <w:sz w:val="20"/>
                <w:szCs w:val="20"/>
              </w:rPr>
            </w:pPr>
            <w:r w:rsidRPr="0013358B">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DB0106" w:rsidRPr="00DB0106" w:rsidTr="00DB0106">
        <w:trPr>
          <w:trHeight w:val="315"/>
          <w:jc w:val="center"/>
        </w:trPr>
        <w:tc>
          <w:tcPr>
            <w:tcW w:w="608" w:type="dxa"/>
            <w:vAlign w:val="center"/>
          </w:tcPr>
          <w:p w:rsidR="00DB0106" w:rsidRPr="00DB0106" w:rsidRDefault="00DB0106" w:rsidP="00DB0106">
            <w:pPr>
              <w:jc w:val="center"/>
              <w:rPr>
                <w:rFonts w:ascii="Calibri" w:hAnsi="Calibri"/>
                <w:color w:val="000000"/>
                <w:sz w:val="18"/>
                <w:szCs w:val="18"/>
                <w:lang w:eastAsia="es-MX"/>
              </w:rPr>
            </w:pPr>
            <w:r w:rsidRPr="00DB0106">
              <w:rPr>
                <w:rFonts w:ascii="Calibri" w:hAnsi="Calibri"/>
                <w:color w:val="000000"/>
                <w:sz w:val="18"/>
                <w:szCs w:val="18"/>
                <w:lang w:eastAsia="es-MX"/>
              </w:rPr>
              <w:t>4</w:t>
            </w:r>
          </w:p>
        </w:tc>
        <w:tc>
          <w:tcPr>
            <w:tcW w:w="5771" w:type="dxa"/>
            <w:tcBorders>
              <w:top w:val="single" w:sz="4" w:space="0" w:color="auto"/>
              <w:left w:val="single" w:sz="4" w:space="0" w:color="auto"/>
              <w:bottom w:val="single" w:sz="4" w:space="0" w:color="auto"/>
              <w:right w:val="single" w:sz="4" w:space="0" w:color="auto"/>
            </w:tcBorders>
            <w:vAlign w:val="center"/>
          </w:tcPr>
          <w:p w:rsidR="00DB0106" w:rsidRPr="00DB0106" w:rsidRDefault="00DB0106" w:rsidP="00DB0106">
            <w:pPr>
              <w:ind w:right="-376"/>
              <w:rPr>
                <w:rFonts w:ascii="Calibri" w:hAnsi="Calibri" w:cs="Calibri"/>
                <w:bCs/>
                <w:sz w:val="22"/>
                <w:szCs w:val="22"/>
              </w:rPr>
            </w:pPr>
            <w:r w:rsidRPr="00DB0106">
              <w:rPr>
                <w:rFonts w:ascii="Calibri" w:hAnsi="Calibri"/>
                <w:sz w:val="22"/>
                <w:szCs w:val="22"/>
              </w:rPr>
              <w:t>GEMINIS INTERNACIONAL CONSTRUCTORA, S.A. DE C.V.</w:t>
            </w:r>
          </w:p>
        </w:tc>
        <w:tc>
          <w:tcPr>
            <w:tcW w:w="3200" w:type="dxa"/>
            <w:vAlign w:val="center"/>
          </w:tcPr>
          <w:p w:rsidR="00DB0106" w:rsidRPr="00DB0106" w:rsidRDefault="00424989" w:rsidP="00DB0106">
            <w:pPr>
              <w:jc w:val="center"/>
              <w:rPr>
                <w:rFonts w:ascii="Arial" w:hAnsi="Arial"/>
                <w:sz w:val="20"/>
                <w:szCs w:val="20"/>
              </w:rPr>
            </w:pPr>
            <w:r w:rsidRPr="0013358B">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DB0106" w:rsidRPr="00DB0106" w:rsidTr="00DB0106">
        <w:trPr>
          <w:trHeight w:val="315"/>
          <w:jc w:val="center"/>
        </w:trPr>
        <w:tc>
          <w:tcPr>
            <w:tcW w:w="608" w:type="dxa"/>
            <w:vAlign w:val="center"/>
          </w:tcPr>
          <w:p w:rsidR="00DB0106" w:rsidRPr="00DB0106" w:rsidRDefault="00DB0106" w:rsidP="00DB0106">
            <w:pPr>
              <w:jc w:val="center"/>
              <w:rPr>
                <w:rFonts w:ascii="Calibri" w:hAnsi="Calibri"/>
                <w:color w:val="000000"/>
                <w:sz w:val="18"/>
                <w:szCs w:val="18"/>
                <w:lang w:eastAsia="es-MX"/>
              </w:rPr>
            </w:pPr>
            <w:r w:rsidRPr="00DB0106">
              <w:rPr>
                <w:rFonts w:ascii="Calibri" w:hAnsi="Calibri"/>
                <w:color w:val="000000"/>
                <w:sz w:val="18"/>
                <w:szCs w:val="18"/>
                <w:lang w:eastAsia="es-MX"/>
              </w:rPr>
              <w:t>5</w:t>
            </w:r>
          </w:p>
        </w:tc>
        <w:tc>
          <w:tcPr>
            <w:tcW w:w="5771" w:type="dxa"/>
            <w:tcBorders>
              <w:top w:val="single" w:sz="4" w:space="0" w:color="auto"/>
              <w:left w:val="single" w:sz="4" w:space="0" w:color="auto"/>
              <w:bottom w:val="single" w:sz="4" w:space="0" w:color="auto"/>
              <w:right w:val="single" w:sz="4" w:space="0" w:color="auto"/>
            </w:tcBorders>
            <w:vAlign w:val="center"/>
          </w:tcPr>
          <w:p w:rsidR="00DB0106" w:rsidRPr="00DB0106" w:rsidRDefault="00DB0106" w:rsidP="00DB0106">
            <w:pPr>
              <w:ind w:right="-376"/>
              <w:rPr>
                <w:rFonts w:ascii="Calibri" w:hAnsi="Calibri"/>
                <w:sz w:val="22"/>
                <w:szCs w:val="22"/>
              </w:rPr>
            </w:pPr>
            <w:r w:rsidRPr="00DB0106">
              <w:rPr>
                <w:rFonts w:ascii="Calibri" w:hAnsi="Calibri"/>
                <w:sz w:val="22"/>
                <w:szCs w:val="22"/>
              </w:rPr>
              <w:t>FAUSTO GARNICA PADILLA</w:t>
            </w:r>
          </w:p>
        </w:tc>
        <w:tc>
          <w:tcPr>
            <w:tcW w:w="3200" w:type="dxa"/>
            <w:vAlign w:val="center"/>
          </w:tcPr>
          <w:p w:rsidR="00DB0106" w:rsidRPr="00DB0106" w:rsidRDefault="00424989" w:rsidP="00DB0106">
            <w:pPr>
              <w:jc w:val="center"/>
              <w:rPr>
                <w:rFonts w:ascii="Arial" w:hAnsi="Arial"/>
                <w:b/>
                <w:sz w:val="20"/>
                <w:szCs w:val="20"/>
              </w:rPr>
            </w:pPr>
            <w:r w:rsidRPr="0013358B">
              <w:rPr>
                <w:rFonts w:ascii="Calibri" w:hAnsi="Calibri"/>
                <w:color w:val="000000"/>
                <w:sz w:val="18"/>
                <w:szCs w:val="18"/>
                <w:lang w:eastAsia="es-MX"/>
              </w:rPr>
              <w:t xml:space="preserve">SE </w:t>
            </w:r>
            <w:r>
              <w:rPr>
                <w:rFonts w:ascii="Calibri" w:hAnsi="Calibri"/>
                <w:color w:val="000000"/>
                <w:sz w:val="18"/>
                <w:szCs w:val="18"/>
                <w:lang w:eastAsia="es-MX"/>
              </w:rPr>
              <w:t>PRESENTA</w:t>
            </w:r>
          </w:p>
        </w:tc>
      </w:tr>
    </w:tbl>
    <w:p w:rsidR="005672B9" w:rsidRDefault="005672B9">
      <w:pPr>
        <w:jc w:val="both"/>
        <w:rPr>
          <w:rFonts w:ascii="Arial" w:hAnsi="Arial" w:cs="Arial"/>
          <w:sz w:val="20"/>
          <w:szCs w:val="20"/>
        </w:rPr>
      </w:pPr>
    </w:p>
    <w:p w:rsidR="000A45C4" w:rsidRPr="000A45C4" w:rsidRDefault="000A45C4" w:rsidP="000A45C4">
      <w:pPr>
        <w:jc w:val="both"/>
        <w:rPr>
          <w:rFonts w:ascii="Arial" w:hAnsi="Arial" w:cs="Arial"/>
          <w:sz w:val="20"/>
          <w:szCs w:val="20"/>
          <w:lang w:val="es-ES"/>
        </w:rPr>
      </w:pPr>
      <w:r w:rsidRPr="000A45C4">
        <w:rPr>
          <w:rFonts w:ascii="Arial" w:hAnsi="Arial" w:cs="Arial"/>
          <w:sz w:val="20"/>
          <w:szCs w:val="20"/>
          <w:lang w:val="es-ES"/>
        </w:rPr>
        <w:t xml:space="preserve">Una vez trascurrido el tiempo y revisadas las propuestas por parte de los integrantes de la Comisión hace la voz el </w:t>
      </w:r>
      <w:r w:rsidRPr="000A45C4">
        <w:rPr>
          <w:rFonts w:ascii="Arial" w:hAnsi="Arial" w:cs="Arial"/>
          <w:b/>
          <w:sz w:val="20"/>
          <w:szCs w:val="20"/>
          <w:lang w:val="es-ES"/>
        </w:rPr>
        <w:t xml:space="preserve">Lic. Francis Bujaidar Ghoraichy </w:t>
      </w:r>
      <w:r w:rsidRPr="000A45C4">
        <w:rPr>
          <w:rFonts w:ascii="Arial" w:hAnsi="Arial" w:cs="Arial"/>
          <w:sz w:val="20"/>
          <w:szCs w:val="20"/>
          <w:lang w:val="es-ES"/>
        </w:rPr>
        <w:t>y comenta lo siguiente:</w:t>
      </w:r>
    </w:p>
    <w:p w:rsidR="000A45C4" w:rsidRPr="00CD03E4" w:rsidRDefault="000A45C4" w:rsidP="000A45C4">
      <w:pPr>
        <w:jc w:val="both"/>
        <w:rPr>
          <w:rFonts w:ascii="Arial" w:hAnsi="Arial" w:cs="Arial"/>
          <w:sz w:val="20"/>
          <w:szCs w:val="20"/>
          <w:lang w:val="es-ES"/>
        </w:rPr>
      </w:pPr>
    </w:p>
    <w:p w:rsidR="000A45C4" w:rsidRPr="00CD03E4" w:rsidRDefault="000A45C4" w:rsidP="000A45C4">
      <w:pPr>
        <w:jc w:val="both"/>
        <w:rPr>
          <w:rFonts w:ascii="Arial" w:hAnsi="Arial" w:cs="Arial"/>
          <w:sz w:val="20"/>
          <w:szCs w:val="20"/>
          <w:u w:val="single"/>
        </w:rPr>
      </w:pPr>
      <w:r w:rsidRPr="00CD03E4">
        <w:rPr>
          <w:rFonts w:ascii="Arial" w:hAnsi="Arial" w:cs="Arial"/>
          <w:b/>
          <w:sz w:val="20"/>
          <w:szCs w:val="20"/>
          <w:lang w:val="es-ES"/>
        </w:rPr>
        <w:t>Lic. Francis Bujaidar Ghoraichy</w:t>
      </w:r>
      <w:r w:rsidRPr="00CD03E4">
        <w:rPr>
          <w:rFonts w:ascii="Arial" w:hAnsi="Arial" w:cs="Arial"/>
          <w:sz w:val="20"/>
          <w:szCs w:val="20"/>
          <w:u w:val="single"/>
          <w:lang w:val="es-ES"/>
        </w:rPr>
        <w:t xml:space="preserve">, Se acepta para su revisión y análisis detallado, la propuesta de la empresa </w:t>
      </w:r>
      <w:r w:rsidRPr="00CD03E4">
        <w:rPr>
          <w:rFonts w:ascii="Arial" w:hAnsi="Arial" w:cs="Arial"/>
          <w:b/>
          <w:sz w:val="20"/>
          <w:szCs w:val="20"/>
          <w:u w:val="single"/>
        </w:rPr>
        <w:t xml:space="preserve">Constructora </w:t>
      </w:r>
      <w:proofErr w:type="spellStart"/>
      <w:r w:rsidRPr="00CD03E4">
        <w:rPr>
          <w:rFonts w:ascii="Arial" w:hAnsi="Arial" w:cs="Arial"/>
          <w:b/>
          <w:sz w:val="20"/>
          <w:szCs w:val="20"/>
          <w:u w:val="single"/>
        </w:rPr>
        <w:t>Grina</w:t>
      </w:r>
      <w:proofErr w:type="spellEnd"/>
      <w:r w:rsidRPr="00CD03E4">
        <w:rPr>
          <w:rFonts w:ascii="Arial" w:hAnsi="Arial" w:cs="Arial"/>
          <w:b/>
          <w:sz w:val="20"/>
          <w:szCs w:val="20"/>
          <w:u w:val="single"/>
        </w:rPr>
        <w:t xml:space="preserve">, S.A. </w:t>
      </w:r>
      <w:r w:rsidR="00EB055F">
        <w:rPr>
          <w:rFonts w:ascii="Arial" w:hAnsi="Arial" w:cs="Arial"/>
          <w:b/>
          <w:sz w:val="20"/>
          <w:szCs w:val="20"/>
          <w:u w:val="single"/>
        </w:rPr>
        <w:t>de</w:t>
      </w:r>
      <w:r w:rsidRPr="00CD03E4">
        <w:rPr>
          <w:rFonts w:ascii="Arial" w:hAnsi="Arial" w:cs="Arial"/>
          <w:b/>
          <w:sz w:val="20"/>
          <w:szCs w:val="20"/>
          <w:u w:val="single"/>
        </w:rPr>
        <w:t xml:space="preserve"> C.V</w:t>
      </w:r>
      <w:r w:rsidRPr="00CD03E4">
        <w:rPr>
          <w:rFonts w:ascii="Arial" w:hAnsi="Arial" w:cs="Arial"/>
          <w:b/>
          <w:sz w:val="20"/>
          <w:szCs w:val="20"/>
          <w:u w:val="single"/>
          <w:lang w:val="es-ES"/>
        </w:rPr>
        <w:t xml:space="preserve">, </w:t>
      </w:r>
      <w:r w:rsidRPr="00CD03E4">
        <w:rPr>
          <w:rFonts w:ascii="Arial" w:hAnsi="Arial" w:cs="Arial"/>
          <w:sz w:val="20"/>
          <w:szCs w:val="20"/>
          <w:u w:val="single"/>
          <w:lang w:val="es-ES"/>
        </w:rPr>
        <w:t xml:space="preserve">ya que cumple con su propuesta técnica y económica y presenta un importe antes de I.V.A. de </w:t>
      </w:r>
      <w:r w:rsidRPr="00CD03E4">
        <w:rPr>
          <w:rFonts w:ascii="Arial" w:hAnsi="Arial" w:cs="Arial"/>
          <w:b/>
          <w:sz w:val="20"/>
          <w:szCs w:val="20"/>
          <w:u w:val="single"/>
        </w:rPr>
        <w:t xml:space="preserve">$1´678,449.08 </w:t>
      </w:r>
      <w:r w:rsidRPr="00CD03E4">
        <w:rPr>
          <w:rFonts w:ascii="Arial" w:hAnsi="Arial" w:cs="Arial"/>
          <w:sz w:val="20"/>
          <w:szCs w:val="20"/>
          <w:u w:val="single"/>
        </w:rPr>
        <w:t>(un millón seiscientos setenta y ocho mil cuatrocientos cuarenta y nueve pesos 08/100 M.N.)</w:t>
      </w:r>
    </w:p>
    <w:p w:rsidR="000A45C4" w:rsidRPr="00CD03E4" w:rsidRDefault="000A45C4" w:rsidP="000A45C4">
      <w:pPr>
        <w:jc w:val="both"/>
        <w:rPr>
          <w:rFonts w:ascii="Arial" w:hAnsi="Arial" w:cs="Arial"/>
          <w:sz w:val="20"/>
          <w:szCs w:val="20"/>
          <w:u w:val="single"/>
        </w:rPr>
      </w:pPr>
    </w:p>
    <w:p w:rsidR="000A45C4" w:rsidRPr="00CD03E4" w:rsidRDefault="000A45C4" w:rsidP="000A45C4">
      <w:pPr>
        <w:jc w:val="both"/>
        <w:rPr>
          <w:rFonts w:ascii="Arial" w:hAnsi="Arial" w:cs="Arial"/>
          <w:b/>
          <w:sz w:val="20"/>
          <w:szCs w:val="20"/>
          <w:u w:val="single"/>
          <w:lang w:val="es-ES"/>
        </w:rPr>
      </w:pPr>
      <w:r w:rsidRPr="00CD03E4">
        <w:rPr>
          <w:rFonts w:ascii="Arial" w:hAnsi="Arial" w:cs="Arial"/>
          <w:sz w:val="20"/>
          <w:szCs w:val="20"/>
          <w:u w:val="single"/>
          <w:lang w:val="es-ES"/>
        </w:rPr>
        <w:t xml:space="preserve">Se acepta para su revisión y análisis detallado, la propuesta de la empresa </w:t>
      </w:r>
      <w:proofErr w:type="spellStart"/>
      <w:r w:rsidRPr="00CD03E4">
        <w:rPr>
          <w:rFonts w:ascii="Arial" w:hAnsi="Arial" w:cs="Arial"/>
          <w:b/>
          <w:sz w:val="20"/>
          <w:szCs w:val="20"/>
          <w:u w:val="single"/>
          <w:lang w:val="es-ES"/>
        </w:rPr>
        <w:t>Construmaq</w:t>
      </w:r>
      <w:proofErr w:type="spellEnd"/>
      <w:r w:rsidRPr="00CD03E4">
        <w:rPr>
          <w:rFonts w:ascii="Arial" w:hAnsi="Arial" w:cs="Arial"/>
          <w:b/>
          <w:sz w:val="20"/>
          <w:szCs w:val="20"/>
          <w:u w:val="single"/>
          <w:lang w:val="es-ES"/>
        </w:rPr>
        <w:t xml:space="preserve">, </w:t>
      </w:r>
      <w:r w:rsidRPr="00CD03E4">
        <w:rPr>
          <w:rFonts w:ascii="Arial" w:hAnsi="Arial" w:cs="Arial"/>
          <w:b/>
          <w:sz w:val="20"/>
          <w:szCs w:val="20"/>
          <w:u w:val="single"/>
        </w:rPr>
        <w:t>S. A. de C.V.</w:t>
      </w:r>
      <w:r w:rsidRPr="00CD03E4">
        <w:rPr>
          <w:rFonts w:ascii="Arial" w:hAnsi="Arial" w:cs="Arial"/>
          <w:sz w:val="20"/>
          <w:szCs w:val="20"/>
          <w:u w:val="single"/>
          <w:lang w:val="es-ES"/>
        </w:rPr>
        <w:t xml:space="preserve">, ya que cumple con su propuesta técnica y económica y presenta un importe antes de I.V.A. de </w:t>
      </w:r>
      <w:r w:rsidR="003A048B" w:rsidRPr="00CD03E4">
        <w:rPr>
          <w:rFonts w:ascii="Arial" w:hAnsi="Arial" w:cs="Arial"/>
          <w:b/>
          <w:sz w:val="20"/>
          <w:szCs w:val="20"/>
          <w:u w:val="single"/>
        </w:rPr>
        <w:t xml:space="preserve">$1´743,975.72 </w:t>
      </w:r>
      <w:r w:rsidRPr="00CD03E4">
        <w:rPr>
          <w:rFonts w:ascii="Arial" w:hAnsi="Arial" w:cs="Arial"/>
          <w:sz w:val="20"/>
          <w:szCs w:val="20"/>
          <w:u w:val="single"/>
        </w:rPr>
        <w:t>(</w:t>
      </w:r>
      <w:r w:rsidR="003A048B" w:rsidRPr="00CD03E4">
        <w:rPr>
          <w:rFonts w:ascii="Arial" w:hAnsi="Arial" w:cs="Arial"/>
          <w:sz w:val="20"/>
          <w:szCs w:val="20"/>
          <w:u w:val="single"/>
        </w:rPr>
        <w:t>un millón setecientos cuarenta y tres mil novecientos setenta y cinco</w:t>
      </w:r>
      <w:r w:rsidRPr="00CD03E4">
        <w:rPr>
          <w:rFonts w:ascii="Arial" w:hAnsi="Arial" w:cs="Arial"/>
          <w:sz w:val="20"/>
          <w:szCs w:val="20"/>
          <w:u w:val="single"/>
        </w:rPr>
        <w:t xml:space="preserve"> pesos </w:t>
      </w:r>
      <w:r w:rsidR="003A048B" w:rsidRPr="00CD03E4">
        <w:rPr>
          <w:rFonts w:ascii="Arial" w:hAnsi="Arial" w:cs="Arial"/>
          <w:sz w:val="20"/>
          <w:szCs w:val="20"/>
          <w:u w:val="single"/>
        </w:rPr>
        <w:t>72</w:t>
      </w:r>
      <w:r w:rsidRPr="00CD03E4">
        <w:rPr>
          <w:rFonts w:ascii="Arial" w:hAnsi="Arial" w:cs="Arial"/>
          <w:sz w:val="20"/>
          <w:szCs w:val="20"/>
          <w:u w:val="single"/>
        </w:rPr>
        <w:t>/100 M.N.)</w:t>
      </w:r>
    </w:p>
    <w:p w:rsidR="000A45C4" w:rsidRPr="00CD03E4" w:rsidRDefault="000A45C4" w:rsidP="000A45C4">
      <w:pPr>
        <w:jc w:val="both"/>
        <w:rPr>
          <w:rFonts w:ascii="Arial" w:hAnsi="Arial" w:cs="Arial"/>
          <w:sz w:val="20"/>
          <w:szCs w:val="20"/>
        </w:rPr>
      </w:pPr>
    </w:p>
    <w:p w:rsidR="00CD03E4" w:rsidRDefault="000A45C4" w:rsidP="000A45C4">
      <w:pPr>
        <w:jc w:val="both"/>
        <w:rPr>
          <w:rFonts w:ascii="Arial" w:hAnsi="Arial" w:cs="Arial"/>
          <w:sz w:val="20"/>
          <w:szCs w:val="20"/>
          <w:u w:val="single"/>
        </w:rPr>
      </w:pPr>
      <w:r w:rsidRPr="00CD03E4">
        <w:rPr>
          <w:rFonts w:ascii="Arial" w:hAnsi="Arial" w:cs="Arial"/>
          <w:sz w:val="20"/>
          <w:szCs w:val="20"/>
          <w:u w:val="single"/>
          <w:lang w:val="es-ES"/>
        </w:rPr>
        <w:lastRenderedPageBreak/>
        <w:t xml:space="preserve">Se acepta para su revisión y análisis detallado, la propuesta de la empresa </w:t>
      </w:r>
      <w:r w:rsidRPr="00CD03E4">
        <w:rPr>
          <w:rFonts w:ascii="Arial" w:hAnsi="Arial" w:cs="Arial"/>
          <w:b/>
          <w:sz w:val="20"/>
          <w:szCs w:val="20"/>
          <w:u w:val="single"/>
          <w:lang w:val="es-ES"/>
        </w:rPr>
        <w:t>Constructora Vico</w:t>
      </w:r>
      <w:r w:rsidRPr="00CD03E4">
        <w:rPr>
          <w:rFonts w:ascii="Arial" w:hAnsi="Arial" w:cs="Arial"/>
          <w:sz w:val="20"/>
          <w:szCs w:val="20"/>
          <w:u w:val="single"/>
          <w:lang w:val="es-ES"/>
        </w:rPr>
        <w:t xml:space="preserve">, </w:t>
      </w:r>
      <w:r w:rsidRPr="00CD03E4">
        <w:rPr>
          <w:rFonts w:ascii="Arial" w:hAnsi="Arial" w:cs="Arial"/>
          <w:b/>
          <w:sz w:val="20"/>
          <w:szCs w:val="20"/>
          <w:u w:val="single"/>
          <w:lang w:val="es-ES"/>
        </w:rPr>
        <w:t>S.A. de C.V.</w:t>
      </w:r>
      <w:r w:rsidRPr="00CD03E4">
        <w:rPr>
          <w:rFonts w:ascii="Arial" w:hAnsi="Arial" w:cs="Arial"/>
          <w:sz w:val="20"/>
          <w:szCs w:val="20"/>
          <w:u w:val="single"/>
          <w:lang w:val="es-ES"/>
        </w:rPr>
        <w:t xml:space="preserve"> ya que cumple con su propuesta técnica y económica y presenta un importe antes de I.V.A. de </w:t>
      </w:r>
      <w:r w:rsidR="00CD03E4" w:rsidRPr="00CD03E4">
        <w:rPr>
          <w:rFonts w:ascii="Arial" w:hAnsi="Arial" w:cs="Arial"/>
          <w:b/>
          <w:sz w:val="20"/>
          <w:szCs w:val="20"/>
          <w:u w:val="single"/>
        </w:rPr>
        <w:t xml:space="preserve">$1´654,316.16 </w:t>
      </w:r>
      <w:r w:rsidRPr="00CD03E4">
        <w:rPr>
          <w:rFonts w:ascii="Arial" w:hAnsi="Arial" w:cs="Arial"/>
          <w:b/>
          <w:sz w:val="20"/>
          <w:szCs w:val="20"/>
          <w:u w:val="single"/>
        </w:rPr>
        <w:t>(</w:t>
      </w:r>
      <w:r w:rsidR="00CD03E4" w:rsidRPr="00CD03E4">
        <w:rPr>
          <w:rFonts w:ascii="Arial" w:hAnsi="Arial" w:cs="Arial"/>
          <w:sz w:val="20"/>
          <w:szCs w:val="20"/>
          <w:u w:val="single"/>
        </w:rPr>
        <w:t>un millón seiscientos cincuenta y cuatro mil trescientos dieciséis</w:t>
      </w:r>
      <w:r w:rsidRPr="00CD03E4">
        <w:rPr>
          <w:rFonts w:ascii="Arial" w:hAnsi="Arial" w:cs="Arial"/>
          <w:sz w:val="20"/>
          <w:szCs w:val="20"/>
          <w:u w:val="single"/>
        </w:rPr>
        <w:t xml:space="preserve"> pesos </w:t>
      </w:r>
      <w:r w:rsidR="00CD03E4" w:rsidRPr="00CD03E4">
        <w:rPr>
          <w:rFonts w:ascii="Arial" w:hAnsi="Arial" w:cs="Arial"/>
          <w:sz w:val="20"/>
          <w:szCs w:val="20"/>
          <w:u w:val="single"/>
        </w:rPr>
        <w:t>16</w:t>
      </w:r>
      <w:r w:rsidRPr="00CD03E4">
        <w:rPr>
          <w:rFonts w:ascii="Arial" w:hAnsi="Arial" w:cs="Arial"/>
          <w:sz w:val="20"/>
          <w:szCs w:val="20"/>
          <w:u w:val="single"/>
        </w:rPr>
        <w:t>/100 M.N.)</w:t>
      </w:r>
    </w:p>
    <w:p w:rsidR="00EB055F" w:rsidRDefault="00EB055F" w:rsidP="000A45C4">
      <w:pPr>
        <w:jc w:val="both"/>
        <w:rPr>
          <w:rFonts w:ascii="Arial" w:hAnsi="Arial" w:cs="Arial"/>
          <w:sz w:val="20"/>
          <w:szCs w:val="20"/>
          <w:u w:val="single"/>
        </w:rPr>
      </w:pPr>
    </w:p>
    <w:p w:rsidR="000A45C4" w:rsidRPr="00CD03E4" w:rsidRDefault="000A45C4" w:rsidP="000A45C4">
      <w:pPr>
        <w:jc w:val="both"/>
        <w:rPr>
          <w:rFonts w:ascii="Arial" w:hAnsi="Arial" w:cs="Arial"/>
          <w:sz w:val="20"/>
          <w:szCs w:val="20"/>
        </w:rPr>
      </w:pPr>
      <w:r w:rsidRPr="00CD03E4">
        <w:rPr>
          <w:rFonts w:ascii="Arial" w:hAnsi="Arial" w:cs="Arial"/>
          <w:sz w:val="20"/>
          <w:szCs w:val="20"/>
          <w:u w:val="single"/>
          <w:lang w:val="es-ES"/>
        </w:rPr>
        <w:t xml:space="preserve">Se acepta para su revisión y análisis detallado, la propuesta de la empresa </w:t>
      </w:r>
      <w:proofErr w:type="spellStart"/>
      <w:r w:rsidRPr="00CD03E4">
        <w:rPr>
          <w:rFonts w:ascii="Arial" w:hAnsi="Arial" w:cs="Arial"/>
          <w:b/>
          <w:sz w:val="20"/>
          <w:szCs w:val="20"/>
          <w:u w:val="single"/>
          <w:lang w:val="es-ES"/>
        </w:rPr>
        <w:t>Geminis</w:t>
      </w:r>
      <w:proofErr w:type="spellEnd"/>
      <w:r w:rsidRPr="00CD03E4">
        <w:rPr>
          <w:rFonts w:ascii="Arial" w:hAnsi="Arial" w:cs="Arial"/>
          <w:b/>
          <w:sz w:val="20"/>
          <w:szCs w:val="20"/>
          <w:u w:val="single"/>
          <w:lang w:val="es-ES"/>
        </w:rPr>
        <w:t xml:space="preserve"> Internacional Constructora, </w:t>
      </w:r>
      <w:r w:rsidRPr="00CD03E4">
        <w:rPr>
          <w:rFonts w:ascii="Arial" w:hAnsi="Arial" w:cs="Arial"/>
          <w:b/>
          <w:sz w:val="20"/>
          <w:szCs w:val="20"/>
          <w:u w:val="single"/>
        </w:rPr>
        <w:t>S.A. de C.V.</w:t>
      </w:r>
      <w:r w:rsidRPr="00CD03E4">
        <w:rPr>
          <w:rFonts w:ascii="Arial" w:hAnsi="Arial" w:cs="Arial"/>
          <w:sz w:val="20"/>
          <w:szCs w:val="20"/>
          <w:u w:val="single"/>
          <w:lang w:val="es-ES"/>
        </w:rPr>
        <w:t xml:space="preserve">, ya que cumple con su propuesta técnica y económica y presenta un importe antes de I.V.A. de </w:t>
      </w:r>
      <w:r w:rsidR="00CD03E4" w:rsidRPr="00CD03E4">
        <w:rPr>
          <w:rFonts w:ascii="Arial" w:hAnsi="Arial" w:cs="Arial"/>
          <w:b/>
          <w:sz w:val="20"/>
          <w:szCs w:val="20"/>
          <w:u w:val="single"/>
        </w:rPr>
        <w:t xml:space="preserve">$1´594,829.34 </w:t>
      </w:r>
      <w:r w:rsidRPr="00CD03E4">
        <w:rPr>
          <w:rFonts w:ascii="Arial" w:hAnsi="Arial" w:cs="Arial"/>
          <w:sz w:val="20"/>
          <w:szCs w:val="20"/>
          <w:u w:val="single"/>
        </w:rPr>
        <w:t>(</w:t>
      </w:r>
      <w:r w:rsidR="00CD03E4" w:rsidRPr="00CD03E4">
        <w:rPr>
          <w:rFonts w:ascii="Arial" w:hAnsi="Arial" w:cs="Arial"/>
          <w:sz w:val="20"/>
          <w:szCs w:val="20"/>
          <w:u w:val="single"/>
        </w:rPr>
        <w:t xml:space="preserve">un millón quinientos noventa y cuatro mil ochocientos veinte nueve </w:t>
      </w:r>
      <w:r w:rsidRPr="00CD03E4">
        <w:rPr>
          <w:rFonts w:ascii="Arial" w:hAnsi="Arial" w:cs="Arial"/>
          <w:sz w:val="20"/>
          <w:szCs w:val="20"/>
          <w:u w:val="single"/>
        </w:rPr>
        <w:t xml:space="preserve"> pesos </w:t>
      </w:r>
      <w:r w:rsidR="00CD03E4" w:rsidRPr="00CD03E4">
        <w:rPr>
          <w:rFonts w:ascii="Arial" w:hAnsi="Arial" w:cs="Arial"/>
          <w:sz w:val="20"/>
          <w:szCs w:val="20"/>
          <w:u w:val="single"/>
        </w:rPr>
        <w:t>34</w:t>
      </w:r>
      <w:r w:rsidRPr="00CD03E4">
        <w:rPr>
          <w:rFonts w:ascii="Arial" w:hAnsi="Arial" w:cs="Arial"/>
          <w:sz w:val="20"/>
          <w:szCs w:val="20"/>
          <w:u w:val="single"/>
        </w:rPr>
        <w:t>/100 M.N.)</w:t>
      </w:r>
    </w:p>
    <w:p w:rsidR="000A45C4" w:rsidRPr="00CD03E4" w:rsidRDefault="000A45C4" w:rsidP="000A45C4">
      <w:pPr>
        <w:jc w:val="both"/>
        <w:rPr>
          <w:rFonts w:ascii="Arial" w:hAnsi="Arial" w:cs="Arial"/>
          <w:sz w:val="20"/>
          <w:szCs w:val="20"/>
        </w:rPr>
      </w:pPr>
    </w:p>
    <w:p w:rsidR="000A45C4" w:rsidRPr="00CD03E4" w:rsidRDefault="000A45C4" w:rsidP="000A45C4">
      <w:pPr>
        <w:jc w:val="both"/>
        <w:rPr>
          <w:rFonts w:ascii="Arial" w:hAnsi="Arial" w:cs="Arial"/>
          <w:sz w:val="20"/>
          <w:szCs w:val="20"/>
          <w:u w:val="single"/>
        </w:rPr>
      </w:pPr>
      <w:r w:rsidRPr="00CD03E4">
        <w:rPr>
          <w:rFonts w:ascii="Arial" w:hAnsi="Arial" w:cs="Arial"/>
          <w:sz w:val="20"/>
          <w:szCs w:val="20"/>
          <w:u w:val="single"/>
          <w:lang w:val="es-ES"/>
        </w:rPr>
        <w:t xml:space="preserve">Se acepta para su revisión y análisis detallado, la propuesta de la persona física </w:t>
      </w:r>
      <w:r w:rsidRPr="00CD03E4">
        <w:rPr>
          <w:rFonts w:ascii="Arial" w:hAnsi="Arial" w:cs="Arial"/>
          <w:b/>
          <w:sz w:val="20"/>
          <w:szCs w:val="20"/>
          <w:u w:val="single"/>
          <w:lang w:val="es-ES"/>
        </w:rPr>
        <w:t xml:space="preserve">Fausto Garnica Padilla, </w:t>
      </w:r>
      <w:r w:rsidRPr="00CD03E4">
        <w:rPr>
          <w:rFonts w:ascii="Arial" w:hAnsi="Arial" w:cs="Arial"/>
          <w:b/>
          <w:sz w:val="20"/>
          <w:szCs w:val="20"/>
          <w:u w:val="single"/>
        </w:rPr>
        <w:t xml:space="preserve"> </w:t>
      </w:r>
      <w:r w:rsidRPr="00CD03E4">
        <w:rPr>
          <w:rFonts w:ascii="Arial" w:hAnsi="Arial" w:cs="Arial"/>
          <w:sz w:val="20"/>
          <w:szCs w:val="20"/>
          <w:u w:val="single"/>
          <w:lang w:val="es-ES"/>
        </w:rPr>
        <w:t xml:space="preserve">ya que cumple con su propuesta técnica y económica y presenta un importe antes de I.V.A. de </w:t>
      </w:r>
      <w:r w:rsidR="00CD03E4" w:rsidRPr="00CD03E4">
        <w:rPr>
          <w:rFonts w:ascii="Arial" w:hAnsi="Arial" w:cs="Arial"/>
          <w:b/>
          <w:sz w:val="20"/>
          <w:szCs w:val="20"/>
          <w:u w:val="single"/>
        </w:rPr>
        <w:t xml:space="preserve">$1´658,621.25 </w:t>
      </w:r>
      <w:r w:rsidRPr="00CD03E4">
        <w:rPr>
          <w:rFonts w:ascii="Arial" w:hAnsi="Arial" w:cs="Arial"/>
          <w:sz w:val="20"/>
          <w:szCs w:val="20"/>
          <w:u w:val="single"/>
        </w:rPr>
        <w:t>(</w:t>
      </w:r>
      <w:r w:rsidR="00CD03E4" w:rsidRPr="00CD03E4">
        <w:rPr>
          <w:rFonts w:ascii="Arial" w:hAnsi="Arial" w:cs="Arial"/>
          <w:sz w:val="20"/>
          <w:szCs w:val="20"/>
          <w:u w:val="single"/>
        </w:rPr>
        <w:t xml:space="preserve">un millón seiscientos cincuenta y ocho mil seiscientos veinte un </w:t>
      </w:r>
      <w:r w:rsidRPr="00CD03E4">
        <w:rPr>
          <w:rFonts w:ascii="Arial" w:hAnsi="Arial" w:cs="Arial"/>
          <w:sz w:val="20"/>
          <w:szCs w:val="20"/>
          <w:u w:val="single"/>
        </w:rPr>
        <w:t xml:space="preserve">pesos </w:t>
      </w:r>
      <w:r w:rsidR="00CD03E4" w:rsidRPr="00CD03E4">
        <w:rPr>
          <w:rFonts w:ascii="Arial" w:hAnsi="Arial" w:cs="Arial"/>
          <w:sz w:val="20"/>
          <w:szCs w:val="20"/>
          <w:u w:val="single"/>
        </w:rPr>
        <w:t>25</w:t>
      </w:r>
      <w:r w:rsidRPr="00CD03E4">
        <w:rPr>
          <w:rFonts w:ascii="Arial" w:hAnsi="Arial" w:cs="Arial"/>
          <w:sz w:val="20"/>
          <w:szCs w:val="20"/>
          <w:u w:val="single"/>
        </w:rPr>
        <w:t>/100 M.N.)</w:t>
      </w:r>
    </w:p>
    <w:p w:rsidR="000A45C4" w:rsidRPr="000A45C4" w:rsidRDefault="000A45C4" w:rsidP="000A45C4">
      <w:pPr>
        <w:jc w:val="both"/>
        <w:rPr>
          <w:rFonts w:ascii="Arial" w:hAnsi="Arial" w:cs="Arial"/>
          <w:sz w:val="20"/>
          <w:szCs w:val="20"/>
        </w:rPr>
      </w:pPr>
    </w:p>
    <w:p w:rsidR="000A45C4" w:rsidRDefault="000A45C4" w:rsidP="000A45C4">
      <w:pPr>
        <w:jc w:val="both"/>
        <w:rPr>
          <w:rFonts w:ascii="Arial" w:hAnsi="Arial" w:cs="Arial"/>
          <w:sz w:val="20"/>
          <w:szCs w:val="20"/>
          <w:u w:val="single"/>
          <w:lang w:val="es-ES"/>
        </w:rPr>
      </w:pPr>
      <w:r w:rsidRPr="000A45C4">
        <w:rPr>
          <w:rFonts w:ascii="Arial" w:hAnsi="Arial" w:cs="Arial"/>
          <w:sz w:val="20"/>
          <w:szCs w:val="20"/>
          <w:u w:val="single"/>
        </w:rPr>
        <w:t>L</w:t>
      </w:r>
      <w:r w:rsidRPr="000A45C4">
        <w:rPr>
          <w:rFonts w:ascii="Arial" w:hAnsi="Arial" w:cs="Arial"/>
          <w:sz w:val="20"/>
          <w:szCs w:val="20"/>
          <w:u w:val="single"/>
          <w:lang w:val="es-ES"/>
        </w:rPr>
        <w:t>os resultados de</w:t>
      </w:r>
      <w:r w:rsidR="00920281">
        <w:rPr>
          <w:rFonts w:ascii="Arial" w:hAnsi="Arial" w:cs="Arial"/>
          <w:sz w:val="20"/>
          <w:szCs w:val="20"/>
          <w:u w:val="single"/>
          <w:lang w:val="es-ES"/>
        </w:rPr>
        <w:t xml:space="preserve"> </w:t>
      </w:r>
      <w:r w:rsidRPr="000A45C4">
        <w:rPr>
          <w:rFonts w:ascii="Arial" w:hAnsi="Arial" w:cs="Arial"/>
          <w:sz w:val="20"/>
          <w:szCs w:val="20"/>
          <w:u w:val="single"/>
          <w:lang w:val="es-ES"/>
        </w:rPr>
        <w:t>l</w:t>
      </w:r>
      <w:r w:rsidR="00920281">
        <w:rPr>
          <w:rFonts w:ascii="Arial" w:hAnsi="Arial" w:cs="Arial"/>
          <w:sz w:val="20"/>
          <w:szCs w:val="20"/>
          <w:u w:val="single"/>
          <w:lang w:val="es-ES"/>
        </w:rPr>
        <w:t>a</w:t>
      </w:r>
      <w:r w:rsidRPr="000A45C4">
        <w:rPr>
          <w:rFonts w:ascii="Arial" w:hAnsi="Arial" w:cs="Arial"/>
          <w:sz w:val="20"/>
          <w:szCs w:val="20"/>
          <w:u w:val="single"/>
          <w:lang w:val="es-ES"/>
        </w:rPr>
        <w:t xml:space="preserve"> </w:t>
      </w:r>
      <w:r w:rsidR="00920281" w:rsidRPr="00920281">
        <w:rPr>
          <w:rFonts w:ascii="Arial" w:hAnsi="Arial" w:cs="Arial"/>
          <w:sz w:val="20"/>
          <w:szCs w:val="20"/>
          <w:u w:val="single"/>
        </w:rPr>
        <w:t>licitación por invitación restringida</w:t>
      </w:r>
      <w:r w:rsidRPr="000A45C4">
        <w:rPr>
          <w:rFonts w:ascii="Arial" w:hAnsi="Arial" w:cs="Arial"/>
          <w:sz w:val="20"/>
          <w:szCs w:val="20"/>
          <w:u w:val="single"/>
          <w:lang w:val="es-ES"/>
        </w:rPr>
        <w:t xml:space="preserve"> número </w:t>
      </w:r>
      <w:r w:rsidRPr="000A45C4">
        <w:rPr>
          <w:rFonts w:ascii="Arial" w:hAnsi="Arial" w:cs="Arial"/>
          <w:b/>
          <w:sz w:val="20"/>
          <w:szCs w:val="20"/>
          <w:u w:val="single"/>
        </w:rPr>
        <w:t xml:space="preserve">DOPI-MUN-R33-IE-CI-092-2017 </w:t>
      </w:r>
      <w:r w:rsidRPr="000A45C4">
        <w:rPr>
          <w:rFonts w:ascii="Arial" w:hAnsi="Arial" w:cs="Arial"/>
          <w:sz w:val="20"/>
          <w:szCs w:val="20"/>
          <w:u w:val="single"/>
        </w:rPr>
        <w:t>son los siguientes</w:t>
      </w:r>
      <w:r w:rsidRPr="000A45C4">
        <w:rPr>
          <w:rFonts w:ascii="Arial" w:hAnsi="Arial" w:cs="Arial"/>
          <w:sz w:val="20"/>
          <w:szCs w:val="20"/>
          <w:u w:val="single"/>
          <w:lang w:val="es-ES"/>
        </w:rPr>
        <w:t>:</w:t>
      </w:r>
    </w:p>
    <w:p w:rsidR="000A45C4" w:rsidRDefault="000A45C4" w:rsidP="000A45C4">
      <w:pPr>
        <w:jc w:val="both"/>
        <w:rPr>
          <w:rFonts w:ascii="Arial" w:hAnsi="Arial" w:cs="Arial"/>
          <w:sz w:val="20"/>
          <w:szCs w:val="20"/>
          <w:u w:val="single"/>
          <w:lang w:val="es-ES"/>
        </w:rPr>
      </w:pPr>
    </w:p>
    <w:tbl>
      <w:tblPr>
        <w:tblW w:w="9712" w:type="dxa"/>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487"/>
        <w:gridCol w:w="1844"/>
        <w:gridCol w:w="1888"/>
      </w:tblGrid>
      <w:tr w:rsidR="000A45C4" w:rsidRPr="000A45C4" w:rsidTr="000A45C4">
        <w:trPr>
          <w:trHeight w:val="441"/>
          <w:jc w:val="center"/>
        </w:trPr>
        <w:tc>
          <w:tcPr>
            <w:tcW w:w="493" w:type="dxa"/>
            <w:shd w:val="clear" w:color="auto" w:fill="A6A6A6" w:themeFill="background1" w:themeFillShade="A6"/>
            <w:vAlign w:val="center"/>
            <w:hideMark/>
          </w:tcPr>
          <w:p w:rsidR="000A45C4" w:rsidRPr="000A45C4" w:rsidRDefault="000A45C4" w:rsidP="000A45C4">
            <w:pPr>
              <w:jc w:val="center"/>
              <w:rPr>
                <w:rFonts w:ascii="Calibri" w:hAnsi="Calibri"/>
                <w:b/>
                <w:bCs/>
                <w:color w:val="000000"/>
                <w:sz w:val="22"/>
                <w:szCs w:val="22"/>
                <w:lang w:eastAsia="es-MX"/>
              </w:rPr>
            </w:pPr>
            <w:r w:rsidRPr="000A45C4">
              <w:rPr>
                <w:rFonts w:ascii="Calibri" w:hAnsi="Calibri"/>
                <w:b/>
                <w:bCs/>
                <w:color w:val="000000"/>
                <w:sz w:val="22"/>
                <w:szCs w:val="22"/>
                <w:lang w:eastAsia="es-MX"/>
              </w:rPr>
              <w:t>NO.</w:t>
            </w:r>
          </w:p>
        </w:tc>
        <w:tc>
          <w:tcPr>
            <w:tcW w:w="5711" w:type="dxa"/>
            <w:shd w:val="clear" w:color="auto" w:fill="A6A6A6" w:themeFill="background1" w:themeFillShade="A6"/>
            <w:vAlign w:val="center"/>
            <w:hideMark/>
          </w:tcPr>
          <w:p w:rsidR="000A45C4" w:rsidRPr="000A45C4" w:rsidRDefault="000A45C4" w:rsidP="000A45C4">
            <w:pPr>
              <w:jc w:val="center"/>
              <w:rPr>
                <w:rFonts w:ascii="Calibri" w:hAnsi="Calibri"/>
                <w:b/>
                <w:bCs/>
                <w:color w:val="000000"/>
                <w:sz w:val="22"/>
                <w:szCs w:val="22"/>
                <w:lang w:eastAsia="es-MX"/>
              </w:rPr>
            </w:pPr>
            <w:r w:rsidRPr="000A45C4">
              <w:rPr>
                <w:rFonts w:ascii="Calibri" w:hAnsi="Calibri"/>
                <w:b/>
                <w:bCs/>
                <w:color w:val="000000"/>
                <w:sz w:val="22"/>
                <w:szCs w:val="22"/>
                <w:lang w:eastAsia="es-MX"/>
              </w:rPr>
              <w:t>EMPRESA Y/O PERSONA FÍSICA</w:t>
            </w:r>
          </w:p>
        </w:tc>
        <w:tc>
          <w:tcPr>
            <w:tcW w:w="1583" w:type="dxa"/>
            <w:shd w:val="clear" w:color="auto" w:fill="A6A6A6" w:themeFill="background1" w:themeFillShade="A6"/>
            <w:vAlign w:val="center"/>
            <w:hideMark/>
          </w:tcPr>
          <w:p w:rsidR="000A45C4" w:rsidRPr="000A45C4" w:rsidRDefault="000A45C4" w:rsidP="000A45C4">
            <w:pPr>
              <w:jc w:val="center"/>
              <w:rPr>
                <w:rFonts w:ascii="Calibri" w:hAnsi="Calibri"/>
                <w:b/>
                <w:bCs/>
                <w:color w:val="000000"/>
                <w:sz w:val="22"/>
                <w:szCs w:val="22"/>
                <w:lang w:eastAsia="es-MX"/>
              </w:rPr>
            </w:pPr>
            <w:r w:rsidRPr="000A45C4">
              <w:rPr>
                <w:rFonts w:ascii="Calibri" w:hAnsi="Calibri"/>
                <w:b/>
                <w:bCs/>
                <w:color w:val="000000"/>
                <w:sz w:val="22"/>
                <w:szCs w:val="22"/>
                <w:lang w:eastAsia="es-MX"/>
              </w:rPr>
              <w:t>DOCUMENTACIÓN</w:t>
            </w:r>
          </w:p>
        </w:tc>
        <w:tc>
          <w:tcPr>
            <w:tcW w:w="1925" w:type="dxa"/>
            <w:shd w:val="clear" w:color="auto" w:fill="A6A6A6" w:themeFill="background1" w:themeFillShade="A6"/>
            <w:vAlign w:val="center"/>
            <w:hideMark/>
          </w:tcPr>
          <w:p w:rsidR="000A45C4" w:rsidRPr="000A45C4" w:rsidRDefault="000A45C4" w:rsidP="000A45C4">
            <w:pPr>
              <w:jc w:val="center"/>
              <w:rPr>
                <w:rFonts w:ascii="Calibri" w:hAnsi="Calibri"/>
                <w:b/>
                <w:bCs/>
                <w:color w:val="000000"/>
                <w:sz w:val="22"/>
                <w:szCs w:val="22"/>
                <w:lang w:eastAsia="es-MX"/>
              </w:rPr>
            </w:pPr>
            <w:r w:rsidRPr="000A45C4">
              <w:rPr>
                <w:rFonts w:ascii="Calibri" w:hAnsi="Calibri"/>
                <w:b/>
                <w:bCs/>
                <w:color w:val="000000"/>
                <w:sz w:val="22"/>
                <w:szCs w:val="22"/>
                <w:lang w:eastAsia="es-MX"/>
              </w:rPr>
              <w:t>IMPORTE SIN IVA</w:t>
            </w:r>
          </w:p>
        </w:tc>
      </w:tr>
      <w:tr w:rsidR="000A45C4" w:rsidRPr="000A45C4" w:rsidTr="000A45C4">
        <w:trPr>
          <w:trHeight w:val="315"/>
          <w:jc w:val="center"/>
        </w:trPr>
        <w:tc>
          <w:tcPr>
            <w:tcW w:w="493" w:type="dxa"/>
            <w:vAlign w:val="center"/>
          </w:tcPr>
          <w:p w:rsidR="000A45C4" w:rsidRPr="000A45C4" w:rsidRDefault="000A45C4" w:rsidP="000A45C4">
            <w:pPr>
              <w:jc w:val="center"/>
              <w:rPr>
                <w:rFonts w:ascii="Calibri" w:hAnsi="Calibri"/>
                <w:color w:val="000000"/>
                <w:sz w:val="18"/>
                <w:szCs w:val="18"/>
                <w:lang w:eastAsia="es-MX"/>
              </w:rPr>
            </w:pPr>
            <w:r w:rsidRPr="000A45C4">
              <w:rPr>
                <w:rFonts w:ascii="Calibri" w:hAnsi="Calibri"/>
                <w:color w:val="000000"/>
                <w:sz w:val="18"/>
                <w:szCs w:val="18"/>
                <w:lang w:eastAsia="es-MX"/>
              </w:rPr>
              <w:t>1</w:t>
            </w:r>
          </w:p>
        </w:tc>
        <w:tc>
          <w:tcPr>
            <w:tcW w:w="5711" w:type="dxa"/>
            <w:vAlign w:val="center"/>
          </w:tcPr>
          <w:p w:rsidR="000A45C4" w:rsidRPr="000A45C4" w:rsidRDefault="000A45C4" w:rsidP="000A45C4">
            <w:pPr>
              <w:ind w:right="-376"/>
              <w:rPr>
                <w:rFonts w:ascii="Calibri" w:hAnsi="Calibri" w:cs="Calibri"/>
                <w:bCs/>
                <w:sz w:val="22"/>
                <w:szCs w:val="22"/>
              </w:rPr>
            </w:pPr>
            <w:r w:rsidRPr="000A45C4">
              <w:rPr>
                <w:rFonts w:ascii="Calibri" w:hAnsi="Calibri" w:cs="Calibri"/>
                <w:bCs/>
                <w:sz w:val="22"/>
                <w:szCs w:val="22"/>
              </w:rPr>
              <w:t>CONSTRUCTORA GRINA, S.A. DE C.V.</w:t>
            </w:r>
          </w:p>
        </w:tc>
        <w:tc>
          <w:tcPr>
            <w:tcW w:w="1583" w:type="dxa"/>
            <w:vAlign w:val="center"/>
          </w:tcPr>
          <w:p w:rsidR="000A45C4" w:rsidRPr="000A45C4" w:rsidRDefault="000A45C4" w:rsidP="000A45C4">
            <w:pPr>
              <w:jc w:val="center"/>
              <w:rPr>
                <w:rFonts w:ascii="Arial" w:hAnsi="Arial"/>
                <w:sz w:val="20"/>
                <w:szCs w:val="20"/>
              </w:rPr>
            </w:pPr>
            <w:r w:rsidRPr="000A45C4">
              <w:rPr>
                <w:rFonts w:ascii="Calibri" w:hAnsi="Calibri"/>
                <w:color w:val="000000"/>
                <w:sz w:val="18"/>
                <w:szCs w:val="18"/>
                <w:lang w:eastAsia="es-MX"/>
              </w:rPr>
              <w:t>SE ACEPTA</w:t>
            </w:r>
          </w:p>
        </w:tc>
        <w:tc>
          <w:tcPr>
            <w:tcW w:w="1925" w:type="dxa"/>
            <w:vAlign w:val="center"/>
          </w:tcPr>
          <w:p w:rsidR="000A45C4" w:rsidRPr="000A45C4" w:rsidRDefault="000A45C4" w:rsidP="000A45C4">
            <w:pPr>
              <w:jc w:val="center"/>
              <w:rPr>
                <w:rFonts w:ascii="Arial" w:hAnsi="Arial"/>
                <w:sz w:val="20"/>
                <w:szCs w:val="20"/>
              </w:rPr>
            </w:pPr>
            <w:r w:rsidRPr="000A45C4">
              <w:rPr>
                <w:rFonts w:ascii="Calibri" w:hAnsi="Calibri"/>
                <w:b/>
                <w:color w:val="000000"/>
                <w:sz w:val="18"/>
                <w:szCs w:val="18"/>
                <w:lang w:eastAsia="es-MX"/>
              </w:rPr>
              <w:t>$1,678,449.08</w:t>
            </w:r>
          </w:p>
        </w:tc>
      </w:tr>
      <w:tr w:rsidR="000A45C4" w:rsidRPr="000A45C4" w:rsidTr="000A45C4">
        <w:trPr>
          <w:trHeight w:val="315"/>
          <w:jc w:val="center"/>
        </w:trPr>
        <w:tc>
          <w:tcPr>
            <w:tcW w:w="493" w:type="dxa"/>
            <w:vAlign w:val="center"/>
          </w:tcPr>
          <w:p w:rsidR="000A45C4" w:rsidRPr="000A45C4" w:rsidRDefault="000A45C4" w:rsidP="000A45C4">
            <w:pPr>
              <w:jc w:val="center"/>
              <w:rPr>
                <w:rFonts w:ascii="Calibri" w:hAnsi="Calibri"/>
                <w:color w:val="000000"/>
                <w:sz w:val="18"/>
                <w:szCs w:val="18"/>
                <w:lang w:eastAsia="es-MX"/>
              </w:rPr>
            </w:pPr>
            <w:r w:rsidRPr="000A45C4">
              <w:rPr>
                <w:rFonts w:ascii="Calibri" w:hAnsi="Calibri"/>
                <w:color w:val="000000"/>
                <w:sz w:val="18"/>
                <w:szCs w:val="18"/>
                <w:lang w:eastAsia="es-MX"/>
              </w:rPr>
              <w:t>2</w:t>
            </w:r>
          </w:p>
        </w:tc>
        <w:tc>
          <w:tcPr>
            <w:tcW w:w="5711" w:type="dxa"/>
            <w:vAlign w:val="center"/>
          </w:tcPr>
          <w:p w:rsidR="000A45C4" w:rsidRPr="000A45C4" w:rsidRDefault="000A45C4" w:rsidP="000A45C4">
            <w:pPr>
              <w:ind w:right="-376"/>
              <w:rPr>
                <w:rFonts w:ascii="Calibri" w:hAnsi="Calibri"/>
                <w:sz w:val="22"/>
                <w:szCs w:val="22"/>
              </w:rPr>
            </w:pPr>
            <w:r w:rsidRPr="000A45C4">
              <w:rPr>
                <w:rFonts w:ascii="Calibri" w:hAnsi="Calibri"/>
                <w:sz w:val="22"/>
                <w:szCs w:val="22"/>
              </w:rPr>
              <w:t>CONSTRUMAQ, S.A. DE C.V.</w:t>
            </w:r>
          </w:p>
        </w:tc>
        <w:tc>
          <w:tcPr>
            <w:tcW w:w="1583" w:type="dxa"/>
            <w:vAlign w:val="center"/>
          </w:tcPr>
          <w:p w:rsidR="000A45C4" w:rsidRPr="000A45C4" w:rsidRDefault="000A45C4" w:rsidP="000A45C4">
            <w:pPr>
              <w:jc w:val="center"/>
              <w:rPr>
                <w:rFonts w:ascii="Arial" w:hAnsi="Arial"/>
                <w:b/>
                <w:sz w:val="20"/>
                <w:szCs w:val="20"/>
              </w:rPr>
            </w:pPr>
            <w:r w:rsidRPr="000A45C4">
              <w:rPr>
                <w:rFonts w:ascii="Calibri" w:hAnsi="Calibri"/>
                <w:color w:val="000000"/>
                <w:sz w:val="18"/>
                <w:szCs w:val="18"/>
                <w:lang w:eastAsia="es-MX"/>
              </w:rPr>
              <w:t>SE ACEPTA</w:t>
            </w:r>
          </w:p>
        </w:tc>
        <w:tc>
          <w:tcPr>
            <w:tcW w:w="1925" w:type="dxa"/>
            <w:vAlign w:val="center"/>
          </w:tcPr>
          <w:p w:rsidR="000A45C4" w:rsidRPr="000A45C4" w:rsidRDefault="000A45C4" w:rsidP="000A45C4">
            <w:pPr>
              <w:jc w:val="center"/>
              <w:rPr>
                <w:rFonts w:ascii="Arial" w:hAnsi="Arial"/>
                <w:sz w:val="20"/>
                <w:szCs w:val="20"/>
              </w:rPr>
            </w:pPr>
            <w:r w:rsidRPr="000A45C4">
              <w:rPr>
                <w:rFonts w:ascii="Calibri" w:hAnsi="Calibri"/>
                <w:b/>
                <w:color w:val="000000"/>
                <w:sz w:val="18"/>
                <w:szCs w:val="18"/>
                <w:lang w:eastAsia="es-MX"/>
              </w:rPr>
              <w:t>$1,743,975.72</w:t>
            </w:r>
          </w:p>
        </w:tc>
      </w:tr>
      <w:tr w:rsidR="000A45C4" w:rsidRPr="000A45C4" w:rsidTr="000A45C4">
        <w:trPr>
          <w:trHeight w:val="315"/>
          <w:jc w:val="center"/>
        </w:trPr>
        <w:tc>
          <w:tcPr>
            <w:tcW w:w="493" w:type="dxa"/>
            <w:vAlign w:val="center"/>
          </w:tcPr>
          <w:p w:rsidR="000A45C4" w:rsidRPr="000A45C4" w:rsidRDefault="000A45C4" w:rsidP="000A45C4">
            <w:pPr>
              <w:jc w:val="center"/>
              <w:rPr>
                <w:rFonts w:ascii="Calibri" w:hAnsi="Calibri"/>
                <w:color w:val="000000"/>
                <w:sz w:val="18"/>
                <w:szCs w:val="18"/>
                <w:lang w:eastAsia="es-MX"/>
              </w:rPr>
            </w:pPr>
            <w:r w:rsidRPr="000A45C4">
              <w:rPr>
                <w:rFonts w:ascii="Calibri" w:hAnsi="Calibri"/>
                <w:color w:val="000000"/>
                <w:sz w:val="18"/>
                <w:szCs w:val="18"/>
                <w:lang w:eastAsia="es-MX"/>
              </w:rPr>
              <w:t>3</w:t>
            </w:r>
          </w:p>
        </w:tc>
        <w:tc>
          <w:tcPr>
            <w:tcW w:w="5711" w:type="dxa"/>
            <w:tcBorders>
              <w:bottom w:val="single" w:sz="4" w:space="0" w:color="auto"/>
            </w:tcBorders>
            <w:vAlign w:val="center"/>
          </w:tcPr>
          <w:p w:rsidR="000A45C4" w:rsidRPr="000A45C4" w:rsidRDefault="000A45C4" w:rsidP="000A45C4">
            <w:pPr>
              <w:ind w:right="-376"/>
              <w:rPr>
                <w:rFonts w:ascii="Calibri" w:hAnsi="Calibri"/>
                <w:sz w:val="22"/>
                <w:szCs w:val="22"/>
              </w:rPr>
            </w:pPr>
            <w:r w:rsidRPr="000A45C4">
              <w:rPr>
                <w:rFonts w:ascii="Calibri" w:hAnsi="Calibri"/>
                <w:sz w:val="22"/>
                <w:szCs w:val="22"/>
              </w:rPr>
              <w:t>CONSTRUCTORA VICO, S.A. DE C.V.</w:t>
            </w:r>
          </w:p>
        </w:tc>
        <w:tc>
          <w:tcPr>
            <w:tcW w:w="1583" w:type="dxa"/>
            <w:vAlign w:val="center"/>
          </w:tcPr>
          <w:p w:rsidR="000A45C4" w:rsidRPr="000A45C4" w:rsidRDefault="000A45C4" w:rsidP="000A45C4">
            <w:pPr>
              <w:jc w:val="center"/>
              <w:rPr>
                <w:rFonts w:ascii="Arial" w:hAnsi="Arial"/>
                <w:sz w:val="20"/>
                <w:szCs w:val="20"/>
              </w:rPr>
            </w:pPr>
            <w:r w:rsidRPr="000A45C4">
              <w:rPr>
                <w:rFonts w:ascii="Calibri" w:hAnsi="Calibri"/>
                <w:color w:val="000000"/>
                <w:sz w:val="18"/>
                <w:szCs w:val="18"/>
                <w:lang w:eastAsia="es-MX"/>
              </w:rPr>
              <w:t>SE ACEPTA</w:t>
            </w:r>
          </w:p>
        </w:tc>
        <w:tc>
          <w:tcPr>
            <w:tcW w:w="1925" w:type="dxa"/>
            <w:vAlign w:val="center"/>
          </w:tcPr>
          <w:p w:rsidR="000A45C4" w:rsidRPr="000A45C4" w:rsidRDefault="000A45C4" w:rsidP="000A45C4">
            <w:pPr>
              <w:jc w:val="center"/>
              <w:rPr>
                <w:rFonts w:ascii="Arial" w:hAnsi="Arial"/>
                <w:sz w:val="20"/>
                <w:szCs w:val="20"/>
              </w:rPr>
            </w:pPr>
            <w:r w:rsidRPr="000A45C4">
              <w:rPr>
                <w:rFonts w:ascii="Calibri" w:hAnsi="Calibri"/>
                <w:b/>
                <w:color w:val="000000"/>
                <w:sz w:val="18"/>
                <w:szCs w:val="18"/>
                <w:lang w:eastAsia="es-MX"/>
              </w:rPr>
              <w:t>$1,654,316.16</w:t>
            </w:r>
          </w:p>
        </w:tc>
      </w:tr>
      <w:tr w:rsidR="000A45C4" w:rsidRPr="000A45C4" w:rsidTr="000A45C4">
        <w:trPr>
          <w:trHeight w:val="315"/>
          <w:jc w:val="center"/>
        </w:trPr>
        <w:tc>
          <w:tcPr>
            <w:tcW w:w="493" w:type="dxa"/>
            <w:vAlign w:val="center"/>
          </w:tcPr>
          <w:p w:rsidR="000A45C4" w:rsidRPr="000A45C4" w:rsidRDefault="000A45C4" w:rsidP="000A45C4">
            <w:pPr>
              <w:jc w:val="center"/>
              <w:rPr>
                <w:rFonts w:ascii="Calibri" w:hAnsi="Calibri"/>
                <w:color w:val="000000"/>
                <w:sz w:val="18"/>
                <w:szCs w:val="18"/>
                <w:lang w:eastAsia="es-MX"/>
              </w:rPr>
            </w:pPr>
            <w:r w:rsidRPr="000A45C4">
              <w:rPr>
                <w:rFonts w:ascii="Calibri" w:hAnsi="Calibri"/>
                <w:color w:val="000000"/>
                <w:sz w:val="18"/>
                <w:szCs w:val="18"/>
                <w:lang w:eastAsia="es-MX"/>
              </w:rPr>
              <w:t>4</w:t>
            </w:r>
          </w:p>
        </w:tc>
        <w:tc>
          <w:tcPr>
            <w:tcW w:w="5711" w:type="dxa"/>
            <w:tcBorders>
              <w:top w:val="single" w:sz="4" w:space="0" w:color="auto"/>
              <w:left w:val="single" w:sz="4" w:space="0" w:color="auto"/>
              <w:bottom w:val="single" w:sz="4" w:space="0" w:color="auto"/>
              <w:right w:val="single" w:sz="4" w:space="0" w:color="auto"/>
            </w:tcBorders>
            <w:vAlign w:val="center"/>
          </w:tcPr>
          <w:p w:rsidR="000A45C4" w:rsidRPr="000A45C4" w:rsidRDefault="000A45C4" w:rsidP="000A45C4">
            <w:pPr>
              <w:ind w:right="-376"/>
              <w:rPr>
                <w:rFonts w:ascii="Calibri" w:hAnsi="Calibri" w:cs="Calibri"/>
                <w:bCs/>
                <w:sz w:val="22"/>
                <w:szCs w:val="22"/>
              </w:rPr>
            </w:pPr>
            <w:r w:rsidRPr="000A45C4">
              <w:rPr>
                <w:rFonts w:ascii="Calibri" w:hAnsi="Calibri"/>
                <w:sz w:val="22"/>
                <w:szCs w:val="22"/>
              </w:rPr>
              <w:t>GEMINIS INTERNACIONAL CONSTRUCTORA, S.A. DE C.V.</w:t>
            </w:r>
          </w:p>
        </w:tc>
        <w:tc>
          <w:tcPr>
            <w:tcW w:w="1583" w:type="dxa"/>
            <w:vAlign w:val="center"/>
          </w:tcPr>
          <w:p w:rsidR="000A45C4" w:rsidRPr="000A45C4" w:rsidRDefault="000A45C4" w:rsidP="000A45C4">
            <w:pPr>
              <w:jc w:val="center"/>
              <w:rPr>
                <w:rFonts w:ascii="Arial" w:hAnsi="Arial"/>
                <w:sz w:val="20"/>
                <w:szCs w:val="20"/>
              </w:rPr>
            </w:pPr>
            <w:r w:rsidRPr="000A45C4">
              <w:rPr>
                <w:rFonts w:ascii="Calibri" w:hAnsi="Calibri"/>
                <w:color w:val="000000"/>
                <w:sz w:val="18"/>
                <w:szCs w:val="18"/>
                <w:lang w:eastAsia="es-MX"/>
              </w:rPr>
              <w:t>SE ACEPTA</w:t>
            </w:r>
          </w:p>
        </w:tc>
        <w:tc>
          <w:tcPr>
            <w:tcW w:w="1925" w:type="dxa"/>
            <w:vAlign w:val="center"/>
          </w:tcPr>
          <w:p w:rsidR="000A45C4" w:rsidRPr="000A45C4" w:rsidRDefault="000A45C4" w:rsidP="000A45C4">
            <w:pPr>
              <w:jc w:val="center"/>
              <w:rPr>
                <w:rFonts w:ascii="Arial" w:hAnsi="Arial"/>
                <w:sz w:val="20"/>
                <w:szCs w:val="20"/>
              </w:rPr>
            </w:pPr>
            <w:r w:rsidRPr="000A45C4">
              <w:rPr>
                <w:rFonts w:ascii="Calibri" w:hAnsi="Calibri"/>
                <w:b/>
                <w:color w:val="000000"/>
                <w:sz w:val="18"/>
                <w:szCs w:val="18"/>
                <w:lang w:eastAsia="es-MX"/>
              </w:rPr>
              <w:t>$1,594,829.34</w:t>
            </w:r>
          </w:p>
        </w:tc>
      </w:tr>
      <w:tr w:rsidR="000A45C4" w:rsidRPr="000A45C4" w:rsidTr="000A45C4">
        <w:trPr>
          <w:trHeight w:val="315"/>
          <w:jc w:val="center"/>
        </w:trPr>
        <w:tc>
          <w:tcPr>
            <w:tcW w:w="493" w:type="dxa"/>
            <w:vAlign w:val="center"/>
          </w:tcPr>
          <w:p w:rsidR="000A45C4" w:rsidRPr="000A45C4" w:rsidRDefault="000A45C4" w:rsidP="000A45C4">
            <w:pPr>
              <w:jc w:val="center"/>
              <w:rPr>
                <w:rFonts w:ascii="Calibri" w:hAnsi="Calibri"/>
                <w:color w:val="000000"/>
                <w:sz w:val="18"/>
                <w:szCs w:val="18"/>
                <w:lang w:eastAsia="es-MX"/>
              </w:rPr>
            </w:pPr>
            <w:r w:rsidRPr="000A45C4">
              <w:rPr>
                <w:rFonts w:ascii="Calibri" w:hAnsi="Calibri"/>
                <w:color w:val="000000"/>
                <w:sz w:val="18"/>
                <w:szCs w:val="18"/>
                <w:lang w:eastAsia="es-MX"/>
              </w:rPr>
              <w:t>5</w:t>
            </w:r>
          </w:p>
        </w:tc>
        <w:tc>
          <w:tcPr>
            <w:tcW w:w="5711" w:type="dxa"/>
            <w:tcBorders>
              <w:top w:val="single" w:sz="4" w:space="0" w:color="auto"/>
              <w:left w:val="single" w:sz="4" w:space="0" w:color="auto"/>
              <w:bottom w:val="single" w:sz="4" w:space="0" w:color="auto"/>
              <w:right w:val="single" w:sz="4" w:space="0" w:color="auto"/>
            </w:tcBorders>
            <w:vAlign w:val="center"/>
          </w:tcPr>
          <w:p w:rsidR="000A45C4" w:rsidRPr="000A45C4" w:rsidRDefault="000A45C4" w:rsidP="000A45C4">
            <w:pPr>
              <w:ind w:right="-376"/>
              <w:rPr>
                <w:rFonts w:ascii="Calibri" w:hAnsi="Calibri"/>
                <w:sz w:val="22"/>
                <w:szCs w:val="22"/>
              </w:rPr>
            </w:pPr>
            <w:r w:rsidRPr="000A45C4">
              <w:rPr>
                <w:rFonts w:ascii="Calibri" w:hAnsi="Calibri"/>
                <w:sz w:val="22"/>
                <w:szCs w:val="22"/>
              </w:rPr>
              <w:t>FAUSTO GARNICA PADILLA</w:t>
            </w:r>
          </w:p>
        </w:tc>
        <w:tc>
          <w:tcPr>
            <w:tcW w:w="1583" w:type="dxa"/>
            <w:vAlign w:val="center"/>
          </w:tcPr>
          <w:p w:rsidR="000A45C4" w:rsidRPr="000A45C4" w:rsidRDefault="000A45C4" w:rsidP="000A45C4">
            <w:pPr>
              <w:jc w:val="center"/>
              <w:rPr>
                <w:rFonts w:ascii="Arial" w:hAnsi="Arial"/>
                <w:b/>
                <w:sz w:val="20"/>
                <w:szCs w:val="20"/>
              </w:rPr>
            </w:pPr>
            <w:r w:rsidRPr="000A45C4">
              <w:rPr>
                <w:rFonts w:ascii="Calibri" w:hAnsi="Calibri"/>
                <w:color w:val="000000"/>
                <w:sz w:val="18"/>
                <w:szCs w:val="18"/>
                <w:lang w:eastAsia="es-MX"/>
              </w:rPr>
              <w:t>SE ACEPTA</w:t>
            </w:r>
          </w:p>
        </w:tc>
        <w:tc>
          <w:tcPr>
            <w:tcW w:w="1925" w:type="dxa"/>
            <w:vAlign w:val="center"/>
          </w:tcPr>
          <w:p w:rsidR="000A45C4" w:rsidRPr="000A45C4" w:rsidRDefault="000A45C4" w:rsidP="000A45C4">
            <w:pPr>
              <w:jc w:val="center"/>
              <w:rPr>
                <w:rFonts w:ascii="Arial" w:hAnsi="Arial"/>
                <w:sz w:val="20"/>
                <w:szCs w:val="20"/>
              </w:rPr>
            </w:pPr>
            <w:r w:rsidRPr="000A45C4">
              <w:rPr>
                <w:rFonts w:ascii="Calibri" w:hAnsi="Calibri"/>
                <w:b/>
                <w:color w:val="000000"/>
                <w:sz w:val="18"/>
                <w:szCs w:val="18"/>
                <w:lang w:eastAsia="es-MX"/>
              </w:rPr>
              <w:t>$1,658,621.25</w:t>
            </w:r>
          </w:p>
        </w:tc>
      </w:tr>
    </w:tbl>
    <w:p w:rsidR="000A45C4" w:rsidRPr="000A45C4" w:rsidRDefault="000A45C4" w:rsidP="000A45C4">
      <w:pPr>
        <w:jc w:val="both"/>
        <w:rPr>
          <w:rFonts w:ascii="Arial" w:hAnsi="Arial" w:cs="Arial"/>
          <w:sz w:val="20"/>
          <w:szCs w:val="20"/>
          <w:u w:val="single"/>
          <w:lang w:val="es-ES"/>
        </w:rPr>
      </w:pPr>
    </w:p>
    <w:p w:rsidR="00CD03E4" w:rsidRPr="00CD03E4" w:rsidRDefault="00CD03E4" w:rsidP="00CD03E4">
      <w:pPr>
        <w:jc w:val="both"/>
        <w:rPr>
          <w:rFonts w:ascii="Arial" w:hAnsi="Arial" w:cs="Arial"/>
          <w:sz w:val="20"/>
          <w:szCs w:val="20"/>
          <w:u w:val="single"/>
          <w:lang w:val="es-ES"/>
        </w:rPr>
      </w:pPr>
      <w:r w:rsidRPr="00CD03E4">
        <w:rPr>
          <w:rFonts w:ascii="Arial" w:hAnsi="Arial" w:cs="Arial"/>
          <w:b/>
          <w:sz w:val="20"/>
          <w:szCs w:val="20"/>
          <w:lang w:val="es-ES"/>
        </w:rPr>
        <w:t xml:space="preserve">Lic. Francis Bujaidar Ghoraichy: </w:t>
      </w:r>
      <w:r w:rsidRPr="00CD03E4">
        <w:rPr>
          <w:rFonts w:ascii="Arial" w:hAnsi="Arial" w:cs="Arial"/>
          <w:sz w:val="20"/>
          <w:szCs w:val="20"/>
          <w:u w:val="single"/>
          <w:lang w:val="es-ES"/>
        </w:rPr>
        <w:t>Si hay alguien que tenga alguna observación o comentario favor de manifestarlo, si no es así, para someterlo a su consideración.</w:t>
      </w:r>
    </w:p>
    <w:p w:rsidR="00CD03E4" w:rsidRPr="00CD03E4" w:rsidRDefault="00CD03E4" w:rsidP="00CD03E4">
      <w:pPr>
        <w:jc w:val="both"/>
        <w:rPr>
          <w:rFonts w:ascii="Arial" w:hAnsi="Arial" w:cs="Arial"/>
          <w:sz w:val="20"/>
          <w:szCs w:val="20"/>
          <w:u w:val="single"/>
          <w:lang w:val="es-ES"/>
        </w:rPr>
      </w:pPr>
    </w:p>
    <w:p w:rsidR="00CD03E4" w:rsidRPr="00CD03E4" w:rsidRDefault="00CD03E4" w:rsidP="00CD03E4">
      <w:pPr>
        <w:jc w:val="both"/>
        <w:rPr>
          <w:rFonts w:ascii="Arial" w:hAnsi="Arial" w:cs="Arial"/>
          <w:sz w:val="20"/>
          <w:szCs w:val="20"/>
          <w:lang w:val="es-ES"/>
        </w:rPr>
      </w:pPr>
      <w:r w:rsidRPr="00CD03E4">
        <w:rPr>
          <w:rFonts w:ascii="Arial" w:hAnsi="Arial" w:cs="Arial"/>
          <w:sz w:val="20"/>
          <w:szCs w:val="20"/>
          <w:lang w:val="es-ES"/>
        </w:rPr>
        <w:t>Ningún integrante de la Comisión refiere alguna observación por lo que se somete a votación.</w:t>
      </w:r>
    </w:p>
    <w:p w:rsidR="00CD03E4" w:rsidRPr="00CD03E4" w:rsidRDefault="00CD03E4" w:rsidP="00CD03E4">
      <w:pPr>
        <w:jc w:val="both"/>
        <w:rPr>
          <w:rFonts w:ascii="Arial" w:hAnsi="Arial" w:cs="Arial"/>
          <w:sz w:val="20"/>
          <w:szCs w:val="20"/>
          <w:lang w:val="es-ES"/>
        </w:rPr>
      </w:pPr>
      <w:r w:rsidRPr="00CD03E4">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CD03E4">
        <w:rPr>
          <w:rFonts w:ascii="Arial" w:hAnsi="Arial" w:cs="Arial"/>
          <w:sz w:val="20"/>
          <w:szCs w:val="20"/>
          <w:u w:val="single"/>
          <w:lang w:val="es-ES"/>
        </w:rPr>
        <w:t xml:space="preserve"> favor de manifestarlo.</w:t>
      </w:r>
    </w:p>
    <w:p w:rsidR="00CD03E4" w:rsidRPr="00CD03E4" w:rsidRDefault="00CD03E4" w:rsidP="00CD03E4">
      <w:pPr>
        <w:jc w:val="both"/>
        <w:rPr>
          <w:rFonts w:ascii="Arial" w:hAnsi="Arial" w:cs="Arial"/>
          <w:b/>
          <w:sz w:val="20"/>
          <w:szCs w:val="20"/>
        </w:rPr>
      </w:pPr>
    </w:p>
    <w:p w:rsidR="00CD03E4" w:rsidRPr="00CD03E4" w:rsidRDefault="00CD03E4" w:rsidP="00CD03E4">
      <w:pPr>
        <w:jc w:val="both"/>
        <w:rPr>
          <w:rFonts w:ascii="Arial" w:hAnsi="Arial" w:cs="Arial"/>
          <w:b/>
          <w:sz w:val="20"/>
          <w:szCs w:val="20"/>
        </w:rPr>
      </w:pPr>
      <w:r w:rsidRPr="00CD03E4">
        <w:rPr>
          <w:rFonts w:ascii="Arial" w:hAnsi="Arial" w:cs="Arial"/>
          <w:b/>
          <w:sz w:val="20"/>
          <w:szCs w:val="20"/>
        </w:rPr>
        <w:t xml:space="preserve">Votación: </w:t>
      </w:r>
    </w:p>
    <w:p w:rsidR="00CD03E4" w:rsidRPr="00CD03E4" w:rsidRDefault="00CD03E4" w:rsidP="00CD03E4">
      <w:pPr>
        <w:jc w:val="both"/>
        <w:rPr>
          <w:rFonts w:ascii="Arial" w:hAnsi="Arial" w:cs="Arial"/>
          <w:sz w:val="20"/>
          <w:szCs w:val="20"/>
        </w:rPr>
      </w:pPr>
      <w:r w:rsidRPr="00CD03E4">
        <w:rPr>
          <w:rFonts w:ascii="Arial" w:hAnsi="Arial" w:cs="Arial"/>
          <w:sz w:val="20"/>
          <w:szCs w:val="20"/>
        </w:rPr>
        <w:t xml:space="preserve"> </w:t>
      </w:r>
    </w:p>
    <w:p w:rsidR="00CD03E4" w:rsidRPr="00CD03E4" w:rsidRDefault="00CD03E4" w:rsidP="00CD03E4">
      <w:pPr>
        <w:jc w:val="both"/>
        <w:rPr>
          <w:rFonts w:ascii="Arial" w:hAnsi="Arial" w:cs="Arial"/>
          <w:b/>
          <w:sz w:val="20"/>
          <w:szCs w:val="20"/>
        </w:rPr>
      </w:pPr>
      <w:r w:rsidRPr="00CD03E4">
        <w:rPr>
          <w:rFonts w:ascii="Arial" w:hAnsi="Arial" w:cs="Arial"/>
          <w:b/>
          <w:sz w:val="20"/>
          <w:szCs w:val="20"/>
        </w:rPr>
        <w:t>Lic. Francis Bujaidar Ghoraichy</w:t>
      </w:r>
      <w:r w:rsidRPr="00CD03E4">
        <w:rPr>
          <w:rFonts w:ascii="Arial" w:hAnsi="Arial" w:cs="Arial"/>
          <w:sz w:val="20"/>
          <w:szCs w:val="20"/>
        </w:rPr>
        <w:t xml:space="preserve">, Representante Suplente del Presidente de la Comisión de Asignación y Contratación de Obra Pública. </w:t>
      </w:r>
      <w:r w:rsidRPr="00CD03E4">
        <w:rPr>
          <w:rFonts w:ascii="Arial" w:hAnsi="Arial" w:cs="Arial"/>
          <w:b/>
          <w:sz w:val="20"/>
          <w:szCs w:val="20"/>
        </w:rPr>
        <w:t>A favor</w:t>
      </w:r>
    </w:p>
    <w:p w:rsidR="00CD03E4" w:rsidRPr="00CD03E4" w:rsidRDefault="00CD03E4" w:rsidP="00CD03E4">
      <w:pPr>
        <w:jc w:val="both"/>
        <w:rPr>
          <w:rFonts w:ascii="Arial" w:hAnsi="Arial" w:cs="Arial"/>
          <w:sz w:val="20"/>
          <w:szCs w:val="20"/>
        </w:rPr>
      </w:pPr>
    </w:p>
    <w:p w:rsidR="00CD03E4" w:rsidRPr="00CD03E4" w:rsidRDefault="00CD03E4" w:rsidP="00CD03E4">
      <w:pPr>
        <w:jc w:val="both"/>
        <w:rPr>
          <w:rFonts w:ascii="Arial" w:hAnsi="Arial" w:cs="Arial"/>
          <w:b/>
          <w:sz w:val="20"/>
          <w:szCs w:val="20"/>
        </w:rPr>
      </w:pPr>
      <w:r w:rsidRPr="00CD03E4">
        <w:rPr>
          <w:rFonts w:ascii="Arial" w:hAnsi="Arial" w:cs="Arial"/>
          <w:b/>
          <w:sz w:val="20"/>
          <w:szCs w:val="20"/>
        </w:rPr>
        <w:t xml:space="preserve">Regidora Lic. Fabiola Raquel Guadalupe Loya Hernández, </w:t>
      </w:r>
      <w:r w:rsidRPr="00CD03E4">
        <w:rPr>
          <w:rFonts w:ascii="Arial" w:hAnsi="Arial" w:cs="Arial"/>
          <w:sz w:val="20"/>
          <w:szCs w:val="20"/>
        </w:rPr>
        <w:t xml:space="preserve">Representante Titular de la Comisión Colegiada y Permanente de Hacienda. </w:t>
      </w:r>
      <w:r w:rsidRPr="00CD03E4">
        <w:rPr>
          <w:rFonts w:ascii="Arial" w:hAnsi="Arial" w:cs="Arial"/>
          <w:b/>
          <w:sz w:val="20"/>
          <w:szCs w:val="20"/>
        </w:rPr>
        <w:t>A favor.</w:t>
      </w:r>
    </w:p>
    <w:p w:rsidR="00CD03E4" w:rsidRPr="00CD03E4" w:rsidRDefault="00CD03E4" w:rsidP="00CD03E4">
      <w:pPr>
        <w:jc w:val="both"/>
        <w:rPr>
          <w:rFonts w:ascii="Arial" w:hAnsi="Arial" w:cs="Arial"/>
          <w:sz w:val="20"/>
          <w:szCs w:val="20"/>
        </w:rPr>
      </w:pPr>
    </w:p>
    <w:p w:rsidR="00CD03E4" w:rsidRPr="00CD03E4" w:rsidRDefault="00CD03E4" w:rsidP="00CD03E4">
      <w:pPr>
        <w:jc w:val="both"/>
        <w:rPr>
          <w:rFonts w:ascii="Arial" w:hAnsi="Arial" w:cs="Arial"/>
          <w:b/>
          <w:sz w:val="20"/>
          <w:szCs w:val="20"/>
        </w:rPr>
      </w:pPr>
      <w:r w:rsidRPr="00CD03E4">
        <w:rPr>
          <w:rFonts w:ascii="Arial" w:hAnsi="Arial" w:cs="Arial"/>
          <w:b/>
          <w:sz w:val="20"/>
          <w:szCs w:val="20"/>
        </w:rPr>
        <w:t>Lic. Francisco Agustín Oropeza Serna</w:t>
      </w:r>
      <w:r w:rsidRPr="00CD03E4">
        <w:rPr>
          <w:rFonts w:ascii="Arial" w:hAnsi="Arial" w:cs="Arial"/>
          <w:sz w:val="20"/>
          <w:szCs w:val="20"/>
        </w:rPr>
        <w:t xml:space="preserve">, Suplente del Tesorero Municipal. </w:t>
      </w:r>
      <w:r w:rsidRPr="00CD03E4">
        <w:rPr>
          <w:rFonts w:ascii="Arial" w:hAnsi="Arial" w:cs="Arial"/>
          <w:b/>
          <w:sz w:val="20"/>
          <w:szCs w:val="20"/>
        </w:rPr>
        <w:t>A favor.</w:t>
      </w:r>
    </w:p>
    <w:p w:rsidR="00CD03E4" w:rsidRPr="00CD03E4" w:rsidRDefault="00CD03E4" w:rsidP="00CD03E4">
      <w:pPr>
        <w:jc w:val="both"/>
        <w:rPr>
          <w:rFonts w:ascii="Arial" w:hAnsi="Arial" w:cs="Arial"/>
          <w:sz w:val="20"/>
          <w:szCs w:val="20"/>
        </w:rPr>
      </w:pPr>
    </w:p>
    <w:p w:rsidR="00CD03E4" w:rsidRPr="00CD03E4" w:rsidRDefault="00CD03E4" w:rsidP="00CD03E4">
      <w:pPr>
        <w:jc w:val="both"/>
        <w:rPr>
          <w:rFonts w:ascii="Arial" w:hAnsi="Arial" w:cs="Arial"/>
          <w:b/>
          <w:sz w:val="20"/>
          <w:szCs w:val="20"/>
        </w:rPr>
      </w:pPr>
      <w:r w:rsidRPr="00CD03E4">
        <w:rPr>
          <w:rFonts w:ascii="Arial" w:hAnsi="Arial" w:cs="Arial"/>
          <w:b/>
          <w:sz w:val="20"/>
          <w:szCs w:val="20"/>
        </w:rPr>
        <w:t>Ing. David Miguel Zamora Bueno</w:t>
      </w:r>
      <w:r w:rsidRPr="00CD03E4">
        <w:rPr>
          <w:rFonts w:ascii="Arial" w:hAnsi="Arial" w:cs="Arial"/>
          <w:sz w:val="20"/>
          <w:szCs w:val="20"/>
        </w:rPr>
        <w:t xml:space="preserve">, Secretario Técnico de la Comisión de Asignación de Contratos de Obra Pública. </w:t>
      </w:r>
      <w:r w:rsidRPr="00CD03E4">
        <w:rPr>
          <w:rFonts w:ascii="Arial" w:hAnsi="Arial" w:cs="Arial"/>
          <w:b/>
          <w:sz w:val="20"/>
          <w:szCs w:val="20"/>
        </w:rPr>
        <w:t>A favor.</w:t>
      </w:r>
    </w:p>
    <w:p w:rsidR="00CD03E4" w:rsidRPr="00CD03E4" w:rsidRDefault="00CD03E4" w:rsidP="00CD03E4">
      <w:pPr>
        <w:jc w:val="both"/>
        <w:rPr>
          <w:rFonts w:ascii="Arial" w:hAnsi="Arial" w:cs="Arial"/>
          <w:sz w:val="20"/>
          <w:szCs w:val="20"/>
        </w:rPr>
      </w:pPr>
    </w:p>
    <w:p w:rsidR="00CD03E4" w:rsidRPr="00CD03E4" w:rsidRDefault="00CD03E4" w:rsidP="00CD03E4">
      <w:pPr>
        <w:jc w:val="both"/>
        <w:rPr>
          <w:rFonts w:ascii="Arial" w:hAnsi="Arial" w:cs="Arial"/>
          <w:b/>
          <w:sz w:val="20"/>
          <w:szCs w:val="20"/>
        </w:rPr>
      </w:pPr>
      <w:r w:rsidRPr="00CD03E4">
        <w:rPr>
          <w:rFonts w:ascii="Arial" w:hAnsi="Arial" w:cs="Arial"/>
          <w:b/>
          <w:sz w:val="20"/>
          <w:szCs w:val="20"/>
        </w:rPr>
        <w:t>Regidor L.C.P. Luis Guillermo Martínez Mora</w:t>
      </w:r>
      <w:r w:rsidRPr="00CD03E4">
        <w:rPr>
          <w:rFonts w:ascii="Arial" w:hAnsi="Arial" w:cs="Arial"/>
          <w:sz w:val="20"/>
          <w:szCs w:val="20"/>
        </w:rPr>
        <w:t xml:space="preserve">, Representante Titular del Partido Acción Nacional. </w:t>
      </w:r>
      <w:r w:rsidRPr="00CD03E4">
        <w:rPr>
          <w:rFonts w:ascii="Arial" w:hAnsi="Arial" w:cs="Arial"/>
          <w:b/>
          <w:sz w:val="20"/>
          <w:szCs w:val="20"/>
        </w:rPr>
        <w:t>A favor.</w:t>
      </w:r>
    </w:p>
    <w:p w:rsidR="00CD03E4" w:rsidRPr="00CD03E4" w:rsidRDefault="00CD03E4" w:rsidP="00CD03E4">
      <w:pPr>
        <w:jc w:val="both"/>
        <w:rPr>
          <w:rFonts w:ascii="Arial" w:hAnsi="Arial" w:cs="Arial"/>
          <w:sz w:val="20"/>
          <w:szCs w:val="20"/>
        </w:rPr>
      </w:pPr>
    </w:p>
    <w:p w:rsidR="00CD03E4" w:rsidRPr="00CD03E4" w:rsidRDefault="00CD03E4" w:rsidP="00CD03E4">
      <w:pPr>
        <w:jc w:val="both"/>
        <w:rPr>
          <w:rFonts w:ascii="Arial" w:hAnsi="Arial" w:cs="Arial"/>
          <w:b/>
          <w:sz w:val="20"/>
          <w:szCs w:val="20"/>
        </w:rPr>
      </w:pPr>
      <w:r w:rsidRPr="00CD03E4">
        <w:rPr>
          <w:rFonts w:ascii="Arial" w:hAnsi="Arial" w:cs="Arial"/>
          <w:b/>
          <w:sz w:val="20"/>
          <w:szCs w:val="20"/>
        </w:rPr>
        <w:t>Regidor Lic. José Flores Trejo</w:t>
      </w:r>
      <w:r w:rsidRPr="00CD03E4">
        <w:rPr>
          <w:rFonts w:ascii="Arial" w:hAnsi="Arial" w:cs="Arial"/>
          <w:sz w:val="20"/>
          <w:szCs w:val="20"/>
        </w:rPr>
        <w:t xml:space="preserve">, Representante Titular del Partido Verde Ecologista de México. </w:t>
      </w:r>
      <w:r w:rsidRPr="00CD03E4">
        <w:rPr>
          <w:rFonts w:ascii="Arial" w:hAnsi="Arial" w:cs="Arial"/>
          <w:b/>
          <w:sz w:val="20"/>
          <w:szCs w:val="20"/>
        </w:rPr>
        <w:t>A favor.</w:t>
      </w:r>
    </w:p>
    <w:p w:rsidR="00CD03E4" w:rsidRPr="00CD03E4" w:rsidRDefault="00CD03E4" w:rsidP="00CD03E4">
      <w:pPr>
        <w:jc w:val="both"/>
        <w:rPr>
          <w:rFonts w:ascii="Arial" w:hAnsi="Arial" w:cs="Arial"/>
          <w:sz w:val="20"/>
          <w:szCs w:val="20"/>
        </w:rPr>
      </w:pPr>
    </w:p>
    <w:p w:rsidR="00CD03E4" w:rsidRPr="00CD03E4" w:rsidRDefault="00CD03E4" w:rsidP="00CD03E4">
      <w:pPr>
        <w:jc w:val="both"/>
        <w:rPr>
          <w:rFonts w:ascii="Arial" w:hAnsi="Arial" w:cs="Arial"/>
          <w:b/>
          <w:sz w:val="20"/>
          <w:szCs w:val="20"/>
        </w:rPr>
      </w:pPr>
      <w:r w:rsidRPr="00CD03E4">
        <w:rPr>
          <w:rFonts w:ascii="Arial" w:hAnsi="Arial" w:cs="Arial"/>
          <w:b/>
          <w:sz w:val="20"/>
          <w:szCs w:val="20"/>
        </w:rPr>
        <w:lastRenderedPageBreak/>
        <w:t xml:space="preserve">Regidor Lic. Salvador Rizo Castelo, </w:t>
      </w:r>
      <w:r w:rsidRPr="00CD03E4">
        <w:rPr>
          <w:rFonts w:ascii="Arial" w:hAnsi="Arial" w:cs="Arial"/>
          <w:sz w:val="20"/>
          <w:szCs w:val="20"/>
        </w:rPr>
        <w:t xml:space="preserve">Representante Titular del Partido Revolucionario Institucional. </w:t>
      </w:r>
      <w:r w:rsidRPr="00CD03E4">
        <w:rPr>
          <w:rFonts w:ascii="Arial" w:hAnsi="Arial" w:cs="Arial"/>
          <w:b/>
          <w:sz w:val="20"/>
          <w:szCs w:val="20"/>
        </w:rPr>
        <w:t>A favor.</w:t>
      </w:r>
    </w:p>
    <w:p w:rsidR="00CD03E4" w:rsidRPr="00CD03E4" w:rsidRDefault="00CD03E4" w:rsidP="00CD03E4">
      <w:pPr>
        <w:jc w:val="both"/>
        <w:rPr>
          <w:rFonts w:ascii="Arial" w:hAnsi="Arial" w:cs="Arial"/>
          <w:b/>
          <w:sz w:val="20"/>
          <w:szCs w:val="20"/>
        </w:rPr>
      </w:pPr>
    </w:p>
    <w:p w:rsidR="00CD03E4" w:rsidRPr="00CD03E4" w:rsidRDefault="00CD03E4" w:rsidP="00CD03E4">
      <w:pPr>
        <w:jc w:val="both"/>
        <w:rPr>
          <w:rFonts w:ascii="Arial" w:hAnsi="Arial" w:cs="Arial"/>
          <w:b/>
          <w:sz w:val="20"/>
          <w:szCs w:val="20"/>
        </w:rPr>
      </w:pPr>
      <w:r w:rsidRPr="00CD03E4">
        <w:rPr>
          <w:rFonts w:ascii="Arial" w:hAnsi="Arial" w:cs="Arial"/>
          <w:b/>
          <w:sz w:val="20"/>
          <w:szCs w:val="20"/>
        </w:rPr>
        <w:t>Regidora Mtra. Graciela de Obaldía Escalante</w:t>
      </w:r>
      <w:r w:rsidRPr="00CD03E4">
        <w:rPr>
          <w:rFonts w:ascii="Arial" w:hAnsi="Arial" w:cs="Arial"/>
          <w:sz w:val="20"/>
          <w:szCs w:val="20"/>
        </w:rPr>
        <w:t xml:space="preserve">, Representante Titular del Partido Movimiento Ciudadano. </w:t>
      </w:r>
      <w:r w:rsidRPr="00CD03E4">
        <w:rPr>
          <w:rFonts w:ascii="Arial" w:hAnsi="Arial" w:cs="Arial"/>
          <w:b/>
          <w:sz w:val="20"/>
          <w:szCs w:val="20"/>
        </w:rPr>
        <w:t>A favor.</w:t>
      </w:r>
    </w:p>
    <w:p w:rsidR="00CD03E4" w:rsidRPr="00CD03E4" w:rsidRDefault="00CD03E4" w:rsidP="00CD03E4">
      <w:pPr>
        <w:jc w:val="both"/>
        <w:rPr>
          <w:rFonts w:ascii="Arial" w:hAnsi="Arial" w:cs="Arial"/>
          <w:sz w:val="20"/>
          <w:szCs w:val="20"/>
        </w:rPr>
      </w:pPr>
    </w:p>
    <w:p w:rsidR="00CD03E4" w:rsidRPr="00CD03E4" w:rsidRDefault="00CD03E4" w:rsidP="00CD03E4">
      <w:pPr>
        <w:jc w:val="both"/>
        <w:rPr>
          <w:rFonts w:ascii="Arial" w:hAnsi="Arial" w:cs="Arial"/>
          <w:b/>
          <w:sz w:val="20"/>
          <w:szCs w:val="20"/>
        </w:rPr>
      </w:pPr>
      <w:r w:rsidRPr="00CD03E4">
        <w:rPr>
          <w:rFonts w:ascii="Arial" w:hAnsi="Arial" w:cs="Arial"/>
          <w:b/>
          <w:sz w:val="20"/>
          <w:szCs w:val="20"/>
        </w:rPr>
        <w:t xml:space="preserve">Arq. Rafael </w:t>
      </w:r>
      <w:proofErr w:type="spellStart"/>
      <w:r w:rsidRPr="00CD03E4">
        <w:rPr>
          <w:rFonts w:ascii="Arial" w:hAnsi="Arial" w:cs="Arial"/>
          <w:b/>
          <w:sz w:val="20"/>
          <w:szCs w:val="20"/>
        </w:rPr>
        <w:t>Barrágan</w:t>
      </w:r>
      <w:proofErr w:type="spellEnd"/>
      <w:r w:rsidRPr="00CD03E4">
        <w:rPr>
          <w:rFonts w:ascii="Arial" w:hAnsi="Arial" w:cs="Arial"/>
          <w:b/>
          <w:sz w:val="20"/>
          <w:szCs w:val="20"/>
        </w:rPr>
        <w:t xml:space="preserve"> Maldonado, </w:t>
      </w:r>
      <w:r w:rsidRPr="00CD03E4">
        <w:rPr>
          <w:rFonts w:ascii="Arial" w:hAnsi="Arial" w:cs="Arial"/>
          <w:sz w:val="20"/>
          <w:szCs w:val="20"/>
        </w:rPr>
        <w:t xml:space="preserve">Representante Titular del Colegio de Arquitectos del Estado de Jalisco, A.C. </w:t>
      </w:r>
      <w:r w:rsidRPr="00CD03E4">
        <w:rPr>
          <w:rFonts w:ascii="Arial" w:hAnsi="Arial" w:cs="Arial"/>
          <w:b/>
          <w:sz w:val="20"/>
          <w:szCs w:val="20"/>
        </w:rPr>
        <w:t>A favor.</w:t>
      </w:r>
    </w:p>
    <w:p w:rsidR="00CD03E4" w:rsidRPr="00CD03E4" w:rsidRDefault="00CD03E4" w:rsidP="00CD03E4">
      <w:pPr>
        <w:jc w:val="both"/>
        <w:rPr>
          <w:rFonts w:ascii="Arial" w:hAnsi="Arial" w:cs="Arial"/>
          <w:sz w:val="20"/>
          <w:szCs w:val="20"/>
        </w:rPr>
      </w:pPr>
    </w:p>
    <w:p w:rsidR="00CD03E4" w:rsidRPr="00CD03E4" w:rsidRDefault="00CD03E4" w:rsidP="00CD03E4">
      <w:pPr>
        <w:jc w:val="both"/>
        <w:rPr>
          <w:rFonts w:ascii="Arial" w:hAnsi="Arial" w:cs="Arial"/>
          <w:sz w:val="20"/>
          <w:szCs w:val="20"/>
        </w:rPr>
      </w:pPr>
      <w:r w:rsidRPr="00CD03E4">
        <w:rPr>
          <w:rFonts w:ascii="Arial" w:hAnsi="Arial" w:cs="Arial"/>
          <w:b/>
          <w:sz w:val="20"/>
          <w:szCs w:val="20"/>
        </w:rPr>
        <w:t xml:space="preserve">Ing. Eduardo Mora </w:t>
      </w:r>
      <w:proofErr w:type="spellStart"/>
      <w:r w:rsidRPr="00CD03E4">
        <w:rPr>
          <w:rFonts w:ascii="Arial" w:hAnsi="Arial" w:cs="Arial"/>
          <w:b/>
          <w:sz w:val="20"/>
          <w:szCs w:val="20"/>
        </w:rPr>
        <w:t>Blackaller</w:t>
      </w:r>
      <w:proofErr w:type="spellEnd"/>
      <w:r w:rsidRPr="00CD03E4">
        <w:rPr>
          <w:rFonts w:ascii="Arial" w:hAnsi="Arial" w:cs="Arial"/>
          <w:b/>
          <w:sz w:val="20"/>
          <w:szCs w:val="20"/>
        </w:rPr>
        <w:t xml:space="preserve">, </w:t>
      </w:r>
      <w:r w:rsidRPr="00CD03E4">
        <w:rPr>
          <w:rFonts w:ascii="Arial" w:hAnsi="Arial" w:cs="Arial"/>
          <w:sz w:val="20"/>
          <w:szCs w:val="20"/>
        </w:rPr>
        <w:t>Representante Suplente de la Colegio de Ingenieros Civiles del Estado de Jalisco</w:t>
      </w:r>
      <w:r w:rsidRPr="00CD03E4">
        <w:rPr>
          <w:rFonts w:ascii="Arial" w:hAnsi="Arial" w:cs="Arial"/>
          <w:b/>
          <w:sz w:val="20"/>
          <w:szCs w:val="20"/>
        </w:rPr>
        <w:t>. A favor.</w:t>
      </w:r>
    </w:p>
    <w:p w:rsidR="00CD03E4" w:rsidRPr="00CD03E4" w:rsidRDefault="00CD03E4" w:rsidP="00CD03E4">
      <w:pPr>
        <w:jc w:val="both"/>
        <w:rPr>
          <w:rFonts w:ascii="Arial" w:hAnsi="Arial" w:cs="Arial"/>
          <w:sz w:val="20"/>
          <w:szCs w:val="20"/>
        </w:rPr>
      </w:pPr>
    </w:p>
    <w:p w:rsidR="00CD03E4" w:rsidRPr="00CD03E4" w:rsidRDefault="00CD03E4" w:rsidP="00CD03E4">
      <w:pPr>
        <w:jc w:val="both"/>
        <w:rPr>
          <w:rFonts w:ascii="Arial" w:hAnsi="Arial" w:cs="Arial"/>
          <w:b/>
          <w:sz w:val="20"/>
          <w:szCs w:val="20"/>
        </w:rPr>
      </w:pPr>
      <w:r w:rsidRPr="00CD03E4">
        <w:rPr>
          <w:rFonts w:ascii="Arial" w:hAnsi="Arial" w:cs="Arial"/>
          <w:b/>
          <w:sz w:val="20"/>
          <w:szCs w:val="20"/>
        </w:rPr>
        <w:t xml:space="preserve">Ing. Arturo Montufar </w:t>
      </w:r>
      <w:proofErr w:type="spellStart"/>
      <w:r w:rsidRPr="00CD03E4">
        <w:rPr>
          <w:rFonts w:ascii="Arial" w:hAnsi="Arial" w:cs="Arial"/>
          <w:b/>
          <w:sz w:val="20"/>
          <w:szCs w:val="20"/>
        </w:rPr>
        <w:t>Nuñez</w:t>
      </w:r>
      <w:proofErr w:type="spellEnd"/>
      <w:r w:rsidRPr="00CD03E4">
        <w:rPr>
          <w:rFonts w:ascii="Arial" w:hAnsi="Arial" w:cs="Arial"/>
          <w:b/>
          <w:sz w:val="20"/>
          <w:szCs w:val="20"/>
        </w:rPr>
        <w:t xml:space="preserve">, </w:t>
      </w:r>
      <w:r w:rsidRPr="00CD03E4">
        <w:rPr>
          <w:rFonts w:ascii="Arial" w:hAnsi="Arial" w:cs="Arial"/>
          <w:sz w:val="20"/>
          <w:szCs w:val="20"/>
        </w:rPr>
        <w:t xml:space="preserve">Representante Titular de la Cámara Mexicana de la Industria de la Construcción </w:t>
      </w:r>
      <w:r w:rsidRPr="00CD03E4">
        <w:rPr>
          <w:rFonts w:ascii="Arial" w:hAnsi="Arial" w:cs="Arial"/>
          <w:b/>
          <w:sz w:val="20"/>
          <w:szCs w:val="20"/>
        </w:rPr>
        <w:t>A favor.</w:t>
      </w:r>
    </w:p>
    <w:p w:rsidR="00CD03E4" w:rsidRPr="00CD03E4" w:rsidRDefault="00CD03E4" w:rsidP="00CD03E4">
      <w:pPr>
        <w:jc w:val="both"/>
        <w:rPr>
          <w:rFonts w:ascii="Arial" w:hAnsi="Arial" w:cs="Arial"/>
          <w:b/>
          <w:sz w:val="20"/>
          <w:szCs w:val="20"/>
        </w:rPr>
      </w:pPr>
      <w:r w:rsidRPr="00CD03E4">
        <w:rPr>
          <w:rFonts w:ascii="Arial" w:hAnsi="Arial" w:cs="Arial"/>
          <w:b/>
          <w:sz w:val="20"/>
          <w:szCs w:val="20"/>
        </w:rPr>
        <w:t xml:space="preserve">                                                                                                                                                                                                                                                        </w:t>
      </w:r>
    </w:p>
    <w:p w:rsidR="005672B9" w:rsidRPr="000A45C4" w:rsidRDefault="00CD03E4" w:rsidP="00CD03E4">
      <w:pPr>
        <w:jc w:val="both"/>
        <w:rPr>
          <w:rFonts w:ascii="Arial" w:hAnsi="Arial" w:cs="Arial"/>
          <w:sz w:val="20"/>
          <w:szCs w:val="20"/>
          <w:lang w:val="es-ES"/>
        </w:rPr>
      </w:pPr>
      <w:r w:rsidRPr="00CD03E4">
        <w:rPr>
          <w:rFonts w:ascii="Arial" w:hAnsi="Arial" w:cs="Arial"/>
          <w:b/>
          <w:sz w:val="20"/>
          <w:szCs w:val="20"/>
        </w:rPr>
        <w:t xml:space="preserve">Lic. Francis Bujaidar Ghoraichy: </w:t>
      </w:r>
      <w:r w:rsidRPr="00CD03E4">
        <w:rPr>
          <w:rFonts w:ascii="Arial" w:hAnsi="Arial" w:cs="Arial"/>
          <w:sz w:val="20"/>
          <w:szCs w:val="20"/>
          <w:u w:val="single"/>
        </w:rPr>
        <w:t>queda autorizado por unanimidad para su análisis y estudio detallado con 11 votos a favor (8 titulares, 3 suplentes) el concurso por invitación número</w:t>
      </w:r>
      <w:r w:rsidRPr="00CD03E4">
        <w:rPr>
          <w:rFonts w:ascii="Arial" w:hAnsi="Arial" w:cs="Arial"/>
          <w:b/>
          <w:sz w:val="20"/>
          <w:szCs w:val="20"/>
          <w:u w:val="single"/>
        </w:rPr>
        <w:t xml:space="preserve"> DOPI-MUN-R33-IE-CI-092-2017</w:t>
      </w:r>
      <w:r w:rsidRPr="00CD03E4">
        <w:rPr>
          <w:rFonts w:ascii="Arial" w:hAnsi="Arial" w:cs="Arial"/>
          <w:sz w:val="20"/>
          <w:szCs w:val="20"/>
          <w:u w:val="single"/>
        </w:rPr>
        <w:t xml:space="preserve"> que tiene por objeto </w:t>
      </w:r>
      <w:r w:rsidRPr="00CD03E4">
        <w:rPr>
          <w:rFonts w:ascii="Arial" w:hAnsi="Arial" w:cs="Arial"/>
          <w:b/>
          <w:sz w:val="20"/>
          <w:szCs w:val="20"/>
          <w:u w:val="single"/>
        </w:rPr>
        <w:t>Red electrificación y servicios complementarios en la calle 1 de Noviembre, calle Naranjo, calle Mandarina, calle Limón, calle Fresa, privada Sin Nombre y calle Capulín, en la colonia Zapote II, municipio de Zapopan, Jalisco</w:t>
      </w:r>
      <w:r>
        <w:rPr>
          <w:rFonts w:ascii="Arial" w:hAnsi="Arial" w:cs="Arial"/>
          <w:b/>
          <w:sz w:val="20"/>
          <w:szCs w:val="20"/>
          <w:u w:val="single"/>
        </w:rPr>
        <w:t>.</w:t>
      </w:r>
      <w:r>
        <w:rPr>
          <w:rFonts w:ascii="Arial" w:hAnsi="Arial" w:cs="Arial"/>
          <w:sz w:val="20"/>
          <w:szCs w:val="20"/>
          <w:u w:val="single"/>
        </w:rPr>
        <w:t xml:space="preserve"> </w:t>
      </w:r>
    </w:p>
    <w:p w:rsidR="005672B9" w:rsidRDefault="005672B9">
      <w:pPr>
        <w:jc w:val="both"/>
        <w:rPr>
          <w:rFonts w:ascii="Arial" w:hAnsi="Arial" w:cs="Arial"/>
          <w:sz w:val="20"/>
          <w:szCs w:val="20"/>
        </w:rPr>
      </w:pPr>
    </w:p>
    <w:p w:rsidR="005672B9" w:rsidRDefault="0013358B">
      <w:pPr>
        <w:jc w:val="both"/>
        <w:rPr>
          <w:rFonts w:ascii="Arial" w:hAnsi="Arial" w:cs="Arial"/>
          <w:sz w:val="20"/>
          <w:szCs w:val="20"/>
          <w:u w:val="single"/>
        </w:rPr>
      </w:pPr>
      <w:r w:rsidRPr="0013358B">
        <w:rPr>
          <w:rFonts w:ascii="Arial" w:hAnsi="Arial" w:cs="Arial"/>
          <w:b/>
          <w:sz w:val="20"/>
          <w:szCs w:val="20"/>
        </w:rPr>
        <w:t>Ing. David Miguel Zamora Bueno</w:t>
      </w:r>
      <w:r w:rsidRPr="0013358B">
        <w:rPr>
          <w:rFonts w:ascii="Arial" w:hAnsi="Arial" w:cs="Arial"/>
          <w:sz w:val="20"/>
          <w:szCs w:val="20"/>
        </w:rPr>
        <w:t>, Secretario Técnico</w:t>
      </w:r>
      <w:r w:rsidRPr="0013358B">
        <w:rPr>
          <w:rFonts w:ascii="Arial" w:hAnsi="Arial" w:cs="Arial"/>
          <w:sz w:val="20"/>
          <w:szCs w:val="20"/>
          <w:u w:val="single"/>
        </w:rPr>
        <w:t xml:space="preserve">: el siguiente es </w:t>
      </w:r>
      <w:r w:rsidR="00920281">
        <w:rPr>
          <w:rFonts w:ascii="Arial" w:hAnsi="Arial" w:cs="Arial"/>
          <w:sz w:val="20"/>
          <w:szCs w:val="20"/>
          <w:u w:val="single"/>
        </w:rPr>
        <w:t xml:space="preserve">la </w:t>
      </w:r>
      <w:r w:rsidR="00920281" w:rsidRPr="00920281">
        <w:rPr>
          <w:rFonts w:ascii="Arial" w:hAnsi="Arial" w:cs="Arial"/>
          <w:sz w:val="20"/>
          <w:szCs w:val="20"/>
          <w:u w:val="single"/>
        </w:rPr>
        <w:t>licitación por invitación restringida</w:t>
      </w:r>
      <w:r w:rsidRPr="0013358B">
        <w:rPr>
          <w:rFonts w:ascii="Arial" w:hAnsi="Arial" w:cs="Arial"/>
          <w:sz w:val="20"/>
          <w:szCs w:val="20"/>
          <w:u w:val="single"/>
        </w:rPr>
        <w:t xml:space="preserve"> número</w:t>
      </w:r>
      <w:r>
        <w:rPr>
          <w:rFonts w:ascii="Arial" w:hAnsi="Arial" w:cs="Arial"/>
          <w:sz w:val="20"/>
          <w:szCs w:val="20"/>
          <w:u w:val="single"/>
        </w:rPr>
        <w:t xml:space="preserve"> </w:t>
      </w:r>
      <w:r w:rsidRPr="0013358B">
        <w:rPr>
          <w:rFonts w:ascii="Arial" w:hAnsi="Arial" w:cs="Arial"/>
          <w:b/>
          <w:sz w:val="20"/>
          <w:szCs w:val="20"/>
          <w:u w:val="single"/>
        </w:rPr>
        <w:t>DOPI-MUN-R33-AP-CI-093-2017</w:t>
      </w:r>
      <w:r>
        <w:rPr>
          <w:rFonts w:ascii="Arial" w:hAnsi="Arial" w:cs="Arial"/>
          <w:sz w:val="20"/>
          <w:szCs w:val="20"/>
          <w:u w:val="single"/>
        </w:rPr>
        <w:t xml:space="preserve"> que tiene por objeto la </w:t>
      </w:r>
      <w:r w:rsidRPr="0013358B">
        <w:rPr>
          <w:rFonts w:ascii="Arial" w:hAnsi="Arial" w:cs="Arial"/>
          <w:b/>
          <w:sz w:val="20"/>
          <w:szCs w:val="20"/>
          <w:u w:val="single"/>
        </w:rPr>
        <w:t xml:space="preserve">Perforación de pozo profundo, en la colonia </w:t>
      </w:r>
      <w:proofErr w:type="spellStart"/>
      <w:r w:rsidRPr="0013358B">
        <w:rPr>
          <w:rFonts w:ascii="Arial" w:hAnsi="Arial" w:cs="Arial"/>
          <w:b/>
          <w:sz w:val="20"/>
          <w:szCs w:val="20"/>
          <w:u w:val="single"/>
        </w:rPr>
        <w:t>Copalita</w:t>
      </w:r>
      <w:proofErr w:type="spellEnd"/>
      <w:r w:rsidRPr="0013358B">
        <w:rPr>
          <w:rFonts w:ascii="Arial" w:hAnsi="Arial" w:cs="Arial"/>
          <w:b/>
          <w:sz w:val="20"/>
          <w:szCs w:val="20"/>
          <w:u w:val="single"/>
        </w:rPr>
        <w:t xml:space="preserve"> Poblado, municipio de Zapopan, Jalisco</w:t>
      </w:r>
      <w:r>
        <w:rPr>
          <w:rFonts w:ascii="Arial" w:hAnsi="Arial" w:cs="Arial"/>
          <w:b/>
          <w:sz w:val="20"/>
          <w:szCs w:val="20"/>
          <w:u w:val="single"/>
        </w:rPr>
        <w:t xml:space="preserve">, </w:t>
      </w:r>
      <w:r>
        <w:rPr>
          <w:rFonts w:ascii="Arial" w:hAnsi="Arial" w:cs="Arial"/>
          <w:sz w:val="20"/>
          <w:szCs w:val="20"/>
          <w:u w:val="single"/>
        </w:rPr>
        <w:t xml:space="preserve"> se invitaron a concursar a 5 empresas las cuales están presentes y son las siguientes:</w:t>
      </w:r>
    </w:p>
    <w:p w:rsidR="0013358B" w:rsidRDefault="0013358B">
      <w:pPr>
        <w:jc w:val="both"/>
        <w:rPr>
          <w:rFonts w:ascii="Arial" w:hAnsi="Arial" w:cs="Arial"/>
          <w:sz w:val="20"/>
          <w:szCs w:val="20"/>
        </w:rPr>
      </w:pPr>
    </w:p>
    <w:tbl>
      <w:tblPr>
        <w:tblW w:w="9577" w:type="dxa"/>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7061"/>
        <w:gridCol w:w="2023"/>
      </w:tblGrid>
      <w:tr w:rsidR="0013358B" w:rsidRPr="0013358B" w:rsidTr="0013358B">
        <w:trPr>
          <w:trHeight w:val="371"/>
          <w:jc w:val="center"/>
        </w:trPr>
        <w:tc>
          <w:tcPr>
            <w:tcW w:w="493" w:type="dxa"/>
            <w:shd w:val="clear" w:color="auto" w:fill="A6A6A6" w:themeFill="background1" w:themeFillShade="A6"/>
            <w:vAlign w:val="center"/>
            <w:hideMark/>
          </w:tcPr>
          <w:p w:rsidR="0013358B" w:rsidRPr="0013358B" w:rsidRDefault="0013358B" w:rsidP="0013358B">
            <w:pPr>
              <w:jc w:val="center"/>
              <w:rPr>
                <w:rFonts w:ascii="Calibri" w:hAnsi="Calibri"/>
                <w:b/>
                <w:bCs/>
                <w:color w:val="000000"/>
                <w:sz w:val="22"/>
                <w:szCs w:val="22"/>
                <w:lang w:eastAsia="es-MX"/>
              </w:rPr>
            </w:pPr>
            <w:r w:rsidRPr="0013358B">
              <w:rPr>
                <w:rFonts w:ascii="Calibri" w:hAnsi="Calibri"/>
                <w:b/>
                <w:bCs/>
                <w:color w:val="000000"/>
                <w:sz w:val="22"/>
                <w:szCs w:val="22"/>
                <w:lang w:eastAsia="es-MX"/>
              </w:rPr>
              <w:t>NO.</w:t>
            </w:r>
          </w:p>
        </w:tc>
        <w:tc>
          <w:tcPr>
            <w:tcW w:w="7061" w:type="dxa"/>
            <w:shd w:val="clear" w:color="auto" w:fill="A6A6A6" w:themeFill="background1" w:themeFillShade="A6"/>
            <w:vAlign w:val="center"/>
            <w:hideMark/>
          </w:tcPr>
          <w:p w:rsidR="0013358B" w:rsidRPr="0013358B" w:rsidRDefault="0013358B" w:rsidP="0013358B">
            <w:pPr>
              <w:jc w:val="center"/>
              <w:rPr>
                <w:rFonts w:ascii="Calibri" w:hAnsi="Calibri"/>
                <w:b/>
                <w:bCs/>
                <w:color w:val="000000"/>
                <w:sz w:val="22"/>
                <w:szCs w:val="22"/>
                <w:lang w:eastAsia="es-MX"/>
              </w:rPr>
            </w:pPr>
            <w:r w:rsidRPr="0013358B">
              <w:rPr>
                <w:rFonts w:ascii="Calibri" w:hAnsi="Calibri"/>
                <w:b/>
                <w:bCs/>
                <w:color w:val="000000"/>
                <w:sz w:val="22"/>
                <w:szCs w:val="22"/>
                <w:lang w:eastAsia="es-MX"/>
              </w:rPr>
              <w:t>EMPRESA Y/O PERSONA FÍSICA</w:t>
            </w:r>
          </w:p>
        </w:tc>
        <w:tc>
          <w:tcPr>
            <w:tcW w:w="2023" w:type="dxa"/>
            <w:shd w:val="clear" w:color="auto" w:fill="A6A6A6" w:themeFill="background1" w:themeFillShade="A6"/>
            <w:vAlign w:val="center"/>
            <w:hideMark/>
          </w:tcPr>
          <w:p w:rsidR="0013358B" w:rsidRPr="0013358B" w:rsidRDefault="0013358B" w:rsidP="0013358B">
            <w:pPr>
              <w:jc w:val="center"/>
              <w:rPr>
                <w:rFonts w:ascii="Calibri" w:hAnsi="Calibri"/>
                <w:b/>
                <w:bCs/>
                <w:color w:val="000000"/>
                <w:sz w:val="22"/>
                <w:szCs w:val="22"/>
                <w:lang w:eastAsia="es-MX"/>
              </w:rPr>
            </w:pPr>
            <w:r w:rsidRPr="0013358B">
              <w:rPr>
                <w:rFonts w:ascii="Calibri" w:hAnsi="Calibri"/>
                <w:b/>
                <w:bCs/>
                <w:color w:val="000000"/>
                <w:sz w:val="22"/>
                <w:szCs w:val="22"/>
                <w:lang w:eastAsia="es-MX"/>
              </w:rPr>
              <w:t>DOCUMENTACIÓN</w:t>
            </w:r>
          </w:p>
        </w:tc>
      </w:tr>
      <w:tr w:rsidR="0013358B" w:rsidRPr="0013358B" w:rsidTr="0013358B">
        <w:trPr>
          <w:trHeight w:val="315"/>
          <w:jc w:val="center"/>
        </w:trPr>
        <w:tc>
          <w:tcPr>
            <w:tcW w:w="493" w:type="dxa"/>
            <w:vAlign w:val="center"/>
          </w:tcPr>
          <w:p w:rsidR="0013358B" w:rsidRPr="0013358B" w:rsidRDefault="0013358B" w:rsidP="0013358B">
            <w:pPr>
              <w:jc w:val="center"/>
              <w:rPr>
                <w:rFonts w:ascii="Calibri" w:hAnsi="Calibri"/>
                <w:color w:val="000000"/>
                <w:sz w:val="18"/>
                <w:szCs w:val="18"/>
                <w:lang w:eastAsia="es-MX"/>
              </w:rPr>
            </w:pPr>
            <w:r w:rsidRPr="0013358B">
              <w:rPr>
                <w:rFonts w:ascii="Calibri" w:hAnsi="Calibri"/>
                <w:color w:val="000000"/>
                <w:sz w:val="18"/>
                <w:szCs w:val="18"/>
                <w:lang w:eastAsia="es-MX"/>
              </w:rPr>
              <w:t>1</w:t>
            </w:r>
          </w:p>
        </w:tc>
        <w:tc>
          <w:tcPr>
            <w:tcW w:w="7061" w:type="dxa"/>
            <w:vAlign w:val="center"/>
          </w:tcPr>
          <w:p w:rsidR="0013358B" w:rsidRPr="0013358B" w:rsidRDefault="0013358B" w:rsidP="0013358B">
            <w:pPr>
              <w:ind w:right="-376"/>
              <w:rPr>
                <w:rFonts w:ascii="Calibri" w:hAnsi="Calibri"/>
                <w:sz w:val="22"/>
                <w:szCs w:val="22"/>
              </w:rPr>
            </w:pPr>
            <w:r w:rsidRPr="0013358B">
              <w:rPr>
                <w:rFonts w:ascii="Calibri" w:hAnsi="Calibri"/>
                <w:sz w:val="22"/>
                <w:szCs w:val="22"/>
              </w:rPr>
              <w:t>GRUPO CONSTRUCTOR DE LA REGIÓN,S.A. DE C.V.</w:t>
            </w:r>
          </w:p>
        </w:tc>
        <w:tc>
          <w:tcPr>
            <w:tcW w:w="2023" w:type="dxa"/>
            <w:vAlign w:val="center"/>
          </w:tcPr>
          <w:p w:rsidR="0013358B" w:rsidRPr="0013358B" w:rsidRDefault="0013358B" w:rsidP="00424989">
            <w:pPr>
              <w:jc w:val="center"/>
              <w:rPr>
                <w:rFonts w:ascii="Arial" w:hAnsi="Arial"/>
                <w:sz w:val="20"/>
                <w:szCs w:val="20"/>
              </w:rPr>
            </w:pPr>
            <w:r w:rsidRPr="0013358B">
              <w:rPr>
                <w:rFonts w:ascii="Calibri" w:hAnsi="Calibri"/>
                <w:color w:val="000000"/>
                <w:sz w:val="18"/>
                <w:szCs w:val="18"/>
                <w:lang w:eastAsia="es-MX"/>
              </w:rPr>
              <w:t xml:space="preserve">SE </w:t>
            </w:r>
            <w:r w:rsidR="00424989">
              <w:rPr>
                <w:rFonts w:ascii="Calibri" w:hAnsi="Calibri"/>
                <w:color w:val="000000"/>
                <w:sz w:val="18"/>
                <w:szCs w:val="18"/>
                <w:lang w:eastAsia="es-MX"/>
              </w:rPr>
              <w:t>PRESENTA</w:t>
            </w:r>
          </w:p>
        </w:tc>
      </w:tr>
      <w:tr w:rsidR="0013358B" w:rsidRPr="0013358B" w:rsidTr="0013358B">
        <w:trPr>
          <w:trHeight w:val="315"/>
          <w:jc w:val="center"/>
        </w:trPr>
        <w:tc>
          <w:tcPr>
            <w:tcW w:w="493" w:type="dxa"/>
            <w:vAlign w:val="center"/>
          </w:tcPr>
          <w:p w:rsidR="0013358B" w:rsidRPr="0013358B" w:rsidRDefault="0013358B" w:rsidP="0013358B">
            <w:pPr>
              <w:jc w:val="center"/>
              <w:rPr>
                <w:rFonts w:ascii="Calibri" w:hAnsi="Calibri"/>
                <w:color w:val="000000"/>
                <w:sz w:val="18"/>
                <w:szCs w:val="18"/>
                <w:lang w:eastAsia="es-MX"/>
              </w:rPr>
            </w:pPr>
            <w:r w:rsidRPr="0013358B">
              <w:rPr>
                <w:rFonts w:ascii="Calibri" w:hAnsi="Calibri"/>
                <w:color w:val="000000"/>
                <w:sz w:val="18"/>
                <w:szCs w:val="18"/>
                <w:lang w:eastAsia="es-MX"/>
              </w:rPr>
              <w:t>2</w:t>
            </w:r>
          </w:p>
        </w:tc>
        <w:tc>
          <w:tcPr>
            <w:tcW w:w="7061" w:type="dxa"/>
            <w:vAlign w:val="center"/>
          </w:tcPr>
          <w:p w:rsidR="0013358B" w:rsidRPr="0013358B" w:rsidRDefault="0013358B" w:rsidP="0013358B">
            <w:pPr>
              <w:ind w:right="-376"/>
              <w:rPr>
                <w:rFonts w:ascii="Calibri" w:hAnsi="Calibri"/>
                <w:sz w:val="22"/>
                <w:szCs w:val="22"/>
              </w:rPr>
            </w:pPr>
            <w:r w:rsidRPr="0013358B">
              <w:rPr>
                <w:rFonts w:ascii="Calibri" w:hAnsi="Calibri"/>
                <w:sz w:val="22"/>
                <w:szCs w:val="22"/>
              </w:rPr>
              <w:t>AQUANOVA INGENIERÍA AMBIENTAL, S.A. DE C.V.</w:t>
            </w:r>
          </w:p>
        </w:tc>
        <w:tc>
          <w:tcPr>
            <w:tcW w:w="2023" w:type="dxa"/>
            <w:vAlign w:val="center"/>
          </w:tcPr>
          <w:p w:rsidR="0013358B" w:rsidRPr="0013358B" w:rsidRDefault="00424989" w:rsidP="0013358B">
            <w:pPr>
              <w:jc w:val="center"/>
              <w:rPr>
                <w:rFonts w:ascii="Arial" w:hAnsi="Arial"/>
                <w:b/>
                <w:sz w:val="20"/>
                <w:szCs w:val="20"/>
              </w:rPr>
            </w:pPr>
            <w:r w:rsidRPr="0013358B">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13358B" w:rsidRPr="0013358B" w:rsidTr="0013358B">
        <w:trPr>
          <w:trHeight w:val="315"/>
          <w:jc w:val="center"/>
        </w:trPr>
        <w:tc>
          <w:tcPr>
            <w:tcW w:w="493" w:type="dxa"/>
            <w:vAlign w:val="center"/>
          </w:tcPr>
          <w:p w:rsidR="0013358B" w:rsidRPr="0013358B" w:rsidRDefault="0013358B" w:rsidP="0013358B">
            <w:pPr>
              <w:jc w:val="center"/>
              <w:rPr>
                <w:rFonts w:ascii="Calibri" w:hAnsi="Calibri"/>
                <w:color w:val="000000"/>
                <w:sz w:val="18"/>
                <w:szCs w:val="18"/>
                <w:lang w:eastAsia="es-MX"/>
              </w:rPr>
            </w:pPr>
            <w:r w:rsidRPr="0013358B">
              <w:rPr>
                <w:rFonts w:ascii="Calibri" w:hAnsi="Calibri"/>
                <w:color w:val="000000"/>
                <w:sz w:val="18"/>
                <w:szCs w:val="18"/>
                <w:lang w:eastAsia="es-MX"/>
              </w:rPr>
              <w:t>3</w:t>
            </w:r>
          </w:p>
        </w:tc>
        <w:tc>
          <w:tcPr>
            <w:tcW w:w="7061" w:type="dxa"/>
            <w:tcBorders>
              <w:bottom w:val="single" w:sz="4" w:space="0" w:color="auto"/>
            </w:tcBorders>
            <w:vAlign w:val="center"/>
          </w:tcPr>
          <w:p w:rsidR="0013358B" w:rsidRPr="0013358B" w:rsidRDefault="0013358B" w:rsidP="0013358B">
            <w:pPr>
              <w:ind w:right="-376"/>
              <w:rPr>
                <w:rFonts w:ascii="Calibri" w:hAnsi="Calibri"/>
                <w:sz w:val="22"/>
                <w:szCs w:val="22"/>
              </w:rPr>
            </w:pPr>
            <w:r w:rsidRPr="0013358B">
              <w:rPr>
                <w:rFonts w:ascii="Calibri" w:hAnsi="Calibri"/>
                <w:sz w:val="22"/>
                <w:szCs w:val="22"/>
              </w:rPr>
              <w:t>GRUPO LA FUENTE, S.A. DE C.V.</w:t>
            </w:r>
          </w:p>
        </w:tc>
        <w:tc>
          <w:tcPr>
            <w:tcW w:w="2023" w:type="dxa"/>
            <w:vAlign w:val="center"/>
          </w:tcPr>
          <w:p w:rsidR="0013358B" w:rsidRPr="0013358B" w:rsidRDefault="00424989" w:rsidP="0013358B">
            <w:pPr>
              <w:jc w:val="center"/>
              <w:rPr>
                <w:rFonts w:ascii="Arial" w:hAnsi="Arial"/>
                <w:sz w:val="20"/>
                <w:szCs w:val="20"/>
              </w:rPr>
            </w:pPr>
            <w:r w:rsidRPr="0013358B">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13358B" w:rsidRPr="0013358B" w:rsidTr="0013358B">
        <w:trPr>
          <w:trHeight w:val="315"/>
          <w:jc w:val="center"/>
        </w:trPr>
        <w:tc>
          <w:tcPr>
            <w:tcW w:w="493" w:type="dxa"/>
            <w:vAlign w:val="center"/>
          </w:tcPr>
          <w:p w:rsidR="0013358B" w:rsidRPr="0013358B" w:rsidRDefault="0013358B" w:rsidP="0013358B">
            <w:pPr>
              <w:jc w:val="center"/>
              <w:rPr>
                <w:rFonts w:ascii="Calibri" w:hAnsi="Calibri"/>
                <w:color w:val="000000"/>
                <w:sz w:val="18"/>
                <w:szCs w:val="18"/>
                <w:lang w:eastAsia="es-MX"/>
              </w:rPr>
            </w:pPr>
            <w:r w:rsidRPr="0013358B">
              <w:rPr>
                <w:rFonts w:ascii="Calibri" w:hAnsi="Calibri"/>
                <w:color w:val="000000"/>
                <w:sz w:val="18"/>
                <w:szCs w:val="18"/>
                <w:lang w:eastAsia="es-MX"/>
              </w:rPr>
              <w:t>4</w:t>
            </w:r>
          </w:p>
        </w:tc>
        <w:tc>
          <w:tcPr>
            <w:tcW w:w="7061" w:type="dxa"/>
            <w:tcBorders>
              <w:top w:val="single" w:sz="4" w:space="0" w:color="auto"/>
              <w:left w:val="single" w:sz="4" w:space="0" w:color="auto"/>
              <w:bottom w:val="single" w:sz="4" w:space="0" w:color="auto"/>
              <w:right w:val="single" w:sz="4" w:space="0" w:color="auto"/>
            </w:tcBorders>
            <w:vAlign w:val="center"/>
          </w:tcPr>
          <w:p w:rsidR="0013358B" w:rsidRPr="0013358B" w:rsidRDefault="0013358B" w:rsidP="0013358B">
            <w:pPr>
              <w:ind w:right="-376"/>
              <w:rPr>
                <w:rFonts w:ascii="Calibri" w:hAnsi="Calibri" w:cs="Calibri"/>
                <w:bCs/>
                <w:sz w:val="22"/>
                <w:szCs w:val="22"/>
              </w:rPr>
            </w:pPr>
            <w:r w:rsidRPr="0013358B">
              <w:rPr>
                <w:rFonts w:ascii="Calibri" w:hAnsi="Calibri" w:cs="Calibri"/>
                <w:bCs/>
                <w:sz w:val="22"/>
                <w:szCs w:val="22"/>
              </w:rPr>
              <w:t>ALCOR DE OCCIDENTE, S.A. DE C.V.</w:t>
            </w:r>
          </w:p>
        </w:tc>
        <w:tc>
          <w:tcPr>
            <w:tcW w:w="2023" w:type="dxa"/>
            <w:vAlign w:val="center"/>
          </w:tcPr>
          <w:p w:rsidR="0013358B" w:rsidRPr="0013358B" w:rsidRDefault="00424989" w:rsidP="0013358B">
            <w:pPr>
              <w:jc w:val="center"/>
              <w:rPr>
                <w:rFonts w:ascii="Arial" w:hAnsi="Arial"/>
                <w:sz w:val="20"/>
                <w:szCs w:val="20"/>
              </w:rPr>
            </w:pPr>
            <w:r w:rsidRPr="0013358B">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13358B" w:rsidRPr="0013358B" w:rsidTr="0013358B">
        <w:trPr>
          <w:trHeight w:val="315"/>
          <w:jc w:val="center"/>
        </w:trPr>
        <w:tc>
          <w:tcPr>
            <w:tcW w:w="493" w:type="dxa"/>
            <w:vAlign w:val="center"/>
          </w:tcPr>
          <w:p w:rsidR="0013358B" w:rsidRPr="0013358B" w:rsidRDefault="0013358B" w:rsidP="0013358B">
            <w:pPr>
              <w:jc w:val="center"/>
              <w:rPr>
                <w:rFonts w:ascii="Calibri" w:hAnsi="Calibri"/>
                <w:color w:val="000000"/>
                <w:sz w:val="18"/>
                <w:szCs w:val="18"/>
                <w:lang w:eastAsia="es-MX"/>
              </w:rPr>
            </w:pPr>
            <w:r w:rsidRPr="0013358B">
              <w:rPr>
                <w:rFonts w:ascii="Calibri" w:hAnsi="Calibri"/>
                <w:color w:val="000000"/>
                <w:sz w:val="18"/>
                <w:szCs w:val="18"/>
                <w:lang w:eastAsia="es-MX"/>
              </w:rPr>
              <w:t>5</w:t>
            </w:r>
          </w:p>
        </w:tc>
        <w:tc>
          <w:tcPr>
            <w:tcW w:w="7061" w:type="dxa"/>
            <w:tcBorders>
              <w:top w:val="single" w:sz="4" w:space="0" w:color="auto"/>
              <w:left w:val="single" w:sz="4" w:space="0" w:color="auto"/>
              <w:bottom w:val="single" w:sz="4" w:space="0" w:color="auto"/>
              <w:right w:val="single" w:sz="4" w:space="0" w:color="auto"/>
            </w:tcBorders>
            <w:vAlign w:val="center"/>
          </w:tcPr>
          <w:p w:rsidR="0013358B" w:rsidRPr="0013358B" w:rsidRDefault="0013358B" w:rsidP="0013358B">
            <w:pPr>
              <w:ind w:right="-376"/>
              <w:rPr>
                <w:rFonts w:ascii="Calibri" w:hAnsi="Calibri"/>
                <w:sz w:val="22"/>
                <w:szCs w:val="22"/>
                <w:lang w:val="en-US"/>
              </w:rPr>
            </w:pPr>
            <w:r w:rsidRPr="0013358B">
              <w:rPr>
                <w:rFonts w:ascii="Calibri" w:hAnsi="Calibri"/>
                <w:sz w:val="22"/>
                <w:szCs w:val="22"/>
                <w:lang w:val="en-US"/>
              </w:rPr>
              <w:t>RAMPER DRILLING, S.A. DE C.V.</w:t>
            </w:r>
          </w:p>
        </w:tc>
        <w:tc>
          <w:tcPr>
            <w:tcW w:w="2023" w:type="dxa"/>
            <w:vAlign w:val="center"/>
          </w:tcPr>
          <w:p w:rsidR="0013358B" w:rsidRPr="0013358B" w:rsidRDefault="00424989" w:rsidP="0013358B">
            <w:pPr>
              <w:jc w:val="center"/>
              <w:rPr>
                <w:rFonts w:ascii="Arial" w:hAnsi="Arial"/>
                <w:b/>
                <w:sz w:val="20"/>
                <w:szCs w:val="20"/>
              </w:rPr>
            </w:pPr>
            <w:r w:rsidRPr="0013358B">
              <w:rPr>
                <w:rFonts w:ascii="Calibri" w:hAnsi="Calibri"/>
                <w:color w:val="000000"/>
                <w:sz w:val="18"/>
                <w:szCs w:val="18"/>
                <w:lang w:eastAsia="es-MX"/>
              </w:rPr>
              <w:t xml:space="preserve">SE </w:t>
            </w:r>
            <w:r>
              <w:rPr>
                <w:rFonts w:ascii="Calibri" w:hAnsi="Calibri"/>
                <w:color w:val="000000"/>
                <w:sz w:val="18"/>
                <w:szCs w:val="18"/>
                <w:lang w:eastAsia="es-MX"/>
              </w:rPr>
              <w:t>PRESENTA</w:t>
            </w:r>
          </w:p>
        </w:tc>
      </w:tr>
    </w:tbl>
    <w:p w:rsidR="0013358B" w:rsidRPr="0013358B" w:rsidRDefault="0013358B">
      <w:pPr>
        <w:jc w:val="both"/>
        <w:rPr>
          <w:rFonts w:ascii="Arial" w:hAnsi="Arial" w:cs="Arial"/>
          <w:sz w:val="20"/>
          <w:szCs w:val="20"/>
        </w:rPr>
      </w:pPr>
    </w:p>
    <w:p w:rsidR="00424989" w:rsidRPr="00424989" w:rsidRDefault="00424989" w:rsidP="00424989">
      <w:pPr>
        <w:jc w:val="both"/>
        <w:rPr>
          <w:rFonts w:ascii="Arial" w:hAnsi="Arial" w:cs="Arial"/>
          <w:sz w:val="20"/>
          <w:szCs w:val="20"/>
          <w:lang w:val="es-ES"/>
        </w:rPr>
      </w:pPr>
      <w:r w:rsidRPr="00424989">
        <w:rPr>
          <w:rFonts w:ascii="Arial" w:hAnsi="Arial" w:cs="Arial"/>
          <w:sz w:val="20"/>
          <w:szCs w:val="20"/>
          <w:lang w:val="es-ES"/>
        </w:rPr>
        <w:t xml:space="preserve">Una vez trascurrido el tiempo y revisadas las propuestas por parte de los integrantes de la Comisión hace la voz el </w:t>
      </w:r>
      <w:r w:rsidRPr="00424989">
        <w:rPr>
          <w:rFonts w:ascii="Arial" w:hAnsi="Arial" w:cs="Arial"/>
          <w:b/>
          <w:sz w:val="20"/>
          <w:szCs w:val="20"/>
          <w:lang w:val="es-ES"/>
        </w:rPr>
        <w:t xml:space="preserve">Lic. Francis Bujaidar Ghoraichy </w:t>
      </w:r>
      <w:r w:rsidRPr="00424989">
        <w:rPr>
          <w:rFonts w:ascii="Arial" w:hAnsi="Arial" w:cs="Arial"/>
          <w:sz w:val="20"/>
          <w:szCs w:val="20"/>
          <w:lang w:val="es-ES"/>
        </w:rPr>
        <w:t>y comenta lo siguiente:</w:t>
      </w:r>
    </w:p>
    <w:p w:rsidR="00424989" w:rsidRPr="00424989" w:rsidRDefault="00424989" w:rsidP="00424989">
      <w:pPr>
        <w:jc w:val="both"/>
        <w:rPr>
          <w:rFonts w:ascii="Arial" w:hAnsi="Arial" w:cs="Arial"/>
          <w:sz w:val="20"/>
          <w:szCs w:val="20"/>
          <w:lang w:val="es-ES"/>
        </w:rPr>
      </w:pPr>
    </w:p>
    <w:p w:rsidR="00424989" w:rsidRPr="00744410" w:rsidRDefault="00424989" w:rsidP="00424989">
      <w:pPr>
        <w:jc w:val="both"/>
        <w:rPr>
          <w:rFonts w:ascii="Arial" w:hAnsi="Arial" w:cs="Arial"/>
          <w:sz w:val="20"/>
          <w:szCs w:val="20"/>
          <w:u w:val="single"/>
        </w:rPr>
      </w:pPr>
      <w:r w:rsidRPr="00424989">
        <w:rPr>
          <w:rFonts w:ascii="Arial" w:hAnsi="Arial" w:cs="Arial"/>
          <w:b/>
          <w:sz w:val="20"/>
          <w:szCs w:val="20"/>
          <w:lang w:val="es-ES"/>
        </w:rPr>
        <w:t>Lic. Francis Bujaidar Ghoraichy</w:t>
      </w:r>
      <w:r w:rsidR="00744410">
        <w:rPr>
          <w:rFonts w:ascii="Arial" w:hAnsi="Arial" w:cs="Arial"/>
          <w:sz w:val="20"/>
          <w:szCs w:val="20"/>
          <w:u w:val="single"/>
          <w:lang w:val="es-ES"/>
        </w:rPr>
        <w:t>:</w:t>
      </w:r>
      <w:r w:rsidRPr="00744410">
        <w:rPr>
          <w:rFonts w:ascii="Arial" w:hAnsi="Arial" w:cs="Arial"/>
          <w:sz w:val="20"/>
          <w:szCs w:val="20"/>
          <w:u w:val="single"/>
          <w:lang w:val="es-ES"/>
        </w:rPr>
        <w:t xml:space="preserve"> Se acepta para su revisión y análisis detallado, la propuesta de la empresa </w:t>
      </w:r>
      <w:r w:rsidRPr="00744410">
        <w:rPr>
          <w:rFonts w:ascii="Arial" w:hAnsi="Arial" w:cs="Arial"/>
          <w:b/>
          <w:sz w:val="20"/>
          <w:szCs w:val="20"/>
          <w:u w:val="single"/>
        </w:rPr>
        <w:t xml:space="preserve">Grupo Constructor de la Región, S.A. </w:t>
      </w:r>
      <w:r w:rsidR="00EB055F">
        <w:rPr>
          <w:rFonts w:ascii="Arial" w:hAnsi="Arial" w:cs="Arial"/>
          <w:b/>
          <w:sz w:val="20"/>
          <w:szCs w:val="20"/>
          <w:u w:val="single"/>
        </w:rPr>
        <w:t>de</w:t>
      </w:r>
      <w:r w:rsidRPr="00744410">
        <w:rPr>
          <w:rFonts w:ascii="Arial" w:hAnsi="Arial" w:cs="Arial"/>
          <w:b/>
          <w:sz w:val="20"/>
          <w:szCs w:val="20"/>
          <w:u w:val="single"/>
        </w:rPr>
        <w:t xml:space="preserve"> C.V</w:t>
      </w:r>
      <w:r w:rsidRPr="00744410">
        <w:rPr>
          <w:rFonts w:ascii="Arial" w:hAnsi="Arial" w:cs="Arial"/>
          <w:b/>
          <w:sz w:val="20"/>
          <w:szCs w:val="20"/>
          <w:u w:val="single"/>
          <w:lang w:val="es-ES"/>
        </w:rPr>
        <w:t xml:space="preserve">, </w:t>
      </w:r>
      <w:r w:rsidRPr="00744410">
        <w:rPr>
          <w:rFonts w:ascii="Arial" w:hAnsi="Arial" w:cs="Arial"/>
          <w:sz w:val="20"/>
          <w:szCs w:val="20"/>
          <w:u w:val="single"/>
          <w:lang w:val="es-ES"/>
        </w:rPr>
        <w:t xml:space="preserve">ya que cumple con su propuesta técnica y económica y presenta un importe antes de I.V.A. de </w:t>
      </w:r>
      <w:r w:rsidRPr="00744410">
        <w:rPr>
          <w:rFonts w:ascii="Arial" w:hAnsi="Arial" w:cs="Arial"/>
          <w:b/>
          <w:sz w:val="20"/>
          <w:szCs w:val="20"/>
          <w:u w:val="single"/>
        </w:rPr>
        <w:t xml:space="preserve">$5´574,095.71 </w:t>
      </w:r>
      <w:r w:rsidRPr="00744410">
        <w:rPr>
          <w:rFonts w:ascii="Arial" w:hAnsi="Arial" w:cs="Arial"/>
          <w:sz w:val="20"/>
          <w:szCs w:val="20"/>
          <w:u w:val="single"/>
        </w:rPr>
        <w:t xml:space="preserve">(cinco millones quinientos </w:t>
      </w:r>
      <w:r w:rsidR="00744410" w:rsidRPr="00744410">
        <w:rPr>
          <w:rFonts w:ascii="Arial" w:hAnsi="Arial" w:cs="Arial"/>
          <w:sz w:val="20"/>
          <w:szCs w:val="20"/>
          <w:u w:val="single"/>
        </w:rPr>
        <w:t>se</w:t>
      </w:r>
      <w:r w:rsidR="00744410">
        <w:rPr>
          <w:rFonts w:ascii="Arial" w:hAnsi="Arial" w:cs="Arial"/>
          <w:sz w:val="20"/>
          <w:szCs w:val="20"/>
          <w:u w:val="single"/>
        </w:rPr>
        <w:t>t</w:t>
      </w:r>
      <w:r w:rsidR="00744410" w:rsidRPr="00744410">
        <w:rPr>
          <w:rFonts w:ascii="Arial" w:hAnsi="Arial" w:cs="Arial"/>
          <w:sz w:val="20"/>
          <w:szCs w:val="20"/>
          <w:u w:val="single"/>
        </w:rPr>
        <w:t>enta</w:t>
      </w:r>
      <w:r w:rsidRPr="00744410">
        <w:rPr>
          <w:rFonts w:ascii="Arial" w:hAnsi="Arial" w:cs="Arial"/>
          <w:sz w:val="20"/>
          <w:szCs w:val="20"/>
          <w:u w:val="single"/>
        </w:rPr>
        <w:t xml:space="preserve"> y cuatro mil noventa y cinco pesos 71/100 M.N.)</w:t>
      </w:r>
    </w:p>
    <w:p w:rsidR="00424989" w:rsidRPr="00744410" w:rsidRDefault="00424989" w:rsidP="00424989">
      <w:pPr>
        <w:jc w:val="both"/>
        <w:rPr>
          <w:rFonts w:ascii="Arial" w:hAnsi="Arial" w:cs="Arial"/>
          <w:sz w:val="20"/>
          <w:szCs w:val="20"/>
          <w:u w:val="single"/>
        </w:rPr>
      </w:pPr>
    </w:p>
    <w:p w:rsidR="00424989" w:rsidRPr="00744410" w:rsidRDefault="00424989" w:rsidP="00424989">
      <w:pPr>
        <w:jc w:val="both"/>
        <w:rPr>
          <w:rFonts w:ascii="Arial" w:hAnsi="Arial" w:cs="Arial"/>
          <w:b/>
          <w:sz w:val="20"/>
          <w:szCs w:val="20"/>
          <w:u w:val="single"/>
          <w:lang w:val="es-ES"/>
        </w:rPr>
      </w:pPr>
      <w:r w:rsidRPr="00744410">
        <w:rPr>
          <w:rFonts w:ascii="Arial" w:hAnsi="Arial" w:cs="Arial"/>
          <w:sz w:val="20"/>
          <w:szCs w:val="20"/>
          <w:u w:val="single"/>
          <w:lang w:val="es-ES"/>
        </w:rPr>
        <w:t xml:space="preserve">Se acepta para su revisión y análisis detallado, la propuesta de la empresa </w:t>
      </w:r>
      <w:proofErr w:type="spellStart"/>
      <w:r w:rsidRPr="00744410">
        <w:rPr>
          <w:rFonts w:ascii="Arial" w:hAnsi="Arial" w:cs="Arial"/>
          <w:b/>
          <w:sz w:val="20"/>
          <w:szCs w:val="20"/>
          <w:u w:val="single"/>
          <w:lang w:val="es-ES"/>
        </w:rPr>
        <w:t>Aquanova</w:t>
      </w:r>
      <w:proofErr w:type="spellEnd"/>
      <w:r w:rsidRPr="00744410">
        <w:rPr>
          <w:rFonts w:ascii="Arial" w:hAnsi="Arial" w:cs="Arial"/>
          <w:b/>
          <w:sz w:val="20"/>
          <w:szCs w:val="20"/>
          <w:u w:val="single"/>
          <w:lang w:val="es-ES"/>
        </w:rPr>
        <w:t xml:space="preserve"> Ingeniería Ambiental </w:t>
      </w:r>
      <w:r w:rsidRPr="00744410">
        <w:rPr>
          <w:rFonts w:ascii="Arial" w:hAnsi="Arial" w:cs="Arial"/>
          <w:b/>
          <w:sz w:val="20"/>
          <w:szCs w:val="20"/>
          <w:u w:val="single"/>
        </w:rPr>
        <w:t>S. A. de C.V.</w:t>
      </w:r>
      <w:r w:rsidRPr="00744410">
        <w:rPr>
          <w:rFonts w:ascii="Arial" w:hAnsi="Arial" w:cs="Arial"/>
          <w:sz w:val="20"/>
          <w:szCs w:val="20"/>
          <w:u w:val="single"/>
          <w:lang w:val="es-ES"/>
        </w:rPr>
        <w:t xml:space="preserve">, ya que cumple con su propuesta técnica y económica y presenta un importe antes de I.V.A. de </w:t>
      </w:r>
      <w:r w:rsidRPr="00744410">
        <w:rPr>
          <w:rFonts w:ascii="Arial" w:hAnsi="Arial" w:cs="Arial"/>
          <w:b/>
          <w:sz w:val="20"/>
          <w:szCs w:val="20"/>
          <w:u w:val="single"/>
        </w:rPr>
        <w:t xml:space="preserve">$5´681,202.02 </w:t>
      </w:r>
      <w:r w:rsidRPr="00744410">
        <w:rPr>
          <w:rFonts w:ascii="Arial" w:hAnsi="Arial" w:cs="Arial"/>
          <w:sz w:val="20"/>
          <w:szCs w:val="20"/>
          <w:u w:val="single"/>
        </w:rPr>
        <w:t>(cinco millones seiscientos ochenta y un mil doscientos dos</w:t>
      </w:r>
      <w:r w:rsidR="00867520" w:rsidRPr="00744410">
        <w:rPr>
          <w:rFonts w:ascii="Arial" w:hAnsi="Arial" w:cs="Arial"/>
          <w:sz w:val="20"/>
          <w:szCs w:val="20"/>
          <w:u w:val="single"/>
        </w:rPr>
        <w:t xml:space="preserve"> pesos 0</w:t>
      </w:r>
      <w:r w:rsidRPr="00744410">
        <w:rPr>
          <w:rFonts w:ascii="Arial" w:hAnsi="Arial" w:cs="Arial"/>
          <w:sz w:val="20"/>
          <w:szCs w:val="20"/>
          <w:u w:val="single"/>
        </w:rPr>
        <w:t>2/100 M.N.)</w:t>
      </w:r>
    </w:p>
    <w:p w:rsidR="00424989" w:rsidRPr="00744410" w:rsidRDefault="00424989" w:rsidP="00424989">
      <w:pPr>
        <w:jc w:val="both"/>
        <w:rPr>
          <w:rFonts w:ascii="Arial" w:hAnsi="Arial" w:cs="Arial"/>
          <w:sz w:val="20"/>
          <w:szCs w:val="20"/>
        </w:rPr>
      </w:pPr>
    </w:p>
    <w:p w:rsidR="00424989" w:rsidRPr="00744410" w:rsidRDefault="00424989" w:rsidP="00424989">
      <w:pPr>
        <w:jc w:val="both"/>
        <w:rPr>
          <w:rFonts w:ascii="Arial" w:hAnsi="Arial" w:cs="Arial"/>
          <w:sz w:val="20"/>
          <w:szCs w:val="20"/>
          <w:u w:val="single"/>
        </w:rPr>
      </w:pPr>
      <w:r w:rsidRPr="00744410">
        <w:rPr>
          <w:rFonts w:ascii="Arial" w:hAnsi="Arial" w:cs="Arial"/>
          <w:sz w:val="20"/>
          <w:szCs w:val="20"/>
          <w:u w:val="single"/>
          <w:lang w:val="es-ES"/>
        </w:rPr>
        <w:lastRenderedPageBreak/>
        <w:t xml:space="preserve">Se acepta para su revisión y análisis detallado, la propuesta de la empresa </w:t>
      </w:r>
      <w:r w:rsidRPr="00744410">
        <w:rPr>
          <w:rFonts w:ascii="Arial" w:hAnsi="Arial" w:cs="Arial"/>
          <w:b/>
          <w:sz w:val="20"/>
          <w:szCs w:val="20"/>
          <w:u w:val="single"/>
          <w:lang w:val="es-ES"/>
        </w:rPr>
        <w:t>Grupo la Fuente</w:t>
      </w:r>
      <w:r w:rsidRPr="00744410">
        <w:rPr>
          <w:rFonts w:ascii="Arial" w:hAnsi="Arial" w:cs="Arial"/>
          <w:sz w:val="20"/>
          <w:szCs w:val="20"/>
          <w:u w:val="single"/>
          <w:lang w:val="es-ES"/>
        </w:rPr>
        <w:t xml:space="preserve">, </w:t>
      </w:r>
      <w:r w:rsidRPr="00744410">
        <w:rPr>
          <w:rFonts w:ascii="Arial" w:hAnsi="Arial" w:cs="Arial"/>
          <w:b/>
          <w:sz w:val="20"/>
          <w:szCs w:val="20"/>
          <w:u w:val="single"/>
          <w:lang w:val="es-ES"/>
        </w:rPr>
        <w:t>S.A. de C.V.</w:t>
      </w:r>
      <w:r w:rsidRPr="00744410">
        <w:rPr>
          <w:rFonts w:ascii="Arial" w:hAnsi="Arial" w:cs="Arial"/>
          <w:sz w:val="20"/>
          <w:szCs w:val="20"/>
          <w:u w:val="single"/>
          <w:lang w:val="es-ES"/>
        </w:rPr>
        <w:t xml:space="preserve"> ya que cumple con su propuesta técnica y económica y presenta un importe antes de I.V.A. de </w:t>
      </w:r>
      <w:r w:rsidR="00867520" w:rsidRPr="00744410">
        <w:rPr>
          <w:rFonts w:ascii="Arial" w:hAnsi="Arial" w:cs="Arial"/>
          <w:b/>
          <w:sz w:val="20"/>
          <w:szCs w:val="20"/>
          <w:u w:val="single"/>
        </w:rPr>
        <w:t xml:space="preserve">$5´356,200.52 </w:t>
      </w:r>
      <w:r w:rsidRPr="00744410">
        <w:rPr>
          <w:rFonts w:ascii="Arial" w:hAnsi="Arial" w:cs="Arial"/>
          <w:b/>
          <w:sz w:val="20"/>
          <w:szCs w:val="20"/>
          <w:u w:val="single"/>
        </w:rPr>
        <w:t>(</w:t>
      </w:r>
      <w:r w:rsidR="00867520" w:rsidRPr="00744410">
        <w:rPr>
          <w:rFonts w:ascii="Arial" w:hAnsi="Arial" w:cs="Arial"/>
          <w:sz w:val="20"/>
          <w:szCs w:val="20"/>
          <w:u w:val="single"/>
        </w:rPr>
        <w:t>cinco millones trescientos cincuenta y seis mil doscientos</w:t>
      </w:r>
      <w:r w:rsidRPr="00744410">
        <w:rPr>
          <w:rFonts w:ascii="Arial" w:hAnsi="Arial" w:cs="Arial"/>
          <w:sz w:val="20"/>
          <w:szCs w:val="20"/>
          <w:u w:val="single"/>
        </w:rPr>
        <w:t xml:space="preserve"> pesos </w:t>
      </w:r>
      <w:r w:rsidR="00867520" w:rsidRPr="00744410">
        <w:rPr>
          <w:rFonts w:ascii="Arial" w:hAnsi="Arial" w:cs="Arial"/>
          <w:sz w:val="20"/>
          <w:szCs w:val="20"/>
          <w:u w:val="single"/>
        </w:rPr>
        <w:t>52</w:t>
      </w:r>
      <w:r w:rsidRPr="00744410">
        <w:rPr>
          <w:rFonts w:ascii="Arial" w:hAnsi="Arial" w:cs="Arial"/>
          <w:sz w:val="20"/>
          <w:szCs w:val="20"/>
          <w:u w:val="single"/>
        </w:rPr>
        <w:t>/100 M.N.)</w:t>
      </w:r>
    </w:p>
    <w:p w:rsidR="00424989" w:rsidRPr="00744410" w:rsidRDefault="00424989" w:rsidP="00424989">
      <w:pPr>
        <w:jc w:val="both"/>
        <w:rPr>
          <w:rFonts w:ascii="Arial" w:hAnsi="Arial" w:cs="Arial"/>
          <w:sz w:val="20"/>
          <w:szCs w:val="20"/>
          <w:u w:val="single"/>
        </w:rPr>
      </w:pPr>
    </w:p>
    <w:p w:rsidR="00424989" w:rsidRPr="00744410" w:rsidRDefault="00424989" w:rsidP="00424989">
      <w:pPr>
        <w:jc w:val="both"/>
        <w:rPr>
          <w:rFonts w:ascii="Arial" w:hAnsi="Arial" w:cs="Arial"/>
          <w:sz w:val="20"/>
          <w:szCs w:val="20"/>
        </w:rPr>
      </w:pPr>
      <w:r w:rsidRPr="00744410">
        <w:rPr>
          <w:rFonts w:ascii="Arial" w:hAnsi="Arial" w:cs="Arial"/>
          <w:sz w:val="20"/>
          <w:szCs w:val="20"/>
          <w:u w:val="single"/>
          <w:lang w:val="es-ES"/>
        </w:rPr>
        <w:t xml:space="preserve">Se acepta para su revisión y análisis detallado, la propuesta de la empresa </w:t>
      </w:r>
      <w:r w:rsidRPr="00744410">
        <w:rPr>
          <w:rFonts w:ascii="Arial" w:hAnsi="Arial" w:cs="Arial"/>
          <w:b/>
          <w:sz w:val="20"/>
          <w:szCs w:val="20"/>
          <w:u w:val="single"/>
          <w:lang w:val="es-ES"/>
        </w:rPr>
        <w:t xml:space="preserve">Alcor de Occidente, </w:t>
      </w:r>
      <w:r w:rsidRPr="00744410">
        <w:rPr>
          <w:rFonts w:ascii="Arial" w:hAnsi="Arial" w:cs="Arial"/>
          <w:b/>
          <w:sz w:val="20"/>
          <w:szCs w:val="20"/>
          <w:u w:val="single"/>
        </w:rPr>
        <w:t>S.A. de C.V.</w:t>
      </w:r>
      <w:r w:rsidRPr="00744410">
        <w:rPr>
          <w:rFonts w:ascii="Arial" w:hAnsi="Arial" w:cs="Arial"/>
          <w:sz w:val="20"/>
          <w:szCs w:val="20"/>
          <w:u w:val="single"/>
          <w:lang w:val="es-ES"/>
        </w:rPr>
        <w:t xml:space="preserve">, ya que cumple con su propuesta técnica y económica y presenta un importe antes de I.V.A. de </w:t>
      </w:r>
      <w:r w:rsidR="00867520" w:rsidRPr="00744410">
        <w:rPr>
          <w:rFonts w:ascii="Arial" w:hAnsi="Arial" w:cs="Arial"/>
          <w:b/>
          <w:sz w:val="20"/>
          <w:szCs w:val="20"/>
          <w:u w:val="single"/>
        </w:rPr>
        <w:t xml:space="preserve">$5´907,764.55 </w:t>
      </w:r>
      <w:r w:rsidRPr="00744410">
        <w:rPr>
          <w:rFonts w:ascii="Arial" w:hAnsi="Arial" w:cs="Arial"/>
          <w:sz w:val="20"/>
          <w:szCs w:val="20"/>
          <w:u w:val="single"/>
        </w:rPr>
        <w:t>(</w:t>
      </w:r>
      <w:r w:rsidR="00867520" w:rsidRPr="00744410">
        <w:rPr>
          <w:rFonts w:ascii="Arial" w:hAnsi="Arial" w:cs="Arial"/>
          <w:sz w:val="20"/>
          <w:szCs w:val="20"/>
          <w:u w:val="single"/>
        </w:rPr>
        <w:t xml:space="preserve">cinco millones novecientos siete mil setecientos sesenta y cuatro </w:t>
      </w:r>
      <w:r w:rsidRPr="00744410">
        <w:rPr>
          <w:rFonts w:ascii="Arial" w:hAnsi="Arial" w:cs="Arial"/>
          <w:sz w:val="20"/>
          <w:szCs w:val="20"/>
          <w:u w:val="single"/>
        </w:rPr>
        <w:t xml:space="preserve"> pesos </w:t>
      </w:r>
      <w:r w:rsidR="00867520" w:rsidRPr="00744410">
        <w:rPr>
          <w:rFonts w:ascii="Arial" w:hAnsi="Arial" w:cs="Arial"/>
          <w:sz w:val="20"/>
          <w:szCs w:val="20"/>
          <w:u w:val="single"/>
        </w:rPr>
        <w:t>55</w:t>
      </w:r>
      <w:r w:rsidRPr="00744410">
        <w:rPr>
          <w:rFonts w:ascii="Arial" w:hAnsi="Arial" w:cs="Arial"/>
          <w:sz w:val="20"/>
          <w:szCs w:val="20"/>
          <w:u w:val="single"/>
        </w:rPr>
        <w:t>/100 M.N.)</w:t>
      </w:r>
    </w:p>
    <w:p w:rsidR="00424989" w:rsidRPr="00744410" w:rsidRDefault="00424989" w:rsidP="00424989">
      <w:pPr>
        <w:jc w:val="both"/>
        <w:rPr>
          <w:rFonts w:ascii="Arial" w:hAnsi="Arial" w:cs="Arial"/>
          <w:sz w:val="20"/>
          <w:szCs w:val="20"/>
        </w:rPr>
      </w:pPr>
    </w:p>
    <w:p w:rsidR="00424989" w:rsidRPr="00744410" w:rsidRDefault="00424989" w:rsidP="00424989">
      <w:pPr>
        <w:jc w:val="both"/>
        <w:rPr>
          <w:rFonts w:ascii="Arial" w:hAnsi="Arial" w:cs="Arial"/>
          <w:sz w:val="20"/>
          <w:szCs w:val="20"/>
          <w:u w:val="single"/>
        </w:rPr>
      </w:pPr>
      <w:r w:rsidRPr="00744410">
        <w:rPr>
          <w:rFonts w:ascii="Arial" w:hAnsi="Arial" w:cs="Arial"/>
          <w:sz w:val="20"/>
          <w:szCs w:val="20"/>
          <w:u w:val="single"/>
          <w:lang w:val="es-ES"/>
        </w:rPr>
        <w:t xml:space="preserve">Se acepta para su revisión y análisis detallado, la propuesta de la empresa </w:t>
      </w:r>
      <w:proofErr w:type="spellStart"/>
      <w:r w:rsidRPr="00744410">
        <w:rPr>
          <w:rFonts w:ascii="Arial" w:hAnsi="Arial" w:cs="Arial"/>
          <w:b/>
          <w:sz w:val="20"/>
          <w:szCs w:val="20"/>
          <w:u w:val="single"/>
          <w:lang w:val="es-ES"/>
        </w:rPr>
        <w:t>Ramper</w:t>
      </w:r>
      <w:proofErr w:type="spellEnd"/>
      <w:r w:rsidRPr="00744410">
        <w:rPr>
          <w:rFonts w:ascii="Arial" w:hAnsi="Arial" w:cs="Arial"/>
          <w:b/>
          <w:sz w:val="20"/>
          <w:szCs w:val="20"/>
          <w:u w:val="single"/>
          <w:lang w:val="es-ES"/>
        </w:rPr>
        <w:t xml:space="preserve"> </w:t>
      </w:r>
      <w:proofErr w:type="spellStart"/>
      <w:r w:rsidRPr="00744410">
        <w:rPr>
          <w:rFonts w:ascii="Arial" w:hAnsi="Arial" w:cs="Arial"/>
          <w:b/>
          <w:sz w:val="20"/>
          <w:szCs w:val="20"/>
          <w:u w:val="single"/>
          <w:lang w:val="es-ES"/>
        </w:rPr>
        <w:t>Drilling</w:t>
      </w:r>
      <w:proofErr w:type="spellEnd"/>
      <w:r w:rsidRPr="00744410">
        <w:rPr>
          <w:rFonts w:ascii="Arial" w:hAnsi="Arial" w:cs="Arial"/>
          <w:b/>
          <w:sz w:val="20"/>
          <w:szCs w:val="20"/>
          <w:u w:val="single"/>
          <w:lang w:val="es-ES"/>
        </w:rPr>
        <w:t xml:space="preserve">, </w:t>
      </w:r>
      <w:r w:rsidRPr="00744410">
        <w:rPr>
          <w:rFonts w:ascii="Arial" w:hAnsi="Arial" w:cs="Arial"/>
          <w:b/>
          <w:sz w:val="20"/>
          <w:szCs w:val="20"/>
          <w:u w:val="single"/>
        </w:rPr>
        <w:t xml:space="preserve"> </w:t>
      </w:r>
      <w:r w:rsidRPr="00744410">
        <w:rPr>
          <w:rFonts w:ascii="Arial" w:hAnsi="Arial" w:cs="Arial"/>
          <w:sz w:val="20"/>
          <w:szCs w:val="20"/>
          <w:u w:val="single"/>
          <w:lang w:val="es-ES"/>
        </w:rPr>
        <w:t xml:space="preserve">ya que cumple con su propuesta técnica y económica y presenta un importe antes de I.V.A. de </w:t>
      </w:r>
      <w:r w:rsidR="00867520" w:rsidRPr="00744410">
        <w:rPr>
          <w:rFonts w:ascii="Arial" w:hAnsi="Arial" w:cs="Arial"/>
          <w:b/>
          <w:sz w:val="20"/>
          <w:szCs w:val="20"/>
          <w:u w:val="single"/>
        </w:rPr>
        <w:t xml:space="preserve">$5´792,195.22 </w:t>
      </w:r>
      <w:r w:rsidRPr="00744410">
        <w:rPr>
          <w:rFonts w:ascii="Arial" w:hAnsi="Arial" w:cs="Arial"/>
          <w:sz w:val="20"/>
          <w:szCs w:val="20"/>
          <w:u w:val="single"/>
        </w:rPr>
        <w:t>(</w:t>
      </w:r>
      <w:r w:rsidR="00867520" w:rsidRPr="00744410">
        <w:rPr>
          <w:rFonts w:ascii="Arial" w:hAnsi="Arial" w:cs="Arial"/>
          <w:sz w:val="20"/>
          <w:szCs w:val="20"/>
          <w:u w:val="single"/>
        </w:rPr>
        <w:t>cinco millones setecientos noventa y dos mil ciento noventa y cinco</w:t>
      </w:r>
      <w:r w:rsidRPr="00744410">
        <w:rPr>
          <w:rFonts w:ascii="Arial" w:hAnsi="Arial" w:cs="Arial"/>
          <w:sz w:val="20"/>
          <w:szCs w:val="20"/>
          <w:u w:val="single"/>
        </w:rPr>
        <w:t xml:space="preserve"> pesos </w:t>
      </w:r>
      <w:r w:rsidR="00867520" w:rsidRPr="00744410">
        <w:rPr>
          <w:rFonts w:ascii="Arial" w:hAnsi="Arial" w:cs="Arial"/>
          <w:sz w:val="20"/>
          <w:szCs w:val="20"/>
          <w:u w:val="single"/>
        </w:rPr>
        <w:t>22</w:t>
      </w:r>
      <w:r w:rsidRPr="00744410">
        <w:rPr>
          <w:rFonts w:ascii="Arial" w:hAnsi="Arial" w:cs="Arial"/>
          <w:sz w:val="20"/>
          <w:szCs w:val="20"/>
          <w:u w:val="single"/>
        </w:rPr>
        <w:t>/100 M.N.)</w:t>
      </w:r>
    </w:p>
    <w:p w:rsidR="00424989" w:rsidRPr="00744410" w:rsidRDefault="00424989" w:rsidP="00424989">
      <w:pPr>
        <w:jc w:val="both"/>
        <w:rPr>
          <w:rFonts w:ascii="Arial" w:hAnsi="Arial" w:cs="Arial"/>
          <w:sz w:val="20"/>
          <w:szCs w:val="20"/>
        </w:rPr>
      </w:pPr>
    </w:p>
    <w:p w:rsidR="005672B9" w:rsidRPr="00424989" w:rsidRDefault="00424989">
      <w:pPr>
        <w:jc w:val="both"/>
        <w:rPr>
          <w:rFonts w:ascii="Arial" w:hAnsi="Arial" w:cs="Arial"/>
          <w:sz w:val="20"/>
          <w:szCs w:val="20"/>
          <w:lang w:val="es-ES"/>
        </w:rPr>
      </w:pPr>
      <w:r w:rsidRPr="00744410">
        <w:rPr>
          <w:rFonts w:ascii="Arial" w:hAnsi="Arial" w:cs="Arial"/>
          <w:sz w:val="20"/>
          <w:szCs w:val="20"/>
          <w:u w:val="single"/>
        </w:rPr>
        <w:t>L</w:t>
      </w:r>
      <w:r w:rsidRPr="00744410">
        <w:rPr>
          <w:rFonts w:ascii="Arial" w:hAnsi="Arial" w:cs="Arial"/>
          <w:sz w:val="20"/>
          <w:szCs w:val="20"/>
          <w:u w:val="single"/>
          <w:lang w:val="es-ES"/>
        </w:rPr>
        <w:t>os resultados de</w:t>
      </w:r>
      <w:r w:rsidR="00920281">
        <w:rPr>
          <w:rFonts w:ascii="Arial" w:hAnsi="Arial" w:cs="Arial"/>
          <w:sz w:val="20"/>
          <w:szCs w:val="20"/>
          <w:u w:val="single"/>
          <w:lang w:val="es-ES"/>
        </w:rPr>
        <w:t xml:space="preserve"> </w:t>
      </w:r>
      <w:r w:rsidRPr="00744410">
        <w:rPr>
          <w:rFonts w:ascii="Arial" w:hAnsi="Arial" w:cs="Arial"/>
          <w:sz w:val="20"/>
          <w:szCs w:val="20"/>
          <w:u w:val="single"/>
          <w:lang w:val="es-ES"/>
        </w:rPr>
        <w:t>l</w:t>
      </w:r>
      <w:r w:rsidR="00920281">
        <w:rPr>
          <w:rFonts w:ascii="Arial" w:hAnsi="Arial" w:cs="Arial"/>
          <w:sz w:val="20"/>
          <w:szCs w:val="20"/>
          <w:u w:val="single"/>
          <w:lang w:val="es-ES"/>
        </w:rPr>
        <w:t>a</w:t>
      </w:r>
      <w:r w:rsidRPr="00744410">
        <w:rPr>
          <w:rFonts w:ascii="Arial" w:hAnsi="Arial" w:cs="Arial"/>
          <w:sz w:val="20"/>
          <w:szCs w:val="20"/>
          <w:u w:val="single"/>
          <w:lang w:val="es-ES"/>
        </w:rPr>
        <w:t xml:space="preserve"> </w:t>
      </w:r>
      <w:r w:rsidR="00920281" w:rsidRPr="00920281">
        <w:rPr>
          <w:rFonts w:ascii="Arial" w:hAnsi="Arial" w:cs="Arial"/>
          <w:sz w:val="20"/>
          <w:szCs w:val="20"/>
          <w:u w:val="single"/>
        </w:rPr>
        <w:t>licitación por invitación restringida</w:t>
      </w:r>
      <w:r w:rsidRPr="00744410">
        <w:rPr>
          <w:rFonts w:ascii="Arial" w:hAnsi="Arial" w:cs="Arial"/>
          <w:sz w:val="20"/>
          <w:szCs w:val="20"/>
          <w:u w:val="single"/>
          <w:lang w:val="es-ES"/>
        </w:rPr>
        <w:t xml:space="preserve"> número </w:t>
      </w:r>
      <w:r w:rsidR="00CF40FC" w:rsidRPr="00CF40FC">
        <w:rPr>
          <w:rFonts w:ascii="Arial" w:hAnsi="Arial" w:cs="Arial"/>
          <w:b/>
          <w:sz w:val="20"/>
          <w:szCs w:val="20"/>
          <w:u w:val="single"/>
        </w:rPr>
        <w:t xml:space="preserve">DOPI-MUN-R33-AP-CI-093-2017 </w:t>
      </w:r>
      <w:r w:rsidRPr="00744410">
        <w:rPr>
          <w:rFonts w:ascii="Arial" w:hAnsi="Arial" w:cs="Arial"/>
          <w:sz w:val="20"/>
          <w:szCs w:val="20"/>
          <w:u w:val="single"/>
        </w:rPr>
        <w:t>son los siguientes</w:t>
      </w:r>
      <w:r w:rsidRPr="00744410">
        <w:rPr>
          <w:rFonts w:ascii="Arial" w:hAnsi="Arial" w:cs="Arial"/>
          <w:sz w:val="20"/>
          <w:szCs w:val="20"/>
          <w:u w:val="single"/>
          <w:lang w:val="es-ES"/>
        </w:rPr>
        <w:t>:</w:t>
      </w:r>
    </w:p>
    <w:p w:rsidR="005672B9" w:rsidRDefault="005672B9">
      <w:pPr>
        <w:jc w:val="both"/>
        <w:rPr>
          <w:rFonts w:ascii="Arial" w:hAnsi="Arial" w:cs="Arial"/>
          <w:sz w:val="20"/>
          <w:szCs w:val="20"/>
        </w:rPr>
      </w:pPr>
    </w:p>
    <w:tbl>
      <w:tblPr>
        <w:tblW w:w="9462" w:type="dxa"/>
        <w:jc w:val="center"/>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829"/>
        <w:gridCol w:w="2249"/>
        <w:gridCol w:w="1891"/>
      </w:tblGrid>
      <w:tr w:rsidR="00424989" w:rsidRPr="00424989" w:rsidTr="00424989">
        <w:trPr>
          <w:trHeight w:val="335"/>
          <w:jc w:val="center"/>
        </w:trPr>
        <w:tc>
          <w:tcPr>
            <w:tcW w:w="243" w:type="dxa"/>
            <w:shd w:val="clear" w:color="auto" w:fill="A6A6A6" w:themeFill="background1" w:themeFillShade="A6"/>
            <w:vAlign w:val="center"/>
            <w:hideMark/>
          </w:tcPr>
          <w:p w:rsidR="00424989" w:rsidRPr="00424989" w:rsidRDefault="00424989" w:rsidP="00424989">
            <w:pPr>
              <w:jc w:val="center"/>
              <w:rPr>
                <w:rFonts w:ascii="Calibri" w:hAnsi="Calibri"/>
                <w:b/>
                <w:bCs/>
                <w:color w:val="000000"/>
                <w:sz w:val="22"/>
                <w:szCs w:val="22"/>
                <w:lang w:eastAsia="es-MX"/>
              </w:rPr>
            </w:pPr>
            <w:r w:rsidRPr="00424989">
              <w:rPr>
                <w:rFonts w:ascii="Calibri" w:hAnsi="Calibri"/>
                <w:b/>
                <w:bCs/>
                <w:color w:val="000000"/>
                <w:sz w:val="22"/>
                <w:szCs w:val="22"/>
                <w:lang w:eastAsia="es-MX"/>
              </w:rPr>
              <w:t>NO.</w:t>
            </w:r>
          </w:p>
        </w:tc>
        <w:tc>
          <w:tcPr>
            <w:tcW w:w="5022" w:type="dxa"/>
            <w:shd w:val="clear" w:color="auto" w:fill="A6A6A6" w:themeFill="background1" w:themeFillShade="A6"/>
            <w:vAlign w:val="center"/>
            <w:hideMark/>
          </w:tcPr>
          <w:p w:rsidR="00424989" w:rsidRPr="00424989" w:rsidRDefault="00424989" w:rsidP="00424989">
            <w:pPr>
              <w:jc w:val="center"/>
              <w:rPr>
                <w:rFonts w:ascii="Calibri" w:hAnsi="Calibri"/>
                <w:b/>
                <w:bCs/>
                <w:color w:val="000000"/>
                <w:sz w:val="22"/>
                <w:szCs w:val="22"/>
                <w:lang w:eastAsia="es-MX"/>
              </w:rPr>
            </w:pPr>
            <w:r w:rsidRPr="00424989">
              <w:rPr>
                <w:rFonts w:ascii="Calibri" w:hAnsi="Calibri"/>
                <w:b/>
                <w:bCs/>
                <w:color w:val="000000"/>
                <w:sz w:val="22"/>
                <w:szCs w:val="22"/>
                <w:lang w:eastAsia="es-MX"/>
              </w:rPr>
              <w:t>EMPRESA Y/O PERSONA FÍSICA</w:t>
            </w:r>
          </w:p>
        </w:tc>
        <w:tc>
          <w:tcPr>
            <w:tcW w:w="2270" w:type="dxa"/>
            <w:shd w:val="clear" w:color="auto" w:fill="A6A6A6" w:themeFill="background1" w:themeFillShade="A6"/>
            <w:vAlign w:val="center"/>
            <w:hideMark/>
          </w:tcPr>
          <w:p w:rsidR="00424989" w:rsidRPr="00424989" w:rsidRDefault="00424989" w:rsidP="00424989">
            <w:pPr>
              <w:jc w:val="center"/>
              <w:rPr>
                <w:rFonts w:ascii="Calibri" w:hAnsi="Calibri"/>
                <w:b/>
                <w:bCs/>
                <w:color w:val="000000"/>
                <w:sz w:val="22"/>
                <w:szCs w:val="22"/>
                <w:lang w:eastAsia="es-MX"/>
              </w:rPr>
            </w:pPr>
            <w:r w:rsidRPr="00424989">
              <w:rPr>
                <w:rFonts w:ascii="Calibri" w:hAnsi="Calibri"/>
                <w:b/>
                <w:bCs/>
                <w:color w:val="000000"/>
                <w:sz w:val="22"/>
                <w:szCs w:val="22"/>
                <w:lang w:eastAsia="es-MX"/>
              </w:rPr>
              <w:t>DOCUMENTACIÓN</w:t>
            </w:r>
          </w:p>
        </w:tc>
        <w:tc>
          <w:tcPr>
            <w:tcW w:w="1927" w:type="dxa"/>
            <w:shd w:val="clear" w:color="auto" w:fill="A6A6A6" w:themeFill="background1" w:themeFillShade="A6"/>
            <w:vAlign w:val="center"/>
            <w:hideMark/>
          </w:tcPr>
          <w:p w:rsidR="00424989" w:rsidRPr="00424989" w:rsidRDefault="00424989" w:rsidP="00424989">
            <w:pPr>
              <w:jc w:val="center"/>
              <w:rPr>
                <w:rFonts w:ascii="Calibri" w:hAnsi="Calibri"/>
                <w:b/>
                <w:bCs/>
                <w:color w:val="000000"/>
                <w:sz w:val="22"/>
                <w:szCs w:val="22"/>
                <w:lang w:eastAsia="es-MX"/>
              </w:rPr>
            </w:pPr>
            <w:r w:rsidRPr="00424989">
              <w:rPr>
                <w:rFonts w:ascii="Calibri" w:hAnsi="Calibri"/>
                <w:b/>
                <w:bCs/>
                <w:color w:val="000000"/>
                <w:sz w:val="22"/>
                <w:szCs w:val="22"/>
                <w:lang w:eastAsia="es-MX"/>
              </w:rPr>
              <w:t>IMPORTE SIN IVA</w:t>
            </w:r>
          </w:p>
        </w:tc>
      </w:tr>
      <w:tr w:rsidR="00424989" w:rsidRPr="00424989" w:rsidTr="00424989">
        <w:trPr>
          <w:trHeight w:val="315"/>
          <w:jc w:val="center"/>
        </w:trPr>
        <w:tc>
          <w:tcPr>
            <w:tcW w:w="243" w:type="dxa"/>
            <w:vAlign w:val="center"/>
          </w:tcPr>
          <w:p w:rsidR="00424989" w:rsidRPr="00424989" w:rsidRDefault="00424989" w:rsidP="00424989">
            <w:pPr>
              <w:jc w:val="center"/>
              <w:rPr>
                <w:rFonts w:ascii="Calibri" w:hAnsi="Calibri"/>
                <w:color w:val="000000"/>
                <w:sz w:val="18"/>
                <w:szCs w:val="18"/>
                <w:lang w:eastAsia="es-MX"/>
              </w:rPr>
            </w:pPr>
            <w:r w:rsidRPr="00424989">
              <w:rPr>
                <w:rFonts w:ascii="Calibri" w:hAnsi="Calibri"/>
                <w:color w:val="000000"/>
                <w:sz w:val="18"/>
                <w:szCs w:val="18"/>
                <w:lang w:eastAsia="es-MX"/>
              </w:rPr>
              <w:t>1</w:t>
            </w:r>
          </w:p>
        </w:tc>
        <w:tc>
          <w:tcPr>
            <w:tcW w:w="5022" w:type="dxa"/>
            <w:vAlign w:val="center"/>
          </w:tcPr>
          <w:p w:rsidR="00424989" w:rsidRPr="00424989" w:rsidRDefault="00424989" w:rsidP="00424989">
            <w:pPr>
              <w:ind w:right="-376"/>
              <w:rPr>
                <w:rFonts w:ascii="Calibri" w:hAnsi="Calibri"/>
                <w:sz w:val="22"/>
                <w:szCs w:val="22"/>
              </w:rPr>
            </w:pPr>
            <w:r w:rsidRPr="00424989">
              <w:rPr>
                <w:rFonts w:ascii="Calibri" w:hAnsi="Calibri"/>
                <w:sz w:val="22"/>
                <w:szCs w:val="22"/>
              </w:rPr>
              <w:t>GRUPO CONSTRUCTOR DE LA REGIÓN,S.A. DE C.V.</w:t>
            </w:r>
          </w:p>
        </w:tc>
        <w:tc>
          <w:tcPr>
            <w:tcW w:w="2270" w:type="dxa"/>
            <w:vAlign w:val="center"/>
          </w:tcPr>
          <w:p w:rsidR="00424989" w:rsidRPr="00424989" w:rsidRDefault="00424989" w:rsidP="00424989">
            <w:pPr>
              <w:jc w:val="center"/>
              <w:rPr>
                <w:rFonts w:ascii="Arial" w:hAnsi="Arial"/>
                <w:sz w:val="20"/>
                <w:szCs w:val="20"/>
              </w:rPr>
            </w:pPr>
            <w:r w:rsidRPr="00424989">
              <w:rPr>
                <w:rFonts w:ascii="Calibri" w:hAnsi="Calibri"/>
                <w:color w:val="000000"/>
                <w:sz w:val="18"/>
                <w:szCs w:val="18"/>
                <w:lang w:eastAsia="es-MX"/>
              </w:rPr>
              <w:t>SE ACEPTA</w:t>
            </w:r>
          </w:p>
        </w:tc>
        <w:tc>
          <w:tcPr>
            <w:tcW w:w="1927" w:type="dxa"/>
            <w:vAlign w:val="center"/>
          </w:tcPr>
          <w:p w:rsidR="00424989" w:rsidRPr="00424989" w:rsidRDefault="00424989" w:rsidP="00424989">
            <w:pPr>
              <w:jc w:val="center"/>
              <w:rPr>
                <w:rFonts w:ascii="Arial" w:hAnsi="Arial"/>
                <w:sz w:val="20"/>
                <w:szCs w:val="20"/>
              </w:rPr>
            </w:pPr>
            <w:r w:rsidRPr="00424989">
              <w:rPr>
                <w:rFonts w:ascii="Calibri" w:hAnsi="Calibri"/>
                <w:b/>
                <w:color w:val="000000"/>
                <w:sz w:val="18"/>
                <w:szCs w:val="18"/>
                <w:lang w:eastAsia="es-MX"/>
              </w:rPr>
              <w:t>$5,574,095.71</w:t>
            </w:r>
          </w:p>
        </w:tc>
      </w:tr>
      <w:tr w:rsidR="00424989" w:rsidRPr="00424989" w:rsidTr="00424989">
        <w:trPr>
          <w:trHeight w:val="315"/>
          <w:jc w:val="center"/>
        </w:trPr>
        <w:tc>
          <w:tcPr>
            <w:tcW w:w="243" w:type="dxa"/>
            <w:vAlign w:val="center"/>
          </w:tcPr>
          <w:p w:rsidR="00424989" w:rsidRPr="00424989" w:rsidRDefault="00424989" w:rsidP="00424989">
            <w:pPr>
              <w:jc w:val="center"/>
              <w:rPr>
                <w:rFonts w:ascii="Calibri" w:hAnsi="Calibri"/>
                <w:color w:val="000000"/>
                <w:sz w:val="18"/>
                <w:szCs w:val="18"/>
                <w:lang w:eastAsia="es-MX"/>
              </w:rPr>
            </w:pPr>
            <w:r w:rsidRPr="00424989">
              <w:rPr>
                <w:rFonts w:ascii="Calibri" w:hAnsi="Calibri"/>
                <w:color w:val="000000"/>
                <w:sz w:val="18"/>
                <w:szCs w:val="18"/>
                <w:lang w:eastAsia="es-MX"/>
              </w:rPr>
              <w:t>2</w:t>
            </w:r>
          </w:p>
        </w:tc>
        <w:tc>
          <w:tcPr>
            <w:tcW w:w="5022" w:type="dxa"/>
            <w:vAlign w:val="center"/>
          </w:tcPr>
          <w:p w:rsidR="00424989" w:rsidRPr="00424989" w:rsidRDefault="00424989" w:rsidP="00424989">
            <w:pPr>
              <w:ind w:right="-376"/>
              <w:rPr>
                <w:rFonts w:ascii="Calibri" w:hAnsi="Calibri"/>
                <w:sz w:val="22"/>
                <w:szCs w:val="22"/>
              </w:rPr>
            </w:pPr>
            <w:r w:rsidRPr="00424989">
              <w:rPr>
                <w:rFonts w:ascii="Calibri" w:hAnsi="Calibri"/>
                <w:sz w:val="22"/>
                <w:szCs w:val="22"/>
              </w:rPr>
              <w:t>AQUANOVA INGENIERÍA AMBIENTAL, S.A. DE C.V.</w:t>
            </w:r>
          </w:p>
        </w:tc>
        <w:tc>
          <w:tcPr>
            <w:tcW w:w="2270" w:type="dxa"/>
            <w:vAlign w:val="center"/>
          </w:tcPr>
          <w:p w:rsidR="00424989" w:rsidRPr="00424989" w:rsidRDefault="00424989" w:rsidP="00424989">
            <w:pPr>
              <w:jc w:val="center"/>
              <w:rPr>
                <w:rFonts w:ascii="Arial" w:hAnsi="Arial"/>
                <w:b/>
                <w:sz w:val="20"/>
                <w:szCs w:val="20"/>
              </w:rPr>
            </w:pPr>
            <w:r w:rsidRPr="00424989">
              <w:rPr>
                <w:rFonts w:ascii="Calibri" w:hAnsi="Calibri"/>
                <w:color w:val="000000"/>
                <w:sz w:val="18"/>
                <w:szCs w:val="18"/>
                <w:lang w:eastAsia="es-MX"/>
              </w:rPr>
              <w:t>SE ACEPTA</w:t>
            </w:r>
          </w:p>
        </w:tc>
        <w:tc>
          <w:tcPr>
            <w:tcW w:w="1927" w:type="dxa"/>
            <w:vAlign w:val="center"/>
          </w:tcPr>
          <w:p w:rsidR="00424989" w:rsidRPr="00424989" w:rsidRDefault="00424989" w:rsidP="00424989">
            <w:pPr>
              <w:jc w:val="center"/>
              <w:rPr>
                <w:rFonts w:ascii="Arial" w:hAnsi="Arial"/>
                <w:sz w:val="20"/>
                <w:szCs w:val="20"/>
              </w:rPr>
            </w:pPr>
            <w:r w:rsidRPr="00424989">
              <w:rPr>
                <w:rFonts w:ascii="Calibri" w:hAnsi="Calibri"/>
                <w:b/>
                <w:color w:val="000000"/>
                <w:sz w:val="18"/>
                <w:szCs w:val="18"/>
                <w:lang w:eastAsia="es-MX"/>
              </w:rPr>
              <w:t>$5,681,202.02</w:t>
            </w:r>
          </w:p>
        </w:tc>
      </w:tr>
      <w:tr w:rsidR="00424989" w:rsidRPr="00424989" w:rsidTr="00424989">
        <w:trPr>
          <w:trHeight w:val="315"/>
          <w:jc w:val="center"/>
        </w:trPr>
        <w:tc>
          <w:tcPr>
            <w:tcW w:w="243" w:type="dxa"/>
            <w:vAlign w:val="center"/>
          </w:tcPr>
          <w:p w:rsidR="00424989" w:rsidRPr="00424989" w:rsidRDefault="00424989" w:rsidP="00424989">
            <w:pPr>
              <w:jc w:val="center"/>
              <w:rPr>
                <w:rFonts w:ascii="Calibri" w:hAnsi="Calibri"/>
                <w:color w:val="000000"/>
                <w:sz w:val="18"/>
                <w:szCs w:val="18"/>
                <w:lang w:eastAsia="es-MX"/>
              </w:rPr>
            </w:pPr>
            <w:r w:rsidRPr="00424989">
              <w:rPr>
                <w:rFonts w:ascii="Calibri" w:hAnsi="Calibri"/>
                <w:color w:val="000000"/>
                <w:sz w:val="18"/>
                <w:szCs w:val="18"/>
                <w:lang w:eastAsia="es-MX"/>
              </w:rPr>
              <w:t>3</w:t>
            </w:r>
          </w:p>
        </w:tc>
        <w:tc>
          <w:tcPr>
            <w:tcW w:w="5022" w:type="dxa"/>
            <w:tcBorders>
              <w:bottom w:val="single" w:sz="4" w:space="0" w:color="auto"/>
            </w:tcBorders>
            <w:vAlign w:val="center"/>
          </w:tcPr>
          <w:p w:rsidR="00424989" w:rsidRPr="00424989" w:rsidRDefault="00424989" w:rsidP="00424989">
            <w:pPr>
              <w:ind w:right="-376"/>
              <w:rPr>
                <w:rFonts w:ascii="Calibri" w:hAnsi="Calibri"/>
                <w:sz w:val="22"/>
                <w:szCs w:val="22"/>
              </w:rPr>
            </w:pPr>
            <w:r w:rsidRPr="00424989">
              <w:rPr>
                <w:rFonts w:ascii="Calibri" w:hAnsi="Calibri"/>
                <w:sz w:val="22"/>
                <w:szCs w:val="22"/>
              </w:rPr>
              <w:t>GRUPO LA FUENTE, S.A. DE C.V.</w:t>
            </w:r>
          </w:p>
        </w:tc>
        <w:tc>
          <w:tcPr>
            <w:tcW w:w="2270" w:type="dxa"/>
            <w:vAlign w:val="center"/>
          </w:tcPr>
          <w:p w:rsidR="00424989" w:rsidRPr="00424989" w:rsidRDefault="00424989" w:rsidP="00424989">
            <w:pPr>
              <w:jc w:val="center"/>
              <w:rPr>
                <w:rFonts w:ascii="Arial" w:hAnsi="Arial"/>
                <w:sz w:val="20"/>
                <w:szCs w:val="20"/>
              </w:rPr>
            </w:pPr>
            <w:r w:rsidRPr="00424989">
              <w:rPr>
                <w:rFonts w:ascii="Calibri" w:hAnsi="Calibri"/>
                <w:color w:val="000000"/>
                <w:sz w:val="18"/>
                <w:szCs w:val="18"/>
                <w:lang w:eastAsia="es-MX"/>
              </w:rPr>
              <w:t>SE ACEPTA</w:t>
            </w:r>
          </w:p>
        </w:tc>
        <w:tc>
          <w:tcPr>
            <w:tcW w:w="1927" w:type="dxa"/>
            <w:vAlign w:val="center"/>
          </w:tcPr>
          <w:p w:rsidR="00424989" w:rsidRPr="00424989" w:rsidRDefault="00424989" w:rsidP="00424989">
            <w:pPr>
              <w:jc w:val="center"/>
              <w:rPr>
                <w:rFonts w:ascii="Arial" w:hAnsi="Arial"/>
                <w:sz w:val="20"/>
                <w:szCs w:val="20"/>
              </w:rPr>
            </w:pPr>
            <w:r w:rsidRPr="00424989">
              <w:rPr>
                <w:rFonts w:ascii="Calibri" w:hAnsi="Calibri"/>
                <w:b/>
                <w:color w:val="000000"/>
                <w:sz w:val="18"/>
                <w:szCs w:val="18"/>
                <w:lang w:eastAsia="es-MX"/>
              </w:rPr>
              <w:t>$5,356,200.52</w:t>
            </w:r>
          </w:p>
        </w:tc>
      </w:tr>
      <w:tr w:rsidR="00424989" w:rsidRPr="00424989" w:rsidTr="00424989">
        <w:trPr>
          <w:trHeight w:val="315"/>
          <w:jc w:val="center"/>
        </w:trPr>
        <w:tc>
          <w:tcPr>
            <w:tcW w:w="243" w:type="dxa"/>
            <w:vAlign w:val="center"/>
          </w:tcPr>
          <w:p w:rsidR="00424989" w:rsidRPr="00424989" w:rsidRDefault="00424989" w:rsidP="00424989">
            <w:pPr>
              <w:jc w:val="center"/>
              <w:rPr>
                <w:rFonts w:ascii="Calibri" w:hAnsi="Calibri"/>
                <w:color w:val="000000"/>
                <w:sz w:val="18"/>
                <w:szCs w:val="18"/>
                <w:lang w:eastAsia="es-MX"/>
              </w:rPr>
            </w:pPr>
            <w:r w:rsidRPr="00424989">
              <w:rPr>
                <w:rFonts w:ascii="Calibri" w:hAnsi="Calibri"/>
                <w:color w:val="000000"/>
                <w:sz w:val="18"/>
                <w:szCs w:val="18"/>
                <w:lang w:eastAsia="es-MX"/>
              </w:rPr>
              <w:t>4</w:t>
            </w:r>
          </w:p>
        </w:tc>
        <w:tc>
          <w:tcPr>
            <w:tcW w:w="5022" w:type="dxa"/>
            <w:tcBorders>
              <w:top w:val="single" w:sz="4" w:space="0" w:color="auto"/>
              <w:left w:val="single" w:sz="4" w:space="0" w:color="auto"/>
              <w:bottom w:val="single" w:sz="4" w:space="0" w:color="auto"/>
              <w:right w:val="single" w:sz="4" w:space="0" w:color="auto"/>
            </w:tcBorders>
            <w:vAlign w:val="center"/>
          </w:tcPr>
          <w:p w:rsidR="00424989" w:rsidRPr="00424989" w:rsidRDefault="00424989" w:rsidP="00424989">
            <w:pPr>
              <w:ind w:right="-376"/>
              <w:rPr>
                <w:rFonts w:ascii="Calibri" w:hAnsi="Calibri" w:cs="Calibri"/>
                <w:bCs/>
                <w:sz w:val="22"/>
                <w:szCs w:val="22"/>
              </w:rPr>
            </w:pPr>
            <w:r w:rsidRPr="00424989">
              <w:rPr>
                <w:rFonts w:ascii="Calibri" w:hAnsi="Calibri" w:cs="Calibri"/>
                <w:bCs/>
                <w:sz w:val="22"/>
                <w:szCs w:val="22"/>
              </w:rPr>
              <w:t>ALCOR DE OCCIDENTE, S.A. DE C.V.</w:t>
            </w:r>
          </w:p>
        </w:tc>
        <w:tc>
          <w:tcPr>
            <w:tcW w:w="2270" w:type="dxa"/>
            <w:vAlign w:val="center"/>
          </w:tcPr>
          <w:p w:rsidR="00424989" w:rsidRPr="00424989" w:rsidRDefault="00424989" w:rsidP="00424989">
            <w:pPr>
              <w:jc w:val="center"/>
              <w:rPr>
                <w:rFonts w:ascii="Arial" w:hAnsi="Arial"/>
                <w:sz w:val="20"/>
                <w:szCs w:val="20"/>
              </w:rPr>
            </w:pPr>
            <w:r w:rsidRPr="00424989">
              <w:rPr>
                <w:rFonts w:ascii="Calibri" w:hAnsi="Calibri"/>
                <w:color w:val="000000"/>
                <w:sz w:val="18"/>
                <w:szCs w:val="18"/>
                <w:lang w:eastAsia="es-MX"/>
              </w:rPr>
              <w:t>SE ACEPTA</w:t>
            </w:r>
          </w:p>
        </w:tc>
        <w:tc>
          <w:tcPr>
            <w:tcW w:w="1927" w:type="dxa"/>
            <w:vAlign w:val="center"/>
          </w:tcPr>
          <w:p w:rsidR="00424989" w:rsidRPr="00424989" w:rsidRDefault="00424989" w:rsidP="00424989">
            <w:pPr>
              <w:jc w:val="center"/>
              <w:rPr>
                <w:rFonts w:ascii="Arial" w:hAnsi="Arial"/>
                <w:sz w:val="20"/>
                <w:szCs w:val="20"/>
              </w:rPr>
            </w:pPr>
            <w:r w:rsidRPr="00424989">
              <w:rPr>
                <w:rFonts w:ascii="Calibri" w:hAnsi="Calibri"/>
                <w:b/>
                <w:color w:val="000000"/>
                <w:sz w:val="18"/>
                <w:szCs w:val="18"/>
                <w:lang w:eastAsia="es-MX"/>
              </w:rPr>
              <w:t>$5,907,764.55</w:t>
            </w:r>
          </w:p>
        </w:tc>
      </w:tr>
      <w:tr w:rsidR="00424989" w:rsidRPr="00424989" w:rsidTr="00424989">
        <w:trPr>
          <w:trHeight w:val="315"/>
          <w:jc w:val="center"/>
        </w:trPr>
        <w:tc>
          <w:tcPr>
            <w:tcW w:w="243" w:type="dxa"/>
            <w:vAlign w:val="center"/>
          </w:tcPr>
          <w:p w:rsidR="00424989" w:rsidRPr="00424989" w:rsidRDefault="00424989" w:rsidP="00424989">
            <w:pPr>
              <w:jc w:val="center"/>
              <w:rPr>
                <w:rFonts w:ascii="Calibri" w:hAnsi="Calibri"/>
                <w:color w:val="000000"/>
                <w:sz w:val="18"/>
                <w:szCs w:val="18"/>
                <w:lang w:eastAsia="es-MX"/>
              </w:rPr>
            </w:pPr>
            <w:r w:rsidRPr="00424989">
              <w:rPr>
                <w:rFonts w:ascii="Calibri" w:hAnsi="Calibri"/>
                <w:color w:val="000000"/>
                <w:sz w:val="18"/>
                <w:szCs w:val="18"/>
                <w:lang w:eastAsia="es-MX"/>
              </w:rPr>
              <w:t>5</w:t>
            </w:r>
          </w:p>
        </w:tc>
        <w:tc>
          <w:tcPr>
            <w:tcW w:w="5022" w:type="dxa"/>
            <w:tcBorders>
              <w:top w:val="single" w:sz="4" w:space="0" w:color="auto"/>
              <w:left w:val="single" w:sz="4" w:space="0" w:color="auto"/>
              <w:bottom w:val="single" w:sz="4" w:space="0" w:color="auto"/>
              <w:right w:val="single" w:sz="4" w:space="0" w:color="auto"/>
            </w:tcBorders>
            <w:vAlign w:val="center"/>
          </w:tcPr>
          <w:p w:rsidR="00424989" w:rsidRPr="00424989" w:rsidRDefault="00424989" w:rsidP="00424989">
            <w:pPr>
              <w:ind w:right="-376"/>
              <w:rPr>
                <w:rFonts w:ascii="Calibri" w:hAnsi="Calibri"/>
                <w:sz w:val="22"/>
                <w:szCs w:val="22"/>
                <w:lang w:val="en-US"/>
              </w:rPr>
            </w:pPr>
            <w:r w:rsidRPr="00424989">
              <w:rPr>
                <w:rFonts w:ascii="Calibri" w:hAnsi="Calibri"/>
                <w:sz w:val="22"/>
                <w:szCs w:val="22"/>
                <w:lang w:val="en-US"/>
              </w:rPr>
              <w:t>RAMPER DRILLING, S.A. DE C.V.</w:t>
            </w:r>
          </w:p>
        </w:tc>
        <w:tc>
          <w:tcPr>
            <w:tcW w:w="2270" w:type="dxa"/>
            <w:vAlign w:val="center"/>
          </w:tcPr>
          <w:p w:rsidR="00424989" w:rsidRPr="00424989" w:rsidRDefault="00424989" w:rsidP="00424989">
            <w:pPr>
              <w:jc w:val="center"/>
              <w:rPr>
                <w:rFonts w:ascii="Arial" w:hAnsi="Arial"/>
                <w:b/>
                <w:sz w:val="20"/>
                <w:szCs w:val="20"/>
              </w:rPr>
            </w:pPr>
            <w:r w:rsidRPr="00424989">
              <w:rPr>
                <w:rFonts w:ascii="Calibri" w:hAnsi="Calibri"/>
                <w:color w:val="000000"/>
                <w:sz w:val="18"/>
                <w:szCs w:val="18"/>
                <w:lang w:eastAsia="es-MX"/>
              </w:rPr>
              <w:t>SE ACEPTA</w:t>
            </w:r>
          </w:p>
        </w:tc>
        <w:tc>
          <w:tcPr>
            <w:tcW w:w="1927" w:type="dxa"/>
            <w:vAlign w:val="center"/>
          </w:tcPr>
          <w:p w:rsidR="00424989" w:rsidRPr="00424989" w:rsidRDefault="00424989" w:rsidP="00424989">
            <w:pPr>
              <w:jc w:val="center"/>
              <w:rPr>
                <w:rFonts w:ascii="Arial" w:hAnsi="Arial"/>
                <w:sz w:val="20"/>
                <w:szCs w:val="20"/>
              </w:rPr>
            </w:pPr>
            <w:r w:rsidRPr="00424989">
              <w:rPr>
                <w:rFonts w:ascii="Calibri" w:hAnsi="Calibri"/>
                <w:b/>
                <w:color w:val="000000"/>
                <w:sz w:val="18"/>
                <w:szCs w:val="18"/>
                <w:lang w:eastAsia="es-MX"/>
              </w:rPr>
              <w:t>$5,792,195.22</w:t>
            </w:r>
          </w:p>
        </w:tc>
      </w:tr>
    </w:tbl>
    <w:p w:rsidR="005672B9" w:rsidRDefault="005672B9">
      <w:pPr>
        <w:jc w:val="both"/>
        <w:rPr>
          <w:rFonts w:ascii="Arial" w:hAnsi="Arial" w:cs="Arial"/>
          <w:sz w:val="20"/>
          <w:szCs w:val="20"/>
        </w:rPr>
      </w:pPr>
    </w:p>
    <w:p w:rsidR="00F13006" w:rsidRPr="00CD03E4" w:rsidRDefault="00F13006" w:rsidP="00F13006">
      <w:pPr>
        <w:jc w:val="both"/>
        <w:rPr>
          <w:rFonts w:ascii="Arial" w:hAnsi="Arial" w:cs="Arial"/>
          <w:sz w:val="20"/>
          <w:szCs w:val="20"/>
          <w:u w:val="single"/>
          <w:lang w:val="es-ES"/>
        </w:rPr>
      </w:pPr>
      <w:r w:rsidRPr="00CD03E4">
        <w:rPr>
          <w:rFonts w:ascii="Arial" w:hAnsi="Arial" w:cs="Arial"/>
          <w:b/>
          <w:sz w:val="20"/>
          <w:szCs w:val="20"/>
          <w:lang w:val="es-ES"/>
        </w:rPr>
        <w:t xml:space="preserve">Lic. Francis Bujaidar Ghoraichy: </w:t>
      </w:r>
      <w:r w:rsidRPr="00CD03E4">
        <w:rPr>
          <w:rFonts w:ascii="Arial" w:hAnsi="Arial" w:cs="Arial"/>
          <w:sz w:val="20"/>
          <w:szCs w:val="20"/>
          <w:u w:val="single"/>
          <w:lang w:val="es-ES"/>
        </w:rPr>
        <w:t>Si hay alguien que tenga alguna observación o comentario favor de manifestarlo, si no es así, para someterlo a su consideración.</w:t>
      </w:r>
    </w:p>
    <w:p w:rsidR="00F13006" w:rsidRPr="00CD03E4" w:rsidRDefault="00F13006" w:rsidP="00F13006">
      <w:pPr>
        <w:jc w:val="both"/>
        <w:rPr>
          <w:rFonts w:ascii="Arial" w:hAnsi="Arial" w:cs="Arial"/>
          <w:sz w:val="20"/>
          <w:szCs w:val="20"/>
          <w:u w:val="single"/>
          <w:lang w:val="es-ES"/>
        </w:rPr>
      </w:pPr>
    </w:p>
    <w:p w:rsidR="00F13006" w:rsidRPr="00CD03E4" w:rsidRDefault="00F13006" w:rsidP="00F13006">
      <w:pPr>
        <w:jc w:val="both"/>
        <w:rPr>
          <w:rFonts w:ascii="Arial" w:hAnsi="Arial" w:cs="Arial"/>
          <w:sz w:val="20"/>
          <w:szCs w:val="20"/>
          <w:lang w:val="es-ES"/>
        </w:rPr>
      </w:pPr>
      <w:r w:rsidRPr="00CD03E4">
        <w:rPr>
          <w:rFonts w:ascii="Arial" w:hAnsi="Arial" w:cs="Arial"/>
          <w:sz w:val="20"/>
          <w:szCs w:val="20"/>
          <w:lang w:val="es-ES"/>
        </w:rPr>
        <w:t>Ningún integrante de la Comisión refiere alguna observación por lo que se somete a votación.</w:t>
      </w:r>
    </w:p>
    <w:p w:rsidR="00F13006" w:rsidRPr="00CD03E4" w:rsidRDefault="00F13006" w:rsidP="00F13006">
      <w:pPr>
        <w:jc w:val="both"/>
        <w:rPr>
          <w:rFonts w:ascii="Arial" w:hAnsi="Arial" w:cs="Arial"/>
          <w:sz w:val="20"/>
          <w:szCs w:val="20"/>
          <w:lang w:val="es-ES"/>
        </w:rPr>
      </w:pPr>
    </w:p>
    <w:p w:rsidR="00F13006" w:rsidRPr="00CD03E4" w:rsidRDefault="00F13006" w:rsidP="00F13006">
      <w:pPr>
        <w:jc w:val="both"/>
        <w:rPr>
          <w:rFonts w:ascii="Arial" w:hAnsi="Arial" w:cs="Arial"/>
          <w:sz w:val="20"/>
          <w:szCs w:val="20"/>
          <w:lang w:val="es-ES"/>
        </w:rPr>
      </w:pPr>
      <w:r w:rsidRPr="00CD03E4">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CD03E4">
        <w:rPr>
          <w:rFonts w:ascii="Arial" w:hAnsi="Arial" w:cs="Arial"/>
          <w:sz w:val="20"/>
          <w:szCs w:val="20"/>
          <w:u w:val="single"/>
          <w:lang w:val="es-ES"/>
        </w:rPr>
        <w:t xml:space="preserve"> favor de manifestarlo.</w:t>
      </w:r>
    </w:p>
    <w:p w:rsidR="00F13006" w:rsidRPr="00CD03E4" w:rsidRDefault="00F13006" w:rsidP="00F13006">
      <w:pPr>
        <w:jc w:val="both"/>
        <w:rPr>
          <w:rFonts w:ascii="Arial" w:hAnsi="Arial" w:cs="Arial"/>
          <w:b/>
          <w:sz w:val="20"/>
          <w:szCs w:val="20"/>
        </w:rPr>
      </w:pPr>
    </w:p>
    <w:p w:rsidR="00F13006" w:rsidRPr="00CD03E4" w:rsidRDefault="00F13006" w:rsidP="00F13006">
      <w:pPr>
        <w:jc w:val="both"/>
        <w:rPr>
          <w:rFonts w:ascii="Arial" w:hAnsi="Arial" w:cs="Arial"/>
          <w:b/>
          <w:sz w:val="20"/>
          <w:szCs w:val="20"/>
        </w:rPr>
      </w:pPr>
      <w:r w:rsidRPr="00CD03E4">
        <w:rPr>
          <w:rFonts w:ascii="Arial" w:hAnsi="Arial" w:cs="Arial"/>
          <w:b/>
          <w:sz w:val="20"/>
          <w:szCs w:val="20"/>
        </w:rPr>
        <w:t xml:space="preserve">Votación: </w:t>
      </w:r>
    </w:p>
    <w:p w:rsidR="00F13006" w:rsidRPr="00CD03E4" w:rsidRDefault="00F13006" w:rsidP="00F13006">
      <w:pPr>
        <w:jc w:val="both"/>
        <w:rPr>
          <w:rFonts w:ascii="Arial" w:hAnsi="Arial" w:cs="Arial"/>
          <w:sz w:val="20"/>
          <w:szCs w:val="20"/>
        </w:rPr>
      </w:pPr>
      <w:r w:rsidRPr="00CD03E4">
        <w:rPr>
          <w:rFonts w:ascii="Arial" w:hAnsi="Arial" w:cs="Arial"/>
          <w:sz w:val="20"/>
          <w:szCs w:val="20"/>
        </w:rPr>
        <w:t xml:space="preserve"> </w:t>
      </w:r>
    </w:p>
    <w:p w:rsidR="00F13006" w:rsidRPr="00CD03E4" w:rsidRDefault="00F13006" w:rsidP="00F13006">
      <w:pPr>
        <w:jc w:val="both"/>
        <w:rPr>
          <w:rFonts w:ascii="Arial" w:hAnsi="Arial" w:cs="Arial"/>
          <w:b/>
          <w:sz w:val="20"/>
          <w:szCs w:val="20"/>
        </w:rPr>
      </w:pPr>
      <w:r w:rsidRPr="00CD03E4">
        <w:rPr>
          <w:rFonts w:ascii="Arial" w:hAnsi="Arial" w:cs="Arial"/>
          <w:b/>
          <w:sz w:val="20"/>
          <w:szCs w:val="20"/>
        </w:rPr>
        <w:t>Lic. Francis Bujaidar Ghoraichy</w:t>
      </w:r>
      <w:r w:rsidRPr="00CD03E4">
        <w:rPr>
          <w:rFonts w:ascii="Arial" w:hAnsi="Arial" w:cs="Arial"/>
          <w:sz w:val="20"/>
          <w:szCs w:val="20"/>
        </w:rPr>
        <w:t xml:space="preserve">, Representante Suplente del Presidente de la Comisión de Asignación y Contratación de Obra Pública. </w:t>
      </w:r>
      <w:r w:rsidRPr="00CD03E4">
        <w:rPr>
          <w:rFonts w:ascii="Arial" w:hAnsi="Arial" w:cs="Arial"/>
          <w:b/>
          <w:sz w:val="20"/>
          <w:szCs w:val="20"/>
        </w:rPr>
        <w:t>A favor</w:t>
      </w:r>
    </w:p>
    <w:p w:rsidR="00F13006" w:rsidRPr="00CD03E4" w:rsidRDefault="00F13006" w:rsidP="00F13006">
      <w:pPr>
        <w:jc w:val="both"/>
        <w:rPr>
          <w:rFonts w:ascii="Arial" w:hAnsi="Arial" w:cs="Arial"/>
          <w:sz w:val="20"/>
          <w:szCs w:val="20"/>
        </w:rPr>
      </w:pPr>
    </w:p>
    <w:p w:rsidR="00F13006" w:rsidRPr="00CD03E4" w:rsidRDefault="00F13006" w:rsidP="00F13006">
      <w:pPr>
        <w:jc w:val="both"/>
        <w:rPr>
          <w:rFonts w:ascii="Arial" w:hAnsi="Arial" w:cs="Arial"/>
          <w:b/>
          <w:sz w:val="20"/>
          <w:szCs w:val="20"/>
        </w:rPr>
      </w:pPr>
      <w:r w:rsidRPr="00CD03E4">
        <w:rPr>
          <w:rFonts w:ascii="Arial" w:hAnsi="Arial" w:cs="Arial"/>
          <w:b/>
          <w:sz w:val="20"/>
          <w:szCs w:val="20"/>
        </w:rPr>
        <w:t xml:space="preserve">Regidora Lic. Fabiola Raquel Guadalupe Loya Hernández, </w:t>
      </w:r>
      <w:r w:rsidRPr="00CD03E4">
        <w:rPr>
          <w:rFonts w:ascii="Arial" w:hAnsi="Arial" w:cs="Arial"/>
          <w:sz w:val="20"/>
          <w:szCs w:val="20"/>
        </w:rPr>
        <w:t xml:space="preserve">Representante Titular de la Comisión Colegiada y Permanente de Hacienda. </w:t>
      </w:r>
      <w:r w:rsidRPr="00CD03E4">
        <w:rPr>
          <w:rFonts w:ascii="Arial" w:hAnsi="Arial" w:cs="Arial"/>
          <w:b/>
          <w:sz w:val="20"/>
          <w:szCs w:val="20"/>
        </w:rPr>
        <w:t>A favor.</w:t>
      </w:r>
    </w:p>
    <w:p w:rsidR="00F13006" w:rsidRPr="00CD03E4" w:rsidRDefault="00F13006" w:rsidP="00F13006">
      <w:pPr>
        <w:jc w:val="both"/>
        <w:rPr>
          <w:rFonts w:ascii="Arial" w:hAnsi="Arial" w:cs="Arial"/>
          <w:sz w:val="20"/>
          <w:szCs w:val="20"/>
        </w:rPr>
      </w:pPr>
    </w:p>
    <w:p w:rsidR="00F13006" w:rsidRPr="00CD03E4" w:rsidRDefault="00F13006" w:rsidP="00F13006">
      <w:pPr>
        <w:jc w:val="both"/>
        <w:rPr>
          <w:rFonts w:ascii="Arial" w:hAnsi="Arial" w:cs="Arial"/>
          <w:b/>
          <w:sz w:val="20"/>
          <w:szCs w:val="20"/>
        </w:rPr>
      </w:pPr>
      <w:r w:rsidRPr="00CD03E4">
        <w:rPr>
          <w:rFonts w:ascii="Arial" w:hAnsi="Arial" w:cs="Arial"/>
          <w:b/>
          <w:sz w:val="20"/>
          <w:szCs w:val="20"/>
        </w:rPr>
        <w:t>Lic. Francisco Agustín Oropeza Serna</w:t>
      </w:r>
      <w:r w:rsidRPr="00CD03E4">
        <w:rPr>
          <w:rFonts w:ascii="Arial" w:hAnsi="Arial" w:cs="Arial"/>
          <w:sz w:val="20"/>
          <w:szCs w:val="20"/>
        </w:rPr>
        <w:t xml:space="preserve">, Suplente del Tesorero Municipal. </w:t>
      </w:r>
      <w:r w:rsidRPr="00CD03E4">
        <w:rPr>
          <w:rFonts w:ascii="Arial" w:hAnsi="Arial" w:cs="Arial"/>
          <w:b/>
          <w:sz w:val="20"/>
          <w:szCs w:val="20"/>
        </w:rPr>
        <w:t>A favor.</w:t>
      </w:r>
    </w:p>
    <w:p w:rsidR="00F13006" w:rsidRPr="00CD03E4" w:rsidRDefault="00F13006" w:rsidP="00F13006">
      <w:pPr>
        <w:jc w:val="both"/>
        <w:rPr>
          <w:rFonts w:ascii="Arial" w:hAnsi="Arial" w:cs="Arial"/>
          <w:sz w:val="20"/>
          <w:szCs w:val="20"/>
        </w:rPr>
      </w:pPr>
    </w:p>
    <w:p w:rsidR="00F13006" w:rsidRPr="00CD03E4" w:rsidRDefault="00F13006" w:rsidP="00F13006">
      <w:pPr>
        <w:jc w:val="both"/>
        <w:rPr>
          <w:rFonts w:ascii="Arial" w:hAnsi="Arial" w:cs="Arial"/>
          <w:b/>
          <w:sz w:val="20"/>
          <w:szCs w:val="20"/>
        </w:rPr>
      </w:pPr>
      <w:r w:rsidRPr="00CD03E4">
        <w:rPr>
          <w:rFonts w:ascii="Arial" w:hAnsi="Arial" w:cs="Arial"/>
          <w:b/>
          <w:sz w:val="20"/>
          <w:szCs w:val="20"/>
        </w:rPr>
        <w:t>Ing. David Miguel Zamora Bueno</w:t>
      </w:r>
      <w:r w:rsidRPr="00CD03E4">
        <w:rPr>
          <w:rFonts w:ascii="Arial" w:hAnsi="Arial" w:cs="Arial"/>
          <w:sz w:val="20"/>
          <w:szCs w:val="20"/>
        </w:rPr>
        <w:t xml:space="preserve">, Secretario Técnico de la Comisión de Asignación de Contratos de Obra Pública. </w:t>
      </w:r>
      <w:r w:rsidRPr="00CD03E4">
        <w:rPr>
          <w:rFonts w:ascii="Arial" w:hAnsi="Arial" w:cs="Arial"/>
          <w:b/>
          <w:sz w:val="20"/>
          <w:szCs w:val="20"/>
        </w:rPr>
        <w:t>A favor.</w:t>
      </w:r>
    </w:p>
    <w:p w:rsidR="00F13006" w:rsidRPr="00CD03E4" w:rsidRDefault="00F13006" w:rsidP="00F13006">
      <w:pPr>
        <w:jc w:val="both"/>
        <w:rPr>
          <w:rFonts w:ascii="Arial" w:hAnsi="Arial" w:cs="Arial"/>
          <w:sz w:val="20"/>
          <w:szCs w:val="20"/>
        </w:rPr>
      </w:pPr>
    </w:p>
    <w:p w:rsidR="00F13006" w:rsidRPr="00CD03E4" w:rsidRDefault="00F13006" w:rsidP="00F13006">
      <w:pPr>
        <w:jc w:val="both"/>
        <w:rPr>
          <w:rFonts w:ascii="Arial" w:hAnsi="Arial" w:cs="Arial"/>
          <w:b/>
          <w:sz w:val="20"/>
          <w:szCs w:val="20"/>
        </w:rPr>
      </w:pPr>
      <w:r w:rsidRPr="00CD03E4">
        <w:rPr>
          <w:rFonts w:ascii="Arial" w:hAnsi="Arial" w:cs="Arial"/>
          <w:b/>
          <w:sz w:val="20"/>
          <w:szCs w:val="20"/>
        </w:rPr>
        <w:t>Regidor L.C.P. Luis Guillermo Martínez Mora</w:t>
      </w:r>
      <w:r w:rsidRPr="00CD03E4">
        <w:rPr>
          <w:rFonts w:ascii="Arial" w:hAnsi="Arial" w:cs="Arial"/>
          <w:sz w:val="20"/>
          <w:szCs w:val="20"/>
        </w:rPr>
        <w:t xml:space="preserve">, Representante Titular del Partido Acción Nacional. </w:t>
      </w:r>
      <w:r w:rsidRPr="00CD03E4">
        <w:rPr>
          <w:rFonts w:ascii="Arial" w:hAnsi="Arial" w:cs="Arial"/>
          <w:b/>
          <w:sz w:val="20"/>
          <w:szCs w:val="20"/>
        </w:rPr>
        <w:t>A favor.</w:t>
      </w:r>
    </w:p>
    <w:p w:rsidR="00F13006" w:rsidRPr="00CD03E4" w:rsidRDefault="00F13006" w:rsidP="00F13006">
      <w:pPr>
        <w:jc w:val="both"/>
        <w:rPr>
          <w:rFonts w:ascii="Arial" w:hAnsi="Arial" w:cs="Arial"/>
          <w:sz w:val="20"/>
          <w:szCs w:val="20"/>
        </w:rPr>
      </w:pPr>
    </w:p>
    <w:p w:rsidR="00F13006" w:rsidRPr="00CD03E4" w:rsidRDefault="00F13006" w:rsidP="00F13006">
      <w:pPr>
        <w:jc w:val="both"/>
        <w:rPr>
          <w:rFonts w:ascii="Arial" w:hAnsi="Arial" w:cs="Arial"/>
          <w:b/>
          <w:sz w:val="20"/>
          <w:szCs w:val="20"/>
        </w:rPr>
      </w:pPr>
      <w:r w:rsidRPr="00CD03E4">
        <w:rPr>
          <w:rFonts w:ascii="Arial" w:hAnsi="Arial" w:cs="Arial"/>
          <w:b/>
          <w:sz w:val="20"/>
          <w:szCs w:val="20"/>
        </w:rPr>
        <w:t>Regidor Lic. José Flores Trejo</w:t>
      </w:r>
      <w:r w:rsidRPr="00CD03E4">
        <w:rPr>
          <w:rFonts w:ascii="Arial" w:hAnsi="Arial" w:cs="Arial"/>
          <w:sz w:val="20"/>
          <w:szCs w:val="20"/>
        </w:rPr>
        <w:t xml:space="preserve">, Representante Titular del Partido Verde Ecologista de México. </w:t>
      </w:r>
      <w:r w:rsidRPr="00CD03E4">
        <w:rPr>
          <w:rFonts w:ascii="Arial" w:hAnsi="Arial" w:cs="Arial"/>
          <w:b/>
          <w:sz w:val="20"/>
          <w:szCs w:val="20"/>
        </w:rPr>
        <w:t>A favor.</w:t>
      </w:r>
    </w:p>
    <w:p w:rsidR="00F13006" w:rsidRPr="00CD03E4" w:rsidRDefault="00F13006" w:rsidP="00F13006">
      <w:pPr>
        <w:jc w:val="both"/>
        <w:rPr>
          <w:rFonts w:ascii="Arial" w:hAnsi="Arial" w:cs="Arial"/>
          <w:sz w:val="20"/>
          <w:szCs w:val="20"/>
        </w:rPr>
      </w:pPr>
    </w:p>
    <w:p w:rsidR="00F13006" w:rsidRPr="00CD03E4" w:rsidRDefault="00F13006" w:rsidP="00F13006">
      <w:pPr>
        <w:jc w:val="both"/>
        <w:rPr>
          <w:rFonts w:ascii="Arial" w:hAnsi="Arial" w:cs="Arial"/>
          <w:b/>
          <w:sz w:val="20"/>
          <w:szCs w:val="20"/>
        </w:rPr>
      </w:pPr>
      <w:r w:rsidRPr="00CD03E4">
        <w:rPr>
          <w:rFonts w:ascii="Arial" w:hAnsi="Arial" w:cs="Arial"/>
          <w:b/>
          <w:sz w:val="20"/>
          <w:szCs w:val="20"/>
        </w:rPr>
        <w:lastRenderedPageBreak/>
        <w:t xml:space="preserve">Regidor Lic. Salvador Rizo Castelo, </w:t>
      </w:r>
      <w:r w:rsidRPr="00CD03E4">
        <w:rPr>
          <w:rFonts w:ascii="Arial" w:hAnsi="Arial" w:cs="Arial"/>
          <w:sz w:val="20"/>
          <w:szCs w:val="20"/>
        </w:rPr>
        <w:t xml:space="preserve">Representante Titular del Partido Revolucionario Institucional. </w:t>
      </w:r>
      <w:r w:rsidRPr="00CD03E4">
        <w:rPr>
          <w:rFonts w:ascii="Arial" w:hAnsi="Arial" w:cs="Arial"/>
          <w:b/>
          <w:sz w:val="20"/>
          <w:szCs w:val="20"/>
        </w:rPr>
        <w:t>A favor.</w:t>
      </w:r>
    </w:p>
    <w:p w:rsidR="00F13006" w:rsidRPr="00CD03E4" w:rsidRDefault="00F13006" w:rsidP="00F13006">
      <w:pPr>
        <w:jc w:val="both"/>
        <w:rPr>
          <w:rFonts w:ascii="Arial" w:hAnsi="Arial" w:cs="Arial"/>
          <w:b/>
          <w:sz w:val="20"/>
          <w:szCs w:val="20"/>
        </w:rPr>
      </w:pPr>
    </w:p>
    <w:p w:rsidR="00F13006" w:rsidRPr="00CD03E4" w:rsidRDefault="00F13006" w:rsidP="00F13006">
      <w:pPr>
        <w:jc w:val="both"/>
        <w:rPr>
          <w:rFonts w:ascii="Arial" w:hAnsi="Arial" w:cs="Arial"/>
          <w:b/>
          <w:sz w:val="20"/>
          <w:szCs w:val="20"/>
        </w:rPr>
      </w:pPr>
      <w:r w:rsidRPr="00CD03E4">
        <w:rPr>
          <w:rFonts w:ascii="Arial" w:hAnsi="Arial" w:cs="Arial"/>
          <w:b/>
          <w:sz w:val="20"/>
          <w:szCs w:val="20"/>
        </w:rPr>
        <w:t>Regidora Mtra. Graciela de Obaldía Escalante</w:t>
      </w:r>
      <w:r w:rsidRPr="00CD03E4">
        <w:rPr>
          <w:rFonts w:ascii="Arial" w:hAnsi="Arial" w:cs="Arial"/>
          <w:sz w:val="20"/>
          <w:szCs w:val="20"/>
        </w:rPr>
        <w:t xml:space="preserve">, Representante Titular del Partido Movimiento Ciudadano. </w:t>
      </w:r>
      <w:r w:rsidRPr="00CD03E4">
        <w:rPr>
          <w:rFonts w:ascii="Arial" w:hAnsi="Arial" w:cs="Arial"/>
          <w:b/>
          <w:sz w:val="20"/>
          <w:szCs w:val="20"/>
        </w:rPr>
        <w:t>A favor.</w:t>
      </w:r>
    </w:p>
    <w:p w:rsidR="00F13006" w:rsidRPr="00CD03E4" w:rsidRDefault="00F13006" w:rsidP="00F13006">
      <w:pPr>
        <w:jc w:val="both"/>
        <w:rPr>
          <w:rFonts w:ascii="Arial" w:hAnsi="Arial" w:cs="Arial"/>
          <w:sz w:val="20"/>
          <w:szCs w:val="20"/>
        </w:rPr>
      </w:pPr>
    </w:p>
    <w:p w:rsidR="00F13006" w:rsidRPr="00CD03E4" w:rsidRDefault="00F13006" w:rsidP="00F13006">
      <w:pPr>
        <w:jc w:val="both"/>
        <w:rPr>
          <w:rFonts w:ascii="Arial" w:hAnsi="Arial" w:cs="Arial"/>
          <w:b/>
          <w:sz w:val="20"/>
          <w:szCs w:val="20"/>
        </w:rPr>
      </w:pPr>
      <w:r w:rsidRPr="00CD03E4">
        <w:rPr>
          <w:rFonts w:ascii="Arial" w:hAnsi="Arial" w:cs="Arial"/>
          <w:b/>
          <w:sz w:val="20"/>
          <w:szCs w:val="20"/>
        </w:rPr>
        <w:t xml:space="preserve">Arq. Rafael </w:t>
      </w:r>
      <w:proofErr w:type="spellStart"/>
      <w:r w:rsidRPr="00CD03E4">
        <w:rPr>
          <w:rFonts w:ascii="Arial" w:hAnsi="Arial" w:cs="Arial"/>
          <w:b/>
          <w:sz w:val="20"/>
          <w:szCs w:val="20"/>
        </w:rPr>
        <w:t>Barrágan</w:t>
      </w:r>
      <w:proofErr w:type="spellEnd"/>
      <w:r w:rsidRPr="00CD03E4">
        <w:rPr>
          <w:rFonts w:ascii="Arial" w:hAnsi="Arial" w:cs="Arial"/>
          <w:b/>
          <w:sz w:val="20"/>
          <w:szCs w:val="20"/>
        </w:rPr>
        <w:t xml:space="preserve"> Maldonado, </w:t>
      </w:r>
      <w:r w:rsidRPr="00CD03E4">
        <w:rPr>
          <w:rFonts w:ascii="Arial" w:hAnsi="Arial" w:cs="Arial"/>
          <w:sz w:val="20"/>
          <w:szCs w:val="20"/>
        </w:rPr>
        <w:t xml:space="preserve">Representante Titular del Colegio de Arquitectos del Estado de Jalisco, A.C. </w:t>
      </w:r>
      <w:r w:rsidRPr="00CD03E4">
        <w:rPr>
          <w:rFonts w:ascii="Arial" w:hAnsi="Arial" w:cs="Arial"/>
          <w:b/>
          <w:sz w:val="20"/>
          <w:szCs w:val="20"/>
        </w:rPr>
        <w:t>A favor.</w:t>
      </w:r>
    </w:p>
    <w:p w:rsidR="00F13006" w:rsidRPr="00CD03E4" w:rsidRDefault="00F13006" w:rsidP="00F13006">
      <w:pPr>
        <w:jc w:val="both"/>
        <w:rPr>
          <w:rFonts w:ascii="Arial" w:hAnsi="Arial" w:cs="Arial"/>
          <w:sz w:val="20"/>
          <w:szCs w:val="20"/>
        </w:rPr>
      </w:pPr>
    </w:p>
    <w:p w:rsidR="00F13006" w:rsidRPr="00CD03E4" w:rsidRDefault="00F13006" w:rsidP="00F13006">
      <w:pPr>
        <w:jc w:val="both"/>
        <w:rPr>
          <w:rFonts w:ascii="Arial" w:hAnsi="Arial" w:cs="Arial"/>
          <w:sz w:val="20"/>
          <w:szCs w:val="20"/>
        </w:rPr>
      </w:pPr>
      <w:r w:rsidRPr="00CD03E4">
        <w:rPr>
          <w:rFonts w:ascii="Arial" w:hAnsi="Arial" w:cs="Arial"/>
          <w:b/>
          <w:sz w:val="20"/>
          <w:szCs w:val="20"/>
        </w:rPr>
        <w:t xml:space="preserve">Ing. Eduardo Mora </w:t>
      </w:r>
      <w:proofErr w:type="spellStart"/>
      <w:r w:rsidRPr="00CD03E4">
        <w:rPr>
          <w:rFonts w:ascii="Arial" w:hAnsi="Arial" w:cs="Arial"/>
          <w:b/>
          <w:sz w:val="20"/>
          <w:szCs w:val="20"/>
        </w:rPr>
        <w:t>Blackaller</w:t>
      </w:r>
      <w:proofErr w:type="spellEnd"/>
      <w:r w:rsidRPr="00CD03E4">
        <w:rPr>
          <w:rFonts w:ascii="Arial" w:hAnsi="Arial" w:cs="Arial"/>
          <w:b/>
          <w:sz w:val="20"/>
          <w:szCs w:val="20"/>
        </w:rPr>
        <w:t xml:space="preserve">, </w:t>
      </w:r>
      <w:r w:rsidRPr="00CD03E4">
        <w:rPr>
          <w:rFonts w:ascii="Arial" w:hAnsi="Arial" w:cs="Arial"/>
          <w:sz w:val="20"/>
          <w:szCs w:val="20"/>
        </w:rPr>
        <w:t>Representante Suplente de la Colegio de Ingenieros Civiles del Estado de Jalisco</w:t>
      </w:r>
      <w:r w:rsidRPr="00CD03E4">
        <w:rPr>
          <w:rFonts w:ascii="Arial" w:hAnsi="Arial" w:cs="Arial"/>
          <w:b/>
          <w:sz w:val="20"/>
          <w:szCs w:val="20"/>
        </w:rPr>
        <w:t>. A favor.</w:t>
      </w:r>
    </w:p>
    <w:p w:rsidR="00F13006" w:rsidRPr="00CD03E4" w:rsidRDefault="00F13006" w:rsidP="00F13006">
      <w:pPr>
        <w:jc w:val="both"/>
        <w:rPr>
          <w:rFonts w:ascii="Arial" w:hAnsi="Arial" w:cs="Arial"/>
          <w:sz w:val="20"/>
          <w:szCs w:val="20"/>
        </w:rPr>
      </w:pPr>
    </w:p>
    <w:p w:rsidR="00F13006" w:rsidRPr="00CD03E4" w:rsidRDefault="00F13006" w:rsidP="00F13006">
      <w:pPr>
        <w:jc w:val="both"/>
        <w:rPr>
          <w:rFonts w:ascii="Arial" w:hAnsi="Arial" w:cs="Arial"/>
          <w:b/>
          <w:sz w:val="20"/>
          <w:szCs w:val="20"/>
        </w:rPr>
      </w:pPr>
      <w:r w:rsidRPr="00CD03E4">
        <w:rPr>
          <w:rFonts w:ascii="Arial" w:hAnsi="Arial" w:cs="Arial"/>
          <w:b/>
          <w:sz w:val="20"/>
          <w:szCs w:val="20"/>
        </w:rPr>
        <w:t xml:space="preserve">Ing. Arturo Montufar </w:t>
      </w:r>
      <w:proofErr w:type="spellStart"/>
      <w:r w:rsidRPr="00CD03E4">
        <w:rPr>
          <w:rFonts w:ascii="Arial" w:hAnsi="Arial" w:cs="Arial"/>
          <w:b/>
          <w:sz w:val="20"/>
          <w:szCs w:val="20"/>
        </w:rPr>
        <w:t>Nuñez</w:t>
      </w:r>
      <w:proofErr w:type="spellEnd"/>
      <w:r w:rsidRPr="00CD03E4">
        <w:rPr>
          <w:rFonts w:ascii="Arial" w:hAnsi="Arial" w:cs="Arial"/>
          <w:b/>
          <w:sz w:val="20"/>
          <w:szCs w:val="20"/>
        </w:rPr>
        <w:t xml:space="preserve">, </w:t>
      </w:r>
      <w:r w:rsidRPr="00CD03E4">
        <w:rPr>
          <w:rFonts w:ascii="Arial" w:hAnsi="Arial" w:cs="Arial"/>
          <w:sz w:val="20"/>
          <w:szCs w:val="20"/>
        </w:rPr>
        <w:t xml:space="preserve">Representante Titular de la Cámara Mexicana de la Industria de la Construcción </w:t>
      </w:r>
      <w:r w:rsidRPr="00CD03E4">
        <w:rPr>
          <w:rFonts w:ascii="Arial" w:hAnsi="Arial" w:cs="Arial"/>
          <w:b/>
          <w:sz w:val="20"/>
          <w:szCs w:val="20"/>
        </w:rPr>
        <w:t>A favor.</w:t>
      </w:r>
    </w:p>
    <w:p w:rsidR="00F13006" w:rsidRPr="00CD03E4" w:rsidRDefault="00F13006" w:rsidP="00F13006">
      <w:pPr>
        <w:jc w:val="both"/>
        <w:rPr>
          <w:rFonts w:ascii="Arial" w:hAnsi="Arial" w:cs="Arial"/>
          <w:b/>
          <w:sz w:val="20"/>
          <w:szCs w:val="20"/>
        </w:rPr>
      </w:pPr>
      <w:r w:rsidRPr="00CD03E4">
        <w:rPr>
          <w:rFonts w:ascii="Arial" w:hAnsi="Arial" w:cs="Arial"/>
          <w:b/>
          <w:sz w:val="20"/>
          <w:szCs w:val="20"/>
        </w:rPr>
        <w:t xml:space="preserve">                                                                                                                                                                                                                                                        </w:t>
      </w:r>
    </w:p>
    <w:p w:rsidR="005672B9" w:rsidRDefault="00F13006" w:rsidP="00F13006">
      <w:pPr>
        <w:jc w:val="both"/>
        <w:rPr>
          <w:rFonts w:ascii="Arial" w:hAnsi="Arial" w:cs="Arial"/>
          <w:sz w:val="20"/>
          <w:szCs w:val="20"/>
        </w:rPr>
      </w:pPr>
      <w:r w:rsidRPr="00CD03E4">
        <w:rPr>
          <w:rFonts w:ascii="Arial" w:hAnsi="Arial" w:cs="Arial"/>
          <w:b/>
          <w:sz w:val="20"/>
          <w:szCs w:val="20"/>
        </w:rPr>
        <w:t xml:space="preserve">Lic. Francis Bujaidar Ghoraichy: </w:t>
      </w:r>
      <w:r w:rsidRPr="00CD03E4">
        <w:rPr>
          <w:rFonts w:ascii="Arial" w:hAnsi="Arial" w:cs="Arial"/>
          <w:sz w:val="20"/>
          <w:szCs w:val="20"/>
          <w:u w:val="single"/>
        </w:rPr>
        <w:t>queda autorizado por unanimidad para su análisis y estudio detallado con 11 votos a favor (8 titulares, 3 suplentes) el concurso por invitación número</w:t>
      </w:r>
      <w:r>
        <w:rPr>
          <w:rFonts w:ascii="Arial" w:hAnsi="Arial" w:cs="Arial"/>
          <w:sz w:val="20"/>
          <w:szCs w:val="20"/>
          <w:u w:val="single"/>
        </w:rPr>
        <w:t xml:space="preserve"> </w:t>
      </w:r>
      <w:r w:rsidRPr="00F13006">
        <w:rPr>
          <w:rFonts w:ascii="Arial" w:hAnsi="Arial" w:cs="Arial"/>
          <w:b/>
          <w:sz w:val="20"/>
          <w:szCs w:val="20"/>
          <w:u w:val="single"/>
        </w:rPr>
        <w:t>DOPI-MUN-R33-AP-CI-093-2017</w:t>
      </w:r>
      <w:r w:rsidRPr="00F13006">
        <w:rPr>
          <w:rFonts w:ascii="Arial" w:hAnsi="Arial" w:cs="Arial"/>
          <w:sz w:val="20"/>
          <w:szCs w:val="20"/>
          <w:u w:val="single"/>
        </w:rPr>
        <w:t xml:space="preserve"> que tiene por objeto la </w:t>
      </w:r>
      <w:r w:rsidRPr="00F13006">
        <w:rPr>
          <w:rFonts w:ascii="Arial" w:hAnsi="Arial" w:cs="Arial"/>
          <w:b/>
          <w:sz w:val="20"/>
          <w:szCs w:val="20"/>
          <w:u w:val="single"/>
        </w:rPr>
        <w:t xml:space="preserve">Perforación de pozo profundo, en la colonia </w:t>
      </w:r>
      <w:proofErr w:type="spellStart"/>
      <w:r w:rsidRPr="00F13006">
        <w:rPr>
          <w:rFonts w:ascii="Arial" w:hAnsi="Arial" w:cs="Arial"/>
          <w:b/>
          <w:sz w:val="20"/>
          <w:szCs w:val="20"/>
          <w:u w:val="single"/>
        </w:rPr>
        <w:t>Copalita</w:t>
      </w:r>
      <w:proofErr w:type="spellEnd"/>
      <w:r w:rsidRPr="00F13006">
        <w:rPr>
          <w:rFonts w:ascii="Arial" w:hAnsi="Arial" w:cs="Arial"/>
          <w:b/>
          <w:sz w:val="20"/>
          <w:szCs w:val="20"/>
          <w:u w:val="single"/>
        </w:rPr>
        <w:t xml:space="preserve"> Poblado, municipio de Zapopan, Jalisco</w:t>
      </w:r>
      <w:r>
        <w:rPr>
          <w:rFonts w:ascii="Arial" w:hAnsi="Arial" w:cs="Arial"/>
          <w:b/>
          <w:sz w:val="20"/>
          <w:szCs w:val="20"/>
          <w:u w:val="single"/>
        </w:rPr>
        <w:t>.</w:t>
      </w:r>
    </w:p>
    <w:p w:rsidR="005672B9" w:rsidRDefault="005672B9">
      <w:pPr>
        <w:jc w:val="both"/>
        <w:rPr>
          <w:rFonts w:ascii="Arial" w:hAnsi="Arial" w:cs="Arial"/>
          <w:sz w:val="20"/>
          <w:szCs w:val="20"/>
        </w:rPr>
      </w:pPr>
    </w:p>
    <w:p w:rsidR="005672B9" w:rsidRDefault="00DB7328">
      <w:pPr>
        <w:jc w:val="both"/>
        <w:rPr>
          <w:rFonts w:ascii="Arial" w:hAnsi="Arial" w:cs="Arial"/>
          <w:sz w:val="20"/>
          <w:szCs w:val="20"/>
          <w:u w:val="single"/>
        </w:rPr>
      </w:pPr>
      <w:r w:rsidRPr="00DB7328">
        <w:rPr>
          <w:rFonts w:ascii="Arial" w:hAnsi="Arial" w:cs="Arial"/>
          <w:b/>
          <w:sz w:val="20"/>
          <w:szCs w:val="20"/>
        </w:rPr>
        <w:t>Ing. David Miguel Zamora Bueno</w:t>
      </w:r>
      <w:r w:rsidRPr="00DB7328">
        <w:rPr>
          <w:rFonts w:ascii="Arial" w:hAnsi="Arial" w:cs="Arial"/>
          <w:sz w:val="20"/>
          <w:szCs w:val="20"/>
        </w:rPr>
        <w:t>, Secretario Técnico</w:t>
      </w:r>
      <w:r w:rsidRPr="00DB7328">
        <w:rPr>
          <w:rFonts w:ascii="Arial" w:hAnsi="Arial" w:cs="Arial"/>
          <w:sz w:val="20"/>
          <w:szCs w:val="20"/>
          <w:u w:val="single"/>
        </w:rPr>
        <w:t xml:space="preserve">: el siguiente </w:t>
      </w:r>
      <w:r w:rsidR="00920281">
        <w:rPr>
          <w:rFonts w:ascii="Arial" w:hAnsi="Arial" w:cs="Arial"/>
          <w:sz w:val="20"/>
          <w:szCs w:val="20"/>
          <w:u w:val="single"/>
        </w:rPr>
        <w:t xml:space="preserve">la </w:t>
      </w:r>
      <w:r w:rsidR="00920281" w:rsidRPr="00920281">
        <w:rPr>
          <w:rFonts w:ascii="Arial" w:hAnsi="Arial" w:cs="Arial"/>
          <w:sz w:val="20"/>
          <w:szCs w:val="20"/>
          <w:u w:val="single"/>
        </w:rPr>
        <w:t>licitación por invitación restringida</w:t>
      </w:r>
      <w:r w:rsidRPr="00DB7328">
        <w:rPr>
          <w:rFonts w:ascii="Arial" w:hAnsi="Arial" w:cs="Arial"/>
          <w:sz w:val="20"/>
          <w:szCs w:val="20"/>
          <w:u w:val="single"/>
        </w:rPr>
        <w:t xml:space="preserve"> número</w:t>
      </w:r>
      <w:r>
        <w:rPr>
          <w:rFonts w:ascii="Arial" w:hAnsi="Arial" w:cs="Arial"/>
          <w:sz w:val="20"/>
          <w:szCs w:val="20"/>
          <w:u w:val="single"/>
        </w:rPr>
        <w:t xml:space="preserve"> </w:t>
      </w:r>
      <w:r w:rsidRPr="00DB7328">
        <w:rPr>
          <w:rFonts w:ascii="Arial" w:hAnsi="Arial" w:cs="Arial"/>
          <w:b/>
          <w:sz w:val="20"/>
          <w:szCs w:val="20"/>
          <w:u w:val="single"/>
        </w:rPr>
        <w:t>DOPI-MUN-R33-DS-CI-096-2017</w:t>
      </w:r>
      <w:r>
        <w:rPr>
          <w:rFonts w:ascii="Arial" w:hAnsi="Arial" w:cs="Arial"/>
          <w:sz w:val="20"/>
          <w:szCs w:val="20"/>
          <w:u w:val="single"/>
        </w:rPr>
        <w:t xml:space="preserve">, que tiene por objeto la </w:t>
      </w:r>
      <w:r w:rsidRPr="00DB7328">
        <w:rPr>
          <w:rFonts w:ascii="Arial" w:hAnsi="Arial" w:cs="Arial"/>
          <w:b/>
          <w:sz w:val="20"/>
          <w:szCs w:val="20"/>
          <w:u w:val="single"/>
        </w:rPr>
        <w:t>Construcción de Red de Drenaje y Agua potable en las calles de la Colonia Zapote II, municipio de Zapopan, Jalisco</w:t>
      </w:r>
      <w:r>
        <w:rPr>
          <w:rFonts w:ascii="Arial" w:hAnsi="Arial" w:cs="Arial"/>
          <w:b/>
          <w:sz w:val="20"/>
          <w:szCs w:val="20"/>
          <w:u w:val="single"/>
        </w:rPr>
        <w:t xml:space="preserve">, </w:t>
      </w:r>
      <w:r>
        <w:rPr>
          <w:rFonts w:ascii="Arial" w:hAnsi="Arial" w:cs="Arial"/>
          <w:sz w:val="20"/>
          <w:szCs w:val="20"/>
          <w:u w:val="single"/>
        </w:rPr>
        <w:t xml:space="preserve"> se invitaron a concursar 5 empresa las cuales están presentes y son las siguientes:</w:t>
      </w:r>
    </w:p>
    <w:p w:rsidR="00945DB4" w:rsidRDefault="00945DB4">
      <w:pPr>
        <w:jc w:val="both"/>
        <w:rPr>
          <w:rFonts w:ascii="Arial" w:hAnsi="Arial" w:cs="Arial"/>
          <w:sz w:val="20"/>
          <w:szCs w:val="20"/>
          <w:u w:val="single"/>
        </w:rPr>
      </w:pPr>
    </w:p>
    <w:tbl>
      <w:tblPr>
        <w:tblW w:w="9539" w:type="dxa"/>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552"/>
        <w:gridCol w:w="2494"/>
      </w:tblGrid>
      <w:tr w:rsidR="00DB7328" w:rsidRPr="00DB7328" w:rsidTr="00DB7328">
        <w:trPr>
          <w:trHeight w:val="348"/>
          <w:jc w:val="center"/>
        </w:trPr>
        <w:tc>
          <w:tcPr>
            <w:tcW w:w="493" w:type="dxa"/>
            <w:shd w:val="clear" w:color="auto" w:fill="A6A6A6" w:themeFill="background1" w:themeFillShade="A6"/>
            <w:vAlign w:val="center"/>
            <w:hideMark/>
          </w:tcPr>
          <w:p w:rsidR="00DB7328" w:rsidRPr="00DB7328" w:rsidRDefault="00DB7328" w:rsidP="00DB7328">
            <w:pPr>
              <w:jc w:val="center"/>
              <w:rPr>
                <w:rFonts w:ascii="Calibri" w:hAnsi="Calibri"/>
                <w:b/>
                <w:bCs/>
                <w:color w:val="000000"/>
                <w:sz w:val="22"/>
                <w:szCs w:val="22"/>
                <w:lang w:eastAsia="es-MX"/>
              </w:rPr>
            </w:pPr>
            <w:r w:rsidRPr="00DB7328">
              <w:rPr>
                <w:rFonts w:ascii="Calibri" w:hAnsi="Calibri"/>
                <w:b/>
                <w:bCs/>
                <w:color w:val="000000"/>
                <w:sz w:val="22"/>
                <w:szCs w:val="22"/>
                <w:lang w:eastAsia="es-MX"/>
              </w:rPr>
              <w:t>NO.</w:t>
            </w:r>
          </w:p>
        </w:tc>
        <w:tc>
          <w:tcPr>
            <w:tcW w:w="6552" w:type="dxa"/>
            <w:shd w:val="clear" w:color="auto" w:fill="A6A6A6" w:themeFill="background1" w:themeFillShade="A6"/>
            <w:vAlign w:val="center"/>
            <w:hideMark/>
          </w:tcPr>
          <w:p w:rsidR="00DB7328" w:rsidRPr="00DB7328" w:rsidRDefault="00DB7328" w:rsidP="00DB7328">
            <w:pPr>
              <w:jc w:val="center"/>
              <w:rPr>
                <w:rFonts w:ascii="Calibri" w:hAnsi="Calibri"/>
                <w:b/>
                <w:bCs/>
                <w:color w:val="000000"/>
                <w:sz w:val="22"/>
                <w:szCs w:val="22"/>
                <w:lang w:eastAsia="es-MX"/>
              </w:rPr>
            </w:pPr>
            <w:r w:rsidRPr="00DB7328">
              <w:rPr>
                <w:rFonts w:ascii="Calibri" w:hAnsi="Calibri"/>
                <w:b/>
                <w:bCs/>
                <w:color w:val="000000"/>
                <w:sz w:val="22"/>
                <w:szCs w:val="22"/>
                <w:lang w:eastAsia="es-MX"/>
              </w:rPr>
              <w:t>EMPRESA Y/O PERSONA FÍSICA</w:t>
            </w:r>
          </w:p>
        </w:tc>
        <w:tc>
          <w:tcPr>
            <w:tcW w:w="2494" w:type="dxa"/>
            <w:shd w:val="clear" w:color="auto" w:fill="A6A6A6" w:themeFill="background1" w:themeFillShade="A6"/>
            <w:vAlign w:val="center"/>
            <w:hideMark/>
          </w:tcPr>
          <w:p w:rsidR="00DB7328" w:rsidRPr="00DB7328" w:rsidRDefault="00DB7328" w:rsidP="00DB7328">
            <w:pPr>
              <w:jc w:val="center"/>
              <w:rPr>
                <w:rFonts w:ascii="Calibri" w:hAnsi="Calibri"/>
                <w:b/>
                <w:bCs/>
                <w:color w:val="000000"/>
                <w:sz w:val="22"/>
                <w:szCs w:val="22"/>
                <w:lang w:eastAsia="es-MX"/>
              </w:rPr>
            </w:pPr>
            <w:r w:rsidRPr="00DB7328">
              <w:rPr>
                <w:rFonts w:ascii="Calibri" w:hAnsi="Calibri"/>
                <w:b/>
                <w:bCs/>
                <w:color w:val="000000"/>
                <w:sz w:val="22"/>
                <w:szCs w:val="22"/>
                <w:lang w:eastAsia="es-MX"/>
              </w:rPr>
              <w:t>DOCUMENTACIÓN</w:t>
            </w:r>
          </w:p>
        </w:tc>
      </w:tr>
      <w:tr w:rsidR="00DB7328" w:rsidRPr="00DB7328" w:rsidTr="00DB7328">
        <w:trPr>
          <w:trHeight w:val="315"/>
          <w:jc w:val="center"/>
        </w:trPr>
        <w:tc>
          <w:tcPr>
            <w:tcW w:w="493" w:type="dxa"/>
            <w:vAlign w:val="center"/>
          </w:tcPr>
          <w:p w:rsidR="00DB7328" w:rsidRPr="00DB7328" w:rsidRDefault="00DB7328" w:rsidP="00DB7328">
            <w:pPr>
              <w:jc w:val="center"/>
              <w:rPr>
                <w:rFonts w:ascii="Calibri" w:hAnsi="Calibri"/>
                <w:color w:val="000000"/>
                <w:sz w:val="18"/>
                <w:szCs w:val="18"/>
                <w:lang w:eastAsia="es-MX"/>
              </w:rPr>
            </w:pPr>
            <w:r w:rsidRPr="00DB7328">
              <w:rPr>
                <w:rFonts w:ascii="Calibri" w:hAnsi="Calibri"/>
                <w:color w:val="000000"/>
                <w:sz w:val="18"/>
                <w:szCs w:val="18"/>
                <w:lang w:eastAsia="es-MX"/>
              </w:rPr>
              <w:t>1</w:t>
            </w:r>
          </w:p>
        </w:tc>
        <w:tc>
          <w:tcPr>
            <w:tcW w:w="6552" w:type="dxa"/>
            <w:vAlign w:val="center"/>
          </w:tcPr>
          <w:p w:rsidR="00DB7328" w:rsidRPr="00DB7328" w:rsidRDefault="00DB7328" w:rsidP="00DB7328">
            <w:pPr>
              <w:ind w:right="-376"/>
              <w:rPr>
                <w:rFonts w:ascii="Calibri" w:hAnsi="Calibri"/>
                <w:sz w:val="22"/>
                <w:szCs w:val="22"/>
              </w:rPr>
            </w:pPr>
            <w:r w:rsidRPr="00DB7328">
              <w:rPr>
                <w:rFonts w:ascii="Calibri" w:hAnsi="Calibri"/>
                <w:sz w:val="22"/>
                <w:szCs w:val="22"/>
              </w:rPr>
              <w:t>TECORSA, S.A. DE C.V.</w:t>
            </w:r>
          </w:p>
        </w:tc>
        <w:tc>
          <w:tcPr>
            <w:tcW w:w="2494" w:type="dxa"/>
            <w:vAlign w:val="center"/>
          </w:tcPr>
          <w:p w:rsidR="00DB7328" w:rsidRPr="00DB7328" w:rsidRDefault="00DB7328" w:rsidP="00AE5572">
            <w:pPr>
              <w:jc w:val="center"/>
              <w:rPr>
                <w:rFonts w:ascii="Arial" w:hAnsi="Arial"/>
                <w:sz w:val="20"/>
                <w:szCs w:val="20"/>
              </w:rPr>
            </w:pPr>
            <w:r w:rsidRPr="00DB7328">
              <w:rPr>
                <w:rFonts w:ascii="Calibri" w:hAnsi="Calibri"/>
                <w:color w:val="000000"/>
                <w:sz w:val="18"/>
                <w:szCs w:val="18"/>
                <w:lang w:eastAsia="es-MX"/>
              </w:rPr>
              <w:t xml:space="preserve">SE </w:t>
            </w:r>
            <w:r w:rsidR="00AE5572">
              <w:rPr>
                <w:rFonts w:ascii="Calibri" w:hAnsi="Calibri"/>
                <w:color w:val="000000"/>
                <w:sz w:val="18"/>
                <w:szCs w:val="18"/>
                <w:lang w:eastAsia="es-MX"/>
              </w:rPr>
              <w:t>PRESENTA</w:t>
            </w:r>
          </w:p>
        </w:tc>
      </w:tr>
      <w:tr w:rsidR="00AE5572" w:rsidRPr="00DB7328" w:rsidTr="00A95A2E">
        <w:trPr>
          <w:trHeight w:val="315"/>
          <w:jc w:val="center"/>
        </w:trPr>
        <w:tc>
          <w:tcPr>
            <w:tcW w:w="493" w:type="dxa"/>
            <w:vAlign w:val="center"/>
          </w:tcPr>
          <w:p w:rsidR="00AE5572" w:rsidRPr="00DB7328" w:rsidRDefault="00AE5572" w:rsidP="00DB7328">
            <w:pPr>
              <w:jc w:val="center"/>
              <w:rPr>
                <w:rFonts w:ascii="Calibri" w:hAnsi="Calibri"/>
                <w:color w:val="000000"/>
                <w:sz w:val="18"/>
                <w:szCs w:val="18"/>
                <w:lang w:eastAsia="es-MX"/>
              </w:rPr>
            </w:pPr>
            <w:r w:rsidRPr="00DB7328">
              <w:rPr>
                <w:rFonts w:ascii="Calibri" w:hAnsi="Calibri"/>
                <w:color w:val="000000"/>
                <w:sz w:val="18"/>
                <w:szCs w:val="18"/>
                <w:lang w:eastAsia="es-MX"/>
              </w:rPr>
              <w:t>2</w:t>
            </w:r>
          </w:p>
        </w:tc>
        <w:tc>
          <w:tcPr>
            <w:tcW w:w="6552" w:type="dxa"/>
            <w:vAlign w:val="center"/>
          </w:tcPr>
          <w:p w:rsidR="00AE5572" w:rsidRPr="00DB7328" w:rsidRDefault="00AE5572" w:rsidP="00DB7328">
            <w:pPr>
              <w:ind w:right="-376"/>
              <w:rPr>
                <w:rFonts w:ascii="Calibri" w:hAnsi="Calibri"/>
                <w:sz w:val="22"/>
                <w:szCs w:val="22"/>
              </w:rPr>
            </w:pPr>
            <w:r w:rsidRPr="00DB7328">
              <w:rPr>
                <w:rFonts w:ascii="Calibri" w:hAnsi="Calibri"/>
                <w:sz w:val="22"/>
                <w:szCs w:val="22"/>
              </w:rPr>
              <w:t>DESARROLLADORA LUMADI, S.A. DE C.V.</w:t>
            </w:r>
          </w:p>
        </w:tc>
        <w:tc>
          <w:tcPr>
            <w:tcW w:w="2494" w:type="dxa"/>
          </w:tcPr>
          <w:p w:rsidR="00AE5572" w:rsidRDefault="00AE5572" w:rsidP="00AE5572">
            <w:pPr>
              <w:jc w:val="center"/>
            </w:pPr>
            <w:r w:rsidRPr="00744DD1">
              <w:rPr>
                <w:rFonts w:ascii="Calibri" w:hAnsi="Calibri"/>
                <w:color w:val="000000"/>
                <w:sz w:val="18"/>
                <w:szCs w:val="18"/>
                <w:lang w:eastAsia="es-MX"/>
              </w:rPr>
              <w:t>SE PRESENTA</w:t>
            </w:r>
          </w:p>
        </w:tc>
      </w:tr>
      <w:tr w:rsidR="00AE5572" w:rsidRPr="00DB7328" w:rsidTr="00A95A2E">
        <w:trPr>
          <w:trHeight w:val="315"/>
          <w:jc w:val="center"/>
        </w:trPr>
        <w:tc>
          <w:tcPr>
            <w:tcW w:w="493" w:type="dxa"/>
            <w:vAlign w:val="center"/>
          </w:tcPr>
          <w:p w:rsidR="00AE5572" w:rsidRPr="00DB7328" w:rsidRDefault="00AE5572" w:rsidP="00DB7328">
            <w:pPr>
              <w:jc w:val="center"/>
              <w:rPr>
                <w:rFonts w:ascii="Calibri" w:hAnsi="Calibri"/>
                <w:color w:val="000000"/>
                <w:sz w:val="18"/>
                <w:szCs w:val="18"/>
                <w:lang w:eastAsia="es-MX"/>
              </w:rPr>
            </w:pPr>
            <w:r w:rsidRPr="00DB7328">
              <w:rPr>
                <w:rFonts w:ascii="Calibri" w:hAnsi="Calibri"/>
                <w:color w:val="000000"/>
                <w:sz w:val="18"/>
                <w:szCs w:val="18"/>
                <w:lang w:eastAsia="es-MX"/>
              </w:rPr>
              <w:t>3</w:t>
            </w:r>
          </w:p>
        </w:tc>
        <w:tc>
          <w:tcPr>
            <w:tcW w:w="6552" w:type="dxa"/>
            <w:tcBorders>
              <w:bottom w:val="single" w:sz="4" w:space="0" w:color="auto"/>
            </w:tcBorders>
            <w:vAlign w:val="center"/>
          </w:tcPr>
          <w:p w:rsidR="00AE5572" w:rsidRPr="00DB7328" w:rsidRDefault="00AE5572" w:rsidP="00DB7328">
            <w:pPr>
              <w:ind w:right="-376"/>
              <w:rPr>
                <w:rFonts w:ascii="Calibri" w:hAnsi="Calibri" w:cs="Calibri"/>
                <w:bCs/>
                <w:sz w:val="22"/>
                <w:szCs w:val="22"/>
              </w:rPr>
            </w:pPr>
            <w:r w:rsidRPr="00DB7328">
              <w:rPr>
                <w:rFonts w:ascii="Calibri" w:hAnsi="Calibri" w:cs="Calibri"/>
                <w:bCs/>
                <w:sz w:val="22"/>
                <w:szCs w:val="22"/>
              </w:rPr>
              <w:t>REGINO RUIZ DEL CAMPO MEDINA</w:t>
            </w:r>
          </w:p>
        </w:tc>
        <w:tc>
          <w:tcPr>
            <w:tcW w:w="2494" w:type="dxa"/>
          </w:tcPr>
          <w:p w:rsidR="00AE5572" w:rsidRDefault="00AE5572" w:rsidP="00AE5572">
            <w:pPr>
              <w:jc w:val="center"/>
            </w:pPr>
            <w:r w:rsidRPr="00744DD1">
              <w:rPr>
                <w:rFonts w:ascii="Calibri" w:hAnsi="Calibri"/>
                <w:color w:val="000000"/>
                <w:sz w:val="18"/>
                <w:szCs w:val="18"/>
                <w:lang w:eastAsia="es-MX"/>
              </w:rPr>
              <w:t>SE PRESENTA</w:t>
            </w:r>
          </w:p>
        </w:tc>
      </w:tr>
      <w:tr w:rsidR="00AE5572" w:rsidRPr="00DB7328" w:rsidTr="00A95A2E">
        <w:trPr>
          <w:trHeight w:val="315"/>
          <w:jc w:val="center"/>
        </w:trPr>
        <w:tc>
          <w:tcPr>
            <w:tcW w:w="493" w:type="dxa"/>
            <w:vAlign w:val="center"/>
          </w:tcPr>
          <w:p w:rsidR="00AE5572" w:rsidRPr="00DB7328" w:rsidRDefault="00AE5572" w:rsidP="00DB7328">
            <w:pPr>
              <w:jc w:val="center"/>
              <w:rPr>
                <w:rFonts w:ascii="Calibri" w:hAnsi="Calibri"/>
                <w:color w:val="000000"/>
                <w:sz w:val="18"/>
                <w:szCs w:val="18"/>
                <w:lang w:eastAsia="es-MX"/>
              </w:rPr>
            </w:pPr>
            <w:r w:rsidRPr="00DB7328">
              <w:rPr>
                <w:rFonts w:ascii="Calibri" w:hAnsi="Calibri"/>
                <w:color w:val="000000"/>
                <w:sz w:val="18"/>
                <w:szCs w:val="18"/>
                <w:lang w:eastAsia="es-MX"/>
              </w:rPr>
              <w:t>4</w:t>
            </w:r>
          </w:p>
        </w:tc>
        <w:tc>
          <w:tcPr>
            <w:tcW w:w="6552" w:type="dxa"/>
            <w:tcBorders>
              <w:top w:val="single" w:sz="4" w:space="0" w:color="auto"/>
              <w:left w:val="single" w:sz="4" w:space="0" w:color="auto"/>
              <w:bottom w:val="single" w:sz="4" w:space="0" w:color="auto"/>
              <w:right w:val="single" w:sz="4" w:space="0" w:color="auto"/>
            </w:tcBorders>
            <w:vAlign w:val="center"/>
          </w:tcPr>
          <w:p w:rsidR="00AE5572" w:rsidRPr="00DB7328" w:rsidRDefault="00AE5572" w:rsidP="00DB7328">
            <w:pPr>
              <w:ind w:right="-376"/>
              <w:rPr>
                <w:rFonts w:ascii="Calibri" w:hAnsi="Calibri"/>
                <w:sz w:val="22"/>
                <w:szCs w:val="22"/>
              </w:rPr>
            </w:pPr>
            <w:r w:rsidRPr="00DB7328">
              <w:rPr>
                <w:rFonts w:ascii="Calibri" w:hAnsi="Calibri"/>
                <w:sz w:val="22"/>
                <w:szCs w:val="22"/>
              </w:rPr>
              <w:t>GRUPO EDIFICADOR MAYAB,S.A. DE C.V.</w:t>
            </w:r>
          </w:p>
        </w:tc>
        <w:tc>
          <w:tcPr>
            <w:tcW w:w="2494" w:type="dxa"/>
          </w:tcPr>
          <w:p w:rsidR="00AE5572" w:rsidRDefault="00AE5572" w:rsidP="00AE5572">
            <w:pPr>
              <w:jc w:val="center"/>
            </w:pPr>
            <w:r w:rsidRPr="00744DD1">
              <w:rPr>
                <w:rFonts w:ascii="Calibri" w:hAnsi="Calibri"/>
                <w:color w:val="000000"/>
                <w:sz w:val="18"/>
                <w:szCs w:val="18"/>
                <w:lang w:eastAsia="es-MX"/>
              </w:rPr>
              <w:t>SE PRESENTA</w:t>
            </w:r>
          </w:p>
        </w:tc>
      </w:tr>
      <w:tr w:rsidR="00AE5572" w:rsidRPr="00DB7328" w:rsidTr="00A95A2E">
        <w:trPr>
          <w:trHeight w:val="315"/>
          <w:jc w:val="center"/>
        </w:trPr>
        <w:tc>
          <w:tcPr>
            <w:tcW w:w="493" w:type="dxa"/>
            <w:vAlign w:val="center"/>
          </w:tcPr>
          <w:p w:rsidR="00AE5572" w:rsidRPr="00DB7328" w:rsidRDefault="00AE5572" w:rsidP="00DB7328">
            <w:pPr>
              <w:jc w:val="center"/>
              <w:rPr>
                <w:rFonts w:ascii="Calibri" w:hAnsi="Calibri"/>
                <w:color w:val="000000"/>
                <w:sz w:val="18"/>
                <w:szCs w:val="18"/>
                <w:lang w:eastAsia="es-MX"/>
              </w:rPr>
            </w:pPr>
            <w:r w:rsidRPr="00DB7328">
              <w:rPr>
                <w:rFonts w:ascii="Calibri" w:hAnsi="Calibri"/>
                <w:color w:val="000000"/>
                <w:sz w:val="18"/>
                <w:szCs w:val="18"/>
                <w:lang w:eastAsia="es-MX"/>
              </w:rPr>
              <w:t>5</w:t>
            </w:r>
          </w:p>
        </w:tc>
        <w:tc>
          <w:tcPr>
            <w:tcW w:w="6552" w:type="dxa"/>
            <w:tcBorders>
              <w:top w:val="single" w:sz="4" w:space="0" w:color="auto"/>
              <w:left w:val="single" w:sz="4" w:space="0" w:color="auto"/>
              <w:bottom w:val="single" w:sz="4" w:space="0" w:color="auto"/>
              <w:right w:val="single" w:sz="4" w:space="0" w:color="auto"/>
            </w:tcBorders>
            <w:vAlign w:val="center"/>
          </w:tcPr>
          <w:p w:rsidR="00AE5572" w:rsidRPr="00DB7328" w:rsidRDefault="00AE5572" w:rsidP="00DB7328">
            <w:pPr>
              <w:ind w:right="-376"/>
              <w:rPr>
                <w:rFonts w:ascii="Calibri" w:hAnsi="Calibri"/>
                <w:sz w:val="22"/>
                <w:szCs w:val="22"/>
              </w:rPr>
            </w:pPr>
            <w:r w:rsidRPr="00DB7328">
              <w:rPr>
                <w:rFonts w:ascii="Calibri" w:hAnsi="Calibri"/>
                <w:sz w:val="22"/>
                <w:szCs w:val="22"/>
              </w:rPr>
              <w:t>GA URBANIZACIÓN, S.A. DE C.V.</w:t>
            </w:r>
          </w:p>
        </w:tc>
        <w:tc>
          <w:tcPr>
            <w:tcW w:w="2494" w:type="dxa"/>
          </w:tcPr>
          <w:p w:rsidR="00AE5572" w:rsidRDefault="00AE5572" w:rsidP="00AE5572">
            <w:pPr>
              <w:jc w:val="center"/>
            </w:pPr>
            <w:r w:rsidRPr="00744DD1">
              <w:rPr>
                <w:rFonts w:ascii="Calibri" w:hAnsi="Calibri"/>
                <w:color w:val="000000"/>
                <w:sz w:val="18"/>
                <w:szCs w:val="18"/>
                <w:lang w:eastAsia="es-MX"/>
              </w:rPr>
              <w:t>SE PRESENTA</w:t>
            </w:r>
          </w:p>
        </w:tc>
      </w:tr>
    </w:tbl>
    <w:p w:rsidR="00DB7328" w:rsidRDefault="00DB7328">
      <w:pPr>
        <w:jc w:val="both"/>
        <w:rPr>
          <w:rFonts w:ascii="Arial" w:hAnsi="Arial" w:cs="Arial"/>
          <w:sz w:val="20"/>
          <w:szCs w:val="20"/>
          <w:u w:val="single"/>
        </w:rPr>
      </w:pPr>
    </w:p>
    <w:p w:rsidR="00DB7328" w:rsidRPr="00424989" w:rsidRDefault="00DB7328" w:rsidP="00DB7328">
      <w:pPr>
        <w:jc w:val="both"/>
        <w:rPr>
          <w:rFonts w:ascii="Arial" w:hAnsi="Arial" w:cs="Arial"/>
          <w:sz w:val="20"/>
          <w:szCs w:val="20"/>
          <w:lang w:val="es-ES"/>
        </w:rPr>
      </w:pPr>
      <w:r w:rsidRPr="00424989">
        <w:rPr>
          <w:rFonts w:ascii="Arial" w:hAnsi="Arial" w:cs="Arial"/>
          <w:sz w:val="20"/>
          <w:szCs w:val="20"/>
          <w:lang w:val="es-ES"/>
        </w:rPr>
        <w:t xml:space="preserve">Una vez trascurrido el tiempo y revisadas las propuestas por parte de los integrantes de la Comisión hace la voz el </w:t>
      </w:r>
      <w:r w:rsidRPr="00424989">
        <w:rPr>
          <w:rFonts w:ascii="Arial" w:hAnsi="Arial" w:cs="Arial"/>
          <w:b/>
          <w:sz w:val="20"/>
          <w:szCs w:val="20"/>
          <w:lang w:val="es-ES"/>
        </w:rPr>
        <w:t xml:space="preserve">Lic. Francis Bujaidar Ghoraichy </w:t>
      </w:r>
      <w:r w:rsidRPr="00424989">
        <w:rPr>
          <w:rFonts w:ascii="Arial" w:hAnsi="Arial" w:cs="Arial"/>
          <w:sz w:val="20"/>
          <w:szCs w:val="20"/>
          <w:lang w:val="es-ES"/>
        </w:rPr>
        <w:t>y comenta lo siguiente:</w:t>
      </w:r>
    </w:p>
    <w:p w:rsidR="00DB7328" w:rsidRPr="00424989" w:rsidRDefault="00DB7328" w:rsidP="00DB7328">
      <w:pPr>
        <w:jc w:val="both"/>
        <w:rPr>
          <w:rFonts w:ascii="Arial" w:hAnsi="Arial" w:cs="Arial"/>
          <w:sz w:val="20"/>
          <w:szCs w:val="20"/>
          <w:lang w:val="es-ES"/>
        </w:rPr>
      </w:pPr>
    </w:p>
    <w:p w:rsidR="00DB7328" w:rsidRPr="00616456" w:rsidRDefault="00DB7328" w:rsidP="00DB7328">
      <w:pPr>
        <w:jc w:val="both"/>
        <w:rPr>
          <w:rFonts w:ascii="Arial" w:hAnsi="Arial" w:cs="Arial"/>
          <w:sz w:val="20"/>
          <w:szCs w:val="20"/>
          <w:u w:val="single"/>
        </w:rPr>
      </w:pPr>
      <w:r w:rsidRPr="00616456">
        <w:rPr>
          <w:rFonts w:ascii="Arial" w:hAnsi="Arial" w:cs="Arial"/>
          <w:b/>
          <w:sz w:val="20"/>
          <w:szCs w:val="20"/>
          <w:lang w:val="es-ES"/>
        </w:rPr>
        <w:t>Lic. Francis Bujaidar Ghoraichy</w:t>
      </w:r>
      <w:r w:rsidRPr="00616456">
        <w:rPr>
          <w:rFonts w:ascii="Arial" w:hAnsi="Arial" w:cs="Arial"/>
          <w:sz w:val="20"/>
          <w:szCs w:val="20"/>
          <w:u w:val="single"/>
          <w:lang w:val="es-ES"/>
        </w:rPr>
        <w:t xml:space="preserve">: Se acepta para su revisión y análisis detallado, la propuesta de la empresa </w:t>
      </w:r>
      <w:proofErr w:type="spellStart"/>
      <w:r w:rsidRPr="00616456">
        <w:rPr>
          <w:rFonts w:ascii="Arial" w:hAnsi="Arial" w:cs="Arial"/>
          <w:b/>
          <w:sz w:val="20"/>
          <w:szCs w:val="20"/>
          <w:u w:val="single"/>
        </w:rPr>
        <w:t>Tecorsa</w:t>
      </w:r>
      <w:proofErr w:type="spellEnd"/>
      <w:r w:rsidRPr="00616456">
        <w:rPr>
          <w:rFonts w:ascii="Arial" w:hAnsi="Arial" w:cs="Arial"/>
          <w:b/>
          <w:sz w:val="20"/>
          <w:szCs w:val="20"/>
          <w:u w:val="single"/>
        </w:rPr>
        <w:t xml:space="preserve">, S.A. </w:t>
      </w:r>
      <w:r w:rsidR="00EB055F">
        <w:rPr>
          <w:rFonts w:ascii="Arial" w:hAnsi="Arial" w:cs="Arial"/>
          <w:b/>
          <w:sz w:val="20"/>
          <w:szCs w:val="20"/>
          <w:u w:val="single"/>
        </w:rPr>
        <w:t>de</w:t>
      </w:r>
      <w:r w:rsidRPr="00616456">
        <w:rPr>
          <w:rFonts w:ascii="Arial" w:hAnsi="Arial" w:cs="Arial"/>
          <w:b/>
          <w:sz w:val="20"/>
          <w:szCs w:val="20"/>
          <w:u w:val="single"/>
        </w:rPr>
        <w:t xml:space="preserve"> C.V</w:t>
      </w:r>
      <w:r w:rsidRPr="00616456">
        <w:rPr>
          <w:rFonts w:ascii="Arial" w:hAnsi="Arial" w:cs="Arial"/>
          <w:b/>
          <w:sz w:val="20"/>
          <w:szCs w:val="20"/>
          <w:u w:val="single"/>
          <w:lang w:val="es-ES"/>
        </w:rPr>
        <w:t xml:space="preserve">, </w:t>
      </w:r>
      <w:r w:rsidRPr="00616456">
        <w:rPr>
          <w:rFonts w:ascii="Arial" w:hAnsi="Arial" w:cs="Arial"/>
          <w:sz w:val="20"/>
          <w:szCs w:val="20"/>
          <w:u w:val="single"/>
          <w:lang w:val="es-ES"/>
        </w:rPr>
        <w:t xml:space="preserve">ya que cumple con su propuesta técnica y económica y presenta un importe antes de I.V.A. de </w:t>
      </w:r>
      <w:r w:rsidR="00E374EA" w:rsidRPr="00616456">
        <w:rPr>
          <w:rFonts w:ascii="Arial" w:hAnsi="Arial" w:cs="Arial"/>
          <w:b/>
          <w:sz w:val="20"/>
          <w:szCs w:val="20"/>
          <w:u w:val="single"/>
        </w:rPr>
        <w:t xml:space="preserve">$4´570,538.02 </w:t>
      </w:r>
      <w:r w:rsidRPr="00616456">
        <w:rPr>
          <w:rFonts w:ascii="Arial" w:hAnsi="Arial" w:cs="Arial"/>
          <w:sz w:val="20"/>
          <w:szCs w:val="20"/>
          <w:u w:val="single"/>
        </w:rPr>
        <w:t>(</w:t>
      </w:r>
      <w:r w:rsidR="00E374EA" w:rsidRPr="00616456">
        <w:rPr>
          <w:rFonts w:ascii="Arial" w:hAnsi="Arial" w:cs="Arial"/>
          <w:sz w:val="20"/>
          <w:szCs w:val="20"/>
          <w:u w:val="single"/>
        </w:rPr>
        <w:t>cuatro millones quinientos setenta mil quinientos treinta y ocho</w:t>
      </w:r>
      <w:r w:rsidRPr="00616456">
        <w:rPr>
          <w:rFonts w:ascii="Arial" w:hAnsi="Arial" w:cs="Arial"/>
          <w:sz w:val="20"/>
          <w:szCs w:val="20"/>
          <w:u w:val="single"/>
        </w:rPr>
        <w:t xml:space="preserve"> pesos </w:t>
      </w:r>
      <w:r w:rsidR="00E374EA" w:rsidRPr="00616456">
        <w:rPr>
          <w:rFonts w:ascii="Arial" w:hAnsi="Arial" w:cs="Arial"/>
          <w:sz w:val="20"/>
          <w:szCs w:val="20"/>
          <w:u w:val="single"/>
        </w:rPr>
        <w:t>02</w:t>
      </w:r>
      <w:r w:rsidRPr="00616456">
        <w:rPr>
          <w:rFonts w:ascii="Arial" w:hAnsi="Arial" w:cs="Arial"/>
          <w:sz w:val="20"/>
          <w:szCs w:val="20"/>
          <w:u w:val="single"/>
        </w:rPr>
        <w:t>/100 M.N.)</w:t>
      </w:r>
    </w:p>
    <w:p w:rsidR="00DB7328" w:rsidRPr="00616456" w:rsidRDefault="00DB7328" w:rsidP="00DB7328">
      <w:pPr>
        <w:jc w:val="both"/>
        <w:rPr>
          <w:rFonts w:ascii="Arial" w:hAnsi="Arial" w:cs="Arial"/>
          <w:sz w:val="20"/>
          <w:szCs w:val="20"/>
          <w:u w:val="single"/>
        </w:rPr>
      </w:pPr>
    </w:p>
    <w:p w:rsidR="00DB7328" w:rsidRPr="00616456" w:rsidRDefault="00DB7328" w:rsidP="00DB7328">
      <w:pPr>
        <w:jc w:val="both"/>
        <w:rPr>
          <w:rFonts w:ascii="Arial" w:hAnsi="Arial" w:cs="Arial"/>
          <w:b/>
          <w:sz w:val="20"/>
          <w:szCs w:val="20"/>
          <w:u w:val="single"/>
          <w:lang w:val="es-ES"/>
        </w:rPr>
      </w:pPr>
      <w:r w:rsidRPr="00616456">
        <w:rPr>
          <w:rFonts w:ascii="Arial" w:hAnsi="Arial" w:cs="Arial"/>
          <w:sz w:val="20"/>
          <w:szCs w:val="20"/>
          <w:u w:val="single"/>
          <w:lang w:val="es-ES"/>
        </w:rPr>
        <w:t xml:space="preserve">Se acepta para su revisión y análisis detallado, la propuesta de la empresa </w:t>
      </w:r>
      <w:r w:rsidRPr="00616456">
        <w:rPr>
          <w:rFonts w:ascii="Arial" w:hAnsi="Arial" w:cs="Arial"/>
          <w:b/>
          <w:sz w:val="20"/>
          <w:szCs w:val="20"/>
          <w:u w:val="single"/>
          <w:lang w:val="es-ES"/>
        </w:rPr>
        <w:t xml:space="preserve">Desarrolladora </w:t>
      </w:r>
      <w:proofErr w:type="spellStart"/>
      <w:r w:rsidRPr="00616456">
        <w:rPr>
          <w:rFonts w:ascii="Arial" w:hAnsi="Arial" w:cs="Arial"/>
          <w:b/>
          <w:sz w:val="20"/>
          <w:szCs w:val="20"/>
          <w:u w:val="single"/>
          <w:lang w:val="es-ES"/>
        </w:rPr>
        <w:t>Lumadi</w:t>
      </w:r>
      <w:proofErr w:type="spellEnd"/>
      <w:r w:rsidRPr="00616456">
        <w:rPr>
          <w:rFonts w:ascii="Arial" w:hAnsi="Arial" w:cs="Arial"/>
          <w:b/>
          <w:sz w:val="20"/>
          <w:szCs w:val="20"/>
          <w:u w:val="single"/>
          <w:lang w:val="es-ES"/>
        </w:rPr>
        <w:t xml:space="preserve"> </w:t>
      </w:r>
      <w:r w:rsidRPr="00616456">
        <w:rPr>
          <w:rFonts w:ascii="Arial" w:hAnsi="Arial" w:cs="Arial"/>
          <w:b/>
          <w:sz w:val="20"/>
          <w:szCs w:val="20"/>
          <w:u w:val="single"/>
        </w:rPr>
        <w:t>S. A. de C.V.</w:t>
      </w:r>
      <w:r w:rsidRPr="00616456">
        <w:rPr>
          <w:rFonts w:ascii="Arial" w:hAnsi="Arial" w:cs="Arial"/>
          <w:sz w:val="20"/>
          <w:szCs w:val="20"/>
          <w:u w:val="single"/>
          <w:lang w:val="es-ES"/>
        </w:rPr>
        <w:t xml:space="preserve">, ya que cumple con su propuesta técnica y económica y presenta un importe antes de I.V.A. de </w:t>
      </w:r>
      <w:r w:rsidR="00E374EA" w:rsidRPr="00616456">
        <w:rPr>
          <w:rFonts w:ascii="Arial" w:hAnsi="Arial" w:cs="Arial"/>
          <w:b/>
          <w:sz w:val="20"/>
          <w:szCs w:val="20"/>
          <w:u w:val="single"/>
        </w:rPr>
        <w:t xml:space="preserve">$4´314,491.77 </w:t>
      </w:r>
      <w:r w:rsidRPr="00616456">
        <w:rPr>
          <w:rFonts w:ascii="Arial" w:hAnsi="Arial" w:cs="Arial"/>
          <w:sz w:val="20"/>
          <w:szCs w:val="20"/>
          <w:u w:val="single"/>
        </w:rPr>
        <w:t>(</w:t>
      </w:r>
      <w:r w:rsidR="00E374EA" w:rsidRPr="00616456">
        <w:rPr>
          <w:rFonts w:ascii="Arial" w:hAnsi="Arial" w:cs="Arial"/>
          <w:sz w:val="20"/>
          <w:szCs w:val="20"/>
          <w:u w:val="single"/>
        </w:rPr>
        <w:t>cuatro millones trescientos catorce mil cuatrocientos noventa y un</w:t>
      </w:r>
      <w:r w:rsidRPr="00616456">
        <w:rPr>
          <w:rFonts w:ascii="Arial" w:hAnsi="Arial" w:cs="Arial"/>
          <w:sz w:val="20"/>
          <w:szCs w:val="20"/>
          <w:u w:val="single"/>
        </w:rPr>
        <w:t xml:space="preserve"> pesos </w:t>
      </w:r>
      <w:r w:rsidR="00E374EA" w:rsidRPr="00616456">
        <w:rPr>
          <w:rFonts w:ascii="Arial" w:hAnsi="Arial" w:cs="Arial"/>
          <w:sz w:val="20"/>
          <w:szCs w:val="20"/>
          <w:u w:val="single"/>
        </w:rPr>
        <w:t>77</w:t>
      </w:r>
      <w:r w:rsidRPr="00616456">
        <w:rPr>
          <w:rFonts w:ascii="Arial" w:hAnsi="Arial" w:cs="Arial"/>
          <w:sz w:val="20"/>
          <w:szCs w:val="20"/>
          <w:u w:val="single"/>
        </w:rPr>
        <w:t>/100 M.N.)</w:t>
      </w:r>
    </w:p>
    <w:p w:rsidR="00DB7328" w:rsidRPr="00616456" w:rsidRDefault="00DB7328" w:rsidP="00DB7328">
      <w:pPr>
        <w:jc w:val="both"/>
        <w:rPr>
          <w:rFonts w:ascii="Arial" w:hAnsi="Arial" w:cs="Arial"/>
          <w:sz w:val="20"/>
          <w:szCs w:val="20"/>
        </w:rPr>
      </w:pPr>
    </w:p>
    <w:p w:rsidR="00DB7328" w:rsidRPr="00616456" w:rsidRDefault="00DB7328" w:rsidP="00DB7328">
      <w:pPr>
        <w:jc w:val="both"/>
        <w:rPr>
          <w:rFonts w:ascii="Arial" w:hAnsi="Arial" w:cs="Arial"/>
          <w:sz w:val="20"/>
          <w:szCs w:val="20"/>
          <w:u w:val="single"/>
        </w:rPr>
      </w:pPr>
      <w:r w:rsidRPr="00616456">
        <w:rPr>
          <w:rFonts w:ascii="Arial" w:hAnsi="Arial" w:cs="Arial"/>
          <w:sz w:val="20"/>
          <w:szCs w:val="20"/>
          <w:u w:val="single"/>
          <w:lang w:val="es-ES"/>
        </w:rPr>
        <w:t xml:space="preserve">Se acepta para su revisión y análisis detallado, la propuesta de la persona física </w:t>
      </w:r>
      <w:r w:rsidRPr="00616456">
        <w:rPr>
          <w:rFonts w:ascii="Arial" w:hAnsi="Arial" w:cs="Arial"/>
          <w:b/>
          <w:sz w:val="20"/>
          <w:szCs w:val="20"/>
          <w:u w:val="single"/>
          <w:lang w:val="es-ES"/>
        </w:rPr>
        <w:t>Regino Ruiz del Campo Medina,</w:t>
      </w:r>
      <w:r w:rsidRPr="00616456">
        <w:rPr>
          <w:rFonts w:ascii="Arial" w:hAnsi="Arial" w:cs="Arial"/>
          <w:sz w:val="20"/>
          <w:szCs w:val="20"/>
          <w:u w:val="single"/>
          <w:lang w:val="es-ES"/>
        </w:rPr>
        <w:t xml:space="preserve"> ya que cumple con su propuesta técnica y económica y presenta un importe antes de I.V.A. de </w:t>
      </w:r>
      <w:r w:rsidR="00E374EA" w:rsidRPr="00616456">
        <w:rPr>
          <w:rFonts w:ascii="Arial" w:hAnsi="Arial" w:cs="Arial"/>
          <w:b/>
          <w:sz w:val="20"/>
          <w:szCs w:val="20"/>
          <w:u w:val="single"/>
        </w:rPr>
        <w:t xml:space="preserve">$4´378,247.61 </w:t>
      </w:r>
      <w:r w:rsidRPr="00616456">
        <w:rPr>
          <w:rFonts w:ascii="Arial" w:hAnsi="Arial" w:cs="Arial"/>
          <w:b/>
          <w:sz w:val="20"/>
          <w:szCs w:val="20"/>
          <w:u w:val="single"/>
        </w:rPr>
        <w:t>(</w:t>
      </w:r>
      <w:r w:rsidR="00E374EA" w:rsidRPr="00616456">
        <w:rPr>
          <w:rFonts w:ascii="Arial" w:hAnsi="Arial" w:cs="Arial"/>
          <w:sz w:val="20"/>
          <w:szCs w:val="20"/>
          <w:u w:val="single"/>
        </w:rPr>
        <w:t xml:space="preserve">cuatro millones trescientos setenta y ocho mil </w:t>
      </w:r>
      <w:r w:rsidRPr="00616456">
        <w:rPr>
          <w:rFonts w:ascii="Arial" w:hAnsi="Arial" w:cs="Arial"/>
          <w:sz w:val="20"/>
          <w:szCs w:val="20"/>
          <w:u w:val="single"/>
        </w:rPr>
        <w:t xml:space="preserve"> </w:t>
      </w:r>
      <w:r w:rsidR="00E374EA" w:rsidRPr="00616456">
        <w:rPr>
          <w:rFonts w:ascii="Arial" w:hAnsi="Arial" w:cs="Arial"/>
          <w:sz w:val="20"/>
          <w:szCs w:val="20"/>
          <w:u w:val="single"/>
        </w:rPr>
        <w:t xml:space="preserve">doscientos cuarenta y siete </w:t>
      </w:r>
      <w:r w:rsidRPr="00616456">
        <w:rPr>
          <w:rFonts w:ascii="Arial" w:hAnsi="Arial" w:cs="Arial"/>
          <w:sz w:val="20"/>
          <w:szCs w:val="20"/>
          <w:u w:val="single"/>
        </w:rPr>
        <w:t xml:space="preserve">pesos </w:t>
      </w:r>
      <w:r w:rsidR="00E374EA" w:rsidRPr="00616456">
        <w:rPr>
          <w:rFonts w:ascii="Arial" w:hAnsi="Arial" w:cs="Arial"/>
          <w:sz w:val="20"/>
          <w:szCs w:val="20"/>
          <w:u w:val="single"/>
        </w:rPr>
        <w:t>61</w:t>
      </w:r>
      <w:r w:rsidRPr="00616456">
        <w:rPr>
          <w:rFonts w:ascii="Arial" w:hAnsi="Arial" w:cs="Arial"/>
          <w:sz w:val="20"/>
          <w:szCs w:val="20"/>
          <w:u w:val="single"/>
        </w:rPr>
        <w:t>/100 M.N.)</w:t>
      </w:r>
    </w:p>
    <w:p w:rsidR="00DB7328" w:rsidRPr="00616456" w:rsidRDefault="00DB7328" w:rsidP="00DB7328">
      <w:pPr>
        <w:jc w:val="both"/>
        <w:rPr>
          <w:rFonts w:ascii="Arial" w:hAnsi="Arial" w:cs="Arial"/>
          <w:sz w:val="20"/>
          <w:szCs w:val="20"/>
          <w:u w:val="single"/>
        </w:rPr>
      </w:pPr>
    </w:p>
    <w:p w:rsidR="00DB7328" w:rsidRPr="00616456" w:rsidRDefault="00DB7328" w:rsidP="00DB7328">
      <w:pPr>
        <w:jc w:val="both"/>
        <w:rPr>
          <w:rFonts w:ascii="Arial" w:hAnsi="Arial" w:cs="Arial"/>
          <w:sz w:val="20"/>
          <w:szCs w:val="20"/>
        </w:rPr>
      </w:pPr>
      <w:r w:rsidRPr="00616456">
        <w:rPr>
          <w:rFonts w:ascii="Arial" w:hAnsi="Arial" w:cs="Arial"/>
          <w:sz w:val="20"/>
          <w:szCs w:val="20"/>
          <w:u w:val="single"/>
          <w:lang w:val="es-ES"/>
        </w:rPr>
        <w:t xml:space="preserve">Se acepta para su revisión y análisis detallado, la propuesta de la empresa </w:t>
      </w:r>
      <w:r w:rsidRPr="00616456">
        <w:rPr>
          <w:rFonts w:ascii="Arial" w:hAnsi="Arial" w:cs="Arial"/>
          <w:b/>
          <w:sz w:val="20"/>
          <w:szCs w:val="20"/>
          <w:u w:val="single"/>
          <w:lang w:val="es-ES"/>
        </w:rPr>
        <w:t xml:space="preserve">Grupo Edificador </w:t>
      </w:r>
      <w:proofErr w:type="spellStart"/>
      <w:r w:rsidRPr="00616456">
        <w:rPr>
          <w:rFonts w:ascii="Arial" w:hAnsi="Arial" w:cs="Arial"/>
          <w:b/>
          <w:sz w:val="20"/>
          <w:szCs w:val="20"/>
          <w:u w:val="single"/>
          <w:lang w:val="es-ES"/>
        </w:rPr>
        <w:t>Mayab</w:t>
      </w:r>
      <w:proofErr w:type="spellEnd"/>
      <w:r w:rsidRPr="00616456">
        <w:rPr>
          <w:rFonts w:ascii="Arial" w:hAnsi="Arial" w:cs="Arial"/>
          <w:b/>
          <w:sz w:val="20"/>
          <w:szCs w:val="20"/>
          <w:u w:val="single"/>
          <w:lang w:val="es-ES"/>
        </w:rPr>
        <w:t xml:space="preserve">, </w:t>
      </w:r>
      <w:r w:rsidRPr="00616456">
        <w:rPr>
          <w:rFonts w:ascii="Arial" w:hAnsi="Arial" w:cs="Arial"/>
          <w:b/>
          <w:sz w:val="20"/>
          <w:szCs w:val="20"/>
          <w:u w:val="single"/>
        </w:rPr>
        <w:t>S.A. de C.V.</w:t>
      </w:r>
      <w:r w:rsidRPr="00616456">
        <w:rPr>
          <w:rFonts w:ascii="Arial" w:hAnsi="Arial" w:cs="Arial"/>
          <w:sz w:val="20"/>
          <w:szCs w:val="20"/>
          <w:u w:val="single"/>
          <w:lang w:val="es-ES"/>
        </w:rPr>
        <w:t xml:space="preserve">, ya que cumple con su propuesta técnica y económica y presenta un importe antes de I.V.A. de </w:t>
      </w:r>
      <w:r w:rsidR="00E374EA" w:rsidRPr="00616456">
        <w:rPr>
          <w:rFonts w:ascii="Arial" w:hAnsi="Arial" w:cs="Arial"/>
          <w:b/>
          <w:sz w:val="20"/>
          <w:szCs w:val="20"/>
          <w:u w:val="single"/>
        </w:rPr>
        <w:t xml:space="preserve">$4´139,678.82 </w:t>
      </w:r>
      <w:r w:rsidRPr="00616456">
        <w:rPr>
          <w:rFonts w:ascii="Arial" w:hAnsi="Arial" w:cs="Arial"/>
          <w:sz w:val="20"/>
          <w:szCs w:val="20"/>
          <w:u w:val="single"/>
        </w:rPr>
        <w:t>(</w:t>
      </w:r>
      <w:r w:rsidR="00E374EA" w:rsidRPr="00616456">
        <w:rPr>
          <w:rFonts w:ascii="Arial" w:hAnsi="Arial" w:cs="Arial"/>
          <w:sz w:val="20"/>
          <w:szCs w:val="20"/>
          <w:u w:val="single"/>
        </w:rPr>
        <w:t>cuatro millones ciento treinta y nueve mil seiscientos setenta y ocho p</w:t>
      </w:r>
      <w:r w:rsidRPr="00616456">
        <w:rPr>
          <w:rFonts w:ascii="Arial" w:hAnsi="Arial" w:cs="Arial"/>
          <w:sz w:val="20"/>
          <w:szCs w:val="20"/>
          <w:u w:val="single"/>
        </w:rPr>
        <w:t xml:space="preserve">esos </w:t>
      </w:r>
      <w:r w:rsidR="00E374EA" w:rsidRPr="00616456">
        <w:rPr>
          <w:rFonts w:ascii="Arial" w:hAnsi="Arial" w:cs="Arial"/>
          <w:sz w:val="20"/>
          <w:szCs w:val="20"/>
          <w:u w:val="single"/>
        </w:rPr>
        <w:t>82</w:t>
      </w:r>
      <w:r w:rsidRPr="00616456">
        <w:rPr>
          <w:rFonts w:ascii="Arial" w:hAnsi="Arial" w:cs="Arial"/>
          <w:sz w:val="20"/>
          <w:szCs w:val="20"/>
          <w:u w:val="single"/>
        </w:rPr>
        <w:t>/100 M.N.)</w:t>
      </w:r>
    </w:p>
    <w:p w:rsidR="00920281" w:rsidRPr="00616456" w:rsidRDefault="00920281" w:rsidP="00DB7328">
      <w:pPr>
        <w:jc w:val="both"/>
        <w:rPr>
          <w:rFonts w:ascii="Arial" w:hAnsi="Arial" w:cs="Arial"/>
          <w:sz w:val="20"/>
          <w:szCs w:val="20"/>
        </w:rPr>
      </w:pPr>
    </w:p>
    <w:p w:rsidR="00DB7328" w:rsidRPr="00616456" w:rsidRDefault="00DB7328" w:rsidP="00DB7328">
      <w:pPr>
        <w:jc w:val="both"/>
        <w:rPr>
          <w:rFonts w:ascii="Arial" w:hAnsi="Arial" w:cs="Arial"/>
          <w:sz w:val="20"/>
          <w:szCs w:val="20"/>
          <w:u w:val="single"/>
        </w:rPr>
      </w:pPr>
      <w:r w:rsidRPr="00616456">
        <w:rPr>
          <w:rFonts w:ascii="Arial" w:hAnsi="Arial" w:cs="Arial"/>
          <w:sz w:val="20"/>
          <w:szCs w:val="20"/>
          <w:u w:val="single"/>
          <w:lang w:val="es-ES"/>
        </w:rPr>
        <w:t xml:space="preserve">Se acepta para su revisión y análisis detallado, la propuesta de la empresa </w:t>
      </w:r>
      <w:r w:rsidRPr="00616456">
        <w:rPr>
          <w:rFonts w:ascii="Arial" w:hAnsi="Arial" w:cs="Arial"/>
          <w:b/>
          <w:sz w:val="20"/>
          <w:szCs w:val="20"/>
          <w:u w:val="single"/>
          <w:lang w:val="es-ES"/>
        </w:rPr>
        <w:t>GA Urbanización, S.A. de C.V.</w:t>
      </w:r>
      <w:r w:rsidR="004B4B63" w:rsidRPr="00616456">
        <w:rPr>
          <w:rFonts w:ascii="Arial" w:hAnsi="Arial" w:cs="Arial"/>
          <w:b/>
          <w:sz w:val="20"/>
          <w:szCs w:val="20"/>
          <w:u w:val="single"/>
          <w:lang w:val="es-ES"/>
        </w:rPr>
        <w:t>,</w:t>
      </w:r>
      <w:r w:rsidRPr="00616456">
        <w:rPr>
          <w:rFonts w:ascii="Arial" w:hAnsi="Arial" w:cs="Arial"/>
          <w:b/>
          <w:sz w:val="20"/>
          <w:szCs w:val="20"/>
          <w:u w:val="single"/>
          <w:lang w:val="es-ES"/>
        </w:rPr>
        <w:t xml:space="preserve"> </w:t>
      </w:r>
      <w:r w:rsidRPr="00616456">
        <w:rPr>
          <w:rFonts w:ascii="Arial" w:hAnsi="Arial" w:cs="Arial"/>
          <w:b/>
          <w:sz w:val="20"/>
          <w:szCs w:val="20"/>
          <w:u w:val="single"/>
        </w:rPr>
        <w:t xml:space="preserve"> </w:t>
      </w:r>
      <w:r w:rsidRPr="00616456">
        <w:rPr>
          <w:rFonts w:ascii="Arial" w:hAnsi="Arial" w:cs="Arial"/>
          <w:sz w:val="20"/>
          <w:szCs w:val="20"/>
          <w:u w:val="single"/>
          <w:lang w:val="es-ES"/>
        </w:rPr>
        <w:t xml:space="preserve">ya que cumple con su propuesta técnica y económica y presenta un importe antes de I.V.A. de </w:t>
      </w:r>
      <w:r w:rsidR="00E374EA" w:rsidRPr="00616456">
        <w:rPr>
          <w:rFonts w:ascii="Arial" w:hAnsi="Arial" w:cs="Arial"/>
          <w:b/>
          <w:sz w:val="20"/>
          <w:szCs w:val="20"/>
          <w:u w:val="single"/>
        </w:rPr>
        <w:t xml:space="preserve">$4´447,644.75 </w:t>
      </w:r>
      <w:r w:rsidRPr="00616456">
        <w:rPr>
          <w:rFonts w:ascii="Arial" w:hAnsi="Arial" w:cs="Arial"/>
          <w:sz w:val="20"/>
          <w:szCs w:val="20"/>
          <w:u w:val="single"/>
        </w:rPr>
        <w:t>(</w:t>
      </w:r>
      <w:r w:rsidR="00E374EA" w:rsidRPr="00616456">
        <w:rPr>
          <w:rFonts w:ascii="Arial" w:hAnsi="Arial" w:cs="Arial"/>
          <w:sz w:val="20"/>
          <w:szCs w:val="20"/>
          <w:u w:val="single"/>
        </w:rPr>
        <w:t>cuatro millones cuatrocientos cuarenta y siete mil seiscientos cuarenta y cuatro</w:t>
      </w:r>
      <w:r w:rsidRPr="00616456">
        <w:rPr>
          <w:rFonts w:ascii="Arial" w:hAnsi="Arial" w:cs="Arial"/>
          <w:sz w:val="20"/>
          <w:szCs w:val="20"/>
          <w:u w:val="single"/>
        </w:rPr>
        <w:t xml:space="preserve"> pesos </w:t>
      </w:r>
      <w:r w:rsidR="00E374EA" w:rsidRPr="00616456">
        <w:rPr>
          <w:rFonts w:ascii="Arial" w:hAnsi="Arial" w:cs="Arial"/>
          <w:sz w:val="20"/>
          <w:szCs w:val="20"/>
          <w:u w:val="single"/>
        </w:rPr>
        <w:t>75</w:t>
      </w:r>
      <w:r w:rsidRPr="00616456">
        <w:rPr>
          <w:rFonts w:ascii="Arial" w:hAnsi="Arial" w:cs="Arial"/>
          <w:sz w:val="20"/>
          <w:szCs w:val="20"/>
          <w:u w:val="single"/>
        </w:rPr>
        <w:t>/100 M.N.)</w:t>
      </w:r>
    </w:p>
    <w:p w:rsidR="00DB7328" w:rsidRPr="00744410" w:rsidRDefault="00DB7328" w:rsidP="00DB7328">
      <w:pPr>
        <w:jc w:val="both"/>
        <w:rPr>
          <w:rFonts w:ascii="Arial" w:hAnsi="Arial" w:cs="Arial"/>
          <w:sz w:val="20"/>
          <w:szCs w:val="20"/>
        </w:rPr>
      </w:pPr>
    </w:p>
    <w:p w:rsidR="00DB7328" w:rsidRPr="00DB7328" w:rsidRDefault="00DB7328">
      <w:pPr>
        <w:jc w:val="both"/>
        <w:rPr>
          <w:rFonts w:ascii="Arial" w:hAnsi="Arial" w:cs="Arial"/>
          <w:sz w:val="20"/>
          <w:szCs w:val="20"/>
          <w:u w:val="single"/>
          <w:lang w:val="es-ES"/>
        </w:rPr>
      </w:pPr>
      <w:r w:rsidRPr="00744410">
        <w:rPr>
          <w:rFonts w:ascii="Arial" w:hAnsi="Arial" w:cs="Arial"/>
          <w:sz w:val="20"/>
          <w:szCs w:val="20"/>
          <w:u w:val="single"/>
        </w:rPr>
        <w:t>L</w:t>
      </w:r>
      <w:r w:rsidRPr="00744410">
        <w:rPr>
          <w:rFonts w:ascii="Arial" w:hAnsi="Arial" w:cs="Arial"/>
          <w:sz w:val="20"/>
          <w:szCs w:val="20"/>
          <w:u w:val="single"/>
          <w:lang w:val="es-ES"/>
        </w:rPr>
        <w:t>os resultados de</w:t>
      </w:r>
      <w:r w:rsidR="00920281">
        <w:rPr>
          <w:rFonts w:ascii="Arial" w:hAnsi="Arial" w:cs="Arial"/>
          <w:sz w:val="20"/>
          <w:szCs w:val="20"/>
          <w:u w:val="single"/>
          <w:lang w:val="es-ES"/>
        </w:rPr>
        <w:t xml:space="preserve"> </w:t>
      </w:r>
      <w:r w:rsidRPr="00744410">
        <w:rPr>
          <w:rFonts w:ascii="Arial" w:hAnsi="Arial" w:cs="Arial"/>
          <w:sz w:val="20"/>
          <w:szCs w:val="20"/>
          <w:u w:val="single"/>
          <w:lang w:val="es-ES"/>
        </w:rPr>
        <w:t>l</w:t>
      </w:r>
      <w:r w:rsidR="00920281">
        <w:rPr>
          <w:rFonts w:ascii="Arial" w:hAnsi="Arial" w:cs="Arial"/>
          <w:sz w:val="20"/>
          <w:szCs w:val="20"/>
          <w:u w:val="single"/>
          <w:lang w:val="es-ES"/>
        </w:rPr>
        <w:t>a</w:t>
      </w:r>
      <w:r w:rsidRPr="00744410">
        <w:rPr>
          <w:rFonts w:ascii="Arial" w:hAnsi="Arial" w:cs="Arial"/>
          <w:sz w:val="20"/>
          <w:szCs w:val="20"/>
          <w:u w:val="single"/>
          <w:lang w:val="es-ES"/>
        </w:rPr>
        <w:t xml:space="preserve"> </w:t>
      </w:r>
      <w:r w:rsidR="00920281" w:rsidRPr="00920281">
        <w:rPr>
          <w:rFonts w:ascii="Arial" w:hAnsi="Arial" w:cs="Arial"/>
          <w:sz w:val="20"/>
          <w:szCs w:val="20"/>
          <w:u w:val="single"/>
        </w:rPr>
        <w:t xml:space="preserve">licitación por invitación restringida </w:t>
      </w:r>
      <w:r w:rsidRPr="00744410">
        <w:rPr>
          <w:rFonts w:ascii="Arial" w:hAnsi="Arial" w:cs="Arial"/>
          <w:sz w:val="20"/>
          <w:szCs w:val="20"/>
          <w:u w:val="single"/>
          <w:lang w:val="es-ES"/>
        </w:rPr>
        <w:t xml:space="preserve">número </w:t>
      </w:r>
      <w:r w:rsidRPr="00DB7328">
        <w:rPr>
          <w:rFonts w:ascii="Arial" w:hAnsi="Arial" w:cs="Arial"/>
          <w:b/>
          <w:sz w:val="20"/>
          <w:szCs w:val="20"/>
          <w:u w:val="single"/>
        </w:rPr>
        <w:t>DOPI-MUN-R33-DS-CI-096-2017</w:t>
      </w:r>
      <w:r>
        <w:rPr>
          <w:rFonts w:ascii="Arial" w:hAnsi="Arial" w:cs="Arial"/>
          <w:b/>
          <w:sz w:val="20"/>
          <w:szCs w:val="20"/>
          <w:u w:val="single"/>
        </w:rPr>
        <w:t xml:space="preserve"> </w:t>
      </w:r>
      <w:r w:rsidRPr="00744410">
        <w:rPr>
          <w:rFonts w:ascii="Arial" w:hAnsi="Arial" w:cs="Arial"/>
          <w:sz w:val="20"/>
          <w:szCs w:val="20"/>
          <w:u w:val="single"/>
        </w:rPr>
        <w:t>son los siguientes</w:t>
      </w:r>
      <w:r w:rsidRPr="00744410">
        <w:rPr>
          <w:rFonts w:ascii="Arial" w:hAnsi="Arial" w:cs="Arial"/>
          <w:sz w:val="20"/>
          <w:szCs w:val="20"/>
          <w:u w:val="single"/>
          <w:lang w:val="es-ES"/>
        </w:rPr>
        <w:t>:</w:t>
      </w:r>
    </w:p>
    <w:p w:rsidR="00DB7328" w:rsidRDefault="00DB7328">
      <w:pPr>
        <w:jc w:val="both"/>
        <w:rPr>
          <w:rFonts w:ascii="Arial" w:hAnsi="Arial" w:cs="Arial"/>
          <w:sz w:val="20"/>
          <w:szCs w:val="20"/>
          <w:u w:val="single"/>
        </w:rPr>
      </w:pPr>
    </w:p>
    <w:tbl>
      <w:tblPr>
        <w:tblW w:w="9606" w:type="dxa"/>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091"/>
        <w:gridCol w:w="2204"/>
        <w:gridCol w:w="1818"/>
      </w:tblGrid>
      <w:tr w:rsidR="00E374EA" w:rsidRPr="00E374EA" w:rsidTr="00E374EA">
        <w:trPr>
          <w:trHeight w:val="361"/>
          <w:jc w:val="center"/>
        </w:trPr>
        <w:tc>
          <w:tcPr>
            <w:tcW w:w="493" w:type="dxa"/>
            <w:shd w:val="clear" w:color="auto" w:fill="A6A6A6" w:themeFill="background1" w:themeFillShade="A6"/>
            <w:vAlign w:val="center"/>
            <w:hideMark/>
          </w:tcPr>
          <w:p w:rsidR="00E374EA" w:rsidRPr="00E374EA" w:rsidRDefault="00E374EA" w:rsidP="00E374EA">
            <w:pPr>
              <w:jc w:val="center"/>
              <w:rPr>
                <w:rFonts w:ascii="Calibri" w:hAnsi="Calibri"/>
                <w:b/>
                <w:bCs/>
                <w:color w:val="000000"/>
                <w:sz w:val="22"/>
                <w:szCs w:val="22"/>
                <w:lang w:eastAsia="es-MX"/>
              </w:rPr>
            </w:pPr>
            <w:r w:rsidRPr="00E374EA">
              <w:rPr>
                <w:rFonts w:ascii="Calibri" w:hAnsi="Calibri"/>
                <w:b/>
                <w:bCs/>
                <w:color w:val="000000"/>
                <w:sz w:val="22"/>
                <w:szCs w:val="22"/>
                <w:lang w:eastAsia="es-MX"/>
              </w:rPr>
              <w:t>NO.</w:t>
            </w:r>
          </w:p>
        </w:tc>
        <w:tc>
          <w:tcPr>
            <w:tcW w:w="5091" w:type="dxa"/>
            <w:shd w:val="clear" w:color="auto" w:fill="A6A6A6" w:themeFill="background1" w:themeFillShade="A6"/>
            <w:vAlign w:val="center"/>
            <w:hideMark/>
          </w:tcPr>
          <w:p w:rsidR="00E374EA" w:rsidRPr="00E374EA" w:rsidRDefault="00E374EA" w:rsidP="00E374EA">
            <w:pPr>
              <w:jc w:val="center"/>
              <w:rPr>
                <w:rFonts w:ascii="Calibri" w:hAnsi="Calibri"/>
                <w:b/>
                <w:bCs/>
                <w:color w:val="000000"/>
                <w:sz w:val="22"/>
                <w:szCs w:val="22"/>
                <w:lang w:eastAsia="es-MX"/>
              </w:rPr>
            </w:pPr>
            <w:r w:rsidRPr="00E374EA">
              <w:rPr>
                <w:rFonts w:ascii="Calibri" w:hAnsi="Calibri"/>
                <w:b/>
                <w:bCs/>
                <w:color w:val="000000"/>
                <w:sz w:val="22"/>
                <w:szCs w:val="22"/>
                <w:lang w:eastAsia="es-MX"/>
              </w:rPr>
              <w:t>EMPRESA Y/O PERSONA FÍSICA</w:t>
            </w:r>
          </w:p>
        </w:tc>
        <w:tc>
          <w:tcPr>
            <w:tcW w:w="2204" w:type="dxa"/>
            <w:shd w:val="clear" w:color="auto" w:fill="A6A6A6" w:themeFill="background1" w:themeFillShade="A6"/>
            <w:vAlign w:val="center"/>
            <w:hideMark/>
          </w:tcPr>
          <w:p w:rsidR="00E374EA" w:rsidRPr="00E374EA" w:rsidRDefault="00E374EA" w:rsidP="00E374EA">
            <w:pPr>
              <w:jc w:val="center"/>
              <w:rPr>
                <w:rFonts w:ascii="Calibri" w:hAnsi="Calibri"/>
                <w:b/>
                <w:bCs/>
                <w:color w:val="000000"/>
                <w:sz w:val="22"/>
                <w:szCs w:val="22"/>
                <w:lang w:eastAsia="es-MX"/>
              </w:rPr>
            </w:pPr>
            <w:r w:rsidRPr="00E374EA">
              <w:rPr>
                <w:rFonts w:ascii="Calibri" w:hAnsi="Calibri"/>
                <w:b/>
                <w:bCs/>
                <w:color w:val="000000"/>
                <w:sz w:val="22"/>
                <w:szCs w:val="22"/>
                <w:lang w:eastAsia="es-MX"/>
              </w:rPr>
              <w:t>DOCUMENTACIÓN</w:t>
            </w:r>
          </w:p>
        </w:tc>
        <w:tc>
          <w:tcPr>
            <w:tcW w:w="1818" w:type="dxa"/>
            <w:shd w:val="clear" w:color="auto" w:fill="A6A6A6" w:themeFill="background1" w:themeFillShade="A6"/>
            <w:vAlign w:val="center"/>
            <w:hideMark/>
          </w:tcPr>
          <w:p w:rsidR="00E374EA" w:rsidRPr="00E374EA" w:rsidRDefault="00E374EA" w:rsidP="00E374EA">
            <w:pPr>
              <w:jc w:val="center"/>
              <w:rPr>
                <w:rFonts w:ascii="Calibri" w:hAnsi="Calibri"/>
                <w:b/>
                <w:bCs/>
                <w:color w:val="000000"/>
                <w:sz w:val="22"/>
                <w:szCs w:val="22"/>
                <w:lang w:eastAsia="es-MX"/>
              </w:rPr>
            </w:pPr>
            <w:r w:rsidRPr="00E374EA">
              <w:rPr>
                <w:rFonts w:ascii="Calibri" w:hAnsi="Calibri"/>
                <w:b/>
                <w:bCs/>
                <w:color w:val="000000"/>
                <w:sz w:val="22"/>
                <w:szCs w:val="22"/>
                <w:lang w:eastAsia="es-MX"/>
              </w:rPr>
              <w:t>IMPORTE SIN IVA</w:t>
            </w:r>
          </w:p>
        </w:tc>
      </w:tr>
      <w:tr w:rsidR="00E374EA" w:rsidRPr="00E374EA" w:rsidTr="00E374EA">
        <w:trPr>
          <w:trHeight w:val="315"/>
          <w:jc w:val="center"/>
        </w:trPr>
        <w:tc>
          <w:tcPr>
            <w:tcW w:w="493" w:type="dxa"/>
            <w:vAlign w:val="center"/>
          </w:tcPr>
          <w:p w:rsidR="00E374EA" w:rsidRPr="00E374EA" w:rsidRDefault="00E374EA" w:rsidP="00E374EA">
            <w:pPr>
              <w:jc w:val="center"/>
              <w:rPr>
                <w:rFonts w:ascii="Calibri" w:hAnsi="Calibri"/>
                <w:color w:val="000000"/>
                <w:sz w:val="18"/>
                <w:szCs w:val="18"/>
                <w:lang w:eastAsia="es-MX"/>
              </w:rPr>
            </w:pPr>
            <w:r w:rsidRPr="00E374EA">
              <w:rPr>
                <w:rFonts w:ascii="Calibri" w:hAnsi="Calibri"/>
                <w:color w:val="000000"/>
                <w:sz w:val="18"/>
                <w:szCs w:val="18"/>
                <w:lang w:eastAsia="es-MX"/>
              </w:rPr>
              <w:t>1</w:t>
            </w:r>
          </w:p>
        </w:tc>
        <w:tc>
          <w:tcPr>
            <w:tcW w:w="5091" w:type="dxa"/>
            <w:vAlign w:val="center"/>
          </w:tcPr>
          <w:p w:rsidR="00E374EA" w:rsidRPr="00E374EA" w:rsidRDefault="00E374EA" w:rsidP="00E374EA">
            <w:pPr>
              <w:ind w:right="-376"/>
              <w:rPr>
                <w:rFonts w:ascii="Calibri" w:hAnsi="Calibri"/>
                <w:sz w:val="22"/>
                <w:szCs w:val="22"/>
              </w:rPr>
            </w:pPr>
            <w:r w:rsidRPr="00E374EA">
              <w:rPr>
                <w:rFonts w:ascii="Calibri" w:hAnsi="Calibri"/>
                <w:sz w:val="22"/>
                <w:szCs w:val="22"/>
              </w:rPr>
              <w:t>TECORSA, S.A. DE C.V.</w:t>
            </w:r>
          </w:p>
        </w:tc>
        <w:tc>
          <w:tcPr>
            <w:tcW w:w="2204" w:type="dxa"/>
            <w:vAlign w:val="center"/>
          </w:tcPr>
          <w:p w:rsidR="00E374EA" w:rsidRPr="00E374EA" w:rsidRDefault="00E374EA" w:rsidP="00E374EA">
            <w:pPr>
              <w:jc w:val="center"/>
              <w:rPr>
                <w:rFonts w:ascii="Arial" w:hAnsi="Arial"/>
                <w:sz w:val="20"/>
                <w:szCs w:val="20"/>
              </w:rPr>
            </w:pPr>
            <w:r w:rsidRPr="00E374EA">
              <w:rPr>
                <w:rFonts w:ascii="Calibri" w:hAnsi="Calibri"/>
                <w:color w:val="000000"/>
                <w:sz w:val="18"/>
                <w:szCs w:val="18"/>
                <w:lang w:eastAsia="es-MX"/>
              </w:rPr>
              <w:t>SE ACEPTA</w:t>
            </w:r>
          </w:p>
        </w:tc>
        <w:tc>
          <w:tcPr>
            <w:tcW w:w="1818" w:type="dxa"/>
            <w:vAlign w:val="center"/>
          </w:tcPr>
          <w:p w:rsidR="00E374EA" w:rsidRPr="00E374EA" w:rsidRDefault="00E374EA" w:rsidP="00E374EA">
            <w:pPr>
              <w:jc w:val="center"/>
              <w:rPr>
                <w:rFonts w:ascii="Arial" w:hAnsi="Arial"/>
                <w:sz w:val="20"/>
                <w:szCs w:val="20"/>
              </w:rPr>
            </w:pPr>
            <w:r w:rsidRPr="00E374EA">
              <w:rPr>
                <w:rFonts w:ascii="Calibri" w:hAnsi="Calibri"/>
                <w:b/>
                <w:color w:val="000000"/>
                <w:sz w:val="18"/>
                <w:szCs w:val="18"/>
                <w:lang w:eastAsia="es-MX"/>
              </w:rPr>
              <w:t>$4,570,538.02</w:t>
            </w:r>
          </w:p>
        </w:tc>
      </w:tr>
      <w:tr w:rsidR="00E374EA" w:rsidRPr="00E374EA" w:rsidTr="00E374EA">
        <w:trPr>
          <w:trHeight w:val="315"/>
          <w:jc w:val="center"/>
        </w:trPr>
        <w:tc>
          <w:tcPr>
            <w:tcW w:w="493" w:type="dxa"/>
            <w:vAlign w:val="center"/>
          </w:tcPr>
          <w:p w:rsidR="00E374EA" w:rsidRPr="00E374EA" w:rsidRDefault="00E374EA" w:rsidP="00E374EA">
            <w:pPr>
              <w:jc w:val="center"/>
              <w:rPr>
                <w:rFonts w:ascii="Calibri" w:hAnsi="Calibri"/>
                <w:color w:val="000000"/>
                <w:sz w:val="18"/>
                <w:szCs w:val="18"/>
                <w:lang w:eastAsia="es-MX"/>
              </w:rPr>
            </w:pPr>
            <w:r w:rsidRPr="00E374EA">
              <w:rPr>
                <w:rFonts w:ascii="Calibri" w:hAnsi="Calibri"/>
                <w:color w:val="000000"/>
                <w:sz w:val="18"/>
                <w:szCs w:val="18"/>
                <w:lang w:eastAsia="es-MX"/>
              </w:rPr>
              <w:t>2</w:t>
            </w:r>
          </w:p>
        </w:tc>
        <w:tc>
          <w:tcPr>
            <w:tcW w:w="5091" w:type="dxa"/>
            <w:vAlign w:val="center"/>
          </w:tcPr>
          <w:p w:rsidR="00E374EA" w:rsidRPr="00E374EA" w:rsidRDefault="00E374EA" w:rsidP="00E374EA">
            <w:pPr>
              <w:ind w:right="-376"/>
              <w:rPr>
                <w:rFonts w:ascii="Calibri" w:hAnsi="Calibri"/>
                <w:sz w:val="22"/>
                <w:szCs w:val="22"/>
              </w:rPr>
            </w:pPr>
            <w:r w:rsidRPr="00E374EA">
              <w:rPr>
                <w:rFonts w:ascii="Calibri" w:hAnsi="Calibri"/>
                <w:sz w:val="22"/>
                <w:szCs w:val="22"/>
              </w:rPr>
              <w:t>DESARROLLADORA LUMADI, S.A. DE C.V.</w:t>
            </w:r>
          </w:p>
        </w:tc>
        <w:tc>
          <w:tcPr>
            <w:tcW w:w="2204" w:type="dxa"/>
            <w:vAlign w:val="center"/>
          </w:tcPr>
          <w:p w:rsidR="00E374EA" w:rsidRPr="00E374EA" w:rsidRDefault="00E374EA" w:rsidP="00E374EA">
            <w:pPr>
              <w:jc w:val="center"/>
              <w:rPr>
                <w:rFonts w:ascii="Arial" w:hAnsi="Arial"/>
                <w:b/>
                <w:sz w:val="20"/>
                <w:szCs w:val="20"/>
              </w:rPr>
            </w:pPr>
            <w:r w:rsidRPr="00E374EA">
              <w:rPr>
                <w:rFonts w:ascii="Calibri" w:hAnsi="Calibri"/>
                <w:color w:val="000000"/>
                <w:sz w:val="18"/>
                <w:szCs w:val="18"/>
                <w:lang w:eastAsia="es-MX"/>
              </w:rPr>
              <w:t>SE ACEPTA</w:t>
            </w:r>
          </w:p>
        </w:tc>
        <w:tc>
          <w:tcPr>
            <w:tcW w:w="1818" w:type="dxa"/>
            <w:vAlign w:val="center"/>
          </w:tcPr>
          <w:p w:rsidR="00E374EA" w:rsidRPr="00E374EA" w:rsidRDefault="00E374EA" w:rsidP="00E374EA">
            <w:pPr>
              <w:jc w:val="center"/>
              <w:rPr>
                <w:rFonts w:ascii="Arial" w:hAnsi="Arial"/>
                <w:sz w:val="20"/>
                <w:szCs w:val="20"/>
              </w:rPr>
            </w:pPr>
            <w:r w:rsidRPr="00E374EA">
              <w:rPr>
                <w:rFonts w:ascii="Calibri" w:hAnsi="Calibri"/>
                <w:b/>
                <w:color w:val="000000"/>
                <w:sz w:val="18"/>
                <w:szCs w:val="18"/>
                <w:lang w:eastAsia="es-MX"/>
              </w:rPr>
              <w:t>$4,314,491.77</w:t>
            </w:r>
          </w:p>
        </w:tc>
      </w:tr>
      <w:tr w:rsidR="00E374EA" w:rsidRPr="00E374EA" w:rsidTr="00E374EA">
        <w:trPr>
          <w:trHeight w:val="315"/>
          <w:jc w:val="center"/>
        </w:trPr>
        <w:tc>
          <w:tcPr>
            <w:tcW w:w="493" w:type="dxa"/>
            <w:vAlign w:val="center"/>
          </w:tcPr>
          <w:p w:rsidR="00E374EA" w:rsidRPr="00E374EA" w:rsidRDefault="00E374EA" w:rsidP="00E374EA">
            <w:pPr>
              <w:jc w:val="center"/>
              <w:rPr>
                <w:rFonts w:ascii="Calibri" w:hAnsi="Calibri"/>
                <w:color w:val="000000"/>
                <w:sz w:val="18"/>
                <w:szCs w:val="18"/>
                <w:lang w:eastAsia="es-MX"/>
              </w:rPr>
            </w:pPr>
            <w:r w:rsidRPr="00E374EA">
              <w:rPr>
                <w:rFonts w:ascii="Calibri" w:hAnsi="Calibri"/>
                <w:color w:val="000000"/>
                <w:sz w:val="18"/>
                <w:szCs w:val="18"/>
                <w:lang w:eastAsia="es-MX"/>
              </w:rPr>
              <w:t>3</w:t>
            </w:r>
          </w:p>
        </w:tc>
        <w:tc>
          <w:tcPr>
            <w:tcW w:w="5091" w:type="dxa"/>
            <w:tcBorders>
              <w:bottom w:val="single" w:sz="4" w:space="0" w:color="auto"/>
            </w:tcBorders>
            <w:vAlign w:val="center"/>
          </w:tcPr>
          <w:p w:rsidR="00E374EA" w:rsidRPr="00E374EA" w:rsidRDefault="00E374EA" w:rsidP="00E374EA">
            <w:pPr>
              <w:ind w:right="-376"/>
              <w:rPr>
                <w:rFonts w:ascii="Calibri" w:hAnsi="Calibri" w:cs="Calibri"/>
                <w:bCs/>
                <w:sz w:val="22"/>
                <w:szCs w:val="22"/>
              </w:rPr>
            </w:pPr>
            <w:r w:rsidRPr="00E374EA">
              <w:rPr>
                <w:rFonts w:ascii="Calibri" w:hAnsi="Calibri" w:cs="Calibri"/>
                <w:bCs/>
                <w:sz w:val="22"/>
                <w:szCs w:val="22"/>
              </w:rPr>
              <w:t>REGINO RUIZ DEL CAMPO MEDINA</w:t>
            </w:r>
          </w:p>
        </w:tc>
        <w:tc>
          <w:tcPr>
            <w:tcW w:w="2204" w:type="dxa"/>
            <w:vAlign w:val="center"/>
          </w:tcPr>
          <w:p w:rsidR="00E374EA" w:rsidRPr="00E374EA" w:rsidRDefault="00E374EA" w:rsidP="00E374EA">
            <w:pPr>
              <w:jc w:val="center"/>
              <w:rPr>
                <w:rFonts w:ascii="Arial" w:hAnsi="Arial"/>
                <w:sz w:val="20"/>
                <w:szCs w:val="20"/>
              </w:rPr>
            </w:pPr>
            <w:r w:rsidRPr="00E374EA">
              <w:rPr>
                <w:rFonts w:ascii="Calibri" w:hAnsi="Calibri"/>
                <w:color w:val="000000"/>
                <w:sz w:val="18"/>
                <w:szCs w:val="18"/>
                <w:lang w:eastAsia="es-MX"/>
              </w:rPr>
              <w:t>SE ACEPTA</w:t>
            </w:r>
          </w:p>
        </w:tc>
        <w:tc>
          <w:tcPr>
            <w:tcW w:w="1818" w:type="dxa"/>
            <w:vAlign w:val="center"/>
          </w:tcPr>
          <w:p w:rsidR="00E374EA" w:rsidRPr="00E374EA" w:rsidRDefault="00E374EA" w:rsidP="00E374EA">
            <w:pPr>
              <w:jc w:val="center"/>
              <w:rPr>
                <w:rFonts w:ascii="Arial" w:hAnsi="Arial"/>
                <w:sz w:val="20"/>
                <w:szCs w:val="20"/>
              </w:rPr>
            </w:pPr>
            <w:r w:rsidRPr="00E374EA">
              <w:rPr>
                <w:rFonts w:ascii="Calibri" w:hAnsi="Calibri"/>
                <w:b/>
                <w:color w:val="000000"/>
                <w:sz w:val="18"/>
                <w:szCs w:val="18"/>
                <w:lang w:eastAsia="es-MX"/>
              </w:rPr>
              <w:t>$4,378,247.61</w:t>
            </w:r>
          </w:p>
        </w:tc>
      </w:tr>
      <w:tr w:rsidR="00E374EA" w:rsidRPr="00E374EA" w:rsidTr="00E374EA">
        <w:trPr>
          <w:trHeight w:val="315"/>
          <w:jc w:val="center"/>
        </w:trPr>
        <w:tc>
          <w:tcPr>
            <w:tcW w:w="493" w:type="dxa"/>
            <w:vAlign w:val="center"/>
          </w:tcPr>
          <w:p w:rsidR="00E374EA" w:rsidRPr="00E374EA" w:rsidRDefault="00E374EA" w:rsidP="00E374EA">
            <w:pPr>
              <w:jc w:val="center"/>
              <w:rPr>
                <w:rFonts w:ascii="Calibri" w:hAnsi="Calibri"/>
                <w:color w:val="000000"/>
                <w:sz w:val="18"/>
                <w:szCs w:val="18"/>
                <w:lang w:eastAsia="es-MX"/>
              </w:rPr>
            </w:pPr>
            <w:r w:rsidRPr="00E374EA">
              <w:rPr>
                <w:rFonts w:ascii="Calibri" w:hAnsi="Calibri"/>
                <w:color w:val="000000"/>
                <w:sz w:val="18"/>
                <w:szCs w:val="18"/>
                <w:lang w:eastAsia="es-MX"/>
              </w:rPr>
              <w:t>4</w:t>
            </w:r>
          </w:p>
        </w:tc>
        <w:tc>
          <w:tcPr>
            <w:tcW w:w="5091" w:type="dxa"/>
            <w:tcBorders>
              <w:top w:val="single" w:sz="4" w:space="0" w:color="auto"/>
              <w:left w:val="single" w:sz="4" w:space="0" w:color="auto"/>
              <w:bottom w:val="single" w:sz="4" w:space="0" w:color="auto"/>
              <w:right w:val="single" w:sz="4" w:space="0" w:color="auto"/>
            </w:tcBorders>
            <w:vAlign w:val="center"/>
          </w:tcPr>
          <w:p w:rsidR="00E374EA" w:rsidRPr="00E374EA" w:rsidRDefault="00E374EA" w:rsidP="00E374EA">
            <w:pPr>
              <w:ind w:right="-376"/>
              <w:rPr>
                <w:rFonts w:ascii="Calibri" w:hAnsi="Calibri"/>
                <w:sz w:val="22"/>
                <w:szCs w:val="22"/>
              </w:rPr>
            </w:pPr>
            <w:r w:rsidRPr="00E374EA">
              <w:rPr>
                <w:rFonts w:ascii="Calibri" w:hAnsi="Calibri"/>
                <w:sz w:val="22"/>
                <w:szCs w:val="22"/>
              </w:rPr>
              <w:t>GRUPO EDIFICADOR MAYAB,S.A. DE C.V.</w:t>
            </w:r>
          </w:p>
        </w:tc>
        <w:tc>
          <w:tcPr>
            <w:tcW w:w="2204" w:type="dxa"/>
            <w:vAlign w:val="center"/>
          </w:tcPr>
          <w:p w:rsidR="00E374EA" w:rsidRPr="00E374EA" w:rsidRDefault="00E374EA" w:rsidP="00E374EA">
            <w:pPr>
              <w:jc w:val="center"/>
              <w:rPr>
                <w:rFonts w:ascii="Arial" w:hAnsi="Arial"/>
                <w:sz w:val="20"/>
                <w:szCs w:val="20"/>
              </w:rPr>
            </w:pPr>
            <w:r w:rsidRPr="00E374EA">
              <w:rPr>
                <w:rFonts w:ascii="Calibri" w:hAnsi="Calibri"/>
                <w:color w:val="000000"/>
                <w:sz w:val="18"/>
                <w:szCs w:val="18"/>
                <w:lang w:eastAsia="es-MX"/>
              </w:rPr>
              <w:t>SE ACEPTA</w:t>
            </w:r>
          </w:p>
        </w:tc>
        <w:tc>
          <w:tcPr>
            <w:tcW w:w="1818" w:type="dxa"/>
            <w:vAlign w:val="center"/>
          </w:tcPr>
          <w:p w:rsidR="00E374EA" w:rsidRPr="00E374EA" w:rsidRDefault="00E374EA" w:rsidP="00E374EA">
            <w:pPr>
              <w:jc w:val="center"/>
              <w:rPr>
                <w:rFonts w:ascii="Arial" w:hAnsi="Arial"/>
                <w:sz w:val="20"/>
                <w:szCs w:val="20"/>
              </w:rPr>
            </w:pPr>
            <w:r w:rsidRPr="00E374EA">
              <w:rPr>
                <w:rFonts w:ascii="Calibri" w:hAnsi="Calibri"/>
                <w:b/>
                <w:color w:val="000000"/>
                <w:sz w:val="18"/>
                <w:szCs w:val="18"/>
                <w:lang w:eastAsia="es-MX"/>
              </w:rPr>
              <w:t>$4,139,678.82</w:t>
            </w:r>
          </w:p>
        </w:tc>
      </w:tr>
      <w:tr w:rsidR="00E374EA" w:rsidRPr="00E374EA" w:rsidTr="00E374EA">
        <w:trPr>
          <w:trHeight w:val="315"/>
          <w:jc w:val="center"/>
        </w:trPr>
        <w:tc>
          <w:tcPr>
            <w:tcW w:w="493" w:type="dxa"/>
            <w:vAlign w:val="center"/>
          </w:tcPr>
          <w:p w:rsidR="00E374EA" w:rsidRPr="00E374EA" w:rsidRDefault="00E374EA" w:rsidP="00E374EA">
            <w:pPr>
              <w:jc w:val="center"/>
              <w:rPr>
                <w:rFonts w:ascii="Calibri" w:hAnsi="Calibri"/>
                <w:color w:val="000000"/>
                <w:sz w:val="18"/>
                <w:szCs w:val="18"/>
                <w:lang w:eastAsia="es-MX"/>
              </w:rPr>
            </w:pPr>
            <w:r w:rsidRPr="00E374EA">
              <w:rPr>
                <w:rFonts w:ascii="Calibri" w:hAnsi="Calibri"/>
                <w:color w:val="000000"/>
                <w:sz w:val="18"/>
                <w:szCs w:val="18"/>
                <w:lang w:eastAsia="es-MX"/>
              </w:rPr>
              <w:t>5</w:t>
            </w:r>
          </w:p>
        </w:tc>
        <w:tc>
          <w:tcPr>
            <w:tcW w:w="5091" w:type="dxa"/>
            <w:tcBorders>
              <w:top w:val="single" w:sz="4" w:space="0" w:color="auto"/>
              <w:left w:val="single" w:sz="4" w:space="0" w:color="auto"/>
              <w:bottom w:val="single" w:sz="4" w:space="0" w:color="auto"/>
              <w:right w:val="single" w:sz="4" w:space="0" w:color="auto"/>
            </w:tcBorders>
            <w:vAlign w:val="center"/>
          </w:tcPr>
          <w:p w:rsidR="00E374EA" w:rsidRPr="00E374EA" w:rsidRDefault="00E374EA" w:rsidP="00E374EA">
            <w:pPr>
              <w:ind w:right="-376"/>
              <w:rPr>
                <w:rFonts w:ascii="Calibri" w:hAnsi="Calibri"/>
                <w:sz w:val="22"/>
                <w:szCs w:val="22"/>
              </w:rPr>
            </w:pPr>
            <w:r w:rsidRPr="00E374EA">
              <w:rPr>
                <w:rFonts w:ascii="Calibri" w:hAnsi="Calibri"/>
                <w:sz w:val="22"/>
                <w:szCs w:val="22"/>
              </w:rPr>
              <w:t>GA URBANIZACIÓN, S.A. DE C.V.</w:t>
            </w:r>
          </w:p>
        </w:tc>
        <w:tc>
          <w:tcPr>
            <w:tcW w:w="2204" w:type="dxa"/>
            <w:vAlign w:val="center"/>
          </w:tcPr>
          <w:p w:rsidR="00E374EA" w:rsidRPr="00E374EA" w:rsidRDefault="00E374EA" w:rsidP="00E374EA">
            <w:pPr>
              <w:jc w:val="center"/>
              <w:rPr>
                <w:rFonts w:ascii="Arial" w:hAnsi="Arial"/>
                <w:b/>
                <w:sz w:val="20"/>
                <w:szCs w:val="20"/>
              </w:rPr>
            </w:pPr>
            <w:r w:rsidRPr="00E374EA">
              <w:rPr>
                <w:rFonts w:ascii="Calibri" w:hAnsi="Calibri"/>
                <w:color w:val="000000"/>
                <w:sz w:val="18"/>
                <w:szCs w:val="18"/>
                <w:lang w:eastAsia="es-MX"/>
              </w:rPr>
              <w:t>SE ACEPTA</w:t>
            </w:r>
          </w:p>
        </w:tc>
        <w:tc>
          <w:tcPr>
            <w:tcW w:w="1818" w:type="dxa"/>
            <w:vAlign w:val="center"/>
          </w:tcPr>
          <w:p w:rsidR="00E374EA" w:rsidRPr="00E374EA" w:rsidRDefault="00E374EA" w:rsidP="00E374EA">
            <w:pPr>
              <w:jc w:val="center"/>
              <w:rPr>
                <w:rFonts w:ascii="Arial" w:hAnsi="Arial"/>
                <w:sz w:val="20"/>
                <w:szCs w:val="20"/>
              </w:rPr>
            </w:pPr>
            <w:r w:rsidRPr="00E374EA">
              <w:rPr>
                <w:rFonts w:ascii="Calibri" w:hAnsi="Calibri"/>
                <w:b/>
                <w:color w:val="000000"/>
                <w:sz w:val="18"/>
                <w:szCs w:val="18"/>
                <w:lang w:eastAsia="es-MX"/>
              </w:rPr>
              <w:t>$4,447,644.75</w:t>
            </w:r>
          </w:p>
        </w:tc>
      </w:tr>
    </w:tbl>
    <w:p w:rsidR="00DB7328" w:rsidRPr="00DB7328" w:rsidRDefault="00DB7328">
      <w:pPr>
        <w:jc w:val="both"/>
        <w:rPr>
          <w:rFonts w:ascii="Arial" w:hAnsi="Arial" w:cs="Arial"/>
          <w:sz w:val="20"/>
          <w:szCs w:val="20"/>
        </w:rPr>
      </w:pPr>
    </w:p>
    <w:p w:rsidR="00E766C4" w:rsidRPr="00E766C4" w:rsidRDefault="00E766C4" w:rsidP="00E766C4">
      <w:pPr>
        <w:jc w:val="both"/>
        <w:rPr>
          <w:rFonts w:ascii="Arial" w:hAnsi="Arial" w:cs="Arial"/>
          <w:sz w:val="20"/>
          <w:szCs w:val="20"/>
          <w:u w:val="single"/>
          <w:lang w:val="es-ES"/>
        </w:rPr>
      </w:pPr>
      <w:r w:rsidRPr="00E766C4">
        <w:rPr>
          <w:rFonts w:ascii="Arial" w:hAnsi="Arial" w:cs="Arial"/>
          <w:b/>
          <w:sz w:val="20"/>
          <w:szCs w:val="20"/>
          <w:lang w:val="es-ES"/>
        </w:rPr>
        <w:t xml:space="preserve">Lic. Francis Bujaidar Ghoraichy: </w:t>
      </w:r>
      <w:r w:rsidRPr="00E766C4">
        <w:rPr>
          <w:rFonts w:ascii="Arial" w:hAnsi="Arial" w:cs="Arial"/>
          <w:sz w:val="20"/>
          <w:szCs w:val="20"/>
          <w:u w:val="single"/>
          <w:lang w:val="es-ES"/>
        </w:rPr>
        <w:t>Si hay alguien que tenga alguna observación o comentario favor de manifestarlo, si no es así, para someterlo a su consideración.</w:t>
      </w:r>
    </w:p>
    <w:p w:rsidR="00E766C4" w:rsidRPr="00E766C4" w:rsidRDefault="00E766C4" w:rsidP="00E766C4">
      <w:pPr>
        <w:jc w:val="both"/>
        <w:rPr>
          <w:rFonts w:ascii="Arial" w:hAnsi="Arial" w:cs="Arial"/>
          <w:sz w:val="20"/>
          <w:szCs w:val="20"/>
          <w:u w:val="single"/>
          <w:lang w:val="es-ES"/>
        </w:rPr>
      </w:pPr>
    </w:p>
    <w:p w:rsidR="00E766C4" w:rsidRPr="00E766C4" w:rsidRDefault="00E766C4" w:rsidP="00E766C4">
      <w:pPr>
        <w:jc w:val="both"/>
        <w:rPr>
          <w:rFonts w:ascii="Arial" w:hAnsi="Arial" w:cs="Arial"/>
          <w:sz w:val="20"/>
          <w:szCs w:val="20"/>
          <w:lang w:val="es-ES"/>
        </w:rPr>
      </w:pPr>
      <w:r w:rsidRPr="00E766C4">
        <w:rPr>
          <w:rFonts w:ascii="Arial" w:hAnsi="Arial" w:cs="Arial"/>
          <w:sz w:val="20"/>
          <w:szCs w:val="20"/>
          <w:lang w:val="es-ES"/>
        </w:rPr>
        <w:t>Ningún integrante de la Comisión refiere alguna observación por lo que se somete a votación.</w:t>
      </w:r>
    </w:p>
    <w:p w:rsidR="00E766C4" w:rsidRPr="00E766C4" w:rsidRDefault="00E766C4" w:rsidP="00E766C4">
      <w:pPr>
        <w:jc w:val="both"/>
        <w:rPr>
          <w:rFonts w:ascii="Arial" w:hAnsi="Arial" w:cs="Arial"/>
          <w:sz w:val="20"/>
          <w:szCs w:val="20"/>
          <w:lang w:val="es-ES"/>
        </w:rPr>
      </w:pPr>
    </w:p>
    <w:p w:rsidR="00E766C4" w:rsidRPr="00E766C4" w:rsidRDefault="00E766C4" w:rsidP="00E766C4">
      <w:pPr>
        <w:jc w:val="both"/>
        <w:rPr>
          <w:rFonts w:ascii="Arial" w:hAnsi="Arial" w:cs="Arial"/>
          <w:sz w:val="20"/>
          <w:szCs w:val="20"/>
          <w:lang w:val="es-ES"/>
        </w:rPr>
      </w:pPr>
      <w:r w:rsidRPr="00E766C4">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E766C4">
        <w:rPr>
          <w:rFonts w:ascii="Arial" w:hAnsi="Arial" w:cs="Arial"/>
          <w:sz w:val="20"/>
          <w:szCs w:val="20"/>
          <w:u w:val="single"/>
          <w:lang w:val="es-ES"/>
        </w:rPr>
        <w:t xml:space="preserve"> favor de manifestarlo.</w:t>
      </w:r>
    </w:p>
    <w:p w:rsidR="00E766C4" w:rsidRPr="00E766C4" w:rsidRDefault="00E766C4" w:rsidP="00E766C4">
      <w:pPr>
        <w:jc w:val="both"/>
        <w:rPr>
          <w:rFonts w:ascii="Arial" w:hAnsi="Arial" w:cs="Arial"/>
          <w:b/>
          <w:sz w:val="20"/>
          <w:szCs w:val="20"/>
        </w:rPr>
      </w:pPr>
    </w:p>
    <w:p w:rsidR="00E766C4" w:rsidRPr="00E766C4" w:rsidRDefault="00E766C4" w:rsidP="00E766C4">
      <w:pPr>
        <w:jc w:val="both"/>
        <w:rPr>
          <w:rFonts w:ascii="Arial" w:hAnsi="Arial" w:cs="Arial"/>
          <w:b/>
          <w:sz w:val="20"/>
          <w:szCs w:val="20"/>
        </w:rPr>
      </w:pPr>
      <w:r w:rsidRPr="00E766C4">
        <w:rPr>
          <w:rFonts w:ascii="Arial" w:hAnsi="Arial" w:cs="Arial"/>
          <w:b/>
          <w:sz w:val="20"/>
          <w:szCs w:val="20"/>
        </w:rPr>
        <w:t xml:space="preserve">Votación: </w:t>
      </w:r>
    </w:p>
    <w:p w:rsidR="00E766C4" w:rsidRPr="00E766C4" w:rsidRDefault="00E766C4" w:rsidP="00E766C4">
      <w:pPr>
        <w:jc w:val="both"/>
        <w:rPr>
          <w:rFonts w:ascii="Arial" w:hAnsi="Arial" w:cs="Arial"/>
          <w:sz w:val="20"/>
          <w:szCs w:val="20"/>
        </w:rPr>
      </w:pPr>
      <w:r w:rsidRPr="00E766C4">
        <w:rPr>
          <w:rFonts w:ascii="Arial" w:hAnsi="Arial" w:cs="Arial"/>
          <w:sz w:val="20"/>
          <w:szCs w:val="20"/>
        </w:rPr>
        <w:t xml:space="preserve"> </w:t>
      </w:r>
    </w:p>
    <w:p w:rsidR="00E766C4" w:rsidRPr="00E766C4" w:rsidRDefault="00E766C4" w:rsidP="00E766C4">
      <w:pPr>
        <w:jc w:val="both"/>
        <w:rPr>
          <w:rFonts w:ascii="Arial" w:hAnsi="Arial" w:cs="Arial"/>
          <w:b/>
          <w:sz w:val="20"/>
          <w:szCs w:val="20"/>
        </w:rPr>
      </w:pPr>
      <w:r w:rsidRPr="00E766C4">
        <w:rPr>
          <w:rFonts w:ascii="Arial" w:hAnsi="Arial" w:cs="Arial"/>
          <w:b/>
          <w:sz w:val="20"/>
          <w:szCs w:val="20"/>
        </w:rPr>
        <w:t>Lic. Francis Bujaidar Ghoraichy</w:t>
      </w:r>
      <w:r w:rsidRPr="00E766C4">
        <w:rPr>
          <w:rFonts w:ascii="Arial" w:hAnsi="Arial" w:cs="Arial"/>
          <w:sz w:val="20"/>
          <w:szCs w:val="20"/>
        </w:rPr>
        <w:t xml:space="preserve">, Representante Suplente del Presidente de la Comisión de Asignación y Contratación de Obra Pública. </w:t>
      </w:r>
      <w:r w:rsidRPr="00E766C4">
        <w:rPr>
          <w:rFonts w:ascii="Arial" w:hAnsi="Arial" w:cs="Arial"/>
          <w:b/>
          <w:sz w:val="20"/>
          <w:szCs w:val="20"/>
        </w:rPr>
        <w:t>A favor</w:t>
      </w:r>
    </w:p>
    <w:p w:rsidR="00E766C4" w:rsidRPr="00E766C4" w:rsidRDefault="00E766C4" w:rsidP="00E766C4">
      <w:pPr>
        <w:jc w:val="both"/>
        <w:rPr>
          <w:rFonts w:ascii="Arial" w:hAnsi="Arial" w:cs="Arial"/>
          <w:sz w:val="20"/>
          <w:szCs w:val="20"/>
        </w:rPr>
      </w:pPr>
    </w:p>
    <w:p w:rsidR="00E766C4" w:rsidRPr="00E766C4" w:rsidRDefault="00E766C4" w:rsidP="00E766C4">
      <w:pPr>
        <w:jc w:val="both"/>
        <w:rPr>
          <w:rFonts w:ascii="Arial" w:hAnsi="Arial" w:cs="Arial"/>
          <w:b/>
          <w:sz w:val="20"/>
          <w:szCs w:val="20"/>
        </w:rPr>
      </w:pPr>
      <w:r w:rsidRPr="00E766C4">
        <w:rPr>
          <w:rFonts w:ascii="Arial" w:hAnsi="Arial" w:cs="Arial"/>
          <w:b/>
          <w:sz w:val="20"/>
          <w:szCs w:val="20"/>
        </w:rPr>
        <w:t xml:space="preserve">Regidora Lic. Fabiola Raquel Guadalupe Loya Hernández, </w:t>
      </w:r>
      <w:r w:rsidRPr="00E766C4">
        <w:rPr>
          <w:rFonts w:ascii="Arial" w:hAnsi="Arial" w:cs="Arial"/>
          <w:sz w:val="20"/>
          <w:szCs w:val="20"/>
        </w:rPr>
        <w:t xml:space="preserve">Representante Titular de la Comisión Colegiada y Permanente de Hacienda. </w:t>
      </w:r>
      <w:r w:rsidRPr="00E766C4">
        <w:rPr>
          <w:rFonts w:ascii="Arial" w:hAnsi="Arial" w:cs="Arial"/>
          <w:b/>
          <w:sz w:val="20"/>
          <w:szCs w:val="20"/>
        </w:rPr>
        <w:t>A favor.</w:t>
      </w:r>
    </w:p>
    <w:p w:rsidR="00E766C4" w:rsidRPr="00E766C4" w:rsidRDefault="00E766C4" w:rsidP="00E766C4">
      <w:pPr>
        <w:jc w:val="both"/>
        <w:rPr>
          <w:rFonts w:ascii="Arial" w:hAnsi="Arial" w:cs="Arial"/>
          <w:sz w:val="20"/>
          <w:szCs w:val="20"/>
        </w:rPr>
      </w:pPr>
    </w:p>
    <w:p w:rsidR="00E766C4" w:rsidRPr="00E766C4" w:rsidRDefault="00E766C4" w:rsidP="00E766C4">
      <w:pPr>
        <w:jc w:val="both"/>
        <w:rPr>
          <w:rFonts w:ascii="Arial" w:hAnsi="Arial" w:cs="Arial"/>
          <w:b/>
          <w:sz w:val="20"/>
          <w:szCs w:val="20"/>
        </w:rPr>
      </w:pPr>
      <w:r w:rsidRPr="00E766C4">
        <w:rPr>
          <w:rFonts w:ascii="Arial" w:hAnsi="Arial" w:cs="Arial"/>
          <w:b/>
          <w:sz w:val="20"/>
          <w:szCs w:val="20"/>
        </w:rPr>
        <w:t>Lic. Francisco Agustín Oropeza Serna</w:t>
      </w:r>
      <w:r w:rsidRPr="00E766C4">
        <w:rPr>
          <w:rFonts w:ascii="Arial" w:hAnsi="Arial" w:cs="Arial"/>
          <w:sz w:val="20"/>
          <w:szCs w:val="20"/>
        </w:rPr>
        <w:t xml:space="preserve">, Suplente del Tesorero Municipal. </w:t>
      </w:r>
      <w:r w:rsidRPr="00E766C4">
        <w:rPr>
          <w:rFonts w:ascii="Arial" w:hAnsi="Arial" w:cs="Arial"/>
          <w:b/>
          <w:sz w:val="20"/>
          <w:szCs w:val="20"/>
        </w:rPr>
        <w:t>A favor.</w:t>
      </w:r>
    </w:p>
    <w:p w:rsidR="00E766C4" w:rsidRPr="00E766C4" w:rsidRDefault="00E766C4" w:rsidP="00E766C4">
      <w:pPr>
        <w:jc w:val="both"/>
        <w:rPr>
          <w:rFonts w:ascii="Arial" w:hAnsi="Arial" w:cs="Arial"/>
          <w:sz w:val="20"/>
          <w:szCs w:val="20"/>
        </w:rPr>
      </w:pPr>
    </w:p>
    <w:p w:rsidR="00E766C4" w:rsidRPr="00E766C4" w:rsidRDefault="00E766C4" w:rsidP="00E766C4">
      <w:pPr>
        <w:jc w:val="both"/>
        <w:rPr>
          <w:rFonts w:ascii="Arial" w:hAnsi="Arial" w:cs="Arial"/>
          <w:b/>
          <w:sz w:val="20"/>
          <w:szCs w:val="20"/>
        </w:rPr>
      </w:pPr>
      <w:r w:rsidRPr="00E766C4">
        <w:rPr>
          <w:rFonts w:ascii="Arial" w:hAnsi="Arial" w:cs="Arial"/>
          <w:b/>
          <w:sz w:val="20"/>
          <w:szCs w:val="20"/>
        </w:rPr>
        <w:t>Ing. David Miguel Zamora Bueno</w:t>
      </w:r>
      <w:r w:rsidRPr="00E766C4">
        <w:rPr>
          <w:rFonts w:ascii="Arial" w:hAnsi="Arial" w:cs="Arial"/>
          <w:sz w:val="20"/>
          <w:szCs w:val="20"/>
        </w:rPr>
        <w:t xml:space="preserve">, Secretario Técnico de la Comisión de Asignación de Contratos de Obra Pública. </w:t>
      </w:r>
      <w:r w:rsidRPr="00E766C4">
        <w:rPr>
          <w:rFonts w:ascii="Arial" w:hAnsi="Arial" w:cs="Arial"/>
          <w:b/>
          <w:sz w:val="20"/>
          <w:szCs w:val="20"/>
        </w:rPr>
        <w:t>A favor.</w:t>
      </w:r>
    </w:p>
    <w:p w:rsidR="00E766C4" w:rsidRPr="00E766C4" w:rsidRDefault="00E766C4" w:rsidP="00E766C4">
      <w:pPr>
        <w:jc w:val="both"/>
        <w:rPr>
          <w:rFonts w:ascii="Arial" w:hAnsi="Arial" w:cs="Arial"/>
          <w:sz w:val="20"/>
          <w:szCs w:val="20"/>
        </w:rPr>
      </w:pPr>
    </w:p>
    <w:p w:rsidR="00E766C4" w:rsidRPr="00E766C4" w:rsidRDefault="00E766C4" w:rsidP="00E766C4">
      <w:pPr>
        <w:jc w:val="both"/>
        <w:rPr>
          <w:rFonts w:ascii="Arial" w:hAnsi="Arial" w:cs="Arial"/>
          <w:b/>
          <w:sz w:val="20"/>
          <w:szCs w:val="20"/>
        </w:rPr>
      </w:pPr>
      <w:r w:rsidRPr="00E766C4">
        <w:rPr>
          <w:rFonts w:ascii="Arial" w:hAnsi="Arial" w:cs="Arial"/>
          <w:b/>
          <w:sz w:val="20"/>
          <w:szCs w:val="20"/>
        </w:rPr>
        <w:t>Regidor L.C.P. Luis Guillermo Martínez Mora</w:t>
      </w:r>
      <w:r w:rsidRPr="00E766C4">
        <w:rPr>
          <w:rFonts w:ascii="Arial" w:hAnsi="Arial" w:cs="Arial"/>
          <w:sz w:val="20"/>
          <w:szCs w:val="20"/>
        </w:rPr>
        <w:t xml:space="preserve">, Representante Titular del Partido Acción Nacional. </w:t>
      </w:r>
      <w:r w:rsidRPr="00E766C4">
        <w:rPr>
          <w:rFonts w:ascii="Arial" w:hAnsi="Arial" w:cs="Arial"/>
          <w:b/>
          <w:sz w:val="20"/>
          <w:szCs w:val="20"/>
        </w:rPr>
        <w:t>A favor.</w:t>
      </w:r>
    </w:p>
    <w:p w:rsidR="00E766C4" w:rsidRPr="00E766C4" w:rsidRDefault="00E766C4" w:rsidP="00E766C4">
      <w:pPr>
        <w:jc w:val="both"/>
        <w:rPr>
          <w:rFonts w:ascii="Arial" w:hAnsi="Arial" w:cs="Arial"/>
          <w:sz w:val="20"/>
          <w:szCs w:val="20"/>
        </w:rPr>
      </w:pPr>
    </w:p>
    <w:p w:rsidR="00E766C4" w:rsidRPr="00E766C4" w:rsidRDefault="00E766C4" w:rsidP="00E766C4">
      <w:pPr>
        <w:jc w:val="both"/>
        <w:rPr>
          <w:rFonts w:ascii="Arial" w:hAnsi="Arial" w:cs="Arial"/>
          <w:b/>
          <w:sz w:val="20"/>
          <w:szCs w:val="20"/>
        </w:rPr>
      </w:pPr>
      <w:r w:rsidRPr="00E766C4">
        <w:rPr>
          <w:rFonts w:ascii="Arial" w:hAnsi="Arial" w:cs="Arial"/>
          <w:b/>
          <w:sz w:val="20"/>
          <w:szCs w:val="20"/>
        </w:rPr>
        <w:t>Regidor Lic. José Flores Trejo</w:t>
      </w:r>
      <w:r w:rsidRPr="00E766C4">
        <w:rPr>
          <w:rFonts w:ascii="Arial" w:hAnsi="Arial" w:cs="Arial"/>
          <w:sz w:val="20"/>
          <w:szCs w:val="20"/>
        </w:rPr>
        <w:t xml:space="preserve">, Representante Titular del Partido Verde Ecologista de México. </w:t>
      </w:r>
      <w:r w:rsidRPr="00E766C4">
        <w:rPr>
          <w:rFonts w:ascii="Arial" w:hAnsi="Arial" w:cs="Arial"/>
          <w:b/>
          <w:sz w:val="20"/>
          <w:szCs w:val="20"/>
        </w:rPr>
        <w:t>A favor.</w:t>
      </w:r>
    </w:p>
    <w:p w:rsidR="00E766C4" w:rsidRPr="00E766C4" w:rsidRDefault="00E766C4" w:rsidP="00E766C4">
      <w:pPr>
        <w:jc w:val="both"/>
        <w:rPr>
          <w:rFonts w:ascii="Arial" w:hAnsi="Arial" w:cs="Arial"/>
          <w:sz w:val="20"/>
          <w:szCs w:val="20"/>
        </w:rPr>
      </w:pPr>
    </w:p>
    <w:p w:rsidR="00E766C4" w:rsidRPr="00E766C4" w:rsidRDefault="00E766C4" w:rsidP="00E766C4">
      <w:pPr>
        <w:jc w:val="both"/>
        <w:rPr>
          <w:rFonts w:ascii="Arial" w:hAnsi="Arial" w:cs="Arial"/>
          <w:b/>
          <w:sz w:val="20"/>
          <w:szCs w:val="20"/>
        </w:rPr>
      </w:pPr>
      <w:r w:rsidRPr="00E766C4">
        <w:rPr>
          <w:rFonts w:ascii="Arial" w:hAnsi="Arial" w:cs="Arial"/>
          <w:b/>
          <w:sz w:val="20"/>
          <w:szCs w:val="20"/>
        </w:rPr>
        <w:t xml:space="preserve">Regidor Lic. Salvador Rizo Castelo, </w:t>
      </w:r>
      <w:r w:rsidRPr="00E766C4">
        <w:rPr>
          <w:rFonts w:ascii="Arial" w:hAnsi="Arial" w:cs="Arial"/>
          <w:sz w:val="20"/>
          <w:szCs w:val="20"/>
        </w:rPr>
        <w:t xml:space="preserve">Representante Titular del Partido Revolucionario Institucional. </w:t>
      </w:r>
      <w:r w:rsidRPr="00E766C4">
        <w:rPr>
          <w:rFonts w:ascii="Arial" w:hAnsi="Arial" w:cs="Arial"/>
          <w:b/>
          <w:sz w:val="20"/>
          <w:szCs w:val="20"/>
        </w:rPr>
        <w:t>A favor.</w:t>
      </w:r>
    </w:p>
    <w:p w:rsidR="00E766C4" w:rsidRPr="00E766C4" w:rsidRDefault="00E766C4" w:rsidP="00E766C4">
      <w:pPr>
        <w:jc w:val="both"/>
        <w:rPr>
          <w:rFonts w:ascii="Arial" w:hAnsi="Arial" w:cs="Arial"/>
          <w:b/>
          <w:sz w:val="20"/>
          <w:szCs w:val="20"/>
        </w:rPr>
      </w:pPr>
    </w:p>
    <w:p w:rsidR="00E766C4" w:rsidRPr="00E766C4" w:rsidRDefault="00E766C4" w:rsidP="00E766C4">
      <w:pPr>
        <w:jc w:val="both"/>
        <w:rPr>
          <w:rFonts w:ascii="Arial" w:hAnsi="Arial" w:cs="Arial"/>
          <w:b/>
          <w:sz w:val="20"/>
          <w:szCs w:val="20"/>
        </w:rPr>
      </w:pPr>
      <w:r w:rsidRPr="00E766C4">
        <w:rPr>
          <w:rFonts w:ascii="Arial" w:hAnsi="Arial" w:cs="Arial"/>
          <w:b/>
          <w:sz w:val="20"/>
          <w:szCs w:val="20"/>
        </w:rPr>
        <w:t>Regidora Mtra. Graciela de Obaldía Escalante</w:t>
      </w:r>
      <w:r w:rsidRPr="00E766C4">
        <w:rPr>
          <w:rFonts w:ascii="Arial" w:hAnsi="Arial" w:cs="Arial"/>
          <w:sz w:val="20"/>
          <w:szCs w:val="20"/>
        </w:rPr>
        <w:t xml:space="preserve">, Representante Titular del Partido Movimiento Ciudadano. </w:t>
      </w:r>
      <w:r w:rsidRPr="00E766C4">
        <w:rPr>
          <w:rFonts w:ascii="Arial" w:hAnsi="Arial" w:cs="Arial"/>
          <w:b/>
          <w:sz w:val="20"/>
          <w:szCs w:val="20"/>
        </w:rPr>
        <w:t>A favor.</w:t>
      </w:r>
    </w:p>
    <w:p w:rsidR="00E766C4" w:rsidRPr="00E766C4" w:rsidRDefault="00E766C4" w:rsidP="00E766C4">
      <w:pPr>
        <w:jc w:val="both"/>
        <w:rPr>
          <w:rFonts w:ascii="Arial" w:hAnsi="Arial" w:cs="Arial"/>
          <w:sz w:val="20"/>
          <w:szCs w:val="20"/>
        </w:rPr>
      </w:pPr>
    </w:p>
    <w:p w:rsidR="00E766C4" w:rsidRPr="00E766C4" w:rsidRDefault="00E766C4" w:rsidP="00E766C4">
      <w:pPr>
        <w:jc w:val="both"/>
        <w:rPr>
          <w:rFonts w:ascii="Arial" w:hAnsi="Arial" w:cs="Arial"/>
          <w:b/>
          <w:sz w:val="20"/>
          <w:szCs w:val="20"/>
        </w:rPr>
      </w:pPr>
      <w:r w:rsidRPr="00E766C4">
        <w:rPr>
          <w:rFonts w:ascii="Arial" w:hAnsi="Arial" w:cs="Arial"/>
          <w:b/>
          <w:sz w:val="20"/>
          <w:szCs w:val="20"/>
        </w:rPr>
        <w:t xml:space="preserve">Arq. Rafael </w:t>
      </w:r>
      <w:proofErr w:type="spellStart"/>
      <w:r w:rsidRPr="00E766C4">
        <w:rPr>
          <w:rFonts w:ascii="Arial" w:hAnsi="Arial" w:cs="Arial"/>
          <w:b/>
          <w:sz w:val="20"/>
          <w:szCs w:val="20"/>
        </w:rPr>
        <w:t>Barrágan</w:t>
      </w:r>
      <w:proofErr w:type="spellEnd"/>
      <w:r w:rsidRPr="00E766C4">
        <w:rPr>
          <w:rFonts w:ascii="Arial" w:hAnsi="Arial" w:cs="Arial"/>
          <w:b/>
          <w:sz w:val="20"/>
          <w:szCs w:val="20"/>
        </w:rPr>
        <w:t xml:space="preserve"> Maldonado, </w:t>
      </w:r>
      <w:r w:rsidRPr="00E766C4">
        <w:rPr>
          <w:rFonts w:ascii="Arial" w:hAnsi="Arial" w:cs="Arial"/>
          <w:sz w:val="20"/>
          <w:szCs w:val="20"/>
        </w:rPr>
        <w:t xml:space="preserve">Representante Titular del Colegio de Arquitectos del Estado de Jalisco, A.C. </w:t>
      </w:r>
      <w:r w:rsidRPr="00E766C4">
        <w:rPr>
          <w:rFonts w:ascii="Arial" w:hAnsi="Arial" w:cs="Arial"/>
          <w:b/>
          <w:sz w:val="20"/>
          <w:szCs w:val="20"/>
        </w:rPr>
        <w:t>A favor.</w:t>
      </w:r>
    </w:p>
    <w:p w:rsidR="00E766C4" w:rsidRPr="00E766C4" w:rsidRDefault="00E766C4" w:rsidP="00E766C4">
      <w:pPr>
        <w:jc w:val="both"/>
        <w:rPr>
          <w:rFonts w:ascii="Arial" w:hAnsi="Arial" w:cs="Arial"/>
          <w:sz w:val="20"/>
          <w:szCs w:val="20"/>
        </w:rPr>
      </w:pPr>
    </w:p>
    <w:p w:rsidR="00E766C4" w:rsidRPr="00E766C4" w:rsidRDefault="00E766C4" w:rsidP="00E766C4">
      <w:pPr>
        <w:jc w:val="both"/>
        <w:rPr>
          <w:rFonts w:ascii="Arial" w:hAnsi="Arial" w:cs="Arial"/>
          <w:sz w:val="20"/>
          <w:szCs w:val="20"/>
        </w:rPr>
      </w:pPr>
      <w:r w:rsidRPr="00E766C4">
        <w:rPr>
          <w:rFonts w:ascii="Arial" w:hAnsi="Arial" w:cs="Arial"/>
          <w:b/>
          <w:sz w:val="20"/>
          <w:szCs w:val="20"/>
        </w:rPr>
        <w:t xml:space="preserve">Ing. Eduardo Mora </w:t>
      </w:r>
      <w:proofErr w:type="spellStart"/>
      <w:r w:rsidRPr="00E766C4">
        <w:rPr>
          <w:rFonts w:ascii="Arial" w:hAnsi="Arial" w:cs="Arial"/>
          <w:b/>
          <w:sz w:val="20"/>
          <w:szCs w:val="20"/>
        </w:rPr>
        <w:t>Blackaller</w:t>
      </w:r>
      <w:proofErr w:type="spellEnd"/>
      <w:r w:rsidRPr="00E766C4">
        <w:rPr>
          <w:rFonts w:ascii="Arial" w:hAnsi="Arial" w:cs="Arial"/>
          <w:b/>
          <w:sz w:val="20"/>
          <w:szCs w:val="20"/>
        </w:rPr>
        <w:t xml:space="preserve">, </w:t>
      </w:r>
      <w:r w:rsidRPr="00E766C4">
        <w:rPr>
          <w:rFonts w:ascii="Arial" w:hAnsi="Arial" w:cs="Arial"/>
          <w:sz w:val="20"/>
          <w:szCs w:val="20"/>
        </w:rPr>
        <w:t>Representante Suplente de la Colegio de Ingenieros Civiles del Estado de Jalisco</w:t>
      </w:r>
      <w:r w:rsidRPr="00E766C4">
        <w:rPr>
          <w:rFonts w:ascii="Arial" w:hAnsi="Arial" w:cs="Arial"/>
          <w:b/>
          <w:sz w:val="20"/>
          <w:szCs w:val="20"/>
        </w:rPr>
        <w:t>. A favor.</w:t>
      </w:r>
    </w:p>
    <w:p w:rsidR="00E766C4" w:rsidRPr="00E766C4" w:rsidRDefault="00E766C4" w:rsidP="00E766C4">
      <w:pPr>
        <w:jc w:val="both"/>
        <w:rPr>
          <w:rFonts w:ascii="Arial" w:hAnsi="Arial" w:cs="Arial"/>
          <w:sz w:val="20"/>
          <w:szCs w:val="20"/>
        </w:rPr>
      </w:pPr>
    </w:p>
    <w:p w:rsidR="00E766C4" w:rsidRPr="00E766C4" w:rsidRDefault="00E766C4" w:rsidP="00E766C4">
      <w:pPr>
        <w:jc w:val="both"/>
        <w:rPr>
          <w:rFonts w:ascii="Arial" w:hAnsi="Arial" w:cs="Arial"/>
          <w:b/>
          <w:sz w:val="20"/>
          <w:szCs w:val="20"/>
        </w:rPr>
      </w:pPr>
      <w:r w:rsidRPr="00E766C4">
        <w:rPr>
          <w:rFonts w:ascii="Arial" w:hAnsi="Arial" w:cs="Arial"/>
          <w:b/>
          <w:sz w:val="20"/>
          <w:szCs w:val="20"/>
        </w:rPr>
        <w:t xml:space="preserve">Ing. Arturo Montufar </w:t>
      </w:r>
      <w:proofErr w:type="spellStart"/>
      <w:r w:rsidRPr="00E766C4">
        <w:rPr>
          <w:rFonts w:ascii="Arial" w:hAnsi="Arial" w:cs="Arial"/>
          <w:b/>
          <w:sz w:val="20"/>
          <w:szCs w:val="20"/>
        </w:rPr>
        <w:t>Nuñez</w:t>
      </w:r>
      <w:proofErr w:type="spellEnd"/>
      <w:r w:rsidRPr="00E766C4">
        <w:rPr>
          <w:rFonts w:ascii="Arial" w:hAnsi="Arial" w:cs="Arial"/>
          <w:b/>
          <w:sz w:val="20"/>
          <w:szCs w:val="20"/>
        </w:rPr>
        <w:t xml:space="preserve">, </w:t>
      </w:r>
      <w:r w:rsidRPr="00E766C4">
        <w:rPr>
          <w:rFonts w:ascii="Arial" w:hAnsi="Arial" w:cs="Arial"/>
          <w:sz w:val="20"/>
          <w:szCs w:val="20"/>
        </w:rPr>
        <w:t xml:space="preserve">Representante Titular de la Cámara Mexicana de la Industria de la Construcción </w:t>
      </w:r>
      <w:r w:rsidRPr="00E766C4">
        <w:rPr>
          <w:rFonts w:ascii="Arial" w:hAnsi="Arial" w:cs="Arial"/>
          <w:b/>
          <w:sz w:val="20"/>
          <w:szCs w:val="20"/>
        </w:rPr>
        <w:t>A favor.</w:t>
      </w:r>
    </w:p>
    <w:p w:rsidR="00E766C4" w:rsidRPr="00E766C4" w:rsidRDefault="00E766C4" w:rsidP="00E766C4">
      <w:pPr>
        <w:jc w:val="both"/>
        <w:rPr>
          <w:rFonts w:ascii="Arial" w:hAnsi="Arial" w:cs="Arial"/>
          <w:b/>
          <w:sz w:val="20"/>
          <w:szCs w:val="20"/>
        </w:rPr>
      </w:pPr>
      <w:r w:rsidRPr="00E766C4">
        <w:rPr>
          <w:rFonts w:ascii="Arial" w:hAnsi="Arial" w:cs="Arial"/>
          <w:b/>
          <w:sz w:val="20"/>
          <w:szCs w:val="20"/>
        </w:rPr>
        <w:t xml:space="preserve">                                                                                                                                                                                                                                                        </w:t>
      </w:r>
    </w:p>
    <w:p w:rsidR="005672B9" w:rsidRDefault="00E766C4" w:rsidP="00E766C4">
      <w:pPr>
        <w:jc w:val="both"/>
        <w:rPr>
          <w:rFonts w:ascii="Arial" w:hAnsi="Arial" w:cs="Arial"/>
          <w:b/>
          <w:sz w:val="20"/>
          <w:szCs w:val="20"/>
          <w:u w:val="single"/>
        </w:rPr>
      </w:pPr>
      <w:r w:rsidRPr="00E766C4">
        <w:rPr>
          <w:rFonts w:ascii="Arial" w:hAnsi="Arial" w:cs="Arial"/>
          <w:b/>
          <w:sz w:val="20"/>
          <w:szCs w:val="20"/>
        </w:rPr>
        <w:t xml:space="preserve">Lic. Francis Bujaidar Ghoraichy: </w:t>
      </w:r>
      <w:r w:rsidRPr="00E766C4">
        <w:rPr>
          <w:rFonts w:ascii="Arial" w:hAnsi="Arial" w:cs="Arial"/>
          <w:sz w:val="20"/>
          <w:szCs w:val="20"/>
          <w:u w:val="single"/>
        </w:rPr>
        <w:t>queda autorizado por unanimidad para su análisis y estudio detallado con 11 votos a favor (8 titulares, 3 suplentes) el concurso por invitación número</w:t>
      </w:r>
      <w:r w:rsidRPr="00E766C4">
        <w:rPr>
          <w:rFonts w:ascii="Arial" w:hAnsi="Arial" w:cs="Arial"/>
          <w:b/>
          <w:sz w:val="20"/>
          <w:szCs w:val="20"/>
          <w:u w:val="single"/>
        </w:rPr>
        <w:t xml:space="preserve"> DOPI-MUN-R33-DS-CI-096-2017</w:t>
      </w:r>
      <w:r w:rsidRPr="00E766C4">
        <w:rPr>
          <w:rFonts w:ascii="Arial" w:hAnsi="Arial" w:cs="Arial"/>
          <w:sz w:val="20"/>
          <w:szCs w:val="20"/>
          <w:u w:val="single"/>
        </w:rPr>
        <w:t xml:space="preserve">, que tiene por objeto la </w:t>
      </w:r>
      <w:r w:rsidRPr="00E766C4">
        <w:rPr>
          <w:rFonts w:ascii="Arial" w:hAnsi="Arial" w:cs="Arial"/>
          <w:b/>
          <w:sz w:val="20"/>
          <w:szCs w:val="20"/>
          <w:u w:val="single"/>
        </w:rPr>
        <w:t>Construcción de Red de Drenaje y Agua potable en las calles de la Colonia Zapote II, municipio de Zapopan, Jalisco</w:t>
      </w:r>
      <w:r>
        <w:rPr>
          <w:rFonts w:ascii="Arial" w:hAnsi="Arial" w:cs="Arial"/>
          <w:b/>
          <w:sz w:val="20"/>
          <w:szCs w:val="20"/>
          <w:u w:val="single"/>
        </w:rPr>
        <w:t>.</w:t>
      </w:r>
    </w:p>
    <w:p w:rsidR="00E766C4" w:rsidRDefault="00E766C4" w:rsidP="00E766C4">
      <w:pPr>
        <w:jc w:val="both"/>
        <w:rPr>
          <w:rFonts w:ascii="Arial" w:hAnsi="Arial" w:cs="Arial"/>
          <w:b/>
          <w:sz w:val="20"/>
          <w:szCs w:val="20"/>
          <w:u w:val="single"/>
        </w:rPr>
      </w:pPr>
    </w:p>
    <w:p w:rsidR="00E766C4" w:rsidRDefault="00E766C4" w:rsidP="00E766C4">
      <w:pPr>
        <w:jc w:val="both"/>
        <w:rPr>
          <w:rFonts w:ascii="Arial" w:hAnsi="Arial" w:cs="Arial"/>
          <w:b/>
          <w:sz w:val="20"/>
          <w:szCs w:val="20"/>
          <w:u w:val="single"/>
          <w:lang w:val="es-ES_tradnl"/>
        </w:rPr>
      </w:pPr>
      <w:r>
        <w:rPr>
          <w:rFonts w:ascii="Arial" w:hAnsi="Arial" w:cs="Arial"/>
          <w:sz w:val="20"/>
          <w:szCs w:val="20"/>
          <w:u w:val="single"/>
        </w:rPr>
        <w:t xml:space="preserve">Con este concurso queda desahogado el punto número siete de la orden del día </w:t>
      </w:r>
      <w:r w:rsidRPr="00E766C4">
        <w:rPr>
          <w:rFonts w:ascii="Arial" w:hAnsi="Arial" w:cs="Arial"/>
          <w:b/>
          <w:sz w:val="20"/>
          <w:szCs w:val="20"/>
          <w:u w:val="single"/>
        </w:rPr>
        <w:t>7.-</w:t>
      </w:r>
      <w:r w:rsidRPr="00E766C4">
        <w:rPr>
          <w:rFonts w:ascii="Arial" w:hAnsi="Arial" w:cs="Arial"/>
          <w:b/>
          <w:sz w:val="20"/>
          <w:szCs w:val="20"/>
          <w:u w:val="single"/>
          <w:lang w:val="es-ES_tradnl"/>
        </w:rPr>
        <w:t xml:space="preserve"> Acto de Presentación de Propuestas Técnicas y Económicas del Procedimiento de Contratación de las Licitaciones por Invitación Restringida, Fondo de Aportaciones para Infraestructura Social Municipal </w:t>
      </w:r>
      <w:proofErr w:type="spellStart"/>
      <w:r w:rsidRPr="00E766C4">
        <w:rPr>
          <w:rFonts w:ascii="Arial" w:hAnsi="Arial" w:cs="Arial"/>
          <w:b/>
          <w:sz w:val="20"/>
          <w:szCs w:val="20"/>
          <w:u w:val="single"/>
          <w:lang w:val="es-ES_tradnl"/>
        </w:rPr>
        <w:t>Faism</w:t>
      </w:r>
      <w:proofErr w:type="spellEnd"/>
      <w:r w:rsidRPr="00E766C4">
        <w:rPr>
          <w:rFonts w:ascii="Arial" w:hAnsi="Arial" w:cs="Arial"/>
          <w:b/>
          <w:sz w:val="20"/>
          <w:szCs w:val="20"/>
          <w:u w:val="single"/>
          <w:lang w:val="es-ES_tradnl"/>
        </w:rPr>
        <w:t xml:space="preserve"> (Ramo 33) 2017.</w:t>
      </w:r>
    </w:p>
    <w:p w:rsidR="00E766C4" w:rsidRDefault="00E766C4" w:rsidP="002F3094">
      <w:pPr>
        <w:jc w:val="both"/>
        <w:rPr>
          <w:rFonts w:ascii="Arial" w:hAnsi="Arial" w:cs="Arial"/>
          <w:b/>
          <w:sz w:val="20"/>
          <w:szCs w:val="20"/>
          <w:u w:val="single"/>
          <w:lang w:val="es-ES_tradnl"/>
        </w:rPr>
      </w:pPr>
    </w:p>
    <w:p w:rsidR="00E766C4" w:rsidRDefault="00E766C4" w:rsidP="002F3094">
      <w:pPr>
        <w:jc w:val="both"/>
        <w:rPr>
          <w:rFonts w:ascii="Arial" w:hAnsi="Arial" w:cs="Arial"/>
          <w:sz w:val="20"/>
          <w:szCs w:val="20"/>
        </w:rPr>
      </w:pPr>
      <w:r w:rsidRPr="00E766C4">
        <w:rPr>
          <w:rFonts w:ascii="Arial" w:hAnsi="Arial" w:cs="Arial"/>
          <w:b/>
          <w:sz w:val="20"/>
          <w:szCs w:val="20"/>
        </w:rPr>
        <w:t>Lic. Francis Bujaidar Ghoraichy:</w:t>
      </w:r>
      <w:r>
        <w:rPr>
          <w:rFonts w:ascii="Arial" w:hAnsi="Arial" w:cs="Arial"/>
          <w:b/>
          <w:sz w:val="20"/>
          <w:szCs w:val="20"/>
        </w:rPr>
        <w:t xml:space="preserve"> </w:t>
      </w:r>
      <w:r w:rsidR="002F3094" w:rsidRPr="003E5CD0">
        <w:rPr>
          <w:rFonts w:ascii="Arial" w:hAnsi="Arial" w:cs="Arial"/>
          <w:sz w:val="20"/>
          <w:szCs w:val="20"/>
          <w:u w:val="single"/>
        </w:rPr>
        <w:t xml:space="preserve">por economía de tiempos y si nos lo permiten, ponemos a su consideración y por sugerencia del </w:t>
      </w:r>
      <w:r w:rsidR="002F3094" w:rsidRPr="003E5CD0">
        <w:rPr>
          <w:rFonts w:ascii="Arial" w:hAnsi="Arial" w:cs="Arial"/>
          <w:b/>
          <w:sz w:val="20"/>
          <w:szCs w:val="20"/>
          <w:u w:val="single"/>
        </w:rPr>
        <w:t>Regidor L.C.P. Luis Guillermo Martínez Mora</w:t>
      </w:r>
      <w:r w:rsidR="002F3094" w:rsidRPr="003E5CD0">
        <w:rPr>
          <w:rFonts w:ascii="Arial" w:hAnsi="Arial" w:cs="Arial"/>
          <w:sz w:val="20"/>
          <w:szCs w:val="20"/>
          <w:u w:val="single"/>
        </w:rPr>
        <w:t xml:space="preserve">, Representante Titular del Partido Acción Nacional, que los puntos </w:t>
      </w:r>
      <w:r w:rsidR="002F3094" w:rsidRPr="000D2897">
        <w:rPr>
          <w:rFonts w:ascii="Arial" w:hAnsi="Arial" w:cs="Arial"/>
          <w:b/>
          <w:sz w:val="20"/>
          <w:szCs w:val="20"/>
          <w:u w:val="single"/>
        </w:rPr>
        <w:t>9°</w:t>
      </w:r>
      <w:r w:rsidR="002F3094" w:rsidRPr="003E5CD0">
        <w:rPr>
          <w:rFonts w:ascii="Arial" w:hAnsi="Arial" w:cs="Arial"/>
          <w:sz w:val="20"/>
          <w:szCs w:val="20"/>
          <w:u w:val="single"/>
        </w:rPr>
        <w:t xml:space="preserve"> (</w:t>
      </w:r>
      <w:r w:rsidR="002F3094" w:rsidRPr="003E5CD0">
        <w:rPr>
          <w:rFonts w:ascii="Arial" w:hAnsi="Arial" w:cs="Arial"/>
          <w:b/>
          <w:sz w:val="20"/>
          <w:szCs w:val="20"/>
          <w:u w:val="single"/>
          <w:lang w:val="es-ES_tradnl"/>
        </w:rPr>
        <w:t xml:space="preserve">Aprobación de Inicio de Procedimiento de Contratación por la modalidad de Licitación Pública), </w:t>
      </w:r>
      <w:r w:rsidR="002F3094" w:rsidRPr="003E5CD0">
        <w:rPr>
          <w:rFonts w:ascii="Arial" w:hAnsi="Arial" w:cs="Arial"/>
          <w:sz w:val="20"/>
          <w:szCs w:val="20"/>
          <w:u w:val="single"/>
          <w:lang w:val="es-ES_tradnl"/>
        </w:rPr>
        <w:t xml:space="preserve"> el punto número</w:t>
      </w:r>
      <w:r w:rsidR="002F3094" w:rsidRPr="003E5CD0">
        <w:rPr>
          <w:rFonts w:ascii="Arial" w:hAnsi="Arial" w:cs="Arial"/>
          <w:b/>
          <w:sz w:val="20"/>
          <w:szCs w:val="20"/>
          <w:u w:val="single"/>
          <w:lang w:val="es-ES_tradnl"/>
        </w:rPr>
        <w:t xml:space="preserve"> </w:t>
      </w:r>
      <w:r w:rsidR="002F3094" w:rsidRPr="003E5CD0">
        <w:rPr>
          <w:rFonts w:ascii="Arial" w:hAnsi="Arial" w:cs="Arial"/>
          <w:sz w:val="20"/>
          <w:szCs w:val="20"/>
          <w:u w:val="single"/>
        </w:rPr>
        <w:t xml:space="preserve"> </w:t>
      </w:r>
      <w:r w:rsidR="002F3094" w:rsidRPr="000D2897">
        <w:rPr>
          <w:rFonts w:ascii="Arial" w:hAnsi="Arial" w:cs="Arial"/>
          <w:b/>
          <w:sz w:val="20"/>
          <w:szCs w:val="20"/>
          <w:u w:val="single"/>
        </w:rPr>
        <w:t>10°</w:t>
      </w:r>
      <w:r w:rsidR="002F3094" w:rsidRPr="003E5CD0">
        <w:rPr>
          <w:rFonts w:ascii="Arial" w:hAnsi="Arial" w:cs="Arial"/>
          <w:sz w:val="20"/>
          <w:szCs w:val="20"/>
          <w:u w:val="single"/>
        </w:rPr>
        <w:t xml:space="preserve"> (</w:t>
      </w:r>
      <w:r w:rsidR="002F3094" w:rsidRPr="003E5CD0">
        <w:rPr>
          <w:rFonts w:ascii="Arial" w:hAnsi="Arial" w:cs="Arial"/>
          <w:b/>
          <w:sz w:val="20"/>
          <w:szCs w:val="20"/>
          <w:u w:val="single"/>
          <w:lang w:val="es-ES_tradnl"/>
        </w:rPr>
        <w:t>Aprobación de Inicio de Procedimiento de Contratación por la modalidad de Invitación).</w:t>
      </w:r>
      <w:r w:rsidR="002F3094" w:rsidRPr="003E5CD0">
        <w:rPr>
          <w:rFonts w:ascii="Arial" w:hAnsi="Arial" w:cs="Arial"/>
          <w:sz w:val="20"/>
          <w:szCs w:val="20"/>
          <w:u w:val="single"/>
        </w:rPr>
        <w:t xml:space="preserve"> </w:t>
      </w:r>
      <w:proofErr w:type="gramStart"/>
      <w:r w:rsidR="002F3094" w:rsidRPr="003E5CD0">
        <w:rPr>
          <w:rFonts w:ascii="Arial" w:hAnsi="Arial" w:cs="Arial"/>
          <w:sz w:val="20"/>
          <w:szCs w:val="20"/>
          <w:u w:val="single"/>
        </w:rPr>
        <w:t>y</w:t>
      </w:r>
      <w:proofErr w:type="gramEnd"/>
      <w:r w:rsidR="002F3094" w:rsidRPr="003E5CD0">
        <w:rPr>
          <w:rFonts w:ascii="Arial" w:hAnsi="Arial" w:cs="Arial"/>
          <w:sz w:val="20"/>
          <w:szCs w:val="20"/>
          <w:u w:val="single"/>
        </w:rPr>
        <w:t xml:space="preserve"> el </w:t>
      </w:r>
      <w:r w:rsidR="002F3094" w:rsidRPr="000D2897">
        <w:rPr>
          <w:rFonts w:ascii="Arial" w:hAnsi="Arial" w:cs="Arial"/>
          <w:b/>
          <w:sz w:val="20"/>
          <w:szCs w:val="20"/>
          <w:u w:val="single"/>
        </w:rPr>
        <w:t>11°</w:t>
      </w:r>
      <w:r w:rsidR="003E5CD0" w:rsidRPr="003E5CD0">
        <w:rPr>
          <w:rFonts w:ascii="Arial" w:hAnsi="Arial" w:cs="Arial"/>
          <w:sz w:val="20"/>
          <w:szCs w:val="20"/>
          <w:u w:val="single"/>
        </w:rPr>
        <w:t xml:space="preserve"> (</w:t>
      </w:r>
      <w:r w:rsidR="003E5CD0" w:rsidRPr="003E5CD0">
        <w:rPr>
          <w:rFonts w:ascii="Arial" w:hAnsi="Arial" w:cs="Arial"/>
          <w:b/>
          <w:sz w:val="20"/>
          <w:szCs w:val="20"/>
          <w:u w:val="single"/>
          <w:lang w:val="es-ES_tradnl"/>
        </w:rPr>
        <w:t>Autorización de Convenios (Se anexa a la presente copia del extracto de Acta de la Comisión en el cual se aprobó el Fallo, Fallo, Contrato, Catálogo de Conceptos de Contrato, Dictamen Técnico para Convenio, Catálogo de Conceptos de Convenio)</w:t>
      </w:r>
      <w:r w:rsidR="002F3094" w:rsidRPr="003E5CD0">
        <w:rPr>
          <w:rFonts w:ascii="Arial" w:hAnsi="Arial" w:cs="Arial"/>
          <w:sz w:val="20"/>
          <w:szCs w:val="20"/>
          <w:u w:val="single"/>
        </w:rPr>
        <w:t xml:space="preserve"> de la orden del día que son </w:t>
      </w:r>
      <w:r w:rsidR="003E5CD0" w:rsidRPr="003E5CD0">
        <w:rPr>
          <w:rFonts w:ascii="Arial" w:hAnsi="Arial" w:cs="Arial"/>
          <w:sz w:val="20"/>
          <w:szCs w:val="20"/>
          <w:u w:val="single"/>
        </w:rPr>
        <w:t xml:space="preserve">Aprobaciones e inicio de Procedimiento de Contratación respectivamente, los podamos votar en bloque para poder avanzar en esta sesión, si no tienen ningún inconveniente por los compromisos que ya tiene adquiridos. Y poner el punto número </w:t>
      </w:r>
      <w:r w:rsidR="003E5CD0" w:rsidRPr="000D2897">
        <w:rPr>
          <w:rFonts w:ascii="Arial" w:hAnsi="Arial" w:cs="Arial"/>
          <w:b/>
          <w:sz w:val="20"/>
          <w:szCs w:val="20"/>
          <w:u w:val="single"/>
        </w:rPr>
        <w:t xml:space="preserve">12 </w:t>
      </w:r>
      <w:r w:rsidR="003E5CD0" w:rsidRPr="003E5CD0">
        <w:rPr>
          <w:rFonts w:ascii="Arial" w:hAnsi="Arial" w:cs="Arial"/>
          <w:sz w:val="20"/>
          <w:szCs w:val="20"/>
          <w:u w:val="single"/>
        </w:rPr>
        <w:t>de la orden del día (</w:t>
      </w:r>
      <w:r w:rsidR="003E5CD0" w:rsidRPr="003E5CD0">
        <w:rPr>
          <w:rFonts w:ascii="Arial" w:hAnsi="Arial" w:cs="Arial"/>
          <w:b/>
          <w:sz w:val="20"/>
          <w:szCs w:val="20"/>
          <w:u w:val="single"/>
        </w:rPr>
        <w:t xml:space="preserve">Informe de Obras Asignadas por la modalidad de Adjudicación Directa y sus Avances Físicos), </w:t>
      </w:r>
      <w:r w:rsidR="003E5CD0" w:rsidRPr="003E5CD0">
        <w:rPr>
          <w:rFonts w:ascii="Arial" w:hAnsi="Arial" w:cs="Arial"/>
          <w:sz w:val="20"/>
          <w:szCs w:val="20"/>
          <w:u w:val="single"/>
        </w:rPr>
        <w:t>también que tengan a bien autorizarse.</w:t>
      </w:r>
    </w:p>
    <w:p w:rsidR="003E5CD0" w:rsidRDefault="003E5CD0" w:rsidP="002F3094">
      <w:pPr>
        <w:jc w:val="both"/>
        <w:rPr>
          <w:rFonts w:ascii="Arial" w:hAnsi="Arial" w:cs="Arial"/>
          <w:sz w:val="20"/>
          <w:szCs w:val="20"/>
        </w:rPr>
      </w:pPr>
    </w:p>
    <w:p w:rsidR="003E5CD0" w:rsidRPr="003E5CD0" w:rsidRDefault="003E5CD0" w:rsidP="002F3094">
      <w:pPr>
        <w:jc w:val="both"/>
        <w:rPr>
          <w:rFonts w:ascii="Arial" w:hAnsi="Arial" w:cs="Arial"/>
          <w:sz w:val="20"/>
          <w:szCs w:val="20"/>
          <w:u w:val="single"/>
        </w:rPr>
      </w:pPr>
      <w:r w:rsidRPr="003E5CD0">
        <w:rPr>
          <w:rFonts w:ascii="Arial" w:hAnsi="Arial" w:cs="Arial"/>
          <w:sz w:val="20"/>
          <w:szCs w:val="20"/>
          <w:u w:val="single"/>
        </w:rPr>
        <w:t xml:space="preserve">Los que </w:t>
      </w:r>
      <w:r w:rsidR="0012314E">
        <w:rPr>
          <w:rFonts w:ascii="Arial" w:hAnsi="Arial" w:cs="Arial"/>
          <w:sz w:val="20"/>
          <w:szCs w:val="20"/>
          <w:u w:val="single"/>
        </w:rPr>
        <w:t>estén de acuerdo</w:t>
      </w:r>
      <w:r w:rsidRPr="003E5CD0">
        <w:rPr>
          <w:rFonts w:ascii="Arial" w:hAnsi="Arial" w:cs="Arial"/>
          <w:sz w:val="20"/>
          <w:szCs w:val="20"/>
          <w:u w:val="single"/>
        </w:rPr>
        <w:t xml:space="preserve"> para votar en bloque estos puntos de la orden del día mencionados anteriormente para su aprobación, favor de manifestarlo:</w:t>
      </w:r>
    </w:p>
    <w:p w:rsidR="003E5CD0" w:rsidRDefault="003E5CD0" w:rsidP="002F3094">
      <w:pPr>
        <w:jc w:val="both"/>
        <w:rPr>
          <w:rFonts w:ascii="Arial" w:hAnsi="Arial" w:cs="Arial"/>
          <w:sz w:val="20"/>
          <w:szCs w:val="20"/>
        </w:rPr>
      </w:pPr>
    </w:p>
    <w:p w:rsidR="003E5CD0" w:rsidRPr="003E5CD0" w:rsidRDefault="003E5CD0" w:rsidP="003E5CD0">
      <w:pPr>
        <w:jc w:val="both"/>
        <w:rPr>
          <w:rFonts w:ascii="Arial" w:hAnsi="Arial" w:cs="Arial"/>
          <w:b/>
          <w:sz w:val="20"/>
          <w:szCs w:val="20"/>
        </w:rPr>
      </w:pPr>
      <w:r w:rsidRPr="003E5CD0">
        <w:rPr>
          <w:rFonts w:ascii="Arial" w:hAnsi="Arial" w:cs="Arial"/>
          <w:b/>
          <w:sz w:val="20"/>
          <w:szCs w:val="20"/>
        </w:rPr>
        <w:t xml:space="preserve">Votación: </w:t>
      </w:r>
    </w:p>
    <w:p w:rsidR="003E5CD0" w:rsidRPr="003E5CD0" w:rsidRDefault="003E5CD0" w:rsidP="003E5CD0">
      <w:pPr>
        <w:jc w:val="both"/>
        <w:rPr>
          <w:rFonts w:ascii="Arial" w:hAnsi="Arial" w:cs="Arial"/>
          <w:sz w:val="20"/>
          <w:szCs w:val="20"/>
        </w:rPr>
      </w:pPr>
      <w:r w:rsidRPr="003E5CD0">
        <w:rPr>
          <w:rFonts w:ascii="Arial" w:hAnsi="Arial" w:cs="Arial"/>
          <w:sz w:val="20"/>
          <w:szCs w:val="20"/>
        </w:rPr>
        <w:t xml:space="preserve"> </w:t>
      </w:r>
    </w:p>
    <w:p w:rsidR="003E5CD0" w:rsidRPr="003E5CD0" w:rsidRDefault="003E5CD0" w:rsidP="003E5CD0">
      <w:pPr>
        <w:jc w:val="both"/>
        <w:rPr>
          <w:rFonts w:ascii="Arial" w:hAnsi="Arial" w:cs="Arial"/>
          <w:b/>
          <w:sz w:val="20"/>
          <w:szCs w:val="20"/>
        </w:rPr>
      </w:pPr>
      <w:r w:rsidRPr="003E5CD0">
        <w:rPr>
          <w:rFonts w:ascii="Arial" w:hAnsi="Arial" w:cs="Arial"/>
          <w:b/>
          <w:sz w:val="20"/>
          <w:szCs w:val="20"/>
        </w:rPr>
        <w:t>Lic. Francis Bujaidar Ghoraichy</w:t>
      </w:r>
      <w:r w:rsidRPr="003E5CD0">
        <w:rPr>
          <w:rFonts w:ascii="Arial" w:hAnsi="Arial" w:cs="Arial"/>
          <w:sz w:val="20"/>
          <w:szCs w:val="20"/>
        </w:rPr>
        <w:t xml:space="preserve">, Representante Suplente del Presidente de la Comisión de Asignación y Contratación de Obra Pública. </w:t>
      </w:r>
      <w:r w:rsidRPr="003E5CD0">
        <w:rPr>
          <w:rFonts w:ascii="Arial" w:hAnsi="Arial" w:cs="Arial"/>
          <w:b/>
          <w:sz w:val="20"/>
          <w:szCs w:val="20"/>
        </w:rPr>
        <w:t>A favor</w:t>
      </w:r>
    </w:p>
    <w:p w:rsidR="003E5CD0" w:rsidRPr="003E5CD0" w:rsidRDefault="003E5CD0" w:rsidP="003E5CD0">
      <w:pPr>
        <w:jc w:val="both"/>
        <w:rPr>
          <w:rFonts w:ascii="Arial" w:hAnsi="Arial" w:cs="Arial"/>
          <w:sz w:val="20"/>
          <w:szCs w:val="20"/>
        </w:rPr>
      </w:pPr>
    </w:p>
    <w:p w:rsidR="003E5CD0" w:rsidRPr="003E5CD0" w:rsidRDefault="003E5CD0" w:rsidP="003E5CD0">
      <w:pPr>
        <w:jc w:val="both"/>
        <w:rPr>
          <w:rFonts w:ascii="Arial" w:hAnsi="Arial" w:cs="Arial"/>
          <w:b/>
          <w:sz w:val="20"/>
          <w:szCs w:val="20"/>
        </w:rPr>
      </w:pPr>
      <w:r w:rsidRPr="003E5CD0">
        <w:rPr>
          <w:rFonts w:ascii="Arial" w:hAnsi="Arial" w:cs="Arial"/>
          <w:b/>
          <w:sz w:val="20"/>
          <w:szCs w:val="20"/>
        </w:rPr>
        <w:t xml:space="preserve">Regidora Lic. Fabiola Raquel Guadalupe Loya Hernández, </w:t>
      </w:r>
      <w:r w:rsidRPr="003E5CD0">
        <w:rPr>
          <w:rFonts w:ascii="Arial" w:hAnsi="Arial" w:cs="Arial"/>
          <w:sz w:val="20"/>
          <w:szCs w:val="20"/>
        </w:rPr>
        <w:t xml:space="preserve">Representante Titular de la Comisión Colegiada y Permanente de Hacienda. </w:t>
      </w:r>
      <w:r w:rsidRPr="003E5CD0">
        <w:rPr>
          <w:rFonts w:ascii="Arial" w:hAnsi="Arial" w:cs="Arial"/>
          <w:b/>
          <w:sz w:val="20"/>
          <w:szCs w:val="20"/>
        </w:rPr>
        <w:t>A favor.</w:t>
      </w:r>
    </w:p>
    <w:p w:rsidR="003E5CD0" w:rsidRPr="003E5CD0" w:rsidRDefault="003E5CD0" w:rsidP="003E5CD0">
      <w:pPr>
        <w:jc w:val="both"/>
        <w:rPr>
          <w:rFonts w:ascii="Arial" w:hAnsi="Arial" w:cs="Arial"/>
          <w:sz w:val="20"/>
          <w:szCs w:val="20"/>
        </w:rPr>
      </w:pPr>
    </w:p>
    <w:p w:rsidR="003E5CD0" w:rsidRPr="003E5CD0" w:rsidRDefault="003E5CD0" w:rsidP="003E5CD0">
      <w:pPr>
        <w:jc w:val="both"/>
        <w:rPr>
          <w:rFonts w:ascii="Arial" w:hAnsi="Arial" w:cs="Arial"/>
          <w:b/>
          <w:sz w:val="20"/>
          <w:szCs w:val="20"/>
        </w:rPr>
      </w:pPr>
      <w:r w:rsidRPr="003E5CD0">
        <w:rPr>
          <w:rFonts w:ascii="Arial" w:hAnsi="Arial" w:cs="Arial"/>
          <w:b/>
          <w:sz w:val="20"/>
          <w:szCs w:val="20"/>
        </w:rPr>
        <w:t>Lic. Francisco Agustín Oropeza Serna</w:t>
      </w:r>
      <w:r w:rsidRPr="003E5CD0">
        <w:rPr>
          <w:rFonts w:ascii="Arial" w:hAnsi="Arial" w:cs="Arial"/>
          <w:sz w:val="20"/>
          <w:szCs w:val="20"/>
        </w:rPr>
        <w:t xml:space="preserve">, Suplente del Tesorero Municipal. </w:t>
      </w:r>
      <w:r w:rsidRPr="003E5CD0">
        <w:rPr>
          <w:rFonts w:ascii="Arial" w:hAnsi="Arial" w:cs="Arial"/>
          <w:b/>
          <w:sz w:val="20"/>
          <w:szCs w:val="20"/>
        </w:rPr>
        <w:t>A favor.</w:t>
      </w:r>
    </w:p>
    <w:p w:rsidR="003E5CD0" w:rsidRPr="003E5CD0" w:rsidRDefault="003E5CD0" w:rsidP="003E5CD0">
      <w:pPr>
        <w:jc w:val="both"/>
        <w:rPr>
          <w:rFonts w:ascii="Arial" w:hAnsi="Arial" w:cs="Arial"/>
          <w:sz w:val="20"/>
          <w:szCs w:val="20"/>
        </w:rPr>
      </w:pPr>
    </w:p>
    <w:p w:rsidR="003E5CD0" w:rsidRPr="003E5CD0" w:rsidRDefault="003E5CD0" w:rsidP="003E5CD0">
      <w:pPr>
        <w:jc w:val="both"/>
        <w:rPr>
          <w:rFonts w:ascii="Arial" w:hAnsi="Arial" w:cs="Arial"/>
          <w:b/>
          <w:sz w:val="20"/>
          <w:szCs w:val="20"/>
        </w:rPr>
      </w:pPr>
      <w:r w:rsidRPr="003E5CD0">
        <w:rPr>
          <w:rFonts w:ascii="Arial" w:hAnsi="Arial" w:cs="Arial"/>
          <w:b/>
          <w:sz w:val="20"/>
          <w:szCs w:val="20"/>
        </w:rPr>
        <w:t>Ing. David Miguel Zamora Bueno</w:t>
      </w:r>
      <w:r w:rsidRPr="003E5CD0">
        <w:rPr>
          <w:rFonts w:ascii="Arial" w:hAnsi="Arial" w:cs="Arial"/>
          <w:sz w:val="20"/>
          <w:szCs w:val="20"/>
        </w:rPr>
        <w:t xml:space="preserve">, Secretario Técnico de la Comisión de Asignación de Contratos de Obra Pública. </w:t>
      </w:r>
      <w:r w:rsidRPr="003E5CD0">
        <w:rPr>
          <w:rFonts w:ascii="Arial" w:hAnsi="Arial" w:cs="Arial"/>
          <w:b/>
          <w:sz w:val="20"/>
          <w:szCs w:val="20"/>
        </w:rPr>
        <w:t>A favor.</w:t>
      </w:r>
    </w:p>
    <w:p w:rsidR="003E5CD0" w:rsidRPr="003E5CD0" w:rsidRDefault="003E5CD0" w:rsidP="003E5CD0">
      <w:pPr>
        <w:jc w:val="both"/>
        <w:rPr>
          <w:rFonts w:ascii="Arial" w:hAnsi="Arial" w:cs="Arial"/>
          <w:sz w:val="20"/>
          <w:szCs w:val="20"/>
        </w:rPr>
      </w:pPr>
    </w:p>
    <w:p w:rsidR="003E5CD0" w:rsidRPr="003E5CD0" w:rsidRDefault="003E5CD0" w:rsidP="003E5CD0">
      <w:pPr>
        <w:jc w:val="both"/>
        <w:rPr>
          <w:rFonts w:ascii="Arial" w:hAnsi="Arial" w:cs="Arial"/>
          <w:b/>
          <w:sz w:val="20"/>
          <w:szCs w:val="20"/>
        </w:rPr>
      </w:pPr>
      <w:r w:rsidRPr="003E5CD0">
        <w:rPr>
          <w:rFonts w:ascii="Arial" w:hAnsi="Arial" w:cs="Arial"/>
          <w:b/>
          <w:sz w:val="20"/>
          <w:szCs w:val="20"/>
        </w:rPr>
        <w:t>Regidor L.C.P. Luis Guillermo Martínez Mora</w:t>
      </w:r>
      <w:r w:rsidRPr="003E5CD0">
        <w:rPr>
          <w:rFonts w:ascii="Arial" w:hAnsi="Arial" w:cs="Arial"/>
          <w:sz w:val="20"/>
          <w:szCs w:val="20"/>
        </w:rPr>
        <w:t xml:space="preserve">, Representante Titular del Partido Acción Nacional. </w:t>
      </w:r>
      <w:r w:rsidRPr="003E5CD0">
        <w:rPr>
          <w:rFonts w:ascii="Arial" w:hAnsi="Arial" w:cs="Arial"/>
          <w:b/>
          <w:sz w:val="20"/>
          <w:szCs w:val="20"/>
        </w:rPr>
        <w:t>A favor.</w:t>
      </w:r>
    </w:p>
    <w:p w:rsidR="003E5CD0" w:rsidRPr="003E5CD0" w:rsidRDefault="003E5CD0" w:rsidP="003E5CD0">
      <w:pPr>
        <w:jc w:val="both"/>
        <w:rPr>
          <w:rFonts w:ascii="Arial" w:hAnsi="Arial" w:cs="Arial"/>
          <w:sz w:val="20"/>
          <w:szCs w:val="20"/>
        </w:rPr>
      </w:pPr>
    </w:p>
    <w:p w:rsidR="003E5CD0" w:rsidRPr="003E5CD0" w:rsidRDefault="003E5CD0" w:rsidP="003E5CD0">
      <w:pPr>
        <w:jc w:val="both"/>
        <w:rPr>
          <w:rFonts w:ascii="Arial" w:hAnsi="Arial" w:cs="Arial"/>
          <w:b/>
          <w:sz w:val="20"/>
          <w:szCs w:val="20"/>
        </w:rPr>
      </w:pPr>
      <w:r w:rsidRPr="003E5CD0">
        <w:rPr>
          <w:rFonts w:ascii="Arial" w:hAnsi="Arial" w:cs="Arial"/>
          <w:b/>
          <w:sz w:val="20"/>
          <w:szCs w:val="20"/>
        </w:rPr>
        <w:t>Regidor Lic. José Flores Trejo</w:t>
      </w:r>
      <w:r w:rsidRPr="003E5CD0">
        <w:rPr>
          <w:rFonts w:ascii="Arial" w:hAnsi="Arial" w:cs="Arial"/>
          <w:sz w:val="20"/>
          <w:szCs w:val="20"/>
        </w:rPr>
        <w:t xml:space="preserve">, Representante Titular del Partido Verde Ecologista de México. </w:t>
      </w:r>
      <w:r w:rsidRPr="003E5CD0">
        <w:rPr>
          <w:rFonts w:ascii="Arial" w:hAnsi="Arial" w:cs="Arial"/>
          <w:b/>
          <w:sz w:val="20"/>
          <w:szCs w:val="20"/>
        </w:rPr>
        <w:t>A favor.</w:t>
      </w:r>
    </w:p>
    <w:p w:rsidR="003E5CD0" w:rsidRPr="003E5CD0" w:rsidRDefault="003E5CD0" w:rsidP="003E5CD0">
      <w:pPr>
        <w:jc w:val="both"/>
        <w:rPr>
          <w:rFonts w:ascii="Arial" w:hAnsi="Arial" w:cs="Arial"/>
          <w:sz w:val="20"/>
          <w:szCs w:val="20"/>
        </w:rPr>
      </w:pPr>
    </w:p>
    <w:p w:rsidR="003E5CD0" w:rsidRPr="003E5CD0" w:rsidRDefault="003E5CD0" w:rsidP="003E5CD0">
      <w:pPr>
        <w:jc w:val="both"/>
        <w:rPr>
          <w:rFonts w:ascii="Arial" w:hAnsi="Arial" w:cs="Arial"/>
          <w:b/>
          <w:sz w:val="20"/>
          <w:szCs w:val="20"/>
        </w:rPr>
      </w:pPr>
      <w:r w:rsidRPr="003E5CD0">
        <w:rPr>
          <w:rFonts w:ascii="Arial" w:hAnsi="Arial" w:cs="Arial"/>
          <w:b/>
          <w:sz w:val="20"/>
          <w:szCs w:val="20"/>
        </w:rPr>
        <w:t xml:space="preserve">Regidor Lic. Salvador Rizo Castelo, </w:t>
      </w:r>
      <w:r w:rsidRPr="003E5CD0">
        <w:rPr>
          <w:rFonts w:ascii="Arial" w:hAnsi="Arial" w:cs="Arial"/>
          <w:sz w:val="20"/>
          <w:szCs w:val="20"/>
        </w:rPr>
        <w:t xml:space="preserve">Representante Titular del Partido Revolucionario Institucional. </w:t>
      </w:r>
      <w:r w:rsidRPr="003E5CD0">
        <w:rPr>
          <w:rFonts w:ascii="Arial" w:hAnsi="Arial" w:cs="Arial"/>
          <w:b/>
          <w:sz w:val="20"/>
          <w:szCs w:val="20"/>
        </w:rPr>
        <w:t>A favor.</w:t>
      </w:r>
    </w:p>
    <w:p w:rsidR="003E5CD0" w:rsidRPr="003E5CD0" w:rsidRDefault="003E5CD0" w:rsidP="003E5CD0">
      <w:pPr>
        <w:jc w:val="both"/>
        <w:rPr>
          <w:rFonts w:ascii="Arial" w:hAnsi="Arial" w:cs="Arial"/>
          <w:b/>
          <w:sz w:val="20"/>
          <w:szCs w:val="20"/>
        </w:rPr>
      </w:pPr>
    </w:p>
    <w:p w:rsidR="003E5CD0" w:rsidRPr="003E5CD0" w:rsidRDefault="003E5CD0" w:rsidP="003E5CD0">
      <w:pPr>
        <w:jc w:val="both"/>
        <w:rPr>
          <w:rFonts w:ascii="Arial" w:hAnsi="Arial" w:cs="Arial"/>
          <w:b/>
          <w:sz w:val="20"/>
          <w:szCs w:val="20"/>
        </w:rPr>
      </w:pPr>
      <w:r w:rsidRPr="003E5CD0">
        <w:rPr>
          <w:rFonts w:ascii="Arial" w:hAnsi="Arial" w:cs="Arial"/>
          <w:b/>
          <w:sz w:val="20"/>
          <w:szCs w:val="20"/>
        </w:rPr>
        <w:t>Regidora Mtra. Graciela de Obaldía Escalante</w:t>
      </w:r>
      <w:r w:rsidRPr="003E5CD0">
        <w:rPr>
          <w:rFonts w:ascii="Arial" w:hAnsi="Arial" w:cs="Arial"/>
          <w:sz w:val="20"/>
          <w:szCs w:val="20"/>
        </w:rPr>
        <w:t xml:space="preserve">, Representante Titular del Partido Movimiento Ciudadano. </w:t>
      </w:r>
      <w:r w:rsidRPr="003E5CD0">
        <w:rPr>
          <w:rFonts w:ascii="Arial" w:hAnsi="Arial" w:cs="Arial"/>
          <w:b/>
          <w:sz w:val="20"/>
          <w:szCs w:val="20"/>
        </w:rPr>
        <w:t>A favor.</w:t>
      </w:r>
    </w:p>
    <w:p w:rsidR="003E5CD0" w:rsidRPr="003E5CD0" w:rsidRDefault="003E5CD0" w:rsidP="003E5CD0">
      <w:pPr>
        <w:jc w:val="both"/>
        <w:rPr>
          <w:rFonts w:ascii="Arial" w:hAnsi="Arial" w:cs="Arial"/>
          <w:sz w:val="20"/>
          <w:szCs w:val="20"/>
        </w:rPr>
      </w:pPr>
    </w:p>
    <w:p w:rsidR="003E5CD0" w:rsidRPr="003E5CD0" w:rsidRDefault="003E5CD0" w:rsidP="003E5CD0">
      <w:pPr>
        <w:jc w:val="both"/>
        <w:rPr>
          <w:rFonts w:ascii="Arial" w:hAnsi="Arial" w:cs="Arial"/>
          <w:b/>
          <w:sz w:val="20"/>
          <w:szCs w:val="20"/>
        </w:rPr>
      </w:pPr>
      <w:r w:rsidRPr="003E5CD0">
        <w:rPr>
          <w:rFonts w:ascii="Arial" w:hAnsi="Arial" w:cs="Arial"/>
          <w:b/>
          <w:sz w:val="20"/>
          <w:szCs w:val="20"/>
        </w:rPr>
        <w:t xml:space="preserve">Arq. Rafael </w:t>
      </w:r>
      <w:proofErr w:type="spellStart"/>
      <w:r w:rsidRPr="003E5CD0">
        <w:rPr>
          <w:rFonts w:ascii="Arial" w:hAnsi="Arial" w:cs="Arial"/>
          <w:b/>
          <w:sz w:val="20"/>
          <w:szCs w:val="20"/>
        </w:rPr>
        <w:t>Barrágan</w:t>
      </w:r>
      <w:proofErr w:type="spellEnd"/>
      <w:r w:rsidRPr="003E5CD0">
        <w:rPr>
          <w:rFonts w:ascii="Arial" w:hAnsi="Arial" w:cs="Arial"/>
          <w:b/>
          <w:sz w:val="20"/>
          <w:szCs w:val="20"/>
        </w:rPr>
        <w:t xml:space="preserve"> Maldonado, </w:t>
      </w:r>
      <w:r w:rsidRPr="003E5CD0">
        <w:rPr>
          <w:rFonts w:ascii="Arial" w:hAnsi="Arial" w:cs="Arial"/>
          <w:sz w:val="20"/>
          <w:szCs w:val="20"/>
        </w:rPr>
        <w:t xml:space="preserve">Representante Titular del Colegio de Arquitectos del Estado de Jalisco, A.C. </w:t>
      </w:r>
      <w:r w:rsidRPr="003E5CD0">
        <w:rPr>
          <w:rFonts w:ascii="Arial" w:hAnsi="Arial" w:cs="Arial"/>
          <w:b/>
          <w:sz w:val="20"/>
          <w:szCs w:val="20"/>
        </w:rPr>
        <w:t>A favor.</w:t>
      </w:r>
    </w:p>
    <w:p w:rsidR="003E5CD0" w:rsidRPr="003E5CD0" w:rsidRDefault="003E5CD0" w:rsidP="003E5CD0">
      <w:pPr>
        <w:jc w:val="both"/>
        <w:rPr>
          <w:rFonts w:ascii="Arial" w:hAnsi="Arial" w:cs="Arial"/>
          <w:sz w:val="20"/>
          <w:szCs w:val="20"/>
        </w:rPr>
      </w:pPr>
    </w:p>
    <w:p w:rsidR="003E5CD0" w:rsidRPr="003E5CD0" w:rsidRDefault="003E5CD0" w:rsidP="003E5CD0">
      <w:pPr>
        <w:jc w:val="both"/>
        <w:rPr>
          <w:rFonts w:ascii="Arial" w:hAnsi="Arial" w:cs="Arial"/>
          <w:sz w:val="20"/>
          <w:szCs w:val="20"/>
        </w:rPr>
      </w:pPr>
      <w:r w:rsidRPr="003E5CD0">
        <w:rPr>
          <w:rFonts w:ascii="Arial" w:hAnsi="Arial" w:cs="Arial"/>
          <w:b/>
          <w:sz w:val="20"/>
          <w:szCs w:val="20"/>
        </w:rPr>
        <w:t xml:space="preserve">Ing. Eduardo Mora </w:t>
      </w:r>
      <w:proofErr w:type="spellStart"/>
      <w:r w:rsidRPr="003E5CD0">
        <w:rPr>
          <w:rFonts w:ascii="Arial" w:hAnsi="Arial" w:cs="Arial"/>
          <w:b/>
          <w:sz w:val="20"/>
          <w:szCs w:val="20"/>
        </w:rPr>
        <w:t>Blackaller</w:t>
      </w:r>
      <w:proofErr w:type="spellEnd"/>
      <w:r w:rsidRPr="003E5CD0">
        <w:rPr>
          <w:rFonts w:ascii="Arial" w:hAnsi="Arial" w:cs="Arial"/>
          <w:b/>
          <w:sz w:val="20"/>
          <w:szCs w:val="20"/>
        </w:rPr>
        <w:t xml:space="preserve">, </w:t>
      </w:r>
      <w:r w:rsidRPr="003E5CD0">
        <w:rPr>
          <w:rFonts w:ascii="Arial" w:hAnsi="Arial" w:cs="Arial"/>
          <w:sz w:val="20"/>
          <w:szCs w:val="20"/>
        </w:rPr>
        <w:t>Representante Suplente de la Colegio de Ingenieros Civiles del Estado de Jalisco</w:t>
      </w:r>
      <w:r w:rsidRPr="003E5CD0">
        <w:rPr>
          <w:rFonts w:ascii="Arial" w:hAnsi="Arial" w:cs="Arial"/>
          <w:b/>
          <w:sz w:val="20"/>
          <w:szCs w:val="20"/>
        </w:rPr>
        <w:t>. A favor.</w:t>
      </w:r>
    </w:p>
    <w:p w:rsidR="003E5CD0" w:rsidRPr="003E5CD0" w:rsidRDefault="003E5CD0" w:rsidP="003E5CD0">
      <w:pPr>
        <w:jc w:val="both"/>
        <w:rPr>
          <w:rFonts w:ascii="Arial" w:hAnsi="Arial" w:cs="Arial"/>
          <w:sz w:val="20"/>
          <w:szCs w:val="20"/>
        </w:rPr>
      </w:pPr>
    </w:p>
    <w:p w:rsidR="003E5CD0" w:rsidRPr="003E5CD0" w:rsidRDefault="003E5CD0" w:rsidP="003E5CD0">
      <w:pPr>
        <w:jc w:val="both"/>
        <w:rPr>
          <w:rFonts w:ascii="Arial" w:hAnsi="Arial" w:cs="Arial"/>
          <w:b/>
          <w:sz w:val="20"/>
          <w:szCs w:val="20"/>
        </w:rPr>
      </w:pPr>
      <w:r w:rsidRPr="003E5CD0">
        <w:rPr>
          <w:rFonts w:ascii="Arial" w:hAnsi="Arial" w:cs="Arial"/>
          <w:b/>
          <w:sz w:val="20"/>
          <w:szCs w:val="20"/>
        </w:rPr>
        <w:t xml:space="preserve">Ing. Arturo Montufar </w:t>
      </w:r>
      <w:proofErr w:type="spellStart"/>
      <w:r w:rsidRPr="003E5CD0">
        <w:rPr>
          <w:rFonts w:ascii="Arial" w:hAnsi="Arial" w:cs="Arial"/>
          <w:b/>
          <w:sz w:val="20"/>
          <w:szCs w:val="20"/>
        </w:rPr>
        <w:t>Nuñez</w:t>
      </w:r>
      <w:proofErr w:type="spellEnd"/>
      <w:r w:rsidRPr="003E5CD0">
        <w:rPr>
          <w:rFonts w:ascii="Arial" w:hAnsi="Arial" w:cs="Arial"/>
          <w:b/>
          <w:sz w:val="20"/>
          <w:szCs w:val="20"/>
        </w:rPr>
        <w:t xml:space="preserve">, </w:t>
      </w:r>
      <w:r w:rsidRPr="003E5CD0">
        <w:rPr>
          <w:rFonts w:ascii="Arial" w:hAnsi="Arial" w:cs="Arial"/>
          <w:sz w:val="20"/>
          <w:szCs w:val="20"/>
        </w:rPr>
        <w:t xml:space="preserve">Representante Titular de la Cámara Mexicana de la Industria de la Construcción </w:t>
      </w:r>
      <w:r w:rsidRPr="003E5CD0">
        <w:rPr>
          <w:rFonts w:ascii="Arial" w:hAnsi="Arial" w:cs="Arial"/>
          <w:b/>
          <w:sz w:val="20"/>
          <w:szCs w:val="20"/>
        </w:rPr>
        <w:t>A favor.</w:t>
      </w:r>
    </w:p>
    <w:p w:rsidR="003E5CD0" w:rsidRPr="003E5CD0" w:rsidRDefault="003E5CD0" w:rsidP="003E5CD0">
      <w:pPr>
        <w:jc w:val="both"/>
        <w:rPr>
          <w:rFonts w:ascii="Arial" w:hAnsi="Arial" w:cs="Arial"/>
          <w:b/>
          <w:sz w:val="20"/>
          <w:szCs w:val="20"/>
        </w:rPr>
      </w:pPr>
      <w:r w:rsidRPr="003E5CD0">
        <w:rPr>
          <w:rFonts w:ascii="Arial" w:hAnsi="Arial" w:cs="Arial"/>
          <w:b/>
          <w:sz w:val="20"/>
          <w:szCs w:val="20"/>
        </w:rPr>
        <w:t xml:space="preserve">                                                                                                                                                                                                                                                        </w:t>
      </w:r>
    </w:p>
    <w:p w:rsidR="003E5CD0" w:rsidRPr="000D2897" w:rsidRDefault="003E5CD0" w:rsidP="000D2897">
      <w:pPr>
        <w:rPr>
          <w:rFonts w:ascii="Arial" w:hAnsi="Arial" w:cs="Arial"/>
          <w:sz w:val="20"/>
          <w:szCs w:val="20"/>
        </w:rPr>
      </w:pPr>
      <w:r w:rsidRPr="000D2897">
        <w:rPr>
          <w:rFonts w:ascii="Arial" w:hAnsi="Arial" w:cs="Arial"/>
          <w:b/>
          <w:sz w:val="20"/>
          <w:szCs w:val="20"/>
        </w:rPr>
        <w:t xml:space="preserve">Lic. Francis Bujaidar Ghoraichy: </w:t>
      </w:r>
      <w:r w:rsidRPr="000D2897">
        <w:rPr>
          <w:rFonts w:ascii="Arial" w:hAnsi="Arial" w:cs="Arial"/>
          <w:sz w:val="20"/>
          <w:szCs w:val="20"/>
          <w:u w:val="single"/>
        </w:rPr>
        <w:t>queda autorizado por unanimidad con 11 votos a favor (8 titulares, 3 suplentes) los puntos</w:t>
      </w:r>
      <w:r w:rsidR="000D2897">
        <w:rPr>
          <w:rFonts w:ascii="Arial" w:hAnsi="Arial" w:cs="Arial"/>
          <w:sz w:val="20"/>
          <w:szCs w:val="20"/>
          <w:u w:val="single"/>
        </w:rPr>
        <w:t xml:space="preserve">: </w:t>
      </w:r>
    </w:p>
    <w:p w:rsidR="003E5CD0" w:rsidRDefault="003E5CD0" w:rsidP="002F3094">
      <w:pPr>
        <w:jc w:val="both"/>
        <w:rPr>
          <w:rFonts w:ascii="Arial" w:hAnsi="Arial" w:cs="Arial"/>
          <w:sz w:val="20"/>
          <w:szCs w:val="20"/>
        </w:rPr>
      </w:pPr>
      <w:r>
        <w:rPr>
          <w:rFonts w:ascii="Arial" w:hAnsi="Arial" w:cs="Arial"/>
          <w:sz w:val="20"/>
          <w:szCs w:val="20"/>
        </w:rPr>
        <w:t xml:space="preserve"> </w:t>
      </w:r>
    </w:p>
    <w:p w:rsidR="000D2897" w:rsidRPr="000D2897" w:rsidRDefault="000D2897" w:rsidP="000D2897">
      <w:pPr>
        <w:rPr>
          <w:rFonts w:ascii="Arial" w:hAnsi="Arial" w:cs="Arial"/>
          <w:b/>
          <w:sz w:val="20"/>
          <w:szCs w:val="20"/>
        </w:rPr>
      </w:pPr>
      <w:r>
        <w:rPr>
          <w:rFonts w:ascii="Arial" w:hAnsi="Arial" w:cs="Arial"/>
          <w:b/>
          <w:sz w:val="20"/>
          <w:szCs w:val="20"/>
        </w:rPr>
        <w:t xml:space="preserve">9.- </w:t>
      </w:r>
      <w:r w:rsidRPr="000D2897">
        <w:rPr>
          <w:rFonts w:ascii="Arial" w:hAnsi="Arial" w:cs="Arial"/>
          <w:b/>
          <w:sz w:val="20"/>
          <w:szCs w:val="20"/>
        </w:rPr>
        <w:t>Aprobación de Inicio de Procedimiento de Contratación por la modalidad de Licitación Pública.</w:t>
      </w:r>
    </w:p>
    <w:p w:rsidR="000D2897" w:rsidRPr="000D2897" w:rsidRDefault="000D2897" w:rsidP="000D2897">
      <w:pPr>
        <w:jc w:val="both"/>
        <w:rPr>
          <w:rFonts w:ascii="Arial" w:hAnsi="Arial" w:cs="Arial"/>
          <w:b/>
          <w:sz w:val="20"/>
          <w:szCs w:val="20"/>
        </w:rPr>
      </w:pPr>
      <w:r>
        <w:rPr>
          <w:rFonts w:ascii="Arial" w:hAnsi="Arial" w:cs="Arial"/>
          <w:b/>
          <w:sz w:val="20"/>
          <w:szCs w:val="20"/>
        </w:rPr>
        <w:t xml:space="preserve">10.- </w:t>
      </w:r>
      <w:r w:rsidRPr="000D2897">
        <w:rPr>
          <w:rFonts w:ascii="Arial" w:hAnsi="Arial" w:cs="Arial"/>
          <w:b/>
          <w:sz w:val="20"/>
          <w:szCs w:val="20"/>
        </w:rPr>
        <w:t>Aprobación de Inicio de Procedimiento de Contratación por la modalidad de Invitación.</w:t>
      </w:r>
    </w:p>
    <w:p w:rsidR="000D2897" w:rsidRPr="000D2897" w:rsidRDefault="000D2897" w:rsidP="000D2897">
      <w:pPr>
        <w:jc w:val="both"/>
        <w:rPr>
          <w:rFonts w:ascii="Arial" w:hAnsi="Arial" w:cs="Arial"/>
          <w:b/>
          <w:sz w:val="20"/>
          <w:szCs w:val="20"/>
        </w:rPr>
      </w:pPr>
      <w:r>
        <w:rPr>
          <w:rFonts w:ascii="Arial" w:hAnsi="Arial" w:cs="Arial"/>
          <w:b/>
          <w:sz w:val="20"/>
          <w:szCs w:val="20"/>
        </w:rPr>
        <w:t xml:space="preserve">11.- </w:t>
      </w:r>
      <w:r w:rsidRPr="000D2897">
        <w:rPr>
          <w:rFonts w:ascii="Arial" w:hAnsi="Arial" w:cs="Arial"/>
          <w:b/>
          <w:sz w:val="20"/>
          <w:szCs w:val="20"/>
          <w:lang w:val="es-ES"/>
        </w:rPr>
        <w:t>Autorización de Convenios (Se anexa a la presente copia del extracto de Acta de la Comisión en el cual se aprobó el Fallo, Fallo, Contrato, Catálogo de Conceptos de Contrato, Dictamen Técnico para Convenio, Catálogo de Conceptos de Convenio)</w:t>
      </w:r>
    </w:p>
    <w:p w:rsidR="000D2897" w:rsidRPr="000D2897" w:rsidRDefault="000D2897" w:rsidP="000D2897">
      <w:pPr>
        <w:rPr>
          <w:rFonts w:ascii="Arial" w:hAnsi="Arial" w:cs="Arial"/>
          <w:b/>
          <w:sz w:val="20"/>
          <w:szCs w:val="20"/>
        </w:rPr>
      </w:pPr>
      <w:r>
        <w:rPr>
          <w:rFonts w:ascii="Arial" w:hAnsi="Arial" w:cs="Arial"/>
          <w:b/>
          <w:sz w:val="20"/>
          <w:szCs w:val="20"/>
        </w:rPr>
        <w:t xml:space="preserve">12.- </w:t>
      </w:r>
      <w:r w:rsidRPr="000D2897">
        <w:rPr>
          <w:rFonts w:ascii="Arial" w:hAnsi="Arial" w:cs="Arial"/>
          <w:b/>
          <w:sz w:val="20"/>
          <w:szCs w:val="20"/>
        </w:rPr>
        <w:t>Informe de Obras Asignadas por la modalidad de Adjudicación Directa y sus Avances Físicos.</w:t>
      </w:r>
    </w:p>
    <w:p w:rsidR="000D2897" w:rsidRPr="000D2897" w:rsidRDefault="000D2897" w:rsidP="002F3094">
      <w:pPr>
        <w:jc w:val="both"/>
        <w:rPr>
          <w:rFonts w:ascii="Arial" w:hAnsi="Arial" w:cs="Arial"/>
          <w:sz w:val="20"/>
          <w:szCs w:val="20"/>
          <w:u w:val="single"/>
        </w:rPr>
      </w:pPr>
    </w:p>
    <w:p w:rsidR="00E766C4" w:rsidRDefault="000D2897" w:rsidP="00E766C4">
      <w:pPr>
        <w:jc w:val="both"/>
        <w:rPr>
          <w:rFonts w:ascii="Arial" w:hAnsi="Arial" w:cs="Arial"/>
          <w:b/>
          <w:sz w:val="20"/>
          <w:szCs w:val="20"/>
          <w:lang w:val="es-ES_tradnl"/>
        </w:rPr>
      </w:pPr>
      <w:r w:rsidRPr="000D2897">
        <w:rPr>
          <w:rFonts w:ascii="Arial" w:hAnsi="Arial" w:cs="Arial"/>
          <w:b/>
          <w:sz w:val="20"/>
          <w:szCs w:val="20"/>
          <w:lang w:val="es-ES_tradnl"/>
        </w:rPr>
        <w:t>A continuación se hace referencia del contenido de cada punto aprobado anteriormente por unanimidad:</w:t>
      </w:r>
    </w:p>
    <w:p w:rsidR="000D2897" w:rsidRDefault="000D2897" w:rsidP="00E766C4">
      <w:pPr>
        <w:jc w:val="both"/>
        <w:rPr>
          <w:rFonts w:ascii="Arial" w:hAnsi="Arial" w:cs="Arial"/>
          <w:b/>
          <w:sz w:val="20"/>
          <w:szCs w:val="20"/>
          <w:lang w:val="es-ES_tradnl"/>
        </w:rPr>
      </w:pPr>
    </w:p>
    <w:p w:rsidR="000D2897" w:rsidRPr="000D2897" w:rsidRDefault="000D2897" w:rsidP="000D2897">
      <w:pPr>
        <w:jc w:val="both"/>
        <w:rPr>
          <w:rFonts w:ascii="Arial" w:hAnsi="Arial" w:cs="Arial"/>
          <w:b/>
          <w:sz w:val="20"/>
          <w:szCs w:val="20"/>
          <w:u w:val="single"/>
        </w:rPr>
      </w:pPr>
      <w:r w:rsidRPr="000D2897">
        <w:rPr>
          <w:rFonts w:ascii="Arial" w:hAnsi="Arial" w:cs="Arial"/>
          <w:b/>
          <w:sz w:val="20"/>
          <w:szCs w:val="20"/>
          <w:u w:val="single"/>
        </w:rPr>
        <w:t>9.- Aprobación de Inicio de Procedimiento de Contratación por la modalidad de Licitación Pública.</w:t>
      </w:r>
    </w:p>
    <w:p w:rsidR="000D2897" w:rsidRPr="000D2897" w:rsidRDefault="000D2897" w:rsidP="00E766C4">
      <w:pPr>
        <w:jc w:val="both"/>
        <w:rPr>
          <w:rFonts w:ascii="Arial" w:hAnsi="Arial" w:cs="Arial"/>
          <w:b/>
          <w:sz w:val="20"/>
          <w:szCs w:val="20"/>
          <w:u w:val="single"/>
        </w:rPr>
      </w:pPr>
    </w:p>
    <w:p w:rsidR="000D2897" w:rsidRDefault="000D2897" w:rsidP="000D2897">
      <w:pPr>
        <w:ind w:left="284"/>
        <w:jc w:val="center"/>
        <w:rPr>
          <w:rFonts w:ascii="Calibri" w:hAnsi="Calibri" w:cs="Calibri Light"/>
          <w:b/>
          <w:sz w:val="22"/>
          <w:szCs w:val="20"/>
          <w:lang w:val="es-ES_tradnl"/>
        </w:rPr>
      </w:pPr>
      <w:r w:rsidRPr="000D2897">
        <w:rPr>
          <w:rFonts w:ascii="Calibri" w:hAnsi="Calibri" w:cs="Calibri Light"/>
          <w:b/>
          <w:sz w:val="22"/>
          <w:szCs w:val="20"/>
          <w:lang w:val="es-ES_tradnl"/>
        </w:rPr>
        <w:t>Recurso Federal, Fondo Proyectos de Desarrollo Region</w:t>
      </w:r>
      <w:r w:rsidR="000678DE">
        <w:rPr>
          <w:rFonts w:ascii="Calibri" w:hAnsi="Calibri" w:cs="Calibri Light"/>
          <w:b/>
          <w:sz w:val="22"/>
          <w:szCs w:val="20"/>
          <w:lang w:val="es-ES_tradnl"/>
        </w:rPr>
        <w:t>al Convenio “B”, Inversión: $48´</w:t>
      </w:r>
      <w:r w:rsidRPr="000D2897">
        <w:rPr>
          <w:rFonts w:ascii="Calibri" w:hAnsi="Calibri" w:cs="Calibri Light"/>
          <w:b/>
          <w:sz w:val="22"/>
          <w:szCs w:val="20"/>
          <w:lang w:val="es-ES_tradnl"/>
        </w:rPr>
        <w:t>425,000.00</w:t>
      </w:r>
    </w:p>
    <w:p w:rsidR="000D2897" w:rsidRPr="000D2897" w:rsidRDefault="000D2897" w:rsidP="000D2897">
      <w:pPr>
        <w:ind w:left="284"/>
        <w:jc w:val="center"/>
        <w:rPr>
          <w:rFonts w:ascii="Calibri" w:hAnsi="Calibri" w:cs="Calibri Light"/>
          <w:b/>
          <w:sz w:val="22"/>
          <w:szCs w:val="20"/>
          <w:lang w:val="es-ES_tradnl"/>
        </w:rPr>
      </w:pPr>
    </w:p>
    <w:tbl>
      <w:tblPr>
        <w:tblStyle w:val="Tablaconcuadrcula93"/>
        <w:tblW w:w="8926" w:type="dxa"/>
        <w:jc w:val="center"/>
        <w:tblLook w:val="04A0" w:firstRow="1" w:lastRow="0" w:firstColumn="1" w:lastColumn="0" w:noHBand="0" w:noVBand="1"/>
      </w:tblPr>
      <w:tblGrid>
        <w:gridCol w:w="8926"/>
      </w:tblGrid>
      <w:tr w:rsidR="000D2897" w:rsidRPr="000D2897" w:rsidTr="000D2897">
        <w:trPr>
          <w:jc w:val="center"/>
        </w:trPr>
        <w:tc>
          <w:tcPr>
            <w:tcW w:w="8926" w:type="dxa"/>
            <w:shd w:val="clear" w:color="auto" w:fill="808080" w:themeFill="background1" w:themeFillShade="80"/>
            <w:vAlign w:val="center"/>
          </w:tcPr>
          <w:p w:rsidR="000D2897" w:rsidRPr="000D2897" w:rsidRDefault="000D2897" w:rsidP="000D2897">
            <w:pPr>
              <w:contextualSpacing/>
              <w:jc w:val="center"/>
              <w:rPr>
                <w:rFonts w:cs="Calibri Light"/>
                <w:b/>
                <w:color w:val="FFFFFF"/>
                <w:sz w:val="22"/>
                <w:szCs w:val="20"/>
              </w:rPr>
            </w:pPr>
            <w:r w:rsidRPr="000D2897">
              <w:rPr>
                <w:rFonts w:cs="Calibri Light"/>
                <w:b/>
                <w:color w:val="FFFFFF"/>
                <w:sz w:val="22"/>
                <w:szCs w:val="20"/>
              </w:rPr>
              <w:t>OBJETO DE OBRA PROPUESTO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 xml:space="preserve">Construcción de la calle Deli con concreto </w:t>
            </w:r>
            <w:proofErr w:type="gramStart"/>
            <w:r w:rsidRPr="000D2897">
              <w:rPr>
                <w:rFonts w:cs="Calibri Light"/>
                <w:sz w:val="20"/>
                <w:szCs w:val="20"/>
              </w:rPr>
              <w:t>hidráulico</w:t>
            </w:r>
            <w:proofErr w:type="gramEnd"/>
            <w:r w:rsidRPr="000D2897">
              <w:rPr>
                <w:rFonts w:cs="Calibri Light"/>
                <w:sz w:val="20"/>
                <w:szCs w:val="20"/>
              </w:rPr>
              <w:t xml:space="preserve"> de calle </w:t>
            </w:r>
            <w:proofErr w:type="spellStart"/>
            <w:r w:rsidRPr="000D2897">
              <w:rPr>
                <w:rFonts w:cs="Calibri Light"/>
                <w:sz w:val="20"/>
                <w:szCs w:val="20"/>
              </w:rPr>
              <w:t>Ozomatli</w:t>
            </w:r>
            <w:proofErr w:type="spellEnd"/>
            <w:r w:rsidRPr="000D2897">
              <w:rPr>
                <w:rFonts w:cs="Calibri Light"/>
                <w:sz w:val="20"/>
                <w:szCs w:val="20"/>
              </w:rPr>
              <w:t xml:space="preserve"> a calle </w:t>
            </w:r>
            <w:proofErr w:type="spellStart"/>
            <w:r w:rsidRPr="000D2897">
              <w:rPr>
                <w:rFonts w:cs="Calibri Light"/>
                <w:sz w:val="20"/>
                <w:szCs w:val="20"/>
              </w:rPr>
              <w:t>Acatl</w:t>
            </w:r>
            <w:proofErr w:type="spellEnd"/>
            <w:r w:rsidRPr="000D2897">
              <w:rPr>
                <w:rFonts w:cs="Calibri Light"/>
                <w:sz w:val="20"/>
                <w:szCs w:val="20"/>
              </w:rPr>
              <w:t>, en la zona de la Mesa Colorada (segunda etapa), en el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highlight w:val="yellow"/>
                <w:lang w:val="es-ES_tradnl"/>
              </w:rPr>
            </w:pPr>
            <w:r w:rsidRPr="000D2897">
              <w:rPr>
                <w:rFonts w:cs="Calibri Light"/>
                <w:sz w:val="20"/>
                <w:szCs w:val="20"/>
                <w:lang w:val="es-ES_tradnl"/>
              </w:rPr>
              <w:t xml:space="preserve">Construcción de la calle Ocampo con concreto </w:t>
            </w:r>
            <w:proofErr w:type="gramStart"/>
            <w:r w:rsidRPr="000D2897">
              <w:rPr>
                <w:rFonts w:cs="Calibri Light"/>
                <w:sz w:val="20"/>
                <w:szCs w:val="20"/>
                <w:lang w:val="es-ES_tradnl"/>
              </w:rPr>
              <w:t>hidráulico</w:t>
            </w:r>
            <w:proofErr w:type="gramEnd"/>
            <w:r w:rsidRPr="000D2897">
              <w:rPr>
                <w:rFonts w:cs="Calibri Light"/>
                <w:sz w:val="20"/>
                <w:szCs w:val="20"/>
                <w:lang w:val="es-ES_tradnl"/>
              </w:rPr>
              <w:t xml:space="preserve"> de Av. Aviación a calle Independencia, en la zona de San Juan de </w:t>
            </w:r>
            <w:r w:rsidR="000678DE" w:rsidRPr="000D2897">
              <w:rPr>
                <w:rFonts w:cs="Calibri Light"/>
                <w:sz w:val="20"/>
                <w:szCs w:val="20"/>
                <w:lang w:val="es-ES_tradnl"/>
              </w:rPr>
              <w:t>Ocotán</w:t>
            </w:r>
            <w:r w:rsidRPr="000D2897">
              <w:rPr>
                <w:rFonts w:cs="Calibri Light"/>
                <w:sz w:val="20"/>
                <w:szCs w:val="20"/>
                <w:lang w:val="es-ES_tradnl"/>
              </w:rPr>
              <w:t xml:space="preserve"> (segunda etapa), en el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highlight w:val="yellow"/>
                <w:lang w:val="es-ES_tradnl"/>
              </w:rPr>
            </w:pPr>
            <w:r w:rsidRPr="000D2897">
              <w:rPr>
                <w:rFonts w:cs="Calibri Light"/>
                <w:sz w:val="20"/>
                <w:szCs w:val="20"/>
                <w:lang w:val="es-ES_tradnl"/>
              </w:rPr>
              <w:t>Pavimentación con concreto hidráulico de la lateral de Avenida Vallarta, entre la Avenida Juan Palomar y Arias y Anillo Periférico, en el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highlight w:val="yellow"/>
                <w:lang w:val="es-ES_tradnl"/>
              </w:rPr>
            </w:pPr>
            <w:r w:rsidRPr="000D2897">
              <w:rPr>
                <w:rFonts w:cs="Calibri Light"/>
                <w:sz w:val="20"/>
                <w:szCs w:val="20"/>
                <w:lang w:val="es-ES_tradnl"/>
              </w:rPr>
              <w:t>Construcción de la calle Ing. Alberto Mora López con concreto hidráulico de calle Elote a calle Ing. Alfonso Padilla, en la zona de la Mesa Colorada (segunda etapa), en el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highlight w:val="yellow"/>
                <w:lang w:val="es-ES_tradnl"/>
              </w:rPr>
            </w:pPr>
            <w:r w:rsidRPr="000D2897">
              <w:rPr>
                <w:rFonts w:cs="Calibri Light"/>
                <w:sz w:val="20"/>
                <w:szCs w:val="20"/>
                <w:lang w:val="es-ES_tradnl"/>
              </w:rPr>
              <w:t>Construcción de la calle Prolongación Acueducto con concreto hidráulico de Av. Santa Margarita a Av. Santa Esther, en la zona de Santa Margarita (segunda etapa), en el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highlight w:val="yellow"/>
                <w:lang w:val="es-ES_tradnl"/>
              </w:rPr>
            </w:pPr>
            <w:r w:rsidRPr="000D2897">
              <w:rPr>
                <w:rFonts w:cs="Calibri Light"/>
                <w:sz w:val="20"/>
                <w:szCs w:val="20"/>
                <w:lang w:val="es-ES_tradnl"/>
              </w:rPr>
              <w:lastRenderedPageBreak/>
              <w:t xml:space="preserve">Construcción de la calle </w:t>
            </w:r>
            <w:proofErr w:type="spellStart"/>
            <w:r w:rsidRPr="000D2897">
              <w:rPr>
                <w:rFonts w:cs="Calibri Light"/>
                <w:sz w:val="20"/>
                <w:szCs w:val="20"/>
                <w:lang w:val="es-ES_tradnl"/>
              </w:rPr>
              <w:t>Ozomatli</w:t>
            </w:r>
            <w:proofErr w:type="spellEnd"/>
            <w:r w:rsidRPr="000D2897">
              <w:rPr>
                <w:rFonts w:cs="Calibri Light"/>
                <w:sz w:val="20"/>
                <w:szCs w:val="20"/>
                <w:lang w:val="es-ES_tradnl"/>
              </w:rPr>
              <w:t xml:space="preserve"> con concreto </w:t>
            </w:r>
            <w:proofErr w:type="gramStart"/>
            <w:r w:rsidRPr="000D2897">
              <w:rPr>
                <w:rFonts w:cs="Calibri Light"/>
                <w:sz w:val="20"/>
                <w:szCs w:val="20"/>
                <w:lang w:val="es-ES_tradnl"/>
              </w:rPr>
              <w:t>hidráulico</w:t>
            </w:r>
            <w:proofErr w:type="gramEnd"/>
            <w:r w:rsidRPr="000D2897">
              <w:rPr>
                <w:rFonts w:cs="Calibri Light"/>
                <w:sz w:val="20"/>
                <w:szCs w:val="20"/>
                <w:lang w:val="es-ES_tradnl"/>
              </w:rPr>
              <w:t xml:space="preserve"> de calle Cholollan a calle Deli, en la zona de la Mesa Colorada (segunda etapa), en el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highlight w:val="yellow"/>
                <w:lang w:val="es-ES_tradnl"/>
              </w:rPr>
            </w:pPr>
            <w:r w:rsidRPr="000D2897">
              <w:rPr>
                <w:rFonts w:cs="Calibri Light"/>
                <w:sz w:val="20"/>
                <w:szCs w:val="20"/>
                <w:lang w:val="es-ES_tradnl"/>
              </w:rPr>
              <w:t xml:space="preserve">Construcción de la calle Ocampo con concreto </w:t>
            </w:r>
            <w:proofErr w:type="gramStart"/>
            <w:r w:rsidRPr="000D2897">
              <w:rPr>
                <w:rFonts w:cs="Calibri Light"/>
                <w:sz w:val="20"/>
                <w:szCs w:val="20"/>
                <w:lang w:val="es-ES_tradnl"/>
              </w:rPr>
              <w:t>hidráulico</w:t>
            </w:r>
            <w:proofErr w:type="gramEnd"/>
            <w:r w:rsidRPr="000D2897">
              <w:rPr>
                <w:rFonts w:cs="Calibri Light"/>
                <w:sz w:val="20"/>
                <w:szCs w:val="20"/>
                <w:lang w:val="es-ES_tradnl"/>
              </w:rPr>
              <w:t xml:space="preserve"> de calle Independencia a calle Parral, en la zona de San Juan de </w:t>
            </w:r>
            <w:r w:rsidR="000678DE" w:rsidRPr="000D2897">
              <w:rPr>
                <w:rFonts w:cs="Calibri Light"/>
                <w:sz w:val="20"/>
                <w:szCs w:val="20"/>
                <w:lang w:val="es-ES_tradnl"/>
              </w:rPr>
              <w:t>Ocotán</w:t>
            </w:r>
            <w:r w:rsidRPr="000D2897">
              <w:rPr>
                <w:rFonts w:cs="Calibri Light"/>
                <w:sz w:val="20"/>
                <w:szCs w:val="20"/>
                <w:lang w:val="es-ES_tradnl"/>
              </w:rPr>
              <w:t xml:space="preserve"> (segunda etapa), en el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highlight w:val="yellow"/>
                <w:lang w:val="es-ES_tradnl"/>
              </w:rPr>
            </w:pPr>
            <w:r w:rsidRPr="000D2897">
              <w:rPr>
                <w:rFonts w:cs="Calibri Light"/>
                <w:sz w:val="20"/>
                <w:szCs w:val="20"/>
                <w:lang w:val="es-ES_tradnl"/>
              </w:rPr>
              <w:t xml:space="preserve">Construcción de la calle Tulipanes con concreto </w:t>
            </w:r>
            <w:proofErr w:type="gramStart"/>
            <w:r w:rsidRPr="000D2897">
              <w:rPr>
                <w:rFonts w:cs="Calibri Light"/>
                <w:sz w:val="20"/>
                <w:szCs w:val="20"/>
                <w:lang w:val="es-ES_tradnl"/>
              </w:rPr>
              <w:t>hidráulico</w:t>
            </w:r>
            <w:proofErr w:type="gramEnd"/>
            <w:r w:rsidRPr="000D2897">
              <w:rPr>
                <w:rFonts w:cs="Calibri Light"/>
                <w:sz w:val="20"/>
                <w:szCs w:val="20"/>
                <w:lang w:val="es-ES_tradnl"/>
              </w:rPr>
              <w:t xml:space="preserve"> de Prolongación Acueducto a Av. Santa Margarita, en la zona de Santa Margarita (segunda etapa), en el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highlight w:val="yellow"/>
                <w:lang w:val="es-ES_tradnl"/>
              </w:rPr>
            </w:pPr>
            <w:r w:rsidRPr="000D2897">
              <w:rPr>
                <w:rFonts w:cs="Calibri Light"/>
                <w:sz w:val="20"/>
                <w:szCs w:val="20"/>
                <w:lang w:val="es-ES_tradnl"/>
              </w:rPr>
              <w:t xml:space="preserve">Construcción de la calle Magnolia con concreto </w:t>
            </w:r>
            <w:proofErr w:type="gramStart"/>
            <w:r w:rsidRPr="000D2897">
              <w:rPr>
                <w:rFonts w:cs="Calibri Light"/>
                <w:sz w:val="20"/>
                <w:szCs w:val="20"/>
                <w:lang w:val="es-ES_tradnl"/>
              </w:rPr>
              <w:t>hidráulico</w:t>
            </w:r>
            <w:proofErr w:type="gramEnd"/>
            <w:r w:rsidRPr="000D2897">
              <w:rPr>
                <w:rFonts w:cs="Calibri Light"/>
                <w:sz w:val="20"/>
                <w:szCs w:val="20"/>
                <w:lang w:val="es-ES_tradnl"/>
              </w:rPr>
              <w:t xml:space="preserve"> de Prolongación Acueducto a Av. Santa Margarita, en la zona de Santa Margarita (segunda etapa), en el municipio de Zapopan, Jalisco.</w:t>
            </w:r>
          </w:p>
        </w:tc>
      </w:tr>
    </w:tbl>
    <w:p w:rsidR="000D2897" w:rsidRPr="000D2897" w:rsidRDefault="000D2897" w:rsidP="000D2897">
      <w:pPr>
        <w:jc w:val="both"/>
        <w:rPr>
          <w:rFonts w:ascii="Calibri" w:hAnsi="Calibri" w:cs="Calibri Light"/>
          <w:b/>
          <w:sz w:val="20"/>
          <w:szCs w:val="20"/>
          <w:lang w:val="es-ES_tradnl"/>
        </w:rPr>
      </w:pPr>
    </w:p>
    <w:p w:rsidR="000D2897" w:rsidRPr="000678DE" w:rsidRDefault="000D2897" w:rsidP="000D2897">
      <w:pPr>
        <w:ind w:left="284"/>
        <w:jc w:val="center"/>
        <w:rPr>
          <w:rFonts w:ascii="Calibri" w:hAnsi="Calibri" w:cs="Calibri Light"/>
          <w:b/>
          <w:sz w:val="22"/>
          <w:szCs w:val="20"/>
          <w:lang w:val="es-ES_tradnl"/>
        </w:rPr>
      </w:pPr>
      <w:r w:rsidRPr="000678DE">
        <w:rPr>
          <w:rFonts w:ascii="Calibri" w:hAnsi="Calibri" w:cs="Calibri Light"/>
          <w:b/>
          <w:sz w:val="22"/>
          <w:szCs w:val="20"/>
        </w:rPr>
        <w:t xml:space="preserve">Recurso Estatal, Fondo </w:t>
      </w:r>
      <w:r w:rsidRPr="000678DE">
        <w:rPr>
          <w:rFonts w:ascii="Calibri" w:hAnsi="Calibri" w:cs="Calibri Light"/>
          <w:b/>
          <w:sz w:val="22"/>
          <w:szCs w:val="20"/>
          <w:lang w:val="es-ES_tradnl"/>
        </w:rPr>
        <w:t>Consejo para el Desarrollo Metropolitano de Guadalajara,</w:t>
      </w:r>
    </w:p>
    <w:p w:rsidR="000D2897" w:rsidRPr="000678DE" w:rsidRDefault="000D2897" w:rsidP="000D2897">
      <w:pPr>
        <w:ind w:left="284"/>
        <w:jc w:val="center"/>
        <w:rPr>
          <w:rFonts w:ascii="Calibri" w:hAnsi="Calibri" w:cs="Calibri Light"/>
          <w:b/>
          <w:sz w:val="22"/>
          <w:szCs w:val="20"/>
          <w:lang w:val="es-ES_tradnl"/>
        </w:rPr>
      </w:pPr>
      <w:r w:rsidRPr="000678DE">
        <w:rPr>
          <w:rFonts w:ascii="Calibri" w:hAnsi="Calibri" w:cs="Calibri Light"/>
          <w:b/>
          <w:sz w:val="22"/>
          <w:szCs w:val="20"/>
          <w:lang w:val="es-ES_tradnl"/>
        </w:rPr>
        <w:t>Inversión: $40´000,000.00</w:t>
      </w:r>
    </w:p>
    <w:p w:rsidR="000D2897" w:rsidRPr="000D2897" w:rsidRDefault="000D2897" w:rsidP="000D2897">
      <w:pPr>
        <w:ind w:left="284"/>
        <w:jc w:val="center"/>
        <w:rPr>
          <w:rFonts w:ascii="Calibri" w:hAnsi="Calibri" w:cs="Calibri Light"/>
          <w:b/>
          <w:sz w:val="20"/>
          <w:szCs w:val="20"/>
          <w:lang w:val="es-ES_tradnl"/>
        </w:rPr>
      </w:pPr>
    </w:p>
    <w:tbl>
      <w:tblPr>
        <w:tblStyle w:val="Tablaconcuadrcula93"/>
        <w:tblW w:w="8926" w:type="dxa"/>
        <w:jc w:val="center"/>
        <w:tblLook w:val="04A0" w:firstRow="1" w:lastRow="0" w:firstColumn="1" w:lastColumn="0" w:noHBand="0" w:noVBand="1"/>
      </w:tblPr>
      <w:tblGrid>
        <w:gridCol w:w="8926"/>
      </w:tblGrid>
      <w:tr w:rsidR="000D2897" w:rsidRPr="000D2897" w:rsidTr="000D2897">
        <w:trPr>
          <w:jc w:val="center"/>
        </w:trPr>
        <w:tc>
          <w:tcPr>
            <w:tcW w:w="8926" w:type="dxa"/>
            <w:shd w:val="clear" w:color="auto" w:fill="808080" w:themeFill="background1" w:themeFillShade="80"/>
            <w:vAlign w:val="center"/>
          </w:tcPr>
          <w:p w:rsidR="000D2897" w:rsidRPr="000D2897" w:rsidRDefault="000D2897" w:rsidP="000D2897">
            <w:pPr>
              <w:contextualSpacing/>
              <w:jc w:val="center"/>
              <w:rPr>
                <w:rFonts w:cs="Calibri Light"/>
                <w:b/>
                <w:color w:val="FFFFFF"/>
                <w:sz w:val="20"/>
                <w:szCs w:val="20"/>
              </w:rPr>
            </w:pPr>
            <w:r w:rsidRPr="000D2897">
              <w:rPr>
                <w:rFonts w:cs="Calibri Light"/>
                <w:b/>
                <w:color w:val="FFFFFF"/>
                <w:sz w:val="20"/>
                <w:szCs w:val="20"/>
              </w:rPr>
              <w:t>OBJETO DE OBRA PROPUESTO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Renovación urbana en área habitacional y de zona comercial de solución vial Parres Arias, en el municipio de Zapopan, Jalisco, frente 1.</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Renovación urbana en área habitacional y de zona comercial de solución vial Parres Arias, en el municipio de Zapopan, Jalisco, frente 2.</w:t>
            </w:r>
          </w:p>
        </w:tc>
      </w:tr>
    </w:tbl>
    <w:p w:rsidR="000D2897" w:rsidRPr="000D2897" w:rsidRDefault="000D2897" w:rsidP="000D2897">
      <w:pPr>
        <w:ind w:left="284"/>
        <w:jc w:val="both"/>
        <w:rPr>
          <w:rFonts w:ascii="Calibri" w:hAnsi="Calibri" w:cs="Calibri Light"/>
          <w:b/>
          <w:sz w:val="20"/>
          <w:szCs w:val="20"/>
          <w:lang w:val="es-ES_tradnl"/>
        </w:rPr>
      </w:pPr>
    </w:p>
    <w:p w:rsidR="000D2897" w:rsidRPr="000D2897" w:rsidRDefault="000D2897" w:rsidP="000D2897">
      <w:pPr>
        <w:ind w:left="284"/>
        <w:jc w:val="both"/>
        <w:rPr>
          <w:rFonts w:ascii="Calibri" w:hAnsi="Calibri" w:cs="Calibri Light"/>
          <w:b/>
          <w:sz w:val="20"/>
          <w:szCs w:val="20"/>
          <w:lang w:val="es-ES_tradnl"/>
        </w:rPr>
      </w:pPr>
    </w:p>
    <w:p w:rsidR="000D2897" w:rsidRDefault="000D2897" w:rsidP="000D2897">
      <w:pPr>
        <w:ind w:left="284"/>
        <w:jc w:val="center"/>
        <w:rPr>
          <w:rFonts w:ascii="Calibri" w:hAnsi="Calibri" w:cs="Calibri Light"/>
          <w:b/>
          <w:sz w:val="22"/>
          <w:szCs w:val="20"/>
          <w:lang w:val="es-ES_tradnl"/>
        </w:rPr>
      </w:pPr>
      <w:r w:rsidRPr="000D2897">
        <w:rPr>
          <w:rFonts w:ascii="Calibri" w:hAnsi="Calibri" w:cs="Calibri Light"/>
          <w:b/>
          <w:sz w:val="22"/>
          <w:szCs w:val="20"/>
          <w:lang w:val="es-ES_tradnl"/>
        </w:rPr>
        <w:t>Recurso Municipal Presupuesto Participativo 2017 Inversión: $32’000,000.00</w:t>
      </w:r>
    </w:p>
    <w:p w:rsidR="000D2897" w:rsidRPr="000D2897" w:rsidRDefault="000D2897" w:rsidP="000D2897">
      <w:pPr>
        <w:ind w:left="284"/>
        <w:jc w:val="center"/>
        <w:rPr>
          <w:rFonts w:ascii="Calibri" w:hAnsi="Calibri" w:cs="Calibri Light"/>
          <w:b/>
          <w:sz w:val="22"/>
          <w:szCs w:val="20"/>
          <w:lang w:val="es-ES_tradnl"/>
        </w:rPr>
      </w:pPr>
    </w:p>
    <w:tbl>
      <w:tblPr>
        <w:tblStyle w:val="Tablaconcuadrcula93"/>
        <w:tblW w:w="8926" w:type="dxa"/>
        <w:jc w:val="center"/>
        <w:tblLook w:val="04A0" w:firstRow="1" w:lastRow="0" w:firstColumn="1" w:lastColumn="0" w:noHBand="0" w:noVBand="1"/>
      </w:tblPr>
      <w:tblGrid>
        <w:gridCol w:w="8926"/>
      </w:tblGrid>
      <w:tr w:rsidR="000D2897" w:rsidRPr="000D2897" w:rsidTr="000D2897">
        <w:trPr>
          <w:jc w:val="center"/>
        </w:trPr>
        <w:tc>
          <w:tcPr>
            <w:tcW w:w="8926" w:type="dxa"/>
            <w:shd w:val="clear" w:color="auto" w:fill="808080" w:themeFill="background1" w:themeFillShade="80"/>
            <w:vAlign w:val="center"/>
          </w:tcPr>
          <w:p w:rsidR="000D2897" w:rsidRPr="000D2897" w:rsidRDefault="000D2897" w:rsidP="000D2897">
            <w:pPr>
              <w:contextualSpacing/>
              <w:jc w:val="center"/>
              <w:rPr>
                <w:rFonts w:cs="Calibri Light"/>
                <w:b/>
                <w:color w:val="FFFFFF"/>
                <w:sz w:val="20"/>
                <w:szCs w:val="20"/>
              </w:rPr>
            </w:pPr>
            <w:r w:rsidRPr="000D2897">
              <w:rPr>
                <w:rFonts w:cs="Calibri Light"/>
                <w:b/>
                <w:color w:val="FFFFFF"/>
                <w:sz w:val="20"/>
                <w:szCs w:val="20"/>
              </w:rPr>
              <w:t>OBJETO DE OBRA PROPUESTO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Rehabilitación del mercado municipal Lázaro Cárdenas, en el municipio de Zapopan, Jalisco, frente 1.</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Rehabilitación del mercado municipal Lázaro Cárdenas, en el municipio de Zapopan, Jalisco, frente 2.</w:t>
            </w:r>
          </w:p>
        </w:tc>
      </w:tr>
    </w:tbl>
    <w:p w:rsidR="000D2897" w:rsidRPr="000D2897" w:rsidRDefault="000D2897" w:rsidP="000D2897">
      <w:pPr>
        <w:ind w:left="284"/>
        <w:jc w:val="center"/>
        <w:rPr>
          <w:rFonts w:ascii="Calibri" w:hAnsi="Calibri" w:cs="Calibri Light"/>
          <w:b/>
          <w:sz w:val="22"/>
          <w:szCs w:val="20"/>
          <w:lang w:val="es-ES_tradnl"/>
        </w:rPr>
      </w:pPr>
    </w:p>
    <w:p w:rsidR="000D2897" w:rsidRDefault="000D2897" w:rsidP="000D2897">
      <w:pPr>
        <w:ind w:left="284"/>
        <w:jc w:val="center"/>
        <w:rPr>
          <w:rFonts w:ascii="Calibri" w:hAnsi="Calibri" w:cs="Calibri Light"/>
          <w:b/>
          <w:sz w:val="22"/>
          <w:szCs w:val="20"/>
          <w:lang w:val="es-ES_tradnl"/>
        </w:rPr>
      </w:pPr>
      <w:r w:rsidRPr="000D2897">
        <w:rPr>
          <w:rFonts w:ascii="Calibri" w:hAnsi="Calibri" w:cs="Calibri Light"/>
          <w:b/>
          <w:sz w:val="22"/>
          <w:szCs w:val="20"/>
          <w:lang w:val="es-ES_tradnl"/>
        </w:rPr>
        <w:t>Recurso Ampliación Municipal 2017 Inversión: $56</w:t>
      </w:r>
      <w:r>
        <w:rPr>
          <w:rFonts w:ascii="Calibri" w:hAnsi="Calibri" w:cs="Calibri Light"/>
          <w:b/>
          <w:sz w:val="22"/>
          <w:szCs w:val="20"/>
          <w:lang w:val="es-ES_tradnl"/>
        </w:rPr>
        <w:t>´</w:t>
      </w:r>
      <w:r w:rsidRPr="000D2897">
        <w:rPr>
          <w:rFonts w:ascii="Calibri" w:hAnsi="Calibri" w:cs="Calibri Light"/>
          <w:b/>
          <w:sz w:val="22"/>
          <w:szCs w:val="20"/>
          <w:lang w:val="es-ES_tradnl"/>
        </w:rPr>
        <w:t>000,000.00</w:t>
      </w:r>
    </w:p>
    <w:p w:rsidR="000D2897" w:rsidRPr="000D2897" w:rsidRDefault="000D2897" w:rsidP="000D2897">
      <w:pPr>
        <w:ind w:left="284"/>
        <w:jc w:val="center"/>
        <w:rPr>
          <w:rFonts w:ascii="Calibri" w:hAnsi="Calibri" w:cs="Calibri Light"/>
          <w:b/>
          <w:sz w:val="22"/>
          <w:szCs w:val="20"/>
          <w:lang w:val="es-ES_tradnl"/>
        </w:rPr>
      </w:pPr>
    </w:p>
    <w:tbl>
      <w:tblPr>
        <w:tblStyle w:val="Tablaconcuadrcula93"/>
        <w:tblW w:w="8926" w:type="dxa"/>
        <w:jc w:val="center"/>
        <w:tblLook w:val="04A0" w:firstRow="1" w:lastRow="0" w:firstColumn="1" w:lastColumn="0" w:noHBand="0" w:noVBand="1"/>
      </w:tblPr>
      <w:tblGrid>
        <w:gridCol w:w="8926"/>
      </w:tblGrid>
      <w:tr w:rsidR="000D2897" w:rsidRPr="000D2897" w:rsidTr="000D2897">
        <w:trPr>
          <w:jc w:val="center"/>
        </w:trPr>
        <w:tc>
          <w:tcPr>
            <w:tcW w:w="8926" w:type="dxa"/>
            <w:shd w:val="clear" w:color="auto" w:fill="808080" w:themeFill="background1" w:themeFillShade="80"/>
            <w:vAlign w:val="center"/>
          </w:tcPr>
          <w:p w:rsidR="000D2897" w:rsidRPr="000D2897" w:rsidRDefault="000D2897" w:rsidP="000D2897">
            <w:pPr>
              <w:contextualSpacing/>
              <w:jc w:val="center"/>
              <w:rPr>
                <w:rFonts w:cs="Calibri Light"/>
                <w:b/>
                <w:color w:val="FFFFFF"/>
                <w:sz w:val="20"/>
                <w:szCs w:val="20"/>
              </w:rPr>
            </w:pPr>
            <w:r w:rsidRPr="000D2897">
              <w:rPr>
                <w:rFonts w:cs="Calibri Light"/>
                <w:b/>
                <w:color w:val="FFFFFF"/>
                <w:sz w:val="20"/>
                <w:szCs w:val="20"/>
              </w:rPr>
              <w:t>OBJETO DE OBRA PROPUESTO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Pavimentación de vialidad Eva Briseño, incluye: guarniciones, banquetas, red de agua potable y alcantarillado y servicios complementarios, en la colonia Santa Fe, municipio de Zapopan, Jalisco. Frente 1.</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Pavimentación de vialidad Eva Briseño, incluye: guarniciones, banquetas, red de agua potable y alcantarillado y servicios complementarios, en la colonia Santa Fe, municipio de Zapopan, Jalisco. Frente 2.</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Pavimentación de vialidad Eva Briseño, incluye: guarniciones, banquetas, red de agua potable y alcantarillado y servicios complementarios, en la colonia Santa Fe, municipio de Zapopan, Jalisco. Frente 3.</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Pavimentación de vialidad 5 de Mayo de Av. Aviación hacía camino Real a Zapopan, incluye: guarniciones, banquetas, red de agua potable y alcantarillado y servicios complementarios, en la colonia San Juan de Ocotán, municipio de Zapopan, Jalisco. Frente 1.</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Pavimentación de vialidad 5 de Mayo de Av. Aviación hacía camino Real a Zapopan, incluye: guarniciones, banquetas, red de agua potable y alcantarillado y servicios complementarios, en la colonia San Juan de Ocotán, municipio de Zapopan, Jalisco. Frente 2.</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Construcción de cimentación, apoyos y cabezales del retorno elevado en la carretera Guadalajara-Tepic km 11+650, municipio de Zapopan, Jalisco.</w:t>
            </w:r>
          </w:p>
        </w:tc>
      </w:tr>
    </w:tbl>
    <w:p w:rsidR="000D2897" w:rsidRPr="000D2897" w:rsidRDefault="000D2897" w:rsidP="000D2897">
      <w:pPr>
        <w:jc w:val="both"/>
        <w:rPr>
          <w:rFonts w:ascii="Calibri" w:hAnsi="Calibri" w:cs="Calibri Light"/>
          <w:b/>
          <w:sz w:val="20"/>
          <w:szCs w:val="20"/>
          <w:lang w:val="es-ES_tradnl"/>
        </w:rPr>
      </w:pPr>
    </w:p>
    <w:p w:rsidR="000D2897" w:rsidRPr="000678DE" w:rsidRDefault="000D2897" w:rsidP="000678DE">
      <w:pPr>
        <w:contextualSpacing/>
        <w:jc w:val="center"/>
        <w:rPr>
          <w:rFonts w:ascii="Calibri" w:hAnsi="Calibri" w:cs="Calibri Light"/>
          <w:b/>
          <w:sz w:val="22"/>
          <w:szCs w:val="20"/>
        </w:rPr>
      </w:pPr>
      <w:r w:rsidRPr="000678DE">
        <w:rPr>
          <w:rFonts w:ascii="Calibri" w:hAnsi="Calibri" w:cs="Calibri Light"/>
          <w:b/>
          <w:sz w:val="22"/>
          <w:szCs w:val="20"/>
          <w:lang w:val="es-ES_tradnl"/>
        </w:rPr>
        <w:t>10.- Aprobación de Inicio de Procedimiento de Contratación por la modalidad de Invitación.</w:t>
      </w:r>
    </w:p>
    <w:p w:rsidR="00697310" w:rsidRPr="000678DE" w:rsidRDefault="00697310" w:rsidP="000678DE">
      <w:pPr>
        <w:ind w:left="284"/>
        <w:contextualSpacing/>
        <w:jc w:val="center"/>
        <w:rPr>
          <w:rFonts w:ascii="Calibri" w:hAnsi="Calibri" w:cs="Calibri Light"/>
          <w:b/>
          <w:sz w:val="22"/>
          <w:szCs w:val="20"/>
        </w:rPr>
      </w:pPr>
    </w:p>
    <w:p w:rsidR="000D2897" w:rsidRDefault="000D2897" w:rsidP="000678DE">
      <w:pPr>
        <w:ind w:left="284"/>
        <w:jc w:val="both"/>
        <w:rPr>
          <w:rFonts w:ascii="Calibri" w:hAnsi="Calibri" w:cs="Calibri Light"/>
          <w:b/>
          <w:sz w:val="22"/>
          <w:szCs w:val="20"/>
          <w:lang w:val="es-ES_tradnl"/>
        </w:rPr>
      </w:pPr>
      <w:r w:rsidRPr="000678DE">
        <w:rPr>
          <w:rFonts w:ascii="Calibri" w:hAnsi="Calibri" w:cs="Calibri Light"/>
          <w:b/>
          <w:sz w:val="22"/>
          <w:szCs w:val="20"/>
          <w:lang w:val="es-ES_tradnl"/>
        </w:rPr>
        <w:lastRenderedPageBreak/>
        <w:t xml:space="preserve">Fondo de Aportaciones para Infraestructura Social Municipal </w:t>
      </w:r>
      <w:proofErr w:type="spellStart"/>
      <w:r w:rsidRPr="000678DE">
        <w:rPr>
          <w:rFonts w:ascii="Calibri" w:hAnsi="Calibri" w:cs="Calibri Light"/>
          <w:b/>
          <w:sz w:val="22"/>
          <w:szCs w:val="20"/>
          <w:lang w:val="es-ES_tradnl"/>
        </w:rPr>
        <w:t>Faism</w:t>
      </w:r>
      <w:proofErr w:type="spellEnd"/>
      <w:r w:rsidRPr="000678DE">
        <w:rPr>
          <w:rFonts w:ascii="Calibri" w:hAnsi="Calibri" w:cs="Calibri Light"/>
          <w:b/>
          <w:sz w:val="22"/>
          <w:szCs w:val="20"/>
          <w:lang w:val="es-ES_tradnl"/>
        </w:rPr>
        <w:t xml:space="preserve"> (Diferencia por programa</w:t>
      </w:r>
      <w:r w:rsidR="000678DE">
        <w:rPr>
          <w:rFonts w:ascii="Calibri" w:hAnsi="Calibri" w:cs="Calibri Light"/>
          <w:b/>
          <w:sz w:val="22"/>
          <w:szCs w:val="20"/>
          <w:lang w:val="es-ES_tradnl"/>
        </w:rPr>
        <w:t>r del FAISM 2017) Inversión: $6´</w:t>
      </w:r>
      <w:r w:rsidRPr="000678DE">
        <w:rPr>
          <w:rFonts w:ascii="Calibri" w:hAnsi="Calibri" w:cs="Calibri Light"/>
          <w:b/>
          <w:sz w:val="22"/>
          <w:szCs w:val="20"/>
          <w:lang w:val="es-ES_tradnl"/>
        </w:rPr>
        <w:t>417,773.03</w:t>
      </w:r>
    </w:p>
    <w:p w:rsidR="00697310" w:rsidRPr="000678DE" w:rsidRDefault="00697310" w:rsidP="000678DE">
      <w:pPr>
        <w:ind w:left="284"/>
        <w:jc w:val="both"/>
        <w:rPr>
          <w:rFonts w:ascii="Calibri" w:hAnsi="Calibri" w:cs="Calibri Light"/>
          <w:b/>
          <w:sz w:val="22"/>
          <w:szCs w:val="20"/>
          <w:lang w:val="es-ES_tradnl"/>
        </w:rPr>
      </w:pPr>
    </w:p>
    <w:tbl>
      <w:tblPr>
        <w:tblStyle w:val="Tablaconcuadrcula93"/>
        <w:tblW w:w="8926" w:type="dxa"/>
        <w:jc w:val="center"/>
        <w:tblLook w:val="04A0" w:firstRow="1" w:lastRow="0" w:firstColumn="1" w:lastColumn="0" w:noHBand="0" w:noVBand="1"/>
      </w:tblPr>
      <w:tblGrid>
        <w:gridCol w:w="8926"/>
      </w:tblGrid>
      <w:tr w:rsidR="000D2897" w:rsidRPr="000D2897" w:rsidTr="000D2897">
        <w:trPr>
          <w:jc w:val="center"/>
        </w:trPr>
        <w:tc>
          <w:tcPr>
            <w:tcW w:w="8926" w:type="dxa"/>
            <w:shd w:val="clear" w:color="auto" w:fill="808080" w:themeFill="background1" w:themeFillShade="80"/>
            <w:vAlign w:val="center"/>
          </w:tcPr>
          <w:p w:rsidR="000D2897" w:rsidRPr="000D2897" w:rsidRDefault="000D2897" w:rsidP="000D2897">
            <w:pPr>
              <w:contextualSpacing/>
              <w:jc w:val="center"/>
              <w:rPr>
                <w:rFonts w:cs="Calibri Light"/>
                <w:b/>
                <w:color w:val="FFFFFF"/>
                <w:sz w:val="20"/>
                <w:szCs w:val="20"/>
              </w:rPr>
            </w:pPr>
            <w:r w:rsidRPr="000D2897">
              <w:rPr>
                <w:rFonts w:cs="Calibri Light"/>
                <w:b/>
                <w:color w:val="FFFFFF"/>
                <w:sz w:val="20"/>
                <w:szCs w:val="20"/>
              </w:rPr>
              <w:t>OBJETO DE OBRA PROPUESTO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Construcción de red de agua potable y drenaje sanitario en la colonia Lomas del Centinela 2, municipio de Zapopan, Jalisco. Primera etapa.</w:t>
            </w:r>
          </w:p>
        </w:tc>
      </w:tr>
    </w:tbl>
    <w:p w:rsidR="000D2897" w:rsidRPr="000D2897" w:rsidRDefault="000D2897" w:rsidP="000D2897">
      <w:pPr>
        <w:ind w:left="284"/>
        <w:contextualSpacing/>
        <w:jc w:val="both"/>
        <w:rPr>
          <w:rFonts w:ascii="Calibri" w:hAnsi="Calibri" w:cs="Calibri Light"/>
          <w:b/>
          <w:sz w:val="20"/>
          <w:szCs w:val="20"/>
        </w:rPr>
      </w:pPr>
    </w:p>
    <w:p w:rsidR="000D2897" w:rsidRPr="000D2897" w:rsidRDefault="000D2897" w:rsidP="000D2897">
      <w:pPr>
        <w:ind w:left="284"/>
        <w:contextualSpacing/>
        <w:jc w:val="center"/>
        <w:rPr>
          <w:rFonts w:ascii="Calibri" w:hAnsi="Calibri" w:cs="Calibri Light"/>
          <w:b/>
          <w:sz w:val="22"/>
          <w:szCs w:val="20"/>
        </w:rPr>
      </w:pPr>
      <w:r w:rsidRPr="000D2897">
        <w:rPr>
          <w:rFonts w:ascii="Calibri" w:hAnsi="Calibri" w:cs="Calibri Light"/>
          <w:b/>
          <w:sz w:val="22"/>
          <w:szCs w:val="20"/>
        </w:rPr>
        <w:t>Recurso Estatal, Fondo Consejo para el Desarrollo Metropolitano de Guadalajara,</w:t>
      </w:r>
    </w:p>
    <w:p w:rsidR="000D2897" w:rsidRDefault="000678DE" w:rsidP="000D2897">
      <w:pPr>
        <w:ind w:left="284"/>
        <w:contextualSpacing/>
        <w:jc w:val="center"/>
        <w:rPr>
          <w:rFonts w:ascii="Calibri" w:hAnsi="Calibri" w:cs="Calibri Light"/>
          <w:b/>
          <w:sz w:val="22"/>
          <w:szCs w:val="20"/>
        </w:rPr>
      </w:pPr>
      <w:r>
        <w:rPr>
          <w:rFonts w:ascii="Calibri" w:hAnsi="Calibri" w:cs="Calibri Light"/>
          <w:b/>
          <w:sz w:val="22"/>
          <w:szCs w:val="20"/>
        </w:rPr>
        <w:t>Inversión: $3´</w:t>
      </w:r>
      <w:r w:rsidR="000D2897" w:rsidRPr="000D2897">
        <w:rPr>
          <w:rFonts w:ascii="Calibri" w:hAnsi="Calibri" w:cs="Calibri Light"/>
          <w:b/>
          <w:sz w:val="22"/>
          <w:szCs w:val="20"/>
        </w:rPr>
        <w:t>814,656.95</w:t>
      </w:r>
    </w:p>
    <w:p w:rsidR="000D2897" w:rsidRPr="000D2897" w:rsidRDefault="000D2897" w:rsidP="000D2897">
      <w:pPr>
        <w:ind w:left="284"/>
        <w:contextualSpacing/>
        <w:jc w:val="center"/>
        <w:rPr>
          <w:rFonts w:ascii="Calibri" w:hAnsi="Calibri" w:cs="Calibri Light"/>
          <w:b/>
          <w:sz w:val="22"/>
          <w:szCs w:val="20"/>
        </w:rPr>
      </w:pPr>
    </w:p>
    <w:tbl>
      <w:tblPr>
        <w:tblStyle w:val="Tablaconcuadrcula93"/>
        <w:tblW w:w="8926" w:type="dxa"/>
        <w:jc w:val="center"/>
        <w:tblLook w:val="04A0" w:firstRow="1" w:lastRow="0" w:firstColumn="1" w:lastColumn="0" w:noHBand="0" w:noVBand="1"/>
      </w:tblPr>
      <w:tblGrid>
        <w:gridCol w:w="8926"/>
      </w:tblGrid>
      <w:tr w:rsidR="000D2897" w:rsidRPr="000D2897" w:rsidTr="000D2897">
        <w:trPr>
          <w:jc w:val="center"/>
        </w:trPr>
        <w:tc>
          <w:tcPr>
            <w:tcW w:w="8926" w:type="dxa"/>
            <w:shd w:val="clear" w:color="auto" w:fill="808080" w:themeFill="background1" w:themeFillShade="80"/>
            <w:vAlign w:val="center"/>
          </w:tcPr>
          <w:p w:rsidR="000D2897" w:rsidRPr="000D2897" w:rsidRDefault="000D2897" w:rsidP="000D2897">
            <w:pPr>
              <w:contextualSpacing/>
              <w:jc w:val="center"/>
              <w:rPr>
                <w:rFonts w:cs="Calibri Light"/>
                <w:b/>
                <w:color w:val="FFFFFF"/>
                <w:sz w:val="20"/>
                <w:szCs w:val="20"/>
              </w:rPr>
            </w:pPr>
            <w:r w:rsidRPr="000D2897">
              <w:rPr>
                <w:rFonts w:cs="Calibri Light"/>
                <w:b/>
                <w:color w:val="FFFFFF"/>
                <w:sz w:val="20"/>
                <w:szCs w:val="20"/>
              </w:rPr>
              <w:t>OBJETO DE OBRA PROPUESTO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Renovación urbana en área habitacional y de zona comercial de Av. López Mateos, de las Águilas a Plaza del Sol, en el municipio de Zapopan, Jalisco.</w:t>
            </w:r>
          </w:p>
        </w:tc>
      </w:tr>
    </w:tbl>
    <w:p w:rsidR="000D2897" w:rsidRPr="000D2897" w:rsidRDefault="000D2897" w:rsidP="000D2897">
      <w:pPr>
        <w:jc w:val="both"/>
        <w:rPr>
          <w:rFonts w:ascii="Calibri" w:hAnsi="Calibri" w:cs="Calibri Light"/>
          <w:b/>
          <w:sz w:val="20"/>
          <w:szCs w:val="20"/>
          <w:lang w:val="es-ES_tradnl"/>
        </w:rPr>
      </w:pPr>
    </w:p>
    <w:p w:rsidR="000D2897" w:rsidRPr="000D2897" w:rsidRDefault="00945DB4" w:rsidP="000D2897">
      <w:pPr>
        <w:ind w:left="284"/>
        <w:jc w:val="center"/>
        <w:rPr>
          <w:rFonts w:ascii="Calibri" w:hAnsi="Calibri" w:cs="Calibri Light"/>
          <w:b/>
          <w:sz w:val="22"/>
          <w:szCs w:val="20"/>
          <w:lang w:val="es-ES_tradnl"/>
        </w:rPr>
      </w:pPr>
      <w:r>
        <w:rPr>
          <w:rFonts w:ascii="Calibri" w:hAnsi="Calibri" w:cs="Calibri Light"/>
          <w:b/>
          <w:sz w:val="22"/>
          <w:szCs w:val="20"/>
          <w:lang w:val="es-ES_tradnl"/>
        </w:rPr>
        <w:t>R</w:t>
      </w:r>
      <w:r w:rsidR="000D2897" w:rsidRPr="000D2897">
        <w:rPr>
          <w:rFonts w:ascii="Calibri" w:hAnsi="Calibri" w:cs="Calibri Light"/>
          <w:b/>
          <w:sz w:val="22"/>
          <w:szCs w:val="20"/>
          <w:lang w:val="es-ES_tradnl"/>
        </w:rPr>
        <w:t>emanentes 2010-2015, Fondo de Aportaciones para Infraestructura Social Municipal</w:t>
      </w:r>
    </w:p>
    <w:p w:rsidR="000D2897" w:rsidRDefault="000D2897" w:rsidP="000D2897">
      <w:pPr>
        <w:ind w:left="284"/>
        <w:jc w:val="center"/>
        <w:rPr>
          <w:rFonts w:ascii="Calibri" w:hAnsi="Calibri" w:cs="Calibri Light"/>
          <w:b/>
          <w:sz w:val="22"/>
          <w:szCs w:val="20"/>
          <w:lang w:val="es-ES_tradnl"/>
        </w:rPr>
      </w:pPr>
      <w:r w:rsidRPr="000D2897">
        <w:rPr>
          <w:rFonts w:ascii="Calibri" w:hAnsi="Calibri" w:cs="Calibri Light"/>
          <w:b/>
          <w:sz w:val="22"/>
          <w:szCs w:val="20"/>
          <w:lang w:val="es-ES_tradnl"/>
        </w:rPr>
        <w:t>FISMDF (RAMO 33) Inversión: $74’262,310.00</w:t>
      </w:r>
    </w:p>
    <w:p w:rsidR="000D2897" w:rsidRPr="000D2897" w:rsidRDefault="000D2897" w:rsidP="000D2897">
      <w:pPr>
        <w:ind w:left="284"/>
        <w:jc w:val="center"/>
        <w:rPr>
          <w:rFonts w:ascii="Calibri" w:hAnsi="Calibri" w:cs="Calibri Light"/>
          <w:b/>
          <w:sz w:val="20"/>
          <w:szCs w:val="20"/>
          <w:lang w:val="es-ES_tradnl"/>
        </w:rPr>
      </w:pPr>
    </w:p>
    <w:tbl>
      <w:tblPr>
        <w:tblStyle w:val="Tablaconcuadrcula93"/>
        <w:tblW w:w="8926" w:type="dxa"/>
        <w:jc w:val="center"/>
        <w:tblLook w:val="04A0" w:firstRow="1" w:lastRow="0" w:firstColumn="1" w:lastColumn="0" w:noHBand="0" w:noVBand="1"/>
      </w:tblPr>
      <w:tblGrid>
        <w:gridCol w:w="8926"/>
      </w:tblGrid>
      <w:tr w:rsidR="000D2897" w:rsidRPr="000D2897" w:rsidTr="000D2897">
        <w:trPr>
          <w:jc w:val="center"/>
        </w:trPr>
        <w:tc>
          <w:tcPr>
            <w:tcW w:w="8926" w:type="dxa"/>
            <w:shd w:val="clear" w:color="auto" w:fill="808080" w:themeFill="background1" w:themeFillShade="80"/>
            <w:vAlign w:val="center"/>
          </w:tcPr>
          <w:p w:rsidR="000D2897" w:rsidRPr="000D2897" w:rsidRDefault="000D2897" w:rsidP="000D2897">
            <w:pPr>
              <w:contextualSpacing/>
              <w:jc w:val="center"/>
              <w:rPr>
                <w:rFonts w:cs="Calibri Light"/>
                <w:b/>
                <w:color w:val="FFFFFF"/>
                <w:sz w:val="20"/>
                <w:szCs w:val="20"/>
              </w:rPr>
            </w:pPr>
            <w:r w:rsidRPr="000D2897">
              <w:rPr>
                <w:rFonts w:cs="Calibri Light"/>
                <w:b/>
                <w:color w:val="FFFFFF"/>
                <w:sz w:val="20"/>
                <w:szCs w:val="20"/>
              </w:rPr>
              <w:t>OBJETO DE OBRA PROPUESTO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Construcción de red de drenaje en calle Las Palmas de calle Los Pinos calle Sauce en la colonia El Álamo,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 xml:space="preserve">Construcción de colector de aguas negras sobre arroyo, de calle </w:t>
            </w:r>
            <w:proofErr w:type="spellStart"/>
            <w:r w:rsidRPr="000D2897">
              <w:rPr>
                <w:rFonts w:cs="Calibri Light"/>
                <w:sz w:val="20"/>
                <w:szCs w:val="20"/>
              </w:rPr>
              <w:t>Cholollán</w:t>
            </w:r>
            <w:proofErr w:type="spellEnd"/>
            <w:r w:rsidRPr="000D2897">
              <w:rPr>
                <w:rFonts w:cs="Calibri Light"/>
                <w:sz w:val="20"/>
                <w:szCs w:val="20"/>
              </w:rPr>
              <w:t xml:space="preserve"> a calle Paseo de las Bugambilias,  construcción de drenaje en la calle Paseo del Manzano y calle Nogal en la colonia Mesa de los Ocotes,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Construcción de red de drenaje en las calles: Daniel Macías, Andrés Jiménez, 12 de Octubre y Quirino Rivera en la colonia Villa de Guadalupe,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Mejoramiento de Arroyo Seco entre las calles Puerto Tampico y Tezontle y rehabilitación de colector de aguas negras en la colonia Miramar Poniente,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 xml:space="preserve">Construcción de red de drenaje en las calles </w:t>
            </w:r>
            <w:proofErr w:type="spellStart"/>
            <w:r w:rsidRPr="000D2897">
              <w:rPr>
                <w:rFonts w:cs="Calibri Light"/>
                <w:sz w:val="20"/>
                <w:szCs w:val="20"/>
              </w:rPr>
              <w:t>Oxtol</w:t>
            </w:r>
            <w:proofErr w:type="spellEnd"/>
            <w:r w:rsidRPr="000D2897">
              <w:rPr>
                <w:rFonts w:cs="Calibri Light"/>
                <w:sz w:val="20"/>
                <w:szCs w:val="20"/>
              </w:rPr>
              <w:t xml:space="preserve">, </w:t>
            </w:r>
            <w:proofErr w:type="spellStart"/>
            <w:r w:rsidRPr="000D2897">
              <w:rPr>
                <w:rFonts w:cs="Calibri Light"/>
                <w:sz w:val="20"/>
                <w:szCs w:val="20"/>
              </w:rPr>
              <w:t>Zochiquetzal</w:t>
            </w:r>
            <w:proofErr w:type="spellEnd"/>
            <w:r w:rsidRPr="000D2897">
              <w:rPr>
                <w:rFonts w:cs="Calibri Light"/>
                <w:sz w:val="20"/>
                <w:szCs w:val="20"/>
              </w:rPr>
              <w:t xml:space="preserve">, Texcoco, </w:t>
            </w:r>
            <w:proofErr w:type="spellStart"/>
            <w:r w:rsidRPr="000D2897">
              <w:rPr>
                <w:rFonts w:cs="Calibri Light"/>
                <w:sz w:val="20"/>
                <w:szCs w:val="20"/>
              </w:rPr>
              <w:t>Cuaticue</w:t>
            </w:r>
            <w:proofErr w:type="spellEnd"/>
            <w:r w:rsidRPr="000D2897">
              <w:rPr>
                <w:rFonts w:cs="Calibri Light"/>
                <w:sz w:val="20"/>
                <w:szCs w:val="20"/>
              </w:rPr>
              <w:t xml:space="preserve">, </w:t>
            </w:r>
            <w:proofErr w:type="spellStart"/>
            <w:r w:rsidRPr="000D2897">
              <w:rPr>
                <w:rFonts w:cs="Calibri Light"/>
                <w:sz w:val="20"/>
                <w:szCs w:val="20"/>
              </w:rPr>
              <w:t>Pachtli</w:t>
            </w:r>
            <w:proofErr w:type="spellEnd"/>
            <w:r w:rsidRPr="000D2897">
              <w:rPr>
                <w:rFonts w:cs="Calibri Light"/>
                <w:sz w:val="20"/>
                <w:szCs w:val="20"/>
              </w:rPr>
              <w:t xml:space="preserve"> y </w:t>
            </w:r>
            <w:proofErr w:type="spellStart"/>
            <w:r w:rsidRPr="000D2897">
              <w:rPr>
                <w:rFonts w:cs="Calibri Light"/>
                <w:sz w:val="20"/>
                <w:szCs w:val="20"/>
              </w:rPr>
              <w:t>Negri</w:t>
            </w:r>
            <w:proofErr w:type="spellEnd"/>
            <w:r w:rsidRPr="000D2897">
              <w:rPr>
                <w:rFonts w:cs="Calibri Light"/>
                <w:sz w:val="20"/>
                <w:szCs w:val="20"/>
              </w:rPr>
              <w:t xml:space="preserve"> en la colonia Mesa Colorada Poniente,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Construcción de sistema de saneamiento primario y red de drenaje en las calles: Esmeralda, Turquesa, Obsidiana, Rubí, Roca, Zafiro, Jade y Cantera en la colonia Pedregal de Milpillas,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Construcción de línea de conducción del poblado San Rafael hasta el poblado Río Blanco y construcción de línea de conducción del pozo al tanque en el poblado de Río Blanco en la colonia San Rafael y Río Blanco,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 xml:space="preserve">Construcción de red de agua potable en la calle Garzas entre Cenzontle y carretera Colotlán, calle Canario entre Cenzontle y Carretera Colotlán y calle Gaviotas entre carretera Colotlán y prolongación Garzas en las colonias La Vinatera y Ejido </w:t>
            </w:r>
            <w:proofErr w:type="spellStart"/>
            <w:r w:rsidRPr="000D2897">
              <w:rPr>
                <w:rFonts w:cs="Calibri Light"/>
                <w:sz w:val="20"/>
                <w:szCs w:val="20"/>
              </w:rPr>
              <w:t>Copalita</w:t>
            </w:r>
            <w:proofErr w:type="spellEnd"/>
            <w:r w:rsidRPr="000D2897">
              <w:rPr>
                <w:rFonts w:cs="Calibri Light"/>
                <w:sz w:val="20"/>
                <w:szCs w:val="20"/>
              </w:rPr>
              <w:t>,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Construcción de red de drenaje en la calle Flor de Lirio de Flor de Orquídeas a Bugambilias, Calle Bugambilias de Flor de Lirio a Flor De Durazno y Calle Flor de Durazno de Bugambilias a Flor de Orquídeas, sobre el arroyo de calle Del Roble a Las Rosas y Calle Las Rosas de Jacarandas a Alcatraz en la colonia Lomas de la Primavera,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lang w:val="es-ES_tradnl"/>
              </w:rPr>
              <w:t>Pavimentación de las calles</w:t>
            </w:r>
            <w:r w:rsidRPr="000D2897">
              <w:rPr>
                <w:rFonts w:cs="Calibri Light"/>
                <w:sz w:val="20"/>
                <w:szCs w:val="20"/>
              </w:rPr>
              <w:t xml:space="preserve"> Cofradía y Panteón, incluye: red de agua potable y de drenaje sanitario en la colonia La Venta del Astillero,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Pavimentación de la calle Manzanos y andadores en la colonia Agua Fría,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lastRenderedPageBreak/>
              <w:t>Construcción de línea de conducción y rehabilitación de tanques en las colonias San Isidro y San Esteban,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Construcción de red de Agua Potable en la calle Vicente Guerrero de Pinos a la Av. Agua Fría, Privada Vicente Guerrero, Privada Matamoros de Felipe Ángeles a Iturbide, Andador Pinos de Pinos a calle Agua Fría e Hidalgo de Pinos a calle Agua fría en la colonia Miguel Hidalgo,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Construcción de red de Agua Potable y Drenaje sanitario en Privada Rincón de Guayabitos de Calle Canal a 22 de Junio, Calle Canal al cruce con Emiliano Zapata, Donaciano Camacho al cruce con Lucero y Lucero entre Donaciano Camacho y Calle Canal en la colonia Jardines de los Belenes,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Construcción de electrificación y servicios complementarios en las calles Eucalipto de Fresno a Luis Tejeda, Ciprés de Azteca a Camino a la Meza, Aztecas de Ciprés a Roble, Daniel Duarte de Eucalipto a la Meza, Humberto Chavira de Eucalipto a camino a la Meza, Las Torres de las Palmas a Carlos Rivera Aceves, José Bañuelos Guardado de las Torres a Humberto Chavira en la colonia Revolución,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Construcción de red de Agua Potable y Drenaje en las calles Privada Ignacio Allende, Emiliano Zapata, Revolución, Hidalgo, Venustiano Carranza y Libertad en la colonia Revolución,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Construcción de Colector y red de drenaje sanitario en las calles Naranjo, Mandarina, Chabacano, Limón, Manzano, Mango, Las Torres, Guamúchil y Capulín en la colonia Colinas del Rio, municipio de Zapopan, Jalisco. Frente 1.</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Construcción de Colector y red de drenaje sanitario en las calles Naranjo, Mandarina, Chabacano, Limón, Manzano, Mango, Las Torres, Guamúchil y Capulín en la colonia Colinas del Rio, municipio de Zapopan, Jalisco. Frente 2.</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 xml:space="preserve">Construcción de drenaje sanitario en las calles Laureles de Encinos a Primavera, Fresno de Encinos a Primavera, Eucalipto de Encino a Las Palmas, Rinconada de Los Abetos de Palma a Las Palmas, Encinos de Rinconada de Los Abetos a Laureles, </w:t>
            </w:r>
            <w:proofErr w:type="spellStart"/>
            <w:r w:rsidRPr="000D2897">
              <w:rPr>
                <w:rFonts w:cs="Calibri Light"/>
                <w:sz w:val="20"/>
                <w:szCs w:val="20"/>
              </w:rPr>
              <w:t>Pirul</w:t>
            </w:r>
            <w:proofErr w:type="spellEnd"/>
            <w:r w:rsidRPr="000D2897">
              <w:rPr>
                <w:rFonts w:cs="Calibri Light"/>
                <w:sz w:val="20"/>
                <w:szCs w:val="20"/>
              </w:rPr>
              <w:t xml:space="preserve"> de Abetos a Fresno y Primavera de Abetos a Laureles en la colonia El Fresno, municipio de Zapopan, Jalisco. Frente 1</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 xml:space="preserve">Construcción de drenaje sanitario en las calles Laureles de Encinos a Primavera, Fresno de Encinos a Primavera, Eucalipto de Encino a Las Palmas, Rinconada de Los Abetos de Palma a Las Palmas, Encinos de Rinconada de Los Abetos a Laureles, </w:t>
            </w:r>
            <w:proofErr w:type="spellStart"/>
            <w:r w:rsidRPr="000D2897">
              <w:rPr>
                <w:rFonts w:cs="Calibri Light"/>
                <w:sz w:val="20"/>
                <w:szCs w:val="20"/>
              </w:rPr>
              <w:t>Pirul</w:t>
            </w:r>
            <w:proofErr w:type="spellEnd"/>
            <w:r w:rsidRPr="000D2897">
              <w:rPr>
                <w:rFonts w:cs="Calibri Light"/>
                <w:sz w:val="20"/>
                <w:szCs w:val="20"/>
              </w:rPr>
              <w:t xml:space="preserve"> de Abetos a Fresno y Primavera de Abetos a Laureles en la colonia El Fresno, municipio de Zapopan, Jalisco. Frente 2.</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Construcción de Red de drenaje sanitario y línea de alejamiento en calles de la Colonia Rancho El Colorado, municipio de Zapopan, Jalisco. Frente 1.</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Construcción de Red de drenaje sanitario y línea de alejamiento en calles de la Colonia Rancho El Colorado, municipio de Zapopan, Jalisco. Frente 2.</w:t>
            </w:r>
          </w:p>
        </w:tc>
      </w:tr>
    </w:tbl>
    <w:p w:rsidR="000D2897" w:rsidRPr="000D2897" w:rsidRDefault="000D2897" w:rsidP="000D2897">
      <w:pPr>
        <w:ind w:left="284"/>
        <w:jc w:val="both"/>
        <w:rPr>
          <w:rFonts w:ascii="Calibri" w:hAnsi="Calibri" w:cs="Calibri Light"/>
          <w:b/>
          <w:sz w:val="20"/>
          <w:szCs w:val="20"/>
          <w:lang w:val="es-ES_tradnl"/>
        </w:rPr>
      </w:pPr>
    </w:p>
    <w:p w:rsidR="000D2897" w:rsidRDefault="000D2897" w:rsidP="000D2897">
      <w:pPr>
        <w:ind w:left="284"/>
        <w:jc w:val="center"/>
        <w:rPr>
          <w:rFonts w:ascii="Calibri" w:hAnsi="Calibri" w:cs="Calibri Light"/>
          <w:b/>
          <w:sz w:val="22"/>
          <w:szCs w:val="20"/>
          <w:lang w:val="es-ES_tradnl"/>
        </w:rPr>
      </w:pPr>
      <w:r w:rsidRPr="000D2897">
        <w:rPr>
          <w:rFonts w:ascii="Calibri" w:hAnsi="Calibri" w:cs="Calibri Light"/>
          <w:b/>
          <w:sz w:val="22"/>
          <w:szCs w:val="20"/>
          <w:lang w:val="es-ES_tradnl"/>
        </w:rPr>
        <w:t>Recurso Municipal DIF 2017 Inversión: $4´543,061.00</w:t>
      </w:r>
    </w:p>
    <w:p w:rsidR="000D2897" w:rsidRPr="000D2897" w:rsidRDefault="000D2897" w:rsidP="000D2897">
      <w:pPr>
        <w:ind w:left="284"/>
        <w:jc w:val="center"/>
        <w:rPr>
          <w:rFonts w:ascii="Calibri" w:hAnsi="Calibri" w:cs="Calibri Light"/>
          <w:b/>
          <w:sz w:val="22"/>
          <w:szCs w:val="20"/>
          <w:lang w:val="es-ES_tradnl"/>
        </w:rPr>
      </w:pPr>
    </w:p>
    <w:tbl>
      <w:tblPr>
        <w:tblStyle w:val="Tablaconcuadrcula93"/>
        <w:tblW w:w="8926" w:type="dxa"/>
        <w:jc w:val="center"/>
        <w:tblLook w:val="04A0" w:firstRow="1" w:lastRow="0" w:firstColumn="1" w:lastColumn="0" w:noHBand="0" w:noVBand="1"/>
      </w:tblPr>
      <w:tblGrid>
        <w:gridCol w:w="8926"/>
      </w:tblGrid>
      <w:tr w:rsidR="000D2897" w:rsidRPr="000D2897" w:rsidTr="000D2897">
        <w:trPr>
          <w:jc w:val="center"/>
        </w:trPr>
        <w:tc>
          <w:tcPr>
            <w:tcW w:w="8926" w:type="dxa"/>
            <w:shd w:val="clear" w:color="auto" w:fill="808080" w:themeFill="background1" w:themeFillShade="80"/>
            <w:vAlign w:val="center"/>
          </w:tcPr>
          <w:p w:rsidR="000D2897" w:rsidRPr="000D2897" w:rsidRDefault="000D2897" w:rsidP="000D2897">
            <w:pPr>
              <w:contextualSpacing/>
              <w:jc w:val="center"/>
              <w:rPr>
                <w:rFonts w:cs="Calibri Light"/>
                <w:b/>
                <w:color w:val="FFFFFF"/>
                <w:sz w:val="22"/>
                <w:szCs w:val="20"/>
              </w:rPr>
            </w:pPr>
            <w:r w:rsidRPr="000D2897">
              <w:rPr>
                <w:rFonts w:cs="Calibri Light"/>
                <w:b/>
                <w:color w:val="FFFFFF"/>
                <w:sz w:val="22"/>
                <w:szCs w:val="20"/>
              </w:rPr>
              <w:t>OBJETO DE OBRA PROPUESTO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Reacondicionamiento y adecuación del Centro de Rehabilitación Integral “CRI” del DIF en la colonia San José del Bajío, municipio de Zapopan, Jalisco.</w:t>
            </w:r>
          </w:p>
        </w:tc>
      </w:tr>
    </w:tbl>
    <w:p w:rsidR="000D2897" w:rsidRDefault="000D2897" w:rsidP="000D2897">
      <w:pPr>
        <w:ind w:left="284"/>
        <w:jc w:val="both"/>
        <w:rPr>
          <w:rFonts w:ascii="Calibri" w:hAnsi="Calibri" w:cs="Calibri Light"/>
          <w:b/>
          <w:sz w:val="20"/>
          <w:szCs w:val="20"/>
          <w:lang w:val="es-ES_tradnl"/>
        </w:rPr>
      </w:pPr>
    </w:p>
    <w:p w:rsidR="00AE6512" w:rsidRDefault="00AE6512" w:rsidP="000D2897">
      <w:pPr>
        <w:ind w:left="284"/>
        <w:jc w:val="both"/>
        <w:rPr>
          <w:rFonts w:ascii="Calibri" w:hAnsi="Calibri" w:cs="Calibri Light"/>
          <w:b/>
          <w:sz w:val="20"/>
          <w:szCs w:val="20"/>
          <w:lang w:val="es-ES_tradnl"/>
        </w:rPr>
      </w:pPr>
    </w:p>
    <w:p w:rsidR="00AE6512" w:rsidRPr="000D2897" w:rsidRDefault="00AE6512" w:rsidP="000D2897">
      <w:pPr>
        <w:ind w:left="284"/>
        <w:jc w:val="both"/>
        <w:rPr>
          <w:rFonts w:ascii="Calibri" w:hAnsi="Calibri" w:cs="Calibri Light"/>
          <w:b/>
          <w:sz w:val="20"/>
          <w:szCs w:val="20"/>
          <w:lang w:val="es-ES_tradnl"/>
        </w:rPr>
      </w:pPr>
    </w:p>
    <w:p w:rsidR="000D2897" w:rsidRDefault="000D2897" w:rsidP="000D2897">
      <w:pPr>
        <w:ind w:left="284"/>
        <w:jc w:val="both"/>
        <w:rPr>
          <w:rFonts w:ascii="Calibri" w:hAnsi="Calibri" w:cs="Calibri Light"/>
          <w:b/>
          <w:sz w:val="20"/>
          <w:szCs w:val="20"/>
          <w:lang w:val="es-ES_tradnl"/>
        </w:rPr>
      </w:pPr>
    </w:p>
    <w:p w:rsidR="000D2897" w:rsidRDefault="000D2897" w:rsidP="000D2897">
      <w:pPr>
        <w:ind w:left="284"/>
        <w:jc w:val="center"/>
        <w:rPr>
          <w:rFonts w:ascii="Calibri" w:hAnsi="Calibri" w:cs="Calibri Light"/>
          <w:b/>
          <w:sz w:val="22"/>
          <w:szCs w:val="20"/>
          <w:lang w:val="es-ES_tradnl"/>
        </w:rPr>
      </w:pPr>
      <w:r w:rsidRPr="000D2897">
        <w:rPr>
          <w:rFonts w:ascii="Calibri" w:hAnsi="Calibri" w:cs="Calibri Light"/>
          <w:b/>
          <w:sz w:val="22"/>
          <w:szCs w:val="20"/>
          <w:lang w:val="es-ES_tradnl"/>
        </w:rPr>
        <w:t>Recurso Municipal Presupuesto Participativo 2017 Inversión: $10’000,000.00</w:t>
      </w:r>
    </w:p>
    <w:p w:rsidR="000D2897" w:rsidRPr="000D2897" w:rsidRDefault="000D2897" w:rsidP="000D2897">
      <w:pPr>
        <w:ind w:left="284"/>
        <w:jc w:val="center"/>
        <w:rPr>
          <w:rFonts w:ascii="Calibri" w:hAnsi="Calibri" w:cs="Calibri Light"/>
          <w:b/>
          <w:sz w:val="22"/>
          <w:szCs w:val="20"/>
          <w:lang w:val="es-ES_tradnl"/>
        </w:rPr>
      </w:pPr>
    </w:p>
    <w:tbl>
      <w:tblPr>
        <w:tblStyle w:val="Tablaconcuadrcula93"/>
        <w:tblW w:w="8926" w:type="dxa"/>
        <w:jc w:val="center"/>
        <w:tblLook w:val="04A0" w:firstRow="1" w:lastRow="0" w:firstColumn="1" w:lastColumn="0" w:noHBand="0" w:noVBand="1"/>
      </w:tblPr>
      <w:tblGrid>
        <w:gridCol w:w="8926"/>
      </w:tblGrid>
      <w:tr w:rsidR="000D2897" w:rsidRPr="000D2897" w:rsidTr="000D2897">
        <w:trPr>
          <w:jc w:val="center"/>
        </w:trPr>
        <w:tc>
          <w:tcPr>
            <w:tcW w:w="8926" w:type="dxa"/>
            <w:shd w:val="clear" w:color="auto" w:fill="808080" w:themeFill="background1" w:themeFillShade="80"/>
            <w:vAlign w:val="center"/>
          </w:tcPr>
          <w:p w:rsidR="000D2897" w:rsidRPr="000D2897" w:rsidRDefault="000D2897" w:rsidP="000D2897">
            <w:pPr>
              <w:contextualSpacing/>
              <w:jc w:val="center"/>
              <w:rPr>
                <w:rFonts w:cs="Calibri Light"/>
                <w:b/>
                <w:color w:val="FFFFFF"/>
                <w:sz w:val="20"/>
                <w:szCs w:val="20"/>
              </w:rPr>
            </w:pPr>
            <w:r w:rsidRPr="000D2897">
              <w:rPr>
                <w:rFonts w:cs="Calibri Light"/>
                <w:b/>
                <w:color w:val="FFFFFF"/>
                <w:sz w:val="20"/>
                <w:szCs w:val="20"/>
              </w:rPr>
              <w:lastRenderedPageBreak/>
              <w:t>OBJETO DE OBRA PROPUESTO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Construcción de Parque para Adultos Mayores en la Colonia La Calma,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Construcción de alberca para rehabilitación de niños con fibrosis muscular, municipio de Zapopan, Jalisco.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Rehabilitación del área infantil del Parque Villa Fantasía, municipio de Zapopan, Jalisco. Primera Etapa.</w:t>
            </w:r>
          </w:p>
        </w:tc>
      </w:tr>
    </w:tbl>
    <w:p w:rsidR="005A0330" w:rsidRPr="000D2897" w:rsidRDefault="005A0330" w:rsidP="000D2897">
      <w:pPr>
        <w:ind w:left="284"/>
        <w:jc w:val="both"/>
        <w:rPr>
          <w:rFonts w:ascii="Calibri" w:hAnsi="Calibri" w:cs="Calibri Light"/>
          <w:b/>
          <w:sz w:val="20"/>
          <w:szCs w:val="20"/>
          <w:lang w:val="es-ES_tradnl"/>
        </w:rPr>
      </w:pPr>
    </w:p>
    <w:p w:rsidR="000D2897" w:rsidRDefault="000D2897" w:rsidP="000D2897">
      <w:pPr>
        <w:ind w:left="284"/>
        <w:jc w:val="center"/>
        <w:rPr>
          <w:rFonts w:ascii="Calibri" w:hAnsi="Calibri" w:cs="Calibri Light"/>
          <w:b/>
          <w:sz w:val="22"/>
          <w:szCs w:val="20"/>
          <w:lang w:val="es-ES_tradnl"/>
        </w:rPr>
      </w:pPr>
      <w:r w:rsidRPr="000D2897">
        <w:rPr>
          <w:rFonts w:ascii="Calibri" w:hAnsi="Calibri" w:cs="Calibri Light"/>
          <w:b/>
          <w:sz w:val="22"/>
          <w:szCs w:val="20"/>
          <w:lang w:val="es-ES_tradnl"/>
        </w:rPr>
        <w:t>Recurso Ampliación Municipal 2017 Inversión: $17</w:t>
      </w:r>
      <w:r>
        <w:rPr>
          <w:rFonts w:ascii="Calibri" w:hAnsi="Calibri" w:cs="Calibri Light"/>
          <w:b/>
          <w:sz w:val="22"/>
          <w:szCs w:val="20"/>
          <w:lang w:val="es-ES_tradnl"/>
        </w:rPr>
        <w:t>´</w:t>
      </w:r>
      <w:r w:rsidRPr="000D2897">
        <w:rPr>
          <w:rFonts w:ascii="Calibri" w:hAnsi="Calibri" w:cs="Calibri Light"/>
          <w:b/>
          <w:sz w:val="22"/>
          <w:szCs w:val="20"/>
          <w:lang w:val="es-ES_tradnl"/>
        </w:rPr>
        <w:t>850,000.00</w:t>
      </w:r>
    </w:p>
    <w:p w:rsidR="000D2897" w:rsidRPr="000D2897" w:rsidRDefault="000D2897" w:rsidP="000D2897">
      <w:pPr>
        <w:ind w:left="284"/>
        <w:jc w:val="center"/>
        <w:rPr>
          <w:rFonts w:ascii="Calibri" w:hAnsi="Calibri" w:cs="Calibri Light"/>
          <w:b/>
          <w:sz w:val="22"/>
          <w:szCs w:val="20"/>
          <w:lang w:val="es-ES_tradnl"/>
        </w:rPr>
      </w:pPr>
    </w:p>
    <w:tbl>
      <w:tblPr>
        <w:tblStyle w:val="Tablaconcuadrcula93"/>
        <w:tblW w:w="8926" w:type="dxa"/>
        <w:jc w:val="center"/>
        <w:tblLook w:val="04A0" w:firstRow="1" w:lastRow="0" w:firstColumn="1" w:lastColumn="0" w:noHBand="0" w:noVBand="1"/>
      </w:tblPr>
      <w:tblGrid>
        <w:gridCol w:w="8926"/>
      </w:tblGrid>
      <w:tr w:rsidR="000D2897" w:rsidRPr="000D2897" w:rsidTr="000D2897">
        <w:trPr>
          <w:jc w:val="center"/>
        </w:trPr>
        <w:tc>
          <w:tcPr>
            <w:tcW w:w="8926" w:type="dxa"/>
            <w:shd w:val="clear" w:color="auto" w:fill="808080" w:themeFill="background1" w:themeFillShade="80"/>
            <w:vAlign w:val="center"/>
          </w:tcPr>
          <w:p w:rsidR="000D2897" w:rsidRPr="000D2897" w:rsidRDefault="000D2897" w:rsidP="000D2897">
            <w:pPr>
              <w:contextualSpacing/>
              <w:jc w:val="center"/>
              <w:rPr>
                <w:rFonts w:cs="Calibri Light"/>
                <w:b/>
                <w:color w:val="FFFFFF"/>
                <w:sz w:val="20"/>
                <w:szCs w:val="20"/>
              </w:rPr>
            </w:pPr>
            <w:r w:rsidRPr="000D2897">
              <w:rPr>
                <w:rFonts w:cs="Calibri Light"/>
                <w:b/>
                <w:color w:val="FFFFFF"/>
                <w:sz w:val="20"/>
                <w:szCs w:val="20"/>
              </w:rPr>
              <w:t>OBJETO DE OBRA PROPUESTO</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 xml:space="preserve">Construcción de vialidad de ingreso a la preparatoria de la Universidad de Guadalajara, incluye: guarniciones, banquetas, red de agua potable y alcantarillado y servicios complementarios, en el Ejido </w:t>
            </w:r>
            <w:proofErr w:type="spellStart"/>
            <w:r w:rsidRPr="000D2897">
              <w:rPr>
                <w:rFonts w:cs="Calibri Light"/>
                <w:sz w:val="20"/>
                <w:szCs w:val="20"/>
              </w:rPr>
              <w:t>Copalita</w:t>
            </w:r>
            <w:proofErr w:type="spellEnd"/>
            <w:r w:rsidRPr="000D2897">
              <w:rPr>
                <w:rFonts w:cs="Calibri Light"/>
                <w:sz w:val="20"/>
                <w:szCs w:val="20"/>
              </w:rPr>
              <w:t>, municipio de Zapopan, Jalisco, frente 1.</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 xml:space="preserve">Construcción de vialidad de ingreso a la preparatoria de la Universidad de Guadalajara, incluye: guarniciones, banquetas, red de agua potable y alcantarillado y servicios complementarios, en el Ejido </w:t>
            </w:r>
            <w:proofErr w:type="spellStart"/>
            <w:r w:rsidRPr="000D2897">
              <w:rPr>
                <w:rFonts w:cs="Calibri Light"/>
                <w:sz w:val="20"/>
                <w:szCs w:val="20"/>
              </w:rPr>
              <w:t>Copalita</w:t>
            </w:r>
            <w:proofErr w:type="spellEnd"/>
            <w:r w:rsidRPr="000D2897">
              <w:rPr>
                <w:rFonts w:cs="Calibri Light"/>
                <w:sz w:val="20"/>
                <w:szCs w:val="20"/>
              </w:rPr>
              <w:t>, municipio de Zapopan, Jalisco, frente 2.</w:t>
            </w:r>
          </w:p>
        </w:tc>
      </w:tr>
      <w:tr w:rsidR="000D2897" w:rsidRPr="000D2897" w:rsidTr="000D2897">
        <w:trPr>
          <w:trHeight w:val="368"/>
          <w:jc w:val="center"/>
        </w:trPr>
        <w:tc>
          <w:tcPr>
            <w:tcW w:w="8926" w:type="dxa"/>
          </w:tcPr>
          <w:p w:rsidR="000D2897" w:rsidRPr="000D2897" w:rsidRDefault="000D2897" w:rsidP="000D2897">
            <w:pPr>
              <w:contextualSpacing/>
              <w:jc w:val="both"/>
              <w:rPr>
                <w:rFonts w:cs="Calibri Light"/>
                <w:sz w:val="20"/>
                <w:szCs w:val="20"/>
              </w:rPr>
            </w:pPr>
            <w:r w:rsidRPr="000D2897">
              <w:rPr>
                <w:rFonts w:cs="Calibri Light"/>
                <w:sz w:val="20"/>
                <w:szCs w:val="20"/>
              </w:rPr>
              <w:t>Obra complementaria en la rehabilitación de la Cruz Verde Las Águilas, ubicada en Av. López Mateos y calle Cruz del Sur, en la colonia Las Águilas, municipio de Zapopan, Jalisco.</w:t>
            </w:r>
          </w:p>
        </w:tc>
      </w:tr>
    </w:tbl>
    <w:p w:rsidR="000D2897" w:rsidRPr="000D2897" w:rsidRDefault="000D2897" w:rsidP="000D2897">
      <w:pPr>
        <w:jc w:val="both"/>
        <w:rPr>
          <w:rFonts w:ascii="Calibri" w:hAnsi="Calibri" w:cs="Calibri Light"/>
          <w:b/>
          <w:sz w:val="20"/>
          <w:szCs w:val="20"/>
          <w:lang w:val="es-ES_tradnl"/>
        </w:rPr>
      </w:pPr>
    </w:p>
    <w:p w:rsidR="000D2897" w:rsidRPr="000678DE" w:rsidRDefault="000D2897" w:rsidP="000D2897">
      <w:pPr>
        <w:contextualSpacing/>
        <w:jc w:val="both"/>
        <w:rPr>
          <w:rFonts w:ascii="Calibri" w:hAnsi="Calibri" w:cs="Calibri Light"/>
          <w:b/>
          <w:sz w:val="22"/>
          <w:szCs w:val="20"/>
          <w:lang w:val="es-ES_tradnl"/>
        </w:rPr>
      </w:pPr>
      <w:r w:rsidRPr="000678DE">
        <w:rPr>
          <w:rFonts w:ascii="Calibri" w:hAnsi="Calibri" w:cs="Calibri Light"/>
          <w:b/>
          <w:sz w:val="22"/>
          <w:szCs w:val="20"/>
          <w:lang w:val="es-ES_tradnl"/>
        </w:rPr>
        <w:t>11.- Autorización de Convenios (Se anexa a la presente copia del extracto de Acta de la Comisión en el cual se aprobó el Fallo, Fallo, Contrato, Catálogo de Conceptos de Contrato, Dictamen Técnico para Convenio, Catálogo de Conceptos de Convenio)</w:t>
      </w:r>
    </w:p>
    <w:p w:rsidR="000D2897" w:rsidRPr="000D2897" w:rsidRDefault="000D2897" w:rsidP="000D2897">
      <w:pPr>
        <w:jc w:val="center"/>
        <w:rPr>
          <w:rFonts w:ascii="Calibri" w:hAnsi="Calibri" w:cs="Calibri Light"/>
          <w:b/>
          <w:sz w:val="22"/>
          <w:szCs w:val="20"/>
          <w:lang w:val="es-ES_tradnl"/>
        </w:rPr>
      </w:pPr>
    </w:p>
    <w:p w:rsidR="000D2897" w:rsidRDefault="000D2897" w:rsidP="000D2897">
      <w:pPr>
        <w:ind w:left="284"/>
        <w:jc w:val="center"/>
        <w:rPr>
          <w:rFonts w:ascii="Calibri" w:hAnsi="Calibri" w:cs="Calibri Light"/>
          <w:b/>
          <w:sz w:val="22"/>
          <w:szCs w:val="20"/>
        </w:rPr>
      </w:pPr>
      <w:r w:rsidRPr="000D2897">
        <w:rPr>
          <w:rFonts w:ascii="Calibri" w:hAnsi="Calibri" w:cs="Calibri Light"/>
          <w:b/>
          <w:sz w:val="22"/>
          <w:szCs w:val="20"/>
        </w:rPr>
        <w:t xml:space="preserve">Recurso </w:t>
      </w:r>
      <w:proofErr w:type="spellStart"/>
      <w:r w:rsidRPr="000D2897">
        <w:rPr>
          <w:rFonts w:ascii="Calibri" w:hAnsi="Calibri" w:cs="Calibri Light"/>
          <w:b/>
          <w:sz w:val="22"/>
          <w:szCs w:val="20"/>
        </w:rPr>
        <w:t>Fortamun</w:t>
      </w:r>
      <w:proofErr w:type="spellEnd"/>
      <w:r w:rsidRPr="000D2897">
        <w:rPr>
          <w:rFonts w:ascii="Calibri" w:hAnsi="Calibri" w:cs="Calibri Light"/>
          <w:b/>
          <w:sz w:val="22"/>
          <w:szCs w:val="20"/>
        </w:rPr>
        <w:t xml:space="preserve"> 2017</w:t>
      </w:r>
    </w:p>
    <w:p w:rsidR="000D2897" w:rsidRPr="000D2897" w:rsidRDefault="000D2897" w:rsidP="000D2897">
      <w:pPr>
        <w:ind w:left="284"/>
        <w:jc w:val="center"/>
        <w:rPr>
          <w:rFonts w:ascii="Calibri" w:hAnsi="Calibri" w:cs="Calibri Light"/>
          <w:b/>
          <w:sz w:val="22"/>
          <w:szCs w:val="20"/>
        </w:rPr>
      </w:pPr>
    </w:p>
    <w:tbl>
      <w:tblPr>
        <w:tblStyle w:val="Tablaconcuadrcula93"/>
        <w:tblW w:w="8926" w:type="dxa"/>
        <w:jc w:val="center"/>
        <w:tblLayout w:type="fixed"/>
        <w:tblLook w:val="04A0" w:firstRow="1" w:lastRow="0" w:firstColumn="1" w:lastColumn="0" w:noHBand="0" w:noVBand="1"/>
      </w:tblPr>
      <w:tblGrid>
        <w:gridCol w:w="949"/>
        <w:gridCol w:w="1711"/>
        <w:gridCol w:w="1163"/>
        <w:gridCol w:w="1123"/>
        <w:gridCol w:w="1165"/>
        <w:gridCol w:w="688"/>
        <w:gridCol w:w="2127"/>
      </w:tblGrid>
      <w:tr w:rsidR="000D2897" w:rsidRPr="000D2897" w:rsidTr="000D2897">
        <w:trPr>
          <w:trHeight w:val="397"/>
          <w:jc w:val="center"/>
        </w:trPr>
        <w:tc>
          <w:tcPr>
            <w:tcW w:w="949" w:type="dxa"/>
            <w:shd w:val="clear" w:color="auto" w:fill="808080" w:themeFill="background1" w:themeFillShade="80"/>
            <w:vAlign w:val="center"/>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t>CONTRATO</w:t>
            </w:r>
          </w:p>
        </w:tc>
        <w:tc>
          <w:tcPr>
            <w:tcW w:w="1711" w:type="dxa"/>
            <w:shd w:val="clear" w:color="auto" w:fill="808080" w:themeFill="background1" w:themeFillShade="80"/>
            <w:vAlign w:val="center"/>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t>OBJETO DE OBRA</w:t>
            </w:r>
          </w:p>
        </w:tc>
        <w:tc>
          <w:tcPr>
            <w:tcW w:w="1163" w:type="dxa"/>
            <w:shd w:val="clear" w:color="auto" w:fill="808080" w:themeFill="background1" w:themeFillShade="80"/>
            <w:vAlign w:val="center"/>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t>IMPORTE CONTRATO</w:t>
            </w:r>
          </w:p>
        </w:tc>
        <w:tc>
          <w:tcPr>
            <w:tcW w:w="1123" w:type="dxa"/>
            <w:shd w:val="clear" w:color="auto" w:fill="808080" w:themeFill="background1" w:themeFillShade="80"/>
            <w:vAlign w:val="center"/>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t>IMPORTE CONVENIO</w:t>
            </w:r>
          </w:p>
        </w:tc>
        <w:tc>
          <w:tcPr>
            <w:tcW w:w="1165" w:type="dxa"/>
            <w:shd w:val="clear" w:color="auto" w:fill="808080" w:themeFill="background1" w:themeFillShade="80"/>
            <w:vAlign w:val="center"/>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t>IMPORTE TOTAL</w:t>
            </w:r>
          </w:p>
        </w:tc>
        <w:tc>
          <w:tcPr>
            <w:tcW w:w="688" w:type="dxa"/>
            <w:shd w:val="clear" w:color="auto" w:fill="808080" w:themeFill="background1" w:themeFillShade="80"/>
            <w:vAlign w:val="center"/>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t>%</w:t>
            </w:r>
          </w:p>
        </w:tc>
        <w:tc>
          <w:tcPr>
            <w:tcW w:w="2127" w:type="dxa"/>
            <w:shd w:val="clear" w:color="auto" w:fill="808080" w:themeFill="background1" w:themeFillShade="80"/>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t>JUSTIFICACIÓN</w:t>
            </w:r>
          </w:p>
        </w:tc>
      </w:tr>
      <w:tr w:rsidR="000D2897" w:rsidRPr="000D2897" w:rsidTr="000D2897">
        <w:trPr>
          <w:trHeight w:val="397"/>
          <w:jc w:val="center"/>
        </w:trPr>
        <w:tc>
          <w:tcPr>
            <w:tcW w:w="949" w:type="dxa"/>
            <w:shd w:val="clear" w:color="auto" w:fill="auto"/>
            <w:vAlign w:val="center"/>
          </w:tcPr>
          <w:p w:rsidR="000D2897" w:rsidRPr="000D2897" w:rsidRDefault="000D2897" w:rsidP="000D2897">
            <w:pPr>
              <w:jc w:val="center"/>
              <w:rPr>
                <w:rFonts w:cs="Calibri"/>
                <w:sz w:val="18"/>
                <w:szCs w:val="18"/>
                <w:lang w:val="en-US"/>
              </w:rPr>
            </w:pPr>
            <w:r w:rsidRPr="000D2897">
              <w:rPr>
                <w:rFonts w:cs="Calibri"/>
                <w:sz w:val="18"/>
                <w:szCs w:val="18"/>
                <w:lang w:val="en-US"/>
              </w:rPr>
              <w:t>DOPI-MUN-RM-ID-LP-177-2016</w:t>
            </w:r>
          </w:p>
        </w:tc>
        <w:tc>
          <w:tcPr>
            <w:tcW w:w="1711" w:type="dxa"/>
            <w:shd w:val="clear" w:color="auto" w:fill="auto"/>
            <w:vAlign w:val="center"/>
          </w:tcPr>
          <w:p w:rsidR="000D2897" w:rsidRPr="000D2897" w:rsidRDefault="000D2897" w:rsidP="000D2897">
            <w:pPr>
              <w:jc w:val="both"/>
              <w:rPr>
                <w:rFonts w:cs="Arial"/>
                <w:sz w:val="15"/>
                <w:szCs w:val="15"/>
              </w:rPr>
            </w:pPr>
            <w:r w:rsidRPr="000D2897">
              <w:rPr>
                <w:rFonts w:cs="Arial"/>
                <w:sz w:val="15"/>
                <w:szCs w:val="15"/>
              </w:rPr>
              <w:t>Rehabilitación de las Instalaciones y equipamiento deportivo de la Unidad Deportiva Paseos del Briseño, municipio de Zapopan, Jalisco.</w:t>
            </w:r>
          </w:p>
        </w:tc>
        <w:tc>
          <w:tcPr>
            <w:tcW w:w="1163"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$8,768,312.92</w:t>
            </w:r>
          </w:p>
        </w:tc>
        <w:tc>
          <w:tcPr>
            <w:tcW w:w="1123"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$1,929,028.86</w:t>
            </w:r>
          </w:p>
        </w:tc>
        <w:tc>
          <w:tcPr>
            <w:tcW w:w="1165"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$10,697,341.78</w:t>
            </w:r>
          </w:p>
        </w:tc>
        <w:tc>
          <w:tcPr>
            <w:tcW w:w="688"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22%</w:t>
            </w:r>
          </w:p>
        </w:tc>
        <w:tc>
          <w:tcPr>
            <w:tcW w:w="2127" w:type="dxa"/>
            <w:vAlign w:val="center"/>
          </w:tcPr>
          <w:p w:rsidR="000D2897" w:rsidRPr="000D2897" w:rsidRDefault="000D2897" w:rsidP="000D2897">
            <w:pPr>
              <w:jc w:val="both"/>
              <w:rPr>
                <w:rFonts w:cs="Arial"/>
                <w:sz w:val="15"/>
                <w:szCs w:val="15"/>
              </w:rPr>
            </w:pPr>
            <w:r w:rsidRPr="000D2897">
              <w:rPr>
                <w:rFonts w:cs="Arial"/>
                <w:sz w:val="15"/>
                <w:szCs w:val="15"/>
              </w:rPr>
              <w:t xml:space="preserve">Durante el proceso constructivo de la obra se verificó la necesidad de realizar trabajos complementarios a la misma, con el fin de mejorar el buen funcionamiento, equipamiento y necesidades propias de la unidad deportiva. Es necesario realizar trabajos de colocación de malla ciclón en una estructura existente de la Comisión Federal de Electricidad (C.F.E.) y delimitar áreas de peligro, rehabilitación de andadores y guarniciones, trabajos adicionales en terracerías que garanticen la colocación de pasto sintético en áreas de juegos y gimnasio, así como sus complementos, construcción de fuente interactiva, colocación de módulos de juegos infantiles, mesas de picnic y equipamiento para gimnasio, colocación de adoquín en área </w:t>
            </w:r>
            <w:r w:rsidRPr="000D2897">
              <w:rPr>
                <w:rFonts w:cs="Arial"/>
                <w:sz w:val="15"/>
                <w:szCs w:val="15"/>
              </w:rPr>
              <w:lastRenderedPageBreak/>
              <w:t>de picnic y plantado de arbolado y vegetación, con el fin de generar áreas seguras para los usuarios tanto en andadores y en las áreas verdes.</w:t>
            </w:r>
          </w:p>
        </w:tc>
      </w:tr>
      <w:tr w:rsidR="000D2897" w:rsidRPr="000D2897" w:rsidTr="000D2897">
        <w:trPr>
          <w:trHeight w:val="397"/>
          <w:jc w:val="center"/>
        </w:trPr>
        <w:tc>
          <w:tcPr>
            <w:tcW w:w="949" w:type="dxa"/>
            <w:shd w:val="clear" w:color="auto" w:fill="auto"/>
            <w:vAlign w:val="center"/>
          </w:tcPr>
          <w:p w:rsidR="000D2897" w:rsidRPr="000D2897" w:rsidRDefault="000D2897" w:rsidP="000D2897">
            <w:pPr>
              <w:jc w:val="center"/>
              <w:rPr>
                <w:rFonts w:cs="Calibri"/>
                <w:sz w:val="18"/>
                <w:szCs w:val="18"/>
                <w:lang w:val="en-US"/>
              </w:rPr>
            </w:pPr>
            <w:r w:rsidRPr="000D2897">
              <w:rPr>
                <w:rFonts w:cs="Calibri"/>
                <w:sz w:val="18"/>
                <w:szCs w:val="18"/>
                <w:lang w:val="en-US"/>
              </w:rPr>
              <w:lastRenderedPageBreak/>
              <w:t>DOPI-MUN-RM-ID-LP-178-2016</w:t>
            </w:r>
          </w:p>
        </w:tc>
        <w:tc>
          <w:tcPr>
            <w:tcW w:w="1711" w:type="dxa"/>
            <w:shd w:val="clear" w:color="auto" w:fill="auto"/>
            <w:vAlign w:val="center"/>
          </w:tcPr>
          <w:p w:rsidR="000D2897" w:rsidRPr="000D2897" w:rsidRDefault="000D2897" w:rsidP="000D2897">
            <w:pPr>
              <w:jc w:val="both"/>
              <w:rPr>
                <w:rFonts w:cs="Arial"/>
                <w:sz w:val="15"/>
                <w:szCs w:val="15"/>
              </w:rPr>
            </w:pPr>
            <w:r w:rsidRPr="000D2897">
              <w:rPr>
                <w:rFonts w:cs="Arial"/>
                <w:sz w:val="15"/>
                <w:szCs w:val="15"/>
              </w:rPr>
              <w:t>Rehabilitación de las Instalaciones y equipamiento deportivo de la Unidad Deportiva San Juan de Ocotán, municipio de Zapopan, Jalisco</w:t>
            </w:r>
          </w:p>
        </w:tc>
        <w:tc>
          <w:tcPr>
            <w:tcW w:w="1163"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$7,913,055.80</w:t>
            </w:r>
          </w:p>
        </w:tc>
        <w:tc>
          <w:tcPr>
            <w:tcW w:w="1123"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$2,321,202.61</w:t>
            </w:r>
          </w:p>
        </w:tc>
        <w:tc>
          <w:tcPr>
            <w:tcW w:w="1165"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$10,234,258.41</w:t>
            </w:r>
          </w:p>
        </w:tc>
        <w:tc>
          <w:tcPr>
            <w:tcW w:w="688"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29.33%</w:t>
            </w:r>
          </w:p>
        </w:tc>
        <w:tc>
          <w:tcPr>
            <w:tcW w:w="2127" w:type="dxa"/>
            <w:vAlign w:val="center"/>
          </w:tcPr>
          <w:p w:rsidR="000D2897" w:rsidRPr="000D2897" w:rsidRDefault="000D2897" w:rsidP="000D2897">
            <w:pPr>
              <w:jc w:val="both"/>
              <w:rPr>
                <w:rFonts w:cs="Arial"/>
                <w:sz w:val="15"/>
                <w:szCs w:val="15"/>
              </w:rPr>
            </w:pPr>
            <w:r w:rsidRPr="000D2897">
              <w:rPr>
                <w:rFonts w:cs="Arial"/>
                <w:sz w:val="15"/>
                <w:szCs w:val="15"/>
              </w:rPr>
              <w:t>Es necesario realizar trabajos complementarios que consisten en el motivo de ingreso principal a la Unidad Deportiva San Juan de Ocotán buscando estandarizar la imagen institucional de las unidades deportivas y así lograr una identidad entre los usuarios del municipio y las áreas públicas; así mismo se realizará la construcción de una caseta de vigilancia, un acceso principal con escaleras y rampas para que cuente con accesibilidad incluyente, así como la rehabilitación de losas de concreto y señalamiento horizontal de la cancha de usos múltiples, construcción de una pista de trote, y ampliación del muro perimetral dado a que la colindancia no contaba con cimientos.</w:t>
            </w:r>
          </w:p>
        </w:tc>
      </w:tr>
      <w:tr w:rsidR="000D2897" w:rsidRPr="000D2897" w:rsidTr="000D2897">
        <w:trPr>
          <w:trHeight w:val="397"/>
          <w:jc w:val="center"/>
        </w:trPr>
        <w:tc>
          <w:tcPr>
            <w:tcW w:w="949" w:type="dxa"/>
            <w:shd w:val="clear" w:color="auto" w:fill="auto"/>
            <w:vAlign w:val="center"/>
          </w:tcPr>
          <w:p w:rsidR="000D2897" w:rsidRPr="000D2897" w:rsidRDefault="000D2897" w:rsidP="000D2897">
            <w:pPr>
              <w:jc w:val="center"/>
              <w:rPr>
                <w:rFonts w:cs="Calibri"/>
                <w:sz w:val="18"/>
                <w:szCs w:val="18"/>
                <w:lang w:val="en-US"/>
              </w:rPr>
            </w:pPr>
            <w:r w:rsidRPr="000D2897">
              <w:rPr>
                <w:rFonts w:cs="Calibri"/>
                <w:sz w:val="18"/>
                <w:szCs w:val="18"/>
                <w:lang w:val="en-US"/>
              </w:rPr>
              <w:t>DOPI-MUN-RM-IM-CI-225-2016</w:t>
            </w:r>
          </w:p>
        </w:tc>
        <w:tc>
          <w:tcPr>
            <w:tcW w:w="1711" w:type="dxa"/>
            <w:shd w:val="clear" w:color="auto" w:fill="auto"/>
            <w:vAlign w:val="center"/>
          </w:tcPr>
          <w:p w:rsidR="000D2897" w:rsidRPr="000D2897" w:rsidRDefault="000D2897" w:rsidP="000D2897">
            <w:pPr>
              <w:jc w:val="both"/>
              <w:rPr>
                <w:rFonts w:cs="Arial"/>
                <w:sz w:val="15"/>
                <w:szCs w:val="15"/>
              </w:rPr>
            </w:pPr>
            <w:r w:rsidRPr="000D2897">
              <w:rPr>
                <w:rFonts w:cs="Arial"/>
                <w:sz w:val="15"/>
                <w:szCs w:val="15"/>
              </w:rPr>
              <w:t>Rehabilitación de la unidad administrativa Las Águilas (cubierta, pintura, instalaciones eléctricas, instalaciones hidráulicas, nave central, impermeabilización, accesibilidad, baños, puertas de acceso principal), Municipio de Zapopan, Jalisco, Frente 2.</w:t>
            </w:r>
          </w:p>
        </w:tc>
        <w:tc>
          <w:tcPr>
            <w:tcW w:w="1163"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$2,484,449.74</w:t>
            </w:r>
          </w:p>
        </w:tc>
        <w:tc>
          <w:tcPr>
            <w:tcW w:w="1123"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$543,319.75</w:t>
            </w:r>
          </w:p>
        </w:tc>
        <w:tc>
          <w:tcPr>
            <w:tcW w:w="1165"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$3,027,769.49</w:t>
            </w:r>
          </w:p>
        </w:tc>
        <w:tc>
          <w:tcPr>
            <w:tcW w:w="688"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21.87%</w:t>
            </w:r>
          </w:p>
        </w:tc>
        <w:tc>
          <w:tcPr>
            <w:tcW w:w="2127" w:type="dxa"/>
            <w:vAlign w:val="center"/>
          </w:tcPr>
          <w:p w:rsidR="000D2897" w:rsidRPr="000D2897" w:rsidRDefault="000D2897" w:rsidP="000D2897">
            <w:pPr>
              <w:jc w:val="both"/>
              <w:rPr>
                <w:rFonts w:cs="Arial"/>
                <w:sz w:val="15"/>
                <w:szCs w:val="15"/>
              </w:rPr>
            </w:pPr>
            <w:r w:rsidRPr="000D2897">
              <w:rPr>
                <w:rFonts w:cs="Arial"/>
                <w:sz w:val="15"/>
                <w:szCs w:val="15"/>
              </w:rPr>
              <w:t>En las actividades contempladas en el proyecto de obra original se requirió realizar trabajos complementarios para mejorar la conectividad y circunstancias peatonales en la institución. En la parte exterior de la unidad se mejorarán las condiciones de accesibilidad entre la plazoleta y la unidad administrativa, realizando sustitución de banquetas con accesibilidad incluyente, construcción de rampas así como colocación de reja y alumbrado público que ayudará a evitar temas de vandalismo en perjuicio del equipamiento.</w:t>
            </w:r>
          </w:p>
        </w:tc>
      </w:tr>
    </w:tbl>
    <w:p w:rsidR="000D2897" w:rsidRPr="000D2897" w:rsidRDefault="000D2897" w:rsidP="000D2897">
      <w:pPr>
        <w:jc w:val="both"/>
        <w:rPr>
          <w:rFonts w:ascii="Calibri" w:hAnsi="Calibri" w:cs="Calibri Light"/>
          <w:b/>
          <w:sz w:val="20"/>
          <w:szCs w:val="20"/>
        </w:rPr>
      </w:pPr>
    </w:p>
    <w:p w:rsidR="00AE6512" w:rsidRDefault="00AE6512" w:rsidP="000D2897">
      <w:pPr>
        <w:ind w:left="284"/>
        <w:jc w:val="center"/>
        <w:rPr>
          <w:rFonts w:ascii="Calibri" w:hAnsi="Calibri" w:cs="Calibri Light"/>
          <w:b/>
          <w:sz w:val="22"/>
          <w:szCs w:val="20"/>
        </w:rPr>
      </w:pPr>
    </w:p>
    <w:p w:rsidR="00AE6512" w:rsidRDefault="00AE6512" w:rsidP="000D2897">
      <w:pPr>
        <w:ind w:left="284"/>
        <w:jc w:val="center"/>
        <w:rPr>
          <w:rFonts w:ascii="Calibri" w:hAnsi="Calibri" w:cs="Calibri Light"/>
          <w:b/>
          <w:sz w:val="22"/>
          <w:szCs w:val="20"/>
        </w:rPr>
      </w:pPr>
    </w:p>
    <w:p w:rsidR="00AE6512" w:rsidRDefault="00AE6512" w:rsidP="000D2897">
      <w:pPr>
        <w:ind w:left="284"/>
        <w:jc w:val="center"/>
        <w:rPr>
          <w:rFonts w:ascii="Calibri" w:hAnsi="Calibri" w:cs="Calibri Light"/>
          <w:b/>
          <w:sz w:val="22"/>
          <w:szCs w:val="20"/>
        </w:rPr>
      </w:pPr>
    </w:p>
    <w:p w:rsidR="00AE6512" w:rsidRDefault="00AE6512" w:rsidP="000D2897">
      <w:pPr>
        <w:ind w:left="284"/>
        <w:jc w:val="center"/>
        <w:rPr>
          <w:rFonts w:ascii="Calibri" w:hAnsi="Calibri" w:cs="Calibri Light"/>
          <w:b/>
          <w:sz w:val="22"/>
          <w:szCs w:val="20"/>
        </w:rPr>
      </w:pPr>
    </w:p>
    <w:p w:rsidR="00AE6512" w:rsidRDefault="00AE6512" w:rsidP="000D2897">
      <w:pPr>
        <w:ind w:left="284"/>
        <w:jc w:val="center"/>
        <w:rPr>
          <w:rFonts w:ascii="Calibri" w:hAnsi="Calibri" w:cs="Calibri Light"/>
          <w:b/>
          <w:sz w:val="22"/>
          <w:szCs w:val="20"/>
        </w:rPr>
      </w:pPr>
    </w:p>
    <w:p w:rsidR="00AE6512" w:rsidRDefault="00AE6512" w:rsidP="000D2897">
      <w:pPr>
        <w:ind w:left="284"/>
        <w:jc w:val="center"/>
        <w:rPr>
          <w:rFonts w:ascii="Calibri" w:hAnsi="Calibri" w:cs="Calibri Light"/>
          <w:b/>
          <w:sz w:val="22"/>
          <w:szCs w:val="20"/>
        </w:rPr>
      </w:pPr>
    </w:p>
    <w:p w:rsidR="000D2897" w:rsidRDefault="000D2897" w:rsidP="000D2897">
      <w:pPr>
        <w:ind w:left="284"/>
        <w:jc w:val="center"/>
        <w:rPr>
          <w:rFonts w:ascii="Calibri" w:hAnsi="Calibri" w:cs="Calibri Light"/>
          <w:b/>
          <w:sz w:val="22"/>
          <w:szCs w:val="20"/>
        </w:rPr>
      </w:pPr>
      <w:r w:rsidRPr="000D2897">
        <w:rPr>
          <w:rFonts w:ascii="Calibri" w:hAnsi="Calibri" w:cs="Calibri Light"/>
          <w:b/>
          <w:sz w:val="22"/>
          <w:szCs w:val="20"/>
        </w:rPr>
        <w:t>Recurso Municipal 2017</w:t>
      </w:r>
    </w:p>
    <w:p w:rsidR="000D2897" w:rsidRDefault="000D2897" w:rsidP="000D2897">
      <w:pPr>
        <w:ind w:left="284"/>
        <w:jc w:val="center"/>
        <w:rPr>
          <w:rFonts w:ascii="Calibri" w:hAnsi="Calibri" w:cs="Calibri Light"/>
          <w:b/>
          <w:sz w:val="22"/>
          <w:szCs w:val="20"/>
        </w:rPr>
      </w:pPr>
    </w:p>
    <w:tbl>
      <w:tblPr>
        <w:tblStyle w:val="Tablaconcuadrcula93"/>
        <w:tblW w:w="8926" w:type="dxa"/>
        <w:jc w:val="center"/>
        <w:tblLayout w:type="fixed"/>
        <w:tblLook w:val="04A0" w:firstRow="1" w:lastRow="0" w:firstColumn="1" w:lastColumn="0" w:noHBand="0" w:noVBand="1"/>
      </w:tblPr>
      <w:tblGrid>
        <w:gridCol w:w="949"/>
        <w:gridCol w:w="1740"/>
        <w:gridCol w:w="1134"/>
        <w:gridCol w:w="1123"/>
        <w:gridCol w:w="1165"/>
        <w:gridCol w:w="767"/>
        <w:gridCol w:w="2048"/>
      </w:tblGrid>
      <w:tr w:rsidR="000D2897" w:rsidRPr="000D2897" w:rsidTr="000D2897">
        <w:trPr>
          <w:trHeight w:val="397"/>
          <w:jc w:val="center"/>
        </w:trPr>
        <w:tc>
          <w:tcPr>
            <w:tcW w:w="949" w:type="dxa"/>
            <w:shd w:val="clear" w:color="auto" w:fill="808080" w:themeFill="background1" w:themeFillShade="80"/>
            <w:vAlign w:val="center"/>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lastRenderedPageBreak/>
              <w:t>CONTRATO</w:t>
            </w:r>
          </w:p>
        </w:tc>
        <w:tc>
          <w:tcPr>
            <w:tcW w:w="1740" w:type="dxa"/>
            <w:shd w:val="clear" w:color="auto" w:fill="808080" w:themeFill="background1" w:themeFillShade="80"/>
            <w:vAlign w:val="center"/>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t>OBJETO DE OBRA</w:t>
            </w:r>
          </w:p>
        </w:tc>
        <w:tc>
          <w:tcPr>
            <w:tcW w:w="1134" w:type="dxa"/>
            <w:shd w:val="clear" w:color="auto" w:fill="808080" w:themeFill="background1" w:themeFillShade="80"/>
            <w:vAlign w:val="center"/>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t>IMPORTE CONTRATO</w:t>
            </w:r>
          </w:p>
        </w:tc>
        <w:tc>
          <w:tcPr>
            <w:tcW w:w="1123" w:type="dxa"/>
            <w:shd w:val="clear" w:color="auto" w:fill="808080" w:themeFill="background1" w:themeFillShade="80"/>
            <w:vAlign w:val="center"/>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t>IMPORTE CONVENIO</w:t>
            </w:r>
          </w:p>
        </w:tc>
        <w:tc>
          <w:tcPr>
            <w:tcW w:w="1165" w:type="dxa"/>
            <w:shd w:val="clear" w:color="auto" w:fill="808080" w:themeFill="background1" w:themeFillShade="80"/>
            <w:vAlign w:val="center"/>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t>IMPORTE TOTAL</w:t>
            </w:r>
          </w:p>
        </w:tc>
        <w:tc>
          <w:tcPr>
            <w:tcW w:w="767" w:type="dxa"/>
            <w:shd w:val="clear" w:color="auto" w:fill="808080" w:themeFill="background1" w:themeFillShade="80"/>
            <w:vAlign w:val="center"/>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t>%</w:t>
            </w:r>
          </w:p>
        </w:tc>
        <w:tc>
          <w:tcPr>
            <w:tcW w:w="2048" w:type="dxa"/>
            <w:shd w:val="clear" w:color="auto" w:fill="808080" w:themeFill="background1" w:themeFillShade="80"/>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t>JUSTIFICACIÓN</w:t>
            </w:r>
          </w:p>
        </w:tc>
      </w:tr>
      <w:tr w:rsidR="000D2897" w:rsidRPr="000D2897" w:rsidTr="000D2897">
        <w:trPr>
          <w:trHeight w:val="397"/>
          <w:jc w:val="center"/>
        </w:trPr>
        <w:tc>
          <w:tcPr>
            <w:tcW w:w="949" w:type="dxa"/>
            <w:shd w:val="clear" w:color="auto" w:fill="auto"/>
            <w:vAlign w:val="center"/>
          </w:tcPr>
          <w:p w:rsidR="000D2897" w:rsidRPr="000D2897" w:rsidRDefault="000D2897" w:rsidP="000D2897">
            <w:pPr>
              <w:jc w:val="center"/>
              <w:rPr>
                <w:rFonts w:cs="Calibri"/>
                <w:sz w:val="18"/>
                <w:szCs w:val="18"/>
                <w:lang w:val="en-US"/>
              </w:rPr>
            </w:pPr>
            <w:r w:rsidRPr="000D2897">
              <w:rPr>
                <w:rFonts w:cs="Calibri"/>
                <w:sz w:val="18"/>
                <w:szCs w:val="18"/>
                <w:lang w:val="en-US"/>
              </w:rPr>
              <w:t>DOPI-MUN-AMP-PAV-LP-066-2016</w:t>
            </w:r>
          </w:p>
        </w:tc>
        <w:tc>
          <w:tcPr>
            <w:tcW w:w="1740" w:type="dxa"/>
            <w:shd w:val="clear" w:color="auto" w:fill="auto"/>
            <w:vAlign w:val="center"/>
          </w:tcPr>
          <w:p w:rsidR="000D2897" w:rsidRPr="000D2897" w:rsidRDefault="000D2897" w:rsidP="000D2897">
            <w:pPr>
              <w:jc w:val="both"/>
              <w:rPr>
                <w:rFonts w:cs="Arial"/>
                <w:sz w:val="15"/>
                <w:szCs w:val="15"/>
              </w:rPr>
            </w:pPr>
            <w:r w:rsidRPr="000D2897">
              <w:rPr>
                <w:rFonts w:cs="Arial"/>
                <w:sz w:val="15"/>
                <w:szCs w:val="15"/>
              </w:rPr>
              <w:t>Construcción de la primera etapa de pavimento de concreto hidráulico MR-45, de línea de agua potable, drenaje sanitario, alumbrado público, guarniciones, banquetas, ciclovía, señalética y arbolado en la Avenida Ramón Corona carril sur primera etapa, en la colonia Base Aérea Militar, Municipio de Zapopan, Jalisco</w:t>
            </w:r>
          </w:p>
        </w:tc>
        <w:tc>
          <w:tcPr>
            <w:tcW w:w="1134"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$9,475,895.37</w:t>
            </w:r>
          </w:p>
        </w:tc>
        <w:tc>
          <w:tcPr>
            <w:tcW w:w="1123"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$2,358,367.78</w:t>
            </w:r>
          </w:p>
        </w:tc>
        <w:tc>
          <w:tcPr>
            <w:tcW w:w="1165"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$11,834,263.15</w:t>
            </w:r>
          </w:p>
        </w:tc>
        <w:tc>
          <w:tcPr>
            <w:tcW w:w="767"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24.89%</w:t>
            </w:r>
          </w:p>
        </w:tc>
        <w:tc>
          <w:tcPr>
            <w:tcW w:w="2048" w:type="dxa"/>
            <w:vAlign w:val="center"/>
          </w:tcPr>
          <w:p w:rsidR="000D2897" w:rsidRPr="000D2897" w:rsidRDefault="000D2897" w:rsidP="000D2897">
            <w:pPr>
              <w:jc w:val="both"/>
              <w:rPr>
                <w:rFonts w:cs="Arial"/>
                <w:sz w:val="15"/>
                <w:szCs w:val="15"/>
              </w:rPr>
            </w:pPr>
            <w:r w:rsidRPr="000D2897">
              <w:rPr>
                <w:rFonts w:cs="Arial"/>
                <w:sz w:val="15"/>
                <w:szCs w:val="15"/>
              </w:rPr>
              <w:t xml:space="preserve">Durante el proceso de la obra fue necesario realizar adecuaciones al proyecto de obra original en lo que respecta al mejoramiento del arroyo vehicular de la Avenida Ramón Corona, por lo que la solución fue construir un carril adicional para ingreso a los desarrollos habitacionales al margen derecho de esta vía. Así mismo, la construcción de una ciclo vía, la inclusión de bocas de tormenta por cada 80 metros lineales aproximadamente, añadiendo un pozo de absorción en cada una, esto con el objeto de recargar la zona lo cual ayudará también a disminuir el volumen de agua evitando colapsar el colector pluvial disminuyendo distancias recorridas por el escurrimiento superficial. Se realizará un aumento de carriles intercalado por camellones y jardineras para garantizar el flujo continuo del arroyo vehicular, derivado de esto se realizarán adecuaciones en el cambio las líneas de drenaje sanitario, colector pluvial, alumbrado y en trabajos como: excavación tipo cajón, cargas, acarreos, preparación del terreno natural, terraplenes, base hidráulica, pavimento de concreto hidráulico con </w:t>
            </w:r>
            <w:proofErr w:type="spellStart"/>
            <w:r w:rsidRPr="000D2897">
              <w:rPr>
                <w:rFonts w:cs="Arial"/>
                <w:sz w:val="15"/>
                <w:szCs w:val="15"/>
              </w:rPr>
              <w:t>acelerantes</w:t>
            </w:r>
            <w:proofErr w:type="spellEnd"/>
            <w:r w:rsidRPr="000D2897">
              <w:rPr>
                <w:rFonts w:cs="Arial"/>
                <w:sz w:val="15"/>
                <w:szCs w:val="15"/>
              </w:rPr>
              <w:t xml:space="preserve"> , banquetas, y todo lo relacionado con dichos trabajos; todo esto para garantizar el mejor funcionamiento de la obra y aprovechar el espacio colindante de esta zona, además se incluirán bolardos, líneas de señalamiento del flujo vial, cojines reductores de velocidad, boyas, balizado, intensificando el señalamiento horizontal y vertical en cruces peatonales y bayonetas de integración.</w:t>
            </w:r>
          </w:p>
        </w:tc>
      </w:tr>
    </w:tbl>
    <w:p w:rsidR="00AE6512" w:rsidRDefault="00AE6512" w:rsidP="00AE6512">
      <w:pPr>
        <w:rPr>
          <w:rFonts w:ascii="Calibri" w:hAnsi="Calibri" w:cs="Calibri Light"/>
          <w:b/>
          <w:sz w:val="20"/>
          <w:szCs w:val="20"/>
        </w:rPr>
      </w:pPr>
    </w:p>
    <w:p w:rsidR="000D2897" w:rsidRPr="000D2897" w:rsidRDefault="000D2897" w:rsidP="00AE6512">
      <w:pPr>
        <w:jc w:val="center"/>
        <w:rPr>
          <w:rFonts w:ascii="Calibri" w:hAnsi="Calibri" w:cs="Calibri Light"/>
          <w:b/>
          <w:sz w:val="22"/>
          <w:szCs w:val="20"/>
        </w:rPr>
      </w:pPr>
      <w:r w:rsidRPr="000D2897">
        <w:rPr>
          <w:rFonts w:ascii="Calibri" w:hAnsi="Calibri" w:cs="Calibri Light"/>
          <w:b/>
          <w:sz w:val="22"/>
          <w:szCs w:val="20"/>
        </w:rPr>
        <w:t>Fondo para la Infraestructura Social Municipal 2016 (Ramo 33)</w:t>
      </w:r>
    </w:p>
    <w:tbl>
      <w:tblPr>
        <w:tblStyle w:val="Tablaconcuadrcula93"/>
        <w:tblW w:w="8926" w:type="dxa"/>
        <w:jc w:val="center"/>
        <w:tblLayout w:type="fixed"/>
        <w:tblLook w:val="04A0" w:firstRow="1" w:lastRow="0" w:firstColumn="1" w:lastColumn="0" w:noHBand="0" w:noVBand="1"/>
      </w:tblPr>
      <w:tblGrid>
        <w:gridCol w:w="949"/>
        <w:gridCol w:w="1740"/>
        <w:gridCol w:w="1134"/>
        <w:gridCol w:w="1123"/>
        <w:gridCol w:w="1165"/>
        <w:gridCol w:w="767"/>
        <w:gridCol w:w="2048"/>
      </w:tblGrid>
      <w:tr w:rsidR="000D2897" w:rsidRPr="000D2897" w:rsidTr="000D2897">
        <w:trPr>
          <w:trHeight w:val="397"/>
          <w:jc w:val="center"/>
        </w:trPr>
        <w:tc>
          <w:tcPr>
            <w:tcW w:w="949" w:type="dxa"/>
            <w:shd w:val="clear" w:color="auto" w:fill="808080" w:themeFill="background1" w:themeFillShade="80"/>
            <w:vAlign w:val="center"/>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lastRenderedPageBreak/>
              <w:t>CONTRATO</w:t>
            </w:r>
          </w:p>
        </w:tc>
        <w:tc>
          <w:tcPr>
            <w:tcW w:w="1740" w:type="dxa"/>
            <w:shd w:val="clear" w:color="auto" w:fill="808080" w:themeFill="background1" w:themeFillShade="80"/>
            <w:vAlign w:val="center"/>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t>OBJETO DE OBRA</w:t>
            </w:r>
          </w:p>
        </w:tc>
        <w:tc>
          <w:tcPr>
            <w:tcW w:w="1134" w:type="dxa"/>
            <w:shd w:val="clear" w:color="auto" w:fill="808080" w:themeFill="background1" w:themeFillShade="80"/>
            <w:vAlign w:val="center"/>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t>IMPORTE CONTRATO</w:t>
            </w:r>
          </w:p>
        </w:tc>
        <w:tc>
          <w:tcPr>
            <w:tcW w:w="1123" w:type="dxa"/>
            <w:shd w:val="clear" w:color="auto" w:fill="808080" w:themeFill="background1" w:themeFillShade="80"/>
            <w:vAlign w:val="center"/>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t>IMPORTE CONVENIO</w:t>
            </w:r>
          </w:p>
        </w:tc>
        <w:tc>
          <w:tcPr>
            <w:tcW w:w="1165" w:type="dxa"/>
            <w:shd w:val="clear" w:color="auto" w:fill="808080" w:themeFill="background1" w:themeFillShade="80"/>
            <w:vAlign w:val="center"/>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t>IMPORTE TOTAL</w:t>
            </w:r>
          </w:p>
        </w:tc>
        <w:tc>
          <w:tcPr>
            <w:tcW w:w="767" w:type="dxa"/>
            <w:shd w:val="clear" w:color="auto" w:fill="808080" w:themeFill="background1" w:themeFillShade="80"/>
            <w:vAlign w:val="center"/>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t>%</w:t>
            </w:r>
          </w:p>
        </w:tc>
        <w:tc>
          <w:tcPr>
            <w:tcW w:w="2048" w:type="dxa"/>
            <w:shd w:val="clear" w:color="auto" w:fill="808080" w:themeFill="background1" w:themeFillShade="80"/>
          </w:tcPr>
          <w:p w:rsidR="000D2897" w:rsidRPr="000D2897" w:rsidRDefault="000D2897" w:rsidP="000D2897">
            <w:pPr>
              <w:jc w:val="center"/>
              <w:rPr>
                <w:rFonts w:cs="Calibri Light"/>
                <w:b/>
                <w:color w:val="FFFFFF"/>
                <w:sz w:val="15"/>
                <w:szCs w:val="15"/>
                <w:lang w:val="es-ES_tradnl"/>
              </w:rPr>
            </w:pPr>
            <w:r w:rsidRPr="000D2897">
              <w:rPr>
                <w:rFonts w:cs="Calibri Light"/>
                <w:b/>
                <w:color w:val="FFFFFF"/>
                <w:sz w:val="15"/>
                <w:szCs w:val="15"/>
                <w:lang w:val="es-ES_tradnl"/>
              </w:rPr>
              <w:t>JUSTIFICACIÓN</w:t>
            </w:r>
          </w:p>
        </w:tc>
      </w:tr>
      <w:tr w:rsidR="000D2897" w:rsidRPr="000D2897" w:rsidTr="000D2897">
        <w:trPr>
          <w:trHeight w:val="397"/>
          <w:jc w:val="center"/>
        </w:trPr>
        <w:tc>
          <w:tcPr>
            <w:tcW w:w="949" w:type="dxa"/>
            <w:shd w:val="clear" w:color="auto" w:fill="auto"/>
            <w:vAlign w:val="center"/>
          </w:tcPr>
          <w:p w:rsidR="000D2897" w:rsidRPr="000D2897" w:rsidRDefault="000D2897" w:rsidP="000D2897">
            <w:pPr>
              <w:jc w:val="center"/>
              <w:rPr>
                <w:rFonts w:cs="Calibri"/>
                <w:sz w:val="18"/>
                <w:szCs w:val="18"/>
                <w:lang w:val="en-US"/>
              </w:rPr>
            </w:pPr>
            <w:r w:rsidRPr="000D2897">
              <w:rPr>
                <w:rFonts w:cs="Calibri"/>
                <w:sz w:val="18"/>
                <w:szCs w:val="18"/>
                <w:lang w:val="en-US"/>
              </w:rPr>
              <w:t>DOPI-MUN-R33-IH-AD-253-2016</w:t>
            </w:r>
          </w:p>
        </w:tc>
        <w:tc>
          <w:tcPr>
            <w:tcW w:w="1740" w:type="dxa"/>
            <w:shd w:val="clear" w:color="auto" w:fill="auto"/>
            <w:vAlign w:val="center"/>
          </w:tcPr>
          <w:p w:rsidR="000D2897" w:rsidRPr="000D2897" w:rsidRDefault="000D2897" w:rsidP="000D2897">
            <w:pPr>
              <w:jc w:val="both"/>
              <w:rPr>
                <w:rFonts w:cs="Arial"/>
                <w:sz w:val="15"/>
                <w:szCs w:val="15"/>
              </w:rPr>
            </w:pPr>
            <w:r w:rsidRPr="000D2897">
              <w:rPr>
                <w:rFonts w:cs="Arial"/>
                <w:sz w:val="15"/>
                <w:szCs w:val="15"/>
              </w:rPr>
              <w:t>Construcción de línea de agua potable en la calle 22 de Junio, Privada 12 de Octubre, Prolongación Vicente Guerrero, Privada Niño Artillero 1, Privada Niño Artillero 2; Rehabilitación de drenaje sanitario en la calle Niño Artillero, en la Colonia Indígena de Mezquitán I Sección, Municipio de Zapopan, Jalisco</w:t>
            </w:r>
          </w:p>
        </w:tc>
        <w:tc>
          <w:tcPr>
            <w:tcW w:w="1134"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$1,140,318.96</w:t>
            </w:r>
          </w:p>
        </w:tc>
        <w:tc>
          <w:tcPr>
            <w:tcW w:w="1123"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$358,970.38</w:t>
            </w:r>
          </w:p>
        </w:tc>
        <w:tc>
          <w:tcPr>
            <w:tcW w:w="1165"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$1,499,289.34</w:t>
            </w:r>
          </w:p>
        </w:tc>
        <w:tc>
          <w:tcPr>
            <w:tcW w:w="767" w:type="dxa"/>
            <w:shd w:val="clear" w:color="auto" w:fill="auto"/>
            <w:vAlign w:val="center"/>
          </w:tcPr>
          <w:p w:rsidR="000D2897" w:rsidRPr="000D2897" w:rsidRDefault="000D2897" w:rsidP="000D2897">
            <w:pPr>
              <w:jc w:val="right"/>
              <w:rPr>
                <w:rFonts w:cs="Arial"/>
                <w:sz w:val="15"/>
                <w:szCs w:val="15"/>
              </w:rPr>
            </w:pPr>
            <w:r w:rsidRPr="000D2897">
              <w:rPr>
                <w:rFonts w:cs="Arial"/>
                <w:sz w:val="15"/>
                <w:szCs w:val="15"/>
              </w:rPr>
              <w:t>31.48%</w:t>
            </w:r>
          </w:p>
        </w:tc>
        <w:tc>
          <w:tcPr>
            <w:tcW w:w="2048" w:type="dxa"/>
            <w:vAlign w:val="center"/>
          </w:tcPr>
          <w:p w:rsidR="000D2897" w:rsidRPr="000D2897" w:rsidRDefault="000D2897" w:rsidP="000D2897">
            <w:pPr>
              <w:jc w:val="both"/>
              <w:rPr>
                <w:rFonts w:cs="Arial"/>
                <w:sz w:val="15"/>
                <w:szCs w:val="15"/>
              </w:rPr>
            </w:pPr>
            <w:r w:rsidRPr="000D2897">
              <w:rPr>
                <w:rFonts w:cs="Arial"/>
                <w:sz w:val="15"/>
                <w:szCs w:val="15"/>
              </w:rPr>
              <w:t>El lugar de ejecución de los trabajos cuenta con pendientes pronunciadas con terreno accidentado y confirmándolo con la topografía del terreno se requiere reforzar los registros sanitarios con cajas rompedoras para disipar la energía y evitar causar daño en la red de drenaje en la calle Niño Artillero, por lo que se requirieron trabajos complementarios en la ejecución de la obra.</w:t>
            </w:r>
          </w:p>
        </w:tc>
      </w:tr>
    </w:tbl>
    <w:p w:rsidR="000D2897" w:rsidRPr="000D2897" w:rsidRDefault="000D2897" w:rsidP="000D2897">
      <w:pPr>
        <w:jc w:val="both"/>
        <w:rPr>
          <w:rFonts w:ascii="Calibri" w:hAnsi="Calibri" w:cs="Calibri Light"/>
          <w:b/>
          <w:sz w:val="20"/>
          <w:szCs w:val="20"/>
        </w:rPr>
      </w:pPr>
    </w:p>
    <w:p w:rsidR="000D2897" w:rsidRPr="000D2897" w:rsidRDefault="000D2897" w:rsidP="000D2897">
      <w:pPr>
        <w:contextualSpacing/>
        <w:jc w:val="center"/>
        <w:rPr>
          <w:rFonts w:ascii="Calibri" w:hAnsi="Calibri" w:cs="Calibri Light"/>
          <w:b/>
          <w:sz w:val="22"/>
          <w:szCs w:val="20"/>
        </w:rPr>
      </w:pPr>
      <w:r w:rsidRPr="000D2897">
        <w:rPr>
          <w:rFonts w:ascii="Calibri" w:hAnsi="Calibri" w:cs="Calibri Light"/>
          <w:b/>
          <w:sz w:val="22"/>
          <w:szCs w:val="20"/>
        </w:rPr>
        <w:t>12.-Informe de Obras Asignadas por la modalidad de Adjudicación Directa y sus Avances Físicos</w:t>
      </w:r>
      <w:r w:rsidRPr="000D2897">
        <w:rPr>
          <w:rFonts w:ascii="Calibri" w:hAnsi="Calibri" w:cs="Calibri Light"/>
          <w:b/>
          <w:sz w:val="22"/>
          <w:szCs w:val="20"/>
          <w:lang w:val="es-ES_tradnl"/>
        </w:rPr>
        <w:t>.</w:t>
      </w:r>
    </w:p>
    <w:p w:rsidR="000D2897" w:rsidRDefault="000D2897" w:rsidP="000D2897">
      <w:pPr>
        <w:jc w:val="center"/>
        <w:rPr>
          <w:rFonts w:ascii="Calibri" w:hAnsi="Calibri" w:cs="Calibri Light"/>
          <w:b/>
          <w:sz w:val="22"/>
          <w:szCs w:val="20"/>
        </w:rPr>
      </w:pPr>
    </w:p>
    <w:p w:rsidR="000D2897" w:rsidRPr="000D2897" w:rsidRDefault="000D2897" w:rsidP="000D2897">
      <w:pPr>
        <w:ind w:left="284"/>
        <w:contextualSpacing/>
        <w:jc w:val="center"/>
        <w:rPr>
          <w:rFonts w:ascii="Calibri" w:hAnsi="Calibri" w:cs="Calibri Light"/>
          <w:b/>
          <w:sz w:val="22"/>
          <w:szCs w:val="20"/>
          <w:lang w:val="es-ES_tradnl"/>
        </w:rPr>
      </w:pPr>
      <w:r w:rsidRPr="000D2897">
        <w:rPr>
          <w:rFonts w:ascii="Calibri" w:hAnsi="Calibri" w:cs="Calibri Light"/>
          <w:b/>
          <w:sz w:val="22"/>
          <w:szCs w:val="20"/>
        </w:rPr>
        <w:t xml:space="preserve">Recurso </w:t>
      </w:r>
      <w:r w:rsidRPr="000D2897">
        <w:rPr>
          <w:rFonts w:ascii="Calibri" w:hAnsi="Calibri" w:cs="Calibri Light"/>
          <w:b/>
          <w:sz w:val="22"/>
          <w:szCs w:val="20"/>
          <w:lang w:val="es-ES_tradnl"/>
        </w:rPr>
        <w:t xml:space="preserve">Municipal </w:t>
      </w:r>
      <w:proofErr w:type="spellStart"/>
      <w:r w:rsidRPr="000D2897">
        <w:rPr>
          <w:rFonts w:ascii="Calibri" w:hAnsi="Calibri" w:cs="Calibri Light"/>
          <w:b/>
          <w:sz w:val="22"/>
          <w:szCs w:val="20"/>
          <w:lang w:val="es-ES_tradnl"/>
        </w:rPr>
        <w:t>Fortamun</w:t>
      </w:r>
      <w:proofErr w:type="spellEnd"/>
      <w:r w:rsidRPr="000D2897">
        <w:rPr>
          <w:rFonts w:ascii="Calibri" w:hAnsi="Calibri" w:cs="Calibri Light"/>
          <w:b/>
          <w:sz w:val="22"/>
          <w:szCs w:val="20"/>
          <w:lang w:val="es-ES_tradnl"/>
        </w:rPr>
        <w:t xml:space="preserve"> 2017</w:t>
      </w:r>
    </w:p>
    <w:tbl>
      <w:tblPr>
        <w:tblStyle w:val="Tablaconcuadrcula93"/>
        <w:tblW w:w="9583" w:type="dxa"/>
        <w:jc w:val="center"/>
        <w:tblInd w:w="-769" w:type="dxa"/>
        <w:tblLayout w:type="fixed"/>
        <w:tblLook w:val="04A0" w:firstRow="1" w:lastRow="0" w:firstColumn="1" w:lastColumn="0" w:noHBand="0" w:noVBand="1"/>
      </w:tblPr>
      <w:tblGrid>
        <w:gridCol w:w="4308"/>
        <w:gridCol w:w="1276"/>
        <w:gridCol w:w="1463"/>
        <w:gridCol w:w="1559"/>
        <w:gridCol w:w="977"/>
      </w:tblGrid>
      <w:tr w:rsidR="000D2897" w:rsidRPr="000D2897" w:rsidTr="00AE6512">
        <w:trPr>
          <w:jc w:val="center"/>
        </w:trPr>
        <w:tc>
          <w:tcPr>
            <w:tcW w:w="4308" w:type="dxa"/>
            <w:shd w:val="clear" w:color="auto" w:fill="A6A6A6" w:themeFill="background1" w:themeFillShade="A6"/>
            <w:vAlign w:val="center"/>
          </w:tcPr>
          <w:p w:rsidR="000D2897" w:rsidRPr="000D2897" w:rsidRDefault="000D2897" w:rsidP="000D2897">
            <w:pPr>
              <w:jc w:val="center"/>
              <w:rPr>
                <w:rFonts w:cs="Calibri Light"/>
                <w:b/>
                <w:color w:val="FFFFFF"/>
                <w:sz w:val="18"/>
                <w:szCs w:val="18"/>
              </w:rPr>
            </w:pPr>
            <w:r w:rsidRPr="000D2897">
              <w:rPr>
                <w:rFonts w:cs="Calibri Light"/>
                <w:b/>
                <w:color w:val="FFFFFF"/>
                <w:sz w:val="18"/>
                <w:szCs w:val="18"/>
              </w:rPr>
              <w:t>OBJETO DE OBRA</w:t>
            </w:r>
          </w:p>
        </w:tc>
        <w:tc>
          <w:tcPr>
            <w:tcW w:w="1276" w:type="dxa"/>
            <w:shd w:val="clear" w:color="auto" w:fill="A6A6A6" w:themeFill="background1" w:themeFillShade="A6"/>
            <w:vAlign w:val="center"/>
          </w:tcPr>
          <w:p w:rsidR="000D2897" w:rsidRPr="000D2897" w:rsidRDefault="000D2897" w:rsidP="000D2897">
            <w:pPr>
              <w:jc w:val="center"/>
              <w:rPr>
                <w:rFonts w:cs="Calibri Light"/>
                <w:b/>
                <w:color w:val="FFFFFF"/>
                <w:sz w:val="18"/>
                <w:szCs w:val="18"/>
              </w:rPr>
            </w:pPr>
            <w:r w:rsidRPr="000D2897">
              <w:rPr>
                <w:rFonts w:cs="Calibri Light"/>
                <w:b/>
                <w:color w:val="FFFFFF"/>
                <w:sz w:val="18"/>
                <w:szCs w:val="18"/>
              </w:rPr>
              <w:t>NÚMERO DE CONTRATO</w:t>
            </w:r>
          </w:p>
        </w:tc>
        <w:tc>
          <w:tcPr>
            <w:tcW w:w="1463" w:type="dxa"/>
            <w:shd w:val="clear" w:color="auto" w:fill="A6A6A6" w:themeFill="background1" w:themeFillShade="A6"/>
            <w:vAlign w:val="center"/>
          </w:tcPr>
          <w:p w:rsidR="000D2897" w:rsidRPr="000D2897" w:rsidRDefault="000D2897" w:rsidP="000D2897">
            <w:pPr>
              <w:jc w:val="both"/>
              <w:rPr>
                <w:rFonts w:cs="Calibri Light"/>
                <w:b/>
                <w:color w:val="FFFFFF"/>
                <w:sz w:val="18"/>
                <w:szCs w:val="18"/>
              </w:rPr>
            </w:pPr>
            <w:r w:rsidRPr="000D2897">
              <w:rPr>
                <w:rFonts w:cs="Calibri Light"/>
                <w:b/>
                <w:color w:val="FFFFFF"/>
                <w:sz w:val="18"/>
                <w:szCs w:val="18"/>
              </w:rPr>
              <w:t>ADJUDICATARIO</w:t>
            </w:r>
          </w:p>
        </w:tc>
        <w:tc>
          <w:tcPr>
            <w:tcW w:w="1559" w:type="dxa"/>
            <w:shd w:val="clear" w:color="auto" w:fill="A6A6A6" w:themeFill="background1" w:themeFillShade="A6"/>
            <w:vAlign w:val="center"/>
          </w:tcPr>
          <w:p w:rsidR="000D2897" w:rsidRPr="000D2897" w:rsidRDefault="000D2897" w:rsidP="000D2897">
            <w:pPr>
              <w:jc w:val="center"/>
              <w:rPr>
                <w:rFonts w:cs="Calibri Light"/>
                <w:b/>
                <w:color w:val="FFFFFF"/>
                <w:sz w:val="18"/>
                <w:szCs w:val="18"/>
              </w:rPr>
            </w:pPr>
            <w:r w:rsidRPr="000D2897">
              <w:rPr>
                <w:rFonts w:cs="Calibri Light"/>
                <w:b/>
                <w:color w:val="FFFFFF"/>
                <w:sz w:val="18"/>
                <w:szCs w:val="18"/>
              </w:rPr>
              <w:t>IMPORTE ASIGNACIÓN</w:t>
            </w:r>
          </w:p>
        </w:tc>
        <w:tc>
          <w:tcPr>
            <w:tcW w:w="977" w:type="dxa"/>
            <w:shd w:val="clear" w:color="auto" w:fill="A6A6A6" w:themeFill="background1" w:themeFillShade="A6"/>
            <w:vAlign w:val="center"/>
          </w:tcPr>
          <w:p w:rsidR="000D2897" w:rsidRPr="000D2897" w:rsidRDefault="000D2897" w:rsidP="000D2897">
            <w:pPr>
              <w:jc w:val="center"/>
              <w:rPr>
                <w:rFonts w:cs="Calibri Light"/>
                <w:b/>
                <w:color w:val="FFFFFF"/>
                <w:sz w:val="18"/>
                <w:szCs w:val="18"/>
              </w:rPr>
            </w:pPr>
            <w:r w:rsidRPr="000D2897">
              <w:rPr>
                <w:rFonts w:cs="Calibri Light"/>
                <w:b/>
                <w:color w:val="FFFFFF"/>
                <w:sz w:val="18"/>
                <w:szCs w:val="18"/>
              </w:rPr>
              <w:t>AVANCE FÍSICO</w:t>
            </w:r>
          </w:p>
        </w:tc>
      </w:tr>
      <w:tr w:rsidR="000D2897" w:rsidRPr="000D2897" w:rsidTr="00AE6512">
        <w:trPr>
          <w:jc w:val="center"/>
        </w:trPr>
        <w:tc>
          <w:tcPr>
            <w:tcW w:w="4308" w:type="dxa"/>
            <w:shd w:val="clear" w:color="auto" w:fill="auto"/>
            <w:vAlign w:val="center"/>
          </w:tcPr>
          <w:p w:rsidR="000D2897" w:rsidRPr="000D2897" w:rsidRDefault="000D2897" w:rsidP="000D2897">
            <w:pPr>
              <w:jc w:val="both"/>
              <w:rPr>
                <w:rFonts w:cs="Calibri Light"/>
                <w:sz w:val="19"/>
                <w:szCs w:val="19"/>
              </w:rPr>
            </w:pPr>
            <w:r w:rsidRPr="000D2897">
              <w:rPr>
                <w:rFonts w:cs="Calibri Light"/>
                <w:sz w:val="19"/>
                <w:szCs w:val="19"/>
              </w:rPr>
              <w:t>Instalación de reja de acero, reubicación de mobiliario existente y trabajos de adecuación en el estanque de retención de aguas pluviales en Santa María del Pueblito, municipio de Zapopan, Jalisco.</w:t>
            </w:r>
          </w:p>
        </w:tc>
        <w:tc>
          <w:tcPr>
            <w:tcW w:w="1276" w:type="dxa"/>
            <w:shd w:val="clear" w:color="auto" w:fill="auto"/>
            <w:vAlign w:val="center"/>
          </w:tcPr>
          <w:p w:rsidR="000D2897" w:rsidRPr="000D2897" w:rsidRDefault="000D2897" w:rsidP="000D2897">
            <w:pPr>
              <w:jc w:val="center"/>
              <w:rPr>
                <w:rFonts w:cs="Calibri Light"/>
                <w:sz w:val="20"/>
                <w:szCs w:val="20"/>
                <w:lang w:val="en-US"/>
              </w:rPr>
            </w:pPr>
            <w:r w:rsidRPr="000D2897">
              <w:rPr>
                <w:rFonts w:cs="Calibri Light"/>
                <w:sz w:val="20"/>
                <w:szCs w:val="20"/>
                <w:lang w:val="en-US"/>
              </w:rPr>
              <w:t>DOPI-MUN-FORTA-EP-AD-067-2017</w:t>
            </w:r>
          </w:p>
        </w:tc>
        <w:tc>
          <w:tcPr>
            <w:tcW w:w="1463" w:type="dxa"/>
            <w:shd w:val="clear" w:color="auto" w:fill="auto"/>
            <w:vAlign w:val="center"/>
          </w:tcPr>
          <w:p w:rsidR="000D2897" w:rsidRPr="000D2897" w:rsidRDefault="000D2897" w:rsidP="000D2897">
            <w:pPr>
              <w:jc w:val="both"/>
              <w:rPr>
                <w:rFonts w:cs="Calibri Light"/>
                <w:sz w:val="20"/>
                <w:szCs w:val="20"/>
              </w:rPr>
            </w:pPr>
            <w:proofErr w:type="spellStart"/>
            <w:r w:rsidRPr="000D2897">
              <w:rPr>
                <w:rFonts w:cs="Calibri Light"/>
                <w:sz w:val="20"/>
                <w:szCs w:val="20"/>
              </w:rPr>
              <w:t>Construmova</w:t>
            </w:r>
            <w:proofErr w:type="spellEnd"/>
            <w:r w:rsidRPr="000D2897">
              <w:rPr>
                <w:rFonts w:cs="Calibri Light"/>
                <w:sz w:val="20"/>
                <w:szCs w:val="20"/>
              </w:rPr>
              <w:t>, S.A.P.I. de C.V.</w:t>
            </w:r>
          </w:p>
        </w:tc>
        <w:tc>
          <w:tcPr>
            <w:tcW w:w="1559" w:type="dxa"/>
            <w:shd w:val="clear" w:color="auto" w:fill="auto"/>
            <w:vAlign w:val="center"/>
          </w:tcPr>
          <w:p w:rsidR="000D2897" w:rsidRPr="000D2897" w:rsidRDefault="000D2897" w:rsidP="000D2897">
            <w:pPr>
              <w:jc w:val="center"/>
              <w:rPr>
                <w:rFonts w:cs="Arial"/>
                <w:color w:val="000000"/>
                <w:sz w:val="20"/>
                <w:szCs w:val="20"/>
                <w:lang w:eastAsia="es-MX"/>
              </w:rPr>
            </w:pPr>
            <w:r w:rsidRPr="000D2897">
              <w:rPr>
                <w:rFonts w:cs="Arial"/>
                <w:color w:val="000000"/>
                <w:sz w:val="20"/>
                <w:szCs w:val="20"/>
                <w:lang w:eastAsia="es-MX"/>
              </w:rPr>
              <w:t>$1´325,750.33</w:t>
            </w:r>
          </w:p>
        </w:tc>
        <w:tc>
          <w:tcPr>
            <w:tcW w:w="977" w:type="dxa"/>
            <w:shd w:val="clear" w:color="auto" w:fill="auto"/>
            <w:vAlign w:val="center"/>
          </w:tcPr>
          <w:p w:rsidR="000D2897" w:rsidRPr="000D2897" w:rsidRDefault="000D2897" w:rsidP="000D2897">
            <w:pPr>
              <w:jc w:val="center"/>
              <w:rPr>
                <w:rFonts w:cs="Calibri Light"/>
                <w:sz w:val="20"/>
                <w:szCs w:val="20"/>
              </w:rPr>
            </w:pPr>
            <w:r w:rsidRPr="000D2897">
              <w:rPr>
                <w:rFonts w:cs="Calibri Light"/>
                <w:sz w:val="20"/>
                <w:szCs w:val="20"/>
              </w:rPr>
              <w:t>40%</w:t>
            </w:r>
          </w:p>
        </w:tc>
      </w:tr>
      <w:tr w:rsidR="000D2897" w:rsidRPr="000D2897" w:rsidTr="00AE6512">
        <w:trPr>
          <w:jc w:val="center"/>
        </w:trPr>
        <w:tc>
          <w:tcPr>
            <w:tcW w:w="4308" w:type="dxa"/>
            <w:shd w:val="clear" w:color="auto" w:fill="auto"/>
            <w:vAlign w:val="center"/>
          </w:tcPr>
          <w:p w:rsidR="000D2897" w:rsidRPr="000D2897" w:rsidRDefault="000D2897" w:rsidP="000D2897">
            <w:pPr>
              <w:jc w:val="both"/>
              <w:rPr>
                <w:rFonts w:cs="Calibri Light"/>
                <w:sz w:val="19"/>
                <w:szCs w:val="19"/>
              </w:rPr>
            </w:pPr>
            <w:r w:rsidRPr="000D2897">
              <w:rPr>
                <w:rFonts w:cs="Calibri Light"/>
                <w:sz w:val="19"/>
                <w:szCs w:val="19"/>
              </w:rPr>
              <w:t>Rehabilitación de infraestructura de servicios en el Centro Acuático Zapopan, Unidad Deportiva Francisco Villa y en la Unidad Deportiva Base Aérea, municipio de Zapopan, Jalisco.</w:t>
            </w:r>
          </w:p>
        </w:tc>
        <w:tc>
          <w:tcPr>
            <w:tcW w:w="1276" w:type="dxa"/>
            <w:shd w:val="clear" w:color="auto" w:fill="auto"/>
            <w:vAlign w:val="center"/>
          </w:tcPr>
          <w:p w:rsidR="000D2897" w:rsidRPr="000D2897" w:rsidRDefault="000D2897" w:rsidP="000D2897">
            <w:pPr>
              <w:jc w:val="center"/>
              <w:rPr>
                <w:rFonts w:cs="Calibri Light"/>
                <w:sz w:val="20"/>
                <w:szCs w:val="20"/>
              </w:rPr>
            </w:pPr>
            <w:r w:rsidRPr="000D2897">
              <w:rPr>
                <w:rFonts w:cs="Calibri Light"/>
                <w:sz w:val="20"/>
                <w:szCs w:val="20"/>
              </w:rPr>
              <w:t>DOPI-MUN-FORTA-ID-AD-068-2017</w:t>
            </w:r>
          </w:p>
        </w:tc>
        <w:tc>
          <w:tcPr>
            <w:tcW w:w="1463" w:type="dxa"/>
            <w:shd w:val="clear" w:color="auto" w:fill="auto"/>
            <w:vAlign w:val="center"/>
          </w:tcPr>
          <w:p w:rsidR="000D2897" w:rsidRPr="000D2897" w:rsidRDefault="000D2897" w:rsidP="000D2897">
            <w:pPr>
              <w:jc w:val="both"/>
              <w:rPr>
                <w:rFonts w:cs="Calibri Light"/>
                <w:sz w:val="20"/>
                <w:szCs w:val="20"/>
              </w:rPr>
            </w:pPr>
            <w:r w:rsidRPr="000D2897">
              <w:rPr>
                <w:rFonts w:cs="Calibri Light"/>
                <w:sz w:val="20"/>
                <w:szCs w:val="20"/>
              </w:rPr>
              <w:t xml:space="preserve">Euro </w:t>
            </w:r>
            <w:proofErr w:type="spellStart"/>
            <w:r w:rsidRPr="000D2897">
              <w:rPr>
                <w:rFonts w:cs="Calibri Light"/>
                <w:sz w:val="20"/>
                <w:szCs w:val="20"/>
              </w:rPr>
              <w:t>Trade</w:t>
            </w:r>
            <w:proofErr w:type="spellEnd"/>
            <w:r w:rsidRPr="000D2897">
              <w:rPr>
                <w:rFonts w:cs="Calibri Light"/>
                <w:sz w:val="20"/>
                <w:szCs w:val="20"/>
              </w:rPr>
              <w:t>, S.A. de C.V.</w:t>
            </w:r>
          </w:p>
        </w:tc>
        <w:tc>
          <w:tcPr>
            <w:tcW w:w="1559" w:type="dxa"/>
            <w:shd w:val="clear" w:color="auto" w:fill="auto"/>
            <w:vAlign w:val="center"/>
          </w:tcPr>
          <w:p w:rsidR="000D2897" w:rsidRPr="000D2897" w:rsidRDefault="000D2897" w:rsidP="000D2897">
            <w:pPr>
              <w:jc w:val="center"/>
              <w:rPr>
                <w:rFonts w:cs="Arial"/>
                <w:color w:val="000000"/>
                <w:sz w:val="20"/>
                <w:szCs w:val="20"/>
                <w:lang w:eastAsia="es-MX"/>
              </w:rPr>
            </w:pPr>
            <w:r w:rsidRPr="000D2897">
              <w:rPr>
                <w:rFonts w:cs="Arial"/>
                <w:color w:val="000000"/>
                <w:sz w:val="20"/>
                <w:szCs w:val="20"/>
                <w:lang w:eastAsia="es-MX"/>
              </w:rPr>
              <w:t>$1´491,328.97</w:t>
            </w:r>
          </w:p>
        </w:tc>
        <w:tc>
          <w:tcPr>
            <w:tcW w:w="977" w:type="dxa"/>
            <w:shd w:val="clear" w:color="auto" w:fill="auto"/>
            <w:vAlign w:val="center"/>
          </w:tcPr>
          <w:p w:rsidR="000D2897" w:rsidRPr="000D2897" w:rsidRDefault="000D2897" w:rsidP="000D2897">
            <w:pPr>
              <w:jc w:val="center"/>
              <w:rPr>
                <w:rFonts w:cs="Calibri Light"/>
                <w:sz w:val="20"/>
                <w:szCs w:val="20"/>
              </w:rPr>
            </w:pPr>
            <w:r w:rsidRPr="000D2897">
              <w:rPr>
                <w:rFonts w:cs="Calibri Light"/>
                <w:sz w:val="20"/>
                <w:szCs w:val="20"/>
              </w:rPr>
              <w:t>80%</w:t>
            </w:r>
          </w:p>
        </w:tc>
      </w:tr>
      <w:tr w:rsidR="000D2897" w:rsidRPr="000D2897" w:rsidTr="00AE6512">
        <w:trPr>
          <w:trHeight w:val="1212"/>
          <w:jc w:val="center"/>
        </w:trPr>
        <w:tc>
          <w:tcPr>
            <w:tcW w:w="4308" w:type="dxa"/>
            <w:shd w:val="clear" w:color="auto" w:fill="auto"/>
            <w:vAlign w:val="center"/>
          </w:tcPr>
          <w:p w:rsidR="000D2897" w:rsidRPr="000D2897" w:rsidRDefault="000D2897" w:rsidP="000D2897">
            <w:pPr>
              <w:jc w:val="both"/>
              <w:rPr>
                <w:rFonts w:cs="Calibri Light"/>
                <w:sz w:val="19"/>
                <w:szCs w:val="19"/>
              </w:rPr>
            </w:pPr>
            <w:r w:rsidRPr="000D2897">
              <w:rPr>
                <w:rFonts w:cs="Calibri Light"/>
                <w:sz w:val="19"/>
                <w:szCs w:val="19"/>
              </w:rPr>
              <w:t>Obras de prevención de inundaciones en la calle Privada Guayabitos, colonia Lomas de Tabachines, municipio de Zapopan, Jalisco.</w:t>
            </w:r>
          </w:p>
        </w:tc>
        <w:tc>
          <w:tcPr>
            <w:tcW w:w="1276" w:type="dxa"/>
            <w:shd w:val="clear" w:color="auto" w:fill="auto"/>
            <w:vAlign w:val="center"/>
          </w:tcPr>
          <w:p w:rsidR="000D2897" w:rsidRPr="000D2897" w:rsidRDefault="000D2897" w:rsidP="000D2897">
            <w:pPr>
              <w:jc w:val="center"/>
              <w:rPr>
                <w:rFonts w:cs="Calibri Light"/>
                <w:sz w:val="20"/>
                <w:szCs w:val="20"/>
                <w:lang w:val="en-US"/>
              </w:rPr>
            </w:pPr>
            <w:r w:rsidRPr="000D2897">
              <w:rPr>
                <w:rFonts w:cs="Calibri Light"/>
                <w:sz w:val="20"/>
                <w:szCs w:val="20"/>
                <w:lang w:val="en-US"/>
              </w:rPr>
              <w:t>DOPI-MUN-FORTA-CONT-AD-069-2017</w:t>
            </w:r>
          </w:p>
        </w:tc>
        <w:tc>
          <w:tcPr>
            <w:tcW w:w="1463" w:type="dxa"/>
            <w:shd w:val="clear" w:color="auto" w:fill="auto"/>
            <w:vAlign w:val="center"/>
          </w:tcPr>
          <w:p w:rsidR="000D2897" w:rsidRPr="000D2897" w:rsidRDefault="000D2897" w:rsidP="000D2897">
            <w:pPr>
              <w:jc w:val="both"/>
              <w:rPr>
                <w:rFonts w:cs="Calibri Light"/>
                <w:sz w:val="20"/>
                <w:szCs w:val="20"/>
              </w:rPr>
            </w:pPr>
            <w:r w:rsidRPr="000D2897">
              <w:rPr>
                <w:rFonts w:cs="Calibri Light"/>
                <w:sz w:val="20"/>
                <w:szCs w:val="20"/>
              </w:rPr>
              <w:t>Servicios Profesionales para la Construcción de Occidente, S.A. de C.V.</w:t>
            </w:r>
          </w:p>
        </w:tc>
        <w:tc>
          <w:tcPr>
            <w:tcW w:w="1559" w:type="dxa"/>
            <w:shd w:val="clear" w:color="auto" w:fill="auto"/>
            <w:vAlign w:val="center"/>
          </w:tcPr>
          <w:p w:rsidR="000D2897" w:rsidRPr="000D2897" w:rsidRDefault="000D2897" w:rsidP="000D2897">
            <w:pPr>
              <w:jc w:val="center"/>
              <w:rPr>
                <w:rFonts w:cs="Arial"/>
                <w:color w:val="000000"/>
                <w:sz w:val="20"/>
                <w:szCs w:val="20"/>
                <w:lang w:eastAsia="es-MX"/>
              </w:rPr>
            </w:pPr>
            <w:r w:rsidRPr="000D2897">
              <w:rPr>
                <w:rFonts w:cs="Arial"/>
                <w:color w:val="000000"/>
                <w:sz w:val="20"/>
                <w:szCs w:val="20"/>
                <w:lang w:eastAsia="es-MX"/>
              </w:rPr>
              <w:t>$622,364.78</w:t>
            </w:r>
          </w:p>
        </w:tc>
        <w:tc>
          <w:tcPr>
            <w:tcW w:w="977" w:type="dxa"/>
            <w:shd w:val="clear" w:color="auto" w:fill="auto"/>
            <w:vAlign w:val="center"/>
          </w:tcPr>
          <w:p w:rsidR="000D2897" w:rsidRPr="000D2897" w:rsidRDefault="000D2897" w:rsidP="000D2897">
            <w:pPr>
              <w:jc w:val="center"/>
              <w:rPr>
                <w:rFonts w:cs="Calibri Light"/>
                <w:sz w:val="20"/>
                <w:szCs w:val="20"/>
              </w:rPr>
            </w:pPr>
            <w:r w:rsidRPr="000D2897">
              <w:rPr>
                <w:rFonts w:cs="Calibri Light"/>
                <w:sz w:val="20"/>
                <w:szCs w:val="20"/>
              </w:rPr>
              <w:t>30%</w:t>
            </w:r>
          </w:p>
        </w:tc>
      </w:tr>
      <w:tr w:rsidR="000D2897" w:rsidRPr="000D2897" w:rsidTr="00AE6512">
        <w:trPr>
          <w:jc w:val="center"/>
        </w:trPr>
        <w:tc>
          <w:tcPr>
            <w:tcW w:w="4308" w:type="dxa"/>
            <w:shd w:val="clear" w:color="auto" w:fill="auto"/>
            <w:vAlign w:val="center"/>
          </w:tcPr>
          <w:p w:rsidR="000D2897" w:rsidRPr="000D2897" w:rsidRDefault="000D2897" w:rsidP="000D2897">
            <w:pPr>
              <w:jc w:val="both"/>
              <w:rPr>
                <w:rFonts w:cs="Calibri Light"/>
                <w:sz w:val="19"/>
                <w:szCs w:val="19"/>
              </w:rPr>
            </w:pPr>
            <w:r w:rsidRPr="000D2897">
              <w:rPr>
                <w:rFonts w:cs="Calibri Light"/>
                <w:sz w:val="19"/>
                <w:szCs w:val="19"/>
              </w:rPr>
              <w:t>Control de calidad de diferentes obras 2017 del municipio de Zapopan, Jalisco, etapa 3.</w:t>
            </w:r>
          </w:p>
        </w:tc>
        <w:tc>
          <w:tcPr>
            <w:tcW w:w="1276" w:type="dxa"/>
            <w:shd w:val="clear" w:color="auto" w:fill="auto"/>
            <w:vAlign w:val="center"/>
          </w:tcPr>
          <w:p w:rsidR="000D2897" w:rsidRPr="000D2897" w:rsidRDefault="000D2897" w:rsidP="000D2897">
            <w:pPr>
              <w:jc w:val="center"/>
              <w:rPr>
                <w:rFonts w:cs="Calibri Light"/>
                <w:sz w:val="20"/>
                <w:szCs w:val="20"/>
              </w:rPr>
            </w:pPr>
            <w:r w:rsidRPr="000D2897">
              <w:rPr>
                <w:rFonts w:cs="Calibri Light"/>
                <w:sz w:val="20"/>
                <w:szCs w:val="20"/>
              </w:rPr>
              <w:t>DOPI-MUN-FORTA-CAL-AD-070-2017</w:t>
            </w:r>
          </w:p>
        </w:tc>
        <w:tc>
          <w:tcPr>
            <w:tcW w:w="1463" w:type="dxa"/>
            <w:shd w:val="clear" w:color="auto" w:fill="auto"/>
            <w:vAlign w:val="center"/>
          </w:tcPr>
          <w:p w:rsidR="000D2897" w:rsidRPr="000D2897" w:rsidRDefault="000D2897" w:rsidP="000D2897">
            <w:pPr>
              <w:jc w:val="both"/>
              <w:rPr>
                <w:rFonts w:cs="Calibri Light"/>
                <w:sz w:val="20"/>
                <w:szCs w:val="20"/>
              </w:rPr>
            </w:pPr>
            <w:proofErr w:type="spellStart"/>
            <w:r w:rsidRPr="000D2897">
              <w:rPr>
                <w:rFonts w:cs="Calibri Light"/>
                <w:sz w:val="20"/>
                <w:szCs w:val="20"/>
              </w:rPr>
              <w:t>Tasum</w:t>
            </w:r>
            <w:proofErr w:type="spellEnd"/>
            <w:r w:rsidRPr="000D2897">
              <w:rPr>
                <w:rFonts w:cs="Calibri Light"/>
                <w:sz w:val="20"/>
                <w:szCs w:val="20"/>
              </w:rPr>
              <w:t xml:space="preserve"> Soluciones en Construcción, S. A. de C. V.</w:t>
            </w:r>
          </w:p>
        </w:tc>
        <w:tc>
          <w:tcPr>
            <w:tcW w:w="1559" w:type="dxa"/>
            <w:shd w:val="clear" w:color="auto" w:fill="auto"/>
            <w:vAlign w:val="center"/>
          </w:tcPr>
          <w:p w:rsidR="000D2897" w:rsidRPr="000D2897" w:rsidRDefault="000D2897" w:rsidP="000D2897">
            <w:pPr>
              <w:jc w:val="center"/>
              <w:rPr>
                <w:rFonts w:cs="Arial"/>
                <w:color w:val="000000"/>
                <w:sz w:val="20"/>
                <w:szCs w:val="20"/>
                <w:lang w:eastAsia="es-MX"/>
              </w:rPr>
            </w:pPr>
            <w:r w:rsidRPr="000D2897">
              <w:rPr>
                <w:rFonts w:cs="Arial"/>
                <w:color w:val="000000"/>
                <w:sz w:val="20"/>
                <w:szCs w:val="20"/>
                <w:lang w:eastAsia="es-MX"/>
              </w:rPr>
              <w:t>$754,065.98</w:t>
            </w:r>
          </w:p>
        </w:tc>
        <w:tc>
          <w:tcPr>
            <w:tcW w:w="977" w:type="dxa"/>
            <w:shd w:val="clear" w:color="auto" w:fill="auto"/>
            <w:vAlign w:val="center"/>
          </w:tcPr>
          <w:p w:rsidR="000D2897" w:rsidRPr="000D2897" w:rsidRDefault="000D2897" w:rsidP="000D2897">
            <w:pPr>
              <w:jc w:val="center"/>
              <w:rPr>
                <w:rFonts w:cs="Calibri Light"/>
                <w:sz w:val="20"/>
                <w:szCs w:val="20"/>
              </w:rPr>
            </w:pPr>
            <w:r w:rsidRPr="000D2897">
              <w:rPr>
                <w:rFonts w:cs="Calibri Light"/>
                <w:sz w:val="20"/>
                <w:szCs w:val="20"/>
              </w:rPr>
              <w:t>15%</w:t>
            </w:r>
          </w:p>
        </w:tc>
      </w:tr>
      <w:tr w:rsidR="000D2897" w:rsidRPr="000D2897" w:rsidTr="00AE6512">
        <w:trPr>
          <w:jc w:val="center"/>
        </w:trPr>
        <w:tc>
          <w:tcPr>
            <w:tcW w:w="4308" w:type="dxa"/>
            <w:shd w:val="clear" w:color="auto" w:fill="auto"/>
            <w:vAlign w:val="center"/>
          </w:tcPr>
          <w:p w:rsidR="000D2897" w:rsidRPr="000D2897" w:rsidRDefault="000D2897" w:rsidP="000D2897">
            <w:pPr>
              <w:jc w:val="both"/>
              <w:rPr>
                <w:rFonts w:cs="Calibri Light"/>
                <w:sz w:val="19"/>
                <w:szCs w:val="19"/>
              </w:rPr>
            </w:pPr>
            <w:r w:rsidRPr="000D2897">
              <w:rPr>
                <w:rFonts w:cs="Calibri Light"/>
                <w:sz w:val="19"/>
                <w:szCs w:val="19"/>
              </w:rPr>
              <w:t>Estudios de mecánica de suelos y diseño de pavimentos de diferentes obras 2017 del municipio de Zapopan, Jalisco, etapa 1.</w:t>
            </w:r>
          </w:p>
        </w:tc>
        <w:tc>
          <w:tcPr>
            <w:tcW w:w="1276" w:type="dxa"/>
            <w:shd w:val="clear" w:color="auto" w:fill="auto"/>
            <w:vAlign w:val="center"/>
          </w:tcPr>
          <w:p w:rsidR="000D2897" w:rsidRPr="000D2897" w:rsidRDefault="000D2897" w:rsidP="000D2897">
            <w:pPr>
              <w:jc w:val="center"/>
              <w:rPr>
                <w:rFonts w:cs="Calibri Light"/>
                <w:sz w:val="20"/>
                <w:szCs w:val="20"/>
              </w:rPr>
            </w:pPr>
            <w:r w:rsidRPr="000D2897">
              <w:rPr>
                <w:rFonts w:cs="Calibri Light"/>
                <w:sz w:val="20"/>
                <w:szCs w:val="20"/>
              </w:rPr>
              <w:t>DOPI-MUN-FORTA-PROY-AD-071-2017</w:t>
            </w:r>
          </w:p>
        </w:tc>
        <w:tc>
          <w:tcPr>
            <w:tcW w:w="1463" w:type="dxa"/>
            <w:shd w:val="clear" w:color="auto" w:fill="auto"/>
            <w:vAlign w:val="center"/>
          </w:tcPr>
          <w:p w:rsidR="000D2897" w:rsidRPr="000D2897" w:rsidRDefault="000D2897" w:rsidP="000D2897">
            <w:pPr>
              <w:jc w:val="both"/>
              <w:rPr>
                <w:rFonts w:cs="Calibri Light"/>
                <w:sz w:val="20"/>
                <w:szCs w:val="20"/>
              </w:rPr>
            </w:pPr>
            <w:r w:rsidRPr="000D2897">
              <w:rPr>
                <w:rFonts w:cs="Calibri Light"/>
                <w:sz w:val="20"/>
                <w:szCs w:val="20"/>
              </w:rPr>
              <w:t>Mapa Obras y Pavimentos, S.A. de C.V.</w:t>
            </w:r>
          </w:p>
        </w:tc>
        <w:tc>
          <w:tcPr>
            <w:tcW w:w="1559" w:type="dxa"/>
            <w:shd w:val="clear" w:color="auto" w:fill="auto"/>
            <w:vAlign w:val="center"/>
          </w:tcPr>
          <w:p w:rsidR="000D2897" w:rsidRPr="000D2897" w:rsidRDefault="000D2897" w:rsidP="000D2897">
            <w:pPr>
              <w:jc w:val="center"/>
              <w:rPr>
                <w:rFonts w:cs="Arial"/>
                <w:color w:val="000000"/>
                <w:sz w:val="20"/>
                <w:szCs w:val="20"/>
                <w:lang w:eastAsia="es-MX"/>
              </w:rPr>
            </w:pPr>
            <w:r w:rsidRPr="000D2897">
              <w:rPr>
                <w:rFonts w:cs="Arial"/>
                <w:color w:val="000000"/>
                <w:sz w:val="20"/>
                <w:szCs w:val="20"/>
                <w:lang w:eastAsia="es-MX"/>
              </w:rPr>
              <w:t>$1´002,644.28</w:t>
            </w:r>
          </w:p>
        </w:tc>
        <w:tc>
          <w:tcPr>
            <w:tcW w:w="977" w:type="dxa"/>
            <w:shd w:val="clear" w:color="auto" w:fill="auto"/>
            <w:vAlign w:val="center"/>
          </w:tcPr>
          <w:p w:rsidR="000D2897" w:rsidRPr="000D2897" w:rsidRDefault="000D2897" w:rsidP="000D2897">
            <w:pPr>
              <w:jc w:val="center"/>
              <w:rPr>
                <w:rFonts w:cs="Calibri Light"/>
                <w:sz w:val="20"/>
                <w:szCs w:val="20"/>
              </w:rPr>
            </w:pPr>
            <w:r w:rsidRPr="000D2897">
              <w:rPr>
                <w:rFonts w:cs="Calibri Light"/>
                <w:sz w:val="20"/>
                <w:szCs w:val="20"/>
              </w:rPr>
              <w:t>15%</w:t>
            </w:r>
          </w:p>
        </w:tc>
      </w:tr>
      <w:tr w:rsidR="000D2897" w:rsidRPr="000D2897" w:rsidTr="00AE6512">
        <w:trPr>
          <w:jc w:val="center"/>
        </w:trPr>
        <w:tc>
          <w:tcPr>
            <w:tcW w:w="4308" w:type="dxa"/>
            <w:shd w:val="clear" w:color="auto" w:fill="auto"/>
            <w:vAlign w:val="center"/>
          </w:tcPr>
          <w:p w:rsidR="000D2897" w:rsidRPr="000D2897" w:rsidRDefault="000D2897" w:rsidP="000D2897">
            <w:pPr>
              <w:jc w:val="both"/>
              <w:rPr>
                <w:rFonts w:cs="Calibri Light"/>
                <w:sz w:val="19"/>
                <w:szCs w:val="19"/>
              </w:rPr>
            </w:pPr>
            <w:r w:rsidRPr="000D2897">
              <w:rPr>
                <w:rFonts w:cs="Calibri Light"/>
                <w:sz w:val="19"/>
                <w:szCs w:val="19"/>
              </w:rPr>
              <w:t>Peatonalización, construcción de banquetas, sustitución de guarniciones y bolardos en calle Ingeniero Alberto Mora López, desde la calle Elote a Carretera a Saltillo, zona las Mesas, municipio de Zapopan, Jalisco.</w:t>
            </w:r>
          </w:p>
        </w:tc>
        <w:tc>
          <w:tcPr>
            <w:tcW w:w="1276" w:type="dxa"/>
            <w:shd w:val="clear" w:color="auto" w:fill="auto"/>
            <w:vAlign w:val="center"/>
          </w:tcPr>
          <w:p w:rsidR="000D2897" w:rsidRPr="000D2897" w:rsidRDefault="000D2897" w:rsidP="000D2897">
            <w:pPr>
              <w:jc w:val="center"/>
              <w:rPr>
                <w:rFonts w:cs="Calibri Light"/>
                <w:sz w:val="20"/>
                <w:szCs w:val="20"/>
              </w:rPr>
            </w:pPr>
            <w:r w:rsidRPr="000D2897">
              <w:rPr>
                <w:rFonts w:cs="Calibri Light"/>
                <w:sz w:val="20"/>
                <w:szCs w:val="20"/>
              </w:rPr>
              <w:t>DOPI-MUN-FORTA-BAN-AD-072-2017</w:t>
            </w:r>
          </w:p>
        </w:tc>
        <w:tc>
          <w:tcPr>
            <w:tcW w:w="1463" w:type="dxa"/>
            <w:shd w:val="clear" w:color="auto" w:fill="auto"/>
            <w:vAlign w:val="center"/>
          </w:tcPr>
          <w:p w:rsidR="000D2897" w:rsidRPr="000D2897" w:rsidRDefault="000D2897" w:rsidP="000D2897">
            <w:pPr>
              <w:jc w:val="both"/>
              <w:rPr>
                <w:rFonts w:cs="Calibri Light"/>
                <w:sz w:val="20"/>
                <w:szCs w:val="20"/>
              </w:rPr>
            </w:pPr>
            <w:proofErr w:type="spellStart"/>
            <w:r w:rsidRPr="000D2897">
              <w:rPr>
                <w:rFonts w:cs="Calibri Light"/>
                <w:sz w:val="20"/>
                <w:szCs w:val="20"/>
              </w:rPr>
              <w:t>Pixide</w:t>
            </w:r>
            <w:proofErr w:type="spellEnd"/>
            <w:r w:rsidRPr="000D2897">
              <w:rPr>
                <w:rFonts w:cs="Calibri Light"/>
                <w:sz w:val="20"/>
                <w:szCs w:val="20"/>
              </w:rPr>
              <w:t xml:space="preserve"> Constructora, S.A. de C.V.</w:t>
            </w:r>
          </w:p>
        </w:tc>
        <w:tc>
          <w:tcPr>
            <w:tcW w:w="1559" w:type="dxa"/>
            <w:shd w:val="clear" w:color="auto" w:fill="auto"/>
            <w:vAlign w:val="center"/>
          </w:tcPr>
          <w:p w:rsidR="000D2897" w:rsidRPr="000D2897" w:rsidRDefault="000D2897" w:rsidP="000D2897">
            <w:pPr>
              <w:jc w:val="center"/>
              <w:rPr>
                <w:rFonts w:cs="Arial"/>
                <w:color w:val="000000"/>
                <w:sz w:val="20"/>
                <w:szCs w:val="20"/>
                <w:lang w:eastAsia="es-MX"/>
              </w:rPr>
            </w:pPr>
            <w:r w:rsidRPr="000D2897">
              <w:rPr>
                <w:rFonts w:cs="Arial"/>
                <w:color w:val="000000"/>
                <w:sz w:val="20"/>
                <w:szCs w:val="20"/>
                <w:lang w:eastAsia="es-MX"/>
              </w:rPr>
              <w:t>$506,572.74</w:t>
            </w:r>
          </w:p>
        </w:tc>
        <w:tc>
          <w:tcPr>
            <w:tcW w:w="977" w:type="dxa"/>
            <w:shd w:val="clear" w:color="auto" w:fill="auto"/>
            <w:vAlign w:val="center"/>
          </w:tcPr>
          <w:p w:rsidR="000D2897" w:rsidRPr="000D2897" w:rsidRDefault="000D2897" w:rsidP="000D2897">
            <w:pPr>
              <w:jc w:val="center"/>
              <w:rPr>
                <w:rFonts w:cs="Calibri Light"/>
                <w:sz w:val="20"/>
                <w:szCs w:val="20"/>
              </w:rPr>
            </w:pPr>
            <w:r w:rsidRPr="000D2897">
              <w:rPr>
                <w:rFonts w:cs="Calibri Light"/>
                <w:sz w:val="20"/>
                <w:szCs w:val="20"/>
              </w:rPr>
              <w:t>40%</w:t>
            </w:r>
          </w:p>
        </w:tc>
      </w:tr>
      <w:tr w:rsidR="000D2897" w:rsidRPr="000D2897" w:rsidTr="00AE6512">
        <w:trPr>
          <w:jc w:val="center"/>
        </w:trPr>
        <w:tc>
          <w:tcPr>
            <w:tcW w:w="4308" w:type="dxa"/>
            <w:shd w:val="clear" w:color="auto" w:fill="auto"/>
            <w:vAlign w:val="center"/>
          </w:tcPr>
          <w:p w:rsidR="000D2897" w:rsidRPr="000D2897" w:rsidRDefault="000D2897" w:rsidP="000D2897">
            <w:pPr>
              <w:jc w:val="both"/>
              <w:rPr>
                <w:rFonts w:cs="Calibri Light"/>
                <w:sz w:val="19"/>
                <w:szCs w:val="19"/>
              </w:rPr>
            </w:pPr>
            <w:r w:rsidRPr="000D2897">
              <w:rPr>
                <w:rFonts w:cs="Calibri Light"/>
                <w:sz w:val="19"/>
                <w:szCs w:val="19"/>
              </w:rPr>
              <w:t xml:space="preserve">Construcción de </w:t>
            </w:r>
            <w:proofErr w:type="spellStart"/>
            <w:r w:rsidRPr="000D2897">
              <w:rPr>
                <w:rFonts w:cs="Calibri Light"/>
                <w:sz w:val="19"/>
                <w:szCs w:val="19"/>
              </w:rPr>
              <w:t>Skatepark</w:t>
            </w:r>
            <w:proofErr w:type="spellEnd"/>
            <w:r w:rsidRPr="000D2897">
              <w:rPr>
                <w:rFonts w:cs="Calibri Light"/>
                <w:sz w:val="19"/>
                <w:szCs w:val="19"/>
              </w:rPr>
              <w:t xml:space="preserve"> en la Unidad Deportiva Miguel de la Madrid, municipio de Zapopan, Jalisco.</w:t>
            </w:r>
          </w:p>
        </w:tc>
        <w:tc>
          <w:tcPr>
            <w:tcW w:w="1276" w:type="dxa"/>
            <w:shd w:val="clear" w:color="auto" w:fill="auto"/>
            <w:vAlign w:val="center"/>
          </w:tcPr>
          <w:p w:rsidR="000D2897" w:rsidRPr="000D2897" w:rsidRDefault="000D2897" w:rsidP="000D2897">
            <w:pPr>
              <w:jc w:val="center"/>
              <w:rPr>
                <w:rFonts w:cs="Calibri Light"/>
                <w:sz w:val="20"/>
                <w:szCs w:val="20"/>
              </w:rPr>
            </w:pPr>
            <w:r w:rsidRPr="000D2897">
              <w:rPr>
                <w:rFonts w:cs="Calibri Light"/>
                <w:sz w:val="20"/>
                <w:szCs w:val="20"/>
              </w:rPr>
              <w:t>DOPI-MUN-FORTA-ID-</w:t>
            </w:r>
            <w:r w:rsidRPr="000D2897">
              <w:rPr>
                <w:rFonts w:cs="Calibri Light"/>
                <w:sz w:val="20"/>
                <w:szCs w:val="20"/>
              </w:rPr>
              <w:lastRenderedPageBreak/>
              <w:t>AD-073-2017</w:t>
            </w:r>
          </w:p>
        </w:tc>
        <w:tc>
          <w:tcPr>
            <w:tcW w:w="1463" w:type="dxa"/>
            <w:shd w:val="clear" w:color="auto" w:fill="auto"/>
            <w:vAlign w:val="center"/>
          </w:tcPr>
          <w:p w:rsidR="000D2897" w:rsidRPr="000D2897" w:rsidRDefault="000D2897" w:rsidP="000D2897">
            <w:pPr>
              <w:jc w:val="both"/>
              <w:rPr>
                <w:rFonts w:cs="Calibri Light"/>
                <w:sz w:val="20"/>
                <w:szCs w:val="20"/>
              </w:rPr>
            </w:pPr>
            <w:r w:rsidRPr="000D2897">
              <w:rPr>
                <w:rFonts w:cs="Calibri Light"/>
                <w:sz w:val="20"/>
                <w:szCs w:val="20"/>
              </w:rPr>
              <w:lastRenderedPageBreak/>
              <w:t xml:space="preserve">David Ledesma Martín del </w:t>
            </w:r>
            <w:r w:rsidRPr="000D2897">
              <w:rPr>
                <w:rFonts w:cs="Calibri Light"/>
                <w:sz w:val="20"/>
                <w:szCs w:val="20"/>
              </w:rPr>
              <w:lastRenderedPageBreak/>
              <w:t>Campo</w:t>
            </w:r>
          </w:p>
        </w:tc>
        <w:tc>
          <w:tcPr>
            <w:tcW w:w="1559" w:type="dxa"/>
            <w:shd w:val="clear" w:color="auto" w:fill="auto"/>
            <w:vAlign w:val="center"/>
          </w:tcPr>
          <w:p w:rsidR="000D2897" w:rsidRPr="000D2897" w:rsidRDefault="000D2897" w:rsidP="000D2897">
            <w:pPr>
              <w:jc w:val="center"/>
              <w:rPr>
                <w:rFonts w:cs="Arial"/>
                <w:color w:val="000000"/>
                <w:sz w:val="20"/>
                <w:szCs w:val="20"/>
                <w:lang w:eastAsia="es-MX"/>
              </w:rPr>
            </w:pPr>
            <w:r w:rsidRPr="000D2897">
              <w:rPr>
                <w:rFonts w:cs="Arial"/>
                <w:color w:val="000000"/>
                <w:sz w:val="20"/>
                <w:szCs w:val="20"/>
                <w:lang w:eastAsia="es-MX"/>
              </w:rPr>
              <w:lastRenderedPageBreak/>
              <w:t>$621,688.56</w:t>
            </w:r>
          </w:p>
        </w:tc>
        <w:tc>
          <w:tcPr>
            <w:tcW w:w="977" w:type="dxa"/>
            <w:shd w:val="clear" w:color="auto" w:fill="auto"/>
            <w:vAlign w:val="center"/>
          </w:tcPr>
          <w:p w:rsidR="000D2897" w:rsidRPr="000D2897" w:rsidRDefault="000D2897" w:rsidP="000D2897">
            <w:pPr>
              <w:jc w:val="center"/>
              <w:rPr>
                <w:rFonts w:cs="Calibri Light"/>
                <w:sz w:val="20"/>
                <w:szCs w:val="20"/>
              </w:rPr>
            </w:pPr>
            <w:r w:rsidRPr="000D2897">
              <w:rPr>
                <w:rFonts w:cs="Calibri Light"/>
                <w:sz w:val="20"/>
                <w:szCs w:val="20"/>
              </w:rPr>
              <w:t>15%</w:t>
            </w:r>
          </w:p>
        </w:tc>
      </w:tr>
      <w:tr w:rsidR="000D2897" w:rsidRPr="000D2897" w:rsidTr="00AE6512">
        <w:trPr>
          <w:jc w:val="center"/>
        </w:trPr>
        <w:tc>
          <w:tcPr>
            <w:tcW w:w="4308" w:type="dxa"/>
            <w:shd w:val="clear" w:color="auto" w:fill="auto"/>
            <w:vAlign w:val="center"/>
          </w:tcPr>
          <w:p w:rsidR="000D2897" w:rsidRPr="000D2897" w:rsidRDefault="000D2897" w:rsidP="000D2897">
            <w:pPr>
              <w:jc w:val="both"/>
              <w:rPr>
                <w:rFonts w:cs="Calibri Light"/>
                <w:sz w:val="19"/>
                <w:szCs w:val="19"/>
              </w:rPr>
            </w:pPr>
            <w:r w:rsidRPr="000D2897">
              <w:rPr>
                <w:rFonts w:cs="Calibri Light"/>
                <w:sz w:val="19"/>
                <w:szCs w:val="19"/>
              </w:rPr>
              <w:lastRenderedPageBreak/>
              <w:t>Construcción de muros de mampostería y obra complementaria en el parque El Polvorín II, municipio de Zapopan, Jalisco.</w:t>
            </w:r>
          </w:p>
        </w:tc>
        <w:tc>
          <w:tcPr>
            <w:tcW w:w="1276" w:type="dxa"/>
            <w:shd w:val="clear" w:color="auto" w:fill="auto"/>
            <w:vAlign w:val="center"/>
          </w:tcPr>
          <w:p w:rsidR="000D2897" w:rsidRPr="000D2897" w:rsidRDefault="000D2897" w:rsidP="000D2897">
            <w:pPr>
              <w:jc w:val="center"/>
              <w:rPr>
                <w:rFonts w:cs="Calibri Light"/>
                <w:sz w:val="20"/>
                <w:szCs w:val="20"/>
                <w:lang w:val="en-US"/>
              </w:rPr>
            </w:pPr>
            <w:r w:rsidRPr="000D2897">
              <w:rPr>
                <w:rFonts w:cs="Calibri Light"/>
                <w:sz w:val="20"/>
                <w:szCs w:val="20"/>
                <w:lang w:val="en-US"/>
              </w:rPr>
              <w:t>DOPI-MUN-FORTA-IM-074-2017</w:t>
            </w:r>
          </w:p>
        </w:tc>
        <w:tc>
          <w:tcPr>
            <w:tcW w:w="1463" w:type="dxa"/>
            <w:shd w:val="clear" w:color="auto" w:fill="auto"/>
            <w:vAlign w:val="center"/>
          </w:tcPr>
          <w:p w:rsidR="000D2897" w:rsidRPr="000D2897" w:rsidRDefault="000D2897" w:rsidP="000D2897">
            <w:pPr>
              <w:jc w:val="both"/>
              <w:rPr>
                <w:rFonts w:cs="Calibri Light"/>
                <w:sz w:val="20"/>
                <w:szCs w:val="20"/>
              </w:rPr>
            </w:pPr>
            <w:r w:rsidRPr="000D2897">
              <w:rPr>
                <w:rFonts w:cs="Calibri Light"/>
                <w:sz w:val="20"/>
                <w:szCs w:val="20"/>
              </w:rPr>
              <w:t xml:space="preserve">Consorcio Constructor Adobes, S.A. de C.V. </w:t>
            </w:r>
          </w:p>
        </w:tc>
        <w:tc>
          <w:tcPr>
            <w:tcW w:w="1559" w:type="dxa"/>
            <w:shd w:val="clear" w:color="auto" w:fill="auto"/>
            <w:vAlign w:val="center"/>
          </w:tcPr>
          <w:p w:rsidR="000D2897" w:rsidRPr="000D2897" w:rsidRDefault="000D2897" w:rsidP="000D2897">
            <w:pPr>
              <w:jc w:val="center"/>
              <w:rPr>
                <w:rFonts w:cs="Arial"/>
                <w:color w:val="000000"/>
                <w:sz w:val="20"/>
                <w:szCs w:val="20"/>
                <w:lang w:eastAsia="es-MX"/>
              </w:rPr>
            </w:pPr>
            <w:r w:rsidRPr="000D2897">
              <w:rPr>
                <w:rFonts w:cs="Arial"/>
                <w:color w:val="000000"/>
                <w:sz w:val="20"/>
                <w:szCs w:val="20"/>
                <w:lang w:eastAsia="es-MX"/>
              </w:rPr>
              <w:t>$710,320.06</w:t>
            </w:r>
          </w:p>
        </w:tc>
        <w:tc>
          <w:tcPr>
            <w:tcW w:w="977" w:type="dxa"/>
            <w:shd w:val="clear" w:color="auto" w:fill="auto"/>
            <w:vAlign w:val="center"/>
          </w:tcPr>
          <w:p w:rsidR="000D2897" w:rsidRPr="000D2897" w:rsidRDefault="000D2897" w:rsidP="000D2897">
            <w:pPr>
              <w:jc w:val="center"/>
              <w:rPr>
                <w:rFonts w:cs="Calibri Light"/>
                <w:sz w:val="20"/>
                <w:szCs w:val="20"/>
              </w:rPr>
            </w:pPr>
            <w:r w:rsidRPr="000D2897">
              <w:rPr>
                <w:rFonts w:cs="Calibri Light"/>
                <w:sz w:val="20"/>
                <w:szCs w:val="20"/>
              </w:rPr>
              <w:t>80%</w:t>
            </w:r>
          </w:p>
        </w:tc>
      </w:tr>
      <w:tr w:rsidR="000D2897" w:rsidRPr="000D2897" w:rsidTr="00AE6512">
        <w:trPr>
          <w:jc w:val="center"/>
        </w:trPr>
        <w:tc>
          <w:tcPr>
            <w:tcW w:w="4308" w:type="dxa"/>
            <w:shd w:val="clear" w:color="auto" w:fill="auto"/>
            <w:vAlign w:val="center"/>
          </w:tcPr>
          <w:p w:rsidR="000D2897" w:rsidRPr="000D2897" w:rsidRDefault="000D2897" w:rsidP="000D2897">
            <w:pPr>
              <w:jc w:val="both"/>
              <w:rPr>
                <w:rFonts w:cs="Calibri Light"/>
                <w:sz w:val="19"/>
                <w:szCs w:val="19"/>
              </w:rPr>
            </w:pPr>
            <w:r w:rsidRPr="000D2897">
              <w:rPr>
                <w:rFonts w:cs="Calibri Light"/>
                <w:sz w:val="19"/>
                <w:szCs w:val="19"/>
              </w:rPr>
              <w:t>Construcción de pavimento de concreto hidráulico, banquetas, adecuaciones de la red sanitaria e hidráulica, en la Av. D, colonia El Tigre II, municipio de Zapopan, Jalisco, tramo 2.</w:t>
            </w:r>
          </w:p>
        </w:tc>
        <w:tc>
          <w:tcPr>
            <w:tcW w:w="1276" w:type="dxa"/>
            <w:shd w:val="clear" w:color="auto" w:fill="auto"/>
            <w:vAlign w:val="center"/>
          </w:tcPr>
          <w:p w:rsidR="000D2897" w:rsidRPr="000D2897" w:rsidRDefault="000D2897" w:rsidP="001F6B0F">
            <w:pPr>
              <w:jc w:val="center"/>
              <w:rPr>
                <w:rFonts w:cs="Calibri Light"/>
                <w:sz w:val="20"/>
                <w:szCs w:val="20"/>
                <w:lang w:val="en-US"/>
              </w:rPr>
            </w:pPr>
            <w:r w:rsidRPr="000D2897">
              <w:rPr>
                <w:rFonts w:cs="Calibri Light"/>
                <w:sz w:val="20"/>
                <w:szCs w:val="20"/>
                <w:lang w:val="en-US"/>
              </w:rPr>
              <w:t>DOPI-MUN-</w:t>
            </w:r>
            <w:r w:rsidR="001F6B0F">
              <w:rPr>
                <w:rFonts w:cs="Calibri Light"/>
                <w:sz w:val="20"/>
                <w:szCs w:val="20"/>
                <w:lang w:val="en-US"/>
              </w:rPr>
              <w:t>FORTA</w:t>
            </w:r>
            <w:r w:rsidRPr="000D2897">
              <w:rPr>
                <w:rFonts w:cs="Calibri Light"/>
                <w:sz w:val="20"/>
                <w:szCs w:val="20"/>
                <w:lang w:val="en-US"/>
              </w:rPr>
              <w:t>-PAV-AD-075-2017</w:t>
            </w:r>
          </w:p>
        </w:tc>
        <w:tc>
          <w:tcPr>
            <w:tcW w:w="1463" w:type="dxa"/>
            <w:shd w:val="clear" w:color="auto" w:fill="auto"/>
            <w:vAlign w:val="center"/>
          </w:tcPr>
          <w:p w:rsidR="000D2897" w:rsidRPr="000D2897" w:rsidRDefault="000D2897" w:rsidP="000D2897">
            <w:pPr>
              <w:jc w:val="both"/>
              <w:rPr>
                <w:rFonts w:cs="Calibri Light"/>
                <w:sz w:val="20"/>
                <w:szCs w:val="20"/>
              </w:rPr>
            </w:pPr>
            <w:r w:rsidRPr="000D2897">
              <w:rPr>
                <w:rFonts w:cs="Calibri Light"/>
                <w:sz w:val="20"/>
                <w:szCs w:val="20"/>
              </w:rPr>
              <w:t>I+A Ingeniería y Arquitectura Construcción y Proyectos, S. de R. L. de C.V.</w:t>
            </w:r>
          </w:p>
        </w:tc>
        <w:tc>
          <w:tcPr>
            <w:tcW w:w="1559" w:type="dxa"/>
            <w:shd w:val="clear" w:color="auto" w:fill="auto"/>
            <w:vAlign w:val="center"/>
          </w:tcPr>
          <w:p w:rsidR="000D2897" w:rsidRPr="000D2897" w:rsidRDefault="000D2897" w:rsidP="000D2897">
            <w:pPr>
              <w:jc w:val="center"/>
              <w:rPr>
                <w:rFonts w:cs="Arial"/>
                <w:color w:val="000000"/>
                <w:sz w:val="20"/>
                <w:szCs w:val="20"/>
                <w:lang w:eastAsia="es-MX"/>
              </w:rPr>
            </w:pPr>
            <w:r w:rsidRPr="000D2897">
              <w:rPr>
                <w:rFonts w:cs="Arial"/>
                <w:color w:val="000000"/>
                <w:sz w:val="20"/>
                <w:szCs w:val="20"/>
                <w:lang w:eastAsia="es-MX"/>
              </w:rPr>
              <w:t>$1´394,454.07</w:t>
            </w:r>
          </w:p>
        </w:tc>
        <w:tc>
          <w:tcPr>
            <w:tcW w:w="977" w:type="dxa"/>
            <w:shd w:val="clear" w:color="auto" w:fill="auto"/>
            <w:vAlign w:val="center"/>
          </w:tcPr>
          <w:p w:rsidR="000D2897" w:rsidRPr="000D2897" w:rsidRDefault="000D2897" w:rsidP="000D2897">
            <w:pPr>
              <w:jc w:val="center"/>
              <w:rPr>
                <w:rFonts w:cs="Calibri Light"/>
                <w:sz w:val="20"/>
                <w:szCs w:val="20"/>
              </w:rPr>
            </w:pPr>
            <w:r w:rsidRPr="000D2897">
              <w:rPr>
                <w:rFonts w:cs="Calibri Light"/>
                <w:sz w:val="20"/>
                <w:szCs w:val="20"/>
              </w:rPr>
              <w:t>60%</w:t>
            </w:r>
          </w:p>
        </w:tc>
      </w:tr>
      <w:tr w:rsidR="000D2897" w:rsidRPr="000D2897" w:rsidTr="00AE6512">
        <w:trPr>
          <w:trHeight w:val="378"/>
          <w:jc w:val="center"/>
        </w:trPr>
        <w:tc>
          <w:tcPr>
            <w:tcW w:w="4308" w:type="dxa"/>
            <w:shd w:val="clear" w:color="auto" w:fill="auto"/>
            <w:vAlign w:val="center"/>
          </w:tcPr>
          <w:p w:rsidR="000D2897" w:rsidRPr="00CE18F5" w:rsidRDefault="000D2897" w:rsidP="000D2897">
            <w:pPr>
              <w:jc w:val="both"/>
              <w:rPr>
                <w:rFonts w:cs="Calibri Light"/>
                <w:sz w:val="19"/>
                <w:szCs w:val="19"/>
              </w:rPr>
            </w:pPr>
            <w:r w:rsidRPr="00CE18F5">
              <w:rPr>
                <w:rFonts w:cs="Calibri Light"/>
                <w:sz w:val="19"/>
                <w:szCs w:val="19"/>
              </w:rPr>
              <w:t>Sustitución de red de drenaje sanitario en calles de la colonia Lomas de Tabachines I sección, en el municipio de Zapopan, Jalisco, primera etapa.</w:t>
            </w:r>
          </w:p>
        </w:tc>
        <w:tc>
          <w:tcPr>
            <w:tcW w:w="1276" w:type="dxa"/>
            <w:shd w:val="clear" w:color="auto" w:fill="auto"/>
            <w:vAlign w:val="center"/>
          </w:tcPr>
          <w:p w:rsidR="000D2897" w:rsidRPr="000D2897" w:rsidRDefault="000D2897" w:rsidP="001F6B0F">
            <w:pPr>
              <w:jc w:val="center"/>
              <w:rPr>
                <w:rFonts w:cs="Calibri Light"/>
                <w:sz w:val="20"/>
                <w:szCs w:val="20"/>
                <w:lang w:val="en-US"/>
              </w:rPr>
            </w:pPr>
            <w:r w:rsidRPr="000D2897">
              <w:rPr>
                <w:rFonts w:cs="Calibri Light"/>
                <w:sz w:val="20"/>
                <w:szCs w:val="20"/>
                <w:lang w:val="en-US"/>
              </w:rPr>
              <w:t>DOPI-MUN-</w:t>
            </w:r>
            <w:r w:rsidR="001F6B0F">
              <w:rPr>
                <w:rFonts w:cs="Calibri Light"/>
                <w:sz w:val="20"/>
                <w:szCs w:val="20"/>
                <w:lang w:val="en-US"/>
              </w:rPr>
              <w:t>FORTA</w:t>
            </w:r>
            <w:r w:rsidRPr="000D2897">
              <w:rPr>
                <w:rFonts w:cs="Calibri Light"/>
                <w:sz w:val="20"/>
                <w:szCs w:val="20"/>
                <w:lang w:val="en-US"/>
              </w:rPr>
              <w:t>-DS-AD-076-2017</w:t>
            </w:r>
          </w:p>
        </w:tc>
        <w:tc>
          <w:tcPr>
            <w:tcW w:w="1463" w:type="dxa"/>
            <w:shd w:val="clear" w:color="auto" w:fill="auto"/>
            <w:vAlign w:val="center"/>
          </w:tcPr>
          <w:p w:rsidR="000D2897" w:rsidRPr="000D2897" w:rsidRDefault="000D2897" w:rsidP="000D2897">
            <w:pPr>
              <w:jc w:val="both"/>
              <w:rPr>
                <w:rFonts w:cs="Calibri Light"/>
                <w:sz w:val="20"/>
                <w:szCs w:val="20"/>
              </w:rPr>
            </w:pPr>
            <w:r w:rsidRPr="000D2897">
              <w:rPr>
                <w:rFonts w:cs="Calibri Light"/>
                <w:sz w:val="20"/>
                <w:szCs w:val="20"/>
              </w:rPr>
              <w:t xml:space="preserve">Constructora y Urbanizadora </w:t>
            </w:r>
            <w:proofErr w:type="spellStart"/>
            <w:r w:rsidRPr="000D2897">
              <w:rPr>
                <w:rFonts w:cs="Calibri Light"/>
                <w:sz w:val="20"/>
                <w:szCs w:val="20"/>
              </w:rPr>
              <w:t>Proyexem</w:t>
            </w:r>
            <w:proofErr w:type="spellEnd"/>
            <w:r w:rsidRPr="000D2897">
              <w:rPr>
                <w:rFonts w:cs="Calibri Light"/>
                <w:sz w:val="20"/>
                <w:szCs w:val="20"/>
              </w:rPr>
              <w:t>, S.A. de C.V.</w:t>
            </w:r>
          </w:p>
        </w:tc>
        <w:tc>
          <w:tcPr>
            <w:tcW w:w="1559" w:type="dxa"/>
            <w:shd w:val="clear" w:color="auto" w:fill="auto"/>
            <w:vAlign w:val="center"/>
          </w:tcPr>
          <w:p w:rsidR="000D2897" w:rsidRPr="000D2897" w:rsidRDefault="000D2897" w:rsidP="000D2897">
            <w:pPr>
              <w:jc w:val="center"/>
              <w:rPr>
                <w:rFonts w:cs="Arial"/>
                <w:color w:val="000000"/>
                <w:sz w:val="20"/>
                <w:szCs w:val="20"/>
                <w:lang w:eastAsia="es-MX"/>
              </w:rPr>
            </w:pPr>
            <w:r w:rsidRPr="000D2897">
              <w:rPr>
                <w:rFonts w:cs="Arial"/>
                <w:color w:val="000000"/>
                <w:sz w:val="20"/>
                <w:szCs w:val="20"/>
                <w:lang w:eastAsia="es-MX"/>
              </w:rPr>
              <w:t>$1´714,660.23</w:t>
            </w:r>
          </w:p>
        </w:tc>
        <w:tc>
          <w:tcPr>
            <w:tcW w:w="977" w:type="dxa"/>
            <w:shd w:val="clear" w:color="auto" w:fill="auto"/>
            <w:vAlign w:val="center"/>
          </w:tcPr>
          <w:p w:rsidR="000D2897" w:rsidRPr="000D2897" w:rsidRDefault="000D2897" w:rsidP="000D2897">
            <w:pPr>
              <w:jc w:val="center"/>
              <w:rPr>
                <w:rFonts w:cs="Calibri Light"/>
                <w:sz w:val="20"/>
                <w:szCs w:val="20"/>
              </w:rPr>
            </w:pPr>
            <w:r w:rsidRPr="000D2897">
              <w:rPr>
                <w:rFonts w:cs="Calibri Light"/>
                <w:sz w:val="20"/>
                <w:szCs w:val="20"/>
              </w:rPr>
              <w:t>20%</w:t>
            </w:r>
          </w:p>
        </w:tc>
      </w:tr>
    </w:tbl>
    <w:p w:rsidR="000D2897" w:rsidRDefault="000D2897" w:rsidP="00E766C4">
      <w:pPr>
        <w:jc w:val="both"/>
        <w:rPr>
          <w:rFonts w:ascii="Arial" w:hAnsi="Arial" w:cs="Arial"/>
          <w:b/>
          <w:sz w:val="20"/>
          <w:szCs w:val="20"/>
          <w:lang w:val="es-ES_tradnl"/>
        </w:rPr>
      </w:pPr>
    </w:p>
    <w:p w:rsidR="00E766C4" w:rsidRDefault="00E766C4" w:rsidP="00E766C4">
      <w:pPr>
        <w:jc w:val="both"/>
        <w:rPr>
          <w:rFonts w:ascii="Arial" w:hAnsi="Arial" w:cs="Arial"/>
          <w:b/>
          <w:sz w:val="20"/>
          <w:szCs w:val="20"/>
          <w:u w:val="single"/>
          <w:lang w:val="es-ES_tradnl"/>
        </w:rPr>
      </w:pPr>
    </w:p>
    <w:p w:rsidR="00E766C4" w:rsidRDefault="00E766C4" w:rsidP="00E766C4">
      <w:pPr>
        <w:jc w:val="both"/>
        <w:rPr>
          <w:rFonts w:ascii="Arial" w:hAnsi="Arial" w:cs="Arial"/>
          <w:sz w:val="20"/>
          <w:szCs w:val="20"/>
          <w:u w:val="single"/>
          <w:lang w:val="es-ES_tradnl"/>
        </w:rPr>
      </w:pPr>
      <w:r>
        <w:rPr>
          <w:rFonts w:ascii="Arial" w:hAnsi="Arial" w:cs="Arial"/>
          <w:sz w:val="20"/>
          <w:szCs w:val="20"/>
          <w:u w:val="single"/>
          <w:lang w:val="es-ES_tradnl"/>
        </w:rPr>
        <w:t xml:space="preserve">Pasamos al siguiente punto de esta orden del día y es: </w:t>
      </w:r>
    </w:p>
    <w:p w:rsidR="00E766C4" w:rsidRPr="00E766C4" w:rsidRDefault="00E766C4" w:rsidP="00E766C4">
      <w:pPr>
        <w:jc w:val="both"/>
        <w:rPr>
          <w:rFonts w:ascii="Arial" w:hAnsi="Arial" w:cs="Arial"/>
          <w:i/>
          <w:sz w:val="20"/>
          <w:szCs w:val="20"/>
          <w:u w:val="single"/>
          <w:lang w:val="es-ES_tradnl"/>
        </w:rPr>
      </w:pPr>
    </w:p>
    <w:p w:rsidR="00E766C4" w:rsidRPr="00E766C4" w:rsidRDefault="00E766C4" w:rsidP="00E766C4">
      <w:pPr>
        <w:jc w:val="both"/>
        <w:rPr>
          <w:rFonts w:ascii="Arial" w:hAnsi="Arial" w:cs="Arial"/>
          <w:b/>
          <w:i/>
          <w:sz w:val="20"/>
          <w:szCs w:val="20"/>
        </w:rPr>
      </w:pPr>
      <w:r w:rsidRPr="00E766C4">
        <w:rPr>
          <w:rFonts w:ascii="Arial" w:hAnsi="Arial" w:cs="Arial"/>
          <w:b/>
          <w:i/>
          <w:sz w:val="20"/>
          <w:szCs w:val="20"/>
          <w:lang w:val="es-ES_tradnl"/>
        </w:rPr>
        <w:t xml:space="preserve">8.- </w:t>
      </w:r>
      <w:r w:rsidRPr="00E766C4">
        <w:rPr>
          <w:rFonts w:ascii="Arial" w:hAnsi="Arial" w:cs="Arial"/>
          <w:b/>
          <w:i/>
          <w:sz w:val="20"/>
          <w:szCs w:val="20"/>
        </w:rPr>
        <w:t>Acto de Presentación de Propuestas Técnicas y Económicas del Procedimiento de Contratación de las Licitaciones por Invitación Restringida.</w:t>
      </w:r>
    </w:p>
    <w:p w:rsidR="00E766C4" w:rsidRPr="00E766C4" w:rsidRDefault="00E766C4" w:rsidP="00E766C4">
      <w:pPr>
        <w:jc w:val="both"/>
        <w:rPr>
          <w:rFonts w:ascii="Arial" w:hAnsi="Arial" w:cs="Arial"/>
          <w:sz w:val="20"/>
          <w:szCs w:val="20"/>
        </w:rPr>
      </w:pPr>
    </w:p>
    <w:p w:rsidR="00314677" w:rsidRDefault="00314677" w:rsidP="00314677">
      <w:pPr>
        <w:ind w:left="284"/>
        <w:contextualSpacing/>
        <w:jc w:val="center"/>
        <w:rPr>
          <w:rFonts w:ascii="Calibri" w:hAnsi="Calibri" w:cs="Calibri Light"/>
          <w:b/>
          <w:sz w:val="22"/>
          <w:szCs w:val="20"/>
        </w:rPr>
      </w:pPr>
      <w:r w:rsidRPr="00314677">
        <w:rPr>
          <w:rFonts w:ascii="Calibri" w:hAnsi="Calibri" w:cs="Calibri Light"/>
          <w:b/>
          <w:sz w:val="22"/>
          <w:szCs w:val="20"/>
        </w:rPr>
        <w:t>Recurso Municipal Ampliación Presupuestal 2017, Infraestructura hidráulica, eléctrica y vialidades en zonas fueras de polígonos de Ramo 33</w:t>
      </w:r>
    </w:p>
    <w:p w:rsidR="00314677" w:rsidRPr="00314677" w:rsidRDefault="00314677" w:rsidP="005A0330">
      <w:pPr>
        <w:ind w:left="284"/>
        <w:contextualSpacing/>
        <w:jc w:val="center"/>
        <w:rPr>
          <w:rFonts w:ascii="Calibri" w:hAnsi="Calibri" w:cs="Calibri Light"/>
          <w:b/>
          <w:sz w:val="22"/>
          <w:szCs w:val="20"/>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983"/>
      </w:tblGrid>
      <w:tr w:rsidR="00314677" w:rsidRPr="00314677" w:rsidTr="005A0330">
        <w:trPr>
          <w:jc w:val="center"/>
        </w:trPr>
        <w:tc>
          <w:tcPr>
            <w:tcW w:w="2948" w:type="dxa"/>
            <w:shd w:val="clear" w:color="auto" w:fill="A6A6A6"/>
          </w:tcPr>
          <w:p w:rsidR="00314677" w:rsidRPr="00314677" w:rsidRDefault="00314677" w:rsidP="00314677">
            <w:pPr>
              <w:contextualSpacing/>
              <w:jc w:val="center"/>
              <w:rPr>
                <w:rFonts w:ascii="Calibri" w:hAnsi="Calibri" w:cs="Calibri Light"/>
                <w:b/>
                <w:color w:val="FFFFFF"/>
                <w:sz w:val="20"/>
                <w:szCs w:val="20"/>
              </w:rPr>
            </w:pPr>
            <w:r w:rsidRPr="00314677">
              <w:rPr>
                <w:rFonts w:ascii="Calibri" w:hAnsi="Calibri" w:cs="Calibri Light"/>
                <w:b/>
                <w:color w:val="FFFFFF"/>
                <w:sz w:val="20"/>
                <w:szCs w:val="20"/>
              </w:rPr>
              <w:t>NO. DE CONTRATO</w:t>
            </w:r>
          </w:p>
        </w:tc>
        <w:tc>
          <w:tcPr>
            <w:tcW w:w="5983" w:type="dxa"/>
            <w:shd w:val="clear" w:color="auto" w:fill="A6A6A6"/>
          </w:tcPr>
          <w:p w:rsidR="00314677" w:rsidRPr="00314677" w:rsidRDefault="00314677" w:rsidP="00314677">
            <w:pPr>
              <w:contextualSpacing/>
              <w:jc w:val="center"/>
              <w:rPr>
                <w:rFonts w:ascii="Calibri" w:hAnsi="Calibri" w:cs="Calibri Light"/>
                <w:b/>
                <w:color w:val="FFFFFF"/>
                <w:sz w:val="20"/>
                <w:szCs w:val="20"/>
              </w:rPr>
            </w:pPr>
            <w:r w:rsidRPr="00314677">
              <w:rPr>
                <w:rFonts w:ascii="Calibri" w:hAnsi="Calibri" w:cs="Calibri Light"/>
                <w:b/>
                <w:color w:val="FFFFFF"/>
                <w:sz w:val="20"/>
                <w:szCs w:val="20"/>
              </w:rPr>
              <w:t>DESCRIPCIÓN DE LA OBRA</w:t>
            </w:r>
          </w:p>
        </w:tc>
      </w:tr>
      <w:tr w:rsidR="00314677" w:rsidRPr="00314677" w:rsidTr="005A0330">
        <w:trPr>
          <w:jc w:val="center"/>
        </w:trPr>
        <w:tc>
          <w:tcPr>
            <w:tcW w:w="2948" w:type="dxa"/>
            <w:shd w:val="clear" w:color="auto" w:fill="auto"/>
            <w:vAlign w:val="center"/>
          </w:tcPr>
          <w:p w:rsidR="00314677" w:rsidRPr="00314677" w:rsidRDefault="00314677" w:rsidP="00314677">
            <w:pPr>
              <w:contextualSpacing/>
              <w:jc w:val="center"/>
              <w:rPr>
                <w:rFonts w:ascii="Calibri" w:hAnsi="Calibri" w:cs="Calibri Light"/>
                <w:sz w:val="20"/>
                <w:szCs w:val="20"/>
                <w:lang w:val="en-US"/>
              </w:rPr>
            </w:pPr>
            <w:r w:rsidRPr="00314677">
              <w:rPr>
                <w:rFonts w:ascii="Calibri" w:hAnsi="Calibri" w:cs="Calibri Light"/>
                <w:sz w:val="20"/>
                <w:szCs w:val="20"/>
                <w:lang w:val="en-US"/>
              </w:rPr>
              <w:t>DOPI-MUN-RM-PAV-CI-077-2017</w:t>
            </w:r>
          </w:p>
        </w:tc>
        <w:tc>
          <w:tcPr>
            <w:tcW w:w="5983" w:type="dxa"/>
            <w:shd w:val="clear" w:color="auto" w:fill="auto"/>
          </w:tcPr>
          <w:p w:rsidR="00314677" w:rsidRPr="00314677" w:rsidRDefault="00314677" w:rsidP="00314677">
            <w:pPr>
              <w:contextualSpacing/>
              <w:jc w:val="both"/>
              <w:rPr>
                <w:rFonts w:ascii="Calibri" w:hAnsi="Calibri" w:cs="Calibri Light"/>
                <w:sz w:val="20"/>
                <w:szCs w:val="20"/>
              </w:rPr>
            </w:pPr>
            <w:r w:rsidRPr="00314677">
              <w:rPr>
                <w:rFonts w:ascii="Calibri" w:hAnsi="Calibri" w:cs="Calibri Light"/>
                <w:sz w:val="20"/>
                <w:szCs w:val="20"/>
              </w:rPr>
              <w:t>Pavimentación con concreto hidráulico de la Av. Romanos de calle Egipcios a Av. Patria, incluye agua potable, drenaje, guarniciones, banquetas, servicios complementarios y señalética, en la colonia Altamira, primera etapa, municipio de Zapopan, Jalisco.</w:t>
            </w:r>
          </w:p>
        </w:tc>
      </w:tr>
      <w:tr w:rsidR="00314677" w:rsidRPr="00314677" w:rsidTr="005A0330">
        <w:trPr>
          <w:jc w:val="center"/>
        </w:trPr>
        <w:tc>
          <w:tcPr>
            <w:tcW w:w="2948" w:type="dxa"/>
            <w:shd w:val="clear" w:color="auto" w:fill="auto"/>
            <w:vAlign w:val="center"/>
          </w:tcPr>
          <w:p w:rsidR="00314677" w:rsidRPr="00314677" w:rsidRDefault="00314677" w:rsidP="00314677">
            <w:pPr>
              <w:contextualSpacing/>
              <w:jc w:val="center"/>
              <w:rPr>
                <w:rFonts w:ascii="Calibri" w:hAnsi="Calibri" w:cs="Calibri Light"/>
                <w:sz w:val="20"/>
                <w:szCs w:val="20"/>
                <w:lang w:val="en-US"/>
              </w:rPr>
            </w:pPr>
            <w:r w:rsidRPr="00314677">
              <w:rPr>
                <w:rFonts w:ascii="Calibri" w:hAnsi="Calibri" w:cs="Calibri Light"/>
                <w:sz w:val="20"/>
                <w:szCs w:val="20"/>
                <w:lang w:val="en-US"/>
              </w:rPr>
              <w:t>DOPI-MUN-RM-PAV-CI-079-2017</w:t>
            </w:r>
          </w:p>
        </w:tc>
        <w:tc>
          <w:tcPr>
            <w:tcW w:w="5983" w:type="dxa"/>
            <w:shd w:val="clear" w:color="auto" w:fill="auto"/>
          </w:tcPr>
          <w:p w:rsidR="00314677" w:rsidRPr="00314677" w:rsidRDefault="00314677" w:rsidP="00314677">
            <w:pPr>
              <w:contextualSpacing/>
              <w:jc w:val="both"/>
              <w:rPr>
                <w:rFonts w:ascii="Calibri" w:hAnsi="Calibri" w:cs="Calibri Light"/>
                <w:sz w:val="20"/>
                <w:szCs w:val="20"/>
              </w:rPr>
            </w:pPr>
            <w:r w:rsidRPr="00314677">
              <w:rPr>
                <w:rFonts w:ascii="Calibri" w:hAnsi="Calibri" w:cs="Calibri Light"/>
                <w:sz w:val="20"/>
                <w:szCs w:val="20"/>
              </w:rPr>
              <w:t>Construcción de la Lateral Oriente sobre Periférico Poniente, de calle San Juan a Av. Central, en la colonia Ciudad Granja, primera etapa, municipio de Zapopan, Jalisco.</w:t>
            </w:r>
          </w:p>
        </w:tc>
      </w:tr>
      <w:tr w:rsidR="00314677" w:rsidRPr="00314677" w:rsidTr="005A0330">
        <w:trPr>
          <w:jc w:val="center"/>
        </w:trPr>
        <w:tc>
          <w:tcPr>
            <w:tcW w:w="2948" w:type="dxa"/>
            <w:shd w:val="clear" w:color="auto" w:fill="auto"/>
            <w:vAlign w:val="center"/>
          </w:tcPr>
          <w:p w:rsidR="00314677" w:rsidRPr="00314677" w:rsidRDefault="00314677" w:rsidP="00314677">
            <w:pPr>
              <w:contextualSpacing/>
              <w:jc w:val="center"/>
              <w:rPr>
                <w:rFonts w:ascii="Calibri" w:hAnsi="Calibri" w:cs="Calibri Light"/>
                <w:sz w:val="20"/>
                <w:szCs w:val="20"/>
                <w:lang w:val="en-US"/>
              </w:rPr>
            </w:pPr>
            <w:r w:rsidRPr="00314677">
              <w:rPr>
                <w:rFonts w:ascii="Calibri" w:hAnsi="Calibri" w:cs="Calibri Light"/>
                <w:sz w:val="20"/>
                <w:szCs w:val="20"/>
                <w:lang w:val="en-US"/>
              </w:rPr>
              <w:t>DOPI-MUN-RM-PAV-CI-082-2017</w:t>
            </w:r>
          </w:p>
        </w:tc>
        <w:tc>
          <w:tcPr>
            <w:tcW w:w="5983" w:type="dxa"/>
            <w:shd w:val="clear" w:color="auto" w:fill="auto"/>
          </w:tcPr>
          <w:p w:rsidR="00314677" w:rsidRPr="00314677" w:rsidRDefault="00314677" w:rsidP="00314677">
            <w:pPr>
              <w:contextualSpacing/>
              <w:jc w:val="both"/>
              <w:rPr>
                <w:rFonts w:ascii="Calibri" w:hAnsi="Calibri" w:cs="Calibri Light"/>
                <w:sz w:val="20"/>
                <w:szCs w:val="20"/>
              </w:rPr>
            </w:pPr>
            <w:r w:rsidRPr="00314677">
              <w:rPr>
                <w:rFonts w:ascii="Calibri" w:hAnsi="Calibri" w:cs="Calibri Light"/>
                <w:sz w:val="20"/>
                <w:szCs w:val="20"/>
              </w:rPr>
              <w:t xml:space="preserve">Pavimentación con mezcla asfáltica de calle Belisario Domínguez -Paseo de la Primavera, de privada Mariano Otero a </w:t>
            </w:r>
            <w:proofErr w:type="spellStart"/>
            <w:r w:rsidRPr="00314677">
              <w:rPr>
                <w:rFonts w:ascii="Calibri" w:hAnsi="Calibri" w:cs="Calibri Light"/>
                <w:sz w:val="20"/>
                <w:szCs w:val="20"/>
              </w:rPr>
              <w:t>Prol</w:t>
            </w:r>
            <w:proofErr w:type="spellEnd"/>
            <w:r w:rsidRPr="00314677">
              <w:rPr>
                <w:rFonts w:ascii="Calibri" w:hAnsi="Calibri" w:cs="Calibri Light"/>
                <w:sz w:val="20"/>
                <w:szCs w:val="20"/>
              </w:rPr>
              <w:t>. Guadalupe, en las colonias Mariano Otero y Arenales Tapatíos, primera etapa, municipio de Zapopan, Jalisco.</w:t>
            </w:r>
          </w:p>
        </w:tc>
      </w:tr>
    </w:tbl>
    <w:p w:rsidR="00314677" w:rsidRPr="00314677" w:rsidRDefault="00314677" w:rsidP="00314677">
      <w:pPr>
        <w:ind w:left="284"/>
        <w:contextualSpacing/>
        <w:jc w:val="both"/>
        <w:rPr>
          <w:rFonts w:ascii="Calibri" w:hAnsi="Calibri" w:cs="Calibri Light"/>
          <w:b/>
          <w:sz w:val="20"/>
          <w:szCs w:val="20"/>
        </w:rPr>
      </w:pPr>
    </w:p>
    <w:p w:rsidR="00314677" w:rsidRPr="00314677" w:rsidRDefault="00314677" w:rsidP="00314677">
      <w:pPr>
        <w:ind w:left="284"/>
        <w:contextualSpacing/>
        <w:jc w:val="center"/>
        <w:rPr>
          <w:rFonts w:ascii="Calibri" w:hAnsi="Calibri" w:cs="Calibri Light"/>
          <w:b/>
          <w:sz w:val="22"/>
          <w:szCs w:val="20"/>
        </w:rPr>
      </w:pPr>
      <w:r w:rsidRPr="00314677">
        <w:rPr>
          <w:rFonts w:ascii="Calibri" w:hAnsi="Calibri" w:cs="Calibri Light"/>
          <w:b/>
          <w:sz w:val="22"/>
          <w:szCs w:val="20"/>
        </w:rPr>
        <w:t xml:space="preserve">Recurso Municipal </w:t>
      </w:r>
      <w:proofErr w:type="spellStart"/>
      <w:r w:rsidRPr="00314677">
        <w:rPr>
          <w:rFonts w:ascii="Calibri" w:hAnsi="Calibri" w:cs="Calibri Light"/>
          <w:b/>
          <w:sz w:val="22"/>
          <w:szCs w:val="20"/>
        </w:rPr>
        <w:t>For</w:t>
      </w:r>
      <w:r w:rsidR="003F37A0">
        <w:rPr>
          <w:rFonts w:ascii="Calibri" w:hAnsi="Calibri" w:cs="Calibri Light"/>
          <w:b/>
          <w:sz w:val="22"/>
          <w:szCs w:val="20"/>
        </w:rPr>
        <w:t>tamun</w:t>
      </w:r>
      <w:proofErr w:type="spellEnd"/>
      <w:r w:rsidRPr="00314677">
        <w:rPr>
          <w:rFonts w:ascii="Calibri" w:hAnsi="Calibri" w:cs="Calibri Light"/>
          <w:b/>
          <w:sz w:val="22"/>
          <w:szCs w:val="20"/>
        </w:rPr>
        <w:t xml:space="preserve"> 2017 </w:t>
      </w:r>
    </w:p>
    <w:p w:rsidR="00314677" w:rsidRPr="00314677" w:rsidRDefault="00314677" w:rsidP="00314677">
      <w:pPr>
        <w:ind w:left="284"/>
        <w:contextualSpacing/>
        <w:jc w:val="center"/>
        <w:rPr>
          <w:rFonts w:ascii="Calibri" w:hAnsi="Calibri" w:cs="Calibri Light"/>
          <w:b/>
          <w:sz w:val="20"/>
          <w:szCs w:val="20"/>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983"/>
      </w:tblGrid>
      <w:tr w:rsidR="00314677" w:rsidRPr="00314677" w:rsidTr="005A0330">
        <w:trPr>
          <w:jc w:val="center"/>
        </w:trPr>
        <w:tc>
          <w:tcPr>
            <w:tcW w:w="2948" w:type="dxa"/>
            <w:shd w:val="clear" w:color="auto" w:fill="A6A6A6"/>
          </w:tcPr>
          <w:p w:rsidR="00314677" w:rsidRPr="00314677" w:rsidRDefault="00314677" w:rsidP="00314677">
            <w:pPr>
              <w:contextualSpacing/>
              <w:jc w:val="center"/>
              <w:rPr>
                <w:rFonts w:ascii="Calibri" w:hAnsi="Calibri" w:cs="Calibri Light"/>
                <w:b/>
                <w:color w:val="FFFFFF"/>
                <w:sz w:val="20"/>
                <w:szCs w:val="20"/>
              </w:rPr>
            </w:pPr>
            <w:r w:rsidRPr="00314677">
              <w:rPr>
                <w:rFonts w:ascii="Calibri" w:hAnsi="Calibri" w:cs="Calibri Light"/>
                <w:b/>
                <w:color w:val="FFFFFF"/>
                <w:sz w:val="20"/>
                <w:szCs w:val="20"/>
              </w:rPr>
              <w:t>NO. DE CONTRATO</w:t>
            </w:r>
          </w:p>
        </w:tc>
        <w:tc>
          <w:tcPr>
            <w:tcW w:w="5983" w:type="dxa"/>
            <w:shd w:val="clear" w:color="auto" w:fill="A6A6A6"/>
          </w:tcPr>
          <w:p w:rsidR="00314677" w:rsidRPr="00314677" w:rsidRDefault="00314677" w:rsidP="00314677">
            <w:pPr>
              <w:contextualSpacing/>
              <w:jc w:val="center"/>
              <w:rPr>
                <w:rFonts w:ascii="Calibri" w:hAnsi="Calibri" w:cs="Calibri Light"/>
                <w:b/>
                <w:color w:val="FFFFFF"/>
                <w:sz w:val="20"/>
                <w:szCs w:val="20"/>
              </w:rPr>
            </w:pPr>
            <w:r w:rsidRPr="00314677">
              <w:rPr>
                <w:rFonts w:ascii="Calibri" w:hAnsi="Calibri" w:cs="Calibri Light"/>
                <w:b/>
                <w:color w:val="FFFFFF"/>
                <w:sz w:val="20"/>
                <w:szCs w:val="20"/>
              </w:rPr>
              <w:t>DESCRIPCIÓN DE LA OBRA</w:t>
            </w:r>
          </w:p>
        </w:tc>
      </w:tr>
      <w:tr w:rsidR="00314677" w:rsidRPr="00314677" w:rsidTr="005A0330">
        <w:trPr>
          <w:jc w:val="center"/>
        </w:trPr>
        <w:tc>
          <w:tcPr>
            <w:tcW w:w="2948" w:type="dxa"/>
            <w:shd w:val="clear" w:color="auto" w:fill="auto"/>
            <w:vAlign w:val="center"/>
          </w:tcPr>
          <w:p w:rsidR="00314677" w:rsidRPr="00314677" w:rsidRDefault="00314677" w:rsidP="003F37A0">
            <w:pPr>
              <w:contextualSpacing/>
              <w:jc w:val="center"/>
              <w:rPr>
                <w:rFonts w:ascii="Calibri" w:hAnsi="Calibri" w:cs="Calibri Light"/>
                <w:sz w:val="20"/>
                <w:szCs w:val="20"/>
              </w:rPr>
            </w:pPr>
            <w:r w:rsidRPr="00314677">
              <w:rPr>
                <w:rFonts w:ascii="Calibri" w:hAnsi="Calibri" w:cs="Calibri Light"/>
                <w:sz w:val="20"/>
                <w:szCs w:val="20"/>
              </w:rPr>
              <w:t>DOPI-MUN-</w:t>
            </w:r>
            <w:r w:rsidR="003F37A0" w:rsidRPr="003F37A0">
              <w:rPr>
                <w:rFonts w:ascii="Calibri" w:hAnsi="Calibri" w:cs="Calibri Light"/>
                <w:sz w:val="20"/>
                <w:szCs w:val="20"/>
              </w:rPr>
              <w:t>FORTA</w:t>
            </w:r>
            <w:r w:rsidRPr="00314677">
              <w:rPr>
                <w:rFonts w:ascii="Calibri" w:hAnsi="Calibri" w:cs="Calibri Light"/>
                <w:sz w:val="20"/>
                <w:szCs w:val="20"/>
              </w:rPr>
              <w:t>-PAV-CI-078-2017</w:t>
            </w:r>
          </w:p>
        </w:tc>
        <w:tc>
          <w:tcPr>
            <w:tcW w:w="5983" w:type="dxa"/>
            <w:shd w:val="clear" w:color="auto" w:fill="auto"/>
          </w:tcPr>
          <w:p w:rsidR="00314677" w:rsidRPr="00314677" w:rsidRDefault="00314677" w:rsidP="00314677">
            <w:pPr>
              <w:contextualSpacing/>
              <w:jc w:val="both"/>
              <w:rPr>
                <w:rFonts w:ascii="Calibri" w:hAnsi="Calibri" w:cs="Calibri Light"/>
                <w:sz w:val="20"/>
                <w:szCs w:val="20"/>
              </w:rPr>
            </w:pPr>
            <w:r w:rsidRPr="00314677">
              <w:rPr>
                <w:rFonts w:ascii="Calibri" w:hAnsi="Calibri" w:cs="Calibri Light"/>
                <w:sz w:val="20"/>
                <w:szCs w:val="20"/>
              </w:rPr>
              <w:t>Pavimentación con concreto hidráulico de calle Juan del Carmen, de calle Urano a calle Obreros de Cananea, incluye agua potable, drenaje, guarniciones, banquetas, servicios complementarios y señalética, en la colonia La Palmita, primera etapa, municipio de Zapopan, Jalisco.</w:t>
            </w:r>
          </w:p>
        </w:tc>
      </w:tr>
    </w:tbl>
    <w:p w:rsidR="00314677" w:rsidRPr="00314677" w:rsidRDefault="00314677" w:rsidP="00314677">
      <w:pPr>
        <w:ind w:left="284"/>
        <w:contextualSpacing/>
        <w:jc w:val="center"/>
        <w:rPr>
          <w:rFonts w:ascii="Calibri" w:hAnsi="Calibri" w:cs="Calibri Light"/>
          <w:b/>
          <w:sz w:val="22"/>
          <w:szCs w:val="20"/>
        </w:rPr>
      </w:pPr>
    </w:p>
    <w:p w:rsidR="00314677" w:rsidRDefault="00314677" w:rsidP="00314677">
      <w:pPr>
        <w:ind w:left="284"/>
        <w:contextualSpacing/>
        <w:jc w:val="center"/>
        <w:rPr>
          <w:rFonts w:ascii="Calibri" w:hAnsi="Calibri" w:cs="Calibri Light"/>
          <w:b/>
          <w:sz w:val="22"/>
          <w:szCs w:val="20"/>
        </w:rPr>
      </w:pPr>
      <w:r w:rsidRPr="00314677">
        <w:rPr>
          <w:rFonts w:ascii="Calibri" w:hAnsi="Calibri" w:cs="Calibri Light"/>
          <w:b/>
          <w:sz w:val="22"/>
          <w:szCs w:val="20"/>
        </w:rPr>
        <w:t>Recurso Municipal Ampliación Presupuestal 2017</w:t>
      </w:r>
    </w:p>
    <w:p w:rsidR="00314677" w:rsidRPr="00314677" w:rsidRDefault="00314677" w:rsidP="00314677">
      <w:pPr>
        <w:ind w:left="284"/>
        <w:contextualSpacing/>
        <w:jc w:val="center"/>
        <w:rPr>
          <w:rFonts w:ascii="Calibri" w:hAnsi="Calibri" w:cs="Calibri Light"/>
          <w:b/>
          <w:sz w:val="20"/>
          <w:szCs w:val="20"/>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983"/>
      </w:tblGrid>
      <w:tr w:rsidR="00314677" w:rsidRPr="00314677" w:rsidTr="005A0330">
        <w:trPr>
          <w:jc w:val="center"/>
        </w:trPr>
        <w:tc>
          <w:tcPr>
            <w:tcW w:w="2948" w:type="dxa"/>
            <w:shd w:val="clear" w:color="auto" w:fill="A6A6A6"/>
          </w:tcPr>
          <w:p w:rsidR="00314677" w:rsidRPr="00314677" w:rsidRDefault="00314677" w:rsidP="00314677">
            <w:pPr>
              <w:contextualSpacing/>
              <w:jc w:val="center"/>
              <w:rPr>
                <w:rFonts w:ascii="Calibri" w:hAnsi="Calibri" w:cs="Calibri Light"/>
                <w:b/>
                <w:color w:val="FFFFFF"/>
                <w:sz w:val="20"/>
                <w:szCs w:val="20"/>
              </w:rPr>
            </w:pPr>
            <w:r w:rsidRPr="00314677">
              <w:rPr>
                <w:rFonts w:ascii="Calibri" w:hAnsi="Calibri" w:cs="Calibri Light"/>
                <w:b/>
                <w:color w:val="FFFFFF"/>
                <w:sz w:val="20"/>
                <w:szCs w:val="20"/>
              </w:rPr>
              <w:t>NO. DE CONTRATO</w:t>
            </w:r>
          </w:p>
        </w:tc>
        <w:tc>
          <w:tcPr>
            <w:tcW w:w="5983" w:type="dxa"/>
            <w:shd w:val="clear" w:color="auto" w:fill="A6A6A6"/>
          </w:tcPr>
          <w:p w:rsidR="00314677" w:rsidRPr="00314677" w:rsidRDefault="00314677" w:rsidP="00314677">
            <w:pPr>
              <w:contextualSpacing/>
              <w:jc w:val="center"/>
              <w:rPr>
                <w:rFonts w:ascii="Calibri" w:hAnsi="Calibri" w:cs="Calibri Light"/>
                <w:b/>
                <w:color w:val="FFFFFF"/>
                <w:sz w:val="20"/>
                <w:szCs w:val="20"/>
              </w:rPr>
            </w:pPr>
            <w:r w:rsidRPr="00314677">
              <w:rPr>
                <w:rFonts w:ascii="Calibri" w:hAnsi="Calibri" w:cs="Calibri Light"/>
                <w:b/>
                <w:color w:val="FFFFFF"/>
                <w:sz w:val="20"/>
                <w:szCs w:val="20"/>
              </w:rPr>
              <w:t>DESCRIPCIÓN DE LA OBRA</w:t>
            </w:r>
          </w:p>
        </w:tc>
      </w:tr>
      <w:tr w:rsidR="00314677" w:rsidRPr="00314677" w:rsidTr="005A0330">
        <w:trPr>
          <w:jc w:val="center"/>
        </w:trPr>
        <w:tc>
          <w:tcPr>
            <w:tcW w:w="2948" w:type="dxa"/>
            <w:shd w:val="clear" w:color="auto" w:fill="auto"/>
            <w:vAlign w:val="center"/>
          </w:tcPr>
          <w:p w:rsidR="00314677" w:rsidRPr="00314677" w:rsidRDefault="00314677" w:rsidP="00314677">
            <w:pPr>
              <w:contextualSpacing/>
              <w:jc w:val="center"/>
              <w:rPr>
                <w:rFonts w:ascii="Calibri" w:hAnsi="Calibri" w:cs="Calibri Light"/>
                <w:sz w:val="20"/>
                <w:szCs w:val="20"/>
                <w:lang w:val="en-US"/>
              </w:rPr>
            </w:pPr>
            <w:r w:rsidRPr="00314677">
              <w:rPr>
                <w:rFonts w:ascii="Calibri" w:hAnsi="Calibri" w:cs="Calibri Light"/>
                <w:sz w:val="20"/>
                <w:szCs w:val="20"/>
                <w:lang w:val="en-US"/>
              </w:rPr>
              <w:t>DOPI-MUN-RM-PAV-CI-098-2017</w:t>
            </w:r>
          </w:p>
        </w:tc>
        <w:tc>
          <w:tcPr>
            <w:tcW w:w="5983" w:type="dxa"/>
            <w:shd w:val="clear" w:color="auto" w:fill="auto"/>
          </w:tcPr>
          <w:p w:rsidR="00314677" w:rsidRPr="00314677" w:rsidRDefault="00314677" w:rsidP="00314677">
            <w:pPr>
              <w:contextualSpacing/>
              <w:jc w:val="both"/>
              <w:rPr>
                <w:rFonts w:ascii="Calibri" w:hAnsi="Calibri" w:cs="Calibri Light"/>
                <w:sz w:val="20"/>
                <w:szCs w:val="20"/>
              </w:rPr>
            </w:pPr>
            <w:r w:rsidRPr="00314677">
              <w:rPr>
                <w:rFonts w:ascii="Calibri" w:hAnsi="Calibri" w:cs="Calibri Light"/>
                <w:sz w:val="20"/>
                <w:szCs w:val="20"/>
              </w:rPr>
              <w:t>Obra de pavimentación complementaria a solución vial de López Mateos y Periférico Sur, municipio de Zapopan, Jalisco.</w:t>
            </w:r>
          </w:p>
        </w:tc>
      </w:tr>
    </w:tbl>
    <w:p w:rsidR="005672B9" w:rsidRPr="00314677" w:rsidRDefault="005672B9">
      <w:pPr>
        <w:jc w:val="both"/>
        <w:rPr>
          <w:rFonts w:ascii="Arial" w:hAnsi="Arial" w:cs="Arial"/>
          <w:sz w:val="20"/>
          <w:szCs w:val="20"/>
          <w:lang w:val="es-ES_tradnl"/>
        </w:rPr>
      </w:pPr>
    </w:p>
    <w:p w:rsidR="005672B9" w:rsidRPr="00132B28" w:rsidRDefault="00314677">
      <w:pPr>
        <w:jc w:val="both"/>
        <w:rPr>
          <w:rFonts w:ascii="Arial" w:hAnsi="Arial" w:cs="Arial"/>
          <w:sz w:val="20"/>
          <w:szCs w:val="20"/>
        </w:rPr>
      </w:pPr>
      <w:r w:rsidRPr="00132B28">
        <w:rPr>
          <w:rFonts w:ascii="Arial" w:hAnsi="Arial" w:cs="Arial"/>
          <w:b/>
          <w:sz w:val="20"/>
          <w:szCs w:val="20"/>
        </w:rPr>
        <w:t>Ing. David Miguel Zamora Bueno</w:t>
      </w:r>
      <w:r w:rsidRPr="00132B28">
        <w:rPr>
          <w:rFonts w:ascii="Arial" w:hAnsi="Arial" w:cs="Arial"/>
          <w:sz w:val="20"/>
          <w:szCs w:val="20"/>
        </w:rPr>
        <w:t>, Secretario Técnico</w:t>
      </w:r>
      <w:r w:rsidR="003268B4" w:rsidRPr="00132B28">
        <w:rPr>
          <w:rFonts w:ascii="Arial" w:hAnsi="Arial" w:cs="Arial"/>
          <w:sz w:val="20"/>
          <w:szCs w:val="20"/>
          <w:u w:val="single"/>
        </w:rPr>
        <w:t xml:space="preserve"> </w:t>
      </w:r>
      <w:r w:rsidR="003838A5" w:rsidRPr="00132B28">
        <w:rPr>
          <w:rFonts w:ascii="Arial" w:hAnsi="Arial" w:cs="Arial"/>
          <w:sz w:val="20"/>
          <w:szCs w:val="20"/>
          <w:u w:val="single"/>
        </w:rPr>
        <w:t xml:space="preserve">seguimos con la Licitación por invitación restringida número </w:t>
      </w:r>
      <w:r w:rsidR="003838A5" w:rsidRPr="00132B28">
        <w:rPr>
          <w:rFonts w:ascii="Arial" w:hAnsi="Arial" w:cs="Arial"/>
          <w:b/>
          <w:sz w:val="20"/>
          <w:szCs w:val="20"/>
          <w:u w:val="single"/>
        </w:rPr>
        <w:t>DOPI-MUN-RM-PAV-CI-077-2017</w:t>
      </w:r>
      <w:r w:rsidR="003838A5" w:rsidRPr="00132B28">
        <w:rPr>
          <w:rFonts w:ascii="Arial" w:hAnsi="Arial" w:cs="Arial"/>
          <w:sz w:val="20"/>
          <w:szCs w:val="20"/>
          <w:u w:val="single"/>
        </w:rPr>
        <w:t xml:space="preserve"> que tiene por objeto la </w:t>
      </w:r>
      <w:r w:rsidR="003838A5" w:rsidRPr="00132B28">
        <w:rPr>
          <w:rFonts w:ascii="Arial" w:hAnsi="Arial" w:cs="Arial"/>
          <w:b/>
          <w:sz w:val="20"/>
          <w:szCs w:val="20"/>
          <w:u w:val="single"/>
        </w:rPr>
        <w:t>Pavimentación con concreto hidráulico de la Av. Romanos de calle Egipcios a Av. Patria, incluye agua potable, drenaje, guarniciones, banquetas, servicios complementarios y señalética, en la colonia Altamira, primera etapa, municipio de Zapopan, Jalisco</w:t>
      </w:r>
      <w:r w:rsidR="003838A5" w:rsidRPr="00132B28">
        <w:rPr>
          <w:rFonts w:ascii="Arial" w:hAnsi="Arial" w:cs="Arial"/>
          <w:sz w:val="20"/>
          <w:szCs w:val="20"/>
          <w:u w:val="single"/>
        </w:rPr>
        <w:t>, se invitaron a participar a 5 empresas las cuales están presente y son las siguientes:</w:t>
      </w:r>
    </w:p>
    <w:p w:rsidR="005672B9" w:rsidRDefault="005672B9">
      <w:pPr>
        <w:jc w:val="both"/>
        <w:rPr>
          <w:rFonts w:ascii="Arial" w:hAnsi="Arial" w:cs="Arial"/>
          <w:sz w:val="20"/>
          <w:szCs w:val="20"/>
        </w:rPr>
      </w:pPr>
    </w:p>
    <w:tbl>
      <w:tblPr>
        <w:tblW w:w="9539" w:type="dxa"/>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352"/>
        <w:gridCol w:w="2694"/>
      </w:tblGrid>
      <w:tr w:rsidR="003268B4" w:rsidRPr="003268B4" w:rsidTr="003268B4">
        <w:trPr>
          <w:trHeight w:val="393"/>
          <w:jc w:val="center"/>
        </w:trPr>
        <w:tc>
          <w:tcPr>
            <w:tcW w:w="493" w:type="dxa"/>
            <w:shd w:val="clear" w:color="auto" w:fill="A6A6A6" w:themeFill="background1" w:themeFillShade="A6"/>
            <w:vAlign w:val="center"/>
            <w:hideMark/>
          </w:tcPr>
          <w:p w:rsidR="003268B4" w:rsidRPr="003268B4" w:rsidRDefault="003268B4" w:rsidP="003268B4">
            <w:pPr>
              <w:jc w:val="center"/>
              <w:rPr>
                <w:rFonts w:ascii="Calibri" w:hAnsi="Calibri"/>
                <w:b/>
                <w:bCs/>
                <w:color w:val="000000"/>
                <w:sz w:val="22"/>
                <w:szCs w:val="22"/>
                <w:lang w:eastAsia="es-MX"/>
              </w:rPr>
            </w:pPr>
            <w:r w:rsidRPr="003268B4">
              <w:rPr>
                <w:rFonts w:ascii="Calibri" w:hAnsi="Calibri"/>
                <w:b/>
                <w:bCs/>
                <w:color w:val="000000"/>
                <w:sz w:val="22"/>
                <w:szCs w:val="22"/>
                <w:lang w:eastAsia="es-MX"/>
              </w:rPr>
              <w:t>NO.</w:t>
            </w:r>
          </w:p>
        </w:tc>
        <w:tc>
          <w:tcPr>
            <w:tcW w:w="6352" w:type="dxa"/>
            <w:shd w:val="clear" w:color="auto" w:fill="A6A6A6" w:themeFill="background1" w:themeFillShade="A6"/>
            <w:vAlign w:val="center"/>
            <w:hideMark/>
          </w:tcPr>
          <w:p w:rsidR="003268B4" w:rsidRPr="003268B4" w:rsidRDefault="003268B4" w:rsidP="003268B4">
            <w:pPr>
              <w:jc w:val="center"/>
              <w:rPr>
                <w:rFonts w:ascii="Calibri" w:hAnsi="Calibri"/>
                <w:b/>
                <w:bCs/>
                <w:color w:val="000000"/>
                <w:sz w:val="22"/>
                <w:szCs w:val="22"/>
                <w:lang w:eastAsia="es-MX"/>
              </w:rPr>
            </w:pPr>
            <w:r w:rsidRPr="003268B4">
              <w:rPr>
                <w:rFonts w:ascii="Calibri" w:hAnsi="Calibri"/>
                <w:b/>
                <w:bCs/>
                <w:color w:val="000000"/>
                <w:sz w:val="22"/>
                <w:szCs w:val="22"/>
                <w:lang w:eastAsia="es-MX"/>
              </w:rPr>
              <w:t>EMPRESA Y/O PERSONA FÍSICA</w:t>
            </w:r>
          </w:p>
        </w:tc>
        <w:tc>
          <w:tcPr>
            <w:tcW w:w="2694" w:type="dxa"/>
            <w:shd w:val="clear" w:color="auto" w:fill="A6A6A6" w:themeFill="background1" w:themeFillShade="A6"/>
            <w:vAlign w:val="center"/>
            <w:hideMark/>
          </w:tcPr>
          <w:p w:rsidR="003268B4" w:rsidRPr="003268B4" w:rsidRDefault="003268B4" w:rsidP="003268B4">
            <w:pPr>
              <w:jc w:val="center"/>
              <w:rPr>
                <w:rFonts w:ascii="Calibri" w:hAnsi="Calibri"/>
                <w:b/>
                <w:bCs/>
                <w:color w:val="000000"/>
                <w:sz w:val="22"/>
                <w:szCs w:val="22"/>
                <w:lang w:eastAsia="es-MX"/>
              </w:rPr>
            </w:pPr>
            <w:r w:rsidRPr="003268B4">
              <w:rPr>
                <w:rFonts w:ascii="Calibri" w:hAnsi="Calibri"/>
                <w:b/>
                <w:bCs/>
                <w:color w:val="000000"/>
                <w:sz w:val="22"/>
                <w:szCs w:val="22"/>
                <w:lang w:eastAsia="es-MX"/>
              </w:rPr>
              <w:t>DOCUMENTACIÓN</w:t>
            </w:r>
          </w:p>
        </w:tc>
      </w:tr>
      <w:tr w:rsidR="003268B4" w:rsidRPr="003268B4" w:rsidTr="003268B4">
        <w:trPr>
          <w:trHeight w:val="315"/>
          <w:jc w:val="center"/>
        </w:trPr>
        <w:tc>
          <w:tcPr>
            <w:tcW w:w="493" w:type="dxa"/>
            <w:vAlign w:val="center"/>
          </w:tcPr>
          <w:p w:rsidR="003268B4" w:rsidRPr="003268B4" w:rsidRDefault="003268B4" w:rsidP="003268B4">
            <w:pPr>
              <w:jc w:val="center"/>
              <w:rPr>
                <w:rFonts w:ascii="Calibri" w:hAnsi="Calibri"/>
                <w:color w:val="000000"/>
                <w:sz w:val="18"/>
                <w:szCs w:val="18"/>
                <w:lang w:eastAsia="es-MX"/>
              </w:rPr>
            </w:pPr>
            <w:r w:rsidRPr="003268B4">
              <w:rPr>
                <w:rFonts w:ascii="Calibri" w:hAnsi="Calibri"/>
                <w:color w:val="000000"/>
                <w:sz w:val="18"/>
                <w:szCs w:val="18"/>
                <w:lang w:eastAsia="es-MX"/>
              </w:rPr>
              <w:t>1</w:t>
            </w:r>
          </w:p>
        </w:tc>
        <w:tc>
          <w:tcPr>
            <w:tcW w:w="6352" w:type="dxa"/>
            <w:vAlign w:val="center"/>
          </w:tcPr>
          <w:p w:rsidR="003268B4" w:rsidRPr="003268B4" w:rsidRDefault="003268B4" w:rsidP="003268B4">
            <w:pPr>
              <w:ind w:right="-376"/>
              <w:rPr>
                <w:rFonts w:ascii="Calibri" w:hAnsi="Calibri"/>
                <w:sz w:val="22"/>
                <w:szCs w:val="22"/>
              </w:rPr>
            </w:pPr>
            <w:r w:rsidRPr="003268B4">
              <w:rPr>
                <w:rFonts w:ascii="Calibri" w:hAnsi="Calibri"/>
                <w:sz w:val="22"/>
                <w:szCs w:val="22"/>
              </w:rPr>
              <w:t>AXIOMA PROYECTOS E INGENIERÍA, S.A. DE C.V.</w:t>
            </w:r>
          </w:p>
        </w:tc>
        <w:tc>
          <w:tcPr>
            <w:tcW w:w="2694" w:type="dxa"/>
            <w:vAlign w:val="center"/>
          </w:tcPr>
          <w:p w:rsidR="003268B4" w:rsidRPr="003268B4" w:rsidRDefault="003268B4" w:rsidP="003268B4">
            <w:pPr>
              <w:jc w:val="center"/>
              <w:rPr>
                <w:rFonts w:ascii="Arial" w:hAnsi="Arial"/>
                <w:sz w:val="20"/>
                <w:szCs w:val="20"/>
              </w:rPr>
            </w:pPr>
            <w:r w:rsidRPr="003268B4">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3268B4" w:rsidRPr="003268B4" w:rsidTr="003268B4">
        <w:trPr>
          <w:trHeight w:val="315"/>
          <w:jc w:val="center"/>
        </w:trPr>
        <w:tc>
          <w:tcPr>
            <w:tcW w:w="493" w:type="dxa"/>
            <w:vAlign w:val="center"/>
          </w:tcPr>
          <w:p w:rsidR="003268B4" w:rsidRPr="003268B4" w:rsidRDefault="003268B4" w:rsidP="003268B4">
            <w:pPr>
              <w:jc w:val="center"/>
              <w:rPr>
                <w:rFonts w:ascii="Calibri" w:hAnsi="Calibri"/>
                <w:color w:val="000000"/>
                <w:sz w:val="18"/>
                <w:szCs w:val="18"/>
                <w:lang w:eastAsia="es-MX"/>
              </w:rPr>
            </w:pPr>
            <w:r w:rsidRPr="003268B4">
              <w:rPr>
                <w:rFonts w:ascii="Calibri" w:hAnsi="Calibri"/>
                <w:color w:val="000000"/>
                <w:sz w:val="18"/>
                <w:szCs w:val="18"/>
                <w:lang w:eastAsia="es-MX"/>
              </w:rPr>
              <w:t>2</w:t>
            </w:r>
          </w:p>
        </w:tc>
        <w:tc>
          <w:tcPr>
            <w:tcW w:w="6352" w:type="dxa"/>
            <w:vAlign w:val="center"/>
          </w:tcPr>
          <w:p w:rsidR="003268B4" w:rsidRPr="003268B4" w:rsidRDefault="003268B4" w:rsidP="003268B4">
            <w:pPr>
              <w:ind w:right="-376"/>
              <w:rPr>
                <w:rFonts w:ascii="Calibri" w:hAnsi="Calibri"/>
                <w:sz w:val="22"/>
                <w:szCs w:val="22"/>
              </w:rPr>
            </w:pPr>
            <w:r w:rsidRPr="003268B4">
              <w:rPr>
                <w:rFonts w:ascii="Calibri" w:hAnsi="Calibri"/>
                <w:sz w:val="22"/>
                <w:szCs w:val="22"/>
              </w:rPr>
              <w:t>CONSTRUCCIONES MIROT, S.A. DE C.V.</w:t>
            </w:r>
          </w:p>
        </w:tc>
        <w:tc>
          <w:tcPr>
            <w:tcW w:w="2694" w:type="dxa"/>
          </w:tcPr>
          <w:p w:rsidR="003268B4" w:rsidRDefault="003268B4" w:rsidP="003268B4">
            <w:pPr>
              <w:jc w:val="center"/>
            </w:pPr>
            <w:r w:rsidRPr="003268B4">
              <w:rPr>
                <w:rFonts w:ascii="Calibri" w:hAnsi="Calibri"/>
                <w:color w:val="000000"/>
                <w:sz w:val="18"/>
                <w:szCs w:val="18"/>
                <w:lang w:eastAsia="es-MX"/>
              </w:rPr>
              <w:t xml:space="preserve">SE </w:t>
            </w:r>
            <w:r w:rsidRPr="003C1732">
              <w:rPr>
                <w:rFonts w:ascii="Calibri" w:hAnsi="Calibri"/>
                <w:color w:val="000000"/>
                <w:sz w:val="18"/>
                <w:szCs w:val="18"/>
                <w:lang w:eastAsia="es-MX"/>
              </w:rPr>
              <w:t>PRESENTA</w:t>
            </w:r>
          </w:p>
        </w:tc>
      </w:tr>
      <w:tr w:rsidR="003268B4" w:rsidRPr="003268B4" w:rsidTr="003268B4">
        <w:trPr>
          <w:trHeight w:val="315"/>
          <w:jc w:val="center"/>
        </w:trPr>
        <w:tc>
          <w:tcPr>
            <w:tcW w:w="493" w:type="dxa"/>
            <w:vAlign w:val="center"/>
          </w:tcPr>
          <w:p w:rsidR="003268B4" w:rsidRPr="003268B4" w:rsidRDefault="003268B4" w:rsidP="003268B4">
            <w:pPr>
              <w:jc w:val="center"/>
              <w:rPr>
                <w:rFonts w:ascii="Calibri" w:hAnsi="Calibri"/>
                <w:color w:val="000000"/>
                <w:sz w:val="18"/>
                <w:szCs w:val="18"/>
                <w:lang w:eastAsia="es-MX"/>
              </w:rPr>
            </w:pPr>
            <w:r w:rsidRPr="003268B4">
              <w:rPr>
                <w:rFonts w:ascii="Calibri" w:hAnsi="Calibri"/>
                <w:color w:val="000000"/>
                <w:sz w:val="18"/>
                <w:szCs w:val="18"/>
                <w:lang w:eastAsia="es-MX"/>
              </w:rPr>
              <w:t>3</w:t>
            </w:r>
          </w:p>
        </w:tc>
        <w:tc>
          <w:tcPr>
            <w:tcW w:w="6352" w:type="dxa"/>
            <w:tcBorders>
              <w:bottom w:val="single" w:sz="4" w:space="0" w:color="auto"/>
            </w:tcBorders>
            <w:vAlign w:val="center"/>
          </w:tcPr>
          <w:p w:rsidR="003268B4" w:rsidRPr="003268B4" w:rsidRDefault="003268B4" w:rsidP="003268B4">
            <w:pPr>
              <w:ind w:right="-376"/>
              <w:rPr>
                <w:rFonts w:ascii="Calibri" w:hAnsi="Calibri"/>
                <w:sz w:val="22"/>
                <w:szCs w:val="22"/>
              </w:rPr>
            </w:pPr>
            <w:r w:rsidRPr="003268B4">
              <w:rPr>
                <w:rFonts w:ascii="Calibri" w:hAnsi="Calibri"/>
                <w:sz w:val="22"/>
                <w:szCs w:val="22"/>
              </w:rPr>
              <w:t>TAG SOLUCIONES INTEGRALES, S.A. DE C.V.</w:t>
            </w:r>
          </w:p>
        </w:tc>
        <w:tc>
          <w:tcPr>
            <w:tcW w:w="2694" w:type="dxa"/>
          </w:tcPr>
          <w:p w:rsidR="003268B4" w:rsidRDefault="003268B4" w:rsidP="003268B4">
            <w:pPr>
              <w:jc w:val="center"/>
            </w:pPr>
            <w:r w:rsidRPr="003268B4">
              <w:rPr>
                <w:rFonts w:ascii="Calibri" w:hAnsi="Calibri"/>
                <w:color w:val="000000"/>
                <w:sz w:val="18"/>
                <w:szCs w:val="18"/>
                <w:lang w:eastAsia="es-MX"/>
              </w:rPr>
              <w:t xml:space="preserve">SE </w:t>
            </w:r>
            <w:r w:rsidRPr="003C1732">
              <w:rPr>
                <w:rFonts w:ascii="Calibri" w:hAnsi="Calibri"/>
                <w:color w:val="000000"/>
                <w:sz w:val="18"/>
                <w:szCs w:val="18"/>
                <w:lang w:eastAsia="es-MX"/>
              </w:rPr>
              <w:t>PRESENTA</w:t>
            </w:r>
          </w:p>
        </w:tc>
      </w:tr>
      <w:tr w:rsidR="003268B4" w:rsidRPr="003268B4" w:rsidTr="003268B4">
        <w:trPr>
          <w:trHeight w:val="315"/>
          <w:jc w:val="center"/>
        </w:trPr>
        <w:tc>
          <w:tcPr>
            <w:tcW w:w="493" w:type="dxa"/>
            <w:vAlign w:val="center"/>
          </w:tcPr>
          <w:p w:rsidR="003268B4" w:rsidRPr="003268B4" w:rsidRDefault="003268B4" w:rsidP="003268B4">
            <w:pPr>
              <w:jc w:val="center"/>
              <w:rPr>
                <w:rFonts w:ascii="Calibri" w:hAnsi="Calibri"/>
                <w:color w:val="000000"/>
                <w:sz w:val="18"/>
                <w:szCs w:val="18"/>
                <w:lang w:eastAsia="es-MX"/>
              </w:rPr>
            </w:pPr>
            <w:r w:rsidRPr="003268B4">
              <w:rPr>
                <w:rFonts w:ascii="Calibri" w:hAnsi="Calibri"/>
                <w:color w:val="000000"/>
                <w:sz w:val="18"/>
                <w:szCs w:val="18"/>
                <w:lang w:eastAsia="es-MX"/>
              </w:rPr>
              <w:t>4</w:t>
            </w:r>
          </w:p>
        </w:tc>
        <w:tc>
          <w:tcPr>
            <w:tcW w:w="6352" w:type="dxa"/>
            <w:tcBorders>
              <w:top w:val="single" w:sz="4" w:space="0" w:color="auto"/>
              <w:left w:val="single" w:sz="4" w:space="0" w:color="auto"/>
              <w:bottom w:val="single" w:sz="4" w:space="0" w:color="auto"/>
              <w:right w:val="single" w:sz="4" w:space="0" w:color="auto"/>
            </w:tcBorders>
            <w:vAlign w:val="center"/>
          </w:tcPr>
          <w:p w:rsidR="003268B4" w:rsidRPr="003268B4" w:rsidRDefault="003268B4" w:rsidP="003268B4">
            <w:pPr>
              <w:ind w:right="-376"/>
              <w:rPr>
                <w:rFonts w:ascii="Calibri" w:hAnsi="Calibri" w:cs="Calibri"/>
                <w:bCs/>
                <w:sz w:val="22"/>
                <w:szCs w:val="22"/>
              </w:rPr>
            </w:pPr>
            <w:r w:rsidRPr="003268B4">
              <w:rPr>
                <w:rFonts w:ascii="Calibri" w:hAnsi="Calibri" w:cs="Calibri"/>
                <w:bCs/>
                <w:sz w:val="22"/>
                <w:szCs w:val="22"/>
              </w:rPr>
              <w:t>CONSTRUCTORA PECRU, S.A. DE C.V.</w:t>
            </w:r>
          </w:p>
        </w:tc>
        <w:tc>
          <w:tcPr>
            <w:tcW w:w="2694" w:type="dxa"/>
          </w:tcPr>
          <w:p w:rsidR="003268B4" w:rsidRDefault="003268B4" w:rsidP="003268B4">
            <w:pPr>
              <w:jc w:val="center"/>
            </w:pPr>
            <w:r w:rsidRPr="003268B4">
              <w:rPr>
                <w:rFonts w:ascii="Calibri" w:hAnsi="Calibri"/>
                <w:color w:val="000000"/>
                <w:sz w:val="18"/>
                <w:szCs w:val="18"/>
                <w:lang w:eastAsia="es-MX"/>
              </w:rPr>
              <w:t xml:space="preserve">SE </w:t>
            </w:r>
            <w:r w:rsidRPr="003C1732">
              <w:rPr>
                <w:rFonts w:ascii="Calibri" w:hAnsi="Calibri"/>
                <w:color w:val="000000"/>
                <w:sz w:val="18"/>
                <w:szCs w:val="18"/>
                <w:lang w:eastAsia="es-MX"/>
              </w:rPr>
              <w:t>PRESENTA</w:t>
            </w:r>
          </w:p>
        </w:tc>
      </w:tr>
      <w:tr w:rsidR="003268B4" w:rsidRPr="003268B4" w:rsidTr="003268B4">
        <w:trPr>
          <w:trHeight w:val="315"/>
          <w:jc w:val="center"/>
        </w:trPr>
        <w:tc>
          <w:tcPr>
            <w:tcW w:w="493" w:type="dxa"/>
            <w:vAlign w:val="center"/>
          </w:tcPr>
          <w:p w:rsidR="003268B4" w:rsidRPr="003268B4" w:rsidRDefault="003268B4" w:rsidP="003268B4">
            <w:pPr>
              <w:jc w:val="center"/>
              <w:rPr>
                <w:rFonts w:ascii="Calibri" w:hAnsi="Calibri"/>
                <w:color w:val="000000"/>
                <w:sz w:val="18"/>
                <w:szCs w:val="18"/>
                <w:lang w:eastAsia="es-MX"/>
              </w:rPr>
            </w:pPr>
            <w:r w:rsidRPr="003268B4">
              <w:rPr>
                <w:rFonts w:ascii="Calibri" w:hAnsi="Calibri"/>
                <w:color w:val="000000"/>
                <w:sz w:val="18"/>
                <w:szCs w:val="18"/>
                <w:lang w:eastAsia="es-MX"/>
              </w:rPr>
              <w:t>5</w:t>
            </w:r>
          </w:p>
        </w:tc>
        <w:tc>
          <w:tcPr>
            <w:tcW w:w="6352" w:type="dxa"/>
            <w:tcBorders>
              <w:top w:val="single" w:sz="4" w:space="0" w:color="auto"/>
              <w:left w:val="single" w:sz="4" w:space="0" w:color="auto"/>
              <w:bottom w:val="single" w:sz="4" w:space="0" w:color="auto"/>
              <w:right w:val="single" w:sz="4" w:space="0" w:color="auto"/>
            </w:tcBorders>
            <w:vAlign w:val="center"/>
          </w:tcPr>
          <w:p w:rsidR="003268B4" w:rsidRPr="003268B4" w:rsidRDefault="003268B4" w:rsidP="003268B4">
            <w:pPr>
              <w:ind w:right="-376"/>
              <w:rPr>
                <w:rFonts w:ascii="Calibri" w:hAnsi="Calibri"/>
                <w:sz w:val="22"/>
                <w:szCs w:val="22"/>
              </w:rPr>
            </w:pPr>
            <w:r w:rsidRPr="003268B4">
              <w:rPr>
                <w:rFonts w:ascii="Calibri" w:hAnsi="Calibri"/>
                <w:sz w:val="22"/>
                <w:szCs w:val="22"/>
              </w:rPr>
              <w:t>GRUPO UNICRETO DE MÉXICO, S.A. DE C.V.</w:t>
            </w:r>
          </w:p>
        </w:tc>
        <w:tc>
          <w:tcPr>
            <w:tcW w:w="2694" w:type="dxa"/>
          </w:tcPr>
          <w:p w:rsidR="003268B4" w:rsidRDefault="003268B4" w:rsidP="003268B4">
            <w:pPr>
              <w:jc w:val="center"/>
            </w:pPr>
            <w:r w:rsidRPr="003268B4">
              <w:rPr>
                <w:rFonts w:ascii="Calibri" w:hAnsi="Calibri"/>
                <w:color w:val="000000"/>
                <w:sz w:val="18"/>
                <w:szCs w:val="18"/>
                <w:lang w:eastAsia="es-MX"/>
              </w:rPr>
              <w:t xml:space="preserve">SE </w:t>
            </w:r>
            <w:r w:rsidRPr="003C1732">
              <w:rPr>
                <w:rFonts w:ascii="Calibri" w:hAnsi="Calibri"/>
                <w:color w:val="000000"/>
                <w:sz w:val="18"/>
                <w:szCs w:val="18"/>
                <w:lang w:eastAsia="es-MX"/>
              </w:rPr>
              <w:t>PRESENTA</w:t>
            </w:r>
          </w:p>
        </w:tc>
      </w:tr>
    </w:tbl>
    <w:p w:rsidR="003268B4" w:rsidRDefault="003268B4">
      <w:pPr>
        <w:jc w:val="both"/>
        <w:rPr>
          <w:rFonts w:ascii="Arial" w:hAnsi="Arial" w:cs="Arial"/>
          <w:sz w:val="20"/>
          <w:szCs w:val="20"/>
        </w:rPr>
      </w:pPr>
    </w:p>
    <w:p w:rsidR="003268B4" w:rsidRDefault="003268B4">
      <w:pPr>
        <w:jc w:val="both"/>
        <w:rPr>
          <w:rFonts w:ascii="Arial" w:hAnsi="Arial" w:cs="Arial"/>
          <w:sz w:val="20"/>
          <w:szCs w:val="20"/>
        </w:rPr>
      </w:pPr>
    </w:p>
    <w:p w:rsidR="003268B4" w:rsidRPr="003268B4" w:rsidRDefault="003268B4" w:rsidP="003268B4">
      <w:pPr>
        <w:jc w:val="both"/>
        <w:rPr>
          <w:rFonts w:ascii="Arial" w:hAnsi="Arial" w:cs="Arial"/>
          <w:sz w:val="20"/>
          <w:szCs w:val="20"/>
          <w:lang w:val="es-ES"/>
        </w:rPr>
      </w:pPr>
      <w:r w:rsidRPr="003268B4">
        <w:rPr>
          <w:rFonts w:ascii="Arial" w:hAnsi="Arial" w:cs="Arial"/>
          <w:sz w:val="20"/>
          <w:szCs w:val="20"/>
          <w:lang w:val="es-ES"/>
        </w:rPr>
        <w:t xml:space="preserve">Una vez trascurrido el tiempo y revisadas las propuestas por parte de los integrantes de la Comisión hace la voz el </w:t>
      </w:r>
      <w:r w:rsidRPr="003268B4">
        <w:rPr>
          <w:rFonts w:ascii="Arial" w:hAnsi="Arial" w:cs="Arial"/>
          <w:b/>
          <w:sz w:val="20"/>
          <w:szCs w:val="20"/>
          <w:lang w:val="es-ES"/>
        </w:rPr>
        <w:t xml:space="preserve">Lic. Francis Bujaidar Ghoraichy </w:t>
      </w:r>
      <w:r w:rsidRPr="003268B4">
        <w:rPr>
          <w:rFonts w:ascii="Arial" w:hAnsi="Arial" w:cs="Arial"/>
          <w:sz w:val="20"/>
          <w:szCs w:val="20"/>
          <w:lang w:val="es-ES"/>
        </w:rPr>
        <w:t>y comenta lo siguiente:</w:t>
      </w:r>
    </w:p>
    <w:p w:rsidR="003268B4" w:rsidRPr="003268B4" w:rsidRDefault="003268B4" w:rsidP="003268B4">
      <w:pPr>
        <w:jc w:val="both"/>
        <w:rPr>
          <w:rFonts w:ascii="Arial" w:hAnsi="Arial" w:cs="Arial"/>
          <w:sz w:val="20"/>
          <w:szCs w:val="20"/>
          <w:lang w:val="es-ES"/>
        </w:rPr>
      </w:pPr>
    </w:p>
    <w:p w:rsidR="003268B4" w:rsidRPr="00653DF1" w:rsidRDefault="003268B4" w:rsidP="003268B4">
      <w:pPr>
        <w:jc w:val="both"/>
        <w:rPr>
          <w:rFonts w:ascii="Arial" w:hAnsi="Arial" w:cs="Arial"/>
          <w:sz w:val="20"/>
          <w:szCs w:val="20"/>
          <w:u w:val="single"/>
        </w:rPr>
      </w:pPr>
      <w:r w:rsidRPr="00653DF1">
        <w:rPr>
          <w:rFonts w:ascii="Arial" w:hAnsi="Arial" w:cs="Arial"/>
          <w:b/>
          <w:sz w:val="20"/>
          <w:szCs w:val="20"/>
          <w:lang w:val="es-ES"/>
        </w:rPr>
        <w:t>Lic. Francis Bujaidar Ghoraichy</w:t>
      </w:r>
      <w:r w:rsidRPr="00653DF1">
        <w:rPr>
          <w:rFonts w:ascii="Arial" w:hAnsi="Arial" w:cs="Arial"/>
          <w:sz w:val="20"/>
          <w:szCs w:val="20"/>
          <w:u w:val="single"/>
          <w:lang w:val="es-ES"/>
        </w:rPr>
        <w:t xml:space="preserve">: Se acepta para su revisión y análisis detallado, la propuesta de la empresa </w:t>
      </w:r>
      <w:r w:rsidRPr="00653DF1">
        <w:rPr>
          <w:rFonts w:ascii="Arial" w:hAnsi="Arial" w:cs="Arial"/>
          <w:b/>
          <w:sz w:val="20"/>
          <w:szCs w:val="20"/>
          <w:u w:val="single"/>
        </w:rPr>
        <w:t xml:space="preserve">Axioma Proyectos e Ingeniería, S.A. </w:t>
      </w:r>
      <w:r w:rsidR="009A61F1">
        <w:rPr>
          <w:rFonts w:ascii="Arial" w:hAnsi="Arial" w:cs="Arial"/>
          <w:b/>
          <w:sz w:val="20"/>
          <w:szCs w:val="20"/>
          <w:u w:val="single"/>
        </w:rPr>
        <w:t>de</w:t>
      </w:r>
      <w:r w:rsidRPr="00653DF1">
        <w:rPr>
          <w:rFonts w:ascii="Arial" w:hAnsi="Arial" w:cs="Arial"/>
          <w:b/>
          <w:sz w:val="20"/>
          <w:szCs w:val="20"/>
          <w:u w:val="single"/>
        </w:rPr>
        <w:t xml:space="preserve"> C.V</w:t>
      </w:r>
      <w:r w:rsidRPr="00653DF1">
        <w:rPr>
          <w:rFonts w:ascii="Arial" w:hAnsi="Arial" w:cs="Arial"/>
          <w:b/>
          <w:sz w:val="20"/>
          <w:szCs w:val="20"/>
          <w:u w:val="single"/>
          <w:lang w:val="es-ES"/>
        </w:rPr>
        <w:t xml:space="preserve">, </w:t>
      </w:r>
      <w:r w:rsidRPr="00653DF1">
        <w:rPr>
          <w:rFonts w:ascii="Arial" w:hAnsi="Arial" w:cs="Arial"/>
          <w:sz w:val="20"/>
          <w:szCs w:val="20"/>
          <w:u w:val="single"/>
          <w:lang w:val="es-ES"/>
        </w:rPr>
        <w:t xml:space="preserve">ya que cumple con su propuesta técnica y económica y presenta un importe antes de I.V.A. de </w:t>
      </w:r>
      <w:r w:rsidR="00021838" w:rsidRPr="00653DF1">
        <w:rPr>
          <w:rFonts w:ascii="Arial" w:hAnsi="Arial" w:cs="Arial"/>
          <w:b/>
          <w:sz w:val="20"/>
          <w:szCs w:val="20"/>
          <w:u w:val="single"/>
        </w:rPr>
        <w:t xml:space="preserve">$2’861,938.74 </w:t>
      </w:r>
      <w:r w:rsidRPr="00653DF1">
        <w:rPr>
          <w:rFonts w:ascii="Arial" w:hAnsi="Arial" w:cs="Arial"/>
          <w:sz w:val="20"/>
          <w:szCs w:val="20"/>
          <w:u w:val="single"/>
        </w:rPr>
        <w:t>(</w:t>
      </w:r>
      <w:r w:rsidR="00021838" w:rsidRPr="00653DF1">
        <w:rPr>
          <w:rFonts w:ascii="Arial" w:hAnsi="Arial" w:cs="Arial"/>
          <w:sz w:val="20"/>
          <w:szCs w:val="20"/>
          <w:u w:val="single"/>
        </w:rPr>
        <w:t>dos millones ochocientos sesenta y un mil novecientos treinta y ocho</w:t>
      </w:r>
      <w:r w:rsidRPr="00653DF1">
        <w:rPr>
          <w:rFonts w:ascii="Arial" w:hAnsi="Arial" w:cs="Arial"/>
          <w:sz w:val="20"/>
          <w:szCs w:val="20"/>
          <w:u w:val="single"/>
        </w:rPr>
        <w:t xml:space="preserve"> pesos </w:t>
      </w:r>
      <w:r w:rsidR="00021838" w:rsidRPr="00653DF1">
        <w:rPr>
          <w:rFonts w:ascii="Arial" w:hAnsi="Arial" w:cs="Arial"/>
          <w:sz w:val="20"/>
          <w:szCs w:val="20"/>
          <w:u w:val="single"/>
        </w:rPr>
        <w:t>74</w:t>
      </w:r>
      <w:r w:rsidRPr="00653DF1">
        <w:rPr>
          <w:rFonts w:ascii="Arial" w:hAnsi="Arial" w:cs="Arial"/>
          <w:sz w:val="20"/>
          <w:szCs w:val="20"/>
          <w:u w:val="single"/>
        </w:rPr>
        <w:t>/100 M.N.)</w:t>
      </w:r>
    </w:p>
    <w:p w:rsidR="003268B4" w:rsidRPr="00653DF1" w:rsidRDefault="003268B4" w:rsidP="003268B4">
      <w:pPr>
        <w:jc w:val="both"/>
        <w:rPr>
          <w:rFonts w:ascii="Arial" w:hAnsi="Arial" w:cs="Arial"/>
          <w:sz w:val="20"/>
          <w:szCs w:val="20"/>
          <w:u w:val="single"/>
        </w:rPr>
      </w:pPr>
    </w:p>
    <w:p w:rsidR="003268B4" w:rsidRPr="00653DF1" w:rsidRDefault="003268B4" w:rsidP="003268B4">
      <w:pPr>
        <w:jc w:val="both"/>
        <w:rPr>
          <w:rFonts w:ascii="Arial" w:hAnsi="Arial" w:cs="Arial"/>
          <w:sz w:val="20"/>
          <w:szCs w:val="20"/>
          <w:u w:val="single"/>
        </w:rPr>
      </w:pPr>
      <w:r w:rsidRPr="00653DF1">
        <w:rPr>
          <w:rFonts w:ascii="Arial" w:hAnsi="Arial" w:cs="Arial"/>
          <w:sz w:val="20"/>
          <w:szCs w:val="20"/>
          <w:u w:val="single"/>
          <w:lang w:val="es-ES"/>
        </w:rPr>
        <w:t xml:space="preserve">Se acepta para su revisión y análisis detallado, la propuesta de la </w:t>
      </w:r>
      <w:r w:rsidR="00692476" w:rsidRPr="00653DF1">
        <w:rPr>
          <w:rFonts w:ascii="Arial" w:hAnsi="Arial" w:cs="Arial"/>
          <w:sz w:val="20"/>
          <w:szCs w:val="20"/>
          <w:u w:val="single"/>
          <w:lang w:val="es-ES"/>
        </w:rPr>
        <w:t>empresa</w:t>
      </w:r>
      <w:r w:rsidRPr="00653DF1">
        <w:rPr>
          <w:rFonts w:ascii="Arial" w:hAnsi="Arial" w:cs="Arial"/>
          <w:sz w:val="20"/>
          <w:szCs w:val="20"/>
          <w:u w:val="single"/>
          <w:lang w:val="es-ES"/>
        </w:rPr>
        <w:t xml:space="preserve"> </w:t>
      </w:r>
      <w:r w:rsidR="00692476" w:rsidRPr="00653DF1">
        <w:rPr>
          <w:rFonts w:ascii="Arial" w:hAnsi="Arial" w:cs="Arial"/>
          <w:b/>
          <w:sz w:val="20"/>
          <w:szCs w:val="20"/>
          <w:u w:val="single"/>
          <w:lang w:val="es-ES"/>
        </w:rPr>
        <w:t xml:space="preserve">Construcciones </w:t>
      </w:r>
      <w:proofErr w:type="spellStart"/>
      <w:r w:rsidR="00692476" w:rsidRPr="00653DF1">
        <w:rPr>
          <w:rFonts w:ascii="Arial" w:hAnsi="Arial" w:cs="Arial"/>
          <w:b/>
          <w:sz w:val="20"/>
          <w:szCs w:val="20"/>
          <w:u w:val="single"/>
          <w:lang w:val="es-ES"/>
        </w:rPr>
        <w:t>Mirot</w:t>
      </w:r>
      <w:proofErr w:type="spellEnd"/>
      <w:r w:rsidR="00692476" w:rsidRPr="00653DF1">
        <w:rPr>
          <w:rFonts w:ascii="Arial" w:hAnsi="Arial" w:cs="Arial"/>
          <w:b/>
          <w:sz w:val="20"/>
          <w:szCs w:val="20"/>
          <w:u w:val="single"/>
          <w:lang w:val="es-ES"/>
        </w:rPr>
        <w:t>, S.A. de C.V.</w:t>
      </w:r>
      <w:r w:rsidRPr="00653DF1">
        <w:rPr>
          <w:rFonts w:ascii="Arial" w:hAnsi="Arial" w:cs="Arial"/>
          <w:sz w:val="20"/>
          <w:szCs w:val="20"/>
          <w:u w:val="single"/>
          <w:lang w:val="es-ES"/>
        </w:rPr>
        <w:t xml:space="preserve"> ya que cumple con su propuesta técnica y económica y presenta un importe antes de I.V.A. de </w:t>
      </w:r>
      <w:r w:rsidR="00021838" w:rsidRPr="00653DF1">
        <w:rPr>
          <w:rFonts w:ascii="Arial" w:hAnsi="Arial" w:cs="Arial"/>
          <w:b/>
          <w:sz w:val="20"/>
          <w:szCs w:val="20"/>
          <w:u w:val="single"/>
        </w:rPr>
        <w:t xml:space="preserve">$2’943,436.63 </w:t>
      </w:r>
      <w:r w:rsidRPr="00653DF1">
        <w:rPr>
          <w:rFonts w:ascii="Arial" w:hAnsi="Arial" w:cs="Arial"/>
          <w:sz w:val="20"/>
          <w:szCs w:val="20"/>
          <w:u w:val="single"/>
        </w:rPr>
        <w:t>(</w:t>
      </w:r>
      <w:r w:rsidR="00021838" w:rsidRPr="00653DF1">
        <w:rPr>
          <w:rFonts w:ascii="Arial" w:hAnsi="Arial" w:cs="Arial"/>
          <w:sz w:val="20"/>
          <w:szCs w:val="20"/>
          <w:u w:val="single"/>
        </w:rPr>
        <w:t>dos millones novecientos cuarenta y tres mil cuatrocientos treinta y seis</w:t>
      </w:r>
      <w:r w:rsidRPr="00653DF1">
        <w:rPr>
          <w:rFonts w:ascii="Arial" w:hAnsi="Arial" w:cs="Arial"/>
          <w:sz w:val="20"/>
          <w:szCs w:val="20"/>
          <w:u w:val="single"/>
        </w:rPr>
        <w:t xml:space="preserve"> pesos </w:t>
      </w:r>
      <w:r w:rsidR="00021838" w:rsidRPr="00653DF1">
        <w:rPr>
          <w:rFonts w:ascii="Arial" w:hAnsi="Arial" w:cs="Arial"/>
          <w:sz w:val="20"/>
          <w:szCs w:val="20"/>
          <w:u w:val="single"/>
        </w:rPr>
        <w:t>63</w:t>
      </w:r>
      <w:r w:rsidRPr="00653DF1">
        <w:rPr>
          <w:rFonts w:ascii="Arial" w:hAnsi="Arial" w:cs="Arial"/>
          <w:sz w:val="20"/>
          <w:szCs w:val="20"/>
          <w:u w:val="single"/>
        </w:rPr>
        <w:t>/100 M.N.)</w:t>
      </w:r>
    </w:p>
    <w:p w:rsidR="003268B4" w:rsidRPr="00653DF1" w:rsidRDefault="003268B4" w:rsidP="003268B4">
      <w:pPr>
        <w:jc w:val="both"/>
        <w:rPr>
          <w:rFonts w:ascii="Arial" w:hAnsi="Arial" w:cs="Arial"/>
          <w:sz w:val="20"/>
          <w:szCs w:val="20"/>
          <w:u w:val="single"/>
        </w:rPr>
      </w:pPr>
    </w:p>
    <w:p w:rsidR="003268B4" w:rsidRPr="00653DF1" w:rsidRDefault="003268B4" w:rsidP="003268B4">
      <w:pPr>
        <w:jc w:val="both"/>
        <w:rPr>
          <w:rFonts w:ascii="Arial" w:hAnsi="Arial" w:cs="Arial"/>
          <w:sz w:val="20"/>
          <w:szCs w:val="20"/>
          <w:u w:val="single"/>
        </w:rPr>
      </w:pPr>
      <w:r w:rsidRPr="00653DF1">
        <w:rPr>
          <w:rFonts w:ascii="Arial" w:hAnsi="Arial" w:cs="Arial"/>
          <w:sz w:val="20"/>
          <w:szCs w:val="20"/>
          <w:u w:val="single"/>
          <w:lang w:val="es-ES"/>
        </w:rPr>
        <w:t xml:space="preserve">Se acepta para su revisión y análisis detallado, la propuesta de la empresa </w:t>
      </w:r>
      <w:proofErr w:type="spellStart"/>
      <w:r w:rsidR="00692476" w:rsidRPr="00653DF1">
        <w:rPr>
          <w:rFonts w:ascii="Arial" w:hAnsi="Arial" w:cs="Arial"/>
          <w:b/>
          <w:sz w:val="20"/>
          <w:szCs w:val="20"/>
          <w:u w:val="single"/>
          <w:lang w:val="es-ES"/>
        </w:rPr>
        <w:t>Tag</w:t>
      </w:r>
      <w:proofErr w:type="spellEnd"/>
      <w:r w:rsidR="00692476" w:rsidRPr="00653DF1">
        <w:rPr>
          <w:rFonts w:ascii="Arial" w:hAnsi="Arial" w:cs="Arial"/>
          <w:b/>
          <w:sz w:val="20"/>
          <w:szCs w:val="20"/>
          <w:u w:val="single"/>
          <w:lang w:val="es-ES"/>
        </w:rPr>
        <w:t xml:space="preserve"> Soluciones Integrales,</w:t>
      </w:r>
      <w:r w:rsidRPr="00653DF1">
        <w:rPr>
          <w:rFonts w:ascii="Arial" w:hAnsi="Arial" w:cs="Arial"/>
          <w:b/>
          <w:sz w:val="20"/>
          <w:szCs w:val="20"/>
          <w:u w:val="single"/>
          <w:lang w:val="es-ES"/>
        </w:rPr>
        <w:t xml:space="preserve"> S.A. de C.V., </w:t>
      </w:r>
      <w:r w:rsidRPr="00653DF1">
        <w:rPr>
          <w:rFonts w:ascii="Arial" w:hAnsi="Arial" w:cs="Arial"/>
          <w:b/>
          <w:sz w:val="20"/>
          <w:szCs w:val="20"/>
          <w:u w:val="single"/>
        </w:rPr>
        <w:t xml:space="preserve"> </w:t>
      </w:r>
      <w:r w:rsidRPr="00653DF1">
        <w:rPr>
          <w:rFonts w:ascii="Arial" w:hAnsi="Arial" w:cs="Arial"/>
          <w:sz w:val="20"/>
          <w:szCs w:val="20"/>
          <w:u w:val="single"/>
          <w:lang w:val="es-ES"/>
        </w:rPr>
        <w:t xml:space="preserve">ya que cumple con su propuesta técnica y económica y presenta un importe antes de I.V.A. de </w:t>
      </w:r>
      <w:r w:rsidR="00021838" w:rsidRPr="00653DF1">
        <w:rPr>
          <w:rFonts w:ascii="Arial" w:hAnsi="Arial" w:cs="Arial"/>
          <w:b/>
          <w:sz w:val="20"/>
          <w:szCs w:val="20"/>
          <w:u w:val="single"/>
        </w:rPr>
        <w:t xml:space="preserve">$2’753,757.71 </w:t>
      </w:r>
      <w:r w:rsidRPr="00653DF1">
        <w:rPr>
          <w:rFonts w:ascii="Arial" w:hAnsi="Arial" w:cs="Arial"/>
          <w:sz w:val="20"/>
          <w:szCs w:val="20"/>
          <w:u w:val="single"/>
        </w:rPr>
        <w:t>(</w:t>
      </w:r>
      <w:r w:rsidR="00021838" w:rsidRPr="00653DF1">
        <w:rPr>
          <w:rFonts w:ascii="Arial" w:hAnsi="Arial" w:cs="Arial"/>
          <w:sz w:val="20"/>
          <w:szCs w:val="20"/>
          <w:u w:val="single"/>
        </w:rPr>
        <w:t>dos millones setecientos cincuenta y tres mil setecientos cincuenta y siete</w:t>
      </w:r>
      <w:r w:rsidRPr="00653DF1">
        <w:rPr>
          <w:rFonts w:ascii="Arial" w:hAnsi="Arial" w:cs="Arial"/>
          <w:sz w:val="20"/>
          <w:szCs w:val="20"/>
          <w:u w:val="single"/>
        </w:rPr>
        <w:t xml:space="preserve"> pesos </w:t>
      </w:r>
      <w:r w:rsidR="00021838" w:rsidRPr="00653DF1">
        <w:rPr>
          <w:rFonts w:ascii="Arial" w:hAnsi="Arial" w:cs="Arial"/>
          <w:sz w:val="20"/>
          <w:szCs w:val="20"/>
          <w:u w:val="single"/>
        </w:rPr>
        <w:t>71</w:t>
      </w:r>
      <w:r w:rsidRPr="00653DF1">
        <w:rPr>
          <w:rFonts w:ascii="Arial" w:hAnsi="Arial" w:cs="Arial"/>
          <w:sz w:val="20"/>
          <w:szCs w:val="20"/>
          <w:u w:val="single"/>
        </w:rPr>
        <w:t>/100 M.N.)</w:t>
      </w:r>
    </w:p>
    <w:p w:rsidR="003268B4" w:rsidRPr="00653DF1" w:rsidRDefault="003268B4" w:rsidP="003268B4">
      <w:pPr>
        <w:jc w:val="both"/>
        <w:rPr>
          <w:rFonts w:ascii="Arial" w:hAnsi="Arial" w:cs="Arial"/>
          <w:sz w:val="20"/>
          <w:szCs w:val="20"/>
        </w:rPr>
      </w:pPr>
    </w:p>
    <w:p w:rsidR="003268B4" w:rsidRPr="00653DF1" w:rsidRDefault="003268B4" w:rsidP="003268B4">
      <w:pPr>
        <w:jc w:val="both"/>
        <w:rPr>
          <w:rFonts w:ascii="Arial" w:hAnsi="Arial" w:cs="Arial"/>
          <w:sz w:val="20"/>
          <w:szCs w:val="20"/>
          <w:u w:val="single"/>
        </w:rPr>
      </w:pPr>
      <w:r w:rsidRPr="00653DF1">
        <w:rPr>
          <w:rFonts w:ascii="Arial" w:hAnsi="Arial" w:cs="Arial"/>
          <w:sz w:val="20"/>
          <w:szCs w:val="20"/>
          <w:u w:val="single"/>
          <w:lang w:val="es-ES"/>
        </w:rPr>
        <w:t xml:space="preserve">Se acepta para su revisión y análisis detallado, la propuesta de la </w:t>
      </w:r>
      <w:r w:rsidR="009A61F1">
        <w:rPr>
          <w:rFonts w:ascii="Arial" w:hAnsi="Arial" w:cs="Arial"/>
          <w:sz w:val="20"/>
          <w:szCs w:val="20"/>
          <w:u w:val="single"/>
          <w:lang w:val="es-ES"/>
        </w:rPr>
        <w:t xml:space="preserve">empresa </w:t>
      </w:r>
      <w:r w:rsidR="00692476" w:rsidRPr="00653DF1">
        <w:rPr>
          <w:rFonts w:ascii="Arial" w:hAnsi="Arial" w:cs="Arial"/>
          <w:b/>
          <w:sz w:val="20"/>
          <w:szCs w:val="20"/>
          <w:u w:val="single"/>
          <w:lang w:val="es-ES"/>
        </w:rPr>
        <w:t xml:space="preserve">Constructora </w:t>
      </w:r>
      <w:proofErr w:type="spellStart"/>
      <w:r w:rsidR="00692476" w:rsidRPr="00653DF1">
        <w:rPr>
          <w:rFonts w:ascii="Arial" w:hAnsi="Arial" w:cs="Arial"/>
          <w:b/>
          <w:sz w:val="20"/>
          <w:szCs w:val="20"/>
          <w:u w:val="single"/>
          <w:lang w:val="es-ES"/>
        </w:rPr>
        <w:t>Pecru</w:t>
      </w:r>
      <w:proofErr w:type="spellEnd"/>
      <w:r w:rsidR="00692476" w:rsidRPr="00653DF1">
        <w:rPr>
          <w:rFonts w:ascii="Arial" w:hAnsi="Arial" w:cs="Arial"/>
          <w:b/>
          <w:sz w:val="20"/>
          <w:szCs w:val="20"/>
          <w:u w:val="single"/>
          <w:lang w:val="es-ES"/>
        </w:rPr>
        <w:t>, S.A. de C.V.</w:t>
      </w:r>
      <w:r w:rsidRPr="00653DF1">
        <w:rPr>
          <w:rFonts w:ascii="Arial" w:hAnsi="Arial" w:cs="Arial"/>
          <w:sz w:val="20"/>
          <w:szCs w:val="20"/>
          <w:u w:val="single"/>
          <w:lang w:val="es-ES"/>
        </w:rPr>
        <w:t xml:space="preserve"> ya que cumple con su propuesta técnica y económica y presenta un importe antes de I.V.A. de </w:t>
      </w:r>
      <w:r w:rsidR="00021838" w:rsidRPr="00653DF1">
        <w:rPr>
          <w:rFonts w:ascii="Arial" w:hAnsi="Arial" w:cs="Arial"/>
          <w:b/>
          <w:sz w:val="20"/>
          <w:szCs w:val="20"/>
          <w:u w:val="single"/>
        </w:rPr>
        <w:t xml:space="preserve">$2’995,434.53 </w:t>
      </w:r>
      <w:r w:rsidRPr="00653DF1">
        <w:rPr>
          <w:rFonts w:ascii="Arial" w:hAnsi="Arial" w:cs="Arial"/>
          <w:b/>
          <w:sz w:val="20"/>
          <w:szCs w:val="20"/>
          <w:u w:val="single"/>
        </w:rPr>
        <w:t>(</w:t>
      </w:r>
      <w:r w:rsidR="00021838" w:rsidRPr="00653DF1">
        <w:rPr>
          <w:rFonts w:ascii="Arial" w:hAnsi="Arial" w:cs="Arial"/>
          <w:sz w:val="20"/>
          <w:szCs w:val="20"/>
          <w:u w:val="single"/>
        </w:rPr>
        <w:t>dos millones novecientos noventa y cinco mil cuatrocientos treinta y cuatro</w:t>
      </w:r>
      <w:r w:rsidRPr="00653DF1">
        <w:rPr>
          <w:rFonts w:ascii="Arial" w:hAnsi="Arial" w:cs="Arial"/>
          <w:sz w:val="20"/>
          <w:szCs w:val="20"/>
          <w:u w:val="single"/>
        </w:rPr>
        <w:t xml:space="preserve"> pesos </w:t>
      </w:r>
      <w:r w:rsidR="00021838" w:rsidRPr="00653DF1">
        <w:rPr>
          <w:rFonts w:ascii="Arial" w:hAnsi="Arial" w:cs="Arial"/>
          <w:sz w:val="20"/>
          <w:szCs w:val="20"/>
          <w:u w:val="single"/>
        </w:rPr>
        <w:t>53</w:t>
      </w:r>
      <w:r w:rsidRPr="00653DF1">
        <w:rPr>
          <w:rFonts w:ascii="Arial" w:hAnsi="Arial" w:cs="Arial"/>
          <w:sz w:val="20"/>
          <w:szCs w:val="20"/>
          <w:u w:val="single"/>
        </w:rPr>
        <w:t>/100 M.N.)</w:t>
      </w:r>
    </w:p>
    <w:p w:rsidR="003268B4" w:rsidRPr="00653DF1" w:rsidRDefault="003268B4" w:rsidP="003268B4">
      <w:pPr>
        <w:jc w:val="both"/>
        <w:rPr>
          <w:rFonts w:ascii="Arial" w:hAnsi="Arial" w:cs="Arial"/>
          <w:sz w:val="20"/>
          <w:szCs w:val="20"/>
          <w:u w:val="single"/>
        </w:rPr>
      </w:pPr>
    </w:p>
    <w:p w:rsidR="003268B4" w:rsidRPr="00653DF1" w:rsidRDefault="003268B4" w:rsidP="003268B4">
      <w:pPr>
        <w:jc w:val="both"/>
        <w:rPr>
          <w:rFonts w:ascii="Arial" w:hAnsi="Arial" w:cs="Arial"/>
          <w:sz w:val="20"/>
          <w:szCs w:val="20"/>
        </w:rPr>
      </w:pPr>
      <w:r w:rsidRPr="00653DF1">
        <w:rPr>
          <w:rFonts w:ascii="Arial" w:hAnsi="Arial" w:cs="Arial"/>
          <w:sz w:val="20"/>
          <w:szCs w:val="20"/>
          <w:u w:val="single"/>
          <w:lang w:val="es-ES"/>
        </w:rPr>
        <w:t xml:space="preserve">Se acepta para su revisión y análisis detallado, la propuesta de la empresa </w:t>
      </w:r>
      <w:r w:rsidR="00692476" w:rsidRPr="00653DF1">
        <w:rPr>
          <w:rFonts w:ascii="Arial" w:hAnsi="Arial" w:cs="Arial"/>
          <w:b/>
          <w:sz w:val="20"/>
          <w:szCs w:val="20"/>
          <w:u w:val="single"/>
          <w:lang w:val="es-ES"/>
        </w:rPr>
        <w:t>Grupo Unicreto de México</w:t>
      </w:r>
      <w:r w:rsidRPr="00653DF1">
        <w:rPr>
          <w:rFonts w:ascii="Arial" w:hAnsi="Arial" w:cs="Arial"/>
          <w:b/>
          <w:sz w:val="20"/>
          <w:szCs w:val="20"/>
          <w:u w:val="single"/>
          <w:lang w:val="es-ES"/>
        </w:rPr>
        <w:t xml:space="preserve">, </w:t>
      </w:r>
      <w:r w:rsidRPr="00653DF1">
        <w:rPr>
          <w:rFonts w:ascii="Arial" w:hAnsi="Arial" w:cs="Arial"/>
          <w:b/>
          <w:sz w:val="20"/>
          <w:szCs w:val="20"/>
          <w:u w:val="single"/>
        </w:rPr>
        <w:t>S.A. de C.V.</w:t>
      </w:r>
      <w:r w:rsidRPr="00653DF1">
        <w:rPr>
          <w:rFonts w:ascii="Arial" w:hAnsi="Arial" w:cs="Arial"/>
          <w:sz w:val="20"/>
          <w:szCs w:val="20"/>
          <w:u w:val="single"/>
          <w:lang w:val="es-ES"/>
        </w:rPr>
        <w:t xml:space="preserve">, ya que cumple con su propuesta técnica y económica y presenta un importe antes de I.V.A. de </w:t>
      </w:r>
      <w:r w:rsidR="00021838" w:rsidRPr="00653DF1">
        <w:rPr>
          <w:rFonts w:ascii="Arial" w:hAnsi="Arial" w:cs="Arial"/>
          <w:b/>
          <w:sz w:val="20"/>
          <w:szCs w:val="20"/>
          <w:u w:val="single"/>
        </w:rPr>
        <w:t xml:space="preserve">$2’898,004.74 </w:t>
      </w:r>
      <w:r w:rsidRPr="00653DF1">
        <w:rPr>
          <w:rFonts w:ascii="Arial" w:hAnsi="Arial" w:cs="Arial"/>
          <w:sz w:val="20"/>
          <w:szCs w:val="20"/>
          <w:u w:val="single"/>
        </w:rPr>
        <w:t>(</w:t>
      </w:r>
      <w:r w:rsidR="00021838" w:rsidRPr="00653DF1">
        <w:rPr>
          <w:rFonts w:ascii="Arial" w:hAnsi="Arial" w:cs="Arial"/>
          <w:sz w:val="20"/>
          <w:szCs w:val="20"/>
          <w:u w:val="single"/>
        </w:rPr>
        <w:t>dos millones ochocientos noventa y ocho mil cuatro</w:t>
      </w:r>
      <w:r w:rsidRPr="00653DF1">
        <w:rPr>
          <w:rFonts w:ascii="Arial" w:hAnsi="Arial" w:cs="Arial"/>
          <w:sz w:val="20"/>
          <w:szCs w:val="20"/>
          <w:u w:val="single"/>
        </w:rPr>
        <w:t xml:space="preserve"> pesos </w:t>
      </w:r>
      <w:r w:rsidR="00021838" w:rsidRPr="00653DF1">
        <w:rPr>
          <w:rFonts w:ascii="Arial" w:hAnsi="Arial" w:cs="Arial"/>
          <w:sz w:val="20"/>
          <w:szCs w:val="20"/>
          <w:u w:val="single"/>
        </w:rPr>
        <w:t>74</w:t>
      </w:r>
      <w:r w:rsidRPr="00653DF1">
        <w:rPr>
          <w:rFonts w:ascii="Arial" w:hAnsi="Arial" w:cs="Arial"/>
          <w:sz w:val="20"/>
          <w:szCs w:val="20"/>
          <w:u w:val="single"/>
        </w:rPr>
        <w:t>/100 M.N.)</w:t>
      </w:r>
    </w:p>
    <w:p w:rsidR="003268B4" w:rsidRPr="00653DF1" w:rsidRDefault="003268B4" w:rsidP="003268B4">
      <w:pPr>
        <w:jc w:val="both"/>
        <w:rPr>
          <w:rFonts w:ascii="Arial" w:hAnsi="Arial" w:cs="Arial"/>
          <w:sz w:val="20"/>
          <w:szCs w:val="20"/>
        </w:rPr>
      </w:pPr>
    </w:p>
    <w:p w:rsidR="003268B4" w:rsidRPr="00653DF1" w:rsidRDefault="003268B4" w:rsidP="003268B4">
      <w:pPr>
        <w:jc w:val="both"/>
        <w:rPr>
          <w:rFonts w:ascii="Arial" w:hAnsi="Arial" w:cs="Arial"/>
          <w:sz w:val="20"/>
          <w:szCs w:val="20"/>
          <w:u w:val="single"/>
        </w:rPr>
      </w:pPr>
      <w:r w:rsidRPr="00653DF1">
        <w:rPr>
          <w:rFonts w:ascii="Arial" w:hAnsi="Arial" w:cs="Arial"/>
          <w:sz w:val="20"/>
          <w:szCs w:val="20"/>
          <w:u w:val="single"/>
        </w:rPr>
        <w:lastRenderedPageBreak/>
        <w:t>L</w:t>
      </w:r>
      <w:r w:rsidRPr="00653DF1">
        <w:rPr>
          <w:rFonts w:ascii="Arial" w:hAnsi="Arial" w:cs="Arial"/>
          <w:sz w:val="20"/>
          <w:szCs w:val="20"/>
          <w:u w:val="single"/>
          <w:lang w:val="es-ES"/>
        </w:rPr>
        <w:t xml:space="preserve">os resultados de la Licitación por Invitación Restringida número </w:t>
      </w:r>
      <w:r w:rsidR="00692476" w:rsidRPr="00653DF1">
        <w:rPr>
          <w:rFonts w:ascii="Arial" w:hAnsi="Arial" w:cs="Arial"/>
          <w:b/>
          <w:sz w:val="20"/>
          <w:szCs w:val="20"/>
          <w:u w:val="single"/>
        </w:rPr>
        <w:t xml:space="preserve">DOPI-MUN-RM-PAV-CI-077-2017 </w:t>
      </w:r>
      <w:r w:rsidRPr="00653DF1">
        <w:rPr>
          <w:rFonts w:ascii="Arial" w:hAnsi="Arial" w:cs="Arial"/>
          <w:b/>
          <w:sz w:val="20"/>
          <w:szCs w:val="20"/>
          <w:u w:val="single"/>
        </w:rPr>
        <w:t>s</w:t>
      </w:r>
      <w:r w:rsidRPr="00653DF1">
        <w:rPr>
          <w:rFonts w:ascii="Arial" w:hAnsi="Arial" w:cs="Arial"/>
          <w:sz w:val="20"/>
          <w:szCs w:val="20"/>
          <w:u w:val="single"/>
        </w:rPr>
        <w:t>on los siguientes:</w:t>
      </w:r>
    </w:p>
    <w:p w:rsidR="00692476" w:rsidRPr="003268B4" w:rsidRDefault="00692476" w:rsidP="003268B4">
      <w:pPr>
        <w:jc w:val="both"/>
        <w:rPr>
          <w:rFonts w:ascii="Arial" w:hAnsi="Arial" w:cs="Arial"/>
          <w:color w:val="FF0000"/>
          <w:sz w:val="20"/>
          <w:szCs w:val="20"/>
        </w:rPr>
      </w:pPr>
    </w:p>
    <w:tbl>
      <w:tblPr>
        <w:tblW w:w="9464" w:type="dxa"/>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205"/>
        <w:gridCol w:w="2090"/>
        <w:gridCol w:w="1676"/>
      </w:tblGrid>
      <w:tr w:rsidR="00692476" w:rsidRPr="00692476" w:rsidTr="00021838">
        <w:trPr>
          <w:trHeight w:val="408"/>
          <w:jc w:val="center"/>
        </w:trPr>
        <w:tc>
          <w:tcPr>
            <w:tcW w:w="493" w:type="dxa"/>
            <w:shd w:val="clear" w:color="auto" w:fill="A6A6A6" w:themeFill="background1" w:themeFillShade="A6"/>
            <w:vAlign w:val="center"/>
            <w:hideMark/>
          </w:tcPr>
          <w:p w:rsidR="00692476" w:rsidRPr="00692476" w:rsidRDefault="00692476" w:rsidP="00692476">
            <w:pPr>
              <w:jc w:val="center"/>
              <w:rPr>
                <w:rFonts w:ascii="Calibri" w:hAnsi="Calibri"/>
                <w:b/>
                <w:bCs/>
                <w:color w:val="000000"/>
                <w:sz w:val="22"/>
                <w:szCs w:val="22"/>
                <w:lang w:eastAsia="es-MX"/>
              </w:rPr>
            </w:pPr>
            <w:r w:rsidRPr="00692476">
              <w:rPr>
                <w:rFonts w:ascii="Calibri" w:hAnsi="Calibri"/>
                <w:b/>
                <w:bCs/>
                <w:color w:val="000000"/>
                <w:sz w:val="22"/>
                <w:szCs w:val="22"/>
                <w:lang w:eastAsia="es-MX"/>
              </w:rPr>
              <w:t>NO.</w:t>
            </w:r>
          </w:p>
        </w:tc>
        <w:tc>
          <w:tcPr>
            <w:tcW w:w="5205" w:type="dxa"/>
            <w:shd w:val="clear" w:color="auto" w:fill="A6A6A6" w:themeFill="background1" w:themeFillShade="A6"/>
            <w:vAlign w:val="center"/>
            <w:hideMark/>
          </w:tcPr>
          <w:p w:rsidR="00692476" w:rsidRPr="00692476" w:rsidRDefault="00692476" w:rsidP="00692476">
            <w:pPr>
              <w:jc w:val="center"/>
              <w:rPr>
                <w:rFonts w:ascii="Calibri" w:hAnsi="Calibri"/>
                <w:b/>
                <w:bCs/>
                <w:color w:val="000000"/>
                <w:sz w:val="22"/>
                <w:szCs w:val="22"/>
                <w:lang w:eastAsia="es-MX"/>
              </w:rPr>
            </w:pPr>
            <w:r w:rsidRPr="00692476">
              <w:rPr>
                <w:rFonts w:ascii="Calibri" w:hAnsi="Calibri"/>
                <w:b/>
                <w:bCs/>
                <w:color w:val="000000"/>
                <w:sz w:val="22"/>
                <w:szCs w:val="22"/>
                <w:lang w:eastAsia="es-MX"/>
              </w:rPr>
              <w:t>EMPRESA Y/O PERSONA FÍSICA</w:t>
            </w:r>
          </w:p>
        </w:tc>
        <w:tc>
          <w:tcPr>
            <w:tcW w:w="2090" w:type="dxa"/>
            <w:shd w:val="clear" w:color="auto" w:fill="A6A6A6" w:themeFill="background1" w:themeFillShade="A6"/>
            <w:vAlign w:val="center"/>
            <w:hideMark/>
          </w:tcPr>
          <w:p w:rsidR="00692476" w:rsidRPr="00692476" w:rsidRDefault="00692476" w:rsidP="00692476">
            <w:pPr>
              <w:jc w:val="center"/>
              <w:rPr>
                <w:rFonts w:ascii="Calibri" w:hAnsi="Calibri"/>
                <w:b/>
                <w:bCs/>
                <w:color w:val="000000"/>
                <w:sz w:val="22"/>
                <w:szCs w:val="22"/>
                <w:lang w:eastAsia="es-MX"/>
              </w:rPr>
            </w:pPr>
            <w:r w:rsidRPr="00692476">
              <w:rPr>
                <w:rFonts w:ascii="Calibri" w:hAnsi="Calibri"/>
                <w:b/>
                <w:bCs/>
                <w:color w:val="000000"/>
                <w:sz w:val="22"/>
                <w:szCs w:val="22"/>
                <w:lang w:eastAsia="es-MX"/>
              </w:rPr>
              <w:t>DOCUMENTACIÓN</w:t>
            </w:r>
          </w:p>
        </w:tc>
        <w:tc>
          <w:tcPr>
            <w:tcW w:w="1676" w:type="dxa"/>
            <w:shd w:val="clear" w:color="auto" w:fill="A6A6A6" w:themeFill="background1" w:themeFillShade="A6"/>
            <w:vAlign w:val="center"/>
            <w:hideMark/>
          </w:tcPr>
          <w:p w:rsidR="00692476" w:rsidRPr="00692476" w:rsidRDefault="00692476" w:rsidP="00692476">
            <w:pPr>
              <w:jc w:val="center"/>
              <w:rPr>
                <w:rFonts w:ascii="Calibri" w:hAnsi="Calibri"/>
                <w:b/>
                <w:bCs/>
                <w:color w:val="000000"/>
                <w:sz w:val="22"/>
                <w:szCs w:val="22"/>
                <w:lang w:eastAsia="es-MX"/>
              </w:rPr>
            </w:pPr>
            <w:r w:rsidRPr="00692476">
              <w:rPr>
                <w:rFonts w:ascii="Calibri" w:hAnsi="Calibri"/>
                <w:b/>
                <w:bCs/>
                <w:color w:val="000000"/>
                <w:sz w:val="22"/>
                <w:szCs w:val="22"/>
                <w:lang w:eastAsia="es-MX"/>
              </w:rPr>
              <w:t>IMPORTE SIN IVA</w:t>
            </w:r>
          </w:p>
        </w:tc>
      </w:tr>
      <w:tr w:rsidR="00692476" w:rsidRPr="00692476" w:rsidTr="00021838">
        <w:trPr>
          <w:trHeight w:val="315"/>
          <w:jc w:val="center"/>
        </w:trPr>
        <w:tc>
          <w:tcPr>
            <w:tcW w:w="493" w:type="dxa"/>
            <w:vAlign w:val="center"/>
          </w:tcPr>
          <w:p w:rsidR="00692476" w:rsidRPr="00692476" w:rsidRDefault="00692476" w:rsidP="00692476">
            <w:pPr>
              <w:jc w:val="center"/>
              <w:rPr>
                <w:rFonts w:ascii="Calibri" w:hAnsi="Calibri"/>
                <w:color w:val="000000"/>
                <w:sz w:val="18"/>
                <w:szCs w:val="18"/>
                <w:lang w:eastAsia="es-MX"/>
              </w:rPr>
            </w:pPr>
            <w:r w:rsidRPr="00692476">
              <w:rPr>
                <w:rFonts w:ascii="Calibri" w:hAnsi="Calibri"/>
                <w:color w:val="000000"/>
                <w:sz w:val="18"/>
                <w:szCs w:val="18"/>
                <w:lang w:eastAsia="es-MX"/>
              </w:rPr>
              <w:t>1</w:t>
            </w:r>
          </w:p>
        </w:tc>
        <w:tc>
          <w:tcPr>
            <w:tcW w:w="5205" w:type="dxa"/>
            <w:vAlign w:val="center"/>
          </w:tcPr>
          <w:p w:rsidR="00692476" w:rsidRPr="00692476" w:rsidRDefault="00692476" w:rsidP="00021838">
            <w:pPr>
              <w:ind w:right="-376"/>
              <w:rPr>
                <w:rFonts w:ascii="Calibri" w:hAnsi="Calibri"/>
                <w:sz w:val="22"/>
                <w:szCs w:val="22"/>
              </w:rPr>
            </w:pPr>
            <w:r w:rsidRPr="00692476">
              <w:rPr>
                <w:rFonts w:ascii="Calibri" w:hAnsi="Calibri"/>
                <w:sz w:val="22"/>
                <w:szCs w:val="22"/>
              </w:rPr>
              <w:t>AXIOMA PROYECTOS E INGENIERÍA, S.A. DE C.V.</w:t>
            </w:r>
          </w:p>
        </w:tc>
        <w:tc>
          <w:tcPr>
            <w:tcW w:w="2090" w:type="dxa"/>
            <w:vAlign w:val="center"/>
          </w:tcPr>
          <w:p w:rsidR="00692476" w:rsidRPr="00692476" w:rsidRDefault="00692476" w:rsidP="00692476">
            <w:pPr>
              <w:jc w:val="center"/>
              <w:rPr>
                <w:rFonts w:ascii="Arial" w:hAnsi="Arial"/>
                <w:sz w:val="20"/>
                <w:szCs w:val="20"/>
              </w:rPr>
            </w:pPr>
            <w:r w:rsidRPr="00692476">
              <w:rPr>
                <w:rFonts w:ascii="Calibri" w:hAnsi="Calibri"/>
                <w:color w:val="000000"/>
                <w:sz w:val="18"/>
                <w:szCs w:val="18"/>
                <w:lang w:eastAsia="es-MX"/>
              </w:rPr>
              <w:t>SE ACEPTA</w:t>
            </w:r>
          </w:p>
        </w:tc>
        <w:tc>
          <w:tcPr>
            <w:tcW w:w="1676" w:type="dxa"/>
            <w:vAlign w:val="center"/>
          </w:tcPr>
          <w:p w:rsidR="00692476" w:rsidRPr="00692476" w:rsidRDefault="00692476" w:rsidP="00692476">
            <w:pPr>
              <w:jc w:val="center"/>
              <w:rPr>
                <w:rFonts w:ascii="Arial" w:hAnsi="Arial"/>
                <w:sz w:val="20"/>
                <w:szCs w:val="20"/>
              </w:rPr>
            </w:pPr>
            <w:r w:rsidRPr="00692476">
              <w:rPr>
                <w:rFonts w:ascii="Calibri" w:hAnsi="Calibri"/>
                <w:b/>
                <w:color w:val="000000"/>
                <w:sz w:val="18"/>
                <w:szCs w:val="18"/>
                <w:lang w:eastAsia="es-MX"/>
              </w:rPr>
              <w:t>$2’861,938.74</w:t>
            </w:r>
          </w:p>
        </w:tc>
      </w:tr>
      <w:tr w:rsidR="00692476" w:rsidRPr="00692476" w:rsidTr="00021838">
        <w:trPr>
          <w:trHeight w:val="315"/>
          <w:jc w:val="center"/>
        </w:trPr>
        <w:tc>
          <w:tcPr>
            <w:tcW w:w="493" w:type="dxa"/>
            <w:vAlign w:val="center"/>
          </w:tcPr>
          <w:p w:rsidR="00692476" w:rsidRPr="00692476" w:rsidRDefault="00692476" w:rsidP="00692476">
            <w:pPr>
              <w:jc w:val="center"/>
              <w:rPr>
                <w:rFonts w:ascii="Calibri" w:hAnsi="Calibri"/>
                <w:color w:val="000000"/>
                <w:sz w:val="18"/>
                <w:szCs w:val="18"/>
                <w:lang w:eastAsia="es-MX"/>
              </w:rPr>
            </w:pPr>
            <w:r w:rsidRPr="00692476">
              <w:rPr>
                <w:rFonts w:ascii="Calibri" w:hAnsi="Calibri"/>
                <w:color w:val="000000"/>
                <w:sz w:val="18"/>
                <w:szCs w:val="18"/>
                <w:lang w:eastAsia="es-MX"/>
              </w:rPr>
              <w:t>2</w:t>
            </w:r>
          </w:p>
        </w:tc>
        <w:tc>
          <w:tcPr>
            <w:tcW w:w="5205" w:type="dxa"/>
            <w:vAlign w:val="center"/>
          </w:tcPr>
          <w:p w:rsidR="00692476" w:rsidRPr="00692476" w:rsidRDefault="00692476" w:rsidP="00021838">
            <w:pPr>
              <w:ind w:right="-376"/>
              <w:rPr>
                <w:rFonts w:ascii="Calibri" w:hAnsi="Calibri"/>
                <w:sz w:val="22"/>
                <w:szCs w:val="22"/>
              </w:rPr>
            </w:pPr>
            <w:r w:rsidRPr="00692476">
              <w:rPr>
                <w:rFonts w:ascii="Calibri" w:hAnsi="Calibri"/>
                <w:sz w:val="22"/>
                <w:szCs w:val="22"/>
              </w:rPr>
              <w:t>CONSTRUCCIONES MIROT, S.A. DE C.V.</w:t>
            </w:r>
          </w:p>
        </w:tc>
        <w:tc>
          <w:tcPr>
            <w:tcW w:w="2090" w:type="dxa"/>
            <w:vAlign w:val="center"/>
          </w:tcPr>
          <w:p w:rsidR="00692476" w:rsidRPr="00692476" w:rsidRDefault="00692476" w:rsidP="00692476">
            <w:pPr>
              <w:jc w:val="center"/>
              <w:rPr>
                <w:rFonts w:ascii="Arial" w:hAnsi="Arial"/>
                <w:b/>
                <w:sz w:val="20"/>
                <w:szCs w:val="20"/>
              </w:rPr>
            </w:pPr>
            <w:r w:rsidRPr="00692476">
              <w:rPr>
                <w:rFonts w:ascii="Calibri" w:hAnsi="Calibri"/>
                <w:color w:val="000000"/>
                <w:sz w:val="18"/>
                <w:szCs w:val="18"/>
                <w:lang w:eastAsia="es-MX"/>
              </w:rPr>
              <w:t>SE ACEPTA</w:t>
            </w:r>
          </w:p>
        </w:tc>
        <w:tc>
          <w:tcPr>
            <w:tcW w:w="1676" w:type="dxa"/>
            <w:vAlign w:val="center"/>
          </w:tcPr>
          <w:p w:rsidR="00692476" w:rsidRPr="00692476" w:rsidRDefault="00692476" w:rsidP="00692476">
            <w:pPr>
              <w:jc w:val="center"/>
              <w:rPr>
                <w:rFonts w:ascii="Arial" w:hAnsi="Arial"/>
                <w:sz w:val="20"/>
                <w:szCs w:val="20"/>
              </w:rPr>
            </w:pPr>
            <w:r w:rsidRPr="00692476">
              <w:rPr>
                <w:rFonts w:ascii="Calibri" w:hAnsi="Calibri"/>
                <w:b/>
                <w:color w:val="000000"/>
                <w:sz w:val="18"/>
                <w:szCs w:val="18"/>
                <w:lang w:eastAsia="es-MX"/>
              </w:rPr>
              <w:t>$2’943,436.63</w:t>
            </w:r>
          </w:p>
        </w:tc>
      </w:tr>
      <w:tr w:rsidR="00692476" w:rsidRPr="00692476" w:rsidTr="00021838">
        <w:trPr>
          <w:trHeight w:val="315"/>
          <w:jc w:val="center"/>
        </w:trPr>
        <w:tc>
          <w:tcPr>
            <w:tcW w:w="493" w:type="dxa"/>
            <w:vAlign w:val="center"/>
          </w:tcPr>
          <w:p w:rsidR="00692476" w:rsidRPr="00692476" w:rsidRDefault="00692476" w:rsidP="00692476">
            <w:pPr>
              <w:jc w:val="center"/>
              <w:rPr>
                <w:rFonts w:ascii="Calibri" w:hAnsi="Calibri"/>
                <w:color w:val="000000"/>
                <w:sz w:val="18"/>
                <w:szCs w:val="18"/>
                <w:lang w:eastAsia="es-MX"/>
              </w:rPr>
            </w:pPr>
            <w:r w:rsidRPr="00692476">
              <w:rPr>
                <w:rFonts w:ascii="Calibri" w:hAnsi="Calibri"/>
                <w:color w:val="000000"/>
                <w:sz w:val="18"/>
                <w:szCs w:val="18"/>
                <w:lang w:eastAsia="es-MX"/>
              </w:rPr>
              <w:t>3</w:t>
            </w:r>
          </w:p>
        </w:tc>
        <w:tc>
          <w:tcPr>
            <w:tcW w:w="5205" w:type="dxa"/>
            <w:tcBorders>
              <w:bottom w:val="single" w:sz="4" w:space="0" w:color="auto"/>
            </w:tcBorders>
            <w:vAlign w:val="center"/>
          </w:tcPr>
          <w:p w:rsidR="00692476" w:rsidRPr="00692476" w:rsidRDefault="00692476" w:rsidP="00021838">
            <w:pPr>
              <w:ind w:right="-376"/>
              <w:rPr>
                <w:rFonts w:ascii="Calibri" w:hAnsi="Calibri"/>
                <w:sz w:val="22"/>
                <w:szCs w:val="22"/>
              </w:rPr>
            </w:pPr>
            <w:r w:rsidRPr="00692476">
              <w:rPr>
                <w:rFonts w:ascii="Calibri" w:hAnsi="Calibri"/>
                <w:sz w:val="22"/>
                <w:szCs w:val="22"/>
              </w:rPr>
              <w:t>TAG SOLUCIONES INTEGRALES, S.A. DE C.V.</w:t>
            </w:r>
          </w:p>
        </w:tc>
        <w:tc>
          <w:tcPr>
            <w:tcW w:w="2090" w:type="dxa"/>
            <w:vAlign w:val="center"/>
          </w:tcPr>
          <w:p w:rsidR="00692476" w:rsidRPr="00692476" w:rsidRDefault="00692476" w:rsidP="00692476">
            <w:pPr>
              <w:jc w:val="center"/>
              <w:rPr>
                <w:rFonts w:ascii="Arial" w:hAnsi="Arial"/>
                <w:sz w:val="20"/>
                <w:szCs w:val="20"/>
              </w:rPr>
            </w:pPr>
            <w:r w:rsidRPr="00692476">
              <w:rPr>
                <w:rFonts w:ascii="Calibri" w:hAnsi="Calibri"/>
                <w:color w:val="000000"/>
                <w:sz w:val="18"/>
                <w:szCs w:val="18"/>
                <w:lang w:eastAsia="es-MX"/>
              </w:rPr>
              <w:t>SE ACEPTA</w:t>
            </w:r>
          </w:p>
        </w:tc>
        <w:tc>
          <w:tcPr>
            <w:tcW w:w="1676" w:type="dxa"/>
            <w:vAlign w:val="center"/>
          </w:tcPr>
          <w:p w:rsidR="00692476" w:rsidRPr="00692476" w:rsidRDefault="00692476" w:rsidP="00692476">
            <w:pPr>
              <w:jc w:val="center"/>
              <w:rPr>
                <w:rFonts w:ascii="Arial" w:hAnsi="Arial"/>
                <w:sz w:val="20"/>
                <w:szCs w:val="20"/>
              </w:rPr>
            </w:pPr>
            <w:r w:rsidRPr="00692476">
              <w:rPr>
                <w:rFonts w:ascii="Calibri" w:hAnsi="Calibri"/>
                <w:b/>
                <w:color w:val="000000"/>
                <w:sz w:val="18"/>
                <w:szCs w:val="18"/>
                <w:lang w:eastAsia="es-MX"/>
              </w:rPr>
              <w:t>$2’753,757.71</w:t>
            </w:r>
          </w:p>
        </w:tc>
      </w:tr>
      <w:tr w:rsidR="00692476" w:rsidRPr="00692476" w:rsidTr="00021838">
        <w:trPr>
          <w:trHeight w:val="315"/>
          <w:jc w:val="center"/>
        </w:trPr>
        <w:tc>
          <w:tcPr>
            <w:tcW w:w="493" w:type="dxa"/>
            <w:vAlign w:val="center"/>
          </w:tcPr>
          <w:p w:rsidR="00692476" w:rsidRPr="00692476" w:rsidRDefault="00692476" w:rsidP="00692476">
            <w:pPr>
              <w:jc w:val="center"/>
              <w:rPr>
                <w:rFonts w:ascii="Calibri" w:hAnsi="Calibri"/>
                <w:color w:val="000000"/>
                <w:sz w:val="18"/>
                <w:szCs w:val="18"/>
                <w:lang w:eastAsia="es-MX"/>
              </w:rPr>
            </w:pPr>
            <w:r w:rsidRPr="00692476">
              <w:rPr>
                <w:rFonts w:ascii="Calibri" w:hAnsi="Calibri"/>
                <w:color w:val="000000"/>
                <w:sz w:val="18"/>
                <w:szCs w:val="18"/>
                <w:lang w:eastAsia="es-MX"/>
              </w:rPr>
              <w:t>4</w:t>
            </w:r>
          </w:p>
        </w:tc>
        <w:tc>
          <w:tcPr>
            <w:tcW w:w="5205" w:type="dxa"/>
            <w:tcBorders>
              <w:top w:val="single" w:sz="4" w:space="0" w:color="auto"/>
              <w:left w:val="single" w:sz="4" w:space="0" w:color="auto"/>
              <w:bottom w:val="single" w:sz="4" w:space="0" w:color="auto"/>
              <w:right w:val="single" w:sz="4" w:space="0" w:color="auto"/>
            </w:tcBorders>
            <w:vAlign w:val="center"/>
          </w:tcPr>
          <w:p w:rsidR="00692476" w:rsidRPr="00692476" w:rsidRDefault="00692476" w:rsidP="00021838">
            <w:pPr>
              <w:ind w:right="-376"/>
              <w:rPr>
                <w:rFonts w:ascii="Calibri" w:hAnsi="Calibri" w:cs="Calibri"/>
                <w:bCs/>
                <w:sz w:val="22"/>
                <w:szCs w:val="22"/>
              </w:rPr>
            </w:pPr>
            <w:r w:rsidRPr="00692476">
              <w:rPr>
                <w:rFonts w:ascii="Calibri" w:hAnsi="Calibri" w:cs="Calibri"/>
                <w:bCs/>
                <w:sz w:val="22"/>
                <w:szCs w:val="22"/>
              </w:rPr>
              <w:t>CONSTRUCTORA PECRU, S.A. DE C.V.</w:t>
            </w:r>
          </w:p>
        </w:tc>
        <w:tc>
          <w:tcPr>
            <w:tcW w:w="2090" w:type="dxa"/>
            <w:vAlign w:val="center"/>
          </w:tcPr>
          <w:p w:rsidR="00692476" w:rsidRPr="00692476" w:rsidRDefault="00692476" w:rsidP="00692476">
            <w:pPr>
              <w:jc w:val="center"/>
              <w:rPr>
                <w:rFonts w:ascii="Arial" w:hAnsi="Arial"/>
                <w:sz w:val="20"/>
                <w:szCs w:val="20"/>
              </w:rPr>
            </w:pPr>
            <w:r w:rsidRPr="00692476">
              <w:rPr>
                <w:rFonts w:ascii="Calibri" w:hAnsi="Calibri"/>
                <w:color w:val="000000"/>
                <w:sz w:val="18"/>
                <w:szCs w:val="18"/>
                <w:lang w:eastAsia="es-MX"/>
              </w:rPr>
              <w:t>SE ACEPTA</w:t>
            </w:r>
          </w:p>
        </w:tc>
        <w:tc>
          <w:tcPr>
            <w:tcW w:w="1676" w:type="dxa"/>
            <w:vAlign w:val="center"/>
          </w:tcPr>
          <w:p w:rsidR="00692476" w:rsidRPr="00692476" w:rsidRDefault="00692476" w:rsidP="00692476">
            <w:pPr>
              <w:jc w:val="center"/>
              <w:rPr>
                <w:rFonts w:ascii="Arial" w:hAnsi="Arial"/>
                <w:sz w:val="20"/>
                <w:szCs w:val="20"/>
              </w:rPr>
            </w:pPr>
            <w:r w:rsidRPr="00692476">
              <w:rPr>
                <w:rFonts w:ascii="Calibri" w:hAnsi="Calibri"/>
                <w:b/>
                <w:color w:val="000000"/>
                <w:sz w:val="18"/>
                <w:szCs w:val="18"/>
                <w:lang w:eastAsia="es-MX"/>
              </w:rPr>
              <w:t>$2’995,434.53</w:t>
            </w:r>
          </w:p>
        </w:tc>
      </w:tr>
      <w:tr w:rsidR="00692476" w:rsidRPr="00692476" w:rsidTr="00021838">
        <w:trPr>
          <w:trHeight w:val="315"/>
          <w:jc w:val="center"/>
        </w:trPr>
        <w:tc>
          <w:tcPr>
            <w:tcW w:w="493" w:type="dxa"/>
            <w:vAlign w:val="center"/>
          </w:tcPr>
          <w:p w:rsidR="00692476" w:rsidRPr="00692476" w:rsidRDefault="00692476" w:rsidP="00692476">
            <w:pPr>
              <w:jc w:val="center"/>
              <w:rPr>
                <w:rFonts w:ascii="Calibri" w:hAnsi="Calibri"/>
                <w:color w:val="000000"/>
                <w:sz w:val="18"/>
                <w:szCs w:val="18"/>
                <w:lang w:eastAsia="es-MX"/>
              </w:rPr>
            </w:pPr>
            <w:r w:rsidRPr="00692476">
              <w:rPr>
                <w:rFonts w:ascii="Calibri" w:hAnsi="Calibri"/>
                <w:color w:val="000000"/>
                <w:sz w:val="18"/>
                <w:szCs w:val="18"/>
                <w:lang w:eastAsia="es-MX"/>
              </w:rPr>
              <w:t>5</w:t>
            </w:r>
          </w:p>
        </w:tc>
        <w:tc>
          <w:tcPr>
            <w:tcW w:w="5205" w:type="dxa"/>
            <w:tcBorders>
              <w:top w:val="single" w:sz="4" w:space="0" w:color="auto"/>
              <w:left w:val="single" w:sz="4" w:space="0" w:color="auto"/>
              <w:bottom w:val="single" w:sz="4" w:space="0" w:color="auto"/>
              <w:right w:val="single" w:sz="4" w:space="0" w:color="auto"/>
            </w:tcBorders>
            <w:vAlign w:val="center"/>
          </w:tcPr>
          <w:p w:rsidR="00692476" w:rsidRPr="00692476" w:rsidRDefault="00692476" w:rsidP="00021838">
            <w:pPr>
              <w:ind w:right="-376"/>
              <w:rPr>
                <w:rFonts w:ascii="Calibri" w:hAnsi="Calibri"/>
                <w:sz w:val="22"/>
                <w:szCs w:val="22"/>
              </w:rPr>
            </w:pPr>
            <w:r w:rsidRPr="00692476">
              <w:rPr>
                <w:rFonts w:ascii="Calibri" w:hAnsi="Calibri"/>
                <w:sz w:val="22"/>
                <w:szCs w:val="22"/>
              </w:rPr>
              <w:t>GRUPO UNICRETO DE MÉXICO, S.A. DE C.V.</w:t>
            </w:r>
          </w:p>
        </w:tc>
        <w:tc>
          <w:tcPr>
            <w:tcW w:w="2090" w:type="dxa"/>
            <w:vAlign w:val="center"/>
          </w:tcPr>
          <w:p w:rsidR="00692476" w:rsidRPr="00692476" w:rsidRDefault="00692476" w:rsidP="00692476">
            <w:pPr>
              <w:jc w:val="center"/>
              <w:rPr>
                <w:rFonts w:ascii="Arial" w:hAnsi="Arial"/>
                <w:b/>
                <w:sz w:val="20"/>
                <w:szCs w:val="20"/>
              </w:rPr>
            </w:pPr>
            <w:r w:rsidRPr="00692476">
              <w:rPr>
                <w:rFonts w:ascii="Calibri" w:hAnsi="Calibri"/>
                <w:color w:val="000000"/>
                <w:sz w:val="18"/>
                <w:szCs w:val="18"/>
                <w:lang w:eastAsia="es-MX"/>
              </w:rPr>
              <w:t>SE ACEPTA</w:t>
            </w:r>
          </w:p>
        </w:tc>
        <w:tc>
          <w:tcPr>
            <w:tcW w:w="1676" w:type="dxa"/>
            <w:vAlign w:val="center"/>
          </w:tcPr>
          <w:p w:rsidR="00692476" w:rsidRPr="00692476" w:rsidRDefault="00692476" w:rsidP="00692476">
            <w:pPr>
              <w:jc w:val="center"/>
              <w:rPr>
                <w:rFonts w:ascii="Arial" w:hAnsi="Arial"/>
                <w:sz w:val="20"/>
                <w:szCs w:val="20"/>
              </w:rPr>
            </w:pPr>
            <w:r w:rsidRPr="00692476">
              <w:rPr>
                <w:rFonts w:ascii="Calibri" w:hAnsi="Calibri"/>
                <w:b/>
                <w:color w:val="000000"/>
                <w:sz w:val="18"/>
                <w:szCs w:val="18"/>
                <w:lang w:eastAsia="es-MX"/>
              </w:rPr>
              <w:t>$2’898,004.74</w:t>
            </w:r>
          </w:p>
        </w:tc>
      </w:tr>
    </w:tbl>
    <w:p w:rsidR="003268B4" w:rsidRDefault="003268B4">
      <w:pPr>
        <w:jc w:val="both"/>
        <w:rPr>
          <w:rFonts w:ascii="Arial" w:hAnsi="Arial" w:cs="Arial"/>
          <w:sz w:val="20"/>
          <w:szCs w:val="20"/>
        </w:rPr>
      </w:pPr>
    </w:p>
    <w:p w:rsidR="003268B4" w:rsidRDefault="003268B4">
      <w:pPr>
        <w:jc w:val="both"/>
        <w:rPr>
          <w:rFonts w:ascii="Arial" w:hAnsi="Arial" w:cs="Arial"/>
          <w:sz w:val="20"/>
          <w:szCs w:val="20"/>
        </w:rPr>
      </w:pPr>
    </w:p>
    <w:p w:rsidR="005C3A4D" w:rsidRPr="005C3A4D" w:rsidRDefault="005C3A4D" w:rsidP="005C3A4D">
      <w:pPr>
        <w:jc w:val="both"/>
        <w:rPr>
          <w:rFonts w:ascii="Arial" w:hAnsi="Arial" w:cs="Arial"/>
          <w:sz w:val="20"/>
          <w:szCs w:val="20"/>
          <w:u w:val="single"/>
          <w:lang w:val="es-ES"/>
        </w:rPr>
      </w:pPr>
      <w:r w:rsidRPr="005C3A4D">
        <w:rPr>
          <w:rFonts w:ascii="Arial" w:hAnsi="Arial" w:cs="Arial"/>
          <w:b/>
          <w:sz w:val="20"/>
          <w:szCs w:val="20"/>
          <w:lang w:val="es-ES"/>
        </w:rPr>
        <w:t xml:space="preserve">Lic. Francis Bujaidar Ghoraichy: </w:t>
      </w:r>
      <w:r w:rsidRPr="005C3A4D">
        <w:rPr>
          <w:rFonts w:ascii="Arial" w:hAnsi="Arial" w:cs="Arial"/>
          <w:sz w:val="20"/>
          <w:szCs w:val="20"/>
          <w:u w:val="single"/>
          <w:lang w:val="es-ES"/>
        </w:rPr>
        <w:t>Si hay alguien que tenga alguna observación o comentario favor de manifestarlo, si no es así, para someterlo a su consideración.</w:t>
      </w:r>
    </w:p>
    <w:p w:rsidR="005C3A4D" w:rsidRPr="005C3A4D" w:rsidRDefault="005C3A4D" w:rsidP="005C3A4D">
      <w:pPr>
        <w:jc w:val="both"/>
        <w:rPr>
          <w:rFonts w:ascii="Arial" w:hAnsi="Arial" w:cs="Arial"/>
          <w:sz w:val="20"/>
          <w:szCs w:val="20"/>
          <w:u w:val="single"/>
          <w:lang w:val="es-ES"/>
        </w:rPr>
      </w:pPr>
    </w:p>
    <w:p w:rsidR="005C3A4D" w:rsidRPr="005C3A4D" w:rsidRDefault="005C3A4D" w:rsidP="005C3A4D">
      <w:pPr>
        <w:jc w:val="both"/>
        <w:rPr>
          <w:rFonts w:ascii="Arial" w:hAnsi="Arial" w:cs="Arial"/>
          <w:sz w:val="20"/>
          <w:szCs w:val="20"/>
          <w:lang w:val="es-ES"/>
        </w:rPr>
      </w:pPr>
      <w:r w:rsidRPr="005C3A4D">
        <w:rPr>
          <w:rFonts w:ascii="Arial" w:hAnsi="Arial" w:cs="Arial"/>
          <w:sz w:val="20"/>
          <w:szCs w:val="20"/>
          <w:lang w:val="es-ES"/>
        </w:rPr>
        <w:t>Ningún integrante de la Comisión refiere alguna observación por lo que se somete a votación.</w:t>
      </w:r>
    </w:p>
    <w:p w:rsidR="005C3A4D" w:rsidRPr="005C3A4D" w:rsidRDefault="005C3A4D" w:rsidP="005C3A4D">
      <w:pPr>
        <w:jc w:val="both"/>
        <w:rPr>
          <w:rFonts w:ascii="Arial" w:hAnsi="Arial" w:cs="Arial"/>
          <w:sz w:val="20"/>
          <w:szCs w:val="20"/>
          <w:lang w:val="es-ES"/>
        </w:rPr>
      </w:pPr>
    </w:p>
    <w:p w:rsidR="005C3A4D" w:rsidRPr="005C3A4D" w:rsidRDefault="005C3A4D" w:rsidP="005C3A4D">
      <w:pPr>
        <w:jc w:val="both"/>
        <w:rPr>
          <w:rFonts w:ascii="Arial" w:hAnsi="Arial" w:cs="Arial"/>
          <w:sz w:val="20"/>
          <w:szCs w:val="20"/>
          <w:lang w:val="es-ES"/>
        </w:rPr>
      </w:pPr>
      <w:r w:rsidRPr="005C3A4D">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5C3A4D">
        <w:rPr>
          <w:rFonts w:ascii="Arial" w:hAnsi="Arial" w:cs="Arial"/>
          <w:sz w:val="20"/>
          <w:szCs w:val="20"/>
          <w:u w:val="single"/>
          <w:lang w:val="es-ES"/>
        </w:rPr>
        <w:t xml:space="preserve"> favor de manifestarlo.</w:t>
      </w:r>
    </w:p>
    <w:p w:rsidR="005C3A4D" w:rsidRPr="005C3A4D" w:rsidRDefault="005C3A4D" w:rsidP="005C3A4D">
      <w:pPr>
        <w:jc w:val="both"/>
        <w:rPr>
          <w:rFonts w:ascii="Arial" w:hAnsi="Arial" w:cs="Arial"/>
          <w:b/>
          <w:sz w:val="20"/>
          <w:szCs w:val="20"/>
        </w:rPr>
      </w:pPr>
    </w:p>
    <w:p w:rsidR="005C3A4D" w:rsidRPr="005C3A4D" w:rsidRDefault="005C3A4D" w:rsidP="005C3A4D">
      <w:pPr>
        <w:jc w:val="both"/>
        <w:rPr>
          <w:rFonts w:ascii="Arial" w:hAnsi="Arial" w:cs="Arial"/>
          <w:b/>
          <w:sz w:val="20"/>
          <w:szCs w:val="20"/>
        </w:rPr>
      </w:pPr>
      <w:r w:rsidRPr="005C3A4D">
        <w:rPr>
          <w:rFonts w:ascii="Arial" w:hAnsi="Arial" w:cs="Arial"/>
          <w:b/>
          <w:sz w:val="20"/>
          <w:szCs w:val="20"/>
        </w:rPr>
        <w:t xml:space="preserve">Votación: </w:t>
      </w:r>
    </w:p>
    <w:p w:rsidR="005C3A4D" w:rsidRPr="005C3A4D" w:rsidRDefault="005C3A4D" w:rsidP="005C3A4D">
      <w:pPr>
        <w:jc w:val="both"/>
        <w:rPr>
          <w:rFonts w:ascii="Arial" w:hAnsi="Arial" w:cs="Arial"/>
          <w:sz w:val="20"/>
          <w:szCs w:val="20"/>
        </w:rPr>
      </w:pPr>
      <w:r w:rsidRPr="005C3A4D">
        <w:rPr>
          <w:rFonts w:ascii="Arial" w:hAnsi="Arial" w:cs="Arial"/>
          <w:sz w:val="20"/>
          <w:szCs w:val="20"/>
        </w:rPr>
        <w:t xml:space="preserve"> </w:t>
      </w:r>
    </w:p>
    <w:p w:rsidR="005C3A4D" w:rsidRPr="005C3A4D" w:rsidRDefault="005C3A4D" w:rsidP="005C3A4D">
      <w:pPr>
        <w:jc w:val="both"/>
        <w:rPr>
          <w:rFonts w:ascii="Arial" w:hAnsi="Arial" w:cs="Arial"/>
          <w:b/>
          <w:sz w:val="20"/>
          <w:szCs w:val="20"/>
        </w:rPr>
      </w:pPr>
      <w:r w:rsidRPr="005C3A4D">
        <w:rPr>
          <w:rFonts w:ascii="Arial" w:hAnsi="Arial" w:cs="Arial"/>
          <w:b/>
          <w:sz w:val="20"/>
          <w:szCs w:val="20"/>
        </w:rPr>
        <w:t>Lic. Francis Bujaidar Ghoraichy</w:t>
      </w:r>
      <w:r w:rsidRPr="005C3A4D">
        <w:rPr>
          <w:rFonts w:ascii="Arial" w:hAnsi="Arial" w:cs="Arial"/>
          <w:sz w:val="20"/>
          <w:szCs w:val="20"/>
        </w:rPr>
        <w:t xml:space="preserve">, Representante Suplente del Presidente de la Comisión de Asignación y Contratación de Obra Pública. </w:t>
      </w:r>
      <w:r w:rsidRPr="005C3A4D">
        <w:rPr>
          <w:rFonts w:ascii="Arial" w:hAnsi="Arial" w:cs="Arial"/>
          <w:b/>
          <w:sz w:val="20"/>
          <w:szCs w:val="20"/>
        </w:rPr>
        <w:t>A favor</w:t>
      </w:r>
    </w:p>
    <w:p w:rsidR="005C3A4D" w:rsidRPr="005C3A4D" w:rsidRDefault="005C3A4D" w:rsidP="005C3A4D">
      <w:pPr>
        <w:jc w:val="both"/>
        <w:rPr>
          <w:rFonts w:ascii="Arial" w:hAnsi="Arial" w:cs="Arial"/>
          <w:sz w:val="20"/>
          <w:szCs w:val="20"/>
        </w:rPr>
      </w:pPr>
    </w:p>
    <w:p w:rsidR="005C3A4D" w:rsidRPr="005C3A4D" w:rsidRDefault="005C3A4D" w:rsidP="005C3A4D">
      <w:pPr>
        <w:jc w:val="both"/>
        <w:rPr>
          <w:rFonts w:ascii="Arial" w:hAnsi="Arial" w:cs="Arial"/>
          <w:b/>
          <w:sz w:val="20"/>
          <w:szCs w:val="20"/>
        </w:rPr>
      </w:pPr>
      <w:r w:rsidRPr="005C3A4D">
        <w:rPr>
          <w:rFonts w:ascii="Arial" w:hAnsi="Arial" w:cs="Arial"/>
          <w:b/>
          <w:sz w:val="20"/>
          <w:szCs w:val="20"/>
        </w:rPr>
        <w:t xml:space="preserve">Regidora Lic. Fabiola Raquel Guadalupe Loya Hernández, </w:t>
      </w:r>
      <w:r w:rsidRPr="005C3A4D">
        <w:rPr>
          <w:rFonts w:ascii="Arial" w:hAnsi="Arial" w:cs="Arial"/>
          <w:sz w:val="20"/>
          <w:szCs w:val="20"/>
        </w:rPr>
        <w:t xml:space="preserve">Representante Titular de la Comisión Colegiada y Permanente de Hacienda. </w:t>
      </w:r>
      <w:r w:rsidRPr="005C3A4D">
        <w:rPr>
          <w:rFonts w:ascii="Arial" w:hAnsi="Arial" w:cs="Arial"/>
          <w:b/>
          <w:sz w:val="20"/>
          <w:szCs w:val="20"/>
        </w:rPr>
        <w:t>A favor.</w:t>
      </w:r>
    </w:p>
    <w:p w:rsidR="005C3A4D" w:rsidRPr="005C3A4D" w:rsidRDefault="005C3A4D" w:rsidP="005C3A4D">
      <w:pPr>
        <w:jc w:val="both"/>
        <w:rPr>
          <w:rFonts w:ascii="Arial" w:hAnsi="Arial" w:cs="Arial"/>
          <w:sz w:val="20"/>
          <w:szCs w:val="20"/>
        </w:rPr>
      </w:pPr>
    </w:p>
    <w:p w:rsidR="005C3A4D" w:rsidRPr="005C3A4D" w:rsidRDefault="005C3A4D" w:rsidP="005C3A4D">
      <w:pPr>
        <w:jc w:val="both"/>
        <w:rPr>
          <w:rFonts w:ascii="Arial" w:hAnsi="Arial" w:cs="Arial"/>
          <w:b/>
          <w:sz w:val="20"/>
          <w:szCs w:val="20"/>
        </w:rPr>
      </w:pPr>
      <w:r w:rsidRPr="005C3A4D">
        <w:rPr>
          <w:rFonts w:ascii="Arial" w:hAnsi="Arial" w:cs="Arial"/>
          <w:b/>
          <w:sz w:val="20"/>
          <w:szCs w:val="20"/>
        </w:rPr>
        <w:t>Lic. Francisco Agustín Oropeza Serna</w:t>
      </w:r>
      <w:r w:rsidRPr="005C3A4D">
        <w:rPr>
          <w:rFonts w:ascii="Arial" w:hAnsi="Arial" w:cs="Arial"/>
          <w:sz w:val="20"/>
          <w:szCs w:val="20"/>
        </w:rPr>
        <w:t xml:space="preserve">, Suplente del Tesorero Municipal. </w:t>
      </w:r>
      <w:r w:rsidRPr="005C3A4D">
        <w:rPr>
          <w:rFonts w:ascii="Arial" w:hAnsi="Arial" w:cs="Arial"/>
          <w:b/>
          <w:sz w:val="20"/>
          <w:szCs w:val="20"/>
        </w:rPr>
        <w:t>A favor.</w:t>
      </w:r>
    </w:p>
    <w:p w:rsidR="005C3A4D" w:rsidRPr="005C3A4D" w:rsidRDefault="005C3A4D" w:rsidP="005C3A4D">
      <w:pPr>
        <w:jc w:val="both"/>
        <w:rPr>
          <w:rFonts w:ascii="Arial" w:hAnsi="Arial" w:cs="Arial"/>
          <w:sz w:val="20"/>
          <w:szCs w:val="20"/>
        </w:rPr>
      </w:pPr>
    </w:p>
    <w:p w:rsidR="005C3A4D" w:rsidRPr="005C3A4D" w:rsidRDefault="005C3A4D" w:rsidP="005C3A4D">
      <w:pPr>
        <w:jc w:val="both"/>
        <w:rPr>
          <w:rFonts w:ascii="Arial" w:hAnsi="Arial" w:cs="Arial"/>
          <w:b/>
          <w:sz w:val="20"/>
          <w:szCs w:val="20"/>
        </w:rPr>
      </w:pPr>
      <w:r w:rsidRPr="005C3A4D">
        <w:rPr>
          <w:rFonts w:ascii="Arial" w:hAnsi="Arial" w:cs="Arial"/>
          <w:b/>
          <w:sz w:val="20"/>
          <w:szCs w:val="20"/>
        </w:rPr>
        <w:t>Ing. David Miguel Zamora Bueno</w:t>
      </w:r>
      <w:r w:rsidRPr="005C3A4D">
        <w:rPr>
          <w:rFonts w:ascii="Arial" w:hAnsi="Arial" w:cs="Arial"/>
          <w:sz w:val="20"/>
          <w:szCs w:val="20"/>
        </w:rPr>
        <w:t xml:space="preserve">, Secretario Técnico de la Comisión de Asignación de Contratos de Obra Pública. </w:t>
      </w:r>
      <w:r w:rsidRPr="005C3A4D">
        <w:rPr>
          <w:rFonts w:ascii="Arial" w:hAnsi="Arial" w:cs="Arial"/>
          <w:b/>
          <w:sz w:val="20"/>
          <w:szCs w:val="20"/>
        </w:rPr>
        <w:t>A favor.</w:t>
      </w:r>
    </w:p>
    <w:p w:rsidR="005C3A4D" w:rsidRPr="005C3A4D" w:rsidRDefault="005C3A4D" w:rsidP="005C3A4D">
      <w:pPr>
        <w:jc w:val="both"/>
        <w:rPr>
          <w:rFonts w:ascii="Arial" w:hAnsi="Arial" w:cs="Arial"/>
          <w:sz w:val="20"/>
          <w:szCs w:val="20"/>
        </w:rPr>
      </w:pPr>
    </w:p>
    <w:p w:rsidR="005C3A4D" w:rsidRPr="005C3A4D" w:rsidRDefault="005C3A4D" w:rsidP="005C3A4D">
      <w:pPr>
        <w:jc w:val="both"/>
        <w:rPr>
          <w:rFonts w:ascii="Arial" w:hAnsi="Arial" w:cs="Arial"/>
          <w:b/>
          <w:sz w:val="20"/>
          <w:szCs w:val="20"/>
        </w:rPr>
      </w:pPr>
      <w:r w:rsidRPr="005C3A4D">
        <w:rPr>
          <w:rFonts w:ascii="Arial" w:hAnsi="Arial" w:cs="Arial"/>
          <w:b/>
          <w:sz w:val="20"/>
          <w:szCs w:val="20"/>
        </w:rPr>
        <w:t>Regidor L.C.P. Luis Guillermo Martínez Mora</w:t>
      </w:r>
      <w:r w:rsidRPr="005C3A4D">
        <w:rPr>
          <w:rFonts w:ascii="Arial" w:hAnsi="Arial" w:cs="Arial"/>
          <w:sz w:val="20"/>
          <w:szCs w:val="20"/>
        </w:rPr>
        <w:t xml:space="preserve">, Representante Titular del Partido Acción Nacional. </w:t>
      </w:r>
      <w:r w:rsidRPr="005C3A4D">
        <w:rPr>
          <w:rFonts w:ascii="Arial" w:hAnsi="Arial" w:cs="Arial"/>
          <w:b/>
          <w:sz w:val="20"/>
          <w:szCs w:val="20"/>
        </w:rPr>
        <w:t>A favor.</w:t>
      </w:r>
    </w:p>
    <w:p w:rsidR="005C3A4D" w:rsidRPr="005C3A4D" w:rsidRDefault="005C3A4D" w:rsidP="005C3A4D">
      <w:pPr>
        <w:jc w:val="both"/>
        <w:rPr>
          <w:rFonts w:ascii="Arial" w:hAnsi="Arial" w:cs="Arial"/>
          <w:sz w:val="20"/>
          <w:szCs w:val="20"/>
        </w:rPr>
      </w:pPr>
    </w:p>
    <w:p w:rsidR="005C3A4D" w:rsidRPr="005C3A4D" w:rsidRDefault="005C3A4D" w:rsidP="005C3A4D">
      <w:pPr>
        <w:jc w:val="both"/>
        <w:rPr>
          <w:rFonts w:ascii="Arial" w:hAnsi="Arial" w:cs="Arial"/>
          <w:b/>
          <w:sz w:val="20"/>
          <w:szCs w:val="20"/>
        </w:rPr>
      </w:pPr>
      <w:r w:rsidRPr="005C3A4D">
        <w:rPr>
          <w:rFonts w:ascii="Arial" w:hAnsi="Arial" w:cs="Arial"/>
          <w:b/>
          <w:sz w:val="20"/>
          <w:szCs w:val="20"/>
        </w:rPr>
        <w:t>Regidor Lic. José Flores Trejo</w:t>
      </w:r>
      <w:r w:rsidRPr="005C3A4D">
        <w:rPr>
          <w:rFonts w:ascii="Arial" w:hAnsi="Arial" w:cs="Arial"/>
          <w:sz w:val="20"/>
          <w:szCs w:val="20"/>
        </w:rPr>
        <w:t xml:space="preserve">, Representante Titular del Partido Verde Ecologista de México. </w:t>
      </w:r>
      <w:r w:rsidRPr="005C3A4D">
        <w:rPr>
          <w:rFonts w:ascii="Arial" w:hAnsi="Arial" w:cs="Arial"/>
          <w:b/>
          <w:sz w:val="20"/>
          <w:szCs w:val="20"/>
        </w:rPr>
        <w:t>A favor.</w:t>
      </w:r>
    </w:p>
    <w:p w:rsidR="005C3A4D" w:rsidRPr="005C3A4D" w:rsidRDefault="005C3A4D" w:rsidP="005C3A4D">
      <w:pPr>
        <w:jc w:val="both"/>
        <w:rPr>
          <w:rFonts w:ascii="Arial" w:hAnsi="Arial" w:cs="Arial"/>
          <w:sz w:val="20"/>
          <w:szCs w:val="20"/>
        </w:rPr>
      </w:pPr>
    </w:p>
    <w:p w:rsidR="005C3A4D" w:rsidRPr="005C3A4D" w:rsidRDefault="005C3A4D" w:rsidP="005C3A4D">
      <w:pPr>
        <w:jc w:val="both"/>
        <w:rPr>
          <w:rFonts w:ascii="Arial" w:hAnsi="Arial" w:cs="Arial"/>
          <w:b/>
          <w:sz w:val="20"/>
          <w:szCs w:val="20"/>
        </w:rPr>
      </w:pPr>
      <w:r w:rsidRPr="005C3A4D">
        <w:rPr>
          <w:rFonts w:ascii="Arial" w:hAnsi="Arial" w:cs="Arial"/>
          <w:b/>
          <w:sz w:val="20"/>
          <w:szCs w:val="20"/>
        </w:rPr>
        <w:t xml:space="preserve">Regidor Lic. Salvador Rizo Castelo, </w:t>
      </w:r>
      <w:r w:rsidRPr="005C3A4D">
        <w:rPr>
          <w:rFonts w:ascii="Arial" w:hAnsi="Arial" w:cs="Arial"/>
          <w:sz w:val="20"/>
          <w:szCs w:val="20"/>
        </w:rPr>
        <w:t xml:space="preserve">Representante Titular del Partido Revolucionario Institucional. </w:t>
      </w:r>
      <w:r w:rsidRPr="005C3A4D">
        <w:rPr>
          <w:rFonts w:ascii="Arial" w:hAnsi="Arial" w:cs="Arial"/>
          <w:b/>
          <w:sz w:val="20"/>
          <w:szCs w:val="20"/>
        </w:rPr>
        <w:t>A favor.</w:t>
      </w:r>
    </w:p>
    <w:p w:rsidR="005C3A4D" w:rsidRPr="005C3A4D" w:rsidRDefault="005C3A4D" w:rsidP="005C3A4D">
      <w:pPr>
        <w:jc w:val="both"/>
        <w:rPr>
          <w:rFonts w:ascii="Arial" w:hAnsi="Arial" w:cs="Arial"/>
          <w:b/>
          <w:sz w:val="20"/>
          <w:szCs w:val="20"/>
        </w:rPr>
      </w:pPr>
    </w:p>
    <w:p w:rsidR="005C3A4D" w:rsidRPr="005C3A4D" w:rsidRDefault="005C3A4D" w:rsidP="005C3A4D">
      <w:pPr>
        <w:jc w:val="both"/>
        <w:rPr>
          <w:rFonts w:ascii="Arial" w:hAnsi="Arial" w:cs="Arial"/>
          <w:b/>
          <w:sz w:val="20"/>
          <w:szCs w:val="20"/>
        </w:rPr>
      </w:pPr>
      <w:r w:rsidRPr="005C3A4D">
        <w:rPr>
          <w:rFonts w:ascii="Arial" w:hAnsi="Arial" w:cs="Arial"/>
          <w:b/>
          <w:sz w:val="20"/>
          <w:szCs w:val="20"/>
        </w:rPr>
        <w:t>Regidora Mtra. Graciela de Obaldía Escalante</w:t>
      </w:r>
      <w:r w:rsidRPr="005C3A4D">
        <w:rPr>
          <w:rFonts w:ascii="Arial" w:hAnsi="Arial" w:cs="Arial"/>
          <w:sz w:val="20"/>
          <w:szCs w:val="20"/>
        </w:rPr>
        <w:t xml:space="preserve">, Representante Titular del Partido Movimiento Ciudadano. </w:t>
      </w:r>
      <w:r w:rsidRPr="005C3A4D">
        <w:rPr>
          <w:rFonts w:ascii="Arial" w:hAnsi="Arial" w:cs="Arial"/>
          <w:b/>
          <w:sz w:val="20"/>
          <w:szCs w:val="20"/>
        </w:rPr>
        <w:t>A favor.</w:t>
      </w:r>
    </w:p>
    <w:p w:rsidR="005C3A4D" w:rsidRPr="005C3A4D" w:rsidRDefault="005C3A4D" w:rsidP="005C3A4D">
      <w:pPr>
        <w:jc w:val="both"/>
        <w:rPr>
          <w:rFonts w:ascii="Arial" w:hAnsi="Arial" w:cs="Arial"/>
          <w:sz w:val="20"/>
          <w:szCs w:val="20"/>
        </w:rPr>
      </w:pPr>
    </w:p>
    <w:p w:rsidR="005C3A4D" w:rsidRPr="005C3A4D" w:rsidRDefault="005C3A4D" w:rsidP="005C3A4D">
      <w:pPr>
        <w:jc w:val="both"/>
        <w:rPr>
          <w:rFonts w:ascii="Arial" w:hAnsi="Arial" w:cs="Arial"/>
          <w:b/>
          <w:sz w:val="20"/>
          <w:szCs w:val="20"/>
        </w:rPr>
      </w:pPr>
      <w:r w:rsidRPr="005C3A4D">
        <w:rPr>
          <w:rFonts w:ascii="Arial" w:hAnsi="Arial" w:cs="Arial"/>
          <w:b/>
          <w:sz w:val="20"/>
          <w:szCs w:val="20"/>
        </w:rPr>
        <w:t xml:space="preserve">Arq. Rafael </w:t>
      </w:r>
      <w:proofErr w:type="spellStart"/>
      <w:r w:rsidRPr="005C3A4D">
        <w:rPr>
          <w:rFonts w:ascii="Arial" w:hAnsi="Arial" w:cs="Arial"/>
          <w:b/>
          <w:sz w:val="20"/>
          <w:szCs w:val="20"/>
        </w:rPr>
        <w:t>Barrágan</w:t>
      </w:r>
      <w:proofErr w:type="spellEnd"/>
      <w:r w:rsidRPr="005C3A4D">
        <w:rPr>
          <w:rFonts w:ascii="Arial" w:hAnsi="Arial" w:cs="Arial"/>
          <w:b/>
          <w:sz w:val="20"/>
          <w:szCs w:val="20"/>
        </w:rPr>
        <w:t xml:space="preserve"> Maldonado, </w:t>
      </w:r>
      <w:r w:rsidRPr="005C3A4D">
        <w:rPr>
          <w:rFonts w:ascii="Arial" w:hAnsi="Arial" w:cs="Arial"/>
          <w:sz w:val="20"/>
          <w:szCs w:val="20"/>
        </w:rPr>
        <w:t xml:space="preserve">Representante Titular del Colegio de Arquitectos del Estado de Jalisco, A.C. </w:t>
      </w:r>
      <w:r w:rsidRPr="005C3A4D">
        <w:rPr>
          <w:rFonts w:ascii="Arial" w:hAnsi="Arial" w:cs="Arial"/>
          <w:b/>
          <w:sz w:val="20"/>
          <w:szCs w:val="20"/>
        </w:rPr>
        <w:t>A favor.</w:t>
      </w:r>
    </w:p>
    <w:p w:rsidR="005C3A4D" w:rsidRPr="005C3A4D" w:rsidRDefault="005C3A4D" w:rsidP="005C3A4D">
      <w:pPr>
        <w:jc w:val="both"/>
        <w:rPr>
          <w:rFonts w:ascii="Arial" w:hAnsi="Arial" w:cs="Arial"/>
          <w:sz w:val="20"/>
          <w:szCs w:val="20"/>
        </w:rPr>
      </w:pPr>
    </w:p>
    <w:p w:rsidR="005C3A4D" w:rsidRPr="005C3A4D" w:rsidRDefault="005C3A4D" w:rsidP="005C3A4D">
      <w:pPr>
        <w:jc w:val="both"/>
        <w:rPr>
          <w:rFonts w:ascii="Arial" w:hAnsi="Arial" w:cs="Arial"/>
          <w:sz w:val="20"/>
          <w:szCs w:val="20"/>
        </w:rPr>
      </w:pPr>
      <w:r w:rsidRPr="005C3A4D">
        <w:rPr>
          <w:rFonts w:ascii="Arial" w:hAnsi="Arial" w:cs="Arial"/>
          <w:b/>
          <w:sz w:val="20"/>
          <w:szCs w:val="20"/>
        </w:rPr>
        <w:t xml:space="preserve">Ing. Eduardo Mora </w:t>
      </w:r>
      <w:proofErr w:type="spellStart"/>
      <w:r w:rsidRPr="005C3A4D">
        <w:rPr>
          <w:rFonts w:ascii="Arial" w:hAnsi="Arial" w:cs="Arial"/>
          <w:b/>
          <w:sz w:val="20"/>
          <w:szCs w:val="20"/>
        </w:rPr>
        <w:t>Blackaller</w:t>
      </w:r>
      <w:proofErr w:type="spellEnd"/>
      <w:r w:rsidRPr="005C3A4D">
        <w:rPr>
          <w:rFonts w:ascii="Arial" w:hAnsi="Arial" w:cs="Arial"/>
          <w:b/>
          <w:sz w:val="20"/>
          <w:szCs w:val="20"/>
        </w:rPr>
        <w:t xml:space="preserve">, </w:t>
      </w:r>
      <w:r w:rsidRPr="005C3A4D">
        <w:rPr>
          <w:rFonts w:ascii="Arial" w:hAnsi="Arial" w:cs="Arial"/>
          <w:sz w:val="20"/>
          <w:szCs w:val="20"/>
        </w:rPr>
        <w:t>Representante Suplente de la Colegio de Ingenieros Civiles del Estado de Jalisco</w:t>
      </w:r>
      <w:r w:rsidRPr="005C3A4D">
        <w:rPr>
          <w:rFonts w:ascii="Arial" w:hAnsi="Arial" w:cs="Arial"/>
          <w:b/>
          <w:sz w:val="20"/>
          <w:szCs w:val="20"/>
        </w:rPr>
        <w:t>. A favor.</w:t>
      </w:r>
    </w:p>
    <w:p w:rsidR="005C3A4D" w:rsidRPr="005C3A4D" w:rsidRDefault="005C3A4D" w:rsidP="005C3A4D">
      <w:pPr>
        <w:jc w:val="both"/>
        <w:rPr>
          <w:rFonts w:ascii="Arial" w:hAnsi="Arial" w:cs="Arial"/>
          <w:sz w:val="20"/>
          <w:szCs w:val="20"/>
        </w:rPr>
      </w:pPr>
    </w:p>
    <w:p w:rsidR="005C3A4D" w:rsidRPr="005C3A4D" w:rsidRDefault="005C3A4D" w:rsidP="005C3A4D">
      <w:pPr>
        <w:jc w:val="both"/>
        <w:rPr>
          <w:rFonts w:ascii="Arial" w:hAnsi="Arial" w:cs="Arial"/>
          <w:b/>
          <w:sz w:val="20"/>
          <w:szCs w:val="20"/>
        </w:rPr>
      </w:pPr>
      <w:r w:rsidRPr="005C3A4D">
        <w:rPr>
          <w:rFonts w:ascii="Arial" w:hAnsi="Arial" w:cs="Arial"/>
          <w:b/>
          <w:sz w:val="20"/>
          <w:szCs w:val="20"/>
        </w:rPr>
        <w:t xml:space="preserve">Ing. Arturo Montufar </w:t>
      </w:r>
      <w:proofErr w:type="spellStart"/>
      <w:r w:rsidRPr="005C3A4D">
        <w:rPr>
          <w:rFonts w:ascii="Arial" w:hAnsi="Arial" w:cs="Arial"/>
          <w:b/>
          <w:sz w:val="20"/>
          <w:szCs w:val="20"/>
        </w:rPr>
        <w:t>Nuñez</w:t>
      </w:r>
      <w:proofErr w:type="spellEnd"/>
      <w:r w:rsidRPr="005C3A4D">
        <w:rPr>
          <w:rFonts w:ascii="Arial" w:hAnsi="Arial" w:cs="Arial"/>
          <w:b/>
          <w:sz w:val="20"/>
          <w:szCs w:val="20"/>
        </w:rPr>
        <w:t xml:space="preserve">, </w:t>
      </w:r>
      <w:r w:rsidRPr="005C3A4D">
        <w:rPr>
          <w:rFonts w:ascii="Arial" w:hAnsi="Arial" w:cs="Arial"/>
          <w:sz w:val="20"/>
          <w:szCs w:val="20"/>
        </w:rPr>
        <w:t xml:space="preserve">Representante Titular de la Cámara Mexicana de la Industria de la Construcción </w:t>
      </w:r>
      <w:r w:rsidRPr="005C3A4D">
        <w:rPr>
          <w:rFonts w:ascii="Arial" w:hAnsi="Arial" w:cs="Arial"/>
          <w:b/>
          <w:sz w:val="20"/>
          <w:szCs w:val="20"/>
        </w:rPr>
        <w:t>A favor.</w:t>
      </w:r>
    </w:p>
    <w:p w:rsidR="005C3A4D" w:rsidRPr="005C3A4D" w:rsidRDefault="005C3A4D" w:rsidP="005C3A4D">
      <w:pPr>
        <w:jc w:val="both"/>
        <w:rPr>
          <w:rFonts w:ascii="Arial" w:hAnsi="Arial" w:cs="Arial"/>
          <w:b/>
          <w:sz w:val="20"/>
          <w:szCs w:val="20"/>
        </w:rPr>
      </w:pPr>
      <w:r w:rsidRPr="005C3A4D">
        <w:rPr>
          <w:rFonts w:ascii="Arial" w:hAnsi="Arial" w:cs="Arial"/>
          <w:b/>
          <w:sz w:val="20"/>
          <w:szCs w:val="20"/>
        </w:rPr>
        <w:t xml:space="preserve">                                                                                                                                                                                                                                                        </w:t>
      </w:r>
    </w:p>
    <w:p w:rsidR="003268B4" w:rsidRDefault="005C3A4D" w:rsidP="005C3A4D">
      <w:pPr>
        <w:jc w:val="both"/>
        <w:rPr>
          <w:rFonts w:ascii="Arial" w:hAnsi="Arial" w:cs="Arial"/>
          <w:sz w:val="20"/>
          <w:szCs w:val="20"/>
        </w:rPr>
      </w:pPr>
      <w:r w:rsidRPr="005C3A4D">
        <w:rPr>
          <w:rFonts w:ascii="Arial" w:hAnsi="Arial" w:cs="Arial"/>
          <w:b/>
          <w:sz w:val="20"/>
          <w:szCs w:val="20"/>
        </w:rPr>
        <w:t xml:space="preserve">Lic. Francis Bujaidar Ghoraichy: </w:t>
      </w:r>
      <w:r w:rsidRPr="005C3A4D">
        <w:rPr>
          <w:rFonts w:ascii="Arial" w:hAnsi="Arial" w:cs="Arial"/>
          <w:sz w:val="20"/>
          <w:szCs w:val="20"/>
          <w:u w:val="single"/>
        </w:rPr>
        <w:t xml:space="preserve">queda autorizado por unanimidad para su análisis y estudio detallado con 11 votos a favor (8 titulares, 3 suplentes) la </w:t>
      </w:r>
      <w:r w:rsidR="00132B28" w:rsidRPr="005C3A4D">
        <w:rPr>
          <w:rFonts w:ascii="Arial" w:hAnsi="Arial" w:cs="Arial"/>
          <w:sz w:val="20"/>
          <w:szCs w:val="20"/>
          <w:u w:val="single"/>
        </w:rPr>
        <w:t>licitación</w:t>
      </w:r>
      <w:r w:rsidRPr="005C3A4D">
        <w:rPr>
          <w:rFonts w:ascii="Arial" w:hAnsi="Arial" w:cs="Arial"/>
          <w:sz w:val="20"/>
          <w:szCs w:val="20"/>
          <w:u w:val="single"/>
        </w:rPr>
        <w:t xml:space="preserve"> por Invitación Restringida número:</w:t>
      </w:r>
      <w:r w:rsidRPr="005C3A4D">
        <w:rPr>
          <w:rFonts w:ascii="Arial" w:hAnsi="Arial" w:cs="Arial"/>
          <w:b/>
          <w:color w:val="FF0000"/>
          <w:sz w:val="20"/>
          <w:szCs w:val="20"/>
          <w:u w:val="single"/>
        </w:rPr>
        <w:t xml:space="preserve"> </w:t>
      </w:r>
      <w:r w:rsidRPr="005C3A4D">
        <w:rPr>
          <w:rFonts w:ascii="Arial" w:hAnsi="Arial" w:cs="Arial"/>
          <w:b/>
          <w:sz w:val="20"/>
          <w:szCs w:val="20"/>
          <w:u w:val="single"/>
        </w:rPr>
        <w:t>DOPI-MUN-RM-PAV-CI-077-2017</w:t>
      </w:r>
      <w:r w:rsidRPr="005C3A4D">
        <w:rPr>
          <w:rFonts w:ascii="Arial" w:hAnsi="Arial" w:cs="Arial"/>
          <w:sz w:val="20"/>
          <w:szCs w:val="20"/>
          <w:u w:val="single"/>
        </w:rPr>
        <w:t xml:space="preserve"> que tiene por objeto la </w:t>
      </w:r>
      <w:r w:rsidRPr="005C3A4D">
        <w:rPr>
          <w:rFonts w:ascii="Arial" w:hAnsi="Arial" w:cs="Arial"/>
          <w:b/>
          <w:sz w:val="20"/>
          <w:szCs w:val="20"/>
          <w:u w:val="single"/>
        </w:rPr>
        <w:t>Pavimentación con concreto hidráulico de la Av. Romanos de calle Egipcios a Av. Patria, incluye agua potable, drenaje, guarniciones, banquetas, servicios complementarios y señalética, en la colonia Altamira, primera etapa, municipio de Zapopan, Jalisco</w:t>
      </w:r>
      <w:r>
        <w:rPr>
          <w:rFonts w:ascii="Arial" w:hAnsi="Arial" w:cs="Arial"/>
          <w:b/>
          <w:sz w:val="20"/>
          <w:szCs w:val="20"/>
          <w:u w:val="single"/>
        </w:rPr>
        <w:t>.</w:t>
      </w:r>
    </w:p>
    <w:p w:rsidR="005672B9" w:rsidRDefault="005672B9">
      <w:pPr>
        <w:jc w:val="both"/>
        <w:rPr>
          <w:rFonts w:ascii="Arial" w:hAnsi="Arial" w:cs="Arial"/>
          <w:sz w:val="20"/>
          <w:szCs w:val="20"/>
        </w:rPr>
      </w:pPr>
    </w:p>
    <w:p w:rsidR="003F37A0" w:rsidRPr="00945DB4" w:rsidRDefault="003F37A0" w:rsidP="003F37A0">
      <w:pPr>
        <w:jc w:val="both"/>
        <w:rPr>
          <w:rFonts w:ascii="Arial" w:hAnsi="Arial" w:cs="Arial"/>
          <w:sz w:val="20"/>
          <w:szCs w:val="20"/>
        </w:rPr>
      </w:pPr>
      <w:r w:rsidRPr="00945DB4">
        <w:rPr>
          <w:rFonts w:ascii="Arial" w:hAnsi="Arial" w:cs="Arial"/>
          <w:sz w:val="20"/>
          <w:szCs w:val="20"/>
          <w:u w:val="single"/>
        </w:rPr>
        <w:t xml:space="preserve">La siguiente Licitación por invitación restringida número </w:t>
      </w:r>
      <w:r w:rsidRPr="000063FE">
        <w:rPr>
          <w:rFonts w:ascii="Arial" w:hAnsi="Arial" w:cs="Arial"/>
          <w:b/>
          <w:sz w:val="20"/>
          <w:szCs w:val="20"/>
          <w:u w:val="single"/>
        </w:rPr>
        <w:t>DOPI-MUN-RM-PAV-CI-079-2017</w:t>
      </w:r>
      <w:r w:rsidR="0095377D" w:rsidRPr="00945DB4">
        <w:rPr>
          <w:rFonts w:ascii="Arial" w:hAnsi="Arial" w:cs="Arial"/>
          <w:sz w:val="20"/>
          <w:szCs w:val="20"/>
          <w:u w:val="single"/>
        </w:rPr>
        <w:t xml:space="preserve"> </w:t>
      </w:r>
      <w:r w:rsidRPr="00945DB4">
        <w:rPr>
          <w:rFonts w:ascii="Arial" w:hAnsi="Arial" w:cs="Arial"/>
          <w:sz w:val="20"/>
          <w:szCs w:val="20"/>
          <w:u w:val="single"/>
        </w:rPr>
        <w:t xml:space="preserve">que tiene por objeto la </w:t>
      </w:r>
      <w:r w:rsidRPr="00945DB4">
        <w:rPr>
          <w:rFonts w:ascii="Arial" w:hAnsi="Arial" w:cs="Arial"/>
          <w:b/>
          <w:sz w:val="20"/>
          <w:szCs w:val="20"/>
          <w:u w:val="single"/>
        </w:rPr>
        <w:t>Construcción de la Lateral Oriente sobre Periférico Poniente, de calle San Juan a Av. Central, en la colonia Ciudad Granja, primera etapa, municipio de Zapopan, Jalisco</w:t>
      </w:r>
      <w:r w:rsidRPr="00945DB4">
        <w:rPr>
          <w:rFonts w:ascii="Arial" w:hAnsi="Arial" w:cs="Arial"/>
          <w:sz w:val="20"/>
          <w:szCs w:val="20"/>
          <w:u w:val="single"/>
        </w:rPr>
        <w:t>, se invitaron a participar a 5 empresas las cuales están presente y son las siguientes:</w:t>
      </w:r>
    </w:p>
    <w:p w:rsidR="005672B9" w:rsidRDefault="005672B9">
      <w:pPr>
        <w:jc w:val="both"/>
        <w:rPr>
          <w:rFonts w:ascii="Arial" w:hAnsi="Arial" w:cs="Arial"/>
          <w:sz w:val="20"/>
          <w:szCs w:val="20"/>
        </w:rPr>
      </w:pPr>
    </w:p>
    <w:tbl>
      <w:tblPr>
        <w:tblW w:w="9436"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478"/>
        <w:gridCol w:w="2465"/>
      </w:tblGrid>
      <w:tr w:rsidR="00945DB4" w:rsidRPr="000D4CBE" w:rsidTr="000D4CBE">
        <w:trPr>
          <w:trHeight w:val="323"/>
          <w:jc w:val="center"/>
        </w:trPr>
        <w:tc>
          <w:tcPr>
            <w:tcW w:w="493" w:type="dxa"/>
            <w:shd w:val="clear" w:color="auto" w:fill="A6A6A6" w:themeFill="background1" w:themeFillShade="A6"/>
            <w:vAlign w:val="center"/>
            <w:hideMark/>
          </w:tcPr>
          <w:p w:rsidR="000D4CBE" w:rsidRPr="000D4CBE" w:rsidRDefault="000D4CBE" w:rsidP="000D4CBE">
            <w:pPr>
              <w:jc w:val="center"/>
              <w:rPr>
                <w:rFonts w:ascii="Calibri" w:hAnsi="Calibri"/>
                <w:b/>
                <w:bCs/>
                <w:sz w:val="22"/>
                <w:szCs w:val="22"/>
                <w:lang w:eastAsia="es-MX"/>
              </w:rPr>
            </w:pPr>
            <w:r w:rsidRPr="000D4CBE">
              <w:rPr>
                <w:rFonts w:ascii="Calibri" w:hAnsi="Calibri"/>
                <w:b/>
                <w:bCs/>
                <w:sz w:val="22"/>
                <w:szCs w:val="22"/>
                <w:lang w:eastAsia="es-MX"/>
              </w:rPr>
              <w:t>NO.</w:t>
            </w:r>
          </w:p>
        </w:tc>
        <w:tc>
          <w:tcPr>
            <w:tcW w:w="6478" w:type="dxa"/>
            <w:shd w:val="clear" w:color="auto" w:fill="A6A6A6" w:themeFill="background1" w:themeFillShade="A6"/>
            <w:vAlign w:val="center"/>
            <w:hideMark/>
          </w:tcPr>
          <w:p w:rsidR="000D4CBE" w:rsidRPr="000D4CBE" w:rsidRDefault="000D4CBE" w:rsidP="000D4CBE">
            <w:pPr>
              <w:jc w:val="center"/>
              <w:rPr>
                <w:rFonts w:ascii="Calibri" w:hAnsi="Calibri"/>
                <w:b/>
                <w:bCs/>
                <w:sz w:val="22"/>
                <w:szCs w:val="22"/>
                <w:lang w:eastAsia="es-MX"/>
              </w:rPr>
            </w:pPr>
            <w:r w:rsidRPr="000D4CBE">
              <w:rPr>
                <w:rFonts w:ascii="Calibri" w:hAnsi="Calibri"/>
                <w:b/>
                <w:bCs/>
                <w:sz w:val="22"/>
                <w:szCs w:val="22"/>
                <w:lang w:eastAsia="es-MX"/>
              </w:rPr>
              <w:t>EMPRESA Y/O PERSONA FÍSICA</w:t>
            </w:r>
          </w:p>
        </w:tc>
        <w:tc>
          <w:tcPr>
            <w:tcW w:w="2465" w:type="dxa"/>
            <w:shd w:val="clear" w:color="auto" w:fill="A6A6A6" w:themeFill="background1" w:themeFillShade="A6"/>
            <w:vAlign w:val="center"/>
            <w:hideMark/>
          </w:tcPr>
          <w:p w:rsidR="000D4CBE" w:rsidRPr="000D4CBE" w:rsidRDefault="000D4CBE" w:rsidP="000D4CBE">
            <w:pPr>
              <w:jc w:val="center"/>
              <w:rPr>
                <w:rFonts w:ascii="Calibri" w:hAnsi="Calibri"/>
                <w:b/>
                <w:bCs/>
                <w:sz w:val="22"/>
                <w:szCs w:val="22"/>
                <w:lang w:eastAsia="es-MX"/>
              </w:rPr>
            </w:pPr>
            <w:r w:rsidRPr="000D4CBE">
              <w:rPr>
                <w:rFonts w:ascii="Calibri" w:hAnsi="Calibri"/>
                <w:b/>
                <w:bCs/>
                <w:sz w:val="22"/>
                <w:szCs w:val="22"/>
                <w:lang w:eastAsia="es-MX"/>
              </w:rPr>
              <w:t>DOCUMENTACIÓN</w:t>
            </w:r>
          </w:p>
        </w:tc>
      </w:tr>
      <w:tr w:rsidR="00945DB4" w:rsidRPr="000D4CBE" w:rsidTr="000D4CBE">
        <w:trPr>
          <w:trHeight w:val="315"/>
          <w:jc w:val="center"/>
        </w:trPr>
        <w:tc>
          <w:tcPr>
            <w:tcW w:w="493" w:type="dxa"/>
            <w:vAlign w:val="center"/>
          </w:tcPr>
          <w:p w:rsidR="000D4CBE" w:rsidRPr="000D4CBE" w:rsidRDefault="000D4CBE" w:rsidP="000D4CBE">
            <w:pPr>
              <w:jc w:val="center"/>
              <w:rPr>
                <w:rFonts w:ascii="Calibri" w:hAnsi="Calibri"/>
                <w:sz w:val="18"/>
                <w:szCs w:val="18"/>
                <w:lang w:eastAsia="es-MX"/>
              </w:rPr>
            </w:pPr>
            <w:r w:rsidRPr="000D4CBE">
              <w:rPr>
                <w:rFonts w:ascii="Calibri" w:hAnsi="Calibri"/>
                <w:sz w:val="18"/>
                <w:szCs w:val="18"/>
                <w:lang w:eastAsia="es-MX"/>
              </w:rPr>
              <w:t>1</w:t>
            </w:r>
          </w:p>
        </w:tc>
        <w:tc>
          <w:tcPr>
            <w:tcW w:w="6478" w:type="dxa"/>
            <w:vAlign w:val="center"/>
          </w:tcPr>
          <w:p w:rsidR="000D4CBE" w:rsidRPr="000D4CBE" w:rsidRDefault="000D4CBE" w:rsidP="000D4CBE">
            <w:pPr>
              <w:ind w:right="-376"/>
              <w:rPr>
                <w:rFonts w:ascii="Calibri" w:hAnsi="Calibri"/>
                <w:sz w:val="22"/>
                <w:szCs w:val="22"/>
              </w:rPr>
            </w:pPr>
            <w:r w:rsidRPr="000D4CBE">
              <w:rPr>
                <w:rFonts w:ascii="Calibri" w:hAnsi="Calibri"/>
                <w:sz w:val="22"/>
                <w:szCs w:val="22"/>
              </w:rPr>
              <w:t>DOMMONT CONSTRUCCIONES, S.A. DE C.V.</w:t>
            </w:r>
          </w:p>
        </w:tc>
        <w:tc>
          <w:tcPr>
            <w:tcW w:w="2465" w:type="dxa"/>
            <w:vAlign w:val="center"/>
          </w:tcPr>
          <w:p w:rsidR="000D4CBE" w:rsidRPr="000D4CBE" w:rsidRDefault="000D4CBE" w:rsidP="000D4CBE">
            <w:pPr>
              <w:jc w:val="center"/>
              <w:rPr>
                <w:rFonts w:ascii="Arial" w:hAnsi="Arial"/>
                <w:sz w:val="20"/>
                <w:szCs w:val="20"/>
              </w:rPr>
            </w:pPr>
            <w:r w:rsidRPr="000D4CBE">
              <w:rPr>
                <w:rFonts w:ascii="Calibri" w:hAnsi="Calibri"/>
                <w:sz w:val="18"/>
                <w:szCs w:val="18"/>
                <w:lang w:eastAsia="es-MX"/>
              </w:rPr>
              <w:t xml:space="preserve">SE </w:t>
            </w:r>
            <w:r w:rsidRPr="00945DB4">
              <w:rPr>
                <w:rFonts w:ascii="Calibri" w:hAnsi="Calibri"/>
                <w:sz w:val="18"/>
                <w:szCs w:val="18"/>
                <w:lang w:eastAsia="es-MX"/>
              </w:rPr>
              <w:t>PRESENTA</w:t>
            </w:r>
          </w:p>
        </w:tc>
      </w:tr>
      <w:tr w:rsidR="00945DB4" w:rsidRPr="000D4CBE" w:rsidTr="000D4CBE">
        <w:trPr>
          <w:trHeight w:val="315"/>
          <w:jc w:val="center"/>
        </w:trPr>
        <w:tc>
          <w:tcPr>
            <w:tcW w:w="493" w:type="dxa"/>
            <w:vAlign w:val="center"/>
          </w:tcPr>
          <w:p w:rsidR="000D4CBE" w:rsidRPr="000D4CBE" w:rsidRDefault="000D4CBE" w:rsidP="000D4CBE">
            <w:pPr>
              <w:jc w:val="center"/>
              <w:rPr>
                <w:rFonts w:ascii="Calibri" w:hAnsi="Calibri"/>
                <w:sz w:val="18"/>
                <w:szCs w:val="18"/>
                <w:lang w:eastAsia="es-MX"/>
              </w:rPr>
            </w:pPr>
            <w:r w:rsidRPr="000D4CBE">
              <w:rPr>
                <w:rFonts w:ascii="Calibri" w:hAnsi="Calibri"/>
                <w:sz w:val="18"/>
                <w:szCs w:val="18"/>
                <w:lang w:eastAsia="es-MX"/>
              </w:rPr>
              <w:t>2</w:t>
            </w:r>
          </w:p>
        </w:tc>
        <w:tc>
          <w:tcPr>
            <w:tcW w:w="6478" w:type="dxa"/>
            <w:vAlign w:val="center"/>
          </w:tcPr>
          <w:p w:rsidR="000D4CBE" w:rsidRPr="000D4CBE" w:rsidRDefault="000D4CBE" w:rsidP="000D4CBE">
            <w:pPr>
              <w:ind w:right="-376"/>
              <w:rPr>
                <w:rFonts w:ascii="Calibri" w:hAnsi="Calibri"/>
                <w:sz w:val="22"/>
                <w:szCs w:val="22"/>
              </w:rPr>
            </w:pPr>
            <w:r w:rsidRPr="000D4CBE">
              <w:rPr>
                <w:rFonts w:ascii="Calibri" w:hAnsi="Calibri"/>
                <w:sz w:val="22"/>
                <w:szCs w:val="22"/>
              </w:rPr>
              <w:t>CONSORCIO CONSTRUCTOR ADOBES, S.A. DE C.V.</w:t>
            </w:r>
          </w:p>
        </w:tc>
        <w:tc>
          <w:tcPr>
            <w:tcW w:w="2465" w:type="dxa"/>
          </w:tcPr>
          <w:p w:rsidR="000D4CBE" w:rsidRPr="00945DB4" w:rsidRDefault="000D4CBE" w:rsidP="000D4CBE">
            <w:pPr>
              <w:jc w:val="center"/>
            </w:pPr>
            <w:r w:rsidRPr="000D4CBE">
              <w:rPr>
                <w:rFonts w:ascii="Calibri" w:hAnsi="Calibri"/>
                <w:sz w:val="18"/>
                <w:szCs w:val="18"/>
                <w:lang w:eastAsia="es-MX"/>
              </w:rPr>
              <w:t xml:space="preserve">SE </w:t>
            </w:r>
            <w:r w:rsidRPr="00945DB4">
              <w:rPr>
                <w:rFonts w:ascii="Calibri" w:hAnsi="Calibri"/>
                <w:sz w:val="18"/>
                <w:szCs w:val="18"/>
                <w:lang w:eastAsia="es-MX"/>
              </w:rPr>
              <w:t>PRESENTA</w:t>
            </w:r>
          </w:p>
        </w:tc>
      </w:tr>
      <w:tr w:rsidR="00945DB4" w:rsidRPr="000D4CBE" w:rsidTr="000D4CBE">
        <w:trPr>
          <w:trHeight w:val="315"/>
          <w:jc w:val="center"/>
        </w:trPr>
        <w:tc>
          <w:tcPr>
            <w:tcW w:w="493" w:type="dxa"/>
            <w:vAlign w:val="center"/>
          </w:tcPr>
          <w:p w:rsidR="000D4CBE" w:rsidRPr="000D4CBE" w:rsidRDefault="000D4CBE" w:rsidP="000D4CBE">
            <w:pPr>
              <w:jc w:val="center"/>
              <w:rPr>
                <w:rFonts w:ascii="Calibri" w:hAnsi="Calibri"/>
                <w:sz w:val="18"/>
                <w:szCs w:val="18"/>
                <w:lang w:eastAsia="es-MX"/>
              </w:rPr>
            </w:pPr>
            <w:r w:rsidRPr="000D4CBE">
              <w:rPr>
                <w:rFonts w:ascii="Calibri" w:hAnsi="Calibri"/>
                <w:sz w:val="18"/>
                <w:szCs w:val="18"/>
                <w:lang w:eastAsia="es-MX"/>
              </w:rPr>
              <w:t>3</w:t>
            </w:r>
          </w:p>
        </w:tc>
        <w:tc>
          <w:tcPr>
            <w:tcW w:w="6478" w:type="dxa"/>
            <w:tcBorders>
              <w:bottom w:val="single" w:sz="4" w:space="0" w:color="auto"/>
            </w:tcBorders>
            <w:vAlign w:val="center"/>
          </w:tcPr>
          <w:p w:rsidR="000D4CBE" w:rsidRPr="000D4CBE" w:rsidRDefault="000D4CBE" w:rsidP="000D4CBE">
            <w:pPr>
              <w:ind w:right="-376"/>
              <w:rPr>
                <w:rFonts w:ascii="Calibri" w:hAnsi="Calibri"/>
                <w:sz w:val="22"/>
                <w:szCs w:val="22"/>
              </w:rPr>
            </w:pPr>
            <w:r w:rsidRPr="000D4CBE">
              <w:rPr>
                <w:rFonts w:ascii="Calibri" w:hAnsi="Calibri"/>
                <w:sz w:val="22"/>
                <w:szCs w:val="22"/>
              </w:rPr>
              <w:t>ALQUIMIA GRUPO CONSTRUCTOR, S.A. DE C.V.</w:t>
            </w:r>
          </w:p>
        </w:tc>
        <w:tc>
          <w:tcPr>
            <w:tcW w:w="2465" w:type="dxa"/>
          </w:tcPr>
          <w:p w:rsidR="000D4CBE" w:rsidRPr="00945DB4" w:rsidRDefault="000D4CBE" w:rsidP="000D4CBE">
            <w:pPr>
              <w:jc w:val="center"/>
            </w:pPr>
            <w:r w:rsidRPr="000D4CBE">
              <w:rPr>
                <w:rFonts w:ascii="Calibri" w:hAnsi="Calibri"/>
                <w:sz w:val="18"/>
                <w:szCs w:val="18"/>
                <w:lang w:eastAsia="es-MX"/>
              </w:rPr>
              <w:t xml:space="preserve">SE </w:t>
            </w:r>
            <w:r w:rsidRPr="00945DB4">
              <w:rPr>
                <w:rFonts w:ascii="Calibri" w:hAnsi="Calibri"/>
                <w:sz w:val="18"/>
                <w:szCs w:val="18"/>
                <w:lang w:eastAsia="es-MX"/>
              </w:rPr>
              <w:t>PRESENTA</w:t>
            </w:r>
          </w:p>
        </w:tc>
      </w:tr>
      <w:tr w:rsidR="00945DB4" w:rsidRPr="000D4CBE" w:rsidTr="000D4CBE">
        <w:trPr>
          <w:trHeight w:val="315"/>
          <w:jc w:val="center"/>
        </w:trPr>
        <w:tc>
          <w:tcPr>
            <w:tcW w:w="493" w:type="dxa"/>
            <w:vAlign w:val="center"/>
          </w:tcPr>
          <w:p w:rsidR="000D4CBE" w:rsidRPr="000D4CBE" w:rsidRDefault="000D4CBE" w:rsidP="000D4CBE">
            <w:pPr>
              <w:jc w:val="center"/>
              <w:rPr>
                <w:rFonts w:ascii="Calibri" w:hAnsi="Calibri"/>
                <w:sz w:val="18"/>
                <w:szCs w:val="18"/>
                <w:lang w:eastAsia="es-MX"/>
              </w:rPr>
            </w:pPr>
            <w:r w:rsidRPr="000D4CBE">
              <w:rPr>
                <w:rFonts w:ascii="Calibri" w:hAnsi="Calibri"/>
                <w:sz w:val="18"/>
                <w:szCs w:val="18"/>
                <w:lang w:eastAsia="es-MX"/>
              </w:rPr>
              <w:t>4</w:t>
            </w:r>
          </w:p>
        </w:tc>
        <w:tc>
          <w:tcPr>
            <w:tcW w:w="6478" w:type="dxa"/>
            <w:tcBorders>
              <w:top w:val="single" w:sz="4" w:space="0" w:color="auto"/>
              <w:left w:val="single" w:sz="4" w:space="0" w:color="auto"/>
              <w:bottom w:val="single" w:sz="4" w:space="0" w:color="auto"/>
              <w:right w:val="single" w:sz="4" w:space="0" w:color="auto"/>
            </w:tcBorders>
            <w:vAlign w:val="center"/>
          </w:tcPr>
          <w:p w:rsidR="000D4CBE" w:rsidRPr="000D4CBE" w:rsidRDefault="000D4CBE" w:rsidP="000D4CBE">
            <w:pPr>
              <w:ind w:right="-376"/>
              <w:rPr>
                <w:rFonts w:ascii="Calibri" w:hAnsi="Calibri" w:cs="Calibri"/>
                <w:bCs/>
                <w:sz w:val="22"/>
                <w:szCs w:val="22"/>
              </w:rPr>
            </w:pPr>
            <w:r w:rsidRPr="000D4CBE">
              <w:rPr>
                <w:rFonts w:ascii="Calibri" w:hAnsi="Calibri" w:cs="Calibri"/>
                <w:bCs/>
                <w:sz w:val="22"/>
                <w:szCs w:val="22"/>
              </w:rPr>
              <w:t>RENCOIST CONSTRUCCIONES, S.A. DE C.V.</w:t>
            </w:r>
          </w:p>
        </w:tc>
        <w:tc>
          <w:tcPr>
            <w:tcW w:w="2465" w:type="dxa"/>
          </w:tcPr>
          <w:p w:rsidR="000D4CBE" w:rsidRPr="00945DB4" w:rsidRDefault="000D4CBE" w:rsidP="000D4CBE">
            <w:pPr>
              <w:jc w:val="center"/>
            </w:pPr>
            <w:r w:rsidRPr="000D4CBE">
              <w:rPr>
                <w:rFonts w:ascii="Calibri" w:hAnsi="Calibri"/>
                <w:sz w:val="18"/>
                <w:szCs w:val="18"/>
                <w:lang w:eastAsia="es-MX"/>
              </w:rPr>
              <w:t xml:space="preserve">SE </w:t>
            </w:r>
            <w:r w:rsidRPr="00945DB4">
              <w:rPr>
                <w:rFonts w:ascii="Calibri" w:hAnsi="Calibri"/>
                <w:sz w:val="18"/>
                <w:szCs w:val="18"/>
                <w:lang w:eastAsia="es-MX"/>
              </w:rPr>
              <w:t>PRESENTA</w:t>
            </w:r>
          </w:p>
        </w:tc>
      </w:tr>
      <w:tr w:rsidR="00945DB4" w:rsidRPr="000D4CBE" w:rsidTr="000D4CBE">
        <w:trPr>
          <w:trHeight w:val="315"/>
          <w:jc w:val="center"/>
        </w:trPr>
        <w:tc>
          <w:tcPr>
            <w:tcW w:w="493" w:type="dxa"/>
            <w:vAlign w:val="center"/>
          </w:tcPr>
          <w:p w:rsidR="000D4CBE" w:rsidRPr="000D4CBE" w:rsidRDefault="000D4CBE" w:rsidP="000D4CBE">
            <w:pPr>
              <w:jc w:val="center"/>
              <w:rPr>
                <w:rFonts w:ascii="Calibri" w:hAnsi="Calibri"/>
                <w:sz w:val="18"/>
                <w:szCs w:val="18"/>
                <w:lang w:eastAsia="es-MX"/>
              </w:rPr>
            </w:pPr>
            <w:r w:rsidRPr="000D4CBE">
              <w:rPr>
                <w:rFonts w:ascii="Calibri" w:hAnsi="Calibri"/>
                <w:sz w:val="18"/>
                <w:szCs w:val="18"/>
                <w:lang w:eastAsia="es-MX"/>
              </w:rPr>
              <w:t>5</w:t>
            </w:r>
          </w:p>
        </w:tc>
        <w:tc>
          <w:tcPr>
            <w:tcW w:w="6478" w:type="dxa"/>
            <w:tcBorders>
              <w:top w:val="single" w:sz="4" w:space="0" w:color="auto"/>
              <w:left w:val="single" w:sz="4" w:space="0" w:color="auto"/>
              <w:bottom w:val="single" w:sz="4" w:space="0" w:color="auto"/>
              <w:right w:val="single" w:sz="4" w:space="0" w:color="auto"/>
            </w:tcBorders>
            <w:vAlign w:val="center"/>
          </w:tcPr>
          <w:p w:rsidR="000D4CBE" w:rsidRPr="000D4CBE" w:rsidRDefault="000D4CBE" w:rsidP="000D4CBE">
            <w:pPr>
              <w:ind w:right="-376"/>
              <w:rPr>
                <w:rFonts w:ascii="Calibri" w:hAnsi="Calibri"/>
                <w:sz w:val="22"/>
                <w:szCs w:val="22"/>
              </w:rPr>
            </w:pPr>
            <w:r w:rsidRPr="000D4CBE">
              <w:rPr>
                <w:rFonts w:ascii="Calibri" w:hAnsi="Calibri"/>
                <w:sz w:val="22"/>
                <w:szCs w:val="22"/>
              </w:rPr>
              <w:t>CONSTRUCTORA ERLORT Y ASOCIADOS, S.A.  DE C.V.</w:t>
            </w:r>
          </w:p>
        </w:tc>
        <w:tc>
          <w:tcPr>
            <w:tcW w:w="2465" w:type="dxa"/>
          </w:tcPr>
          <w:p w:rsidR="000D4CBE" w:rsidRPr="00945DB4" w:rsidRDefault="000D4CBE" w:rsidP="000D4CBE">
            <w:pPr>
              <w:jc w:val="center"/>
            </w:pPr>
            <w:r w:rsidRPr="000D4CBE">
              <w:rPr>
                <w:rFonts w:ascii="Calibri" w:hAnsi="Calibri"/>
                <w:sz w:val="18"/>
                <w:szCs w:val="18"/>
                <w:lang w:eastAsia="es-MX"/>
              </w:rPr>
              <w:t xml:space="preserve">SE </w:t>
            </w:r>
            <w:r w:rsidRPr="00945DB4">
              <w:rPr>
                <w:rFonts w:ascii="Calibri" w:hAnsi="Calibri"/>
                <w:sz w:val="18"/>
                <w:szCs w:val="18"/>
                <w:lang w:eastAsia="es-MX"/>
              </w:rPr>
              <w:t>PRESENTA</w:t>
            </w:r>
          </w:p>
        </w:tc>
      </w:tr>
    </w:tbl>
    <w:p w:rsidR="000D4CBE" w:rsidRPr="00945DB4" w:rsidRDefault="000D4CBE">
      <w:pPr>
        <w:jc w:val="both"/>
        <w:rPr>
          <w:rFonts w:ascii="Arial" w:hAnsi="Arial" w:cs="Arial"/>
          <w:sz w:val="20"/>
          <w:szCs w:val="20"/>
        </w:rPr>
      </w:pPr>
    </w:p>
    <w:p w:rsidR="006E37BC" w:rsidRPr="00945DB4" w:rsidRDefault="006E37BC" w:rsidP="006E37BC">
      <w:pPr>
        <w:jc w:val="both"/>
        <w:rPr>
          <w:rFonts w:ascii="Arial" w:hAnsi="Arial" w:cs="Arial"/>
          <w:sz w:val="20"/>
          <w:szCs w:val="20"/>
          <w:lang w:val="es-ES"/>
        </w:rPr>
      </w:pPr>
      <w:r w:rsidRPr="00945DB4">
        <w:rPr>
          <w:rFonts w:ascii="Arial" w:hAnsi="Arial" w:cs="Arial"/>
          <w:sz w:val="20"/>
          <w:szCs w:val="20"/>
          <w:lang w:val="es-ES"/>
        </w:rPr>
        <w:t xml:space="preserve">Una vez trascurrido el tiempo y revisadas las propuestas por parte de los integrantes de la Comisión hace la voz el </w:t>
      </w:r>
      <w:r w:rsidRPr="00945DB4">
        <w:rPr>
          <w:rFonts w:ascii="Arial" w:hAnsi="Arial" w:cs="Arial"/>
          <w:b/>
          <w:sz w:val="20"/>
          <w:szCs w:val="20"/>
          <w:lang w:val="es-ES"/>
        </w:rPr>
        <w:t xml:space="preserve">Lic. Francis Bujaidar Ghoraichy </w:t>
      </w:r>
      <w:r w:rsidRPr="00945DB4">
        <w:rPr>
          <w:rFonts w:ascii="Arial" w:hAnsi="Arial" w:cs="Arial"/>
          <w:sz w:val="20"/>
          <w:szCs w:val="20"/>
          <w:lang w:val="es-ES"/>
        </w:rPr>
        <w:t>y comenta lo siguiente:</w:t>
      </w:r>
    </w:p>
    <w:p w:rsidR="006E37BC" w:rsidRPr="00945DB4" w:rsidRDefault="006E37BC" w:rsidP="006E37BC">
      <w:pPr>
        <w:jc w:val="both"/>
        <w:rPr>
          <w:rFonts w:ascii="Arial" w:hAnsi="Arial" w:cs="Arial"/>
          <w:sz w:val="20"/>
          <w:szCs w:val="20"/>
          <w:lang w:val="es-ES"/>
        </w:rPr>
      </w:pPr>
    </w:p>
    <w:p w:rsidR="006E37BC" w:rsidRPr="00945DB4" w:rsidRDefault="006E37BC" w:rsidP="006E37BC">
      <w:pPr>
        <w:jc w:val="both"/>
        <w:rPr>
          <w:rFonts w:ascii="Arial" w:hAnsi="Arial" w:cs="Arial"/>
          <w:sz w:val="20"/>
          <w:szCs w:val="20"/>
          <w:u w:val="single"/>
        </w:rPr>
      </w:pPr>
      <w:r w:rsidRPr="00945DB4">
        <w:rPr>
          <w:rFonts w:ascii="Arial" w:hAnsi="Arial" w:cs="Arial"/>
          <w:b/>
          <w:sz w:val="20"/>
          <w:szCs w:val="20"/>
          <w:lang w:val="es-ES"/>
        </w:rPr>
        <w:t>Lic. Francis Bujaidar Ghoraichy</w:t>
      </w:r>
      <w:r w:rsidRPr="00945DB4">
        <w:rPr>
          <w:rFonts w:ascii="Arial" w:hAnsi="Arial" w:cs="Arial"/>
          <w:sz w:val="20"/>
          <w:szCs w:val="20"/>
          <w:u w:val="single"/>
          <w:lang w:val="es-ES"/>
        </w:rPr>
        <w:t xml:space="preserve">: Se acepta para su revisión y análisis detallado, la propuesta de la empresa </w:t>
      </w:r>
      <w:proofErr w:type="spellStart"/>
      <w:r w:rsidRPr="00945DB4">
        <w:rPr>
          <w:rFonts w:ascii="Arial" w:hAnsi="Arial" w:cs="Arial"/>
          <w:b/>
          <w:sz w:val="20"/>
          <w:szCs w:val="20"/>
          <w:u w:val="single"/>
        </w:rPr>
        <w:t>Dommont</w:t>
      </w:r>
      <w:proofErr w:type="spellEnd"/>
      <w:r w:rsidRPr="00945DB4">
        <w:rPr>
          <w:rFonts w:ascii="Arial" w:hAnsi="Arial" w:cs="Arial"/>
          <w:b/>
          <w:sz w:val="20"/>
          <w:szCs w:val="20"/>
          <w:u w:val="single"/>
        </w:rPr>
        <w:t xml:space="preserve"> Construcciones, S.A. </w:t>
      </w:r>
      <w:r w:rsidR="0012314E">
        <w:rPr>
          <w:rFonts w:ascii="Arial" w:hAnsi="Arial" w:cs="Arial"/>
          <w:b/>
          <w:sz w:val="20"/>
          <w:szCs w:val="20"/>
          <w:u w:val="single"/>
        </w:rPr>
        <w:t>de</w:t>
      </w:r>
      <w:r w:rsidRPr="00945DB4">
        <w:rPr>
          <w:rFonts w:ascii="Arial" w:hAnsi="Arial" w:cs="Arial"/>
          <w:b/>
          <w:sz w:val="20"/>
          <w:szCs w:val="20"/>
          <w:u w:val="single"/>
        </w:rPr>
        <w:t xml:space="preserve"> C.V</w:t>
      </w:r>
      <w:r w:rsidRPr="00945DB4">
        <w:rPr>
          <w:rFonts w:ascii="Arial" w:hAnsi="Arial" w:cs="Arial"/>
          <w:b/>
          <w:sz w:val="20"/>
          <w:szCs w:val="20"/>
          <w:u w:val="single"/>
          <w:lang w:val="es-ES"/>
        </w:rPr>
        <w:t xml:space="preserve">, </w:t>
      </w:r>
      <w:r w:rsidRPr="00945DB4">
        <w:rPr>
          <w:rFonts w:ascii="Arial" w:hAnsi="Arial" w:cs="Arial"/>
          <w:sz w:val="20"/>
          <w:szCs w:val="20"/>
          <w:u w:val="single"/>
          <w:lang w:val="es-ES"/>
        </w:rPr>
        <w:t xml:space="preserve">ya que cumple con su propuesta técnica y económica y presenta un importe antes de I.V.A. de </w:t>
      </w:r>
      <w:r w:rsidR="00697310" w:rsidRPr="00945DB4">
        <w:rPr>
          <w:rFonts w:ascii="Arial" w:hAnsi="Arial" w:cs="Arial"/>
          <w:b/>
          <w:sz w:val="20"/>
          <w:szCs w:val="20"/>
          <w:u w:val="single"/>
        </w:rPr>
        <w:t xml:space="preserve">$2’182,903.01 </w:t>
      </w:r>
      <w:r w:rsidRPr="00945DB4">
        <w:rPr>
          <w:rFonts w:ascii="Arial" w:hAnsi="Arial" w:cs="Arial"/>
          <w:sz w:val="20"/>
          <w:szCs w:val="20"/>
          <w:u w:val="single"/>
        </w:rPr>
        <w:t>(</w:t>
      </w:r>
      <w:r w:rsidR="00697310" w:rsidRPr="00945DB4">
        <w:rPr>
          <w:rFonts w:ascii="Arial" w:hAnsi="Arial" w:cs="Arial"/>
          <w:sz w:val="20"/>
          <w:szCs w:val="20"/>
          <w:u w:val="single"/>
        </w:rPr>
        <w:t>dos millones ciento ochenta y dos mil novecientos tres</w:t>
      </w:r>
      <w:r w:rsidRPr="00945DB4">
        <w:rPr>
          <w:rFonts w:ascii="Arial" w:hAnsi="Arial" w:cs="Arial"/>
          <w:sz w:val="20"/>
          <w:szCs w:val="20"/>
          <w:u w:val="single"/>
        </w:rPr>
        <w:t xml:space="preserve"> pesos </w:t>
      </w:r>
      <w:r w:rsidR="00697310" w:rsidRPr="00945DB4">
        <w:rPr>
          <w:rFonts w:ascii="Arial" w:hAnsi="Arial" w:cs="Arial"/>
          <w:sz w:val="20"/>
          <w:szCs w:val="20"/>
          <w:u w:val="single"/>
        </w:rPr>
        <w:t>01</w:t>
      </w:r>
      <w:r w:rsidRPr="00945DB4">
        <w:rPr>
          <w:rFonts w:ascii="Arial" w:hAnsi="Arial" w:cs="Arial"/>
          <w:sz w:val="20"/>
          <w:szCs w:val="20"/>
          <w:u w:val="single"/>
        </w:rPr>
        <w:t>/100 M.N.)</w:t>
      </w:r>
    </w:p>
    <w:p w:rsidR="006E37BC" w:rsidRPr="00945DB4" w:rsidRDefault="006E37BC" w:rsidP="006E37BC">
      <w:pPr>
        <w:jc w:val="both"/>
        <w:rPr>
          <w:rFonts w:ascii="Arial" w:hAnsi="Arial" w:cs="Arial"/>
          <w:sz w:val="20"/>
          <w:szCs w:val="20"/>
          <w:u w:val="single"/>
        </w:rPr>
      </w:pPr>
    </w:p>
    <w:p w:rsidR="006E37BC" w:rsidRPr="00945DB4" w:rsidRDefault="006E37BC" w:rsidP="006E37BC">
      <w:pPr>
        <w:jc w:val="both"/>
        <w:rPr>
          <w:rFonts w:ascii="Arial" w:hAnsi="Arial" w:cs="Arial"/>
          <w:sz w:val="20"/>
          <w:szCs w:val="20"/>
          <w:u w:val="single"/>
        </w:rPr>
      </w:pPr>
      <w:r w:rsidRPr="00945DB4">
        <w:rPr>
          <w:rFonts w:ascii="Arial" w:hAnsi="Arial" w:cs="Arial"/>
          <w:sz w:val="20"/>
          <w:szCs w:val="20"/>
          <w:u w:val="single"/>
          <w:lang w:val="es-ES"/>
        </w:rPr>
        <w:t xml:space="preserve">Se acepta para su revisión y análisis detallado, la propuesta de la empresa </w:t>
      </w:r>
      <w:r w:rsidR="00697310" w:rsidRPr="00945DB4">
        <w:rPr>
          <w:rFonts w:ascii="Arial" w:hAnsi="Arial" w:cs="Arial"/>
          <w:b/>
          <w:sz w:val="20"/>
          <w:szCs w:val="20"/>
          <w:u w:val="single"/>
          <w:lang w:val="es-ES"/>
        </w:rPr>
        <w:t>C</w:t>
      </w:r>
      <w:r w:rsidRPr="00945DB4">
        <w:rPr>
          <w:rFonts w:ascii="Arial" w:hAnsi="Arial" w:cs="Arial"/>
          <w:b/>
          <w:sz w:val="20"/>
          <w:szCs w:val="20"/>
          <w:u w:val="single"/>
          <w:lang w:val="es-ES"/>
        </w:rPr>
        <w:t>onsorcio Constructor Adobes, S.A. de C.V.</w:t>
      </w:r>
      <w:r w:rsidRPr="00945DB4">
        <w:rPr>
          <w:rFonts w:ascii="Arial" w:hAnsi="Arial" w:cs="Arial"/>
          <w:sz w:val="20"/>
          <w:szCs w:val="20"/>
          <w:u w:val="single"/>
          <w:lang w:val="es-ES"/>
        </w:rPr>
        <w:t xml:space="preserve"> ya que cumple con su propuesta técnica y económica y presenta un importe antes de I.V.A. de </w:t>
      </w:r>
      <w:r w:rsidR="00697310" w:rsidRPr="00945DB4">
        <w:rPr>
          <w:rFonts w:ascii="Arial" w:hAnsi="Arial" w:cs="Arial"/>
          <w:b/>
          <w:sz w:val="20"/>
          <w:szCs w:val="20"/>
          <w:u w:val="single"/>
        </w:rPr>
        <w:t xml:space="preserve">$2’269,603.25 </w:t>
      </w:r>
      <w:r w:rsidRPr="00945DB4">
        <w:rPr>
          <w:rFonts w:ascii="Arial" w:hAnsi="Arial" w:cs="Arial"/>
          <w:sz w:val="20"/>
          <w:szCs w:val="20"/>
          <w:u w:val="single"/>
        </w:rPr>
        <w:t>(</w:t>
      </w:r>
      <w:r w:rsidR="00697310" w:rsidRPr="00945DB4">
        <w:rPr>
          <w:rFonts w:ascii="Arial" w:hAnsi="Arial" w:cs="Arial"/>
          <w:sz w:val="20"/>
          <w:szCs w:val="20"/>
          <w:u w:val="single"/>
        </w:rPr>
        <w:t xml:space="preserve">dos millones doscientos sesenta y nueve </w:t>
      </w:r>
      <w:r w:rsidR="009D738B">
        <w:rPr>
          <w:rFonts w:ascii="Arial" w:hAnsi="Arial" w:cs="Arial"/>
          <w:sz w:val="20"/>
          <w:szCs w:val="20"/>
          <w:u w:val="single"/>
        </w:rPr>
        <w:t>m</w:t>
      </w:r>
      <w:r w:rsidR="00697310" w:rsidRPr="00945DB4">
        <w:rPr>
          <w:rFonts w:ascii="Arial" w:hAnsi="Arial" w:cs="Arial"/>
          <w:sz w:val="20"/>
          <w:szCs w:val="20"/>
          <w:u w:val="single"/>
        </w:rPr>
        <w:t>il seiscientos tres</w:t>
      </w:r>
      <w:r w:rsidRPr="00945DB4">
        <w:rPr>
          <w:rFonts w:ascii="Arial" w:hAnsi="Arial" w:cs="Arial"/>
          <w:sz w:val="20"/>
          <w:szCs w:val="20"/>
          <w:u w:val="single"/>
        </w:rPr>
        <w:t xml:space="preserve"> pesos </w:t>
      </w:r>
      <w:r w:rsidR="00697310" w:rsidRPr="00945DB4">
        <w:rPr>
          <w:rFonts w:ascii="Arial" w:hAnsi="Arial" w:cs="Arial"/>
          <w:sz w:val="20"/>
          <w:szCs w:val="20"/>
          <w:u w:val="single"/>
        </w:rPr>
        <w:t>25</w:t>
      </w:r>
      <w:r w:rsidRPr="00945DB4">
        <w:rPr>
          <w:rFonts w:ascii="Arial" w:hAnsi="Arial" w:cs="Arial"/>
          <w:sz w:val="20"/>
          <w:szCs w:val="20"/>
          <w:u w:val="single"/>
        </w:rPr>
        <w:t>/100 M.N.)</w:t>
      </w:r>
    </w:p>
    <w:p w:rsidR="006E37BC" w:rsidRPr="00945DB4" w:rsidRDefault="006E37BC" w:rsidP="006E37BC">
      <w:pPr>
        <w:jc w:val="both"/>
        <w:rPr>
          <w:rFonts w:ascii="Arial" w:hAnsi="Arial" w:cs="Arial"/>
          <w:sz w:val="20"/>
          <w:szCs w:val="20"/>
          <w:u w:val="single"/>
        </w:rPr>
      </w:pPr>
    </w:p>
    <w:p w:rsidR="006E37BC" w:rsidRPr="00945DB4" w:rsidRDefault="006E37BC" w:rsidP="006E37BC">
      <w:pPr>
        <w:jc w:val="both"/>
        <w:rPr>
          <w:rFonts w:ascii="Arial" w:hAnsi="Arial" w:cs="Arial"/>
          <w:sz w:val="20"/>
          <w:szCs w:val="20"/>
          <w:u w:val="single"/>
        </w:rPr>
      </w:pPr>
      <w:r w:rsidRPr="00945DB4">
        <w:rPr>
          <w:rFonts w:ascii="Arial" w:hAnsi="Arial" w:cs="Arial"/>
          <w:sz w:val="20"/>
          <w:szCs w:val="20"/>
          <w:u w:val="single"/>
          <w:lang w:val="es-ES"/>
        </w:rPr>
        <w:t xml:space="preserve">Se acepta para su revisión y análisis detallado, la propuesta de la empresa </w:t>
      </w:r>
      <w:r w:rsidRPr="00945DB4">
        <w:rPr>
          <w:rFonts w:ascii="Arial" w:hAnsi="Arial" w:cs="Arial"/>
          <w:b/>
          <w:sz w:val="20"/>
          <w:szCs w:val="20"/>
          <w:u w:val="single"/>
          <w:lang w:val="es-ES"/>
        </w:rPr>
        <w:t xml:space="preserve">Alquimia Grupo Constructor, S.A. de C.V., </w:t>
      </w:r>
      <w:r w:rsidRPr="00945DB4">
        <w:rPr>
          <w:rFonts w:ascii="Arial" w:hAnsi="Arial" w:cs="Arial"/>
          <w:b/>
          <w:sz w:val="20"/>
          <w:szCs w:val="20"/>
          <w:u w:val="single"/>
        </w:rPr>
        <w:t xml:space="preserve"> </w:t>
      </w:r>
      <w:r w:rsidRPr="00945DB4">
        <w:rPr>
          <w:rFonts w:ascii="Arial" w:hAnsi="Arial" w:cs="Arial"/>
          <w:sz w:val="20"/>
          <w:szCs w:val="20"/>
          <w:u w:val="single"/>
          <w:lang w:val="es-ES"/>
        </w:rPr>
        <w:t xml:space="preserve">ya que cumple con su propuesta técnica y económica y presenta un importe antes de I.V.A. de </w:t>
      </w:r>
      <w:r w:rsidR="00697310" w:rsidRPr="00945DB4">
        <w:rPr>
          <w:rFonts w:ascii="Arial" w:hAnsi="Arial" w:cs="Arial"/>
          <w:b/>
          <w:sz w:val="20"/>
          <w:szCs w:val="20"/>
          <w:u w:val="single"/>
        </w:rPr>
        <w:t xml:space="preserve">$2’219,225.29 </w:t>
      </w:r>
      <w:r w:rsidRPr="00945DB4">
        <w:rPr>
          <w:rFonts w:ascii="Arial" w:hAnsi="Arial" w:cs="Arial"/>
          <w:sz w:val="20"/>
          <w:szCs w:val="20"/>
          <w:u w:val="single"/>
        </w:rPr>
        <w:t>(</w:t>
      </w:r>
      <w:r w:rsidR="00697310" w:rsidRPr="00945DB4">
        <w:rPr>
          <w:rFonts w:ascii="Arial" w:hAnsi="Arial" w:cs="Arial"/>
          <w:sz w:val="20"/>
          <w:szCs w:val="20"/>
          <w:u w:val="single"/>
        </w:rPr>
        <w:t>dos millones doscientos diecinueve mil doscientos veinticinco</w:t>
      </w:r>
      <w:r w:rsidRPr="00945DB4">
        <w:rPr>
          <w:rFonts w:ascii="Arial" w:hAnsi="Arial" w:cs="Arial"/>
          <w:sz w:val="20"/>
          <w:szCs w:val="20"/>
          <w:u w:val="single"/>
        </w:rPr>
        <w:t xml:space="preserve"> pesos </w:t>
      </w:r>
      <w:r w:rsidR="00697310" w:rsidRPr="00945DB4">
        <w:rPr>
          <w:rFonts w:ascii="Arial" w:hAnsi="Arial" w:cs="Arial"/>
          <w:sz w:val="20"/>
          <w:szCs w:val="20"/>
          <w:u w:val="single"/>
        </w:rPr>
        <w:t>2</w:t>
      </w:r>
      <w:r w:rsidRPr="00945DB4">
        <w:rPr>
          <w:rFonts w:ascii="Arial" w:hAnsi="Arial" w:cs="Arial"/>
          <w:sz w:val="20"/>
          <w:szCs w:val="20"/>
          <w:u w:val="single"/>
        </w:rPr>
        <w:t>9/100 M.N.)</w:t>
      </w:r>
    </w:p>
    <w:p w:rsidR="006E37BC" w:rsidRPr="00945DB4" w:rsidRDefault="006E37BC" w:rsidP="006E37BC">
      <w:pPr>
        <w:jc w:val="both"/>
        <w:rPr>
          <w:rFonts w:ascii="Arial" w:hAnsi="Arial" w:cs="Arial"/>
          <w:sz w:val="20"/>
          <w:szCs w:val="20"/>
        </w:rPr>
      </w:pPr>
    </w:p>
    <w:p w:rsidR="006E37BC" w:rsidRPr="00945DB4" w:rsidRDefault="006E37BC" w:rsidP="006E37BC">
      <w:pPr>
        <w:jc w:val="both"/>
        <w:rPr>
          <w:rFonts w:ascii="Arial" w:hAnsi="Arial" w:cs="Arial"/>
          <w:sz w:val="20"/>
          <w:szCs w:val="20"/>
          <w:u w:val="single"/>
        </w:rPr>
      </w:pPr>
      <w:r w:rsidRPr="00945DB4">
        <w:rPr>
          <w:rFonts w:ascii="Arial" w:hAnsi="Arial" w:cs="Arial"/>
          <w:sz w:val="20"/>
          <w:szCs w:val="20"/>
          <w:u w:val="single"/>
          <w:lang w:val="es-ES"/>
        </w:rPr>
        <w:t xml:space="preserve">Se acepta para su revisión y análisis detallado, la propuesta de la </w:t>
      </w:r>
      <w:r w:rsidR="0095377D" w:rsidRPr="00945DB4">
        <w:rPr>
          <w:rFonts w:ascii="Arial" w:hAnsi="Arial" w:cs="Arial"/>
          <w:sz w:val="20"/>
          <w:szCs w:val="20"/>
          <w:u w:val="single"/>
          <w:lang w:val="es-ES"/>
        </w:rPr>
        <w:t>empresa</w:t>
      </w:r>
      <w:r w:rsidRPr="00945DB4">
        <w:rPr>
          <w:rFonts w:ascii="Arial" w:hAnsi="Arial" w:cs="Arial"/>
          <w:sz w:val="20"/>
          <w:szCs w:val="20"/>
          <w:u w:val="single"/>
          <w:lang w:val="es-ES"/>
        </w:rPr>
        <w:t xml:space="preserve"> </w:t>
      </w:r>
      <w:proofErr w:type="spellStart"/>
      <w:r w:rsidRPr="00945DB4">
        <w:rPr>
          <w:rFonts w:ascii="Arial" w:hAnsi="Arial" w:cs="Arial"/>
          <w:b/>
          <w:sz w:val="20"/>
          <w:szCs w:val="20"/>
          <w:u w:val="single"/>
          <w:lang w:val="es-ES"/>
        </w:rPr>
        <w:t>Rencoist</w:t>
      </w:r>
      <w:proofErr w:type="spellEnd"/>
      <w:r w:rsidRPr="00945DB4">
        <w:rPr>
          <w:rFonts w:ascii="Arial" w:hAnsi="Arial" w:cs="Arial"/>
          <w:b/>
          <w:sz w:val="20"/>
          <w:szCs w:val="20"/>
          <w:u w:val="single"/>
          <w:lang w:val="es-ES"/>
        </w:rPr>
        <w:t xml:space="preserve"> Construcciones, S.A. de C.V.</w:t>
      </w:r>
      <w:r w:rsidRPr="00945DB4">
        <w:rPr>
          <w:rFonts w:ascii="Arial" w:hAnsi="Arial" w:cs="Arial"/>
          <w:sz w:val="20"/>
          <w:szCs w:val="20"/>
          <w:u w:val="single"/>
          <w:lang w:val="es-ES"/>
        </w:rPr>
        <w:t xml:space="preserve"> ya que cumple con su propuesta técnica y económica y presenta un importe antes de I.V.A. de </w:t>
      </w:r>
      <w:r w:rsidR="00697310" w:rsidRPr="00945DB4">
        <w:rPr>
          <w:rFonts w:ascii="Arial" w:hAnsi="Arial" w:cs="Arial"/>
          <w:b/>
          <w:sz w:val="20"/>
          <w:szCs w:val="20"/>
          <w:u w:val="single"/>
        </w:rPr>
        <w:t xml:space="preserve">$2’145,790.59 </w:t>
      </w:r>
      <w:r w:rsidRPr="00945DB4">
        <w:rPr>
          <w:rFonts w:ascii="Arial" w:hAnsi="Arial" w:cs="Arial"/>
          <w:b/>
          <w:sz w:val="20"/>
          <w:szCs w:val="20"/>
          <w:u w:val="single"/>
        </w:rPr>
        <w:t>(</w:t>
      </w:r>
      <w:r w:rsidR="00697310" w:rsidRPr="00945DB4">
        <w:rPr>
          <w:rFonts w:ascii="Arial" w:hAnsi="Arial" w:cs="Arial"/>
          <w:sz w:val="20"/>
          <w:szCs w:val="20"/>
          <w:u w:val="single"/>
        </w:rPr>
        <w:t>dos millones ciento cuarenta y cinco</w:t>
      </w:r>
      <w:r w:rsidR="0095377D" w:rsidRPr="00945DB4">
        <w:rPr>
          <w:rFonts w:ascii="Arial" w:hAnsi="Arial" w:cs="Arial"/>
          <w:sz w:val="20"/>
          <w:szCs w:val="20"/>
          <w:u w:val="single"/>
        </w:rPr>
        <w:t xml:space="preserve"> mil setecientos noventa</w:t>
      </w:r>
      <w:r w:rsidRPr="00945DB4">
        <w:rPr>
          <w:rFonts w:ascii="Arial" w:hAnsi="Arial" w:cs="Arial"/>
          <w:sz w:val="20"/>
          <w:szCs w:val="20"/>
          <w:u w:val="single"/>
        </w:rPr>
        <w:t xml:space="preserve"> pesos </w:t>
      </w:r>
      <w:r w:rsidR="0095377D" w:rsidRPr="00945DB4">
        <w:rPr>
          <w:rFonts w:ascii="Arial" w:hAnsi="Arial" w:cs="Arial"/>
          <w:sz w:val="20"/>
          <w:szCs w:val="20"/>
          <w:u w:val="single"/>
        </w:rPr>
        <w:t>59</w:t>
      </w:r>
      <w:r w:rsidRPr="00945DB4">
        <w:rPr>
          <w:rFonts w:ascii="Arial" w:hAnsi="Arial" w:cs="Arial"/>
          <w:sz w:val="20"/>
          <w:szCs w:val="20"/>
          <w:u w:val="single"/>
        </w:rPr>
        <w:t>/100 M.N.)</w:t>
      </w:r>
    </w:p>
    <w:p w:rsidR="006E37BC" w:rsidRPr="00945DB4" w:rsidRDefault="006E37BC" w:rsidP="006E37BC">
      <w:pPr>
        <w:jc w:val="both"/>
        <w:rPr>
          <w:rFonts w:ascii="Arial" w:hAnsi="Arial" w:cs="Arial"/>
          <w:sz w:val="20"/>
          <w:szCs w:val="20"/>
          <w:u w:val="single"/>
        </w:rPr>
      </w:pPr>
    </w:p>
    <w:p w:rsidR="006E37BC" w:rsidRPr="00945DB4" w:rsidRDefault="006E37BC" w:rsidP="006E37BC">
      <w:pPr>
        <w:jc w:val="both"/>
        <w:rPr>
          <w:rFonts w:ascii="Arial" w:hAnsi="Arial" w:cs="Arial"/>
          <w:sz w:val="20"/>
          <w:szCs w:val="20"/>
        </w:rPr>
      </w:pPr>
      <w:r w:rsidRPr="00945DB4">
        <w:rPr>
          <w:rFonts w:ascii="Arial" w:hAnsi="Arial" w:cs="Arial"/>
          <w:sz w:val="20"/>
          <w:szCs w:val="20"/>
          <w:u w:val="single"/>
          <w:lang w:val="es-ES"/>
        </w:rPr>
        <w:t xml:space="preserve">Se acepta para su revisión y análisis detallado, la propuesta de la empresa </w:t>
      </w:r>
      <w:r w:rsidRPr="00945DB4">
        <w:rPr>
          <w:rFonts w:ascii="Arial" w:hAnsi="Arial" w:cs="Arial"/>
          <w:b/>
          <w:sz w:val="20"/>
          <w:szCs w:val="20"/>
          <w:u w:val="single"/>
          <w:lang w:val="es-ES"/>
        </w:rPr>
        <w:t xml:space="preserve">Constructora </w:t>
      </w:r>
      <w:proofErr w:type="spellStart"/>
      <w:r w:rsidRPr="00945DB4">
        <w:rPr>
          <w:rFonts w:ascii="Arial" w:hAnsi="Arial" w:cs="Arial"/>
          <w:b/>
          <w:sz w:val="20"/>
          <w:szCs w:val="20"/>
          <w:u w:val="single"/>
          <w:lang w:val="es-ES"/>
        </w:rPr>
        <w:t>Erlort</w:t>
      </w:r>
      <w:proofErr w:type="spellEnd"/>
      <w:r w:rsidRPr="00945DB4">
        <w:rPr>
          <w:rFonts w:ascii="Arial" w:hAnsi="Arial" w:cs="Arial"/>
          <w:b/>
          <w:sz w:val="20"/>
          <w:szCs w:val="20"/>
          <w:u w:val="single"/>
          <w:lang w:val="es-ES"/>
        </w:rPr>
        <w:t xml:space="preserve"> y Asociados, </w:t>
      </w:r>
      <w:r w:rsidRPr="00945DB4">
        <w:rPr>
          <w:rFonts w:ascii="Arial" w:hAnsi="Arial" w:cs="Arial"/>
          <w:b/>
          <w:sz w:val="20"/>
          <w:szCs w:val="20"/>
          <w:u w:val="single"/>
        </w:rPr>
        <w:t>S.A. de C.V.</w:t>
      </w:r>
      <w:r w:rsidRPr="00945DB4">
        <w:rPr>
          <w:rFonts w:ascii="Arial" w:hAnsi="Arial" w:cs="Arial"/>
          <w:sz w:val="20"/>
          <w:szCs w:val="20"/>
          <w:u w:val="single"/>
          <w:lang w:val="es-ES"/>
        </w:rPr>
        <w:t xml:space="preserve">, ya que cumple con su propuesta técnica y económica y presenta un importe antes de I.V.A. de </w:t>
      </w:r>
      <w:r w:rsidR="0095377D" w:rsidRPr="00945DB4">
        <w:rPr>
          <w:rFonts w:ascii="Arial" w:hAnsi="Arial" w:cs="Arial"/>
          <w:b/>
          <w:sz w:val="20"/>
          <w:szCs w:val="20"/>
          <w:u w:val="single"/>
        </w:rPr>
        <w:t xml:space="preserve">$2’062,882.57 </w:t>
      </w:r>
      <w:r w:rsidRPr="00945DB4">
        <w:rPr>
          <w:rFonts w:ascii="Arial" w:hAnsi="Arial" w:cs="Arial"/>
          <w:sz w:val="20"/>
          <w:szCs w:val="20"/>
          <w:u w:val="single"/>
        </w:rPr>
        <w:t>(</w:t>
      </w:r>
      <w:r w:rsidR="0095377D" w:rsidRPr="00945DB4">
        <w:rPr>
          <w:rFonts w:ascii="Arial" w:hAnsi="Arial" w:cs="Arial"/>
          <w:sz w:val="20"/>
          <w:szCs w:val="20"/>
          <w:u w:val="single"/>
        </w:rPr>
        <w:t>dos millones sesenta y dos mil ochocientos ochenta y dos</w:t>
      </w:r>
      <w:r w:rsidRPr="00945DB4">
        <w:rPr>
          <w:rFonts w:ascii="Arial" w:hAnsi="Arial" w:cs="Arial"/>
          <w:sz w:val="20"/>
          <w:szCs w:val="20"/>
          <w:u w:val="single"/>
        </w:rPr>
        <w:t xml:space="preserve"> pesos </w:t>
      </w:r>
      <w:r w:rsidR="0095377D" w:rsidRPr="00945DB4">
        <w:rPr>
          <w:rFonts w:ascii="Arial" w:hAnsi="Arial" w:cs="Arial"/>
          <w:sz w:val="20"/>
          <w:szCs w:val="20"/>
          <w:u w:val="single"/>
        </w:rPr>
        <w:t>57</w:t>
      </w:r>
      <w:r w:rsidRPr="00945DB4">
        <w:rPr>
          <w:rFonts w:ascii="Arial" w:hAnsi="Arial" w:cs="Arial"/>
          <w:sz w:val="20"/>
          <w:szCs w:val="20"/>
          <w:u w:val="single"/>
        </w:rPr>
        <w:t>/100 M.N.)</w:t>
      </w:r>
    </w:p>
    <w:p w:rsidR="006E37BC" w:rsidRPr="00945DB4" w:rsidRDefault="006E37BC" w:rsidP="006E37BC">
      <w:pPr>
        <w:jc w:val="both"/>
        <w:rPr>
          <w:rFonts w:ascii="Arial" w:hAnsi="Arial" w:cs="Arial"/>
          <w:sz w:val="20"/>
          <w:szCs w:val="20"/>
        </w:rPr>
      </w:pPr>
    </w:p>
    <w:p w:rsidR="006E37BC" w:rsidRPr="00945DB4" w:rsidRDefault="006E37BC" w:rsidP="006E37BC">
      <w:pPr>
        <w:jc w:val="both"/>
        <w:rPr>
          <w:rFonts w:ascii="Arial" w:hAnsi="Arial" w:cs="Arial"/>
          <w:sz w:val="20"/>
          <w:szCs w:val="20"/>
        </w:rPr>
      </w:pPr>
      <w:r w:rsidRPr="00945DB4">
        <w:rPr>
          <w:rFonts w:ascii="Arial" w:hAnsi="Arial" w:cs="Arial"/>
          <w:sz w:val="20"/>
          <w:szCs w:val="20"/>
          <w:u w:val="single"/>
        </w:rPr>
        <w:t>L</w:t>
      </w:r>
      <w:r w:rsidRPr="00945DB4">
        <w:rPr>
          <w:rFonts w:ascii="Arial" w:hAnsi="Arial" w:cs="Arial"/>
          <w:sz w:val="20"/>
          <w:szCs w:val="20"/>
          <w:u w:val="single"/>
          <w:lang w:val="es-ES"/>
        </w:rPr>
        <w:t xml:space="preserve">os resultados de la Licitación por Invitación Restringida número </w:t>
      </w:r>
      <w:r w:rsidR="0095377D" w:rsidRPr="00945DB4">
        <w:rPr>
          <w:rFonts w:ascii="Arial" w:hAnsi="Arial" w:cs="Arial"/>
          <w:b/>
          <w:sz w:val="20"/>
          <w:szCs w:val="20"/>
          <w:u w:val="single"/>
        </w:rPr>
        <w:t xml:space="preserve">DOPI-MUN-RM-PAV-CI-079-2017 </w:t>
      </w:r>
      <w:r w:rsidRPr="00945DB4">
        <w:rPr>
          <w:rFonts w:ascii="Arial" w:hAnsi="Arial" w:cs="Arial"/>
          <w:b/>
          <w:sz w:val="20"/>
          <w:szCs w:val="20"/>
          <w:u w:val="single"/>
        </w:rPr>
        <w:t>s</w:t>
      </w:r>
      <w:r w:rsidRPr="00945DB4">
        <w:rPr>
          <w:rFonts w:ascii="Arial" w:hAnsi="Arial" w:cs="Arial"/>
          <w:sz w:val="20"/>
          <w:szCs w:val="20"/>
          <w:u w:val="single"/>
        </w:rPr>
        <w:t>on los siguientes:</w:t>
      </w:r>
    </w:p>
    <w:p w:rsidR="000D4CBE" w:rsidRDefault="000D4CBE">
      <w:pPr>
        <w:jc w:val="both"/>
        <w:rPr>
          <w:rFonts w:ascii="Arial" w:hAnsi="Arial" w:cs="Arial"/>
          <w:color w:val="FF0000"/>
          <w:sz w:val="20"/>
          <w:szCs w:val="20"/>
        </w:rPr>
      </w:pPr>
    </w:p>
    <w:tbl>
      <w:tblPr>
        <w:tblW w:w="9464" w:type="dxa"/>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5302"/>
        <w:gridCol w:w="1993"/>
        <w:gridCol w:w="1675"/>
      </w:tblGrid>
      <w:tr w:rsidR="006E37BC" w:rsidRPr="006E37BC" w:rsidTr="006E37BC">
        <w:trPr>
          <w:trHeight w:val="443"/>
          <w:jc w:val="center"/>
        </w:trPr>
        <w:tc>
          <w:tcPr>
            <w:tcW w:w="494" w:type="dxa"/>
            <w:shd w:val="clear" w:color="auto" w:fill="A6A6A6" w:themeFill="background1" w:themeFillShade="A6"/>
            <w:vAlign w:val="center"/>
            <w:hideMark/>
          </w:tcPr>
          <w:p w:rsidR="006E37BC" w:rsidRPr="006E37BC" w:rsidRDefault="006E37BC" w:rsidP="006E37BC">
            <w:pPr>
              <w:jc w:val="center"/>
              <w:rPr>
                <w:rFonts w:ascii="Calibri" w:hAnsi="Calibri"/>
                <w:b/>
                <w:bCs/>
                <w:color w:val="000000"/>
                <w:sz w:val="22"/>
                <w:szCs w:val="22"/>
                <w:lang w:eastAsia="es-MX"/>
              </w:rPr>
            </w:pPr>
            <w:r w:rsidRPr="006E37BC">
              <w:rPr>
                <w:rFonts w:ascii="Calibri" w:hAnsi="Calibri"/>
                <w:b/>
                <w:bCs/>
                <w:color w:val="000000"/>
                <w:sz w:val="22"/>
                <w:szCs w:val="22"/>
                <w:lang w:eastAsia="es-MX"/>
              </w:rPr>
              <w:t>NO.</w:t>
            </w:r>
          </w:p>
        </w:tc>
        <w:tc>
          <w:tcPr>
            <w:tcW w:w="5302" w:type="dxa"/>
            <w:shd w:val="clear" w:color="auto" w:fill="A6A6A6" w:themeFill="background1" w:themeFillShade="A6"/>
            <w:vAlign w:val="center"/>
            <w:hideMark/>
          </w:tcPr>
          <w:p w:rsidR="006E37BC" w:rsidRPr="006E37BC" w:rsidRDefault="006E37BC" w:rsidP="006E37BC">
            <w:pPr>
              <w:jc w:val="center"/>
              <w:rPr>
                <w:rFonts w:ascii="Calibri" w:hAnsi="Calibri"/>
                <w:b/>
                <w:bCs/>
                <w:color w:val="000000"/>
                <w:sz w:val="22"/>
                <w:szCs w:val="22"/>
                <w:lang w:eastAsia="es-MX"/>
              </w:rPr>
            </w:pPr>
            <w:r w:rsidRPr="006E37BC">
              <w:rPr>
                <w:rFonts w:ascii="Calibri" w:hAnsi="Calibri"/>
                <w:b/>
                <w:bCs/>
                <w:color w:val="000000"/>
                <w:sz w:val="22"/>
                <w:szCs w:val="22"/>
                <w:lang w:eastAsia="es-MX"/>
              </w:rPr>
              <w:t>EMPRESA Y/O PERSONA FÍSICA</w:t>
            </w:r>
          </w:p>
        </w:tc>
        <w:tc>
          <w:tcPr>
            <w:tcW w:w="1993" w:type="dxa"/>
            <w:shd w:val="clear" w:color="auto" w:fill="A6A6A6" w:themeFill="background1" w:themeFillShade="A6"/>
            <w:vAlign w:val="center"/>
            <w:hideMark/>
          </w:tcPr>
          <w:p w:rsidR="006E37BC" w:rsidRPr="006E37BC" w:rsidRDefault="006E37BC" w:rsidP="006E37BC">
            <w:pPr>
              <w:jc w:val="center"/>
              <w:rPr>
                <w:rFonts w:ascii="Calibri" w:hAnsi="Calibri"/>
                <w:b/>
                <w:bCs/>
                <w:color w:val="000000"/>
                <w:sz w:val="22"/>
                <w:szCs w:val="22"/>
                <w:lang w:eastAsia="es-MX"/>
              </w:rPr>
            </w:pPr>
            <w:r w:rsidRPr="006E37BC">
              <w:rPr>
                <w:rFonts w:ascii="Calibri" w:hAnsi="Calibri"/>
                <w:b/>
                <w:bCs/>
                <w:color w:val="000000"/>
                <w:sz w:val="22"/>
                <w:szCs w:val="22"/>
                <w:lang w:eastAsia="es-MX"/>
              </w:rPr>
              <w:t>DOCUMENTACIÓN</w:t>
            </w:r>
          </w:p>
        </w:tc>
        <w:tc>
          <w:tcPr>
            <w:tcW w:w="1675" w:type="dxa"/>
            <w:shd w:val="clear" w:color="auto" w:fill="A6A6A6" w:themeFill="background1" w:themeFillShade="A6"/>
            <w:vAlign w:val="center"/>
            <w:hideMark/>
          </w:tcPr>
          <w:p w:rsidR="006E37BC" w:rsidRPr="006E37BC" w:rsidRDefault="006E37BC" w:rsidP="006E37BC">
            <w:pPr>
              <w:jc w:val="center"/>
              <w:rPr>
                <w:rFonts w:ascii="Calibri" w:hAnsi="Calibri"/>
                <w:b/>
                <w:bCs/>
                <w:color w:val="000000"/>
                <w:sz w:val="22"/>
                <w:szCs w:val="22"/>
                <w:lang w:eastAsia="es-MX"/>
              </w:rPr>
            </w:pPr>
            <w:r w:rsidRPr="006E37BC">
              <w:rPr>
                <w:rFonts w:ascii="Calibri" w:hAnsi="Calibri"/>
                <w:b/>
                <w:bCs/>
                <w:color w:val="000000"/>
                <w:sz w:val="22"/>
                <w:szCs w:val="22"/>
                <w:lang w:eastAsia="es-MX"/>
              </w:rPr>
              <w:t>IMPORTE SIN IVA</w:t>
            </w:r>
          </w:p>
        </w:tc>
      </w:tr>
      <w:tr w:rsidR="006E37BC" w:rsidRPr="006E37BC" w:rsidTr="006E37BC">
        <w:trPr>
          <w:trHeight w:val="315"/>
          <w:jc w:val="center"/>
        </w:trPr>
        <w:tc>
          <w:tcPr>
            <w:tcW w:w="494" w:type="dxa"/>
            <w:vAlign w:val="center"/>
          </w:tcPr>
          <w:p w:rsidR="006E37BC" w:rsidRPr="006E37BC" w:rsidRDefault="006E37BC" w:rsidP="006E37BC">
            <w:pPr>
              <w:jc w:val="center"/>
              <w:rPr>
                <w:rFonts w:ascii="Calibri" w:hAnsi="Calibri"/>
                <w:color w:val="000000"/>
                <w:sz w:val="18"/>
                <w:szCs w:val="18"/>
                <w:lang w:eastAsia="es-MX"/>
              </w:rPr>
            </w:pPr>
            <w:r w:rsidRPr="006E37BC">
              <w:rPr>
                <w:rFonts w:ascii="Calibri" w:hAnsi="Calibri"/>
                <w:color w:val="000000"/>
                <w:sz w:val="18"/>
                <w:szCs w:val="18"/>
                <w:lang w:eastAsia="es-MX"/>
              </w:rPr>
              <w:t>1</w:t>
            </w:r>
          </w:p>
        </w:tc>
        <w:tc>
          <w:tcPr>
            <w:tcW w:w="5302" w:type="dxa"/>
            <w:vAlign w:val="center"/>
          </w:tcPr>
          <w:p w:rsidR="006E37BC" w:rsidRPr="006E37BC" w:rsidRDefault="006E37BC" w:rsidP="006E37BC">
            <w:pPr>
              <w:ind w:right="-376"/>
              <w:rPr>
                <w:rFonts w:ascii="Calibri" w:hAnsi="Calibri"/>
                <w:sz w:val="22"/>
                <w:szCs w:val="22"/>
              </w:rPr>
            </w:pPr>
            <w:r w:rsidRPr="006E37BC">
              <w:rPr>
                <w:rFonts w:ascii="Calibri" w:hAnsi="Calibri"/>
                <w:sz w:val="22"/>
                <w:szCs w:val="22"/>
              </w:rPr>
              <w:t>DOMMONT CONSTRUCCIONES, S.A. DE C.V.</w:t>
            </w:r>
          </w:p>
        </w:tc>
        <w:tc>
          <w:tcPr>
            <w:tcW w:w="1993" w:type="dxa"/>
            <w:vAlign w:val="center"/>
          </w:tcPr>
          <w:p w:rsidR="006E37BC" w:rsidRPr="006E37BC" w:rsidRDefault="006E37BC" w:rsidP="006E37BC">
            <w:pPr>
              <w:jc w:val="center"/>
              <w:rPr>
                <w:rFonts w:ascii="Arial" w:hAnsi="Arial"/>
                <w:sz w:val="20"/>
                <w:szCs w:val="20"/>
              </w:rPr>
            </w:pPr>
            <w:r w:rsidRPr="006E37BC">
              <w:rPr>
                <w:rFonts w:ascii="Calibri" w:hAnsi="Calibri"/>
                <w:color w:val="000000"/>
                <w:sz w:val="18"/>
                <w:szCs w:val="18"/>
                <w:lang w:eastAsia="es-MX"/>
              </w:rPr>
              <w:t>SE ACEPTA</w:t>
            </w:r>
          </w:p>
        </w:tc>
        <w:tc>
          <w:tcPr>
            <w:tcW w:w="1675" w:type="dxa"/>
            <w:vAlign w:val="center"/>
          </w:tcPr>
          <w:p w:rsidR="006E37BC" w:rsidRPr="006E37BC" w:rsidRDefault="006E37BC" w:rsidP="006E37BC">
            <w:pPr>
              <w:jc w:val="center"/>
              <w:rPr>
                <w:rFonts w:ascii="Arial" w:hAnsi="Arial"/>
                <w:sz w:val="20"/>
                <w:szCs w:val="20"/>
              </w:rPr>
            </w:pPr>
            <w:r w:rsidRPr="006E37BC">
              <w:rPr>
                <w:rFonts w:ascii="Calibri" w:hAnsi="Calibri"/>
                <w:b/>
                <w:color w:val="000000"/>
                <w:sz w:val="18"/>
                <w:szCs w:val="18"/>
                <w:lang w:eastAsia="es-MX"/>
              </w:rPr>
              <w:t>$2’182,903.01</w:t>
            </w:r>
          </w:p>
        </w:tc>
      </w:tr>
      <w:tr w:rsidR="006E37BC" w:rsidRPr="006E37BC" w:rsidTr="006E37BC">
        <w:trPr>
          <w:trHeight w:val="315"/>
          <w:jc w:val="center"/>
        </w:trPr>
        <w:tc>
          <w:tcPr>
            <w:tcW w:w="494" w:type="dxa"/>
            <w:vAlign w:val="center"/>
          </w:tcPr>
          <w:p w:rsidR="006E37BC" w:rsidRPr="006E37BC" w:rsidRDefault="006E37BC" w:rsidP="006E37BC">
            <w:pPr>
              <w:jc w:val="center"/>
              <w:rPr>
                <w:rFonts w:ascii="Calibri" w:hAnsi="Calibri"/>
                <w:color w:val="000000"/>
                <w:sz w:val="18"/>
                <w:szCs w:val="18"/>
                <w:lang w:eastAsia="es-MX"/>
              </w:rPr>
            </w:pPr>
            <w:r w:rsidRPr="006E37BC">
              <w:rPr>
                <w:rFonts w:ascii="Calibri" w:hAnsi="Calibri"/>
                <w:color w:val="000000"/>
                <w:sz w:val="18"/>
                <w:szCs w:val="18"/>
                <w:lang w:eastAsia="es-MX"/>
              </w:rPr>
              <w:t>2</w:t>
            </w:r>
          </w:p>
        </w:tc>
        <w:tc>
          <w:tcPr>
            <w:tcW w:w="5302" w:type="dxa"/>
            <w:vAlign w:val="center"/>
          </w:tcPr>
          <w:p w:rsidR="006E37BC" w:rsidRPr="006E37BC" w:rsidRDefault="006E37BC" w:rsidP="006E37BC">
            <w:pPr>
              <w:ind w:right="-376"/>
              <w:rPr>
                <w:rFonts w:ascii="Calibri" w:hAnsi="Calibri"/>
                <w:sz w:val="22"/>
                <w:szCs w:val="22"/>
              </w:rPr>
            </w:pPr>
            <w:r w:rsidRPr="006E37BC">
              <w:rPr>
                <w:rFonts w:ascii="Calibri" w:hAnsi="Calibri"/>
                <w:sz w:val="22"/>
                <w:szCs w:val="22"/>
              </w:rPr>
              <w:t>CONSORCIO CONSTRUCTOR ADOBES, S.A. DE C.V.</w:t>
            </w:r>
          </w:p>
        </w:tc>
        <w:tc>
          <w:tcPr>
            <w:tcW w:w="1993" w:type="dxa"/>
            <w:vAlign w:val="center"/>
          </w:tcPr>
          <w:p w:rsidR="006E37BC" w:rsidRPr="006E37BC" w:rsidRDefault="006E37BC" w:rsidP="006E37BC">
            <w:pPr>
              <w:jc w:val="center"/>
              <w:rPr>
                <w:rFonts w:ascii="Arial" w:hAnsi="Arial"/>
                <w:b/>
                <w:sz w:val="20"/>
                <w:szCs w:val="20"/>
              </w:rPr>
            </w:pPr>
            <w:r w:rsidRPr="006E37BC">
              <w:rPr>
                <w:rFonts w:ascii="Calibri" w:hAnsi="Calibri"/>
                <w:color w:val="000000"/>
                <w:sz w:val="18"/>
                <w:szCs w:val="18"/>
                <w:lang w:eastAsia="es-MX"/>
              </w:rPr>
              <w:t>SE ACEPTA</w:t>
            </w:r>
          </w:p>
        </w:tc>
        <w:tc>
          <w:tcPr>
            <w:tcW w:w="1675" w:type="dxa"/>
            <w:vAlign w:val="center"/>
          </w:tcPr>
          <w:p w:rsidR="006E37BC" w:rsidRPr="006E37BC" w:rsidRDefault="006E37BC" w:rsidP="006E37BC">
            <w:pPr>
              <w:jc w:val="center"/>
              <w:rPr>
                <w:rFonts w:ascii="Arial" w:hAnsi="Arial"/>
                <w:sz w:val="20"/>
                <w:szCs w:val="20"/>
              </w:rPr>
            </w:pPr>
            <w:r w:rsidRPr="006E37BC">
              <w:rPr>
                <w:rFonts w:ascii="Calibri" w:hAnsi="Calibri"/>
                <w:b/>
                <w:color w:val="000000"/>
                <w:sz w:val="18"/>
                <w:szCs w:val="18"/>
                <w:lang w:eastAsia="es-MX"/>
              </w:rPr>
              <w:t>$2’269,603.25</w:t>
            </w:r>
          </w:p>
        </w:tc>
      </w:tr>
      <w:tr w:rsidR="006E37BC" w:rsidRPr="006E37BC" w:rsidTr="006E37BC">
        <w:trPr>
          <w:trHeight w:val="315"/>
          <w:jc w:val="center"/>
        </w:trPr>
        <w:tc>
          <w:tcPr>
            <w:tcW w:w="494" w:type="dxa"/>
            <w:vAlign w:val="center"/>
          </w:tcPr>
          <w:p w:rsidR="006E37BC" w:rsidRPr="006E37BC" w:rsidRDefault="006E37BC" w:rsidP="006E37BC">
            <w:pPr>
              <w:jc w:val="center"/>
              <w:rPr>
                <w:rFonts w:ascii="Calibri" w:hAnsi="Calibri"/>
                <w:color w:val="000000"/>
                <w:sz w:val="18"/>
                <w:szCs w:val="18"/>
                <w:lang w:eastAsia="es-MX"/>
              </w:rPr>
            </w:pPr>
            <w:r w:rsidRPr="006E37BC">
              <w:rPr>
                <w:rFonts w:ascii="Calibri" w:hAnsi="Calibri"/>
                <w:color w:val="000000"/>
                <w:sz w:val="18"/>
                <w:szCs w:val="18"/>
                <w:lang w:eastAsia="es-MX"/>
              </w:rPr>
              <w:t>3</w:t>
            </w:r>
          </w:p>
        </w:tc>
        <w:tc>
          <w:tcPr>
            <w:tcW w:w="5302" w:type="dxa"/>
            <w:tcBorders>
              <w:bottom w:val="single" w:sz="4" w:space="0" w:color="auto"/>
            </w:tcBorders>
            <w:vAlign w:val="center"/>
          </w:tcPr>
          <w:p w:rsidR="006E37BC" w:rsidRPr="006E37BC" w:rsidRDefault="006E37BC" w:rsidP="006E37BC">
            <w:pPr>
              <w:ind w:right="-376"/>
              <w:rPr>
                <w:rFonts w:ascii="Calibri" w:hAnsi="Calibri"/>
                <w:sz w:val="22"/>
                <w:szCs w:val="22"/>
              </w:rPr>
            </w:pPr>
            <w:r w:rsidRPr="006E37BC">
              <w:rPr>
                <w:rFonts w:ascii="Calibri" w:hAnsi="Calibri"/>
                <w:sz w:val="22"/>
                <w:szCs w:val="22"/>
              </w:rPr>
              <w:t>ALQUIMIA GRUPO CONSTRUCTOR, S.A. DE C.V.</w:t>
            </w:r>
          </w:p>
        </w:tc>
        <w:tc>
          <w:tcPr>
            <w:tcW w:w="1993" w:type="dxa"/>
            <w:vAlign w:val="center"/>
          </w:tcPr>
          <w:p w:rsidR="006E37BC" w:rsidRPr="006E37BC" w:rsidRDefault="006E37BC" w:rsidP="006E37BC">
            <w:pPr>
              <w:jc w:val="center"/>
              <w:rPr>
                <w:rFonts w:ascii="Arial" w:hAnsi="Arial"/>
                <w:sz w:val="20"/>
                <w:szCs w:val="20"/>
              </w:rPr>
            </w:pPr>
            <w:r w:rsidRPr="006E37BC">
              <w:rPr>
                <w:rFonts w:ascii="Calibri" w:hAnsi="Calibri"/>
                <w:color w:val="000000"/>
                <w:sz w:val="18"/>
                <w:szCs w:val="18"/>
                <w:lang w:eastAsia="es-MX"/>
              </w:rPr>
              <w:t>SE ACEPTA</w:t>
            </w:r>
          </w:p>
        </w:tc>
        <w:tc>
          <w:tcPr>
            <w:tcW w:w="1675" w:type="dxa"/>
            <w:vAlign w:val="center"/>
          </w:tcPr>
          <w:p w:rsidR="006E37BC" w:rsidRPr="006E37BC" w:rsidRDefault="006E37BC" w:rsidP="006E37BC">
            <w:pPr>
              <w:jc w:val="center"/>
              <w:rPr>
                <w:rFonts w:ascii="Arial" w:hAnsi="Arial"/>
                <w:sz w:val="20"/>
                <w:szCs w:val="20"/>
              </w:rPr>
            </w:pPr>
            <w:r w:rsidRPr="006E37BC">
              <w:rPr>
                <w:rFonts w:ascii="Calibri" w:hAnsi="Calibri"/>
                <w:b/>
                <w:color w:val="000000"/>
                <w:sz w:val="18"/>
                <w:szCs w:val="18"/>
                <w:lang w:eastAsia="es-MX"/>
              </w:rPr>
              <w:t>$2’219,225.29</w:t>
            </w:r>
          </w:p>
        </w:tc>
      </w:tr>
      <w:tr w:rsidR="006E37BC" w:rsidRPr="006E37BC" w:rsidTr="006E37BC">
        <w:trPr>
          <w:trHeight w:val="315"/>
          <w:jc w:val="center"/>
        </w:trPr>
        <w:tc>
          <w:tcPr>
            <w:tcW w:w="494" w:type="dxa"/>
            <w:vAlign w:val="center"/>
          </w:tcPr>
          <w:p w:rsidR="006E37BC" w:rsidRPr="006E37BC" w:rsidRDefault="006E37BC" w:rsidP="006E37BC">
            <w:pPr>
              <w:jc w:val="center"/>
              <w:rPr>
                <w:rFonts w:ascii="Calibri" w:hAnsi="Calibri"/>
                <w:color w:val="000000"/>
                <w:sz w:val="18"/>
                <w:szCs w:val="18"/>
                <w:lang w:eastAsia="es-MX"/>
              </w:rPr>
            </w:pPr>
            <w:r w:rsidRPr="006E37BC">
              <w:rPr>
                <w:rFonts w:ascii="Calibri" w:hAnsi="Calibri"/>
                <w:color w:val="000000"/>
                <w:sz w:val="18"/>
                <w:szCs w:val="18"/>
                <w:lang w:eastAsia="es-MX"/>
              </w:rPr>
              <w:t>4</w:t>
            </w:r>
          </w:p>
        </w:tc>
        <w:tc>
          <w:tcPr>
            <w:tcW w:w="5302" w:type="dxa"/>
            <w:tcBorders>
              <w:top w:val="single" w:sz="4" w:space="0" w:color="auto"/>
              <w:left w:val="single" w:sz="4" w:space="0" w:color="auto"/>
              <w:bottom w:val="single" w:sz="4" w:space="0" w:color="auto"/>
              <w:right w:val="single" w:sz="4" w:space="0" w:color="auto"/>
            </w:tcBorders>
            <w:vAlign w:val="center"/>
          </w:tcPr>
          <w:p w:rsidR="006E37BC" w:rsidRPr="006E37BC" w:rsidRDefault="006E37BC" w:rsidP="006E37BC">
            <w:pPr>
              <w:ind w:right="-376"/>
              <w:rPr>
                <w:rFonts w:ascii="Calibri" w:hAnsi="Calibri" w:cs="Calibri"/>
                <w:bCs/>
                <w:sz w:val="22"/>
                <w:szCs w:val="22"/>
              </w:rPr>
            </w:pPr>
            <w:r w:rsidRPr="006E37BC">
              <w:rPr>
                <w:rFonts w:ascii="Calibri" w:hAnsi="Calibri" w:cs="Calibri"/>
                <w:bCs/>
                <w:sz w:val="22"/>
                <w:szCs w:val="22"/>
              </w:rPr>
              <w:t>RENCOIST CONSTRUCCIONES, S.A. DE C.V.</w:t>
            </w:r>
          </w:p>
        </w:tc>
        <w:tc>
          <w:tcPr>
            <w:tcW w:w="1993" w:type="dxa"/>
            <w:vAlign w:val="center"/>
          </w:tcPr>
          <w:p w:rsidR="006E37BC" w:rsidRPr="006E37BC" w:rsidRDefault="006E37BC" w:rsidP="006E37BC">
            <w:pPr>
              <w:jc w:val="center"/>
              <w:rPr>
                <w:rFonts w:ascii="Arial" w:hAnsi="Arial"/>
                <w:sz w:val="20"/>
                <w:szCs w:val="20"/>
              </w:rPr>
            </w:pPr>
            <w:r w:rsidRPr="006E37BC">
              <w:rPr>
                <w:rFonts w:ascii="Calibri" w:hAnsi="Calibri"/>
                <w:color w:val="000000"/>
                <w:sz w:val="18"/>
                <w:szCs w:val="18"/>
                <w:lang w:eastAsia="es-MX"/>
              </w:rPr>
              <w:t>SE ACEPTA</w:t>
            </w:r>
          </w:p>
        </w:tc>
        <w:tc>
          <w:tcPr>
            <w:tcW w:w="1675" w:type="dxa"/>
            <w:vAlign w:val="center"/>
          </w:tcPr>
          <w:p w:rsidR="006E37BC" w:rsidRPr="006E37BC" w:rsidRDefault="006E37BC" w:rsidP="006E37BC">
            <w:pPr>
              <w:jc w:val="center"/>
              <w:rPr>
                <w:rFonts w:ascii="Arial" w:hAnsi="Arial"/>
                <w:sz w:val="20"/>
                <w:szCs w:val="20"/>
              </w:rPr>
            </w:pPr>
            <w:r w:rsidRPr="006E37BC">
              <w:rPr>
                <w:rFonts w:ascii="Calibri" w:hAnsi="Calibri"/>
                <w:b/>
                <w:color w:val="000000"/>
                <w:sz w:val="18"/>
                <w:szCs w:val="18"/>
                <w:lang w:eastAsia="es-MX"/>
              </w:rPr>
              <w:t>$2’145,790.59</w:t>
            </w:r>
          </w:p>
        </w:tc>
      </w:tr>
      <w:tr w:rsidR="006E37BC" w:rsidRPr="006E37BC" w:rsidTr="006E37BC">
        <w:trPr>
          <w:trHeight w:val="315"/>
          <w:jc w:val="center"/>
        </w:trPr>
        <w:tc>
          <w:tcPr>
            <w:tcW w:w="494" w:type="dxa"/>
            <w:vAlign w:val="center"/>
          </w:tcPr>
          <w:p w:rsidR="006E37BC" w:rsidRPr="006E37BC" w:rsidRDefault="006E37BC" w:rsidP="006E37BC">
            <w:pPr>
              <w:jc w:val="center"/>
              <w:rPr>
                <w:rFonts w:ascii="Calibri" w:hAnsi="Calibri"/>
                <w:color w:val="000000"/>
                <w:sz w:val="18"/>
                <w:szCs w:val="18"/>
                <w:lang w:eastAsia="es-MX"/>
              </w:rPr>
            </w:pPr>
            <w:r w:rsidRPr="006E37BC">
              <w:rPr>
                <w:rFonts w:ascii="Calibri" w:hAnsi="Calibri"/>
                <w:color w:val="000000"/>
                <w:sz w:val="18"/>
                <w:szCs w:val="18"/>
                <w:lang w:eastAsia="es-MX"/>
              </w:rPr>
              <w:t>5</w:t>
            </w:r>
          </w:p>
        </w:tc>
        <w:tc>
          <w:tcPr>
            <w:tcW w:w="5302" w:type="dxa"/>
            <w:tcBorders>
              <w:top w:val="single" w:sz="4" w:space="0" w:color="auto"/>
              <w:left w:val="single" w:sz="4" w:space="0" w:color="auto"/>
              <w:bottom w:val="single" w:sz="4" w:space="0" w:color="auto"/>
              <w:right w:val="single" w:sz="4" w:space="0" w:color="auto"/>
            </w:tcBorders>
            <w:vAlign w:val="center"/>
          </w:tcPr>
          <w:p w:rsidR="006E37BC" w:rsidRPr="006E37BC" w:rsidRDefault="006E37BC" w:rsidP="006E37BC">
            <w:pPr>
              <w:ind w:right="-376"/>
              <w:rPr>
                <w:rFonts w:ascii="Calibri" w:hAnsi="Calibri"/>
                <w:sz w:val="22"/>
                <w:szCs w:val="22"/>
              </w:rPr>
            </w:pPr>
            <w:r w:rsidRPr="006E37BC">
              <w:rPr>
                <w:rFonts w:ascii="Calibri" w:hAnsi="Calibri"/>
                <w:sz w:val="22"/>
                <w:szCs w:val="22"/>
              </w:rPr>
              <w:t>CONSTRUCTORA ERLORT Y ASOCIADOS, S.A.  DE C.V.</w:t>
            </w:r>
          </w:p>
        </w:tc>
        <w:tc>
          <w:tcPr>
            <w:tcW w:w="1993" w:type="dxa"/>
            <w:vAlign w:val="center"/>
          </w:tcPr>
          <w:p w:rsidR="006E37BC" w:rsidRPr="006E37BC" w:rsidRDefault="006E37BC" w:rsidP="006E37BC">
            <w:pPr>
              <w:jc w:val="center"/>
              <w:rPr>
                <w:rFonts w:ascii="Arial" w:hAnsi="Arial"/>
                <w:b/>
                <w:sz w:val="20"/>
                <w:szCs w:val="20"/>
              </w:rPr>
            </w:pPr>
            <w:r w:rsidRPr="006E37BC">
              <w:rPr>
                <w:rFonts w:ascii="Calibri" w:hAnsi="Calibri"/>
                <w:color w:val="000000"/>
                <w:sz w:val="18"/>
                <w:szCs w:val="18"/>
                <w:lang w:eastAsia="es-MX"/>
              </w:rPr>
              <w:t>SE ACEPTA</w:t>
            </w:r>
          </w:p>
        </w:tc>
        <w:tc>
          <w:tcPr>
            <w:tcW w:w="1675" w:type="dxa"/>
            <w:vAlign w:val="center"/>
          </w:tcPr>
          <w:p w:rsidR="006E37BC" w:rsidRPr="006E37BC" w:rsidRDefault="006E37BC" w:rsidP="006E37BC">
            <w:pPr>
              <w:jc w:val="center"/>
              <w:rPr>
                <w:rFonts w:ascii="Arial" w:hAnsi="Arial"/>
                <w:sz w:val="20"/>
                <w:szCs w:val="20"/>
              </w:rPr>
            </w:pPr>
            <w:r w:rsidRPr="006E37BC">
              <w:rPr>
                <w:rFonts w:ascii="Calibri" w:hAnsi="Calibri"/>
                <w:b/>
                <w:color w:val="000000"/>
                <w:sz w:val="18"/>
                <w:szCs w:val="18"/>
                <w:lang w:eastAsia="es-MX"/>
              </w:rPr>
              <w:t>$2’062,882.57</w:t>
            </w:r>
          </w:p>
        </w:tc>
      </w:tr>
    </w:tbl>
    <w:p w:rsidR="000D4CBE" w:rsidRDefault="000D4CBE">
      <w:pPr>
        <w:jc w:val="both"/>
        <w:rPr>
          <w:rFonts w:ascii="Arial" w:hAnsi="Arial" w:cs="Arial"/>
          <w:color w:val="FF0000"/>
          <w:sz w:val="20"/>
          <w:szCs w:val="20"/>
        </w:rPr>
      </w:pPr>
    </w:p>
    <w:p w:rsidR="0095377D" w:rsidRPr="00B84F2B" w:rsidRDefault="0095377D" w:rsidP="0095377D">
      <w:pPr>
        <w:jc w:val="both"/>
        <w:rPr>
          <w:rFonts w:ascii="Arial" w:hAnsi="Arial" w:cs="Arial"/>
          <w:sz w:val="20"/>
          <w:szCs w:val="20"/>
          <w:u w:val="single"/>
          <w:lang w:val="es-ES"/>
        </w:rPr>
      </w:pPr>
      <w:r w:rsidRPr="00B84F2B">
        <w:rPr>
          <w:rFonts w:ascii="Arial" w:hAnsi="Arial" w:cs="Arial"/>
          <w:b/>
          <w:sz w:val="20"/>
          <w:szCs w:val="20"/>
          <w:lang w:val="es-ES"/>
        </w:rPr>
        <w:t xml:space="preserve">Lic. Francis Bujaidar Ghoraichy: </w:t>
      </w:r>
      <w:r w:rsidRPr="00B84F2B">
        <w:rPr>
          <w:rFonts w:ascii="Arial" w:hAnsi="Arial" w:cs="Arial"/>
          <w:sz w:val="20"/>
          <w:szCs w:val="20"/>
          <w:u w:val="single"/>
          <w:lang w:val="es-ES"/>
        </w:rPr>
        <w:t>Si hay alguien que tenga alguna observación o comentario favor de manifestarlo, si no es así, para someterlo a su consideración.</w:t>
      </w:r>
    </w:p>
    <w:p w:rsidR="0095377D" w:rsidRPr="00B84F2B" w:rsidRDefault="0095377D" w:rsidP="0095377D">
      <w:pPr>
        <w:jc w:val="both"/>
        <w:rPr>
          <w:rFonts w:ascii="Arial" w:hAnsi="Arial" w:cs="Arial"/>
          <w:sz w:val="20"/>
          <w:szCs w:val="20"/>
          <w:u w:val="single"/>
          <w:lang w:val="es-ES"/>
        </w:rPr>
      </w:pPr>
    </w:p>
    <w:p w:rsidR="0095377D" w:rsidRPr="00B84F2B" w:rsidRDefault="0095377D" w:rsidP="0095377D">
      <w:pPr>
        <w:jc w:val="both"/>
        <w:rPr>
          <w:rFonts w:ascii="Arial" w:hAnsi="Arial" w:cs="Arial"/>
          <w:sz w:val="20"/>
          <w:szCs w:val="20"/>
          <w:lang w:val="es-ES"/>
        </w:rPr>
      </w:pPr>
      <w:r w:rsidRPr="00B84F2B">
        <w:rPr>
          <w:rFonts w:ascii="Arial" w:hAnsi="Arial" w:cs="Arial"/>
          <w:sz w:val="20"/>
          <w:szCs w:val="20"/>
          <w:lang w:val="es-ES"/>
        </w:rPr>
        <w:t>Ningún integrante de la Comisión refiere alguna observación por lo que se somete a votación.</w:t>
      </w:r>
    </w:p>
    <w:p w:rsidR="0095377D" w:rsidRPr="00B84F2B" w:rsidRDefault="0095377D" w:rsidP="0095377D">
      <w:pPr>
        <w:jc w:val="both"/>
        <w:rPr>
          <w:rFonts w:ascii="Arial" w:hAnsi="Arial" w:cs="Arial"/>
          <w:sz w:val="20"/>
          <w:szCs w:val="20"/>
          <w:lang w:val="es-ES"/>
        </w:rPr>
      </w:pPr>
    </w:p>
    <w:p w:rsidR="0095377D" w:rsidRPr="00B84F2B" w:rsidRDefault="0095377D" w:rsidP="0095377D">
      <w:pPr>
        <w:jc w:val="both"/>
        <w:rPr>
          <w:rFonts w:ascii="Arial" w:hAnsi="Arial" w:cs="Arial"/>
          <w:sz w:val="20"/>
          <w:szCs w:val="20"/>
          <w:lang w:val="es-ES"/>
        </w:rPr>
      </w:pPr>
      <w:r w:rsidRPr="00B84F2B">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B84F2B">
        <w:rPr>
          <w:rFonts w:ascii="Arial" w:hAnsi="Arial" w:cs="Arial"/>
          <w:sz w:val="20"/>
          <w:szCs w:val="20"/>
          <w:u w:val="single"/>
          <w:lang w:val="es-ES"/>
        </w:rPr>
        <w:t xml:space="preserve"> favor de manifestarlo.</w:t>
      </w:r>
    </w:p>
    <w:p w:rsidR="0095377D" w:rsidRPr="00B84F2B" w:rsidRDefault="0095377D" w:rsidP="0095377D">
      <w:pPr>
        <w:jc w:val="both"/>
        <w:rPr>
          <w:rFonts w:ascii="Arial" w:hAnsi="Arial" w:cs="Arial"/>
          <w:b/>
          <w:sz w:val="20"/>
          <w:szCs w:val="20"/>
        </w:rPr>
      </w:pPr>
    </w:p>
    <w:p w:rsidR="0095377D" w:rsidRPr="00B84F2B" w:rsidRDefault="0095377D" w:rsidP="0095377D">
      <w:pPr>
        <w:jc w:val="both"/>
        <w:rPr>
          <w:rFonts w:ascii="Arial" w:hAnsi="Arial" w:cs="Arial"/>
          <w:b/>
          <w:sz w:val="20"/>
          <w:szCs w:val="20"/>
        </w:rPr>
      </w:pPr>
      <w:r w:rsidRPr="00B84F2B">
        <w:rPr>
          <w:rFonts w:ascii="Arial" w:hAnsi="Arial" w:cs="Arial"/>
          <w:b/>
          <w:sz w:val="20"/>
          <w:szCs w:val="20"/>
        </w:rPr>
        <w:t xml:space="preserve">Votación: </w:t>
      </w:r>
    </w:p>
    <w:p w:rsidR="0095377D" w:rsidRPr="00B84F2B" w:rsidRDefault="0095377D" w:rsidP="0095377D">
      <w:pPr>
        <w:jc w:val="both"/>
        <w:rPr>
          <w:rFonts w:ascii="Arial" w:hAnsi="Arial" w:cs="Arial"/>
          <w:sz w:val="20"/>
          <w:szCs w:val="20"/>
        </w:rPr>
      </w:pPr>
      <w:r w:rsidRPr="00B84F2B">
        <w:rPr>
          <w:rFonts w:ascii="Arial" w:hAnsi="Arial" w:cs="Arial"/>
          <w:sz w:val="20"/>
          <w:szCs w:val="20"/>
        </w:rPr>
        <w:t xml:space="preserve"> </w:t>
      </w:r>
    </w:p>
    <w:p w:rsidR="0095377D" w:rsidRPr="00B84F2B" w:rsidRDefault="0095377D" w:rsidP="0095377D">
      <w:pPr>
        <w:jc w:val="both"/>
        <w:rPr>
          <w:rFonts w:ascii="Arial" w:hAnsi="Arial" w:cs="Arial"/>
          <w:b/>
          <w:sz w:val="20"/>
          <w:szCs w:val="20"/>
        </w:rPr>
      </w:pPr>
      <w:r w:rsidRPr="00B84F2B">
        <w:rPr>
          <w:rFonts w:ascii="Arial" w:hAnsi="Arial" w:cs="Arial"/>
          <w:b/>
          <w:sz w:val="20"/>
          <w:szCs w:val="20"/>
        </w:rPr>
        <w:t>Lic. Francis Bujaidar Ghoraichy</w:t>
      </w:r>
      <w:r w:rsidRPr="00B84F2B">
        <w:rPr>
          <w:rFonts w:ascii="Arial" w:hAnsi="Arial" w:cs="Arial"/>
          <w:sz w:val="20"/>
          <w:szCs w:val="20"/>
        </w:rPr>
        <w:t xml:space="preserve">, Representante Suplente del Presidente de la Comisión de Asignación y Contratación de Obra Pública. </w:t>
      </w:r>
      <w:r w:rsidRPr="00B84F2B">
        <w:rPr>
          <w:rFonts w:ascii="Arial" w:hAnsi="Arial" w:cs="Arial"/>
          <w:b/>
          <w:sz w:val="20"/>
          <w:szCs w:val="20"/>
        </w:rPr>
        <w:t>A favor</w:t>
      </w:r>
    </w:p>
    <w:p w:rsidR="0095377D" w:rsidRPr="00B84F2B" w:rsidRDefault="0095377D" w:rsidP="0095377D">
      <w:pPr>
        <w:jc w:val="both"/>
        <w:rPr>
          <w:rFonts w:ascii="Arial" w:hAnsi="Arial" w:cs="Arial"/>
          <w:sz w:val="20"/>
          <w:szCs w:val="20"/>
        </w:rPr>
      </w:pPr>
    </w:p>
    <w:p w:rsidR="0095377D" w:rsidRPr="00B84F2B" w:rsidRDefault="0095377D" w:rsidP="0095377D">
      <w:pPr>
        <w:jc w:val="both"/>
        <w:rPr>
          <w:rFonts w:ascii="Arial" w:hAnsi="Arial" w:cs="Arial"/>
          <w:b/>
          <w:sz w:val="20"/>
          <w:szCs w:val="20"/>
        </w:rPr>
      </w:pPr>
      <w:r w:rsidRPr="00B84F2B">
        <w:rPr>
          <w:rFonts w:ascii="Arial" w:hAnsi="Arial" w:cs="Arial"/>
          <w:b/>
          <w:sz w:val="20"/>
          <w:szCs w:val="20"/>
        </w:rPr>
        <w:t xml:space="preserve">Regidora Lic. Fabiola Raquel Guadalupe Loya Hernández, </w:t>
      </w:r>
      <w:r w:rsidRPr="00B84F2B">
        <w:rPr>
          <w:rFonts w:ascii="Arial" w:hAnsi="Arial" w:cs="Arial"/>
          <w:sz w:val="20"/>
          <w:szCs w:val="20"/>
        </w:rPr>
        <w:t xml:space="preserve">Representante Titular de la Comisión Colegiada y Permanente de Hacienda. </w:t>
      </w:r>
      <w:r w:rsidRPr="00B84F2B">
        <w:rPr>
          <w:rFonts w:ascii="Arial" w:hAnsi="Arial" w:cs="Arial"/>
          <w:b/>
          <w:sz w:val="20"/>
          <w:szCs w:val="20"/>
        </w:rPr>
        <w:t>A favor.</w:t>
      </w:r>
    </w:p>
    <w:p w:rsidR="0095377D" w:rsidRPr="00B84F2B" w:rsidRDefault="0095377D" w:rsidP="0095377D">
      <w:pPr>
        <w:jc w:val="both"/>
        <w:rPr>
          <w:rFonts w:ascii="Arial" w:hAnsi="Arial" w:cs="Arial"/>
          <w:sz w:val="20"/>
          <w:szCs w:val="20"/>
        </w:rPr>
      </w:pPr>
    </w:p>
    <w:p w:rsidR="0095377D" w:rsidRPr="00B84F2B" w:rsidRDefault="0095377D" w:rsidP="0095377D">
      <w:pPr>
        <w:jc w:val="both"/>
        <w:rPr>
          <w:rFonts w:ascii="Arial" w:hAnsi="Arial" w:cs="Arial"/>
          <w:b/>
          <w:sz w:val="20"/>
          <w:szCs w:val="20"/>
        </w:rPr>
      </w:pPr>
      <w:r w:rsidRPr="00B84F2B">
        <w:rPr>
          <w:rFonts w:ascii="Arial" w:hAnsi="Arial" w:cs="Arial"/>
          <w:b/>
          <w:sz w:val="20"/>
          <w:szCs w:val="20"/>
        </w:rPr>
        <w:t>Lic. Francisco Agustín Oropeza Serna</w:t>
      </w:r>
      <w:r w:rsidRPr="00B84F2B">
        <w:rPr>
          <w:rFonts w:ascii="Arial" w:hAnsi="Arial" w:cs="Arial"/>
          <w:sz w:val="20"/>
          <w:szCs w:val="20"/>
        </w:rPr>
        <w:t xml:space="preserve">, Suplente del Tesorero Municipal. </w:t>
      </w:r>
      <w:r w:rsidRPr="00B84F2B">
        <w:rPr>
          <w:rFonts w:ascii="Arial" w:hAnsi="Arial" w:cs="Arial"/>
          <w:b/>
          <w:sz w:val="20"/>
          <w:szCs w:val="20"/>
        </w:rPr>
        <w:t>A favor.</w:t>
      </w:r>
    </w:p>
    <w:p w:rsidR="0095377D" w:rsidRPr="00B84F2B" w:rsidRDefault="0095377D" w:rsidP="0095377D">
      <w:pPr>
        <w:jc w:val="both"/>
        <w:rPr>
          <w:rFonts w:ascii="Arial" w:hAnsi="Arial" w:cs="Arial"/>
          <w:sz w:val="20"/>
          <w:szCs w:val="20"/>
        </w:rPr>
      </w:pPr>
    </w:p>
    <w:p w:rsidR="0095377D" w:rsidRPr="00B84F2B" w:rsidRDefault="0095377D" w:rsidP="0095377D">
      <w:pPr>
        <w:jc w:val="both"/>
        <w:rPr>
          <w:rFonts w:ascii="Arial" w:hAnsi="Arial" w:cs="Arial"/>
          <w:b/>
          <w:sz w:val="20"/>
          <w:szCs w:val="20"/>
        </w:rPr>
      </w:pPr>
      <w:r w:rsidRPr="00B84F2B">
        <w:rPr>
          <w:rFonts w:ascii="Arial" w:hAnsi="Arial" w:cs="Arial"/>
          <w:b/>
          <w:sz w:val="20"/>
          <w:szCs w:val="20"/>
        </w:rPr>
        <w:t>Ing. David Miguel Zamora Bueno</w:t>
      </w:r>
      <w:r w:rsidRPr="00B84F2B">
        <w:rPr>
          <w:rFonts w:ascii="Arial" w:hAnsi="Arial" w:cs="Arial"/>
          <w:sz w:val="20"/>
          <w:szCs w:val="20"/>
        </w:rPr>
        <w:t xml:space="preserve">, Secretario Técnico de la Comisión de Asignación de Contratos de Obra Pública. </w:t>
      </w:r>
      <w:r w:rsidRPr="00B84F2B">
        <w:rPr>
          <w:rFonts w:ascii="Arial" w:hAnsi="Arial" w:cs="Arial"/>
          <w:b/>
          <w:sz w:val="20"/>
          <w:szCs w:val="20"/>
        </w:rPr>
        <w:t>A favor.</w:t>
      </w:r>
    </w:p>
    <w:p w:rsidR="0095377D" w:rsidRPr="00B84F2B" w:rsidRDefault="0095377D" w:rsidP="0095377D">
      <w:pPr>
        <w:jc w:val="both"/>
        <w:rPr>
          <w:rFonts w:ascii="Arial" w:hAnsi="Arial" w:cs="Arial"/>
          <w:sz w:val="20"/>
          <w:szCs w:val="20"/>
        </w:rPr>
      </w:pPr>
    </w:p>
    <w:p w:rsidR="0095377D" w:rsidRPr="00B84F2B" w:rsidRDefault="0095377D" w:rsidP="0095377D">
      <w:pPr>
        <w:jc w:val="both"/>
        <w:rPr>
          <w:rFonts w:ascii="Arial" w:hAnsi="Arial" w:cs="Arial"/>
          <w:b/>
          <w:sz w:val="20"/>
          <w:szCs w:val="20"/>
        </w:rPr>
      </w:pPr>
      <w:r w:rsidRPr="00B84F2B">
        <w:rPr>
          <w:rFonts w:ascii="Arial" w:hAnsi="Arial" w:cs="Arial"/>
          <w:b/>
          <w:sz w:val="20"/>
          <w:szCs w:val="20"/>
        </w:rPr>
        <w:t>Regidor L.C.P. Luis Guillermo Martínez Mora</w:t>
      </w:r>
      <w:r w:rsidRPr="00B84F2B">
        <w:rPr>
          <w:rFonts w:ascii="Arial" w:hAnsi="Arial" w:cs="Arial"/>
          <w:sz w:val="20"/>
          <w:szCs w:val="20"/>
        </w:rPr>
        <w:t xml:space="preserve">, Representante Titular del Partido Acción Nacional. </w:t>
      </w:r>
      <w:r w:rsidRPr="00B84F2B">
        <w:rPr>
          <w:rFonts w:ascii="Arial" w:hAnsi="Arial" w:cs="Arial"/>
          <w:b/>
          <w:sz w:val="20"/>
          <w:szCs w:val="20"/>
        </w:rPr>
        <w:t>A favor.</w:t>
      </w:r>
    </w:p>
    <w:p w:rsidR="0095377D" w:rsidRPr="00B84F2B" w:rsidRDefault="0095377D" w:rsidP="0095377D">
      <w:pPr>
        <w:jc w:val="both"/>
        <w:rPr>
          <w:rFonts w:ascii="Arial" w:hAnsi="Arial" w:cs="Arial"/>
          <w:sz w:val="20"/>
          <w:szCs w:val="20"/>
        </w:rPr>
      </w:pPr>
    </w:p>
    <w:p w:rsidR="0095377D" w:rsidRPr="00B84F2B" w:rsidRDefault="0095377D" w:rsidP="0095377D">
      <w:pPr>
        <w:jc w:val="both"/>
        <w:rPr>
          <w:rFonts w:ascii="Arial" w:hAnsi="Arial" w:cs="Arial"/>
          <w:b/>
          <w:sz w:val="20"/>
          <w:szCs w:val="20"/>
        </w:rPr>
      </w:pPr>
      <w:r w:rsidRPr="00B84F2B">
        <w:rPr>
          <w:rFonts w:ascii="Arial" w:hAnsi="Arial" w:cs="Arial"/>
          <w:b/>
          <w:sz w:val="20"/>
          <w:szCs w:val="20"/>
        </w:rPr>
        <w:t>Regidor Lic. José Flores Trejo</w:t>
      </w:r>
      <w:r w:rsidRPr="00B84F2B">
        <w:rPr>
          <w:rFonts w:ascii="Arial" w:hAnsi="Arial" w:cs="Arial"/>
          <w:sz w:val="20"/>
          <w:szCs w:val="20"/>
        </w:rPr>
        <w:t xml:space="preserve">, Representante Titular del Partido Verde Ecologista de México. </w:t>
      </w:r>
      <w:r w:rsidRPr="00B84F2B">
        <w:rPr>
          <w:rFonts w:ascii="Arial" w:hAnsi="Arial" w:cs="Arial"/>
          <w:b/>
          <w:sz w:val="20"/>
          <w:szCs w:val="20"/>
        </w:rPr>
        <w:t>A favor.</w:t>
      </w:r>
    </w:p>
    <w:p w:rsidR="0095377D" w:rsidRPr="00B84F2B" w:rsidRDefault="0095377D" w:rsidP="0095377D">
      <w:pPr>
        <w:jc w:val="both"/>
        <w:rPr>
          <w:rFonts w:ascii="Arial" w:hAnsi="Arial" w:cs="Arial"/>
          <w:sz w:val="20"/>
          <w:szCs w:val="20"/>
        </w:rPr>
      </w:pPr>
    </w:p>
    <w:p w:rsidR="0095377D" w:rsidRPr="00B84F2B" w:rsidRDefault="0095377D" w:rsidP="0095377D">
      <w:pPr>
        <w:jc w:val="both"/>
        <w:rPr>
          <w:rFonts w:ascii="Arial" w:hAnsi="Arial" w:cs="Arial"/>
          <w:b/>
          <w:sz w:val="20"/>
          <w:szCs w:val="20"/>
        </w:rPr>
      </w:pPr>
      <w:r w:rsidRPr="00B84F2B">
        <w:rPr>
          <w:rFonts w:ascii="Arial" w:hAnsi="Arial" w:cs="Arial"/>
          <w:b/>
          <w:sz w:val="20"/>
          <w:szCs w:val="20"/>
        </w:rPr>
        <w:t xml:space="preserve">Regidor Lic. Salvador Rizo Castelo, </w:t>
      </w:r>
      <w:r w:rsidRPr="00B84F2B">
        <w:rPr>
          <w:rFonts w:ascii="Arial" w:hAnsi="Arial" w:cs="Arial"/>
          <w:sz w:val="20"/>
          <w:szCs w:val="20"/>
        </w:rPr>
        <w:t xml:space="preserve">Representante Titular del Partido Revolucionario Institucional. </w:t>
      </w:r>
      <w:r w:rsidRPr="00B84F2B">
        <w:rPr>
          <w:rFonts w:ascii="Arial" w:hAnsi="Arial" w:cs="Arial"/>
          <w:b/>
          <w:sz w:val="20"/>
          <w:szCs w:val="20"/>
        </w:rPr>
        <w:t>A favor.</w:t>
      </w:r>
    </w:p>
    <w:p w:rsidR="0095377D" w:rsidRPr="00B84F2B" w:rsidRDefault="0095377D" w:rsidP="0095377D">
      <w:pPr>
        <w:jc w:val="both"/>
        <w:rPr>
          <w:rFonts w:ascii="Arial" w:hAnsi="Arial" w:cs="Arial"/>
          <w:b/>
          <w:sz w:val="20"/>
          <w:szCs w:val="20"/>
        </w:rPr>
      </w:pPr>
    </w:p>
    <w:p w:rsidR="0095377D" w:rsidRPr="00B84F2B" w:rsidRDefault="0095377D" w:rsidP="0095377D">
      <w:pPr>
        <w:jc w:val="both"/>
        <w:rPr>
          <w:rFonts w:ascii="Arial" w:hAnsi="Arial" w:cs="Arial"/>
          <w:b/>
          <w:sz w:val="20"/>
          <w:szCs w:val="20"/>
        </w:rPr>
      </w:pPr>
      <w:r w:rsidRPr="00B84F2B">
        <w:rPr>
          <w:rFonts w:ascii="Arial" w:hAnsi="Arial" w:cs="Arial"/>
          <w:b/>
          <w:sz w:val="20"/>
          <w:szCs w:val="20"/>
        </w:rPr>
        <w:t>Regidora Mtra. Graciela de Obaldía Escalante</w:t>
      </w:r>
      <w:r w:rsidRPr="00B84F2B">
        <w:rPr>
          <w:rFonts w:ascii="Arial" w:hAnsi="Arial" w:cs="Arial"/>
          <w:sz w:val="20"/>
          <w:szCs w:val="20"/>
        </w:rPr>
        <w:t xml:space="preserve">, Representante Titular del Partido Movimiento Ciudadano. </w:t>
      </w:r>
      <w:r w:rsidRPr="00B84F2B">
        <w:rPr>
          <w:rFonts w:ascii="Arial" w:hAnsi="Arial" w:cs="Arial"/>
          <w:b/>
          <w:sz w:val="20"/>
          <w:szCs w:val="20"/>
        </w:rPr>
        <w:t>A favor.</w:t>
      </w:r>
    </w:p>
    <w:p w:rsidR="0095377D" w:rsidRPr="00B84F2B" w:rsidRDefault="0095377D" w:rsidP="0095377D">
      <w:pPr>
        <w:jc w:val="both"/>
        <w:rPr>
          <w:rFonts w:ascii="Arial" w:hAnsi="Arial" w:cs="Arial"/>
          <w:sz w:val="20"/>
          <w:szCs w:val="20"/>
        </w:rPr>
      </w:pPr>
    </w:p>
    <w:p w:rsidR="0095377D" w:rsidRPr="00B84F2B" w:rsidRDefault="0095377D" w:rsidP="0095377D">
      <w:pPr>
        <w:jc w:val="both"/>
        <w:rPr>
          <w:rFonts w:ascii="Arial" w:hAnsi="Arial" w:cs="Arial"/>
          <w:b/>
          <w:sz w:val="20"/>
          <w:szCs w:val="20"/>
        </w:rPr>
      </w:pPr>
      <w:r w:rsidRPr="00B84F2B">
        <w:rPr>
          <w:rFonts w:ascii="Arial" w:hAnsi="Arial" w:cs="Arial"/>
          <w:b/>
          <w:sz w:val="20"/>
          <w:szCs w:val="20"/>
        </w:rPr>
        <w:t xml:space="preserve">Arq. Rafael </w:t>
      </w:r>
      <w:proofErr w:type="spellStart"/>
      <w:r w:rsidRPr="00B84F2B">
        <w:rPr>
          <w:rFonts w:ascii="Arial" w:hAnsi="Arial" w:cs="Arial"/>
          <w:b/>
          <w:sz w:val="20"/>
          <w:szCs w:val="20"/>
        </w:rPr>
        <w:t>Barrágan</w:t>
      </w:r>
      <w:proofErr w:type="spellEnd"/>
      <w:r w:rsidRPr="00B84F2B">
        <w:rPr>
          <w:rFonts w:ascii="Arial" w:hAnsi="Arial" w:cs="Arial"/>
          <w:b/>
          <w:sz w:val="20"/>
          <w:szCs w:val="20"/>
        </w:rPr>
        <w:t xml:space="preserve"> Maldonado, </w:t>
      </w:r>
      <w:r w:rsidRPr="00B84F2B">
        <w:rPr>
          <w:rFonts w:ascii="Arial" w:hAnsi="Arial" w:cs="Arial"/>
          <w:sz w:val="20"/>
          <w:szCs w:val="20"/>
        </w:rPr>
        <w:t xml:space="preserve">Representante Titular del Colegio de Arquitectos del Estado de Jalisco, A.C. </w:t>
      </w:r>
      <w:r w:rsidRPr="00B84F2B">
        <w:rPr>
          <w:rFonts w:ascii="Arial" w:hAnsi="Arial" w:cs="Arial"/>
          <w:b/>
          <w:sz w:val="20"/>
          <w:szCs w:val="20"/>
        </w:rPr>
        <w:t>A favor.</w:t>
      </w:r>
    </w:p>
    <w:p w:rsidR="0095377D" w:rsidRPr="00B84F2B" w:rsidRDefault="0095377D" w:rsidP="0095377D">
      <w:pPr>
        <w:jc w:val="both"/>
        <w:rPr>
          <w:rFonts w:ascii="Arial" w:hAnsi="Arial" w:cs="Arial"/>
          <w:sz w:val="20"/>
          <w:szCs w:val="20"/>
        </w:rPr>
      </w:pPr>
    </w:p>
    <w:p w:rsidR="0095377D" w:rsidRPr="00B84F2B" w:rsidRDefault="0095377D" w:rsidP="0095377D">
      <w:pPr>
        <w:jc w:val="both"/>
        <w:rPr>
          <w:rFonts w:ascii="Arial" w:hAnsi="Arial" w:cs="Arial"/>
          <w:sz w:val="20"/>
          <w:szCs w:val="20"/>
        </w:rPr>
      </w:pPr>
      <w:r w:rsidRPr="00B84F2B">
        <w:rPr>
          <w:rFonts w:ascii="Arial" w:hAnsi="Arial" w:cs="Arial"/>
          <w:b/>
          <w:sz w:val="20"/>
          <w:szCs w:val="20"/>
        </w:rPr>
        <w:t xml:space="preserve">Ing. Eduardo Mora </w:t>
      </w:r>
      <w:proofErr w:type="spellStart"/>
      <w:r w:rsidRPr="00B84F2B">
        <w:rPr>
          <w:rFonts w:ascii="Arial" w:hAnsi="Arial" w:cs="Arial"/>
          <w:b/>
          <w:sz w:val="20"/>
          <w:szCs w:val="20"/>
        </w:rPr>
        <w:t>Blackaller</w:t>
      </w:r>
      <w:proofErr w:type="spellEnd"/>
      <w:r w:rsidRPr="00B84F2B">
        <w:rPr>
          <w:rFonts w:ascii="Arial" w:hAnsi="Arial" w:cs="Arial"/>
          <w:b/>
          <w:sz w:val="20"/>
          <w:szCs w:val="20"/>
        </w:rPr>
        <w:t xml:space="preserve">, </w:t>
      </w:r>
      <w:r w:rsidRPr="00B84F2B">
        <w:rPr>
          <w:rFonts w:ascii="Arial" w:hAnsi="Arial" w:cs="Arial"/>
          <w:sz w:val="20"/>
          <w:szCs w:val="20"/>
        </w:rPr>
        <w:t>Representante Suplente de la Colegio de Ingenieros Civiles del Estado de Jalisco</w:t>
      </w:r>
      <w:r w:rsidRPr="00B84F2B">
        <w:rPr>
          <w:rFonts w:ascii="Arial" w:hAnsi="Arial" w:cs="Arial"/>
          <w:b/>
          <w:sz w:val="20"/>
          <w:szCs w:val="20"/>
        </w:rPr>
        <w:t>. A favor.</w:t>
      </w:r>
    </w:p>
    <w:p w:rsidR="0095377D" w:rsidRPr="00B84F2B" w:rsidRDefault="0095377D" w:rsidP="0095377D">
      <w:pPr>
        <w:jc w:val="both"/>
        <w:rPr>
          <w:rFonts w:ascii="Arial" w:hAnsi="Arial" w:cs="Arial"/>
          <w:sz w:val="20"/>
          <w:szCs w:val="20"/>
        </w:rPr>
      </w:pPr>
    </w:p>
    <w:p w:rsidR="0095377D" w:rsidRPr="00B84F2B" w:rsidRDefault="0095377D" w:rsidP="0095377D">
      <w:pPr>
        <w:jc w:val="both"/>
        <w:rPr>
          <w:rFonts w:ascii="Arial" w:hAnsi="Arial" w:cs="Arial"/>
          <w:b/>
          <w:sz w:val="20"/>
          <w:szCs w:val="20"/>
        </w:rPr>
      </w:pPr>
      <w:r w:rsidRPr="00B84F2B">
        <w:rPr>
          <w:rFonts w:ascii="Arial" w:hAnsi="Arial" w:cs="Arial"/>
          <w:b/>
          <w:sz w:val="20"/>
          <w:szCs w:val="20"/>
        </w:rPr>
        <w:t xml:space="preserve">Ing. Arturo Montufar </w:t>
      </w:r>
      <w:proofErr w:type="spellStart"/>
      <w:r w:rsidRPr="00B84F2B">
        <w:rPr>
          <w:rFonts w:ascii="Arial" w:hAnsi="Arial" w:cs="Arial"/>
          <w:b/>
          <w:sz w:val="20"/>
          <w:szCs w:val="20"/>
        </w:rPr>
        <w:t>Nuñez</w:t>
      </w:r>
      <w:proofErr w:type="spellEnd"/>
      <w:r w:rsidRPr="00B84F2B">
        <w:rPr>
          <w:rFonts w:ascii="Arial" w:hAnsi="Arial" w:cs="Arial"/>
          <w:b/>
          <w:sz w:val="20"/>
          <w:szCs w:val="20"/>
        </w:rPr>
        <w:t xml:space="preserve">, </w:t>
      </w:r>
      <w:r w:rsidRPr="00B84F2B">
        <w:rPr>
          <w:rFonts w:ascii="Arial" w:hAnsi="Arial" w:cs="Arial"/>
          <w:sz w:val="20"/>
          <w:szCs w:val="20"/>
        </w:rPr>
        <w:t xml:space="preserve">Representante Titular de la Cámara Mexicana de la Industria de la Construcción </w:t>
      </w:r>
      <w:r w:rsidRPr="00B84F2B">
        <w:rPr>
          <w:rFonts w:ascii="Arial" w:hAnsi="Arial" w:cs="Arial"/>
          <w:b/>
          <w:sz w:val="20"/>
          <w:szCs w:val="20"/>
        </w:rPr>
        <w:t>A favor.</w:t>
      </w:r>
    </w:p>
    <w:p w:rsidR="0095377D" w:rsidRPr="00B84F2B" w:rsidRDefault="0095377D" w:rsidP="0095377D">
      <w:pPr>
        <w:jc w:val="both"/>
        <w:rPr>
          <w:rFonts w:ascii="Arial" w:hAnsi="Arial" w:cs="Arial"/>
          <w:b/>
          <w:sz w:val="20"/>
          <w:szCs w:val="20"/>
        </w:rPr>
      </w:pPr>
      <w:r w:rsidRPr="00B84F2B">
        <w:rPr>
          <w:rFonts w:ascii="Arial" w:hAnsi="Arial" w:cs="Arial"/>
          <w:b/>
          <w:sz w:val="20"/>
          <w:szCs w:val="20"/>
        </w:rPr>
        <w:t xml:space="preserve">                                                                                                                                                                                                                                                        </w:t>
      </w:r>
    </w:p>
    <w:p w:rsidR="000D4CBE" w:rsidRDefault="0095377D" w:rsidP="0095377D">
      <w:pPr>
        <w:jc w:val="both"/>
        <w:rPr>
          <w:rFonts w:ascii="Arial" w:hAnsi="Arial" w:cs="Arial"/>
          <w:color w:val="FF0000"/>
          <w:sz w:val="20"/>
          <w:szCs w:val="20"/>
        </w:rPr>
      </w:pPr>
      <w:r w:rsidRPr="00B84F2B">
        <w:rPr>
          <w:rFonts w:ascii="Arial" w:hAnsi="Arial" w:cs="Arial"/>
          <w:b/>
          <w:sz w:val="20"/>
          <w:szCs w:val="20"/>
        </w:rPr>
        <w:t xml:space="preserve">Lic. Francis Bujaidar Ghoraichy: </w:t>
      </w:r>
      <w:r w:rsidRPr="0095377D">
        <w:rPr>
          <w:rFonts w:ascii="Arial" w:hAnsi="Arial" w:cs="Arial"/>
          <w:sz w:val="20"/>
          <w:szCs w:val="20"/>
          <w:u w:val="single"/>
        </w:rPr>
        <w:t>queda autorizado por unanimidad para su análisis y estudio detallado con 11 votos a favor (8 titulares, 3 suplentes) la licitación por Invitación Restringida número</w:t>
      </w:r>
      <w:r w:rsidRPr="0095377D">
        <w:rPr>
          <w:rFonts w:ascii="Arial" w:hAnsi="Arial" w:cs="Arial"/>
          <w:b/>
          <w:sz w:val="20"/>
          <w:szCs w:val="20"/>
          <w:u w:val="single"/>
        </w:rPr>
        <w:t xml:space="preserve"> DOPI-MUN-RM-PAV-CI-079-2017</w:t>
      </w:r>
      <w:r w:rsidRPr="0095377D">
        <w:rPr>
          <w:rFonts w:ascii="Arial" w:hAnsi="Arial" w:cs="Arial"/>
          <w:sz w:val="20"/>
          <w:szCs w:val="20"/>
          <w:u w:val="single"/>
        </w:rPr>
        <w:t xml:space="preserve"> que tiene por objeto la </w:t>
      </w:r>
      <w:r w:rsidRPr="0095377D">
        <w:rPr>
          <w:rFonts w:ascii="Arial" w:hAnsi="Arial" w:cs="Arial"/>
          <w:b/>
          <w:sz w:val="20"/>
          <w:szCs w:val="20"/>
          <w:u w:val="single"/>
        </w:rPr>
        <w:t>Construcción de la Lateral Oriente sobre Periférico Poniente, de calle San Juan a Av. Central, en la colonia Ciudad Granja, primera etapa, municipio de Zapopan, Jalisco</w:t>
      </w:r>
      <w:r w:rsidRPr="0095377D">
        <w:rPr>
          <w:rFonts w:ascii="Arial" w:hAnsi="Arial" w:cs="Arial"/>
          <w:sz w:val="20"/>
          <w:szCs w:val="20"/>
          <w:u w:val="single"/>
        </w:rPr>
        <w:t>,</w:t>
      </w:r>
      <w:r w:rsidRPr="0095377D">
        <w:rPr>
          <w:rFonts w:ascii="Arial" w:hAnsi="Arial" w:cs="Arial"/>
          <w:b/>
          <w:sz w:val="20"/>
          <w:szCs w:val="20"/>
          <w:u w:val="single"/>
        </w:rPr>
        <w:t xml:space="preserve"> </w:t>
      </w:r>
    </w:p>
    <w:p w:rsidR="005672B9" w:rsidRDefault="005672B9">
      <w:pPr>
        <w:jc w:val="both"/>
        <w:rPr>
          <w:rFonts w:ascii="Arial" w:hAnsi="Arial" w:cs="Arial"/>
          <w:sz w:val="20"/>
          <w:szCs w:val="20"/>
        </w:rPr>
      </w:pPr>
    </w:p>
    <w:p w:rsidR="003F37A0" w:rsidRPr="003F37A0" w:rsidRDefault="003F37A0" w:rsidP="003F37A0">
      <w:pPr>
        <w:jc w:val="both"/>
        <w:rPr>
          <w:rFonts w:ascii="Arial" w:hAnsi="Arial" w:cs="Arial"/>
          <w:sz w:val="20"/>
          <w:szCs w:val="20"/>
        </w:rPr>
      </w:pPr>
      <w:r w:rsidRPr="003F37A0">
        <w:rPr>
          <w:rFonts w:ascii="Arial" w:hAnsi="Arial" w:cs="Arial"/>
          <w:sz w:val="20"/>
          <w:szCs w:val="20"/>
          <w:u w:val="single"/>
        </w:rPr>
        <w:t xml:space="preserve">La siguiente Licitación por invitación restringida número </w:t>
      </w:r>
      <w:r w:rsidRPr="003F37A0">
        <w:rPr>
          <w:rFonts w:ascii="Arial" w:hAnsi="Arial" w:cs="Arial"/>
          <w:b/>
          <w:sz w:val="20"/>
          <w:szCs w:val="20"/>
          <w:u w:val="single"/>
        </w:rPr>
        <w:t>DOPI-MUN-RM-PAV-CI-082-2017</w:t>
      </w:r>
      <w:r w:rsidRPr="003F37A0">
        <w:rPr>
          <w:rFonts w:ascii="Arial" w:hAnsi="Arial" w:cs="Arial"/>
          <w:sz w:val="20"/>
          <w:szCs w:val="20"/>
          <w:u w:val="single"/>
        </w:rPr>
        <w:t xml:space="preserve"> que tiene por objeto la </w:t>
      </w:r>
      <w:r w:rsidRPr="003F37A0">
        <w:rPr>
          <w:rFonts w:ascii="Arial" w:hAnsi="Arial" w:cs="Arial"/>
          <w:b/>
          <w:sz w:val="20"/>
          <w:szCs w:val="20"/>
          <w:u w:val="single"/>
        </w:rPr>
        <w:t xml:space="preserve">Pavimentación con mezcla asfáltica de calle Belisario Domínguez -Paseo de la Primavera, de privada Mariano Otero a </w:t>
      </w:r>
      <w:proofErr w:type="spellStart"/>
      <w:r w:rsidRPr="003F37A0">
        <w:rPr>
          <w:rFonts w:ascii="Arial" w:hAnsi="Arial" w:cs="Arial"/>
          <w:b/>
          <w:sz w:val="20"/>
          <w:szCs w:val="20"/>
          <w:u w:val="single"/>
        </w:rPr>
        <w:t>Prol</w:t>
      </w:r>
      <w:proofErr w:type="spellEnd"/>
      <w:r w:rsidRPr="003F37A0">
        <w:rPr>
          <w:rFonts w:ascii="Arial" w:hAnsi="Arial" w:cs="Arial"/>
          <w:b/>
          <w:sz w:val="20"/>
          <w:szCs w:val="20"/>
          <w:u w:val="single"/>
        </w:rPr>
        <w:t>. Guadalupe, en las colonias Mariano Otero y Arenales Tapatíos, primera etapa, municipio de Zapopan, Jalisco</w:t>
      </w:r>
      <w:r w:rsidRPr="003F37A0">
        <w:rPr>
          <w:rFonts w:ascii="Arial" w:hAnsi="Arial" w:cs="Arial"/>
          <w:sz w:val="20"/>
          <w:szCs w:val="20"/>
          <w:u w:val="single"/>
        </w:rPr>
        <w:t xml:space="preserve">, se invitaron a participar a 5 empresas las cuales están </w:t>
      </w:r>
      <w:proofErr w:type="gramStart"/>
      <w:r w:rsidRPr="003F37A0">
        <w:rPr>
          <w:rFonts w:ascii="Arial" w:hAnsi="Arial" w:cs="Arial"/>
          <w:sz w:val="20"/>
          <w:szCs w:val="20"/>
          <w:u w:val="single"/>
        </w:rPr>
        <w:t>presente</w:t>
      </w:r>
      <w:proofErr w:type="gramEnd"/>
      <w:r w:rsidRPr="003F37A0">
        <w:rPr>
          <w:rFonts w:ascii="Arial" w:hAnsi="Arial" w:cs="Arial"/>
          <w:sz w:val="20"/>
          <w:szCs w:val="20"/>
          <w:u w:val="single"/>
        </w:rPr>
        <w:t xml:space="preserve"> y son las siguientes:</w:t>
      </w:r>
    </w:p>
    <w:p w:rsidR="003F37A0" w:rsidRDefault="003F37A0">
      <w:pPr>
        <w:jc w:val="both"/>
        <w:rPr>
          <w:rFonts w:ascii="Arial" w:hAnsi="Arial" w:cs="Arial"/>
          <w:sz w:val="20"/>
          <w:szCs w:val="20"/>
        </w:rPr>
      </w:pPr>
    </w:p>
    <w:tbl>
      <w:tblPr>
        <w:tblW w:w="9360" w:type="dxa"/>
        <w:jc w:val="center"/>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8"/>
        <w:gridCol w:w="5994"/>
        <w:gridCol w:w="2268"/>
      </w:tblGrid>
      <w:tr w:rsidR="00864D50" w:rsidRPr="00864D50" w:rsidTr="00864D50">
        <w:trPr>
          <w:trHeight w:val="393"/>
          <w:jc w:val="center"/>
        </w:trPr>
        <w:tc>
          <w:tcPr>
            <w:tcW w:w="1098" w:type="dxa"/>
            <w:shd w:val="clear" w:color="auto" w:fill="A6A6A6" w:themeFill="background1" w:themeFillShade="A6"/>
            <w:vAlign w:val="center"/>
            <w:hideMark/>
          </w:tcPr>
          <w:p w:rsidR="00864D50" w:rsidRPr="00864D50" w:rsidRDefault="00864D50" w:rsidP="00864D50">
            <w:pPr>
              <w:jc w:val="center"/>
              <w:rPr>
                <w:rFonts w:ascii="Calibri" w:hAnsi="Calibri"/>
                <w:b/>
                <w:bCs/>
                <w:color w:val="000000"/>
                <w:sz w:val="22"/>
                <w:szCs w:val="22"/>
                <w:lang w:eastAsia="es-MX"/>
              </w:rPr>
            </w:pPr>
            <w:r w:rsidRPr="00864D50">
              <w:rPr>
                <w:rFonts w:ascii="Calibri" w:hAnsi="Calibri"/>
                <w:b/>
                <w:bCs/>
                <w:color w:val="000000"/>
                <w:sz w:val="22"/>
                <w:szCs w:val="22"/>
                <w:lang w:eastAsia="es-MX"/>
              </w:rPr>
              <w:t>NO.</w:t>
            </w:r>
          </w:p>
        </w:tc>
        <w:tc>
          <w:tcPr>
            <w:tcW w:w="5994" w:type="dxa"/>
            <w:shd w:val="clear" w:color="auto" w:fill="A6A6A6" w:themeFill="background1" w:themeFillShade="A6"/>
            <w:vAlign w:val="center"/>
            <w:hideMark/>
          </w:tcPr>
          <w:p w:rsidR="00864D50" w:rsidRPr="00864D50" w:rsidRDefault="00864D50" w:rsidP="00864D50">
            <w:pPr>
              <w:jc w:val="center"/>
              <w:rPr>
                <w:rFonts w:ascii="Calibri" w:hAnsi="Calibri"/>
                <w:b/>
                <w:bCs/>
                <w:color w:val="000000"/>
                <w:sz w:val="22"/>
                <w:szCs w:val="22"/>
                <w:lang w:eastAsia="es-MX"/>
              </w:rPr>
            </w:pPr>
            <w:r w:rsidRPr="00864D50">
              <w:rPr>
                <w:rFonts w:ascii="Calibri" w:hAnsi="Calibri"/>
                <w:b/>
                <w:bCs/>
                <w:color w:val="000000"/>
                <w:sz w:val="22"/>
                <w:szCs w:val="22"/>
                <w:lang w:eastAsia="es-MX"/>
              </w:rPr>
              <w:t>EMPRESA Y/O PERSONA FÍSICA</w:t>
            </w:r>
          </w:p>
        </w:tc>
        <w:tc>
          <w:tcPr>
            <w:tcW w:w="2268" w:type="dxa"/>
            <w:shd w:val="clear" w:color="auto" w:fill="A6A6A6" w:themeFill="background1" w:themeFillShade="A6"/>
            <w:vAlign w:val="center"/>
            <w:hideMark/>
          </w:tcPr>
          <w:p w:rsidR="00864D50" w:rsidRPr="00864D50" w:rsidRDefault="00864D50" w:rsidP="00864D50">
            <w:pPr>
              <w:jc w:val="center"/>
              <w:rPr>
                <w:rFonts w:ascii="Calibri" w:hAnsi="Calibri"/>
                <w:b/>
                <w:bCs/>
                <w:color w:val="000000"/>
                <w:sz w:val="22"/>
                <w:szCs w:val="22"/>
                <w:lang w:eastAsia="es-MX"/>
              </w:rPr>
            </w:pPr>
            <w:r w:rsidRPr="00864D50">
              <w:rPr>
                <w:rFonts w:ascii="Calibri" w:hAnsi="Calibri"/>
                <w:b/>
                <w:bCs/>
                <w:color w:val="000000"/>
                <w:sz w:val="22"/>
                <w:szCs w:val="22"/>
                <w:lang w:eastAsia="es-MX"/>
              </w:rPr>
              <w:t>DOCUMENTACIÓN</w:t>
            </w:r>
          </w:p>
        </w:tc>
      </w:tr>
      <w:tr w:rsidR="00864D50" w:rsidRPr="00864D50" w:rsidTr="00864D50">
        <w:trPr>
          <w:trHeight w:val="315"/>
          <w:jc w:val="center"/>
        </w:trPr>
        <w:tc>
          <w:tcPr>
            <w:tcW w:w="1098" w:type="dxa"/>
            <w:vAlign w:val="center"/>
          </w:tcPr>
          <w:p w:rsidR="00864D50" w:rsidRPr="00864D50" w:rsidRDefault="00864D50" w:rsidP="00864D50">
            <w:pPr>
              <w:jc w:val="center"/>
              <w:rPr>
                <w:rFonts w:ascii="Calibri" w:hAnsi="Calibri"/>
                <w:color w:val="000000"/>
                <w:sz w:val="18"/>
                <w:szCs w:val="18"/>
                <w:lang w:eastAsia="es-MX"/>
              </w:rPr>
            </w:pPr>
            <w:r w:rsidRPr="00864D50">
              <w:rPr>
                <w:rFonts w:ascii="Calibri" w:hAnsi="Calibri"/>
                <w:color w:val="000000"/>
                <w:sz w:val="18"/>
                <w:szCs w:val="18"/>
                <w:lang w:eastAsia="es-MX"/>
              </w:rPr>
              <w:t>1</w:t>
            </w:r>
          </w:p>
        </w:tc>
        <w:tc>
          <w:tcPr>
            <w:tcW w:w="5994" w:type="dxa"/>
            <w:vAlign w:val="center"/>
          </w:tcPr>
          <w:p w:rsidR="00864D50" w:rsidRPr="00864D50" w:rsidRDefault="00864D50" w:rsidP="00864D50">
            <w:pPr>
              <w:ind w:right="-376"/>
              <w:rPr>
                <w:rFonts w:ascii="Calibri" w:hAnsi="Calibri"/>
                <w:sz w:val="22"/>
                <w:szCs w:val="22"/>
              </w:rPr>
            </w:pPr>
            <w:r w:rsidRPr="00864D50">
              <w:rPr>
                <w:rFonts w:ascii="Calibri" w:hAnsi="Calibri"/>
                <w:sz w:val="22"/>
                <w:szCs w:val="22"/>
              </w:rPr>
              <w:t>CONSTRUCCIONES ICU, S.A. DE C.V.</w:t>
            </w:r>
          </w:p>
        </w:tc>
        <w:tc>
          <w:tcPr>
            <w:tcW w:w="2268" w:type="dxa"/>
            <w:vAlign w:val="center"/>
          </w:tcPr>
          <w:p w:rsidR="00864D50" w:rsidRPr="00864D50" w:rsidRDefault="00864D50" w:rsidP="00864D50">
            <w:pPr>
              <w:jc w:val="center"/>
              <w:rPr>
                <w:rFonts w:ascii="Arial" w:hAnsi="Arial"/>
                <w:sz w:val="20"/>
                <w:szCs w:val="20"/>
              </w:rPr>
            </w:pPr>
            <w:r w:rsidRPr="00864D50">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864D50" w:rsidRPr="00864D50" w:rsidTr="00864D50">
        <w:trPr>
          <w:trHeight w:val="315"/>
          <w:jc w:val="center"/>
        </w:trPr>
        <w:tc>
          <w:tcPr>
            <w:tcW w:w="1098" w:type="dxa"/>
            <w:vAlign w:val="center"/>
          </w:tcPr>
          <w:p w:rsidR="00864D50" w:rsidRPr="00864D50" w:rsidRDefault="00864D50" w:rsidP="00864D50">
            <w:pPr>
              <w:jc w:val="center"/>
              <w:rPr>
                <w:rFonts w:ascii="Calibri" w:hAnsi="Calibri"/>
                <w:color w:val="000000"/>
                <w:sz w:val="18"/>
                <w:szCs w:val="18"/>
                <w:lang w:eastAsia="es-MX"/>
              </w:rPr>
            </w:pPr>
            <w:r w:rsidRPr="00864D50">
              <w:rPr>
                <w:rFonts w:ascii="Calibri" w:hAnsi="Calibri"/>
                <w:color w:val="000000"/>
                <w:sz w:val="18"/>
                <w:szCs w:val="18"/>
                <w:lang w:eastAsia="es-MX"/>
              </w:rPr>
              <w:t>2</w:t>
            </w:r>
          </w:p>
        </w:tc>
        <w:tc>
          <w:tcPr>
            <w:tcW w:w="5994" w:type="dxa"/>
            <w:vAlign w:val="center"/>
          </w:tcPr>
          <w:p w:rsidR="00864D50" w:rsidRPr="00864D50" w:rsidRDefault="00864D50" w:rsidP="00864D50">
            <w:pPr>
              <w:ind w:right="-376"/>
              <w:rPr>
                <w:rFonts w:ascii="Calibri" w:hAnsi="Calibri"/>
                <w:sz w:val="22"/>
                <w:szCs w:val="22"/>
              </w:rPr>
            </w:pPr>
            <w:r w:rsidRPr="00864D50">
              <w:rPr>
                <w:rFonts w:ascii="Calibri" w:hAnsi="Calibri"/>
                <w:sz w:val="22"/>
                <w:szCs w:val="22"/>
              </w:rPr>
              <w:t>GABRIEL PLASCENCIA LÓPEZ</w:t>
            </w:r>
          </w:p>
        </w:tc>
        <w:tc>
          <w:tcPr>
            <w:tcW w:w="2268" w:type="dxa"/>
            <w:vAlign w:val="center"/>
          </w:tcPr>
          <w:p w:rsidR="00864D50" w:rsidRPr="00864D50" w:rsidRDefault="00864D50" w:rsidP="00864D50">
            <w:pPr>
              <w:jc w:val="center"/>
              <w:rPr>
                <w:rFonts w:ascii="Arial" w:hAnsi="Arial"/>
                <w:b/>
                <w:sz w:val="20"/>
                <w:szCs w:val="20"/>
              </w:rPr>
            </w:pPr>
            <w:r w:rsidRPr="00864D50">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864D50" w:rsidRPr="00864D50" w:rsidTr="00864D50">
        <w:trPr>
          <w:trHeight w:val="315"/>
          <w:jc w:val="center"/>
        </w:trPr>
        <w:tc>
          <w:tcPr>
            <w:tcW w:w="1098" w:type="dxa"/>
            <w:vAlign w:val="center"/>
          </w:tcPr>
          <w:p w:rsidR="00864D50" w:rsidRPr="00864D50" w:rsidRDefault="00864D50" w:rsidP="00864D50">
            <w:pPr>
              <w:jc w:val="center"/>
              <w:rPr>
                <w:rFonts w:ascii="Calibri" w:hAnsi="Calibri"/>
                <w:color w:val="000000"/>
                <w:sz w:val="18"/>
                <w:szCs w:val="18"/>
                <w:lang w:eastAsia="es-MX"/>
              </w:rPr>
            </w:pPr>
            <w:r w:rsidRPr="00864D50">
              <w:rPr>
                <w:rFonts w:ascii="Calibri" w:hAnsi="Calibri"/>
                <w:color w:val="000000"/>
                <w:sz w:val="18"/>
                <w:szCs w:val="18"/>
                <w:lang w:eastAsia="es-MX"/>
              </w:rPr>
              <w:t>3</w:t>
            </w:r>
          </w:p>
        </w:tc>
        <w:tc>
          <w:tcPr>
            <w:tcW w:w="5994" w:type="dxa"/>
            <w:tcBorders>
              <w:bottom w:val="single" w:sz="4" w:space="0" w:color="auto"/>
            </w:tcBorders>
            <w:vAlign w:val="center"/>
          </w:tcPr>
          <w:p w:rsidR="00864D50" w:rsidRPr="00864D50" w:rsidRDefault="00864D50" w:rsidP="00864D50">
            <w:pPr>
              <w:ind w:right="-376"/>
              <w:rPr>
                <w:rFonts w:ascii="Calibri" w:hAnsi="Calibri"/>
                <w:sz w:val="22"/>
                <w:szCs w:val="22"/>
              </w:rPr>
            </w:pPr>
            <w:r w:rsidRPr="00864D50">
              <w:rPr>
                <w:rFonts w:ascii="Calibri" w:hAnsi="Calibri"/>
                <w:sz w:val="22"/>
                <w:szCs w:val="22"/>
              </w:rPr>
              <w:t>LIZETTE CONSTRUCCIONES, S.A. DE C.V.</w:t>
            </w:r>
          </w:p>
        </w:tc>
        <w:tc>
          <w:tcPr>
            <w:tcW w:w="2268" w:type="dxa"/>
            <w:vAlign w:val="center"/>
          </w:tcPr>
          <w:p w:rsidR="00864D50" w:rsidRPr="00864D50" w:rsidRDefault="00864D50" w:rsidP="00864D50">
            <w:pPr>
              <w:jc w:val="center"/>
              <w:rPr>
                <w:rFonts w:ascii="Arial" w:hAnsi="Arial"/>
                <w:sz w:val="20"/>
                <w:szCs w:val="20"/>
              </w:rPr>
            </w:pPr>
            <w:r w:rsidRPr="00864D50">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864D50" w:rsidRPr="00864D50" w:rsidTr="00864D50">
        <w:trPr>
          <w:trHeight w:val="315"/>
          <w:jc w:val="center"/>
        </w:trPr>
        <w:tc>
          <w:tcPr>
            <w:tcW w:w="1098" w:type="dxa"/>
            <w:vAlign w:val="center"/>
          </w:tcPr>
          <w:p w:rsidR="00864D50" w:rsidRPr="00864D50" w:rsidRDefault="00864D50" w:rsidP="00864D50">
            <w:pPr>
              <w:jc w:val="center"/>
              <w:rPr>
                <w:rFonts w:ascii="Calibri" w:hAnsi="Calibri"/>
                <w:color w:val="000000"/>
                <w:sz w:val="18"/>
                <w:szCs w:val="18"/>
                <w:lang w:eastAsia="es-MX"/>
              </w:rPr>
            </w:pPr>
            <w:r w:rsidRPr="00864D50">
              <w:rPr>
                <w:rFonts w:ascii="Calibri" w:hAnsi="Calibri"/>
                <w:color w:val="000000"/>
                <w:sz w:val="18"/>
                <w:szCs w:val="18"/>
                <w:lang w:eastAsia="es-MX"/>
              </w:rPr>
              <w:t>4</w:t>
            </w:r>
          </w:p>
        </w:tc>
        <w:tc>
          <w:tcPr>
            <w:tcW w:w="5994" w:type="dxa"/>
            <w:tcBorders>
              <w:top w:val="single" w:sz="4" w:space="0" w:color="auto"/>
              <w:left w:val="single" w:sz="4" w:space="0" w:color="auto"/>
              <w:bottom w:val="single" w:sz="4" w:space="0" w:color="auto"/>
              <w:right w:val="single" w:sz="4" w:space="0" w:color="auto"/>
            </w:tcBorders>
            <w:vAlign w:val="center"/>
          </w:tcPr>
          <w:p w:rsidR="00864D50" w:rsidRPr="00864D50" w:rsidRDefault="00864D50" w:rsidP="00864D50">
            <w:pPr>
              <w:ind w:right="-376"/>
              <w:rPr>
                <w:rFonts w:ascii="Calibri" w:hAnsi="Calibri" w:cs="Calibri"/>
                <w:bCs/>
                <w:sz w:val="22"/>
                <w:szCs w:val="22"/>
              </w:rPr>
            </w:pPr>
            <w:r w:rsidRPr="00864D50">
              <w:rPr>
                <w:rFonts w:ascii="Calibri" w:hAnsi="Calibri" w:cs="Calibri"/>
                <w:bCs/>
                <w:sz w:val="22"/>
                <w:szCs w:val="22"/>
              </w:rPr>
              <w:t>KP CONSTRUCTORA E INMOBILIARIA, S.A. DE C.V.</w:t>
            </w:r>
          </w:p>
        </w:tc>
        <w:tc>
          <w:tcPr>
            <w:tcW w:w="2268" w:type="dxa"/>
            <w:vAlign w:val="center"/>
          </w:tcPr>
          <w:p w:rsidR="00864D50" w:rsidRPr="00864D50" w:rsidRDefault="00864D50" w:rsidP="00864D50">
            <w:pPr>
              <w:jc w:val="center"/>
              <w:rPr>
                <w:rFonts w:ascii="Arial" w:hAnsi="Arial"/>
                <w:sz w:val="20"/>
                <w:szCs w:val="20"/>
              </w:rPr>
            </w:pPr>
            <w:r w:rsidRPr="00864D50">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864D50" w:rsidRPr="00864D50" w:rsidTr="00864D50">
        <w:trPr>
          <w:trHeight w:val="315"/>
          <w:jc w:val="center"/>
        </w:trPr>
        <w:tc>
          <w:tcPr>
            <w:tcW w:w="1098" w:type="dxa"/>
            <w:vAlign w:val="center"/>
          </w:tcPr>
          <w:p w:rsidR="00864D50" w:rsidRPr="00864D50" w:rsidRDefault="00864D50" w:rsidP="00864D50">
            <w:pPr>
              <w:jc w:val="center"/>
              <w:rPr>
                <w:rFonts w:ascii="Calibri" w:hAnsi="Calibri"/>
                <w:color w:val="000000"/>
                <w:sz w:val="18"/>
                <w:szCs w:val="18"/>
                <w:lang w:eastAsia="es-MX"/>
              </w:rPr>
            </w:pPr>
            <w:r w:rsidRPr="00864D50">
              <w:rPr>
                <w:rFonts w:ascii="Calibri" w:hAnsi="Calibri"/>
                <w:color w:val="000000"/>
                <w:sz w:val="18"/>
                <w:szCs w:val="18"/>
                <w:lang w:eastAsia="es-MX"/>
              </w:rPr>
              <w:t>5</w:t>
            </w:r>
          </w:p>
        </w:tc>
        <w:tc>
          <w:tcPr>
            <w:tcW w:w="5994" w:type="dxa"/>
            <w:tcBorders>
              <w:top w:val="single" w:sz="4" w:space="0" w:color="auto"/>
              <w:left w:val="single" w:sz="4" w:space="0" w:color="auto"/>
              <w:bottom w:val="single" w:sz="4" w:space="0" w:color="auto"/>
              <w:right w:val="single" w:sz="4" w:space="0" w:color="auto"/>
            </w:tcBorders>
            <w:vAlign w:val="center"/>
          </w:tcPr>
          <w:p w:rsidR="00864D50" w:rsidRPr="00864D50" w:rsidRDefault="00864D50" w:rsidP="00864D50">
            <w:pPr>
              <w:ind w:right="-376"/>
              <w:rPr>
                <w:rFonts w:ascii="Calibri" w:hAnsi="Calibri"/>
                <w:sz w:val="22"/>
                <w:szCs w:val="22"/>
              </w:rPr>
            </w:pPr>
            <w:r w:rsidRPr="00864D50">
              <w:rPr>
                <w:rFonts w:ascii="Calibri" w:hAnsi="Calibri"/>
                <w:sz w:val="22"/>
                <w:szCs w:val="22"/>
              </w:rPr>
              <w:t>CONSORCIO PROTOMAC, S.A. DE C.V.</w:t>
            </w:r>
          </w:p>
        </w:tc>
        <w:tc>
          <w:tcPr>
            <w:tcW w:w="2268" w:type="dxa"/>
            <w:vAlign w:val="center"/>
          </w:tcPr>
          <w:p w:rsidR="00864D50" w:rsidRPr="00864D50" w:rsidRDefault="00864D50" w:rsidP="00864D50">
            <w:pPr>
              <w:jc w:val="center"/>
              <w:rPr>
                <w:rFonts w:ascii="Arial" w:hAnsi="Arial"/>
                <w:b/>
                <w:sz w:val="20"/>
                <w:szCs w:val="20"/>
              </w:rPr>
            </w:pPr>
            <w:r w:rsidRPr="00864D50">
              <w:rPr>
                <w:rFonts w:ascii="Calibri" w:hAnsi="Calibri"/>
                <w:color w:val="000000"/>
                <w:sz w:val="18"/>
                <w:szCs w:val="18"/>
                <w:lang w:eastAsia="es-MX"/>
              </w:rPr>
              <w:t xml:space="preserve">SE </w:t>
            </w:r>
            <w:r>
              <w:rPr>
                <w:rFonts w:ascii="Calibri" w:hAnsi="Calibri"/>
                <w:color w:val="000000"/>
                <w:sz w:val="18"/>
                <w:szCs w:val="18"/>
                <w:lang w:eastAsia="es-MX"/>
              </w:rPr>
              <w:t>PRESENTA</w:t>
            </w:r>
          </w:p>
        </w:tc>
      </w:tr>
    </w:tbl>
    <w:p w:rsidR="00864D50" w:rsidRDefault="00864D50">
      <w:pPr>
        <w:jc w:val="both"/>
        <w:rPr>
          <w:rFonts w:ascii="Arial" w:hAnsi="Arial" w:cs="Arial"/>
          <w:sz w:val="20"/>
          <w:szCs w:val="20"/>
        </w:rPr>
      </w:pPr>
    </w:p>
    <w:p w:rsidR="00864D50" w:rsidRPr="00864D50" w:rsidRDefault="00864D50" w:rsidP="00864D50">
      <w:pPr>
        <w:jc w:val="both"/>
        <w:rPr>
          <w:rFonts w:ascii="Arial" w:hAnsi="Arial" w:cs="Arial"/>
          <w:sz w:val="20"/>
          <w:szCs w:val="20"/>
          <w:lang w:val="es-ES"/>
        </w:rPr>
      </w:pPr>
      <w:r w:rsidRPr="00864D50">
        <w:rPr>
          <w:rFonts w:ascii="Arial" w:hAnsi="Arial" w:cs="Arial"/>
          <w:sz w:val="20"/>
          <w:szCs w:val="20"/>
          <w:lang w:val="es-ES"/>
        </w:rPr>
        <w:t xml:space="preserve">Una vez trascurrido el tiempo y revisadas las propuestas por parte de los integrantes de la Comisión hace la voz el </w:t>
      </w:r>
      <w:r w:rsidRPr="00864D50">
        <w:rPr>
          <w:rFonts w:ascii="Arial" w:hAnsi="Arial" w:cs="Arial"/>
          <w:b/>
          <w:sz w:val="20"/>
          <w:szCs w:val="20"/>
          <w:lang w:val="es-ES"/>
        </w:rPr>
        <w:t xml:space="preserve">Lic. Francis Bujaidar Ghoraichy </w:t>
      </w:r>
      <w:r w:rsidRPr="00864D50">
        <w:rPr>
          <w:rFonts w:ascii="Arial" w:hAnsi="Arial" w:cs="Arial"/>
          <w:sz w:val="20"/>
          <w:szCs w:val="20"/>
          <w:lang w:val="es-ES"/>
        </w:rPr>
        <w:t>y comenta lo siguiente:</w:t>
      </w:r>
    </w:p>
    <w:p w:rsidR="00864D50" w:rsidRPr="00864D50" w:rsidRDefault="00864D50" w:rsidP="00864D50">
      <w:pPr>
        <w:jc w:val="both"/>
        <w:rPr>
          <w:rFonts w:ascii="Arial" w:hAnsi="Arial" w:cs="Arial"/>
          <w:sz w:val="20"/>
          <w:szCs w:val="20"/>
          <w:lang w:val="es-ES"/>
        </w:rPr>
      </w:pPr>
    </w:p>
    <w:p w:rsidR="00864D50" w:rsidRPr="00C21C62" w:rsidRDefault="00864D50" w:rsidP="00864D50">
      <w:pPr>
        <w:jc w:val="both"/>
        <w:rPr>
          <w:rFonts w:ascii="Arial" w:hAnsi="Arial" w:cs="Arial"/>
          <w:sz w:val="20"/>
          <w:szCs w:val="20"/>
          <w:u w:val="single"/>
        </w:rPr>
      </w:pPr>
      <w:r w:rsidRPr="00C21C62">
        <w:rPr>
          <w:rFonts w:ascii="Arial" w:hAnsi="Arial" w:cs="Arial"/>
          <w:b/>
          <w:sz w:val="20"/>
          <w:szCs w:val="20"/>
          <w:lang w:val="es-ES"/>
        </w:rPr>
        <w:t>Lic. Francis Bujaidar Ghoraichy</w:t>
      </w:r>
      <w:r w:rsidRPr="00C21C62">
        <w:rPr>
          <w:rFonts w:ascii="Arial" w:hAnsi="Arial" w:cs="Arial"/>
          <w:sz w:val="20"/>
          <w:szCs w:val="20"/>
          <w:u w:val="single"/>
          <w:lang w:val="es-ES"/>
        </w:rPr>
        <w:t xml:space="preserve">: Se acepta para su revisión y análisis detallado, la propuesta de la empresa </w:t>
      </w:r>
      <w:r w:rsidRPr="00C21C62">
        <w:rPr>
          <w:rFonts w:ascii="Arial" w:hAnsi="Arial" w:cs="Arial"/>
          <w:b/>
          <w:sz w:val="20"/>
          <w:szCs w:val="20"/>
          <w:u w:val="single"/>
        </w:rPr>
        <w:t xml:space="preserve">Construcciones </w:t>
      </w:r>
      <w:proofErr w:type="spellStart"/>
      <w:r w:rsidRPr="00C21C62">
        <w:rPr>
          <w:rFonts w:ascii="Arial" w:hAnsi="Arial" w:cs="Arial"/>
          <w:b/>
          <w:sz w:val="20"/>
          <w:szCs w:val="20"/>
          <w:u w:val="single"/>
        </w:rPr>
        <w:t>Icu</w:t>
      </w:r>
      <w:proofErr w:type="spellEnd"/>
      <w:r w:rsidRPr="00C21C62">
        <w:rPr>
          <w:rFonts w:ascii="Arial" w:hAnsi="Arial" w:cs="Arial"/>
          <w:b/>
          <w:sz w:val="20"/>
          <w:szCs w:val="20"/>
          <w:u w:val="single"/>
        </w:rPr>
        <w:t xml:space="preserve">, S.A. </w:t>
      </w:r>
      <w:r w:rsidR="009519B1">
        <w:rPr>
          <w:rFonts w:ascii="Arial" w:hAnsi="Arial" w:cs="Arial"/>
          <w:b/>
          <w:sz w:val="20"/>
          <w:szCs w:val="20"/>
          <w:u w:val="single"/>
        </w:rPr>
        <w:t>de</w:t>
      </w:r>
      <w:r w:rsidRPr="00C21C62">
        <w:rPr>
          <w:rFonts w:ascii="Arial" w:hAnsi="Arial" w:cs="Arial"/>
          <w:b/>
          <w:sz w:val="20"/>
          <w:szCs w:val="20"/>
          <w:u w:val="single"/>
        </w:rPr>
        <w:t xml:space="preserve"> C.V</w:t>
      </w:r>
      <w:r w:rsidRPr="00C21C62">
        <w:rPr>
          <w:rFonts w:ascii="Arial" w:hAnsi="Arial" w:cs="Arial"/>
          <w:b/>
          <w:sz w:val="20"/>
          <w:szCs w:val="20"/>
          <w:u w:val="single"/>
          <w:lang w:val="es-ES"/>
        </w:rPr>
        <w:t xml:space="preserve">, </w:t>
      </w:r>
      <w:r w:rsidRPr="00C21C62">
        <w:rPr>
          <w:rFonts w:ascii="Arial" w:hAnsi="Arial" w:cs="Arial"/>
          <w:sz w:val="20"/>
          <w:szCs w:val="20"/>
          <w:u w:val="single"/>
          <w:lang w:val="es-ES"/>
        </w:rPr>
        <w:t xml:space="preserve">ya que cumple con su propuesta técnica y económica y presenta un importe antes de I.V.A. de </w:t>
      </w:r>
      <w:r w:rsidRPr="00C21C62">
        <w:rPr>
          <w:rFonts w:ascii="Arial" w:hAnsi="Arial" w:cs="Arial"/>
          <w:b/>
          <w:sz w:val="20"/>
          <w:szCs w:val="20"/>
          <w:u w:val="single"/>
        </w:rPr>
        <w:t xml:space="preserve">$1´893,622.38 </w:t>
      </w:r>
      <w:r w:rsidRPr="00C21C62">
        <w:rPr>
          <w:rFonts w:ascii="Arial" w:hAnsi="Arial" w:cs="Arial"/>
          <w:sz w:val="20"/>
          <w:szCs w:val="20"/>
          <w:u w:val="single"/>
        </w:rPr>
        <w:t>(un millón ochocientos noventa y tres mil seiscientos veinte dos pesos 38/100 M.N.)</w:t>
      </w:r>
    </w:p>
    <w:p w:rsidR="00864D50" w:rsidRPr="00C21C62" w:rsidRDefault="00864D50" w:rsidP="00864D50">
      <w:pPr>
        <w:jc w:val="both"/>
        <w:rPr>
          <w:rFonts w:ascii="Arial" w:hAnsi="Arial" w:cs="Arial"/>
          <w:sz w:val="20"/>
          <w:szCs w:val="20"/>
          <w:u w:val="single"/>
        </w:rPr>
      </w:pPr>
    </w:p>
    <w:p w:rsidR="00864D50" w:rsidRPr="00C21C62" w:rsidRDefault="00864D50" w:rsidP="00864D50">
      <w:pPr>
        <w:jc w:val="both"/>
        <w:rPr>
          <w:rFonts w:ascii="Arial" w:hAnsi="Arial" w:cs="Arial"/>
          <w:sz w:val="20"/>
          <w:szCs w:val="20"/>
          <w:u w:val="single"/>
        </w:rPr>
      </w:pPr>
      <w:r w:rsidRPr="00C21C62">
        <w:rPr>
          <w:rFonts w:ascii="Arial" w:hAnsi="Arial" w:cs="Arial"/>
          <w:sz w:val="20"/>
          <w:szCs w:val="20"/>
          <w:u w:val="single"/>
          <w:lang w:val="es-ES"/>
        </w:rPr>
        <w:t xml:space="preserve">Se acepta para su revisión y análisis detallado, la propuesta de la persona física </w:t>
      </w:r>
      <w:r w:rsidRPr="00C21C62">
        <w:rPr>
          <w:rFonts w:ascii="Arial" w:hAnsi="Arial" w:cs="Arial"/>
          <w:b/>
          <w:sz w:val="20"/>
          <w:szCs w:val="20"/>
          <w:u w:val="single"/>
          <w:lang w:val="es-ES"/>
        </w:rPr>
        <w:t>Gabriel Plascencia López</w:t>
      </w:r>
      <w:r w:rsidRPr="00C21C62">
        <w:rPr>
          <w:rFonts w:ascii="Arial" w:hAnsi="Arial" w:cs="Arial"/>
          <w:sz w:val="20"/>
          <w:szCs w:val="20"/>
          <w:u w:val="single"/>
          <w:lang w:val="es-ES"/>
        </w:rPr>
        <w:t xml:space="preserve"> ya que cumple con su propuesta técnica y económica y presenta un importe antes de I.V.A. de </w:t>
      </w:r>
      <w:r w:rsidRPr="00C21C62">
        <w:rPr>
          <w:rFonts w:ascii="Arial" w:hAnsi="Arial" w:cs="Arial"/>
          <w:b/>
          <w:sz w:val="20"/>
          <w:szCs w:val="20"/>
          <w:u w:val="single"/>
        </w:rPr>
        <w:t xml:space="preserve">$1´821,934.26 </w:t>
      </w:r>
      <w:r w:rsidRPr="00C21C62">
        <w:rPr>
          <w:rFonts w:ascii="Arial" w:hAnsi="Arial" w:cs="Arial"/>
          <w:sz w:val="20"/>
          <w:szCs w:val="20"/>
          <w:u w:val="single"/>
        </w:rPr>
        <w:t>(un millón ochocientos veintiún mil novecientos treinta y cuatro pesos 26/100 M.N.)</w:t>
      </w:r>
    </w:p>
    <w:p w:rsidR="00864D50" w:rsidRPr="00C21C62" w:rsidRDefault="00864D50" w:rsidP="00864D50">
      <w:pPr>
        <w:jc w:val="both"/>
        <w:rPr>
          <w:rFonts w:ascii="Arial" w:hAnsi="Arial" w:cs="Arial"/>
          <w:sz w:val="20"/>
          <w:szCs w:val="20"/>
          <w:u w:val="single"/>
        </w:rPr>
      </w:pPr>
    </w:p>
    <w:p w:rsidR="00864D50" w:rsidRPr="00C21C62" w:rsidRDefault="00864D50" w:rsidP="00864D50">
      <w:pPr>
        <w:jc w:val="both"/>
        <w:rPr>
          <w:rFonts w:ascii="Arial" w:hAnsi="Arial" w:cs="Arial"/>
          <w:sz w:val="20"/>
          <w:szCs w:val="20"/>
          <w:u w:val="single"/>
        </w:rPr>
      </w:pPr>
      <w:r w:rsidRPr="00C21C62">
        <w:rPr>
          <w:rFonts w:ascii="Arial" w:hAnsi="Arial" w:cs="Arial"/>
          <w:sz w:val="20"/>
          <w:szCs w:val="20"/>
          <w:u w:val="single"/>
          <w:lang w:val="es-ES"/>
        </w:rPr>
        <w:t xml:space="preserve">Se acepta para su revisión y análisis detallado, la propuesta de la empresa </w:t>
      </w:r>
      <w:proofErr w:type="spellStart"/>
      <w:r w:rsidRPr="00C21C62">
        <w:rPr>
          <w:rFonts w:ascii="Arial" w:hAnsi="Arial" w:cs="Arial"/>
          <w:b/>
          <w:sz w:val="20"/>
          <w:szCs w:val="20"/>
          <w:u w:val="single"/>
          <w:lang w:val="es-ES"/>
        </w:rPr>
        <w:t>Lizette</w:t>
      </w:r>
      <w:proofErr w:type="spellEnd"/>
      <w:r w:rsidRPr="00C21C62">
        <w:rPr>
          <w:rFonts w:ascii="Arial" w:hAnsi="Arial" w:cs="Arial"/>
          <w:b/>
          <w:sz w:val="20"/>
          <w:szCs w:val="20"/>
          <w:u w:val="single"/>
          <w:lang w:val="es-ES"/>
        </w:rPr>
        <w:t xml:space="preserve"> Construcciones, S.A. de C.V., </w:t>
      </w:r>
      <w:r w:rsidRPr="00C21C62">
        <w:rPr>
          <w:rFonts w:ascii="Arial" w:hAnsi="Arial" w:cs="Arial"/>
          <w:b/>
          <w:sz w:val="20"/>
          <w:szCs w:val="20"/>
          <w:u w:val="single"/>
        </w:rPr>
        <w:t xml:space="preserve"> </w:t>
      </w:r>
      <w:r w:rsidRPr="00C21C62">
        <w:rPr>
          <w:rFonts w:ascii="Arial" w:hAnsi="Arial" w:cs="Arial"/>
          <w:sz w:val="20"/>
          <w:szCs w:val="20"/>
          <w:u w:val="single"/>
          <w:lang w:val="es-ES"/>
        </w:rPr>
        <w:t xml:space="preserve">ya que cumple con su propuesta técnica y económica y presenta un importe antes de I.V.A. de </w:t>
      </w:r>
      <w:r w:rsidRPr="00C21C62">
        <w:rPr>
          <w:rFonts w:ascii="Arial" w:hAnsi="Arial" w:cs="Arial"/>
          <w:b/>
          <w:sz w:val="20"/>
          <w:szCs w:val="20"/>
          <w:u w:val="single"/>
        </w:rPr>
        <w:t xml:space="preserve">$1´720,966.99 </w:t>
      </w:r>
      <w:r w:rsidRPr="00C21C62">
        <w:rPr>
          <w:rFonts w:ascii="Arial" w:hAnsi="Arial" w:cs="Arial"/>
          <w:sz w:val="20"/>
          <w:szCs w:val="20"/>
          <w:u w:val="single"/>
        </w:rPr>
        <w:t>(un millón setecientos veinte mil novecientos sesenta y seis pesos 99/100 M.N.)</w:t>
      </w:r>
    </w:p>
    <w:p w:rsidR="00864D50" w:rsidRPr="00C21C62" w:rsidRDefault="00864D50" w:rsidP="00864D50">
      <w:pPr>
        <w:jc w:val="both"/>
        <w:rPr>
          <w:rFonts w:ascii="Arial" w:hAnsi="Arial" w:cs="Arial"/>
          <w:sz w:val="20"/>
          <w:szCs w:val="20"/>
        </w:rPr>
      </w:pPr>
    </w:p>
    <w:p w:rsidR="00864D50" w:rsidRPr="00C21C62" w:rsidRDefault="00864D50" w:rsidP="00864D50">
      <w:pPr>
        <w:jc w:val="both"/>
        <w:rPr>
          <w:rFonts w:ascii="Arial" w:hAnsi="Arial" w:cs="Arial"/>
          <w:sz w:val="20"/>
          <w:szCs w:val="20"/>
          <w:u w:val="single"/>
        </w:rPr>
      </w:pPr>
      <w:r w:rsidRPr="00C21C62">
        <w:rPr>
          <w:rFonts w:ascii="Arial" w:hAnsi="Arial" w:cs="Arial"/>
          <w:sz w:val="20"/>
          <w:szCs w:val="20"/>
          <w:u w:val="single"/>
          <w:lang w:val="es-ES"/>
        </w:rPr>
        <w:t xml:space="preserve">Se acepta para su revisión y análisis detallado, la propuesta de la </w:t>
      </w:r>
      <w:r w:rsidR="009519B1">
        <w:rPr>
          <w:rFonts w:ascii="Arial" w:hAnsi="Arial" w:cs="Arial"/>
          <w:sz w:val="20"/>
          <w:szCs w:val="20"/>
          <w:u w:val="single"/>
          <w:lang w:val="es-ES"/>
        </w:rPr>
        <w:t>empresa</w:t>
      </w:r>
      <w:r w:rsidRPr="00C21C62">
        <w:rPr>
          <w:rFonts w:ascii="Arial" w:hAnsi="Arial" w:cs="Arial"/>
          <w:sz w:val="20"/>
          <w:szCs w:val="20"/>
          <w:u w:val="single"/>
          <w:lang w:val="es-ES"/>
        </w:rPr>
        <w:t xml:space="preserve"> </w:t>
      </w:r>
      <w:r w:rsidRPr="00C21C62">
        <w:rPr>
          <w:rFonts w:ascii="Arial" w:hAnsi="Arial" w:cs="Arial"/>
          <w:b/>
          <w:sz w:val="20"/>
          <w:szCs w:val="20"/>
          <w:u w:val="single"/>
          <w:lang w:val="es-ES"/>
        </w:rPr>
        <w:t>KP Constructora e Inmobiliaria,</w:t>
      </w:r>
      <w:r w:rsidRPr="00C21C62">
        <w:rPr>
          <w:rFonts w:ascii="Arial" w:hAnsi="Arial" w:cs="Arial"/>
          <w:sz w:val="20"/>
          <w:szCs w:val="20"/>
          <w:u w:val="single"/>
          <w:lang w:val="es-ES"/>
        </w:rPr>
        <w:t xml:space="preserve"> ya que cumple con su propuesta técnica y económica y presenta un importe antes de I.V.A. de </w:t>
      </w:r>
      <w:r w:rsidRPr="00C21C62">
        <w:rPr>
          <w:rFonts w:ascii="Arial" w:hAnsi="Arial" w:cs="Arial"/>
          <w:b/>
          <w:sz w:val="20"/>
          <w:szCs w:val="20"/>
          <w:u w:val="single"/>
        </w:rPr>
        <w:t>$1´874,321.96 (</w:t>
      </w:r>
      <w:r w:rsidRPr="00C21C62">
        <w:rPr>
          <w:rFonts w:ascii="Arial" w:hAnsi="Arial" w:cs="Arial"/>
          <w:sz w:val="20"/>
          <w:szCs w:val="20"/>
          <w:u w:val="single"/>
        </w:rPr>
        <w:t>un millón ochocientos setenta y cuatro mil trescientos veinte un pesos 96/100 M.N.)</w:t>
      </w:r>
    </w:p>
    <w:p w:rsidR="00864D50" w:rsidRPr="00C21C62" w:rsidRDefault="00864D50" w:rsidP="00864D50">
      <w:pPr>
        <w:jc w:val="both"/>
        <w:rPr>
          <w:rFonts w:ascii="Arial" w:hAnsi="Arial" w:cs="Arial"/>
          <w:sz w:val="20"/>
          <w:szCs w:val="20"/>
          <w:u w:val="single"/>
        </w:rPr>
      </w:pPr>
    </w:p>
    <w:p w:rsidR="00864D50" w:rsidRPr="00C21C62" w:rsidRDefault="00864D50" w:rsidP="00864D50">
      <w:pPr>
        <w:jc w:val="both"/>
        <w:rPr>
          <w:rFonts w:ascii="Arial" w:hAnsi="Arial" w:cs="Arial"/>
          <w:sz w:val="20"/>
          <w:szCs w:val="20"/>
        </w:rPr>
      </w:pPr>
      <w:r w:rsidRPr="00C21C62">
        <w:rPr>
          <w:rFonts w:ascii="Arial" w:hAnsi="Arial" w:cs="Arial"/>
          <w:sz w:val="20"/>
          <w:szCs w:val="20"/>
          <w:u w:val="single"/>
          <w:lang w:val="es-ES"/>
        </w:rPr>
        <w:t xml:space="preserve">Se acepta para su revisión y análisis detallado, la propuesta de la empresa </w:t>
      </w:r>
      <w:r w:rsidRPr="00C21C62">
        <w:rPr>
          <w:rFonts w:ascii="Arial" w:hAnsi="Arial" w:cs="Arial"/>
          <w:b/>
          <w:sz w:val="20"/>
          <w:szCs w:val="20"/>
          <w:u w:val="single"/>
          <w:lang w:val="es-ES"/>
        </w:rPr>
        <w:t xml:space="preserve">Consorcio </w:t>
      </w:r>
      <w:proofErr w:type="spellStart"/>
      <w:r w:rsidRPr="00C21C62">
        <w:rPr>
          <w:rFonts w:ascii="Arial" w:hAnsi="Arial" w:cs="Arial"/>
          <w:b/>
          <w:sz w:val="20"/>
          <w:szCs w:val="20"/>
          <w:u w:val="single"/>
          <w:lang w:val="es-ES"/>
        </w:rPr>
        <w:t>Protomac</w:t>
      </w:r>
      <w:proofErr w:type="spellEnd"/>
      <w:r w:rsidRPr="00C21C62">
        <w:rPr>
          <w:rFonts w:ascii="Arial" w:hAnsi="Arial" w:cs="Arial"/>
          <w:b/>
          <w:sz w:val="20"/>
          <w:szCs w:val="20"/>
          <w:u w:val="single"/>
          <w:lang w:val="es-ES"/>
        </w:rPr>
        <w:t xml:space="preserve">, </w:t>
      </w:r>
      <w:r w:rsidRPr="00C21C62">
        <w:rPr>
          <w:rFonts w:ascii="Arial" w:hAnsi="Arial" w:cs="Arial"/>
          <w:b/>
          <w:sz w:val="20"/>
          <w:szCs w:val="20"/>
          <w:u w:val="single"/>
        </w:rPr>
        <w:t>S.A. de C.V.</w:t>
      </w:r>
      <w:r w:rsidRPr="00C21C62">
        <w:rPr>
          <w:rFonts w:ascii="Arial" w:hAnsi="Arial" w:cs="Arial"/>
          <w:sz w:val="20"/>
          <w:szCs w:val="20"/>
          <w:u w:val="single"/>
          <w:lang w:val="es-ES"/>
        </w:rPr>
        <w:t xml:space="preserve">, ya que cumple con su propuesta técnica y económica y presenta un importe antes de I.V.A. de </w:t>
      </w:r>
      <w:r w:rsidRPr="00C21C62">
        <w:rPr>
          <w:rFonts w:ascii="Arial" w:hAnsi="Arial" w:cs="Arial"/>
          <w:b/>
          <w:sz w:val="20"/>
          <w:szCs w:val="20"/>
          <w:u w:val="single"/>
        </w:rPr>
        <w:t xml:space="preserve">$1´790,578.11 </w:t>
      </w:r>
      <w:r w:rsidRPr="00C21C62">
        <w:rPr>
          <w:rFonts w:ascii="Arial" w:hAnsi="Arial" w:cs="Arial"/>
          <w:sz w:val="20"/>
          <w:szCs w:val="20"/>
          <w:u w:val="single"/>
        </w:rPr>
        <w:t>(un millón setecientos noventa mil quinientos setenta y ocho pesos 11/100 M.N.)</w:t>
      </w:r>
    </w:p>
    <w:p w:rsidR="00864D50" w:rsidRPr="00C21C62" w:rsidRDefault="00864D50" w:rsidP="00864D50">
      <w:pPr>
        <w:jc w:val="both"/>
        <w:rPr>
          <w:rFonts w:ascii="Arial" w:hAnsi="Arial" w:cs="Arial"/>
          <w:sz w:val="20"/>
          <w:szCs w:val="20"/>
        </w:rPr>
      </w:pPr>
    </w:p>
    <w:p w:rsidR="00864D50" w:rsidRPr="00C21C62" w:rsidRDefault="00864D50" w:rsidP="00864D50">
      <w:pPr>
        <w:jc w:val="both"/>
        <w:rPr>
          <w:rFonts w:ascii="Arial" w:hAnsi="Arial" w:cs="Arial"/>
          <w:sz w:val="20"/>
          <w:szCs w:val="20"/>
        </w:rPr>
      </w:pPr>
      <w:r w:rsidRPr="00C21C62">
        <w:rPr>
          <w:rFonts w:ascii="Arial" w:hAnsi="Arial" w:cs="Arial"/>
          <w:sz w:val="20"/>
          <w:szCs w:val="20"/>
          <w:u w:val="single"/>
        </w:rPr>
        <w:lastRenderedPageBreak/>
        <w:t>L</w:t>
      </w:r>
      <w:r w:rsidRPr="00C21C62">
        <w:rPr>
          <w:rFonts w:ascii="Arial" w:hAnsi="Arial" w:cs="Arial"/>
          <w:sz w:val="20"/>
          <w:szCs w:val="20"/>
          <w:u w:val="single"/>
          <w:lang w:val="es-ES"/>
        </w:rPr>
        <w:t>os resultados de</w:t>
      </w:r>
      <w:r w:rsidR="00B84F2B" w:rsidRPr="00C21C62">
        <w:rPr>
          <w:rFonts w:ascii="Arial" w:hAnsi="Arial" w:cs="Arial"/>
          <w:sz w:val="20"/>
          <w:szCs w:val="20"/>
          <w:u w:val="single"/>
          <w:lang w:val="es-ES"/>
        </w:rPr>
        <w:t xml:space="preserve"> la</w:t>
      </w:r>
      <w:r w:rsidRPr="00C21C62">
        <w:rPr>
          <w:rFonts w:ascii="Arial" w:hAnsi="Arial" w:cs="Arial"/>
          <w:sz w:val="20"/>
          <w:szCs w:val="20"/>
          <w:u w:val="single"/>
          <w:lang w:val="es-ES"/>
        </w:rPr>
        <w:t xml:space="preserve"> </w:t>
      </w:r>
      <w:r w:rsidR="00B84F2B" w:rsidRPr="00C21C62">
        <w:rPr>
          <w:rFonts w:ascii="Arial" w:hAnsi="Arial" w:cs="Arial"/>
          <w:sz w:val="20"/>
          <w:szCs w:val="20"/>
          <w:u w:val="single"/>
          <w:lang w:val="es-ES"/>
        </w:rPr>
        <w:t xml:space="preserve">Licitación por Invitación Restringida </w:t>
      </w:r>
      <w:r w:rsidRPr="00C21C62">
        <w:rPr>
          <w:rFonts w:ascii="Arial" w:hAnsi="Arial" w:cs="Arial"/>
          <w:sz w:val="20"/>
          <w:szCs w:val="20"/>
          <w:u w:val="single"/>
          <w:lang w:val="es-ES"/>
        </w:rPr>
        <w:t xml:space="preserve">número </w:t>
      </w:r>
      <w:r w:rsidR="00B84F2B" w:rsidRPr="00C21C62">
        <w:rPr>
          <w:rFonts w:ascii="Arial" w:hAnsi="Arial" w:cs="Arial"/>
          <w:b/>
          <w:sz w:val="20"/>
          <w:szCs w:val="20"/>
          <w:u w:val="single"/>
        </w:rPr>
        <w:t>DOPI-MUN-RM-PAV-CI-082-2017 s</w:t>
      </w:r>
      <w:r w:rsidRPr="00C21C62">
        <w:rPr>
          <w:rFonts w:ascii="Arial" w:hAnsi="Arial" w:cs="Arial"/>
          <w:sz w:val="20"/>
          <w:szCs w:val="20"/>
          <w:u w:val="single"/>
        </w:rPr>
        <w:t>on los siguientes</w:t>
      </w:r>
      <w:r w:rsidR="00B84F2B" w:rsidRPr="00C21C62">
        <w:rPr>
          <w:rFonts w:ascii="Arial" w:hAnsi="Arial" w:cs="Arial"/>
          <w:sz w:val="20"/>
          <w:szCs w:val="20"/>
          <w:u w:val="single"/>
        </w:rPr>
        <w:t>:</w:t>
      </w:r>
    </w:p>
    <w:p w:rsidR="00864D50" w:rsidRDefault="00864D50">
      <w:pPr>
        <w:jc w:val="both"/>
        <w:rPr>
          <w:rFonts w:ascii="Arial" w:hAnsi="Arial" w:cs="Arial"/>
          <w:sz w:val="20"/>
          <w:szCs w:val="20"/>
        </w:rPr>
      </w:pPr>
    </w:p>
    <w:tbl>
      <w:tblPr>
        <w:tblW w:w="9712" w:type="dxa"/>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466"/>
        <w:gridCol w:w="1844"/>
        <w:gridCol w:w="1909"/>
      </w:tblGrid>
      <w:tr w:rsidR="00864D50" w:rsidRPr="00864D50" w:rsidTr="00864D50">
        <w:trPr>
          <w:trHeight w:val="535"/>
          <w:jc w:val="center"/>
        </w:trPr>
        <w:tc>
          <w:tcPr>
            <w:tcW w:w="493" w:type="dxa"/>
            <w:shd w:val="clear" w:color="auto" w:fill="A6A6A6" w:themeFill="background1" w:themeFillShade="A6"/>
            <w:vAlign w:val="center"/>
            <w:hideMark/>
          </w:tcPr>
          <w:p w:rsidR="00864D50" w:rsidRPr="00864D50" w:rsidRDefault="00864D50" w:rsidP="00864D50">
            <w:pPr>
              <w:jc w:val="center"/>
              <w:rPr>
                <w:rFonts w:ascii="Calibri" w:hAnsi="Calibri"/>
                <w:b/>
                <w:bCs/>
                <w:color w:val="000000"/>
                <w:sz w:val="22"/>
                <w:szCs w:val="22"/>
                <w:lang w:eastAsia="es-MX"/>
              </w:rPr>
            </w:pPr>
            <w:r w:rsidRPr="00864D50">
              <w:rPr>
                <w:rFonts w:ascii="Calibri" w:hAnsi="Calibri"/>
                <w:b/>
                <w:bCs/>
                <w:color w:val="000000"/>
                <w:sz w:val="22"/>
                <w:szCs w:val="22"/>
                <w:lang w:eastAsia="es-MX"/>
              </w:rPr>
              <w:t>NO.</w:t>
            </w:r>
          </w:p>
        </w:tc>
        <w:tc>
          <w:tcPr>
            <w:tcW w:w="5569" w:type="dxa"/>
            <w:shd w:val="clear" w:color="auto" w:fill="A6A6A6" w:themeFill="background1" w:themeFillShade="A6"/>
            <w:vAlign w:val="center"/>
            <w:hideMark/>
          </w:tcPr>
          <w:p w:rsidR="00864D50" w:rsidRPr="00864D50" w:rsidRDefault="00864D50" w:rsidP="00864D50">
            <w:pPr>
              <w:jc w:val="center"/>
              <w:rPr>
                <w:rFonts w:ascii="Calibri" w:hAnsi="Calibri"/>
                <w:b/>
                <w:bCs/>
                <w:color w:val="000000"/>
                <w:sz w:val="22"/>
                <w:szCs w:val="22"/>
                <w:lang w:eastAsia="es-MX"/>
              </w:rPr>
            </w:pPr>
            <w:r w:rsidRPr="00864D50">
              <w:rPr>
                <w:rFonts w:ascii="Calibri" w:hAnsi="Calibri"/>
                <w:b/>
                <w:bCs/>
                <w:color w:val="000000"/>
                <w:sz w:val="22"/>
                <w:szCs w:val="22"/>
                <w:lang w:eastAsia="es-MX"/>
              </w:rPr>
              <w:t>EMPRESA Y/O PERSONA FÍSICA</w:t>
            </w:r>
          </w:p>
        </w:tc>
        <w:tc>
          <w:tcPr>
            <w:tcW w:w="1724" w:type="dxa"/>
            <w:shd w:val="clear" w:color="auto" w:fill="A6A6A6" w:themeFill="background1" w:themeFillShade="A6"/>
            <w:vAlign w:val="center"/>
            <w:hideMark/>
          </w:tcPr>
          <w:p w:rsidR="00864D50" w:rsidRPr="00864D50" w:rsidRDefault="00864D50" w:rsidP="00864D50">
            <w:pPr>
              <w:jc w:val="center"/>
              <w:rPr>
                <w:rFonts w:ascii="Calibri" w:hAnsi="Calibri"/>
                <w:b/>
                <w:bCs/>
                <w:color w:val="000000"/>
                <w:sz w:val="22"/>
                <w:szCs w:val="22"/>
                <w:lang w:eastAsia="es-MX"/>
              </w:rPr>
            </w:pPr>
            <w:r w:rsidRPr="00864D50">
              <w:rPr>
                <w:rFonts w:ascii="Calibri" w:hAnsi="Calibri"/>
                <w:b/>
                <w:bCs/>
                <w:color w:val="000000"/>
                <w:sz w:val="22"/>
                <w:szCs w:val="22"/>
                <w:lang w:eastAsia="es-MX"/>
              </w:rPr>
              <w:t>DOCUMENTACIÓN</w:t>
            </w:r>
          </w:p>
        </w:tc>
        <w:tc>
          <w:tcPr>
            <w:tcW w:w="1926" w:type="dxa"/>
            <w:shd w:val="clear" w:color="auto" w:fill="A6A6A6" w:themeFill="background1" w:themeFillShade="A6"/>
            <w:vAlign w:val="center"/>
            <w:hideMark/>
          </w:tcPr>
          <w:p w:rsidR="00864D50" w:rsidRPr="00864D50" w:rsidRDefault="00864D50" w:rsidP="00864D50">
            <w:pPr>
              <w:jc w:val="center"/>
              <w:rPr>
                <w:rFonts w:ascii="Calibri" w:hAnsi="Calibri"/>
                <w:b/>
                <w:bCs/>
                <w:color w:val="000000"/>
                <w:sz w:val="22"/>
                <w:szCs w:val="22"/>
                <w:lang w:eastAsia="es-MX"/>
              </w:rPr>
            </w:pPr>
            <w:r w:rsidRPr="00864D50">
              <w:rPr>
                <w:rFonts w:ascii="Calibri" w:hAnsi="Calibri"/>
                <w:b/>
                <w:bCs/>
                <w:color w:val="000000"/>
                <w:sz w:val="22"/>
                <w:szCs w:val="22"/>
                <w:lang w:eastAsia="es-MX"/>
              </w:rPr>
              <w:t>IMPORTE SIN IVA</w:t>
            </w:r>
          </w:p>
        </w:tc>
      </w:tr>
      <w:tr w:rsidR="00864D50" w:rsidRPr="00864D50" w:rsidTr="00864D50">
        <w:trPr>
          <w:trHeight w:val="315"/>
          <w:jc w:val="center"/>
        </w:trPr>
        <w:tc>
          <w:tcPr>
            <w:tcW w:w="493" w:type="dxa"/>
            <w:vAlign w:val="center"/>
          </w:tcPr>
          <w:p w:rsidR="00864D50" w:rsidRPr="00864D50" w:rsidRDefault="00864D50" w:rsidP="00864D50">
            <w:pPr>
              <w:jc w:val="center"/>
              <w:rPr>
                <w:rFonts w:ascii="Calibri" w:hAnsi="Calibri"/>
                <w:color w:val="000000"/>
                <w:sz w:val="18"/>
                <w:szCs w:val="18"/>
                <w:lang w:eastAsia="es-MX"/>
              </w:rPr>
            </w:pPr>
            <w:r w:rsidRPr="00864D50">
              <w:rPr>
                <w:rFonts w:ascii="Calibri" w:hAnsi="Calibri"/>
                <w:color w:val="000000"/>
                <w:sz w:val="18"/>
                <w:szCs w:val="18"/>
                <w:lang w:eastAsia="es-MX"/>
              </w:rPr>
              <w:t>1</w:t>
            </w:r>
          </w:p>
        </w:tc>
        <w:tc>
          <w:tcPr>
            <w:tcW w:w="5569" w:type="dxa"/>
            <w:vAlign w:val="center"/>
          </w:tcPr>
          <w:p w:rsidR="00864D50" w:rsidRPr="00864D50" w:rsidRDefault="00864D50" w:rsidP="00864D50">
            <w:pPr>
              <w:ind w:right="-376"/>
              <w:rPr>
                <w:rFonts w:ascii="Calibri" w:hAnsi="Calibri"/>
                <w:sz w:val="22"/>
                <w:szCs w:val="22"/>
              </w:rPr>
            </w:pPr>
            <w:r w:rsidRPr="00864D50">
              <w:rPr>
                <w:rFonts w:ascii="Calibri" w:hAnsi="Calibri"/>
                <w:sz w:val="22"/>
                <w:szCs w:val="22"/>
              </w:rPr>
              <w:t>CONSTRUCCIONES ICU, S.A. DE C.V.</w:t>
            </w:r>
          </w:p>
        </w:tc>
        <w:tc>
          <w:tcPr>
            <w:tcW w:w="1724" w:type="dxa"/>
            <w:vAlign w:val="center"/>
          </w:tcPr>
          <w:p w:rsidR="00864D50" w:rsidRPr="00864D50" w:rsidRDefault="00864D50" w:rsidP="00864D50">
            <w:pPr>
              <w:jc w:val="center"/>
              <w:rPr>
                <w:rFonts w:ascii="Arial" w:hAnsi="Arial"/>
                <w:sz w:val="20"/>
                <w:szCs w:val="20"/>
              </w:rPr>
            </w:pPr>
            <w:r w:rsidRPr="00864D50">
              <w:rPr>
                <w:rFonts w:ascii="Calibri" w:hAnsi="Calibri"/>
                <w:color w:val="000000"/>
                <w:sz w:val="18"/>
                <w:szCs w:val="18"/>
                <w:lang w:eastAsia="es-MX"/>
              </w:rPr>
              <w:t>SE ACEPTA</w:t>
            </w:r>
          </w:p>
        </w:tc>
        <w:tc>
          <w:tcPr>
            <w:tcW w:w="1926" w:type="dxa"/>
            <w:vAlign w:val="center"/>
          </w:tcPr>
          <w:p w:rsidR="00864D50" w:rsidRPr="00864D50" w:rsidRDefault="00864D50" w:rsidP="00864D50">
            <w:pPr>
              <w:jc w:val="center"/>
              <w:rPr>
                <w:rFonts w:ascii="Arial" w:hAnsi="Arial"/>
                <w:sz w:val="20"/>
                <w:szCs w:val="20"/>
              </w:rPr>
            </w:pPr>
            <w:r w:rsidRPr="00864D50">
              <w:rPr>
                <w:rFonts w:ascii="Calibri" w:hAnsi="Calibri"/>
                <w:b/>
                <w:color w:val="000000"/>
                <w:sz w:val="18"/>
                <w:szCs w:val="18"/>
                <w:lang w:eastAsia="es-MX"/>
              </w:rPr>
              <w:t>$1,893,622.38</w:t>
            </w:r>
          </w:p>
        </w:tc>
      </w:tr>
      <w:tr w:rsidR="00864D50" w:rsidRPr="00864D50" w:rsidTr="00864D50">
        <w:trPr>
          <w:trHeight w:val="315"/>
          <w:jc w:val="center"/>
        </w:trPr>
        <w:tc>
          <w:tcPr>
            <w:tcW w:w="493" w:type="dxa"/>
            <w:vAlign w:val="center"/>
          </w:tcPr>
          <w:p w:rsidR="00864D50" w:rsidRPr="00864D50" w:rsidRDefault="00864D50" w:rsidP="00864D50">
            <w:pPr>
              <w:jc w:val="center"/>
              <w:rPr>
                <w:rFonts w:ascii="Calibri" w:hAnsi="Calibri"/>
                <w:color w:val="000000"/>
                <w:sz w:val="18"/>
                <w:szCs w:val="18"/>
                <w:lang w:eastAsia="es-MX"/>
              </w:rPr>
            </w:pPr>
            <w:r w:rsidRPr="00864D50">
              <w:rPr>
                <w:rFonts w:ascii="Calibri" w:hAnsi="Calibri"/>
                <w:color w:val="000000"/>
                <w:sz w:val="18"/>
                <w:szCs w:val="18"/>
                <w:lang w:eastAsia="es-MX"/>
              </w:rPr>
              <w:t>2</w:t>
            </w:r>
          </w:p>
        </w:tc>
        <w:tc>
          <w:tcPr>
            <w:tcW w:w="5569" w:type="dxa"/>
            <w:vAlign w:val="center"/>
          </w:tcPr>
          <w:p w:rsidR="00864D50" w:rsidRPr="00864D50" w:rsidRDefault="00864D50" w:rsidP="00864D50">
            <w:pPr>
              <w:ind w:right="-376"/>
              <w:rPr>
                <w:rFonts w:ascii="Calibri" w:hAnsi="Calibri"/>
                <w:sz w:val="22"/>
                <w:szCs w:val="22"/>
              </w:rPr>
            </w:pPr>
            <w:r w:rsidRPr="00864D50">
              <w:rPr>
                <w:rFonts w:ascii="Calibri" w:hAnsi="Calibri"/>
                <w:sz w:val="22"/>
                <w:szCs w:val="22"/>
              </w:rPr>
              <w:t>GABRIEL PLASCENCIA LÓPEZ</w:t>
            </w:r>
          </w:p>
        </w:tc>
        <w:tc>
          <w:tcPr>
            <w:tcW w:w="1724" w:type="dxa"/>
            <w:vAlign w:val="center"/>
          </w:tcPr>
          <w:p w:rsidR="00864D50" w:rsidRPr="00864D50" w:rsidRDefault="00864D50" w:rsidP="00864D50">
            <w:pPr>
              <w:jc w:val="center"/>
              <w:rPr>
                <w:rFonts w:ascii="Arial" w:hAnsi="Arial"/>
                <w:b/>
                <w:sz w:val="20"/>
                <w:szCs w:val="20"/>
              </w:rPr>
            </w:pPr>
            <w:r w:rsidRPr="00864D50">
              <w:rPr>
                <w:rFonts w:ascii="Calibri" w:hAnsi="Calibri"/>
                <w:color w:val="000000"/>
                <w:sz w:val="18"/>
                <w:szCs w:val="18"/>
                <w:lang w:eastAsia="es-MX"/>
              </w:rPr>
              <w:t>SE ACEPTA</w:t>
            </w:r>
          </w:p>
        </w:tc>
        <w:tc>
          <w:tcPr>
            <w:tcW w:w="1926" w:type="dxa"/>
            <w:vAlign w:val="center"/>
          </w:tcPr>
          <w:p w:rsidR="00864D50" w:rsidRPr="00864D50" w:rsidRDefault="00864D50" w:rsidP="00864D50">
            <w:pPr>
              <w:jc w:val="center"/>
              <w:rPr>
                <w:rFonts w:ascii="Arial" w:hAnsi="Arial"/>
                <w:sz w:val="20"/>
                <w:szCs w:val="20"/>
              </w:rPr>
            </w:pPr>
            <w:r w:rsidRPr="00864D50">
              <w:rPr>
                <w:rFonts w:ascii="Calibri" w:hAnsi="Calibri"/>
                <w:b/>
                <w:color w:val="000000"/>
                <w:sz w:val="18"/>
                <w:szCs w:val="18"/>
                <w:lang w:eastAsia="es-MX"/>
              </w:rPr>
              <w:t>$1,821,934,.26</w:t>
            </w:r>
          </w:p>
        </w:tc>
      </w:tr>
      <w:tr w:rsidR="00864D50" w:rsidRPr="00864D50" w:rsidTr="00864D50">
        <w:trPr>
          <w:trHeight w:val="315"/>
          <w:jc w:val="center"/>
        </w:trPr>
        <w:tc>
          <w:tcPr>
            <w:tcW w:w="493" w:type="dxa"/>
            <w:vAlign w:val="center"/>
          </w:tcPr>
          <w:p w:rsidR="00864D50" w:rsidRPr="00864D50" w:rsidRDefault="00864D50" w:rsidP="00864D50">
            <w:pPr>
              <w:jc w:val="center"/>
              <w:rPr>
                <w:rFonts w:ascii="Calibri" w:hAnsi="Calibri"/>
                <w:color w:val="000000"/>
                <w:sz w:val="18"/>
                <w:szCs w:val="18"/>
                <w:lang w:eastAsia="es-MX"/>
              </w:rPr>
            </w:pPr>
            <w:r w:rsidRPr="00864D50">
              <w:rPr>
                <w:rFonts w:ascii="Calibri" w:hAnsi="Calibri"/>
                <w:color w:val="000000"/>
                <w:sz w:val="18"/>
                <w:szCs w:val="18"/>
                <w:lang w:eastAsia="es-MX"/>
              </w:rPr>
              <w:t>3</w:t>
            </w:r>
          </w:p>
        </w:tc>
        <w:tc>
          <w:tcPr>
            <w:tcW w:w="5569" w:type="dxa"/>
            <w:tcBorders>
              <w:bottom w:val="single" w:sz="4" w:space="0" w:color="auto"/>
            </w:tcBorders>
            <w:vAlign w:val="center"/>
          </w:tcPr>
          <w:p w:rsidR="00864D50" w:rsidRPr="00864D50" w:rsidRDefault="00864D50" w:rsidP="00864D50">
            <w:pPr>
              <w:ind w:right="-376"/>
              <w:rPr>
                <w:rFonts w:ascii="Calibri" w:hAnsi="Calibri"/>
                <w:sz w:val="22"/>
                <w:szCs w:val="22"/>
              </w:rPr>
            </w:pPr>
            <w:r w:rsidRPr="00864D50">
              <w:rPr>
                <w:rFonts w:ascii="Calibri" w:hAnsi="Calibri"/>
                <w:sz w:val="22"/>
                <w:szCs w:val="22"/>
              </w:rPr>
              <w:t>LIZETTE CONSTRUCCIONES, S.A. DE C.V.</w:t>
            </w:r>
          </w:p>
        </w:tc>
        <w:tc>
          <w:tcPr>
            <w:tcW w:w="1724" w:type="dxa"/>
            <w:vAlign w:val="center"/>
          </w:tcPr>
          <w:p w:rsidR="00864D50" w:rsidRPr="00864D50" w:rsidRDefault="00864D50" w:rsidP="00864D50">
            <w:pPr>
              <w:jc w:val="center"/>
              <w:rPr>
                <w:rFonts w:ascii="Arial" w:hAnsi="Arial"/>
                <w:sz w:val="20"/>
                <w:szCs w:val="20"/>
              </w:rPr>
            </w:pPr>
            <w:r w:rsidRPr="00864D50">
              <w:rPr>
                <w:rFonts w:ascii="Calibri" w:hAnsi="Calibri"/>
                <w:color w:val="000000"/>
                <w:sz w:val="18"/>
                <w:szCs w:val="18"/>
                <w:lang w:eastAsia="es-MX"/>
              </w:rPr>
              <w:t>SE ACEPTA</w:t>
            </w:r>
          </w:p>
        </w:tc>
        <w:tc>
          <w:tcPr>
            <w:tcW w:w="1926" w:type="dxa"/>
            <w:vAlign w:val="center"/>
          </w:tcPr>
          <w:p w:rsidR="00864D50" w:rsidRPr="00864D50" w:rsidRDefault="00864D50" w:rsidP="00864D50">
            <w:pPr>
              <w:jc w:val="center"/>
              <w:rPr>
                <w:rFonts w:ascii="Arial" w:hAnsi="Arial"/>
                <w:sz w:val="20"/>
                <w:szCs w:val="20"/>
              </w:rPr>
            </w:pPr>
            <w:r w:rsidRPr="00864D50">
              <w:rPr>
                <w:rFonts w:ascii="Calibri" w:hAnsi="Calibri"/>
                <w:b/>
                <w:color w:val="000000"/>
                <w:sz w:val="18"/>
                <w:szCs w:val="18"/>
                <w:lang w:eastAsia="es-MX"/>
              </w:rPr>
              <w:t>$1,720,966.99</w:t>
            </w:r>
          </w:p>
        </w:tc>
      </w:tr>
      <w:tr w:rsidR="00864D50" w:rsidRPr="00864D50" w:rsidTr="00864D50">
        <w:trPr>
          <w:trHeight w:val="315"/>
          <w:jc w:val="center"/>
        </w:trPr>
        <w:tc>
          <w:tcPr>
            <w:tcW w:w="493" w:type="dxa"/>
            <w:vAlign w:val="center"/>
          </w:tcPr>
          <w:p w:rsidR="00864D50" w:rsidRPr="00864D50" w:rsidRDefault="00864D50" w:rsidP="00864D50">
            <w:pPr>
              <w:jc w:val="center"/>
              <w:rPr>
                <w:rFonts w:ascii="Calibri" w:hAnsi="Calibri"/>
                <w:color w:val="000000"/>
                <w:sz w:val="18"/>
                <w:szCs w:val="18"/>
                <w:lang w:eastAsia="es-MX"/>
              </w:rPr>
            </w:pPr>
            <w:r w:rsidRPr="00864D50">
              <w:rPr>
                <w:rFonts w:ascii="Calibri" w:hAnsi="Calibri"/>
                <w:color w:val="000000"/>
                <w:sz w:val="18"/>
                <w:szCs w:val="18"/>
                <w:lang w:eastAsia="es-MX"/>
              </w:rPr>
              <w:t>4</w:t>
            </w:r>
          </w:p>
        </w:tc>
        <w:tc>
          <w:tcPr>
            <w:tcW w:w="5569" w:type="dxa"/>
            <w:tcBorders>
              <w:top w:val="single" w:sz="4" w:space="0" w:color="auto"/>
              <w:left w:val="single" w:sz="4" w:space="0" w:color="auto"/>
              <w:bottom w:val="single" w:sz="4" w:space="0" w:color="auto"/>
              <w:right w:val="single" w:sz="4" w:space="0" w:color="auto"/>
            </w:tcBorders>
            <w:vAlign w:val="center"/>
          </w:tcPr>
          <w:p w:rsidR="00864D50" w:rsidRPr="00864D50" w:rsidRDefault="00864D50" w:rsidP="00864D50">
            <w:pPr>
              <w:ind w:right="-376"/>
              <w:rPr>
                <w:rFonts w:ascii="Calibri" w:hAnsi="Calibri" w:cs="Calibri"/>
                <w:bCs/>
                <w:sz w:val="22"/>
                <w:szCs w:val="22"/>
              </w:rPr>
            </w:pPr>
            <w:r w:rsidRPr="00864D50">
              <w:rPr>
                <w:rFonts w:ascii="Calibri" w:hAnsi="Calibri" w:cs="Calibri"/>
                <w:bCs/>
                <w:sz w:val="22"/>
                <w:szCs w:val="22"/>
              </w:rPr>
              <w:t>KP CONSTRUCTORA E INMOBILIARIA, S.A. DE C.V.</w:t>
            </w:r>
          </w:p>
        </w:tc>
        <w:tc>
          <w:tcPr>
            <w:tcW w:w="1724" w:type="dxa"/>
            <w:vAlign w:val="center"/>
          </w:tcPr>
          <w:p w:rsidR="00864D50" w:rsidRPr="00864D50" w:rsidRDefault="00864D50" w:rsidP="00864D50">
            <w:pPr>
              <w:jc w:val="center"/>
              <w:rPr>
                <w:rFonts w:ascii="Arial" w:hAnsi="Arial"/>
                <w:sz w:val="20"/>
                <w:szCs w:val="20"/>
              </w:rPr>
            </w:pPr>
            <w:r w:rsidRPr="00864D50">
              <w:rPr>
                <w:rFonts w:ascii="Calibri" w:hAnsi="Calibri"/>
                <w:color w:val="000000"/>
                <w:sz w:val="18"/>
                <w:szCs w:val="18"/>
                <w:lang w:eastAsia="es-MX"/>
              </w:rPr>
              <w:t>SE ACEPTA</w:t>
            </w:r>
          </w:p>
        </w:tc>
        <w:tc>
          <w:tcPr>
            <w:tcW w:w="1926" w:type="dxa"/>
            <w:vAlign w:val="center"/>
          </w:tcPr>
          <w:p w:rsidR="00864D50" w:rsidRPr="00864D50" w:rsidRDefault="00864D50" w:rsidP="00864D50">
            <w:pPr>
              <w:jc w:val="center"/>
              <w:rPr>
                <w:rFonts w:ascii="Arial" w:hAnsi="Arial"/>
                <w:sz w:val="20"/>
                <w:szCs w:val="20"/>
              </w:rPr>
            </w:pPr>
            <w:r w:rsidRPr="00864D50">
              <w:rPr>
                <w:rFonts w:ascii="Calibri" w:hAnsi="Calibri"/>
                <w:b/>
                <w:color w:val="000000"/>
                <w:sz w:val="18"/>
                <w:szCs w:val="18"/>
                <w:lang w:eastAsia="es-MX"/>
              </w:rPr>
              <w:t>$1,874,321.96</w:t>
            </w:r>
          </w:p>
        </w:tc>
      </w:tr>
      <w:tr w:rsidR="00864D50" w:rsidRPr="00864D50" w:rsidTr="00864D50">
        <w:trPr>
          <w:trHeight w:val="315"/>
          <w:jc w:val="center"/>
        </w:trPr>
        <w:tc>
          <w:tcPr>
            <w:tcW w:w="493" w:type="dxa"/>
            <w:vAlign w:val="center"/>
          </w:tcPr>
          <w:p w:rsidR="00864D50" w:rsidRPr="00864D50" w:rsidRDefault="00864D50" w:rsidP="00864D50">
            <w:pPr>
              <w:jc w:val="center"/>
              <w:rPr>
                <w:rFonts w:ascii="Calibri" w:hAnsi="Calibri"/>
                <w:color w:val="000000"/>
                <w:sz w:val="18"/>
                <w:szCs w:val="18"/>
                <w:lang w:eastAsia="es-MX"/>
              </w:rPr>
            </w:pPr>
            <w:r w:rsidRPr="00864D50">
              <w:rPr>
                <w:rFonts w:ascii="Calibri" w:hAnsi="Calibri"/>
                <w:color w:val="000000"/>
                <w:sz w:val="18"/>
                <w:szCs w:val="18"/>
                <w:lang w:eastAsia="es-MX"/>
              </w:rPr>
              <w:t>5</w:t>
            </w:r>
          </w:p>
        </w:tc>
        <w:tc>
          <w:tcPr>
            <w:tcW w:w="5569" w:type="dxa"/>
            <w:tcBorders>
              <w:top w:val="single" w:sz="4" w:space="0" w:color="auto"/>
              <w:left w:val="single" w:sz="4" w:space="0" w:color="auto"/>
              <w:bottom w:val="single" w:sz="4" w:space="0" w:color="auto"/>
              <w:right w:val="single" w:sz="4" w:space="0" w:color="auto"/>
            </w:tcBorders>
            <w:vAlign w:val="center"/>
          </w:tcPr>
          <w:p w:rsidR="00864D50" w:rsidRPr="00864D50" w:rsidRDefault="00864D50" w:rsidP="00864D50">
            <w:pPr>
              <w:ind w:right="-376"/>
              <w:rPr>
                <w:rFonts w:ascii="Calibri" w:hAnsi="Calibri"/>
                <w:sz w:val="22"/>
                <w:szCs w:val="22"/>
              </w:rPr>
            </w:pPr>
            <w:r w:rsidRPr="00864D50">
              <w:rPr>
                <w:rFonts w:ascii="Calibri" w:hAnsi="Calibri"/>
                <w:sz w:val="22"/>
                <w:szCs w:val="22"/>
              </w:rPr>
              <w:t>CONSORCIO PROTOMAC, S.A. DE C.V.</w:t>
            </w:r>
          </w:p>
        </w:tc>
        <w:tc>
          <w:tcPr>
            <w:tcW w:w="1724" w:type="dxa"/>
            <w:vAlign w:val="center"/>
          </w:tcPr>
          <w:p w:rsidR="00864D50" w:rsidRPr="00864D50" w:rsidRDefault="00864D50" w:rsidP="00864D50">
            <w:pPr>
              <w:jc w:val="center"/>
              <w:rPr>
                <w:rFonts w:ascii="Arial" w:hAnsi="Arial"/>
                <w:b/>
                <w:sz w:val="20"/>
                <w:szCs w:val="20"/>
              </w:rPr>
            </w:pPr>
            <w:r w:rsidRPr="00864D50">
              <w:rPr>
                <w:rFonts w:ascii="Calibri" w:hAnsi="Calibri"/>
                <w:color w:val="000000"/>
                <w:sz w:val="18"/>
                <w:szCs w:val="18"/>
                <w:lang w:eastAsia="es-MX"/>
              </w:rPr>
              <w:t>SE ACEPTA</w:t>
            </w:r>
          </w:p>
        </w:tc>
        <w:tc>
          <w:tcPr>
            <w:tcW w:w="1926" w:type="dxa"/>
            <w:vAlign w:val="center"/>
          </w:tcPr>
          <w:p w:rsidR="00864D50" w:rsidRPr="00864D50" w:rsidRDefault="00864D50" w:rsidP="00864D50">
            <w:pPr>
              <w:jc w:val="center"/>
              <w:rPr>
                <w:rFonts w:ascii="Arial" w:hAnsi="Arial"/>
                <w:sz w:val="20"/>
                <w:szCs w:val="20"/>
              </w:rPr>
            </w:pPr>
            <w:r w:rsidRPr="00864D50">
              <w:rPr>
                <w:rFonts w:ascii="Calibri" w:hAnsi="Calibri"/>
                <w:b/>
                <w:color w:val="000000"/>
                <w:sz w:val="18"/>
                <w:szCs w:val="18"/>
                <w:lang w:eastAsia="es-MX"/>
              </w:rPr>
              <w:t>$1,790,578.11</w:t>
            </w:r>
          </w:p>
        </w:tc>
      </w:tr>
    </w:tbl>
    <w:p w:rsidR="00864D50" w:rsidRDefault="00864D50">
      <w:pPr>
        <w:jc w:val="both"/>
        <w:rPr>
          <w:rFonts w:ascii="Arial" w:hAnsi="Arial" w:cs="Arial"/>
          <w:sz w:val="20"/>
          <w:szCs w:val="20"/>
        </w:rPr>
      </w:pPr>
    </w:p>
    <w:p w:rsidR="00B84F2B" w:rsidRPr="00B84F2B" w:rsidRDefault="00B84F2B" w:rsidP="00B84F2B">
      <w:pPr>
        <w:jc w:val="both"/>
        <w:rPr>
          <w:rFonts w:ascii="Arial" w:hAnsi="Arial" w:cs="Arial"/>
          <w:sz w:val="20"/>
          <w:szCs w:val="20"/>
          <w:u w:val="single"/>
          <w:lang w:val="es-ES"/>
        </w:rPr>
      </w:pPr>
      <w:r w:rsidRPr="00B84F2B">
        <w:rPr>
          <w:rFonts w:ascii="Arial" w:hAnsi="Arial" w:cs="Arial"/>
          <w:b/>
          <w:sz w:val="20"/>
          <w:szCs w:val="20"/>
          <w:lang w:val="es-ES"/>
        </w:rPr>
        <w:t xml:space="preserve">Lic. Francis Bujaidar Ghoraichy: </w:t>
      </w:r>
      <w:r w:rsidRPr="00B84F2B">
        <w:rPr>
          <w:rFonts w:ascii="Arial" w:hAnsi="Arial" w:cs="Arial"/>
          <w:sz w:val="20"/>
          <w:szCs w:val="20"/>
          <w:u w:val="single"/>
          <w:lang w:val="es-ES"/>
        </w:rPr>
        <w:t>Si hay alguien que tenga alguna observación o comentario favor de manifestarlo, si no es así, para someterlo a su consideración.</w:t>
      </w:r>
    </w:p>
    <w:p w:rsidR="00B84F2B" w:rsidRPr="00B84F2B" w:rsidRDefault="00B84F2B" w:rsidP="00B84F2B">
      <w:pPr>
        <w:jc w:val="both"/>
        <w:rPr>
          <w:rFonts w:ascii="Arial" w:hAnsi="Arial" w:cs="Arial"/>
          <w:sz w:val="20"/>
          <w:szCs w:val="20"/>
          <w:u w:val="single"/>
          <w:lang w:val="es-ES"/>
        </w:rPr>
      </w:pPr>
    </w:p>
    <w:p w:rsidR="00B84F2B" w:rsidRPr="00B84F2B" w:rsidRDefault="00B84F2B" w:rsidP="00B84F2B">
      <w:pPr>
        <w:jc w:val="both"/>
        <w:rPr>
          <w:rFonts w:ascii="Arial" w:hAnsi="Arial" w:cs="Arial"/>
          <w:sz w:val="20"/>
          <w:szCs w:val="20"/>
          <w:lang w:val="es-ES"/>
        </w:rPr>
      </w:pPr>
      <w:r w:rsidRPr="00B84F2B">
        <w:rPr>
          <w:rFonts w:ascii="Arial" w:hAnsi="Arial" w:cs="Arial"/>
          <w:sz w:val="20"/>
          <w:szCs w:val="20"/>
          <w:lang w:val="es-ES"/>
        </w:rPr>
        <w:t>Ningún integrante de la Comisión refiere alguna observación por lo que se somete a votación.</w:t>
      </w:r>
    </w:p>
    <w:p w:rsidR="00B84F2B" w:rsidRPr="00B84F2B" w:rsidRDefault="00B84F2B" w:rsidP="00B84F2B">
      <w:pPr>
        <w:jc w:val="both"/>
        <w:rPr>
          <w:rFonts w:ascii="Arial" w:hAnsi="Arial" w:cs="Arial"/>
          <w:sz w:val="20"/>
          <w:szCs w:val="20"/>
          <w:lang w:val="es-ES"/>
        </w:rPr>
      </w:pPr>
    </w:p>
    <w:p w:rsidR="00B84F2B" w:rsidRPr="00B84F2B" w:rsidRDefault="00B84F2B" w:rsidP="00B84F2B">
      <w:pPr>
        <w:jc w:val="both"/>
        <w:rPr>
          <w:rFonts w:ascii="Arial" w:hAnsi="Arial" w:cs="Arial"/>
          <w:sz w:val="20"/>
          <w:szCs w:val="20"/>
          <w:lang w:val="es-ES"/>
        </w:rPr>
      </w:pPr>
      <w:r w:rsidRPr="00B84F2B">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B84F2B">
        <w:rPr>
          <w:rFonts w:ascii="Arial" w:hAnsi="Arial" w:cs="Arial"/>
          <w:sz w:val="20"/>
          <w:szCs w:val="20"/>
          <w:u w:val="single"/>
          <w:lang w:val="es-ES"/>
        </w:rPr>
        <w:t xml:space="preserve"> favor de manifestarlo.</w:t>
      </w:r>
    </w:p>
    <w:p w:rsidR="00B84F2B" w:rsidRPr="00B84F2B" w:rsidRDefault="00B84F2B" w:rsidP="00B84F2B">
      <w:pPr>
        <w:jc w:val="both"/>
        <w:rPr>
          <w:rFonts w:ascii="Arial" w:hAnsi="Arial" w:cs="Arial"/>
          <w:b/>
          <w:sz w:val="20"/>
          <w:szCs w:val="20"/>
        </w:rPr>
      </w:pPr>
    </w:p>
    <w:p w:rsidR="00B84F2B" w:rsidRPr="00B84F2B" w:rsidRDefault="00B84F2B" w:rsidP="00B84F2B">
      <w:pPr>
        <w:jc w:val="both"/>
        <w:rPr>
          <w:rFonts w:ascii="Arial" w:hAnsi="Arial" w:cs="Arial"/>
          <w:b/>
          <w:sz w:val="20"/>
          <w:szCs w:val="20"/>
        </w:rPr>
      </w:pPr>
      <w:r w:rsidRPr="00B84F2B">
        <w:rPr>
          <w:rFonts w:ascii="Arial" w:hAnsi="Arial" w:cs="Arial"/>
          <w:b/>
          <w:sz w:val="20"/>
          <w:szCs w:val="20"/>
        </w:rPr>
        <w:t xml:space="preserve">Votación: </w:t>
      </w:r>
    </w:p>
    <w:p w:rsidR="00B84F2B" w:rsidRPr="00B84F2B" w:rsidRDefault="00B84F2B" w:rsidP="00B84F2B">
      <w:pPr>
        <w:jc w:val="both"/>
        <w:rPr>
          <w:rFonts w:ascii="Arial" w:hAnsi="Arial" w:cs="Arial"/>
          <w:sz w:val="20"/>
          <w:szCs w:val="20"/>
        </w:rPr>
      </w:pPr>
      <w:r w:rsidRPr="00B84F2B">
        <w:rPr>
          <w:rFonts w:ascii="Arial" w:hAnsi="Arial" w:cs="Arial"/>
          <w:sz w:val="20"/>
          <w:szCs w:val="20"/>
        </w:rPr>
        <w:t xml:space="preserve"> </w:t>
      </w:r>
    </w:p>
    <w:p w:rsidR="00B84F2B" w:rsidRPr="00B84F2B" w:rsidRDefault="00B84F2B" w:rsidP="00B84F2B">
      <w:pPr>
        <w:jc w:val="both"/>
        <w:rPr>
          <w:rFonts w:ascii="Arial" w:hAnsi="Arial" w:cs="Arial"/>
          <w:b/>
          <w:sz w:val="20"/>
          <w:szCs w:val="20"/>
        </w:rPr>
      </w:pPr>
      <w:r w:rsidRPr="00B84F2B">
        <w:rPr>
          <w:rFonts w:ascii="Arial" w:hAnsi="Arial" w:cs="Arial"/>
          <w:b/>
          <w:sz w:val="20"/>
          <w:szCs w:val="20"/>
        </w:rPr>
        <w:t>Lic. Francis Bujaidar Ghoraichy</w:t>
      </w:r>
      <w:r w:rsidRPr="00B84F2B">
        <w:rPr>
          <w:rFonts w:ascii="Arial" w:hAnsi="Arial" w:cs="Arial"/>
          <w:sz w:val="20"/>
          <w:szCs w:val="20"/>
        </w:rPr>
        <w:t xml:space="preserve">, Representante Suplente del Presidente de la Comisión de Asignación y Contratación de Obra Pública. </w:t>
      </w:r>
      <w:r w:rsidRPr="00B84F2B">
        <w:rPr>
          <w:rFonts w:ascii="Arial" w:hAnsi="Arial" w:cs="Arial"/>
          <w:b/>
          <w:sz w:val="20"/>
          <w:szCs w:val="20"/>
        </w:rPr>
        <w:t>A favor</w:t>
      </w:r>
    </w:p>
    <w:p w:rsidR="00B84F2B" w:rsidRPr="00B84F2B" w:rsidRDefault="00B84F2B" w:rsidP="00B84F2B">
      <w:pPr>
        <w:jc w:val="both"/>
        <w:rPr>
          <w:rFonts w:ascii="Arial" w:hAnsi="Arial" w:cs="Arial"/>
          <w:sz w:val="20"/>
          <w:szCs w:val="20"/>
        </w:rPr>
      </w:pPr>
    </w:p>
    <w:p w:rsidR="00B84F2B" w:rsidRPr="00B84F2B" w:rsidRDefault="00B84F2B" w:rsidP="00B84F2B">
      <w:pPr>
        <w:jc w:val="both"/>
        <w:rPr>
          <w:rFonts w:ascii="Arial" w:hAnsi="Arial" w:cs="Arial"/>
          <w:b/>
          <w:sz w:val="20"/>
          <w:szCs w:val="20"/>
        </w:rPr>
      </w:pPr>
      <w:r w:rsidRPr="00B84F2B">
        <w:rPr>
          <w:rFonts w:ascii="Arial" w:hAnsi="Arial" w:cs="Arial"/>
          <w:b/>
          <w:sz w:val="20"/>
          <w:szCs w:val="20"/>
        </w:rPr>
        <w:t xml:space="preserve">Regidora Lic. Fabiola Raquel Guadalupe Loya Hernández, </w:t>
      </w:r>
      <w:r w:rsidRPr="00B84F2B">
        <w:rPr>
          <w:rFonts w:ascii="Arial" w:hAnsi="Arial" w:cs="Arial"/>
          <w:sz w:val="20"/>
          <w:szCs w:val="20"/>
        </w:rPr>
        <w:t xml:space="preserve">Representante Titular de la Comisión Colegiada y Permanente de Hacienda. </w:t>
      </w:r>
      <w:r w:rsidRPr="00B84F2B">
        <w:rPr>
          <w:rFonts w:ascii="Arial" w:hAnsi="Arial" w:cs="Arial"/>
          <w:b/>
          <w:sz w:val="20"/>
          <w:szCs w:val="20"/>
        </w:rPr>
        <w:t>A favor.</w:t>
      </w:r>
    </w:p>
    <w:p w:rsidR="00B84F2B" w:rsidRPr="00B84F2B" w:rsidRDefault="00B84F2B" w:rsidP="00B84F2B">
      <w:pPr>
        <w:jc w:val="both"/>
        <w:rPr>
          <w:rFonts w:ascii="Arial" w:hAnsi="Arial" w:cs="Arial"/>
          <w:sz w:val="20"/>
          <w:szCs w:val="20"/>
        </w:rPr>
      </w:pPr>
    </w:p>
    <w:p w:rsidR="00B84F2B" w:rsidRPr="00B84F2B" w:rsidRDefault="00B84F2B" w:rsidP="00B84F2B">
      <w:pPr>
        <w:jc w:val="both"/>
        <w:rPr>
          <w:rFonts w:ascii="Arial" w:hAnsi="Arial" w:cs="Arial"/>
          <w:b/>
          <w:sz w:val="20"/>
          <w:szCs w:val="20"/>
        </w:rPr>
      </w:pPr>
      <w:r w:rsidRPr="00B84F2B">
        <w:rPr>
          <w:rFonts w:ascii="Arial" w:hAnsi="Arial" w:cs="Arial"/>
          <w:b/>
          <w:sz w:val="20"/>
          <w:szCs w:val="20"/>
        </w:rPr>
        <w:t>Lic. Francisco Agustín Oropeza Serna</w:t>
      </w:r>
      <w:r w:rsidRPr="00B84F2B">
        <w:rPr>
          <w:rFonts w:ascii="Arial" w:hAnsi="Arial" w:cs="Arial"/>
          <w:sz w:val="20"/>
          <w:szCs w:val="20"/>
        </w:rPr>
        <w:t xml:space="preserve">, Suplente del Tesorero Municipal. </w:t>
      </w:r>
      <w:r w:rsidRPr="00B84F2B">
        <w:rPr>
          <w:rFonts w:ascii="Arial" w:hAnsi="Arial" w:cs="Arial"/>
          <w:b/>
          <w:sz w:val="20"/>
          <w:szCs w:val="20"/>
        </w:rPr>
        <w:t>A favor.</w:t>
      </w:r>
    </w:p>
    <w:p w:rsidR="00B84F2B" w:rsidRPr="00B84F2B" w:rsidRDefault="00B84F2B" w:rsidP="00B84F2B">
      <w:pPr>
        <w:jc w:val="both"/>
        <w:rPr>
          <w:rFonts w:ascii="Arial" w:hAnsi="Arial" w:cs="Arial"/>
          <w:sz w:val="20"/>
          <w:szCs w:val="20"/>
        </w:rPr>
      </w:pPr>
    </w:p>
    <w:p w:rsidR="00B84F2B" w:rsidRPr="00B84F2B" w:rsidRDefault="00B84F2B" w:rsidP="00B84F2B">
      <w:pPr>
        <w:jc w:val="both"/>
        <w:rPr>
          <w:rFonts w:ascii="Arial" w:hAnsi="Arial" w:cs="Arial"/>
          <w:b/>
          <w:sz w:val="20"/>
          <w:szCs w:val="20"/>
        </w:rPr>
      </w:pPr>
      <w:r w:rsidRPr="00B84F2B">
        <w:rPr>
          <w:rFonts w:ascii="Arial" w:hAnsi="Arial" w:cs="Arial"/>
          <w:b/>
          <w:sz w:val="20"/>
          <w:szCs w:val="20"/>
        </w:rPr>
        <w:t>Ing. David Miguel Zamora Bueno</w:t>
      </w:r>
      <w:r w:rsidRPr="00B84F2B">
        <w:rPr>
          <w:rFonts w:ascii="Arial" w:hAnsi="Arial" w:cs="Arial"/>
          <w:sz w:val="20"/>
          <w:szCs w:val="20"/>
        </w:rPr>
        <w:t xml:space="preserve">, Secretario Técnico de la Comisión de Asignación de Contratos de Obra Pública. </w:t>
      </w:r>
      <w:r w:rsidRPr="00B84F2B">
        <w:rPr>
          <w:rFonts w:ascii="Arial" w:hAnsi="Arial" w:cs="Arial"/>
          <w:b/>
          <w:sz w:val="20"/>
          <w:szCs w:val="20"/>
        </w:rPr>
        <w:t>A favor.</w:t>
      </w:r>
    </w:p>
    <w:p w:rsidR="00B84F2B" w:rsidRPr="00B84F2B" w:rsidRDefault="00B84F2B" w:rsidP="00B84F2B">
      <w:pPr>
        <w:jc w:val="both"/>
        <w:rPr>
          <w:rFonts w:ascii="Arial" w:hAnsi="Arial" w:cs="Arial"/>
          <w:sz w:val="20"/>
          <w:szCs w:val="20"/>
        </w:rPr>
      </w:pPr>
    </w:p>
    <w:p w:rsidR="00B84F2B" w:rsidRPr="00B84F2B" w:rsidRDefault="00B84F2B" w:rsidP="00B84F2B">
      <w:pPr>
        <w:jc w:val="both"/>
        <w:rPr>
          <w:rFonts w:ascii="Arial" w:hAnsi="Arial" w:cs="Arial"/>
          <w:b/>
          <w:sz w:val="20"/>
          <w:szCs w:val="20"/>
        </w:rPr>
      </w:pPr>
      <w:r w:rsidRPr="00B84F2B">
        <w:rPr>
          <w:rFonts w:ascii="Arial" w:hAnsi="Arial" w:cs="Arial"/>
          <w:b/>
          <w:sz w:val="20"/>
          <w:szCs w:val="20"/>
        </w:rPr>
        <w:t>Regidor L.C.P. Luis Guillermo Martínez Mora</w:t>
      </w:r>
      <w:r w:rsidRPr="00B84F2B">
        <w:rPr>
          <w:rFonts w:ascii="Arial" w:hAnsi="Arial" w:cs="Arial"/>
          <w:sz w:val="20"/>
          <w:szCs w:val="20"/>
        </w:rPr>
        <w:t xml:space="preserve">, Representante Titular del Partido Acción Nacional. </w:t>
      </w:r>
      <w:r w:rsidRPr="00B84F2B">
        <w:rPr>
          <w:rFonts w:ascii="Arial" w:hAnsi="Arial" w:cs="Arial"/>
          <w:b/>
          <w:sz w:val="20"/>
          <w:szCs w:val="20"/>
        </w:rPr>
        <w:t>A favor.</w:t>
      </w:r>
    </w:p>
    <w:p w:rsidR="00B84F2B" w:rsidRPr="00B84F2B" w:rsidRDefault="00B84F2B" w:rsidP="00B84F2B">
      <w:pPr>
        <w:jc w:val="both"/>
        <w:rPr>
          <w:rFonts w:ascii="Arial" w:hAnsi="Arial" w:cs="Arial"/>
          <w:sz w:val="20"/>
          <w:szCs w:val="20"/>
        </w:rPr>
      </w:pPr>
    </w:p>
    <w:p w:rsidR="00B84F2B" w:rsidRPr="00B84F2B" w:rsidRDefault="00B84F2B" w:rsidP="00B84F2B">
      <w:pPr>
        <w:jc w:val="both"/>
        <w:rPr>
          <w:rFonts w:ascii="Arial" w:hAnsi="Arial" w:cs="Arial"/>
          <w:b/>
          <w:sz w:val="20"/>
          <w:szCs w:val="20"/>
        </w:rPr>
      </w:pPr>
      <w:r w:rsidRPr="00B84F2B">
        <w:rPr>
          <w:rFonts w:ascii="Arial" w:hAnsi="Arial" w:cs="Arial"/>
          <w:b/>
          <w:sz w:val="20"/>
          <w:szCs w:val="20"/>
        </w:rPr>
        <w:t>Regidor Lic. José Flores Trejo</w:t>
      </w:r>
      <w:r w:rsidRPr="00B84F2B">
        <w:rPr>
          <w:rFonts w:ascii="Arial" w:hAnsi="Arial" w:cs="Arial"/>
          <w:sz w:val="20"/>
          <w:szCs w:val="20"/>
        </w:rPr>
        <w:t xml:space="preserve">, Representante Titular del Partido Verde Ecologista de México. </w:t>
      </w:r>
      <w:r w:rsidRPr="00B84F2B">
        <w:rPr>
          <w:rFonts w:ascii="Arial" w:hAnsi="Arial" w:cs="Arial"/>
          <w:b/>
          <w:sz w:val="20"/>
          <w:szCs w:val="20"/>
        </w:rPr>
        <w:t>A favor.</w:t>
      </w:r>
    </w:p>
    <w:p w:rsidR="00B84F2B" w:rsidRPr="00B84F2B" w:rsidRDefault="00B84F2B" w:rsidP="00B84F2B">
      <w:pPr>
        <w:jc w:val="both"/>
        <w:rPr>
          <w:rFonts w:ascii="Arial" w:hAnsi="Arial" w:cs="Arial"/>
          <w:sz w:val="20"/>
          <w:szCs w:val="20"/>
        </w:rPr>
      </w:pPr>
    </w:p>
    <w:p w:rsidR="00B84F2B" w:rsidRPr="00B84F2B" w:rsidRDefault="00B84F2B" w:rsidP="00B84F2B">
      <w:pPr>
        <w:jc w:val="both"/>
        <w:rPr>
          <w:rFonts w:ascii="Arial" w:hAnsi="Arial" w:cs="Arial"/>
          <w:b/>
          <w:sz w:val="20"/>
          <w:szCs w:val="20"/>
        </w:rPr>
      </w:pPr>
      <w:r w:rsidRPr="00B84F2B">
        <w:rPr>
          <w:rFonts w:ascii="Arial" w:hAnsi="Arial" w:cs="Arial"/>
          <w:b/>
          <w:sz w:val="20"/>
          <w:szCs w:val="20"/>
        </w:rPr>
        <w:t xml:space="preserve">Regidor Lic. Salvador Rizo Castelo, </w:t>
      </w:r>
      <w:r w:rsidRPr="00B84F2B">
        <w:rPr>
          <w:rFonts w:ascii="Arial" w:hAnsi="Arial" w:cs="Arial"/>
          <w:sz w:val="20"/>
          <w:szCs w:val="20"/>
        </w:rPr>
        <w:t xml:space="preserve">Representante Titular del Partido Revolucionario Institucional. </w:t>
      </w:r>
      <w:r w:rsidRPr="00B84F2B">
        <w:rPr>
          <w:rFonts w:ascii="Arial" w:hAnsi="Arial" w:cs="Arial"/>
          <w:b/>
          <w:sz w:val="20"/>
          <w:szCs w:val="20"/>
        </w:rPr>
        <w:t>A favor.</w:t>
      </w:r>
    </w:p>
    <w:p w:rsidR="00B84F2B" w:rsidRPr="00B84F2B" w:rsidRDefault="00B84F2B" w:rsidP="00B84F2B">
      <w:pPr>
        <w:jc w:val="both"/>
        <w:rPr>
          <w:rFonts w:ascii="Arial" w:hAnsi="Arial" w:cs="Arial"/>
          <w:b/>
          <w:sz w:val="20"/>
          <w:szCs w:val="20"/>
        </w:rPr>
      </w:pPr>
    </w:p>
    <w:p w:rsidR="00B84F2B" w:rsidRPr="00B84F2B" w:rsidRDefault="00B84F2B" w:rsidP="00B84F2B">
      <w:pPr>
        <w:jc w:val="both"/>
        <w:rPr>
          <w:rFonts w:ascii="Arial" w:hAnsi="Arial" w:cs="Arial"/>
          <w:b/>
          <w:sz w:val="20"/>
          <w:szCs w:val="20"/>
        </w:rPr>
      </w:pPr>
      <w:r w:rsidRPr="00B84F2B">
        <w:rPr>
          <w:rFonts w:ascii="Arial" w:hAnsi="Arial" w:cs="Arial"/>
          <w:b/>
          <w:sz w:val="20"/>
          <w:szCs w:val="20"/>
        </w:rPr>
        <w:t>Regidora Mtra. Graciela de Obaldía Escalante</w:t>
      </w:r>
      <w:r w:rsidRPr="00B84F2B">
        <w:rPr>
          <w:rFonts w:ascii="Arial" w:hAnsi="Arial" w:cs="Arial"/>
          <w:sz w:val="20"/>
          <w:szCs w:val="20"/>
        </w:rPr>
        <w:t xml:space="preserve">, Representante Titular del Partido Movimiento Ciudadano. </w:t>
      </w:r>
      <w:r w:rsidRPr="00B84F2B">
        <w:rPr>
          <w:rFonts w:ascii="Arial" w:hAnsi="Arial" w:cs="Arial"/>
          <w:b/>
          <w:sz w:val="20"/>
          <w:szCs w:val="20"/>
        </w:rPr>
        <w:t>A favor.</w:t>
      </w:r>
    </w:p>
    <w:p w:rsidR="00B84F2B" w:rsidRPr="00B84F2B" w:rsidRDefault="00B84F2B" w:rsidP="00B84F2B">
      <w:pPr>
        <w:jc w:val="both"/>
        <w:rPr>
          <w:rFonts w:ascii="Arial" w:hAnsi="Arial" w:cs="Arial"/>
          <w:sz w:val="20"/>
          <w:szCs w:val="20"/>
        </w:rPr>
      </w:pPr>
    </w:p>
    <w:p w:rsidR="00B84F2B" w:rsidRPr="00B84F2B" w:rsidRDefault="00B84F2B" w:rsidP="00B84F2B">
      <w:pPr>
        <w:jc w:val="both"/>
        <w:rPr>
          <w:rFonts w:ascii="Arial" w:hAnsi="Arial" w:cs="Arial"/>
          <w:b/>
          <w:sz w:val="20"/>
          <w:szCs w:val="20"/>
        </w:rPr>
      </w:pPr>
      <w:r w:rsidRPr="00B84F2B">
        <w:rPr>
          <w:rFonts w:ascii="Arial" w:hAnsi="Arial" w:cs="Arial"/>
          <w:b/>
          <w:sz w:val="20"/>
          <w:szCs w:val="20"/>
        </w:rPr>
        <w:t xml:space="preserve">Arq. Rafael </w:t>
      </w:r>
      <w:proofErr w:type="spellStart"/>
      <w:r w:rsidRPr="00B84F2B">
        <w:rPr>
          <w:rFonts w:ascii="Arial" w:hAnsi="Arial" w:cs="Arial"/>
          <w:b/>
          <w:sz w:val="20"/>
          <w:szCs w:val="20"/>
        </w:rPr>
        <w:t>Barrágan</w:t>
      </w:r>
      <w:proofErr w:type="spellEnd"/>
      <w:r w:rsidRPr="00B84F2B">
        <w:rPr>
          <w:rFonts w:ascii="Arial" w:hAnsi="Arial" w:cs="Arial"/>
          <w:b/>
          <w:sz w:val="20"/>
          <w:szCs w:val="20"/>
        </w:rPr>
        <w:t xml:space="preserve"> Maldonado, </w:t>
      </w:r>
      <w:r w:rsidRPr="00B84F2B">
        <w:rPr>
          <w:rFonts w:ascii="Arial" w:hAnsi="Arial" w:cs="Arial"/>
          <w:sz w:val="20"/>
          <w:szCs w:val="20"/>
        </w:rPr>
        <w:t xml:space="preserve">Representante Titular del Colegio de Arquitectos del Estado de Jalisco, A.C. </w:t>
      </w:r>
      <w:r w:rsidRPr="00B84F2B">
        <w:rPr>
          <w:rFonts w:ascii="Arial" w:hAnsi="Arial" w:cs="Arial"/>
          <w:b/>
          <w:sz w:val="20"/>
          <w:szCs w:val="20"/>
        </w:rPr>
        <w:t>A favor.</w:t>
      </w:r>
    </w:p>
    <w:p w:rsidR="00B84F2B" w:rsidRPr="00B84F2B" w:rsidRDefault="00B84F2B" w:rsidP="00B84F2B">
      <w:pPr>
        <w:jc w:val="both"/>
        <w:rPr>
          <w:rFonts w:ascii="Arial" w:hAnsi="Arial" w:cs="Arial"/>
          <w:sz w:val="20"/>
          <w:szCs w:val="20"/>
        </w:rPr>
      </w:pPr>
    </w:p>
    <w:p w:rsidR="00B84F2B" w:rsidRPr="00B84F2B" w:rsidRDefault="00B84F2B" w:rsidP="00B84F2B">
      <w:pPr>
        <w:jc w:val="both"/>
        <w:rPr>
          <w:rFonts w:ascii="Arial" w:hAnsi="Arial" w:cs="Arial"/>
          <w:sz w:val="20"/>
          <w:szCs w:val="20"/>
        </w:rPr>
      </w:pPr>
      <w:r w:rsidRPr="00B84F2B">
        <w:rPr>
          <w:rFonts w:ascii="Arial" w:hAnsi="Arial" w:cs="Arial"/>
          <w:b/>
          <w:sz w:val="20"/>
          <w:szCs w:val="20"/>
        </w:rPr>
        <w:t xml:space="preserve">Ing. Eduardo Mora </w:t>
      </w:r>
      <w:proofErr w:type="spellStart"/>
      <w:r w:rsidRPr="00B84F2B">
        <w:rPr>
          <w:rFonts w:ascii="Arial" w:hAnsi="Arial" w:cs="Arial"/>
          <w:b/>
          <w:sz w:val="20"/>
          <w:szCs w:val="20"/>
        </w:rPr>
        <w:t>Blackaller</w:t>
      </w:r>
      <w:proofErr w:type="spellEnd"/>
      <w:r w:rsidRPr="00B84F2B">
        <w:rPr>
          <w:rFonts w:ascii="Arial" w:hAnsi="Arial" w:cs="Arial"/>
          <w:b/>
          <w:sz w:val="20"/>
          <w:szCs w:val="20"/>
        </w:rPr>
        <w:t xml:space="preserve">, </w:t>
      </w:r>
      <w:r w:rsidRPr="00B84F2B">
        <w:rPr>
          <w:rFonts w:ascii="Arial" w:hAnsi="Arial" w:cs="Arial"/>
          <w:sz w:val="20"/>
          <w:szCs w:val="20"/>
        </w:rPr>
        <w:t>Representante Suplente de la Colegio de Ingenieros Civiles del Estado de Jalisco</w:t>
      </w:r>
      <w:r w:rsidRPr="00B84F2B">
        <w:rPr>
          <w:rFonts w:ascii="Arial" w:hAnsi="Arial" w:cs="Arial"/>
          <w:b/>
          <w:sz w:val="20"/>
          <w:szCs w:val="20"/>
        </w:rPr>
        <w:t>. A favor.</w:t>
      </w:r>
    </w:p>
    <w:p w:rsidR="00B84F2B" w:rsidRPr="00B84F2B" w:rsidRDefault="00B84F2B" w:rsidP="00B84F2B">
      <w:pPr>
        <w:jc w:val="both"/>
        <w:rPr>
          <w:rFonts w:ascii="Arial" w:hAnsi="Arial" w:cs="Arial"/>
          <w:sz w:val="20"/>
          <w:szCs w:val="20"/>
        </w:rPr>
      </w:pPr>
    </w:p>
    <w:p w:rsidR="00B84F2B" w:rsidRPr="00B84F2B" w:rsidRDefault="00B84F2B" w:rsidP="00B84F2B">
      <w:pPr>
        <w:jc w:val="both"/>
        <w:rPr>
          <w:rFonts w:ascii="Arial" w:hAnsi="Arial" w:cs="Arial"/>
          <w:b/>
          <w:sz w:val="20"/>
          <w:szCs w:val="20"/>
        </w:rPr>
      </w:pPr>
      <w:r w:rsidRPr="00B84F2B">
        <w:rPr>
          <w:rFonts w:ascii="Arial" w:hAnsi="Arial" w:cs="Arial"/>
          <w:b/>
          <w:sz w:val="20"/>
          <w:szCs w:val="20"/>
        </w:rPr>
        <w:lastRenderedPageBreak/>
        <w:t xml:space="preserve">Ing. Arturo Montufar </w:t>
      </w:r>
      <w:proofErr w:type="spellStart"/>
      <w:r w:rsidRPr="00B84F2B">
        <w:rPr>
          <w:rFonts w:ascii="Arial" w:hAnsi="Arial" w:cs="Arial"/>
          <w:b/>
          <w:sz w:val="20"/>
          <w:szCs w:val="20"/>
        </w:rPr>
        <w:t>Nuñez</w:t>
      </w:r>
      <w:proofErr w:type="spellEnd"/>
      <w:r w:rsidRPr="00B84F2B">
        <w:rPr>
          <w:rFonts w:ascii="Arial" w:hAnsi="Arial" w:cs="Arial"/>
          <w:b/>
          <w:sz w:val="20"/>
          <w:szCs w:val="20"/>
        </w:rPr>
        <w:t xml:space="preserve">, </w:t>
      </w:r>
      <w:r w:rsidRPr="00B84F2B">
        <w:rPr>
          <w:rFonts w:ascii="Arial" w:hAnsi="Arial" w:cs="Arial"/>
          <w:sz w:val="20"/>
          <w:szCs w:val="20"/>
        </w:rPr>
        <w:t xml:space="preserve">Representante Titular de la Cámara Mexicana de la Industria de la Construcción </w:t>
      </w:r>
      <w:r w:rsidRPr="00B84F2B">
        <w:rPr>
          <w:rFonts w:ascii="Arial" w:hAnsi="Arial" w:cs="Arial"/>
          <w:b/>
          <w:sz w:val="20"/>
          <w:szCs w:val="20"/>
        </w:rPr>
        <w:t>A favor.</w:t>
      </w:r>
    </w:p>
    <w:p w:rsidR="00B84F2B" w:rsidRPr="00B84F2B" w:rsidRDefault="00B84F2B" w:rsidP="00B84F2B">
      <w:pPr>
        <w:jc w:val="both"/>
        <w:rPr>
          <w:rFonts w:ascii="Arial" w:hAnsi="Arial" w:cs="Arial"/>
          <w:b/>
          <w:sz w:val="20"/>
          <w:szCs w:val="20"/>
        </w:rPr>
      </w:pPr>
      <w:r w:rsidRPr="00B84F2B">
        <w:rPr>
          <w:rFonts w:ascii="Arial" w:hAnsi="Arial" w:cs="Arial"/>
          <w:b/>
          <w:sz w:val="20"/>
          <w:szCs w:val="20"/>
        </w:rPr>
        <w:t xml:space="preserve">                                                                                                                                                                                                                                                        </w:t>
      </w:r>
    </w:p>
    <w:p w:rsidR="00B84F2B" w:rsidRDefault="00B84F2B" w:rsidP="00B84F2B">
      <w:pPr>
        <w:jc w:val="both"/>
        <w:rPr>
          <w:rFonts w:ascii="Arial" w:hAnsi="Arial" w:cs="Arial"/>
          <w:sz w:val="20"/>
          <w:szCs w:val="20"/>
        </w:rPr>
      </w:pPr>
      <w:r w:rsidRPr="00B84F2B">
        <w:rPr>
          <w:rFonts w:ascii="Arial" w:hAnsi="Arial" w:cs="Arial"/>
          <w:b/>
          <w:sz w:val="20"/>
          <w:szCs w:val="20"/>
        </w:rPr>
        <w:t xml:space="preserve">Lic. Francis Bujaidar Ghoraichy: </w:t>
      </w:r>
      <w:r w:rsidRPr="00B84F2B">
        <w:rPr>
          <w:rFonts w:ascii="Arial" w:hAnsi="Arial" w:cs="Arial"/>
          <w:sz w:val="20"/>
          <w:szCs w:val="20"/>
          <w:u w:val="single"/>
        </w:rPr>
        <w:t>queda autorizado por unanimidad para su análisis y estudio detallado con 11 votos a favor (8 titulares, 3 suplentes)</w:t>
      </w:r>
      <w:r>
        <w:rPr>
          <w:rFonts w:ascii="Arial" w:hAnsi="Arial" w:cs="Arial"/>
          <w:sz w:val="20"/>
          <w:szCs w:val="20"/>
          <w:u w:val="single"/>
        </w:rPr>
        <w:t xml:space="preserve"> la </w:t>
      </w:r>
      <w:r w:rsidR="00945DB4">
        <w:rPr>
          <w:rFonts w:ascii="Arial" w:hAnsi="Arial" w:cs="Arial"/>
          <w:sz w:val="20"/>
          <w:szCs w:val="20"/>
          <w:u w:val="single"/>
        </w:rPr>
        <w:t>licitación</w:t>
      </w:r>
      <w:r>
        <w:rPr>
          <w:rFonts w:ascii="Arial" w:hAnsi="Arial" w:cs="Arial"/>
          <w:sz w:val="20"/>
          <w:szCs w:val="20"/>
          <w:u w:val="single"/>
        </w:rPr>
        <w:t xml:space="preserve"> por Invitación Restringida número: </w:t>
      </w:r>
      <w:r w:rsidRPr="00B84F2B">
        <w:rPr>
          <w:rFonts w:ascii="Arial" w:hAnsi="Arial" w:cs="Arial"/>
          <w:b/>
          <w:sz w:val="20"/>
          <w:szCs w:val="20"/>
          <w:u w:val="single"/>
        </w:rPr>
        <w:t>DOPI-MUN-RM-PAV-CI-082-2017</w:t>
      </w:r>
      <w:r w:rsidRPr="00B84F2B">
        <w:rPr>
          <w:rFonts w:ascii="Arial" w:hAnsi="Arial" w:cs="Arial"/>
          <w:sz w:val="20"/>
          <w:szCs w:val="20"/>
          <w:u w:val="single"/>
        </w:rPr>
        <w:t xml:space="preserve"> que tiene por objeto la </w:t>
      </w:r>
      <w:r w:rsidRPr="00B84F2B">
        <w:rPr>
          <w:rFonts w:ascii="Arial" w:hAnsi="Arial" w:cs="Arial"/>
          <w:b/>
          <w:sz w:val="20"/>
          <w:szCs w:val="20"/>
          <w:u w:val="single"/>
        </w:rPr>
        <w:t xml:space="preserve">Pavimentación con mezcla asfáltica de calle Belisario Domínguez -Paseo de la Primavera, de privada Mariano Otero a </w:t>
      </w:r>
      <w:proofErr w:type="spellStart"/>
      <w:r w:rsidRPr="00B84F2B">
        <w:rPr>
          <w:rFonts w:ascii="Arial" w:hAnsi="Arial" w:cs="Arial"/>
          <w:b/>
          <w:sz w:val="20"/>
          <w:szCs w:val="20"/>
          <w:u w:val="single"/>
        </w:rPr>
        <w:t>Prol</w:t>
      </w:r>
      <w:proofErr w:type="spellEnd"/>
      <w:r w:rsidRPr="00B84F2B">
        <w:rPr>
          <w:rFonts w:ascii="Arial" w:hAnsi="Arial" w:cs="Arial"/>
          <w:b/>
          <w:sz w:val="20"/>
          <w:szCs w:val="20"/>
          <w:u w:val="single"/>
        </w:rPr>
        <w:t>. Guadalupe, en las colonias Mariano Otero y Arenales Tapatíos, primera etapa, municipio de Zapopan, Jalisco</w:t>
      </w:r>
      <w:r>
        <w:rPr>
          <w:rFonts w:ascii="Arial" w:hAnsi="Arial" w:cs="Arial"/>
          <w:b/>
          <w:sz w:val="20"/>
          <w:szCs w:val="20"/>
          <w:u w:val="single"/>
        </w:rPr>
        <w:t>.</w:t>
      </w:r>
    </w:p>
    <w:p w:rsidR="00864D50" w:rsidRDefault="00864D50">
      <w:pPr>
        <w:jc w:val="both"/>
        <w:rPr>
          <w:rFonts w:ascii="Arial" w:hAnsi="Arial" w:cs="Arial"/>
          <w:sz w:val="20"/>
          <w:szCs w:val="20"/>
        </w:rPr>
      </w:pPr>
    </w:p>
    <w:p w:rsidR="003F37A0" w:rsidRPr="00945DB4" w:rsidRDefault="003F37A0" w:rsidP="003F37A0">
      <w:pPr>
        <w:jc w:val="both"/>
        <w:rPr>
          <w:rFonts w:ascii="Arial" w:hAnsi="Arial" w:cs="Arial"/>
          <w:sz w:val="20"/>
          <w:szCs w:val="20"/>
        </w:rPr>
      </w:pPr>
      <w:r w:rsidRPr="00945DB4">
        <w:rPr>
          <w:rFonts w:ascii="Arial" w:hAnsi="Arial" w:cs="Arial"/>
          <w:sz w:val="20"/>
          <w:szCs w:val="20"/>
          <w:u w:val="single"/>
        </w:rPr>
        <w:t xml:space="preserve">La siguiente Licitación por invitación restringida número </w:t>
      </w:r>
      <w:r w:rsidRPr="000063FE">
        <w:rPr>
          <w:rFonts w:ascii="Arial" w:hAnsi="Arial" w:cs="Arial"/>
          <w:b/>
          <w:sz w:val="20"/>
          <w:szCs w:val="20"/>
          <w:u w:val="single"/>
        </w:rPr>
        <w:t>DOPI-MUN-FORTA-PAV-CI-078-2017</w:t>
      </w:r>
      <w:r w:rsidRPr="00945DB4">
        <w:rPr>
          <w:rFonts w:ascii="Arial" w:hAnsi="Arial" w:cs="Arial"/>
          <w:sz w:val="20"/>
          <w:szCs w:val="20"/>
          <w:u w:val="single"/>
        </w:rPr>
        <w:t xml:space="preserve"> que tiene por objeto la </w:t>
      </w:r>
      <w:r w:rsidRPr="00945DB4">
        <w:rPr>
          <w:rFonts w:ascii="Arial" w:hAnsi="Arial" w:cs="Arial"/>
          <w:b/>
          <w:sz w:val="20"/>
          <w:szCs w:val="20"/>
          <w:u w:val="single"/>
        </w:rPr>
        <w:t>Pavimentación con concreto hidráulico de calle Juan del Carmen, de calle Urano a calle Obreros de Cananea, incluye agua potable, drenaje, guarniciones, banquetas, servicios complementarios y señalética, en la colonia La Palmita, primera etapa, municipio de Zapopan, Jalisco</w:t>
      </w:r>
      <w:r w:rsidRPr="00945DB4">
        <w:rPr>
          <w:rFonts w:ascii="Arial" w:hAnsi="Arial" w:cs="Arial"/>
          <w:sz w:val="20"/>
          <w:szCs w:val="20"/>
          <w:u w:val="single"/>
        </w:rPr>
        <w:t>, se invitaron a participar a 5 empresas las cuales están presente y son las siguientes:</w:t>
      </w:r>
    </w:p>
    <w:p w:rsidR="003F37A0" w:rsidRDefault="003F37A0" w:rsidP="003F37A0">
      <w:pPr>
        <w:jc w:val="both"/>
        <w:rPr>
          <w:rFonts w:ascii="Arial" w:hAnsi="Arial" w:cs="Arial"/>
          <w:sz w:val="20"/>
          <w:szCs w:val="20"/>
        </w:rPr>
      </w:pPr>
    </w:p>
    <w:tbl>
      <w:tblPr>
        <w:tblW w:w="9577" w:type="dxa"/>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421"/>
        <w:gridCol w:w="2663"/>
      </w:tblGrid>
      <w:tr w:rsidR="0095377D" w:rsidRPr="0095377D" w:rsidTr="0095377D">
        <w:trPr>
          <w:trHeight w:val="513"/>
          <w:jc w:val="center"/>
        </w:trPr>
        <w:tc>
          <w:tcPr>
            <w:tcW w:w="493" w:type="dxa"/>
            <w:shd w:val="clear" w:color="auto" w:fill="A6A6A6" w:themeFill="background1" w:themeFillShade="A6"/>
            <w:vAlign w:val="center"/>
            <w:hideMark/>
          </w:tcPr>
          <w:p w:rsidR="0095377D" w:rsidRPr="0095377D" w:rsidRDefault="0095377D" w:rsidP="0095377D">
            <w:pPr>
              <w:jc w:val="center"/>
              <w:rPr>
                <w:rFonts w:ascii="Calibri" w:hAnsi="Calibri"/>
                <w:b/>
                <w:bCs/>
                <w:color w:val="000000"/>
                <w:sz w:val="22"/>
                <w:szCs w:val="22"/>
                <w:lang w:eastAsia="es-MX"/>
              </w:rPr>
            </w:pPr>
            <w:r w:rsidRPr="0095377D">
              <w:rPr>
                <w:rFonts w:ascii="Calibri" w:hAnsi="Calibri"/>
                <w:b/>
                <w:bCs/>
                <w:color w:val="000000"/>
                <w:sz w:val="22"/>
                <w:szCs w:val="22"/>
                <w:lang w:eastAsia="es-MX"/>
              </w:rPr>
              <w:t>NO.</w:t>
            </w:r>
          </w:p>
        </w:tc>
        <w:tc>
          <w:tcPr>
            <w:tcW w:w="6421" w:type="dxa"/>
            <w:shd w:val="clear" w:color="auto" w:fill="A6A6A6" w:themeFill="background1" w:themeFillShade="A6"/>
            <w:vAlign w:val="center"/>
            <w:hideMark/>
          </w:tcPr>
          <w:p w:rsidR="0095377D" w:rsidRPr="0095377D" w:rsidRDefault="0095377D" w:rsidP="0095377D">
            <w:pPr>
              <w:jc w:val="center"/>
              <w:rPr>
                <w:rFonts w:ascii="Calibri" w:hAnsi="Calibri"/>
                <w:b/>
                <w:bCs/>
                <w:color w:val="000000"/>
                <w:sz w:val="22"/>
                <w:szCs w:val="22"/>
                <w:lang w:eastAsia="es-MX"/>
              </w:rPr>
            </w:pPr>
            <w:r w:rsidRPr="0095377D">
              <w:rPr>
                <w:rFonts w:ascii="Calibri" w:hAnsi="Calibri"/>
                <w:b/>
                <w:bCs/>
                <w:color w:val="000000"/>
                <w:sz w:val="22"/>
                <w:szCs w:val="22"/>
                <w:lang w:eastAsia="es-MX"/>
              </w:rPr>
              <w:t>EMPRESA Y/O PERSONA FÍSICA</w:t>
            </w:r>
          </w:p>
        </w:tc>
        <w:tc>
          <w:tcPr>
            <w:tcW w:w="2663" w:type="dxa"/>
            <w:shd w:val="clear" w:color="auto" w:fill="A6A6A6" w:themeFill="background1" w:themeFillShade="A6"/>
            <w:vAlign w:val="center"/>
            <w:hideMark/>
          </w:tcPr>
          <w:p w:rsidR="0095377D" w:rsidRPr="0095377D" w:rsidRDefault="0095377D" w:rsidP="0095377D">
            <w:pPr>
              <w:jc w:val="center"/>
              <w:rPr>
                <w:rFonts w:ascii="Calibri" w:hAnsi="Calibri"/>
                <w:b/>
                <w:bCs/>
                <w:color w:val="000000"/>
                <w:sz w:val="22"/>
                <w:szCs w:val="22"/>
                <w:lang w:eastAsia="es-MX"/>
              </w:rPr>
            </w:pPr>
            <w:r w:rsidRPr="0095377D">
              <w:rPr>
                <w:rFonts w:ascii="Calibri" w:hAnsi="Calibri"/>
                <w:b/>
                <w:bCs/>
                <w:color w:val="000000"/>
                <w:sz w:val="22"/>
                <w:szCs w:val="22"/>
                <w:lang w:eastAsia="es-MX"/>
              </w:rPr>
              <w:t>DOCUMENTACIÓN</w:t>
            </w:r>
          </w:p>
        </w:tc>
      </w:tr>
      <w:tr w:rsidR="0095377D" w:rsidRPr="0095377D" w:rsidTr="0095377D">
        <w:trPr>
          <w:trHeight w:val="315"/>
          <w:jc w:val="center"/>
        </w:trPr>
        <w:tc>
          <w:tcPr>
            <w:tcW w:w="493" w:type="dxa"/>
            <w:vAlign w:val="center"/>
          </w:tcPr>
          <w:p w:rsidR="0095377D" w:rsidRPr="0095377D" w:rsidRDefault="0095377D" w:rsidP="0095377D">
            <w:pPr>
              <w:jc w:val="center"/>
              <w:rPr>
                <w:rFonts w:ascii="Calibri" w:hAnsi="Calibri"/>
                <w:color w:val="000000"/>
                <w:sz w:val="18"/>
                <w:szCs w:val="18"/>
                <w:lang w:eastAsia="es-MX"/>
              </w:rPr>
            </w:pPr>
            <w:r w:rsidRPr="0095377D">
              <w:rPr>
                <w:rFonts w:ascii="Calibri" w:hAnsi="Calibri"/>
                <w:color w:val="000000"/>
                <w:sz w:val="18"/>
                <w:szCs w:val="18"/>
                <w:lang w:eastAsia="es-MX"/>
              </w:rPr>
              <w:t>1</w:t>
            </w:r>
          </w:p>
        </w:tc>
        <w:tc>
          <w:tcPr>
            <w:tcW w:w="6421" w:type="dxa"/>
            <w:vAlign w:val="center"/>
          </w:tcPr>
          <w:p w:rsidR="0095377D" w:rsidRPr="0095377D" w:rsidRDefault="0095377D" w:rsidP="0095377D">
            <w:pPr>
              <w:ind w:right="-376"/>
              <w:rPr>
                <w:rFonts w:ascii="Calibri" w:hAnsi="Calibri" w:cs="Calibri"/>
                <w:bCs/>
                <w:sz w:val="22"/>
                <w:szCs w:val="22"/>
              </w:rPr>
            </w:pPr>
            <w:r w:rsidRPr="0095377D">
              <w:rPr>
                <w:rFonts w:ascii="Calibri" w:hAnsi="Calibri" w:cs="Calibri"/>
                <w:bCs/>
                <w:sz w:val="22"/>
                <w:szCs w:val="22"/>
              </w:rPr>
              <w:t>CONSTRUSANLU URBANIZADORA, S.A. DE C.V.</w:t>
            </w:r>
          </w:p>
        </w:tc>
        <w:tc>
          <w:tcPr>
            <w:tcW w:w="2663" w:type="dxa"/>
            <w:vAlign w:val="center"/>
          </w:tcPr>
          <w:p w:rsidR="0095377D" w:rsidRPr="0095377D" w:rsidRDefault="0095377D" w:rsidP="00945DB4">
            <w:pPr>
              <w:jc w:val="center"/>
              <w:rPr>
                <w:rFonts w:ascii="Arial" w:hAnsi="Arial"/>
                <w:sz w:val="20"/>
                <w:szCs w:val="20"/>
              </w:rPr>
            </w:pPr>
            <w:r w:rsidRPr="0095377D">
              <w:rPr>
                <w:rFonts w:ascii="Calibri" w:hAnsi="Calibri"/>
                <w:color w:val="000000"/>
                <w:sz w:val="18"/>
                <w:szCs w:val="18"/>
                <w:lang w:eastAsia="es-MX"/>
              </w:rPr>
              <w:t xml:space="preserve">SE </w:t>
            </w:r>
            <w:r w:rsidR="00945DB4">
              <w:rPr>
                <w:rFonts w:ascii="Calibri" w:hAnsi="Calibri"/>
                <w:color w:val="000000"/>
                <w:sz w:val="18"/>
                <w:szCs w:val="18"/>
                <w:lang w:eastAsia="es-MX"/>
              </w:rPr>
              <w:t>PRESENTA</w:t>
            </w:r>
          </w:p>
        </w:tc>
      </w:tr>
      <w:tr w:rsidR="00945DB4" w:rsidRPr="0095377D" w:rsidTr="004A7C3D">
        <w:trPr>
          <w:trHeight w:val="315"/>
          <w:jc w:val="center"/>
        </w:trPr>
        <w:tc>
          <w:tcPr>
            <w:tcW w:w="493" w:type="dxa"/>
            <w:vAlign w:val="center"/>
          </w:tcPr>
          <w:p w:rsidR="00945DB4" w:rsidRPr="0095377D" w:rsidRDefault="00945DB4" w:rsidP="0095377D">
            <w:pPr>
              <w:jc w:val="center"/>
              <w:rPr>
                <w:rFonts w:ascii="Calibri" w:hAnsi="Calibri"/>
                <w:color w:val="000000"/>
                <w:sz w:val="18"/>
                <w:szCs w:val="18"/>
                <w:lang w:eastAsia="es-MX"/>
              </w:rPr>
            </w:pPr>
            <w:r w:rsidRPr="0095377D">
              <w:rPr>
                <w:rFonts w:ascii="Calibri" w:hAnsi="Calibri"/>
                <w:color w:val="000000"/>
                <w:sz w:val="18"/>
                <w:szCs w:val="18"/>
                <w:lang w:eastAsia="es-MX"/>
              </w:rPr>
              <w:t>2</w:t>
            </w:r>
          </w:p>
        </w:tc>
        <w:tc>
          <w:tcPr>
            <w:tcW w:w="6421" w:type="dxa"/>
            <w:vAlign w:val="center"/>
          </w:tcPr>
          <w:p w:rsidR="00945DB4" w:rsidRPr="0095377D" w:rsidRDefault="00945DB4" w:rsidP="0095377D">
            <w:pPr>
              <w:ind w:right="-376"/>
              <w:rPr>
                <w:rFonts w:ascii="Calibri" w:hAnsi="Calibri"/>
                <w:sz w:val="22"/>
                <w:szCs w:val="22"/>
              </w:rPr>
            </w:pPr>
            <w:r w:rsidRPr="0095377D">
              <w:rPr>
                <w:rFonts w:ascii="Calibri" w:hAnsi="Calibri"/>
                <w:sz w:val="22"/>
                <w:szCs w:val="22"/>
              </w:rPr>
              <w:t>EDIFICACIONES ESTRUCTURALES</w:t>
            </w:r>
            <w:r>
              <w:rPr>
                <w:rFonts w:ascii="Calibri" w:hAnsi="Calibri"/>
                <w:sz w:val="22"/>
                <w:szCs w:val="22"/>
              </w:rPr>
              <w:t xml:space="preserve"> </w:t>
            </w:r>
            <w:r w:rsidRPr="0095377D">
              <w:rPr>
                <w:rFonts w:ascii="Calibri" w:hAnsi="Calibri"/>
                <w:sz w:val="22"/>
                <w:szCs w:val="22"/>
              </w:rPr>
              <w:t>COBAY, S.A. DE C.V.</w:t>
            </w:r>
          </w:p>
        </w:tc>
        <w:tc>
          <w:tcPr>
            <w:tcW w:w="2663" w:type="dxa"/>
          </w:tcPr>
          <w:p w:rsidR="00945DB4" w:rsidRDefault="00945DB4" w:rsidP="00945DB4">
            <w:pPr>
              <w:jc w:val="center"/>
            </w:pPr>
            <w:r w:rsidRPr="0095377D">
              <w:rPr>
                <w:rFonts w:ascii="Calibri" w:hAnsi="Calibri"/>
                <w:color w:val="000000"/>
                <w:sz w:val="18"/>
                <w:szCs w:val="18"/>
                <w:lang w:eastAsia="es-MX"/>
              </w:rPr>
              <w:t xml:space="preserve">SE </w:t>
            </w:r>
            <w:r w:rsidRPr="00E356A2">
              <w:rPr>
                <w:rFonts w:ascii="Calibri" w:hAnsi="Calibri"/>
                <w:color w:val="000000"/>
                <w:sz w:val="18"/>
                <w:szCs w:val="18"/>
                <w:lang w:eastAsia="es-MX"/>
              </w:rPr>
              <w:t>PRESENTA</w:t>
            </w:r>
          </w:p>
        </w:tc>
      </w:tr>
      <w:tr w:rsidR="00945DB4" w:rsidRPr="0095377D" w:rsidTr="004A7C3D">
        <w:trPr>
          <w:trHeight w:val="315"/>
          <w:jc w:val="center"/>
        </w:trPr>
        <w:tc>
          <w:tcPr>
            <w:tcW w:w="493" w:type="dxa"/>
            <w:vAlign w:val="center"/>
          </w:tcPr>
          <w:p w:rsidR="00945DB4" w:rsidRPr="0095377D" w:rsidRDefault="00945DB4" w:rsidP="0095377D">
            <w:pPr>
              <w:jc w:val="center"/>
              <w:rPr>
                <w:rFonts w:ascii="Calibri" w:hAnsi="Calibri"/>
                <w:color w:val="000000"/>
                <w:sz w:val="18"/>
                <w:szCs w:val="18"/>
                <w:lang w:eastAsia="es-MX"/>
              </w:rPr>
            </w:pPr>
            <w:r w:rsidRPr="0095377D">
              <w:rPr>
                <w:rFonts w:ascii="Calibri" w:hAnsi="Calibri"/>
                <w:color w:val="000000"/>
                <w:sz w:val="18"/>
                <w:szCs w:val="18"/>
                <w:lang w:eastAsia="es-MX"/>
              </w:rPr>
              <w:t>3</w:t>
            </w:r>
          </w:p>
        </w:tc>
        <w:tc>
          <w:tcPr>
            <w:tcW w:w="6421" w:type="dxa"/>
            <w:tcBorders>
              <w:bottom w:val="single" w:sz="4" w:space="0" w:color="auto"/>
            </w:tcBorders>
            <w:vAlign w:val="center"/>
          </w:tcPr>
          <w:p w:rsidR="00945DB4" w:rsidRPr="0095377D" w:rsidRDefault="00945DB4" w:rsidP="0095377D">
            <w:pPr>
              <w:ind w:right="-376"/>
              <w:rPr>
                <w:rFonts w:ascii="Calibri" w:hAnsi="Calibri"/>
                <w:sz w:val="22"/>
                <w:szCs w:val="22"/>
              </w:rPr>
            </w:pPr>
            <w:r w:rsidRPr="0095377D">
              <w:rPr>
                <w:rFonts w:ascii="Calibri" w:hAnsi="Calibri"/>
                <w:sz w:val="22"/>
                <w:szCs w:val="22"/>
              </w:rPr>
              <w:t>ROTH’S INGENIERÍA Y REPRESENTACIONES, S.A. DE C.V.</w:t>
            </w:r>
          </w:p>
        </w:tc>
        <w:tc>
          <w:tcPr>
            <w:tcW w:w="2663" w:type="dxa"/>
          </w:tcPr>
          <w:p w:rsidR="00945DB4" w:rsidRDefault="00945DB4" w:rsidP="00945DB4">
            <w:pPr>
              <w:jc w:val="center"/>
            </w:pPr>
            <w:r w:rsidRPr="0095377D">
              <w:rPr>
                <w:rFonts w:ascii="Calibri" w:hAnsi="Calibri"/>
                <w:color w:val="000000"/>
                <w:sz w:val="18"/>
                <w:szCs w:val="18"/>
                <w:lang w:eastAsia="es-MX"/>
              </w:rPr>
              <w:t xml:space="preserve">SE </w:t>
            </w:r>
            <w:r w:rsidRPr="00E356A2">
              <w:rPr>
                <w:rFonts w:ascii="Calibri" w:hAnsi="Calibri"/>
                <w:color w:val="000000"/>
                <w:sz w:val="18"/>
                <w:szCs w:val="18"/>
                <w:lang w:eastAsia="es-MX"/>
              </w:rPr>
              <w:t>PRESENTA</w:t>
            </w:r>
          </w:p>
        </w:tc>
      </w:tr>
      <w:tr w:rsidR="00945DB4" w:rsidRPr="0095377D" w:rsidTr="004A7C3D">
        <w:trPr>
          <w:trHeight w:val="315"/>
          <w:jc w:val="center"/>
        </w:trPr>
        <w:tc>
          <w:tcPr>
            <w:tcW w:w="493" w:type="dxa"/>
            <w:vAlign w:val="center"/>
          </w:tcPr>
          <w:p w:rsidR="00945DB4" w:rsidRPr="0095377D" w:rsidRDefault="00945DB4" w:rsidP="0095377D">
            <w:pPr>
              <w:jc w:val="center"/>
              <w:rPr>
                <w:rFonts w:ascii="Calibri" w:hAnsi="Calibri"/>
                <w:color w:val="000000"/>
                <w:sz w:val="18"/>
                <w:szCs w:val="18"/>
                <w:lang w:eastAsia="es-MX"/>
              </w:rPr>
            </w:pPr>
            <w:r w:rsidRPr="0095377D">
              <w:rPr>
                <w:rFonts w:ascii="Calibri" w:hAnsi="Calibri"/>
                <w:color w:val="000000"/>
                <w:sz w:val="18"/>
                <w:szCs w:val="18"/>
                <w:lang w:eastAsia="es-MX"/>
              </w:rPr>
              <w:t>4</w:t>
            </w:r>
          </w:p>
        </w:tc>
        <w:tc>
          <w:tcPr>
            <w:tcW w:w="6421" w:type="dxa"/>
            <w:tcBorders>
              <w:top w:val="single" w:sz="4" w:space="0" w:color="auto"/>
              <w:left w:val="single" w:sz="4" w:space="0" w:color="auto"/>
              <w:bottom w:val="single" w:sz="4" w:space="0" w:color="auto"/>
              <w:right w:val="single" w:sz="4" w:space="0" w:color="auto"/>
            </w:tcBorders>
            <w:vAlign w:val="center"/>
          </w:tcPr>
          <w:p w:rsidR="00945DB4" w:rsidRPr="0095377D" w:rsidRDefault="00945DB4" w:rsidP="0095377D">
            <w:pPr>
              <w:ind w:right="-376"/>
              <w:rPr>
                <w:rFonts w:ascii="Calibri" w:hAnsi="Calibri" w:cs="Calibri"/>
                <w:bCs/>
                <w:sz w:val="22"/>
                <w:szCs w:val="22"/>
              </w:rPr>
            </w:pPr>
            <w:r w:rsidRPr="0095377D">
              <w:rPr>
                <w:rFonts w:ascii="Calibri" w:hAnsi="Calibri"/>
                <w:sz w:val="22"/>
                <w:szCs w:val="22"/>
              </w:rPr>
              <w:t>CERRO VIEJO CONSTRUCCIONES, S.A. DE C.V.</w:t>
            </w:r>
          </w:p>
        </w:tc>
        <w:tc>
          <w:tcPr>
            <w:tcW w:w="2663" w:type="dxa"/>
          </w:tcPr>
          <w:p w:rsidR="00945DB4" w:rsidRDefault="00945DB4" w:rsidP="00945DB4">
            <w:pPr>
              <w:jc w:val="center"/>
            </w:pPr>
            <w:r w:rsidRPr="0095377D">
              <w:rPr>
                <w:rFonts w:ascii="Calibri" w:hAnsi="Calibri"/>
                <w:color w:val="000000"/>
                <w:sz w:val="18"/>
                <w:szCs w:val="18"/>
                <w:lang w:eastAsia="es-MX"/>
              </w:rPr>
              <w:t xml:space="preserve">SE </w:t>
            </w:r>
            <w:r w:rsidRPr="00E356A2">
              <w:rPr>
                <w:rFonts w:ascii="Calibri" w:hAnsi="Calibri"/>
                <w:color w:val="000000"/>
                <w:sz w:val="18"/>
                <w:szCs w:val="18"/>
                <w:lang w:eastAsia="es-MX"/>
              </w:rPr>
              <w:t>PRESENTA</w:t>
            </w:r>
          </w:p>
        </w:tc>
      </w:tr>
      <w:tr w:rsidR="00945DB4" w:rsidRPr="0095377D" w:rsidTr="004A7C3D">
        <w:trPr>
          <w:trHeight w:val="315"/>
          <w:jc w:val="center"/>
        </w:trPr>
        <w:tc>
          <w:tcPr>
            <w:tcW w:w="493" w:type="dxa"/>
            <w:vAlign w:val="center"/>
          </w:tcPr>
          <w:p w:rsidR="00945DB4" w:rsidRPr="0095377D" w:rsidRDefault="00945DB4" w:rsidP="0095377D">
            <w:pPr>
              <w:jc w:val="center"/>
              <w:rPr>
                <w:rFonts w:ascii="Calibri" w:hAnsi="Calibri"/>
                <w:color w:val="000000"/>
                <w:sz w:val="18"/>
                <w:szCs w:val="18"/>
                <w:lang w:eastAsia="es-MX"/>
              </w:rPr>
            </w:pPr>
            <w:r w:rsidRPr="0095377D">
              <w:rPr>
                <w:rFonts w:ascii="Calibri" w:hAnsi="Calibri"/>
                <w:color w:val="000000"/>
                <w:sz w:val="18"/>
                <w:szCs w:val="18"/>
                <w:lang w:eastAsia="es-MX"/>
              </w:rPr>
              <w:t>5</w:t>
            </w:r>
          </w:p>
        </w:tc>
        <w:tc>
          <w:tcPr>
            <w:tcW w:w="6421" w:type="dxa"/>
            <w:tcBorders>
              <w:top w:val="single" w:sz="4" w:space="0" w:color="auto"/>
              <w:left w:val="single" w:sz="4" w:space="0" w:color="auto"/>
              <w:bottom w:val="single" w:sz="4" w:space="0" w:color="auto"/>
              <w:right w:val="single" w:sz="4" w:space="0" w:color="auto"/>
            </w:tcBorders>
            <w:vAlign w:val="center"/>
          </w:tcPr>
          <w:p w:rsidR="00945DB4" w:rsidRPr="0095377D" w:rsidRDefault="00945DB4" w:rsidP="0095377D">
            <w:pPr>
              <w:ind w:right="-376"/>
              <w:rPr>
                <w:rFonts w:ascii="Calibri" w:hAnsi="Calibri"/>
                <w:sz w:val="22"/>
                <w:szCs w:val="22"/>
              </w:rPr>
            </w:pPr>
            <w:r w:rsidRPr="0095377D">
              <w:rPr>
                <w:rFonts w:ascii="Calibri" w:hAnsi="Calibri"/>
                <w:sz w:val="22"/>
                <w:szCs w:val="22"/>
              </w:rPr>
              <w:t>CONSTRUCCIONES ANAYARI, S.A. DE C.V.</w:t>
            </w:r>
          </w:p>
        </w:tc>
        <w:tc>
          <w:tcPr>
            <w:tcW w:w="2663" w:type="dxa"/>
          </w:tcPr>
          <w:p w:rsidR="00945DB4" w:rsidRDefault="00945DB4" w:rsidP="00945DB4">
            <w:pPr>
              <w:jc w:val="center"/>
            </w:pPr>
            <w:r w:rsidRPr="0095377D">
              <w:rPr>
                <w:rFonts w:ascii="Calibri" w:hAnsi="Calibri"/>
                <w:color w:val="000000"/>
                <w:sz w:val="18"/>
                <w:szCs w:val="18"/>
                <w:lang w:eastAsia="es-MX"/>
              </w:rPr>
              <w:t xml:space="preserve">SE </w:t>
            </w:r>
            <w:r w:rsidRPr="00E356A2">
              <w:rPr>
                <w:rFonts w:ascii="Calibri" w:hAnsi="Calibri"/>
                <w:color w:val="000000"/>
                <w:sz w:val="18"/>
                <w:szCs w:val="18"/>
                <w:lang w:eastAsia="es-MX"/>
              </w:rPr>
              <w:t>PRESENTA</w:t>
            </w:r>
          </w:p>
        </w:tc>
      </w:tr>
    </w:tbl>
    <w:p w:rsidR="0095377D" w:rsidRDefault="0095377D" w:rsidP="0095377D">
      <w:pPr>
        <w:jc w:val="both"/>
        <w:rPr>
          <w:rFonts w:ascii="Arial" w:hAnsi="Arial" w:cs="Arial"/>
          <w:sz w:val="20"/>
          <w:szCs w:val="20"/>
          <w:lang w:val="es-ES"/>
        </w:rPr>
      </w:pPr>
    </w:p>
    <w:p w:rsidR="0095377D" w:rsidRPr="00787B4C" w:rsidRDefault="0095377D" w:rsidP="0095377D">
      <w:pPr>
        <w:jc w:val="both"/>
        <w:rPr>
          <w:rFonts w:ascii="Arial" w:hAnsi="Arial" w:cs="Arial"/>
          <w:sz w:val="20"/>
          <w:szCs w:val="20"/>
          <w:lang w:val="es-ES"/>
        </w:rPr>
      </w:pPr>
      <w:r w:rsidRPr="00787B4C">
        <w:rPr>
          <w:rFonts w:ascii="Arial" w:hAnsi="Arial" w:cs="Arial"/>
          <w:sz w:val="20"/>
          <w:szCs w:val="20"/>
          <w:lang w:val="es-ES"/>
        </w:rPr>
        <w:t xml:space="preserve">Una vez trascurrido el tiempo y revisadas las propuestas por parte de los integrantes de la Comisión hace la voz el </w:t>
      </w:r>
      <w:r w:rsidRPr="00787B4C">
        <w:rPr>
          <w:rFonts w:ascii="Arial" w:hAnsi="Arial" w:cs="Arial"/>
          <w:b/>
          <w:sz w:val="20"/>
          <w:szCs w:val="20"/>
          <w:lang w:val="es-ES"/>
        </w:rPr>
        <w:t xml:space="preserve">Lic. Francis Bujaidar Ghoraichy </w:t>
      </w:r>
      <w:r w:rsidRPr="00787B4C">
        <w:rPr>
          <w:rFonts w:ascii="Arial" w:hAnsi="Arial" w:cs="Arial"/>
          <w:sz w:val="20"/>
          <w:szCs w:val="20"/>
          <w:lang w:val="es-ES"/>
        </w:rPr>
        <w:t>y comenta lo siguiente:</w:t>
      </w:r>
    </w:p>
    <w:p w:rsidR="0095377D" w:rsidRPr="00787B4C" w:rsidRDefault="0095377D" w:rsidP="0095377D">
      <w:pPr>
        <w:jc w:val="both"/>
        <w:rPr>
          <w:rFonts w:ascii="Arial" w:hAnsi="Arial" w:cs="Arial"/>
          <w:sz w:val="20"/>
          <w:szCs w:val="20"/>
          <w:lang w:val="es-ES"/>
        </w:rPr>
      </w:pPr>
    </w:p>
    <w:p w:rsidR="0095377D" w:rsidRPr="00945DB4" w:rsidRDefault="0095377D" w:rsidP="0095377D">
      <w:pPr>
        <w:jc w:val="both"/>
        <w:rPr>
          <w:rFonts w:ascii="Arial" w:hAnsi="Arial" w:cs="Arial"/>
          <w:sz w:val="20"/>
          <w:szCs w:val="20"/>
          <w:u w:val="single"/>
        </w:rPr>
      </w:pPr>
      <w:r w:rsidRPr="00787B4C">
        <w:rPr>
          <w:rFonts w:ascii="Arial" w:hAnsi="Arial" w:cs="Arial"/>
          <w:b/>
          <w:sz w:val="20"/>
          <w:szCs w:val="20"/>
          <w:lang w:val="es-ES"/>
        </w:rPr>
        <w:t>Lic. Francis Bujaidar Ghoraichy</w:t>
      </w:r>
      <w:r w:rsidRPr="00787B4C">
        <w:rPr>
          <w:rFonts w:ascii="Arial" w:hAnsi="Arial" w:cs="Arial"/>
          <w:sz w:val="20"/>
          <w:szCs w:val="20"/>
          <w:u w:val="single"/>
          <w:lang w:val="es-ES"/>
        </w:rPr>
        <w:t xml:space="preserve">: </w:t>
      </w:r>
      <w:r w:rsidRPr="00945DB4">
        <w:rPr>
          <w:rFonts w:ascii="Arial" w:hAnsi="Arial" w:cs="Arial"/>
          <w:sz w:val="20"/>
          <w:szCs w:val="20"/>
          <w:u w:val="single"/>
          <w:lang w:val="es-ES"/>
        </w:rPr>
        <w:t xml:space="preserve">Se acepta para su revisión y análisis detallado, la propuesta de la empresa </w:t>
      </w:r>
      <w:proofErr w:type="spellStart"/>
      <w:r w:rsidR="00105DBA" w:rsidRPr="00945DB4">
        <w:rPr>
          <w:rFonts w:ascii="Arial" w:hAnsi="Arial" w:cs="Arial"/>
          <w:b/>
          <w:sz w:val="20"/>
          <w:szCs w:val="20"/>
          <w:u w:val="single"/>
        </w:rPr>
        <w:t>Construsanlu</w:t>
      </w:r>
      <w:proofErr w:type="spellEnd"/>
      <w:r w:rsidR="00105DBA" w:rsidRPr="00945DB4">
        <w:rPr>
          <w:rFonts w:ascii="Arial" w:hAnsi="Arial" w:cs="Arial"/>
          <w:b/>
          <w:sz w:val="20"/>
          <w:szCs w:val="20"/>
          <w:u w:val="single"/>
        </w:rPr>
        <w:t xml:space="preserve"> Urbanizadora</w:t>
      </w:r>
      <w:r w:rsidRPr="00945DB4">
        <w:rPr>
          <w:rFonts w:ascii="Arial" w:hAnsi="Arial" w:cs="Arial"/>
          <w:b/>
          <w:sz w:val="20"/>
          <w:szCs w:val="20"/>
          <w:u w:val="single"/>
        </w:rPr>
        <w:t xml:space="preserve">, S.A. </w:t>
      </w:r>
      <w:r w:rsidR="00105DBA" w:rsidRPr="00945DB4">
        <w:rPr>
          <w:rFonts w:ascii="Arial" w:hAnsi="Arial" w:cs="Arial"/>
          <w:b/>
          <w:sz w:val="20"/>
          <w:szCs w:val="20"/>
          <w:u w:val="single"/>
        </w:rPr>
        <w:t>de</w:t>
      </w:r>
      <w:r w:rsidRPr="00945DB4">
        <w:rPr>
          <w:rFonts w:ascii="Arial" w:hAnsi="Arial" w:cs="Arial"/>
          <w:b/>
          <w:sz w:val="20"/>
          <w:szCs w:val="20"/>
          <w:u w:val="single"/>
        </w:rPr>
        <w:t xml:space="preserve"> C.V</w:t>
      </w:r>
      <w:r w:rsidRPr="00945DB4">
        <w:rPr>
          <w:rFonts w:ascii="Arial" w:hAnsi="Arial" w:cs="Arial"/>
          <w:b/>
          <w:sz w:val="20"/>
          <w:szCs w:val="20"/>
          <w:u w:val="single"/>
          <w:lang w:val="es-ES"/>
        </w:rPr>
        <w:t xml:space="preserve">, </w:t>
      </w:r>
      <w:r w:rsidRPr="00945DB4">
        <w:rPr>
          <w:rFonts w:ascii="Arial" w:hAnsi="Arial" w:cs="Arial"/>
          <w:sz w:val="20"/>
          <w:szCs w:val="20"/>
          <w:u w:val="single"/>
          <w:lang w:val="es-ES"/>
        </w:rPr>
        <w:t xml:space="preserve">ya que cumple con su propuesta técnica y económica y presenta un importe antes de I.V.A. de </w:t>
      </w:r>
      <w:r w:rsidR="00105DBA" w:rsidRPr="00945DB4">
        <w:rPr>
          <w:rFonts w:ascii="Arial" w:hAnsi="Arial" w:cs="Arial"/>
          <w:b/>
          <w:sz w:val="20"/>
          <w:szCs w:val="20"/>
          <w:u w:val="single"/>
        </w:rPr>
        <w:t xml:space="preserve">$3’006,169.77 </w:t>
      </w:r>
      <w:r w:rsidRPr="00945DB4">
        <w:rPr>
          <w:rFonts w:ascii="Arial" w:hAnsi="Arial" w:cs="Arial"/>
          <w:sz w:val="20"/>
          <w:szCs w:val="20"/>
          <w:u w:val="single"/>
        </w:rPr>
        <w:t>(</w:t>
      </w:r>
      <w:r w:rsidR="00105DBA" w:rsidRPr="00945DB4">
        <w:rPr>
          <w:rFonts w:ascii="Arial" w:hAnsi="Arial" w:cs="Arial"/>
          <w:sz w:val="20"/>
          <w:szCs w:val="20"/>
          <w:u w:val="single"/>
        </w:rPr>
        <w:t>tres millones seis mil ciento sesenta y nueve</w:t>
      </w:r>
      <w:r w:rsidRPr="00945DB4">
        <w:rPr>
          <w:rFonts w:ascii="Arial" w:hAnsi="Arial" w:cs="Arial"/>
          <w:sz w:val="20"/>
          <w:szCs w:val="20"/>
          <w:u w:val="single"/>
        </w:rPr>
        <w:t xml:space="preserve"> pesos </w:t>
      </w:r>
      <w:r w:rsidR="00105DBA" w:rsidRPr="00945DB4">
        <w:rPr>
          <w:rFonts w:ascii="Arial" w:hAnsi="Arial" w:cs="Arial"/>
          <w:sz w:val="20"/>
          <w:szCs w:val="20"/>
          <w:u w:val="single"/>
        </w:rPr>
        <w:t>77</w:t>
      </w:r>
      <w:r w:rsidRPr="00945DB4">
        <w:rPr>
          <w:rFonts w:ascii="Arial" w:hAnsi="Arial" w:cs="Arial"/>
          <w:sz w:val="20"/>
          <w:szCs w:val="20"/>
          <w:u w:val="single"/>
        </w:rPr>
        <w:t>/100 M.N.)</w:t>
      </w:r>
    </w:p>
    <w:p w:rsidR="0095377D" w:rsidRPr="00945DB4" w:rsidRDefault="0095377D" w:rsidP="0095377D">
      <w:pPr>
        <w:jc w:val="both"/>
        <w:rPr>
          <w:rFonts w:ascii="Arial" w:hAnsi="Arial" w:cs="Arial"/>
          <w:sz w:val="20"/>
          <w:szCs w:val="20"/>
          <w:u w:val="single"/>
        </w:rPr>
      </w:pPr>
    </w:p>
    <w:p w:rsidR="0095377D" w:rsidRPr="00945DB4" w:rsidRDefault="0095377D" w:rsidP="0095377D">
      <w:pPr>
        <w:jc w:val="both"/>
        <w:rPr>
          <w:rFonts w:ascii="Arial" w:hAnsi="Arial" w:cs="Arial"/>
          <w:sz w:val="20"/>
          <w:szCs w:val="20"/>
          <w:u w:val="single"/>
        </w:rPr>
      </w:pPr>
      <w:r w:rsidRPr="00945DB4">
        <w:rPr>
          <w:rFonts w:ascii="Arial" w:hAnsi="Arial" w:cs="Arial"/>
          <w:sz w:val="20"/>
          <w:szCs w:val="20"/>
          <w:u w:val="single"/>
          <w:lang w:val="es-ES"/>
        </w:rPr>
        <w:t xml:space="preserve">Se acepta para su revisión y análisis detallado, la propuesta de la empresa </w:t>
      </w:r>
      <w:r w:rsidR="00105DBA" w:rsidRPr="00945DB4">
        <w:rPr>
          <w:rFonts w:ascii="Arial" w:hAnsi="Arial" w:cs="Arial"/>
          <w:b/>
          <w:sz w:val="20"/>
          <w:szCs w:val="20"/>
          <w:u w:val="single"/>
          <w:lang w:val="es-ES"/>
        </w:rPr>
        <w:t xml:space="preserve">Edificaciones Estructurales </w:t>
      </w:r>
      <w:proofErr w:type="spellStart"/>
      <w:r w:rsidR="00105DBA" w:rsidRPr="00945DB4">
        <w:rPr>
          <w:rFonts w:ascii="Arial" w:hAnsi="Arial" w:cs="Arial"/>
          <w:b/>
          <w:sz w:val="20"/>
          <w:szCs w:val="20"/>
          <w:u w:val="single"/>
          <w:lang w:val="es-ES"/>
        </w:rPr>
        <w:t>Cobay</w:t>
      </w:r>
      <w:proofErr w:type="spellEnd"/>
      <w:r w:rsidR="00105DBA" w:rsidRPr="00945DB4">
        <w:rPr>
          <w:rFonts w:ascii="Arial" w:hAnsi="Arial" w:cs="Arial"/>
          <w:b/>
          <w:sz w:val="20"/>
          <w:szCs w:val="20"/>
          <w:u w:val="single"/>
          <w:lang w:val="es-ES"/>
        </w:rPr>
        <w:t>, S.A. de C.V.</w:t>
      </w:r>
      <w:r w:rsidRPr="00945DB4">
        <w:rPr>
          <w:rFonts w:ascii="Arial" w:hAnsi="Arial" w:cs="Arial"/>
          <w:sz w:val="20"/>
          <w:szCs w:val="20"/>
          <w:u w:val="single"/>
          <w:lang w:val="es-ES"/>
        </w:rPr>
        <w:t xml:space="preserve"> ya que cumple con su propuesta técnica y económica y presenta un importe antes de I.V.A. de </w:t>
      </w:r>
      <w:r w:rsidR="00105DBA" w:rsidRPr="00945DB4">
        <w:rPr>
          <w:rFonts w:ascii="Arial" w:hAnsi="Arial" w:cs="Arial"/>
          <w:b/>
          <w:sz w:val="20"/>
          <w:szCs w:val="20"/>
          <w:u w:val="single"/>
        </w:rPr>
        <w:t xml:space="preserve">$2’863,055.05 </w:t>
      </w:r>
      <w:r w:rsidRPr="00945DB4">
        <w:rPr>
          <w:rFonts w:ascii="Arial" w:hAnsi="Arial" w:cs="Arial"/>
          <w:sz w:val="20"/>
          <w:szCs w:val="20"/>
          <w:u w:val="single"/>
        </w:rPr>
        <w:t>(</w:t>
      </w:r>
      <w:r w:rsidR="00105DBA" w:rsidRPr="00945DB4">
        <w:rPr>
          <w:rFonts w:ascii="Arial" w:hAnsi="Arial" w:cs="Arial"/>
          <w:sz w:val="20"/>
          <w:szCs w:val="20"/>
          <w:u w:val="single"/>
        </w:rPr>
        <w:t>dos millones ochocientos sesenta y tres mil cincuenta y cinco</w:t>
      </w:r>
      <w:r w:rsidRPr="00945DB4">
        <w:rPr>
          <w:rFonts w:ascii="Arial" w:hAnsi="Arial" w:cs="Arial"/>
          <w:sz w:val="20"/>
          <w:szCs w:val="20"/>
          <w:u w:val="single"/>
        </w:rPr>
        <w:t xml:space="preserve"> pesos </w:t>
      </w:r>
      <w:r w:rsidR="00105DBA" w:rsidRPr="00945DB4">
        <w:rPr>
          <w:rFonts w:ascii="Arial" w:hAnsi="Arial" w:cs="Arial"/>
          <w:sz w:val="20"/>
          <w:szCs w:val="20"/>
          <w:u w:val="single"/>
        </w:rPr>
        <w:t>05</w:t>
      </w:r>
      <w:r w:rsidRPr="00945DB4">
        <w:rPr>
          <w:rFonts w:ascii="Arial" w:hAnsi="Arial" w:cs="Arial"/>
          <w:sz w:val="20"/>
          <w:szCs w:val="20"/>
          <w:u w:val="single"/>
        </w:rPr>
        <w:t>/100 M.N.)</w:t>
      </w:r>
    </w:p>
    <w:p w:rsidR="0095377D" w:rsidRPr="00945DB4" w:rsidRDefault="0095377D" w:rsidP="0095377D">
      <w:pPr>
        <w:jc w:val="both"/>
        <w:rPr>
          <w:rFonts w:ascii="Arial" w:hAnsi="Arial" w:cs="Arial"/>
          <w:sz w:val="20"/>
          <w:szCs w:val="20"/>
          <w:u w:val="single"/>
        </w:rPr>
      </w:pPr>
    </w:p>
    <w:p w:rsidR="0095377D" w:rsidRPr="00945DB4" w:rsidRDefault="0095377D" w:rsidP="0095377D">
      <w:pPr>
        <w:jc w:val="both"/>
        <w:rPr>
          <w:rFonts w:ascii="Arial" w:hAnsi="Arial" w:cs="Arial"/>
          <w:sz w:val="20"/>
          <w:szCs w:val="20"/>
          <w:u w:val="single"/>
        </w:rPr>
      </w:pPr>
      <w:r w:rsidRPr="00945DB4">
        <w:rPr>
          <w:rFonts w:ascii="Arial" w:hAnsi="Arial" w:cs="Arial"/>
          <w:sz w:val="20"/>
          <w:szCs w:val="20"/>
          <w:u w:val="single"/>
          <w:lang w:val="es-ES"/>
        </w:rPr>
        <w:t xml:space="preserve">Se acepta para su revisión y análisis detallado, la propuesta de la empresa </w:t>
      </w:r>
      <w:proofErr w:type="spellStart"/>
      <w:r w:rsidR="00105DBA" w:rsidRPr="00945DB4">
        <w:rPr>
          <w:rFonts w:ascii="Arial" w:hAnsi="Arial" w:cs="Arial"/>
          <w:b/>
          <w:sz w:val="20"/>
          <w:szCs w:val="20"/>
          <w:u w:val="single"/>
          <w:lang w:val="es-ES"/>
        </w:rPr>
        <w:t>Roth</w:t>
      </w:r>
      <w:proofErr w:type="spellEnd"/>
      <w:r w:rsidR="00105DBA" w:rsidRPr="00945DB4">
        <w:rPr>
          <w:rFonts w:ascii="Arial" w:hAnsi="Arial" w:cs="Arial"/>
          <w:b/>
          <w:sz w:val="20"/>
          <w:szCs w:val="20"/>
          <w:u w:val="single"/>
          <w:lang w:val="es-ES"/>
        </w:rPr>
        <w:t xml:space="preserve"> Ingeniería y Representaciones</w:t>
      </w:r>
      <w:r w:rsidRPr="00945DB4">
        <w:rPr>
          <w:rFonts w:ascii="Arial" w:hAnsi="Arial" w:cs="Arial"/>
          <w:b/>
          <w:sz w:val="20"/>
          <w:szCs w:val="20"/>
          <w:u w:val="single"/>
          <w:lang w:val="es-ES"/>
        </w:rPr>
        <w:t xml:space="preserve">, S.A. de C.V., </w:t>
      </w:r>
      <w:r w:rsidRPr="00945DB4">
        <w:rPr>
          <w:rFonts w:ascii="Arial" w:hAnsi="Arial" w:cs="Arial"/>
          <w:b/>
          <w:sz w:val="20"/>
          <w:szCs w:val="20"/>
          <w:u w:val="single"/>
        </w:rPr>
        <w:t xml:space="preserve"> </w:t>
      </w:r>
      <w:r w:rsidRPr="00945DB4">
        <w:rPr>
          <w:rFonts w:ascii="Arial" w:hAnsi="Arial" w:cs="Arial"/>
          <w:sz w:val="20"/>
          <w:szCs w:val="20"/>
          <w:u w:val="single"/>
          <w:lang w:val="es-ES"/>
        </w:rPr>
        <w:t>ya que cumple con su propuesta técnica y económica y presenta un importe antes de I.V.A. de</w:t>
      </w:r>
      <w:r w:rsidR="00105DBA" w:rsidRPr="00945DB4">
        <w:rPr>
          <w:rFonts w:ascii="Arial" w:hAnsi="Arial" w:cs="Arial"/>
          <w:sz w:val="20"/>
          <w:szCs w:val="20"/>
          <w:u w:val="single"/>
          <w:lang w:val="es-ES"/>
        </w:rPr>
        <w:t xml:space="preserve"> </w:t>
      </w:r>
      <w:r w:rsidR="00105DBA" w:rsidRPr="00945DB4">
        <w:rPr>
          <w:rFonts w:ascii="Arial" w:hAnsi="Arial" w:cs="Arial"/>
          <w:b/>
          <w:sz w:val="20"/>
          <w:szCs w:val="20"/>
          <w:u w:val="single"/>
          <w:lang w:val="es-ES"/>
        </w:rPr>
        <w:t>$</w:t>
      </w:r>
      <w:r w:rsidR="00105DBA" w:rsidRPr="00945DB4">
        <w:rPr>
          <w:rFonts w:ascii="Arial" w:hAnsi="Arial" w:cs="Arial"/>
          <w:b/>
          <w:sz w:val="20"/>
          <w:szCs w:val="20"/>
          <w:u w:val="single"/>
        </w:rPr>
        <w:t>2’901,673.83</w:t>
      </w:r>
      <w:r w:rsidRPr="00945DB4">
        <w:rPr>
          <w:rFonts w:ascii="Arial" w:hAnsi="Arial" w:cs="Arial"/>
          <w:sz w:val="20"/>
          <w:szCs w:val="20"/>
          <w:u w:val="single"/>
          <w:lang w:val="es-ES"/>
        </w:rPr>
        <w:t xml:space="preserve"> </w:t>
      </w:r>
      <w:r w:rsidRPr="00945DB4">
        <w:rPr>
          <w:rFonts w:ascii="Arial" w:hAnsi="Arial" w:cs="Arial"/>
          <w:b/>
          <w:sz w:val="20"/>
          <w:szCs w:val="20"/>
          <w:u w:val="single"/>
        </w:rPr>
        <w:t xml:space="preserve"> (</w:t>
      </w:r>
      <w:r w:rsidR="00105DBA" w:rsidRPr="00945DB4">
        <w:rPr>
          <w:rFonts w:ascii="Arial" w:hAnsi="Arial" w:cs="Arial"/>
          <w:sz w:val="20"/>
          <w:szCs w:val="20"/>
          <w:u w:val="single"/>
        </w:rPr>
        <w:t xml:space="preserve">dos millones novecientos un mil seiscientos sesenta y tres </w:t>
      </w:r>
      <w:r w:rsidRPr="00945DB4">
        <w:rPr>
          <w:rFonts w:ascii="Arial" w:hAnsi="Arial" w:cs="Arial"/>
          <w:sz w:val="20"/>
          <w:szCs w:val="20"/>
          <w:u w:val="single"/>
        </w:rPr>
        <w:t xml:space="preserve">pesos </w:t>
      </w:r>
      <w:r w:rsidR="00105DBA" w:rsidRPr="00945DB4">
        <w:rPr>
          <w:rFonts w:ascii="Arial" w:hAnsi="Arial" w:cs="Arial"/>
          <w:sz w:val="20"/>
          <w:szCs w:val="20"/>
          <w:u w:val="single"/>
        </w:rPr>
        <w:t>8</w:t>
      </w:r>
      <w:r w:rsidRPr="00945DB4">
        <w:rPr>
          <w:rFonts w:ascii="Arial" w:hAnsi="Arial" w:cs="Arial"/>
          <w:sz w:val="20"/>
          <w:szCs w:val="20"/>
          <w:u w:val="single"/>
        </w:rPr>
        <w:t>3/100 M.N.)</w:t>
      </w:r>
    </w:p>
    <w:p w:rsidR="0095377D" w:rsidRPr="00945DB4" w:rsidRDefault="0095377D" w:rsidP="0095377D">
      <w:pPr>
        <w:jc w:val="both"/>
        <w:rPr>
          <w:rFonts w:ascii="Arial" w:hAnsi="Arial" w:cs="Arial"/>
          <w:sz w:val="20"/>
          <w:szCs w:val="20"/>
        </w:rPr>
      </w:pPr>
    </w:p>
    <w:p w:rsidR="0095377D" w:rsidRPr="00945DB4" w:rsidRDefault="0095377D" w:rsidP="0095377D">
      <w:pPr>
        <w:jc w:val="both"/>
        <w:rPr>
          <w:rFonts w:ascii="Arial" w:hAnsi="Arial" w:cs="Arial"/>
          <w:sz w:val="20"/>
          <w:szCs w:val="20"/>
          <w:u w:val="single"/>
        </w:rPr>
      </w:pPr>
      <w:r w:rsidRPr="00945DB4">
        <w:rPr>
          <w:rFonts w:ascii="Arial" w:hAnsi="Arial" w:cs="Arial"/>
          <w:sz w:val="20"/>
          <w:szCs w:val="20"/>
          <w:u w:val="single"/>
          <w:lang w:val="es-ES"/>
        </w:rPr>
        <w:t xml:space="preserve">Se acepta para su revisión y análisis detallado, la propuesta de la </w:t>
      </w:r>
      <w:r w:rsidR="00E869AB">
        <w:rPr>
          <w:rFonts w:ascii="Arial" w:hAnsi="Arial" w:cs="Arial"/>
          <w:sz w:val="20"/>
          <w:szCs w:val="20"/>
          <w:u w:val="single"/>
          <w:lang w:val="es-ES"/>
        </w:rPr>
        <w:t>empresa</w:t>
      </w:r>
      <w:r w:rsidRPr="00945DB4">
        <w:rPr>
          <w:rFonts w:ascii="Arial" w:hAnsi="Arial" w:cs="Arial"/>
          <w:sz w:val="20"/>
          <w:szCs w:val="20"/>
          <w:u w:val="single"/>
          <w:lang w:val="es-ES"/>
        </w:rPr>
        <w:t xml:space="preserve"> </w:t>
      </w:r>
      <w:r w:rsidRPr="00945DB4">
        <w:rPr>
          <w:rFonts w:ascii="Arial" w:hAnsi="Arial" w:cs="Arial"/>
          <w:b/>
          <w:sz w:val="20"/>
          <w:szCs w:val="20"/>
          <w:u w:val="single"/>
          <w:lang w:val="es-ES"/>
        </w:rPr>
        <w:t>C</w:t>
      </w:r>
      <w:r w:rsidR="00105DBA" w:rsidRPr="00945DB4">
        <w:rPr>
          <w:rFonts w:ascii="Arial" w:hAnsi="Arial" w:cs="Arial"/>
          <w:b/>
          <w:sz w:val="20"/>
          <w:szCs w:val="20"/>
          <w:u w:val="single"/>
          <w:lang w:val="es-ES"/>
        </w:rPr>
        <w:t>erro Viejo Construcciones</w:t>
      </w:r>
      <w:r w:rsidRPr="00945DB4">
        <w:rPr>
          <w:rFonts w:ascii="Arial" w:hAnsi="Arial" w:cs="Arial"/>
          <w:b/>
          <w:sz w:val="20"/>
          <w:szCs w:val="20"/>
          <w:u w:val="single"/>
          <w:lang w:val="es-ES"/>
        </w:rPr>
        <w:t>, S.A. de C.V.</w:t>
      </w:r>
      <w:r w:rsidRPr="00945DB4">
        <w:rPr>
          <w:rFonts w:ascii="Arial" w:hAnsi="Arial" w:cs="Arial"/>
          <w:sz w:val="20"/>
          <w:szCs w:val="20"/>
          <w:u w:val="single"/>
          <w:lang w:val="es-ES"/>
        </w:rPr>
        <w:t xml:space="preserve"> ya que cumple con su propuesta técnica y económica y presenta un importe antes de I.V.A. de </w:t>
      </w:r>
      <w:r w:rsidR="00105DBA" w:rsidRPr="00945DB4">
        <w:rPr>
          <w:rFonts w:ascii="Arial" w:hAnsi="Arial" w:cs="Arial"/>
          <w:b/>
          <w:sz w:val="20"/>
          <w:szCs w:val="20"/>
          <w:u w:val="single"/>
        </w:rPr>
        <w:t xml:space="preserve">$2’754,309.62 </w:t>
      </w:r>
      <w:r w:rsidRPr="00945DB4">
        <w:rPr>
          <w:rFonts w:ascii="Arial" w:hAnsi="Arial" w:cs="Arial"/>
          <w:b/>
          <w:sz w:val="20"/>
          <w:szCs w:val="20"/>
          <w:u w:val="single"/>
        </w:rPr>
        <w:t>(</w:t>
      </w:r>
      <w:r w:rsidR="00105DBA" w:rsidRPr="00945DB4">
        <w:rPr>
          <w:rFonts w:ascii="Arial" w:hAnsi="Arial" w:cs="Arial"/>
          <w:sz w:val="20"/>
          <w:szCs w:val="20"/>
          <w:u w:val="single"/>
        </w:rPr>
        <w:t>dos millones setecientos cincuenta y cuatro mil trescientos nueve</w:t>
      </w:r>
      <w:r w:rsidRPr="00945DB4">
        <w:rPr>
          <w:rFonts w:ascii="Arial" w:hAnsi="Arial" w:cs="Arial"/>
          <w:sz w:val="20"/>
          <w:szCs w:val="20"/>
          <w:u w:val="single"/>
        </w:rPr>
        <w:t xml:space="preserve"> pesos </w:t>
      </w:r>
      <w:r w:rsidR="00105DBA" w:rsidRPr="00945DB4">
        <w:rPr>
          <w:rFonts w:ascii="Arial" w:hAnsi="Arial" w:cs="Arial"/>
          <w:sz w:val="20"/>
          <w:szCs w:val="20"/>
          <w:u w:val="single"/>
        </w:rPr>
        <w:t>62</w:t>
      </w:r>
      <w:r w:rsidRPr="00945DB4">
        <w:rPr>
          <w:rFonts w:ascii="Arial" w:hAnsi="Arial" w:cs="Arial"/>
          <w:sz w:val="20"/>
          <w:szCs w:val="20"/>
          <w:u w:val="single"/>
        </w:rPr>
        <w:t>/100 M.N.)</w:t>
      </w:r>
    </w:p>
    <w:p w:rsidR="0095377D" w:rsidRPr="00945DB4" w:rsidRDefault="0095377D" w:rsidP="0095377D">
      <w:pPr>
        <w:jc w:val="both"/>
        <w:rPr>
          <w:rFonts w:ascii="Arial" w:hAnsi="Arial" w:cs="Arial"/>
          <w:sz w:val="20"/>
          <w:szCs w:val="20"/>
          <w:u w:val="single"/>
        </w:rPr>
      </w:pPr>
    </w:p>
    <w:p w:rsidR="0095377D" w:rsidRPr="00945DB4" w:rsidRDefault="0095377D" w:rsidP="0095377D">
      <w:pPr>
        <w:jc w:val="both"/>
        <w:rPr>
          <w:rFonts w:ascii="Arial" w:hAnsi="Arial" w:cs="Arial"/>
          <w:sz w:val="20"/>
          <w:szCs w:val="20"/>
        </w:rPr>
      </w:pPr>
      <w:r w:rsidRPr="00945DB4">
        <w:rPr>
          <w:rFonts w:ascii="Arial" w:hAnsi="Arial" w:cs="Arial"/>
          <w:sz w:val="20"/>
          <w:szCs w:val="20"/>
          <w:u w:val="single"/>
          <w:lang w:val="es-ES"/>
        </w:rPr>
        <w:t xml:space="preserve">Se acepta para su revisión y análisis detallado, la propuesta de la empresa </w:t>
      </w:r>
      <w:r w:rsidR="00105DBA" w:rsidRPr="00945DB4">
        <w:rPr>
          <w:rFonts w:ascii="Arial" w:hAnsi="Arial" w:cs="Arial"/>
          <w:b/>
          <w:sz w:val="20"/>
          <w:szCs w:val="20"/>
          <w:u w:val="single"/>
          <w:lang w:val="es-ES"/>
        </w:rPr>
        <w:t xml:space="preserve">Construcciones </w:t>
      </w:r>
      <w:proofErr w:type="spellStart"/>
      <w:r w:rsidR="00105DBA" w:rsidRPr="00945DB4">
        <w:rPr>
          <w:rFonts w:ascii="Arial" w:hAnsi="Arial" w:cs="Arial"/>
          <w:b/>
          <w:sz w:val="20"/>
          <w:szCs w:val="20"/>
          <w:u w:val="single"/>
          <w:lang w:val="es-ES"/>
        </w:rPr>
        <w:t>Anayari</w:t>
      </w:r>
      <w:proofErr w:type="spellEnd"/>
      <w:r w:rsidRPr="00945DB4">
        <w:rPr>
          <w:rFonts w:ascii="Arial" w:hAnsi="Arial" w:cs="Arial"/>
          <w:b/>
          <w:sz w:val="20"/>
          <w:szCs w:val="20"/>
          <w:u w:val="single"/>
          <w:lang w:val="es-ES"/>
        </w:rPr>
        <w:t xml:space="preserve">, </w:t>
      </w:r>
      <w:r w:rsidRPr="00945DB4">
        <w:rPr>
          <w:rFonts w:ascii="Arial" w:hAnsi="Arial" w:cs="Arial"/>
          <w:b/>
          <w:sz w:val="20"/>
          <w:szCs w:val="20"/>
          <w:u w:val="single"/>
        </w:rPr>
        <w:t>S.A. de C.V.</w:t>
      </w:r>
      <w:r w:rsidRPr="00945DB4">
        <w:rPr>
          <w:rFonts w:ascii="Arial" w:hAnsi="Arial" w:cs="Arial"/>
          <w:sz w:val="20"/>
          <w:szCs w:val="20"/>
          <w:u w:val="single"/>
          <w:lang w:val="es-ES"/>
        </w:rPr>
        <w:t xml:space="preserve">, ya que cumple con su propuesta técnica y económica y presenta un importe antes de I.V.A. de </w:t>
      </w:r>
      <w:r w:rsidR="00105DBA" w:rsidRPr="00945DB4">
        <w:rPr>
          <w:rFonts w:ascii="Arial" w:hAnsi="Arial" w:cs="Arial"/>
          <w:b/>
          <w:sz w:val="20"/>
          <w:szCs w:val="20"/>
          <w:u w:val="single"/>
        </w:rPr>
        <w:t xml:space="preserve">$2’960,665.74 </w:t>
      </w:r>
      <w:r w:rsidRPr="00945DB4">
        <w:rPr>
          <w:rFonts w:ascii="Arial" w:hAnsi="Arial" w:cs="Arial"/>
          <w:sz w:val="20"/>
          <w:szCs w:val="20"/>
          <w:u w:val="single"/>
        </w:rPr>
        <w:t>(</w:t>
      </w:r>
      <w:r w:rsidR="00105DBA" w:rsidRPr="00945DB4">
        <w:rPr>
          <w:rFonts w:ascii="Arial" w:hAnsi="Arial" w:cs="Arial"/>
          <w:sz w:val="20"/>
          <w:szCs w:val="20"/>
          <w:u w:val="single"/>
        </w:rPr>
        <w:t>dos millones novecientos sesenta mil seiscientos sesenta y cinco</w:t>
      </w:r>
      <w:r w:rsidRPr="00945DB4">
        <w:rPr>
          <w:rFonts w:ascii="Arial" w:hAnsi="Arial" w:cs="Arial"/>
          <w:sz w:val="20"/>
          <w:szCs w:val="20"/>
          <w:u w:val="single"/>
        </w:rPr>
        <w:t xml:space="preserve"> pesos </w:t>
      </w:r>
      <w:r w:rsidR="00105DBA" w:rsidRPr="00945DB4">
        <w:rPr>
          <w:rFonts w:ascii="Arial" w:hAnsi="Arial" w:cs="Arial"/>
          <w:sz w:val="20"/>
          <w:szCs w:val="20"/>
          <w:u w:val="single"/>
        </w:rPr>
        <w:t>74</w:t>
      </w:r>
      <w:r w:rsidRPr="00945DB4">
        <w:rPr>
          <w:rFonts w:ascii="Arial" w:hAnsi="Arial" w:cs="Arial"/>
          <w:sz w:val="20"/>
          <w:szCs w:val="20"/>
          <w:u w:val="single"/>
        </w:rPr>
        <w:t>/100 M.N.)</w:t>
      </w:r>
    </w:p>
    <w:p w:rsidR="0095377D" w:rsidRPr="00945DB4" w:rsidRDefault="0095377D" w:rsidP="0095377D">
      <w:pPr>
        <w:jc w:val="both"/>
        <w:rPr>
          <w:rFonts w:ascii="Arial" w:hAnsi="Arial" w:cs="Arial"/>
          <w:sz w:val="20"/>
          <w:szCs w:val="20"/>
        </w:rPr>
      </w:pPr>
    </w:p>
    <w:p w:rsidR="0095377D" w:rsidRPr="00945DB4" w:rsidRDefault="0095377D" w:rsidP="0095377D">
      <w:pPr>
        <w:jc w:val="both"/>
        <w:rPr>
          <w:rFonts w:ascii="Arial" w:hAnsi="Arial" w:cs="Arial"/>
          <w:sz w:val="20"/>
          <w:szCs w:val="20"/>
        </w:rPr>
      </w:pPr>
      <w:r w:rsidRPr="00945DB4">
        <w:rPr>
          <w:rFonts w:ascii="Arial" w:hAnsi="Arial" w:cs="Arial"/>
          <w:sz w:val="20"/>
          <w:szCs w:val="20"/>
          <w:u w:val="single"/>
        </w:rPr>
        <w:lastRenderedPageBreak/>
        <w:t>L</w:t>
      </w:r>
      <w:r w:rsidRPr="00945DB4">
        <w:rPr>
          <w:rFonts w:ascii="Arial" w:hAnsi="Arial" w:cs="Arial"/>
          <w:sz w:val="20"/>
          <w:szCs w:val="20"/>
          <w:u w:val="single"/>
          <w:lang w:val="es-ES"/>
        </w:rPr>
        <w:t xml:space="preserve">os resultados de la Licitación por Invitación Restringida número </w:t>
      </w:r>
      <w:r w:rsidR="00105DBA" w:rsidRPr="00945DB4">
        <w:rPr>
          <w:rFonts w:ascii="Arial" w:hAnsi="Arial" w:cs="Arial"/>
          <w:b/>
          <w:sz w:val="20"/>
          <w:szCs w:val="20"/>
          <w:u w:val="single"/>
        </w:rPr>
        <w:t xml:space="preserve">DOPI-MUN-FORTA-PAV-CI-078-2017 </w:t>
      </w:r>
      <w:r w:rsidRPr="00945DB4">
        <w:rPr>
          <w:rFonts w:ascii="Arial" w:hAnsi="Arial" w:cs="Arial"/>
          <w:sz w:val="20"/>
          <w:szCs w:val="20"/>
          <w:u w:val="single"/>
        </w:rPr>
        <w:t>son los siguientes:</w:t>
      </w:r>
    </w:p>
    <w:p w:rsidR="0095377D" w:rsidRPr="0095377D" w:rsidRDefault="0095377D" w:rsidP="003F37A0">
      <w:pPr>
        <w:jc w:val="both"/>
        <w:rPr>
          <w:rFonts w:ascii="Arial" w:hAnsi="Arial" w:cs="Arial"/>
          <w:color w:val="FF0000"/>
          <w:sz w:val="20"/>
          <w:szCs w:val="20"/>
        </w:rPr>
      </w:pPr>
    </w:p>
    <w:tbl>
      <w:tblPr>
        <w:tblW w:w="9553" w:type="dxa"/>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285"/>
        <w:gridCol w:w="2012"/>
        <w:gridCol w:w="1763"/>
      </w:tblGrid>
      <w:tr w:rsidR="00105DBA" w:rsidRPr="00105DBA" w:rsidTr="00105DBA">
        <w:trPr>
          <w:trHeight w:val="417"/>
          <w:jc w:val="center"/>
        </w:trPr>
        <w:tc>
          <w:tcPr>
            <w:tcW w:w="493" w:type="dxa"/>
            <w:shd w:val="clear" w:color="auto" w:fill="A6A6A6" w:themeFill="background1" w:themeFillShade="A6"/>
            <w:vAlign w:val="center"/>
            <w:hideMark/>
          </w:tcPr>
          <w:p w:rsidR="00105DBA" w:rsidRPr="00105DBA" w:rsidRDefault="00105DBA" w:rsidP="00105DBA">
            <w:pPr>
              <w:jc w:val="center"/>
              <w:rPr>
                <w:rFonts w:ascii="Calibri" w:hAnsi="Calibri"/>
                <w:b/>
                <w:bCs/>
                <w:color w:val="000000"/>
                <w:sz w:val="22"/>
                <w:szCs w:val="22"/>
                <w:lang w:eastAsia="es-MX"/>
              </w:rPr>
            </w:pPr>
            <w:r w:rsidRPr="00105DBA">
              <w:rPr>
                <w:rFonts w:ascii="Calibri" w:hAnsi="Calibri"/>
                <w:b/>
                <w:bCs/>
                <w:color w:val="000000"/>
                <w:sz w:val="22"/>
                <w:szCs w:val="22"/>
                <w:lang w:eastAsia="es-MX"/>
              </w:rPr>
              <w:t>NO.</w:t>
            </w:r>
          </w:p>
        </w:tc>
        <w:tc>
          <w:tcPr>
            <w:tcW w:w="5285" w:type="dxa"/>
            <w:shd w:val="clear" w:color="auto" w:fill="A6A6A6" w:themeFill="background1" w:themeFillShade="A6"/>
            <w:vAlign w:val="center"/>
            <w:hideMark/>
          </w:tcPr>
          <w:p w:rsidR="00105DBA" w:rsidRPr="00105DBA" w:rsidRDefault="00105DBA" w:rsidP="00105DBA">
            <w:pPr>
              <w:jc w:val="center"/>
              <w:rPr>
                <w:rFonts w:ascii="Calibri" w:hAnsi="Calibri"/>
                <w:b/>
                <w:bCs/>
                <w:color w:val="000000"/>
                <w:sz w:val="22"/>
                <w:szCs w:val="22"/>
                <w:lang w:eastAsia="es-MX"/>
              </w:rPr>
            </w:pPr>
            <w:r w:rsidRPr="00105DBA">
              <w:rPr>
                <w:rFonts w:ascii="Calibri" w:hAnsi="Calibri"/>
                <w:b/>
                <w:bCs/>
                <w:color w:val="000000"/>
                <w:sz w:val="22"/>
                <w:szCs w:val="22"/>
                <w:lang w:eastAsia="es-MX"/>
              </w:rPr>
              <w:t>EMPRESA Y/O PERSONA FÍSICA</w:t>
            </w:r>
          </w:p>
        </w:tc>
        <w:tc>
          <w:tcPr>
            <w:tcW w:w="2012" w:type="dxa"/>
            <w:shd w:val="clear" w:color="auto" w:fill="A6A6A6" w:themeFill="background1" w:themeFillShade="A6"/>
            <w:vAlign w:val="center"/>
            <w:hideMark/>
          </w:tcPr>
          <w:p w:rsidR="00105DBA" w:rsidRPr="00105DBA" w:rsidRDefault="00105DBA" w:rsidP="00105DBA">
            <w:pPr>
              <w:jc w:val="center"/>
              <w:rPr>
                <w:rFonts w:ascii="Calibri" w:hAnsi="Calibri"/>
                <w:b/>
                <w:bCs/>
                <w:color w:val="000000"/>
                <w:sz w:val="22"/>
                <w:szCs w:val="22"/>
                <w:lang w:eastAsia="es-MX"/>
              </w:rPr>
            </w:pPr>
            <w:r w:rsidRPr="00105DBA">
              <w:rPr>
                <w:rFonts w:ascii="Calibri" w:hAnsi="Calibri"/>
                <w:b/>
                <w:bCs/>
                <w:color w:val="000000"/>
                <w:sz w:val="22"/>
                <w:szCs w:val="22"/>
                <w:lang w:eastAsia="es-MX"/>
              </w:rPr>
              <w:t>DOCUMENTACIÓN</w:t>
            </w:r>
          </w:p>
        </w:tc>
        <w:tc>
          <w:tcPr>
            <w:tcW w:w="1763" w:type="dxa"/>
            <w:shd w:val="clear" w:color="auto" w:fill="A6A6A6" w:themeFill="background1" w:themeFillShade="A6"/>
            <w:vAlign w:val="center"/>
            <w:hideMark/>
          </w:tcPr>
          <w:p w:rsidR="00105DBA" w:rsidRPr="00105DBA" w:rsidRDefault="00105DBA" w:rsidP="00105DBA">
            <w:pPr>
              <w:jc w:val="center"/>
              <w:rPr>
                <w:rFonts w:ascii="Calibri" w:hAnsi="Calibri"/>
                <w:b/>
                <w:bCs/>
                <w:color w:val="000000"/>
                <w:sz w:val="22"/>
                <w:szCs w:val="22"/>
                <w:lang w:eastAsia="es-MX"/>
              </w:rPr>
            </w:pPr>
            <w:r w:rsidRPr="00105DBA">
              <w:rPr>
                <w:rFonts w:ascii="Calibri" w:hAnsi="Calibri"/>
                <w:b/>
                <w:bCs/>
                <w:color w:val="000000"/>
                <w:sz w:val="22"/>
                <w:szCs w:val="22"/>
                <w:lang w:eastAsia="es-MX"/>
              </w:rPr>
              <w:t>IMPORTE SIN IVA</w:t>
            </w:r>
          </w:p>
        </w:tc>
      </w:tr>
      <w:tr w:rsidR="00105DBA" w:rsidRPr="00105DBA" w:rsidTr="00105DBA">
        <w:trPr>
          <w:trHeight w:val="315"/>
          <w:jc w:val="center"/>
        </w:trPr>
        <w:tc>
          <w:tcPr>
            <w:tcW w:w="493" w:type="dxa"/>
            <w:vAlign w:val="center"/>
          </w:tcPr>
          <w:p w:rsidR="00105DBA" w:rsidRPr="00105DBA" w:rsidRDefault="00105DBA" w:rsidP="00105DBA">
            <w:pPr>
              <w:jc w:val="center"/>
              <w:rPr>
                <w:rFonts w:ascii="Calibri" w:hAnsi="Calibri"/>
                <w:color w:val="000000"/>
                <w:sz w:val="18"/>
                <w:szCs w:val="18"/>
                <w:lang w:eastAsia="es-MX"/>
              </w:rPr>
            </w:pPr>
            <w:r w:rsidRPr="00105DBA">
              <w:rPr>
                <w:rFonts w:ascii="Calibri" w:hAnsi="Calibri"/>
                <w:color w:val="000000"/>
                <w:sz w:val="18"/>
                <w:szCs w:val="18"/>
                <w:lang w:eastAsia="es-MX"/>
              </w:rPr>
              <w:t>1</w:t>
            </w:r>
          </w:p>
        </w:tc>
        <w:tc>
          <w:tcPr>
            <w:tcW w:w="5285" w:type="dxa"/>
            <w:vAlign w:val="center"/>
          </w:tcPr>
          <w:p w:rsidR="00105DBA" w:rsidRPr="00105DBA" w:rsidRDefault="00105DBA" w:rsidP="00105DBA">
            <w:pPr>
              <w:ind w:right="-376"/>
              <w:rPr>
                <w:rFonts w:ascii="Calibri" w:hAnsi="Calibri" w:cs="Calibri"/>
                <w:bCs/>
                <w:sz w:val="22"/>
                <w:szCs w:val="22"/>
              </w:rPr>
            </w:pPr>
            <w:r w:rsidRPr="00105DBA">
              <w:rPr>
                <w:rFonts w:ascii="Calibri" w:hAnsi="Calibri" w:cs="Calibri"/>
                <w:bCs/>
                <w:sz w:val="22"/>
                <w:szCs w:val="22"/>
              </w:rPr>
              <w:t>CONSTRUSANLU URBANIZADORA, S.A. DE C.V.</w:t>
            </w:r>
          </w:p>
        </w:tc>
        <w:tc>
          <w:tcPr>
            <w:tcW w:w="2012" w:type="dxa"/>
            <w:vAlign w:val="center"/>
          </w:tcPr>
          <w:p w:rsidR="00105DBA" w:rsidRPr="00105DBA" w:rsidRDefault="00105DBA" w:rsidP="00105DBA">
            <w:pPr>
              <w:jc w:val="center"/>
              <w:rPr>
                <w:rFonts w:ascii="Arial" w:hAnsi="Arial"/>
                <w:sz w:val="20"/>
                <w:szCs w:val="20"/>
              </w:rPr>
            </w:pPr>
            <w:r w:rsidRPr="00105DBA">
              <w:rPr>
                <w:rFonts w:ascii="Calibri" w:hAnsi="Calibri"/>
                <w:color w:val="000000"/>
                <w:sz w:val="18"/>
                <w:szCs w:val="18"/>
                <w:lang w:eastAsia="es-MX"/>
              </w:rPr>
              <w:t>SE ACEPTA</w:t>
            </w:r>
          </w:p>
        </w:tc>
        <w:tc>
          <w:tcPr>
            <w:tcW w:w="1763" w:type="dxa"/>
            <w:vAlign w:val="center"/>
          </w:tcPr>
          <w:p w:rsidR="00105DBA" w:rsidRPr="00105DBA" w:rsidRDefault="00105DBA" w:rsidP="00105DBA">
            <w:pPr>
              <w:jc w:val="center"/>
              <w:rPr>
                <w:rFonts w:ascii="Arial" w:hAnsi="Arial"/>
                <w:sz w:val="20"/>
                <w:szCs w:val="20"/>
              </w:rPr>
            </w:pPr>
            <w:r w:rsidRPr="00105DBA">
              <w:rPr>
                <w:rFonts w:ascii="Calibri" w:hAnsi="Calibri"/>
                <w:b/>
                <w:color w:val="000000"/>
                <w:sz w:val="18"/>
                <w:szCs w:val="18"/>
                <w:lang w:eastAsia="es-MX"/>
              </w:rPr>
              <w:t>$3’006,169.77</w:t>
            </w:r>
          </w:p>
        </w:tc>
      </w:tr>
      <w:tr w:rsidR="00105DBA" w:rsidRPr="00105DBA" w:rsidTr="00105DBA">
        <w:trPr>
          <w:trHeight w:val="315"/>
          <w:jc w:val="center"/>
        </w:trPr>
        <w:tc>
          <w:tcPr>
            <w:tcW w:w="493" w:type="dxa"/>
            <w:vAlign w:val="center"/>
          </w:tcPr>
          <w:p w:rsidR="00105DBA" w:rsidRPr="00105DBA" w:rsidRDefault="00105DBA" w:rsidP="00105DBA">
            <w:pPr>
              <w:jc w:val="center"/>
              <w:rPr>
                <w:rFonts w:ascii="Calibri" w:hAnsi="Calibri"/>
                <w:color w:val="000000"/>
                <w:sz w:val="18"/>
                <w:szCs w:val="18"/>
                <w:lang w:eastAsia="es-MX"/>
              </w:rPr>
            </w:pPr>
            <w:r w:rsidRPr="00105DBA">
              <w:rPr>
                <w:rFonts w:ascii="Calibri" w:hAnsi="Calibri"/>
                <w:color w:val="000000"/>
                <w:sz w:val="18"/>
                <w:szCs w:val="18"/>
                <w:lang w:eastAsia="es-MX"/>
              </w:rPr>
              <w:t>2</w:t>
            </w:r>
          </w:p>
        </w:tc>
        <w:tc>
          <w:tcPr>
            <w:tcW w:w="5285" w:type="dxa"/>
            <w:vAlign w:val="center"/>
          </w:tcPr>
          <w:p w:rsidR="00105DBA" w:rsidRPr="00105DBA" w:rsidRDefault="00105DBA" w:rsidP="00105DBA">
            <w:pPr>
              <w:ind w:right="-376"/>
              <w:rPr>
                <w:rFonts w:ascii="Calibri" w:hAnsi="Calibri"/>
                <w:sz w:val="22"/>
                <w:szCs w:val="22"/>
              </w:rPr>
            </w:pPr>
            <w:r w:rsidRPr="00105DBA">
              <w:rPr>
                <w:rFonts w:ascii="Calibri" w:hAnsi="Calibri"/>
                <w:sz w:val="22"/>
                <w:szCs w:val="22"/>
              </w:rPr>
              <w:t>EDIFICACIONES ESTRUCTURALES</w:t>
            </w:r>
            <w:r>
              <w:rPr>
                <w:rFonts w:ascii="Calibri" w:hAnsi="Calibri"/>
                <w:sz w:val="22"/>
                <w:szCs w:val="22"/>
              </w:rPr>
              <w:t xml:space="preserve"> </w:t>
            </w:r>
            <w:r w:rsidRPr="00105DBA">
              <w:rPr>
                <w:rFonts w:ascii="Calibri" w:hAnsi="Calibri"/>
                <w:sz w:val="22"/>
                <w:szCs w:val="22"/>
              </w:rPr>
              <w:t>COBAY, S.A. DE C.V.</w:t>
            </w:r>
          </w:p>
        </w:tc>
        <w:tc>
          <w:tcPr>
            <w:tcW w:w="2012" w:type="dxa"/>
            <w:vAlign w:val="center"/>
          </w:tcPr>
          <w:p w:rsidR="00105DBA" w:rsidRPr="00105DBA" w:rsidRDefault="00105DBA" w:rsidP="00105DBA">
            <w:pPr>
              <w:jc w:val="center"/>
              <w:rPr>
                <w:rFonts w:ascii="Arial" w:hAnsi="Arial"/>
                <w:b/>
                <w:sz w:val="20"/>
                <w:szCs w:val="20"/>
              </w:rPr>
            </w:pPr>
            <w:r w:rsidRPr="00105DBA">
              <w:rPr>
                <w:rFonts w:ascii="Calibri" w:hAnsi="Calibri"/>
                <w:color w:val="000000"/>
                <w:sz w:val="18"/>
                <w:szCs w:val="18"/>
                <w:lang w:eastAsia="es-MX"/>
              </w:rPr>
              <w:t>SE ACEPTA</w:t>
            </w:r>
          </w:p>
        </w:tc>
        <w:tc>
          <w:tcPr>
            <w:tcW w:w="1763" w:type="dxa"/>
            <w:vAlign w:val="center"/>
          </w:tcPr>
          <w:p w:rsidR="00105DBA" w:rsidRPr="00105DBA" w:rsidRDefault="00105DBA" w:rsidP="00105DBA">
            <w:pPr>
              <w:jc w:val="center"/>
              <w:rPr>
                <w:rFonts w:ascii="Arial" w:hAnsi="Arial"/>
                <w:sz w:val="20"/>
                <w:szCs w:val="20"/>
              </w:rPr>
            </w:pPr>
            <w:r w:rsidRPr="00105DBA">
              <w:rPr>
                <w:rFonts w:ascii="Calibri" w:hAnsi="Calibri"/>
                <w:b/>
                <w:color w:val="000000"/>
                <w:sz w:val="18"/>
                <w:szCs w:val="18"/>
                <w:lang w:eastAsia="es-MX"/>
              </w:rPr>
              <w:t>$2’863,055.05</w:t>
            </w:r>
          </w:p>
        </w:tc>
      </w:tr>
      <w:tr w:rsidR="00105DBA" w:rsidRPr="00105DBA" w:rsidTr="00105DBA">
        <w:trPr>
          <w:trHeight w:val="315"/>
          <w:jc w:val="center"/>
        </w:trPr>
        <w:tc>
          <w:tcPr>
            <w:tcW w:w="493" w:type="dxa"/>
            <w:vAlign w:val="center"/>
          </w:tcPr>
          <w:p w:rsidR="00105DBA" w:rsidRPr="00105DBA" w:rsidRDefault="00105DBA" w:rsidP="00105DBA">
            <w:pPr>
              <w:jc w:val="center"/>
              <w:rPr>
                <w:rFonts w:ascii="Calibri" w:hAnsi="Calibri"/>
                <w:color w:val="000000"/>
                <w:sz w:val="18"/>
                <w:szCs w:val="18"/>
                <w:lang w:eastAsia="es-MX"/>
              </w:rPr>
            </w:pPr>
            <w:r w:rsidRPr="00105DBA">
              <w:rPr>
                <w:rFonts w:ascii="Calibri" w:hAnsi="Calibri"/>
                <w:color w:val="000000"/>
                <w:sz w:val="18"/>
                <w:szCs w:val="18"/>
                <w:lang w:eastAsia="es-MX"/>
              </w:rPr>
              <w:t>3</w:t>
            </w:r>
          </w:p>
        </w:tc>
        <w:tc>
          <w:tcPr>
            <w:tcW w:w="5285" w:type="dxa"/>
            <w:tcBorders>
              <w:bottom w:val="single" w:sz="4" w:space="0" w:color="auto"/>
            </w:tcBorders>
            <w:vAlign w:val="center"/>
          </w:tcPr>
          <w:p w:rsidR="00105DBA" w:rsidRPr="00105DBA" w:rsidRDefault="00105DBA" w:rsidP="00105DBA">
            <w:pPr>
              <w:ind w:right="-376"/>
              <w:rPr>
                <w:rFonts w:ascii="Calibri" w:hAnsi="Calibri"/>
                <w:sz w:val="22"/>
                <w:szCs w:val="22"/>
              </w:rPr>
            </w:pPr>
            <w:r w:rsidRPr="00105DBA">
              <w:rPr>
                <w:rFonts w:ascii="Calibri" w:hAnsi="Calibri"/>
                <w:sz w:val="22"/>
                <w:szCs w:val="22"/>
              </w:rPr>
              <w:t>ROTH’S INGENIERÍA Y REPRESENTACIONES, S.A. DE C.V.</w:t>
            </w:r>
          </w:p>
        </w:tc>
        <w:tc>
          <w:tcPr>
            <w:tcW w:w="2012" w:type="dxa"/>
            <w:vAlign w:val="center"/>
          </w:tcPr>
          <w:p w:rsidR="00105DBA" w:rsidRPr="00105DBA" w:rsidRDefault="00105DBA" w:rsidP="00105DBA">
            <w:pPr>
              <w:jc w:val="center"/>
              <w:rPr>
                <w:rFonts w:ascii="Arial" w:hAnsi="Arial"/>
                <w:sz w:val="20"/>
                <w:szCs w:val="20"/>
              </w:rPr>
            </w:pPr>
            <w:r w:rsidRPr="00105DBA">
              <w:rPr>
                <w:rFonts w:ascii="Calibri" w:hAnsi="Calibri"/>
                <w:color w:val="000000"/>
                <w:sz w:val="18"/>
                <w:szCs w:val="18"/>
                <w:lang w:eastAsia="es-MX"/>
              </w:rPr>
              <w:t>SE ACEPTA</w:t>
            </w:r>
          </w:p>
        </w:tc>
        <w:tc>
          <w:tcPr>
            <w:tcW w:w="1763" w:type="dxa"/>
            <w:vAlign w:val="center"/>
          </w:tcPr>
          <w:p w:rsidR="00105DBA" w:rsidRPr="00105DBA" w:rsidRDefault="00105DBA" w:rsidP="00105DBA">
            <w:pPr>
              <w:jc w:val="center"/>
              <w:rPr>
                <w:rFonts w:ascii="Arial" w:hAnsi="Arial"/>
                <w:sz w:val="20"/>
                <w:szCs w:val="20"/>
              </w:rPr>
            </w:pPr>
            <w:r w:rsidRPr="00105DBA">
              <w:rPr>
                <w:rFonts w:ascii="Calibri" w:hAnsi="Calibri"/>
                <w:b/>
                <w:color w:val="000000"/>
                <w:sz w:val="18"/>
                <w:szCs w:val="18"/>
                <w:lang w:eastAsia="es-MX"/>
              </w:rPr>
              <w:t>$2’901,673.83</w:t>
            </w:r>
          </w:p>
        </w:tc>
      </w:tr>
      <w:tr w:rsidR="00105DBA" w:rsidRPr="00105DBA" w:rsidTr="00105DBA">
        <w:trPr>
          <w:trHeight w:val="315"/>
          <w:jc w:val="center"/>
        </w:trPr>
        <w:tc>
          <w:tcPr>
            <w:tcW w:w="493" w:type="dxa"/>
            <w:vAlign w:val="center"/>
          </w:tcPr>
          <w:p w:rsidR="00105DBA" w:rsidRPr="00105DBA" w:rsidRDefault="00105DBA" w:rsidP="00105DBA">
            <w:pPr>
              <w:jc w:val="center"/>
              <w:rPr>
                <w:rFonts w:ascii="Calibri" w:hAnsi="Calibri"/>
                <w:color w:val="000000"/>
                <w:sz w:val="18"/>
                <w:szCs w:val="18"/>
                <w:lang w:eastAsia="es-MX"/>
              </w:rPr>
            </w:pPr>
            <w:r w:rsidRPr="00105DBA">
              <w:rPr>
                <w:rFonts w:ascii="Calibri" w:hAnsi="Calibri"/>
                <w:color w:val="000000"/>
                <w:sz w:val="18"/>
                <w:szCs w:val="18"/>
                <w:lang w:eastAsia="es-MX"/>
              </w:rPr>
              <w:t>4</w:t>
            </w:r>
          </w:p>
        </w:tc>
        <w:tc>
          <w:tcPr>
            <w:tcW w:w="5285" w:type="dxa"/>
            <w:tcBorders>
              <w:top w:val="single" w:sz="4" w:space="0" w:color="auto"/>
              <w:left w:val="single" w:sz="4" w:space="0" w:color="auto"/>
              <w:bottom w:val="single" w:sz="4" w:space="0" w:color="auto"/>
              <w:right w:val="single" w:sz="4" w:space="0" w:color="auto"/>
            </w:tcBorders>
            <w:vAlign w:val="center"/>
          </w:tcPr>
          <w:p w:rsidR="00105DBA" w:rsidRPr="00105DBA" w:rsidRDefault="00105DBA" w:rsidP="00105DBA">
            <w:pPr>
              <w:ind w:right="-376"/>
              <w:rPr>
                <w:rFonts w:ascii="Calibri" w:hAnsi="Calibri" w:cs="Calibri"/>
                <w:bCs/>
                <w:sz w:val="22"/>
                <w:szCs w:val="22"/>
              </w:rPr>
            </w:pPr>
            <w:r w:rsidRPr="00105DBA">
              <w:rPr>
                <w:rFonts w:ascii="Calibri" w:hAnsi="Calibri"/>
                <w:sz w:val="22"/>
                <w:szCs w:val="22"/>
              </w:rPr>
              <w:t>CERRO VIEJO CONSTRUCCIONES,</w:t>
            </w:r>
            <w:r>
              <w:rPr>
                <w:rFonts w:ascii="Calibri" w:hAnsi="Calibri"/>
                <w:sz w:val="22"/>
                <w:szCs w:val="22"/>
              </w:rPr>
              <w:t xml:space="preserve"> </w:t>
            </w:r>
            <w:r w:rsidRPr="00105DBA">
              <w:rPr>
                <w:rFonts w:ascii="Calibri" w:hAnsi="Calibri"/>
                <w:sz w:val="22"/>
                <w:szCs w:val="22"/>
              </w:rPr>
              <w:t>S.A. DE C.V.</w:t>
            </w:r>
          </w:p>
        </w:tc>
        <w:tc>
          <w:tcPr>
            <w:tcW w:w="2012" w:type="dxa"/>
            <w:vAlign w:val="center"/>
          </w:tcPr>
          <w:p w:rsidR="00105DBA" w:rsidRPr="00105DBA" w:rsidRDefault="00105DBA" w:rsidP="00105DBA">
            <w:pPr>
              <w:jc w:val="center"/>
              <w:rPr>
                <w:rFonts w:ascii="Arial" w:hAnsi="Arial"/>
                <w:sz w:val="20"/>
                <w:szCs w:val="20"/>
              </w:rPr>
            </w:pPr>
            <w:r w:rsidRPr="00105DBA">
              <w:rPr>
                <w:rFonts w:ascii="Calibri" w:hAnsi="Calibri"/>
                <w:color w:val="000000"/>
                <w:sz w:val="18"/>
                <w:szCs w:val="18"/>
                <w:lang w:eastAsia="es-MX"/>
              </w:rPr>
              <w:t>SE ACEPTA</w:t>
            </w:r>
          </w:p>
        </w:tc>
        <w:tc>
          <w:tcPr>
            <w:tcW w:w="1763" w:type="dxa"/>
            <w:vAlign w:val="center"/>
          </w:tcPr>
          <w:p w:rsidR="00105DBA" w:rsidRPr="00105DBA" w:rsidRDefault="00105DBA" w:rsidP="00105DBA">
            <w:pPr>
              <w:jc w:val="center"/>
              <w:rPr>
                <w:rFonts w:ascii="Arial" w:hAnsi="Arial"/>
                <w:sz w:val="20"/>
                <w:szCs w:val="20"/>
              </w:rPr>
            </w:pPr>
            <w:r w:rsidRPr="00105DBA">
              <w:rPr>
                <w:rFonts w:ascii="Calibri" w:hAnsi="Calibri"/>
                <w:b/>
                <w:color w:val="000000"/>
                <w:sz w:val="18"/>
                <w:szCs w:val="18"/>
                <w:lang w:eastAsia="es-MX"/>
              </w:rPr>
              <w:t>$2’754,309.62</w:t>
            </w:r>
          </w:p>
        </w:tc>
      </w:tr>
      <w:tr w:rsidR="00105DBA" w:rsidRPr="00105DBA" w:rsidTr="00105DBA">
        <w:trPr>
          <w:trHeight w:val="315"/>
          <w:jc w:val="center"/>
        </w:trPr>
        <w:tc>
          <w:tcPr>
            <w:tcW w:w="493" w:type="dxa"/>
            <w:vAlign w:val="center"/>
          </w:tcPr>
          <w:p w:rsidR="00105DBA" w:rsidRPr="00105DBA" w:rsidRDefault="00105DBA" w:rsidP="00105DBA">
            <w:pPr>
              <w:jc w:val="center"/>
              <w:rPr>
                <w:rFonts w:ascii="Calibri" w:hAnsi="Calibri"/>
                <w:color w:val="000000"/>
                <w:sz w:val="18"/>
                <w:szCs w:val="18"/>
                <w:lang w:eastAsia="es-MX"/>
              </w:rPr>
            </w:pPr>
            <w:r w:rsidRPr="00105DBA">
              <w:rPr>
                <w:rFonts w:ascii="Calibri" w:hAnsi="Calibri"/>
                <w:color w:val="000000"/>
                <w:sz w:val="18"/>
                <w:szCs w:val="18"/>
                <w:lang w:eastAsia="es-MX"/>
              </w:rPr>
              <w:t>5</w:t>
            </w:r>
          </w:p>
        </w:tc>
        <w:tc>
          <w:tcPr>
            <w:tcW w:w="5285" w:type="dxa"/>
            <w:tcBorders>
              <w:top w:val="single" w:sz="4" w:space="0" w:color="auto"/>
              <w:left w:val="single" w:sz="4" w:space="0" w:color="auto"/>
              <w:bottom w:val="single" w:sz="4" w:space="0" w:color="auto"/>
              <w:right w:val="single" w:sz="4" w:space="0" w:color="auto"/>
            </w:tcBorders>
            <w:vAlign w:val="center"/>
          </w:tcPr>
          <w:p w:rsidR="00105DBA" w:rsidRPr="00105DBA" w:rsidRDefault="00105DBA" w:rsidP="00105DBA">
            <w:pPr>
              <w:ind w:right="-376"/>
              <w:rPr>
                <w:rFonts w:ascii="Calibri" w:hAnsi="Calibri"/>
                <w:sz w:val="22"/>
                <w:szCs w:val="22"/>
              </w:rPr>
            </w:pPr>
            <w:r w:rsidRPr="00105DBA">
              <w:rPr>
                <w:rFonts w:ascii="Calibri" w:hAnsi="Calibri"/>
                <w:sz w:val="22"/>
                <w:szCs w:val="22"/>
              </w:rPr>
              <w:t>CONSTRUCCIONES ANAYARI,</w:t>
            </w:r>
            <w:r>
              <w:rPr>
                <w:rFonts w:ascii="Calibri" w:hAnsi="Calibri"/>
                <w:sz w:val="22"/>
                <w:szCs w:val="22"/>
              </w:rPr>
              <w:t xml:space="preserve"> </w:t>
            </w:r>
            <w:r w:rsidRPr="00105DBA">
              <w:rPr>
                <w:rFonts w:ascii="Calibri" w:hAnsi="Calibri"/>
                <w:sz w:val="22"/>
                <w:szCs w:val="22"/>
              </w:rPr>
              <w:t>S.A. DE C.V.</w:t>
            </w:r>
          </w:p>
        </w:tc>
        <w:tc>
          <w:tcPr>
            <w:tcW w:w="2012" w:type="dxa"/>
            <w:vAlign w:val="center"/>
          </w:tcPr>
          <w:p w:rsidR="00105DBA" w:rsidRPr="00105DBA" w:rsidRDefault="00105DBA" w:rsidP="00105DBA">
            <w:pPr>
              <w:jc w:val="center"/>
              <w:rPr>
                <w:rFonts w:ascii="Arial" w:hAnsi="Arial"/>
                <w:b/>
                <w:sz w:val="20"/>
                <w:szCs w:val="20"/>
              </w:rPr>
            </w:pPr>
            <w:r w:rsidRPr="00105DBA">
              <w:rPr>
                <w:rFonts w:ascii="Calibri" w:hAnsi="Calibri"/>
                <w:color w:val="000000"/>
                <w:sz w:val="18"/>
                <w:szCs w:val="18"/>
                <w:lang w:eastAsia="es-MX"/>
              </w:rPr>
              <w:t>SE ACEPTA</w:t>
            </w:r>
          </w:p>
        </w:tc>
        <w:tc>
          <w:tcPr>
            <w:tcW w:w="1763" w:type="dxa"/>
            <w:vAlign w:val="center"/>
          </w:tcPr>
          <w:p w:rsidR="00105DBA" w:rsidRPr="00105DBA" w:rsidRDefault="00105DBA" w:rsidP="00105DBA">
            <w:pPr>
              <w:jc w:val="center"/>
              <w:rPr>
                <w:rFonts w:ascii="Arial" w:hAnsi="Arial"/>
                <w:sz w:val="20"/>
                <w:szCs w:val="20"/>
              </w:rPr>
            </w:pPr>
            <w:r w:rsidRPr="00105DBA">
              <w:rPr>
                <w:rFonts w:ascii="Calibri" w:hAnsi="Calibri"/>
                <w:b/>
                <w:color w:val="000000"/>
                <w:sz w:val="18"/>
                <w:szCs w:val="18"/>
                <w:lang w:eastAsia="es-MX"/>
              </w:rPr>
              <w:t>$2’960,665.74</w:t>
            </w:r>
          </w:p>
        </w:tc>
      </w:tr>
    </w:tbl>
    <w:p w:rsidR="005672B9" w:rsidRDefault="005672B9">
      <w:pPr>
        <w:jc w:val="both"/>
        <w:rPr>
          <w:rFonts w:ascii="Arial" w:hAnsi="Arial" w:cs="Arial"/>
          <w:sz w:val="20"/>
          <w:szCs w:val="20"/>
        </w:rPr>
      </w:pPr>
    </w:p>
    <w:p w:rsidR="00105DBA" w:rsidRPr="00105DBA" w:rsidRDefault="00105DBA" w:rsidP="00105DBA">
      <w:pPr>
        <w:jc w:val="both"/>
        <w:rPr>
          <w:rFonts w:ascii="Arial" w:hAnsi="Arial" w:cs="Arial"/>
          <w:sz w:val="20"/>
          <w:szCs w:val="20"/>
          <w:u w:val="single"/>
          <w:lang w:val="es-ES"/>
        </w:rPr>
      </w:pPr>
      <w:r w:rsidRPr="00105DBA">
        <w:rPr>
          <w:rFonts w:ascii="Arial" w:hAnsi="Arial" w:cs="Arial"/>
          <w:b/>
          <w:sz w:val="20"/>
          <w:szCs w:val="20"/>
          <w:lang w:val="es-ES"/>
        </w:rPr>
        <w:t xml:space="preserve">Lic. Francis Bujaidar Ghoraichy: </w:t>
      </w:r>
      <w:r w:rsidRPr="00105DBA">
        <w:rPr>
          <w:rFonts w:ascii="Arial" w:hAnsi="Arial" w:cs="Arial"/>
          <w:sz w:val="20"/>
          <w:szCs w:val="20"/>
          <w:u w:val="single"/>
          <w:lang w:val="es-ES"/>
        </w:rPr>
        <w:t>Si hay alguien que tenga alguna observación o comentario favor de manifestarlo, si no es así, para someterlo a su consideración.</w:t>
      </w:r>
    </w:p>
    <w:p w:rsidR="00105DBA" w:rsidRPr="00105DBA" w:rsidRDefault="00105DBA" w:rsidP="00105DBA">
      <w:pPr>
        <w:jc w:val="both"/>
        <w:rPr>
          <w:rFonts w:ascii="Arial" w:hAnsi="Arial" w:cs="Arial"/>
          <w:sz w:val="20"/>
          <w:szCs w:val="20"/>
          <w:u w:val="single"/>
          <w:lang w:val="es-ES"/>
        </w:rPr>
      </w:pPr>
    </w:p>
    <w:p w:rsidR="00105DBA" w:rsidRPr="00105DBA" w:rsidRDefault="00105DBA" w:rsidP="00105DBA">
      <w:pPr>
        <w:jc w:val="both"/>
        <w:rPr>
          <w:rFonts w:ascii="Arial" w:hAnsi="Arial" w:cs="Arial"/>
          <w:sz w:val="20"/>
          <w:szCs w:val="20"/>
          <w:lang w:val="es-ES"/>
        </w:rPr>
      </w:pPr>
      <w:r w:rsidRPr="00105DBA">
        <w:rPr>
          <w:rFonts w:ascii="Arial" w:hAnsi="Arial" w:cs="Arial"/>
          <w:sz w:val="20"/>
          <w:szCs w:val="20"/>
          <w:lang w:val="es-ES"/>
        </w:rPr>
        <w:t>Ningún integrante de la Comisión refiere alguna observación por lo que se somete a votación.</w:t>
      </w:r>
    </w:p>
    <w:p w:rsidR="00105DBA" w:rsidRPr="00105DBA" w:rsidRDefault="00105DBA" w:rsidP="00105DBA">
      <w:pPr>
        <w:jc w:val="both"/>
        <w:rPr>
          <w:rFonts w:ascii="Arial" w:hAnsi="Arial" w:cs="Arial"/>
          <w:sz w:val="20"/>
          <w:szCs w:val="20"/>
          <w:lang w:val="es-ES"/>
        </w:rPr>
      </w:pPr>
    </w:p>
    <w:p w:rsidR="00105DBA" w:rsidRPr="00105DBA" w:rsidRDefault="00105DBA" w:rsidP="00105DBA">
      <w:pPr>
        <w:jc w:val="both"/>
        <w:rPr>
          <w:rFonts w:ascii="Arial" w:hAnsi="Arial" w:cs="Arial"/>
          <w:sz w:val="20"/>
          <w:szCs w:val="20"/>
          <w:lang w:val="es-ES"/>
        </w:rPr>
      </w:pPr>
      <w:r w:rsidRPr="00105DBA">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105DBA">
        <w:rPr>
          <w:rFonts w:ascii="Arial" w:hAnsi="Arial" w:cs="Arial"/>
          <w:sz w:val="20"/>
          <w:szCs w:val="20"/>
          <w:u w:val="single"/>
          <w:lang w:val="es-ES"/>
        </w:rPr>
        <w:t xml:space="preserve"> favor de manifestarlo.</w:t>
      </w:r>
    </w:p>
    <w:p w:rsidR="00105DBA" w:rsidRPr="00105DBA" w:rsidRDefault="00105DBA" w:rsidP="00105DBA">
      <w:pPr>
        <w:jc w:val="both"/>
        <w:rPr>
          <w:rFonts w:ascii="Arial" w:hAnsi="Arial" w:cs="Arial"/>
          <w:b/>
          <w:sz w:val="20"/>
          <w:szCs w:val="20"/>
        </w:rPr>
      </w:pPr>
    </w:p>
    <w:p w:rsidR="00105DBA" w:rsidRPr="00105DBA" w:rsidRDefault="00105DBA" w:rsidP="00105DBA">
      <w:pPr>
        <w:jc w:val="both"/>
        <w:rPr>
          <w:rFonts w:ascii="Arial" w:hAnsi="Arial" w:cs="Arial"/>
          <w:b/>
          <w:sz w:val="20"/>
          <w:szCs w:val="20"/>
        </w:rPr>
      </w:pPr>
      <w:r w:rsidRPr="00105DBA">
        <w:rPr>
          <w:rFonts w:ascii="Arial" w:hAnsi="Arial" w:cs="Arial"/>
          <w:b/>
          <w:sz w:val="20"/>
          <w:szCs w:val="20"/>
        </w:rPr>
        <w:t xml:space="preserve">Votación: </w:t>
      </w:r>
    </w:p>
    <w:p w:rsidR="00105DBA" w:rsidRPr="00105DBA" w:rsidRDefault="00105DBA" w:rsidP="00105DBA">
      <w:pPr>
        <w:jc w:val="both"/>
        <w:rPr>
          <w:rFonts w:ascii="Arial" w:hAnsi="Arial" w:cs="Arial"/>
          <w:sz w:val="20"/>
          <w:szCs w:val="20"/>
        </w:rPr>
      </w:pPr>
      <w:r w:rsidRPr="00105DBA">
        <w:rPr>
          <w:rFonts w:ascii="Arial" w:hAnsi="Arial" w:cs="Arial"/>
          <w:sz w:val="20"/>
          <w:szCs w:val="20"/>
        </w:rPr>
        <w:t xml:space="preserve"> </w:t>
      </w:r>
    </w:p>
    <w:p w:rsidR="00105DBA" w:rsidRPr="00105DBA" w:rsidRDefault="00105DBA" w:rsidP="00105DBA">
      <w:pPr>
        <w:jc w:val="both"/>
        <w:rPr>
          <w:rFonts w:ascii="Arial" w:hAnsi="Arial" w:cs="Arial"/>
          <w:b/>
          <w:sz w:val="20"/>
          <w:szCs w:val="20"/>
        </w:rPr>
      </w:pPr>
      <w:r w:rsidRPr="00105DBA">
        <w:rPr>
          <w:rFonts w:ascii="Arial" w:hAnsi="Arial" w:cs="Arial"/>
          <w:b/>
          <w:sz w:val="20"/>
          <w:szCs w:val="20"/>
        </w:rPr>
        <w:t>Lic. Francis Bujaidar Ghoraichy</w:t>
      </w:r>
      <w:r w:rsidRPr="00105DBA">
        <w:rPr>
          <w:rFonts w:ascii="Arial" w:hAnsi="Arial" w:cs="Arial"/>
          <w:sz w:val="20"/>
          <w:szCs w:val="20"/>
        </w:rPr>
        <w:t xml:space="preserve">, Representante Suplente del Presidente de la Comisión de Asignación y Contratación de Obra Pública. </w:t>
      </w:r>
      <w:r w:rsidRPr="00105DBA">
        <w:rPr>
          <w:rFonts w:ascii="Arial" w:hAnsi="Arial" w:cs="Arial"/>
          <w:b/>
          <w:sz w:val="20"/>
          <w:szCs w:val="20"/>
        </w:rPr>
        <w:t>A favor</w:t>
      </w:r>
    </w:p>
    <w:p w:rsidR="00105DBA" w:rsidRPr="00105DBA" w:rsidRDefault="00105DBA" w:rsidP="00105DBA">
      <w:pPr>
        <w:jc w:val="both"/>
        <w:rPr>
          <w:rFonts w:ascii="Arial" w:hAnsi="Arial" w:cs="Arial"/>
          <w:sz w:val="20"/>
          <w:szCs w:val="20"/>
        </w:rPr>
      </w:pPr>
    </w:p>
    <w:p w:rsidR="00105DBA" w:rsidRPr="00105DBA" w:rsidRDefault="00105DBA" w:rsidP="00105DBA">
      <w:pPr>
        <w:jc w:val="both"/>
        <w:rPr>
          <w:rFonts w:ascii="Arial" w:hAnsi="Arial" w:cs="Arial"/>
          <w:b/>
          <w:sz w:val="20"/>
          <w:szCs w:val="20"/>
        </w:rPr>
      </w:pPr>
      <w:r w:rsidRPr="00105DBA">
        <w:rPr>
          <w:rFonts w:ascii="Arial" w:hAnsi="Arial" w:cs="Arial"/>
          <w:b/>
          <w:sz w:val="20"/>
          <w:szCs w:val="20"/>
        </w:rPr>
        <w:t xml:space="preserve">Regidora Lic. Fabiola Raquel Guadalupe Loya Hernández, </w:t>
      </w:r>
      <w:r w:rsidRPr="00105DBA">
        <w:rPr>
          <w:rFonts w:ascii="Arial" w:hAnsi="Arial" w:cs="Arial"/>
          <w:sz w:val="20"/>
          <w:szCs w:val="20"/>
        </w:rPr>
        <w:t xml:space="preserve">Representante Titular de la Comisión Colegiada y Permanente de Hacienda. </w:t>
      </w:r>
      <w:r w:rsidRPr="00105DBA">
        <w:rPr>
          <w:rFonts w:ascii="Arial" w:hAnsi="Arial" w:cs="Arial"/>
          <w:b/>
          <w:sz w:val="20"/>
          <w:szCs w:val="20"/>
        </w:rPr>
        <w:t>A favor.</w:t>
      </w:r>
    </w:p>
    <w:p w:rsidR="00105DBA" w:rsidRPr="00105DBA" w:rsidRDefault="00105DBA" w:rsidP="00105DBA">
      <w:pPr>
        <w:jc w:val="both"/>
        <w:rPr>
          <w:rFonts w:ascii="Arial" w:hAnsi="Arial" w:cs="Arial"/>
          <w:sz w:val="20"/>
          <w:szCs w:val="20"/>
        </w:rPr>
      </w:pPr>
    </w:p>
    <w:p w:rsidR="00105DBA" w:rsidRPr="00105DBA" w:rsidRDefault="00105DBA" w:rsidP="00105DBA">
      <w:pPr>
        <w:jc w:val="both"/>
        <w:rPr>
          <w:rFonts w:ascii="Arial" w:hAnsi="Arial" w:cs="Arial"/>
          <w:b/>
          <w:sz w:val="20"/>
          <w:szCs w:val="20"/>
        </w:rPr>
      </w:pPr>
      <w:r w:rsidRPr="00105DBA">
        <w:rPr>
          <w:rFonts w:ascii="Arial" w:hAnsi="Arial" w:cs="Arial"/>
          <w:b/>
          <w:sz w:val="20"/>
          <w:szCs w:val="20"/>
        </w:rPr>
        <w:t>Lic. Francisco Agustín Oropeza Serna</w:t>
      </w:r>
      <w:r w:rsidRPr="00105DBA">
        <w:rPr>
          <w:rFonts w:ascii="Arial" w:hAnsi="Arial" w:cs="Arial"/>
          <w:sz w:val="20"/>
          <w:szCs w:val="20"/>
        </w:rPr>
        <w:t xml:space="preserve">, Suplente del Tesorero Municipal. </w:t>
      </w:r>
      <w:r w:rsidRPr="00105DBA">
        <w:rPr>
          <w:rFonts w:ascii="Arial" w:hAnsi="Arial" w:cs="Arial"/>
          <w:b/>
          <w:sz w:val="20"/>
          <w:szCs w:val="20"/>
        </w:rPr>
        <w:t>A favor.</w:t>
      </w:r>
    </w:p>
    <w:p w:rsidR="00105DBA" w:rsidRPr="00105DBA" w:rsidRDefault="00105DBA" w:rsidP="00105DBA">
      <w:pPr>
        <w:jc w:val="both"/>
        <w:rPr>
          <w:rFonts w:ascii="Arial" w:hAnsi="Arial" w:cs="Arial"/>
          <w:sz w:val="20"/>
          <w:szCs w:val="20"/>
        </w:rPr>
      </w:pPr>
    </w:p>
    <w:p w:rsidR="00105DBA" w:rsidRPr="00105DBA" w:rsidRDefault="00105DBA" w:rsidP="00105DBA">
      <w:pPr>
        <w:jc w:val="both"/>
        <w:rPr>
          <w:rFonts w:ascii="Arial" w:hAnsi="Arial" w:cs="Arial"/>
          <w:b/>
          <w:sz w:val="20"/>
          <w:szCs w:val="20"/>
        </w:rPr>
      </w:pPr>
      <w:r w:rsidRPr="00105DBA">
        <w:rPr>
          <w:rFonts w:ascii="Arial" w:hAnsi="Arial" w:cs="Arial"/>
          <w:b/>
          <w:sz w:val="20"/>
          <w:szCs w:val="20"/>
        </w:rPr>
        <w:t>Ing. David Miguel Zamora Bueno</w:t>
      </w:r>
      <w:r w:rsidRPr="00105DBA">
        <w:rPr>
          <w:rFonts w:ascii="Arial" w:hAnsi="Arial" w:cs="Arial"/>
          <w:sz w:val="20"/>
          <w:szCs w:val="20"/>
        </w:rPr>
        <w:t xml:space="preserve">, Secretario Técnico de la Comisión de Asignación de Contratos de Obra Pública. </w:t>
      </w:r>
      <w:r w:rsidRPr="00105DBA">
        <w:rPr>
          <w:rFonts w:ascii="Arial" w:hAnsi="Arial" w:cs="Arial"/>
          <w:b/>
          <w:sz w:val="20"/>
          <w:szCs w:val="20"/>
        </w:rPr>
        <w:t>A favor.</w:t>
      </w:r>
    </w:p>
    <w:p w:rsidR="00105DBA" w:rsidRPr="00105DBA" w:rsidRDefault="00105DBA" w:rsidP="00105DBA">
      <w:pPr>
        <w:jc w:val="both"/>
        <w:rPr>
          <w:rFonts w:ascii="Arial" w:hAnsi="Arial" w:cs="Arial"/>
          <w:sz w:val="20"/>
          <w:szCs w:val="20"/>
        </w:rPr>
      </w:pPr>
    </w:p>
    <w:p w:rsidR="00105DBA" w:rsidRPr="00105DBA" w:rsidRDefault="00105DBA" w:rsidP="00105DBA">
      <w:pPr>
        <w:jc w:val="both"/>
        <w:rPr>
          <w:rFonts w:ascii="Arial" w:hAnsi="Arial" w:cs="Arial"/>
          <w:b/>
          <w:sz w:val="20"/>
          <w:szCs w:val="20"/>
        </w:rPr>
      </w:pPr>
      <w:r w:rsidRPr="00105DBA">
        <w:rPr>
          <w:rFonts w:ascii="Arial" w:hAnsi="Arial" w:cs="Arial"/>
          <w:b/>
          <w:sz w:val="20"/>
          <w:szCs w:val="20"/>
        </w:rPr>
        <w:t>Regidor L.C.P. Luis Guillermo Martínez Mora</w:t>
      </w:r>
      <w:r w:rsidRPr="00105DBA">
        <w:rPr>
          <w:rFonts w:ascii="Arial" w:hAnsi="Arial" w:cs="Arial"/>
          <w:sz w:val="20"/>
          <w:szCs w:val="20"/>
        </w:rPr>
        <w:t xml:space="preserve">, Representante Titular del Partido Acción Nacional. </w:t>
      </w:r>
      <w:r w:rsidRPr="00105DBA">
        <w:rPr>
          <w:rFonts w:ascii="Arial" w:hAnsi="Arial" w:cs="Arial"/>
          <w:b/>
          <w:sz w:val="20"/>
          <w:szCs w:val="20"/>
        </w:rPr>
        <w:t>A favor.</w:t>
      </w:r>
    </w:p>
    <w:p w:rsidR="00105DBA" w:rsidRPr="00105DBA" w:rsidRDefault="00105DBA" w:rsidP="00105DBA">
      <w:pPr>
        <w:jc w:val="both"/>
        <w:rPr>
          <w:rFonts w:ascii="Arial" w:hAnsi="Arial" w:cs="Arial"/>
          <w:sz w:val="20"/>
          <w:szCs w:val="20"/>
        </w:rPr>
      </w:pPr>
    </w:p>
    <w:p w:rsidR="00105DBA" w:rsidRPr="00105DBA" w:rsidRDefault="00105DBA" w:rsidP="00105DBA">
      <w:pPr>
        <w:jc w:val="both"/>
        <w:rPr>
          <w:rFonts w:ascii="Arial" w:hAnsi="Arial" w:cs="Arial"/>
          <w:b/>
          <w:sz w:val="20"/>
          <w:szCs w:val="20"/>
        </w:rPr>
      </w:pPr>
      <w:r w:rsidRPr="00105DBA">
        <w:rPr>
          <w:rFonts w:ascii="Arial" w:hAnsi="Arial" w:cs="Arial"/>
          <w:b/>
          <w:sz w:val="20"/>
          <w:szCs w:val="20"/>
        </w:rPr>
        <w:t>Regidor Lic. José Flores Trejo</w:t>
      </w:r>
      <w:r w:rsidRPr="00105DBA">
        <w:rPr>
          <w:rFonts w:ascii="Arial" w:hAnsi="Arial" w:cs="Arial"/>
          <w:sz w:val="20"/>
          <w:szCs w:val="20"/>
        </w:rPr>
        <w:t xml:space="preserve">, Representante Titular del Partido Verde Ecologista de México. </w:t>
      </w:r>
      <w:r w:rsidRPr="00105DBA">
        <w:rPr>
          <w:rFonts w:ascii="Arial" w:hAnsi="Arial" w:cs="Arial"/>
          <w:b/>
          <w:sz w:val="20"/>
          <w:szCs w:val="20"/>
        </w:rPr>
        <w:t>A favor.</w:t>
      </w:r>
    </w:p>
    <w:p w:rsidR="00105DBA" w:rsidRPr="00105DBA" w:rsidRDefault="00105DBA" w:rsidP="00105DBA">
      <w:pPr>
        <w:jc w:val="both"/>
        <w:rPr>
          <w:rFonts w:ascii="Arial" w:hAnsi="Arial" w:cs="Arial"/>
          <w:sz w:val="20"/>
          <w:szCs w:val="20"/>
        </w:rPr>
      </w:pPr>
    </w:p>
    <w:p w:rsidR="00105DBA" w:rsidRPr="00105DBA" w:rsidRDefault="00105DBA" w:rsidP="00105DBA">
      <w:pPr>
        <w:jc w:val="both"/>
        <w:rPr>
          <w:rFonts w:ascii="Arial" w:hAnsi="Arial" w:cs="Arial"/>
          <w:b/>
          <w:sz w:val="20"/>
          <w:szCs w:val="20"/>
        </w:rPr>
      </w:pPr>
      <w:r w:rsidRPr="00105DBA">
        <w:rPr>
          <w:rFonts w:ascii="Arial" w:hAnsi="Arial" w:cs="Arial"/>
          <w:b/>
          <w:sz w:val="20"/>
          <w:szCs w:val="20"/>
        </w:rPr>
        <w:t xml:space="preserve">Regidor Lic. Salvador Rizo Castelo, </w:t>
      </w:r>
      <w:r w:rsidRPr="00105DBA">
        <w:rPr>
          <w:rFonts w:ascii="Arial" w:hAnsi="Arial" w:cs="Arial"/>
          <w:sz w:val="20"/>
          <w:szCs w:val="20"/>
        </w:rPr>
        <w:t xml:space="preserve">Representante Titular del Partido Revolucionario Institucional. </w:t>
      </w:r>
      <w:r w:rsidRPr="00105DBA">
        <w:rPr>
          <w:rFonts w:ascii="Arial" w:hAnsi="Arial" w:cs="Arial"/>
          <w:b/>
          <w:sz w:val="20"/>
          <w:szCs w:val="20"/>
        </w:rPr>
        <w:t>A favor.</w:t>
      </w:r>
    </w:p>
    <w:p w:rsidR="00105DBA" w:rsidRPr="00105DBA" w:rsidRDefault="00105DBA" w:rsidP="00105DBA">
      <w:pPr>
        <w:jc w:val="both"/>
        <w:rPr>
          <w:rFonts w:ascii="Arial" w:hAnsi="Arial" w:cs="Arial"/>
          <w:b/>
          <w:sz w:val="20"/>
          <w:szCs w:val="20"/>
        </w:rPr>
      </w:pPr>
    </w:p>
    <w:p w:rsidR="00105DBA" w:rsidRPr="00105DBA" w:rsidRDefault="00105DBA" w:rsidP="00105DBA">
      <w:pPr>
        <w:jc w:val="both"/>
        <w:rPr>
          <w:rFonts w:ascii="Arial" w:hAnsi="Arial" w:cs="Arial"/>
          <w:b/>
          <w:sz w:val="20"/>
          <w:szCs w:val="20"/>
        </w:rPr>
      </w:pPr>
      <w:r w:rsidRPr="00105DBA">
        <w:rPr>
          <w:rFonts w:ascii="Arial" w:hAnsi="Arial" w:cs="Arial"/>
          <w:b/>
          <w:sz w:val="20"/>
          <w:szCs w:val="20"/>
        </w:rPr>
        <w:t>Regidora Mtra. Graciela de Obaldía Escalante</w:t>
      </w:r>
      <w:r w:rsidRPr="00105DBA">
        <w:rPr>
          <w:rFonts w:ascii="Arial" w:hAnsi="Arial" w:cs="Arial"/>
          <w:sz w:val="20"/>
          <w:szCs w:val="20"/>
        </w:rPr>
        <w:t xml:space="preserve">, Representante Titular del Partido Movimiento Ciudadano. </w:t>
      </w:r>
      <w:r w:rsidRPr="00105DBA">
        <w:rPr>
          <w:rFonts w:ascii="Arial" w:hAnsi="Arial" w:cs="Arial"/>
          <w:b/>
          <w:sz w:val="20"/>
          <w:szCs w:val="20"/>
        </w:rPr>
        <w:t>A favor.</w:t>
      </w:r>
    </w:p>
    <w:p w:rsidR="00105DBA" w:rsidRPr="00105DBA" w:rsidRDefault="00105DBA" w:rsidP="00105DBA">
      <w:pPr>
        <w:jc w:val="both"/>
        <w:rPr>
          <w:rFonts w:ascii="Arial" w:hAnsi="Arial" w:cs="Arial"/>
          <w:sz w:val="20"/>
          <w:szCs w:val="20"/>
        </w:rPr>
      </w:pPr>
    </w:p>
    <w:p w:rsidR="00105DBA" w:rsidRPr="00105DBA" w:rsidRDefault="00105DBA" w:rsidP="00105DBA">
      <w:pPr>
        <w:jc w:val="both"/>
        <w:rPr>
          <w:rFonts w:ascii="Arial" w:hAnsi="Arial" w:cs="Arial"/>
          <w:b/>
          <w:sz w:val="20"/>
          <w:szCs w:val="20"/>
        </w:rPr>
      </w:pPr>
      <w:r w:rsidRPr="00105DBA">
        <w:rPr>
          <w:rFonts w:ascii="Arial" w:hAnsi="Arial" w:cs="Arial"/>
          <w:b/>
          <w:sz w:val="20"/>
          <w:szCs w:val="20"/>
        </w:rPr>
        <w:t xml:space="preserve">Arq. Rafael </w:t>
      </w:r>
      <w:proofErr w:type="spellStart"/>
      <w:r w:rsidRPr="00105DBA">
        <w:rPr>
          <w:rFonts w:ascii="Arial" w:hAnsi="Arial" w:cs="Arial"/>
          <w:b/>
          <w:sz w:val="20"/>
          <w:szCs w:val="20"/>
        </w:rPr>
        <w:t>Barrágan</w:t>
      </w:r>
      <w:proofErr w:type="spellEnd"/>
      <w:r w:rsidRPr="00105DBA">
        <w:rPr>
          <w:rFonts w:ascii="Arial" w:hAnsi="Arial" w:cs="Arial"/>
          <w:b/>
          <w:sz w:val="20"/>
          <w:szCs w:val="20"/>
        </w:rPr>
        <w:t xml:space="preserve"> Maldonado, </w:t>
      </w:r>
      <w:r w:rsidRPr="00105DBA">
        <w:rPr>
          <w:rFonts w:ascii="Arial" w:hAnsi="Arial" w:cs="Arial"/>
          <w:sz w:val="20"/>
          <w:szCs w:val="20"/>
        </w:rPr>
        <w:t xml:space="preserve">Representante Titular del Colegio de Arquitectos del Estado de Jalisco, A.C. </w:t>
      </w:r>
      <w:r w:rsidRPr="00105DBA">
        <w:rPr>
          <w:rFonts w:ascii="Arial" w:hAnsi="Arial" w:cs="Arial"/>
          <w:b/>
          <w:sz w:val="20"/>
          <w:szCs w:val="20"/>
        </w:rPr>
        <w:t>A favor.</w:t>
      </w:r>
    </w:p>
    <w:p w:rsidR="00105DBA" w:rsidRPr="00105DBA" w:rsidRDefault="00105DBA" w:rsidP="00105DBA">
      <w:pPr>
        <w:jc w:val="both"/>
        <w:rPr>
          <w:rFonts w:ascii="Arial" w:hAnsi="Arial" w:cs="Arial"/>
          <w:sz w:val="20"/>
          <w:szCs w:val="20"/>
        </w:rPr>
      </w:pPr>
    </w:p>
    <w:p w:rsidR="00105DBA" w:rsidRPr="00105DBA" w:rsidRDefault="00105DBA" w:rsidP="00105DBA">
      <w:pPr>
        <w:jc w:val="both"/>
        <w:rPr>
          <w:rFonts w:ascii="Arial" w:hAnsi="Arial" w:cs="Arial"/>
          <w:sz w:val="20"/>
          <w:szCs w:val="20"/>
        </w:rPr>
      </w:pPr>
      <w:r w:rsidRPr="00105DBA">
        <w:rPr>
          <w:rFonts w:ascii="Arial" w:hAnsi="Arial" w:cs="Arial"/>
          <w:b/>
          <w:sz w:val="20"/>
          <w:szCs w:val="20"/>
        </w:rPr>
        <w:t xml:space="preserve">Ing. Eduardo Mora </w:t>
      </w:r>
      <w:proofErr w:type="spellStart"/>
      <w:r w:rsidRPr="00105DBA">
        <w:rPr>
          <w:rFonts w:ascii="Arial" w:hAnsi="Arial" w:cs="Arial"/>
          <w:b/>
          <w:sz w:val="20"/>
          <w:szCs w:val="20"/>
        </w:rPr>
        <w:t>Blackaller</w:t>
      </w:r>
      <w:proofErr w:type="spellEnd"/>
      <w:r w:rsidRPr="00105DBA">
        <w:rPr>
          <w:rFonts w:ascii="Arial" w:hAnsi="Arial" w:cs="Arial"/>
          <w:b/>
          <w:sz w:val="20"/>
          <w:szCs w:val="20"/>
        </w:rPr>
        <w:t xml:space="preserve">, </w:t>
      </w:r>
      <w:r w:rsidRPr="00105DBA">
        <w:rPr>
          <w:rFonts w:ascii="Arial" w:hAnsi="Arial" w:cs="Arial"/>
          <w:sz w:val="20"/>
          <w:szCs w:val="20"/>
        </w:rPr>
        <w:t>Representante Suplente de la Colegio de Ingenieros Civiles del Estado de Jalisco</w:t>
      </w:r>
      <w:r w:rsidRPr="00105DBA">
        <w:rPr>
          <w:rFonts w:ascii="Arial" w:hAnsi="Arial" w:cs="Arial"/>
          <w:b/>
          <w:sz w:val="20"/>
          <w:szCs w:val="20"/>
        </w:rPr>
        <w:t>. A favor.</w:t>
      </w:r>
    </w:p>
    <w:p w:rsidR="00105DBA" w:rsidRPr="00105DBA" w:rsidRDefault="00105DBA" w:rsidP="00105DBA">
      <w:pPr>
        <w:jc w:val="both"/>
        <w:rPr>
          <w:rFonts w:ascii="Arial" w:hAnsi="Arial" w:cs="Arial"/>
          <w:sz w:val="20"/>
          <w:szCs w:val="20"/>
        </w:rPr>
      </w:pPr>
    </w:p>
    <w:p w:rsidR="00105DBA" w:rsidRPr="00105DBA" w:rsidRDefault="00105DBA" w:rsidP="00105DBA">
      <w:pPr>
        <w:jc w:val="both"/>
        <w:rPr>
          <w:rFonts w:ascii="Arial" w:hAnsi="Arial" w:cs="Arial"/>
          <w:b/>
          <w:sz w:val="20"/>
          <w:szCs w:val="20"/>
        </w:rPr>
      </w:pPr>
      <w:r w:rsidRPr="00105DBA">
        <w:rPr>
          <w:rFonts w:ascii="Arial" w:hAnsi="Arial" w:cs="Arial"/>
          <w:b/>
          <w:sz w:val="20"/>
          <w:szCs w:val="20"/>
        </w:rPr>
        <w:lastRenderedPageBreak/>
        <w:t xml:space="preserve">Ing. Arturo Montufar </w:t>
      </w:r>
      <w:proofErr w:type="spellStart"/>
      <w:r w:rsidRPr="00105DBA">
        <w:rPr>
          <w:rFonts w:ascii="Arial" w:hAnsi="Arial" w:cs="Arial"/>
          <w:b/>
          <w:sz w:val="20"/>
          <w:szCs w:val="20"/>
        </w:rPr>
        <w:t>Nuñez</w:t>
      </w:r>
      <w:proofErr w:type="spellEnd"/>
      <w:r w:rsidRPr="00105DBA">
        <w:rPr>
          <w:rFonts w:ascii="Arial" w:hAnsi="Arial" w:cs="Arial"/>
          <w:b/>
          <w:sz w:val="20"/>
          <w:szCs w:val="20"/>
        </w:rPr>
        <w:t xml:space="preserve">, </w:t>
      </w:r>
      <w:r w:rsidRPr="00105DBA">
        <w:rPr>
          <w:rFonts w:ascii="Arial" w:hAnsi="Arial" w:cs="Arial"/>
          <w:sz w:val="20"/>
          <w:szCs w:val="20"/>
        </w:rPr>
        <w:t xml:space="preserve">Representante Titular de la Cámara Mexicana de la Industria de la Construcción </w:t>
      </w:r>
      <w:r w:rsidRPr="00105DBA">
        <w:rPr>
          <w:rFonts w:ascii="Arial" w:hAnsi="Arial" w:cs="Arial"/>
          <w:b/>
          <w:sz w:val="20"/>
          <w:szCs w:val="20"/>
        </w:rPr>
        <w:t>A favor.</w:t>
      </w:r>
    </w:p>
    <w:p w:rsidR="00105DBA" w:rsidRPr="00105DBA" w:rsidRDefault="00105DBA" w:rsidP="00105DBA">
      <w:pPr>
        <w:jc w:val="both"/>
        <w:rPr>
          <w:rFonts w:ascii="Arial" w:hAnsi="Arial" w:cs="Arial"/>
          <w:b/>
          <w:sz w:val="20"/>
          <w:szCs w:val="20"/>
        </w:rPr>
      </w:pPr>
      <w:r w:rsidRPr="00105DBA">
        <w:rPr>
          <w:rFonts w:ascii="Arial" w:hAnsi="Arial" w:cs="Arial"/>
          <w:b/>
          <w:sz w:val="20"/>
          <w:szCs w:val="20"/>
        </w:rPr>
        <w:t xml:space="preserve">                                                                                                                                                                                                                                                        </w:t>
      </w:r>
    </w:p>
    <w:p w:rsidR="00105DBA" w:rsidRDefault="00105DBA" w:rsidP="00105DBA">
      <w:pPr>
        <w:jc w:val="both"/>
        <w:rPr>
          <w:rFonts w:ascii="Arial" w:hAnsi="Arial" w:cs="Arial"/>
          <w:sz w:val="20"/>
          <w:szCs w:val="20"/>
        </w:rPr>
      </w:pPr>
      <w:r w:rsidRPr="00105DBA">
        <w:rPr>
          <w:rFonts w:ascii="Arial" w:hAnsi="Arial" w:cs="Arial"/>
          <w:b/>
          <w:sz w:val="20"/>
          <w:szCs w:val="20"/>
        </w:rPr>
        <w:t xml:space="preserve">Lic. Francis Bujaidar Ghoraichy: </w:t>
      </w:r>
      <w:r w:rsidRPr="00105DBA">
        <w:rPr>
          <w:rFonts w:ascii="Arial" w:hAnsi="Arial" w:cs="Arial"/>
          <w:sz w:val="20"/>
          <w:szCs w:val="20"/>
          <w:u w:val="single"/>
        </w:rPr>
        <w:t xml:space="preserve">queda autorizado por unanimidad para su análisis y estudio detallado con 11 votos a favor (8 titulares, 3 suplentes) la </w:t>
      </w:r>
      <w:proofErr w:type="spellStart"/>
      <w:r w:rsidRPr="00105DBA">
        <w:rPr>
          <w:rFonts w:ascii="Arial" w:hAnsi="Arial" w:cs="Arial"/>
          <w:sz w:val="20"/>
          <w:szCs w:val="20"/>
          <w:u w:val="single"/>
        </w:rPr>
        <w:t>lictación</w:t>
      </w:r>
      <w:proofErr w:type="spellEnd"/>
      <w:r w:rsidRPr="00105DBA">
        <w:rPr>
          <w:rFonts w:ascii="Arial" w:hAnsi="Arial" w:cs="Arial"/>
          <w:sz w:val="20"/>
          <w:szCs w:val="20"/>
          <w:u w:val="single"/>
        </w:rPr>
        <w:t xml:space="preserve"> por Invitación Restringida número</w:t>
      </w:r>
      <w:r>
        <w:rPr>
          <w:rFonts w:ascii="Arial" w:hAnsi="Arial" w:cs="Arial"/>
          <w:sz w:val="20"/>
          <w:szCs w:val="20"/>
          <w:u w:val="single"/>
        </w:rPr>
        <w:t xml:space="preserve"> </w:t>
      </w:r>
      <w:r w:rsidRPr="00105DBA">
        <w:rPr>
          <w:rFonts w:ascii="Arial" w:hAnsi="Arial" w:cs="Arial"/>
          <w:b/>
          <w:sz w:val="20"/>
          <w:szCs w:val="20"/>
          <w:u w:val="single"/>
        </w:rPr>
        <w:t>DOPI-MUN-FORTA-PAV-CI-078-2017</w:t>
      </w:r>
      <w:r w:rsidRPr="00105DBA">
        <w:rPr>
          <w:rFonts w:ascii="Arial" w:hAnsi="Arial" w:cs="Arial"/>
          <w:sz w:val="20"/>
          <w:szCs w:val="20"/>
          <w:u w:val="single"/>
        </w:rPr>
        <w:t xml:space="preserve"> que tiene por objeto la </w:t>
      </w:r>
      <w:r w:rsidRPr="00105DBA">
        <w:rPr>
          <w:rFonts w:ascii="Arial" w:hAnsi="Arial" w:cs="Arial"/>
          <w:b/>
          <w:sz w:val="20"/>
          <w:szCs w:val="20"/>
          <w:u w:val="single"/>
        </w:rPr>
        <w:t>Pavimentación con concreto hidráulico de calle Juan del Carmen, de calle Urano a calle Obreros de Cananea, incluye agua potable, drenaje, guarniciones, banquetas, servicios complementarios y señalética, en la colonia La Palmita, primera etapa, municipio de Zapopan, Jalisco</w:t>
      </w:r>
      <w:r>
        <w:rPr>
          <w:rFonts w:ascii="Arial" w:hAnsi="Arial" w:cs="Arial"/>
          <w:b/>
          <w:sz w:val="20"/>
          <w:szCs w:val="20"/>
          <w:u w:val="single"/>
        </w:rPr>
        <w:t>.</w:t>
      </w:r>
    </w:p>
    <w:p w:rsidR="005672B9" w:rsidRDefault="005672B9">
      <w:pPr>
        <w:jc w:val="both"/>
        <w:rPr>
          <w:rFonts w:ascii="Arial" w:hAnsi="Arial" w:cs="Arial"/>
          <w:sz w:val="20"/>
          <w:szCs w:val="20"/>
        </w:rPr>
      </w:pPr>
    </w:p>
    <w:p w:rsidR="00C21C62" w:rsidRPr="00787B4C" w:rsidRDefault="00C21C62" w:rsidP="00C21C62">
      <w:pPr>
        <w:jc w:val="both"/>
        <w:rPr>
          <w:rFonts w:ascii="Arial" w:hAnsi="Arial" w:cs="Arial"/>
          <w:sz w:val="20"/>
          <w:szCs w:val="20"/>
        </w:rPr>
      </w:pPr>
      <w:r w:rsidRPr="00787B4C">
        <w:rPr>
          <w:rFonts w:ascii="Arial" w:hAnsi="Arial" w:cs="Arial"/>
          <w:sz w:val="20"/>
          <w:szCs w:val="20"/>
          <w:u w:val="single"/>
        </w:rPr>
        <w:t xml:space="preserve">La siguiente Licitación por invitación restringida número </w:t>
      </w:r>
      <w:r w:rsidRPr="00787B4C">
        <w:rPr>
          <w:rFonts w:ascii="Arial" w:hAnsi="Arial" w:cs="Arial"/>
          <w:b/>
          <w:sz w:val="20"/>
          <w:szCs w:val="20"/>
          <w:u w:val="single"/>
        </w:rPr>
        <w:t xml:space="preserve">DOPI-MUN-RM-PAV-CI-098-2017 </w:t>
      </w:r>
      <w:r w:rsidRPr="00787B4C">
        <w:rPr>
          <w:rFonts w:ascii="Arial" w:hAnsi="Arial" w:cs="Arial"/>
          <w:sz w:val="20"/>
          <w:szCs w:val="20"/>
          <w:u w:val="single"/>
        </w:rPr>
        <w:t xml:space="preserve">que tiene por objeto la </w:t>
      </w:r>
      <w:r w:rsidRPr="00787B4C">
        <w:rPr>
          <w:rFonts w:ascii="Arial" w:hAnsi="Arial" w:cs="Arial"/>
          <w:b/>
          <w:sz w:val="20"/>
          <w:szCs w:val="20"/>
          <w:u w:val="single"/>
        </w:rPr>
        <w:t>Obra de pavimentación complementaria a solución vial de López Mateos y Periférico Sur, municipio de Zapopan, Jalisco.</w:t>
      </w:r>
      <w:r w:rsidRPr="00787B4C">
        <w:rPr>
          <w:rFonts w:ascii="Arial" w:hAnsi="Arial" w:cs="Arial"/>
          <w:sz w:val="20"/>
          <w:szCs w:val="20"/>
          <w:u w:val="single"/>
        </w:rPr>
        <w:t xml:space="preserve"> </w:t>
      </w:r>
      <w:proofErr w:type="gramStart"/>
      <w:r w:rsidRPr="00787B4C">
        <w:rPr>
          <w:rFonts w:ascii="Arial" w:hAnsi="Arial" w:cs="Arial"/>
          <w:sz w:val="20"/>
          <w:szCs w:val="20"/>
          <w:u w:val="single"/>
        </w:rPr>
        <w:t>se</w:t>
      </w:r>
      <w:proofErr w:type="gramEnd"/>
      <w:r w:rsidRPr="00787B4C">
        <w:rPr>
          <w:rFonts w:ascii="Arial" w:hAnsi="Arial" w:cs="Arial"/>
          <w:sz w:val="20"/>
          <w:szCs w:val="20"/>
          <w:u w:val="single"/>
        </w:rPr>
        <w:t xml:space="preserve"> invitaron a participar a 5 empresas las cuales están presentes y son las siguientes:</w:t>
      </w:r>
    </w:p>
    <w:p w:rsidR="00C21C62" w:rsidRPr="00787B4C" w:rsidRDefault="00C21C62" w:rsidP="00C21C62">
      <w:pPr>
        <w:jc w:val="both"/>
        <w:rPr>
          <w:rFonts w:ascii="Arial" w:hAnsi="Arial" w:cs="Arial"/>
          <w:sz w:val="20"/>
          <w:szCs w:val="20"/>
        </w:rPr>
      </w:pPr>
    </w:p>
    <w:tbl>
      <w:tblPr>
        <w:tblW w:w="9360" w:type="dxa"/>
        <w:jc w:val="center"/>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8"/>
        <w:gridCol w:w="5994"/>
        <w:gridCol w:w="2268"/>
      </w:tblGrid>
      <w:tr w:rsidR="00787B4C" w:rsidRPr="00787B4C" w:rsidTr="003268B4">
        <w:trPr>
          <w:trHeight w:val="393"/>
          <w:jc w:val="center"/>
        </w:trPr>
        <w:tc>
          <w:tcPr>
            <w:tcW w:w="1098" w:type="dxa"/>
            <w:shd w:val="clear" w:color="auto" w:fill="A6A6A6" w:themeFill="background1" w:themeFillShade="A6"/>
            <w:vAlign w:val="center"/>
            <w:hideMark/>
          </w:tcPr>
          <w:p w:rsidR="00C21C62" w:rsidRPr="00787B4C" w:rsidRDefault="00C21C62" w:rsidP="00C21C62">
            <w:pPr>
              <w:jc w:val="center"/>
              <w:rPr>
                <w:rFonts w:ascii="Arial" w:hAnsi="Arial" w:cs="Arial"/>
                <w:b/>
                <w:bCs/>
                <w:sz w:val="20"/>
                <w:szCs w:val="20"/>
              </w:rPr>
            </w:pPr>
            <w:r w:rsidRPr="00787B4C">
              <w:rPr>
                <w:rFonts w:ascii="Arial" w:hAnsi="Arial" w:cs="Arial"/>
                <w:b/>
                <w:bCs/>
                <w:sz w:val="20"/>
                <w:szCs w:val="20"/>
              </w:rPr>
              <w:t>NO.</w:t>
            </w:r>
          </w:p>
        </w:tc>
        <w:tc>
          <w:tcPr>
            <w:tcW w:w="5994" w:type="dxa"/>
            <w:shd w:val="clear" w:color="auto" w:fill="A6A6A6" w:themeFill="background1" w:themeFillShade="A6"/>
            <w:vAlign w:val="center"/>
            <w:hideMark/>
          </w:tcPr>
          <w:p w:rsidR="00C21C62" w:rsidRPr="00787B4C" w:rsidRDefault="00C21C62" w:rsidP="00C21C62">
            <w:pPr>
              <w:jc w:val="center"/>
              <w:rPr>
                <w:rFonts w:ascii="Arial" w:hAnsi="Arial" w:cs="Arial"/>
                <w:b/>
                <w:bCs/>
                <w:sz w:val="20"/>
                <w:szCs w:val="20"/>
              </w:rPr>
            </w:pPr>
            <w:r w:rsidRPr="00787B4C">
              <w:rPr>
                <w:rFonts w:ascii="Arial" w:hAnsi="Arial" w:cs="Arial"/>
                <w:b/>
                <w:bCs/>
                <w:sz w:val="20"/>
                <w:szCs w:val="20"/>
              </w:rPr>
              <w:t>EMPRESA Y/O PERSONA FÍSICA</w:t>
            </w:r>
          </w:p>
        </w:tc>
        <w:tc>
          <w:tcPr>
            <w:tcW w:w="2268" w:type="dxa"/>
            <w:shd w:val="clear" w:color="auto" w:fill="A6A6A6" w:themeFill="background1" w:themeFillShade="A6"/>
            <w:vAlign w:val="center"/>
            <w:hideMark/>
          </w:tcPr>
          <w:p w:rsidR="00C21C62" w:rsidRPr="00787B4C" w:rsidRDefault="00C21C62" w:rsidP="00C21C62">
            <w:pPr>
              <w:jc w:val="center"/>
              <w:rPr>
                <w:rFonts w:ascii="Arial" w:hAnsi="Arial" w:cs="Arial"/>
                <w:b/>
                <w:bCs/>
                <w:sz w:val="20"/>
                <w:szCs w:val="20"/>
              </w:rPr>
            </w:pPr>
            <w:r w:rsidRPr="00787B4C">
              <w:rPr>
                <w:rFonts w:ascii="Arial" w:hAnsi="Arial" w:cs="Arial"/>
                <w:b/>
                <w:bCs/>
                <w:sz w:val="20"/>
                <w:szCs w:val="20"/>
              </w:rPr>
              <w:t>DOCUMENTACIÓN</w:t>
            </w:r>
          </w:p>
        </w:tc>
      </w:tr>
      <w:tr w:rsidR="00787B4C" w:rsidRPr="00787B4C" w:rsidTr="003268B4">
        <w:trPr>
          <w:trHeight w:val="315"/>
          <w:jc w:val="center"/>
        </w:trPr>
        <w:tc>
          <w:tcPr>
            <w:tcW w:w="1098" w:type="dxa"/>
            <w:vAlign w:val="center"/>
          </w:tcPr>
          <w:p w:rsidR="00C21C62" w:rsidRPr="00787B4C" w:rsidRDefault="00C21C62" w:rsidP="003268B4">
            <w:pPr>
              <w:jc w:val="center"/>
              <w:rPr>
                <w:rFonts w:ascii="Calibri" w:hAnsi="Calibri"/>
                <w:sz w:val="18"/>
                <w:szCs w:val="18"/>
                <w:lang w:eastAsia="es-MX"/>
              </w:rPr>
            </w:pPr>
            <w:r w:rsidRPr="00787B4C">
              <w:rPr>
                <w:rFonts w:ascii="Calibri" w:hAnsi="Calibri"/>
                <w:sz w:val="18"/>
                <w:szCs w:val="18"/>
                <w:lang w:eastAsia="es-MX"/>
              </w:rPr>
              <w:t>1</w:t>
            </w:r>
          </w:p>
        </w:tc>
        <w:tc>
          <w:tcPr>
            <w:tcW w:w="5994" w:type="dxa"/>
            <w:vAlign w:val="center"/>
          </w:tcPr>
          <w:p w:rsidR="00C21C62" w:rsidRPr="00787B4C" w:rsidRDefault="00C21C62" w:rsidP="00C21C62">
            <w:pPr>
              <w:ind w:right="-376"/>
              <w:rPr>
                <w:rFonts w:asciiTheme="minorHAnsi" w:hAnsiTheme="minorHAnsi"/>
                <w:sz w:val="22"/>
                <w:szCs w:val="22"/>
              </w:rPr>
            </w:pPr>
            <w:r w:rsidRPr="00787B4C">
              <w:rPr>
                <w:rFonts w:asciiTheme="minorHAnsi" w:hAnsiTheme="minorHAnsi"/>
                <w:sz w:val="22"/>
                <w:szCs w:val="22"/>
              </w:rPr>
              <w:t>CONSORCIO CONSTRUCTOR CACEB, S.A. DE C.V.</w:t>
            </w:r>
          </w:p>
        </w:tc>
        <w:tc>
          <w:tcPr>
            <w:tcW w:w="2268" w:type="dxa"/>
            <w:vAlign w:val="center"/>
          </w:tcPr>
          <w:p w:rsidR="00C21C62" w:rsidRPr="00787B4C" w:rsidRDefault="00C21C62" w:rsidP="00C21C62">
            <w:pPr>
              <w:jc w:val="center"/>
            </w:pPr>
            <w:r w:rsidRPr="00787B4C">
              <w:rPr>
                <w:rFonts w:ascii="Calibri" w:hAnsi="Calibri"/>
                <w:sz w:val="18"/>
                <w:szCs w:val="18"/>
                <w:lang w:eastAsia="es-MX"/>
              </w:rPr>
              <w:t>SE PRESENTA</w:t>
            </w:r>
          </w:p>
        </w:tc>
      </w:tr>
      <w:tr w:rsidR="00787B4C" w:rsidRPr="00787B4C" w:rsidTr="003268B4">
        <w:trPr>
          <w:trHeight w:val="315"/>
          <w:jc w:val="center"/>
        </w:trPr>
        <w:tc>
          <w:tcPr>
            <w:tcW w:w="1098" w:type="dxa"/>
            <w:vAlign w:val="center"/>
          </w:tcPr>
          <w:p w:rsidR="00C21C62" w:rsidRPr="00787B4C" w:rsidRDefault="00C21C62" w:rsidP="003268B4">
            <w:pPr>
              <w:jc w:val="center"/>
              <w:rPr>
                <w:rFonts w:ascii="Calibri" w:hAnsi="Calibri"/>
                <w:sz w:val="18"/>
                <w:szCs w:val="18"/>
                <w:lang w:eastAsia="es-MX"/>
              </w:rPr>
            </w:pPr>
            <w:r w:rsidRPr="00787B4C">
              <w:rPr>
                <w:rFonts w:ascii="Calibri" w:hAnsi="Calibri"/>
                <w:sz w:val="18"/>
                <w:szCs w:val="18"/>
                <w:lang w:eastAsia="es-MX"/>
              </w:rPr>
              <w:t>2</w:t>
            </w:r>
          </w:p>
        </w:tc>
        <w:tc>
          <w:tcPr>
            <w:tcW w:w="5994" w:type="dxa"/>
            <w:tcBorders>
              <w:bottom w:val="single" w:sz="4" w:space="0" w:color="auto"/>
            </w:tcBorders>
            <w:vAlign w:val="center"/>
          </w:tcPr>
          <w:p w:rsidR="00C21C62" w:rsidRPr="00787B4C" w:rsidRDefault="00C21C62" w:rsidP="00C21C62">
            <w:pPr>
              <w:ind w:right="-376"/>
              <w:rPr>
                <w:rFonts w:asciiTheme="minorHAnsi" w:hAnsiTheme="minorHAnsi"/>
                <w:sz w:val="22"/>
                <w:szCs w:val="22"/>
              </w:rPr>
            </w:pPr>
            <w:r w:rsidRPr="00787B4C">
              <w:rPr>
                <w:rFonts w:asciiTheme="minorHAnsi" w:hAnsiTheme="minorHAnsi"/>
                <w:sz w:val="22"/>
                <w:szCs w:val="22"/>
              </w:rPr>
              <w:t>SECRI CONSTRUCTORA, S.A. DE C.V.</w:t>
            </w:r>
          </w:p>
        </w:tc>
        <w:tc>
          <w:tcPr>
            <w:tcW w:w="2268" w:type="dxa"/>
          </w:tcPr>
          <w:p w:rsidR="00C21C62" w:rsidRPr="00787B4C" w:rsidRDefault="00C21C62" w:rsidP="00C21C62">
            <w:pPr>
              <w:jc w:val="center"/>
            </w:pPr>
            <w:r w:rsidRPr="00787B4C">
              <w:rPr>
                <w:rFonts w:ascii="Calibri" w:hAnsi="Calibri"/>
                <w:sz w:val="18"/>
                <w:szCs w:val="18"/>
                <w:lang w:eastAsia="es-MX"/>
              </w:rPr>
              <w:t>SE PRESENTA</w:t>
            </w:r>
          </w:p>
        </w:tc>
      </w:tr>
      <w:tr w:rsidR="00787B4C" w:rsidRPr="00787B4C" w:rsidTr="003268B4">
        <w:trPr>
          <w:trHeight w:val="315"/>
          <w:jc w:val="center"/>
        </w:trPr>
        <w:tc>
          <w:tcPr>
            <w:tcW w:w="1098" w:type="dxa"/>
            <w:vAlign w:val="center"/>
          </w:tcPr>
          <w:p w:rsidR="00C21C62" w:rsidRPr="00787B4C" w:rsidRDefault="00C21C62" w:rsidP="003268B4">
            <w:pPr>
              <w:jc w:val="center"/>
              <w:rPr>
                <w:rFonts w:ascii="Calibri" w:hAnsi="Calibri"/>
                <w:sz w:val="18"/>
                <w:szCs w:val="18"/>
                <w:lang w:eastAsia="es-MX"/>
              </w:rPr>
            </w:pPr>
            <w:r w:rsidRPr="00787B4C">
              <w:rPr>
                <w:rFonts w:ascii="Calibri" w:hAnsi="Calibri"/>
                <w:sz w:val="18"/>
                <w:szCs w:val="18"/>
                <w:lang w:eastAsia="es-MX"/>
              </w:rPr>
              <w:t>3</w:t>
            </w:r>
          </w:p>
        </w:tc>
        <w:tc>
          <w:tcPr>
            <w:tcW w:w="5994" w:type="dxa"/>
            <w:tcBorders>
              <w:top w:val="single" w:sz="4" w:space="0" w:color="auto"/>
              <w:left w:val="single" w:sz="4" w:space="0" w:color="auto"/>
              <w:bottom w:val="single" w:sz="4" w:space="0" w:color="auto"/>
              <w:right w:val="single" w:sz="4" w:space="0" w:color="auto"/>
            </w:tcBorders>
            <w:vAlign w:val="center"/>
          </w:tcPr>
          <w:p w:rsidR="00C21C62" w:rsidRPr="00787B4C" w:rsidRDefault="00C21C62" w:rsidP="00C21C62">
            <w:pPr>
              <w:ind w:right="-376"/>
              <w:rPr>
                <w:rFonts w:asciiTheme="minorHAnsi" w:hAnsiTheme="minorHAnsi"/>
                <w:sz w:val="22"/>
                <w:szCs w:val="22"/>
              </w:rPr>
            </w:pPr>
            <w:r w:rsidRPr="00787B4C">
              <w:rPr>
                <w:rFonts w:asciiTheme="minorHAnsi" w:hAnsiTheme="minorHAnsi"/>
                <w:sz w:val="22"/>
                <w:szCs w:val="22"/>
              </w:rPr>
              <w:t>RELIEVE EMPRESARIAL, S.A. DE C.V.</w:t>
            </w:r>
          </w:p>
        </w:tc>
        <w:tc>
          <w:tcPr>
            <w:tcW w:w="2268" w:type="dxa"/>
          </w:tcPr>
          <w:p w:rsidR="00C21C62" w:rsidRPr="00787B4C" w:rsidRDefault="00C21C62" w:rsidP="00C21C62">
            <w:pPr>
              <w:jc w:val="center"/>
            </w:pPr>
            <w:r w:rsidRPr="00787B4C">
              <w:rPr>
                <w:rFonts w:ascii="Calibri" w:hAnsi="Calibri"/>
                <w:sz w:val="18"/>
                <w:szCs w:val="18"/>
                <w:lang w:eastAsia="es-MX"/>
              </w:rPr>
              <w:t>SE PRESENTA</w:t>
            </w:r>
          </w:p>
        </w:tc>
      </w:tr>
      <w:tr w:rsidR="00787B4C" w:rsidRPr="00787B4C" w:rsidTr="003268B4">
        <w:trPr>
          <w:trHeight w:val="315"/>
          <w:jc w:val="center"/>
        </w:trPr>
        <w:tc>
          <w:tcPr>
            <w:tcW w:w="1098" w:type="dxa"/>
            <w:vAlign w:val="center"/>
          </w:tcPr>
          <w:p w:rsidR="00C21C62" w:rsidRPr="00787B4C" w:rsidRDefault="00C21C62" w:rsidP="003268B4">
            <w:pPr>
              <w:jc w:val="center"/>
              <w:rPr>
                <w:rFonts w:ascii="Calibri" w:hAnsi="Calibri"/>
                <w:sz w:val="18"/>
                <w:szCs w:val="18"/>
                <w:lang w:eastAsia="es-MX"/>
              </w:rPr>
            </w:pPr>
            <w:r w:rsidRPr="00787B4C">
              <w:rPr>
                <w:rFonts w:ascii="Calibri" w:hAnsi="Calibri"/>
                <w:sz w:val="18"/>
                <w:szCs w:val="18"/>
                <w:lang w:eastAsia="es-MX"/>
              </w:rPr>
              <w:t>4</w:t>
            </w:r>
          </w:p>
        </w:tc>
        <w:tc>
          <w:tcPr>
            <w:tcW w:w="5994" w:type="dxa"/>
            <w:tcBorders>
              <w:top w:val="single" w:sz="4" w:space="0" w:color="auto"/>
              <w:left w:val="single" w:sz="4" w:space="0" w:color="auto"/>
              <w:bottom w:val="single" w:sz="4" w:space="0" w:color="auto"/>
              <w:right w:val="single" w:sz="4" w:space="0" w:color="auto"/>
            </w:tcBorders>
            <w:vAlign w:val="center"/>
          </w:tcPr>
          <w:p w:rsidR="00C21C62" w:rsidRPr="00787B4C" w:rsidRDefault="00C21C62" w:rsidP="00C21C62">
            <w:pPr>
              <w:ind w:right="-376"/>
              <w:rPr>
                <w:rFonts w:asciiTheme="minorHAnsi" w:hAnsiTheme="minorHAnsi" w:cs="Calibri"/>
                <w:bCs/>
                <w:sz w:val="22"/>
                <w:szCs w:val="22"/>
              </w:rPr>
            </w:pPr>
            <w:r w:rsidRPr="00787B4C">
              <w:rPr>
                <w:rFonts w:asciiTheme="minorHAnsi" w:hAnsiTheme="minorHAnsi" w:cs="Calibri"/>
                <w:bCs/>
                <w:sz w:val="22"/>
                <w:szCs w:val="22"/>
              </w:rPr>
              <w:t>CONSTRUBRAVO, S.A. DE C.V.</w:t>
            </w:r>
          </w:p>
        </w:tc>
        <w:tc>
          <w:tcPr>
            <w:tcW w:w="2268" w:type="dxa"/>
          </w:tcPr>
          <w:p w:rsidR="00C21C62" w:rsidRPr="00787B4C" w:rsidRDefault="00C21C62" w:rsidP="00C21C62">
            <w:pPr>
              <w:jc w:val="center"/>
            </w:pPr>
            <w:r w:rsidRPr="00787B4C">
              <w:rPr>
                <w:rFonts w:ascii="Calibri" w:hAnsi="Calibri"/>
                <w:sz w:val="18"/>
                <w:szCs w:val="18"/>
                <w:lang w:eastAsia="es-MX"/>
              </w:rPr>
              <w:t>SE PRESENTA</w:t>
            </w:r>
          </w:p>
        </w:tc>
      </w:tr>
      <w:tr w:rsidR="00787B4C" w:rsidRPr="00787B4C" w:rsidTr="003268B4">
        <w:trPr>
          <w:trHeight w:val="315"/>
          <w:jc w:val="center"/>
        </w:trPr>
        <w:tc>
          <w:tcPr>
            <w:tcW w:w="1098" w:type="dxa"/>
            <w:vAlign w:val="center"/>
          </w:tcPr>
          <w:p w:rsidR="00C21C62" w:rsidRPr="00787B4C" w:rsidRDefault="00C21C62" w:rsidP="003268B4">
            <w:pPr>
              <w:jc w:val="center"/>
              <w:rPr>
                <w:rFonts w:ascii="Calibri" w:hAnsi="Calibri"/>
                <w:sz w:val="18"/>
                <w:szCs w:val="18"/>
                <w:lang w:eastAsia="es-MX"/>
              </w:rPr>
            </w:pPr>
            <w:r w:rsidRPr="00787B4C">
              <w:rPr>
                <w:rFonts w:ascii="Calibri" w:hAnsi="Calibri"/>
                <w:sz w:val="18"/>
                <w:szCs w:val="18"/>
                <w:lang w:eastAsia="es-MX"/>
              </w:rPr>
              <w:t>5</w:t>
            </w:r>
          </w:p>
        </w:tc>
        <w:tc>
          <w:tcPr>
            <w:tcW w:w="5994" w:type="dxa"/>
            <w:tcBorders>
              <w:top w:val="single" w:sz="4" w:space="0" w:color="auto"/>
              <w:left w:val="single" w:sz="4" w:space="0" w:color="auto"/>
              <w:bottom w:val="single" w:sz="4" w:space="0" w:color="auto"/>
              <w:right w:val="single" w:sz="4" w:space="0" w:color="auto"/>
            </w:tcBorders>
            <w:vAlign w:val="center"/>
          </w:tcPr>
          <w:p w:rsidR="00C21C62" w:rsidRPr="00787B4C" w:rsidRDefault="00C21C62" w:rsidP="00C21C62">
            <w:pPr>
              <w:ind w:right="-376"/>
              <w:rPr>
                <w:rFonts w:asciiTheme="minorHAnsi" w:hAnsiTheme="minorHAnsi"/>
                <w:sz w:val="22"/>
                <w:szCs w:val="22"/>
              </w:rPr>
            </w:pPr>
            <w:r w:rsidRPr="00787B4C">
              <w:rPr>
                <w:rFonts w:asciiTheme="minorHAnsi" w:hAnsiTheme="minorHAnsi"/>
                <w:sz w:val="22"/>
                <w:szCs w:val="22"/>
              </w:rPr>
              <w:t>DESARROLLADORA FULHAM, S. DE R.L. DE C.V.</w:t>
            </w:r>
          </w:p>
        </w:tc>
        <w:tc>
          <w:tcPr>
            <w:tcW w:w="2268" w:type="dxa"/>
          </w:tcPr>
          <w:p w:rsidR="00C21C62" w:rsidRPr="00787B4C" w:rsidRDefault="00C21C62" w:rsidP="00C21C62">
            <w:pPr>
              <w:jc w:val="center"/>
            </w:pPr>
            <w:r w:rsidRPr="00787B4C">
              <w:rPr>
                <w:rFonts w:ascii="Calibri" w:hAnsi="Calibri"/>
                <w:sz w:val="18"/>
                <w:szCs w:val="18"/>
                <w:lang w:eastAsia="es-MX"/>
              </w:rPr>
              <w:t>SE PRESENTA</w:t>
            </w:r>
          </w:p>
        </w:tc>
      </w:tr>
    </w:tbl>
    <w:p w:rsidR="00C21C62" w:rsidRPr="00787B4C" w:rsidRDefault="00C21C62" w:rsidP="00C21C62">
      <w:pPr>
        <w:jc w:val="both"/>
        <w:rPr>
          <w:rFonts w:ascii="Arial" w:hAnsi="Arial" w:cs="Arial"/>
          <w:sz w:val="20"/>
          <w:szCs w:val="20"/>
        </w:rPr>
      </w:pPr>
    </w:p>
    <w:p w:rsidR="00C21C62" w:rsidRPr="00787B4C" w:rsidRDefault="00C21C62" w:rsidP="00C21C62">
      <w:pPr>
        <w:jc w:val="both"/>
        <w:rPr>
          <w:rFonts w:ascii="Arial" w:hAnsi="Arial" w:cs="Arial"/>
          <w:sz w:val="20"/>
          <w:szCs w:val="20"/>
          <w:lang w:val="es-ES"/>
        </w:rPr>
      </w:pPr>
      <w:r w:rsidRPr="00787B4C">
        <w:rPr>
          <w:rFonts w:ascii="Arial" w:hAnsi="Arial" w:cs="Arial"/>
          <w:sz w:val="20"/>
          <w:szCs w:val="20"/>
          <w:lang w:val="es-ES"/>
        </w:rPr>
        <w:t xml:space="preserve">Una vez trascurrido el tiempo y revisadas las propuestas por parte de los integrantes de la Comisión hace la voz el </w:t>
      </w:r>
      <w:r w:rsidRPr="00787B4C">
        <w:rPr>
          <w:rFonts w:ascii="Arial" w:hAnsi="Arial" w:cs="Arial"/>
          <w:b/>
          <w:sz w:val="20"/>
          <w:szCs w:val="20"/>
          <w:lang w:val="es-ES"/>
        </w:rPr>
        <w:t xml:space="preserve">Lic. Francis Bujaidar Ghoraichy </w:t>
      </w:r>
      <w:r w:rsidRPr="00787B4C">
        <w:rPr>
          <w:rFonts w:ascii="Arial" w:hAnsi="Arial" w:cs="Arial"/>
          <w:sz w:val="20"/>
          <w:szCs w:val="20"/>
          <w:lang w:val="es-ES"/>
        </w:rPr>
        <w:t>y comenta lo siguiente:</w:t>
      </w:r>
    </w:p>
    <w:p w:rsidR="00C21C62" w:rsidRPr="00787B4C" w:rsidRDefault="00C21C62" w:rsidP="00C21C62">
      <w:pPr>
        <w:jc w:val="both"/>
        <w:rPr>
          <w:rFonts w:ascii="Arial" w:hAnsi="Arial" w:cs="Arial"/>
          <w:sz w:val="20"/>
          <w:szCs w:val="20"/>
          <w:lang w:val="es-ES"/>
        </w:rPr>
      </w:pPr>
    </w:p>
    <w:p w:rsidR="00C21C62" w:rsidRPr="00787B4C" w:rsidRDefault="00C21C62" w:rsidP="00C21C62">
      <w:pPr>
        <w:jc w:val="both"/>
        <w:rPr>
          <w:rFonts w:ascii="Arial" w:hAnsi="Arial" w:cs="Arial"/>
          <w:sz w:val="20"/>
          <w:szCs w:val="20"/>
          <w:u w:val="single"/>
        </w:rPr>
      </w:pPr>
      <w:r w:rsidRPr="00787B4C">
        <w:rPr>
          <w:rFonts w:ascii="Arial" w:hAnsi="Arial" w:cs="Arial"/>
          <w:b/>
          <w:sz w:val="20"/>
          <w:szCs w:val="20"/>
          <w:lang w:val="es-ES"/>
        </w:rPr>
        <w:t>Lic. Francis Bujaidar Ghoraichy</w:t>
      </w:r>
      <w:r w:rsidRPr="00787B4C">
        <w:rPr>
          <w:rFonts w:ascii="Arial" w:hAnsi="Arial" w:cs="Arial"/>
          <w:sz w:val="20"/>
          <w:szCs w:val="20"/>
          <w:u w:val="single"/>
          <w:lang w:val="es-ES"/>
        </w:rPr>
        <w:t xml:space="preserve">: Se acepta para su revisión y análisis detallado, la propuesta de la empresa </w:t>
      </w:r>
      <w:r w:rsidRPr="00787B4C">
        <w:rPr>
          <w:rFonts w:ascii="Arial" w:hAnsi="Arial" w:cs="Arial"/>
          <w:b/>
          <w:sz w:val="20"/>
          <w:szCs w:val="20"/>
          <w:u w:val="single"/>
        </w:rPr>
        <w:t xml:space="preserve">Consorcio Constructor </w:t>
      </w:r>
      <w:proofErr w:type="spellStart"/>
      <w:r w:rsidRPr="00787B4C">
        <w:rPr>
          <w:rFonts w:ascii="Arial" w:hAnsi="Arial" w:cs="Arial"/>
          <w:b/>
          <w:sz w:val="20"/>
          <w:szCs w:val="20"/>
          <w:u w:val="single"/>
        </w:rPr>
        <w:t>Caceb</w:t>
      </w:r>
      <w:proofErr w:type="spellEnd"/>
      <w:r w:rsidRPr="00787B4C">
        <w:rPr>
          <w:rFonts w:ascii="Arial" w:hAnsi="Arial" w:cs="Arial"/>
          <w:b/>
          <w:sz w:val="20"/>
          <w:szCs w:val="20"/>
          <w:u w:val="single"/>
        </w:rPr>
        <w:t xml:space="preserve">, S.A. </w:t>
      </w:r>
      <w:r w:rsidR="00FF53A7">
        <w:rPr>
          <w:rFonts w:ascii="Arial" w:hAnsi="Arial" w:cs="Arial"/>
          <w:b/>
          <w:sz w:val="20"/>
          <w:szCs w:val="20"/>
          <w:u w:val="single"/>
        </w:rPr>
        <w:t>de</w:t>
      </w:r>
      <w:r w:rsidRPr="00787B4C">
        <w:rPr>
          <w:rFonts w:ascii="Arial" w:hAnsi="Arial" w:cs="Arial"/>
          <w:b/>
          <w:sz w:val="20"/>
          <w:szCs w:val="20"/>
          <w:u w:val="single"/>
        </w:rPr>
        <w:t xml:space="preserve"> C.V</w:t>
      </w:r>
      <w:r w:rsidRPr="00787B4C">
        <w:rPr>
          <w:rFonts w:ascii="Arial" w:hAnsi="Arial" w:cs="Arial"/>
          <w:b/>
          <w:sz w:val="20"/>
          <w:szCs w:val="20"/>
          <w:u w:val="single"/>
          <w:lang w:val="es-ES"/>
        </w:rPr>
        <w:t xml:space="preserve">, </w:t>
      </w:r>
      <w:r w:rsidRPr="00787B4C">
        <w:rPr>
          <w:rFonts w:ascii="Arial" w:hAnsi="Arial" w:cs="Arial"/>
          <w:sz w:val="20"/>
          <w:szCs w:val="20"/>
          <w:u w:val="single"/>
          <w:lang w:val="es-ES"/>
        </w:rPr>
        <w:t xml:space="preserve">ya que cumple con su propuesta técnica y económica y presenta un importe antes de I.V.A. de </w:t>
      </w:r>
      <w:r w:rsidRPr="00787B4C">
        <w:rPr>
          <w:rFonts w:ascii="Arial" w:hAnsi="Arial" w:cs="Arial"/>
          <w:b/>
          <w:sz w:val="20"/>
          <w:szCs w:val="20"/>
          <w:u w:val="single"/>
        </w:rPr>
        <w:t xml:space="preserve">$4´813,918.08 </w:t>
      </w:r>
      <w:r w:rsidRPr="00787B4C">
        <w:rPr>
          <w:rFonts w:ascii="Arial" w:hAnsi="Arial" w:cs="Arial"/>
          <w:sz w:val="20"/>
          <w:szCs w:val="20"/>
          <w:u w:val="single"/>
        </w:rPr>
        <w:t>(cuatro millones ochocientos trece mil novecientos dieciocho pesos 08/100 M.N.)</w:t>
      </w:r>
    </w:p>
    <w:p w:rsidR="00C21C62" w:rsidRPr="00787B4C" w:rsidRDefault="00C21C62" w:rsidP="00C21C62">
      <w:pPr>
        <w:jc w:val="both"/>
        <w:rPr>
          <w:rFonts w:ascii="Arial" w:hAnsi="Arial" w:cs="Arial"/>
          <w:sz w:val="20"/>
          <w:szCs w:val="20"/>
          <w:u w:val="single"/>
        </w:rPr>
      </w:pPr>
    </w:p>
    <w:p w:rsidR="00C21C62" w:rsidRPr="00787B4C" w:rsidRDefault="00C21C62" w:rsidP="00C21C62">
      <w:pPr>
        <w:jc w:val="both"/>
        <w:rPr>
          <w:rFonts w:ascii="Arial" w:hAnsi="Arial" w:cs="Arial"/>
          <w:sz w:val="20"/>
          <w:szCs w:val="20"/>
          <w:u w:val="single"/>
        </w:rPr>
      </w:pPr>
      <w:r w:rsidRPr="00787B4C">
        <w:rPr>
          <w:rFonts w:ascii="Arial" w:hAnsi="Arial" w:cs="Arial"/>
          <w:sz w:val="20"/>
          <w:szCs w:val="20"/>
          <w:u w:val="single"/>
          <w:lang w:val="es-ES"/>
        </w:rPr>
        <w:t xml:space="preserve">Se acepta para su revisión y análisis detallado, la propuesta de la empresa </w:t>
      </w:r>
      <w:proofErr w:type="spellStart"/>
      <w:r w:rsidRPr="00787B4C">
        <w:rPr>
          <w:rFonts w:ascii="Arial" w:hAnsi="Arial" w:cs="Arial"/>
          <w:b/>
          <w:sz w:val="20"/>
          <w:szCs w:val="20"/>
          <w:u w:val="single"/>
          <w:lang w:val="es-ES"/>
        </w:rPr>
        <w:t>Secri</w:t>
      </w:r>
      <w:proofErr w:type="spellEnd"/>
      <w:r w:rsidRPr="00787B4C">
        <w:rPr>
          <w:rFonts w:ascii="Arial" w:hAnsi="Arial" w:cs="Arial"/>
          <w:b/>
          <w:sz w:val="20"/>
          <w:szCs w:val="20"/>
          <w:u w:val="single"/>
          <w:lang w:val="es-ES"/>
        </w:rPr>
        <w:t xml:space="preserve"> Constructora</w:t>
      </w:r>
      <w:r w:rsidRPr="00787B4C">
        <w:rPr>
          <w:rFonts w:ascii="Arial" w:hAnsi="Arial" w:cs="Arial"/>
          <w:sz w:val="20"/>
          <w:szCs w:val="20"/>
          <w:u w:val="single"/>
          <w:lang w:val="es-ES"/>
        </w:rPr>
        <w:t xml:space="preserve"> ya que cumple con su propuesta técnica y económica y presenta un importe antes de I.V.A. de </w:t>
      </w:r>
      <w:r w:rsidRPr="00787B4C">
        <w:rPr>
          <w:rFonts w:ascii="Arial" w:hAnsi="Arial" w:cs="Arial"/>
          <w:b/>
          <w:sz w:val="20"/>
          <w:szCs w:val="20"/>
          <w:u w:val="single"/>
        </w:rPr>
        <w:t xml:space="preserve">$4´394,271.68 </w:t>
      </w:r>
      <w:r w:rsidRPr="00787B4C">
        <w:rPr>
          <w:rFonts w:ascii="Arial" w:hAnsi="Arial" w:cs="Arial"/>
          <w:sz w:val="20"/>
          <w:szCs w:val="20"/>
          <w:u w:val="single"/>
        </w:rPr>
        <w:t>(cuatro millones trescientos noventa y cuatro mil doscientos setenta y un pesos 68/100 M.N.)</w:t>
      </w:r>
    </w:p>
    <w:p w:rsidR="00C21C62" w:rsidRPr="00787B4C" w:rsidRDefault="00C21C62" w:rsidP="00C21C62">
      <w:pPr>
        <w:jc w:val="both"/>
        <w:rPr>
          <w:rFonts w:ascii="Arial" w:hAnsi="Arial" w:cs="Arial"/>
          <w:sz w:val="20"/>
          <w:szCs w:val="20"/>
          <w:u w:val="single"/>
        </w:rPr>
      </w:pPr>
    </w:p>
    <w:p w:rsidR="00C21C62" w:rsidRPr="00787B4C" w:rsidRDefault="00C21C62" w:rsidP="00C21C62">
      <w:pPr>
        <w:jc w:val="both"/>
        <w:rPr>
          <w:rFonts w:ascii="Arial" w:hAnsi="Arial" w:cs="Arial"/>
          <w:sz w:val="20"/>
          <w:szCs w:val="20"/>
          <w:u w:val="single"/>
        </w:rPr>
      </w:pPr>
      <w:r w:rsidRPr="00787B4C">
        <w:rPr>
          <w:rFonts w:ascii="Arial" w:hAnsi="Arial" w:cs="Arial"/>
          <w:sz w:val="20"/>
          <w:szCs w:val="20"/>
          <w:u w:val="single"/>
          <w:lang w:val="es-ES"/>
        </w:rPr>
        <w:t xml:space="preserve">Se acepta para su revisión y análisis detallado, la propuesta de la empresa </w:t>
      </w:r>
      <w:r w:rsidRPr="00787B4C">
        <w:rPr>
          <w:rFonts w:ascii="Arial" w:hAnsi="Arial" w:cs="Arial"/>
          <w:b/>
          <w:sz w:val="20"/>
          <w:szCs w:val="20"/>
          <w:u w:val="single"/>
          <w:lang w:val="es-ES"/>
        </w:rPr>
        <w:t xml:space="preserve">Relieve Empresarial, S.A. de C.V., </w:t>
      </w:r>
      <w:r w:rsidRPr="00787B4C">
        <w:rPr>
          <w:rFonts w:ascii="Arial" w:hAnsi="Arial" w:cs="Arial"/>
          <w:b/>
          <w:sz w:val="20"/>
          <w:szCs w:val="20"/>
          <w:u w:val="single"/>
        </w:rPr>
        <w:t xml:space="preserve"> </w:t>
      </w:r>
      <w:r w:rsidRPr="00787B4C">
        <w:rPr>
          <w:rFonts w:ascii="Arial" w:hAnsi="Arial" w:cs="Arial"/>
          <w:sz w:val="20"/>
          <w:szCs w:val="20"/>
          <w:u w:val="single"/>
          <w:lang w:val="es-ES"/>
        </w:rPr>
        <w:t xml:space="preserve">ya que cumple con su propuesta técnica y económica y presenta un importe antes de I.V.A. de </w:t>
      </w:r>
      <w:r w:rsidRPr="00787B4C">
        <w:rPr>
          <w:rFonts w:ascii="Arial" w:hAnsi="Arial" w:cs="Arial"/>
          <w:b/>
          <w:sz w:val="20"/>
          <w:szCs w:val="20"/>
          <w:u w:val="single"/>
        </w:rPr>
        <w:t>$4´708,565.93 (</w:t>
      </w:r>
      <w:r w:rsidRPr="00787B4C">
        <w:rPr>
          <w:rFonts w:ascii="Arial" w:hAnsi="Arial" w:cs="Arial"/>
          <w:sz w:val="20"/>
          <w:szCs w:val="20"/>
          <w:u w:val="single"/>
        </w:rPr>
        <w:t>cuatro millones setecientos ocho mil quinientos sesenta y cinco pesos 93/100 M.N.)</w:t>
      </w:r>
    </w:p>
    <w:p w:rsidR="00C21C62" w:rsidRPr="00787B4C" w:rsidRDefault="00C21C62" w:rsidP="00C21C62">
      <w:pPr>
        <w:jc w:val="both"/>
        <w:rPr>
          <w:rFonts w:ascii="Arial" w:hAnsi="Arial" w:cs="Arial"/>
          <w:sz w:val="20"/>
          <w:szCs w:val="20"/>
        </w:rPr>
      </w:pPr>
    </w:p>
    <w:p w:rsidR="00C21C62" w:rsidRPr="00787B4C" w:rsidRDefault="00C21C62" w:rsidP="00C21C62">
      <w:pPr>
        <w:jc w:val="both"/>
        <w:rPr>
          <w:rFonts w:ascii="Arial" w:hAnsi="Arial" w:cs="Arial"/>
          <w:sz w:val="20"/>
          <w:szCs w:val="20"/>
          <w:u w:val="single"/>
        </w:rPr>
      </w:pPr>
      <w:r w:rsidRPr="00787B4C">
        <w:rPr>
          <w:rFonts w:ascii="Arial" w:hAnsi="Arial" w:cs="Arial"/>
          <w:sz w:val="20"/>
          <w:szCs w:val="20"/>
          <w:u w:val="single"/>
          <w:lang w:val="es-ES"/>
        </w:rPr>
        <w:t xml:space="preserve">Se acepta para su revisión y análisis detallado, la propuesta de la </w:t>
      </w:r>
      <w:r w:rsidR="00FF53A7">
        <w:rPr>
          <w:rFonts w:ascii="Arial" w:hAnsi="Arial" w:cs="Arial"/>
          <w:sz w:val="20"/>
          <w:szCs w:val="20"/>
          <w:u w:val="single"/>
          <w:lang w:val="es-ES"/>
        </w:rPr>
        <w:t>empresa</w:t>
      </w:r>
      <w:r w:rsidRPr="00787B4C">
        <w:rPr>
          <w:rFonts w:ascii="Arial" w:hAnsi="Arial" w:cs="Arial"/>
          <w:sz w:val="20"/>
          <w:szCs w:val="20"/>
          <w:u w:val="single"/>
          <w:lang w:val="es-ES"/>
        </w:rPr>
        <w:t xml:space="preserve"> </w:t>
      </w:r>
      <w:proofErr w:type="spellStart"/>
      <w:r w:rsidRPr="00787B4C">
        <w:rPr>
          <w:rFonts w:ascii="Arial" w:hAnsi="Arial" w:cs="Arial"/>
          <w:b/>
          <w:sz w:val="20"/>
          <w:szCs w:val="20"/>
          <w:u w:val="single"/>
          <w:lang w:val="es-ES"/>
        </w:rPr>
        <w:t>Construbravo</w:t>
      </w:r>
      <w:proofErr w:type="spellEnd"/>
      <w:r w:rsidRPr="00787B4C">
        <w:rPr>
          <w:rFonts w:ascii="Arial" w:hAnsi="Arial" w:cs="Arial"/>
          <w:b/>
          <w:sz w:val="20"/>
          <w:szCs w:val="20"/>
          <w:u w:val="single"/>
          <w:lang w:val="es-ES"/>
        </w:rPr>
        <w:t>, S.A. de C.V.</w:t>
      </w:r>
      <w:r w:rsidRPr="00787B4C">
        <w:rPr>
          <w:rFonts w:ascii="Arial" w:hAnsi="Arial" w:cs="Arial"/>
          <w:sz w:val="20"/>
          <w:szCs w:val="20"/>
          <w:u w:val="single"/>
          <w:lang w:val="es-ES"/>
        </w:rPr>
        <w:t xml:space="preserve"> ya que cumple con su propuesta técnica y económica y presenta un importe antes de I.V.A. de </w:t>
      </w:r>
      <w:r w:rsidRPr="00787B4C">
        <w:rPr>
          <w:rFonts w:ascii="Arial" w:hAnsi="Arial" w:cs="Arial"/>
          <w:b/>
          <w:sz w:val="20"/>
          <w:szCs w:val="20"/>
          <w:u w:val="single"/>
        </w:rPr>
        <w:t>$4´614,466.25 (</w:t>
      </w:r>
      <w:r w:rsidRPr="00787B4C">
        <w:rPr>
          <w:rFonts w:ascii="Arial" w:hAnsi="Arial" w:cs="Arial"/>
          <w:sz w:val="20"/>
          <w:szCs w:val="20"/>
          <w:u w:val="single"/>
        </w:rPr>
        <w:t>cuatro millones seiscientos catorce mil cuatrocientos sesenta y seis pesos 25/100 M.N.)</w:t>
      </w:r>
    </w:p>
    <w:p w:rsidR="00C21C62" w:rsidRPr="00787B4C" w:rsidRDefault="00C21C62" w:rsidP="00C21C62">
      <w:pPr>
        <w:jc w:val="both"/>
        <w:rPr>
          <w:rFonts w:ascii="Arial" w:hAnsi="Arial" w:cs="Arial"/>
          <w:sz w:val="20"/>
          <w:szCs w:val="20"/>
          <w:u w:val="single"/>
        </w:rPr>
      </w:pPr>
    </w:p>
    <w:p w:rsidR="00C21C62" w:rsidRPr="00787B4C" w:rsidRDefault="00C21C62" w:rsidP="00C21C62">
      <w:pPr>
        <w:jc w:val="both"/>
        <w:rPr>
          <w:rFonts w:ascii="Arial" w:hAnsi="Arial" w:cs="Arial"/>
          <w:sz w:val="20"/>
          <w:szCs w:val="20"/>
        </w:rPr>
      </w:pPr>
      <w:r w:rsidRPr="00787B4C">
        <w:rPr>
          <w:rFonts w:ascii="Arial" w:hAnsi="Arial" w:cs="Arial"/>
          <w:sz w:val="20"/>
          <w:szCs w:val="20"/>
          <w:u w:val="single"/>
          <w:lang w:val="es-ES"/>
        </w:rPr>
        <w:t xml:space="preserve">Se acepta para su revisión y análisis detallado, la propuesta de la empresa </w:t>
      </w:r>
      <w:r w:rsidRPr="00787B4C">
        <w:rPr>
          <w:rFonts w:ascii="Arial" w:hAnsi="Arial" w:cs="Arial"/>
          <w:b/>
          <w:sz w:val="20"/>
          <w:szCs w:val="20"/>
          <w:u w:val="single"/>
          <w:lang w:val="es-ES"/>
        </w:rPr>
        <w:t xml:space="preserve">Desarrolladora Fulham, </w:t>
      </w:r>
      <w:r w:rsidRPr="00787B4C">
        <w:rPr>
          <w:rFonts w:ascii="Arial" w:hAnsi="Arial" w:cs="Arial"/>
          <w:b/>
          <w:sz w:val="20"/>
          <w:szCs w:val="20"/>
          <w:u w:val="single"/>
        </w:rPr>
        <w:t>S.A. de C.V.</w:t>
      </w:r>
      <w:r w:rsidRPr="00787B4C">
        <w:rPr>
          <w:rFonts w:ascii="Arial" w:hAnsi="Arial" w:cs="Arial"/>
          <w:sz w:val="20"/>
          <w:szCs w:val="20"/>
          <w:u w:val="single"/>
          <w:lang w:val="es-ES"/>
        </w:rPr>
        <w:t xml:space="preserve">, ya que cumple con su propuesta técnica y económica y presenta un importe antes de I.V.A. de </w:t>
      </w:r>
      <w:r w:rsidR="00610AE1" w:rsidRPr="00787B4C">
        <w:rPr>
          <w:rFonts w:ascii="Arial" w:hAnsi="Arial" w:cs="Arial"/>
          <w:b/>
          <w:sz w:val="20"/>
          <w:szCs w:val="20"/>
          <w:u w:val="single"/>
        </w:rPr>
        <w:t xml:space="preserve">$4´565,390.86 </w:t>
      </w:r>
      <w:r w:rsidRPr="00787B4C">
        <w:rPr>
          <w:rFonts w:ascii="Arial" w:hAnsi="Arial" w:cs="Arial"/>
          <w:sz w:val="20"/>
          <w:szCs w:val="20"/>
          <w:u w:val="single"/>
        </w:rPr>
        <w:t>(</w:t>
      </w:r>
      <w:r w:rsidR="00610AE1" w:rsidRPr="00787B4C">
        <w:rPr>
          <w:rFonts w:ascii="Arial" w:hAnsi="Arial" w:cs="Arial"/>
          <w:sz w:val="20"/>
          <w:szCs w:val="20"/>
          <w:u w:val="single"/>
        </w:rPr>
        <w:t>cuatro millones quinientos sesenta y cinco mil trescientos noventa</w:t>
      </w:r>
      <w:r w:rsidRPr="00787B4C">
        <w:rPr>
          <w:rFonts w:ascii="Arial" w:hAnsi="Arial" w:cs="Arial"/>
          <w:sz w:val="20"/>
          <w:szCs w:val="20"/>
          <w:u w:val="single"/>
        </w:rPr>
        <w:t xml:space="preserve"> pesos </w:t>
      </w:r>
      <w:r w:rsidR="00610AE1" w:rsidRPr="00787B4C">
        <w:rPr>
          <w:rFonts w:ascii="Arial" w:hAnsi="Arial" w:cs="Arial"/>
          <w:sz w:val="20"/>
          <w:szCs w:val="20"/>
          <w:u w:val="single"/>
        </w:rPr>
        <w:t>86</w:t>
      </w:r>
      <w:r w:rsidRPr="00787B4C">
        <w:rPr>
          <w:rFonts w:ascii="Arial" w:hAnsi="Arial" w:cs="Arial"/>
          <w:sz w:val="20"/>
          <w:szCs w:val="20"/>
          <w:u w:val="single"/>
        </w:rPr>
        <w:t>/100 M.N.)</w:t>
      </w:r>
    </w:p>
    <w:p w:rsidR="00C21C62" w:rsidRPr="00787B4C" w:rsidRDefault="00C21C62" w:rsidP="00C21C62">
      <w:pPr>
        <w:jc w:val="both"/>
        <w:rPr>
          <w:rFonts w:ascii="Arial" w:hAnsi="Arial" w:cs="Arial"/>
          <w:sz w:val="20"/>
          <w:szCs w:val="20"/>
        </w:rPr>
      </w:pPr>
    </w:p>
    <w:p w:rsidR="00C21C62" w:rsidRPr="00787B4C" w:rsidRDefault="00C21C62" w:rsidP="00C21C62">
      <w:pPr>
        <w:jc w:val="both"/>
        <w:rPr>
          <w:rFonts w:ascii="Arial" w:hAnsi="Arial" w:cs="Arial"/>
          <w:sz w:val="20"/>
          <w:szCs w:val="20"/>
        </w:rPr>
      </w:pPr>
      <w:r w:rsidRPr="00787B4C">
        <w:rPr>
          <w:rFonts w:ascii="Arial" w:hAnsi="Arial" w:cs="Arial"/>
          <w:sz w:val="20"/>
          <w:szCs w:val="20"/>
          <w:u w:val="single"/>
        </w:rPr>
        <w:t>L</w:t>
      </w:r>
      <w:r w:rsidRPr="00787B4C">
        <w:rPr>
          <w:rFonts w:ascii="Arial" w:hAnsi="Arial" w:cs="Arial"/>
          <w:sz w:val="20"/>
          <w:szCs w:val="20"/>
          <w:u w:val="single"/>
          <w:lang w:val="es-ES"/>
        </w:rPr>
        <w:t xml:space="preserve">os resultados de la Licitación por Invitación Restringida número </w:t>
      </w:r>
      <w:r w:rsidRPr="00787B4C">
        <w:rPr>
          <w:rFonts w:ascii="Arial" w:hAnsi="Arial" w:cs="Arial"/>
          <w:b/>
          <w:sz w:val="20"/>
          <w:szCs w:val="20"/>
          <w:u w:val="single"/>
        </w:rPr>
        <w:t>DOPI-MUN-RM-PAV-CI-098-2017 s</w:t>
      </w:r>
      <w:r w:rsidRPr="00787B4C">
        <w:rPr>
          <w:rFonts w:ascii="Arial" w:hAnsi="Arial" w:cs="Arial"/>
          <w:sz w:val="20"/>
          <w:szCs w:val="20"/>
          <w:u w:val="single"/>
        </w:rPr>
        <w:t>on los siguientes:</w:t>
      </w:r>
    </w:p>
    <w:p w:rsidR="00C21C62" w:rsidRPr="00787B4C" w:rsidRDefault="00C21C62" w:rsidP="00C21C62">
      <w:pPr>
        <w:jc w:val="both"/>
        <w:rPr>
          <w:rFonts w:ascii="Arial" w:hAnsi="Arial" w:cs="Arial"/>
          <w:sz w:val="20"/>
          <w:szCs w:val="20"/>
        </w:rPr>
      </w:pPr>
    </w:p>
    <w:tbl>
      <w:tblPr>
        <w:tblW w:w="9437" w:type="dxa"/>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008"/>
        <w:gridCol w:w="2419"/>
        <w:gridCol w:w="1517"/>
      </w:tblGrid>
      <w:tr w:rsidR="00787B4C" w:rsidRPr="00C21C62" w:rsidTr="00C21C62">
        <w:trPr>
          <w:trHeight w:val="488"/>
          <w:jc w:val="center"/>
        </w:trPr>
        <w:tc>
          <w:tcPr>
            <w:tcW w:w="331" w:type="dxa"/>
            <w:shd w:val="clear" w:color="auto" w:fill="A6A6A6" w:themeFill="background1" w:themeFillShade="A6"/>
            <w:vAlign w:val="center"/>
            <w:hideMark/>
          </w:tcPr>
          <w:p w:rsidR="00C21C62" w:rsidRPr="00C21C62" w:rsidRDefault="00C21C62" w:rsidP="00C21C62">
            <w:pPr>
              <w:jc w:val="center"/>
              <w:rPr>
                <w:rFonts w:ascii="Calibri" w:hAnsi="Calibri"/>
                <w:b/>
                <w:bCs/>
                <w:sz w:val="22"/>
                <w:szCs w:val="22"/>
                <w:lang w:eastAsia="es-MX"/>
              </w:rPr>
            </w:pPr>
            <w:r w:rsidRPr="00C21C62">
              <w:rPr>
                <w:rFonts w:ascii="Calibri" w:hAnsi="Calibri"/>
                <w:b/>
                <w:bCs/>
                <w:sz w:val="22"/>
                <w:szCs w:val="22"/>
                <w:lang w:eastAsia="es-MX"/>
              </w:rPr>
              <w:t>NO.</w:t>
            </w:r>
          </w:p>
        </w:tc>
        <w:tc>
          <w:tcPr>
            <w:tcW w:w="5137" w:type="dxa"/>
            <w:shd w:val="clear" w:color="auto" w:fill="A6A6A6" w:themeFill="background1" w:themeFillShade="A6"/>
            <w:vAlign w:val="center"/>
            <w:hideMark/>
          </w:tcPr>
          <w:p w:rsidR="00C21C62" w:rsidRPr="00C21C62" w:rsidRDefault="00C21C62" w:rsidP="00C21C62">
            <w:pPr>
              <w:jc w:val="center"/>
              <w:rPr>
                <w:rFonts w:ascii="Calibri" w:hAnsi="Calibri"/>
                <w:b/>
                <w:bCs/>
                <w:sz w:val="22"/>
                <w:szCs w:val="22"/>
                <w:lang w:eastAsia="es-MX"/>
              </w:rPr>
            </w:pPr>
            <w:r w:rsidRPr="00C21C62">
              <w:rPr>
                <w:rFonts w:ascii="Calibri" w:hAnsi="Calibri"/>
                <w:b/>
                <w:bCs/>
                <w:sz w:val="22"/>
                <w:szCs w:val="22"/>
                <w:lang w:eastAsia="es-MX"/>
              </w:rPr>
              <w:t>EMPRESA Y/O PERSONA FÍSICA</w:t>
            </w:r>
          </w:p>
        </w:tc>
        <w:tc>
          <w:tcPr>
            <w:tcW w:w="2440" w:type="dxa"/>
            <w:shd w:val="clear" w:color="auto" w:fill="A6A6A6" w:themeFill="background1" w:themeFillShade="A6"/>
            <w:vAlign w:val="center"/>
            <w:hideMark/>
          </w:tcPr>
          <w:p w:rsidR="00C21C62" w:rsidRPr="00C21C62" w:rsidRDefault="00C21C62" w:rsidP="00C21C62">
            <w:pPr>
              <w:jc w:val="center"/>
              <w:rPr>
                <w:rFonts w:ascii="Calibri" w:hAnsi="Calibri"/>
                <w:b/>
                <w:bCs/>
                <w:sz w:val="22"/>
                <w:szCs w:val="22"/>
                <w:lang w:eastAsia="es-MX"/>
              </w:rPr>
            </w:pPr>
            <w:r w:rsidRPr="00C21C62">
              <w:rPr>
                <w:rFonts w:ascii="Calibri" w:hAnsi="Calibri"/>
                <w:b/>
                <w:bCs/>
                <w:sz w:val="22"/>
                <w:szCs w:val="22"/>
                <w:lang w:eastAsia="es-MX"/>
              </w:rPr>
              <w:t>DOCUMENTACIÓN</w:t>
            </w:r>
          </w:p>
        </w:tc>
        <w:tc>
          <w:tcPr>
            <w:tcW w:w="1529" w:type="dxa"/>
            <w:shd w:val="clear" w:color="auto" w:fill="A6A6A6" w:themeFill="background1" w:themeFillShade="A6"/>
            <w:vAlign w:val="center"/>
            <w:hideMark/>
          </w:tcPr>
          <w:p w:rsidR="00C21C62" w:rsidRPr="00C21C62" w:rsidRDefault="00C21C62" w:rsidP="00C21C62">
            <w:pPr>
              <w:jc w:val="center"/>
              <w:rPr>
                <w:rFonts w:ascii="Calibri" w:hAnsi="Calibri"/>
                <w:b/>
                <w:bCs/>
                <w:sz w:val="22"/>
                <w:szCs w:val="22"/>
                <w:lang w:eastAsia="es-MX"/>
              </w:rPr>
            </w:pPr>
            <w:r w:rsidRPr="00C21C62">
              <w:rPr>
                <w:rFonts w:ascii="Calibri" w:hAnsi="Calibri"/>
                <w:b/>
                <w:bCs/>
                <w:sz w:val="22"/>
                <w:szCs w:val="22"/>
                <w:lang w:eastAsia="es-MX"/>
              </w:rPr>
              <w:t>IMPORTE SIN IVA</w:t>
            </w:r>
          </w:p>
        </w:tc>
      </w:tr>
      <w:tr w:rsidR="00787B4C" w:rsidRPr="00C21C62" w:rsidTr="00C21C62">
        <w:trPr>
          <w:trHeight w:val="315"/>
          <w:jc w:val="center"/>
        </w:trPr>
        <w:tc>
          <w:tcPr>
            <w:tcW w:w="331" w:type="dxa"/>
            <w:vAlign w:val="center"/>
          </w:tcPr>
          <w:p w:rsidR="00C21C62" w:rsidRPr="00C21C62" w:rsidRDefault="00C21C62" w:rsidP="00C21C62">
            <w:pPr>
              <w:jc w:val="center"/>
              <w:rPr>
                <w:rFonts w:ascii="Calibri" w:hAnsi="Calibri"/>
                <w:sz w:val="18"/>
                <w:szCs w:val="18"/>
                <w:lang w:eastAsia="es-MX"/>
              </w:rPr>
            </w:pPr>
            <w:r w:rsidRPr="00C21C62">
              <w:rPr>
                <w:rFonts w:ascii="Calibri" w:hAnsi="Calibri"/>
                <w:sz w:val="18"/>
                <w:szCs w:val="18"/>
                <w:lang w:eastAsia="es-MX"/>
              </w:rPr>
              <w:t>1</w:t>
            </w:r>
          </w:p>
        </w:tc>
        <w:tc>
          <w:tcPr>
            <w:tcW w:w="5137" w:type="dxa"/>
            <w:vAlign w:val="center"/>
          </w:tcPr>
          <w:p w:rsidR="00C21C62" w:rsidRPr="00C21C62" w:rsidRDefault="00C21C62" w:rsidP="00C21C62">
            <w:pPr>
              <w:ind w:right="-376"/>
              <w:rPr>
                <w:rFonts w:ascii="Calibri" w:hAnsi="Calibri"/>
                <w:sz w:val="22"/>
                <w:szCs w:val="22"/>
              </w:rPr>
            </w:pPr>
            <w:r w:rsidRPr="00C21C62">
              <w:rPr>
                <w:rFonts w:ascii="Calibri" w:hAnsi="Calibri"/>
                <w:sz w:val="22"/>
                <w:szCs w:val="22"/>
              </w:rPr>
              <w:t>CONSORCIO CONSTRUCTOR CACEB, S.A. DE C.V.</w:t>
            </w:r>
          </w:p>
        </w:tc>
        <w:tc>
          <w:tcPr>
            <w:tcW w:w="2440" w:type="dxa"/>
            <w:vAlign w:val="center"/>
          </w:tcPr>
          <w:p w:rsidR="00C21C62" w:rsidRPr="00C21C62" w:rsidRDefault="00C21C62" w:rsidP="00C21C62">
            <w:pPr>
              <w:jc w:val="center"/>
              <w:rPr>
                <w:rFonts w:ascii="Arial" w:hAnsi="Arial"/>
                <w:sz w:val="20"/>
                <w:szCs w:val="20"/>
              </w:rPr>
            </w:pPr>
            <w:r w:rsidRPr="00C21C62">
              <w:rPr>
                <w:rFonts w:ascii="Calibri" w:hAnsi="Calibri"/>
                <w:sz w:val="18"/>
                <w:szCs w:val="18"/>
                <w:lang w:eastAsia="es-MX"/>
              </w:rPr>
              <w:t>SE ACEPTA</w:t>
            </w:r>
          </w:p>
        </w:tc>
        <w:tc>
          <w:tcPr>
            <w:tcW w:w="1529" w:type="dxa"/>
            <w:vAlign w:val="center"/>
          </w:tcPr>
          <w:p w:rsidR="00C21C62" w:rsidRPr="00C21C62" w:rsidRDefault="00C21C62" w:rsidP="00C21C62">
            <w:pPr>
              <w:jc w:val="center"/>
              <w:rPr>
                <w:rFonts w:ascii="Arial" w:hAnsi="Arial"/>
                <w:sz w:val="20"/>
                <w:szCs w:val="20"/>
              </w:rPr>
            </w:pPr>
            <w:r w:rsidRPr="00C21C62">
              <w:rPr>
                <w:rFonts w:ascii="Calibri" w:hAnsi="Calibri"/>
                <w:b/>
                <w:sz w:val="18"/>
                <w:szCs w:val="18"/>
                <w:lang w:eastAsia="es-MX"/>
              </w:rPr>
              <w:t>$4,813,918.08</w:t>
            </w:r>
          </w:p>
        </w:tc>
      </w:tr>
      <w:tr w:rsidR="00787B4C" w:rsidRPr="00C21C62" w:rsidTr="00C21C62">
        <w:trPr>
          <w:trHeight w:val="315"/>
          <w:jc w:val="center"/>
        </w:trPr>
        <w:tc>
          <w:tcPr>
            <w:tcW w:w="331" w:type="dxa"/>
            <w:vAlign w:val="center"/>
          </w:tcPr>
          <w:p w:rsidR="00C21C62" w:rsidRPr="00C21C62" w:rsidRDefault="00C21C62" w:rsidP="00C21C62">
            <w:pPr>
              <w:jc w:val="center"/>
              <w:rPr>
                <w:rFonts w:ascii="Calibri" w:hAnsi="Calibri"/>
                <w:sz w:val="18"/>
                <w:szCs w:val="18"/>
                <w:lang w:eastAsia="es-MX"/>
              </w:rPr>
            </w:pPr>
            <w:r w:rsidRPr="00C21C62">
              <w:rPr>
                <w:rFonts w:ascii="Calibri" w:hAnsi="Calibri"/>
                <w:sz w:val="18"/>
                <w:szCs w:val="18"/>
                <w:lang w:eastAsia="es-MX"/>
              </w:rPr>
              <w:t>2</w:t>
            </w:r>
          </w:p>
        </w:tc>
        <w:tc>
          <w:tcPr>
            <w:tcW w:w="5137" w:type="dxa"/>
            <w:vAlign w:val="center"/>
          </w:tcPr>
          <w:p w:rsidR="00C21C62" w:rsidRPr="00C21C62" w:rsidRDefault="00C21C62" w:rsidP="00C21C62">
            <w:pPr>
              <w:ind w:right="-376"/>
              <w:rPr>
                <w:rFonts w:ascii="Calibri" w:hAnsi="Calibri"/>
                <w:sz w:val="22"/>
                <w:szCs w:val="22"/>
              </w:rPr>
            </w:pPr>
            <w:r w:rsidRPr="00C21C62">
              <w:rPr>
                <w:rFonts w:ascii="Calibri" w:hAnsi="Calibri"/>
                <w:sz w:val="22"/>
                <w:szCs w:val="22"/>
              </w:rPr>
              <w:t>SECRI CONSTRUCTORA, S.A. DE C.V.</w:t>
            </w:r>
          </w:p>
        </w:tc>
        <w:tc>
          <w:tcPr>
            <w:tcW w:w="2440" w:type="dxa"/>
            <w:vAlign w:val="center"/>
          </w:tcPr>
          <w:p w:rsidR="00C21C62" w:rsidRPr="00C21C62" w:rsidRDefault="00C21C62" w:rsidP="00C21C62">
            <w:pPr>
              <w:jc w:val="center"/>
              <w:rPr>
                <w:rFonts w:ascii="Arial" w:hAnsi="Arial"/>
                <w:b/>
                <w:sz w:val="20"/>
                <w:szCs w:val="20"/>
              </w:rPr>
            </w:pPr>
            <w:r w:rsidRPr="00C21C62">
              <w:rPr>
                <w:rFonts w:ascii="Calibri" w:hAnsi="Calibri"/>
                <w:sz w:val="18"/>
                <w:szCs w:val="18"/>
                <w:lang w:eastAsia="es-MX"/>
              </w:rPr>
              <w:t>SE ACEPTA</w:t>
            </w:r>
          </w:p>
        </w:tc>
        <w:tc>
          <w:tcPr>
            <w:tcW w:w="1529" w:type="dxa"/>
            <w:vAlign w:val="center"/>
          </w:tcPr>
          <w:p w:rsidR="00C21C62" w:rsidRPr="00C21C62" w:rsidRDefault="00C21C62" w:rsidP="00C21C62">
            <w:pPr>
              <w:jc w:val="center"/>
              <w:rPr>
                <w:rFonts w:ascii="Arial" w:hAnsi="Arial"/>
                <w:sz w:val="20"/>
                <w:szCs w:val="20"/>
              </w:rPr>
            </w:pPr>
            <w:r w:rsidRPr="00C21C62">
              <w:rPr>
                <w:rFonts w:ascii="Calibri" w:hAnsi="Calibri"/>
                <w:b/>
                <w:sz w:val="18"/>
                <w:szCs w:val="18"/>
                <w:lang w:eastAsia="es-MX"/>
              </w:rPr>
              <w:t>$4,394,271.68</w:t>
            </w:r>
          </w:p>
        </w:tc>
      </w:tr>
      <w:tr w:rsidR="00787B4C" w:rsidRPr="00C21C62" w:rsidTr="00C21C62">
        <w:trPr>
          <w:trHeight w:val="315"/>
          <w:jc w:val="center"/>
        </w:trPr>
        <w:tc>
          <w:tcPr>
            <w:tcW w:w="331" w:type="dxa"/>
            <w:vAlign w:val="center"/>
          </w:tcPr>
          <w:p w:rsidR="00C21C62" w:rsidRPr="00C21C62" w:rsidRDefault="00C21C62" w:rsidP="00C21C62">
            <w:pPr>
              <w:jc w:val="center"/>
              <w:rPr>
                <w:rFonts w:ascii="Calibri" w:hAnsi="Calibri"/>
                <w:sz w:val="18"/>
                <w:szCs w:val="18"/>
                <w:lang w:eastAsia="es-MX"/>
              </w:rPr>
            </w:pPr>
            <w:r w:rsidRPr="00C21C62">
              <w:rPr>
                <w:rFonts w:ascii="Calibri" w:hAnsi="Calibri"/>
                <w:sz w:val="18"/>
                <w:szCs w:val="18"/>
                <w:lang w:eastAsia="es-MX"/>
              </w:rPr>
              <w:t>3</w:t>
            </w:r>
          </w:p>
        </w:tc>
        <w:tc>
          <w:tcPr>
            <w:tcW w:w="5137" w:type="dxa"/>
            <w:tcBorders>
              <w:bottom w:val="single" w:sz="4" w:space="0" w:color="auto"/>
            </w:tcBorders>
            <w:vAlign w:val="center"/>
          </w:tcPr>
          <w:p w:rsidR="00C21C62" w:rsidRPr="00C21C62" w:rsidRDefault="00C21C62" w:rsidP="00C21C62">
            <w:pPr>
              <w:ind w:right="-376"/>
              <w:rPr>
                <w:rFonts w:ascii="Calibri" w:hAnsi="Calibri"/>
                <w:sz w:val="22"/>
                <w:szCs w:val="22"/>
              </w:rPr>
            </w:pPr>
            <w:r w:rsidRPr="00C21C62">
              <w:rPr>
                <w:rFonts w:ascii="Calibri" w:hAnsi="Calibri"/>
                <w:sz w:val="22"/>
                <w:szCs w:val="22"/>
              </w:rPr>
              <w:t>RELIEVE EMPRESARIAL, S.A. DE C.V.</w:t>
            </w:r>
          </w:p>
        </w:tc>
        <w:tc>
          <w:tcPr>
            <w:tcW w:w="2440" w:type="dxa"/>
            <w:vAlign w:val="center"/>
          </w:tcPr>
          <w:p w:rsidR="00C21C62" w:rsidRPr="00C21C62" w:rsidRDefault="00C21C62" w:rsidP="00C21C62">
            <w:pPr>
              <w:jc w:val="center"/>
              <w:rPr>
                <w:rFonts w:ascii="Arial" w:hAnsi="Arial"/>
                <w:sz w:val="20"/>
                <w:szCs w:val="20"/>
              </w:rPr>
            </w:pPr>
            <w:r w:rsidRPr="00C21C62">
              <w:rPr>
                <w:rFonts w:ascii="Calibri" w:hAnsi="Calibri"/>
                <w:sz w:val="18"/>
                <w:szCs w:val="18"/>
                <w:lang w:eastAsia="es-MX"/>
              </w:rPr>
              <w:t>SE ACEPTA</w:t>
            </w:r>
          </w:p>
        </w:tc>
        <w:tc>
          <w:tcPr>
            <w:tcW w:w="1529" w:type="dxa"/>
            <w:vAlign w:val="center"/>
          </w:tcPr>
          <w:p w:rsidR="00C21C62" w:rsidRPr="00C21C62" w:rsidRDefault="00C21C62" w:rsidP="00C21C62">
            <w:pPr>
              <w:jc w:val="center"/>
              <w:rPr>
                <w:rFonts w:ascii="Arial" w:hAnsi="Arial"/>
                <w:sz w:val="20"/>
                <w:szCs w:val="20"/>
              </w:rPr>
            </w:pPr>
            <w:r w:rsidRPr="00C21C62">
              <w:rPr>
                <w:rFonts w:ascii="Calibri" w:hAnsi="Calibri"/>
                <w:b/>
                <w:sz w:val="18"/>
                <w:szCs w:val="18"/>
                <w:lang w:eastAsia="es-MX"/>
              </w:rPr>
              <w:t>$4,708,565.93</w:t>
            </w:r>
          </w:p>
        </w:tc>
      </w:tr>
      <w:tr w:rsidR="00787B4C" w:rsidRPr="00C21C62" w:rsidTr="00C21C62">
        <w:trPr>
          <w:trHeight w:val="315"/>
          <w:jc w:val="center"/>
        </w:trPr>
        <w:tc>
          <w:tcPr>
            <w:tcW w:w="331" w:type="dxa"/>
            <w:vAlign w:val="center"/>
          </w:tcPr>
          <w:p w:rsidR="00C21C62" w:rsidRPr="00C21C62" w:rsidRDefault="00C21C62" w:rsidP="00C21C62">
            <w:pPr>
              <w:jc w:val="center"/>
              <w:rPr>
                <w:rFonts w:ascii="Calibri" w:hAnsi="Calibri"/>
                <w:sz w:val="18"/>
                <w:szCs w:val="18"/>
                <w:lang w:eastAsia="es-MX"/>
              </w:rPr>
            </w:pPr>
            <w:r w:rsidRPr="00C21C62">
              <w:rPr>
                <w:rFonts w:ascii="Calibri" w:hAnsi="Calibri"/>
                <w:sz w:val="18"/>
                <w:szCs w:val="18"/>
                <w:lang w:eastAsia="es-MX"/>
              </w:rPr>
              <w:t>4</w:t>
            </w:r>
          </w:p>
        </w:tc>
        <w:tc>
          <w:tcPr>
            <w:tcW w:w="5137" w:type="dxa"/>
            <w:tcBorders>
              <w:top w:val="single" w:sz="4" w:space="0" w:color="auto"/>
              <w:left w:val="single" w:sz="4" w:space="0" w:color="auto"/>
              <w:bottom w:val="single" w:sz="4" w:space="0" w:color="auto"/>
              <w:right w:val="single" w:sz="4" w:space="0" w:color="auto"/>
            </w:tcBorders>
            <w:vAlign w:val="center"/>
          </w:tcPr>
          <w:p w:rsidR="00C21C62" w:rsidRPr="00C21C62" w:rsidRDefault="00C21C62" w:rsidP="00C21C62">
            <w:pPr>
              <w:ind w:right="-376"/>
              <w:rPr>
                <w:rFonts w:ascii="Calibri" w:hAnsi="Calibri" w:cs="Calibri"/>
                <w:bCs/>
                <w:sz w:val="22"/>
                <w:szCs w:val="22"/>
              </w:rPr>
            </w:pPr>
            <w:r w:rsidRPr="00C21C62">
              <w:rPr>
                <w:rFonts w:ascii="Calibri" w:hAnsi="Calibri" w:cs="Calibri"/>
                <w:bCs/>
                <w:sz w:val="22"/>
                <w:szCs w:val="22"/>
              </w:rPr>
              <w:t>CONSTRUBRAVO, S.A. DE C.V.</w:t>
            </w:r>
          </w:p>
        </w:tc>
        <w:tc>
          <w:tcPr>
            <w:tcW w:w="2440" w:type="dxa"/>
            <w:vAlign w:val="center"/>
          </w:tcPr>
          <w:p w:rsidR="00C21C62" w:rsidRPr="00C21C62" w:rsidRDefault="00C21C62" w:rsidP="00C21C62">
            <w:pPr>
              <w:jc w:val="center"/>
              <w:rPr>
                <w:rFonts w:ascii="Arial" w:hAnsi="Arial"/>
                <w:sz w:val="20"/>
                <w:szCs w:val="20"/>
              </w:rPr>
            </w:pPr>
            <w:r w:rsidRPr="00C21C62">
              <w:rPr>
                <w:rFonts w:ascii="Calibri" w:hAnsi="Calibri"/>
                <w:sz w:val="18"/>
                <w:szCs w:val="18"/>
                <w:lang w:eastAsia="es-MX"/>
              </w:rPr>
              <w:t>SE ACEPTA</w:t>
            </w:r>
          </w:p>
        </w:tc>
        <w:tc>
          <w:tcPr>
            <w:tcW w:w="1529" w:type="dxa"/>
            <w:vAlign w:val="center"/>
          </w:tcPr>
          <w:p w:rsidR="00C21C62" w:rsidRPr="00C21C62" w:rsidRDefault="00C21C62" w:rsidP="00C21C62">
            <w:pPr>
              <w:jc w:val="center"/>
              <w:rPr>
                <w:rFonts w:ascii="Arial" w:hAnsi="Arial"/>
                <w:sz w:val="20"/>
                <w:szCs w:val="20"/>
              </w:rPr>
            </w:pPr>
            <w:r w:rsidRPr="00C21C62">
              <w:rPr>
                <w:rFonts w:ascii="Calibri" w:hAnsi="Calibri"/>
                <w:b/>
                <w:sz w:val="18"/>
                <w:szCs w:val="18"/>
                <w:lang w:eastAsia="es-MX"/>
              </w:rPr>
              <w:t>$4,614,466.25</w:t>
            </w:r>
          </w:p>
        </w:tc>
      </w:tr>
      <w:tr w:rsidR="00787B4C" w:rsidRPr="00C21C62" w:rsidTr="00C21C62">
        <w:trPr>
          <w:trHeight w:val="315"/>
          <w:jc w:val="center"/>
        </w:trPr>
        <w:tc>
          <w:tcPr>
            <w:tcW w:w="331" w:type="dxa"/>
            <w:vAlign w:val="center"/>
          </w:tcPr>
          <w:p w:rsidR="00C21C62" w:rsidRPr="00C21C62" w:rsidRDefault="00C21C62" w:rsidP="00C21C62">
            <w:pPr>
              <w:jc w:val="center"/>
              <w:rPr>
                <w:rFonts w:ascii="Calibri" w:hAnsi="Calibri"/>
                <w:sz w:val="18"/>
                <w:szCs w:val="18"/>
                <w:lang w:eastAsia="es-MX"/>
              </w:rPr>
            </w:pPr>
            <w:r w:rsidRPr="00C21C62">
              <w:rPr>
                <w:rFonts w:ascii="Calibri" w:hAnsi="Calibri"/>
                <w:sz w:val="18"/>
                <w:szCs w:val="18"/>
                <w:lang w:eastAsia="es-MX"/>
              </w:rPr>
              <w:t>5</w:t>
            </w:r>
          </w:p>
        </w:tc>
        <w:tc>
          <w:tcPr>
            <w:tcW w:w="5137" w:type="dxa"/>
            <w:tcBorders>
              <w:top w:val="single" w:sz="4" w:space="0" w:color="auto"/>
              <w:left w:val="single" w:sz="4" w:space="0" w:color="auto"/>
              <w:bottom w:val="single" w:sz="4" w:space="0" w:color="auto"/>
              <w:right w:val="single" w:sz="4" w:space="0" w:color="auto"/>
            </w:tcBorders>
            <w:vAlign w:val="center"/>
          </w:tcPr>
          <w:p w:rsidR="00C21C62" w:rsidRPr="00C21C62" w:rsidRDefault="00C21C62" w:rsidP="00C21C62">
            <w:pPr>
              <w:ind w:right="-376"/>
              <w:rPr>
                <w:rFonts w:ascii="Calibri" w:hAnsi="Calibri"/>
                <w:sz w:val="22"/>
                <w:szCs w:val="22"/>
              </w:rPr>
            </w:pPr>
            <w:r w:rsidRPr="00C21C62">
              <w:rPr>
                <w:rFonts w:ascii="Calibri" w:hAnsi="Calibri"/>
                <w:sz w:val="22"/>
                <w:szCs w:val="22"/>
              </w:rPr>
              <w:t>DESARROLLADORA FULHAM, S. DE R.L. DE C.V.</w:t>
            </w:r>
          </w:p>
        </w:tc>
        <w:tc>
          <w:tcPr>
            <w:tcW w:w="2440" w:type="dxa"/>
            <w:vAlign w:val="center"/>
          </w:tcPr>
          <w:p w:rsidR="00C21C62" w:rsidRPr="00C21C62" w:rsidRDefault="00C21C62" w:rsidP="00C21C62">
            <w:pPr>
              <w:jc w:val="center"/>
              <w:rPr>
                <w:rFonts w:ascii="Arial" w:hAnsi="Arial"/>
                <w:b/>
                <w:sz w:val="20"/>
                <w:szCs w:val="20"/>
              </w:rPr>
            </w:pPr>
            <w:r w:rsidRPr="00C21C62">
              <w:rPr>
                <w:rFonts w:ascii="Calibri" w:hAnsi="Calibri"/>
                <w:sz w:val="18"/>
                <w:szCs w:val="18"/>
                <w:lang w:eastAsia="es-MX"/>
              </w:rPr>
              <w:t>SE ACEPTA</w:t>
            </w:r>
          </w:p>
        </w:tc>
        <w:tc>
          <w:tcPr>
            <w:tcW w:w="1529" w:type="dxa"/>
            <w:vAlign w:val="center"/>
          </w:tcPr>
          <w:p w:rsidR="00C21C62" w:rsidRPr="00C21C62" w:rsidRDefault="00C21C62" w:rsidP="00C21C62">
            <w:pPr>
              <w:jc w:val="center"/>
              <w:rPr>
                <w:rFonts w:ascii="Arial" w:hAnsi="Arial"/>
                <w:sz w:val="20"/>
                <w:szCs w:val="20"/>
              </w:rPr>
            </w:pPr>
            <w:r w:rsidRPr="00C21C62">
              <w:rPr>
                <w:rFonts w:ascii="Calibri" w:hAnsi="Calibri"/>
                <w:b/>
                <w:sz w:val="18"/>
                <w:szCs w:val="18"/>
                <w:lang w:eastAsia="es-MX"/>
              </w:rPr>
              <w:t>$4,565,390.86</w:t>
            </w:r>
          </w:p>
        </w:tc>
      </w:tr>
    </w:tbl>
    <w:p w:rsidR="00C21C62" w:rsidRPr="00787B4C" w:rsidRDefault="00C21C62" w:rsidP="00C21C62">
      <w:pPr>
        <w:jc w:val="both"/>
        <w:rPr>
          <w:rFonts w:ascii="Arial" w:hAnsi="Arial" w:cs="Arial"/>
          <w:sz w:val="20"/>
          <w:szCs w:val="20"/>
        </w:rPr>
      </w:pPr>
    </w:p>
    <w:p w:rsidR="00C21C62" w:rsidRPr="00787B4C" w:rsidRDefault="00C21C62" w:rsidP="00C21C62">
      <w:pPr>
        <w:jc w:val="both"/>
        <w:rPr>
          <w:rFonts w:ascii="Arial" w:hAnsi="Arial" w:cs="Arial"/>
          <w:sz w:val="20"/>
          <w:szCs w:val="20"/>
          <w:u w:val="single"/>
          <w:lang w:val="es-ES"/>
        </w:rPr>
      </w:pPr>
      <w:r w:rsidRPr="00787B4C">
        <w:rPr>
          <w:rFonts w:ascii="Arial" w:hAnsi="Arial" w:cs="Arial"/>
          <w:b/>
          <w:sz w:val="20"/>
          <w:szCs w:val="20"/>
          <w:lang w:val="es-ES"/>
        </w:rPr>
        <w:t xml:space="preserve">Lic. Francis Bujaidar Ghoraichy: </w:t>
      </w:r>
      <w:r w:rsidRPr="00787B4C">
        <w:rPr>
          <w:rFonts w:ascii="Arial" w:hAnsi="Arial" w:cs="Arial"/>
          <w:sz w:val="20"/>
          <w:szCs w:val="20"/>
          <w:u w:val="single"/>
          <w:lang w:val="es-ES"/>
        </w:rPr>
        <w:t>Si hay alguien que tenga alguna observación o comentario favor de manifestarlo, si no es así, para someterlo a su consideración.</w:t>
      </w:r>
    </w:p>
    <w:p w:rsidR="00C21C62" w:rsidRPr="00787B4C" w:rsidRDefault="00C21C62" w:rsidP="00C21C62">
      <w:pPr>
        <w:jc w:val="both"/>
        <w:rPr>
          <w:rFonts w:ascii="Arial" w:hAnsi="Arial" w:cs="Arial"/>
          <w:sz w:val="20"/>
          <w:szCs w:val="20"/>
          <w:u w:val="single"/>
          <w:lang w:val="es-ES"/>
        </w:rPr>
      </w:pPr>
    </w:p>
    <w:p w:rsidR="00C21C62" w:rsidRPr="00787B4C" w:rsidRDefault="00C21C62" w:rsidP="00C21C62">
      <w:pPr>
        <w:jc w:val="both"/>
        <w:rPr>
          <w:rFonts w:ascii="Arial" w:hAnsi="Arial" w:cs="Arial"/>
          <w:sz w:val="20"/>
          <w:szCs w:val="20"/>
          <w:lang w:val="es-ES"/>
        </w:rPr>
      </w:pPr>
      <w:r w:rsidRPr="00787B4C">
        <w:rPr>
          <w:rFonts w:ascii="Arial" w:hAnsi="Arial" w:cs="Arial"/>
          <w:sz w:val="20"/>
          <w:szCs w:val="20"/>
          <w:lang w:val="es-ES"/>
        </w:rPr>
        <w:t>Ningún integrante de la Comisión refiere alguna observación por lo que se somete a votación.</w:t>
      </w:r>
    </w:p>
    <w:p w:rsidR="00C21C62" w:rsidRPr="00787B4C" w:rsidRDefault="00C21C62" w:rsidP="00C21C62">
      <w:pPr>
        <w:jc w:val="both"/>
        <w:rPr>
          <w:rFonts w:ascii="Arial" w:hAnsi="Arial" w:cs="Arial"/>
          <w:sz w:val="20"/>
          <w:szCs w:val="20"/>
          <w:lang w:val="es-ES"/>
        </w:rPr>
      </w:pPr>
    </w:p>
    <w:p w:rsidR="00C21C62" w:rsidRPr="00787B4C" w:rsidRDefault="00C21C62" w:rsidP="00C21C62">
      <w:pPr>
        <w:jc w:val="both"/>
        <w:rPr>
          <w:rFonts w:ascii="Arial" w:hAnsi="Arial" w:cs="Arial"/>
          <w:sz w:val="20"/>
          <w:szCs w:val="20"/>
          <w:lang w:val="es-ES"/>
        </w:rPr>
      </w:pPr>
      <w:r w:rsidRPr="00787B4C">
        <w:rPr>
          <w:rFonts w:ascii="Arial" w:hAnsi="Arial" w:cs="Arial"/>
          <w:sz w:val="20"/>
          <w:szCs w:val="20"/>
          <w:u w:val="single"/>
          <w:lang w:val="es-ES"/>
        </w:rPr>
        <w:t xml:space="preserve">Los que </w:t>
      </w:r>
      <w:r w:rsidR="0012314E">
        <w:rPr>
          <w:rFonts w:ascii="Arial" w:hAnsi="Arial" w:cs="Arial"/>
          <w:sz w:val="20"/>
          <w:szCs w:val="20"/>
          <w:u w:val="single"/>
          <w:lang w:val="es-ES"/>
        </w:rPr>
        <w:t>estén de acuerdo</w:t>
      </w:r>
      <w:r w:rsidRPr="00787B4C">
        <w:rPr>
          <w:rFonts w:ascii="Arial" w:hAnsi="Arial" w:cs="Arial"/>
          <w:sz w:val="20"/>
          <w:szCs w:val="20"/>
          <w:u w:val="single"/>
          <w:lang w:val="es-ES"/>
        </w:rPr>
        <w:t xml:space="preserve"> favor de manifestarlo.</w:t>
      </w:r>
    </w:p>
    <w:p w:rsidR="00C21C62" w:rsidRPr="00787B4C" w:rsidRDefault="00C21C62" w:rsidP="00C21C62">
      <w:pPr>
        <w:jc w:val="both"/>
        <w:rPr>
          <w:rFonts w:ascii="Arial" w:hAnsi="Arial" w:cs="Arial"/>
          <w:b/>
          <w:sz w:val="20"/>
          <w:szCs w:val="20"/>
        </w:rPr>
      </w:pPr>
    </w:p>
    <w:p w:rsidR="00C21C62" w:rsidRPr="00787B4C" w:rsidRDefault="00C21C62" w:rsidP="00C21C62">
      <w:pPr>
        <w:jc w:val="both"/>
        <w:rPr>
          <w:rFonts w:ascii="Arial" w:hAnsi="Arial" w:cs="Arial"/>
          <w:b/>
          <w:sz w:val="20"/>
          <w:szCs w:val="20"/>
        </w:rPr>
      </w:pPr>
      <w:r w:rsidRPr="00787B4C">
        <w:rPr>
          <w:rFonts w:ascii="Arial" w:hAnsi="Arial" w:cs="Arial"/>
          <w:b/>
          <w:sz w:val="20"/>
          <w:szCs w:val="20"/>
        </w:rPr>
        <w:t xml:space="preserve">Votación: </w:t>
      </w:r>
    </w:p>
    <w:p w:rsidR="00C21C62" w:rsidRPr="00787B4C" w:rsidRDefault="00C21C62" w:rsidP="00C21C62">
      <w:pPr>
        <w:jc w:val="both"/>
        <w:rPr>
          <w:rFonts w:ascii="Arial" w:hAnsi="Arial" w:cs="Arial"/>
          <w:sz w:val="20"/>
          <w:szCs w:val="20"/>
        </w:rPr>
      </w:pPr>
      <w:r w:rsidRPr="00787B4C">
        <w:rPr>
          <w:rFonts w:ascii="Arial" w:hAnsi="Arial" w:cs="Arial"/>
          <w:sz w:val="20"/>
          <w:szCs w:val="20"/>
        </w:rPr>
        <w:t xml:space="preserve"> </w:t>
      </w:r>
    </w:p>
    <w:p w:rsidR="00C21C62" w:rsidRPr="00787B4C" w:rsidRDefault="00C21C62" w:rsidP="00C21C62">
      <w:pPr>
        <w:jc w:val="both"/>
        <w:rPr>
          <w:rFonts w:ascii="Arial" w:hAnsi="Arial" w:cs="Arial"/>
          <w:b/>
          <w:sz w:val="20"/>
          <w:szCs w:val="20"/>
        </w:rPr>
      </w:pPr>
      <w:r w:rsidRPr="00787B4C">
        <w:rPr>
          <w:rFonts w:ascii="Arial" w:hAnsi="Arial" w:cs="Arial"/>
          <w:b/>
          <w:sz w:val="20"/>
          <w:szCs w:val="20"/>
        </w:rPr>
        <w:t>Lic. Francis Bujaidar Ghoraichy</w:t>
      </w:r>
      <w:r w:rsidRPr="00787B4C">
        <w:rPr>
          <w:rFonts w:ascii="Arial" w:hAnsi="Arial" w:cs="Arial"/>
          <w:sz w:val="20"/>
          <w:szCs w:val="20"/>
        </w:rPr>
        <w:t xml:space="preserve">, Representante Suplente del Presidente de la Comisión de Asignación y Contratación de Obra Pública. </w:t>
      </w:r>
      <w:r w:rsidRPr="00787B4C">
        <w:rPr>
          <w:rFonts w:ascii="Arial" w:hAnsi="Arial" w:cs="Arial"/>
          <w:b/>
          <w:sz w:val="20"/>
          <w:szCs w:val="20"/>
        </w:rPr>
        <w:t>A favor</w:t>
      </w:r>
    </w:p>
    <w:p w:rsidR="00C21C62" w:rsidRPr="00787B4C" w:rsidRDefault="00C21C62" w:rsidP="00C21C62">
      <w:pPr>
        <w:jc w:val="both"/>
        <w:rPr>
          <w:rFonts w:ascii="Arial" w:hAnsi="Arial" w:cs="Arial"/>
          <w:sz w:val="20"/>
          <w:szCs w:val="20"/>
        </w:rPr>
      </w:pPr>
    </w:p>
    <w:p w:rsidR="00C21C62" w:rsidRPr="00787B4C" w:rsidRDefault="00C21C62" w:rsidP="00C21C62">
      <w:pPr>
        <w:jc w:val="both"/>
        <w:rPr>
          <w:rFonts w:ascii="Arial" w:hAnsi="Arial" w:cs="Arial"/>
          <w:b/>
          <w:sz w:val="20"/>
          <w:szCs w:val="20"/>
        </w:rPr>
      </w:pPr>
      <w:r w:rsidRPr="00787B4C">
        <w:rPr>
          <w:rFonts w:ascii="Arial" w:hAnsi="Arial" w:cs="Arial"/>
          <w:b/>
          <w:sz w:val="20"/>
          <w:szCs w:val="20"/>
        </w:rPr>
        <w:t xml:space="preserve">Regidora Lic. Fabiola Raquel Guadalupe Loya Hernández, </w:t>
      </w:r>
      <w:r w:rsidRPr="00787B4C">
        <w:rPr>
          <w:rFonts w:ascii="Arial" w:hAnsi="Arial" w:cs="Arial"/>
          <w:sz w:val="20"/>
          <w:szCs w:val="20"/>
        </w:rPr>
        <w:t xml:space="preserve">Representante Titular de la Comisión Colegiada y Permanente de Hacienda. </w:t>
      </w:r>
      <w:r w:rsidRPr="00787B4C">
        <w:rPr>
          <w:rFonts w:ascii="Arial" w:hAnsi="Arial" w:cs="Arial"/>
          <w:b/>
          <w:sz w:val="20"/>
          <w:szCs w:val="20"/>
        </w:rPr>
        <w:t>A favor.</w:t>
      </w:r>
    </w:p>
    <w:p w:rsidR="00C21C62" w:rsidRPr="00787B4C" w:rsidRDefault="00C21C62" w:rsidP="00C21C62">
      <w:pPr>
        <w:jc w:val="both"/>
        <w:rPr>
          <w:rFonts w:ascii="Arial" w:hAnsi="Arial" w:cs="Arial"/>
          <w:sz w:val="20"/>
          <w:szCs w:val="20"/>
        </w:rPr>
      </w:pPr>
    </w:p>
    <w:p w:rsidR="00C21C62" w:rsidRPr="00787B4C" w:rsidRDefault="00C21C62" w:rsidP="00C21C62">
      <w:pPr>
        <w:jc w:val="both"/>
        <w:rPr>
          <w:rFonts w:ascii="Arial" w:hAnsi="Arial" w:cs="Arial"/>
          <w:b/>
          <w:sz w:val="20"/>
          <w:szCs w:val="20"/>
        </w:rPr>
      </w:pPr>
      <w:r w:rsidRPr="00787B4C">
        <w:rPr>
          <w:rFonts w:ascii="Arial" w:hAnsi="Arial" w:cs="Arial"/>
          <w:b/>
          <w:sz w:val="20"/>
          <w:szCs w:val="20"/>
        </w:rPr>
        <w:t>Lic. Francisco Agustín Oropeza Serna</w:t>
      </w:r>
      <w:r w:rsidRPr="00787B4C">
        <w:rPr>
          <w:rFonts w:ascii="Arial" w:hAnsi="Arial" w:cs="Arial"/>
          <w:sz w:val="20"/>
          <w:szCs w:val="20"/>
        </w:rPr>
        <w:t xml:space="preserve">, Suplente del Tesorero Municipal. </w:t>
      </w:r>
      <w:r w:rsidRPr="00787B4C">
        <w:rPr>
          <w:rFonts w:ascii="Arial" w:hAnsi="Arial" w:cs="Arial"/>
          <w:b/>
          <w:sz w:val="20"/>
          <w:szCs w:val="20"/>
        </w:rPr>
        <w:t>A favor.</w:t>
      </w:r>
    </w:p>
    <w:p w:rsidR="00C21C62" w:rsidRPr="00787B4C" w:rsidRDefault="00C21C62" w:rsidP="00C21C62">
      <w:pPr>
        <w:jc w:val="both"/>
        <w:rPr>
          <w:rFonts w:ascii="Arial" w:hAnsi="Arial" w:cs="Arial"/>
          <w:sz w:val="20"/>
          <w:szCs w:val="20"/>
        </w:rPr>
      </w:pPr>
    </w:p>
    <w:p w:rsidR="00C21C62" w:rsidRPr="00787B4C" w:rsidRDefault="00C21C62" w:rsidP="00C21C62">
      <w:pPr>
        <w:jc w:val="both"/>
        <w:rPr>
          <w:rFonts w:ascii="Arial" w:hAnsi="Arial" w:cs="Arial"/>
          <w:b/>
          <w:sz w:val="20"/>
          <w:szCs w:val="20"/>
        </w:rPr>
      </w:pPr>
      <w:r w:rsidRPr="00787B4C">
        <w:rPr>
          <w:rFonts w:ascii="Arial" w:hAnsi="Arial" w:cs="Arial"/>
          <w:b/>
          <w:sz w:val="20"/>
          <w:szCs w:val="20"/>
        </w:rPr>
        <w:t>Ing. David Miguel Zamora Bueno</w:t>
      </w:r>
      <w:r w:rsidRPr="00787B4C">
        <w:rPr>
          <w:rFonts w:ascii="Arial" w:hAnsi="Arial" w:cs="Arial"/>
          <w:sz w:val="20"/>
          <w:szCs w:val="20"/>
        </w:rPr>
        <w:t xml:space="preserve">, Secretario Técnico de la Comisión de Asignación de Contratos de Obra Pública. </w:t>
      </w:r>
      <w:r w:rsidRPr="00787B4C">
        <w:rPr>
          <w:rFonts w:ascii="Arial" w:hAnsi="Arial" w:cs="Arial"/>
          <w:b/>
          <w:sz w:val="20"/>
          <w:szCs w:val="20"/>
        </w:rPr>
        <w:t>A favor.</w:t>
      </w:r>
    </w:p>
    <w:p w:rsidR="00C21C62" w:rsidRPr="00787B4C" w:rsidRDefault="00C21C62" w:rsidP="00C21C62">
      <w:pPr>
        <w:jc w:val="both"/>
        <w:rPr>
          <w:rFonts w:ascii="Arial" w:hAnsi="Arial" w:cs="Arial"/>
          <w:sz w:val="20"/>
          <w:szCs w:val="20"/>
        </w:rPr>
      </w:pPr>
    </w:p>
    <w:p w:rsidR="00C21C62" w:rsidRPr="00787B4C" w:rsidRDefault="00C21C62" w:rsidP="00C21C62">
      <w:pPr>
        <w:jc w:val="both"/>
        <w:rPr>
          <w:rFonts w:ascii="Arial" w:hAnsi="Arial" w:cs="Arial"/>
          <w:b/>
          <w:sz w:val="20"/>
          <w:szCs w:val="20"/>
        </w:rPr>
      </w:pPr>
      <w:r w:rsidRPr="00787B4C">
        <w:rPr>
          <w:rFonts w:ascii="Arial" w:hAnsi="Arial" w:cs="Arial"/>
          <w:b/>
          <w:sz w:val="20"/>
          <w:szCs w:val="20"/>
        </w:rPr>
        <w:t>Regidor L.C.P. Luis Guillermo Martínez Mora</w:t>
      </w:r>
      <w:r w:rsidRPr="00787B4C">
        <w:rPr>
          <w:rFonts w:ascii="Arial" w:hAnsi="Arial" w:cs="Arial"/>
          <w:sz w:val="20"/>
          <w:szCs w:val="20"/>
        </w:rPr>
        <w:t xml:space="preserve">, Representante Titular del Partido Acción Nacional. </w:t>
      </w:r>
      <w:r w:rsidRPr="00787B4C">
        <w:rPr>
          <w:rFonts w:ascii="Arial" w:hAnsi="Arial" w:cs="Arial"/>
          <w:b/>
          <w:sz w:val="20"/>
          <w:szCs w:val="20"/>
        </w:rPr>
        <w:t>A favor.</w:t>
      </w:r>
    </w:p>
    <w:p w:rsidR="00C21C62" w:rsidRPr="00787B4C" w:rsidRDefault="00C21C62" w:rsidP="00C21C62">
      <w:pPr>
        <w:jc w:val="both"/>
        <w:rPr>
          <w:rFonts w:ascii="Arial" w:hAnsi="Arial" w:cs="Arial"/>
          <w:sz w:val="20"/>
          <w:szCs w:val="20"/>
        </w:rPr>
      </w:pPr>
    </w:p>
    <w:p w:rsidR="00C21C62" w:rsidRPr="00787B4C" w:rsidRDefault="00C21C62" w:rsidP="00C21C62">
      <w:pPr>
        <w:jc w:val="both"/>
        <w:rPr>
          <w:rFonts w:ascii="Arial" w:hAnsi="Arial" w:cs="Arial"/>
          <w:b/>
          <w:sz w:val="20"/>
          <w:szCs w:val="20"/>
        </w:rPr>
      </w:pPr>
      <w:r w:rsidRPr="00787B4C">
        <w:rPr>
          <w:rFonts w:ascii="Arial" w:hAnsi="Arial" w:cs="Arial"/>
          <w:b/>
          <w:sz w:val="20"/>
          <w:szCs w:val="20"/>
        </w:rPr>
        <w:t>Regidor Lic. José Flores Trejo</w:t>
      </w:r>
      <w:r w:rsidRPr="00787B4C">
        <w:rPr>
          <w:rFonts w:ascii="Arial" w:hAnsi="Arial" w:cs="Arial"/>
          <w:sz w:val="20"/>
          <w:szCs w:val="20"/>
        </w:rPr>
        <w:t xml:space="preserve">, Representante Titular del Partido Verde Ecologista de México. </w:t>
      </w:r>
      <w:r w:rsidRPr="00787B4C">
        <w:rPr>
          <w:rFonts w:ascii="Arial" w:hAnsi="Arial" w:cs="Arial"/>
          <w:b/>
          <w:sz w:val="20"/>
          <w:szCs w:val="20"/>
        </w:rPr>
        <w:t>A favor.</w:t>
      </w:r>
    </w:p>
    <w:p w:rsidR="00C21C62" w:rsidRPr="00787B4C" w:rsidRDefault="00C21C62" w:rsidP="00C21C62">
      <w:pPr>
        <w:jc w:val="both"/>
        <w:rPr>
          <w:rFonts w:ascii="Arial" w:hAnsi="Arial" w:cs="Arial"/>
          <w:sz w:val="20"/>
          <w:szCs w:val="20"/>
        </w:rPr>
      </w:pPr>
    </w:p>
    <w:p w:rsidR="00C21C62" w:rsidRPr="00787B4C" w:rsidRDefault="00C21C62" w:rsidP="00C21C62">
      <w:pPr>
        <w:jc w:val="both"/>
        <w:rPr>
          <w:rFonts w:ascii="Arial" w:hAnsi="Arial" w:cs="Arial"/>
          <w:b/>
          <w:sz w:val="20"/>
          <w:szCs w:val="20"/>
        </w:rPr>
      </w:pPr>
      <w:r w:rsidRPr="00787B4C">
        <w:rPr>
          <w:rFonts w:ascii="Arial" w:hAnsi="Arial" w:cs="Arial"/>
          <w:b/>
          <w:sz w:val="20"/>
          <w:szCs w:val="20"/>
        </w:rPr>
        <w:t xml:space="preserve">Regidor Lic. Salvador Rizo Castelo, </w:t>
      </w:r>
      <w:r w:rsidRPr="00787B4C">
        <w:rPr>
          <w:rFonts w:ascii="Arial" w:hAnsi="Arial" w:cs="Arial"/>
          <w:sz w:val="20"/>
          <w:szCs w:val="20"/>
        </w:rPr>
        <w:t xml:space="preserve">Representante Titular del Partido Revolucionario Institucional. </w:t>
      </w:r>
      <w:r w:rsidRPr="00787B4C">
        <w:rPr>
          <w:rFonts w:ascii="Arial" w:hAnsi="Arial" w:cs="Arial"/>
          <w:b/>
          <w:sz w:val="20"/>
          <w:szCs w:val="20"/>
        </w:rPr>
        <w:t>A favor.</w:t>
      </w:r>
    </w:p>
    <w:p w:rsidR="00C21C62" w:rsidRPr="00787B4C" w:rsidRDefault="00C21C62" w:rsidP="00C21C62">
      <w:pPr>
        <w:jc w:val="both"/>
        <w:rPr>
          <w:rFonts w:ascii="Arial" w:hAnsi="Arial" w:cs="Arial"/>
          <w:b/>
          <w:sz w:val="20"/>
          <w:szCs w:val="20"/>
        </w:rPr>
      </w:pPr>
    </w:p>
    <w:p w:rsidR="00C21C62" w:rsidRPr="00787B4C" w:rsidRDefault="00C21C62" w:rsidP="00C21C62">
      <w:pPr>
        <w:jc w:val="both"/>
        <w:rPr>
          <w:rFonts w:ascii="Arial" w:hAnsi="Arial" w:cs="Arial"/>
          <w:b/>
          <w:sz w:val="20"/>
          <w:szCs w:val="20"/>
        </w:rPr>
      </w:pPr>
      <w:r w:rsidRPr="00787B4C">
        <w:rPr>
          <w:rFonts w:ascii="Arial" w:hAnsi="Arial" w:cs="Arial"/>
          <w:b/>
          <w:sz w:val="20"/>
          <w:szCs w:val="20"/>
        </w:rPr>
        <w:t>Regidora Mtra. Graciela de Obaldía Escalante</w:t>
      </w:r>
      <w:r w:rsidRPr="00787B4C">
        <w:rPr>
          <w:rFonts w:ascii="Arial" w:hAnsi="Arial" w:cs="Arial"/>
          <w:sz w:val="20"/>
          <w:szCs w:val="20"/>
        </w:rPr>
        <w:t xml:space="preserve">, Representante Titular del Partido Movimiento Ciudadano. </w:t>
      </w:r>
      <w:r w:rsidRPr="00787B4C">
        <w:rPr>
          <w:rFonts w:ascii="Arial" w:hAnsi="Arial" w:cs="Arial"/>
          <w:b/>
          <w:sz w:val="20"/>
          <w:szCs w:val="20"/>
        </w:rPr>
        <w:t>A favor.</w:t>
      </w:r>
    </w:p>
    <w:p w:rsidR="00C21C62" w:rsidRPr="00787B4C" w:rsidRDefault="00C21C62" w:rsidP="00C21C62">
      <w:pPr>
        <w:jc w:val="both"/>
        <w:rPr>
          <w:rFonts w:ascii="Arial" w:hAnsi="Arial" w:cs="Arial"/>
          <w:sz w:val="20"/>
          <w:szCs w:val="20"/>
        </w:rPr>
      </w:pPr>
    </w:p>
    <w:p w:rsidR="00C21C62" w:rsidRPr="00787B4C" w:rsidRDefault="00C21C62" w:rsidP="00C21C62">
      <w:pPr>
        <w:jc w:val="both"/>
        <w:rPr>
          <w:rFonts w:ascii="Arial" w:hAnsi="Arial" w:cs="Arial"/>
          <w:b/>
          <w:sz w:val="20"/>
          <w:szCs w:val="20"/>
        </w:rPr>
      </w:pPr>
      <w:r w:rsidRPr="00787B4C">
        <w:rPr>
          <w:rFonts w:ascii="Arial" w:hAnsi="Arial" w:cs="Arial"/>
          <w:b/>
          <w:sz w:val="20"/>
          <w:szCs w:val="20"/>
        </w:rPr>
        <w:t xml:space="preserve">Arq. Rafael </w:t>
      </w:r>
      <w:proofErr w:type="spellStart"/>
      <w:r w:rsidRPr="00787B4C">
        <w:rPr>
          <w:rFonts w:ascii="Arial" w:hAnsi="Arial" w:cs="Arial"/>
          <w:b/>
          <w:sz w:val="20"/>
          <w:szCs w:val="20"/>
        </w:rPr>
        <w:t>Barrágan</w:t>
      </w:r>
      <w:proofErr w:type="spellEnd"/>
      <w:r w:rsidRPr="00787B4C">
        <w:rPr>
          <w:rFonts w:ascii="Arial" w:hAnsi="Arial" w:cs="Arial"/>
          <w:b/>
          <w:sz w:val="20"/>
          <w:szCs w:val="20"/>
        </w:rPr>
        <w:t xml:space="preserve"> Maldonado, </w:t>
      </w:r>
      <w:r w:rsidRPr="00787B4C">
        <w:rPr>
          <w:rFonts w:ascii="Arial" w:hAnsi="Arial" w:cs="Arial"/>
          <w:sz w:val="20"/>
          <w:szCs w:val="20"/>
        </w:rPr>
        <w:t xml:space="preserve">Representante Titular del Colegio de Arquitectos del Estado de Jalisco, A.C. </w:t>
      </w:r>
      <w:r w:rsidRPr="00787B4C">
        <w:rPr>
          <w:rFonts w:ascii="Arial" w:hAnsi="Arial" w:cs="Arial"/>
          <w:b/>
          <w:sz w:val="20"/>
          <w:szCs w:val="20"/>
        </w:rPr>
        <w:t>A favor.</w:t>
      </w:r>
    </w:p>
    <w:p w:rsidR="00C21C62" w:rsidRPr="00787B4C" w:rsidRDefault="00C21C62" w:rsidP="00C21C62">
      <w:pPr>
        <w:jc w:val="both"/>
        <w:rPr>
          <w:rFonts w:ascii="Arial" w:hAnsi="Arial" w:cs="Arial"/>
          <w:sz w:val="20"/>
          <w:szCs w:val="20"/>
        </w:rPr>
      </w:pPr>
    </w:p>
    <w:p w:rsidR="00C21C62" w:rsidRPr="00787B4C" w:rsidRDefault="00C21C62" w:rsidP="00C21C62">
      <w:pPr>
        <w:jc w:val="both"/>
        <w:rPr>
          <w:rFonts w:ascii="Arial" w:hAnsi="Arial" w:cs="Arial"/>
          <w:sz w:val="20"/>
          <w:szCs w:val="20"/>
        </w:rPr>
      </w:pPr>
      <w:r w:rsidRPr="00787B4C">
        <w:rPr>
          <w:rFonts w:ascii="Arial" w:hAnsi="Arial" w:cs="Arial"/>
          <w:b/>
          <w:sz w:val="20"/>
          <w:szCs w:val="20"/>
        </w:rPr>
        <w:t xml:space="preserve">Ing. Eduardo Mora </w:t>
      </w:r>
      <w:proofErr w:type="spellStart"/>
      <w:r w:rsidRPr="00787B4C">
        <w:rPr>
          <w:rFonts w:ascii="Arial" w:hAnsi="Arial" w:cs="Arial"/>
          <w:b/>
          <w:sz w:val="20"/>
          <w:szCs w:val="20"/>
        </w:rPr>
        <w:t>Blackaller</w:t>
      </w:r>
      <w:proofErr w:type="spellEnd"/>
      <w:r w:rsidRPr="00787B4C">
        <w:rPr>
          <w:rFonts w:ascii="Arial" w:hAnsi="Arial" w:cs="Arial"/>
          <w:b/>
          <w:sz w:val="20"/>
          <w:szCs w:val="20"/>
        </w:rPr>
        <w:t xml:space="preserve">, </w:t>
      </w:r>
      <w:r w:rsidRPr="00787B4C">
        <w:rPr>
          <w:rFonts w:ascii="Arial" w:hAnsi="Arial" w:cs="Arial"/>
          <w:sz w:val="20"/>
          <w:szCs w:val="20"/>
        </w:rPr>
        <w:t>Representante Suplente de la Colegio de Ingenieros Civiles del Estado de Jalisco</w:t>
      </w:r>
      <w:r w:rsidRPr="00787B4C">
        <w:rPr>
          <w:rFonts w:ascii="Arial" w:hAnsi="Arial" w:cs="Arial"/>
          <w:b/>
          <w:sz w:val="20"/>
          <w:szCs w:val="20"/>
        </w:rPr>
        <w:t>. A favor.</w:t>
      </w:r>
    </w:p>
    <w:p w:rsidR="00C21C62" w:rsidRPr="00787B4C" w:rsidRDefault="00C21C62" w:rsidP="00C21C62">
      <w:pPr>
        <w:jc w:val="both"/>
        <w:rPr>
          <w:rFonts w:ascii="Arial" w:hAnsi="Arial" w:cs="Arial"/>
          <w:sz w:val="20"/>
          <w:szCs w:val="20"/>
        </w:rPr>
      </w:pPr>
    </w:p>
    <w:p w:rsidR="00C21C62" w:rsidRPr="00787B4C" w:rsidRDefault="00C21C62" w:rsidP="00C21C62">
      <w:pPr>
        <w:jc w:val="both"/>
        <w:rPr>
          <w:rFonts w:ascii="Arial" w:hAnsi="Arial" w:cs="Arial"/>
          <w:b/>
          <w:sz w:val="20"/>
          <w:szCs w:val="20"/>
        </w:rPr>
      </w:pPr>
      <w:r w:rsidRPr="00787B4C">
        <w:rPr>
          <w:rFonts w:ascii="Arial" w:hAnsi="Arial" w:cs="Arial"/>
          <w:b/>
          <w:sz w:val="20"/>
          <w:szCs w:val="20"/>
        </w:rPr>
        <w:t xml:space="preserve">Ing. Arturo Montufar </w:t>
      </w:r>
      <w:proofErr w:type="spellStart"/>
      <w:r w:rsidRPr="00787B4C">
        <w:rPr>
          <w:rFonts w:ascii="Arial" w:hAnsi="Arial" w:cs="Arial"/>
          <w:b/>
          <w:sz w:val="20"/>
          <w:szCs w:val="20"/>
        </w:rPr>
        <w:t>Nuñez</w:t>
      </w:r>
      <w:proofErr w:type="spellEnd"/>
      <w:r w:rsidRPr="00787B4C">
        <w:rPr>
          <w:rFonts w:ascii="Arial" w:hAnsi="Arial" w:cs="Arial"/>
          <w:b/>
          <w:sz w:val="20"/>
          <w:szCs w:val="20"/>
        </w:rPr>
        <w:t xml:space="preserve">, </w:t>
      </w:r>
      <w:r w:rsidRPr="00787B4C">
        <w:rPr>
          <w:rFonts w:ascii="Arial" w:hAnsi="Arial" w:cs="Arial"/>
          <w:sz w:val="20"/>
          <w:szCs w:val="20"/>
        </w:rPr>
        <w:t xml:space="preserve">Representante Titular de la Cámara Mexicana de la Industria de la Construcción </w:t>
      </w:r>
      <w:r w:rsidRPr="00787B4C">
        <w:rPr>
          <w:rFonts w:ascii="Arial" w:hAnsi="Arial" w:cs="Arial"/>
          <w:b/>
          <w:sz w:val="20"/>
          <w:szCs w:val="20"/>
        </w:rPr>
        <w:t>A favor.</w:t>
      </w:r>
    </w:p>
    <w:p w:rsidR="00C21C62" w:rsidRPr="00787B4C" w:rsidRDefault="00C21C62" w:rsidP="00C21C62">
      <w:pPr>
        <w:jc w:val="both"/>
        <w:rPr>
          <w:rFonts w:ascii="Arial" w:hAnsi="Arial" w:cs="Arial"/>
          <w:b/>
          <w:sz w:val="20"/>
          <w:szCs w:val="20"/>
        </w:rPr>
      </w:pPr>
      <w:r w:rsidRPr="00787B4C">
        <w:rPr>
          <w:rFonts w:ascii="Arial" w:hAnsi="Arial" w:cs="Arial"/>
          <w:b/>
          <w:sz w:val="20"/>
          <w:szCs w:val="20"/>
        </w:rPr>
        <w:lastRenderedPageBreak/>
        <w:t xml:space="preserve">                                                                                                                                                                                                                                                        </w:t>
      </w:r>
    </w:p>
    <w:p w:rsidR="005672B9" w:rsidRDefault="00C21C62">
      <w:pPr>
        <w:jc w:val="both"/>
        <w:rPr>
          <w:rFonts w:ascii="Arial" w:hAnsi="Arial" w:cs="Arial"/>
          <w:b/>
          <w:sz w:val="20"/>
          <w:szCs w:val="20"/>
          <w:u w:val="single"/>
        </w:rPr>
      </w:pPr>
      <w:r w:rsidRPr="00787B4C">
        <w:rPr>
          <w:rFonts w:ascii="Arial" w:hAnsi="Arial" w:cs="Arial"/>
          <w:b/>
          <w:sz w:val="20"/>
          <w:szCs w:val="20"/>
        </w:rPr>
        <w:t xml:space="preserve">Lic. Francis Bujaidar Ghoraichy: </w:t>
      </w:r>
      <w:r w:rsidRPr="00787B4C">
        <w:rPr>
          <w:rFonts w:ascii="Arial" w:hAnsi="Arial" w:cs="Arial"/>
          <w:sz w:val="20"/>
          <w:szCs w:val="20"/>
          <w:u w:val="single"/>
        </w:rPr>
        <w:t xml:space="preserve">queda autorizado por unanimidad para su análisis y estudio detallado con 11 votos a favor (8 titulares, 3 suplentes) la </w:t>
      </w:r>
      <w:proofErr w:type="spellStart"/>
      <w:r w:rsidRPr="00787B4C">
        <w:rPr>
          <w:rFonts w:ascii="Arial" w:hAnsi="Arial" w:cs="Arial"/>
          <w:sz w:val="20"/>
          <w:szCs w:val="20"/>
          <w:u w:val="single"/>
        </w:rPr>
        <w:t>lictación</w:t>
      </w:r>
      <w:proofErr w:type="spellEnd"/>
      <w:r w:rsidRPr="00787B4C">
        <w:rPr>
          <w:rFonts w:ascii="Arial" w:hAnsi="Arial" w:cs="Arial"/>
          <w:sz w:val="20"/>
          <w:szCs w:val="20"/>
          <w:u w:val="single"/>
        </w:rPr>
        <w:t xml:space="preserve"> por Invitación Restringida número: </w:t>
      </w:r>
      <w:r w:rsidRPr="00787B4C">
        <w:rPr>
          <w:rFonts w:ascii="Arial" w:hAnsi="Arial" w:cs="Arial"/>
          <w:b/>
          <w:sz w:val="20"/>
          <w:szCs w:val="20"/>
          <w:u w:val="single"/>
        </w:rPr>
        <w:t>DOPI-MUN-RM-PAV-CI-098-2017</w:t>
      </w:r>
      <w:r w:rsidRPr="00787B4C">
        <w:rPr>
          <w:rFonts w:ascii="Arial" w:hAnsi="Arial" w:cs="Arial"/>
          <w:sz w:val="20"/>
          <w:szCs w:val="20"/>
          <w:u w:val="single"/>
        </w:rPr>
        <w:t xml:space="preserve"> que tiene por objeto la </w:t>
      </w:r>
      <w:r w:rsidRPr="00787B4C">
        <w:rPr>
          <w:rFonts w:ascii="Arial" w:hAnsi="Arial" w:cs="Arial"/>
          <w:b/>
          <w:sz w:val="20"/>
          <w:szCs w:val="20"/>
          <w:u w:val="single"/>
        </w:rPr>
        <w:t>Obra de pavimentación complementaria a solución vial de López Mateos y Periférico Sur, municipio de Zapopan, Jalisco.</w:t>
      </w:r>
    </w:p>
    <w:p w:rsidR="00A85793" w:rsidRDefault="00A85793">
      <w:pPr>
        <w:jc w:val="both"/>
        <w:rPr>
          <w:rFonts w:ascii="Arial" w:hAnsi="Arial" w:cs="Arial"/>
          <w:b/>
          <w:sz w:val="20"/>
          <w:szCs w:val="20"/>
          <w:u w:val="single"/>
        </w:rPr>
      </w:pPr>
    </w:p>
    <w:p w:rsidR="00A85793" w:rsidRPr="00A85793" w:rsidRDefault="00A85793">
      <w:pPr>
        <w:jc w:val="both"/>
        <w:rPr>
          <w:rFonts w:ascii="Arial" w:hAnsi="Arial" w:cs="Arial"/>
          <w:sz w:val="20"/>
          <w:szCs w:val="20"/>
        </w:rPr>
      </w:pPr>
      <w:r>
        <w:rPr>
          <w:rFonts w:ascii="Arial" w:hAnsi="Arial" w:cs="Arial"/>
          <w:sz w:val="20"/>
          <w:szCs w:val="20"/>
          <w:u w:val="single"/>
        </w:rPr>
        <w:t xml:space="preserve">Con este punto queda desahogado el punto número ocho </w:t>
      </w:r>
      <w:r w:rsidR="00945DB4">
        <w:rPr>
          <w:rFonts w:ascii="Arial" w:hAnsi="Arial" w:cs="Arial"/>
          <w:b/>
          <w:sz w:val="20"/>
          <w:szCs w:val="20"/>
          <w:u w:val="single"/>
        </w:rPr>
        <w:t>8.-</w:t>
      </w:r>
      <w:r w:rsidR="00945DB4" w:rsidRPr="00945DB4">
        <w:rPr>
          <w:rFonts w:ascii="Arial" w:hAnsi="Arial" w:cs="Arial"/>
          <w:b/>
          <w:sz w:val="20"/>
          <w:szCs w:val="20"/>
          <w:u w:val="single"/>
        </w:rPr>
        <w:t>Acto de Presentación de Propuestas Técnicas y Económicas del Procedimiento de Contratación de las Licitaciones por Invitación Restringida</w:t>
      </w:r>
      <w:r w:rsidR="00945DB4">
        <w:rPr>
          <w:rFonts w:ascii="Arial" w:hAnsi="Arial" w:cs="Arial"/>
          <w:b/>
          <w:sz w:val="20"/>
          <w:szCs w:val="20"/>
          <w:u w:val="single"/>
        </w:rPr>
        <w:t xml:space="preserve"> </w:t>
      </w:r>
      <w:r>
        <w:rPr>
          <w:rFonts w:ascii="Arial" w:hAnsi="Arial" w:cs="Arial"/>
          <w:sz w:val="20"/>
          <w:szCs w:val="20"/>
          <w:u w:val="single"/>
        </w:rPr>
        <w:t>de la orden del día y seguimos con el punto número 13 y es:</w:t>
      </w:r>
    </w:p>
    <w:p w:rsidR="005672B9" w:rsidRDefault="005672B9">
      <w:pPr>
        <w:jc w:val="both"/>
        <w:rPr>
          <w:rFonts w:ascii="Arial" w:hAnsi="Arial" w:cs="Arial"/>
          <w:sz w:val="20"/>
          <w:szCs w:val="20"/>
        </w:rPr>
      </w:pPr>
    </w:p>
    <w:p w:rsidR="005672B9" w:rsidRDefault="005672B9">
      <w:pPr>
        <w:jc w:val="both"/>
        <w:rPr>
          <w:rFonts w:ascii="Arial" w:hAnsi="Arial" w:cs="Arial"/>
          <w:sz w:val="20"/>
          <w:szCs w:val="20"/>
        </w:rPr>
      </w:pPr>
    </w:p>
    <w:p w:rsidR="005672B9" w:rsidRPr="00A85793" w:rsidRDefault="00A85793">
      <w:pPr>
        <w:jc w:val="both"/>
        <w:rPr>
          <w:rFonts w:ascii="Arial" w:hAnsi="Arial" w:cs="Arial"/>
          <w:b/>
          <w:i/>
          <w:sz w:val="20"/>
          <w:szCs w:val="20"/>
        </w:rPr>
      </w:pPr>
      <w:r w:rsidRPr="00A85793">
        <w:rPr>
          <w:rFonts w:ascii="Arial" w:hAnsi="Arial" w:cs="Arial"/>
          <w:b/>
          <w:i/>
          <w:sz w:val="20"/>
          <w:szCs w:val="20"/>
        </w:rPr>
        <w:t>13.-Asuntos Varios.</w:t>
      </w:r>
    </w:p>
    <w:p w:rsidR="000E7D01" w:rsidRPr="000E7D01" w:rsidRDefault="00783E30">
      <w:pPr>
        <w:jc w:val="both"/>
        <w:rPr>
          <w:rFonts w:ascii="Arial" w:hAnsi="Arial" w:cs="Arial"/>
          <w:sz w:val="20"/>
          <w:szCs w:val="20"/>
        </w:rPr>
      </w:pPr>
      <w:r>
        <w:rPr>
          <w:rFonts w:ascii="Arial" w:hAnsi="Arial" w:cs="Arial"/>
          <w:sz w:val="20"/>
          <w:szCs w:val="20"/>
        </w:rPr>
        <w:t xml:space="preserve"> </w:t>
      </w:r>
      <w:r w:rsidR="00993248">
        <w:rPr>
          <w:rFonts w:ascii="Arial" w:hAnsi="Arial" w:cs="Arial"/>
          <w:sz w:val="20"/>
          <w:szCs w:val="20"/>
        </w:rPr>
        <w:t xml:space="preserve"> </w:t>
      </w:r>
      <w:r w:rsidR="000E7D01">
        <w:rPr>
          <w:rFonts w:ascii="Arial" w:hAnsi="Arial" w:cs="Arial"/>
          <w:sz w:val="20"/>
          <w:szCs w:val="20"/>
        </w:rPr>
        <w:t xml:space="preserve">  </w:t>
      </w:r>
    </w:p>
    <w:p w:rsidR="00EF0A25" w:rsidRDefault="00980A87">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¿algún otro asunto que tratar?</w:t>
      </w:r>
    </w:p>
    <w:p w:rsidR="00EF0A25" w:rsidRDefault="00EF0A25">
      <w:pPr>
        <w:jc w:val="both"/>
        <w:rPr>
          <w:rFonts w:ascii="Arial" w:hAnsi="Arial" w:cs="Arial"/>
          <w:sz w:val="20"/>
          <w:szCs w:val="20"/>
        </w:rPr>
      </w:pPr>
    </w:p>
    <w:p w:rsidR="00EF0A25" w:rsidRDefault="00980A87">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otro que tratar por lo que queda desahogado el punto número </w:t>
      </w:r>
      <w:r w:rsidR="00A85793">
        <w:rPr>
          <w:rFonts w:ascii="Arial" w:hAnsi="Arial" w:cs="Arial"/>
          <w:b/>
          <w:sz w:val="20"/>
          <w:szCs w:val="20"/>
        </w:rPr>
        <w:t>13</w:t>
      </w:r>
      <w:r>
        <w:rPr>
          <w:rFonts w:ascii="Arial" w:hAnsi="Arial" w:cs="Arial"/>
          <w:b/>
          <w:sz w:val="20"/>
          <w:szCs w:val="20"/>
        </w:rPr>
        <w:t>.- Asuntos varios</w:t>
      </w:r>
      <w:r w:rsidR="004664BD">
        <w:rPr>
          <w:rFonts w:ascii="Arial" w:hAnsi="Arial" w:cs="Arial"/>
          <w:sz w:val="20"/>
          <w:szCs w:val="20"/>
        </w:rPr>
        <w:t xml:space="preserve"> de l</w:t>
      </w:r>
      <w:r>
        <w:rPr>
          <w:rFonts w:ascii="Arial" w:hAnsi="Arial" w:cs="Arial"/>
          <w:sz w:val="20"/>
          <w:szCs w:val="20"/>
        </w:rPr>
        <w:t>a orden de día.</w:t>
      </w:r>
    </w:p>
    <w:p w:rsidR="00EF0A25" w:rsidRDefault="00EF0A25">
      <w:pPr>
        <w:jc w:val="both"/>
        <w:rPr>
          <w:rFonts w:ascii="Arial" w:hAnsi="Arial" w:cs="Arial"/>
          <w:sz w:val="20"/>
          <w:szCs w:val="20"/>
        </w:rPr>
      </w:pPr>
    </w:p>
    <w:p w:rsidR="00EF0A25" w:rsidRDefault="00980A87">
      <w:pPr>
        <w:jc w:val="both"/>
        <w:rPr>
          <w:rFonts w:ascii="Arial" w:hAnsi="Arial" w:cs="Arial"/>
          <w:sz w:val="20"/>
          <w:szCs w:val="20"/>
        </w:rPr>
      </w:pPr>
      <w:r>
        <w:rPr>
          <w:rFonts w:ascii="Arial" w:hAnsi="Arial" w:cs="Arial"/>
          <w:sz w:val="20"/>
          <w:szCs w:val="20"/>
        </w:rPr>
        <w:t xml:space="preserve">Sin otro asunto que tratar el Representante Suplente del Presidente de la Comisión, Lic. Francis Bujaidar Ghoraichy, da por terminada la </w:t>
      </w:r>
      <w:r w:rsidR="00D27544">
        <w:rPr>
          <w:rFonts w:ascii="Arial" w:hAnsi="Arial" w:cs="Arial"/>
          <w:sz w:val="20"/>
          <w:szCs w:val="20"/>
        </w:rPr>
        <w:t>Novena</w:t>
      </w:r>
      <w:r>
        <w:rPr>
          <w:rFonts w:ascii="Arial" w:hAnsi="Arial" w:cs="Arial"/>
          <w:sz w:val="20"/>
          <w:szCs w:val="20"/>
        </w:rPr>
        <w:t xml:space="preserve"> Sesión de la Comisión de Asignación y Contratación de Obra</w:t>
      </w:r>
      <w:r>
        <w:rPr>
          <w:rFonts w:ascii="Arial" w:hAnsi="Arial" w:cs="Arial"/>
          <w:sz w:val="20"/>
          <w:szCs w:val="20"/>
          <w:u w:val="single"/>
        </w:rPr>
        <w:t xml:space="preserve"> </w:t>
      </w:r>
      <w:r>
        <w:rPr>
          <w:rFonts w:ascii="Arial" w:hAnsi="Arial" w:cs="Arial"/>
          <w:sz w:val="20"/>
          <w:szCs w:val="20"/>
        </w:rPr>
        <w:t xml:space="preserve">Pública para el Municipio de Zapopan, Jalisco año 2017, de la presente administración, siendo las </w:t>
      </w:r>
      <w:r>
        <w:rPr>
          <w:rFonts w:ascii="Arial" w:hAnsi="Arial" w:cs="Arial"/>
          <w:color w:val="FF0000"/>
          <w:sz w:val="20"/>
          <w:szCs w:val="20"/>
        </w:rPr>
        <w:t>1</w:t>
      </w:r>
      <w:r w:rsidR="00EE2614">
        <w:rPr>
          <w:rFonts w:ascii="Arial" w:hAnsi="Arial" w:cs="Arial"/>
          <w:color w:val="FF0000"/>
          <w:sz w:val="20"/>
          <w:szCs w:val="20"/>
        </w:rPr>
        <w:t>4</w:t>
      </w:r>
      <w:r>
        <w:rPr>
          <w:rFonts w:ascii="Arial" w:hAnsi="Arial" w:cs="Arial"/>
          <w:color w:val="FF0000"/>
          <w:sz w:val="20"/>
          <w:szCs w:val="20"/>
        </w:rPr>
        <w:t>:2</w:t>
      </w:r>
      <w:r w:rsidR="00EE2614">
        <w:rPr>
          <w:rFonts w:ascii="Arial" w:hAnsi="Arial" w:cs="Arial"/>
          <w:color w:val="FF0000"/>
          <w:sz w:val="20"/>
          <w:szCs w:val="20"/>
        </w:rPr>
        <w:t>9</w:t>
      </w:r>
      <w:r>
        <w:rPr>
          <w:rFonts w:ascii="Arial" w:hAnsi="Arial" w:cs="Arial"/>
          <w:color w:val="FF0000"/>
          <w:sz w:val="20"/>
          <w:szCs w:val="20"/>
        </w:rPr>
        <w:t xml:space="preserve"> </w:t>
      </w:r>
      <w:r w:rsidR="00EE2614">
        <w:rPr>
          <w:rFonts w:ascii="Arial" w:hAnsi="Arial" w:cs="Arial"/>
          <w:sz w:val="20"/>
          <w:szCs w:val="20"/>
        </w:rPr>
        <w:t>catorce</w:t>
      </w:r>
      <w:r>
        <w:rPr>
          <w:rFonts w:ascii="Arial" w:hAnsi="Arial" w:cs="Arial"/>
          <w:sz w:val="20"/>
          <w:szCs w:val="20"/>
        </w:rPr>
        <w:t xml:space="preserve"> horas con veinti</w:t>
      </w:r>
      <w:r w:rsidR="00EE2614">
        <w:rPr>
          <w:rFonts w:ascii="Arial" w:hAnsi="Arial" w:cs="Arial"/>
          <w:sz w:val="20"/>
          <w:szCs w:val="20"/>
        </w:rPr>
        <w:t>nueve</w:t>
      </w:r>
      <w:r>
        <w:rPr>
          <w:rFonts w:ascii="Arial" w:hAnsi="Arial" w:cs="Arial"/>
          <w:sz w:val="20"/>
          <w:szCs w:val="20"/>
        </w:rPr>
        <w:t xml:space="preserve"> minutos del día </w:t>
      </w:r>
      <w:r w:rsidR="00A85793">
        <w:rPr>
          <w:rFonts w:ascii="Arial" w:hAnsi="Arial" w:cs="Arial"/>
          <w:sz w:val="20"/>
          <w:szCs w:val="20"/>
        </w:rPr>
        <w:t>2</w:t>
      </w:r>
      <w:r>
        <w:rPr>
          <w:rFonts w:ascii="Arial" w:hAnsi="Arial" w:cs="Arial"/>
          <w:sz w:val="20"/>
          <w:szCs w:val="20"/>
        </w:rPr>
        <w:t xml:space="preserve">2 </w:t>
      </w:r>
      <w:r w:rsidR="00C314FD">
        <w:rPr>
          <w:rFonts w:ascii="Arial" w:hAnsi="Arial" w:cs="Arial"/>
          <w:sz w:val="20"/>
          <w:szCs w:val="20"/>
        </w:rPr>
        <w:t>veintidós</w:t>
      </w:r>
      <w:r>
        <w:rPr>
          <w:rFonts w:ascii="Arial" w:hAnsi="Arial" w:cs="Arial"/>
          <w:sz w:val="20"/>
          <w:szCs w:val="20"/>
        </w:rPr>
        <w:t xml:space="preserve"> de junio de 2017 dos mil diecisiete,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EF0A25" w:rsidRDefault="00EF0A25">
      <w:pPr>
        <w:jc w:val="both"/>
        <w:rPr>
          <w:rFonts w:ascii="Arial" w:hAnsi="Arial" w:cs="Arial"/>
          <w:sz w:val="20"/>
          <w:szCs w:val="20"/>
        </w:rPr>
      </w:pPr>
    </w:p>
    <w:p w:rsidR="00EF0A25" w:rsidRDefault="00EF0A25">
      <w:pPr>
        <w:jc w:val="both"/>
        <w:rPr>
          <w:rFonts w:ascii="Arial" w:hAnsi="Arial" w:cs="Arial"/>
          <w:sz w:val="20"/>
          <w:szCs w:val="20"/>
        </w:rPr>
      </w:pPr>
    </w:p>
    <w:p w:rsidR="00C314FD" w:rsidRDefault="00C314FD">
      <w:pPr>
        <w:jc w:val="both"/>
        <w:rPr>
          <w:rFonts w:ascii="Arial" w:hAnsi="Arial" w:cs="Arial"/>
          <w:sz w:val="20"/>
          <w:szCs w:val="20"/>
        </w:rPr>
      </w:pPr>
    </w:p>
    <w:p w:rsidR="00EF0A25" w:rsidRDefault="00EF0A25">
      <w:pPr>
        <w:jc w:val="both"/>
        <w:rPr>
          <w:rFonts w:ascii="Arial" w:hAnsi="Arial" w:cs="Arial"/>
          <w:sz w:val="20"/>
          <w:szCs w:val="20"/>
        </w:rPr>
      </w:pPr>
    </w:p>
    <w:p w:rsidR="00AE6512" w:rsidRDefault="00AE6512">
      <w:pPr>
        <w:jc w:val="both"/>
        <w:rPr>
          <w:rFonts w:ascii="Arial" w:hAnsi="Arial" w:cs="Arial"/>
          <w:sz w:val="20"/>
          <w:szCs w:val="20"/>
        </w:rPr>
      </w:pPr>
    </w:p>
    <w:p w:rsidR="00EF0A25" w:rsidRDefault="00EF0A25">
      <w:pPr>
        <w:jc w:val="both"/>
        <w:rPr>
          <w:rFonts w:ascii="Arial" w:hAnsi="Arial" w:cs="Arial"/>
          <w:sz w:val="20"/>
          <w:szCs w:val="20"/>
        </w:rPr>
      </w:pPr>
    </w:p>
    <w:p w:rsidR="00B2032D" w:rsidRDefault="00B2032D">
      <w:pPr>
        <w:jc w:val="both"/>
        <w:rPr>
          <w:rFonts w:ascii="Arial" w:hAnsi="Arial" w:cs="Arial"/>
          <w:sz w:val="20"/>
          <w:szCs w:val="20"/>
        </w:rPr>
      </w:pPr>
    </w:p>
    <w:p w:rsidR="004B37A1" w:rsidRDefault="004B37A1">
      <w:pPr>
        <w:jc w:val="both"/>
        <w:rPr>
          <w:rFonts w:ascii="Arial" w:hAnsi="Arial" w:cs="Arial"/>
          <w:sz w:val="20"/>
          <w:szCs w:val="20"/>
        </w:rPr>
      </w:pPr>
    </w:p>
    <w:p w:rsidR="00A85793" w:rsidRDefault="00A85793" w:rsidP="00A85793">
      <w:pPr>
        <w:jc w:val="center"/>
        <w:rPr>
          <w:rFonts w:ascii="Arial" w:hAnsi="Arial" w:cs="Arial"/>
          <w:sz w:val="20"/>
          <w:szCs w:val="20"/>
        </w:rPr>
      </w:pPr>
      <w:r w:rsidRPr="00A85793">
        <w:rPr>
          <w:rFonts w:ascii="Arial" w:hAnsi="Arial" w:cs="Arial"/>
          <w:b/>
          <w:sz w:val="20"/>
          <w:szCs w:val="20"/>
        </w:rPr>
        <w:t>Lic. Francis Bujaidar Ghoraichy</w:t>
      </w:r>
    </w:p>
    <w:p w:rsidR="00A85793" w:rsidRPr="00A85793" w:rsidRDefault="00A85793" w:rsidP="00A85793">
      <w:pPr>
        <w:jc w:val="center"/>
        <w:rPr>
          <w:rFonts w:ascii="Arial" w:hAnsi="Arial" w:cs="Arial"/>
          <w:b/>
          <w:sz w:val="20"/>
          <w:szCs w:val="20"/>
        </w:rPr>
      </w:pPr>
      <w:r w:rsidRPr="00A85793">
        <w:rPr>
          <w:rFonts w:ascii="Arial" w:hAnsi="Arial" w:cs="Arial"/>
          <w:sz w:val="20"/>
          <w:szCs w:val="20"/>
        </w:rPr>
        <w:t xml:space="preserve"> Representante Suplente del Presidente de la Comisión de Asignación y Contratación de Obra Pública</w:t>
      </w:r>
    </w:p>
    <w:p w:rsidR="00A85793" w:rsidRDefault="00A85793" w:rsidP="00A85793">
      <w:pPr>
        <w:jc w:val="center"/>
        <w:rPr>
          <w:rFonts w:ascii="Arial" w:hAnsi="Arial" w:cs="Arial"/>
          <w:sz w:val="20"/>
          <w:szCs w:val="20"/>
        </w:rPr>
      </w:pPr>
    </w:p>
    <w:p w:rsidR="00AE6512" w:rsidRPr="00A85793" w:rsidRDefault="00AE6512" w:rsidP="00A85793">
      <w:pPr>
        <w:jc w:val="center"/>
        <w:rPr>
          <w:rFonts w:ascii="Arial" w:hAnsi="Arial" w:cs="Arial"/>
          <w:sz w:val="20"/>
          <w:szCs w:val="20"/>
        </w:rPr>
      </w:pPr>
    </w:p>
    <w:p w:rsidR="00A85793" w:rsidRDefault="00A85793" w:rsidP="00A85793">
      <w:pPr>
        <w:jc w:val="center"/>
        <w:rPr>
          <w:rFonts w:ascii="Arial" w:hAnsi="Arial" w:cs="Arial"/>
          <w:b/>
          <w:sz w:val="20"/>
          <w:szCs w:val="20"/>
        </w:rPr>
      </w:pPr>
    </w:p>
    <w:p w:rsidR="001C110A" w:rsidRDefault="001C110A" w:rsidP="00A85793">
      <w:pPr>
        <w:jc w:val="center"/>
        <w:rPr>
          <w:rFonts w:ascii="Arial" w:hAnsi="Arial" w:cs="Arial"/>
          <w:b/>
          <w:sz w:val="20"/>
          <w:szCs w:val="20"/>
        </w:rPr>
      </w:pPr>
    </w:p>
    <w:p w:rsidR="00A85793" w:rsidRDefault="00A85793" w:rsidP="00A85793">
      <w:pPr>
        <w:jc w:val="center"/>
        <w:rPr>
          <w:rFonts w:ascii="Arial" w:hAnsi="Arial" w:cs="Arial"/>
          <w:b/>
          <w:sz w:val="20"/>
          <w:szCs w:val="20"/>
        </w:rPr>
      </w:pPr>
    </w:p>
    <w:p w:rsidR="00C314FD" w:rsidRDefault="00C314FD" w:rsidP="00A85793">
      <w:pPr>
        <w:jc w:val="center"/>
        <w:rPr>
          <w:rFonts w:ascii="Arial" w:hAnsi="Arial" w:cs="Arial"/>
          <w:b/>
          <w:sz w:val="20"/>
          <w:szCs w:val="20"/>
        </w:rPr>
      </w:pPr>
    </w:p>
    <w:p w:rsidR="00A85793" w:rsidRDefault="00A85793" w:rsidP="00A85793">
      <w:pPr>
        <w:jc w:val="center"/>
        <w:rPr>
          <w:rFonts w:ascii="Arial" w:hAnsi="Arial" w:cs="Arial"/>
          <w:b/>
          <w:sz w:val="20"/>
          <w:szCs w:val="20"/>
        </w:rPr>
      </w:pPr>
    </w:p>
    <w:p w:rsidR="00A85793" w:rsidRDefault="00A85793" w:rsidP="00A85793">
      <w:pPr>
        <w:jc w:val="center"/>
        <w:rPr>
          <w:rFonts w:ascii="Arial" w:hAnsi="Arial" w:cs="Arial"/>
          <w:b/>
          <w:sz w:val="20"/>
          <w:szCs w:val="20"/>
        </w:rPr>
      </w:pPr>
      <w:r w:rsidRPr="00A85793">
        <w:rPr>
          <w:rFonts w:ascii="Arial" w:hAnsi="Arial" w:cs="Arial"/>
          <w:b/>
          <w:sz w:val="20"/>
          <w:szCs w:val="20"/>
        </w:rPr>
        <w:t xml:space="preserve">Regidora Lic. Fabiola </w:t>
      </w:r>
      <w:r>
        <w:rPr>
          <w:rFonts w:ascii="Arial" w:hAnsi="Arial" w:cs="Arial"/>
          <w:b/>
          <w:sz w:val="20"/>
          <w:szCs w:val="20"/>
        </w:rPr>
        <w:t>Raquel Guadalupe Loya Hernández</w:t>
      </w:r>
    </w:p>
    <w:p w:rsidR="00A85793" w:rsidRPr="00A85793" w:rsidRDefault="00A85793" w:rsidP="00A85793">
      <w:pPr>
        <w:jc w:val="center"/>
        <w:rPr>
          <w:rFonts w:ascii="Arial" w:hAnsi="Arial" w:cs="Arial"/>
          <w:b/>
          <w:sz w:val="20"/>
          <w:szCs w:val="20"/>
        </w:rPr>
      </w:pPr>
      <w:r w:rsidRPr="00A85793">
        <w:rPr>
          <w:rFonts w:ascii="Arial" w:hAnsi="Arial" w:cs="Arial"/>
          <w:b/>
          <w:sz w:val="20"/>
          <w:szCs w:val="20"/>
        </w:rPr>
        <w:t xml:space="preserve"> </w:t>
      </w:r>
      <w:r w:rsidRPr="00A85793">
        <w:rPr>
          <w:rFonts w:ascii="Arial" w:hAnsi="Arial" w:cs="Arial"/>
          <w:sz w:val="20"/>
          <w:szCs w:val="20"/>
        </w:rPr>
        <w:t>Representante Titular de la Comisión Colegiada y Permanente de Hacienda.</w:t>
      </w:r>
    </w:p>
    <w:p w:rsidR="00A85793" w:rsidRDefault="00A85793"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C314FD" w:rsidRDefault="00C314FD"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AE6512" w:rsidRDefault="00AE6512" w:rsidP="00A85793">
      <w:pPr>
        <w:jc w:val="center"/>
        <w:rPr>
          <w:rFonts w:ascii="Arial" w:hAnsi="Arial" w:cs="Arial"/>
          <w:sz w:val="20"/>
          <w:szCs w:val="20"/>
        </w:rPr>
      </w:pPr>
    </w:p>
    <w:p w:rsidR="00AE6512" w:rsidRDefault="00AE6512" w:rsidP="00A85793">
      <w:pPr>
        <w:jc w:val="center"/>
        <w:rPr>
          <w:rFonts w:ascii="Arial" w:hAnsi="Arial" w:cs="Arial"/>
          <w:sz w:val="20"/>
          <w:szCs w:val="20"/>
        </w:rPr>
      </w:pPr>
    </w:p>
    <w:p w:rsidR="00AE6512" w:rsidRDefault="00AE6512" w:rsidP="00A85793">
      <w:pPr>
        <w:jc w:val="center"/>
        <w:rPr>
          <w:rFonts w:ascii="Arial" w:hAnsi="Arial" w:cs="Arial"/>
          <w:sz w:val="20"/>
          <w:szCs w:val="20"/>
        </w:rPr>
      </w:pPr>
    </w:p>
    <w:p w:rsidR="00A85793" w:rsidRPr="00A85793" w:rsidRDefault="00A85793" w:rsidP="00A85793">
      <w:pPr>
        <w:jc w:val="center"/>
        <w:rPr>
          <w:rFonts w:ascii="Arial" w:hAnsi="Arial" w:cs="Arial"/>
          <w:sz w:val="20"/>
          <w:szCs w:val="20"/>
        </w:rPr>
      </w:pPr>
    </w:p>
    <w:p w:rsidR="00A85793" w:rsidRDefault="00A85793" w:rsidP="00A85793">
      <w:pPr>
        <w:jc w:val="center"/>
        <w:rPr>
          <w:rFonts w:ascii="Arial" w:hAnsi="Arial" w:cs="Arial"/>
          <w:sz w:val="20"/>
          <w:szCs w:val="20"/>
        </w:rPr>
      </w:pPr>
      <w:r w:rsidRPr="00A85793">
        <w:rPr>
          <w:rFonts w:ascii="Arial" w:hAnsi="Arial" w:cs="Arial"/>
          <w:b/>
          <w:sz w:val="20"/>
          <w:szCs w:val="20"/>
        </w:rPr>
        <w:t>Lic. Francisco Agustín Oropeza Serna</w:t>
      </w:r>
    </w:p>
    <w:p w:rsidR="00A85793" w:rsidRPr="00A85793" w:rsidRDefault="00A85793" w:rsidP="00A85793">
      <w:pPr>
        <w:jc w:val="center"/>
        <w:rPr>
          <w:rFonts w:ascii="Arial" w:hAnsi="Arial" w:cs="Arial"/>
          <w:b/>
          <w:sz w:val="20"/>
          <w:szCs w:val="20"/>
        </w:rPr>
      </w:pPr>
      <w:r w:rsidRPr="00A85793">
        <w:rPr>
          <w:rFonts w:ascii="Arial" w:hAnsi="Arial" w:cs="Arial"/>
          <w:sz w:val="20"/>
          <w:szCs w:val="20"/>
        </w:rPr>
        <w:t xml:space="preserve"> Suplente del Tesorero Municipal. </w:t>
      </w:r>
    </w:p>
    <w:p w:rsidR="00A85793" w:rsidRDefault="00A85793"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AE6512" w:rsidRDefault="00AE6512"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C314FD" w:rsidRDefault="00C314FD" w:rsidP="00A85793">
      <w:pPr>
        <w:jc w:val="center"/>
        <w:rPr>
          <w:rFonts w:ascii="Arial" w:hAnsi="Arial" w:cs="Arial"/>
          <w:sz w:val="20"/>
          <w:szCs w:val="20"/>
        </w:rPr>
      </w:pPr>
    </w:p>
    <w:p w:rsidR="00A85793" w:rsidRPr="00A85793" w:rsidRDefault="00A85793" w:rsidP="00A85793">
      <w:pPr>
        <w:jc w:val="center"/>
        <w:rPr>
          <w:rFonts w:ascii="Arial" w:hAnsi="Arial" w:cs="Arial"/>
          <w:sz w:val="20"/>
          <w:szCs w:val="20"/>
        </w:rPr>
      </w:pPr>
    </w:p>
    <w:p w:rsidR="00A85793" w:rsidRDefault="00A85793" w:rsidP="00A85793">
      <w:pPr>
        <w:jc w:val="center"/>
        <w:rPr>
          <w:rFonts w:ascii="Arial" w:hAnsi="Arial" w:cs="Arial"/>
          <w:sz w:val="20"/>
          <w:szCs w:val="20"/>
        </w:rPr>
      </w:pPr>
      <w:r w:rsidRPr="00A85793">
        <w:rPr>
          <w:rFonts w:ascii="Arial" w:hAnsi="Arial" w:cs="Arial"/>
          <w:b/>
          <w:sz w:val="20"/>
          <w:szCs w:val="20"/>
        </w:rPr>
        <w:t>Ing. David Miguel Zamora Bueno</w:t>
      </w:r>
    </w:p>
    <w:p w:rsidR="00A85793" w:rsidRPr="00A85793" w:rsidRDefault="00A85793" w:rsidP="00A85793">
      <w:pPr>
        <w:jc w:val="center"/>
        <w:rPr>
          <w:rFonts w:ascii="Arial" w:hAnsi="Arial" w:cs="Arial"/>
          <w:b/>
          <w:sz w:val="20"/>
          <w:szCs w:val="20"/>
        </w:rPr>
      </w:pPr>
      <w:r w:rsidRPr="00A85793">
        <w:rPr>
          <w:rFonts w:ascii="Arial" w:hAnsi="Arial" w:cs="Arial"/>
          <w:sz w:val="20"/>
          <w:szCs w:val="20"/>
        </w:rPr>
        <w:t xml:space="preserve"> Secretario Técnico de la Comisión de Asignación de Contratos de Obra Pública.</w:t>
      </w:r>
    </w:p>
    <w:p w:rsidR="00A85793" w:rsidRDefault="00A85793"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AE6512" w:rsidRDefault="00AE6512"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A85793" w:rsidRPr="00A85793" w:rsidRDefault="00A85793" w:rsidP="00A85793">
      <w:pPr>
        <w:jc w:val="center"/>
        <w:rPr>
          <w:rFonts w:ascii="Arial" w:hAnsi="Arial" w:cs="Arial"/>
          <w:sz w:val="20"/>
          <w:szCs w:val="20"/>
        </w:rPr>
      </w:pPr>
    </w:p>
    <w:p w:rsidR="00A85793" w:rsidRDefault="00A85793" w:rsidP="00A85793">
      <w:pPr>
        <w:jc w:val="center"/>
        <w:rPr>
          <w:rFonts w:ascii="Arial" w:hAnsi="Arial" w:cs="Arial"/>
          <w:sz w:val="20"/>
          <w:szCs w:val="20"/>
        </w:rPr>
      </w:pPr>
      <w:r w:rsidRPr="00A85793">
        <w:rPr>
          <w:rFonts w:ascii="Arial" w:hAnsi="Arial" w:cs="Arial"/>
          <w:b/>
          <w:sz w:val="20"/>
          <w:szCs w:val="20"/>
        </w:rPr>
        <w:t>Regidor L.C.P. Luis Guillermo Martínez Mora</w:t>
      </w:r>
      <w:r>
        <w:rPr>
          <w:rFonts w:ascii="Arial" w:hAnsi="Arial" w:cs="Arial"/>
          <w:sz w:val="20"/>
          <w:szCs w:val="20"/>
        </w:rPr>
        <w:t>,</w:t>
      </w:r>
    </w:p>
    <w:p w:rsidR="00A85793" w:rsidRDefault="00A85793" w:rsidP="00A85793">
      <w:pPr>
        <w:jc w:val="center"/>
        <w:rPr>
          <w:rFonts w:ascii="Arial" w:hAnsi="Arial" w:cs="Arial"/>
          <w:sz w:val="20"/>
          <w:szCs w:val="20"/>
        </w:rPr>
      </w:pPr>
      <w:r w:rsidRPr="00A85793">
        <w:rPr>
          <w:rFonts w:ascii="Arial" w:hAnsi="Arial" w:cs="Arial"/>
          <w:sz w:val="20"/>
          <w:szCs w:val="20"/>
        </w:rPr>
        <w:t xml:space="preserve">Representante Titular del Partido Acción Nacional. </w:t>
      </w:r>
    </w:p>
    <w:p w:rsidR="00A85793" w:rsidRDefault="00A85793"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AE6512" w:rsidRDefault="00AE6512" w:rsidP="00A85793">
      <w:pPr>
        <w:jc w:val="center"/>
        <w:rPr>
          <w:rFonts w:ascii="Arial" w:hAnsi="Arial" w:cs="Arial"/>
          <w:sz w:val="20"/>
          <w:szCs w:val="20"/>
        </w:rPr>
      </w:pPr>
    </w:p>
    <w:p w:rsidR="00AE6512" w:rsidRDefault="00AE6512"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A85793" w:rsidRPr="00A85793" w:rsidRDefault="00A85793" w:rsidP="00A85793">
      <w:pPr>
        <w:jc w:val="center"/>
        <w:rPr>
          <w:rFonts w:ascii="Arial" w:hAnsi="Arial" w:cs="Arial"/>
          <w:sz w:val="20"/>
          <w:szCs w:val="20"/>
        </w:rPr>
      </w:pPr>
    </w:p>
    <w:p w:rsidR="00A85793" w:rsidRDefault="00A85793" w:rsidP="00A85793">
      <w:pPr>
        <w:jc w:val="center"/>
        <w:rPr>
          <w:rFonts w:ascii="Arial" w:hAnsi="Arial" w:cs="Arial"/>
          <w:sz w:val="20"/>
          <w:szCs w:val="20"/>
        </w:rPr>
      </w:pPr>
      <w:r w:rsidRPr="00A85793">
        <w:rPr>
          <w:rFonts w:ascii="Arial" w:hAnsi="Arial" w:cs="Arial"/>
          <w:b/>
          <w:sz w:val="20"/>
          <w:szCs w:val="20"/>
        </w:rPr>
        <w:t>Regidor Lic. José Flores Trejo</w:t>
      </w:r>
    </w:p>
    <w:p w:rsidR="00A85793" w:rsidRDefault="00A85793" w:rsidP="00A85793">
      <w:pPr>
        <w:jc w:val="center"/>
        <w:rPr>
          <w:rFonts w:ascii="Arial" w:hAnsi="Arial" w:cs="Arial"/>
          <w:sz w:val="20"/>
          <w:szCs w:val="20"/>
        </w:rPr>
      </w:pPr>
      <w:r w:rsidRPr="00A85793">
        <w:rPr>
          <w:rFonts w:ascii="Arial" w:hAnsi="Arial" w:cs="Arial"/>
          <w:sz w:val="20"/>
          <w:szCs w:val="20"/>
        </w:rPr>
        <w:t xml:space="preserve"> Representante Titular del Partido Verde Ecologista de México. </w:t>
      </w:r>
    </w:p>
    <w:p w:rsidR="00A85793" w:rsidRDefault="00A85793"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C314FD" w:rsidRDefault="00C314FD"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AE6512" w:rsidRDefault="00AE6512" w:rsidP="00A85793">
      <w:pPr>
        <w:jc w:val="center"/>
        <w:rPr>
          <w:rFonts w:ascii="Arial" w:hAnsi="Arial" w:cs="Arial"/>
          <w:sz w:val="20"/>
          <w:szCs w:val="20"/>
        </w:rPr>
      </w:pPr>
    </w:p>
    <w:p w:rsidR="00AE6512" w:rsidRDefault="00AE6512"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A85793" w:rsidRDefault="00A85793" w:rsidP="00A85793">
      <w:pPr>
        <w:jc w:val="center"/>
        <w:rPr>
          <w:rFonts w:ascii="Arial" w:hAnsi="Arial" w:cs="Arial"/>
          <w:b/>
          <w:sz w:val="20"/>
          <w:szCs w:val="20"/>
        </w:rPr>
      </w:pPr>
      <w:r w:rsidRPr="00A85793">
        <w:rPr>
          <w:rFonts w:ascii="Arial" w:hAnsi="Arial" w:cs="Arial"/>
          <w:b/>
          <w:sz w:val="20"/>
          <w:szCs w:val="20"/>
        </w:rPr>
        <w:t>Reg</w:t>
      </w:r>
      <w:r>
        <w:rPr>
          <w:rFonts w:ascii="Arial" w:hAnsi="Arial" w:cs="Arial"/>
          <w:b/>
          <w:sz w:val="20"/>
          <w:szCs w:val="20"/>
        </w:rPr>
        <w:t>idor Lic. Salvador Rizo Castelo</w:t>
      </w:r>
    </w:p>
    <w:p w:rsidR="00A85793" w:rsidRDefault="00A85793" w:rsidP="00A85793">
      <w:pPr>
        <w:jc w:val="center"/>
        <w:rPr>
          <w:rFonts w:ascii="Arial" w:hAnsi="Arial" w:cs="Arial"/>
          <w:sz w:val="20"/>
          <w:szCs w:val="20"/>
        </w:rPr>
      </w:pPr>
      <w:r w:rsidRPr="00A85793">
        <w:rPr>
          <w:rFonts w:ascii="Arial" w:hAnsi="Arial" w:cs="Arial"/>
          <w:b/>
          <w:sz w:val="20"/>
          <w:szCs w:val="20"/>
        </w:rPr>
        <w:t xml:space="preserve"> </w:t>
      </w:r>
      <w:r w:rsidRPr="00A85793">
        <w:rPr>
          <w:rFonts w:ascii="Arial" w:hAnsi="Arial" w:cs="Arial"/>
          <w:sz w:val="20"/>
          <w:szCs w:val="20"/>
        </w:rPr>
        <w:t>Representante Titular del Partido Revolucionario Institucional</w:t>
      </w:r>
    </w:p>
    <w:p w:rsidR="00A85793" w:rsidRDefault="00A85793" w:rsidP="00A85793">
      <w:pPr>
        <w:jc w:val="center"/>
        <w:rPr>
          <w:rFonts w:ascii="Arial" w:hAnsi="Arial" w:cs="Arial"/>
          <w:b/>
          <w:sz w:val="20"/>
          <w:szCs w:val="20"/>
        </w:rPr>
      </w:pPr>
    </w:p>
    <w:p w:rsidR="00A85793" w:rsidRDefault="00A85793" w:rsidP="00A85793">
      <w:pPr>
        <w:jc w:val="center"/>
        <w:rPr>
          <w:rFonts w:ascii="Arial" w:hAnsi="Arial" w:cs="Arial"/>
          <w:b/>
          <w:sz w:val="20"/>
          <w:szCs w:val="20"/>
        </w:rPr>
      </w:pPr>
    </w:p>
    <w:p w:rsidR="00A85793" w:rsidRDefault="00A85793" w:rsidP="00A85793">
      <w:pPr>
        <w:jc w:val="center"/>
        <w:rPr>
          <w:rFonts w:ascii="Arial" w:hAnsi="Arial" w:cs="Arial"/>
          <w:b/>
          <w:sz w:val="20"/>
          <w:szCs w:val="20"/>
        </w:rPr>
      </w:pPr>
    </w:p>
    <w:p w:rsidR="00AE6512" w:rsidRDefault="00AE6512" w:rsidP="00A85793">
      <w:pPr>
        <w:jc w:val="center"/>
        <w:rPr>
          <w:rFonts w:ascii="Arial" w:hAnsi="Arial" w:cs="Arial"/>
          <w:b/>
          <w:sz w:val="20"/>
          <w:szCs w:val="20"/>
        </w:rPr>
      </w:pPr>
    </w:p>
    <w:p w:rsidR="00C314FD" w:rsidRDefault="00C314FD" w:rsidP="00A85793">
      <w:pPr>
        <w:jc w:val="center"/>
        <w:rPr>
          <w:rFonts w:ascii="Arial" w:hAnsi="Arial" w:cs="Arial"/>
          <w:b/>
          <w:sz w:val="20"/>
          <w:szCs w:val="20"/>
        </w:rPr>
      </w:pPr>
    </w:p>
    <w:p w:rsidR="00AE6512" w:rsidRDefault="00AE6512" w:rsidP="00A85793">
      <w:pPr>
        <w:jc w:val="center"/>
        <w:rPr>
          <w:rFonts w:ascii="Arial" w:hAnsi="Arial" w:cs="Arial"/>
          <w:b/>
          <w:sz w:val="20"/>
          <w:szCs w:val="20"/>
        </w:rPr>
      </w:pPr>
    </w:p>
    <w:p w:rsidR="00A85793" w:rsidRPr="00A85793" w:rsidRDefault="00A85793" w:rsidP="00A85793">
      <w:pPr>
        <w:jc w:val="center"/>
        <w:rPr>
          <w:rFonts w:ascii="Arial" w:hAnsi="Arial" w:cs="Arial"/>
          <w:b/>
          <w:sz w:val="20"/>
          <w:szCs w:val="20"/>
        </w:rPr>
      </w:pPr>
    </w:p>
    <w:p w:rsidR="00A85793" w:rsidRDefault="00A85793" w:rsidP="00A85793">
      <w:pPr>
        <w:jc w:val="center"/>
        <w:rPr>
          <w:rFonts w:ascii="Arial" w:hAnsi="Arial" w:cs="Arial"/>
          <w:sz w:val="20"/>
          <w:szCs w:val="20"/>
        </w:rPr>
      </w:pPr>
      <w:r w:rsidRPr="00A85793">
        <w:rPr>
          <w:rFonts w:ascii="Arial" w:hAnsi="Arial" w:cs="Arial"/>
          <w:b/>
          <w:sz w:val="20"/>
          <w:szCs w:val="20"/>
        </w:rPr>
        <w:t>Regidora Mtra. Graciela de Obaldía Escalante</w:t>
      </w:r>
    </w:p>
    <w:p w:rsidR="00A85793" w:rsidRDefault="00A85793" w:rsidP="00A85793">
      <w:pPr>
        <w:jc w:val="center"/>
        <w:rPr>
          <w:rFonts w:ascii="Arial" w:hAnsi="Arial" w:cs="Arial"/>
          <w:sz w:val="20"/>
          <w:szCs w:val="20"/>
        </w:rPr>
      </w:pPr>
      <w:r w:rsidRPr="00A85793">
        <w:rPr>
          <w:rFonts w:ascii="Arial" w:hAnsi="Arial" w:cs="Arial"/>
          <w:sz w:val="20"/>
          <w:szCs w:val="20"/>
        </w:rPr>
        <w:t xml:space="preserve"> Representante Titular del Partido Movimiento Ciudadano. </w:t>
      </w:r>
    </w:p>
    <w:p w:rsidR="00A85793" w:rsidRDefault="00A85793"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C314FD" w:rsidRDefault="00C314FD" w:rsidP="00A85793">
      <w:pPr>
        <w:jc w:val="center"/>
        <w:rPr>
          <w:rFonts w:ascii="Arial" w:hAnsi="Arial" w:cs="Arial"/>
          <w:sz w:val="20"/>
          <w:szCs w:val="20"/>
        </w:rPr>
      </w:pPr>
    </w:p>
    <w:p w:rsidR="00AE6512" w:rsidRDefault="00AE6512" w:rsidP="00A85793">
      <w:pPr>
        <w:jc w:val="center"/>
        <w:rPr>
          <w:rFonts w:ascii="Arial" w:hAnsi="Arial" w:cs="Arial"/>
          <w:sz w:val="20"/>
          <w:szCs w:val="20"/>
        </w:rPr>
      </w:pPr>
    </w:p>
    <w:p w:rsidR="00AE6512" w:rsidRDefault="00AE6512" w:rsidP="00A85793">
      <w:pPr>
        <w:jc w:val="center"/>
        <w:rPr>
          <w:rFonts w:ascii="Arial" w:hAnsi="Arial" w:cs="Arial"/>
          <w:sz w:val="20"/>
          <w:szCs w:val="20"/>
        </w:rPr>
      </w:pPr>
    </w:p>
    <w:p w:rsidR="00AE6512" w:rsidRDefault="00AE6512"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A85793" w:rsidRPr="00A85793" w:rsidRDefault="00A85793" w:rsidP="00A85793">
      <w:pPr>
        <w:jc w:val="center"/>
        <w:rPr>
          <w:rFonts w:ascii="Arial" w:hAnsi="Arial" w:cs="Arial"/>
          <w:sz w:val="20"/>
          <w:szCs w:val="20"/>
        </w:rPr>
      </w:pPr>
    </w:p>
    <w:p w:rsidR="00A85793" w:rsidRDefault="00A85793" w:rsidP="00A85793">
      <w:pPr>
        <w:jc w:val="center"/>
        <w:rPr>
          <w:rFonts w:ascii="Arial" w:hAnsi="Arial" w:cs="Arial"/>
          <w:b/>
          <w:sz w:val="20"/>
          <w:szCs w:val="20"/>
        </w:rPr>
      </w:pPr>
      <w:r w:rsidRPr="00A85793">
        <w:rPr>
          <w:rFonts w:ascii="Arial" w:hAnsi="Arial" w:cs="Arial"/>
          <w:b/>
          <w:sz w:val="20"/>
          <w:szCs w:val="20"/>
        </w:rPr>
        <w:t xml:space="preserve">Arq. Rafael </w:t>
      </w:r>
      <w:proofErr w:type="spellStart"/>
      <w:r w:rsidRPr="00A85793">
        <w:rPr>
          <w:rFonts w:ascii="Arial" w:hAnsi="Arial" w:cs="Arial"/>
          <w:b/>
          <w:sz w:val="20"/>
          <w:szCs w:val="20"/>
        </w:rPr>
        <w:t>Barrágan</w:t>
      </w:r>
      <w:proofErr w:type="spellEnd"/>
      <w:r w:rsidRPr="00A85793">
        <w:rPr>
          <w:rFonts w:ascii="Arial" w:hAnsi="Arial" w:cs="Arial"/>
          <w:b/>
          <w:sz w:val="20"/>
          <w:szCs w:val="20"/>
        </w:rPr>
        <w:t xml:space="preserve"> Maldonado</w:t>
      </w:r>
    </w:p>
    <w:p w:rsidR="00A85793" w:rsidRPr="00A85793" w:rsidRDefault="00A85793" w:rsidP="00A85793">
      <w:pPr>
        <w:jc w:val="center"/>
        <w:rPr>
          <w:rFonts w:ascii="Arial" w:hAnsi="Arial" w:cs="Arial"/>
          <w:b/>
          <w:sz w:val="20"/>
          <w:szCs w:val="20"/>
        </w:rPr>
      </w:pPr>
      <w:r w:rsidRPr="00A85793">
        <w:rPr>
          <w:rFonts w:ascii="Arial" w:hAnsi="Arial" w:cs="Arial"/>
          <w:b/>
          <w:sz w:val="20"/>
          <w:szCs w:val="20"/>
        </w:rPr>
        <w:t xml:space="preserve"> </w:t>
      </w:r>
      <w:r w:rsidRPr="00A85793">
        <w:rPr>
          <w:rFonts w:ascii="Arial" w:hAnsi="Arial" w:cs="Arial"/>
          <w:sz w:val="20"/>
          <w:szCs w:val="20"/>
        </w:rPr>
        <w:t xml:space="preserve">Representante Titular del Colegio de Arquitectos del Estado de Jalisco, </w:t>
      </w:r>
      <w:proofErr w:type="gramStart"/>
      <w:r w:rsidRPr="00A85793">
        <w:rPr>
          <w:rFonts w:ascii="Arial" w:hAnsi="Arial" w:cs="Arial"/>
          <w:sz w:val="20"/>
          <w:szCs w:val="20"/>
        </w:rPr>
        <w:t>A.C.</w:t>
      </w:r>
      <w:r w:rsidRPr="00A85793">
        <w:rPr>
          <w:rFonts w:ascii="Arial" w:hAnsi="Arial" w:cs="Arial"/>
          <w:b/>
          <w:sz w:val="20"/>
          <w:szCs w:val="20"/>
        </w:rPr>
        <w:t>.</w:t>
      </w:r>
      <w:proofErr w:type="gramEnd"/>
    </w:p>
    <w:p w:rsidR="00A85793" w:rsidRDefault="00A85793"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AE6512" w:rsidRDefault="00AE6512"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AE6512" w:rsidRDefault="00AE6512" w:rsidP="00A85793">
      <w:pPr>
        <w:jc w:val="center"/>
        <w:rPr>
          <w:rFonts w:ascii="Arial" w:hAnsi="Arial" w:cs="Arial"/>
          <w:sz w:val="20"/>
          <w:szCs w:val="20"/>
        </w:rPr>
      </w:pPr>
    </w:p>
    <w:p w:rsidR="00AE6512" w:rsidRDefault="00AE6512" w:rsidP="00A85793">
      <w:pPr>
        <w:jc w:val="center"/>
        <w:rPr>
          <w:rFonts w:ascii="Arial" w:hAnsi="Arial" w:cs="Arial"/>
          <w:sz w:val="20"/>
          <w:szCs w:val="20"/>
        </w:rPr>
      </w:pPr>
    </w:p>
    <w:p w:rsidR="00A85793" w:rsidRPr="00A85793" w:rsidRDefault="00A85793" w:rsidP="00A85793">
      <w:pPr>
        <w:jc w:val="center"/>
        <w:rPr>
          <w:rFonts w:ascii="Arial" w:hAnsi="Arial" w:cs="Arial"/>
          <w:sz w:val="20"/>
          <w:szCs w:val="20"/>
        </w:rPr>
      </w:pPr>
    </w:p>
    <w:p w:rsidR="00A85793" w:rsidRDefault="00A85793" w:rsidP="00A85793">
      <w:pPr>
        <w:jc w:val="center"/>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p>
    <w:p w:rsidR="00A85793" w:rsidRPr="00A85793" w:rsidRDefault="00A85793" w:rsidP="00A85793">
      <w:pPr>
        <w:jc w:val="center"/>
        <w:rPr>
          <w:rFonts w:ascii="Arial" w:hAnsi="Arial" w:cs="Arial"/>
          <w:sz w:val="20"/>
          <w:szCs w:val="20"/>
        </w:rPr>
      </w:pPr>
      <w:r w:rsidRPr="00A85793">
        <w:rPr>
          <w:rFonts w:ascii="Arial" w:hAnsi="Arial" w:cs="Arial"/>
          <w:b/>
          <w:sz w:val="20"/>
          <w:szCs w:val="20"/>
        </w:rPr>
        <w:t xml:space="preserve"> </w:t>
      </w:r>
      <w:r w:rsidRPr="00A85793">
        <w:rPr>
          <w:rFonts w:ascii="Arial" w:hAnsi="Arial" w:cs="Arial"/>
          <w:sz w:val="20"/>
          <w:szCs w:val="20"/>
        </w:rPr>
        <w:t>Representante Suplente de la Colegio de Ingenieros Civiles del Estado de Jalisco</w:t>
      </w:r>
      <w:r w:rsidRPr="00A85793">
        <w:rPr>
          <w:rFonts w:ascii="Arial" w:hAnsi="Arial" w:cs="Arial"/>
          <w:b/>
          <w:sz w:val="20"/>
          <w:szCs w:val="20"/>
        </w:rPr>
        <w:t xml:space="preserve">. </w:t>
      </w:r>
    </w:p>
    <w:p w:rsidR="00A85793" w:rsidRDefault="00A85793"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AE6512" w:rsidRDefault="00AE6512"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AE6512" w:rsidRDefault="00AE6512" w:rsidP="00A85793">
      <w:pPr>
        <w:jc w:val="center"/>
        <w:rPr>
          <w:rFonts w:ascii="Arial" w:hAnsi="Arial" w:cs="Arial"/>
          <w:sz w:val="20"/>
          <w:szCs w:val="20"/>
        </w:rPr>
      </w:pPr>
    </w:p>
    <w:p w:rsidR="00AE6512" w:rsidRDefault="00AE6512" w:rsidP="00A85793">
      <w:pPr>
        <w:jc w:val="center"/>
        <w:rPr>
          <w:rFonts w:ascii="Arial" w:hAnsi="Arial" w:cs="Arial"/>
          <w:sz w:val="20"/>
          <w:szCs w:val="20"/>
        </w:rPr>
      </w:pPr>
    </w:p>
    <w:p w:rsidR="00A85793" w:rsidRDefault="00A85793" w:rsidP="00A85793">
      <w:pPr>
        <w:jc w:val="center"/>
        <w:rPr>
          <w:rFonts w:ascii="Arial" w:hAnsi="Arial" w:cs="Arial"/>
          <w:sz w:val="20"/>
          <w:szCs w:val="20"/>
        </w:rPr>
      </w:pPr>
    </w:p>
    <w:p w:rsidR="00A85793" w:rsidRPr="00A85793" w:rsidRDefault="00A85793" w:rsidP="00A85793">
      <w:pPr>
        <w:jc w:val="center"/>
        <w:rPr>
          <w:rFonts w:ascii="Arial" w:hAnsi="Arial" w:cs="Arial"/>
          <w:sz w:val="20"/>
          <w:szCs w:val="20"/>
        </w:rPr>
      </w:pPr>
    </w:p>
    <w:p w:rsidR="00A85793" w:rsidRDefault="00A85793" w:rsidP="00A85793">
      <w:pPr>
        <w:jc w:val="center"/>
        <w:rPr>
          <w:rFonts w:ascii="Arial" w:hAnsi="Arial" w:cs="Arial"/>
          <w:b/>
          <w:sz w:val="20"/>
          <w:szCs w:val="20"/>
        </w:rPr>
      </w:pPr>
      <w:r w:rsidRPr="00A85793">
        <w:rPr>
          <w:rFonts w:ascii="Arial" w:hAnsi="Arial" w:cs="Arial"/>
          <w:b/>
          <w:sz w:val="20"/>
          <w:szCs w:val="20"/>
        </w:rPr>
        <w:t xml:space="preserve">Ing. Arturo Montufar </w:t>
      </w:r>
      <w:proofErr w:type="spellStart"/>
      <w:r w:rsidRPr="00A85793">
        <w:rPr>
          <w:rFonts w:ascii="Arial" w:hAnsi="Arial" w:cs="Arial"/>
          <w:b/>
          <w:sz w:val="20"/>
          <w:szCs w:val="20"/>
        </w:rPr>
        <w:t>Nuñez</w:t>
      </w:r>
      <w:proofErr w:type="spellEnd"/>
    </w:p>
    <w:p w:rsidR="00A85793" w:rsidRPr="00A85793" w:rsidRDefault="00A85793" w:rsidP="00A85793">
      <w:pPr>
        <w:jc w:val="center"/>
        <w:rPr>
          <w:rFonts w:ascii="Arial" w:hAnsi="Arial" w:cs="Arial"/>
          <w:b/>
          <w:sz w:val="20"/>
          <w:szCs w:val="20"/>
        </w:rPr>
      </w:pPr>
      <w:r w:rsidRPr="00A85793">
        <w:rPr>
          <w:rFonts w:ascii="Arial" w:hAnsi="Arial" w:cs="Arial"/>
          <w:b/>
          <w:sz w:val="20"/>
          <w:szCs w:val="20"/>
        </w:rPr>
        <w:t xml:space="preserve"> </w:t>
      </w:r>
      <w:r w:rsidRPr="00A85793">
        <w:rPr>
          <w:rFonts w:ascii="Arial" w:hAnsi="Arial" w:cs="Arial"/>
          <w:sz w:val="20"/>
          <w:szCs w:val="20"/>
        </w:rPr>
        <w:t xml:space="preserve">Representante Titular de la Cámara Mexicana de la Industria de la Construcción </w:t>
      </w:r>
    </w:p>
    <w:p w:rsidR="00EF0A25" w:rsidRDefault="00EF0A25">
      <w:pPr>
        <w:jc w:val="center"/>
        <w:rPr>
          <w:rFonts w:ascii="Arial" w:hAnsi="Arial" w:cs="Arial"/>
          <w:color w:val="FF0000"/>
          <w:sz w:val="20"/>
          <w:szCs w:val="20"/>
        </w:rPr>
      </w:pPr>
    </w:p>
    <w:p w:rsidR="00B2032D" w:rsidRDefault="00B2032D">
      <w:pPr>
        <w:jc w:val="center"/>
        <w:rPr>
          <w:rFonts w:ascii="Arial" w:hAnsi="Arial" w:cs="Arial"/>
          <w:color w:val="FF0000"/>
          <w:sz w:val="20"/>
          <w:szCs w:val="20"/>
        </w:rPr>
      </w:pPr>
    </w:p>
    <w:p w:rsidR="00B2032D" w:rsidRDefault="00B2032D">
      <w:pPr>
        <w:jc w:val="center"/>
        <w:rPr>
          <w:rFonts w:ascii="Arial" w:hAnsi="Arial" w:cs="Arial"/>
          <w:color w:val="FF0000"/>
          <w:sz w:val="20"/>
          <w:szCs w:val="20"/>
        </w:rPr>
      </w:pPr>
    </w:p>
    <w:p w:rsidR="00AE6512" w:rsidRDefault="00AE6512">
      <w:pPr>
        <w:jc w:val="center"/>
        <w:rPr>
          <w:rFonts w:ascii="Arial" w:hAnsi="Arial" w:cs="Arial"/>
          <w:color w:val="FF0000"/>
          <w:sz w:val="20"/>
          <w:szCs w:val="20"/>
        </w:rPr>
      </w:pPr>
    </w:p>
    <w:p w:rsidR="00AE6512" w:rsidRDefault="00AE6512">
      <w:pPr>
        <w:jc w:val="center"/>
        <w:rPr>
          <w:rFonts w:ascii="Arial" w:hAnsi="Arial" w:cs="Arial"/>
          <w:color w:val="FF0000"/>
          <w:sz w:val="20"/>
          <w:szCs w:val="20"/>
        </w:rPr>
      </w:pPr>
    </w:p>
    <w:p w:rsidR="00AE6512" w:rsidRDefault="00AE6512">
      <w:pPr>
        <w:jc w:val="center"/>
        <w:rPr>
          <w:rFonts w:ascii="Arial" w:hAnsi="Arial" w:cs="Arial"/>
          <w:color w:val="FF0000"/>
          <w:sz w:val="20"/>
          <w:szCs w:val="20"/>
        </w:rPr>
      </w:pPr>
    </w:p>
    <w:p w:rsidR="00AE6512" w:rsidRDefault="00AE6512">
      <w:pPr>
        <w:jc w:val="center"/>
        <w:rPr>
          <w:rFonts w:ascii="Arial" w:hAnsi="Arial" w:cs="Arial"/>
          <w:b/>
          <w:color w:val="FF0000"/>
          <w:sz w:val="20"/>
          <w:szCs w:val="20"/>
        </w:rPr>
      </w:pPr>
    </w:p>
    <w:p w:rsidR="00EF0A25" w:rsidRDefault="00980A87">
      <w:pPr>
        <w:jc w:val="center"/>
        <w:rPr>
          <w:rFonts w:ascii="Arial" w:hAnsi="Arial" w:cs="Arial"/>
          <w:b/>
          <w:sz w:val="20"/>
          <w:szCs w:val="20"/>
        </w:rPr>
      </w:pPr>
      <w:r>
        <w:rPr>
          <w:rFonts w:ascii="Arial" w:hAnsi="Arial" w:cs="Arial"/>
          <w:b/>
          <w:sz w:val="20"/>
          <w:szCs w:val="20"/>
        </w:rPr>
        <w:t>Ing. Gabriel He</w:t>
      </w:r>
      <w:r w:rsidR="00B2032D">
        <w:rPr>
          <w:rFonts w:ascii="Arial" w:hAnsi="Arial" w:cs="Arial"/>
          <w:b/>
          <w:sz w:val="20"/>
          <w:szCs w:val="20"/>
        </w:rPr>
        <w:t>rnández Romo</w:t>
      </w:r>
    </w:p>
    <w:p w:rsidR="00C314FD" w:rsidRDefault="00980A87" w:rsidP="00C314FD">
      <w:pPr>
        <w:jc w:val="center"/>
        <w:rPr>
          <w:rFonts w:ascii="Arial" w:hAnsi="Arial" w:cs="Arial"/>
          <w:sz w:val="20"/>
          <w:szCs w:val="20"/>
        </w:rPr>
      </w:pPr>
      <w:r>
        <w:rPr>
          <w:rFonts w:ascii="Arial" w:hAnsi="Arial" w:cs="Arial"/>
          <w:sz w:val="20"/>
          <w:szCs w:val="20"/>
        </w:rPr>
        <w:t xml:space="preserve">Representante Suplente de la Contraloría Ciudadana. (Invitado). </w:t>
      </w:r>
    </w:p>
    <w:p w:rsidR="00C314FD" w:rsidRDefault="00C314FD" w:rsidP="00C314FD">
      <w:pPr>
        <w:jc w:val="center"/>
        <w:rPr>
          <w:rFonts w:ascii="Arial" w:hAnsi="Arial" w:cs="Arial"/>
          <w:sz w:val="20"/>
          <w:szCs w:val="20"/>
        </w:rPr>
      </w:pPr>
    </w:p>
    <w:p w:rsidR="00C314FD" w:rsidRDefault="00C314FD" w:rsidP="00C314FD">
      <w:pPr>
        <w:jc w:val="both"/>
        <w:rPr>
          <w:rFonts w:ascii="Arial" w:hAnsi="Arial" w:cs="Arial"/>
          <w:sz w:val="20"/>
          <w:szCs w:val="20"/>
        </w:rPr>
      </w:pPr>
    </w:p>
    <w:p w:rsidR="00AE6512" w:rsidRDefault="00AE6512" w:rsidP="00C314FD">
      <w:pPr>
        <w:jc w:val="both"/>
        <w:rPr>
          <w:rFonts w:ascii="Arial" w:hAnsi="Arial" w:cs="Arial"/>
          <w:sz w:val="20"/>
          <w:szCs w:val="20"/>
        </w:rPr>
      </w:pPr>
    </w:p>
    <w:p w:rsidR="00AE6512" w:rsidRDefault="00AE6512" w:rsidP="00C314FD">
      <w:pPr>
        <w:jc w:val="both"/>
        <w:rPr>
          <w:rFonts w:ascii="Arial" w:hAnsi="Arial" w:cs="Arial"/>
          <w:sz w:val="20"/>
          <w:szCs w:val="20"/>
        </w:rPr>
      </w:pPr>
    </w:p>
    <w:p w:rsidR="00AE6512" w:rsidRDefault="00AE6512" w:rsidP="00C314FD">
      <w:pPr>
        <w:jc w:val="both"/>
        <w:rPr>
          <w:rFonts w:ascii="Arial" w:hAnsi="Arial" w:cs="Arial"/>
          <w:sz w:val="20"/>
          <w:szCs w:val="20"/>
        </w:rPr>
      </w:pPr>
    </w:p>
    <w:p w:rsidR="00AE6512" w:rsidRDefault="00AE6512" w:rsidP="00C314FD">
      <w:pPr>
        <w:jc w:val="both"/>
        <w:rPr>
          <w:rFonts w:ascii="Arial" w:hAnsi="Arial" w:cs="Arial"/>
          <w:sz w:val="20"/>
          <w:szCs w:val="20"/>
        </w:rPr>
      </w:pPr>
    </w:p>
    <w:p w:rsidR="00AE6512" w:rsidRDefault="00AE6512" w:rsidP="00C314FD">
      <w:pPr>
        <w:jc w:val="both"/>
        <w:rPr>
          <w:rFonts w:ascii="Arial" w:hAnsi="Arial" w:cs="Arial"/>
          <w:sz w:val="20"/>
          <w:szCs w:val="20"/>
        </w:rPr>
      </w:pPr>
    </w:p>
    <w:p w:rsidR="00AE6512" w:rsidRDefault="00AE6512" w:rsidP="00C314FD">
      <w:pPr>
        <w:jc w:val="both"/>
        <w:rPr>
          <w:rFonts w:ascii="Arial" w:hAnsi="Arial" w:cs="Arial"/>
          <w:sz w:val="20"/>
          <w:szCs w:val="20"/>
        </w:rPr>
      </w:pPr>
    </w:p>
    <w:p w:rsidR="00EF0A25" w:rsidRDefault="00980A87" w:rsidP="00C314FD">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D27544">
        <w:rPr>
          <w:rFonts w:ascii="Arial" w:hAnsi="Arial" w:cs="Arial"/>
          <w:sz w:val="20"/>
          <w:szCs w:val="20"/>
        </w:rPr>
        <w:t>Novena</w:t>
      </w:r>
      <w:r>
        <w:rPr>
          <w:rFonts w:ascii="Arial" w:hAnsi="Arial" w:cs="Arial"/>
          <w:sz w:val="20"/>
          <w:szCs w:val="20"/>
        </w:rPr>
        <w:t xml:space="preserve"> Sesión de la Comisión de Asignación y Contratación de Obra Pública año 2017 de la presente administración. </w:t>
      </w:r>
    </w:p>
    <w:sectPr w:rsidR="00EF0A25">
      <w:headerReference w:type="default" r:id="rId9"/>
      <w:footerReference w:type="default" r:id="rId10"/>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1D4" w:rsidRDefault="00F441D4">
      <w:r>
        <w:separator/>
      </w:r>
    </w:p>
  </w:endnote>
  <w:endnote w:type="continuationSeparator" w:id="0">
    <w:p w:rsidR="00F441D4" w:rsidRDefault="00F4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85C" w:rsidRDefault="00A7785C">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0B5985">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0B5985">
      <w:rPr>
        <w:rFonts w:ascii="Arial" w:hAnsi="Arial" w:cs="Arial"/>
        <w:b/>
        <w:bCs/>
        <w:noProof/>
        <w:sz w:val="20"/>
        <w:szCs w:val="18"/>
      </w:rPr>
      <w:t>76</w:t>
    </w:r>
    <w:r>
      <w:rPr>
        <w:rFonts w:ascii="Arial" w:hAnsi="Arial" w:cs="Arial"/>
        <w:b/>
        <w:bCs/>
        <w:sz w:val="20"/>
        <w:szCs w:val="18"/>
      </w:rPr>
      <w:fldChar w:fldCharType="end"/>
    </w:r>
  </w:p>
  <w:p w:rsidR="00A7785C" w:rsidRDefault="00A778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1D4" w:rsidRDefault="00F441D4">
      <w:r>
        <w:separator/>
      </w:r>
    </w:p>
  </w:footnote>
  <w:footnote w:type="continuationSeparator" w:id="0">
    <w:p w:rsidR="00F441D4" w:rsidRDefault="00F44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85C" w:rsidRDefault="00A7785C">
    <w:pPr>
      <w:pStyle w:val="Encabezado"/>
      <w:tabs>
        <w:tab w:val="clear" w:pos="4419"/>
        <w:tab w:val="left" w:pos="3750"/>
      </w:tabs>
    </w:pPr>
  </w:p>
  <w:p w:rsidR="00A7785C" w:rsidRDefault="00A7785C">
    <w:pPr>
      <w:pStyle w:val="Encabezado"/>
      <w:tabs>
        <w:tab w:val="clear" w:pos="4419"/>
        <w:tab w:val="left" w:pos="3750"/>
      </w:tabs>
    </w:pPr>
    <w:r>
      <w:rPr>
        <w:noProof/>
        <w:lang w:eastAsia="es-MX"/>
      </w:rPr>
      <w:drawing>
        <wp:anchor distT="0" distB="0" distL="114300" distR="114300" simplePos="0" relativeHeight="251658752" behindDoc="1" locked="0" layoutInCell="1" allowOverlap="1" wp14:anchorId="3DECDC93" wp14:editId="42D6B916">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A7785C" w:rsidRDefault="00A7785C">
    <w:pPr>
      <w:pStyle w:val="Encabezado"/>
      <w:tabs>
        <w:tab w:val="clear" w:pos="4419"/>
        <w:tab w:val="left" w:pos="3750"/>
      </w:tabs>
      <w:rPr>
        <w:rFonts w:ascii="Arial" w:hAnsi="Arial" w:cs="Arial"/>
      </w:rPr>
    </w:pPr>
    <w:r>
      <w:tab/>
    </w:r>
  </w:p>
  <w:p w:rsidR="00A7785C" w:rsidRDefault="00A7785C">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A7785C" w:rsidRDefault="00A7785C">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A7785C" w:rsidRDefault="00A7785C">
    <w:pPr>
      <w:pStyle w:val="Encabezado"/>
      <w:tabs>
        <w:tab w:val="left" w:pos="2565"/>
        <w:tab w:val="left" w:pos="3750"/>
      </w:tabs>
      <w:jc w:val="center"/>
      <w:rPr>
        <w:rFonts w:ascii="Arial" w:hAnsi="Arial" w:cs="Arial"/>
        <w:b/>
        <w:sz w:val="22"/>
      </w:rPr>
    </w:pPr>
    <w:r>
      <w:rPr>
        <w:rFonts w:ascii="Arial" w:hAnsi="Arial" w:cs="Arial"/>
        <w:b/>
        <w:sz w:val="22"/>
      </w:rPr>
      <w:t>NOVENA SESIÓN AÑO 2017</w:t>
    </w:r>
  </w:p>
  <w:p w:rsidR="00A7785C" w:rsidRDefault="00A7785C">
    <w:pPr>
      <w:pStyle w:val="Encabezado"/>
      <w:tabs>
        <w:tab w:val="clear" w:pos="4419"/>
        <w:tab w:val="left" w:pos="3750"/>
      </w:tabs>
      <w:jc w:val="center"/>
      <w:rPr>
        <w:b/>
      </w:rPr>
    </w:pPr>
  </w:p>
  <w:p w:rsidR="00A7785C" w:rsidRDefault="00A7785C">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3">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272F2A"/>
    <w:multiLevelType w:val="hybridMultilevel"/>
    <w:tmpl w:val="FCF6EC3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BFB133F"/>
    <w:multiLevelType w:val="hybridMultilevel"/>
    <w:tmpl w:val="1CA0715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70B0143"/>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A204F91"/>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5FD6F00"/>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CDE3D69"/>
    <w:multiLevelType w:val="hybridMultilevel"/>
    <w:tmpl w:val="99B4F44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F535555"/>
    <w:multiLevelType w:val="hybridMultilevel"/>
    <w:tmpl w:val="2B908C56"/>
    <w:lvl w:ilvl="0" w:tplc="A1608BEA">
      <w:start w:val="9"/>
      <w:numFmt w:val="decimal"/>
      <w:lvlText w:val="%1."/>
      <w:lvlJc w:val="left"/>
      <w:pPr>
        <w:ind w:left="720" w:hanging="360"/>
      </w:pPr>
      <w:rPr>
        <w:rFonts w:hint="default"/>
        <w:b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0"/>
  </w:num>
  <w:num w:numId="3">
    <w:abstractNumId w:val="9"/>
  </w:num>
  <w:num w:numId="4">
    <w:abstractNumId w:val="2"/>
  </w:num>
  <w:num w:numId="5">
    <w:abstractNumId w:val="13"/>
  </w:num>
  <w:num w:numId="6">
    <w:abstractNumId w:val="3"/>
  </w:num>
  <w:num w:numId="7">
    <w:abstractNumId w:val="11"/>
  </w:num>
  <w:num w:numId="8">
    <w:abstractNumId w:val="18"/>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1"/>
  </w:num>
  <w:num w:numId="14">
    <w:abstractNumId w:val="19"/>
  </w:num>
  <w:num w:numId="15">
    <w:abstractNumId w:val="10"/>
  </w:num>
  <w:num w:numId="16">
    <w:abstractNumId w:val="6"/>
  </w:num>
  <w:num w:numId="17">
    <w:abstractNumId w:val="16"/>
  </w:num>
  <w:num w:numId="18">
    <w:abstractNumId w:val="12"/>
  </w:num>
  <w:num w:numId="19">
    <w:abstractNumId w:val="5"/>
  </w:num>
  <w:num w:numId="20">
    <w:abstractNumId w:val="20"/>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25"/>
    <w:rsid w:val="0000245E"/>
    <w:rsid w:val="000063FE"/>
    <w:rsid w:val="00021838"/>
    <w:rsid w:val="000242BE"/>
    <w:rsid w:val="000247F0"/>
    <w:rsid w:val="00031B9A"/>
    <w:rsid w:val="000332BD"/>
    <w:rsid w:val="00034015"/>
    <w:rsid w:val="00041FCA"/>
    <w:rsid w:val="000431B2"/>
    <w:rsid w:val="00060804"/>
    <w:rsid w:val="00067282"/>
    <w:rsid w:val="000678DE"/>
    <w:rsid w:val="00074977"/>
    <w:rsid w:val="00090FC7"/>
    <w:rsid w:val="00095C38"/>
    <w:rsid w:val="000A45C4"/>
    <w:rsid w:val="000B3EB3"/>
    <w:rsid w:val="000B5985"/>
    <w:rsid w:val="000C4A84"/>
    <w:rsid w:val="000D2897"/>
    <w:rsid w:val="000D4CBE"/>
    <w:rsid w:val="000E1C5E"/>
    <w:rsid w:val="000E7D01"/>
    <w:rsid w:val="00105DBA"/>
    <w:rsid w:val="00111C2D"/>
    <w:rsid w:val="00112E22"/>
    <w:rsid w:val="0012314E"/>
    <w:rsid w:val="00123878"/>
    <w:rsid w:val="001329B3"/>
    <w:rsid w:val="00132B28"/>
    <w:rsid w:val="00132EE2"/>
    <w:rsid w:val="0013358B"/>
    <w:rsid w:val="0015221B"/>
    <w:rsid w:val="00161419"/>
    <w:rsid w:val="00163054"/>
    <w:rsid w:val="0017767D"/>
    <w:rsid w:val="001801F8"/>
    <w:rsid w:val="00182C98"/>
    <w:rsid w:val="001C110A"/>
    <w:rsid w:val="001D1BD2"/>
    <w:rsid w:val="001F0517"/>
    <w:rsid w:val="001F44D9"/>
    <w:rsid w:val="001F4F52"/>
    <w:rsid w:val="001F53C6"/>
    <w:rsid w:val="001F6B0F"/>
    <w:rsid w:val="0023727D"/>
    <w:rsid w:val="0025402D"/>
    <w:rsid w:val="00264682"/>
    <w:rsid w:val="00274F8F"/>
    <w:rsid w:val="00281F76"/>
    <w:rsid w:val="00294A05"/>
    <w:rsid w:val="002B515E"/>
    <w:rsid w:val="002C1A12"/>
    <w:rsid w:val="002D05A9"/>
    <w:rsid w:val="002D3046"/>
    <w:rsid w:val="002D66BC"/>
    <w:rsid w:val="002F3094"/>
    <w:rsid w:val="002F4DD8"/>
    <w:rsid w:val="003011D2"/>
    <w:rsid w:val="0030322C"/>
    <w:rsid w:val="00307C5E"/>
    <w:rsid w:val="00311774"/>
    <w:rsid w:val="00314293"/>
    <w:rsid w:val="00314677"/>
    <w:rsid w:val="003229B4"/>
    <w:rsid w:val="00326335"/>
    <w:rsid w:val="003268B4"/>
    <w:rsid w:val="003350B1"/>
    <w:rsid w:val="00341EDE"/>
    <w:rsid w:val="00376407"/>
    <w:rsid w:val="003838A5"/>
    <w:rsid w:val="003A048B"/>
    <w:rsid w:val="003A25C9"/>
    <w:rsid w:val="003B33EF"/>
    <w:rsid w:val="003B3B6D"/>
    <w:rsid w:val="003B4992"/>
    <w:rsid w:val="003D2068"/>
    <w:rsid w:val="003E1CC4"/>
    <w:rsid w:val="003E5CD0"/>
    <w:rsid w:val="003F37A0"/>
    <w:rsid w:val="003F3E96"/>
    <w:rsid w:val="003F6060"/>
    <w:rsid w:val="003F7F47"/>
    <w:rsid w:val="00401A57"/>
    <w:rsid w:val="004057BD"/>
    <w:rsid w:val="00414872"/>
    <w:rsid w:val="00424989"/>
    <w:rsid w:val="00426EB2"/>
    <w:rsid w:val="00430E6F"/>
    <w:rsid w:val="00450480"/>
    <w:rsid w:val="00453AAA"/>
    <w:rsid w:val="004664BD"/>
    <w:rsid w:val="00474917"/>
    <w:rsid w:val="0048450A"/>
    <w:rsid w:val="00486B24"/>
    <w:rsid w:val="00492E98"/>
    <w:rsid w:val="00495614"/>
    <w:rsid w:val="004A365E"/>
    <w:rsid w:val="004A6DE2"/>
    <w:rsid w:val="004A71BE"/>
    <w:rsid w:val="004A7C3D"/>
    <w:rsid w:val="004B37A1"/>
    <w:rsid w:val="004B4B63"/>
    <w:rsid w:val="004E5E2D"/>
    <w:rsid w:val="005057C9"/>
    <w:rsid w:val="00510D91"/>
    <w:rsid w:val="00524749"/>
    <w:rsid w:val="00531C0A"/>
    <w:rsid w:val="00534F56"/>
    <w:rsid w:val="005367DA"/>
    <w:rsid w:val="00543108"/>
    <w:rsid w:val="00544F98"/>
    <w:rsid w:val="00545D4B"/>
    <w:rsid w:val="005672B9"/>
    <w:rsid w:val="00574075"/>
    <w:rsid w:val="005748C3"/>
    <w:rsid w:val="00586D99"/>
    <w:rsid w:val="005A0330"/>
    <w:rsid w:val="005B1835"/>
    <w:rsid w:val="005B7C85"/>
    <w:rsid w:val="005C3A4D"/>
    <w:rsid w:val="005E02C1"/>
    <w:rsid w:val="005F7FA7"/>
    <w:rsid w:val="00604FF5"/>
    <w:rsid w:val="00610AE1"/>
    <w:rsid w:val="00614DA4"/>
    <w:rsid w:val="00616456"/>
    <w:rsid w:val="0064249D"/>
    <w:rsid w:val="00643CED"/>
    <w:rsid w:val="00644F6D"/>
    <w:rsid w:val="00653DF1"/>
    <w:rsid w:val="00671328"/>
    <w:rsid w:val="0067448F"/>
    <w:rsid w:val="00674A26"/>
    <w:rsid w:val="00685313"/>
    <w:rsid w:val="00692476"/>
    <w:rsid w:val="00692A7B"/>
    <w:rsid w:val="00697310"/>
    <w:rsid w:val="006A341A"/>
    <w:rsid w:val="006B567C"/>
    <w:rsid w:val="006C15FF"/>
    <w:rsid w:val="006C4E75"/>
    <w:rsid w:val="006D30E2"/>
    <w:rsid w:val="006D71BE"/>
    <w:rsid w:val="006E37BC"/>
    <w:rsid w:val="006E5F18"/>
    <w:rsid w:val="006F090F"/>
    <w:rsid w:val="0070660E"/>
    <w:rsid w:val="00722C26"/>
    <w:rsid w:val="0072428E"/>
    <w:rsid w:val="007249AE"/>
    <w:rsid w:val="007365A4"/>
    <w:rsid w:val="00742920"/>
    <w:rsid w:val="00744410"/>
    <w:rsid w:val="007453AB"/>
    <w:rsid w:val="00775CA9"/>
    <w:rsid w:val="00781EB9"/>
    <w:rsid w:val="00782706"/>
    <w:rsid w:val="00783E30"/>
    <w:rsid w:val="00787B4C"/>
    <w:rsid w:val="00791DC5"/>
    <w:rsid w:val="007D7A0F"/>
    <w:rsid w:val="007F12F7"/>
    <w:rsid w:val="007F47EB"/>
    <w:rsid w:val="007F617A"/>
    <w:rsid w:val="008025E9"/>
    <w:rsid w:val="0081159A"/>
    <w:rsid w:val="00812282"/>
    <w:rsid w:val="00825248"/>
    <w:rsid w:val="00826DB7"/>
    <w:rsid w:val="00843D7A"/>
    <w:rsid w:val="0085113F"/>
    <w:rsid w:val="00852507"/>
    <w:rsid w:val="00854D80"/>
    <w:rsid w:val="00864D50"/>
    <w:rsid w:val="00867520"/>
    <w:rsid w:val="008752BE"/>
    <w:rsid w:val="008A4DC5"/>
    <w:rsid w:val="008D0E13"/>
    <w:rsid w:val="008D4049"/>
    <w:rsid w:val="008E0603"/>
    <w:rsid w:val="008E0722"/>
    <w:rsid w:val="008E147A"/>
    <w:rsid w:val="008F1E4E"/>
    <w:rsid w:val="009021AF"/>
    <w:rsid w:val="00910AAB"/>
    <w:rsid w:val="00920281"/>
    <w:rsid w:val="00940B39"/>
    <w:rsid w:val="00945DB4"/>
    <w:rsid w:val="00947CF0"/>
    <w:rsid w:val="009519B1"/>
    <w:rsid w:val="00952ED7"/>
    <w:rsid w:val="0095336D"/>
    <w:rsid w:val="0095377D"/>
    <w:rsid w:val="0095420C"/>
    <w:rsid w:val="009569E2"/>
    <w:rsid w:val="009800A9"/>
    <w:rsid w:val="00980A87"/>
    <w:rsid w:val="009925A7"/>
    <w:rsid w:val="00993248"/>
    <w:rsid w:val="00993FB9"/>
    <w:rsid w:val="009A0181"/>
    <w:rsid w:val="009A61F1"/>
    <w:rsid w:val="009B40F5"/>
    <w:rsid w:val="009C1F24"/>
    <w:rsid w:val="009D15F8"/>
    <w:rsid w:val="009D348D"/>
    <w:rsid w:val="009D738B"/>
    <w:rsid w:val="009D77CE"/>
    <w:rsid w:val="009D7A85"/>
    <w:rsid w:val="009E5386"/>
    <w:rsid w:val="009E7BB0"/>
    <w:rsid w:val="009F1B6F"/>
    <w:rsid w:val="009F5FF5"/>
    <w:rsid w:val="00A05A40"/>
    <w:rsid w:val="00A05ACD"/>
    <w:rsid w:val="00A11E07"/>
    <w:rsid w:val="00A21F0D"/>
    <w:rsid w:val="00A3338D"/>
    <w:rsid w:val="00A54951"/>
    <w:rsid w:val="00A61F7B"/>
    <w:rsid w:val="00A63F16"/>
    <w:rsid w:val="00A76A94"/>
    <w:rsid w:val="00A7785C"/>
    <w:rsid w:val="00A80B87"/>
    <w:rsid w:val="00A84832"/>
    <w:rsid w:val="00A85793"/>
    <w:rsid w:val="00A95A2E"/>
    <w:rsid w:val="00AB2813"/>
    <w:rsid w:val="00AB5F8B"/>
    <w:rsid w:val="00AD0E01"/>
    <w:rsid w:val="00AD2C6F"/>
    <w:rsid w:val="00AD68D6"/>
    <w:rsid w:val="00AE15A9"/>
    <w:rsid w:val="00AE5572"/>
    <w:rsid w:val="00AE6512"/>
    <w:rsid w:val="00AE6BF6"/>
    <w:rsid w:val="00AF4F78"/>
    <w:rsid w:val="00B05961"/>
    <w:rsid w:val="00B17228"/>
    <w:rsid w:val="00B2032D"/>
    <w:rsid w:val="00B34B66"/>
    <w:rsid w:val="00B4033F"/>
    <w:rsid w:val="00B568BE"/>
    <w:rsid w:val="00B673FE"/>
    <w:rsid w:val="00B67DA3"/>
    <w:rsid w:val="00B84F2B"/>
    <w:rsid w:val="00B870A6"/>
    <w:rsid w:val="00B91EED"/>
    <w:rsid w:val="00B96416"/>
    <w:rsid w:val="00BC0FAB"/>
    <w:rsid w:val="00BC4ED8"/>
    <w:rsid w:val="00BC5750"/>
    <w:rsid w:val="00BD0968"/>
    <w:rsid w:val="00BD26C6"/>
    <w:rsid w:val="00BD355E"/>
    <w:rsid w:val="00BE2AEA"/>
    <w:rsid w:val="00BE41A0"/>
    <w:rsid w:val="00BE6B04"/>
    <w:rsid w:val="00C02211"/>
    <w:rsid w:val="00C03F2A"/>
    <w:rsid w:val="00C12C32"/>
    <w:rsid w:val="00C21C62"/>
    <w:rsid w:val="00C23C91"/>
    <w:rsid w:val="00C26FFB"/>
    <w:rsid w:val="00C314FD"/>
    <w:rsid w:val="00C349A5"/>
    <w:rsid w:val="00C40E9F"/>
    <w:rsid w:val="00C41521"/>
    <w:rsid w:val="00C46301"/>
    <w:rsid w:val="00C511E9"/>
    <w:rsid w:val="00C55E8F"/>
    <w:rsid w:val="00C571E9"/>
    <w:rsid w:val="00C77AC2"/>
    <w:rsid w:val="00C902DB"/>
    <w:rsid w:val="00CC37E3"/>
    <w:rsid w:val="00CD03E4"/>
    <w:rsid w:val="00CD45A8"/>
    <w:rsid w:val="00CE068A"/>
    <w:rsid w:val="00CE0B09"/>
    <w:rsid w:val="00CE18F5"/>
    <w:rsid w:val="00CF083B"/>
    <w:rsid w:val="00CF40FC"/>
    <w:rsid w:val="00D04269"/>
    <w:rsid w:val="00D0700E"/>
    <w:rsid w:val="00D1278C"/>
    <w:rsid w:val="00D13E4D"/>
    <w:rsid w:val="00D2235B"/>
    <w:rsid w:val="00D24197"/>
    <w:rsid w:val="00D25175"/>
    <w:rsid w:val="00D27544"/>
    <w:rsid w:val="00D31D35"/>
    <w:rsid w:val="00D33FE5"/>
    <w:rsid w:val="00D35E8E"/>
    <w:rsid w:val="00D43BE2"/>
    <w:rsid w:val="00D45ACA"/>
    <w:rsid w:val="00D65606"/>
    <w:rsid w:val="00D73F73"/>
    <w:rsid w:val="00D80528"/>
    <w:rsid w:val="00D81125"/>
    <w:rsid w:val="00D96074"/>
    <w:rsid w:val="00DA6EE8"/>
    <w:rsid w:val="00DB0106"/>
    <w:rsid w:val="00DB2ADF"/>
    <w:rsid w:val="00DB7328"/>
    <w:rsid w:val="00DC1928"/>
    <w:rsid w:val="00DE3976"/>
    <w:rsid w:val="00E01FFF"/>
    <w:rsid w:val="00E046C6"/>
    <w:rsid w:val="00E07106"/>
    <w:rsid w:val="00E24802"/>
    <w:rsid w:val="00E253C9"/>
    <w:rsid w:val="00E265CF"/>
    <w:rsid w:val="00E374EA"/>
    <w:rsid w:val="00E454A7"/>
    <w:rsid w:val="00E46151"/>
    <w:rsid w:val="00E53215"/>
    <w:rsid w:val="00E64186"/>
    <w:rsid w:val="00E713A9"/>
    <w:rsid w:val="00E7143C"/>
    <w:rsid w:val="00E766C4"/>
    <w:rsid w:val="00E77E23"/>
    <w:rsid w:val="00E80662"/>
    <w:rsid w:val="00E83E68"/>
    <w:rsid w:val="00E869AB"/>
    <w:rsid w:val="00E86A1B"/>
    <w:rsid w:val="00E90CB7"/>
    <w:rsid w:val="00EA4461"/>
    <w:rsid w:val="00EB055F"/>
    <w:rsid w:val="00EB0A9A"/>
    <w:rsid w:val="00EB1182"/>
    <w:rsid w:val="00EB409A"/>
    <w:rsid w:val="00EE00BC"/>
    <w:rsid w:val="00EE2614"/>
    <w:rsid w:val="00EF0A25"/>
    <w:rsid w:val="00EF78F1"/>
    <w:rsid w:val="00F12CB8"/>
    <w:rsid w:val="00F13006"/>
    <w:rsid w:val="00F21401"/>
    <w:rsid w:val="00F310A5"/>
    <w:rsid w:val="00F441D4"/>
    <w:rsid w:val="00F44A8A"/>
    <w:rsid w:val="00F46BDE"/>
    <w:rsid w:val="00F4795C"/>
    <w:rsid w:val="00F7167D"/>
    <w:rsid w:val="00F96B7D"/>
    <w:rsid w:val="00F97B42"/>
    <w:rsid w:val="00FB50CF"/>
    <w:rsid w:val="00FD14B7"/>
    <w:rsid w:val="00FD4BEA"/>
    <w:rsid w:val="00FE43B6"/>
    <w:rsid w:val="00FF53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517"/>
    <w:rPr>
      <w:sz w:val="24"/>
      <w:szCs w:val="24"/>
      <w:lang w:eastAsia="es-ES"/>
    </w:rPr>
  </w:style>
  <w:style w:type="paragraph" w:styleId="Ttulo1">
    <w:name w:val="heading 1"/>
    <w:basedOn w:val="Normal"/>
    <w:next w:val="Normal"/>
    <w:link w:val="Ttulo1Car"/>
    <w:qFormat/>
    <w:rsid w:val="00C349A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rsid w:val="00C349A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rsid w:val="00C349A5"/>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sid w:val="000D28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349A5"/>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sid w:val="00C349A5"/>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sid w:val="00C349A5"/>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rsid w:val="00C349A5"/>
    <w:pPr>
      <w:ind w:left="283" w:hanging="283"/>
      <w:contextualSpacing/>
    </w:pPr>
  </w:style>
  <w:style w:type="paragraph" w:styleId="Sangradetextonormal">
    <w:name w:val="Body Text Indent"/>
    <w:basedOn w:val="Normal"/>
    <w:link w:val="SangradetextonormalCar"/>
    <w:semiHidden/>
    <w:unhideWhenUsed/>
    <w:rsid w:val="00C349A5"/>
    <w:pPr>
      <w:spacing w:after="120"/>
      <w:ind w:left="283"/>
    </w:pPr>
  </w:style>
  <w:style w:type="character" w:customStyle="1" w:styleId="SangradetextonormalCar">
    <w:name w:val="Sangría de texto normal Car"/>
    <w:basedOn w:val="Fuentedeprrafopredeter"/>
    <w:link w:val="Sangradetextonormal"/>
    <w:semiHidden/>
    <w:rsid w:val="00C349A5"/>
    <w:rPr>
      <w:sz w:val="24"/>
      <w:szCs w:val="24"/>
      <w:lang w:eastAsia="es-ES"/>
    </w:rPr>
  </w:style>
  <w:style w:type="paragraph" w:styleId="Textoindependienteprimerasangra2">
    <w:name w:val="Body Text First Indent 2"/>
    <w:basedOn w:val="Sangradetextonormal"/>
    <w:link w:val="Textoindependienteprimerasangra2Car"/>
    <w:unhideWhenUsed/>
    <w:rsid w:val="00C349A5"/>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C349A5"/>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517"/>
    <w:rPr>
      <w:sz w:val="24"/>
      <w:szCs w:val="24"/>
      <w:lang w:eastAsia="es-ES"/>
    </w:rPr>
  </w:style>
  <w:style w:type="paragraph" w:styleId="Ttulo1">
    <w:name w:val="heading 1"/>
    <w:basedOn w:val="Normal"/>
    <w:next w:val="Normal"/>
    <w:link w:val="Ttulo1Car"/>
    <w:qFormat/>
    <w:rsid w:val="00C349A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rsid w:val="00C349A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rsid w:val="00C349A5"/>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sid w:val="000D28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349A5"/>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sid w:val="00C349A5"/>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sid w:val="00C349A5"/>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rsid w:val="00C349A5"/>
    <w:pPr>
      <w:ind w:left="283" w:hanging="283"/>
      <w:contextualSpacing/>
    </w:pPr>
  </w:style>
  <w:style w:type="paragraph" w:styleId="Sangradetextonormal">
    <w:name w:val="Body Text Indent"/>
    <w:basedOn w:val="Normal"/>
    <w:link w:val="SangradetextonormalCar"/>
    <w:semiHidden/>
    <w:unhideWhenUsed/>
    <w:rsid w:val="00C349A5"/>
    <w:pPr>
      <w:spacing w:after="120"/>
      <w:ind w:left="283"/>
    </w:pPr>
  </w:style>
  <w:style w:type="character" w:customStyle="1" w:styleId="SangradetextonormalCar">
    <w:name w:val="Sangría de texto normal Car"/>
    <w:basedOn w:val="Fuentedeprrafopredeter"/>
    <w:link w:val="Sangradetextonormal"/>
    <w:semiHidden/>
    <w:rsid w:val="00C349A5"/>
    <w:rPr>
      <w:sz w:val="24"/>
      <w:szCs w:val="24"/>
      <w:lang w:eastAsia="es-ES"/>
    </w:rPr>
  </w:style>
  <w:style w:type="paragraph" w:styleId="Textoindependienteprimerasangra2">
    <w:name w:val="Body Text First Indent 2"/>
    <w:basedOn w:val="Sangradetextonormal"/>
    <w:link w:val="Textoindependienteprimerasangra2Car"/>
    <w:unhideWhenUsed/>
    <w:rsid w:val="00C349A5"/>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C349A5"/>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48803314">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B0E3-31F8-4D93-BA97-14064B92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4254</TotalTime>
  <Pages>76</Pages>
  <Words>28741</Words>
  <Characters>158080</Characters>
  <Application>Microsoft Office Word</Application>
  <DocSecurity>0</DocSecurity>
  <Lines>1317</Lines>
  <Paragraphs>372</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186449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256</cp:revision>
  <cp:lastPrinted>2017-07-11T14:22:00Z</cp:lastPrinted>
  <dcterms:created xsi:type="dcterms:W3CDTF">2017-06-16T15:59:00Z</dcterms:created>
  <dcterms:modified xsi:type="dcterms:W3CDTF">2017-07-11T17:26:00Z</dcterms:modified>
</cp:coreProperties>
</file>