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rsidP="00571D08">
      <w:pPr>
        <w:jc w:val="both"/>
        <w:rPr>
          <w:rFonts w:ascii="Arial" w:hAnsi="Arial" w:cs="Arial"/>
          <w:sz w:val="20"/>
          <w:szCs w:val="20"/>
        </w:rPr>
      </w:pPr>
      <w:r>
        <w:rPr>
          <w:rFonts w:ascii="Arial" w:hAnsi="Arial" w:cs="Arial"/>
          <w:sz w:val="20"/>
          <w:szCs w:val="20"/>
        </w:rPr>
        <w:t xml:space="preserve">En la ciudad de Zapopan, Jalisco, siendo las </w:t>
      </w:r>
      <w:r w:rsidR="005E4317">
        <w:rPr>
          <w:rFonts w:ascii="Arial" w:hAnsi="Arial" w:cs="Arial"/>
          <w:sz w:val="20"/>
          <w:szCs w:val="20"/>
        </w:rPr>
        <w:t>10</w:t>
      </w:r>
      <w:r w:rsidR="00C455AA">
        <w:rPr>
          <w:rFonts w:ascii="Arial" w:hAnsi="Arial" w:cs="Arial"/>
          <w:sz w:val="20"/>
          <w:szCs w:val="20"/>
        </w:rPr>
        <w:t>:</w:t>
      </w:r>
      <w:r w:rsidR="005E4317">
        <w:rPr>
          <w:rFonts w:ascii="Arial" w:hAnsi="Arial" w:cs="Arial"/>
          <w:sz w:val="20"/>
          <w:szCs w:val="20"/>
        </w:rPr>
        <w:t>0</w:t>
      </w:r>
      <w:r w:rsidR="00C455AA">
        <w:rPr>
          <w:rFonts w:ascii="Arial" w:hAnsi="Arial" w:cs="Arial"/>
          <w:sz w:val="20"/>
          <w:szCs w:val="20"/>
        </w:rPr>
        <w:t>0</w:t>
      </w:r>
      <w:r>
        <w:rPr>
          <w:rFonts w:ascii="Arial" w:hAnsi="Arial" w:cs="Arial"/>
          <w:sz w:val="20"/>
          <w:szCs w:val="20"/>
        </w:rPr>
        <w:t xml:space="preserve"> </w:t>
      </w:r>
      <w:r w:rsidR="005E4317">
        <w:rPr>
          <w:rFonts w:ascii="Arial" w:hAnsi="Arial" w:cs="Arial"/>
          <w:sz w:val="20"/>
          <w:szCs w:val="20"/>
        </w:rPr>
        <w:t>diez</w:t>
      </w:r>
      <w:r>
        <w:rPr>
          <w:rFonts w:ascii="Arial" w:hAnsi="Arial" w:cs="Arial"/>
          <w:sz w:val="20"/>
          <w:szCs w:val="20"/>
        </w:rPr>
        <w:t xml:space="preserve"> horas del día </w:t>
      </w:r>
      <w:r w:rsidR="005E4317">
        <w:rPr>
          <w:rFonts w:ascii="Arial" w:hAnsi="Arial" w:cs="Arial"/>
          <w:sz w:val="20"/>
          <w:szCs w:val="20"/>
        </w:rPr>
        <w:t>26</w:t>
      </w:r>
      <w:r w:rsidR="00334583">
        <w:rPr>
          <w:rFonts w:ascii="Arial" w:hAnsi="Arial" w:cs="Arial"/>
          <w:sz w:val="20"/>
          <w:szCs w:val="20"/>
        </w:rPr>
        <w:t xml:space="preserve"> </w:t>
      </w:r>
      <w:r w:rsidR="005E4317">
        <w:rPr>
          <w:rFonts w:ascii="Arial" w:hAnsi="Arial" w:cs="Arial"/>
          <w:sz w:val="20"/>
          <w:szCs w:val="20"/>
        </w:rPr>
        <w:t>veintiséis</w:t>
      </w:r>
      <w:r w:rsidR="008A5994">
        <w:rPr>
          <w:rFonts w:ascii="Arial" w:hAnsi="Arial" w:cs="Arial"/>
          <w:sz w:val="20"/>
          <w:szCs w:val="20"/>
        </w:rPr>
        <w:t xml:space="preserve"> </w:t>
      </w:r>
      <w:r>
        <w:rPr>
          <w:rFonts w:ascii="Arial" w:hAnsi="Arial" w:cs="Arial"/>
          <w:sz w:val="20"/>
          <w:szCs w:val="20"/>
        </w:rPr>
        <w:t xml:space="preserve">de </w:t>
      </w:r>
      <w:r w:rsidR="00334583">
        <w:rPr>
          <w:rFonts w:ascii="Arial" w:hAnsi="Arial" w:cs="Arial"/>
          <w:sz w:val="20"/>
          <w:szCs w:val="20"/>
        </w:rPr>
        <w:t>jul</w:t>
      </w:r>
      <w:r w:rsidR="00AD2699">
        <w:rPr>
          <w:rFonts w:ascii="Arial" w:hAnsi="Arial" w:cs="Arial"/>
          <w:sz w:val="20"/>
          <w:szCs w:val="20"/>
        </w:rPr>
        <w:t>io</w:t>
      </w:r>
      <w:r>
        <w:rPr>
          <w:rFonts w:ascii="Arial" w:hAnsi="Arial" w:cs="Arial"/>
          <w:sz w:val="20"/>
          <w:szCs w:val="20"/>
        </w:rPr>
        <w:t xml:space="preserve"> de 201</w:t>
      </w:r>
      <w:r w:rsidR="008A5994">
        <w:rPr>
          <w:rFonts w:ascii="Arial" w:hAnsi="Arial" w:cs="Arial"/>
          <w:sz w:val="20"/>
          <w:szCs w:val="20"/>
        </w:rPr>
        <w:t>6</w:t>
      </w:r>
      <w:r>
        <w:rPr>
          <w:rFonts w:ascii="Arial" w:hAnsi="Arial" w:cs="Arial"/>
          <w:sz w:val="20"/>
          <w:szCs w:val="20"/>
        </w:rPr>
        <w:t xml:space="preserve"> dos mil </w:t>
      </w:r>
      <w:r w:rsidR="008A5994">
        <w:rPr>
          <w:rFonts w:ascii="Arial" w:hAnsi="Arial" w:cs="Arial"/>
          <w:sz w:val="20"/>
          <w:szCs w:val="20"/>
        </w:rPr>
        <w:t>dieciséis</w:t>
      </w:r>
      <w:r>
        <w:rPr>
          <w:rFonts w:ascii="Arial" w:hAnsi="Arial" w:cs="Arial"/>
          <w:sz w:val="20"/>
          <w:szCs w:val="20"/>
        </w:rPr>
        <w:t xml:space="preserve">, en el sitio que </w:t>
      </w:r>
      <w:r w:rsidR="005E4317">
        <w:rPr>
          <w:rFonts w:ascii="Arial" w:hAnsi="Arial" w:cs="Arial"/>
          <w:sz w:val="20"/>
          <w:szCs w:val="20"/>
        </w:rPr>
        <w:t>la Antesala de Cabildo</w:t>
      </w:r>
      <w:r>
        <w:rPr>
          <w:rFonts w:ascii="Arial" w:hAnsi="Arial" w:cs="Arial"/>
          <w:sz w:val="20"/>
          <w:szCs w:val="20"/>
        </w:rPr>
        <w:t xml:space="preserve">, ubicada </w:t>
      </w:r>
      <w:r w:rsidR="00E10263">
        <w:rPr>
          <w:rFonts w:ascii="Arial" w:hAnsi="Arial" w:cs="Arial"/>
          <w:sz w:val="20"/>
          <w:szCs w:val="20"/>
        </w:rPr>
        <w:t xml:space="preserve">en </w:t>
      </w:r>
      <w:r w:rsidR="005E4317">
        <w:rPr>
          <w:rFonts w:ascii="Arial" w:hAnsi="Arial" w:cs="Arial"/>
          <w:sz w:val="20"/>
          <w:szCs w:val="20"/>
        </w:rPr>
        <w:t xml:space="preserve">la Presidencia </w:t>
      </w:r>
      <w:r w:rsidR="00E10263">
        <w:rPr>
          <w:rFonts w:ascii="Arial" w:hAnsi="Arial" w:cs="Arial"/>
          <w:sz w:val="20"/>
          <w:szCs w:val="20"/>
        </w:rPr>
        <w:t>Municipal</w:t>
      </w:r>
      <w:r>
        <w:rPr>
          <w:rFonts w:ascii="Arial" w:hAnsi="Arial" w:cs="Arial"/>
          <w:sz w:val="20"/>
          <w:szCs w:val="20"/>
        </w:rPr>
        <w:t xml:space="preserve"> Zapopan, Jalisco, se reunieron los integrantes de la Comisión de Asignación de Contratos de Obra Pública, con el o</w:t>
      </w:r>
      <w:r w:rsidR="00CB42E0">
        <w:rPr>
          <w:rFonts w:ascii="Arial" w:hAnsi="Arial" w:cs="Arial"/>
          <w:sz w:val="20"/>
          <w:szCs w:val="20"/>
        </w:rPr>
        <w:t xml:space="preserve">bjeto de llevar a cabo la </w:t>
      </w:r>
      <w:r w:rsidR="00182D4C">
        <w:rPr>
          <w:rFonts w:ascii="Arial" w:hAnsi="Arial" w:cs="Arial"/>
          <w:sz w:val="20"/>
          <w:szCs w:val="20"/>
        </w:rPr>
        <w:t>Décima</w:t>
      </w:r>
      <w:r w:rsidR="00E10263">
        <w:rPr>
          <w:rFonts w:ascii="Arial" w:hAnsi="Arial" w:cs="Arial"/>
          <w:sz w:val="20"/>
          <w:szCs w:val="20"/>
        </w:rPr>
        <w:t xml:space="preserve"> </w:t>
      </w:r>
      <w:r w:rsidR="007B2E7F">
        <w:rPr>
          <w:rFonts w:ascii="Arial" w:hAnsi="Arial" w:cs="Arial"/>
          <w:sz w:val="20"/>
          <w:szCs w:val="20"/>
        </w:rPr>
        <w:t>Segunda</w:t>
      </w:r>
      <w:r>
        <w:rPr>
          <w:rFonts w:ascii="Arial" w:hAnsi="Arial" w:cs="Arial"/>
          <w:sz w:val="20"/>
          <w:szCs w:val="20"/>
        </w:rPr>
        <w:t xml:space="preserve"> Sesión de la Comisión de Asignación y Contratación de Obra Pública de la presente administración, señalándose para esta reunión lo siguiente:</w:t>
      </w:r>
    </w:p>
    <w:p w:rsidR="005E464C" w:rsidRDefault="005E464C" w:rsidP="00571D08">
      <w:pPr>
        <w:jc w:val="both"/>
        <w:rPr>
          <w:rFonts w:ascii="Arial" w:hAnsi="Arial" w:cs="Arial"/>
          <w:sz w:val="20"/>
          <w:szCs w:val="20"/>
        </w:rPr>
      </w:pPr>
    </w:p>
    <w:p w:rsidR="008A5994" w:rsidRPr="008C6B28" w:rsidRDefault="008A5994" w:rsidP="00571D08">
      <w:pPr>
        <w:jc w:val="both"/>
        <w:rPr>
          <w:rFonts w:ascii="Arial" w:hAnsi="Arial" w:cs="Arial"/>
          <w:sz w:val="20"/>
          <w:szCs w:val="20"/>
        </w:rPr>
      </w:pPr>
      <w:r w:rsidRPr="008C6B28">
        <w:rPr>
          <w:rFonts w:ascii="Arial" w:hAnsi="Arial" w:cs="Arial"/>
          <w:sz w:val="20"/>
          <w:szCs w:val="20"/>
        </w:rPr>
        <w:t>El Representante Suplente del Presidente de la Comisión, C. L</w:t>
      </w:r>
      <w:r w:rsidR="005E4317">
        <w:rPr>
          <w:rFonts w:ascii="Arial" w:hAnsi="Arial" w:cs="Arial"/>
          <w:sz w:val="20"/>
          <w:szCs w:val="20"/>
        </w:rPr>
        <w:t xml:space="preserve">ic. Francis Bujaidar Ghoraichy </w:t>
      </w:r>
      <w:r w:rsidRPr="008C6B28">
        <w:rPr>
          <w:rFonts w:ascii="Arial" w:hAnsi="Arial" w:cs="Arial"/>
          <w:sz w:val="20"/>
          <w:szCs w:val="20"/>
        </w:rPr>
        <w:t>da inicio formal a la presente Comisión (</w:t>
      </w:r>
      <w:r w:rsidR="00182D4C">
        <w:rPr>
          <w:rFonts w:ascii="Arial" w:hAnsi="Arial" w:cs="Arial"/>
          <w:sz w:val="20"/>
          <w:szCs w:val="20"/>
        </w:rPr>
        <w:t>Décima</w:t>
      </w:r>
      <w:r w:rsidR="007B2E7F">
        <w:rPr>
          <w:rFonts w:ascii="Arial" w:hAnsi="Arial" w:cs="Arial"/>
          <w:sz w:val="20"/>
          <w:szCs w:val="20"/>
        </w:rPr>
        <w:t xml:space="preserve"> Segunda</w:t>
      </w:r>
      <w:r w:rsidR="008C6B28" w:rsidRPr="008C6B28">
        <w:rPr>
          <w:rFonts w:ascii="Arial" w:hAnsi="Arial" w:cs="Arial"/>
          <w:sz w:val="20"/>
          <w:szCs w:val="20"/>
        </w:rPr>
        <w:t xml:space="preserve"> </w:t>
      </w:r>
      <w:r w:rsidRPr="008C6B28">
        <w:rPr>
          <w:rFonts w:ascii="Arial" w:hAnsi="Arial" w:cs="Arial"/>
          <w:sz w:val="20"/>
          <w:szCs w:val="20"/>
        </w:rPr>
        <w:t>Sesión).</w:t>
      </w:r>
    </w:p>
    <w:p w:rsidR="008A5994" w:rsidRPr="008A5994" w:rsidRDefault="008A5994" w:rsidP="00571D08">
      <w:pPr>
        <w:rPr>
          <w:rFonts w:ascii="Arial" w:hAnsi="Arial" w:cs="Arial"/>
          <w:b/>
          <w:sz w:val="20"/>
          <w:szCs w:val="20"/>
          <w:u w:val="single"/>
        </w:rPr>
      </w:pPr>
    </w:p>
    <w:p w:rsidR="00CD4CF6" w:rsidRDefault="008A5994" w:rsidP="00571D08">
      <w:pPr>
        <w:jc w:val="both"/>
        <w:rPr>
          <w:rFonts w:ascii="Arial" w:hAnsi="Arial" w:cs="Arial"/>
          <w:sz w:val="20"/>
          <w:szCs w:val="20"/>
          <w:u w:val="single"/>
        </w:rPr>
      </w:pPr>
      <w:r w:rsidRPr="00B46087">
        <w:rPr>
          <w:rFonts w:ascii="Arial" w:hAnsi="Arial" w:cs="Arial"/>
          <w:b/>
          <w:sz w:val="20"/>
          <w:szCs w:val="20"/>
        </w:rPr>
        <w:t>Lic. Francis Bujaidar Ghoraichy, señala</w:t>
      </w:r>
      <w:r w:rsidRPr="008A5994">
        <w:rPr>
          <w:rFonts w:ascii="Arial" w:hAnsi="Arial" w:cs="Arial"/>
          <w:b/>
          <w:sz w:val="20"/>
          <w:szCs w:val="20"/>
          <w:u w:val="single"/>
        </w:rPr>
        <w:t xml:space="preserve">: </w:t>
      </w:r>
      <w:r w:rsidRPr="008C6B28">
        <w:rPr>
          <w:rFonts w:ascii="Arial" w:hAnsi="Arial" w:cs="Arial"/>
          <w:sz w:val="20"/>
          <w:szCs w:val="20"/>
          <w:u w:val="single"/>
        </w:rPr>
        <w:t xml:space="preserve">Bienvenidos a la </w:t>
      </w:r>
      <w:r w:rsidR="00182D4C">
        <w:rPr>
          <w:rFonts w:ascii="Arial" w:hAnsi="Arial" w:cs="Arial"/>
          <w:sz w:val="20"/>
          <w:szCs w:val="20"/>
          <w:u w:val="single"/>
        </w:rPr>
        <w:t>Décima</w:t>
      </w:r>
      <w:r w:rsidRPr="008C6B28">
        <w:rPr>
          <w:rFonts w:ascii="Arial" w:hAnsi="Arial" w:cs="Arial"/>
          <w:sz w:val="20"/>
          <w:szCs w:val="20"/>
          <w:u w:val="single"/>
        </w:rPr>
        <w:t xml:space="preserve"> </w:t>
      </w:r>
      <w:r w:rsidR="007B2E7F">
        <w:rPr>
          <w:rFonts w:ascii="Arial" w:hAnsi="Arial" w:cs="Arial"/>
          <w:sz w:val="20"/>
          <w:szCs w:val="20"/>
          <w:u w:val="single"/>
        </w:rPr>
        <w:t>Segunda</w:t>
      </w:r>
      <w:r w:rsidR="00E10263">
        <w:rPr>
          <w:rFonts w:ascii="Arial" w:hAnsi="Arial" w:cs="Arial"/>
          <w:sz w:val="20"/>
          <w:szCs w:val="20"/>
          <w:u w:val="single"/>
        </w:rPr>
        <w:t xml:space="preserve"> </w:t>
      </w:r>
      <w:r w:rsidRPr="008C6B28">
        <w:rPr>
          <w:rFonts w:ascii="Arial" w:hAnsi="Arial" w:cs="Arial"/>
          <w:sz w:val="20"/>
          <w:szCs w:val="20"/>
          <w:u w:val="single"/>
        </w:rPr>
        <w:t>Sesión de la Comisión de Asignación y Contratación de Obra Pública del municipio de Zapopan,</w:t>
      </w:r>
      <w:r w:rsidR="00E10263">
        <w:rPr>
          <w:rFonts w:ascii="Arial" w:hAnsi="Arial" w:cs="Arial"/>
          <w:sz w:val="20"/>
          <w:szCs w:val="20"/>
          <w:u w:val="single"/>
        </w:rPr>
        <w:t xml:space="preserve"> de conformidad con los artículos 1°, 8° y 9° del Reglamento de Asignación y Contratación de Obra Pública para el Municipio de Zapopan, Jalisco, en la cual la orden del día será la siguiente:</w:t>
      </w:r>
      <w:r w:rsidRPr="008C6B28">
        <w:rPr>
          <w:rFonts w:ascii="Arial" w:hAnsi="Arial" w:cs="Arial"/>
          <w:sz w:val="20"/>
          <w:szCs w:val="20"/>
          <w:u w:val="single"/>
        </w:rPr>
        <w:t xml:space="preserve"> </w:t>
      </w:r>
    </w:p>
    <w:p w:rsidR="00260397" w:rsidRDefault="00260397" w:rsidP="00571D08">
      <w:pPr>
        <w:jc w:val="both"/>
        <w:rPr>
          <w:rFonts w:ascii="Arial" w:hAnsi="Arial" w:cs="Arial"/>
          <w:sz w:val="20"/>
          <w:szCs w:val="20"/>
          <w:u w:val="single"/>
        </w:rPr>
      </w:pPr>
    </w:p>
    <w:p w:rsidR="00260397" w:rsidRPr="00260397" w:rsidRDefault="00260397" w:rsidP="00571D08">
      <w:pPr>
        <w:jc w:val="both"/>
        <w:rPr>
          <w:rFonts w:ascii="Arial" w:hAnsi="Arial" w:cs="Arial"/>
          <w:sz w:val="20"/>
          <w:szCs w:val="20"/>
          <w:u w:val="single"/>
        </w:rPr>
      </w:pPr>
      <w:r>
        <w:rPr>
          <w:rFonts w:ascii="Arial" w:hAnsi="Arial" w:cs="Arial"/>
          <w:sz w:val="20"/>
          <w:szCs w:val="20"/>
          <w:u w:val="single"/>
        </w:rPr>
        <w:t>Como punto número 1. Lista de Asistencia, como punto número 2 Verificación de Quórum Legal, Secretario Técnico (</w:t>
      </w:r>
      <w:r>
        <w:rPr>
          <w:rFonts w:ascii="Arial" w:hAnsi="Arial" w:cs="Arial"/>
          <w:sz w:val="20"/>
          <w:szCs w:val="20"/>
        </w:rPr>
        <w:t>Ing. David Miguel Zamora Bueno)</w:t>
      </w:r>
      <w:r w:rsidR="00C92FAA">
        <w:rPr>
          <w:rFonts w:ascii="Arial" w:hAnsi="Arial" w:cs="Arial"/>
          <w:sz w:val="20"/>
          <w:szCs w:val="20"/>
          <w:u w:val="single"/>
        </w:rPr>
        <w:t xml:space="preserve"> pasamos a nombrar asistencia por favor.</w:t>
      </w:r>
    </w:p>
    <w:p w:rsidR="00260397" w:rsidRDefault="00260397" w:rsidP="00571D08">
      <w:pPr>
        <w:jc w:val="both"/>
        <w:rPr>
          <w:rFonts w:ascii="Arial" w:hAnsi="Arial" w:cs="Arial"/>
          <w:sz w:val="20"/>
          <w:szCs w:val="20"/>
          <w:u w:val="single"/>
        </w:rPr>
      </w:pPr>
    </w:p>
    <w:p w:rsidR="00C92FAA" w:rsidRPr="00CA7CAA" w:rsidRDefault="00C92FAA" w:rsidP="00571D08">
      <w:pPr>
        <w:jc w:val="both"/>
        <w:rPr>
          <w:rFonts w:ascii="Arial" w:hAnsi="Arial" w:cs="Arial"/>
          <w:b/>
          <w:i/>
          <w:sz w:val="20"/>
          <w:szCs w:val="20"/>
        </w:rPr>
      </w:pPr>
    </w:p>
    <w:p w:rsidR="00CD4CF6" w:rsidRPr="00CA7CAA" w:rsidRDefault="00CD4CF6" w:rsidP="00571D08">
      <w:pPr>
        <w:rPr>
          <w:rFonts w:ascii="Arial" w:hAnsi="Arial" w:cs="Arial"/>
          <w:i/>
          <w:sz w:val="20"/>
          <w:szCs w:val="20"/>
        </w:rPr>
      </w:pPr>
      <w:r w:rsidRPr="00CA7CAA">
        <w:rPr>
          <w:rFonts w:ascii="Arial" w:hAnsi="Arial" w:cs="Arial"/>
          <w:b/>
          <w:i/>
          <w:sz w:val="20"/>
          <w:szCs w:val="20"/>
        </w:rPr>
        <w:t>1. Lista de asistencia.</w:t>
      </w:r>
    </w:p>
    <w:p w:rsidR="00CD4CF6" w:rsidRPr="00D615E2" w:rsidRDefault="00CD4CF6" w:rsidP="00571D08">
      <w:pPr>
        <w:jc w:val="both"/>
        <w:rPr>
          <w:rFonts w:ascii="Arial" w:hAnsi="Arial" w:cs="Arial"/>
          <w:b/>
          <w:sz w:val="20"/>
          <w:szCs w:val="20"/>
          <w:u w:val="single"/>
        </w:rPr>
      </w:pPr>
    </w:p>
    <w:p w:rsidR="00CD4CF6" w:rsidRPr="00B36799" w:rsidRDefault="00CD4CF6" w:rsidP="00571D08">
      <w:pPr>
        <w:jc w:val="both"/>
        <w:rPr>
          <w:rFonts w:ascii="Arial" w:hAnsi="Arial" w:cs="Arial"/>
          <w:sz w:val="20"/>
          <w:szCs w:val="20"/>
        </w:rPr>
      </w:pPr>
      <w:r w:rsidRPr="00B36799">
        <w:rPr>
          <w:rFonts w:ascii="Arial" w:hAnsi="Arial" w:cs="Arial"/>
          <w:sz w:val="20"/>
          <w:szCs w:val="20"/>
        </w:rPr>
        <w:t>Enseguida se pasa la Lista de asistencia para su firma y verificación. Asistiendo los siguientes integrantes:</w:t>
      </w:r>
    </w:p>
    <w:p w:rsidR="00CD4CF6" w:rsidRDefault="00CD4CF6" w:rsidP="00571D08">
      <w:pPr>
        <w:jc w:val="both"/>
        <w:rPr>
          <w:rFonts w:ascii="Arial" w:hAnsi="Arial" w:cs="Arial"/>
          <w:sz w:val="20"/>
          <w:szCs w:val="20"/>
        </w:rPr>
      </w:pPr>
    </w:p>
    <w:p w:rsidR="00CD4CF6" w:rsidRDefault="00CD4CF6" w:rsidP="00571D08">
      <w:pPr>
        <w:jc w:val="both"/>
        <w:rPr>
          <w:rFonts w:ascii="Arial" w:hAnsi="Arial" w:cs="Arial"/>
          <w:sz w:val="20"/>
          <w:szCs w:val="20"/>
        </w:rPr>
      </w:pPr>
      <w:r>
        <w:rPr>
          <w:rFonts w:ascii="Arial" w:hAnsi="Arial" w:cs="Arial"/>
          <w:sz w:val="20"/>
          <w:szCs w:val="20"/>
        </w:rPr>
        <w:t>Secretario Técnico hace uso de la voz y nombra asistencia:</w:t>
      </w:r>
    </w:p>
    <w:p w:rsidR="00CD4CF6" w:rsidRDefault="00CD4CF6" w:rsidP="00571D08">
      <w:pPr>
        <w:jc w:val="both"/>
        <w:rPr>
          <w:rFonts w:ascii="Arial" w:hAnsi="Arial" w:cs="Arial"/>
          <w:sz w:val="20"/>
          <w:szCs w:val="20"/>
        </w:rPr>
      </w:pPr>
    </w:p>
    <w:p w:rsidR="00CD4CF6" w:rsidRPr="007A4121" w:rsidRDefault="00CD4CF6" w:rsidP="00571D08">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Pr="007A4121">
        <w:rPr>
          <w:rFonts w:ascii="Arial" w:hAnsi="Arial" w:cs="Arial"/>
          <w:b/>
          <w:sz w:val="20"/>
          <w:szCs w:val="20"/>
        </w:rPr>
        <w:t>Presente.</w:t>
      </w:r>
    </w:p>
    <w:p w:rsidR="00CD4CF6" w:rsidRPr="007A4121" w:rsidRDefault="00CD4CF6" w:rsidP="00571D08">
      <w:pPr>
        <w:jc w:val="both"/>
        <w:rPr>
          <w:rFonts w:ascii="Arial" w:hAnsi="Arial" w:cs="Arial"/>
          <w:sz w:val="20"/>
          <w:szCs w:val="20"/>
        </w:rPr>
      </w:pPr>
    </w:p>
    <w:p w:rsidR="00CD4CF6" w:rsidRDefault="00CD4CF6" w:rsidP="00571D08">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Presente.</w:t>
      </w:r>
    </w:p>
    <w:p w:rsidR="00EC69A3" w:rsidRDefault="00EC69A3" w:rsidP="00571D08">
      <w:pPr>
        <w:jc w:val="both"/>
        <w:rPr>
          <w:rFonts w:ascii="Arial" w:hAnsi="Arial" w:cs="Arial"/>
          <w:b/>
          <w:sz w:val="20"/>
          <w:szCs w:val="20"/>
        </w:rPr>
      </w:pPr>
    </w:p>
    <w:p w:rsidR="00BD4A7D" w:rsidRPr="00BD4A7D" w:rsidRDefault="00BD4A7D" w:rsidP="00571D08">
      <w:pPr>
        <w:jc w:val="both"/>
        <w:rPr>
          <w:rFonts w:ascii="Arial" w:hAnsi="Arial" w:cs="Arial"/>
          <w:sz w:val="20"/>
          <w:szCs w:val="20"/>
        </w:rPr>
      </w:pPr>
      <w:r>
        <w:rPr>
          <w:rFonts w:ascii="Arial" w:hAnsi="Arial" w:cs="Arial"/>
          <w:b/>
          <w:sz w:val="20"/>
          <w:szCs w:val="20"/>
        </w:rPr>
        <w:t xml:space="preserve">Regidor </w:t>
      </w:r>
      <w:r w:rsidR="00C455AA">
        <w:rPr>
          <w:rFonts w:ascii="Arial" w:hAnsi="Arial" w:cs="Arial"/>
          <w:b/>
          <w:sz w:val="20"/>
          <w:szCs w:val="20"/>
        </w:rPr>
        <w:t>Lic. Fabiola Raquel Guadalupe Loya Hernández</w:t>
      </w:r>
      <w:r>
        <w:rPr>
          <w:rFonts w:ascii="Arial" w:hAnsi="Arial" w:cs="Arial"/>
          <w:b/>
          <w:sz w:val="20"/>
          <w:szCs w:val="20"/>
        </w:rPr>
        <w:t xml:space="preserve">, </w:t>
      </w:r>
      <w:r>
        <w:rPr>
          <w:rFonts w:ascii="Arial" w:hAnsi="Arial" w:cs="Arial"/>
          <w:sz w:val="20"/>
          <w:szCs w:val="20"/>
        </w:rPr>
        <w:t xml:space="preserve">Representante </w:t>
      </w:r>
      <w:r w:rsidR="00053352">
        <w:rPr>
          <w:rFonts w:ascii="Arial" w:hAnsi="Arial" w:cs="Arial"/>
          <w:sz w:val="20"/>
          <w:szCs w:val="20"/>
        </w:rPr>
        <w:t xml:space="preserve">Titular </w:t>
      </w:r>
      <w:r>
        <w:rPr>
          <w:rFonts w:ascii="Arial" w:hAnsi="Arial" w:cs="Arial"/>
          <w:sz w:val="20"/>
          <w:szCs w:val="20"/>
        </w:rPr>
        <w:t xml:space="preserve">de la Comisión Colegiada y Permanente de Hacienda. </w:t>
      </w:r>
      <w:r w:rsidR="006E617D">
        <w:rPr>
          <w:rFonts w:ascii="Arial" w:hAnsi="Arial" w:cs="Arial"/>
          <w:b/>
          <w:sz w:val="20"/>
          <w:szCs w:val="20"/>
        </w:rPr>
        <w:t>Presente</w:t>
      </w:r>
    </w:p>
    <w:p w:rsidR="00CD4CF6" w:rsidRPr="007A4121" w:rsidRDefault="00CD4CF6" w:rsidP="00571D08">
      <w:pPr>
        <w:jc w:val="both"/>
        <w:rPr>
          <w:rFonts w:ascii="Arial" w:hAnsi="Arial" w:cs="Arial"/>
          <w:sz w:val="20"/>
          <w:szCs w:val="20"/>
        </w:rPr>
      </w:pPr>
    </w:p>
    <w:p w:rsidR="00CD4CF6" w:rsidRDefault="00CD4CF6" w:rsidP="00571D08">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6E617D">
        <w:rPr>
          <w:rFonts w:ascii="Arial" w:hAnsi="Arial" w:cs="Arial"/>
          <w:b/>
          <w:sz w:val="20"/>
          <w:szCs w:val="20"/>
        </w:rPr>
        <w:t>Presente.</w:t>
      </w:r>
      <w:r w:rsidR="00E07A28">
        <w:rPr>
          <w:rFonts w:ascii="Arial" w:hAnsi="Arial" w:cs="Arial"/>
          <w:b/>
          <w:sz w:val="20"/>
          <w:szCs w:val="20"/>
        </w:rPr>
        <w:t xml:space="preserve"> </w:t>
      </w:r>
    </w:p>
    <w:p w:rsidR="00BD4A7D" w:rsidRDefault="00BD4A7D" w:rsidP="00571D08">
      <w:pPr>
        <w:jc w:val="both"/>
        <w:rPr>
          <w:rFonts w:ascii="Arial" w:hAnsi="Arial" w:cs="Arial"/>
          <w:b/>
          <w:sz w:val="20"/>
          <w:szCs w:val="20"/>
        </w:rPr>
      </w:pPr>
    </w:p>
    <w:p w:rsidR="00CD4CF6" w:rsidRPr="007A4121" w:rsidRDefault="00CD4CF6" w:rsidP="00571D08">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7A4121">
        <w:rPr>
          <w:rFonts w:ascii="Arial" w:hAnsi="Arial" w:cs="Arial"/>
          <w:b/>
          <w:sz w:val="20"/>
          <w:szCs w:val="20"/>
        </w:rPr>
        <w:t>Presente.</w:t>
      </w:r>
    </w:p>
    <w:p w:rsidR="00CD4CF6" w:rsidRDefault="00CD4CF6" w:rsidP="00571D08">
      <w:pPr>
        <w:jc w:val="both"/>
        <w:rPr>
          <w:rFonts w:ascii="Arial" w:hAnsi="Arial" w:cs="Arial"/>
          <w:sz w:val="20"/>
          <w:szCs w:val="20"/>
        </w:rPr>
      </w:pPr>
    </w:p>
    <w:p w:rsidR="00EC69A3" w:rsidRPr="00EC69A3" w:rsidRDefault="00EC69A3" w:rsidP="00571D08">
      <w:pPr>
        <w:jc w:val="both"/>
        <w:rPr>
          <w:rFonts w:ascii="Arial" w:hAnsi="Arial" w:cs="Arial"/>
          <w:b/>
          <w:sz w:val="20"/>
          <w:szCs w:val="20"/>
        </w:rPr>
      </w:pPr>
      <w:r w:rsidRPr="00EC69A3">
        <w:rPr>
          <w:rFonts w:ascii="Arial" w:hAnsi="Arial" w:cs="Arial"/>
          <w:b/>
          <w:sz w:val="20"/>
          <w:szCs w:val="20"/>
        </w:rPr>
        <w:t xml:space="preserve">Regidor </w:t>
      </w:r>
      <w:r w:rsidR="00CC2771">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sidR="00CC2771">
        <w:rPr>
          <w:rFonts w:ascii="Arial" w:hAnsi="Arial" w:cs="Arial"/>
          <w:sz w:val="20"/>
          <w:szCs w:val="20"/>
        </w:rPr>
        <w:t>Acción Nacional</w:t>
      </w:r>
      <w:r w:rsidRPr="00EC69A3">
        <w:rPr>
          <w:rFonts w:ascii="Arial" w:hAnsi="Arial" w:cs="Arial"/>
          <w:sz w:val="20"/>
          <w:szCs w:val="20"/>
        </w:rPr>
        <w:t xml:space="preserve">. </w:t>
      </w:r>
      <w:r w:rsidR="006E617D">
        <w:rPr>
          <w:rFonts w:ascii="Arial" w:hAnsi="Arial" w:cs="Arial"/>
          <w:b/>
          <w:sz w:val="20"/>
          <w:szCs w:val="20"/>
        </w:rPr>
        <w:t>Presente.</w:t>
      </w:r>
    </w:p>
    <w:p w:rsidR="00EC69A3" w:rsidRDefault="00EC69A3" w:rsidP="00571D08">
      <w:pPr>
        <w:jc w:val="both"/>
        <w:rPr>
          <w:rFonts w:ascii="Arial" w:hAnsi="Arial" w:cs="Arial"/>
          <w:sz w:val="20"/>
          <w:szCs w:val="20"/>
        </w:rPr>
      </w:pPr>
    </w:p>
    <w:p w:rsidR="00735F01" w:rsidRPr="00735F01" w:rsidRDefault="00735F01" w:rsidP="00571D08">
      <w:pPr>
        <w:jc w:val="both"/>
        <w:rPr>
          <w:rFonts w:ascii="Arial" w:hAnsi="Arial" w:cs="Arial"/>
          <w:b/>
          <w:sz w:val="20"/>
          <w:szCs w:val="20"/>
        </w:rPr>
      </w:pPr>
      <w:r w:rsidRPr="00735F01">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6E617D">
        <w:rPr>
          <w:rFonts w:ascii="Arial" w:hAnsi="Arial" w:cs="Arial"/>
          <w:b/>
          <w:sz w:val="20"/>
          <w:szCs w:val="20"/>
        </w:rPr>
        <w:t>Ausente.</w:t>
      </w:r>
    </w:p>
    <w:p w:rsidR="00735F01" w:rsidRDefault="00735F01" w:rsidP="00571D08">
      <w:pPr>
        <w:jc w:val="both"/>
        <w:rPr>
          <w:rFonts w:ascii="Arial" w:hAnsi="Arial" w:cs="Arial"/>
          <w:sz w:val="20"/>
          <w:szCs w:val="20"/>
        </w:rPr>
      </w:pPr>
    </w:p>
    <w:p w:rsidR="00EC69A3" w:rsidRPr="00EC69A3" w:rsidRDefault="00EC69A3" w:rsidP="00571D08">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sidR="00735F01">
        <w:rPr>
          <w:rFonts w:ascii="Arial" w:hAnsi="Arial" w:cs="Arial"/>
          <w:b/>
          <w:sz w:val="20"/>
          <w:szCs w:val="20"/>
        </w:rPr>
        <w:t>Presente.</w:t>
      </w:r>
    </w:p>
    <w:p w:rsidR="00EC69A3" w:rsidRPr="007A4121" w:rsidRDefault="00EC69A3" w:rsidP="00571D08">
      <w:pPr>
        <w:jc w:val="both"/>
        <w:rPr>
          <w:rFonts w:ascii="Arial" w:hAnsi="Arial" w:cs="Arial"/>
          <w:sz w:val="20"/>
          <w:szCs w:val="20"/>
        </w:rPr>
      </w:pPr>
    </w:p>
    <w:p w:rsidR="00EC69A3" w:rsidRPr="007A4121" w:rsidRDefault="00EC69A3" w:rsidP="00571D08">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7A4121">
        <w:rPr>
          <w:rFonts w:ascii="Arial" w:hAnsi="Arial" w:cs="Arial"/>
          <w:b/>
          <w:sz w:val="20"/>
          <w:szCs w:val="20"/>
        </w:rPr>
        <w:t>Presente.</w:t>
      </w:r>
    </w:p>
    <w:p w:rsidR="00EC69A3" w:rsidRPr="007A4121" w:rsidRDefault="00EC69A3" w:rsidP="00571D08">
      <w:pPr>
        <w:jc w:val="both"/>
        <w:rPr>
          <w:rFonts w:ascii="Arial" w:hAnsi="Arial" w:cs="Arial"/>
          <w:b/>
          <w:sz w:val="20"/>
          <w:szCs w:val="20"/>
        </w:rPr>
      </w:pPr>
    </w:p>
    <w:p w:rsidR="00735F01" w:rsidRDefault="00735F01" w:rsidP="00571D08">
      <w:pPr>
        <w:jc w:val="both"/>
        <w:rPr>
          <w:rFonts w:ascii="Arial" w:hAnsi="Arial" w:cs="Arial"/>
          <w:b/>
          <w:sz w:val="20"/>
          <w:szCs w:val="20"/>
        </w:rPr>
      </w:pPr>
    </w:p>
    <w:p w:rsidR="00CD4CF6" w:rsidRDefault="00CD4CF6" w:rsidP="00571D08">
      <w:pPr>
        <w:jc w:val="both"/>
        <w:rPr>
          <w:rFonts w:ascii="Arial" w:hAnsi="Arial" w:cs="Arial"/>
          <w:b/>
          <w:sz w:val="20"/>
          <w:szCs w:val="20"/>
        </w:rPr>
      </w:pPr>
      <w:r w:rsidRPr="007A4121">
        <w:rPr>
          <w:rFonts w:ascii="Arial" w:hAnsi="Arial" w:cs="Arial"/>
          <w:b/>
          <w:sz w:val="20"/>
          <w:szCs w:val="20"/>
        </w:rPr>
        <w:lastRenderedPageBreak/>
        <w:t xml:space="preserve">Ing. </w:t>
      </w:r>
      <w:r w:rsidR="00C455AA">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sidR="00C47297">
        <w:rPr>
          <w:rFonts w:ascii="Arial" w:hAnsi="Arial" w:cs="Arial"/>
          <w:sz w:val="20"/>
          <w:szCs w:val="20"/>
        </w:rPr>
        <w:t>Titular</w:t>
      </w:r>
      <w:r w:rsidR="00EC69A3">
        <w:rPr>
          <w:rFonts w:ascii="Arial" w:hAnsi="Arial" w:cs="Arial"/>
          <w:sz w:val="20"/>
          <w:szCs w:val="20"/>
        </w:rPr>
        <w:t xml:space="preserve"> </w:t>
      </w:r>
      <w:r w:rsidRPr="007A4121">
        <w:rPr>
          <w:rFonts w:ascii="Arial" w:hAnsi="Arial" w:cs="Arial"/>
          <w:sz w:val="20"/>
          <w:szCs w:val="20"/>
        </w:rPr>
        <w:t xml:space="preserve">del Colegio de Ingenieros Civiles del Estado de Jalisco A.C. </w:t>
      </w:r>
      <w:r w:rsidRPr="007A4121">
        <w:rPr>
          <w:rFonts w:ascii="Arial" w:hAnsi="Arial" w:cs="Arial"/>
          <w:b/>
          <w:sz w:val="20"/>
          <w:szCs w:val="20"/>
        </w:rPr>
        <w:t>Presente.</w:t>
      </w:r>
    </w:p>
    <w:p w:rsidR="009305AB" w:rsidRDefault="009305AB" w:rsidP="00571D08">
      <w:pPr>
        <w:jc w:val="both"/>
        <w:rPr>
          <w:rFonts w:ascii="Arial" w:hAnsi="Arial" w:cs="Arial"/>
          <w:b/>
          <w:sz w:val="20"/>
          <w:szCs w:val="20"/>
        </w:rPr>
      </w:pPr>
    </w:p>
    <w:p w:rsidR="00CD4CF6" w:rsidRDefault="009305AB" w:rsidP="00571D08">
      <w:pPr>
        <w:jc w:val="both"/>
        <w:rPr>
          <w:rFonts w:ascii="Arial" w:hAnsi="Arial" w:cs="Arial"/>
          <w:b/>
          <w:sz w:val="20"/>
          <w:szCs w:val="20"/>
        </w:rPr>
      </w:pPr>
      <w:r>
        <w:rPr>
          <w:rFonts w:ascii="Arial" w:hAnsi="Arial" w:cs="Arial"/>
          <w:b/>
          <w:sz w:val="20"/>
          <w:szCs w:val="20"/>
        </w:rPr>
        <w:t xml:space="preserve">Ing. </w:t>
      </w:r>
      <w:r w:rsidR="006E617D">
        <w:rPr>
          <w:rFonts w:ascii="Arial" w:hAnsi="Arial" w:cs="Arial"/>
          <w:b/>
          <w:sz w:val="20"/>
          <w:szCs w:val="20"/>
        </w:rPr>
        <w:t xml:space="preserve">Eduardo Mora </w:t>
      </w:r>
      <w:proofErr w:type="spellStart"/>
      <w:r w:rsidR="006E617D">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Presente.</w:t>
      </w:r>
    </w:p>
    <w:p w:rsidR="00CC2771" w:rsidRPr="007A4121" w:rsidRDefault="00CC2771" w:rsidP="00571D08">
      <w:pPr>
        <w:jc w:val="both"/>
        <w:rPr>
          <w:rFonts w:ascii="Arial" w:hAnsi="Arial" w:cs="Arial"/>
          <w:b/>
          <w:sz w:val="20"/>
          <w:szCs w:val="20"/>
        </w:rPr>
      </w:pPr>
    </w:p>
    <w:p w:rsidR="00CD4CF6" w:rsidRDefault="008B189A" w:rsidP="00571D08">
      <w:pPr>
        <w:jc w:val="both"/>
        <w:rPr>
          <w:rFonts w:ascii="Arial" w:hAnsi="Arial" w:cs="Arial"/>
          <w:b/>
          <w:sz w:val="20"/>
          <w:szCs w:val="20"/>
        </w:rPr>
      </w:pPr>
      <w:r>
        <w:rPr>
          <w:rFonts w:ascii="Arial" w:hAnsi="Arial" w:cs="Arial"/>
          <w:b/>
          <w:sz w:val="20"/>
          <w:szCs w:val="20"/>
        </w:rPr>
        <w:t>Lic.</w:t>
      </w:r>
      <w:r w:rsidR="00EC69A3">
        <w:rPr>
          <w:rFonts w:ascii="Arial" w:hAnsi="Arial" w:cs="Arial"/>
          <w:b/>
          <w:sz w:val="20"/>
          <w:szCs w:val="20"/>
        </w:rPr>
        <w:t xml:space="preserve"> </w:t>
      </w:r>
      <w:r w:rsidR="00A00C17">
        <w:rPr>
          <w:rFonts w:ascii="Arial" w:hAnsi="Arial" w:cs="Arial"/>
          <w:b/>
          <w:sz w:val="20"/>
          <w:szCs w:val="20"/>
        </w:rPr>
        <w:t>Gerardo de Anda Arrieta</w:t>
      </w:r>
      <w:r w:rsidR="00EC69A3">
        <w:rPr>
          <w:rFonts w:ascii="Arial" w:hAnsi="Arial" w:cs="Arial"/>
          <w:b/>
          <w:sz w:val="20"/>
          <w:szCs w:val="20"/>
        </w:rPr>
        <w:t xml:space="preserve">, </w:t>
      </w:r>
      <w:r w:rsidR="00EC69A3">
        <w:rPr>
          <w:rFonts w:ascii="Arial" w:hAnsi="Arial" w:cs="Arial"/>
          <w:sz w:val="20"/>
          <w:szCs w:val="20"/>
        </w:rPr>
        <w:t>Representante Suplente de la Contraloría Ciudadana. (Invitado)</w:t>
      </w:r>
      <w:r w:rsidR="00A00C17">
        <w:rPr>
          <w:rFonts w:ascii="Arial" w:hAnsi="Arial" w:cs="Arial"/>
          <w:sz w:val="20"/>
          <w:szCs w:val="20"/>
        </w:rPr>
        <w:t>.</w:t>
      </w:r>
      <w:r w:rsidR="00194D27">
        <w:rPr>
          <w:rFonts w:ascii="Arial" w:hAnsi="Arial" w:cs="Arial"/>
          <w:sz w:val="20"/>
          <w:szCs w:val="20"/>
        </w:rPr>
        <w:t xml:space="preserve"> </w:t>
      </w:r>
      <w:r w:rsidR="00194D27">
        <w:rPr>
          <w:rFonts w:ascii="Arial" w:hAnsi="Arial" w:cs="Arial"/>
          <w:b/>
          <w:sz w:val="20"/>
          <w:szCs w:val="20"/>
        </w:rPr>
        <w:t>Presente.</w:t>
      </w:r>
    </w:p>
    <w:p w:rsidR="00EC69A3" w:rsidRDefault="00EC69A3" w:rsidP="00571D08">
      <w:pPr>
        <w:jc w:val="both"/>
        <w:rPr>
          <w:rFonts w:ascii="Arial" w:hAnsi="Arial" w:cs="Arial"/>
          <w:b/>
          <w:sz w:val="20"/>
          <w:szCs w:val="20"/>
        </w:rPr>
      </w:pPr>
    </w:p>
    <w:p w:rsidR="00FF6CD3" w:rsidRDefault="00FF6CD3" w:rsidP="00571D08">
      <w:pPr>
        <w:jc w:val="both"/>
        <w:rPr>
          <w:rFonts w:ascii="Arial" w:hAnsi="Arial" w:cs="Arial"/>
          <w:sz w:val="20"/>
          <w:szCs w:val="20"/>
        </w:rPr>
      </w:pPr>
      <w:r>
        <w:rPr>
          <w:rFonts w:ascii="Arial" w:hAnsi="Arial" w:cs="Arial"/>
          <w:sz w:val="20"/>
          <w:szCs w:val="20"/>
        </w:rPr>
        <w:t>Secretario Técnico</w:t>
      </w:r>
      <w:r w:rsidR="00194D27">
        <w:rPr>
          <w:rFonts w:ascii="Arial" w:hAnsi="Arial" w:cs="Arial"/>
          <w:sz w:val="20"/>
          <w:szCs w:val="20"/>
        </w:rPr>
        <w:t>,</w:t>
      </w:r>
      <w:r>
        <w:rPr>
          <w:rFonts w:ascii="Arial" w:hAnsi="Arial" w:cs="Arial"/>
          <w:sz w:val="20"/>
          <w:szCs w:val="20"/>
        </w:rPr>
        <w:t xml:space="preserve"> cede el uso de la voz al Lic. Francis Bujaidar Ghoraichy.</w:t>
      </w:r>
    </w:p>
    <w:p w:rsidR="00D6505D" w:rsidRDefault="00D6505D" w:rsidP="00571D08">
      <w:pPr>
        <w:jc w:val="both"/>
        <w:rPr>
          <w:rFonts w:ascii="Arial" w:hAnsi="Arial" w:cs="Arial"/>
          <w:sz w:val="20"/>
          <w:szCs w:val="20"/>
        </w:rPr>
      </w:pPr>
    </w:p>
    <w:p w:rsidR="00FF6CD3" w:rsidRPr="00D615E2" w:rsidRDefault="00FF6CD3" w:rsidP="00571D08">
      <w:pPr>
        <w:jc w:val="both"/>
        <w:rPr>
          <w:rFonts w:ascii="Arial" w:hAnsi="Arial" w:cs="Arial"/>
          <w:b/>
          <w:i/>
          <w:sz w:val="20"/>
          <w:szCs w:val="20"/>
        </w:rPr>
      </w:pPr>
      <w:r w:rsidRPr="00D615E2">
        <w:rPr>
          <w:rFonts w:ascii="Arial" w:hAnsi="Arial" w:cs="Arial"/>
          <w:b/>
          <w:i/>
          <w:sz w:val="20"/>
          <w:szCs w:val="20"/>
        </w:rPr>
        <w:t>2. Verificación del quórum legal para sesionar.</w:t>
      </w:r>
    </w:p>
    <w:p w:rsidR="00FF6CD3" w:rsidRPr="00D615E2" w:rsidRDefault="00FF6CD3" w:rsidP="00571D08">
      <w:pPr>
        <w:jc w:val="both"/>
        <w:rPr>
          <w:rFonts w:ascii="Arial" w:hAnsi="Arial" w:cs="Arial"/>
          <w:b/>
          <w:sz w:val="20"/>
          <w:szCs w:val="20"/>
          <w:u w:val="single"/>
        </w:rPr>
      </w:pPr>
    </w:p>
    <w:p w:rsidR="00FF6CD3" w:rsidRPr="00B36799" w:rsidRDefault="00FF6CD3" w:rsidP="00571D08">
      <w:pPr>
        <w:jc w:val="both"/>
        <w:rPr>
          <w:rFonts w:ascii="Arial" w:hAnsi="Arial" w:cs="Arial"/>
          <w:b/>
          <w:sz w:val="20"/>
          <w:szCs w:val="20"/>
        </w:rPr>
      </w:pPr>
      <w:r w:rsidRPr="00B36799">
        <w:rPr>
          <w:rFonts w:ascii="Arial" w:hAnsi="Arial" w:cs="Arial"/>
          <w:b/>
          <w:sz w:val="20"/>
          <w:szCs w:val="20"/>
        </w:rPr>
        <w:t>Una vez revisada la lista de asistencia se verifica que existe Quórum</w:t>
      </w:r>
      <w:r w:rsidR="0061724A">
        <w:rPr>
          <w:rFonts w:ascii="Arial" w:hAnsi="Arial" w:cs="Arial"/>
          <w:b/>
          <w:sz w:val="20"/>
          <w:szCs w:val="20"/>
        </w:rPr>
        <w:t xml:space="preserve"> Legal</w:t>
      </w:r>
      <w:r w:rsidRPr="00B36799">
        <w:rPr>
          <w:rFonts w:ascii="Arial" w:hAnsi="Arial" w:cs="Arial"/>
          <w:b/>
          <w:sz w:val="20"/>
          <w:szCs w:val="20"/>
        </w:rPr>
        <w:t xml:space="preserve">, para dar por instaurada la </w:t>
      </w:r>
      <w:r w:rsidR="00182D4C">
        <w:rPr>
          <w:rFonts w:ascii="Arial" w:hAnsi="Arial" w:cs="Arial"/>
          <w:b/>
          <w:sz w:val="20"/>
          <w:szCs w:val="20"/>
        </w:rPr>
        <w:t>Décima</w:t>
      </w:r>
      <w:r w:rsidRPr="00B36799">
        <w:rPr>
          <w:rFonts w:ascii="Arial" w:hAnsi="Arial" w:cs="Arial"/>
          <w:b/>
          <w:sz w:val="20"/>
          <w:szCs w:val="20"/>
        </w:rPr>
        <w:t xml:space="preserve"> </w:t>
      </w:r>
      <w:r w:rsidR="007B2E7F">
        <w:rPr>
          <w:rFonts w:ascii="Arial" w:hAnsi="Arial" w:cs="Arial"/>
          <w:b/>
          <w:sz w:val="20"/>
          <w:szCs w:val="20"/>
        </w:rPr>
        <w:t>Segunda</w:t>
      </w:r>
      <w:r w:rsidR="00194D27">
        <w:rPr>
          <w:rFonts w:ascii="Arial" w:hAnsi="Arial" w:cs="Arial"/>
          <w:b/>
          <w:sz w:val="20"/>
          <w:szCs w:val="20"/>
        </w:rPr>
        <w:t xml:space="preserve"> </w:t>
      </w:r>
      <w:r w:rsidRPr="00B36799">
        <w:rPr>
          <w:rFonts w:ascii="Arial" w:hAnsi="Arial" w:cs="Arial"/>
          <w:b/>
          <w:sz w:val="20"/>
          <w:szCs w:val="20"/>
        </w:rPr>
        <w:t>Sesión</w:t>
      </w:r>
      <w:r w:rsidR="00FE728E">
        <w:rPr>
          <w:rFonts w:ascii="Arial" w:hAnsi="Arial" w:cs="Arial"/>
          <w:b/>
          <w:sz w:val="20"/>
          <w:szCs w:val="20"/>
        </w:rPr>
        <w:t xml:space="preserve"> de la Comisión.</w:t>
      </w:r>
      <w:r w:rsidRPr="00B36799">
        <w:rPr>
          <w:rFonts w:ascii="Arial" w:hAnsi="Arial" w:cs="Arial"/>
          <w:b/>
          <w:sz w:val="20"/>
          <w:szCs w:val="20"/>
        </w:rPr>
        <w:t xml:space="preserve"> </w:t>
      </w:r>
    </w:p>
    <w:p w:rsidR="00FF6CD3" w:rsidRPr="00D615E2" w:rsidRDefault="00FF6CD3" w:rsidP="00571D08">
      <w:pPr>
        <w:jc w:val="both"/>
        <w:rPr>
          <w:rFonts w:ascii="Arial" w:hAnsi="Arial" w:cs="Arial"/>
          <w:b/>
          <w:sz w:val="20"/>
          <w:szCs w:val="20"/>
          <w:u w:val="single"/>
        </w:rPr>
      </w:pPr>
    </w:p>
    <w:p w:rsidR="00FF6CD3" w:rsidRDefault="00FF6CD3" w:rsidP="00571D08">
      <w:pPr>
        <w:jc w:val="both"/>
        <w:rPr>
          <w:rFonts w:ascii="Arial" w:hAnsi="Arial" w:cs="Arial"/>
          <w:sz w:val="20"/>
          <w:szCs w:val="20"/>
        </w:rPr>
      </w:pPr>
      <w:r w:rsidRPr="00D615E2">
        <w:rPr>
          <w:rFonts w:ascii="Arial" w:hAnsi="Arial" w:cs="Arial"/>
          <w:b/>
          <w:sz w:val="20"/>
          <w:szCs w:val="20"/>
        </w:rPr>
        <w:t>Se corroboró con la Lista de A</w:t>
      </w:r>
      <w:r w:rsidR="00A6326D">
        <w:rPr>
          <w:rFonts w:ascii="Arial" w:hAnsi="Arial" w:cs="Arial"/>
          <w:b/>
          <w:sz w:val="20"/>
          <w:szCs w:val="20"/>
        </w:rPr>
        <w:t xml:space="preserve">sistencia que se cuenta </w:t>
      </w:r>
      <w:r w:rsidR="005E4317">
        <w:rPr>
          <w:rFonts w:ascii="Arial" w:hAnsi="Arial" w:cs="Arial"/>
          <w:b/>
          <w:sz w:val="20"/>
          <w:szCs w:val="20"/>
        </w:rPr>
        <w:t>8</w:t>
      </w:r>
      <w:r>
        <w:rPr>
          <w:rFonts w:ascii="Arial" w:hAnsi="Arial" w:cs="Arial"/>
          <w:b/>
          <w:sz w:val="20"/>
          <w:szCs w:val="20"/>
        </w:rPr>
        <w:t xml:space="preserve"> Titulares y </w:t>
      </w:r>
      <w:r w:rsidR="005E4317">
        <w:rPr>
          <w:rFonts w:ascii="Arial" w:hAnsi="Arial" w:cs="Arial"/>
          <w:b/>
          <w:sz w:val="20"/>
          <w:szCs w:val="20"/>
        </w:rPr>
        <w:t>2</w:t>
      </w:r>
      <w:r>
        <w:rPr>
          <w:rFonts w:ascii="Arial" w:hAnsi="Arial" w:cs="Arial"/>
          <w:b/>
          <w:sz w:val="20"/>
          <w:szCs w:val="20"/>
        </w:rPr>
        <w:t xml:space="preserve"> suplentes por ende existe Q</w:t>
      </w:r>
      <w:r w:rsidRPr="00D615E2">
        <w:rPr>
          <w:rFonts w:ascii="Arial" w:hAnsi="Arial" w:cs="Arial"/>
          <w:b/>
          <w:sz w:val="20"/>
          <w:szCs w:val="20"/>
        </w:rPr>
        <w:t xml:space="preserve">uórum </w:t>
      </w:r>
      <w:r>
        <w:rPr>
          <w:rFonts w:ascii="Arial" w:hAnsi="Arial" w:cs="Arial"/>
          <w:b/>
          <w:sz w:val="20"/>
          <w:szCs w:val="20"/>
        </w:rPr>
        <w:t>L</w:t>
      </w:r>
      <w:r w:rsidRPr="00D615E2">
        <w:rPr>
          <w:rFonts w:ascii="Arial" w:hAnsi="Arial" w:cs="Arial"/>
          <w:b/>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CD4CF6" w:rsidRDefault="00CD4CF6" w:rsidP="00571D08">
      <w:pPr>
        <w:jc w:val="both"/>
        <w:rPr>
          <w:rFonts w:ascii="Arial" w:hAnsi="Arial" w:cs="Arial"/>
          <w:b/>
          <w:sz w:val="20"/>
          <w:szCs w:val="20"/>
        </w:rPr>
      </w:pPr>
    </w:p>
    <w:p w:rsidR="002A61F8" w:rsidRDefault="002A61F8" w:rsidP="00571D08">
      <w:pPr>
        <w:jc w:val="both"/>
        <w:rPr>
          <w:rFonts w:ascii="Arial" w:hAnsi="Arial" w:cs="Arial"/>
          <w:b/>
          <w:sz w:val="20"/>
          <w:szCs w:val="20"/>
        </w:rPr>
      </w:pPr>
    </w:p>
    <w:p w:rsidR="00FF6CD3" w:rsidRPr="00CA7CAA" w:rsidRDefault="00FF6CD3" w:rsidP="00571D08">
      <w:pPr>
        <w:jc w:val="both"/>
        <w:rPr>
          <w:rFonts w:ascii="Arial" w:hAnsi="Arial" w:cs="Arial"/>
          <w:b/>
          <w:i/>
          <w:sz w:val="20"/>
          <w:szCs w:val="20"/>
        </w:rPr>
      </w:pPr>
      <w:r w:rsidRPr="00CA7CAA">
        <w:rPr>
          <w:rFonts w:ascii="Arial" w:hAnsi="Arial" w:cs="Arial"/>
          <w:b/>
          <w:i/>
          <w:sz w:val="20"/>
          <w:szCs w:val="20"/>
        </w:rPr>
        <w:t>3.-Aprobación de la Orden del día.</w:t>
      </w:r>
    </w:p>
    <w:p w:rsidR="00CD4CF6" w:rsidRDefault="00CD4CF6" w:rsidP="00571D08">
      <w:pPr>
        <w:jc w:val="both"/>
        <w:rPr>
          <w:rFonts w:ascii="Arial" w:hAnsi="Arial" w:cs="Arial"/>
          <w:b/>
          <w:sz w:val="20"/>
          <w:szCs w:val="20"/>
        </w:rPr>
      </w:pPr>
    </w:p>
    <w:p w:rsidR="00113B87" w:rsidRPr="00113B87" w:rsidRDefault="00113B87" w:rsidP="00113B87">
      <w:pPr>
        <w:jc w:val="both"/>
        <w:rPr>
          <w:rFonts w:ascii="Arial" w:hAnsi="Arial" w:cs="Arial"/>
          <w:b/>
          <w:sz w:val="20"/>
          <w:szCs w:val="20"/>
        </w:rPr>
      </w:pPr>
      <w:r w:rsidRPr="00113B87">
        <w:rPr>
          <w:rFonts w:ascii="Arial" w:hAnsi="Arial" w:cs="Arial"/>
          <w:b/>
          <w:sz w:val="20"/>
          <w:szCs w:val="20"/>
        </w:rPr>
        <w:t xml:space="preserve">Lic. Francis Bujaidar Ghoraichy: </w:t>
      </w:r>
      <w:r w:rsidRPr="00113B87">
        <w:rPr>
          <w:rFonts w:ascii="Arial" w:hAnsi="Arial" w:cs="Arial"/>
          <w:sz w:val="20"/>
          <w:szCs w:val="20"/>
          <w:u w:val="single"/>
        </w:rPr>
        <w:t>Ponemos a su consideración la orden del día como punto número 3, los que estén a favor, favor de levantar la mano.</w:t>
      </w:r>
    </w:p>
    <w:p w:rsidR="00347B5F" w:rsidRDefault="00347B5F" w:rsidP="00571D08">
      <w:pPr>
        <w:jc w:val="both"/>
        <w:rPr>
          <w:rFonts w:ascii="Arial" w:hAnsi="Arial" w:cs="Arial"/>
          <w:b/>
          <w:sz w:val="20"/>
          <w:szCs w:val="20"/>
        </w:rPr>
      </w:pPr>
    </w:p>
    <w:p w:rsidR="005E464C" w:rsidRDefault="00E36B9D" w:rsidP="00571D08">
      <w:pPr>
        <w:rPr>
          <w:rFonts w:ascii="Arial" w:hAnsi="Arial" w:cs="Arial"/>
          <w:b/>
          <w:sz w:val="20"/>
          <w:szCs w:val="20"/>
        </w:rPr>
      </w:pPr>
      <w:r>
        <w:rPr>
          <w:rFonts w:ascii="Arial" w:hAnsi="Arial" w:cs="Arial"/>
          <w:b/>
          <w:sz w:val="20"/>
          <w:szCs w:val="20"/>
        </w:rPr>
        <w:t xml:space="preserve">                                                         ORDEN DEL DÍA:</w:t>
      </w:r>
    </w:p>
    <w:p w:rsidR="005E464C" w:rsidRDefault="005E464C" w:rsidP="00571D08">
      <w:pPr>
        <w:rPr>
          <w:rFonts w:ascii="Arial" w:hAnsi="Arial" w:cs="Arial"/>
          <w:sz w:val="20"/>
          <w:szCs w:val="20"/>
        </w:rPr>
      </w:pPr>
    </w:p>
    <w:p w:rsidR="005E464C" w:rsidRPr="006E5814" w:rsidRDefault="00E36B9D" w:rsidP="00571D08">
      <w:pPr>
        <w:jc w:val="both"/>
        <w:rPr>
          <w:rFonts w:ascii="Arial" w:hAnsi="Arial" w:cs="Arial"/>
          <w:b/>
          <w:sz w:val="20"/>
          <w:szCs w:val="20"/>
        </w:rPr>
      </w:pPr>
      <w:r w:rsidRPr="006E5814">
        <w:rPr>
          <w:rFonts w:ascii="Arial" w:hAnsi="Arial" w:cs="Arial"/>
          <w:b/>
          <w:sz w:val="20"/>
          <w:szCs w:val="20"/>
        </w:rPr>
        <w:t>1.</w:t>
      </w:r>
      <w:r w:rsidR="006A6E58" w:rsidRPr="006E5814">
        <w:rPr>
          <w:rFonts w:ascii="Arial" w:hAnsi="Arial" w:cs="Arial"/>
          <w:b/>
          <w:sz w:val="20"/>
          <w:szCs w:val="20"/>
        </w:rPr>
        <w:t>-</w:t>
      </w:r>
      <w:r w:rsidRPr="006E5814">
        <w:rPr>
          <w:rFonts w:ascii="Arial" w:hAnsi="Arial" w:cs="Arial"/>
          <w:b/>
          <w:sz w:val="20"/>
          <w:szCs w:val="20"/>
        </w:rPr>
        <w:t xml:space="preserve"> Lista de asistencia.</w:t>
      </w:r>
    </w:p>
    <w:p w:rsidR="005E464C" w:rsidRPr="006E5814" w:rsidRDefault="00E36B9D" w:rsidP="00571D08">
      <w:pPr>
        <w:jc w:val="both"/>
        <w:rPr>
          <w:rFonts w:ascii="Arial" w:hAnsi="Arial" w:cs="Arial"/>
          <w:b/>
          <w:sz w:val="20"/>
          <w:szCs w:val="20"/>
        </w:rPr>
      </w:pPr>
      <w:r w:rsidRPr="006E5814">
        <w:rPr>
          <w:rFonts w:ascii="Arial" w:hAnsi="Arial" w:cs="Arial"/>
          <w:b/>
          <w:sz w:val="20"/>
          <w:szCs w:val="20"/>
        </w:rPr>
        <w:t>2.</w:t>
      </w:r>
      <w:r w:rsidR="006A6E58" w:rsidRPr="006E5814">
        <w:rPr>
          <w:rFonts w:ascii="Arial" w:hAnsi="Arial" w:cs="Arial"/>
          <w:b/>
          <w:sz w:val="20"/>
          <w:szCs w:val="20"/>
        </w:rPr>
        <w:t>-</w:t>
      </w:r>
      <w:r w:rsidRPr="006E5814">
        <w:rPr>
          <w:rFonts w:ascii="Arial" w:hAnsi="Arial" w:cs="Arial"/>
          <w:b/>
          <w:sz w:val="20"/>
          <w:szCs w:val="20"/>
        </w:rPr>
        <w:t xml:space="preserve"> </w:t>
      </w:r>
      <w:r w:rsidR="00D615E2" w:rsidRPr="006E5814">
        <w:rPr>
          <w:rFonts w:ascii="Arial" w:hAnsi="Arial" w:cs="Arial"/>
          <w:b/>
          <w:sz w:val="20"/>
          <w:szCs w:val="20"/>
        </w:rPr>
        <w:t>Verificación</w:t>
      </w:r>
      <w:r w:rsidR="00E80F60" w:rsidRPr="006E5814">
        <w:rPr>
          <w:rFonts w:ascii="Arial" w:hAnsi="Arial" w:cs="Arial"/>
          <w:b/>
          <w:sz w:val="20"/>
          <w:szCs w:val="20"/>
        </w:rPr>
        <w:t xml:space="preserve"> de Q</w:t>
      </w:r>
      <w:r w:rsidRPr="006E5814">
        <w:rPr>
          <w:rFonts w:ascii="Arial" w:hAnsi="Arial" w:cs="Arial"/>
          <w:b/>
          <w:sz w:val="20"/>
          <w:szCs w:val="20"/>
        </w:rPr>
        <w:t xml:space="preserve">uórum. </w:t>
      </w:r>
    </w:p>
    <w:p w:rsidR="00AD2699" w:rsidRPr="006E5814" w:rsidRDefault="00E36B9D" w:rsidP="00571D08">
      <w:pPr>
        <w:jc w:val="both"/>
        <w:rPr>
          <w:rFonts w:ascii="Arial" w:hAnsi="Arial" w:cs="Arial"/>
          <w:b/>
          <w:sz w:val="20"/>
          <w:szCs w:val="20"/>
        </w:rPr>
      </w:pPr>
      <w:r w:rsidRPr="006E5814">
        <w:rPr>
          <w:rFonts w:ascii="Arial" w:hAnsi="Arial" w:cs="Arial"/>
          <w:b/>
          <w:sz w:val="20"/>
          <w:szCs w:val="20"/>
        </w:rPr>
        <w:t>3.</w:t>
      </w:r>
      <w:r w:rsidR="006A6E58" w:rsidRPr="006E5814">
        <w:rPr>
          <w:rFonts w:ascii="Arial" w:hAnsi="Arial" w:cs="Arial"/>
          <w:b/>
          <w:sz w:val="20"/>
          <w:szCs w:val="20"/>
        </w:rPr>
        <w:t>-</w:t>
      </w:r>
      <w:r w:rsidRPr="006E5814">
        <w:rPr>
          <w:rFonts w:ascii="Arial" w:hAnsi="Arial" w:cs="Arial"/>
          <w:b/>
          <w:sz w:val="20"/>
          <w:szCs w:val="20"/>
        </w:rPr>
        <w:t xml:space="preserve"> </w:t>
      </w:r>
      <w:r w:rsidR="00AD2699" w:rsidRPr="006E5814">
        <w:rPr>
          <w:rFonts w:ascii="Arial" w:hAnsi="Arial" w:cs="Arial"/>
          <w:b/>
          <w:sz w:val="20"/>
          <w:szCs w:val="20"/>
        </w:rPr>
        <w:t>Aprobación de la Orden del día.</w:t>
      </w:r>
    </w:p>
    <w:p w:rsidR="00EA7632" w:rsidRDefault="00AD2699" w:rsidP="00571D08">
      <w:pPr>
        <w:jc w:val="both"/>
        <w:rPr>
          <w:rFonts w:ascii="Arial" w:hAnsi="Arial" w:cs="Arial"/>
          <w:b/>
          <w:sz w:val="20"/>
          <w:szCs w:val="20"/>
        </w:rPr>
      </w:pPr>
      <w:r w:rsidRPr="006E5814">
        <w:rPr>
          <w:rFonts w:ascii="Arial" w:hAnsi="Arial" w:cs="Arial"/>
          <w:b/>
          <w:sz w:val="20"/>
          <w:szCs w:val="20"/>
        </w:rPr>
        <w:t>4</w:t>
      </w:r>
      <w:r w:rsidR="009711D1">
        <w:rPr>
          <w:rFonts w:ascii="Arial" w:hAnsi="Arial" w:cs="Arial"/>
          <w:b/>
          <w:sz w:val="20"/>
          <w:szCs w:val="20"/>
        </w:rPr>
        <w:t>.-</w:t>
      </w:r>
      <w:r w:rsidR="00D92A23">
        <w:rPr>
          <w:rFonts w:ascii="Arial" w:hAnsi="Arial" w:cs="Arial"/>
          <w:b/>
          <w:sz w:val="20"/>
          <w:szCs w:val="20"/>
        </w:rPr>
        <w:t>Acto de P</w:t>
      </w:r>
      <w:r w:rsidR="009711D1">
        <w:rPr>
          <w:rFonts w:ascii="Arial" w:hAnsi="Arial" w:cs="Arial"/>
          <w:b/>
          <w:sz w:val="20"/>
          <w:szCs w:val="20"/>
        </w:rPr>
        <w:t xml:space="preserve">resentación </w:t>
      </w:r>
      <w:r w:rsidR="00A95B87">
        <w:rPr>
          <w:rFonts w:ascii="Arial" w:hAnsi="Arial" w:cs="Arial"/>
          <w:b/>
          <w:sz w:val="20"/>
          <w:szCs w:val="20"/>
        </w:rPr>
        <w:t>de Propuestas Técnicas y Económicas de los Procedimientos de Contratación de las Licitaciones Públicas.</w:t>
      </w:r>
    </w:p>
    <w:p w:rsidR="00423706" w:rsidRDefault="00D26F77" w:rsidP="007B2E7F">
      <w:pPr>
        <w:jc w:val="both"/>
        <w:rPr>
          <w:rFonts w:ascii="Arial" w:hAnsi="Arial" w:cs="Arial"/>
          <w:b/>
          <w:sz w:val="20"/>
          <w:szCs w:val="20"/>
        </w:rPr>
      </w:pPr>
      <w:r w:rsidRPr="00D26F77">
        <w:rPr>
          <w:rFonts w:ascii="Arial" w:hAnsi="Arial" w:cs="Arial"/>
          <w:b/>
          <w:sz w:val="20"/>
          <w:szCs w:val="20"/>
        </w:rPr>
        <w:t>5</w:t>
      </w:r>
      <w:r>
        <w:rPr>
          <w:rFonts w:ascii="Arial" w:hAnsi="Arial" w:cs="Arial"/>
          <w:b/>
          <w:sz w:val="20"/>
          <w:szCs w:val="20"/>
        </w:rPr>
        <w:t xml:space="preserve">. </w:t>
      </w:r>
      <w:r w:rsidRPr="00D26F77">
        <w:rPr>
          <w:rFonts w:ascii="Arial" w:hAnsi="Arial" w:cs="Arial"/>
          <w:b/>
          <w:sz w:val="20"/>
          <w:szCs w:val="20"/>
        </w:rPr>
        <w:t>Presentación y aprobación de fallos de los procedimientos de Contratación de las Licitaciones por Invitación Restringida.</w:t>
      </w:r>
    </w:p>
    <w:p w:rsidR="006E617D" w:rsidRDefault="006E617D" w:rsidP="007B2E7F">
      <w:pPr>
        <w:jc w:val="both"/>
        <w:rPr>
          <w:rFonts w:ascii="Arial" w:hAnsi="Arial" w:cs="Arial"/>
          <w:b/>
          <w:sz w:val="20"/>
          <w:szCs w:val="20"/>
        </w:rPr>
      </w:pPr>
      <w:r>
        <w:rPr>
          <w:rFonts w:ascii="Arial" w:hAnsi="Arial" w:cs="Arial"/>
          <w:b/>
          <w:sz w:val="20"/>
          <w:szCs w:val="20"/>
        </w:rPr>
        <w:t>6.-Informes de Obras Asignadas por la modalidad de Adjudicación Directa y sus Avances Físicos.</w:t>
      </w:r>
    </w:p>
    <w:p w:rsidR="006E617D" w:rsidRPr="009C76A0" w:rsidRDefault="006E617D" w:rsidP="007B2E7F">
      <w:pPr>
        <w:jc w:val="both"/>
        <w:rPr>
          <w:rFonts w:ascii="Arial" w:hAnsi="Arial" w:cs="Arial"/>
          <w:b/>
          <w:sz w:val="20"/>
          <w:szCs w:val="20"/>
        </w:rPr>
      </w:pPr>
      <w:r>
        <w:rPr>
          <w:rFonts w:ascii="Arial" w:hAnsi="Arial" w:cs="Arial"/>
          <w:b/>
          <w:sz w:val="20"/>
          <w:szCs w:val="20"/>
        </w:rPr>
        <w:t>7.-Asuntos Varios.</w:t>
      </w:r>
    </w:p>
    <w:p w:rsidR="00137F59" w:rsidRDefault="00137F59" w:rsidP="00571D08">
      <w:pPr>
        <w:jc w:val="both"/>
        <w:rPr>
          <w:rFonts w:ascii="Arial" w:hAnsi="Arial" w:cs="Arial"/>
          <w:sz w:val="20"/>
          <w:szCs w:val="20"/>
        </w:rPr>
      </w:pPr>
    </w:p>
    <w:p w:rsidR="00603D14" w:rsidRDefault="00603D14" w:rsidP="00571D08">
      <w:pPr>
        <w:jc w:val="both"/>
        <w:rPr>
          <w:rFonts w:ascii="Arial" w:hAnsi="Arial" w:cs="Arial"/>
          <w:sz w:val="20"/>
          <w:szCs w:val="20"/>
        </w:rPr>
      </w:pPr>
    </w:p>
    <w:p w:rsidR="00C45423" w:rsidRPr="007A4121" w:rsidRDefault="00C45423" w:rsidP="00C45423">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45423" w:rsidRPr="007A4121" w:rsidRDefault="00C45423" w:rsidP="00C45423">
      <w:pPr>
        <w:jc w:val="both"/>
        <w:rPr>
          <w:rFonts w:ascii="Arial" w:hAnsi="Arial" w:cs="Arial"/>
          <w:sz w:val="20"/>
          <w:szCs w:val="20"/>
        </w:rPr>
      </w:pPr>
    </w:p>
    <w:p w:rsidR="00C45423" w:rsidRDefault="00C45423" w:rsidP="00C45423">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C45423" w:rsidRDefault="00C45423" w:rsidP="00C45423">
      <w:pPr>
        <w:jc w:val="both"/>
        <w:rPr>
          <w:rFonts w:ascii="Arial" w:hAnsi="Arial" w:cs="Arial"/>
          <w:b/>
          <w:sz w:val="20"/>
          <w:szCs w:val="20"/>
        </w:rPr>
      </w:pPr>
    </w:p>
    <w:p w:rsidR="00C45423" w:rsidRPr="00BD4A7D" w:rsidRDefault="00C45423" w:rsidP="00C45423">
      <w:pPr>
        <w:jc w:val="both"/>
        <w:rPr>
          <w:rFonts w:ascii="Arial" w:hAnsi="Arial" w:cs="Arial"/>
          <w:sz w:val="20"/>
          <w:szCs w:val="20"/>
        </w:rPr>
      </w:pPr>
      <w:r>
        <w:rPr>
          <w:rFonts w:ascii="Arial" w:hAnsi="Arial" w:cs="Arial"/>
          <w:b/>
          <w:sz w:val="20"/>
          <w:szCs w:val="20"/>
        </w:rPr>
        <w:t>Regidor</w:t>
      </w:r>
      <w:r w:rsidR="001A5CE1">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C45423" w:rsidRPr="007A4121" w:rsidRDefault="00C45423" w:rsidP="00C45423">
      <w:pPr>
        <w:jc w:val="both"/>
        <w:rPr>
          <w:rFonts w:ascii="Arial" w:hAnsi="Arial" w:cs="Arial"/>
          <w:sz w:val="20"/>
          <w:szCs w:val="20"/>
        </w:rPr>
      </w:pPr>
    </w:p>
    <w:p w:rsidR="00C45423" w:rsidRDefault="00C45423" w:rsidP="00C45423">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 xml:space="preserve">A favor. </w:t>
      </w:r>
    </w:p>
    <w:p w:rsidR="00C45423" w:rsidRDefault="00C45423" w:rsidP="00C45423">
      <w:pPr>
        <w:jc w:val="both"/>
        <w:rPr>
          <w:rFonts w:ascii="Arial" w:hAnsi="Arial" w:cs="Arial"/>
          <w:b/>
          <w:sz w:val="20"/>
          <w:szCs w:val="20"/>
        </w:rPr>
      </w:pPr>
    </w:p>
    <w:p w:rsidR="00C45423" w:rsidRPr="007A4121" w:rsidRDefault="00C45423" w:rsidP="00C45423">
      <w:pPr>
        <w:jc w:val="both"/>
        <w:rPr>
          <w:rFonts w:ascii="Arial" w:hAnsi="Arial" w:cs="Arial"/>
          <w:b/>
          <w:sz w:val="20"/>
          <w:szCs w:val="20"/>
        </w:rPr>
      </w:pPr>
      <w:r w:rsidRPr="007A4121">
        <w:rPr>
          <w:rFonts w:ascii="Arial" w:hAnsi="Arial" w:cs="Arial"/>
          <w:b/>
          <w:sz w:val="20"/>
          <w:szCs w:val="20"/>
        </w:rPr>
        <w:lastRenderedPageBreak/>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C45423" w:rsidRDefault="00C45423" w:rsidP="00C45423">
      <w:pPr>
        <w:jc w:val="both"/>
        <w:rPr>
          <w:rFonts w:ascii="Arial" w:hAnsi="Arial" w:cs="Arial"/>
          <w:sz w:val="20"/>
          <w:szCs w:val="20"/>
        </w:rPr>
      </w:pPr>
    </w:p>
    <w:p w:rsidR="00C45423" w:rsidRPr="00EC69A3" w:rsidRDefault="00C45423" w:rsidP="00C45423">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Pr>
          <w:rFonts w:ascii="Arial" w:hAnsi="Arial" w:cs="Arial"/>
          <w:b/>
          <w:sz w:val="20"/>
          <w:szCs w:val="20"/>
        </w:rPr>
        <w:t>A favor.</w:t>
      </w:r>
    </w:p>
    <w:p w:rsidR="00C45423" w:rsidRDefault="00C45423" w:rsidP="00C45423">
      <w:pPr>
        <w:jc w:val="both"/>
        <w:rPr>
          <w:rFonts w:ascii="Arial" w:hAnsi="Arial" w:cs="Arial"/>
          <w:sz w:val="20"/>
          <w:szCs w:val="20"/>
        </w:rPr>
      </w:pPr>
    </w:p>
    <w:p w:rsidR="00C45423" w:rsidRPr="00EC69A3" w:rsidRDefault="00C45423" w:rsidP="00C45423">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Pr>
          <w:rFonts w:ascii="Arial" w:hAnsi="Arial" w:cs="Arial"/>
          <w:b/>
          <w:sz w:val="20"/>
          <w:szCs w:val="20"/>
        </w:rPr>
        <w:t>A favor.</w:t>
      </w:r>
    </w:p>
    <w:p w:rsidR="00C45423" w:rsidRPr="007A4121" w:rsidRDefault="00C45423" w:rsidP="00C45423">
      <w:pPr>
        <w:jc w:val="both"/>
        <w:rPr>
          <w:rFonts w:ascii="Arial" w:hAnsi="Arial" w:cs="Arial"/>
          <w:sz w:val="20"/>
          <w:szCs w:val="20"/>
        </w:rPr>
      </w:pPr>
    </w:p>
    <w:p w:rsidR="00C45423" w:rsidRPr="007A4121" w:rsidRDefault="00C45423" w:rsidP="00C45423">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C45423" w:rsidRDefault="00C45423" w:rsidP="00C45423">
      <w:pPr>
        <w:jc w:val="both"/>
        <w:rPr>
          <w:rFonts w:ascii="Arial" w:hAnsi="Arial" w:cs="Arial"/>
          <w:b/>
          <w:sz w:val="20"/>
          <w:szCs w:val="20"/>
        </w:rPr>
      </w:pPr>
    </w:p>
    <w:p w:rsidR="00C45423" w:rsidRDefault="00C45423" w:rsidP="00C45423">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Pr>
          <w:rFonts w:ascii="Arial" w:hAnsi="Arial" w:cs="Arial"/>
          <w:sz w:val="20"/>
          <w:szCs w:val="20"/>
        </w:rPr>
        <w:t xml:space="preserve">Titular </w:t>
      </w:r>
      <w:r w:rsidRPr="007A4121">
        <w:rPr>
          <w:rFonts w:ascii="Arial" w:hAnsi="Arial" w:cs="Arial"/>
          <w:sz w:val="20"/>
          <w:szCs w:val="20"/>
        </w:rPr>
        <w:t xml:space="preserve">del Colegio de Ingenieros Civiles del Estado de Jalisco A.C. </w:t>
      </w:r>
      <w:r>
        <w:rPr>
          <w:rFonts w:ascii="Arial" w:hAnsi="Arial" w:cs="Arial"/>
          <w:b/>
          <w:sz w:val="20"/>
          <w:szCs w:val="20"/>
        </w:rPr>
        <w:t>A favor.</w:t>
      </w:r>
    </w:p>
    <w:p w:rsidR="00113B87" w:rsidRDefault="00113B87" w:rsidP="00C45423">
      <w:pPr>
        <w:jc w:val="both"/>
        <w:rPr>
          <w:rFonts w:ascii="Arial" w:hAnsi="Arial" w:cs="Arial"/>
          <w:b/>
          <w:sz w:val="20"/>
          <w:szCs w:val="20"/>
        </w:rPr>
      </w:pPr>
    </w:p>
    <w:p w:rsidR="00603D14" w:rsidRPr="00603D14" w:rsidRDefault="00603D14" w:rsidP="00571D08">
      <w:pPr>
        <w:jc w:val="both"/>
        <w:rPr>
          <w:rFonts w:ascii="Arial" w:hAnsi="Arial" w:cs="Arial"/>
          <w:b/>
          <w:sz w:val="20"/>
          <w:szCs w:val="20"/>
        </w:rPr>
      </w:pPr>
    </w:p>
    <w:p w:rsidR="00603D14" w:rsidRDefault="00603D14" w:rsidP="00571D08">
      <w:pPr>
        <w:jc w:val="both"/>
        <w:rPr>
          <w:rFonts w:ascii="Arial" w:hAnsi="Arial" w:cs="Arial"/>
          <w:sz w:val="20"/>
          <w:szCs w:val="20"/>
        </w:rPr>
      </w:pPr>
      <w:r w:rsidRPr="0086171A">
        <w:rPr>
          <w:rFonts w:ascii="Arial" w:hAnsi="Arial" w:cs="Arial"/>
          <w:b/>
          <w:sz w:val="20"/>
          <w:szCs w:val="20"/>
        </w:rPr>
        <w:t>Lic. Francis Bujaidar Ghoraichy:</w:t>
      </w:r>
      <w:r w:rsidRPr="00603D14">
        <w:rPr>
          <w:rFonts w:ascii="Arial" w:hAnsi="Arial" w:cs="Arial"/>
          <w:sz w:val="20"/>
          <w:szCs w:val="20"/>
        </w:rPr>
        <w:t xml:space="preserve"> </w:t>
      </w:r>
      <w:r w:rsidR="002F3D52">
        <w:rPr>
          <w:rFonts w:ascii="Arial" w:hAnsi="Arial" w:cs="Arial"/>
          <w:sz w:val="20"/>
          <w:szCs w:val="20"/>
          <w:u w:val="single"/>
        </w:rPr>
        <w:t>Queda aprobado</w:t>
      </w:r>
      <w:r w:rsidR="002F3D52" w:rsidRPr="002F3D52">
        <w:rPr>
          <w:rFonts w:ascii="Arial" w:hAnsi="Arial" w:cs="Arial"/>
          <w:sz w:val="20"/>
          <w:szCs w:val="20"/>
          <w:u w:val="single"/>
        </w:rPr>
        <w:t xml:space="preserve"> el punto número </w:t>
      </w:r>
      <w:r w:rsidR="002F3D52" w:rsidRPr="002F3D52">
        <w:rPr>
          <w:rFonts w:ascii="Arial" w:hAnsi="Arial" w:cs="Arial"/>
          <w:b/>
          <w:sz w:val="20"/>
          <w:szCs w:val="20"/>
          <w:u w:val="single"/>
        </w:rPr>
        <w:t>3.- Aprobación de la Orden del día</w:t>
      </w:r>
      <w:r w:rsidRPr="0086171A">
        <w:rPr>
          <w:rFonts w:ascii="Arial" w:hAnsi="Arial" w:cs="Arial"/>
          <w:sz w:val="20"/>
          <w:szCs w:val="20"/>
          <w:u w:val="single"/>
        </w:rPr>
        <w:t xml:space="preserve"> </w:t>
      </w:r>
      <w:r w:rsidR="000E714B" w:rsidRPr="0086171A">
        <w:rPr>
          <w:rFonts w:ascii="Arial" w:hAnsi="Arial" w:cs="Arial"/>
          <w:sz w:val="20"/>
          <w:szCs w:val="20"/>
          <w:u w:val="single"/>
        </w:rPr>
        <w:t xml:space="preserve">por unanimidad con </w:t>
      </w:r>
      <w:r w:rsidR="00C45423">
        <w:rPr>
          <w:rFonts w:ascii="Arial" w:hAnsi="Arial" w:cs="Arial"/>
          <w:sz w:val="20"/>
          <w:szCs w:val="20"/>
          <w:u w:val="single"/>
        </w:rPr>
        <w:t xml:space="preserve">9 </w:t>
      </w:r>
      <w:r w:rsidR="000C6C8C">
        <w:rPr>
          <w:rFonts w:ascii="Arial" w:hAnsi="Arial" w:cs="Arial"/>
          <w:sz w:val="20"/>
          <w:szCs w:val="20"/>
          <w:u w:val="single"/>
        </w:rPr>
        <w:t>votos a favor. P</w:t>
      </w:r>
      <w:r w:rsidRPr="0086171A">
        <w:rPr>
          <w:rFonts w:ascii="Arial" w:hAnsi="Arial" w:cs="Arial"/>
          <w:sz w:val="20"/>
          <w:szCs w:val="20"/>
          <w:u w:val="single"/>
        </w:rPr>
        <w:t>asamos al siguiente punto de la orden del día</w:t>
      </w:r>
      <w:r w:rsidR="00571D08">
        <w:rPr>
          <w:rFonts w:ascii="Arial" w:hAnsi="Arial" w:cs="Arial"/>
          <w:sz w:val="20"/>
          <w:szCs w:val="20"/>
          <w:u w:val="single"/>
        </w:rPr>
        <w:t>, el punto número 4 y es</w:t>
      </w:r>
      <w:proofErr w:type="gramStart"/>
      <w:r w:rsidR="00571D08">
        <w:rPr>
          <w:rFonts w:ascii="Arial" w:hAnsi="Arial" w:cs="Arial"/>
          <w:sz w:val="20"/>
          <w:szCs w:val="20"/>
          <w:u w:val="single"/>
        </w:rPr>
        <w:t>:</w:t>
      </w:r>
      <w:r w:rsidRPr="0086171A">
        <w:rPr>
          <w:rFonts w:ascii="Arial" w:hAnsi="Arial" w:cs="Arial"/>
          <w:sz w:val="20"/>
          <w:szCs w:val="20"/>
          <w:u w:val="single"/>
        </w:rPr>
        <w:t>.</w:t>
      </w:r>
      <w:proofErr w:type="gramEnd"/>
    </w:p>
    <w:p w:rsidR="00603D14" w:rsidRDefault="00603D14" w:rsidP="00571D08">
      <w:pPr>
        <w:jc w:val="both"/>
        <w:rPr>
          <w:rFonts w:ascii="Arial" w:hAnsi="Arial" w:cs="Arial"/>
          <w:sz w:val="20"/>
          <w:szCs w:val="20"/>
        </w:rPr>
      </w:pPr>
    </w:p>
    <w:p w:rsidR="001C5835" w:rsidRPr="00CA7CAA" w:rsidRDefault="0086171A" w:rsidP="00571D08">
      <w:pPr>
        <w:jc w:val="both"/>
        <w:rPr>
          <w:rFonts w:ascii="Arial" w:hAnsi="Arial" w:cs="Arial"/>
          <w:b/>
          <w:i/>
          <w:sz w:val="20"/>
          <w:szCs w:val="20"/>
        </w:rPr>
      </w:pPr>
      <w:r w:rsidRPr="00CA7CAA">
        <w:rPr>
          <w:rFonts w:ascii="Arial" w:hAnsi="Arial" w:cs="Arial"/>
          <w:b/>
          <w:i/>
          <w:sz w:val="20"/>
          <w:szCs w:val="20"/>
        </w:rPr>
        <w:t>4.-</w:t>
      </w:r>
      <w:r w:rsidR="00A95B87" w:rsidRPr="00CA7CAA">
        <w:rPr>
          <w:rFonts w:ascii="Arial" w:hAnsi="Arial" w:cs="Arial"/>
          <w:b/>
          <w:i/>
          <w:sz w:val="20"/>
          <w:szCs w:val="20"/>
        </w:rPr>
        <w:t xml:space="preserve"> Acto de Presentación de Propuestas Técnicas y Económicas de los Procedimientos de Contratación de las Licitaciones Públicas.</w:t>
      </w:r>
    </w:p>
    <w:p w:rsidR="00A95B87" w:rsidRDefault="00A95B87" w:rsidP="00571D08">
      <w:pPr>
        <w:jc w:val="both"/>
        <w:rPr>
          <w:rFonts w:ascii="Arial" w:hAnsi="Arial" w:cs="Arial"/>
          <w:b/>
          <w:sz w:val="20"/>
          <w:szCs w:val="20"/>
        </w:rPr>
      </w:pPr>
    </w:p>
    <w:p w:rsidR="00D5149B" w:rsidRPr="00D5149B" w:rsidRDefault="00D5149B" w:rsidP="00571D08">
      <w:pPr>
        <w:jc w:val="both"/>
        <w:rPr>
          <w:rFonts w:ascii="Arial" w:hAnsi="Arial" w:cs="Arial"/>
          <w:sz w:val="20"/>
          <w:szCs w:val="20"/>
          <w:u w:val="single"/>
        </w:rPr>
      </w:pPr>
      <w:r w:rsidRPr="00D5149B">
        <w:rPr>
          <w:rFonts w:ascii="Arial" w:hAnsi="Arial" w:cs="Arial"/>
          <w:sz w:val="20"/>
          <w:szCs w:val="20"/>
        </w:rPr>
        <w:t xml:space="preserve">El Lic. Francis Bujaidar cede el uso de la voz al Secretario Técnico, para comenzar con </w:t>
      </w:r>
      <w:r w:rsidR="004B2631">
        <w:rPr>
          <w:rFonts w:ascii="Arial" w:hAnsi="Arial" w:cs="Arial"/>
          <w:sz w:val="20"/>
          <w:szCs w:val="20"/>
        </w:rPr>
        <w:t>el acto de presentación de propuestas.</w:t>
      </w:r>
    </w:p>
    <w:p w:rsidR="00D5149B" w:rsidRDefault="00D5149B" w:rsidP="00571D08">
      <w:pPr>
        <w:jc w:val="both"/>
        <w:rPr>
          <w:rFonts w:ascii="Arial" w:hAnsi="Arial" w:cs="Arial"/>
          <w:b/>
          <w:sz w:val="20"/>
          <w:szCs w:val="20"/>
        </w:rPr>
      </w:pPr>
    </w:p>
    <w:p w:rsidR="0086171A" w:rsidRDefault="0086171A" w:rsidP="00571D08">
      <w:pPr>
        <w:jc w:val="both"/>
        <w:rPr>
          <w:rFonts w:ascii="Arial" w:hAnsi="Arial" w:cs="Arial"/>
          <w:sz w:val="20"/>
          <w:szCs w:val="20"/>
          <w:u w:val="single"/>
          <w:lang w:val="es-ES_tradnl"/>
        </w:rPr>
      </w:pPr>
      <w:r w:rsidRPr="0086171A">
        <w:rPr>
          <w:rFonts w:ascii="Arial" w:hAnsi="Arial" w:cs="Arial"/>
          <w:b/>
          <w:sz w:val="20"/>
          <w:szCs w:val="20"/>
        </w:rPr>
        <w:t>Secretario Técnico (Ing. David Miguel Zamora Bueno)</w:t>
      </w:r>
      <w:r>
        <w:rPr>
          <w:rFonts w:ascii="Arial" w:hAnsi="Arial" w:cs="Arial"/>
          <w:sz w:val="20"/>
          <w:szCs w:val="20"/>
        </w:rPr>
        <w:t xml:space="preserve">, comenta: </w:t>
      </w:r>
      <w:r w:rsidR="00C45423">
        <w:rPr>
          <w:rFonts w:ascii="Arial" w:hAnsi="Arial" w:cs="Arial"/>
          <w:sz w:val="20"/>
          <w:szCs w:val="20"/>
          <w:u w:val="single"/>
        </w:rPr>
        <w:t xml:space="preserve">iniciamos con la </w:t>
      </w:r>
      <w:r w:rsidR="00914D75">
        <w:rPr>
          <w:rFonts w:ascii="Arial" w:hAnsi="Arial" w:cs="Arial"/>
          <w:sz w:val="20"/>
          <w:szCs w:val="20"/>
          <w:u w:val="single"/>
        </w:rPr>
        <w:t xml:space="preserve">Licitación </w:t>
      </w:r>
      <w:r w:rsidR="00806AB4">
        <w:rPr>
          <w:rFonts w:ascii="Arial" w:hAnsi="Arial" w:cs="Arial"/>
          <w:sz w:val="20"/>
          <w:szCs w:val="20"/>
          <w:u w:val="single"/>
        </w:rPr>
        <w:t xml:space="preserve">Pública número: </w:t>
      </w:r>
      <w:r w:rsidR="00EE57D8" w:rsidRPr="00EE57D8">
        <w:rPr>
          <w:rFonts w:ascii="Arial" w:hAnsi="Arial" w:cs="Arial"/>
          <w:b/>
          <w:sz w:val="20"/>
          <w:szCs w:val="20"/>
          <w:u w:val="single"/>
          <w:lang w:val="es-MX"/>
        </w:rPr>
        <w:t>DOPI-MUN-MA-PAV-LP-062-2016</w:t>
      </w:r>
      <w:r w:rsidR="00F94980">
        <w:rPr>
          <w:rFonts w:ascii="Arial" w:hAnsi="Arial" w:cs="Arial"/>
          <w:sz w:val="20"/>
          <w:szCs w:val="20"/>
          <w:u w:val="single"/>
          <w:lang w:val="es-ES_tradnl"/>
        </w:rPr>
        <w:t xml:space="preserve">, que tiene por objeto: </w:t>
      </w:r>
      <w:r w:rsidR="00EE57D8">
        <w:rPr>
          <w:rFonts w:ascii="Arial" w:hAnsi="Arial" w:cs="Arial"/>
          <w:b/>
          <w:sz w:val="20"/>
          <w:szCs w:val="20"/>
          <w:u w:val="single"/>
          <w:lang w:val="es-MX"/>
        </w:rPr>
        <w:t>R</w:t>
      </w:r>
      <w:r w:rsidR="00EE57D8" w:rsidRPr="00EE57D8">
        <w:rPr>
          <w:rFonts w:ascii="Arial" w:hAnsi="Arial" w:cs="Arial"/>
          <w:b/>
          <w:sz w:val="20"/>
          <w:szCs w:val="20"/>
          <w:u w:val="single"/>
          <w:lang w:val="es-MX"/>
        </w:rPr>
        <w:t xml:space="preserve">ehabilitación de la pavimentación de la </w:t>
      </w:r>
      <w:r w:rsidR="00EE57D8">
        <w:rPr>
          <w:rFonts w:ascii="Arial" w:hAnsi="Arial" w:cs="Arial"/>
          <w:b/>
          <w:sz w:val="20"/>
          <w:szCs w:val="20"/>
          <w:u w:val="single"/>
          <w:lang w:val="es-MX"/>
        </w:rPr>
        <w:t>A</w:t>
      </w:r>
      <w:r w:rsidR="00EE57D8" w:rsidRPr="00EE57D8">
        <w:rPr>
          <w:rFonts w:ascii="Arial" w:hAnsi="Arial" w:cs="Arial"/>
          <w:b/>
          <w:sz w:val="20"/>
          <w:szCs w:val="20"/>
          <w:u w:val="single"/>
          <w:lang w:val="es-MX"/>
        </w:rPr>
        <w:t xml:space="preserve">v. López </w:t>
      </w:r>
      <w:r w:rsidR="00EE57D8">
        <w:rPr>
          <w:rFonts w:ascii="Arial" w:hAnsi="Arial" w:cs="Arial"/>
          <w:b/>
          <w:sz w:val="20"/>
          <w:szCs w:val="20"/>
          <w:u w:val="single"/>
          <w:lang w:val="es-MX"/>
        </w:rPr>
        <w:t>M</w:t>
      </w:r>
      <w:r w:rsidR="00EE57D8" w:rsidRPr="00EE57D8">
        <w:rPr>
          <w:rFonts w:ascii="Arial" w:hAnsi="Arial" w:cs="Arial"/>
          <w:b/>
          <w:sz w:val="20"/>
          <w:szCs w:val="20"/>
          <w:u w:val="single"/>
          <w:lang w:val="es-MX"/>
        </w:rPr>
        <w:t xml:space="preserve">ateos </w:t>
      </w:r>
      <w:r w:rsidR="00EE57D8">
        <w:rPr>
          <w:rFonts w:ascii="Arial" w:hAnsi="Arial" w:cs="Arial"/>
          <w:b/>
          <w:sz w:val="20"/>
          <w:szCs w:val="20"/>
          <w:u w:val="single"/>
          <w:lang w:val="es-MX"/>
        </w:rPr>
        <w:t>S</w:t>
      </w:r>
      <w:r w:rsidR="00EE57D8" w:rsidRPr="00EE57D8">
        <w:rPr>
          <w:rFonts w:ascii="Arial" w:hAnsi="Arial" w:cs="Arial"/>
          <w:b/>
          <w:sz w:val="20"/>
          <w:szCs w:val="20"/>
          <w:u w:val="single"/>
          <w:lang w:val="es-MX"/>
        </w:rPr>
        <w:t xml:space="preserve">ur de </w:t>
      </w:r>
      <w:r w:rsidR="00EE57D8">
        <w:rPr>
          <w:rFonts w:ascii="Arial" w:hAnsi="Arial" w:cs="Arial"/>
          <w:b/>
          <w:sz w:val="20"/>
          <w:szCs w:val="20"/>
          <w:u w:val="single"/>
          <w:lang w:val="es-MX"/>
        </w:rPr>
        <w:t>P</w:t>
      </w:r>
      <w:r w:rsidR="00EE57D8" w:rsidRPr="00EE57D8">
        <w:rPr>
          <w:rFonts w:ascii="Arial" w:hAnsi="Arial" w:cs="Arial"/>
          <w:b/>
          <w:sz w:val="20"/>
          <w:szCs w:val="20"/>
          <w:u w:val="single"/>
          <w:lang w:val="es-MX"/>
        </w:rPr>
        <w:t xml:space="preserve">eriférico </w:t>
      </w:r>
      <w:r w:rsidR="00EE57D8">
        <w:rPr>
          <w:rFonts w:ascii="Arial" w:hAnsi="Arial" w:cs="Arial"/>
          <w:b/>
          <w:sz w:val="20"/>
          <w:szCs w:val="20"/>
          <w:u w:val="single"/>
          <w:lang w:val="es-MX"/>
        </w:rPr>
        <w:t>S</w:t>
      </w:r>
      <w:r w:rsidR="00EE57D8" w:rsidRPr="00EE57D8">
        <w:rPr>
          <w:rFonts w:ascii="Arial" w:hAnsi="Arial" w:cs="Arial"/>
          <w:b/>
          <w:sz w:val="20"/>
          <w:szCs w:val="20"/>
          <w:u w:val="single"/>
          <w:lang w:val="es-MX"/>
        </w:rPr>
        <w:t xml:space="preserve">ur a </w:t>
      </w:r>
      <w:r w:rsidR="00EE57D8">
        <w:rPr>
          <w:rFonts w:ascii="Arial" w:hAnsi="Arial" w:cs="Arial"/>
          <w:b/>
          <w:sz w:val="20"/>
          <w:szCs w:val="20"/>
          <w:u w:val="single"/>
          <w:lang w:val="es-MX"/>
        </w:rPr>
        <w:t>A</w:t>
      </w:r>
      <w:r w:rsidR="00EE57D8" w:rsidRPr="00EE57D8">
        <w:rPr>
          <w:rFonts w:ascii="Arial" w:hAnsi="Arial" w:cs="Arial"/>
          <w:b/>
          <w:sz w:val="20"/>
          <w:szCs w:val="20"/>
          <w:u w:val="single"/>
          <w:lang w:val="es-MX"/>
        </w:rPr>
        <w:t>v. Copérnico (carriles centrales se sustituyen con concreto hidráulico)</w:t>
      </w:r>
      <w:r w:rsidR="00F94980">
        <w:rPr>
          <w:rFonts w:ascii="Arial" w:hAnsi="Arial" w:cs="Arial"/>
          <w:sz w:val="20"/>
          <w:szCs w:val="20"/>
          <w:u w:val="single"/>
          <w:lang w:val="es-ES_tradnl"/>
        </w:rPr>
        <w:t xml:space="preserve">, se registraron a participar </w:t>
      </w:r>
      <w:r w:rsidR="00EE57D8">
        <w:rPr>
          <w:rFonts w:ascii="Arial" w:hAnsi="Arial" w:cs="Arial"/>
          <w:sz w:val="20"/>
          <w:szCs w:val="20"/>
          <w:u w:val="single"/>
          <w:lang w:val="es-ES_tradnl"/>
        </w:rPr>
        <w:t>10</w:t>
      </w:r>
      <w:r w:rsidR="00F94980">
        <w:rPr>
          <w:rFonts w:ascii="Arial" w:hAnsi="Arial" w:cs="Arial"/>
          <w:sz w:val="20"/>
          <w:szCs w:val="20"/>
          <w:u w:val="single"/>
          <w:lang w:val="es-ES_tradnl"/>
        </w:rPr>
        <w:t xml:space="preserve"> empresas</w:t>
      </w:r>
      <w:r w:rsidR="00EE57D8">
        <w:rPr>
          <w:rFonts w:ascii="Arial" w:hAnsi="Arial" w:cs="Arial"/>
          <w:sz w:val="20"/>
          <w:szCs w:val="20"/>
          <w:u w:val="single"/>
          <w:lang w:val="es-ES_tradnl"/>
        </w:rPr>
        <w:t>, las voy a mencionar</w:t>
      </w:r>
      <w:r w:rsidR="00F94980">
        <w:rPr>
          <w:rFonts w:ascii="Arial" w:hAnsi="Arial" w:cs="Arial"/>
          <w:sz w:val="20"/>
          <w:szCs w:val="20"/>
          <w:u w:val="single"/>
          <w:lang w:val="es-ES_tradnl"/>
        </w:rPr>
        <w:t>:</w:t>
      </w:r>
    </w:p>
    <w:p w:rsidR="0096352E" w:rsidRDefault="0096352E" w:rsidP="00571D08">
      <w:pPr>
        <w:jc w:val="both"/>
        <w:rPr>
          <w:rFonts w:ascii="Arial" w:hAnsi="Arial" w:cs="Arial"/>
          <w:sz w:val="20"/>
          <w:szCs w:val="20"/>
          <w:u w:val="single"/>
          <w:lang w:val="es-ES_tradnl"/>
        </w:rPr>
      </w:pPr>
    </w:p>
    <w:tbl>
      <w:tblPr>
        <w:tblW w:w="9536" w:type="dxa"/>
        <w:jc w:val="center"/>
        <w:tblInd w:w="345" w:type="dxa"/>
        <w:tblCellMar>
          <w:left w:w="70" w:type="dxa"/>
          <w:right w:w="70" w:type="dxa"/>
        </w:tblCellMar>
        <w:tblLook w:val="04A0" w:firstRow="1" w:lastRow="0" w:firstColumn="1" w:lastColumn="0" w:noHBand="0" w:noVBand="1"/>
      </w:tblPr>
      <w:tblGrid>
        <w:gridCol w:w="871"/>
        <w:gridCol w:w="8665"/>
      </w:tblGrid>
      <w:tr w:rsidR="00EE57D8" w:rsidRPr="00EE57D8" w:rsidTr="00B815C0">
        <w:trPr>
          <w:trHeight w:val="323"/>
          <w:jc w:val="center"/>
        </w:trPr>
        <w:tc>
          <w:tcPr>
            <w:tcW w:w="871" w:type="dxa"/>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hideMark/>
          </w:tcPr>
          <w:p w:rsidR="00EE57D8" w:rsidRPr="00EE57D8" w:rsidRDefault="00EE57D8" w:rsidP="00EE57D8">
            <w:pPr>
              <w:jc w:val="center"/>
              <w:rPr>
                <w:rFonts w:ascii="Calibri" w:hAnsi="Calibri"/>
                <w:b/>
                <w:bCs/>
                <w:color w:val="000000"/>
                <w:sz w:val="22"/>
                <w:szCs w:val="22"/>
                <w:lang w:val="es-MX" w:eastAsia="es-MX"/>
              </w:rPr>
            </w:pPr>
            <w:r w:rsidRPr="00EE57D8">
              <w:rPr>
                <w:rFonts w:ascii="Calibri" w:hAnsi="Calibri"/>
                <w:b/>
                <w:bCs/>
                <w:color w:val="000000"/>
                <w:sz w:val="22"/>
                <w:szCs w:val="22"/>
                <w:lang w:val="es-MX" w:eastAsia="es-MX"/>
              </w:rPr>
              <w:t>NO.</w:t>
            </w:r>
          </w:p>
        </w:tc>
        <w:tc>
          <w:tcPr>
            <w:tcW w:w="866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EE57D8" w:rsidRPr="00EE57D8" w:rsidRDefault="00EE57D8" w:rsidP="00EE57D8">
            <w:pPr>
              <w:jc w:val="center"/>
              <w:rPr>
                <w:rFonts w:ascii="Calibri" w:hAnsi="Calibri"/>
                <w:b/>
                <w:bCs/>
                <w:color w:val="000000"/>
                <w:sz w:val="22"/>
                <w:szCs w:val="22"/>
                <w:lang w:val="es-MX" w:eastAsia="es-MX"/>
              </w:rPr>
            </w:pPr>
            <w:r w:rsidRPr="00EE57D8">
              <w:rPr>
                <w:rFonts w:ascii="Calibri" w:hAnsi="Calibri"/>
                <w:b/>
                <w:bCs/>
                <w:color w:val="000000"/>
                <w:sz w:val="22"/>
                <w:szCs w:val="22"/>
                <w:lang w:val="es-MX" w:eastAsia="es-MX"/>
              </w:rPr>
              <w:t>EMPRESA Y/O PERSONA FÍSICA</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1</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eastAsia="es-MX"/>
              </w:rPr>
            </w:pPr>
            <w:r w:rsidRPr="00EE57D8">
              <w:rPr>
                <w:rFonts w:ascii="Calibri" w:hAnsi="Calibri"/>
                <w:color w:val="000000"/>
                <w:sz w:val="22"/>
                <w:szCs w:val="22"/>
                <w:lang w:val="es-MX"/>
              </w:rPr>
              <w:t>TRANSCRETO, S.A. DE C.V.</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2</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GAL GAR CONSTRUCCIONES, S.A. DE C.V.</w:t>
            </w:r>
            <w:r>
              <w:rPr>
                <w:rFonts w:ascii="Calibri" w:hAnsi="Calibri"/>
                <w:color w:val="000000"/>
                <w:sz w:val="22"/>
                <w:szCs w:val="22"/>
                <w:lang w:val="es-MX"/>
              </w:rPr>
              <w:t xml:space="preserve">                                                     </w:t>
            </w:r>
            <w:r w:rsidRPr="00EE57D8">
              <w:rPr>
                <w:rFonts w:ascii="Calibri" w:hAnsi="Calibri"/>
                <w:b/>
                <w:color w:val="000000"/>
                <w:sz w:val="22"/>
                <w:szCs w:val="22"/>
                <w:lang w:val="es-MX"/>
              </w:rPr>
              <w:t>NO SE PRESENTÓ</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3</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CONSTRUCTORA RAL DE OCCIDENTE, S.A. DE C.V.</w:t>
            </w:r>
            <w:r>
              <w:rPr>
                <w:rFonts w:ascii="Calibri" w:hAnsi="Calibri"/>
                <w:color w:val="000000"/>
                <w:sz w:val="22"/>
                <w:szCs w:val="22"/>
                <w:lang w:val="es-MX"/>
              </w:rPr>
              <w:t xml:space="preserve">                                      </w:t>
            </w:r>
            <w:r w:rsidRPr="00EE57D8">
              <w:rPr>
                <w:rFonts w:ascii="Calibri" w:hAnsi="Calibri"/>
                <w:b/>
                <w:color w:val="000000"/>
                <w:sz w:val="22"/>
                <w:szCs w:val="22"/>
                <w:lang w:val="es-MX"/>
              </w:rPr>
              <w:t>NO SE PRESENTÓ</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4</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GVA DESARROLLOS INTEGRALES, S.A. DE C.V.</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5</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CINCO CONTEMPORÁNEA, S.A. DE C.V.</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6</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GRUPO BACHAALANI, S.A. DE C.V.</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7</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PAVIMENTOS INDUSTRIALES Y URBANIZACIONES, S.A. DE C.V.</w:t>
            </w:r>
            <w:r>
              <w:rPr>
                <w:rFonts w:ascii="Calibri" w:hAnsi="Calibri"/>
                <w:color w:val="000000"/>
                <w:sz w:val="22"/>
                <w:szCs w:val="22"/>
                <w:lang w:val="es-MX"/>
              </w:rPr>
              <w:t xml:space="preserve">               </w:t>
            </w:r>
            <w:r w:rsidRPr="00EE57D8">
              <w:rPr>
                <w:rFonts w:ascii="Calibri" w:hAnsi="Calibri"/>
                <w:b/>
                <w:color w:val="000000"/>
                <w:sz w:val="22"/>
                <w:szCs w:val="22"/>
                <w:lang w:val="es-MX"/>
              </w:rPr>
              <w:t>NO SE PRESENTÓ</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8</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EDH INGENIERÍA Y DISEÑO, S.A. DE C.V.</w:t>
            </w:r>
            <w:r>
              <w:rPr>
                <w:rFonts w:ascii="Calibri" w:hAnsi="Calibri"/>
                <w:color w:val="000000"/>
                <w:sz w:val="22"/>
                <w:szCs w:val="22"/>
                <w:lang w:val="es-MX"/>
              </w:rPr>
              <w:t xml:space="preserve">                                                       </w:t>
            </w:r>
            <w:r w:rsidRPr="00EE57D8">
              <w:rPr>
                <w:rFonts w:ascii="Calibri" w:hAnsi="Calibri"/>
                <w:b/>
                <w:color w:val="000000"/>
                <w:sz w:val="22"/>
                <w:szCs w:val="22"/>
                <w:lang w:val="es-MX"/>
              </w:rPr>
              <w:t>NO SE PRESENTÓ</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9</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FUERZA DE APOYO CONSTRUCTIVA DE OCCIDENTE, S.A. DE C.V.</w:t>
            </w:r>
          </w:p>
        </w:tc>
      </w:tr>
      <w:tr w:rsidR="00EE57D8" w:rsidRPr="00EE57D8" w:rsidTr="00B815C0">
        <w:trPr>
          <w:trHeight w:val="315"/>
          <w:jc w:val="center"/>
        </w:trPr>
        <w:tc>
          <w:tcPr>
            <w:tcW w:w="871" w:type="dxa"/>
            <w:tcBorders>
              <w:top w:val="single" w:sz="4" w:space="0" w:color="auto"/>
              <w:left w:val="single" w:sz="4" w:space="0" w:color="auto"/>
              <w:bottom w:val="single" w:sz="4" w:space="0" w:color="auto"/>
              <w:right w:val="single" w:sz="4" w:space="0" w:color="auto"/>
            </w:tcBorders>
          </w:tcPr>
          <w:p w:rsidR="00EE57D8" w:rsidRPr="00EE57D8" w:rsidRDefault="00EE57D8" w:rsidP="00EE57D8">
            <w:pPr>
              <w:jc w:val="center"/>
              <w:rPr>
                <w:rFonts w:ascii="Calibri" w:hAnsi="Calibri"/>
                <w:color w:val="000000"/>
                <w:sz w:val="18"/>
                <w:szCs w:val="18"/>
                <w:lang w:val="es-MX" w:eastAsia="es-MX"/>
              </w:rPr>
            </w:pPr>
            <w:r w:rsidRPr="00EE57D8">
              <w:rPr>
                <w:rFonts w:ascii="Calibri" w:hAnsi="Calibri"/>
                <w:color w:val="000000"/>
                <w:sz w:val="18"/>
                <w:szCs w:val="18"/>
                <w:lang w:val="es-MX" w:eastAsia="es-MX"/>
              </w:rPr>
              <w:t>10</w:t>
            </w:r>
          </w:p>
        </w:tc>
        <w:tc>
          <w:tcPr>
            <w:tcW w:w="8665" w:type="dxa"/>
            <w:tcBorders>
              <w:top w:val="single" w:sz="4" w:space="0" w:color="auto"/>
              <w:left w:val="nil"/>
              <w:bottom w:val="single" w:sz="4" w:space="0" w:color="auto"/>
              <w:right w:val="single" w:sz="4" w:space="0" w:color="auto"/>
            </w:tcBorders>
            <w:shd w:val="clear" w:color="auto" w:fill="auto"/>
          </w:tcPr>
          <w:p w:rsidR="00EE57D8" w:rsidRPr="00EE57D8" w:rsidRDefault="00EE57D8" w:rsidP="00EE57D8">
            <w:pPr>
              <w:rPr>
                <w:rFonts w:ascii="Calibri" w:hAnsi="Calibri"/>
                <w:color w:val="000000"/>
                <w:sz w:val="22"/>
                <w:szCs w:val="22"/>
                <w:lang w:val="es-MX"/>
              </w:rPr>
            </w:pPr>
            <w:r w:rsidRPr="00EE57D8">
              <w:rPr>
                <w:rFonts w:ascii="Calibri" w:hAnsi="Calibri"/>
                <w:color w:val="000000"/>
                <w:sz w:val="22"/>
                <w:szCs w:val="22"/>
                <w:lang w:val="es-MX"/>
              </w:rPr>
              <w:t>CONSORCIO CONSTRUCTOR ADOBES, S.A. DE C.V.</w:t>
            </w:r>
          </w:p>
        </w:tc>
      </w:tr>
    </w:tbl>
    <w:p w:rsidR="00F94980" w:rsidRDefault="00F94980" w:rsidP="00571D08">
      <w:pPr>
        <w:jc w:val="both"/>
        <w:rPr>
          <w:rFonts w:ascii="Arial" w:hAnsi="Arial" w:cs="Arial"/>
          <w:sz w:val="20"/>
          <w:szCs w:val="20"/>
          <w:u w:val="single"/>
          <w:lang w:val="es-MX"/>
        </w:rPr>
      </w:pPr>
    </w:p>
    <w:p w:rsidR="000757B9" w:rsidRPr="000757B9" w:rsidRDefault="000757B9" w:rsidP="00571D08">
      <w:pPr>
        <w:jc w:val="both"/>
        <w:rPr>
          <w:rFonts w:ascii="Arial" w:hAnsi="Arial" w:cs="Arial"/>
          <w:sz w:val="20"/>
          <w:szCs w:val="20"/>
          <w:u w:val="single"/>
          <w:lang w:val="es-MX"/>
        </w:rPr>
      </w:pPr>
    </w:p>
    <w:p w:rsidR="00B815C0" w:rsidRDefault="00B815C0" w:rsidP="00571D08">
      <w:pPr>
        <w:jc w:val="both"/>
        <w:rPr>
          <w:rFonts w:ascii="Arial" w:hAnsi="Arial" w:cs="Arial"/>
          <w:sz w:val="20"/>
          <w:szCs w:val="20"/>
        </w:rPr>
      </w:pPr>
      <w:proofErr w:type="gramStart"/>
      <w:r>
        <w:rPr>
          <w:rFonts w:ascii="Arial" w:hAnsi="Arial" w:cs="Arial"/>
          <w:sz w:val="20"/>
          <w:szCs w:val="20"/>
          <w:u w:val="single"/>
        </w:rPr>
        <w:t>d</w:t>
      </w:r>
      <w:r w:rsidRPr="00B815C0">
        <w:rPr>
          <w:rFonts w:ascii="Arial" w:hAnsi="Arial" w:cs="Arial"/>
          <w:sz w:val="20"/>
          <w:szCs w:val="20"/>
          <w:u w:val="single"/>
        </w:rPr>
        <w:t>e</w:t>
      </w:r>
      <w:proofErr w:type="gramEnd"/>
      <w:r w:rsidRPr="00B815C0">
        <w:rPr>
          <w:rFonts w:ascii="Arial" w:hAnsi="Arial" w:cs="Arial"/>
          <w:sz w:val="20"/>
          <w:szCs w:val="20"/>
          <w:u w:val="single"/>
        </w:rPr>
        <w:t xml:space="preserve"> las cuales 4 empresas no se presentaron</w:t>
      </w:r>
      <w:r>
        <w:rPr>
          <w:rFonts w:ascii="Arial" w:hAnsi="Arial" w:cs="Arial"/>
          <w:sz w:val="20"/>
          <w:szCs w:val="20"/>
          <w:u w:val="single"/>
        </w:rPr>
        <w:t>.</w:t>
      </w:r>
    </w:p>
    <w:p w:rsidR="00B815C0" w:rsidRDefault="00B815C0" w:rsidP="00571D08">
      <w:pPr>
        <w:jc w:val="both"/>
        <w:rPr>
          <w:rFonts w:ascii="Arial" w:hAnsi="Arial" w:cs="Arial"/>
          <w:sz w:val="20"/>
          <w:szCs w:val="20"/>
        </w:rPr>
      </w:pPr>
    </w:p>
    <w:p w:rsidR="00F94980" w:rsidRDefault="00F54208" w:rsidP="00571D08">
      <w:pPr>
        <w:jc w:val="both"/>
        <w:rPr>
          <w:rFonts w:ascii="Arial" w:hAnsi="Arial" w:cs="Arial"/>
          <w:sz w:val="20"/>
          <w:szCs w:val="20"/>
        </w:rPr>
      </w:pPr>
      <w:r>
        <w:rPr>
          <w:rFonts w:ascii="Arial" w:hAnsi="Arial" w:cs="Arial"/>
          <w:sz w:val="20"/>
          <w:szCs w:val="20"/>
        </w:rPr>
        <w:lastRenderedPageBreak/>
        <w:t>Una vez nombradas</w:t>
      </w:r>
      <w:r w:rsidR="000757B9">
        <w:rPr>
          <w:rFonts w:ascii="Arial" w:hAnsi="Arial" w:cs="Arial"/>
          <w:sz w:val="20"/>
          <w:szCs w:val="20"/>
        </w:rPr>
        <w:t xml:space="preserve"> las empresas por parte del Secretario Técnico, el Lic. Francis Bujaidar Ghoraichy hace uso de la voz y menciona lo siguiente: </w:t>
      </w:r>
    </w:p>
    <w:p w:rsidR="000757B9" w:rsidRDefault="000757B9" w:rsidP="00571D08">
      <w:pPr>
        <w:jc w:val="both"/>
        <w:rPr>
          <w:rFonts w:ascii="Arial" w:hAnsi="Arial" w:cs="Arial"/>
          <w:sz w:val="20"/>
          <w:szCs w:val="20"/>
        </w:rPr>
      </w:pPr>
    </w:p>
    <w:p w:rsidR="000757B9" w:rsidRPr="00334583" w:rsidRDefault="000757B9" w:rsidP="00571D08">
      <w:pPr>
        <w:jc w:val="both"/>
        <w:rPr>
          <w:rFonts w:ascii="Arial" w:hAnsi="Arial" w:cs="Arial"/>
          <w:b/>
          <w:sz w:val="20"/>
          <w:szCs w:val="20"/>
        </w:rPr>
      </w:pPr>
      <w:r w:rsidRPr="000757B9">
        <w:rPr>
          <w:rFonts w:ascii="Arial" w:hAnsi="Arial" w:cs="Arial"/>
          <w:b/>
          <w:sz w:val="20"/>
          <w:szCs w:val="20"/>
        </w:rPr>
        <w:t>Lic. Francis Bujaidar Ghoraichy:</w:t>
      </w:r>
      <w:r>
        <w:rPr>
          <w:rFonts w:ascii="Arial" w:hAnsi="Arial" w:cs="Arial"/>
          <w:b/>
          <w:sz w:val="20"/>
          <w:szCs w:val="20"/>
        </w:rPr>
        <w:t xml:space="preserve"> </w:t>
      </w:r>
      <w:r w:rsidRPr="00334583">
        <w:rPr>
          <w:rFonts w:ascii="Arial" w:hAnsi="Arial" w:cs="Arial"/>
          <w:sz w:val="20"/>
          <w:szCs w:val="20"/>
          <w:u w:val="single"/>
        </w:rPr>
        <w:t xml:space="preserve">A los integrantes de la Comisión les pido </w:t>
      </w:r>
      <w:r>
        <w:rPr>
          <w:rFonts w:ascii="Arial" w:hAnsi="Arial" w:cs="Arial"/>
          <w:sz w:val="20"/>
          <w:szCs w:val="20"/>
          <w:u w:val="single"/>
        </w:rPr>
        <w:t>por</w:t>
      </w:r>
      <w:r w:rsidRPr="00334583">
        <w:rPr>
          <w:rFonts w:ascii="Arial" w:hAnsi="Arial" w:cs="Arial"/>
          <w:sz w:val="20"/>
          <w:szCs w:val="20"/>
          <w:u w:val="single"/>
        </w:rPr>
        <w:t xml:space="preserve"> favor, iniciar con la revisión de la propuesta técnica, una vez que esté completa pasamos a revisar la propuesta económica, </w:t>
      </w:r>
      <w:r>
        <w:rPr>
          <w:rFonts w:ascii="Arial" w:hAnsi="Arial" w:cs="Arial"/>
          <w:sz w:val="20"/>
          <w:szCs w:val="20"/>
          <w:u w:val="single"/>
        </w:rPr>
        <w:t>en caso de que la propuesta técnica no esté correcta o tenga alguna falla, esta empresa quedará fuera de la licitación</w:t>
      </w:r>
      <w:r w:rsidR="00267719">
        <w:rPr>
          <w:rFonts w:ascii="Arial" w:hAnsi="Arial" w:cs="Arial"/>
          <w:sz w:val="20"/>
          <w:szCs w:val="20"/>
          <w:u w:val="single"/>
        </w:rPr>
        <w:t>. Gracias.</w:t>
      </w:r>
    </w:p>
    <w:p w:rsidR="000757B9" w:rsidRDefault="000757B9" w:rsidP="00571D08">
      <w:pPr>
        <w:jc w:val="both"/>
        <w:rPr>
          <w:rFonts w:ascii="Arial" w:hAnsi="Arial" w:cs="Arial"/>
          <w:b/>
          <w:sz w:val="20"/>
          <w:szCs w:val="20"/>
        </w:rPr>
      </w:pPr>
    </w:p>
    <w:p w:rsidR="000757B9" w:rsidRPr="00891182" w:rsidRDefault="000757B9" w:rsidP="00571D08">
      <w:pPr>
        <w:jc w:val="both"/>
        <w:rPr>
          <w:rFonts w:ascii="Arial" w:hAnsi="Arial" w:cs="Arial"/>
          <w:b/>
          <w:sz w:val="20"/>
          <w:szCs w:val="20"/>
        </w:rPr>
      </w:pPr>
      <w:r w:rsidRPr="00891182">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0757B9" w:rsidRPr="00891182" w:rsidRDefault="000757B9" w:rsidP="00571D08">
      <w:pPr>
        <w:jc w:val="both"/>
        <w:rPr>
          <w:rFonts w:ascii="Arial" w:hAnsi="Arial" w:cs="Arial"/>
          <w:b/>
          <w:sz w:val="20"/>
          <w:szCs w:val="20"/>
        </w:rPr>
      </w:pPr>
    </w:p>
    <w:p w:rsidR="000757B9" w:rsidRDefault="000757B9" w:rsidP="00571D08">
      <w:pPr>
        <w:jc w:val="both"/>
        <w:rPr>
          <w:rFonts w:ascii="Arial" w:hAnsi="Arial" w:cs="Arial"/>
          <w:b/>
          <w:sz w:val="20"/>
          <w:szCs w:val="20"/>
          <w:lang w:val="es-MX"/>
        </w:rPr>
      </w:pPr>
      <w:r w:rsidRPr="00891182">
        <w:rPr>
          <w:rFonts w:ascii="Arial" w:hAnsi="Arial" w:cs="Arial"/>
          <w:b/>
          <w:sz w:val="20"/>
          <w:szCs w:val="20"/>
          <w:lang w:val="es-MX"/>
        </w:rPr>
        <w:t>Una vez transcurrido el ti</w:t>
      </w:r>
      <w:r w:rsidR="00174687">
        <w:rPr>
          <w:rFonts w:ascii="Arial" w:hAnsi="Arial" w:cs="Arial"/>
          <w:b/>
          <w:sz w:val="20"/>
          <w:szCs w:val="20"/>
          <w:lang w:val="es-MX"/>
        </w:rPr>
        <w:t xml:space="preserve">empo y revisadas las propuestas </w:t>
      </w:r>
      <w:r w:rsidRPr="00891182">
        <w:rPr>
          <w:rFonts w:ascii="Arial" w:hAnsi="Arial" w:cs="Arial"/>
          <w:b/>
          <w:sz w:val="20"/>
          <w:szCs w:val="20"/>
          <w:lang w:val="es-MX"/>
        </w:rPr>
        <w:t>por parte de los integrantes de la presente Comisión, se da a conocer el resultado y los importes de las propuestas por cada una de las empresas que participan en este acto.</w:t>
      </w:r>
    </w:p>
    <w:p w:rsidR="004A7F11" w:rsidRDefault="004A7F11" w:rsidP="00571D08">
      <w:pPr>
        <w:jc w:val="both"/>
        <w:rPr>
          <w:rFonts w:ascii="Arial" w:hAnsi="Arial" w:cs="Arial"/>
          <w:b/>
          <w:sz w:val="20"/>
          <w:szCs w:val="20"/>
          <w:lang w:val="es-MX"/>
        </w:rPr>
      </w:pPr>
    </w:p>
    <w:p w:rsidR="008C76B6" w:rsidRDefault="008C76B6" w:rsidP="00571D08">
      <w:pPr>
        <w:jc w:val="both"/>
        <w:rPr>
          <w:rFonts w:ascii="Arial" w:hAnsi="Arial" w:cs="Arial"/>
          <w:sz w:val="20"/>
          <w:szCs w:val="20"/>
          <w:lang w:val="es-MX"/>
        </w:rPr>
      </w:pPr>
      <w:r w:rsidRPr="00EC69A3">
        <w:rPr>
          <w:rFonts w:ascii="Arial" w:hAnsi="Arial" w:cs="Arial"/>
          <w:b/>
          <w:sz w:val="20"/>
          <w:szCs w:val="20"/>
        </w:rPr>
        <w:t xml:space="preserve">Regidor Lic. Salvador Rizo Castelo, </w:t>
      </w:r>
      <w:r w:rsidRPr="00EC69A3">
        <w:rPr>
          <w:rFonts w:ascii="Arial" w:hAnsi="Arial" w:cs="Arial"/>
          <w:sz w:val="20"/>
          <w:szCs w:val="20"/>
        </w:rPr>
        <w:t>Representante Titular del Partido Revolucionario Institucional</w:t>
      </w:r>
      <w:r w:rsidR="00011EA9">
        <w:rPr>
          <w:rFonts w:ascii="Arial" w:hAnsi="Arial" w:cs="Arial"/>
          <w:sz w:val="20"/>
          <w:szCs w:val="20"/>
        </w:rPr>
        <w:t xml:space="preserve">, comenta: </w:t>
      </w:r>
      <w:r w:rsidR="00011EA9" w:rsidRPr="00011EA9">
        <w:rPr>
          <w:rFonts w:ascii="Arial" w:hAnsi="Arial" w:cs="Arial"/>
          <w:sz w:val="20"/>
          <w:szCs w:val="20"/>
          <w:u w:val="single"/>
        </w:rPr>
        <w:t>tengo una duda, dice</w:t>
      </w:r>
      <w:r w:rsidR="00011EA9">
        <w:rPr>
          <w:rFonts w:ascii="Arial" w:hAnsi="Arial" w:cs="Arial"/>
          <w:sz w:val="20"/>
          <w:szCs w:val="20"/>
          <w:u w:val="single"/>
        </w:rPr>
        <w:t xml:space="preserve"> en la propuesta económica</w:t>
      </w:r>
      <w:r w:rsidR="00011EA9" w:rsidRPr="00011EA9">
        <w:rPr>
          <w:rFonts w:ascii="Arial" w:hAnsi="Arial" w:cs="Arial"/>
          <w:sz w:val="20"/>
          <w:szCs w:val="20"/>
          <w:u w:val="single"/>
        </w:rPr>
        <w:t>: Costo de la obra</w:t>
      </w:r>
      <w:r w:rsidR="00174687">
        <w:rPr>
          <w:rFonts w:ascii="Arial" w:hAnsi="Arial" w:cs="Arial"/>
          <w:sz w:val="20"/>
          <w:szCs w:val="20"/>
          <w:u w:val="single"/>
        </w:rPr>
        <w:t xml:space="preserve"> a</w:t>
      </w:r>
      <w:r w:rsidR="00011EA9" w:rsidRPr="00011EA9">
        <w:rPr>
          <w:rFonts w:ascii="Arial" w:hAnsi="Arial" w:cs="Arial"/>
          <w:sz w:val="20"/>
          <w:szCs w:val="20"/>
          <w:u w:val="single"/>
        </w:rPr>
        <w:t xml:space="preserve"> precio alzado </w:t>
      </w:r>
      <w:r w:rsidR="00011EA9" w:rsidRPr="00011EA9">
        <w:rPr>
          <w:rFonts w:ascii="Arial" w:hAnsi="Arial" w:cs="Arial"/>
          <w:b/>
          <w:sz w:val="20"/>
          <w:szCs w:val="20"/>
          <w:u w:val="single"/>
          <w:lang w:val="es-MX"/>
        </w:rPr>
        <w:t>$76’599,080.05 (setenta y seis millones quinientos noventa y nueve mil ochenta pesos 05/100 M.N.)</w:t>
      </w:r>
      <w:r w:rsidR="00011EA9">
        <w:rPr>
          <w:rFonts w:ascii="Arial" w:hAnsi="Arial" w:cs="Arial"/>
          <w:b/>
          <w:sz w:val="20"/>
          <w:szCs w:val="20"/>
          <w:lang w:val="es-MX"/>
        </w:rPr>
        <w:t xml:space="preserve"> </w:t>
      </w:r>
      <w:r w:rsidR="00011EA9">
        <w:rPr>
          <w:rFonts w:ascii="Arial" w:hAnsi="Arial" w:cs="Arial"/>
          <w:sz w:val="20"/>
          <w:szCs w:val="20"/>
          <w:lang w:val="es-MX"/>
        </w:rPr>
        <w:t xml:space="preserve">de la empresa </w:t>
      </w:r>
      <w:proofErr w:type="spellStart"/>
      <w:r w:rsidR="00011EA9" w:rsidRPr="00011EA9">
        <w:rPr>
          <w:rFonts w:ascii="Arial" w:hAnsi="Arial" w:cs="Arial"/>
          <w:b/>
          <w:sz w:val="20"/>
          <w:szCs w:val="20"/>
          <w:lang w:val="es-MX"/>
        </w:rPr>
        <w:t>Transcreto</w:t>
      </w:r>
      <w:proofErr w:type="spellEnd"/>
      <w:r w:rsidR="00011EA9" w:rsidRPr="00011EA9">
        <w:rPr>
          <w:rFonts w:ascii="Arial" w:hAnsi="Arial" w:cs="Arial"/>
          <w:b/>
          <w:sz w:val="20"/>
          <w:szCs w:val="20"/>
          <w:lang w:val="es-MX"/>
        </w:rPr>
        <w:t>, S.A. de C.V.</w:t>
      </w:r>
      <w:r w:rsidR="00011EA9">
        <w:rPr>
          <w:rFonts w:ascii="Arial" w:hAnsi="Arial" w:cs="Arial"/>
          <w:b/>
          <w:sz w:val="20"/>
          <w:szCs w:val="20"/>
          <w:lang w:val="es-MX"/>
        </w:rPr>
        <w:t xml:space="preserve">, </w:t>
      </w:r>
      <w:r w:rsidR="00011EA9" w:rsidRPr="00011EA9">
        <w:rPr>
          <w:rFonts w:ascii="Arial" w:hAnsi="Arial" w:cs="Arial"/>
          <w:sz w:val="20"/>
          <w:szCs w:val="20"/>
          <w:lang w:val="es-MX"/>
        </w:rPr>
        <w:t>su Financiamiento es de</w:t>
      </w:r>
      <w:r w:rsidR="00011EA9">
        <w:rPr>
          <w:rFonts w:ascii="Arial" w:hAnsi="Arial" w:cs="Arial"/>
          <w:b/>
          <w:sz w:val="20"/>
          <w:szCs w:val="20"/>
          <w:lang w:val="es-MX"/>
        </w:rPr>
        <w:t xml:space="preserve"> </w:t>
      </w:r>
      <w:r w:rsidR="00011EA9" w:rsidRPr="00011EA9">
        <w:rPr>
          <w:rFonts w:ascii="Arial" w:hAnsi="Arial" w:cs="Arial"/>
          <w:b/>
          <w:sz w:val="20"/>
          <w:szCs w:val="20"/>
          <w:lang w:val="es-MX"/>
        </w:rPr>
        <w:t>$7’423,046.22</w:t>
      </w:r>
      <w:r w:rsidR="00011EA9">
        <w:rPr>
          <w:rFonts w:ascii="Arial" w:hAnsi="Arial" w:cs="Arial"/>
          <w:b/>
          <w:sz w:val="20"/>
          <w:szCs w:val="20"/>
          <w:lang w:val="es-MX"/>
        </w:rPr>
        <w:t xml:space="preserve"> (siete millones cuatrocientos veintitrés mil cuarenta y seis pesos 22/100 M.N.)</w:t>
      </w:r>
      <w:r w:rsidR="00BC2F59">
        <w:rPr>
          <w:rFonts w:ascii="Arial" w:hAnsi="Arial" w:cs="Arial"/>
          <w:b/>
          <w:sz w:val="20"/>
          <w:szCs w:val="20"/>
          <w:lang w:val="es-MX"/>
        </w:rPr>
        <w:t xml:space="preserve"> </w:t>
      </w:r>
      <w:r w:rsidR="00BC2F59">
        <w:rPr>
          <w:rFonts w:ascii="Arial" w:hAnsi="Arial" w:cs="Arial"/>
          <w:sz w:val="20"/>
          <w:szCs w:val="20"/>
          <w:lang w:val="es-MX"/>
        </w:rPr>
        <w:t xml:space="preserve"> ¿</w:t>
      </w:r>
      <w:r w:rsidR="00F54208">
        <w:rPr>
          <w:rFonts w:ascii="Arial" w:hAnsi="Arial" w:cs="Arial"/>
          <w:sz w:val="20"/>
          <w:szCs w:val="20"/>
          <w:lang w:val="es-MX"/>
        </w:rPr>
        <w:t>Esas</w:t>
      </w:r>
      <w:r w:rsidR="00BC2F59">
        <w:rPr>
          <w:rFonts w:ascii="Arial" w:hAnsi="Arial" w:cs="Arial"/>
          <w:sz w:val="20"/>
          <w:szCs w:val="20"/>
          <w:lang w:val="es-MX"/>
        </w:rPr>
        <w:t xml:space="preserve"> son las cantidades que se van a sumar</w:t>
      </w:r>
      <w:r w:rsidR="00F54208">
        <w:rPr>
          <w:rFonts w:ascii="Arial" w:hAnsi="Arial" w:cs="Arial"/>
          <w:sz w:val="20"/>
          <w:szCs w:val="20"/>
          <w:lang w:val="es-MX"/>
        </w:rPr>
        <w:t>?</w:t>
      </w:r>
    </w:p>
    <w:p w:rsidR="00BC2F59" w:rsidRDefault="00BC2F59" w:rsidP="00571D08">
      <w:pPr>
        <w:jc w:val="both"/>
        <w:rPr>
          <w:rFonts w:ascii="Arial" w:hAnsi="Arial" w:cs="Arial"/>
          <w:sz w:val="20"/>
          <w:szCs w:val="20"/>
          <w:lang w:val="es-MX"/>
        </w:rPr>
      </w:pPr>
    </w:p>
    <w:p w:rsidR="00BC2F59" w:rsidRDefault="001A5CE1" w:rsidP="00571D08">
      <w:pPr>
        <w:jc w:val="both"/>
        <w:rPr>
          <w:rFonts w:ascii="Arial" w:hAnsi="Arial" w:cs="Arial"/>
          <w:sz w:val="20"/>
          <w:szCs w:val="20"/>
          <w:u w:val="single"/>
        </w:rPr>
      </w:pPr>
      <w:r w:rsidRPr="001A5CE1">
        <w:rPr>
          <w:rFonts w:ascii="Arial" w:hAnsi="Arial" w:cs="Arial"/>
          <w:b/>
          <w:sz w:val="20"/>
          <w:szCs w:val="20"/>
        </w:rPr>
        <w:t>Regidora Lic. Fabiola Raquel Guadalupe Loya Hernández</w:t>
      </w:r>
      <w:r w:rsidRPr="00BC2F59">
        <w:rPr>
          <w:rFonts w:ascii="Arial" w:hAnsi="Arial" w:cs="Arial"/>
          <w:sz w:val="20"/>
          <w:szCs w:val="20"/>
        </w:rPr>
        <w:t>,</w:t>
      </w:r>
      <w:r w:rsidRPr="001A5CE1">
        <w:rPr>
          <w:rFonts w:ascii="Arial" w:hAnsi="Arial" w:cs="Arial"/>
          <w:sz w:val="20"/>
          <w:szCs w:val="20"/>
        </w:rPr>
        <w:t xml:space="preserve"> </w:t>
      </w:r>
      <w:r>
        <w:rPr>
          <w:rFonts w:ascii="Arial" w:hAnsi="Arial" w:cs="Arial"/>
          <w:sz w:val="20"/>
          <w:szCs w:val="20"/>
        </w:rPr>
        <w:t>Representante Titular de la Comisión Colegiada y Permanente de Hacienda</w:t>
      </w:r>
      <w:r w:rsidR="00BC2F59">
        <w:rPr>
          <w:rFonts w:ascii="Arial" w:hAnsi="Arial" w:cs="Arial"/>
          <w:sz w:val="20"/>
          <w:szCs w:val="20"/>
        </w:rPr>
        <w:t xml:space="preserve"> comenta: </w:t>
      </w:r>
      <w:r w:rsidR="00BC2F59" w:rsidRPr="007F65E7">
        <w:rPr>
          <w:rFonts w:ascii="Arial" w:hAnsi="Arial" w:cs="Arial"/>
          <w:sz w:val="20"/>
          <w:szCs w:val="20"/>
          <w:u w:val="single"/>
        </w:rPr>
        <w:t>yo tenía también esa misma duda, hay una tabla con el financiamiento y lo que me decían era que en la tabla de amortización están ya poniendo los costos de financiamiento, sobre el monto total, o sea, ya con el I.V.A.</w:t>
      </w:r>
      <w:r w:rsidR="00F54208">
        <w:rPr>
          <w:rFonts w:ascii="Arial" w:hAnsi="Arial" w:cs="Arial"/>
          <w:sz w:val="20"/>
          <w:szCs w:val="20"/>
          <w:u w:val="single"/>
        </w:rPr>
        <w:t xml:space="preserve">, </w:t>
      </w:r>
      <w:r w:rsidR="00616377">
        <w:rPr>
          <w:rFonts w:ascii="Arial" w:hAnsi="Arial" w:cs="Arial"/>
          <w:sz w:val="20"/>
          <w:szCs w:val="20"/>
          <w:u w:val="single"/>
        </w:rPr>
        <w:t xml:space="preserve"> entonces ¿no sé qué criterio </w:t>
      </w:r>
      <w:r w:rsidR="00616377" w:rsidRPr="00616377">
        <w:rPr>
          <w:rFonts w:ascii="Arial" w:hAnsi="Arial" w:cs="Arial"/>
          <w:sz w:val="20"/>
          <w:szCs w:val="20"/>
          <w:u w:val="single"/>
        </w:rPr>
        <w:t>tomaremos? Si tomar el monto incluyendo el I.V.A. y a parte el financiamiento ¿o el total?</w:t>
      </w:r>
    </w:p>
    <w:p w:rsidR="00616377" w:rsidRDefault="00616377" w:rsidP="00571D08">
      <w:pPr>
        <w:jc w:val="both"/>
        <w:rPr>
          <w:rFonts w:ascii="Arial" w:hAnsi="Arial" w:cs="Arial"/>
          <w:sz w:val="20"/>
          <w:szCs w:val="20"/>
          <w:u w:val="single"/>
        </w:rPr>
      </w:pPr>
    </w:p>
    <w:p w:rsidR="00616377" w:rsidRDefault="00174687" w:rsidP="00571D08">
      <w:pPr>
        <w:jc w:val="both"/>
        <w:rPr>
          <w:rFonts w:ascii="Arial" w:hAnsi="Arial" w:cs="Arial"/>
          <w:sz w:val="20"/>
          <w:szCs w:val="20"/>
          <w:u w:val="single"/>
        </w:rPr>
      </w:pPr>
      <w:r w:rsidRPr="00174687">
        <w:rPr>
          <w:rFonts w:ascii="Arial" w:hAnsi="Arial" w:cs="Arial"/>
          <w:b/>
          <w:sz w:val="20"/>
          <w:szCs w:val="20"/>
        </w:rPr>
        <w:t xml:space="preserve">Ing. David Miguel Zamora Bueno </w:t>
      </w:r>
      <w:r>
        <w:rPr>
          <w:rFonts w:ascii="Arial" w:hAnsi="Arial" w:cs="Arial"/>
          <w:b/>
          <w:sz w:val="20"/>
          <w:szCs w:val="20"/>
        </w:rPr>
        <w:t>(</w:t>
      </w:r>
      <w:r w:rsidR="00616377" w:rsidRPr="00616377">
        <w:rPr>
          <w:rFonts w:ascii="Arial" w:hAnsi="Arial" w:cs="Arial"/>
          <w:b/>
          <w:sz w:val="20"/>
          <w:szCs w:val="20"/>
        </w:rPr>
        <w:t>Secretario Técnico</w:t>
      </w:r>
      <w:r>
        <w:rPr>
          <w:rFonts w:ascii="Arial" w:hAnsi="Arial" w:cs="Arial"/>
          <w:b/>
          <w:sz w:val="20"/>
          <w:szCs w:val="20"/>
        </w:rPr>
        <w:t>)</w:t>
      </w:r>
      <w:r w:rsidR="00616377" w:rsidRPr="00616377">
        <w:rPr>
          <w:rFonts w:ascii="Arial" w:hAnsi="Arial" w:cs="Arial"/>
          <w:b/>
          <w:sz w:val="20"/>
          <w:szCs w:val="20"/>
          <w:u w:val="single"/>
        </w:rPr>
        <w:t>:</w:t>
      </w:r>
      <w:r w:rsidR="00616377">
        <w:rPr>
          <w:rFonts w:ascii="Arial" w:hAnsi="Arial" w:cs="Arial"/>
          <w:sz w:val="20"/>
          <w:szCs w:val="20"/>
          <w:u w:val="single"/>
        </w:rPr>
        <w:t xml:space="preserve"> lo ponemos desglosado como está, para poderlo revisar a detalle.</w:t>
      </w:r>
    </w:p>
    <w:p w:rsidR="00616377" w:rsidRDefault="00616377" w:rsidP="00571D08">
      <w:pPr>
        <w:jc w:val="both"/>
        <w:rPr>
          <w:rFonts w:ascii="Arial" w:hAnsi="Arial" w:cs="Arial"/>
          <w:sz w:val="20"/>
          <w:szCs w:val="20"/>
          <w:u w:val="single"/>
        </w:rPr>
      </w:pPr>
    </w:p>
    <w:p w:rsidR="00616377" w:rsidRDefault="00616377" w:rsidP="00616377">
      <w:pPr>
        <w:jc w:val="both"/>
        <w:rPr>
          <w:rFonts w:ascii="Arial" w:hAnsi="Arial" w:cs="Arial"/>
          <w:sz w:val="20"/>
          <w:szCs w:val="20"/>
        </w:rPr>
      </w:pPr>
    </w:p>
    <w:p w:rsidR="008C76B6" w:rsidRPr="00A806AB" w:rsidRDefault="00616377" w:rsidP="00571D08">
      <w:pPr>
        <w:jc w:val="both"/>
        <w:rPr>
          <w:rFonts w:ascii="Arial" w:hAnsi="Arial" w:cs="Arial"/>
          <w:color w:val="FF0000"/>
          <w:sz w:val="20"/>
          <w:szCs w:val="20"/>
          <w:u w:val="single"/>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w:t>
      </w:r>
      <w:r w:rsidRPr="008F511F">
        <w:rPr>
          <w:rFonts w:ascii="Arial" w:hAnsi="Arial" w:cs="Arial"/>
          <w:sz w:val="20"/>
          <w:szCs w:val="20"/>
        </w:rPr>
        <w:t xml:space="preserve"> Representante Titular del Partido Acción Nacional, </w:t>
      </w:r>
      <w:r w:rsidR="006047B1" w:rsidRPr="008F511F">
        <w:rPr>
          <w:rFonts w:ascii="Arial" w:hAnsi="Arial" w:cs="Arial"/>
          <w:sz w:val="20"/>
          <w:szCs w:val="20"/>
          <w:u w:val="single"/>
        </w:rPr>
        <w:t>lo que pasa en nuestro caso, y creo que también en el del Regidor Salvador</w:t>
      </w:r>
      <w:r w:rsidR="007E1FFC" w:rsidRPr="008F511F">
        <w:rPr>
          <w:rFonts w:ascii="Arial" w:hAnsi="Arial" w:cs="Arial"/>
          <w:sz w:val="20"/>
          <w:szCs w:val="20"/>
          <w:u w:val="single"/>
        </w:rPr>
        <w:t xml:space="preserve"> Rizo Castelo</w:t>
      </w:r>
      <w:r w:rsidR="006047B1" w:rsidRPr="008F511F">
        <w:rPr>
          <w:rFonts w:ascii="Arial" w:hAnsi="Arial" w:cs="Arial"/>
          <w:sz w:val="20"/>
          <w:szCs w:val="20"/>
          <w:u w:val="single"/>
        </w:rPr>
        <w:t xml:space="preserve">, en las bases dice que tiene que </w:t>
      </w:r>
      <w:r w:rsidR="00B9234A" w:rsidRPr="008F511F">
        <w:rPr>
          <w:rFonts w:ascii="Arial" w:hAnsi="Arial" w:cs="Arial"/>
          <w:sz w:val="20"/>
          <w:szCs w:val="20"/>
          <w:u w:val="single"/>
        </w:rPr>
        <w:t>ser</w:t>
      </w:r>
      <w:r w:rsidR="007E1FFC" w:rsidRPr="008F511F">
        <w:rPr>
          <w:rFonts w:ascii="Arial" w:hAnsi="Arial" w:cs="Arial"/>
          <w:sz w:val="20"/>
          <w:szCs w:val="20"/>
          <w:u w:val="single"/>
        </w:rPr>
        <w:t xml:space="preserve"> sujeto </w:t>
      </w:r>
      <w:r w:rsidR="00B9234A" w:rsidRPr="008F511F">
        <w:rPr>
          <w:rFonts w:ascii="Arial" w:hAnsi="Arial" w:cs="Arial"/>
          <w:sz w:val="20"/>
          <w:szCs w:val="20"/>
          <w:u w:val="single"/>
        </w:rPr>
        <w:t xml:space="preserve">de </w:t>
      </w:r>
      <w:r w:rsidR="0001706F" w:rsidRPr="008F511F">
        <w:rPr>
          <w:rFonts w:ascii="Arial" w:hAnsi="Arial" w:cs="Arial"/>
          <w:sz w:val="20"/>
          <w:szCs w:val="20"/>
          <w:u w:val="single"/>
        </w:rPr>
        <w:t>crédito</w:t>
      </w:r>
      <w:r w:rsidR="007E1FFC" w:rsidRPr="008F511F">
        <w:rPr>
          <w:rFonts w:ascii="Arial" w:hAnsi="Arial" w:cs="Arial"/>
          <w:sz w:val="20"/>
          <w:szCs w:val="20"/>
          <w:u w:val="single"/>
        </w:rPr>
        <w:t>, creo que ta</w:t>
      </w:r>
      <w:r w:rsidR="00174687">
        <w:rPr>
          <w:rFonts w:ascii="Arial" w:hAnsi="Arial" w:cs="Arial"/>
          <w:sz w:val="20"/>
          <w:szCs w:val="20"/>
          <w:u w:val="single"/>
        </w:rPr>
        <w:t>mpoco en la empresa que le tocó</w:t>
      </w:r>
      <w:r w:rsidR="007E1FFC" w:rsidRPr="008F511F">
        <w:rPr>
          <w:rFonts w:ascii="Arial" w:hAnsi="Arial" w:cs="Arial"/>
          <w:sz w:val="20"/>
          <w:szCs w:val="20"/>
          <w:u w:val="single"/>
        </w:rPr>
        <w:t xml:space="preserve"> al Regidor Salvador Rizo Castelo,</w:t>
      </w:r>
      <w:r w:rsidR="00A806AB" w:rsidRPr="008F511F">
        <w:rPr>
          <w:rFonts w:ascii="Arial" w:hAnsi="Arial" w:cs="Arial"/>
          <w:sz w:val="20"/>
          <w:szCs w:val="20"/>
          <w:u w:val="single"/>
        </w:rPr>
        <w:t xml:space="preserve"> es una </w:t>
      </w:r>
      <w:proofErr w:type="spellStart"/>
      <w:r w:rsidR="00A806AB" w:rsidRPr="008F511F">
        <w:rPr>
          <w:rFonts w:ascii="Arial" w:hAnsi="Arial" w:cs="Arial"/>
          <w:sz w:val="20"/>
          <w:szCs w:val="20"/>
          <w:u w:val="single"/>
        </w:rPr>
        <w:t>PyMe</w:t>
      </w:r>
      <w:proofErr w:type="spellEnd"/>
      <w:r w:rsidR="00A806AB" w:rsidRPr="008F511F">
        <w:rPr>
          <w:rFonts w:ascii="Arial" w:hAnsi="Arial" w:cs="Arial"/>
          <w:sz w:val="20"/>
          <w:szCs w:val="20"/>
          <w:u w:val="single"/>
        </w:rPr>
        <w:t xml:space="preserve"> (Pequeña y Mediana Empresa) Gerente Pyme pero no especifica en qué; y además</w:t>
      </w:r>
      <w:r w:rsidR="007E1FFC" w:rsidRPr="008F511F">
        <w:rPr>
          <w:rFonts w:ascii="Arial" w:hAnsi="Arial" w:cs="Arial"/>
          <w:sz w:val="20"/>
          <w:szCs w:val="20"/>
          <w:u w:val="single"/>
        </w:rPr>
        <w:t xml:space="preserve"> </w:t>
      </w:r>
      <w:r w:rsidR="00A806AB" w:rsidRPr="008F511F">
        <w:rPr>
          <w:rFonts w:ascii="Arial" w:hAnsi="Arial" w:cs="Arial"/>
          <w:sz w:val="20"/>
          <w:szCs w:val="20"/>
          <w:u w:val="single"/>
        </w:rPr>
        <w:t>viene la última copia sin hoja membretada original.</w:t>
      </w:r>
    </w:p>
    <w:p w:rsidR="00A806AB" w:rsidRPr="007E1FFC" w:rsidRDefault="00A806AB" w:rsidP="00571D08">
      <w:pPr>
        <w:jc w:val="both"/>
        <w:rPr>
          <w:rFonts w:ascii="Arial" w:hAnsi="Arial" w:cs="Arial"/>
          <w:b/>
          <w:color w:val="FF0000"/>
          <w:sz w:val="20"/>
          <w:szCs w:val="20"/>
        </w:rPr>
      </w:pPr>
    </w:p>
    <w:p w:rsidR="008C76B6" w:rsidRDefault="00A806AB" w:rsidP="00571D08">
      <w:pPr>
        <w:jc w:val="both"/>
        <w:rPr>
          <w:rFonts w:ascii="Arial" w:hAnsi="Arial" w:cs="Arial"/>
          <w:sz w:val="20"/>
          <w:szCs w:val="20"/>
        </w:rPr>
      </w:pPr>
      <w:r w:rsidRPr="00A806AB">
        <w:rPr>
          <w:rFonts w:ascii="Arial" w:hAnsi="Arial" w:cs="Arial"/>
          <w:b/>
          <w:sz w:val="20"/>
          <w:szCs w:val="20"/>
        </w:rPr>
        <w:t>Regidora Lic. Graciela de Obaldía Escalante</w:t>
      </w:r>
      <w:r>
        <w:rPr>
          <w:rFonts w:ascii="Arial" w:hAnsi="Arial" w:cs="Arial"/>
          <w:b/>
          <w:sz w:val="20"/>
          <w:szCs w:val="20"/>
        </w:rPr>
        <w:t xml:space="preserve">, </w:t>
      </w:r>
      <w:r w:rsidRPr="00A806AB">
        <w:rPr>
          <w:rFonts w:ascii="Arial" w:hAnsi="Arial" w:cs="Arial"/>
          <w:b/>
          <w:sz w:val="20"/>
          <w:szCs w:val="20"/>
          <w:u w:val="single"/>
        </w:rPr>
        <w:t>¿</w:t>
      </w:r>
      <w:r w:rsidRPr="00A806AB">
        <w:rPr>
          <w:rFonts w:ascii="Arial" w:hAnsi="Arial" w:cs="Arial"/>
          <w:sz w:val="20"/>
          <w:szCs w:val="20"/>
          <w:u w:val="single"/>
        </w:rPr>
        <w:t>En qué parte de la propuesta económica?</w:t>
      </w:r>
    </w:p>
    <w:p w:rsidR="00A806AB" w:rsidRDefault="00A806AB" w:rsidP="00571D08">
      <w:pPr>
        <w:jc w:val="both"/>
        <w:rPr>
          <w:rFonts w:ascii="Arial" w:hAnsi="Arial" w:cs="Arial"/>
          <w:sz w:val="20"/>
          <w:szCs w:val="20"/>
        </w:rPr>
      </w:pPr>
    </w:p>
    <w:p w:rsidR="00A806AB" w:rsidRDefault="00174687" w:rsidP="00571D08">
      <w:pPr>
        <w:jc w:val="both"/>
        <w:rPr>
          <w:rFonts w:ascii="Arial" w:hAnsi="Arial" w:cs="Arial"/>
          <w:sz w:val="20"/>
          <w:szCs w:val="20"/>
          <w:u w:val="single"/>
        </w:rPr>
      </w:pPr>
      <w:r w:rsidRPr="00174687">
        <w:rPr>
          <w:rFonts w:ascii="Arial" w:hAnsi="Arial" w:cs="Arial"/>
          <w:b/>
          <w:sz w:val="20"/>
          <w:szCs w:val="20"/>
        </w:rPr>
        <w:t xml:space="preserve">Ing. David Miguel Zamora Bueno </w:t>
      </w:r>
      <w:r>
        <w:rPr>
          <w:rFonts w:ascii="Arial" w:hAnsi="Arial" w:cs="Arial"/>
          <w:b/>
          <w:sz w:val="20"/>
          <w:szCs w:val="20"/>
        </w:rPr>
        <w:t>(</w:t>
      </w:r>
      <w:r w:rsidR="00A806AB" w:rsidRPr="00A806AB">
        <w:rPr>
          <w:rFonts w:ascii="Arial" w:hAnsi="Arial" w:cs="Arial"/>
          <w:b/>
          <w:sz w:val="20"/>
          <w:szCs w:val="20"/>
        </w:rPr>
        <w:t>Secretario Técnico</w:t>
      </w:r>
      <w:r>
        <w:rPr>
          <w:rFonts w:ascii="Arial" w:hAnsi="Arial" w:cs="Arial"/>
          <w:b/>
          <w:sz w:val="20"/>
          <w:szCs w:val="20"/>
        </w:rPr>
        <w:t>)</w:t>
      </w:r>
      <w:r w:rsidR="00A806AB">
        <w:rPr>
          <w:rFonts w:ascii="Arial" w:hAnsi="Arial" w:cs="Arial"/>
          <w:sz w:val="20"/>
          <w:szCs w:val="20"/>
        </w:rPr>
        <w:t xml:space="preserve">, </w:t>
      </w:r>
      <w:r w:rsidR="00A806AB" w:rsidRPr="00A806AB">
        <w:rPr>
          <w:rFonts w:ascii="Arial" w:hAnsi="Arial" w:cs="Arial"/>
          <w:sz w:val="20"/>
          <w:szCs w:val="20"/>
          <w:u w:val="single"/>
        </w:rPr>
        <w:t>en la carta que presenta para garantizar el financiamiento.</w:t>
      </w:r>
    </w:p>
    <w:p w:rsidR="00A806AB" w:rsidRDefault="00A806AB" w:rsidP="00571D08">
      <w:pPr>
        <w:jc w:val="both"/>
        <w:rPr>
          <w:rFonts w:ascii="Arial" w:hAnsi="Arial" w:cs="Arial"/>
          <w:sz w:val="20"/>
          <w:szCs w:val="20"/>
          <w:u w:val="single"/>
        </w:rPr>
      </w:pPr>
    </w:p>
    <w:p w:rsidR="00A806AB" w:rsidRPr="00A806AB" w:rsidRDefault="00A806AB" w:rsidP="00571D08">
      <w:pPr>
        <w:jc w:val="both"/>
        <w:rPr>
          <w:rFonts w:ascii="Arial" w:hAnsi="Arial" w:cs="Arial"/>
          <w:sz w:val="20"/>
          <w:szCs w:val="20"/>
          <w:u w:val="single"/>
        </w:rPr>
      </w:pPr>
      <w:r w:rsidRPr="00EC69A3">
        <w:rPr>
          <w:rFonts w:ascii="Arial" w:hAnsi="Arial" w:cs="Arial"/>
          <w:b/>
          <w:sz w:val="20"/>
          <w:szCs w:val="20"/>
        </w:rPr>
        <w:t>Regidor Lic. Salvador Rizo Castelo</w:t>
      </w:r>
      <w:r>
        <w:rPr>
          <w:rFonts w:ascii="Arial" w:hAnsi="Arial" w:cs="Arial"/>
          <w:b/>
          <w:sz w:val="20"/>
          <w:szCs w:val="20"/>
        </w:rPr>
        <w:t xml:space="preserve">, </w:t>
      </w:r>
      <w:r w:rsidRPr="003B1DA8">
        <w:rPr>
          <w:rFonts w:ascii="Arial" w:hAnsi="Arial" w:cs="Arial"/>
          <w:sz w:val="20"/>
          <w:szCs w:val="20"/>
          <w:u w:val="single"/>
        </w:rPr>
        <w:t>lo que presenta en la propuesta que me tocó revisar, también en ese mismo documento presenta una copia con firma original</w:t>
      </w:r>
      <w:r w:rsidR="003B1DA8">
        <w:rPr>
          <w:rFonts w:ascii="Arial" w:hAnsi="Arial" w:cs="Arial"/>
          <w:sz w:val="20"/>
          <w:szCs w:val="20"/>
          <w:u w:val="single"/>
        </w:rPr>
        <w:t>.</w:t>
      </w:r>
    </w:p>
    <w:p w:rsidR="00A806AB" w:rsidRDefault="00A806AB" w:rsidP="00571D08">
      <w:pPr>
        <w:jc w:val="both"/>
        <w:rPr>
          <w:rFonts w:ascii="Arial" w:hAnsi="Arial" w:cs="Arial"/>
          <w:sz w:val="20"/>
          <w:szCs w:val="20"/>
          <w:u w:val="single"/>
        </w:rPr>
      </w:pPr>
    </w:p>
    <w:p w:rsidR="00A806AB" w:rsidRPr="003B1DA8" w:rsidRDefault="00174687" w:rsidP="00571D08">
      <w:pPr>
        <w:jc w:val="both"/>
        <w:rPr>
          <w:rFonts w:ascii="Arial" w:hAnsi="Arial" w:cs="Arial"/>
          <w:sz w:val="20"/>
          <w:szCs w:val="20"/>
          <w:u w:val="single"/>
        </w:rPr>
      </w:pPr>
      <w:r w:rsidRPr="00174687">
        <w:rPr>
          <w:rFonts w:ascii="Arial" w:hAnsi="Arial" w:cs="Arial"/>
          <w:b/>
          <w:sz w:val="20"/>
          <w:szCs w:val="20"/>
        </w:rPr>
        <w:t xml:space="preserve">Ing. David Miguel Zamora Bueno </w:t>
      </w:r>
      <w:r>
        <w:rPr>
          <w:rFonts w:ascii="Arial" w:hAnsi="Arial" w:cs="Arial"/>
          <w:b/>
          <w:sz w:val="20"/>
          <w:szCs w:val="20"/>
        </w:rPr>
        <w:t>(</w:t>
      </w:r>
      <w:r w:rsidR="00A806AB" w:rsidRPr="00A806AB">
        <w:rPr>
          <w:rFonts w:ascii="Arial" w:hAnsi="Arial" w:cs="Arial"/>
          <w:b/>
          <w:sz w:val="20"/>
          <w:szCs w:val="20"/>
        </w:rPr>
        <w:t>Secretario Técnico</w:t>
      </w:r>
      <w:r>
        <w:rPr>
          <w:rFonts w:ascii="Arial" w:hAnsi="Arial" w:cs="Arial"/>
          <w:b/>
          <w:sz w:val="20"/>
          <w:szCs w:val="20"/>
        </w:rPr>
        <w:t>)</w:t>
      </w:r>
      <w:r w:rsidR="00A806AB">
        <w:rPr>
          <w:rFonts w:ascii="Arial" w:hAnsi="Arial" w:cs="Arial"/>
          <w:sz w:val="20"/>
          <w:szCs w:val="20"/>
        </w:rPr>
        <w:t xml:space="preserve">, </w:t>
      </w:r>
      <w:r w:rsidR="00A806AB" w:rsidRPr="003B1DA8">
        <w:rPr>
          <w:rFonts w:ascii="Arial" w:hAnsi="Arial" w:cs="Arial"/>
          <w:sz w:val="20"/>
          <w:szCs w:val="20"/>
          <w:u w:val="single"/>
        </w:rPr>
        <w:t>en estos casos al ser pocas propuestas</w:t>
      </w:r>
      <w:r w:rsidR="003B1DA8" w:rsidRPr="003B1DA8">
        <w:rPr>
          <w:rFonts w:ascii="Arial" w:hAnsi="Arial" w:cs="Arial"/>
          <w:sz w:val="20"/>
          <w:szCs w:val="20"/>
          <w:u w:val="single"/>
        </w:rPr>
        <w:t xml:space="preserve">, les pondría a consideración revisarlas y analizarlas a detalle y hacer los cotejos </w:t>
      </w:r>
      <w:r w:rsidR="003B1DA8">
        <w:rPr>
          <w:rFonts w:ascii="Arial" w:hAnsi="Arial" w:cs="Arial"/>
          <w:sz w:val="20"/>
          <w:szCs w:val="20"/>
          <w:u w:val="single"/>
        </w:rPr>
        <w:t>con los costos.</w:t>
      </w:r>
    </w:p>
    <w:p w:rsidR="003B1DA8" w:rsidRPr="003B1DA8" w:rsidRDefault="003B1DA8" w:rsidP="003B1DA8">
      <w:pPr>
        <w:jc w:val="both"/>
        <w:rPr>
          <w:rFonts w:ascii="Arial" w:hAnsi="Arial" w:cs="Arial"/>
          <w:sz w:val="20"/>
          <w:szCs w:val="20"/>
          <w:u w:val="single"/>
        </w:rPr>
      </w:pPr>
    </w:p>
    <w:p w:rsidR="00077DB1" w:rsidRPr="00462693" w:rsidRDefault="003B1DA8" w:rsidP="00077DB1">
      <w:pPr>
        <w:jc w:val="both"/>
        <w:rPr>
          <w:rFonts w:ascii="Arial" w:hAnsi="Arial" w:cs="Arial"/>
          <w:sz w:val="20"/>
          <w:szCs w:val="20"/>
          <w:u w:val="single"/>
        </w:rPr>
      </w:pPr>
      <w:r w:rsidRPr="003B1DA8">
        <w:rPr>
          <w:rFonts w:ascii="Arial" w:hAnsi="Arial" w:cs="Arial"/>
          <w:b/>
          <w:sz w:val="20"/>
          <w:szCs w:val="20"/>
        </w:rPr>
        <w:t>Regidor L.C.P. Luis Guillermo Martínez Mora</w:t>
      </w:r>
      <w:r>
        <w:rPr>
          <w:rFonts w:ascii="Arial" w:hAnsi="Arial" w:cs="Arial"/>
          <w:b/>
          <w:sz w:val="20"/>
          <w:szCs w:val="20"/>
        </w:rPr>
        <w:t xml:space="preserve">, </w:t>
      </w:r>
      <w:r>
        <w:rPr>
          <w:rFonts w:ascii="Arial" w:hAnsi="Arial" w:cs="Arial"/>
          <w:sz w:val="20"/>
          <w:szCs w:val="20"/>
        </w:rPr>
        <w:t xml:space="preserve"> </w:t>
      </w:r>
      <w:r w:rsidRPr="00174687">
        <w:rPr>
          <w:rFonts w:ascii="Arial" w:hAnsi="Arial" w:cs="Arial"/>
          <w:sz w:val="20"/>
          <w:szCs w:val="20"/>
          <w:u w:val="single"/>
        </w:rPr>
        <w:t>en el caso que revisamos, no es de crédito, es del banco pero es de un ejecutivo del banco y en las bases dice que tiene que ser del área de crédito.</w:t>
      </w:r>
    </w:p>
    <w:p w:rsidR="004A7F11" w:rsidRPr="003B1DA8" w:rsidRDefault="00077DB1" w:rsidP="00077DB1">
      <w:pPr>
        <w:jc w:val="both"/>
        <w:rPr>
          <w:rFonts w:ascii="Arial" w:hAnsi="Arial" w:cs="Arial"/>
          <w:sz w:val="20"/>
          <w:szCs w:val="20"/>
          <w:u w:val="single"/>
        </w:rPr>
      </w:pPr>
      <w:r w:rsidRPr="00077DB1">
        <w:rPr>
          <w:rFonts w:ascii="Arial" w:hAnsi="Arial" w:cs="Arial"/>
          <w:b/>
          <w:sz w:val="20"/>
          <w:szCs w:val="20"/>
        </w:rPr>
        <w:lastRenderedPageBreak/>
        <w:t>Lic. Francis Bujaidar Ghoraichy</w:t>
      </w:r>
      <w:r w:rsidR="00B7266F" w:rsidRPr="00B7266F">
        <w:rPr>
          <w:rFonts w:ascii="Arial" w:hAnsi="Arial" w:cs="Arial"/>
          <w:b/>
          <w:sz w:val="20"/>
          <w:szCs w:val="20"/>
        </w:rPr>
        <w:t>, comenta</w:t>
      </w:r>
      <w:r w:rsidR="003B1DA8">
        <w:rPr>
          <w:rFonts w:ascii="Arial" w:hAnsi="Arial" w:cs="Arial"/>
          <w:b/>
          <w:sz w:val="20"/>
          <w:szCs w:val="20"/>
        </w:rPr>
        <w:t xml:space="preserve">: </w:t>
      </w:r>
      <w:r w:rsidR="003B1DA8" w:rsidRPr="003B1DA8">
        <w:rPr>
          <w:rFonts w:ascii="Arial" w:hAnsi="Arial" w:cs="Arial"/>
          <w:sz w:val="20"/>
          <w:szCs w:val="20"/>
          <w:u w:val="single"/>
        </w:rPr>
        <w:t>podemos dejar esas propuestas con estas observaciones referidas, para su respectiva revisión a detalle.</w:t>
      </w:r>
    </w:p>
    <w:p w:rsidR="003B1DA8" w:rsidRDefault="003B1DA8" w:rsidP="00571D08">
      <w:pPr>
        <w:jc w:val="both"/>
        <w:rPr>
          <w:rFonts w:ascii="Arial" w:hAnsi="Arial" w:cs="Arial"/>
          <w:b/>
          <w:sz w:val="20"/>
          <w:szCs w:val="20"/>
        </w:rPr>
      </w:pPr>
    </w:p>
    <w:p w:rsidR="003B1DA8" w:rsidRPr="00174687" w:rsidRDefault="003B1DA8" w:rsidP="00571D08">
      <w:pPr>
        <w:jc w:val="both"/>
        <w:rPr>
          <w:rFonts w:ascii="Arial" w:hAnsi="Arial" w:cs="Arial"/>
          <w:sz w:val="20"/>
          <w:szCs w:val="20"/>
          <w:u w:val="single"/>
        </w:rPr>
      </w:pPr>
      <w:r w:rsidRPr="003B1DA8">
        <w:rPr>
          <w:rFonts w:ascii="Arial" w:hAnsi="Arial" w:cs="Arial"/>
          <w:b/>
          <w:sz w:val="20"/>
          <w:szCs w:val="20"/>
        </w:rPr>
        <w:t>Regidor L.C.P. Luis Guillermo Martínez Mora</w:t>
      </w:r>
      <w:r>
        <w:rPr>
          <w:rFonts w:ascii="Arial" w:hAnsi="Arial" w:cs="Arial"/>
          <w:b/>
          <w:sz w:val="20"/>
          <w:szCs w:val="20"/>
        </w:rPr>
        <w:t xml:space="preserve">, </w:t>
      </w:r>
      <w:r w:rsidRPr="00174687">
        <w:rPr>
          <w:rFonts w:ascii="Arial" w:hAnsi="Arial" w:cs="Arial"/>
          <w:sz w:val="20"/>
          <w:szCs w:val="20"/>
          <w:u w:val="single"/>
        </w:rPr>
        <w:t>Valdría la pena revisar todo y si son ejecutivos de crédito y que este firmado.</w:t>
      </w:r>
    </w:p>
    <w:p w:rsidR="003B1DA8" w:rsidRDefault="003B1DA8" w:rsidP="00571D08">
      <w:pPr>
        <w:jc w:val="both"/>
        <w:rPr>
          <w:rFonts w:ascii="Arial" w:hAnsi="Arial" w:cs="Arial"/>
          <w:sz w:val="20"/>
          <w:szCs w:val="20"/>
          <w:u w:val="single"/>
        </w:rPr>
      </w:pPr>
    </w:p>
    <w:p w:rsidR="003B1DA8" w:rsidRDefault="003B1DA8" w:rsidP="00571D08">
      <w:pPr>
        <w:jc w:val="both"/>
        <w:rPr>
          <w:rFonts w:ascii="Arial" w:hAnsi="Arial" w:cs="Arial"/>
          <w:b/>
          <w:sz w:val="20"/>
          <w:szCs w:val="20"/>
        </w:rPr>
      </w:pPr>
      <w:r w:rsidRPr="00077DB1">
        <w:rPr>
          <w:rFonts w:ascii="Arial" w:hAnsi="Arial" w:cs="Arial"/>
          <w:b/>
          <w:sz w:val="20"/>
          <w:szCs w:val="20"/>
        </w:rPr>
        <w:t>Regidor Lic. Salvador Rizo Castelo</w:t>
      </w:r>
      <w:r>
        <w:rPr>
          <w:rFonts w:ascii="Arial" w:hAnsi="Arial" w:cs="Arial"/>
          <w:b/>
          <w:sz w:val="20"/>
          <w:szCs w:val="20"/>
          <w:u w:val="single"/>
        </w:rPr>
        <w:t xml:space="preserve">, </w:t>
      </w:r>
      <w:r w:rsidR="00F54208">
        <w:rPr>
          <w:rFonts w:ascii="Arial" w:hAnsi="Arial" w:cs="Arial"/>
          <w:sz w:val="20"/>
          <w:szCs w:val="20"/>
          <w:u w:val="single"/>
        </w:rPr>
        <w:t>pero sí</w:t>
      </w:r>
      <w:r>
        <w:rPr>
          <w:rFonts w:ascii="Arial" w:hAnsi="Arial" w:cs="Arial"/>
          <w:sz w:val="20"/>
          <w:szCs w:val="20"/>
          <w:u w:val="single"/>
        </w:rPr>
        <w:t xml:space="preserve"> dejamos </w:t>
      </w:r>
      <w:r w:rsidR="00077DB1">
        <w:rPr>
          <w:rFonts w:ascii="Arial" w:hAnsi="Arial" w:cs="Arial"/>
          <w:sz w:val="20"/>
          <w:szCs w:val="20"/>
          <w:u w:val="single"/>
        </w:rPr>
        <w:t>asentados los importes.</w:t>
      </w:r>
    </w:p>
    <w:p w:rsidR="00077DB1" w:rsidRPr="00077DB1" w:rsidRDefault="00077DB1" w:rsidP="00077DB1">
      <w:pPr>
        <w:jc w:val="both"/>
        <w:rPr>
          <w:rFonts w:ascii="Arial" w:hAnsi="Arial" w:cs="Arial"/>
          <w:b/>
          <w:sz w:val="20"/>
          <w:szCs w:val="20"/>
        </w:rPr>
      </w:pPr>
    </w:p>
    <w:p w:rsidR="003B1DA8" w:rsidRDefault="00077DB1" w:rsidP="00077DB1">
      <w:pPr>
        <w:jc w:val="both"/>
        <w:rPr>
          <w:rFonts w:ascii="Arial" w:hAnsi="Arial" w:cs="Arial"/>
          <w:sz w:val="20"/>
          <w:szCs w:val="20"/>
          <w:u w:val="single"/>
        </w:rPr>
      </w:pPr>
      <w:r w:rsidRPr="00077DB1">
        <w:rPr>
          <w:rFonts w:ascii="Arial" w:hAnsi="Arial" w:cs="Arial"/>
          <w:b/>
          <w:sz w:val="20"/>
          <w:szCs w:val="20"/>
        </w:rPr>
        <w:t>Lic. Francis Bujaidar Ghoraichy</w:t>
      </w:r>
      <w:r>
        <w:rPr>
          <w:rFonts w:ascii="Arial" w:hAnsi="Arial" w:cs="Arial"/>
          <w:b/>
          <w:sz w:val="20"/>
          <w:szCs w:val="20"/>
        </w:rPr>
        <w:t xml:space="preserve">: </w:t>
      </w:r>
      <w:r w:rsidRPr="00077DB1">
        <w:rPr>
          <w:rFonts w:ascii="Arial" w:hAnsi="Arial" w:cs="Arial"/>
          <w:sz w:val="20"/>
          <w:szCs w:val="20"/>
          <w:u w:val="single"/>
        </w:rPr>
        <w:t>Si, dejamos asentado en acta los importes y dejar las observaciones para su revisión a detalle, para determinar si las observaciones son realmente solvent</w:t>
      </w:r>
      <w:r>
        <w:rPr>
          <w:rFonts w:ascii="Arial" w:hAnsi="Arial" w:cs="Arial"/>
          <w:sz w:val="20"/>
          <w:szCs w:val="20"/>
          <w:u w:val="single"/>
        </w:rPr>
        <w:t>ables</w:t>
      </w:r>
      <w:r w:rsidRPr="00077DB1">
        <w:rPr>
          <w:rFonts w:ascii="Arial" w:hAnsi="Arial" w:cs="Arial"/>
          <w:sz w:val="20"/>
          <w:szCs w:val="20"/>
          <w:u w:val="single"/>
        </w:rPr>
        <w:t xml:space="preserve"> o no.</w:t>
      </w:r>
    </w:p>
    <w:p w:rsidR="00077DB1" w:rsidRDefault="00077DB1" w:rsidP="00077DB1">
      <w:pPr>
        <w:jc w:val="both"/>
        <w:rPr>
          <w:rFonts w:ascii="Arial" w:hAnsi="Arial" w:cs="Arial"/>
          <w:sz w:val="20"/>
          <w:szCs w:val="20"/>
          <w:u w:val="single"/>
        </w:rPr>
      </w:pPr>
    </w:p>
    <w:p w:rsidR="00077DB1" w:rsidRDefault="00F1099C" w:rsidP="00077DB1">
      <w:pPr>
        <w:jc w:val="both"/>
        <w:rPr>
          <w:rFonts w:ascii="Arial" w:hAnsi="Arial" w:cs="Arial"/>
          <w:sz w:val="20"/>
          <w:szCs w:val="20"/>
        </w:rPr>
      </w:pPr>
      <w:r w:rsidRPr="007A4121">
        <w:rPr>
          <w:rFonts w:ascii="Arial" w:hAnsi="Arial" w:cs="Arial"/>
          <w:b/>
          <w:sz w:val="20"/>
          <w:szCs w:val="20"/>
        </w:rPr>
        <w:t>Regidora Lic. Graciela de Obaldía Escalante</w:t>
      </w:r>
      <w:r>
        <w:rPr>
          <w:rFonts w:ascii="Arial" w:hAnsi="Arial" w:cs="Arial"/>
          <w:b/>
          <w:sz w:val="20"/>
          <w:szCs w:val="20"/>
        </w:rPr>
        <w:t xml:space="preserve">, </w:t>
      </w:r>
      <w:r w:rsidRPr="003F7998">
        <w:rPr>
          <w:rFonts w:ascii="Arial" w:hAnsi="Arial" w:cs="Arial"/>
          <w:sz w:val="20"/>
          <w:szCs w:val="20"/>
          <w:u w:val="single"/>
        </w:rPr>
        <w:t>¿</w:t>
      </w:r>
      <w:r w:rsidRPr="000461A3">
        <w:rPr>
          <w:rFonts w:ascii="Arial" w:hAnsi="Arial" w:cs="Arial"/>
          <w:sz w:val="20"/>
          <w:szCs w:val="20"/>
          <w:u w:val="single"/>
        </w:rPr>
        <w:t>sin financiamiento</w:t>
      </w:r>
      <w:proofErr w:type="gramStart"/>
      <w:r w:rsidRPr="000461A3">
        <w:rPr>
          <w:rFonts w:ascii="Arial" w:hAnsi="Arial" w:cs="Arial"/>
          <w:sz w:val="20"/>
          <w:szCs w:val="20"/>
          <w:u w:val="single"/>
        </w:rPr>
        <w:t>?</w:t>
      </w:r>
      <w:r w:rsidR="000461A3">
        <w:rPr>
          <w:rFonts w:ascii="Arial" w:hAnsi="Arial" w:cs="Arial"/>
          <w:sz w:val="20"/>
          <w:szCs w:val="20"/>
          <w:u w:val="single"/>
        </w:rPr>
        <w:t>.</w:t>
      </w:r>
      <w:proofErr w:type="gramEnd"/>
    </w:p>
    <w:p w:rsidR="00F1099C" w:rsidRDefault="00F1099C" w:rsidP="00077DB1">
      <w:pPr>
        <w:jc w:val="both"/>
        <w:rPr>
          <w:rFonts w:ascii="Arial" w:hAnsi="Arial" w:cs="Arial"/>
          <w:sz w:val="20"/>
          <w:szCs w:val="20"/>
        </w:rPr>
      </w:pPr>
    </w:p>
    <w:p w:rsidR="00F1099C" w:rsidRPr="000461A3" w:rsidRDefault="00F1099C" w:rsidP="00077DB1">
      <w:pPr>
        <w:jc w:val="both"/>
        <w:rPr>
          <w:rFonts w:ascii="Arial" w:hAnsi="Arial" w:cs="Arial"/>
          <w:sz w:val="20"/>
          <w:szCs w:val="20"/>
          <w:u w:val="single"/>
        </w:rPr>
      </w:pPr>
      <w:r w:rsidRPr="00077DB1">
        <w:rPr>
          <w:rFonts w:ascii="Arial" w:hAnsi="Arial" w:cs="Arial"/>
          <w:b/>
          <w:sz w:val="20"/>
          <w:szCs w:val="20"/>
        </w:rPr>
        <w:t>Lic. Francis Bujaidar Ghoraichy</w:t>
      </w:r>
      <w:r>
        <w:rPr>
          <w:rFonts w:ascii="Arial" w:hAnsi="Arial" w:cs="Arial"/>
          <w:b/>
          <w:sz w:val="20"/>
          <w:szCs w:val="20"/>
        </w:rPr>
        <w:t xml:space="preserve">: </w:t>
      </w:r>
      <w:r w:rsidR="00174687">
        <w:rPr>
          <w:rFonts w:ascii="Arial" w:hAnsi="Arial" w:cs="Arial"/>
          <w:sz w:val="20"/>
          <w:szCs w:val="20"/>
          <w:u w:val="single"/>
        </w:rPr>
        <w:t xml:space="preserve">si, con el financiamiento </w:t>
      </w:r>
      <w:r w:rsidRPr="000461A3">
        <w:rPr>
          <w:rFonts w:ascii="Arial" w:hAnsi="Arial" w:cs="Arial"/>
          <w:sz w:val="20"/>
          <w:szCs w:val="20"/>
          <w:u w:val="single"/>
        </w:rPr>
        <w:t>también.</w:t>
      </w:r>
    </w:p>
    <w:p w:rsidR="00F1099C" w:rsidRDefault="00F1099C" w:rsidP="00077DB1">
      <w:pPr>
        <w:jc w:val="both"/>
        <w:rPr>
          <w:rFonts w:ascii="Arial" w:hAnsi="Arial" w:cs="Arial"/>
          <w:sz w:val="20"/>
          <w:szCs w:val="20"/>
        </w:rPr>
      </w:pPr>
    </w:p>
    <w:p w:rsidR="00F1099C" w:rsidRPr="00F1099C" w:rsidRDefault="00174687" w:rsidP="00077DB1">
      <w:pPr>
        <w:jc w:val="both"/>
        <w:rPr>
          <w:rFonts w:ascii="Arial" w:hAnsi="Arial" w:cs="Arial"/>
          <w:sz w:val="20"/>
          <w:szCs w:val="20"/>
          <w:u w:val="single"/>
        </w:rPr>
      </w:pPr>
      <w:r w:rsidRPr="00174687">
        <w:rPr>
          <w:rFonts w:ascii="Arial" w:hAnsi="Arial" w:cs="Arial"/>
          <w:b/>
          <w:sz w:val="20"/>
          <w:szCs w:val="20"/>
        </w:rPr>
        <w:t xml:space="preserve">Ing. David Miguel Zamora Bueno </w:t>
      </w:r>
      <w:r>
        <w:rPr>
          <w:rFonts w:ascii="Arial" w:hAnsi="Arial" w:cs="Arial"/>
          <w:b/>
          <w:sz w:val="20"/>
          <w:szCs w:val="20"/>
        </w:rPr>
        <w:t>(</w:t>
      </w:r>
      <w:r w:rsidR="00F1099C">
        <w:rPr>
          <w:rFonts w:ascii="Arial" w:hAnsi="Arial" w:cs="Arial"/>
          <w:b/>
          <w:sz w:val="20"/>
          <w:szCs w:val="20"/>
        </w:rPr>
        <w:t>Secretario Técnico</w:t>
      </w:r>
      <w:r>
        <w:rPr>
          <w:rFonts w:ascii="Arial" w:hAnsi="Arial" w:cs="Arial"/>
          <w:b/>
          <w:sz w:val="20"/>
          <w:szCs w:val="20"/>
        </w:rPr>
        <w:t>)</w:t>
      </w:r>
      <w:r w:rsidR="00F1099C">
        <w:rPr>
          <w:rFonts w:ascii="Arial" w:hAnsi="Arial" w:cs="Arial"/>
          <w:b/>
          <w:sz w:val="20"/>
          <w:szCs w:val="20"/>
        </w:rPr>
        <w:t xml:space="preserve">: </w:t>
      </w:r>
      <w:r>
        <w:rPr>
          <w:rFonts w:ascii="Arial" w:hAnsi="Arial" w:cs="Arial"/>
          <w:sz w:val="20"/>
          <w:szCs w:val="20"/>
          <w:u w:val="single"/>
        </w:rPr>
        <w:t>yo propongo que se deje desglo</w:t>
      </w:r>
      <w:r w:rsidR="00F1099C" w:rsidRPr="000461A3">
        <w:rPr>
          <w:rFonts w:ascii="Arial" w:hAnsi="Arial" w:cs="Arial"/>
          <w:sz w:val="20"/>
          <w:szCs w:val="20"/>
          <w:u w:val="single"/>
        </w:rPr>
        <w:t>sado</w:t>
      </w:r>
      <w:r w:rsidR="000461A3">
        <w:rPr>
          <w:rFonts w:ascii="Arial" w:hAnsi="Arial" w:cs="Arial"/>
          <w:sz w:val="20"/>
          <w:szCs w:val="20"/>
          <w:u w:val="single"/>
        </w:rPr>
        <w:t>.</w:t>
      </w:r>
    </w:p>
    <w:p w:rsidR="003B1DA8" w:rsidRDefault="003B1DA8" w:rsidP="00571D08">
      <w:pPr>
        <w:jc w:val="both"/>
        <w:rPr>
          <w:rFonts w:ascii="Arial" w:hAnsi="Arial" w:cs="Arial"/>
          <w:b/>
          <w:sz w:val="20"/>
          <w:szCs w:val="20"/>
        </w:rPr>
      </w:pPr>
    </w:p>
    <w:p w:rsidR="003B1DA8" w:rsidRPr="00F1099C" w:rsidRDefault="00F1099C" w:rsidP="00571D08">
      <w:pPr>
        <w:jc w:val="both"/>
        <w:rPr>
          <w:rFonts w:ascii="Arial" w:hAnsi="Arial" w:cs="Arial"/>
          <w:sz w:val="20"/>
          <w:szCs w:val="20"/>
        </w:rPr>
      </w:pPr>
      <w:r>
        <w:rPr>
          <w:rFonts w:ascii="Arial" w:hAnsi="Arial" w:cs="Arial"/>
          <w:b/>
          <w:sz w:val="20"/>
          <w:szCs w:val="20"/>
        </w:rPr>
        <w:t xml:space="preserve">Lic. Gerardo de Anda Arrieta, </w:t>
      </w:r>
      <w:r>
        <w:rPr>
          <w:rFonts w:ascii="Arial" w:hAnsi="Arial" w:cs="Arial"/>
          <w:sz w:val="20"/>
          <w:szCs w:val="20"/>
        </w:rPr>
        <w:t xml:space="preserve">Representante Suplente de la Contraloría Ciudadana. (Invitado) comenta: </w:t>
      </w:r>
      <w:r w:rsidRPr="000461A3">
        <w:rPr>
          <w:rFonts w:ascii="Arial" w:hAnsi="Arial" w:cs="Arial"/>
          <w:sz w:val="20"/>
          <w:szCs w:val="20"/>
          <w:u w:val="single"/>
        </w:rPr>
        <w:t xml:space="preserve">también en la propuesta económica de la empresa </w:t>
      </w:r>
      <w:r w:rsidRPr="000461A3">
        <w:rPr>
          <w:rFonts w:ascii="Arial" w:hAnsi="Arial" w:cs="Arial"/>
          <w:b/>
          <w:sz w:val="20"/>
          <w:szCs w:val="20"/>
          <w:u w:val="single"/>
        </w:rPr>
        <w:t xml:space="preserve">Consorcio Constructor Adobes, S.A. de C.V., </w:t>
      </w:r>
      <w:r w:rsidRPr="000461A3">
        <w:rPr>
          <w:rFonts w:ascii="Arial" w:hAnsi="Arial" w:cs="Arial"/>
          <w:sz w:val="20"/>
          <w:szCs w:val="20"/>
          <w:u w:val="single"/>
        </w:rPr>
        <w:t>en los estados financieros de</w:t>
      </w:r>
      <w:r w:rsidR="002C027D" w:rsidRPr="000461A3">
        <w:rPr>
          <w:rFonts w:ascii="Arial" w:hAnsi="Arial" w:cs="Arial"/>
          <w:sz w:val="20"/>
          <w:szCs w:val="20"/>
          <w:u w:val="single"/>
        </w:rPr>
        <w:t xml:space="preserve"> la empresa </w:t>
      </w:r>
      <w:r w:rsidR="002C027D" w:rsidRPr="000461A3">
        <w:rPr>
          <w:rFonts w:ascii="Arial" w:hAnsi="Arial" w:cs="Arial"/>
          <w:b/>
          <w:sz w:val="20"/>
          <w:szCs w:val="20"/>
          <w:u w:val="single"/>
        </w:rPr>
        <w:t xml:space="preserve">Unicreto, S.A. de C.V., </w:t>
      </w:r>
      <w:r w:rsidRPr="000461A3">
        <w:rPr>
          <w:rFonts w:ascii="Arial" w:hAnsi="Arial" w:cs="Arial"/>
          <w:sz w:val="20"/>
          <w:szCs w:val="20"/>
          <w:u w:val="single"/>
        </w:rPr>
        <w:t xml:space="preserve"> 2011-2012, 2012-2013, 2013-2014</w:t>
      </w:r>
      <w:r w:rsidR="003F7998">
        <w:rPr>
          <w:rFonts w:ascii="Arial" w:hAnsi="Arial" w:cs="Arial"/>
          <w:sz w:val="20"/>
          <w:szCs w:val="20"/>
          <w:u w:val="single"/>
        </w:rPr>
        <w:t xml:space="preserve"> y una carta, es lo que presentan en el documento PE1. Parece que no hay una carta donde diga que existe una asociación entre estas dos empresas,</w:t>
      </w:r>
    </w:p>
    <w:p w:rsidR="003B1DA8" w:rsidRDefault="003B1DA8" w:rsidP="00571D08">
      <w:pPr>
        <w:jc w:val="both"/>
        <w:rPr>
          <w:rFonts w:ascii="Arial" w:hAnsi="Arial" w:cs="Arial"/>
          <w:b/>
          <w:sz w:val="20"/>
          <w:szCs w:val="20"/>
        </w:rPr>
      </w:pPr>
    </w:p>
    <w:p w:rsidR="003B1DA8" w:rsidRPr="003F7998" w:rsidRDefault="00174687" w:rsidP="00571D08">
      <w:pPr>
        <w:jc w:val="both"/>
        <w:rPr>
          <w:rFonts w:ascii="Arial" w:hAnsi="Arial" w:cs="Arial"/>
          <w:b/>
          <w:sz w:val="20"/>
          <w:szCs w:val="20"/>
        </w:rPr>
      </w:pPr>
      <w:r w:rsidRPr="007A4121">
        <w:rPr>
          <w:rFonts w:ascii="Arial" w:hAnsi="Arial" w:cs="Arial"/>
          <w:b/>
          <w:sz w:val="20"/>
          <w:szCs w:val="20"/>
        </w:rPr>
        <w:t>Ing. David Miguel Zamora Bueno</w:t>
      </w:r>
      <w:r w:rsidRPr="003F7998">
        <w:rPr>
          <w:rFonts w:ascii="Arial" w:hAnsi="Arial" w:cs="Arial"/>
          <w:b/>
          <w:sz w:val="20"/>
          <w:szCs w:val="20"/>
        </w:rPr>
        <w:t xml:space="preserve"> </w:t>
      </w:r>
      <w:r>
        <w:rPr>
          <w:rFonts w:ascii="Arial" w:hAnsi="Arial" w:cs="Arial"/>
          <w:b/>
          <w:sz w:val="20"/>
          <w:szCs w:val="20"/>
        </w:rPr>
        <w:t>(</w:t>
      </w:r>
      <w:r w:rsidR="003F7998" w:rsidRPr="003F7998">
        <w:rPr>
          <w:rFonts w:ascii="Arial" w:hAnsi="Arial" w:cs="Arial"/>
          <w:b/>
          <w:sz w:val="20"/>
          <w:szCs w:val="20"/>
        </w:rPr>
        <w:t>Secretario Técnico</w:t>
      </w:r>
      <w:r>
        <w:rPr>
          <w:rFonts w:ascii="Arial" w:hAnsi="Arial" w:cs="Arial"/>
          <w:b/>
          <w:sz w:val="20"/>
          <w:szCs w:val="20"/>
        </w:rPr>
        <w:t>)</w:t>
      </w:r>
      <w:r w:rsidR="003F7998">
        <w:rPr>
          <w:rFonts w:ascii="Arial" w:hAnsi="Arial" w:cs="Arial"/>
          <w:b/>
          <w:sz w:val="20"/>
          <w:szCs w:val="20"/>
        </w:rPr>
        <w:t xml:space="preserve">: </w:t>
      </w:r>
      <w:r w:rsidR="003F7998" w:rsidRPr="003F7998">
        <w:rPr>
          <w:rFonts w:ascii="Arial" w:hAnsi="Arial" w:cs="Arial"/>
          <w:sz w:val="20"/>
          <w:szCs w:val="20"/>
          <w:u w:val="single"/>
        </w:rPr>
        <w:t xml:space="preserve">me informan que cuando le vendimos las bases, presentaron un contrato de asociación que iba a estar representada por la empresa </w:t>
      </w:r>
      <w:r w:rsidR="003F7998" w:rsidRPr="003F7998">
        <w:rPr>
          <w:rFonts w:ascii="Arial" w:hAnsi="Arial" w:cs="Arial"/>
          <w:b/>
          <w:sz w:val="20"/>
          <w:szCs w:val="20"/>
          <w:u w:val="single"/>
        </w:rPr>
        <w:t>Consorcio Constructor Adobes, S.A. de C.V.</w:t>
      </w:r>
    </w:p>
    <w:p w:rsidR="003B1DA8" w:rsidRDefault="003B1DA8" w:rsidP="00571D08">
      <w:pPr>
        <w:jc w:val="both"/>
        <w:rPr>
          <w:rFonts w:ascii="Arial" w:hAnsi="Arial" w:cs="Arial"/>
          <w:b/>
          <w:sz w:val="20"/>
          <w:szCs w:val="20"/>
        </w:rPr>
      </w:pPr>
    </w:p>
    <w:p w:rsidR="003B1DA8" w:rsidRPr="006210AA" w:rsidRDefault="003F7998" w:rsidP="00571D08">
      <w:pPr>
        <w:jc w:val="both"/>
        <w:rPr>
          <w:rFonts w:ascii="Arial" w:hAnsi="Arial" w:cs="Arial"/>
          <w:sz w:val="20"/>
          <w:szCs w:val="20"/>
          <w:u w:val="single"/>
        </w:rPr>
      </w:pPr>
      <w:r w:rsidRPr="003F7998">
        <w:rPr>
          <w:rFonts w:ascii="Arial" w:hAnsi="Arial" w:cs="Arial"/>
          <w:b/>
          <w:sz w:val="20"/>
          <w:szCs w:val="20"/>
        </w:rPr>
        <w:t>Regidor L.C.P. Luis Guillermo Martínez Mora</w:t>
      </w:r>
      <w:r>
        <w:rPr>
          <w:rFonts w:ascii="Arial" w:hAnsi="Arial" w:cs="Arial"/>
          <w:b/>
          <w:sz w:val="20"/>
          <w:szCs w:val="20"/>
        </w:rPr>
        <w:t xml:space="preserve">: </w:t>
      </w:r>
      <w:r w:rsidRPr="006210AA">
        <w:rPr>
          <w:rFonts w:ascii="Arial" w:hAnsi="Arial" w:cs="Arial"/>
          <w:sz w:val="20"/>
          <w:szCs w:val="20"/>
          <w:u w:val="single"/>
        </w:rPr>
        <w:t>entonces una empresa es representante y otra entrega estados financieros ¿o cómo funciona?</w:t>
      </w:r>
    </w:p>
    <w:p w:rsidR="003F7998" w:rsidRDefault="003F7998" w:rsidP="00571D08">
      <w:pPr>
        <w:jc w:val="both"/>
        <w:rPr>
          <w:rFonts w:ascii="Arial" w:hAnsi="Arial" w:cs="Arial"/>
          <w:sz w:val="20"/>
          <w:szCs w:val="20"/>
        </w:rPr>
      </w:pPr>
    </w:p>
    <w:p w:rsidR="003F7998" w:rsidRPr="006210AA" w:rsidRDefault="003F7998" w:rsidP="00571D08">
      <w:pPr>
        <w:jc w:val="both"/>
        <w:rPr>
          <w:rFonts w:ascii="Arial" w:hAnsi="Arial" w:cs="Arial"/>
          <w:sz w:val="20"/>
          <w:szCs w:val="20"/>
          <w:u w:val="single"/>
        </w:rPr>
      </w:pPr>
      <w:r w:rsidRPr="003F7998">
        <w:rPr>
          <w:rFonts w:ascii="Arial" w:hAnsi="Arial" w:cs="Arial"/>
          <w:b/>
          <w:sz w:val="20"/>
          <w:szCs w:val="20"/>
        </w:rPr>
        <w:t>Secretario Técnico</w:t>
      </w:r>
      <w:r>
        <w:rPr>
          <w:rFonts w:ascii="Arial" w:hAnsi="Arial" w:cs="Arial"/>
          <w:b/>
          <w:sz w:val="20"/>
          <w:szCs w:val="20"/>
        </w:rPr>
        <w:t xml:space="preserve">: </w:t>
      </w:r>
      <w:r w:rsidRPr="006210AA">
        <w:rPr>
          <w:rFonts w:ascii="Arial" w:hAnsi="Arial" w:cs="Arial"/>
          <w:sz w:val="20"/>
          <w:szCs w:val="20"/>
          <w:u w:val="single"/>
        </w:rPr>
        <w:t>no, la empresa que representa</w:t>
      </w:r>
      <w:r w:rsidR="00174687">
        <w:rPr>
          <w:rFonts w:ascii="Arial" w:hAnsi="Arial" w:cs="Arial"/>
          <w:sz w:val="20"/>
          <w:szCs w:val="20"/>
          <w:u w:val="single"/>
        </w:rPr>
        <w:t xml:space="preserve"> al grupo</w:t>
      </w:r>
      <w:r w:rsidRPr="006210AA">
        <w:rPr>
          <w:rFonts w:ascii="Arial" w:hAnsi="Arial" w:cs="Arial"/>
          <w:sz w:val="20"/>
          <w:szCs w:val="20"/>
          <w:u w:val="single"/>
        </w:rPr>
        <w:t xml:space="preserve"> en este caso es la empresa</w:t>
      </w:r>
      <w:r w:rsidRPr="006210AA">
        <w:rPr>
          <w:rFonts w:ascii="Arial" w:hAnsi="Arial" w:cs="Arial"/>
          <w:b/>
          <w:sz w:val="20"/>
          <w:szCs w:val="20"/>
          <w:u w:val="single"/>
        </w:rPr>
        <w:t xml:space="preserve"> Consorcio Constructor Adobes, S.A. de C.V. </w:t>
      </w:r>
      <w:r w:rsidRPr="006210AA">
        <w:rPr>
          <w:rFonts w:ascii="Arial" w:hAnsi="Arial" w:cs="Arial"/>
          <w:sz w:val="20"/>
          <w:szCs w:val="20"/>
          <w:u w:val="single"/>
        </w:rPr>
        <w:t xml:space="preserve">y en la propuesta están presentando documentación de </w:t>
      </w:r>
      <w:r w:rsidRPr="006210AA">
        <w:rPr>
          <w:rFonts w:ascii="Arial" w:hAnsi="Arial" w:cs="Arial"/>
          <w:b/>
          <w:sz w:val="20"/>
          <w:szCs w:val="20"/>
          <w:u w:val="single"/>
        </w:rPr>
        <w:t>Unicreto, S.A. de C.V.</w:t>
      </w:r>
      <w:r w:rsidRPr="006210AA">
        <w:rPr>
          <w:rFonts w:ascii="Arial" w:hAnsi="Arial" w:cs="Arial"/>
          <w:sz w:val="20"/>
          <w:szCs w:val="20"/>
          <w:u w:val="single"/>
        </w:rPr>
        <w:t xml:space="preserve"> lo cual es incorrecto, debería de ser</w:t>
      </w:r>
      <w:r w:rsidRPr="006210AA">
        <w:rPr>
          <w:rFonts w:ascii="Arial" w:hAnsi="Arial" w:cs="Arial"/>
          <w:b/>
          <w:sz w:val="20"/>
          <w:szCs w:val="20"/>
          <w:u w:val="single"/>
        </w:rPr>
        <w:t xml:space="preserve"> </w:t>
      </w:r>
      <w:r w:rsidRPr="006210AA">
        <w:rPr>
          <w:rFonts w:ascii="Arial" w:hAnsi="Arial" w:cs="Arial"/>
          <w:sz w:val="20"/>
          <w:szCs w:val="20"/>
          <w:u w:val="single"/>
        </w:rPr>
        <w:t>emitido el documento por parte de</w:t>
      </w:r>
      <w:r w:rsidRPr="006210AA">
        <w:rPr>
          <w:rFonts w:ascii="Arial" w:hAnsi="Arial" w:cs="Arial"/>
          <w:b/>
          <w:sz w:val="20"/>
          <w:szCs w:val="20"/>
          <w:u w:val="single"/>
        </w:rPr>
        <w:t xml:space="preserve"> Consorcio Constructor Adobes, S.A. de C.V. </w:t>
      </w:r>
      <w:r w:rsidRPr="006210AA">
        <w:rPr>
          <w:rFonts w:ascii="Arial" w:hAnsi="Arial" w:cs="Arial"/>
          <w:sz w:val="20"/>
          <w:szCs w:val="20"/>
          <w:u w:val="single"/>
        </w:rPr>
        <w:t xml:space="preserve"> </w:t>
      </w:r>
    </w:p>
    <w:p w:rsidR="003F7998" w:rsidRPr="003F7998" w:rsidRDefault="003F7998" w:rsidP="00571D08">
      <w:pPr>
        <w:jc w:val="both"/>
        <w:rPr>
          <w:rFonts w:ascii="Arial" w:hAnsi="Arial" w:cs="Arial"/>
          <w:sz w:val="20"/>
          <w:szCs w:val="20"/>
        </w:rPr>
      </w:pPr>
    </w:p>
    <w:p w:rsidR="003B1DA8" w:rsidRPr="003F7998" w:rsidRDefault="003F7998" w:rsidP="00571D08">
      <w:pPr>
        <w:jc w:val="both"/>
        <w:rPr>
          <w:rFonts w:ascii="Arial" w:hAnsi="Arial" w:cs="Arial"/>
          <w:sz w:val="20"/>
          <w:szCs w:val="20"/>
        </w:rPr>
      </w:pPr>
      <w:r w:rsidRPr="003F7998">
        <w:rPr>
          <w:rFonts w:ascii="Arial" w:hAnsi="Arial" w:cs="Arial"/>
          <w:b/>
          <w:sz w:val="20"/>
          <w:szCs w:val="20"/>
        </w:rPr>
        <w:t>Lic. Gerardo de Anda Arrieta</w:t>
      </w:r>
      <w:r>
        <w:rPr>
          <w:rFonts w:ascii="Arial" w:hAnsi="Arial" w:cs="Arial"/>
          <w:b/>
          <w:sz w:val="20"/>
          <w:szCs w:val="20"/>
        </w:rPr>
        <w:t xml:space="preserve">: </w:t>
      </w:r>
      <w:r w:rsidRPr="006210AA">
        <w:rPr>
          <w:rFonts w:ascii="Arial" w:hAnsi="Arial" w:cs="Arial"/>
          <w:sz w:val="20"/>
          <w:szCs w:val="20"/>
          <w:u w:val="single"/>
        </w:rPr>
        <w:t xml:space="preserve">entonces si es así, se encuentra el representante de la empresa </w:t>
      </w:r>
      <w:r w:rsidRPr="006210AA">
        <w:rPr>
          <w:rFonts w:ascii="Arial" w:hAnsi="Arial" w:cs="Arial"/>
          <w:b/>
          <w:sz w:val="20"/>
          <w:szCs w:val="20"/>
          <w:u w:val="single"/>
        </w:rPr>
        <w:t xml:space="preserve">Consorcio Constructor Adobes, S.A. de C.V. </w:t>
      </w:r>
      <w:r w:rsidR="00174687" w:rsidRPr="00174687">
        <w:rPr>
          <w:rFonts w:ascii="Arial" w:hAnsi="Arial" w:cs="Arial"/>
          <w:sz w:val="20"/>
          <w:szCs w:val="20"/>
          <w:u w:val="single"/>
        </w:rPr>
        <w:t>P</w:t>
      </w:r>
      <w:r w:rsidR="008F2E4B" w:rsidRPr="006210AA">
        <w:rPr>
          <w:rFonts w:ascii="Arial" w:hAnsi="Arial" w:cs="Arial"/>
          <w:sz w:val="20"/>
          <w:szCs w:val="20"/>
          <w:u w:val="single"/>
        </w:rPr>
        <w:t>ara informarle que está presentando documentación de la empresa Unicreto S.A. de C.V., dentro de su propuesta.</w:t>
      </w:r>
    </w:p>
    <w:p w:rsidR="003B1DA8" w:rsidRPr="00CA2C3E" w:rsidRDefault="003B1DA8" w:rsidP="00571D08">
      <w:pPr>
        <w:jc w:val="both"/>
        <w:rPr>
          <w:rFonts w:ascii="Arial" w:hAnsi="Arial" w:cs="Arial"/>
          <w:b/>
          <w:sz w:val="20"/>
          <w:szCs w:val="20"/>
          <w:u w:val="single"/>
        </w:rPr>
      </w:pPr>
    </w:p>
    <w:p w:rsidR="003B1DA8" w:rsidRDefault="00174687" w:rsidP="00571D08">
      <w:pPr>
        <w:jc w:val="both"/>
        <w:rPr>
          <w:rFonts w:ascii="Arial" w:hAnsi="Arial" w:cs="Arial"/>
          <w:sz w:val="20"/>
          <w:szCs w:val="20"/>
          <w:u w:val="single"/>
        </w:rPr>
      </w:pPr>
      <w:r w:rsidRPr="00174687">
        <w:rPr>
          <w:rFonts w:ascii="Arial" w:hAnsi="Arial" w:cs="Arial"/>
          <w:b/>
          <w:sz w:val="20"/>
          <w:szCs w:val="20"/>
        </w:rPr>
        <w:t xml:space="preserve">Ing. David Miguel Zamora Bueno </w:t>
      </w:r>
      <w:r>
        <w:rPr>
          <w:rFonts w:ascii="Arial" w:hAnsi="Arial" w:cs="Arial"/>
          <w:b/>
          <w:sz w:val="20"/>
          <w:szCs w:val="20"/>
        </w:rPr>
        <w:t>(</w:t>
      </w:r>
      <w:r w:rsidR="008F2E4B" w:rsidRPr="006210AA">
        <w:rPr>
          <w:rFonts w:ascii="Arial" w:hAnsi="Arial" w:cs="Arial"/>
          <w:b/>
          <w:sz w:val="20"/>
          <w:szCs w:val="20"/>
        </w:rPr>
        <w:t>Secretario Técnico</w:t>
      </w:r>
      <w:r>
        <w:rPr>
          <w:rFonts w:ascii="Arial" w:hAnsi="Arial" w:cs="Arial"/>
          <w:b/>
          <w:sz w:val="20"/>
          <w:szCs w:val="20"/>
        </w:rPr>
        <w:t>)</w:t>
      </w:r>
      <w:r w:rsidR="008F2E4B" w:rsidRPr="006210AA">
        <w:rPr>
          <w:rFonts w:ascii="Arial" w:hAnsi="Arial" w:cs="Arial"/>
          <w:b/>
          <w:sz w:val="20"/>
          <w:szCs w:val="20"/>
        </w:rPr>
        <w:t>:</w:t>
      </w:r>
      <w:r w:rsidR="008F2E4B">
        <w:rPr>
          <w:rFonts w:ascii="Arial" w:hAnsi="Arial" w:cs="Arial"/>
          <w:b/>
          <w:sz w:val="20"/>
          <w:szCs w:val="20"/>
        </w:rPr>
        <w:t xml:space="preserve"> </w:t>
      </w:r>
      <w:r w:rsidR="008F2E4B" w:rsidRPr="008F2E4B">
        <w:rPr>
          <w:rFonts w:ascii="Arial" w:hAnsi="Arial" w:cs="Arial"/>
          <w:sz w:val="20"/>
          <w:szCs w:val="20"/>
          <w:u w:val="single"/>
        </w:rPr>
        <w:t>de todas formas, eso no cumple como documento de carta de financiamiento, ¿es lo que presentó como carta de financiamiento</w:t>
      </w:r>
      <w:proofErr w:type="gramStart"/>
      <w:r w:rsidR="008F2E4B" w:rsidRPr="008F2E4B">
        <w:rPr>
          <w:rFonts w:ascii="Arial" w:hAnsi="Arial" w:cs="Arial"/>
          <w:sz w:val="20"/>
          <w:szCs w:val="20"/>
          <w:u w:val="single"/>
        </w:rPr>
        <w:t>?</w:t>
      </w:r>
      <w:r w:rsidR="008F2E4B">
        <w:rPr>
          <w:rFonts w:ascii="Arial" w:hAnsi="Arial" w:cs="Arial"/>
          <w:sz w:val="20"/>
          <w:szCs w:val="20"/>
          <w:u w:val="single"/>
        </w:rPr>
        <w:t>.</w:t>
      </w:r>
      <w:proofErr w:type="gramEnd"/>
    </w:p>
    <w:p w:rsidR="008F2E4B" w:rsidRDefault="008F2E4B" w:rsidP="00571D08">
      <w:pPr>
        <w:jc w:val="both"/>
        <w:rPr>
          <w:rFonts w:ascii="Arial" w:hAnsi="Arial" w:cs="Arial"/>
          <w:sz w:val="20"/>
          <w:szCs w:val="20"/>
          <w:u w:val="single"/>
        </w:rPr>
      </w:pPr>
    </w:p>
    <w:p w:rsidR="008F2E4B" w:rsidRPr="008F2E4B" w:rsidRDefault="008F2E4B" w:rsidP="00571D08">
      <w:pPr>
        <w:jc w:val="both"/>
        <w:rPr>
          <w:rFonts w:ascii="Arial" w:hAnsi="Arial" w:cs="Arial"/>
          <w:sz w:val="20"/>
          <w:szCs w:val="20"/>
        </w:rPr>
      </w:pPr>
      <w:r w:rsidRPr="008F2E4B">
        <w:rPr>
          <w:rFonts w:ascii="Arial" w:hAnsi="Arial" w:cs="Arial"/>
          <w:b/>
          <w:sz w:val="20"/>
          <w:szCs w:val="20"/>
        </w:rPr>
        <w:t>Lic. Gerardo de Anda Arrieta:</w:t>
      </w:r>
      <w:r>
        <w:rPr>
          <w:rFonts w:ascii="Arial" w:hAnsi="Arial" w:cs="Arial"/>
          <w:b/>
          <w:sz w:val="20"/>
          <w:szCs w:val="20"/>
        </w:rPr>
        <w:t xml:space="preserve"> </w:t>
      </w:r>
      <w:r w:rsidRPr="008F2E4B">
        <w:rPr>
          <w:rFonts w:ascii="Arial" w:hAnsi="Arial" w:cs="Arial"/>
          <w:sz w:val="20"/>
          <w:szCs w:val="20"/>
          <w:u w:val="single"/>
        </w:rPr>
        <w:t xml:space="preserve">no, también presenta una carta emitida por el banco Santander, pero viene a nombre de </w:t>
      </w:r>
      <w:r w:rsidRPr="008F2E4B">
        <w:rPr>
          <w:rFonts w:ascii="Arial" w:hAnsi="Arial" w:cs="Arial"/>
          <w:b/>
          <w:sz w:val="20"/>
          <w:szCs w:val="20"/>
          <w:u w:val="single"/>
        </w:rPr>
        <w:t>Unicreto, S.A. de C.V.</w:t>
      </w:r>
    </w:p>
    <w:p w:rsidR="003B1DA8" w:rsidRPr="008F2E4B" w:rsidRDefault="003B1DA8" w:rsidP="00571D08">
      <w:pPr>
        <w:jc w:val="both"/>
        <w:rPr>
          <w:rFonts w:ascii="Arial" w:hAnsi="Arial" w:cs="Arial"/>
          <w:b/>
          <w:sz w:val="20"/>
          <w:szCs w:val="20"/>
          <w:u w:val="single"/>
        </w:rPr>
      </w:pPr>
    </w:p>
    <w:p w:rsidR="00CA2C3E" w:rsidRDefault="00CA2C3E" w:rsidP="00CA2C3E">
      <w:pPr>
        <w:jc w:val="both"/>
        <w:rPr>
          <w:rFonts w:ascii="Arial" w:hAnsi="Arial" w:cs="Arial"/>
          <w:sz w:val="20"/>
          <w:szCs w:val="20"/>
          <w:u w:val="single"/>
        </w:rPr>
      </w:pPr>
      <w:r w:rsidRPr="00CA2C3E">
        <w:rPr>
          <w:rFonts w:ascii="Arial" w:hAnsi="Arial" w:cs="Arial"/>
          <w:b/>
          <w:sz w:val="20"/>
          <w:szCs w:val="20"/>
        </w:rPr>
        <w:t>Secretario Técnico</w:t>
      </w:r>
      <w:r>
        <w:rPr>
          <w:rFonts w:ascii="Arial" w:hAnsi="Arial" w:cs="Arial"/>
          <w:b/>
          <w:sz w:val="20"/>
          <w:szCs w:val="20"/>
        </w:rPr>
        <w:t xml:space="preserve">: </w:t>
      </w:r>
      <w:r w:rsidRPr="00560D46">
        <w:rPr>
          <w:rFonts w:ascii="Arial" w:hAnsi="Arial" w:cs="Arial"/>
          <w:sz w:val="20"/>
          <w:szCs w:val="20"/>
          <w:u w:val="single"/>
        </w:rPr>
        <w:t xml:space="preserve">Aun así está mal, si en documento de asociación </w:t>
      </w:r>
      <w:r w:rsidR="00190C7E">
        <w:rPr>
          <w:rFonts w:ascii="Arial" w:hAnsi="Arial" w:cs="Arial"/>
          <w:sz w:val="20"/>
          <w:szCs w:val="20"/>
          <w:u w:val="single"/>
        </w:rPr>
        <w:t xml:space="preserve">en participación </w:t>
      </w:r>
      <w:r w:rsidRPr="00560D46">
        <w:rPr>
          <w:rFonts w:ascii="Arial" w:hAnsi="Arial" w:cs="Arial"/>
          <w:sz w:val="20"/>
          <w:szCs w:val="20"/>
          <w:u w:val="single"/>
        </w:rPr>
        <w:t xml:space="preserve">determinaron que la empresa que va a representar a las 2 empresas es </w:t>
      </w:r>
      <w:r w:rsidRPr="00560D46">
        <w:rPr>
          <w:rFonts w:ascii="Arial" w:hAnsi="Arial" w:cs="Arial"/>
          <w:b/>
          <w:sz w:val="20"/>
          <w:szCs w:val="20"/>
          <w:u w:val="single"/>
        </w:rPr>
        <w:t xml:space="preserve">Consorcio Constructor Adobes, S.A. de C.V. </w:t>
      </w:r>
      <w:r w:rsidRPr="00560D46">
        <w:rPr>
          <w:rFonts w:ascii="Arial" w:hAnsi="Arial" w:cs="Arial"/>
          <w:sz w:val="20"/>
          <w:szCs w:val="20"/>
          <w:u w:val="single"/>
        </w:rPr>
        <w:t xml:space="preserve"> </w:t>
      </w:r>
      <w:proofErr w:type="gramStart"/>
      <w:r w:rsidR="00190C7E">
        <w:rPr>
          <w:rFonts w:ascii="Arial" w:hAnsi="Arial" w:cs="Arial"/>
          <w:sz w:val="20"/>
          <w:szCs w:val="20"/>
          <w:u w:val="single"/>
        </w:rPr>
        <w:t>todo</w:t>
      </w:r>
      <w:proofErr w:type="gramEnd"/>
      <w:r w:rsidR="00190C7E">
        <w:rPr>
          <w:rFonts w:ascii="Arial" w:hAnsi="Arial" w:cs="Arial"/>
          <w:sz w:val="20"/>
          <w:szCs w:val="20"/>
          <w:u w:val="single"/>
        </w:rPr>
        <w:t xml:space="preserve"> debe de venir avalado por </w:t>
      </w:r>
      <w:r w:rsidR="00190C7E" w:rsidRPr="00190C7E">
        <w:rPr>
          <w:rFonts w:ascii="Arial" w:hAnsi="Arial" w:cs="Arial"/>
          <w:b/>
          <w:sz w:val="20"/>
          <w:szCs w:val="20"/>
          <w:u w:val="single"/>
        </w:rPr>
        <w:t xml:space="preserve">Consorcio Constructor Adobes, S.A. de C.V. </w:t>
      </w:r>
      <w:r w:rsidR="00190C7E" w:rsidRPr="00190C7E">
        <w:rPr>
          <w:rFonts w:ascii="Arial" w:hAnsi="Arial" w:cs="Arial"/>
          <w:sz w:val="20"/>
          <w:szCs w:val="20"/>
          <w:u w:val="single"/>
        </w:rPr>
        <w:t xml:space="preserve"> </w:t>
      </w:r>
    </w:p>
    <w:p w:rsidR="00D26F77" w:rsidRDefault="00D26F77" w:rsidP="00CA2C3E">
      <w:pPr>
        <w:jc w:val="both"/>
        <w:rPr>
          <w:rFonts w:ascii="Arial" w:hAnsi="Arial" w:cs="Arial"/>
          <w:sz w:val="20"/>
          <w:szCs w:val="20"/>
          <w:u w:val="single"/>
        </w:rPr>
      </w:pPr>
    </w:p>
    <w:p w:rsidR="00560D46" w:rsidRDefault="00190C7E" w:rsidP="00CA2C3E">
      <w:pPr>
        <w:jc w:val="both"/>
        <w:rPr>
          <w:rFonts w:ascii="Arial" w:hAnsi="Arial" w:cs="Arial"/>
          <w:sz w:val="20"/>
          <w:szCs w:val="20"/>
          <w:u w:val="single"/>
        </w:rPr>
      </w:pPr>
      <w:r w:rsidRPr="00190C7E">
        <w:rPr>
          <w:rFonts w:ascii="Arial" w:hAnsi="Arial" w:cs="Arial"/>
          <w:b/>
          <w:sz w:val="20"/>
          <w:szCs w:val="20"/>
        </w:rPr>
        <w:t>Lic. Francis Bujaidar Ghoraichy:</w:t>
      </w:r>
      <w:r>
        <w:rPr>
          <w:rFonts w:ascii="Arial" w:hAnsi="Arial" w:cs="Arial"/>
          <w:b/>
          <w:sz w:val="20"/>
          <w:szCs w:val="20"/>
        </w:rPr>
        <w:t xml:space="preserve"> </w:t>
      </w:r>
      <w:r w:rsidRPr="00812D0C">
        <w:rPr>
          <w:rFonts w:ascii="Arial" w:hAnsi="Arial" w:cs="Arial"/>
          <w:sz w:val="20"/>
          <w:szCs w:val="20"/>
          <w:u w:val="single"/>
        </w:rPr>
        <w:t xml:space="preserve">entonces si están de acuerdo </w:t>
      </w:r>
      <w:r w:rsidR="00812D0C" w:rsidRPr="00812D0C">
        <w:rPr>
          <w:rFonts w:ascii="Arial" w:hAnsi="Arial" w:cs="Arial"/>
          <w:sz w:val="20"/>
          <w:szCs w:val="20"/>
          <w:u w:val="single"/>
        </w:rPr>
        <w:t>me proporcionan la información que presentan las empresas.</w:t>
      </w:r>
      <w:r w:rsidRPr="00812D0C">
        <w:rPr>
          <w:rFonts w:ascii="Arial" w:hAnsi="Arial" w:cs="Arial"/>
          <w:sz w:val="20"/>
          <w:szCs w:val="20"/>
          <w:u w:val="single"/>
        </w:rPr>
        <w:t xml:space="preserve"> </w:t>
      </w:r>
    </w:p>
    <w:p w:rsidR="009011A3" w:rsidRDefault="009011A3" w:rsidP="00CA2C3E">
      <w:pPr>
        <w:jc w:val="both"/>
        <w:rPr>
          <w:rFonts w:ascii="Arial" w:hAnsi="Arial" w:cs="Arial"/>
          <w:sz w:val="20"/>
          <w:szCs w:val="20"/>
          <w:u w:val="single"/>
        </w:rPr>
      </w:pPr>
    </w:p>
    <w:p w:rsidR="009011A3" w:rsidRPr="006210AA" w:rsidRDefault="009011A3" w:rsidP="00CA2C3E">
      <w:pPr>
        <w:jc w:val="both"/>
        <w:rPr>
          <w:rFonts w:ascii="Arial" w:hAnsi="Arial" w:cs="Arial"/>
          <w:sz w:val="20"/>
          <w:szCs w:val="20"/>
          <w:u w:val="single"/>
        </w:rPr>
      </w:pPr>
      <w:r w:rsidRPr="00077DB1">
        <w:rPr>
          <w:rFonts w:ascii="Arial" w:hAnsi="Arial" w:cs="Arial"/>
          <w:b/>
          <w:sz w:val="20"/>
          <w:szCs w:val="20"/>
        </w:rPr>
        <w:t>Regidor Lic. Salvador Rizo Castelo</w:t>
      </w:r>
      <w:r>
        <w:rPr>
          <w:rFonts w:ascii="Arial" w:hAnsi="Arial" w:cs="Arial"/>
          <w:b/>
          <w:sz w:val="20"/>
          <w:szCs w:val="20"/>
        </w:rPr>
        <w:t>:</w:t>
      </w:r>
      <w:r w:rsidRPr="0003529F">
        <w:rPr>
          <w:rFonts w:ascii="Arial" w:hAnsi="Arial" w:cs="Arial"/>
          <w:sz w:val="20"/>
          <w:szCs w:val="20"/>
        </w:rPr>
        <w:t xml:space="preserve"> </w:t>
      </w:r>
      <w:r w:rsidR="0003529F" w:rsidRPr="006210AA">
        <w:rPr>
          <w:rFonts w:ascii="Arial" w:hAnsi="Arial" w:cs="Arial"/>
          <w:sz w:val="20"/>
          <w:szCs w:val="20"/>
          <w:u w:val="single"/>
        </w:rPr>
        <w:t>en</w:t>
      </w:r>
      <w:r w:rsidR="0003529F" w:rsidRPr="006210AA">
        <w:rPr>
          <w:rFonts w:ascii="Arial" w:hAnsi="Arial" w:cs="Arial"/>
          <w:b/>
          <w:sz w:val="20"/>
          <w:szCs w:val="20"/>
          <w:u w:val="single"/>
        </w:rPr>
        <w:t xml:space="preserve"> </w:t>
      </w:r>
      <w:r w:rsidR="0003529F" w:rsidRPr="006210AA">
        <w:rPr>
          <w:rFonts w:ascii="Arial" w:hAnsi="Arial" w:cs="Arial"/>
          <w:sz w:val="20"/>
          <w:szCs w:val="20"/>
          <w:u w:val="single"/>
        </w:rPr>
        <w:t xml:space="preserve">la propuesta de la empresa </w:t>
      </w:r>
      <w:proofErr w:type="spellStart"/>
      <w:r w:rsidR="0003529F" w:rsidRPr="006210AA">
        <w:rPr>
          <w:rFonts w:ascii="Arial" w:hAnsi="Arial" w:cs="Arial"/>
          <w:b/>
          <w:sz w:val="20"/>
          <w:szCs w:val="20"/>
          <w:u w:val="single"/>
        </w:rPr>
        <w:t>Transcreto</w:t>
      </w:r>
      <w:proofErr w:type="spellEnd"/>
      <w:r w:rsidR="0003529F" w:rsidRPr="006210AA">
        <w:rPr>
          <w:rFonts w:ascii="Arial" w:hAnsi="Arial" w:cs="Arial"/>
          <w:b/>
          <w:sz w:val="20"/>
          <w:szCs w:val="20"/>
          <w:u w:val="single"/>
        </w:rPr>
        <w:t>, S.A. de C.V</w:t>
      </w:r>
      <w:r w:rsidR="0003529F" w:rsidRPr="006210AA">
        <w:rPr>
          <w:rFonts w:ascii="Arial" w:hAnsi="Arial" w:cs="Arial"/>
          <w:sz w:val="20"/>
          <w:szCs w:val="20"/>
          <w:u w:val="single"/>
        </w:rPr>
        <w:t xml:space="preserve">. </w:t>
      </w:r>
      <w:r w:rsidR="001507AD" w:rsidRPr="006210AA">
        <w:rPr>
          <w:rFonts w:ascii="Arial" w:hAnsi="Arial" w:cs="Arial"/>
          <w:b/>
          <w:sz w:val="20"/>
          <w:szCs w:val="20"/>
          <w:u w:val="single"/>
        </w:rPr>
        <w:t>el C</w:t>
      </w:r>
      <w:r w:rsidRPr="006210AA">
        <w:rPr>
          <w:rFonts w:ascii="Arial" w:hAnsi="Arial" w:cs="Arial"/>
          <w:b/>
          <w:sz w:val="20"/>
          <w:szCs w:val="20"/>
          <w:u w:val="single"/>
        </w:rPr>
        <w:t>osto sin I.V.A.</w:t>
      </w:r>
      <w:r w:rsidRPr="006210AA">
        <w:rPr>
          <w:rFonts w:ascii="Arial" w:hAnsi="Arial" w:cs="Arial"/>
          <w:sz w:val="20"/>
          <w:szCs w:val="20"/>
          <w:u w:val="single"/>
        </w:rPr>
        <w:t xml:space="preserve"> es de </w:t>
      </w:r>
      <w:r w:rsidRPr="006210AA">
        <w:rPr>
          <w:rFonts w:ascii="Arial" w:hAnsi="Arial" w:cs="Arial"/>
          <w:b/>
          <w:sz w:val="20"/>
          <w:szCs w:val="20"/>
          <w:u w:val="single"/>
          <w:lang w:val="es-MX"/>
        </w:rPr>
        <w:t xml:space="preserve">$76’599,080.05 </w:t>
      </w:r>
      <w:r w:rsidRPr="006210AA">
        <w:rPr>
          <w:rFonts w:ascii="Arial" w:hAnsi="Arial" w:cs="Arial"/>
          <w:sz w:val="20"/>
          <w:szCs w:val="20"/>
          <w:u w:val="single"/>
          <w:lang w:val="es-MX"/>
        </w:rPr>
        <w:t xml:space="preserve">(setenta y seis millones quinientos noventa y nueve mil ochenta pesos 05/100 </w:t>
      </w:r>
      <w:r w:rsidR="00A8406F" w:rsidRPr="006210AA">
        <w:rPr>
          <w:rFonts w:ascii="Arial" w:hAnsi="Arial" w:cs="Arial"/>
          <w:sz w:val="20"/>
          <w:szCs w:val="20"/>
          <w:u w:val="single"/>
          <w:lang w:val="es-MX"/>
        </w:rPr>
        <w:t>M.N.)</w:t>
      </w:r>
      <w:r w:rsidR="00A8406F" w:rsidRPr="006210AA">
        <w:rPr>
          <w:rFonts w:ascii="Arial" w:hAnsi="Arial" w:cs="Arial"/>
          <w:b/>
          <w:sz w:val="20"/>
          <w:szCs w:val="20"/>
          <w:u w:val="single"/>
          <w:lang w:val="es-MX"/>
        </w:rPr>
        <w:t xml:space="preserve">, </w:t>
      </w:r>
      <w:r w:rsidR="00A8406F" w:rsidRPr="006210AA">
        <w:rPr>
          <w:rFonts w:ascii="Arial" w:hAnsi="Arial" w:cs="Arial"/>
          <w:sz w:val="20"/>
          <w:szCs w:val="20"/>
          <w:u w:val="single"/>
          <w:lang w:val="es-MX"/>
        </w:rPr>
        <w:t xml:space="preserve">el </w:t>
      </w:r>
      <w:r w:rsidR="00A8406F" w:rsidRPr="006210AA">
        <w:rPr>
          <w:rFonts w:ascii="Arial" w:hAnsi="Arial" w:cs="Arial"/>
          <w:b/>
          <w:sz w:val="20"/>
          <w:szCs w:val="20"/>
          <w:u w:val="single"/>
          <w:lang w:val="es-MX"/>
        </w:rPr>
        <w:t>Costo</w:t>
      </w:r>
      <w:r w:rsidRPr="006210AA">
        <w:rPr>
          <w:rFonts w:ascii="Arial" w:hAnsi="Arial" w:cs="Arial"/>
          <w:b/>
          <w:sz w:val="20"/>
          <w:szCs w:val="20"/>
          <w:u w:val="single"/>
          <w:lang w:val="es-MX"/>
        </w:rPr>
        <w:t xml:space="preserve"> del Financiamiento</w:t>
      </w:r>
      <w:r w:rsidRPr="006210AA">
        <w:rPr>
          <w:rFonts w:ascii="Arial" w:hAnsi="Arial" w:cs="Arial"/>
          <w:sz w:val="20"/>
          <w:szCs w:val="20"/>
          <w:u w:val="single"/>
          <w:lang w:val="es-MX"/>
        </w:rPr>
        <w:t xml:space="preserve"> es de</w:t>
      </w:r>
      <w:r w:rsidRPr="006210AA">
        <w:rPr>
          <w:rFonts w:ascii="Arial" w:hAnsi="Arial" w:cs="Arial"/>
          <w:b/>
          <w:sz w:val="20"/>
          <w:szCs w:val="20"/>
          <w:u w:val="single"/>
          <w:lang w:val="es-MX"/>
        </w:rPr>
        <w:t xml:space="preserve"> $7’423,046.22 (</w:t>
      </w:r>
      <w:r w:rsidRPr="006210AA">
        <w:rPr>
          <w:rFonts w:ascii="Arial" w:hAnsi="Arial" w:cs="Arial"/>
          <w:sz w:val="20"/>
          <w:szCs w:val="20"/>
          <w:u w:val="single"/>
          <w:lang w:val="es-MX"/>
        </w:rPr>
        <w:t>siete millones cuatrocientos veintitrés mil cuarenta y seis pesos 22/100 M.N.)</w:t>
      </w:r>
      <w:r w:rsidRPr="006210AA">
        <w:rPr>
          <w:rFonts w:ascii="Arial" w:hAnsi="Arial" w:cs="Arial"/>
          <w:b/>
          <w:sz w:val="20"/>
          <w:szCs w:val="20"/>
          <w:u w:val="single"/>
          <w:lang w:val="es-MX"/>
        </w:rPr>
        <w:t xml:space="preserve">, </w:t>
      </w:r>
      <w:r w:rsidRPr="006210AA">
        <w:rPr>
          <w:rFonts w:ascii="Arial" w:hAnsi="Arial" w:cs="Arial"/>
          <w:sz w:val="20"/>
          <w:szCs w:val="20"/>
          <w:u w:val="single"/>
          <w:lang w:val="es-MX"/>
        </w:rPr>
        <w:t>el importe total es de</w:t>
      </w:r>
      <w:r w:rsidRPr="006210AA">
        <w:rPr>
          <w:rFonts w:ascii="Arial" w:hAnsi="Arial" w:cs="Arial"/>
          <w:b/>
          <w:sz w:val="20"/>
          <w:szCs w:val="20"/>
          <w:u w:val="single"/>
          <w:lang w:val="es-MX"/>
        </w:rPr>
        <w:t xml:space="preserve"> $96´277,979.08 </w:t>
      </w:r>
      <w:r w:rsidRPr="006210AA">
        <w:rPr>
          <w:rFonts w:ascii="Arial" w:hAnsi="Arial" w:cs="Arial"/>
          <w:sz w:val="20"/>
          <w:szCs w:val="20"/>
          <w:u w:val="single"/>
          <w:lang w:val="es-MX"/>
        </w:rPr>
        <w:t>(noventa y seis millones doscientos setenta y siete mil novecientos setenta y nueve</w:t>
      </w:r>
      <w:r w:rsidR="00D26F77">
        <w:rPr>
          <w:rFonts w:ascii="Arial" w:hAnsi="Arial" w:cs="Arial"/>
          <w:sz w:val="20"/>
          <w:szCs w:val="20"/>
          <w:u w:val="single"/>
          <w:lang w:val="es-MX"/>
        </w:rPr>
        <w:t xml:space="preserve"> pesos </w:t>
      </w:r>
      <w:r w:rsidRPr="006210AA">
        <w:rPr>
          <w:rFonts w:ascii="Arial" w:hAnsi="Arial" w:cs="Arial"/>
          <w:sz w:val="20"/>
          <w:szCs w:val="20"/>
          <w:u w:val="single"/>
          <w:lang w:val="es-MX"/>
        </w:rPr>
        <w:t>08/100 M.N.</w:t>
      </w:r>
      <w:r w:rsidR="00A8406F" w:rsidRPr="006210AA">
        <w:rPr>
          <w:rFonts w:ascii="Arial" w:hAnsi="Arial" w:cs="Arial"/>
          <w:sz w:val="20"/>
          <w:szCs w:val="20"/>
          <w:u w:val="single"/>
          <w:lang w:val="es-MX"/>
        </w:rPr>
        <w:t>)</w:t>
      </w:r>
      <w:r w:rsidR="0003529F" w:rsidRPr="006210AA">
        <w:rPr>
          <w:rFonts w:ascii="Arial" w:hAnsi="Arial" w:cs="Arial"/>
          <w:b/>
          <w:sz w:val="20"/>
          <w:szCs w:val="20"/>
          <w:u w:val="single"/>
          <w:lang w:val="es-MX"/>
        </w:rPr>
        <w:t xml:space="preserve"> </w:t>
      </w:r>
      <w:r w:rsidR="0003529F" w:rsidRPr="006210AA">
        <w:rPr>
          <w:rFonts w:ascii="Arial" w:hAnsi="Arial" w:cs="Arial"/>
          <w:sz w:val="20"/>
          <w:szCs w:val="20"/>
          <w:u w:val="single"/>
          <w:lang w:val="es-MX"/>
        </w:rPr>
        <w:t>y el</w:t>
      </w:r>
      <w:r w:rsidR="0003529F" w:rsidRPr="006210AA">
        <w:rPr>
          <w:rFonts w:ascii="Arial" w:hAnsi="Arial" w:cs="Arial"/>
          <w:b/>
          <w:sz w:val="20"/>
          <w:szCs w:val="20"/>
          <w:u w:val="single"/>
          <w:lang w:val="es-MX"/>
        </w:rPr>
        <w:t xml:space="preserve"> I.V.A. </w:t>
      </w:r>
      <w:r w:rsidR="0003529F" w:rsidRPr="006210AA">
        <w:rPr>
          <w:rFonts w:ascii="Arial" w:hAnsi="Arial" w:cs="Arial"/>
          <w:sz w:val="20"/>
          <w:szCs w:val="20"/>
          <w:u w:val="single"/>
          <w:lang w:val="es-MX"/>
        </w:rPr>
        <w:t>es de</w:t>
      </w:r>
      <w:r w:rsidR="0003529F" w:rsidRPr="006210AA">
        <w:rPr>
          <w:rFonts w:ascii="Arial" w:hAnsi="Arial" w:cs="Arial"/>
          <w:b/>
          <w:sz w:val="20"/>
          <w:szCs w:val="20"/>
          <w:u w:val="single"/>
          <w:lang w:val="es-MX"/>
        </w:rPr>
        <w:t xml:space="preserve"> $12’255,852.81 </w:t>
      </w:r>
      <w:r w:rsidR="0003529F" w:rsidRPr="006210AA">
        <w:rPr>
          <w:rFonts w:ascii="Arial" w:hAnsi="Arial" w:cs="Arial"/>
          <w:sz w:val="20"/>
          <w:szCs w:val="20"/>
          <w:u w:val="single"/>
          <w:lang w:val="es-MX"/>
        </w:rPr>
        <w:t>(doce millones doscientos cincuenta y cinco mil ochocientos cincuenta y dos pesos 81/100 M.N.)</w:t>
      </w:r>
    </w:p>
    <w:p w:rsidR="009011A3" w:rsidRDefault="009011A3" w:rsidP="00CA2C3E">
      <w:pPr>
        <w:jc w:val="both"/>
        <w:rPr>
          <w:rFonts w:ascii="Arial" w:hAnsi="Arial" w:cs="Arial"/>
          <w:sz w:val="20"/>
          <w:szCs w:val="20"/>
          <w:u w:val="single"/>
        </w:rPr>
      </w:pPr>
    </w:p>
    <w:p w:rsidR="009011A3" w:rsidRDefault="0003529F" w:rsidP="00CA2C3E">
      <w:pPr>
        <w:jc w:val="both"/>
        <w:rPr>
          <w:rFonts w:ascii="Arial" w:hAnsi="Arial" w:cs="Arial"/>
          <w:sz w:val="20"/>
          <w:szCs w:val="20"/>
          <w:u w:val="single"/>
          <w:lang w:val="es-MX"/>
        </w:rPr>
      </w:pPr>
      <w:r w:rsidRPr="00190C7E">
        <w:rPr>
          <w:rFonts w:ascii="Arial" w:hAnsi="Arial" w:cs="Arial"/>
          <w:b/>
          <w:sz w:val="20"/>
          <w:szCs w:val="20"/>
        </w:rPr>
        <w:t>Lic. Francis Bujaidar Ghoraichy</w:t>
      </w:r>
      <w:r>
        <w:rPr>
          <w:rFonts w:ascii="Arial" w:hAnsi="Arial" w:cs="Arial"/>
          <w:b/>
          <w:sz w:val="20"/>
          <w:szCs w:val="20"/>
        </w:rPr>
        <w:t xml:space="preserve">: </w:t>
      </w:r>
      <w:r w:rsidRPr="003C710F">
        <w:rPr>
          <w:rFonts w:ascii="Arial" w:hAnsi="Arial" w:cs="Arial"/>
          <w:sz w:val="20"/>
          <w:szCs w:val="20"/>
          <w:u w:val="single"/>
        </w:rPr>
        <w:t xml:space="preserve">muy bien, la empresa </w:t>
      </w:r>
      <w:r w:rsidRPr="003C710F">
        <w:rPr>
          <w:rFonts w:ascii="Arial" w:hAnsi="Arial" w:cs="Arial"/>
          <w:b/>
          <w:sz w:val="20"/>
          <w:szCs w:val="20"/>
          <w:u w:val="single"/>
        </w:rPr>
        <w:t>Gal Gar Construcciones, S.A. de C.V.</w:t>
      </w:r>
      <w:r w:rsidRPr="003C710F">
        <w:rPr>
          <w:rFonts w:ascii="Arial" w:hAnsi="Arial" w:cs="Arial"/>
          <w:sz w:val="20"/>
          <w:szCs w:val="20"/>
          <w:u w:val="single"/>
        </w:rPr>
        <w:t xml:space="preserve"> </w:t>
      </w:r>
      <w:r w:rsidRPr="003C710F">
        <w:rPr>
          <w:rFonts w:ascii="Arial" w:hAnsi="Arial" w:cs="Arial"/>
          <w:b/>
          <w:sz w:val="20"/>
          <w:szCs w:val="20"/>
          <w:u w:val="single"/>
        </w:rPr>
        <w:t xml:space="preserve">no se presentó, </w:t>
      </w:r>
      <w:r w:rsidRPr="003C710F">
        <w:rPr>
          <w:rFonts w:ascii="Arial" w:hAnsi="Arial" w:cs="Arial"/>
          <w:sz w:val="20"/>
          <w:szCs w:val="20"/>
          <w:u w:val="single"/>
        </w:rPr>
        <w:t>la empresa</w:t>
      </w:r>
      <w:r w:rsidRPr="003C710F">
        <w:rPr>
          <w:rFonts w:ascii="Calibri" w:hAnsi="Calibri"/>
          <w:color w:val="000000"/>
          <w:sz w:val="22"/>
          <w:szCs w:val="22"/>
          <w:u w:val="single"/>
          <w:lang w:val="es-MX"/>
        </w:rPr>
        <w:t xml:space="preserve"> </w:t>
      </w:r>
      <w:r w:rsidRPr="003C710F">
        <w:rPr>
          <w:rFonts w:ascii="Calibri" w:hAnsi="Calibri"/>
          <w:b/>
          <w:color w:val="000000"/>
          <w:sz w:val="22"/>
          <w:szCs w:val="22"/>
          <w:u w:val="single"/>
          <w:lang w:val="es-MX"/>
        </w:rPr>
        <w:t>C</w:t>
      </w:r>
      <w:r w:rsidRPr="003C710F">
        <w:rPr>
          <w:rFonts w:ascii="Arial" w:hAnsi="Arial" w:cs="Arial"/>
          <w:b/>
          <w:sz w:val="20"/>
          <w:szCs w:val="20"/>
          <w:u w:val="single"/>
          <w:lang w:val="es-MX"/>
        </w:rPr>
        <w:t xml:space="preserve">onstructora </w:t>
      </w:r>
      <w:proofErr w:type="spellStart"/>
      <w:r w:rsidRPr="003C710F">
        <w:rPr>
          <w:rFonts w:ascii="Arial" w:hAnsi="Arial" w:cs="Arial"/>
          <w:b/>
          <w:sz w:val="20"/>
          <w:szCs w:val="20"/>
          <w:u w:val="single"/>
          <w:lang w:val="es-MX"/>
        </w:rPr>
        <w:t>Ral</w:t>
      </w:r>
      <w:proofErr w:type="spellEnd"/>
      <w:r w:rsidRPr="003C710F">
        <w:rPr>
          <w:rFonts w:ascii="Arial" w:hAnsi="Arial" w:cs="Arial"/>
          <w:b/>
          <w:sz w:val="20"/>
          <w:szCs w:val="20"/>
          <w:u w:val="single"/>
          <w:lang w:val="es-MX"/>
        </w:rPr>
        <w:t xml:space="preserve"> de Occidente, S.A. de C.V., no se presentó, </w:t>
      </w:r>
      <w:r w:rsidRPr="006210AA">
        <w:rPr>
          <w:rFonts w:ascii="Arial" w:hAnsi="Arial" w:cs="Arial"/>
          <w:sz w:val="20"/>
          <w:szCs w:val="20"/>
          <w:u w:val="single"/>
          <w:lang w:val="es-MX"/>
        </w:rPr>
        <w:t>¿</w:t>
      </w:r>
      <w:r w:rsidR="001A5CE1" w:rsidRPr="003C710F">
        <w:rPr>
          <w:rFonts w:ascii="Arial" w:hAnsi="Arial" w:cs="Arial"/>
          <w:sz w:val="20"/>
          <w:szCs w:val="20"/>
          <w:u w:val="single"/>
          <w:lang w:val="es-MX"/>
        </w:rPr>
        <w:t>quién</w:t>
      </w:r>
      <w:r w:rsidRPr="003C710F">
        <w:rPr>
          <w:rFonts w:ascii="Arial" w:hAnsi="Arial" w:cs="Arial"/>
          <w:sz w:val="20"/>
          <w:szCs w:val="20"/>
          <w:u w:val="single"/>
          <w:lang w:val="es-MX"/>
        </w:rPr>
        <w:t xml:space="preserve"> tiene la propuesta de </w:t>
      </w:r>
      <w:r w:rsidRPr="003C710F">
        <w:rPr>
          <w:rFonts w:ascii="Arial" w:hAnsi="Arial" w:cs="Arial"/>
          <w:b/>
          <w:sz w:val="20"/>
          <w:szCs w:val="20"/>
          <w:u w:val="single"/>
          <w:lang w:val="es-MX"/>
        </w:rPr>
        <w:t>GVA Desarrollos Integrales, S.A. de C.V.</w:t>
      </w:r>
      <w:r w:rsidRPr="003C710F">
        <w:rPr>
          <w:rFonts w:ascii="Arial" w:hAnsi="Arial" w:cs="Arial"/>
          <w:sz w:val="20"/>
          <w:szCs w:val="20"/>
          <w:u w:val="single"/>
          <w:lang w:val="es-MX"/>
        </w:rPr>
        <w:t>?</w:t>
      </w:r>
    </w:p>
    <w:p w:rsidR="003C710F" w:rsidRDefault="003C710F" w:rsidP="00CA2C3E">
      <w:pPr>
        <w:jc w:val="both"/>
        <w:rPr>
          <w:rFonts w:ascii="Arial" w:hAnsi="Arial" w:cs="Arial"/>
          <w:sz w:val="20"/>
          <w:szCs w:val="20"/>
          <w:u w:val="single"/>
          <w:lang w:val="es-MX"/>
        </w:rPr>
      </w:pPr>
    </w:p>
    <w:p w:rsidR="003C710F" w:rsidRDefault="003C710F" w:rsidP="003C710F">
      <w:pPr>
        <w:jc w:val="both"/>
        <w:rPr>
          <w:rFonts w:ascii="Arial" w:hAnsi="Arial" w:cs="Arial"/>
          <w:sz w:val="20"/>
          <w:szCs w:val="20"/>
          <w:u w:val="single"/>
          <w:lang w:val="es-MX"/>
        </w:rPr>
      </w:pPr>
      <w:r w:rsidRPr="003F7998">
        <w:rPr>
          <w:rFonts w:ascii="Arial" w:hAnsi="Arial" w:cs="Arial"/>
          <w:b/>
          <w:sz w:val="20"/>
          <w:szCs w:val="20"/>
        </w:rPr>
        <w:t>Regidor L.C.P. Luis Guillermo Martínez Mora</w:t>
      </w:r>
      <w:r>
        <w:rPr>
          <w:rFonts w:ascii="Arial" w:hAnsi="Arial" w:cs="Arial"/>
          <w:b/>
          <w:sz w:val="20"/>
          <w:szCs w:val="20"/>
        </w:rPr>
        <w:t xml:space="preserve">: </w:t>
      </w:r>
      <w:r w:rsidRPr="001507AD">
        <w:rPr>
          <w:rFonts w:ascii="Arial" w:hAnsi="Arial" w:cs="Arial"/>
          <w:sz w:val="20"/>
          <w:szCs w:val="20"/>
          <w:u w:val="single"/>
        </w:rPr>
        <w:t xml:space="preserve">la propuesta de la empresa </w:t>
      </w:r>
      <w:r w:rsidR="00D26F77">
        <w:rPr>
          <w:rFonts w:ascii="Arial" w:hAnsi="Arial" w:cs="Arial"/>
          <w:b/>
          <w:sz w:val="20"/>
          <w:szCs w:val="20"/>
          <w:u w:val="single"/>
        </w:rPr>
        <w:t>GVA Desarrollos Integrales, S.</w:t>
      </w:r>
      <w:r w:rsidRPr="001507AD">
        <w:rPr>
          <w:rFonts w:ascii="Arial" w:hAnsi="Arial" w:cs="Arial"/>
          <w:b/>
          <w:sz w:val="20"/>
          <w:szCs w:val="20"/>
          <w:u w:val="single"/>
        </w:rPr>
        <w:t xml:space="preserve">A. de C.V. </w:t>
      </w:r>
      <w:r w:rsidRPr="001507AD">
        <w:rPr>
          <w:rFonts w:ascii="Arial" w:hAnsi="Arial" w:cs="Arial"/>
          <w:sz w:val="20"/>
          <w:szCs w:val="20"/>
          <w:u w:val="single"/>
        </w:rPr>
        <w:t xml:space="preserve">el </w:t>
      </w:r>
      <w:r w:rsidRPr="001507AD">
        <w:rPr>
          <w:rFonts w:ascii="Arial" w:hAnsi="Arial" w:cs="Arial"/>
          <w:b/>
          <w:sz w:val="20"/>
          <w:szCs w:val="20"/>
          <w:u w:val="single"/>
        </w:rPr>
        <w:t>Costo sin I.V.A.</w:t>
      </w:r>
      <w:r w:rsidRPr="001507AD">
        <w:rPr>
          <w:rFonts w:ascii="Arial" w:hAnsi="Arial" w:cs="Arial"/>
          <w:sz w:val="20"/>
          <w:szCs w:val="20"/>
          <w:u w:val="single"/>
        </w:rPr>
        <w:t xml:space="preserve"> es de </w:t>
      </w:r>
      <w:r w:rsidRPr="001507AD">
        <w:rPr>
          <w:rFonts w:ascii="Arial" w:hAnsi="Arial" w:cs="Arial"/>
          <w:b/>
          <w:sz w:val="20"/>
          <w:szCs w:val="20"/>
          <w:u w:val="single"/>
          <w:lang w:val="es-MX"/>
        </w:rPr>
        <w:t xml:space="preserve">$63’339,343.16 </w:t>
      </w:r>
      <w:r w:rsidRPr="001507AD">
        <w:rPr>
          <w:rFonts w:ascii="Arial" w:hAnsi="Arial" w:cs="Arial"/>
          <w:sz w:val="20"/>
          <w:szCs w:val="20"/>
          <w:u w:val="single"/>
          <w:lang w:val="es-MX"/>
        </w:rPr>
        <w:t xml:space="preserve">(sesenta y tres millones trescientos treinta y nueve mil trescientos cuarenta y tres </w:t>
      </w:r>
      <w:r w:rsidR="00D26F77">
        <w:rPr>
          <w:rFonts w:ascii="Arial" w:hAnsi="Arial" w:cs="Arial"/>
          <w:sz w:val="20"/>
          <w:szCs w:val="20"/>
          <w:u w:val="single"/>
          <w:lang w:val="es-MX"/>
        </w:rPr>
        <w:t>pesos</w:t>
      </w:r>
      <w:r w:rsidRPr="001507AD">
        <w:rPr>
          <w:rFonts w:ascii="Arial" w:hAnsi="Arial" w:cs="Arial"/>
          <w:sz w:val="20"/>
          <w:szCs w:val="20"/>
          <w:u w:val="single"/>
          <w:lang w:val="es-MX"/>
        </w:rPr>
        <w:t>16/100 M.N.)</w:t>
      </w:r>
      <w:r w:rsidRPr="001507AD">
        <w:rPr>
          <w:rFonts w:ascii="Arial" w:hAnsi="Arial" w:cs="Arial"/>
          <w:b/>
          <w:sz w:val="20"/>
          <w:szCs w:val="20"/>
          <w:u w:val="single"/>
          <w:lang w:val="es-MX"/>
        </w:rPr>
        <w:t xml:space="preserve"> el Financiamiento </w:t>
      </w:r>
      <w:r w:rsidRPr="001507AD">
        <w:rPr>
          <w:rFonts w:ascii="Arial" w:hAnsi="Arial" w:cs="Arial"/>
          <w:sz w:val="20"/>
          <w:szCs w:val="20"/>
          <w:u w:val="single"/>
          <w:lang w:val="es-MX"/>
        </w:rPr>
        <w:t>es de</w:t>
      </w:r>
      <w:r w:rsidRPr="001507AD">
        <w:rPr>
          <w:rFonts w:ascii="Arial" w:hAnsi="Arial" w:cs="Arial"/>
          <w:b/>
          <w:sz w:val="20"/>
          <w:szCs w:val="20"/>
          <w:u w:val="single"/>
          <w:lang w:val="es-MX"/>
        </w:rPr>
        <w:t xml:space="preserve"> $6’131,473.25 </w:t>
      </w:r>
      <w:r w:rsidRPr="001507AD">
        <w:rPr>
          <w:rFonts w:ascii="Arial" w:hAnsi="Arial" w:cs="Arial"/>
          <w:sz w:val="20"/>
          <w:szCs w:val="20"/>
          <w:u w:val="single"/>
          <w:lang w:val="es-MX"/>
        </w:rPr>
        <w:t>(seis millones ciento treinta y un mil cuatrocientos setenta y tres pesos 25/100 M.N.)</w:t>
      </w:r>
      <w:r w:rsidR="001507AD" w:rsidRPr="001507AD">
        <w:rPr>
          <w:rFonts w:ascii="Arial" w:hAnsi="Arial" w:cs="Arial"/>
          <w:b/>
          <w:sz w:val="20"/>
          <w:szCs w:val="20"/>
          <w:u w:val="single"/>
          <w:lang w:val="es-MX"/>
        </w:rPr>
        <w:t xml:space="preserve"> </w:t>
      </w:r>
      <w:r w:rsidR="001507AD" w:rsidRPr="00AF163A">
        <w:rPr>
          <w:rFonts w:ascii="Arial" w:hAnsi="Arial" w:cs="Arial"/>
          <w:sz w:val="20"/>
          <w:szCs w:val="20"/>
          <w:u w:val="single"/>
          <w:lang w:val="es-MX"/>
        </w:rPr>
        <w:t>y</w:t>
      </w:r>
      <w:r w:rsidR="00AF163A" w:rsidRPr="00AF163A">
        <w:rPr>
          <w:rFonts w:ascii="Arial" w:hAnsi="Arial" w:cs="Arial"/>
          <w:sz w:val="20"/>
          <w:szCs w:val="20"/>
          <w:u w:val="single"/>
          <w:lang w:val="es-MX"/>
        </w:rPr>
        <w:t xml:space="preserve"> de</w:t>
      </w:r>
      <w:r w:rsidR="001507AD" w:rsidRPr="001507AD">
        <w:rPr>
          <w:rFonts w:ascii="Arial" w:hAnsi="Arial" w:cs="Arial"/>
          <w:b/>
          <w:sz w:val="20"/>
          <w:szCs w:val="20"/>
          <w:u w:val="single"/>
          <w:lang w:val="es-MX"/>
        </w:rPr>
        <w:t xml:space="preserve"> I.V.A. </w:t>
      </w:r>
      <w:r w:rsidR="001507AD" w:rsidRPr="001507AD">
        <w:rPr>
          <w:rFonts w:ascii="Arial" w:hAnsi="Arial" w:cs="Arial"/>
          <w:sz w:val="20"/>
          <w:szCs w:val="20"/>
          <w:u w:val="single"/>
          <w:lang w:val="es-MX"/>
        </w:rPr>
        <w:t>son</w:t>
      </w:r>
      <w:r w:rsidR="001507AD" w:rsidRPr="001507AD">
        <w:rPr>
          <w:rFonts w:ascii="Arial" w:hAnsi="Arial" w:cs="Arial"/>
          <w:b/>
          <w:sz w:val="20"/>
          <w:szCs w:val="20"/>
          <w:u w:val="single"/>
          <w:lang w:val="es-MX"/>
        </w:rPr>
        <w:t xml:space="preserve"> $10’134,294.90 </w:t>
      </w:r>
      <w:r w:rsidR="001507AD" w:rsidRPr="001507AD">
        <w:rPr>
          <w:rFonts w:ascii="Arial" w:hAnsi="Arial" w:cs="Arial"/>
          <w:sz w:val="20"/>
          <w:szCs w:val="20"/>
          <w:u w:val="single"/>
          <w:lang w:val="es-MX"/>
        </w:rPr>
        <w:t>(diez millones ciento treinta y cuatro mil doscientos noventa y cuatro pesos 90/100 M.N.)</w:t>
      </w:r>
      <w:r w:rsidR="00EE6BFE">
        <w:rPr>
          <w:rFonts w:ascii="Arial" w:hAnsi="Arial" w:cs="Arial"/>
          <w:sz w:val="20"/>
          <w:szCs w:val="20"/>
          <w:u w:val="single"/>
          <w:lang w:val="es-MX"/>
        </w:rPr>
        <w:t xml:space="preserve"> y su </w:t>
      </w:r>
      <w:r w:rsidR="00EE6BFE" w:rsidRPr="00EE6BFE">
        <w:rPr>
          <w:rFonts w:ascii="Arial" w:hAnsi="Arial" w:cs="Arial"/>
          <w:b/>
          <w:sz w:val="20"/>
          <w:szCs w:val="20"/>
          <w:u w:val="single"/>
          <w:lang w:val="es-MX"/>
        </w:rPr>
        <w:t>Importe total</w:t>
      </w:r>
      <w:r w:rsidR="00EE6BFE">
        <w:rPr>
          <w:rFonts w:ascii="Arial" w:hAnsi="Arial" w:cs="Arial"/>
          <w:sz w:val="20"/>
          <w:szCs w:val="20"/>
          <w:u w:val="single"/>
          <w:lang w:val="es-MX"/>
        </w:rPr>
        <w:t xml:space="preserve"> es de </w:t>
      </w:r>
      <w:r w:rsidR="00EE6BFE" w:rsidRPr="00EE6BFE">
        <w:rPr>
          <w:rFonts w:ascii="Arial" w:hAnsi="Arial" w:cs="Arial"/>
          <w:b/>
          <w:sz w:val="20"/>
          <w:szCs w:val="20"/>
          <w:u w:val="single"/>
          <w:lang w:val="es-MX"/>
        </w:rPr>
        <w:t>$79´605,111.31</w:t>
      </w:r>
      <w:r w:rsidR="00EE6BFE">
        <w:rPr>
          <w:rFonts w:ascii="Arial" w:hAnsi="Arial" w:cs="Arial"/>
          <w:sz w:val="20"/>
          <w:szCs w:val="20"/>
          <w:u w:val="single"/>
          <w:lang w:val="es-MX"/>
        </w:rPr>
        <w:t xml:space="preserve"> (setenta y nueve millones seiscientos cinco mil ciento once pesos 31/100 M.N.)</w:t>
      </w:r>
    </w:p>
    <w:p w:rsidR="001A5CE1" w:rsidRDefault="001A5CE1" w:rsidP="003C710F">
      <w:pPr>
        <w:jc w:val="both"/>
        <w:rPr>
          <w:rFonts w:ascii="Arial" w:hAnsi="Arial" w:cs="Arial"/>
          <w:sz w:val="20"/>
          <w:szCs w:val="20"/>
          <w:u w:val="single"/>
          <w:lang w:val="es-MX"/>
        </w:rPr>
      </w:pPr>
    </w:p>
    <w:p w:rsidR="003C710F" w:rsidRPr="007679A1" w:rsidRDefault="001A5CE1" w:rsidP="00CA2C3E">
      <w:pPr>
        <w:jc w:val="both"/>
        <w:rPr>
          <w:rFonts w:ascii="Arial" w:hAnsi="Arial" w:cs="Arial"/>
          <w:sz w:val="20"/>
          <w:szCs w:val="20"/>
          <w:u w:val="single"/>
          <w:lang w:val="es-MX"/>
        </w:rPr>
      </w:pPr>
      <w:r w:rsidRPr="001A5CE1">
        <w:rPr>
          <w:rFonts w:ascii="Arial" w:hAnsi="Arial" w:cs="Arial"/>
          <w:b/>
          <w:sz w:val="20"/>
          <w:szCs w:val="20"/>
        </w:rPr>
        <w:t>Regidora Lic. Fabiola Raquel Guadalupe Loya Hernández</w:t>
      </w:r>
      <w:r>
        <w:rPr>
          <w:rFonts w:ascii="Arial" w:hAnsi="Arial" w:cs="Arial"/>
          <w:b/>
          <w:sz w:val="20"/>
          <w:szCs w:val="20"/>
        </w:rPr>
        <w:t xml:space="preserve">: </w:t>
      </w:r>
      <w:r w:rsidRPr="00AD7F4F">
        <w:rPr>
          <w:rFonts w:ascii="Arial" w:hAnsi="Arial" w:cs="Arial"/>
          <w:sz w:val="20"/>
          <w:szCs w:val="20"/>
          <w:u w:val="single"/>
        </w:rPr>
        <w:t xml:space="preserve">la propuesta de la empresa </w:t>
      </w:r>
      <w:r w:rsidRPr="00AD7F4F">
        <w:rPr>
          <w:rFonts w:ascii="Arial" w:hAnsi="Arial" w:cs="Arial"/>
          <w:b/>
          <w:sz w:val="20"/>
          <w:szCs w:val="20"/>
          <w:u w:val="single"/>
        </w:rPr>
        <w:t>Cinco Contemporánea, S.A. de C.V.</w:t>
      </w:r>
      <w:r w:rsidR="007679A1" w:rsidRPr="00AD7F4F">
        <w:rPr>
          <w:rFonts w:ascii="Arial" w:hAnsi="Arial" w:cs="Arial"/>
          <w:b/>
          <w:sz w:val="20"/>
          <w:szCs w:val="20"/>
          <w:u w:val="single"/>
        </w:rPr>
        <w:t xml:space="preserve"> </w:t>
      </w:r>
      <w:r w:rsidR="007679A1" w:rsidRPr="00AD7F4F">
        <w:rPr>
          <w:rFonts w:ascii="Arial" w:hAnsi="Arial" w:cs="Arial"/>
          <w:sz w:val="20"/>
          <w:szCs w:val="20"/>
          <w:u w:val="single"/>
        </w:rPr>
        <w:t xml:space="preserve">presenta un </w:t>
      </w:r>
      <w:r w:rsidR="007679A1" w:rsidRPr="00AD7F4F">
        <w:rPr>
          <w:rFonts w:ascii="Arial" w:hAnsi="Arial" w:cs="Arial"/>
          <w:b/>
          <w:sz w:val="20"/>
          <w:szCs w:val="20"/>
          <w:u w:val="single"/>
        </w:rPr>
        <w:t>Costo sin I.V.A.</w:t>
      </w:r>
      <w:r w:rsidR="007679A1" w:rsidRPr="00AD7F4F">
        <w:rPr>
          <w:rFonts w:ascii="Arial" w:hAnsi="Arial" w:cs="Arial"/>
          <w:sz w:val="20"/>
          <w:szCs w:val="20"/>
          <w:u w:val="single"/>
        </w:rPr>
        <w:t xml:space="preserve"> de </w:t>
      </w:r>
      <w:r w:rsidR="007679A1" w:rsidRPr="00AD7F4F">
        <w:rPr>
          <w:rFonts w:ascii="Arial" w:hAnsi="Arial" w:cs="Arial"/>
          <w:b/>
          <w:sz w:val="20"/>
          <w:szCs w:val="20"/>
          <w:u w:val="single"/>
          <w:lang w:val="es-MX"/>
        </w:rPr>
        <w:t xml:space="preserve">$60’252,104.09 </w:t>
      </w:r>
      <w:r w:rsidR="007679A1" w:rsidRPr="00AD7F4F">
        <w:rPr>
          <w:rFonts w:ascii="Arial" w:hAnsi="Arial" w:cs="Arial"/>
          <w:sz w:val="20"/>
          <w:szCs w:val="20"/>
          <w:u w:val="single"/>
          <w:lang w:val="es-MX"/>
        </w:rPr>
        <w:t xml:space="preserve">(sesenta millones doscientos cincuenta y dos mil ciento cuatro pesos 09/100 M.N.) el </w:t>
      </w:r>
      <w:r w:rsidR="007679A1" w:rsidRPr="00D26F77">
        <w:rPr>
          <w:rFonts w:ascii="Arial" w:hAnsi="Arial" w:cs="Arial"/>
          <w:b/>
          <w:sz w:val="20"/>
          <w:szCs w:val="20"/>
          <w:u w:val="single"/>
          <w:lang w:val="es-MX"/>
        </w:rPr>
        <w:t>I.V.A</w:t>
      </w:r>
      <w:r w:rsidR="007679A1" w:rsidRPr="00AD7F4F">
        <w:rPr>
          <w:rFonts w:ascii="Arial" w:hAnsi="Arial" w:cs="Arial"/>
          <w:sz w:val="20"/>
          <w:szCs w:val="20"/>
          <w:u w:val="single"/>
          <w:lang w:val="es-MX"/>
        </w:rPr>
        <w:t xml:space="preserve">. es de </w:t>
      </w:r>
      <w:r w:rsidR="007679A1" w:rsidRPr="00AD7F4F">
        <w:rPr>
          <w:rFonts w:ascii="Arial" w:hAnsi="Arial" w:cs="Arial"/>
          <w:b/>
          <w:sz w:val="20"/>
          <w:szCs w:val="20"/>
          <w:u w:val="single"/>
          <w:lang w:val="es-MX"/>
        </w:rPr>
        <w:t xml:space="preserve">$9’640,336.65 </w:t>
      </w:r>
      <w:r w:rsidR="007679A1" w:rsidRPr="00AD7F4F">
        <w:rPr>
          <w:rFonts w:ascii="Arial" w:hAnsi="Arial" w:cs="Arial"/>
          <w:sz w:val="20"/>
          <w:szCs w:val="20"/>
          <w:u w:val="single"/>
          <w:lang w:val="es-MX"/>
        </w:rPr>
        <w:t xml:space="preserve">(nueve millones seiscientos cuarenta mil trescientos treinta y seis pesos 65/100 M.N.) el Financiamiento es de </w:t>
      </w:r>
      <w:r w:rsidR="007679A1" w:rsidRPr="00AD7F4F">
        <w:rPr>
          <w:rFonts w:ascii="Arial" w:hAnsi="Arial" w:cs="Arial"/>
          <w:b/>
          <w:sz w:val="20"/>
          <w:szCs w:val="20"/>
          <w:u w:val="single"/>
          <w:lang w:val="es-MX"/>
        </w:rPr>
        <w:t>$5’879,717.14</w:t>
      </w:r>
      <w:r w:rsidR="007679A1" w:rsidRPr="00AD7F4F">
        <w:rPr>
          <w:rFonts w:ascii="Arial" w:hAnsi="Arial" w:cs="Arial"/>
          <w:sz w:val="20"/>
          <w:szCs w:val="20"/>
          <w:u w:val="single"/>
          <w:lang w:val="es-MX"/>
        </w:rPr>
        <w:t xml:space="preserve"> (cinco millones ochocientos setenta y nueve mil setecientos diecisiete </w:t>
      </w:r>
      <w:r w:rsidR="00D26F77">
        <w:rPr>
          <w:rFonts w:ascii="Arial" w:hAnsi="Arial" w:cs="Arial"/>
          <w:sz w:val="20"/>
          <w:szCs w:val="20"/>
          <w:u w:val="single"/>
          <w:lang w:val="es-MX"/>
        </w:rPr>
        <w:t>pesos</w:t>
      </w:r>
      <w:r w:rsidR="007679A1" w:rsidRPr="00AD7F4F">
        <w:rPr>
          <w:rFonts w:ascii="Arial" w:hAnsi="Arial" w:cs="Arial"/>
          <w:sz w:val="20"/>
          <w:szCs w:val="20"/>
          <w:u w:val="single"/>
          <w:lang w:val="es-MX"/>
        </w:rPr>
        <w:t xml:space="preserve">14/100 M.N.) y el total es de </w:t>
      </w:r>
      <w:r w:rsidR="007679A1" w:rsidRPr="00AD7F4F">
        <w:rPr>
          <w:rFonts w:ascii="Arial" w:hAnsi="Arial" w:cs="Arial"/>
          <w:b/>
          <w:sz w:val="20"/>
          <w:szCs w:val="20"/>
          <w:u w:val="single"/>
          <w:lang w:val="es-MX"/>
        </w:rPr>
        <w:t xml:space="preserve">$75’772,157.88 </w:t>
      </w:r>
      <w:r w:rsidR="007679A1" w:rsidRPr="00AD7F4F">
        <w:rPr>
          <w:rFonts w:ascii="Arial" w:hAnsi="Arial" w:cs="Arial"/>
          <w:sz w:val="20"/>
          <w:szCs w:val="20"/>
          <w:u w:val="single"/>
          <w:lang w:val="es-MX"/>
        </w:rPr>
        <w:t>(setenta y cinco millones setecientos setenta y dos mil ciento cincuenta y siete pesos 88/100 M.N.)</w:t>
      </w:r>
    </w:p>
    <w:p w:rsidR="003C710F" w:rsidRDefault="003C710F" w:rsidP="00CA2C3E">
      <w:pPr>
        <w:jc w:val="both"/>
        <w:rPr>
          <w:rFonts w:ascii="Arial" w:hAnsi="Arial" w:cs="Arial"/>
          <w:sz w:val="20"/>
          <w:szCs w:val="20"/>
          <w:u w:val="single"/>
        </w:rPr>
      </w:pPr>
    </w:p>
    <w:p w:rsidR="00AD7F4F" w:rsidRPr="00DA35B4" w:rsidRDefault="00DA35B4" w:rsidP="00CA2C3E">
      <w:pPr>
        <w:jc w:val="both"/>
        <w:rPr>
          <w:rFonts w:ascii="Arial" w:hAnsi="Arial" w:cs="Arial"/>
          <w:sz w:val="20"/>
          <w:szCs w:val="20"/>
          <w:u w:val="single"/>
        </w:rPr>
      </w:pPr>
      <w:r w:rsidRPr="007A4121">
        <w:rPr>
          <w:rFonts w:ascii="Arial" w:hAnsi="Arial" w:cs="Arial"/>
          <w:b/>
          <w:sz w:val="20"/>
          <w:szCs w:val="20"/>
        </w:rPr>
        <w:t>Regidor Mtro. Mario Alberto Rodríguez Carrillo</w:t>
      </w:r>
      <w:r>
        <w:rPr>
          <w:rFonts w:ascii="Arial" w:hAnsi="Arial" w:cs="Arial"/>
          <w:b/>
          <w:sz w:val="20"/>
          <w:szCs w:val="20"/>
        </w:rPr>
        <w:t xml:space="preserve">: </w:t>
      </w:r>
      <w:r w:rsidRPr="00DA35B4">
        <w:rPr>
          <w:rFonts w:ascii="Arial" w:hAnsi="Arial" w:cs="Arial"/>
          <w:sz w:val="20"/>
          <w:szCs w:val="20"/>
          <w:u w:val="single"/>
        </w:rPr>
        <w:t xml:space="preserve">la propuesta de la empresa </w:t>
      </w:r>
      <w:r w:rsidRPr="00DA35B4">
        <w:rPr>
          <w:rFonts w:ascii="Arial" w:hAnsi="Arial" w:cs="Arial"/>
          <w:b/>
          <w:sz w:val="20"/>
          <w:szCs w:val="20"/>
          <w:u w:val="single"/>
        </w:rPr>
        <w:t xml:space="preserve">Grupo </w:t>
      </w:r>
      <w:proofErr w:type="spellStart"/>
      <w:r w:rsidRPr="00DA35B4">
        <w:rPr>
          <w:rFonts w:ascii="Arial" w:hAnsi="Arial" w:cs="Arial"/>
          <w:b/>
          <w:sz w:val="20"/>
          <w:szCs w:val="20"/>
          <w:u w:val="single"/>
        </w:rPr>
        <w:t>Bachalanni</w:t>
      </w:r>
      <w:proofErr w:type="spellEnd"/>
      <w:r w:rsidRPr="00DA35B4">
        <w:rPr>
          <w:rFonts w:ascii="Arial" w:hAnsi="Arial" w:cs="Arial"/>
          <w:b/>
          <w:sz w:val="20"/>
          <w:szCs w:val="20"/>
          <w:u w:val="single"/>
        </w:rPr>
        <w:t>, S.A. de C.V.</w:t>
      </w:r>
      <w:r w:rsidRPr="00DA35B4">
        <w:rPr>
          <w:rFonts w:ascii="Arial" w:hAnsi="Arial" w:cs="Arial"/>
          <w:sz w:val="20"/>
          <w:szCs w:val="20"/>
          <w:u w:val="single"/>
        </w:rPr>
        <w:t xml:space="preserve"> presenta un </w:t>
      </w:r>
      <w:r w:rsidRPr="00DA35B4">
        <w:rPr>
          <w:rFonts w:ascii="Arial" w:hAnsi="Arial" w:cs="Arial"/>
          <w:b/>
          <w:sz w:val="20"/>
          <w:szCs w:val="20"/>
          <w:u w:val="single"/>
        </w:rPr>
        <w:t>Costo sin I.V.A.</w:t>
      </w:r>
      <w:r w:rsidRPr="00DA35B4">
        <w:rPr>
          <w:rFonts w:ascii="Arial" w:hAnsi="Arial" w:cs="Arial"/>
          <w:sz w:val="20"/>
          <w:szCs w:val="20"/>
          <w:u w:val="single"/>
        </w:rPr>
        <w:t xml:space="preserve"> de </w:t>
      </w:r>
      <w:r w:rsidRPr="00DA35B4">
        <w:rPr>
          <w:rFonts w:ascii="Arial" w:hAnsi="Arial" w:cs="Arial"/>
          <w:b/>
          <w:sz w:val="20"/>
          <w:szCs w:val="20"/>
          <w:u w:val="single"/>
          <w:lang w:val="es-MX"/>
        </w:rPr>
        <w:t xml:space="preserve">$63’736,632.08 </w:t>
      </w:r>
      <w:r w:rsidRPr="00DA35B4">
        <w:rPr>
          <w:rFonts w:ascii="Arial" w:hAnsi="Arial" w:cs="Arial"/>
          <w:sz w:val="20"/>
          <w:szCs w:val="20"/>
          <w:u w:val="single"/>
          <w:lang w:val="es-MX"/>
        </w:rPr>
        <w:t>(sesenta tres millones setecientos treinta y seis mil seiscientos treinta y dos pesos 08/100 M.N.)</w:t>
      </w:r>
      <w:r w:rsidR="00D26F77">
        <w:rPr>
          <w:rFonts w:ascii="Arial" w:hAnsi="Arial" w:cs="Arial"/>
          <w:sz w:val="20"/>
          <w:szCs w:val="20"/>
          <w:u w:val="single"/>
          <w:lang w:val="es-MX"/>
        </w:rPr>
        <w:t>,</w:t>
      </w:r>
      <w:r w:rsidRPr="00DA35B4">
        <w:rPr>
          <w:rFonts w:ascii="Arial" w:hAnsi="Arial" w:cs="Arial"/>
          <w:sz w:val="20"/>
          <w:szCs w:val="20"/>
          <w:u w:val="single"/>
          <w:lang w:val="es-MX"/>
        </w:rPr>
        <w:t xml:space="preserve"> el </w:t>
      </w:r>
      <w:r w:rsidRPr="00DA35B4">
        <w:rPr>
          <w:rFonts w:ascii="Arial" w:hAnsi="Arial" w:cs="Arial"/>
          <w:b/>
          <w:sz w:val="20"/>
          <w:szCs w:val="20"/>
          <w:u w:val="single"/>
          <w:lang w:val="es-MX"/>
        </w:rPr>
        <w:t>I.V.A.</w:t>
      </w:r>
      <w:r w:rsidRPr="00DA35B4">
        <w:rPr>
          <w:rFonts w:ascii="Arial" w:hAnsi="Arial" w:cs="Arial"/>
          <w:sz w:val="20"/>
          <w:szCs w:val="20"/>
          <w:u w:val="single"/>
          <w:lang w:val="es-MX"/>
        </w:rPr>
        <w:t xml:space="preserve"> es de </w:t>
      </w:r>
      <w:r w:rsidRPr="00DA35B4">
        <w:rPr>
          <w:rFonts w:ascii="Arial" w:hAnsi="Arial" w:cs="Arial"/>
          <w:b/>
          <w:sz w:val="20"/>
          <w:szCs w:val="20"/>
          <w:u w:val="single"/>
          <w:lang w:val="es-MX"/>
        </w:rPr>
        <w:t xml:space="preserve">$10’197,861.13 </w:t>
      </w:r>
      <w:r w:rsidRPr="00DA35B4">
        <w:rPr>
          <w:rFonts w:ascii="Arial" w:hAnsi="Arial" w:cs="Arial"/>
          <w:sz w:val="20"/>
          <w:szCs w:val="20"/>
          <w:u w:val="single"/>
          <w:lang w:val="es-MX"/>
        </w:rPr>
        <w:t xml:space="preserve">(diez millones ciento noventa y siete mil ochocientos sesenta y un pesos 13/100 M.N.) el </w:t>
      </w:r>
      <w:r w:rsidRPr="00DA35B4">
        <w:rPr>
          <w:rFonts w:ascii="Arial" w:hAnsi="Arial" w:cs="Arial"/>
          <w:b/>
          <w:sz w:val="20"/>
          <w:szCs w:val="20"/>
          <w:u w:val="single"/>
          <w:lang w:val="es-MX"/>
        </w:rPr>
        <w:t>Financiamiento</w:t>
      </w:r>
      <w:r w:rsidRPr="00DA35B4">
        <w:rPr>
          <w:rFonts w:ascii="Arial" w:hAnsi="Arial" w:cs="Arial"/>
          <w:sz w:val="20"/>
          <w:szCs w:val="20"/>
          <w:u w:val="single"/>
          <w:lang w:val="es-MX"/>
        </w:rPr>
        <w:t xml:space="preserve"> es de </w:t>
      </w:r>
      <w:r w:rsidRPr="00DA35B4">
        <w:rPr>
          <w:rFonts w:ascii="Arial" w:hAnsi="Arial" w:cs="Arial"/>
          <w:b/>
          <w:sz w:val="20"/>
          <w:szCs w:val="20"/>
          <w:u w:val="single"/>
          <w:lang w:val="es-MX"/>
        </w:rPr>
        <w:t xml:space="preserve">$6’114,721.80 </w:t>
      </w:r>
      <w:r w:rsidRPr="00DA35B4">
        <w:rPr>
          <w:rFonts w:ascii="Arial" w:hAnsi="Arial" w:cs="Arial"/>
          <w:sz w:val="20"/>
          <w:szCs w:val="20"/>
          <w:u w:val="single"/>
          <w:lang w:val="es-MX"/>
        </w:rPr>
        <w:t>(se</w:t>
      </w:r>
      <w:r w:rsidR="00D26F77">
        <w:rPr>
          <w:rFonts w:ascii="Arial" w:hAnsi="Arial" w:cs="Arial"/>
          <w:sz w:val="20"/>
          <w:szCs w:val="20"/>
          <w:u w:val="single"/>
          <w:lang w:val="es-MX"/>
        </w:rPr>
        <w:t xml:space="preserve">is millones ciento catorce mil </w:t>
      </w:r>
      <w:r w:rsidRPr="00DA35B4">
        <w:rPr>
          <w:rFonts w:ascii="Arial" w:hAnsi="Arial" w:cs="Arial"/>
          <w:sz w:val="20"/>
          <w:szCs w:val="20"/>
          <w:u w:val="single"/>
          <w:lang w:val="es-MX"/>
        </w:rPr>
        <w:t xml:space="preserve">setecientos veintiún pesos 80/100 M.N.) y el </w:t>
      </w:r>
      <w:r w:rsidRPr="00DA35B4">
        <w:rPr>
          <w:rFonts w:ascii="Arial" w:hAnsi="Arial" w:cs="Arial"/>
          <w:b/>
          <w:sz w:val="20"/>
          <w:szCs w:val="20"/>
          <w:u w:val="single"/>
          <w:lang w:val="es-MX"/>
        </w:rPr>
        <w:t>Importe Total</w:t>
      </w:r>
      <w:r w:rsidRPr="00DA35B4">
        <w:rPr>
          <w:rFonts w:ascii="Arial" w:hAnsi="Arial" w:cs="Arial"/>
          <w:sz w:val="20"/>
          <w:szCs w:val="20"/>
          <w:u w:val="single"/>
          <w:lang w:val="es-MX"/>
        </w:rPr>
        <w:t xml:space="preserve"> es de </w:t>
      </w:r>
      <w:r w:rsidRPr="00DA35B4">
        <w:rPr>
          <w:rFonts w:ascii="Arial" w:hAnsi="Arial" w:cs="Arial"/>
          <w:b/>
          <w:sz w:val="20"/>
          <w:szCs w:val="20"/>
          <w:u w:val="single"/>
          <w:lang w:val="es-MX"/>
        </w:rPr>
        <w:t xml:space="preserve">$80’049,215.01 </w:t>
      </w:r>
      <w:r w:rsidRPr="00DA35B4">
        <w:rPr>
          <w:rFonts w:ascii="Arial" w:hAnsi="Arial" w:cs="Arial"/>
          <w:sz w:val="20"/>
          <w:szCs w:val="20"/>
          <w:u w:val="single"/>
          <w:lang w:val="es-MX"/>
        </w:rPr>
        <w:t>(ochenta millones cuarenta y nueve mil doscientos quince pesos 01/100 M.N.).</w:t>
      </w:r>
    </w:p>
    <w:p w:rsidR="009011A3" w:rsidRDefault="009011A3" w:rsidP="00CA2C3E">
      <w:pPr>
        <w:jc w:val="both"/>
        <w:rPr>
          <w:rFonts w:ascii="Arial" w:hAnsi="Arial" w:cs="Arial"/>
          <w:sz w:val="20"/>
          <w:szCs w:val="20"/>
          <w:u w:val="single"/>
        </w:rPr>
      </w:pPr>
    </w:p>
    <w:p w:rsidR="0012735C" w:rsidRDefault="0012735C" w:rsidP="00CA2C3E">
      <w:pPr>
        <w:jc w:val="both"/>
        <w:rPr>
          <w:rFonts w:ascii="Arial" w:hAnsi="Arial" w:cs="Arial"/>
          <w:b/>
          <w:sz w:val="20"/>
          <w:szCs w:val="20"/>
          <w:u w:val="single"/>
        </w:rPr>
      </w:pPr>
      <w:r w:rsidRPr="00190C7E">
        <w:rPr>
          <w:rFonts w:ascii="Arial" w:hAnsi="Arial" w:cs="Arial"/>
          <w:b/>
          <w:sz w:val="20"/>
          <w:szCs w:val="20"/>
        </w:rPr>
        <w:t>Lic. Francis Bujaidar Ghoraichy</w:t>
      </w:r>
      <w:r>
        <w:rPr>
          <w:rFonts w:ascii="Arial" w:hAnsi="Arial" w:cs="Arial"/>
          <w:b/>
          <w:sz w:val="20"/>
          <w:szCs w:val="20"/>
        </w:rPr>
        <w:t xml:space="preserve">: </w:t>
      </w:r>
      <w:r w:rsidRPr="0012735C">
        <w:rPr>
          <w:rFonts w:ascii="Arial" w:hAnsi="Arial" w:cs="Arial"/>
          <w:b/>
          <w:sz w:val="20"/>
          <w:szCs w:val="20"/>
          <w:u w:val="single"/>
        </w:rPr>
        <w:t>Pavimentos Industriales y Urbanizaciones, S.A. de C.V.</w:t>
      </w:r>
      <w:r w:rsidRPr="0012735C">
        <w:rPr>
          <w:rFonts w:ascii="Arial" w:hAnsi="Arial" w:cs="Arial"/>
          <w:sz w:val="20"/>
          <w:szCs w:val="20"/>
          <w:u w:val="single"/>
        </w:rPr>
        <w:t xml:space="preserve"> </w:t>
      </w:r>
      <w:r w:rsidRPr="0012735C">
        <w:rPr>
          <w:rFonts w:ascii="Arial" w:hAnsi="Arial" w:cs="Arial"/>
          <w:b/>
          <w:sz w:val="20"/>
          <w:szCs w:val="20"/>
          <w:u w:val="single"/>
        </w:rPr>
        <w:t>no se presentó</w:t>
      </w:r>
      <w:r>
        <w:rPr>
          <w:rFonts w:ascii="Arial" w:hAnsi="Arial" w:cs="Arial"/>
          <w:b/>
          <w:sz w:val="20"/>
          <w:szCs w:val="20"/>
          <w:u w:val="single"/>
        </w:rPr>
        <w:t>.</w:t>
      </w:r>
    </w:p>
    <w:p w:rsidR="0012735C" w:rsidRDefault="0012735C" w:rsidP="00CA2C3E">
      <w:pPr>
        <w:jc w:val="both"/>
        <w:rPr>
          <w:rFonts w:ascii="Arial" w:hAnsi="Arial" w:cs="Arial"/>
          <w:b/>
          <w:sz w:val="20"/>
          <w:szCs w:val="20"/>
          <w:u w:val="single"/>
        </w:rPr>
      </w:pPr>
    </w:p>
    <w:p w:rsidR="0012735C" w:rsidRDefault="0012735C" w:rsidP="00CA2C3E">
      <w:pPr>
        <w:jc w:val="both"/>
        <w:rPr>
          <w:rFonts w:ascii="Arial" w:hAnsi="Arial" w:cs="Arial"/>
          <w:b/>
          <w:sz w:val="20"/>
          <w:szCs w:val="20"/>
          <w:u w:val="single"/>
        </w:rPr>
      </w:pPr>
      <w:r>
        <w:rPr>
          <w:rFonts w:ascii="Arial" w:hAnsi="Arial" w:cs="Arial"/>
          <w:b/>
          <w:sz w:val="20"/>
          <w:szCs w:val="20"/>
          <w:u w:val="single"/>
        </w:rPr>
        <w:t xml:space="preserve">La empresa EDH Ingeniería y Diseño, S.A. de C.V., no se presentó. </w:t>
      </w:r>
      <w:r>
        <w:rPr>
          <w:rFonts w:ascii="Arial" w:hAnsi="Arial" w:cs="Arial"/>
          <w:sz w:val="20"/>
          <w:szCs w:val="20"/>
          <w:u w:val="single"/>
        </w:rPr>
        <w:t xml:space="preserve">Y seguiríamos con la empresa </w:t>
      </w:r>
      <w:r w:rsidRPr="0012735C">
        <w:rPr>
          <w:rFonts w:ascii="Arial" w:hAnsi="Arial" w:cs="Arial"/>
          <w:b/>
          <w:sz w:val="20"/>
          <w:szCs w:val="20"/>
          <w:u w:val="single"/>
        </w:rPr>
        <w:t>Fuerza de Apoyo Constructiva de Occidente, S.A. de C.V.</w:t>
      </w:r>
    </w:p>
    <w:p w:rsidR="0012735C" w:rsidRDefault="0012735C" w:rsidP="00CA2C3E">
      <w:pPr>
        <w:jc w:val="both"/>
        <w:rPr>
          <w:rFonts w:ascii="Arial" w:hAnsi="Arial" w:cs="Arial"/>
          <w:b/>
          <w:sz w:val="20"/>
          <w:szCs w:val="20"/>
          <w:u w:val="single"/>
        </w:rPr>
      </w:pPr>
    </w:p>
    <w:p w:rsidR="0012735C" w:rsidRDefault="0012735C" w:rsidP="0012735C">
      <w:pPr>
        <w:jc w:val="both"/>
        <w:rPr>
          <w:rFonts w:ascii="Arial" w:hAnsi="Arial" w:cs="Arial"/>
          <w:sz w:val="20"/>
          <w:szCs w:val="20"/>
          <w:u w:val="single"/>
          <w:lang w:val="es-MX"/>
        </w:rPr>
      </w:pPr>
      <w:r w:rsidRPr="007A4121">
        <w:rPr>
          <w:rFonts w:ascii="Arial" w:hAnsi="Arial" w:cs="Arial"/>
          <w:b/>
          <w:sz w:val="20"/>
          <w:szCs w:val="20"/>
        </w:rPr>
        <w:t>Mtro. Luis García Sotelo</w:t>
      </w:r>
      <w:r w:rsidRPr="007A4121">
        <w:rPr>
          <w:rFonts w:ascii="Arial" w:hAnsi="Arial" w:cs="Arial"/>
          <w:sz w:val="20"/>
          <w:szCs w:val="20"/>
        </w:rPr>
        <w:t>, Tesorero Municipal</w:t>
      </w:r>
      <w:r w:rsidR="00AF163A">
        <w:rPr>
          <w:rFonts w:ascii="Arial" w:hAnsi="Arial" w:cs="Arial"/>
          <w:sz w:val="20"/>
          <w:szCs w:val="20"/>
        </w:rPr>
        <w:t>:</w:t>
      </w:r>
      <w:r>
        <w:rPr>
          <w:rFonts w:ascii="Arial" w:hAnsi="Arial" w:cs="Arial"/>
          <w:sz w:val="20"/>
          <w:szCs w:val="20"/>
        </w:rPr>
        <w:t xml:space="preserve"> </w:t>
      </w:r>
      <w:r w:rsidRPr="00AF163A">
        <w:rPr>
          <w:rFonts w:ascii="Arial" w:hAnsi="Arial" w:cs="Arial"/>
          <w:sz w:val="20"/>
          <w:szCs w:val="20"/>
          <w:u w:val="single"/>
        </w:rPr>
        <w:t xml:space="preserve">la propuesta de la empresa </w:t>
      </w:r>
      <w:r w:rsidRPr="00AF163A">
        <w:rPr>
          <w:rFonts w:ascii="Arial" w:hAnsi="Arial" w:cs="Arial"/>
          <w:b/>
          <w:sz w:val="20"/>
          <w:szCs w:val="20"/>
          <w:u w:val="single"/>
        </w:rPr>
        <w:t xml:space="preserve">Fuerza de Apoyo Constructiva de Occidente, S.A. de C.V., </w:t>
      </w:r>
      <w:r w:rsidRPr="00AF163A">
        <w:rPr>
          <w:rFonts w:ascii="Arial" w:hAnsi="Arial" w:cs="Arial"/>
          <w:sz w:val="20"/>
          <w:szCs w:val="20"/>
          <w:u w:val="single"/>
        </w:rPr>
        <w:t>presenta en s</w:t>
      </w:r>
      <w:r w:rsidR="00EE6BFE">
        <w:rPr>
          <w:rFonts w:ascii="Arial" w:hAnsi="Arial" w:cs="Arial"/>
          <w:sz w:val="20"/>
          <w:szCs w:val="20"/>
          <w:u w:val="single"/>
        </w:rPr>
        <w:t xml:space="preserve">u </w:t>
      </w:r>
      <w:r w:rsidR="00EE6BFE" w:rsidRPr="00D26F77">
        <w:rPr>
          <w:rFonts w:ascii="Arial" w:hAnsi="Arial" w:cs="Arial"/>
          <w:b/>
          <w:sz w:val="20"/>
          <w:szCs w:val="20"/>
          <w:u w:val="single"/>
        </w:rPr>
        <w:t xml:space="preserve">Costo de Obra </w:t>
      </w:r>
      <w:r w:rsidR="00EE6BFE">
        <w:rPr>
          <w:rFonts w:ascii="Arial" w:hAnsi="Arial" w:cs="Arial"/>
          <w:sz w:val="20"/>
          <w:szCs w:val="20"/>
          <w:u w:val="single"/>
        </w:rPr>
        <w:t>a precio alzado</w:t>
      </w:r>
      <w:r w:rsidRPr="00AF163A">
        <w:rPr>
          <w:rFonts w:ascii="Arial" w:hAnsi="Arial" w:cs="Arial"/>
          <w:sz w:val="20"/>
          <w:szCs w:val="20"/>
          <w:u w:val="single"/>
        </w:rPr>
        <w:t xml:space="preserve"> un importe de </w:t>
      </w:r>
      <w:r w:rsidRPr="00D26F77">
        <w:rPr>
          <w:rFonts w:ascii="Arial" w:hAnsi="Arial" w:cs="Arial"/>
          <w:b/>
          <w:sz w:val="20"/>
          <w:szCs w:val="20"/>
          <w:u w:val="single"/>
        </w:rPr>
        <w:t>$58´015,513.32</w:t>
      </w:r>
      <w:r w:rsidRPr="00AF163A">
        <w:rPr>
          <w:rFonts w:ascii="Arial" w:hAnsi="Arial" w:cs="Arial"/>
          <w:sz w:val="20"/>
          <w:szCs w:val="20"/>
          <w:u w:val="single"/>
        </w:rPr>
        <w:t xml:space="preserve"> (cincuenta y ocho millones quince mil quinientos trece pesos</w:t>
      </w:r>
      <w:r>
        <w:rPr>
          <w:rFonts w:ascii="Arial" w:hAnsi="Arial" w:cs="Arial"/>
          <w:sz w:val="20"/>
          <w:szCs w:val="20"/>
          <w:u w:val="single"/>
        </w:rPr>
        <w:t xml:space="preserve"> 32/100 M.N.)</w:t>
      </w:r>
      <w:r w:rsidR="007B4FF6">
        <w:rPr>
          <w:rFonts w:ascii="Arial" w:hAnsi="Arial" w:cs="Arial"/>
          <w:sz w:val="20"/>
          <w:szCs w:val="20"/>
          <w:u w:val="single"/>
        </w:rPr>
        <w:t xml:space="preserve">, Gasto Financiero y Supervisión $4´876,163.50 (cuatro millones ochocientos setenta y seis mil ciento sesenta y tres pesos 50/100 M.N.) </w:t>
      </w:r>
      <w:r w:rsidR="00436F75">
        <w:rPr>
          <w:rFonts w:ascii="Arial" w:hAnsi="Arial" w:cs="Arial"/>
          <w:sz w:val="20"/>
          <w:szCs w:val="20"/>
        </w:rPr>
        <w:t>la suma del</w:t>
      </w:r>
      <w:r w:rsidR="00D26F77">
        <w:rPr>
          <w:rFonts w:ascii="Arial" w:hAnsi="Arial" w:cs="Arial"/>
          <w:sz w:val="20"/>
          <w:szCs w:val="20"/>
        </w:rPr>
        <w:t xml:space="preserve"> Costo de Obra a Precio Alzado más</w:t>
      </w:r>
      <w:r w:rsidR="00436F75">
        <w:rPr>
          <w:rFonts w:ascii="Arial" w:hAnsi="Arial" w:cs="Arial"/>
          <w:sz w:val="20"/>
          <w:szCs w:val="20"/>
        </w:rPr>
        <w:t xml:space="preserve"> el Gasto Finan</w:t>
      </w:r>
      <w:r w:rsidR="00D26F77">
        <w:rPr>
          <w:rFonts w:ascii="Arial" w:hAnsi="Arial" w:cs="Arial"/>
          <w:sz w:val="20"/>
          <w:szCs w:val="20"/>
        </w:rPr>
        <w:t>ciero y  Supervisión  es igual a</w:t>
      </w:r>
      <w:r w:rsidR="00436F75">
        <w:rPr>
          <w:rFonts w:ascii="Arial" w:hAnsi="Arial" w:cs="Arial"/>
          <w:sz w:val="20"/>
          <w:szCs w:val="20"/>
        </w:rPr>
        <w:t xml:space="preserve">l </w:t>
      </w:r>
      <w:r w:rsidR="00436F75" w:rsidRPr="00436F75">
        <w:rPr>
          <w:rFonts w:ascii="Arial" w:hAnsi="Arial" w:cs="Arial"/>
          <w:b/>
          <w:sz w:val="20"/>
          <w:szCs w:val="20"/>
        </w:rPr>
        <w:t>Costo sin I.V.A.</w:t>
      </w:r>
      <w:r w:rsidR="00436F75">
        <w:rPr>
          <w:rFonts w:ascii="Arial" w:hAnsi="Arial" w:cs="Arial"/>
          <w:sz w:val="20"/>
          <w:szCs w:val="20"/>
        </w:rPr>
        <w:t xml:space="preserve"> y es de </w:t>
      </w:r>
      <w:r w:rsidR="00436F75" w:rsidRPr="00436F75">
        <w:rPr>
          <w:rFonts w:ascii="Arial" w:hAnsi="Arial" w:cs="Arial"/>
          <w:b/>
          <w:sz w:val="20"/>
          <w:szCs w:val="20"/>
          <w:lang w:val="es-MX"/>
        </w:rPr>
        <w:t>$62’891,676.82</w:t>
      </w:r>
      <w:r w:rsidR="00436F75">
        <w:rPr>
          <w:rFonts w:ascii="Arial" w:hAnsi="Arial" w:cs="Arial"/>
          <w:b/>
          <w:sz w:val="20"/>
          <w:szCs w:val="20"/>
          <w:lang w:val="es-MX"/>
        </w:rPr>
        <w:t xml:space="preserve"> </w:t>
      </w:r>
      <w:r w:rsidR="00436F75">
        <w:rPr>
          <w:rFonts w:ascii="Arial" w:hAnsi="Arial" w:cs="Arial"/>
          <w:sz w:val="20"/>
          <w:szCs w:val="20"/>
          <w:lang w:val="es-MX"/>
        </w:rPr>
        <w:t xml:space="preserve">(sesenta y dos millones ochocientos noventa y un mil seiscientos setenta y seis pesos 82/100 M.N.) </w:t>
      </w:r>
      <w:r w:rsidR="007B4FF6">
        <w:rPr>
          <w:rFonts w:ascii="Arial" w:hAnsi="Arial" w:cs="Arial"/>
          <w:sz w:val="20"/>
          <w:szCs w:val="20"/>
          <w:u w:val="single"/>
        </w:rPr>
        <w:t xml:space="preserve">de </w:t>
      </w:r>
      <w:r w:rsidR="007B4FF6" w:rsidRPr="00AF163A">
        <w:rPr>
          <w:rFonts w:ascii="Arial" w:hAnsi="Arial" w:cs="Arial"/>
          <w:b/>
          <w:sz w:val="20"/>
          <w:szCs w:val="20"/>
          <w:u w:val="single"/>
        </w:rPr>
        <w:t>I.V.A.</w:t>
      </w:r>
      <w:r w:rsidR="007B4FF6">
        <w:rPr>
          <w:rFonts w:ascii="Arial" w:hAnsi="Arial" w:cs="Arial"/>
          <w:sz w:val="20"/>
          <w:szCs w:val="20"/>
          <w:u w:val="single"/>
        </w:rPr>
        <w:t xml:space="preserve"> </w:t>
      </w:r>
      <w:r w:rsidR="00AF163A">
        <w:rPr>
          <w:rFonts w:ascii="Arial" w:hAnsi="Arial" w:cs="Arial"/>
          <w:sz w:val="20"/>
          <w:szCs w:val="20"/>
          <w:u w:val="single"/>
        </w:rPr>
        <w:t xml:space="preserve">son </w:t>
      </w:r>
      <w:r w:rsidR="00AF163A" w:rsidRPr="00AF163A">
        <w:rPr>
          <w:rFonts w:ascii="Arial" w:hAnsi="Arial" w:cs="Arial"/>
          <w:b/>
          <w:sz w:val="20"/>
          <w:szCs w:val="20"/>
          <w:u w:val="single"/>
        </w:rPr>
        <w:t>$</w:t>
      </w:r>
      <w:r w:rsidR="007B4FF6" w:rsidRPr="007B4FF6">
        <w:rPr>
          <w:rFonts w:ascii="Arial" w:hAnsi="Arial" w:cs="Arial"/>
          <w:b/>
          <w:sz w:val="20"/>
          <w:szCs w:val="20"/>
          <w:u w:val="single"/>
          <w:lang w:val="es-MX"/>
        </w:rPr>
        <w:t>10’062,668.29</w:t>
      </w:r>
      <w:r w:rsidR="007B4FF6">
        <w:rPr>
          <w:rFonts w:ascii="Arial" w:hAnsi="Arial" w:cs="Arial"/>
          <w:b/>
          <w:sz w:val="20"/>
          <w:szCs w:val="20"/>
          <w:u w:val="single"/>
          <w:lang w:val="es-MX"/>
        </w:rPr>
        <w:t xml:space="preserve"> </w:t>
      </w:r>
      <w:r w:rsidR="007B4FF6">
        <w:rPr>
          <w:rFonts w:ascii="Arial" w:hAnsi="Arial" w:cs="Arial"/>
          <w:sz w:val="20"/>
          <w:szCs w:val="20"/>
          <w:u w:val="single"/>
          <w:lang w:val="es-MX"/>
        </w:rPr>
        <w:t xml:space="preserve">(diez millones sesenta y dos mil seiscientos sesenta y ocho pesos 29/100 M.N.) el </w:t>
      </w:r>
      <w:r w:rsidR="007B4FF6" w:rsidRPr="001048D6">
        <w:rPr>
          <w:rFonts w:ascii="Arial" w:hAnsi="Arial" w:cs="Arial"/>
          <w:b/>
          <w:sz w:val="20"/>
          <w:szCs w:val="20"/>
          <w:u w:val="single"/>
          <w:lang w:val="es-MX"/>
        </w:rPr>
        <w:t>Financiamiento</w:t>
      </w:r>
      <w:r w:rsidR="007B4FF6">
        <w:rPr>
          <w:rFonts w:ascii="Arial" w:hAnsi="Arial" w:cs="Arial"/>
          <w:sz w:val="20"/>
          <w:szCs w:val="20"/>
          <w:u w:val="single"/>
          <w:lang w:val="es-MX"/>
        </w:rPr>
        <w:t xml:space="preserve"> es por </w:t>
      </w:r>
      <w:r w:rsidR="007B4FF6" w:rsidRPr="007B4FF6">
        <w:rPr>
          <w:rFonts w:ascii="Arial" w:hAnsi="Arial" w:cs="Arial"/>
          <w:b/>
          <w:sz w:val="20"/>
          <w:szCs w:val="20"/>
          <w:u w:val="single"/>
          <w:lang w:val="es-MX"/>
        </w:rPr>
        <w:t>$7’034,178.35</w:t>
      </w:r>
      <w:r w:rsidR="007B4FF6">
        <w:rPr>
          <w:rFonts w:ascii="Arial" w:hAnsi="Arial" w:cs="Arial"/>
          <w:b/>
          <w:sz w:val="20"/>
          <w:szCs w:val="20"/>
          <w:u w:val="single"/>
          <w:lang w:val="es-MX"/>
        </w:rPr>
        <w:t xml:space="preserve"> </w:t>
      </w:r>
      <w:r w:rsidR="007B4FF6">
        <w:rPr>
          <w:rFonts w:ascii="Arial" w:hAnsi="Arial" w:cs="Arial"/>
          <w:sz w:val="20"/>
          <w:szCs w:val="20"/>
          <w:u w:val="single"/>
          <w:lang w:val="es-MX"/>
        </w:rPr>
        <w:t>(siete millones treinta y cuatro mil ciento setenta y ocho pesos 35/100 M.N.)</w:t>
      </w:r>
      <w:r w:rsidR="00436F75">
        <w:rPr>
          <w:rFonts w:ascii="Arial" w:hAnsi="Arial" w:cs="Arial"/>
          <w:sz w:val="20"/>
          <w:szCs w:val="20"/>
          <w:u w:val="single"/>
          <w:lang w:val="es-MX"/>
        </w:rPr>
        <w:t xml:space="preserve"> y el </w:t>
      </w:r>
      <w:r w:rsidR="00436F75" w:rsidRPr="00AF163A">
        <w:rPr>
          <w:rFonts w:ascii="Arial" w:hAnsi="Arial" w:cs="Arial"/>
          <w:b/>
          <w:sz w:val="20"/>
          <w:szCs w:val="20"/>
          <w:u w:val="single"/>
          <w:lang w:val="es-MX"/>
        </w:rPr>
        <w:t xml:space="preserve">Importe </w:t>
      </w:r>
      <w:r w:rsidR="00436F75" w:rsidRPr="00AF163A">
        <w:rPr>
          <w:rFonts w:ascii="Arial" w:hAnsi="Arial" w:cs="Arial"/>
          <w:b/>
          <w:sz w:val="20"/>
          <w:szCs w:val="20"/>
          <w:u w:val="single"/>
          <w:lang w:val="es-MX"/>
        </w:rPr>
        <w:lastRenderedPageBreak/>
        <w:t>Total</w:t>
      </w:r>
      <w:r w:rsidR="00436F75">
        <w:rPr>
          <w:rFonts w:ascii="Arial" w:hAnsi="Arial" w:cs="Arial"/>
          <w:sz w:val="20"/>
          <w:szCs w:val="20"/>
          <w:u w:val="single"/>
          <w:lang w:val="es-MX"/>
        </w:rPr>
        <w:t xml:space="preserve"> es de </w:t>
      </w:r>
      <w:r w:rsidR="00436F75" w:rsidRPr="00436F75">
        <w:rPr>
          <w:rFonts w:ascii="Arial" w:hAnsi="Arial" w:cs="Arial"/>
          <w:b/>
          <w:sz w:val="20"/>
          <w:szCs w:val="20"/>
          <w:u w:val="single"/>
          <w:lang w:val="es-MX"/>
        </w:rPr>
        <w:t>$79’988,523.46</w:t>
      </w:r>
      <w:r w:rsidR="00436F75">
        <w:rPr>
          <w:rFonts w:ascii="Arial" w:hAnsi="Arial" w:cs="Arial"/>
          <w:b/>
          <w:sz w:val="20"/>
          <w:szCs w:val="20"/>
          <w:u w:val="single"/>
          <w:lang w:val="es-MX"/>
        </w:rPr>
        <w:t xml:space="preserve"> </w:t>
      </w:r>
      <w:r w:rsidR="00436F75">
        <w:rPr>
          <w:rFonts w:ascii="Arial" w:hAnsi="Arial" w:cs="Arial"/>
          <w:sz w:val="20"/>
          <w:szCs w:val="20"/>
          <w:u w:val="single"/>
          <w:lang w:val="es-MX"/>
        </w:rPr>
        <w:t xml:space="preserve">(setenta y nueve millones novecientos ochenta y ocho mil quinientos veintitrés </w:t>
      </w:r>
      <w:r w:rsidR="00B12593">
        <w:rPr>
          <w:rFonts w:ascii="Arial" w:hAnsi="Arial" w:cs="Arial"/>
          <w:sz w:val="20"/>
          <w:szCs w:val="20"/>
          <w:u w:val="single"/>
          <w:lang w:val="es-MX"/>
        </w:rPr>
        <w:t xml:space="preserve">pesos </w:t>
      </w:r>
      <w:r w:rsidR="00436F75">
        <w:rPr>
          <w:rFonts w:ascii="Arial" w:hAnsi="Arial" w:cs="Arial"/>
          <w:sz w:val="20"/>
          <w:szCs w:val="20"/>
          <w:u w:val="single"/>
          <w:lang w:val="es-MX"/>
        </w:rPr>
        <w:t>46/100 M.N.)</w:t>
      </w:r>
    </w:p>
    <w:p w:rsidR="00AF163A" w:rsidRPr="00436F75" w:rsidRDefault="00AF163A" w:rsidP="0012735C">
      <w:pPr>
        <w:jc w:val="both"/>
        <w:rPr>
          <w:rFonts w:ascii="Arial" w:hAnsi="Arial" w:cs="Arial"/>
          <w:sz w:val="20"/>
          <w:szCs w:val="20"/>
          <w:u w:val="single"/>
        </w:rPr>
      </w:pPr>
    </w:p>
    <w:p w:rsidR="0012735C" w:rsidRPr="009547C0" w:rsidRDefault="00436F75" w:rsidP="00CA2C3E">
      <w:pPr>
        <w:jc w:val="both"/>
        <w:rPr>
          <w:rFonts w:ascii="Arial" w:hAnsi="Arial" w:cs="Arial"/>
          <w:b/>
          <w:sz w:val="20"/>
          <w:szCs w:val="20"/>
          <w:u w:val="single"/>
        </w:rPr>
      </w:pPr>
      <w:r w:rsidRPr="008F2E4B">
        <w:rPr>
          <w:rFonts w:ascii="Arial" w:hAnsi="Arial" w:cs="Arial"/>
          <w:b/>
          <w:sz w:val="20"/>
          <w:szCs w:val="20"/>
        </w:rPr>
        <w:t>Lic. Gerardo de Anda Arrieta</w:t>
      </w:r>
      <w:r>
        <w:rPr>
          <w:rFonts w:ascii="Arial" w:hAnsi="Arial" w:cs="Arial"/>
          <w:b/>
          <w:sz w:val="20"/>
          <w:szCs w:val="20"/>
        </w:rPr>
        <w:t xml:space="preserve">: </w:t>
      </w:r>
      <w:r w:rsidRPr="009E0212">
        <w:rPr>
          <w:rFonts w:ascii="Arial" w:hAnsi="Arial" w:cs="Arial"/>
          <w:sz w:val="20"/>
          <w:szCs w:val="20"/>
          <w:u w:val="single"/>
        </w:rPr>
        <w:t xml:space="preserve">la propuesta de la empresa </w:t>
      </w:r>
      <w:r w:rsidRPr="009E0212">
        <w:rPr>
          <w:rFonts w:ascii="Arial" w:hAnsi="Arial" w:cs="Arial"/>
          <w:b/>
          <w:sz w:val="20"/>
          <w:szCs w:val="20"/>
          <w:u w:val="single"/>
        </w:rPr>
        <w:t>Consorcio Constructor Adobes, S.A. de C.V.</w:t>
      </w:r>
      <w:r w:rsidRPr="009E0212">
        <w:rPr>
          <w:rFonts w:ascii="Arial" w:hAnsi="Arial" w:cs="Arial"/>
          <w:sz w:val="20"/>
          <w:szCs w:val="20"/>
          <w:u w:val="single"/>
        </w:rPr>
        <w:t xml:space="preserve"> se desecha su propuesta económica, ya que no cumple con el documento PE1</w:t>
      </w:r>
      <w:r w:rsidR="009547C0" w:rsidRPr="009E0212">
        <w:rPr>
          <w:rFonts w:ascii="Arial" w:hAnsi="Arial" w:cs="Arial"/>
          <w:sz w:val="20"/>
          <w:szCs w:val="20"/>
          <w:u w:val="single"/>
        </w:rPr>
        <w:t xml:space="preserve">, ya que presenta documentos de la empresa </w:t>
      </w:r>
      <w:r w:rsidR="009547C0" w:rsidRPr="009E0212">
        <w:rPr>
          <w:rFonts w:ascii="Arial" w:hAnsi="Arial" w:cs="Arial"/>
          <w:b/>
          <w:sz w:val="20"/>
          <w:szCs w:val="20"/>
          <w:u w:val="single"/>
        </w:rPr>
        <w:t>Grupo Unicreto, S.A. de C.V.</w:t>
      </w:r>
    </w:p>
    <w:p w:rsidR="0012735C" w:rsidRDefault="0012735C" w:rsidP="00CA2C3E">
      <w:pPr>
        <w:jc w:val="both"/>
        <w:rPr>
          <w:rFonts w:ascii="Arial" w:hAnsi="Arial" w:cs="Arial"/>
          <w:b/>
          <w:sz w:val="20"/>
          <w:szCs w:val="20"/>
          <w:u w:val="single"/>
        </w:rPr>
      </w:pPr>
    </w:p>
    <w:p w:rsidR="0012735C" w:rsidRDefault="009547C0" w:rsidP="00CA2C3E">
      <w:pPr>
        <w:jc w:val="both"/>
        <w:rPr>
          <w:rFonts w:ascii="Arial" w:hAnsi="Arial" w:cs="Arial"/>
          <w:sz w:val="20"/>
          <w:szCs w:val="20"/>
          <w:u w:val="single"/>
        </w:rPr>
      </w:pPr>
      <w:r w:rsidRPr="00190C7E">
        <w:rPr>
          <w:rFonts w:ascii="Arial" w:hAnsi="Arial" w:cs="Arial"/>
          <w:b/>
          <w:sz w:val="20"/>
          <w:szCs w:val="20"/>
        </w:rPr>
        <w:t>Lic. Francis Bujaidar Ghoraichy</w:t>
      </w:r>
      <w:r>
        <w:rPr>
          <w:rFonts w:ascii="Arial" w:hAnsi="Arial" w:cs="Arial"/>
          <w:b/>
          <w:sz w:val="20"/>
          <w:szCs w:val="20"/>
        </w:rPr>
        <w:t xml:space="preserve">: </w:t>
      </w:r>
      <w:r w:rsidR="00B12593">
        <w:rPr>
          <w:rFonts w:ascii="Arial" w:hAnsi="Arial" w:cs="Arial"/>
          <w:sz w:val="20"/>
          <w:szCs w:val="20"/>
          <w:u w:val="single"/>
        </w:rPr>
        <w:t>una vez revisada</w:t>
      </w:r>
      <w:r w:rsidRPr="009E0212">
        <w:rPr>
          <w:rFonts w:ascii="Arial" w:hAnsi="Arial" w:cs="Arial"/>
          <w:sz w:val="20"/>
          <w:szCs w:val="20"/>
          <w:u w:val="single"/>
        </w:rPr>
        <w:t>s todas las propuestas participantes y tomando en cuenta las observaciones que hacen se tomará esto para su revisión detallada.</w:t>
      </w:r>
    </w:p>
    <w:p w:rsidR="00AC4DE3" w:rsidRDefault="00AC4DE3" w:rsidP="00CA2C3E">
      <w:pPr>
        <w:jc w:val="both"/>
        <w:rPr>
          <w:rFonts w:ascii="Arial" w:hAnsi="Arial" w:cs="Arial"/>
          <w:sz w:val="20"/>
          <w:szCs w:val="20"/>
          <w:u w:val="single"/>
        </w:rPr>
      </w:pPr>
    </w:p>
    <w:p w:rsidR="00AC4DE3" w:rsidRPr="00AC4DE3" w:rsidRDefault="00AC4DE3" w:rsidP="00CA2C3E">
      <w:pPr>
        <w:jc w:val="both"/>
        <w:rPr>
          <w:rFonts w:ascii="Arial" w:hAnsi="Arial" w:cs="Arial"/>
          <w:sz w:val="20"/>
          <w:szCs w:val="20"/>
        </w:rPr>
      </w:pPr>
      <w:r w:rsidRPr="00AC4DE3">
        <w:rPr>
          <w:rFonts w:ascii="Arial" w:hAnsi="Arial" w:cs="Arial"/>
          <w:sz w:val="20"/>
          <w:szCs w:val="20"/>
        </w:rPr>
        <w:t>Se muestra mediante la siguiente tabla los resultados para su revisión detallada</w:t>
      </w:r>
      <w:r>
        <w:rPr>
          <w:rFonts w:ascii="Arial" w:hAnsi="Arial" w:cs="Arial"/>
          <w:sz w:val="20"/>
          <w:szCs w:val="20"/>
        </w:rPr>
        <w:t xml:space="preserve"> de</w:t>
      </w:r>
      <w:r w:rsidRPr="00AC4DE3">
        <w:rPr>
          <w:rFonts w:ascii="Arial" w:hAnsi="Arial" w:cs="Arial"/>
          <w:sz w:val="20"/>
          <w:szCs w:val="20"/>
        </w:rPr>
        <w:t xml:space="preserve"> la licitación pública número </w:t>
      </w:r>
      <w:r w:rsidRPr="00AC4DE3">
        <w:rPr>
          <w:rFonts w:ascii="Arial" w:hAnsi="Arial" w:cs="Arial"/>
          <w:b/>
          <w:sz w:val="20"/>
          <w:szCs w:val="20"/>
          <w:lang w:val="es-MX"/>
        </w:rPr>
        <w:t>DOPI-MUN-MA-PAV-LP-062-2016.</w:t>
      </w:r>
    </w:p>
    <w:p w:rsidR="00AC4DE3" w:rsidRDefault="00AC4DE3" w:rsidP="00CA2C3E">
      <w:pPr>
        <w:jc w:val="both"/>
        <w:rPr>
          <w:rFonts w:ascii="Arial" w:hAnsi="Arial" w:cs="Arial"/>
          <w:sz w:val="20"/>
          <w:szCs w:val="20"/>
          <w:u w:val="single"/>
        </w:rPr>
      </w:pPr>
    </w:p>
    <w:tbl>
      <w:tblPr>
        <w:tblW w:w="10109" w:type="dxa"/>
        <w:jc w:val="center"/>
        <w:tblCellMar>
          <w:left w:w="70" w:type="dxa"/>
          <w:right w:w="70" w:type="dxa"/>
        </w:tblCellMar>
        <w:tblLook w:val="04A0" w:firstRow="1" w:lastRow="0" w:firstColumn="1" w:lastColumn="0" w:noHBand="0" w:noVBand="1"/>
      </w:tblPr>
      <w:tblGrid>
        <w:gridCol w:w="557"/>
        <w:gridCol w:w="3608"/>
        <w:gridCol w:w="2913"/>
        <w:gridCol w:w="3031"/>
      </w:tblGrid>
      <w:tr w:rsidR="00AC4DE3" w:rsidRPr="009011A3" w:rsidTr="009B152A">
        <w:trPr>
          <w:trHeight w:val="483"/>
          <w:jc w:val="center"/>
        </w:trPr>
        <w:tc>
          <w:tcPr>
            <w:tcW w:w="557"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AC4DE3" w:rsidRPr="009011A3" w:rsidRDefault="00AC4DE3" w:rsidP="009B152A">
            <w:pPr>
              <w:jc w:val="center"/>
              <w:rPr>
                <w:rFonts w:ascii="Calibri" w:hAnsi="Calibri"/>
                <w:b/>
                <w:bCs/>
                <w:color w:val="000000"/>
                <w:sz w:val="22"/>
                <w:szCs w:val="22"/>
                <w:lang w:val="es-MX" w:eastAsia="es-MX"/>
              </w:rPr>
            </w:pPr>
            <w:r w:rsidRPr="009011A3">
              <w:rPr>
                <w:rFonts w:ascii="Calibri" w:hAnsi="Calibri"/>
                <w:b/>
                <w:bCs/>
                <w:color w:val="000000"/>
                <w:sz w:val="22"/>
                <w:szCs w:val="22"/>
                <w:lang w:val="es-MX" w:eastAsia="es-MX"/>
              </w:rPr>
              <w:t>NO.</w:t>
            </w:r>
          </w:p>
        </w:tc>
        <w:tc>
          <w:tcPr>
            <w:tcW w:w="3608"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AC4DE3" w:rsidRPr="009011A3" w:rsidRDefault="00AC4DE3" w:rsidP="009B152A">
            <w:pPr>
              <w:jc w:val="center"/>
              <w:rPr>
                <w:rFonts w:ascii="Calibri" w:hAnsi="Calibri"/>
                <w:b/>
                <w:bCs/>
                <w:color w:val="000000"/>
                <w:sz w:val="22"/>
                <w:szCs w:val="22"/>
                <w:lang w:val="es-MX" w:eastAsia="es-MX"/>
              </w:rPr>
            </w:pPr>
            <w:r w:rsidRPr="009011A3">
              <w:rPr>
                <w:rFonts w:ascii="Calibri" w:hAnsi="Calibri"/>
                <w:b/>
                <w:bCs/>
                <w:color w:val="000000"/>
                <w:sz w:val="22"/>
                <w:szCs w:val="22"/>
                <w:lang w:val="es-MX" w:eastAsia="es-MX"/>
              </w:rPr>
              <w:t>EMPRESA Y/O PERSONA FÍSICA</w:t>
            </w:r>
          </w:p>
        </w:tc>
        <w:tc>
          <w:tcPr>
            <w:tcW w:w="2913"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AC4DE3" w:rsidRPr="009011A3" w:rsidRDefault="00AC4DE3" w:rsidP="009B152A">
            <w:pPr>
              <w:jc w:val="center"/>
              <w:rPr>
                <w:rFonts w:ascii="Calibri" w:hAnsi="Calibri"/>
                <w:b/>
                <w:bCs/>
                <w:color w:val="000000"/>
                <w:sz w:val="22"/>
                <w:szCs w:val="22"/>
                <w:lang w:val="es-MX" w:eastAsia="es-MX"/>
              </w:rPr>
            </w:pPr>
            <w:r w:rsidRPr="009011A3">
              <w:rPr>
                <w:rFonts w:ascii="Calibri" w:hAnsi="Calibri"/>
                <w:b/>
                <w:bCs/>
                <w:color w:val="000000"/>
                <w:sz w:val="22"/>
                <w:szCs w:val="22"/>
                <w:lang w:val="es-MX" w:eastAsia="es-MX"/>
              </w:rPr>
              <w:t>DOCUMENTACIÓN</w:t>
            </w:r>
          </w:p>
        </w:tc>
        <w:tc>
          <w:tcPr>
            <w:tcW w:w="3031"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AC4DE3" w:rsidRPr="009011A3" w:rsidRDefault="00AC4DE3" w:rsidP="009B152A">
            <w:pPr>
              <w:jc w:val="center"/>
              <w:rPr>
                <w:rFonts w:ascii="Calibri" w:hAnsi="Calibri"/>
                <w:b/>
                <w:bCs/>
                <w:color w:val="000000"/>
                <w:sz w:val="22"/>
                <w:szCs w:val="22"/>
                <w:lang w:val="es-MX" w:eastAsia="es-MX"/>
              </w:rPr>
            </w:pPr>
            <w:r w:rsidRPr="009011A3">
              <w:rPr>
                <w:rFonts w:ascii="Calibri" w:hAnsi="Calibri"/>
                <w:b/>
                <w:bCs/>
                <w:color w:val="000000"/>
                <w:sz w:val="22"/>
                <w:szCs w:val="22"/>
                <w:lang w:val="es-MX" w:eastAsia="es-MX"/>
              </w:rPr>
              <w:t>IMPORTE SIN IVA</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1</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eastAsia="es-MX"/>
              </w:rPr>
            </w:pPr>
            <w:r w:rsidRPr="009011A3">
              <w:rPr>
                <w:rFonts w:ascii="Calibri" w:hAnsi="Calibri"/>
                <w:color w:val="000000"/>
                <w:sz w:val="22"/>
                <w:szCs w:val="22"/>
                <w:lang w:val="es-MX"/>
              </w:rPr>
              <w:t>TRANSCRETO, S.A. DE C.V.</w:t>
            </w:r>
          </w:p>
        </w:tc>
        <w:tc>
          <w:tcPr>
            <w:tcW w:w="2913" w:type="dxa"/>
            <w:tcBorders>
              <w:top w:val="single" w:sz="8" w:space="0" w:color="auto"/>
              <w:left w:val="single" w:sz="4" w:space="0" w:color="auto"/>
              <w:bottom w:val="single" w:sz="8"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color w:val="000000"/>
                <w:sz w:val="18"/>
                <w:szCs w:val="18"/>
                <w:lang w:val="es-MX" w:eastAsia="es-MX"/>
              </w:rPr>
              <w:t>SE ACEPTA</w:t>
            </w:r>
          </w:p>
        </w:tc>
        <w:tc>
          <w:tcPr>
            <w:tcW w:w="3031" w:type="dxa"/>
            <w:tcBorders>
              <w:top w:val="single" w:sz="8" w:space="0" w:color="auto"/>
              <w:left w:val="single" w:sz="8" w:space="0" w:color="auto"/>
              <w:bottom w:val="single" w:sz="8" w:space="0" w:color="auto"/>
              <w:right w:val="single" w:sz="8" w:space="0" w:color="auto"/>
            </w:tcBorders>
          </w:tcPr>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COSTO SIN IVA $76’599,080.05</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IVA $12’255,852.81</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FINANCIAMIENTO $7’423,046.22</w:t>
            </w:r>
          </w:p>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IMPORTE TOTAL $96’277,979.08</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2</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GAL GAR CONSTRUCCIONES, S.A. DE C.V.</w:t>
            </w:r>
          </w:p>
        </w:tc>
        <w:tc>
          <w:tcPr>
            <w:tcW w:w="2913" w:type="dxa"/>
            <w:tcBorders>
              <w:top w:val="single" w:sz="8" w:space="0" w:color="auto"/>
              <w:left w:val="single" w:sz="4" w:space="0" w:color="auto"/>
              <w:bottom w:val="single" w:sz="8" w:space="0" w:color="auto"/>
              <w:right w:val="single" w:sz="8" w:space="0" w:color="auto"/>
            </w:tcBorders>
          </w:tcPr>
          <w:p w:rsidR="00AC4DE3" w:rsidRPr="009011A3" w:rsidRDefault="00AC4DE3" w:rsidP="009B152A">
            <w:pPr>
              <w:jc w:val="center"/>
              <w:rPr>
                <w:rFonts w:ascii="Arial" w:hAnsi="Arial"/>
                <w:b/>
                <w:sz w:val="20"/>
                <w:szCs w:val="20"/>
                <w:lang w:val="es-MX"/>
              </w:rPr>
            </w:pPr>
            <w:r w:rsidRPr="009011A3">
              <w:rPr>
                <w:rFonts w:ascii="Calibri" w:hAnsi="Calibri"/>
                <w:b/>
                <w:color w:val="000000"/>
                <w:sz w:val="18"/>
                <w:szCs w:val="18"/>
                <w:lang w:val="es-MX" w:eastAsia="es-MX"/>
              </w:rPr>
              <w:t>NO SE PRESENTÓ</w:t>
            </w:r>
          </w:p>
        </w:tc>
        <w:tc>
          <w:tcPr>
            <w:tcW w:w="3031" w:type="dxa"/>
            <w:tcBorders>
              <w:top w:val="single" w:sz="8" w:space="0" w:color="auto"/>
              <w:left w:val="single" w:sz="8" w:space="0" w:color="auto"/>
              <w:bottom w:val="single" w:sz="8"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$0.00</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3</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CONSTRUCTORA RAL DE OCCIDENTE, S.A. DE C.V.</w:t>
            </w:r>
          </w:p>
        </w:tc>
        <w:tc>
          <w:tcPr>
            <w:tcW w:w="2913" w:type="dxa"/>
            <w:tcBorders>
              <w:top w:val="single" w:sz="8" w:space="0" w:color="auto"/>
              <w:left w:val="single" w:sz="4" w:space="0" w:color="auto"/>
              <w:bottom w:val="single" w:sz="8"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NO SE PRESENTÓ</w:t>
            </w:r>
          </w:p>
        </w:tc>
        <w:tc>
          <w:tcPr>
            <w:tcW w:w="3031" w:type="dxa"/>
            <w:tcBorders>
              <w:top w:val="single" w:sz="8" w:space="0" w:color="auto"/>
              <w:left w:val="single" w:sz="8" w:space="0" w:color="auto"/>
              <w:bottom w:val="single" w:sz="8"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$0.00</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4</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GVA DESARROLLOS INTEGRALES, S.A. DE C.V.</w:t>
            </w:r>
          </w:p>
        </w:tc>
        <w:tc>
          <w:tcPr>
            <w:tcW w:w="2913" w:type="dxa"/>
            <w:tcBorders>
              <w:top w:val="single" w:sz="8" w:space="0" w:color="auto"/>
              <w:left w:val="single" w:sz="4" w:space="0" w:color="auto"/>
              <w:bottom w:val="single" w:sz="8"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color w:val="000000"/>
                <w:sz w:val="18"/>
                <w:szCs w:val="18"/>
                <w:lang w:val="es-MX" w:eastAsia="es-MX"/>
              </w:rPr>
              <w:t>SE ACEPTA</w:t>
            </w:r>
          </w:p>
        </w:tc>
        <w:tc>
          <w:tcPr>
            <w:tcW w:w="3031" w:type="dxa"/>
            <w:tcBorders>
              <w:top w:val="single" w:sz="8" w:space="0" w:color="auto"/>
              <w:left w:val="single" w:sz="8" w:space="0" w:color="auto"/>
              <w:bottom w:val="single" w:sz="8" w:space="0" w:color="auto"/>
              <w:right w:val="single" w:sz="8" w:space="0" w:color="auto"/>
            </w:tcBorders>
          </w:tcPr>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COSTO SIN IVA $63’339,343.16</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IVA $10’134,294.90</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FINANCIAMIENTO $6’131,473.25</w:t>
            </w:r>
          </w:p>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IMPORTE TOTAL $79’605,111.31</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5</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CINCO CONTEMPORÁNEA, S.A. DE C.V.</w:t>
            </w:r>
          </w:p>
        </w:tc>
        <w:tc>
          <w:tcPr>
            <w:tcW w:w="2913" w:type="dxa"/>
            <w:tcBorders>
              <w:top w:val="single" w:sz="8" w:space="0" w:color="auto"/>
              <w:left w:val="single" w:sz="4" w:space="0" w:color="auto"/>
              <w:bottom w:val="single" w:sz="8"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color w:val="000000"/>
                <w:sz w:val="18"/>
                <w:szCs w:val="18"/>
                <w:lang w:val="es-MX" w:eastAsia="es-MX"/>
              </w:rPr>
              <w:t>SE ACEPTA</w:t>
            </w:r>
          </w:p>
        </w:tc>
        <w:tc>
          <w:tcPr>
            <w:tcW w:w="3031" w:type="dxa"/>
            <w:tcBorders>
              <w:top w:val="single" w:sz="8" w:space="0" w:color="auto"/>
              <w:left w:val="single" w:sz="8" w:space="0" w:color="auto"/>
              <w:bottom w:val="single" w:sz="8" w:space="0" w:color="auto"/>
              <w:right w:val="single" w:sz="8" w:space="0" w:color="auto"/>
            </w:tcBorders>
          </w:tcPr>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COSTO SIN IVA $60’252,104.09</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IVA $9’640,336.65</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FINANCIAMIENTO $5’879,717.14</w:t>
            </w:r>
          </w:p>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IMPORTE TOTAL $75’772,157.88</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6</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GRUPO BACHAALANI, S.A. DE C.V.</w:t>
            </w:r>
          </w:p>
        </w:tc>
        <w:tc>
          <w:tcPr>
            <w:tcW w:w="2913" w:type="dxa"/>
            <w:tcBorders>
              <w:top w:val="single" w:sz="8" w:space="0" w:color="auto"/>
              <w:left w:val="single" w:sz="4" w:space="0" w:color="auto"/>
              <w:bottom w:val="single" w:sz="8"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color w:val="000000"/>
                <w:sz w:val="18"/>
                <w:szCs w:val="18"/>
                <w:lang w:val="es-MX" w:eastAsia="es-MX"/>
              </w:rPr>
              <w:t>SE ACEPTA</w:t>
            </w:r>
          </w:p>
        </w:tc>
        <w:tc>
          <w:tcPr>
            <w:tcW w:w="3031" w:type="dxa"/>
            <w:tcBorders>
              <w:top w:val="single" w:sz="8" w:space="0" w:color="auto"/>
              <w:left w:val="single" w:sz="8" w:space="0" w:color="auto"/>
              <w:bottom w:val="single" w:sz="8" w:space="0" w:color="auto"/>
              <w:right w:val="single" w:sz="8" w:space="0" w:color="auto"/>
            </w:tcBorders>
          </w:tcPr>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COSTO SIN IVA $63’736,632.08</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IVA $10’197,861.13</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FINANCIAMIENTO $6’114,721.80</w:t>
            </w:r>
          </w:p>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IMPORTE TOTAL $80’049,215.01</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7</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PAVIMENTOS INDUSTRIALES Y URBANIZACIONES, S.A. DE C.V.</w:t>
            </w:r>
          </w:p>
        </w:tc>
        <w:tc>
          <w:tcPr>
            <w:tcW w:w="2913" w:type="dxa"/>
            <w:tcBorders>
              <w:top w:val="single" w:sz="8" w:space="0" w:color="auto"/>
              <w:left w:val="single" w:sz="4" w:space="0" w:color="auto"/>
              <w:bottom w:val="single" w:sz="4"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NO SE PRESENTÓ</w:t>
            </w:r>
          </w:p>
        </w:tc>
        <w:tc>
          <w:tcPr>
            <w:tcW w:w="3031" w:type="dxa"/>
            <w:tcBorders>
              <w:top w:val="single" w:sz="8" w:space="0" w:color="auto"/>
              <w:left w:val="single" w:sz="8" w:space="0" w:color="auto"/>
              <w:bottom w:val="single" w:sz="4" w:space="0" w:color="auto"/>
              <w:right w:val="single" w:sz="8"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$0.00</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8</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EDH INGENIERÍA Y DISEÑO, S.A. DE C.V.</w:t>
            </w:r>
          </w:p>
        </w:tc>
        <w:tc>
          <w:tcPr>
            <w:tcW w:w="2913"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NO SE PRESENTÓ</w:t>
            </w:r>
          </w:p>
        </w:tc>
        <w:tc>
          <w:tcPr>
            <w:tcW w:w="3031"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$0.00</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9</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FUERZA DE APOYO CONSTRUCTIVA DE OCCIDENTE, S.A. DE C.V.</w:t>
            </w:r>
          </w:p>
        </w:tc>
        <w:tc>
          <w:tcPr>
            <w:tcW w:w="2913"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Arial" w:hAnsi="Arial"/>
                <w:sz w:val="20"/>
                <w:szCs w:val="20"/>
                <w:lang w:val="es-MX"/>
              </w:rPr>
            </w:pPr>
            <w:r w:rsidRPr="009011A3">
              <w:rPr>
                <w:rFonts w:ascii="Calibri" w:hAnsi="Calibri"/>
                <w:color w:val="000000"/>
                <w:sz w:val="18"/>
                <w:szCs w:val="18"/>
                <w:lang w:val="es-MX" w:eastAsia="es-MX"/>
              </w:rPr>
              <w:t>SE ACEPTA</w:t>
            </w:r>
          </w:p>
        </w:tc>
        <w:tc>
          <w:tcPr>
            <w:tcW w:w="3031"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COSTO SIN IVA $62’891,676.82</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IVA $10’062,668.29</w:t>
            </w:r>
          </w:p>
          <w:p w:rsidR="00AC4DE3" w:rsidRPr="009011A3" w:rsidRDefault="00AC4DE3" w:rsidP="009B152A">
            <w:pPr>
              <w:jc w:val="center"/>
              <w:rPr>
                <w:rFonts w:ascii="Calibri" w:hAnsi="Calibri"/>
                <w:b/>
                <w:color w:val="000000"/>
                <w:sz w:val="18"/>
                <w:szCs w:val="18"/>
                <w:lang w:val="es-MX" w:eastAsia="es-MX"/>
              </w:rPr>
            </w:pPr>
            <w:r w:rsidRPr="009011A3">
              <w:rPr>
                <w:rFonts w:ascii="Calibri" w:hAnsi="Calibri"/>
                <w:b/>
                <w:color w:val="000000"/>
                <w:sz w:val="18"/>
                <w:szCs w:val="18"/>
                <w:lang w:val="es-MX" w:eastAsia="es-MX"/>
              </w:rPr>
              <w:t>FINANCIAMIENTO $7’034,178.35</w:t>
            </w:r>
          </w:p>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IMPORTE TOTAL $79’988,523.46</w:t>
            </w:r>
          </w:p>
        </w:tc>
      </w:tr>
      <w:tr w:rsidR="00AC4DE3" w:rsidRPr="009011A3" w:rsidTr="009B152A">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Calibri" w:hAnsi="Calibri"/>
                <w:color w:val="000000"/>
                <w:sz w:val="18"/>
                <w:szCs w:val="18"/>
                <w:lang w:val="es-MX" w:eastAsia="es-MX"/>
              </w:rPr>
            </w:pPr>
            <w:r w:rsidRPr="009011A3">
              <w:rPr>
                <w:rFonts w:ascii="Calibri" w:hAnsi="Calibri"/>
                <w:color w:val="000000"/>
                <w:sz w:val="18"/>
                <w:szCs w:val="18"/>
                <w:lang w:val="es-MX" w:eastAsia="es-MX"/>
              </w:rPr>
              <w:t>10</w:t>
            </w:r>
          </w:p>
        </w:tc>
        <w:tc>
          <w:tcPr>
            <w:tcW w:w="3608" w:type="dxa"/>
            <w:tcBorders>
              <w:top w:val="single" w:sz="4" w:space="0" w:color="auto"/>
              <w:left w:val="nil"/>
              <w:bottom w:val="single" w:sz="4" w:space="0" w:color="auto"/>
              <w:right w:val="nil"/>
            </w:tcBorders>
            <w:shd w:val="clear" w:color="auto" w:fill="auto"/>
          </w:tcPr>
          <w:p w:rsidR="00AC4DE3" w:rsidRPr="009011A3" w:rsidRDefault="00AC4DE3" w:rsidP="009B152A">
            <w:pPr>
              <w:rPr>
                <w:rFonts w:ascii="Calibri" w:hAnsi="Calibri"/>
                <w:color w:val="000000"/>
                <w:sz w:val="22"/>
                <w:szCs w:val="22"/>
                <w:lang w:val="es-MX"/>
              </w:rPr>
            </w:pPr>
            <w:r w:rsidRPr="009011A3">
              <w:rPr>
                <w:rFonts w:ascii="Calibri" w:hAnsi="Calibri"/>
                <w:color w:val="000000"/>
                <w:sz w:val="22"/>
                <w:szCs w:val="22"/>
                <w:lang w:val="es-MX"/>
              </w:rPr>
              <w:t>CONSORCIO CONSTRUCTOR ADOBES, S.A. DE C.V.</w:t>
            </w:r>
          </w:p>
        </w:tc>
        <w:tc>
          <w:tcPr>
            <w:tcW w:w="2913"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SE DESECHA LA PROPUESTA</w:t>
            </w:r>
            <w:r w:rsidRPr="009011A3">
              <w:rPr>
                <w:rFonts w:ascii="Calibri" w:hAnsi="Calibri"/>
                <w:color w:val="000000"/>
                <w:sz w:val="18"/>
                <w:szCs w:val="18"/>
                <w:lang w:val="es-MX" w:eastAsia="es-MX"/>
              </w:rPr>
              <w:t xml:space="preserve"> (EN LA DOCUMENTACIÓN ECONÓMICA PRESENTA INFORMACIÓN DE LA EMPRESA </w:t>
            </w:r>
            <w:r>
              <w:rPr>
                <w:rFonts w:ascii="Calibri" w:hAnsi="Calibri"/>
                <w:color w:val="000000"/>
                <w:sz w:val="18"/>
                <w:szCs w:val="18"/>
                <w:lang w:val="es-MX" w:eastAsia="es-MX"/>
              </w:rPr>
              <w:t xml:space="preserve">GRUPO </w:t>
            </w:r>
            <w:r w:rsidRPr="009011A3">
              <w:rPr>
                <w:rFonts w:ascii="Calibri" w:hAnsi="Calibri"/>
                <w:color w:val="000000"/>
                <w:sz w:val="18"/>
                <w:szCs w:val="18"/>
                <w:lang w:val="es-MX" w:eastAsia="es-MX"/>
              </w:rPr>
              <w:t xml:space="preserve">UNICRETO, </w:t>
            </w:r>
            <w:r>
              <w:rPr>
                <w:rFonts w:ascii="Calibri" w:hAnsi="Calibri"/>
                <w:color w:val="000000"/>
                <w:sz w:val="18"/>
                <w:szCs w:val="18"/>
                <w:lang w:val="es-MX" w:eastAsia="es-MX"/>
              </w:rPr>
              <w:t>S.A. DE C.V.</w:t>
            </w:r>
            <w:r w:rsidRPr="009011A3">
              <w:rPr>
                <w:rFonts w:ascii="Calibri" w:hAnsi="Calibri"/>
                <w:color w:val="000000"/>
                <w:sz w:val="18"/>
                <w:szCs w:val="18"/>
                <w:lang w:val="es-MX" w:eastAsia="es-MX"/>
              </w:rPr>
              <w:t>DEBIENDO SER DE CONSORCIO CONSTRUCTOR ADOBES S.A. DE C.V.)</w:t>
            </w:r>
          </w:p>
        </w:tc>
        <w:tc>
          <w:tcPr>
            <w:tcW w:w="3031" w:type="dxa"/>
            <w:tcBorders>
              <w:top w:val="single" w:sz="4" w:space="0" w:color="auto"/>
              <w:left w:val="single" w:sz="4" w:space="0" w:color="auto"/>
              <w:bottom w:val="single" w:sz="4" w:space="0" w:color="auto"/>
              <w:right w:val="single" w:sz="4" w:space="0" w:color="auto"/>
            </w:tcBorders>
          </w:tcPr>
          <w:p w:rsidR="00AC4DE3" w:rsidRPr="009011A3" w:rsidRDefault="00AC4DE3" w:rsidP="009B152A">
            <w:pPr>
              <w:jc w:val="center"/>
              <w:rPr>
                <w:rFonts w:ascii="Arial" w:hAnsi="Arial"/>
                <w:sz w:val="20"/>
                <w:szCs w:val="20"/>
                <w:lang w:val="es-MX"/>
              </w:rPr>
            </w:pPr>
            <w:r w:rsidRPr="009011A3">
              <w:rPr>
                <w:rFonts w:ascii="Calibri" w:hAnsi="Calibri"/>
                <w:b/>
                <w:color w:val="000000"/>
                <w:sz w:val="18"/>
                <w:szCs w:val="18"/>
                <w:lang w:val="es-MX" w:eastAsia="es-MX"/>
              </w:rPr>
              <w:t>$0.00</w:t>
            </w:r>
          </w:p>
        </w:tc>
      </w:tr>
    </w:tbl>
    <w:p w:rsidR="00AC4DE3" w:rsidRDefault="00AC4DE3" w:rsidP="00CA2C3E">
      <w:pPr>
        <w:jc w:val="both"/>
        <w:rPr>
          <w:rFonts w:ascii="Arial" w:hAnsi="Arial" w:cs="Arial"/>
          <w:sz w:val="20"/>
          <w:szCs w:val="20"/>
          <w:u w:val="single"/>
        </w:rPr>
      </w:pPr>
    </w:p>
    <w:p w:rsidR="00AC4DE3" w:rsidRDefault="00AC4DE3" w:rsidP="00CA2C3E">
      <w:pPr>
        <w:jc w:val="both"/>
        <w:rPr>
          <w:rFonts w:ascii="Arial" w:hAnsi="Arial" w:cs="Arial"/>
          <w:b/>
          <w:sz w:val="20"/>
          <w:szCs w:val="20"/>
        </w:rPr>
      </w:pPr>
    </w:p>
    <w:p w:rsidR="009547C0" w:rsidRDefault="009547C0" w:rsidP="00CA2C3E">
      <w:pPr>
        <w:jc w:val="both"/>
        <w:rPr>
          <w:rFonts w:ascii="Arial" w:hAnsi="Arial" w:cs="Arial"/>
          <w:b/>
          <w:sz w:val="20"/>
          <w:szCs w:val="20"/>
        </w:rPr>
      </w:pPr>
      <w:r w:rsidRPr="009547C0">
        <w:rPr>
          <w:rFonts w:ascii="Arial" w:hAnsi="Arial" w:cs="Arial"/>
          <w:b/>
          <w:sz w:val="20"/>
          <w:szCs w:val="20"/>
        </w:rPr>
        <w:t>Regidor L.C.P. Luis Guillermo Martínez Mora</w:t>
      </w:r>
      <w:r>
        <w:rPr>
          <w:rFonts w:ascii="Arial" w:hAnsi="Arial" w:cs="Arial"/>
          <w:b/>
          <w:sz w:val="20"/>
          <w:szCs w:val="20"/>
        </w:rPr>
        <w:t xml:space="preserve">: </w:t>
      </w:r>
      <w:r w:rsidRPr="00831602">
        <w:rPr>
          <w:rFonts w:ascii="Arial" w:hAnsi="Arial" w:cs="Arial"/>
          <w:b/>
          <w:sz w:val="20"/>
          <w:szCs w:val="20"/>
          <w:u w:val="single"/>
        </w:rPr>
        <w:t>que quede a manos del Tesorero (Mtro. Luis García Sotelo) las cartas de los funcionarios que estén debidamente acreditados</w:t>
      </w:r>
      <w:r w:rsidRPr="00831602">
        <w:rPr>
          <w:rFonts w:ascii="Arial" w:hAnsi="Arial" w:cs="Arial"/>
          <w:b/>
          <w:sz w:val="20"/>
          <w:szCs w:val="20"/>
        </w:rPr>
        <w:t>.</w:t>
      </w:r>
    </w:p>
    <w:p w:rsidR="009547C0" w:rsidRDefault="009547C0" w:rsidP="00CA2C3E">
      <w:pPr>
        <w:jc w:val="both"/>
        <w:rPr>
          <w:rFonts w:ascii="Arial" w:hAnsi="Arial" w:cs="Arial"/>
          <w:b/>
          <w:sz w:val="20"/>
          <w:szCs w:val="20"/>
        </w:rPr>
      </w:pPr>
    </w:p>
    <w:p w:rsidR="009E0212" w:rsidRDefault="009547C0" w:rsidP="00CA2C3E">
      <w:pPr>
        <w:jc w:val="both"/>
        <w:rPr>
          <w:rFonts w:ascii="Arial" w:hAnsi="Arial" w:cs="Arial"/>
          <w:b/>
          <w:sz w:val="20"/>
          <w:szCs w:val="20"/>
          <w:u w:val="single"/>
        </w:rPr>
      </w:pPr>
      <w:r w:rsidRPr="00190C7E">
        <w:rPr>
          <w:rFonts w:ascii="Arial" w:hAnsi="Arial" w:cs="Arial"/>
          <w:b/>
          <w:sz w:val="20"/>
          <w:szCs w:val="20"/>
        </w:rPr>
        <w:t>Lic. Francis Bujaidar Ghoraichy</w:t>
      </w:r>
      <w:r>
        <w:rPr>
          <w:rFonts w:ascii="Arial" w:hAnsi="Arial" w:cs="Arial"/>
          <w:b/>
          <w:sz w:val="20"/>
          <w:szCs w:val="20"/>
        </w:rPr>
        <w:t xml:space="preserve">: </w:t>
      </w:r>
      <w:r w:rsidRPr="009E0212">
        <w:rPr>
          <w:rFonts w:ascii="Arial" w:hAnsi="Arial" w:cs="Arial"/>
          <w:b/>
          <w:sz w:val="20"/>
          <w:szCs w:val="20"/>
          <w:u w:val="single"/>
        </w:rPr>
        <w:t>que conste en acta que los funcionarios están debidamente acreditados para el proceso</w:t>
      </w:r>
      <w:r w:rsidR="009E0212" w:rsidRPr="009E0212">
        <w:rPr>
          <w:rFonts w:ascii="Arial" w:hAnsi="Arial" w:cs="Arial"/>
          <w:b/>
          <w:sz w:val="20"/>
          <w:szCs w:val="20"/>
          <w:u w:val="single"/>
        </w:rPr>
        <w:t xml:space="preserve"> y asentamos en la presente acta que se haga una solicitud por parte de la Dirección de Obras Públicas e Infraestructura y que valide toda la parte financiera que está pidiendo el Regidor L.C.P. Luis Guillermo Martínez Mora.</w:t>
      </w:r>
    </w:p>
    <w:p w:rsidR="009E0212" w:rsidRDefault="009E0212" w:rsidP="00CA2C3E">
      <w:pPr>
        <w:jc w:val="both"/>
        <w:rPr>
          <w:rFonts w:ascii="Arial" w:hAnsi="Arial" w:cs="Arial"/>
          <w:b/>
          <w:sz w:val="20"/>
          <w:szCs w:val="20"/>
          <w:u w:val="single"/>
        </w:rPr>
      </w:pPr>
    </w:p>
    <w:p w:rsidR="009E0212" w:rsidRPr="009E0212" w:rsidRDefault="009E0212" w:rsidP="00CA2C3E">
      <w:pPr>
        <w:jc w:val="both"/>
        <w:rPr>
          <w:rFonts w:ascii="Arial" w:hAnsi="Arial" w:cs="Arial"/>
          <w:sz w:val="20"/>
          <w:szCs w:val="20"/>
          <w:u w:val="single"/>
        </w:rPr>
      </w:pPr>
      <w:r>
        <w:rPr>
          <w:rFonts w:ascii="Arial" w:hAnsi="Arial" w:cs="Arial"/>
          <w:sz w:val="20"/>
          <w:szCs w:val="20"/>
          <w:u w:val="single"/>
        </w:rPr>
        <w:t xml:space="preserve">Lo sometemos a su consideración, para su revisión detallada, los que estén a favor, favor de levantar la mano. </w:t>
      </w:r>
    </w:p>
    <w:p w:rsidR="009E0212" w:rsidRDefault="009E0212" w:rsidP="00CA2C3E">
      <w:pPr>
        <w:jc w:val="both"/>
        <w:rPr>
          <w:rFonts w:ascii="Arial" w:hAnsi="Arial" w:cs="Arial"/>
          <w:b/>
          <w:sz w:val="20"/>
          <w:szCs w:val="20"/>
        </w:rPr>
      </w:pPr>
    </w:p>
    <w:p w:rsidR="009E0212" w:rsidRPr="007A4121" w:rsidRDefault="009E0212" w:rsidP="009E0212">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9E0212" w:rsidRPr="007A4121" w:rsidRDefault="009E0212" w:rsidP="009E0212">
      <w:pPr>
        <w:jc w:val="both"/>
        <w:rPr>
          <w:rFonts w:ascii="Arial" w:hAnsi="Arial" w:cs="Arial"/>
          <w:sz w:val="20"/>
          <w:szCs w:val="20"/>
        </w:rPr>
      </w:pPr>
    </w:p>
    <w:p w:rsidR="009E0212" w:rsidRDefault="009E0212" w:rsidP="009E0212">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9E0212" w:rsidRDefault="009E0212" w:rsidP="009E0212">
      <w:pPr>
        <w:jc w:val="both"/>
        <w:rPr>
          <w:rFonts w:ascii="Arial" w:hAnsi="Arial" w:cs="Arial"/>
          <w:b/>
          <w:sz w:val="20"/>
          <w:szCs w:val="20"/>
        </w:rPr>
      </w:pPr>
    </w:p>
    <w:p w:rsidR="009E0212" w:rsidRPr="00BD4A7D" w:rsidRDefault="009E0212" w:rsidP="009E0212">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9E0212" w:rsidRPr="007A4121" w:rsidRDefault="009E0212" w:rsidP="009E0212">
      <w:pPr>
        <w:jc w:val="both"/>
        <w:rPr>
          <w:rFonts w:ascii="Arial" w:hAnsi="Arial" w:cs="Arial"/>
          <w:sz w:val="20"/>
          <w:szCs w:val="20"/>
        </w:rPr>
      </w:pPr>
    </w:p>
    <w:p w:rsidR="009E0212" w:rsidRDefault="009E0212" w:rsidP="009E0212">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 xml:space="preserve">A favor. </w:t>
      </w:r>
    </w:p>
    <w:p w:rsidR="009E0212" w:rsidRDefault="009E0212" w:rsidP="009E0212">
      <w:pPr>
        <w:jc w:val="both"/>
        <w:rPr>
          <w:rFonts w:ascii="Arial" w:hAnsi="Arial" w:cs="Arial"/>
          <w:b/>
          <w:sz w:val="20"/>
          <w:szCs w:val="20"/>
        </w:rPr>
      </w:pPr>
    </w:p>
    <w:p w:rsidR="009E0212" w:rsidRPr="007A4121" w:rsidRDefault="009E0212" w:rsidP="009E0212">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9E0212" w:rsidRDefault="009E0212" w:rsidP="009E0212">
      <w:pPr>
        <w:jc w:val="both"/>
        <w:rPr>
          <w:rFonts w:ascii="Arial" w:hAnsi="Arial" w:cs="Arial"/>
          <w:sz w:val="20"/>
          <w:szCs w:val="20"/>
        </w:rPr>
      </w:pPr>
    </w:p>
    <w:p w:rsidR="009E0212" w:rsidRPr="00EC69A3" w:rsidRDefault="009E0212" w:rsidP="009E0212">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Pr>
          <w:rFonts w:ascii="Arial" w:hAnsi="Arial" w:cs="Arial"/>
          <w:b/>
          <w:sz w:val="20"/>
          <w:szCs w:val="20"/>
        </w:rPr>
        <w:t>A favor.</w:t>
      </w:r>
    </w:p>
    <w:p w:rsidR="009E0212" w:rsidRDefault="009E0212" w:rsidP="009E0212">
      <w:pPr>
        <w:jc w:val="both"/>
        <w:rPr>
          <w:rFonts w:ascii="Arial" w:hAnsi="Arial" w:cs="Arial"/>
          <w:sz w:val="20"/>
          <w:szCs w:val="20"/>
        </w:rPr>
      </w:pPr>
    </w:p>
    <w:p w:rsidR="009E0212" w:rsidRPr="00EC69A3" w:rsidRDefault="009E0212" w:rsidP="009E0212">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Pr>
          <w:rFonts w:ascii="Arial" w:hAnsi="Arial" w:cs="Arial"/>
          <w:b/>
          <w:sz w:val="20"/>
          <w:szCs w:val="20"/>
        </w:rPr>
        <w:t>A favor.</w:t>
      </w:r>
    </w:p>
    <w:p w:rsidR="009E0212" w:rsidRPr="007A4121" w:rsidRDefault="009E0212" w:rsidP="009E0212">
      <w:pPr>
        <w:jc w:val="both"/>
        <w:rPr>
          <w:rFonts w:ascii="Arial" w:hAnsi="Arial" w:cs="Arial"/>
          <w:sz w:val="20"/>
          <w:szCs w:val="20"/>
        </w:rPr>
      </w:pPr>
    </w:p>
    <w:p w:rsidR="009E0212" w:rsidRPr="007A4121" w:rsidRDefault="009E0212" w:rsidP="009E0212">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9E0212" w:rsidRDefault="009E0212" w:rsidP="009E0212">
      <w:pPr>
        <w:jc w:val="both"/>
        <w:rPr>
          <w:rFonts w:ascii="Arial" w:hAnsi="Arial" w:cs="Arial"/>
          <w:b/>
          <w:sz w:val="20"/>
          <w:szCs w:val="20"/>
        </w:rPr>
      </w:pPr>
    </w:p>
    <w:p w:rsidR="009E0212" w:rsidRDefault="009E0212" w:rsidP="009E0212">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Pr>
          <w:rFonts w:ascii="Arial" w:hAnsi="Arial" w:cs="Arial"/>
          <w:sz w:val="20"/>
          <w:szCs w:val="20"/>
        </w:rPr>
        <w:t xml:space="preserve">Titular </w:t>
      </w:r>
      <w:r w:rsidRPr="007A4121">
        <w:rPr>
          <w:rFonts w:ascii="Arial" w:hAnsi="Arial" w:cs="Arial"/>
          <w:sz w:val="20"/>
          <w:szCs w:val="20"/>
        </w:rPr>
        <w:t xml:space="preserve">del Colegio de Ingenieros Civiles del Estado de Jalisco A.C. </w:t>
      </w:r>
      <w:r>
        <w:rPr>
          <w:rFonts w:ascii="Arial" w:hAnsi="Arial" w:cs="Arial"/>
          <w:b/>
          <w:sz w:val="20"/>
          <w:szCs w:val="20"/>
        </w:rPr>
        <w:t>A favor.</w:t>
      </w:r>
    </w:p>
    <w:p w:rsidR="009E0212" w:rsidRDefault="009E0212" w:rsidP="009E0212">
      <w:pPr>
        <w:jc w:val="both"/>
        <w:rPr>
          <w:rFonts w:ascii="Arial" w:hAnsi="Arial" w:cs="Arial"/>
          <w:b/>
          <w:sz w:val="20"/>
          <w:szCs w:val="20"/>
        </w:rPr>
      </w:pPr>
    </w:p>
    <w:p w:rsidR="009E0212" w:rsidRDefault="00AC4DE3" w:rsidP="00CA2C3E">
      <w:pPr>
        <w:jc w:val="both"/>
        <w:rPr>
          <w:rFonts w:ascii="Arial" w:hAnsi="Arial" w:cs="Arial"/>
          <w:sz w:val="20"/>
          <w:szCs w:val="20"/>
          <w:u w:val="single"/>
        </w:rPr>
      </w:pPr>
      <w:r w:rsidRPr="00AC4DE3">
        <w:rPr>
          <w:rFonts w:ascii="Arial" w:hAnsi="Arial" w:cs="Arial"/>
          <w:b/>
          <w:sz w:val="20"/>
          <w:szCs w:val="20"/>
        </w:rPr>
        <w:t>Lic. Francis Bujaidar Ghoraichy</w:t>
      </w:r>
      <w:r>
        <w:rPr>
          <w:rFonts w:ascii="Arial" w:hAnsi="Arial" w:cs="Arial"/>
          <w:b/>
          <w:sz w:val="20"/>
          <w:szCs w:val="20"/>
        </w:rPr>
        <w:t xml:space="preserve">: </w:t>
      </w:r>
      <w:r w:rsidRPr="00AC4DE3">
        <w:rPr>
          <w:rFonts w:ascii="Arial" w:hAnsi="Arial" w:cs="Arial"/>
          <w:sz w:val="20"/>
          <w:szCs w:val="20"/>
          <w:u w:val="single"/>
        </w:rPr>
        <w:t xml:space="preserve">Queda autorizado por unanimidad para su revisión detallada con 9 votos a favor </w:t>
      </w:r>
      <w:r>
        <w:rPr>
          <w:rFonts w:ascii="Arial" w:hAnsi="Arial" w:cs="Arial"/>
          <w:sz w:val="20"/>
          <w:szCs w:val="20"/>
          <w:u w:val="single"/>
        </w:rPr>
        <w:t xml:space="preserve">la </w:t>
      </w:r>
      <w:r w:rsidRPr="00AC4DE3">
        <w:rPr>
          <w:rFonts w:ascii="Arial" w:hAnsi="Arial" w:cs="Arial"/>
          <w:sz w:val="20"/>
          <w:szCs w:val="20"/>
          <w:u w:val="single"/>
        </w:rPr>
        <w:t xml:space="preserve">Licitación Pública número: </w:t>
      </w:r>
      <w:r w:rsidRPr="00AC4DE3">
        <w:rPr>
          <w:rFonts w:ascii="Arial" w:hAnsi="Arial" w:cs="Arial"/>
          <w:b/>
          <w:sz w:val="20"/>
          <w:szCs w:val="20"/>
          <w:u w:val="single"/>
          <w:lang w:val="es-MX"/>
        </w:rPr>
        <w:t>DOPI-MUN-MA-PAV-LP-062-2016</w:t>
      </w:r>
      <w:r w:rsidRPr="00AC4DE3">
        <w:rPr>
          <w:rFonts w:ascii="Arial" w:hAnsi="Arial" w:cs="Arial"/>
          <w:sz w:val="20"/>
          <w:szCs w:val="20"/>
          <w:u w:val="single"/>
          <w:lang w:val="es-ES_tradnl"/>
        </w:rPr>
        <w:t xml:space="preserve">, que tiene por objeto: </w:t>
      </w:r>
      <w:r w:rsidRPr="00AC4DE3">
        <w:rPr>
          <w:rFonts w:ascii="Arial" w:hAnsi="Arial" w:cs="Arial"/>
          <w:b/>
          <w:sz w:val="20"/>
          <w:szCs w:val="20"/>
          <w:u w:val="single"/>
          <w:lang w:val="es-MX"/>
        </w:rPr>
        <w:t>Rehabilitación de la pavimentación de la Av. López Mateos Sur de Periférico Sur a Av. Copérnico (carriles centrales se sustituyen con concreto hidráulico)</w:t>
      </w:r>
      <w:r>
        <w:rPr>
          <w:rFonts w:ascii="Arial" w:hAnsi="Arial" w:cs="Arial"/>
          <w:b/>
          <w:sz w:val="20"/>
          <w:szCs w:val="20"/>
          <w:u w:val="single"/>
          <w:lang w:val="es-MX"/>
        </w:rPr>
        <w:t>.</w:t>
      </w:r>
      <w:r>
        <w:rPr>
          <w:rFonts w:ascii="Arial" w:hAnsi="Arial" w:cs="Arial"/>
          <w:sz w:val="20"/>
          <w:szCs w:val="20"/>
        </w:rPr>
        <w:t xml:space="preserve"> </w:t>
      </w:r>
    </w:p>
    <w:p w:rsidR="009B152A" w:rsidRDefault="009B152A" w:rsidP="009B152A">
      <w:pPr>
        <w:jc w:val="both"/>
        <w:rPr>
          <w:rFonts w:ascii="Arial" w:hAnsi="Arial" w:cs="Arial"/>
          <w:b/>
          <w:sz w:val="20"/>
          <w:szCs w:val="20"/>
        </w:rPr>
      </w:pPr>
    </w:p>
    <w:p w:rsidR="003B1DA8" w:rsidRDefault="009B152A" w:rsidP="00571D08">
      <w:pPr>
        <w:jc w:val="both"/>
        <w:rPr>
          <w:rFonts w:ascii="Arial" w:hAnsi="Arial" w:cs="Arial"/>
          <w:b/>
          <w:sz w:val="20"/>
          <w:szCs w:val="20"/>
        </w:rPr>
      </w:pPr>
      <w:r w:rsidRPr="00AC4DE3">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u w:val="single"/>
        </w:rPr>
        <w:t>vamos</w:t>
      </w:r>
      <w:r w:rsidRPr="009B152A">
        <w:rPr>
          <w:rFonts w:ascii="Arial" w:hAnsi="Arial" w:cs="Arial"/>
          <w:sz w:val="20"/>
          <w:szCs w:val="20"/>
          <w:u w:val="single"/>
        </w:rPr>
        <w:t xml:space="preserve"> con la siguiente licitación, Secretario, por favor.</w:t>
      </w:r>
    </w:p>
    <w:p w:rsidR="003B1DA8" w:rsidRDefault="009B152A" w:rsidP="00571D08">
      <w:pPr>
        <w:jc w:val="both"/>
        <w:rPr>
          <w:rFonts w:ascii="Arial" w:hAnsi="Arial" w:cs="Arial"/>
          <w:b/>
          <w:sz w:val="20"/>
          <w:szCs w:val="20"/>
          <w:u w:val="single"/>
          <w:lang w:val="es-MX"/>
        </w:rPr>
      </w:pPr>
      <w:r>
        <w:rPr>
          <w:rFonts w:ascii="Arial" w:hAnsi="Arial" w:cs="Arial"/>
          <w:b/>
          <w:sz w:val="20"/>
          <w:szCs w:val="20"/>
        </w:rPr>
        <w:t xml:space="preserve">Secretario Técnico: </w:t>
      </w:r>
      <w:r w:rsidRPr="00FC44A8">
        <w:rPr>
          <w:rFonts w:ascii="Arial" w:hAnsi="Arial" w:cs="Arial"/>
          <w:sz w:val="20"/>
          <w:szCs w:val="20"/>
          <w:u w:val="single"/>
        </w:rPr>
        <w:t>Continuamos con la siguiente licitación pública número</w:t>
      </w:r>
      <w:r w:rsidR="00FC44A8" w:rsidRPr="00FC44A8">
        <w:rPr>
          <w:rFonts w:ascii="Arial" w:hAnsi="Arial" w:cs="Arial"/>
          <w:b/>
          <w:sz w:val="20"/>
          <w:szCs w:val="20"/>
          <w:u w:val="single"/>
          <w:lang w:val="es-MX"/>
        </w:rPr>
        <w:t xml:space="preserve"> DOPI-MUN-MA-PAV-LP-063-2016 </w:t>
      </w:r>
      <w:r w:rsidR="00FC44A8" w:rsidRPr="00FC44A8">
        <w:rPr>
          <w:rFonts w:ascii="Arial" w:hAnsi="Arial" w:cs="Arial"/>
          <w:sz w:val="20"/>
          <w:szCs w:val="20"/>
          <w:u w:val="single"/>
          <w:lang w:val="es-MX"/>
        </w:rPr>
        <w:t xml:space="preserve">que tiene por objeto </w:t>
      </w:r>
      <w:r w:rsidR="00FC44A8" w:rsidRPr="00FC44A8">
        <w:rPr>
          <w:rFonts w:ascii="Arial" w:hAnsi="Arial" w:cs="Arial"/>
          <w:b/>
          <w:sz w:val="20"/>
          <w:szCs w:val="20"/>
          <w:u w:val="single"/>
          <w:lang w:val="es-MX"/>
        </w:rPr>
        <w:t>Rehabilitación y mantenimiento de pavimentos de vialidades (reencarpetamiento, sellado, sustitución de losas dañadas, calafateo y señalamiento horizontal) en diferentes colonias del municipio</w:t>
      </w:r>
      <w:r w:rsidR="00FC44A8">
        <w:rPr>
          <w:rFonts w:ascii="Arial" w:hAnsi="Arial" w:cs="Arial"/>
          <w:b/>
          <w:sz w:val="20"/>
          <w:szCs w:val="20"/>
          <w:u w:val="single"/>
          <w:lang w:val="es-MX"/>
        </w:rPr>
        <w:t xml:space="preserve">, </w:t>
      </w:r>
      <w:r w:rsidR="00FC44A8">
        <w:rPr>
          <w:rFonts w:ascii="Arial" w:hAnsi="Arial" w:cs="Arial"/>
          <w:sz w:val="20"/>
          <w:szCs w:val="20"/>
          <w:u w:val="single"/>
          <w:lang w:val="es-MX"/>
        </w:rPr>
        <w:t xml:space="preserve">se registraron 6 empresas a participar, de las cuales la empresa </w:t>
      </w:r>
      <w:r w:rsidR="00FC44A8" w:rsidRPr="00FC44A8">
        <w:rPr>
          <w:rFonts w:ascii="Arial" w:hAnsi="Arial" w:cs="Arial"/>
          <w:b/>
          <w:sz w:val="20"/>
          <w:szCs w:val="20"/>
          <w:u w:val="single"/>
          <w:lang w:val="es-MX"/>
        </w:rPr>
        <w:t>Obras y Comercialización de la Construcción, S.A. de C.V.</w:t>
      </w:r>
      <w:r w:rsidR="00FC44A8">
        <w:rPr>
          <w:rFonts w:ascii="Arial" w:hAnsi="Arial" w:cs="Arial"/>
          <w:sz w:val="20"/>
          <w:szCs w:val="20"/>
          <w:u w:val="single"/>
          <w:lang w:val="es-MX"/>
        </w:rPr>
        <w:t xml:space="preserve"> presenta una carta de disculpa, la empresa </w:t>
      </w:r>
      <w:r w:rsidR="00FC44A8" w:rsidRPr="00FC44A8">
        <w:rPr>
          <w:rFonts w:ascii="Arial" w:hAnsi="Arial" w:cs="Arial"/>
          <w:b/>
          <w:sz w:val="20"/>
          <w:szCs w:val="20"/>
          <w:u w:val="single"/>
          <w:lang w:val="es-MX"/>
        </w:rPr>
        <w:t>GVA Desarrollos Integrales, S.A. de C.V.</w:t>
      </w:r>
      <w:r w:rsidR="00FC44A8">
        <w:rPr>
          <w:rFonts w:ascii="Arial" w:hAnsi="Arial" w:cs="Arial"/>
          <w:sz w:val="20"/>
          <w:szCs w:val="20"/>
          <w:u w:val="single"/>
          <w:lang w:val="es-MX"/>
        </w:rPr>
        <w:t xml:space="preserve">, no se presentó, </w:t>
      </w:r>
      <w:r w:rsidR="00FC44A8" w:rsidRPr="00FC44A8">
        <w:rPr>
          <w:rFonts w:ascii="Arial" w:hAnsi="Arial" w:cs="Arial"/>
          <w:b/>
          <w:sz w:val="20"/>
          <w:szCs w:val="20"/>
          <w:u w:val="single"/>
          <w:lang w:val="es-MX"/>
        </w:rPr>
        <w:t>Cinco Contemporánea, S.A. de C.V.</w:t>
      </w:r>
      <w:r w:rsidR="00FC44A8">
        <w:rPr>
          <w:rFonts w:ascii="Arial" w:hAnsi="Arial" w:cs="Arial"/>
          <w:sz w:val="20"/>
          <w:szCs w:val="20"/>
          <w:u w:val="single"/>
          <w:lang w:val="es-MX"/>
        </w:rPr>
        <w:t xml:space="preserve"> no se presentó</w:t>
      </w:r>
      <w:r w:rsidR="00FC44A8" w:rsidRPr="00FC44A8">
        <w:rPr>
          <w:rFonts w:ascii="Arial" w:hAnsi="Arial" w:cs="Arial"/>
          <w:b/>
          <w:sz w:val="20"/>
          <w:szCs w:val="20"/>
          <w:u w:val="single"/>
          <w:lang w:val="es-MX"/>
        </w:rPr>
        <w:t>, Pavimentos Industriales y Urbanizaciones, S.A. de C.V.</w:t>
      </w:r>
      <w:r w:rsidR="00FC44A8">
        <w:rPr>
          <w:rFonts w:ascii="Arial" w:hAnsi="Arial" w:cs="Arial"/>
          <w:sz w:val="20"/>
          <w:szCs w:val="20"/>
          <w:u w:val="single"/>
          <w:lang w:val="es-MX"/>
        </w:rPr>
        <w:t xml:space="preserve">, no se presentó, y </w:t>
      </w:r>
      <w:r w:rsidR="00FC44A8" w:rsidRPr="00FC44A8">
        <w:rPr>
          <w:rFonts w:ascii="Arial" w:hAnsi="Arial" w:cs="Arial"/>
          <w:b/>
          <w:sz w:val="20"/>
          <w:szCs w:val="20"/>
          <w:u w:val="single"/>
          <w:lang w:val="es-MX"/>
        </w:rPr>
        <w:t xml:space="preserve">Grupo Unicreto, </w:t>
      </w:r>
      <w:r w:rsidR="00FC44A8" w:rsidRPr="00FC44A8">
        <w:rPr>
          <w:rFonts w:ascii="Arial" w:hAnsi="Arial" w:cs="Arial"/>
          <w:b/>
          <w:sz w:val="20"/>
          <w:szCs w:val="20"/>
          <w:u w:val="single"/>
          <w:lang w:val="es-MX"/>
        </w:rPr>
        <w:lastRenderedPageBreak/>
        <w:t>S.A. de C.V.</w:t>
      </w:r>
      <w:r w:rsidR="00FC44A8">
        <w:rPr>
          <w:rFonts w:ascii="Arial" w:hAnsi="Arial" w:cs="Arial"/>
          <w:sz w:val="20"/>
          <w:szCs w:val="20"/>
          <w:u w:val="single"/>
          <w:lang w:val="es-MX"/>
        </w:rPr>
        <w:t xml:space="preserve"> no se presentó. La única empresa que presenta su propuesta es la empresa </w:t>
      </w:r>
      <w:r w:rsidR="00FC44A8" w:rsidRPr="00225404">
        <w:rPr>
          <w:rFonts w:ascii="Arial" w:hAnsi="Arial" w:cs="Arial"/>
          <w:b/>
          <w:sz w:val="20"/>
          <w:szCs w:val="20"/>
          <w:u w:val="single"/>
          <w:lang w:val="es-MX"/>
        </w:rPr>
        <w:t>Fuerza de Apoyo Constructiva de Occidente, S.A. de C.V.</w:t>
      </w:r>
    </w:p>
    <w:p w:rsidR="001F4ACD" w:rsidRDefault="001F4ACD" w:rsidP="00571D08">
      <w:pPr>
        <w:jc w:val="both"/>
        <w:rPr>
          <w:rFonts w:ascii="Arial" w:hAnsi="Arial" w:cs="Arial"/>
          <w:b/>
          <w:sz w:val="20"/>
          <w:szCs w:val="20"/>
          <w:u w:val="single"/>
          <w:lang w:val="es-MX"/>
        </w:rPr>
      </w:pPr>
    </w:p>
    <w:p w:rsidR="001F4ACD" w:rsidRPr="001F4ACD" w:rsidRDefault="001F4ACD" w:rsidP="001F4ACD">
      <w:pPr>
        <w:jc w:val="both"/>
        <w:rPr>
          <w:rFonts w:ascii="Arial" w:hAnsi="Arial" w:cs="Arial"/>
          <w:b/>
          <w:sz w:val="20"/>
          <w:szCs w:val="20"/>
        </w:rPr>
      </w:pPr>
      <w:r w:rsidRPr="001F4ACD">
        <w:rPr>
          <w:rFonts w:ascii="Arial" w:hAnsi="Arial" w:cs="Arial"/>
          <w:b/>
          <w:sz w:val="20"/>
          <w:szCs w:val="20"/>
        </w:rPr>
        <w:t>Los integrantes de la Comisión comienzan con la apertura de</w:t>
      </w:r>
      <w:r>
        <w:rPr>
          <w:rFonts w:ascii="Arial" w:hAnsi="Arial" w:cs="Arial"/>
          <w:b/>
          <w:sz w:val="20"/>
          <w:szCs w:val="20"/>
        </w:rPr>
        <w:t xml:space="preserve"> la  propuesta técnica y económica</w:t>
      </w:r>
      <w:r w:rsidRPr="001F4ACD">
        <w:rPr>
          <w:rFonts w:ascii="Arial" w:hAnsi="Arial" w:cs="Arial"/>
          <w:b/>
          <w:sz w:val="20"/>
          <w:szCs w:val="20"/>
        </w:rPr>
        <w:t xml:space="preserve"> y a su vez con la revisión de la documentación correspondiente a la licitación anteriormente citada.</w:t>
      </w:r>
    </w:p>
    <w:p w:rsidR="001F4ACD" w:rsidRPr="001F4ACD" w:rsidRDefault="001F4ACD" w:rsidP="001F4ACD">
      <w:pPr>
        <w:jc w:val="both"/>
        <w:rPr>
          <w:rFonts w:ascii="Arial" w:hAnsi="Arial" w:cs="Arial"/>
          <w:b/>
          <w:sz w:val="20"/>
          <w:szCs w:val="20"/>
        </w:rPr>
      </w:pPr>
    </w:p>
    <w:p w:rsidR="001F4ACD" w:rsidRDefault="001F4ACD" w:rsidP="001F4ACD">
      <w:pPr>
        <w:jc w:val="both"/>
        <w:rPr>
          <w:rFonts w:ascii="Arial" w:hAnsi="Arial" w:cs="Arial"/>
          <w:b/>
          <w:sz w:val="20"/>
          <w:szCs w:val="20"/>
          <w:lang w:val="es-MX"/>
        </w:rPr>
      </w:pPr>
      <w:r w:rsidRPr="001F4ACD">
        <w:rPr>
          <w:rFonts w:ascii="Arial" w:hAnsi="Arial" w:cs="Arial"/>
          <w:b/>
          <w:sz w:val="20"/>
          <w:szCs w:val="20"/>
          <w:lang w:val="es-MX"/>
        </w:rPr>
        <w:t>Una vez tr</w:t>
      </w:r>
      <w:r>
        <w:rPr>
          <w:rFonts w:ascii="Arial" w:hAnsi="Arial" w:cs="Arial"/>
          <w:b/>
          <w:sz w:val="20"/>
          <w:szCs w:val="20"/>
          <w:lang w:val="es-MX"/>
        </w:rPr>
        <w:t>anscurrido el tiempo y revisada la propuesta</w:t>
      </w:r>
      <w:r w:rsidRPr="001F4ACD">
        <w:rPr>
          <w:rFonts w:ascii="Arial" w:hAnsi="Arial" w:cs="Arial"/>
          <w:b/>
          <w:sz w:val="20"/>
          <w:szCs w:val="20"/>
          <w:lang w:val="es-MX"/>
        </w:rPr>
        <w:t>, por parte de los integrantes de la presente Comisión, se da a conocer el</w:t>
      </w:r>
      <w:r>
        <w:rPr>
          <w:rFonts w:ascii="Arial" w:hAnsi="Arial" w:cs="Arial"/>
          <w:b/>
          <w:sz w:val="20"/>
          <w:szCs w:val="20"/>
          <w:lang w:val="es-MX"/>
        </w:rPr>
        <w:t xml:space="preserve"> resultado y los importes de la propuesta</w:t>
      </w:r>
      <w:r w:rsidRPr="001F4ACD">
        <w:rPr>
          <w:rFonts w:ascii="Arial" w:hAnsi="Arial" w:cs="Arial"/>
          <w:b/>
          <w:sz w:val="20"/>
          <w:szCs w:val="20"/>
          <w:lang w:val="es-MX"/>
        </w:rPr>
        <w:t xml:space="preserve"> </w:t>
      </w:r>
      <w:r>
        <w:rPr>
          <w:rFonts w:ascii="Arial" w:hAnsi="Arial" w:cs="Arial"/>
          <w:b/>
          <w:sz w:val="20"/>
          <w:szCs w:val="20"/>
          <w:lang w:val="es-MX"/>
        </w:rPr>
        <w:t>de la empresa que participa</w:t>
      </w:r>
      <w:r w:rsidRPr="001F4ACD">
        <w:rPr>
          <w:rFonts w:ascii="Arial" w:hAnsi="Arial" w:cs="Arial"/>
          <w:b/>
          <w:sz w:val="20"/>
          <w:szCs w:val="20"/>
          <w:lang w:val="es-MX"/>
        </w:rPr>
        <w:t xml:space="preserve"> en este acto.</w:t>
      </w:r>
    </w:p>
    <w:p w:rsidR="001F4ACD" w:rsidRDefault="001F4ACD" w:rsidP="001F4ACD">
      <w:pPr>
        <w:jc w:val="both"/>
        <w:rPr>
          <w:rFonts w:ascii="Arial" w:hAnsi="Arial" w:cs="Arial"/>
          <w:b/>
          <w:sz w:val="20"/>
          <w:szCs w:val="20"/>
          <w:lang w:val="es-MX"/>
        </w:rPr>
      </w:pPr>
    </w:p>
    <w:p w:rsidR="001F4ACD" w:rsidRDefault="00245951" w:rsidP="001F4ACD">
      <w:pPr>
        <w:jc w:val="both"/>
        <w:rPr>
          <w:rFonts w:ascii="Arial" w:hAnsi="Arial" w:cs="Arial"/>
          <w:b/>
          <w:sz w:val="20"/>
          <w:szCs w:val="20"/>
          <w:u w:val="single"/>
          <w:lang w:val="es-MX"/>
        </w:rPr>
      </w:pPr>
      <w:r w:rsidRPr="00245951">
        <w:rPr>
          <w:rFonts w:ascii="Arial" w:hAnsi="Arial" w:cs="Arial"/>
          <w:b/>
          <w:sz w:val="20"/>
          <w:szCs w:val="20"/>
        </w:rPr>
        <w:t>Lic. Francis Bujaidar Ghoraichy</w:t>
      </w:r>
      <w:r>
        <w:rPr>
          <w:rFonts w:ascii="Arial" w:hAnsi="Arial" w:cs="Arial"/>
          <w:b/>
          <w:sz w:val="20"/>
          <w:szCs w:val="20"/>
        </w:rPr>
        <w:t xml:space="preserve">: </w:t>
      </w:r>
      <w:r w:rsidRPr="00245951">
        <w:rPr>
          <w:rFonts w:ascii="Arial" w:hAnsi="Arial" w:cs="Arial"/>
          <w:sz w:val="20"/>
          <w:szCs w:val="20"/>
          <w:u w:val="single"/>
        </w:rPr>
        <w:t>Si nos permiten entonc</w:t>
      </w:r>
      <w:r>
        <w:rPr>
          <w:rFonts w:ascii="Arial" w:hAnsi="Arial" w:cs="Arial"/>
          <w:sz w:val="20"/>
          <w:szCs w:val="20"/>
          <w:u w:val="single"/>
        </w:rPr>
        <w:t>es los datos de como presentó</w:t>
      </w:r>
      <w:r w:rsidRPr="00245951">
        <w:rPr>
          <w:rFonts w:ascii="Arial" w:hAnsi="Arial" w:cs="Arial"/>
          <w:sz w:val="20"/>
          <w:szCs w:val="20"/>
          <w:u w:val="single"/>
        </w:rPr>
        <w:t xml:space="preserve"> su propuesta la empresa</w:t>
      </w:r>
      <w:r w:rsidRPr="00245951">
        <w:rPr>
          <w:rFonts w:ascii="Arial" w:hAnsi="Arial" w:cs="Arial"/>
          <w:b/>
          <w:sz w:val="20"/>
          <w:szCs w:val="20"/>
          <w:u w:val="single"/>
          <w:lang w:val="es-MX"/>
        </w:rPr>
        <w:t xml:space="preserve"> Fuerza de Apoyo Constructiva de Occidente, S.A. de C.V.</w:t>
      </w:r>
    </w:p>
    <w:p w:rsidR="00245951" w:rsidRPr="00245951" w:rsidRDefault="00245951" w:rsidP="001F4ACD">
      <w:pPr>
        <w:jc w:val="both"/>
        <w:rPr>
          <w:rFonts w:ascii="Arial" w:hAnsi="Arial" w:cs="Arial"/>
          <w:sz w:val="20"/>
          <w:szCs w:val="20"/>
          <w:u w:val="single"/>
          <w:lang w:val="es-MX"/>
        </w:rPr>
      </w:pPr>
    </w:p>
    <w:p w:rsidR="003B1DA8" w:rsidRPr="00831602" w:rsidRDefault="00245951" w:rsidP="00571D08">
      <w:pPr>
        <w:jc w:val="both"/>
        <w:rPr>
          <w:rFonts w:ascii="Arial" w:hAnsi="Arial" w:cs="Arial"/>
          <w:b/>
          <w:sz w:val="20"/>
          <w:szCs w:val="20"/>
          <w:u w:val="single"/>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w:t>
      </w:r>
      <w:r>
        <w:rPr>
          <w:rFonts w:ascii="Arial" w:hAnsi="Arial" w:cs="Arial"/>
          <w:sz w:val="20"/>
          <w:szCs w:val="20"/>
        </w:rPr>
        <w:t xml:space="preserve"> </w:t>
      </w:r>
      <w:r w:rsidRPr="00831602">
        <w:rPr>
          <w:rFonts w:ascii="Arial" w:hAnsi="Arial" w:cs="Arial"/>
          <w:b/>
          <w:sz w:val="20"/>
          <w:szCs w:val="20"/>
          <w:u w:val="single"/>
        </w:rPr>
        <w:t xml:space="preserve">vamos a revisar la tasa de interés y los alcances técnicos de la propuesta. </w:t>
      </w:r>
    </w:p>
    <w:p w:rsidR="003B1DA8" w:rsidRDefault="003B1DA8" w:rsidP="00571D08">
      <w:pPr>
        <w:jc w:val="both"/>
        <w:rPr>
          <w:rFonts w:ascii="Arial" w:hAnsi="Arial" w:cs="Arial"/>
          <w:b/>
          <w:sz w:val="20"/>
          <w:szCs w:val="20"/>
        </w:rPr>
      </w:pPr>
    </w:p>
    <w:p w:rsidR="00245951" w:rsidRDefault="00245951" w:rsidP="00571D08">
      <w:pPr>
        <w:jc w:val="both"/>
        <w:rPr>
          <w:rFonts w:ascii="Arial" w:hAnsi="Arial" w:cs="Arial"/>
          <w:sz w:val="20"/>
          <w:szCs w:val="20"/>
          <w:u w:val="single"/>
        </w:rPr>
      </w:pPr>
      <w:r w:rsidRPr="00245951">
        <w:rPr>
          <w:rFonts w:ascii="Arial" w:hAnsi="Arial" w:cs="Arial"/>
          <w:b/>
          <w:sz w:val="20"/>
          <w:szCs w:val="20"/>
        </w:rPr>
        <w:t>Lic. Francis Bujaidar Ghoraichy</w:t>
      </w:r>
      <w:r>
        <w:rPr>
          <w:rFonts w:ascii="Arial" w:hAnsi="Arial" w:cs="Arial"/>
          <w:b/>
          <w:sz w:val="20"/>
          <w:szCs w:val="20"/>
        </w:rPr>
        <w:t xml:space="preserve">: </w:t>
      </w:r>
      <w:r w:rsidRPr="00245951">
        <w:rPr>
          <w:rFonts w:ascii="Arial" w:hAnsi="Arial" w:cs="Arial"/>
          <w:sz w:val="20"/>
          <w:szCs w:val="20"/>
          <w:u w:val="single"/>
        </w:rPr>
        <w:t>está bien, aun así, tomamos los datos que presentan y lo dejamos para su revisión detallada como en la licitación pública anterior. Entonces informamos para que conste en acta</w:t>
      </w:r>
      <w:r>
        <w:rPr>
          <w:rFonts w:ascii="Arial" w:hAnsi="Arial" w:cs="Arial"/>
          <w:sz w:val="20"/>
          <w:szCs w:val="20"/>
          <w:u w:val="single"/>
        </w:rPr>
        <w:t xml:space="preserve"> que: de las 6 empresas que se registraron 4 no se presentaron, una presenta carta de disculpa y la otra empresa que presenta propuesta queda de la siguiente manera:</w:t>
      </w:r>
    </w:p>
    <w:p w:rsidR="00774412" w:rsidRDefault="00774412" w:rsidP="00571D08">
      <w:pPr>
        <w:jc w:val="both"/>
        <w:rPr>
          <w:rFonts w:ascii="Arial" w:hAnsi="Arial" w:cs="Arial"/>
          <w:sz w:val="20"/>
          <w:szCs w:val="20"/>
          <w:u w:val="single"/>
        </w:rPr>
      </w:pPr>
    </w:p>
    <w:p w:rsidR="00774412" w:rsidRDefault="00774412" w:rsidP="00571D08">
      <w:pPr>
        <w:jc w:val="both"/>
        <w:rPr>
          <w:rFonts w:ascii="Arial" w:hAnsi="Arial" w:cs="Arial"/>
          <w:sz w:val="20"/>
          <w:szCs w:val="20"/>
          <w:u w:val="single"/>
          <w:lang w:val="es-MX"/>
        </w:rPr>
      </w:pPr>
      <w:r w:rsidRPr="00EC69A3">
        <w:rPr>
          <w:rFonts w:ascii="Arial" w:hAnsi="Arial" w:cs="Arial"/>
          <w:b/>
          <w:sz w:val="20"/>
          <w:szCs w:val="20"/>
        </w:rPr>
        <w:t xml:space="preserve">Regidor </w:t>
      </w:r>
      <w:r>
        <w:rPr>
          <w:rFonts w:ascii="Arial" w:hAnsi="Arial" w:cs="Arial"/>
          <w:b/>
          <w:sz w:val="20"/>
          <w:szCs w:val="20"/>
        </w:rPr>
        <w:t>L.C.P. Luis Guillermo Martínez Mora</w:t>
      </w:r>
      <w:r w:rsidR="00953816">
        <w:rPr>
          <w:rFonts w:ascii="Arial" w:hAnsi="Arial" w:cs="Arial"/>
          <w:b/>
          <w:sz w:val="20"/>
          <w:szCs w:val="20"/>
        </w:rPr>
        <w:t xml:space="preserve">: </w:t>
      </w:r>
      <w:r w:rsidR="00953816" w:rsidRPr="00953816">
        <w:rPr>
          <w:rFonts w:ascii="Arial" w:hAnsi="Arial" w:cs="Arial"/>
          <w:sz w:val="20"/>
          <w:szCs w:val="20"/>
          <w:u w:val="single"/>
        </w:rPr>
        <w:t>la</w:t>
      </w:r>
      <w:r w:rsidRPr="00953816">
        <w:rPr>
          <w:rFonts w:ascii="Arial" w:hAnsi="Arial" w:cs="Arial"/>
          <w:sz w:val="20"/>
          <w:szCs w:val="20"/>
          <w:u w:val="single"/>
        </w:rPr>
        <w:t xml:space="preserve"> empresa </w:t>
      </w:r>
      <w:r w:rsidRPr="00FF3FD1">
        <w:rPr>
          <w:rFonts w:ascii="Arial" w:hAnsi="Arial" w:cs="Arial"/>
          <w:b/>
          <w:sz w:val="20"/>
          <w:szCs w:val="20"/>
          <w:u w:val="single"/>
        </w:rPr>
        <w:t>Fuerza de Apoyo Constructiva de Occidente, S.A. de C.V.</w:t>
      </w:r>
      <w:r w:rsidRPr="00953816">
        <w:rPr>
          <w:rFonts w:ascii="Arial" w:hAnsi="Arial" w:cs="Arial"/>
          <w:sz w:val="20"/>
          <w:szCs w:val="20"/>
          <w:u w:val="single"/>
        </w:rPr>
        <w:t xml:space="preserve"> presenta un</w:t>
      </w:r>
      <w:r w:rsidRPr="00A070B2">
        <w:rPr>
          <w:rFonts w:ascii="Arial" w:hAnsi="Arial" w:cs="Arial"/>
          <w:sz w:val="20"/>
          <w:szCs w:val="20"/>
          <w:u w:val="single"/>
        </w:rPr>
        <w:t xml:space="preserve"> Costo</w:t>
      </w:r>
      <w:r w:rsidRPr="00953816">
        <w:rPr>
          <w:rFonts w:ascii="Arial" w:hAnsi="Arial" w:cs="Arial"/>
          <w:sz w:val="20"/>
          <w:szCs w:val="20"/>
          <w:u w:val="single"/>
        </w:rPr>
        <w:t xml:space="preserve"> </w:t>
      </w:r>
      <w:r w:rsidR="00A070B2">
        <w:rPr>
          <w:rFonts w:ascii="Arial" w:hAnsi="Arial" w:cs="Arial"/>
          <w:sz w:val="20"/>
          <w:szCs w:val="20"/>
          <w:u w:val="single"/>
        </w:rPr>
        <w:t xml:space="preserve">de Obra </w:t>
      </w:r>
      <w:r w:rsidRPr="00953816">
        <w:rPr>
          <w:rFonts w:ascii="Arial" w:hAnsi="Arial" w:cs="Arial"/>
          <w:sz w:val="20"/>
          <w:szCs w:val="20"/>
          <w:u w:val="single"/>
        </w:rPr>
        <w:t xml:space="preserve">de </w:t>
      </w:r>
      <w:r w:rsidRPr="009D5019">
        <w:rPr>
          <w:rFonts w:ascii="Arial" w:hAnsi="Arial" w:cs="Arial"/>
          <w:sz w:val="20"/>
          <w:szCs w:val="20"/>
          <w:u w:val="single"/>
          <w:lang w:val="es-MX"/>
        </w:rPr>
        <w:t>$</w:t>
      </w:r>
      <w:r w:rsidR="007B3054" w:rsidRPr="009D5019">
        <w:rPr>
          <w:rFonts w:ascii="Arial" w:hAnsi="Arial" w:cs="Arial"/>
          <w:sz w:val="20"/>
          <w:szCs w:val="20"/>
          <w:u w:val="single"/>
          <w:lang w:val="es-MX"/>
        </w:rPr>
        <w:t>58´066,524.70</w:t>
      </w:r>
      <w:r w:rsidRPr="00953816">
        <w:rPr>
          <w:rFonts w:ascii="Arial" w:hAnsi="Arial" w:cs="Arial"/>
          <w:b/>
          <w:sz w:val="20"/>
          <w:szCs w:val="20"/>
          <w:u w:val="single"/>
          <w:lang w:val="es-MX"/>
        </w:rPr>
        <w:t xml:space="preserve"> </w:t>
      </w:r>
      <w:r w:rsidRPr="00953816">
        <w:rPr>
          <w:rFonts w:ascii="Arial" w:hAnsi="Arial" w:cs="Arial"/>
          <w:sz w:val="20"/>
          <w:szCs w:val="20"/>
          <w:u w:val="single"/>
          <w:lang w:val="es-MX"/>
        </w:rPr>
        <w:t>(</w:t>
      </w:r>
      <w:r w:rsidR="007B3054">
        <w:rPr>
          <w:rFonts w:ascii="Arial" w:hAnsi="Arial" w:cs="Arial"/>
          <w:sz w:val="20"/>
          <w:szCs w:val="20"/>
          <w:u w:val="single"/>
          <w:lang w:val="es-MX"/>
        </w:rPr>
        <w:t>cincuenta y ocho millones sesenta y seis mil quinientos veinticuatro pesos 70</w:t>
      </w:r>
      <w:r w:rsidRPr="00953816">
        <w:rPr>
          <w:rFonts w:ascii="Arial" w:hAnsi="Arial" w:cs="Arial"/>
          <w:sz w:val="20"/>
          <w:szCs w:val="20"/>
          <w:u w:val="single"/>
          <w:lang w:val="es-MX"/>
        </w:rPr>
        <w:t>/100 M.N.)</w:t>
      </w:r>
      <w:r w:rsidR="007B3054">
        <w:rPr>
          <w:rFonts w:ascii="Arial" w:hAnsi="Arial" w:cs="Arial"/>
          <w:sz w:val="20"/>
          <w:szCs w:val="20"/>
          <w:u w:val="single"/>
          <w:lang w:val="es-MX"/>
        </w:rPr>
        <w:t xml:space="preserve"> el Financiamiento de $4´996,122.40 (cuatro millones novecientos </w:t>
      </w:r>
      <w:r w:rsidR="00D26F77">
        <w:rPr>
          <w:rFonts w:ascii="Arial" w:hAnsi="Arial" w:cs="Arial"/>
          <w:sz w:val="20"/>
          <w:szCs w:val="20"/>
          <w:u w:val="single"/>
          <w:lang w:val="es-MX"/>
        </w:rPr>
        <w:t>noventa y seis mil ciento veintidós</w:t>
      </w:r>
      <w:r w:rsidR="007B3054">
        <w:rPr>
          <w:rFonts w:ascii="Arial" w:hAnsi="Arial" w:cs="Arial"/>
          <w:sz w:val="20"/>
          <w:szCs w:val="20"/>
          <w:u w:val="single"/>
          <w:lang w:val="es-MX"/>
        </w:rPr>
        <w:t xml:space="preserve"> pesos 40/100 M.N.)</w:t>
      </w:r>
      <w:r w:rsidR="00FF3FD1">
        <w:rPr>
          <w:rFonts w:ascii="Arial" w:hAnsi="Arial" w:cs="Arial"/>
          <w:sz w:val="20"/>
          <w:szCs w:val="20"/>
          <w:u w:val="single"/>
          <w:lang w:val="es-MX"/>
        </w:rPr>
        <w:t xml:space="preserve"> </w:t>
      </w:r>
      <w:r w:rsidR="00913632">
        <w:rPr>
          <w:rFonts w:ascii="Arial" w:hAnsi="Arial" w:cs="Arial"/>
          <w:sz w:val="20"/>
          <w:szCs w:val="20"/>
          <w:lang w:val="es-MX"/>
        </w:rPr>
        <w:t>la suma del costo</w:t>
      </w:r>
      <w:r w:rsidR="00A070B2">
        <w:rPr>
          <w:rFonts w:ascii="Arial" w:hAnsi="Arial" w:cs="Arial"/>
          <w:sz w:val="20"/>
          <w:szCs w:val="20"/>
          <w:lang w:val="es-MX"/>
        </w:rPr>
        <w:t xml:space="preserve"> de obra</w:t>
      </w:r>
      <w:r w:rsidR="00913632">
        <w:rPr>
          <w:rFonts w:ascii="Arial" w:hAnsi="Arial" w:cs="Arial"/>
          <w:sz w:val="20"/>
          <w:szCs w:val="20"/>
          <w:lang w:val="es-MX"/>
        </w:rPr>
        <w:t xml:space="preserve"> + el Financiamiento da el </w:t>
      </w:r>
      <w:r w:rsidR="00D26F77" w:rsidRPr="00D26F77">
        <w:rPr>
          <w:rFonts w:ascii="Arial" w:hAnsi="Arial" w:cs="Arial"/>
          <w:b/>
          <w:sz w:val="20"/>
          <w:szCs w:val="20"/>
          <w:lang w:val="es-MX"/>
        </w:rPr>
        <w:t>c</w:t>
      </w:r>
      <w:r w:rsidR="00913632" w:rsidRPr="00A070B2">
        <w:rPr>
          <w:rFonts w:ascii="Arial" w:hAnsi="Arial" w:cs="Arial"/>
          <w:b/>
          <w:sz w:val="20"/>
          <w:szCs w:val="20"/>
          <w:lang w:val="es-MX"/>
        </w:rPr>
        <w:t xml:space="preserve">osto </w:t>
      </w:r>
      <w:r w:rsidR="00D26F77">
        <w:rPr>
          <w:rFonts w:ascii="Arial" w:hAnsi="Arial" w:cs="Arial"/>
          <w:b/>
          <w:sz w:val="20"/>
          <w:szCs w:val="20"/>
          <w:lang w:val="es-MX"/>
        </w:rPr>
        <w:t>s</w:t>
      </w:r>
      <w:r w:rsidR="00913632" w:rsidRPr="00A070B2">
        <w:rPr>
          <w:rFonts w:ascii="Arial" w:hAnsi="Arial" w:cs="Arial"/>
          <w:b/>
          <w:sz w:val="20"/>
          <w:szCs w:val="20"/>
          <w:lang w:val="es-MX"/>
        </w:rPr>
        <w:t>in I.V.A.</w:t>
      </w:r>
      <w:r w:rsidR="00913632">
        <w:rPr>
          <w:rFonts w:ascii="Arial" w:hAnsi="Arial" w:cs="Arial"/>
          <w:sz w:val="20"/>
          <w:szCs w:val="20"/>
          <w:lang w:val="es-MX"/>
        </w:rPr>
        <w:t xml:space="preserve"> que es igual a </w:t>
      </w:r>
      <w:r w:rsidR="00913632" w:rsidRPr="00913632">
        <w:rPr>
          <w:rFonts w:ascii="Arial" w:hAnsi="Arial" w:cs="Arial"/>
          <w:b/>
          <w:sz w:val="20"/>
          <w:szCs w:val="20"/>
          <w:lang w:val="es-MX"/>
        </w:rPr>
        <w:t>$63’062,647.10</w:t>
      </w:r>
      <w:r w:rsidR="00913632">
        <w:rPr>
          <w:rFonts w:ascii="Arial" w:hAnsi="Arial" w:cs="Arial"/>
          <w:sz w:val="20"/>
          <w:szCs w:val="20"/>
          <w:lang w:val="es-MX"/>
        </w:rPr>
        <w:t xml:space="preserve"> (sesenta y tres millones sesenta y dos mil seisc</w:t>
      </w:r>
      <w:r w:rsidR="00FF3FD1">
        <w:rPr>
          <w:rFonts w:ascii="Arial" w:hAnsi="Arial" w:cs="Arial"/>
          <w:sz w:val="20"/>
          <w:szCs w:val="20"/>
          <w:lang w:val="es-MX"/>
        </w:rPr>
        <w:t>ientos cuarenta y siete pesos 10</w:t>
      </w:r>
      <w:r w:rsidR="00913632">
        <w:rPr>
          <w:rFonts w:ascii="Arial" w:hAnsi="Arial" w:cs="Arial"/>
          <w:sz w:val="20"/>
          <w:szCs w:val="20"/>
          <w:lang w:val="es-MX"/>
        </w:rPr>
        <w:t>/100 M.N.)</w:t>
      </w:r>
      <w:r w:rsidRPr="00953816">
        <w:rPr>
          <w:rFonts w:ascii="Arial" w:hAnsi="Arial" w:cs="Arial"/>
          <w:sz w:val="20"/>
          <w:szCs w:val="20"/>
          <w:u w:val="single"/>
          <w:lang w:val="es-MX"/>
        </w:rPr>
        <w:t xml:space="preserve"> </w:t>
      </w:r>
      <w:r w:rsidR="00953816" w:rsidRPr="00953816">
        <w:rPr>
          <w:rFonts w:ascii="Arial" w:hAnsi="Arial" w:cs="Arial"/>
          <w:sz w:val="20"/>
          <w:szCs w:val="20"/>
          <w:u w:val="single"/>
          <w:lang w:val="es-MX"/>
        </w:rPr>
        <w:t xml:space="preserve">el </w:t>
      </w:r>
      <w:r w:rsidR="00953816" w:rsidRPr="00953816">
        <w:rPr>
          <w:rFonts w:ascii="Arial" w:hAnsi="Arial" w:cs="Arial"/>
          <w:b/>
          <w:sz w:val="20"/>
          <w:szCs w:val="20"/>
          <w:u w:val="single"/>
          <w:lang w:val="es-MX"/>
        </w:rPr>
        <w:t>I.V.A.</w:t>
      </w:r>
      <w:r w:rsidR="00953816" w:rsidRPr="00953816">
        <w:rPr>
          <w:rFonts w:ascii="Arial" w:hAnsi="Arial" w:cs="Arial"/>
          <w:sz w:val="20"/>
          <w:szCs w:val="20"/>
          <w:u w:val="single"/>
          <w:lang w:val="es-MX"/>
        </w:rPr>
        <w:t xml:space="preserve"> es de </w:t>
      </w:r>
      <w:r w:rsidR="00953816" w:rsidRPr="00953816">
        <w:rPr>
          <w:rFonts w:ascii="Arial" w:hAnsi="Arial" w:cs="Arial"/>
          <w:b/>
          <w:sz w:val="20"/>
          <w:szCs w:val="20"/>
          <w:u w:val="single"/>
          <w:lang w:val="es-MX"/>
        </w:rPr>
        <w:t xml:space="preserve">$10’090,023.54 </w:t>
      </w:r>
      <w:r w:rsidR="00953816" w:rsidRPr="00953816">
        <w:rPr>
          <w:rFonts w:ascii="Arial" w:hAnsi="Arial" w:cs="Arial"/>
          <w:sz w:val="20"/>
          <w:szCs w:val="20"/>
          <w:u w:val="single"/>
          <w:lang w:val="es-MX"/>
        </w:rPr>
        <w:t>(diez millones noventa mil veintitrés pesos 54/100 M.N.)</w:t>
      </w:r>
      <w:r w:rsidR="007B3054">
        <w:rPr>
          <w:rFonts w:ascii="Arial" w:hAnsi="Arial" w:cs="Arial"/>
          <w:sz w:val="20"/>
          <w:szCs w:val="20"/>
          <w:u w:val="single"/>
          <w:lang w:val="es-MX"/>
        </w:rPr>
        <w:t xml:space="preserve"> los</w:t>
      </w:r>
      <w:r w:rsidR="00953816" w:rsidRPr="00953816">
        <w:rPr>
          <w:rFonts w:ascii="Arial" w:hAnsi="Arial" w:cs="Arial"/>
          <w:sz w:val="20"/>
          <w:szCs w:val="20"/>
          <w:u w:val="single"/>
          <w:lang w:val="es-MX"/>
        </w:rPr>
        <w:t xml:space="preserve"> </w:t>
      </w:r>
      <w:r w:rsidR="007B3054">
        <w:rPr>
          <w:rFonts w:ascii="Arial" w:hAnsi="Arial" w:cs="Arial"/>
          <w:b/>
          <w:sz w:val="20"/>
          <w:szCs w:val="20"/>
          <w:u w:val="single"/>
          <w:lang w:val="es-MX"/>
        </w:rPr>
        <w:t>Intereses</w:t>
      </w:r>
      <w:r w:rsidRPr="00953816">
        <w:rPr>
          <w:rFonts w:ascii="Arial" w:hAnsi="Arial" w:cs="Arial"/>
          <w:sz w:val="20"/>
          <w:szCs w:val="20"/>
          <w:u w:val="single"/>
          <w:lang w:val="es-MX"/>
        </w:rPr>
        <w:t xml:space="preserve"> de </w:t>
      </w:r>
      <w:r w:rsidRPr="00953816">
        <w:rPr>
          <w:rFonts w:ascii="Arial" w:hAnsi="Arial" w:cs="Arial"/>
          <w:b/>
          <w:sz w:val="20"/>
          <w:szCs w:val="20"/>
          <w:u w:val="single"/>
          <w:lang w:val="es-MX"/>
        </w:rPr>
        <w:t xml:space="preserve">$6’611,740.06 </w:t>
      </w:r>
      <w:r w:rsidRPr="00953816">
        <w:rPr>
          <w:rFonts w:ascii="Arial" w:hAnsi="Arial" w:cs="Arial"/>
          <w:sz w:val="20"/>
          <w:szCs w:val="20"/>
          <w:u w:val="single"/>
          <w:lang w:val="es-MX"/>
        </w:rPr>
        <w:t>(seis millones seiscientos once mil setecientos cuarenta pesos 06/100 M.N.)</w:t>
      </w:r>
      <w:r w:rsidR="00953816" w:rsidRPr="00953816">
        <w:rPr>
          <w:rFonts w:ascii="Arial" w:hAnsi="Arial" w:cs="Arial"/>
          <w:sz w:val="20"/>
          <w:szCs w:val="20"/>
          <w:u w:val="single"/>
          <w:lang w:val="es-MX"/>
        </w:rPr>
        <w:t xml:space="preserve"> el </w:t>
      </w:r>
      <w:r w:rsidR="00953816" w:rsidRPr="007B3054">
        <w:rPr>
          <w:rFonts w:ascii="Arial" w:hAnsi="Arial" w:cs="Arial"/>
          <w:b/>
          <w:sz w:val="20"/>
          <w:szCs w:val="20"/>
          <w:u w:val="single"/>
          <w:lang w:val="es-MX"/>
        </w:rPr>
        <w:t>Importe Total</w:t>
      </w:r>
      <w:r w:rsidR="00953816" w:rsidRPr="00953816">
        <w:rPr>
          <w:rFonts w:ascii="Arial" w:hAnsi="Arial" w:cs="Arial"/>
          <w:sz w:val="20"/>
          <w:szCs w:val="20"/>
          <w:u w:val="single"/>
          <w:lang w:val="es-MX"/>
        </w:rPr>
        <w:t xml:space="preserve"> de la Propuesta es de </w:t>
      </w:r>
      <w:r w:rsidR="00953816" w:rsidRPr="00953816">
        <w:rPr>
          <w:rFonts w:ascii="Arial" w:hAnsi="Arial" w:cs="Arial"/>
          <w:b/>
          <w:sz w:val="20"/>
          <w:szCs w:val="20"/>
          <w:u w:val="single"/>
          <w:lang w:val="es-MX"/>
        </w:rPr>
        <w:t xml:space="preserve">$79’764,410.70 </w:t>
      </w:r>
      <w:r w:rsidR="00953816" w:rsidRPr="00953816">
        <w:rPr>
          <w:rFonts w:ascii="Arial" w:hAnsi="Arial" w:cs="Arial"/>
          <w:sz w:val="20"/>
          <w:szCs w:val="20"/>
          <w:u w:val="single"/>
          <w:lang w:val="es-MX"/>
        </w:rPr>
        <w:t>(setenta y nueve millones setecientos sesenta y cuatro mil cuatrocientos diez pesos 70/100 M.N.), yo aquí diría, si sacas cuentas de</w:t>
      </w:r>
      <w:r w:rsidR="007A4A54">
        <w:rPr>
          <w:rFonts w:ascii="Arial" w:hAnsi="Arial" w:cs="Arial"/>
          <w:sz w:val="20"/>
          <w:szCs w:val="20"/>
          <w:u w:val="single"/>
          <w:lang w:val="es-MX"/>
        </w:rPr>
        <w:t xml:space="preserve"> los</w:t>
      </w:r>
      <w:r w:rsidR="00953816" w:rsidRPr="00953816">
        <w:rPr>
          <w:rFonts w:ascii="Arial" w:hAnsi="Arial" w:cs="Arial"/>
          <w:sz w:val="20"/>
          <w:szCs w:val="20"/>
          <w:u w:val="single"/>
          <w:lang w:val="es-MX"/>
        </w:rPr>
        <w:t xml:space="preserve"> intereses y</w:t>
      </w:r>
      <w:r w:rsidR="007A4A54">
        <w:rPr>
          <w:rFonts w:ascii="Arial" w:hAnsi="Arial" w:cs="Arial"/>
          <w:sz w:val="20"/>
          <w:szCs w:val="20"/>
          <w:u w:val="single"/>
          <w:lang w:val="es-MX"/>
        </w:rPr>
        <w:t xml:space="preserve"> del</w:t>
      </w:r>
      <w:r w:rsidR="00953816" w:rsidRPr="00953816">
        <w:rPr>
          <w:rFonts w:ascii="Arial" w:hAnsi="Arial" w:cs="Arial"/>
          <w:sz w:val="20"/>
          <w:szCs w:val="20"/>
          <w:u w:val="single"/>
          <w:lang w:val="es-MX"/>
        </w:rPr>
        <w:t xml:space="preserve"> financiamiento son más de $11´500,000, </w:t>
      </w:r>
      <w:r w:rsidR="00D26F77">
        <w:rPr>
          <w:rFonts w:ascii="Arial" w:hAnsi="Arial" w:cs="Arial"/>
          <w:sz w:val="20"/>
          <w:szCs w:val="20"/>
          <w:u w:val="single"/>
          <w:lang w:val="es-MX"/>
        </w:rPr>
        <w:t>¿</w:t>
      </w:r>
      <w:r w:rsidR="00953816" w:rsidRPr="00953816">
        <w:rPr>
          <w:rFonts w:ascii="Arial" w:hAnsi="Arial" w:cs="Arial"/>
          <w:sz w:val="20"/>
          <w:szCs w:val="20"/>
          <w:u w:val="single"/>
          <w:lang w:val="es-MX"/>
        </w:rPr>
        <w:t>que tanto nos conviene mejor conseguir un crédito nosotros</w:t>
      </w:r>
      <w:r w:rsidR="007A4A54">
        <w:rPr>
          <w:rFonts w:ascii="Arial" w:hAnsi="Arial" w:cs="Arial"/>
          <w:sz w:val="20"/>
          <w:szCs w:val="20"/>
          <w:u w:val="single"/>
          <w:lang w:val="es-MX"/>
        </w:rPr>
        <w:t xml:space="preserve"> que hacer la licitación</w:t>
      </w:r>
      <w:r w:rsidR="00D26F77">
        <w:rPr>
          <w:rFonts w:ascii="Arial" w:hAnsi="Arial" w:cs="Arial"/>
          <w:sz w:val="20"/>
          <w:szCs w:val="20"/>
          <w:u w:val="single"/>
          <w:lang w:val="es-MX"/>
        </w:rPr>
        <w:t>?</w:t>
      </w:r>
      <w:r w:rsidR="00953816" w:rsidRPr="00953816">
        <w:rPr>
          <w:rFonts w:ascii="Arial" w:hAnsi="Arial" w:cs="Arial"/>
          <w:sz w:val="20"/>
          <w:szCs w:val="20"/>
          <w:u w:val="single"/>
          <w:lang w:val="es-MX"/>
        </w:rPr>
        <w:t xml:space="preserve"> al final puede salir hasta más barato.</w:t>
      </w:r>
    </w:p>
    <w:p w:rsidR="00F377EE" w:rsidRDefault="00F377EE" w:rsidP="00571D08">
      <w:pPr>
        <w:jc w:val="both"/>
        <w:rPr>
          <w:rFonts w:ascii="Arial" w:hAnsi="Arial" w:cs="Arial"/>
          <w:sz w:val="20"/>
          <w:szCs w:val="20"/>
          <w:u w:val="single"/>
          <w:lang w:val="es-MX"/>
        </w:rPr>
      </w:pPr>
    </w:p>
    <w:p w:rsidR="00F377EE" w:rsidRPr="00953816" w:rsidRDefault="00F377EE" w:rsidP="00571D08">
      <w:pPr>
        <w:jc w:val="both"/>
        <w:rPr>
          <w:rFonts w:ascii="Arial" w:hAnsi="Arial" w:cs="Arial"/>
          <w:sz w:val="20"/>
          <w:szCs w:val="20"/>
          <w:u w:val="single"/>
        </w:rPr>
      </w:pPr>
      <w:r w:rsidRPr="00245951">
        <w:rPr>
          <w:rFonts w:ascii="Arial" w:hAnsi="Arial" w:cs="Arial"/>
          <w:b/>
          <w:sz w:val="20"/>
          <w:szCs w:val="20"/>
        </w:rPr>
        <w:t>Lic. Francis Bujaidar Ghoraichy</w:t>
      </w:r>
      <w:r>
        <w:rPr>
          <w:rFonts w:ascii="Arial" w:hAnsi="Arial" w:cs="Arial"/>
          <w:b/>
          <w:sz w:val="20"/>
          <w:szCs w:val="20"/>
        </w:rPr>
        <w:t xml:space="preserve">: </w:t>
      </w:r>
      <w:r w:rsidRPr="00F377EE">
        <w:rPr>
          <w:rFonts w:ascii="Arial" w:hAnsi="Arial" w:cs="Arial"/>
          <w:sz w:val="20"/>
          <w:szCs w:val="20"/>
          <w:u w:val="single"/>
        </w:rPr>
        <w:t>pues estamos hablando de casi el 35% del costo de la obra.</w:t>
      </w:r>
      <w:r>
        <w:rPr>
          <w:rFonts w:ascii="Arial" w:hAnsi="Arial" w:cs="Arial"/>
          <w:sz w:val="20"/>
          <w:szCs w:val="20"/>
        </w:rPr>
        <w:t xml:space="preserve"> </w:t>
      </w:r>
    </w:p>
    <w:p w:rsidR="00774412" w:rsidRDefault="00774412" w:rsidP="00571D08">
      <w:pPr>
        <w:jc w:val="both"/>
        <w:rPr>
          <w:rFonts w:ascii="Arial" w:hAnsi="Arial" w:cs="Arial"/>
          <w:sz w:val="20"/>
          <w:szCs w:val="20"/>
          <w:u w:val="single"/>
        </w:rPr>
      </w:pPr>
    </w:p>
    <w:p w:rsidR="00F377EE" w:rsidRPr="007A4A54" w:rsidRDefault="00F377EE" w:rsidP="00571D08">
      <w:pPr>
        <w:jc w:val="both"/>
        <w:rPr>
          <w:rFonts w:ascii="Arial" w:hAnsi="Arial" w:cs="Arial"/>
          <w:sz w:val="20"/>
          <w:szCs w:val="20"/>
          <w:u w:val="single"/>
        </w:rPr>
      </w:pPr>
      <w:r w:rsidRPr="00EC69A3">
        <w:rPr>
          <w:rFonts w:ascii="Arial" w:hAnsi="Arial" w:cs="Arial"/>
          <w:b/>
          <w:sz w:val="20"/>
          <w:szCs w:val="20"/>
        </w:rPr>
        <w:t xml:space="preserve">Regidor </w:t>
      </w:r>
      <w:r>
        <w:rPr>
          <w:rFonts w:ascii="Arial" w:hAnsi="Arial" w:cs="Arial"/>
          <w:b/>
          <w:sz w:val="20"/>
          <w:szCs w:val="20"/>
        </w:rPr>
        <w:t>L.C.P. Luis Guillermo Martínez Mora</w:t>
      </w:r>
      <w:r w:rsidR="007A4A54">
        <w:rPr>
          <w:rFonts w:ascii="Arial" w:hAnsi="Arial" w:cs="Arial"/>
          <w:b/>
          <w:sz w:val="20"/>
          <w:szCs w:val="20"/>
        </w:rPr>
        <w:t xml:space="preserve">: </w:t>
      </w:r>
      <w:r w:rsidR="007A4A54" w:rsidRPr="00831602">
        <w:rPr>
          <w:rFonts w:ascii="Arial" w:hAnsi="Arial" w:cs="Arial"/>
          <w:b/>
          <w:sz w:val="20"/>
          <w:szCs w:val="20"/>
          <w:u w:val="single"/>
        </w:rPr>
        <w:t>nos puede salir más barato conseguir un crédito de $160´000,000 (ciento sesenta millones de pesos) en un crédito, que pagar una tasa de intereses tan alta.</w:t>
      </w:r>
      <w:r w:rsidR="007A4A54">
        <w:rPr>
          <w:rFonts w:ascii="Arial" w:hAnsi="Arial" w:cs="Arial"/>
          <w:sz w:val="20"/>
          <w:szCs w:val="20"/>
        </w:rPr>
        <w:t xml:space="preserve"> </w:t>
      </w:r>
    </w:p>
    <w:p w:rsidR="00F377EE" w:rsidRDefault="00F377EE" w:rsidP="00571D08">
      <w:pPr>
        <w:jc w:val="both"/>
        <w:rPr>
          <w:rFonts w:ascii="Arial" w:hAnsi="Arial" w:cs="Arial"/>
          <w:sz w:val="20"/>
          <w:szCs w:val="20"/>
          <w:u w:val="single"/>
        </w:rPr>
      </w:pPr>
    </w:p>
    <w:p w:rsidR="00462693" w:rsidRDefault="00462693" w:rsidP="00571D08">
      <w:pPr>
        <w:jc w:val="both"/>
        <w:rPr>
          <w:rFonts w:ascii="Arial" w:hAnsi="Arial" w:cs="Arial"/>
          <w:sz w:val="20"/>
          <w:szCs w:val="20"/>
          <w:u w:val="single"/>
        </w:rPr>
      </w:pPr>
    </w:p>
    <w:p w:rsidR="007A4A54" w:rsidRDefault="007A4A54" w:rsidP="00571D08">
      <w:pPr>
        <w:jc w:val="both"/>
        <w:rPr>
          <w:rFonts w:ascii="Arial" w:hAnsi="Arial" w:cs="Arial"/>
          <w:sz w:val="20"/>
          <w:szCs w:val="20"/>
          <w:u w:val="single"/>
        </w:rPr>
      </w:pPr>
    </w:p>
    <w:p w:rsidR="00774412" w:rsidRDefault="00774412" w:rsidP="00571D08">
      <w:pPr>
        <w:jc w:val="both"/>
        <w:rPr>
          <w:rFonts w:ascii="Arial" w:hAnsi="Arial" w:cs="Arial"/>
          <w:sz w:val="20"/>
          <w:szCs w:val="20"/>
        </w:rPr>
      </w:pPr>
      <w:r>
        <w:rPr>
          <w:rFonts w:ascii="Arial" w:hAnsi="Arial" w:cs="Arial"/>
          <w:sz w:val="20"/>
          <w:szCs w:val="20"/>
        </w:rPr>
        <w:t xml:space="preserve">Se muestra </w:t>
      </w:r>
      <w:r w:rsidR="007A4A54">
        <w:rPr>
          <w:rFonts w:ascii="Arial" w:hAnsi="Arial" w:cs="Arial"/>
          <w:sz w:val="20"/>
          <w:szCs w:val="20"/>
        </w:rPr>
        <w:t>el resultado de la licitación pública mediante la siguiente tabla:</w:t>
      </w:r>
    </w:p>
    <w:p w:rsidR="007A4A54" w:rsidRDefault="007A4A54" w:rsidP="00571D08">
      <w:pPr>
        <w:jc w:val="both"/>
        <w:rPr>
          <w:rFonts w:ascii="Arial" w:hAnsi="Arial" w:cs="Arial"/>
          <w:sz w:val="20"/>
          <w:szCs w:val="20"/>
        </w:rPr>
      </w:pPr>
    </w:p>
    <w:p w:rsidR="007A4A54" w:rsidRDefault="007A4A54" w:rsidP="00571D08">
      <w:pPr>
        <w:jc w:val="both"/>
        <w:rPr>
          <w:rFonts w:ascii="Arial" w:hAnsi="Arial" w:cs="Arial"/>
          <w:sz w:val="20"/>
          <w:szCs w:val="20"/>
        </w:rPr>
      </w:pPr>
    </w:p>
    <w:p w:rsidR="007A4A54" w:rsidRDefault="007A4A54" w:rsidP="00571D08">
      <w:pPr>
        <w:jc w:val="both"/>
        <w:rPr>
          <w:rFonts w:ascii="Arial" w:hAnsi="Arial" w:cs="Arial"/>
          <w:sz w:val="20"/>
          <w:szCs w:val="20"/>
        </w:rPr>
      </w:pPr>
    </w:p>
    <w:p w:rsidR="00462693" w:rsidRDefault="00462693" w:rsidP="00571D08">
      <w:pPr>
        <w:jc w:val="both"/>
        <w:rPr>
          <w:rFonts w:ascii="Arial" w:hAnsi="Arial" w:cs="Arial"/>
          <w:sz w:val="20"/>
          <w:szCs w:val="20"/>
        </w:rPr>
      </w:pPr>
    </w:p>
    <w:p w:rsidR="007A4A54" w:rsidRDefault="007A4A54" w:rsidP="00571D08">
      <w:pPr>
        <w:jc w:val="both"/>
        <w:rPr>
          <w:rFonts w:ascii="Arial" w:hAnsi="Arial" w:cs="Arial"/>
          <w:sz w:val="20"/>
          <w:szCs w:val="20"/>
        </w:rPr>
      </w:pPr>
    </w:p>
    <w:p w:rsidR="007A4A54" w:rsidRPr="00774412" w:rsidRDefault="007A4A54" w:rsidP="00571D08">
      <w:pPr>
        <w:jc w:val="both"/>
        <w:rPr>
          <w:rFonts w:ascii="Arial" w:hAnsi="Arial" w:cs="Arial"/>
          <w:sz w:val="20"/>
          <w:szCs w:val="20"/>
        </w:rPr>
      </w:pPr>
    </w:p>
    <w:p w:rsidR="003B1DA8" w:rsidRDefault="003B1DA8" w:rsidP="00571D08">
      <w:pPr>
        <w:jc w:val="both"/>
        <w:rPr>
          <w:rFonts w:ascii="Arial" w:hAnsi="Arial" w:cs="Arial"/>
          <w:b/>
          <w:sz w:val="20"/>
          <w:szCs w:val="20"/>
        </w:rPr>
      </w:pPr>
    </w:p>
    <w:tbl>
      <w:tblPr>
        <w:tblW w:w="10109" w:type="dxa"/>
        <w:jc w:val="center"/>
        <w:tblCellMar>
          <w:left w:w="70" w:type="dxa"/>
          <w:right w:w="70" w:type="dxa"/>
        </w:tblCellMar>
        <w:tblLook w:val="04A0" w:firstRow="1" w:lastRow="0" w:firstColumn="1" w:lastColumn="0" w:noHBand="0" w:noVBand="1"/>
      </w:tblPr>
      <w:tblGrid>
        <w:gridCol w:w="557"/>
        <w:gridCol w:w="3608"/>
        <w:gridCol w:w="3055"/>
        <w:gridCol w:w="2889"/>
      </w:tblGrid>
      <w:tr w:rsidR="00245951" w:rsidRPr="00245951" w:rsidTr="00245951">
        <w:trPr>
          <w:trHeight w:val="537"/>
          <w:jc w:val="center"/>
        </w:trPr>
        <w:tc>
          <w:tcPr>
            <w:tcW w:w="557"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245951" w:rsidRPr="00245951" w:rsidRDefault="00245951" w:rsidP="00245951">
            <w:pPr>
              <w:jc w:val="center"/>
              <w:rPr>
                <w:rFonts w:ascii="Calibri" w:hAnsi="Calibri"/>
                <w:b/>
                <w:bCs/>
                <w:color w:val="000000"/>
                <w:sz w:val="22"/>
                <w:szCs w:val="22"/>
                <w:lang w:val="es-MX" w:eastAsia="es-MX"/>
              </w:rPr>
            </w:pPr>
            <w:r w:rsidRPr="00245951">
              <w:rPr>
                <w:rFonts w:ascii="Calibri" w:hAnsi="Calibri"/>
                <w:b/>
                <w:bCs/>
                <w:color w:val="000000"/>
                <w:sz w:val="22"/>
                <w:szCs w:val="22"/>
                <w:lang w:val="es-MX" w:eastAsia="es-MX"/>
              </w:rPr>
              <w:lastRenderedPageBreak/>
              <w:t>NO.</w:t>
            </w:r>
          </w:p>
        </w:tc>
        <w:tc>
          <w:tcPr>
            <w:tcW w:w="3608"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245951" w:rsidRPr="00245951" w:rsidRDefault="00245951" w:rsidP="00245951">
            <w:pPr>
              <w:jc w:val="center"/>
              <w:rPr>
                <w:rFonts w:ascii="Calibri" w:hAnsi="Calibri"/>
                <w:b/>
                <w:bCs/>
                <w:color w:val="000000"/>
                <w:sz w:val="22"/>
                <w:szCs w:val="22"/>
                <w:lang w:val="es-MX" w:eastAsia="es-MX"/>
              </w:rPr>
            </w:pPr>
            <w:r w:rsidRPr="00245951">
              <w:rPr>
                <w:rFonts w:ascii="Calibri" w:hAnsi="Calibri"/>
                <w:b/>
                <w:bCs/>
                <w:color w:val="000000"/>
                <w:sz w:val="22"/>
                <w:szCs w:val="22"/>
                <w:lang w:val="es-MX" w:eastAsia="es-MX"/>
              </w:rPr>
              <w:t>EMPRESA Y/O PERSONA FÍSICA</w:t>
            </w:r>
          </w:p>
        </w:tc>
        <w:tc>
          <w:tcPr>
            <w:tcW w:w="305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245951" w:rsidRPr="00245951" w:rsidRDefault="00245951" w:rsidP="00245951">
            <w:pPr>
              <w:jc w:val="center"/>
              <w:rPr>
                <w:rFonts w:ascii="Calibri" w:hAnsi="Calibri"/>
                <w:b/>
                <w:bCs/>
                <w:color w:val="000000"/>
                <w:sz w:val="22"/>
                <w:szCs w:val="22"/>
                <w:lang w:val="es-MX" w:eastAsia="es-MX"/>
              </w:rPr>
            </w:pPr>
            <w:r w:rsidRPr="00245951">
              <w:rPr>
                <w:rFonts w:ascii="Calibri" w:hAnsi="Calibri"/>
                <w:b/>
                <w:bCs/>
                <w:color w:val="000000"/>
                <w:sz w:val="22"/>
                <w:szCs w:val="22"/>
                <w:lang w:val="es-MX" w:eastAsia="es-MX"/>
              </w:rPr>
              <w:t>DOCUMENTACIÓN</w:t>
            </w:r>
          </w:p>
        </w:tc>
        <w:tc>
          <w:tcPr>
            <w:tcW w:w="288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245951" w:rsidRPr="00245951" w:rsidRDefault="00245951" w:rsidP="00245951">
            <w:pPr>
              <w:jc w:val="center"/>
              <w:rPr>
                <w:rFonts w:ascii="Calibri" w:hAnsi="Calibri"/>
                <w:b/>
                <w:bCs/>
                <w:color w:val="000000"/>
                <w:sz w:val="22"/>
                <w:szCs w:val="22"/>
                <w:lang w:val="es-MX" w:eastAsia="es-MX"/>
              </w:rPr>
            </w:pPr>
            <w:r w:rsidRPr="00245951">
              <w:rPr>
                <w:rFonts w:ascii="Calibri" w:hAnsi="Calibri"/>
                <w:b/>
                <w:bCs/>
                <w:color w:val="000000"/>
                <w:sz w:val="22"/>
                <w:szCs w:val="22"/>
                <w:lang w:val="es-MX" w:eastAsia="es-MX"/>
              </w:rPr>
              <w:t>IMPORTE SIN IVA</w:t>
            </w:r>
          </w:p>
        </w:tc>
      </w:tr>
      <w:tr w:rsidR="00245951" w:rsidRPr="00245951" w:rsidTr="00913632">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245951" w:rsidRPr="00245951" w:rsidRDefault="00245951" w:rsidP="00245951">
            <w:pPr>
              <w:jc w:val="center"/>
              <w:rPr>
                <w:rFonts w:ascii="Calibri" w:hAnsi="Calibri"/>
                <w:color w:val="000000"/>
                <w:sz w:val="18"/>
                <w:szCs w:val="18"/>
                <w:lang w:val="es-MX" w:eastAsia="es-MX"/>
              </w:rPr>
            </w:pPr>
            <w:r w:rsidRPr="00245951">
              <w:rPr>
                <w:rFonts w:ascii="Calibri" w:hAnsi="Calibri"/>
                <w:color w:val="000000"/>
                <w:sz w:val="18"/>
                <w:szCs w:val="18"/>
                <w:lang w:val="es-MX" w:eastAsia="es-MX"/>
              </w:rPr>
              <w:t>1</w:t>
            </w:r>
          </w:p>
        </w:tc>
        <w:tc>
          <w:tcPr>
            <w:tcW w:w="3608" w:type="dxa"/>
            <w:tcBorders>
              <w:top w:val="single" w:sz="4" w:space="0" w:color="auto"/>
              <w:left w:val="nil"/>
              <w:bottom w:val="single" w:sz="4" w:space="0" w:color="auto"/>
              <w:right w:val="nil"/>
            </w:tcBorders>
            <w:shd w:val="clear" w:color="auto" w:fill="auto"/>
          </w:tcPr>
          <w:p w:rsidR="00245951" w:rsidRPr="00245951" w:rsidRDefault="00245951" w:rsidP="00245951">
            <w:pPr>
              <w:rPr>
                <w:rFonts w:ascii="Calibri" w:hAnsi="Calibri"/>
                <w:color w:val="000000"/>
                <w:sz w:val="22"/>
                <w:szCs w:val="22"/>
                <w:lang w:val="es-MX" w:eastAsia="es-MX"/>
              </w:rPr>
            </w:pPr>
            <w:r w:rsidRPr="00245951">
              <w:rPr>
                <w:rFonts w:ascii="Calibri" w:hAnsi="Calibri"/>
                <w:color w:val="000000"/>
                <w:sz w:val="22"/>
                <w:szCs w:val="22"/>
                <w:lang w:val="es-MX"/>
              </w:rPr>
              <w:t>OBRAS Y COMERCIALIZACIÓN DE LA CONSTRUCCIÓN, S.A. DE C.V.</w:t>
            </w:r>
          </w:p>
        </w:tc>
        <w:tc>
          <w:tcPr>
            <w:tcW w:w="3055" w:type="dxa"/>
            <w:tcBorders>
              <w:top w:val="single" w:sz="8" w:space="0" w:color="auto"/>
              <w:left w:val="single" w:sz="4" w:space="0" w:color="auto"/>
              <w:bottom w:val="single" w:sz="8" w:space="0" w:color="auto"/>
              <w:right w:val="single" w:sz="8" w:space="0" w:color="auto"/>
            </w:tcBorders>
          </w:tcPr>
          <w:p w:rsidR="00245951" w:rsidRPr="00245951" w:rsidRDefault="00245951" w:rsidP="00245951">
            <w:pPr>
              <w:jc w:val="center"/>
              <w:rPr>
                <w:rFonts w:ascii="Arial" w:hAnsi="Arial"/>
                <w:b/>
                <w:sz w:val="20"/>
                <w:szCs w:val="20"/>
                <w:lang w:val="es-MX"/>
              </w:rPr>
            </w:pPr>
            <w:r w:rsidRPr="00245951">
              <w:rPr>
                <w:rFonts w:ascii="Calibri" w:hAnsi="Calibri"/>
                <w:b/>
                <w:color w:val="000000"/>
                <w:sz w:val="18"/>
                <w:szCs w:val="18"/>
                <w:lang w:val="es-MX" w:eastAsia="es-MX"/>
              </w:rPr>
              <w:t>PRESENTA CARTA DE DISCULPA</w:t>
            </w:r>
          </w:p>
        </w:tc>
        <w:tc>
          <w:tcPr>
            <w:tcW w:w="2889" w:type="dxa"/>
            <w:tcBorders>
              <w:top w:val="single" w:sz="8" w:space="0" w:color="auto"/>
              <w:left w:val="single" w:sz="8"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$0.00</w:t>
            </w:r>
          </w:p>
        </w:tc>
      </w:tr>
      <w:tr w:rsidR="00245951" w:rsidRPr="00245951" w:rsidTr="00913632">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245951" w:rsidRPr="00245951" w:rsidRDefault="00245951" w:rsidP="00245951">
            <w:pPr>
              <w:jc w:val="center"/>
              <w:rPr>
                <w:rFonts w:ascii="Calibri" w:hAnsi="Calibri"/>
                <w:color w:val="000000"/>
                <w:sz w:val="18"/>
                <w:szCs w:val="18"/>
                <w:lang w:val="es-MX" w:eastAsia="es-MX"/>
              </w:rPr>
            </w:pPr>
            <w:r w:rsidRPr="00245951">
              <w:rPr>
                <w:rFonts w:ascii="Calibri" w:hAnsi="Calibri"/>
                <w:color w:val="000000"/>
                <w:sz w:val="18"/>
                <w:szCs w:val="18"/>
                <w:lang w:val="es-MX" w:eastAsia="es-MX"/>
              </w:rPr>
              <w:t>2</w:t>
            </w:r>
          </w:p>
        </w:tc>
        <w:tc>
          <w:tcPr>
            <w:tcW w:w="3608" w:type="dxa"/>
            <w:tcBorders>
              <w:top w:val="single" w:sz="4" w:space="0" w:color="auto"/>
              <w:left w:val="nil"/>
              <w:bottom w:val="single" w:sz="4" w:space="0" w:color="auto"/>
              <w:right w:val="nil"/>
            </w:tcBorders>
            <w:shd w:val="clear" w:color="auto" w:fill="auto"/>
          </w:tcPr>
          <w:p w:rsidR="00245951" w:rsidRPr="00245951" w:rsidRDefault="00245951" w:rsidP="00245951">
            <w:pPr>
              <w:rPr>
                <w:rFonts w:ascii="Calibri" w:hAnsi="Calibri"/>
                <w:color w:val="000000"/>
                <w:sz w:val="22"/>
                <w:szCs w:val="22"/>
                <w:lang w:val="es-MX"/>
              </w:rPr>
            </w:pPr>
            <w:r w:rsidRPr="00245951">
              <w:rPr>
                <w:rFonts w:ascii="Calibri" w:hAnsi="Calibri"/>
                <w:color w:val="000000"/>
                <w:sz w:val="22"/>
                <w:szCs w:val="22"/>
                <w:lang w:val="es-MX"/>
              </w:rPr>
              <w:t>GVA DESARROLLOS INTEGRALES, S.A. DE C.V.</w:t>
            </w:r>
          </w:p>
        </w:tc>
        <w:tc>
          <w:tcPr>
            <w:tcW w:w="3055" w:type="dxa"/>
            <w:tcBorders>
              <w:top w:val="single" w:sz="8" w:space="0" w:color="auto"/>
              <w:left w:val="single" w:sz="4" w:space="0" w:color="auto"/>
              <w:bottom w:val="single" w:sz="8" w:space="0" w:color="auto"/>
              <w:right w:val="single" w:sz="8" w:space="0" w:color="auto"/>
            </w:tcBorders>
          </w:tcPr>
          <w:p w:rsidR="00245951" w:rsidRPr="00245951" w:rsidRDefault="00245951" w:rsidP="00245951">
            <w:pPr>
              <w:jc w:val="center"/>
              <w:rPr>
                <w:rFonts w:ascii="Arial" w:hAnsi="Arial"/>
                <w:b/>
                <w:sz w:val="20"/>
                <w:szCs w:val="20"/>
                <w:lang w:val="es-MX"/>
              </w:rPr>
            </w:pPr>
            <w:r w:rsidRPr="00245951">
              <w:rPr>
                <w:rFonts w:ascii="Calibri" w:hAnsi="Calibri"/>
                <w:b/>
                <w:color w:val="000000"/>
                <w:sz w:val="18"/>
                <w:szCs w:val="18"/>
                <w:lang w:val="es-MX" w:eastAsia="es-MX"/>
              </w:rPr>
              <w:t>NO SE PRESENTÓ</w:t>
            </w:r>
          </w:p>
        </w:tc>
        <w:tc>
          <w:tcPr>
            <w:tcW w:w="2889" w:type="dxa"/>
            <w:tcBorders>
              <w:top w:val="single" w:sz="8" w:space="0" w:color="auto"/>
              <w:left w:val="single" w:sz="8"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$0.00</w:t>
            </w:r>
          </w:p>
        </w:tc>
      </w:tr>
      <w:tr w:rsidR="00245951" w:rsidRPr="00245951" w:rsidTr="00913632">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245951" w:rsidRPr="00245951" w:rsidRDefault="00245951" w:rsidP="00245951">
            <w:pPr>
              <w:jc w:val="center"/>
              <w:rPr>
                <w:rFonts w:ascii="Calibri" w:hAnsi="Calibri"/>
                <w:color w:val="000000"/>
                <w:sz w:val="18"/>
                <w:szCs w:val="18"/>
                <w:lang w:val="es-MX" w:eastAsia="es-MX"/>
              </w:rPr>
            </w:pPr>
            <w:r w:rsidRPr="00245951">
              <w:rPr>
                <w:rFonts w:ascii="Calibri" w:hAnsi="Calibri"/>
                <w:color w:val="000000"/>
                <w:sz w:val="18"/>
                <w:szCs w:val="18"/>
                <w:lang w:val="es-MX" w:eastAsia="es-MX"/>
              </w:rPr>
              <w:t>3</w:t>
            </w:r>
          </w:p>
        </w:tc>
        <w:tc>
          <w:tcPr>
            <w:tcW w:w="3608" w:type="dxa"/>
            <w:tcBorders>
              <w:top w:val="single" w:sz="4" w:space="0" w:color="auto"/>
              <w:left w:val="nil"/>
              <w:bottom w:val="single" w:sz="4" w:space="0" w:color="auto"/>
              <w:right w:val="nil"/>
            </w:tcBorders>
            <w:shd w:val="clear" w:color="auto" w:fill="auto"/>
          </w:tcPr>
          <w:p w:rsidR="00245951" w:rsidRPr="00245951" w:rsidRDefault="00245951" w:rsidP="00245951">
            <w:pPr>
              <w:rPr>
                <w:rFonts w:ascii="Calibri" w:hAnsi="Calibri"/>
                <w:color w:val="000000"/>
                <w:sz w:val="22"/>
                <w:szCs w:val="22"/>
                <w:lang w:val="es-MX"/>
              </w:rPr>
            </w:pPr>
            <w:r w:rsidRPr="00245951">
              <w:rPr>
                <w:rFonts w:ascii="Calibri" w:hAnsi="Calibri"/>
                <w:color w:val="000000"/>
                <w:sz w:val="22"/>
                <w:szCs w:val="22"/>
                <w:lang w:val="es-MX"/>
              </w:rPr>
              <w:t>CINCO CONTEMPORÁNEA, S.A. DE C.V.</w:t>
            </w:r>
          </w:p>
        </w:tc>
        <w:tc>
          <w:tcPr>
            <w:tcW w:w="3055" w:type="dxa"/>
            <w:tcBorders>
              <w:top w:val="single" w:sz="8" w:space="0" w:color="auto"/>
              <w:left w:val="single" w:sz="4"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NO SE PRESENTÓ</w:t>
            </w:r>
          </w:p>
        </w:tc>
        <w:tc>
          <w:tcPr>
            <w:tcW w:w="2889" w:type="dxa"/>
            <w:tcBorders>
              <w:top w:val="single" w:sz="8" w:space="0" w:color="auto"/>
              <w:left w:val="single" w:sz="8"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$0.00</w:t>
            </w:r>
          </w:p>
        </w:tc>
      </w:tr>
      <w:tr w:rsidR="00245951" w:rsidRPr="00245951" w:rsidTr="00913632">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245951" w:rsidRPr="00245951" w:rsidRDefault="00245951" w:rsidP="00245951">
            <w:pPr>
              <w:jc w:val="center"/>
              <w:rPr>
                <w:rFonts w:ascii="Calibri" w:hAnsi="Calibri"/>
                <w:color w:val="000000"/>
                <w:sz w:val="18"/>
                <w:szCs w:val="18"/>
                <w:lang w:val="es-MX" w:eastAsia="es-MX"/>
              </w:rPr>
            </w:pPr>
            <w:r w:rsidRPr="00245951">
              <w:rPr>
                <w:rFonts w:ascii="Calibri" w:hAnsi="Calibri"/>
                <w:color w:val="000000"/>
                <w:sz w:val="18"/>
                <w:szCs w:val="18"/>
                <w:lang w:val="es-MX" w:eastAsia="es-MX"/>
              </w:rPr>
              <w:t>4</w:t>
            </w:r>
          </w:p>
        </w:tc>
        <w:tc>
          <w:tcPr>
            <w:tcW w:w="3608" w:type="dxa"/>
            <w:tcBorders>
              <w:top w:val="single" w:sz="4" w:space="0" w:color="auto"/>
              <w:left w:val="nil"/>
              <w:bottom w:val="single" w:sz="4" w:space="0" w:color="auto"/>
              <w:right w:val="nil"/>
            </w:tcBorders>
            <w:shd w:val="clear" w:color="auto" w:fill="auto"/>
          </w:tcPr>
          <w:p w:rsidR="00245951" w:rsidRPr="00245951" w:rsidRDefault="00245951" w:rsidP="00245951">
            <w:pPr>
              <w:rPr>
                <w:rFonts w:ascii="Calibri" w:hAnsi="Calibri"/>
                <w:color w:val="000000"/>
                <w:sz w:val="22"/>
                <w:szCs w:val="22"/>
                <w:lang w:val="es-MX"/>
              </w:rPr>
            </w:pPr>
            <w:r w:rsidRPr="00245951">
              <w:rPr>
                <w:rFonts w:ascii="Calibri" w:hAnsi="Calibri"/>
                <w:color w:val="000000"/>
                <w:sz w:val="22"/>
                <w:szCs w:val="22"/>
                <w:lang w:val="es-MX"/>
              </w:rPr>
              <w:t>PAVIMENTOS INDUSTRIALES Y URBANIZACIONES, S.A. DE C.V.</w:t>
            </w:r>
          </w:p>
        </w:tc>
        <w:tc>
          <w:tcPr>
            <w:tcW w:w="3055" w:type="dxa"/>
            <w:tcBorders>
              <w:top w:val="single" w:sz="8" w:space="0" w:color="auto"/>
              <w:left w:val="single" w:sz="4"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NO SE PRESENTÓ</w:t>
            </w:r>
          </w:p>
        </w:tc>
        <w:tc>
          <w:tcPr>
            <w:tcW w:w="2889" w:type="dxa"/>
            <w:tcBorders>
              <w:top w:val="single" w:sz="8" w:space="0" w:color="auto"/>
              <w:left w:val="single" w:sz="8"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$0.00</w:t>
            </w:r>
          </w:p>
        </w:tc>
      </w:tr>
      <w:tr w:rsidR="00245951" w:rsidRPr="00245951" w:rsidTr="00913632">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245951" w:rsidRPr="00245951" w:rsidRDefault="00245951" w:rsidP="00245951">
            <w:pPr>
              <w:jc w:val="center"/>
              <w:rPr>
                <w:rFonts w:ascii="Calibri" w:hAnsi="Calibri"/>
                <w:color w:val="000000"/>
                <w:sz w:val="18"/>
                <w:szCs w:val="18"/>
                <w:lang w:val="es-MX" w:eastAsia="es-MX"/>
              </w:rPr>
            </w:pPr>
            <w:r w:rsidRPr="00245951">
              <w:rPr>
                <w:rFonts w:ascii="Calibri" w:hAnsi="Calibri"/>
                <w:color w:val="000000"/>
                <w:sz w:val="18"/>
                <w:szCs w:val="18"/>
                <w:lang w:val="es-MX" w:eastAsia="es-MX"/>
              </w:rPr>
              <w:t>5</w:t>
            </w:r>
          </w:p>
        </w:tc>
        <w:tc>
          <w:tcPr>
            <w:tcW w:w="3608" w:type="dxa"/>
            <w:tcBorders>
              <w:top w:val="single" w:sz="4" w:space="0" w:color="auto"/>
              <w:left w:val="nil"/>
              <w:bottom w:val="single" w:sz="4" w:space="0" w:color="auto"/>
              <w:right w:val="nil"/>
            </w:tcBorders>
            <w:shd w:val="clear" w:color="auto" w:fill="auto"/>
          </w:tcPr>
          <w:p w:rsidR="00245951" w:rsidRPr="00245951" w:rsidRDefault="00245951" w:rsidP="00245951">
            <w:pPr>
              <w:rPr>
                <w:rFonts w:ascii="Calibri" w:hAnsi="Calibri"/>
                <w:color w:val="000000"/>
                <w:sz w:val="22"/>
                <w:szCs w:val="22"/>
                <w:lang w:val="es-MX"/>
              </w:rPr>
            </w:pPr>
            <w:r w:rsidRPr="00245951">
              <w:rPr>
                <w:rFonts w:ascii="Calibri" w:hAnsi="Calibri"/>
                <w:color w:val="000000"/>
                <w:sz w:val="22"/>
                <w:szCs w:val="22"/>
                <w:lang w:val="es-MX"/>
              </w:rPr>
              <w:t>GRUPO UNICRETO, S.A. DE C.V.</w:t>
            </w:r>
          </w:p>
        </w:tc>
        <w:tc>
          <w:tcPr>
            <w:tcW w:w="3055" w:type="dxa"/>
            <w:tcBorders>
              <w:top w:val="single" w:sz="8" w:space="0" w:color="auto"/>
              <w:left w:val="single" w:sz="4"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NO SE PRESENTÓ</w:t>
            </w:r>
          </w:p>
        </w:tc>
        <w:tc>
          <w:tcPr>
            <w:tcW w:w="2889" w:type="dxa"/>
            <w:tcBorders>
              <w:top w:val="single" w:sz="8" w:space="0" w:color="auto"/>
              <w:left w:val="single" w:sz="8"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b/>
                <w:color w:val="000000"/>
                <w:sz w:val="18"/>
                <w:szCs w:val="18"/>
                <w:lang w:val="es-MX" w:eastAsia="es-MX"/>
              </w:rPr>
              <w:t>$0.00</w:t>
            </w:r>
          </w:p>
        </w:tc>
      </w:tr>
      <w:tr w:rsidR="00245951" w:rsidRPr="00245951" w:rsidTr="00913632">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245951" w:rsidRPr="00245951" w:rsidRDefault="00245951" w:rsidP="00245951">
            <w:pPr>
              <w:jc w:val="center"/>
              <w:rPr>
                <w:rFonts w:ascii="Calibri" w:hAnsi="Calibri"/>
                <w:color w:val="000000"/>
                <w:sz w:val="18"/>
                <w:szCs w:val="18"/>
                <w:lang w:val="es-MX" w:eastAsia="es-MX"/>
              </w:rPr>
            </w:pPr>
            <w:r w:rsidRPr="00245951">
              <w:rPr>
                <w:rFonts w:ascii="Calibri" w:hAnsi="Calibri"/>
                <w:color w:val="000000"/>
                <w:sz w:val="18"/>
                <w:szCs w:val="18"/>
                <w:lang w:val="es-MX" w:eastAsia="es-MX"/>
              </w:rPr>
              <w:t>6</w:t>
            </w:r>
          </w:p>
        </w:tc>
        <w:tc>
          <w:tcPr>
            <w:tcW w:w="3608" w:type="dxa"/>
            <w:tcBorders>
              <w:top w:val="single" w:sz="4" w:space="0" w:color="auto"/>
              <w:left w:val="nil"/>
              <w:bottom w:val="single" w:sz="4" w:space="0" w:color="auto"/>
              <w:right w:val="nil"/>
            </w:tcBorders>
            <w:shd w:val="clear" w:color="auto" w:fill="auto"/>
          </w:tcPr>
          <w:p w:rsidR="00245951" w:rsidRPr="00245951" w:rsidRDefault="00245951" w:rsidP="00245951">
            <w:pPr>
              <w:rPr>
                <w:rFonts w:ascii="Calibri" w:hAnsi="Calibri"/>
                <w:color w:val="000000"/>
                <w:sz w:val="22"/>
                <w:szCs w:val="22"/>
                <w:lang w:val="es-MX"/>
              </w:rPr>
            </w:pPr>
            <w:r w:rsidRPr="00245951">
              <w:rPr>
                <w:rFonts w:ascii="Calibri" w:hAnsi="Calibri"/>
                <w:color w:val="000000"/>
                <w:sz w:val="22"/>
                <w:szCs w:val="22"/>
                <w:lang w:val="es-MX"/>
              </w:rPr>
              <w:t>FUERZA DE APOYO CONSTRUCTIVA DE OCCIDENTE, S.A. DE C.V.</w:t>
            </w:r>
          </w:p>
        </w:tc>
        <w:tc>
          <w:tcPr>
            <w:tcW w:w="3055" w:type="dxa"/>
            <w:tcBorders>
              <w:top w:val="single" w:sz="8" w:space="0" w:color="auto"/>
              <w:left w:val="single" w:sz="4" w:space="0" w:color="auto"/>
              <w:bottom w:val="single" w:sz="8" w:space="0" w:color="auto"/>
              <w:right w:val="single" w:sz="8" w:space="0" w:color="auto"/>
            </w:tcBorders>
          </w:tcPr>
          <w:p w:rsidR="00245951" w:rsidRPr="00245951" w:rsidRDefault="00245951" w:rsidP="00245951">
            <w:pPr>
              <w:jc w:val="center"/>
              <w:rPr>
                <w:rFonts w:ascii="Arial" w:hAnsi="Arial"/>
                <w:sz w:val="20"/>
                <w:szCs w:val="20"/>
                <w:lang w:val="es-MX"/>
              </w:rPr>
            </w:pPr>
            <w:r w:rsidRPr="00245951">
              <w:rPr>
                <w:rFonts w:ascii="Calibri" w:hAnsi="Calibri"/>
                <w:color w:val="000000"/>
                <w:sz w:val="18"/>
                <w:szCs w:val="18"/>
                <w:lang w:val="es-MX" w:eastAsia="es-MX"/>
              </w:rPr>
              <w:t>SE ACEPTA</w:t>
            </w:r>
          </w:p>
        </w:tc>
        <w:tc>
          <w:tcPr>
            <w:tcW w:w="2889" w:type="dxa"/>
            <w:tcBorders>
              <w:top w:val="single" w:sz="8" w:space="0" w:color="auto"/>
              <w:left w:val="single" w:sz="8" w:space="0" w:color="auto"/>
              <w:bottom w:val="single" w:sz="8" w:space="0" w:color="auto"/>
              <w:right w:val="single" w:sz="8" w:space="0" w:color="auto"/>
            </w:tcBorders>
          </w:tcPr>
          <w:p w:rsidR="00245951" w:rsidRPr="00245951" w:rsidRDefault="00245951" w:rsidP="00245951">
            <w:pPr>
              <w:jc w:val="center"/>
              <w:rPr>
                <w:rFonts w:ascii="Calibri" w:hAnsi="Calibri"/>
                <w:b/>
                <w:color w:val="000000"/>
                <w:sz w:val="18"/>
                <w:szCs w:val="18"/>
                <w:lang w:val="es-MX" w:eastAsia="es-MX"/>
              </w:rPr>
            </w:pPr>
            <w:r w:rsidRPr="00245951">
              <w:rPr>
                <w:rFonts w:ascii="Calibri" w:hAnsi="Calibri"/>
                <w:b/>
                <w:color w:val="000000"/>
                <w:sz w:val="18"/>
                <w:szCs w:val="18"/>
                <w:lang w:val="es-MX" w:eastAsia="es-MX"/>
              </w:rPr>
              <w:t>COSTO SIN IVA $63’062,647.10</w:t>
            </w:r>
          </w:p>
          <w:p w:rsidR="00245951" w:rsidRPr="00245951" w:rsidRDefault="00245951" w:rsidP="00245951">
            <w:pPr>
              <w:jc w:val="center"/>
              <w:rPr>
                <w:rFonts w:ascii="Calibri" w:hAnsi="Calibri"/>
                <w:b/>
                <w:color w:val="000000"/>
                <w:sz w:val="18"/>
                <w:szCs w:val="18"/>
                <w:lang w:val="es-MX" w:eastAsia="es-MX"/>
              </w:rPr>
            </w:pPr>
            <w:r w:rsidRPr="00245951">
              <w:rPr>
                <w:rFonts w:ascii="Calibri" w:hAnsi="Calibri"/>
                <w:b/>
                <w:color w:val="000000"/>
                <w:sz w:val="18"/>
                <w:szCs w:val="18"/>
                <w:lang w:val="es-MX" w:eastAsia="es-MX"/>
              </w:rPr>
              <w:t>IVA $10’090,023.54</w:t>
            </w:r>
          </w:p>
          <w:p w:rsidR="00245951" w:rsidRPr="00245951" w:rsidRDefault="00245951" w:rsidP="00245951">
            <w:pPr>
              <w:jc w:val="center"/>
              <w:rPr>
                <w:rFonts w:ascii="Calibri" w:hAnsi="Calibri"/>
                <w:b/>
                <w:color w:val="000000"/>
                <w:sz w:val="18"/>
                <w:szCs w:val="18"/>
                <w:lang w:val="es-MX" w:eastAsia="es-MX"/>
              </w:rPr>
            </w:pPr>
            <w:r w:rsidRPr="00245951">
              <w:rPr>
                <w:rFonts w:ascii="Calibri" w:hAnsi="Calibri"/>
                <w:b/>
                <w:color w:val="000000"/>
                <w:sz w:val="18"/>
                <w:szCs w:val="18"/>
                <w:lang w:val="es-MX" w:eastAsia="es-MX"/>
              </w:rPr>
              <w:t>FINANCIAMIENTO $6’611,740.06</w:t>
            </w:r>
          </w:p>
          <w:p w:rsidR="00245951" w:rsidRPr="00245951" w:rsidRDefault="00245951" w:rsidP="00245951">
            <w:pPr>
              <w:jc w:val="center"/>
              <w:rPr>
                <w:rFonts w:ascii="Calibri" w:hAnsi="Calibri"/>
                <w:b/>
                <w:color w:val="000000"/>
                <w:sz w:val="18"/>
                <w:szCs w:val="18"/>
                <w:lang w:val="es-MX" w:eastAsia="es-MX"/>
              </w:rPr>
            </w:pPr>
            <w:r w:rsidRPr="00245951">
              <w:rPr>
                <w:rFonts w:ascii="Calibri" w:hAnsi="Calibri"/>
                <w:b/>
                <w:color w:val="000000"/>
                <w:sz w:val="18"/>
                <w:szCs w:val="18"/>
                <w:lang w:val="es-MX" w:eastAsia="es-MX"/>
              </w:rPr>
              <w:t>IMPORTE TOTAL $79’764,410.70</w:t>
            </w:r>
          </w:p>
        </w:tc>
      </w:tr>
    </w:tbl>
    <w:p w:rsidR="003B1DA8" w:rsidRPr="00245951" w:rsidRDefault="003B1DA8" w:rsidP="00571D08">
      <w:pPr>
        <w:jc w:val="both"/>
        <w:rPr>
          <w:rFonts w:ascii="Arial" w:hAnsi="Arial" w:cs="Arial"/>
          <w:b/>
          <w:sz w:val="20"/>
          <w:szCs w:val="20"/>
          <w:lang w:val="es-MX"/>
        </w:rPr>
      </w:pPr>
    </w:p>
    <w:p w:rsidR="003B1DA8" w:rsidRDefault="003B1DA8" w:rsidP="00571D08">
      <w:pPr>
        <w:jc w:val="both"/>
        <w:rPr>
          <w:rFonts w:ascii="Arial" w:hAnsi="Arial" w:cs="Arial"/>
          <w:b/>
          <w:sz w:val="20"/>
          <w:szCs w:val="20"/>
        </w:rPr>
      </w:pPr>
    </w:p>
    <w:p w:rsidR="003B1DA8" w:rsidRPr="00A070B2" w:rsidRDefault="00A070B2" w:rsidP="00571D08">
      <w:pPr>
        <w:jc w:val="both"/>
        <w:rPr>
          <w:rFonts w:ascii="Arial" w:hAnsi="Arial" w:cs="Arial"/>
          <w:sz w:val="20"/>
          <w:szCs w:val="20"/>
        </w:rPr>
      </w:pPr>
      <w:r w:rsidRPr="00A070B2">
        <w:rPr>
          <w:rFonts w:ascii="Arial" w:hAnsi="Arial" w:cs="Arial"/>
          <w:b/>
          <w:sz w:val="20"/>
          <w:szCs w:val="20"/>
        </w:rPr>
        <w:t>Lic. Francis Bujaidar Ghoraichy</w:t>
      </w:r>
      <w:r>
        <w:rPr>
          <w:rFonts w:ascii="Arial" w:hAnsi="Arial" w:cs="Arial"/>
          <w:b/>
          <w:sz w:val="20"/>
          <w:szCs w:val="20"/>
        </w:rPr>
        <w:t xml:space="preserve">: </w:t>
      </w:r>
      <w:r w:rsidRPr="00A070B2">
        <w:rPr>
          <w:rFonts w:ascii="Arial" w:hAnsi="Arial" w:cs="Arial"/>
          <w:sz w:val="20"/>
          <w:szCs w:val="20"/>
          <w:u w:val="single"/>
        </w:rPr>
        <w:t xml:space="preserve">Lo sometemos a su consideración, para su revisión detallada, una vez que ustedes (integrantes de la </w:t>
      </w:r>
      <w:r w:rsidR="00FF3FD1">
        <w:rPr>
          <w:rFonts w:ascii="Arial" w:hAnsi="Arial" w:cs="Arial"/>
          <w:sz w:val="20"/>
          <w:szCs w:val="20"/>
          <w:u w:val="single"/>
        </w:rPr>
        <w:t>Comisión) hayan tenido a bien</w:t>
      </w:r>
      <w:r w:rsidRPr="00A070B2">
        <w:rPr>
          <w:rFonts w:ascii="Arial" w:hAnsi="Arial" w:cs="Arial"/>
          <w:sz w:val="20"/>
          <w:szCs w:val="20"/>
          <w:u w:val="single"/>
        </w:rPr>
        <w:t xml:space="preserve"> votarla, con las consideraciones que menciona el </w:t>
      </w:r>
      <w:r w:rsidRPr="00A070B2">
        <w:rPr>
          <w:rFonts w:ascii="Arial" w:hAnsi="Arial" w:cs="Arial"/>
          <w:b/>
          <w:sz w:val="20"/>
          <w:szCs w:val="20"/>
          <w:u w:val="single"/>
        </w:rPr>
        <w:t xml:space="preserve">Regidor L.C.P. Luis Guillermo Martínez Mora, </w:t>
      </w:r>
      <w:r w:rsidRPr="00A070B2">
        <w:rPr>
          <w:rFonts w:ascii="Arial" w:hAnsi="Arial" w:cs="Arial"/>
          <w:sz w:val="20"/>
          <w:szCs w:val="20"/>
          <w:u w:val="single"/>
        </w:rPr>
        <w:t>revisando la parte de los intereses. Los que estén a favor, favor de manifestarlo.</w:t>
      </w:r>
    </w:p>
    <w:p w:rsidR="003B1DA8" w:rsidRDefault="003B1DA8" w:rsidP="00571D08">
      <w:pPr>
        <w:jc w:val="both"/>
        <w:rPr>
          <w:rFonts w:ascii="Arial" w:hAnsi="Arial" w:cs="Arial"/>
          <w:b/>
          <w:sz w:val="20"/>
          <w:szCs w:val="20"/>
        </w:rPr>
      </w:pPr>
    </w:p>
    <w:p w:rsidR="00A070B2" w:rsidRPr="007A4121" w:rsidRDefault="00A070B2" w:rsidP="00A070B2">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A070B2" w:rsidRPr="007A4121" w:rsidRDefault="00A070B2" w:rsidP="00A070B2">
      <w:pPr>
        <w:jc w:val="both"/>
        <w:rPr>
          <w:rFonts w:ascii="Arial" w:hAnsi="Arial" w:cs="Arial"/>
          <w:sz w:val="20"/>
          <w:szCs w:val="20"/>
        </w:rPr>
      </w:pPr>
    </w:p>
    <w:p w:rsidR="00A070B2" w:rsidRDefault="00A070B2" w:rsidP="00A070B2">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A070B2" w:rsidRDefault="00A070B2" w:rsidP="00A070B2">
      <w:pPr>
        <w:jc w:val="both"/>
        <w:rPr>
          <w:rFonts w:ascii="Arial" w:hAnsi="Arial" w:cs="Arial"/>
          <w:b/>
          <w:sz w:val="20"/>
          <w:szCs w:val="20"/>
        </w:rPr>
      </w:pPr>
    </w:p>
    <w:p w:rsidR="00A070B2" w:rsidRPr="00BD4A7D" w:rsidRDefault="00A070B2" w:rsidP="00A070B2">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A070B2" w:rsidRPr="007A4121" w:rsidRDefault="00A070B2" w:rsidP="00A070B2">
      <w:pPr>
        <w:jc w:val="both"/>
        <w:rPr>
          <w:rFonts w:ascii="Arial" w:hAnsi="Arial" w:cs="Arial"/>
          <w:sz w:val="20"/>
          <w:szCs w:val="20"/>
        </w:rPr>
      </w:pPr>
    </w:p>
    <w:p w:rsidR="00A070B2" w:rsidRDefault="00A070B2" w:rsidP="00A070B2">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 xml:space="preserve">A favor. </w:t>
      </w:r>
    </w:p>
    <w:p w:rsidR="00A070B2" w:rsidRDefault="00A070B2" w:rsidP="00A070B2">
      <w:pPr>
        <w:jc w:val="both"/>
        <w:rPr>
          <w:rFonts w:ascii="Arial" w:hAnsi="Arial" w:cs="Arial"/>
          <w:b/>
          <w:sz w:val="20"/>
          <w:szCs w:val="20"/>
        </w:rPr>
      </w:pPr>
    </w:p>
    <w:p w:rsidR="00A070B2" w:rsidRPr="007A4121" w:rsidRDefault="00A070B2" w:rsidP="00A070B2">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A070B2" w:rsidRDefault="00A070B2" w:rsidP="00A070B2">
      <w:pPr>
        <w:jc w:val="both"/>
        <w:rPr>
          <w:rFonts w:ascii="Arial" w:hAnsi="Arial" w:cs="Arial"/>
          <w:sz w:val="20"/>
          <w:szCs w:val="20"/>
        </w:rPr>
      </w:pPr>
    </w:p>
    <w:p w:rsidR="00A070B2" w:rsidRPr="00EC69A3" w:rsidRDefault="00A070B2" w:rsidP="00A070B2">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Pr>
          <w:rFonts w:ascii="Arial" w:hAnsi="Arial" w:cs="Arial"/>
          <w:b/>
          <w:sz w:val="20"/>
          <w:szCs w:val="20"/>
        </w:rPr>
        <w:t>A favor.</w:t>
      </w:r>
    </w:p>
    <w:p w:rsidR="00A070B2" w:rsidRDefault="00A070B2" w:rsidP="00A070B2">
      <w:pPr>
        <w:jc w:val="both"/>
        <w:rPr>
          <w:rFonts w:ascii="Arial" w:hAnsi="Arial" w:cs="Arial"/>
          <w:sz w:val="20"/>
          <w:szCs w:val="20"/>
        </w:rPr>
      </w:pPr>
    </w:p>
    <w:p w:rsidR="00A070B2" w:rsidRPr="00EC69A3" w:rsidRDefault="00A070B2" w:rsidP="00A070B2">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Pr>
          <w:rFonts w:ascii="Arial" w:hAnsi="Arial" w:cs="Arial"/>
          <w:b/>
          <w:sz w:val="20"/>
          <w:szCs w:val="20"/>
        </w:rPr>
        <w:t>A favor.</w:t>
      </w:r>
    </w:p>
    <w:p w:rsidR="00A070B2" w:rsidRPr="007A4121" w:rsidRDefault="00A070B2" w:rsidP="00A070B2">
      <w:pPr>
        <w:jc w:val="both"/>
        <w:rPr>
          <w:rFonts w:ascii="Arial" w:hAnsi="Arial" w:cs="Arial"/>
          <w:sz w:val="20"/>
          <w:szCs w:val="20"/>
        </w:rPr>
      </w:pPr>
    </w:p>
    <w:p w:rsidR="00A070B2" w:rsidRPr="007A4121" w:rsidRDefault="00A070B2" w:rsidP="00A070B2">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A070B2" w:rsidRDefault="00A070B2" w:rsidP="00A070B2">
      <w:pPr>
        <w:jc w:val="both"/>
        <w:rPr>
          <w:rFonts w:ascii="Arial" w:hAnsi="Arial" w:cs="Arial"/>
          <w:b/>
          <w:sz w:val="20"/>
          <w:szCs w:val="20"/>
        </w:rPr>
      </w:pPr>
    </w:p>
    <w:p w:rsidR="00A070B2" w:rsidRDefault="00A070B2" w:rsidP="00A070B2">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Pr>
          <w:rFonts w:ascii="Arial" w:hAnsi="Arial" w:cs="Arial"/>
          <w:sz w:val="20"/>
          <w:szCs w:val="20"/>
        </w:rPr>
        <w:t xml:space="preserve">Titular </w:t>
      </w:r>
      <w:r w:rsidRPr="007A4121">
        <w:rPr>
          <w:rFonts w:ascii="Arial" w:hAnsi="Arial" w:cs="Arial"/>
          <w:sz w:val="20"/>
          <w:szCs w:val="20"/>
        </w:rPr>
        <w:t xml:space="preserve">del Colegio de Ingenieros Civiles del Estado de Jalisco A.C. </w:t>
      </w:r>
      <w:r>
        <w:rPr>
          <w:rFonts w:ascii="Arial" w:hAnsi="Arial" w:cs="Arial"/>
          <w:b/>
          <w:sz w:val="20"/>
          <w:szCs w:val="20"/>
        </w:rPr>
        <w:t>A favor.</w:t>
      </w:r>
    </w:p>
    <w:p w:rsidR="000259A8" w:rsidRDefault="000259A8" w:rsidP="00A070B2">
      <w:pPr>
        <w:jc w:val="both"/>
        <w:rPr>
          <w:rFonts w:ascii="Arial" w:hAnsi="Arial" w:cs="Arial"/>
          <w:b/>
          <w:sz w:val="20"/>
          <w:szCs w:val="20"/>
        </w:rPr>
      </w:pPr>
    </w:p>
    <w:p w:rsidR="00A070B2" w:rsidRPr="00A070B2" w:rsidRDefault="00A070B2" w:rsidP="00571D08">
      <w:pPr>
        <w:jc w:val="both"/>
        <w:rPr>
          <w:rFonts w:ascii="Arial" w:hAnsi="Arial" w:cs="Arial"/>
          <w:sz w:val="20"/>
          <w:szCs w:val="20"/>
          <w:u w:val="single"/>
        </w:rPr>
      </w:pPr>
      <w:r w:rsidRPr="00A070B2">
        <w:rPr>
          <w:rFonts w:ascii="Arial" w:hAnsi="Arial" w:cs="Arial"/>
          <w:b/>
          <w:sz w:val="20"/>
          <w:szCs w:val="20"/>
        </w:rPr>
        <w:lastRenderedPageBreak/>
        <w:t>Lic. Francis Bujaidar Ghoraichy:</w:t>
      </w:r>
      <w:r>
        <w:rPr>
          <w:rFonts w:ascii="Arial" w:hAnsi="Arial" w:cs="Arial"/>
          <w:b/>
          <w:sz w:val="20"/>
          <w:szCs w:val="20"/>
        </w:rPr>
        <w:t xml:space="preserve"> </w:t>
      </w:r>
      <w:r w:rsidRPr="00A070B2">
        <w:rPr>
          <w:rFonts w:ascii="Arial" w:hAnsi="Arial" w:cs="Arial"/>
          <w:sz w:val="20"/>
          <w:szCs w:val="20"/>
          <w:u w:val="single"/>
        </w:rPr>
        <w:t>queda autorizado por unanimidad con 9 votos a favor para su revisión detallada</w:t>
      </w:r>
      <w:r w:rsidR="0053015C">
        <w:rPr>
          <w:rFonts w:ascii="Arial" w:hAnsi="Arial" w:cs="Arial"/>
          <w:sz w:val="20"/>
          <w:szCs w:val="20"/>
          <w:u w:val="single"/>
        </w:rPr>
        <w:t>, incluyendo las observaciones que se están haciendo al respecto de</w:t>
      </w:r>
      <w:r w:rsidRPr="00A070B2">
        <w:rPr>
          <w:rFonts w:ascii="Arial" w:hAnsi="Arial" w:cs="Arial"/>
          <w:sz w:val="20"/>
          <w:szCs w:val="20"/>
          <w:u w:val="single"/>
        </w:rPr>
        <w:t xml:space="preserve"> la licitación pública número: </w:t>
      </w:r>
      <w:r w:rsidRPr="00A070B2">
        <w:rPr>
          <w:rFonts w:ascii="Arial" w:hAnsi="Arial" w:cs="Arial"/>
          <w:b/>
          <w:sz w:val="20"/>
          <w:szCs w:val="20"/>
          <w:u w:val="single"/>
          <w:lang w:val="es-MX"/>
        </w:rPr>
        <w:t xml:space="preserve">DOPI-MUN-MA-PAV-LP-063-2016 </w:t>
      </w:r>
      <w:r w:rsidRPr="00A070B2">
        <w:rPr>
          <w:rFonts w:ascii="Arial" w:hAnsi="Arial" w:cs="Arial"/>
          <w:sz w:val="20"/>
          <w:szCs w:val="20"/>
          <w:u w:val="single"/>
          <w:lang w:val="es-MX"/>
        </w:rPr>
        <w:t xml:space="preserve">que tiene por objeto </w:t>
      </w:r>
      <w:r w:rsidRPr="00A070B2">
        <w:rPr>
          <w:rFonts w:ascii="Arial" w:hAnsi="Arial" w:cs="Arial"/>
          <w:b/>
          <w:sz w:val="20"/>
          <w:szCs w:val="20"/>
          <w:u w:val="single"/>
          <w:lang w:val="es-MX"/>
        </w:rPr>
        <w:t>Rehabilitación y mantenimiento de pavimentos de vialidades (reencarpetamiento, sellado, sustitución de losas dañadas, calafateo y señalamiento horizontal) en diferentes colonias del municipio</w:t>
      </w:r>
      <w:r>
        <w:rPr>
          <w:rFonts w:ascii="Arial" w:hAnsi="Arial" w:cs="Arial"/>
          <w:b/>
          <w:sz w:val="20"/>
          <w:szCs w:val="20"/>
          <w:u w:val="single"/>
          <w:lang w:val="es-MX"/>
        </w:rPr>
        <w:t>.</w:t>
      </w:r>
    </w:p>
    <w:p w:rsidR="003B1DA8" w:rsidRDefault="003B1DA8" w:rsidP="00571D08">
      <w:pPr>
        <w:jc w:val="both"/>
        <w:rPr>
          <w:rFonts w:ascii="Arial" w:hAnsi="Arial" w:cs="Arial"/>
          <w:b/>
          <w:sz w:val="20"/>
          <w:szCs w:val="20"/>
        </w:rPr>
      </w:pPr>
    </w:p>
    <w:p w:rsidR="003B1DA8" w:rsidRDefault="008F511F" w:rsidP="00571D08">
      <w:pPr>
        <w:jc w:val="both"/>
        <w:rPr>
          <w:rFonts w:ascii="Arial" w:hAnsi="Arial" w:cs="Arial"/>
          <w:b/>
          <w:sz w:val="20"/>
          <w:szCs w:val="20"/>
        </w:rPr>
      </w:pPr>
      <w:r>
        <w:rPr>
          <w:rFonts w:ascii="Arial" w:hAnsi="Arial" w:cs="Arial"/>
          <w:b/>
          <w:sz w:val="20"/>
          <w:szCs w:val="20"/>
        </w:rPr>
        <w:t>Con la licitación pública anterior, se desahoga el punto número 4 de la orden del día que es: 4.- Acto de Presentación de Propuestas Técnicas y Económicas de los Procedimientos de Contratación de las Licitaciones Públicas.</w:t>
      </w:r>
    </w:p>
    <w:p w:rsidR="008F511F" w:rsidRDefault="008F511F" w:rsidP="00571D08">
      <w:pPr>
        <w:jc w:val="both"/>
        <w:rPr>
          <w:rFonts w:ascii="Arial" w:hAnsi="Arial" w:cs="Arial"/>
          <w:b/>
          <w:sz w:val="20"/>
          <w:szCs w:val="20"/>
        </w:rPr>
      </w:pPr>
    </w:p>
    <w:p w:rsidR="000259A8" w:rsidRPr="000259A8" w:rsidRDefault="000259A8" w:rsidP="000259A8">
      <w:pPr>
        <w:jc w:val="both"/>
        <w:rPr>
          <w:rFonts w:ascii="Arial" w:hAnsi="Arial" w:cs="Arial"/>
          <w:sz w:val="20"/>
          <w:szCs w:val="20"/>
        </w:rPr>
      </w:pPr>
      <w:r w:rsidRPr="000259A8">
        <w:rPr>
          <w:rFonts w:ascii="Arial" w:hAnsi="Arial" w:cs="Arial"/>
          <w:b/>
          <w:sz w:val="20"/>
          <w:szCs w:val="20"/>
        </w:rPr>
        <w:t>Lic. Francis Bujaidar Ghoraichy:</w:t>
      </w:r>
      <w:r>
        <w:rPr>
          <w:rFonts w:ascii="Arial" w:hAnsi="Arial" w:cs="Arial"/>
          <w:b/>
          <w:sz w:val="20"/>
          <w:szCs w:val="20"/>
        </w:rPr>
        <w:t xml:space="preserve"> </w:t>
      </w:r>
      <w:r w:rsidRPr="00FC0C1C">
        <w:rPr>
          <w:rFonts w:ascii="Arial" w:hAnsi="Arial" w:cs="Arial"/>
          <w:sz w:val="20"/>
          <w:szCs w:val="20"/>
          <w:u w:val="single"/>
        </w:rPr>
        <w:t xml:space="preserve">Damos cuenta que se integra a esta mesa el </w:t>
      </w:r>
      <w:r w:rsidRPr="00FC0C1C">
        <w:rPr>
          <w:rFonts w:ascii="Arial" w:hAnsi="Arial" w:cs="Arial"/>
          <w:b/>
          <w:sz w:val="20"/>
          <w:szCs w:val="20"/>
          <w:u w:val="single"/>
        </w:rPr>
        <w:t xml:space="preserve">Lic. Oscar Salazar Navarro, </w:t>
      </w:r>
      <w:r w:rsidRPr="00FC0C1C">
        <w:rPr>
          <w:rFonts w:ascii="Arial" w:hAnsi="Arial" w:cs="Arial"/>
          <w:sz w:val="20"/>
          <w:szCs w:val="20"/>
          <w:u w:val="single"/>
        </w:rPr>
        <w:t xml:space="preserve">Representante Suplente del Tesorero </w:t>
      </w:r>
      <w:r w:rsidR="00FC0C1C" w:rsidRPr="00FC0C1C">
        <w:rPr>
          <w:rFonts w:ascii="Arial" w:hAnsi="Arial" w:cs="Arial"/>
          <w:sz w:val="20"/>
          <w:szCs w:val="20"/>
          <w:u w:val="single"/>
        </w:rPr>
        <w:t xml:space="preserve">Municipal, </w:t>
      </w:r>
      <w:r w:rsidR="008707EA">
        <w:rPr>
          <w:rFonts w:ascii="Arial" w:hAnsi="Arial" w:cs="Arial"/>
          <w:sz w:val="20"/>
          <w:szCs w:val="20"/>
          <w:u w:val="single"/>
        </w:rPr>
        <w:t>que p</w:t>
      </w:r>
      <w:r w:rsidR="00D26F77">
        <w:rPr>
          <w:rFonts w:ascii="Arial" w:hAnsi="Arial" w:cs="Arial"/>
          <w:sz w:val="20"/>
          <w:szCs w:val="20"/>
          <w:u w:val="single"/>
        </w:rPr>
        <w:t>resenta una carta y menciona lo</w:t>
      </w:r>
      <w:r w:rsidR="008707EA">
        <w:rPr>
          <w:rFonts w:ascii="Arial" w:hAnsi="Arial" w:cs="Arial"/>
          <w:sz w:val="20"/>
          <w:szCs w:val="20"/>
          <w:u w:val="single"/>
        </w:rPr>
        <w:t xml:space="preserve"> siguiente: por medio de la presente envió un cordial saludo y en referencia en su oficio número 1132/PYCOP/2016/2-721 mediante al cual se convoca a la Décima Segunda Sesión  de la Comisión de Asignación y Contratos de Obra Pública ejercicio 2016, que se llevará a cabo el día miércoles 27 de julio del año en curso, a las 9:30 horas, les informo que asistirá en mi representación en calidad de </w:t>
      </w:r>
      <w:r w:rsidR="008707EA" w:rsidRPr="008707EA">
        <w:rPr>
          <w:rFonts w:ascii="Arial" w:hAnsi="Arial" w:cs="Arial"/>
          <w:b/>
          <w:sz w:val="20"/>
          <w:szCs w:val="20"/>
          <w:u w:val="single"/>
        </w:rPr>
        <w:t>suplente</w:t>
      </w:r>
      <w:r w:rsidR="008707EA">
        <w:rPr>
          <w:rFonts w:ascii="Arial" w:hAnsi="Arial" w:cs="Arial"/>
          <w:sz w:val="20"/>
          <w:szCs w:val="20"/>
          <w:u w:val="single"/>
        </w:rPr>
        <w:t xml:space="preserve"> el </w:t>
      </w:r>
      <w:r w:rsidR="008707EA" w:rsidRPr="008707EA">
        <w:rPr>
          <w:rFonts w:ascii="Arial" w:hAnsi="Arial" w:cs="Arial"/>
          <w:sz w:val="20"/>
          <w:szCs w:val="20"/>
          <w:u w:val="single"/>
        </w:rPr>
        <w:t>Lic. Oscar Salazar Navarro</w:t>
      </w:r>
      <w:r w:rsidR="008707EA">
        <w:rPr>
          <w:rFonts w:ascii="Arial" w:hAnsi="Arial" w:cs="Arial"/>
          <w:sz w:val="20"/>
          <w:szCs w:val="20"/>
          <w:u w:val="single"/>
        </w:rPr>
        <w:t xml:space="preserve">, sin otro particular y agradeciendo su valioso apoyo, me reitero a sus órdenes para cualquier aclaración al respecto, firma el  Mtro. Luis García Sotelo, Tesorero Municipal y esta viene </w:t>
      </w:r>
      <w:proofErr w:type="gramStart"/>
      <w:r w:rsidR="00F13585">
        <w:rPr>
          <w:rFonts w:ascii="Arial" w:hAnsi="Arial" w:cs="Arial"/>
          <w:sz w:val="20"/>
          <w:szCs w:val="20"/>
          <w:u w:val="single"/>
        </w:rPr>
        <w:t>dirigi</w:t>
      </w:r>
      <w:r w:rsidR="00FF3FD1">
        <w:rPr>
          <w:rFonts w:ascii="Arial" w:hAnsi="Arial" w:cs="Arial"/>
          <w:sz w:val="20"/>
          <w:szCs w:val="20"/>
          <w:u w:val="single"/>
        </w:rPr>
        <w:t>da</w:t>
      </w:r>
      <w:proofErr w:type="gramEnd"/>
      <w:r w:rsidR="008707EA">
        <w:rPr>
          <w:rFonts w:ascii="Arial" w:hAnsi="Arial" w:cs="Arial"/>
          <w:sz w:val="20"/>
          <w:szCs w:val="20"/>
          <w:u w:val="single"/>
        </w:rPr>
        <w:t xml:space="preserve"> al Ing. David Miguel Zamora Bueno, Director de Obras Públicas e Infraestructura y Secretario Técnico de la Comisión</w:t>
      </w:r>
      <w:r w:rsidR="00E241B6">
        <w:rPr>
          <w:rFonts w:ascii="Arial" w:hAnsi="Arial" w:cs="Arial"/>
          <w:sz w:val="20"/>
          <w:szCs w:val="20"/>
          <w:u w:val="single"/>
        </w:rPr>
        <w:t xml:space="preserve"> de Asignación de Contratos.</w:t>
      </w:r>
      <w:r w:rsidR="00F13585">
        <w:rPr>
          <w:rFonts w:ascii="Arial" w:hAnsi="Arial" w:cs="Arial"/>
          <w:sz w:val="20"/>
          <w:szCs w:val="20"/>
          <w:u w:val="single"/>
        </w:rPr>
        <w:t xml:space="preserve"> Bienvenido.</w:t>
      </w:r>
    </w:p>
    <w:p w:rsidR="000259A8" w:rsidRDefault="000259A8" w:rsidP="00571D08">
      <w:pPr>
        <w:jc w:val="both"/>
        <w:rPr>
          <w:rFonts w:ascii="Arial" w:hAnsi="Arial" w:cs="Arial"/>
          <w:b/>
          <w:sz w:val="20"/>
          <w:szCs w:val="20"/>
        </w:rPr>
      </w:pPr>
    </w:p>
    <w:p w:rsidR="000259A8" w:rsidRPr="00F13585" w:rsidRDefault="000259A8" w:rsidP="00571D08">
      <w:pPr>
        <w:jc w:val="both"/>
        <w:rPr>
          <w:rFonts w:ascii="Arial" w:hAnsi="Arial" w:cs="Arial"/>
          <w:sz w:val="20"/>
          <w:szCs w:val="20"/>
        </w:rPr>
      </w:pPr>
      <w:r>
        <w:rPr>
          <w:rFonts w:ascii="Arial" w:hAnsi="Arial" w:cs="Arial"/>
          <w:b/>
          <w:sz w:val="20"/>
          <w:szCs w:val="20"/>
        </w:rPr>
        <w:t xml:space="preserve">Secretario Técnico: </w:t>
      </w:r>
      <w:r w:rsidR="00F13585" w:rsidRPr="003E764F">
        <w:rPr>
          <w:rFonts w:ascii="Arial" w:hAnsi="Arial" w:cs="Arial"/>
          <w:sz w:val="20"/>
          <w:szCs w:val="20"/>
          <w:u w:val="single"/>
        </w:rPr>
        <w:t xml:space="preserve">El Tesorero Municipal, inició la sesión, firmó la lista de asistencia y no hemos cambiado de sesión sugiero que quede el Tesorero </w:t>
      </w:r>
      <w:r w:rsidR="00FF3FD1">
        <w:rPr>
          <w:rFonts w:ascii="Arial" w:hAnsi="Arial" w:cs="Arial"/>
          <w:sz w:val="20"/>
          <w:szCs w:val="20"/>
          <w:u w:val="single"/>
        </w:rPr>
        <w:t>con firma d</w:t>
      </w:r>
      <w:r w:rsidR="003E764F" w:rsidRPr="003E764F">
        <w:rPr>
          <w:rFonts w:ascii="Arial" w:hAnsi="Arial" w:cs="Arial"/>
          <w:sz w:val="20"/>
          <w:szCs w:val="20"/>
          <w:u w:val="single"/>
        </w:rPr>
        <w:t>e asistencia y que nos ayude revisando</w:t>
      </w:r>
      <w:r w:rsidR="003E764F">
        <w:rPr>
          <w:rFonts w:ascii="Arial" w:hAnsi="Arial" w:cs="Arial"/>
          <w:sz w:val="20"/>
          <w:szCs w:val="20"/>
          <w:u w:val="single"/>
        </w:rPr>
        <w:t xml:space="preserve"> los documentos</w:t>
      </w:r>
      <w:r w:rsidR="003E764F" w:rsidRPr="003E764F">
        <w:rPr>
          <w:rFonts w:ascii="Arial" w:hAnsi="Arial" w:cs="Arial"/>
          <w:sz w:val="20"/>
          <w:szCs w:val="20"/>
          <w:u w:val="single"/>
        </w:rPr>
        <w:t xml:space="preserve"> el Lic. Oscar Salazar Navarro</w:t>
      </w:r>
      <w:r w:rsidR="003E764F">
        <w:rPr>
          <w:rFonts w:ascii="Arial" w:hAnsi="Arial" w:cs="Arial"/>
          <w:sz w:val="20"/>
          <w:szCs w:val="20"/>
        </w:rPr>
        <w:t>.</w:t>
      </w:r>
    </w:p>
    <w:p w:rsidR="003B1DA8" w:rsidRDefault="003B1DA8" w:rsidP="00571D08">
      <w:pPr>
        <w:jc w:val="both"/>
        <w:rPr>
          <w:rFonts w:ascii="Arial" w:hAnsi="Arial" w:cs="Arial"/>
          <w:b/>
          <w:sz w:val="20"/>
          <w:szCs w:val="20"/>
        </w:rPr>
      </w:pPr>
    </w:p>
    <w:p w:rsidR="003E764F" w:rsidRPr="003E764F" w:rsidRDefault="003E764F" w:rsidP="003E764F">
      <w:pPr>
        <w:jc w:val="both"/>
        <w:rPr>
          <w:rFonts w:ascii="Arial" w:hAnsi="Arial" w:cs="Arial"/>
          <w:sz w:val="20"/>
          <w:szCs w:val="20"/>
          <w:u w:val="single"/>
        </w:rPr>
      </w:pPr>
      <w:r w:rsidRPr="003E764F">
        <w:rPr>
          <w:rFonts w:ascii="Arial" w:hAnsi="Arial" w:cs="Arial"/>
          <w:b/>
          <w:sz w:val="20"/>
          <w:szCs w:val="20"/>
        </w:rPr>
        <w:t>Lic. Francis Bujaidar Ghoraichy:</w:t>
      </w:r>
      <w:r>
        <w:rPr>
          <w:rFonts w:ascii="Arial" w:hAnsi="Arial" w:cs="Arial"/>
          <w:b/>
          <w:sz w:val="20"/>
          <w:szCs w:val="20"/>
        </w:rPr>
        <w:t xml:space="preserve"> </w:t>
      </w:r>
      <w:r w:rsidRPr="003E764F">
        <w:rPr>
          <w:rFonts w:ascii="Arial" w:hAnsi="Arial" w:cs="Arial"/>
          <w:sz w:val="20"/>
          <w:szCs w:val="20"/>
          <w:u w:val="single"/>
        </w:rPr>
        <w:t>está bien, quedamos de acuerdo</w:t>
      </w:r>
      <w:r>
        <w:rPr>
          <w:rFonts w:ascii="Arial" w:hAnsi="Arial" w:cs="Arial"/>
          <w:sz w:val="20"/>
          <w:szCs w:val="20"/>
          <w:u w:val="single"/>
        </w:rPr>
        <w:t xml:space="preserve">, </w:t>
      </w:r>
      <w:r w:rsidRPr="003E764F">
        <w:rPr>
          <w:rFonts w:ascii="Arial" w:hAnsi="Arial" w:cs="Arial"/>
          <w:sz w:val="20"/>
          <w:szCs w:val="20"/>
          <w:u w:val="single"/>
        </w:rPr>
        <w:t>Secretario por favor, continuamos con el siguiente punto de la orden del día.</w:t>
      </w:r>
    </w:p>
    <w:p w:rsidR="003E764F" w:rsidRDefault="003E764F" w:rsidP="00571D08">
      <w:pPr>
        <w:jc w:val="both"/>
        <w:rPr>
          <w:rFonts w:ascii="Arial" w:hAnsi="Arial" w:cs="Arial"/>
          <w:sz w:val="20"/>
          <w:szCs w:val="20"/>
          <w:u w:val="single"/>
        </w:rPr>
      </w:pPr>
    </w:p>
    <w:p w:rsidR="003E764F" w:rsidRDefault="003E764F" w:rsidP="00571D08">
      <w:pPr>
        <w:jc w:val="both"/>
        <w:rPr>
          <w:rFonts w:ascii="Arial" w:hAnsi="Arial" w:cs="Arial"/>
          <w:sz w:val="20"/>
          <w:szCs w:val="20"/>
          <w:u w:val="single"/>
        </w:rPr>
      </w:pPr>
      <w:r w:rsidRPr="003E764F">
        <w:rPr>
          <w:rFonts w:ascii="Arial" w:hAnsi="Arial" w:cs="Arial"/>
          <w:b/>
          <w:sz w:val="20"/>
          <w:szCs w:val="20"/>
        </w:rPr>
        <w:t>Secretario Técnico:</w:t>
      </w:r>
      <w:r>
        <w:rPr>
          <w:rFonts w:ascii="Arial" w:hAnsi="Arial" w:cs="Arial"/>
          <w:b/>
          <w:sz w:val="20"/>
          <w:szCs w:val="20"/>
        </w:rPr>
        <w:t xml:space="preserve"> </w:t>
      </w:r>
      <w:r w:rsidRPr="003E764F">
        <w:rPr>
          <w:rFonts w:ascii="Arial" w:hAnsi="Arial" w:cs="Arial"/>
          <w:sz w:val="20"/>
          <w:szCs w:val="20"/>
          <w:u w:val="single"/>
        </w:rPr>
        <w:t xml:space="preserve">Continuamos con el punto número 5 de la orden del día y es: </w:t>
      </w:r>
    </w:p>
    <w:p w:rsidR="00FF3FD1" w:rsidRDefault="00FF3FD1" w:rsidP="00571D08">
      <w:pPr>
        <w:jc w:val="both"/>
        <w:rPr>
          <w:rFonts w:ascii="Arial" w:hAnsi="Arial" w:cs="Arial"/>
          <w:sz w:val="20"/>
          <w:szCs w:val="20"/>
          <w:u w:val="single"/>
        </w:rPr>
      </w:pPr>
    </w:p>
    <w:p w:rsidR="003E764F" w:rsidRDefault="003E764F" w:rsidP="00571D08">
      <w:pPr>
        <w:jc w:val="both"/>
        <w:rPr>
          <w:rFonts w:ascii="Arial" w:hAnsi="Arial" w:cs="Arial"/>
          <w:sz w:val="20"/>
          <w:szCs w:val="20"/>
          <w:u w:val="single"/>
        </w:rPr>
      </w:pPr>
    </w:p>
    <w:p w:rsidR="00FF3FD1" w:rsidRDefault="00D26F77" w:rsidP="00571D08">
      <w:pPr>
        <w:jc w:val="both"/>
        <w:rPr>
          <w:rFonts w:ascii="Arial" w:hAnsi="Arial" w:cs="Arial"/>
          <w:b/>
          <w:i/>
          <w:sz w:val="20"/>
          <w:szCs w:val="20"/>
        </w:rPr>
      </w:pPr>
      <w:r>
        <w:rPr>
          <w:rFonts w:ascii="Arial" w:hAnsi="Arial" w:cs="Arial"/>
          <w:b/>
          <w:i/>
          <w:sz w:val="20"/>
          <w:szCs w:val="20"/>
        </w:rPr>
        <w:t xml:space="preserve">5. </w:t>
      </w:r>
      <w:r w:rsidRPr="00D26F77">
        <w:rPr>
          <w:rFonts w:ascii="Arial" w:hAnsi="Arial" w:cs="Arial"/>
          <w:b/>
          <w:i/>
          <w:sz w:val="20"/>
          <w:szCs w:val="20"/>
        </w:rPr>
        <w:t>Presentación y aprobación de fallos de los procedimientos de Contratación de las Licitaciones por Invitación Restringida.</w:t>
      </w:r>
    </w:p>
    <w:p w:rsidR="00D26F77" w:rsidRDefault="00D26F77" w:rsidP="00571D08">
      <w:pPr>
        <w:jc w:val="both"/>
        <w:rPr>
          <w:rFonts w:ascii="Arial" w:hAnsi="Arial" w:cs="Arial"/>
          <w:i/>
          <w:sz w:val="20"/>
          <w:szCs w:val="20"/>
        </w:rPr>
      </w:pPr>
    </w:p>
    <w:tbl>
      <w:tblPr>
        <w:tblStyle w:val="Tablaconcuadrcula6"/>
        <w:tblW w:w="9591" w:type="dxa"/>
        <w:jc w:val="center"/>
        <w:tblInd w:w="-519" w:type="dxa"/>
        <w:tblLook w:val="04A0" w:firstRow="1" w:lastRow="0" w:firstColumn="1" w:lastColumn="0" w:noHBand="0" w:noVBand="1"/>
      </w:tblPr>
      <w:tblGrid>
        <w:gridCol w:w="4155"/>
        <w:gridCol w:w="5436"/>
      </w:tblGrid>
      <w:tr w:rsidR="00110365" w:rsidRPr="00446BF2" w:rsidTr="00E72413">
        <w:trPr>
          <w:jc w:val="center"/>
        </w:trPr>
        <w:tc>
          <w:tcPr>
            <w:tcW w:w="4155" w:type="dxa"/>
            <w:shd w:val="clear" w:color="auto" w:fill="BFBFBF" w:themeFill="background1" w:themeFillShade="BF"/>
          </w:tcPr>
          <w:p w:rsidR="00110365" w:rsidRPr="00446BF2" w:rsidRDefault="00110365" w:rsidP="00146C27">
            <w:pPr>
              <w:contextualSpacing/>
              <w:jc w:val="center"/>
              <w:rPr>
                <w:rFonts w:cs="Calibri Light"/>
                <w:b/>
                <w:sz w:val="20"/>
                <w:szCs w:val="20"/>
                <w:lang w:val="es-ES_tradnl"/>
              </w:rPr>
            </w:pPr>
            <w:r w:rsidRPr="00446BF2">
              <w:rPr>
                <w:rFonts w:cs="Calibri Light"/>
                <w:b/>
                <w:sz w:val="20"/>
                <w:szCs w:val="20"/>
                <w:lang w:val="es-ES_tradnl"/>
              </w:rPr>
              <w:t>No. De Contrato</w:t>
            </w:r>
          </w:p>
        </w:tc>
        <w:tc>
          <w:tcPr>
            <w:tcW w:w="5436" w:type="dxa"/>
            <w:shd w:val="clear" w:color="auto" w:fill="BFBFBF" w:themeFill="background1" w:themeFillShade="BF"/>
          </w:tcPr>
          <w:p w:rsidR="00110365" w:rsidRPr="00446BF2" w:rsidRDefault="00110365" w:rsidP="00146C27">
            <w:pPr>
              <w:contextualSpacing/>
              <w:jc w:val="center"/>
              <w:rPr>
                <w:rFonts w:cs="Calibri Light"/>
                <w:b/>
                <w:sz w:val="20"/>
                <w:szCs w:val="20"/>
                <w:lang w:val="es-ES_tradnl"/>
              </w:rPr>
            </w:pPr>
            <w:r w:rsidRPr="00446BF2">
              <w:rPr>
                <w:rFonts w:cs="Calibri Light"/>
                <w:b/>
                <w:sz w:val="20"/>
                <w:szCs w:val="20"/>
                <w:lang w:val="es-ES_tradnl"/>
              </w:rPr>
              <w:t>Descripción de la Obra</w:t>
            </w:r>
          </w:p>
        </w:tc>
      </w:tr>
      <w:tr w:rsidR="00110365" w:rsidRPr="00446BF2" w:rsidTr="00E72413">
        <w:trPr>
          <w:jc w:val="center"/>
        </w:trPr>
        <w:tc>
          <w:tcPr>
            <w:tcW w:w="4155" w:type="dxa"/>
            <w:vAlign w:val="center"/>
          </w:tcPr>
          <w:p w:rsidR="00110365" w:rsidRPr="00446BF2" w:rsidRDefault="00110365" w:rsidP="00146C27">
            <w:pPr>
              <w:contextualSpacing/>
              <w:jc w:val="center"/>
              <w:rPr>
                <w:rFonts w:cs="Calibri Light"/>
                <w:sz w:val="18"/>
                <w:szCs w:val="18"/>
                <w:lang w:val="es-ES_tradnl"/>
              </w:rPr>
            </w:pPr>
            <w:r w:rsidRPr="00446BF2">
              <w:rPr>
                <w:rFonts w:cs="Calibri Light"/>
                <w:sz w:val="18"/>
                <w:szCs w:val="18"/>
                <w:lang w:val="es-ES_tradnl"/>
              </w:rPr>
              <w:t>DOPI-MUN-AMP-PAV-CI-044-2016</w:t>
            </w:r>
          </w:p>
        </w:tc>
        <w:tc>
          <w:tcPr>
            <w:tcW w:w="5436" w:type="dxa"/>
          </w:tcPr>
          <w:p w:rsidR="00110365" w:rsidRPr="00446BF2" w:rsidRDefault="00110365" w:rsidP="00146C27">
            <w:pPr>
              <w:contextualSpacing/>
              <w:jc w:val="both"/>
              <w:rPr>
                <w:rFonts w:cs="Calibri Light"/>
                <w:sz w:val="18"/>
                <w:szCs w:val="18"/>
                <w:lang w:val="es-ES_tradnl"/>
              </w:rPr>
            </w:pPr>
            <w:r w:rsidRPr="00446BF2">
              <w:rPr>
                <w:rFonts w:cs="Calibri Light"/>
                <w:sz w:val="18"/>
                <w:szCs w:val="18"/>
                <w:lang w:val="es-ES_tradnl"/>
              </w:rPr>
              <w:t xml:space="preserve">Construcción de muro mecánicamente estabilizado (obra complementaria) para conexión al retorno vial a Periférico Norte y </w:t>
            </w:r>
            <w:proofErr w:type="spellStart"/>
            <w:r w:rsidRPr="00446BF2">
              <w:rPr>
                <w:rFonts w:cs="Calibri Light"/>
                <w:sz w:val="18"/>
                <w:szCs w:val="18"/>
                <w:lang w:val="es-ES_tradnl"/>
              </w:rPr>
              <w:t>Av</w:t>
            </w:r>
            <w:proofErr w:type="spellEnd"/>
            <w:r w:rsidRPr="00446BF2">
              <w:rPr>
                <w:rFonts w:cs="Calibri Light"/>
                <w:sz w:val="18"/>
                <w:szCs w:val="18"/>
                <w:lang w:val="es-ES_tradnl"/>
              </w:rPr>
              <w:t xml:space="preserve"> Juan Palomar y Arias, municipio de Zapopan, Jalisco.</w:t>
            </w:r>
          </w:p>
        </w:tc>
      </w:tr>
      <w:tr w:rsidR="00110365" w:rsidRPr="00446BF2" w:rsidTr="00E72413">
        <w:trPr>
          <w:jc w:val="center"/>
        </w:trPr>
        <w:tc>
          <w:tcPr>
            <w:tcW w:w="4155" w:type="dxa"/>
            <w:vAlign w:val="center"/>
          </w:tcPr>
          <w:p w:rsidR="00110365" w:rsidRPr="00446BF2" w:rsidRDefault="00110365" w:rsidP="00146C27">
            <w:pPr>
              <w:contextualSpacing/>
              <w:jc w:val="center"/>
              <w:rPr>
                <w:rFonts w:cs="Calibri Light"/>
                <w:sz w:val="18"/>
                <w:szCs w:val="18"/>
                <w:lang w:val="es-ES_tradnl"/>
              </w:rPr>
            </w:pPr>
            <w:r w:rsidRPr="00446BF2">
              <w:rPr>
                <w:rFonts w:cs="Calibri Light"/>
                <w:sz w:val="18"/>
                <w:szCs w:val="18"/>
                <w:lang w:val="es-ES_tradnl"/>
              </w:rPr>
              <w:t>DOPI-MUN-AMP-PAV-CI-045-2016</w:t>
            </w:r>
          </w:p>
        </w:tc>
        <w:tc>
          <w:tcPr>
            <w:tcW w:w="5436" w:type="dxa"/>
          </w:tcPr>
          <w:p w:rsidR="00110365" w:rsidRPr="00446BF2" w:rsidRDefault="00110365" w:rsidP="00146C27">
            <w:pPr>
              <w:contextualSpacing/>
              <w:jc w:val="both"/>
              <w:rPr>
                <w:rFonts w:cs="Calibri Light"/>
                <w:sz w:val="18"/>
                <w:szCs w:val="18"/>
                <w:lang w:val="es-ES_tradnl"/>
              </w:rPr>
            </w:pPr>
            <w:r w:rsidRPr="00446BF2">
              <w:rPr>
                <w:rFonts w:cs="Calibri Light"/>
                <w:sz w:val="18"/>
                <w:szCs w:val="18"/>
                <w:lang w:val="es-ES_tradnl"/>
              </w:rPr>
              <w:t>Construcción de pavimento de concreto hidráulico, sustitución de líneas de agua potable y de drenaje sanitario, construcción de banquetas, guarniciones y alumbrado público, en el carril norte de la calle Puente el Palomar de la calle Campanario a calle Nardo, municipio de Zapopan, Jalisco.</w:t>
            </w:r>
          </w:p>
        </w:tc>
      </w:tr>
      <w:tr w:rsidR="00110365" w:rsidRPr="00446BF2" w:rsidTr="00E72413">
        <w:trPr>
          <w:jc w:val="center"/>
        </w:trPr>
        <w:tc>
          <w:tcPr>
            <w:tcW w:w="4155" w:type="dxa"/>
            <w:vAlign w:val="center"/>
          </w:tcPr>
          <w:p w:rsidR="00110365" w:rsidRPr="00446BF2" w:rsidRDefault="00110365" w:rsidP="00146C27">
            <w:pPr>
              <w:contextualSpacing/>
              <w:jc w:val="center"/>
              <w:rPr>
                <w:rFonts w:cs="Calibri Light"/>
                <w:sz w:val="18"/>
                <w:szCs w:val="18"/>
                <w:lang w:val="es-ES_tradnl"/>
              </w:rPr>
            </w:pPr>
            <w:r w:rsidRPr="00446BF2">
              <w:rPr>
                <w:rFonts w:cs="Calibri Light"/>
                <w:sz w:val="18"/>
                <w:szCs w:val="18"/>
                <w:lang w:val="es-ES_tradnl"/>
              </w:rPr>
              <w:t>DOPI-MUN-AMP-PAV-CI-046-2016</w:t>
            </w:r>
          </w:p>
        </w:tc>
        <w:tc>
          <w:tcPr>
            <w:tcW w:w="5436" w:type="dxa"/>
          </w:tcPr>
          <w:p w:rsidR="00110365" w:rsidRPr="00446BF2" w:rsidRDefault="00110365" w:rsidP="00146C27">
            <w:pPr>
              <w:contextualSpacing/>
              <w:jc w:val="both"/>
              <w:rPr>
                <w:rFonts w:cs="Calibri Light"/>
                <w:sz w:val="18"/>
                <w:szCs w:val="18"/>
                <w:lang w:val="es-ES_tradnl"/>
              </w:rPr>
            </w:pPr>
            <w:r w:rsidRPr="00446BF2">
              <w:rPr>
                <w:rFonts w:cs="Calibri Light"/>
                <w:sz w:val="18"/>
                <w:szCs w:val="18"/>
                <w:lang w:val="es-ES_tradnl"/>
              </w:rPr>
              <w:t>Construcción de pavimento de concreto hidráulico, sustitución de líneas de agua potable, drenaje sanitario, construcción de banquetas, guarniciones y alumbrado público, en la calle Niños Héroes de Emiliano Zapata a Hidalgo y de Hidalgo de Niños Héroes a Ignacio Allende, en la localidad de Santa Lucia, municipio de Zapopan, Jalisco.</w:t>
            </w:r>
          </w:p>
        </w:tc>
      </w:tr>
      <w:tr w:rsidR="00110365" w:rsidRPr="00446BF2" w:rsidTr="00E72413">
        <w:trPr>
          <w:jc w:val="center"/>
        </w:trPr>
        <w:tc>
          <w:tcPr>
            <w:tcW w:w="4155" w:type="dxa"/>
            <w:vAlign w:val="center"/>
          </w:tcPr>
          <w:p w:rsidR="00110365" w:rsidRPr="00446BF2" w:rsidRDefault="00110365" w:rsidP="00146C27">
            <w:pPr>
              <w:contextualSpacing/>
              <w:jc w:val="center"/>
              <w:rPr>
                <w:rFonts w:cs="Calibri Light"/>
                <w:sz w:val="18"/>
                <w:szCs w:val="18"/>
                <w:lang w:val="en-US"/>
              </w:rPr>
            </w:pPr>
            <w:r w:rsidRPr="00446BF2">
              <w:rPr>
                <w:rFonts w:cs="Calibri Light"/>
                <w:sz w:val="18"/>
                <w:szCs w:val="18"/>
                <w:lang w:val="en-US"/>
              </w:rPr>
              <w:t>DOPI-MUN-AMP-AP-CI-047-2016</w:t>
            </w:r>
          </w:p>
        </w:tc>
        <w:tc>
          <w:tcPr>
            <w:tcW w:w="5436" w:type="dxa"/>
          </w:tcPr>
          <w:p w:rsidR="00110365" w:rsidRPr="00446BF2" w:rsidRDefault="00110365" w:rsidP="00146C27">
            <w:pPr>
              <w:contextualSpacing/>
              <w:jc w:val="both"/>
              <w:rPr>
                <w:rFonts w:cs="Calibri Light"/>
                <w:sz w:val="18"/>
                <w:szCs w:val="18"/>
                <w:lang w:val="es-MX"/>
              </w:rPr>
            </w:pPr>
            <w:r w:rsidRPr="00446BF2">
              <w:rPr>
                <w:rFonts w:cs="Calibri Light"/>
                <w:sz w:val="18"/>
                <w:szCs w:val="18"/>
                <w:lang w:val="es-MX"/>
              </w:rPr>
              <w:t xml:space="preserve">Construcción de la red de agua potable y de drenaje sanitario en la carretera La Venta del Astillero - Santa Lucia, en la colonia La Soledad, localidad de </w:t>
            </w:r>
            <w:proofErr w:type="spellStart"/>
            <w:r w:rsidRPr="00446BF2">
              <w:rPr>
                <w:rFonts w:cs="Calibri Light"/>
                <w:sz w:val="18"/>
                <w:szCs w:val="18"/>
                <w:lang w:val="es-MX"/>
              </w:rPr>
              <w:t>Nextipac</w:t>
            </w:r>
            <w:proofErr w:type="spellEnd"/>
            <w:r w:rsidRPr="00446BF2">
              <w:rPr>
                <w:rFonts w:cs="Calibri Light"/>
                <w:sz w:val="18"/>
                <w:szCs w:val="18"/>
                <w:lang w:val="es-MX"/>
              </w:rPr>
              <w:t>, municipio de Zapopan, Jalisco.</w:t>
            </w:r>
          </w:p>
        </w:tc>
      </w:tr>
      <w:tr w:rsidR="00110365" w:rsidRPr="00446BF2" w:rsidTr="00E72413">
        <w:trPr>
          <w:jc w:val="center"/>
        </w:trPr>
        <w:tc>
          <w:tcPr>
            <w:tcW w:w="4155" w:type="dxa"/>
            <w:vAlign w:val="center"/>
          </w:tcPr>
          <w:p w:rsidR="00110365" w:rsidRPr="00446BF2" w:rsidRDefault="00110365" w:rsidP="00146C27">
            <w:pPr>
              <w:contextualSpacing/>
              <w:jc w:val="center"/>
              <w:rPr>
                <w:rFonts w:cs="Calibri Light"/>
                <w:sz w:val="18"/>
                <w:szCs w:val="18"/>
                <w:lang w:val="en-US"/>
              </w:rPr>
            </w:pPr>
            <w:r w:rsidRPr="00446BF2">
              <w:rPr>
                <w:rFonts w:cs="Calibri Light"/>
                <w:sz w:val="18"/>
                <w:szCs w:val="18"/>
                <w:lang w:val="en-US"/>
              </w:rPr>
              <w:lastRenderedPageBreak/>
              <w:t>DOPI-MUN-AMP-AP-CI-048-2016</w:t>
            </w:r>
          </w:p>
        </w:tc>
        <w:tc>
          <w:tcPr>
            <w:tcW w:w="5436" w:type="dxa"/>
          </w:tcPr>
          <w:p w:rsidR="00110365" w:rsidRPr="00446BF2" w:rsidRDefault="00110365" w:rsidP="00146C27">
            <w:pPr>
              <w:contextualSpacing/>
              <w:jc w:val="both"/>
              <w:rPr>
                <w:rFonts w:cs="Calibri Light"/>
                <w:sz w:val="18"/>
                <w:szCs w:val="18"/>
                <w:lang w:val="es-MX"/>
              </w:rPr>
            </w:pPr>
            <w:r w:rsidRPr="00446BF2">
              <w:rPr>
                <w:rFonts w:cs="Calibri Light"/>
                <w:sz w:val="18"/>
                <w:szCs w:val="18"/>
                <w:lang w:val="es-MX"/>
              </w:rPr>
              <w:t xml:space="preserve">Construcción de líneas de drenaje sanitario y de agua potable, </w:t>
            </w:r>
            <w:proofErr w:type="spellStart"/>
            <w:r w:rsidRPr="00446BF2">
              <w:rPr>
                <w:rFonts w:cs="Calibri Light"/>
                <w:sz w:val="18"/>
                <w:szCs w:val="18"/>
                <w:lang w:val="es-MX"/>
              </w:rPr>
              <w:t>subrasante</w:t>
            </w:r>
            <w:proofErr w:type="spellEnd"/>
            <w:r w:rsidRPr="00446BF2">
              <w:rPr>
                <w:rFonts w:cs="Calibri Light"/>
                <w:sz w:val="18"/>
                <w:szCs w:val="18"/>
                <w:lang w:val="es-MX"/>
              </w:rPr>
              <w:t xml:space="preserve"> y base hidráulica en la calle Cesario Rivera desde la carreta a Saltillo a la calle Jacinto González Peña, en la colonia Villas de Guadalupe, municipio de Zapopan, Jalisco.</w:t>
            </w:r>
          </w:p>
        </w:tc>
      </w:tr>
      <w:tr w:rsidR="00110365" w:rsidRPr="00446BF2" w:rsidTr="00E72413">
        <w:trPr>
          <w:jc w:val="center"/>
        </w:trPr>
        <w:tc>
          <w:tcPr>
            <w:tcW w:w="4155" w:type="dxa"/>
            <w:vAlign w:val="center"/>
          </w:tcPr>
          <w:p w:rsidR="00110365" w:rsidRPr="00446BF2" w:rsidRDefault="00110365" w:rsidP="00146C27">
            <w:pPr>
              <w:contextualSpacing/>
              <w:jc w:val="center"/>
              <w:rPr>
                <w:rFonts w:cs="Calibri Light"/>
                <w:sz w:val="18"/>
                <w:szCs w:val="18"/>
                <w:lang w:val="en-US"/>
              </w:rPr>
            </w:pPr>
            <w:r w:rsidRPr="00446BF2">
              <w:rPr>
                <w:rFonts w:cs="Calibri Light"/>
                <w:sz w:val="18"/>
                <w:szCs w:val="18"/>
                <w:lang w:val="en-US"/>
              </w:rPr>
              <w:t>DOPI-MUN-AMP-AP-CI-049-2016</w:t>
            </w:r>
          </w:p>
        </w:tc>
        <w:tc>
          <w:tcPr>
            <w:tcW w:w="5436" w:type="dxa"/>
          </w:tcPr>
          <w:p w:rsidR="00110365" w:rsidRPr="00446BF2" w:rsidRDefault="00110365" w:rsidP="00146C27">
            <w:pPr>
              <w:contextualSpacing/>
              <w:jc w:val="both"/>
              <w:rPr>
                <w:rFonts w:cs="Calibri Light"/>
                <w:sz w:val="18"/>
                <w:szCs w:val="18"/>
                <w:lang w:val="es-MX"/>
              </w:rPr>
            </w:pPr>
            <w:r w:rsidRPr="00446BF2">
              <w:rPr>
                <w:rFonts w:cs="Calibri Light"/>
                <w:sz w:val="18"/>
                <w:szCs w:val="18"/>
                <w:lang w:val="es-MX"/>
              </w:rPr>
              <w:t xml:space="preserve">Construcción de líneas de drenaje sanitario y de agua potable, </w:t>
            </w:r>
            <w:proofErr w:type="spellStart"/>
            <w:r w:rsidRPr="00446BF2">
              <w:rPr>
                <w:rFonts w:cs="Calibri Light"/>
                <w:sz w:val="18"/>
                <w:szCs w:val="18"/>
                <w:lang w:val="es-MX"/>
              </w:rPr>
              <w:t>subrasante</w:t>
            </w:r>
            <w:proofErr w:type="spellEnd"/>
            <w:r w:rsidRPr="00446BF2">
              <w:rPr>
                <w:rFonts w:cs="Calibri Light"/>
                <w:sz w:val="18"/>
                <w:szCs w:val="18"/>
                <w:lang w:val="es-MX"/>
              </w:rPr>
              <w:t xml:space="preserve"> y base hidráulica en la calle </w:t>
            </w:r>
            <w:proofErr w:type="spellStart"/>
            <w:r w:rsidRPr="00446BF2">
              <w:rPr>
                <w:rFonts w:cs="Calibri Light"/>
                <w:sz w:val="18"/>
                <w:szCs w:val="18"/>
                <w:lang w:val="es-MX"/>
              </w:rPr>
              <w:t>Idolina</w:t>
            </w:r>
            <w:proofErr w:type="spellEnd"/>
            <w:r w:rsidRPr="00446BF2">
              <w:rPr>
                <w:rFonts w:cs="Calibri Light"/>
                <w:sz w:val="18"/>
                <w:szCs w:val="18"/>
                <w:lang w:val="es-MX"/>
              </w:rPr>
              <w:t xml:space="preserve"> Gaona entre Decima Oriente y Cuarta Oriente  en la colonia Jardines de Nuevo México, municipio de Zapopan, Jalisco.</w:t>
            </w:r>
          </w:p>
        </w:tc>
      </w:tr>
    </w:tbl>
    <w:p w:rsidR="003B1DA8" w:rsidRDefault="003B1DA8" w:rsidP="00571D08">
      <w:pPr>
        <w:jc w:val="both"/>
        <w:rPr>
          <w:rFonts w:ascii="Arial" w:hAnsi="Arial" w:cs="Arial"/>
          <w:b/>
          <w:sz w:val="20"/>
          <w:szCs w:val="20"/>
        </w:rPr>
      </w:pPr>
    </w:p>
    <w:p w:rsidR="00532C79" w:rsidRDefault="003E764F" w:rsidP="00571D08">
      <w:pPr>
        <w:jc w:val="both"/>
        <w:rPr>
          <w:rFonts w:ascii="Arial" w:hAnsi="Arial" w:cs="Arial"/>
          <w:sz w:val="20"/>
          <w:szCs w:val="20"/>
          <w:u w:val="single"/>
        </w:rPr>
      </w:pPr>
      <w:r w:rsidRPr="003E764F">
        <w:rPr>
          <w:rFonts w:ascii="Arial" w:hAnsi="Arial" w:cs="Arial"/>
          <w:b/>
          <w:sz w:val="20"/>
          <w:szCs w:val="20"/>
        </w:rPr>
        <w:t>Secretario Técnico:</w:t>
      </w:r>
      <w:r>
        <w:rPr>
          <w:rFonts w:ascii="Arial" w:hAnsi="Arial" w:cs="Arial"/>
          <w:b/>
          <w:sz w:val="20"/>
          <w:szCs w:val="20"/>
        </w:rPr>
        <w:t xml:space="preserve"> </w:t>
      </w:r>
      <w:r w:rsidR="00110365">
        <w:rPr>
          <w:rFonts w:ascii="Arial" w:hAnsi="Arial" w:cs="Arial"/>
          <w:sz w:val="20"/>
          <w:szCs w:val="20"/>
          <w:u w:val="single"/>
        </w:rPr>
        <w:t>seguimos con</w:t>
      </w:r>
      <w:r w:rsidR="00532C79" w:rsidRPr="00D6583C">
        <w:rPr>
          <w:rFonts w:ascii="Arial" w:hAnsi="Arial" w:cs="Arial"/>
          <w:sz w:val="20"/>
          <w:szCs w:val="20"/>
          <w:u w:val="single"/>
        </w:rPr>
        <w:t xml:space="preserve"> los fallos de 6 licitaciones que fueron por invitación, a continuación presentaré cada uno de ellos, la propuesta en esos 6 casos es asignarse a los primeros lugares.</w:t>
      </w:r>
    </w:p>
    <w:p w:rsidR="00110365" w:rsidRPr="00D6583C" w:rsidRDefault="00110365" w:rsidP="00571D08">
      <w:pPr>
        <w:jc w:val="both"/>
        <w:rPr>
          <w:rFonts w:ascii="Arial" w:hAnsi="Arial" w:cs="Arial"/>
          <w:sz w:val="20"/>
          <w:szCs w:val="20"/>
          <w:u w:val="single"/>
        </w:rPr>
      </w:pPr>
    </w:p>
    <w:p w:rsidR="003B1DA8" w:rsidRDefault="00532C79" w:rsidP="00571D08">
      <w:pPr>
        <w:jc w:val="both"/>
        <w:rPr>
          <w:rFonts w:ascii="Arial" w:hAnsi="Arial" w:cs="Arial"/>
          <w:b/>
          <w:sz w:val="20"/>
          <w:szCs w:val="20"/>
          <w:u w:val="single"/>
        </w:rPr>
      </w:pPr>
      <w:r w:rsidRPr="00D6583C">
        <w:rPr>
          <w:rFonts w:ascii="Arial" w:hAnsi="Arial" w:cs="Arial"/>
          <w:sz w:val="20"/>
          <w:szCs w:val="20"/>
          <w:u w:val="single"/>
        </w:rPr>
        <w:t>La primera es</w:t>
      </w:r>
      <w:r w:rsidR="00D6583C">
        <w:rPr>
          <w:rFonts w:ascii="Arial" w:hAnsi="Arial" w:cs="Arial"/>
          <w:sz w:val="20"/>
          <w:szCs w:val="20"/>
          <w:u w:val="single"/>
        </w:rPr>
        <w:t xml:space="preserve"> la licitación número: </w:t>
      </w:r>
      <w:r w:rsidR="00D6583C" w:rsidRPr="00D6583C">
        <w:rPr>
          <w:rFonts w:ascii="Arial" w:hAnsi="Arial" w:cs="Arial"/>
          <w:b/>
          <w:sz w:val="20"/>
          <w:szCs w:val="20"/>
          <w:u w:val="single"/>
          <w:lang w:val="es-ES_tradnl"/>
        </w:rPr>
        <w:t>DOPI-MUN-AMP-PAV-CI-044-2016</w:t>
      </w:r>
      <w:r w:rsidR="00D6583C">
        <w:rPr>
          <w:rFonts w:ascii="Arial" w:hAnsi="Arial" w:cs="Arial"/>
          <w:sz w:val="20"/>
          <w:szCs w:val="20"/>
          <w:u w:val="single"/>
          <w:lang w:val="es-ES_tradnl"/>
        </w:rPr>
        <w:t xml:space="preserve"> y es la </w:t>
      </w:r>
      <w:r w:rsidR="00D6583C" w:rsidRPr="00D6583C">
        <w:rPr>
          <w:rFonts w:ascii="Arial" w:hAnsi="Arial" w:cs="Arial"/>
          <w:b/>
          <w:sz w:val="20"/>
          <w:szCs w:val="20"/>
          <w:u w:val="single"/>
        </w:rPr>
        <w:t>Construcción</w:t>
      </w:r>
      <w:r w:rsidRPr="00D6583C">
        <w:rPr>
          <w:rFonts w:ascii="Arial" w:hAnsi="Arial" w:cs="Arial"/>
          <w:b/>
          <w:sz w:val="20"/>
          <w:szCs w:val="20"/>
          <w:u w:val="single"/>
        </w:rPr>
        <w:t xml:space="preserve"> de muro mecánicamente estabilizado (obra complementaría) para conexión al retorno vial a Periférico Norte y Av. Juan Palomar y Arias, municipio de Zapopan, Jalisco, </w:t>
      </w:r>
      <w:r w:rsidRPr="00D6583C">
        <w:rPr>
          <w:rFonts w:ascii="Arial" w:hAnsi="Arial" w:cs="Arial"/>
          <w:sz w:val="20"/>
          <w:szCs w:val="20"/>
          <w:u w:val="single"/>
        </w:rPr>
        <w:t>se recibieron 5 propuestas</w:t>
      </w:r>
      <w:r w:rsidR="00446BF2" w:rsidRPr="00D6583C">
        <w:rPr>
          <w:rFonts w:ascii="Arial" w:hAnsi="Arial" w:cs="Arial"/>
          <w:sz w:val="20"/>
          <w:szCs w:val="20"/>
          <w:u w:val="single"/>
        </w:rPr>
        <w:t xml:space="preserve"> y se propone adjudicarla a la empresa: </w:t>
      </w:r>
      <w:r w:rsidR="00446BF2" w:rsidRPr="00D6583C">
        <w:rPr>
          <w:rFonts w:ascii="Arial" w:hAnsi="Arial" w:cs="Arial"/>
          <w:b/>
          <w:sz w:val="20"/>
          <w:szCs w:val="20"/>
          <w:u w:val="single"/>
        </w:rPr>
        <w:t xml:space="preserve">Proyectos e Insumos Industriales </w:t>
      </w:r>
      <w:proofErr w:type="spellStart"/>
      <w:r w:rsidR="00446BF2" w:rsidRPr="00D6583C">
        <w:rPr>
          <w:rFonts w:ascii="Arial" w:hAnsi="Arial" w:cs="Arial"/>
          <w:b/>
          <w:sz w:val="20"/>
          <w:szCs w:val="20"/>
          <w:u w:val="single"/>
        </w:rPr>
        <w:t>Jelp</w:t>
      </w:r>
      <w:proofErr w:type="spellEnd"/>
      <w:r w:rsidR="00446BF2" w:rsidRPr="00D6583C">
        <w:rPr>
          <w:rFonts w:ascii="Arial" w:hAnsi="Arial" w:cs="Arial"/>
          <w:b/>
          <w:sz w:val="20"/>
          <w:szCs w:val="20"/>
          <w:u w:val="single"/>
        </w:rPr>
        <w:t xml:space="preserve">, S.A. de C.V. </w:t>
      </w:r>
      <w:r w:rsidR="00446BF2" w:rsidRPr="00D6583C">
        <w:rPr>
          <w:rFonts w:ascii="Arial" w:hAnsi="Arial" w:cs="Arial"/>
          <w:sz w:val="20"/>
          <w:szCs w:val="20"/>
          <w:u w:val="single"/>
        </w:rPr>
        <w:t xml:space="preserve">con un importe de </w:t>
      </w:r>
      <w:r w:rsidR="00446BF2" w:rsidRPr="00D6583C">
        <w:rPr>
          <w:rFonts w:ascii="Arial" w:hAnsi="Arial" w:cs="Arial"/>
          <w:b/>
          <w:sz w:val="20"/>
          <w:szCs w:val="20"/>
          <w:u w:val="single"/>
        </w:rPr>
        <w:t>$4´256,046.82 (cuatro millones doscientos cincuenta y seis mil cuarenta y seis pesos 82/100 M.N.).</w:t>
      </w:r>
      <w:r w:rsidR="00085415">
        <w:rPr>
          <w:rFonts w:ascii="Arial" w:hAnsi="Arial" w:cs="Arial"/>
          <w:b/>
          <w:sz w:val="20"/>
          <w:szCs w:val="20"/>
          <w:u w:val="single"/>
        </w:rPr>
        <w:t>I.VA. incluido.</w:t>
      </w:r>
    </w:p>
    <w:p w:rsidR="00977722" w:rsidRDefault="00977722" w:rsidP="00571D08">
      <w:pPr>
        <w:jc w:val="both"/>
        <w:rPr>
          <w:rFonts w:ascii="Arial" w:hAnsi="Arial" w:cs="Arial"/>
          <w:b/>
          <w:sz w:val="20"/>
          <w:szCs w:val="20"/>
          <w:u w:val="single"/>
        </w:rPr>
      </w:pPr>
    </w:p>
    <w:tbl>
      <w:tblPr>
        <w:tblW w:w="5143" w:type="pct"/>
        <w:jc w:val="center"/>
        <w:tblLayout w:type="fixed"/>
        <w:tblCellMar>
          <w:left w:w="70" w:type="dxa"/>
          <w:right w:w="70" w:type="dxa"/>
        </w:tblCellMar>
        <w:tblLook w:val="04A0" w:firstRow="1" w:lastRow="0" w:firstColumn="1" w:lastColumn="0" w:noHBand="0" w:noVBand="1"/>
      </w:tblPr>
      <w:tblGrid>
        <w:gridCol w:w="161"/>
        <w:gridCol w:w="916"/>
        <w:gridCol w:w="4352"/>
        <w:gridCol w:w="1590"/>
        <w:gridCol w:w="1469"/>
        <w:gridCol w:w="1425"/>
      </w:tblGrid>
      <w:tr w:rsidR="00E72413" w:rsidTr="00977722">
        <w:trPr>
          <w:trHeight w:val="315"/>
          <w:jc w:val="center"/>
        </w:trPr>
        <w:tc>
          <w:tcPr>
            <w:tcW w:w="81" w:type="pct"/>
            <w:tcBorders>
              <w:top w:val="nil"/>
              <w:left w:val="nil"/>
              <w:bottom w:val="nil"/>
              <w:right w:val="nil"/>
            </w:tcBorders>
            <w:shd w:val="clear" w:color="auto" w:fill="auto"/>
            <w:noWrap/>
            <w:hideMark/>
          </w:tcPr>
          <w:p w:rsidR="00CA7164" w:rsidRDefault="00CA7164" w:rsidP="00977722">
            <w:pPr>
              <w:rPr>
                <w:rFonts w:ascii="Calibri" w:hAnsi="Calibri" w:cs="Calibri"/>
                <w:color w:val="000000"/>
                <w:sz w:val="22"/>
                <w:szCs w:val="22"/>
              </w:rPr>
            </w:pPr>
          </w:p>
        </w:tc>
        <w:tc>
          <w:tcPr>
            <w:tcW w:w="4919" w:type="pct"/>
            <w:gridSpan w:val="5"/>
            <w:tcBorders>
              <w:top w:val="single" w:sz="8" w:space="0" w:color="auto"/>
              <w:left w:val="single" w:sz="8" w:space="0" w:color="auto"/>
              <w:bottom w:val="single" w:sz="8" w:space="0" w:color="auto"/>
              <w:right w:val="single" w:sz="8" w:space="0" w:color="000000"/>
            </w:tcBorders>
            <w:shd w:val="clear" w:color="000000" w:fill="FFFF99"/>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CONCURSO POR INVITACIÓN RESTRINGIDA NO. DOPI-MUN-AMP-PAV-CI-044-2016</w:t>
            </w:r>
          </w:p>
        </w:tc>
      </w:tr>
      <w:tr w:rsidR="00CA7164" w:rsidTr="00977722">
        <w:trPr>
          <w:trHeight w:val="1050"/>
          <w:jc w:val="center"/>
        </w:trPr>
        <w:tc>
          <w:tcPr>
            <w:tcW w:w="81" w:type="pct"/>
            <w:tcBorders>
              <w:top w:val="nil"/>
              <w:left w:val="nil"/>
              <w:bottom w:val="nil"/>
              <w:right w:val="nil"/>
            </w:tcBorders>
            <w:shd w:val="clear" w:color="auto" w:fill="auto"/>
            <w:noWrap/>
            <w:hideMark/>
          </w:tcPr>
          <w:p w:rsidR="00CA7164" w:rsidRDefault="00CA7164">
            <w:pPr>
              <w:rPr>
                <w:rFonts w:ascii="Calibri" w:hAnsi="Calibri" w:cs="Calibri"/>
                <w:color w:val="000000"/>
                <w:sz w:val="22"/>
                <w:szCs w:val="22"/>
              </w:rPr>
            </w:pPr>
          </w:p>
        </w:tc>
        <w:tc>
          <w:tcPr>
            <w:tcW w:w="2657" w:type="pct"/>
            <w:gridSpan w:val="2"/>
            <w:tcBorders>
              <w:top w:val="single" w:sz="8" w:space="0" w:color="auto"/>
              <w:left w:val="single" w:sz="8" w:space="0" w:color="auto"/>
              <w:bottom w:val="nil"/>
              <w:right w:val="single" w:sz="4" w:space="0" w:color="auto"/>
            </w:tcBorders>
            <w:shd w:val="clear" w:color="000000" w:fill="BDD7EE"/>
            <w:hideMark/>
          </w:tcPr>
          <w:p w:rsidR="00CA7164" w:rsidRDefault="00CA7164">
            <w:pPr>
              <w:jc w:val="both"/>
              <w:rPr>
                <w:rFonts w:ascii="Calibri" w:hAnsi="Calibri" w:cs="Calibri"/>
                <w:b/>
                <w:bCs/>
                <w:color w:val="000000"/>
                <w:sz w:val="22"/>
                <w:szCs w:val="22"/>
              </w:rPr>
            </w:pPr>
            <w:r w:rsidRPr="003537C7">
              <w:rPr>
                <w:rFonts w:ascii="Calibri" w:hAnsi="Calibri" w:cs="Calibri"/>
                <w:b/>
                <w:bCs/>
                <w:color w:val="000000"/>
                <w:sz w:val="20"/>
                <w:szCs w:val="22"/>
              </w:rPr>
              <w:t>CONSTRUCCIÓN DE MURO MECÁNICAMENTE ESTABILIZADO (OBRA COMPLEMENTARIA) PARA CONEXIÓN AL RETORNO VIAL A PERIFÉRICO NORTE Y AV JUAN PALOMAR Y ARIAS, MUNICIPIO DE ZAPOPAN, JALISCO</w:t>
            </w:r>
          </w:p>
        </w:tc>
        <w:tc>
          <w:tcPr>
            <w:tcW w:w="2262" w:type="pct"/>
            <w:gridSpan w:val="3"/>
            <w:tcBorders>
              <w:top w:val="single" w:sz="8" w:space="0" w:color="auto"/>
              <w:left w:val="single" w:sz="4" w:space="0" w:color="auto"/>
              <w:bottom w:val="nil"/>
              <w:right w:val="single" w:sz="8" w:space="0" w:color="000000"/>
            </w:tcBorders>
            <w:shd w:val="clear" w:color="000000" w:fill="BDD7EE"/>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$4,447,568.93</w:t>
            </w:r>
          </w:p>
        </w:tc>
      </w:tr>
      <w:tr w:rsidR="00CA7164" w:rsidTr="00977722">
        <w:trPr>
          <w:trHeight w:val="824"/>
          <w:jc w:val="center"/>
        </w:trPr>
        <w:tc>
          <w:tcPr>
            <w:tcW w:w="81" w:type="pct"/>
            <w:tcBorders>
              <w:top w:val="nil"/>
              <w:left w:val="nil"/>
              <w:bottom w:val="nil"/>
              <w:right w:val="nil"/>
            </w:tcBorders>
            <w:shd w:val="clear" w:color="auto" w:fill="auto"/>
            <w:noWrap/>
            <w:hideMark/>
          </w:tcPr>
          <w:p w:rsidR="00CA7164" w:rsidRDefault="00CA7164">
            <w:pPr>
              <w:rPr>
                <w:rFonts w:ascii="Calibri" w:hAnsi="Calibri" w:cs="Calibri"/>
                <w:color w:val="FFFFFF"/>
                <w:sz w:val="22"/>
                <w:szCs w:val="22"/>
              </w:rPr>
            </w:pPr>
            <w:r>
              <w:rPr>
                <w:rFonts w:ascii="Calibri" w:hAnsi="Calibri" w:cs="Calibri"/>
                <w:color w:val="FFFFFF"/>
                <w:sz w:val="22"/>
                <w:szCs w:val="22"/>
              </w:rPr>
              <w:t>NO.</w:t>
            </w:r>
          </w:p>
        </w:tc>
        <w:tc>
          <w:tcPr>
            <w:tcW w:w="462" w:type="pct"/>
            <w:tcBorders>
              <w:top w:val="single" w:sz="8" w:space="0" w:color="auto"/>
              <w:left w:val="single" w:sz="8" w:space="0" w:color="auto"/>
              <w:bottom w:val="single" w:sz="4" w:space="0" w:color="auto"/>
              <w:right w:val="single" w:sz="4" w:space="0" w:color="auto"/>
            </w:tcBorders>
            <w:shd w:val="clear" w:color="000000" w:fill="FFE699"/>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NO.</w:t>
            </w:r>
          </w:p>
        </w:tc>
        <w:tc>
          <w:tcPr>
            <w:tcW w:w="2195" w:type="pct"/>
            <w:tcBorders>
              <w:top w:val="single" w:sz="8" w:space="0" w:color="auto"/>
              <w:left w:val="nil"/>
              <w:bottom w:val="single" w:sz="4" w:space="0" w:color="auto"/>
              <w:right w:val="single" w:sz="4" w:space="0" w:color="auto"/>
            </w:tcBorders>
            <w:shd w:val="clear" w:color="000000" w:fill="FFE699"/>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EMPRESA</w:t>
            </w:r>
          </w:p>
        </w:tc>
        <w:tc>
          <w:tcPr>
            <w:tcW w:w="802" w:type="pct"/>
            <w:tcBorders>
              <w:top w:val="single" w:sz="8" w:space="0" w:color="auto"/>
              <w:left w:val="nil"/>
              <w:bottom w:val="single" w:sz="4" w:space="0" w:color="auto"/>
              <w:right w:val="single" w:sz="4" w:space="0" w:color="auto"/>
            </w:tcBorders>
            <w:shd w:val="clear" w:color="000000" w:fill="FFE699"/>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IMPORTE DE LA PROPUESTA</w:t>
            </w:r>
          </w:p>
        </w:tc>
        <w:tc>
          <w:tcPr>
            <w:tcW w:w="741" w:type="pct"/>
            <w:tcBorders>
              <w:top w:val="single" w:sz="8" w:space="0" w:color="auto"/>
              <w:left w:val="nil"/>
              <w:bottom w:val="single" w:sz="4" w:space="0" w:color="auto"/>
              <w:right w:val="single" w:sz="4" w:space="0" w:color="auto"/>
            </w:tcBorders>
            <w:shd w:val="clear" w:color="000000" w:fill="FFE699"/>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DIFERENCIA CON PRESUPUESTO O.P.</w:t>
            </w:r>
          </w:p>
        </w:tc>
        <w:tc>
          <w:tcPr>
            <w:tcW w:w="720" w:type="pct"/>
            <w:tcBorders>
              <w:top w:val="single" w:sz="8" w:space="0" w:color="auto"/>
              <w:left w:val="single" w:sz="4" w:space="0" w:color="auto"/>
              <w:bottom w:val="single" w:sz="4" w:space="0" w:color="auto"/>
              <w:right w:val="single" w:sz="8" w:space="0" w:color="auto"/>
            </w:tcBorders>
            <w:shd w:val="clear" w:color="000000" w:fill="FFE699"/>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PORCENTAJE</w:t>
            </w:r>
          </w:p>
        </w:tc>
      </w:tr>
      <w:tr w:rsidR="00CA7164" w:rsidTr="00977722">
        <w:trPr>
          <w:trHeight w:val="300"/>
          <w:jc w:val="center"/>
        </w:trPr>
        <w:tc>
          <w:tcPr>
            <w:tcW w:w="81" w:type="pct"/>
            <w:tcBorders>
              <w:top w:val="nil"/>
              <w:left w:val="nil"/>
              <w:bottom w:val="nil"/>
              <w:right w:val="single" w:sz="4" w:space="0" w:color="auto"/>
            </w:tcBorders>
            <w:shd w:val="clear" w:color="auto" w:fill="auto"/>
            <w:noWrap/>
            <w:hideMark/>
          </w:tcPr>
          <w:p w:rsidR="00CA7164" w:rsidRDefault="00CA7164">
            <w:pPr>
              <w:jc w:val="right"/>
              <w:rPr>
                <w:rFonts w:ascii="Calibri" w:hAnsi="Calibri" w:cs="Calibri"/>
                <w:color w:val="FFFFFF"/>
                <w:sz w:val="22"/>
                <w:szCs w:val="22"/>
              </w:rPr>
            </w:pPr>
            <w:r>
              <w:rPr>
                <w:rFonts w:ascii="Calibri" w:hAnsi="Calibri" w:cs="Calibri"/>
                <w:color w:val="FFFFFF"/>
                <w:sz w:val="22"/>
                <w:szCs w:val="22"/>
              </w:rPr>
              <w:t>6</w:t>
            </w:r>
          </w:p>
        </w:tc>
        <w:tc>
          <w:tcPr>
            <w:tcW w:w="462" w:type="pct"/>
            <w:tcBorders>
              <w:top w:val="single" w:sz="4" w:space="0" w:color="auto"/>
              <w:left w:val="single" w:sz="4" w:space="0" w:color="auto"/>
              <w:bottom w:val="single" w:sz="4" w:space="0" w:color="auto"/>
              <w:right w:val="nil"/>
            </w:tcBorders>
            <w:shd w:val="clear" w:color="auto" w:fill="auto"/>
            <w:noWrap/>
            <w:hideMark/>
          </w:tcPr>
          <w:p w:rsidR="00CA7164" w:rsidRPr="00CA7164" w:rsidRDefault="00CA7164" w:rsidP="00CA7164">
            <w:pPr>
              <w:jc w:val="center"/>
              <w:rPr>
                <w:rFonts w:ascii="Calibri" w:hAnsi="Calibri" w:cs="Calibri"/>
                <w:b/>
                <w:color w:val="000000"/>
                <w:sz w:val="22"/>
                <w:szCs w:val="22"/>
              </w:rPr>
            </w:pPr>
            <w:r w:rsidRPr="00CA7164">
              <w:rPr>
                <w:rFonts w:ascii="Calibri" w:hAnsi="Calibri" w:cs="Calibri"/>
                <w:b/>
                <w:color w:val="000000"/>
                <w:sz w:val="22"/>
                <w:szCs w:val="22"/>
              </w:rPr>
              <w:t>1</w:t>
            </w:r>
          </w:p>
        </w:tc>
        <w:tc>
          <w:tcPr>
            <w:tcW w:w="2195" w:type="pct"/>
            <w:tcBorders>
              <w:top w:val="single" w:sz="4" w:space="0" w:color="auto"/>
              <w:left w:val="single" w:sz="4" w:space="0" w:color="auto"/>
              <w:bottom w:val="single" w:sz="4" w:space="0" w:color="auto"/>
              <w:right w:val="single" w:sz="4" w:space="0" w:color="auto"/>
            </w:tcBorders>
            <w:shd w:val="clear" w:color="auto" w:fill="auto"/>
            <w:hideMark/>
          </w:tcPr>
          <w:p w:rsidR="00CA7164" w:rsidRPr="00CA7164" w:rsidRDefault="00CA7164" w:rsidP="00CA7164">
            <w:pPr>
              <w:jc w:val="both"/>
              <w:rPr>
                <w:rFonts w:ascii="Calibri" w:hAnsi="Calibri" w:cs="Calibri"/>
                <w:b/>
                <w:color w:val="000000"/>
                <w:sz w:val="22"/>
                <w:szCs w:val="22"/>
              </w:rPr>
            </w:pPr>
            <w:r w:rsidRPr="00CA7164">
              <w:rPr>
                <w:rFonts w:ascii="Calibri" w:hAnsi="Calibri" w:cs="Calibri"/>
                <w:b/>
                <w:color w:val="000000"/>
                <w:sz w:val="22"/>
                <w:szCs w:val="22"/>
              </w:rPr>
              <w:t>PROYECTOS E INSUMOS INDUSTRIALES JELP, S.A. DE C.V.</w:t>
            </w:r>
          </w:p>
        </w:tc>
        <w:tc>
          <w:tcPr>
            <w:tcW w:w="802" w:type="pct"/>
            <w:tcBorders>
              <w:top w:val="single" w:sz="4" w:space="0" w:color="auto"/>
              <w:left w:val="nil"/>
              <w:bottom w:val="single" w:sz="4" w:space="0" w:color="auto"/>
              <w:right w:val="single" w:sz="4" w:space="0" w:color="auto"/>
            </w:tcBorders>
            <w:shd w:val="clear" w:color="auto" w:fill="auto"/>
            <w:noWrap/>
            <w:hideMark/>
          </w:tcPr>
          <w:p w:rsidR="00CA7164" w:rsidRPr="00CA7164" w:rsidRDefault="00CA7164">
            <w:pPr>
              <w:jc w:val="right"/>
              <w:rPr>
                <w:rFonts w:ascii="Calibri" w:hAnsi="Calibri" w:cs="Calibri"/>
                <w:b/>
                <w:color w:val="000000"/>
                <w:sz w:val="22"/>
                <w:szCs w:val="22"/>
              </w:rPr>
            </w:pPr>
            <w:r w:rsidRPr="00CA7164">
              <w:rPr>
                <w:rFonts w:ascii="Calibri" w:hAnsi="Calibri" w:cs="Calibri"/>
                <w:b/>
                <w:color w:val="000000"/>
                <w:sz w:val="22"/>
                <w:szCs w:val="22"/>
              </w:rPr>
              <w:t>$4,256,046.82</w:t>
            </w:r>
          </w:p>
        </w:tc>
        <w:tc>
          <w:tcPr>
            <w:tcW w:w="741" w:type="pct"/>
            <w:tcBorders>
              <w:top w:val="single" w:sz="4" w:space="0" w:color="auto"/>
              <w:left w:val="nil"/>
              <w:bottom w:val="single" w:sz="4" w:space="0" w:color="auto"/>
              <w:right w:val="single" w:sz="4" w:space="0" w:color="auto"/>
            </w:tcBorders>
            <w:shd w:val="clear" w:color="auto" w:fill="auto"/>
            <w:noWrap/>
            <w:hideMark/>
          </w:tcPr>
          <w:p w:rsidR="00CA7164" w:rsidRPr="00CA7164" w:rsidRDefault="00CA7164">
            <w:pPr>
              <w:jc w:val="right"/>
              <w:rPr>
                <w:rFonts w:ascii="Calibri" w:hAnsi="Calibri" w:cs="Calibri"/>
                <w:b/>
                <w:color w:val="000000"/>
                <w:sz w:val="22"/>
                <w:szCs w:val="22"/>
              </w:rPr>
            </w:pPr>
            <w:r w:rsidRPr="00CA7164">
              <w:rPr>
                <w:rFonts w:ascii="Calibri" w:hAnsi="Calibri" w:cs="Calibri"/>
                <w:b/>
                <w:color w:val="000000"/>
                <w:sz w:val="22"/>
                <w:szCs w:val="22"/>
              </w:rPr>
              <w:t>-$191,522.11</w:t>
            </w:r>
          </w:p>
        </w:tc>
        <w:tc>
          <w:tcPr>
            <w:tcW w:w="720" w:type="pct"/>
            <w:tcBorders>
              <w:top w:val="single" w:sz="4" w:space="0" w:color="auto"/>
              <w:left w:val="nil"/>
              <w:bottom w:val="single" w:sz="4" w:space="0" w:color="auto"/>
              <w:right w:val="single" w:sz="4" w:space="0" w:color="auto"/>
            </w:tcBorders>
            <w:shd w:val="clear" w:color="auto" w:fill="auto"/>
            <w:noWrap/>
            <w:hideMark/>
          </w:tcPr>
          <w:p w:rsidR="00CA7164" w:rsidRPr="00CA7164" w:rsidRDefault="00CA7164">
            <w:pPr>
              <w:jc w:val="right"/>
              <w:rPr>
                <w:rFonts w:ascii="Calibri" w:hAnsi="Calibri" w:cs="Calibri"/>
                <w:b/>
                <w:color w:val="000000"/>
                <w:sz w:val="22"/>
                <w:szCs w:val="22"/>
              </w:rPr>
            </w:pPr>
            <w:r w:rsidRPr="00CA7164">
              <w:rPr>
                <w:rFonts w:ascii="Calibri" w:hAnsi="Calibri" w:cs="Calibri"/>
                <w:b/>
                <w:color w:val="000000"/>
                <w:sz w:val="22"/>
                <w:szCs w:val="22"/>
              </w:rPr>
              <w:t>-4.31%</w:t>
            </w:r>
          </w:p>
        </w:tc>
      </w:tr>
      <w:tr w:rsidR="00CA7164" w:rsidTr="00977722">
        <w:trPr>
          <w:trHeight w:val="300"/>
          <w:jc w:val="center"/>
        </w:trPr>
        <w:tc>
          <w:tcPr>
            <w:tcW w:w="81" w:type="pct"/>
            <w:tcBorders>
              <w:top w:val="nil"/>
              <w:left w:val="nil"/>
              <w:bottom w:val="nil"/>
              <w:right w:val="single" w:sz="4" w:space="0" w:color="auto"/>
            </w:tcBorders>
            <w:shd w:val="clear" w:color="auto" w:fill="auto"/>
            <w:noWrap/>
            <w:hideMark/>
          </w:tcPr>
          <w:p w:rsidR="00CA7164" w:rsidRDefault="00CA7164">
            <w:pPr>
              <w:jc w:val="right"/>
              <w:rPr>
                <w:rFonts w:ascii="Calibri" w:hAnsi="Calibri" w:cs="Calibri"/>
                <w:color w:val="FFFFFF"/>
                <w:sz w:val="22"/>
                <w:szCs w:val="22"/>
              </w:rPr>
            </w:pPr>
            <w:r>
              <w:rPr>
                <w:rFonts w:ascii="Calibri" w:hAnsi="Calibri" w:cs="Calibri"/>
                <w:color w:val="FFFFFF"/>
                <w:sz w:val="22"/>
                <w:szCs w:val="22"/>
              </w:rPr>
              <w:t>3</w:t>
            </w:r>
          </w:p>
        </w:tc>
        <w:tc>
          <w:tcPr>
            <w:tcW w:w="46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CA7164">
            <w:pPr>
              <w:jc w:val="center"/>
              <w:rPr>
                <w:rFonts w:ascii="Calibri" w:hAnsi="Calibri" w:cs="Calibri"/>
                <w:color w:val="000000"/>
                <w:sz w:val="22"/>
                <w:szCs w:val="22"/>
              </w:rPr>
            </w:pPr>
            <w:r>
              <w:rPr>
                <w:rFonts w:ascii="Calibri" w:hAnsi="Calibri" w:cs="Calibri"/>
                <w:color w:val="000000"/>
                <w:sz w:val="22"/>
                <w:szCs w:val="22"/>
              </w:rPr>
              <w:t>2</w:t>
            </w:r>
          </w:p>
        </w:tc>
        <w:tc>
          <w:tcPr>
            <w:tcW w:w="2195"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rsidP="00CA7164">
            <w:pPr>
              <w:jc w:val="both"/>
              <w:rPr>
                <w:rFonts w:ascii="Calibri" w:hAnsi="Calibri" w:cs="Calibri"/>
                <w:color w:val="000000"/>
                <w:sz w:val="22"/>
                <w:szCs w:val="22"/>
              </w:rPr>
            </w:pPr>
            <w:r>
              <w:rPr>
                <w:rFonts w:ascii="Calibri" w:hAnsi="Calibri" w:cs="Calibri"/>
                <w:color w:val="000000"/>
                <w:sz w:val="22"/>
                <w:szCs w:val="22"/>
              </w:rPr>
              <w:t>FELAL CONSTRUCCIONES, S.A. DE C.V.</w:t>
            </w:r>
          </w:p>
        </w:tc>
        <w:tc>
          <w:tcPr>
            <w:tcW w:w="802"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$4,488,463.77</w:t>
            </w:r>
          </w:p>
        </w:tc>
        <w:tc>
          <w:tcPr>
            <w:tcW w:w="741"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$40,894.84</w:t>
            </w:r>
          </w:p>
        </w:tc>
        <w:tc>
          <w:tcPr>
            <w:tcW w:w="72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0.92%</w:t>
            </w:r>
          </w:p>
        </w:tc>
      </w:tr>
      <w:tr w:rsidR="00CA7164" w:rsidTr="00977722">
        <w:trPr>
          <w:trHeight w:val="300"/>
          <w:jc w:val="center"/>
        </w:trPr>
        <w:tc>
          <w:tcPr>
            <w:tcW w:w="81" w:type="pct"/>
            <w:tcBorders>
              <w:top w:val="nil"/>
              <w:left w:val="nil"/>
              <w:bottom w:val="nil"/>
              <w:right w:val="single" w:sz="4" w:space="0" w:color="auto"/>
            </w:tcBorders>
            <w:shd w:val="clear" w:color="auto" w:fill="auto"/>
            <w:noWrap/>
            <w:hideMark/>
          </w:tcPr>
          <w:p w:rsidR="00CA7164" w:rsidRDefault="00CA7164">
            <w:pPr>
              <w:rPr>
                <w:rFonts w:ascii="Calibri" w:hAnsi="Calibri" w:cs="Calibri"/>
                <w:color w:val="FFFFFF"/>
                <w:sz w:val="22"/>
                <w:szCs w:val="22"/>
              </w:rPr>
            </w:pPr>
          </w:p>
        </w:tc>
        <w:tc>
          <w:tcPr>
            <w:tcW w:w="46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CA7164">
            <w:pPr>
              <w:jc w:val="center"/>
              <w:rPr>
                <w:rFonts w:ascii="Calibri" w:hAnsi="Calibri" w:cs="Calibri"/>
                <w:color w:val="000000"/>
                <w:sz w:val="22"/>
                <w:szCs w:val="22"/>
              </w:rPr>
            </w:pPr>
            <w:r>
              <w:rPr>
                <w:rFonts w:ascii="Calibri" w:hAnsi="Calibri" w:cs="Calibri"/>
                <w:color w:val="000000"/>
                <w:sz w:val="22"/>
                <w:szCs w:val="22"/>
              </w:rPr>
              <w:t>3</w:t>
            </w:r>
          </w:p>
        </w:tc>
        <w:tc>
          <w:tcPr>
            <w:tcW w:w="2195"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rsidP="00CA7164">
            <w:pPr>
              <w:jc w:val="both"/>
              <w:rPr>
                <w:rFonts w:ascii="Calibri" w:hAnsi="Calibri" w:cs="Calibri"/>
                <w:color w:val="000000"/>
                <w:sz w:val="22"/>
                <w:szCs w:val="22"/>
              </w:rPr>
            </w:pPr>
            <w:r>
              <w:rPr>
                <w:rFonts w:ascii="Calibri" w:hAnsi="Calibri" w:cs="Calibri"/>
                <w:color w:val="000000"/>
                <w:sz w:val="22"/>
                <w:szCs w:val="22"/>
              </w:rPr>
              <w:t>CONTROL DE CALIDAD DE MATERIALES SAN AGUSTÍN DE HIPONA, S.A. DE C.V.</w:t>
            </w:r>
          </w:p>
        </w:tc>
        <w:tc>
          <w:tcPr>
            <w:tcW w:w="802"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$4,512,680.67</w:t>
            </w:r>
          </w:p>
        </w:tc>
        <w:tc>
          <w:tcPr>
            <w:tcW w:w="741"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$65,111.74</w:t>
            </w:r>
          </w:p>
        </w:tc>
        <w:tc>
          <w:tcPr>
            <w:tcW w:w="72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1.46%</w:t>
            </w:r>
          </w:p>
        </w:tc>
      </w:tr>
      <w:tr w:rsidR="00CA7164" w:rsidTr="00977722">
        <w:trPr>
          <w:trHeight w:val="300"/>
          <w:jc w:val="center"/>
        </w:trPr>
        <w:tc>
          <w:tcPr>
            <w:tcW w:w="81" w:type="pct"/>
            <w:tcBorders>
              <w:top w:val="nil"/>
              <w:left w:val="nil"/>
              <w:bottom w:val="nil"/>
              <w:right w:val="single" w:sz="4" w:space="0" w:color="auto"/>
            </w:tcBorders>
            <w:shd w:val="clear" w:color="auto" w:fill="auto"/>
            <w:noWrap/>
            <w:hideMark/>
          </w:tcPr>
          <w:p w:rsidR="00CA7164" w:rsidRDefault="00CA7164">
            <w:pPr>
              <w:rPr>
                <w:rFonts w:ascii="Calibri" w:hAnsi="Calibri" w:cs="Calibri"/>
                <w:color w:val="FFFFFF"/>
                <w:sz w:val="22"/>
                <w:szCs w:val="22"/>
              </w:rPr>
            </w:pPr>
          </w:p>
        </w:tc>
        <w:tc>
          <w:tcPr>
            <w:tcW w:w="46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CA7164">
            <w:pPr>
              <w:jc w:val="center"/>
              <w:rPr>
                <w:rFonts w:ascii="Calibri" w:hAnsi="Calibri" w:cs="Calibri"/>
                <w:color w:val="000000"/>
                <w:sz w:val="22"/>
                <w:szCs w:val="22"/>
              </w:rPr>
            </w:pPr>
            <w:r>
              <w:rPr>
                <w:rFonts w:ascii="Calibri" w:hAnsi="Calibri" w:cs="Calibri"/>
                <w:color w:val="000000"/>
                <w:sz w:val="22"/>
                <w:szCs w:val="22"/>
              </w:rPr>
              <w:t>4</w:t>
            </w:r>
          </w:p>
        </w:tc>
        <w:tc>
          <w:tcPr>
            <w:tcW w:w="2195"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rsidP="00CA7164">
            <w:pPr>
              <w:jc w:val="both"/>
              <w:rPr>
                <w:rFonts w:ascii="Calibri" w:hAnsi="Calibri" w:cs="Calibri"/>
                <w:color w:val="000000"/>
                <w:sz w:val="22"/>
                <w:szCs w:val="22"/>
              </w:rPr>
            </w:pPr>
            <w:r>
              <w:rPr>
                <w:rFonts w:ascii="Calibri" w:hAnsi="Calibri" w:cs="Calibri"/>
                <w:color w:val="000000"/>
                <w:sz w:val="22"/>
                <w:szCs w:val="22"/>
              </w:rPr>
              <w:t>IMEX CONSTRUCCIONES, S.A. DE C.V.</w:t>
            </w:r>
          </w:p>
        </w:tc>
        <w:tc>
          <w:tcPr>
            <w:tcW w:w="802"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$4,639,185.81</w:t>
            </w:r>
          </w:p>
        </w:tc>
        <w:tc>
          <w:tcPr>
            <w:tcW w:w="741"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$191,616.87</w:t>
            </w:r>
          </w:p>
        </w:tc>
        <w:tc>
          <w:tcPr>
            <w:tcW w:w="72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4.31%</w:t>
            </w:r>
          </w:p>
        </w:tc>
      </w:tr>
      <w:tr w:rsidR="00CA7164" w:rsidTr="00977722">
        <w:trPr>
          <w:trHeight w:val="300"/>
          <w:jc w:val="center"/>
        </w:trPr>
        <w:tc>
          <w:tcPr>
            <w:tcW w:w="81" w:type="pct"/>
            <w:tcBorders>
              <w:top w:val="nil"/>
              <w:left w:val="nil"/>
              <w:bottom w:val="nil"/>
              <w:right w:val="single" w:sz="4" w:space="0" w:color="auto"/>
            </w:tcBorders>
            <w:shd w:val="clear" w:color="auto" w:fill="auto"/>
            <w:noWrap/>
            <w:hideMark/>
          </w:tcPr>
          <w:p w:rsidR="00CA7164" w:rsidRDefault="00CA7164">
            <w:pPr>
              <w:rPr>
                <w:rFonts w:ascii="Calibri" w:hAnsi="Calibri" w:cs="Calibri"/>
                <w:color w:val="FFFFFF"/>
                <w:sz w:val="22"/>
                <w:szCs w:val="22"/>
              </w:rPr>
            </w:pPr>
          </w:p>
        </w:tc>
        <w:tc>
          <w:tcPr>
            <w:tcW w:w="46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CA7164">
            <w:pPr>
              <w:jc w:val="center"/>
              <w:rPr>
                <w:rFonts w:ascii="Calibri" w:hAnsi="Calibri" w:cs="Calibri"/>
                <w:color w:val="000000"/>
                <w:sz w:val="22"/>
                <w:szCs w:val="22"/>
              </w:rPr>
            </w:pPr>
            <w:r>
              <w:rPr>
                <w:rFonts w:ascii="Calibri" w:hAnsi="Calibri" w:cs="Calibri"/>
                <w:color w:val="000000"/>
                <w:sz w:val="22"/>
                <w:szCs w:val="22"/>
              </w:rPr>
              <w:t>5</w:t>
            </w:r>
          </w:p>
        </w:tc>
        <w:tc>
          <w:tcPr>
            <w:tcW w:w="2195"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rsidP="00CA7164">
            <w:pPr>
              <w:jc w:val="both"/>
              <w:rPr>
                <w:rFonts w:ascii="Calibri" w:hAnsi="Calibri" w:cs="Calibri"/>
                <w:color w:val="000000"/>
                <w:sz w:val="22"/>
                <w:szCs w:val="22"/>
              </w:rPr>
            </w:pPr>
            <w:r>
              <w:rPr>
                <w:rFonts w:ascii="Calibri" w:hAnsi="Calibri" w:cs="Calibri"/>
                <w:color w:val="000000"/>
                <w:sz w:val="22"/>
                <w:szCs w:val="22"/>
              </w:rPr>
              <w:t>ANITSUJ, S.A. DE C.V.</w:t>
            </w:r>
          </w:p>
        </w:tc>
        <w:tc>
          <w:tcPr>
            <w:tcW w:w="802"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$4,654,487.65</w:t>
            </w:r>
          </w:p>
        </w:tc>
        <w:tc>
          <w:tcPr>
            <w:tcW w:w="741"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$206,918.71</w:t>
            </w:r>
          </w:p>
        </w:tc>
        <w:tc>
          <w:tcPr>
            <w:tcW w:w="72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4.65%</w:t>
            </w:r>
          </w:p>
        </w:tc>
      </w:tr>
    </w:tbl>
    <w:p w:rsidR="00E72413" w:rsidRDefault="00E72413" w:rsidP="00571D08">
      <w:pPr>
        <w:jc w:val="both"/>
        <w:rPr>
          <w:rFonts w:ascii="Arial" w:hAnsi="Arial" w:cs="Arial"/>
          <w:sz w:val="20"/>
          <w:szCs w:val="20"/>
          <w:u w:val="single"/>
        </w:rPr>
      </w:pPr>
    </w:p>
    <w:p w:rsidR="00D6583C" w:rsidRDefault="00D6583C" w:rsidP="00571D08">
      <w:pPr>
        <w:jc w:val="both"/>
        <w:rPr>
          <w:rFonts w:ascii="Arial" w:hAnsi="Arial" w:cs="Arial"/>
          <w:b/>
          <w:sz w:val="20"/>
          <w:szCs w:val="20"/>
          <w:u w:val="single"/>
        </w:rPr>
      </w:pPr>
      <w:r w:rsidRPr="00D6583C">
        <w:rPr>
          <w:rFonts w:ascii="Arial" w:hAnsi="Arial" w:cs="Arial"/>
          <w:sz w:val="20"/>
          <w:szCs w:val="20"/>
          <w:u w:val="single"/>
        </w:rPr>
        <w:t>La siguiente es la licitación número</w:t>
      </w:r>
      <w:r w:rsidRPr="00D6583C">
        <w:rPr>
          <w:rFonts w:ascii="Calibri" w:hAnsi="Calibri" w:cs="Calibri Light"/>
          <w:b/>
          <w:sz w:val="18"/>
          <w:szCs w:val="18"/>
          <w:u w:val="single"/>
          <w:lang w:val="es-ES_tradnl"/>
        </w:rPr>
        <w:t xml:space="preserve"> </w:t>
      </w:r>
      <w:r w:rsidRPr="00D6583C">
        <w:rPr>
          <w:rFonts w:ascii="Arial" w:hAnsi="Arial" w:cs="Arial"/>
          <w:b/>
          <w:sz w:val="20"/>
          <w:szCs w:val="20"/>
          <w:u w:val="single"/>
          <w:lang w:val="es-ES_tradnl"/>
        </w:rPr>
        <w:t>DOPI-MUN-AMP-PAV-CI-045-2016</w:t>
      </w:r>
      <w:r w:rsidRPr="00D6583C">
        <w:rPr>
          <w:rFonts w:ascii="Arial" w:hAnsi="Arial" w:cs="Arial"/>
          <w:sz w:val="20"/>
          <w:szCs w:val="20"/>
          <w:u w:val="single"/>
          <w:lang w:val="es-ES_tradnl"/>
        </w:rPr>
        <w:t xml:space="preserve"> que es </w:t>
      </w:r>
      <w:r w:rsidRPr="00D6583C">
        <w:rPr>
          <w:rFonts w:ascii="Arial" w:hAnsi="Arial" w:cs="Arial"/>
          <w:b/>
          <w:sz w:val="20"/>
          <w:szCs w:val="20"/>
          <w:u w:val="single"/>
          <w:lang w:val="es-ES_tradnl"/>
        </w:rPr>
        <w:t>Construcción de pavimento de concreto hidráulico, sustitución de líneas de agua potable y de drenaje sanitario, construcción de banquetas, guarniciones y alumbrado público, en el carril norte de la calle Puente el Palomar de la calle Campanario a calle Nardo, municipio de Zapopan, Jalisco</w:t>
      </w:r>
      <w:r>
        <w:rPr>
          <w:rFonts w:ascii="Arial" w:hAnsi="Arial" w:cs="Arial"/>
          <w:b/>
          <w:sz w:val="20"/>
          <w:szCs w:val="20"/>
          <w:u w:val="single"/>
          <w:lang w:val="es-ES_tradnl"/>
        </w:rPr>
        <w:t xml:space="preserve">, </w:t>
      </w:r>
      <w:r>
        <w:rPr>
          <w:rFonts w:ascii="Arial" w:hAnsi="Arial" w:cs="Arial"/>
          <w:sz w:val="20"/>
          <w:szCs w:val="20"/>
          <w:u w:val="single"/>
          <w:lang w:val="es-ES_tradnl"/>
        </w:rPr>
        <w:t xml:space="preserve">se recibieron 5 propuestas y se propone adjudicar al primer lugar a la empresa: </w:t>
      </w:r>
      <w:proofErr w:type="spellStart"/>
      <w:r w:rsidRPr="00D6583C">
        <w:rPr>
          <w:rFonts w:ascii="Arial" w:hAnsi="Arial" w:cs="Arial"/>
          <w:b/>
          <w:sz w:val="20"/>
          <w:szCs w:val="20"/>
          <w:u w:val="single"/>
          <w:lang w:val="es-ES_tradnl"/>
        </w:rPr>
        <w:t>Urcoma</w:t>
      </w:r>
      <w:proofErr w:type="spellEnd"/>
      <w:r w:rsidRPr="00D6583C">
        <w:rPr>
          <w:rFonts w:ascii="Arial" w:hAnsi="Arial" w:cs="Arial"/>
          <w:b/>
          <w:sz w:val="20"/>
          <w:szCs w:val="20"/>
          <w:u w:val="single"/>
          <w:lang w:val="es-ES_tradnl"/>
        </w:rPr>
        <w:t xml:space="preserve"> 1970, S.A. de C.V.</w:t>
      </w:r>
      <w:r>
        <w:rPr>
          <w:rFonts w:ascii="Arial" w:hAnsi="Arial" w:cs="Arial"/>
          <w:b/>
          <w:sz w:val="20"/>
          <w:szCs w:val="20"/>
          <w:u w:val="single"/>
          <w:lang w:val="es-ES_tradnl"/>
        </w:rPr>
        <w:t xml:space="preserve"> </w:t>
      </w:r>
      <w:r>
        <w:rPr>
          <w:rFonts w:ascii="Arial" w:hAnsi="Arial" w:cs="Arial"/>
          <w:sz w:val="20"/>
          <w:szCs w:val="20"/>
          <w:u w:val="single"/>
          <w:lang w:val="es-ES_tradnl"/>
        </w:rPr>
        <w:t xml:space="preserve">por un importe de </w:t>
      </w:r>
      <w:r w:rsidRPr="00D6583C">
        <w:rPr>
          <w:rFonts w:ascii="Arial" w:hAnsi="Arial" w:cs="Arial"/>
          <w:b/>
          <w:sz w:val="20"/>
          <w:szCs w:val="20"/>
          <w:u w:val="single"/>
          <w:lang w:val="es-ES_tradnl"/>
        </w:rPr>
        <w:t>$4´886,861.90</w:t>
      </w:r>
      <w:r>
        <w:rPr>
          <w:rFonts w:ascii="Arial" w:hAnsi="Arial" w:cs="Arial"/>
          <w:sz w:val="20"/>
          <w:szCs w:val="20"/>
          <w:u w:val="single"/>
          <w:lang w:val="es-ES_tradnl"/>
        </w:rPr>
        <w:t xml:space="preserve"> (cuatro millones ochocientos ochenta y seis mil ochocientos sesenta y un pesos 90/100 M.N.).</w:t>
      </w:r>
      <w:r w:rsidR="00085415" w:rsidRPr="00085415">
        <w:rPr>
          <w:rFonts w:ascii="Arial" w:hAnsi="Arial" w:cs="Arial"/>
          <w:b/>
          <w:sz w:val="20"/>
          <w:szCs w:val="20"/>
          <w:u w:val="single"/>
        </w:rPr>
        <w:t xml:space="preserve"> I.VA. incluido.</w:t>
      </w:r>
    </w:p>
    <w:p w:rsidR="00462693" w:rsidRDefault="00462693" w:rsidP="00571D08">
      <w:pPr>
        <w:jc w:val="both"/>
        <w:rPr>
          <w:rFonts w:ascii="Arial" w:hAnsi="Arial" w:cs="Arial"/>
          <w:b/>
          <w:sz w:val="20"/>
          <w:szCs w:val="20"/>
          <w:u w:val="single"/>
        </w:rPr>
      </w:pPr>
    </w:p>
    <w:p w:rsidR="00462693" w:rsidRDefault="00462693" w:rsidP="00571D08">
      <w:pPr>
        <w:jc w:val="both"/>
        <w:rPr>
          <w:rFonts w:ascii="Arial" w:hAnsi="Arial" w:cs="Arial"/>
          <w:b/>
          <w:sz w:val="20"/>
          <w:szCs w:val="20"/>
          <w:u w:val="single"/>
        </w:rPr>
      </w:pPr>
    </w:p>
    <w:p w:rsidR="00462693" w:rsidRDefault="00462693" w:rsidP="00571D08">
      <w:pPr>
        <w:jc w:val="both"/>
        <w:rPr>
          <w:rFonts w:ascii="Arial" w:hAnsi="Arial" w:cs="Arial"/>
          <w:b/>
          <w:sz w:val="20"/>
          <w:szCs w:val="20"/>
          <w:u w:val="single"/>
        </w:rPr>
      </w:pPr>
    </w:p>
    <w:p w:rsidR="00CA7164" w:rsidRDefault="00CA7164" w:rsidP="00571D08">
      <w:pPr>
        <w:jc w:val="both"/>
        <w:rPr>
          <w:rFonts w:ascii="Arial" w:hAnsi="Arial" w:cs="Arial"/>
          <w:b/>
          <w:sz w:val="20"/>
          <w:szCs w:val="20"/>
          <w:u w:val="single"/>
        </w:rPr>
      </w:pPr>
    </w:p>
    <w:tbl>
      <w:tblPr>
        <w:tblW w:w="5072" w:type="pct"/>
        <w:jc w:val="center"/>
        <w:tblLayout w:type="fixed"/>
        <w:tblCellMar>
          <w:left w:w="70" w:type="dxa"/>
          <w:right w:w="70" w:type="dxa"/>
        </w:tblCellMar>
        <w:tblLook w:val="04A0" w:firstRow="1" w:lastRow="0" w:firstColumn="1" w:lastColumn="0" w:noHBand="0" w:noVBand="1"/>
      </w:tblPr>
      <w:tblGrid>
        <w:gridCol w:w="211"/>
        <w:gridCol w:w="766"/>
        <w:gridCol w:w="4376"/>
        <w:gridCol w:w="1537"/>
        <w:gridCol w:w="1492"/>
        <w:gridCol w:w="1394"/>
      </w:tblGrid>
      <w:tr w:rsidR="00CA7164" w:rsidTr="00CA7164">
        <w:trPr>
          <w:trHeight w:val="315"/>
          <w:jc w:val="center"/>
        </w:trPr>
        <w:tc>
          <w:tcPr>
            <w:tcW w:w="108" w:type="pct"/>
            <w:tcBorders>
              <w:top w:val="nil"/>
              <w:left w:val="nil"/>
              <w:bottom w:val="nil"/>
              <w:right w:val="nil"/>
            </w:tcBorders>
            <w:shd w:val="clear" w:color="auto" w:fill="auto"/>
            <w:noWrap/>
            <w:hideMark/>
          </w:tcPr>
          <w:p w:rsidR="00CA7164" w:rsidRDefault="00CA7164">
            <w:pPr>
              <w:rPr>
                <w:rFonts w:ascii="Calibri" w:hAnsi="Calibri" w:cs="Calibri"/>
                <w:color w:val="000000"/>
                <w:sz w:val="22"/>
                <w:szCs w:val="22"/>
              </w:rPr>
            </w:pPr>
          </w:p>
        </w:tc>
        <w:tc>
          <w:tcPr>
            <w:tcW w:w="4892" w:type="pct"/>
            <w:gridSpan w:val="5"/>
            <w:tcBorders>
              <w:top w:val="single" w:sz="8" w:space="0" w:color="auto"/>
              <w:left w:val="single" w:sz="8" w:space="0" w:color="auto"/>
              <w:bottom w:val="single" w:sz="8" w:space="0" w:color="auto"/>
              <w:right w:val="single" w:sz="8" w:space="0" w:color="000000"/>
            </w:tcBorders>
            <w:shd w:val="clear" w:color="000000" w:fill="FFFF99"/>
            <w:noWrap/>
            <w:hideMark/>
          </w:tcPr>
          <w:p w:rsidR="00CA7164" w:rsidRPr="003537C7" w:rsidRDefault="00CA7164">
            <w:pPr>
              <w:jc w:val="center"/>
              <w:rPr>
                <w:rFonts w:ascii="Calibri" w:hAnsi="Calibri" w:cs="Calibri"/>
                <w:b/>
                <w:bCs/>
                <w:color w:val="000000"/>
                <w:szCs w:val="22"/>
              </w:rPr>
            </w:pPr>
            <w:r w:rsidRPr="003537C7">
              <w:rPr>
                <w:rFonts w:ascii="Calibri" w:hAnsi="Calibri" w:cs="Calibri"/>
                <w:b/>
                <w:bCs/>
                <w:color w:val="000000"/>
                <w:szCs w:val="22"/>
              </w:rPr>
              <w:t>CONCURSO POR INVITACIÓN RESTRINGIDA NO. DOPI-MUN-AMP-PAV-CI-045-2016</w:t>
            </w:r>
          </w:p>
        </w:tc>
      </w:tr>
      <w:tr w:rsidR="00CA7164" w:rsidTr="00CA7164">
        <w:trPr>
          <w:trHeight w:val="1845"/>
          <w:jc w:val="center"/>
        </w:trPr>
        <w:tc>
          <w:tcPr>
            <w:tcW w:w="108" w:type="pct"/>
            <w:tcBorders>
              <w:top w:val="nil"/>
              <w:left w:val="nil"/>
              <w:bottom w:val="nil"/>
              <w:right w:val="nil"/>
            </w:tcBorders>
            <w:shd w:val="clear" w:color="auto" w:fill="auto"/>
            <w:noWrap/>
            <w:hideMark/>
          </w:tcPr>
          <w:p w:rsidR="00CA7164" w:rsidRDefault="00CA7164">
            <w:pPr>
              <w:rPr>
                <w:rFonts w:ascii="Calibri" w:hAnsi="Calibri" w:cs="Calibri"/>
                <w:color w:val="000000"/>
                <w:sz w:val="22"/>
                <w:szCs w:val="22"/>
              </w:rPr>
            </w:pPr>
          </w:p>
        </w:tc>
        <w:tc>
          <w:tcPr>
            <w:tcW w:w="2630" w:type="pct"/>
            <w:gridSpan w:val="2"/>
            <w:tcBorders>
              <w:top w:val="single" w:sz="8" w:space="0" w:color="auto"/>
              <w:left w:val="single" w:sz="8" w:space="0" w:color="auto"/>
              <w:bottom w:val="single" w:sz="8" w:space="0" w:color="auto"/>
              <w:right w:val="single" w:sz="4" w:space="0" w:color="auto"/>
            </w:tcBorders>
            <w:shd w:val="clear" w:color="000000" w:fill="BDD7EE"/>
            <w:hideMark/>
          </w:tcPr>
          <w:p w:rsidR="00CA7164" w:rsidRDefault="00CA7164">
            <w:pPr>
              <w:jc w:val="both"/>
              <w:rPr>
                <w:rFonts w:ascii="Calibri" w:hAnsi="Calibri" w:cs="Calibri"/>
                <w:b/>
                <w:bCs/>
                <w:color w:val="000000"/>
                <w:sz w:val="22"/>
                <w:szCs w:val="22"/>
              </w:rPr>
            </w:pPr>
            <w:r w:rsidRPr="003537C7">
              <w:rPr>
                <w:rFonts w:ascii="Calibri" w:hAnsi="Calibri" w:cs="Calibri"/>
                <w:b/>
                <w:bCs/>
                <w:color w:val="000000"/>
                <w:sz w:val="20"/>
                <w:szCs w:val="22"/>
              </w:rPr>
              <w:t>CONSTRUCCIÓN DE PAVIMENTO DE CONCRETO HIDRÁULICO, SUSTITUCIÓN DE LÍNEAS DE AGUA POTABLE Y DE DRENAJE SANITARIO, CONSTRUCCIÓN DE BANQUETAS, GUARNICIONES Y ALUMBRADO PÚBLICO, EN EL CARRIL NORTE DE LA CALLE PUENTE EL PALOMAR DE LA CALLE CAMPANARIO A CALLE NARDO, MUNICIPIO DE ZAPOPAN, JALISCO</w:t>
            </w:r>
          </w:p>
        </w:tc>
        <w:tc>
          <w:tcPr>
            <w:tcW w:w="2262" w:type="pct"/>
            <w:gridSpan w:val="3"/>
            <w:tcBorders>
              <w:top w:val="single" w:sz="8" w:space="0" w:color="auto"/>
              <w:left w:val="nil"/>
              <w:bottom w:val="single" w:sz="8" w:space="0" w:color="auto"/>
              <w:right w:val="single" w:sz="8" w:space="0" w:color="000000"/>
            </w:tcBorders>
            <w:shd w:val="clear" w:color="000000" w:fill="BDD7EE"/>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$5,106,770.45</w:t>
            </w:r>
          </w:p>
        </w:tc>
      </w:tr>
      <w:tr w:rsidR="00CA7164" w:rsidTr="00CA7164">
        <w:trPr>
          <w:trHeight w:val="660"/>
          <w:jc w:val="center"/>
        </w:trPr>
        <w:tc>
          <w:tcPr>
            <w:tcW w:w="108" w:type="pct"/>
            <w:tcBorders>
              <w:top w:val="nil"/>
              <w:left w:val="nil"/>
              <w:bottom w:val="nil"/>
              <w:right w:val="nil"/>
            </w:tcBorders>
            <w:shd w:val="clear" w:color="auto" w:fill="auto"/>
            <w:noWrap/>
            <w:hideMark/>
          </w:tcPr>
          <w:p w:rsidR="00CA7164" w:rsidRDefault="00CA7164">
            <w:pPr>
              <w:rPr>
                <w:rFonts w:ascii="Calibri" w:hAnsi="Calibri" w:cs="Calibri"/>
                <w:color w:val="FFFFFF"/>
                <w:sz w:val="22"/>
                <w:szCs w:val="22"/>
              </w:rPr>
            </w:pPr>
            <w:r>
              <w:rPr>
                <w:rFonts w:ascii="Calibri" w:hAnsi="Calibri" w:cs="Calibri"/>
                <w:color w:val="FFFFFF"/>
                <w:sz w:val="22"/>
                <w:szCs w:val="22"/>
              </w:rPr>
              <w:t>NO.</w:t>
            </w:r>
          </w:p>
        </w:tc>
        <w:tc>
          <w:tcPr>
            <w:tcW w:w="392" w:type="pct"/>
            <w:tcBorders>
              <w:top w:val="nil"/>
              <w:left w:val="single" w:sz="8" w:space="0" w:color="auto"/>
              <w:bottom w:val="single" w:sz="4" w:space="0" w:color="auto"/>
              <w:right w:val="single" w:sz="4" w:space="0" w:color="auto"/>
            </w:tcBorders>
            <w:shd w:val="clear" w:color="000000" w:fill="FFE699"/>
            <w:noWrap/>
            <w:hideMark/>
          </w:tcPr>
          <w:p w:rsidR="00CA7164" w:rsidRDefault="00CA7164" w:rsidP="00CA7164">
            <w:pPr>
              <w:jc w:val="center"/>
              <w:rPr>
                <w:rFonts w:ascii="Calibri" w:hAnsi="Calibri" w:cs="Calibri"/>
                <w:b/>
                <w:bCs/>
                <w:color w:val="000000"/>
                <w:sz w:val="22"/>
                <w:szCs w:val="22"/>
              </w:rPr>
            </w:pPr>
            <w:r>
              <w:rPr>
                <w:rFonts w:ascii="Calibri" w:hAnsi="Calibri" w:cs="Calibri"/>
                <w:b/>
                <w:bCs/>
                <w:color w:val="000000"/>
                <w:sz w:val="22"/>
                <w:szCs w:val="22"/>
              </w:rPr>
              <w:t>NO.</w:t>
            </w:r>
          </w:p>
        </w:tc>
        <w:tc>
          <w:tcPr>
            <w:tcW w:w="2238" w:type="pct"/>
            <w:tcBorders>
              <w:top w:val="nil"/>
              <w:left w:val="nil"/>
              <w:bottom w:val="single" w:sz="4" w:space="0" w:color="auto"/>
              <w:right w:val="single" w:sz="4" w:space="0" w:color="auto"/>
            </w:tcBorders>
            <w:shd w:val="clear" w:color="000000" w:fill="FFE699"/>
            <w:hideMark/>
          </w:tcPr>
          <w:p w:rsidR="00CA7164" w:rsidRDefault="00CA7164" w:rsidP="00CA7164">
            <w:pPr>
              <w:jc w:val="center"/>
              <w:rPr>
                <w:rFonts w:ascii="Calibri" w:hAnsi="Calibri" w:cs="Calibri"/>
                <w:b/>
                <w:bCs/>
                <w:color w:val="000000"/>
                <w:sz w:val="22"/>
                <w:szCs w:val="22"/>
              </w:rPr>
            </w:pPr>
            <w:r>
              <w:rPr>
                <w:rFonts w:ascii="Calibri" w:hAnsi="Calibri" w:cs="Calibri"/>
                <w:b/>
                <w:bCs/>
                <w:color w:val="000000"/>
                <w:sz w:val="22"/>
                <w:szCs w:val="22"/>
              </w:rPr>
              <w:t>EMPRESA</w:t>
            </w:r>
          </w:p>
        </w:tc>
        <w:tc>
          <w:tcPr>
            <w:tcW w:w="786" w:type="pct"/>
            <w:tcBorders>
              <w:top w:val="nil"/>
              <w:left w:val="nil"/>
              <w:bottom w:val="single" w:sz="4" w:space="0" w:color="auto"/>
              <w:right w:val="single" w:sz="4" w:space="0" w:color="auto"/>
            </w:tcBorders>
            <w:shd w:val="clear" w:color="000000" w:fill="FFE699"/>
            <w:hideMark/>
          </w:tcPr>
          <w:p w:rsidR="00CA7164" w:rsidRDefault="00CA7164" w:rsidP="00CA7164">
            <w:pPr>
              <w:jc w:val="center"/>
              <w:rPr>
                <w:rFonts w:ascii="Calibri" w:hAnsi="Calibri" w:cs="Calibri"/>
                <w:b/>
                <w:bCs/>
                <w:color w:val="000000"/>
                <w:sz w:val="22"/>
                <w:szCs w:val="22"/>
              </w:rPr>
            </w:pPr>
            <w:r>
              <w:rPr>
                <w:rFonts w:ascii="Calibri" w:hAnsi="Calibri" w:cs="Calibri"/>
                <w:b/>
                <w:bCs/>
                <w:color w:val="000000"/>
                <w:sz w:val="22"/>
                <w:szCs w:val="22"/>
              </w:rPr>
              <w:t>IMPORTE DE LA PROPUESTA</w:t>
            </w:r>
          </w:p>
        </w:tc>
        <w:tc>
          <w:tcPr>
            <w:tcW w:w="763" w:type="pct"/>
            <w:tcBorders>
              <w:top w:val="nil"/>
              <w:left w:val="nil"/>
              <w:bottom w:val="single" w:sz="4" w:space="0" w:color="auto"/>
              <w:right w:val="single" w:sz="4" w:space="0" w:color="auto"/>
            </w:tcBorders>
            <w:shd w:val="clear" w:color="000000" w:fill="FFE699"/>
            <w:hideMark/>
          </w:tcPr>
          <w:p w:rsidR="00CA7164" w:rsidRDefault="00CA7164" w:rsidP="00CA7164">
            <w:pPr>
              <w:jc w:val="center"/>
              <w:rPr>
                <w:rFonts w:ascii="Calibri" w:hAnsi="Calibri" w:cs="Calibri"/>
                <w:b/>
                <w:bCs/>
                <w:color w:val="000000"/>
                <w:sz w:val="22"/>
                <w:szCs w:val="22"/>
              </w:rPr>
            </w:pPr>
            <w:r>
              <w:rPr>
                <w:rFonts w:ascii="Calibri" w:hAnsi="Calibri" w:cs="Calibri"/>
                <w:b/>
                <w:bCs/>
                <w:color w:val="000000"/>
                <w:sz w:val="22"/>
                <w:szCs w:val="22"/>
              </w:rPr>
              <w:t>DIFERENCIA CON PRESUPUESTO O.P.</w:t>
            </w:r>
          </w:p>
        </w:tc>
        <w:tc>
          <w:tcPr>
            <w:tcW w:w="713" w:type="pct"/>
            <w:tcBorders>
              <w:top w:val="single" w:sz="8" w:space="0" w:color="auto"/>
              <w:left w:val="single" w:sz="4" w:space="0" w:color="auto"/>
              <w:bottom w:val="single" w:sz="4" w:space="0" w:color="auto"/>
              <w:right w:val="single" w:sz="8" w:space="0" w:color="auto"/>
            </w:tcBorders>
            <w:shd w:val="clear" w:color="000000" w:fill="FFE699"/>
            <w:noWrap/>
            <w:hideMark/>
          </w:tcPr>
          <w:p w:rsidR="00CA7164" w:rsidRDefault="00CA7164" w:rsidP="00CA7164">
            <w:pPr>
              <w:jc w:val="center"/>
              <w:rPr>
                <w:rFonts w:ascii="Calibri" w:hAnsi="Calibri" w:cs="Calibri"/>
                <w:b/>
                <w:bCs/>
                <w:color w:val="000000"/>
                <w:sz w:val="22"/>
                <w:szCs w:val="22"/>
              </w:rPr>
            </w:pPr>
            <w:r>
              <w:rPr>
                <w:rFonts w:ascii="Calibri" w:hAnsi="Calibri" w:cs="Calibri"/>
                <w:b/>
                <w:bCs/>
                <w:color w:val="000000"/>
                <w:sz w:val="22"/>
                <w:szCs w:val="22"/>
              </w:rPr>
              <w:t>PORCENTAJE</w:t>
            </w:r>
          </w:p>
        </w:tc>
      </w:tr>
      <w:tr w:rsidR="00CA7164" w:rsidTr="00CA7164">
        <w:trPr>
          <w:trHeight w:val="300"/>
          <w:jc w:val="center"/>
        </w:trPr>
        <w:tc>
          <w:tcPr>
            <w:tcW w:w="108" w:type="pct"/>
            <w:tcBorders>
              <w:top w:val="nil"/>
              <w:left w:val="nil"/>
              <w:bottom w:val="nil"/>
              <w:right w:val="single" w:sz="4" w:space="0" w:color="auto"/>
            </w:tcBorders>
            <w:shd w:val="clear" w:color="auto" w:fill="auto"/>
            <w:noWrap/>
            <w:hideMark/>
          </w:tcPr>
          <w:p w:rsidR="00CA7164" w:rsidRDefault="00CA7164">
            <w:pPr>
              <w:jc w:val="right"/>
              <w:rPr>
                <w:rFonts w:ascii="Calibri" w:hAnsi="Calibri" w:cs="Calibri"/>
                <w:color w:val="FFFFFF"/>
                <w:sz w:val="22"/>
                <w:szCs w:val="22"/>
              </w:rPr>
            </w:pPr>
            <w:r>
              <w:rPr>
                <w:rFonts w:ascii="Calibri" w:hAnsi="Calibri" w:cs="Calibri"/>
                <w:color w:val="FFFFFF"/>
                <w:sz w:val="22"/>
                <w:szCs w:val="22"/>
              </w:rPr>
              <w:t>6</w:t>
            </w:r>
          </w:p>
        </w:tc>
        <w:tc>
          <w:tcPr>
            <w:tcW w:w="392" w:type="pct"/>
            <w:tcBorders>
              <w:top w:val="single" w:sz="4" w:space="0" w:color="auto"/>
              <w:left w:val="single" w:sz="4" w:space="0" w:color="auto"/>
              <w:bottom w:val="single" w:sz="4" w:space="0" w:color="auto"/>
              <w:right w:val="nil"/>
            </w:tcBorders>
            <w:shd w:val="clear" w:color="auto" w:fill="auto"/>
            <w:noWrap/>
            <w:hideMark/>
          </w:tcPr>
          <w:p w:rsidR="00CA7164" w:rsidRPr="00CA7164" w:rsidRDefault="00CA7164" w:rsidP="003537C7">
            <w:pPr>
              <w:jc w:val="center"/>
              <w:rPr>
                <w:rFonts w:ascii="Calibri" w:hAnsi="Calibri" w:cs="Calibri"/>
                <w:b/>
                <w:color w:val="000000"/>
                <w:sz w:val="22"/>
                <w:szCs w:val="22"/>
              </w:rPr>
            </w:pPr>
            <w:r w:rsidRPr="00CA7164">
              <w:rPr>
                <w:rFonts w:ascii="Calibri" w:hAnsi="Calibri" w:cs="Calibri"/>
                <w:b/>
                <w:color w:val="000000"/>
                <w:sz w:val="22"/>
                <w:szCs w:val="22"/>
              </w:rPr>
              <w:t>1</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rsidR="00CA7164" w:rsidRPr="00CA7164" w:rsidRDefault="00CA7164">
            <w:pPr>
              <w:jc w:val="both"/>
              <w:rPr>
                <w:rFonts w:ascii="Calibri" w:hAnsi="Calibri" w:cs="Calibri"/>
                <w:b/>
                <w:color w:val="000000"/>
                <w:sz w:val="22"/>
                <w:szCs w:val="22"/>
              </w:rPr>
            </w:pPr>
            <w:r w:rsidRPr="00CA7164">
              <w:rPr>
                <w:rFonts w:ascii="Calibri" w:hAnsi="Calibri" w:cs="Calibri"/>
                <w:b/>
                <w:color w:val="000000"/>
                <w:sz w:val="22"/>
                <w:szCs w:val="22"/>
              </w:rPr>
              <w:t>URCOMA 1970, S.A. DE C.V.</w:t>
            </w:r>
          </w:p>
        </w:tc>
        <w:tc>
          <w:tcPr>
            <w:tcW w:w="786" w:type="pct"/>
            <w:tcBorders>
              <w:top w:val="single" w:sz="4" w:space="0" w:color="auto"/>
              <w:left w:val="nil"/>
              <w:bottom w:val="single" w:sz="4" w:space="0" w:color="auto"/>
              <w:right w:val="single" w:sz="4" w:space="0" w:color="auto"/>
            </w:tcBorders>
            <w:shd w:val="clear" w:color="auto" w:fill="auto"/>
            <w:noWrap/>
            <w:hideMark/>
          </w:tcPr>
          <w:p w:rsidR="00CA7164" w:rsidRPr="00CA7164" w:rsidRDefault="00CA7164">
            <w:pPr>
              <w:jc w:val="center"/>
              <w:rPr>
                <w:rFonts w:ascii="Calibri" w:hAnsi="Calibri" w:cs="Calibri"/>
                <w:b/>
                <w:color w:val="000000"/>
                <w:sz w:val="22"/>
                <w:szCs w:val="22"/>
              </w:rPr>
            </w:pPr>
            <w:r w:rsidRPr="00CA7164">
              <w:rPr>
                <w:rFonts w:ascii="Calibri" w:hAnsi="Calibri" w:cs="Calibri"/>
                <w:b/>
                <w:color w:val="000000"/>
                <w:sz w:val="22"/>
                <w:szCs w:val="22"/>
              </w:rPr>
              <w:t>$4,886,861.90</w:t>
            </w:r>
          </w:p>
        </w:tc>
        <w:tc>
          <w:tcPr>
            <w:tcW w:w="763" w:type="pct"/>
            <w:tcBorders>
              <w:top w:val="single" w:sz="4" w:space="0" w:color="auto"/>
              <w:left w:val="nil"/>
              <w:bottom w:val="single" w:sz="4" w:space="0" w:color="auto"/>
              <w:right w:val="single" w:sz="4" w:space="0" w:color="auto"/>
            </w:tcBorders>
            <w:shd w:val="clear" w:color="auto" w:fill="auto"/>
            <w:noWrap/>
            <w:hideMark/>
          </w:tcPr>
          <w:p w:rsidR="00CA7164" w:rsidRPr="00CA7164" w:rsidRDefault="00CA7164">
            <w:pPr>
              <w:jc w:val="right"/>
              <w:rPr>
                <w:rFonts w:ascii="Calibri" w:hAnsi="Calibri" w:cs="Calibri"/>
                <w:b/>
                <w:color w:val="000000"/>
                <w:sz w:val="22"/>
                <w:szCs w:val="22"/>
              </w:rPr>
            </w:pPr>
            <w:r w:rsidRPr="00CA7164">
              <w:rPr>
                <w:rFonts w:ascii="Calibri" w:hAnsi="Calibri" w:cs="Calibri"/>
                <w:b/>
                <w:color w:val="000000"/>
                <w:sz w:val="22"/>
                <w:szCs w:val="22"/>
              </w:rPr>
              <w:t>-$219,908.55</w:t>
            </w:r>
          </w:p>
        </w:tc>
        <w:tc>
          <w:tcPr>
            <w:tcW w:w="713" w:type="pct"/>
            <w:tcBorders>
              <w:top w:val="single" w:sz="4" w:space="0" w:color="auto"/>
              <w:left w:val="nil"/>
              <w:bottom w:val="single" w:sz="4" w:space="0" w:color="auto"/>
              <w:right w:val="single" w:sz="4" w:space="0" w:color="auto"/>
            </w:tcBorders>
            <w:shd w:val="clear" w:color="auto" w:fill="auto"/>
            <w:noWrap/>
            <w:hideMark/>
          </w:tcPr>
          <w:p w:rsidR="00CA7164" w:rsidRPr="00CA7164" w:rsidRDefault="00CA7164">
            <w:pPr>
              <w:jc w:val="right"/>
              <w:rPr>
                <w:rFonts w:ascii="Calibri" w:hAnsi="Calibri" w:cs="Calibri"/>
                <w:b/>
                <w:color w:val="000000"/>
                <w:sz w:val="22"/>
                <w:szCs w:val="22"/>
              </w:rPr>
            </w:pPr>
            <w:r w:rsidRPr="00CA7164">
              <w:rPr>
                <w:rFonts w:ascii="Calibri" w:hAnsi="Calibri" w:cs="Calibri"/>
                <w:b/>
                <w:color w:val="000000"/>
                <w:sz w:val="22"/>
                <w:szCs w:val="22"/>
              </w:rPr>
              <w:t>-4.31%</w:t>
            </w:r>
          </w:p>
        </w:tc>
      </w:tr>
      <w:tr w:rsidR="00CA7164" w:rsidTr="00CA7164">
        <w:trPr>
          <w:trHeight w:val="300"/>
          <w:jc w:val="center"/>
        </w:trPr>
        <w:tc>
          <w:tcPr>
            <w:tcW w:w="108" w:type="pct"/>
            <w:tcBorders>
              <w:top w:val="nil"/>
              <w:left w:val="nil"/>
              <w:bottom w:val="nil"/>
              <w:right w:val="single" w:sz="4" w:space="0" w:color="auto"/>
            </w:tcBorders>
            <w:shd w:val="clear" w:color="auto" w:fill="auto"/>
            <w:noWrap/>
            <w:hideMark/>
          </w:tcPr>
          <w:p w:rsidR="00CA7164" w:rsidRDefault="00CA7164">
            <w:pPr>
              <w:jc w:val="right"/>
              <w:rPr>
                <w:rFonts w:ascii="Calibri" w:hAnsi="Calibri" w:cs="Calibri"/>
                <w:color w:val="FFFFFF"/>
                <w:sz w:val="22"/>
                <w:szCs w:val="22"/>
              </w:rPr>
            </w:pPr>
            <w:r>
              <w:rPr>
                <w:rFonts w:ascii="Calibri" w:hAnsi="Calibri" w:cs="Calibri"/>
                <w:color w:val="FFFFFF"/>
                <w:sz w:val="22"/>
                <w:szCs w:val="22"/>
              </w:rPr>
              <w:t>3</w:t>
            </w:r>
          </w:p>
        </w:tc>
        <w:tc>
          <w:tcPr>
            <w:tcW w:w="39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t>2</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CONSTRUCTORA Y URBANIZADORA ARISTA, S.A. DE C.V.</w:t>
            </w:r>
          </w:p>
        </w:tc>
        <w:tc>
          <w:tcPr>
            <w:tcW w:w="786"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center"/>
              <w:rPr>
                <w:rFonts w:ascii="Calibri" w:hAnsi="Calibri" w:cs="Calibri"/>
                <w:color w:val="000000"/>
                <w:sz w:val="22"/>
                <w:szCs w:val="22"/>
              </w:rPr>
            </w:pPr>
            <w:r>
              <w:rPr>
                <w:rFonts w:ascii="Calibri" w:hAnsi="Calibri" w:cs="Calibri"/>
                <w:color w:val="000000"/>
                <w:sz w:val="22"/>
                <w:szCs w:val="22"/>
              </w:rPr>
              <w:t>$5,342,058.81</w:t>
            </w:r>
          </w:p>
        </w:tc>
        <w:tc>
          <w:tcPr>
            <w:tcW w:w="76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$235,288.36</w:t>
            </w:r>
          </w:p>
        </w:tc>
        <w:tc>
          <w:tcPr>
            <w:tcW w:w="71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4.61%</w:t>
            </w:r>
          </w:p>
        </w:tc>
      </w:tr>
      <w:tr w:rsidR="00CA7164" w:rsidTr="00CA7164">
        <w:trPr>
          <w:trHeight w:val="300"/>
          <w:jc w:val="center"/>
        </w:trPr>
        <w:tc>
          <w:tcPr>
            <w:tcW w:w="108" w:type="pct"/>
            <w:tcBorders>
              <w:top w:val="nil"/>
              <w:left w:val="nil"/>
              <w:bottom w:val="nil"/>
              <w:right w:val="single" w:sz="4" w:space="0" w:color="auto"/>
            </w:tcBorders>
            <w:shd w:val="clear" w:color="auto" w:fill="auto"/>
            <w:noWrap/>
            <w:hideMark/>
          </w:tcPr>
          <w:p w:rsidR="00CA7164" w:rsidRDefault="00CA7164">
            <w:pPr>
              <w:rPr>
                <w:rFonts w:ascii="Calibri" w:hAnsi="Calibri" w:cs="Calibri"/>
                <w:color w:val="FFFFFF"/>
                <w:sz w:val="22"/>
                <w:szCs w:val="22"/>
              </w:rPr>
            </w:pPr>
          </w:p>
        </w:tc>
        <w:tc>
          <w:tcPr>
            <w:tcW w:w="39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t>3</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URBANIZADORA Y CONSTRUCTORA ROAL, S.A. DE C.V.</w:t>
            </w:r>
          </w:p>
        </w:tc>
        <w:tc>
          <w:tcPr>
            <w:tcW w:w="786"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center"/>
              <w:rPr>
                <w:rFonts w:ascii="Calibri" w:hAnsi="Calibri" w:cs="Calibri"/>
                <w:color w:val="000000"/>
                <w:sz w:val="22"/>
                <w:szCs w:val="22"/>
              </w:rPr>
            </w:pPr>
            <w:r>
              <w:rPr>
                <w:rFonts w:ascii="Calibri" w:hAnsi="Calibri" w:cs="Calibri"/>
                <w:color w:val="000000"/>
                <w:sz w:val="22"/>
                <w:szCs w:val="22"/>
              </w:rPr>
              <w:t>$5,689,601.19</w:t>
            </w:r>
          </w:p>
        </w:tc>
        <w:tc>
          <w:tcPr>
            <w:tcW w:w="76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$582,830.74</w:t>
            </w:r>
          </w:p>
        </w:tc>
        <w:tc>
          <w:tcPr>
            <w:tcW w:w="71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11.41%</w:t>
            </w:r>
          </w:p>
        </w:tc>
      </w:tr>
      <w:tr w:rsidR="00CA7164" w:rsidTr="00CA7164">
        <w:trPr>
          <w:trHeight w:val="300"/>
          <w:jc w:val="center"/>
        </w:trPr>
        <w:tc>
          <w:tcPr>
            <w:tcW w:w="108" w:type="pct"/>
            <w:tcBorders>
              <w:top w:val="nil"/>
              <w:left w:val="nil"/>
              <w:bottom w:val="nil"/>
              <w:right w:val="single" w:sz="4" w:space="0" w:color="auto"/>
            </w:tcBorders>
            <w:shd w:val="clear" w:color="auto" w:fill="auto"/>
            <w:noWrap/>
            <w:hideMark/>
          </w:tcPr>
          <w:p w:rsidR="00CA7164" w:rsidRDefault="00CA7164">
            <w:pPr>
              <w:rPr>
                <w:rFonts w:ascii="Calibri" w:hAnsi="Calibri" w:cs="Calibri"/>
                <w:color w:val="FFFFFF"/>
                <w:sz w:val="22"/>
                <w:szCs w:val="22"/>
              </w:rPr>
            </w:pPr>
          </w:p>
        </w:tc>
        <w:tc>
          <w:tcPr>
            <w:tcW w:w="39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t>4</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JOSÉ OMAR FERNÁNDEZ VÁZQUEZ</w:t>
            </w:r>
          </w:p>
        </w:tc>
        <w:tc>
          <w:tcPr>
            <w:tcW w:w="786"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center"/>
              <w:rPr>
                <w:rFonts w:ascii="Calibri" w:hAnsi="Calibri" w:cs="Calibri"/>
                <w:color w:val="000000"/>
                <w:sz w:val="22"/>
                <w:szCs w:val="22"/>
              </w:rPr>
            </w:pPr>
            <w:r>
              <w:rPr>
                <w:rFonts w:ascii="Calibri" w:hAnsi="Calibri" w:cs="Calibri"/>
                <w:color w:val="000000"/>
                <w:sz w:val="22"/>
                <w:szCs w:val="22"/>
              </w:rPr>
              <w:t>$6,046,917.98</w:t>
            </w:r>
          </w:p>
        </w:tc>
        <w:tc>
          <w:tcPr>
            <w:tcW w:w="76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$940,147.53</w:t>
            </w:r>
          </w:p>
        </w:tc>
        <w:tc>
          <w:tcPr>
            <w:tcW w:w="71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18.41%</w:t>
            </w:r>
          </w:p>
        </w:tc>
      </w:tr>
      <w:tr w:rsidR="00CA7164" w:rsidTr="00CA7164">
        <w:trPr>
          <w:trHeight w:val="300"/>
          <w:jc w:val="center"/>
        </w:trPr>
        <w:tc>
          <w:tcPr>
            <w:tcW w:w="108" w:type="pct"/>
            <w:tcBorders>
              <w:top w:val="nil"/>
              <w:left w:val="nil"/>
              <w:bottom w:val="nil"/>
              <w:right w:val="single" w:sz="4" w:space="0" w:color="auto"/>
            </w:tcBorders>
            <w:shd w:val="clear" w:color="auto" w:fill="auto"/>
            <w:noWrap/>
            <w:hideMark/>
          </w:tcPr>
          <w:p w:rsidR="00CA7164" w:rsidRDefault="00CA7164">
            <w:pPr>
              <w:rPr>
                <w:rFonts w:ascii="Calibri" w:hAnsi="Calibri" w:cs="Calibri"/>
                <w:color w:val="FFFFFF"/>
                <w:sz w:val="22"/>
                <w:szCs w:val="22"/>
              </w:rPr>
            </w:pPr>
          </w:p>
        </w:tc>
        <w:tc>
          <w:tcPr>
            <w:tcW w:w="392"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t>5</w:t>
            </w:r>
          </w:p>
        </w:tc>
        <w:tc>
          <w:tcPr>
            <w:tcW w:w="2238"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FIRMITAS CONSTRUCTA, S.A. DE C.V.</w:t>
            </w:r>
          </w:p>
        </w:tc>
        <w:tc>
          <w:tcPr>
            <w:tcW w:w="786"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center"/>
              <w:rPr>
                <w:rFonts w:ascii="Calibri" w:hAnsi="Calibri" w:cs="Calibri"/>
                <w:color w:val="000000"/>
                <w:sz w:val="22"/>
                <w:szCs w:val="22"/>
              </w:rPr>
            </w:pPr>
            <w:r>
              <w:rPr>
                <w:rFonts w:ascii="Calibri" w:hAnsi="Calibri" w:cs="Calibri"/>
                <w:color w:val="000000"/>
                <w:sz w:val="22"/>
                <w:szCs w:val="22"/>
              </w:rPr>
              <w:t>$6,067,653.55</w:t>
            </w:r>
          </w:p>
        </w:tc>
        <w:tc>
          <w:tcPr>
            <w:tcW w:w="76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$960,883.10</w:t>
            </w:r>
          </w:p>
        </w:tc>
        <w:tc>
          <w:tcPr>
            <w:tcW w:w="713"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18.82%</w:t>
            </w:r>
          </w:p>
        </w:tc>
      </w:tr>
    </w:tbl>
    <w:p w:rsidR="00CA7164" w:rsidRDefault="00CA7164" w:rsidP="00571D08">
      <w:pPr>
        <w:jc w:val="both"/>
        <w:rPr>
          <w:rFonts w:ascii="Arial" w:hAnsi="Arial" w:cs="Arial"/>
          <w:b/>
          <w:sz w:val="20"/>
          <w:szCs w:val="20"/>
          <w:u w:val="single"/>
        </w:rPr>
      </w:pPr>
    </w:p>
    <w:p w:rsidR="00CA7164" w:rsidRDefault="00D6583C" w:rsidP="00571D08">
      <w:pPr>
        <w:jc w:val="both"/>
        <w:rPr>
          <w:rFonts w:ascii="Arial" w:hAnsi="Arial" w:cs="Arial"/>
          <w:b/>
          <w:sz w:val="20"/>
          <w:szCs w:val="20"/>
          <w:u w:val="single"/>
        </w:rPr>
      </w:pPr>
      <w:r>
        <w:rPr>
          <w:rFonts w:ascii="Arial" w:hAnsi="Arial" w:cs="Arial"/>
          <w:sz w:val="20"/>
          <w:szCs w:val="20"/>
          <w:u w:val="single"/>
          <w:lang w:val="es-ES_tradnl"/>
        </w:rPr>
        <w:t xml:space="preserve">Continuamos con la Licitación </w:t>
      </w:r>
      <w:r w:rsidR="00977722">
        <w:rPr>
          <w:rFonts w:ascii="Arial" w:hAnsi="Arial" w:cs="Arial"/>
          <w:sz w:val="20"/>
          <w:szCs w:val="20"/>
          <w:u w:val="single"/>
          <w:lang w:val="es-ES_tradnl"/>
        </w:rPr>
        <w:t xml:space="preserve">número </w:t>
      </w:r>
      <w:r w:rsidR="0093597F" w:rsidRPr="0093597F">
        <w:rPr>
          <w:rFonts w:ascii="Arial" w:hAnsi="Arial" w:cs="Arial"/>
          <w:b/>
          <w:sz w:val="20"/>
          <w:szCs w:val="20"/>
          <w:u w:val="single"/>
          <w:lang w:val="es-ES_tradnl"/>
        </w:rPr>
        <w:t>DOPI-MUN-AMP-PAV-CI-046-2016</w:t>
      </w:r>
      <w:r w:rsidR="0093597F">
        <w:rPr>
          <w:rFonts w:ascii="Arial" w:hAnsi="Arial" w:cs="Arial"/>
          <w:sz w:val="20"/>
          <w:szCs w:val="20"/>
          <w:u w:val="single"/>
          <w:lang w:val="es-ES_tradnl"/>
        </w:rPr>
        <w:t xml:space="preserve">_y tiene por objeto la </w:t>
      </w:r>
      <w:r w:rsidR="0093597F" w:rsidRPr="0093597F">
        <w:rPr>
          <w:rFonts w:ascii="Arial" w:hAnsi="Arial" w:cs="Arial"/>
          <w:b/>
          <w:sz w:val="20"/>
          <w:szCs w:val="20"/>
          <w:u w:val="single"/>
          <w:lang w:val="es-ES_tradnl"/>
        </w:rPr>
        <w:t>Construcción de pavimento de concreto hidráulico, sustitución de líneas de agua potable, drenaje sanitario, construcción de banquetas, guarniciones y alumbrado público, en la calle Niños Héroes de Emiliano Zapata a Hidalgo y de Hidalgo de Niños Héroes a Ignacio Allende, en la localidad de Santa Lucia, municipio de Zapopan, Jalisco</w:t>
      </w:r>
      <w:r w:rsidR="0093597F">
        <w:rPr>
          <w:rFonts w:ascii="Arial" w:hAnsi="Arial" w:cs="Arial"/>
          <w:b/>
          <w:sz w:val="20"/>
          <w:szCs w:val="20"/>
          <w:u w:val="single"/>
          <w:lang w:val="es-ES_tradnl"/>
        </w:rPr>
        <w:t xml:space="preserve">, </w:t>
      </w:r>
      <w:r w:rsidR="0093597F">
        <w:rPr>
          <w:rFonts w:ascii="Arial" w:hAnsi="Arial" w:cs="Arial"/>
          <w:sz w:val="20"/>
          <w:szCs w:val="20"/>
          <w:u w:val="single"/>
          <w:lang w:val="es-ES_tradnl"/>
        </w:rPr>
        <w:t xml:space="preserve">se recibieron 5 propuestas y se propone adjudicar al primer lugar a la empresa: </w:t>
      </w:r>
      <w:r w:rsidR="0093597F" w:rsidRPr="0093597F">
        <w:rPr>
          <w:rFonts w:ascii="Arial" w:hAnsi="Arial" w:cs="Arial"/>
          <w:b/>
          <w:sz w:val="20"/>
          <w:szCs w:val="20"/>
          <w:u w:val="single"/>
          <w:lang w:val="es-ES_tradnl"/>
        </w:rPr>
        <w:t>Constructora y Urbanizadora Ceda, S.A. de C.V.</w:t>
      </w:r>
      <w:r w:rsidR="0093597F">
        <w:rPr>
          <w:rFonts w:ascii="Arial" w:hAnsi="Arial" w:cs="Arial"/>
          <w:sz w:val="20"/>
          <w:szCs w:val="20"/>
          <w:u w:val="single"/>
          <w:lang w:val="es-ES_tradnl"/>
        </w:rPr>
        <w:t xml:space="preserve"> con un importe de </w:t>
      </w:r>
      <w:r w:rsidR="0093597F" w:rsidRPr="0093597F">
        <w:rPr>
          <w:rFonts w:ascii="Arial" w:hAnsi="Arial" w:cs="Arial"/>
          <w:b/>
          <w:sz w:val="20"/>
          <w:szCs w:val="20"/>
          <w:u w:val="single"/>
          <w:lang w:val="es-ES_tradnl"/>
        </w:rPr>
        <w:t>$3´920,653.99</w:t>
      </w:r>
      <w:r w:rsidR="0093597F">
        <w:rPr>
          <w:rFonts w:ascii="Arial" w:hAnsi="Arial" w:cs="Arial"/>
          <w:sz w:val="20"/>
          <w:szCs w:val="20"/>
          <w:u w:val="single"/>
          <w:lang w:val="es-ES_tradnl"/>
        </w:rPr>
        <w:t xml:space="preserve"> (tres millones novecientos veinte mil seiscientos cincuenta y tres pesos 99/100 M.N.).</w:t>
      </w:r>
      <w:r w:rsidR="00085415" w:rsidRPr="00085415">
        <w:rPr>
          <w:rFonts w:ascii="Arial" w:hAnsi="Arial" w:cs="Arial"/>
          <w:b/>
          <w:sz w:val="20"/>
          <w:szCs w:val="20"/>
          <w:u w:val="single"/>
        </w:rPr>
        <w:t xml:space="preserve"> I.VA. incluido.</w:t>
      </w:r>
    </w:p>
    <w:p w:rsidR="00CA7164" w:rsidRDefault="00CA7164" w:rsidP="00571D08">
      <w:pPr>
        <w:jc w:val="both"/>
        <w:rPr>
          <w:rFonts w:ascii="Arial" w:hAnsi="Arial" w:cs="Arial"/>
          <w:sz w:val="20"/>
          <w:szCs w:val="20"/>
          <w:u w:val="single"/>
          <w:lang w:val="es-ES_tradnl"/>
        </w:rPr>
      </w:pPr>
    </w:p>
    <w:tbl>
      <w:tblPr>
        <w:tblW w:w="5111" w:type="pct"/>
        <w:tblCellMar>
          <w:left w:w="70" w:type="dxa"/>
          <w:right w:w="70" w:type="dxa"/>
        </w:tblCellMar>
        <w:tblLook w:val="04A0" w:firstRow="1" w:lastRow="0" w:firstColumn="1" w:lastColumn="0" w:noHBand="0" w:noVBand="1"/>
      </w:tblPr>
      <w:tblGrid>
        <w:gridCol w:w="493"/>
        <w:gridCol w:w="4700"/>
        <w:gridCol w:w="1429"/>
        <w:gridCol w:w="1694"/>
        <w:gridCol w:w="1535"/>
      </w:tblGrid>
      <w:tr w:rsidR="00CA7164" w:rsidTr="003537C7">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FFFF99"/>
            <w:noWrap/>
            <w:hideMark/>
          </w:tcPr>
          <w:p w:rsidR="00CA7164" w:rsidRDefault="00CA7164">
            <w:pPr>
              <w:jc w:val="center"/>
              <w:rPr>
                <w:rFonts w:ascii="Calibri" w:hAnsi="Calibri" w:cs="Calibri"/>
                <w:b/>
                <w:bCs/>
                <w:color w:val="000000"/>
                <w:sz w:val="22"/>
                <w:szCs w:val="22"/>
              </w:rPr>
            </w:pPr>
            <w:r w:rsidRPr="003537C7">
              <w:rPr>
                <w:rFonts w:ascii="Calibri" w:hAnsi="Calibri" w:cs="Calibri"/>
                <w:b/>
                <w:bCs/>
                <w:color w:val="000000"/>
                <w:szCs w:val="22"/>
              </w:rPr>
              <w:t>CONCURSO POR INVITACIÓN RESTRINGIDA NO. DOPI-MUN-AMP-PAV-CI-046-2016</w:t>
            </w:r>
          </w:p>
        </w:tc>
      </w:tr>
      <w:tr w:rsidR="00CA7164" w:rsidTr="003537C7">
        <w:trPr>
          <w:trHeight w:val="1860"/>
        </w:trPr>
        <w:tc>
          <w:tcPr>
            <w:tcW w:w="2636" w:type="pct"/>
            <w:gridSpan w:val="2"/>
            <w:tcBorders>
              <w:top w:val="single" w:sz="8" w:space="0" w:color="auto"/>
              <w:left w:val="single" w:sz="8" w:space="0" w:color="auto"/>
              <w:bottom w:val="nil"/>
              <w:right w:val="single" w:sz="4" w:space="0" w:color="auto"/>
            </w:tcBorders>
            <w:shd w:val="clear" w:color="000000" w:fill="BDD7EE"/>
            <w:hideMark/>
          </w:tcPr>
          <w:p w:rsidR="00CA7164" w:rsidRDefault="00CA7164">
            <w:pPr>
              <w:jc w:val="both"/>
              <w:rPr>
                <w:rFonts w:ascii="Calibri" w:hAnsi="Calibri" w:cs="Calibri"/>
                <w:b/>
                <w:bCs/>
                <w:color w:val="000000"/>
                <w:sz w:val="22"/>
                <w:szCs w:val="22"/>
              </w:rPr>
            </w:pPr>
            <w:r w:rsidRPr="003537C7">
              <w:rPr>
                <w:rFonts w:ascii="Calibri" w:hAnsi="Calibri" w:cs="Calibri"/>
                <w:b/>
                <w:bCs/>
                <w:color w:val="000000"/>
                <w:sz w:val="20"/>
                <w:szCs w:val="22"/>
              </w:rPr>
              <w:t>CONSTRUCCIÓN DE PAVIMENTO DE CONCRETO HIDRÁULICO, SUSTITUCIÓN DE LÍNEAS DE AGUA POTABLE, DRENAJE SANITARIO, CONSTRUCCIÓN DE BANQUETAS, GUARNICIONES Y ALUMBRADO PÚBLICO, EN LA CALLE NIÑOS HÉROES DE EMILIANO ZAPATA A HIDALGO Y DE HIDALGO DE NIÑOS HÉROES A IGNACIO ALLENDE, EN LA LOCALIDAD DE SANTA LUCIA, MUNICIPIO DE ZAPOPAN, JALISCO</w:t>
            </w:r>
          </w:p>
        </w:tc>
        <w:tc>
          <w:tcPr>
            <w:tcW w:w="2364" w:type="pct"/>
            <w:gridSpan w:val="3"/>
            <w:tcBorders>
              <w:top w:val="single" w:sz="8" w:space="0" w:color="auto"/>
              <w:left w:val="single" w:sz="4" w:space="0" w:color="auto"/>
              <w:bottom w:val="nil"/>
              <w:right w:val="single" w:sz="8" w:space="0" w:color="000000"/>
            </w:tcBorders>
            <w:shd w:val="clear" w:color="000000" w:fill="BDD7EE"/>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$4,038,273.61</w:t>
            </w:r>
          </w:p>
        </w:tc>
      </w:tr>
      <w:tr w:rsidR="00CA7164" w:rsidTr="003537C7">
        <w:trPr>
          <w:trHeight w:val="660"/>
        </w:trPr>
        <w:tc>
          <w:tcPr>
            <w:tcW w:w="250" w:type="pct"/>
            <w:tcBorders>
              <w:top w:val="single" w:sz="8" w:space="0" w:color="auto"/>
              <w:left w:val="single" w:sz="8" w:space="0" w:color="auto"/>
              <w:bottom w:val="single" w:sz="4" w:space="0" w:color="auto"/>
              <w:right w:val="single" w:sz="4" w:space="0" w:color="auto"/>
            </w:tcBorders>
            <w:shd w:val="clear" w:color="000000" w:fill="FFE699"/>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NO.</w:t>
            </w:r>
          </w:p>
        </w:tc>
        <w:tc>
          <w:tcPr>
            <w:tcW w:w="2386" w:type="pct"/>
            <w:tcBorders>
              <w:top w:val="single" w:sz="8" w:space="0" w:color="auto"/>
              <w:left w:val="nil"/>
              <w:bottom w:val="single" w:sz="4" w:space="0" w:color="auto"/>
              <w:right w:val="single" w:sz="4" w:space="0" w:color="auto"/>
            </w:tcBorders>
            <w:shd w:val="clear" w:color="000000" w:fill="FFE699"/>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EMPRESA</w:t>
            </w:r>
          </w:p>
        </w:tc>
        <w:tc>
          <w:tcPr>
            <w:tcW w:w="725" w:type="pct"/>
            <w:tcBorders>
              <w:top w:val="single" w:sz="8" w:space="0" w:color="auto"/>
              <w:left w:val="nil"/>
              <w:bottom w:val="single" w:sz="4" w:space="0" w:color="auto"/>
              <w:right w:val="single" w:sz="4" w:space="0" w:color="auto"/>
            </w:tcBorders>
            <w:shd w:val="clear" w:color="000000" w:fill="FFE699"/>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IMPORTE DE LA PROPUESTA</w:t>
            </w:r>
          </w:p>
        </w:tc>
        <w:tc>
          <w:tcPr>
            <w:tcW w:w="860" w:type="pct"/>
            <w:tcBorders>
              <w:top w:val="single" w:sz="8" w:space="0" w:color="auto"/>
              <w:left w:val="nil"/>
              <w:bottom w:val="single" w:sz="4" w:space="0" w:color="auto"/>
              <w:right w:val="single" w:sz="4" w:space="0" w:color="auto"/>
            </w:tcBorders>
            <w:shd w:val="clear" w:color="000000" w:fill="FFE699"/>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DIFERENCIA CON PRESUPUESTO O.P.</w:t>
            </w:r>
          </w:p>
        </w:tc>
        <w:tc>
          <w:tcPr>
            <w:tcW w:w="779" w:type="pct"/>
            <w:tcBorders>
              <w:top w:val="single" w:sz="8" w:space="0" w:color="auto"/>
              <w:left w:val="single" w:sz="4" w:space="0" w:color="auto"/>
              <w:bottom w:val="single" w:sz="4" w:space="0" w:color="auto"/>
              <w:right w:val="single" w:sz="8" w:space="0" w:color="auto"/>
            </w:tcBorders>
            <w:shd w:val="clear" w:color="000000" w:fill="FFE699"/>
            <w:noWrap/>
            <w:hideMark/>
          </w:tcPr>
          <w:p w:rsidR="00CA7164" w:rsidRDefault="00CA7164">
            <w:pPr>
              <w:jc w:val="center"/>
              <w:rPr>
                <w:rFonts w:ascii="Calibri" w:hAnsi="Calibri" w:cs="Calibri"/>
                <w:b/>
                <w:bCs/>
                <w:color w:val="000000"/>
                <w:sz w:val="22"/>
                <w:szCs w:val="22"/>
              </w:rPr>
            </w:pPr>
            <w:r>
              <w:rPr>
                <w:rFonts w:ascii="Calibri" w:hAnsi="Calibri" w:cs="Calibri"/>
                <w:b/>
                <w:bCs/>
                <w:color w:val="000000"/>
                <w:sz w:val="22"/>
                <w:szCs w:val="22"/>
              </w:rPr>
              <w:t>PORCENTAJE</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CA7164" w:rsidRPr="003537C7" w:rsidRDefault="00CA7164" w:rsidP="003537C7">
            <w:pPr>
              <w:jc w:val="center"/>
              <w:rPr>
                <w:rFonts w:ascii="Calibri" w:hAnsi="Calibri" w:cs="Calibri"/>
                <w:b/>
                <w:color w:val="000000"/>
                <w:sz w:val="22"/>
                <w:szCs w:val="22"/>
              </w:rPr>
            </w:pPr>
            <w:r w:rsidRPr="003537C7">
              <w:rPr>
                <w:rFonts w:ascii="Calibri" w:hAnsi="Calibri" w:cs="Calibri"/>
                <w:b/>
                <w:color w:val="000000"/>
                <w:sz w:val="22"/>
                <w:szCs w:val="22"/>
              </w:rPr>
              <w:t>1</w:t>
            </w:r>
          </w:p>
        </w:tc>
        <w:tc>
          <w:tcPr>
            <w:tcW w:w="2386" w:type="pct"/>
            <w:tcBorders>
              <w:top w:val="single" w:sz="4" w:space="0" w:color="auto"/>
              <w:left w:val="single" w:sz="4" w:space="0" w:color="auto"/>
              <w:bottom w:val="single" w:sz="4" w:space="0" w:color="auto"/>
              <w:right w:val="single" w:sz="4" w:space="0" w:color="auto"/>
            </w:tcBorders>
            <w:shd w:val="clear" w:color="auto" w:fill="auto"/>
            <w:hideMark/>
          </w:tcPr>
          <w:p w:rsidR="00CA7164" w:rsidRPr="003537C7" w:rsidRDefault="00CA7164">
            <w:pPr>
              <w:jc w:val="both"/>
              <w:rPr>
                <w:rFonts w:ascii="Calibri" w:hAnsi="Calibri" w:cs="Calibri"/>
                <w:b/>
                <w:color w:val="000000"/>
                <w:sz w:val="22"/>
                <w:szCs w:val="22"/>
              </w:rPr>
            </w:pPr>
            <w:r w:rsidRPr="003537C7">
              <w:rPr>
                <w:rFonts w:ascii="Calibri" w:hAnsi="Calibri" w:cs="Calibri"/>
                <w:b/>
                <w:color w:val="000000"/>
                <w:sz w:val="22"/>
                <w:szCs w:val="22"/>
              </w:rPr>
              <w:t>CONSTRUCTORA Y URBANIZADORA CEDA, S.A. DE C.V.</w:t>
            </w:r>
          </w:p>
        </w:tc>
        <w:tc>
          <w:tcPr>
            <w:tcW w:w="725" w:type="pct"/>
            <w:tcBorders>
              <w:top w:val="single" w:sz="4" w:space="0" w:color="auto"/>
              <w:left w:val="nil"/>
              <w:bottom w:val="single" w:sz="4" w:space="0" w:color="auto"/>
              <w:right w:val="single" w:sz="4" w:space="0" w:color="auto"/>
            </w:tcBorders>
            <w:shd w:val="clear" w:color="auto" w:fill="auto"/>
            <w:noWrap/>
            <w:hideMark/>
          </w:tcPr>
          <w:p w:rsidR="00CA7164" w:rsidRPr="003537C7" w:rsidRDefault="00CA7164">
            <w:pPr>
              <w:jc w:val="right"/>
              <w:rPr>
                <w:rFonts w:ascii="Calibri" w:hAnsi="Calibri" w:cs="Calibri"/>
                <w:b/>
                <w:color w:val="000000"/>
                <w:sz w:val="22"/>
                <w:szCs w:val="22"/>
              </w:rPr>
            </w:pPr>
            <w:r w:rsidRPr="003537C7">
              <w:rPr>
                <w:rFonts w:ascii="Calibri" w:hAnsi="Calibri" w:cs="Calibri"/>
                <w:b/>
                <w:color w:val="000000"/>
                <w:sz w:val="22"/>
                <w:szCs w:val="22"/>
              </w:rPr>
              <w:t>$3,920,653.99</w:t>
            </w:r>
          </w:p>
        </w:tc>
        <w:tc>
          <w:tcPr>
            <w:tcW w:w="860" w:type="pct"/>
            <w:tcBorders>
              <w:top w:val="single" w:sz="4" w:space="0" w:color="auto"/>
              <w:left w:val="nil"/>
              <w:bottom w:val="single" w:sz="4" w:space="0" w:color="auto"/>
              <w:right w:val="single" w:sz="4" w:space="0" w:color="auto"/>
            </w:tcBorders>
            <w:shd w:val="clear" w:color="auto" w:fill="auto"/>
            <w:noWrap/>
            <w:hideMark/>
          </w:tcPr>
          <w:p w:rsidR="00CA7164" w:rsidRPr="003537C7" w:rsidRDefault="00CA7164">
            <w:pPr>
              <w:jc w:val="right"/>
              <w:rPr>
                <w:rFonts w:ascii="Calibri" w:hAnsi="Calibri" w:cs="Calibri"/>
                <w:b/>
                <w:color w:val="000000"/>
                <w:sz w:val="22"/>
                <w:szCs w:val="22"/>
              </w:rPr>
            </w:pPr>
            <w:r w:rsidRPr="003537C7">
              <w:rPr>
                <w:rFonts w:ascii="Calibri" w:hAnsi="Calibri" w:cs="Calibri"/>
                <w:b/>
                <w:color w:val="000000"/>
                <w:sz w:val="22"/>
                <w:szCs w:val="22"/>
              </w:rPr>
              <w:t>-$117,619.62</w:t>
            </w:r>
          </w:p>
        </w:tc>
        <w:tc>
          <w:tcPr>
            <w:tcW w:w="779" w:type="pct"/>
            <w:tcBorders>
              <w:top w:val="single" w:sz="4" w:space="0" w:color="auto"/>
              <w:left w:val="nil"/>
              <w:bottom w:val="single" w:sz="4" w:space="0" w:color="auto"/>
              <w:right w:val="single" w:sz="4" w:space="0" w:color="auto"/>
            </w:tcBorders>
            <w:shd w:val="clear" w:color="auto" w:fill="auto"/>
            <w:noWrap/>
            <w:hideMark/>
          </w:tcPr>
          <w:p w:rsidR="00CA7164" w:rsidRPr="003537C7" w:rsidRDefault="00CA7164">
            <w:pPr>
              <w:jc w:val="right"/>
              <w:rPr>
                <w:rFonts w:ascii="Calibri" w:hAnsi="Calibri" w:cs="Calibri"/>
                <w:b/>
                <w:color w:val="000000"/>
                <w:sz w:val="22"/>
                <w:szCs w:val="22"/>
              </w:rPr>
            </w:pPr>
            <w:r w:rsidRPr="003537C7">
              <w:rPr>
                <w:rFonts w:ascii="Calibri" w:hAnsi="Calibri" w:cs="Calibri"/>
                <w:b/>
                <w:color w:val="000000"/>
                <w:sz w:val="22"/>
                <w:szCs w:val="22"/>
              </w:rPr>
              <w:t>-2.91%</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t>2</w:t>
            </w:r>
          </w:p>
        </w:tc>
        <w:tc>
          <w:tcPr>
            <w:tcW w:w="2386"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GRUPO DESARROLLADOR ALZU, S.A. DE C.V.</w:t>
            </w:r>
          </w:p>
        </w:tc>
        <w:tc>
          <w:tcPr>
            <w:tcW w:w="725"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$4,238,534.29</w:t>
            </w:r>
          </w:p>
        </w:tc>
        <w:tc>
          <w:tcPr>
            <w:tcW w:w="86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$200,260.68</w:t>
            </w:r>
          </w:p>
        </w:tc>
        <w:tc>
          <w:tcPr>
            <w:tcW w:w="779"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4.96%</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lastRenderedPageBreak/>
              <w:t>3</w:t>
            </w:r>
          </w:p>
        </w:tc>
        <w:tc>
          <w:tcPr>
            <w:tcW w:w="2386"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DIVICÓN, S.A. DE C.V.</w:t>
            </w:r>
          </w:p>
        </w:tc>
        <w:tc>
          <w:tcPr>
            <w:tcW w:w="725"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$4,788,743.89</w:t>
            </w:r>
          </w:p>
        </w:tc>
        <w:tc>
          <w:tcPr>
            <w:tcW w:w="86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$750,470.28</w:t>
            </w:r>
          </w:p>
        </w:tc>
        <w:tc>
          <w:tcPr>
            <w:tcW w:w="779"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18.58%</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t>4</w:t>
            </w:r>
          </w:p>
        </w:tc>
        <w:tc>
          <w:tcPr>
            <w:tcW w:w="2386"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ARQUITECTURA INDUSTRIAL DE OCCIDENTE, S.A. DE C.V.</w:t>
            </w:r>
          </w:p>
        </w:tc>
        <w:tc>
          <w:tcPr>
            <w:tcW w:w="725"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$4,858,964.34</w:t>
            </w:r>
          </w:p>
        </w:tc>
        <w:tc>
          <w:tcPr>
            <w:tcW w:w="86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$820,690.73</w:t>
            </w:r>
          </w:p>
        </w:tc>
        <w:tc>
          <w:tcPr>
            <w:tcW w:w="779"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20.32%</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CA7164" w:rsidRDefault="00CA7164" w:rsidP="003537C7">
            <w:pPr>
              <w:jc w:val="center"/>
              <w:rPr>
                <w:rFonts w:ascii="Calibri" w:hAnsi="Calibri" w:cs="Calibri"/>
                <w:color w:val="000000"/>
                <w:sz w:val="22"/>
                <w:szCs w:val="22"/>
              </w:rPr>
            </w:pPr>
            <w:r>
              <w:rPr>
                <w:rFonts w:ascii="Calibri" w:hAnsi="Calibri" w:cs="Calibri"/>
                <w:color w:val="000000"/>
                <w:sz w:val="22"/>
                <w:szCs w:val="22"/>
              </w:rPr>
              <w:t>5</w:t>
            </w:r>
          </w:p>
        </w:tc>
        <w:tc>
          <w:tcPr>
            <w:tcW w:w="2386" w:type="pct"/>
            <w:tcBorders>
              <w:top w:val="single" w:sz="4" w:space="0" w:color="auto"/>
              <w:left w:val="single" w:sz="4" w:space="0" w:color="auto"/>
              <w:bottom w:val="single" w:sz="4" w:space="0" w:color="auto"/>
              <w:right w:val="single" w:sz="4" w:space="0" w:color="auto"/>
            </w:tcBorders>
            <w:shd w:val="clear" w:color="auto" w:fill="auto"/>
            <w:hideMark/>
          </w:tcPr>
          <w:p w:rsidR="00CA7164" w:rsidRDefault="00CA7164">
            <w:pPr>
              <w:jc w:val="both"/>
              <w:rPr>
                <w:rFonts w:ascii="Calibri" w:hAnsi="Calibri" w:cs="Calibri"/>
                <w:color w:val="000000"/>
                <w:sz w:val="22"/>
                <w:szCs w:val="22"/>
              </w:rPr>
            </w:pPr>
            <w:r>
              <w:rPr>
                <w:rFonts w:ascii="Calibri" w:hAnsi="Calibri" w:cs="Calibri"/>
                <w:color w:val="000000"/>
                <w:sz w:val="22"/>
                <w:szCs w:val="22"/>
              </w:rPr>
              <w:t>CONSTRUCCIONES ICU, S.A. DE C.V.</w:t>
            </w:r>
          </w:p>
        </w:tc>
        <w:tc>
          <w:tcPr>
            <w:tcW w:w="725"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$5,008,310.65</w:t>
            </w:r>
          </w:p>
        </w:tc>
        <w:tc>
          <w:tcPr>
            <w:tcW w:w="860"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$970,037.04</w:t>
            </w:r>
          </w:p>
        </w:tc>
        <w:tc>
          <w:tcPr>
            <w:tcW w:w="779" w:type="pct"/>
            <w:tcBorders>
              <w:top w:val="single" w:sz="4" w:space="0" w:color="auto"/>
              <w:left w:val="nil"/>
              <w:bottom w:val="single" w:sz="4" w:space="0" w:color="auto"/>
              <w:right w:val="single" w:sz="4" w:space="0" w:color="auto"/>
            </w:tcBorders>
            <w:shd w:val="clear" w:color="auto" w:fill="auto"/>
            <w:noWrap/>
            <w:hideMark/>
          </w:tcPr>
          <w:p w:rsidR="00CA7164" w:rsidRDefault="00CA7164">
            <w:pPr>
              <w:jc w:val="right"/>
              <w:rPr>
                <w:rFonts w:ascii="Calibri" w:hAnsi="Calibri" w:cs="Calibri"/>
                <w:color w:val="000000"/>
                <w:sz w:val="22"/>
                <w:szCs w:val="22"/>
              </w:rPr>
            </w:pPr>
            <w:r>
              <w:rPr>
                <w:rFonts w:ascii="Calibri" w:hAnsi="Calibri" w:cs="Calibri"/>
                <w:color w:val="000000"/>
                <w:sz w:val="22"/>
                <w:szCs w:val="22"/>
              </w:rPr>
              <w:t>24.02%</w:t>
            </w:r>
          </w:p>
        </w:tc>
      </w:tr>
    </w:tbl>
    <w:p w:rsidR="00CA7164" w:rsidRDefault="00CA7164" w:rsidP="00571D08">
      <w:pPr>
        <w:jc w:val="both"/>
        <w:rPr>
          <w:rFonts w:ascii="Arial" w:hAnsi="Arial" w:cs="Arial"/>
          <w:sz w:val="20"/>
          <w:szCs w:val="20"/>
          <w:u w:val="single"/>
          <w:lang w:val="es-ES_tradnl"/>
        </w:rPr>
      </w:pPr>
    </w:p>
    <w:p w:rsidR="00462693" w:rsidRDefault="00462693" w:rsidP="00571D08">
      <w:pPr>
        <w:jc w:val="both"/>
        <w:rPr>
          <w:rFonts w:ascii="Arial" w:hAnsi="Arial" w:cs="Arial"/>
          <w:sz w:val="20"/>
          <w:szCs w:val="20"/>
          <w:u w:val="single"/>
          <w:lang w:val="es-ES_tradnl"/>
        </w:rPr>
      </w:pPr>
    </w:p>
    <w:p w:rsidR="00462693" w:rsidRDefault="00462693" w:rsidP="00571D08">
      <w:pPr>
        <w:jc w:val="both"/>
        <w:rPr>
          <w:rFonts w:ascii="Arial" w:hAnsi="Arial" w:cs="Arial"/>
          <w:sz w:val="20"/>
          <w:szCs w:val="20"/>
          <w:u w:val="single"/>
          <w:lang w:val="es-ES_tradnl"/>
        </w:rPr>
      </w:pPr>
    </w:p>
    <w:p w:rsidR="0093597F" w:rsidRDefault="0093597F" w:rsidP="00571D08">
      <w:pPr>
        <w:jc w:val="both"/>
        <w:rPr>
          <w:rFonts w:ascii="Arial" w:hAnsi="Arial" w:cs="Arial"/>
          <w:sz w:val="20"/>
          <w:szCs w:val="20"/>
          <w:u w:val="single"/>
          <w:lang w:val="es-MX"/>
        </w:rPr>
      </w:pPr>
      <w:r w:rsidRPr="0093597F">
        <w:rPr>
          <w:rFonts w:ascii="Arial" w:hAnsi="Arial" w:cs="Arial"/>
          <w:sz w:val="20"/>
          <w:szCs w:val="20"/>
          <w:u w:val="single"/>
          <w:lang w:val="es-ES_tradnl"/>
        </w:rPr>
        <w:t xml:space="preserve">La siguiente es la licitación </w:t>
      </w:r>
      <w:r w:rsidRPr="0093597F">
        <w:rPr>
          <w:rFonts w:ascii="Arial" w:hAnsi="Arial" w:cs="Arial"/>
          <w:b/>
          <w:sz w:val="20"/>
          <w:szCs w:val="20"/>
          <w:u w:val="single"/>
          <w:lang w:val="es-MX"/>
        </w:rPr>
        <w:t>DOPI-MUN-AMP-AP-CI-047-2016</w:t>
      </w:r>
      <w:r w:rsidRPr="0093597F">
        <w:rPr>
          <w:rFonts w:ascii="Arial" w:hAnsi="Arial" w:cs="Arial"/>
          <w:sz w:val="20"/>
          <w:szCs w:val="20"/>
          <w:u w:val="single"/>
          <w:lang w:val="es-MX"/>
        </w:rPr>
        <w:t xml:space="preserve"> que tiene por objeto la </w:t>
      </w:r>
      <w:r w:rsidRPr="0093597F">
        <w:rPr>
          <w:rFonts w:ascii="Arial" w:hAnsi="Arial" w:cs="Arial"/>
          <w:b/>
          <w:sz w:val="20"/>
          <w:szCs w:val="20"/>
          <w:u w:val="single"/>
          <w:lang w:val="es-MX"/>
        </w:rPr>
        <w:t xml:space="preserve">Construcción de la red de agua potable y de drenaje sanitario en la carretera La Venta del Astillero - Santa Lucia, en la colonia La Soledad, localidad de </w:t>
      </w:r>
      <w:proofErr w:type="spellStart"/>
      <w:r w:rsidRPr="0093597F">
        <w:rPr>
          <w:rFonts w:ascii="Arial" w:hAnsi="Arial" w:cs="Arial"/>
          <w:b/>
          <w:sz w:val="20"/>
          <w:szCs w:val="20"/>
          <w:u w:val="single"/>
          <w:lang w:val="es-MX"/>
        </w:rPr>
        <w:t>Nextipac</w:t>
      </w:r>
      <w:proofErr w:type="spellEnd"/>
      <w:r w:rsidRPr="0093597F">
        <w:rPr>
          <w:rFonts w:ascii="Arial" w:hAnsi="Arial" w:cs="Arial"/>
          <w:b/>
          <w:sz w:val="20"/>
          <w:szCs w:val="20"/>
          <w:u w:val="single"/>
          <w:lang w:val="es-MX"/>
        </w:rPr>
        <w:t>, municipio de Zapopan, Jalisco</w:t>
      </w:r>
      <w:r>
        <w:rPr>
          <w:rFonts w:ascii="Arial" w:hAnsi="Arial" w:cs="Arial"/>
          <w:b/>
          <w:sz w:val="20"/>
          <w:szCs w:val="20"/>
          <w:u w:val="single"/>
          <w:lang w:val="es-MX"/>
        </w:rPr>
        <w:t xml:space="preserve">, </w:t>
      </w:r>
      <w:r w:rsidR="006B28C0">
        <w:rPr>
          <w:rFonts w:ascii="Arial" w:hAnsi="Arial" w:cs="Arial"/>
          <w:sz w:val="20"/>
          <w:szCs w:val="20"/>
          <w:u w:val="single"/>
          <w:lang w:val="es-MX"/>
        </w:rPr>
        <w:t xml:space="preserve">se recibieron </w:t>
      </w:r>
      <w:r w:rsidRPr="006B28C0">
        <w:rPr>
          <w:rFonts w:ascii="Arial" w:hAnsi="Arial" w:cs="Arial"/>
          <w:sz w:val="20"/>
          <w:szCs w:val="20"/>
          <w:u w:val="single"/>
          <w:lang w:val="es-MX"/>
        </w:rPr>
        <w:t>3</w:t>
      </w:r>
      <w:r>
        <w:rPr>
          <w:rFonts w:ascii="Arial" w:hAnsi="Arial" w:cs="Arial"/>
          <w:b/>
          <w:sz w:val="20"/>
          <w:szCs w:val="20"/>
          <w:u w:val="single"/>
          <w:lang w:val="es-MX"/>
        </w:rPr>
        <w:t xml:space="preserve"> </w:t>
      </w:r>
      <w:r w:rsidRPr="0093597F">
        <w:rPr>
          <w:rFonts w:ascii="Arial" w:hAnsi="Arial" w:cs="Arial"/>
          <w:sz w:val="20"/>
          <w:szCs w:val="20"/>
          <w:u w:val="single"/>
          <w:lang w:val="es-MX"/>
        </w:rPr>
        <w:t>propuestas y se propone adjudicar a</w:t>
      </w:r>
      <w:r w:rsidR="006B28C0">
        <w:rPr>
          <w:rFonts w:ascii="Arial" w:hAnsi="Arial" w:cs="Arial"/>
          <w:sz w:val="20"/>
          <w:szCs w:val="20"/>
          <w:u w:val="single"/>
          <w:lang w:val="es-MX"/>
        </w:rPr>
        <w:t>l primer lugar y es la</w:t>
      </w:r>
      <w:r>
        <w:rPr>
          <w:rFonts w:ascii="Arial" w:hAnsi="Arial" w:cs="Arial"/>
          <w:b/>
          <w:sz w:val="20"/>
          <w:szCs w:val="20"/>
          <w:u w:val="single"/>
          <w:lang w:val="es-MX"/>
        </w:rPr>
        <w:t xml:space="preserve"> </w:t>
      </w:r>
      <w:r>
        <w:rPr>
          <w:rFonts w:ascii="Arial" w:hAnsi="Arial" w:cs="Arial"/>
          <w:sz w:val="20"/>
          <w:szCs w:val="20"/>
          <w:u w:val="single"/>
          <w:lang w:val="es-MX"/>
        </w:rPr>
        <w:t xml:space="preserve">empresa: </w:t>
      </w:r>
      <w:proofErr w:type="spellStart"/>
      <w:r w:rsidRPr="00F74DEE">
        <w:rPr>
          <w:rFonts w:ascii="Arial" w:hAnsi="Arial" w:cs="Arial"/>
          <w:b/>
          <w:sz w:val="20"/>
          <w:szCs w:val="20"/>
          <w:u w:val="single"/>
          <w:lang w:val="es-MX"/>
        </w:rPr>
        <w:t>Maquiobras</w:t>
      </w:r>
      <w:proofErr w:type="spellEnd"/>
      <w:r w:rsidRPr="00F74DEE">
        <w:rPr>
          <w:rFonts w:ascii="Arial" w:hAnsi="Arial" w:cs="Arial"/>
          <w:b/>
          <w:sz w:val="20"/>
          <w:szCs w:val="20"/>
          <w:u w:val="single"/>
          <w:lang w:val="es-MX"/>
        </w:rPr>
        <w:t>, S.A. de C.V.</w:t>
      </w:r>
      <w:r>
        <w:rPr>
          <w:rFonts w:ascii="Arial" w:hAnsi="Arial" w:cs="Arial"/>
          <w:sz w:val="20"/>
          <w:szCs w:val="20"/>
          <w:u w:val="single"/>
          <w:lang w:val="es-MX"/>
        </w:rPr>
        <w:t xml:space="preserve"> con un importe de </w:t>
      </w:r>
      <w:r w:rsidRPr="006B28C0">
        <w:rPr>
          <w:rFonts w:ascii="Arial" w:hAnsi="Arial" w:cs="Arial"/>
          <w:b/>
          <w:sz w:val="20"/>
          <w:szCs w:val="20"/>
          <w:u w:val="single"/>
          <w:lang w:val="es-MX"/>
        </w:rPr>
        <w:t>$5´701,</w:t>
      </w:r>
      <w:r w:rsidR="006B28C0" w:rsidRPr="006B28C0">
        <w:rPr>
          <w:rFonts w:ascii="Arial" w:hAnsi="Arial" w:cs="Arial"/>
          <w:b/>
          <w:sz w:val="20"/>
          <w:szCs w:val="20"/>
          <w:u w:val="single"/>
          <w:lang w:val="es-MX"/>
        </w:rPr>
        <w:t>133.47</w:t>
      </w:r>
      <w:r w:rsidR="006B28C0">
        <w:rPr>
          <w:rFonts w:ascii="Arial" w:hAnsi="Arial" w:cs="Arial"/>
          <w:sz w:val="20"/>
          <w:szCs w:val="20"/>
          <w:u w:val="single"/>
          <w:lang w:val="es-MX"/>
        </w:rPr>
        <w:t xml:space="preserve"> (cinco millones setecientos un mil ciento treinta y tres pesos 47/100 M.N.).</w:t>
      </w:r>
      <w:r w:rsidR="00085415" w:rsidRPr="00085415">
        <w:rPr>
          <w:rFonts w:ascii="Arial" w:hAnsi="Arial" w:cs="Arial"/>
          <w:b/>
          <w:sz w:val="20"/>
          <w:szCs w:val="20"/>
          <w:u w:val="single"/>
        </w:rPr>
        <w:t xml:space="preserve"> I.VA. incluido.</w:t>
      </w:r>
    </w:p>
    <w:p w:rsidR="006B28C0" w:rsidRDefault="006B28C0" w:rsidP="00571D08">
      <w:pPr>
        <w:jc w:val="both"/>
        <w:rPr>
          <w:rFonts w:ascii="Arial" w:hAnsi="Arial" w:cs="Arial"/>
          <w:sz w:val="20"/>
          <w:szCs w:val="20"/>
          <w:u w:val="single"/>
          <w:lang w:val="es-MX"/>
        </w:rPr>
      </w:pPr>
    </w:p>
    <w:p w:rsidR="00462693" w:rsidRDefault="00462693" w:rsidP="00571D08">
      <w:pPr>
        <w:jc w:val="both"/>
        <w:rPr>
          <w:rFonts w:ascii="Arial" w:hAnsi="Arial" w:cs="Arial"/>
          <w:sz w:val="20"/>
          <w:szCs w:val="20"/>
          <w:u w:val="single"/>
          <w:lang w:val="es-MX"/>
        </w:rPr>
      </w:pPr>
    </w:p>
    <w:p w:rsidR="00597283" w:rsidRDefault="00597283" w:rsidP="00571D08">
      <w:pPr>
        <w:jc w:val="both"/>
        <w:rPr>
          <w:rFonts w:ascii="Arial" w:hAnsi="Arial" w:cs="Arial"/>
          <w:sz w:val="20"/>
          <w:szCs w:val="20"/>
          <w:u w:val="single"/>
          <w:lang w:val="es-MX"/>
        </w:rPr>
      </w:pPr>
    </w:p>
    <w:tbl>
      <w:tblPr>
        <w:tblW w:w="5111" w:type="pct"/>
        <w:tblLayout w:type="fixed"/>
        <w:tblCellMar>
          <w:left w:w="70" w:type="dxa"/>
          <w:right w:w="70" w:type="dxa"/>
        </w:tblCellMar>
        <w:tblLook w:val="04A0" w:firstRow="1" w:lastRow="0" w:firstColumn="1" w:lastColumn="0" w:noHBand="0" w:noVBand="1"/>
      </w:tblPr>
      <w:tblGrid>
        <w:gridCol w:w="493"/>
        <w:gridCol w:w="4397"/>
        <w:gridCol w:w="1499"/>
        <w:gridCol w:w="1726"/>
        <w:gridCol w:w="1736"/>
      </w:tblGrid>
      <w:tr w:rsidR="003537C7" w:rsidRPr="00113B87" w:rsidTr="003537C7">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FFFF99"/>
            <w:noWrap/>
            <w:hideMark/>
          </w:tcPr>
          <w:p w:rsidR="003537C7" w:rsidRPr="003537C7" w:rsidRDefault="003537C7">
            <w:pPr>
              <w:jc w:val="center"/>
              <w:rPr>
                <w:rFonts w:ascii="Calibri" w:hAnsi="Calibri" w:cs="Calibri"/>
                <w:b/>
                <w:bCs/>
                <w:color w:val="000000"/>
                <w:sz w:val="22"/>
                <w:szCs w:val="22"/>
                <w:lang w:val="en-US"/>
              </w:rPr>
            </w:pPr>
            <w:r w:rsidRPr="003537C7">
              <w:rPr>
                <w:rFonts w:ascii="Calibri" w:hAnsi="Calibri" w:cs="Calibri"/>
                <w:b/>
                <w:bCs/>
                <w:color w:val="000000"/>
                <w:szCs w:val="22"/>
              </w:rPr>
              <w:t xml:space="preserve">CONCURSO POR INVITACIÓN RESTRINGIDA NO. </w:t>
            </w:r>
            <w:r w:rsidRPr="003537C7">
              <w:rPr>
                <w:rFonts w:ascii="Calibri" w:hAnsi="Calibri" w:cs="Calibri"/>
                <w:b/>
                <w:bCs/>
                <w:color w:val="000000"/>
                <w:szCs w:val="22"/>
                <w:lang w:val="en-US"/>
              </w:rPr>
              <w:t>DOPI-MUN-AMP-AP-CI-047-2016</w:t>
            </w:r>
          </w:p>
        </w:tc>
      </w:tr>
      <w:tr w:rsidR="003537C7" w:rsidTr="003537C7">
        <w:trPr>
          <w:trHeight w:val="1269"/>
        </w:trPr>
        <w:tc>
          <w:tcPr>
            <w:tcW w:w="2482" w:type="pct"/>
            <w:gridSpan w:val="2"/>
            <w:tcBorders>
              <w:top w:val="single" w:sz="8" w:space="0" w:color="auto"/>
              <w:left w:val="single" w:sz="8" w:space="0" w:color="auto"/>
              <w:bottom w:val="nil"/>
              <w:right w:val="single" w:sz="4" w:space="0" w:color="auto"/>
            </w:tcBorders>
            <w:shd w:val="clear" w:color="000000" w:fill="BDD7EE"/>
            <w:hideMark/>
          </w:tcPr>
          <w:p w:rsidR="003537C7" w:rsidRDefault="003537C7">
            <w:pPr>
              <w:jc w:val="both"/>
              <w:rPr>
                <w:rFonts w:ascii="Calibri" w:hAnsi="Calibri" w:cs="Calibri"/>
                <w:b/>
                <w:bCs/>
                <w:color w:val="000000"/>
                <w:sz w:val="22"/>
                <w:szCs w:val="22"/>
              </w:rPr>
            </w:pPr>
            <w:r w:rsidRPr="003537C7">
              <w:rPr>
                <w:rFonts w:ascii="Calibri" w:hAnsi="Calibri" w:cs="Calibri"/>
                <w:b/>
                <w:bCs/>
                <w:color w:val="000000"/>
                <w:sz w:val="20"/>
                <w:szCs w:val="22"/>
              </w:rPr>
              <w:t>CONSTRUCCIÓN DE LA RED DE AGUA POTABLE Y DE DRENAJE SANITARIO EN LA CARRETERA LA VENTA DEL ASTILLERO - SANTA LUCIA, EN LA COLONIA LA SOLEDAD, LOCALIDAD DE NEXTIPAC, MUNICIPIO DE ZAPOPAN, JALISCO</w:t>
            </w:r>
          </w:p>
        </w:tc>
        <w:tc>
          <w:tcPr>
            <w:tcW w:w="2518" w:type="pct"/>
            <w:gridSpan w:val="3"/>
            <w:tcBorders>
              <w:top w:val="single" w:sz="8" w:space="0" w:color="auto"/>
              <w:left w:val="single" w:sz="4" w:space="0" w:color="auto"/>
              <w:bottom w:val="nil"/>
              <w:right w:val="single" w:sz="8" w:space="0" w:color="000000"/>
            </w:tcBorders>
            <w:shd w:val="clear" w:color="000000" w:fill="BDD7EE"/>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$5,795,047.01</w:t>
            </w:r>
          </w:p>
        </w:tc>
      </w:tr>
      <w:tr w:rsidR="003537C7" w:rsidTr="003537C7">
        <w:trPr>
          <w:trHeight w:val="660"/>
        </w:trPr>
        <w:tc>
          <w:tcPr>
            <w:tcW w:w="250" w:type="pct"/>
            <w:tcBorders>
              <w:top w:val="single" w:sz="8" w:space="0" w:color="auto"/>
              <w:left w:val="single" w:sz="8" w:space="0" w:color="auto"/>
              <w:bottom w:val="single" w:sz="4" w:space="0" w:color="auto"/>
              <w:right w:val="single" w:sz="4" w:space="0" w:color="auto"/>
            </w:tcBorders>
            <w:shd w:val="clear" w:color="000000" w:fill="FFE699"/>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NO.</w:t>
            </w:r>
          </w:p>
        </w:tc>
        <w:tc>
          <w:tcPr>
            <w:tcW w:w="2232" w:type="pct"/>
            <w:tcBorders>
              <w:top w:val="single" w:sz="8" w:space="0" w:color="auto"/>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EMPRESA</w:t>
            </w:r>
          </w:p>
        </w:tc>
        <w:tc>
          <w:tcPr>
            <w:tcW w:w="761" w:type="pct"/>
            <w:tcBorders>
              <w:top w:val="single" w:sz="8" w:space="0" w:color="auto"/>
              <w:left w:val="nil"/>
              <w:bottom w:val="single" w:sz="4" w:space="0" w:color="auto"/>
              <w:right w:val="single" w:sz="4" w:space="0" w:color="auto"/>
            </w:tcBorders>
            <w:shd w:val="clear" w:color="000000" w:fill="FFE699"/>
            <w:hideMark/>
          </w:tcPr>
          <w:p w:rsidR="003537C7" w:rsidRDefault="003537C7" w:rsidP="003537C7">
            <w:pPr>
              <w:jc w:val="center"/>
              <w:rPr>
                <w:rFonts w:ascii="Calibri" w:hAnsi="Calibri" w:cs="Calibri"/>
                <w:b/>
                <w:bCs/>
                <w:color w:val="000000"/>
                <w:sz w:val="22"/>
                <w:szCs w:val="22"/>
              </w:rPr>
            </w:pPr>
            <w:r>
              <w:rPr>
                <w:rFonts w:ascii="Calibri" w:hAnsi="Calibri" w:cs="Calibri"/>
                <w:b/>
                <w:bCs/>
                <w:color w:val="000000"/>
                <w:sz w:val="22"/>
                <w:szCs w:val="22"/>
              </w:rPr>
              <w:t>IMPORTE DE LA PROPUESTA</w:t>
            </w:r>
          </w:p>
        </w:tc>
        <w:tc>
          <w:tcPr>
            <w:tcW w:w="876" w:type="pct"/>
            <w:tcBorders>
              <w:top w:val="single" w:sz="8" w:space="0" w:color="auto"/>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DIFERENCIA CON PRESUPUESTO O.P.</w:t>
            </w:r>
          </w:p>
        </w:tc>
        <w:tc>
          <w:tcPr>
            <w:tcW w:w="881" w:type="pct"/>
            <w:tcBorders>
              <w:top w:val="single" w:sz="8" w:space="0" w:color="auto"/>
              <w:left w:val="single" w:sz="4" w:space="0" w:color="auto"/>
              <w:bottom w:val="single" w:sz="4" w:space="0" w:color="auto"/>
              <w:right w:val="single" w:sz="8" w:space="0" w:color="auto"/>
            </w:tcBorders>
            <w:shd w:val="clear" w:color="000000" w:fill="FFE699"/>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PORCENTAJE</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Pr="003537C7" w:rsidRDefault="003537C7">
            <w:pPr>
              <w:jc w:val="right"/>
              <w:rPr>
                <w:rFonts w:ascii="Calibri" w:hAnsi="Calibri" w:cs="Calibri"/>
                <w:b/>
                <w:color w:val="000000"/>
                <w:sz w:val="22"/>
                <w:szCs w:val="22"/>
              </w:rPr>
            </w:pPr>
            <w:r w:rsidRPr="003537C7">
              <w:rPr>
                <w:rFonts w:ascii="Calibri" w:hAnsi="Calibri" w:cs="Calibri"/>
                <w:b/>
                <w:color w:val="000000"/>
                <w:sz w:val="22"/>
                <w:szCs w:val="22"/>
              </w:rPr>
              <w:t>1</w:t>
            </w:r>
          </w:p>
        </w:tc>
        <w:tc>
          <w:tcPr>
            <w:tcW w:w="2232" w:type="pct"/>
            <w:tcBorders>
              <w:top w:val="single" w:sz="4" w:space="0" w:color="auto"/>
              <w:left w:val="single" w:sz="4" w:space="0" w:color="auto"/>
              <w:bottom w:val="single" w:sz="4" w:space="0" w:color="auto"/>
              <w:right w:val="single" w:sz="4" w:space="0" w:color="auto"/>
            </w:tcBorders>
            <w:shd w:val="clear" w:color="auto" w:fill="auto"/>
            <w:hideMark/>
          </w:tcPr>
          <w:p w:rsidR="003537C7" w:rsidRPr="003537C7" w:rsidRDefault="003537C7">
            <w:pPr>
              <w:jc w:val="both"/>
              <w:rPr>
                <w:rFonts w:ascii="Calibri" w:hAnsi="Calibri" w:cs="Calibri"/>
                <w:b/>
                <w:color w:val="000000"/>
                <w:sz w:val="22"/>
                <w:szCs w:val="22"/>
              </w:rPr>
            </w:pPr>
            <w:r w:rsidRPr="003537C7">
              <w:rPr>
                <w:rFonts w:ascii="Calibri" w:hAnsi="Calibri" w:cs="Calibri"/>
                <w:b/>
                <w:color w:val="000000"/>
                <w:sz w:val="22"/>
                <w:szCs w:val="22"/>
              </w:rPr>
              <w:t>MAQUIOBRAS, S.A. DE C.V.</w:t>
            </w:r>
          </w:p>
        </w:tc>
        <w:tc>
          <w:tcPr>
            <w:tcW w:w="761" w:type="pct"/>
            <w:tcBorders>
              <w:top w:val="single" w:sz="4" w:space="0" w:color="auto"/>
              <w:left w:val="nil"/>
              <w:bottom w:val="single" w:sz="4" w:space="0" w:color="auto"/>
              <w:right w:val="single" w:sz="4" w:space="0" w:color="auto"/>
            </w:tcBorders>
            <w:shd w:val="clear" w:color="auto" w:fill="auto"/>
            <w:noWrap/>
            <w:hideMark/>
          </w:tcPr>
          <w:p w:rsidR="003537C7" w:rsidRPr="003537C7" w:rsidRDefault="003537C7">
            <w:pPr>
              <w:jc w:val="center"/>
              <w:rPr>
                <w:rFonts w:ascii="Calibri" w:hAnsi="Calibri" w:cs="Calibri"/>
                <w:b/>
                <w:color w:val="000000"/>
                <w:sz w:val="22"/>
                <w:szCs w:val="22"/>
              </w:rPr>
            </w:pPr>
            <w:r w:rsidRPr="003537C7">
              <w:rPr>
                <w:rFonts w:ascii="Calibri" w:hAnsi="Calibri" w:cs="Calibri"/>
                <w:b/>
                <w:color w:val="000000"/>
                <w:sz w:val="22"/>
                <w:szCs w:val="22"/>
              </w:rPr>
              <w:t>$5,701,133.47</w:t>
            </w:r>
          </w:p>
        </w:tc>
        <w:tc>
          <w:tcPr>
            <w:tcW w:w="876" w:type="pct"/>
            <w:tcBorders>
              <w:top w:val="single" w:sz="4" w:space="0" w:color="auto"/>
              <w:left w:val="nil"/>
              <w:bottom w:val="single" w:sz="4" w:space="0" w:color="auto"/>
              <w:right w:val="single" w:sz="4" w:space="0" w:color="auto"/>
            </w:tcBorders>
            <w:shd w:val="clear" w:color="auto" w:fill="auto"/>
            <w:noWrap/>
            <w:hideMark/>
          </w:tcPr>
          <w:p w:rsidR="003537C7" w:rsidRPr="003537C7" w:rsidRDefault="003537C7">
            <w:pPr>
              <w:jc w:val="right"/>
              <w:rPr>
                <w:rFonts w:ascii="Calibri" w:hAnsi="Calibri" w:cs="Calibri"/>
                <w:b/>
                <w:color w:val="000000"/>
                <w:sz w:val="22"/>
                <w:szCs w:val="22"/>
              </w:rPr>
            </w:pPr>
            <w:r w:rsidRPr="003537C7">
              <w:rPr>
                <w:rFonts w:ascii="Calibri" w:hAnsi="Calibri" w:cs="Calibri"/>
                <w:b/>
                <w:color w:val="000000"/>
                <w:sz w:val="22"/>
                <w:szCs w:val="22"/>
              </w:rPr>
              <w:t>-$93,913.54</w:t>
            </w:r>
          </w:p>
        </w:tc>
        <w:tc>
          <w:tcPr>
            <w:tcW w:w="881" w:type="pct"/>
            <w:tcBorders>
              <w:top w:val="single" w:sz="4" w:space="0" w:color="auto"/>
              <w:left w:val="nil"/>
              <w:bottom w:val="single" w:sz="4" w:space="0" w:color="auto"/>
              <w:right w:val="single" w:sz="4" w:space="0" w:color="auto"/>
            </w:tcBorders>
            <w:shd w:val="clear" w:color="auto" w:fill="auto"/>
            <w:noWrap/>
            <w:hideMark/>
          </w:tcPr>
          <w:p w:rsidR="003537C7" w:rsidRPr="003537C7" w:rsidRDefault="003537C7">
            <w:pPr>
              <w:jc w:val="right"/>
              <w:rPr>
                <w:rFonts w:ascii="Calibri" w:hAnsi="Calibri" w:cs="Calibri"/>
                <w:b/>
                <w:color w:val="000000"/>
                <w:sz w:val="22"/>
                <w:szCs w:val="22"/>
              </w:rPr>
            </w:pPr>
            <w:r w:rsidRPr="003537C7">
              <w:rPr>
                <w:rFonts w:ascii="Calibri" w:hAnsi="Calibri" w:cs="Calibri"/>
                <w:b/>
                <w:color w:val="000000"/>
                <w:sz w:val="22"/>
                <w:szCs w:val="22"/>
              </w:rPr>
              <w:t>-1.62%</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w:t>
            </w:r>
          </w:p>
        </w:tc>
        <w:tc>
          <w:tcPr>
            <w:tcW w:w="2232"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PARED URBANA, S.A. DE C.V.</w:t>
            </w:r>
          </w:p>
        </w:tc>
        <w:tc>
          <w:tcPr>
            <w:tcW w:w="76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$5,822,019.87</w:t>
            </w:r>
          </w:p>
        </w:tc>
        <w:tc>
          <w:tcPr>
            <w:tcW w:w="876"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$26,972.87</w:t>
            </w:r>
          </w:p>
        </w:tc>
        <w:tc>
          <w:tcPr>
            <w:tcW w:w="88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0.47%</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3</w:t>
            </w:r>
          </w:p>
        </w:tc>
        <w:tc>
          <w:tcPr>
            <w:tcW w:w="2232"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BREYSA CONSTRUCTORA, S.A. DE C.V.</w:t>
            </w:r>
          </w:p>
        </w:tc>
        <w:tc>
          <w:tcPr>
            <w:tcW w:w="76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$5,928,651.64</w:t>
            </w:r>
          </w:p>
        </w:tc>
        <w:tc>
          <w:tcPr>
            <w:tcW w:w="876"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$133,604.64</w:t>
            </w:r>
          </w:p>
        </w:tc>
        <w:tc>
          <w:tcPr>
            <w:tcW w:w="88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2.31%</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4</w:t>
            </w:r>
          </w:p>
        </w:tc>
        <w:tc>
          <w:tcPr>
            <w:tcW w:w="2232"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LOW GRUPO CONSTRUCTOR, S.A. DE C.V.</w:t>
            </w:r>
          </w:p>
        </w:tc>
        <w:tc>
          <w:tcPr>
            <w:tcW w:w="76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NO SE PRESENTÓ</w:t>
            </w:r>
          </w:p>
        </w:tc>
        <w:tc>
          <w:tcPr>
            <w:tcW w:w="876"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c>
          <w:tcPr>
            <w:tcW w:w="881"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r>
      <w:tr w:rsidR="003537C7" w:rsidTr="003537C7">
        <w:trPr>
          <w:trHeight w:val="300"/>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5</w:t>
            </w:r>
          </w:p>
        </w:tc>
        <w:tc>
          <w:tcPr>
            <w:tcW w:w="2232"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GRUPO CONSTRUCTOR MACA, S.A. DE C.V.</w:t>
            </w:r>
          </w:p>
        </w:tc>
        <w:tc>
          <w:tcPr>
            <w:tcW w:w="76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NO SE PRESENTÓ</w:t>
            </w:r>
          </w:p>
        </w:tc>
        <w:tc>
          <w:tcPr>
            <w:tcW w:w="876"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c>
          <w:tcPr>
            <w:tcW w:w="881"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r>
    </w:tbl>
    <w:p w:rsidR="003537C7" w:rsidRDefault="003537C7" w:rsidP="00571D08">
      <w:pPr>
        <w:jc w:val="both"/>
        <w:rPr>
          <w:rFonts w:ascii="Arial" w:hAnsi="Arial" w:cs="Arial"/>
          <w:sz w:val="20"/>
          <w:szCs w:val="20"/>
          <w:u w:val="single"/>
          <w:lang w:val="es-MX"/>
        </w:rPr>
      </w:pPr>
    </w:p>
    <w:p w:rsidR="00597283" w:rsidRDefault="00597283" w:rsidP="00571D08">
      <w:pPr>
        <w:jc w:val="both"/>
        <w:rPr>
          <w:rFonts w:ascii="Arial" w:hAnsi="Arial" w:cs="Arial"/>
          <w:sz w:val="20"/>
          <w:szCs w:val="20"/>
          <w:u w:val="single"/>
          <w:lang w:val="es-MX"/>
        </w:rPr>
      </w:pPr>
    </w:p>
    <w:p w:rsidR="006B28C0" w:rsidRDefault="006B28C0" w:rsidP="00571D08">
      <w:pPr>
        <w:jc w:val="both"/>
        <w:rPr>
          <w:rFonts w:ascii="Arial" w:hAnsi="Arial" w:cs="Arial"/>
          <w:b/>
          <w:sz w:val="20"/>
          <w:szCs w:val="20"/>
          <w:u w:val="single"/>
        </w:rPr>
      </w:pPr>
      <w:r>
        <w:rPr>
          <w:rFonts w:ascii="Arial" w:hAnsi="Arial" w:cs="Arial"/>
          <w:sz w:val="20"/>
          <w:szCs w:val="20"/>
          <w:u w:val="single"/>
          <w:lang w:val="es-MX"/>
        </w:rPr>
        <w:t xml:space="preserve">La siguiente es la licitación número </w:t>
      </w:r>
      <w:r w:rsidRPr="006B28C0">
        <w:rPr>
          <w:rFonts w:ascii="Arial" w:hAnsi="Arial" w:cs="Arial"/>
          <w:b/>
          <w:sz w:val="20"/>
          <w:szCs w:val="20"/>
          <w:u w:val="single"/>
          <w:lang w:val="es-MX"/>
        </w:rPr>
        <w:t>DOPI-MUN-AMP-AP-CI-048-2016</w:t>
      </w:r>
      <w:r>
        <w:rPr>
          <w:rFonts w:ascii="Arial" w:hAnsi="Arial" w:cs="Arial"/>
          <w:sz w:val="20"/>
          <w:szCs w:val="20"/>
          <w:u w:val="single"/>
          <w:lang w:val="es-MX"/>
        </w:rPr>
        <w:t xml:space="preserve"> que tiene por objeto</w:t>
      </w:r>
      <w:r w:rsidRPr="006B28C0">
        <w:rPr>
          <w:rFonts w:ascii="Calibri" w:hAnsi="Calibri" w:cs="Calibri Light"/>
          <w:sz w:val="18"/>
          <w:szCs w:val="18"/>
          <w:lang w:val="es-MX"/>
        </w:rPr>
        <w:t xml:space="preserve"> </w:t>
      </w:r>
      <w:r w:rsidRPr="006B28C0">
        <w:rPr>
          <w:rFonts w:ascii="Arial" w:hAnsi="Arial" w:cs="Arial"/>
          <w:b/>
          <w:sz w:val="20"/>
          <w:szCs w:val="20"/>
          <w:u w:val="single"/>
          <w:lang w:val="es-MX"/>
        </w:rPr>
        <w:t xml:space="preserve">Construcción de líneas de drenaje sanitario y de agua potable, </w:t>
      </w:r>
      <w:proofErr w:type="spellStart"/>
      <w:r w:rsidRPr="006B28C0">
        <w:rPr>
          <w:rFonts w:ascii="Arial" w:hAnsi="Arial" w:cs="Arial"/>
          <w:b/>
          <w:sz w:val="20"/>
          <w:szCs w:val="20"/>
          <w:u w:val="single"/>
          <w:lang w:val="es-MX"/>
        </w:rPr>
        <w:t>subrasante</w:t>
      </w:r>
      <w:proofErr w:type="spellEnd"/>
      <w:r w:rsidRPr="006B28C0">
        <w:rPr>
          <w:rFonts w:ascii="Arial" w:hAnsi="Arial" w:cs="Arial"/>
          <w:b/>
          <w:sz w:val="20"/>
          <w:szCs w:val="20"/>
          <w:u w:val="single"/>
          <w:lang w:val="es-MX"/>
        </w:rPr>
        <w:t xml:space="preserve"> y base hidráulica en la calle Cesario Rivera desde la carreta a Saltillo a la calle Jacinto González Peña, en la colonia Villas de Guadalupe, municipio de Zapopan, Jalisco</w:t>
      </w:r>
      <w:r>
        <w:rPr>
          <w:rFonts w:ascii="Arial" w:hAnsi="Arial" w:cs="Arial"/>
          <w:b/>
          <w:sz w:val="20"/>
          <w:szCs w:val="20"/>
          <w:u w:val="single"/>
          <w:lang w:val="es-MX"/>
        </w:rPr>
        <w:t xml:space="preserve">, </w:t>
      </w:r>
      <w:r>
        <w:rPr>
          <w:rFonts w:ascii="Arial" w:hAnsi="Arial" w:cs="Arial"/>
          <w:sz w:val="20"/>
          <w:szCs w:val="20"/>
          <w:u w:val="single"/>
          <w:lang w:val="es-MX"/>
        </w:rPr>
        <w:t xml:space="preserve">se recibieron 5  propuestas y se propone adjudicar al primer lugar y es la empresa </w:t>
      </w:r>
      <w:r w:rsidRPr="006B28C0">
        <w:rPr>
          <w:rFonts w:ascii="Arial" w:hAnsi="Arial" w:cs="Arial"/>
          <w:b/>
          <w:sz w:val="20"/>
          <w:szCs w:val="20"/>
          <w:u w:val="single"/>
          <w:lang w:val="es-MX"/>
        </w:rPr>
        <w:t>Obras y Comercialización de la Construcción, S.A. de C.V.</w:t>
      </w:r>
      <w:r>
        <w:rPr>
          <w:rFonts w:ascii="Arial" w:hAnsi="Arial" w:cs="Arial"/>
          <w:sz w:val="20"/>
          <w:szCs w:val="20"/>
          <w:u w:val="single"/>
          <w:lang w:val="es-MX"/>
        </w:rPr>
        <w:t xml:space="preserve"> con un importe de </w:t>
      </w:r>
      <w:r w:rsidRPr="006B28C0">
        <w:rPr>
          <w:rFonts w:ascii="Arial" w:hAnsi="Arial" w:cs="Arial"/>
          <w:b/>
          <w:sz w:val="20"/>
          <w:szCs w:val="20"/>
          <w:u w:val="single"/>
          <w:lang w:val="es-MX"/>
        </w:rPr>
        <w:t>$2´157,478.30</w:t>
      </w:r>
      <w:r>
        <w:rPr>
          <w:rFonts w:ascii="Arial" w:hAnsi="Arial" w:cs="Arial"/>
          <w:sz w:val="20"/>
          <w:szCs w:val="20"/>
          <w:u w:val="single"/>
          <w:lang w:val="es-MX"/>
        </w:rPr>
        <w:t xml:space="preserve"> (dos millones ciento  cincuenta y siete mil cuatrocientos setenta y ocho pesos 30/100 M.N.).</w:t>
      </w:r>
      <w:r w:rsidR="00085415" w:rsidRPr="00085415">
        <w:rPr>
          <w:rFonts w:ascii="Arial" w:hAnsi="Arial" w:cs="Arial"/>
          <w:b/>
          <w:sz w:val="20"/>
          <w:szCs w:val="20"/>
          <w:u w:val="single"/>
        </w:rPr>
        <w:t xml:space="preserve"> I.VA. incluido.</w:t>
      </w:r>
    </w:p>
    <w:p w:rsidR="003537C7" w:rsidRDefault="003537C7" w:rsidP="00571D08">
      <w:pPr>
        <w:jc w:val="both"/>
        <w:rPr>
          <w:rFonts w:ascii="Arial" w:hAnsi="Arial" w:cs="Arial"/>
          <w:b/>
          <w:sz w:val="20"/>
          <w:szCs w:val="20"/>
          <w:u w:val="single"/>
        </w:rPr>
      </w:pPr>
    </w:p>
    <w:p w:rsidR="00597283" w:rsidRDefault="00597283" w:rsidP="00571D08">
      <w:pPr>
        <w:jc w:val="both"/>
        <w:rPr>
          <w:rFonts w:ascii="Arial" w:hAnsi="Arial" w:cs="Arial"/>
          <w:b/>
          <w:sz w:val="20"/>
          <w:szCs w:val="20"/>
          <w:u w:val="single"/>
        </w:rPr>
      </w:pPr>
    </w:p>
    <w:p w:rsidR="00462693" w:rsidRDefault="00462693" w:rsidP="00571D08">
      <w:pPr>
        <w:jc w:val="both"/>
        <w:rPr>
          <w:rFonts w:ascii="Arial" w:hAnsi="Arial" w:cs="Arial"/>
          <w:b/>
          <w:sz w:val="20"/>
          <w:szCs w:val="20"/>
          <w:u w:val="single"/>
        </w:rPr>
      </w:pPr>
    </w:p>
    <w:p w:rsidR="00462693" w:rsidRDefault="00462693" w:rsidP="00571D08">
      <w:pPr>
        <w:jc w:val="both"/>
        <w:rPr>
          <w:rFonts w:ascii="Arial" w:hAnsi="Arial" w:cs="Arial"/>
          <w:b/>
          <w:sz w:val="20"/>
          <w:szCs w:val="20"/>
          <w:u w:val="single"/>
        </w:rPr>
      </w:pPr>
    </w:p>
    <w:p w:rsidR="00462693" w:rsidRDefault="00462693" w:rsidP="00571D08">
      <w:pPr>
        <w:jc w:val="both"/>
        <w:rPr>
          <w:rFonts w:ascii="Arial" w:hAnsi="Arial" w:cs="Arial"/>
          <w:b/>
          <w:sz w:val="20"/>
          <w:szCs w:val="20"/>
          <w:u w:val="single"/>
        </w:rPr>
      </w:pPr>
    </w:p>
    <w:p w:rsidR="003537C7" w:rsidRDefault="003537C7" w:rsidP="00571D08">
      <w:pPr>
        <w:jc w:val="both"/>
        <w:rPr>
          <w:rFonts w:ascii="Arial" w:hAnsi="Arial" w:cs="Arial"/>
          <w:b/>
          <w:sz w:val="20"/>
          <w:szCs w:val="20"/>
          <w:u w:val="single"/>
        </w:rPr>
      </w:pPr>
    </w:p>
    <w:tbl>
      <w:tblPr>
        <w:tblW w:w="5111" w:type="pct"/>
        <w:jc w:val="center"/>
        <w:tblCellMar>
          <w:left w:w="70" w:type="dxa"/>
          <w:right w:w="70" w:type="dxa"/>
        </w:tblCellMar>
        <w:tblLook w:val="04A0" w:firstRow="1" w:lastRow="0" w:firstColumn="1" w:lastColumn="0" w:noHBand="0" w:noVBand="1"/>
      </w:tblPr>
      <w:tblGrid>
        <w:gridCol w:w="493"/>
        <w:gridCol w:w="4738"/>
        <w:gridCol w:w="1505"/>
        <w:gridCol w:w="1580"/>
        <w:gridCol w:w="1535"/>
      </w:tblGrid>
      <w:tr w:rsidR="003537C7" w:rsidRPr="00113B87" w:rsidTr="00675846">
        <w:trPr>
          <w:trHeight w:val="315"/>
          <w:jc w:val="center"/>
        </w:trPr>
        <w:tc>
          <w:tcPr>
            <w:tcW w:w="5000" w:type="pct"/>
            <w:gridSpan w:val="5"/>
            <w:tcBorders>
              <w:top w:val="single" w:sz="8" w:space="0" w:color="auto"/>
              <w:left w:val="single" w:sz="8" w:space="0" w:color="auto"/>
              <w:bottom w:val="single" w:sz="8" w:space="0" w:color="auto"/>
              <w:right w:val="single" w:sz="8" w:space="0" w:color="000000"/>
            </w:tcBorders>
            <w:shd w:val="clear" w:color="000000" w:fill="FFFF99"/>
            <w:noWrap/>
            <w:hideMark/>
          </w:tcPr>
          <w:p w:rsidR="003537C7" w:rsidRPr="003537C7" w:rsidRDefault="003537C7">
            <w:pPr>
              <w:jc w:val="center"/>
              <w:rPr>
                <w:rFonts w:ascii="Calibri" w:hAnsi="Calibri" w:cs="Calibri"/>
                <w:b/>
                <w:bCs/>
                <w:color w:val="000000"/>
                <w:sz w:val="22"/>
                <w:szCs w:val="22"/>
                <w:lang w:val="en-US"/>
              </w:rPr>
            </w:pPr>
            <w:r>
              <w:rPr>
                <w:rFonts w:ascii="Calibri" w:hAnsi="Calibri" w:cs="Calibri"/>
                <w:b/>
                <w:bCs/>
                <w:color w:val="000000"/>
                <w:sz w:val="22"/>
                <w:szCs w:val="22"/>
              </w:rPr>
              <w:lastRenderedPageBreak/>
              <w:t xml:space="preserve">CONCURSO POR INVITACIÓN RESTRINGIDA NO. </w:t>
            </w:r>
            <w:r w:rsidRPr="003537C7">
              <w:rPr>
                <w:rFonts w:ascii="Calibri" w:hAnsi="Calibri" w:cs="Calibri"/>
                <w:b/>
                <w:bCs/>
                <w:color w:val="000000"/>
                <w:sz w:val="22"/>
                <w:szCs w:val="22"/>
                <w:lang w:val="en-US"/>
              </w:rPr>
              <w:t>DOPI-MUN-AMP-AP-CI-048-2016</w:t>
            </w:r>
          </w:p>
        </w:tc>
      </w:tr>
      <w:tr w:rsidR="003537C7" w:rsidTr="00675846">
        <w:trPr>
          <w:trHeight w:val="1195"/>
          <w:jc w:val="center"/>
        </w:trPr>
        <w:tc>
          <w:tcPr>
            <w:tcW w:w="2655" w:type="pct"/>
            <w:gridSpan w:val="2"/>
            <w:tcBorders>
              <w:top w:val="single" w:sz="8" w:space="0" w:color="auto"/>
              <w:left w:val="single" w:sz="8" w:space="0" w:color="auto"/>
              <w:bottom w:val="nil"/>
              <w:right w:val="single" w:sz="4" w:space="0" w:color="auto"/>
            </w:tcBorders>
            <w:shd w:val="clear" w:color="000000" w:fill="BDD7EE"/>
            <w:hideMark/>
          </w:tcPr>
          <w:p w:rsidR="003537C7" w:rsidRDefault="003537C7">
            <w:pPr>
              <w:jc w:val="both"/>
              <w:rPr>
                <w:rFonts w:ascii="Calibri" w:hAnsi="Calibri" w:cs="Calibri"/>
                <w:b/>
                <w:bCs/>
                <w:color w:val="000000"/>
                <w:sz w:val="22"/>
                <w:szCs w:val="22"/>
              </w:rPr>
            </w:pPr>
            <w:r w:rsidRPr="003537C7">
              <w:rPr>
                <w:rFonts w:ascii="Calibri" w:hAnsi="Calibri" w:cs="Calibri"/>
                <w:b/>
                <w:bCs/>
                <w:color w:val="000000"/>
                <w:sz w:val="20"/>
                <w:szCs w:val="22"/>
              </w:rPr>
              <w:t>CONSTRUCCIÓN DE LÍNEAS DE DRENAJE SANITARIO Y DE AGUA POTABLE, SUBRASANTE Y BASE HIDRÁULICA EN LA CALLE CESARIO RIVERA DESDE LA CARRETA A SALTILLO A LA CALLE JACINTO GONZÁLEZ PEÑA, EN LA COLONIA VILLAS DE GUADALUPE, MUNICIPIO DE ZAPOPAN, JALISCO</w:t>
            </w:r>
            <w:r>
              <w:rPr>
                <w:rFonts w:ascii="Calibri" w:hAnsi="Calibri" w:cs="Calibri"/>
                <w:b/>
                <w:bCs/>
                <w:color w:val="000000"/>
                <w:sz w:val="20"/>
                <w:szCs w:val="22"/>
              </w:rPr>
              <w:t>.</w:t>
            </w:r>
          </w:p>
        </w:tc>
        <w:tc>
          <w:tcPr>
            <w:tcW w:w="2345" w:type="pct"/>
            <w:gridSpan w:val="3"/>
            <w:tcBorders>
              <w:top w:val="single" w:sz="8" w:space="0" w:color="auto"/>
              <w:left w:val="single" w:sz="4" w:space="0" w:color="auto"/>
              <w:bottom w:val="nil"/>
              <w:right w:val="single" w:sz="8" w:space="0" w:color="000000"/>
            </w:tcBorders>
            <w:shd w:val="clear" w:color="000000" w:fill="BDD7EE"/>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$2,264,685.67</w:t>
            </w:r>
          </w:p>
        </w:tc>
      </w:tr>
      <w:tr w:rsidR="003537C7" w:rsidTr="00675846">
        <w:trPr>
          <w:trHeight w:val="660"/>
          <w:jc w:val="center"/>
        </w:trPr>
        <w:tc>
          <w:tcPr>
            <w:tcW w:w="250" w:type="pct"/>
            <w:tcBorders>
              <w:top w:val="single" w:sz="8" w:space="0" w:color="auto"/>
              <w:left w:val="single" w:sz="8" w:space="0" w:color="auto"/>
              <w:bottom w:val="single" w:sz="4" w:space="0" w:color="auto"/>
              <w:right w:val="single" w:sz="4" w:space="0" w:color="auto"/>
            </w:tcBorders>
            <w:shd w:val="clear" w:color="000000" w:fill="FFE699"/>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NO.</w:t>
            </w:r>
          </w:p>
        </w:tc>
        <w:tc>
          <w:tcPr>
            <w:tcW w:w="2405" w:type="pct"/>
            <w:tcBorders>
              <w:top w:val="single" w:sz="8" w:space="0" w:color="auto"/>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EMPRESA</w:t>
            </w:r>
          </w:p>
        </w:tc>
        <w:tc>
          <w:tcPr>
            <w:tcW w:w="764" w:type="pct"/>
            <w:tcBorders>
              <w:top w:val="single" w:sz="8" w:space="0" w:color="auto"/>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IMPORTE DE LA PROPUESTA</w:t>
            </w:r>
          </w:p>
        </w:tc>
        <w:tc>
          <w:tcPr>
            <w:tcW w:w="802" w:type="pct"/>
            <w:tcBorders>
              <w:top w:val="single" w:sz="8" w:space="0" w:color="auto"/>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DIFERENCIA CON PRESUPUESTO O.P.</w:t>
            </w:r>
          </w:p>
        </w:tc>
        <w:tc>
          <w:tcPr>
            <w:tcW w:w="779" w:type="pct"/>
            <w:tcBorders>
              <w:top w:val="single" w:sz="8" w:space="0" w:color="auto"/>
              <w:left w:val="single" w:sz="4" w:space="0" w:color="auto"/>
              <w:bottom w:val="single" w:sz="4" w:space="0" w:color="auto"/>
              <w:right w:val="single" w:sz="8" w:space="0" w:color="auto"/>
            </w:tcBorders>
            <w:shd w:val="clear" w:color="000000" w:fill="FFE699"/>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PORCENTAJE</w:t>
            </w:r>
          </w:p>
        </w:tc>
      </w:tr>
      <w:tr w:rsidR="003537C7" w:rsidTr="00675846">
        <w:trPr>
          <w:trHeight w:val="300"/>
          <w:jc w:val="center"/>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Pr="003537C7" w:rsidRDefault="003537C7">
            <w:pPr>
              <w:jc w:val="right"/>
              <w:rPr>
                <w:rFonts w:ascii="Calibri" w:hAnsi="Calibri" w:cs="Calibri"/>
                <w:b/>
                <w:color w:val="000000"/>
                <w:sz w:val="22"/>
                <w:szCs w:val="22"/>
              </w:rPr>
            </w:pPr>
            <w:r w:rsidRPr="003537C7">
              <w:rPr>
                <w:rFonts w:ascii="Calibri" w:hAnsi="Calibri" w:cs="Calibri"/>
                <w:b/>
                <w:color w:val="000000"/>
                <w:sz w:val="22"/>
                <w:szCs w:val="22"/>
              </w:rPr>
              <w:t>1</w:t>
            </w:r>
          </w:p>
        </w:tc>
        <w:tc>
          <w:tcPr>
            <w:tcW w:w="2405" w:type="pct"/>
            <w:tcBorders>
              <w:top w:val="single" w:sz="4" w:space="0" w:color="auto"/>
              <w:left w:val="single" w:sz="4" w:space="0" w:color="auto"/>
              <w:bottom w:val="single" w:sz="4" w:space="0" w:color="auto"/>
              <w:right w:val="single" w:sz="4" w:space="0" w:color="auto"/>
            </w:tcBorders>
            <w:shd w:val="clear" w:color="auto" w:fill="auto"/>
            <w:hideMark/>
          </w:tcPr>
          <w:p w:rsidR="003537C7" w:rsidRPr="003537C7" w:rsidRDefault="003537C7" w:rsidP="003537C7">
            <w:pPr>
              <w:rPr>
                <w:rFonts w:ascii="Calibri" w:hAnsi="Calibri" w:cs="Calibri"/>
                <w:b/>
                <w:color w:val="000000"/>
                <w:sz w:val="22"/>
                <w:szCs w:val="22"/>
              </w:rPr>
            </w:pPr>
            <w:r w:rsidRPr="003537C7">
              <w:rPr>
                <w:rFonts w:ascii="Calibri" w:hAnsi="Calibri" w:cs="Calibri"/>
                <w:b/>
                <w:color w:val="000000"/>
                <w:sz w:val="22"/>
                <w:szCs w:val="22"/>
              </w:rPr>
              <w:t xml:space="preserve">OBRAS Y COMERCIALIZACIÓN DE LA </w:t>
            </w:r>
            <w:r>
              <w:rPr>
                <w:rFonts w:ascii="Calibri" w:hAnsi="Calibri" w:cs="Calibri"/>
                <w:b/>
                <w:color w:val="000000"/>
                <w:sz w:val="22"/>
                <w:szCs w:val="22"/>
              </w:rPr>
              <w:t>CO</w:t>
            </w:r>
            <w:r w:rsidRPr="003537C7">
              <w:rPr>
                <w:rFonts w:ascii="Calibri" w:hAnsi="Calibri" w:cs="Calibri"/>
                <w:b/>
                <w:color w:val="000000"/>
                <w:sz w:val="22"/>
                <w:szCs w:val="22"/>
              </w:rPr>
              <w:t>NSTRUCCIÓN, S.A. DE C.V.</w:t>
            </w:r>
          </w:p>
        </w:tc>
        <w:tc>
          <w:tcPr>
            <w:tcW w:w="764" w:type="pct"/>
            <w:tcBorders>
              <w:top w:val="single" w:sz="4" w:space="0" w:color="auto"/>
              <w:left w:val="nil"/>
              <w:bottom w:val="single" w:sz="4" w:space="0" w:color="auto"/>
              <w:right w:val="single" w:sz="4" w:space="0" w:color="auto"/>
            </w:tcBorders>
            <w:shd w:val="clear" w:color="auto" w:fill="auto"/>
            <w:noWrap/>
            <w:hideMark/>
          </w:tcPr>
          <w:p w:rsidR="003537C7" w:rsidRPr="003537C7" w:rsidRDefault="003537C7">
            <w:pPr>
              <w:jc w:val="right"/>
              <w:rPr>
                <w:rFonts w:ascii="Calibri" w:hAnsi="Calibri" w:cs="Calibri"/>
                <w:b/>
                <w:color w:val="000000"/>
                <w:sz w:val="22"/>
                <w:szCs w:val="22"/>
              </w:rPr>
            </w:pPr>
            <w:r w:rsidRPr="003537C7">
              <w:rPr>
                <w:rFonts w:ascii="Calibri" w:hAnsi="Calibri" w:cs="Calibri"/>
                <w:b/>
                <w:color w:val="000000"/>
                <w:sz w:val="22"/>
                <w:szCs w:val="22"/>
              </w:rPr>
              <w:t>$2,157,478.30</w:t>
            </w:r>
          </w:p>
        </w:tc>
        <w:tc>
          <w:tcPr>
            <w:tcW w:w="802" w:type="pct"/>
            <w:tcBorders>
              <w:top w:val="single" w:sz="4" w:space="0" w:color="auto"/>
              <w:left w:val="nil"/>
              <w:bottom w:val="single" w:sz="4" w:space="0" w:color="auto"/>
              <w:right w:val="single" w:sz="4" w:space="0" w:color="auto"/>
            </w:tcBorders>
            <w:shd w:val="clear" w:color="auto" w:fill="auto"/>
            <w:noWrap/>
            <w:hideMark/>
          </w:tcPr>
          <w:p w:rsidR="003537C7" w:rsidRPr="003537C7" w:rsidRDefault="003537C7">
            <w:pPr>
              <w:jc w:val="right"/>
              <w:rPr>
                <w:rFonts w:ascii="Calibri" w:hAnsi="Calibri" w:cs="Calibri"/>
                <w:b/>
                <w:color w:val="000000"/>
                <w:sz w:val="22"/>
                <w:szCs w:val="22"/>
              </w:rPr>
            </w:pPr>
            <w:r w:rsidRPr="003537C7">
              <w:rPr>
                <w:rFonts w:ascii="Calibri" w:hAnsi="Calibri" w:cs="Calibri"/>
                <w:b/>
                <w:color w:val="000000"/>
                <w:sz w:val="22"/>
                <w:szCs w:val="22"/>
              </w:rPr>
              <w:t>-$107,207.36</w:t>
            </w:r>
          </w:p>
        </w:tc>
        <w:tc>
          <w:tcPr>
            <w:tcW w:w="779" w:type="pct"/>
            <w:tcBorders>
              <w:top w:val="single" w:sz="4" w:space="0" w:color="auto"/>
              <w:left w:val="nil"/>
              <w:bottom w:val="single" w:sz="4" w:space="0" w:color="auto"/>
              <w:right w:val="single" w:sz="4" w:space="0" w:color="auto"/>
            </w:tcBorders>
            <w:shd w:val="clear" w:color="auto" w:fill="auto"/>
            <w:noWrap/>
            <w:hideMark/>
          </w:tcPr>
          <w:p w:rsidR="003537C7" w:rsidRPr="003537C7" w:rsidRDefault="003537C7">
            <w:pPr>
              <w:jc w:val="right"/>
              <w:rPr>
                <w:rFonts w:ascii="Calibri" w:hAnsi="Calibri" w:cs="Calibri"/>
                <w:b/>
                <w:color w:val="000000"/>
                <w:sz w:val="22"/>
                <w:szCs w:val="22"/>
              </w:rPr>
            </w:pPr>
            <w:r w:rsidRPr="003537C7">
              <w:rPr>
                <w:rFonts w:ascii="Calibri" w:hAnsi="Calibri" w:cs="Calibri"/>
                <w:b/>
                <w:color w:val="000000"/>
                <w:sz w:val="22"/>
                <w:szCs w:val="22"/>
              </w:rPr>
              <w:t>-4.73%</w:t>
            </w:r>
          </w:p>
        </w:tc>
      </w:tr>
      <w:tr w:rsidR="003537C7" w:rsidTr="00675846">
        <w:trPr>
          <w:trHeight w:val="300"/>
          <w:jc w:val="center"/>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w:t>
            </w:r>
          </w:p>
        </w:tc>
        <w:tc>
          <w:tcPr>
            <w:tcW w:w="2405"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rsidP="003537C7">
            <w:pPr>
              <w:rPr>
                <w:rFonts w:ascii="Calibri" w:hAnsi="Calibri" w:cs="Calibri"/>
                <w:color w:val="000000"/>
                <w:sz w:val="22"/>
                <w:szCs w:val="22"/>
              </w:rPr>
            </w:pPr>
            <w:r>
              <w:rPr>
                <w:rFonts w:ascii="Calibri" w:hAnsi="Calibri" w:cs="Calibri"/>
                <w:color w:val="000000"/>
                <w:sz w:val="22"/>
                <w:szCs w:val="22"/>
              </w:rPr>
              <w:t>CONSTRUCTORA CENTAURO DE INFRAESTRUCTURA,  S.A. DE C.V.</w:t>
            </w:r>
          </w:p>
        </w:tc>
        <w:tc>
          <w:tcPr>
            <w:tcW w:w="764"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$2,250,748.52</w:t>
            </w:r>
          </w:p>
        </w:tc>
        <w:tc>
          <w:tcPr>
            <w:tcW w:w="802"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-$13,937.14</w:t>
            </w:r>
          </w:p>
        </w:tc>
        <w:tc>
          <w:tcPr>
            <w:tcW w:w="779"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-0.62%</w:t>
            </w:r>
          </w:p>
        </w:tc>
      </w:tr>
      <w:tr w:rsidR="003537C7" w:rsidTr="00675846">
        <w:trPr>
          <w:trHeight w:val="300"/>
          <w:jc w:val="center"/>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3</w:t>
            </w:r>
          </w:p>
        </w:tc>
        <w:tc>
          <w:tcPr>
            <w:tcW w:w="2405"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DOMMONT CONSTRUCCIONES, S.A. DE C.V.</w:t>
            </w:r>
          </w:p>
        </w:tc>
        <w:tc>
          <w:tcPr>
            <w:tcW w:w="764"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$2,326,999.34</w:t>
            </w:r>
          </w:p>
        </w:tc>
        <w:tc>
          <w:tcPr>
            <w:tcW w:w="802"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$62,313.67</w:t>
            </w:r>
          </w:p>
        </w:tc>
        <w:tc>
          <w:tcPr>
            <w:tcW w:w="779"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2.75%</w:t>
            </w:r>
          </w:p>
        </w:tc>
      </w:tr>
      <w:tr w:rsidR="003537C7" w:rsidTr="00675846">
        <w:trPr>
          <w:trHeight w:val="300"/>
          <w:jc w:val="center"/>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4</w:t>
            </w:r>
          </w:p>
        </w:tc>
        <w:tc>
          <w:tcPr>
            <w:tcW w:w="2405"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GAL GAR CONSTRUCCIONES, S.A. DE C.V.</w:t>
            </w:r>
          </w:p>
        </w:tc>
        <w:tc>
          <w:tcPr>
            <w:tcW w:w="764"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$2,363,343.02</w:t>
            </w:r>
          </w:p>
        </w:tc>
        <w:tc>
          <w:tcPr>
            <w:tcW w:w="802"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$98,657.35</w:t>
            </w:r>
          </w:p>
        </w:tc>
        <w:tc>
          <w:tcPr>
            <w:tcW w:w="779"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4.36%</w:t>
            </w:r>
          </w:p>
        </w:tc>
      </w:tr>
      <w:tr w:rsidR="003537C7" w:rsidTr="00675846">
        <w:trPr>
          <w:trHeight w:val="300"/>
          <w:jc w:val="center"/>
        </w:trPr>
        <w:tc>
          <w:tcPr>
            <w:tcW w:w="250" w:type="pct"/>
            <w:tcBorders>
              <w:top w:val="single" w:sz="4" w:space="0" w:color="auto"/>
              <w:left w:val="single" w:sz="4" w:space="0" w:color="auto"/>
              <w:bottom w:val="single" w:sz="4" w:space="0" w:color="auto"/>
              <w:right w:val="nil"/>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5</w:t>
            </w:r>
          </w:p>
        </w:tc>
        <w:tc>
          <w:tcPr>
            <w:tcW w:w="2405"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EDIFICACIONES HERVI, S.A. DE C.V.</w:t>
            </w:r>
          </w:p>
        </w:tc>
        <w:tc>
          <w:tcPr>
            <w:tcW w:w="764"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$2,403,321.55</w:t>
            </w:r>
          </w:p>
        </w:tc>
        <w:tc>
          <w:tcPr>
            <w:tcW w:w="802"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$138,635.88</w:t>
            </w:r>
          </w:p>
        </w:tc>
        <w:tc>
          <w:tcPr>
            <w:tcW w:w="779"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6.12%</w:t>
            </w:r>
          </w:p>
        </w:tc>
      </w:tr>
    </w:tbl>
    <w:p w:rsidR="003537C7" w:rsidRDefault="003537C7" w:rsidP="00571D08">
      <w:pPr>
        <w:jc w:val="both"/>
        <w:rPr>
          <w:rFonts w:ascii="Arial" w:hAnsi="Arial" w:cs="Arial"/>
          <w:b/>
          <w:sz w:val="20"/>
          <w:szCs w:val="20"/>
          <w:u w:val="single"/>
        </w:rPr>
      </w:pPr>
    </w:p>
    <w:p w:rsidR="006B28C0" w:rsidRDefault="006B28C0" w:rsidP="00571D08">
      <w:pPr>
        <w:jc w:val="both"/>
        <w:rPr>
          <w:rFonts w:ascii="Arial" w:hAnsi="Arial" w:cs="Arial"/>
          <w:b/>
          <w:sz w:val="20"/>
          <w:szCs w:val="20"/>
          <w:u w:val="single"/>
        </w:rPr>
      </w:pPr>
      <w:r>
        <w:rPr>
          <w:rFonts w:ascii="Arial" w:hAnsi="Arial" w:cs="Arial"/>
          <w:sz w:val="20"/>
          <w:szCs w:val="20"/>
          <w:u w:val="single"/>
          <w:lang w:val="es-MX"/>
        </w:rPr>
        <w:t xml:space="preserve">Y </w:t>
      </w:r>
      <w:r w:rsidRPr="00110365">
        <w:rPr>
          <w:rFonts w:ascii="Arial" w:hAnsi="Arial" w:cs="Arial"/>
          <w:sz w:val="20"/>
          <w:szCs w:val="20"/>
          <w:u w:val="single"/>
          <w:lang w:val="es-MX"/>
        </w:rPr>
        <w:t>finalmente la licitación número</w:t>
      </w:r>
      <w:r w:rsidRPr="00110365">
        <w:rPr>
          <w:rFonts w:ascii="Calibri" w:hAnsi="Calibri" w:cs="Calibri Light"/>
          <w:sz w:val="18"/>
          <w:szCs w:val="18"/>
          <w:u w:val="single"/>
          <w:lang w:val="es-MX"/>
        </w:rPr>
        <w:t xml:space="preserve"> </w:t>
      </w:r>
      <w:r w:rsidRPr="00110365">
        <w:rPr>
          <w:rFonts w:ascii="Arial" w:hAnsi="Arial" w:cs="Arial"/>
          <w:b/>
          <w:sz w:val="20"/>
          <w:szCs w:val="20"/>
          <w:u w:val="single"/>
          <w:lang w:val="es-MX"/>
        </w:rPr>
        <w:t>DOPI-MUN-AMP-AP-CI-049-2016</w:t>
      </w:r>
      <w:r w:rsidRPr="00110365">
        <w:rPr>
          <w:rFonts w:ascii="Arial" w:hAnsi="Arial" w:cs="Arial"/>
          <w:sz w:val="20"/>
          <w:szCs w:val="20"/>
          <w:u w:val="single"/>
          <w:lang w:val="es-MX"/>
        </w:rPr>
        <w:t xml:space="preserve"> que tiene por objeto</w:t>
      </w:r>
      <w:r w:rsidR="00597283">
        <w:rPr>
          <w:rFonts w:ascii="Arial" w:hAnsi="Arial" w:cs="Arial"/>
          <w:sz w:val="20"/>
          <w:szCs w:val="20"/>
          <w:u w:val="single"/>
          <w:lang w:val="es-MX"/>
        </w:rPr>
        <w:t xml:space="preserve"> </w:t>
      </w:r>
      <w:r w:rsidR="00597283" w:rsidRPr="00110365">
        <w:rPr>
          <w:rFonts w:ascii="Arial" w:hAnsi="Arial" w:cs="Arial"/>
          <w:b/>
          <w:sz w:val="20"/>
          <w:szCs w:val="20"/>
          <w:u w:val="single"/>
          <w:lang w:val="es-MX"/>
        </w:rPr>
        <w:t xml:space="preserve">Construcción de líneas de drenaje sanitario y de agua potable, </w:t>
      </w:r>
      <w:proofErr w:type="spellStart"/>
      <w:r w:rsidR="00597283" w:rsidRPr="00110365">
        <w:rPr>
          <w:rFonts w:ascii="Arial" w:hAnsi="Arial" w:cs="Arial"/>
          <w:b/>
          <w:sz w:val="20"/>
          <w:szCs w:val="20"/>
          <w:u w:val="single"/>
          <w:lang w:val="es-MX"/>
        </w:rPr>
        <w:t>subrasante</w:t>
      </w:r>
      <w:proofErr w:type="spellEnd"/>
      <w:r w:rsidR="00597283" w:rsidRPr="00110365">
        <w:rPr>
          <w:rFonts w:ascii="Arial" w:hAnsi="Arial" w:cs="Arial"/>
          <w:b/>
          <w:sz w:val="20"/>
          <w:szCs w:val="20"/>
          <w:u w:val="single"/>
          <w:lang w:val="es-MX"/>
        </w:rPr>
        <w:t xml:space="preserve"> y base hidráulica en la calle </w:t>
      </w:r>
      <w:proofErr w:type="spellStart"/>
      <w:r w:rsidR="00597283" w:rsidRPr="00110365">
        <w:rPr>
          <w:rFonts w:ascii="Arial" w:hAnsi="Arial" w:cs="Arial"/>
          <w:b/>
          <w:sz w:val="20"/>
          <w:szCs w:val="20"/>
          <w:u w:val="single"/>
          <w:lang w:val="es-MX"/>
        </w:rPr>
        <w:t>Idolina</w:t>
      </w:r>
      <w:proofErr w:type="spellEnd"/>
      <w:r w:rsidR="00597283" w:rsidRPr="00110365">
        <w:rPr>
          <w:rFonts w:ascii="Arial" w:hAnsi="Arial" w:cs="Arial"/>
          <w:b/>
          <w:sz w:val="20"/>
          <w:szCs w:val="20"/>
          <w:u w:val="single"/>
          <w:lang w:val="es-MX"/>
        </w:rPr>
        <w:t xml:space="preserve"> Gaona entre Decima Oriente y Cuarta Oriente  en la colonia Jardines de Nuevo México</w:t>
      </w:r>
      <w:r w:rsidRPr="00110365">
        <w:rPr>
          <w:rFonts w:ascii="Arial" w:hAnsi="Arial" w:cs="Arial"/>
          <w:sz w:val="20"/>
          <w:szCs w:val="20"/>
          <w:u w:val="single"/>
          <w:lang w:val="es-MX"/>
        </w:rPr>
        <w:t>, municipio de Zapopan, Jalisco</w:t>
      </w:r>
      <w:r w:rsidR="00110365">
        <w:rPr>
          <w:rFonts w:ascii="Arial" w:hAnsi="Arial" w:cs="Arial"/>
          <w:sz w:val="20"/>
          <w:szCs w:val="20"/>
          <w:u w:val="single"/>
          <w:lang w:val="es-MX"/>
        </w:rPr>
        <w:t xml:space="preserve">, se recibieron 3 propuestas y se propone adjudicarse al primer lugar y es a la empresa </w:t>
      </w:r>
      <w:r w:rsidR="00110365" w:rsidRPr="00110365">
        <w:rPr>
          <w:rFonts w:ascii="Arial" w:hAnsi="Arial" w:cs="Arial"/>
          <w:b/>
          <w:sz w:val="20"/>
          <w:szCs w:val="20"/>
          <w:u w:val="single"/>
          <w:lang w:val="es-MX"/>
        </w:rPr>
        <w:t>Promotores e Inmobiliarios y Constructores de Jalisco, S.A. de C.V.</w:t>
      </w:r>
      <w:r w:rsidR="00110365">
        <w:rPr>
          <w:rFonts w:ascii="Arial" w:hAnsi="Arial" w:cs="Arial"/>
          <w:b/>
          <w:sz w:val="20"/>
          <w:szCs w:val="20"/>
          <w:u w:val="single"/>
          <w:lang w:val="es-MX"/>
        </w:rPr>
        <w:t xml:space="preserve">, </w:t>
      </w:r>
      <w:r w:rsidR="00110365">
        <w:rPr>
          <w:rFonts w:ascii="Arial" w:hAnsi="Arial" w:cs="Arial"/>
          <w:sz w:val="20"/>
          <w:szCs w:val="20"/>
          <w:u w:val="single"/>
          <w:lang w:val="es-MX"/>
        </w:rPr>
        <w:t xml:space="preserve">con un importe de </w:t>
      </w:r>
      <w:r w:rsidR="00110365" w:rsidRPr="00110365">
        <w:rPr>
          <w:rFonts w:ascii="Arial" w:hAnsi="Arial" w:cs="Arial"/>
          <w:b/>
          <w:sz w:val="20"/>
          <w:szCs w:val="20"/>
          <w:u w:val="single"/>
          <w:lang w:val="es-MX"/>
        </w:rPr>
        <w:t>$3´164,998.73</w:t>
      </w:r>
      <w:r w:rsidR="00110365">
        <w:rPr>
          <w:rFonts w:ascii="Arial" w:hAnsi="Arial" w:cs="Arial"/>
          <w:sz w:val="20"/>
          <w:szCs w:val="20"/>
          <w:u w:val="single"/>
          <w:lang w:val="es-MX"/>
        </w:rPr>
        <w:t xml:space="preserve"> (tres millones ciento sesenta y cuatro mil novecientos noventa y ocho pesos 73/100 M.N.).</w:t>
      </w:r>
      <w:r w:rsidR="00085415" w:rsidRPr="00085415">
        <w:rPr>
          <w:rFonts w:ascii="Arial" w:hAnsi="Arial" w:cs="Arial"/>
          <w:b/>
          <w:sz w:val="20"/>
          <w:szCs w:val="20"/>
          <w:u w:val="single"/>
        </w:rPr>
        <w:t xml:space="preserve"> I.VA. incluido.</w:t>
      </w:r>
    </w:p>
    <w:p w:rsidR="003537C7" w:rsidRDefault="003537C7" w:rsidP="00571D08">
      <w:pPr>
        <w:jc w:val="both"/>
        <w:rPr>
          <w:rFonts w:ascii="Arial" w:hAnsi="Arial" w:cs="Arial"/>
          <w:b/>
          <w:sz w:val="20"/>
          <w:szCs w:val="20"/>
          <w:u w:val="single"/>
        </w:rPr>
      </w:pPr>
    </w:p>
    <w:tbl>
      <w:tblPr>
        <w:tblW w:w="5000" w:type="pct"/>
        <w:tblCellMar>
          <w:left w:w="70" w:type="dxa"/>
          <w:right w:w="70" w:type="dxa"/>
        </w:tblCellMar>
        <w:tblLook w:val="04A0" w:firstRow="1" w:lastRow="0" w:firstColumn="1" w:lastColumn="0" w:noHBand="0" w:noVBand="1"/>
      </w:tblPr>
      <w:tblGrid>
        <w:gridCol w:w="493"/>
        <w:gridCol w:w="4700"/>
        <w:gridCol w:w="1524"/>
        <w:gridCol w:w="1599"/>
        <w:gridCol w:w="1321"/>
      </w:tblGrid>
      <w:tr w:rsidR="003537C7" w:rsidRPr="00113B87" w:rsidTr="00675846">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FFFF99"/>
            <w:noWrap/>
            <w:hideMark/>
          </w:tcPr>
          <w:p w:rsidR="003537C7" w:rsidRPr="003537C7" w:rsidRDefault="003537C7">
            <w:pPr>
              <w:jc w:val="center"/>
              <w:rPr>
                <w:rFonts w:ascii="Calibri" w:hAnsi="Calibri" w:cs="Calibri"/>
                <w:b/>
                <w:bCs/>
                <w:color w:val="000000"/>
                <w:sz w:val="22"/>
                <w:szCs w:val="22"/>
                <w:lang w:val="en-US"/>
              </w:rPr>
            </w:pPr>
            <w:r w:rsidRPr="00E72413">
              <w:rPr>
                <w:rFonts w:ascii="Calibri" w:hAnsi="Calibri" w:cs="Calibri"/>
                <w:b/>
                <w:bCs/>
                <w:color w:val="000000"/>
                <w:szCs w:val="22"/>
              </w:rPr>
              <w:t xml:space="preserve">CONCURSO POR INVITACIÓN RESTRINGIDA NO. </w:t>
            </w:r>
            <w:r w:rsidRPr="00E72413">
              <w:rPr>
                <w:rFonts w:ascii="Calibri" w:hAnsi="Calibri" w:cs="Calibri"/>
                <w:b/>
                <w:bCs/>
                <w:color w:val="000000"/>
                <w:szCs w:val="22"/>
                <w:lang w:val="en-US"/>
              </w:rPr>
              <w:t>DOPI-MUN-AMP-AP-CI-049-2016</w:t>
            </w:r>
          </w:p>
        </w:tc>
      </w:tr>
      <w:tr w:rsidR="003537C7" w:rsidTr="00675846">
        <w:trPr>
          <w:trHeight w:val="1386"/>
        </w:trPr>
        <w:tc>
          <w:tcPr>
            <w:tcW w:w="2694" w:type="pct"/>
            <w:gridSpan w:val="2"/>
            <w:tcBorders>
              <w:top w:val="single" w:sz="8" w:space="0" w:color="auto"/>
              <w:left w:val="single" w:sz="8" w:space="0" w:color="auto"/>
              <w:bottom w:val="single" w:sz="8" w:space="0" w:color="auto"/>
              <w:right w:val="single" w:sz="4" w:space="0" w:color="auto"/>
            </w:tcBorders>
            <w:shd w:val="clear" w:color="000000" w:fill="BDD7EE"/>
            <w:hideMark/>
          </w:tcPr>
          <w:p w:rsidR="003537C7" w:rsidRDefault="003537C7">
            <w:pPr>
              <w:jc w:val="both"/>
              <w:rPr>
                <w:rFonts w:ascii="Calibri" w:hAnsi="Calibri" w:cs="Calibri"/>
                <w:b/>
                <w:bCs/>
                <w:color w:val="000000"/>
                <w:sz w:val="22"/>
                <w:szCs w:val="22"/>
              </w:rPr>
            </w:pPr>
            <w:r>
              <w:rPr>
                <w:rFonts w:ascii="Calibri" w:hAnsi="Calibri" w:cs="Calibri"/>
                <w:b/>
                <w:bCs/>
                <w:color w:val="000000"/>
                <w:sz w:val="22"/>
                <w:szCs w:val="22"/>
              </w:rPr>
              <w:t>CONSTRUCCIÓN DE LÍNEAS DE DRENAJE SANITARIO Y DE AGUA POTABLE, SUBRASANTE Y BASE HIDRÁULICA EN LA CALLE IDOLINA GAONA ENTRE DECIMA ORIENTE Y CUARTA ORIENTE  EN LA COLONIA JARDINES DE NUEVO MÉXICO, MUNICIPIO DE ZAPOPAN, JALISCO</w:t>
            </w:r>
          </w:p>
        </w:tc>
        <w:tc>
          <w:tcPr>
            <w:tcW w:w="2306" w:type="pct"/>
            <w:gridSpan w:val="3"/>
            <w:tcBorders>
              <w:top w:val="single" w:sz="8" w:space="0" w:color="auto"/>
              <w:left w:val="nil"/>
              <w:bottom w:val="single" w:sz="8" w:space="0" w:color="auto"/>
              <w:right w:val="single" w:sz="8" w:space="0" w:color="000000"/>
            </w:tcBorders>
            <w:shd w:val="clear" w:color="000000" w:fill="BDD7EE"/>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$3,363,018.65</w:t>
            </w:r>
          </w:p>
        </w:tc>
      </w:tr>
      <w:tr w:rsidR="003537C7" w:rsidTr="00675846">
        <w:trPr>
          <w:trHeight w:val="660"/>
        </w:trPr>
        <w:tc>
          <w:tcPr>
            <w:tcW w:w="256" w:type="pct"/>
            <w:tcBorders>
              <w:top w:val="nil"/>
              <w:left w:val="single" w:sz="8" w:space="0" w:color="auto"/>
              <w:bottom w:val="single" w:sz="4" w:space="0" w:color="auto"/>
              <w:right w:val="single" w:sz="4" w:space="0" w:color="auto"/>
            </w:tcBorders>
            <w:shd w:val="clear" w:color="000000" w:fill="FFE699"/>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NO.</w:t>
            </w:r>
          </w:p>
        </w:tc>
        <w:tc>
          <w:tcPr>
            <w:tcW w:w="2439" w:type="pct"/>
            <w:tcBorders>
              <w:top w:val="nil"/>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EMPRESA</w:t>
            </w:r>
          </w:p>
        </w:tc>
        <w:tc>
          <w:tcPr>
            <w:tcW w:w="791" w:type="pct"/>
            <w:tcBorders>
              <w:top w:val="nil"/>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IMPORTE DE LA PROPUESTA</w:t>
            </w:r>
          </w:p>
        </w:tc>
        <w:tc>
          <w:tcPr>
            <w:tcW w:w="830" w:type="pct"/>
            <w:tcBorders>
              <w:top w:val="nil"/>
              <w:left w:val="nil"/>
              <w:bottom w:val="single" w:sz="4" w:space="0" w:color="auto"/>
              <w:right w:val="single" w:sz="4" w:space="0" w:color="auto"/>
            </w:tcBorders>
            <w:shd w:val="clear" w:color="000000" w:fill="FFE699"/>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DIFERENCIA CON PRESUPUESTO O.P.</w:t>
            </w:r>
          </w:p>
        </w:tc>
        <w:tc>
          <w:tcPr>
            <w:tcW w:w="685" w:type="pct"/>
            <w:tcBorders>
              <w:top w:val="single" w:sz="8" w:space="0" w:color="auto"/>
              <w:left w:val="single" w:sz="4" w:space="0" w:color="auto"/>
              <w:bottom w:val="single" w:sz="4" w:space="0" w:color="auto"/>
              <w:right w:val="single" w:sz="8" w:space="0" w:color="auto"/>
            </w:tcBorders>
            <w:shd w:val="clear" w:color="000000" w:fill="FFE699"/>
            <w:noWrap/>
            <w:hideMark/>
          </w:tcPr>
          <w:p w:rsidR="003537C7" w:rsidRDefault="003537C7">
            <w:pPr>
              <w:jc w:val="center"/>
              <w:rPr>
                <w:rFonts w:ascii="Calibri" w:hAnsi="Calibri" w:cs="Calibri"/>
                <w:b/>
                <w:bCs/>
                <w:color w:val="000000"/>
                <w:sz w:val="22"/>
                <w:szCs w:val="22"/>
              </w:rPr>
            </w:pPr>
            <w:r>
              <w:rPr>
                <w:rFonts w:ascii="Calibri" w:hAnsi="Calibri" w:cs="Calibri"/>
                <w:b/>
                <w:bCs/>
                <w:color w:val="000000"/>
                <w:sz w:val="22"/>
                <w:szCs w:val="22"/>
              </w:rPr>
              <w:t>PORCENTAJE</w:t>
            </w:r>
          </w:p>
        </w:tc>
      </w:tr>
      <w:tr w:rsidR="003537C7" w:rsidTr="00675846">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3537C7" w:rsidRPr="00E72413" w:rsidRDefault="003537C7" w:rsidP="00E72413">
            <w:pPr>
              <w:jc w:val="center"/>
              <w:rPr>
                <w:rFonts w:ascii="Calibri" w:hAnsi="Calibri" w:cs="Calibri"/>
                <w:b/>
                <w:color w:val="000000"/>
                <w:sz w:val="22"/>
                <w:szCs w:val="22"/>
              </w:rPr>
            </w:pPr>
            <w:r w:rsidRPr="00E72413">
              <w:rPr>
                <w:rFonts w:ascii="Calibri" w:hAnsi="Calibri" w:cs="Calibri"/>
                <w:b/>
                <w:color w:val="000000"/>
                <w:sz w:val="22"/>
                <w:szCs w:val="22"/>
              </w:rPr>
              <w:t>1</w:t>
            </w:r>
          </w:p>
        </w:tc>
        <w:tc>
          <w:tcPr>
            <w:tcW w:w="2439" w:type="pct"/>
            <w:tcBorders>
              <w:top w:val="single" w:sz="4" w:space="0" w:color="auto"/>
              <w:left w:val="nil"/>
              <w:bottom w:val="single" w:sz="4" w:space="0" w:color="auto"/>
              <w:right w:val="single" w:sz="4" w:space="0" w:color="auto"/>
            </w:tcBorders>
            <w:shd w:val="clear" w:color="auto" w:fill="auto"/>
            <w:hideMark/>
          </w:tcPr>
          <w:p w:rsidR="003537C7" w:rsidRPr="00E72413" w:rsidRDefault="003537C7">
            <w:pPr>
              <w:jc w:val="both"/>
              <w:rPr>
                <w:rFonts w:ascii="Calibri" w:hAnsi="Calibri" w:cs="Calibri"/>
                <w:b/>
                <w:color w:val="000000"/>
                <w:sz w:val="22"/>
                <w:szCs w:val="22"/>
              </w:rPr>
            </w:pPr>
            <w:r w:rsidRPr="00E72413">
              <w:rPr>
                <w:rFonts w:ascii="Calibri" w:hAnsi="Calibri" w:cs="Calibri"/>
                <w:b/>
                <w:color w:val="000000"/>
                <w:sz w:val="22"/>
                <w:szCs w:val="22"/>
              </w:rPr>
              <w:t>PROMOTORES INMOBILIARIOS Y CONSTRUCTORES DE JALISCO, S.A. DE C.V.</w:t>
            </w:r>
          </w:p>
        </w:tc>
        <w:tc>
          <w:tcPr>
            <w:tcW w:w="791" w:type="pct"/>
            <w:tcBorders>
              <w:top w:val="single" w:sz="4" w:space="0" w:color="auto"/>
              <w:left w:val="nil"/>
              <w:bottom w:val="single" w:sz="4" w:space="0" w:color="auto"/>
              <w:right w:val="single" w:sz="4" w:space="0" w:color="auto"/>
            </w:tcBorders>
            <w:shd w:val="clear" w:color="auto" w:fill="auto"/>
            <w:noWrap/>
            <w:hideMark/>
          </w:tcPr>
          <w:p w:rsidR="003537C7" w:rsidRPr="00E72413" w:rsidRDefault="003537C7">
            <w:pPr>
              <w:jc w:val="center"/>
              <w:rPr>
                <w:rFonts w:ascii="Calibri" w:hAnsi="Calibri" w:cs="Calibri"/>
                <w:b/>
                <w:color w:val="000000"/>
                <w:sz w:val="22"/>
                <w:szCs w:val="22"/>
              </w:rPr>
            </w:pPr>
            <w:r w:rsidRPr="00E72413">
              <w:rPr>
                <w:rFonts w:ascii="Calibri" w:hAnsi="Calibri" w:cs="Calibri"/>
                <w:b/>
                <w:color w:val="000000"/>
                <w:sz w:val="22"/>
                <w:szCs w:val="22"/>
              </w:rPr>
              <w:t>$3,164,998.73</w:t>
            </w:r>
          </w:p>
        </w:tc>
        <w:tc>
          <w:tcPr>
            <w:tcW w:w="830" w:type="pct"/>
            <w:tcBorders>
              <w:top w:val="single" w:sz="4" w:space="0" w:color="auto"/>
              <w:left w:val="nil"/>
              <w:bottom w:val="single" w:sz="4" w:space="0" w:color="auto"/>
              <w:right w:val="single" w:sz="4" w:space="0" w:color="auto"/>
            </w:tcBorders>
            <w:shd w:val="clear" w:color="auto" w:fill="auto"/>
            <w:noWrap/>
            <w:hideMark/>
          </w:tcPr>
          <w:p w:rsidR="003537C7" w:rsidRPr="00E72413" w:rsidRDefault="003537C7">
            <w:pPr>
              <w:jc w:val="right"/>
              <w:rPr>
                <w:rFonts w:ascii="Calibri" w:hAnsi="Calibri" w:cs="Calibri"/>
                <w:b/>
                <w:color w:val="000000"/>
                <w:sz w:val="22"/>
                <w:szCs w:val="22"/>
              </w:rPr>
            </w:pPr>
            <w:r w:rsidRPr="00E72413">
              <w:rPr>
                <w:rFonts w:ascii="Calibri" w:hAnsi="Calibri" w:cs="Calibri"/>
                <w:b/>
                <w:color w:val="000000"/>
                <w:sz w:val="22"/>
                <w:szCs w:val="22"/>
              </w:rPr>
              <w:t>-$198,019.92</w:t>
            </w:r>
          </w:p>
        </w:tc>
        <w:tc>
          <w:tcPr>
            <w:tcW w:w="685" w:type="pct"/>
            <w:tcBorders>
              <w:top w:val="single" w:sz="4" w:space="0" w:color="auto"/>
              <w:left w:val="nil"/>
              <w:bottom w:val="single" w:sz="4" w:space="0" w:color="auto"/>
              <w:right w:val="single" w:sz="4" w:space="0" w:color="auto"/>
            </w:tcBorders>
            <w:shd w:val="clear" w:color="auto" w:fill="auto"/>
            <w:noWrap/>
            <w:hideMark/>
          </w:tcPr>
          <w:p w:rsidR="003537C7" w:rsidRPr="00E72413" w:rsidRDefault="003537C7">
            <w:pPr>
              <w:jc w:val="right"/>
              <w:rPr>
                <w:rFonts w:ascii="Calibri" w:hAnsi="Calibri" w:cs="Calibri"/>
                <w:b/>
                <w:color w:val="000000"/>
                <w:sz w:val="22"/>
                <w:szCs w:val="22"/>
              </w:rPr>
            </w:pPr>
            <w:r w:rsidRPr="00E72413">
              <w:rPr>
                <w:rFonts w:ascii="Calibri" w:hAnsi="Calibri" w:cs="Calibri"/>
                <w:b/>
                <w:color w:val="000000"/>
                <w:sz w:val="22"/>
                <w:szCs w:val="22"/>
              </w:rPr>
              <w:t>-5.89%</w:t>
            </w:r>
          </w:p>
        </w:tc>
      </w:tr>
      <w:tr w:rsidR="003537C7" w:rsidTr="00675846">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3537C7" w:rsidRPr="00E72413" w:rsidRDefault="003537C7" w:rsidP="00E72413">
            <w:pPr>
              <w:jc w:val="center"/>
              <w:rPr>
                <w:rFonts w:ascii="Calibri" w:hAnsi="Calibri" w:cs="Calibri"/>
                <w:b/>
                <w:color w:val="000000"/>
                <w:sz w:val="22"/>
                <w:szCs w:val="22"/>
              </w:rPr>
            </w:pPr>
            <w:r w:rsidRPr="00E72413">
              <w:rPr>
                <w:rFonts w:ascii="Calibri" w:hAnsi="Calibri" w:cs="Calibri"/>
                <w:b/>
                <w:color w:val="000000"/>
                <w:sz w:val="22"/>
                <w:szCs w:val="22"/>
              </w:rPr>
              <w:t>2</w:t>
            </w:r>
          </w:p>
        </w:tc>
        <w:tc>
          <w:tcPr>
            <w:tcW w:w="2439"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CONSTRUCCIONES CITUS, S.A. DE C.V.</w:t>
            </w:r>
          </w:p>
        </w:tc>
        <w:tc>
          <w:tcPr>
            <w:tcW w:w="79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$3,360,406.83</w:t>
            </w:r>
          </w:p>
        </w:tc>
        <w:tc>
          <w:tcPr>
            <w:tcW w:w="830"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-$2,611.82</w:t>
            </w:r>
          </w:p>
        </w:tc>
        <w:tc>
          <w:tcPr>
            <w:tcW w:w="685"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-0.08%</w:t>
            </w:r>
          </w:p>
        </w:tc>
      </w:tr>
      <w:tr w:rsidR="003537C7" w:rsidTr="00675846">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3537C7" w:rsidRPr="00E72413" w:rsidRDefault="003537C7" w:rsidP="00E72413">
            <w:pPr>
              <w:jc w:val="center"/>
              <w:rPr>
                <w:rFonts w:ascii="Calibri" w:hAnsi="Calibri" w:cs="Calibri"/>
                <w:b/>
                <w:color w:val="000000"/>
                <w:sz w:val="22"/>
                <w:szCs w:val="22"/>
              </w:rPr>
            </w:pPr>
            <w:r w:rsidRPr="00E72413">
              <w:rPr>
                <w:rFonts w:ascii="Calibri" w:hAnsi="Calibri" w:cs="Calibri"/>
                <w:b/>
                <w:color w:val="000000"/>
                <w:sz w:val="22"/>
                <w:szCs w:val="22"/>
              </w:rPr>
              <w:t>3</w:t>
            </w:r>
          </w:p>
        </w:tc>
        <w:tc>
          <w:tcPr>
            <w:tcW w:w="2439"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KEOPS INGENIERÍA Y CONSTRUCCIÓN, S.A. DE C.V.</w:t>
            </w:r>
          </w:p>
        </w:tc>
        <w:tc>
          <w:tcPr>
            <w:tcW w:w="79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$3,481,128.56</w:t>
            </w:r>
          </w:p>
        </w:tc>
        <w:tc>
          <w:tcPr>
            <w:tcW w:w="830"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$118,109.91</w:t>
            </w:r>
          </w:p>
        </w:tc>
        <w:tc>
          <w:tcPr>
            <w:tcW w:w="685"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right"/>
              <w:rPr>
                <w:rFonts w:ascii="Calibri" w:hAnsi="Calibri" w:cs="Calibri"/>
                <w:color w:val="000000"/>
                <w:sz w:val="22"/>
                <w:szCs w:val="22"/>
              </w:rPr>
            </w:pPr>
            <w:r>
              <w:rPr>
                <w:rFonts w:ascii="Calibri" w:hAnsi="Calibri" w:cs="Calibri"/>
                <w:color w:val="000000"/>
                <w:sz w:val="22"/>
                <w:szCs w:val="22"/>
              </w:rPr>
              <w:t>3.51%</w:t>
            </w:r>
          </w:p>
        </w:tc>
      </w:tr>
      <w:tr w:rsidR="003537C7" w:rsidTr="00675846">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3537C7" w:rsidRPr="00E72413" w:rsidRDefault="003537C7" w:rsidP="00E72413">
            <w:pPr>
              <w:jc w:val="center"/>
              <w:rPr>
                <w:rFonts w:ascii="Calibri" w:hAnsi="Calibri" w:cs="Calibri"/>
                <w:b/>
                <w:color w:val="000000"/>
                <w:sz w:val="22"/>
                <w:szCs w:val="22"/>
              </w:rPr>
            </w:pPr>
            <w:r w:rsidRPr="00E72413">
              <w:rPr>
                <w:rFonts w:ascii="Calibri" w:hAnsi="Calibri" w:cs="Calibri"/>
                <w:b/>
                <w:color w:val="000000"/>
                <w:sz w:val="22"/>
                <w:szCs w:val="22"/>
              </w:rPr>
              <w:t>4</w:t>
            </w:r>
          </w:p>
        </w:tc>
        <w:tc>
          <w:tcPr>
            <w:tcW w:w="2439"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GR+A, S.A. DE C.V.</w:t>
            </w:r>
          </w:p>
        </w:tc>
        <w:tc>
          <w:tcPr>
            <w:tcW w:w="79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SE RECHAZÓ</w:t>
            </w:r>
          </w:p>
        </w:tc>
        <w:tc>
          <w:tcPr>
            <w:tcW w:w="830"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c>
          <w:tcPr>
            <w:tcW w:w="685"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r>
      <w:tr w:rsidR="003537C7" w:rsidTr="00675846">
        <w:trPr>
          <w:trHeight w:val="300"/>
        </w:trPr>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3537C7" w:rsidRPr="00E72413" w:rsidRDefault="003537C7" w:rsidP="00E72413">
            <w:pPr>
              <w:jc w:val="center"/>
              <w:rPr>
                <w:rFonts w:ascii="Calibri" w:hAnsi="Calibri" w:cs="Calibri"/>
                <w:b/>
                <w:color w:val="000000"/>
                <w:sz w:val="22"/>
                <w:szCs w:val="22"/>
              </w:rPr>
            </w:pPr>
            <w:r w:rsidRPr="00E72413">
              <w:rPr>
                <w:rFonts w:ascii="Calibri" w:hAnsi="Calibri" w:cs="Calibri"/>
                <w:b/>
                <w:color w:val="000000"/>
                <w:sz w:val="22"/>
                <w:szCs w:val="22"/>
              </w:rPr>
              <w:t>5</w:t>
            </w:r>
          </w:p>
        </w:tc>
        <w:tc>
          <w:tcPr>
            <w:tcW w:w="2439" w:type="pct"/>
            <w:tcBorders>
              <w:top w:val="single" w:sz="4" w:space="0" w:color="auto"/>
              <w:left w:val="single" w:sz="4" w:space="0" w:color="auto"/>
              <w:bottom w:val="single" w:sz="4" w:space="0" w:color="auto"/>
              <w:right w:val="single" w:sz="4" w:space="0" w:color="auto"/>
            </w:tcBorders>
            <w:shd w:val="clear" w:color="auto" w:fill="auto"/>
            <w:hideMark/>
          </w:tcPr>
          <w:p w:rsidR="003537C7" w:rsidRDefault="003537C7">
            <w:pPr>
              <w:jc w:val="both"/>
              <w:rPr>
                <w:rFonts w:ascii="Calibri" w:hAnsi="Calibri" w:cs="Calibri"/>
                <w:color w:val="000000"/>
                <w:sz w:val="22"/>
                <w:szCs w:val="22"/>
              </w:rPr>
            </w:pPr>
            <w:r>
              <w:rPr>
                <w:rFonts w:ascii="Calibri" w:hAnsi="Calibri" w:cs="Calibri"/>
                <w:color w:val="000000"/>
                <w:sz w:val="22"/>
                <w:szCs w:val="22"/>
              </w:rPr>
              <w:t>CONSTRUCTORA TGV, S.A. DE C.V.</w:t>
            </w:r>
          </w:p>
        </w:tc>
        <w:tc>
          <w:tcPr>
            <w:tcW w:w="791" w:type="pct"/>
            <w:tcBorders>
              <w:top w:val="single" w:sz="4" w:space="0" w:color="auto"/>
              <w:left w:val="nil"/>
              <w:bottom w:val="single" w:sz="4" w:space="0" w:color="auto"/>
              <w:right w:val="single" w:sz="4" w:space="0" w:color="auto"/>
            </w:tcBorders>
            <w:shd w:val="clear" w:color="auto" w:fill="auto"/>
            <w:noWrap/>
            <w:hideMark/>
          </w:tcPr>
          <w:p w:rsidR="003537C7" w:rsidRDefault="003537C7">
            <w:pPr>
              <w:jc w:val="center"/>
              <w:rPr>
                <w:rFonts w:ascii="Calibri" w:hAnsi="Calibri" w:cs="Calibri"/>
                <w:color w:val="000000"/>
                <w:sz w:val="22"/>
                <w:szCs w:val="22"/>
              </w:rPr>
            </w:pPr>
            <w:r>
              <w:rPr>
                <w:rFonts w:ascii="Calibri" w:hAnsi="Calibri" w:cs="Calibri"/>
                <w:color w:val="000000"/>
                <w:sz w:val="22"/>
                <w:szCs w:val="22"/>
              </w:rPr>
              <w:t>SE RECHAZÓ</w:t>
            </w:r>
          </w:p>
        </w:tc>
        <w:tc>
          <w:tcPr>
            <w:tcW w:w="830"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c>
          <w:tcPr>
            <w:tcW w:w="685" w:type="pct"/>
            <w:tcBorders>
              <w:top w:val="single" w:sz="4" w:space="0" w:color="auto"/>
              <w:left w:val="nil"/>
              <w:bottom w:val="single" w:sz="4" w:space="0" w:color="auto"/>
              <w:right w:val="single" w:sz="4" w:space="0" w:color="auto"/>
            </w:tcBorders>
            <w:shd w:val="clear" w:color="auto" w:fill="auto"/>
            <w:noWrap/>
            <w:hideMark/>
          </w:tcPr>
          <w:p w:rsidR="003537C7" w:rsidRDefault="003537C7">
            <w:pPr>
              <w:rPr>
                <w:rFonts w:ascii="Calibri" w:hAnsi="Calibri" w:cs="Calibri"/>
                <w:color w:val="000000"/>
                <w:sz w:val="22"/>
                <w:szCs w:val="22"/>
              </w:rPr>
            </w:pPr>
            <w:r>
              <w:rPr>
                <w:rFonts w:ascii="Calibri" w:hAnsi="Calibri" w:cs="Calibri"/>
                <w:color w:val="000000"/>
                <w:sz w:val="22"/>
                <w:szCs w:val="22"/>
              </w:rPr>
              <w:t> </w:t>
            </w:r>
          </w:p>
        </w:tc>
      </w:tr>
    </w:tbl>
    <w:p w:rsidR="003B1DA8" w:rsidRDefault="003B1DA8" w:rsidP="00571D08">
      <w:pPr>
        <w:jc w:val="both"/>
        <w:rPr>
          <w:rFonts w:ascii="Arial" w:hAnsi="Arial" w:cs="Arial"/>
          <w:b/>
          <w:sz w:val="20"/>
          <w:szCs w:val="20"/>
        </w:rPr>
      </w:pPr>
    </w:p>
    <w:p w:rsidR="003B1DA8" w:rsidRPr="00110365" w:rsidRDefault="00110365" w:rsidP="00571D08">
      <w:pPr>
        <w:jc w:val="both"/>
        <w:rPr>
          <w:rFonts w:ascii="Arial" w:hAnsi="Arial" w:cs="Arial"/>
          <w:sz w:val="20"/>
          <w:szCs w:val="20"/>
          <w:u w:val="single"/>
        </w:rPr>
      </w:pPr>
      <w:r w:rsidRPr="00110365">
        <w:rPr>
          <w:rFonts w:ascii="Arial" w:hAnsi="Arial" w:cs="Arial"/>
          <w:sz w:val="20"/>
          <w:szCs w:val="20"/>
          <w:u w:val="single"/>
        </w:rPr>
        <w:t>Estas serían las propuestas de fallo para continuar con los procedimientos de contratación.</w:t>
      </w:r>
    </w:p>
    <w:p w:rsidR="003B1DA8" w:rsidRDefault="003B1DA8" w:rsidP="00571D08">
      <w:pPr>
        <w:jc w:val="both"/>
        <w:rPr>
          <w:rFonts w:ascii="Arial" w:hAnsi="Arial" w:cs="Arial"/>
          <w:b/>
          <w:sz w:val="20"/>
          <w:szCs w:val="20"/>
        </w:rPr>
      </w:pPr>
    </w:p>
    <w:p w:rsidR="003B1DA8" w:rsidRDefault="00110365" w:rsidP="00571D08">
      <w:pPr>
        <w:jc w:val="both"/>
        <w:rPr>
          <w:rFonts w:ascii="Arial" w:hAnsi="Arial" w:cs="Arial"/>
          <w:sz w:val="20"/>
          <w:szCs w:val="20"/>
          <w:u w:val="single"/>
        </w:rPr>
      </w:pPr>
      <w:r w:rsidRPr="00110365">
        <w:rPr>
          <w:rFonts w:ascii="Arial" w:hAnsi="Arial" w:cs="Arial"/>
          <w:b/>
          <w:sz w:val="20"/>
          <w:szCs w:val="20"/>
        </w:rPr>
        <w:t>Lic. Francis Bujaidar Ghoraichy:</w:t>
      </w:r>
      <w:r>
        <w:rPr>
          <w:rFonts w:ascii="Arial" w:hAnsi="Arial" w:cs="Arial"/>
          <w:b/>
          <w:sz w:val="20"/>
          <w:szCs w:val="20"/>
        </w:rPr>
        <w:t xml:space="preserve"> </w:t>
      </w:r>
      <w:r w:rsidR="00523410" w:rsidRPr="00523410">
        <w:rPr>
          <w:rFonts w:ascii="Arial" w:hAnsi="Arial" w:cs="Arial"/>
          <w:sz w:val="20"/>
          <w:szCs w:val="20"/>
          <w:u w:val="single"/>
        </w:rPr>
        <w:t>si no tienen ninguna observación, para someterlo a su consideración</w:t>
      </w:r>
      <w:r w:rsidR="00581CDD">
        <w:rPr>
          <w:rFonts w:ascii="Arial" w:hAnsi="Arial" w:cs="Arial"/>
          <w:sz w:val="20"/>
          <w:szCs w:val="20"/>
          <w:u w:val="single"/>
        </w:rPr>
        <w:t>.</w:t>
      </w:r>
    </w:p>
    <w:p w:rsidR="00523410" w:rsidRDefault="00523410" w:rsidP="00571D08">
      <w:pPr>
        <w:jc w:val="both"/>
        <w:rPr>
          <w:rFonts w:ascii="Arial" w:hAnsi="Arial" w:cs="Arial"/>
          <w:sz w:val="20"/>
          <w:szCs w:val="20"/>
          <w:u w:val="single"/>
        </w:rPr>
      </w:pPr>
    </w:p>
    <w:p w:rsidR="00523410" w:rsidRPr="00523410" w:rsidRDefault="00523410" w:rsidP="00571D08">
      <w:pPr>
        <w:jc w:val="both"/>
        <w:rPr>
          <w:rFonts w:ascii="Arial" w:hAnsi="Arial" w:cs="Arial"/>
          <w:sz w:val="20"/>
          <w:szCs w:val="20"/>
        </w:rPr>
      </w:pPr>
      <w:r>
        <w:rPr>
          <w:rFonts w:ascii="Arial" w:hAnsi="Arial" w:cs="Arial"/>
          <w:sz w:val="20"/>
          <w:szCs w:val="20"/>
        </w:rPr>
        <w:t xml:space="preserve">Ningún integrante de la Comisión refiere comentario u observación </w:t>
      </w:r>
      <w:r w:rsidR="00FB4E4A">
        <w:rPr>
          <w:rFonts w:ascii="Arial" w:hAnsi="Arial" w:cs="Arial"/>
          <w:sz w:val="20"/>
          <w:szCs w:val="20"/>
        </w:rPr>
        <w:t>alguna</w:t>
      </w:r>
      <w:r>
        <w:rPr>
          <w:rFonts w:ascii="Arial" w:hAnsi="Arial" w:cs="Arial"/>
          <w:sz w:val="20"/>
          <w:szCs w:val="20"/>
        </w:rPr>
        <w:t xml:space="preserve"> y se somete a votación el punto número cinco de la orden del día.</w:t>
      </w:r>
    </w:p>
    <w:p w:rsidR="00523410" w:rsidRPr="00523410" w:rsidRDefault="00523410" w:rsidP="00523410">
      <w:pPr>
        <w:jc w:val="both"/>
        <w:rPr>
          <w:rFonts w:ascii="Arial" w:hAnsi="Arial" w:cs="Arial"/>
          <w:b/>
          <w:sz w:val="20"/>
          <w:szCs w:val="20"/>
        </w:rPr>
      </w:pPr>
    </w:p>
    <w:p w:rsidR="003B1DA8" w:rsidRDefault="00523410" w:rsidP="00523410">
      <w:pPr>
        <w:jc w:val="both"/>
        <w:rPr>
          <w:rFonts w:ascii="Arial" w:hAnsi="Arial" w:cs="Arial"/>
          <w:sz w:val="20"/>
          <w:szCs w:val="20"/>
          <w:u w:val="single"/>
        </w:rPr>
      </w:pPr>
      <w:r w:rsidRPr="00523410">
        <w:rPr>
          <w:rFonts w:ascii="Arial" w:hAnsi="Arial" w:cs="Arial"/>
          <w:b/>
          <w:sz w:val="20"/>
          <w:szCs w:val="20"/>
        </w:rPr>
        <w:t>Lic. Francis Bujaidar Ghoraichy:</w:t>
      </w:r>
      <w:r>
        <w:rPr>
          <w:rFonts w:ascii="Arial" w:hAnsi="Arial" w:cs="Arial"/>
          <w:b/>
          <w:sz w:val="20"/>
          <w:szCs w:val="20"/>
        </w:rPr>
        <w:t xml:space="preserve"> </w:t>
      </w:r>
      <w:r w:rsidRPr="00523410">
        <w:rPr>
          <w:rFonts w:ascii="Arial" w:hAnsi="Arial" w:cs="Arial"/>
          <w:sz w:val="20"/>
          <w:szCs w:val="20"/>
          <w:u w:val="single"/>
        </w:rPr>
        <w:t>Los que estén a favor, favor de levantar la mano.</w:t>
      </w:r>
    </w:p>
    <w:p w:rsidR="00523410" w:rsidRPr="00523410" w:rsidRDefault="00523410" w:rsidP="00523410">
      <w:pPr>
        <w:jc w:val="both"/>
        <w:rPr>
          <w:rFonts w:ascii="Arial" w:hAnsi="Arial" w:cs="Arial"/>
          <w:sz w:val="20"/>
          <w:szCs w:val="20"/>
        </w:rPr>
      </w:pPr>
    </w:p>
    <w:p w:rsidR="00523410" w:rsidRPr="007A4121" w:rsidRDefault="00523410" w:rsidP="00523410">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23410" w:rsidRPr="007A4121" w:rsidRDefault="00523410" w:rsidP="00523410">
      <w:pPr>
        <w:jc w:val="both"/>
        <w:rPr>
          <w:rFonts w:ascii="Arial" w:hAnsi="Arial" w:cs="Arial"/>
          <w:sz w:val="20"/>
          <w:szCs w:val="20"/>
        </w:rPr>
      </w:pPr>
    </w:p>
    <w:p w:rsidR="00523410" w:rsidRDefault="00523410" w:rsidP="00523410">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523410" w:rsidRDefault="00523410" w:rsidP="00523410">
      <w:pPr>
        <w:jc w:val="both"/>
        <w:rPr>
          <w:rFonts w:ascii="Arial" w:hAnsi="Arial" w:cs="Arial"/>
          <w:b/>
          <w:sz w:val="20"/>
          <w:szCs w:val="20"/>
        </w:rPr>
      </w:pPr>
    </w:p>
    <w:p w:rsidR="00523410" w:rsidRPr="00BD4A7D" w:rsidRDefault="00523410" w:rsidP="00523410">
      <w:pPr>
        <w:jc w:val="both"/>
        <w:rPr>
          <w:rFonts w:ascii="Arial" w:hAnsi="Arial" w:cs="Arial"/>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523410" w:rsidRPr="0084728E" w:rsidRDefault="00523410" w:rsidP="00523410">
      <w:pPr>
        <w:jc w:val="both"/>
        <w:rPr>
          <w:rFonts w:ascii="Arial" w:hAnsi="Arial" w:cs="Arial"/>
          <w:color w:val="FF0000"/>
          <w:sz w:val="20"/>
          <w:szCs w:val="20"/>
        </w:rPr>
      </w:pPr>
    </w:p>
    <w:p w:rsidR="00523410" w:rsidRPr="000E7C18" w:rsidRDefault="000E7C18" w:rsidP="00523410">
      <w:pPr>
        <w:jc w:val="both"/>
        <w:rPr>
          <w:rFonts w:ascii="Arial" w:hAnsi="Arial" w:cs="Arial"/>
          <w:b/>
          <w:sz w:val="20"/>
          <w:szCs w:val="20"/>
        </w:rPr>
      </w:pPr>
      <w:r w:rsidRPr="000E7C18">
        <w:rPr>
          <w:rFonts w:ascii="Arial" w:hAnsi="Arial" w:cs="Arial"/>
          <w:b/>
          <w:sz w:val="20"/>
          <w:szCs w:val="20"/>
        </w:rPr>
        <w:t xml:space="preserve">Mtro. Luís García Sotelo, </w:t>
      </w:r>
      <w:r w:rsidR="00FB4E4A" w:rsidRPr="000E7C18">
        <w:rPr>
          <w:rFonts w:ascii="Arial" w:hAnsi="Arial" w:cs="Arial"/>
          <w:sz w:val="20"/>
          <w:szCs w:val="20"/>
        </w:rPr>
        <w:t>del Tesorero Municipal</w:t>
      </w:r>
      <w:r w:rsidR="00523410" w:rsidRPr="000E7C18">
        <w:rPr>
          <w:rFonts w:ascii="Arial" w:hAnsi="Arial" w:cs="Arial"/>
          <w:sz w:val="20"/>
          <w:szCs w:val="20"/>
        </w:rPr>
        <w:t xml:space="preserve">. </w:t>
      </w:r>
      <w:r w:rsidR="00523410" w:rsidRPr="000E7C18">
        <w:rPr>
          <w:rFonts w:ascii="Arial" w:hAnsi="Arial" w:cs="Arial"/>
          <w:b/>
          <w:sz w:val="20"/>
          <w:szCs w:val="20"/>
        </w:rPr>
        <w:t xml:space="preserve">A favor. </w:t>
      </w:r>
    </w:p>
    <w:p w:rsidR="00523410" w:rsidRDefault="00523410" w:rsidP="00523410">
      <w:pPr>
        <w:jc w:val="both"/>
        <w:rPr>
          <w:rFonts w:ascii="Arial" w:hAnsi="Arial" w:cs="Arial"/>
          <w:b/>
          <w:sz w:val="20"/>
          <w:szCs w:val="20"/>
        </w:rPr>
      </w:pPr>
    </w:p>
    <w:p w:rsidR="00523410" w:rsidRPr="007A4121" w:rsidRDefault="00523410" w:rsidP="00523410">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23410" w:rsidRDefault="00523410" w:rsidP="00523410">
      <w:pPr>
        <w:jc w:val="both"/>
        <w:rPr>
          <w:rFonts w:ascii="Arial" w:hAnsi="Arial" w:cs="Arial"/>
          <w:sz w:val="20"/>
          <w:szCs w:val="20"/>
        </w:rPr>
      </w:pPr>
    </w:p>
    <w:p w:rsidR="00523410" w:rsidRPr="00EC69A3" w:rsidRDefault="00523410" w:rsidP="00523410">
      <w:pPr>
        <w:jc w:val="both"/>
        <w:rPr>
          <w:rFonts w:ascii="Arial" w:hAnsi="Arial" w:cs="Arial"/>
          <w:b/>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r w:rsidRPr="00EC69A3">
        <w:rPr>
          <w:rFonts w:ascii="Arial" w:hAnsi="Arial" w:cs="Arial"/>
          <w:sz w:val="20"/>
          <w:szCs w:val="20"/>
        </w:rPr>
        <w:t xml:space="preserve">, Representante Titular del Partido </w:t>
      </w:r>
      <w:r>
        <w:rPr>
          <w:rFonts w:ascii="Arial" w:hAnsi="Arial" w:cs="Arial"/>
          <w:sz w:val="20"/>
          <w:szCs w:val="20"/>
        </w:rPr>
        <w:t>Acción Nacional</w:t>
      </w:r>
      <w:r w:rsidRPr="00EC69A3">
        <w:rPr>
          <w:rFonts w:ascii="Arial" w:hAnsi="Arial" w:cs="Arial"/>
          <w:sz w:val="20"/>
          <w:szCs w:val="20"/>
        </w:rPr>
        <w:t xml:space="preserve">. </w:t>
      </w:r>
      <w:r>
        <w:rPr>
          <w:rFonts w:ascii="Arial" w:hAnsi="Arial" w:cs="Arial"/>
          <w:b/>
          <w:sz w:val="20"/>
          <w:szCs w:val="20"/>
        </w:rPr>
        <w:t>A favor.</w:t>
      </w:r>
    </w:p>
    <w:p w:rsidR="00523410" w:rsidRDefault="00523410" w:rsidP="00523410">
      <w:pPr>
        <w:jc w:val="both"/>
        <w:rPr>
          <w:rFonts w:ascii="Arial" w:hAnsi="Arial" w:cs="Arial"/>
          <w:sz w:val="20"/>
          <w:szCs w:val="20"/>
        </w:rPr>
      </w:pPr>
    </w:p>
    <w:p w:rsidR="00523410" w:rsidRPr="00EC69A3" w:rsidRDefault="00523410" w:rsidP="00523410">
      <w:pPr>
        <w:jc w:val="both"/>
        <w:rPr>
          <w:rFonts w:ascii="Arial" w:hAnsi="Arial" w:cs="Arial"/>
          <w:sz w:val="20"/>
          <w:szCs w:val="20"/>
        </w:rPr>
      </w:pPr>
      <w:r w:rsidRPr="00EC69A3">
        <w:rPr>
          <w:rFonts w:ascii="Arial" w:hAnsi="Arial" w:cs="Arial"/>
          <w:b/>
          <w:sz w:val="20"/>
          <w:szCs w:val="20"/>
        </w:rPr>
        <w:t xml:space="preserve">Regidor Lic. Salvador Rizo Castelo, </w:t>
      </w:r>
      <w:r w:rsidRPr="00EC69A3">
        <w:rPr>
          <w:rFonts w:ascii="Arial" w:hAnsi="Arial" w:cs="Arial"/>
          <w:sz w:val="20"/>
          <w:szCs w:val="20"/>
        </w:rPr>
        <w:t xml:space="preserve">Representante Titular del Partido Revolucionario Institucional </w:t>
      </w:r>
      <w:r>
        <w:rPr>
          <w:rFonts w:ascii="Arial" w:hAnsi="Arial" w:cs="Arial"/>
          <w:b/>
          <w:sz w:val="20"/>
          <w:szCs w:val="20"/>
        </w:rPr>
        <w:t>A favor.</w:t>
      </w:r>
    </w:p>
    <w:p w:rsidR="00523410" w:rsidRPr="007A4121" w:rsidRDefault="00523410" w:rsidP="00523410">
      <w:pPr>
        <w:jc w:val="both"/>
        <w:rPr>
          <w:rFonts w:ascii="Arial" w:hAnsi="Arial" w:cs="Arial"/>
          <w:sz w:val="20"/>
          <w:szCs w:val="20"/>
        </w:rPr>
      </w:pPr>
    </w:p>
    <w:p w:rsidR="00523410" w:rsidRPr="007A4121" w:rsidRDefault="00523410" w:rsidP="00523410">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523410" w:rsidRDefault="00523410" w:rsidP="00523410">
      <w:pPr>
        <w:jc w:val="both"/>
        <w:rPr>
          <w:rFonts w:ascii="Arial" w:hAnsi="Arial" w:cs="Arial"/>
          <w:b/>
          <w:sz w:val="20"/>
          <w:szCs w:val="20"/>
        </w:rPr>
      </w:pPr>
    </w:p>
    <w:p w:rsidR="00523410" w:rsidRDefault="00523410" w:rsidP="00523410">
      <w:pPr>
        <w:jc w:val="both"/>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r w:rsidRPr="007A4121">
        <w:rPr>
          <w:rFonts w:ascii="Arial" w:hAnsi="Arial" w:cs="Arial"/>
          <w:b/>
          <w:sz w:val="20"/>
          <w:szCs w:val="20"/>
        </w:rPr>
        <w:t xml:space="preserve">, </w:t>
      </w:r>
      <w:r w:rsidRPr="007A4121">
        <w:rPr>
          <w:rFonts w:ascii="Arial" w:hAnsi="Arial" w:cs="Arial"/>
          <w:sz w:val="20"/>
          <w:szCs w:val="20"/>
        </w:rPr>
        <w:t xml:space="preserve">Representante </w:t>
      </w:r>
      <w:r>
        <w:rPr>
          <w:rFonts w:ascii="Arial" w:hAnsi="Arial" w:cs="Arial"/>
          <w:sz w:val="20"/>
          <w:szCs w:val="20"/>
        </w:rPr>
        <w:t xml:space="preserve">Titular </w:t>
      </w:r>
      <w:r w:rsidRPr="007A4121">
        <w:rPr>
          <w:rFonts w:ascii="Arial" w:hAnsi="Arial" w:cs="Arial"/>
          <w:sz w:val="20"/>
          <w:szCs w:val="20"/>
        </w:rPr>
        <w:t xml:space="preserve">del Colegio de Ingenieros Civiles del Estado de Jalisco A.C. </w:t>
      </w:r>
      <w:r>
        <w:rPr>
          <w:rFonts w:ascii="Arial" w:hAnsi="Arial" w:cs="Arial"/>
          <w:b/>
          <w:sz w:val="20"/>
          <w:szCs w:val="20"/>
        </w:rPr>
        <w:t>A favor.</w:t>
      </w:r>
    </w:p>
    <w:p w:rsidR="00523410" w:rsidRDefault="00523410" w:rsidP="00523410">
      <w:pPr>
        <w:jc w:val="both"/>
        <w:rPr>
          <w:rFonts w:ascii="Arial" w:hAnsi="Arial" w:cs="Arial"/>
          <w:b/>
          <w:sz w:val="20"/>
          <w:szCs w:val="20"/>
        </w:rPr>
      </w:pPr>
    </w:p>
    <w:p w:rsidR="00675846" w:rsidRPr="00523410" w:rsidRDefault="00675846" w:rsidP="00523410">
      <w:pPr>
        <w:jc w:val="both"/>
        <w:rPr>
          <w:rFonts w:ascii="Arial" w:hAnsi="Arial" w:cs="Arial"/>
          <w:b/>
          <w:sz w:val="20"/>
          <w:szCs w:val="20"/>
        </w:rPr>
      </w:pPr>
    </w:p>
    <w:p w:rsidR="00FB4E4A" w:rsidRPr="00F74DEE" w:rsidRDefault="00523410" w:rsidP="00FB4E4A">
      <w:pPr>
        <w:jc w:val="both"/>
        <w:rPr>
          <w:rFonts w:ascii="Arial" w:hAnsi="Arial" w:cs="Arial"/>
          <w:sz w:val="20"/>
          <w:szCs w:val="20"/>
          <w:u w:val="single"/>
        </w:rPr>
      </w:pPr>
      <w:r w:rsidRPr="00523410">
        <w:rPr>
          <w:rFonts w:ascii="Arial" w:hAnsi="Arial" w:cs="Arial"/>
          <w:b/>
          <w:sz w:val="20"/>
          <w:szCs w:val="20"/>
        </w:rPr>
        <w:t>Lic. Francis Bujaidar Ghoraichy:</w:t>
      </w:r>
      <w:r>
        <w:rPr>
          <w:rFonts w:ascii="Arial" w:hAnsi="Arial" w:cs="Arial"/>
          <w:b/>
          <w:sz w:val="20"/>
          <w:szCs w:val="20"/>
        </w:rPr>
        <w:t xml:space="preserve"> </w:t>
      </w:r>
      <w:r w:rsidRPr="00F74DEE">
        <w:rPr>
          <w:rFonts w:ascii="Arial" w:hAnsi="Arial" w:cs="Arial"/>
          <w:sz w:val="20"/>
          <w:szCs w:val="20"/>
          <w:u w:val="single"/>
        </w:rPr>
        <w:t>queda aprobado por unanimidad con 9 votos a favor</w:t>
      </w:r>
      <w:r w:rsidR="00FB4E4A" w:rsidRPr="00F74DEE">
        <w:rPr>
          <w:rFonts w:ascii="Arial" w:hAnsi="Arial" w:cs="Arial"/>
          <w:sz w:val="20"/>
          <w:szCs w:val="20"/>
          <w:u w:val="single"/>
        </w:rPr>
        <w:t xml:space="preserve"> el punto número 5 de la orden del día</w:t>
      </w:r>
      <w:r w:rsidR="00502FCA" w:rsidRPr="00F74DEE">
        <w:rPr>
          <w:rFonts w:ascii="Arial" w:hAnsi="Arial" w:cs="Arial"/>
          <w:sz w:val="20"/>
          <w:szCs w:val="20"/>
          <w:u w:val="single"/>
        </w:rPr>
        <w:t xml:space="preserve">: </w:t>
      </w:r>
      <w:r w:rsidR="00502FCA" w:rsidRPr="00F74DEE">
        <w:rPr>
          <w:rFonts w:ascii="Arial" w:hAnsi="Arial" w:cs="Arial"/>
          <w:b/>
          <w:sz w:val="20"/>
          <w:szCs w:val="20"/>
          <w:u w:val="single"/>
        </w:rPr>
        <w:t>5</w:t>
      </w:r>
      <w:r w:rsidR="00FB4E4A" w:rsidRPr="00F74DEE">
        <w:rPr>
          <w:rFonts w:ascii="Arial" w:hAnsi="Arial" w:cs="Arial"/>
          <w:b/>
          <w:sz w:val="20"/>
          <w:szCs w:val="20"/>
          <w:u w:val="single"/>
        </w:rPr>
        <w:t>.-Presentación y aprobación de fallos de los procedimientos de Contratación de las Licitaciones Públicas.</w:t>
      </w:r>
      <w:r w:rsidR="00FB4E4A" w:rsidRPr="00F74DEE">
        <w:rPr>
          <w:rFonts w:ascii="Arial" w:hAnsi="Arial" w:cs="Arial"/>
          <w:sz w:val="20"/>
          <w:szCs w:val="20"/>
          <w:u w:val="single"/>
        </w:rPr>
        <w:t xml:space="preserve"> </w:t>
      </w:r>
    </w:p>
    <w:p w:rsidR="00085415" w:rsidRPr="00F74DEE" w:rsidRDefault="00085415" w:rsidP="00FB4E4A">
      <w:pPr>
        <w:jc w:val="both"/>
        <w:rPr>
          <w:rFonts w:ascii="Arial" w:hAnsi="Arial" w:cs="Arial"/>
          <w:sz w:val="20"/>
          <w:szCs w:val="20"/>
          <w:u w:val="single"/>
        </w:rPr>
      </w:pPr>
    </w:p>
    <w:p w:rsidR="00A54C85" w:rsidRPr="00A54C85" w:rsidRDefault="00A54C85" w:rsidP="00FB4E4A">
      <w:pPr>
        <w:jc w:val="both"/>
        <w:rPr>
          <w:rFonts w:ascii="Arial" w:hAnsi="Arial" w:cs="Arial"/>
          <w:sz w:val="20"/>
          <w:szCs w:val="20"/>
          <w:u w:val="single"/>
        </w:rPr>
      </w:pPr>
      <w:r w:rsidRPr="00523410">
        <w:rPr>
          <w:rFonts w:ascii="Arial" w:hAnsi="Arial" w:cs="Arial"/>
          <w:b/>
          <w:sz w:val="20"/>
          <w:szCs w:val="20"/>
        </w:rPr>
        <w:t>Lic. Francis Bujaidar Ghoraichy:</w:t>
      </w:r>
      <w:r>
        <w:rPr>
          <w:rFonts w:ascii="Arial" w:hAnsi="Arial" w:cs="Arial"/>
          <w:b/>
          <w:sz w:val="20"/>
          <w:szCs w:val="20"/>
        </w:rPr>
        <w:t xml:space="preserve"> </w:t>
      </w:r>
      <w:r w:rsidRPr="00A54C85">
        <w:rPr>
          <w:rFonts w:ascii="Arial" w:hAnsi="Arial" w:cs="Arial"/>
          <w:sz w:val="20"/>
          <w:szCs w:val="20"/>
          <w:u w:val="single"/>
        </w:rPr>
        <w:t>Pasamos al punto número 6 de la orden del día, por favor Secretario.</w:t>
      </w:r>
    </w:p>
    <w:p w:rsidR="00523410" w:rsidRPr="00523410" w:rsidRDefault="00523410" w:rsidP="00523410">
      <w:pPr>
        <w:jc w:val="both"/>
        <w:rPr>
          <w:rFonts w:ascii="Arial" w:hAnsi="Arial" w:cs="Arial"/>
          <w:sz w:val="20"/>
          <w:szCs w:val="20"/>
        </w:rPr>
      </w:pPr>
    </w:p>
    <w:p w:rsidR="003B1DA8" w:rsidRDefault="00A54C85" w:rsidP="00571D08">
      <w:pPr>
        <w:jc w:val="both"/>
        <w:rPr>
          <w:rFonts w:ascii="Arial" w:hAnsi="Arial" w:cs="Arial"/>
          <w:sz w:val="20"/>
          <w:szCs w:val="20"/>
          <w:u w:val="single"/>
        </w:rPr>
      </w:pPr>
      <w:r w:rsidRPr="00A54C85">
        <w:rPr>
          <w:rFonts w:ascii="Arial" w:hAnsi="Arial" w:cs="Arial"/>
          <w:b/>
          <w:sz w:val="20"/>
          <w:szCs w:val="20"/>
        </w:rPr>
        <w:t>Secretario Técnico</w:t>
      </w:r>
      <w:r>
        <w:rPr>
          <w:rFonts w:ascii="Arial" w:hAnsi="Arial" w:cs="Arial"/>
          <w:b/>
          <w:sz w:val="20"/>
          <w:szCs w:val="20"/>
        </w:rPr>
        <w:t xml:space="preserve">: </w:t>
      </w:r>
      <w:r w:rsidRPr="00A54C85">
        <w:rPr>
          <w:rFonts w:ascii="Arial" w:hAnsi="Arial" w:cs="Arial"/>
          <w:sz w:val="20"/>
          <w:szCs w:val="20"/>
          <w:u w:val="single"/>
        </w:rPr>
        <w:t>Pasamos al punto número 6 de la orden del día y es:</w:t>
      </w:r>
    </w:p>
    <w:p w:rsidR="00A54C85" w:rsidRDefault="00A54C85" w:rsidP="00571D08">
      <w:pPr>
        <w:jc w:val="both"/>
        <w:rPr>
          <w:rFonts w:ascii="Arial" w:hAnsi="Arial" w:cs="Arial"/>
          <w:sz w:val="20"/>
          <w:szCs w:val="20"/>
        </w:rPr>
      </w:pPr>
    </w:p>
    <w:p w:rsidR="00581CDD" w:rsidRDefault="00581CDD" w:rsidP="00571D08">
      <w:pPr>
        <w:jc w:val="both"/>
        <w:rPr>
          <w:rFonts w:ascii="Arial" w:hAnsi="Arial" w:cs="Arial"/>
          <w:sz w:val="20"/>
          <w:szCs w:val="20"/>
        </w:rPr>
      </w:pPr>
    </w:p>
    <w:p w:rsidR="00A54C85" w:rsidRPr="00581CDD" w:rsidRDefault="00A54C85" w:rsidP="00571D08">
      <w:pPr>
        <w:jc w:val="both"/>
        <w:rPr>
          <w:rFonts w:ascii="Arial" w:hAnsi="Arial" w:cs="Arial"/>
          <w:b/>
          <w:i/>
          <w:sz w:val="20"/>
          <w:szCs w:val="20"/>
          <w:u w:val="single"/>
        </w:rPr>
      </w:pPr>
      <w:r w:rsidRPr="00581CDD">
        <w:rPr>
          <w:rFonts w:ascii="Arial" w:hAnsi="Arial" w:cs="Arial"/>
          <w:b/>
          <w:i/>
          <w:sz w:val="20"/>
          <w:szCs w:val="20"/>
          <w:u w:val="single"/>
        </w:rPr>
        <w:t>6.-Informe de Obras Asignadas por la modalidad de Adjudicación Directa y sus Avances Físicos.</w:t>
      </w:r>
    </w:p>
    <w:p w:rsidR="00581CDD" w:rsidRDefault="00581CDD" w:rsidP="00571D08">
      <w:pPr>
        <w:jc w:val="both"/>
        <w:rPr>
          <w:rFonts w:ascii="Arial" w:hAnsi="Arial" w:cs="Arial"/>
          <w:b/>
          <w:sz w:val="20"/>
          <w:szCs w:val="20"/>
          <w:u w:val="single"/>
        </w:rPr>
      </w:pPr>
    </w:p>
    <w:p w:rsidR="00581CDD" w:rsidRDefault="00581CDD" w:rsidP="00571D08">
      <w:pPr>
        <w:jc w:val="both"/>
        <w:rPr>
          <w:rFonts w:ascii="Arial" w:hAnsi="Arial" w:cs="Arial"/>
          <w:b/>
          <w:sz w:val="20"/>
          <w:szCs w:val="20"/>
          <w:u w:val="single"/>
        </w:rPr>
      </w:pPr>
    </w:p>
    <w:p w:rsidR="00581CDD" w:rsidRDefault="00581CDD" w:rsidP="00571D08">
      <w:pPr>
        <w:jc w:val="both"/>
        <w:rPr>
          <w:rFonts w:ascii="Arial" w:hAnsi="Arial" w:cs="Arial"/>
          <w:b/>
          <w:sz w:val="20"/>
          <w:szCs w:val="20"/>
          <w:u w:val="single"/>
        </w:rPr>
      </w:pPr>
    </w:p>
    <w:p w:rsidR="00581CDD" w:rsidRDefault="00581CDD" w:rsidP="00571D08">
      <w:pPr>
        <w:jc w:val="both"/>
        <w:rPr>
          <w:rFonts w:ascii="Arial" w:hAnsi="Arial" w:cs="Arial"/>
          <w:b/>
          <w:sz w:val="20"/>
          <w:szCs w:val="20"/>
          <w:u w:val="single"/>
        </w:rPr>
      </w:pPr>
    </w:p>
    <w:p w:rsidR="00462693" w:rsidRDefault="00462693" w:rsidP="00571D08">
      <w:pPr>
        <w:jc w:val="both"/>
        <w:rPr>
          <w:rFonts w:ascii="Arial" w:hAnsi="Arial" w:cs="Arial"/>
          <w:b/>
          <w:sz w:val="20"/>
          <w:szCs w:val="20"/>
          <w:u w:val="single"/>
        </w:rPr>
      </w:pPr>
    </w:p>
    <w:p w:rsidR="00462693" w:rsidRDefault="00462693" w:rsidP="00571D08">
      <w:pPr>
        <w:jc w:val="both"/>
        <w:rPr>
          <w:rFonts w:ascii="Arial" w:hAnsi="Arial" w:cs="Arial"/>
          <w:b/>
          <w:sz w:val="20"/>
          <w:szCs w:val="20"/>
          <w:u w:val="single"/>
        </w:rPr>
      </w:pPr>
    </w:p>
    <w:p w:rsidR="00581CDD" w:rsidRPr="00A54C85" w:rsidRDefault="00581CDD" w:rsidP="00581CDD">
      <w:pPr>
        <w:jc w:val="center"/>
        <w:rPr>
          <w:rFonts w:ascii="Arial" w:hAnsi="Arial" w:cs="Arial"/>
          <w:b/>
          <w:sz w:val="20"/>
          <w:szCs w:val="20"/>
          <w:u w:val="single"/>
        </w:rPr>
      </w:pPr>
      <w:r>
        <w:rPr>
          <w:rFonts w:ascii="Arial" w:hAnsi="Arial" w:cs="Arial"/>
          <w:b/>
          <w:sz w:val="20"/>
          <w:szCs w:val="20"/>
          <w:u w:val="single"/>
        </w:rPr>
        <w:lastRenderedPageBreak/>
        <w:t>RECURSO FORTAMUN</w:t>
      </w:r>
    </w:p>
    <w:p w:rsidR="003B1DA8" w:rsidRPr="00A54C85" w:rsidRDefault="003B1DA8" w:rsidP="00571D08">
      <w:pPr>
        <w:jc w:val="both"/>
        <w:rPr>
          <w:rFonts w:ascii="Arial" w:hAnsi="Arial" w:cs="Arial"/>
          <w:b/>
          <w:sz w:val="20"/>
          <w:szCs w:val="20"/>
          <w:u w:val="single"/>
        </w:rPr>
      </w:pPr>
    </w:p>
    <w:tbl>
      <w:tblPr>
        <w:tblStyle w:val="Tablaconcuadrcula7"/>
        <w:tblW w:w="8776" w:type="dxa"/>
        <w:jc w:val="center"/>
        <w:tblInd w:w="279" w:type="dxa"/>
        <w:tblLook w:val="04A0" w:firstRow="1" w:lastRow="0" w:firstColumn="1" w:lastColumn="0" w:noHBand="0" w:noVBand="1"/>
      </w:tblPr>
      <w:tblGrid>
        <w:gridCol w:w="2976"/>
        <w:gridCol w:w="1123"/>
        <w:gridCol w:w="1541"/>
        <w:gridCol w:w="1271"/>
        <w:gridCol w:w="892"/>
        <w:gridCol w:w="973"/>
      </w:tblGrid>
      <w:tr w:rsidR="00A54C85" w:rsidRPr="00A54C85" w:rsidTr="00F74DEE">
        <w:trPr>
          <w:jc w:val="center"/>
        </w:trPr>
        <w:tc>
          <w:tcPr>
            <w:tcW w:w="3118" w:type="dxa"/>
            <w:shd w:val="clear" w:color="auto" w:fill="808080" w:themeFill="background1" w:themeFillShade="80"/>
            <w:vAlign w:val="center"/>
          </w:tcPr>
          <w:p w:rsidR="00A54C85" w:rsidRPr="00A54C85" w:rsidRDefault="00A54C85" w:rsidP="00A54C85">
            <w:pPr>
              <w:jc w:val="center"/>
              <w:rPr>
                <w:rFonts w:ascii="Arial" w:hAnsi="Arial" w:cs="Arial"/>
                <w:b/>
                <w:color w:val="FFFFFF"/>
                <w:sz w:val="16"/>
                <w:szCs w:val="16"/>
                <w:lang w:val="es-ES_tradnl"/>
              </w:rPr>
            </w:pPr>
            <w:r w:rsidRPr="00A54C85">
              <w:rPr>
                <w:rFonts w:ascii="Arial" w:hAnsi="Arial" w:cs="Arial"/>
                <w:b/>
                <w:color w:val="FFFFFF"/>
                <w:sz w:val="16"/>
                <w:szCs w:val="16"/>
                <w:lang w:val="es-ES_tradnl"/>
              </w:rPr>
              <w:t>OBJETO DE OBRA</w:t>
            </w:r>
          </w:p>
        </w:tc>
        <w:tc>
          <w:tcPr>
            <w:tcW w:w="1114" w:type="dxa"/>
            <w:shd w:val="clear" w:color="auto" w:fill="808080" w:themeFill="background1" w:themeFillShade="80"/>
            <w:vAlign w:val="center"/>
          </w:tcPr>
          <w:p w:rsidR="00A54C85" w:rsidRPr="00A54C85" w:rsidRDefault="00A54C85" w:rsidP="00A54C85">
            <w:pPr>
              <w:jc w:val="center"/>
              <w:rPr>
                <w:rFonts w:ascii="Arial" w:hAnsi="Arial" w:cs="Arial"/>
                <w:b/>
                <w:color w:val="FFFFFF"/>
                <w:sz w:val="16"/>
                <w:szCs w:val="16"/>
                <w:lang w:val="es-ES_tradnl"/>
              </w:rPr>
            </w:pPr>
            <w:r w:rsidRPr="00A54C85">
              <w:rPr>
                <w:rFonts w:ascii="Arial" w:hAnsi="Arial" w:cs="Arial"/>
                <w:b/>
                <w:color w:val="FFFFFF"/>
                <w:sz w:val="16"/>
                <w:szCs w:val="16"/>
                <w:lang w:val="es-ES_tradnl"/>
              </w:rPr>
              <w:t>NÚMERO DE CONTRATO</w:t>
            </w:r>
          </w:p>
        </w:tc>
        <w:tc>
          <w:tcPr>
            <w:tcW w:w="1451" w:type="dxa"/>
            <w:shd w:val="clear" w:color="auto" w:fill="808080" w:themeFill="background1" w:themeFillShade="80"/>
            <w:vAlign w:val="center"/>
          </w:tcPr>
          <w:p w:rsidR="00A54C85" w:rsidRPr="00A54C85" w:rsidRDefault="00A54C85" w:rsidP="00A54C85">
            <w:pPr>
              <w:jc w:val="center"/>
              <w:rPr>
                <w:rFonts w:ascii="Arial" w:hAnsi="Arial" w:cs="Arial"/>
                <w:b/>
                <w:color w:val="FFFFFF"/>
                <w:sz w:val="16"/>
                <w:szCs w:val="16"/>
                <w:lang w:val="es-ES_tradnl"/>
              </w:rPr>
            </w:pPr>
            <w:r w:rsidRPr="00A54C85">
              <w:rPr>
                <w:rFonts w:ascii="Arial" w:hAnsi="Arial" w:cs="Arial"/>
                <w:b/>
                <w:color w:val="FFFFFF"/>
                <w:sz w:val="16"/>
                <w:szCs w:val="16"/>
                <w:lang w:val="es-ES_tradnl"/>
              </w:rPr>
              <w:t>ADJUDICATARIO</w:t>
            </w:r>
          </w:p>
        </w:tc>
        <w:tc>
          <w:tcPr>
            <w:tcW w:w="1273" w:type="dxa"/>
            <w:shd w:val="clear" w:color="auto" w:fill="808080" w:themeFill="background1" w:themeFillShade="80"/>
            <w:vAlign w:val="center"/>
          </w:tcPr>
          <w:p w:rsidR="00A54C85" w:rsidRPr="00A54C85" w:rsidRDefault="00A54C85" w:rsidP="00A54C85">
            <w:pPr>
              <w:jc w:val="center"/>
              <w:rPr>
                <w:rFonts w:ascii="Arial" w:hAnsi="Arial" w:cs="Arial"/>
                <w:b/>
                <w:color w:val="FFFFFF"/>
                <w:sz w:val="16"/>
                <w:szCs w:val="16"/>
                <w:lang w:val="es-ES_tradnl"/>
              </w:rPr>
            </w:pPr>
            <w:r w:rsidRPr="00A54C85">
              <w:rPr>
                <w:rFonts w:ascii="Arial" w:hAnsi="Arial" w:cs="Arial"/>
                <w:b/>
                <w:color w:val="FFFFFF"/>
                <w:sz w:val="16"/>
                <w:szCs w:val="16"/>
                <w:lang w:val="es-ES_tradnl"/>
              </w:rPr>
              <w:t>IMPORTE ASIGNACIÓN</w:t>
            </w:r>
          </w:p>
        </w:tc>
        <w:tc>
          <w:tcPr>
            <w:tcW w:w="843" w:type="dxa"/>
            <w:shd w:val="clear" w:color="auto" w:fill="808080" w:themeFill="background1" w:themeFillShade="80"/>
            <w:vAlign w:val="center"/>
          </w:tcPr>
          <w:p w:rsidR="00A54C85" w:rsidRPr="00A54C85" w:rsidRDefault="00A54C85" w:rsidP="00A54C85">
            <w:pPr>
              <w:jc w:val="center"/>
              <w:rPr>
                <w:rFonts w:ascii="Arial" w:hAnsi="Arial" w:cs="Arial"/>
                <w:b/>
                <w:color w:val="FFFFFF"/>
                <w:sz w:val="16"/>
                <w:szCs w:val="16"/>
                <w:lang w:val="es-ES_tradnl"/>
              </w:rPr>
            </w:pPr>
            <w:r w:rsidRPr="00A54C85">
              <w:rPr>
                <w:rFonts w:ascii="Arial" w:hAnsi="Arial" w:cs="Arial"/>
                <w:b/>
                <w:color w:val="FFFFFF"/>
                <w:sz w:val="16"/>
                <w:szCs w:val="16"/>
                <w:lang w:val="es-ES_tradnl"/>
              </w:rPr>
              <w:t>AVANCE FÍSICO</w:t>
            </w:r>
          </w:p>
        </w:tc>
        <w:tc>
          <w:tcPr>
            <w:tcW w:w="977" w:type="dxa"/>
            <w:shd w:val="clear" w:color="auto" w:fill="808080" w:themeFill="background1" w:themeFillShade="80"/>
          </w:tcPr>
          <w:p w:rsidR="00A54C85" w:rsidRPr="00A54C85" w:rsidRDefault="00A54C85" w:rsidP="00A54C85">
            <w:pPr>
              <w:jc w:val="center"/>
              <w:rPr>
                <w:rFonts w:ascii="Arial" w:hAnsi="Arial" w:cs="Arial"/>
                <w:b/>
                <w:color w:val="FFFFFF"/>
                <w:sz w:val="16"/>
                <w:szCs w:val="16"/>
                <w:lang w:val="es-ES_tradnl"/>
              </w:rPr>
            </w:pPr>
            <w:r w:rsidRPr="00A54C85">
              <w:rPr>
                <w:rFonts w:ascii="Arial" w:hAnsi="Arial" w:cs="Arial"/>
                <w:b/>
                <w:color w:val="FFFFFF"/>
                <w:sz w:val="16"/>
                <w:szCs w:val="16"/>
                <w:lang w:val="es-ES_tradnl"/>
              </w:rPr>
              <w:t>NÚMERO DE PADRÓN</w:t>
            </w:r>
          </w:p>
        </w:tc>
      </w:tr>
      <w:tr w:rsidR="00A54C85" w:rsidRPr="00A54C85" w:rsidTr="00F74DEE">
        <w:trPr>
          <w:jc w:val="center"/>
        </w:trPr>
        <w:tc>
          <w:tcPr>
            <w:tcW w:w="3118" w:type="dxa"/>
          </w:tcPr>
          <w:p w:rsidR="00A54C85" w:rsidRPr="00A54C85" w:rsidRDefault="00A54C85" w:rsidP="00A54C85">
            <w:pPr>
              <w:jc w:val="both"/>
              <w:rPr>
                <w:rFonts w:ascii="Arial" w:hAnsi="Arial" w:cs="Arial"/>
                <w:sz w:val="16"/>
                <w:szCs w:val="16"/>
                <w:lang w:val="es-ES_tradnl"/>
              </w:rPr>
            </w:pPr>
            <w:r w:rsidRPr="00A54C85">
              <w:rPr>
                <w:rFonts w:ascii="Arial" w:hAnsi="Arial" w:cs="Arial"/>
                <w:sz w:val="16"/>
                <w:szCs w:val="16"/>
                <w:lang w:val="es-ES_tradnl"/>
              </w:rPr>
              <w:t>Señalización vertical y horizontal en diferentes obras del municipio de Zapopan, Jalisco, frente 1.</w:t>
            </w:r>
          </w:p>
        </w:tc>
        <w:tc>
          <w:tcPr>
            <w:tcW w:w="1114" w:type="dxa"/>
            <w:vAlign w:val="center"/>
          </w:tcPr>
          <w:p w:rsidR="00A54C85" w:rsidRPr="00A54C85" w:rsidRDefault="00A54C85" w:rsidP="00A54C85">
            <w:pPr>
              <w:jc w:val="both"/>
              <w:rPr>
                <w:rFonts w:ascii="Arial" w:hAnsi="Arial" w:cs="Arial"/>
                <w:sz w:val="16"/>
                <w:szCs w:val="16"/>
                <w:lang w:val="en-US"/>
              </w:rPr>
            </w:pPr>
            <w:r w:rsidRPr="00A54C85">
              <w:rPr>
                <w:rFonts w:ascii="Arial" w:hAnsi="Arial" w:cs="Arial"/>
                <w:sz w:val="16"/>
                <w:szCs w:val="16"/>
                <w:lang w:val="en-US"/>
              </w:rPr>
              <w:t>DOPI-MUN-RM-MOV-AD-080-2016</w:t>
            </w:r>
          </w:p>
        </w:tc>
        <w:tc>
          <w:tcPr>
            <w:tcW w:w="1451"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Divicon,</w:t>
            </w:r>
          </w:p>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 xml:space="preserve"> S.A. de C.V.</w:t>
            </w:r>
          </w:p>
        </w:tc>
        <w:tc>
          <w:tcPr>
            <w:tcW w:w="1273"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$1´250,236.98</w:t>
            </w:r>
          </w:p>
        </w:tc>
        <w:tc>
          <w:tcPr>
            <w:tcW w:w="843"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10%</w:t>
            </w:r>
          </w:p>
        </w:tc>
        <w:tc>
          <w:tcPr>
            <w:tcW w:w="977"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PCZ-149/2016</w:t>
            </w:r>
          </w:p>
        </w:tc>
      </w:tr>
      <w:tr w:rsidR="00A54C85" w:rsidRPr="00A54C85" w:rsidTr="00F74DEE">
        <w:trPr>
          <w:jc w:val="center"/>
        </w:trPr>
        <w:tc>
          <w:tcPr>
            <w:tcW w:w="3118" w:type="dxa"/>
          </w:tcPr>
          <w:p w:rsidR="00A54C85" w:rsidRPr="00A54C85" w:rsidRDefault="00A54C85" w:rsidP="00A54C85">
            <w:pPr>
              <w:jc w:val="both"/>
              <w:rPr>
                <w:rFonts w:ascii="Arial" w:hAnsi="Arial" w:cs="Arial"/>
                <w:sz w:val="16"/>
                <w:szCs w:val="16"/>
                <w:lang w:val="es-ES_tradnl"/>
              </w:rPr>
            </w:pPr>
            <w:r w:rsidRPr="00A54C85">
              <w:rPr>
                <w:rFonts w:ascii="Arial" w:hAnsi="Arial" w:cs="Arial"/>
                <w:sz w:val="16"/>
                <w:szCs w:val="16"/>
                <w:lang w:val="es-ES_tradnl"/>
              </w:rPr>
              <w:t>Construcción de pavimento de concreto hidráulico MR45, machuelos, banquetas e instalaciones hidráulicas en la calle Canal del Andador a la calle General Arteaga de la calle General Arteaga, de la calle Canal a la calle Agustín Rivera, colonia el Batán, municipio de Zapopan, Jalisco.</w:t>
            </w:r>
          </w:p>
        </w:tc>
        <w:tc>
          <w:tcPr>
            <w:tcW w:w="1114" w:type="dxa"/>
            <w:vAlign w:val="center"/>
          </w:tcPr>
          <w:p w:rsidR="00A54C85" w:rsidRPr="00A54C85" w:rsidRDefault="00A54C85" w:rsidP="00A54C85">
            <w:pPr>
              <w:jc w:val="both"/>
              <w:rPr>
                <w:rFonts w:ascii="Arial" w:hAnsi="Arial" w:cs="Arial"/>
                <w:sz w:val="16"/>
                <w:szCs w:val="16"/>
                <w:lang w:val="en-US"/>
              </w:rPr>
            </w:pPr>
            <w:r w:rsidRPr="00A54C85">
              <w:rPr>
                <w:rFonts w:ascii="Arial" w:hAnsi="Arial" w:cs="Arial"/>
                <w:sz w:val="16"/>
                <w:szCs w:val="16"/>
                <w:lang w:val="en-US"/>
              </w:rPr>
              <w:t>DOPI-MUN-RM-PAV-AD-081-2016</w:t>
            </w:r>
          </w:p>
        </w:tc>
        <w:tc>
          <w:tcPr>
            <w:tcW w:w="1451"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Stella Construcciones, S.A. de C.V.</w:t>
            </w:r>
          </w:p>
        </w:tc>
        <w:tc>
          <w:tcPr>
            <w:tcW w:w="1273" w:type="dxa"/>
            <w:vAlign w:val="center"/>
          </w:tcPr>
          <w:p w:rsidR="00A54C85" w:rsidRPr="00A54C85" w:rsidRDefault="00A54C85" w:rsidP="00A54C85">
            <w:pPr>
              <w:jc w:val="center"/>
              <w:rPr>
                <w:rFonts w:ascii="Arial" w:hAnsi="Arial" w:cs="Arial"/>
                <w:color w:val="000000"/>
                <w:sz w:val="16"/>
                <w:szCs w:val="16"/>
                <w:lang w:val="es-ES_tradnl" w:eastAsia="es-MX"/>
              </w:rPr>
            </w:pPr>
            <w:r w:rsidRPr="00A54C85">
              <w:rPr>
                <w:rFonts w:ascii="Arial" w:hAnsi="Arial" w:cs="Arial"/>
                <w:color w:val="000000"/>
                <w:sz w:val="16"/>
                <w:szCs w:val="16"/>
                <w:lang w:val="es-ES_tradnl" w:eastAsia="es-MX"/>
              </w:rPr>
              <w:t>$1´475,028.61</w:t>
            </w:r>
          </w:p>
        </w:tc>
        <w:tc>
          <w:tcPr>
            <w:tcW w:w="843"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10%</w:t>
            </w:r>
          </w:p>
        </w:tc>
        <w:tc>
          <w:tcPr>
            <w:tcW w:w="977"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PCZ-168/2016</w:t>
            </w:r>
          </w:p>
        </w:tc>
      </w:tr>
      <w:tr w:rsidR="00A54C85" w:rsidRPr="00A54C85" w:rsidTr="00F74DEE">
        <w:trPr>
          <w:jc w:val="center"/>
        </w:trPr>
        <w:tc>
          <w:tcPr>
            <w:tcW w:w="3118" w:type="dxa"/>
          </w:tcPr>
          <w:p w:rsidR="00A54C85" w:rsidRPr="00A54C85" w:rsidRDefault="00A54C85" w:rsidP="00A54C85">
            <w:pPr>
              <w:jc w:val="both"/>
              <w:rPr>
                <w:rFonts w:ascii="Arial" w:hAnsi="Arial" w:cs="Arial"/>
                <w:sz w:val="16"/>
                <w:szCs w:val="16"/>
                <w:lang w:val="es-ES_tradnl"/>
              </w:rPr>
            </w:pPr>
            <w:r w:rsidRPr="00A54C85">
              <w:rPr>
                <w:rFonts w:ascii="Arial" w:hAnsi="Arial" w:cs="Arial"/>
                <w:sz w:val="16"/>
                <w:szCs w:val="16"/>
                <w:lang w:val="es-ES_tradnl"/>
              </w:rPr>
              <w:t>Construcción de pavimento de concreto hidráulico MR45, adecuaciones de pavimentos asfálticos, adecuaciones pluviales, corrección vial, muros de contención, banquetas, corrección de flujos viales y paso seguro de peatones, en el paso a desnivel aéreo y subterráneo de Juan Palomar y Arias y Periférico Poniente; y Construcción de banquetas en la calle Guillermo González Camarena y Av. Paseo Valle Real, municipio de Zapopan, Jalisco.</w:t>
            </w:r>
          </w:p>
        </w:tc>
        <w:tc>
          <w:tcPr>
            <w:tcW w:w="1114" w:type="dxa"/>
            <w:vAlign w:val="center"/>
          </w:tcPr>
          <w:p w:rsidR="00A54C85" w:rsidRPr="00A54C85" w:rsidRDefault="00A54C85" w:rsidP="00A54C85">
            <w:pPr>
              <w:jc w:val="both"/>
              <w:rPr>
                <w:rFonts w:ascii="Arial" w:hAnsi="Arial" w:cs="Arial"/>
                <w:sz w:val="16"/>
                <w:szCs w:val="16"/>
                <w:lang w:val="en-US"/>
              </w:rPr>
            </w:pPr>
            <w:r w:rsidRPr="00A54C85">
              <w:rPr>
                <w:rFonts w:ascii="Arial" w:hAnsi="Arial" w:cs="Arial"/>
                <w:sz w:val="16"/>
                <w:szCs w:val="16"/>
                <w:lang w:val="en-US"/>
              </w:rPr>
              <w:t>DOPI-MUN-RM-PAV-AD-082-2016</w:t>
            </w:r>
          </w:p>
        </w:tc>
        <w:tc>
          <w:tcPr>
            <w:tcW w:w="1451" w:type="dxa"/>
            <w:vAlign w:val="center"/>
          </w:tcPr>
          <w:p w:rsidR="00A54C85" w:rsidRPr="00A54C85" w:rsidRDefault="00A54C85" w:rsidP="00A54C85">
            <w:pPr>
              <w:jc w:val="center"/>
              <w:rPr>
                <w:rFonts w:ascii="Arial" w:hAnsi="Arial" w:cs="Arial"/>
                <w:sz w:val="16"/>
                <w:szCs w:val="16"/>
                <w:lang w:val="es-MX"/>
              </w:rPr>
            </w:pPr>
            <w:proofErr w:type="spellStart"/>
            <w:r w:rsidRPr="00A54C85">
              <w:rPr>
                <w:rFonts w:ascii="Arial" w:hAnsi="Arial" w:cs="Arial"/>
                <w:sz w:val="16"/>
                <w:szCs w:val="16"/>
                <w:lang w:val="es-MX"/>
              </w:rPr>
              <w:t>Felal</w:t>
            </w:r>
            <w:proofErr w:type="spellEnd"/>
            <w:r w:rsidRPr="00A54C85">
              <w:rPr>
                <w:rFonts w:ascii="Arial" w:hAnsi="Arial" w:cs="Arial"/>
                <w:sz w:val="16"/>
                <w:szCs w:val="16"/>
                <w:lang w:val="es-MX"/>
              </w:rPr>
              <w:t xml:space="preserve"> Construcciones, S.A. de C.V.</w:t>
            </w:r>
          </w:p>
        </w:tc>
        <w:tc>
          <w:tcPr>
            <w:tcW w:w="1273" w:type="dxa"/>
            <w:vAlign w:val="center"/>
          </w:tcPr>
          <w:p w:rsidR="00A54C85" w:rsidRPr="00A54C85" w:rsidRDefault="00A54C85" w:rsidP="00A54C85">
            <w:pPr>
              <w:jc w:val="center"/>
              <w:rPr>
                <w:rFonts w:ascii="Arial" w:hAnsi="Arial" w:cs="Arial"/>
                <w:color w:val="000000"/>
                <w:sz w:val="16"/>
                <w:szCs w:val="16"/>
                <w:lang w:val="es-MX" w:eastAsia="es-MX"/>
              </w:rPr>
            </w:pPr>
            <w:r w:rsidRPr="00A54C85">
              <w:rPr>
                <w:rFonts w:ascii="Arial" w:hAnsi="Arial" w:cs="Arial"/>
                <w:color w:val="000000"/>
                <w:sz w:val="16"/>
                <w:szCs w:val="16"/>
                <w:lang w:val="es-MX" w:eastAsia="es-MX"/>
              </w:rPr>
              <w:t>$1´497,852.13</w:t>
            </w:r>
          </w:p>
        </w:tc>
        <w:tc>
          <w:tcPr>
            <w:tcW w:w="843"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10%</w:t>
            </w:r>
          </w:p>
        </w:tc>
        <w:tc>
          <w:tcPr>
            <w:tcW w:w="977"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PCZ-201/2016</w:t>
            </w:r>
          </w:p>
        </w:tc>
      </w:tr>
      <w:tr w:rsidR="00A54C85" w:rsidRPr="00A54C85" w:rsidTr="00F74DEE">
        <w:trPr>
          <w:jc w:val="center"/>
        </w:trPr>
        <w:tc>
          <w:tcPr>
            <w:tcW w:w="3118" w:type="dxa"/>
          </w:tcPr>
          <w:p w:rsidR="00A54C85" w:rsidRPr="00A54C85" w:rsidRDefault="00A54C85" w:rsidP="00A54C85">
            <w:pPr>
              <w:jc w:val="both"/>
              <w:rPr>
                <w:rFonts w:ascii="Arial" w:hAnsi="Arial" w:cs="Arial"/>
                <w:sz w:val="16"/>
                <w:szCs w:val="16"/>
                <w:lang w:val="es-ES_tradnl"/>
              </w:rPr>
            </w:pPr>
            <w:r w:rsidRPr="00A54C85">
              <w:rPr>
                <w:rFonts w:ascii="Arial" w:hAnsi="Arial" w:cs="Arial"/>
                <w:sz w:val="16"/>
                <w:szCs w:val="16"/>
                <w:lang w:val="es-ES_tradnl"/>
              </w:rPr>
              <w:t xml:space="preserve">Corrección de canal pluvial, construcción de </w:t>
            </w:r>
            <w:r w:rsidR="00B11868" w:rsidRPr="00A54C85">
              <w:rPr>
                <w:rFonts w:ascii="Arial" w:hAnsi="Arial" w:cs="Arial"/>
                <w:sz w:val="16"/>
                <w:szCs w:val="16"/>
                <w:lang w:val="es-ES_tradnl"/>
              </w:rPr>
              <w:t>mamposteo</w:t>
            </w:r>
            <w:r w:rsidR="00B11868">
              <w:rPr>
                <w:rFonts w:ascii="Arial" w:hAnsi="Arial" w:cs="Arial"/>
                <w:sz w:val="16"/>
                <w:szCs w:val="16"/>
                <w:lang w:val="es-ES_tradnl"/>
              </w:rPr>
              <w:t>s</w:t>
            </w:r>
            <w:r w:rsidRPr="00A54C85">
              <w:rPr>
                <w:rFonts w:ascii="Arial" w:hAnsi="Arial" w:cs="Arial"/>
                <w:sz w:val="16"/>
                <w:szCs w:val="16"/>
                <w:lang w:val="es-ES_tradnl"/>
              </w:rPr>
              <w:t>, zampeados, puente peatonal, accesos y aproches en el cruce del arroyo ubicado en la colonia Las Higueras, municipio de Zapopan, Jalisco.</w:t>
            </w:r>
          </w:p>
        </w:tc>
        <w:tc>
          <w:tcPr>
            <w:tcW w:w="1114" w:type="dxa"/>
            <w:vAlign w:val="center"/>
          </w:tcPr>
          <w:p w:rsidR="00A54C85" w:rsidRPr="00A54C85" w:rsidRDefault="00A54C85" w:rsidP="00A54C85">
            <w:pPr>
              <w:jc w:val="both"/>
              <w:rPr>
                <w:rFonts w:ascii="Arial" w:hAnsi="Arial" w:cs="Arial"/>
                <w:sz w:val="16"/>
                <w:szCs w:val="16"/>
                <w:lang w:val="en-US"/>
              </w:rPr>
            </w:pPr>
            <w:r w:rsidRPr="00A54C85">
              <w:rPr>
                <w:rFonts w:ascii="Arial" w:hAnsi="Arial" w:cs="Arial"/>
                <w:sz w:val="16"/>
                <w:szCs w:val="16"/>
                <w:lang w:val="en-US"/>
              </w:rPr>
              <w:t>DOPI-MUN-RM-OC-AD-083-2016</w:t>
            </w:r>
          </w:p>
        </w:tc>
        <w:tc>
          <w:tcPr>
            <w:tcW w:w="1451" w:type="dxa"/>
            <w:vAlign w:val="center"/>
          </w:tcPr>
          <w:p w:rsidR="00A54C85" w:rsidRPr="00A54C85" w:rsidRDefault="00A54C85" w:rsidP="00A54C85">
            <w:pPr>
              <w:jc w:val="both"/>
              <w:rPr>
                <w:rFonts w:ascii="Arial" w:hAnsi="Arial" w:cs="Arial"/>
                <w:sz w:val="16"/>
                <w:szCs w:val="16"/>
                <w:lang w:val="es-ES_tradnl"/>
              </w:rPr>
            </w:pPr>
            <w:r w:rsidRPr="00A54C85">
              <w:rPr>
                <w:rFonts w:ascii="Arial" w:hAnsi="Arial" w:cs="Arial"/>
                <w:sz w:val="16"/>
                <w:szCs w:val="16"/>
                <w:lang w:val="es-ES_tradnl"/>
              </w:rPr>
              <w:t>Gilco ingeniería, S. A. de C. V.</w:t>
            </w:r>
          </w:p>
        </w:tc>
        <w:tc>
          <w:tcPr>
            <w:tcW w:w="1273" w:type="dxa"/>
            <w:vAlign w:val="center"/>
          </w:tcPr>
          <w:p w:rsidR="00A54C85" w:rsidRPr="00A54C85" w:rsidRDefault="00A54C85" w:rsidP="00A54C85">
            <w:pPr>
              <w:jc w:val="center"/>
              <w:rPr>
                <w:rFonts w:ascii="Arial" w:hAnsi="Arial" w:cs="Arial"/>
                <w:color w:val="000000"/>
                <w:sz w:val="16"/>
                <w:szCs w:val="16"/>
                <w:lang w:val="es-MX" w:eastAsia="es-MX"/>
              </w:rPr>
            </w:pPr>
            <w:r w:rsidRPr="00A54C85">
              <w:rPr>
                <w:rFonts w:ascii="Arial" w:hAnsi="Arial" w:cs="Arial"/>
                <w:color w:val="000000"/>
                <w:sz w:val="16"/>
                <w:szCs w:val="16"/>
                <w:lang w:val="es-MX" w:eastAsia="es-MX"/>
              </w:rPr>
              <w:t>$1´394,254.66</w:t>
            </w:r>
          </w:p>
        </w:tc>
        <w:tc>
          <w:tcPr>
            <w:tcW w:w="843" w:type="dxa"/>
            <w:vAlign w:val="center"/>
          </w:tcPr>
          <w:p w:rsidR="00A54C85" w:rsidRPr="00A54C85" w:rsidRDefault="00A54C85" w:rsidP="00A54C85">
            <w:pPr>
              <w:jc w:val="center"/>
              <w:rPr>
                <w:rFonts w:ascii="Arial" w:hAnsi="Arial" w:cs="Arial"/>
                <w:sz w:val="16"/>
                <w:szCs w:val="16"/>
                <w:lang w:val="es-ES_tradnl"/>
              </w:rPr>
            </w:pPr>
          </w:p>
        </w:tc>
        <w:tc>
          <w:tcPr>
            <w:tcW w:w="977" w:type="dxa"/>
            <w:vAlign w:val="center"/>
          </w:tcPr>
          <w:p w:rsidR="00A54C85" w:rsidRPr="00A54C85" w:rsidRDefault="00A54C85" w:rsidP="00A54C85">
            <w:pPr>
              <w:jc w:val="center"/>
              <w:rPr>
                <w:rFonts w:ascii="Arial" w:hAnsi="Arial" w:cs="Arial"/>
                <w:sz w:val="16"/>
                <w:szCs w:val="16"/>
                <w:lang w:val="es-ES_tradnl"/>
              </w:rPr>
            </w:pPr>
            <w:r w:rsidRPr="00A54C85">
              <w:rPr>
                <w:rFonts w:ascii="Arial" w:hAnsi="Arial" w:cs="Arial"/>
                <w:sz w:val="16"/>
                <w:szCs w:val="16"/>
                <w:lang w:val="es-ES_tradnl"/>
              </w:rPr>
              <w:t>PCZ-203/2016</w:t>
            </w:r>
          </w:p>
        </w:tc>
      </w:tr>
    </w:tbl>
    <w:p w:rsidR="003B1DA8" w:rsidRDefault="003B1DA8" w:rsidP="00571D08">
      <w:pPr>
        <w:jc w:val="both"/>
        <w:rPr>
          <w:rFonts w:ascii="Arial" w:hAnsi="Arial" w:cs="Arial"/>
          <w:b/>
          <w:sz w:val="20"/>
          <w:szCs w:val="20"/>
        </w:rPr>
      </w:pPr>
    </w:p>
    <w:p w:rsidR="003B1DA8" w:rsidRDefault="003B1DA8" w:rsidP="00571D08">
      <w:pPr>
        <w:jc w:val="both"/>
        <w:rPr>
          <w:rFonts w:ascii="Arial" w:hAnsi="Arial" w:cs="Arial"/>
          <w:b/>
          <w:sz w:val="20"/>
          <w:szCs w:val="20"/>
        </w:rPr>
      </w:pPr>
    </w:p>
    <w:p w:rsidR="003B1DA8" w:rsidRPr="00085415" w:rsidRDefault="00B11868" w:rsidP="00571D08">
      <w:pPr>
        <w:jc w:val="both"/>
        <w:rPr>
          <w:rFonts w:ascii="Arial" w:hAnsi="Arial" w:cs="Arial"/>
          <w:sz w:val="20"/>
          <w:szCs w:val="20"/>
          <w:u w:val="single"/>
        </w:rPr>
      </w:pPr>
      <w:r w:rsidRPr="00B11868">
        <w:rPr>
          <w:rFonts w:ascii="Arial" w:hAnsi="Arial" w:cs="Arial"/>
          <w:b/>
          <w:sz w:val="20"/>
          <w:szCs w:val="20"/>
        </w:rPr>
        <w:t>Secretario Técnico</w:t>
      </w:r>
      <w:r>
        <w:rPr>
          <w:rFonts w:ascii="Arial" w:hAnsi="Arial" w:cs="Arial"/>
          <w:b/>
          <w:sz w:val="20"/>
          <w:szCs w:val="20"/>
        </w:rPr>
        <w:t>:</w:t>
      </w:r>
      <w:r w:rsidR="005A07B5" w:rsidRPr="00085415">
        <w:rPr>
          <w:rFonts w:ascii="Arial" w:hAnsi="Arial" w:cs="Arial"/>
          <w:b/>
          <w:sz w:val="20"/>
          <w:szCs w:val="20"/>
          <w:u w:val="single"/>
        </w:rPr>
        <w:t xml:space="preserve"> </w:t>
      </w:r>
      <w:r w:rsidR="005A07B5" w:rsidRPr="00F74DEE">
        <w:rPr>
          <w:rFonts w:ascii="Arial" w:hAnsi="Arial" w:cs="Arial"/>
          <w:sz w:val="20"/>
          <w:szCs w:val="20"/>
          <w:u w:val="single"/>
        </w:rPr>
        <w:t xml:space="preserve">en la primera adjudicación que se realizó, hay una serie de solicitudes por parte del área de movilidad donde no son obras específicas, sino complementos de señalización y se genera un contrato en específico de </w:t>
      </w:r>
      <w:r w:rsidR="005A07B5" w:rsidRPr="00F74DEE">
        <w:rPr>
          <w:rFonts w:ascii="Arial" w:hAnsi="Arial" w:cs="Arial"/>
          <w:b/>
          <w:sz w:val="20"/>
          <w:szCs w:val="20"/>
          <w:u w:val="single"/>
          <w:lang w:val="es-ES_tradnl"/>
        </w:rPr>
        <w:t xml:space="preserve">Señalización vertical y horizontal en diferentes obras del municipio de Zapopan, Jalisco, frente 1., </w:t>
      </w:r>
      <w:r w:rsidR="005A07B5" w:rsidRPr="00F74DEE">
        <w:rPr>
          <w:rFonts w:ascii="Arial" w:hAnsi="Arial" w:cs="Arial"/>
          <w:sz w:val="20"/>
          <w:szCs w:val="20"/>
          <w:u w:val="single"/>
          <w:lang w:val="es-ES_tradnl"/>
        </w:rPr>
        <w:t>para ir cubriendo los requerimientos que se hacen a través del área de movilidad.</w:t>
      </w:r>
      <w:r w:rsidR="005A07B5" w:rsidRPr="00F74DEE">
        <w:rPr>
          <w:rFonts w:ascii="Arial" w:hAnsi="Arial" w:cs="Arial"/>
          <w:sz w:val="20"/>
          <w:szCs w:val="20"/>
          <w:u w:val="single"/>
        </w:rPr>
        <w:t xml:space="preserve"> Esta obra se adjudicó a la empresa: </w:t>
      </w:r>
      <w:r w:rsidR="005A07B5" w:rsidRPr="00F74DEE">
        <w:rPr>
          <w:rFonts w:ascii="Arial" w:hAnsi="Arial" w:cs="Arial"/>
          <w:b/>
          <w:sz w:val="20"/>
          <w:szCs w:val="20"/>
          <w:u w:val="single"/>
        </w:rPr>
        <w:t>Divicon, S.A. de C.V.</w:t>
      </w:r>
      <w:r w:rsidR="005A07B5" w:rsidRPr="00F74DEE">
        <w:rPr>
          <w:rFonts w:ascii="Arial" w:hAnsi="Arial" w:cs="Arial"/>
          <w:sz w:val="20"/>
          <w:szCs w:val="20"/>
          <w:u w:val="single"/>
        </w:rPr>
        <w:t xml:space="preserve"> con un importe de </w:t>
      </w:r>
      <w:r w:rsidR="005A07B5" w:rsidRPr="00F74DEE">
        <w:rPr>
          <w:rFonts w:ascii="Arial" w:hAnsi="Arial" w:cs="Arial"/>
          <w:b/>
          <w:sz w:val="20"/>
          <w:szCs w:val="20"/>
          <w:u w:val="single"/>
          <w:lang w:val="es-ES_tradnl"/>
        </w:rPr>
        <w:t>$1´250,236.98</w:t>
      </w:r>
      <w:r w:rsidR="005A07B5" w:rsidRPr="00F74DEE">
        <w:rPr>
          <w:rFonts w:ascii="Arial" w:hAnsi="Arial" w:cs="Arial"/>
          <w:sz w:val="20"/>
          <w:szCs w:val="20"/>
          <w:u w:val="single"/>
          <w:lang w:val="es-ES_tradnl"/>
        </w:rPr>
        <w:t xml:space="preserve"> (un millón doscientos cincuenta mil doscientos treinta y seis pesos 98/100 M.N.)</w:t>
      </w:r>
      <w:r w:rsidR="00581CDD">
        <w:rPr>
          <w:rFonts w:ascii="Arial" w:hAnsi="Arial" w:cs="Arial"/>
          <w:sz w:val="20"/>
          <w:szCs w:val="20"/>
          <w:u w:val="single"/>
          <w:lang w:val="es-ES_tradnl"/>
        </w:rPr>
        <w:t xml:space="preserve"> </w:t>
      </w:r>
      <w:r w:rsidR="00581CDD" w:rsidRPr="00581CDD">
        <w:rPr>
          <w:rFonts w:ascii="Arial" w:hAnsi="Arial" w:cs="Arial"/>
          <w:b/>
          <w:sz w:val="20"/>
          <w:szCs w:val="20"/>
          <w:u w:val="single"/>
          <w:lang w:val="es-ES_tradnl"/>
        </w:rPr>
        <w:t>I.V.A. incluido.</w:t>
      </w:r>
    </w:p>
    <w:p w:rsidR="005A07B5" w:rsidRPr="00085415" w:rsidRDefault="005A07B5" w:rsidP="00571D08">
      <w:pPr>
        <w:jc w:val="both"/>
        <w:rPr>
          <w:rFonts w:ascii="Arial" w:hAnsi="Arial" w:cs="Arial"/>
          <w:sz w:val="20"/>
          <w:szCs w:val="20"/>
          <w:u w:val="single"/>
        </w:rPr>
      </w:pPr>
    </w:p>
    <w:p w:rsidR="005A07B5" w:rsidRPr="00085415" w:rsidRDefault="005A07B5" w:rsidP="00571D08">
      <w:pPr>
        <w:jc w:val="both"/>
        <w:rPr>
          <w:rFonts w:ascii="Arial" w:hAnsi="Arial" w:cs="Arial"/>
          <w:sz w:val="20"/>
          <w:szCs w:val="20"/>
          <w:u w:val="single"/>
        </w:rPr>
      </w:pPr>
      <w:r w:rsidRPr="00085415">
        <w:rPr>
          <w:rFonts w:ascii="Arial" w:hAnsi="Arial" w:cs="Arial"/>
          <w:sz w:val="20"/>
          <w:szCs w:val="20"/>
          <w:u w:val="single"/>
        </w:rPr>
        <w:t>La s</w:t>
      </w:r>
      <w:r w:rsidR="00533784" w:rsidRPr="00085415">
        <w:rPr>
          <w:rFonts w:ascii="Arial" w:hAnsi="Arial" w:cs="Arial"/>
          <w:sz w:val="20"/>
          <w:szCs w:val="20"/>
          <w:u w:val="single"/>
        </w:rPr>
        <w:t>egunda</w:t>
      </w:r>
      <w:r w:rsidRPr="00085415">
        <w:rPr>
          <w:rFonts w:ascii="Arial" w:hAnsi="Arial" w:cs="Arial"/>
          <w:sz w:val="20"/>
          <w:szCs w:val="20"/>
          <w:u w:val="single"/>
        </w:rPr>
        <w:t xml:space="preserve"> adjudicación es: </w:t>
      </w:r>
      <w:r w:rsidRPr="00085415">
        <w:rPr>
          <w:rFonts w:ascii="Arial" w:hAnsi="Arial" w:cs="Arial"/>
          <w:b/>
          <w:sz w:val="20"/>
          <w:szCs w:val="20"/>
          <w:u w:val="single"/>
          <w:lang w:val="es-ES_tradnl"/>
        </w:rPr>
        <w:t>Construcción de pavimento de concreto hidráulico MR45, machuelos, banquetas e instalaciones hidráulicas en la calle Canal del Andador a la calle General Arteaga de la calle General Arteaga, de la calle Canal a la calle Agustín Rivera, colonia el Batán, municipio de Zapopan, Jalisco.</w:t>
      </w:r>
      <w:r w:rsidR="00E920B5" w:rsidRPr="00085415">
        <w:rPr>
          <w:rFonts w:ascii="Arial" w:hAnsi="Arial" w:cs="Arial"/>
          <w:b/>
          <w:sz w:val="20"/>
          <w:szCs w:val="20"/>
          <w:u w:val="single"/>
          <w:lang w:val="es-ES_tradnl"/>
        </w:rPr>
        <w:t xml:space="preserve"> </w:t>
      </w:r>
      <w:r w:rsidR="00E920B5" w:rsidRPr="00085415">
        <w:rPr>
          <w:rFonts w:ascii="Arial" w:hAnsi="Arial" w:cs="Arial"/>
          <w:sz w:val="20"/>
          <w:szCs w:val="20"/>
          <w:u w:val="single"/>
          <w:lang w:val="es-ES_tradnl"/>
        </w:rPr>
        <w:t xml:space="preserve">Esta obra se adjudicó a la empresa </w:t>
      </w:r>
      <w:r w:rsidR="00E920B5" w:rsidRPr="00085415">
        <w:rPr>
          <w:rFonts w:ascii="Arial" w:hAnsi="Arial" w:cs="Arial"/>
          <w:b/>
          <w:sz w:val="20"/>
          <w:szCs w:val="20"/>
          <w:u w:val="single"/>
          <w:lang w:val="es-ES_tradnl"/>
        </w:rPr>
        <w:t xml:space="preserve">Stella Construcciones, S.A. de C.V. </w:t>
      </w:r>
      <w:r w:rsidR="00E920B5" w:rsidRPr="00085415">
        <w:rPr>
          <w:rFonts w:ascii="Arial" w:hAnsi="Arial" w:cs="Arial"/>
          <w:sz w:val="20"/>
          <w:szCs w:val="20"/>
          <w:u w:val="single"/>
          <w:lang w:val="es-ES_tradnl"/>
        </w:rPr>
        <w:t xml:space="preserve">con un importe de </w:t>
      </w:r>
      <w:r w:rsidR="00E920B5" w:rsidRPr="00085415">
        <w:rPr>
          <w:rFonts w:ascii="Arial" w:hAnsi="Arial" w:cs="Arial"/>
          <w:b/>
          <w:sz w:val="20"/>
          <w:szCs w:val="20"/>
          <w:u w:val="single"/>
          <w:lang w:val="es-ES_tradnl"/>
        </w:rPr>
        <w:t>$1´475,028.61</w:t>
      </w:r>
      <w:r w:rsidR="00E920B5" w:rsidRPr="00085415">
        <w:rPr>
          <w:rFonts w:ascii="Arial" w:hAnsi="Arial" w:cs="Arial"/>
          <w:sz w:val="20"/>
          <w:szCs w:val="20"/>
          <w:u w:val="single"/>
          <w:lang w:val="es-ES_tradnl"/>
        </w:rPr>
        <w:t xml:space="preserve"> (un millón cuatrocientos setenta y cinco mil veintiocho pesos 61/100 M.N.)</w:t>
      </w:r>
      <w:r w:rsidR="00581CDD" w:rsidRPr="00581CDD">
        <w:rPr>
          <w:rFonts w:ascii="Arial" w:hAnsi="Arial" w:cs="Arial"/>
          <w:b/>
          <w:sz w:val="20"/>
          <w:szCs w:val="20"/>
          <w:u w:val="single"/>
          <w:lang w:val="es-ES_tradnl"/>
        </w:rPr>
        <w:t xml:space="preserve"> </w:t>
      </w:r>
      <w:r w:rsidR="00581CDD" w:rsidRPr="00581CDD">
        <w:rPr>
          <w:rFonts w:ascii="Arial" w:hAnsi="Arial" w:cs="Arial"/>
          <w:b/>
          <w:sz w:val="20"/>
          <w:szCs w:val="20"/>
          <w:u w:val="single"/>
          <w:lang w:val="es-ES_tradnl"/>
        </w:rPr>
        <w:t>I.V.A. incluido.</w:t>
      </w:r>
    </w:p>
    <w:p w:rsidR="003B1DA8" w:rsidRPr="00085415" w:rsidRDefault="003B1DA8" w:rsidP="00571D08">
      <w:pPr>
        <w:jc w:val="both"/>
        <w:rPr>
          <w:rFonts w:ascii="Arial" w:hAnsi="Arial" w:cs="Arial"/>
          <w:b/>
          <w:sz w:val="20"/>
          <w:szCs w:val="20"/>
          <w:u w:val="single"/>
        </w:rPr>
      </w:pPr>
    </w:p>
    <w:p w:rsidR="00446BF2" w:rsidRPr="00085415" w:rsidRDefault="00533784" w:rsidP="00571D08">
      <w:pPr>
        <w:jc w:val="both"/>
        <w:rPr>
          <w:rFonts w:ascii="Arial" w:hAnsi="Arial" w:cs="Arial"/>
          <w:sz w:val="20"/>
          <w:szCs w:val="20"/>
          <w:u w:val="single"/>
          <w:lang w:val="es-MX"/>
        </w:rPr>
      </w:pPr>
      <w:r w:rsidRPr="00085415">
        <w:rPr>
          <w:rFonts w:ascii="Arial" w:hAnsi="Arial" w:cs="Arial"/>
          <w:sz w:val="20"/>
          <w:szCs w:val="20"/>
          <w:u w:val="single"/>
        </w:rPr>
        <w:t xml:space="preserve">La tercera adjudicación es </w:t>
      </w:r>
      <w:r w:rsidRPr="00085415">
        <w:rPr>
          <w:rFonts w:ascii="Arial" w:hAnsi="Arial" w:cs="Arial"/>
          <w:b/>
          <w:sz w:val="20"/>
          <w:szCs w:val="20"/>
          <w:u w:val="single"/>
          <w:lang w:val="es-ES_tradnl"/>
        </w:rPr>
        <w:t xml:space="preserve">Construcción de pavimento de concreto hidráulico MR45, adecuaciones de pavimentos asfálticos, adecuaciones pluviales, corrección vial, muros de contención, banquetas, corrección de flujos viales y paso seguro de peatones, en el paso a desnivel aéreo y subterráneo de Juan Palomar y Arias y Periférico Poniente; y Construcción de banquetas en la </w:t>
      </w:r>
      <w:r w:rsidRPr="00085415">
        <w:rPr>
          <w:rFonts w:ascii="Arial" w:hAnsi="Arial" w:cs="Arial"/>
          <w:b/>
          <w:sz w:val="20"/>
          <w:szCs w:val="20"/>
          <w:u w:val="single"/>
          <w:lang w:val="es-ES_tradnl"/>
        </w:rPr>
        <w:lastRenderedPageBreak/>
        <w:t xml:space="preserve">calle Guillermo González Camarena y Av. Paseo Valle Real, municipio de Zapopan, Jalisco. </w:t>
      </w:r>
      <w:r w:rsidRPr="00085415">
        <w:rPr>
          <w:rFonts w:ascii="Arial" w:hAnsi="Arial" w:cs="Arial"/>
          <w:sz w:val="20"/>
          <w:szCs w:val="20"/>
          <w:u w:val="single"/>
          <w:lang w:val="es-ES_tradnl"/>
        </w:rPr>
        <w:t xml:space="preserve">Esta obra se adjudicó a la empresa </w:t>
      </w:r>
      <w:proofErr w:type="spellStart"/>
      <w:r w:rsidRPr="00085415">
        <w:rPr>
          <w:rFonts w:ascii="Arial" w:hAnsi="Arial" w:cs="Arial"/>
          <w:b/>
          <w:sz w:val="20"/>
          <w:szCs w:val="20"/>
          <w:u w:val="single"/>
          <w:lang w:val="es-ES_tradnl"/>
        </w:rPr>
        <w:t>Felal</w:t>
      </w:r>
      <w:proofErr w:type="spellEnd"/>
      <w:r w:rsidRPr="00085415">
        <w:rPr>
          <w:rFonts w:ascii="Arial" w:hAnsi="Arial" w:cs="Arial"/>
          <w:b/>
          <w:sz w:val="20"/>
          <w:szCs w:val="20"/>
          <w:u w:val="single"/>
          <w:lang w:val="es-ES_tradnl"/>
        </w:rPr>
        <w:t xml:space="preserve"> Construcciones, S.A, de C.V.</w:t>
      </w:r>
      <w:r w:rsidRPr="00085415">
        <w:rPr>
          <w:rFonts w:ascii="Arial" w:hAnsi="Arial" w:cs="Arial"/>
          <w:sz w:val="20"/>
          <w:szCs w:val="20"/>
          <w:u w:val="single"/>
          <w:lang w:val="es-ES_tradnl"/>
        </w:rPr>
        <w:t xml:space="preserve"> con un importe de </w:t>
      </w:r>
      <w:r w:rsidRPr="00085415">
        <w:rPr>
          <w:rFonts w:ascii="Arial" w:hAnsi="Arial" w:cs="Arial"/>
          <w:b/>
          <w:sz w:val="20"/>
          <w:szCs w:val="20"/>
          <w:u w:val="single"/>
          <w:lang w:val="es-MX"/>
        </w:rPr>
        <w:t>$1´497,852.13</w:t>
      </w:r>
      <w:r w:rsidRPr="00085415">
        <w:rPr>
          <w:rFonts w:ascii="Arial" w:hAnsi="Arial" w:cs="Arial"/>
          <w:sz w:val="20"/>
          <w:szCs w:val="20"/>
          <w:u w:val="single"/>
          <w:lang w:val="es-MX"/>
        </w:rPr>
        <w:t xml:space="preserve"> (un millón cuatrocientos noventa y siete mil ochocientos cincuenta y dos pe</w:t>
      </w:r>
      <w:r w:rsidR="00581CDD">
        <w:rPr>
          <w:rFonts w:ascii="Arial" w:hAnsi="Arial" w:cs="Arial"/>
          <w:sz w:val="20"/>
          <w:szCs w:val="20"/>
          <w:u w:val="single"/>
          <w:lang w:val="es-MX"/>
        </w:rPr>
        <w:t xml:space="preserve">sos 13/100 M.N.) </w:t>
      </w:r>
      <w:r w:rsidR="00581CDD" w:rsidRPr="00581CDD">
        <w:rPr>
          <w:rFonts w:ascii="Arial" w:hAnsi="Arial" w:cs="Arial"/>
          <w:b/>
          <w:sz w:val="20"/>
          <w:szCs w:val="20"/>
          <w:u w:val="single"/>
          <w:lang w:val="es-ES_tradnl"/>
        </w:rPr>
        <w:t>I.V.A. incluido.</w:t>
      </w:r>
    </w:p>
    <w:p w:rsidR="00533784" w:rsidRPr="00085415" w:rsidRDefault="00533784" w:rsidP="00571D08">
      <w:pPr>
        <w:jc w:val="both"/>
        <w:rPr>
          <w:rFonts w:ascii="Arial" w:hAnsi="Arial" w:cs="Arial"/>
          <w:sz w:val="20"/>
          <w:szCs w:val="20"/>
          <w:u w:val="single"/>
          <w:lang w:val="es-MX"/>
        </w:rPr>
      </w:pPr>
    </w:p>
    <w:p w:rsidR="00533784" w:rsidRPr="00085415" w:rsidRDefault="00533784" w:rsidP="00571D08">
      <w:pPr>
        <w:jc w:val="both"/>
        <w:rPr>
          <w:rFonts w:ascii="Arial" w:hAnsi="Arial" w:cs="Arial"/>
          <w:sz w:val="20"/>
          <w:szCs w:val="20"/>
          <w:u w:val="single"/>
          <w:lang w:val="es-MX"/>
        </w:rPr>
      </w:pPr>
      <w:r w:rsidRPr="00085415">
        <w:rPr>
          <w:rFonts w:ascii="Arial" w:hAnsi="Arial" w:cs="Arial"/>
          <w:sz w:val="20"/>
          <w:szCs w:val="20"/>
          <w:u w:val="single"/>
          <w:lang w:val="es-MX"/>
        </w:rPr>
        <w:t>Y finalmente la cuarta adjudicación es</w:t>
      </w:r>
      <w:r w:rsidRPr="00085415">
        <w:rPr>
          <w:rFonts w:ascii="Arial" w:hAnsi="Arial" w:cs="Arial"/>
          <w:sz w:val="16"/>
          <w:szCs w:val="16"/>
          <w:u w:val="single"/>
          <w:lang w:val="es-ES_tradnl"/>
        </w:rPr>
        <w:t xml:space="preserve"> </w:t>
      </w:r>
      <w:r w:rsidRPr="00085415">
        <w:rPr>
          <w:rFonts w:ascii="Arial" w:hAnsi="Arial" w:cs="Arial"/>
          <w:b/>
          <w:sz w:val="20"/>
          <w:szCs w:val="20"/>
          <w:u w:val="single"/>
          <w:lang w:val="es-ES_tradnl"/>
        </w:rPr>
        <w:t>Corrección de canal pluvial, construcción de mamposteos, zampeados, puente peatonal, accesos y aproches en el cruce del arroyo ubicado en la colonia Las Higueras, municipio de Zapopan, Jalisco.</w:t>
      </w:r>
      <w:r w:rsidRPr="00085415">
        <w:rPr>
          <w:rFonts w:ascii="Arial" w:hAnsi="Arial" w:cs="Arial"/>
          <w:sz w:val="20"/>
          <w:szCs w:val="20"/>
          <w:u w:val="single"/>
          <w:lang w:val="es-MX"/>
        </w:rPr>
        <w:t xml:space="preserve"> Esta obra se adjudicó a la empresa </w:t>
      </w:r>
      <w:r w:rsidRPr="00085415">
        <w:rPr>
          <w:rFonts w:ascii="Arial" w:hAnsi="Arial" w:cs="Arial"/>
          <w:sz w:val="22"/>
          <w:szCs w:val="20"/>
          <w:u w:val="single"/>
          <w:lang w:val="es-MX"/>
        </w:rPr>
        <w:t>Gilco Ingeniería, S.A. de C.V.</w:t>
      </w:r>
      <w:r w:rsidRPr="00085415">
        <w:rPr>
          <w:rFonts w:ascii="Arial" w:hAnsi="Arial" w:cs="Arial"/>
          <w:sz w:val="20"/>
          <w:szCs w:val="20"/>
          <w:u w:val="single"/>
          <w:lang w:val="es-MX"/>
        </w:rPr>
        <w:t xml:space="preserve">, con un importe de </w:t>
      </w:r>
      <w:r w:rsidRPr="00085415">
        <w:rPr>
          <w:rFonts w:ascii="Arial" w:hAnsi="Arial" w:cs="Arial"/>
          <w:b/>
          <w:sz w:val="20"/>
          <w:szCs w:val="20"/>
          <w:u w:val="single"/>
          <w:lang w:val="es-MX"/>
        </w:rPr>
        <w:t>$1´394,254.66</w:t>
      </w:r>
      <w:r w:rsidRPr="00085415">
        <w:rPr>
          <w:rFonts w:ascii="Arial" w:hAnsi="Arial" w:cs="Arial"/>
          <w:sz w:val="20"/>
          <w:szCs w:val="20"/>
          <w:u w:val="single"/>
          <w:lang w:val="es-MX"/>
        </w:rPr>
        <w:t xml:space="preserve"> (un millón trescientos noventa y cuatro mil doscientos cincue</w:t>
      </w:r>
      <w:r w:rsidR="00581CDD">
        <w:rPr>
          <w:rFonts w:ascii="Arial" w:hAnsi="Arial" w:cs="Arial"/>
          <w:sz w:val="20"/>
          <w:szCs w:val="20"/>
          <w:u w:val="single"/>
          <w:lang w:val="es-MX"/>
        </w:rPr>
        <w:t xml:space="preserve">nta y cuatro pesos 66/100 M.N.) </w:t>
      </w:r>
      <w:r w:rsidR="00581CDD" w:rsidRPr="00581CDD">
        <w:rPr>
          <w:rFonts w:ascii="Arial" w:hAnsi="Arial" w:cs="Arial"/>
          <w:b/>
          <w:sz w:val="20"/>
          <w:szCs w:val="20"/>
          <w:u w:val="single"/>
          <w:lang w:val="es-ES_tradnl"/>
        </w:rPr>
        <w:t>I.V.A. incluido.</w:t>
      </w:r>
    </w:p>
    <w:p w:rsidR="00533784" w:rsidRPr="00085415" w:rsidRDefault="00533784" w:rsidP="00571D08">
      <w:pPr>
        <w:jc w:val="both"/>
        <w:rPr>
          <w:rFonts w:ascii="Arial" w:hAnsi="Arial" w:cs="Arial"/>
          <w:sz w:val="20"/>
          <w:szCs w:val="20"/>
          <w:u w:val="single"/>
          <w:lang w:val="es-MX"/>
        </w:rPr>
      </w:pPr>
    </w:p>
    <w:p w:rsidR="00533784" w:rsidRDefault="00533784" w:rsidP="00571D08">
      <w:pPr>
        <w:jc w:val="both"/>
        <w:rPr>
          <w:rFonts w:ascii="Arial" w:hAnsi="Arial" w:cs="Arial"/>
          <w:sz w:val="20"/>
          <w:szCs w:val="20"/>
          <w:u w:val="single"/>
          <w:lang w:val="es-MX"/>
        </w:rPr>
      </w:pPr>
      <w:r w:rsidRPr="00085415">
        <w:rPr>
          <w:rFonts w:ascii="Arial" w:hAnsi="Arial" w:cs="Arial"/>
          <w:sz w:val="20"/>
          <w:szCs w:val="20"/>
          <w:u w:val="single"/>
          <w:lang w:val="es-MX"/>
        </w:rPr>
        <w:t>Estas son las 4</w:t>
      </w:r>
      <w:r w:rsidR="00F74DEE">
        <w:rPr>
          <w:rFonts w:ascii="Arial" w:hAnsi="Arial" w:cs="Arial"/>
          <w:sz w:val="20"/>
          <w:szCs w:val="20"/>
          <w:u w:val="single"/>
          <w:lang w:val="es-MX"/>
        </w:rPr>
        <w:t xml:space="preserve"> obras</w:t>
      </w:r>
      <w:r w:rsidR="003A2F5D">
        <w:rPr>
          <w:rFonts w:ascii="Arial" w:hAnsi="Arial" w:cs="Arial"/>
          <w:sz w:val="20"/>
          <w:szCs w:val="20"/>
          <w:u w:val="single"/>
          <w:lang w:val="es-MX"/>
        </w:rPr>
        <w:t xml:space="preserve"> asignadas por la modalidad de adjudicación directa</w:t>
      </w:r>
      <w:r w:rsidRPr="00085415">
        <w:rPr>
          <w:rFonts w:ascii="Arial" w:hAnsi="Arial" w:cs="Arial"/>
          <w:sz w:val="20"/>
          <w:szCs w:val="20"/>
          <w:u w:val="single"/>
          <w:lang w:val="es-MX"/>
        </w:rPr>
        <w:t xml:space="preserve"> que se tuvieron</w:t>
      </w:r>
      <w:r w:rsidR="00085415">
        <w:rPr>
          <w:rFonts w:ascii="Arial" w:hAnsi="Arial" w:cs="Arial"/>
          <w:sz w:val="20"/>
          <w:szCs w:val="20"/>
          <w:u w:val="single"/>
          <w:lang w:val="es-MX"/>
        </w:rPr>
        <w:t>.</w:t>
      </w:r>
    </w:p>
    <w:p w:rsidR="00085415" w:rsidRDefault="00085415" w:rsidP="00571D08">
      <w:pPr>
        <w:jc w:val="both"/>
        <w:rPr>
          <w:rFonts w:ascii="Arial" w:hAnsi="Arial" w:cs="Arial"/>
          <w:sz w:val="20"/>
          <w:szCs w:val="20"/>
          <w:u w:val="single"/>
          <w:lang w:val="es-MX"/>
        </w:rPr>
      </w:pPr>
    </w:p>
    <w:p w:rsidR="00085415" w:rsidRPr="00085415" w:rsidRDefault="00085415" w:rsidP="00571D08">
      <w:pPr>
        <w:jc w:val="both"/>
        <w:rPr>
          <w:rFonts w:ascii="Arial" w:hAnsi="Arial" w:cs="Arial"/>
          <w:sz w:val="20"/>
          <w:szCs w:val="20"/>
          <w:u w:val="single"/>
        </w:rPr>
      </w:pPr>
      <w:r>
        <w:rPr>
          <w:rFonts w:ascii="Arial" w:hAnsi="Arial" w:cs="Arial"/>
          <w:sz w:val="20"/>
          <w:szCs w:val="20"/>
          <w:u w:val="single"/>
          <w:lang w:val="es-MX"/>
        </w:rPr>
        <w:t xml:space="preserve">Esta </w:t>
      </w:r>
      <w:r w:rsidR="00160B1B">
        <w:rPr>
          <w:rFonts w:ascii="Arial" w:hAnsi="Arial" w:cs="Arial"/>
          <w:sz w:val="20"/>
          <w:szCs w:val="20"/>
          <w:u w:val="single"/>
          <w:lang w:val="es-MX"/>
        </w:rPr>
        <w:t xml:space="preserve">última </w:t>
      </w:r>
      <w:r>
        <w:rPr>
          <w:rFonts w:ascii="Arial" w:hAnsi="Arial" w:cs="Arial"/>
          <w:sz w:val="20"/>
          <w:szCs w:val="20"/>
          <w:u w:val="single"/>
          <w:lang w:val="es-MX"/>
        </w:rPr>
        <w:t xml:space="preserve">obra del canal pluvial </w:t>
      </w:r>
      <w:r w:rsidR="003A2F5D">
        <w:rPr>
          <w:rFonts w:ascii="Arial" w:hAnsi="Arial" w:cs="Arial"/>
          <w:sz w:val="20"/>
          <w:szCs w:val="20"/>
          <w:u w:val="single"/>
          <w:lang w:val="es-MX"/>
        </w:rPr>
        <w:t xml:space="preserve">por cierto obra </w:t>
      </w:r>
      <w:r w:rsidR="00160B1B">
        <w:rPr>
          <w:rFonts w:ascii="Arial" w:hAnsi="Arial" w:cs="Arial"/>
          <w:sz w:val="20"/>
          <w:szCs w:val="20"/>
          <w:u w:val="single"/>
          <w:lang w:val="es-MX"/>
        </w:rPr>
        <w:t>de contingencia</w:t>
      </w:r>
      <w:r>
        <w:rPr>
          <w:rFonts w:ascii="Arial" w:hAnsi="Arial" w:cs="Arial"/>
          <w:sz w:val="20"/>
          <w:szCs w:val="20"/>
          <w:u w:val="single"/>
          <w:lang w:val="es-MX"/>
        </w:rPr>
        <w:t xml:space="preserve"> en </w:t>
      </w:r>
      <w:r w:rsidR="00160B1B">
        <w:rPr>
          <w:rFonts w:ascii="Arial" w:hAnsi="Arial" w:cs="Arial"/>
          <w:sz w:val="20"/>
          <w:szCs w:val="20"/>
          <w:u w:val="single"/>
          <w:lang w:val="es-MX"/>
        </w:rPr>
        <w:t xml:space="preserve">la colonia Las </w:t>
      </w:r>
      <w:r>
        <w:rPr>
          <w:rFonts w:ascii="Arial" w:hAnsi="Arial" w:cs="Arial"/>
          <w:sz w:val="20"/>
          <w:szCs w:val="20"/>
          <w:u w:val="single"/>
          <w:lang w:val="es-MX"/>
        </w:rPr>
        <w:t>Higueras</w:t>
      </w:r>
      <w:r w:rsidR="00160B1B">
        <w:rPr>
          <w:rFonts w:ascii="Arial" w:hAnsi="Arial" w:cs="Arial"/>
          <w:sz w:val="20"/>
          <w:szCs w:val="20"/>
          <w:u w:val="single"/>
          <w:lang w:val="es-MX"/>
        </w:rPr>
        <w:t>, se llevó el agua el puente peatonal, un puente informal y se les está restituyendo para que fuera más segur</w:t>
      </w:r>
      <w:r w:rsidR="003A2F5D">
        <w:rPr>
          <w:rFonts w:ascii="Arial" w:hAnsi="Arial" w:cs="Arial"/>
          <w:sz w:val="20"/>
          <w:szCs w:val="20"/>
          <w:u w:val="single"/>
          <w:lang w:val="es-MX"/>
        </w:rPr>
        <w:t>o se le tuvo que reforzar to</w:t>
      </w:r>
      <w:r w:rsidR="00581CDD">
        <w:rPr>
          <w:rFonts w:ascii="Arial" w:hAnsi="Arial" w:cs="Arial"/>
          <w:sz w:val="20"/>
          <w:szCs w:val="20"/>
          <w:u w:val="single"/>
          <w:lang w:val="es-MX"/>
        </w:rPr>
        <w:t>da</w:t>
      </w:r>
      <w:r w:rsidR="003A2F5D">
        <w:rPr>
          <w:rFonts w:ascii="Arial" w:hAnsi="Arial" w:cs="Arial"/>
          <w:sz w:val="20"/>
          <w:szCs w:val="20"/>
          <w:u w:val="single"/>
          <w:lang w:val="es-MX"/>
        </w:rPr>
        <w:t xml:space="preserve"> la</w:t>
      </w:r>
      <w:r w:rsidR="00160B1B">
        <w:rPr>
          <w:rFonts w:ascii="Arial" w:hAnsi="Arial" w:cs="Arial"/>
          <w:sz w:val="20"/>
          <w:szCs w:val="20"/>
          <w:u w:val="single"/>
          <w:lang w:val="es-MX"/>
        </w:rPr>
        <w:t xml:space="preserve"> mampostería.</w:t>
      </w:r>
    </w:p>
    <w:p w:rsidR="00446BF2" w:rsidRDefault="00446BF2" w:rsidP="00571D08">
      <w:pPr>
        <w:jc w:val="both"/>
        <w:rPr>
          <w:rFonts w:ascii="Arial" w:hAnsi="Arial" w:cs="Arial"/>
          <w:b/>
          <w:sz w:val="20"/>
          <w:szCs w:val="20"/>
        </w:rPr>
      </w:pPr>
    </w:p>
    <w:p w:rsidR="003B1DA8" w:rsidRPr="00CB7D11" w:rsidRDefault="00085415" w:rsidP="00571D08">
      <w:pPr>
        <w:jc w:val="both"/>
        <w:rPr>
          <w:rFonts w:ascii="Arial" w:hAnsi="Arial" w:cs="Arial"/>
          <w:b/>
          <w:sz w:val="20"/>
          <w:szCs w:val="20"/>
          <w:u w:val="single"/>
        </w:rPr>
      </w:pPr>
      <w:r w:rsidRPr="00110365">
        <w:rPr>
          <w:rFonts w:ascii="Arial" w:hAnsi="Arial" w:cs="Arial"/>
          <w:b/>
          <w:sz w:val="20"/>
          <w:szCs w:val="20"/>
        </w:rPr>
        <w:t>Lic. Francis Bujaidar Ghoraichy:</w:t>
      </w:r>
      <w:r>
        <w:rPr>
          <w:rFonts w:ascii="Arial" w:hAnsi="Arial" w:cs="Arial"/>
          <w:b/>
          <w:sz w:val="20"/>
          <w:szCs w:val="20"/>
        </w:rPr>
        <w:t xml:space="preserve"> </w:t>
      </w:r>
      <w:r w:rsidR="00343457" w:rsidRPr="00343457">
        <w:rPr>
          <w:rFonts w:ascii="Arial" w:hAnsi="Arial" w:cs="Arial"/>
          <w:sz w:val="20"/>
          <w:szCs w:val="20"/>
          <w:u w:val="single"/>
        </w:rPr>
        <w:t>lo anterior es de carácter informativo, este punto no se somete a votación, por lo que continuamos con el siguiente punto de la orden del día y es:</w:t>
      </w:r>
    </w:p>
    <w:p w:rsidR="004A7F11" w:rsidRDefault="004A7F11" w:rsidP="00571D08">
      <w:pPr>
        <w:jc w:val="both"/>
        <w:rPr>
          <w:rFonts w:ascii="Arial" w:hAnsi="Arial" w:cs="Arial"/>
          <w:b/>
          <w:sz w:val="20"/>
          <w:szCs w:val="20"/>
        </w:rPr>
      </w:pPr>
    </w:p>
    <w:p w:rsidR="00B6383D" w:rsidRPr="001E27B9" w:rsidRDefault="00343457" w:rsidP="00B6383D">
      <w:pPr>
        <w:jc w:val="both"/>
        <w:rPr>
          <w:rFonts w:ascii="Arial" w:hAnsi="Arial" w:cs="Arial"/>
          <w:b/>
          <w:sz w:val="20"/>
          <w:szCs w:val="20"/>
          <w:u w:val="single"/>
          <w:lang w:val="es-MX"/>
        </w:rPr>
      </w:pPr>
      <w:r>
        <w:rPr>
          <w:rFonts w:ascii="Arial" w:hAnsi="Arial" w:cs="Arial"/>
          <w:b/>
          <w:sz w:val="20"/>
          <w:szCs w:val="20"/>
          <w:u w:val="single"/>
          <w:lang w:val="es-MX"/>
        </w:rPr>
        <w:t>7</w:t>
      </w:r>
      <w:r w:rsidR="00B6383D" w:rsidRPr="001E27B9">
        <w:rPr>
          <w:rFonts w:ascii="Arial" w:hAnsi="Arial" w:cs="Arial"/>
          <w:b/>
          <w:sz w:val="20"/>
          <w:szCs w:val="20"/>
          <w:u w:val="single"/>
          <w:lang w:val="es-MX"/>
        </w:rPr>
        <w:t>.- Asuntos Varios.</w:t>
      </w:r>
    </w:p>
    <w:p w:rsidR="00B6383D" w:rsidRPr="001E27B9" w:rsidRDefault="00B6383D" w:rsidP="00B6383D">
      <w:pPr>
        <w:jc w:val="both"/>
        <w:rPr>
          <w:rFonts w:ascii="Arial" w:hAnsi="Arial" w:cs="Arial"/>
          <w:b/>
          <w:sz w:val="20"/>
          <w:szCs w:val="20"/>
          <w:u w:val="single"/>
          <w:lang w:val="es-MX"/>
        </w:rPr>
      </w:pPr>
    </w:p>
    <w:p w:rsidR="00B6383D" w:rsidRPr="001E27B9" w:rsidRDefault="00B6383D" w:rsidP="00B6383D">
      <w:pPr>
        <w:jc w:val="both"/>
        <w:rPr>
          <w:rFonts w:ascii="Arial" w:hAnsi="Arial" w:cs="Arial"/>
          <w:sz w:val="20"/>
          <w:szCs w:val="20"/>
          <w:lang w:val="es-MX"/>
        </w:rPr>
      </w:pPr>
      <w:r w:rsidRPr="001E27B9">
        <w:rPr>
          <w:rFonts w:ascii="Arial" w:hAnsi="Arial" w:cs="Arial"/>
          <w:b/>
          <w:sz w:val="20"/>
          <w:szCs w:val="20"/>
          <w:lang w:val="es-MX"/>
        </w:rPr>
        <w:t xml:space="preserve">Lic. Francis Bujaidar Ghoraichy: </w:t>
      </w:r>
      <w:r w:rsidRPr="001E27B9">
        <w:rPr>
          <w:rFonts w:ascii="Arial" w:hAnsi="Arial" w:cs="Arial"/>
          <w:sz w:val="20"/>
          <w:szCs w:val="20"/>
          <w:u w:val="single"/>
          <w:lang w:val="es-MX"/>
        </w:rPr>
        <w:t>Si alguien tiene algún asunto que tratar, es el momento.</w:t>
      </w:r>
    </w:p>
    <w:p w:rsidR="00B6383D" w:rsidRPr="001E27B9" w:rsidRDefault="00B6383D" w:rsidP="00B6383D">
      <w:pPr>
        <w:jc w:val="both"/>
        <w:rPr>
          <w:rFonts w:ascii="Arial" w:hAnsi="Arial" w:cs="Arial"/>
          <w:sz w:val="20"/>
          <w:szCs w:val="20"/>
          <w:lang w:val="es-MX"/>
        </w:rPr>
      </w:pPr>
    </w:p>
    <w:p w:rsidR="00343457" w:rsidRPr="00EE72D2" w:rsidRDefault="00343457" w:rsidP="00343457">
      <w:pPr>
        <w:jc w:val="both"/>
        <w:rPr>
          <w:rFonts w:ascii="Arial" w:hAnsi="Arial" w:cs="Arial"/>
          <w:sz w:val="20"/>
          <w:szCs w:val="20"/>
          <w:u w:val="single"/>
        </w:rPr>
      </w:pPr>
      <w:r w:rsidRPr="00EE72D2">
        <w:rPr>
          <w:rFonts w:ascii="Arial" w:hAnsi="Arial" w:cs="Arial"/>
          <w:sz w:val="20"/>
          <w:szCs w:val="20"/>
        </w:rPr>
        <w:t>El</w:t>
      </w:r>
      <w:r>
        <w:rPr>
          <w:rFonts w:ascii="Arial" w:hAnsi="Arial" w:cs="Arial"/>
          <w:b/>
          <w:sz w:val="20"/>
          <w:szCs w:val="20"/>
        </w:rPr>
        <w:t xml:space="preserve"> </w:t>
      </w:r>
      <w:r w:rsidRPr="00343457">
        <w:rPr>
          <w:rFonts w:ascii="Arial" w:hAnsi="Arial" w:cs="Arial"/>
          <w:b/>
          <w:sz w:val="20"/>
          <w:szCs w:val="20"/>
        </w:rPr>
        <w:t>Lic. Gerardo de Anda Arrieta</w:t>
      </w:r>
      <w:r>
        <w:rPr>
          <w:rFonts w:ascii="Arial" w:hAnsi="Arial" w:cs="Arial"/>
          <w:b/>
          <w:sz w:val="20"/>
          <w:szCs w:val="20"/>
        </w:rPr>
        <w:t xml:space="preserve">, </w:t>
      </w:r>
      <w:r w:rsidRPr="00343457">
        <w:rPr>
          <w:rFonts w:ascii="Arial" w:hAnsi="Arial" w:cs="Arial"/>
          <w:sz w:val="20"/>
          <w:szCs w:val="20"/>
        </w:rPr>
        <w:t>Representante Suplente de la Contraloría Ciudadana</w:t>
      </w:r>
      <w:r>
        <w:rPr>
          <w:rFonts w:ascii="Arial" w:hAnsi="Arial" w:cs="Arial"/>
          <w:sz w:val="20"/>
          <w:szCs w:val="20"/>
        </w:rPr>
        <w:t xml:space="preserve"> hace uso de la voz y comenta: </w:t>
      </w:r>
      <w:r w:rsidRPr="00EE72D2">
        <w:rPr>
          <w:rFonts w:ascii="Arial" w:hAnsi="Arial" w:cs="Arial"/>
          <w:sz w:val="20"/>
          <w:szCs w:val="20"/>
          <w:u w:val="single"/>
        </w:rPr>
        <w:t xml:space="preserve">quiero </w:t>
      </w:r>
      <w:r w:rsidR="00581CDD">
        <w:rPr>
          <w:rFonts w:ascii="Arial" w:hAnsi="Arial" w:cs="Arial"/>
          <w:sz w:val="20"/>
          <w:szCs w:val="20"/>
          <w:u w:val="single"/>
        </w:rPr>
        <w:t>hacer</w:t>
      </w:r>
      <w:r w:rsidRPr="00EE72D2">
        <w:rPr>
          <w:rFonts w:ascii="Arial" w:hAnsi="Arial" w:cs="Arial"/>
          <w:sz w:val="20"/>
          <w:szCs w:val="20"/>
          <w:u w:val="single"/>
        </w:rPr>
        <w:t xml:space="preserve"> de su conocimiento que el Presidente del Consejo Ciudadano le hizo saber a la </w:t>
      </w:r>
      <w:r w:rsidR="007A745E" w:rsidRPr="007A745E">
        <w:rPr>
          <w:rFonts w:ascii="Arial" w:hAnsi="Arial" w:cs="Arial"/>
          <w:sz w:val="20"/>
          <w:szCs w:val="20"/>
          <w:u w:val="single"/>
        </w:rPr>
        <w:t xml:space="preserve">L.C.P. </w:t>
      </w:r>
      <w:r w:rsidRPr="007A745E">
        <w:rPr>
          <w:rFonts w:ascii="Arial" w:hAnsi="Arial" w:cs="Arial"/>
          <w:sz w:val="20"/>
          <w:szCs w:val="20"/>
          <w:u w:val="single"/>
        </w:rPr>
        <w:t>Adriana</w:t>
      </w:r>
      <w:r w:rsidR="007A745E" w:rsidRPr="007A745E">
        <w:rPr>
          <w:rFonts w:ascii="Arial" w:hAnsi="Arial" w:cs="Arial"/>
          <w:sz w:val="20"/>
          <w:szCs w:val="20"/>
          <w:u w:val="single"/>
        </w:rPr>
        <w:t xml:space="preserve"> Romo López (Contralor</w:t>
      </w:r>
      <w:r w:rsidRPr="007A745E">
        <w:rPr>
          <w:rFonts w:ascii="Arial" w:hAnsi="Arial" w:cs="Arial"/>
          <w:sz w:val="20"/>
          <w:szCs w:val="20"/>
          <w:u w:val="single"/>
        </w:rPr>
        <w:t xml:space="preserve"> </w:t>
      </w:r>
      <w:r w:rsidR="007A745E" w:rsidRPr="007A745E">
        <w:rPr>
          <w:rFonts w:ascii="Arial" w:hAnsi="Arial" w:cs="Arial"/>
          <w:sz w:val="20"/>
          <w:szCs w:val="20"/>
          <w:u w:val="single"/>
        </w:rPr>
        <w:t xml:space="preserve">Ciudadano) </w:t>
      </w:r>
      <w:r w:rsidRPr="007A745E">
        <w:rPr>
          <w:rFonts w:ascii="Arial" w:hAnsi="Arial" w:cs="Arial"/>
          <w:sz w:val="20"/>
          <w:szCs w:val="20"/>
          <w:u w:val="single"/>
        </w:rPr>
        <w:t xml:space="preserve">sobre </w:t>
      </w:r>
      <w:r w:rsidRPr="00EE72D2">
        <w:rPr>
          <w:rFonts w:ascii="Arial" w:hAnsi="Arial" w:cs="Arial"/>
          <w:sz w:val="20"/>
          <w:szCs w:val="20"/>
          <w:u w:val="single"/>
        </w:rPr>
        <w:t>la inquietud de</w:t>
      </w:r>
      <w:r w:rsidR="000A40D7">
        <w:rPr>
          <w:rFonts w:ascii="Arial" w:hAnsi="Arial" w:cs="Arial"/>
          <w:sz w:val="20"/>
          <w:szCs w:val="20"/>
          <w:u w:val="single"/>
        </w:rPr>
        <w:t xml:space="preserve"> varias empresas que manifiestan</w:t>
      </w:r>
      <w:r w:rsidRPr="00EE72D2">
        <w:rPr>
          <w:rFonts w:ascii="Arial" w:hAnsi="Arial" w:cs="Arial"/>
          <w:sz w:val="20"/>
          <w:szCs w:val="20"/>
          <w:u w:val="single"/>
        </w:rPr>
        <w:t xml:space="preserve"> que se han estado haciend</w:t>
      </w:r>
      <w:r w:rsidR="000A40D7">
        <w:rPr>
          <w:rFonts w:ascii="Arial" w:hAnsi="Arial" w:cs="Arial"/>
          <w:sz w:val="20"/>
          <w:szCs w:val="20"/>
          <w:u w:val="single"/>
        </w:rPr>
        <w:t>o obra sin anticipo y que alguna</w:t>
      </w:r>
      <w:r w:rsidR="00581CDD">
        <w:rPr>
          <w:rFonts w:ascii="Arial" w:hAnsi="Arial" w:cs="Arial"/>
          <w:sz w:val="20"/>
          <w:szCs w:val="20"/>
          <w:u w:val="single"/>
        </w:rPr>
        <w:t>s</w:t>
      </w:r>
      <w:r w:rsidRPr="00EE72D2">
        <w:rPr>
          <w:rFonts w:ascii="Arial" w:hAnsi="Arial" w:cs="Arial"/>
          <w:sz w:val="20"/>
          <w:szCs w:val="20"/>
          <w:u w:val="single"/>
        </w:rPr>
        <w:t xml:space="preserve"> de ell</w:t>
      </w:r>
      <w:r w:rsidR="000A40D7">
        <w:rPr>
          <w:rFonts w:ascii="Arial" w:hAnsi="Arial" w:cs="Arial"/>
          <w:sz w:val="20"/>
          <w:szCs w:val="20"/>
          <w:u w:val="single"/>
        </w:rPr>
        <w:t>as</w:t>
      </w:r>
      <w:r w:rsidRPr="00EE72D2">
        <w:rPr>
          <w:rFonts w:ascii="Arial" w:hAnsi="Arial" w:cs="Arial"/>
          <w:sz w:val="20"/>
          <w:szCs w:val="20"/>
          <w:u w:val="single"/>
        </w:rPr>
        <w:t xml:space="preserve"> al no estar dando </w:t>
      </w:r>
      <w:r w:rsidR="000A40D7">
        <w:rPr>
          <w:rFonts w:ascii="Arial" w:hAnsi="Arial" w:cs="Arial"/>
          <w:sz w:val="20"/>
          <w:szCs w:val="20"/>
          <w:u w:val="single"/>
        </w:rPr>
        <w:t>no pueden participar,</w:t>
      </w:r>
      <w:r w:rsidRPr="00EE72D2">
        <w:rPr>
          <w:rFonts w:ascii="Arial" w:hAnsi="Arial" w:cs="Arial"/>
          <w:sz w:val="20"/>
          <w:szCs w:val="20"/>
          <w:u w:val="single"/>
        </w:rPr>
        <w:t xml:space="preserve"> entonces se les hace extensivo</w:t>
      </w:r>
      <w:r w:rsidR="000A40D7">
        <w:rPr>
          <w:rFonts w:ascii="Arial" w:hAnsi="Arial" w:cs="Arial"/>
          <w:sz w:val="20"/>
          <w:szCs w:val="20"/>
          <w:u w:val="single"/>
        </w:rPr>
        <w:t xml:space="preserve"> a ustedes,</w:t>
      </w:r>
      <w:r w:rsidR="00EE72D2" w:rsidRPr="00EE72D2">
        <w:rPr>
          <w:rFonts w:ascii="Arial" w:hAnsi="Arial" w:cs="Arial"/>
          <w:sz w:val="20"/>
          <w:szCs w:val="20"/>
          <w:u w:val="single"/>
        </w:rPr>
        <w:t xml:space="preserve"> porque el Presidente del Consejo ha estado recibiendo esas inquietudes, hay </w:t>
      </w:r>
      <w:r w:rsidR="000A40D7">
        <w:rPr>
          <w:rFonts w:ascii="Arial" w:hAnsi="Arial" w:cs="Arial"/>
          <w:sz w:val="20"/>
          <w:szCs w:val="20"/>
          <w:u w:val="single"/>
        </w:rPr>
        <w:t xml:space="preserve">también </w:t>
      </w:r>
      <w:r w:rsidR="00EE72D2" w:rsidRPr="00EE72D2">
        <w:rPr>
          <w:rFonts w:ascii="Arial" w:hAnsi="Arial" w:cs="Arial"/>
          <w:sz w:val="20"/>
          <w:szCs w:val="20"/>
          <w:u w:val="single"/>
        </w:rPr>
        <w:t>alguna</w:t>
      </w:r>
      <w:r w:rsidR="000A40D7">
        <w:rPr>
          <w:rFonts w:ascii="Arial" w:hAnsi="Arial" w:cs="Arial"/>
          <w:sz w:val="20"/>
          <w:szCs w:val="20"/>
          <w:u w:val="single"/>
        </w:rPr>
        <w:t>s</w:t>
      </w:r>
      <w:r w:rsidR="00EE72D2" w:rsidRPr="00EE72D2">
        <w:rPr>
          <w:rFonts w:ascii="Arial" w:hAnsi="Arial" w:cs="Arial"/>
          <w:sz w:val="20"/>
          <w:szCs w:val="20"/>
          <w:u w:val="single"/>
        </w:rPr>
        <w:t xml:space="preserve"> inconformidades porque algunas de las obras se han estado sacando sin anticipo y eso limita la participación de algunos de ellos, por otro lado también señalaban que se han llevado a cabo algunas obras y no hay proyecto ejecutivo, o sea que se han estado </w:t>
      </w:r>
      <w:r w:rsidR="00675846">
        <w:rPr>
          <w:rFonts w:ascii="Arial" w:hAnsi="Arial" w:cs="Arial"/>
          <w:sz w:val="20"/>
          <w:szCs w:val="20"/>
          <w:u w:val="single"/>
        </w:rPr>
        <w:t>contratando</w:t>
      </w:r>
      <w:r w:rsidR="00EE72D2" w:rsidRPr="00EE72D2">
        <w:rPr>
          <w:rFonts w:ascii="Arial" w:hAnsi="Arial" w:cs="Arial"/>
          <w:sz w:val="20"/>
          <w:szCs w:val="20"/>
          <w:u w:val="single"/>
        </w:rPr>
        <w:t xml:space="preserve"> obras que no cuentan con proyecto ejecutivo y que forzosamente tienen que llevarlo, es un comentario que </w:t>
      </w:r>
      <w:r w:rsidR="000A40D7" w:rsidRPr="00EE72D2">
        <w:rPr>
          <w:rFonts w:ascii="Arial" w:hAnsi="Arial" w:cs="Arial"/>
          <w:sz w:val="20"/>
          <w:szCs w:val="20"/>
          <w:u w:val="single"/>
        </w:rPr>
        <w:t>tenía</w:t>
      </w:r>
      <w:r w:rsidR="00EE72D2" w:rsidRPr="00EE72D2">
        <w:rPr>
          <w:rFonts w:ascii="Arial" w:hAnsi="Arial" w:cs="Arial"/>
          <w:sz w:val="20"/>
          <w:szCs w:val="20"/>
          <w:u w:val="single"/>
        </w:rPr>
        <w:t xml:space="preserve"> que hacerles al respecto, y que pues sabían que </w:t>
      </w:r>
      <w:r w:rsidR="00675846">
        <w:rPr>
          <w:rFonts w:ascii="Arial" w:hAnsi="Arial" w:cs="Arial"/>
          <w:sz w:val="20"/>
          <w:szCs w:val="20"/>
          <w:u w:val="single"/>
        </w:rPr>
        <w:t>existen</w:t>
      </w:r>
      <w:r w:rsidR="00EE72D2" w:rsidRPr="00EE72D2">
        <w:rPr>
          <w:rFonts w:ascii="Arial" w:hAnsi="Arial" w:cs="Arial"/>
          <w:sz w:val="20"/>
          <w:szCs w:val="20"/>
          <w:u w:val="single"/>
        </w:rPr>
        <w:t xml:space="preserve"> varios proyectos también en el ayuntamiento y que no se han llevado a cabo, si se podría saber cuántos proyectos ejecutivos se tienen y que por alguna situación no se hayan llevado a cabo dentro del ayuntamiento</w:t>
      </w:r>
      <w:r w:rsidR="000A40D7">
        <w:rPr>
          <w:rFonts w:ascii="Arial" w:hAnsi="Arial" w:cs="Arial"/>
          <w:sz w:val="20"/>
          <w:szCs w:val="20"/>
          <w:u w:val="single"/>
        </w:rPr>
        <w:t>.</w:t>
      </w:r>
    </w:p>
    <w:p w:rsidR="009D2DEF" w:rsidRDefault="009D2DEF" w:rsidP="00571D08">
      <w:pPr>
        <w:jc w:val="both"/>
        <w:rPr>
          <w:rFonts w:ascii="Arial" w:hAnsi="Arial" w:cs="Arial"/>
          <w:sz w:val="20"/>
          <w:szCs w:val="20"/>
        </w:rPr>
      </w:pPr>
    </w:p>
    <w:p w:rsidR="00EE72D2" w:rsidRPr="00EE72D2" w:rsidRDefault="004055E7" w:rsidP="00571D08">
      <w:pPr>
        <w:jc w:val="both"/>
        <w:rPr>
          <w:rFonts w:ascii="Arial" w:hAnsi="Arial" w:cs="Arial"/>
          <w:sz w:val="20"/>
          <w:szCs w:val="20"/>
        </w:rPr>
      </w:pPr>
      <w:r>
        <w:rPr>
          <w:rFonts w:ascii="Arial" w:hAnsi="Arial" w:cs="Arial"/>
          <w:b/>
          <w:sz w:val="20"/>
          <w:szCs w:val="20"/>
        </w:rPr>
        <w:t>S</w:t>
      </w:r>
      <w:r w:rsidR="00EE72D2" w:rsidRPr="00B11868">
        <w:rPr>
          <w:rFonts w:ascii="Arial" w:hAnsi="Arial" w:cs="Arial"/>
          <w:b/>
          <w:sz w:val="20"/>
          <w:szCs w:val="20"/>
        </w:rPr>
        <w:t>ecretario Técnico</w:t>
      </w:r>
      <w:r w:rsidR="00EE72D2">
        <w:rPr>
          <w:rFonts w:ascii="Arial" w:hAnsi="Arial" w:cs="Arial"/>
          <w:b/>
          <w:sz w:val="20"/>
          <w:szCs w:val="20"/>
        </w:rPr>
        <w:t xml:space="preserve">: </w:t>
      </w:r>
      <w:r w:rsidR="00EE72D2" w:rsidRPr="00981341">
        <w:rPr>
          <w:rFonts w:ascii="Arial" w:hAnsi="Arial" w:cs="Arial"/>
          <w:sz w:val="20"/>
          <w:szCs w:val="20"/>
          <w:u w:val="single"/>
        </w:rPr>
        <w:t>¿de la administración anterior o de esta administración?</w:t>
      </w:r>
    </w:p>
    <w:p w:rsidR="00EE72D2" w:rsidRDefault="00EE72D2" w:rsidP="00571D08">
      <w:pPr>
        <w:jc w:val="both"/>
        <w:rPr>
          <w:rFonts w:ascii="Arial" w:hAnsi="Arial" w:cs="Arial"/>
          <w:sz w:val="20"/>
          <w:szCs w:val="20"/>
        </w:rPr>
      </w:pPr>
    </w:p>
    <w:p w:rsidR="00EE72D2" w:rsidRPr="00981341" w:rsidRDefault="00EE72D2" w:rsidP="00571D08">
      <w:pPr>
        <w:jc w:val="both"/>
        <w:rPr>
          <w:rFonts w:ascii="Arial" w:hAnsi="Arial" w:cs="Arial"/>
          <w:sz w:val="20"/>
          <w:szCs w:val="20"/>
          <w:u w:val="single"/>
        </w:rPr>
      </w:pPr>
      <w:r w:rsidRPr="00EE72D2">
        <w:rPr>
          <w:rFonts w:ascii="Arial" w:hAnsi="Arial" w:cs="Arial"/>
          <w:b/>
          <w:sz w:val="20"/>
          <w:szCs w:val="20"/>
        </w:rPr>
        <w:t>Lic. Gerardo de Anda Arrieta</w:t>
      </w:r>
      <w:r>
        <w:rPr>
          <w:rFonts w:ascii="Arial" w:hAnsi="Arial" w:cs="Arial"/>
          <w:b/>
          <w:sz w:val="20"/>
          <w:szCs w:val="20"/>
        </w:rPr>
        <w:t xml:space="preserve">: </w:t>
      </w:r>
      <w:r w:rsidR="00675846">
        <w:rPr>
          <w:rFonts w:ascii="Arial" w:hAnsi="Arial" w:cs="Arial"/>
          <w:sz w:val="20"/>
          <w:szCs w:val="20"/>
          <w:u w:val="single"/>
        </w:rPr>
        <w:t>que estén ahí</w:t>
      </w:r>
      <w:r w:rsidRPr="00981341">
        <w:rPr>
          <w:rFonts w:ascii="Arial" w:hAnsi="Arial" w:cs="Arial"/>
          <w:sz w:val="20"/>
          <w:szCs w:val="20"/>
          <w:u w:val="single"/>
        </w:rPr>
        <w:t xml:space="preserve"> a la espera, pueden ser de la administración pasada o de esta administración.</w:t>
      </w:r>
    </w:p>
    <w:p w:rsidR="00EE72D2" w:rsidRDefault="00EE72D2" w:rsidP="00571D08">
      <w:pPr>
        <w:jc w:val="both"/>
        <w:rPr>
          <w:rFonts w:ascii="Arial" w:hAnsi="Arial" w:cs="Arial"/>
          <w:sz w:val="20"/>
          <w:szCs w:val="20"/>
        </w:rPr>
      </w:pPr>
    </w:p>
    <w:p w:rsidR="00EE72D2" w:rsidRPr="00EE72D2" w:rsidRDefault="00EE72D2" w:rsidP="00571D08">
      <w:pPr>
        <w:jc w:val="both"/>
        <w:rPr>
          <w:rFonts w:ascii="Arial" w:hAnsi="Arial" w:cs="Arial"/>
          <w:sz w:val="20"/>
          <w:szCs w:val="20"/>
        </w:rPr>
      </w:pPr>
      <w:r w:rsidRPr="00EE72D2">
        <w:rPr>
          <w:rFonts w:ascii="Arial" w:hAnsi="Arial" w:cs="Arial"/>
          <w:b/>
          <w:sz w:val="20"/>
          <w:szCs w:val="20"/>
        </w:rPr>
        <w:t>Regidor L.C.P. Luis Guillermo Martínez Mora</w:t>
      </w:r>
      <w:r>
        <w:rPr>
          <w:rFonts w:ascii="Arial" w:hAnsi="Arial" w:cs="Arial"/>
          <w:b/>
          <w:sz w:val="20"/>
          <w:szCs w:val="20"/>
        </w:rPr>
        <w:t xml:space="preserve">; </w:t>
      </w:r>
      <w:r w:rsidRPr="00981341">
        <w:rPr>
          <w:rFonts w:ascii="Arial" w:hAnsi="Arial" w:cs="Arial"/>
          <w:sz w:val="20"/>
          <w:szCs w:val="20"/>
          <w:u w:val="single"/>
        </w:rPr>
        <w:t xml:space="preserve">a </w:t>
      </w:r>
      <w:r w:rsidR="00981341" w:rsidRPr="00981341">
        <w:rPr>
          <w:rFonts w:ascii="Arial" w:hAnsi="Arial" w:cs="Arial"/>
          <w:sz w:val="20"/>
          <w:szCs w:val="20"/>
          <w:u w:val="single"/>
        </w:rPr>
        <w:t>mí</w:t>
      </w:r>
      <w:r w:rsidRPr="00981341">
        <w:rPr>
          <w:rFonts w:ascii="Arial" w:hAnsi="Arial" w:cs="Arial"/>
          <w:sz w:val="20"/>
          <w:szCs w:val="20"/>
          <w:u w:val="single"/>
        </w:rPr>
        <w:t xml:space="preserve"> me gustaría que nos dieras datos, está muy ambiguo</w:t>
      </w:r>
      <w:r w:rsidR="004055E7" w:rsidRPr="00981341">
        <w:rPr>
          <w:rFonts w:ascii="Arial" w:hAnsi="Arial" w:cs="Arial"/>
          <w:sz w:val="20"/>
          <w:szCs w:val="20"/>
          <w:u w:val="single"/>
        </w:rPr>
        <w:t>, “es que se dice”… para que pueda uno proceder y para poder decir está actuando de mala fe, ya sea en la toma de decisiones puntual, pues que nos hagan favor de darnos datos o información concreta</w:t>
      </w:r>
      <w:r w:rsidR="00675846">
        <w:rPr>
          <w:rFonts w:ascii="Arial" w:hAnsi="Arial" w:cs="Arial"/>
          <w:sz w:val="20"/>
          <w:szCs w:val="20"/>
          <w:u w:val="single"/>
        </w:rPr>
        <w:t>.</w:t>
      </w:r>
    </w:p>
    <w:p w:rsidR="00EE72D2" w:rsidRDefault="00EE72D2" w:rsidP="00571D08">
      <w:pPr>
        <w:jc w:val="both"/>
        <w:rPr>
          <w:rFonts w:ascii="Arial" w:hAnsi="Arial" w:cs="Arial"/>
          <w:sz w:val="20"/>
          <w:szCs w:val="20"/>
        </w:rPr>
      </w:pPr>
    </w:p>
    <w:p w:rsidR="004055E7" w:rsidRPr="004055E7" w:rsidRDefault="004055E7" w:rsidP="00571D08">
      <w:pPr>
        <w:jc w:val="both"/>
        <w:rPr>
          <w:rFonts w:ascii="Arial" w:hAnsi="Arial" w:cs="Arial"/>
          <w:sz w:val="20"/>
          <w:szCs w:val="20"/>
        </w:rPr>
      </w:pPr>
      <w:r w:rsidRPr="00B11868">
        <w:rPr>
          <w:rFonts w:ascii="Arial" w:hAnsi="Arial" w:cs="Arial"/>
          <w:b/>
          <w:sz w:val="20"/>
          <w:szCs w:val="20"/>
        </w:rPr>
        <w:t>Secretario Técnico</w:t>
      </w:r>
      <w:r>
        <w:rPr>
          <w:rFonts w:ascii="Arial" w:hAnsi="Arial" w:cs="Arial"/>
          <w:b/>
          <w:sz w:val="20"/>
          <w:szCs w:val="20"/>
        </w:rPr>
        <w:t xml:space="preserve">: </w:t>
      </w:r>
      <w:r w:rsidRPr="00AF5C20">
        <w:rPr>
          <w:rFonts w:ascii="Arial" w:hAnsi="Arial" w:cs="Arial"/>
          <w:sz w:val="20"/>
          <w:szCs w:val="20"/>
          <w:u w:val="single"/>
        </w:rPr>
        <w:t>Respecto a los anticipos, la ley te marca que puedes pagar estimaciones hasta un periodo de un mes, lo que se está haciendo y lo platicamos en la sesión pasada, nos ayuden a conseguir financiamiento y los pagos están saliendo, puedes trabajar 15 días y metes una estimación y se te paga a la siguiente semana, el problema de las empresas, como una que se quejó</w:t>
      </w:r>
      <w:r w:rsidR="00675846">
        <w:rPr>
          <w:rFonts w:ascii="Arial" w:hAnsi="Arial" w:cs="Arial"/>
          <w:sz w:val="20"/>
          <w:szCs w:val="20"/>
          <w:u w:val="single"/>
        </w:rPr>
        <w:t>,</w:t>
      </w:r>
      <w:r w:rsidRPr="00AF5C20">
        <w:rPr>
          <w:rFonts w:ascii="Arial" w:hAnsi="Arial" w:cs="Arial"/>
          <w:sz w:val="20"/>
          <w:szCs w:val="20"/>
          <w:u w:val="single"/>
        </w:rPr>
        <w:t xml:space="preserve"> </w:t>
      </w:r>
      <w:r w:rsidRPr="00AF5C20">
        <w:rPr>
          <w:rFonts w:ascii="Arial" w:hAnsi="Arial" w:cs="Arial"/>
          <w:b/>
          <w:color w:val="FF0000"/>
          <w:sz w:val="20"/>
          <w:szCs w:val="20"/>
          <w:u w:val="single"/>
        </w:rPr>
        <w:t>Vázquez Guerra</w:t>
      </w:r>
      <w:r w:rsidRPr="00AF5C20">
        <w:rPr>
          <w:rFonts w:ascii="Arial" w:hAnsi="Arial" w:cs="Arial"/>
          <w:sz w:val="20"/>
          <w:szCs w:val="20"/>
          <w:u w:val="single"/>
        </w:rPr>
        <w:t>, utilizan esas argucias para no iniciar los trabajos y ahí se la llevan con toda la calma, no traen a tiempo sus fianzas</w:t>
      </w:r>
      <w:r w:rsidR="00675846">
        <w:rPr>
          <w:rFonts w:ascii="Arial" w:hAnsi="Arial" w:cs="Arial"/>
          <w:sz w:val="20"/>
          <w:szCs w:val="20"/>
          <w:u w:val="single"/>
        </w:rPr>
        <w:t>,</w:t>
      </w:r>
      <w:r w:rsidRPr="00AF5C20">
        <w:rPr>
          <w:rFonts w:ascii="Arial" w:hAnsi="Arial" w:cs="Arial"/>
          <w:sz w:val="20"/>
          <w:szCs w:val="20"/>
          <w:u w:val="single"/>
        </w:rPr>
        <w:t xml:space="preserve"> usan </w:t>
      </w:r>
      <w:r w:rsidR="00AF5C20" w:rsidRPr="00AF5C20">
        <w:rPr>
          <w:rFonts w:ascii="Arial" w:hAnsi="Arial" w:cs="Arial"/>
          <w:sz w:val="20"/>
          <w:szCs w:val="20"/>
          <w:u w:val="single"/>
        </w:rPr>
        <w:t>prácticas</w:t>
      </w:r>
      <w:r w:rsidRPr="00AF5C20">
        <w:rPr>
          <w:rFonts w:ascii="Arial" w:hAnsi="Arial" w:cs="Arial"/>
          <w:sz w:val="20"/>
          <w:szCs w:val="20"/>
          <w:u w:val="single"/>
        </w:rPr>
        <w:t xml:space="preserve"> dilatorias para después dejar molesta a la ciudadanía porque no inician los trabajos, </w:t>
      </w:r>
      <w:r w:rsidR="00AF5C20" w:rsidRPr="00AF5C20">
        <w:rPr>
          <w:rFonts w:ascii="Arial" w:hAnsi="Arial" w:cs="Arial"/>
          <w:sz w:val="20"/>
          <w:szCs w:val="20"/>
          <w:u w:val="single"/>
        </w:rPr>
        <w:t>esto</w:t>
      </w:r>
      <w:r w:rsidRPr="00AF5C20">
        <w:rPr>
          <w:rFonts w:ascii="Arial" w:hAnsi="Arial" w:cs="Arial"/>
          <w:sz w:val="20"/>
          <w:szCs w:val="20"/>
          <w:u w:val="single"/>
        </w:rPr>
        <w:t xml:space="preserve"> lo </w:t>
      </w:r>
      <w:r w:rsidRPr="00AF5C20">
        <w:rPr>
          <w:rFonts w:ascii="Arial" w:hAnsi="Arial" w:cs="Arial"/>
          <w:sz w:val="20"/>
          <w:szCs w:val="20"/>
          <w:u w:val="single"/>
        </w:rPr>
        <w:lastRenderedPageBreak/>
        <w:t>comentó el representante suplente de la Cámara</w:t>
      </w:r>
      <w:r w:rsidR="00AF5C20" w:rsidRPr="00AF5C20">
        <w:rPr>
          <w:rFonts w:ascii="Arial" w:hAnsi="Arial" w:cs="Arial"/>
          <w:sz w:val="20"/>
          <w:szCs w:val="20"/>
          <w:u w:val="single"/>
        </w:rPr>
        <w:t xml:space="preserve"> en l</w:t>
      </w:r>
      <w:r w:rsidR="00675846">
        <w:rPr>
          <w:rFonts w:ascii="Arial" w:hAnsi="Arial" w:cs="Arial"/>
          <w:sz w:val="20"/>
          <w:szCs w:val="20"/>
          <w:u w:val="single"/>
        </w:rPr>
        <w:t>a sesión pasada y creo que quedó</w:t>
      </w:r>
      <w:r w:rsidR="00AF5C20" w:rsidRPr="00AF5C20">
        <w:rPr>
          <w:rFonts w:ascii="Arial" w:hAnsi="Arial" w:cs="Arial"/>
          <w:sz w:val="20"/>
          <w:szCs w:val="20"/>
          <w:u w:val="single"/>
        </w:rPr>
        <w:t xml:space="preserve"> aclarado, ahora no sé quién es el representante.</w:t>
      </w:r>
    </w:p>
    <w:p w:rsidR="00AF5C20" w:rsidRDefault="00AF5C20" w:rsidP="00571D08">
      <w:pPr>
        <w:jc w:val="both"/>
        <w:rPr>
          <w:rFonts w:ascii="Arial" w:hAnsi="Arial" w:cs="Arial"/>
          <w:b/>
          <w:sz w:val="20"/>
          <w:szCs w:val="20"/>
        </w:rPr>
      </w:pPr>
    </w:p>
    <w:p w:rsidR="004055E7" w:rsidRDefault="00AF5C20" w:rsidP="00571D08">
      <w:pPr>
        <w:jc w:val="both"/>
        <w:rPr>
          <w:rFonts w:ascii="Arial" w:hAnsi="Arial" w:cs="Arial"/>
          <w:sz w:val="20"/>
          <w:szCs w:val="20"/>
          <w:u w:val="single"/>
        </w:rPr>
      </w:pPr>
      <w:r w:rsidRPr="00AF5C20">
        <w:rPr>
          <w:rFonts w:ascii="Arial" w:hAnsi="Arial" w:cs="Arial"/>
          <w:b/>
          <w:sz w:val="20"/>
          <w:szCs w:val="20"/>
        </w:rPr>
        <w:t>Lic. Gerardo de Anda Arrieta:</w:t>
      </w:r>
      <w:r>
        <w:rPr>
          <w:rFonts w:ascii="Arial" w:hAnsi="Arial" w:cs="Arial"/>
          <w:sz w:val="20"/>
          <w:szCs w:val="20"/>
        </w:rPr>
        <w:t xml:space="preserve"> </w:t>
      </w:r>
      <w:r w:rsidRPr="00AF5C20">
        <w:rPr>
          <w:rFonts w:ascii="Arial" w:hAnsi="Arial" w:cs="Arial"/>
          <w:sz w:val="20"/>
          <w:szCs w:val="20"/>
          <w:u w:val="single"/>
        </w:rPr>
        <w:t xml:space="preserve">es el Representante del Consejo Ciudadano, sería cosa de tener la información como dice el </w:t>
      </w:r>
      <w:r w:rsidRPr="00AF5C20">
        <w:rPr>
          <w:rFonts w:ascii="Arial" w:hAnsi="Arial" w:cs="Arial"/>
          <w:b/>
          <w:sz w:val="20"/>
          <w:szCs w:val="20"/>
          <w:u w:val="single"/>
        </w:rPr>
        <w:t xml:space="preserve">Regidor L.C.P. Luis Guillermo Martínez Mora </w:t>
      </w:r>
      <w:r w:rsidRPr="00AF5C20">
        <w:rPr>
          <w:rFonts w:ascii="Arial" w:hAnsi="Arial" w:cs="Arial"/>
          <w:sz w:val="20"/>
          <w:szCs w:val="20"/>
          <w:u w:val="single"/>
        </w:rPr>
        <w:t xml:space="preserve"> </w:t>
      </w:r>
      <w:r w:rsidR="00675846">
        <w:rPr>
          <w:rFonts w:ascii="Arial" w:hAnsi="Arial" w:cs="Arial"/>
          <w:sz w:val="20"/>
          <w:szCs w:val="20"/>
          <w:u w:val="single"/>
        </w:rPr>
        <w:t>y presentarla, que</w:t>
      </w:r>
      <w:r w:rsidRPr="00AF5C20">
        <w:rPr>
          <w:rFonts w:ascii="Arial" w:hAnsi="Arial" w:cs="Arial"/>
          <w:sz w:val="20"/>
          <w:szCs w:val="20"/>
          <w:u w:val="single"/>
        </w:rPr>
        <w:t xml:space="preserve"> lo haga y firme para que se tomen cartas en el asunto.</w:t>
      </w:r>
    </w:p>
    <w:p w:rsidR="00AF5C20" w:rsidRDefault="00AF5C20" w:rsidP="00571D08">
      <w:pPr>
        <w:jc w:val="both"/>
        <w:rPr>
          <w:rFonts w:ascii="Arial" w:hAnsi="Arial" w:cs="Arial"/>
          <w:sz w:val="20"/>
          <w:szCs w:val="20"/>
          <w:u w:val="single"/>
        </w:rPr>
      </w:pPr>
    </w:p>
    <w:p w:rsidR="00AF5C20" w:rsidRPr="00AF5C20" w:rsidRDefault="00AF5C20" w:rsidP="00571D08">
      <w:pPr>
        <w:jc w:val="both"/>
        <w:rPr>
          <w:rFonts w:ascii="Arial" w:hAnsi="Arial" w:cs="Arial"/>
          <w:sz w:val="20"/>
          <w:szCs w:val="20"/>
        </w:rPr>
      </w:pPr>
      <w:r w:rsidRPr="00AF5C20">
        <w:rPr>
          <w:rFonts w:ascii="Arial" w:hAnsi="Arial" w:cs="Arial"/>
          <w:b/>
          <w:sz w:val="20"/>
          <w:szCs w:val="20"/>
          <w:u w:val="single"/>
        </w:rPr>
        <w:t>Secretario Técnico:</w:t>
      </w:r>
      <w:r>
        <w:rPr>
          <w:rFonts w:ascii="Arial" w:hAnsi="Arial" w:cs="Arial"/>
          <w:b/>
          <w:sz w:val="20"/>
          <w:szCs w:val="20"/>
          <w:u w:val="single"/>
        </w:rPr>
        <w:t xml:space="preserve"> </w:t>
      </w:r>
      <w:r>
        <w:rPr>
          <w:rFonts w:ascii="Arial" w:hAnsi="Arial" w:cs="Arial"/>
          <w:sz w:val="20"/>
          <w:szCs w:val="20"/>
          <w:u w:val="single"/>
        </w:rPr>
        <w:t xml:space="preserve">ahora todo lo que se les ha mandado, las bases todo lo que esta </w:t>
      </w:r>
      <w:proofErr w:type="spellStart"/>
      <w:r>
        <w:rPr>
          <w:rFonts w:ascii="Arial" w:hAnsi="Arial" w:cs="Arial"/>
          <w:sz w:val="20"/>
          <w:szCs w:val="20"/>
          <w:u w:val="single"/>
        </w:rPr>
        <w:t>contrado</w:t>
      </w:r>
      <w:proofErr w:type="spellEnd"/>
      <w:r>
        <w:rPr>
          <w:rFonts w:ascii="Arial" w:hAnsi="Arial" w:cs="Arial"/>
          <w:sz w:val="20"/>
          <w:szCs w:val="20"/>
          <w:u w:val="single"/>
        </w:rPr>
        <w:t xml:space="preserve"> va con proyectos, por eso es que me llama la atención, a que se refiere y cuales en específico, se van los paquetes con toda la información, me gustaría que me dijeras el nombre de esta persona y te digo por donde va.</w:t>
      </w:r>
    </w:p>
    <w:p w:rsidR="004055E7" w:rsidRDefault="004055E7" w:rsidP="00571D08">
      <w:pPr>
        <w:jc w:val="both"/>
        <w:rPr>
          <w:rFonts w:ascii="Arial" w:hAnsi="Arial" w:cs="Arial"/>
          <w:sz w:val="20"/>
          <w:szCs w:val="20"/>
        </w:rPr>
      </w:pPr>
    </w:p>
    <w:p w:rsidR="00EE72D2" w:rsidRPr="00981341" w:rsidRDefault="00AF5C20" w:rsidP="00571D08">
      <w:pPr>
        <w:jc w:val="both"/>
        <w:rPr>
          <w:rFonts w:ascii="Arial" w:hAnsi="Arial" w:cs="Arial"/>
          <w:sz w:val="20"/>
          <w:szCs w:val="20"/>
          <w:u w:val="single"/>
          <w:lang w:val="es-MX"/>
        </w:rPr>
      </w:pPr>
      <w:r w:rsidRPr="00AF5C20">
        <w:rPr>
          <w:rFonts w:ascii="Arial" w:hAnsi="Arial" w:cs="Arial"/>
          <w:b/>
          <w:sz w:val="20"/>
          <w:szCs w:val="20"/>
          <w:lang w:val="es-MX"/>
        </w:rPr>
        <w:t>Lic. Francis Bujaidar Ghoraichy:</w:t>
      </w:r>
      <w:r>
        <w:rPr>
          <w:rFonts w:ascii="Arial" w:hAnsi="Arial" w:cs="Arial"/>
          <w:b/>
          <w:sz w:val="20"/>
          <w:szCs w:val="20"/>
          <w:lang w:val="es-MX"/>
        </w:rPr>
        <w:t xml:space="preserve"> </w:t>
      </w:r>
      <w:r w:rsidRPr="00981341">
        <w:rPr>
          <w:rFonts w:ascii="Arial" w:hAnsi="Arial" w:cs="Arial"/>
          <w:b/>
          <w:sz w:val="20"/>
          <w:szCs w:val="20"/>
          <w:u w:val="single"/>
          <w:lang w:val="es-MX"/>
        </w:rPr>
        <w:t>¿</w:t>
      </w:r>
      <w:r w:rsidR="007A31E4">
        <w:rPr>
          <w:rFonts w:ascii="Arial" w:hAnsi="Arial" w:cs="Arial"/>
          <w:sz w:val="20"/>
          <w:szCs w:val="20"/>
          <w:u w:val="single"/>
          <w:lang w:val="es-MX"/>
        </w:rPr>
        <w:t xml:space="preserve">algún otro tema </w:t>
      </w:r>
      <w:r w:rsidRPr="00981341">
        <w:rPr>
          <w:rFonts w:ascii="Arial" w:hAnsi="Arial" w:cs="Arial"/>
          <w:sz w:val="20"/>
          <w:szCs w:val="20"/>
          <w:u w:val="single"/>
          <w:lang w:val="es-MX"/>
        </w:rPr>
        <w:t>en Asuntos Varios?</w:t>
      </w:r>
    </w:p>
    <w:p w:rsidR="00AF5C20" w:rsidRDefault="00AF5C20" w:rsidP="00571D08">
      <w:pPr>
        <w:jc w:val="both"/>
        <w:rPr>
          <w:rFonts w:ascii="Arial" w:hAnsi="Arial" w:cs="Arial"/>
          <w:sz w:val="20"/>
          <w:szCs w:val="20"/>
          <w:lang w:val="es-MX"/>
        </w:rPr>
      </w:pPr>
    </w:p>
    <w:p w:rsidR="00AF5C20" w:rsidRDefault="00AF5C20" w:rsidP="00571D08">
      <w:pPr>
        <w:jc w:val="both"/>
        <w:rPr>
          <w:rFonts w:ascii="Arial" w:hAnsi="Arial" w:cs="Arial"/>
          <w:sz w:val="20"/>
          <w:szCs w:val="20"/>
          <w:lang w:val="es-MX"/>
        </w:rPr>
      </w:pPr>
    </w:p>
    <w:p w:rsidR="00AF5C20" w:rsidRDefault="00AF5C20" w:rsidP="00571D08">
      <w:pPr>
        <w:jc w:val="both"/>
        <w:rPr>
          <w:rFonts w:ascii="Arial" w:hAnsi="Arial" w:cs="Arial"/>
          <w:sz w:val="20"/>
          <w:szCs w:val="20"/>
          <w:lang w:val="es-MX"/>
        </w:rPr>
      </w:pPr>
      <w:r>
        <w:rPr>
          <w:rFonts w:ascii="Arial" w:hAnsi="Arial" w:cs="Arial"/>
          <w:sz w:val="20"/>
          <w:szCs w:val="20"/>
          <w:lang w:val="es-MX"/>
        </w:rPr>
        <w:t>Ningún integrante de la Comisión refiere algún otro tema  por lo que queda desahogado el punto</w:t>
      </w:r>
      <w:r w:rsidR="00E72413">
        <w:rPr>
          <w:rFonts w:ascii="Arial" w:hAnsi="Arial" w:cs="Arial"/>
          <w:sz w:val="20"/>
          <w:szCs w:val="20"/>
          <w:lang w:val="es-MX"/>
        </w:rPr>
        <w:t xml:space="preserve"> número 10 de la orden del día.</w:t>
      </w:r>
    </w:p>
    <w:p w:rsidR="00AF5C20" w:rsidRDefault="00AF5C20" w:rsidP="00571D08">
      <w:pPr>
        <w:jc w:val="both"/>
        <w:rPr>
          <w:rFonts w:ascii="Arial" w:hAnsi="Arial" w:cs="Arial"/>
          <w:sz w:val="20"/>
          <w:szCs w:val="20"/>
          <w:lang w:val="es-MX"/>
        </w:rPr>
      </w:pPr>
    </w:p>
    <w:p w:rsidR="00AF5C20" w:rsidRPr="00AF5C20" w:rsidRDefault="00AF5C20" w:rsidP="00571D08">
      <w:pPr>
        <w:jc w:val="both"/>
        <w:rPr>
          <w:rFonts w:ascii="Arial" w:hAnsi="Arial" w:cs="Arial"/>
          <w:sz w:val="20"/>
          <w:szCs w:val="20"/>
        </w:rPr>
      </w:pPr>
    </w:p>
    <w:p w:rsidR="005E464C" w:rsidRDefault="00E36B9D" w:rsidP="00571D08">
      <w:pPr>
        <w:jc w:val="both"/>
        <w:rPr>
          <w:rFonts w:ascii="Arial" w:hAnsi="Arial" w:cs="Arial"/>
          <w:sz w:val="20"/>
          <w:szCs w:val="20"/>
        </w:rPr>
      </w:pPr>
      <w:r>
        <w:rPr>
          <w:rFonts w:ascii="Arial" w:hAnsi="Arial" w:cs="Arial"/>
          <w:sz w:val="20"/>
          <w:szCs w:val="20"/>
        </w:rPr>
        <w:t xml:space="preserve">Sin otro asunto que tratar el </w:t>
      </w:r>
      <w:r w:rsidR="0007354D" w:rsidRPr="001E27B9">
        <w:rPr>
          <w:rFonts w:ascii="Arial" w:hAnsi="Arial" w:cs="Arial"/>
          <w:sz w:val="20"/>
          <w:szCs w:val="20"/>
        </w:rPr>
        <w:t xml:space="preserve">Representante Suplente del </w:t>
      </w:r>
      <w:r w:rsidR="008F2685" w:rsidRPr="001E27B9">
        <w:rPr>
          <w:rFonts w:ascii="Arial" w:hAnsi="Arial" w:cs="Arial"/>
          <w:sz w:val="20"/>
          <w:szCs w:val="20"/>
        </w:rPr>
        <w:t xml:space="preserve">Presidente de la Comisión, Lic. Francis </w:t>
      </w:r>
      <w:r w:rsidR="005E5514" w:rsidRPr="001E27B9">
        <w:rPr>
          <w:rFonts w:ascii="Arial" w:hAnsi="Arial" w:cs="Arial"/>
          <w:sz w:val="20"/>
          <w:szCs w:val="20"/>
        </w:rPr>
        <w:t>Bujaidar Ghoraichy</w:t>
      </w:r>
      <w:r w:rsidR="008F2685" w:rsidRPr="001E27B9">
        <w:rPr>
          <w:rFonts w:ascii="Arial" w:hAnsi="Arial" w:cs="Arial"/>
          <w:sz w:val="20"/>
          <w:szCs w:val="20"/>
        </w:rPr>
        <w:t>,</w:t>
      </w:r>
      <w:r w:rsidRPr="001E27B9">
        <w:rPr>
          <w:rFonts w:ascii="Arial" w:hAnsi="Arial" w:cs="Arial"/>
          <w:sz w:val="20"/>
          <w:szCs w:val="20"/>
        </w:rPr>
        <w:t xml:space="preserve"> da por terminada la </w:t>
      </w:r>
      <w:r w:rsidR="00182D4C" w:rsidRPr="001E27B9">
        <w:rPr>
          <w:rFonts w:ascii="Arial" w:hAnsi="Arial" w:cs="Arial"/>
          <w:sz w:val="20"/>
          <w:szCs w:val="20"/>
        </w:rPr>
        <w:t>Décima</w:t>
      </w:r>
      <w:r w:rsidR="00DC012E" w:rsidRPr="001E27B9">
        <w:rPr>
          <w:rFonts w:ascii="Arial" w:hAnsi="Arial" w:cs="Arial"/>
          <w:sz w:val="20"/>
          <w:szCs w:val="20"/>
        </w:rPr>
        <w:t xml:space="preserve"> </w:t>
      </w:r>
      <w:r w:rsidR="007B2E7F">
        <w:rPr>
          <w:rFonts w:ascii="Arial" w:hAnsi="Arial" w:cs="Arial"/>
          <w:sz w:val="20"/>
          <w:szCs w:val="20"/>
        </w:rPr>
        <w:t>Segunda</w:t>
      </w:r>
      <w:r w:rsidRPr="001E27B9">
        <w:rPr>
          <w:rFonts w:ascii="Arial" w:hAnsi="Arial" w:cs="Arial"/>
          <w:sz w:val="20"/>
          <w:szCs w:val="20"/>
        </w:rPr>
        <w:t xml:space="preserve"> </w:t>
      </w:r>
      <w:r w:rsidR="00BD4A7D" w:rsidRPr="001E27B9">
        <w:rPr>
          <w:rFonts w:ascii="Arial" w:hAnsi="Arial" w:cs="Arial"/>
          <w:sz w:val="20"/>
          <w:szCs w:val="20"/>
        </w:rPr>
        <w:t>S</w:t>
      </w:r>
      <w:r w:rsidRPr="001E27B9">
        <w:rPr>
          <w:rFonts w:ascii="Arial" w:hAnsi="Arial" w:cs="Arial"/>
          <w:sz w:val="20"/>
          <w:szCs w:val="20"/>
        </w:rPr>
        <w:t xml:space="preserve">esión de </w:t>
      </w:r>
      <w:r w:rsidR="00DA6FBF" w:rsidRPr="001E27B9">
        <w:rPr>
          <w:rFonts w:ascii="Arial" w:hAnsi="Arial" w:cs="Arial"/>
          <w:sz w:val="20"/>
          <w:szCs w:val="20"/>
        </w:rPr>
        <w:t xml:space="preserve">la Comisión de Asignación y Contratación de Obra Pública para el Municipio de Zapopan, Jalisco, de </w:t>
      </w:r>
      <w:r w:rsidRPr="001E27B9">
        <w:rPr>
          <w:rFonts w:ascii="Arial" w:hAnsi="Arial" w:cs="Arial"/>
          <w:sz w:val="20"/>
          <w:szCs w:val="20"/>
        </w:rPr>
        <w:t xml:space="preserve">la presente administración, </w:t>
      </w:r>
      <w:r w:rsidR="008F2685" w:rsidRPr="001E27B9">
        <w:rPr>
          <w:rFonts w:ascii="Arial" w:hAnsi="Arial" w:cs="Arial"/>
          <w:sz w:val="20"/>
          <w:szCs w:val="20"/>
        </w:rPr>
        <w:t>siendo</w:t>
      </w:r>
      <w:r w:rsidRPr="001E27B9">
        <w:rPr>
          <w:rFonts w:ascii="Arial" w:hAnsi="Arial" w:cs="Arial"/>
          <w:sz w:val="20"/>
          <w:szCs w:val="20"/>
        </w:rPr>
        <w:t xml:space="preserve"> las </w:t>
      </w:r>
      <w:r w:rsidR="00AF5C20">
        <w:rPr>
          <w:rFonts w:ascii="Arial" w:hAnsi="Arial" w:cs="Arial"/>
          <w:sz w:val="20"/>
          <w:szCs w:val="20"/>
        </w:rPr>
        <w:t>12</w:t>
      </w:r>
      <w:r w:rsidR="001E27B9" w:rsidRPr="001E27B9">
        <w:rPr>
          <w:rFonts w:ascii="Arial" w:hAnsi="Arial" w:cs="Arial"/>
          <w:sz w:val="20"/>
          <w:szCs w:val="20"/>
        </w:rPr>
        <w:t>:1</w:t>
      </w:r>
      <w:r w:rsidR="00AF5C20">
        <w:rPr>
          <w:rFonts w:ascii="Arial" w:hAnsi="Arial" w:cs="Arial"/>
          <w:sz w:val="20"/>
          <w:szCs w:val="20"/>
        </w:rPr>
        <w:t>7</w:t>
      </w:r>
      <w:r w:rsidRPr="001E27B9">
        <w:rPr>
          <w:rFonts w:ascii="Arial" w:hAnsi="Arial" w:cs="Arial"/>
          <w:sz w:val="20"/>
          <w:szCs w:val="20"/>
        </w:rPr>
        <w:t xml:space="preserve"> </w:t>
      </w:r>
      <w:r w:rsidR="00AF5C20">
        <w:rPr>
          <w:rFonts w:ascii="Arial" w:hAnsi="Arial" w:cs="Arial"/>
          <w:sz w:val="20"/>
          <w:szCs w:val="20"/>
        </w:rPr>
        <w:t>doce</w:t>
      </w:r>
      <w:r w:rsidR="00331358" w:rsidRPr="001E27B9">
        <w:rPr>
          <w:rFonts w:ascii="Arial" w:hAnsi="Arial" w:cs="Arial"/>
          <w:sz w:val="20"/>
          <w:szCs w:val="20"/>
        </w:rPr>
        <w:t xml:space="preserve"> horas </w:t>
      </w:r>
      <w:r w:rsidR="00AF5C20">
        <w:rPr>
          <w:rFonts w:ascii="Arial" w:hAnsi="Arial" w:cs="Arial"/>
          <w:sz w:val="20"/>
          <w:szCs w:val="20"/>
        </w:rPr>
        <w:t>diecisiete</w:t>
      </w:r>
      <w:r w:rsidR="008F2685" w:rsidRPr="001E27B9">
        <w:rPr>
          <w:rFonts w:ascii="Arial" w:hAnsi="Arial" w:cs="Arial"/>
          <w:sz w:val="20"/>
          <w:szCs w:val="20"/>
        </w:rPr>
        <w:t xml:space="preserve"> </w:t>
      </w:r>
      <w:r w:rsidR="00317652" w:rsidRPr="001E27B9">
        <w:rPr>
          <w:rFonts w:ascii="Arial" w:hAnsi="Arial" w:cs="Arial"/>
          <w:sz w:val="20"/>
          <w:szCs w:val="20"/>
        </w:rPr>
        <w:t xml:space="preserve">minutos </w:t>
      </w:r>
      <w:r w:rsidRPr="001E27B9">
        <w:rPr>
          <w:rFonts w:ascii="Arial" w:hAnsi="Arial" w:cs="Arial"/>
          <w:sz w:val="20"/>
          <w:szCs w:val="20"/>
        </w:rPr>
        <w:t xml:space="preserve">del día </w:t>
      </w:r>
      <w:r w:rsidR="00AF5C20">
        <w:rPr>
          <w:rFonts w:ascii="Arial" w:hAnsi="Arial" w:cs="Arial"/>
          <w:sz w:val="20"/>
          <w:szCs w:val="20"/>
        </w:rPr>
        <w:t>2</w:t>
      </w:r>
      <w:r w:rsidR="00DC012E" w:rsidRPr="001E27B9">
        <w:rPr>
          <w:rFonts w:ascii="Arial" w:hAnsi="Arial" w:cs="Arial"/>
          <w:sz w:val="20"/>
          <w:szCs w:val="20"/>
        </w:rPr>
        <w:t>7</w:t>
      </w:r>
      <w:r w:rsidRPr="001E27B9">
        <w:rPr>
          <w:rFonts w:ascii="Arial" w:hAnsi="Arial" w:cs="Arial"/>
          <w:sz w:val="20"/>
          <w:szCs w:val="20"/>
        </w:rPr>
        <w:t xml:space="preserve"> </w:t>
      </w:r>
      <w:r w:rsidR="00AF5C20">
        <w:rPr>
          <w:rFonts w:ascii="Arial" w:hAnsi="Arial" w:cs="Arial"/>
          <w:sz w:val="20"/>
          <w:szCs w:val="20"/>
        </w:rPr>
        <w:t>veinti</w:t>
      </w:r>
      <w:r w:rsidR="00DC012E" w:rsidRPr="001E27B9">
        <w:rPr>
          <w:rFonts w:ascii="Arial" w:hAnsi="Arial" w:cs="Arial"/>
          <w:sz w:val="20"/>
          <w:szCs w:val="20"/>
        </w:rPr>
        <w:t>siete</w:t>
      </w:r>
      <w:r w:rsidRPr="001E27B9">
        <w:rPr>
          <w:rFonts w:ascii="Arial" w:hAnsi="Arial" w:cs="Arial"/>
          <w:sz w:val="20"/>
          <w:szCs w:val="20"/>
        </w:rPr>
        <w:t xml:space="preserve"> de </w:t>
      </w:r>
      <w:r w:rsidR="00E0691C" w:rsidRPr="001E27B9">
        <w:rPr>
          <w:rFonts w:ascii="Arial" w:hAnsi="Arial" w:cs="Arial"/>
          <w:sz w:val="20"/>
          <w:szCs w:val="20"/>
        </w:rPr>
        <w:t>Jul</w:t>
      </w:r>
      <w:r w:rsidR="00C21063" w:rsidRPr="001E27B9">
        <w:rPr>
          <w:rFonts w:ascii="Arial" w:hAnsi="Arial" w:cs="Arial"/>
          <w:sz w:val="20"/>
          <w:szCs w:val="20"/>
        </w:rPr>
        <w:t>io</w:t>
      </w:r>
      <w:r w:rsidRPr="001E27B9">
        <w:rPr>
          <w:rFonts w:ascii="Arial" w:hAnsi="Arial" w:cs="Arial"/>
          <w:sz w:val="20"/>
          <w:szCs w:val="20"/>
        </w:rPr>
        <w:t xml:space="preserve"> de 201</w:t>
      </w:r>
      <w:r w:rsidR="00E778EF" w:rsidRPr="001E27B9">
        <w:rPr>
          <w:rFonts w:ascii="Arial" w:hAnsi="Arial" w:cs="Arial"/>
          <w:sz w:val="20"/>
          <w:szCs w:val="20"/>
        </w:rPr>
        <w:t>6</w:t>
      </w:r>
      <w:r w:rsidRPr="001E27B9">
        <w:rPr>
          <w:rFonts w:ascii="Arial" w:hAnsi="Arial" w:cs="Arial"/>
          <w:sz w:val="20"/>
          <w:szCs w:val="20"/>
        </w:rPr>
        <w:t xml:space="preserve"> dos mil </w:t>
      </w:r>
      <w:r w:rsidR="00E778EF" w:rsidRPr="001E27B9">
        <w:rPr>
          <w:rFonts w:ascii="Arial" w:hAnsi="Arial" w:cs="Arial"/>
          <w:sz w:val="20"/>
          <w:szCs w:val="20"/>
        </w:rPr>
        <w:t>dieciséis</w:t>
      </w:r>
      <w:r w:rsidRPr="001E27B9">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355302" w:rsidRDefault="00355302" w:rsidP="00571D08">
      <w:pPr>
        <w:jc w:val="both"/>
        <w:rPr>
          <w:rFonts w:ascii="Arial" w:hAnsi="Arial" w:cs="Arial"/>
          <w:sz w:val="20"/>
          <w:szCs w:val="20"/>
        </w:rPr>
      </w:pPr>
    </w:p>
    <w:p w:rsidR="005466F4" w:rsidRDefault="005466F4" w:rsidP="00571D08">
      <w:pPr>
        <w:jc w:val="both"/>
        <w:rPr>
          <w:rFonts w:ascii="Arial" w:hAnsi="Arial" w:cs="Arial"/>
          <w:sz w:val="20"/>
          <w:szCs w:val="20"/>
        </w:rPr>
      </w:pPr>
    </w:p>
    <w:p w:rsidR="005466F4" w:rsidRDefault="005466F4" w:rsidP="00571D08">
      <w:pPr>
        <w:jc w:val="both"/>
        <w:rPr>
          <w:rFonts w:ascii="Arial" w:hAnsi="Arial" w:cs="Arial"/>
          <w:sz w:val="20"/>
          <w:szCs w:val="20"/>
        </w:rPr>
      </w:pPr>
    </w:p>
    <w:p w:rsidR="00DC012E" w:rsidRDefault="00DC012E" w:rsidP="00571D08">
      <w:pPr>
        <w:jc w:val="both"/>
        <w:rPr>
          <w:rFonts w:ascii="Arial" w:hAnsi="Arial" w:cs="Arial"/>
          <w:sz w:val="20"/>
          <w:szCs w:val="20"/>
        </w:rPr>
      </w:pPr>
    </w:p>
    <w:p w:rsidR="00DC012E" w:rsidRDefault="00DC012E" w:rsidP="00571D08">
      <w:pPr>
        <w:jc w:val="both"/>
        <w:rPr>
          <w:rFonts w:ascii="Arial" w:hAnsi="Arial" w:cs="Arial"/>
          <w:sz w:val="20"/>
          <w:szCs w:val="20"/>
        </w:rPr>
      </w:pPr>
    </w:p>
    <w:p w:rsidR="00462693" w:rsidRDefault="00462693" w:rsidP="00571D08">
      <w:pPr>
        <w:jc w:val="both"/>
        <w:rPr>
          <w:rFonts w:ascii="Arial" w:hAnsi="Arial" w:cs="Arial"/>
          <w:sz w:val="20"/>
          <w:szCs w:val="20"/>
        </w:rPr>
      </w:pPr>
    </w:p>
    <w:p w:rsidR="00462693" w:rsidRDefault="00462693" w:rsidP="00571D08">
      <w:pPr>
        <w:jc w:val="both"/>
        <w:rPr>
          <w:rFonts w:ascii="Arial" w:hAnsi="Arial" w:cs="Arial"/>
          <w:sz w:val="20"/>
          <w:szCs w:val="20"/>
        </w:rPr>
      </w:pPr>
    </w:p>
    <w:p w:rsidR="00E72413" w:rsidRDefault="00E72413" w:rsidP="00571D08">
      <w:pPr>
        <w:jc w:val="both"/>
        <w:rPr>
          <w:rFonts w:ascii="Arial" w:hAnsi="Arial" w:cs="Arial"/>
          <w:sz w:val="20"/>
          <w:szCs w:val="20"/>
        </w:rPr>
      </w:pPr>
    </w:p>
    <w:p w:rsidR="005466F4" w:rsidRDefault="005466F4" w:rsidP="00571D08">
      <w:pPr>
        <w:jc w:val="both"/>
        <w:rPr>
          <w:rFonts w:ascii="Arial" w:hAnsi="Arial" w:cs="Arial"/>
          <w:sz w:val="20"/>
          <w:szCs w:val="20"/>
        </w:rPr>
      </w:pPr>
    </w:p>
    <w:p w:rsidR="00DC012E" w:rsidRDefault="00DC012E" w:rsidP="00DC012E">
      <w:pPr>
        <w:jc w:val="center"/>
        <w:rPr>
          <w:rFonts w:ascii="Arial" w:hAnsi="Arial" w:cs="Arial"/>
          <w:sz w:val="20"/>
          <w:szCs w:val="20"/>
        </w:rPr>
      </w:pPr>
      <w:r w:rsidRPr="007A4121">
        <w:rPr>
          <w:rFonts w:ascii="Arial" w:hAnsi="Arial" w:cs="Arial"/>
          <w:b/>
          <w:sz w:val="20"/>
          <w:szCs w:val="20"/>
        </w:rPr>
        <w:t>Lic. Francis Bujaidar Ghoraichy</w:t>
      </w:r>
    </w:p>
    <w:p w:rsidR="006F6A74" w:rsidRDefault="00DC012E" w:rsidP="00DC012E">
      <w:pPr>
        <w:jc w:val="center"/>
        <w:rPr>
          <w:rFonts w:ascii="Arial" w:hAnsi="Arial" w:cs="Arial"/>
          <w:sz w:val="20"/>
          <w:szCs w:val="20"/>
        </w:rPr>
      </w:pPr>
      <w:r w:rsidRPr="007A4121">
        <w:rPr>
          <w:rFonts w:ascii="Arial" w:hAnsi="Arial" w:cs="Arial"/>
          <w:sz w:val="20"/>
          <w:szCs w:val="20"/>
        </w:rPr>
        <w:t>Representante Suplente del Presidente de la Comisión de Asignación</w:t>
      </w:r>
    </w:p>
    <w:p w:rsidR="00DC012E" w:rsidRDefault="00DC012E" w:rsidP="00DC012E">
      <w:pPr>
        <w:jc w:val="center"/>
        <w:rPr>
          <w:rFonts w:ascii="Arial" w:hAnsi="Arial" w:cs="Arial"/>
          <w:sz w:val="20"/>
          <w:szCs w:val="20"/>
        </w:rPr>
      </w:pPr>
      <w:r w:rsidRPr="007A4121">
        <w:rPr>
          <w:rFonts w:ascii="Arial" w:hAnsi="Arial" w:cs="Arial"/>
          <w:sz w:val="20"/>
          <w:szCs w:val="20"/>
        </w:rPr>
        <w:t xml:space="preserve"> </w:t>
      </w:r>
      <w:proofErr w:type="gramStart"/>
      <w:r w:rsidRPr="007A4121">
        <w:rPr>
          <w:rFonts w:ascii="Arial" w:hAnsi="Arial" w:cs="Arial"/>
          <w:sz w:val="20"/>
          <w:szCs w:val="20"/>
        </w:rPr>
        <w:t>y</w:t>
      </w:r>
      <w:proofErr w:type="gramEnd"/>
      <w:r w:rsidRPr="007A4121">
        <w:rPr>
          <w:rFonts w:ascii="Arial" w:hAnsi="Arial" w:cs="Arial"/>
          <w:sz w:val="20"/>
          <w:szCs w:val="20"/>
        </w:rPr>
        <w:t xml:space="preserve"> Contratación de Obra Pública.</w:t>
      </w: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E72413" w:rsidRDefault="00E72413"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Pr="007A4121" w:rsidRDefault="00DC012E" w:rsidP="00DC012E">
      <w:pPr>
        <w:jc w:val="center"/>
        <w:rPr>
          <w:rFonts w:ascii="Arial" w:hAnsi="Arial" w:cs="Arial"/>
          <w:b/>
          <w:sz w:val="20"/>
          <w:szCs w:val="20"/>
        </w:rPr>
      </w:pPr>
    </w:p>
    <w:p w:rsidR="00DC012E" w:rsidRPr="007A4121"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r w:rsidRPr="007A4121">
        <w:rPr>
          <w:rFonts w:ascii="Arial" w:hAnsi="Arial" w:cs="Arial"/>
          <w:b/>
          <w:sz w:val="20"/>
          <w:szCs w:val="20"/>
        </w:rPr>
        <w:t>Regidor Mtro. Mario Alberto Rodríguez Carrillo</w:t>
      </w:r>
    </w:p>
    <w:p w:rsidR="00DC012E" w:rsidRDefault="00DC012E" w:rsidP="00DC012E">
      <w:pPr>
        <w:jc w:val="center"/>
        <w:rPr>
          <w:rFonts w:ascii="Arial" w:hAnsi="Arial" w:cs="Arial"/>
          <w:sz w:val="20"/>
          <w:szCs w:val="20"/>
        </w:rPr>
      </w:pPr>
      <w:r w:rsidRPr="007A4121">
        <w:rPr>
          <w:rFonts w:ascii="Arial" w:hAnsi="Arial" w:cs="Arial"/>
          <w:sz w:val="20"/>
          <w:szCs w:val="20"/>
        </w:rPr>
        <w:t xml:space="preserve">Representante Titular de la Comisión Colegiada y </w:t>
      </w:r>
    </w:p>
    <w:p w:rsidR="00DC012E" w:rsidRDefault="00DC012E" w:rsidP="00DC012E">
      <w:pPr>
        <w:jc w:val="center"/>
        <w:rPr>
          <w:rFonts w:ascii="Arial" w:hAnsi="Arial" w:cs="Arial"/>
          <w:sz w:val="20"/>
          <w:szCs w:val="20"/>
        </w:rPr>
      </w:pPr>
      <w:r w:rsidRPr="007A4121">
        <w:rPr>
          <w:rFonts w:ascii="Arial" w:hAnsi="Arial" w:cs="Arial"/>
          <w:sz w:val="20"/>
          <w:szCs w:val="20"/>
        </w:rPr>
        <w:t>Permanente de Desarrollo Urbano.</w:t>
      </w: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E72413" w:rsidRDefault="00E72413"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E72413" w:rsidRDefault="00E72413" w:rsidP="00DC012E">
      <w:pPr>
        <w:jc w:val="center"/>
        <w:rPr>
          <w:rFonts w:ascii="Arial" w:hAnsi="Arial" w:cs="Arial"/>
          <w:sz w:val="20"/>
          <w:szCs w:val="20"/>
        </w:rPr>
      </w:pP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r>
        <w:rPr>
          <w:rFonts w:ascii="Arial" w:hAnsi="Arial" w:cs="Arial"/>
          <w:b/>
          <w:sz w:val="20"/>
          <w:szCs w:val="20"/>
        </w:rPr>
        <w:t>Regidor Lic. Fabiola Raquel Guadalupe Loya Hernández</w:t>
      </w:r>
    </w:p>
    <w:p w:rsidR="00DC012E" w:rsidRDefault="00DC012E" w:rsidP="00DC012E">
      <w:pPr>
        <w:jc w:val="center"/>
        <w:rPr>
          <w:rFonts w:ascii="Arial" w:hAnsi="Arial" w:cs="Arial"/>
          <w:sz w:val="20"/>
          <w:szCs w:val="20"/>
        </w:rPr>
      </w:pPr>
      <w:r>
        <w:rPr>
          <w:rFonts w:ascii="Arial" w:hAnsi="Arial" w:cs="Arial"/>
          <w:sz w:val="20"/>
          <w:szCs w:val="20"/>
        </w:rPr>
        <w:t xml:space="preserve">Representante Titular de la Comisión Colegiada y </w:t>
      </w:r>
    </w:p>
    <w:p w:rsidR="00DC012E" w:rsidRPr="00BD4A7D" w:rsidRDefault="00DC012E" w:rsidP="00DC012E">
      <w:pPr>
        <w:jc w:val="center"/>
        <w:rPr>
          <w:rFonts w:ascii="Arial" w:hAnsi="Arial" w:cs="Arial"/>
          <w:sz w:val="20"/>
          <w:szCs w:val="20"/>
        </w:rPr>
      </w:pPr>
      <w:r>
        <w:rPr>
          <w:rFonts w:ascii="Arial" w:hAnsi="Arial" w:cs="Arial"/>
          <w:sz w:val="20"/>
          <w:szCs w:val="20"/>
        </w:rPr>
        <w:t>Permanente de Hacienda.</w:t>
      </w: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E72413" w:rsidRDefault="00E72413" w:rsidP="00DC012E">
      <w:pPr>
        <w:jc w:val="center"/>
        <w:rPr>
          <w:rFonts w:ascii="Arial" w:hAnsi="Arial" w:cs="Arial"/>
          <w:sz w:val="20"/>
          <w:szCs w:val="20"/>
        </w:rPr>
      </w:pPr>
    </w:p>
    <w:p w:rsidR="00E72413" w:rsidRDefault="00E72413" w:rsidP="00DC012E">
      <w:pPr>
        <w:jc w:val="center"/>
        <w:rPr>
          <w:rFonts w:ascii="Arial" w:hAnsi="Arial" w:cs="Arial"/>
          <w:sz w:val="20"/>
          <w:szCs w:val="20"/>
        </w:rPr>
      </w:pPr>
    </w:p>
    <w:p w:rsidR="00E72413" w:rsidRPr="007A4121" w:rsidRDefault="00E72413" w:rsidP="00DC012E">
      <w:pPr>
        <w:jc w:val="center"/>
        <w:rPr>
          <w:rFonts w:ascii="Arial" w:hAnsi="Arial" w:cs="Arial"/>
          <w:sz w:val="20"/>
          <w:szCs w:val="20"/>
        </w:rPr>
      </w:pPr>
    </w:p>
    <w:p w:rsidR="00DC012E" w:rsidRDefault="00146C27" w:rsidP="00DC012E">
      <w:pPr>
        <w:jc w:val="center"/>
        <w:rPr>
          <w:rFonts w:ascii="Arial" w:hAnsi="Arial" w:cs="Arial"/>
          <w:b/>
          <w:sz w:val="20"/>
          <w:szCs w:val="20"/>
        </w:rPr>
      </w:pPr>
      <w:r>
        <w:rPr>
          <w:rFonts w:ascii="Arial" w:hAnsi="Arial" w:cs="Arial"/>
          <w:b/>
          <w:sz w:val="20"/>
          <w:szCs w:val="20"/>
        </w:rPr>
        <w:t>Mtro. Luis García Sotelo</w:t>
      </w:r>
    </w:p>
    <w:p w:rsidR="00DC012E" w:rsidRPr="008B189A" w:rsidRDefault="00DC012E" w:rsidP="00DC012E">
      <w:pPr>
        <w:jc w:val="center"/>
        <w:rPr>
          <w:rFonts w:ascii="Arial" w:hAnsi="Arial" w:cs="Arial"/>
          <w:b/>
          <w:sz w:val="20"/>
          <w:szCs w:val="20"/>
        </w:rPr>
      </w:pPr>
      <w:r>
        <w:rPr>
          <w:rFonts w:ascii="Arial" w:hAnsi="Arial" w:cs="Arial"/>
          <w:sz w:val="20"/>
          <w:szCs w:val="20"/>
        </w:rPr>
        <w:t>Tesorero Municipal</w:t>
      </w:r>
    </w:p>
    <w:p w:rsidR="00DC012E" w:rsidRDefault="00DC012E" w:rsidP="00DC012E">
      <w:pPr>
        <w:jc w:val="center"/>
        <w:rPr>
          <w:rFonts w:ascii="Arial" w:hAnsi="Arial" w:cs="Arial"/>
          <w:b/>
          <w:sz w:val="20"/>
          <w:szCs w:val="20"/>
        </w:rPr>
      </w:pPr>
    </w:p>
    <w:p w:rsidR="00CA7CAA" w:rsidRDefault="00CA7CAA" w:rsidP="00DC012E">
      <w:pPr>
        <w:jc w:val="center"/>
        <w:rPr>
          <w:rFonts w:ascii="Arial" w:hAnsi="Arial" w:cs="Arial"/>
          <w:b/>
          <w:sz w:val="20"/>
          <w:szCs w:val="20"/>
        </w:rPr>
      </w:pPr>
    </w:p>
    <w:p w:rsidR="00CA7CAA" w:rsidRDefault="00CA7CAA" w:rsidP="00DC012E">
      <w:pPr>
        <w:jc w:val="center"/>
        <w:rPr>
          <w:rFonts w:ascii="Arial" w:hAnsi="Arial" w:cs="Arial"/>
          <w:b/>
          <w:sz w:val="20"/>
          <w:szCs w:val="20"/>
        </w:rPr>
      </w:pPr>
    </w:p>
    <w:p w:rsidR="00E72413" w:rsidRDefault="00E72413"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DC012E" w:rsidRPr="007A4121" w:rsidRDefault="00DC012E" w:rsidP="00DC012E">
      <w:pPr>
        <w:jc w:val="center"/>
        <w:rPr>
          <w:rFonts w:ascii="Arial" w:hAnsi="Arial" w:cs="Arial"/>
          <w:b/>
          <w:sz w:val="20"/>
          <w:szCs w:val="20"/>
        </w:rPr>
      </w:pPr>
    </w:p>
    <w:p w:rsidR="00DC012E" w:rsidRDefault="00DC012E" w:rsidP="00DC012E">
      <w:pPr>
        <w:jc w:val="center"/>
        <w:rPr>
          <w:rFonts w:ascii="Arial" w:hAnsi="Arial" w:cs="Arial"/>
          <w:sz w:val="20"/>
          <w:szCs w:val="20"/>
        </w:rPr>
      </w:pPr>
      <w:r w:rsidRPr="007A4121">
        <w:rPr>
          <w:rFonts w:ascii="Arial" w:hAnsi="Arial" w:cs="Arial"/>
          <w:b/>
          <w:sz w:val="20"/>
          <w:szCs w:val="20"/>
        </w:rPr>
        <w:t>Ing. David Miguel Zamora Bueno</w:t>
      </w:r>
    </w:p>
    <w:p w:rsidR="00DC012E" w:rsidRDefault="00DC012E" w:rsidP="00DC012E">
      <w:pPr>
        <w:jc w:val="center"/>
        <w:rPr>
          <w:rFonts w:ascii="Arial" w:hAnsi="Arial" w:cs="Arial"/>
          <w:sz w:val="20"/>
          <w:szCs w:val="20"/>
        </w:rPr>
      </w:pPr>
      <w:r w:rsidRPr="007A4121">
        <w:rPr>
          <w:rFonts w:ascii="Arial" w:hAnsi="Arial" w:cs="Arial"/>
          <w:sz w:val="20"/>
          <w:szCs w:val="20"/>
        </w:rPr>
        <w:t xml:space="preserve">Secretario Técnico de la Comisión de Asignación </w:t>
      </w:r>
    </w:p>
    <w:p w:rsidR="00DC012E" w:rsidRPr="007A4121" w:rsidRDefault="00DC012E" w:rsidP="00DC012E">
      <w:pPr>
        <w:jc w:val="center"/>
        <w:rPr>
          <w:rFonts w:ascii="Arial" w:hAnsi="Arial" w:cs="Arial"/>
          <w:b/>
          <w:sz w:val="20"/>
          <w:szCs w:val="20"/>
        </w:rPr>
      </w:pPr>
      <w:proofErr w:type="gramStart"/>
      <w:r w:rsidRPr="007A4121">
        <w:rPr>
          <w:rFonts w:ascii="Arial" w:hAnsi="Arial" w:cs="Arial"/>
          <w:sz w:val="20"/>
          <w:szCs w:val="20"/>
        </w:rPr>
        <w:t>de</w:t>
      </w:r>
      <w:proofErr w:type="gramEnd"/>
      <w:r w:rsidRPr="007A4121">
        <w:rPr>
          <w:rFonts w:ascii="Arial" w:hAnsi="Arial" w:cs="Arial"/>
          <w:sz w:val="20"/>
          <w:szCs w:val="20"/>
        </w:rPr>
        <w:t xml:space="preserve"> Contratos de Obra Pública.</w:t>
      </w: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E72413" w:rsidRDefault="00E72413" w:rsidP="00DC012E">
      <w:pPr>
        <w:jc w:val="center"/>
        <w:rPr>
          <w:rFonts w:ascii="Arial" w:hAnsi="Arial" w:cs="Arial"/>
          <w:sz w:val="20"/>
          <w:szCs w:val="20"/>
        </w:rPr>
      </w:pPr>
    </w:p>
    <w:p w:rsidR="00DC012E" w:rsidRDefault="00DC012E" w:rsidP="00CA7CAA">
      <w:pP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r w:rsidRPr="00EC69A3">
        <w:rPr>
          <w:rFonts w:ascii="Arial" w:hAnsi="Arial" w:cs="Arial"/>
          <w:b/>
          <w:sz w:val="20"/>
          <w:szCs w:val="20"/>
        </w:rPr>
        <w:t xml:space="preserve">Regidor </w:t>
      </w:r>
      <w:r>
        <w:rPr>
          <w:rFonts w:ascii="Arial" w:hAnsi="Arial" w:cs="Arial"/>
          <w:b/>
          <w:sz w:val="20"/>
          <w:szCs w:val="20"/>
        </w:rPr>
        <w:t>L.C.P. Luis Guillermo Martínez Mora</w:t>
      </w:r>
    </w:p>
    <w:p w:rsidR="00DC012E" w:rsidRDefault="00DC012E" w:rsidP="00DC012E">
      <w:pPr>
        <w:jc w:val="center"/>
        <w:rPr>
          <w:rFonts w:ascii="Arial" w:hAnsi="Arial" w:cs="Arial"/>
          <w:sz w:val="20"/>
          <w:szCs w:val="20"/>
        </w:rPr>
      </w:pPr>
      <w:r w:rsidRPr="00EC69A3">
        <w:rPr>
          <w:rFonts w:ascii="Arial" w:hAnsi="Arial" w:cs="Arial"/>
          <w:sz w:val="20"/>
          <w:szCs w:val="20"/>
        </w:rPr>
        <w:t xml:space="preserve">Representante Titular del Partido </w:t>
      </w:r>
      <w:r>
        <w:rPr>
          <w:rFonts w:ascii="Arial" w:hAnsi="Arial" w:cs="Arial"/>
          <w:sz w:val="20"/>
          <w:szCs w:val="20"/>
        </w:rPr>
        <w:t>Acción Nacional</w:t>
      </w:r>
      <w:r w:rsidRPr="00EC69A3">
        <w:rPr>
          <w:rFonts w:ascii="Arial" w:hAnsi="Arial" w:cs="Arial"/>
          <w:sz w:val="20"/>
          <w:szCs w:val="20"/>
        </w:rPr>
        <w:t>.</w:t>
      </w: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CA7CAA" w:rsidRDefault="00CA7CAA" w:rsidP="00DC012E">
      <w:pPr>
        <w:jc w:val="center"/>
        <w:rPr>
          <w:rFonts w:ascii="Arial" w:hAnsi="Arial" w:cs="Arial"/>
          <w:sz w:val="20"/>
          <w:szCs w:val="20"/>
        </w:rPr>
      </w:pPr>
    </w:p>
    <w:p w:rsidR="00CA7CAA" w:rsidRDefault="00CA7CAA"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b/>
          <w:sz w:val="20"/>
          <w:szCs w:val="20"/>
        </w:rPr>
      </w:pPr>
      <w:r w:rsidRPr="00EC69A3">
        <w:rPr>
          <w:rFonts w:ascii="Arial" w:hAnsi="Arial" w:cs="Arial"/>
          <w:b/>
          <w:sz w:val="20"/>
          <w:szCs w:val="20"/>
        </w:rPr>
        <w:t>Reg</w:t>
      </w:r>
      <w:r>
        <w:rPr>
          <w:rFonts w:ascii="Arial" w:hAnsi="Arial" w:cs="Arial"/>
          <w:b/>
          <w:sz w:val="20"/>
          <w:szCs w:val="20"/>
        </w:rPr>
        <w:t>idor Lic. Salvador Rizo Castelo</w:t>
      </w:r>
    </w:p>
    <w:p w:rsidR="00DC012E" w:rsidRDefault="00DC012E" w:rsidP="00DC012E">
      <w:pPr>
        <w:jc w:val="center"/>
        <w:rPr>
          <w:rFonts w:ascii="Arial" w:hAnsi="Arial" w:cs="Arial"/>
          <w:sz w:val="20"/>
          <w:szCs w:val="20"/>
        </w:rPr>
      </w:pPr>
      <w:r w:rsidRPr="00EC69A3">
        <w:rPr>
          <w:rFonts w:ascii="Arial" w:hAnsi="Arial" w:cs="Arial"/>
          <w:sz w:val="20"/>
          <w:szCs w:val="20"/>
        </w:rPr>
        <w:t>Representante Titular del Partido Revolucionario Institucional</w:t>
      </w:r>
      <w:r>
        <w:rPr>
          <w:rFonts w:ascii="Arial" w:hAnsi="Arial" w:cs="Arial"/>
          <w:sz w:val="20"/>
          <w:szCs w:val="20"/>
        </w:rPr>
        <w:t>.</w:t>
      </w: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E72413" w:rsidRDefault="00E72413" w:rsidP="00DC012E">
      <w:pPr>
        <w:jc w:val="center"/>
        <w:rPr>
          <w:rFonts w:ascii="Arial" w:hAnsi="Arial" w:cs="Arial"/>
          <w:sz w:val="20"/>
          <w:szCs w:val="20"/>
        </w:rPr>
      </w:pPr>
    </w:p>
    <w:p w:rsidR="00CA7CAA" w:rsidRDefault="00CA7CAA" w:rsidP="00DC012E">
      <w:pPr>
        <w:jc w:val="center"/>
        <w:rPr>
          <w:rFonts w:ascii="Arial" w:hAnsi="Arial" w:cs="Arial"/>
          <w:sz w:val="20"/>
          <w:szCs w:val="20"/>
        </w:rPr>
      </w:pPr>
    </w:p>
    <w:p w:rsidR="00CA7CAA" w:rsidRDefault="00CA7CAA"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462693" w:rsidRDefault="00462693" w:rsidP="00DC012E">
      <w:pPr>
        <w:jc w:val="center"/>
        <w:rPr>
          <w:rFonts w:ascii="Arial" w:hAnsi="Arial" w:cs="Arial"/>
          <w:b/>
          <w:sz w:val="20"/>
          <w:szCs w:val="20"/>
        </w:rPr>
      </w:pPr>
    </w:p>
    <w:p w:rsidR="00462693" w:rsidRDefault="00462693" w:rsidP="00DC012E">
      <w:pPr>
        <w:jc w:val="center"/>
        <w:rPr>
          <w:rFonts w:ascii="Arial" w:hAnsi="Arial" w:cs="Arial"/>
          <w:b/>
          <w:sz w:val="20"/>
          <w:szCs w:val="20"/>
        </w:rPr>
      </w:pPr>
    </w:p>
    <w:p w:rsidR="00462693" w:rsidRDefault="00462693" w:rsidP="00DC012E">
      <w:pPr>
        <w:jc w:val="center"/>
        <w:rPr>
          <w:rFonts w:ascii="Arial" w:hAnsi="Arial" w:cs="Arial"/>
          <w:b/>
          <w:sz w:val="20"/>
          <w:szCs w:val="20"/>
        </w:rPr>
      </w:pPr>
    </w:p>
    <w:p w:rsidR="00462693" w:rsidRDefault="00462693" w:rsidP="00DC012E">
      <w:pPr>
        <w:jc w:val="center"/>
        <w:rPr>
          <w:rFonts w:ascii="Arial" w:hAnsi="Arial" w:cs="Arial"/>
          <w:b/>
          <w:sz w:val="20"/>
          <w:szCs w:val="20"/>
        </w:rPr>
      </w:pPr>
    </w:p>
    <w:p w:rsidR="00462693" w:rsidRDefault="00462693" w:rsidP="00DC012E">
      <w:pPr>
        <w:jc w:val="center"/>
        <w:rPr>
          <w:rFonts w:ascii="Arial" w:hAnsi="Arial" w:cs="Arial"/>
          <w:b/>
          <w:sz w:val="20"/>
          <w:szCs w:val="20"/>
        </w:rPr>
      </w:pPr>
    </w:p>
    <w:p w:rsidR="00462693" w:rsidRDefault="00462693" w:rsidP="00DC012E">
      <w:pPr>
        <w:jc w:val="center"/>
        <w:rPr>
          <w:rFonts w:ascii="Arial" w:hAnsi="Arial" w:cs="Arial"/>
          <w:b/>
          <w:sz w:val="20"/>
          <w:szCs w:val="20"/>
        </w:rPr>
      </w:pPr>
    </w:p>
    <w:p w:rsidR="00462693" w:rsidRDefault="00462693" w:rsidP="00DC012E">
      <w:pPr>
        <w:jc w:val="center"/>
        <w:rPr>
          <w:rFonts w:ascii="Arial" w:hAnsi="Arial" w:cs="Arial"/>
          <w:b/>
          <w:sz w:val="20"/>
          <w:szCs w:val="20"/>
        </w:rPr>
      </w:pPr>
    </w:p>
    <w:p w:rsidR="00DC012E" w:rsidRDefault="00DC012E" w:rsidP="00DC012E">
      <w:pPr>
        <w:jc w:val="center"/>
        <w:rPr>
          <w:rFonts w:ascii="Arial" w:hAnsi="Arial" w:cs="Arial"/>
          <w:sz w:val="20"/>
          <w:szCs w:val="20"/>
        </w:rPr>
      </w:pPr>
      <w:r w:rsidRPr="007A4121">
        <w:rPr>
          <w:rFonts w:ascii="Arial" w:hAnsi="Arial" w:cs="Arial"/>
          <w:b/>
          <w:sz w:val="20"/>
          <w:szCs w:val="20"/>
        </w:rPr>
        <w:t>Regidora Lic. Graciela de Obaldía Escalante</w:t>
      </w:r>
    </w:p>
    <w:p w:rsidR="00DC012E" w:rsidRDefault="00DC012E" w:rsidP="00DC012E">
      <w:pPr>
        <w:jc w:val="center"/>
        <w:rPr>
          <w:rFonts w:ascii="Arial" w:hAnsi="Arial" w:cs="Arial"/>
          <w:b/>
          <w:sz w:val="20"/>
          <w:szCs w:val="20"/>
        </w:rPr>
      </w:pPr>
      <w:r w:rsidRPr="007A4121">
        <w:rPr>
          <w:rFonts w:ascii="Arial" w:hAnsi="Arial" w:cs="Arial"/>
          <w:sz w:val="20"/>
          <w:szCs w:val="20"/>
        </w:rPr>
        <w:t>Representante Titular del Partido Movimiento Ciudad</w:t>
      </w:r>
      <w:r>
        <w:rPr>
          <w:rFonts w:ascii="Arial" w:hAnsi="Arial" w:cs="Arial"/>
          <w:sz w:val="20"/>
          <w:szCs w:val="20"/>
        </w:rPr>
        <w:t>ano.</w:t>
      </w: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CA7CAA" w:rsidRDefault="00CA7CAA" w:rsidP="00DC012E">
      <w:pPr>
        <w:jc w:val="center"/>
        <w:rPr>
          <w:rFonts w:ascii="Arial" w:hAnsi="Arial" w:cs="Arial"/>
          <w:b/>
          <w:sz w:val="20"/>
          <w:szCs w:val="20"/>
        </w:rPr>
      </w:pPr>
    </w:p>
    <w:p w:rsidR="00CA7CAA" w:rsidRDefault="00CA7CAA"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r w:rsidRPr="00695A2C">
        <w:rPr>
          <w:rFonts w:ascii="Arial" w:hAnsi="Arial" w:cs="Arial"/>
          <w:b/>
          <w:sz w:val="20"/>
          <w:szCs w:val="20"/>
        </w:rPr>
        <w:t xml:space="preserve">Regidora Lic. </w:t>
      </w:r>
      <w:r w:rsidR="000A792C">
        <w:rPr>
          <w:rFonts w:ascii="Arial" w:hAnsi="Arial" w:cs="Arial"/>
          <w:b/>
          <w:sz w:val="20"/>
          <w:szCs w:val="20"/>
        </w:rPr>
        <w:t>Graciela de Obaldía Escalante</w:t>
      </w:r>
    </w:p>
    <w:p w:rsidR="00DC012E" w:rsidRDefault="00DC012E" w:rsidP="000A792C">
      <w:pPr>
        <w:jc w:val="center"/>
        <w:rPr>
          <w:rFonts w:ascii="Arial" w:hAnsi="Arial" w:cs="Arial"/>
          <w:sz w:val="20"/>
          <w:szCs w:val="20"/>
        </w:rPr>
      </w:pPr>
      <w:r w:rsidRPr="00695A2C">
        <w:rPr>
          <w:rFonts w:ascii="Arial" w:hAnsi="Arial" w:cs="Arial"/>
          <w:sz w:val="20"/>
          <w:szCs w:val="20"/>
        </w:rPr>
        <w:t xml:space="preserve">Representante Titular </w:t>
      </w:r>
      <w:r w:rsidR="000A792C">
        <w:rPr>
          <w:rFonts w:ascii="Arial" w:hAnsi="Arial" w:cs="Arial"/>
          <w:sz w:val="20"/>
          <w:szCs w:val="20"/>
        </w:rPr>
        <w:t>del Partido Movimiento Ciudadano</w:t>
      </w:r>
      <w:r w:rsidRPr="00695A2C">
        <w:rPr>
          <w:rFonts w:ascii="Arial" w:hAnsi="Arial" w:cs="Arial"/>
          <w:sz w:val="20"/>
          <w:szCs w:val="20"/>
        </w:rPr>
        <w:t>.</w:t>
      </w: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Default="00DC012E" w:rsidP="00DC012E">
      <w:pPr>
        <w:jc w:val="center"/>
        <w:rPr>
          <w:rFonts w:ascii="Arial" w:hAnsi="Arial" w:cs="Arial"/>
          <w:sz w:val="20"/>
          <w:szCs w:val="20"/>
        </w:rPr>
      </w:pPr>
    </w:p>
    <w:p w:rsidR="00DC012E" w:rsidRPr="00695A2C"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p>
    <w:p w:rsidR="00DC012E" w:rsidRDefault="00DC012E" w:rsidP="00DC012E">
      <w:pPr>
        <w:jc w:val="center"/>
        <w:rPr>
          <w:rFonts w:ascii="Arial" w:hAnsi="Arial" w:cs="Arial"/>
          <w:b/>
          <w:sz w:val="20"/>
          <w:szCs w:val="20"/>
        </w:rPr>
      </w:pPr>
      <w:r w:rsidRPr="007A4121">
        <w:rPr>
          <w:rFonts w:ascii="Arial" w:hAnsi="Arial" w:cs="Arial"/>
          <w:b/>
          <w:sz w:val="20"/>
          <w:szCs w:val="20"/>
        </w:rPr>
        <w:t xml:space="preserve">Ing. </w:t>
      </w:r>
      <w:r>
        <w:rPr>
          <w:rFonts w:ascii="Arial" w:hAnsi="Arial" w:cs="Arial"/>
          <w:b/>
          <w:sz w:val="20"/>
          <w:szCs w:val="20"/>
        </w:rPr>
        <w:t>Héctor Manuel Zepeda Angulo</w:t>
      </w:r>
    </w:p>
    <w:p w:rsidR="00DC012E" w:rsidRDefault="00DC012E" w:rsidP="00DC012E">
      <w:pPr>
        <w:jc w:val="center"/>
        <w:rPr>
          <w:rFonts w:ascii="Arial" w:hAnsi="Arial" w:cs="Arial"/>
          <w:sz w:val="20"/>
          <w:szCs w:val="20"/>
        </w:rPr>
      </w:pPr>
      <w:r w:rsidRPr="007A4121">
        <w:rPr>
          <w:rFonts w:ascii="Arial" w:hAnsi="Arial" w:cs="Arial"/>
          <w:sz w:val="20"/>
          <w:szCs w:val="20"/>
        </w:rPr>
        <w:t xml:space="preserve">Representante </w:t>
      </w:r>
      <w:r>
        <w:rPr>
          <w:rFonts w:ascii="Arial" w:hAnsi="Arial" w:cs="Arial"/>
          <w:sz w:val="20"/>
          <w:szCs w:val="20"/>
        </w:rPr>
        <w:t xml:space="preserve">Titular </w:t>
      </w:r>
      <w:r w:rsidRPr="007A4121">
        <w:rPr>
          <w:rFonts w:ascii="Arial" w:hAnsi="Arial" w:cs="Arial"/>
          <w:sz w:val="20"/>
          <w:szCs w:val="20"/>
        </w:rPr>
        <w:t>del Colegio de Ingenieros Civiles del Estado de Jalisco A.C.</w:t>
      </w:r>
    </w:p>
    <w:p w:rsidR="00432C49" w:rsidRDefault="00432C49" w:rsidP="00DC012E">
      <w:pPr>
        <w:jc w:val="center"/>
        <w:rPr>
          <w:rFonts w:ascii="Arial" w:hAnsi="Arial" w:cs="Arial"/>
          <w:sz w:val="20"/>
          <w:szCs w:val="20"/>
        </w:rPr>
      </w:pPr>
    </w:p>
    <w:p w:rsidR="00432C49" w:rsidRDefault="00432C49" w:rsidP="00DC012E">
      <w:pPr>
        <w:jc w:val="center"/>
        <w:rPr>
          <w:rFonts w:ascii="Arial" w:hAnsi="Arial" w:cs="Arial"/>
          <w:sz w:val="20"/>
          <w:szCs w:val="20"/>
        </w:rPr>
      </w:pPr>
    </w:p>
    <w:p w:rsidR="00432C49" w:rsidRDefault="00432C49" w:rsidP="00DC012E">
      <w:pPr>
        <w:jc w:val="center"/>
        <w:rPr>
          <w:rFonts w:ascii="Arial" w:hAnsi="Arial" w:cs="Arial"/>
          <w:sz w:val="20"/>
          <w:szCs w:val="20"/>
        </w:rPr>
      </w:pPr>
    </w:p>
    <w:p w:rsidR="00CA7CAA" w:rsidRDefault="00CA7CAA" w:rsidP="00DC012E">
      <w:pPr>
        <w:jc w:val="center"/>
        <w:rPr>
          <w:rFonts w:ascii="Arial" w:hAnsi="Arial" w:cs="Arial"/>
          <w:sz w:val="20"/>
          <w:szCs w:val="20"/>
        </w:rPr>
      </w:pPr>
    </w:p>
    <w:p w:rsidR="00E72413" w:rsidRDefault="00E72413" w:rsidP="00DC012E">
      <w:pPr>
        <w:jc w:val="center"/>
        <w:rPr>
          <w:rFonts w:ascii="Arial" w:hAnsi="Arial" w:cs="Arial"/>
          <w:b/>
          <w:sz w:val="20"/>
          <w:szCs w:val="20"/>
        </w:rPr>
      </w:pPr>
    </w:p>
    <w:p w:rsidR="00E72413" w:rsidRDefault="00E72413" w:rsidP="00DC012E">
      <w:pPr>
        <w:jc w:val="center"/>
        <w:rPr>
          <w:rFonts w:ascii="Arial" w:hAnsi="Arial" w:cs="Arial"/>
          <w:b/>
          <w:sz w:val="20"/>
          <w:szCs w:val="20"/>
        </w:rPr>
      </w:pPr>
    </w:p>
    <w:p w:rsidR="00E72413" w:rsidRDefault="00E72413" w:rsidP="00DC012E">
      <w:pPr>
        <w:jc w:val="center"/>
        <w:rPr>
          <w:rFonts w:ascii="Arial" w:hAnsi="Arial" w:cs="Arial"/>
          <w:b/>
          <w:sz w:val="20"/>
          <w:szCs w:val="20"/>
        </w:rPr>
      </w:pPr>
    </w:p>
    <w:p w:rsidR="00DC012E" w:rsidRDefault="0084728E" w:rsidP="00DC012E">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DC012E" w:rsidRDefault="00DC012E" w:rsidP="00DC012E">
      <w:pPr>
        <w:jc w:val="center"/>
        <w:rPr>
          <w:rFonts w:ascii="Arial" w:hAnsi="Arial" w:cs="Arial"/>
          <w:b/>
          <w:sz w:val="20"/>
          <w:szCs w:val="20"/>
        </w:rPr>
      </w:pPr>
      <w:r>
        <w:rPr>
          <w:rFonts w:ascii="Arial" w:hAnsi="Arial" w:cs="Arial"/>
          <w:sz w:val="20"/>
          <w:szCs w:val="20"/>
        </w:rPr>
        <w:t>Representante Suplente del Colegio de Ingenieros Civiles del Estado de Jalisco, A.C.,</w:t>
      </w:r>
    </w:p>
    <w:p w:rsidR="00432C49" w:rsidRDefault="00432C49" w:rsidP="00DC012E">
      <w:pPr>
        <w:jc w:val="center"/>
        <w:rPr>
          <w:rFonts w:ascii="Arial" w:hAnsi="Arial" w:cs="Arial"/>
          <w:b/>
          <w:sz w:val="20"/>
          <w:szCs w:val="20"/>
        </w:rPr>
      </w:pPr>
    </w:p>
    <w:p w:rsidR="00432C49" w:rsidRDefault="00432C49" w:rsidP="00DC012E">
      <w:pPr>
        <w:jc w:val="center"/>
        <w:rPr>
          <w:rFonts w:ascii="Arial" w:hAnsi="Arial" w:cs="Arial"/>
          <w:b/>
          <w:sz w:val="20"/>
          <w:szCs w:val="20"/>
        </w:rPr>
      </w:pPr>
    </w:p>
    <w:p w:rsidR="00432C49" w:rsidRDefault="00432C49" w:rsidP="00DC012E">
      <w:pPr>
        <w:jc w:val="center"/>
        <w:rPr>
          <w:rFonts w:ascii="Arial" w:hAnsi="Arial" w:cs="Arial"/>
          <w:b/>
          <w:sz w:val="20"/>
          <w:szCs w:val="20"/>
        </w:rPr>
      </w:pPr>
    </w:p>
    <w:p w:rsidR="00E72413" w:rsidRDefault="00E72413" w:rsidP="00DC012E">
      <w:pPr>
        <w:jc w:val="center"/>
        <w:rPr>
          <w:rFonts w:ascii="Arial" w:hAnsi="Arial" w:cs="Arial"/>
          <w:b/>
          <w:sz w:val="20"/>
          <w:szCs w:val="20"/>
        </w:rPr>
      </w:pPr>
    </w:p>
    <w:p w:rsidR="00432C49" w:rsidRDefault="00432C49" w:rsidP="00DC012E">
      <w:pPr>
        <w:jc w:val="center"/>
        <w:rPr>
          <w:rFonts w:ascii="Arial" w:hAnsi="Arial" w:cs="Arial"/>
          <w:b/>
          <w:sz w:val="20"/>
          <w:szCs w:val="20"/>
        </w:rPr>
      </w:pPr>
    </w:p>
    <w:p w:rsidR="00015E69" w:rsidRPr="007A4121" w:rsidRDefault="00015E69" w:rsidP="00571D08">
      <w:pPr>
        <w:jc w:val="both"/>
        <w:rPr>
          <w:rFonts w:ascii="Arial" w:hAnsi="Arial" w:cs="Arial"/>
          <w:b/>
          <w:sz w:val="20"/>
          <w:szCs w:val="20"/>
        </w:rPr>
      </w:pPr>
    </w:p>
    <w:p w:rsidR="005466F4" w:rsidRDefault="005466F4" w:rsidP="00571D08">
      <w:pPr>
        <w:jc w:val="center"/>
        <w:rPr>
          <w:rFonts w:ascii="Arial" w:hAnsi="Arial" w:cs="Arial"/>
          <w:b/>
          <w:sz w:val="20"/>
          <w:szCs w:val="20"/>
        </w:rPr>
      </w:pPr>
      <w:r>
        <w:rPr>
          <w:rFonts w:ascii="Arial" w:hAnsi="Arial" w:cs="Arial"/>
          <w:b/>
          <w:sz w:val="20"/>
          <w:szCs w:val="20"/>
        </w:rPr>
        <w:t>Lic. Gerardo de Anda Arrieta</w:t>
      </w:r>
    </w:p>
    <w:p w:rsidR="00E72413" w:rsidRDefault="005466F4" w:rsidP="00CA7CAA">
      <w:pPr>
        <w:jc w:val="center"/>
        <w:rPr>
          <w:rFonts w:ascii="Arial" w:hAnsi="Arial" w:cs="Arial"/>
          <w:sz w:val="20"/>
          <w:szCs w:val="20"/>
        </w:rPr>
      </w:pPr>
      <w:r>
        <w:rPr>
          <w:rFonts w:ascii="Arial" w:hAnsi="Arial" w:cs="Arial"/>
          <w:sz w:val="20"/>
          <w:szCs w:val="20"/>
        </w:rPr>
        <w:t>Representante Suplente de la Contraloría Ciudadana. (Invitado).</w:t>
      </w:r>
      <w:bookmarkStart w:id="0" w:name="_GoBack"/>
      <w:bookmarkEnd w:id="0"/>
    </w:p>
    <w:p w:rsidR="00E72413" w:rsidRDefault="00E72413" w:rsidP="00CA7CAA">
      <w:pPr>
        <w:jc w:val="center"/>
        <w:rPr>
          <w:rFonts w:ascii="Arial" w:hAnsi="Arial" w:cs="Arial"/>
          <w:sz w:val="20"/>
          <w:szCs w:val="20"/>
        </w:rPr>
      </w:pPr>
    </w:p>
    <w:p w:rsidR="00E72413" w:rsidRDefault="00E72413" w:rsidP="00CA7CAA">
      <w:pPr>
        <w:jc w:val="center"/>
        <w:rPr>
          <w:rFonts w:ascii="Arial" w:hAnsi="Arial" w:cs="Arial"/>
          <w:sz w:val="20"/>
          <w:szCs w:val="20"/>
        </w:rPr>
      </w:pPr>
    </w:p>
    <w:p w:rsidR="0084728E" w:rsidRDefault="0084728E" w:rsidP="00CA7CAA">
      <w:pPr>
        <w:jc w:val="center"/>
        <w:rPr>
          <w:rFonts w:ascii="Arial" w:hAnsi="Arial" w:cs="Arial"/>
          <w:sz w:val="20"/>
          <w:szCs w:val="20"/>
        </w:rPr>
      </w:pPr>
    </w:p>
    <w:p w:rsidR="00015E69" w:rsidRDefault="00015E69" w:rsidP="00571D08">
      <w:pPr>
        <w:jc w:val="both"/>
        <w:rPr>
          <w:rFonts w:ascii="Arial" w:hAnsi="Arial" w:cs="Arial"/>
          <w:sz w:val="20"/>
          <w:szCs w:val="20"/>
        </w:rPr>
      </w:pPr>
    </w:p>
    <w:p w:rsidR="006A724D" w:rsidRDefault="006A724D" w:rsidP="00571D08">
      <w:pPr>
        <w:jc w:val="both"/>
        <w:rPr>
          <w:rFonts w:ascii="Arial" w:hAnsi="Arial" w:cs="Arial"/>
          <w:sz w:val="20"/>
          <w:szCs w:val="20"/>
        </w:rPr>
      </w:pPr>
    </w:p>
    <w:p w:rsidR="005E464C" w:rsidRDefault="00E36B9D" w:rsidP="00571D08">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182D4C">
        <w:rPr>
          <w:rFonts w:ascii="Arial" w:hAnsi="Arial" w:cs="Arial"/>
          <w:sz w:val="20"/>
          <w:szCs w:val="20"/>
        </w:rPr>
        <w:t>Décima</w:t>
      </w:r>
      <w:r>
        <w:rPr>
          <w:rFonts w:ascii="Arial" w:hAnsi="Arial" w:cs="Arial"/>
          <w:sz w:val="20"/>
          <w:szCs w:val="20"/>
        </w:rPr>
        <w:t xml:space="preserve"> </w:t>
      </w:r>
      <w:r w:rsidR="007B2E7F">
        <w:rPr>
          <w:rFonts w:ascii="Arial" w:hAnsi="Arial" w:cs="Arial"/>
          <w:sz w:val="20"/>
          <w:szCs w:val="20"/>
        </w:rPr>
        <w:t>Segunda</w:t>
      </w:r>
      <w:r w:rsidR="00432C49">
        <w:rPr>
          <w:rFonts w:ascii="Arial" w:hAnsi="Arial" w:cs="Arial"/>
          <w:sz w:val="20"/>
          <w:szCs w:val="20"/>
        </w:rPr>
        <w:t xml:space="preserve"> </w:t>
      </w:r>
      <w:r>
        <w:rPr>
          <w:rFonts w:ascii="Arial" w:hAnsi="Arial" w:cs="Arial"/>
          <w:sz w:val="20"/>
          <w:szCs w:val="20"/>
        </w:rPr>
        <w:t xml:space="preserve">Sesión de la Comisión de Asignación y Contratación de Obra Pública de la presente administración. </w:t>
      </w:r>
    </w:p>
    <w:sectPr w:rsidR="005E464C" w:rsidSect="008C4A7B">
      <w:headerReference w:type="default" r:id="rId9"/>
      <w:footerReference w:type="default" r:id="rId10"/>
      <w:pgSz w:w="12240" w:h="15840" w:code="1"/>
      <w:pgMar w:top="1134" w:right="1183"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5B5" w:rsidRDefault="009F05B5">
      <w:r>
        <w:separator/>
      </w:r>
    </w:p>
  </w:endnote>
  <w:endnote w:type="continuationSeparator" w:id="0">
    <w:p w:rsidR="009F05B5" w:rsidRDefault="009F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7" w:rsidRDefault="00113B87">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2378DF">
      <w:rPr>
        <w:rFonts w:ascii="Arial" w:hAnsi="Arial" w:cs="Arial"/>
        <w:b/>
        <w:bCs/>
        <w:noProof/>
        <w:sz w:val="20"/>
        <w:szCs w:val="18"/>
      </w:rPr>
      <w:t>21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2378DF">
      <w:rPr>
        <w:rFonts w:ascii="Arial" w:hAnsi="Arial" w:cs="Arial"/>
        <w:b/>
        <w:bCs/>
        <w:noProof/>
        <w:sz w:val="20"/>
        <w:szCs w:val="18"/>
      </w:rPr>
      <w:t>21</w:t>
    </w:r>
    <w:r>
      <w:rPr>
        <w:rFonts w:ascii="Arial" w:hAnsi="Arial" w:cs="Arial"/>
        <w:b/>
        <w:bCs/>
        <w:sz w:val="20"/>
        <w:szCs w:val="18"/>
      </w:rPr>
      <w:fldChar w:fldCharType="end"/>
    </w:r>
  </w:p>
  <w:p w:rsidR="00113B87" w:rsidRDefault="00113B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5B5" w:rsidRDefault="009F05B5">
      <w:r>
        <w:separator/>
      </w:r>
    </w:p>
  </w:footnote>
  <w:footnote w:type="continuationSeparator" w:id="0">
    <w:p w:rsidR="009F05B5" w:rsidRDefault="009F0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7" w:rsidRDefault="00113B87">
    <w:pPr>
      <w:pStyle w:val="Encabezado"/>
      <w:tabs>
        <w:tab w:val="clear" w:pos="4419"/>
        <w:tab w:val="left" w:pos="3750"/>
      </w:tabs>
    </w:pPr>
  </w:p>
  <w:p w:rsidR="00113B87" w:rsidRDefault="00113B87">
    <w:pPr>
      <w:pStyle w:val="Encabezado"/>
      <w:tabs>
        <w:tab w:val="clear" w:pos="4419"/>
        <w:tab w:val="left" w:pos="3750"/>
      </w:tabs>
    </w:pPr>
    <w:r>
      <w:rPr>
        <w:noProof/>
        <w:lang w:val="es-MX" w:eastAsia="es-MX"/>
      </w:rPr>
      <w:drawing>
        <wp:anchor distT="0" distB="0" distL="114300" distR="114300" simplePos="0" relativeHeight="251657728" behindDoc="1" locked="0" layoutInCell="1" allowOverlap="1" wp14:anchorId="12818A67" wp14:editId="0EA74160">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113B87" w:rsidRDefault="00113B87">
    <w:pPr>
      <w:pStyle w:val="Encabezado"/>
      <w:tabs>
        <w:tab w:val="clear" w:pos="4419"/>
        <w:tab w:val="left" w:pos="3750"/>
      </w:tabs>
      <w:rPr>
        <w:rFonts w:ascii="Arial" w:hAnsi="Arial" w:cs="Arial"/>
      </w:rPr>
    </w:pPr>
    <w:r>
      <w:tab/>
    </w:r>
  </w:p>
  <w:p w:rsidR="00113B87" w:rsidRPr="0053593B" w:rsidRDefault="00113B87"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113B87" w:rsidRPr="0053593B" w:rsidRDefault="00113B87"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113B87" w:rsidRPr="0053593B" w:rsidRDefault="00113B87"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Pr>
        <w:rFonts w:ascii="Arial" w:hAnsi="Arial" w:cs="Arial"/>
        <w:b/>
        <w:sz w:val="22"/>
      </w:rPr>
      <w:t>DÉCIMA SEGUNDA</w:t>
    </w:r>
    <w:r w:rsidRPr="0053593B">
      <w:rPr>
        <w:rFonts w:ascii="Arial" w:hAnsi="Arial" w:cs="Arial"/>
        <w:b/>
        <w:sz w:val="22"/>
      </w:rPr>
      <w:t xml:space="preserve"> SESIÓN</w:t>
    </w:r>
    <w:r>
      <w:rPr>
        <w:rFonts w:ascii="Arial" w:hAnsi="Arial" w:cs="Arial"/>
        <w:b/>
        <w:sz w:val="22"/>
      </w:rPr>
      <w:t xml:space="preserve"> AÑO 2016</w:t>
    </w:r>
  </w:p>
  <w:p w:rsidR="00113B87" w:rsidRDefault="00113B87">
    <w:pPr>
      <w:pStyle w:val="Encabezado"/>
      <w:tabs>
        <w:tab w:val="clear" w:pos="4419"/>
        <w:tab w:val="left" w:pos="3750"/>
      </w:tabs>
      <w:jc w:val="center"/>
      <w:rPr>
        <w:b/>
      </w:rPr>
    </w:pPr>
  </w:p>
  <w:p w:rsidR="00113B87" w:rsidRDefault="00113B87">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539"/>
    <w:rsid w:val="0000149E"/>
    <w:rsid w:val="0000452D"/>
    <w:rsid w:val="00006504"/>
    <w:rsid w:val="0000660B"/>
    <w:rsid w:val="00006DC8"/>
    <w:rsid w:val="000078D4"/>
    <w:rsid w:val="000107C3"/>
    <w:rsid w:val="00011BFB"/>
    <w:rsid w:val="00011EA9"/>
    <w:rsid w:val="0001240F"/>
    <w:rsid w:val="00012A83"/>
    <w:rsid w:val="00012BB1"/>
    <w:rsid w:val="0001390B"/>
    <w:rsid w:val="00013939"/>
    <w:rsid w:val="000151B1"/>
    <w:rsid w:val="00015E69"/>
    <w:rsid w:val="000164FF"/>
    <w:rsid w:val="0001650E"/>
    <w:rsid w:val="00016DAC"/>
    <w:rsid w:val="0001706F"/>
    <w:rsid w:val="00020293"/>
    <w:rsid w:val="00022434"/>
    <w:rsid w:val="00024384"/>
    <w:rsid w:val="00024CD2"/>
    <w:rsid w:val="00024F98"/>
    <w:rsid w:val="000259A8"/>
    <w:rsid w:val="000306F4"/>
    <w:rsid w:val="000309BA"/>
    <w:rsid w:val="000310ED"/>
    <w:rsid w:val="00033732"/>
    <w:rsid w:val="0003529F"/>
    <w:rsid w:val="00035528"/>
    <w:rsid w:val="000375F6"/>
    <w:rsid w:val="00040C9E"/>
    <w:rsid w:val="00040FD0"/>
    <w:rsid w:val="00041C4A"/>
    <w:rsid w:val="00043153"/>
    <w:rsid w:val="0004428D"/>
    <w:rsid w:val="00044775"/>
    <w:rsid w:val="000461A3"/>
    <w:rsid w:val="00046F19"/>
    <w:rsid w:val="0004778B"/>
    <w:rsid w:val="00053352"/>
    <w:rsid w:val="0005556B"/>
    <w:rsid w:val="00056E3D"/>
    <w:rsid w:val="00057497"/>
    <w:rsid w:val="000617A3"/>
    <w:rsid w:val="00064895"/>
    <w:rsid w:val="0007354D"/>
    <w:rsid w:val="000757B9"/>
    <w:rsid w:val="00075C72"/>
    <w:rsid w:val="00077DB1"/>
    <w:rsid w:val="0008428D"/>
    <w:rsid w:val="00084CFE"/>
    <w:rsid w:val="00085415"/>
    <w:rsid w:val="00085CCF"/>
    <w:rsid w:val="00087F49"/>
    <w:rsid w:val="00092670"/>
    <w:rsid w:val="0009449A"/>
    <w:rsid w:val="000945FA"/>
    <w:rsid w:val="00096ED1"/>
    <w:rsid w:val="00097E09"/>
    <w:rsid w:val="00097E4F"/>
    <w:rsid w:val="000A14F7"/>
    <w:rsid w:val="000A40D7"/>
    <w:rsid w:val="000A48AF"/>
    <w:rsid w:val="000A647E"/>
    <w:rsid w:val="000A6790"/>
    <w:rsid w:val="000A70E9"/>
    <w:rsid w:val="000A792C"/>
    <w:rsid w:val="000B291B"/>
    <w:rsid w:val="000B7AFB"/>
    <w:rsid w:val="000C135E"/>
    <w:rsid w:val="000C1FC8"/>
    <w:rsid w:val="000C204A"/>
    <w:rsid w:val="000C4ADB"/>
    <w:rsid w:val="000C4D08"/>
    <w:rsid w:val="000C547B"/>
    <w:rsid w:val="000C62E5"/>
    <w:rsid w:val="000C6977"/>
    <w:rsid w:val="000C6C8C"/>
    <w:rsid w:val="000D19FA"/>
    <w:rsid w:val="000D3AB0"/>
    <w:rsid w:val="000D663E"/>
    <w:rsid w:val="000D74E9"/>
    <w:rsid w:val="000E1086"/>
    <w:rsid w:val="000E2B62"/>
    <w:rsid w:val="000E4465"/>
    <w:rsid w:val="000E53D1"/>
    <w:rsid w:val="000E6EFC"/>
    <w:rsid w:val="000E714B"/>
    <w:rsid w:val="000E7C18"/>
    <w:rsid w:val="000F0E33"/>
    <w:rsid w:val="000F19D2"/>
    <w:rsid w:val="000F5714"/>
    <w:rsid w:val="00103E80"/>
    <w:rsid w:val="001048D6"/>
    <w:rsid w:val="0010502C"/>
    <w:rsid w:val="00105535"/>
    <w:rsid w:val="00106C68"/>
    <w:rsid w:val="001074B9"/>
    <w:rsid w:val="00110365"/>
    <w:rsid w:val="0011222D"/>
    <w:rsid w:val="00113B87"/>
    <w:rsid w:val="00114293"/>
    <w:rsid w:val="001169EF"/>
    <w:rsid w:val="00116ECA"/>
    <w:rsid w:val="00120C97"/>
    <w:rsid w:val="00123634"/>
    <w:rsid w:val="00123AD3"/>
    <w:rsid w:val="00124764"/>
    <w:rsid w:val="00126836"/>
    <w:rsid w:val="00126CDD"/>
    <w:rsid w:val="0012735C"/>
    <w:rsid w:val="0013418F"/>
    <w:rsid w:val="00134A3D"/>
    <w:rsid w:val="00135F4D"/>
    <w:rsid w:val="00137226"/>
    <w:rsid w:val="00137963"/>
    <w:rsid w:val="00137F59"/>
    <w:rsid w:val="00145F62"/>
    <w:rsid w:val="00146C27"/>
    <w:rsid w:val="001507AD"/>
    <w:rsid w:val="00151CC8"/>
    <w:rsid w:val="00152D07"/>
    <w:rsid w:val="00153875"/>
    <w:rsid w:val="00154487"/>
    <w:rsid w:val="001545BF"/>
    <w:rsid w:val="00157E88"/>
    <w:rsid w:val="00160B1B"/>
    <w:rsid w:val="0016365F"/>
    <w:rsid w:val="00164EE3"/>
    <w:rsid w:val="00166F91"/>
    <w:rsid w:val="00167917"/>
    <w:rsid w:val="00170EFA"/>
    <w:rsid w:val="001715D5"/>
    <w:rsid w:val="00171D2B"/>
    <w:rsid w:val="00171D8C"/>
    <w:rsid w:val="00172694"/>
    <w:rsid w:val="00172EA7"/>
    <w:rsid w:val="00173E3F"/>
    <w:rsid w:val="001743DE"/>
    <w:rsid w:val="00174687"/>
    <w:rsid w:val="00175F46"/>
    <w:rsid w:val="00181EB0"/>
    <w:rsid w:val="00182821"/>
    <w:rsid w:val="00182D4C"/>
    <w:rsid w:val="0018359F"/>
    <w:rsid w:val="001844A5"/>
    <w:rsid w:val="00184E9E"/>
    <w:rsid w:val="001864FA"/>
    <w:rsid w:val="00187D7D"/>
    <w:rsid w:val="00190C7E"/>
    <w:rsid w:val="00193E95"/>
    <w:rsid w:val="0019406C"/>
    <w:rsid w:val="00194222"/>
    <w:rsid w:val="00194D27"/>
    <w:rsid w:val="0019786D"/>
    <w:rsid w:val="001A4594"/>
    <w:rsid w:val="001A5CE1"/>
    <w:rsid w:val="001A6C65"/>
    <w:rsid w:val="001A6D4C"/>
    <w:rsid w:val="001A7328"/>
    <w:rsid w:val="001A77EC"/>
    <w:rsid w:val="001B0861"/>
    <w:rsid w:val="001B27E8"/>
    <w:rsid w:val="001B34F7"/>
    <w:rsid w:val="001B4A16"/>
    <w:rsid w:val="001B652A"/>
    <w:rsid w:val="001B74C0"/>
    <w:rsid w:val="001C063C"/>
    <w:rsid w:val="001C1208"/>
    <w:rsid w:val="001C143E"/>
    <w:rsid w:val="001C2ECC"/>
    <w:rsid w:val="001C5835"/>
    <w:rsid w:val="001C74C2"/>
    <w:rsid w:val="001D0FC4"/>
    <w:rsid w:val="001D18B0"/>
    <w:rsid w:val="001D195D"/>
    <w:rsid w:val="001D4810"/>
    <w:rsid w:val="001D6081"/>
    <w:rsid w:val="001D7923"/>
    <w:rsid w:val="001E27B9"/>
    <w:rsid w:val="001E39E6"/>
    <w:rsid w:val="001E5F2B"/>
    <w:rsid w:val="001E68A2"/>
    <w:rsid w:val="001E6EA7"/>
    <w:rsid w:val="001E70C3"/>
    <w:rsid w:val="001E7B89"/>
    <w:rsid w:val="001F121D"/>
    <w:rsid w:val="001F425C"/>
    <w:rsid w:val="001F4ACD"/>
    <w:rsid w:val="001F6803"/>
    <w:rsid w:val="001F6B78"/>
    <w:rsid w:val="001F6B97"/>
    <w:rsid w:val="002012C6"/>
    <w:rsid w:val="002051B8"/>
    <w:rsid w:val="00205A13"/>
    <w:rsid w:val="00207051"/>
    <w:rsid w:val="002117F5"/>
    <w:rsid w:val="00211DB8"/>
    <w:rsid w:val="00213E95"/>
    <w:rsid w:val="00214685"/>
    <w:rsid w:val="002217C9"/>
    <w:rsid w:val="00221C5A"/>
    <w:rsid w:val="00222C5D"/>
    <w:rsid w:val="00223D10"/>
    <w:rsid w:val="002242B8"/>
    <w:rsid w:val="002251DD"/>
    <w:rsid w:val="00225404"/>
    <w:rsid w:val="00225B13"/>
    <w:rsid w:val="0023145E"/>
    <w:rsid w:val="00232E75"/>
    <w:rsid w:val="002378DF"/>
    <w:rsid w:val="002415A3"/>
    <w:rsid w:val="00245221"/>
    <w:rsid w:val="00245951"/>
    <w:rsid w:val="00245BC9"/>
    <w:rsid w:val="00246362"/>
    <w:rsid w:val="0025047C"/>
    <w:rsid w:val="00251BE9"/>
    <w:rsid w:val="002541CC"/>
    <w:rsid w:val="002550ED"/>
    <w:rsid w:val="00255A86"/>
    <w:rsid w:val="002563ED"/>
    <w:rsid w:val="00256E0E"/>
    <w:rsid w:val="00260397"/>
    <w:rsid w:val="0026053C"/>
    <w:rsid w:val="0026389B"/>
    <w:rsid w:val="00266242"/>
    <w:rsid w:val="00266930"/>
    <w:rsid w:val="00267031"/>
    <w:rsid w:val="00267719"/>
    <w:rsid w:val="00271564"/>
    <w:rsid w:val="002724DB"/>
    <w:rsid w:val="00273449"/>
    <w:rsid w:val="00274626"/>
    <w:rsid w:val="0027529D"/>
    <w:rsid w:val="00282737"/>
    <w:rsid w:val="00285DFA"/>
    <w:rsid w:val="00286772"/>
    <w:rsid w:val="00287BBB"/>
    <w:rsid w:val="002902D2"/>
    <w:rsid w:val="002906D3"/>
    <w:rsid w:val="00291838"/>
    <w:rsid w:val="00292262"/>
    <w:rsid w:val="00292EBE"/>
    <w:rsid w:val="0029402A"/>
    <w:rsid w:val="00294161"/>
    <w:rsid w:val="00295B0C"/>
    <w:rsid w:val="00296A6A"/>
    <w:rsid w:val="00296E26"/>
    <w:rsid w:val="00297E37"/>
    <w:rsid w:val="002A19E5"/>
    <w:rsid w:val="002A216C"/>
    <w:rsid w:val="002A42F5"/>
    <w:rsid w:val="002A50BC"/>
    <w:rsid w:val="002A61F8"/>
    <w:rsid w:val="002B1091"/>
    <w:rsid w:val="002B1306"/>
    <w:rsid w:val="002B1B61"/>
    <w:rsid w:val="002B1E15"/>
    <w:rsid w:val="002B3CE4"/>
    <w:rsid w:val="002B4454"/>
    <w:rsid w:val="002B491E"/>
    <w:rsid w:val="002B7241"/>
    <w:rsid w:val="002B75EF"/>
    <w:rsid w:val="002C027D"/>
    <w:rsid w:val="002C06F7"/>
    <w:rsid w:val="002C1D33"/>
    <w:rsid w:val="002C35D8"/>
    <w:rsid w:val="002C3DEE"/>
    <w:rsid w:val="002C4159"/>
    <w:rsid w:val="002C5891"/>
    <w:rsid w:val="002C5A13"/>
    <w:rsid w:val="002D29FA"/>
    <w:rsid w:val="002E1EC4"/>
    <w:rsid w:val="002E4229"/>
    <w:rsid w:val="002E46DA"/>
    <w:rsid w:val="002E67C0"/>
    <w:rsid w:val="002F1329"/>
    <w:rsid w:val="002F3D52"/>
    <w:rsid w:val="002F5A8B"/>
    <w:rsid w:val="00300628"/>
    <w:rsid w:val="003011A4"/>
    <w:rsid w:val="00301503"/>
    <w:rsid w:val="00302F52"/>
    <w:rsid w:val="00303B18"/>
    <w:rsid w:val="00304B4E"/>
    <w:rsid w:val="00307F10"/>
    <w:rsid w:val="003110AC"/>
    <w:rsid w:val="00311127"/>
    <w:rsid w:val="00315429"/>
    <w:rsid w:val="003157B2"/>
    <w:rsid w:val="00316BC7"/>
    <w:rsid w:val="00317652"/>
    <w:rsid w:val="003209F1"/>
    <w:rsid w:val="00320EDA"/>
    <w:rsid w:val="0032113D"/>
    <w:rsid w:val="003216CF"/>
    <w:rsid w:val="003238B6"/>
    <w:rsid w:val="00330C4D"/>
    <w:rsid w:val="00331358"/>
    <w:rsid w:val="00334486"/>
    <w:rsid w:val="00334583"/>
    <w:rsid w:val="0033649D"/>
    <w:rsid w:val="0034200A"/>
    <w:rsid w:val="00343457"/>
    <w:rsid w:val="003448C3"/>
    <w:rsid w:val="00345515"/>
    <w:rsid w:val="00347B5F"/>
    <w:rsid w:val="00352236"/>
    <w:rsid w:val="003537C7"/>
    <w:rsid w:val="00355302"/>
    <w:rsid w:val="00357726"/>
    <w:rsid w:val="0036001C"/>
    <w:rsid w:val="00360181"/>
    <w:rsid w:val="00361B9A"/>
    <w:rsid w:val="003655E5"/>
    <w:rsid w:val="003663D8"/>
    <w:rsid w:val="00376396"/>
    <w:rsid w:val="00376B6D"/>
    <w:rsid w:val="00382C3C"/>
    <w:rsid w:val="00383C75"/>
    <w:rsid w:val="0038432C"/>
    <w:rsid w:val="0038582F"/>
    <w:rsid w:val="003860E5"/>
    <w:rsid w:val="00387E70"/>
    <w:rsid w:val="00393876"/>
    <w:rsid w:val="00394F73"/>
    <w:rsid w:val="00396508"/>
    <w:rsid w:val="003A168C"/>
    <w:rsid w:val="003A2F5D"/>
    <w:rsid w:val="003A3895"/>
    <w:rsid w:val="003A4936"/>
    <w:rsid w:val="003A752D"/>
    <w:rsid w:val="003B003A"/>
    <w:rsid w:val="003B170A"/>
    <w:rsid w:val="003B1DA8"/>
    <w:rsid w:val="003B20FD"/>
    <w:rsid w:val="003B2739"/>
    <w:rsid w:val="003B32DE"/>
    <w:rsid w:val="003B5EEF"/>
    <w:rsid w:val="003B5F46"/>
    <w:rsid w:val="003B6DAD"/>
    <w:rsid w:val="003C1A91"/>
    <w:rsid w:val="003C2A7F"/>
    <w:rsid w:val="003C2CBC"/>
    <w:rsid w:val="003C2F03"/>
    <w:rsid w:val="003C3700"/>
    <w:rsid w:val="003C3A96"/>
    <w:rsid w:val="003C41ED"/>
    <w:rsid w:val="003C43E2"/>
    <w:rsid w:val="003C4952"/>
    <w:rsid w:val="003C710F"/>
    <w:rsid w:val="003D133C"/>
    <w:rsid w:val="003D238B"/>
    <w:rsid w:val="003D6862"/>
    <w:rsid w:val="003E0012"/>
    <w:rsid w:val="003E13F2"/>
    <w:rsid w:val="003E4636"/>
    <w:rsid w:val="003E654B"/>
    <w:rsid w:val="003E713C"/>
    <w:rsid w:val="003E764F"/>
    <w:rsid w:val="003F28C2"/>
    <w:rsid w:val="003F3E7E"/>
    <w:rsid w:val="003F767C"/>
    <w:rsid w:val="003F7998"/>
    <w:rsid w:val="004001B7"/>
    <w:rsid w:val="00400299"/>
    <w:rsid w:val="0040109B"/>
    <w:rsid w:val="004025CA"/>
    <w:rsid w:val="00404AC0"/>
    <w:rsid w:val="004055E7"/>
    <w:rsid w:val="00405DA4"/>
    <w:rsid w:val="004141EA"/>
    <w:rsid w:val="00414DB6"/>
    <w:rsid w:val="00414FE3"/>
    <w:rsid w:val="0041574F"/>
    <w:rsid w:val="00415822"/>
    <w:rsid w:val="00420DB0"/>
    <w:rsid w:val="00423706"/>
    <w:rsid w:val="00423F7B"/>
    <w:rsid w:val="00430FFE"/>
    <w:rsid w:val="00432C49"/>
    <w:rsid w:val="00435D59"/>
    <w:rsid w:val="00436F75"/>
    <w:rsid w:val="00440916"/>
    <w:rsid w:val="00440ADB"/>
    <w:rsid w:val="00440B7E"/>
    <w:rsid w:val="004410D4"/>
    <w:rsid w:val="00441A22"/>
    <w:rsid w:val="00445E2E"/>
    <w:rsid w:val="00446BF2"/>
    <w:rsid w:val="004504CF"/>
    <w:rsid w:val="00451E40"/>
    <w:rsid w:val="00452D34"/>
    <w:rsid w:val="004554D3"/>
    <w:rsid w:val="004616CB"/>
    <w:rsid w:val="0046235D"/>
    <w:rsid w:val="004624C6"/>
    <w:rsid w:val="00462693"/>
    <w:rsid w:val="00467A17"/>
    <w:rsid w:val="00467D11"/>
    <w:rsid w:val="00470E24"/>
    <w:rsid w:val="00472BAA"/>
    <w:rsid w:val="00474758"/>
    <w:rsid w:val="004772C7"/>
    <w:rsid w:val="004778A4"/>
    <w:rsid w:val="00481A8E"/>
    <w:rsid w:val="004824AC"/>
    <w:rsid w:val="00486A5C"/>
    <w:rsid w:val="00486E60"/>
    <w:rsid w:val="00492012"/>
    <w:rsid w:val="00494A2E"/>
    <w:rsid w:val="00494BE0"/>
    <w:rsid w:val="00497D00"/>
    <w:rsid w:val="004A56AE"/>
    <w:rsid w:val="004A670C"/>
    <w:rsid w:val="004A7336"/>
    <w:rsid w:val="004A7F11"/>
    <w:rsid w:val="004B2631"/>
    <w:rsid w:val="004B5F4A"/>
    <w:rsid w:val="004C155F"/>
    <w:rsid w:val="004C43AA"/>
    <w:rsid w:val="004C5025"/>
    <w:rsid w:val="004C5B41"/>
    <w:rsid w:val="004D1CEF"/>
    <w:rsid w:val="004D4411"/>
    <w:rsid w:val="004D4F46"/>
    <w:rsid w:val="004E0547"/>
    <w:rsid w:val="004E0E5F"/>
    <w:rsid w:val="004E2261"/>
    <w:rsid w:val="004E2EAF"/>
    <w:rsid w:val="004E6334"/>
    <w:rsid w:val="004E74E2"/>
    <w:rsid w:val="004F07BC"/>
    <w:rsid w:val="004F0857"/>
    <w:rsid w:val="004F1062"/>
    <w:rsid w:val="004F126A"/>
    <w:rsid w:val="004F4A0B"/>
    <w:rsid w:val="004F53AB"/>
    <w:rsid w:val="005011B7"/>
    <w:rsid w:val="0050189F"/>
    <w:rsid w:val="00502FCA"/>
    <w:rsid w:val="005056B7"/>
    <w:rsid w:val="0050596C"/>
    <w:rsid w:val="00505FF7"/>
    <w:rsid w:val="005069F3"/>
    <w:rsid w:val="00507709"/>
    <w:rsid w:val="005132C6"/>
    <w:rsid w:val="00513723"/>
    <w:rsid w:val="005142B2"/>
    <w:rsid w:val="005142FA"/>
    <w:rsid w:val="00515832"/>
    <w:rsid w:val="00520466"/>
    <w:rsid w:val="005207E2"/>
    <w:rsid w:val="005209DF"/>
    <w:rsid w:val="00521867"/>
    <w:rsid w:val="00523410"/>
    <w:rsid w:val="00524201"/>
    <w:rsid w:val="005250D4"/>
    <w:rsid w:val="0052776D"/>
    <w:rsid w:val="00527A43"/>
    <w:rsid w:val="00527F72"/>
    <w:rsid w:val="0053015C"/>
    <w:rsid w:val="00530187"/>
    <w:rsid w:val="005304ED"/>
    <w:rsid w:val="00532C79"/>
    <w:rsid w:val="0053336C"/>
    <w:rsid w:val="00533784"/>
    <w:rsid w:val="005344B5"/>
    <w:rsid w:val="0053593B"/>
    <w:rsid w:val="00536453"/>
    <w:rsid w:val="00540431"/>
    <w:rsid w:val="00540C31"/>
    <w:rsid w:val="005466F4"/>
    <w:rsid w:val="00547EB6"/>
    <w:rsid w:val="00550E19"/>
    <w:rsid w:val="005528C6"/>
    <w:rsid w:val="0055542F"/>
    <w:rsid w:val="00556297"/>
    <w:rsid w:val="0055651F"/>
    <w:rsid w:val="005565B3"/>
    <w:rsid w:val="00560199"/>
    <w:rsid w:val="00560B0E"/>
    <w:rsid w:val="00560D46"/>
    <w:rsid w:val="00561B62"/>
    <w:rsid w:val="00562452"/>
    <w:rsid w:val="005627CE"/>
    <w:rsid w:val="00563A00"/>
    <w:rsid w:val="00564B38"/>
    <w:rsid w:val="005651A3"/>
    <w:rsid w:val="005718FD"/>
    <w:rsid w:val="00571D08"/>
    <w:rsid w:val="00572C32"/>
    <w:rsid w:val="00577189"/>
    <w:rsid w:val="0058073F"/>
    <w:rsid w:val="00581CDD"/>
    <w:rsid w:val="00583F3D"/>
    <w:rsid w:val="005843AD"/>
    <w:rsid w:val="005867AD"/>
    <w:rsid w:val="0059070D"/>
    <w:rsid w:val="00590B16"/>
    <w:rsid w:val="00590C56"/>
    <w:rsid w:val="00592540"/>
    <w:rsid w:val="00594AA4"/>
    <w:rsid w:val="00594E17"/>
    <w:rsid w:val="00595BE4"/>
    <w:rsid w:val="00596CB1"/>
    <w:rsid w:val="00597283"/>
    <w:rsid w:val="005A07B5"/>
    <w:rsid w:val="005A2F79"/>
    <w:rsid w:val="005A3E7D"/>
    <w:rsid w:val="005A680E"/>
    <w:rsid w:val="005A6D99"/>
    <w:rsid w:val="005A7D3C"/>
    <w:rsid w:val="005B1C31"/>
    <w:rsid w:val="005B4338"/>
    <w:rsid w:val="005B5EAC"/>
    <w:rsid w:val="005B789D"/>
    <w:rsid w:val="005C05E7"/>
    <w:rsid w:val="005C556C"/>
    <w:rsid w:val="005C5807"/>
    <w:rsid w:val="005C5BD5"/>
    <w:rsid w:val="005D430B"/>
    <w:rsid w:val="005D7497"/>
    <w:rsid w:val="005E1ACD"/>
    <w:rsid w:val="005E1BE8"/>
    <w:rsid w:val="005E3B51"/>
    <w:rsid w:val="005E4317"/>
    <w:rsid w:val="005E464C"/>
    <w:rsid w:val="005E4AFA"/>
    <w:rsid w:val="005E4FDD"/>
    <w:rsid w:val="005E5514"/>
    <w:rsid w:val="005E76F5"/>
    <w:rsid w:val="005F13C8"/>
    <w:rsid w:val="005F1AC2"/>
    <w:rsid w:val="005F204C"/>
    <w:rsid w:val="005F306B"/>
    <w:rsid w:val="005F668A"/>
    <w:rsid w:val="005F7460"/>
    <w:rsid w:val="00603D14"/>
    <w:rsid w:val="006047B1"/>
    <w:rsid w:val="00605773"/>
    <w:rsid w:val="006141EF"/>
    <w:rsid w:val="00615D32"/>
    <w:rsid w:val="00616377"/>
    <w:rsid w:val="0061724A"/>
    <w:rsid w:val="00620F7B"/>
    <w:rsid w:val="006210AA"/>
    <w:rsid w:val="00621A2C"/>
    <w:rsid w:val="00627EFA"/>
    <w:rsid w:val="00633124"/>
    <w:rsid w:val="006343A1"/>
    <w:rsid w:val="0063510D"/>
    <w:rsid w:val="00635320"/>
    <w:rsid w:val="00637DDF"/>
    <w:rsid w:val="006408FF"/>
    <w:rsid w:val="00641FDE"/>
    <w:rsid w:val="006430FA"/>
    <w:rsid w:val="006552B4"/>
    <w:rsid w:val="006556D0"/>
    <w:rsid w:val="00657361"/>
    <w:rsid w:val="006612DE"/>
    <w:rsid w:val="00661D80"/>
    <w:rsid w:val="00664137"/>
    <w:rsid w:val="00665863"/>
    <w:rsid w:val="006658B2"/>
    <w:rsid w:val="00665C87"/>
    <w:rsid w:val="00666079"/>
    <w:rsid w:val="00666F10"/>
    <w:rsid w:val="0066784A"/>
    <w:rsid w:val="006701AE"/>
    <w:rsid w:val="0067088F"/>
    <w:rsid w:val="00671343"/>
    <w:rsid w:val="0067178F"/>
    <w:rsid w:val="0067317A"/>
    <w:rsid w:val="00675846"/>
    <w:rsid w:val="006806AC"/>
    <w:rsid w:val="006817F1"/>
    <w:rsid w:val="00681E6B"/>
    <w:rsid w:val="0068291F"/>
    <w:rsid w:val="00683869"/>
    <w:rsid w:val="00683AD7"/>
    <w:rsid w:val="006870E1"/>
    <w:rsid w:val="006876E2"/>
    <w:rsid w:val="00687D96"/>
    <w:rsid w:val="00694303"/>
    <w:rsid w:val="00695A2C"/>
    <w:rsid w:val="00695E7B"/>
    <w:rsid w:val="0069791E"/>
    <w:rsid w:val="006A0D6D"/>
    <w:rsid w:val="006A2660"/>
    <w:rsid w:val="006A3532"/>
    <w:rsid w:val="006A35A1"/>
    <w:rsid w:val="006A5613"/>
    <w:rsid w:val="006A6011"/>
    <w:rsid w:val="006A6858"/>
    <w:rsid w:val="006A6E58"/>
    <w:rsid w:val="006A724D"/>
    <w:rsid w:val="006B01F8"/>
    <w:rsid w:val="006B0253"/>
    <w:rsid w:val="006B28C0"/>
    <w:rsid w:val="006C227F"/>
    <w:rsid w:val="006C2767"/>
    <w:rsid w:val="006C5C97"/>
    <w:rsid w:val="006C79FC"/>
    <w:rsid w:val="006D3442"/>
    <w:rsid w:val="006D40E9"/>
    <w:rsid w:val="006D50A8"/>
    <w:rsid w:val="006D53BC"/>
    <w:rsid w:val="006D5669"/>
    <w:rsid w:val="006D5AB6"/>
    <w:rsid w:val="006D5B67"/>
    <w:rsid w:val="006E15D7"/>
    <w:rsid w:val="006E1680"/>
    <w:rsid w:val="006E2707"/>
    <w:rsid w:val="006E5814"/>
    <w:rsid w:val="006E617D"/>
    <w:rsid w:val="006E7B7F"/>
    <w:rsid w:val="006F0EB7"/>
    <w:rsid w:val="006F178F"/>
    <w:rsid w:val="006F1D37"/>
    <w:rsid w:val="006F1F17"/>
    <w:rsid w:val="006F6A74"/>
    <w:rsid w:val="006F7EB2"/>
    <w:rsid w:val="00704562"/>
    <w:rsid w:val="00704DB7"/>
    <w:rsid w:val="00706C60"/>
    <w:rsid w:val="00706F4D"/>
    <w:rsid w:val="007079C6"/>
    <w:rsid w:val="00707A9E"/>
    <w:rsid w:val="00707B62"/>
    <w:rsid w:val="00712D3C"/>
    <w:rsid w:val="00714B94"/>
    <w:rsid w:val="00717A0C"/>
    <w:rsid w:val="00720222"/>
    <w:rsid w:val="00720857"/>
    <w:rsid w:val="00720F6C"/>
    <w:rsid w:val="0072286E"/>
    <w:rsid w:val="00723149"/>
    <w:rsid w:val="00730786"/>
    <w:rsid w:val="00730C6F"/>
    <w:rsid w:val="00731891"/>
    <w:rsid w:val="00732D9D"/>
    <w:rsid w:val="0073369D"/>
    <w:rsid w:val="007343AB"/>
    <w:rsid w:val="00735F01"/>
    <w:rsid w:val="00736329"/>
    <w:rsid w:val="00743B4F"/>
    <w:rsid w:val="00745E93"/>
    <w:rsid w:val="0074688D"/>
    <w:rsid w:val="00751DEC"/>
    <w:rsid w:val="007523A0"/>
    <w:rsid w:val="0075244D"/>
    <w:rsid w:val="007553EB"/>
    <w:rsid w:val="00757931"/>
    <w:rsid w:val="007601E3"/>
    <w:rsid w:val="007608C2"/>
    <w:rsid w:val="00760B7B"/>
    <w:rsid w:val="00762130"/>
    <w:rsid w:val="007632E1"/>
    <w:rsid w:val="00764A29"/>
    <w:rsid w:val="00766D06"/>
    <w:rsid w:val="007679A1"/>
    <w:rsid w:val="0077060F"/>
    <w:rsid w:val="00771069"/>
    <w:rsid w:val="007723C9"/>
    <w:rsid w:val="00772EF9"/>
    <w:rsid w:val="0077321C"/>
    <w:rsid w:val="00774412"/>
    <w:rsid w:val="007757E3"/>
    <w:rsid w:val="00786896"/>
    <w:rsid w:val="00786A2F"/>
    <w:rsid w:val="00786CEA"/>
    <w:rsid w:val="00786F6B"/>
    <w:rsid w:val="00787112"/>
    <w:rsid w:val="00794C47"/>
    <w:rsid w:val="00795791"/>
    <w:rsid w:val="0079780D"/>
    <w:rsid w:val="007A08A0"/>
    <w:rsid w:val="007A0C65"/>
    <w:rsid w:val="007A1FFE"/>
    <w:rsid w:val="007A31E4"/>
    <w:rsid w:val="007A3640"/>
    <w:rsid w:val="007A4121"/>
    <w:rsid w:val="007A488C"/>
    <w:rsid w:val="007A4A54"/>
    <w:rsid w:val="007A53BE"/>
    <w:rsid w:val="007A627B"/>
    <w:rsid w:val="007A745E"/>
    <w:rsid w:val="007A7BCE"/>
    <w:rsid w:val="007B1763"/>
    <w:rsid w:val="007B1F53"/>
    <w:rsid w:val="007B2E7F"/>
    <w:rsid w:val="007B3054"/>
    <w:rsid w:val="007B4EB1"/>
    <w:rsid w:val="007B4FF6"/>
    <w:rsid w:val="007B50BF"/>
    <w:rsid w:val="007B5873"/>
    <w:rsid w:val="007C1AE3"/>
    <w:rsid w:val="007C1C48"/>
    <w:rsid w:val="007C1E0A"/>
    <w:rsid w:val="007C428F"/>
    <w:rsid w:val="007C6293"/>
    <w:rsid w:val="007C7FB9"/>
    <w:rsid w:val="007D04A2"/>
    <w:rsid w:val="007D2851"/>
    <w:rsid w:val="007D49CC"/>
    <w:rsid w:val="007D4A9D"/>
    <w:rsid w:val="007D4DDF"/>
    <w:rsid w:val="007D628F"/>
    <w:rsid w:val="007E107C"/>
    <w:rsid w:val="007E1FFC"/>
    <w:rsid w:val="007E4506"/>
    <w:rsid w:val="007E6BDB"/>
    <w:rsid w:val="007E6DC6"/>
    <w:rsid w:val="007F2665"/>
    <w:rsid w:val="007F299F"/>
    <w:rsid w:val="007F49FC"/>
    <w:rsid w:val="007F65E7"/>
    <w:rsid w:val="0080152B"/>
    <w:rsid w:val="00801B1A"/>
    <w:rsid w:val="008047D5"/>
    <w:rsid w:val="00804B65"/>
    <w:rsid w:val="00805B4D"/>
    <w:rsid w:val="00805EFF"/>
    <w:rsid w:val="00806792"/>
    <w:rsid w:val="00806AB4"/>
    <w:rsid w:val="0081194F"/>
    <w:rsid w:val="0081265A"/>
    <w:rsid w:val="00812D0C"/>
    <w:rsid w:val="00814341"/>
    <w:rsid w:val="00816B2D"/>
    <w:rsid w:val="00816C94"/>
    <w:rsid w:val="0081749C"/>
    <w:rsid w:val="00817873"/>
    <w:rsid w:val="00821BFA"/>
    <w:rsid w:val="00822A1E"/>
    <w:rsid w:val="008235DF"/>
    <w:rsid w:val="00824944"/>
    <w:rsid w:val="0082524B"/>
    <w:rsid w:val="00825E79"/>
    <w:rsid w:val="00827E82"/>
    <w:rsid w:val="0083013B"/>
    <w:rsid w:val="00831602"/>
    <w:rsid w:val="008334D3"/>
    <w:rsid w:val="00836C0D"/>
    <w:rsid w:val="008405BB"/>
    <w:rsid w:val="008408FB"/>
    <w:rsid w:val="00843174"/>
    <w:rsid w:val="008437BF"/>
    <w:rsid w:val="0084728E"/>
    <w:rsid w:val="008556AC"/>
    <w:rsid w:val="008570CA"/>
    <w:rsid w:val="0085728C"/>
    <w:rsid w:val="0086171A"/>
    <w:rsid w:val="008627C3"/>
    <w:rsid w:val="00865852"/>
    <w:rsid w:val="00867D70"/>
    <w:rsid w:val="008700D2"/>
    <w:rsid w:val="008707EA"/>
    <w:rsid w:val="00875EB0"/>
    <w:rsid w:val="008765D6"/>
    <w:rsid w:val="00881B19"/>
    <w:rsid w:val="00882069"/>
    <w:rsid w:val="0088247F"/>
    <w:rsid w:val="00882D66"/>
    <w:rsid w:val="00883B59"/>
    <w:rsid w:val="0088437F"/>
    <w:rsid w:val="00886923"/>
    <w:rsid w:val="0088727A"/>
    <w:rsid w:val="00887288"/>
    <w:rsid w:val="00887A94"/>
    <w:rsid w:val="0089111E"/>
    <w:rsid w:val="008930C9"/>
    <w:rsid w:val="00894C57"/>
    <w:rsid w:val="00896BF4"/>
    <w:rsid w:val="008A206B"/>
    <w:rsid w:val="008A5361"/>
    <w:rsid w:val="008A5994"/>
    <w:rsid w:val="008A6072"/>
    <w:rsid w:val="008B12F0"/>
    <w:rsid w:val="008B189A"/>
    <w:rsid w:val="008B2A51"/>
    <w:rsid w:val="008C4A7B"/>
    <w:rsid w:val="008C54AA"/>
    <w:rsid w:val="008C6B28"/>
    <w:rsid w:val="008C76B6"/>
    <w:rsid w:val="008D1177"/>
    <w:rsid w:val="008D5A52"/>
    <w:rsid w:val="008D7341"/>
    <w:rsid w:val="008E1070"/>
    <w:rsid w:val="008E1382"/>
    <w:rsid w:val="008E166A"/>
    <w:rsid w:val="008E1C86"/>
    <w:rsid w:val="008E3DB1"/>
    <w:rsid w:val="008E4FA0"/>
    <w:rsid w:val="008E5388"/>
    <w:rsid w:val="008E7F91"/>
    <w:rsid w:val="008F08B5"/>
    <w:rsid w:val="008F2685"/>
    <w:rsid w:val="008F2E35"/>
    <w:rsid w:val="008F2E4B"/>
    <w:rsid w:val="008F3E9C"/>
    <w:rsid w:val="008F511F"/>
    <w:rsid w:val="008F6C6D"/>
    <w:rsid w:val="008F72D4"/>
    <w:rsid w:val="008F773C"/>
    <w:rsid w:val="00900FC3"/>
    <w:rsid w:val="009011A3"/>
    <w:rsid w:val="00901B6A"/>
    <w:rsid w:val="00901CEE"/>
    <w:rsid w:val="0090447C"/>
    <w:rsid w:val="0090484A"/>
    <w:rsid w:val="00904B4A"/>
    <w:rsid w:val="009102CC"/>
    <w:rsid w:val="0091154E"/>
    <w:rsid w:val="00913072"/>
    <w:rsid w:val="009133D0"/>
    <w:rsid w:val="00913632"/>
    <w:rsid w:val="009146E6"/>
    <w:rsid w:val="00914D75"/>
    <w:rsid w:val="00915358"/>
    <w:rsid w:val="00920E6F"/>
    <w:rsid w:val="009305AB"/>
    <w:rsid w:val="00931B77"/>
    <w:rsid w:val="00933DA3"/>
    <w:rsid w:val="00934D2F"/>
    <w:rsid w:val="00934FB7"/>
    <w:rsid w:val="00934FE3"/>
    <w:rsid w:val="00935703"/>
    <w:rsid w:val="0093597F"/>
    <w:rsid w:val="00935B1A"/>
    <w:rsid w:val="00940695"/>
    <w:rsid w:val="00941375"/>
    <w:rsid w:val="00950DC3"/>
    <w:rsid w:val="00953816"/>
    <w:rsid w:val="009547C0"/>
    <w:rsid w:val="009564C6"/>
    <w:rsid w:val="009567A6"/>
    <w:rsid w:val="00957FD2"/>
    <w:rsid w:val="00962607"/>
    <w:rsid w:val="0096352E"/>
    <w:rsid w:val="009662E0"/>
    <w:rsid w:val="00966AD8"/>
    <w:rsid w:val="00966BB4"/>
    <w:rsid w:val="009672C3"/>
    <w:rsid w:val="0096765A"/>
    <w:rsid w:val="00967FE2"/>
    <w:rsid w:val="009711D1"/>
    <w:rsid w:val="0097297C"/>
    <w:rsid w:val="0097388A"/>
    <w:rsid w:val="009738A8"/>
    <w:rsid w:val="00973A7A"/>
    <w:rsid w:val="009756F5"/>
    <w:rsid w:val="009757CD"/>
    <w:rsid w:val="00975B74"/>
    <w:rsid w:val="0097637D"/>
    <w:rsid w:val="00977722"/>
    <w:rsid w:val="009778D7"/>
    <w:rsid w:val="00981341"/>
    <w:rsid w:val="00985A72"/>
    <w:rsid w:val="009860D6"/>
    <w:rsid w:val="00987EAD"/>
    <w:rsid w:val="009918CC"/>
    <w:rsid w:val="00991FD1"/>
    <w:rsid w:val="009922DA"/>
    <w:rsid w:val="0099294F"/>
    <w:rsid w:val="00993B6F"/>
    <w:rsid w:val="009949F6"/>
    <w:rsid w:val="00997284"/>
    <w:rsid w:val="009A0C15"/>
    <w:rsid w:val="009A4413"/>
    <w:rsid w:val="009A7FD9"/>
    <w:rsid w:val="009B152A"/>
    <w:rsid w:val="009B347D"/>
    <w:rsid w:val="009B4C1E"/>
    <w:rsid w:val="009B741A"/>
    <w:rsid w:val="009B7B9D"/>
    <w:rsid w:val="009C0908"/>
    <w:rsid w:val="009C1937"/>
    <w:rsid w:val="009C1B9C"/>
    <w:rsid w:val="009C21CF"/>
    <w:rsid w:val="009C2F3C"/>
    <w:rsid w:val="009C3B46"/>
    <w:rsid w:val="009C686A"/>
    <w:rsid w:val="009C7049"/>
    <w:rsid w:val="009C76A0"/>
    <w:rsid w:val="009C7F5B"/>
    <w:rsid w:val="009D0895"/>
    <w:rsid w:val="009D0C71"/>
    <w:rsid w:val="009D0E7A"/>
    <w:rsid w:val="009D149F"/>
    <w:rsid w:val="009D2412"/>
    <w:rsid w:val="009D2DEF"/>
    <w:rsid w:val="009D47A3"/>
    <w:rsid w:val="009D5019"/>
    <w:rsid w:val="009D55DF"/>
    <w:rsid w:val="009D5AE4"/>
    <w:rsid w:val="009D5F93"/>
    <w:rsid w:val="009E0212"/>
    <w:rsid w:val="009E10CE"/>
    <w:rsid w:val="009E24A5"/>
    <w:rsid w:val="009E49A2"/>
    <w:rsid w:val="009E606D"/>
    <w:rsid w:val="009F05B5"/>
    <w:rsid w:val="009F1137"/>
    <w:rsid w:val="009F26E0"/>
    <w:rsid w:val="009F28FD"/>
    <w:rsid w:val="009F3481"/>
    <w:rsid w:val="009F4391"/>
    <w:rsid w:val="009F4ADD"/>
    <w:rsid w:val="009F6905"/>
    <w:rsid w:val="00A00C17"/>
    <w:rsid w:val="00A015C5"/>
    <w:rsid w:val="00A03929"/>
    <w:rsid w:val="00A06028"/>
    <w:rsid w:val="00A070B2"/>
    <w:rsid w:val="00A073EA"/>
    <w:rsid w:val="00A07D28"/>
    <w:rsid w:val="00A114DF"/>
    <w:rsid w:val="00A11DAB"/>
    <w:rsid w:val="00A12A3E"/>
    <w:rsid w:val="00A1422E"/>
    <w:rsid w:val="00A14375"/>
    <w:rsid w:val="00A16156"/>
    <w:rsid w:val="00A2015A"/>
    <w:rsid w:val="00A24ECA"/>
    <w:rsid w:val="00A32370"/>
    <w:rsid w:val="00A336F1"/>
    <w:rsid w:val="00A3379D"/>
    <w:rsid w:val="00A3548D"/>
    <w:rsid w:val="00A37B50"/>
    <w:rsid w:val="00A41065"/>
    <w:rsid w:val="00A537C5"/>
    <w:rsid w:val="00A54C85"/>
    <w:rsid w:val="00A5529F"/>
    <w:rsid w:val="00A6194B"/>
    <w:rsid w:val="00A62B86"/>
    <w:rsid w:val="00A6326D"/>
    <w:rsid w:val="00A63B82"/>
    <w:rsid w:val="00A64D64"/>
    <w:rsid w:val="00A70310"/>
    <w:rsid w:val="00A70394"/>
    <w:rsid w:val="00A720CC"/>
    <w:rsid w:val="00A724AC"/>
    <w:rsid w:val="00A7318E"/>
    <w:rsid w:val="00A733E9"/>
    <w:rsid w:val="00A74116"/>
    <w:rsid w:val="00A8026E"/>
    <w:rsid w:val="00A806AB"/>
    <w:rsid w:val="00A80A7B"/>
    <w:rsid w:val="00A823EC"/>
    <w:rsid w:val="00A838C1"/>
    <w:rsid w:val="00A83D59"/>
    <w:rsid w:val="00A8406F"/>
    <w:rsid w:val="00A86158"/>
    <w:rsid w:val="00A90CA0"/>
    <w:rsid w:val="00A92402"/>
    <w:rsid w:val="00A931C3"/>
    <w:rsid w:val="00A946CA"/>
    <w:rsid w:val="00A95B87"/>
    <w:rsid w:val="00A963E0"/>
    <w:rsid w:val="00A96701"/>
    <w:rsid w:val="00A968E3"/>
    <w:rsid w:val="00A9740F"/>
    <w:rsid w:val="00AA0098"/>
    <w:rsid w:val="00AA270B"/>
    <w:rsid w:val="00AA349A"/>
    <w:rsid w:val="00AA3D05"/>
    <w:rsid w:val="00AA460D"/>
    <w:rsid w:val="00AA5567"/>
    <w:rsid w:val="00AA58D8"/>
    <w:rsid w:val="00AB0918"/>
    <w:rsid w:val="00AB0946"/>
    <w:rsid w:val="00AB1142"/>
    <w:rsid w:val="00AB25CD"/>
    <w:rsid w:val="00AB647C"/>
    <w:rsid w:val="00AB707E"/>
    <w:rsid w:val="00AC1AFF"/>
    <w:rsid w:val="00AC1EF0"/>
    <w:rsid w:val="00AC4DE3"/>
    <w:rsid w:val="00AC5965"/>
    <w:rsid w:val="00AC64BB"/>
    <w:rsid w:val="00AC6DA3"/>
    <w:rsid w:val="00AD09B6"/>
    <w:rsid w:val="00AD1E39"/>
    <w:rsid w:val="00AD2699"/>
    <w:rsid w:val="00AD36AF"/>
    <w:rsid w:val="00AD7544"/>
    <w:rsid w:val="00AD7F4F"/>
    <w:rsid w:val="00AE1FC0"/>
    <w:rsid w:val="00AE33B8"/>
    <w:rsid w:val="00AE513B"/>
    <w:rsid w:val="00AE7E07"/>
    <w:rsid w:val="00AF163A"/>
    <w:rsid w:val="00AF35C0"/>
    <w:rsid w:val="00AF5C20"/>
    <w:rsid w:val="00AF6326"/>
    <w:rsid w:val="00AF74F7"/>
    <w:rsid w:val="00AF7AB1"/>
    <w:rsid w:val="00B03E9E"/>
    <w:rsid w:val="00B11737"/>
    <w:rsid w:val="00B11868"/>
    <w:rsid w:val="00B124E4"/>
    <w:rsid w:val="00B12593"/>
    <w:rsid w:val="00B15F71"/>
    <w:rsid w:val="00B162CE"/>
    <w:rsid w:val="00B1655F"/>
    <w:rsid w:val="00B20120"/>
    <w:rsid w:val="00B23CC0"/>
    <w:rsid w:val="00B2497A"/>
    <w:rsid w:val="00B250E7"/>
    <w:rsid w:val="00B261C6"/>
    <w:rsid w:val="00B3121E"/>
    <w:rsid w:val="00B32162"/>
    <w:rsid w:val="00B329E8"/>
    <w:rsid w:val="00B35072"/>
    <w:rsid w:val="00B3551F"/>
    <w:rsid w:val="00B36799"/>
    <w:rsid w:val="00B42294"/>
    <w:rsid w:val="00B4323F"/>
    <w:rsid w:val="00B45AD2"/>
    <w:rsid w:val="00B45BF4"/>
    <w:rsid w:val="00B46087"/>
    <w:rsid w:val="00B46533"/>
    <w:rsid w:val="00B511F2"/>
    <w:rsid w:val="00B514B8"/>
    <w:rsid w:val="00B5257A"/>
    <w:rsid w:val="00B533C9"/>
    <w:rsid w:val="00B53F7A"/>
    <w:rsid w:val="00B62CD2"/>
    <w:rsid w:val="00B6383D"/>
    <w:rsid w:val="00B6705E"/>
    <w:rsid w:val="00B70E68"/>
    <w:rsid w:val="00B71466"/>
    <w:rsid w:val="00B72365"/>
    <w:rsid w:val="00B7266F"/>
    <w:rsid w:val="00B732FE"/>
    <w:rsid w:val="00B73AC0"/>
    <w:rsid w:val="00B73F54"/>
    <w:rsid w:val="00B770D1"/>
    <w:rsid w:val="00B77AE8"/>
    <w:rsid w:val="00B815C0"/>
    <w:rsid w:val="00B82F67"/>
    <w:rsid w:val="00B8609F"/>
    <w:rsid w:val="00B90967"/>
    <w:rsid w:val="00B9234A"/>
    <w:rsid w:val="00B96110"/>
    <w:rsid w:val="00BA193B"/>
    <w:rsid w:val="00BA1ADB"/>
    <w:rsid w:val="00BA64BC"/>
    <w:rsid w:val="00BA68CE"/>
    <w:rsid w:val="00BB0259"/>
    <w:rsid w:val="00BB168D"/>
    <w:rsid w:val="00BB3B4A"/>
    <w:rsid w:val="00BB54F8"/>
    <w:rsid w:val="00BB6611"/>
    <w:rsid w:val="00BC079D"/>
    <w:rsid w:val="00BC0DE8"/>
    <w:rsid w:val="00BC2F59"/>
    <w:rsid w:val="00BC43A6"/>
    <w:rsid w:val="00BC5A15"/>
    <w:rsid w:val="00BC7DE1"/>
    <w:rsid w:val="00BD0B1B"/>
    <w:rsid w:val="00BD4A7D"/>
    <w:rsid w:val="00BD5AEE"/>
    <w:rsid w:val="00BE17BE"/>
    <w:rsid w:val="00BE2075"/>
    <w:rsid w:val="00BE22C7"/>
    <w:rsid w:val="00BE2A5F"/>
    <w:rsid w:val="00BE4FB1"/>
    <w:rsid w:val="00BE6BD9"/>
    <w:rsid w:val="00BF0619"/>
    <w:rsid w:val="00BF34B7"/>
    <w:rsid w:val="00BF457B"/>
    <w:rsid w:val="00C01267"/>
    <w:rsid w:val="00C020D8"/>
    <w:rsid w:val="00C02627"/>
    <w:rsid w:val="00C03E8F"/>
    <w:rsid w:val="00C06049"/>
    <w:rsid w:val="00C11C02"/>
    <w:rsid w:val="00C1510D"/>
    <w:rsid w:val="00C17012"/>
    <w:rsid w:val="00C1750B"/>
    <w:rsid w:val="00C1792F"/>
    <w:rsid w:val="00C21063"/>
    <w:rsid w:val="00C232A3"/>
    <w:rsid w:val="00C233D5"/>
    <w:rsid w:val="00C248FC"/>
    <w:rsid w:val="00C25449"/>
    <w:rsid w:val="00C26805"/>
    <w:rsid w:val="00C26839"/>
    <w:rsid w:val="00C26B75"/>
    <w:rsid w:val="00C27040"/>
    <w:rsid w:val="00C27256"/>
    <w:rsid w:val="00C27890"/>
    <w:rsid w:val="00C30AFC"/>
    <w:rsid w:val="00C31C04"/>
    <w:rsid w:val="00C3340C"/>
    <w:rsid w:val="00C3352A"/>
    <w:rsid w:val="00C3459B"/>
    <w:rsid w:val="00C345DA"/>
    <w:rsid w:val="00C36C1A"/>
    <w:rsid w:val="00C42A66"/>
    <w:rsid w:val="00C445D9"/>
    <w:rsid w:val="00C44639"/>
    <w:rsid w:val="00C45423"/>
    <w:rsid w:val="00C455AA"/>
    <w:rsid w:val="00C45F08"/>
    <w:rsid w:val="00C47297"/>
    <w:rsid w:val="00C5095A"/>
    <w:rsid w:val="00C51C19"/>
    <w:rsid w:val="00C52421"/>
    <w:rsid w:val="00C524B1"/>
    <w:rsid w:val="00C5433D"/>
    <w:rsid w:val="00C6048E"/>
    <w:rsid w:val="00C620FD"/>
    <w:rsid w:val="00C621FF"/>
    <w:rsid w:val="00C628D6"/>
    <w:rsid w:val="00C6336C"/>
    <w:rsid w:val="00C6339D"/>
    <w:rsid w:val="00C6510B"/>
    <w:rsid w:val="00C658CE"/>
    <w:rsid w:val="00C67566"/>
    <w:rsid w:val="00C70CED"/>
    <w:rsid w:val="00C70ECA"/>
    <w:rsid w:val="00C73B31"/>
    <w:rsid w:val="00C77D0C"/>
    <w:rsid w:val="00C83E97"/>
    <w:rsid w:val="00C92FAA"/>
    <w:rsid w:val="00C94DA8"/>
    <w:rsid w:val="00C94DE8"/>
    <w:rsid w:val="00CA0A3D"/>
    <w:rsid w:val="00CA2C3E"/>
    <w:rsid w:val="00CA3950"/>
    <w:rsid w:val="00CA5675"/>
    <w:rsid w:val="00CA60E2"/>
    <w:rsid w:val="00CA7164"/>
    <w:rsid w:val="00CA7CAA"/>
    <w:rsid w:val="00CB02BD"/>
    <w:rsid w:val="00CB1659"/>
    <w:rsid w:val="00CB2222"/>
    <w:rsid w:val="00CB42E0"/>
    <w:rsid w:val="00CB500A"/>
    <w:rsid w:val="00CB7D11"/>
    <w:rsid w:val="00CC24CE"/>
    <w:rsid w:val="00CC2771"/>
    <w:rsid w:val="00CC39F2"/>
    <w:rsid w:val="00CC417A"/>
    <w:rsid w:val="00CC42C6"/>
    <w:rsid w:val="00CD470E"/>
    <w:rsid w:val="00CD4CF6"/>
    <w:rsid w:val="00CD58A0"/>
    <w:rsid w:val="00CD6A89"/>
    <w:rsid w:val="00CD728E"/>
    <w:rsid w:val="00CD77D2"/>
    <w:rsid w:val="00CE1C43"/>
    <w:rsid w:val="00CE358A"/>
    <w:rsid w:val="00CE40D2"/>
    <w:rsid w:val="00CE47F9"/>
    <w:rsid w:val="00CE520D"/>
    <w:rsid w:val="00CF3F08"/>
    <w:rsid w:val="00CF4510"/>
    <w:rsid w:val="00CF5083"/>
    <w:rsid w:val="00D0127C"/>
    <w:rsid w:val="00D042B4"/>
    <w:rsid w:val="00D05423"/>
    <w:rsid w:val="00D06B04"/>
    <w:rsid w:val="00D07533"/>
    <w:rsid w:val="00D128AC"/>
    <w:rsid w:val="00D133FC"/>
    <w:rsid w:val="00D134E5"/>
    <w:rsid w:val="00D1421A"/>
    <w:rsid w:val="00D14B68"/>
    <w:rsid w:val="00D1595A"/>
    <w:rsid w:val="00D1764E"/>
    <w:rsid w:val="00D17DEE"/>
    <w:rsid w:val="00D21E1C"/>
    <w:rsid w:val="00D22742"/>
    <w:rsid w:val="00D23F0F"/>
    <w:rsid w:val="00D24F05"/>
    <w:rsid w:val="00D25845"/>
    <w:rsid w:val="00D26740"/>
    <w:rsid w:val="00D26F77"/>
    <w:rsid w:val="00D27866"/>
    <w:rsid w:val="00D278DB"/>
    <w:rsid w:val="00D31555"/>
    <w:rsid w:val="00D31DD9"/>
    <w:rsid w:val="00D3540E"/>
    <w:rsid w:val="00D363F7"/>
    <w:rsid w:val="00D37C1A"/>
    <w:rsid w:val="00D432F0"/>
    <w:rsid w:val="00D44D9B"/>
    <w:rsid w:val="00D44FE8"/>
    <w:rsid w:val="00D4517A"/>
    <w:rsid w:val="00D512C2"/>
    <w:rsid w:val="00D5149B"/>
    <w:rsid w:val="00D54145"/>
    <w:rsid w:val="00D56B8A"/>
    <w:rsid w:val="00D5724A"/>
    <w:rsid w:val="00D615E2"/>
    <w:rsid w:val="00D62D1B"/>
    <w:rsid w:val="00D6505D"/>
    <w:rsid w:val="00D6583C"/>
    <w:rsid w:val="00D71D6B"/>
    <w:rsid w:val="00D723EE"/>
    <w:rsid w:val="00D73071"/>
    <w:rsid w:val="00D75D2E"/>
    <w:rsid w:val="00D764CA"/>
    <w:rsid w:val="00D766D2"/>
    <w:rsid w:val="00D768EE"/>
    <w:rsid w:val="00D76C34"/>
    <w:rsid w:val="00D81418"/>
    <w:rsid w:val="00D81A8E"/>
    <w:rsid w:val="00D82724"/>
    <w:rsid w:val="00D83282"/>
    <w:rsid w:val="00D83B47"/>
    <w:rsid w:val="00D845D1"/>
    <w:rsid w:val="00D8543D"/>
    <w:rsid w:val="00D87FA7"/>
    <w:rsid w:val="00D90E0C"/>
    <w:rsid w:val="00D92A23"/>
    <w:rsid w:val="00D93909"/>
    <w:rsid w:val="00D94656"/>
    <w:rsid w:val="00D95D98"/>
    <w:rsid w:val="00D96898"/>
    <w:rsid w:val="00DA0E69"/>
    <w:rsid w:val="00DA10CC"/>
    <w:rsid w:val="00DA27D5"/>
    <w:rsid w:val="00DA2853"/>
    <w:rsid w:val="00DA2BB4"/>
    <w:rsid w:val="00DA3389"/>
    <w:rsid w:val="00DA35B4"/>
    <w:rsid w:val="00DA6416"/>
    <w:rsid w:val="00DA6FBF"/>
    <w:rsid w:val="00DB06AE"/>
    <w:rsid w:val="00DB551A"/>
    <w:rsid w:val="00DB6C92"/>
    <w:rsid w:val="00DB7087"/>
    <w:rsid w:val="00DB7C3B"/>
    <w:rsid w:val="00DC012E"/>
    <w:rsid w:val="00DC1832"/>
    <w:rsid w:val="00DC3B3F"/>
    <w:rsid w:val="00DC7478"/>
    <w:rsid w:val="00DD013C"/>
    <w:rsid w:val="00DD0A43"/>
    <w:rsid w:val="00DD2463"/>
    <w:rsid w:val="00DD4FAD"/>
    <w:rsid w:val="00DD5FD1"/>
    <w:rsid w:val="00DE1F66"/>
    <w:rsid w:val="00DE5A8F"/>
    <w:rsid w:val="00DE6080"/>
    <w:rsid w:val="00DE6141"/>
    <w:rsid w:val="00DE6D33"/>
    <w:rsid w:val="00DE7213"/>
    <w:rsid w:val="00DF1834"/>
    <w:rsid w:val="00DF20E1"/>
    <w:rsid w:val="00DF377D"/>
    <w:rsid w:val="00DF4922"/>
    <w:rsid w:val="00DF6400"/>
    <w:rsid w:val="00DF6CC9"/>
    <w:rsid w:val="00E00591"/>
    <w:rsid w:val="00E0285C"/>
    <w:rsid w:val="00E032B1"/>
    <w:rsid w:val="00E0691C"/>
    <w:rsid w:val="00E0744B"/>
    <w:rsid w:val="00E07A28"/>
    <w:rsid w:val="00E10263"/>
    <w:rsid w:val="00E15A44"/>
    <w:rsid w:val="00E2386B"/>
    <w:rsid w:val="00E23C90"/>
    <w:rsid w:val="00E241B6"/>
    <w:rsid w:val="00E26404"/>
    <w:rsid w:val="00E27A38"/>
    <w:rsid w:val="00E31E15"/>
    <w:rsid w:val="00E34B6A"/>
    <w:rsid w:val="00E354F4"/>
    <w:rsid w:val="00E36B9D"/>
    <w:rsid w:val="00E41336"/>
    <w:rsid w:val="00E41892"/>
    <w:rsid w:val="00E4444B"/>
    <w:rsid w:val="00E47774"/>
    <w:rsid w:val="00E504C1"/>
    <w:rsid w:val="00E50A1B"/>
    <w:rsid w:val="00E5511C"/>
    <w:rsid w:val="00E62E3A"/>
    <w:rsid w:val="00E66204"/>
    <w:rsid w:val="00E67CEF"/>
    <w:rsid w:val="00E72148"/>
    <w:rsid w:val="00E721BF"/>
    <w:rsid w:val="00E72413"/>
    <w:rsid w:val="00E72D7C"/>
    <w:rsid w:val="00E75DE3"/>
    <w:rsid w:val="00E778EF"/>
    <w:rsid w:val="00E80F60"/>
    <w:rsid w:val="00E8269F"/>
    <w:rsid w:val="00E8288B"/>
    <w:rsid w:val="00E82C9E"/>
    <w:rsid w:val="00E85889"/>
    <w:rsid w:val="00E85F8F"/>
    <w:rsid w:val="00E863B5"/>
    <w:rsid w:val="00E86F24"/>
    <w:rsid w:val="00E9013E"/>
    <w:rsid w:val="00E91AE2"/>
    <w:rsid w:val="00E920B5"/>
    <w:rsid w:val="00E93FD0"/>
    <w:rsid w:val="00E969D0"/>
    <w:rsid w:val="00E97AA6"/>
    <w:rsid w:val="00EA4D2C"/>
    <w:rsid w:val="00EA6A51"/>
    <w:rsid w:val="00EA7632"/>
    <w:rsid w:val="00EA7ECF"/>
    <w:rsid w:val="00EB047A"/>
    <w:rsid w:val="00EB0EF2"/>
    <w:rsid w:val="00EB378F"/>
    <w:rsid w:val="00EB3A6E"/>
    <w:rsid w:val="00EB53A8"/>
    <w:rsid w:val="00EB737F"/>
    <w:rsid w:val="00EC1153"/>
    <w:rsid w:val="00EC3092"/>
    <w:rsid w:val="00EC327D"/>
    <w:rsid w:val="00EC5B3A"/>
    <w:rsid w:val="00EC5C89"/>
    <w:rsid w:val="00EC69A3"/>
    <w:rsid w:val="00ED0B98"/>
    <w:rsid w:val="00ED1459"/>
    <w:rsid w:val="00ED15A3"/>
    <w:rsid w:val="00ED1FDD"/>
    <w:rsid w:val="00ED3A57"/>
    <w:rsid w:val="00ED464A"/>
    <w:rsid w:val="00ED52F8"/>
    <w:rsid w:val="00EE10C1"/>
    <w:rsid w:val="00EE1904"/>
    <w:rsid w:val="00EE1936"/>
    <w:rsid w:val="00EE1ECE"/>
    <w:rsid w:val="00EE46EE"/>
    <w:rsid w:val="00EE50CD"/>
    <w:rsid w:val="00EE57D8"/>
    <w:rsid w:val="00EE6927"/>
    <w:rsid w:val="00EE6BFE"/>
    <w:rsid w:val="00EE72D2"/>
    <w:rsid w:val="00EE7AD6"/>
    <w:rsid w:val="00EE7C67"/>
    <w:rsid w:val="00EF2FD9"/>
    <w:rsid w:val="00EF37E6"/>
    <w:rsid w:val="00EF392E"/>
    <w:rsid w:val="00EF39FA"/>
    <w:rsid w:val="00EF41DD"/>
    <w:rsid w:val="00EF4297"/>
    <w:rsid w:val="00EF4A9F"/>
    <w:rsid w:val="00EF4E6E"/>
    <w:rsid w:val="00EF5159"/>
    <w:rsid w:val="00EF5CA0"/>
    <w:rsid w:val="00F017B6"/>
    <w:rsid w:val="00F01B54"/>
    <w:rsid w:val="00F072AF"/>
    <w:rsid w:val="00F1099C"/>
    <w:rsid w:val="00F11760"/>
    <w:rsid w:val="00F1349A"/>
    <w:rsid w:val="00F13585"/>
    <w:rsid w:val="00F143E9"/>
    <w:rsid w:val="00F14D65"/>
    <w:rsid w:val="00F16372"/>
    <w:rsid w:val="00F20D72"/>
    <w:rsid w:val="00F2374A"/>
    <w:rsid w:val="00F2484F"/>
    <w:rsid w:val="00F24977"/>
    <w:rsid w:val="00F27005"/>
    <w:rsid w:val="00F30F9E"/>
    <w:rsid w:val="00F32976"/>
    <w:rsid w:val="00F32F9A"/>
    <w:rsid w:val="00F369A4"/>
    <w:rsid w:val="00F3767D"/>
    <w:rsid w:val="00F377EE"/>
    <w:rsid w:val="00F46F7C"/>
    <w:rsid w:val="00F50B0D"/>
    <w:rsid w:val="00F52C31"/>
    <w:rsid w:val="00F54208"/>
    <w:rsid w:val="00F54286"/>
    <w:rsid w:val="00F571B7"/>
    <w:rsid w:val="00F57654"/>
    <w:rsid w:val="00F576CC"/>
    <w:rsid w:val="00F600E7"/>
    <w:rsid w:val="00F6021D"/>
    <w:rsid w:val="00F62D54"/>
    <w:rsid w:val="00F65A10"/>
    <w:rsid w:val="00F66B50"/>
    <w:rsid w:val="00F6759D"/>
    <w:rsid w:val="00F714DF"/>
    <w:rsid w:val="00F731C4"/>
    <w:rsid w:val="00F74709"/>
    <w:rsid w:val="00F74DEE"/>
    <w:rsid w:val="00F753F7"/>
    <w:rsid w:val="00F76398"/>
    <w:rsid w:val="00F76DB5"/>
    <w:rsid w:val="00F7765E"/>
    <w:rsid w:val="00F84EB9"/>
    <w:rsid w:val="00F90647"/>
    <w:rsid w:val="00F9317D"/>
    <w:rsid w:val="00F9372C"/>
    <w:rsid w:val="00F9433C"/>
    <w:rsid w:val="00F94980"/>
    <w:rsid w:val="00F95C63"/>
    <w:rsid w:val="00F95D76"/>
    <w:rsid w:val="00F96A39"/>
    <w:rsid w:val="00FA2FEE"/>
    <w:rsid w:val="00FA4034"/>
    <w:rsid w:val="00FA51AD"/>
    <w:rsid w:val="00FA5B5E"/>
    <w:rsid w:val="00FB4E4A"/>
    <w:rsid w:val="00FB7807"/>
    <w:rsid w:val="00FC0C1C"/>
    <w:rsid w:val="00FC44A8"/>
    <w:rsid w:val="00FC6A9B"/>
    <w:rsid w:val="00FD1792"/>
    <w:rsid w:val="00FD18F3"/>
    <w:rsid w:val="00FD2C0F"/>
    <w:rsid w:val="00FE728E"/>
    <w:rsid w:val="00FE75A3"/>
    <w:rsid w:val="00FE7EF2"/>
    <w:rsid w:val="00FF18D0"/>
    <w:rsid w:val="00FF1FD3"/>
    <w:rsid w:val="00FF35E5"/>
    <w:rsid w:val="00FF3FD1"/>
    <w:rsid w:val="00FF6CD3"/>
    <w:rsid w:val="00FF7308"/>
    <w:rsid w:val="00FF77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B87"/>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59"/>
    <w:rsid w:val="00D83B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551A"/>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032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D1792"/>
    <w:rPr>
      <w:i/>
      <w:iCs/>
    </w:rPr>
  </w:style>
  <w:style w:type="table" w:customStyle="1" w:styleId="Tablaconcuadrcula4">
    <w:name w:val="Tabla con cuadrícula4"/>
    <w:basedOn w:val="Tablanormal"/>
    <w:next w:val="Tablaconcuadrcula"/>
    <w:uiPriority w:val="59"/>
    <w:rsid w:val="00816C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71D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46B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54C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B87"/>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rsid w:val="00044775"/>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59"/>
    <w:rsid w:val="00D83B4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B551A"/>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B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032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FD1792"/>
    <w:rPr>
      <w:i/>
      <w:iCs/>
    </w:rPr>
  </w:style>
  <w:style w:type="table" w:customStyle="1" w:styleId="Tablaconcuadrcula4">
    <w:name w:val="Tabla con cuadrícula4"/>
    <w:basedOn w:val="Tablanormal"/>
    <w:next w:val="Tablaconcuadrcula"/>
    <w:uiPriority w:val="59"/>
    <w:rsid w:val="00816C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71D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46B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54C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7C8C-DC6E-4B16-BACB-F52EF430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7624</TotalTime>
  <Pages>21</Pages>
  <Words>7751</Words>
  <Characters>42632</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266</cp:revision>
  <cp:lastPrinted>2016-10-04T17:50:00Z</cp:lastPrinted>
  <dcterms:created xsi:type="dcterms:W3CDTF">2016-08-03T14:37:00Z</dcterms:created>
  <dcterms:modified xsi:type="dcterms:W3CDTF">2016-10-04T17:51:00Z</dcterms:modified>
</cp:coreProperties>
</file>