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A2F" w:rsidRDefault="00C1575C">
      <w:pPr>
        <w:jc w:val="both"/>
        <w:rPr>
          <w:rFonts w:ascii="Arial" w:hAnsi="Arial" w:cs="Arial"/>
          <w:sz w:val="20"/>
          <w:szCs w:val="20"/>
        </w:rPr>
      </w:pPr>
      <w:bookmarkStart w:id="0" w:name="_GoBack"/>
      <w:bookmarkEnd w:id="0"/>
      <w:r>
        <w:rPr>
          <w:rFonts w:ascii="Arial" w:hAnsi="Arial" w:cs="Arial"/>
          <w:sz w:val="20"/>
          <w:szCs w:val="20"/>
        </w:rPr>
        <w:t>En la ciudad de Zapopan, Jalisco, siendo las 09:15 nueve horas quince minutos del día 29 veintinueve de junio de 2016 dos mil dieciséis, en el sitio que ocupa la ante sala de Cabildo, ubicada en la Presidencia Municipal de Zapopan, Jalisco, se reunieron los integrantes de la Comisión de Asignación de Contratos de Obra Pública, con el objeto de llevar a cabo la Octava Sesión de la Comisión de Asignación y Contratación de Obra Pública de la presente administración, señalándose para esta reunión lo siguiente:</w:t>
      </w:r>
    </w:p>
    <w:p w:rsidR="00F02A2F" w:rsidRDefault="00F02A2F">
      <w:pPr>
        <w:jc w:val="both"/>
        <w:rPr>
          <w:rFonts w:ascii="Arial" w:hAnsi="Arial" w:cs="Arial"/>
          <w:sz w:val="20"/>
          <w:szCs w:val="20"/>
        </w:rPr>
      </w:pPr>
    </w:p>
    <w:p w:rsidR="00F02A2F" w:rsidRDefault="00C1575C">
      <w:pPr>
        <w:jc w:val="both"/>
        <w:rPr>
          <w:rFonts w:ascii="Arial" w:hAnsi="Arial" w:cs="Arial"/>
          <w:sz w:val="20"/>
          <w:szCs w:val="20"/>
        </w:rPr>
      </w:pPr>
      <w:r>
        <w:rPr>
          <w:rFonts w:ascii="Arial" w:hAnsi="Arial" w:cs="Arial"/>
          <w:sz w:val="20"/>
          <w:szCs w:val="20"/>
        </w:rPr>
        <w:t>El Representante Suplente del Presidente de la Comisión, C. Lic. Francis Bujaidar Ghoraichy: da inicio formal a la presente Comisión (Octava Sesión).</w:t>
      </w:r>
    </w:p>
    <w:p w:rsidR="00F02A2F" w:rsidRDefault="00F02A2F">
      <w:pPr>
        <w:rPr>
          <w:rFonts w:ascii="Arial" w:hAnsi="Arial" w:cs="Arial"/>
          <w:b/>
          <w:sz w:val="20"/>
          <w:szCs w:val="20"/>
          <w:u w:val="single"/>
        </w:rPr>
      </w:pPr>
    </w:p>
    <w:p w:rsidR="00F02A2F" w:rsidRDefault="00C1575C">
      <w:pPr>
        <w:jc w:val="both"/>
        <w:rPr>
          <w:rFonts w:ascii="Arial" w:hAnsi="Arial" w:cs="Arial"/>
          <w:sz w:val="20"/>
          <w:szCs w:val="20"/>
          <w:u w:val="single"/>
        </w:rPr>
      </w:pPr>
      <w:r>
        <w:rPr>
          <w:rFonts w:ascii="Arial" w:hAnsi="Arial" w:cs="Arial"/>
          <w:b/>
          <w:sz w:val="20"/>
          <w:szCs w:val="20"/>
        </w:rPr>
        <w:t>Lic. Francis Bujaidar Ghoraichy, señala</w:t>
      </w:r>
      <w:r>
        <w:rPr>
          <w:rFonts w:ascii="Arial" w:hAnsi="Arial" w:cs="Arial"/>
          <w:b/>
          <w:sz w:val="20"/>
          <w:szCs w:val="20"/>
          <w:u w:val="single"/>
        </w:rPr>
        <w:t xml:space="preserve">: </w:t>
      </w:r>
      <w:r>
        <w:rPr>
          <w:rFonts w:ascii="Arial" w:hAnsi="Arial" w:cs="Arial"/>
          <w:sz w:val="20"/>
          <w:szCs w:val="20"/>
          <w:u w:val="single"/>
        </w:rPr>
        <w:t>Bienvenidos a la Octava Sesión de la Comisión de Asignación y Contratación de Obra Pública del municipio de Zapopan, conforme a lo dispuesto a los artículos 1°, 8° y 9°, del reglamento de Asignación y Contratación de Obra Pública para el Municipio de Zapopan, Jalisco de este ejercicio 2016, en la cual se desahogarán varios puntos, como punto número 1 estará la lista de asistencia, Secretario Técnico, si me puede hacer el favor de nombrar asistencia.</w:t>
      </w:r>
    </w:p>
    <w:p w:rsidR="00F02A2F" w:rsidRDefault="00F02A2F">
      <w:pPr>
        <w:jc w:val="both"/>
        <w:rPr>
          <w:rFonts w:ascii="Arial" w:hAnsi="Arial" w:cs="Arial"/>
          <w:sz w:val="20"/>
          <w:szCs w:val="20"/>
          <w:u w:val="single"/>
        </w:rPr>
      </w:pPr>
    </w:p>
    <w:p w:rsidR="00F02A2F" w:rsidRDefault="00F02A2F">
      <w:pPr>
        <w:jc w:val="both"/>
        <w:rPr>
          <w:rFonts w:ascii="Arial" w:hAnsi="Arial" w:cs="Arial"/>
          <w:b/>
          <w:sz w:val="20"/>
          <w:szCs w:val="20"/>
        </w:rPr>
      </w:pPr>
    </w:p>
    <w:p w:rsidR="00F02A2F" w:rsidRDefault="00C1575C">
      <w:pPr>
        <w:rPr>
          <w:rFonts w:ascii="Arial" w:hAnsi="Arial" w:cs="Arial"/>
          <w:sz w:val="20"/>
          <w:szCs w:val="20"/>
        </w:rPr>
      </w:pPr>
      <w:r>
        <w:rPr>
          <w:rFonts w:ascii="Arial" w:hAnsi="Arial" w:cs="Arial"/>
          <w:b/>
          <w:sz w:val="20"/>
          <w:szCs w:val="20"/>
        </w:rPr>
        <w:t>1. Lista de asistencia.</w:t>
      </w:r>
    </w:p>
    <w:p w:rsidR="00F02A2F" w:rsidRDefault="00F02A2F">
      <w:pPr>
        <w:jc w:val="both"/>
        <w:rPr>
          <w:rFonts w:ascii="Arial" w:hAnsi="Arial" w:cs="Arial"/>
          <w:b/>
          <w:sz w:val="20"/>
          <w:szCs w:val="20"/>
          <w:u w:val="single"/>
        </w:rPr>
      </w:pPr>
    </w:p>
    <w:p w:rsidR="00F02A2F" w:rsidRDefault="00C1575C">
      <w:pPr>
        <w:jc w:val="both"/>
        <w:rPr>
          <w:rFonts w:ascii="Arial" w:hAnsi="Arial" w:cs="Arial"/>
          <w:sz w:val="20"/>
          <w:szCs w:val="20"/>
        </w:rPr>
      </w:pPr>
      <w:r>
        <w:rPr>
          <w:rFonts w:ascii="Arial" w:hAnsi="Arial" w:cs="Arial"/>
          <w:sz w:val="20"/>
          <w:szCs w:val="20"/>
        </w:rPr>
        <w:t>Enseguida se pasa la Lista de asistencia para su firma y verificación. Asistiendo los siguientes integrantes:</w:t>
      </w:r>
    </w:p>
    <w:p w:rsidR="00F02A2F" w:rsidRDefault="00F02A2F">
      <w:pPr>
        <w:jc w:val="both"/>
        <w:rPr>
          <w:rFonts w:ascii="Arial" w:hAnsi="Arial" w:cs="Arial"/>
          <w:sz w:val="20"/>
          <w:szCs w:val="20"/>
        </w:rPr>
      </w:pPr>
    </w:p>
    <w:p w:rsidR="00F02A2F" w:rsidRDefault="00C1575C">
      <w:pPr>
        <w:jc w:val="both"/>
        <w:rPr>
          <w:rFonts w:ascii="Arial" w:hAnsi="Arial" w:cs="Arial"/>
          <w:sz w:val="20"/>
          <w:szCs w:val="20"/>
        </w:rPr>
      </w:pPr>
      <w:r>
        <w:rPr>
          <w:rFonts w:ascii="Arial" w:hAnsi="Arial" w:cs="Arial"/>
          <w:sz w:val="20"/>
          <w:szCs w:val="20"/>
        </w:rPr>
        <w:t>Secretario Técnico hace uso de la voz y nombra asistencia:</w:t>
      </w:r>
    </w:p>
    <w:p w:rsidR="00F02A2F" w:rsidRDefault="00F02A2F">
      <w:pPr>
        <w:jc w:val="both"/>
        <w:rPr>
          <w:rFonts w:ascii="Arial" w:hAnsi="Arial" w:cs="Arial"/>
          <w:sz w:val="20"/>
          <w:szCs w:val="20"/>
        </w:rPr>
      </w:pPr>
    </w:p>
    <w:p w:rsidR="00F02A2F" w:rsidRDefault="00C1575C">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Presente.</w:t>
      </w:r>
    </w:p>
    <w:p w:rsidR="00F02A2F" w:rsidRDefault="00F02A2F">
      <w:pPr>
        <w:jc w:val="both"/>
        <w:rPr>
          <w:rFonts w:ascii="Arial" w:hAnsi="Arial" w:cs="Arial"/>
          <w:sz w:val="20"/>
          <w:szCs w:val="20"/>
        </w:rPr>
      </w:pPr>
    </w:p>
    <w:p w:rsidR="00F02A2F" w:rsidRDefault="00C1575C">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Presente.</w:t>
      </w:r>
    </w:p>
    <w:p w:rsidR="00F02A2F" w:rsidRDefault="00F02A2F">
      <w:pPr>
        <w:jc w:val="both"/>
        <w:rPr>
          <w:rFonts w:ascii="Arial" w:hAnsi="Arial" w:cs="Arial"/>
          <w:b/>
          <w:sz w:val="20"/>
          <w:szCs w:val="20"/>
        </w:rPr>
      </w:pPr>
    </w:p>
    <w:p w:rsidR="00F02A2F" w:rsidRDefault="00C1575C">
      <w:pPr>
        <w:jc w:val="both"/>
        <w:rPr>
          <w:rFonts w:ascii="Arial" w:hAnsi="Arial" w:cs="Arial"/>
          <w:sz w:val="20"/>
          <w:szCs w:val="20"/>
        </w:rPr>
      </w:pPr>
      <w:r>
        <w:rPr>
          <w:rFonts w:ascii="Arial" w:hAnsi="Arial" w:cs="Arial"/>
          <w:b/>
          <w:sz w:val="20"/>
          <w:szCs w:val="20"/>
        </w:rPr>
        <w:t xml:space="preserve">Regidor Ing. José Hiram Torres Salcedo, </w:t>
      </w:r>
      <w:r>
        <w:rPr>
          <w:rFonts w:ascii="Arial" w:hAnsi="Arial" w:cs="Arial"/>
          <w:sz w:val="20"/>
          <w:szCs w:val="20"/>
        </w:rPr>
        <w:t xml:space="preserve">Representante Suplente de la Comisión Colegiada y Permanente de Hacienda. </w:t>
      </w:r>
      <w:r>
        <w:rPr>
          <w:rFonts w:ascii="Arial" w:hAnsi="Arial" w:cs="Arial"/>
          <w:b/>
          <w:sz w:val="20"/>
          <w:szCs w:val="20"/>
        </w:rPr>
        <w:t>Presente.</w:t>
      </w:r>
    </w:p>
    <w:p w:rsidR="00F02A2F" w:rsidRDefault="00F02A2F">
      <w:pPr>
        <w:jc w:val="both"/>
        <w:rPr>
          <w:rFonts w:ascii="Arial" w:hAnsi="Arial" w:cs="Arial"/>
          <w:sz w:val="20"/>
          <w:szCs w:val="20"/>
        </w:rPr>
      </w:pPr>
    </w:p>
    <w:p w:rsidR="00F02A2F" w:rsidRDefault="00C1575C">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sz w:val="20"/>
          <w:szCs w:val="20"/>
        </w:rPr>
        <w:t>Ausente.</w:t>
      </w:r>
    </w:p>
    <w:p w:rsidR="00F02A2F" w:rsidRDefault="00F02A2F">
      <w:pPr>
        <w:jc w:val="both"/>
        <w:rPr>
          <w:rFonts w:ascii="Arial" w:hAnsi="Arial" w:cs="Arial"/>
          <w:b/>
          <w:sz w:val="20"/>
          <w:szCs w:val="20"/>
        </w:rPr>
      </w:pPr>
    </w:p>
    <w:p w:rsidR="00F02A2F" w:rsidRPr="00C24602" w:rsidRDefault="00C1575C">
      <w:pPr>
        <w:jc w:val="both"/>
        <w:rPr>
          <w:rFonts w:ascii="Arial" w:hAnsi="Arial" w:cs="Arial"/>
          <w:b/>
          <w:sz w:val="20"/>
          <w:szCs w:val="20"/>
        </w:rPr>
      </w:pPr>
      <w:r>
        <w:rPr>
          <w:rFonts w:ascii="Arial" w:hAnsi="Arial" w:cs="Arial"/>
          <w:b/>
          <w:sz w:val="20"/>
          <w:szCs w:val="20"/>
        </w:rPr>
        <w:t xml:space="preserve">Lic. Oscar Salazar Navarro, </w:t>
      </w:r>
      <w:r>
        <w:rPr>
          <w:rFonts w:ascii="Arial" w:hAnsi="Arial" w:cs="Arial"/>
          <w:sz w:val="20"/>
          <w:szCs w:val="20"/>
        </w:rPr>
        <w:t>Representante Suplente del Tesorero Municipal</w:t>
      </w:r>
      <w:r w:rsidR="00C24602">
        <w:rPr>
          <w:rFonts w:ascii="Arial" w:hAnsi="Arial" w:cs="Arial"/>
          <w:sz w:val="20"/>
          <w:szCs w:val="20"/>
        </w:rPr>
        <w:t xml:space="preserve">. </w:t>
      </w:r>
      <w:r w:rsidR="00C24602" w:rsidRPr="00C24602">
        <w:rPr>
          <w:rFonts w:ascii="Arial" w:hAnsi="Arial" w:cs="Arial"/>
          <w:b/>
          <w:sz w:val="20"/>
          <w:szCs w:val="20"/>
        </w:rPr>
        <w:t>Presente</w:t>
      </w:r>
      <w:r w:rsidR="00C24602">
        <w:rPr>
          <w:rFonts w:ascii="Arial" w:hAnsi="Arial" w:cs="Arial"/>
          <w:b/>
          <w:sz w:val="20"/>
          <w:szCs w:val="20"/>
        </w:rPr>
        <w:t>.</w:t>
      </w:r>
    </w:p>
    <w:p w:rsidR="00F02A2F" w:rsidRDefault="00F02A2F">
      <w:pPr>
        <w:jc w:val="both"/>
        <w:rPr>
          <w:rFonts w:ascii="Arial" w:hAnsi="Arial" w:cs="Arial"/>
          <w:b/>
          <w:sz w:val="20"/>
          <w:szCs w:val="20"/>
        </w:rPr>
      </w:pPr>
    </w:p>
    <w:p w:rsidR="00F02A2F" w:rsidRDefault="00C1575C">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Presente.</w:t>
      </w:r>
    </w:p>
    <w:p w:rsidR="00F02A2F" w:rsidRDefault="00F02A2F">
      <w:pPr>
        <w:jc w:val="both"/>
        <w:rPr>
          <w:rFonts w:ascii="Arial" w:hAnsi="Arial" w:cs="Arial"/>
          <w:sz w:val="20"/>
          <w:szCs w:val="20"/>
        </w:rPr>
      </w:pPr>
    </w:p>
    <w:p w:rsidR="00F02A2F" w:rsidRDefault="00C1575C">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Presente.</w:t>
      </w:r>
    </w:p>
    <w:p w:rsidR="00F02A2F" w:rsidRDefault="00F02A2F">
      <w:pPr>
        <w:jc w:val="both"/>
        <w:rPr>
          <w:rFonts w:ascii="Arial" w:hAnsi="Arial" w:cs="Arial"/>
          <w:sz w:val="20"/>
          <w:szCs w:val="20"/>
        </w:rPr>
      </w:pPr>
    </w:p>
    <w:p w:rsidR="00F02A2F" w:rsidRDefault="00C1575C">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Presente.</w:t>
      </w:r>
    </w:p>
    <w:p w:rsidR="00F02A2F" w:rsidRDefault="00F02A2F">
      <w:pPr>
        <w:jc w:val="both"/>
        <w:rPr>
          <w:rFonts w:ascii="Arial" w:hAnsi="Arial" w:cs="Arial"/>
          <w:sz w:val="20"/>
          <w:szCs w:val="20"/>
        </w:rPr>
      </w:pPr>
    </w:p>
    <w:p w:rsidR="00F02A2F" w:rsidRDefault="00C1575C">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Presente.</w:t>
      </w:r>
    </w:p>
    <w:p w:rsidR="00F02A2F" w:rsidRDefault="00F02A2F">
      <w:pPr>
        <w:jc w:val="both"/>
        <w:rPr>
          <w:rFonts w:ascii="Arial" w:hAnsi="Arial" w:cs="Arial"/>
          <w:b/>
          <w:sz w:val="20"/>
          <w:szCs w:val="20"/>
        </w:rPr>
      </w:pPr>
    </w:p>
    <w:p w:rsidR="00F02A2F" w:rsidRDefault="00C1575C">
      <w:pPr>
        <w:jc w:val="both"/>
        <w:rPr>
          <w:rFonts w:ascii="Arial" w:hAnsi="Arial" w:cs="Arial"/>
          <w:b/>
          <w:sz w:val="20"/>
          <w:szCs w:val="20"/>
        </w:rPr>
      </w:pPr>
      <w:r>
        <w:rPr>
          <w:rFonts w:ascii="Arial" w:hAnsi="Arial" w:cs="Arial"/>
          <w:b/>
          <w:sz w:val="20"/>
          <w:szCs w:val="20"/>
        </w:rPr>
        <w:t>Arq. Enrique Javier González Castellanos</w:t>
      </w:r>
      <w:r>
        <w:rPr>
          <w:rFonts w:ascii="Arial" w:hAnsi="Arial" w:cs="Arial"/>
          <w:sz w:val="20"/>
          <w:szCs w:val="20"/>
        </w:rPr>
        <w:t xml:space="preserve">, Representante Titular del Colegio de  Arquitectos del Estado de Jalisco, A.C. </w:t>
      </w:r>
      <w:r>
        <w:rPr>
          <w:rFonts w:ascii="Arial" w:hAnsi="Arial" w:cs="Arial"/>
          <w:b/>
          <w:sz w:val="20"/>
          <w:szCs w:val="20"/>
        </w:rPr>
        <w:t>Presente.</w:t>
      </w:r>
    </w:p>
    <w:p w:rsidR="00F02A2F" w:rsidRDefault="00F02A2F">
      <w:pPr>
        <w:jc w:val="both"/>
        <w:rPr>
          <w:rFonts w:ascii="Arial" w:hAnsi="Arial" w:cs="Arial"/>
          <w:b/>
          <w:sz w:val="20"/>
          <w:szCs w:val="20"/>
        </w:rPr>
      </w:pPr>
    </w:p>
    <w:p w:rsidR="00F02A2F" w:rsidRDefault="00C1575C">
      <w:pPr>
        <w:jc w:val="both"/>
        <w:rPr>
          <w:rFonts w:ascii="Arial" w:hAnsi="Arial" w:cs="Arial"/>
          <w:b/>
          <w:sz w:val="20"/>
          <w:szCs w:val="20"/>
        </w:rPr>
      </w:pPr>
      <w:r>
        <w:rPr>
          <w:rFonts w:ascii="Arial" w:hAnsi="Arial" w:cs="Arial"/>
          <w:b/>
          <w:sz w:val="20"/>
          <w:szCs w:val="20"/>
        </w:rPr>
        <w:t xml:space="preserve">Arq. Luis Reynaldo Galván Bermejo, </w:t>
      </w:r>
      <w:r>
        <w:rPr>
          <w:rFonts w:ascii="Arial" w:hAnsi="Arial" w:cs="Arial"/>
          <w:sz w:val="20"/>
          <w:szCs w:val="20"/>
        </w:rPr>
        <w:t xml:space="preserve">Representante Suplente del Colegio de Arquitectos del Estado de Jalisco, A.C. </w:t>
      </w:r>
      <w:r>
        <w:rPr>
          <w:rFonts w:ascii="Arial" w:hAnsi="Arial" w:cs="Arial"/>
          <w:b/>
          <w:sz w:val="20"/>
          <w:szCs w:val="20"/>
        </w:rPr>
        <w:t>Presente.</w:t>
      </w:r>
    </w:p>
    <w:p w:rsidR="00F02A2F" w:rsidRDefault="00F02A2F">
      <w:pPr>
        <w:jc w:val="both"/>
        <w:rPr>
          <w:rFonts w:ascii="Arial" w:hAnsi="Arial" w:cs="Arial"/>
          <w:b/>
          <w:sz w:val="20"/>
          <w:szCs w:val="20"/>
        </w:rPr>
      </w:pPr>
    </w:p>
    <w:p w:rsidR="00F02A2F" w:rsidRDefault="00C1575C">
      <w:pPr>
        <w:jc w:val="both"/>
        <w:rPr>
          <w:rFonts w:ascii="Arial" w:hAnsi="Arial" w:cs="Arial"/>
          <w:b/>
          <w:sz w:val="20"/>
          <w:szCs w:val="20"/>
        </w:rPr>
      </w:pPr>
      <w:r>
        <w:rPr>
          <w:rFonts w:ascii="Arial" w:hAnsi="Arial" w:cs="Arial"/>
          <w:b/>
          <w:sz w:val="20"/>
          <w:szCs w:val="20"/>
        </w:rPr>
        <w:t xml:space="preserve">Ing. Omar Mora Montes de Oca, </w:t>
      </w:r>
      <w:r>
        <w:rPr>
          <w:rFonts w:ascii="Arial" w:hAnsi="Arial" w:cs="Arial"/>
          <w:sz w:val="20"/>
          <w:szCs w:val="20"/>
        </w:rPr>
        <w:t xml:space="preserve">Representante Suplente del Colegio de Ingenieros Civiles del Estado de Jalisco A.C. </w:t>
      </w:r>
      <w:r>
        <w:rPr>
          <w:rFonts w:ascii="Arial" w:hAnsi="Arial" w:cs="Arial"/>
          <w:b/>
          <w:sz w:val="20"/>
          <w:szCs w:val="20"/>
        </w:rPr>
        <w:t>Presente.</w:t>
      </w:r>
    </w:p>
    <w:p w:rsidR="00F02A2F" w:rsidRDefault="00F02A2F">
      <w:pPr>
        <w:jc w:val="both"/>
        <w:rPr>
          <w:rFonts w:ascii="Arial" w:hAnsi="Arial" w:cs="Arial"/>
          <w:b/>
          <w:sz w:val="20"/>
          <w:szCs w:val="20"/>
        </w:rPr>
      </w:pPr>
    </w:p>
    <w:p w:rsidR="00F02A2F" w:rsidRDefault="00C1575C">
      <w:pPr>
        <w:jc w:val="both"/>
        <w:rPr>
          <w:rFonts w:ascii="Arial" w:hAnsi="Arial" w:cs="Arial"/>
          <w:sz w:val="20"/>
          <w:szCs w:val="20"/>
        </w:rPr>
      </w:pPr>
      <w:r>
        <w:rPr>
          <w:rFonts w:ascii="Arial" w:hAnsi="Arial" w:cs="Arial"/>
          <w:b/>
          <w:sz w:val="20"/>
          <w:szCs w:val="20"/>
        </w:rPr>
        <w:t xml:space="preserve">Ing. Gabriel Hernández Romo, </w:t>
      </w:r>
      <w:r>
        <w:rPr>
          <w:rFonts w:ascii="Arial" w:hAnsi="Arial" w:cs="Arial"/>
          <w:sz w:val="20"/>
          <w:szCs w:val="20"/>
        </w:rPr>
        <w:t>Representante Suplente de la Contraloría Ciudadana. (Invitado)</w:t>
      </w:r>
    </w:p>
    <w:p w:rsidR="00F02A2F" w:rsidRDefault="00F02A2F">
      <w:pPr>
        <w:jc w:val="both"/>
        <w:rPr>
          <w:rFonts w:ascii="Arial" w:hAnsi="Arial" w:cs="Arial"/>
          <w:b/>
          <w:sz w:val="20"/>
          <w:szCs w:val="20"/>
        </w:rPr>
      </w:pPr>
    </w:p>
    <w:p w:rsidR="00F02A2F" w:rsidRDefault="00F02A2F">
      <w:pPr>
        <w:jc w:val="both"/>
        <w:rPr>
          <w:rFonts w:ascii="Arial" w:hAnsi="Arial" w:cs="Arial"/>
          <w:b/>
          <w:sz w:val="20"/>
          <w:szCs w:val="20"/>
        </w:rPr>
      </w:pPr>
    </w:p>
    <w:p w:rsidR="00F02A2F" w:rsidRDefault="00C1575C">
      <w:pPr>
        <w:jc w:val="both"/>
        <w:rPr>
          <w:rFonts w:ascii="Arial" w:hAnsi="Arial" w:cs="Arial"/>
          <w:sz w:val="20"/>
          <w:szCs w:val="20"/>
        </w:rPr>
      </w:pPr>
      <w:r>
        <w:rPr>
          <w:rFonts w:ascii="Arial" w:hAnsi="Arial" w:cs="Arial"/>
          <w:sz w:val="20"/>
          <w:szCs w:val="20"/>
        </w:rPr>
        <w:t>Secretario Técnico cede el uso de la voz al Lic. Francis Bujaidar Ghoraichy.</w:t>
      </w:r>
    </w:p>
    <w:p w:rsidR="00F02A2F" w:rsidRDefault="00F02A2F">
      <w:pPr>
        <w:jc w:val="both"/>
        <w:rPr>
          <w:rFonts w:ascii="Arial" w:hAnsi="Arial" w:cs="Arial"/>
          <w:sz w:val="20"/>
          <w:szCs w:val="20"/>
        </w:rPr>
      </w:pPr>
    </w:p>
    <w:p w:rsidR="00F02A2F" w:rsidRDefault="00C1575C">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xml:space="preserve"> </w:t>
      </w:r>
      <w:r>
        <w:rPr>
          <w:rFonts w:ascii="Arial" w:hAnsi="Arial" w:cs="Arial"/>
          <w:sz w:val="20"/>
          <w:szCs w:val="20"/>
          <w:u w:val="single"/>
        </w:rPr>
        <w:t xml:space="preserve">Solo para dejar asentado en acta, </w:t>
      </w:r>
      <w:r w:rsidR="008062BD">
        <w:rPr>
          <w:rFonts w:ascii="Arial" w:hAnsi="Arial" w:cs="Arial"/>
          <w:sz w:val="20"/>
          <w:szCs w:val="20"/>
          <w:u w:val="single"/>
        </w:rPr>
        <w:t xml:space="preserve">se recibieron 2 cartas, donde </w:t>
      </w:r>
      <w:r>
        <w:rPr>
          <w:rFonts w:ascii="Arial" w:hAnsi="Arial" w:cs="Arial"/>
          <w:sz w:val="20"/>
          <w:szCs w:val="20"/>
          <w:u w:val="single"/>
        </w:rPr>
        <w:t xml:space="preserve"> manifiestan los suplentes que asistirán a esta reunión, la primera </w:t>
      </w:r>
      <w:r w:rsidR="008062BD">
        <w:rPr>
          <w:rFonts w:ascii="Arial" w:hAnsi="Arial" w:cs="Arial"/>
          <w:sz w:val="20"/>
          <w:szCs w:val="20"/>
          <w:u w:val="single"/>
        </w:rPr>
        <w:t>es</w:t>
      </w:r>
      <w:r>
        <w:rPr>
          <w:rFonts w:ascii="Arial" w:hAnsi="Arial" w:cs="Arial"/>
          <w:sz w:val="20"/>
          <w:szCs w:val="20"/>
          <w:u w:val="single"/>
        </w:rPr>
        <w:t xml:space="preserve"> por parte del Colegio de Ingenieros Ci</w:t>
      </w:r>
      <w:r w:rsidR="008062BD">
        <w:rPr>
          <w:rFonts w:ascii="Arial" w:hAnsi="Arial" w:cs="Arial"/>
          <w:sz w:val="20"/>
          <w:szCs w:val="20"/>
          <w:u w:val="single"/>
        </w:rPr>
        <w:t>viles del Estado de Jalisco,</w:t>
      </w:r>
      <w:r>
        <w:rPr>
          <w:rFonts w:ascii="Arial" w:hAnsi="Arial" w:cs="Arial"/>
          <w:sz w:val="20"/>
          <w:szCs w:val="20"/>
          <w:u w:val="single"/>
        </w:rPr>
        <w:t xml:space="preserve"> van dirigidas al Ing. David Miguel Zamora Bueno y donde manifiesta</w:t>
      </w:r>
      <w:r w:rsidR="008062BD">
        <w:rPr>
          <w:rFonts w:ascii="Arial" w:hAnsi="Arial" w:cs="Arial"/>
          <w:sz w:val="20"/>
          <w:szCs w:val="20"/>
          <w:u w:val="single"/>
        </w:rPr>
        <w:t xml:space="preserve">: </w:t>
      </w:r>
      <w:r>
        <w:rPr>
          <w:rFonts w:ascii="Arial" w:hAnsi="Arial" w:cs="Arial"/>
          <w:sz w:val="20"/>
          <w:szCs w:val="20"/>
          <w:u w:val="single"/>
        </w:rPr>
        <w:t xml:space="preserve">por medio de este conducto, reciba un cordial saludo y le comento que será designado el </w:t>
      </w:r>
      <w:r>
        <w:rPr>
          <w:rFonts w:ascii="Arial" w:hAnsi="Arial" w:cs="Arial"/>
          <w:b/>
          <w:sz w:val="20"/>
          <w:szCs w:val="20"/>
          <w:u w:val="single"/>
        </w:rPr>
        <w:t>Ing. Omar Mora Montes de Oca</w:t>
      </w:r>
      <w:r>
        <w:rPr>
          <w:rFonts w:ascii="Arial" w:hAnsi="Arial" w:cs="Arial"/>
          <w:sz w:val="20"/>
          <w:szCs w:val="20"/>
          <w:u w:val="single"/>
        </w:rPr>
        <w:t xml:space="preserve"> para que asita el día 29 de Junio de 2016 ante el Comité de Adjudicación y Contratación de Obra Pública de Zapopan, por parte de este Colegio de Ingenieros Civiles del Estado de Jalisco A.C., firma el Ing. Héctor Manuel Zepeda Angulo.</w:t>
      </w:r>
    </w:p>
    <w:p w:rsidR="00F02A2F" w:rsidRDefault="00F02A2F">
      <w:pPr>
        <w:jc w:val="both"/>
        <w:rPr>
          <w:rFonts w:ascii="Arial" w:hAnsi="Arial" w:cs="Arial"/>
          <w:sz w:val="20"/>
          <w:szCs w:val="20"/>
        </w:rPr>
      </w:pPr>
    </w:p>
    <w:p w:rsidR="00F02A2F" w:rsidRDefault="00C1575C">
      <w:pPr>
        <w:jc w:val="both"/>
        <w:rPr>
          <w:rFonts w:ascii="Arial" w:hAnsi="Arial" w:cs="Arial"/>
          <w:sz w:val="20"/>
          <w:szCs w:val="20"/>
          <w:u w:val="single"/>
        </w:rPr>
      </w:pPr>
      <w:r>
        <w:rPr>
          <w:rFonts w:ascii="Arial" w:hAnsi="Arial" w:cs="Arial"/>
          <w:sz w:val="20"/>
          <w:szCs w:val="20"/>
          <w:u w:val="single"/>
        </w:rPr>
        <w:t xml:space="preserve">Y por otro lado </w:t>
      </w:r>
      <w:r w:rsidR="008062BD">
        <w:rPr>
          <w:rFonts w:ascii="Arial" w:hAnsi="Arial" w:cs="Arial"/>
          <w:sz w:val="20"/>
          <w:szCs w:val="20"/>
          <w:u w:val="single"/>
        </w:rPr>
        <w:t>presenta</w:t>
      </w:r>
      <w:r>
        <w:rPr>
          <w:rFonts w:ascii="Arial" w:hAnsi="Arial" w:cs="Arial"/>
          <w:sz w:val="20"/>
          <w:szCs w:val="20"/>
          <w:u w:val="single"/>
        </w:rPr>
        <w:t xml:space="preserve"> la Contraloría Ciudadana, un escrito y dice</w:t>
      </w:r>
      <w:r w:rsidR="008062BD">
        <w:rPr>
          <w:rFonts w:ascii="Arial" w:hAnsi="Arial" w:cs="Arial"/>
          <w:sz w:val="20"/>
          <w:szCs w:val="20"/>
          <w:u w:val="single"/>
        </w:rPr>
        <w:t xml:space="preserve"> lo siguiente</w:t>
      </w:r>
      <w:r>
        <w:rPr>
          <w:rFonts w:ascii="Arial" w:hAnsi="Arial" w:cs="Arial"/>
          <w:sz w:val="20"/>
          <w:szCs w:val="20"/>
          <w:u w:val="single"/>
        </w:rPr>
        <w:t xml:space="preserve">: Aunado a un cordial saludo y en atención a su similar 1132/picop/2016/2-618, relativo a la Convocatoria para asistir a la Octava Sesión de la Comisión de Asignación y Adjudicación de Contratos de Obra Pública, al respecto me permito informar, que por motivos de mi agenda de trabajo no podré acudir, por lo que he comisionado en mi representación al </w:t>
      </w:r>
      <w:r>
        <w:rPr>
          <w:rFonts w:ascii="Arial" w:hAnsi="Arial" w:cs="Arial"/>
          <w:b/>
          <w:sz w:val="20"/>
          <w:szCs w:val="20"/>
          <w:u w:val="single"/>
        </w:rPr>
        <w:t>Ing. Gabriel Jesús Hernández Romo</w:t>
      </w:r>
      <w:r>
        <w:rPr>
          <w:rFonts w:ascii="Arial" w:hAnsi="Arial" w:cs="Arial"/>
          <w:sz w:val="20"/>
          <w:szCs w:val="20"/>
          <w:u w:val="single"/>
        </w:rPr>
        <w:t>, Jefe de la Unidad Departamental, sin otro particular por el momento, me despido de usted, L.C.P. Adriana Romo López. Contralor Ciudadano.</w:t>
      </w:r>
    </w:p>
    <w:p w:rsidR="00F02A2F" w:rsidRDefault="00F02A2F">
      <w:pPr>
        <w:jc w:val="both"/>
        <w:rPr>
          <w:rFonts w:ascii="Arial" w:hAnsi="Arial" w:cs="Arial"/>
          <w:sz w:val="20"/>
          <w:szCs w:val="20"/>
          <w:u w:val="single"/>
        </w:rPr>
      </w:pPr>
    </w:p>
    <w:p w:rsidR="00F02A2F" w:rsidRDefault="00C1575C">
      <w:pPr>
        <w:jc w:val="both"/>
        <w:rPr>
          <w:rFonts w:ascii="Arial" w:hAnsi="Arial" w:cs="Arial"/>
          <w:sz w:val="20"/>
          <w:szCs w:val="20"/>
          <w:u w:val="single"/>
        </w:rPr>
      </w:pPr>
      <w:r>
        <w:rPr>
          <w:rFonts w:ascii="Arial" w:hAnsi="Arial" w:cs="Arial"/>
          <w:sz w:val="20"/>
          <w:szCs w:val="20"/>
          <w:u w:val="single"/>
        </w:rPr>
        <w:t xml:space="preserve">Y por último, una carta que me hizo llegar la Regidora Lic. Fabiola Raquel Guadalupe Hernández Loya, designando al Regidor Ing. José Hiram Torres Salcedo, la cual no hace falta puesto que está designado formalmente con anterioridad como suplente para esta Comisión de Asignación.   </w:t>
      </w:r>
    </w:p>
    <w:p w:rsidR="00F02A2F" w:rsidRDefault="00F02A2F">
      <w:pPr>
        <w:jc w:val="both"/>
        <w:rPr>
          <w:rFonts w:ascii="Arial" w:hAnsi="Arial" w:cs="Arial"/>
          <w:sz w:val="20"/>
          <w:szCs w:val="20"/>
        </w:rPr>
      </w:pPr>
    </w:p>
    <w:p w:rsidR="00F02A2F" w:rsidRDefault="00C1575C">
      <w:pPr>
        <w:jc w:val="both"/>
        <w:rPr>
          <w:rFonts w:ascii="Arial" w:hAnsi="Arial" w:cs="Arial"/>
          <w:b/>
          <w:i/>
          <w:sz w:val="20"/>
          <w:szCs w:val="20"/>
        </w:rPr>
      </w:pPr>
      <w:r>
        <w:rPr>
          <w:rFonts w:ascii="Arial" w:hAnsi="Arial" w:cs="Arial"/>
          <w:b/>
          <w:i/>
          <w:sz w:val="20"/>
          <w:szCs w:val="20"/>
        </w:rPr>
        <w:t>2. Verificación del quórum legal para sesionar.</w:t>
      </w:r>
    </w:p>
    <w:p w:rsidR="00F02A2F" w:rsidRDefault="00F02A2F">
      <w:pPr>
        <w:jc w:val="both"/>
        <w:rPr>
          <w:rFonts w:ascii="Arial" w:hAnsi="Arial" w:cs="Arial"/>
          <w:b/>
          <w:sz w:val="20"/>
          <w:szCs w:val="20"/>
          <w:u w:val="single"/>
        </w:rPr>
      </w:pPr>
    </w:p>
    <w:p w:rsidR="00F02A2F" w:rsidRDefault="00C1575C">
      <w:pPr>
        <w:jc w:val="both"/>
        <w:rPr>
          <w:rFonts w:ascii="Arial" w:hAnsi="Arial" w:cs="Arial"/>
          <w:b/>
          <w:sz w:val="20"/>
          <w:szCs w:val="20"/>
        </w:rPr>
      </w:pPr>
      <w:r>
        <w:rPr>
          <w:rFonts w:ascii="Arial" w:hAnsi="Arial" w:cs="Arial"/>
          <w:b/>
          <w:sz w:val="20"/>
          <w:szCs w:val="20"/>
        </w:rPr>
        <w:t xml:space="preserve">Una vez revisada la lista de asistencia se verifica que existe Quórum, para dar por instaurada la Octava Sesión. </w:t>
      </w:r>
    </w:p>
    <w:p w:rsidR="00F02A2F" w:rsidRDefault="00F02A2F">
      <w:pPr>
        <w:jc w:val="both"/>
        <w:rPr>
          <w:rFonts w:ascii="Arial" w:hAnsi="Arial" w:cs="Arial"/>
          <w:b/>
          <w:sz w:val="20"/>
          <w:szCs w:val="20"/>
          <w:u w:val="single"/>
        </w:rPr>
      </w:pPr>
    </w:p>
    <w:p w:rsidR="00F02A2F" w:rsidRDefault="00C1575C">
      <w:pPr>
        <w:jc w:val="both"/>
        <w:rPr>
          <w:rFonts w:ascii="Arial" w:hAnsi="Arial" w:cs="Arial"/>
          <w:sz w:val="20"/>
          <w:szCs w:val="20"/>
        </w:rPr>
      </w:pPr>
      <w:r>
        <w:rPr>
          <w:rFonts w:ascii="Arial" w:hAnsi="Arial" w:cs="Arial"/>
          <w:b/>
          <w:sz w:val="20"/>
          <w:szCs w:val="20"/>
        </w:rPr>
        <w:t xml:space="preserve">Se corroboró con la Lista de Asistencia que se cuenta 7 Titulares y 5 suplentes por ende existe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 </w:t>
      </w:r>
    </w:p>
    <w:p w:rsidR="00F02A2F" w:rsidRDefault="00F02A2F">
      <w:pPr>
        <w:jc w:val="both"/>
        <w:rPr>
          <w:rFonts w:ascii="Arial" w:hAnsi="Arial" w:cs="Arial"/>
          <w:b/>
          <w:sz w:val="20"/>
          <w:szCs w:val="20"/>
        </w:rPr>
      </w:pPr>
    </w:p>
    <w:p w:rsidR="00F02A2F" w:rsidRDefault="00C1575C">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Si alguien tiene alguna observación, favor de hacerla saber </w:t>
      </w:r>
      <w:r>
        <w:rPr>
          <w:rFonts w:ascii="Arial" w:hAnsi="Arial" w:cs="Arial"/>
          <w:sz w:val="20"/>
          <w:szCs w:val="20"/>
        </w:rPr>
        <w:t>(nadie refiere alguna observación),</w:t>
      </w:r>
      <w:r>
        <w:rPr>
          <w:rFonts w:ascii="Arial" w:hAnsi="Arial" w:cs="Arial"/>
          <w:sz w:val="20"/>
          <w:szCs w:val="20"/>
          <w:u w:val="single"/>
        </w:rPr>
        <w:t xml:space="preserve"> si no es así, entonces pasamos al siguiente punto, que es</w:t>
      </w:r>
      <w:r>
        <w:rPr>
          <w:rFonts w:ascii="Arial" w:hAnsi="Arial" w:cs="Arial"/>
          <w:sz w:val="20"/>
          <w:szCs w:val="20"/>
        </w:rPr>
        <w:t>:</w:t>
      </w:r>
    </w:p>
    <w:p w:rsidR="00F02A2F" w:rsidRDefault="00F02A2F">
      <w:pPr>
        <w:jc w:val="both"/>
        <w:rPr>
          <w:rFonts w:ascii="Arial" w:hAnsi="Arial" w:cs="Arial"/>
          <w:sz w:val="20"/>
          <w:szCs w:val="20"/>
        </w:rPr>
      </w:pPr>
    </w:p>
    <w:p w:rsidR="00A52E88" w:rsidRDefault="00A52E88">
      <w:pPr>
        <w:jc w:val="both"/>
        <w:rPr>
          <w:rFonts w:ascii="Arial" w:hAnsi="Arial" w:cs="Arial"/>
          <w:b/>
          <w:sz w:val="20"/>
          <w:szCs w:val="20"/>
        </w:rPr>
      </w:pPr>
    </w:p>
    <w:p w:rsidR="00A52E88" w:rsidRDefault="00A52E88">
      <w:pPr>
        <w:jc w:val="both"/>
        <w:rPr>
          <w:rFonts w:ascii="Arial" w:hAnsi="Arial" w:cs="Arial"/>
          <w:b/>
          <w:sz w:val="20"/>
          <w:szCs w:val="20"/>
        </w:rPr>
      </w:pPr>
    </w:p>
    <w:p w:rsidR="00F02A2F" w:rsidRDefault="00C1575C">
      <w:pPr>
        <w:jc w:val="both"/>
        <w:rPr>
          <w:rFonts w:ascii="Arial" w:hAnsi="Arial" w:cs="Arial"/>
          <w:b/>
          <w:sz w:val="20"/>
          <w:szCs w:val="20"/>
        </w:rPr>
      </w:pPr>
      <w:r>
        <w:rPr>
          <w:rFonts w:ascii="Arial" w:hAnsi="Arial" w:cs="Arial"/>
          <w:b/>
          <w:sz w:val="20"/>
          <w:szCs w:val="20"/>
        </w:rPr>
        <w:t>3.-Aprobación de la Orden del día.</w:t>
      </w:r>
    </w:p>
    <w:p w:rsidR="00F02A2F" w:rsidRDefault="00F02A2F">
      <w:pPr>
        <w:jc w:val="both"/>
        <w:rPr>
          <w:rFonts w:ascii="Arial" w:hAnsi="Arial" w:cs="Arial"/>
          <w:b/>
          <w:sz w:val="20"/>
          <w:szCs w:val="20"/>
        </w:rPr>
      </w:pPr>
    </w:p>
    <w:p w:rsidR="00F02A2F" w:rsidRDefault="00F02A2F">
      <w:pPr>
        <w:jc w:val="both"/>
        <w:rPr>
          <w:rFonts w:ascii="Arial" w:hAnsi="Arial" w:cs="Arial"/>
          <w:b/>
          <w:sz w:val="20"/>
          <w:szCs w:val="20"/>
        </w:rPr>
      </w:pPr>
    </w:p>
    <w:p w:rsidR="00A52E88" w:rsidRDefault="00A52E88">
      <w:pPr>
        <w:jc w:val="both"/>
        <w:rPr>
          <w:rFonts w:ascii="Arial" w:hAnsi="Arial" w:cs="Arial"/>
          <w:b/>
          <w:sz w:val="20"/>
          <w:szCs w:val="20"/>
        </w:rPr>
      </w:pPr>
    </w:p>
    <w:p w:rsidR="00A52E88" w:rsidRDefault="00A52E88">
      <w:pPr>
        <w:jc w:val="both"/>
        <w:rPr>
          <w:rFonts w:ascii="Arial" w:hAnsi="Arial" w:cs="Arial"/>
          <w:b/>
          <w:sz w:val="20"/>
          <w:szCs w:val="20"/>
        </w:rPr>
      </w:pPr>
    </w:p>
    <w:p w:rsidR="00A52E88" w:rsidRDefault="00A52E88">
      <w:pPr>
        <w:jc w:val="both"/>
        <w:rPr>
          <w:rFonts w:ascii="Arial" w:hAnsi="Arial" w:cs="Arial"/>
          <w:b/>
          <w:sz w:val="20"/>
          <w:szCs w:val="20"/>
        </w:rPr>
      </w:pPr>
    </w:p>
    <w:p w:rsidR="00F02A2F" w:rsidRDefault="00F02A2F">
      <w:pPr>
        <w:jc w:val="both"/>
        <w:rPr>
          <w:rFonts w:ascii="Arial" w:hAnsi="Arial" w:cs="Arial"/>
          <w:b/>
          <w:sz w:val="20"/>
          <w:szCs w:val="20"/>
        </w:rPr>
      </w:pPr>
    </w:p>
    <w:p w:rsidR="00F02A2F" w:rsidRDefault="00F02A2F">
      <w:pPr>
        <w:jc w:val="both"/>
        <w:rPr>
          <w:rFonts w:ascii="Arial" w:hAnsi="Arial" w:cs="Arial"/>
          <w:b/>
          <w:sz w:val="20"/>
          <w:szCs w:val="20"/>
        </w:rPr>
      </w:pPr>
    </w:p>
    <w:p w:rsidR="00F02A2F" w:rsidRDefault="00C1575C">
      <w:pPr>
        <w:rPr>
          <w:rFonts w:ascii="Arial" w:hAnsi="Arial" w:cs="Arial"/>
          <w:b/>
          <w:sz w:val="20"/>
          <w:szCs w:val="20"/>
        </w:rPr>
      </w:pPr>
      <w:r>
        <w:rPr>
          <w:rFonts w:ascii="Arial" w:hAnsi="Arial" w:cs="Arial"/>
          <w:b/>
          <w:sz w:val="20"/>
          <w:szCs w:val="20"/>
        </w:rPr>
        <w:lastRenderedPageBreak/>
        <w:t xml:space="preserve">                                                         ORDEN DEL DÍA:</w:t>
      </w:r>
    </w:p>
    <w:p w:rsidR="00F02A2F" w:rsidRDefault="00F02A2F">
      <w:pPr>
        <w:rPr>
          <w:rFonts w:ascii="Arial" w:hAnsi="Arial" w:cs="Arial"/>
          <w:sz w:val="20"/>
          <w:szCs w:val="20"/>
        </w:rPr>
      </w:pPr>
    </w:p>
    <w:p w:rsidR="00F02A2F" w:rsidRDefault="00C1575C">
      <w:pPr>
        <w:jc w:val="both"/>
        <w:rPr>
          <w:rFonts w:ascii="Arial" w:hAnsi="Arial" w:cs="Arial"/>
          <w:b/>
          <w:sz w:val="20"/>
          <w:szCs w:val="20"/>
        </w:rPr>
      </w:pPr>
      <w:r>
        <w:rPr>
          <w:rFonts w:ascii="Arial" w:hAnsi="Arial" w:cs="Arial"/>
          <w:b/>
          <w:sz w:val="20"/>
          <w:szCs w:val="20"/>
        </w:rPr>
        <w:t>1.- Lista de asistencia.</w:t>
      </w:r>
    </w:p>
    <w:p w:rsidR="00F02A2F" w:rsidRDefault="00C1575C">
      <w:pPr>
        <w:jc w:val="both"/>
        <w:rPr>
          <w:rFonts w:ascii="Arial" w:hAnsi="Arial" w:cs="Arial"/>
          <w:b/>
          <w:sz w:val="20"/>
          <w:szCs w:val="20"/>
        </w:rPr>
      </w:pPr>
      <w:r>
        <w:rPr>
          <w:rFonts w:ascii="Arial" w:hAnsi="Arial" w:cs="Arial"/>
          <w:b/>
          <w:sz w:val="20"/>
          <w:szCs w:val="20"/>
        </w:rPr>
        <w:t xml:space="preserve">2.- Verificación de Quórum. </w:t>
      </w:r>
    </w:p>
    <w:p w:rsidR="00F02A2F" w:rsidRDefault="00C1575C">
      <w:pPr>
        <w:jc w:val="both"/>
        <w:rPr>
          <w:rFonts w:ascii="Arial" w:hAnsi="Arial" w:cs="Arial"/>
          <w:b/>
          <w:sz w:val="20"/>
          <w:szCs w:val="20"/>
        </w:rPr>
      </w:pPr>
      <w:r>
        <w:rPr>
          <w:rFonts w:ascii="Arial" w:hAnsi="Arial" w:cs="Arial"/>
          <w:b/>
          <w:sz w:val="20"/>
          <w:szCs w:val="20"/>
        </w:rPr>
        <w:t>3.- Aprobación de la Orden del día.</w:t>
      </w:r>
    </w:p>
    <w:p w:rsidR="00F02A2F" w:rsidRDefault="00C1575C">
      <w:pPr>
        <w:jc w:val="both"/>
        <w:rPr>
          <w:rFonts w:ascii="Arial" w:hAnsi="Arial" w:cs="Arial"/>
          <w:b/>
          <w:sz w:val="20"/>
          <w:szCs w:val="20"/>
        </w:rPr>
      </w:pPr>
      <w:r>
        <w:rPr>
          <w:rFonts w:ascii="Arial" w:hAnsi="Arial" w:cs="Arial"/>
          <w:b/>
          <w:sz w:val="20"/>
          <w:szCs w:val="20"/>
        </w:rPr>
        <w:t>4.- Lectura y Aprobación del acta de la Séptima Sesión de la Comisión de Asignación de Contratos de Obra Pública del Municipio de Zapopan, Jalisco.</w:t>
      </w:r>
    </w:p>
    <w:p w:rsidR="00F02A2F" w:rsidRDefault="00C1575C">
      <w:pPr>
        <w:jc w:val="both"/>
        <w:rPr>
          <w:rFonts w:ascii="Arial" w:hAnsi="Arial" w:cs="Arial"/>
          <w:b/>
          <w:sz w:val="20"/>
          <w:szCs w:val="20"/>
        </w:rPr>
      </w:pPr>
      <w:r>
        <w:rPr>
          <w:rFonts w:ascii="Arial" w:hAnsi="Arial" w:cs="Arial"/>
          <w:b/>
          <w:sz w:val="20"/>
          <w:szCs w:val="20"/>
        </w:rPr>
        <w:t>5.- Acto de Presentación de Propuestas Técnicas y Económicas de los Procedimientos de Contratación por la Licitaciones por Invitación restringida con Recurso Municipal.</w:t>
      </w:r>
    </w:p>
    <w:p w:rsidR="00F02A2F" w:rsidRDefault="00C1575C">
      <w:pPr>
        <w:jc w:val="both"/>
        <w:rPr>
          <w:rFonts w:ascii="Arial" w:hAnsi="Arial" w:cs="Arial"/>
          <w:b/>
          <w:sz w:val="20"/>
          <w:szCs w:val="20"/>
        </w:rPr>
      </w:pPr>
      <w:r>
        <w:rPr>
          <w:rFonts w:ascii="Arial" w:hAnsi="Arial" w:cs="Arial"/>
          <w:b/>
          <w:sz w:val="20"/>
          <w:szCs w:val="20"/>
        </w:rPr>
        <w:t>6.-Informe de Obras Asignadas por la modalidad de Adjudicación Directa y sus avances Físicos.</w:t>
      </w:r>
    </w:p>
    <w:p w:rsidR="00F02A2F" w:rsidRDefault="00C1575C">
      <w:pPr>
        <w:jc w:val="both"/>
        <w:rPr>
          <w:rFonts w:ascii="Arial" w:hAnsi="Arial" w:cs="Arial"/>
          <w:b/>
          <w:sz w:val="20"/>
          <w:szCs w:val="20"/>
        </w:rPr>
      </w:pPr>
      <w:r>
        <w:rPr>
          <w:rFonts w:ascii="Arial" w:hAnsi="Arial" w:cs="Arial"/>
          <w:b/>
          <w:sz w:val="20"/>
          <w:szCs w:val="20"/>
        </w:rPr>
        <w:t>7.-Asuntos Varios.</w:t>
      </w:r>
    </w:p>
    <w:p w:rsidR="00F02A2F" w:rsidRDefault="00F02A2F">
      <w:pPr>
        <w:jc w:val="both"/>
        <w:rPr>
          <w:rFonts w:ascii="Arial" w:hAnsi="Arial" w:cs="Arial"/>
          <w:sz w:val="20"/>
          <w:szCs w:val="20"/>
        </w:rPr>
      </w:pPr>
    </w:p>
    <w:p w:rsidR="00F02A2F" w:rsidRDefault="00F02A2F">
      <w:pPr>
        <w:jc w:val="both"/>
        <w:rPr>
          <w:rFonts w:ascii="Arial" w:hAnsi="Arial" w:cs="Arial"/>
          <w:sz w:val="20"/>
          <w:szCs w:val="20"/>
        </w:rPr>
      </w:pPr>
    </w:p>
    <w:p w:rsidR="00F02A2F" w:rsidRDefault="00C1575C">
      <w:pPr>
        <w:jc w:val="both"/>
        <w:rPr>
          <w:rFonts w:ascii="Arial" w:hAnsi="Arial" w:cs="Arial"/>
          <w:b/>
          <w:sz w:val="20"/>
          <w:szCs w:val="20"/>
        </w:rPr>
      </w:pPr>
      <w:r>
        <w:rPr>
          <w:rFonts w:ascii="Arial" w:hAnsi="Arial" w:cs="Arial"/>
          <w:sz w:val="20"/>
          <w:szCs w:val="20"/>
        </w:rPr>
        <w:t>Lic. Francis Bujaidar Ghoraichy:</w:t>
      </w:r>
      <w:r>
        <w:rPr>
          <w:rFonts w:ascii="Arial" w:hAnsi="Arial" w:cs="Arial"/>
          <w:b/>
          <w:sz w:val="20"/>
          <w:szCs w:val="20"/>
        </w:rPr>
        <w:t xml:space="preserve"> </w:t>
      </w:r>
      <w:r>
        <w:rPr>
          <w:rFonts w:ascii="Arial" w:hAnsi="Arial" w:cs="Arial"/>
          <w:b/>
          <w:sz w:val="20"/>
          <w:szCs w:val="20"/>
          <w:u w:val="single"/>
        </w:rPr>
        <w:t xml:space="preserve">Una vez revisada la orden del día me gustaría someter a votación </w:t>
      </w:r>
      <w:r w:rsidR="00C24602">
        <w:rPr>
          <w:rFonts w:ascii="Arial" w:hAnsi="Arial" w:cs="Arial"/>
          <w:b/>
          <w:sz w:val="20"/>
          <w:szCs w:val="20"/>
          <w:u w:val="single"/>
        </w:rPr>
        <w:t xml:space="preserve">el punto número </w:t>
      </w:r>
      <w:r w:rsidR="00C24602" w:rsidRPr="00C24602">
        <w:rPr>
          <w:rFonts w:ascii="Arial" w:hAnsi="Arial" w:cs="Arial"/>
          <w:b/>
          <w:sz w:val="20"/>
          <w:szCs w:val="20"/>
          <w:u w:val="single"/>
        </w:rPr>
        <w:t>3.-</w:t>
      </w:r>
      <w:r w:rsidR="00C24602">
        <w:rPr>
          <w:rFonts w:ascii="Arial" w:hAnsi="Arial" w:cs="Arial"/>
          <w:b/>
          <w:sz w:val="20"/>
          <w:szCs w:val="20"/>
          <w:u w:val="single"/>
        </w:rPr>
        <w:t xml:space="preserve"> Aprobación de la Orden del día,</w:t>
      </w:r>
      <w:r>
        <w:rPr>
          <w:rFonts w:ascii="Arial" w:hAnsi="Arial" w:cs="Arial"/>
          <w:b/>
          <w:sz w:val="20"/>
          <w:szCs w:val="20"/>
          <w:u w:val="single"/>
        </w:rPr>
        <w:t xml:space="preserve"> por favor levantar la mano los que estén a favor.</w:t>
      </w:r>
      <w:r>
        <w:rPr>
          <w:rFonts w:ascii="Arial" w:hAnsi="Arial" w:cs="Arial"/>
          <w:b/>
          <w:sz w:val="20"/>
          <w:szCs w:val="20"/>
        </w:rPr>
        <w:t xml:space="preserve"> </w:t>
      </w:r>
    </w:p>
    <w:p w:rsidR="00F02A2F" w:rsidRDefault="00F02A2F">
      <w:pPr>
        <w:jc w:val="both"/>
        <w:rPr>
          <w:rFonts w:ascii="Arial" w:hAnsi="Arial" w:cs="Arial"/>
          <w:sz w:val="20"/>
          <w:szCs w:val="20"/>
        </w:rPr>
      </w:pPr>
    </w:p>
    <w:p w:rsidR="00F02A2F" w:rsidRDefault="00C1575C">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sidR="00C24602">
        <w:rPr>
          <w:rFonts w:ascii="Arial" w:hAnsi="Arial" w:cs="Arial"/>
          <w:b/>
          <w:sz w:val="20"/>
          <w:szCs w:val="20"/>
        </w:rPr>
        <w:t>A favor.</w:t>
      </w:r>
    </w:p>
    <w:p w:rsidR="00F02A2F" w:rsidRDefault="00F02A2F">
      <w:pPr>
        <w:jc w:val="both"/>
        <w:rPr>
          <w:rFonts w:ascii="Arial" w:hAnsi="Arial" w:cs="Arial"/>
          <w:sz w:val="20"/>
          <w:szCs w:val="20"/>
        </w:rPr>
      </w:pPr>
    </w:p>
    <w:p w:rsidR="00F02A2F" w:rsidRDefault="00C1575C">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w:t>
      </w:r>
      <w:r w:rsidR="00C24602" w:rsidRPr="00C24602">
        <w:rPr>
          <w:rFonts w:ascii="Arial" w:hAnsi="Arial" w:cs="Arial"/>
          <w:b/>
          <w:sz w:val="20"/>
          <w:szCs w:val="20"/>
        </w:rPr>
        <w:t>A favor.</w:t>
      </w:r>
    </w:p>
    <w:p w:rsidR="00C24602" w:rsidRDefault="00C24602">
      <w:pPr>
        <w:jc w:val="both"/>
        <w:rPr>
          <w:rFonts w:ascii="Arial" w:hAnsi="Arial" w:cs="Arial"/>
          <w:b/>
          <w:sz w:val="20"/>
          <w:szCs w:val="20"/>
        </w:rPr>
      </w:pPr>
    </w:p>
    <w:p w:rsidR="00F02A2F" w:rsidRDefault="00C1575C">
      <w:pPr>
        <w:jc w:val="both"/>
        <w:rPr>
          <w:rFonts w:ascii="Arial" w:hAnsi="Arial" w:cs="Arial"/>
          <w:sz w:val="20"/>
          <w:szCs w:val="20"/>
        </w:rPr>
      </w:pPr>
      <w:r>
        <w:rPr>
          <w:rFonts w:ascii="Arial" w:hAnsi="Arial" w:cs="Arial"/>
          <w:b/>
          <w:sz w:val="20"/>
          <w:szCs w:val="20"/>
        </w:rPr>
        <w:t xml:space="preserve">Regidor Ing. José Hiram Torres Salcedo, </w:t>
      </w:r>
      <w:r>
        <w:rPr>
          <w:rFonts w:ascii="Arial" w:hAnsi="Arial" w:cs="Arial"/>
          <w:sz w:val="20"/>
          <w:szCs w:val="20"/>
        </w:rPr>
        <w:t xml:space="preserve">Representante Suplente de la Comisión Colegiada y Permanente de Hacienda. </w:t>
      </w:r>
      <w:r w:rsidR="00C24602" w:rsidRPr="00C24602">
        <w:rPr>
          <w:rFonts w:ascii="Arial" w:hAnsi="Arial" w:cs="Arial"/>
          <w:b/>
          <w:sz w:val="20"/>
          <w:szCs w:val="20"/>
        </w:rPr>
        <w:t>A favor.</w:t>
      </w:r>
    </w:p>
    <w:p w:rsidR="00F02A2F" w:rsidRDefault="00F02A2F">
      <w:pPr>
        <w:jc w:val="both"/>
        <w:rPr>
          <w:rFonts w:ascii="Arial" w:hAnsi="Arial" w:cs="Arial"/>
          <w:sz w:val="20"/>
          <w:szCs w:val="20"/>
        </w:rPr>
      </w:pPr>
    </w:p>
    <w:p w:rsidR="00F02A2F" w:rsidRDefault="00C1575C">
      <w:pPr>
        <w:jc w:val="both"/>
        <w:rPr>
          <w:rFonts w:ascii="Arial" w:hAnsi="Arial" w:cs="Arial"/>
          <w:sz w:val="20"/>
          <w:szCs w:val="20"/>
        </w:rPr>
      </w:pPr>
      <w:r>
        <w:rPr>
          <w:rFonts w:ascii="Arial" w:hAnsi="Arial" w:cs="Arial"/>
          <w:b/>
          <w:sz w:val="20"/>
          <w:szCs w:val="20"/>
        </w:rPr>
        <w:t xml:space="preserve">Lic. Oscar Salazar Navarro, </w:t>
      </w:r>
      <w:r>
        <w:rPr>
          <w:rFonts w:ascii="Arial" w:hAnsi="Arial" w:cs="Arial"/>
          <w:sz w:val="20"/>
          <w:szCs w:val="20"/>
        </w:rPr>
        <w:t>Representante Suplente del Tesorero Municipal.</w:t>
      </w:r>
      <w:r w:rsidR="00C24602" w:rsidRPr="00C24602">
        <w:rPr>
          <w:rFonts w:ascii="Arial" w:hAnsi="Arial" w:cs="Arial"/>
          <w:b/>
          <w:sz w:val="20"/>
          <w:szCs w:val="20"/>
        </w:rPr>
        <w:t xml:space="preserve"> A favor.</w:t>
      </w:r>
    </w:p>
    <w:p w:rsidR="00F02A2F" w:rsidRDefault="00F02A2F">
      <w:pPr>
        <w:jc w:val="both"/>
        <w:rPr>
          <w:rFonts w:ascii="Arial" w:hAnsi="Arial" w:cs="Arial"/>
          <w:b/>
          <w:sz w:val="20"/>
          <w:szCs w:val="20"/>
        </w:rPr>
      </w:pPr>
    </w:p>
    <w:p w:rsidR="00F02A2F" w:rsidRDefault="00C1575C">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sidR="00C24602" w:rsidRPr="00C24602">
        <w:rPr>
          <w:rFonts w:ascii="Arial" w:hAnsi="Arial" w:cs="Arial"/>
          <w:b/>
          <w:sz w:val="20"/>
          <w:szCs w:val="20"/>
        </w:rPr>
        <w:t>A favor.</w:t>
      </w:r>
    </w:p>
    <w:p w:rsidR="00F02A2F" w:rsidRDefault="00F02A2F">
      <w:pPr>
        <w:jc w:val="both"/>
        <w:rPr>
          <w:rFonts w:ascii="Arial" w:hAnsi="Arial" w:cs="Arial"/>
          <w:sz w:val="20"/>
          <w:szCs w:val="20"/>
        </w:rPr>
      </w:pPr>
    </w:p>
    <w:p w:rsidR="00F02A2F" w:rsidRDefault="00C1575C">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00C24602" w:rsidRPr="00C24602">
        <w:rPr>
          <w:rFonts w:ascii="Arial" w:hAnsi="Arial" w:cs="Arial"/>
          <w:b/>
          <w:sz w:val="20"/>
          <w:szCs w:val="20"/>
        </w:rPr>
        <w:t>A favor.</w:t>
      </w:r>
    </w:p>
    <w:p w:rsidR="00F02A2F" w:rsidRDefault="00F02A2F">
      <w:pPr>
        <w:jc w:val="both"/>
        <w:rPr>
          <w:rFonts w:ascii="Arial" w:hAnsi="Arial" w:cs="Arial"/>
          <w:sz w:val="20"/>
          <w:szCs w:val="20"/>
        </w:rPr>
      </w:pPr>
    </w:p>
    <w:p w:rsidR="00F02A2F" w:rsidRDefault="00C1575C">
      <w:pPr>
        <w:jc w:val="both"/>
        <w:rPr>
          <w:rFonts w:ascii="Arial" w:hAnsi="Arial" w:cs="Arial"/>
          <w:b/>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sidR="00C24602" w:rsidRPr="00C24602">
        <w:rPr>
          <w:rFonts w:ascii="Arial" w:hAnsi="Arial" w:cs="Arial"/>
          <w:b/>
          <w:sz w:val="20"/>
          <w:szCs w:val="20"/>
        </w:rPr>
        <w:t>A favor.</w:t>
      </w:r>
    </w:p>
    <w:p w:rsidR="00C24602" w:rsidRDefault="00C24602">
      <w:pPr>
        <w:jc w:val="both"/>
        <w:rPr>
          <w:rFonts w:ascii="Arial" w:hAnsi="Arial" w:cs="Arial"/>
          <w:sz w:val="20"/>
          <w:szCs w:val="20"/>
        </w:rPr>
      </w:pPr>
    </w:p>
    <w:p w:rsidR="00F02A2F" w:rsidRDefault="00C1575C">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sidR="00C24602" w:rsidRPr="00C24602">
        <w:rPr>
          <w:rFonts w:ascii="Arial" w:hAnsi="Arial" w:cs="Arial"/>
          <w:b/>
          <w:sz w:val="20"/>
          <w:szCs w:val="20"/>
        </w:rPr>
        <w:t>A favor.</w:t>
      </w:r>
    </w:p>
    <w:p w:rsidR="00F02A2F" w:rsidRDefault="00F02A2F">
      <w:pPr>
        <w:jc w:val="both"/>
        <w:rPr>
          <w:rFonts w:ascii="Arial" w:hAnsi="Arial" w:cs="Arial"/>
          <w:b/>
          <w:sz w:val="20"/>
          <w:szCs w:val="20"/>
        </w:rPr>
      </w:pPr>
    </w:p>
    <w:p w:rsidR="00F02A2F" w:rsidRDefault="00C1575C">
      <w:pPr>
        <w:jc w:val="both"/>
        <w:rPr>
          <w:rFonts w:ascii="Arial" w:hAnsi="Arial" w:cs="Arial"/>
          <w:b/>
          <w:sz w:val="20"/>
          <w:szCs w:val="20"/>
        </w:rPr>
      </w:pPr>
      <w:r>
        <w:rPr>
          <w:rFonts w:ascii="Arial" w:hAnsi="Arial" w:cs="Arial"/>
          <w:b/>
          <w:sz w:val="20"/>
          <w:szCs w:val="20"/>
        </w:rPr>
        <w:t>Arq. Enrique Javier González Castellanos</w:t>
      </w:r>
      <w:r>
        <w:rPr>
          <w:rFonts w:ascii="Arial" w:hAnsi="Arial" w:cs="Arial"/>
          <w:sz w:val="20"/>
          <w:szCs w:val="20"/>
        </w:rPr>
        <w:t xml:space="preserve">, Representante Suplente del Colegio de  Arquitectos del Estado de Jalisco, A.C. </w:t>
      </w:r>
      <w:r w:rsidR="00C24602" w:rsidRPr="00C24602">
        <w:rPr>
          <w:rFonts w:ascii="Arial" w:hAnsi="Arial" w:cs="Arial"/>
          <w:b/>
          <w:sz w:val="20"/>
          <w:szCs w:val="20"/>
        </w:rPr>
        <w:t>A favor.</w:t>
      </w:r>
    </w:p>
    <w:p w:rsidR="00F02A2F" w:rsidRDefault="00F02A2F">
      <w:pPr>
        <w:jc w:val="both"/>
        <w:rPr>
          <w:rFonts w:ascii="Arial" w:hAnsi="Arial" w:cs="Arial"/>
          <w:b/>
          <w:sz w:val="20"/>
          <w:szCs w:val="20"/>
        </w:rPr>
      </w:pPr>
    </w:p>
    <w:p w:rsidR="00F02A2F" w:rsidRDefault="00C1575C">
      <w:pPr>
        <w:jc w:val="both"/>
        <w:rPr>
          <w:rFonts w:ascii="Arial" w:hAnsi="Arial" w:cs="Arial"/>
          <w:b/>
          <w:sz w:val="20"/>
          <w:szCs w:val="20"/>
        </w:rPr>
      </w:pPr>
      <w:r>
        <w:rPr>
          <w:rFonts w:ascii="Arial" w:hAnsi="Arial" w:cs="Arial"/>
          <w:b/>
          <w:sz w:val="20"/>
          <w:szCs w:val="20"/>
        </w:rPr>
        <w:t xml:space="preserve">Ing. Omar Mora Montes de Oca, </w:t>
      </w:r>
      <w:r>
        <w:rPr>
          <w:rFonts w:ascii="Arial" w:hAnsi="Arial" w:cs="Arial"/>
          <w:sz w:val="20"/>
          <w:szCs w:val="20"/>
        </w:rPr>
        <w:t xml:space="preserve">Representante Suplente del Colegio de Ingenieros Civiles del Estado de Jalisco A.C. </w:t>
      </w:r>
      <w:r w:rsidR="00C24602" w:rsidRPr="00C24602">
        <w:rPr>
          <w:rFonts w:ascii="Arial" w:hAnsi="Arial" w:cs="Arial"/>
          <w:b/>
          <w:sz w:val="20"/>
          <w:szCs w:val="20"/>
        </w:rPr>
        <w:t>A favor.</w:t>
      </w:r>
    </w:p>
    <w:p w:rsidR="00F02A2F" w:rsidRDefault="00F02A2F">
      <w:pPr>
        <w:jc w:val="both"/>
        <w:rPr>
          <w:rFonts w:ascii="Arial" w:hAnsi="Arial" w:cs="Arial"/>
          <w:b/>
          <w:sz w:val="20"/>
          <w:szCs w:val="20"/>
        </w:rPr>
      </w:pPr>
    </w:p>
    <w:p w:rsidR="00F02A2F" w:rsidRDefault="00C1575C">
      <w:pPr>
        <w:jc w:val="both"/>
        <w:rPr>
          <w:rFonts w:ascii="Arial" w:hAnsi="Arial" w:cs="Arial"/>
          <w:b/>
          <w:sz w:val="20"/>
          <w:szCs w:val="20"/>
        </w:rPr>
      </w:pPr>
      <w:r>
        <w:rPr>
          <w:rFonts w:ascii="Arial" w:hAnsi="Arial" w:cs="Arial"/>
          <w:b/>
          <w:sz w:val="20"/>
          <w:szCs w:val="20"/>
        </w:rPr>
        <w:t xml:space="preserve">Ing. Gabriel Hernández Romo, </w:t>
      </w:r>
      <w:r>
        <w:rPr>
          <w:rFonts w:ascii="Arial" w:hAnsi="Arial" w:cs="Arial"/>
          <w:sz w:val="20"/>
          <w:szCs w:val="20"/>
        </w:rPr>
        <w:t>Representante Suplente de la Contraloría Ciudadana. (Invitado).</w:t>
      </w:r>
    </w:p>
    <w:p w:rsidR="00F02A2F" w:rsidRDefault="00F02A2F">
      <w:pPr>
        <w:jc w:val="both"/>
        <w:rPr>
          <w:rFonts w:ascii="Arial" w:hAnsi="Arial" w:cs="Arial"/>
          <w:b/>
          <w:sz w:val="20"/>
          <w:szCs w:val="20"/>
        </w:rPr>
      </w:pPr>
    </w:p>
    <w:p w:rsidR="00F02A2F" w:rsidRDefault="00C1575C">
      <w:pPr>
        <w:jc w:val="both"/>
        <w:rPr>
          <w:rFonts w:ascii="Arial" w:hAnsi="Arial" w:cs="Arial"/>
          <w:b/>
          <w:sz w:val="20"/>
          <w:szCs w:val="20"/>
          <w:u w:val="single"/>
        </w:rPr>
      </w:pPr>
      <w:r>
        <w:rPr>
          <w:rFonts w:ascii="Arial" w:hAnsi="Arial" w:cs="Arial"/>
          <w:sz w:val="20"/>
          <w:szCs w:val="20"/>
        </w:rPr>
        <w:t xml:space="preserve">Lic. Francis Bujaidar Ghoraichy: </w:t>
      </w:r>
      <w:r w:rsidR="00C24602">
        <w:rPr>
          <w:rFonts w:ascii="Arial" w:hAnsi="Arial" w:cs="Arial"/>
          <w:b/>
          <w:sz w:val="20"/>
          <w:szCs w:val="20"/>
          <w:u w:val="single"/>
        </w:rPr>
        <w:t>Queda aprobado</w:t>
      </w:r>
      <w:r>
        <w:rPr>
          <w:rFonts w:ascii="Arial" w:hAnsi="Arial" w:cs="Arial"/>
          <w:b/>
          <w:sz w:val="20"/>
          <w:szCs w:val="20"/>
          <w:u w:val="single"/>
        </w:rPr>
        <w:t xml:space="preserve"> por unanimidad con 10 votos a favor,</w:t>
      </w:r>
      <w:r w:rsidR="00C24602" w:rsidRPr="00C24602">
        <w:rPr>
          <w:rFonts w:ascii="Arial" w:hAnsi="Arial" w:cs="Arial"/>
          <w:b/>
          <w:sz w:val="20"/>
          <w:szCs w:val="20"/>
          <w:u w:val="single"/>
        </w:rPr>
        <w:t xml:space="preserve"> el punto número 3.- Aprobación de la Orden del día</w:t>
      </w:r>
      <w:r>
        <w:rPr>
          <w:rFonts w:ascii="Arial" w:hAnsi="Arial" w:cs="Arial"/>
          <w:b/>
          <w:sz w:val="20"/>
          <w:szCs w:val="20"/>
          <w:u w:val="single"/>
        </w:rPr>
        <w:t xml:space="preserve"> y pasamos al siguiente punto de la orden del día.</w:t>
      </w:r>
    </w:p>
    <w:p w:rsidR="00A52E88" w:rsidRDefault="00A52E88">
      <w:pPr>
        <w:jc w:val="both"/>
        <w:rPr>
          <w:rFonts w:ascii="Arial" w:hAnsi="Arial" w:cs="Arial"/>
          <w:sz w:val="20"/>
          <w:szCs w:val="20"/>
        </w:rPr>
      </w:pPr>
    </w:p>
    <w:p w:rsidR="00F02A2F" w:rsidRDefault="00F02A2F">
      <w:pPr>
        <w:jc w:val="both"/>
        <w:rPr>
          <w:rFonts w:ascii="Arial" w:hAnsi="Arial" w:cs="Arial"/>
          <w:sz w:val="20"/>
          <w:szCs w:val="20"/>
        </w:rPr>
      </w:pPr>
    </w:p>
    <w:p w:rsidR="00F02A2F" w:rsidRDefault="00C1575C">
      <w:pPr>
        <w:jc w:val="both"/>
        <w:rPr>
          <w:rFonts w:ascii="Arial" w:hAnsi="Arial" w:cs="Arial"/>
          <w:b/>
          <w:sz w:val="20"/>
          <w:szCs w:val="20"/>
        </w:rPr>
      </w:pPr>
      <w:r>
        <w:rPr>
          <w:rFonts w:ascii="Arial" w:hAnsi="Arial" w:cs="Arial"/>
          <w:b/>
          <w:sz w:val="20"/>
          <w:szCs w:val="20"/>
        </w:rPr>
        <w:lastRenderedPageBreak/>
        <w:t>4.- Lectura y Aprobación del Acta de la Séptima Sesión de la Comisión de Asignación de Contratos de Obra Pública del Municipio de Zapopan, Jalisco.</w:t>
      </w:r>
    </w:p>
    <w:p w:rsidR="00F02A2F" w:rsidRDefault="00F02A2F">
      <w:pPr>
        <w:jc w:val="both"/>
        <w:rPr>
          <w:rFonts w:ascii="Arial" w:hAnsi="Arial" w:cs="Arial"/>
          <w:b/>
          <w:sz w:val="20"/>
          <w:szCs w:val="20"/>
        </w:rPr>
      </w:pPr>
    </w:p>
    <w:p w:rsidR="00F02A2F" w:rsidRDefault="00C1575C">
      <w:pPr>
        <w:jc w:val="both"/>
        <w:rPr>
          <w:rFonts w:ascii="Arial" w:hAnsi="Arial" w:cs="Arial"/>
          <w:sz w:val="20"/>
          <w:szCs w:val="20"/>
        </w:rPr>
      </w:pPr>
      <w:r>
        <w:rPr>
          <w:rFonts w:ascii="Arial" w:hAnsi="Arial" w:cs="Arial"/>
          <w:sz w:val="20"/>
          <w:szCs w:val="20"/>
        </w:rPr>
        <w:t xml:space="preserve">Dentro del cuarto punto de la orden del día, el Lic. Francis Bujaidar hace uso de la voz al Representante Suplente del Tesorero Municipal el </w:t>
      </w:r>
      <w:r>
        <w:rPr>
          <w:rFonts w:ascii="Arial" w:hAnsi="Arial" w:cs="Arial"/>
          <w:b/>
          <w:sz w:val="20"/>
          <w:szCs w:val="20"/>
        </w:rPr>
        <w:t xml:space="preserve">Lic. Oscar Salazar Navarro, </w:t>
      </w:r>
      <w:r>
        <w:rPr>
          <w:rFonts w:ascii="Arial" w:hAnsi="Arial" w:cs="Arial"/>
          <w:sz w:val="20"/>
          <w:szCs w:val="20"/>
        </w:rPr>
        <w:t>el cual hace uso de la voz y comenta lo siguiente:</w:t>
      </w:r>
    </w:p>
    <w:p w:rsidR="00F02A2F" w:rsidRDefault="00F02A2F">
      <w:pPr>
        <w:jc w:val="both"/>
        <w:rPr>
          <w:rFonts w:ascii="Arial" w:hAnsi="Arial" w:cs="Arial"/>
          <w:b/>
          <w:sz w:val="20"/>
          <w:szCs w:val="20"/>
        </w:rPr>
      </w:pPr>
    </w:p>
    <w:p w:rsidR="00F02A2F" w:rsidRDefault="00C1575C">
      <w:pPr>
        <w:jc w:val="both"/>
        <w:rPr>
          <w:rFonts w:ascii="Arial" w:hAnsi="Arial" w:cs="Arial"/>
          <w:sz w:val="20"/>
          <w:szCs w:val="20"/>
          <w:u w:val="single"/>
        </w:rPr>
      </w:pPr>
      <w:r>
        <w:rPr>
          <w:rFonts w:ascii="Arial" w:hAnsi="Arial" w:cs="Arial"/>
          <w:b/>
          <w:sz w:val="20"/>
          <w:szCs w:val="20"/>
        </w:rPr>
        <w:t xml:space="preserve">Lic. Oscar Salazar Navarro: </w:t>
      </w:r>
      <w:r w:rsidR="008062BD">
        <w:rPr>
          <w:rFonts w:ascii="Arial" w:hAnsi="Arial" w:cs="Arial"/>
          <w:sz w:val="20"/>
          <w:szCs w:val="20"/>
          <w:u w:val="single"/>
        </w:rPr>
        <w:t>E</w:t>
      </w:r>
      <w:r>
        <w:rPr>
          <w:rFonts w:ascii="Arial" w:hAnsi="Arial" w:cs="Arial"/>
          <w:sz w:val="20"/>
          <w:szCs w:val="20"/>
          <w:u w:val="single"/>
        </w:rPr>
        <w:t xml:space="preserve">n la sesión séptima ordinaria se comentó la posibilidad del pago de algunas obras que pudieran </w:t>
      </w:r>
      <w:r w:rsidR="00C24602">
        <w:rPr>
          <w:rFonts w:ascii="Arial" w:hAnsi="Arial" w:cs="Arial"/>
          <w:sz w:val="20"/>
          <w:szCs w:val="20"/>
          <w:u w:val="single"/>
        </w:rPr>
        <w:t xml:space="preserve">ser </w:t>
      </w:r>
      <w:r>
        <w:rPr>
          <w:rFonts w:ascii="Arial" w:hAnsi="Arial" w:cs="Arial"/>
          <w:sz w:val="20"/>
          <w:szCs w:val="20"/>
          <w:u w:val="single"/>
        </w:rPr>
        <w:t xml:space="preserve">trasladadas y pagadas con recursos federales del Fortamun, en esa </w:t>
      </w:r>
      <w:r w:rsidR="00C24602">
        <w:rPr>
          <w:rFonts w:ascii="Arial" w:hAnsi="Arial" w:cs="Arial"/>
          <w:sz w:val="20"/>
          <w:szCs w:val="20"/>
          <w:u w:val="single"/>
        </w:rPr>
        <w:t xml:space="preserve">ocasión, el Tesorero manifestó </w:t>
      </w:r>
      <w:r>
        <w:rPr>
          <w:rFonts w:ascii="Arial" w:hAnsi="Arial" w:cs="Arial"/>
          <w:sz w:val="20"/>
          <w:szCs w:val="20"/>
          <w:u w:val="single"/>
        </w:rPr>
        <w:t xml:space="preserve">que no era posible porque ya </w:t>
      </w:r>
      <w:r w:rsidR="00C24602">
        <w:rPr>
          <w:rFonts w:ascii="Arial" w:hAnsi="Arial" w:cs="Arial"/>
          <w:sz w:val="20"/>
          <w:szCs w:val="20"/>
          <w:u w:val="single"/>
        </w:rPr>
        <w:t>existían</w:t>
      </w:r>
      <w:r>
        <w:rPr>
          <w:rFonts w:ascii="Arial" w:hAnsi="Arial" w:cs="Arial"/>
          <w:sz w:val="20"/>
          <w:szCs w:val="20"/>
          <w:u w:val="single"/>
        </w:rPr>
        <w:t xml:space="preserve"> pagos de algu</w:t>
      </w:r>
      <w:r w:rsidR="00C24602">
        <w:rPr>
          <w:rFonts w:ascii="Arial" w:hAnsi="Arial" w:cs="Arial"/>
          <w:sz w:val="20"/>
          <w:szCs w:val="20"/>
          <w:u w:val="single"/>
        </w:rPr>
        <w:t>nas obras. C</w:t>
      </w:r>
      <w:r>
        <w:rPr>
          <w:rFonts w:ascii="Arial" w:hAnsi="Arial" w:cs="Arial"/>
          <w:sz w:val="20"/>
          <w:szCs w:val="20"/>
          <w:u w:val="single"/>
        </w:rPr>
        <w:t>on la revisión que hac</w:t>
      </w:r>
      <w:r w:rsidR="00C24602">
        <w:rPr>
          <w:rFonts w:ascii="Arial" w:hAnsi="Arial" w:cs="Arial"/>
          <w:sz w:val="20"/>
          <w:szCs w:val="20"/>
          <w:u w:val="single"/>
        </w:rPr>
        <w:t xml:space="preserve">e la Tesorería, respecto con </w:t>
      </w:r>
      <w:r>
        <w:rPr>
          <w:rFonts w:ascii="Arial" w:hAnsi="Arial" w:cs="Arial"/>
          <w:sz w:val="20"/>
          <w:szCs w:val="20"/>
          <w:u w:val="single"/>
        </w:rPr>
        <w:t xml:space="preserve">una de ellas que tiene que ver con las oficinas administrativas que se encuentran en la </w:t>
      </w:r>
      <w:r>
        <w:rPr>
          <w:rFonts w:ascii="Arial" w:hAnsi="Arial" w:cs="Arial"/>
          <w:color w:val="FF0000"/>
          <w:sz w:val="20"/>
          <w:szCs w:val="20"/>
          <w:u w:val="single"/>
        </w:rPr>
        <w:t xml:space="preserve">OP de Salud, </w:t>
      </w:r>
      <w:r>
        <w:rPr>
          <w:rFonts w:ascii="Arial" w:hAnsi="Arial" w:cs="Arial"/>
          <w:sz w:val="20"/>
          <w:szCs w:val="20"/>
          <w:u w:val="single"/>
        </w:rPr>
        <w:t>se determinó hacer un convenio adicional al contrato de obra, pudiera ser entonces</w:t>
      </w:r>
      <w:r w:rsidR="00C24602">
        <w:rPr>
          <w:rFonts w:ascii="Arial" w:hAnsi="Arial" w:cs="Arial"/>
          <w:sz w:val="20"/>
          <w:szCs w:val="20"/>
          <w:u w:val="single"/>
        </w:rPr>
        <w:t xml:space="preserve"> que</w:t>
      </w:r>
      <w:r>
        <w:rPr>
          <w:rFonts w:ascii="Arial" w:hAnsi="Arial" w:cs="Arial"/>
          <w:sz w:val="20"/>
          <w:szCs w:val="20"/>
          <w:u w:val="single"/>
        </w:rPr>
        <w:t xml:space="preserve"> ese importe </w:t>
      </w:r>
      <w:r w:rsidR="00C24602">
        <w:rPr>
          <w:rFonts w:ascii="Arial" w:hAnsi="Arial" w:cs="Arial"/>
          <w:sz w:val="20"/>
          <w:szCs w:val="20"/>
          <w:u w:val="single"/>
        </w:rPr>
        <w:t>se pague</w:t>
      </w:r>
      <w:r>
        <w:rPr>
          <w:rFonts w:ascii="Arial" w:hAnsi="Arial" w:cs="Arial"/>
          <w:sz w:val="20"/>
          <w:szCs w:val="20"/>
          <w:u w:val="single"/>
        </w:rPr>
        <w:t xml:space="preserve"> con recursos Fortamun, por la cantidad de $17´998,000 (diecisiete millones novecientos noventa y ocho mil pesos).</w:t>
      </w:r>
    </w:p>
    <w:p w:rsidR="00F02A2F" w:rsidRDefault="00F02A2F">
      <w:pPr>
        <w:jc w:val="both"/>
        <w:rPr>
          <w:rFonts w:ascii="Arial" w:hAnsi="Arial" w:cs="Arial"/>
          <w:sz w:val="20"/>
          <w:szCs w:val="20"/>
          <w:u w:val="single"/>
        </w:rPr>
      </w:pPr>
    </w:p>
    <w:p w:rsidR="00F02A2F" w:rsidRDefault="00C1575C">
      <w:pPr>
        <w:jc w:val="both"/>
        <w:rPr>
          <w:rFonts w:ascii="Arial" w:hAnsi="Arial" w:cs="Arial"/>
          <w:b/>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Lo anterior expuesto, lo dejamos asentado en el punto número 7 de Asuntos Varios de esta misma acta, y pasamos a votar solo este punto el número de 4 de la orden del día</w:t>
      </w:r>
      <w:r>
        <w:rPr>
          <w:rFonts w:ascii="Arial" w:hAnsi="Arial" w:cs="Arial"/>
          <w:b/>
          <w:sz w:val="20"/>
          <w:szCs w:val="20"/>
          <w:u w:val="single"/>
        </w:rPr>
        <w:t xml:space="preserve"> Lectura y Aprobación del Acta de la Séptima Sesión de la Comisión de Asignación de Contratos de Obra Pública del Municipio de Zapopan, Jalisco.</w:t>
      </w:r>
    </w:p>
    <w:p w:rsidR="00F02A2F" w:rsidRDefault="00F02A2F">
      <w:pPr>
        <w:jc w:val="both"/>
        <w:rPr>
          <w:rFonts w:ascii="Arial" w:hAnsi="Arial" w:cs="Arial"/>
          <w:b/>
          <w:sz w:val="20"/>
          <w:szCs w:val="20"/>
          <w:u w:val="single"/>
        </w:rPr>
      </w:pPr>
    </w:p>
    <w:p w:rsidR="00F02A2F" w:rsidRDefault="00C1575C">
      <w:pPr>
        <w:jc w:val="both"/>
        <w:rPr>
          <w:rFonts w:ascii="Arial" w:hAnsi="Arial" w:cs="Arial"/>
          <w:sz w:val="20"/>
          <w:szCs w:val="20"/>
        </w:rPr>
      </w:pPr>
      <w:r>
        <w:rPr>
          <w:rFonts w:ascii="Arial" w:hAnsi="Arial" w:cs="Arial"/>
          <w:sz w:val="20"/>
          <w:szCs w:val="20"/>
          <w:u w:val="single"/>
        </w:rPr>
        <w:t>Si no tiene ningún otro comentario con respecto al Acta de la Séptima Sesión, pasamos a votar, los que estén de acuerdo, favor de alzar la mano.</w:t>
      </w:r>
    </w:p>
    <w:p w:rsidR="00F02A2F" w:rsidRDefault="00F02A2F">
      <w:pPr>
        <w:jc w:val="both"/>
        <w:rPr>
          <w:rFonts w:ascii="Arial" w:hAnsi="Arial" w:cs="Arial"/>
          <w:b/>
          <w:sz w:val="20"/>
          <w:szCs w:val="20"/>
        </w:rPr>
      </w:pPr>
    </w:p>
    <w:p w:rsidR="00C24602" w:rsidRDefault="00C24602" w:rsidP="00C24602">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C24602" w:rsidRDefault="00C24602" w:rsidP="00C24602">
      <w:pPr>
        <w:jc w:val="both"/>
        <w:rPr>
          <w:rFonts w:ascii="Arial" w:hAnsi="Arial" w:cs="Arial"/>
          <w:sz w:val="20"/>
          <w:szCs w:val="20"/>
        </w:rPr>
      </w:pPr>
    </w:p>
    <w:p w:rsidR="00C24602" w:rsidRDefault="00C24602" w:rsidP="00C24602">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w:t>
      </w:r>
      <w:r w:rsidRPr="00C24602">
        <w:rPr>
          <w:rFonts w:ascii="Arial" w:hAnsi="Arial" w:cs="Arial"/>
          <w:b/>
          <w:sz w:val="20"/>
          <w:szCs w:val="20"/>
        </w:rPr>
        <w:t>A favor.</w:t>
      </w:r>
    </w:p>
    <w:p w:rsidR="00C24602" w:rsidRDefault="00C24602" w:rsidP="00C24602">
      <w:pPr>
        <w:jc w:val="both"/>
        <w:rPr>
          <w:rFonts w:ascii="Arial" w:hAnsi="Arial" w:cs="Arial"/>
          <w:b/>
          <w:sz w:val="20"/>
          <w:szCs w:val="20"/>
        </w:rPr>
      </w:pPr>
    </w:p>
    <w:p w:rsidR="00C24602" w:rsidRDefault="00C24602" w:rsidP="00C24602">
      <w:pPr>
        <w:jc w:val="both"/>
        <w:rPr>
          <w:rFonts w:ascii="Arial" w:hAnsi="Arial" w:cs="Arial"/>
          <w:sz w:val="20"/>
          <w:szCs w:val="20"/>
        </w:rPr>
      </w:pPr>
      <w:r>
        <w:rPr>
          <w:rFonts w:ascii="Arial" w:hAnsi="Arial" w:cs="Arial"/>
          <w:b/>
          <w:sz w:val="20"/>
          <w:szCs w:val="20"/>
        </w:rPr>
        <w:t xml:space="preserve">Regidor Ing. José Hiram Torres Salcedo, </w:t>
      </w:r>
      <w:r>
        <w:rPr>
          <w:rFonts w:ascii="Arial" w:hAnsi="Arial" w:cs="Arial"/>
          <w:sz w:val="20"/>
          <w:szCs w:val="20"/>
        </w:rPr>
        <w:t xml:space="preserve">Representante Suplente de la Comisión Colegiada y Permanente de Hacienda. </w:t>
      </w:r>
      <w:r w:rsidRPr="00C24602">
        <w:rPr>
          <w:rFonts w:ascii="Arial" w:hAnsi="Arial" w:cs="Arial"/>
          <w:b/>
          <w:sz w:val="20"/>
          <w:szCs w:val="20"/>
        </w:rPr>
        <w:t>A favor.</w:t>
      </w:r>
    </w:p>
    <w:p w:rsidR="00C24602" w:rsidRDefault="00C24602" w:rsidP="00C24602">
      <w:pPr>
        <w:jc w:val="both"/>
        <w:rPr>
          <w:rFonts w:ascii="Arial" w:hAnsi="Arial" w:cs="Arial"/>
          <w:sz w:val="20"/>
          <w:szCs w:val="20"/>
        </w:rPr>
      </w:pPr>
    </w:p>
    <w:p w:rsidR="00C24602" w:rsidRDefault="00C24602" w:rsidP="00C24602">
      <w:pPr>
        <w:jc w:val="both"/>
        <w:rPr>
          <w:rFonts w:ascii="Arial" w:hAnsi="Arial" w:cs="Arial"/>
          <w:sz w:val="20"/>
          <w:szCs w:val="20"/>
        </w:rPr>
      </w:pPr>
      <w:r>
        <w:rPr>
          <w:rFonts w:ascii="Arial" w:hAnsi="Arial" w:cs="Arial"/>
          <w:b/>
          <w:sz w:val="20"/>
          <w:szCs w:val="20"/>
        </w:rPr>
        <w:t xml:space="preserve">Lic. Oscar Salazar Navarro, </w:t>
      </w:r>
      <w:r>
        <w:rPr>
          <w:rFonts w:ascii="Arial" w:hAnsi="Arial" w:cs="Arial"/>
          <w:sz w:val="20"/>
          <w:szCs w:val="20"/>
        </w:rPr>
        <w:t>Representante Suplente del Tesorero Municipal.</w:t>
      </w:r>
      <w:r w:rsidRPr="00C24602">
        <w:rPr>
          <w:rFonts w:ascii="Arial" w:hAnsi="Arial" w:cs="Arial"/>
          <w:b/>
          <w:sz w:val="20"/>
          <w:szCs w:val="20"/>
        </w:rPr>
        <w:t xml:space="preserve"> A favor.</w:t>
      </w:r>
    </w:p>
    <w:p w:rsidR="00C24602" w:rsidRDefault="00C24602" w:rsidP="00C24602">
      <w:pPr>
        <w:jc w:val="both"/>
        <w:rPr>
          <w:rFonts w:ascii="Arial" w:hAnsi="Arial" w:cs="Arial"/>
          <w:b/>
          <w:sz w:val="20"/>
          <w:szCs w:val="20"/>
        </w:rPr>
      </w:pPr>
    </w:p>
    <w:p w:rsidR="00C24602" w:rsidRDefault="00C24602" w:rsidP="00C24602">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sidRPr="00C24602">
        <w:rPr>
          <w:rFonts w:ascii="Arial" w:hAnsi="Arial" w:cs="Arial"/>
          <w:b/>
          <w:sz w:val="20"/>
          <w:szCs w:val="20"/>
        </w:rPr>
        <w:t>A favor.</w:t>
      </w:r>
    </w:p>
    <w:p w:rsidR="00C24602" w:rsidRDefault="00C24602" w:rsidP="00C24602">
      <w:pPr>
        <w:jc w:val="both"/>
        <w:rPr>
          <w:rFonts w:ascii="Arial" w:hAnsi="Arial" w:cs="Arial"/>
          <w:sz w:val="20"/>
          <w:szCs w:val="20"/>
        </w:rPr>
      </w:pPr>
    </w:p>
    <w:p w:rsidR="00C24602" w:rsidRDefault="00C24602" w:rsidP="00C24602">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Pr="00C24602">
        <w:rPr>
          <w:rFonts w:ascii="Arial" w:hAnsi="Arial" w:cs="Arial"/>
          <w:b/>
          <w:sz w:val="20"/>
          <w:szCs w:val="20"/>
        </w:rPr>
        <w:t>A favor.</w:t>
      </w:r>
    </w:p>
    <w:p w:rsidR="00C24602" w:rsidRDefault="00C24602" w:rsidP="00C24602">
      <w:pPr>
        <w:jc w:val="both"/>
        <w:rPr>
          <w:rFonts w:ascii="Arial" w:hAnsi="Arial" w:cs="Arial"/>
          <w:sz w:val="20"/>
          <w:szCs w:val="20"/>
        </w:rPr>
      </w:pPr>
    </w:p>
    <w:p w:rsidR="00C24602" w:rsidRDefault="00C24602" w:rsidP="00C24602">
      <w:pPr>
        <w:jc w:val="both"/>
        <w:rPr>
          <w:rFonts w:ascii="Arial" w:hAnsi="Arial" w:cs="Arial"/>
          <w:b/>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sidRPr="00C24602">
        <w:rPr>
          <w:rFonts w:ascii="Arial" w:hAnsi="Arial" w:cs="Arial"/>
          <w:b/>
          <w:sz w:val="20"/>
          <w:szCs w:val="20"/>
        </w:rPr>
        <w:t>A favor.</w:t>
      </w:r>
    </w:p>
    <w:p w:rsidR="00C24602" w:rsidRDefault="00C24602" w:rsidP="00C24602">
      <w:pPr>
        <w:jc w:val="both"/>
        <w:rPr>
          <w:rFonts w:ascii="Arial" w:hAnsi="Arial" w:cs="Arial"/>
          <w:sz w:val="20"/>
          <w:szCs w:val="20"/>
        </w:rPr>
      </w:pPr>
    </w:p>
    <w:p w:rsidR="00C24602" w:rsidRDefault="00C24602" w:rsidP="00C24602">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sidRPr="00C24602">
        <w:rPr>
          <w:rFonts w:ascii="Arial" w:hAnsi="Arial" w:cs="Arial"/>
          <w:b/>
          <w:sz w:val="20"/>
          <w:szCs w:val="20"/>
        </w:rPr>
        <w:t>A favor.</w:t>
      </w:r>
    </w:p>
    <w:p w:rsidR="00C24602" w:rsidRDefault="00C24602" w:rsidP="00C24602">
      <w:pPr>
        <w:jc w:val="both"/>
        <w:rPr>
          <w:rFonts w:ascii="Arial" w:hAnsi="Arial" w:cs="Arial"/>
          <w:b/>
          <w:sz w:val="20"/>
          <w:szCs w:val="20"/>
        </w:rPr>
      </w:pPr>
    </w:p>
    <w:p w:rsidR="00C24602" w:rsidRDefault="00C24602" w:rsidP="00C24602">
      <w:pPr>
        <w:jc w:val="both"/>
        <w:rPr>
          <w:rFonts w:ascii="Arial" w:hAnsi="Arial" w:cs="Arial"/>
          <w:b/>
          <w:sz w:val="20"/>
          <w:szCs w:val="20"/>
        </w:rPr>
      </w:pPr>
      <w:r>
        <w:rPr>
          <w:rFonts w:ascii="Arial" w:hAnsi="Arial" w:cs="Arial"/>
          <w:b/>
          <w:sz w:val="20"/>
          <w:szCs w:val="20"/>
        </w:rPr>
        <w:t>Arq. Enrique Javier González Castellanos</w:t>
      </w:r>
      <w:r>
        <w:rPr>
          <w:rFonts w:ascii="Arial" w:hAnsi="Arial" w:cs="Arial"/>
          <w:sz w:val="20"/>
          <w:szCs w:val="20"/>
        </w:rPr>
        <w:t xml:space="preserve">, Representante Suplente del Colegio de  Arquitectos del Estado de Jalisco, A.C. </w:t>
      </w:r>
      <w:r w:rsidRPr="00C24602">
        <w:rPr>
          <w:rFonts w:ascii="Arial" w:hAnsi="Arial" w:cs="Arial"/>
          <w:b/>
          <w:sz w:val="20"/>
          <w:szCs w:val="20"/>
        </w:rPr>
        <w:t>A favor.</w:t>
      </w:r>
    </w:p>
    <w:p w:rsidR="00C24602" w:rsidRDefault="00C24602" w:rsidP="00C24602">
      <w:pPr>
        <w:jc w:val="both"/>
        <w:rPr>
          <w:rFonts w:ascii="Arial" w:hAnsi="Arial" w:cs="Arial"/>
          <w:b/>
          <w:sz w:val="20"/>
          <w:szCs w:val="20"/>
        </w:rPr>
      </w:pPr>
    </w:p>
    <w:p w:rsidR="00C24602" w:rsidRDefault="00C24602" w:rsidP="00C24602">
      <w:pPr>
        <w:jc w:val="both"/>
        <w:rPr>
          <w:rFonts w:ascii="Arial" w:hAnsi="Arial" w:cs="Arial"/>
          <w:b/>
          <w:sz w:val="20"/>
          <w:szCs w:val="20"/>
        </w:rPr>
      </w:pPr>
      <w:r>
        <w:rPr>
          <w:rFonts w:ascii="Arial" w:hAnsi="Arial" w:cs="Arial"/>
          <w:b/>
          <w:sz w:val="20"/>
          <w:szCs w:val="20"/>
        </w:rPr>
        <w:t xml:space="preserve">Ing. Omar Mora Montes de Oca, </w:t>
      </w:r>
      <w:r>
        <w:rPr>
          <w:rFonts w:ascii="Arial" w:hAnsi="Arial" w:cs="Arial"/>
          <w:sz w:val="20"/>
          <w:szCs w:val="20"/>
        </w:rPr>
        <w:t xml:space="preserve">Representante Suplente del Colegio de Ingenieros Civiles del Estado de Jalisco A.C. </w:t>
      </w:r>
      <w:r w:rsidRPr="00C24602">
        <w:rPr>
          <w:rFonts w:ascii="Arial" w:hAnsi="Arial" w:cs="Arial"/>
          <w:b/>
          <w:sz w:val="20"/>
          <w:szCs w:val="20"/>
        </w:rPr>
        <w:t>A favor.</w:t>
      </w:r>
    </w:p>
    <w:p w:rsidR="00F02A2F" w:rsidRDefault="00F02A2F">
      <w:pPr>
        <w:jc w:val="both"/>
        <w:rPr>
          <w:rFonts w:ascii="Arial" w:hAnsi="Arial" w:cs="Arial"/>
          <w:b/>
          <w:sz w:val="20"/>
          <w:szCs w:val="20"/>
        </w:rPr>
      </w:pPr>
    </w:p>
    <w:p w:rsidR="00F02A2F" w:rsidRDefault="00C1575C">
      <w:pPr>
        <w:jc w:val="both"/>
        <w:rPr>
          <w:rFonts w:ascii="Arial" w:hAnsi="Arial" w:cs="Arial"/>
          <w:b/>
          <w:sz w:val="20"/>
          <w:szCs w:val="20"/>
        </w:rPr>
      </w:pPr>
      <w:r>
        <w:rPr>
          <w:rFonts w:ascii="Arial" w:hAnsi="Arial" w:cs="Arial"/>
          <w:b/>
          <w:sz w:val="20"/>
          <w:szCs w:val="20"/>
        </w:rPr>
        <w:lastRenderedPageBreak/>
        <w:t xml:space="preserve">Ing. Gabriel Hernández Romo, </w:t>
      </w:r>
      <w:r>
        <w:rPr>
          <w:rFonts w:ascii="Arial" w:hAnsi="Arial" w:cs="Arial"/>
          <w:sz w:val="20"/>
          <w:szCs w:val="20"/>
        </w:rPr>
        <w:t>Representante Suplente de la Contraloría Ciudadana. (Invitado).</w:t>
      </w:r>
    </w:p>
    <w:p w:rsidR="00F02A2F" w:rsidRDefault="00F02A2F">
      <w:pPr>
        <w:jc w:val="both"/>
        <w:rPr>
          <w:rFonts w:ascii="Arial" w:hAnsi="Arial" w:cs="Arial"/>
          <w:b/>
          <w:sz w:val="20"/>
          <w:szCs w:val="20"/>
        </w:rPr>
      </w:pPr>
    </w:p>
    <w:p w:rsidR="00F02A2F" w:rsidRDefault="00F02A2F">
      <w:pPr>
        <w:jc w:val="both"/>
        <w:rPr>
          <w:rFonts w:ascii="Arial" w:hAnsi="Arial" w:cs="Arial"/>
          <w:b/>
          <w:sz w:val="20"/>
          <w:szCs w:val="20"/>
        </w:rPr>
      </w:pPr>
    </w:p>
    <w:p w:rsidR="00F02A2F" w:rsidRDefault="00C1575C">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u w:val="single"/>
        </w:rPr>
        <w:t>: Queda aprobado por unanimidad, con 10 votos a favor, el punto número 4 de la orden del día</w:t>
      </w:r>
      <w:r w:rsidR="00C24602">
        <w:rPr>
          <w:rFonts w:ascii="Arial" w:hAnsi="Arial" w:cs="Arial"/>
          <w:sz w:val="20"/>
          <w:szCs w:val="20"/>
          <w:u w:val="single"/>
        </w:rPr>
        <w:t>:</w:t>
      </w:r>
      <w:r>
        <w:rPr>
          <w:rFonts w:ascii="Arial" w:hAnsi="Arial" w:cs="Arial"/>
          <w:sz w:val="20"/>
          <w:szCs w:val="20"/>
          <w:u w:val="single"/>
        </w:rPr>
        <w:t xml:space="preserve"> </w:t>
      </w:r>
      <w:r w:rsidRPr="00C24602">
        <w:rPr>
          <w:rFonts w:ascii="Arial" w:hAnsi="Arial" w:cs="Arial"/>
          <w:b/>
          <w:sz w:val="20"/>
          <w:szCs w:val="20"/>
          <w:u w:val="single"/>
        </w:rPr>
        <w:t>Lectura y Aprobación del Acta de la Séptima Sesión de la Comisión de Asignación de Contratos de Obra Pública del Munic</w:t>
      </w:r>
      <w:r w:rsidR="008062BD" w:rsidRPr="00C24602">
        <w:rPr>
          <w:rFonts w:ascii="Arial" w:hAnsi="Arial" w:cs="Arial"/>
          <w:b/>
          <w:sz w:val="20"/>
          <w:szCs w:val="20"/>
          <w:u w:val="single"/>
        </w:rPr>
        <w:t>ipio de Zapopan</w:t>
      </w:r>
      <w:r w:rsidR="008062BD">
        <w:rPr>
          <w:rFonts w:ascii="Arial" w:hAnsi="Arial" w:cs="Arial"/>
          <w:sz w:val="20"/>
          <w:szCs w:val="20"/>
          <w:u w:val="single"/>
        </w:rPr>
        <w:t>, Jalisco, con 10</w:t>
      </w:r>
      <w:r>
        <w:rPr>
          <w:rFonts w:ascii="Arial" w:hAnsi="Arial" w:cs="Arial"/>
          <w:sz w:val="20"/>
          <w:szCs w:val="20"/>
          <w:u w:val="single"/>
        </w:rPr>
        <w:t xml:space="preserve"> votos a favor.</w:t>
      </w:r>
    </w:p>
    <w:p w:rsidR="00F02A2F" w:rsidRDefault="00F02A2F">
      <w:pPr>
        <w:jc w:val="both"/>
        <w:rPr>
          <w:rFonts w:ascii="Arial" w:hAnsi="Arial" w:cs="Arial"/>
          <w:sz w:val="20"/>
          <w:szCs w:val="20"/>
          <w:u w:val="single"/>
        </w:rPr>
      </w:pPr>
    </w:p>
    <w:p w:rsidR="00F02A2F" w:rsidRDefault="00C1575C">
      <w:pPr>
        <w:jc w:val="both"/>
        <w:rPr>
          <w:rFonts w:ascii="Arial" w:hAnsi="Arial" w:cs="Arial"/>
          <w:sz w:val="20"/>
          <w:szCs w:val="20"/>
          <w:u w:val="single"/>
        </w:rPr>
      </w:pPr>
      <w:r>
        <w:rPr>
          <w:rFonts w:ascii="Arial" w:hAnsi="Arial" w:cs="Arial"/>
          <w:sz w:val="20"/>
          <w:szCs w:val="20"/>
          <w:u w:val="single"/>
        </w:rPr>
        <w:t>Pasamos al siguiente punto de la orden del día y es el punto número 5 y es:</w:t>
      </w:r>
    </w:p>
    <w:p w:rsidR="00F02A2F" w:rsidRDefault="00F02A2F">
      <w:pPr>
        <w:jc w:val="both"/>
        <w:rPr>
          <w:rFonts w:ascii="Arial" w:hAnsi="Arial" w:cs="Arial"/>
          <w:sz w:val="20"/>
          <w:szCs w:val="20"/>
          <w:u w:val="single"/>
        </w:rPr>
      </w:pPr>
    </w:p>
    <w:p w:rsidR="00F02A2F" w:rsidRDefault="00F02A2F">
      <w:pPr>
        <w:jc w:val="both"/>
        <w:rPr>
          <w:rFonts w:ascii="Arial" w:hAnsi="Arial" w:cs="Arial"/>
          <w:sz w:val="20"/>
          <w:szCs w:val="20"/>
        </w:rPr>
      </w:pPr>
    </w:p>
    <w:p w:rsidR="00F02A2F" w:rsidRDefault="00C1575C">
      <w:pPr>
        <w:jc w:val="both"/>
        <w:rPr>
          <w:rFonts w:ascii="Arial" w:hAnsi="Arial" w:cs="Arial"/>
          <w:b/>
          <w:sz w:val="20"/>
          <w:szCs w:val="20"/>
        </w:rPr>
      </w:pPr>
      <w:r>
        <w:rPr>
          <w:rFonts w:ascii="Arial" w:hAnsi="Arial" w:cs="Arial"/>
          <w:b/>
          <w:sz w:val="20"/>
          <w:szCs w:val="20"/>
        </w:rPr>
        <w:t>5.- Acto de Presentación de Propuestas Técnicas y Económicas de los Procedimientos de Contratación por la Licitaciones por Invitación restringida con Recurso Municipal.</w:t>
      </w:r>
    </w:p>
    <w:p w:rsidR="00F02A2F" w:rsidRDefault="00F02A2F">
      <w:pPr>
        <w:jc w:val="both"/>
        <w:rPr>
          <w:rFonts w:ascii="Arial" w:hAnsi="Arial" w:cs="Arial"/>
          <w:b/>
          <w:sz w:val="20"/>
          <w:szCs w:val="20"/>
        </w:rPr>
      </w:pPr>
    </w:p>
    <w:p w:rsidR="00F02A2F" w:rsidRDefault="00C1575C">
      <w:pPr>
        <w:jc w:val="both"/>
        <w:rPr>
          <w:rFonts w:ascii="Arial" w:hAnsi="Arial" w:cs="Arial"/>
          <w:sz w:val="20"/>
          <w:szCs w:val="20"/>
        </w:rPr>
      </w:pPr>
      <w:r>
        <w:rPr>
          <w:rFonts w:ascii="Arial" w:hAnsi="Arial" w:cs="Arial"/>
          <w:sz w:val="20"/>
          <w:szCs w:val="20"/>
        </w:rPr>
        <w:t xml:space="preserve">Lic. Francis Bujaidar hace el uso de la voz al Secretario Técnico Ing. David Miguel Zamora Bueno </w:t>
      </w:r>
      <w:r w:rsidR="00E02A4D">
        <w:rPr>
          <w:rFonts w:ascii="Arial" w:hAnsi="Arial" w:cs="Arial"/>
          <w:sz w:val="20"/>
          <w:szCs w:val="20"/>
        </w:rPr>
        <w:t>quien</w:t>
      </w:r>
      <w:r>
        <w:rPr>
          <w:rFonts w:ascii="Arial" w:hAnsi="Arial" w:cs="Arial"/>
          <w:sz w:val="20"/>
          <w:szCs w:val="20"/>
        </w:rPr>
        <w:t xml:space="preserve"> comenta lo siguiente.</w:t>
      </w:r>
    </w:p>
    <w:p w:rsidR="00F02A2F" w:rsidRDefault="00F02A2F">
      <w:pPr>
        <w:jc w:val="both"/>
        <w:rPr>
          <w:rFonts w:ascii="Arial" w:hAnsi="Arial" w:cs="Arial"/>
          <w:sz w:val="20"/>
          <w:szCs w:val="20"/>
        </w:rPr>
      </w:pPr>
    </w:p>
    <w:p w:rsidR="00F02A2F" w:rsidRDefault="00C1575C">
      <w:pPr>
        <w:jc w:val="both"/>
        <w:rPr>
          <w:rFonts w:ascii="Arial" w:hAnsi="Arial" w:cs="Arial"/>
          <w:sz w:val="20"/>
          <w:szCs w:val="20"/>
          <w:u w:val="single"/>
        </w:rPr>
      </w:pPr>
      <w:r>
        <w:rPr>
          <w:rFonts w:ascii="Arial" w:hAnsi="Arial" w:cs="Arial"/>
          <w:b/>
          <w:sz w:val="20"/>
          <w:szCs w:val="20"/>
        </w:rPr>
        <w:t>Ing. David Miguel Zamora Bueno (Secretario Técnico)</w:t>
      </w:r>
      <w:r>
        <w:rPr>
          <w:rFonts w:ascii="Arial" w:hAnsi="Arial" w:cs="Arial"/>
          <w:sz w:val="20"/>
          <w:szCs w:val="20"/>
        </w:rPr>
        <w:t xml:space="preserve">: </w:t>
      </w:r>
      <w:r>
        <w:rPr>
          <w:rFonts w:ascii="Arial" w:hAnsi="Arial" w:cs="Arial"/>
          <w:sz w:val="20"/>
          <w:szCs w:val="20"/>
          <w:u w:val="single"/>
        </w:rPr>
        <w:t xml:space="preserve">iniciamos con la Licitación número: </w:t>
      </w:r>
      <w:r>
        <w:rPr>
          <w:rFonts w:ascii="Arial" w:hAnsi="Arial" w:cs="Arial"/>
          <w:b/>
          <w:sz w:val="20"/>
          <w:szCs w:val="20"/>
          <w:u w:val="single"/>
        </w:rPr>
        <w:t>DOPI-MUN-AMP-PAV-CI-044-2016</w:t>
      </w:r>
      <w:r>
        <w:rPr>
          <w:rFonts w:ascii="Arial" w:hAnsi="Arial" w:cs="Arial"/>
          <w:sz w:val="20"/>
          <w:szCs w:val="20"/>
          <w:u w:val="single"/>
        </w:rPr>
        <w:t>, cuya descripción de la obra es: Construcción de muro mecánicamente estabilizado (ob</w:t>
      </w:r>
      <w:r w:rsidR="008062BD">
        <w:rPr>
          <w:rFonts w:ascii="Arial" w:hAnsi="Arial" w:cs="Arial"/>
          <w:sz w:val="20"/>
          <w:szCs w:val="20"/>
          <w:u w:val="single"/>
        </w:rPr>
        <w:t>r</w:t>
      </w:r>
      <w:r>
        <w:rPr>
          <w:rFonts w:ascii="Arial" w:hAnsi="Arial" w:cs="Arial"/>
          <w:sz w:val="20"/>
          <w:szCs w:val="20"/>
          <w:u w:val="single"/>
        </w:rPr>
        <w:t>a complementaria) para conexión al retorno vial a Periférico Norte y Av. Juan Palomar y Arias, municipio de Zapopan, Jalisco.</w:t>
      </w:r>
    </w:p>
    <w:p w:rsidR="00F02A2F" w:rsidRDefault="00F02A2F">
      <w:pPr>
        <w:jc w:val="both"/>
        <w:rPr>
          <w:rFonts w:ascii="Arial" w:hAnsi="Arial" w:cs="Arial"/>
          <w:sz w:val="20"/>
          <w:szCs w:val="20"/>
          <w:u w:val="single"/>
        </w:rPr>
      </w:pPr>
    </w:p>
    <w:p w:rsidR="00F02A2F" w:rsidRDefault="00C1575C">
      <w:pPr>
        <w:jc w:val="both"/>
        <w:rPr>
          <w:rFonts w:ascii="Arial" w:hAnsi="Arial" w:cs="Arial"/>
          <w:sz w:val="20"/>
          <w:szCs w:val="20"/>
        </w:rPr>
      </w:pPr>
      <w:r>
        <w:rPr>
          <w:rFonts w:ascii="Arial" w:hAnsi="Arial" w:cs="Arial"/>
          <w:sz w:val="20"/>
          <w:szCs w:val="20"/>
        </w:rPr>
        <w:t>El Secretario Técnico, nombra a las empresas que participaran en esta licitación</w:t>
      </w:r>
      <w:r w:rsidR="00E02A4D">
        <w:rPr>
          <w:rFonts w:ascii="Arial" w:hAnsi="Arial" w:cs="Arial"/>
          <w:sz w:val="20"/>
          <w:szCs w:val="20"/>
        </w:rPr>
        <w:t xml:space="preserve"> por invitación restringida</w:t>
      </w:r>
      <w:r>
        <w:rPr>
          <w:rFonts w:ascii="Arial" w:hAnsi="Arial" w:cs="Arial"/>
          <w:sz w:val="20"/>
          <w:szCs w:val="20"/>
        </w:rPr>
        <w:t xml:space="preserve"> y son las siguientes.</w:t>
      </w:r>
    </w:p>
    <w:p w:rsidR="00F02A2F" w:rsidRDefault="00F02A2F">
      <w:pPr>
        <w:jc w:val="both"/>
        <w:rPr>
          <w:rFonts w:ascii="Arial" w:hAnsi="Arial" w:cs="Arial"/>
          <w:sz w:val="20"/>
          <w:szCs w:val="20"/>
        </w:rPr>
      </w:pPr>
    </w:p>
    <w:tbl>
      <w:tblPr>
        <w:tblW w:w="5000" w:type="pct"/>
        <w:jc w:val="center"/>
        <w:tblCellMar>
          <w:left w:w="70" w:type="dxa"/>
          <w:right w:w="70" w:type="dxa"/>
        </w:tblCellMar>
        <w:tblLook w:val="04A0" w:firstRow="1" w:lastRow="0" w:firstColumn="1" w:lastColumn="0" w:noHBand="0" w:noVBand="1"/>
      </w:tblPr>
      <w:tblGrid>
        <w:gridCol w:w="769"/>
        <w:gridCol w:w="8868"/>
      </w:tblGrid>
      <w:tr w:rsidR="00F02A2F">
        <w:trPr>
          <w:trHeight w:val="558"/>
          <w:jc w:val="center"/>
        </w:trPr>
        <w:tc>
          <w:tcPr>
            <w:tcW w:w="399" w:type="pct"/>
            <w:tcBorders>
              <w:top w:val="single" w:sz="8" w:space="0" w:color="auto"/>
              <w:left w:val="single" w:sz="8" w:space="0" w:color="auto"/>
              <w:bottom w:val="single" w:sz="8" w:space="0" w:color="auto"/>
              <w:right w:val="single" w:sz="8" w:space="0" w:color="auto"/>
            </w:tcBorders>
            <w:shd w:val="clear" w:color="auto" w:fill="A6A6A6"/>
            <w:vAlign w:val="center"/>
            <w:hideMark/>
          </w:tcPr>
          <w:p w:rsidR="00F02A2F" w:rsidRDefault="00C1575C">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4601" w:type="pct"/>
            <w:tcBorders>
              <w:top w:val="single" w:sz="8" w:space="0" w:color="auto"/>
              <w:left w:val="nil"/>
              <w:bottom w:val="single" w:sz="8" w:space="0" w:color="auto"/>
              <w:right w:val="single" w:sz="8" w:space="0" w:color="auto"/>
            </w:tcBorders>
            <w:shd w:val="clear" w:color="auto" w:fill="A6A6A6"/>
            <w:vAlign w:val="center"/>
            <w:hideMark/>
          </w:tcPr>
          <w:p w:rsidR="00F02A2F" w:rsidRDefault="00C1575C">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r>
      <w:tr w:rsidR="00F02A2F">
        <w:trPr>
          <w:trHeight w:val="269"/>
          <w:jc w:val="center"/>
        </w:trPr>
        <w:tc>
          <w:tcPr>
            <w:tcW w:w="399" w:type="pct"/>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eastAsia="es-MX"/>
              </w:rPr>
            </w:pPr>
            <w:r>
              <w:rPr>
                <w:rFonts w:ascii="Calibri" w:hAnsi="Calibri"/>
                <w:color w:val="000000"/>
                <w:sz w:val="18"/>
                <w:szCs w:val="18"/>
                <w:lang w:eastAsia="es-MX"/>
              </w:rPr>
              <w:t>1</w:t>
            </w:r>
          </w:p>
        </w:tc>
        <w:tc>
          <w:tcPr>
            <w:tcW w:w="4601" w:type="pct"/>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rPr>
            </w:pPr>
            <w:r>
              <w:rPr>
                <w:rFonts w:ascii="Calibri" w:hAnsi="Calibri" w:cs="Calibri"/>
                <w:b/>
              </w:rPr>
              <w:t>PROYECTOS E INSUMOS INDUSTRIALES JELP, S.A. DE C.V.</w:t>
            </w:r>
          </w:p>
          <w:p w:rsidR="00F02A2F" w:rsidRDefault="00F02A2F">
            <w:pPr>
              <w:autoSpaceDE w:val="0"/>
              <w:autoSpaceDN w:val="0"/>
              <w:adjustRightInd w:val="0"/>
              <w:jc w:val="both"/>
              <w:rPr>
                <w:rFonts w:ascii="Calibri" w:hAnsi="Calibri" w:cs="Calibri"/>
                <w:b/>
                <w:sz w:val="18"/>
                <w:szCs w:val="18"/>
              </w:rPr>
            </w:pPr>
          </w:p>
        </w:tc>
      </w:tr>
      <w:tr w:rsidR="00F02A2F">
        <w:trPr>
          <w:trHeight w:val="447"/>
          <w:jc w:val="center"/>
        </w:trPr>
        <w:tc>
          <w:tcPr>
            <w:tcW w:w="399" w:type="pct"/>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eastAsia="es-MX"/>
              </w:rPr>
            </w:pPr>
            <w:r>
              <w:rPr>
                <w:rFonts w:ascii="Calibri" w:hAnsi="Calibri"/>
                <w:color w:val="000000"/>
                <w:sz w:val="18"/>
                <w:szCs w:val="18"/>
                <w:lang w:eastAsia="es-MX"/>
              </w:rPr>
              <w:t>2</w:t>
            </w:r>
          </w:p>
        </w:tc>
        <w:tc>
          <w:tcPr>
            <w:tcW w:w="4601" w:type="pct"/>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rPr>
            </w:pPr>
            <w:r>
              <w:rPr>
                <w:rFonts w:ascii="Calibri" w:hAnsi="Calibri" w:cs="Calibri"/>
                <w:b/>
              </w:rPr>
              <w:t>IMEX CONSTRUCCIONES, S.A. DE C.V.</w:t>
            </w:r>
          </w:p>
          <w:p w:rsidR="00F02A2F" w:rsidRDefault="00F02A2F">
            <w:pPr>
              <w:autoSpaceDE w:val="0"/>
              <w:autoSpaceDN w:val="0"/>
              <w:adjustRightInd w:val="0"/>
              <w:jc w:val="both"/>
              <w:rPr>
                <w:rFonts w:ascii="Calibri" w:hAnsi="Calibri" w:cs="Calibri"/>
                <w:b/>
                <w:sz w:val="18"/>
                <w:szCs w:val="18"/>
              </w:rPr>
            </w:pPr>
          </w:p>
        </w:tc>
      </w:tr>
      <w:tr w:rsidR="00F02A2F">
        <w:trPr>
          <w:trHeight w:val="315"/>
          <w:jc w:val="center"/>
        </w:trPr>
        <w:tc>
          <w:tcPr>
            <w:tcW w:w="399" w:type="pct"/>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eastAsia="es-MX"/>
              </w:rPr>
            </w:pPr>
            <w:r>
              <w:rPr>
                <w:rFonts w:ascii="Calibri" w:hAnsi="Calibri"/>
                <w:color w:val="000000"/>
                <w:sz w:val="18"/>
                <w:szCs w:val="18"/>
                <w:lang w:eastAsia="es-MX"/>
              </w:rPr>
              <w:t>3</w:t>
            </w:r>
          </w:p>
        </w:tc>
        <w:tc>
          <w:tcPr>
            <w:tcW w:w="4601" w:type="pct"/>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rPr>
            </w:pPr>
            <w:r>
              <w:rPr>
                <w:rFonts w:ascii="Calibri" w:hAnsi="Calibri" w:cs="Calibri"/>
                <w:b/>
              </w:rPr>
              <w:t>CONTROL DE CALIDAD DE MATERIALES SAN AGUSTÍN DE HIPONA, S.A. DE C.V.</w:t>
            </w:r>
          </w:p>
          <w:p w:rsidR="00F02A2F" w:rsidRDefault="00F02A2F">
            <w:pPr>
              <w:autoSpaceDE w:val="0"/>
              <w:autoSpaceDN w:val="0"/>
              <w:adjustRightInd w:val="0"/>
              <w:jc w:val="both"/>
              <w:rPr>
                <w:rFonts w:ascii="Calibri" w:hAnsi="Calibri" w:cs="Calibri"/>
                <w:b/>
                <w:sz w:val="18"/>
                <w:szCs w:val="18"/>
              </w:rPr>
            </w:pPr>
          </w:p>
        </w:tc>
      </w:tr>
      <w:tr w:rsidR="00F02A2F">
        <w:trPr>
          <w:trHeight w:val="315"/>
          <w:jc w:val="center"/>
        </w:trPr>
        <w:tc>
          <w:tcPr>
            <w:tcW w:w="399" w:type="pct"/>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eastAsia="es-MX"/>
              </w:rPr>
            </w:pPr>
            <w:r>
              <w:rPr>
                <w:rFonts w:ascii="Calibri" w:hAnsi="Calibri"/>
                <w:color w:val="000000"/>
                <w:sz w:val="18"/>
                <w:szCs w:val="18"/>
                <w:lang w:eastAsia="es-MX"/>
              </w:rPr>
              <w:t>4</w:t>
            </w:r>
          </w:p>
        </w:tc>
        <w:tc>
          <w:tcPr>
            <w:tcW w:w="4601" w:type="pct"/>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rPr>
            </w:pPr>
            <w:r>
              <w:rPr>
                <w:rFonts w:ascii="Calibri" w:hAnsi="Calibri" w:cs="Calibri"/>
                <w:b/>
              </w:rPr>
              <w:t>FELAL CONSTRUCCIONES, S.A. DE C.V.</w:t>
            </w:r>
          </w:p>
          <w:p w:rsidR="00F02A2F" w:rsidRDefault="00F02A2F">
            <w:pPr>
              <w:autoSpaceDE w:val="0"/>
              <w:autoSpaceDN w:val="0"/>
              <w:adjustRightInd w:val="0"/>
              <w:jc w:val="both"/>
              <w:rPr>
                <w:rFonts w:ascii="Calibri" w:hAnsi="Calibri" w:cs="Calibri"/>
                <w:b/>
                <w:sz w:val="18"/>
                <w:szCs w:val="18"/>
              </w:rPr>
            </w:pPr>
          </w:p>
        </w:tc>
      </w:tr>
      <w:tr w:rsidR="00F02A2F">
        <w:trPr>
          <w:trHeight w:val="315"/>
          <w:jc w:val="center"/>
        </w:trPr>
        <w:tc>
          <w:tcPr>
            <w:tcW w:w="399" w:type="pct"/>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eastAsia="es-MX"/>
              </w:rPr>
            </w:pPr>
            <w:r>
              <w:rPr>
                <w:rFonts w:ascii="Calibri" w:hAnsi="Calibri"/>
                <w:color w:val="000000"/>
                <w:sz w:val="18"/>
                <w:szCs w:val="18"/>
                <w:lang w:eastAsia="es-MX"/>
              </w:rPr>
              <w:t>5</w:t>
            </w:r>
          </w:p>
        </w:tc>
        <w:tc>
          <w:tcPr>
            <w:tcW w:w="4601" w:type="pct"/>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rPr>
            </w:pPr>
            <w:r>
              <w:rPr>
                <w:rFonts w:ascii="Calibri" w:hAnsi="Calibri" w:cs="Calibri"/>
                <w:b/>
              </w:rPr>
              <w:t>ANITSUJ, S.A. DE C.V.</w:t>
            </w:r>
          </w:p>
          <w:p w:rsidR="00F02A2F" w:rsidRDefault="00F02A2F">
            <w:pPr>
              <w:autoSpaceDE w:val="0"/>
              <w:autoSpaceDN w:val="0"/>
              <w:adjustRightInd w:val="0"/>
              <w:jc w:val="both"/>
              <w:rPr>
                <w:rFonts w:ascii="Calibri" w:hAnsi="Calibri" w:cs="Calibri"/>
                <w:b/>
                <w:sz w:val="18"/>
                <w:szCs w:val="18"/>
              </w:rPr>
            </w:pPr>
          </w:p>
        </w:tc>
      </w:tr>
    </w:tbl>
    <w:p w:rsidR="00F02A2F" w:rsidRDefault="00F02A2F">
      <w:pPr>
        <w:jc w:val="both"/>
        <w:rPr>
          <w:rFonts w:ascii="Arial" w:hAnsi="Arial" w:cs="Arial"/>
          <w:sz w:val="20"/>
          <w:szCs w:val="20"/>
        </w:rPr>
      </w:pPr>
    </w:p>
    <w:p w:rsidR="00F02A2F" w:rsidRDefault="00C1575C">
      <w:pPr>
        <w:jc w:val="both"/>
        <w:rPr>
          <w:rFonts w:ascii="Arial" w:hAnsi="Arial" w:cs="Arial"/>
          <w:sz w:val="20"/>
          <w:szCs w:val="20"/>
        </w:rPr>
      </w:pPr>
      <w:r>
        <w:rPr>
          <w:rFonts w:ascii="Arial" w:hAnsi="Arial" w:cs="Arial"/>
          <w:b/>
          <w:sz w:val="20"/>
          <w:szCs w:val="20"/>
        </w:rPr>
        <w:t>Lic. Francis Bujaidar</w:t>
      </w:r>
      <w:r>
        <w:rPr>
          <w:rFonts w:ascii="Arial" w:hAnsi="Arial" w:cs="Arial"/>
          <w:sz w:val="20"/>
          <w:szCs w:val="20"/>
        </w:rPr>
        <w:t xml:space="preserve">, comenta: </w:t>
      </w:r>
      <w:r>
        <w:rPr>
          <w:rFonts w:ascii="Arial" w:hAnsi="Arial" w:cs="Arial"/>
          <w:sz w:val="20"/>
          <w:szCs w:val="20"/>
          <w:u w:val="single"/>
        </w:rPr>
        <w:t>A los integrantes de la Comisión les pido de favor, iniciar con la revisión de la propuesta técnica, una vez que esté completa pasamos a revisar la propuesta económica, así en todas y cada una de las aperturas.</w:t>
      </w:r>
    </w:p>
    <w:p w:rsidR="00F02A2F" w:rsidRDefault="00F02A2F">
      <w:pPr>
        <w:jc w:val="both"/>
        <w:rPr>
          <w:rFonts w:ascii="Arial" w:hAnsi="Arial" w:cs="Arial"/>
          <w:b/>
          <w:sz w:val="20"/>
          <w:szCs w:val="20"/>
        </w:rPr>
      </w:pPr>
    </w:p>
    <w:p w:rsidR="00F02A2F" w:rsidRDefault="00C1575C">
      <w:pPr>
        <w:jc w:val="both"/>
        <w:rPr>
          <w:rFonts w:ascii="Arial" w:hAnsi="Arial" w:cs="Arial"/>
          <w:b/>
          <w:sz w:val="20"/>
          <w:szCs w:val="20"/>
        </w:rPr>
      </w:pPr>
      <w:r>
        <w:rPr>
          <w:rFonts w:ascii="Arial" w:hAnsi="Arial" w:cs="Arial"/>
          <w:b/>
          <w:sz w:val="20"/>
          <w:szCs w:val="20"/>
        </w:rPr>
        <w:t xml:space="preserve">Los integrantes de la Comisión comienzan con la </w:t>
      </w:r>
      <w:r w:rsidR="00E02A4D">
        <w:rPr>
          <w:rFonts w:ascii="Arial" w:hAnsi="Arial" w:cs="Arial"/>
          <w:b/>
          <w:sz w:val="20"/>
          <w:szCs w:val="20"/>
        </w:rPr>
        <w:t>apertura de propuestas técnicas y económicas y a su vez</w:t>
      </w:r>
      <w:r w:rsidR="009464A7">
        <w:rPr>
          <w:rFonts w:ascii="Arial" w:hAnsi="Arial" w:cs="Arial"/>
          <w:b/>
          <w:sz w:val="20"/>
          <w:szCs w:val="20"/>
        </w:rPr>
        <w:t xml:space="preserve"> con la revisión de la documentación correspondiente a la</w:t>
      </w:r>
      <w:r>
        <w:rPr>
          <w:rFonts w:ascii="Arial" w:hAnsi="Arial" w:cs="Arial"/>
          <w:b/>
          <w:sz w:val="20"/>
          <w:szCs w:val="20"/>
        </w:rPr>
        <w:t xml:space="preserve"> anteriormente citada.</w:t>
      </w:r>
    </w:p>
    <w:p w:rsidR="00F02A2F" w:rsidRDefault="00F02A2F">
      <w:pPr>
        <w:jc w:val="both"/>
        <w:rPr>
          <w:rFonts w:ascii="Arial" w:hAnsi="Arial" w:cs="Arial"/>
          <w:b/>
          <w:sz w:val="20"/>
          <w:szCs w:val="20"/>
        </w:rPr>
      </w:pPr>
    </w:p>
    <w:p w:rsidR="00F02A2F" w:rsidRDefault="00C1575C">
      <w:pPr>
        <w:jc w:val="both"/>
        <w:rPr>
          <w:rFonts w:ascii="Arial" w:hAnsi="Arial" w:cs="Arial"/>
          <w:b/>
          <w:sz w:val="20"/>
          <w:szCs w:val="20"/>
          <w:lang w:val="es-MX"/>
        </w:rPr>
      </w:pPr>
      <w:r>
        <w:rPr>
          <w:rFonts w:ascii="Arial" w:hAnsi="Arial" w:cs="Arial"/>
          <w:b/>
          <w:sz w:val="20"/>
          <w:szCs w:val="20"/>
          <w:lang w:val="es-MX"/>
        </w:rPr>
        <w:t>Una vez t</w:t>
      </w:r>
      <w:r w:rsidR="009464A7">
        <w:rPr>
          <w:rFonts w:ascii="Arial" w:hAnsi="Arial" w:cs="Arial"/>
          <w:b/>
          <w:sz w:val="20"/>
          <w:szCs w:val="20"/>
          <w:lang w:val="es-MX"/>
        </w:rPr>
        <w:t>ranscurrido el tiempo y revisadas la</w:t>
      </w:r>
      <w:r>
        <w:rPr>
          <w:rFonts w:ascii="Arial" w:hAnsi="Arial" w:cs="Arial"/>
          <w:b/>
          <w:sz w:val="20"/>
          <w:szCs w:val="20"/>
          <w:lang w:val="es-MX"/>
        </w:rPr>
        <w:t>s p</w:t>
      </w:r>
      <w:r w:rsidR="009464A7">
        <w:rPr>
          <w:rFonts w:ascii="Arial" w:hAnsi="Arial" w:cs="Arial"/>
          <w:b/>
          <w:sz w:val="20"/>
          <w:szCs w:val="20"/>
          <w:lang w:val="es-MX"/>
        </w:rPr>
        <w:t>ropuestas</w:t>
      </w:r>
      <w:r>
        <w:rPr>
          <w:rFonts w:ascii="Arial" w:hAnsi="Arial" w:cs="Arial"/>
          <w:b/>
          <w:sz w:val="20"/>
          <w:szCs w:val="20"/>
          <w:lang w:val="es-MX"/>
        </w:rPr>
        <w:t>, por parte de los integrantes de la presente Comisión, se dan a conocer los importes de las</w:t>
      </w:r>
      <w:r w:rsidR="009464A7">
        <w:rPr>
          <w:rFonts w:ascii="Arial" w:hAnsi="Arial" w:cs="Arial"/>
          <w:b/>
          <w:sz w:val="20"/>
          <w:szCs w:val="20"/>
          <w:lang w:val="es-MX"/>
        </w:rPr>
        <w:t xml:space="preserve"> empresas que participan en este</w:t>
      </w:r>
      <w:r>
        <w:rPr>
          <w:rFonts w:ascii="Arial" w:hAnsi="Arial" w:cs="Arial"/>
          <w:b/>
          <w:sz w:val="20"/>
          <w:szCs w:val="20"/>
          <w:lang w:val="es-MX"/>
        </w:rPr>
        <w:t xml:space="preserve"> </w:t>
      </w:r>
      <w:r w:rsidR="009464A7">
        <w:rPr>
          <w:rFonts w:ascii="Arial" w:hAnsi="Arial" w:cs="Arial"/>
          <w:b/>
          <w:sz w:val="20"/>
          <w:szCs w:val="20"/>
          <w:lang w:val="es-MX"/>
        </w:rPr>
        <w:t>acto</w:t>
      </w:r>
      <w:r>
        <w:rPr>
          <w:rFonts w:ascii="Arial" w:hAnsi="Arial" w:cs="Arial"/>
          <w:b/>
          <w:sz w:val="20"/>
          <w:szCs w:val="20"/>
          <w:lang w:val="es-MX"/>
        </w:rPr>
        <w:t>.</w:t>
      </w:r>
    </w:p>
    <w:p w:rsidR="00A52E88" w:rsidRDefault="00A52E88">
      <w:pPr>
        <w:jc w:val="both"/>
        <w:rPr>
          <w:rFonts w:ascii="Arial" w:hAnsi="Arial" w:cs="Arial"/>
          <w:b/>
          <w:sz w:val="20"/>
          <w:szCs w:val="20"/>
          <w:lang w:val="es-MX"/>
        </w:rPr>
      </w:pPr>
    </w:p>
    <w:p w:rsidR="00F02A2F" w:rsidRDefault="00F02A2F">
      <w:pPr>
        <w:jc w:val="both"/>
        <w:rPr>
          <w:rFonts w:ascii="Arial" w:hAnsi="Arial" w:cs="Arial"/>
          <w:b/>
          <w:sz w:val="20"/>
          <w:szCs w:val="20"/>
          <w:lang w:val="es-MX"/>
        </w:rPr>
      </w:pPr>
    </w:p>
    <w:p w:rsidR="00F02A2F" w:rsidRDefault="00C1575C">
      <w:pPr>
        <w:jc w:val="both"/>
        <w:rPr>
          <w:rFonts w:ascii="Arial" w:hAnsi="Arial" w:cs="Arial"/>
          <w:sz w:val="20"/>
          <w:szCs w:val="20"/>
        </w:rPr>
      </w:pPr>
      <w:r>
        <w:rPr>
          <w:rFonts w:ascii="Arial" w:hAnsi="Arial" w:cs="Arial"/>
          <w:b/>
          <w:sz w:val="20"/>
          <w:szCs w:val="20"/>
        </w:rPr>
        <w:lastRenderedPageBreak/>
        <w:t xml:space="preserve">Lic. Francis Bujaidar Ghoraichy, </w:t>
      </w:r>
      <w:r>
        <w:rPr>
          <w:rFonts w:ascii="Arial" w:hAnsi="Arial" w:cs="Arial"/>
          <w:sz w:val="20"/>
          <w:szCs w:val="20"/>
          <w:u w:val="single"/>
        </w:rPr>
        <w:t xml:space="preserve">Comenzamos con la empresa </w:t>
      </w:r>
      <w:proofErr w:type="spellStart"/>
      <w:r>
        <w:rPr>
          <w:rFonts w:ascii="Arial" w:hAnsi="Arial" w:cs="Arial"/>
          <w:b/>
          <w:sz w:val="20"/>
          <w:szCs w:val="20"/>
          <w:u w:val="single"/>
        </w:rPr>
        <w:t>Anitsuj</w:t>
      </w:r>
      <w:proofErr w:type="spellEnd"/>
      <w:r>
        <w:rPr>
          <w:rFonts w:ascii="Arial" w:hAnsi="Arial" w:cs="Arial"/>
          <w:b/>
          <w:sz w:val="20"/>
          <w:szCs w:val="20"/>
          <w:u w:val="single"/>
        </w:rPr>
        <w:t>, S.A. de C.V.</w:t>
      </w:r>
      <w:r>
        <w:rPr>
          <w:rFonts w:ascii="Arial" w:hAnsi="Arial" w:cs="Arial"/>
          <w:sz w:val="20"/>
          <w:szCs w:val="20"/>
          <w:u w:val="single"/>
        </w:rPr>
        <w:t xml:space="preserve">, la cual se acepta para su revisión y análisis detallado, ya que cumple con su propuesta técnica y económica y presenta un importe antes de I.V.A. de </w:t>
      </w:r>
      <w:r>
        <w:rPr>
          <w:rFonts w:ascii="Arial" w:hAnsi="Arial" w:cs="Arial"/>
          <w:b/>
          <w:sz w:val="20"/>
          <w:szCs w:val="20"/>
          <w:u w:val="single"/>
        </w:rPr>
        <w:t>$4´012,489.35</w:t>
      </w:r>
      <w:r>
        <w:rPr>
          <w:rFonts w:ascii="Arial" w:hAnsi="Arial" w:cs="Arial"/>
          <w:sz w:val="20"/>
          <w:szCs w:val="20"/>
          <w:u w:val="single"/>
        </w:rPr>
        <w:t xml:space="preserve"> (cuatro millones doce mil cuatrocientos ochenta y nueve pesos 35/100 M.N.).</w:t>
      </w:r>
      <w:r>
        <w:rPr>
          <w:rFonts w:ascii="Arial" w:hAnsi="Arial" w:cs="Arial"/>
          <w:sz w:val="20"/>
          <w:szCs w:val="20"/>
        </w:rPr>
        <w:t xml:space="preserve"> </w:t>
      </w:r>
    </w:p>
    <w:p w:rsidR="00F02A2F" w:rsidRDefault="00F02A2F">
      <w:pPr>
        <w:jc w:val="both"/>
        <w:rPr>
          <w:rFonts w:ascii="Arial" w:hAnsi="Arial" w:cs="Arial"/>
          <w:sz w:val="20"/>
          <w:szCs w:val="20"/>
        </w:rPr>
      </w:pPr>
    </w:p>
    <w:p w:rsidR="00F02A2F" w:rsidRDefault="00C1575C">
      <w:pPr>
        <w:jc w:val="both"/>
        <w:rPr>
          <w:rFonts w:ascii="Arial" w:hAnsi="Arial" w:cs="Arial"/>
          <w:sz w:val="20"/>
          <w:szCs w:val="20"/>
          <w:u w:val="single"/>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Proyectos e Insumos Industriales Jelp,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 xml:space="preserve">$3´669,005.88 </w:t>
      </w:r>
      <w:r>
        <w:rPr>
          <w:rFonts w:ascii="Arial" w:hAnsi="Arial" w:cs="Arial"/>
          <w:sz w:val="20"/>
          <w:szCs w:val="20"/>
          <w:u w:val="single"/>
          <w:lang w:val="es-MX"/>
        </w:rPr>
        <w:t>(tres millones seiscientos sesenta y nueve mil cinco pesos 88/100 M.N.).</w:t>
      </w:r>
    </w:p>
    <w:p w:rsidR="00F02A2F" w:rsidRDefault="00F02A2F">
      <w:pPr>
        <w:jc w:val="both"/>
        <w:rPr>
          <w:rFonts w:ascii="Arial" w:hAnsi="Arial" w:cs="Arial"/>
          <w:b/>
          <w:sz w:val="20"/>
          <w:szCs w:val="20"/>
        </w:rPr>
      </w:pPr>
    </w:p>
    <w:p w:rsidR="00F02A2F" w:rsidRDefault="00C1575C">
      <w:pPr>
        <w:jc w:val="both"/>
        <w:rPr>
          <w:rFonts w:ascii="Arial" w:hAnsi="Arial" w:cs="Arial"/>
          <w:sz w:val="20"/>
          <w:szCs w:val="20"/>
          <w:u w:val="single"/>
          <w:lang w:val="es-MX"/>
        </w:rPr>
      </w:pPr>
      <w:r>
        <w:rPr>
          <w:rFonts w:ascii="Arial" w:hAnsi="Arial" w:cs="Arial"/>
          <w:sz w:val="20"/>
          <w:szCs w:val="20"/>
          <w:u w:val="single"/>
        </w:rPr>
        <w:t xml:space="preserve">Seguimos con la empresa: </w:t>
      </w:r>
      <w:r>
        <w:rPr>
          <w:rFonts w:ascii="Arial" w:hAnsi="Arial" w:cs="Arial"/>
          <w:b/>
          <w:sz w:val="20"/>
          <w:szCs w:val="20"/>
          <w:u w:val="single"/>
        </w:rPr>
        <w:t xml:space="preserve">Control de Calidad de Materiales San Agustín de Hipona, S.A. de C.V., </w:t>
      </w:r>
      <w:r>
        <w:rPr>
          <w:rFonts w:ascii="Arial" w:hAnsi="Arial" w:cs="Arial"/>
          <w:sz w:val="20"/>
          <w:szCs w:val="20"/>
          <w:u w:val="single"/>
        </w:rPr>
        <w:t>la cual se acepta su propuesta para su análisis y revisión detallada, ya que cumple con la documentación completa de su propuesta técnica, así c</w:t>
      </w:r>
      <w:r w:rsidR="009464A7">
        <w:rPr>
          <w:rFonts w:ascii="Arial" w:hAnsi="Arial" w:cs="Arial"/>
          <w:sz w:val="20"/>
          <w:szCs w:val="20"/>
          <w:u w:val="single"/>
        </w:rPr>
        <w:t>omo de la económica y presenta un</w:t>
      </w:r>
      <w:r>
        <w:rPr>
          <w:rFonts w:ascii="Arial" w:hAnsi="Arial" w:cs="Arial"/>
          <w:sz w:val="20"/>
          <w:szCs w:val="20"/>
          <w:u w:val="single"/>
        </w:rPr>
        <w:t xml:space="preserve"> importe antes de I.V.A. de </w:t>
      </w:r>
      <w:r>
        <w:rPr>
          <w:rFonts w:ascii="Arial" w:hAnsi="Arial" w:cs="Arial"/>
          <w:b/>
          <w:sz w:val="20"/>
          <w:szCs w:val="20"/>
          <w:u w:val="single"/>
          <w:lang w:val="es-MX"/>
        </w:rPr>
        <w:t xml:space="preserve">$3´890,241.96 </w:t>
      </w:r>
      <w:r>
        <w:rPr>
          <w:rFonts w:ascii="Arial" w:hAnsi="Arial" w:cs="Arial"/>
          <w:sz w:val="20"/>
          <w:szCs w:val="20"/>
          <w:u w:val="single"/>
          <w:lang w:val="es-MX"/>
        </w:rPr>
        <w:t>(tres millones ochocientos noventa mil doscientos cuarenta y un pesos 96/100 M.N.).</w:t>
      </w:r>
    </w:p>
    <w:p w:rsidR="00F02A2F" w:rsidRDefault="00F02A2F">
      <w:pPr>
        <w:jc w:val="both"/>
        <w:rPr>
          <w:rFonts w:ascii="Arial" w:hAnsi="Arial" w:cs="Arial"/>
          <w:sz w:val="20"/>
          <w:szCs w:val="20"/>
          <w:u w:val="single"/>
          <w:lang w:val="es-MX"/>
        </w:rPr>
      </w:pPr>
    </w:p>
    <w:p w:rsidR="00F02A2F" w:rsidRDefault="00C1575C">
      <w:pPr>
        <w:jc w:val="both"/>
        <w:rPr>
          <w:rFonts w:ascii="Arial" w:hAnsi="Arial" w:cs="Arial"/>
          <w:sz w:val="20"/>
          <w:szCs w:val="20"/>
          <w:u w:val="single"/>
          <w:lang w:val="es-MX"/>
        </w:rPr>
      </w:pPr>
      <w:r>
        <w:rPr>
          <w:rFonts w:ascii="Arial" w:hAnsi="Arial" w:cs="Arial"/>
          <w:sz w:val="20"/>
          <w:szCs w:val="20"/>
          <w:u w:val="single"/>
          <w:lang w:val="es-MX"/>
        </w:rPr>
        <w:t xml:space="preserve">Se acepta para su revisión y análisis detallado la propuesta de la empresa </w:t>
      </w:r>
      <w:r>
        <w:rPr>
          <w:rFonts w:ascii="Arial" w:hAnsi="Arial" w:cs="Arial"/>
          <w:b/>
          <w:sz w:val="20"/>
          <w:szCs w:val="20"/>
          <w:u w:val="single"/>
          <w:lang w:val="es-MX"/>
        </w:rPr>
        <w:t xml:space="preserve">Imex Construcciones, S.A. de C.V. </w:t>
      </w:r>
      <w:r>
        <w:rPr>
          <w:rFonts w:ascii="Arial" w:hAnsi="Arial" w:cs="Arial"/>
          <w:sz w:val="20"/>
          <w:szCs w:val="20"/>
          <w:u w:val="single"/>
          <w:lang w:val="es-MX"/>
        </w:rPr>
        <w:t xml:space="preserve">ya que su propuesta técnica y económica están completas y presenta un importe sin I.V.A. de </w:t>
      </w:r>
      <w:r>
        <w:rPr>
          <w:rFonts w:ascii="Arial" w:hAnsi="Arial" w:cs="Arial"/>
          <w:b/>
          <w:sz w:val="20"/>
          <w:szCs w:val="20"/>
          <w:u w:val="single"/>
          <w:lang w:val="es-MX"/>
        </w:rPr>
        <w:t xml:space="preserve">$3´999,298.11 </w:t>
      </w:r>
      <w:r>
        <w:rPr>
          <w:rFonts w:ascii="Arial" w:hAnsi="Arial" w:cs="Arial"/>
          <w:sz w:val="20"/>
          <w:szCs w:val="20"/>
          <w:u w:val="single"/>
          <w:lang w:val="es-MX"/>
        </w:rPr>
        <w:t>(tres millones novecientos noventa y nueve mil doscientos noventa y ocho pesos 11/100 M.N.).</w:t>
      </w:r>
    </w:p>
    <w:p w:rsidR="00F02A2F" w:rsidRDefault="00F02A2F">
      <w:pPr>
        <w:jc w:val="both"/>
        <w:rPr>
          <w:rFonts w:ascii="Arial" w:hAnsi="Arial" w:cs="Arial"/>
          <w:sz w:val="20"/>
          <w:szCs w:val="20"/>
          <w:u w:val="single"/>
          <w:lang w:val="es-MX"/>
        </w:rPr>
      </w:pPr>
    </w:p>
    <w:p w:rsidR="00F02A2F" w:rsidRDefault="00C157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rPr>
        <w:t>Felal</w:t>
      </w:r>
      <w:proofErr w:type="spellEnd"/>
      <w:r>
        <w:rPr>
          <w:rFonts w:ascii="Arial" w:hAnsi="Arial" w:cs="Arial"/>
          <w:b/>
          <w:sz w:val="20"/>
          <w:szCs w:val="20"/>
          <w:u w:val="single"/>
        </w:rPr>
        <w:t xml:space="preserve"> Construcciones, S.A. de C.V.</w:t>
      </w:r>
      <w:r>
        <w:rPr>
          <w:rFonts w:ascii="Arial" w:hAnsi="Arial" w:cs="Arial"/>
          <w:sz w:val="20"/>
          <w:szCs w:val="20"/>
          <w:u w:val="single"/>
        </w:rPr>
        <w:t xml:space="preserve">, ya que su propuesta técnica y económica están completas y presenta un importe antes de I.V.A. de </w:t>
      </w:r>
      <w:r>
        <w:rPr>
          <w:rFonts w:ascii="Arial" w:hAnsi="Arial" w:cs="Arial"/>
          <w:b/>
          <w:sz w:val="20"/>
          <w:szCs w:val="20"/>
          <w:u w:val="single"/>
          <w:lang w:val="es-MX"/>
        </w:rPr>
        <w:t xml:space="preserve">$3´869,365.32 </w:t>
      </w:r>
      <w:r>
        <w:rPr>
          <w:rFonts w:ascii="Arial" w:hAnsi="Arial" w:cs="Arial"/>
          <w:sz w:val="20"/>
          <w:szCs w:val="20"/>
          <w:u w:val="single"/>
          <w:lang w:val="es-MX"/>
        </w:rPr>
        <w:t>(tres millones ochocientos sesenta y nueve mil trescientos sesenta y cinco  pesos 32/100 M.N.).</w:t>
      </w:r>
    </w:p>
    <w:p w:rsidR="00F02A2F" w:rsidRDefault="00F02A2F">
      <w:pPr>
        <w:jc w:val="both"/>
        <w:rPr>
          <w:rFonts w:ascii="Arial" w:hAnsi="Arial" w:cs="Arial"/>
          <w:sz w:val="20"/>
          <w:szCs w:val="20"/>
          <w:u w:val="single"/>
          <w:lang w:val="es-MX"/>
        </w:rPr>
      </w:pPr>
    </w:p>
    <w:p w:rsidR="00F02A2F" w:rsidRDefault="00C1575C">
      <w:pPr>
        <w:jc w:val="both"/>
        <w:rPr>
          <w:rFonts w:ascii="Arial" w:hAnsi="Arial" w:cs="Arial"/>
          <w:sz w:val="20"/>
          <w:szCs w:val="20"/>
          <w:u w:val="single"/>
          <w:lang w:val="es-MX"/>
        </w:rPr>
      </w:pPr>
      <w:r>
        <w:rPr>
          <w:rFonts w:ascii="Arial" w:hAnsi="Arial" w:cs="Arial"/>
          <w:sz w:val="20"/>
          <w:szCs w:val="20"/>
          <w:u w:val="single"/>
          <w:lang w:val="es-MX"/>
        </w:rPr>
        <w:t xml:space="preserve">Todas las propuestas que participaron </w:t>
      </w:r>
      <w:proofErr w:type="gramStart"/>
      <w:r>
        <w:rPr>
          <w:rFonts w:ascii="Arial" w:hAnsi="Arial" w:cs="Arial"/>
          <w:sz w:val="20"/>
          <w:szCs w:val="20"/>
          <w:u w:val="single"/>
          <w:lang w:val="es-MX"/>
        </w:rPr>
        <w:t>esta</w:t>
      </w:r>
      <w:proofErr w:type="gramEnd"/>
      <w:r>
        <w:rPr>
          <w:rFonts w:ascii="Arial" w:hAnsi="Arial" w:cs="Arial"/>
          <w:sz w:val="20"/>
          <w:szCs w:val="20"/>
          <w:u w:val="single"/>
          <w:lang w:val="es-MX"/>
        </w:rPr>
        <w:t xml:space="preserve"> completas, por lo que se recibirán para su análisis y revisión detallada.</w:t>
      </w:r>
    </w:p>
    <w:p w:rsidR="00F02A2F" w:rsidRDefault="00F02A2F">
      <w:pPr>
        <w:jc w:val="both"/>
        <w:rPr>
          <w:rFonts w:ascii="Arial" w:hAnsi="Arial" w:cs="Arial"/>
          <w:sz w:val="20"/>
          <w:szCs w:val="20"/>
          <w:u w:val="single"/>
          <w:lang w:val="es-MX"/>
        </w:rPr>
      </w:pPr>
    </w:p>
    <w:p w:rsidR="00F02A2F" w:rsidRDefault="00C1575C">
      <w:pPr>
        <w:jc w:val="both"/>
        <w:rPr>
          <w:rFonts w:ascii="Arial" w:hAnsi="Arial" w:cs="Arial"/>
          <w:sz w:val="20"/>
          <w:szCs w:val="20"/>
          <w:lang w:val="es-MX"/>
        </w:rPr>
      </w:pPr>
      <w:r>
        <w:rPr>
          <w:rFonts w:ascii="Arial" w:hAnsi="Arial" w:cs="Arial"/>
          <w:sz w:val="20"/>
          <w:szCs w:val="20"/>
          <w:lang w:val="es-MX"/>
        </w:rPr>
        <w:t xml:space="preserve">Antes de pasar a la siguiente apertura hace el uso de la voz el </w:t>
      </w:r>
      <w:r>
        <w:rPr>
          <w:rFonts w:ascii="Arial" w:hAnsi="Arial" w:cs="Arial"/>
          <w:b/>
          <w:sz w:val="20"/>
          <w:szCs w:val="20"/>
          <w:lang w:val="es-MX"/>
        </w:rPr>
        <w:t>Arq. Enrique Javier González Castellanos</w:t>
      </w:r>
      <w:r>
        <w:rPr>
          <w:rFonts w:ascii="Arial" w:hAnsi="Arial" w:cs="Arial"/>
          <w:sz w:val="20"/>
          <w:szCs w:val="20"/>
          <w:lang w:val="es-MX"/>
        </w:rPr>
        <w:t>, Representante Titular del Colegio de Arquitectos del Estado de Jalisco, A.C. par</w:t>
      </w:r>
      <w:r w:rsidR="009464A7">
        <w:rPr>
          <w:rFonts w:ascii="Arial" w:hAnsi="Arial" w:cs="Arial"/>
          <w:sz w:val="20"/>
          <w:szCs w:val="20"/>
          <w:lang w:val="es-MX"/>
        </w:rPr>
        <w:t>a</w:t>
      </w:r>
      <w:r>
        <w:rPr>
          <w:rFonts w:ascii="Arial" w:hAnsi="Arial" w:cs="Arial"/>
          <w:sz w:val="20"/>
          <w:szCs w:val="20"/>
          <w:lang w:val="es-MX"/>
        </w:rPr>
        <w:t xml:space="preserve"> hacer un par de observaciones.</w:t>
      </w:r>
    </w:p>
    <w:p w:rsidR="00F02A2F" w:rsidRDefault="00F02A2F">
      <w:pPr>
        <w:jc w:val="both"/>
        <w:rPr>
          <w:rFonts w:ascii="Arial" w:hAnsi="Arial" w:cs="Arial"/>
          <w:sz w:val="20"/>
          <w:szCs w:val="20"/>
          <w:u w:val="single"/>
          <w:lang w:val="es-MX"/>
        </w:rPr>
      </w:pPr>
    </w:p>
    <w:p w:rsidR="00F02A2F" w:rsidRDefault="00C1575C">
      <w:pPr>
        <w:jc w:val="both"/>
        <w:rPr>
          <w:rFonts w:ascii="Arial" w:hAnsi="Arial" w:cs="Arial"/>
          <w:sz w:val="20"/>
          <w:szCs w:val="20"/>
          <w:u w:val="single"/>
          <w:lang w:val="es-MX"/>
        </w:rPr>
      </w:pPr>
      <w:r>
        <w:rPr>
          <w:rFonts w:ascii="Arial" w:hAnsi="Arial" w:cs="Arial"/>
          <w:b/>
          <w:sz w:val="20"/>
          <w:szCs w:val="20"/>
          <w:lang w:val="es-MX"/>
        </w:rPr>
        <w:t xml:space="preserve">Arq. Enrique Javier González Castellanos: </w:t>
      </w:r>
      <w:r>
        <w:rPr>
          <w:rFonts w:ascii="Arial" w:hAnsi="Arial" w:cs="Arial"/>
          <w:sz w:val="20"/>
          <w:szCs w:val="20"/>
          <w:u w:val="single"/>
          <w:lang w:val="es-MX"/>
        </w:rPr>
        <w:t>la primera observación, es que a la hora de presentar los documentos técnicos, están presentando la Cédula Federal, creo que sería importante, ya que el código urbano establece, que debe ser la Cédula Estatal, el código urbano apr</w:t>
      </w:r>
      <w:r w:rsidR="009464A7">
        <w:rPr>
          <w:rFonts w:ascii="Arial" w:hAnsi="Arial" w:cs="Arial"/>
          <w:sz w:val="20"/>
          <w:szCs w:val="20"/>
          <w:u w:val="single"/>
          <w:lang w:val="es-MX"/>
        </w:rPr>
        <w:t>obado el 5 de noviembre de 2015</w:t>
      </w:r>
      <w:r>
        <w:rPr>
          <w:rFonts w:ascii="Arial" w:hAnsi="Arial" w:cs="Arial"/>
          <w:sz w:val="20"/>
          <w:szCs w:val="20"/>
          <w:u w:val="single"/>
          <w:lang w:val="es-MX"/>
        </w:rPr>
        <w:t xml:space="preserve"> establece que debe ser la cédula e</w:t>
      </w:r>
      <w:r w:rsidR="009464A7">
        <w:rPr>
          <w:rFonts w:ascii="Arial" w:hAnsi="Arial" w:cs="Arial"/>
          <w:sz w:val="20"/>
          <w:szCs w:val="20"/>
          <w:u w:val="single"/>
          <w:lang w:val="es-MX"/>
        </w:rPr>
        <w:t xml:space="preserve">statal </w:t>
      </w:r>
      <w:r>
        <w:rPr>
          <w:rFonts w:ascii="Arial" w:hAnsi="Arial" w:cs="Arial"/>
          <w:sz w:val="20"/>
          <w:szCs w:val="20"/>
          <w:u w:val="single"/>
          <w:lang w:val="es-MX"/>
        </w:rPr>
        <w:t>para acreditarse como director responsable de este Estado, me gustaría revisarlo.</w:t>
      </w:r>
    </w:p>
    <w:p w:rsidR="00F02A2F" w:rsidRDefault="00F02A2F">
      <w:pPr>
        <w:jc w:val="both"/>
        <w:rPr>
          <w:rFonts w:ascii="Arial" w:hAnsi="Arial" w:cs="Arial"/>
          <w:sz w:val="20"/>
          <w:szCs w:val="20"/>
          <w:u w:val="single"/>
          <w:lang w:val="es-MX"/>
        </w:rPr>
      </w:pPr>
    </w:p>
    <w:p w:rsidR="00F02A2F" w:rsidRDefault="00C1575C">
      <w:pPr>
        <w:jc w:val="both"/>
        <w:rPr>
          <w:rFonts w:ascii="Arial" w:hAnsi="Arial" w:cs="Arial"/>
          <w:sz w:val="20"/>
          <w:szCs w:val="20"/>
          <w:lang w:val="es-MX"/>
        </w:rPr>
      </w:pPr>
      <w:r>
        <w:rPr>
          <w:rFonts w:ascii="Arial" w:hAnsi="Arial" w:cs="Arial"/>
          <w:b/>
          <w:sz w:val="20"/>
          <w:szCs w:val="20"/>
          <w:lang w:val="es-MX"/>
        </w:rPr>
        <w:t>Secretario Técnico</w:t>
      </w:r>
      <w:r>
        <w:rPr>
          <w:rFonts w:ascii="Arial" w:hAnsi="Arial" w:cs="Arial"/>
          <w:sz w:val="20"/>
          <w:szCs w:val="20"/>
          <w:u w:val="single"/>
          <w:lang w:val="es-MX"/>
        </w:rPr>
        <w:t>: nada más si vale la</w:t>
      </w:r>
      <w:r w:rsidR="009464A7">
        <w:rPr>
          <w:rFonts w:ascii="Arial" w:hAnsi="Arial" w:cs="Arial"/>
          <w:sz w:val="20"/>
          <w:szCs w:val="20"/>
          <w:u w:val="single"/>
          <w:lang w:val="es-MX"/>
        </w:rPr>
        <w:t xml:space="preserve"> pena aclarar, se está pidiendo</w:t>
      </w:r>
      <w:r>
        <w:rPr>
          <w:rFonts w:ascii="Arial" w:hAnsi="Arial" w:cs="Arial"/>
          <w:sz w:val="20"/>
          <w:szCs w:val="20"/>
          <w:u w:val="single"/>
          <w:lang w:val="es-MX"/>
        </w:rPr>
        <w:t xml:space="preserve"> el respaldo técnico de los trabajadores que van a estar a cargo de la obra, no se está pidiendo que sea un DRO (</w:t>
      </w:r>
      <w:r>
        <w:rPr>
          <w:rFonts w:ascii="Arial" w:hAnsi="Arial" w:cs="Arial"/>
          <w:sz w:val="20"/>
          <w:szCs w:val="20"/>
          <w:lang w:val="es-MX"/>
        </w:rPr>
        <w:t>Director Responsable de Obra.</w:t>
      </w:r>
    </w:p>
    <w:p w:rsidR="00F02A2F" w:rsidRDefault="00F02A2F">
      <w:pPr>
        <w:jc w:val="both"/>
        <w:rPr>
          <w:rFonts w:ascii="Arial" w:hAnsi="Arial" w:cs="Arial"/>
          <w:sz w:val="20"/>
          <w:szCs w:val="20"/>
          <w:lang w:val="es-MX"/>
        </w:rPr>
      </w:pPr>
    </w:p>
    <w:p w:rsidR="00F02A2F" w:rsidRDefault="00C1575C">
      <w:pPr>
        <w:jc w:val="both"/>
        <w:rPr>
          <w:rFonts w:ascii="Arial" w:hAnsi="Arial" w:cs="Arial"/>
          <w:sz w:val="20"/>
          <w:szCs w:val="20"/>
          <w:lang w:val="es-MX"/>
        </w:rPr>
      </w:pPr>
      <w:r>
        <w:rPr>
          <w:rFonts w:ascii="Arial" w:hAnsi="Arial" w:cs="Arial"/>
          <w:b/>
          <w:sz w:val="20"/>
          <w:szCs w:val="20"/>
          <w:lang w:val="es-MX"/>
        </w:rPr>
        <w:t xml:space="preserve">Arq. Enrique Javier González Castellanos: </w:t>
      </w:r>
      <w:r w:rsidR="009464A7">
        <w:rPr>
          <w:rFonts w:ascii="Arial" w:hAnsi="Arial" w:cs="Arial"/>
          <w:sz w:val="20"/>
          <w:szCs w:val="20"/>
          <w:u w:val="single"/>
          <w:lang w:val="es-MX"/>
        </w:rPr>
        <w:t xml:space="preserve">si regresamos </w:t>
      </w:r>
      <w:r>
        <w:rPr>
          <w:rFonts w:ascii="Arial" w:hAnsi="Arial" w:cs="Arial"/>
          <w:sz w:val="20"/>
          <w:szCs w:val="20"/>
          <w:u w:val="single"/>
          <w:lang w:val="es-MX"/>
        </w:rPr>
        <w:t>otra vez al punto anterior, la cédula federal establece que es para real</w:t>
      </w:r>
      <w:r w:rsidR="008062BD">
        <w:rPr>
          <w:rFonts w:ascii="Arial" w:hAnsi="Arial" w:cs="Arial"/>
          <w:sz w:val="20"/>
          <w:szCs w:val="20"/>
          <w:u w:val="single"/>
          <w:lang w:val="es-MX"/>
        </w:rPr>
        <w:t>i</w:t>
      </w:r>
      <w:r>
        <w:rPr>
          <w:rFonts w:ascii="Arial" w:hAnsi="Arial" w:cs="Arial"/>
          <w:sz w:val="20"/>
          <w:szCs w:val="20"/>
          <w:u w:val="single"/>
          <w:lang w:val="es-MX"/>
        </w:rPr>
        <w:t>zar trabajos en el Distrito Federal o que suscriban convenios en el Distrito Federal, en el caso de Jalisco, lo que nos dice en el caso de los técnicos que vamos a trabajar es con la cédula estatal, y el código urbano, anteriormente si nos permitía con la cédula estatal, ahorita para ser DRO, para funcionar en el Estado, para hacer la labor técnica, deberíamos contar con la cédula estatal.</w:t>
      </w:r>
    </w:p>
    <w:p w:rsidR="00F02A2F" w:rsidRDefault="00F02A2F">
      <w:pPr>
        <w:jc w:val="both"/>
        <w:rPr>
          <w:rFonts w:ascii="Arial" w:hAnsi="Arial" w:cs="Arial"/>
          <w:sz w:val="20"/>
          <w:szCs w:val="20"/>
          <w:lang w:val="es-MX"/>
        </w:rPr>
      </w:pPr>
    </w:p>
    <w:p w:rsidR="00F02A2F" w:rsidRDefault="00C1575C">
      <w:pPr>
        <w:jc w:val="both"/>
        <w:rPr>
          <w:rFonts w:ascii="Arial" w:hAnsi="Arial" w:cs="Arial"/>
          <w:sz w:val="20"/>
          <w:szCs w:val="20"/>
          <w:lang w:val="es-MX"/>
        </w:rPr>
      </w:pPr>
      <w:r>
        <w:rPr>
          <w:rFonts w:ascii="Arial" w:hAnsi="Arial" w:cs="Arial"/>
          <w:b/>
          <w:sz w:val="20"/>
          <w:szCs w:val="20"/>
          <w:lang w:val="es-MX"/>
        </w:rPr>
        <w:t xml:space="preserve">Secretario Técnico: </w:t>
      </w:r>
      <w:r>
        <w:rPr>
          <w:rFonts w:ascii="Arial" w:hAnsi="Arial" w:cs="Arial"/>
          <w:sz w:val="20"/>
          <w:szCs w:val="20"/>
          <w:u w:val="single"/>
          <w:lang w:val="es-MX"/>
        </w:rPr>
        <w:t>nada más ins</w:t>
      </w:r>
      <w:r w:rsidR="009464A7">
        <w:rPr>
          <w:rFonts w:ascii="Arial" w:hAnsi="Arial" w:cs="Arial"/>
          <w:sz w:val="20"/>
          <w:szCs w:val="20"/>
          <w:u w:val="single"/>
          <w:lang w:val="es-MX"/>
        </w:rPr>
        <w:t>isto no se está pidiendo un DRO</w:t>
      </w:r>
      <w:r>
        <w:rPr>
          <w:rFonts w:ascii="Arial" w:hAnsi="Arial" w:cs="Arial"/>
          <w:sz w:val="20"/>
          <w:szCs w:val="20"/>
          <w:u w:val="single"/>
          <w:lang w:val="es-MX"/>
        </w:rPr>
        <w:t xml:space="preserve"> como responsable de la Obra.</w:t>
      </w:r>
    </w:p>
    <w:p w:rsidR="00F02A2F" w:rsidRDefault="00F02A2F">
      <w:pPr>
        <w:jc w:val="both"/>
        <w:rPr>
          <w:rFonts w:ascii="Arial" w:hAnsi="Arial" w:cs="Arial"/>
          <w:sz w:val="20"/>
          <w:szCs w:val="20"/>
          <w:lang w:val="es-MX"/>
        </w:rPr>
      </w:pPr>
    </w:p>
    <w:p w:rsidR="00F02A2F" w:rsidRDefault="00C1575C">
      <w:pPr>
        <w:jc w:val="both"/>
        <w:rPr>
          <w:rFonts w:ascii="Arial" w:hAnsi="Arial" w:cs="Arial"/>
          <w:sz w:val="20"/>
          <w:szCs w:val="20"/>
          <w:u w:val="single"/>
          <w:lang w:val="es-MX"/>
        </w:rPr>
      </w:pPr>
      <w:r>
        <w:rPr>
          <w:rFonts w:ascii="Arial" w:hAnsi="Arial" w:cs="Arial"/>
          <w:b/>
          <w:sz w:val="20"/>
          <w:szCs w:val="20"/>
          <w:lang w:val="es-MX"/>
        </w:rPr>
        <w:lastRenderedPageBreak/>
        <w:t xml:space="preserve">Arq. Enrique Javier González Castellanos: </w:t>
      </w:r>
      <w:r>
        <w:rPr>
          <w:rFonts w:ascii="Arial" w:hAnsi="Arial" w:cs="Arial"/>
          <w:sz w:val="20"/>
          <w:szCs w:val="20"/>
          <w:u w:val="single"/>
          <w:lang w:val="es-MX"/>
        </w:rPr>
        <w:t xml:space="preserve">Me queda claro, pero es importante para el respaldo del </w:t>
      </w:r>
      <w:r w:rsidR="009464A7">
        <w:rPr>
          <w:rFonts w:ascii="Arial" w:hAnsi="Arial" w:cs="Arial"/>
          <w:sz w:val="20"/>
          <w:szCs w:val="20"/>
          <w:u w:val="single"/>
          <w:lang w:val="es-MX"/>
        </w:rPr>
        <w:t>Estado</w:t>
      </w:r>
    </w:p>
    <w:p w:rsidR="00F02A2F" w:rsidRDefault="00F02A2F">
      <w:pPr>
        <w:jc w:val="both"/>
        <w:rPr>
          <w:rFonts w:ascii="Arial" w:hAnsi="Arial" w:cs="Arial"/>
          <w:sz w:val="20"/>
          <w:szCs w:val="20"/>
          <w:u w:val="single"/>
          <w:lang w:val="es-MX"/>
        </w:rPr>
      </w:pPr>
    </w:p>
    <w:p w:rsidR="00F02A2F" w:rsidRDefault="00C1575C">
      <w:pPr>
        <w:jc w:val="both"/>
        <w:rPr>
          <w:rFonts w:ascii="Arial" w:hAnsi="Arial" w:cs="Arial"/>
          <w:sz w:val="20"/>
          <w:szCs w:val="20"/>
          <w:u w:val="single"/>
          <w:lang w:val="es-MX"/>
        </w:rPr>
      </w:pPr>
      <w:r>
        <w:rPr>
          <w:rFonts w:ascii="Arial" w:hAnsi="Arial" w:cs="Arial"/>
          <w:sz w:val="20"/>
          <w:szCs w:val="20"/>
          <w:u w:val="single"/>
          <w:lang w:val="es-MX"/>
        </w:rPr>
        <w:t xml:space="preserve">Y la siguiente observación, con respecto a la empresa: Imex Construcciones, S.A. de C.V., en el punto número 3 en la propuesta económica, la garantía de seriedad, dice que no aplica el 5%, solo quería dejarlo claro, porque lo estamos dejando en el texto, que </w:t>
      </w:r>
      <w:r w:rsidR="008062BD">
        <w:rPr>
          <w:rFonts w:ascii="Arial" w:hAnsi="Arial" w:cs="Arial"/>
          <w:sz w:val="20"/>
          <w:szCs w:val="20"/>
          <w:u w:val="single"/>
          <w:lang w:val="es-MX"/>
        </w:rPr>
        <w:t>no aplica la garantía, no se ahí</w:t>
      </w:r>
      <w:r>
        <w:rPr>
          <w:rFonts w:ascii="Arial" w:hAnsi="Arial" w:cs="Arial"/>
          <w:sz w:val="20"/>
          <w:szCs w:val="20"/>
          <w:u w:val="single"/>
          <w:lang w:val="es-MX"/>
        </w:rPr>
        <w:t xml:space="preserve"> que aplica.</w:t>
      </w:r>
    </w:p>
    <w:p w:rsidR="00F02A2F" w:rsidRDefault="00F02A2F">
      <w:pPr>
        <w:jc w:val="both"/>
        <w:rPr>
          <w:rFonts w:ascii="Arial" w:hAnsi="Arial" w:cs="Arial"/>
          <w:sz w:val="20"/>
          <w:szCs w:val="20"/>
          <w:u w:val="single"/>
          <w:lang w:val="es-MX"/>
        </w:rPr>
      </w:pPr>
    </w:p>
    <w:p w:rsidR="00F02A2F" w:rsidRDefault="00C1575C">
      <w:pPr>
        <w:jc w:val="both"/>
        <w:rPr>
          <w:rFonts w:ascii="Arial" w:hAnsi="Arial" w:cs="Arial"/>
          <w:sz w:val="20"/>
          <w:szCs w:val="20"/>
          <w:u w:val="single"/>
          <w:lang w:val="es-MX"/>
        </w:rPr>
      </w:pPr>
      <w:r>
        <w:rPr>
          <w:rFonts w:ascii="Arial" w:hAnsi="Arial" w:cs="Arial"/>
          <w:b/>
          <w:sz w:val="20"/>
          <w:szCs w:val="20"/>
          <w:lang w:val="es-MX"/>
        </w:rPr>
        <w:t>Secretario Técnico</w:t>
      </w:r>
      <w:r>
        <w:rPr>
          <w:rFonts w:ascii="Arial" w:hAnsi="Arial" w:cs="Arial"/>
          <w:sz w:val="20"/>
          <w:szCs w:val="20"/>
          <w:u w:val="single"/>
          <w:lang w:val="es-MX"/>
        </w:rPr>
        <w:t>: Se asienta en el acta y en la revisión que se haga de manera detallada, se emitirá en el dictamen.</w:t>
      </w:r>
    </w:p>
    <w:p w:rsidR="00F02A2F" w:rsidRDefault="00F02A2F">
      <w:pPr>
        <w:jc w:val="both"/>
        <w:rPr>
          <w:rFonts w:ascii="Arial" w:hAnsi="Arial" w:cs="Arial"/>
          <w:sz w:val="20"/>
          <w:szCs w:val="20"/>
          <w:u w:val="single"/>
          <w:lang w:val="es-MX"/>
        </w:rPr>
      </w:pPr>
    </w:p>
    <w:p w:rsidR="00F02A2F" w:rsidRDefault="00C1575C">
      <w:pPr>
        <w:jc w:val="both"/>
        <w:rPr>
          <w:rFonts w:ascii="Arial" w:hAnsi="Arial" w:cs="Arial"/>
          <w:sz w:val="20"/>
          <w:szCs w:val="20"/>
          <w:u w:val="single"/>
          <w:lang w:val="es-MX"/>
        </w:rPr>
      </w:pPr>
      <w:r>
        <w:rPr>
          <w:rFonts w:ascii="Arial" w:hAnsi="Arial" w:cs="Arial"/>
          <w:b/>
          <w:sz w:val="20"/>
          <w:szCs w:val="20"/>
          <w:lang w:val="es-MX"/>
        </w:rPr>
        <w:t xml:space="preserve">Lic. Francis Bujaidar Ghoraichy: </w:t>
      </w:r>
      <w:r>
        <w:rPr>
          <w:rFonts w:ascii="Arial" w:hAnsi="Arial" w:cs="Arial"/>
          <w:sz w:val="20"/>
          <w:szCs w:val="20"/>
          <w:u w:val="single"/>
          <w:lang w:val="es-MX"/>
        </w:rPr>
        <w:t xml:space="preserve">La Licitación por invitación restringida, número </w:t>
      </w:r>
      <w:r>
        <w:rPr>
          <w:rFonts w:ascii="Arial" w:hAnsi="Arial" w:cs="Arial"/>
          <w:b/>
          <w:sz w:val="20"/>
          <w:szCs w:val="20"/>
          <w:u w:val="single"/>
        </w:rPr>
        <w:t xml:space="preserve">DOPI-MUN-AMP-PAV-CI-044-2016 que es la Construcción de muro mecánicamente estabilizado (oba complementaria) para conexión al retorno vial a Periférico Norte y Av. Juan Palomar y Arias, municipio de Zapopan, Jalisco, </w:t>
      </w:r>
      <w:r>
        <w:rPr>
          <w:rFonts w:ascii="Arial" w:hAnsi="Arial" w:cs="Arial"/>
          <w:sz w:val="20"/>
          <w:szCs w:val="20"/>
          <w:u w:val="single"/>
          <w:lang w:val="es-MX"/>
        </w:rPr>
        <w:t>queda de la siguiente manera:</w:t>
      </w:r>
    </w:p>
    <w:p w:rsidR="00F02A2F" w:rsidRDefault="00F02A2F">
      <w:pPr>
        <w:jc w:val="both"/>
        <w:rPr>
          <w:rFonts w:ascii="Arial" w:hAnsi="Arial" w:cs="Arial"/>
          <w:sz w:val="20"/>
          <w:szCs w:val="20"/>
          <w:u w:val="single"/>
          <w:lang w:val="es-MX"/>
        </w:rPr>
      </w:pPr>
    </w:p>
    <w:p w:rsidR="00F02A2F" w:rsidRDefault="00F02A2F">
      <w:pPr>
        <w:jc w:val="both"/>
        <w:rPr>
          <w:rFonts w:ascii="Arial" w:hAnsi="Arial" w:cs="Arial"/>
          <w:sz w:val="20"/>
          <w:szCs w:val="20"/>
          <w:u w:val="single"/>
          <w:lang w:val="es-MX"/>
        </w:rPr>
      </w:pPr>
    </w:p>
    <w:tbl>
      <w:tblPr>
        <w:tblW w:w="10109" w:type="dxa"/>
        <w:jc w:val="center"/>
        <w:tblCellMar>
          <w:left w:w="70" w:type="dxa"/>
          <w:right w:w="70" w:type="dxa"/>
        </w:tblCellMar>
        <w:tblLook w:val="04A0" w:firstRow="1" w:lastRow="0" w:firstColumn="1" w:lastColumn="0" w:noHBand="0" w:noVBand="1"/>
      </w:tblPr>
      <w:tblGrid>
        <w:gridCol w:w="557"/>
        <w:gridCol w:w="3608"/>
        <w:gridCol w:w="3969"/>
        <w:gridCol w:w="1975"/>
      </w:tblGrid>
      <w:tr w:rsidR="00F02A2F">
        <w:trPr>
          <w:trHeight w:val="915"/>
          <w:jc w:val="center"/>
        </w:trPr>
        <w:tc>
          <w:tcPr>
            <w:tcW w:w="557"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F02A2F" w:rsidRDefault="00C1575C">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3608" w:type="dxa"/>
            <w:tcBorders>
              <w:top w:val="single" w:sz="8" w:space="0" w:color="auto"/>
              <w:left w:val="nil"/>
              <w:bottom w:val="single" w:sz="8" w:space="0" w:color="auto"/>
              <w:right w:val="single" w:sz="8" w:space="0" w:color="auto"/>
            </w:tcBorders>
            <w:shd w:val="clear" w:color="auto" w:fill="A6A6A6"/>
            <w:vAlign w:val="center"/>
            <w:hideMark/>
          </w:tcPr>
          <w:p w:rsidR="00F02A2F" w:rsidRDefault="00C1575C">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3969" w:type="dxa"/>
            <w:tcBorders>
              <w:top w:val="single" w:sz="8" w:space="0" w:color="auto"/>
              <w:left w:val="nil"/>
              <w:bottom w:val="single" w:sz="8" w:space="0" w:color="auto"/>
              <w:right w:val="single" w:sz="8" w:space="0" w:color="auto"/>
            </w:tcBorders>
            <w:shd w:val="clear" w:color="auto" w:fill="A6A6A6"/>
            <w:vAlign w:val="center"/>
            <w:hideMark/>
          </w:tcPr>
          <w:p w:rsidR="00F02A2F" w:rsidRDefault="00C1575C">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975" w:type="dxa"/>
            <w:tcBorders>
              <w:top w:val="single" w:sz="8" w:space="0" w:color="auto"/>
              <w:left w:val="nil"/>
              <w:bottom w:val="single" w:sz="8" w:space="0" w:color="auto"/>
              <w:right w:val="single" w:sz="8" w:space="0" w:color="auto"/>
            </w:tcBorders>
            <w:shd w:val="clear" w:color="auto" w:fill="A6A6A6"/>
            <w:vAlign w:val="center"/>
            <w:hideMark/>
          </w:tcPr>
          <w:p w:rsidR="00F02A2F" w:rsidRDefault="00C1575C">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rsidR="00F02A2F">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3608"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PROYECTOS E INSUMOS INDUSTRIALES JELP, S.A. DE C.V.</w:t>
            </w:r>
          </w:p>
          <w:p w:rsidR="00F02A2F" w:rsidRDefault="00F02A2F">
            <w:pPr>
              <w:autoSpaceDE w:val="0"/>
              <w:autoSpaceDN w:val="0"/>
              <w:adjustRightInd w:val="0"/>
              <w:jc w:val="both"/>
              <w:rPr>
                <w:rFonts w:ascii="Calibri" w:hAnsi="Calibri" w:cs="Calibri"/>
                <w:b/>
                <w:sz w:val="18"/>
                <w:szCs w:val="18"/>
                <w:lang w:val="es-MX"/>
              </w:rPr>
            </w:pPr>
          </w:p>
        </w:tc>
        <w:tc>
          <w:tcPr>
            <w:tcW w:w="3969"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b/>
                <w:color w:val="000000"/>
                <w:sz w:val="18"/>
                <w:szCs w:val="18"/>
                <w:lang w:val="es-MX" w:eastAsia="es-MX"/>
              </w:rPr>
              <w:t>$3´669,005.88</w:t>
            </w:r>
          </w:p>
        </w:tc>
      </w:tr>
      <w:tr w:rsidR="00F02A2F">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3608"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IMEX CONSTRUCCIONES, S.A. DE C.V.</w:t>
            </w:r>
          </w:p>
          <w:p w:rsidR="00F02A2F" w:rsidRDefault="00F02A2F">
            <w:pPr>
              <w:autoSpaceDE w:val="0"/>
              <w:autoSpaceDN w:val="0"/>
              <w:adjustRightInd w:val="0"/>
              <w:jc w:val="both"/>
              <w:rPr>
                <w:rFonts w:ascii="Calibri" w:hAnsi="Calibri" w:cs="Calibri"/>
                <w:b/>
                <w:sz w:val="18"/>
                <w:szCs w:val="18"/>
                <w:lang w:val="es-MX"/>
              </w:rPr>
            </w:pPr>
          </w:p>
        </w:tc>
        <w:tc>
          <w:tcPr>
            <w:tcW w:w="3969" w:type="dxa"/>
            <w:tcBorders>
              <w:top w:val="single" w:sz="8" w:space="0" w:color="auto"/>
              <w:left w:val="single" w:sz="8" w:space="0" w:color="auto"/>
              <w:bottom w:val="single" w:sz="8" w:space="0" w:color="auto"/>
              <w:right w:val="single" w:sz="8" w:space="0" w:color="auto"/>
            </w:tcBorders>
            <w:vAlign w:val="center"/>
          </w:tcPr>
          <w:p w:rsidR="00F02A2F" w:rsidRDefault="00C1575C">
            <w:pPr>
              <w:jc w:val="both"/>
              <w:rPr>
                <w:rFonts w:ascii="Arial" w:hAnsi="Arial"/>
                <w:b/>
                <w:sz w:val="20"/>
                <w:szCs w:val="20"/>
                <w:lang w:val="es-MX"/>
              </w:rPr>
            </w:pPr>
            <w:r>
              <w:rPr>
                <w:rFonts w:ascii="Calibri" w:hAnsi="Calibri"/>
                <w:color w:val="000000"/>
                <w:sz w:val="18"/>
                <w:szCs w:val="18"/>
                <w:lang w:val="es-MX" w:eastAsia="es-MX"/>
              </w:rPr>
              <w:t>SE ACEPTA (EN EL DOCUMENTO PE 3 GARANTÍA DE SERIEDAD NO ANEXA EL CHEQUE).</w:t>
            </w:r>
          </w:p>
        </w:tc>
        <w:tc>
          <w:tcPr>
            <w:tcW w:w="1975"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b/>
                <w:color w:val="000000"/>
                <w:sz w:val="18"/>
                <w:szCs w:val="18"/>
                <w:lang w:val="es-MX" w:eastAsia="es-MX"/>
              </w:rPr>
              <w:t>$3´999,298.11</w:t>
            </w:r>
          </w:p>
        </w:tc>
      </w:tr>
      <w:tr w:rsidR="00F02A2F">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3608"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CONTROL DE CALIDAD DE MATERIALES SAN AGUSTÍN DE HIPONA, S.A. DE C.V.</w:t>
            </w:r>
          </w:p>
          <w:p w:rsidR="00F02A2F" w:rsidRDefault="00F02A2F">
            <w:pPr>
              <w:autoSpaceDE w:val="0"/>
              <w:autoSpaceDN w:val="0"/>
              <w:adjustRightInd w:val="0"/>
              <w:jc w:val="both"/>
              <w:rPr>
                <w:rFonts w:ascii="Calibri" w:hAnsi="Calibri" w:cs="Calibri"/>
                <w:b/>
                <w:sz w:val="18"/>
                <w:szCs w:val="18"/>
                <w:lang w:val="es-MX"/>
              </w:rPr>
            </w:pPr>
          </w:p>
        </w:tc>
        <w:tc>
          <w:tcPr>
            <w:tcW w:w="3969"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b/>
                <w:color w:val="000000"/>
                <w:sz w:val="18"/>
                <w:szCs w:val="18"/>
                <w:lang w:val="es-MX" w:eastAsia="es-MX"/>
              </w:rPr>
              <w:t>$3´890,241.96</w:t>
            </w:r>
          </w:p>
        </w:tc>
      </w:tr>
      <w:tr w:rsidR="00F02A2F">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3608"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FELAL CONSTRUCCIONES, S.A. DE C.V.</w:t>
            </w:r>
          </w:p>
          <w:p w:rsidR="00F02A2F" w:rsidRDefault="00F02A2F">
            <w:pPr>
              <w:autoSpaceDE w:val="0"/>
              <w:autoSpaceDN w:val="0"/>
              <w:adjustRightInd w:val="0"/>
              <w:jc w:val="both"/>
              <w:rPr>
                <w:rFonts w:ascii="Calibri" w:hAnsi="Calibri" w:cs="Calibri"/>
                <w:b/>
                <w:sz w:val="18"/>
                <w:szCs w:val="18"/>
                <w:lang w:val="es-MX"/>
              </w:rPr>
            </w:pPr>
          </w:p>
        </w:tc>
        <w:tc>
          <w:tcPr>
            <w:tcW w:w="3969"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b/>
                <w:color w:val="000000"/>
                <w:sz w:val="18"/>
                <w:szCs w:val="18"/>
                <w:lang w:val="es-MX" w:eastAsia="es-MX"/>
              </w:rPr>
              <w:t>$3´869,365.32</w:t>
            </w:r>
          </w:p>
        </w:tc>
      </w:tr>
      <w:tr w:rsidR="00F02A2F">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3608"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ANITSUJ, S.A. DE C.V.</w:t>
            </w:r>
          </w:p>
          <w:p w:rsidR="00F02A2F" w:rsidRDefault="00F02A2F">
            <w:pPr>
              <w:autoSpaceDE w:val="0"/>
              <w:autoSpaceDN w:val="0"/>
              <w:adjustRightInd w:val="0"/>
              <w:jc w:val="both"/>
              <w:rPr>
                <w:rFonts w:ascii="Calibri" w:hAnsi="Calibri" w:cs="Calibri"/>
                <w:b/>
                <w:sz w:val="18"/>
                <w:szCs w:val="18"/>
                <w:lang w:val="es-MX"/>
              </w:rPr>
            </w:pPr>
          </w:p>
        </w:tc>
        <w:tc>
          <w:tcPr>
            <w:tcW w:w="3969"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b/>
                <w:color w:val="000000"/>
                <w:sz w:val="18"/>
                <w:szCs w:val="18"/>
                <w:lang w:val="es-MX" w:eastAsia="es-MX"/>
              </w:rPr>
              <w:t>$4´012,489.35</w:t>
            </w:r>
          </w:p>
        </w:tc>
      </w:tr>
    </w:tbl>
    <w:p w:rsidR="00F02A2F" w:rsidRDefault="00F02A2F">
      <w:pPr>
        <w:jc w:val="both"/>
        <w:rPr>
          <w:rFonts w:ascii="Arial" w:hAnsi="Arial" w:cs="Arial"/>
          <w:b/>
          <w:sz w:val="20"/>
          <w:szCs w:val="20"/>
          <w:u w:val="single"/>
        </w:rPr>
      </w:pPr>
    </w:p>
    <w:p w:rsidR="00ED1AEF" w:rsidRDefault="00ED1AEF">
      <w:pPr>
        <w:jc w:val="both"/>
        <w:rPr>
          <w:rFonts w:ascii="Arial" w:hAnsi="Arial" w:cs="Arial"/>
          <w:sz w:val="20"/>
          <w:szCs w:val="20"/>
          <w:u w:val="single"/>
          <w:lang w:val="es-MX"/>
        </w:rPr>
      </w:pPr>
    </w:p>
    <w:p w:rsidR="00F02A2F" w:rsidRDefault="00C1575C">
      <w:pPr>
        <w:jc w:val="both"/>
        <w:rPr>
          <w:rFonts w:ascii="Arial" w:hAnsi="Arial" w:cs="Arial"/>
          <w:sz w:val="20"/>
          <w:szCs w:val="20"/>
          <w:u w:val="single"/>
          <w:lang w:val="es-MX"/>
        </w:rPr>
      </w:pPr>
      <w:r>
        <w:rPr>
          <w:rFonts w:ascii="Arial" w:hAnsi="Arial" w:cs="Arial"/>
          <w:sz w:val="20"/>
          <w:szCs w:val="20"/>
          <w:u w:val="single"/>
          <w:lang w:val="es-MX"/>
        </w:rPr>
        <w:t>Lo someto a su consideración, y pasamos a votar el punto, los que estén a favor, favor de levantar la mano.</w:t>
      </w:r>
    </w:p>
    <w:p w:rsidR="00F02A2F" w:rsidRDefault="00F02A2F">
      <w:pPr>
        <w:jc w:val="both"/>
        <w:rPr>
          <w:rFonts w:ascii="Arial" w:hAnsi="Arial" w:cs="Arial"/>
          <w:sz w:val="20"/>
          <w:szCs w:val="20"/>
          <w:u w:val="single"/>
          <w:lang w:val="es-MX"/>
        </w:rPr>
      </w:pPr>
    </w:p>
    <w:p w:rsidR="00F02A2F" w:rsidRDefault="00C1575C">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F02A2F" w:rsidRDefault="00F02A2F">
      <w:pPr>
        <w:jc w:val="both"/>
        <w:rPr>
          <w:rFonts w:ascii="Arial" w:hAnsi="Arial" w:cs="Arial"/>
          <w:sz w:val="20"/>
          <w:szCs w:val="20"/>
        </w:rPr>
      </w:pPr>
    </w:p>
    <w:p w:rsidR="00F02A2F" w:rsidRDefault="00C1575C">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F02A2F" w:rsidRDefault="00F02A2F">
      <w:pPr>
        <w:jc w:val="both"/>
        <w:rPr>
          <w:rFonts w:ascii="Arial" w:hAnsi="Arial" w:cs="Arial"/>
          <w:b/>
          <w:sz w:val="20"/>
          <w:szCs w:val="20"/>
        </w:rPr>
      </w:pPr>
    </w:p>
    <w:p w:rsidR="00F02A2F" w:rsidRDefault="00C1575C">
      <w:pPr>
        <w:jc w:val="both"/>
        <w:rPr>
          <w:rFonts w:ascii="Arial" w:hAnsi="Arial" w:cs="Arial"/>
          <w:sz w:val="20"/>
          <w:szCs w:val="20"/>
        </w:rPr>
      </w:pPr>
      <w:r>
        <w:rPr>
          <w:rFonts w:ascii="Arial" w:hAnsi="Arial" w:cs="Arial"/>
          <w:b/>
          <w:sz w:val="20"/>
          <w:szCs w:val="20"/>
        </w:rPr>
        <w:t xml:space="preserve">Regidor Ing. José Hiram Torres Salcedo, </w:t>
      </w:r>
      <w:r>
        <w:rPr>
          <w:rFonts w:ascii="Arial" w:hAnsi="Arial" w:cs="Arial"/>
          <w:sz w:val="20"/>
          <w:szCs w:val="20"/>
        </w:rPr>
        <w:t xml:space="preserve">Representante Suplente de la Comisión Colegiada y Permanente de Hacienda. </w:t>
      </w:r>
      <w:r>
        <w:rPr>
          <w:rFonts w:ascii="Arial" w:hAnsi="Arial" w:cs="Arial"/>
          <w:b/>
          <w:sz w:val="20"/>
          <w:szCs w:val="20"/>
        </w:rPr>
        <w:t>A favor.</w:t>
      </w:r>
    </w:p>
    <w:p w:rsidR="00F02A2F" w:rsidRDefault="00F02A2F">
      <w:pPr>
        <w:jc w:val="both"/>
        <w:rPr>
          <w:rFonts w:ascii="Arial" w:hAnsi="Arial" w:cs="Arial"/>
          <w:sz w:val="20"/>
          <w:szCs w:val="20"/>
        </w:rPr>
      </w:pPr>
    </w:p>
    <w:p w:rsidR="00F02A2F" w:rsidRDefault="00C1575C">
      <w:pPr>
        <w:jc w:val="both"/>
        <w:rPr>
          <w:rFonts w:ascii="Arial" w:hAnsi="Arial" w:cs="Arial"/>
          <w:sz w:val="20"/>
          <w:szCs w:val="20"/>
        </w:rPr>
      </w:pPr>
      <w:r>
        <w:rPr>
          <w:rFonts w:ascii="Arial" w:hAnsi="Arial" w:cs="Arial"/>
          <w:b/>
          <w:sz w:val="20"/>
          <w:szCs w:val="20"/>
        </w:rPr>
        <w:t xml:space="preserve">Lic. Oscar Salazar Navarro, </w:t>
      </w:r>
      <w:r>
        <w:rPr>
          <w:rFonts w:ascii="Arial" w:hAnsi="Arial" w:cs="Arial"/>
          <w:sz w:val="20"/>
          <w:szCs w:val="20"/>
        </w:rPr>
        <w:t xml:space="preserve">Representante Suplente del Tesorero Municipal. </w:t>
      </w:r>
      <w:r>
        <w:rPr>
          <w:rFonts w:ascii="Arial" w:hAnsi="Arial" w:cs="Arial"/>
          <w:b/>
          <w:sz w:val="20"/>
          <w:szCs w:val="20"/>
        </w:rPr>
        <w:t>A favor.</w:t>
      </w:r>
    </w:p>
    <w:p w:rsidR="00F02A2F" w:rsidRDefault="00F02A2F">
      <w:pPr>
        <w:jc w:val="both"/>
        <w:rPr>
          <w:rFonts w:ascii="Arial" w:hAnsi="Arial" w:cs="Arial"/>
          <w:b/>
          <w:sz w:val="20"/>
          <w:szCs w:val="20"/>
        </w:rPr>
      </w:pPr>
    </w:p>
    <w:p w:rsidR="00F02A2F" w:rsidRDefault="00C1575C">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F02A2F" w:rsidRDefault="00F02A2F">
      <w:pPr>
        <w:jc w:val="both"/>
        <w:rPr>
          <w:rFonts w:ascii="Arial" w:hAnsi="Arial" w:cs="Arial"/>
          <w:sz w:val="20"/>
          <w:szCs w:val="20"/>
        </w:rPr>
      </w:pPr>
    </w:p>
    <w:p w:rsidR="00F02A2F" w:rsidRDefault="00C1575C">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F02A2F" w:rsidRDefault="00F02A2F">
      <w:pPr>
        <w:jc w:val="both"/>
        <w:rPr>
          <w:rFonts w:ascii="Arial" w:hAnsi="Arial" w:cs="Arial"/>
          <w:sz w:val="20"/>
          <w:szCs w:val="20"/>
        </w:rPr>
      </w:pPr>
    </w:p>
    <w:p w:rsidR="00F02A2F" w:rsidRDefault="00C1575C">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F02A2F" w:rsidRDefault="00F02A2F">
      <w:pPr>
        <w:jc w:val="both"/>
        <w:rPr>
          <w:rFonts w:ascii="Arial" w:hAnsi="Arial" w:cs="Arial"/>
          <w:sz w:val="20"/>
          <w:szCs w:val="20"/>
        </w:rPr>
      </w:pPr>
    </w:p>
    <w:p w:rsidR="00F02A2F" w:rsidRDefault="00C1575C">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F02A2F" w:rsidRDefault="00F02A2F">
      <w:pPr>
        <w:jc w:val="both"/>
        <w:rPr>
          <w:rFonts w:ascii="Arial" w:hAnsi="Arial" w:cs="Arial"/>
          <w:b/>
          <w:sz w:val="20"/>
          <w:szCs w:val="20"/>
        </w:rPr>
      </w:pPr>
    </w:p>
    <w:p w:rsidR="00F02A2F" w:rsidRDefault="00C1575C">
      <w:pPr>
        <w:jc w:val="both"/>
        <w:rPr>
          <w:rFonts w:ascii="Arial" w:hAnsi="Arial" w:cs="Arial"/>
          <w:b/>
          <w:sz w:val="20"/>
          <w:szCs w:val="20"/>
        </w:rPr>
      </w:pPr>
      <w:r>
        <w:rPr>
          <w:rFonts w:ascii="Arial" w:hAnsi="Arial" w:cs="Arial"/>
          <w:b/>
          <w:sz w:val="20"/>
          <w:szCs w:val="20"/>
        </w:rPr>
        <w:t>Arq. Enrique Javier González Castellanos</w:t>
      </w:r>
      <w:r>
        <w:rPr>
          <w:rFonts w:ascii="Arial" w:hAnsi="Arial" w:cs="Arial"/>
          <w:sz w:val="20"/>
          <w:szCs w:val="20"/>
        </w:rPr>
        <w:t xml:space="preserve">, Representante Suplente del Colegio de  Arquitectos del Estado de Jalisco, A.C. </w:t>
      </w:r>
      <w:r>
        <w:rPr>
          <w:rFonts w:ascii="Arial" w:hAnsi="Arial" w:cs="Arial"/>
          <w:b/>
          <w:sz w:val="20"/>
          <w:szCs w:val="20"/>
        </w:rPr>
        <w:t>A favor.</w:t>
      </w:r>
    </w:p>
    <w:p w:rsidR="00F02A2F" w:rsidRDefault="00F02A2F">
      <w:pPr>
        <w:jc w:val="both"/>
        <w:rPr>
          <w:rFonts w:ascii="Arial" w:hAnsi="Arial" w:cs="Arial"/>
          <w:b/>
          <w:sz w:val="20"/>
          <w:szCs w:val="20"/>
        </w:rPr>
      </w:pPr>
    </w:p>
    <w:p w:rsidR="00F02A2F" w:rsidRDefault="00C1575C">
      <w:pPr>
        <w:jc w:val="both"/>
        <w:rPr>
          <w:rFonts w:ascii="Arial" w:hAnsi="Arial" w:cs="Arial"/>
          <w:b/>
          <w:sz w:val="20"/>
          <w:szCs w:val="20"/>
        </w:rPr>
      </w:pPr>
      <w:r>
        <w:rPr>
          <w:rFonts w:ascii="Arial" w:hAnsi="Arial" w:cs="Arial"/>
          <w:b/>
          <w:sz w:val="20"/>
          <w:szCs w:val="20"/>
        </w:rPr>
        <w:t xml:space="preserve">Ing. Omar Mora Montes de Oca,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F02A2F" w:rsidRDefault="00F02A2F">
      <w:pPr>
        <w:jc w:val="both"/>
        <w:rPr>
          <w:rFonts w:ascii="Arial" w:hAnsi="Arial" w:cs="Arial"/>
          <w:sz w:val="20"/>
          <w:szCs w:val="20"/>
          <w:u w:val="single"/>
        </w:rPr>
      </w:pPr>
    </w:p>
    <w:p w:rsidR="00F02A2F" w:rsidRDefault="00C1575C">
      <w:pPr>
        <w:jc w:val="both"/>
        <w:rPr>
          <w:rFonts w:ascii="Arial" w:hAnsi="Arial" w:cs="Arial"/>
          <w:b/>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Queda aprobado por unanimidad con 10 votos a favor, </w:t>
      </w:r>
      <w:r>
        <w:rPr>
          <w:rFonts w:ascii="Arial" w:hAnsi="Arial" w:cs="Arial"/>
          <w:sz w:val="20"/>
          <w:szCs w:val="20"/>
          <w:u w:val="single"/>
          <w:lang w:val="es-MX"/>
        </w:rPr>
        <w:t xml:space="preserve">la Licitación número </w:t>
      </w:r>
      <w:r>
        <w:rPr>
          <w:rFonts w:ascii="Arial" w:hAnsi="Arial" w:cs="Arial"/>
          <w:b/>
          <w:sz w:val="20"/>
          <w:szCs w:val="20"/>
          <w:u w:val="single"/>
        </w:rPr>
        <w:t>DOPI-MUN-AMP-PAV-CI-044-2016, que es la Construcción de muro mecánicamente estabilizado (oba complementaria) para conexión al retorno vial a Periférico Norte y Av. Juan Palomar y Arias, municipio de Zapopan, Jalisco.</w:t>
      </w:r>
    </w:p>
    <w:p w:rsidR="00F02A2F" w:rsidRDefault="00F02A2F">
      <w:pPr>
        <w:jc w:val="both"/>
        <w:rPr>
          <w:rFonts w:ascii="Arial" w:hAnsi="Arial" w:cs="Arial"/>
          <w:b/>
          <w:sz w:val="20"/>
          <w:szCs w:val="20"/>
          <w:u w:val="single"/>
        </w:rPr>
      </w:pPr>
    </w:p>
    <w:p w:rsidR="00F02A2F" w:rsidRDefault="00F02A2F">
      <w:pPr>
        <w:jc w:val="both"/>
        <w:rPr>
          <w:rFonts w:ascii="Arial" w:hAnsi="Arial" w:cs="Arial"/>
          <w:sz w:val="20"/>
          <w:szCs w:val="20"/>
          <w:u w:val="single"/>
          <w:lang w:val="es-MX"/>
        </w:rPr>
      </w:pPr>
    </w:p>
    <w:p w:rsidR="00F02A2F" w:rsidRDefault="00C1575C">
      <w:pPr>
        <w:jc w:val="both"/>
        <w:rPr>
          <w:rFonts w:ascii="Arial" w:hAnsi="Arial" w:cs="Arial"/>
          <w:sz w:val="20"/>
          <w:szCs w:val="20"/>
          <w:lang w:val="es-MX"/>
        </w:rPr>
      </w:pPr>
      <w:r>
        <w:rPr>
          <w:rFonts w:ascii="Arial" w:hAnsi="Arial" w:cs="Arial"/>
          <w:sz w:val="20"/>
          <w:szCs w:val="20"/>
          <w:lang w:val="es-MX"/>
        </w:rPr>
        <w:t>Lic. Francis Bujaidar Ghoraichy, cede el uso de la voz al Secretario Técnico, para continuar con la siguiente apertura de proposiciones.</w:t>
      </w:r>
    </w:p>
    <w:p w:rsidR="00F02A2F" w:rsidRDefault="00F02A2F">
      <w:pPr>
        <w:jc w:val="both"/>
        <w:rPr>
          <w:rFonts w:ascii="Arial" w:hAnsi="Arial" w:cs="Arial"/>
          <w:sz w:val="20"/>
          <w:szCs w:val="20"/>
          <w:lang w:val="es-MX"/>
        </w:rPr>
      </w:pPr>
    </w:p>
    <w:p w:rsidR="00F02A2F" w:rsidRDefault="00C1575C">
      <w:pPr>
        <w:jc w:val="both"/>
        <w:rPr>
          <w:rFonts w:ascii="Arial" w:hAnsi="Arial" w:cs="Arial"/>
          <w:sz w:val="20"/>
          <w:szCs w:val="20"/>
          <w:u w:val="single"/>
          <w:lang w:val="es-MX"/>
        </w:rPr>
      </w:pPr>
      <w:r>
        <w:rPr>
          <w:rFonts w:ascii="Arial" w:hAnsi="Arial" w:cs="Arial"/>
          <w:b/>
          <w:sz w:val="20"/>
          <w:szCs w:val="20"/>
          <w:lang w:val="es-MX"/>
        </w:rPr>
        <w:t xml:space="preserve">Secretario Técnico (ing. David Miguel Zamora Bueno): </w:t>
      </w:r>
      <w:r>
        <w:rPr>
          <w:rFonts w:ascii="Arial" w:hAnsi="Arial" w:cs="Arial"/>
          <w:sz w:val="20"/>
          <w:szCs w:val="20"/>
          <w:u w:val="single"/>
          <w:lang w:val="es-MX"/>
        </w:rPr>
        <w:t xml:space="preserve">Continuamos con la Licitación </w:t>
      </w:r>
      <w:r>
        <w:rPr>
          <w:rFonts w:ascii="Arial" w:hAnsi="Arial" w:cs="Arial"/>
          <w:b/>
          <w:sz w:val="20"/>
          <w:szCs w:val="20"/>
          <w:u w:val="single"/>
          <w:lang w:val="es-MX"/>
        </w:rPr>
        <w:t xml:space="preserve">DOPI-MUN-AMP-PAV-CI-045-2016 </w:t>
      </w:r>
      <w:r>
        <w:rPr>
          <w:rFonts w:ascii="Arial" w:hAnsi="Arial" w:cs="Arial"/>
          <w:sz w:val="20"/>
          <w:szCs w:val="20"/>
          <w:u w:val="single"/>
          <w:lang w:val="es-MX"/>
        </w:rPr>
        <w:t xml:space="preserve">y tiene por objeto: </w:t>
      </w:r>
      <w:r>
        <w:rPr>
          <w:rFonts w:ascii="Arial" w:hAnsi="Arial" w:cs="Arial"/>
          <w:b/>
          <w:sz w:val="20"/>
          <w:szCs w:val="20"/>
          <w:u w:val="single"/>
          <w:lang w:val="es-MX"/>
        </w:rPr>
        <w:t xml:space="preserve">Construcción de pavimento de concreto hidráulico, sustitución de líneas de agua potable y drenaje sanitario, construcción de banquetas, guarniciones y alumbrado público, en el carril norte de la calle puente el Palomar, de la calle campanario a la calle nardo, municipio de Zapopan, Jalisco, </w:t>
      </w:r>
      <w:r>
        <w:rPr>
          <w:rFonts w:ascii="Arial" w:hAnsi="Arial" w:cs="Arial"/>
          <w:sz w:val="20"/>
          <w:szCs w:val="20"/>
          <w:u w:val="single"/>
          <w:lang w:val="es-MX"/>
        </w:rPr>
        <w:t>las empresas convocadas son las siguientes:</w:t>
      </w:r>
    </w:p>
    <w:p w:rsidR="00F02A2F" w:rsidRDefault="00F02A2F">
      <w:pPr>
        <w:jc w:val="both"/>
        <w:rPr>
          <w:rFonts w:ascii="Arial" w:hAnsi="Arial" w:cs="Arial"/>
          <w:sz w:val="20"/>
          <w:szCs w:val="20"/>
          <w:u w:val="single"/>
          <w:lang w:val="es-MX"/>
        </w:rPr>
      </w:pPr>
    </w:p>
    <w:tbl>
      <w:tblPr>
        <w:tblW w:w="8870" w:type="dxa"/>
        <w:jc w:val="center"/>
        <w:tblCellMar>
          <w:left w:w="70" w:type="dxa"/>
          <w:right w:w="70" w:type="dxa"/>
        </w:tblCellMar>
        <w:tblLook w:val="04A0" w:firstRow="1" w:lastRow="0" w:firstColumn="1" w:lastColumn="0" w:noHBand="0" w:noVBand="1"/>
      </w:tblPr>
      <w:tblGrid>
        <w:gridCol w:w="1352"/>
        <w:gridCol w:w="7518"/>
      </w:tblGrid>
      <w:tr w:rsidR="00F02A2F">
        <w:trPr>
          <w:trHeight w:val="509"/>
          <w:jc w:val="center"/>
        </w:trPr>
        <w:tc>
          <w:tcPr>
            <w:tcW w:w="1352"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F02A2F" w:rsidRDefault="00C1575C">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7518" w:type="dxa"/>
            <w:tcBorders>
              <w:top w:val="single" w:sz="8" w:space="0" w:color="auto"/>
              <w:left w:val="nil"/>
              <w:bottom w:val="single" w:sz="8" w:space="0" w:color="auto"/>
              <w:right w:val="single" w:sz="8" w:space="0" w:color="auto"/>
            </w:tcBorders>
            <w:shd w:val="clear" w:color="auto" w:fill="A6A6A6"/>
            <w:vAlign w:val="center"/>
            <w:hideMark/>
          </w:tcPr>
          <w:p w:rsidR="00F02A2F" w:rsidRDefault="00C1575C">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r>
      <w:tr w:rsidR="00F02A2F">
        <w:trPr>
          <w:trHeight w:val="275"/>
          <w:jc w:val="center"/>
        </w:trPr>
        <w:tc>
          <w:tcPr>
            <w:tcW w:w="1352"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7518"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CONSTRUCTORA Y URBANIZADORA ARISTA, S.A. DE C.V.</w:t>
            </w:r>
          </w:p>
          <w:p w:rsidR="00F02A2F" w:rsidRDefault="00F02A2F">
            <w:pPr>
              <w:autoSpaceDE w:val="0"/>
              <w:autoSpaceDN w:val="0"/>
              <w:adjustRightInd w:val="0"/>
              <w:jc w:val="both"/>
              <w:rPr>
                <w:rFonts w:ascii="Calibri" w:hAnsi="Calibri" w:cs="Calibri"/>
                <w:b/>
                <w:sz w:val="18"/>
                <w:szCs w:val="18"/>
                <w:lang w:val="es-MX"/>
              </w:rPr>
            </w:pPr>
          </w:p>
        </w:tc>
      </w:tr>
      <w:tr w:rsidR="00F02A2F">
        <w:trPr>
          <w:trHeight w:val="211"/>
          <w:jc w:val="center"/>
        </w:trPr>
        <w:tc>
          <w:tcPr>
            <w:tcW w:w="1352"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7518" w:type="dxa"/>
            <w:tcBorders>
              <w:top w:val="single" w:sz="8" w:space="0" w:color="auto"/>
              <w:left w:val="single" w:sz="8" w:space="0" w:color="auto"/>
              <w:bottom w:val="single" w:sz="8" w:space="0" w:color="auto"/>
              <w:right w:val="single" w:sz="8" w:space="0" w:color="auto"/>
            </w:tcBorders>
            <w:vAlign w:val="center"/>
          </w:tcPr>
          <w:p w:rsidR="00F02A2F" w:rsidRDefault="009464A7">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FIRMITAS CONSTRUCT</w:t>
            </w:r>
            <w:r w:rsidR="00C1575C">
              <w:rPr>
                <w:rFonts w:ascii="Calibri" w:hAnsi="Calibri" w:cs="Calibri"/>
                <w:b/>
                <w:sz w:val="20"/>
                <w:szCs w:val="20"/>
                <w:lang w:val="es-MX"/>
              </w:rPr>
              <w:t>A, S.A. DE C.V.</w:t>
            </w:r>
          </w:p>
          <w:p w:rsidR="00F02A2F" w:rsidRDefault="00F02A2F">
            <w:pPr>
              <w:autoSpaceDE w:val="0"/>
              <w:autoSpaceDN w:val="0"/>
              <w:adjustRightInd w:val="0"/>
              <w:jc w:val="both"/>
              <w:rPr>
                <w:rFonts w:ascii="Calibri" w:hAnsi="Calibri" w:cs="Calibri"/>
                <w:b/>
                <w:sz w:val="18"/>
                <w:szCs w:val="18"/>
                <w:lang w:val="es-MX"/>
              </w:rPr>
            </w:pPr>
          </w:p>
        </w:tc>
      </w:tr>
      <w:tr w:rsidR="00F02A2F">
        <w:trPr>
          <w:trHeight w:val="315"/>
          <w:jc w:val="center"/>
        </w:trPr>
        <w:tc>
          <w:tcPr>
            <w:tcW w:w="1352"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7518"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JOSÉ OMAR FERNÁNDEZ VÁZQUEZ</w:t>
            </w:r>
          </w:p>
          <w:p w:rsidR="00F02A2F" w:rsidRDefault="00F02A2F">
            <w:pPr>
              <w:autoSpaceDE w:val="0"/>
              <w:autoSpaceDN w:val="0"/>
              <w:adjustRightInd w:val="0"/>
              <w:jc w:val="both"/>
              <w:rPr>
                <w:rFonts w:ascii="Calibri" w:hAnsi="Calibri" w:cs="Calibri"/>
                <w:b/>
                <w:sz w:val="18"/>
                <w:szCs w:val="18"/>
                <w:lang w:val="es-MX"/>
              </w:rPr>
            </w:pPr>
          </w:p>
        </w:tc>
      </w:tr>
      <w:tr w:rsidR="00F02A2F">
        <w:trPr>
          <w:trHeight w:val="315"/>
          <w:jc w:val="center"/>
        </w:trPr>
        <w:tc>
          <w:tcPr>
            <w:tcW w:w="1352"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7518"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URBANIZADORA Y CONSTRUCTORA ROAL, S.A. DE C.V.</w:t>
            </w:r>
          </w:p>
          <w:p w:rsidR="00F02A2F" w:rsidRDefault="00F02A2F">
            <w:pPr>
              <w:autoSpaceDE w:val="0"/>
              <w:autoSpaceDN w:val="0"/>
              <w:adjustRightInd w:val="0"/>
              <w:jc w:val="both"/>
              <w:rPr>
                <w:rFonts w:ascii="Calibri" w:hAnsi="Calibri" w:cs="Calibri"/>
                <w:b/>
                <w:sz w:val="18"/>
                <w:szCs w:val="18"/>
                <w:lang w:val="es-MX"/>
              </w:rPr>
            </w:pPr>
          </w:p>
        </w:tc>
      </w:tr>
      <w:tr w:rsidR="00F02A2F">
        <w:trPr>
          <w:trHeight w:val="315"/>
          <w:jc w:val="center"/>
        </w:trPr>
        <w:tc>
          <w:tcPr>
            <w:tcW w:w="1352"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7518"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URCOMA 1970, S.A. DE C.V.</w:t>
            </w:r>
          </w:p>
          <w:p w:rsidR="00F02A2F" w:rsidRDefault="00F02A2F">
            <w:pPr>
              <w:autoSpaceDE w:val="0"/>
              <w:autoSpaceDN w:val="0"/>
              <w:adjustRightInd w:val="0"/>
              <w:jc w:val="both"/>
              <w:rPr>
                <w:rFonts w:ascii="Calibri" w:hAnsi="Calibri" w:cs="Calibri"/>
                <w:b/>
                <w:sz w:val="18"/>
                <w:szCs w:val="18"/>
                <w:lang w:val="es-MX"/>
              </w:rPr>
            </w:pPr>
          </w:p>
        </w:tc>
      </w:tr>
    </w:tbl>
    <w:p w:rsidR="00F02A2F" w:rsidRDefault="00F02A2F">
      <w:pPr>
        <w:jc w:val="center"/>
        <w:rPr>
          <w:rFonts w:ascii="Arial" w:hAnsi="Arial" w:cs="Arial"/>
          <w:sz w:val="20"/>
          <w:szCs w:val="20"/>
          <w:u w:val="single"/>
          <w:lang w:val="es-MX"/>
        </w:rPr>
      </w:pPr>
    </w:p>
    <w:p w:rsidR="00F02A2F" w:rsidRDefault="00C1575C">
      <w:pPr>
        <w:jc w:val="both"/>
        <w:rPr>
          <w:rFonts w:ascii="Arial" w:hAnsi="Arial" w:cs="Arial"/>
          <w:sz w:val="20"/>
          <w:szCs w:val="20"/>
          <w:u w:val="single"/>
          <w:lang w:val="es-MX"/>
        </w:rPr>
      </w:pPr>
      <w:r>
        <w:rPr>
          <w:rFonts w:ascii="Arial" w:hAnsi="Arial" w:cs="Arial"/>
          <w:sz w:val="20"/>
          <w:szCs w:val="20"/>
          <w:u w:val="single"/>
          <w:lang w:val="es-MX"/>
        </w:rPr>
        <w:t>Se presentan 5 propuestas invitadas.</w:t>
      </w:r>
    </w:p>
    <w:p w:rsidR="00F02A2F" w:rsidRDefault="00F02A2F">
      <w:pPr>
        <w:jc w:val="both"/>
        <w:rPr>
          <w:rFonts w:ascii="Arial" w:hAnsi="Arial" w:cs="Arial"/>
          <w:sz w:val="20"/>
          <w:szCs w:val="20"/>
          <w:u w:val="single"/>
          <w:lang w:val="es-MX"/>
        </w:rPr>
      </w:pPr>
    </w:p>
    <w:p w:rsidR="00F02A2F" w:rsidRDefault="00C1575C">
      <w:pPr>
        <w:jc w:val="both"/>
        <w:rPr>
          <w:rFonts w:ascii="Arial" w:hAnsi="Arial" w:cs="Arial"/>
          <w:sz w:val="20"/>
          <w:szCs w:val="20"/>
          <w:u w:val="single"/>
        </w:rPr>
      </w:pPr>
      <w:r w:rsidRPr="002F6D11">
        <w:rPr>
          <w:rFonts w:ascii="Arial" w:hAnsi="Arial" w:cs="Arial"/>
          <w:b/>
          <w:sz w:val="20"/>
          <w:szCs w:val="20"/>
        </w:rPr>
        <w:t>Lic. Francis Bujaidar</w:t>
      </w:r>
      <w:r w:rsidR="002F6D11" w:rsidRPr="002F6D11">
        <w:rPr>
          <w:rFonts w:ascii="Arial" w:hAnsi="Arial" w:cs="Arial"/>
          <w:sz w:val="20"/>
          <w:szCs w:val="20"/>
        </w:rPr>
        <w:t xml:space="preserve"> comenta </w:t>
      </w:r>
      <w:r w:rsidR="009464A7" w:rsidRPr="002F6D11">
        <w:rPr>
          <w:rFonts w:ascii="Arial" w:hAnsi="Arial" w:cs="Arial"/>
          <w:sz w:val="20"/>
          <w:szCs w:val="20"/>
        </w:rPr>
        <w:t>a</w:t>
      </w:r>
      <w:r w:rsidRPr="002F6D11">
        <w:rPr>
          <w:rFonts w:ascii="Arial" w:hAnsi="Arial" w:cs="Arial"/>
          <w:sz w:val="20"/>
          <w:szCs w:val="20"/>
        </w:rPr>
        <w:t xml:space="preserve"> los integrantes de la Comisión</w:t>
      </w:r>
      <w:r w:rsidR="002F6D11">
        <w:rPr>
          <w:rFonts w:ascii="Arial" w:hAnsi="Arial" w:cs="Arial"/>
          <w:sz w:val="20"/>
          <w:szCs w:val="20"/>
          <w:u w:val="single"/>
        </w:rPr>
        <w:t>:</w:t>
      </w:r>
      <w:r>
        <w:rPr>
          <w:rFonts w:ascii="Arial" w:hAnsi="Arial" w:cs="Arial"/>
          <w:sz w:val="20"/>
          <w:szCs w:val="20"/>
          <w:u w:val="single"/>
        </w:rPr>
        <w:t xml:space="preserve"> les pido de favor, iniciar con la revisión de la propuesta técnica, una vez que esté completa pasamos a revisar la propuesta económica, así en todas y cada una de las aperturas.</w:t>
      </w:r>
    </w:p>
    <w:p w:rsidR="00F02A2F" w:rsidRDefault="00F02A2F">
      <w:pPr>
        <w:jc w:val="both"/>
        <w:rPr>
          <w:rFonts w:ascii="Arial" w:hAnsi="Arial" w:cs="Arial"/>
          <w:b/>
          <w:sz w:val="20"/>
          <w:szCs w:val="20"/>
          <w:u w:val="single"/>
        </w:rPr>
      </w:pPr>
    </w:p>
    <w:p w:rsidR="009464A7" w:rsidRPr="009464A7" w:rsidRDefault="009464A7" w:rsidP="009464A7">
      <w:pPr>
        <w:jc w:val="both"/>
        <w:rPr>
          <w:rFonts w:ascii="Arial" w:hAnsi="Arial" w:cs="Arial"/>
          <w:b/>
          <w:sz w:val="20"/>
          <w:szCs w:val="20"/>
        </w:rPr>
      </w:pPr>
      <w:r w:rsidRPr="009464A7">
        <w:rPr>
          <w:rFonts w:ascii="Arial" w:hAnsi="Arial" w:cs="Arial"/>
          <w:b/>
          <w:sz w:val="20"/>
          <w:szCs w:val="20"/>
        </w:rPr>
        <w:lastRenderedPageBreak/>
        <w:t>Los integrantes de la Comisión comienzan con la apertura de propuestas técnicas y económicas y a su vez con la revisión de la documentación correspondiente a la anteriormente citada.</w:t>
      </w:r>
    </w:p>
    <w:p w:rsidR="009464A7" w:rsidRPr="009464A7" w:rsidRDefault="009464A7" w:rsidP="009464A7">
      <w:pPr>
        <w:jc w:val="both"/>
        <w:rPr>
          <w:rFonts w:ascii="Arial" w:hAnsi="Arial" w:cs="Arial"/>
          <w:b/>
          <w:sz w:val="20"/>
          <w:szCs w:val="20"/>
        </w:rPr>
      </w:pPr>
    </w:p>
    <w:p w:rsidR="009464A7" w:rsidRPr="009464A7" w:rsidRDefault="009464A7" w:rsidP="009464A7">
      <w:pPr>
        <w:jc w:val="both"/>
        <w:rPr>
          <w:rFonts w:ascii="Arial" w:hAnsi="Arial" w:cs="Arial"/>
          <w:b/>
          <w:sz w:val="20"/>
          <w:szCs w:val="20"/>
          <w:lang w:val="es-MX"/>
        </w:rPr>
      </w:pPr>
      <w:r w:rsidRPr="009464A7">
        <w:rPr>
          <w:rFonts w:ascii="Arial" w:hAnsi="Arial" w:cs="Arial"/>
          <w:b/>
          <w:sz w:val="20"/>
          <w:szCs w:val="20"/>
          <w:lang w:val="es-MX"/>
        </w:rPr>
        <w:t>Una vez transcurrido el tiempo y revisadas las propuestas, por parte de los integrantes de la presente Comisión, se dan a conocer los importes de las empresas que participan en este acto.</w:t>
      </w:r>
    </w:p>
    <w:p w:rsidR="00F02A2F" w:rsidRDefault="00F02A2F">
      <w:pPr>
        <w:jc w:val="both"/>
        <w:rPr>
          <w:rFonts w:ascii="Arial" w:hAnsi="Arial" w:cs="Arial"/>
          <w:sz w:val="20"/>
          <w:szCs w:val="20"/>
          <w:lang w:val="es-MX"/>
        </w:rPr>
      </w:pPr>
    </w:p>
    <w:p w:rsidR="00F02A2F" w:rsidRDefault="00C1575C">
      <w:pPr>
        <w:jc w:val="both"/>
        <w:rPr>
          <w:rFonts w:ascii="Arial" w:hAnsi="Arial" w:cs="Arial"/>
          <w:sz w:val="20"/>
          <w:szCs w:val="20"/>
          <w:lang w:val="es-MX"/>
        </w:rPr>
      </w:pPr>
      <w:r>
        <w:rPr>
          <w:rFonts w:ascii="Arial" w:hAnsi="Arial" w:cs="Arial"/>
          <w:b/>
          <w:sz w:val="20"/>
          <w:szCs w:val="20"/>
        </w:rPr>
        <w:t xml:space="preserve">Lic. Francis Bujaidar Ghoraichy: </w:t>
      </w: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Constructora y Urbanizadora Arista, S.A. de C.V.</w:t>
      </w:r>
      <w:r>
        <w:rPr>
          <w:rFonts w:ascii="Arial" w:hAnsi="Arial" w:cs="Arial"/>
          <w:sz w:val="20"/>
          <w:szCs w:val="20"/>
          <w:u w:val="single"/>
        </w:rPr>
        <w:t xml:space="preserve">, ya que se </w:t>
      </w:r>
      <w:r w:rsidR="002F6D11">
        <w:rPr>
          <w:rFonts w:ascii="Arial" w:hAnsi="Arial" w:cs="Arial"/>
          <w:sz w:val="20"/>
          <w:szCs w:val="20"/>
          <w:u w:val="single"/>
        </w:rPr>
        <w:t>encuentra la propuesta técnica y</w:t>
      </w:r>
      <w:r>
        <w:rPr>
          <w:rFonts w:ascii="Arial" w:hAnsi="Arial" w:cs="Arial"/>
          <w:sz w:val="20"/>
          <w:szCs w:val="20"/>
          <w:u w:val="single"/>
        </w:rPr>
        <w:t xml:space="preserve"> económica completa y presenta un importe antes de I.V.A. de </w:t>
      </w:r>
      <w:r>
        <w:rPr>
          <w:rFonts w:ascii="Arial" w:hAnsi="Arial" w:cs="Arial"/>
          <w:b/>
          <w:sz w:val="20"/>
          <w:szCs w:val="20"/>
          <w:u w:val="single"/>
          <w:lang w:val="es-MX"/>
        </w:rPr>
        <w:t xml:space="preserve">$4´605,223.11 </w:t>
      </w:r>
      <w:r>
        <w:rPr>
          <w:rFonts w:ascii="Arial" w:hAnsi="Arial" w:cs="Arial"/>
          <w:sz w:val="20"/>
          <w:szCs w:val="20"/>
          <w:u w:val="single"/>
          <w:lang w:val="es-MX"/>
        </w:rPr>
        <w:t>(cuatro millones seiscientos cinco mil doscientos veintitrés pesos 11/100 M.N.).</w:t>
      </w:r>
      <w:r>
        <w:rPr>
          <w:rFonts w:ascii="Arial" w:hAnsi="Arial" w:cs="Arial"/>
          <w:sz w:val="20"/>
          <w:szCs w:val="20"/>
        </w:rPr>
        <w:t xml:space="preserve">  </w:t>
      </w:r>
    </w:p>
    <w:p w:rsidR="00F02A2F" w:rsidRDefault="00F02A2F">
      <w:pPr>
        <w:jc w:val="both"/>
        <w:rPr>
          <w:rFonts w:ascii="Arial" w:hAnsi="Arial" w:cs="Arial"/>
          <w:sz w:val="20"/>
          <w:szCs w:val="20"/>
          <w:u w:val="single"/>
          <w:lang w:val="es-MX"/>
        </w:rPr>
      </w:pPr>
    </w:p>
    <w:p w:rsidR="00F02A2F" w:rsidRDefault="00C1575C">
      <w:pPr>
        <w:jc w:val="both"/>
        <w:rPr>
          <w:rFonts w:ascii="Arial" w:hAnsi="Arial" w:cs="Arial"/>
          <w:sz w:val="20"/>
          <w:szCs w:val="20"/>
          <w:u w:val="single"/>
          <w:lang w:val="es-MX"/>
        </w:rPr>
      </w:pPr>
      <w:r>
        <w:rPr>
          <w:rFonts w:ascii="Arial" w:hAnsi="Arial" w:cs="Arial"/>
          <w:sz w:val="20"/>
          <w:szCs w:val="20"/>
          <w:u w:val="single"/>
          <w:lang w:val="es-MX"/>
        </w:rPr>
        <w:t xml:space="preserve">Se acepta para su análisis y revisión detallada, la propuesta de la persona física: </w:t>
      </w:r>
      <w:r>
        <w:rPr>
          <w:rFonts w:ascii="Arial" w:hAnsi="Arial" w:cs="Arial"/>
          <w:b/>
          <w:sz w:val="20"/>
          <w:szCs w:val="20"/>
          <w:u w:val="single"/>
          <w:lang w:val="es-MX"/>
        </w:rPr>
        <w:t>José Omar Fernández Vázquez</w:t>
      </w:r>
      <w:r>
        <w:rPr>
          <w:rFonts w:ascii="Arial" w:hAnsi="Arial" w:cs="Arial"/>
          <w:sz w:val="20"/>
          <w:szCs w:val="20"/>
          <w:u w:val="single"/>
          <w:lang w:val="es-MX"/>
        </w:rPr>
        <w:t xml:space="preserve">, ya que se encuentra completa la propuesta técnica y económica y presenta un importe sin I.V.A. de </w:t>
      </w:r>
      <w:r>
        <w:rPr>
          <w:rFonts w:ascii="Arial" w:hAnsi="Arial" w:cs="Arial"/>
          <w:b/>
          <w:sz w:val="20"/>
          <w:szCs w:val="20"/>
          <w:u w:val="single"/>
          <w:lang w:val="es-MX"/>
        </w:rPr>
        <w:t xml:space="preserve">$5´212,860.33 </w:t>
      </w:r>
      <w:r>
        <w:rPr>
          <w:rFonts w:ascii="Arial" w:hAnsi="Arial" w:cs="Arial"/>
          <w:sz w:val="20"/>
          <w:szCs w:val="20"/>
          <w:u w:val="single"/>
          <w:lang w:val="es-MX"/>
        </w:rPr>
        <w:t>(cinco millones doscientos doce mil ochocientos sesenta pesos 33/100 M.N.).</w:t>
      </w:r>
    </w:p>
    <w:p w:rsidR="00F02A2F" w:rsidRDefault="00F02A2F">
      <w:pPr>
        <w:jc w:val="both"/>
        <w:rPr>
          <w:rFonts w:ascii="Arial" w:hAnsi="Arial" w:cs="Arial"/>
          <w:sz w:val="20"/>
          <w:szCs w:val="20"/>
          <w:u w:val="single"/>
          <w:lang w:val="es-MX"/>
        </w:rPr>
      </w:pPr>
    </w:p>
    <w:p w:rsidR="00F02A2F" w:rsidRDefault="00C1575C">
      <w:pPr>
        <w:jc w:val="both"/>
        <w:rPr>
          <w:rFonts w:ascii="Arial" w:hAnsi="Arial" w:cs="Arial"/>
          <w:sz w:val="20"/>
          <w:szCs w:val="20"/>
          <w:u w:val="single"/>
          <w:lang w:val="es-MX"/>
        </w:rPr>
      </w:pPr>
      <w:r>
        <w:rPr>
          <w:rFonts w:ascii="Arial" w:hAnsi="Arial" w:cs="Arial"/>
          <w:sz w:val="20"/>
          <w:szCs w:val="20"/>
          <w:u w:val="single"/>
          <w:lang w:val="es-MX"/>
        </w:rPr>
        <w:t xml:space="preserve">Se acepta para su análisis y revisión detallada la propuesta de la empresa: </w:t>
      </w:r>
      <w:r w:rsidR="002F6D11">
        <w:rPr>
          <w:rFonts w:ascii="Arial" w:hAnsi="Arial" w:cs="Arial"/>
          <w:b/>
          <w:sz w:val="20"/>
          <w:szCs w:val="20"/>
          <w:u w:val="single"/>
          <w:lang w:val="es-MX"/>
        </w:rPr>
        <w:t xml:space="preserve">Firmitas </w:t>
      </w:r>
      <w:proofErr w:type="spellStart"/>
      <w:r w:rsidR="002F6D11">
        <w:rPr>
          <w:rFonts w:ascii="Arial" w:hAnsi="Arial" w:cs="Arial"/>
          <w:b/>
          <w:sz w:val="20"/>
          <w:szCs w:val="20"/>
          <w:u w:val="single"/>
          <w:lang w:val="es-MX"/>
        </w:rPr>
        <w:t>Construct</w:t>
      </w:r>
      <w:r>
        <w:rPr>
          <w:rFonts w:ascii="Arial" w:hAnsi="Arial" w:cs="Arial"/>
          <w:b/>
          <w:sz w:val="20"/>
          <w:szCs w:val="20"/>
          <w:u w:val="single"/>
          <w:lang w:val="es-MX"/>
        </w:rPr>
        <w:t>a</w:t>
      </w:r>
      <w:proofErr w:type="spellEnd"/>
      <w:r>
        <w:rPr>
          <w:rFonts w:ascii="Arial" w:hAnsi="Arial" w:cs="Arial"/>
          <w:b/>
          <w:sz w:val="20"/>
          <w:szCs w:val="20"/>
          <w:u w:val="single"/>
          <w:lang w:val="es-MX"/>
        </w:rPr>
        <w:t>, S.A. de C.V.</w:t>
      </w:r>
      <w:r>
        <w:rPr>
          <w:rFonts w:ascii="Arial" w:hAnsi="Arial" w:cs="Arial"/>
          <w:sz w:val="20"/>
          <w:szCs w:val="20"/>
          <w:u w:val="single"/>
          <w:lang w:val="es-MX"/>
        </w:rPr>
        <w:t xml:space="preserve">, ya que se encuentra completa tanto la propuesta técnica, como la económica y presenta un importe antes de I.V.A. de </w:t>
      </w:r>
      <w:r>
        <w:rPr>
          <w:rFonts w:ascii="Arial" w:hAnsi="Arial" w:cs="Arial"/>
          <w:b/>
          <w:sz w:val="20"/>
          <w:szCs w:val="20"/>
          <w:u w:val="single"/>
          <w:lang w:val="es-MX"/>
        </w:rPr>
        <w:t xml:space="preserve">$5´230,735.82 </w:t>
      </w:r>
      <w:r>
        <w:rPr>
          <w:rFonts w:ascii="Arial" w:hAnsi="Arial" w:cs="Arial"/>
          <w:sz w:val="20"/>
          <w:szCs w:val="20"/>
          <w:u w:val="single"/>
          <w:lang w:val="es-MX"/>
        </w:rPr>
        <w:t>(cinco millones doscientos treinta mil setecientos treinta y cinco pesos 82/100 M.N.).</w:t>
      </w:r>
    </w:p>
    <w:p w:rsidR="00F02A2F" w:rsidRDefault="00F02A2F">
      <w:pPr>
        <w:jc w:val="both"/>
        <w:rPr>
          <w:rFonts w:ascii="Arial" w:hAnsi="Arial" w:cs="Arial"/>
          <w:sz w:val="20"/>
          <w:szCs w:val="20"/>
          <w:u w:val="single"/>
          <w:lang w:val="es-MX"/>
        </w:rPr>
      </w:pPr>
    </w:p>
    <w:p w:rsidR="00F02A2F" w:rsidRDefault="00C1575C">
      <w:pPr>
        <w:jc w:val="both"/>
        <w:rPr>
          <w:rFonts w:ascii="Arial" w:hAnsi="Arial" w:cs="Arial"/>
          <w:sz w:val="20"/>
          <w:szCs w:val="20"/>
          <w:u w:val="single"/>
          <w:lang w:val="es-MX"/>
        </w:rPr>
      </w:pPr>
      <w:r>
        <w:rPr>
          <w:rFonts w:ascii="Arial" w:hAnsi="Arial" w:cs="Arial"/>
          <w:sz w:val="20"/>
          <w:szCs w:val="20"/>
          <w:u w:val="single"/>
          <w:lang w:val="es-MX"/>
        </w:rPr>
        <w:t xml:space="preserve">Se acepta la propuesta de la empresa: </w:t>
      </w:r>
      <w:r>
        <w:rPr>
          <w:rFonts w:ascii="Arial" w:hAnsi="Arial" w:cs="Arial"/>
          <w:b/>
          <w:sz w:val="20"/>
          <w:szCs w:val="20"/>
          <w:u w:val="single"/>
          <w:lang w:val="es-MX"/>
        </w:rPr>
        <w:t xml:space="preserve">Urbanizadora y Constructora </w:t>
      </w:r>
      <w:proofErr w:type="spellStart"/>
      <w:r>
        <w:rPr>
          <w:rFonts w:ascii="Arial" w:hAnsi="Arial" w:cs="Arial"/>
          <w:b/>
          <w:sz w:val="20"/>
          <w:szCs w:val="20"/>
          <w:u w:val="single"/>
          <w:lang w:val="es-MX"/>
        </w:rPr>
        <w:t>Roal</w:t>
      </w:r>
      <w:proofErr w:type="spellEnd"/>
      <w:r>
        <w:rPr>
          <w:rFonts w:ascii="Arial" w:hAnsi="Arial" w:cs="Arial"/>
          <w:b/>
          <w:sz w:val="20"/>
          <w:szCs w:val="20"/>
          <w:u w:val="single"/>
          <w:lang w:val="es-MX"/>
        </w:rPr>
        <w:t>, S.A. de C.V.</w:t>
      </w:r>
      <w:r>
        <w:rPr>
          <w:rFonts w:ascii="Arial" w:hAnsi="Arial" w:cs="Arial"/>
          <w:sz w:val="20"/>
          <w:szCs w:val="20"/>
          <w:u w:val="single"/>
          <w:lang w:val="es-MX"/>
        </w:rPr>
        <w:t xml:space="preserve">, para su análisis y revisión detallada, ya que su propuesta técnica y económica se encuentra completa y presenta un importe antes de I.V.A. de </w:t>
      </w:r>
      <w:r>
        <w:rPr>
          <w:rFonts w:ascii="Arial" w:hAnsi="Arial" w:cs="Arial"/>
          <w:b/>
          <w:sz w:val="20"/>
          <w:szCs w:val="20"/>
          <w:u w:val="single"/>
          <w:lang w:val="es-MX"/>
        </w:rPr>
        <w:t xml:space="preserve">$4´904,828.61 </w:t>
      </w:r>
      <w:r>
        <w:rPr>
          <w:rFonts w:ascii="Arial" w:hAnsi="Arial" w:cs="Arial"/>
          <w:sz w:val="20"/>
          <w:szCs w:val="20"/>
          <w:u w:val="single"/>
          <w:lang w:val="es-MX"/>
        </w:rPr>
        <w:t>(cuatro millones novecientos cuatro mil ochocientos veintiocho pesos 61/100 M.N.).</w:t>
      </w:r>
    </w:p>
    <w:p w:rsidR="00F02A2F" w:rsidRDefault="00F02A2F">
      <w:pPr>
        <w:jc w:val="both"/>
        <w:rPr>
          <w:rFonts w:ascii="Arial" w:hAnsi="Arial" w:cs="Arial"/>
          <w:sz w:val="20"/>
          <w:szCs w:val="20"/>
          <w:u w:val="single"/>
          <w:lang w:val="es-MX"/>
        </w:rPr>
      </w:pPr>
    </w:p>
    <w:p w:rsidR="00F02A2F" w:rsidRDefault="00C1575C">
      <w:pPr>
        <w:jc w:val="both"/>
        <w:rPr>
          <w:rFonts w:ascii="Arial" w:hAnsi="Arial" w:cs="Arial"/>
          <w:sz w:val="20"/>
          <w:szCs w:val="20"/>
          <w:u w:val="single"/>
          <w:lang w:val="es-MX"/>
        </w:rPr>
      </w:pPr>
      <w:r>
        <w:rPr>
          <w:rFonts w:ascii="Arial" w:hAnsi="Arial" w:cs="Arial"/>
          <w:sz w:val="20"/>
          <w:szCs w:val="20"/>
          <w:u w:val="single"/>
          <w:lang w:val="es-MX"/>
        </w:rPr>
        <w:t xml:space="preserve">Se acepta para su análisis y revisión detallada la propuesta de la empresa: </w:t>
      </w:r>
      <w:proofErr w:type="spellStart"/>
      <w:r>
        <w:rPr>
          <w:rFonts w:ascii="Arial" w:hAnsi="Arial" w:cs="Arial"/>
          <w:b/>
          <w:sz w:val="20"/>
          <w:szCs w:val="20"/>
          <w:u w:val="single"/>
          <w:lang w:val="es-MX"/>
        </w:rPr>
        <w:t>Urcoma</w:t>
      </w:r>
      <w:proofErr w:type="spellEnd"/>
      <w:r>
        <w:rPr>
          <w:rFonts w:ascii="Arial" w:hAnsi="Arial" w:cs="Arial"/>
          <w:b/>
          <w:sz w:val="20"/>
          <w:szCs w:val="20"/>
          <w:u w:val="single"/>
          <w:lang w:val="es-MX"/>
        </w:rPr>
        <w:t xml:space="preserve"> 1970, S.A. de C.V.</w:t>
      </w:r>
      <w:r>
        <w:rPr>
          <w:rFonts w:ascii="Arial" w:hAnsi="Arial" w:cs="Arial"/>
          <w:sz w:val="20"/>
          <w:szCs w:val="20"/>
          <w:u w:val="single"/>
          <w:lang w:val="es-MX"/>
        </w:rPr>
        <w:t xml:space="preserve">, ya que se encuentra completa la propuesta técnica y económica y presenta un importe antes de I.V.A. de </w:t>
      </w:r>
      <w:r>
        <w:rPr>
          <w:rFonts w:ascii="Arial" w:hAnsi="Arial" w:cs="Arial"/>
          <w:b/>
          <w:sz w:val="20"/>
          <w:szCs w:val="20"/>
          <w:u w:val="single"/>
          <w:lang w:val="es-MX"/>
        </w:rPr>
        <w:t xml:space="preserve">$4´212,811.98 </w:t>
      </w:r>
      <w:r>
        <w:rPr>
          <w:rFonts w:ascii="Arial" w:hAnsi="Arial" w:cs="Arial"/>
          <w:sz w:val="20"/>
          <w:szCs w:val="20"/>
          <w:u w:val="single"/>
          <w:lang w:val="es-MX"/>
        </w:rPr>
        <w:t>(cuatro millones doscientos doce mil ochocientos once pesos 98/100 M.N.).</w:t>
      </w:r>
    </w:p>
    <w:p w:rsidR="00F02A2F" w:rsidRDefault="00F02A2F">
      <w:pPr>
        <w:jc w:val="both"/>
        <w:rPr>
          <w:rFonts w:ascii="Arial" w:hAnsi="Arial" w:cs="Arial"/>
          <w:sz w:val="20"/>
          <w:szCs w:val="20"/>
          <w:u w:val="single"/>
          <w:lang w:val="es-MX"/>
        </w:rPr>
      </w:pPr>
    </w:p>
    <w:p w:rsidR="00F02A2F" w:rsidRDefault="00C1575C">
      <w:pPr>
        <w:jc w:val="both"/>
        <w:rPr>
          <w:rFonts w:ascii="Arial" w:hAnsi="Arial" w:cs="Arial"/>
          <w:b/>
          <w:sz w:val="20"/>
          <w:szCs w:val="20"/>
          <w:u w:val="single"/>
          <w:lang w:val="es-MX"/>
        </w:rPr>
      </w:pPr>
      <w:r>
        <w:rPr>
          <w:rFonts w:ascii="Arial" w:hAnsi="Arial" w:cs="Arial"/>
          <w:sz w:val="20"/>
          <w:szCs w:val="20"/>
          <w:u w:val="single"/>
          <w:lang w:val="es-MX"/>
        </w:rPr>
        <w:t xml:space="preserve">Una vez revisada las propuesta y leído los importes, queda de la siguiente manera la Licitación por invitación restringida número </w:t>
      </w:r>
      <w:r>
        <w:rPr>
          <w:rFonts w:ascii="Arial" w:hAnsi="Arial" w:cs="Arial"/>
          <w:b/>
          <w:sz w:val="20"/>
          <w:szCs w:val="20"/>
          <w:u w:val="single"/>
          <w:lang w:val="es-MX"/>
        </w:rPr>
        <w:t>DOPI-MUN-AMP-PAV-CI-045-2016</w:t>
      </w:r>
      <w:r>
        <w:rPr>
          <w:rFonts w:ascii="Arial" w:hAnsi="Arial" w:cs="Arial"/>
          <w:sz w:val="20"/>
          <w:szCs w:val="20"/>
          <w:u w:val="single"/>
          <w:lang w:val="es-MX"/>
        </w:rPr>
        <w:t xml:space="preserve"> que tiene por objeto: </w:t>
      </w:r>
      <w:r>
        <w:rPr>
          <w:rFonts w:ascii="Arial" w:hAnsi="Arial" w:cs="Arial"/>
          <w:b/>
          <w:sz w:val="20"/>
          <w:szCs w:val="20"/>
          <w:u w:val="single"/>
          <w:lang w:val="es-MX"/>
        </w:rPr>
        <w:t>Construcción de pavimento de concreto hidráulico, sustitución de líneas de agua potable y drenaje sanitario, construcción de banquetas, guarniciones y alumbrado público, en el carril norte de la calle puente el Palomar, de la calle campanario a la calle nardo, municipio de Zapopan, Jalisco.</w:t>
      </w:r>
    </w:p>
    <w:p w:rsidR="00ED1AEF" w:rsidRDefault="00ED1AEF">
      <w:pPr>
        <w:jc w:val="both"/>
        <w:rPr>
          <w:rFonts w:ascii="Arial" w:hAnsi="Arial" w:cs="Arial"/>
          <w:b/>
          <w:sz w:val="20"/>
          <w:szCs w:val="20"/>
          <w:u w:val="single"/>
          <w:lang w:val="es-MX"/>
        </w:rPr>
      </w:pPr>
    </w:p>
    <w:p w:rsidR="00F02A2F" w:rsidRDefault="00F02A2F">
      <w:pPr>
        <w:jc w:val="both"/>
        <w:rPr>
          <w:rFonts w:ascii="Arial" w:hAnsi="Arial" w:cs="Arial"/>
          <w:b/>
          <w:sz w:val="20"/>
          <w:szCs w:val="20"/>
          <w:u w:val="single"/>
          <w:lang w:val="es-MX"/>
        </w:rPr>
      </w:pPr>
    </w:p>
    <w:tbl>
      <w:tblPr>
        <w:tblW w:w="10109" w:type="dxa"/>
        <w:jc w:val="center"/>
        <w:tblCellMar>
          <w:left w:w="70" w:type="dxa"/>
          <w:right w:w="70" w:type="dxa"/>
        </w:tblCellMar>
        <w:tblLook w:val="04A0" w:firstRow="1" w:lastRow="0" w:firstColumn="1" w:lastColumn="0" w:noHBand="0" w:noVBand="1"/>
      </w:tblPr>
      <w:tblGrid>
        <w:gridCol w:w="557"/>
        <w:gridCol w:w="3608"/>
        <w:gridCol w:w="3417"/>
        <w:gridCol w:w="2527"/>
      </w:tblGrid>
      <w:tr w:rsidR="00F02A2F" w:rsidTr="00A52E88">
        <w:trPr>
          <w:trHeight w:val="475"/>
          <w:jc w:val="center"/>
        </w:trPr>
        <w:tc>
          <w:tcPr>
            <w:tcW w:w="557"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F02A2F" w:rsidRDefault="00C1575C">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3608" w:type="dxa"/>
            <w:tcBorders>
              <w:top w:val="single" w:sz="8" w:space="0" w:color="auto"/>
              <w:left w:val="nil"/>
              <w:bottom w:val="single" w:sz="8" w:space="0" w:color="auto"/>
              <w:right w:val="single" w:sz="8" w:space="0" w:color="auto"/>
            </w:tcBorders>
            <w:shd w:val="clear" w:color="auto" w:fill="A6A6A6"/>
            <w:vAlign w:val="center"/>
            <w:hideMark/>
          </w:tcPr>
          <w:p w:rsidR="00F02A2F" w:rsidRDefault="00C1575C">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3417" w:type="dxa"/>
            <w:tcBorders>
              <w:top w:val="single" w:sz="8" w:space="0" w:color="auto"/>
              <w:left w:val="nil"/>
              <w:bottom w:val="single" w:sz="8" w:space="0" w:color="auto"/>
              <w:right w:val="single" w:sz="8" w:space="0" w:color="auto"/>
            </w:tcBorders>
            <w:shd w:val="clear" w:color="auto" w:fill="A6A6A6"/>
            <w:vAlign w:val="center"/>
            <w:hideMark/>
          </w:tcPr>
          <w:p w:rsidR="00F02A2F" w:rsidRDefault="00C1575C">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2527" w:type="dxa"/>
            <w:tcBorders>
              <w:top w:val="single" w:sz="8" w:space="0" w:color="auto"/>
              <w:left w:val="nil"/>
              <w:bottom w:val="single" w:sz="8" w:space="0" w:color="auto"/>
              <w:right w:val="single" w:sz="8" w:space="0" w:color="auto"/>
            </w:tcBorders>
            <w:shd w:val="clear" w:color="auto" w:fill="A6A6A6"/>
            <w:vAlign w:val="center"/>
            <w:hideMark/>
          </w:tcPr>
          <w:p w:rsidR="00F02A2F" w:rsidRDefault="00C1575C">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rsidR="00F02A2F">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3608"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CONSTRUCTORA Y URBANIZADORA ARISTA, S.A. DE C.V.</w:t>
            </w:r>
          </w:p>
          <w:p w:rsidR="00F02A2F" w:rsidRDefault="00F02A2F">
            <w:pPr>
              <w:autoSpaceDE w:val="0"/>
              <w:autoSpaceDN w:val="0"/>
              <w:adjustRightInd w:val="0"/>
              <w:jc w:val="both"/>
              <w:rPr>
                <w:rFonts w:ascii="Calibri" w:hAnsi="Calibri" w:cs="Calibri"/>
                <w:b/>
                <w:sz w:val="18"/>
                <w:szCs w:val="18"/>
                <w:lang w:val="es-MX"/>
              </w:rPr>
            </w:pPr>
          </w:p>
        </w:tc>
        <w:tc>
          <w:tcPr>
            <w:tcW w:w="3417"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color w:val="000000"/>
                <w:sz w:val="18"/>
                <w:szCs w:val="18"/>
                <w:lang w:val="es-MX" w:eastAsia="es-MX"/>
              </w:rPr>
              <w:t>SE ACEPTA</w:t>
            </w:r>
          </w:p>
        </w:tc>
        <w:tc>
          <w:tcPr>
            <w:tcW w:w="2527"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b/>
                <w:color w:val="000000"/>
                <w:sz w:val="18"/>
                <w:szCs w:val="18"/>
                <w:lang w:val="es-MX" w:eastAsia="es-MX"/>
              </w:rPr>
              <w:t>$4´605,223.11</w:t>
            </w:r>
          </w:p>
        </w:tc>
      </w:tr>
      <w:tr w:rsidR="00F02A2F">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3608" w:type="dxa"/>
            <w:tcBorders>
              <w:top w:val="single" w:sz="8" w:space="0" w:color="auto"/>
              <w:left w:val="single" w:sz="8" w:space="0" w:color="auto"/>
              <w:bottom w:val="single" w:sz="8" w:space="0" w:color="auto"/>
              <w:right w:val="single" w:sz="8" w:space="0" w:color="auto"/>
            </w:tcBorders>
            <w:vAlign w:val="center"/>
          </w:tcPr>
          <w:p w:rsidR="00F02A2F" w:rsidRDefault="002F6D11">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FIRMITAS CONSTRUCT</w:t>
            </w:r>
            <w:r w:rsidR="00C1575C">
              <w:rPr>
                <w:rFonts w:ascii="Calibri" w:hAnsi="Calibri" w:cs="Calibri"/>
                <w:b/>
                <w:sz w:val="20"/>
                <w:szCs w:val="20"/>
                <w:lang w:val="es-MX"/>
              </w:rPr>
              <w:t>A, S.A. DE C.V.</w:t>
            </w:r>
          </w:p>
          <w:p w:rsidR="00F02A2F" w:rsidRDefault="00F02A2F">
            <w:pPr>
              <w:autoSpaceDE w:val="0"/>
              <w:autoSpaceDN w:val="0"/>
              <w:adjustRightInd w:val="0"/>
              <w:jc w:val="both"/>
              <w:rPr>
                <w:rFonts w:ascii="Calibri" w:hAnsi="Calibri" w:cs="Calibri"/>
                <w:b/>
                <w:sz w:val="18"/>
                <w:szCs w:val="18"/>
                <w:lang w:val="es-MX"/>
              </w:rPr>
            </w:pPr>
          </w:p>
        </w:tc>
        <w:tc>
          <w:tcPr>
            <w:tcW w:w="3417"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b/>
                <w:sz w:val="20"/>
                <w:szCs w:val="20"/>
                <w:lang w:val="es-MX"/>
              </w:rPr>
            </w:pPr>
            <w:r>
              <w:rPr>
                <w:rFonts w:ascii="Calibri" w:hAnsi="Calibri"/>
                <w:color w:val="000000"/>
                <w:sz w:val="18"/>
                <w:szCs w:val="18"/>
                <w:lang w:val="es-MX" w:eastAsia="es-MX"/>
              </w:rPr>
              <w:t>SE ACEPTA</w:t>
            </w:r>
          </w:p>
        </w:tc>
        <w:tc>
          <w:tcPr>
            <w:tcW w:w="2527"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b/>
                <w:color w:val="000000"/>
                <w:sz w:val="18"/>
                <w:szCs w:val="18"/>
                <w:lang w:val="es-MX" w:eastAsia="es-MX"/>
              </w:rPr>
              <w:t>$5´230,735.82</w:t>
            </w:r>
          </w:p>
        </w:tc>
      </w:tr>
      <w:tr w:rsidR="00F02A2F">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3608"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JOSÉ OMAR FERNÁNDEZ VÁZQUEZ</w:t>
            </w:r>
          </w:p>
          <w:p w:rsidR="00F02A2F" w:rsidRDefault="00F02A2F">
            <w:pPr>
              <w:autoSpaceDE w:val="0"/>
              <w:autoSpaceDN w:val="0"/>
              <w:adjustRightInd w:val="0"/>
              <w:jc w:val="both"/>
              <w:rPr>
                <w:rFonts w:ascii="Calibri" w:hAnsi="Calibri" w:cs="Calibri"/>
                <w:b/>
                <w:sz w:val="18"/>
                <w:szCs w:val="18"/>
                <w:lang w:val="es-MX"/>
              </w:rPr>
            </w:pPr>
          </w:p>
        </w:tc>
        <w:tc>
          <w:tcPr>
            <w:tcW w:w="3417"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color w:val="000000"/>
                <w:sz w:val="18"/>
                <w:szCs w:val="18"/>
                <w:lang w:val="es-MX" w:eastAsia="es-MX"/>
              </w:rPr>
              <w:t>SE ACEPTA</w:t>
            </w:r>
          </w:p>
        </w:tc>
        <w:tc>
          <w:tcPr>
            <w:tcW w:w="2527"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b/>
                <w:color w:val="000000"/>
                <w:sz w:val="18"/>
                <w:szCs w:val="18"/>
                <w:lang w:val="es-MX" w:eastAsia="es-MX"/>
              </w:rPr>
              <w:t>$5´212,860.33</w:t>
            </w:r>
          </w:p>
        </w:tc>
      </w:tr>
      <w:tr w:rsidR="00F02A2F">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3608"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URBANIZADORA Y CONSTRUCTORA ROAL, S.A. DE C.V.</w:t>
            </w:r>
          </w:p>
          <w:p w:rsidR="00F02A2F" w:rsidRDefault="00F02A2F">
            <w:pPr>
              <w:autoSpaceDE w:val="0"/>
              <w:autoSpaceDN w:val="0"/>
              <w:adjustRightInd w:val="0"/>
              <w:jc w:val="both"/>
              <w:rPr>
                <w:rFonts w:ascii="Calibri" w:hAnsi="Calibri" w:cs="Calibri"/>
                <w:b/>
                <w:sz w:val="18"/>
                <w:szCs w:val="18"/>
                <w:lang w:val="es-MX"/>
              </w:rPr>
            </w:pPr>
          </w:p>
        </w:tc>
        <w:tc>
          <w:tcPr>
            <w:tcW w:w="3417"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color w:val="000000"/>
                <w:sz w:val="18"/>
                <w:szCs w:val="18"/>
                <w:lang w:val="es-MX" w:eastAsia="es-MX"/>
              </w:rPr>
              <w:t>SE ACEPTA</w:t>
            </w:r>
          </w:p>
        </w:tc>
        <w:tc>
          <w:tcPr>
            <w:tcW w:w="2527"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b/>
                <w:color w:val="000000"/>
                <w:sz w:val="18"/>
                <w:szCs w:val="18"/>
                <w:lang w:val="es-MX" w:eastAsia="es-MX"/>
              </w:rPr>
              <w:t>$4´904,828.61</w:t>
            </w:r>
          </w:p>
        </w:tc>
      </w:tr>
      <w:tr w:rsidR="00F02A2F">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3608"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URCOMA 1970, S.A. DE C.V.</w:t>
            </w:r>
          </w:p>
          <w:p w:rsidR="00F02A2F" w:rsidRDefault="00F02A2F">
            <w:pPr>
              <w:autoSpaceDE w:val="0"/>
              <w:autoSpaceDN w:val="0"/>
              <w:adjustRightInd w:val="0"/>
              <w:jc w:val="both"/>
              <w:rPr>
                <w:rFonts w:ascii="Calibri" w:hAnsi="Calibri" w:cs="Calibri"/>
                <w:b/>
                <w:sz w:val="18"/>
                <w:szCs w:val="18"/>
                <w:lang w:val="es-MX"/>
              </w:rPr>
            </w:pPr>
          </w:p>
        </w:tc>
        <w:tc>
          <w:tcPr>
            <w:tcW w:w="3417"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color w:val="000000"/>
                <w:sz w:val="18"/>
                <w:szCs w:val="18"/>
                <w:lang w:val="es-MX" w:eastAsia="es-MX"/>
              </w:rPr>
              <w:t>SE ACEPTA</w:t>
            </w:r>
          </w:p>
        </w:tc>
        <w:tc>
          <w:tcPr>
            <w:tcW w:w="2527"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b/>
                <w:color w:val="000000"/>
                <w:sz w:val="18"/>
                <w:szCs w:val="18"/>
                <w:lang w:val="es-MX" w:eastAsia="es-MX"/>
              </w:rPr>
              <w:t>$4´212,811.98</w:t>
            </w:r>
          </w:p>
        </w:tc>
      </w:tr>
    </w:tbl>
    <w:p w:rsidR="00F02A2F" w:rsidRDefault="00F02A2F">
      <w:pPr>
        <w:jc w:val="center"/>
        <w:rPr>
          <w:rFonts w:ascii="Arial" w:hAnsi="Arial" w:cs="Arial"/>
          <w:b/>
          <w:sz w:val="20"/>
          <w:szCs w:val="20"/>
          <w:u w:val="single"/>
          <w:lang w:val="es-MX"/>
        </w:rPr>
      </w:pPr>
    </w:p>
    <w:p w:rsidR="00F02A2F" w:rsidRDefault="00F02A2F">
      <w:pPr>
        <w:jc w:val="both"/>
        <w:rPr>
          <w:rFonts w:ascii="Arial" w:hAnsi="Arial" w:cs="Arial"/>
          <w:sz w:val="20"/>
          <w:szCs w:val="20"/>
        </w:rPr>
      </w:pPr>
    </w:p>
    <w:p w:rsidR="00F02A2F" w:rsidRDefault="00C1575C">
      <w:pPr>
        <w:jc w:val="both"/>
        <w:rPr>
          <w:rFonts w:ascii="Arial" w:hAnsi="Arial" w:cs="Arial"/>
          <w:sz w:val="20"/>
          <w:szCs w:val="20"/>
        </w:rPr>
      </w:pPr>
      <w:r>
        <w:rPr>
          <w:rFonts w:ascii="Arial" w:hAnsi="Arial" w:cs="Arial"/>
          <w:sz w:val="20"/>
          <w:szCs w:val="20"/>
          <w:u w:val="single"/>
        </w:rPr>
        <w:t>Lo sometemos a su consideración, los que estén a favor, favor de manifestarlo</w:t>
      </w:r>
      <w:r>
        <w:rPr>
          <w:rFonts w:ascii="Arial" w:hAnsi="Arial" w:cs="Arial"/>
          <w:sz w:val="20"/>
          <w:szCs w:val="20"/>
        </w:rPr>
        <w:t>.</w:t>
      </w:r>
    </w:p>
    <w:p w:rsidR="00F02A2F" w:rsidRDefault="00F02A2F">
      <w:pPr>
        <w:jc w:val="both"/>
        <w:rPr>
          <w:rFonts w:ascii="Arial" w:hAnsi="Arial" w:cs="Arial"/>
          <w:b/>
          <w:sz w:val="20"/>
          <w:szCs w:val="20"/>
        </w:rPr>
      </w:pPr>
    </w:p>
    <w:p w:rsidR="00F02A2F" w:rsidRDefault="00C1575C">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F02A2F" w:rsidRDefault="00F02A2F">
      <w:pPr>
        <w:jc w:val="both"/>
        <w:rPr>
          <w:rFonts w:ascii="Arial" w:hAnsi="Arial" w:cs="Arial"/>
          <w:sz w:val="20"/>
          <w:szCs w:val="20"/>
        </w:rPr>
      </w:pPr>
    </w:p>
    <w:p w:rsidR="00F02A2F" w:rsidRDefault="00C1575C">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F02A2F" w:rsidRDefault="00F02A2F">
      <w:pPr>
        <w:jc w:val="both"/>
        <w:rPr>
          <w:rFonts w:ascii="Arial" w:hAnsi="Arial" w:cs="Arial"/>
          <w:b/>
          <w:sz w:val="20"/>
          <w:szCs w:val="20"/>
        </w:rPr>
      </w:pPr>
    </w:p>
    <w:p w:rsidR="00F02A2F" w:rsidRDefault="00C1575C">
      <w:pPr>
        <w:jc w:val="both"/>
        <w:rPr>
          <w:rFonts w:ascii="Arial" w:hAnsi="Arial" w:cs="Arial"/>
          <w:sz w:val="20"/>
          <w:szCs w:val="20"/>
        </w:rPr>
      </w:pPr>
      <w:r>
        <w:rPr>
          <w:rFonts w:ascii="Arial" w:hAnsi="Arial" w:cs="Arial"/>
          <w:b/>
          <w:sz w:val="20"/>
          <w:szCs w:val="20"/>
        </w:rPr>
        <w:t xml:space="preserve">Regidor Ing. José Hiram Torres Salcedo, </w:t>
      </w:r>
      <w:r>
        <w:rPr>
          <w:rFonts w:ascii="Arial" w:hAnsi="Arial" w:cs="Arial"/>
          <w:sz w:val="20"/>
          <w:szCs w:val="20"/>
        </w:rPr>
        <w:t xml:space="preserve">Representante Suplente de la Comisión Colegiada y Permanente de Hacienda. </w:t>
      </w:r>
      <w:r>
        <w:rPr>
          <w:rFonts w:ascii="Arial" w:hAnsi="Arial" w:cs="Arial"/>
          <w:b/>
          <w:sz w:val="20"/>
          <w:szCs w:val="20"/>
        </w:rPr>
        <w:t>A favor.</w:t>
      </w:r>
    </w:p>
    <w:p w:rsidR="00F02A2F" w:rsidRDefault="00F02A2F">
      <w:pPr>
        <w:jc w:val="both"/>
        <w:rPr>
          <w:rFonts w:ascii="Arial" w:hAnsi="Arial" w:cs="Arial"/>
          <w:sz w:val="20"/>
          <w:szCs w:val="20"/>
        </w:rPr>
      </w:pPr>
    </w:p>
    <w:p w:rsidR="00F02A2F" w:rsidRDefault="00C1575C">
      <w:pPr>
        <w:jc w:val="both"/>
        <w:rPr>
          <w:rFonts w:ascii="Arial" w:hAnsi="Arial" w:cs="Arial"/>
          <w:sz w:val="20"/>
          <w:szCs w:val="20"/>
        </w:rPr>
      </w:pPr>
      <w:r>
        <w:rPr>
          <w:rFonts w:ascii="Arial" w:hAnsi="Arial" w:cs="Arial"/>
          <w:b/>
          <w:sz w:val="20"/>
          <w:szCs w:val="20"/>
        </w:rPr>
        <w:t xml:space="preserve">Lic. Oscar Salazar Navarro, </w:t>
      </w:r>
      <w:r>
        <w:rPr>
          <w:rFonts w:ascii="Arial" w:hAnsi="Arial" w:cs="Arial"/>
          <w:sz w:val="20"/>
          <w:szCs w:val="20"/>
        </w:rPr>
        <w:t xml:space="preserve">Representante Suplente del Tesorero Municipal. </w:t>
      </w:r>
      <w:r>
        <w:rPr>
          <w:rFonts w:ascii="Arial" w:hAnsi="Arial" w:cs="Arial"/>
          <w:b/>
          <w:sz w:val="20"/>
          <w:szCs w:val="20"/>
        </w:rPr>
        <w:t>A favor.</w:t>
      </w:r>
    </w:p>
    <w:p w:rsidR="00F02A2F" w:rsidRDefault="00F02A2F">
      <w:pPr>
        <w:jc w:val="both"/>
        <w:rPr>
          <w:rFonts w:ascii="Arial" w:hAnsi="Arial" w:cs="Arial"/>
          <w:b/>
          <w:sz w:val="20"/>
          <w:szCs w:val="20"/>
        </w:rPr>
      </w:pPr>
    </w:p>
    <w:p w:rsidR="00F02A2F" w:rsidRDefault="00C1575C">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F02A2F" w:rsidRDefault="00F02A2F">
      <w:pPr>
        <w:jc w:val="both"/>
        <w:rPr>
          <w:rFonts w:ascii="Arial" w:hAnsi="Arial" w:cs="Arial"/>
          <w:sz w:val="20"/>
          <w:szCs w:val="20"/>
        </w:rPr>
      </w:pPr>
    </w:p>
    <w:p w:rsidR="00F02A2F" w:rsidRDefault="00C1575C">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F02A2F" w:rsidRDefault="00F02A2F">
      <w:pPr>
        <w:jc w:val="both"/>
        <w:rPr>
          <w:rFonts w:ascii="Arial" w:hAnsi="Arial" w:cs="Arial"/>
          <w:sz w:val="20"/>
          <w:szCs w:val="20"/>
        </w:rPr>
      </w:pPr>
    </w:p>
    <w:p w:rsidR="00F02A2F" w:rsidRDefault="00C1575C">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F02A2F" w:rsidRDefault="00F02A2F">
      <w:pPr>
        <w:jc w:val="both"/>
        <w:rPr>
          <w:rFonts w:ascii="Arial" w:hAnsi="Arial" w:cs="Arial"/>
          <w:sz w:val="20"/>
          <w:szCs w:val="20"/>
        </w:rPr>
      </w:pPr>
    </w:p>
    <w:p w:rsidR="00F02A2F" w:rsidRDefault="00C1575C">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F02A2F" w:rsidRDefault="00F02A2F">
      <w:pPr>
        <w:jc w:val="both"/>
        <w:rPr>
          <w:rFonts w:ascii="Arial" w:hAnsi="Arial" w:cs="Arial"/>
          <w:b/>
          <w:sz w:val="20"/>
          <w:szCs w:val="20"/>
        </w:rPr>
      </w:pPr>
    </w:p>
    <w:p w:rsidR="00F02A2F" w:rsidRDefault="00C1575C">
      <w:pPr>
        <w:jc w:val="both"/>
        <w:rPr>
          <w:rFonts w:ascii="Arial" w:hAnsi="Arial" w:cs="Arial"/>
          <w:b/>
          <w:sz w:val="20"/>
          <w:szCs w:val="20"/>
        </w:rPr>
      </w:pPr>
      <w:r>
        <w:rPr>
          <w:rFonts w:ascii="Arial" w:hAnsi="Arial" w:cs="Arial"/>
          <w:b/>
          <w:sz w:val="20"/>
          <w:szCs w:val="20"/>
        </w:rPr>
        <w:t>Arq. Enrique Javier González Castellanos</w:t>
      </w:r>
      <w:r>
        <w:rPr>
          <w:rFonts w:ascii="Arial" w:hAnsi="Arial" w:cs="Arial"/>
          <w:sz w:val="20"/>
          <w:szCs w:val="20"/>
        </w:rPr>
        <w:t xml:space="preserve">, Representante Suplente del Colegio de  Arquitectos del Estado de Jalisco, A.C. </w:t>
      </w:r>
      <w:r>
        <w:rPr>
          <w:rFonts w:ascii="Arial" w:hAnsi="Arial" w:cs="Arial"/>
          <w:b/>
          <w:sz w:val="20"/>
          <w:szCs w:val="20"/>
        </w:rPr>
        <w:t>A favor.</w:t>
      </w:r>
    </w:p>
    <w:p w:rsidR="00F02A2F" w:rsidRDefault="00F02A2F">
      <w:pPr>
        <w:jc w:val="both"/>
        <w:rPr>
          <w:rFonts w:ascii="Arial" w:hAnsi="Arial" w:cs="Arial"/>
          <w:b/>
          <w:sz w:val="20"/>
          <w:szCs w:val="20"/>
        </w:rPr>
      </w:pPr>
    </w:p>
    <w:p w:rsidR="00F02A2F" w:rsidRDefault="00C1575C">
      <w:pPr>
        <w:jc w:val="both"/>
        <w:rPr>
          <w:rFonts w:ascii="Arial" w:hAnsi="Arial" w:cs="Arial"/>
          <w:b/>
          <w:sz w:val="20"/>
          <w:szCs w:val="20"/>
        </w:rPr>
      </w:pPr>
      <w:r>
        <w:rPr>
          <w:rFonts w:ascii="Arial" w:hAnsi="Arial" w:cs="Arial"/>
          <w:b/>
          <w:sz w:val="20"/>
          <w:szCs w:val="20"/>
        </w:rPr>
        <w:t xml:space="preserve">Ing. Omar Mora Montes de Oca,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F02A2F" w:rsidRDefault="00F02A2F">
      <w:pPr>
        <w:jc w:val="both"/>
        <w:rPr>
          <w:rFonts w:ascii="Arial" w:hAnsi="Arial" w:cs="Arial"/>
          <w:b/>
          <w:sz w:val="20"/>
          <w:szCs w:val="20"/>
        </w:rPr>
      </w:pPr>
    </w:p>
    <w:p w:rsidR="00F02A2F" w:rsidRDefault="00C1575C">
      <w:pPr>
        <w:jc w:val="both"/>
        <w:rPr>
          <w:rFonts w:ascii="Arial" w:hAnsi="Arial" w:cs="Arial"/>
          <w:b/>
          <w:sz w:val="20"/>
          <w:szCs w:val="20"/>
          <w:u w:val="single"/>
          <w:lang w:val="es-MX"/>
        </w:rPr>
      </w:pPr>
      <w:r>
        <w:rPr>
          <w:rFonts w:ascii="Arial" w:hAnsi="Arial" w:cs="Arial"/>
          <w:b/>
          <w:sz w:val="20"/>
          <w:szCs w:val="20"/>
        </w:rPr>
        <w:t>Lic. Francis Bujaidar Ghoraichy:</w:t>
      </w:r>
      <w:r>
        <w:rPr>
          <w:rFonts w:ascii="Arial" w:hAnsi="Arial" w:cs="Arial"/>
          <w:sz w:val="20"/>
          <w:szCs w:val="20"/>
        </w:rPr>
        <w:t xml:space="preserve"> </w:t>
      </w:r>
      <w:r>
        <w:rPr>
          <w:rFonts w:ascii="Arial" w:hAnsi="Arial" w:cs="Arial"/>
          <w:sz w:val="20"/>
          <w:szCs w:val="20"/>
          <w:u w:val="single"/>
        </w:rPr>
        <w:t>Queda autorizado por unanimidad con 10 votos a favor, la licitación por invitación restringida número</w:t>
      </w:r>
      <w:r>
        <w:rPr>
          <w:rFonts w:ascii="Arial" w:hAnsi="Arial" w:cs="Arial"/>
          <w:b/>
          <w:sz w:val="20"/>
          <w:szCs w:val="20"/>
          <w:u w:val="single"/>
          <w:lang w:val="es-MX"/>
        </w:rPr>
        <w:t xml:space="preserve"> DOPI-MUN-AMP-PAV-CI-045-2016.</w:t>
      </w:r>
    </w:p>
    <w:p w:rsidR="00F02A2F" w:rsidRDefault="00F02A2F">
      <w:pPr>
        <w:jc w:val="both"/>
        <w:rPr>
          <w:rFonts w:ascii="Arial" w:hAnsi="Arial" w:cs="Arial"/>
          <w:b/>
          <w:sz w:val="20"/>
          <w:szCs w:val="20"/>
          <w:u w:val="single"/>
          <w:lang w:val="es-MX"/>
        </w:rPr>
      </w:pPr>
    </w:p>
    <w:p w:rsidR="00F02A2F" w:rsidRDefault="00C1575C">
      <w:pPr>
        <w:jc w:val="both"/>
        <w:rPr>
          <w:rFonts w:ascii="Arial" w:hAnsi="Arial" w:cs="Arial"/>
          <w:sz w:val="20"/>
          <w:szCs w:val="20"/>
          <w:lang w:val="es-MX"/>
        </w:rPr>
      </w:pPr>
      <w:r>
        <w:rPr>
          <w:rFonts w:ascii="Arial" w:hAnsi="Arial" w:cs="Arial"/>
          <w:sz w:val="20"/>
          <w:szCs w:val="20"/>
          <w:lang w:val="es-MX"/>
        </w:rPr>
        <w:t>Cede el uso de la voz el Lic. Francis Bujaidar al Secretario Técnico, para continuar con el acto de apertura.</w:t>
      </w:r>
    </w:p>
    <w:p w:rsidR="00F02A2F" w:rsidRDefault="00F02A2F">
      <w:pPr>
        <w:jc w:val="both"/>
        <w:rPr>
          <w:rFonts w:ascii="Arial" w:hAnsi="Arial" w:cs="Arial"/>
          <w:sz w:val="20"/>
          <w:szCs w:val="20"/>
          <w:lang w:val="es-MX"/>
        </w:rPr>
      </w:pPr>
    </w:p>
    <w:p w:rsidR="00F02A2F" w:rsidRDefault="00C1575C" w:rsidP="00A52E88">
      <w:pPr>
        <w:pStyle w:val="western"/>
        <w:ind w:right="-142"/>
        <w:rPr>
          <w:rFonts w:ascii="Calibri" w:hAnsi="Calibri" w:cs="Calibri"/>
          <w:b/>
          <w:color w:val="auto"/>
          <w:sz w:val="22"/>
          <w:szCs w:val="22"/>
        </w:rPr>
      </w:pPr>
      <w:r>
        <w:rPr>
          <w:b/>
        </w:rPr>
        <w:t>Secretario Técnico, Ing., David Miguel Zamora Bueno</w:t>
      </w:r>
      <w:r>
        <w:t xml:space="preserve">: </w:t>
      </w:r>
      <w:r>
        <w:rPr>
          <w:u w:val="single"/>
        </w:rPr>
        <w:t xml:space="preserve">La siguiente es la Licitación por invitación restringida, </w:t>
      </w:r>
      <w:r>
        <w:rPr>
          <w:b/>
          <w:u w:val="single"/>
        </w:rPr>
        <w:t>DOPI-MUN-AMP-PAV-CI-046-2016</w:t>
      </w:r>
      <w:r>
        <w:rPr>
          <w:u w:val="single"/>
        </w:rPr>
        <w:t xml:space="preserve"> y tiene por objeto:</w:t>
      </w:r>
      <w:r>
        <w:rPr>
          <w:rFonts w:ascii="Calibri" w:hAnsi="Calibri" w:cs="Calibri"/>
          <w:b/>
          <w:sz w:val="22"/>
          <w:szCs w:val="22"/>
          <w:u w:val="single"/>
        </w:rPr>
        <w:t xml:space="preserve"> </w:t>
      </w:r>
      <w:r>
        <w:rPr>
          <w:rFonts w:ascii="Calibri" w:hAnsi="Calibri" w:cs="Calibri"/>
          <w:b/>
          <w:color w:val="auto"/>
          <w:sz w:val="22"/>
          <w:szCs w:val="22"/>
          <w:u w:val="single"/>
        </w:rPr>
        <w:t>Construcción de pavimento de concreto hidráulico, sustitución de líneas de agua potable, drenaje sanitario, construcción de banquetas, guarniciones y alumbrado público, en la calle niños héroes de Emiliano Zapata a Hidalgo y de Hidalgo de Niños Héroes a Ignacio Allende, en la localidad de Santa Lucia, municipio de Zapopan, Jalisco.</w:t>
      </w:r>
    </w:p>
    <w:p w:rsidR="00F02A2F" w:rsidRDefault="00C1575C" w:rsidP="00A52E88">
      <w:pPr>
        <w:pStyle w:val="western"/>
        <w:ind w:right="-142"/>
        <w:rPr>
          <w:rFonts w:ascii="Calibri" w:hAnsi="Calibri" w:cs="Calibri"/>
          <w:color w:val="auto"/>
          <w:sz w:val="22"/>
          <w:szCs w:val="22"/>
          <w:u w:val="single"/>
        </w:rPr>
      </w:pPr>
      <w:r>
        <w:rPr>
          <w:rFonts w:ascii="Calibri" w:hAnsi="Calibri" w:cs="Calibri"/>
          <w:color w:val="auto"/>
          <w:sz w:val="22"/>
          <w:szCs w:val="22"/>
          <w:u w:val="single"/>
        </w:rPr>
        <w:t>Las empresas invitadas son las siguientes:</w:t>
      </w:r>
    </w:p>
    <w:p w:rsidR="00F02A2F" w:rsidRDefault="00F02A2F">
      <w:pPr>
        <w:pStyle w:val="western"/>
        <w:ind w:left="-142" w:right="-518"/>
        <w:rPr>
          <w:rFonts w:ascii="Calibri" w:hAnsi="Calibri" w:cs="Calibri"/>
          <w:color w:val="auto"/>
          <w:sz w:val="22"/>
          <w:szCs w:val="22"/>
          <w:u w:val="single"/>
        </w:rPr>
      </w:pPr>
    </w:p>
    <w:tbl>
      <w:tblPr>
        <w:tblW w:w="9532" w:type="dxa"/>
        <w:jc w:val="center"/>
        <w:tblCellMar>
          <w:left w:w="70" w:type="dxa"/>
          <w:right w:w="70" w:type="dxa"/>
        </w:tblCellMar>
        <w:tblLook w:val="04A0" w:firstRow="1" w:lastRow="0" w:firstColumn="1" w:lastColumn="0" w:noHBand="0" w:noVBand="1"/>
      </w:tblPr>
      <w:tblGrid>
        <w:gridCol w:w="493"/>
        <w:gridCol w:w="9039"/>
      </w:tblGrid>
      <w:tr w:rsidR="00F02A2F" w:rsidTr="00A52E88">
        <w:trPr>
          <w:trHeight w:val="669"/>
          <w:jc w:val="center"/>
        </w:trPr>
        <w:tc>
          <w:tcPr>
            <w:tcW w:w="493"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F02A2F" w:rsidRDefault="00C1575C">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lastRenderedPageBreak/>
              <w:t>NO.</w:t>
            </w:r>
          </w:p>
        </w:tc>
        <w:tc>
          <w:tcPr>
            <w:tcW w:w="9039" w:type="dxa"/>
            <w:tcBorders>
              <w:top w:val="single" w:sz="8" w:space="0" w:color="auto"/>
              <w:left w:val="nil"/>
              <w:bottom w:val="single" w:sz="8" w:space="0" w:color="auto"/>
              <w:right w:val="single" w:sz="8" w:space="0" w:color="auto"/>
            </w:tcBorders>
            <w:shd w:val="clear" w:color="auto" w:fill="A6A6A6"/>
            <w:vAlign w:val="center"/>
            <w:hideMark/>
          </w:tcPr>
          <w:p w:rsidR="00F02A2F" w:rsidRDefault="00C1575C">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r>
      <w:tr w:rsidR="00F02A2F">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9039"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GRUPO DESARROLLADOR ALZU, S.A. DE C.V.</w:t>
            </w:r>
          </w:p>
          <w:p w:rsidR="00F02A2F" w:rsidRDefault="00F02A2F">
            <w:pPr>
              <w:autoSpaceDE w:val="0"/>
              <w:autoSpaceDN w:val="0"/>
              <w:adjustRightInd w:val="0"/>
              <w:jc w:val="both"/>
              <w:rPr>
                <w:rFonts w:ascii="Calibri" w:hAnsi="Calibri" w:cs="Calibri"/>
                <w:b/>
                <w:sz w:val="18"/>
                <w:szCs w:val="18"/>
                <w:lang w:val="es-MX"/>
              </w:rPr>
            </w:pPr>
          </w:p>
        </w:tc>
      </w:tr>
      <w:tr w:rsidR="00F02A2F">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9039"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ARQUITECTURA INDUSTRIAL DE OCCIDENTE, S.A. DE C.V.</w:t>
            </w:r>
          </w:p>
          <w:p w:rsidR="00F02A2F" w:rsidRDefault="00F02A2F">
            <w:pPr>
              <w:autoSpaceDE w:val="0"/>
              <w:autoSpaceDN w:val="0"/>
              <w:adjustRightInd w:val="0"/>
              <w:jc w:val="both"/>
              <w:rPr>
                <w:rFonts w:ascii="Calibri" w:hAnsi="Calibri" w:cs="Calibri"/>
                <w:b/>
                <w:sz w:val="18"/>
                <w:szCs w:val="18"/>
                <w:lang w:val="es-MX"/>
              </w:rPr>
            </w:pPr>
          </w:p>
        </w:tc>
      </w:tr>
      <w:tr w:rsidR="00F02A2F">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9039"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CONSTRUCTORA Y URBANIZADORA CEDA, S.A. DE C.V.</w:t>
            </w:r>
          </w:p>
          <w:p w:rsidR="00F02A2F" w:rsidRDefault="00F02A2F">
            <w:pPr>
              <w:autoSpaceDE w:val="0"/>
              <w:autoSpaceDN w:val="0"/>
              <w:adjustRightInd w:val="0"/>
              <w:jc w:val="both"/>
              <w:rPr>
                <w:rFonts w:ascii="Calibri" w:hAnsi="Calibri" w:cs="Calibri"/>
                <w:b/>
                <w:sz w:val="18"/>
                <w:szCs w:val="18"/>
                <w:lang w:val="es-MX"/>
              </w:rPr>
            </w:pPr>
          </w:p>
        </w:tc>
      </w:tr>
      <w:tr w:rsidR="00F02A2F">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9039"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DIVICÓN, S.A. DE C.V.</w:t>
            </w:r>
          </w:p>
          <w:p w:rsidR="00F02A2F" w:rsidRDefault="00F02A2F">
            <w:pPr>
              <w:autoSpaceDE w:val="0"/>
              <w:autoSpaceDN w:val="0"/>
              <w:adjustRightInd w:val="0"/>
              <w:jc w:val="both"/>
              <w:rPr>
                <w:rFonts w:ascii="Calibri" w:hAnsi="Calibri" w:cs="Calibri"/>
                <w:b/>
                <w:sz w:val="18"/>
                <w:szCs w:val="18"/>
                <w:lang w:val="es-MX"/>
              </w:rPr>
            </w:pPr>
          </w:p>
        </w:tc>
      </w:tr>
      <w:tr w:rsidR="00F02A2F">
        <w:trPr>
          <w:trHeight w:val="315"/>
          <w:jc w:val="center"/>
        </w:trPr>
        <w:tc>
          <w:tcPr>
            <w:tcW w:w="493"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9039"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CONSTRUCCIONES ICU, S.A. DE C.V.</w:t>
            </w:r>
          </w:p>
          <w:p w:rsidR="00F02A2F" w:rsidRDefault="00F02A2F">
            <w:pPr>
              <w:autoSpaceDE w:val="0"/>
              <w:autoSpaceDN w:val="0"/>
              <w:adjustRightInd w:val="0"/>
              <w:jc w:val="both"/>
              <w:rPr>
                <w:rFonts w:ascii="Calibri" w:hAnsi="Calibri" w:cs="Calibri"/>
                <w:b/>
                <w:sz w:val="18"/>
                <w:szCs w:val="18"/>
                <w:lang w:val="es-MX"/>
              </w:rPr>
            </w:pPr>
          </w:p>
        </w:tc>
      </w:tr>
    </w:tbl>
    <w:p w:rsidR="009464A7" w:rsidRDefault="009464A7" w:rsidP="00A52E88">
      <w:pPr>
        <w:pStyle w:val="western"/>
        <w:ind w:right="-1"/>
        <w:rPr>
          <w:rFonts w:ascii="Calibri" w:hAnsi="Calibri" w:cs="Calibri"/>
          <w:b/>
          <w:sz w:val="22"/>
          <w:szCs w:val="22"/>
          <w:lang w:val="es-ES"/>
        </w:rPr>
      </w:pPr>
      <w:r w:rsidRPr="009464A7">
        <w:rPr>
          <w:rFonts w:ascii="Calibri" w:hAnsi="Calibri" w:cs="Calibri"/>
          <w:b/>
          <w:sz w:val="22"/>
          <w:szCs w:val="22"/>
          <w:lang w:val="es-ES"/>
        </w:rPr>
        <w:t>Los integrantes de la Comisión comienzan con la apertura de propuestas técnicas y económicas y a su vez con la revisión de la documentación correspondiente a la anteriormente citada.</w:t>
      </w:r>
    </w:p>
    <w:p w:rsidR="009464A7" w:rsidRPr="009464A7" w:rsidRDefault="009464A7" w:rsidP="00A52E88">
      <w:pPr>
        <w:pStyle w:val="western"/>
        <w:ind w:right="-1"/>
        <w:rPr>
          <w:rFonts w:ascii="Calibri" w:hAnsi="Calibri" w:cs="Calibri"/>
          <w:b/>
          <w:sz w:val="22"/>
          <w:szCs w:val="22"/>
        </w:rPr>
      </w:pPr>
      <w:r w:rsidRPr="009464A7">
        <w:rPr>
          <w:rFonts w:ascii="Calibri" w:hAnsi="Calibri" w:cs="Calibri"/>
          <w:b/>
          <w:sz w:val="22"/>
          <w:szCs w:val="22"/>
        </w:rPr>
        <w:t>Una vez transcurrido el tiempo y revisadas las propuestas, por parte de los integrantes de la presente Comisión, se dan a conocer los importes de las empresas que participan en este acto.</w:t>
      </w:r>
    </w:p>
    <w:p w:rsidR="00F02A2F" w:rsidRDefault="00C1575C" w:rsidP="00A52E88">
      <w:pPr>
        <w:pStyle w:val="western"/>
        <w:ind w:right="-1"/>
        <w:rPr>
          <w:rFonts w:ascii="Calibri" w:hAnsi="Calibri" w:cs="Calibri"/>
          <w:b/>
          <w:color w:val="auto"/>
          <w:sz w:val="22"/>
          <w:szCs w:val="22"/>
          <w:u w:val="single"/>
        </w:rPr>
      </w:pPr>
      <w:r>
        <w:rPr>
          <w:rFonts w:ascii="Calibri" w:hAnsi="Calibri" w:cs="Calibri"/>
          <w:b/>
          <w:color w:val="auto"/>
          <w:sz w:val="22"/>
          <w:szCs w:val="22"/>
        </w:rPr>
        <w:t>Lic. Francis Bujaidar:</w:t>
      </w:r>
      <w:r>
        <w:rPr>
          <w:rFonts w:ascii="Calibri" w:hAnsi="Calibri" w:cs="Calibri"/>
          <w:color w:val="auto"/>
          <w:sz w:val="22"/>
          <w:szCs w:val="22"/>
        </w:rPr>
        <w:t xml:space="preserve"> </w:t>
      </w:r>
      <w:r>
        <w:rPr>
          <w:rFonts w:ascii="Calibri" w:hAnsi="Calibri" w:cs="Calibri"/>
          <w:color w:val="auto"/>
          <w:sz w:val="22"/>
          <w:szCs w:val="22"/>
          <w:u w:val="single"/>
        </w:rPr>
        <w:t xml:space="preserve">Se acepta la propuesta para su revisión y análisis detallado de la empresa </w:t>
      </w:r>
      <w:r>
        <w:rPr>
          <w:rFonts w:ascii="Calibri" w:hAnsi="Calibri" w:cs="Calibri"/>
          <w:b/>
          <w:color w:val="auto"/>
          <w:sz w:val="22"/>
          <w:szCs w:val="22"/>
          <w:u w:val="single"/>
        </w:rPr>
        <w:t xml:space="preserve">Grupo Desarrollador </w:t>
      </w:r>
      <w:proofErr w:type="spellStart"/>
      <w:r>
        <w:rPr>
          <w:rFonts w:ascii="Calibri" w:hAnsi="Calibri" w:cs="Calibri"/>
          <w:b/>
          <w:color w:val="auto"/>
          <w:sz w:val="22"/>
          <w:szCs w:val="22"/>
          <w:u w:val="single"/>
        </w:rPr>
        <w:t>Alzu</w:t>
      </w:r>
      <w:proofErr w:type="spellEnd"/>
      <w:r>
        <w:rPr>
          <w:rFonts w:ascii="Calibri" w:hAnsi="Calibri" w:cs="Calibri"/>
          <w:b/>
          <w:color w:val="auto"/>
          <w:sz w:val="22"/>
          <w:szCs w:val="22"/>
          <w:u w:val="single"/>
        </w:rPr>
        <w:t xml:space="preserve">, S.A. de C.V., </w:t>
      </w:r>
      <w:r>
        <w:rPr>
          <w:rFonts w:ascii="Calibri" w:hAnsi="Calibri" w:cs="Calibri"/>
          <w:color w:val="auto"/>
          <w:sz w:val="22"/>
          <w:szCs w:val="22"/>
          <w:u w:val="single"/>
        </w:rPr>
        <w:t>ya que su propuesta técnica y econó</w:t>
      </w:r>
      <w:r w:rsidR="002F6D11">
        <w:rPr>
          <w:rFonts w:ascii="Calibri" w:hAnsi="Calibri" w:cs="Calibri"/>
          <w:color w:val="auto"/>
          <w:sz w:val="22"/>
          <w:szCs w:val="22"/>
          <w:u w:val="single"/>
        </w:rPr>
        <w:t>mica están completas y presenta</w:t>
      </w:r>
      <w:r>
        <w:rPr>
          <w:rFonts w:ascii="Calibri" w:hAnsi="Calibri" w:cs="Calibri"/>
          <w:color w:val="auto"/>
          <w:sz w:val="22"/>
          <w:szCs w:val="22"/>
          <w:u w:val="single"/>
        </w:rPr>
        <w:t xml:space="preserve"> un importe antes de I.V.A. de </w:t>
      </w:r>
      <w:r>
        <w:rPr>
          <w:rFonts w:ascii="Calibri" w:hAnsi="Calibri" w:cs="Calibri"/>
          <w:b/>
          <w:color w:val="auto"/>
          <w:sz w:val="22"/>
          <w:szCs w:val="22"/>
          <w:u w:val="single"/>
          <w:lang w:val="es-ES"/>
        </w:rPr>
        <w:t xml:space="preserve">$3´653,908.87 </w:t>
      </w:r>
      <w:r>
        <w:rPr>
          <w:rFonts w:ascii="Calibri" w:hAnsi="Calibri" w:cs="Calibri"/>
          <w:color w:val="auto"/>
          <w:sz w:val="22"/>
          <w:szCs w:val="22"/>
          <w:u w:val="single"/>
          <w:lang w:val="es-ES"/>
        </w:rPr>
        <w:t xml:space="preserve">(tres millones seiscientos cincuenta y tres </w:t>
      </w:r>
      <w:r w:rsidR="002F6D11">
        <w:rPr>
          <w:rFonts w:ascii="Calibri" w:hAnsi="Calibri" w:cs="Calibri"/>
          <w:color w:val="auto"/>
          <w:sz w:val="22"/>
          <w:szCs w:val="22"/>
          <w:u w:val="single"/>
          <w:lang w:val="es-ES"/>
        </w:rPr>
        <w:t xml:space="preserve">mil </w:t>
      </w:r>
      <w:r>
        <w:rPr>
          <w:rFonts w:ascii="Calibri" w:hAnsi="Calibri" w:cs="Calibri"/>
          <w:color w:val="auto"/>
          <w:sz w:val="22"/>
          <w:szCs w:val="22"/>
          <w:u w:val="single"/>
          <w:lang w:val="es-ES"/>
        </w:rPr>
        <w:t>novecientos ocho pesos 87/100 M.N.)</w:t>
      </w:r>
      <w:r>
        <w:rPr>
          <w:rFonts w:ascii="Calibri" w:hAnsi="Calibri" w:cs="Calibri"/>
          <w:b/>
          <w:color w:val="auto"/>
          <w:sz w:val="22"/>
          <w:szCs w:val="22"/>
          <w:u w:val="single"/>
        </w:rPr>
        <w:t xml:space="preserve"> </w:t>
      </w:r>
    </w:p>
    <w:p w:rsidR="00F02A2F" w:rsidRDefault="00C1575C" w:rsidP="00A52E88">
      <w:pPr>
        <w:pStyle w:val="western"/>
        <w:ind w:right="-1"/>
        <w:rPr>
          <w:rFonts w:ascii="Calibri" w:hAnsi="Calibri" w:cs="Calibri"/>
          <w:color w:val="auto"/>
          <w:sz w:val="22"/>
          <w:szCs w:val="22"/>
          <w:u w:val="single"/>
          <w:lang w:val="es-ES"/>
        </w:rPr>
      </w:pPr>
      <w:r>
        <w:rPr>
          <w:rFonts w:ascii="Calibri" w:hAnsi="Calibri" w:cs="Calibri"/>
          <w:color w:val="auto"/>
          <w:sz w:val="22"/>
          <w:szCs w:val="22"/>
          <w:u w:val="single"/>
        </w:rPr>
        <w:t xml:space="preserve">Se acepta la propuesta de la empresa:  </w:t>
      </w:r>
      <w:r>
        <w:rPr>
          <w:rFonts w:ascii="Calibri" w:hAnsi="Calibri" w:cs="Calibri"/>
          <w:b/>
          <w:color w:val="auto"/>
          <w:sz w:val="22"/>
          <w:szCs w:val="22"/>
          <w:u w:val="single"/>
        </w:rPr>
        <w:t>Arquitectura Industrial de Occidente, S.A. de C.V.</w:t>
      </w:r>
      <w:r>
        <w:rPr>
          <w:rFonts w:ascii="Calibri" w:hAnsi="Calibri" w:cs="Calibri"/>
          <w:color w:val="auto"/>
          <w:sz w:val="22"/>
          <w:szCs w:val="22"/>
          <w:u w:val="single"/>
        </w:rPr>
        <w:t xml:space="preserve">, para su revisión y análisis detallado, ya que su propuesta técnica, así como la económica se encuentran completas y presenta un importe antes de I.V.A. de </w:t>
      </w:r>
      <w:r>
        <w:rPr>
          <w:rFonts w:ascii="Calibri" w:hAnsi="Calibri" w:cs="Calibri"/>
          <w:b/>
          <w:color w:val="auto"/>
          <w:sz w:val="22"/>
          <w:szCs w:val="22"/>
          <w:u w:val="single"/>
          <w:lang w:val="es-ES"/>
        </w:rPr>
        <w:t xml:space="preserve">$4´188,762.36 </w:t>
      </w:r>
      <w:r>
        <w:rPr>
          <w:rFonts w:ascii="Calibri" w:hAnsi="Calibri" w:cs="Calibri"/>
          <w:color w:val="auto"/>
          <w:sz w:val="22"/>
          <w:szCs w:val="22"/>
          <w:u w:val="single"/>
          <w:lang w:val="es-ES"/>
        </w:rPr>
        <w:t>(cuatro millones ciento ochenta y ocho mil setecientos sesenta y dos pesos 36/100 M.N.).</w:t>
      </w:r>
    </w:p>
    <w:p w:rsidR="00F02A2F" w:rsidRDefault="00C1575C" w:rsidP="00A52E88">
      <w:pPr>
        <w:pStyle w:val="western"/>
        <w:ind w:right="-1"/>
        <w:rPr>
          <w:rFonts w:ascii="Calibri" w:hAnsi="Calibri" w:cs="Calibri"/>
          <w:color w:val="auto"/>
          <w:sz w:val="22"/>
          <w:szCs w:val="22"/>
          <w:u w:val="single"/>
        </w:rPr>
      </w:pPr>
      <w:r>
        <w:rPr>
          <w:rFonts w:ascii="Calibri" w:hAnsi="Calibri" w:cs="Calibri"/>
          <w:color w:val="auto"/>
          <w:sz w:val="22"/>
          <w:szCs w:val="22"/>
          <w:u w:val="single"/>
          <w:lang w:val="es-ES"/>
        </w:rPr>
        <w:t xml:space="preserve">Se acepta para su revisión y análisis detallado la propuesta  de la empresa: </w:t>
      </w:r>
      <w:r>
        <w:rPr>
          <w:rFonts w:ascii="Calibri" w:hAnsi="Calibri" w:cs="Calibri"/>
          <w:b/>
          <w:color w:val="auto"/>
          <w:sz w:val="22"/>
          <w:szCs w:val="22"/>
          <w:u w:val="single"/>
          <w:lang w:val="es-ES"/>
        </w:rPr>
        <w:t>Divicón, S.A. de C.V.</w:t>
      </w:r>
      <w:r>
        <w:rPr>
          <w:rFonts w:ascii="Calibri" w:hAnsi="Calibri" w:cs="Calibri"/>
          <w:color w:val="auto"/>
          <w:sz w:val="22"/>
          <w:szCs w:val="22"/>
          <w:u w:val="single"/>
          <w:lang w:val="es-ES"/>
        </w:rPr>
        <w:t xml:space="preserve">, las cuales se encuentran sus propuestas técnicas y económicas completas, y tiene un importe antes de I.V.A. de </w:t>
      </w:r>
      <w:r>
        <w:rPr>
          <w:rFonts w:ascii="Calibri" w:hAnsi="Calibri" w:cs="Calibri"/>
          <w:b/>
          <w:color w:val="auto"/>
          <w:sz w:val="22"/>
          <w:szCs w:val="22"/>
          <w:u w:val="single"/>
          <w:lang w:val="es-ES"/>
        </w:rPr>
        <w:t xml:space="preserve">$4´128,227.49 </w:t>
      </w:r>
      <w:r>
        <w:rPr>
          <w:rFonts w:ascii="Calibri" w:hAnsi="Calibri" w:cs="Calibri"/>
          <w:color w:val="auto"/>
          <w:sz w:val="22"/>
          <w:szCs w:val="22"/>
          <w:u w:val="single"/>
          <w:lang w:val="es-ES"/>
        </w:rPr>
        <w:t>(cuatro millones ciento veintiocho mil doscientos veintisiete pesos 49/100 M.N.)</w:t>
      </w:r>
    </w:p>
    <w:p w:rsidR="00F02A2F" w:rsidRDefault="00C1575C" w:rsidP="00A52E88">
      <w:pPr>
        <w:pStyle w:val="western"/>
        <w:ind w:right="-1"/>
        <w:rPr>
          <w:rFonts w:ascii="Calibri" w:hAnsi="Calibri" w:cs="Calibri"/>
          <w:color w:val="auto"/>
          <w:sz w:val="22"/>
          <w:szCs w:val="22"/>
          <w:u w:val="single"/>
          <w:lang w:val="es-ES"/>
        </w:rPr>
      </w:pPr>
      <w:r>
        <w:rPr>
          <w:rFonts w:ascii="Calibri" w:hAnsi="Calibri" w:cs="Calibri"/>
          <w:color w:val="auto"/>
          <w:sz w:val="22"/>
          <w:szCs w:val="22"/>
          <w:u w:val="single"/>
        </w:rPr>
        <w:t xml:space="preserve">Se acepta para su revisión y análisis detallado la propuesta de la empresa: </w:t>
      </w:r>
      <w:r>
        <w:rPr>
          <w:rFonts w:ascii="Calibri" w:hAnsi="Calibri" w:cs="Calibri"/>
          <w:b/>
          <w:color w:val="auto"/>
          <w:sz w:val="22"/>
          <w:szCs w:val="22"/>
          <w:u w:val="single"/>
        </w:rPr>
        <w:t>Construcciones ICU, S.A. de C.V.</w:t>
      </w:r>
      <w:r>
        <w:rPr>
          <w:rFonts w:ascii="Calibri" w:hAnsi="Calibri" w:cs="Calibri"/>
          <w:color w:val="auto"/>
          <w:sz w:val="22"/>
          <w:szCs w:val="22"/>
          <w:u w:val="single"/>
        </w:rPr>
        <w:t xml:space="preserve">, ya que cumple con la documentación completa  de su propuesta técnica, así como con la propuesta económica y presenta un importe antes de I.V.A.  </w:t>
      </w:r>
      <w:proofErr w:type="gramStart"/>
      <w:r>
        <w:rPr>
          <w:rFonts w:ascii="Calibri" w:hAnsi="Calibri" w:cs="Calibri"/>
          <w:color w:val="auto"/>
          <w:sz w:val="22"/>
          <w:szCs w:val="22"/>
          <w:u w:val="single"/>
        </w:rPr>
        <w:t>de</w:t>
      </w:r>
      <w:proofErr w:type="gramEnd"/>
      <w:r>
        <w:rPr>
          <w:rFonts w:ascii="Calibri" w:hAnsi="Calibri" w:cs="Calibri"/>
          <w:color w:val="auto"/>
          <w:sz w:val="22"/>
          <w:szCs w:val="22"/>
          <w:u w:val="single"/>
        </w:rPr>
        <w:t xml:space="preserve"> </w:t>
      </w:r>
      <w:r>
        <w:rPr>
          <w:rFonts w:ascii="Calibri" w:hAnsi="Calibri" w:cs="Calibri"/>
          <w:b/>
          <w:color w:val="auto"/>
          <w:sz w:val="22"/>
          <w:szCs w:val="22"/>
          <w:u w:val="single"/>
          <w:lang w:val="es-ES"/>
        </w:rPr>
        <w:t xml:space="preserve">$4´317,509.18 </w:t>
      </w:r>
      <w:r>
        <w:rPr>
          <w:rFonts w:ascii="Calibri" w:hAnsi="Calibri" w:cs="Calibri"/>
          <w:color w:val="auto"/>
          <w:sz w:val="22"/>
          <w:szCs w:val="22"/>
          <w:u w:val="single"/>
          <w:lang w:val="es-ES"/>
        </w:rPr>
        <w:t>(cuatro millones trescientos diecisiete mil quinientos nueve</w:t>
      </w:r>
      <w:r w:rsidR="002F6D11">
        <w:rPr>
          <w:rFonts w:ascii="Calibri" w:hAnsi="Calibri" w:cs="Calibri"/>
          <w:color w:val="auto"/>
          <w:sz w:val="22"/>
          <w:szCs w:val="22"/>
          <w:u w:val="single"/>
          <w:lang w:val="es-ES"/>
        </w:rPr>
        <w:t xml:space="preserve"> pesos</w:t>
      </w:r>
      <w:r>
        <w:rPr>
          <w:rFonts w:ascii="Calibri" w:hAnsi="Calibri" w:cs="Calibri"/>
          <w:color w:val="auto"/>
          <w:sz w:val="22"/>
          <w:szCs w:val="22"/>
          <w:u w:val="single"/>
          <w:lang w:val="es-ES"/>
        </w:rPr>
        <w:t xml:space="preserve"> 18/100 M.N.).</w:t>
      </w:r>
    </w:p>
    <w:p w:rsidR="00F02A2F" w:rsidRDefault="00C1575C" w:rsidP="00A52E88">
      <w:pPr>
        <w:pStyle w:val="western"/>
        <w:ind w:right="-1"/>
        <w:rPr>
          <w:rFonts w:ascii="Calibri" w:hAnsi="Calibri" w:cs="Calibri"/>
          <w:color w:val="auto"/>
          <w:sz w:val="22"/>
          <w:szCs w:val="22"/>
          <w:u w:val="single"/>
          <w:lang w:val="es-ES"/>
        </w:rPr>
      </w:pPr>
      <w:r>
        <w:rPr>
          <w:rFonts w:ascii="Calibri" w:hAnsi="Calibri" w:cs="Calibri"/>
          <w:color w:val="auto"/>
          <w:sz w:val="22"/>
          <w:szCs w:val="22"/>
          <w:u w:val="single"/>
        </w:rPr>
        <w:t xml:space="preserve">Se acepta para su revisión y análisis detallado la propuesta de la empresa: </w:t>
      </w:r>
      <w:r>
        <w:rPr>
          <w:rFonts w:ascii="Calibri" w:hAnsi="Calibri" w:cs="Calibri"/>
          <w:b/>
          <w:color w:val="auto"/>
          <w:sz w:val="22"/>
          <w:szCs w:val="22"/>
          <w:u w:val="single"/>
        </w:rPr>
        <w:t>Constructora y desarrolladora Ceda, S.A. de C.V.</w:t>
      </w:r>
      <w:r>
        <w:rPr>
          <w:rFonts w:ascii="Calibri" w:hAnsi="Calibri" w:cs="Calibri"/>
          <w:color w:val="auto"/>
          <w:sz w:val="22"/>
          <w:szCs w:val="22"/>
          <w:u w:val="single"/>
        </w:rPr>
        <w:t xml:space="preserve">, ya que cumple con la documentación completa  de su propuesta técnica, así como con la propuesta económica y presenta un importe antes de I.V.A. de </w:t>
      </w:r>
      <w:r>
        <w:rPr>
          <w:rFonts w:ascii="Calibri" w:hAnsi="Calibri" w:cs="Calibri"/>
          <w:b/>
          <w:color w:val="auto"/>
          <w:sz w:val="22"/>
          <w:szCs w:val="22"/>
          <w:u w:val="single"/>
          <w:lang w:val="es-ES"/>
        </w:rPr>
        <w:t xml:space="preserve">$3´379,874.13 </w:t>
      </w:r>
      <w:r>
        <w:rPr>
          <w:rFonts w:ascii="Calibri" w:hAnsi="Calibri" w:cs="Calibri"/>
          <w:color w:val="auto"/>
          <w:sz w:val="22"/>
          <w:szCs w:val="22"/>
          <w:u w:val="single"/>
          <w:lang w:val="es-ES"/>
        </w:rPr>
        <w:t>(tres millones trescientos setenta y nueve mil ochocientos setenta y cuatro mil pesos 13/100 M.N.).</w:t>
      </w:r>
    </w:p>
    <w:p w:rsidR="00F02A2F" w:rsidRDefault="00C1575C" w:rsidP="00A52E88">
      <w:pPr>
        <w:pStyle w:val="western"/>
        <w:ind w:left="-142" w:right="-284"/>
        <w:rPr>
          <w:rFonts w:ascii="Calibri" w:hAnsi="Calibri" w:cs="Calibri"/>
          <w:b/>
          <w:color w:val="auto"/>
          <w:sz w:val="22"/>
          <w:szCs w:val="22"/>
          <w:u w:val="single"/>
        </w:rPr>
      </w:pPr>
      <w:r>
        <w:rPr>
          <w:rFonts w:ascii="Calibri" w:hAnsi="Calibri" w:cs="Calibri"/>
          <w:color w:val="auto"/>
          <w:sz w:val="22"/>
          <w:szCs w:val="22"/>
          <w:u w:val="single"/>
          <w:lang w:val="es-ES"/>
        </w:rPr>
        <w:lastRenderedPageBreak/>
        <w:t>Una vez revisada</w:t>
      </w:r>
      <w:r w:rsidR="002F6D11">
        <w:rPr>
          <w:rFonts w:ascii="Calibri" w:hAnsi="Calibri" w:cs="Calibri"/>
          <w:color w:val="auto"/>
          <w:sz w:val="22"/>
          <w:szCs w:val="22"/>
          <w:u w:val="single"/>
          <w:lang w:val="es-ES"/>
        </w:rPr>
        <w:t>s</w:t>
      </w:r>
      <w:r>
        <w:rPr>
          <w:rFonts w:ascii="Calibri" w:hAnsi="Calibri" w:cs="Calibri"/>
          <w:color w:val="auto"/>
          <w:sz w:val="22"/>
          <w:szCs w:val="22"/>
          <w:u w:val="single"/>
          <w:lang w:val="es-ES"/>
        </w:rPr>
        <w:t xml:space="preserve"> las propuesta</w:t>
      </w:r>
      <w:r w:rsidR="002F6D11">
        <w:rPr>
          <w:rFonts w:ascii="Calibri" w:hAnsi="Calibri" w:cs="Calibri"/>
          <w:color w:val="auto"/>
          <w:sz w:val="22"/>
          <w:szCs w:val="22"/>
          <w:u w:val="single"/>
          <w:lang w:val="es-ES"/>
        </w:rPr>
        <w:t>s</w:t>
      </w:r>
      <w:r>
        <w:rPr>
          <w:rFonts w:ascii="Calibri" w:hAnsi="Calibri" w:cs="Calibri"/>
          <w:color w:val="auto"/>
          <w:sz w:val="22"/>
          <w:szCs w:val="22"/>
          <w:u w:val="single"/>
          <w:lang w:val="es-ES"/>
        </w:rPr>
        <w:t xml:space="preserve"> y leído los importes, queda de la siguiente manera la Licitación por invitación restringida número </w:t>
      </w:r>
      <w:r>
        <w:rPr>
          <w:rFonts w:ascii="Calibri" w:hAnsi="Calibri" w:cs="Calibri"/>
          <w:b/>
          <w:color w:val="auto"/>
          <w:sz w:val="22"/>
          <w:szCs w:val="22"/>
          <w:u w:val="single"/>
        </w:rPr>
        <w:t>DOPI-MUN-AMP-PAV-CI-046-2016</w:t>
      </w:r>
      <w:r>
        <w:rPr>
          <w:rFonts w:ascii="Calibri" w:hAnsi="Calibri" w:cs="Calibri"/>
          <w:color w:val="auto"/>
          <w:sz w:val="22"/>
          <w:szCs w:val="22"/>
          <w:u w:val="single"/>
        </w:rPr>
        <w:t xml:space="preserve"> </w:t>
      </w:r>
      <w:r w:rsidR="002F6D11">
        <w:rPr>
          <w:rFonts w:ascii="Calibri" w:hAnsi="Calibri" w:cs="Calibri"/>
          <w:color w:val="auto"/>
          <w:sz w:val="22"/>
          <w:szCs w:val="22"/>
          <w:u w:val="single"/>
        </w:rPr>
        <w:t>que</w:t>
      </w:r>
      <w:r>
        <w:rPr>
          <w:rFonts w:ascii="Calibri" w:hAnsi="Calibri" w:cs="Calibri"/>
          <w:color w:val="auto"/>
          <w:sz w:val="22"/>
          <w:szCs w:val="22"/>
          <w:u w:val="single"/>
        </w:rPr>
        <w:t xml:space="preserve"> tiene por objeto:</w:t>
      </w:r>
      <w:r>
        <w:rPr>
          <w:rFonts w:ascii="Calibri" w:hAnsi="Calibri" w:cs="Calibri"/>
          <w:b/>
          <w:color w:val="auto"/>
          <w:sz w:val="22"/>
          <w:szCs w:val="22"/>
          <w:u w:val="single"/>
        </w:rPr>
        <w:t xml:space="preserve"> Construcción de pavimento de concreto hidráulico, sustitución de líneas de agua potable, drenaje sanitario, construcción de banquetas, guarniciones y alumbrado público, en la calle niños héroes de Emiliano Zapata a Hidalgo y de Hidalgo de Niños Héroes a Ignacio Allende, en la localidad de Santa Lucia, municipio de Zapopan, Jalisco.</w:t>
      </w:r>
    </w:p>
    <w:p w:rsidR="00F02A2F" w:rsidRDefault="00F02A2F">
      <w:pPr>
        <w:pStyle w:val="western"/>
        <w:ind w:left="-142" w:right="-518"/>
        <w:rPr>
          <w:rFonts w:ascii="Calibri" w:hAnsi="Calibri" w:cs="Calibri"/>
          <w:b/>
          <w:color w:val="auto"/>
          <w:sz w:val="22"/>
          <w:szCs w:val="22"/>
          <w:u w:val="single"/>
        </w:rPr>
      </w:pPr>
    </w:p>
    <w:tbl>
      <w:tblPr>
        <w:tblW w:w="10109" w:type="dxa"/>
        <w:jc w:val="center"/>
        <w:tblCellMar>
          <w:left w:w="70" w:type="dxa"/>
          <w:right w:w="70" w:type="dxa"/>
        </w:tblCellMar>
        <w:tblLook w:val="04A0" w:firstRow="1" w:lastRow="0" w:firstColumn="1" w:lastColumn="0" w:noHBand="0" w:noVBand="1"/>
      </w:tblPr>
      <w:tblGrid>
        <w:gridCol w:w="557"/>
        <w:gridCol w:w="3608"/>
        <w:gridCol w:w="3969"/>
        <w:gridCol w:w="1975"/>
      </w:tblGrid>
      <w:tr w:rsidR="00F02A2F" w:rsidTr="00A52E88">
        <w:trPr>
          <w:trHeight w:val="625"/>
          <w:jc w:val="center"/>
        </w:trPr>
        <w:tc>
          <w:tcPr>
            <w:tcW w:w="557"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F02A2F" w:rsidRDefault="00C1575C">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3608" w:type="dxa"/>
            <w:tcBorders>
              <w:top w:val="single" w:sz="8" w:space="0" w:color="auto"/>
              <w:left w:val="nil"/>
              <w:bottom w:val="single" w:sz="8" w:space="0" w:color="auto"/>
              <w:right w:val="single" w:sz="8" w:space="0" w:color="auto"/>
            </w:tcBorders>
            <w:shd w:val="clear" w:color="auto" w:fill="A6A6A6"/>
            <w:vAlign w:val="center"/>
            <w:hideMark/>
          </w:tcPr>
          <w:p w:rsidR="00F02A2F" w:rsidRDefault="00C1575C">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3969" w:type="dxa"/>
            <w:tcBorders>
              <w:top w:val="single" w:sz="8" w:space="0" w:color="auto"/>
              <w:left w:val="nil"/>
              <w:bottom w:val="single" w:sz="8" w:space="0" w:color="auto"/>
              <w:right w:val="single" w:sz="8" w:space="0" w:color="auto"/>
            </w:tcBorders>
            <w:shd w:val="clear" w:color="auto" w:fill="A6A6A6"/>
            <w:vAlign w:val="center"/>
            <w:hideMark/>
          </w:tcPr>
          <w:p w:rsidR="00F02A2F" w:rsidRDefault="00C1575C">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975" w:type="dxa"/>
            <w:tcBorders>
              <w:top w:val="single" w:sz="8" w:space="0" w:color="auto"/>
              <w:left w:val="nil"/>
              <w:bottom w:val="single" w:sz="8" w:space="0" w:color="auto"/>
              <w:right w:val="single" w:sz="8" w:space="0" w:color="auto"/>
            </w:tcBorders>
            <w:shd w:val="clear" w:color="auto" w:fill="A6A6A6"/>
            <w:vAlign w:val="center"/>
            <w:hideMark/>
          </w:tcPr>
          <w:p w:rsidR="00F02A2F" w:rsidRDefault="00C1575C">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rsidR="00F02A2F">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3608"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GRUPO DESARROLLADOR ALZU, S.A. DE C.V.</w:t>
            </w:r>
          </w:p>
          <w:p w:rsidR="00F02A2F" w:rsidRDefault="00F02A2F">
            <w:pPr>
              <w:autoSpaceDE w:val="0"/>
              <w:autoSpaceDN w:val="0"/>
              <w:adjustRightInd w:val="0"/>
              <w:jc w:val="both"/>
              <w:rPr>
                <w:rFonts w:ascii="Calibri" w:hAnsi="Calibri" w:cs="Calibri"/>
                <w:b/>
                <w:sz w:val="18"/>
                <w:szCs w:val="18"/>
                <w:lang w:val="es-MX"/>
              </w:rPr>
            </w:pPr>
          </w:p>
        </w:tc>
        <w:tc>
          <w:tcPr>
            <w:tcW w:w="3969"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b/>
                <w:color w:val="000000"/>
                <w:sz w:val="18"/>
                <w:szCs w:val="18"/>
                <w:lang w:val="es-MX" w:eastAsia="es-MX"/>
              </w:rPr>
              <w:t>$3´653,908.87</w:t>
            </w:r>
          </w:p>
        </w:tc>
      </w:tr>
      <w:tr w:rsidR="00F02A2F">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3608"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ARQUITECTURA INDUSTRIAL DE OCCIDENTE, S.A. DE C.V.</w:t>
            </w:r>
          </w:p>
          <w:p w:rsidR="00F02A2F" w:rsidRDefault="00F02A2F">
            <w:pPr>
              <w:autoSpaceDE w:val="0"/>
              <w:autoSpaceDN w:val="0"/>
              <w:adjustRightInd w:val="0"/>
              <w:jc w:val="both"/>
              <w:rPr>
                <w:rFonts w:ascii="Calibri" w:hAnsi="Calibri" w:cs="Calibri"/>
                <w:b/>
                <w:sz w:val="18"/>
                <w:szCs w:val="18"/>
                <w:lang w:val="es-MX"/>
              </w:rPr>
            </w:pPr>
          </w:p>
        </w:tc>
        <w:tc>
          <w:tcPr>
            <w:tcW w:w="3969"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b/>
                <w:sz w:val="20"/>
                <w:szCs w:val="20"/>
                <w:lang w:val="es-MX"/>
              </w:rPr>
            </w:pPr>
            <w:r>
              <w:rPr>
                <w:rFonts w:ascii="Calibri" w:hAnsi="Calibri"/>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b/>
                <w:color w:val="000000"/>
                <w:sz w:val="18"/>
                <w:szCs w:val="18"/>
                <w:lang w:val="es-MX" w:eastAsia="es-MX"/>
              </w:rPr>
              <w:t>$4´188,762.36</w:t>
            </w:r>
          </w:p>
        </w:tc>
      </w:tr>
      <w:tr w:rsidR="00F02A2F">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3608"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CONSTRUCTORA Y URBANIZADORA CEDA, S.A. DE C.V.</w:t>
            </w:r>
          </w:p>
          <w:p w:rsidR="00F02A2F" w:rsidRDefault="00F02A2F">
            <w:pPr>
              <w:autoSpaceDE w:val="0"/>
              <w:autoSpaceDN w:val="0"/>
              <w:adjustRightInd w:val="0"/>
              <w:jc w:val="both"/>
              <w:rPr>
                <w:rFonts w:ascii="Calibri" w:hAnsi="Calibri" w:cs="Calibri"/>
                <w:b/>
                <w:sz w:val="18"/>
                <w:szCs w:val="18"/>
                <w:lang w:val="es-MX"/>
              </w:rPr>
            </w:pPr>
          </w:p>
        </w:tc>
        <w:tc>
          <w:tcPr>
            <w:tcW w:w="3969"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b/>
                <w:color w:val="000000"/>
                <w:sz w:val="18"/>
                <w:szCs w:val="18"/>
                <w:lang w:val="es-MX" w:eastAsia="es-MX"/>
              </w:rPr>
              <w:t>$3´379,874.13</w:t>
            </w:r>
          </w:p>
        </w:tc>
      </w:tr>
      <w:tr w:rsidR="00F02A2F">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3608"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DIVICÓN, S.A. DE C.V.</w:t>
            </w:r>
          </w:p>
          <w:p w:rsidR="00F02A2F" w:rsidRDefault="00F02A2F">
            <w:pPr>
              <w:autoSpaceDE w:val="0"/>
              <w:autoSpaceDN w:val="0"/>
              <w:adjustRightInd w:val="0"/>
              <w:jc w:val="both"/>
              <w:rPr>
                <w:rFonts w:ascii="Calibri" w:hAnsi="Calibri" w:cs="Calibri"/>
                <w:b/>
                <w:sz w:val="18"/>
                <w:szCs w:val="18"/>
                <w:lang w:val="es-MX"/>
              </w:rPr>
            </w:pPr>
          </w:p>
        </w:tc>
        <w:tc>
          <w:tcPr>
            <w:tcW w:w="3969"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b/>
                <w:color w:val="000000"/>
                <w:sz w:val="18"/>
                <w:szCs w:val="18"/>
                <w:lang w:val="es-MX" w:eastAsia="es-MX"/>
              </w:rPr>
              <w:t>$4´128,227.49</w:t>
            </w:r>
          </w:p>
        </w:tc>
      </w:tr>
      <w:tr w:rsidR="00F02A2F">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3608"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CONSTRUCCIONES ICU, S.A. DE C.V.</w:t>
            </w:r>
          </w:p>
          <w:p w:rsidR="00F02A2F" w:rsidRDefault="00F02A2F">
            <w:pPr>
              <w:autoSpaceDE w:val="0"/>
              <w:autoSpaceDN w:val="0"/>
              <w:adjustRightInd w:val="0"/>
              <w:jc w:val="both"/>
              <w:rPr>
                <w:rFonts w:ascii="Calibri" w:hAnsi="Calibri" w:cs="Calibri"/>
                <w:b/>
                <w:sz w:val="18"/>
                <w:szCs w:val="18"/>
                <w:lang w:val="es-MX"/>
              </w:rPr>
            </w:pPr>
          </w:p>
        </w:tc>
        <w:tc>
          <w:tcPr>
            <w:tcW w:w="3969"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b/>
                <w:color w:val="000000"/>
                <w:sz w:val="18"/>
                <w:szCs w:val="18"/>
                <w:lang w:val="es-MX" w:eastAsia="es-MX"/>
              </w:rPr>
              <w:t>$4´317,509.18</w:t>
            </w:r>
          </w:p>
        </w:tc>
      </w:tr>
    </w:tbl>
    <w:p w:rsidR="00F02A2F" w:rsidRDefault="00F02A2F">
      <w:pPr>
        <w:pStyle w:val="western"/>
        <w:ind w:left="-142" w:right="-518"/>
        <w:rPr>
          <w:rFonts w:ascii="Calibri" w:hAnsi="Calibri" w:cs="Calibri"/>
          <w:color w:val="auto"/>
          <w:sz w:val="22"/>
          <w:szCs w:val="22"/>
          <w:u w:val="single"/>
        </w:rPr>
      </w:pPr>
    </w:p>
    <w:p w:rsidR="00F02A2F" w:rsidRDefault="00C1575C">
      <w:pPr>
        <w:jc w:val="both"/>
        <w:rPr>
          <w:rFonts w:ascii="Arial" w:hAnsi="Arial" w:cs="Arial"/>
          <w:sz w:val="20"/>
          <w:szCs w:val="20"/>
        </w:rPr>
      </w:pPr>
      <w:r>
        <w:rPr>
          <w:rFonts w:ascii="Arial" w:hAnsi="Arial" w:cs="Arial"/>
          <w:sz w:val="20"/>
          <w:szCs w:val="20"/>
          <w:u w:val="single"/>
        </w:rPr>
        <w:t>Lo sometemos a su consideración, los que estén a favor, favor de manifestarlo</w:t>
      </w:r>
      <w:r>
        <w:rPr>
          <w:rFonts w:ascii="Arial" w:hAnsi="Arial" w:cs="Arial"/>
          <w:sz w:val="20"/>
          <w:szCs w:val="20"/>
        </w:rPr>
        <w:t>.</w:t>
      </w:r>
    </w:p>
    <w:p w:rsidR="00F02A2F" w:rsidRDefault="00F02A2F">
      <w:pPr>
        <w:jc w:val="both"/>
        <w:rPr>
          <w:rFonts w:ascii="Arial" w:hAnsi="Arial" w:cs="Arial"/>
          <w:b/>
          <w:sz w:val="20"/>
          <w:szCs w:val="20"/>
        </w:rPr>
      </w:pPr>
    </w:p>
    <w:p w:rsidR="00F02A2F" w:rsidRDefault="00C1575C">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F02A2F" w:rsidRDefault="00F02A2F">
      <w:pPr>
        <w:jc w:val="both"/>
        <w:rPr>
          <w:rFonts w:ascii="Arial" w:hAnsi="Arial" w:cs="Arial"/>
          <w:sz w:val="20"/>
          <w:szCs w:val="20"/>
        </w:rPr>
      </w:pPr>
    </w:p>
    <w:p w:rsidR="00F02A2F" w:rsidRDefault="00C1575C">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F02A2F" w:rsidRDefault="00F02A2F">
      <w:pPr>
        <w:jc w:val="both"/>
        <w:rPr>
          <w:rFonts w:ascii="Arial" w:hAnsi="Arial" w:cs="Arial"/>
          <w:b/>
          <w:sz w:val="20"/>
          <w:szCs w:val="20"/>
        </w:rPr>
      </w:pPr>
    </w:p>
    <w:p w:rsidR="00F02A2F" w:rsidRDefault="00C1575C">
      <w:pPr>
        <w:jc w:val="both"/>
        <w:rPr>
          <w:rFonts w:ascii="Arial" w:hAnsi="Arial" w:cs="Arial"/>
          <w:sz w:val="20"/>
          <w:szCs w:val="20"/>
        </w:rPr>
      </w:pPr>
      <w:r>
        <w:rPr>
          <w:rFonts w:ascii="Arial" w:hAnsi="Arial" w:cs="Arial"/>
          <w:b/>
          <w:sz w:val="20"/>
          <w:szCs w:val="20"/>
        </w:rPr>
        <w:t xml:space="preserve">Regidor Ing. José Hiram Torres Salcedo, </w:t>
      </w:r>
      <w:r>
        <w:rPr>
          <w:rFonts w:ascii="Arial" w:hAnsi="Arial" w:cs="Arial"/>
          <w:sz w:val="20"/>
          <w:szCs w:val="20"/>
        </w:rPr>
        <w:t xml:space="preserve">Representante Suplente de la Comisión Colegiada y Permanente de Hacienda. </w:t>
      </w:r>
      <w:r>
        <w:rPr>
          <w:rFonts w:ascii="Arial" w:hAnsi="Arial" w:cs="Arial"/>
          <w:b/>
          <w:sz w:val="20"/>
          <w:szCs w:val="20"/>
        </w:rPr>
        <w:t>A favor.</w:t>
      </w:r>
    </w:p>
    <w:p w:rsidR="00F02A2F" w:rsidRDefault="00F02A2F">
      <w:pPr>
        <w:jc w:val="both"/>
        <w:rPr>
          <w:rFonts w:ascii="Arial" w:hAnsi="Arial" w:cs="Arial"/>
          <w:sz w:val="20"/>
          <w:szCs w:val="20"/>
        </w:rPr>
      </w:pPr>
    </w:p>
    <w:p w:rsidR="00F02A2F" w:rsidRDefault="00C1575C">
      <w:pPr>
        <w:jc w:val="both"/>
        <w:rPr>
          <w:rFonts w:ascii="Arial" w:hAnsi="Arial" w:cs="Arial"/>
          <w:sz w:val="20"/>
          <w:szCs w:val="20"/>
        </w:rPr>
      </w:pPr>
      <w:r>
        <w:rPr>
          <w:rFonts w:ascii="Arial" w:hAnsi="Arial" w:cs="Arial"/>
          <w:b/>
          <w:sz w:val="20"/>
          <w:szCs w:val="20"/>
        </w:rPr>
        <w:t xml:space="preserve">Lic. Oscar Salazar Navarro, </w:t>
      </w:r>
      <w:r>
        <w:rPr>
          <w:rFonts w:ascii="Arial" w:hAnsi="Arial" w:cs="Arial"/>
          <w:sz w:val="20"/>
          <w:szCs w:val="20"/>
        </w:rPr>
        <w:t xml:space="preserve">Representante Suplente del Tesorero Municipal. </w:t>
      </w:r>
      <w:r>
        <w:rPr>
          <w:rFonts w:ascii="Arial" w:hAnsi="Arial" w:cs="Arial"/>
          <w:b/>
          <w:sz w:val="20"/>
          <w:szCs w:val="20"/>
        </w:rPr>
        <w:t>A favor.</w:t>
      </w:r>
    </w:p>
    <w:p w:rsidR="00F02A2F" w:rsidRDefault="00F02A2F">
      <w:pPr>
        <w:jc w:val="both"/>
        <w:rPr>
          <w:rFonts w:ascii="Arial" w:hAnsi="Arial" w:cs="Arial"/>
          <w:b/>
          <w:sz w:val="20"/>
          <w:szCs w:val="20"/>
        </w:rPr>
      </w:pPr>
    </w:p>
    <w:p w:rsidR="00F02A2F" w:rsidRDefault="00C1575C">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F02A2F" w:rsidRDefault="00F02A2F">
      <w:pPr>
        <w:jc w:val="both"/>
        <w:rPr>
          <w:rFonts w:ascii="Arial" w:hAnsi="Arial" w:cs="Arial"/>
          <w:sz w:val="20"/>
          <w:szCs w:val="20"/>
        </w:rPr>
      </w:pPr>
    </w:p>
    <w:p w:rsidR="00F02A2F" w:rsidRDefault="00C1575C">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F02A2F" w:rsidRDefault="00F02A2F">
      <w:pPr>
        <w:jc w:val="both"/>
        <w:rPr>
          <w:rFonts w:ascii="Arial" w:hAnsi="Arial" w:cs="Arial"/>
          <w:sz w:val="20"/>
          <w:szCs w:val="20"/>
        </w:rPr>
      </w:pPr>
    </w:p>
    <w:p w:rsidR="00F02A2F" w:rsidRDefault="00C1575C">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F02A2F" w:rsidRDefault="00F02A2F">
      <w:pPr>
        <w:jc w:val="both"/>
        <w:rPr>
          <w:rFonts w:ascii="Arial" w:hAnsi="Arial" w:cs="Arial"/>
          <w:sz w:val="20"/>
          <w:szCs w:val="20"/>
        </w:rPr>
      </w:pPr>
    </w:p>
    <w:p w:rsidR="00F02A2F" w:rsidRDefault="00C1575C">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F02A2F" w:rsidRDefault="00F02A2F">
      <w:pPr>
        <w:jc w:val="both"/>
        <w:rPr>
          <w:rFonts w:ascii="Arial" w:hAnsi="Arial" w:cs="Arial"/>
          <w:b/>
          <w:sz w:val="20"/>
          <w:szCs w:val="20"/>
        </w:rPr>
      </w:pPr>
    </w:p>
    <w:p w:rsidR="00F02A2F" w:rsidRDefault="00C1575C">
      <w:pPr>
        <w:jc w:val="both"/>
        <w:rPr>
          <w:rFonts w:ascii="Arial" w:hAnsi="Arial" w:cs="Arial"/>
          <w:b/>
          <w:sz w:val="20"/>
          <w:szCs w:val="20"/>
        </w:rPr>
      </w:pPr>
      <w:r>
        <w:rPr>
          <w:rFonts w:ascii="Arial" w:hAnsi="Arial" w:cs="Arial"/>
          <w:b/>
          <w:sz w:val="20"/>
          <w:szCs w:val="20"/>
        </w:rPr>
        <w:lastRenderedPageBreak/>
        <w:t>Arq. Enrique Javier González Castellanos</w:t>
      </w:r>
      <w:r>
        <w:rPr>
          <w:rFonts w:ascii="Arial" w:hAnsi="Arial" w:cs="Arial"/>
          <w:sz w:val="20"/>
          <w:szCs w:val="20"/>
        </w:rPr>
        <w:t xml:space="preserve">, Representante Suplente del Colegio de  Arquitectos del Estado de Jalisco, A.C. </w:t>
      </w:r>
      <w:r>
        <w:rPr>
          <w:rFonts w:ascii="Arial" w:hAnsi="Arial" w:cs="Arial"/>
          <w:b/>
          <w:sz w:val="20"/>
          <w:szCs w:val="20"/>
        </w:rPr>
        <w:t>A favor.</w:t>
      </w:r>
    </w:p>
    <w:p w:rsidR="00F02A2F" w:rsidRDefault="00F02A2F">
      <w:pPr>
        <w:jc w:val="both"/>
        <w:rPr>
          <w:rFonts w:ascii="Arial" w:hAnsi="Arial" w:cs="Arial"/>
          <w:b/>
          <w:sz w:val="20"/>
          <w:szCs w:val="20"/>
        </w:rPr>
      </w:pPr>
    </w:p>
    <w:p w:rsidR="00F02A2F" w:rsidRDefault="00C1575C">
      <w:pPr>
        <w:jc w:val="both"/>
        <w:rPr>
          <w:rFonts w:ascii="Arial" w:hAnsi="Arial" w:cs="Arial"/>
          <w:b/>
          <w:sz w:val="20"/>
          <w:szCs w:val="20"/>
        </w:rPr>
      </w:pPr>
      <w:r>
        <w:rPr>
          <w:rFonts w:ascii="Arial" w:hAnsi="Arial" w:cs="Arial"/>
          <w:b/>
          <w:sz w:val="20"/>
          <w:szCs w:val="20"/>
        </w:rPr>
        <w:t xml:space="preserve">Ing. Omar Mora Montes de Oca,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F02A2F" w:rsidRDefault="00F02A2F">
      <w:pPr>
        <w:jc w:val="both"/>
        <w:rPr>
          <w:rFonts w:ascii="Arial" w:hAnsi="Arial" w:cs="Arial"/>
          <w:b/>
          <w:sz w:val="20"/>
          <w:szCs w:val="20"/>
        </w:rPr>
      </w:pPr>
    </w:p>
    <w:p w:rsidR="00F02A2F" w:rsidRDefault="00C1575C">
      <w:pPr>
        <w:jc w:val="both"/>
        <w:rPr>
          <w:rFonts w:ascii="Arial" w:hAnsi="Arial" w:cs="Arial"/>
          <w:b/>
          <w:sz w:val="20"/>
          <w:szCs w:val="20"/>
          <w:u w:val="single"/>
          <w:lang w:val="es-MX"/>
        </w:rPr>
      </w:pPr>
      <w:r>
        <w:rPr>
          <w:rFonts w:ascii="Arial" w:hAnsi="Arial" w:cs="Arial"/>
          <w:b/>
          <w:sz w:val="20"/>
          <w:szCs w:val="20"/>
        </w:rPr>
        <w:t>Lic. Francis Bujaidar Ghoraichy:</w:t>
      </w:r>
      <w:r>
        <w:rPr>
          <w:rFonts w:ascii="Arial" w:hAnsi="Arial" w:cs="Arial"/>
          <w:sz w:val="20"/>
          <w:szCs w:val="20"/>
        </w:rPr>
        <w:t xml:space="preserve"> </w:t>
      </w:r>
      <w:r>
        <w:rPr>
          <w:rFonts w:ascii="Arial" w:hAnsi="Arial" w:cs="Arial"/>
          <w:sz w:val="20"/>
          <w:szCs w:val="20"/>
          <w:u w:val="single"/>
        </w:rPr>
        <w:t>Queda autorizado por unanimidad con 10 votos a favor, la licitación por invitación restringida número</w:t>
      </w:r>
      <w:r>
        <w:rPr>
          <w:rFonts w:ascii="Arial" w:hAnsi="Arial" w:cs="Arial"/>
          <w:b/>
          <w:sz w:val="20"/>
          <w:szCs w:val="20"/>
          <w:u w:val="single"/>
          <w:lang w:val="es-MX"/>
        </w:rPr>
        <w:t xml:space="preserve"> DOPI-MUN-AMP-PAV-CI-046-2016.</w:t>
      </w:r>
    </w:p>
    <w:p w:rsidR="00F02A2F" w:rsidRDefault="00F02A2F">
      <w:pPr>
        <w:jc w:val="both"/>
        <w:rPr>
          <w:rFonts w:ascii="Arial" w:hAnsi="Arial" w:cs="Arial"/>
          <w:b/>
          <w:sz w:val="20"/>
          <w:szCs w:val="20"/>
          <w:u w:val="single"/>
          <w:lang w:val="es-MX"/>
        </w:rPr>
      </w:pPr>
    </w:p>
    <w:p w:rsidR="00F02A2F" w:rsidRDefault="00F02A2F">
      <w:pPr>
        <w:jc w:val="both"/>
        <w:rPr>
          <w:rFonts w:ascii="Arial" w:hAnsi="Arial" w:cs="Arial"/>
          <w:b/>
          <w:sz w:val="20"/>
          <w:szCs w:val="20"/>
          <w:u w:val="single"/>
          <w:lang w:val="es-MX"/>
        </w:rPr>
      </w:pPr>
    </w:p>
    <w:p w:rsidR="00F02A2F" w:rsidRDefault="00C1575C">
      <w:pPr>
        <w:jc w:val="both"/>
        <w:rPr>
          <w:rFonts w:ascii="Arial" w:hAnsi="Arial" w:cs="Arial"/>
          <w:b/>
          <w:sz w:val="20"/>
          <w:szCs w:val="20"/>
          <w:lang w:val="es-MX"/>
        </w:rPr>
      </w:pPr>
      <w:r>
        <w:rPr>
          <w:rFonts w:ascii="Arial" w:hAnsi="Arial" w:cs="Arial"/>
          <w:b/>
          <w:sz w:val="20"/>
          <w:szCs w:val="20"/>
          <w:lang w:val="es-MX"/>
        </w:rPr>
        <w:t>Cede el uso de la voz el Lic. Francis Bujaidar al Secretario Técnico, para continuar con el siguiente acto de apertura.</w:t>
      </w:r>
    </w:p>
    <w:p w:rsidR="00F02A2F" w:rsidRDefault="00F02A2F">
      <w:pPr>
        <w:jc w:val="both"/>
        <w:rPr>
          <w:rFonts w:ascii="Arial" w:hAnsi="Arial" w:cs="Arial"/>
          <w:b/>
          <w:sz w:val="20"/>
          <w:szCs w:val="20"/>
          <w:lang w:val="es-MX"/>
        </w:rPr>
      </w:pPr>
    </w:p>
    <w:p w:rsidR="00F02A2F" w:rsidRDefault="00C1575C">
      <w:pPr>
        <w:jc w:val="both"/>
        <w:rPr>
          <w:rFonts w:ascii="Arial" w:hAnsi="Arial" w:cs="Arial"/>
          <w:b/>
          <w:sz w:val="20"/>
          <w:szCs w:val="20"/>
          <w:u w:val="single"/>
          <w:lang w:val="es-MX"/>
        </w:rPr>
      </w:pPr>
      <w:r>
        <w:rPr>
          <w:rFonts w:ascii="Arial" w:hAnsi="Arial" w:cs="Arial"/>
          <w:b/>
          <w:sz w:val="20"/>
          <w:szCs w:val="20"/>
        </w:rPr>
        <w:t xml:space="preserve">Secretario Técnico, Ing., David Miguel Zamora Bueno: </w:t>
      </w:r>
      <w:r>
        <w:rPr>
          <w:rFonts w:ascii="Arial" w:hAnsi="Arial" w:cs="Arial"/>
          <w:sz w:val="20"/>
          <w:szCs w:val="20"/>
          <w:u w:val="single"/>
        </w:rPr>
        <w:t xml:space="preserve">La siguiente es la Licitación por invitación restringida, y es la número: </w:t>
      </w:r>
      <w:r>
        <w:rPr>
          <w:rFonts w:ascii="Arial" w:hAnsi="Arial" w:cs="Arial"/>
          <w:b/>
          <w:sz w:val="20"/>
          <w:szCs w:val="20"/>
          <w:u w:val="single"/>
        </w:rPr>
        <w:t>DOPI-MUN-AMP-AP-CI-047-2016</w:t>
      </w:r>
      <w:r>
        <w:rPr>
          <w:rFonts w:ascii="Arial" w:hAnsi="Arial" w:cs="Arial"/>
          <w:sz w:val="20"/>
          <w:szCs w:val="20"/>
          <w:u w:val="single"/>
        </w:rPr>
        <w:t xml:space="preserve"> y tiene por objeto</w:t>
      </w:r>
      <w:r>
        <w:rPr>
          <w:rFonts w:ascii="Calibri" w:hAnsi="Calibri" w:cs="Calibri"/>
          <w:sz w:val="22"/>
          <w:szCs w:val="22"/>
          <w:u w:val="single"/>
          <w:lang w:val="es-MX"/>
        </w:rPr>
        <w:t xml:space="preserve"> </w:t>
      </w:r>
      <w:r>
        <w:rPr>
          <w:rFonts w:ascii="Calibri" w:hAnsi="Calibri" w:cs="Calibri"/>
          <w:b/>
          <w:sz w:val="22"/>
          <w:szCs w:val="22"/>
          <w:u w:val="single"/>
          <w:lang w:val="es-MX"/>
        </w:rPr>
        <w:t>Construcción de la red de agua potable y de drenaje sanitario en la carretera la Venta del Astillero - Santa Lucia, en la colonia la Soledad, localidad de Nextipac, municipio de Zapopan, Jalisco.</w:t>
      </w:r>
      <w:r>
        <w:rPr>
          <w:rFonts w:ascii="Arial" w:hAnsi="Arial" w:cs="Arial"/>
          <w:b/>
          <w:sz w:val="20"/>
          <w:szCs w:val="20"/>
          <w:u w:val="single"/>
        </w:rPr>
        <w:t xml:space="preserve"> </w:t>
      </w:r>
    </w:p>
    <w:p w:rsidR="00F02A2F" w:rsidRDefault="00F02A2F">
      <w:pPr>
        <w:jc w:val="both"/>
        <w:rPr>
          <w:rFonts w:ascii="Arial" w:hAnsi="Arial" w:cs="Arial"/>
          <w:b/>
          <w:sz w:val="20"/>
          <w:szCs w:val="20"/>
          <w:u w:val="single"/>
          <w:lang w:val="es-MX"/>
        </w:rPr>
      </w:pPr>
    </w:p>
    <w:p w:rsidR="00F02A2F" w:rsidRDefault="00C1575C">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 xml:space="preserve">vamos a espera un momento, las empresas esta citadas a las 11 y faltan unos minutos para las 11, </w:t>
      </w:r>
    </w:p>
    <w:p w:rsidR="00F02A2F" w:rsidRDefault="00F02A2F">
      <w:pPr>
        <w:jc w:val="both"/>
        <w:rPr>
          <w:rFonts w:ascii="Arial" w:hAnsi="Arial" w:cs="Arial"/>
          <w:sz w:val="20"/>
          <w:szCs w:val="20"/>
          <w:u w:val="single"/>
        </w:rPr>
      </w:pPr>
    </w:p>
    <w:p w:rsidR="00F02A2F" w:rsidRDefault="00C1575C">
      <w:pPr>
        <w:jc w:val="both"/>
        <w:rPr>
          <w:rFonts w:ascii="Arial" w:hAnsi="Arial" w:cs="Arial"/>
          <w:sz w:val="20"/>
          <w:szCs w:val="20"/>
          <w:u w:val="single"/>
        </w:rPr>
      </w:pPr>
      <w:r>
        <w:rPr>
          <w:rFonts w:ascii="Arial" w:hAnsi="Arial" w:cs="Arial"/>
          <w:sz w:val="20"/>
          <w:szCs w:val="20"/>
        </w:rPr>
        <w:t xml:space="preserve">Una vez transcurridos el tiempo, se les pide a las empresas que entreguen sus propuestas. </w:t>
      </w:r>
    </w:p>
    <w:p w:rsidR="00F02A2F" w:rsidRDefault="00F02A2F">
      <w:pPr>
        <w:jc w:val="both"/>
        <w:rPr>
          <w:rFonts w:ascii="Arial" w:hAnsi="Arial" w:cs="Arial"/>
          <w:sz w:val="20"/>
          <w:szCs w:val="20"/>
          <w:u w:val="single"/>
          <w:lang w:val="es-MX"/>
        </w:rPr>
      </w:pPr>
    </w:p>
    <w:p w:rsidR="00F02A2F" w:rsidRDefault="00C1575C" w:rsidP="00A52E88">
      <w:pPr>
        <w:pStyle w:val="western"/>
        <w:ind w:left="-142" w:right="-142"/>
        <w:rPr>
          <w:rFonts w:ascii="Calibri" w:hAnsi="Calibri" w:cs="Calibri"/>
          <w:color w:val="auto"/>
          <w:sz w:val="22"/>
          <w:szCs w:val="22"/>
          <w:u w:val="single"/>
        </w:rPr>
      </w:pPr>
      <w:r>
        <w:rPr>
          <w:rFonts w:ascii="Calibri" w:hAnsi="Calibri" w:cs="Calibri"/>
          <w:b/>
          <w:color w:val="auto"/>
          <w:sz w:val="22"/>
          <w:szCs w:val="22"/>
        </w:rPr>
        <w:t>Lic. Francis Bujaidar comenta</w:t>
      </w:r>
      <w:r>
        <w:rPr>
          <w:rFonts w:ascii="Calibri" w:hAnsi="Calibri" w:cs="Calibri"/>
          <w:color w:val="auto"/>
          <w:sz w:val="22"/>
          <w:szCs w:val="22"/>
        </w:rPr>
        <w:t xml:space="preserve">: </w:t>
      </w:r>
      <w:r>
        <w:rPr>
          <w:rFonts w:ascii="Calibri" w:hAnsi="Calibri" w:cs="Calibri"/>
          <w:color w:val="auto"/>
          <w:sz w:val="22"/>
          <w:szCs w:val="22"/>
          <w:u w:val="single"/>
        </w:rPr>
        <w:t>para esta licitación por invitación restringida, solo se presentaron 3 empresas de las 5 que se invitaron.</w:t>
      </w:r>
    </w:p>
    <w:p w:rsidR="00ED1AEF" w:rsidRDefault="00C1575C" w:rsidP="00A52E88">
      <w:pPr>
        <w:pStyle w:val="western"/>
        <w:ind w:left="-142" w:right="-142"/>
        <w:rPr>
          <w:rFonts w:ascii="Calibri" w:hAnsi="Calibri" w:cs="Calibri"/>
          <w:b/>
          <w:color w:val="auto"/>
          <w:sz w:val="22"/>
          <w:szCs w:val="22"/>
          <w:u w:val="single"/>
        </w:rPr>
      </w:pPr>
      <w:r>
        <w:rPr>
          <w:rFonts w:ascii="Calibri" w:hAnsi="Calibri" w:cs="Calibri"/>
          <w:b/>
          <w:color w:val="auto"/>
          <w:sz w:val="22"/>
          <w:szCs w:val="22"/>
        </w:rPr>
        <w:t>Secretario Técnico</w:t>
      </w:r>
      <w:r>
        <w:rPr>
          <w:rFonts w:ascii="Calibri" w:hAnsi="Calibri" w:cs="Calibri"/>
          <w:color w:val="auto"/>
          <w:sz w:val="22"/>
          <w:szCs w:val="22"/>
          <w:u w:val="single"/>
        </w:rPr>
        <w:t xml:space="preserve">: La empresa </w:t>
      </w:r>
      <w:r>
        <w:rPr>
          <w:rFonts w:ascii="Calibri" w:hAnsi="Calibri" w:cs="Calibri"/>
          <w:b/>
          <w:color w:val="auto"/>
          <w:sz w:val="22"/>
          <w:szCs w:val="22"/>
          <w:u w:val="single"/>
        </w:rPr>
        <w:t>Breysa Constructora, S.A. de C.V.</w:t>
      </w:r>
      <w:r>
        <w:rPr>
          <w:rFonts w:ascii="Calibri" w:hAnsi="Calibri" w:cs="Calibri"/>
          <w:color w:val="auto"/>
          <w:sz w:val="22"/>
          <w:szCs w:val="22"/>
          <w:u w:val="single"/>
        </w:rPr>
        <w:t xml:space="preserve">, me permite su propuesta, la empresa </w:t>
      </w:r>
      <w:proofErr w:type="spellStart"/>
      <w:r>
        <w:rPr>
          <w:rFonts w:ascii="Calibri" w:hAnsi="Calibri" w:cs="Calibri"/>
          <w:b/>
          <w:color w:val="auto"/>
          <w:sz w:val="22"/>
          <w:szCs w:val="22"/>
          <w:u w:val="single"/>
        </w:rPr>
        <w:t>Low</w:t>
      </w:r>
      <w:proofErr w:type="spellEnd"/>
      <w:r>
        <w:rPr>
          <w:rFonts w:ascii="Calibri" w:hAnsi="Calibri" w:cs="Calibri"/>
          <w:b/>
          <w:color w:val="auto"/>
          <w:sz w:val="22"/>
          <w:szCs w:val="22"/>
          <w:u w:val="single"/>
        </w:rPr>
        <w:t xml:space="preserve"> Grupo Constructor, S.A. de C.V., no se presentó</w:t>
      </w:r>
      <w:r>
        <w:rPr>
          <w:rFonts w:ascii="Calibri" w:hAnsi="Calibri" w:cs="Calibri"/>
          <w:color w:val="auto"/>
          <w:sz w:val="22"/>
          <w:szCs w:val="22"/>
          <w:u w:val="single"/>
        </w:rPr>
        <w:t xml:space="preserve">, </w:t>
      </w:r>
      <w:r>
        <w:rPr>
          <w:rFonts w:ascii="Calibri" w:hAnsi="Calibri" w:cs="Calibri"/>
          <w:b/>
          <w:color w:val="auto"/>
          <w:sz w:val="22"/>
          <w:szCs w:val="22"/>
          <w:u w:val="single"/>
        </w:rPr>
        <w:t>Grupo Constructor Maca, S.A. de C.V</w:t>
      </w:r>
      <w:r>
        <w:rPr>
          <w:rFonts w:ascii="Calibri" w:hAnsi="Calibri" w:cs="Calibri"/>
          <w:color w:val="auto"/>
          <w:sz w:val="22"/>
          <w:szCs w:val="22"/>
          <w:u w:val="single"/>
        </w:rPr>
        <w:t xml:space="preserve">., </w:t>
      </w:r>
      <w:r>
        <w:rPr>
          <w:rFonts w:ascii="Calibri" w:hAnsi="Calibri" w:cs="Calibri"/>
          <w:b/>
          <w:color w:val="auto"/>
          <w:sz w:val="22"/>
          <w:szCs w:val="22"/>
          <w:u w:val="single"/>
        </w:rPr>
        <w:t>no se presentó</w:t>
      </w:r>
      <w:r>
        <w:rPr>
          <w:rFonts w:ascii="Calibri" w:hAnsi="Calibri" w:cs="Calibri"/>
          <w:color w:val="auto"/>
          <w:sz w:val="22"/>
          <w:szCs w:val="22"/>
          <w:u w:val="single"/>
        </w:rPr>
        <w:t xml:space="preserve">, la empresa: </w:t>
      </w:r>
      <w:r>
        <w:rPr>
          <w:rFonts w:ascii="Calibri" w:hAnsi="Calibri" w:cs="Calibri"/>
          <w:b/>
          <w:color w:val="auto"/>
          <w:sz w:val="22"/>
          <w:szCs w:val="22"/>
          <w:u w:val="single"/>
        </w:rPr>
        <w:t>Maquiobras, S.A. de C.V.</w:t>
      </w:r>
      <w:r>
        <w:rPr>
          <w:rFonts w:ascii="Calibri" w:hAnsi="Calibri" w:cs="Calibri"/>
          <w:color w:val="auto"/>
          <w:sz w:val="22"/>
          <w:szCs w:val="22"/>
          <w:u w:val="single"/>
        </w:rPr>
        <w:t xml:space="preserve">, me permite su propuesta y por último la empresa: </w:t>
      </w:r>
      <w:r>
        <w:rPr>
          <w:rFonts w:ascii="Calibri" w:hAnsi="Calibri" w:cs="Calibri"/>
          <w:b/>
          <w:color w:val="auto"/>
          <w:sz w:val="22"/>
          <w:szCs w:val="22"/>
          <w:u w:val="single"/>
        </w:rPr>
        <w:t>Pared Urbana, S.A. de C.V.</w:t>
      </w:r>
    </w:p>
    <w:p w:rsidR="00F02A2F" w:rsidRDefault="00C1575C" w:rsidP="00A52E88">
      <w:pPr>
        <w:pStyle w:val="western"/>
        <w:ind w:left="-142" w:right="-142"/>
        <w:rPr>
          <w:rFonts w:ascii="Calibri" w:hAnsi="Calibri" w:cs="Calibri"/>
          <w:color w:val="auto"/>
          <w:sz w:val="22"/>
          <w:szCs w:val="22"/>
          <w:u w:val="single"/>
        </w:rPr>
      </w:pPr>
      <w:r>
        <w:rPr>
          <w:rFonts w:ascii="Calibri" w:hAnsi="Calibri" w:cs="Calibri"/>
          <w:color w:val="auto"/>
          <w:sz w:val="22"/>
          <w:szCs w:val="22"/>
        </w:rPr>
        <w:t>Hace uso de la voz el Lic. Francis Bujaidar y menciona a los integrantes de la Comisión que una vez que se revise la propuesta técnica y esté completa se revise a continuación la propuesta económica.</w:t>
      </w:r>
    </w:p>
    <w:p w:rsidR="00F02A2F" w:rsidRDefault="00F02A2F">
      <w:pPr>
        <w:jc w:val="both"/>
        <w:rPr>
          <w:rFonts w:ascii="Arial" w:hAnsi="Arial" w:cs="Arial"/>
          <w:b/>
          <w:sz w:val="20"/>
          <w:szCs w:val="20"/>
          <w:u w:val="single"/>
          <w:lang w:val="es-MX"/>
        </w:rPr>
      </w:pPr>
    </w:p>
    <w:p w:rsidR="00F02A2F" w:rsidRDefault="00F02A2F">
      <w:pPr>
        <w:jc w:val="both"/>
        <w:rPr>
          <w:rFonts w:ascii="Arial" w:hAnsi="Arial" w:cs="Arial"/>
          <w:b/>
          <w:sz w:val="20"/>
          <w:szCs w:val="20"/>
          <w:u w:val="single"/>
          <w:lang w:val="es-MX"/>
        </w:rPr>
      </w:pPr>
    </w:p>
    <w:tbl>
      <w:tblPr>
        <w:tblW w:w="9863" w:type="dxa"/>
        <w:jc w:val="center"/>
        <w:tblCellMar>
          <w:left w:w="70" w:type="dxa"/>
          <w:right w:w="70" w:type="dxa"/>
        </w:tblCellMar>
        <w:tblLook w:val="04A0" w:firstRow="1" w:lastRow="0" w:firstColumn="1" w:lastColumn="0" w:noHBand="0" w:noVBand="1"/>
      </w:tblPr>
      <w:tblGrid>
        <w:gridCol w:w="1352"/>
        <w:gridCol w:w="8511"/>
      </w:tblGrid>
      <w:tr w:rsidR="00F02A2F" w:rsidTr="00A52E88">
        <w:trPr>
          <w:trHeight w:val="462"/>
          <w:jc w:val="center"/>
        </w:trPr>
        <w:tc>
          <w:tcPr>
            <w:tcW w:w="1352"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F02A2F" w:rsidRDefault="00C1575C">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8511" w:type="dxa"/>
            <w:tcBorders>
              <w:top w:val="single" w:sz="8" w:space="0" w:color="auto"/>
              <w:left w:val="nil"/>
              <w:bottom w:val="single" w:sz="8" w:space="0" w:color="auto"/>
              <w:right w:val="single" w:sz="8" w:space="0" w:color="auto"/>
            </w:tcBorders>
            <w:shd w:val="clear" w:color="auto" w:fill="A6A6A6"/>
            <w:vAlign w:val="center"/>
            <w:hideMark/>
          </w:tcPr>
          <w:p w:rsidR="00F02A2F" w:rsidRDefault="00C1575C">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r>
      <w:tr w:rsidR="00F02A2F" w:rsidTr="00A52E88">
        <w:trPr>
          <w:trHeight w:val="315"/>
          <w:jc w:val="center"/>
        </w:trPr>
        <w:tc>
          <w:tcPr>
            <w:tcW w:w="1352"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8511"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BREYSA CONSTRUCTORA, S.A. DE C.V.</w:t>
            </w:r>
          </w:p>
          <w:p w:rsidR="00F02A2F" w:rsidRDefault="00F02A2F">
            <w:pPr>
              <w:autoSpaceDE w:val="0"/>
              <w:autoSpaceDN w:val="0"/>
              <w:adjustRightInd w:val="0"/>
              <w:jc w:val="both"/>
              <w:rPr>
                <w:rFonts w:ascii="Calibri" w:hAnsi="Calibri" w:cs="Calibri"/>
                <w:b/>
                <w:sz w:val="18"/>
                <w:szCs w:val="18"/>
                <w:lang w:val="es-MX"/>
              </w:rPr>
            </w:pPr>
          </w:p>
        </w:tc>
      </w:tr>
      <w:tr w:rsidR="00F02A2F" w:rsidTr="00A52E88">
        <w:trPr>
          <w:trHeight w:val="315"/>
          <w:jc w:val="center"/>
        </w:trPr>
        <w:tc>
          <w:tcPr>
            <w:tcW w:w="1352"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8511"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LOW GRUPO CONSTRUCTOR, S.A. DE C.V.                               NO SE PRESENTÓ</w:t>
            </w:r>
          </w:p>
          <w:p w:rsidR="00F02A2F" w:rsidRDefault="00F02A2F">
            <w:pPr>
              <w:autoSpaceDE w:val="0"/>
              <w:autoSpaceDN w:val="0"/>
              <w:adjustRightInd w:val="0"/>
              <w:jc w:val="both"/>
              <w:rPr>
                <w:rFonts w:ascii="Calibri" w:hAnsi="Calibri" w:cs="Calibri"/>
                <w:b/>
                <w:sz w:val="18"/>
                <w:szCs w:val="18"/>
                <w:lang w:val="es-MX"/>
              </w:rPr>
            </w:pPr>
          </w:p>
        </w:tc>
      </w:tr>
      <w:tr w:rsidR="00F02A2F" w:rsidTr="00A52E88">
        <w:trPr>
          <w:trHeight w:val="315"/>
          <w:jc w:val="center"/>
        </w:trPr>
        <w:tc>
          <w:tcPr>
            <w:tcW w:w="1352"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8511"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GRUPO CONSTRUCTOR MACA, S.A. DE C.V.                            NO SE PRESENTÓ</w:t>
            </w:r>
          </w:p>
          <w:p w:rsidR="00F02A2F" w:rsidRDefault="00F02A2F">
            <w:pPr>
              <w:autoSpaceDE w:val="0"/>
              <w:autoSpaceDN w:val="0"/>
              <w:adjustRightInd w:val="0"/>
              <w:jc w:val="both"/>
              <w:rPr>
                <w:rFonts w:ascii="Calibri" w:hAnsi="Calibri" w:cs="Calibri"/>
                <w:b/>
                <w:sz w:val="18"/>
                <w:szCs w:val="18"/>
                <w:lang w:val="es-MX"/>
              </w:rPr>
            </w:pPr>
          </w:p>
        </w:tc>
      </w:tr>
      <w:tr w:rsidR="00F02A2F" w:rsidTr="00A52E88">
        <w:trPr>
          <w:trHeight w:val="315"/>
          <w:jc w:val="center"/>
        </w:trPr>
        <w:tc>
          <w:tcPr>
            <w:tcW w:w="1352"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8511"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MAQUIOBRAS, S.A. DE C.V.</w:t>
            </w:r>
          </w:p>
          <w:p w:rsidR="00F02A2F" w:rsidRDefault="00F02A2F">
            <w:pPr>
              <w:autoSpaceDE w:val="0"/>
              <w:autoSpaceDN w:val="0"/>
              <w:adjustRightInd w:val="0"/>
              <w:jc w:val="both"/>
              <w:rPr>
                <w:rFonts w:ascii="Calibri" w:hAnsi="Calibri" w:cs="Calibri"/>
                <w:b/>
                <w:sz w:val="18"/>
                <w:szCs w:val="18"/>
                <w:lang w:val="es-MX"/>
              </w:rPr>
            </w:pPr>
          </w:p>
        </w:tc>
      </w:tr>
      <w:tr w:rsidR="00F02A2F" w:rsidTr="00A52E88">
        <w:trPr>
          <w:trHeight w:val="315"/>
          <w:jc w:val="center"/>
        </w:trPr>
        <w:tc>
          <w:tcPr>
            <w:tcW w:w="1352"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8511"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PARED URBANA, S.A. DE C.V.</w:t>
            </w:r>
          </w:p>
          <w:p w:rsidR="00F02A2F" w:rsidRDefault="00F02A2F">
            <w:pPr>
              <w:autoSpaceDE w:val="0"/>
              <w:autoSpaceDN w:val="0"/>
              <w:adjustRightInd w:val="0"/>
              <w:jc w:val="both"/>
              <w:rPr>
                <w:rFonts w:ascii="Calibri" w:hAnsi="Calibri" w:cs="Calibri"/>
                <w:b/>
                <w:sz w:val="18"/>
                <w:szCs w:val="18"/>
                <w:lang w:val="es-MX"/>
              </w:rPr>
            </w:pPr>
          </w:p>
        </w:tc>
      </w:tr>
    </w:tbl>
    <w:p w:rsidR="00F02A2F" w:rsidRDefault="00F02A2F">
      <w:pPr>
        <w:jc w:val="both"/>
        <w:rPr>
          <w:rFonts w:ascii="Arial" w:hAnsi="Arial" w:cs="Arial"/>
          <w:b/>
          <w:sz w:val="20"/>
          <w:szCs w:val="20"/>
          <w:u w:val="single"/>
          <w:lang w:val="es-MX"/>
        </w:rPr>
      </w:pPr>
    </w:p>
    <w:p w:rsidR="009464A7" w:rsidRPr="009464A7" w:rsidRDefault="009464A7" w:rsidP="00A52E88">
      <w:pPr>
        <w:pStyle w:val="western"/>
        <w:ind w:right="-142"/>
        <w:rPr>
          <w:rFonts w:ascii="Calibri" w:hAnsi="Calibri" w:cs="Calibri"/>
          <w:b/>
          <w:sz w:val="22"/>
          <w:szCs w:val="22"/>
          <w:lang w:val="es-ES"/>
        </w:rPr>
      </w:pPr>
      <w:r w:rsidRPr="009464A7">
        <w:rPr>
          <w:rFonts w:ascii="Calibri" w:hAnsi="Calibri" w:cs="Calibri"/>
          <w:b/>
          <w:sz w:val="22"/>
          <w:szCs w:val="22"/>
          <w:lang w:val="es-ES"/>
        </w:rPr>
        <w:t>Los integrantes de la Comisión comienzan con la apertura de propuestas técnicas y económicas y a su vez con la revisión de la documentación correspondiente a la anteriormente citada.</w:t>
      </w:r>
    </w:p>
    <w:p w:rsidR="009464A7" w:rsidRPr="009464A7" w:rsidRDefault="009464A7" w:rsidP="00A52E88">
      <w:pPr>
        <w:pStyle w:val="western"/>
        <w:ind w:right="-142"/>
        <w:rPr>
          <w:rFonts w:ascii="Calibri" w:hAnsi="Calibri" w:cs="Calibri"/>
          <w:b/>
          <w:sz w:val="22"/>
          <w:szCs w:val="22"/>
        </w:rPr>
      </w:pPr>
      <w:r w:rsidRPr="009464A7">
        <w:rPr>
          <w:rFonts w:ascii="Calibri" w:hAnsi="Calibri" w:cs="Calibri"/>
          <w:b/>
          <w:sz w:val="22"/>
          <w:szCs w:val="22"/>
        </w:rPr>
        <w:t>Una vez transcurrido el tiempo y revisadas las propuestas, por parte de los integrantes de la presente Comisión, se dan a conocer los importes de las empresas que participan en este acto.</w:t>
      </w:r>
    </w:p>
    <w:p w:rsidR="00F02A2F" w:rsidRDefault="00C1575C" w:rsidP="00A52E88">
      <w:pPr>
        <w:pStyle w:val="western"/>
        <w:ind w:right="-142"/>
        <w:rPr>
          <w:rFonts w:ascii="Calibri" w:hAnsi="Calibri" w:cs="Calibri"/>
          <w:color w:val="auto"/>
          <w:sz w:val="22"/>
          <w:szCs w:val="22"/>
          <w:u w:val="single"/>
          <w:lang w:val="es-ES"/>
        </w:rPr>
      </w:pPr>
      <w:r>
        <w:rPr>
          <w:rFonts w:ascii="Calibri" w:hAnsi="Calibri" w:cs="Calibri"/>
          <w:b/>
          <w:color w:val="auto"/>
          <w:sz w:val="22"/>
          <w:szCs w:val="22"/>
        </w:rPr>
        <w:t xml:space="preserve">Lic. Francis Bujaidar: </w:t>
      </w:r>
      <w:r>
        <w:rPr>
          <w:rFonts w:ascii="Calibri" w:hAnsi="Calibri" w:cs="Calibri"/>
          <w:color w:val="auto"/>
          <w:sz w:val="22"/>
          <w:szCs w:val="22"/>
          <w:u w:val="single"/>
        </w:rPr>
        <w:t xml:space="preserve">Se acepta la propuesta para su revisión y análisis detallado, de la empresa </w:t>
      </w:r>
      <w:r>
        <w:rPr>
          <w:rFonts w:ascii="Calibri" w:hAnsi="Calibri" w:cs="Calibri"/>
          <w:b/>
          <w:color w:val="auto"/>
          <w:sz w:val="22"/>
          <w:szCs w:val="22"/>
          <w:u w:val="single"/>
        </w:rPr>
        <w:t xml:space="preserve">Breysa Constructora, S.A. de C.V. </w:t>
      </w:r>
      <w:r>
        <w:rPr>
          <w:rFonts w:ascii="Calibri" w:hAnsi="Calibri" w:cs="Calibri"/>
          <w:color w:val="auto"/>
          <w:sz w:val="22"/>
          <w:szCs w:val="22"/>
          <w:u w:val="single"/>
        </w:rPr>
        <w:t xml:space="preserve">ya que su propuesta técnica y económica está completa y presenta un importe antes de I.V.A. de </w:t>
      </w:r>
      <w:r>
        <w:rPr>
          <w:rFonts w:ascii="Calibri" w:hAnsi="Calibri" w:cs="Calibri"/>
          <w:b/>
          <w:color w:val="auto"/>
          <w:sz w:val="22"/>
          <w:szCs w:val="22"/>
          <w:u w:val="single"/>
          <w:lang w:val="es-ES"/>
        </w:rPr>
        <w:t xml:space="preserve">$5´110,906.59 </w:t>
      </w:r>
      <w:r>
        <w:rPr>
          <w:rFonts w:ascii="Calibri" w:hAnsi="Calibri" w:cs="Calibri"/>
          <w:color w:val="auto"/>
          <w:sz w:val="22"/>
          <w:szCs w:val="22"/>
          <w:u w:val="single"/>
          <w:lang w:val="es-ES"/>
        </w:rPr>
        <w:t>(cinco millones ciento diez mil novecientos seis pesos 59/100 M.N.).</w:t>
      </w:r>
    </w:p>
    <w:p w:rsidR="00F02A2F" w:rsidRDefault="00C1575C" w:rsidP="00A52E88">
      <w:pPr>
        <w:pStyle w:val="western"/>
        <w:ind w:right="-142"/>
        <w:rPr>
          <w:rFonts w:ascii="Calibri" w:hAnsi="Calibri" w:cs="Calibri"/>
          <w:color w:val="auto"/>
          <w:sz w:val="22"/>
          <w:szCs w:val="22"/>
          <w:u w:val="single"/>
          <w:lang w:val="es-ES"/>
        </w:rPr>
      </w:pPr>
      <w:r>
        <w:rPr>
          <w:rFonts w:ascii="Calibri" w:hAnsi="Calibri" w:cs="Calibri"/>
          <w:color w:val="auto"/>
          <w:sz w:val="22"/>
          <w:szCs w:val="22"/>
          <w:u w:val="single"/>
          <w:lang w:val="es-ES"/>
        </w:rPr>
        <w:t xml:space="preserve">Se acepta la propuesta para su revisión y análisis detallado, de la empresa </w:t>
      </w:r>
      <w:r>
        <w:rPr>
          <w:rFonts w:ascii="Calibri" w:hAnsi="Calibri" w:cs="Calibri"/>
          <w:b/>
          <w:color w:val="auto"/>
          <w:sz w:val="22"/>
          <w:szCs w:val="22"/>
          <w:u w:val="single"/>
          <w:lang w:val="es-ES"/>
        </w:rPr>
        <w:t xml:space="preserve">Maquiobras, S.A. de C.V., </w:t>
      </w:r>
      <w:r>
        <w:rPr>
          <w:rFonts w:ascii="Calibri" w:hAnsi="Calibri" w:cs="Calibri"/>
          <w:color w:val="auto"/>
          <w:sz w:val="22"/>
          <w:szCs w:val="22"/>
          <w:u w:val="single"/>
          <w:lang w:val="es-ES"/>
        </w:rPr>
        <w:t xml:space="preserve">ya que su propuesta técnica y económica está completa y presenta un importe antes de I.V.A. de </w:t>
      </w:r>
      <w:r>
        <w:rPr>
          <w:rFonts w:ascii="Calibri" w:hAnsi="Calibri" w:cs="Calibri"/>
          <w:b/>
          <w:color w:val="auto"/>
          <w:sz w:val="22"/>
          <w:szCs w:val="22"/>
          <w:u w:val="single"/>
          <w:lang w:val="es-ES"/>
        </w:rPr>
        <w:t xml:space="preserve">$4´914,770.23 </w:t>
      </w:r>
      <w:r>
        <w:rPr>
          <w:rFonts w:ascii="Calibri" w:hAnsi="Calibri" w:cs="Calibri"/>
          <w:color w:val="auto"/>
          <w:sz w:val="22"/>
          <w:szCs w:val="22"/>
          <w:u w:val="single"/>
          <w:lang w:val="es-ES"/>
        </w:rPr>
        <w:t>(cuatro millones novecientos catorce mil setecientos setenta pesos 23/100 M.N.).</w:t>
      </w:r>
    </w:p>
    <w:p w:rsidR="00F02A2F" w:rsidRDefault="00C1575C" w:rsidP="00A52E88">
      <w:pPr>
        <w:pStyle w:val="western"/>
        <w:ind w:right="-142"/>
        <w:rPr>
          <w:rFonts w:ascii="Calibri" w:hAnsi="Calibri" w:cs="Calibri"/>
          <w:color w:val="auto"/>
          <w:sz w:val="22"/>
          <w:szCs w:val="22"/>
          <w:u w:val="single"/>
          <w:lang w:val="es-ES"/>
        </w:rPr>
      </w:pPr>
      <w:r>
        <w:rPr>
          <w:rFonts w:ascii="Calibri" w:hAnsi="Calibri" w:cs="Calibri"/>
          <w:color w:val="auto"/>
          <w:sz w:val="22"/>
          <w:szCs w:val="22"/>
          <w:u w:val="single"/>
          <w:lang w:val="es-ES"/>
        </w:rPr>
        <w:t xml:space="preserve">Se acepta la propuesta para su análisis y revisión detallada, de la empresa: </w:t>
      </w:r>
      <w:r>
        <w:rPr>
          <w:rFonts w:ascii="Calibri" w:hAnsi="Calibri" w:cs="Calibri"/>
          <w:b/>
          <w:color w:val="auto"/>
          <w:sz w:val="22"/>
          <w:szCs w:val="22"/>
          <w:u w:val="single"/>
          <w:lang w:val="es-ES"/>
        </w:rPr>
        <w:t>Pared Urbana, S.A. de C.V,</w:t>
      </w:r>
      <w:r>
        <w:rPr>
          <w:rFonts w:ascii="Calibri" w:hAnsi="Calibri" w:cs="Calibri"/>
          <w:color w:val="auto"/>
          <w:sz w:val="22"/>
          <w:szCs w:val="22"/>
          <w:u w:val="single"/>
          <w:lang w:val="es-ES"/>
        </w:rPr>
        <w:t xml:space="preserve"> ya que su propuesta tanto técnica, como económica están completas y presenta un importe antes de I.V.A. de </w:t>
      </w:r>
      <w:r>
        <w:rPr>
          <w:rFonts w:ascii="Calibri" w:hAnsi="Calibri" w:cs="Calibri"/>
          <w:b/>
          <w:color w:val="auto"/>
          <w:sz w:val="22"/>
          <w:szCs w:val="22"/>
          <w:u w:val="single"/>
          <w:lang w:val="es-ES"/>
        </w:rPr>
        <w:t xml:space="preserve">$5´018,982.65 </w:t>
      </w:r>
      <w:r>
        <w:rPr>
          <w:rFonts w:ascii="Calibri" w:hAnsi="Calibri" w:cs="Calibri"/>
          <w:color w:val="auto"/>
          <w:sz w:val="22"/>
          <w:szCs w:val="22"/>
          <w:u w:val="single"/>
          <w:lang w:val="es-ES"/>
        </w:rPr>
        <w:t>(cinco millones dieciocho mil novecientos ochenta y dos pesos 65/100 M.N.).</w:t>
      </w:r>
    </w:p>
    <w:p w:rsidR="00F02A2F" w:rsidRDefault="00C1575C" w:rsidP="00A52E88">
      <w:pPr>
        <w:pStyle w:val="western"/>
        <w:ind w:right="-142"/>
        <w:rPr>
          <w:rFonts w:ascii="Calibri" w:hAnsi="Calibri" w:cs="Calibri"/>
          <w:color w:val="auto"/>
          <w:sz w:val="22"/>
          <w:szCs w:val="22"/>
          <w:u w:val="single"/>
          <w:lang w:val="es-ES"/>
        </w:rPr>
      </w:pPr>
      <w:r>
        <w:rPr>
          <w:rFonts w:ascii="Calibri" w:hAnsi="Calibri" w:cs="Calibri"/>
          <w:b/>
          <w:color w:val="auto"/>
          <w:sz w:val="22"/>
          <w:szCs w:val="22"/>
        </w:rPr>
        <w:t xml:space="preserve">Lic. Francis Bujaidar: </w:t>
      </w:r>
      <w:r>
        <w:rPr>
          <w:rFonts w:ascii="Calibri" w:hAnsi="Calibri" w:cs="Calibri"/>
          <w:color w:val="auto"/>
          <w:sz w:val="22"/>
          <w:szCs w:val="22"/>
          <w:u w:val="single"/>
        </w:rPr>
        <w:t xml:space="preserve">mencionamos  a continuación como quedaron los resultados de esta licitación por invitación restringida número </w:t>
      </w:r>
      <w:r>
        <w:rPr>
          <w:rFonts w:ascii="Calibri" w:hAnsi="Calibri" w:cs="Calibri"/>
          <w:b/>
          <w:color w:val="auto"/>
          <w:sz w:val="22"/>
          <w:szCs w:val="22"/>
          <w:u w:val="single"/>
          <w:lang w:val="es-ES"/>
        </w:rPr>
        <w:t>DOPI-MUN-AMP-AP-CI-047-2016</w:t>
      </w:r>
      <w:r>
        <w:rPr>
          <w:rFonts w:ascii="Calibri" w:hAnsi="Calibri" w:cs="Calibri"/>
          <w:color w:val="auto"/>
          <w:sz w:val="22"/>
          <w:szCs w:val="22"/>
          <w:u w:val="single"/>
          <w:lang w:val="es-ES"/>
        </w:rPr>
        <w:t xml:space="preserve"> y que  tiene por objeto</w:t>
      </w:r>
      <w:r w:rsidR="002F6D11">
        <w:rPr>
          <w:rFonts w:ascii="Calibri" w:hAnsi="Calibri" w:cs="Calibri"/>
          <w:color w:val="auto"/>
          <w:sz w:val="22"/>
          <w:szCs w:val="22"/>
          <w:u w:val="single"/>
          <w:lang w:val="es-ES"/>
        </w:rPr>
        <w:t>:</w:t>
      </w:r>
      <w:r>
        <w:rPr>
          <w:rFonts w:ascii="Calibri" w:hAnsi="Calibri" w:cs="Calibri"/>
          <w:color w:val="auto"/>
          <w:sz w:val="22"/>
          <w:szCs w:val="22"/>
          <w:u w:val="single"/>
          <w:lang w:val="es-ES"/>
        </w:rPr>
        <w:t xml:space="preserve"> </w:t>
      </w:r>
      <w:r>
        <w:rPr>
          <w:rFonts w:ascii="Calibri" w:hAnsi="Calibri" w:cs="Calibri"/>
          <w:b/>
          <w:color w:val="auto"/>
          <w:sz w:val="22"/>
          <w:szCs w:val="22"/>
          <w:u w:val="single"/>
          <w:lang w:val="es-ES"/>
        </w:rPr>
        <w:t>Construcción de la red de agua potable y de drenaje sanitario en la carretera la Venta del Astillero - Santa Lucia, en la colonia la Soledad, localidad de Nextipac, municipio de Zapopan, Jalisco</w:t>
      </w:r>
      <w:r>
        <w:rPr>
          <w:rFonts w:ascii="Calibri" w:hAnsi="Calibri" w:cs="Calibri"/>
          <w:color w:val="auto"/>
          <w:sz w:val="22"/>
          <w:szCs w:val="22"/>
          <w:u w:val="single"/>
          <w:lang w:val="es-ES"/>
        </w:rPr>
        <w:t>, presentándose solo 3 de las 5 empresas invitadas y  quedaron de la siguiente manera:</w:t>
      </w:r>
    </w:p>
    <w:p w:rsidR="00F02A2F" w:rsidRDefault="00F02A2F">
      <w:pPr>
        <w:pStyle w:val="western"/>
        <w:ind w:left="-142" w:right="-518"/>
        <w:rPr>
          <w:rFonts w:ascii="Calibri" w:hAnsi="Calibri" w:cs="Calibri"/>
          <w:color w:val="auto"/>
          <w:sz w:val="22"/>
          <w:szCs w:val="22"/>
          <w:u w:val="single"/>
          <w:lang w:val="es-ES"/>
        </w:rPr>
      </w:pPr>
    </w:p>
    <w:tbl>
      <w:tblPr>
        <w:tblW w:w="10109" w:type="dxa"/>
        <w:jc w:val="center"/>
        <w:tblCellMar>
          <w:left w:w="70" w:type="dxa"/>
          <w:right w:w="70" w:type="dxa"/>
        </w:tblCellMar>
        <w:tblLook w:val="04A0" w:firstRow="1" w:lastRow="0" w:firstColumn="1" w:lastColumn="0" w:noHBand="0" w:noVBand="1"/>
      </w:tblPr>
      <w:tblGrid>
        <w:gridCol w:w="557"/>
        <w:gridCol w:w="3608"/>
        <w:gridCol w:w="3969"/>
        <w:gridCol w:w="1975"/>
      </w:tblGrid>
      <w:tr w:rsidR="00F02A2F">
        <w:trPr>
          <w:trHeight w:val="625"/>
          <w:jc w:val="center"/>
        </w:trPr>
        <w:tc>
          <w:tcPr>
            <w:tcW w:w="557"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F02A2F" w:rsidRDefault="00C1575C">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3608" w:type="dxa"/>
            <w:tcBorders>
              <w:top w:val="single" w:sz="8" w:space="0" w:color="auto"/>
              <w:left w:val="nil"/>
              <w:bottom w:val="single" w:sz="8" w:space="0" w:color="auto"/>
              <w:right w:val="single" w:sz="8" w:space="0" w:color="auto"/>
            </w:tcBorders>
            <w:shd w:val="clear" w:color="auto" w:fill="A6A6A6"/>
            <w:vAlign w:val="center"/>
            <w:hideMark/>
          </w:tcPr>
          <w:p w:rsidR="00F02A2F" w:rsidRDefault="00C1575C">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3969" w:type="dxa"/>
            <w:tcBorders>
              <w:top w:val="single" w:sz="8" w:space="0" w:color="auto"/>
              <w:left w:val="nil"/>
              <w:bottom w:val="single" w:sz="8" w:space="0" w:color="auto"/>
              <w:right w:val="single" w:sz="8" w:space="0" w:color="auto"/>
            </w:tcBorders>
            <w:shd w:val="clear" w:color="auto" w:fill="A6A6A6"/>
            <w:vAlign w:val="center"/>
            <w:hideMark/>
          </w:tcPr>
          <w:p w:rsidR="00F02A2F" w:rsidRDefault="00C1575C">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975" w:type="dxa"/>
            <w:tcBorders>
              <w:top w:val="single" w:sz="8" w:space="0" w:color="auto"/>
              <w:left w:val="nil"/>
              <w:bottom w:val="single" w:sz="8" w:space="0" w:color="auto"/>
              <w:right w:val="single" w:sz="8" w:space="0" w:color="auto"/>
            </w:tcBorders>
            <w:shd w:val="clear" w:color="auto" w:fill="A6A6A6"/>
            <w:vAlign w:val="center"/>
            <w:hideMark/>
          </w:tcPr>
          <w:p w:rsidR="00F02A2F" w:rsidRDefault="00C1575C">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rsidR="00F02A2F">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3608"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BREYSA CONSTRUCTORA, S.A. DE C.V.</w:t>
            </w:r>
          </w:p>
          <w:p w:rsidR="00F02A2F" w:rsidRDefault="00F02A2F">
            <w:pPr>
              <w:autoSpaceDE w:val="0"/>
              <w:autoSpaceDN w:val="0"/>
              <w:adjustRightInd w:val="0"/>
              <w:jc w:val="both"/>
              <w:rPr>
                <w:rFonts w:ascii="Calibri" w:hAnsi="Calibri" w:cs="Calibri"/>
                <w:b/>
                <w:sz w:val="18"/>
                <w:szCs w:val="18"/>
                <w:lang w:val="es-MX"/>
              </w:rPr>
            </w:pPr>
          </w:p>
        </w:tc>
        <w:tc>
          <w:tcPr>
            <w:tcW w:w="3969"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b/>
                <w:color w:val="000000"/>
                <w:sz w:val="18"/>
                <w:szCs w:val="18"/>
                <w:lang w:val="es-MX" w:eastAsia="es-MX"/>
              </w:rPr>
              <w:t>$5´110,906.59</w:t>
            </w:r>
          </w:p>
        </w:tc>
      </w:tr>
      <w:tr w:rsidR="00F02A2F">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3608"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LOW GRUPO CONSTRUCTOR, S.A. DE C.V.</w:t>
            </w:r>
          </w:p>
          <w:p w:rsidR="00F02A2F" w:rsidRDefault="00F02A2F">
            <w:pPr>
              <w:autoSpaceDE w:val="0"/>
              <w:autoSpaceDN w:val="0"/>
              <w:adjustRightInd w:val="0"/>
              <w:jc w:val="both"/>
              <w:rPr>
                <w:rFonts w:ascii="Calibri" w:hAnsi="Calibri" w:cs="Calibri"/>
                <w:b/>
                <w:sz w:val="18"/>
                <w:szCs w:val="18"/>
                <w:lang w:val="es-MX"/>
              </w:rPr>
            </w:pPr>
          </w:p>
        </w:tc>
        <w:tc>
          <w:tcPr>
            <w:tcW w:w="3969"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b/>
                <w:sz w:val="20"/>
                <w:szCs w:val="20"/>
                <w:lang w:val="es-MX"/>
              </w:rPr>
            </w:pPr>
            <w:r>
              <w:rPr>
                <w:rFonts w:ascii="Calibri" w:hAnsi="Calibri"/>
                <w:b/>
                <w:color w:val="000000"/>
                <w:sz w:val="18"/>
                <w:szCs w:val="18"/>
                <w:lang w:val="es-MX"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b/>
                <w:color w:val="000000"/>
                <w:sz w:val="18"/>
                <w:szCs w:val="18"/>
                <w:lang w:val="es-MX" w:eastAsia="es-MX"/>
              </w:rPr>
              <w:t>$0.00</w:t>
            </w:r>
          </w:p>
        </w:tc>
      </w:tr>
      <w:tr w:rsidR="00F02A2F">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3608"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GRUPO CONSTRUCTOR MACA, S.A. DE C.V.</w:t>
            </w:r>
          </w:p>
          <w:p w:rsidR="00F02A2F" w:rsidRDefault="00F02A2F">
            <w:pPr>
              <w:autoSpaceDE w:val="0"/>
              <w:autoSpaceDN w:val="0"/>
              <w:adjustRightInd w:val="0"/>
              <w:jc w:val="both"/>
              <w:rPr>
                <w:rFonts w:ascii="Calibri" w:hAnsi="Calibri" w:cs="Calibri"/>
                <w:b/>
                <w:sz w:val="18"/>
                <w:szCs w:val="18"/>
                <w:lang w:val="es-MX"/>
              </w:rPr>
            </w:pPr>
          </w:p>
        </w:tc>
        <w:tc>
          <w:tcPr>
            <w:tcW w:w="3969"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b/>
                <w:sz w:val="20"/>
                <w:szCs w:val="20"/>
                <w:lang w:val="es-MX"/>
              </w:rPr>
            </w:pPr>
            <w:r>
              <w:rPr>
                <w:rFonts w:ascii="Calibri" w:hAnsi="Calibri"/>
                <w:b/>
                <w:color w:val="000000"/>
                <w:sz w:val="18"/>
                <w:szCs w:val="18"/>
                <w:lang w:val="es-MX" w:eastAsia="es-MX"/>
              </w:rPr>
              <w:t>NO SE PRESENTÓ</w:t>
            </w:r>
          </w:p>
        </w:tc>
        <w:tc>
          <w:tcPr>
            <w:tcW w:w="1975"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b/>
                <w:color w:val="000000"/>
                <w:sz w:val="18"/>
                <w:szCs w:val="18"/>
                <w:lang w:val="es-MX" w:eastAsia="es-MX"/>
              </w:rPr>
              <w:t>$0.00</w:t>
            </w:r>
          </w:p>
        </w:tc>
      </w:tr>
      <w:tr w:rsidR="00F02A2F">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3608"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MAQUIOBRAS, S.A. DE C.V.</w:t>
            </w:r>
          </w:p>
          <w:p w:rsidR="00F02A2F" w:rsidRDefault="00F02A2F">
            <w:pPr>
              <w:autoSpaceDE w:val="0"/>
              <w:autoSpaceDN w:val="0"/>
              <w:adjustRightInd w:val="0"/>
              <w:jc w:val="both"/>
              <w:rPr>
                <w:rFonts w:ascii="Calibri" w:hAnsi="Calibri" w:cs="Calibri"/>
                <w:b/>
                <w:sz w:val="18"/>
                <w:szCs w:val="18"/>
                <w:lang w:val="es-MX"/>
              </w:rPr>
            </w:pPr>
          </w:p>
        </w:tc>
        <w:tc>
          <w:tcPr>
            <w:tcW w:w="3969"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b/>
                <w:color w:val="000000"/>
                <w:sz w:val="18"/>
                <w:szCs w:val="18"/>
                <w:lang w:val="es-MX" w:eastAsia="es-MX"/>
              </w:rPr>
              <w:t>$4´914,770.23</w:t>
            </w:r>
          </w:p>
        </w:tc>
      </w:tr>
      <w:tr w:rsidR="00F02A2F">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3608"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PARED URBANA, S.A. DE C.V.</w:t>
            </w:r>
          </w:p>
          <w:p w:rsidR="00F02A2F" w:rsidRDefault="00F02A2F">
            <w:pPr>
              <w:autoSpaceDE w:val="0"/>
              <w:autoSpaceDN w:val="0"/>
              <w:adjustRightInd w:val="0"/>
              <w:jc w:val="both"/>
              <w:rPr>
                <w:rFonts w:ascii="Calibri" w:hAnsi="Calibri" w:cs="Calibri"/>
                <w:b/>
                <w:sz w:val="18"/>
                <w:szCs w:val="18"/>
                <w:lang w:val="es-MX"/>
              </w:rPr>
            </w:pPr>
          </w:p>
        </w:tc>
        <w:tc>
          <w:tcPr>
            <w:tcW w:w="3969"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b/>
                <w:color w:val="000000"/>
                <w:sz w:val="18"/>
                <w:szCs w:val="18"/>
                <w:lang w:val="es-MX" w:eastAsia="es-MX"/>
              </w:rPr>
              <w:t>$5´018,982.65</w:t>
            </w:r>
          </w:p>
        </w:tc>
      </w:tr>
    </w:tbl>
    <w:p w:rsidR="00F02A2F" w:rsidRDefault="00C1575C">
      <w:pPr>
        <w:pStyle w:val="western"/>
        <w:ind w:left="-142" w:right="-518"/>
        <w:rPr>
          <w:rFonts w:ascii="Calibri" w:hAnsi="Calibri" w:cs="Calibri"/>
          <w:color w:val="auto"/>
          <w:sz w:val="22"/>
          <w:szCs w:val="22"/>
          <w:u w:val="single"/>
          <w:lang w:val="es-ES"/>
        </w:rPr>
      </w:pPr>
      <w:r>
        <w:rPr>
          <w:rFonts w:ascii="Calibri" w:hAnsi="Calibri" w:cs="Calibri"/>
          <w:color w:val="auto"/>
          <w:sz w:val="22"/>
          <w:szCs w:val="22"/>
          <w:u w:val="single"/>
          <w:lang w:val="es-ES"/>
        </w:rPr>
        <w:t>Los que estén de acuerdo, favor de manifestarlo:</w:t>
      </w:r>
    </w:p>
    <w:p w:rsidR="00ED1AEF" w:rsidRDefault="00ED1AEF">
      <w:pPr>
        <w:jc w:val="both"/>
        <w:rPr>
          <w:rFonts w:ascii="Arial" w:hAnsi="Arial" w:cs="Arial"/>
          <w:b/>
          <w:sz w:val="20"/>
          <w:szCs w:val="20"/>
        </w:rPr>
      </w:pPr>
    </w:p>
    <w:p w:rsidR="00F02A2F" w:rsidRDefault="00C1575C">
      <w:pPr>
        <w:jc w:val="both"/>
        <w:rPr>
          <w:rFonts w:ascii="Arial" w:hAnsi="Arial" w:cs="Arial"/>
          <w:b/>
          <w:sz w:val="20"/>
          <w:szCs w:val="20"/>
        </w:rPr>
      </w:pPr>
      <w:r>
        <w:rPr>
          <w:rFonts w:ascii="Arial" w:hAnsi="Arial" w:cs="Arial"/>
          <w:b/>
          <w:sz w:val="20"/>
          <w:szCs w:val="20"/>
        </w:rPr>
        <w:lastRenderedPageBreak/>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F02A2F" w:rsidRDefault="00F02A2F">
      <w:pPr>
        <w:jc w:val="both"/>
        <w:rPr>
          <w:rFonts w:ascii="Arial" w:hAnsi="Arial" w:cs="Arial"/>
          <w:sz w:val="20"/>
          <w:szCs w:val="20"/>
        </w:rPr>
      </w:pPr>
    </w:p>
    <w:p w:rsidR="00F02A2F" w:rsidRDefault="00C1575C">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F02A2F" w:rsidRDefault="00F02A2F">
      <w:pPr>
        <w:jc w:val="both"/>
        <w:rPr>
          <w:rFonts w:ascii="Arial" w:hAnsi="Arial" w:cs="Arial"/>
          <w:b/>
          <w:sz w:val="20"/>
          <w:szCs w:val="20"/>
        </w:rPr>
      </w:pPr>
    </w:p>
    <w:p w:rsidR="00F02A2F" w:rsidRDefault="00C1575C">
      <w:pPr>
        <w:jc w:val="both"/>
        <w:rPr>
          <w:rFonts w:ascii="Arial" w:hAnsi="Arial" w:cs="Arial"/>
          <w:sz w:val="20"/>
          <w:szCs w:val="20"/>
        </w:rPr>
      </w:pPr>
      <w:r>
        <w:rPr>
          <w:rFonts w:ascii="Arial" w:hAnsi="Arial" w:cs="Arial"/>
          <w:b/>
          <w:sz w:val="20"/>
          <w:szCs w:val="20"/>
        </w:rPr>
        <w:t xml:space="preserve">Regidor Ing. José Hiram Torres Salcedo, </w:t>
      </w:r>
      <w:r>
        <w:rPr>
          <w:rFonts w:ascii="Arial" w:hAnsi="Arial" w:cs="Arial"/>
          <w:sz w:val="20"/>
          <w:szCs w:val="20"/>
        </w:rPr>
        <w:t xml:space="preserve">Representante Suplente de la Comisión Colegiada y Permanente de Hacienda. </w:t>
      </w:r>
      <w:r>
        <w:rPr>
          <w:rFonts w:ascii="Arial" w:hAnsi="Arial" w:cs="Arial"/>
          <w:b/>
          <w:sz w:val="20"/>
          <w:szCs w:val="20"/>
        </w:rPr>
        <w:t>A favor.</w:t>
      </w:r>
    </w:p>
    <w:p w:rsidR="00F02A2F" w:rsidRDefault="00F02A2F">
      <w:pPr>
        <w:jc w:val="both"/>
        <w:rPr>
          <w:rFonts w:ascii="Arial" w:hAnsi="Arial" w:cs="Arial"/>
          <w:sz w:val="20"/>
          <w:szCs w:val="20"/>
        </w:rPr>
      </w:pPr>
    </w:p>
    <w:p w:rsidR="00F02A2F" w:rsidRDefault="00C1575C">
      <w:pPr>
        <w:jc w:val="both"/>
        <w:rPr>
          <w:rFonts w:ascii="Arial" w:hAnsi="Arial" w:cs="Arial"/>
          <w:sz w:val="20"/>
          <w:szCs w:val="20"/>
        </w:rPr>
      </w:pPr>
      <w:r>
        <w:rPr>
          <w:rFonts w:ascii="Arial" w:hAnsi="Arial" w:cs="Arial"/>
          <w:b/>
          <w:sz w:val="20"/>
          <w:szCs w:val="20"/>
        </w:rPr>
        <w:t xml:space="preserve">Lic. Oscar Salazar Navarro, </w:t>
      </w:r>
      <w:r>
        <w:rPr>
          <w:rFonts w:ascii="Arial" w:hAnsi="Arial" w:cs="Arial"/>
          <w:sz w:val="20"/>
          <w:szCs w:val="20"/>
        </w:rPr>
        <w:t xml:space="preserve">Representante Suplente del Tesorero Municipal. </w:t>
      </w:r>
      <w:r>
        <w:rPr>
          <w:rFonts w:ascii="Arial" w:hAnsi="Arial" w:cs="Arial"/>
          <w:b/>
          <w:sz w:val="20"/>
          <w:szCs w:val="20"/>
        </w:rPr>
        <w:t>A favor.</w:t>
      </w:r>
    </w:p>
    <w:p w:rsidR="00F02A2F" w:rsidRDefault="00F02A2F">
      <w:pPr>
        <w:jc w:val="both"/>
        <w:rPr>
          <w:rFonts w:ascii="Arial" w:hAnsi="Arial" w:cs="Arial"/>
          <w:b/>
          <w:sz w:val="20"/>
          <w:szCs w:val="20"/>
        </w:rPr>
      </w:pPr>
    </w:p>
    <w:p w:rsidR="00F02A2F" w:rsidRDefault="00C1575C">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F02A2F" w:rsidRDefault="00F02A2F">
      <w:pPr>
        <w:jc w:val="both"/>
        <w:rPr>
          <w:rFonts w:ascii="Arial" w:hAnsi="Arial" w:cs="Arial"/>
          <w:sz w:val="20"/>
          <w:szCs w:val="20"/>
        </w:rPr>
      </w:pPr>
    </w:p>
    <w:p w:rsidR="00F02A2F" w:rsidRDefault="00C1575C">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F02A2F" w:rsidRDefault="00F02A2F">
      <w:pPr>
        <w:jc w:val="both"/>
        <w:rPr>
          <w:rFonts w:ascii="Arial" w:hAnsi="Arial" w:cs="Arial"/>
          <w:sz w:val="20"/>
          <w:szCs w:val="20"/>
        </w:rPr>
      </w:pPr>
    </w:p>
    <w:p w:rsidR="00F02A2F" w:rsidRDefault="00C1575C">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F02A2F" w:rsidRDefault="00F02A2F">
      <w:pPr>
        <w:jc w:val="both"/>
        <w:rPr>
          <w:rFonts w:ascii="Arial" w:hAnsi="Arial" w:cs="Arial"/>
          <w:sz w:val="20"/>
          <w:szCs w:val="20"/>
        </w:rPr>
      </w:pPr>
    </w:p>
    <w:p w:rsidR="00F02A2F" w:rsidRDefault="00C1575C">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F02A2F" w:rsidRDefault="00F02A2F">
      <w:pPr>
        <w:jc w:val="both"/>
        <w:rPr>
          <w:rFonts w:ascii="Arial" w:hAnsi="Arial" w:cs="Arial"/>
          <w:b/>
          <w:sz w:val="20"/>
          <w:szCs w:val="20"/>
        </w:rPr>
      </w:pPr>
    </w:p>
    <w:p w:rsidR="00F02A2F" w:rsidRDefault="00C1575C">
      <w:pPr>
        <w:jc w:val="both"/>
        <w:rPr>
          <w:rFonts w:ascii="Arial" w:hAnsi="Arial" w:cs="Arial"/>
          <w:b/>
          <w:sz w:val="20"/>
          <w:szCs w:val="20"/>
        </w:rPr>
      </w:pPr>
      <w:r>
        <w:rPr>
          <w:rFonts w:ascii="Arial" w:hAnsi="Arial" w:cs="Arial"/>
          <w:b/>
          <w:sz w:val="20"/>
          <w:szCs w:val="20"/>
        </w:rPr>
        <w:t>Arq. Enrique Javier González Castellanos</w:t>
      </w:r>
      <w:r>
        <w:rPr>
          <w:rFonts w:ascii="Arial" w:hAnsi="Arial" w:cs="Arial"/>
          <w:sz w:val="20"/>
          <w:szCs w:val="20"/>
        </w:rPr>
        <w:t xml:space="preserve">, Representante Suplente del Colegio de  Arquitectos del Estado de Jalisco, A.C. </w:t>
      </w:r>
      <w:r>
        <w:rPr>
          <w:rFonts w:ascii="Arial" w:hAnsi="Arial" w:cs="Arial"/>
          <w:b/>
          <w:sz w:val="20"/>
          <w:szCs w:val="20"/>
        </w:rPr>
        <w:t>A favor.</w:t>
      </w:r>
    </w:p>
    <w:p w:rsidR="00F02A2F" w:rsidRDefault="00F02A2F">
      <w:pPr>
        <w:jc w:val="both"/>
        <w:rPr>
          <w:rFonts w:ascii="Arial" w:hAnsi="Arial" w:cs="Arial"/>
          <w:b/>
          <w:sz w:val="20"/>
          <w:szCs w:val="20"/>
        </w:rPr>
      </w:pPr>
    </w:p>
    <w:p w:rsidR="00F02A2F" w:rsidRDefault="00C1575C">
      <w:pPr>
        <w:jc w:val="both"/>
        <w:rPr>
          <w:rFonts w:ascii="Arial" w:hAnsi="Arial" w:cs="Arial"/>
          <w:b/>
          <w:sz w:val="20"/>
          <w:szCs w:val="20"/>
        </w:rPr>
      </w:pPr>
      <w:r>
        <w:rPr>
          <w:rFonts w:ascii="Arial" w:hAnsi="Arial" w:cs="Arial"/>
          <w:b/>
          <w:sz w:val="20"/>
          <w:szCs w:val="20"/>
        </w:rPr>
        <w:t xml:space="preserve">Ing. Omar Mora Montes de Oca,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F02A2F" w:rsidRDefault="00F02A2F">
      <w:pPr>
        <w:jc w:val="both"/>
        <w:rPr>
          <w:rFonts w:ascii="Arial" w:hAnsi="Arial" w:cs="Arial"/>
          <w:b/>
          <w:sz w:val="20"/>
          <w:szCs w:val="20"/>
        </w:rPr>
      </w:pPr>
    </w:p>
    <w:p w:rsidR="00F02A2F" w:rsidRDefault="00C1575C">
      <w:pPr>
        <w:jc w:val="both"/>
        <w:rPr>
          <w:rFonts w:ascii="Arial" w:hAnsi="Arial" w:cs="Arial"/>
          <w:b/>
          <w:sz w:val="20"/>
          <w:szCs w:val="20"/>
          <w:u w:val="single"/>
        </w:rPr>
      </w:pPr>
      <w:r>
        <w:rPr>
          <w:rFonts w:ascii="Arial" w:hAnsi="Arial" w:cs="Arial"/>
          <w:b/>
          <w:sz w:val="20"/>
          <w:szCs w:val="20"/>
        </w:rPr>
        <w:t>Lic. Francis Bujaidar Ghoraichy:</w:t>
      </w:r>
      <w:r>
        <w:rPr>
          <w:rFonts w:ascii="Arial" w:hAnsi="Arial" w:cs="Arial"/>
          <w:sz w:val="20"/>
          <w:szCs w:val="20"/>
        </w:rPr>
        <w:t xml:space="preserve"> </w:t>
      </w:r>
      <w:r>
        <w:rPr>
          <w:rFonts w:ascii="Arial" w:hAnsi="Arial" w:cs="Arial"/>
          <w:sz w:val="20"/>
          <w:szCs w:val="20"/>
          <w:u w:val="single"/>
        </w:rPr>
        <w:t xml:space="preserve">Queda autorizado por unanimidad con 10 votos a favor, la licitación por invitación restringida número: </w:t>
      </w:r>
      <w:r>
        <w:rPr>
          <w:rFonts w:ascii="Arial" w:hAnsi="Arial" w:cs="Arial"/>
          <w:b/>
          <w:sz w:val="20"/>
          <w:szCs w:val="20"/>
          <w:u w:val="single"/>
        </w:rPr>
        <w:t>DOPI-MUN-AMP-AP-CI-047-2016.</w:t>
      </w:r>
    </w:p>
    <w:p w:rsidR="00F02A2F" w:rsidRDefault="00F02A2F">
      <w:pPr>
        <w:jc w:val="both"/>
        <w:rPr>
          <w:rFonts w:ascii="Arial" w:hAnsi="Arial" w:cs="Arial"/>
          <w:b/>
          <w:sz w:val="20"/>
          <w:szCs w:val="20"/>
          <w:u w:val="single"/>
        </w:rPr>
      </w:pPr>
    </w:p>
    <w:p w:rsidR="00F02A2F" w:rsidRDefault="00C1575C">
      <w:pPr>
        <w:jc w:val="both"/>
        <w:rPr>
          <w:rFonts w:ascii="Arial" w:hAnsi="Arial" w:cs="Arial"/>
          <w:sz w:val="20"/>
          <w:szCs w:val="20"/>
          <w:u w:val="single"/>
        </w:rPr>
      </w:pPr>
      <w:r>
        <w:rPr>
          <w:rFonts w:ascii="Arial" w:hAnsi="Arial" w:cs="Arial"/>
          <w:sz w:val="20"/>
          <w:szCs w:val="20"/>
          <w:u w:val="single"/>
        </w:rPr>
        <w:t>Pasamos a la siguiente apertura por favor Secretario.</w:t>
      </w:r>
    </w:p>
    <w:p w:rsidR="00F02A2F" w:rsidRDefault="00F02A2F">
      <w:pPr>
        <w:jc w:val="both"/>
        <w:rPr>
          <w:rFonts w:ascii="Arial" w:hAnsi="Arial" w:cs="Arial"/>
          <w:sz w:val="20"/>
          <w:szCs w:val="20"/>
          <w:u w:val="single"/>
        </w:rPr>
      </w:pPr>
    </w:p>
    <w:p w:rsidR="00F02A2F" w:rsidRDefault="00C1575C">
      <w:pPr>
        <w:jc w:val="both"/>
        <w:rPr>
          <w:rFonts w:ascii="Calibri" w:hAnsi="Calibri" w:cs="Calibri"/>
          <w:b/>
          <w:sz w:val="22"/>
          <w:szCs w:val="22"/>
          <w:u w:val="single"/>
          <w:lang w:val="es-MX"/>
        </w:rPr>
      </w:pPr>
      <w:r>
        <w:rPr>
          <w:rFonts w:ascii="Arial" w:hAnsi="Arial" w:cs="Arial"/>
          <w:b/>
          <w:sz w:val="20"/>
          <w:szCs w:val="20"/>
        </w:rPr>
        <w:t>Secretario Técnico:</w:t>
      </w:r>
      <w:r>
        <w:rPr>
          <w:rFonts w:ascii="Arial" w:hAnsi="Arial" w:cs="Arial"/>
          <w:sz w:val="20"/>
          <w:szCs w:val="20"/>
        </w:rPr>
        <w:t xml:space="preserve"> </w:t>
      </w:r>
      <w:r>
        <w:rPr>
          <w:rFonts w:ascii="Arial" w:hAnsi="Arial" w:cs="Arial"/>
          <w:sz w:val="20"/>
          <w:szCs w:val="20"/>
          <w:u w:val="single"/>
        </w:rPr>
        <w:t xml:space="preserve">La siguiente Licitación por invitación restringida es la número: </w:t>
      </w:r>
      <w:r>
        <w:rPr>
          <w:rFonts w:ascii="Arial" w:hAnsi="Arial" w:cs="Arial"/>
          <w:b/>
          <w:sz w:val="20"/>
          <w:szCs w:val="20"/>
          <w:u w:val="single"/>
          <w:lang w:val="es-MX"/>
        </w:rPr>
        <w:t xml:space="preserve">DOPI-MUN-AMP-AP-CI-048-2016 </w:t>
      </w:r>
      <w:r>
        <w:rPr>
          <w:rFonts w:ascii="Arial" w:hAnsi="Arial" w:cs="Arial"/>
          <w:sz w:val="20"/>
          <w:szCs w:val="20"/>
          <w:u w:val="single"/>
          <w:lang w:val="es-MX"/>
        </w:rPr>
        <w:t xml:space="preserve">que tiene por objeto </w:t>
      </w:r>
      <w:r>
        <w:rPr>
          <w:rFonts w:ascii="Calibri" w:hAnsi="Calibri" w:cs="Calibri"/>
          <w:b/>
          <w:sz w:val="22"/>
          <w:szCs w:val="22"/>
          <w:u w:val="single"/>
          <w:lang w:val="es-MX"/>
        </w:rPr>
        <w:t>Construcción de líneas de drenaje sanitario y de agua potable, subrasante y base hidráulica en la calle Cesario Rivera desde la carreta a saltillo a la calle Jacinto González Peña, en la colonia Villas de Guadalupe, municipio de Zapopan, Jalisco.</w:t>
      </w:r>
    </w:p>
    <w:p w:rsidR="00F02A2F" w:rsidRDefault="00F02A2F">
      <w:pPr>
        <w:jc w:val="both"/>
        <w:rPr>
          <w:rFonts w:ascii="Calibri" w:hAnsi="Calibri" w:cs="Calibri"/>
          <w:b/>
          <w:sz w:val="22"/>
          <w:szCs w:val="22"/>
          <w:u w:val="single"/>
          <w:lang w:val="es-MX"/>
        </w:rPr>
      </w:pPr>
    </w:p>
    <w:p w:rsidR="00F02A2F" w:rsidRDefault="00C1575C">
      <w:pPr>
        <w:jc w:val="both"/>
        <w:rPr>
          <w:rFonts w:ascii="Arial" w:hAnsi="Arial" w:cs="Arial"/>
          <w:sz w:val="20"/>
          <w:szCs w:val="20"/>
          <w:u w:val="single"/>
        </w:rPr>
      </w:pPr>
      <w:r>
        <w:rPr>
          <w:rFonts w:ascii="Calibri" w:hAnsi="Calibri" w:cs="Calibri"/>
          <w:sz w:val="22"/>
          <w:szCs w:val="22"/>
          <w:u w:val="single"/>
          <w:lang w:val="es-MX"/>
        </w:rPr>
        <w:t>Las empresas convocadas son los siguientes:</w:t>
      </w:r>
    </w:p>
    <w:p w:rsidR="00F02A2F" w:rsidRDefault="00F02A2F">
      <w:pPr>
        <w:jc w:val="both"/>
        <w:rPr>
          <w:rFonts w:ascii="Arial" w:hAnsi="Arial" w:cs="Arial"/>
          <w:sz w:val="20"/>
          <w:szCs w:val="20"/>
        </w:rPr>
      </w:pPr>
    </w:p>
    <w:tbl>
      <w:tblPr>
        <w:tblW w:w="9709" w:type="dxa"/>
        <w:tblCellMar>
          <w:left w:w="70" w:type="dxa"/>
          <w:right w:w="70" w:type="dxa"/>
        </w:tblCellMar>
        <w:tblLook w:val="04A0" w:firstRow="1" w:lastRow="0" w:firstColumn="1" w:lastColumn="0" w:noHBand="0" w:noVBand="1"/>
      </w:tblPr>
      <w:tblGrid>
        <w:gridCol w:w="1352"/>
        <w:gridCol w:w="8357"/>
      </w:tblGrid>
      <w:tr w:rsidR="00F02A2F" w:rsidTr="00ED1AEF">
        <w:trPr>
          <w:trHeight w:val="392"/>
        </w:trPr>
        <w:tc>
          <w:tcPr>
            <w:tcW w:w="1352"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F02A2F" w:rsidRDefault="00C1575C">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8357" w:type="dxa"/>
            <w:tcBorders>
              <w:top w:val="single" w:sz="8" w:space="0" w:color="auto"/>
              <w:left w:val="nil"/>
              <w:bottom w:val="single" w:sz="8" w:space="0" w:color="auto"/>
              <w:right w:val="single" w:sz="8" w:space="0" w:color="auto"/>
            </w:tcBorders>
            <w:shd w:val="clear" w:color="auto" w:fill="A6A6A6"/>
            <w:vAlign w:val="center"/>
            <w:hideMark/>
          </w:tcPr>
          <w:p w:rsidR="00F02A2F" w:rsidRDefault="00C1575C">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r>
      <w:tr w:rsidR="00F02A2F" w:rsidTr="00ED1AEF">
        <w:trPr>
          <w:trHeight w:val="539"/>
        </w:trPr>
        <w:tc>
          <w:tcPr>
            <w:tcW w:w="1352"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8357"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 xml:space="preserve">OBRAS Y COMERCIALIZACIÓN DE LA CONSTRUCCIÓN, </w:t>
            </w:r>
          </w:p>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S.A. DE C.V.</w:t>
            </w:r>
          </w:p>
          <w:p w:rsidR="00F02A2F" w:rsidRDefault="00F02A2F">
            <w:pPr>
              <w:autoSpaceDE w:val="0"/>
              <w:autoSpaceDN w:val="0"/>
              <w:adjustRightInd w:val="0"/>
              <w:jc w:val="both"/>
              <w:rPr>
                <w:rFonts w:ascii="Calibri" w:hAnsi="Calibri" w:cs="Calibri"/>
                <w:b/>
                <w:sz w:val="18"/>
                <w:szCs w:val="18"/>
                <w:lang w:val="es-MX"/>
              </w:rPr>
            </w:pPr>
          </w:p>
        </w:tc>
      </w:tr>
      <w:tr w:rsidR="00F02A2F" w:rsidTr="00ED1AEF">
        <w:trPr>
          <w:trHeight w:val="315"/>
        </w:trPr>
        <w:tc>
          <w:tcPr>
            <w:tcW w:w="1352"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8357"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GAL GAR CONSTRUCCIONES, S.A. DE C.V.</w:t>
            </w:r>
          </w:p>
          <w:p w:rsidR="00F02A2F" w:rsidRDefault="00F02A2F">
            <w:pPr>
              <w:autoSpaceDE w:val="0"/>
              <w:autoSpaceDN w:val="0"/>
              <w:adjustRightInd w:val="0"/>
              <w:jc w:val="both"/>
              <w:rPr>
                <w:rFonts w:ascii="Calibri" w:hAnsi="Calibri" w:cs="Calibri"/>
                <w:b/>
                <w:sz w:val="18"/>
                <w:szCs w:val="18"/>
                <w:lang w:val="es-MX"/>
              </w:rPr>
            </w:pPr>
          </w:p>
        </w:tc>
      </w:tr>
      <w:tr w:rsidR="00F02A2F" w:rsidTr="00ED1AEF">
        <w:trPr>
          <w:trHeight w:val="315"/>
        </w:trPr>
        <w:tc>
          <w:tcPr>
            <w:tcW w:w="1352"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8357"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CONSTRUCTORA CENTAURO DE INFRAESTRUCTURA,</w:t>
            </w:r>
          </w:p>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 xml:space="preserve"> S.A. DE C.V.</w:t>
            </w:r>
          </w:p>
          <w:p w:rsidR="00F02A2F" w:rsidRDefault="00F02A2F">
            <w:pPr>
              <w:autoSpaceDE w:val="0"/>
              <w:autoSpaceDN w:val="0"/>
              <w:adjustRightInd w:val="0"/>
              <w:jc w:val="both"/>
              <w:rPr>
                <w:rFonts w:ascii="Calibri" w:hAnsi="Calibri" w:cs="Calibri"/>
                <w:b/>
                <w:sz w:val="18"/>
                <w:szCs w:val="18"/>
                <w:lang w:val="es-MX"/>
              </w:rPr>
            </w:pPr>
          </w:p>
        </w:tc>
      </w:tr>
      <w:tr w:rsidR="00F02A2F" w:rsidTr="00ED1AEF">
        <w:trPr>
          <w:trHeight w:val="315"/>
        </w:trPr>
        <w:tc>
          <w:tcPr>
            <w:tcW w:w="1352"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lastRenderedPageBreak/>
              <w:t>4</w:t>
            </w:r>
          </w:p>
        </w:tc>
        <w:tc>
          <w:tcPr>
            <w:tcW w:w="8357"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DOMMONT CONSTRUCCIONES, S.A. DE C.V.</w:t>
            </w:r>
          </w:p>
          <w:p w:rsidR="00F02A2F" w:rsidRDefault="00F02A2F">
            <w:pPr>
              <w:autoSpaceDE w:val="0"/>
              <w:autoSpaceDN w:val="0"/>
              <w:adjustRightInd w:val="0"/>
              <w:jc w:val="both"/>
              <w:rPr>
                <w:rFonts w:ascii="Calibri" w:hAnsi="Calibri" w:cs="Calibri"/>
                <w:b/>
                <w:sz w:val="18"/>
                <w:szCs w:val="18"/>
                <w:lang w:val="es-MX"/>
              </w:rPr>
            </w:pPr>
          </w:p>
        </w:tc>
      </w:tr>
      <w:tr w:rsidR="00F02A2F" w:rsidTr="00ED1AEF">
        <w:trPr>
          <w:trHeight w:val="315"/>
        </w:trPr>
        <w:tc>
          <w:tcPr>
            <w:tcW w:w="1352"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8357"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EDIFICACIONES HERVI, S.A. DE C.V.</w:t>
            </w:r>
          </w:p>
          <w:p w:rsidR="00F02A2F" w:rsidRDefault="00F02A2F">
            <w:pPr>
              <w:autoSpaceDE w:val="0"/>
              <w:autoSpaceDN w:val="0"/>
              <w:adjustRightInd w:val="0"/>
              <w:jc w:val="both"/>
              <w:rPr>
                <w:rFonts w:ascii="Calibri" w:hAnsi="Calibri" w:cs="Calibri"/>
                <w:b/>
                <w:sz w:val="18"/>
                <w:szCs w:val="18"/>
                <w:lang w:val="es-MX"/>
              </w:rPr>
            </w:pPr>
          </w:p>
        </w:tc>
      </w:tr>
    </w:tbl>
    <w:p w:rsidR="00F02A2F" w:rsidRDefault="00F02A2F">
      <w:pPr>
        <w:jc w:val="both"/>
        <w:rPr>
          <w:rFonts w:ascii="Arial" w:hAnsi="Arial" w:cs="Arial"/>
          <w:b/>
          <w:sz w:val="20"/>
          <w:szCs w:val="20"/>
          <w:lang w:val="es-MX"/>
        </w:rPr>
      </w:pPr>
    </w:p>
    <w:p w:rsidR="00F02A2F" w:rsidRDefault="00C1575C" w:rsidP="00A52E88">
      <w:pPr>
        <w:pStyle w:val="western"/>
        <w:ind w:right="-142"/>
        <w:rPr>
          <w:rFonts w:ascii="Calibri" w:hAnsi="Calibri" w:cs="Calibri"/>
          <w:color w:val="auto"/>
          <w:sz w:val="22"/>
          <w:szCs w:val="22"/>
        </w:rPr>
      </w:pPr>
      <w:r>
        <w:rPr>
          <w:rFonts w:ascii="Calibri" w:hAnsi="Calibri" w:cs="Calibri"/>
          <w:color w:val="auto"/>
          <w:sz w:val="22"/>
          <w:szCs w:val="22"/>
        </w:rPr>
        <w:t>Hace uso de la voz el Lic. Francis Bujaidar y menciona a los integrantes de la Comisión que una vez que se revise la propuesta técnica y esté completa se revise a continuación la propuesta económica.</w:t>
      </w:r>
    </w:p>
    <w:p w:rsidR="009464A7" w:rsidRPr="009464A7" w:rsidRDefault="009464A7" w:rsidP="00A52E88">
      <w:pPr>
        <w:pStyle w:val="western"/>
        <w:ind w:right="-142"/>
        <w:rPr>
          <w:rFonts w:ascii="Calibri" w:hAnsi="Calibri" w:cs="Calibri"/>
          <w:b/>
          <w:sz w:val="22"/>
          <w:szCs w:val="22"/>
          <w:lang w:val="es-ES"/>
        </w:rPr>
      </w:pPr>
      <w:r w:rsidRPr="009464A7">
        <w:rPr>
          <w:rFonts w:ascii="Calibri" w:hAnsi="Calibri" w:cs="Calibri"/>
          <w:b/>
          <w:sz w:val="22"/>
          <w:szCs w:val="22"/>
          <w:lang w:val="es-ES"/>
        </w:rPr>
        <w:t>Los integrantes de la Comisión comienzan con la apertura de propuestas técnicas y económicas y a su vez con la revisión de la documentación correspondiente a la anteriormente citada.</w:t>
      </w:r>
    </w:p>
    <w:p w:rsidR="009464A7" w:rsidRPr="009464A7" w:rsidRDefault="009464A7" w:rsidP="00A52E88">
      <w:pPr>
        <w:pStyle w:val="western"/>
        <w:ind w:right="-142"/>
        <w:rPr>
          <w:rFonts w:ascii="Calibri" w:hAnsi="Calibri" w:cs="Calibri"/>
          <w:b/>
          <w:sz w:val="22"/>
          <w:szCs w:val="22"/>
        </w:rPr>
      </w:pPr>
      <w:r w:rsidRPr="009464A7">
        <w:rPr>
          <w:rFonts w:ascii="Calibri" w:hAnsi="Calibri" w:cs="Calibri"/>
          <w:b/>
          <w:sz w:val="22"/>
          <w:szCs w:val="22"/>
        </w:rPr>
        <w:t>Una vez transcurrido el tiempo y revisadas las propuestas, por parte de los integrantes de la presente Comisión, se dan a conocer los importes de las empresas que participan en este acto.</w:t>
      </w:r>
    </w:p>
    <w:p w:rsidR="009464A7" w:rsidRDefault="009464A7">
      <w:pPr>
        <w:jc w:val="both"/>
        <w:rPr>
          <w:rFonts w:ascii="Arial" w:hAnsi="Arial" w:cs="Arial"/>
          <w:b/>
          <w:sz w:val="20"/>
          <w:szCs w:val="20"/>
        </w:rPr>
      </w:pPr>
    </w:p>
    <w:p w:rsidR="00F02A2F" w:rsidRDefault="00C1575C">
      <w:pPr>
        <w:jc w:val="both"/>
        <w:rPr>
          <w:rFonts w:ascii="Arial" w:hAnsi="Arial" w:cs="Arial"/>
          <w:sz w:val="20"/>
          <w:szCs w:val="20"/>
          <w:u w:val="single"/>
          <w:lang w:val="es-MX"/>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 xml:space="preserve">Se acepta la propuesta para su revisión y análisis detallado de la empresa: </w:t>
      </w:r>
      <w:r>
        <w:rPr>
          <w:rFonts w:ascii="Arial" w:hAnsi="Arial" w:cs="Arial"/>
          <w:b/>
          <w:sz w:val="20"/>
          <w:szCs w:val="20"/>
          <w:u w:val="single"/>
        </w:rPr>
        <w:t>Obras y Comercialización de la Construcción, S.A. de C.V.</w:t>
      </w:r>
      <w:r>
        <w:rPr>
          <w:rFonts w:ascii="Arial" w:hAnsi="Arial" w:cs="Arial"/>
          <w:sz w:val="20"/>
          <w:szCs w:val="20"/>
          <w:u w:val="single"/>
        </w:rPr>
        <w:t xml:space="preserve"> ya que tanto su propuesta técnica, como la propuesta económica están completas y presenta un importe </w:t>
      </w:r>
      <w:r w:rsidR="002F6D11">
        <w:rPr>
          <w:rFonts w:ascii="Arial" w:hAnsi="Arial" w:cs="Arial"/>
          <w:sz w:val="20"/>
          <w:szCs w:val="20"/>
          <w:u w:val="single"/>
        </w:rPr>
        <w:t xml:space="preserve">antes de I.V.A. </w:t>
      </w:r>
      <w:r>
        <w:rPr>
          <w:rFonts w:ascii="Arial" w:hAnsi="Arial" w:cs="Arial"/>
          <w:sz w:val="20"/>
          <w:szCs w:val="20"/>
          <w:u w:val="single"/>
        </w:rPr>
        <w:t xml:space="preserve">de </w:t>
      </w:r>
      <w:r>
        <w:rPr>
          <w:rFonts w:ascii="Arial" w:hAnsi="Arial" w:cs="Arial"/>
          <w:b/>
          <w:sz w:val="20"/>
          <w:szCs w:val="20"/>
          <w:u w:val="single"/>
          <w:lang w:val="es-MX"/>
        </w:rPr>
        <w:t xml:space="preserve">$1´859,895.09 </w:t>
      </w:r>
      <w:r>
        <w:rPr>
          <w:rFonts w:ascii="Arial" w:hAnsi="Arial" w:cs="Arial"/>
          <w:sz w:val="20"/>
          <w:szCs w:val="20"/>
          <w:u w:val="single"/>
          <w:lang w:val="es-MX"/>
        </w:rPr>
        <w:t>(un millón ochocientos cincuenta y nueve mil ochocientos noventa y cinco pesos 09/100 M.N.)</w:t>
      </w:r>
    </w:p>
    <w:p w:rsidR="00F02A2F" w:rsidRDefault="00F02A2F">
      <w:pPr>
        <w:jc w:val="both"/>
        <w:rPr>
          <w:rFonts w:ascii="Arial" w:hAnsi="Arial" w:cs="Arial"/>
          <w:b/>
          <w:sz w:val="20"/>
          <w:szCs w:val="20"/>
          <w:u w:val="single"/>
          <w:lang w:val="es-MX"/>
        </w:rPr>
      </w:pPr>
    </w:p>
    <w:p w:rsidR="00F02A2F" w:rsidRDefault="00C1575C">
      <w:pPr>
        <w:jc w:val="both"/>
        <w:rPr>
          <w:rFonts w:ascii="Arial" w:hAnsi="Arial" w:cs="Arial"/>
          <w:sz w:val="20"/>
          <w:szCs w:val="20"/>
          <w:u w:val="single"/>
          <w:lang w:val="es-MX"/>
        </w:rPr>
      </w:pPr>
      <w:r>
        <w:rPr>
          <w:rFonts w:ascii="Arial" w:hAnsi="Arial" w:cs="Arial"/>
          <w:sz w:val="20"/>
          <w:szCs w:val="20"/>
          <w:u w:val="single"/>
          <w:lang w:val="es-MX"/>
        </w:rPr>
        <w:t>Sé</w:t>
      </w:r>
      <w:r>
        <w:rPr>
          <w:rFonts w:ascii="Arial" w:hAnsi="Arial" w:cs="Arial"/>
          <w:sz w:val="20"/>
          <w:szCs w:val="20"/>
          <w:u w:val="single"/>
        </w:rPr>
        <w:t xml:space="preserve"> acepta la propuesta para su revisión y análisis detallado de la empresa: </w:t>
      </w:r>
      <w:r>
        <w:rPr>
          <w:rFonts w:ascii="Arial" w:hAnsi="Arial" w:cs="Arial"/>
          <w:b/>
          <w:sz w:val="20"/>
          <w:szCs w:val="20"/>
          <w:u w:val="single"/>
        </w:rPr>
        <w:t>Gal Gar Construcciones, S.A. de C.V.</w:t>
      </w:r>
      <w:r>
        <w:rPr>
          <w:rFonts w:ascii="Arial" w:hAnsi="Arial" w:cs="Arial"/>
          <w:sz w:val="20"/>
          <w:szCs w:val="20"/>
          <w:u w:val="single"/>
        </w:rPr>
        <w:t xml:space="preserve"> ya que tanto su propuesta técnica, como la propuesta económica están completas y presenta un importe </w:t>
      </w:r>
      <w:r w:rsidR="002F6D11" w:rsidRPr="002F6D11">
        <w:rPr>
          <w:rFonts w:ascii="Arial" w:hAnsi="Arial" w:cs="Arial"/>
          <w:sz w:val="20"/>
          <w:szCs w:val="20"/>
          <w:u w:val="single"/>
        </w:rPr>
        <w:t>antes de I.V.A.</w:t>
      </w:r>
      <w:r w:rsidR="002F6D11">
        <w:rPr>
          <w:rFonts w:ascii="Arial" w:hAnsi="Arial" w:cs="Arial"/>
          <w:sz w:val="20"/>
          <w:szCs w:val="20"/>
          <w:u w:val="single"/>
        </w:rPr>
        <w:t xml:space="preserve"> </w:t>
      </w:r>
      <w:r>
        <w:rPr>
          <w:rFonts w:ascii="Arial" w:hAnsi="Arial" w:cs="Arial"/>
          <w:sz w:val="20"/>
          <w:szCs w:val="20"/>
          <w:u w:val="single"/>
        </w:rPr>
        <w:t xml:space="preserve">de </w:t>
      </w:r>
      <w:r>
        <w:rPr>
          <w:rFonts w:ascii="Arial" w:hAnsi="Arial" w:cs="Arial"/>
          <w:b/>
          <w:sz w:val="20"/>
          <w:szCs w:val="20"/>
          <w:u w:val="single"/>
          <w:lang w:val="es-MX"/>
        </w:rPr>
        <w:t xml:space="preserve">$2´037,364.67 </w:t>
      </w:r>
      <w:r>
        <w:rPr>
          <w:rFonts w:ascii="Arial" w:hAnsi="Arial" w:cs="Arial"/>
          <w:sz w:val="20"/>
          <w:szCs w:val="20"/>
          <w:u w:val="single"/>
          <w:lang w:val="es-MX"/>
        </w:rPr>
        <w:t>(dos millones treinta y siete mil trescientos sesenta y cuatro pesos 67/100 M.N.)</w:t>
      </w:r>
    </w:p>
    <w:p w:rsidR="00F02A2F" w:rsidRDefault="00F02A2F">
      <w:pPr>
        <w:jc w:val="both"/>
        <w:rPr>
          <w:rFonts w:ascii="Arial" w:hAnsi="Arial" w:cs="Arial"/>
          <w:b/>
          <w:sz w:val="20"/>
          <w:szCs w:val="20"/>
          <w:u w:val="single"/>
          <w:lang w:val="es-MX"/>
        </w:rPr>
      </w:pPr>
    </w:p>
    <w:p w:rsidR="00F02A2F" w:rsidRDefault="00C1575C">
      <w:pPr>
        <w:jc w:val="both"/>
        <w:rPr>
          <w:rFonts w:ascii="Arial" w:hAnsi="Arial" w:cs="Arial"/>
          <w:sz w:val="20"/>
          <w:szCs w:val="20"/>
          <w:u w:val="single"/>
          <w:lang w:val="es-MX"/>
        </w:rPr>
      </w:pPr>
      <w:r>
        <w:rPr>
          <w:rFonts w:ascii="Arial" w:hAnsi="Arial" w:cs="Arial"/>
          <w:sz w:val="20"/>
          <w:szCs w:val="20"/>
          <w:u w:val="single"/>
        </w:rPr>
        <w:t xml:space="preserve">Se acepta la propuesta para su revisión y análisis detallado de la empresa: </w:t>
      </w:r>
      <w:r>
        <w:rPr>
          <w:rFonts w:ascii="Arial" w:hAnsi="Arial" w:cs="Arial"/>
          <w:b/>
          <w:sz w:val="20"/>
          <w:szCs w:val="20"/>
          <w:u w:val="single"/>
        </w:rPr>
        <w:t>Dommont Construcciones, S.A. de C.V.</w:t>
      </w:r>
      <w:r>
        <w:rPr>
          <w:rFonts w:ascii="Arial" w:hAnsi="Arial" w:cs="Arial"/>
          <w:sz w:val="20"/>
          <w:szCs w:val="20"/>
          <w:u w:val="single"/>
        </w:rPr>
        <w:t xml:space="preserve"> ya que tanto su propuesta técnica, como la propuesta económica están completas y presenta un importe </w:t>
      </w:r>
      <w:r w:rsidR="002F6D11" w:rsidRPr="002F6D11">
        <w:rPr>
          <w:rFonts w:ascii="Arial" w:hAnsi="Arial" w:cs="Arial"/>
          <w:sz w:val="20"/>
          <w:szCs w:val="20"/>
          <w:u w:val="single"/>
        </w:rPr>
        <w:t>antes de I.V.A.</w:t>
      </w:r>
      <w:r w:rsidR="002F6D11">
        <w:rPr>
          <w:rFonts w:ascii="Arial" w:hAnsi="Arial" w:cs="Arial"/>
          <w:sz w:val="20"/>
          <w:szCs w:val="20"/>
          <w:u w:val="single"/>
        </w:rPr>
        <w:t xml:space="preserve"> </w:t>
      </w:r>
      <w:r>
        <w:rPr>
          <w:rFonts w:ascii="Arial" w:hAnsi="Arial" w:cs="Arial"/>
          <w:sz w:val="20"/>
          <w:szCs w:val="20"/>
          <w:u w:val="single"/>
        </w:rPr>
        <w:t xml:space="preserve">de </w:t>
      </w:r>
      <w:r>
        <w:rPr>
          <w:rFonts w:ascii="Arial" w:hAnsi="Arial" w:cs="Arial"/>
          <w:b/>
          <w:sz w:val="20"/>
          <w:szCs w:val="20"/>
          <w:u w:val="single"/>
          <w:lang w:val="es-MX"/>
        </w:rPr>
        <w:t xml:space="preserve">$2´006,033.91 </w:t>
      </w:r>
      <w:r>
        <w:rPr>
          <w:rFonts w:ascii="Arial" w:hAnsi="Arial" w:cs="Arial"/>
          <w:sz w:val="20"/>
          <w:szCs w:val="20"/>
          <w:u w:val="single"/>
          <w:lang w:val="es-MX"/>
        </w:rPr>
        <w:t>(dos millones seis mil treinta y tres pesos 91/100 M.N.)</w:t>
      </w:r>
    </w:p>
    <w:p w:rsidR="00F02A2F" w:rsidRDefault="00F02A2F">
      <w:pPr>
        <w:jc w:val="both"/>
        <w:rPr>
          <w:rFonts w:ascii="Arial" w:hAnsi="Arial" w:cs="Arial"/>
          <w:sz w:val="20"/>
          <w:szCs w:val="20"/>
          <w:u w:val="single"/>
          <w:lang w:val="es-MX"/>
        </w:rPr>
      </w:pPr>
    </w:p>
    <w:p w:rsidR="00F02A2F" w:rsidRDefault="00C1575C">
      <w:pPr>
        <w:jc w:val="both"/>
        <w:rPr>
          <w:rFonts w:ascii="Arial" w:hAnsi="Arial" w:cs="Arial"/>
          <w:sz w:val="20"/>
          <w:szCs w:val="20"/>
          <w:u w:val="single"/>
          <w:lang w:val="es-MX"/>
        </w:rPr>
      </w:pPr>
      <w:r>
        <w:rPr>
          <w:rFonts w:ascii="Arial" w:hAnsi="Arial" w:cs="Arial"/>
          <w:sz w:val="20"/>
          <w:szCs w:val="20"/>
          <w:u w:val="single"/>
          <w:lang w:val="es-MX"/>
        </w:rPr>
        <w:t>S</w:t>
      </w:r>
      <w:proofErr w:type="spellStart"/>
      <w:r>
        <w:rPr>
          <w:rFonts w:ascii="Arial" w:hAnsi="Arial" w:cs="Arial"/>
          <w:sz w:val="20"/>
          <w:szCs w:val="20"/>
          <w:u w:val="single"/>
        </w:rPr>
        <w:t>e</w:t>
      </w:r>
      <w:proofErr w:type="spellEnd"/>
      <w:r>
        <w:rPr>
          <w:rFonts w:ascii="Arial" w:hAnsi="Arial" w:cs="Arial"/>
          <w:sz w:val="20"/>
          <w:szCs w:val="20"/>
          <w:u w:val="single"/>
        </w:rPr>
        <w:t xml:space="preserve"> acepta la propuesta para su revisión y análisis detallado de la empresa: </w:t>
      </w:r>
      <w:r>
        <w:rPr>
          <w:rFonts w:ascii="Arial" w:hAnsi="Arial" w:cs="Arial"/>
          <w:b/>
          <w:sz w:val="20"/>
          <w:szCs w:val="20"/>
          <w:u w:val="single"/>
        </w:rPr>
        <w:t>Constructora Centauro de Infraestructura, S.A. de C.V.</w:t>
      </w:r>
      <w:r>
        <w:rPr>
          <w:rFonts w:ascii="Arial" w:hAnsi="Arial" w:cs="Arial"/>
          <w:sz w:val="20"/>
          <w:szCs w:val="20"/>
          <w:u w:val="single"/>
        </w:rPr>
        <w:t xml:space="preserve"> ya que tanto su propuesta técnica, como la propuesta económica están completas y presenta un importe </w:t>
      </w:r>
      <w:r w:rsidR="002F6D11" w:rsidRPr="002F6D11">
        <w:rPr>
          <w:rFonts w:ascii="Arial" w:hAnsi="Arial" w:cs="Arial"/>
          <w:sz w:val="20"/>
          <w:szCs w:val="20"/>
          <w:u w:val="single"/>
        </w:rPr>
        <w:t>antes de I.V.A.</w:t>
      </w:r>
      <w:r w:rsidR="002F6D11">
        <w:rPr>
          <w:rFonts w:ascii="Arial" w:hAnsi="Arial" w:cs="Arial"/>
          <w:sz w:val="20"/>
          <w:szCs w:val="20"/>
          <w:u w:val="single"/>
        </w:rPr>
        <w:t xml:space="preserve"> </w:t>
      </w:r>
      <w:r>
        <w:rPr>
          <w:rFonts w:ascii="Arial" w:hAnsi="Arial" w:cs="Arial"/>
          <w:sz w:val="20"/>
          <w:szCs w:val="20"/>
          <w:u w:val="single"/>
        </w:rPr>
        <w:t xml:space="preserve">de </w:t>
      </w:r>
      <w:r>
        <w:rPr>
          <w:rFonts w:ascii="Arial" w:hAnsi="Arial" w:cs="Arial"/>
          <w:b/>
          <w:sz w:val="20"/>
          <w:szCs w:val="20"/>
          <w:u w:val="single"/>
          <w:lang w:val="es-MX"/>
        </w:rPr>
        <w:t xml:space="preserve">$1´940,300.45 </w:t>
      </w:r>
      <w:r>
        <w:rPr>
          <w:rFonts w:ascii="Arial" w:hAnsi="Arial" w:cs="Arial"/>
          <w:sz w:val="20"/>
          <w:szCs w:val="20"/>
          <w:u w:val="single"/>
          <w:lang w:val="es-MX"/>
        </w:rPr>
        <w:t>(un millón novecientos cuarenta mil trescientos pesos 45/100 M.N.).</w:t>
      </w:r>
    </w:p>
    <w:p w:rsidR="00F02A2F" w:rsidRDefault="00F02A2F">
      <w:pPr>
        <w:jc w:val="both"/>
        <w:rPr>
          <w:rFonts w:ascii="Arial" w:hAnsi="Arial" w:cs="Arial"/>
          <w:b/>
          <w:sz w:val="20"/>
          <w:szCs w:val="20"/>
          <w:u w:val="single"/>
          <w:lang w:val="es-MX"/>
        </w:rPr>
      </w:pPr>
    </w:p>
    <w:p w:rsidR="00F02A2F" w:rsidRDefault="00C1575C">
      <w:pPr>
        <w:jc w:val="both"/>
        <w:rPr>
          <w:rFonts w:ascii="Arial" w:hAnsi="Arial" w:cs="Arial"/>
          <w:sz w:val="20"/>
          <w:szCs w:val="20"/>
          <w:u w:val="single"/>
        </w:rPr>
      </w:pPr>
      <w:r>
        <w:rPr>
          <w:rFonts w:ascii="Arial" w:hAnsi="Arial" w:cs="Arial"/>
          <w:sz w:val="20"/>
          <w:szCs w:val="20"/>
          <w:u w:val="single"/>
        </w:rPr>
        <w:t xml:space="preserve">Se acepta la propuesta para su revisión y análisis detallado de la empresa: </w:t>
      </w:r>
      <w:r>
        <w:rPr>
          <w:rFonts w:ascii="Arial" w:hAnsi="Arial" w:cs="Arial"/>
          <w:b/>
          <w:sz w:val="20"/>
          <w:szCs w:val="20"/>
          <w:u w:val="single"/>
        </w:rPr>
        <w:t>Edificaciones Hervi, S.A. de C.V.</w:t>
      </w:r>
      <w:r>
        <w:rPr>
          <w:rFonts w:ascii="Arial" w:hAnsi="Arial" w:cs="Arial"/>
          <w:sz w:val="20"/>
          <w:szCs w:val="20"/>
          <w:u w:val="single"/>
        </w:rPr>
        <w:t xml:space="preserve"> ya que tanto su propuesta técnica, como la propuesta económica están completas y presenta un importe </w:t>
      </w:r>
      <w:r w:rsidR="002F6D11" w:rsidRPr="002F6D11">
        <w:rPr>
          <w:rFonts w:ascii="Arial" w:hAnsi="Arial" w:cs="Arial"/>
          <w:sz w:val="20"/>
          <w:szCs w:val="20"/>
          <w:u w:val="single"/>
        </w:rPr>
        <w:t>antes de I.V.A.</w:t>
      </w:r>
      <w:r w:rsidR="002F6D11">
        <w:rPr>
          <w:rFonts w:ascii="Arial" w:hAnsi="Arial" w:cs="Arial"/>
          <w:sz w:val="20"/>
          <w:szCs w:val="20"/>
          <w:u w:val="single"/>
        </w:rPr>
        <w:t xml:space="preserve"> </w:t>
      </w:r>
      <w:r>
        <w:rPr>
          <w:rFonts w:ascii="Arial" w:hAnsi="Arial" w:cs="Arial"/>
          <w:sz w:val="20"/>
          <w:szCs w:val="20"/>
          <w:u w:val="single"/>
        </w:rPr>
        <w:t xml:space="preserve">de </w:t>
      </w:r>
      <w:r>
        <w:rPr>
          <w:rFonts w:ascii="Arial" w:hAnsi="Arial" w:cs="Arial"/>
          <w:b/>
          <w:sz w:val="20"/>
          <w:szCs w:val="20"/>
          <w:u w:val="single"/>
        </w:rPr>
        <w:t xml:space="preserve">$2´071,828.92 </w:t>
      </w:r>
      <w:r>
        <w:rPr>
          <w:rFonts w:ascii="Arial" w:hAnsi="Arial" w:cs="Arial"/>
          <w:sz w:val="20"/>
          <w:szCs w:val="20"/>
          <w:u w:val="single"/>
        </w:rPr>
        <w:t>(dos millones setenta y un mil ochocientos veintiocho pesos 92/100 M.N.).</w:t>
      </w:r>
    </w:p>
    <w:p w:rsidR="00F02A2F" w:rsidRDefault="00F02A2F">
      <w:pPr>
        <w:jc w:val="both"/>
        <w:rPr>
          <w:rFonts w:ascii="Arial" w:hAnsi="Arial" w:cs="Arial"/>
          <w:sz w:val="20"/>
          <w:szCs w:val="20"/>
        </w:rPr>
      </w:pPr>
    </w:p>
    <w:p w:rsidR="00F02A2F" w:rsidRDefault="00C1575C">
      <w:pPr>
        <w:jc w:val="both"/>
        <w:rPr>
          <w:rFonts w:ascii="Arial" w:hAnsi="Arial" w:cs="Arial"/>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 xml:space="preserve">Damos el resultado de esta Licitación por invitación restringida número </w:t>
      </w:r>
      <w:r>
        <w:rPr>
          <w:rFonts w:ascii="Arial" w:hAnsi="Arial" w:cs="Arial"/>
          <w:b/>
          <w:sz w:val="20"/>
          <w:szCs w:val="20"/>
          <w:u w:val="single"/>
          <w:lang w:val="es-MX"/>
        </w:rPr>
        <w:t xml:space="preserve">DOPI-MUN-AMP-AP-CI-048-2016 </w:t>
      </w:r>
      <w:r>
        <w:rPr>
          <w:rFonts w:ascii="Arial" w:hAnsi="Arial" w:cs="Arial"/>
          <w:sz w:val="20"/>
          <w:szCs w:val="20"/>
          <w:u w:val="single"/>
          <w:lang w:val="es-MX"/>
        </w:rPr>
        <w:t xml:space="preserve">que tiene por objeto </w:t>
      </w:r>
      <w:r>
        <w:rPr>
          <w:rFonts w:ascii="Arial" w:hAnsi="Arial" w:cs="Arial"/>
          <w:b/>
          <w:sz w:val="20"/>
          <w:szCs w:val="20"/>
          <w:u w:val="single"/>
          <w:lang w:val="es-MX"/>
        </w:rPr>
        <w:t xml:space="preserve">Construcción de líneas de drenaje sanitario y de agua potable, subrasante y base hidráulica en la calle Cesario Rivera desde la carreta a saltillo a la calle Jacinto González Peña, en la colonia Villas de Guadalupe, municipio de Zapopan, Jalisco, </w:t>
      </w:r>
      <w:r>
        <w:rPr>
          <w:rFonts w:ascii="Arial" w:hAnsi="Arial" w:cs="Arial"/>
          <w:sz w:val="20"/>
          <w:szCs w:val="20"/>
          <w:u w:val="single"/>
          <w:lang w:val="es-MX"/>
        </w:rPr>
        <w:t>quedando de la siguiente manera:</w:t>
      </w:r>
    </w:p>
    <w:p w:rsidR="00ED1AEF" w:rsidRDefault="00ED1AEF">
      <w:pPr>
        <w:jc w:val="both"/>
        <w:rPr>
          <w:rFonts w:ascii="Arial" w:hAnsi="Arial" w:cs="Arial"/>
          <w:sz w:val="20"/>
          <w:szCs w:val="20"/>
          <w:u w:val="single"/>
          <w:lang w:val="es-MX"/>
        </w:rPr>
      </w:pPr>
    </w:p>
    <w:p w:rsidR="00F02A2F" w:rsidRDefault="00F02A2F">
      <w:pPr>
        <w:jc w:val="both"/>
        <w:rPr>
          <w:rFonts w:ascii="Arial" w:hAnsi="Arial" w:cs="Arial"/>
          <w:sz w:val="20"/>
          <w:szCs w:val="20"/>
          <w:u w:val="single"/>
          <w:lang w:val="es-MX"/>
        </w:rPr>
      </w:pPr>
    </w:p>
    <w:tbl>
      <w:tblPr>
        <w:tblW w:w="10109" w:type="dxa"/>
        <w:jc w:val="center"/>
        <w:tblCellMar>
          <w:left w:w="70" w:type="dxa"/>
          <w:right w:w="70" w:type="dxa"/>
        </w:tblCellMar>
        <w:tblLook w:val="04A0" w:firstRow="1" w:lastRow="0" w:firstColumn="1" w:lastColumn="0" w:noHBand="0" w:noVBand="1"/>
      </w:tblPr>
      <w:tblGrid>
        <w:gridCol w:w="557"/>
        <w:gridCol w:w="4048"/>
        <w:gridCol w:w="3529"/>
        <w:gridCol w:w="1975"/>
      </w:tblGrid>
      <w:tr w:rsidR="00F02A2F">
        <w:trPr>
          <w:trHeight w:val="565"/>
          <w:jc w:val="center"/>
        </w:trPr>
        <w:tc>
          <w:tcPr>
            <w:tcW w:w="557"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F02A2F" w:rsidRDefault="00C1575C">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lastRenderedPageBreak/>
              <w:t>NO.</w:t>
            </w:r>
          </w:p>
        </w:tc>
        <w:tc>
          <w:tcPr>
            <w:tcW w:w="4048" w:type="dxa"/>
            <w:tcBorders>
              <w:top w:val="single" w:sz="8" w:space="0" w:color="auto"/>
              <w:left w:val="nil"/>
              <w:bottom w:val="single" w:sz="8" w:space="0" w:color="auto"/>
              <w:right w:val="single" w:sz="8" w:space="0" w:color="auto"/>
            </w:tcBorders>
            <w:shd w:val="clear" w:color="auto" w:fill="A6A6A6"/>
            <w:vAlign w:val="center"/>
            <w:hideMark/>
          </w:tcPr>
          <w:p w:rsidR="00F02A2F" w:rsidRDefault="00C1575C">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3529" w:type="dxa"/>
            <w:tcBorders>
              <w:top w:val="single" w:sz="8" w:space="0" w:color="auto"/>
              <w:left w:val="nil"/>
              <w:bottom w:val="single" w:sz="8" w:space="0" w:color="auto"/>
              <w:right w:val="single" w:sz="8" w:space="0" w:color="auto"/>
            </w:tcBorders>
            <w:shd w:val="clear" w:color="auto" w:fill="A6A6A6"/>
            <w:vAlign w:val="center"/>
            <w:hideMark/>
          </w:tcPr>
          <w:p w:rsidR="00F02A2F" w:rsidRDefault="00C1575C">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975" w:type="dxa"/>
            <w:tcBorders>
              <w:top w:val="single" w:sz="8" w:space="0" w:color="auto"/>
              <w:left w:val="nil"/>
              <w:bottom w:val="single" w:sz="8" w:space="0" w:color="auto"/>
              <w:right w:val="single" w:sz="8" w:space="0" w:color="auto"/>
            </w:tcBorders>
            <w:shd w:val="clear" w:color="auto" w:fill="A6A6A6"/>
            <w:vAlign w:val="center"/>
            <w:hideMark/>
          </w:tcPr>
          <w:p w:rsidR="00F02A2F" w:rsidRDefault="00C1575C">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rsidR="00F02A2F">
        <w:trPr>
          <w:trHeight w:val="828"/>
          <w:jc w:val="center"/>
        </w:trPr>
        <w:tc>
          <w:tcPr>
            <w:tcW w:w="557"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4048"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 xml:space="preserve">OBRAS Y COMERCIALIZACIÓN DE LA CONSTRUCCIÓN, </w:t>
            </w:r>
          </w:p>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S.A. DE C.V.</w:t>
            </w:r>
          </w:p>
          <w:p w:rsidR="00F02A2F" w:rsidRDefault="00F02A2F">
            <w:pPr>
              <w:autoSpaceDE w:val="0"/>
              <w:autoSpaceDN w:val="0"/>
              <w:adjustRightInd w:val="0"/>
              <w:jc w:val="both"/>
              <w:rPr>
                <w:rFonts w:ascii="Calibri" w:hAnsi="Calibri" w:cs="Calibri"/>
                <w:b/>
                <w:sz w:val="18"/>
                <w:szCs w:val="18"/>
                <w:lang w:val="es-MX"/>
              </w:rPr>
            </w:pPr>
          </w:p>
        </w:tc>
        <w:tc>
          <w:tcPr>
            <w:tcW w:w="3529"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b/>
                <w:color w:val="000000"/>
                <w:sz w:val="18"/>
                <w:szCs w:val="18"/>
                <w:lang w:val="es-MX" w:eastAsia="es-MX"/>
              </w:rPr>
              <w:t>$1´859,895.09</w:t>
            </w:r>
          </w:p>
        </w:tc>
      </w:tr>
      <w:tr w:rsidR="00F02A2F">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4048"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GAL GAR CONSTRUCCIONES, S.A. DE C.V.</w:t>
            </w:r>
          </w:p>
          <w:p w:rsidR="00F02A2F" w:rsidRDefault="00F02A2F">
            <w:pPr>
              <w:autoSpaceDE w:val="0"/>
              <w:autoSpaceDN w:val="0"/>
              <w:adjustRightInd w:val="0"/>
              <w:jc w:val="both"/>
              <w:rPr>
                <w:rFonts w:ascii="Calibri" w:hAnsi="Calibri" w:cs="Calibri"/>
                <w:b/>
                <w:sz w:val="18"/>
                <w:szCs w:val="18"/>
                <w:lang w:val="es-MX"/>
              </w:rPr>
            </w:pPr>
          </w:p>
        </w:tc>
        <w:tc>
          <w:tcPr>
            <w:tcW w:w="3529"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b/>
                <w:sz w:val="20"/>
                <w:szCs w:val="20"/>
                <w:lang w:val="es-MX"/>
              </w:rPr>
            </w:pPr>
            <w:r>
              <w:rPr>
                <w:rFonts w:ascii="Calibri" w:hAnsi="Calibri"/>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b/>
                <w:color w:val="000000"/>
                <w:sz w:val="18"/>
                <w:szCs w:val="18"/>
                <w:lang w:val="es-MX" w:eastAsia="es-MX"/>
              </w:rPr>
              <w:t>$2´037,364.67</w:t>
            </w:r>
          </w:p>
        </w:tc>
      </w:tr>
      <w:tr w:rsidR="00F02A2F">
        <w:trPr>
          <w:trHeight w:val="651"/>
          <w:jc w:val="center"/>
        </w:trPr>
        <w:tc>
          <w:tcPr>
            <w:tcW w:w="557"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4048"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CONSTRUCTORA CENTAURO DE INFRAESTRUCTURA,</w:t>
            </w:r>
          </w:p>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 xml:space="preserve"> S.A. DE C.V.</w:t>
            </w:r>
          </w:p>
          <w:p w:rsidR="00F02A2F" w:rsidRDefault="00F02A2F">
            <w:pPr>
              <w:autoSpaceDE w:val="0"/>
              <w:autoSpaceDN w:val="0"/>
              <w:adjustRightInd w:val="0"/>
              <w:jc w:val="both"/>
              <w:rPr>
                <w:rFonts w:ascii="Calibri" w:hAnsi="Calibri" w:cs="Calibri"/>
                <w:b/>
                <w:sz w:val="18"/>
                <w:szCs w:val="18"/>
                <w:lang w:val="es-MX"/>
              </w:rPr>
            </w:pPr>
          </w:p>
        </w:tc>
        <w:tc>
          <w:tcPr>
            <w:tcW w:w="3529"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b/>
                <w:color w:val="000000"/>
                <w:sz w:val="18"/>
                <w:szCs w:val="18"/>
                <w:lang w:val="es-MX" w:eastAsia="es-MX"/>
              </w:rPr>
              <w:t>$1´940,300.45</w:t>
            </w:r>
          </w:p>
        </w:tc>
      </w:tr>
      <w:tr w:rsidR="00F02A2F">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4048"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DOMMONT CONSTRUCCIONES, S.A. DE C.V.</w:t>
            </w:r>
          </w:p>
          <w:p w:rsidR="00F02A2F" w:rsidRDefault="00F02A2F">
            <w:pPr>
              <w:autoSpaceDE w:val="0"/>
              <w:autoSpaceDN w:val="0"/>
              <w:adjustRightInd w:val="0"/>
              <w:jc w:val="both"/>
              <w:rPr>
                <w:rFonts w:ascii="Calibri" w:hAnsi="Calibri" w:cs="Calibri"/>
                <w:b/>
                <w:sz w:val="18"/>
                <w:szCs w:val="18"/>
                <w:lang w:val="es-MX"/>
              </w:rPr>
            </w:pPr>
          </w:p>
        </w:tc>
        <w:tc>
          <w:tcPr>
            <w:tcW w:w="3529"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b/>
                <w:color w:val="000000"/>
                <w:sz w:val="18"/>
                <w:szCs w:val="18"/>
                <w:lang w:val="es-MX" w:eastAsia="es-MX"/>
              </w:rPr>
              <w:t>$2´006,033.91</w:t>
            </w:r>
          </w:p>
        </w:tc>
      </w:tr>
      <w:tr w:rsidR="00F02A2F">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4048"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EDIFICACIONES HERVI, S.A. DE C.V.</w:t>
            </w:r>
          </w:p>
          <w:p w:rsidR="00F02A2F" w:rsidRDefault="00F02A2F">
            <w:pPr>
              <w:autoSpaceDE w:val="0"/>
              <w:autoSpaceDN w:val="0"/>
              <w:adjustRightInd w:val="0"/>
              <w:jc w:val="both"/>
              <w:rPr>
                <w:rFonts w:ascii="Calibri" w:hAnsi="Calibri" w:cs="Calibri"/>
                <w:b/>
                <w:sz w:val="18"/>
                <w:szCs w:val="18"/>
                <w:lang w:val="es-MX"/>
              </w:rPr>
            </w:pPr>
          </w:p>
        </w:tc>
        <w:tc>
          <w:tcPr>
            <w:tcW w:w="3529"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b/>
                <w:color w:val="000000"/>
                <w:sz w:val="18"/>
                <w:szCs w:val="18"/>
                <w:lang w:val="es-MX" w:eastAsia="es-MX"/>
              </w:rPr>
              <w:t>$2´071,828.92</w:t>
            </w:r>
          </w:p>
        </w:tc>
      </w:tr>
    </w:tbl>
    <w:p w:rsidR="00F02A2F" w:rsidRDefault="00F02A2F">
      <w:pPr>
        <w:jc w:val="both"/>
        <w:rPr>
          <w:rFonts w:ascii="Arial" w:hAnsi="Arial" w:cs="Arial"/>
          <w:sz w:val="20"/>
          <w:szCs w:val="20"/>
        </w:rPr>
      </w:pPr>
    </w:p>
    <w:p w:rsidR="00F02A2F" w:rsidRDefault="00C1575C">
      <w:pPr>
        <w:jc w:val="both"/>
        <w:rPr>
          <w:rFonts w:ascii="Arial" w:hAnsi="Arial" w:cs="Arial"/>
          <w:sz w:val="20"/>
          <w:szCs w:val="20"/>
          <w:u w:val="single"/>
        </w:rPr>
      </w:pPr>
      <w:r>
        <w:rPr>
          <w:rFonts w:ascii="Arial" w:hAnsi="Arial" w:cs="Arial"/>
          <w:sz w:val="20"/>
          <w:szCs w:val="20"/>
          <w:u w:val="single"/>
        </w:rPr>
        <w:t>Lo sometemos a su consideración, los que están a favor, favor de levantar la mano.</w:t>
      </w:r>
    </w:p>
    <w:p w:rsidR="00F02A2F" w:rsidRDefault="00F02A2F">
      <w:pPr>
        <w:jc w:val="both"/>
        <w:rPr>
          <w:rFonts w:ascii="Arial" w:hAnsi="Arial" w:cs="Arial"/>
          <w:sz w:val="20"/>
          <w:szCs w:val="20"/>
          <w:u w:val="single"/>
        </w:rPr>
      </w:pPr>
    </w:p>
    <w:p w:rsidR="00F02A2F" w:rsidRDefault="00F02A2F">
      <w:pPr>
        <w:jc w:val="both"/>
        <w:rPr>
          <w:rFonts w:ascii="Arial" w:hAnsi="Arial" w:cs="Arial"/>
          <w:sz w:val="20"/>
          <w:szCs w:val="20"/>
          <w:u w:val="single"/>
        </w:rPr>
      </w:pPr>
    </w:p>
    <w:p w:rsidR="00F02A2F" w:rsidRDefault="00C1575C">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F02A2F" w:rsidRDefault="00F02A2F">
      <w:pPr>
        <w:jc w:val="both"/>
        <w:rPr>
          <w:rFonts w:ascii="Arial" w:hAnsi="Arial" w:cs="Arial"/>
          <w:sz w:val="20"/>
          <w:szCs w:val="20"/>
        </w:rPr>
      </w:pPr>
    </w:p>
    <w:p w:rsidR="00F02A2F" w:rsidRDefault="00C1575C">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F02A2F" w:rsidRDefault="00F02A2F">
      <w:pPr>
        <w:jc w:val="both"/>
        <w:rPr>
          <w:rFonts w:ascii="Arial" w:hAnsi="Arial" w:cs="Arial"/>
          <w:b/>
          <w:sz w:val="20"/>
          <w:szCs w:val="20"/>
        </w:rPr>
      </w:pPr>
    </w:p>
    <w:p w:rsidR="00F02A2F" w:rsidRDefault="00C1575C">
      <w:pPr>
        <w:jc w:val="both"/>
        <w:rPr>
          <w:rFonts w:ascii="Arial" w:hAnsi="Arial" w:cs="Arial"/>
          <w:sz w:val="20"/>
          <w:szCs w:val="20"/>
        </w:rPr>
      </w:pPr>
      <w:r>
        <w:rPr>
          <w:rFonts w:ascii="Arial" w:hAnsi="Arial" w:cs="Arial"/>
          <w:b/>
          <w:sz w:val="20"/>
          <w:szCs w:val="20"/>
        </w:rPr>
        <w:t xml:space="preserve">Regidor Ing. José Hiram Torres Salcedo, </w:t>
      </w:r>
      <w:r>
        <w:rPr>
          <w:rFonts w:ascii="Arial" w:hAnsi="Arial" w:cs="Arial"/>
          <w:sz w:val="20"/>
          <w:szCs w:val="20"/>
        </w:rPr>
        <w:t xml:space="preserve">Representante Suplente de la Comisión Colegiada y Permanente de Hacienda. </w:t>
      </w:r>
      <w:r>
        <w:rPr>
          <w:rFonts w:ascii="Arial" w:hAnsi="Arial" w:cs="Arial"/>
          <w:b/>
          <w:sz w:val="20"/>
          <w:szCs w:val="20"/>
        </w:rPr>
        <w:t>A favor.</w:t>
      </w:r>
    </w:p>
    <w:p w:rsidR="00F02A2F" w:rsidRDefault="00F02A2F">
      <w:pPr>
        <w:jc w:val="both"/>
        <w:rPr>
          <w:rFonts w:ascii="Arial" w:hAnsi="Arial" w:cs="Arial"/>
          <w:sz w:val="20"/>
          <w:szCs w:val="20"/>
        </w:rPr>
      </w:pPr>
    </w:p>
    <w:p w:rsidR="00F02A2F" w:rsidRDefault="00C1575C">
      <w:pPr>
        <w:jc w:val="both"/>
        <w:rPr>
          <w:rFonts w:ascii="Arial" w:hAnsi="Arial" w:cs="Arial"/>
          <w:sz w:val="20"/>
          <w:szCs w:val="20"/>
        </w:rPr>
      </w:pPr>
      <w:r>
        <w:rPr>
          <w:rFonts w:ascii="Arial" w:hAnsi="Arial" w:cs="Arial"/>
          <w:b/>
          <w:sz w:val="20"/>
          <w:szCs w:val="20"/>
        </w:rPr>
        <w:t xml:space="preserve">Lic. Oscar Salazar Navarro, </w:t>
      </w:r>
      <w:r>
        <w:rPr>
          <w:rFonts w:ascii="Arial" w:hAnsi="Arial" w:cs="Arial"/>
          <w:sz w:val="20"/>
          <w:szCs w:val="20"/>
        </w:rPr>
        <w:t xml:space="preserve">Representante Suplente del Tesorero Municipal. </w:t>
      </w:r>
      <w:r>
        <w:rPr>
          <w:rFonts w:ascii="Arial" w:hAnsi="Arial" w:cs="Arial"/>
          <w:b/>
          <w:sz w:val="20"/>
          <w:szCs w:val="20"/>
        </w:rPr>
        <w:t>A favor.</w:t>
      </w:r>
    </w:p>
    <w:p w:rsidR="00F02A2F" w:rsidRDefault="00F02A2F">
      <w:pPr>
        <w:jc w:val="both"/>
        <w:rPr>
          <w:rFonts w:ascii="Arial" w:hAnsi="Arial" w:cs="Arial"/>
          <w:b/>
          <w:sz w:val="20"/>
          <w:szCs w:val="20"/>
        </w:rPr>
      </w:pPr>
    </w:p>
    <w:p w:rsidR="00F02A2F" w:rsidRDefault="00C1575C">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F02A2F" w:rsidRDefault="00F02A2F">
      <w:pPr>
        <w:jc w:val="both"/>
        <w:rPr>
          <w:rFonts w:ascii="Arial" w:hAnsi="Arial" w:cs="Arial"/>
          <w:sz w:val="20"/>
          <w:szCs w:val="20"/>
        </w:rPr>
      </w:pPr>
    </w:p>
    <w:p w:rsidR="00F02A2F" w:rsidRDefault="00C1575C">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F02A2F" w:rsidRDefault="00F02A2F">
      <w:pPr>
        <w:jc w:val="both"/>
        <w:rPr>
          <w:rFonts w:ascii="Arial" w:hAnsi="Arial" w:cs="Arial"/>
          <w:sz w:val="20"/>
          <w:szCs w:val="20"/>
        </w:rPr>
      </w:pPr>
    </w:p>
    <w:p w:rsidR="00F02A2F" w:rsidRDefault="00C1575C">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F02A2F" w:rsidRDefault="00F02A2F">
      <w:pPr>
        <w:jc w:val="both"/>
        <w:rPr>
          <w:rFonts w:ascii="Arial" w:hAnsi="Arial" w:cs="Arial"/>
          <w:sz w:val="20"/>
          <w:szCs w:val="20"/>
        </w:rPr>
      </w:pPr>
    </w:p>
    <w:p w:rsidR="00F02A2F" w:rsidRDefault="00C1575C">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F02A2F" w:rsidRDefault="00F02A2F">
      <w:pPr>
        <w:jc w:val="both"/>
        <w:rPr>
          <w:rFonts w:ascii="Arial" w:hAnsi="Arial" w:cs="Arial"/>
          <w:b/>
          <w:sz w:val="20"/>
          <w:szCs w:val="20"/>
        </w:rPr>
      </w:pPr>
    </w:p>
    <w:p w:rsidR="00F02A2F" w:rsidRDefault="00C1575C">
      <w:pPr>
        <w:jc w:val="both"/>
        <w:rPr>
          <w:rFonts w:ascii="Arial" w:hAnsi="Arial" w:cs="Arial"/>
          <w:b/>
          <w:sz w:val="20"/>
          <w:szCs w:val="20"/>
        </w:rPr>
      </w:pPr>
      <w:r>
        <w:rPr>
          <w:rFonts w:ascii="Arial" w:hAnsi="Arial" w:cs="Arial"/>
          <w:b/>
          <w:sz w:val="20"/>
          <w:szCs w:val="20"/>
        </w:rPr>
        <w:t>Arq. Enrique Javier González Castellanos</w:t>
      </w:r>
      <w:r>
        <w:rPr>
          <w:rFonts w:ascii="Arial" w:hAnsi="Arial" w:cs="Arial"/>
          <w:sz w:val="20"/>
          <w:szCs w:val="20"/>
        </w:rPr>
        <w:t xml:space="preserve">, Representante Suplente del Colegio de  Arquitectos del Estado de Jalisco, A.C. </w:t>
      </w:r>
      <w:r>
        <w:rPr>
          <w:rFonts w:ascii="Arial" w:hAnsi="Arial" w:cs="Arial"/>
          <w:b/>
          <w:sz w:val="20"/>
          <w:szCs w:val="20"/>
        </w:rPr>
        <w:t>A favor.</w:t>
      </w:r>
    </w:p>
    <w:p w:rsidR="00F02A2F" w:rsidRDefault="00F02A2F">
      <w:pPr>
        <w:jc w:val="both"/>
        <w:rPr>
          <w:rFonts w:ascii="Arial" w:hAnsi="Arial" w:cs="Arial"/>
          <w:b/>
          <w:sz w:val="20"/>
          <w:szCs w:val="20"/>
        </w:rPr>
      </w:pPr>
    </w:p>
    <w:p w:rsidR="00F02A2F" w:rsidRDefault="00C1575C">
      <w:pPr>
        <w:jc w:val="both"/>
        <w:rPr>
          <w:rFonts w:ascii="Arial" w:hAnsi="Arial" w:cs="Arial"/>
          <w:b/>
          <w:sz w:val="20"/>
          <w:szCs w:val="20"/>
        </w:rPr>
      </w:pPr>
      <w:r>
        <w:rPr>
          <w:rFonts w:ascii="Arial" w:hAnsi="Arial" w:cs="Arial"/>
          <w:b/>
          <w:sz w:val="20"/>
          <w:szCs w:val="20"/>
        </w:rPr>
        <w:t xml:space="preserve">Ing. Omar Mora Montes de Oca,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F02A2F" w:rsidRDefault="00C1575C" w:rsidP="00A52E88">
      <w:pPr>
        <w:pStyle w:val="western"/>
        <w:ind w:right="-1"/>
        <w:rPr>
          <w:rFonts w:ascii="Calibri" w:hAnsi="Calibri" w:cs="Calibri"/>
          <w:color w:val="auto"/>
          <w:sz w:val="22"/>
          <w:szCs w:val="22"/>
          <w:u w:val="single"/>
          <w:lang w:val="es-ES"/>
        </w:rPr>
      </w:pPr>
      <w:r>
        <w:rPr>
          <w:b/>
        </w:rPr>
        <w:lastRenderedPageBreak/>
        <w:t>Lic. Francis Bujaidar Ghoraichy</w:t>
      </w:r>
      <w:r>
        <w:rPr>
          <w:rFonts w:ascii="Calibri" w:hAnsi="Calibri" w:cs="Calibri"/>
          <w:color w:val="auto"/>
          <w:sz w:val="22"/>
          <w:szCs w:val="22"/>
          <w:u w:val="single"/>
          <w:lang w:val="es-ES"/>
        </w:rPr>
        <w:t xml:space="preserve"> Que</w:t>
      </w:r>
      <w:r w:rsidR="002F6D11">
        <w:rPr>
          <w:rFonts w:ascii="Calibri" w:hAnsi="Calibri" w:cs="Calibri"/>
          <w:color w:val="auto"/>
          <w:sz w:val="22"/>
          <w:szCs w:val="22"/>
          <w:u w:val="single"/>
          <w:lang w:val="es-ES"/>
        </w:rPr>
        <w:t>da</w:t>
      </w:r>
      <w:r>
        <w:rPr>
          <w:rFonts w:ascii="Calibri" w:hAnsi="Calibri" w:cs="Calibri"/>
          <w:color w:val="auto"/>
          <w:sz w:val="22"/>
          <w:szCs w:val="22"/>
          <w:u w:val="single"/>
          <w:lang w:val="es-ES"/>
        </w:rPr>
        <w:t xml:space="preserve"> autorizado por unanimidad con 10 votos a favor la licitación de invitación restringida número</w:t>
      </w:r>
      <w:r>
        <w:rPr>
          <w:b/>
          <w:color w:val="auto"/>
          <w:u w:val="single"/>
          <w:lang w:eastAsia="es-ES"/>
        </w:rPr>
        <w:t xml:space="preserve"> </w:t>
      </w:r>
      <w:r>
        <w:rPr>
          <w:rFonts w:ascii="Calibri" w:hAnsi="Calibri" w:cs="Calibri"/>
          <w:b/>
          <w:color w:val="auto"/>
          <w:sz w:val="22"/>
          <w:szCs w:val="22"/>
          <w:u w:val="single"/>
          <w:lang w:val="es-ES"/>
        </w:rPr>
        <w:t>DOPI-MUN-AMP-AP-CI-048-2016.</w:t>
      </w:r>
    </w:p>
    <w:p w:rsidR="00F02A2F" w:rsidRDefault="00C1575C" w:rsidP="00A52E88">
      <w:pPr>
        <w:pStyle w:val="western"/>
        <w:ind w:right="-1"/>
        <w:rPr>
          <w:rFonts w:ascii="Calibri" w:hAnsi="Calibri" w:cs="Calibri"/>
          <w:b/>
          <w:color w:val="auto"/>
          <w:sz w:val="22"/>
          <w:szCs w:val="22"/>
          <w:lang w:val="es-ES"/>
        </w:rPr>
      </w:pPr>
      <w:r>
        <w:rPr>
          <w:rFonts w:ascii="Calibri" w:hAnsi="Calibri" w:cs="Calibri"/>
          <w:b/>
          <w:color w:val="auto"/>
          <w:sz w:val="22"/>
          <w:szCs w:val="22"/>
          <w:lang w:val="es-ES"/>
        </w:rPr>
        <w:t xml:space="preserve">Lic. Francis Bujaidar Ghoraichy: </w:t>
      </w:r>
      <w:r>
        <w:rPr>
          <w:rFonts w:ascii="Calibri" w:hAnsi="Calibri" w:cs="Calibri"/>
          <w:color w:val="auto"/>
          <w:sz w:val="22"/>
          <w:szCs w:val="22"/>
          <w:u w:val="single"/>
          <w:lang w:val="es-ES"/>
        </w:rPr>
        <w:t xml:space="preserve">Si les parece, seguimos con el siguiente punto de la orden del día, para irla desahogando, mientras llegan las empresas participantes, ya que están citadas a las 12:00p.m. </w:t>
      </w:r>
      <w:proofErr w:type="gramStart"/>
      <w:r>
        <w:rPr>
          <w:rFonts w:ascii="Calibri" w:hAnsi="Calibri" w:cs="Calibri"/>
          <w:color w:val="auto"/>
          <w:sz w:val="22"/>
          <w:szCs w:val="22"/>
          <w:u w:val="single"/>
          <w:lang w:val="es-ES"/>
        </w:rPr>
        <w:t>y</w:t>
      </w:r>
      <w:proofErr w:type="gramEnd"/>
      <w:r>
        <w:rPr>
          <w:rFonts w:ascii="Calibri" w:hAnsi="Calibri" w:cs="Calibri"/>
          <w:color w:val="auto"/>
          <w:sz w:val="22"/>
          <w:szCs w:val="22"/>
          <w:u w:val="single"/>
          <w:lang w:val="es-ES"/>
        </w:rPr>
        <w:t xml:space="preserve"> aún faltan varios minutos para la siguiente licitación de invitación restringida, que sería la número:</w:t>
      </w:r>
      <w:r>
        <w:rPr>
          <w:rFonts w:ascii="Calibri" w:hAnsi="Calibri" w:cs="Calibri"/>
          <w:b/>
          <w:color w:val="auto"/>
          <w:sz w:val="22"/>
          <w:szCs w:val="22"/>
          <w:u w:val="single"/>
          <w:lang w:val="es-ES"/>
        </w:rPr>
        <w:t xml:space="preserve"> DOPI-MUN-AMP-AP-CI-048-2016.</w:t>
      </w:r>
    </w:p>
    <w:p w:rsidR="00F02A2F" w:rsidRDefault="00C1575C" w:rsidP="00A52E88">
      <w:pPr>
        <w:pStyle w:val="western"/>
        <w:ind w:right="-1"/>
        <w:rPr>
          <w:rFonts w:ascii="Calibri" w:hAnsi="Calibri" w:cs="Calibri"/>
          <w:b/>
          <w:color w:val="auto"/>
          <w:sz w:val="22"/>
          <w:szCs w:val="22"/>
          <w:lang w:val="es-ES"/>
        </w:rPr>
      </w:pPr>
      <w:r>
        <w:rPr>
          <w:rFonts w:ascii="Calibri" w:hAnsi="Calibri" w:cs="Calibri"/>
          <w:b/>
          <w:color w:val="auto"/>
          <w:sz w:val="22"/>
          <w:szCs w:val="22"/>
          <w:lang w:val="es-ES"/>
        </w:rPr>
        <w:t>La Comisión está de acuerdo, y pasan al siguiente punto de la orden del día.</w:t>
      </w:r>
    </w:p>
    <w:p w:rsidR="00F02A2F" w:rsidRDefault="00C1575C" w:rsidP="00A52E88">
      <w:pPr>
        <w:pStyle w:val="western"/>
        <w:ind w:right="-1"/>
        <w:rPr>
          <w:b/>
          <w:lang w:val="es-ES"/>
        </w:rPr>
      </w:pPr>
      <w:r>
        <w:rPr>
          <w:b/>
        </w:rPr>
        <w:t xml:space="preserve">Lic. Francis Bujaidar Ghoraichy: </w:t>
      </w:r>
      <w:r>
        <w:rPr>
          <w:u w:val="single"/>
        </w:rPr>
        <w:t xml:space="preserve">Entonces desahogamos el punto número 6 de la orden del día y es: </w:t>
      </w:r>
      <w:r>
        <w:rPr>
          <w:b/>
          <w:u w:val="single"/>
          <w:lang w:val="es-ES"/>
        </w:rPr>
        <w:t>6.-Informe de Obras Asignadas por la modalidad de Adjudicación Directa y sus avances Físicos.</w:t>
      </w:r>
    </w:p>
    <w:p w:rsidR="00F02A2F" w:rsidRDefault="00C1575C" w:rsidP="00A52E88">
      <w:pPr>
        <w:pStyle w:val="western"/>
        <w:ind w:right="-1"/>
        <w:rPr>
          <w:rFonts w:ascii="Calibri" w:hAnsi="Calibri" w:cs="Calibri"/>
          <w:color w:val="auto"/>
          <w:sz w:val="22"/>
          <w:szCs w:val="22"/>
          <w:lang w:val="es-ES"/>
        </w:rPr>
      </w:pPr>
      <w:r>
        <w:rPr>
          <w:rFonts w:ascii="Calibri" w:hAnsi="Calibri" w:cs="Calibri"/>
          <w:color w:val="auto"/>
          <w:sz w:val="22"/>
          <w:szCs w:val="22"/>
          <w:lang w:val="es-ES"/>
        </w:rPr>
        <w:t>Lic. Francis Bujaidar cede el uso de la voz al Secretario Técnico (Ing. David Miguel Zamora Bueno).</w:t>
      </w:r>
    </w:p>
    <w:p w:rsidR="00ED1AEF" w:rsidRDefault="00C1575C" w:rsidP="00A52E88">
      <w:pPr>
        <w:pStyle w:val="western"/>
        <w:ind w:right="-1"/>
        <w:rPr>
          <w:rFonts w:ascii="Calibri" w:hAnsi="Calibri" w:cs="Calibri"/>
          <w:color w:val="auto"/>
          <w:sz w:val="22"/>
          <w:szCs w:val="22"/>
          <w:lang w:val="es-ES"/>
        </w:rPr>
      </w:pPr>
      <w:r>
        <w:rPr>
          <w:rFonts w:ascii="Calibri" w:hAnsi="Calibri" w:cs="Calibri"/>
          <w:b/>
          <w:color w:val="auto"/>
          <w:sz w:val="22"/>
          <w:szCs w:val="22"/>
          <w:lang w:val="es-ES"/>
        </w:rPr>
        <w:t>Secretario Técnico</w:t>
      </w:r>
      <w:r>
        <w:rPr>
          <w:rFonts w:ascii="Calibri" w:hAnsi="Calibri" w:cs="Calibri"/>
          <w:color w:val="auto"/>
          <w:sz w:val="22"/>
          <w:szCs w:val="22"/>
          <w:lang w:val="es-ES"/>
        </w:rPr>
        <w:t xml:space="preserve">: </w:t>
      </w:r>
      <w:r>
        <w:rPr>
          <w:rFonts w:ascii="Calibri" w:hAnsi="Calibri" w:cs="Calibri"/>
          <w:color w:val="auto"/>
          <w:sz w:val="22"/>
          <w:szCs w:val="22"/>
          <w:u w:val="single"/>
          <w:lang w:val="es-ES"/>
        </w:rPr>
        <w:t>Son 4 trabajos que prácticamente van correlacionados con el actual temporal de lluvias, si bien se ha estado trabajando con los desazolves</w:t>
      </w:r>
      <w:r w:rsidR="002F6D11">
        <w:rPr>
          <w:rFonts w:ascii="Calibri" w:hAnsi="Calibri" w:cs="Calibri"/>
          <w:color w:val="auto"/>
          <w:sz w:val="22"/>
          <w:szCs w:val="22"/>
          <w:u w:val="single"/>
          <w:lang w:val="es-ES"/>
        </w:rPr>
        <w:t>, con el apoyo de G</w:t>
      </w:r>
      <w:r>
        <w:rPr>
          <w:rFonts w:ascii="Calibri" w:hAnsi="Calibri" w:cs="Calibri"/>
          <w:color w:val="auto"/>
          <w:sz w:val="22"/>
          <w:szCs w:val="22"/>
          <w:u w:val="single"/>
          <w:lang w:val="es-ES"/>
        </w:rPr>
        <w:t xml:space="preserve">obierno del </w:t>
      </w:r>
      <w:r w:rsidR="002F6D11">
        <w:rPr>
          <w:rFonts w:ascii="Calibri" w:hAnsi="Calibri" w:cs="Calibri"/>
          <w:color w:val="auto"/>
          <w:sz w:val="22"/>
          <w:szCs w:val="22"/>
          <w:u w:val="single"/>
          <w:lang w:val="es-ES"/>
        </w:rPr>
        <w:t>E</w:t>
      </w:r>
      <w:r>
        <w:rPr>
          <w:rFonts w:ascii="Calibri" w:hAnsi="Calibri" w:cs="Calibri"/>
          <w:color w:val="auto"/>
          <w:sz w:val="22"/>
          <w:szCs w:val="22"/>
          <w:u w:val="single"/>
          <w:lang w:val="es-ES"/>
        </w:rPr>
        <w:t>stado, se han requerido varios casos puntales, algunos de estos trabajos son</w:t>
      </w:r>
      <w:r>
        <w:rPr>
          <w:rFonts w:ascii="Calibri" w:hAnsi="Calibri" w:cs="Calibri"/>
          <w:color w:val="auto"/>
          <w:sz w:val="22"/>
          <w:szCs w:val="22"/>
          <w:lang w:val="es-ES"/>
        </w:rPr>
        <w:t>:</w:t>
      </w:r>
    </w:p>
    <w:p w:rsidR="00F02A2F" w:rsidRDefault="00C1575C" w:rsidP="00A52E88">
      <w:pPr>
        <w:pStyle w:val="western"/>
        <w:ind w:right="-1"/>
        <w:rPr>
          <w:rFonts w:ascii="Calibri" w:hAnsi="Calibri" w:cs="Calibri"/>
          <w:b/>
          <w:sz w:val="22"/>
          <w:szCs w:val="22"/>
        </w:rPr>
      </w:pPr>
      <w:r>
        <w:rPr>
          <w:rFonts w:ascii="Calibri" w:hAnsi="Calibri" w:cs="Calibri"/>
          <w:sz w:val="22"/>
          <w:szCs w:val="22"/>
          <w:u w:val="single"/>
        </w:rPr>
        <w:t xml:space="preserve">Desazolve y construcción de muros de contención con </w:t>
      </w:r>
      <w:proofErr w:type="spellStart"/>
      <w:r>
        <w:rPr>
          <w:rFonts w:ascii="Calibri" w:hAnsi="Calibri" w:cs="Calibri"/>
          <w:sz w:val="22"/>
          <w:szCs w:val="22"/>
          <w:u w:val="single"/>
        </w:rPr>
        <w:t>mamposteria</w:t>
      </w:r>
      <w:proofErr w:type="spellEnd"/>
      <w:r>
        <w:rPr>
          <w:rFonts w:ascii="Calibri" w:hAnsi="Calibri" w:cs="Calibri"/>
          <w:sz w:val="22"/>
          <w:szCs w:val="22"/>
          <w:u w:val="single"/>
        </w:rPr>
        <w:t xml:space="preserve"> del Canal Puerta Plata en unión con Canal Santa Isabel, y desazolve de Canal Santa Lucia en la Colonia Santa Mónica Los Chorritos y Colonia Santa Lucia, Municipio de Zapopan, Jalisco, que se adjudicó a la empresa </w:t>
      </w:r>
      <w:r>
        <w:rPr>
          <w:rFonts w:ascii="Calibri" w:hAnsi="Calibri" w:cs="Calibri"/>
          <w:b/>
          <w:sz w:val="22"/>
          <w:szCs w:val="22"/>
          <w:u w:val="single"/>
          <w:lang w:val="es-ES"/>
        </w:rPr>
        <w:t>Axioma Proyectos e Ingeniería, S. A. de C. V</w:t>
      </w:r>
      <w:r>
        <w:rPr>
          <w:rFonts w:ascii="Calibri" w:hAnsi="Calibri" w:cs="Calibri"/>
          <w:sz w:val="22"/>
          <w:szCs w:val="22"/>
          <w:u w:val="single"/>
          <w:lang w:val="es-ES"/>
        </w:rPr>
        <w:t xml:space="preserve">., por un importe de </w:t>
      </w:r>
      <w:r>
        <w:rPr>
          <w:rFonts w:ascii="Calibri" w:hAnsi="Calibri" w:cs="Calibri"/>
          <w:b/>
          <w:sz w:val="22"/>
          <w:szCs w:val="22"/>
          <w:u w:val="single"/>
        </w:rPr>
        <w:t>$1´472,628.40</w:t>
      </w:r>
      <w:r w:rsidR="002F6D11">
        <w:rPr>
          <w:rFonts w:ascii="Calibri" w:hAnsi="Calibri" w:cs="Calibri"/>
          <w:b/>
          <w:sz w:val="22"/>
          <w:szCs w:val="22"/>
          <w:u w:val="single"/>
        </w:rPr>
        <w:t xml:space="preserve"> I.V.A. incluido </w:t>
      </w:r>
      <w:r>
        <w:rPr>
          <w:rFonts w:ascii="Calibri" w:hAnsi="Calibri" w:cs="Calibri"/>
          <w:sz w:val="22"/>
          <w:szCs w:val="22"/>
          <w:u w:val="single"/>
        </w:rPr>
        <w:t xml:space="preserve">y a la fecha de esta licitación lleva un avance del </w:t>
      </w:r>
      <w:r>
        <w:rPr>
          <w:rFonts w:ascii="Calibri" w:hAnsi="Calibri" w:cs="Calibri"/>
          <w:b/>
          <w:sz w:val="22"/>
          <w:szCs w:val="22"/>
          <w:u w:val="single"/>
        </w:rPr>
        <w:t>85%.</w:t>
      </w:r>
    </w:p>
    <w:p w:rsidR="00F02A2F" w:rsidRDefault="00C1575C" w:rsidP="00A52E88">
      <w:pPr>
        <w:pStyle w:val="western"/>
        <w:ind w:right="-1"/>
        <w:rPr>
          <w:rFonts w:ascii="Calibri" w:hAnsi="Calibri" w:cs="Calibri"/>
          <w:b/>
          <w:sz w:val="22"/>
          <w:szCs w:val="22"/>
          <w:u w:val="single"/>
          <w:lang w:val="es-ES"/>
        </w:rPr>
      </w:pPr>
      <w:r>
        <w:rPr>
          <w:rFonts w:ascii="Calibri" w:hAnsi="Calibri" w:cs="Calibri"/>
          <w:color w:val="auto"/>
          <w:sz w:val="22"/>
          <w:szCs w:val="22"/>
          <w:u w:val="single"/>
        </w:rPr>
        <w:t xml:space="preserve">La siguiente es: </w:t>
      </w:r>
      <w:r>
        <w:rPr>
          <w:rFonts w:ascii="Calibri" w:hAnsi="Calibri" w:cs="Calibri"/>
          <w:sz w:val="22"/>
          <w:szCs w:val="22"/>
          <w:u w:val="single"/>
          <w:lang w:val="es-ES"/>
        </w:rPr>
        <w:t>Desazolve y limpieza en el canal Santa Catalina en el tramo de Av. Patria a Av. Mariano Otero, municipio de Zapopan, Jalisco y esta obra de adjudico a la empresa:</w:t>
      </w:r>
      <w:r>
        <w:rPr>
          <w:rFonts w:ascii="Calibri" w:hAnsi="Calibri" w:cs="Calibri"/>
          <w:b/>
          <w:sz w:val="22"/>
          <w:szCs w:val="22"/>
          <w:u w:val="single"/>
          <w:lang w:val="es-ES"/>
        </w:rPr>
        <w:t xml:space="preserve"> </w:t>
      </w:r>
      <w:r>
        <w:rPr>
          <w:rFonts w:ascii="Calibri" w:hAnsi="Calibri" w:cs="Calibri"/>
          <w:b/>
          <w:sz w:val="22"/>
          <w:szCs w:val="22"/>
          <w:u w:val="single"/>
        </w:rPr>
        <w:t xml:space="preserve">Edificaciones Estructurales </w:t>
      </w:r>
      <w:proofErr w:type="spellStart"/>
      <w:r>
        <w:rPr>
          <w:rFonts w:ascii="Calibri" w:hAnsi="Calibri" w:cs="Calibri"/>
          <w:b/>
          <w:sz w:val="22"/>
          <w:szCs w:val="22"/>
          <w:u w:val="single"/>
        </w:rPr>
        <w:t>Cobay</w:t>
      </w:r>
      <w:proofErr w:type="spellEnd"/>
      <w:r>
        <w:rPr>
          <w:rFonts w:ascii="Calibri" w:hAnsi="Calibri" w:cs="Calibri"/>
          <w:b/>
          <w:sz w:val="22"/>
          <w:szCs w:val="22"/>
          <w:u w:val="single"/>
        </w:rPr>
        <w:t xml:space="preserve">, S. A. de C. V., </w:t>
      </w:r>
      <w:r>
        <w:rPr>
          <w:rFonts w:ascii="Calibri" w:hAnsi="Calibri" w:cs="Calibri"/>
          <w:sz w:val="22"/>
          <w:szCs w:val="22"/>
          <w:u w:val="single"/>
        </w:rPr>
        <w:t>por un importe de</w:t>
      </w:r>
      <w:r>
        <w:rPr>
          <w:rFonts w:ascii="Calibri" w:hAnsi="Calibri" w:cs="Calibri"/>
          <w:b/>
          <w:sz w:val="22"/>
          <w:szCs w:val="22"/>
          <w:u w:val="single"/>
        </w:rPr>
        <w:t xml:space="preserve"> </w:t>
      </w:r>
      <w:r>
        <w:rPr>
          <w:rFonts w:ascii="Calibri" w:hAnsi="Calibri" w:cs="Calibri"/>
          <w:b/>
          <w:sz w:val="22"/>
          <w:szCs w:val="22"/>
          <w:u w:val="single"/>
          <w:lang w:val="es-ES"/>
        </w:rPr>
        <w:t>$1,386,929.62</w:t>
      </w:r>
      <w:r w:rsidR="002F6D11" w:rsidRPr="002F6D11">
        <w:rPr>
          <w:rFonts w:ascii="Calibri" w:hAnsi="Calibri" w:cs="Calibri"/>
          <w:b/>
          <w:color w:val="auto"/>
          <w:sz w:val="22"/>
          <w:szCs w:val="22"/>
          <w:u w:val="single"/>
          <w:lang w:val="es-ES" w:eastAsia="es-ES"/>
        </w:rPr>
        <w:t xml:space="preserve"> </w:t>
      </w:r>
      <w:r w:rsidR="002F6D11" w:rsidRPr="002F6D11">
        <w:rPr>
          <w:rFonts w:ascii="Calibri" w:hAnsi="Calibri" w:cs="Calibri"/>
          <w:b/>
          <w:sz w:val="22"/>
          <w:szCs w:val="22"/>
          <w:u w:val="single"/>
          <w:lang w:val="es-ES"/>
        </w:rPr>
        <w:t>I.V.A. incluido</w:t>
      </w:r>
      <w:r w:rsidR="002F6D11">
        <w:rPr>
          <w:rFonts w:ascii="Calibri" w:hAnsi="Calibri" w:cs="Calibri"/>
          <w:b/>
          <w:sz w:val="22"/>
          <w:szCs w:val="22"/>
          <w:u w:val="single"/>
          <w:lang w:val="es-ES"/>
        </w:rPr>
        <w:t xml:space="preserve"> </w:t>
      </w:r>
      <w:r>
        <w:rPr>
          <w:rFonts w:ascii="Calibri" w:hAnsi="Calibri" w:cs="Calibri"/>
          <w:sz w:val="22"/>
          <w:szCs w:val="22"/>
          <w:u w:val="single"/>
          <w:lang w:val="es-ES"/>
        </w:rPr>
        <w:t xml:space="preserve">y a la fecha tiene un avance del </w:t>
      </w:r>
      <w:r>
        <w:rPr>
          <w:rFonts w:ascii="Calibri" w:hAnsi="Calibri" w:cs="Calibri"/>
          <w:b/>
          <w:sz w:val="22"/>
          <w:szCs w:val="22"/>
          <w:u w:val="single"/>
          <w:lang w:val="es-ES"/>
        </w:rPr>
        <w:t>70%.</w:t>
      </w:r>
    </w:p>
    <w:p w:rsidR="00F02A2F" w:rsidRDefault="00C1575C" w:rsidP="00A52E88">
      <w:pPr>
        <w:pStyle w:val="western"/>
        <w:ind w:right="-1"/>
        <w:rPr>
          <w:rFonts w:ascii="Calibri" w:hAnsi="Calibri" w:cs="Calibri"/>
          <w:b/>
          <w:sz w:val="22"/>
          <w:szCs w:val="22"/>
          <w:u w:val="single"/>
          <w:lang w:val="es-ES"/>
        </w:rPr>
      </w:pPr>
      <w:r>
        <w:rPr>
          <w:rFonts w:ascii="Calibri" w:hAnsi="Calibri" w:cs="Calibri"/>
          <w:color w:val="auto"/>
          <w:sz w:val="22"/>
          <w:szCs w:val="22"/>
          <w:u w:val="single"/>
        </w:rPr>
        <w:t>Las otras acciones también correlacionadas corresponde a la obra de</w:t>
      </w:r>
      <w:r>
        <w:rPr>
          <w:rFonts w:ascii="Calibri" w:hAnsi="Calibri" w:cs="Calibri"/>
        </w:rPr>
        <w:t xml:space="preserve"> </w:t>
      </w:r>
      <w:r>
        <w:rPr>
          <w:rFonts w:ascii="Calibri" w:hAnsi="Calibri" w:cs="Calibri"/>
          <w:sz w:val="22"/>
          <w:szCs w:val="22"/>
          <w:u w:val="single"/>
          <w:lang w:val="es-ES"/>
        </w:rPr>
        <w:t xml:space="preserve">reparación de muros de contención de mampostería, demolición de elementos estructurales de concreto armado, construcción y rectificación de plantilla y de muro de mampostería, rehabilitación y colocación de malla ciclónica de protección perimetral, construcción de puente peatonal metálico, limpieza y desazolve en el canal pluvial Villas </w:t>
      </w:r>
      <w:proofErr w:type="spellStart"/>
      <w:r>
        <w:rPr>
          <w:rFonts w:ascii="Calibri" w:hAnsi="Calibri" w:cs="Calibri"/>
          <w:sz w:val="22"/>
          <w:szCs w:val="22"/>
          <w:u w:val="single"/>
          <w:lang w:val="es-ES"/>
        </w:rPr>
        <w:t>Perisur</w:t>
      </w:r>
      <w:proofErr w:type="spellEnd"/>
      <w:r>
        <w:rPr>
          <w:rFonts w:ascii="Calibri" w:hAnsi="Calibri" w:cs="Calibri"/>
          <w:sz w:val="22"/>
          <w:szCs w:val="22"/>
          <w:u w:val="single"/>
          <w:lang w:val="es-ES"/>
        </w:rPr>
        <w:t xml:space="preserve">, en la Colonia El Briseño; así como, Construcción de muro de concreto reforzado divisorio de carriles para corregir escurrimientos superficiales para mitigar inundación en retorno deprimido en Periférico Poniente y Mariano Otero, Municipio de Zapopan, Jalisco, estos trabajos se adjudicaron a la empresa </w:t>
      </w:r>
      <w:r>
        <w:rPr>
          <w:rFonts w:ascii="Calibri" w:hAnsi="Calibri" w:cs="Calibri"/>
          <w:b/>
          <w:sz w:val="22"/>
          <w:szCs w:val="22"/>
          <w:u w:val="single"/>
        </w:rPr>
        <w:t xml:space="preserve">Grupo Constructor MR de Jalisco, S. A. de C. V., </w:t>
      </w:r>
      <w:r>
        <w:rPr>
          <w:rFonts w:ascii="Calibri" w:hAnsi="Calibri" w:cs="Calibri"/>
          <w:sz w:val="22"/>
          <w:szCs w:val="22"/>
          <w:u w:val="single"/>
        </w:rPr>
        <w:t>con un importe de</w:t>
      </w:r>
      <w:r>
        <w:rPr>
          <w:rFonts w:ascii="Calibri" w:hAnsi="Calibri" w:cs="Calibri"/>
          <w:b/>
          <w:sz w:val="22"/>
          <w:szCs w:val="22"/>
          <w:u w:val="single"/>
        </w:rPr>
        <w:t xml:space="preserve"> </w:t>
      </w:r>
      <w:r>
        <w:rPr>
          <w:rFonts w:ascii="Calibri" w:hAnsi="Calibri" w:cs="Calibri"/>
          <w:b/>
          <w:sz w:val="22"/>
          <w:szCs w:val="22"/>
          <w:u w:val="single"/>
          <w:lang w:val="es-ES"/>
        </w:rPr>
        <w:t xml:space="preserve">$1,414,800.15 </w:t>
      </w:r>
      <w:r w:rsidR="002F6D11" w:rsidRPr="002F6D11">
        <w:rPr>
          <w:rFonts w:ascii="Calibri" w:hAnsi="Calibri" w:cs="Calibri"/>
          <w:b/>
          <w:sz w:val="22"/>
          <w:szCs w:val="22"/>
          <w:u w:val="single"/>
          <w:lang w:val="es-ES"/>
        </w:rPr>
        <w:t xml:space="preserve">I.V.A. incluido </w:t>
      </w:r>
      <w:r>
        <w:rPr>
          <w:rFonts w:ascii="Calibri" w:hAnsi="Calibri" w:cs="Calibri"/>
          <w:sz w:val="22"/>
          <w:szCs w:val="22"/>
          <w:u w:val="single"/>
          <w:lang w:val="es-ES"/>
        </w:rPr>
        <w:t>y tiene un avance físico del</w:t>
      </w:r>
      <w:r>
        <w:rPr>
          <w:rFonts w:ascii="Calibri" w:hAnsi="Calibri" w:cs="Calibri"/>
          <w:b/>
          <w:sz w:val="22"/>
          <w:szCs w:val="22"/>
          <w:u w:val="single"/>
          <w:lang w:val="es-ES"/>
        </w:rPr>
        <w:t xml:space="preserve"> 60% </w:t>
      </w:r>
      <w:r>
        <w:rPr>
          <w:rFonts w:ascii="Calibri" w:hAnsi="Calibri" w:cs="Calibri"/>
          <w:sz w:val="22"/>
          <w:szCs w:val="22"/>
          <w:u w:val="single"/>
          <w:lang w:val="es-ES"/>
        </w:rPr>
        <w:t>a la fecha.</w:t>
      </w:r>
    </w:p>
    <w:p w:rsidR="00F02A2F" w:rsidRDefault="00C1575C" w:rsidP="00A52E88">
      <w:pPr>
        <w:pStyle w:val="western"/>
        <w:ind w:right="-1"/>
        <w:rPr>
          <w:rFonts w:ascii="Calibri" w:hAnsi="Calibri" w:cs="Calibri"/>
          <w:sz w:val="22"/>
          <w:szCs w:val="22"/>
          <w:u w:val="single"/>
        </w:rPr>
      </w:pPr>
      <w:r>
        <w:rPr>
          <w:rFonts w:ascii="Calibri" w:hAnsi="Calibri" w:cs="Calibri"/>
          <w:sz w:val="22"/>
          <w:szCs w:val="22"/>
          <w:u w:val="single"/>
          <w:lang w:val="es-ES"/>
        </w:rPr>
        <w:t xml:space="preserve">Y finalmente por una petición del área de espacios públicos, se contrató el </w:t>
      </w:r>
      <w:r>
        <w:rPr>
          <w:rFonts w:ascii="Calibri" w:hAnsi="Calibri" w:cs="Calibri"/>
          <w:sz w:val="22"/>
          <w:szCs w:val="22"/>
          <w:u w:val="single"/>
        </w:rPr>
        <w:t xml:space="preserve">Proyecto ejecutivo para la construcción de las unidades deportivas Santa María del Pueblito ubicada en calle Independencia S/N colonia Santa María del Pueblito; Santa Margarita ubicada en calle Santa Matilde S/N colonia Santa </w:t>
      </w:r>
      <w:r>
        <w:rPr>
          <w:rFonts w:ascii="Calibri" w:hAnsi="Calibri" w:cs="Calibri"/>
          <w:sz w:val="22"/>
          <w:szCs w:val="22"/>
          <w:u w:val="single"/>
        </w:rPr>
        <w:lastRenderedPageBreak/>
        <w:t xml:space="preserve">Margarita, Miguel de la Madrid ubicada en calle López Portillo S/N colonia Miguel de la Madrid; y Villas de Guadalupe ubicada en calle Febronio Lara esquina María Perfecta Llamas S/N colonia Villas de Guadalupe, Municipio de Zapopan, Jalisco, fue adjudicado a </w:t>
      </w:r>
      <w:r>
        <w:rPr>
          <w:rFonts w:ascii="Calibri" w:hAnsi="Calibri" w:cs="Calibri"/>
          <w:b/>
          <w:sz w:val="22"/>
          <w:szCs w:val="22"/>
          <w:u w:val="single"/>
          <w:lang w:val="es-ES"/>
        </w:rPr>
        <w:t>Ing. David Ledezma Marín del Campo</w:t>
      </w:r>
      <w:r>
        <w:rPr>
          <w:rFonts w:ascii="Calibri" w:hAnsi="Calibri" w:cs="Calibri"/>
          <w:sz w:val="22"/>
          <w:szCs w:val="22"/>
          <w:u w:val="single"/>
          <w:lang w:val="es-ES"/>
        </w:rPr>
        <w:t xml:space="preserve">, por un importe de </w:t>
      </w:r>
      <w:r>
        <w:rPr>
          <w:rFonts w:ascii="Calibri" w:hAnsi="Calibri" w:cs="Calibri"/>
          <w:b/>
          <w:sz w:val="22"/>
          <w:szCs w:val="22"/>
          <w:u w:val="single"/>
        </w:rPr>
        <w:t xml:space="preserve">$1,495,650.36 </w:t>
      </w:r>
      <w:r w:rsidR="002F6D11" w:rsidRPr="002F6D11">
        <w:rPr>
          <w:rFonts w:ascii="Calibri" w:hAnsi="Calibri" w:cs="Calibri"/>
          <w:b/>
          <w:sz w:val="22"/>
          <w:szCs w:val="22"/>
          <w:u w:val="single"/>
          <w:lang w:val="es-ES"/>
        </w:rPr>
        <w:t xml:space="preserve">I.V.A. incluido </w:t>
      </w:r>
      <w:r>
        <w:rPr>
          <w:rFonts w:ascii="Calibri" w:hAnsi="Calibri" w:cs="Calibri"/>
          <w:sz w:val="22"/>
          <w:szCs w:val="22"/>
          <w:u w:val="single"/>
        </w:rPr>
        <w:t>y lleva un avance del 10% a la fecha.</w:t>
      </w:r>
    </w:p>
    <w:p w:rsidR="00F02A2F" w:rsidRDefault="00C1575C">
      <w:pPr>
        <w:pStyle w:val="western"/>
        <w:ind w:left="-142" w:right="-518"/>
        <w:rPr>
          <w:rFonts w:ascii="Calibri" w:hAnsi="Calibri" w:cs="Calibri"/>
          <w:sz w:val="22"/>
          <w:szCs w:val="22"/>
        </w:rPr>
      </w:pPr>
      <w:r>
        <w:rPr>
          <w:rFonts w:ascii="Calibri" w:hAnsi="Calibri" w:cs="Calibri"/>
          <w:sz w:val="22"/>
          <w:szCs w:val="22"/>
        </w:rPr>
        <w:t>A continuación se muestra un resumen del informe de obras mediante una tabla.</w:t>
      </w:r>
    </w:p>
    <w:p w:rsidR="00F02A2F" w:rsidRDefault="00C1575C" w:rsidP="00C1575C">
      <w:pPr>
        <w:pStyle w:val="western"/>
        <w:ind w:left="-142" w:right="-518"/>
        <w:jc w:val="center"/>
        <w:rPr>
          <w:rFonts w:ascii="Calibri" w:hAnsi="Calibri" w:cs="Calibri"/>
          <w:sz w:val="22"/>
          <w:szCs w:val="22"/>
          <w:u w:val="single"/>
        </w:rPr>
      </w:pPr>
      <w:r>
        <w:rPr>
          <w:rFonts w:ascii="Calibri" w:hAnsi="Calibri" w:cs="Calibri"/>
          <w:noProof/>
          <w:sz w:val="22"/>
          <w:szCs w:val="22"/>
          <w:u w:val="single"/>
        </w:rPr>
        <w:drawing>
          <wp:inline distT="0" distB="0" distL="0" distR="0" wp14:anchorId="73A5A85D" wp14:editId="3538E867">
            <wp:extent cx="5840730" cy="5686425"/>
            <wp:effectExtent l="0" t="0" r="762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0730" cy="5686425"/>
                    </a:xfrm>
                    <a:prstGeom prst="rect">
                      <a:avLst/>
                    </a:prstGeom>
                    <a:noFill/>
                  </pic:spPr>
                </pic:pic>
              </a:graphicData>
            </a:graphic>
          </wp:inline>
        </w:drawing>
      </w:r>
    </w:p>
    <w:p w:rsidR="00F02A2F" w:rsidRDefault="00C1575C">
      <w:pPr>
        <w:pStyle w:val="western"/>
        <w:ind w:left="-142" w:right="-518"/>
        <w:rPr>
          <w:rFonts w:ascii="Calibri" w:hAnsi="Calibri" w:cs="Calibri"/>
          <w:sz w:val="22"/>
          <w:szCs w:val="22"/>
          <w:u w:val="single"/>
        </w:rPr>
      </w:pPr>
      <w:r>
        <w:rPr>
          <w:rFonts w:ascii="Calibri" w:hAnsi="Calibri" w:cs="Calibri"/>
          <w:sz w:val="22"/>
          <w:szCs w:val="22"/>
          <w:u w:val="single"/>
        </w:rPr>
        <w:t>Sería todo el informe de Obras Asignadas del punto número 6 de la orden del día.</w:t>
      </w:r>
    </w:p>
    <w:p w:rsidR="00F02A2F" w:rsidRPr="002F6D11" w:rsidRDefault="00C1575C" w:rsidP="008168BA">
      <w:pPr>
        <w:pStyle w:val="western"/>
        <w:ind w:right="-1"/>
        <w:rPr>
          <w:rFonts w:ascii="Calibri" w:hAnsi="Calibri" w:cs="Calibri"/>
          <w:sz w:val="22"/>
          <w:szCs w:val="22"/>
        </w:rPr>
      </w:pPr>
      <w:r w:rsidRPr="002F6D11">
        <w:rPr>
          <w:rFonts w:ascii="Calibri" w:hAnsi="Calibri" w:cs="Calibri"/>
          <w:sz w:val="22"/>
          <w:szCs w:val="22"/>
        </w:rPr>
        <w:lastRenderedPageBreak/>
        <w:t>Secretario Técnico, cede el uso de la voz al Lic. Francis Bujaidar, una vez concluido el informe.</w:t>
      </w:r>
    </w:p>
    <w:p w:rsidR="00F02A2F" w:rsidRDefault="00C1575C" w:rsidP="008168BA">
      <w:pPr>
        <w:pStyle w:val="western"/>
        <w:ind w:right="-1"/>
        <w:rPr>
          <w:rFonts w:ascii="Calibri" w:hAnsi="Calibri" w:cs="Calibri"/>
          <w:sz w:val="22"/>
          <w:szCs w:val="22"/>
          <w:u w:val="single"/>
          <w:lang w:val="es-ES"/>
        </w:rPr>
      </w:pPr>
      <w:r>
        <w:rPr>
          <w:rFonts w:ascii="Calibri" w:hAnsi="Calibri" w:cs="Calibri"/>
          <w:b/>
          <w:sz w:val="22"/>
          <w:szCs w:val="22"/>
          <w:lang w:val="es-ES"/>
        </w:rPr>
        <w:t xml:space="preserve">Lic. Francis Bujaidar Ghoraichy: </w:t>
      </w:r>
      <w:r>
        <w:rPr>
          <w:rFonts w:ascii="Calibri" w:hAnsi="Calibri" w:cs="Calibri"/>
          <w:sz w:val="22"/>
          <w:szCs w:val="22"/>
          <w:u w:val="single"/>
          <w:lang w:val="es-ES"/>
        </w:rPr>
        <w:t>Lo sometemos a su consideración, los que estén a favor, favor de alzar la mano.</w:t>
      </w:r>
    </w:p>
    <w:p w:rsidR="008168BA" w:rsidRDefault="008168BA">
      <w:pPr>
        <w:jc w:val="both"/>
        <w:rPr>
          <w:rFonts w:ascii="Arial" w:hAnsi="Arial" w:cs="Arial"/>
          <w:b/>
          <w:sz w:val="20"/>
          <w:szCs w:val="20"/>
        </w:rPr>
      </w:pPr>
    </w:p>
    <w:p w:rsidR="00F02A2F" w:rsidRDefault="00C1575C">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F02A2F" w:rsidRDefault="00F02A2F">
      <w:pPr>
        <w:jc w:val="both"/>
        <w:rPr>
          <w:rFonts w:ascii="Arial" w:hAnsi="Arial" w:cs="Arial"/>
          <w:sz w:val="20"/>
          <w:szCs w:val="20"/>
        </w:rPr>
      </w:pPr>
    </w:p>
    <w:p w:rsidR="00F02A2F" w:rsidRDefault="00C1575C">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F02A2F" w:rsidRDefault="00F02A2F">
      <w:pPr>
        <w:jc w:val="both"/>
        <w:rPr>
          <w:rFonts w:ascii="Arial" w:hAnsi="Arial" w:cs="Arial"/>
          <w:b/>
          <w:sz w:val="20"/>
          <w:szCs w:val="20"/>
        </w:rPr>
      </w:pPr>
    </w:p>
    <w:p w:rsidR="00F02A2F" w:rsidRDefault="00C1575C">
      <w:pPr>
        <w:jc w:val="both"/>
        <w:rPr>
          <w:rFonts w:ascii="Arial" w:hAnsi="Arial" w:cs="Arial"/>
          <w:sz w:val="20"/>
          <w:szCs w:val="20"/>
        </w:rPr>
      </w:pPr>
      <w:r>
        <w:rPr>
          <w:rFonts w:ascii="Arial" w:hAnsi="Arial" w:cs="Arial"/>
          <w:b/>
          <w:sz w:val="20"/>
          <w:szCs w:val="20"/>
        </w:rPr>
        <w:t xml:space="preserve">Regidor Ing. José Hiram Torres Salcedo, </w:t>
      </w:r>
      <w:r>
        <w:rPr>
          <w:rFonts w:ascii="Arial" w:hAnsi="Arial" w:cs="Arial"/>
          <w:sz w:val="20"/>
          <w:szCs w:val="20"/>
        </w:rPr>
        <w:t xml:space="preserve">Representante Suplente de la Comisión Colegiada y Permanente de Hacienda. </w:t>
      </w:r>
      <w:r>
        <w:rPr>
          <w:rFonts w:ascii="Arial" w:hAnsi="Arial" w:cs="Arial"/>
          <w:b/>
          <w:sz w:val="20"/>
          <w:szCs w:val="20"/>
        </w:rPr>
        <w:t>A favor.</w:t>
      </w:r>
    </w:p>
    <w:p w:rsidR="00F02A2F" w:rsidRDefault="00F02A2F">
      <w:pPr>
        <w:jc w:val="both"/>
        <w:rPr>
          <w:rFonts w:ascii="Arial" w:hAnsi="Arial" w:cs="Arial"/>
          <w:sz w:val="20"/>
          <w:szCs w:val="20"/>
        </w:rPr>
      </w:pPr>
    </w:p>
    <w:p w:rsidR="00F02A2F" w:rsidRDefault="00C1575C">
      <w:pPr>
        <w:jc w:val="both"/>
        <w:rPr>
          <w:rFonts w:ascii="Arial" w:hAnsi="Arial" w:cs="Arial"/>
          <w:sz w:val="20"/>
          <w:szCs w:val="20"/>
        </w:rPr>
      </w:pPr>
      <w:r>
        <w:rPr>
          <w:rFonts w:ascii="Arial" w:hAnsi="Arial" w:cs="Arial"/>
          <w:b/>
          <w:sz w:val="20"/>
          <w:szCs w:val="20"/>
        </w:rPr>
        <w:t xml:space="preserve">Lic. Oscar Salazar Navarro, </w:t>
      </w:r>
      <w:r>
        <w:rPr>
          <w:rFonts w:ascii="Arial" w:hAnsi="Arial" w:cs="Arial"/>
          <w:sz w:val="20"/>
          <w:szCs w:val="20"/>
        </w:rPr>
        <w:t xml:space="preserve">Representante Suplente del Tesorero Municipal. </w:t>
      </w:r>
      <w:r>
        <w:rPr>
          <w:rFonts w:ascii="Arial" w:hAnsi="Arial" w:cs="Arial"/>
          <w:b/>
          <w:sz w:val="20"/>
          <w:szCs w:val="20"/>
        </w:rPr>
        <w:t>A favor.</w:t>
      </w:r>
    </w:p>
    <w:p w:rsidR="00F02A2F" w:rsidRDefault="00F02A2F">
      <w:pPr>
        <w:jc w:val="both"/>
        <w:rPr>
          <w:rFonts w:ascii="Arial" w:hAnsi="Arial" w:cs="Arial"/>
          <w:b/>
          <w:sz w:val="20"/>
          <w:szCs w:val="20"/>
        </w:rPr>
      </w:pPr>
    </w:p>
    <w:p w:rsidR="00F02A2F" w:rsidRDefault="00C1575C">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F02A2F" w:rsidRDefault="00F02A2F">
      <w:pPr>
        <w:jc w:val="both"/>
        <w:rPr>
          <w:rFonts w:ascii="Arial" w:hAnsi="Arial" w:cs="Arial"/>
          <w:sz w:val="20"/>
          <w:szCs w:val="20"/>
        </w:rPr>
      </w:pPr>
    </w:p>
    <w:p w:rsidR="00F02A2F" w:rsidRDefault="00C1575C">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F02A2F" w:rsidRDefault="00F02A2F">
      <w:pPr>
        <w:jc w:val="both"/>
        <w:rPr>
          <w:rFonts w:ascii="Arial" w:hAnsi="Arial" w:cs="Arial"/>
          <w:sz w:val="20"/>
          <w:szCs w:val="20"/>
        </w:rPr>
      </w:pPr>
    </w:p>
    <w:p w:rsidR="00F02A2F" w:rsidRDefault="00C1575C">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F02A2F" w:rsidRDefault="00F02A2F">
      <w:pPr>
        <w:jc w:val="both"/>
        <w:rPr>
          <w:rFonts w:ascii="Arial" w:hAnsi="Arial" w:cs="Arial"/>
          <w:sz w:val="20"/>
          <w:szCs w:val="20"/>
        </w:rPr>
      </w:pPr>
    </w:p>
    <w:p w:rsidR="00F02A2F" w:rsidRDefault="00C1575C">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F02A2F" w:rsidRDefault="00F02A2F">
      <w:pPr>
        <w:jc w:val="both"/>
        <w:rPr>
          <w:rFonts w:ascii="Arial" w:hAnsi="Arial" w:cs="Arial"/>
          <w:b/>
          <w:sz w:val="20"/>
          <w:szCs w:val="20"/>
        </w:rPr>
      </w:pPr>
    </w:p>
    <w:p w:rsidR="00F02A2F" w:rsidRDefault="00C1575C">
      <w:pPr>
        <w:jc w:val="both"/>
        <w:rPr>
          <w:rFonts w:ascii="Arial" w:hAnsi="Arial" w:cs="Arial"/>
          <w:b/>
          <w:sz w:val="20"/>
          <w:szCs w:val="20"/>
        </w:rPr>
      </w:pPr>
      <w:r>
        <w:rPr>
          <w:rFonts w:ascii="Arial" w:hAnsi="Arial" w:cs="Arial"/>
          <w:b/>
          <w:sz w:val="20"/>
          <w:szCs w:val="20"/>
        </w:rPr>
        <w:t>Arq. Enrique Javier González Castellanos</w:t>
      </w:r>
      <w:r>
        <w:rPr>
          <w:rFonts w:ascii="Arial" w:hAnsi="Arial" w:cs="Arial"/>
          <w:sz w:val="20"/>
          <w:szCs w:val="20"/>
        </w:rPr>
        <w:t xml:space="preserve">, Representante Suplente del Colegio de  Arquitectos del Estado de Jalisco, A.C. </w:t>
      </w:r>
      <w:r>
        <w:rPr>
          <w:rFonts w:ascii="Arial" w:hAnsi="Arial" w:cs="Arial"/>
          <w:b/>
          <w:sz w:val="20"/>
          <w:szCs w:val="20"/>
        </w:rPr>
        <w:t>A favor.</w:t>
      </w:r>
    </w:p>
    <w:p w:rsidR="00F02A2F" w:rsidRDefault="00F02A2F">
      <w:pPr>
        <w:jc w:val="both"/>
        <w:rPr>
          <w:rFonts w:ascii="Arial" w:hAnsi="Arial" w:cs="Arial"/>
          <w:b/>
          <w:sz w:val="20"/>
          <w:szCs w:val="20"/>
        </w:rPr>
      </w:pPr>
    </w:p>
    <w:p w:rsidR="00F02A2F" w:rsidRDefault="00C1575C">
      <w:pPr>
        <w:jc w:val="both"/>
        <w:rPr>
          <w:rFonts w:ascii="Arial" w:hAnsi="Arial" w:cs="Arial"/>
          <w:b/>
          <w:sz w:val="20"/>
          <w:szCs w:val="20"/>
        </w:rPr>
      </w:pPr>
      <w:r>
        <w:rPr>
          <w:rFonts w:ascii="Arial" w:hAnsi="Arial" w:cs="Arial"/>
          <w:b/>
          <w:sz w:val="20"/>
          <w:szCs w:val="20"/>
        </w:rPr>
        <w:t xml:space="preserve">Ing. Omar Mora Montes de Oca,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F02A2F" w:rsidRDefault="00C1575C" w:rsidP="008168BA">
      <w:pPr>
        <w:pStyle w:val="western"/>
        <w:ind w:right="-1"/>
        <w:rPr>
          <w:rFonts w:ascii="Calibri" w:hAnsi="Calibri" w:cs="Calibri"/>
          <w:b/>
          <w:sz w:val="22"/>
          <w:szCs w:val="22"/>
          <w:u w:val="single"/>
          <w:lang w:val="es-ES"/>
        </w:rPr>
      </w:pPr>
      <w:r>
        <w:rPr>
          <w:rFonts w:ascii="Calibri" w:hAnsi="Calibri" w:cs="Calibri"/>
          <w:b/>
          <w:sz w:val="22"/>
          <w:szCs w:val="22"/>
          <w:lang w:val="es-ES"/>
        </w:rPr>
        <w:t xml:space="preserve">Lic. Francis Bujaidar Ghoraichy: </w:t>
      </w:r>
      <w:r>
        <w:rPr>
          <w:rFonts w:ascii="Calibri" w:hAnsi="Calibri" w:cs="Calibri"/>
          <w:sz w:val="22"/>
          <w:szCs w:val="22"/>
          <w:u w:val="single"/>
          <w:lang w:val="es-ES"/>
        </w:rPr>
        <w:t xml:space="preserve">Queda autorizado el punto número </w:t>
      </w:r>
      <w:r w:rsidRPr="008168BA">
        <w:rPr>
          <w:rFonts w:ascii="Calibri" w:hAnsi="Calibri" w:cs="Calibri"/>
          <w:b/>
          <w:sz w:val="22"/>
          <w:szCs w:val="22"/>
          <w:u w:val="single"/>
          <w:lang w:val="es-ES"/>
        </w:rPr>
        <w:t>6</w:t>
      </w:r>
      <w:r>
        <w:rPr>
          <w:rFonts w:ascii="Calibri" w:hAnsi="Calibri" w:cs="Calibri"/>
          <w:sz w:val="22"/>
          <w:szCs w:val="22"/>
          <w:u w:val="single"/>
          <w:lang w:val="es-ES"/>
        </w:rPr>
        <w:t xml:space="preserve"> de la orden del día con 10 votos a favor y es el </w:t>
      </w:r>
      <w:r>
        <w:rPr>
          <w:rFonts w:ascii="Calibri" w:hAnsi="Calibri" w:cs="Calibri"/>
          <w:b/>
          <w:sz w:val="22"/>
          <w:szCs w:val="22"/>
          <w:u w:val="single"/>
          <w:lang w:val="es-ES"/>
        </w:rPr>
        <w:t>Informe de Obras Asignadas por la modalidad de Adjudicación Directa y sus avances Físicos.</w:t>
      </w:r>
    </w:p>
    <w:p w:rsidR="00F02A2F" w:rsidRDefault="00C1575C" w:rsidP="008168BA">
      <w:pPr>
        <w:pStyle w:val="western"/>
        <w:ind w:right="-1"/>
        <w:rPr>
          <w:rFonts w:ascii="Calibri" w:hAnsi="Calibri" w:cs="Calibri"/>
          <w:sz w:val="22"/>
          <w:szCs w:val="22"/>
          <w:u w:val="single"/>
          <w:lang w:val="es-ES"/>
        </w:rPr>
      </w:pPr>
      <w:r>
        <w:rPr>
          <w:rFonts w:ascii="Calibri" w:hAnsi="Calibri" w:cs="Calibri"/>
          <w:sz w:val="22"/>
          <w:szCs w:val="22"/>
          <w:u w:val="single"/>
          <w:lang w:val="es-ES"/>
        </w:rPr>
        <w:t>Pasamos al punto número 7 de la orden del día y es Asuntos varios.</w:t>
      </w:r>
    </w:p>
    <w:p w:rsidR="00F02A2F" w:rsidRDefault="00C1575C" w:rsidP="008168BA">
      <w:pPr>
        <w:pStyle w:val="western"/>
        <w:ind w:right="-1"/>
        <w:rPr>
          <w:rFonts w:ascii="Calibri" w:hAnsi="Calibri" w:cs="Calibri"/>
          <w:b/>
          <w:sz w:val="22"/>
          <w:szCs w:val="22"/>
          <w:u w:val="single"/>
          <w:lang w:val="es-ES"/>
        </w:rPr>
      </w:pPr>
      <w:r>
        <w:rPr>
          <w:rFonts w:ascii="Calibri" w:hAnsi="Calibri" w:cs="Calibri"/>
          <w:b/>
          <w:sz w:val="22"/>
          <w:szCs w:val="22"/>
          <w:u w:val="single"/>
          <w:lang w:val="es-ES"/>
        </w:rPr>
        <w:t>7.- Asuntos Varios.</w:t>
      </w:r>
    </w:p>
    <w:p w:rsidR="00F02A2F" w:rsidRDefault="00C1575C" w:rsidP="008168BA">
      <w:pPr>
        <w:pStyle w:val="western"/>
        <w:ind w:right="-1"/>
        <w:rPr>
          <w:rFonts w:ascii="Calibri" w:hAnsi="Calibri" w:cs="Calibri"/>
          <w:sz w:val="22"/>
          <w:szCs w:val="22"/>
          <w:lang w:val="es-ES"/>
        </w:rPr>
      </w:pPr>
      <w:r>
        <w:rPr>
          <w:rFonts w:ascii="Calibri" w:hAnsi="Calibri" w:cs="Calibri"/>
          <w:sz w:val="22"/>
          <w:szCs w:val="22"/>
          <w:lang w:val="es-ES"/>
        </w:rPr>
        <w:t xml:space="preserve">El Lic. Francis Bujaidar Ghoraichy cede el uso de la  voz al </w:t>
      </w:r>
      <w:r>
        <w:rPr>
          <w:rFonts w:ascii="Calibri" w:hAnsi="Calibri" w:cs="Calibri"/>
          <w:b/>
          <w:sz w:val="22"/>
          <w:szCs w:val="22"/>
          <w:lang w:val="es-ES"/>
        </w:rPr>
        <w:t>Lic. Oscar Salazar Navarro</w:t>
      </w:r>
      <w:r>
        <w:rPr>
          <w:rFonts w:ascii="Calibri" w:hAnsi="Calibri" w:cs="Calibri"/>
          <w:sz w:val="22"/>
          <w:szCs w:val="22"/>
          <w:lang w:val="es-ES"/>
        </w:rPr>
        <w:t>, Representante Suplente del Tesorero Municipal, para comentar un asunto.</w:t>
      </w:r>
    </w:p>
    <w:p w:rsidR="00F02A2F" w:rsidRDefault="00C1575C" w:rsidP="008168BA">
      <w:pPr>
        <w:pStyle w:val="western"/>
        <w:ind w:right="-1"/>
        <w:rPr>
          <w:rFonts w:ascii="Calibri" w:hAnsi="Calibri" w:cs="Calibri"/>
          <w:sz w:val="22"/>
          <w:szCs w:val="22"/>
          <w:u w:val="single"/>
          <w:lang w:val="es-ES"/>
        </w:rPr>
      </w:pPr>
      <w:r>
        <w:rPr>
          <w:rFonts w:ascii="Calibri" w:hAnsi="Calibri" w:cs="Calibri"/>
          <w:b/>
          <w:sz w:val="22"/>
          <w:szCs w:val="22"/>
          <w:lang w:val="es-ES"/>
        </w:rPr>
        <w:t xml:space="preserve">Lic. Oscar Salazar Navarro: </w:t>
      </w:r>
      <w:r>
        <w:rPr>
          <w:rFonts w:ascii="Calibri" w:hAnsi="Calibri" w:cs="Calibri"/>
          <w:sz w:val="22"/>
          <w:szCs w:val="22"/>
          <w:u w:val="single"/>
          <w:lang w:val="es-ES"/>
        </w:rPr>
        <w:t xml:space="preserve">En la sesión pasada (Séptima Sesión) el Tesorero </w:t>
      </w:r>
      <w:r>
        <w:rPr>
          <w:rFonts w:ascii="Calibri" w:hAnsi="Calibri" w:cs="Calibri"/>
          <w:b/>
          <w:sz w:val="22"/>
          <w:szCs w:val="22"/>
          <w:u w:val="single"/>
          <w:lang w:val="es-ES"/>
        </w:rPr>
        <w:t>Mtro. Luis García Sotelo</w:t>
      </w:r>
      <w:r>
        <w:rPr>
          <w:rFonts w:ascii="Calibri" w:hAnsi="Calibri" w:cs="Calibri"/>
          <w:sz w:val="22"/>
          <w:szCs w:val="22"/>
          <w:u w:val="single"/>
          <w:lang w:val="es-ES"/>
        </w:rPr>
        <w:t xml:space="preserve">, hizo un comentario, sobre la posibilidad de pagar 3 obras, que no podían ser pagadas con el recuso del Fortamun, sin embargo las mismas no se precisaron, la intención de ahora es precisar lo siguiente: de estas 3 obras, en 2 de ellas es solo ratificar que no es posible pagar con recurso Fortamun, puesto que </w:t>
      </w:r>
      <w:r w:rsidR="002F6D11">
        <w:rPr>
          <w:rFonts w:ascii="Calibri" w:hAnsi="Calibri" w:cs="Calibri"/>
          <w:sz w:val="22"/>
          <w:szCs w:val="22"/>
          <w:u w:val="single"/>
          <w:lang w:val="es-ES"/>
        </w:rPr>
        <w:t xml:space="preserve">en </w:t>
      </w:r>
      <w:r w:rsidR="002F6D11">
        <w:rPr>
          <w:rFonts w:ascii="Calibri" w:hAnsi="Calibri" w:cs="Calibri"/>
          <w:sz w:val="22"/>
          <w:szCs w:val="22"/>
          <w:u w:val="single"/>
          <w:lang w:val="es-ES"/>
        </w:rPr>
        <w:lastRenderedPageBreak/>
        <w:t>ellas ya sea han hecho pagos.</w:t>
      </w:r>
      <w:r>
        <w:rPr>
          <w:rFonts w:ascii="Calibri" w:hAnsi="Calibri" w:cs="Calibri"/>
          <w:sz w:val="22"/>
          <w:szCs w:val="22"/>
          <w:u w:val="single"/>
          <w:lang w:val="es-ES"/>
        </w:rPr>
        <w:t xml:space="preserve"> </w:t>
      </w:r>
      <w:r w:rsidR="002F6D11">
        <w:rPr>
          <w:rFonts w:ascii="Calibri" w:hAnsi="Calibri" w:cs="Calibri"/>
          <w:sz w:val="22"/>
          <w:szCs w:val="22"/>
          <w:u w:val="single"/>
          <w:lang w:val="es-ES"/>
        </w:rPr>
        <w:t>D</w:t>
      </w:r>
      <w:r>
        <w:rPr>
          <w:rFonts w:ascii="Calibri" w:hAnsi="Calibri" w:cs="Calibri"/>
          <w:sz w:val="22"/>
          <w:szCs w:val="22"/>
          <w:u w:val="single"/>
          <w:lang w:val="es-ES"/>
        </w:rPr>
        <w:t>e la</w:t>
      </w:r>
      <w:r w:rsidR="002F6D11">
        <w:rPr>
          <w:rFonts w:ascii="Calibri" w:hAnsi="Calibri" w:cs="Calibri"/>
          <w:sz w:val="22"/>
          <w:szCs w:val="22"/>
          <w:u w:val="single"/>
          <w:lang w:val="es-ES"/>
        </w:rPr>
        <w:t>s</w:t>
      </w:r>
      <w:r>
        <w:rPr>
          <w:rFonts w:ascii="Calibri" w:hAnsi="Calibri" w:cs="Calibri"/>
          <w:sz w:val="22"/>
          <w:szCs w:val="22"/>
          <w:u w:val="single"/>
          <w:lang w:val="es-ES"/>
        </w:rPr>
        <w:t xml:space="preserve"> obra</w:t>
      </w:r>
      <w:r w:rsidR="002F6D11">
        <w:rPr>
          <w:rFonts w:ascii="Calibri" w:hAnsi="Calibri" w:cs="Calibri"/>
          <w:sz w:val="22"/>
          <w:szCs w:val="22"/>
          <w:u w:val="single"/>
          <w:lang w:val="es-ES"/>
        </w:rPr>
        <w:t>s</w:t>
      </w:r>
      <w:r>
        <w:rPr>
          <w:rFonts w:ascii="Calibri" w:hAnsi="Calibri" w:cs="Calibri"/>
          <w:sz w:val="22"/>
          <w:szCs w:val="22"/>
          <w:u w:val="single"/>
          <w:lang w:val="es-ES"/>
        </w:rPr>
        <w:t xml:space="preserve"> que estamos hablando </w:t>
      </w:r>
      <w:r w:rsidR="002F6D11">
        <w:rPr>
          <w:rFonts w:ascii="Calibri" w:hAnsi="Calibri" w:cs="Calibri"/>
          <w:sz w:val="22"/>
          <w:szCs w:val="22"/>
          <w:u w:val="single"/>
          <w:lang w:val="es-ES"/>
        </w:rPr>
        <w:t>son</w:t>
      </w:r>
      <w:r>
        <w:rPr>
          <w:rFonts w:ascii="Calibri" w:hAnsi="Calibri" w:cs="Calibri"/>
          <w:sz w:val="22"/>
          <w:szCs w:val="22"/>
          <w:u w:val="single"/>
          <w:lang w:val="es-ES"/>
        </w:rPr>
        <w:t xml:space="preserve"> de la número DOPI-MUN-R33FORTA-PROY-CI-019-2016, la siguiente que no podría ser pagada con recurso de Fortamun, sería la obra número: DOPI-MUN-R33FORTA-IS-AD-005-2016, sin embargo de estas 3 obras mencionadas por el Tesorero, una vez que se realizó un análisis por parte de la </w:t>
      </w:r>
      <w:r w:rsidR="002F6D11">
        <w:rPr>
          <w:rFonts w:ascii="Calibri" w:hAnsi="Calibri" w:cs="Calibri"/>
          <w:sz w:val="22"/>
          <w:szCs w:val="22"/>
          <w:u w:val="single"/>
          <w:lang w:val="es-ES"/>
        </w:rPr>
        <w:t>Tesorería</w:t>
      </w:r>
      <w:r>
        <w:rPr>
          <w:rFonts w:ascii="Calibri" w:hAnsi="Calibri" w:cs="Calibri"/>
          <w:sz w:val="22"/>
          <w:szCs w:val="22"/>
          <w:u w:val="single"/>
          <w:lang w:val="es-ES"/>
        </w:rPr>
        <w:t xml:space="preserve"> a través del departamento de egresos de obra pública, se determina que </w:t>
      </w:r>
      <w:r w:rsidR="002F6D11">
        <w:rPr>
          <w:rFonts w:ascii="Calibri" w:hAnsi="Calibri" w:cs="Calibri"/>
          <w:sz w:val="22"/>
          <w:szCs w:val="22"/>
          <w:u w:val="single"/>
          <w:lang w:val="es-ES"/>
        </w:rPr>
        <w:t>el convenio</w:t>
      </w:r>
      <w:r>
        <w:rPr>
          <w:rFonts w:ascii="Calibri" w:hAnsi="Calibri" w:cs="Calibri"/>
          <w:sz w:val="22"/>
          <w:szCs w:val="22"/>
          <w:u w:val="single"/>
          <w:lang w:val="es-ES"/>
        </w:rPr>
        <w:t>: OPZ-R33FORTA-CS-CA-036/14-2016, por un importe de $16´998,587.69, podría ser considerada para pagarse con recurso de Fortamun, por lo tanto era importante precisar esa situación y poner a consideración a esta Comisión.</w:t>
      </w:r>
    </w:p>
    <w:p w:rsidR="00F02A2F" w:rsidRDefault="00C1575C" w:rsidP="008168BA">
      <w:pPr>
        <w:pStyle w:val="western"/>
        <w:ind w:right="-1"/>
        <w:rPr>
          <w:rFonts w:ascii="Calibri" w:hAnsi="Calibri" w:cs="Calibri"/>
          <w:color w:val="FF0000"/>
          <w:sz w:val="22"/>
          <w:szCs w:val="22"/>
          <w:u w:val="single"/>
          <w:lang w:val="es-ES"/>
        </w:rPr>
      </w:pPr>
      <w:r>
        <w:rPr>
          <w:rFonts w:ascii="Calibri" w:hAnsi="Calibri" w:cs="Calibri"/>
          <w:b/>
          <w:sz w:val="22"/>
          <w:szCs w:val="22"/>
          <w:lang w:val="es-ES"/>
        </w:rPr>
        <w:t>Secretario Técnico:</w:t>
      </w:r>
      <w:r>
        <w:rPr>
          <w:rFonts w:ascii="Calibri" w:hAnsi="Calibri" w:cs="Calibri"/>
          <w:sz w:val="22"/>
          <w:szCs w:val="22"/>
          <w:lang w:val="es-ES"/>
        </w:rPr>
        <w:t xml:space="preserve"> </w:t>
      </w:r>
      <w:r>
        <w:rPr>
          <w:rFonts w:ascii="Calibri" w:hAnsi="Calibri" w:cs="Calibri"/>
          <w:sz w:val="22"/>
          <w:szCs w:val="22"/>
          <w:u w:val="single"/>
          <w:lang w:val="es-ES"/>
        </w:rPr>
        <w:t xml:space="preserve">Entonces en la sesión anterior el Tesorero manifestó que había 3 obras podían haberse pagado por Fortamun, una obra se refiere al Proyecto Ejecutivo de la Avenida Inglaterra, la otra obra son los trabajos de rehabilitación de la </w:t>
      </w:r>
      <w:proofErr w:type="spellStart"/>
      <w:r>
        <w:rPr>
          <w:rFonts w:ascii="Calibri" w:hAnsi="Calibri" w:cs="Calibri"/>
          <w:sz w:val="22"/>
          <w:szCs w:val="22"/>
          <w:u w:val="single"/>
          <w:lang w:val="es-ES"/>
        </w:rPr>
        <w:t>Clinica</w:t>
      </w:r>
      <w:proofErr w:type="spellEnd"/>
      <w:r>
        <w:rPr>
          <w:rFonts w:ascii="Calibri" w:hAnsi="Calibri" w:cs="Calibri"/>
          <w:sz w:val="22"/>
          <w:szCs w:val="22"/>
          <w:u w:val="single"/>
          <w:lang w:val="es-ES"/>
        </w:rPr>
        <w:t xml:space="preserve"> de la Cruz Verde de </w:t>
      </w:r>
      <w:proofErr w:type="spellStart"/>
      <w:r>
        <w:rPr>
          <w:rFonts w:ascii="Calibri" w:hAnsi="Calibri" w:cs="Calibri"/>
          <w:sz w:val="22"/>
          <w:szCs w:val="22"/>
          <w:u w:val="single"/>
          <w:lang w:val="es-ES"/>
        </w:rPr>
        <w:t>Zoquipan</w:t>
      </w:r>
      <w:proofErr w:type="spellEnd"/>
      <w:r>
        <w:rPr>
          <w:rFonts w:ascii="Calibri" w:hAnsi="Calibri" w:cs="Calibri"/>
          <w:sz w:val="22"/>
          <w:szCs w:val="22"/>
          <w:u w:val="single"/>
          <w:lang w:val="es-ES"/>
        </w:rPr>
        <w:t xml:space="preserve">, y la tercer obra que sí aprueba </w:t>
      </w:r>
      <w:proofErr w:type="spellStart"/>
      <w:r>
        <w:rPr>
          <w:rFonts w:ascii="Calibri" w:hAnsi="Calibri" w:cs="Calibri"/>
          <w:sz w:val="22"/>
          <w:szCs w:val="22"/>
          <w:u w:val="single"/>
          <w:lang w:val="es-ES"/>
        </w:rPr>
        <w:t>Tesoreria</w:t>
      </w:r>
      <w:proofErr w:type="spellEnd"/>
      <w:r>
        <w:rPr>
          <w:rFonts w:ascii="Calibri" w:hAnsi="Calibri" w:cs="Calibri"/>
          <w:sz w:val="22"/>
          <w:szCs w:val="22"/>
          <w:u w:val="single"/>
          <w:lang w:val="es-ES"/>
        </w:rPr>
        <w:t xml:space="preserve"> es la del</w:t>
      </w:r>
      <w:r>
        <w:rPr>
          <w:rFonts w:ascii="Calibri" w:hAnsi="Calibri" w:cs="Calibri"/>
          <w:color w:val="FF0000"/>
          <w:sz w:val="22"/>
          <w:szCs w:val="22"/>
          <w:u w:val="single"/>
          <w:lang w:val="es-ES"/>
        </w:rPr>
        <w:t xml:space="preserve"> Hospitalito, entonces las 2 primeras ratifican que no se pueden pagar con recursos Fortamun y la tercer obra, que sí se puede hacer un convenio con recurso de Fortamun.</w:t>
      </w:r>
    </w:p>
    <w:p w:rsidR="00F02A2F" w:rsidRDefault="00C1575C" w:rsidP="008168BA">
      <w:pPr>
        <w:pStyle w:val="western"/>
        <w:ind w:right="-1"/>
        <w:rPr>
          <w:rFonts w:ascii="Calibri" w:hAnsi="Calibri" w:cs="Calibri"/>
          <w:color w:val="auto"/>
          <w:sz w:val="22"/>
          <w:szCs w:val="22"/>
          <w:lang w:val="es-ES"/>
        </w:rPr>
      </w:pPr>
      <w:r>
        <w:rPr>
          <w:rFonts w:ascii="Calibri" w:hAnsi="Calibri" w:cs="Calibri"/>
          <w:b/>
          <w:color w:val="auto"/>
          <w:sz w:val="22"/>
          <w:szCs w:val="22"/>
          <w:lang w:val="es-ES"/>
        </w:rPr>
        <w:t>Tesorero, Mtro. Luis García Sotelo:</w:t>
      </w:r>
      <w:r>
        <w:rPr>
          <w:rFonts w:ascii="Calibri" w:hAnsi="Calibri" w:cs="Calibri"/>
          <w:color w:val="auto"/>
          <w:sz w:val="22"/>
          <w:szCs w:val="22"/>
          <w:lang w:val="es-ES"/>
        </w:rPr>
        <w:t xml:space="preserve"> </w:t>
      </w:r>
      <w:r>
        <w:rPr>
          <w:rFonts w:ascii="Calibri" w:hAnsi="Calibri" w:cs="Calibri"/>
          <w:color w:val="auto"/>
          <w:sz w:val="22"/>
          <w:szCs w:val="22"/>
          <w:u w:val="single"/>
          <w:lang w:val="es-ES"/>
        </w:rPr>
        <w:t>Las que no se pueden pagar con recurso Fortamun, es porque ya se pagaron y la tercera se puede pagar con este recurso.</w:t>
      </w:r>
    </w:p>
    <w:p w:rsidR="00F02A2F" w:rsidRDefault="00C1575C" w:rsidP="008168BA">
      <w:pPr>
        <w:pStyle w:val="western"/>
        <w:ind w:right="-1"/>
        <w:rPr>
          <w:rFonts w:ascii="Calibri" w:hAnsi="Calibri" w:cs="Calibri"/>
          <w:sz w:val="22"/>
          <w:szCs w:val="22"/>
          <w:u w:val="single"/>
          <w:lang w:val="es-ES"/>
        </w:rPr>
      </w:pPr>
      <w:r>
        <w:rPr>
          <w:rFonts w:ascii="Calibri" w:hAnsi="Calibri" w:cs="Calibri"/>
          <w:b/>
          <w:sz w:val="22"/>
          <w:szCs w:val="22"/>
          <w:lang w:val="es-ES"/>
        </w:rPr>
        <w:t>Lic. Francis Bujaidar:</w:t>
      </w:r>
      <w:r>
        <w:rPr>
          <w:rFonts w:ascii="Calibri" w:hAnsi="Calibri" w:cs="Calibri"/>
          <w:sz w:val="22"/>
          <w:szCs w:val="22"/>
          <w:lang w:val="es-ES"/>
        </w:rPr>
        <w:t xml:space="preserve"> </w:t>
      </w:r>
      <w:r>
        <w:rPr>
          <w:rFonts w:ascii="Calibri" w:hAnsi="Calibri" w:cs="Calibri"/>
          <w:sz w:val="22"/>
          <w:szCs w:val="22"/>
          <w:u w:val="single"/>
          <w:lang w:val="es-ES"/>
        </w:rPr>
        <w:t>sometemos a votación este asunto antes mencionado, para que quede asentado en Acta, por favor, los que estén a favor, levanten la mano.</w:t>
      </w:r>
    </w:p>
    <w:p w:rsidR="00F02A2F" w:rsidRDefault="00F02A2F">
      <w:pPr>
        <w:jc w:val="both"/>
        <w:rPr>
          <w:rFonts w:ascii="Arial" w:hAnsi="Arial" w:cs="Arial"/>
          <w:b/>
          <w:sz w:val="20"/>
          <w:szCs w:val="20"/>
        </w:rPr>
      </w:pPr>
    </w:p>
    <w:p w:rsidR="00F02A2F" w:rsidRDefault="00F02A2F">
      <w:pPr>
        <w:jc w:val="both"/>
        <w:rPr>
          <w:rFonts w:ascii="Arial" w:hAnsi="Arial" w:cs="Arial"/>
          <w:b/>
          <w:sz w:val="20"/>
          <w:szCs w:val="20"/>
        </w:rPr>
      </w:pPr>
    </w:p>
    <w:p w:rsidR="00F02A2F" w:rsidRDefault="00C1575C">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F02A2F" w:rsidRDefault="00F02A2F">
      <w:pPr>
        <w:jc w:val="both"/>
        <w:rPr>
          <w:rFonts w:ascii="Arial" w:hAnsi="Arial" w:cs="Arial"/>
          <w:sz w:val="20"/>
          <w:szCs w:val="20"/>
        </w:rPr>
      </w:pPr>
    </w:p>
    <w:p w:rsidR="00F02A2F" w:rsidRDefault="00C1575C">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F02A2F" w:rsidRDefault="00F02A2F">
      <w:pPr>
        <w:jc w:val="both"/>
        <w:rPr>
          <w:rFonts w:ascii="Arial" w:hAnsi="Arial" w:cs="Arial"/>
          <w:b/>
          <w:sz w:val="20"/>
          <w:szCs w:val="20"/>
        </w:rPr>
      </w:pPr>
    </w:p>
    <w:p w:rsidR="00F02A2F" w:rsidRDefault="00C1575C">
      <w:pPr>
        <w:jc w:val="both"/>
        <w:rPr>
          <w:rFonts w:ascii="Arial" w:hAnsi="Arial" w:cs="Arial"/>
          <w:sz w:val="20"/>
          <w:szCs w:val="20"/>
        </w:rPr>
      </w:pPr>
      <w:r>
        <w:rPr>
          <w:rFonts w:ascii="Arial" w:hAnsi="Arial" w:cs="Arial"/>
          <w:b/>
          <w:sz w:val="20"/>
          <w:szCs w:val="20"/>
        </w:rPr>
        <w:t xml:space="preserve">Regidor Ing. José Hiram Torres Salcedo, </w:t>
      </w:r>
      <w:r>
        <w:rPr>
          <w:rFonts w:ascii="Arial" w:hAnsi="Arial" w:cs="Arial"/>
          <w:sz w:val="20"/>
          <w:szCs w:val="20"/>
        </w:rPr>
        <w:t xml:space="preserve">Representante Suplente de la Comisión Colegiada y Permanente de Hacienda. </w:t>
      </w:r>
      <w:r>
        <w:rPr>
          <w:rFonts w:ascii="Arial" w:hAnsi="Arial" w:cs="Arial"/>
          <w:b/>
          <w:sz w:val="20"/>
          <w:szCs w:val="20"/>
        </w:rPr>
        <w:t>A favor.</w:t>
      </w:r>
    </w:p>
    <w:p w:rsidR="00F02A2F" w:rsidRDefault="00F02A2F">
      <w:pPr>
        <w:jc w:val="both"/>
        <w:rPr>
          <w:rFonts w:ascii="Arial" w:hAnsi="Arial" w:cs="Arial"/>
          <w:sz w:val="20"/>
          <w:szCs w:val="20"/>
        </w:rPr>
      </w:pPr>
    </w:p>
    <w:p w:rsidR="00F02A2F" w:rsidRDefault="00C1575C">
      <w:pPr>
        <w:jc w:val="both"/>
        <w:rPr>
          <w:rFonts w:ascii="Arial" w:hAnsi="Arial" w:cs="Arial"/>
          <w:sz w:val="20"/>
          <w:szCs w:val="20"/>
        </w:rPr>
      </w:pPr>
      <w:r>
        <w:rPr>
          <w:rFonts w:ascii="Arial" w:hAnsi="Arial" w:cs="Arial"/>
          <w:b/>
          <w:sz w:val="20"/>
          <w:szCs w:val="20"/>
        </w:rPr>
        <w:t xml:space="preserve">Lic. Oscar Salazar Navarro, </w:t>
      </w:r>
      <w:r>
        <w:rPr>
          <w:rFonts w:ascii="Arial" w:hAnsi="Arial" w:cs="Arial"/>
          <w:sz w:val="20"/>
          <w:szCs w:val="20"/>
        </w:rPr>
        <w:t xml:space="preserve">Representante Suplente del Tesorero Municipal. </w:t>
      </w:r>
      <w:r>
        <w:rPr>
          <w:rFonts w:ascii="Arial" w:hAnsi="Arial" w:cs="Arial"/>
          <w:b/>
          <w:sz w:val="20"/>
          <w:szCs w:val="20"/>
        </w:rPr>
        <w:t>A favor.</w:t>
      </w:r>
    </w:p>
    <w:p w:rsidR="00F02A2F" w:rsidRDefault="00F02A2F">
      <w:pPr>
        <w:jc w:val="both"/>
        <w:rPr>
          <w:rFonts w:ascii="Arial" w:hAnsi="Arial" w:cs="Arial"/>
          <w:b/>
          <w:sz w:val="20"/>
          <w:szCs w:val="20"/>
        </w:rPr>
      </w:pPr>
    </w:p>
    <w:p w:rsidR="00F02A2F" w:rsidRDefault="00C1575C">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F02A2F" w:rsidRDefault="00F02A2F">
      <w:pPr>
        <w:jc w:val="both"/>
        <w:rPr>
          <w:rFonts w:ascii="Arial" w:hAnsi="Arial" w:cs="Arial"/>
          <w:sz w:val="20"/>
          <w:szCs w:val="20"/>
        </w:rPr>
      </w:pPr>
    </w:p>
    <w:p w:rsidR="00F02A2F" w:rsidRDefault="00C1575C">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F02A2F" w:rsidRDefault="00F02A2F">
      <w:pPr>
        <w:jc w:val="both"/>
        <w:rPr>
          <w:rFonts w:ascii="Arial" w:hAnsi="Arial" w:cs="Arial"/>
          <w:sz w:val="20"/>
          <w:szCs w:val="20"/>
        </w:rPr>
      </w:pPr>
    </w:p>
    <w:p w:rsidR="00F02A2F" w:rsidRDefault="00C1575C">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F02A2F" w:rsidRDefault="00F02A2F">
      <w:pPr>
        <w:jc w:val="both"/>
        <w:rPr>
          <w:rFonts w:ascii="Arial" w:hAnsi="Arial" w:cs="Arial"/>
          <w:sz w:val="20"/>
          <w:szCs w:val="20"/>
        </w:rPr>
      </w:pPr>
    </w:p>
    <w:p w:rsidR="00F02A2F" w:rsidRDefault="00C1575C">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F02A2F" w:rsidRDefault="00F02A2F">
      <w:pPr>
        <w:jc w:val="both"/>
        <w:rPr>
          <w:rFonts w:ascii="Arial" w:hAnsi="Arial" w:cs="Arial"/>
          <w:b/>
          <w:sz w:val="20"/>
          <w:szCs w:val="20"/>
        </w:rPr>
      </w:pPr>
    </w:p>
    <w:p w:rsidR="00F02A2F" w:rsidRDefault="00C1575C">
      <w:pPr>
        <w:jc w:val="both"/>
        <w:rPr>
          <w:rFonts w:ascii="Arial" w:hAnsi="Arial" w:cs="Arial"/>
          <w:b/>
          <w:sz w:val="20"/>
          <w:szCs w:val="20"/>
        </w:rPr>
      </w:pPr>
      <w:r>
        <w:rPr>
          <w:rFonts w:ascii="Arial" w:hAnsi="Arial" w:cs="Arial"/>
          <w:b/>
          <w:sz w:val="20"/>
          <w:szCs w:val="20"/>
        </w:rPr>
        <w:t>Arq. Enrique Javier González Castellanos</w:t>
      </w:r>
      <w:r>
        <w:rPr>
          <w:rFonts w:ascii="Arial" w:hAnsi="Arial" w:cs="Arial"/>
          <w:sz w:val="20"/>
          <w:szCs w:val="20"/>
        </w:rPr>
        <w:t xml:space="preserve">, Representante Suplente del Colegio de  Arquitectos del Estado de Jalisco, A.C. </w:t>
      </w:r>
      <w:r>
        <w:rPr>
          <w:rFonts w:ascii="Arial" w:hAnsi="Arial" w:cs="Arial"/>
          <w:b/>
          <w:sz w:val="20"/>
          <w:szCs w:val="20"/>
        </w:rPr>
        <w:t>A favor.</w:t>
      </w:r>
    </w:p>
    <w:p w:rsidR="00F02A2F" w:rsidRDefault="00F02A2F">
      <w:pPr>
        <w:jc w:val="both"/>
        <w:rPr>
          <w:rFonts w:ascii="Arial" w:hAnsi="Arial" w:cs="Arial"/>
          <w:b/>
          <w:sz w:val="20"/>
          <w:szCs w:val="20"/>
        </w:rPr>
      </w:pPr>
    </w:p>
    <w:p w:rsidR="00F02A2F" w:rsidRDefault="00C1575C" w:rsidP="008168BA">
      <w:pPr>
        <w:jc w:val="both"/>
        <w:rPr>
          <w:rFonts w:ascii="Arial" w:hAnsi="Arial" w:cs="Arial"/>
          <w:b/>
          <w:sz w:val="20"/>
          <w:szCs w:val="20"/>
        </w:rPr>
      </w:pPr>
      <w:r>
        <w:rPr>
          <w:rFonts w:ascii="Arial" w:hAnsi="Arial" w:cs="Arial"/>
          <w:b/>
          <w:sz w:val="20"/>
          <w:szCs w:val="20"/>
        </w:rPr>
        <w:lastRenderedPageBreak/>
        <w:t xml:space="preserve">Ing. Omar Mora Montes de Oca,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F02A2F" w:rsidRDefault="00C1575C" w:rsidP="008168BA">
      <w:pPr>
        <w:pStyle w:val="western"/>
      </w:pPr>
      <w:r>
        <w:rPr>
          <w:b/>
        </w:rPr>
        <w:t xml:space="preserve">Lic. Francis Bujaidar Ghoraichy: </w:t>
      </w:r>
      <w:r w:rsidRPr="002F6D11">
        <w:rPr>
          <w:u w:val="single"/>
        </w:rPr>
        <w:t>Que</w:t>
      </w:r>
      <w:r w:rsidR="002F6D11" w:rsidRPr="002F6D11">
        <w:rPr>
          <w:u w:val="single"/>
        </w:rPr>
        <w:t>da</w:t>
      </w:r>
      <w:r w:rsidRPr="002F6D11">
        <w:rPr>
          <w:u w:val="single"/>
        </w:rPr>
        <w:t xml:space="preserve"> autorizado por unanimidad con 10 votos a favor, el asunto anterior.</w:t>
      </w:r>
    </w:p>
    <w:p w:rsidR="00F02A2F" w:rsidRDefault="00C1575C" w:rsidP="008168BA">
      <w:pPr>
        <w:pStyle w:val="western"/>
        <w:rPr>
          <w:rFonts w:ascii="Calibri" w:hAnsi="Calibri" w:cs="Calibri"/>
          <w:sz w:val="22"/>
          <w:szCs w:val="22"/>
          <w:lang w:val="es-ES"/>
        </w:rPr>
      </w:pPr>
      <w:r>
        <w:rPr>
          <w:b/>
        </w:rPr>
        <w:t>El Ing.</w:t>
      </w:r>
      <w:r>
        <w:rPr>
          <w:rFonts w:ascii="Calibri" w:hAnsi="Calibri" w:cs="Calibri"/>
          <w:b/>
          <w:sz w:val="22"/>
          <w:szCs w:val="22"/>
          <w:lang w:val="es-ES"/>
        </w:rPr>
        <w:t xml:space="preserve"> Gabriel Hernández Romo</w:t>
      </w:r>
      <w:r>
        <w:rPr>
          <w:rFonts w:ascii="Calibri" w:hAnsi="Calibri" w:cs="Calibri"/>
          <w:sz w:val="22"/>
          <w:szCs w:val="22"/>
          <w:lang w:val="es-ES"/>
        </w:rPr>
        <w:t>, Representante Suplente de la Contraloría Ciudadana, dentro de este punto (Asuntos Varios) hace uso de la voz y expone lo siguiente:</w:t>
      </w:r>
    </w:p>
    <w:p w:rsidR="00F02A2F" w:rsidRDefault="00C1575C" w:rsidP="008168BA">
      <w:pPr>
        <w:pStyle w:val="western"/>
        <w:rPr>
          <w:rFonts w:ascii="Calibri" w:hAnsi="Calibri" w:cs="Calibri"/>
          <w:sz w:val="22"/>
          <w:szCs w:val="22"/>
          <w:u w:val="single"/>
          <w:lang w:val="es-ES"/>
        </w:rPr>
      </w:pPr>
      <w:r>
        <w:rPr>
          <w:b/>
        </w:rPr>
        <w:t>Ing.</w:t>
      </w:r>
      <w:r>
        <w:rPr>
          <w:rFonts w:ascii="Calibri" w:hAnsi="Calibri" w:cs="Calibri"/>
          <w:b/>
          <w:sz w:val="22"/>
          <w:szCs w:val="22"/>
          <w:lang w:val="es-ES"/>
        </w:rPr>
        <w:t xml:space="preserve"> Gabriel Hernández Romo: </w:t>
      </w:r>
      <w:r>
        <w:rPr>
          <w:rFonts w:ascii="Calibri" w:hAnsi="Calibri" w:cs="Calibri"/>
          <w:sz w:val="22"/>
          <w:szCs w:val="22"/>
          <w:u w:val="single"/>
          <w:lang w:val="es-ES"/>
        </w:rPr>
        <w:t>Les voy a presentar un caso en donde la Contraloría detecto un serie de situaciones que a continuación les expondré, detecta la contraloría el cobro de una estimación, que es la Est</w:t>
      </w:r>
      <w:r w:rsidR="008062BD">
        <w:rPr>
          <w:rFonts w:ascii="Calibri" w:hAnsi="Calibri" w:cs="Calibri"/>
          <w:sz w:val="22"/>
          <w:szCs w:val="22"/>
          <w:u w:val="single"/>
          <w:lang w:val="es-ES"/>
        </w:rPr>
        <w:t xml:space="preserve">imación 1 finiquito, que es de </w:t>
      </w:r>
      <w:r>
        <w:rPr>
          <w:rFonts w:ascii="Calibri" w:hAnsi="Calibri" w:cs="Calibri"/>
          <w:sz w:val="22"/>
          <w:szCs w:val="22"/>
          <w:u w:val="single"/>
          <w:lang w:val="es-ES"/>
        </w:rPr>
        <w:t xml:space="preserve">$1´244,000 pesos, para analizar este pago, se pidió entre otras declaraciones, el respaldo fotográfico del proceso de la obra, cuando se analiza, en las fotografías recibidas, para justificar este pago, encontramos similitudes con 2 obras anteriores que habían sido contratadas en el año 2013, en los mismos lugares donde se estaba contratando en el año 2014, en 2013 es un contrato de rectificación de pendientes en el canal </w:t>
      </w:r>
      <w:r w:rsidR="00EA2865">
        <w:rPr>
          <w:rFonts w:ascii="Calibri" w:hAnsi="Calibri" w:cs="Calibri"/>
          <w:sz w:val="22"/>
          <w:szCs w:val="22"/>
          <w:u w:val="single"/>
          <w:lang w:val="es-ES"/>
        </w:rPr>
        <w:t>L</w:t>
      </w:r>
      <w:r>
        <w:rPr>
          <w:rFonts w:ascii="Calibri" w:hAnsi="Calibri" w:cs="Calibri"/>
          <w:sz w:val="22"/>
          <w:szCs w:val="22"/>
          <w:u w:val="single"/>
          <w:lang w:val="es-ES"/>
        </w:rPr>
        <w:t xml:space="preserve">as </w:t>
      </w:r>
      <w:r w:rsidR="00EA2865">
        <w:rPr>
          <w:rFonts w:ascii="Calibri" w:hAnsi="Calibri" w:cs="Calibri"/>
          <w:sz w:val="22"/>
          <w:szCs w:val="22"/>
          <w:u w:val="single"/>
          <w:lang w:val="es-ES"/>
        </w:rPr>
        <w:t>P</w:t>
      </w:r>
      <w:r>
        <w:rPr>
          <w:rFonts w:ascii="Calibri" w:hAnsi="Calibri" w:cs="Calibri"/>
          <w:sz w:val="22"/>
          <w:szCs w:val="22"/>
          <w:u w:val="single"/>
          <w:lang w:val="es-ES"/>
        </w:rPr>
        <w:t xml:space="preserve">almas, y en el canal de col. La </w:t>
      </w:r>
      <w:r w:rsidR="00EA2865">
        <w:rPr>
          <w:rFonts w:ascii="Calibri" w:hAnsi="Calibri" w:cs="Calibri"/>
          <w:sz w:val="22"/>
          <w:szCs w:val="22"/>
          <w:u w:val="single"/>
          <w:lang w:val="es-ES"/>
        </w:rPr>
        <w:t>E</w:t>
      </w:r>
      <w:r>
        <w:rPr>
          <w:rFonts w:ascii="Calibri" w:hAnsi="Calibri" w:cs="Calibri"/>
          <w:sz w:val="22"/>
          <w:szCs w:val="22"/>
          <w:u w:val="single"/>
          <w:lang w:val="es-ES"/>
        </w:rPr>
        <w:t>strada, existe otra obra del mismo año 2013, en donde se rectifican las pendientes y secciones en el arroyo el Garabato.</w:t>
      </w:r>
    </w:p>
    <w:p w:rsidR="00F02A2F" w:rsidRDefault="00C1575C" w:rsidP="008168BA">
      <w:pPr>
        <w:pStyle w:val="western"/>
        <w:rPr>
          <w:u w:val="single"/>
          <w:lang w:val="es-ES"/>
        </w:rPr>
      </w:pPr>
      <w:r>
        <w:rPr>
          <w:u w:val="single"/>
          <w:lang w:val="es-ES"/>
        </w:rPr>
        <w:t xml:space="preserve">En el año 2014 se hace un contrato, que implica hacer las 2 obras de 2013, obviamente este tipo de obra se tiene que hacer cada año, </w:t>
      </w:r>
      <w:r w:rsidR="008062BD">
        <w:rPr>
          <w:u w:val="single"/>
          <w:lang w:val="es-ES"/>
        </w:rPr>
        <w:t>porque</w:t>
      </w:r>
      <w:r>
        <w:rPr>
          <w:u w:val="single"/>
          <w:lang w:val="es-ES"/>
        </w:rPr>
        <w:t xml:space="preserve"> son desazolves y están previniendo el temporal de lluvia, el asunto es: que cuando recibimos por parte del contratista el respaldo fotográfico para el pago de esta obra, encontramos lo siguiente:</w:t>
      </w:r>
    </w:p>
    <w:p w:rsidR="00F02A2F" w:rsidRDefault="00C1575C" w:rsidP="008168BA">
      <w:pPr>
        <w:pStyle w:val="western"/>
        <w:rPr>
          <w:rFonts w:ascii="Calibri" w:hAnsi="Calibri" w:cs="Calibri"/>
          <w:sz w:val="22"/>
          <w:szCs w:val="22"/>
          <w:lang w:val="es-ES"/>
        </w:rPr>
      </w:pPr>
      <w:r>
        <w:rPr>
          <w:u w:val="single"/>
          <w:lang w:val="es-ES"/>
        </w:rPr>
        <w:t xml:space="preserve">Extrajimos parte de una </w:t>
      </w:r>
      <w:r w:rsidR="008062BD">
        <w:rPr>
          <w:u w:val="single"/>
          <w:lang w:val="es-ES"/>
        </w:rPr>
        <w:t>página</w:t>
      </w:r>
      <w:r>
        <w:rPr>
          <w:u w:val="single"/>
          <w:lang w:val="es-ES"/>
        </w:rPr>
        <w:t xml:space="preserve"> de las </w:t>
      </w:r>
      <w:r w:rsidR="00EA2865">
        <w:rPr>
          <w:u w:val="single"/>
          <w:lang w:val="es-ES"/>
        </w:rPr>
        <w:t>estimaciones</w:t>
      </w:r>
      <w:r>
        <w:rPr>
          <w:u w:val="single"/>
          <w:lang w:val="es-ES"/>
        </w:rPr>
        <w:t xml:space="preserve"> del contrato de 061/2013 y este otro es el contrato 074/14 y sin embargo, ustedes pueden observar que las fotografías aquí presentadas, son prácticamente las mismas, en este lado donde observamos el contrato 061/2</w:t>
      </w:r>
      <w:r>
        <w:rPr>
          <w:rFonts w:ascii="Calibri" w:hAnsi="Calibri" w:cs="Calibri"/>
          <w:sz w:val="22"/>
          <w:szCs w:val="22"/>
          <w:u w:val="single"/>
          <w:lang w:val="es-ES"/>
        </w:rPr>
        <w:t>013, está firmando una persona y en esta otra imagen del contrato 074-14 encontramos  a la misma persona firmando, pero ahora representando a otra empresa un año después, este tipo de similitudes las encontramos en más páginas</w:t>
      </w:r>
      <w:r>
        <w:rPr>
          <w:rFonts w:ascii="Calibri" w:hAnsi="Calibri" w:cs="Calibri"/>
          <w:sz w:val="22"/>
          <w:szCs w:val="22"/>
          <w:lang w:val="es-ES"/>
        </w:rPr>
        <w:t xml:space="preserve">, </w:t>
      </w:r>
      <w:r w:rsidR="00EA2865">
        <w:rPr>
          <w:rFonts w:ascii="Calibri" w:hAnsi="Calibri" w:cs="Calibri"/>
          <w:sz w:val="22"/>
          <w:szCs w:val="22"/>
          <w:lang w:val="es-ES"/>
        </w:rPr>
        <w:t>(</w:t>
      </w:r>
      <w:r>
        <w:rPr>
          <w:rFonts w:ascii="Calibri" w:hAnsi="Calibri" w:cs="Calibri"/>
          <w:sz w:val="22"/>
          <w:szCs w:val="22"/>
          <w:lang w:val="es-ES"/>
        </w:rPr>
        <w:t>sigue mostrando más ejemplos</w:t>
      </w:r>
      <w:r w:rsidR="00EA2865">
        <w:rPr>
          <w:rFonts w:ascii="Calibri" w:hAnsi="Calibri" w:cs="Calibri"/>
          <w:sz w:val="22"/>
          <w:szCs w:val="22"/>
          <w:lang w:val="es-ES"/>
        </w:rPr>
        <w:t>)</w:t>
      </w:r>
      <w:r>
        <w:rPr>
          <w:rFonts w:ascii="Calibri" w:hAnsi="Calibri" w:cs="Calibri"/>
          <w:sz w:val="22"/>
          <w:szCs w:val="22"/>
          <w:lang w:val="es-ES"/>
        </w:rPr>
        <w:t>.</w:t>
      </w:r>
    </w:p>
    <w:p w:rsidR="00F02A2F" w:rsidRDefault="00C1575C" w:rsidP="008168BA">
      <w:pPr>
        <w:pStyle w:val="western"/>
        <w:rPr>
          <w:rFonts w:ascii="Calibri" w:hAnsi="Calibri" w:cs="Calibri"/>
          <w:sz w:val="22"/>
          <w:szCs w:val="22"/>
          <w:u w:val="single"/>
          <w:lang w:val="es-ES"/>
        </w:rPr>
      </w:pPr>
      <w:r>
        <w:rPr>
          <w:rFonts w:ascii="Calibri" w:hAnsi="Calibri" w:cs="Calibri"/>
          <w:sz w:val="22"/>
          <w:szCs w:val="22"/>
          <w:u w:val="single"/>
          <w:lang w:val="es-ES"/>
        </w:rPr>
        <w:t>Ahora aquí tenemos el ejemplo del contrato 074-14 y esta otra obras es la del contrato 049/13, en donde encontramos el mismo ejemplo, dentro del respald</w:t>
      </w:r>
      <w:r w:rsidR="00EA2865">
        <w:rPr>
          <w:rFonts w:ascii="Calibri" w:hAnsi="Calibri" w:cs="Calibri"/>
          <w:sz w:val="22"/>
          <w:szCs w:val="22"/>
          <w:u w:val="single"/>
          <w:lang w:val="es-ES"/>
        </w:rPr>
        <w:t xml:space="preserve">o fotográfico de la estimación </w:t>
      </w:r>
      <w:r>
        <w:rPr>
          <w:rFonts w:ascii="Calibri" w:hAnsi="Calibri" w:cs="Calibri"/>
          <w:sz w:val="22"/>
          <w:szCs w:val="22"/>
          <w:u w:val="single"/>
          <w:lang w:val="es-ES"/>
        </w:rPr>
        <w:t xml:space="preserve">encontramos las mismas fotografías para las 2 distintas obras, donde se ve claramente que es el mismo lugar pero con un 1 año de diferencia, donde encontramos la misma empresa del contrato 074/14 y en la otra la empresa: </w:t>
      </w:r>
      <w:proofErr w:type="spellStart"/>
      <w:r>
        <w:rPr>
          <w:rFonts w:ascii="Calibri" w:hAnsi="Calibri" w:cs="Calibri"/>
          <w:sz w:val="22"/>
          <w:szCs w:val="22"/>
          <w:u w:val="single"/>
          <w:lang w:val="es-ES"/>
        </w:rPr>
        <w:t>Recladafe</w:t>
      </w:r>
      <w:proofErr w:type="spellEnd"/>
      <w:r>
        <w:rPr>
          <w:rFonts w:ascii="Calibri" w:hAnsi="Calibri" w:cs="Calibri"/>
          <w:sz w:val="22"/>
          <w:szCs w:val="22"/>
          <w:u w:val="single"/>
          <w:lang w:val="es-ES"/>
        </w:rPr>
        <w:t xml:space="preserve"> Construcciones, con un contrato de 2013.</w:t>
      </w:r>
    </w:p>
    <w:p w:rsidR="00F02A2F" w:rsidRDefault="00C1575C" w:rsidP="008168BA">
      <w:pPr>
        <w:pStyle w:val="western"/>
        <w:ind w:right="-1"/>
        <w:rPr>
          <w:rFonts w:ascii="Calibri" w:hAnsi="Calibri" w:cs="Calibri"/>
          <w:sz w:val="22"/>
          <w:szCs w:val="22"/>
          <w:lang w:val="es-ES"/>
        </w:rPr>
      </w:pPr>
      <w:r>
        <w:rPr>
          <w:rFonts w:ascii="Calibri" w:hAnsi="Calibri" w:cs="Calibri"/>
          <w:sz w:val="22"/>
          <w:szCs w:val="22"/>
          <w:lang w:val="es-ES"/>
        </w:rPr>
        <w:t xml:space="preserve">Lic. Francis Bujaidar, pregunta. </w:t>
      </w:r>
    </w:p>
    <w:p w:rsidR="00F02A2F" w:rsidRDefault="00C1575C" w:rsidP="008168BA">
      <w:pPr>
        <w:pStyle w:val="western"/>
        <w:ind w:right="-1"/>
        <w:rPr>
          <w:rFonts w:ascii="Calibri" w:hAnsi="Calibri" w:cs="Calibri"/>
          <w:sz w:val="22"/>
          <w:szCs w:val="22"/>
          <w:lang w:val="es-ES"/>
        </w:rPr>
      </w:pPr>
      <w:r>
        <w:rPr>
          <w:rFonts w:ascii="Calibri" w:hAnsi="Calibri" w:cs="Calibri"/>
          <w:b/>
          <w:sz w:val="22"/>
          <w:szCs w:val="22"/>
          <w:lang w:val="es-ES"/>
        </w:rPr>
        <w:t xml:space="preserve">Lic. Francis Bujaidar: </w:t>
      </w:r>
      <w:r>
        <w:rPr>
          <w:rFonts w:ascii="Calibri" w:hAnsi="Calibri" w:cs="Calibri"/>
          <w:sz w:val="22"/>
          <w:szCs w:val="22"/>
          <w:u w:val="single"/>
          <w:lang w:val="es-ES"/>
        </w:rPr>
        <w:t>¿Estas empresas ya están liquidadas?</w:t>
      </w:r>
    </w:p>
    <w:p w:rsidR="00F02A2F" w:rsidRDefault="00C1575C" w:rsidP="008168BA">
      <w:pPr>
        <w:pStyle w:val="western"/>
        <w:ind w:right="-1"/>
        <w:rPr>
          <w:rFonts w:ascii="Calibri" w:hAnsi="Calibri" w:cs="Calibri"/>
          <w:sz w:val="22"/>
          <w:szCs w:val="22"/>
          <w:lang w:val="es-ES"/>
        </w:rPr>
      </w:pPr>
      <w:r>
        <w:rPr>
          <w:b/>
        </w:rPr>
        <w:t>Ing.</w:t>
      </w:r>
      <w:r>
        <w:rPr>
          <w:rFonts w:ascii="Calibri" w:hAnsi="Calibri" w:cs="Calibri"/>
          <w:b/>
          <w:sz w:val="22"/>
          <w:szCs w:val="22"/>
          <w:lang w:val="es-ES"/>
        </w:rPr>
        <w:t xml:space="preserve"> Gabriel Hernández Romo: </w:t>
      </w:r>
      <w:r>
        <w:rPr>
          <w:rFonts w:ascii="Calibri" w:hAnsi="Calibri" w:cs="Calibri"/>
          <w:sz w:val="22"/>
          <w:szCs w:val="22"/>
          <w:u w:val="single"/>
          <w:lang w:val="es-ES"/>
        </w:rPr>
        <w:t>Si las dos obras del año 2013 (049/13 y 061/13) ya están pagadas al 96% una de</w:t>
      </w:r>
      <w:r w:rsidR="00EA2865">
        <w:rPr>
          <w:rFonts w:ascii="Calibri" w:hAnsi="Calibri" w:cs="Calibri"/>
          <w:sz w:val="22"/>
          <w:szCs w:val="22"/>
          <w:u w:val="single"/>
          <w:lang w:val="es-ES"/>
        </w:rPr>
        <w:t xml:space="preserve"> ellas y la otra al 100%, esas se pagaron</w:t>
      </w:r>
      <w:r>
        <w:rPr>
          <w:rFonts w:ascii="Calibri" w:hAnsi="Calibri" w:cs="Calibri"/>
          <w:sz w:val="22"/>
          <w:szCs w:val="22"/>
          <w:u w:val="single"/>
          <w:lang w:val="es-ES"/>
        </w:rPr>
        <w:t xml:space="preserve"> en el año 2013 y 2014.</w:t>
      </w:r>
    </w:p>
    <w:p w:rsidR="00F02A2F" w:rsidRDefault="00C1575C" w:rsidP="008168BA">
      <w:pPr>
        <w:pStyle w:val="western"/>
        <w:tabs>
          <w:tab w:val="right" w:pos="9356"/>
        </w:tabs>
        <w:ind w:right="-1"/>
        <w:rPr>
          <w:u w:val="single"/>
          <w:lang w:val="es-ES"/>
        </w:rPr>
      </w:pPr>
      <w:r>
        <w:rPr>
          <w:u w:val="single"/>
          <w:lang w:val="es-ES"/>
        </w:rPr>
        <w:lastRenderedPageBreak/>
        <w:t xml:space="preserve">En especial esta obra 074/14, se pagó el 50% de anticipo y no se le ha hecho el 2do. </w:t>
      </w:r>
      <w:proofErr w:type="gramStart"/>
      <w:r>
        <w:rPr>
          <w:u w:val="single"/>
          <w:lang w:val="es-ES"/>
        </w:rPr>
        <w:t>pago</w:t>
      </w:r>
      <w:proofErr w:type="gramEnd"/>
      <w:r>
        <w:rPr>
          <w:u w:val="single"/>
          <w:lang w:val="es-ES"/>
        </w:rPr>
        <w:t>, el restante 50%.</w:t>
      </w:r>
    </w:p>
    <w:p w:rsidR="00F02A2F" w:rsidRDefault="00C1575C" w:rsidP="008168BA">
      <w:pPr>
        <w:pStyle w:val="western"/>
        <w:tabs>
          <w:tab w:val="right" w:pos="9356"/>
        </w:tabs>
        <w:ind w:right="-1"/>
        <w:rPr>
          <w:u w:val="single"/>
          <w:lang w:val="es-ES"/>
        </w:rPr>
      </w:pPr>
      <w:r>
        <w:rPr>
          <w:u w:val="single"/>
          <w:lang w:val="es-ES"/>
        </w:rPr>
        <w:t>Seguimos viendo imágenes de fotografías donde son exactamente las mismas, aunque una sea 2013 y otra 2014.</w:t>
      </w:r>
    </w:p>
    <w:p w:rsidR="00F02A2F" w:rsidRDefault="00C1575C" w:rsidP="008168BA">
      <w:pPr>
        <w:pStyle w:val="western"/>
        <w:tabs>
          <w:tab w:val="right" w:pos="9356"/>
        </w:tabs>
        <w:ind w:right="-1"/>
        <w:rPr>
          <w:u w:val="single"/>
          <w:lang w:val="es-ES"/>
        </w:rPr>
      </w:pPr>
      <w:r>
        <w:rPr>
          <w:u w:val="single"/>
          <w:lang w:val="es-ES"/>
        </w:rPr>
        <w:t>Para pagar el finiquito de la obras 074/14, se pidió un respaldo fotográfico en disco, que incluyen las fotos que les presentamos ahorita y otras más que ya tenemos en papel con firmas, en el disco aparece un listado de fotografías, donde estas mismas fotografías las vemos repetidas en el contrato 049/13 y se repiten con las de la obra 061/13, entonces básicamente tenemos el mismo respaldo fotográfico en obras de 2013 y en obras contratadas en 2014.</w:t>
      </w:r>
    </w:p>
    <w:p w:rsidR="00F02A2F" w:rsidRDefault="00C1575C" w:rsidP="008168BA">
      <w:pPr>
        <w:pStyle w:val="western"/>
        <w:tabs>
          <w:tab w:val="right" w:pos="9356"/>
        </w:tabs>
        <w:ind w:right="-1"/>
        <w:rPr>
          <w:u w:val="single"/>
          <w:lang w:val="es-ES"/>
        </w:rPr>
      </w:pPr>
      <w:r>
        <w:rPr>
          <w:u w:val="single"/>
          <w:lang w:val="es-ES"/>
        </w:rPr>
        <w:t xml:space="preserve">Revisando un poco más a fondo las estimaciones, encontramos que la obra 061/13, que es de la empresa que lleva por nombre Ingeniería y Edificaciones </w:t>
      </w:r>
      <w:proofErr w:type="spellStart"/>
      <w:r>
        <w:rPr>
          <w:u w:val="single"/>
          <w:lang w:val="es-ES"/>
        </w:rPr>
        <w:t>Romer</w:t>
      </w:r>
      <w:proofErr w:type="spellEnd"/>
      <w:r>
        <w:rPr>
          <w:u w:val="single"/>
          <w:lang w:val="es-ES"/>
        </w:rPr>
        <w:t xml:space="preserve">, S.A. de C.V. y que tiene domicilio en calle 21 de Noviembre de No. 3051, en jardines de Santa Isabel y la empresa de la </w:t>
      </w:r>
      <w:r w:rsidR="00EA2865">
        <w:rPr>
          <w:u w:val="single"/>
          <w:lang w:val="es-ES"/>
        </w:rPr>
        <w:t>obra</w:t>
      </w:r>
      <w:r>
        <w:rPr>
          <w:u w:val="single"/>
          <w:lang w:val="es-ES"/>
        </w:rPr>
        <w:t xml:space="preserve"> 049/13 </w:t>
      </w:r>
      <w:proofErr w:type="spellStart"/>
      <w:r>
        <w:rPr>
          <w:u w:val="single"/>
          <w:lang w:val="es-ES"/>
        </w:rPr>
        <w:t>Recladafe</w:t>
      </w:r>
      <w:proofErr w:type="spellEnd"/>
      <w:r>
        <w:rPr>
          <w:u w:val="single"/>
          <w:lang w:val="es-ES"/>
        </w:rPr>
        <w:t xml:space="preserve"> Construcciones, S.A. de C.V. curiosamente también tiene el mismo domicilio y si nos fijamos bien, observamos al representante Raúl Rodríguez Mercado, podemos encontrar coincidencias entre esta empresa 049-13 y la empresa de la obra del contrato 074-14, el represente de esta misma empresa tiene los mismo apellidos, Rodríguez Mercado, por lo tanto podemos deducir que existe un vínculo razonable entre las </w:t>
      </w:r>
      <w:r w:rsidR="00EA2865">
        <w:rPr>
          <w:u w:val="single"/>
          <w:lang w:val="es-ES"/>
        </w:rPr>
        <w:t>3 empresas,</w:t>
      </w:r>
      <w:r>
        <w:rPr>
          <w:u w:val="single"/>
          <w:lang w:val="es-ES"/>
        </w:rPr>
        <w:t xml:space="preserve"> </w:t>
      </w:r>
      <w:r w:rsidR="00EA2865">
        <w:rPr>
          <w:u w:val="single"/>
          <w:lang w:val="es-ES"/>
        </w:rPr>
        <w:t>2</w:t>
      </w:r>
      <w:r>
        <w:rPr>
          <w:u w:val="single"/>
          <w:lang w:val="es-ES"/>
        </w:rPr>
        <w:t xml:space="preserve"> de ellas con un mismo domicilio y la tercera con un mismo representante en los apellidos, el hecho de que se utilicen las mimas fotografías pues definitivamente, no van a ser fabricadas.</w:t>
      </w:r>
    </w:p>
    <w:p w:rsidR="00F02A2F" w:rsidRDefault="00C1575C" w:rsidP="008168BA">
      <w:pPr>
        <w:pStyle w:val="western"/>
        <w:tabs>
          <w:tab w:val="right" w:pos="9356"/>
        </w:tabs>
        <w:ind w:right="-1"/>
        <w:rPr>
          <w:lang w:val="es-ES"/>
        </w:rPr>
      </w:pPr>
      <w:r>
        <w:rPr>
          <w:u w:val="single"/>
          <w:lang w:val="es-ES"/>
        </w:rPr>
        <w:t xml:space="preserve">Amparándonos en el reglamento de esta misma comisión, donde el articulo 11 faculta a señalar los requisitos para ser inscrito en el padrón de contratistas que lleva Obras Públicas, establece además las causas por la que procederá la suspensión o cancelación de dicho contratista, invocando dicho artículo, presentamos ante ustedes esta situación, donde tendremos definitivamente un daño hacia la institución y  ponemos a consideración esto a ustedes integrantes de la Comisión </w:t>
      </w:r>
      <w:r w:rsidRPr="00EA2865">
        <w:rPr>
          <w:u w:val="single"/>
          <w:lang w:val="es-ES"/>
        </w:rPr>
        <w:t>ingresar o sacar a un</w:t>
      </w:r>
      <w:r w:rsidR="00EA2865" w:rsidRPr="00EA2865">
        <w:rPr>
          <w:u w:val="single"/>
          <w:lang w:val="es-ES"/>
        </w:rPr>
        <w:t>a empresa o a algún contratista.</w:t>
      </w:r>
      <w:r w:rsidRPr="00EA2865">
        <w:rPr>
          <w:u w:val="single"/>
          <w:lang w:val="es-ES"/>
        </w:rPr>
        <w:t xml:space="preserve"> </w:t>
      </w:r>
      <w:r w:rsidR="00EA2865">
        <w:rPr>
          <w:u w:val="single"/>
          <w:lang w:val="es-ES"/>
        </w:rPr>
        <w:t>¿</w:t>
      </w:r>
      <w:r w:rsidRPr="00EA2865">
        <w:rPr>
          <w:u w:val="single"/>
          <w:lang w:val="es-ES"/>
        </w:rPr>
        <w:t>No sé si les quede alguna duda</w:t>
      </w:r>
      <w:proofErr w:type="gramStart"/>
      <w:r w:rsidR="00EA2865">
        <w:rPr>
          <w:u w:val="single"/>
          <w:lang w:val="es-ES"/>
        </w:rPr>
        <w:t>?</w:t>
      </w:r>
      <w:r w:rsidRPr="00EA2865">
        <w:rPr>
          <w:u w:val="single"/>
          <w:lang w:val="es-ES"/>
        </w:rPr>
        <w:t>.</w:t>
      </w:r>
      <w:proofErr w:type="gramEnd"/>
    </w:p>
    <w:p w:rsidR="00F02A2F" w:rsidRDefault="00C1575C" w:rsidP="008168BA">
      <w:pPr>
        <w:pStyle w:val="western"/>
        <w:tabs>
          <w:tab w:val="right" w:pos="9356"/>
        </w:tabs>
        <w:ind w:right="-1"/>
        <w:rPr>
          <w:lang w:val="es-ES"/>
        </w:rPr>
      </w:pPr>
      <w:r>
        <w:rPr>
          <w:lang w:val="es-ES"/>
        </w:rPr>
        <w:t>El Secretario Técnico hace uso de la voz y comenta:</w:t>
      </w:r>
    </w:p>
    <w:p w:rsidR="00F02A2F" w:rsidRDefault="00C1575C" w:rsidP="008168BA">
      <w:pPr>
        <w:pStyle w:val="western"/>
        <w:tabs>
          <w:tab w:val="right" w:pos="9356"/>
        </w:tabs>
        <w:ind w:right="-1"/>
        <w:rPr>
          <w:u w:val="single"/>
          <w:lang w:val="es-ES"/>
        </w:rPr>
      </w:pPr>
      <w:r>
        <w:rPr>
          <w:b/>
          <w:lang w:val="es-ES"/>
        </w:rPr>
        <w:t>Secretario Técnico:</w:t>
      </w:r>
      <w:r>
        <w:rPr>
          <w:u w:val="single"/>
          <w:lang w:val="es-ES"/>
        </w:rPr>
        <w:t xml:space="preserve"> Y habrá no solo que irnos sobre la empresa, habrá que irnos a ver quiénes son los responsables.</w:t>
      </w:r>
    </w:p>
    <w:p w:rsidR="00F02A2F" w:rsidRDefault="00C1575C" w:rsidP="008168BA">
      <w:pPr>
        <w:pStyle w:val="western"/>
        <w:tabs>
          <w:tab w:val="right" w:pos="9356"/>
        </w:tabs>
        <w:ind w:right="-1"/>
        <w:rPr>
          <w:lang w:val="es-ES"/>
        </w:rPr>
      </w:pPr>
      <w:r>
        <w:rPr>
          <w:b/>
          <w:lang w:val="es-ES"/>
        </w:rPr>
        <w:t>Lic. Francis Bujaidar</w:t>
      </w:r>
      <w:r>
        <w:rPr>
          <w:lang w:val="es-ES"/>
        </w:rPr>
        <w:t>:</w:t>
      </w:r>
      <w:r>
        <w:rPr>
          <w:u w:val="single"/>
          <w:lang w:val="es-ES"/>
        </w:rPr>
        <w:t xml:space="preserve"> ¿Y los montos derogados, se puede pedir su reintegración?</w:t>
      </w:r>
    </w:p>
    <w:p w:rsidR="00F02A2F" w:rsidRDefault="00C1575C" w:rsidP="008168BA">
      <w:pPr>
        <w:pStyle w:val="western"/>
        <w:tabs>
          <w:tab w:val="right" w:pos="9356"/>
        </w:tabs>
        <w:ind w:right="-1"/>
        <w:rPr>
          <w:lang w:val="es-ES"/>
        </w:rPr>
      </w:pPr>
      <w:r>
        <w:rPr>
          <w:b/>
          <w:lang w:val="es-ES"/>
        </w:rPr>
        <w:t>Ing. Gabriel Hernández:</w:t>
      </w:r>
      <w:r>
        <w:rPr>
          <w:lang w:val="es-ES"/>
        </w:rPr>
        <w:t xml:space="preserve"> </w:t>
      </w:r>
      <w:r>
        <w:rPr>
          <w:u w:val="single"/>
          <w:lang w:val="es-ES"/>
        </w:rPr>
        <w:t xml:space="preserve">Estos contratos </w:t>
      </w:r>
      <w:r w:rsidR="00EA2865">
        <w:rPr>
          <w:u w:val="single"/>
          <w:lang w:val="es-ES"/>
        </w:rPr>
        <w:t>están</w:t>
      </w:r>
      <w:r>
        <w:rPr>
          <w:u w:val="single"/>
          <w:lang w:val="es-ES"/>
        </w:rPr>
        <w:t xml:space="preserve"> prácticamente pagados en su totalidad desde 2013 </w:t>
      </w:r>
      <w:r w:rsidR="00EA2865">
        <w:rPr>
          <w:u w:val="single"/>
          <w:lang w:val="es-ES"/>
        </w:rPr>
        <w:t>y la de</w:t>
      </w:r>
      <w:r>
        <w:rPr>
          <w:u w:val="single"/>
          <w:lang w:val="es-ES"/>
        </w:rPr>
        <w:t xml:space="preserve">  2014, se puede decir que compre</w:t>
      </w:r>
      <w:r w:rsidR="00EA2865">
        <w:rPr>
          <w:u w:val="single"/>
          <w:lang w:val="es-ES"/>
        </w:rPr>
        <w:t>nde la suma de las 2 obras 2013</w:t>
      </w:r>
      <w:r>
        <w:rPr>
          <w:u w:val="single"/>
          <w:lang w:val="es-ES"/>
        </w:rPr>
        <w:t>, y los alcances físicos de la obra 2014, es la suma entre las 2 obras de 2013, por las cantidades coinciden.</w:t>
      </w:r>
    </w:p>
    <w:p w:rsidR="00F02A2F" w:rsidRDefault="00C1575C" w:rsidP="008168BA">
      <w:pPr>
        <w:pStyle w:val="western"/>
        <w:tabs>
          <w:tab w:val="right" w:pos="9356"/>
        </w:tabs>
        <w:ind w:right="-1"/>
        <w:rPr>
          <w:lang w:val="es-ES"/>
        </w:rPr>
      </w:pPr>
      <w:r>
        <w:rPr>
          <w:b/>
          <w:lang w:val="es-ES"/>
        </w:rPr>
        <w:t>Secretario Técnico</w:t>
      </w:r>
      <w:r>
        <w:rPr>
          <w:lang w:val="es-ES"/>
        </w:rPr>
        <w:t xml:space="preserve">: </w:t>
      </w:r>
      <w:r>
        <w:rPr>
          <w:u w:val="single"/>
          <w:lang w:val="es-ES"/>
        </w:rPr>
        <w:t>entonces en la obra de 2014, prácticamente no se ha hecho nada</w:t>
      </w:r>
      <w:proofErr w:type="gramStart"/>
      <w:r>
        <w:rPr>
          <w:u w:val="single"/>
          <w:lang w:val="es-ES"/>
        </w:rPr>
        <w:t>?</w:t>
      </w:r>
      <w:proofErr w:type="gramEnd"/>
      <w:r>
        <w:rPr>
          <w:u w:val="single"/>
          <w:lang w:val="es-ES"/>
        </w:rPr>
        <w:t>, hay que revisar más las fotos a ver si no son del año 2010,</w:t>
      </w:r>
      <w:r w:rsidR="00635A1B">
        <w:rPr>
          <w:u w:val="single"/>
          <w:lang w:val="es-ES"/>
        </w:rPr>
        <w:t xml:space="preserve"> </w:t>
      </w:r>
      <w:r>
        <w:rPr>
          <w:u w:val="single"/>
          <w:lang w:val="es-ES"/>
        </w:rPr>
        <w:t xml:space="preserve">2011 o sea </w:t>
      </w:r>
      <w:r w:rsidR="00635A1B">
        <w:rPr>
          <w:u w:val="single"/>
          <w:lang w:val="es-ES"/>
        </w:rPr>
        <w:t xml:space="preserve">de </w:t>
      </w:r>
      <w:r>
        <w:rPr>
          <w:u w:val="single"/>
          <w:lang w:val="es-ES"/>
        </w:rPr>
        <w:t>más atrás.</w:t>
      </w:r>
    </w:p>
    <w:p w:rsidR="00F02A2F" w:rsidRDefault="00C1575C" w:rsidP="008168BA">
      <w:pPr>
        <w:pStyle w:val="western"/>
        <w:tabs>
          <w:tab w:val="right" w:pos="9356"/>
        </w:tabs>
        <w:ind w:right="-1"/>
        <w:rPr>
          <w:lang w:val="es-ES"/>
        </w:rPr>
      </w:pPr>
      <w:r>
        <w:rPr>
          <w:b/>
          <w:lang w:val="es-ES"/>
        </w:rPr>
        <w:t>Ing. Gabriel Hernández</w:t>
      </w:r>
      <w:r>
        <w:rPr>
          <w:lang w:val="es-ES"/>
        </w:rPr>
        <w:t xml:space="preserve">: </w:t>
      </w:r>
      <w:r>
        <w:rPr>
          <w:u w:val="single"/>
          <w:lang w:val="es-ES"/>
        </w:rPr>
        <w:t>El anticipo prácticamente se pagó el 21 de Julio de 2014, Entonces una alternativa que propongo es que en base al reporte fotográfico, la obra que se está cobrando (074-14), ya había sido pagada con los años 2013, técnicamente hablando.</w:t>
      </w:r>
    </w:p>
    <w:p w:rsidR="00F02A2F" w:rsidRDefault="00C1575C" w:rsidP="008168BA">
      <w:pPr>
        <w:pStyle w:val="western"/>
        <w:tabs>
          <w:tab w:val="right" w:pos="9356"/>
        </w:tabs>
        <w:ind w:right="-1"/>
        <w:rPr>
          <w:lang w:val="es-ES"/>
        </w:rPr>
      </w:pPr>
      <w:r>
        <w:rPr>
          <w:b/>
          <w:lang w:val="es-ES"/>
        </w:rPr>
        <w:t>Secretario Técnico:</w:t>
      </w:r>
      <w:r>
        <w:rPr>
          <w:lang w:val="es-ES"/>
        </w:rPr>
        <w:t xml:space="preserve"> </w:t>
      </w:r>
      <w:r>
        <w:rPr>
          <w:u w:val="single"/>
          <w:lang w:val="es-ES"/>
        </w:rPr>
        <w:t>esto involucra presentar una demanda.</w:t>
      </w:r>
    </w:p>
    <w:p w:rsidR="00F02A2F" w:rsidRDefault="00C1575C" w:rsidP="008168BA">
      <w:pPr>
        <w:pStyle w:val="western"/>
        <w:tabs>
          <w:tab w:val="right" w:pos="9356"/>
        </w:tabs>
        <w:ind w:right="-1"/>
        <w:rPr>
          <w:lang w:val="es-ES"/>
        </w:rPr>
      </w:pPr>
      <w:r>
        <w:rPr>
          <w:b/>
          <w:lang w:val="es-ES"/>
        </w:rPr>
        <w:lastRenderedPageBreak/>
        <w:t>Ing. Gabriel Hernández:</w:t>
      </w:r>
      <w:r>
        <w:rPr>
          <w:lang w:val="es-ES"/>
        </w:rPr>
        <w:t xml:space="preserve"> </w:t>
      </w:r>
      <w:r>
        <w:rPr>
          <w:u w:val="single"/>
          <w:lang w:val="es-ES"/>
        </w:rPr>
        <w:t xml:space="preserve">Lo pongo entonces a su consideración, la descalificación en el </w:t>
      </w:r>
      <w:r w:rsidR="00635A1B">
        <w:rPr>
          <w:u w:val="single"/>
          <w:lang w:val="es-ES"/>
        </w:rPr>
        <w:t>P</w:t>
      </w:r>
      <w:r>
        <w:rPr>
          <w:u w:val="single"/>
          <w:lang w:val="es-ES"/>
        </w:rPr>
        <w:t>adrón de Contratistas para estas empresas.</w:t>
      </w:r>
    </w:p>
    <w:p w:rsidR="00F02A2F" w:rsidRDefault="00C1575C" w:rsidP="008168BA">
      <w:pPr>
        <w:pStyle w:val="western"/>
        <w:tabs>
          <w:tab w:val="right" w:pos="9356"/>
        </w:tabs>
        <w:ind w:right="-1"/>
        <w:rPr>
          <w:lang w:val="es-ES"/>
        </w:rPr>
      </w:pPr>
      <w:r>
        <w:rPr>
          <w:b/>
          <w:lang w:val="es-ES"/>
        </w:rPr>
        <w:t>Secretario Técnico.</w:t>
      </w:r>
      <w:r>
        <w:rPr>
          <w:lang w:val="es-ES"/>
        </w:rPr>
        <w:t xml:space="preserve"> </w:t>
      </w:r>
      <w:r>
        <w:rPr>
          <w:u w:val="single"/>
          <w:lang w:val="es-ES"/>
        </w:rPr>
        <w:t>Necesito revisarlo en el padrón para poderlo dar de baja, y sino que aparezca en la misma Comisión de que no se les registre por ningún motivo. Habría que ver con los representantes que no estén con otros nombre</w:t>
      </w:r>
      <w:r w:rsidR="00635A1B">
        <w:rPr>
          <w:u w:val="single"/>
          <w:lang w:val="es-ES"/>
        </w:rPr>
        <w:t>s</w:t>
      </w:r>
      <w:r>
        <w:rPr>
          <w:u w:val="single"/>
          <w:lang w:val="es-ES"/>
        </w:rPr>
        <w:t xml:space="preserve">, lo reviso y les aviso en las siguientes </w:t>
      </w:r>
      <w:r w:rsidR="00635A1B">
        <w:rPr>
          <w:u w:val="single"/>
          <w:lang w:val="es-ES"/>
        </w:rPr>
        <w:t>sesiones</w:t>
      </w:r>
      <w:r>
        <w:rPr>
          <w:u w:val="single"/>
          <w:lang w:val="es-ES"/>
        </w:rPr>
        <w:t>. Ahora, esto lo detectaste, pero cuantas más habrá con este tipo de casos, según mis números se pagaron $100´000,000 pesos en desazolves en los últimos 3 años.</w:t>
      </w:r>
    </w:p>
    <w:p w:rsidR="00F02A2F" w:rsidRDefault="00C1575C" w:rsidP="008168BA">
      <w:pPr>
        <w:pStyle w:val="western"/>
        <w:tabs>
          <w:tab w:val="right" w:pos="9356"/>
        </w:tabs>
        <w:ind w:right="-1"/>
        <w:rPr>
          <w:lang w:val="es-ES"/>
        </w:rPr>
      </w:pPr>
      <w:r>
        <w:rPr>
          <w:b/>
          <w:lang w:val="es-ES"/>
        </w:rPr>
        <w:t>Lic. Francis Bujaidar:</w:t>
      </w:r>
      <w:r>
        <w:rPr>
          <w:lang w:val="es-ES"/>
        </w:rPr>
        <w:t xml:space="preserve"> </w:t>
      </w:r>
      <w:r>
        <w:rPr>
          <w:u w:val="single"/>
          <w:lang w:val="es-ES"/>
        </w:rPr>
        <w:t>¿hay otro asunto que se desee tratar?</w:t>
      </w:r>
    </w:p>
    <w:p w:rsidR="00F02A2F" w:rsidRDefault="00C1575C" w:rsidP="008168BA">
      <w:pPr>
        <w:pStyle w:val="western"/>
        <w:tabs>
          <w:tab w:val="right" w:pos="9356"/>
        </w:tabs>
        <w:ind w:right="-1"/>
        <w:rPr>
          <w:lang w:val="es-ES"/>
        </w:rPr>
      </w:pPr>
      <w:r>
        <w:rPr>
          <w:lang w:val="es-ES"/>
        </w:rPr>
        <w:t>La Comisión no refiere asunto alguno que tratar, por lo que se retoma el punto número 5 de la orden del día</w:t>
      </w:r>
      <w:r>
        <w:rPr>
          <w:b/>
        </w:rPr>
        <w:t xml:space="preserve"> Acto de Presentación de Propuestas Técnicas y Económicas de los Procedimientos de Contratación por la Licitaciones por Invitación restringida con Recurso Municipal,</w:t>
      </w:r>
      <w:r>
        <w:rPr>
          <w:lang w:val="es-ES"/>
        </w:rPr>
        <w:t xml:space="preserve"> una vez transcurrido el tiempo para que las empresas se presentaran, por lo que continua con el desahogo de la orden del día.</w:t>
      </w:r>
    </w:p>
    <w:p w:rsidR="00F02A2F" w:rsidRDefault="00C1575C" w:rsidP="008168BA">
      <w:pPr>
        <w:pStyle w:val="western"/>
        <w:tabs>
          <w:tab w:val="right" w:pos="9356"/>
        </w:tabs>
        <w:ind w:right="-1"/>
        <w:rPr>
          <w:rFonts w:ascii="Calibri" w:hAnsi="Calibri" w:cs="Times New Roman"/>
          <w:color w:val="auto"/>
          <w:sz w:val="24"/>
          <w:szCs w:val="24"/>
          <w:lang w:eastAsia="es-ES"/>
        </w:rPr>
      </w:pPr>
      <w:r>
        <w:rPr>
          <w:lang w:val="es-ES"/>
        </w:rPr>
        <w:t xml:space="preserve">Secretario Técnico hace uso de la voz y continua con la licitación por invitación restringida número </w:t>
      </w:r>
      <w:r>
        <w:rPr>
          <w:rFonts w:ascii="Calibri" w:hAnsi="Calibri" w:cs="Times New Roman"/>
          <w:b/>
          <w:color w:val="auto"/>
          <w:sz w:val="24"/>
          <w:szCs w:val="24"/>
          <w:lang w:eastAsia="es-ES"/>
        </w:rPr>
        <w:t>DOPI-MUN-AMP-AP-CI-049-2016 y que tiene por objeto:</w:t>
      </w:r>
      <w:r>
        <w:rPr>
          <w:rFonts w:ascii="Calibri" w:hAnsi="Calibri" w:cs="Calibri"/>
          <w:b/>
          <w:color w:val="auto"/>
          <w:sz w:val="22"/>
          <w:szCs w:val="22"/>
          <w:lang w:eastAsia="es-ES"/>
        </w:rPr>
        <w:t xml:space="preserve"> Construcción de líneas de drenaje sanitario y de agua potable, subrasante y base hidráulica en la calle Idolina Gaona entre decima oriente y cuarta oriente  en la colonia jardines de Nuevo México, municipio de Zapopan, Jalisco, </w:t>
      </w:r>
      <w:r>
        <w:rPr>
          <w:rFonts w:ascii="Calibri" w:hAnsi="Calibri" w:cs="Calibri"/>
          <w:color w:val="auto"/>
          <w:sz w:val="22"/>
          <w:szCs w:val="22"/>
          <w:lang w:eastAsia="es-ES"/>
        </w:rPr>
        <w:t>las empresas convocadas son las siguientes:</w:t>
      </w:r>
      <w:r>
        <w:rPr>
          <w:rFonts w:ascii="Calibri" w:hAnsi="Calibri" w:cs="Times New Roman"/>
          <w:color w:val="auto"/>
          <w:sz w:val="24"/>
          <w:szCs w:val="24"/>
          <w:lang w:eastAsia="es-ES"/>
        </w:rPr>
        <w:t xml:space="preserve"> </w:t>
      </w:r>
    </w:p>
    <w:p w:rsidR="00F02A2F" w:rsidRDefault="00F02A2F" w:rsidP="008168BA">
      <w:pPr>
        <w:pStyle w:val="western"/>
        <w:tabs>
          <w:tab w:val="right" w:pos="9356"/>
        </w:tabs>
        <w:ind w:right="-1"/>
        <w:rPr>
          <w:rFonts w:ascii="Calibri" w:hAnsi="Calibri" w:cs="Times New Roman"/>
          <w:color w:val="auto"/>
          <w:sz w:val="24"/>
          <w:szCs w:val="24"/>
          <w:lang w:eastAsia="es-ES"/>
        </w:rPr>
      </w:pPr>
    </w:p>
    <w:tbl>
      <w:tblPr>
        <w:tblW w:w="9425" w:type="dxa"/>
        <w:jc w:val="center"/>
        <w:tblCellMar>
          <w:left w:w="70" w:type="dxa"/>
          <w:right w:w="70" w:type="dxa"/>
        </w:tblCellMar>
        <w:tblLook w:val="04A0" w:firstRow="1" w:lastRow="0" w:firstColumn="1" w:lastColumn="0" w:noHBand="0" w:noVBand="1"/>
      </w:tblPr>
      <w:tblGrid>
        <w:gridCol w:w="1352"/>
        <w:gridCol w:w="8073"/>
      </w:tblGrid>
      <w:tr w:rsidR="00F02A2F" w:rsidTr="008168BA">
        <w:trPr>
          <w:trHeight w:val="438"/>
          <w:jc w:val="center"/>
        </w:trPr>
        <w:tc>
          <w:tcPr>
            <w:tcW w:w="1352"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F02A2F" w:rsidRDefault="00C1575C">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8073" w:type="dxa"/>
            <w:tcBorders>
              <w:top w:val="single" w:sz="8" w:space="0" w:color="auto"/>
              <w:left w:val="nil"/>
              <w:bottom w:val="single" w:sz="8" w:space="0" w:color="auto"/>
              <w:right w:val="single" w:sz="8" w:space="0" w:color="auto"/>
            </w:tcBorders>
            <w:shd w:val="clear" w:color="auto" w:fill="A6A6A6"/>
            <w:vAlign w:val="center"/>
            <w:hideMark/>
          </w:tcPr>
          <w:p w:rsidR="00F02A2F" w:rsidRDefault="00C1575C">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r>
      <w:tr w:rsidR="00F02A2F" w:rsidTr="008168BA">
        <w:trPr>
          <w:trHeight w:val="315"/>
          <w:jc w:val="center"/>
        </w:trPr>
        <w:tc>
          <w:tcPr>
            <w:tcW w:w="1352"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8073"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CONSTRUCCIONES CITUS, S.A. DE C.V.</w:t>
            </w:r>
          </w:p>
          <w:p w:rsidR="00F02A2F" w:rsidRDefault="00F02A2F">
            <w:pPr>
              <w:autoSpaceDE w:val="0"/>
              <w:autoSpaceDN w:val="0"/>
              <w:adjustRightInd w:val="0"/>
              <w:jc w:val="both"/>
              <w:rPr>
                <w:rFonts w:ascii="Calibri" w:hAnsi="Calibri" w:cs="Calibri"/>
                <w:b/>
                <w:sz w:val="18"/>
                <w:szCs w:val="18"/>
                <w:lang w:val="es-MX"/>
              </w:rPr>
            </w:pPr>
          </w:p>
        </w:tc>
      </w:tr>
      <w:tr w:rsidR="00F02A2F" w:rsidTr="008168BA">
        <w:trPr>
          <w:trHeight w:val="315"/>
          <w:jc w:val="center"/>
        </w:trPr>
        <w:tc>
          <w:tcPr>
            <w:tcW w:w="1352"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8073"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GR+A, S.A. DE C.V.</w:t>
            </w:r>
          </w:p>
          <w:p w:rsidR="00F02A2F" w:rsidRDefault="00F02A2F">
            <w:pPr>
              <w:autoSpaceDE w:val="0"/>
              <w:autoSpaceDN w:val="0"/>
              <w:adjustRightInd w:val="0"/>
              <w:jc w:val="both"/>
              <w:rPr>
                <w:rFonts w:ascii="Calibri" w:hAnsi="Calibri" w:cs="Calibri"/>
                <w:b/>
                <w:sz w:val="18"/>
                <w:szCs w:val="18"/>
                <w:lang w:val="es-MX"/>
              </w:rPr>
            </w:pPr>
          </w:p>
        </w:tc>
      </w:tr>
      <w:tr w:rsidR="00F02A2F" w:rsidTr="008168BA">
        <w:trPr>
          <w:trHeight w:val="315"/>
          <w:jc w:val="center"/>
        </w:trPr>
        <w:tc>
          <w:tcPr>
            <w:tcW w:w="1352"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8073"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KEOPS INGENIERÍA Y CONSTRUCCIÓN, S.A. DE C.V.</w:t>
            </w:r>
          </w:p>
          <w:p w:rsidR="00F02A2F" w:rsidRDefault="00F02A2F">
            <w:pPr>
              <w:autoSpaceDE w:val="0"/>
              <w:autoSpaceDN w:val="0"/>
              <w:adjustRightInd w:val="0"/>
              <w:jc w:val="both"/>
              <w:rPr>
                <w:rFonts w:ascii="Calibri" w:hAnsi="Calibri" w:cs="Calibri"/>
                <w:b/>
                <w:sz w:val="18"/>
                <w:szCs w:val="18"/>
                <w:lang w:val="es-MX"/>
              </w:rPr>
            </w:pPr>
          </w:p>
        </w:tc>
      </w:tr>
      <w:tr w:rsidR="00F02A2F" w:rsidTr="008168BA">
        <w:trPr>
          <w:trHeight w:val="315"/>
          <w:jc w:val="center"/>
        </w:trPr>
        <w:tc>
          <w:tcPr>
            <w:tcW w:w="1352"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8073"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PROMOTORES INMOBILIARIOS Y CONSTRUCTORES DE JALISCO, S.A. DE C.V.</w:t>
            </w:r>
          </w:p>
          <w:p w:rsidR="00F02A2F" w:rsidRDefault="00F02A2F">
            <w:pPr>
              <w:autoSpaceDE w:val="0"/>
              <w:autoSpaceDN w:val="0"/>
              <w:adjustRightInd w:val="0"/>
              <w:jc w:val="both"/>
              <w:rPr>
                <w:rFonts w:ascii="Calibri" w:hAnsi="Calibri" w:cs="Calibri"/>
                <w:b/>
                <w:sz w:val="18"/>
                <w:szCs w:val="18"/>
                <w:lang w:val="es-MX"/>
              </w:rPr>
            </w:pPr>
          </w:p>
        </w:tc>
      </w:tr>
      <w:tr w:rsidR="00F02A2F" w:rsidTr="008168BA">
        <w:trPr>
          <w:trHeight w:val="315"/>
          <w:jc w:val="center"/>
        </w:trPr>
        <w:tc>
          <w:tcPr>
            <w:tcW w:w="1352"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8073"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CONSTRUCTORA TGV, S.A. DE C.V.</w:t>
            </w:r>
          </w:p>
          <w:p w:rsidR="00F02A2F" w:rsidRDefault="00F02A2F">
            <w:pPr>
              <w:autoSpaceDE w:val="0"/>
              <w:autoSpaceDN w:val="0"/>
              <w:adjustRightInd w:val="0"/>
              <w:jc w:val="both"/>
              <w:rPr>
                <w:rFonts w:ascii="Calibri" w:hAnsi="Calibri" w:cs="Calibri"/>
                <w:b/>
                <w:sz w:val="18"/>
                <w:szCs w:val="18"/>
                <w:lang w:val="es-MX"/>
              </w:rPr>
            </w:pPr>
          </w:p>
        </w:tc>
      </w:tr>
    </w:tbl>
    <w:p w:rsidR="00F02A2F" w:rsidRDefault="00C1575C" w:rsidP="008168BA">
      <w:pPr>
        <w:pStyle w:val="western"/>
        <w:ind w:right="-1"/>
        <w:rPr>
          <w:rFonts w:ascii="Calibri" w:hAnsi="Calibri" w:cs="Calibri"/>
          <w:color w:val="auto"/>
          <w:sz w:val="22"/>
          <w:szCs w:val="22"/>
          <w:u w:val="single"/>
        </w:rPr>
      </w:pPr>
      <w:r>
        <w:rPr>
          <w:rFonts w:ascii="Calibri" w:hAnsi="Calibri" w:cs="Calibri"/>
          <w:color w:val="auto"/>
          <w:sz w:val="22"/>
          <w:szCs w:val="22"/>
        </w:rPr>
        <w:t>Hace uso de la voz el Lic. Francis Bujaidar y menciona a los integrantes de la Comisión que una vez que se revise la propuesta técnica y esté completa se revise a continuación la propuesta económica.</w:t>
      </w:r>
    </w:p>
    <w:p w:rsidR="009464A7" w:rsidRPr="009464A7" w:rsidRDefault="009464A7" w:rsidP="008168BA">
      <w:pPr>
        <w:pStyle w:val="western"/>
        <w:tabs>
          <w:tab w:val="right" w:pos="9356"/>
        </w:tabs>
        <w:ind w:right="-1"/>
        <w:rPr>
          <w:b/>
          <w:lang w:val="es-ES"/>
        </w:rPr>
      </w:pPr>
      <w:r w:rsidRPr="009464A7">
        <w:rPr>
          <w:b/>
          <w:lang w:val="es-ES"/>
        </w:rPr>
        <w:t>Los integrantes de la Comisión comienzan con la apertura de propuestas técnicas y económicas y a su vez con la revisión de la documentación correspondiente a la anteriormente citada.</w:t>
      </w:r>
    </w:p>
    <w:p w:rsidR="009464A7" w:rsidRPr="009464A7" w:rsidRDefault="009464A7" w:rsidP="008168BA">
      <w:pPr>
        <w:pStyle w:val="western"/>
        <w:tabs>
          <w:tab w:val="right" w:pos="9356"/>
        </w:tabs>
        <w:ind w:right="-1"/>
        <w:rPr>
          <w:b/>
        </w:rPr>
      </w:pPr>
      <w:r w:rsidRPr="009464A7">
        <w:rPr>
          <w:b/>
        </w:rPr>
        <w:t>Una vez transcurrido el tiempo y revisadas las propuestas, por parte de los integrantes de la presente Comisión, se dan a conocer los importes de las empresas que participan en este acto.</w:t>
      </w:r>
    </w:p>
    <w:p w:rsidR="00F02A2F" w:rsidRDefault="00C1575C" w:rsidP="008168BA">
      <w:pPr>
        <w:pStyle w:val="western"/>
        <w:tabs>
          <w:tab w:val="right" w:pos="9356"/>
        </w:tabs>
        <w:ind w:right="-1"/>
        <w:rPr>
          <w:u w:val="single"/>
          <w:lang w:val="es-ES"/>
        </w:rPr>
      </w:pPr>
      <w:r>
        <w:rPr>
          <w:b/>
        </w:rPr>
        <w:lastRenderedPageBreak/>
        <w:t xml:space="preserve">Lic. Francis Bujaidar: </w:t>
      </w:r>
      <w:r>
        <w:rPr>
          <w:u w:val="single"/>
        </w:rPr>
        <w:t>Se acepta para su revisión y análisis detallado la propuesta de la empresa</w:t>
      </w:r>
      <w:r>
        <w:rPr>
          <w:b/>
          <w:u w:val="single"/>
        </w:rPr>
        <w:t>: Promotores Inmobiliarios y Constructores de Jalisco, S.A. de C.V</w:t>
      </w:r>
      <w:r>
        <w:rPr>
          <w:u w:val="single"/>
        </w:rPr>
        <w:t xml:space="preserve">., ya que presenta su propuesta técnica, así como la económica completa y presenta un importe antes de I.V.A. de </w:t>
      </w:r>
      <w:r>
        <w:rPr>
          <w:b/>
          <w:u w:val="single"/>
          <w:lang w:val="es-ES"/>
        </w:rPr>
        <w:t xml:space="preserve">$2´728,447.18 </w:t>
      </w:r>
      <w:r>
        <w:rPr>
          <w:u w:val="single"/>
          <w:lang w:val="es-ES"/>
        </w:rPr>
        <w:t>(dos millones setecientos veintiocho mil cuatrocientos cuarenta y siete pesos 18/100 M.N.).</w:t>
      </w:r>
    </w:p>
    <w:p w:rsidR="00F02A2F" w:rsidRDefault="00C1575C" w:rsidP="008168BA">
      <w:pPr>
        <w:pStyle w:val="western"/>
        <w:tabs>
          <w:tab w:val="right" w:pos="9356"/>
        </w:tabs>
        <w:ind w:right="-1"/>
        <w:rPr>
          <w:u w:val="single"/>
          <w:lang w:val="es-ES"/>
        </w:rPr>
      </w:pPr>
      <w:r>
        <w:rPr>
          <w:u w:val="single"/>
          <w:lang w:val="es-ES"/>
        </w:rPr>
        <w:t xml:space="preserve">La empresa </w:t>
      </w:r>
      <w:r>
        <w:rPr>
          <w:b/>
          <w:u w:val="single"/>
          <w:lang w:val="es-ES"/>
        </w:rPr>
        <w:t>GR+ A, S.A. de C.V</w:t>
      </w:r>
      <w:r>
        <w:rPr>
          <w:u w:val="single"/>
          <w:lang w:val="es-ES"/>
        </w:rPr>
        <w:t>., se rechaza su propuesta ya que en el documento técnico PT 03, (no presenta firmado dicho documento).</w:t>
      </w:r>
    </w:p>
    <w:p w:rsidR="00F02A2F" w:rsidRDefault="00C1575C" w:rsidP="008168BA">
      <w:pPr>
        <w:pStyle w:val="western"/>
        <w:tabs>
          <w:tab w:val="right" w:pos="9356"/>
        </w:tabs>
        <w:ind w:right="-1"/>
        <w:rPr>
          <w:u w:val="single"/>
        </w:rPr>
      </w:pPr>
      <w:r>
        <w:rPr>
          <w:u w:val="single"/>
          <w:lang w:val="es-ES"/>
        </w:rPr>
        <w:t xml:space="preserve">La empresa: </w:t>
      </w:r>
      <w:r>
        <w:rPr>
          <w:b/>
          <w:u w:val="single"/>
          <w:lang w:val="es-ES"/>
        </w:rPr>
        <w:t>Constructora TGV, S.A. de C.V</w:t>
      </w:r>
      <w:r>
        <w:rPr>
          <w:u w:val="single"/>
          <w:lang w:val="es-ES"/>
        </w:rPr>
        <w:t>., se rechaza su propuesta ya que no presentaron los documentos técnicos PT05 y PT 06.</w:t>
      </w:r>
    </w:p>
    <w:p w:rsidR="00F02A2F" w:rsidRDefault="00C1575C" w:rsidP="008168BA">
      <w:pPr>
        <w:pStyle w:val="western"/>
        <w:tabs>
          <w:tab w:val="right" w:pos="9356"/>
        </w:tabs>
        <w:ind w:right="-1"/>
        <w:rPr>
          <w:u w:val="single"/>
        </w:rPr>
      </w:pPr>
      <w:r>
        <w:rPr>
          <w:u w:val="single"/>
        </w:rPr>
        <w:t xml:space="preserve">Se acepta para su revisión y análisis detallado la propuesta de la empresa: </w:t>
      </w:r>
      <w:r>
        <w:rPr>
          <w:b/>
          <w:u w:val="single"/>
        </w:rPr>
        <w:t>Keops Ingeniería y Construcción</w:t>
      </w:r>
      <w:r>
        <w:rPr>
          <w:u w:val="single"/>
        </w:rPr>
        <w:t xml:space="preserve">, </w:t>
      </w:r>
      <w:r>
        <w:rPr>
          <w:b/>
          <w:u w:val="single"/>
        </w:rPr>
        <w:t>S.A. de C.V</w:t>
      </w:r>
      <w:r>
        <w:rPr>
          <w:u w:val="single"/>
        </w:rPr>
        <w:t xml:space="preserve">., ya que presenta su propuesta técnica, así como la económica completa y presenta un importe antes de I.V.A. de </w:t>
      </w:r>
      <w:r>
        <w:rPr>
          <w:b/>
          <w:u w:val="single"/>
          <w:lang w:val="es-ES"/>
        </w:rPr>
        <w:t xml:space="preserve">$3´000,972.90 </w:t>
      </w:r>
      <w:r>
        <w:rPr>
          <w:u w:val="single"/>
          <w:lang w:val="es-ES"/>
        </w:rPr>
        <w:t>(tres millones novecientos setenta y dos pesos 90/100 M.N.).</w:t>
      </w:r>
    </w:p>
    <w:p w:rsidR="00F02A2F" w:rsidRDefault="00C1575C" w:rsidP="008168BA">
      <w:pPr>
        <w:pStyle w:val="western"/>
        <w:tabs>
          <w:tab w:val="right" w:pos="9356"/>
        </w:tabs>
        <w:ind w:right="-1"/>
        <w:rPr>
          <w:u w:val="single"/>
          <w:lang w:val="es-ES"/>
        </w:rPr>
      </w:pPr>
      <w:r>
        <w:rPr>
          <w:u w:val="single"/>
        </w:rPr>
        <w:t xml:space="preserve">Se acepta para su revisión y análisis detallado la propuesta de la empresa: Construcciones </w:t>
      </w:r>
      <w:proofErr w:type="spellStart"/>
      <w:r>
        <w:rPr>
          <w:u w:val="single"/>
        </w:rPr>
        <w:t>Citus</w:t>
      </w:r>
      <w:proofErr w:type="spellEnd"/>
      <w:r>
        <w:rPr>
          <w:u w:val="single"/>
        </w:rPr>
        <w:t xml:space="preserve">, S.A. de C.V., ya que presenta su propuesta técnica, así como la económica completa y presenta un importe antes de I.V.A. de </w:t>
      </w:r>
      <w:r>
        <w:rPr>
          <w:b/>
          <w:u w:val="single"/>
          <w:lang w:val="es-ES"/>
        </w:rPr>
        <w:t xml:space="preserve">$2´896,902.44 </w:t>
      </w:r>
      <w:r>
        <w:rPr>
          <w:u w:val="single"/>
          <w:lang w:val="es-ES"/>
        </w:rPr>
        <w:t>(dos millones ochocientos novena y seis mil novecientos dos pesos 44/100 M.N.).</w:t>
      </w:r>
    </w:p>
    <w:p w:rsidR="00F02A2F" w:rsidRDefault="00C1575C" w:rsidP="008168BA">
      <w:pPr>
        <w:pStyle w:val="western"/>
        <w:tabs>
          <w:tab w:val="right" w:pos="9356"/>
        </w:tabs>
        <w:ind w:right="-1"/>
        <w:rPr>
          <w:rFonts w:ascii="Calibri" w:hAnsi="Calibri" w:cs="Times New Roman"/>
          <w:color w:val="auto"/>
          <w:sz w:val="24"/>
          <w:szCs w:val="24"/>
          <w:lang w:eastAsia="es-ES"/>
        </w:rPr>
      </w:pPr>
      <w:r>
        <w:rPr>
          <w:lang w:val="es-ES"/>
        </w:rPr>
        <w:t xml:space="preserve">Lic. </w:t>
      </w:r>
      <w:r>
        <w:t xml:space="preserve">Francis Bujaidar, una vez revisadas dichas propuestas les doy a conocer el resultado de la licitación de invitación restringida, número: </w:t>
      </w:r>
      <w:r>
        <w:rPr>
          <w:rFonts w:ascii="Calibri" w:hAnsi="Calibri" w:cs="Times New Roman"/>
          <w:b/>
          <w:color w:val="auto"/>
          <w:sz w:val="24"/>
          <w:szCs w:val="24"/>
          <w:lang w:eastAsia="es-ES"/>
        </w:rPr>
        <w:t xml:space="preserve">DOPI-MUN-AMP-AP-CI-049-2016 </w:t>
      </w:r>
      <w:r>
        <w:rPr>
          <w:rFonts w:ascii="Calibri" w:hAnsi="Calibri" w:cs="Times New Roman"/>
          <w:color w:val="auto"/>
          <w:sz w:val="24"/>
          <w:szCs w:val="24"/>
          <w:lang w:eastAsia="es-ES"/>
        </w:rPr>
        <w:t>y queda de la siguiente manera:</w:t>
      </w:r>
    </w:p>
    <w:p w:rsidR="00F02A2F" w:rsidRDefault="00F02A2F">
      <w:pPr>
        <w:pStyle w:val="western"/>
        <w:tabs>
          <w:tab w:val="right" w:pos="9356"/>
        </w:tabs>
        <w:ind w:left="-142" w:right="-518"/>
      </w:pPr>
    </w:p>
    <w:tbl>
      <w:tblPr>
        <w:tblW w:w="10109" w:type="dxa"/>
        <w:jc w:val="center"/>
        <w:tblCellMar>
          <w:left w:w="70" w:type="dxa"/>
          <w:right w:w="70" w:type="dxa"/>
        </w:tblCellMar>
        <w:tblLook w:val="04A0" w:firstRow="1" w:lastRow="0" w:firstColumn="1" w:lastColumn="0" w:noHBand="0" w:noVBand="1"/>
      </w:tblPr>
      <w:tblGrid>
        <w:gridCol w:w="557"/>
        <w:gridCol w:w="3608"/>
        <w:gridCol w:w="3969"/>
        <w:gridCol w:w="1975"/>
      </w:tblGrid>
      <w:tr w:rsidR="00F02A2F">
        <w:trPr>
          <w:trHeight w:val="607"/>
          <w:jc w:val="center"/>
        </w:trPr>
        <w:tc>
          <w:tcPr>
            <w:tcW w:w="557" w:type="dxa"/>
            <w:tcBorders>
              <w:top w:val="single" w:sz="8" w:space="0" w:color="auto"/>
              <w:left w:val="single" w:sz="8" w:space="0" w:color="auto"/>
              <w:bottom w:val="single" w:sz="8" w:space="0" w:color="auto"/>
              <w:right w:val="single" w:sz="8" w:space="0" w:color="auto"/>
            </w:tcBorders>
            <w:shd w:val="clear" w:color="auto" w:fill="A6A6A6"/>
            <w:vAlign w:val="center"/>
            <w:hideMark/>
          </w:tcPr>
          <w:p w:rsidR="00F02A2F" w:rsidRDefault="00C1575C">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3608" w:type="dxa"/>
            <w:tcBorders>
              <w:top w:val="single" w:sz="8" w:space="0" w:color="auto"/>
              <w:left w:val="nil"/>
              <w:bottom w:val="single" w:sz="8" w:space="0" w:color="auto"/>
              <w:right w:val="single" w:sz="8" w:space="0" w:color="auto"/>
            </w:tcBorders>
            <w:shd w:val="clear" w:color="auto" w:fill="A6A6A6"/>
            <w:vAlign w:val="center"/>
            <w:hideMark/>
          </w:tcPr>
          <w:p w:rsidR="00F02A2F" w:rsidRDefault="00C1575C">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3969" w:type="dxa"/>
            <w:tcBorders>
              <w:top w:val="single" w:sz="8" w:space="0" w:color="auto"/>
              <w:left w:val="nil"/>
              <w:bottom w:val="single" w:sz="8" w:space="0" w:color="auto"/>
              <w:right w:val="single" w:sz="8" w:space="0" w:color="auto"/>
            </w:tcBorders>
            <w:shd w:val="clear" w:color="auto" w:fill="A6A6A6"/>
            <w:vAlign w:val="center"/>
            <w:hideMark/>
          </w:tcPr>
          <w:p w:rsidR="00F02A2F" w:rsidRDefault="00C1575C">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975" w:type="dxa"/>
            <w:tcBorders>
              <w:top w:val="single" w:sz="8" w:space="0" w:color="auto"/>
              <w:left w:val="nil"/>
              <w:bottom w:val="single" w:sz="8" w:space="0" w:color="auto"/>
              <w:right w:val="single" w:sz="8" w:space="0" w:color="auto"/>
            </w:tcBorders>
            <w:shd w:val="clear" w:color="auto" w:fill="A6A6A6"/>
            <w:vAlign w:val="center"/>
            <w:hideMark/>
          </w:tcPr>
          <w:p w:rsidR="00F02A2F" w:rsidRDefault="00C1575C">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rsidR="00F02A2F">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3608"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CONSTRUCCIONES CITUS, S.A. DE C.V.</w:t>
            </w:r>
          </w:p>
          <w:p w:rsidR="00F02A2F" w:rsidRDefault="00F02A2F">
            <w:pPr>
              <w:autoSpaceDE w:val="0"/>
              <w:autoSpaceDN w:val="0"/>
              <w:adjustRightInd w:val="0"/>
              <w:jc w:val="both"/>
              <w:rPr>
                <w:rFonts w:ascii="Calibri" w:hAnsi="Calibri" w:cs="Calibri"/>
                <w:b/>
                <w:sz w:val="18"/>
                <w:szCs w:val="18"/>
                <w:lang w:val="es-MX"/>
              </w:rPr>
            </w:pPr>
          </w:p>
        </w:tc>
        <w:tc>
          <w:tcPr>
            <w:tcW w:w="3969"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b/>
                <w:color w:val="000000"/>
                <w:sz w:val="18"/>
                <w:szCs w:val="18"/>
                <w:lang w:val="es-MX" w:eastAsia="es-MX"/>
              </w:rPr>
              <w:t>$2´896,902.44</w:t>
            </w:r>
          </w:p>
        </w:tc>
      </w:tr>
      <w:tr w:rsidR="00F02A2F">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3608"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GR+A, S.A. DE C.V.</w:t>
            </w:r>
          </w:p>
          <w:p w:rsidR="00F02A2F" w:rsidRDefault="00F02A2F">
            <w:pPr>
              <w:autoSpaceDE w:val="0"/>
              <w:autoSpaceDN w:val="0"/>
              <w:adjustRightInd w:val="0"/>
              <w:jc w:val="both"/>
              <w:rPr>
                <w:rFonts w:ascii="Calibri" w:hAnsi="Calibri" w:cs="Calibri"/>
                <w:b/>
                <w:sz w:val="18"/>
                <w:szCs w:val="18"/>
                <w:lang w:val="es-MX"/>
              </w:rPr>
            </w:pPr>
          </w:p>
        </w:tc>
        <w:tc>
          <w:tcPr>
            <w:tcW w:w="3969"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b/>
                <w:sz w:val="20"/>
                <w:szCs w:val="20"/>
                <w:lang w:val="es-MX"/>
              </w:rPr>
            </w:pPr>
            <w:r>
              <w:rPr>
                <w:rFonts w:ascii="Calibri" w:hAnsi="Calibri"/>
                <w:b/>
                <w:color w:val="000000"/>
                <w:sz w:val="18"/>
                <w:szCs w:val="18"/>
                <w:lang w:val="es-MX" w:eastAsia="es-MX"/>
              </w:rPr>
              <w:t>SE RECHAZA LA PROPUESTA (NO PRESENTA FIRMADO EL DOCUMENTO PT 3)</w:t>
            </w:r>
          </w:p>
        </w:tc>
        <w:tc>
          <w:tcPr>
            <w:tcW w:w="1975"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b/>
                <w:color w:val="000000"/>
                <w:sz w:val="18"/>
                <w:szCs w:val="18"/>
                <w:lang w:val="es-MX" w:eastAsia="es-MX"/>
              </w:rPr>
              <w:t>$0.00</w:t>
            </w:r>
          </w:p>
        </w:tc>
      </w:tr>
      <w:tr w:rsidR="00F02A2F">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3608"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KEOPS INGENIERÍA Y CONSTRUCCIÓN, S.A. DE C.V.</w:t>
            </w:r>
          </w:p>
          <w:p w:rsidR="00F02A2F" w:rsidRDefault="00F02A2F">
            <w:pPr>
              <w:autoSpaceDE w:val="0"/>
              <w:autoSpaceDN w:val="0"/>
              <w:adjustRightInd w:val="0"/>
              <w:jc w:val="both"/>
              <w:rPr>
                <w:rFonts w:ascii="Calibri" w:hAnsi="Calibri" w:cs="Calibri"/>
                <w:b/>
                <w:sz w:val="18"/>
                <w:szCs w:val="18"/>
                <w:lang w:val="es-MX"/>
              </w:rPr>
            </w:pPr>
          </w:p>
        </w:tc>
        <w:tc>
          <w:tcPr>
            <w:tcW w:w="3969"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b/>
                <w:color w:val="000000"/>
                <w:sz w:val="18"/>
                <w:szCs w:val="18"/>
                <w:lang w:val="es-MX" w:eastAsia="es-MX"/>
              </w:rPr>
              <w:t>$3´000,972.90</w:t>
            </w:r>
          </w:p>
        </w:tc>
      </w:tr>
      <w:tr w:rsidR="00F02A2F">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3608"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PROMOTORES INMOBILIARIOS Y CONSTRUCTORES DE JALISCO, S.A. DE C.V.</w:t>
            </w:r>
          </w:p>
          <w:p w:rsidR="00F02A2F" w:rsidRDefault="00F02A2F">
            <w:pPr>
              <w:autoSpaceDE w:val="0"/>
              <w:autoSpaceDN w:val="0"/>
              <w:adjustRightInd w:val="0"/>
              <w:jc w:val="both"/>
              <w:rPr>
                <w:rFonts w:ascii="Calibri" w:hAnsi="Calibri" w:cs="Calibri"/>
                <w:b/>
                <w:sz w:val="18"/>
                <w:szCs w:val="18"/>
                <w:lang w:val="es-MX"/>
              </w:rPr>
            </w:pPr>
          </w:p>
        </w:tc>
        <w:tc>
          <w:tcPr>
            <w:tcW w:w="3969"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color w:val="000000"/>
                <w:sz w:val="18"/>
                <w:szCs w:val="18"/>
                <w:lang w:val="es-MX" w:eastAsia="es-MX"/>
              </w:rPr>
              <w:t>SE ACEPTA</w:t>
            </w:r>
          </w:p>
        </w:tc>
        <w:tc>
          <w:tcPr>
            <w:tcW w:w="1975"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b/>
                <w:color w:val="000000"/>
                <w:sz w:val="18"/>
                <w:szCs w:val="18"/>
                <w:lang w:val="es-MX" w:eastAsia="es-MX"/>
              </w:rPr>
              <w:t>$2´728,447.18</w:t>
            </w:r>
          </w:p>
        </w:tc>
      </w:tr>
      <w:tr w:rsidR="00F02A2F">
        <w:trPr>
          <w:trHeight w:val="315"/>
          <w:jc w:val="center"/>
        </w:trPr>
        <w:tc>
          <w:tcPr>
            <w:tcW w:w="557"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3608" w:type="dxa"/>
            <w:tcBorders>
              <w:top w:val="single" w:sz="8" w:space="0" w:color="auto"/>
              <w:left w:val="single" w:sz="8" w:space="0" w:color="auto"/>
              <w:bottom w:val="single" w:sz="8" w:space="0" w:color="auto"/>
              <w:right w:val="single" w:sz="8" w:space="0" w:color="auto"/>
            </w:tcBorders>
            <w:vAlign w:val="center"/>
          </w:tcPr>
          <w:p w:rsidR="00F02A2F" w:rsidRDefault="00C1575C">
            <w:pPr>
              <w:autoSpaceDE w:val="0"/>
              <w:autoSpaceDN w:val="0"/>
              <w:adjustRightInd w:val="0"/>
              <w:jc w:val="both"/>
              <w:rPr>
                <w:rFonts w:ascii="Calibri" w:hAnsi="Calibri" w:cs="Calibri"/>
                <w:b/>
                <w:sz w:val="20"/>
                <w:szCs w:val="20"/>
                <w:lang w:val="es-MX"/>
              </w:rPr>
            </w:pPr>
            <w:r>
              <w:rPr>
                <w:rFonts w:ascii="Calibri" w:hAnsi="Calibri" w:cs="Calibri"/>
                <w:b/>
                <w:sz w:val="20"/>
                <w:szCs w:val="20"/>
                <w:lang w:val="es-MX"/>
              </w:rPr>
              <w:t>CONSTRUCTORA TGV, S.A. DE C.V.</w:t>
            </w:r>
          </w:p>
          <w:p w:rsidR="00F02A2F" w:rsidRDefault="00F02A2F">
            <w:pPr>
              <w:autoSpaceDE w:val="0"/>
              <w:autoSpaceDN w:val="0"/>
              <w:adjustRightInd w:val="0"/>
              <w:jc w:val="both"/>
              <w:rPr>
                <w:rFonts w:ascii="Calibri" w:hAnsi="Calibri" w:cs="Calibri"/>
                <w:b/>
                <w:sz w:val="18"/>
                <w:szCs w:val="18"/>
                <w:lang w:val="es-MX"/>
              </w:rPr>
            </w:pPr>
          </w:p>
        </w:tc>
        <w:tc>
          <w:tcPr>
            <w:tcW w:w="3969"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b/>
                <w:sz w:val="20"/>
                <w:szCs w:val="20"/>
                <w:lang w:val="es-MX"/>
              </w:rPr>
            </w:pPr>
            <w:r>
              <w:rPr>
                <w:rFonts w:ascii="Calibri" w:hAnsi="Calibri"/>
                <w:b/>
                <w:color w:val="000000"/>
                <w:sz w:val="18"/>
                <w:szCs w:val="18"/>
                <w:lang w:val="es-MX" w:eastAsia="es-MX"/>
              </w:rPr>
              <w:t>SE RECHAZA LA PROPUESTA (NO PRESENTA EL DOCUMENTO PT 5 Y PT 6)</w:t>
            </w:r>
          </w:p>
        </w:tc>
        <w:tc>
          <w:tcPr>
            <w:tcW w:w="1975" w:type="dxa"/>
            <w:tcBorders>
              <w:top w:val="single" w:sz="8" w:space="0" w:color="auto"/>
              <w:left w:val="single" w:sz="8" w:space="0" w:color="auto"/>
              <w:bottom w:val="single" w:sz="8" w:space="0" w:color="auto"/>
              <w:right w:val="single" w:sz="8" w:space="0" w:color="auto"/>
            </w:tcBorders>
            <w:vAlign w:val="center"/>
          </w:tcPr>
          <w:p w:rsidR="00F02A2F" w:rsidRDefault="00C1575C">
            <w:pPr>
              <w:jc w:val="center"/>
              <w:rPr>
                <w:rFonts w:ascii="Arial" w:hAnsi="Arial"/>
                <w:sz w:val="20"/>
                <w:szCs w:val="20"/>
                <w:lang w:val="es-MX"/>
              </w:rPr>
            </w:pPr>
            <w:r>
              <w:rPr>
                <w:rFonts w:ascii="Calibri" w:hAnsi="Calibri"/>
                <w:b/>
                <w:color w:val="000000"/>
                <w:sz w:val="18"/>
                <w:szCs w:val="18"/>
                <w:lang w:val="es-MX" w:eastAsia="es-MX"/>
              </w:rPr>
              <w:t>$0.00</w:t>
            </w:r>
          </w:p>
        </w:tc>
      </w:tr>
    </w:tbl>
    <w:p w:rsidR="00F02A2F" w:rsidRDefault="00C1575C" w:rsidP="008168BA">
      <w:pPr>
        <w:pStyle w:val="western"/>
        <w:tabs>
          <w:tab w:val="right" w:pos="9356"/>
        </w:tabs>
        <w:ind w:right="-1"/>
      </w:pPr>
      <w:r>
        <w:t>Lo sometemos a su consideración, los que estén a favor, favor de manifestarlo.</w:t>
      </w:r>
    </w:p>
    <w:p w:rsidR="00D33490" w:rsidRDefault="00D33490" w:rsidP="008168BA">
      <w:pPr>
        <w:ind w:right="-1"/>
        <w:jc w:val="both"/>
        <w:rPr>
          <w:rFonts w:ascii="Arial" w:hAnsi="Arial" w:cs="Arial"/>
          <w:b/>
          <w:sz w:val="20"/>
          <w:szCs w:val="20"/>
        </w:rPr>
      </w:pPr>
    </w:p>
    <w:p w:rsidR="00F02A2F" w:rsidRDefault="00C1575C" w:rsidP="008168BA">
      <w:pPr>
        <w:ind w:right="-1"/>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F02A2F" w:rsidRDefault="00F02A2F" w:rsidP="008168BA">
      <w:pPr>
        <w:ind w:right="-1"/>
        <w:jc w:val="both"/>
        <w:rPr>
          <w:rFonts w:ascii="Arial" w:hAnsi="Arial" w:cs="Arial"/>
          <w:sz w:val="20"/>
          <w:szCs w:val="20"/>
        </w:rPr>
      </w:pPr>
    </w:p>
    <w:p w:rsidR="00F02A2F" w:rsidRDefault="00C1575C" w:rsidP="008168BA">
      <w:pPr>
        <w:ind w:right="-1"/>
        <w:jc w:val="both"/>
        <w:rPr>
          <w:rFonts w:ascii="Arial" w:hAnsi="Arial" w:cs="Arial"/>
          <w:b/>
          <w:sz w:val="20"/>
          <w:szCs w:val="20"/>
        </w:rPr>
      </w:pPr>
      <w:r>
        <w:rPr>
          <w:rFonts w:ascii="Arial" w:hAnsi="Arial" w:cs="Arial"/>
          <w:b/>
          <w:sz w:val="20"/>
          <w:szCs w:val="20"/>
        </w:rPr>
        <w:lastRenderedPageBreak/>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F02A2F" w:rsidRDefault="00F02A2F" w:rsidP="008168BA">
      <w:pPr>
        <w:ind w:right="-1"/>
        <w:jc w:val="both"/>
        <w:rPr>
          <w:rFonts w:ascii="Arial" w:hAnsi="Arial" w:cs="Arial"/>
          <w:b/>
          <w:sz w:val="20"/>
          <w:szCs w:val="20"/>
        </w:rPr>
      </w:pPr>
    </w:p>
    <w:p w:rsidR="00F02A2F" w:rsidRDefault="00C1575C" w:rsidP="008168BA">
      <w:pPr>
        <w:ind w:right="-1"/>
        <w:jc w:val="both"/>
        <w:rPr>
          <w:rFonts w:ascii="Arial" w:hAnsi="Arial" w:cs="Arial"/>
          <w:sz w:val="20"/>
          <w:szCs w:val="20"/>
        </w:rPr>
      </w:pPr>
      <w:r>
        <w:rPr>
          <w:rFonts w:ascii="Arial" w:hAnsi="Arial" w:cs="Arial"/>
          <w:b/>
          <w:sz w:val="20"/>
          <w:szCs w:val="20"/>
        </w:rPr>
        <w:t xml:space="preserve">Regidor Ing. José Hiram Torres Salcedo, </w:t>
      </w:r>
      <w:r>
        <w:rPr>
          <w:rFonts w:ascii="Arial" w:hAnsi="Arial" w:cs="Arial"/>
          <w:sz w:val="20"/>
          <w:szCs w:val="20"/>
        </w:rPr>
        <w:t xml:space="preserve">Representante Suplente de la Comisión Colegiada y Permanente de Hacienda. </w:t>
      </w:r>
      <w:r>
        <w:rPr>
          <w:rFonts w:ascii="Arial" w:hAnsi="Arial" w:cs="Arial"/>
          <w:b/>
          <w:sz w:val="20"/>
          <w:szCs w:val="20"/>
        </w:rPr>
        <w:t>A favor.</w:t>
      </w:r>
    </w:p>
    <w:p w:rsidR="00F02A2F" w:rsidRDefault="00F02A2F" w:rsidP="008168BA">
      <w:pPr>
        <w:ind w:right="-1"/>
        <w:jc w:val="both"/>
        <w:rPr>
          <w:rFonts w:ascii="Arial" w:hAnsi="Arial" w:cs="Arial"/>
          <w:sz w:val="20"/>
          <w:szCs w:val="20"/>
        </w:rPr>
      </w:pPr>
    </w:p>
    <w:p w:rsidR="00F02A2F" w:rsidRDefault="00C1575C" w:rsidP="008168BA">
      <w:pPr>
        <w:ind w:right="-1"/>
        <w:jc w:val="both"/>
        <w:rPr>
          <w:rFonts w:ascii="Arial" w:hAnsi="Arial" w:cs="Arial"/>
          <w:sz w:val="20"/>
          <w:szCs w:val="20"/>
        </w:rPr>
      </w:pPr>
      <w:r>
        <w:rPr>
          <w:rFonts w:ascii="Arial" w:hAnsi="Arial" w:cs="Arial"/>
          <w:b/>
          <w:sz w:val="20"/>
          <w:szCs w:val="20"/>
        </w:rPr>
        <w:t xml:space="preserve">Lic. Oscar Salazar Navarro, </w:t>
      </w:r>
      <w:r>
        <w:rPr>
          <w:rFonts w:ascii="Arial" w:hAnsi="Arial" w:cs="Arial"/>
          <w:sz w:val="20"/>
          <w:szCs w:val="20"/>
        </w:rPr>
        <w:t xml:space="preserve">Representante Suplente del Tesorero Municipal. </w:t>
      </w:r>
      <w:r>
        <w:rPr>
          <w:rFonts w:ascii="Arial" w:hAnsi="Arial" w:cs="Arial"/>
          <w:b/>
          <w:sz w:val="20"/>
          <w:szCs w:val="20"/>
        </w:rPr>
        <w:t>A favor.</w:t>
      </w:r>
    </w:p>
    <w:p w:rsidR="00F02A2F" w:rsidRDefault="00F02A2F" w:rsidP="008168BA">
      <w:pPr>
        <w:ind w:right="-1"/>
        <w:jc w:val="both"/>
        <w:rPr>
          <w:rFonts w:ascii="Arial" w:hAnsi="Arial" w:cs="Arial"/>
          <w:b/>
          <w:sz w:val="20"/>
          <w:szCs w:val="20"/>
        </w:rPr>
      </w:pPr>
    </w:p>
    <w:p w:rsidR="00F02A2F" w:rsidRDefault="00C1575C" w:rsidP="008168BA">
      <w:pPr>
        <w:ind w:right="-1"/>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F02A2F" w:rsidRDefault="00F02A2F" w:rsidP="008168BA">
      <w:pPr>
        <w:ind w:right="-1"/>
        <w:jc w:val="both"/>
        <w:rPr>
          <w:rFonts w:ascii="Arial" w:hAnsi="Arial" w:cs="Arial"/>
          <w:sz w:val="20"/>
          <w:szCs w:val="20"/>
        </w:rPr>
      </w:pPr>
    </w:p>
    <w:p w:rsidR="00F02A2F" w:rsidRDefault="00C1575C" w:rsidP="008168BA">
      <w:pPr>
        <w:ind w:right="-1"/>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F02A2F" w:rsidRDefault="00F02A2F" w:rsidP="008168BA">
      <w:pPr>
        <w:ind w:right="-1"/>
        <w:jc w:val="both"/>
        <w:rPr>
          <w:rFonts w:ascii="Arial" w:hAnsi="Arial" w:cs="Arial"/>
          <w:sz w:val="20"/>
          <w:szCs w:val="20"/>
        </w:rPr>
      </w:pPr>
    </w:p>
    <w:p w:rsidR="00F02A2F" w:rsidRDefault="00C1575C" w:rsidP="008168BA">
      <w:pPr>
        <w:ind w:right="-1"/>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F02A2F" w:rsidRDefault="00F02A2F" w:rsidP="008168BA">
      <w:pPr>
        <w:ind w:right="-1"/>
        <w:jc w:val="both"/>
        <w:rPr>
          <w:rFonts w:ascii="Arial" w:hAnsi="Arial" w:cs="Arial"/>
          <w:sz w:val="20"/>
          <w:szCs w:val="20"/>
        </w:rPr>
      </w:pPr>
    </w:p>
    <w:p w:rsidR="00F02A2F" w:rsidRDefault="00C1575C" w:rsidP="008168BA">
      <w:pPr>
        <w:ind w:right="-1"/>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F02A2F" w:rsidRDefault="00F02A2F" w:rsidP="008168BA">
      <w:pPr>
        <w:ind w:right="-1"/>
        <w:jc w:val="both"/>
        <w:rPr>
          <w:rFonts w:ascii="Arial" w:hAnsi="Arial" w:cs="Arial"/>
          <w:b/>
          <w:sz w:val="20"/>
          <w:szCs w:val="20"/>
        </w:rPr>
      </w:pPr>
    </w:p>
    <w:p w:rsidR="00F02A2F" w:rsidRDefault="00C1575C" w:rsidP="008168BA">
      <w:pPr>
        <w:ind w:right="-1"/>
        <w:jc w:val="both"/>
        <w:rPr>
          <w:rFonts w:ascii="Arial" w:hAnsi="Arial" w:cs="Arial"/>
          <w:b/>
          <w:sz w:val="20"/>
          <w:szCs w:val="20"/>
        </w:rPr>
      </w:pPr>
      <w:r>
        <w:rPr>
          <w:rFonts w:ascii="Arial" w:hAnsi="Arial" w:cs="Arial"/>
          <w:b/>
          <w:sz w:val="20"/>
          <w:szCs w:val="20"/>
        </w:rPr>
        <w:t>Arq. Enrique Javier González Castellanos</w:t>
      </w:r>
      <w:r>
        <w:rPr>
          <w:rFonts w:ascii="Arial" w:hAnsi="Arial" w:cs="Arial"/>
          <w:sz w:val="20"/>
          <w:szCs w:val="20"/>
        </w:rPr>
        <w:t xml:space="preserve">, Representante Suplente del Colegio de  Arquitectos del Estado de Jalisco, A.C. </w:t>
      </w:r>
      <w:r>
        <w:rPr>
          <w:rFonts w:ascii="Arial" w:hAnsi="Arial" w:cs="Arial"/>
          <w:b/>
          <w:sz w:val="20"/>
          <w:szCs w:val="20"/>
        </w:rPr>
        <w:t>A favor.</w:t>
      </w:r>
    </w:p>
    <w:p w:rsidR="00F02A2F" w:rsidRDefault="00F02A2F" w:rsidP="008168BA">
      <w:pPr>
        <w:ind w:right="-1"/>
        <w:jc w:val="both"/>
        <w:rPr>
          <w:rFonts w:ascii="Arial" w:hAnsi="Arial" w:cs="Arial"/>
          <w:b/>
          <w:sz w:val="20"/>
          <w:szCs w:val="20"/>
        </w:rPr>
      </w:pPr>
    </w:p>
    <w:p w:rsidR="00F02A2F" w:rsidRDefault="00C1575C" w:rsidP="008168BA">
      <w:pPr>
        <w:ind w:right="-1"/>
        <w:jc w:val="both"/>
        <w:rPr>
          <w:rFonts w:ascii="Arial" w:hAnsi="Arial" w:cs="Arial"/>
          <w:b/>
          <w:sz w:val="20"/>
          <w:szCs w:val="20"/>
        </w:rPr>
      </w:pPr>
      <w:r>
        <w:rPr>
          <w:rFonts w:ascii="Arial" w:hAnsi="Arial" w:cs="Arial"/>
          <w:b/>
          <w:sz w:val="20"/>
          <w:szCs w:val="20"/>
        </w:rPr>
        <w:t xml:space="preserve">Ing. Omar Mora Montes de Oca,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F02A2F" w:rsidRDefault="00C1575C" w:rsidP="008168BA">
      <w:pPr>
        <w:pStyle w:val="western"/>
        <w:ind w:right="-1"/>
        <w:rPr>
          <w:rFonts w:ascii="Calibri" w:hAnsi="Calibri" w:cs="Calibri"/>
          <w:b/>
          <w:sz w:val="22"/>
          <w:szCs w:val="22"/>
          <w:lang w:val="es-ES"/>
        </w:rPr>
      </w:pPr>
      <w:r>
        <w:rPr>
          <w:b/>
        </w:rPr>
        <w:t xml:space="preserve">Lic. Francis Bujaidar Ghoraichy: </w:t>
      </w:r>
      <w:r>
        <w:rPr>
          <w:u w:val="single"/>
        </w:rPr>
        <w:t xml:space="preserve">Queda autorizado por unanimidad con 10 votos a favor, la licitación por invitación restringida número: </w:t>
      </w:r>
      <w:r>
        <w:rPr>
          <w:rFonts w:ascii="Calibri" w:hAnsi="Calibri" w:cs="Calibri"/>
          <w:b/>
          <w:sz w:val="22"/>
          <w:szCs w:val="22"/>
          <w:u w:val="single"/>
          <w:lang w:val="es-ES"/>
        </w:rPr>
        <w:t xml:space="preserve">DOPI-MUN-AMP-AP-CI-049-2016 </w:t>
      </w:r>
      <w:r>
        <w:rPr>
          <w:rFonts w:ascii="Calibri" w:hAnsi="Calibri" w:cs="Calibri"/>
          <w:sz w:val="22"/>
          <w:szCs w:val="22"/>
          <w:u w:val="single"/>
          <w:lang w:val="es-ES"/>
        </w:rPr>
        <w:t>y que tiene por objeto:</w:t>
      </w:r>
      <w:r>
        <w:rPr>
          <w:rFonts w:ascii="Calibri" w:hAnsi="Calibri" w:cs="Calibri"/>
          <w:b/>
          <w:sz w:val="22"/>
          <w:szCs w:val="22"/>
          <w:u w:val="single"/>
          <w:lang w:val="es-ES"/>
        </w:rPr>
        <w:t xml:space="preserve"> Construcción de líneas de drenaje sanitario y de agua potable, subrasante y base hidráulica en la calle Idolina Gaona entre decima oriente y cuarta oriente  en la colonia jardines de Nuevo México, municipio de Zapopan, Jalisco.</w:t>
      </w:r>
    </w:p>
    <w:p w:rsidR="00F02A2F" w:rsidRDefault="00C1575C" w:rsidP="008168BA">
      <w:pPr>
        <w:pStyle w:val="western"/>
        <w:ind w:right="-1"/>
        <w:rPr>
          <w:b/>
        </w:rPr>
      </w:pPr>
      <w:r>
        <w:rPr>
          <w:b/>
          <w:lang w:val="es-ES"/>
        </w:rPr>
        <w:t>Una vez desahogado este punto el punto número 5 de la orden del día, así como todos los demás puntos, no me queda más que agradecerles a todos los integrantes de la Comisión y,</w:t>
      </w:r>
    </w:p>
    <w:p w:rsidR="00F02A2F" w:rsidRDefault="00F02A2F">
      <w:pPr>
        <w:jc w:val="both"/>
        <w:rPr>
          <w:rFonts w:ascii="Arial" w:hAnsi="Arial" w:cs="Arial"/>
          <w:sz w:val="20"/>
          <w:szCs w:val="20"/>
        </w:rPr>
      </w:pPr>
    </w:p>
    <w:p w:rsidR="00F02A2F" w:rsidRDefault="00F02A2F">
      <w:pPr>
        <w:jc w:val="both"/>
        <w:rPr>
          <w:rFonts w:ascii="Arial" w:hAnsi="Arial" w:cs="Arial"/>
          <w:sz w:val="20"/>
          <w:szCs w:val="20"/>
        </w:rPr>
      </w:pPr>
    </w:p>
    <w:p w:rsidR="00F02A2F" w:rsidRDefault="00C1575C">
      <w:pPr>
        <w:jc w:val="both"/>
        <w:rPr>
          <w:rFonts w:ascii="Arial" w:hAnsi="Arial" w:cs="Arial"/>
          <w:sz w:val="20"/>
          <w:szCs w:val="20"/>
        </w:rPr>
      </w:pPr>
      <w:r>
        <w:rPr>
          <w:rFonts w:ascii="Arial" w:hAnsi="Arial" w:cs="Arial"/>
          <w:sz w:val="20"/>
          <w:szCs w:val="20"/>
        </w:rPr>
        <w:t xml:space="preserve">Sin otro asunto que tratar el Representante Suplente del Presidente de la Comisión, Lic. Francis Bujaidar Ghoraichy, da por terminada la Octava Sesión de la Comisión de Asignación y Contratación de Obra Pública para el Municipio de Zapopan, Jalisco, de la presente administración, siendo las </w:t>
      </w:r>
      <w:r>
        <w:rPr>
          <w:rFonts w:ascii="Arial" w:hAnsi="Arial" w:cs="Arial"/>
          <w:color w:val="FF0000"/>
          <w:sz w:val="20"/>
          <w:szCs w:val="20"/>
        </w:rPr>
        <w:t>12:25 doce horas veinticinco minutos del día 29 veintinueve de Junio de 2016 dos</w:t>
      </w:r>
      <w:r>
        <w:rPr>
          <w:rFonts w:ascii="Arial" w:hAnsi="Arial" w:cs="Arial"/>
          <w:sz w:val="20"/>
          <w:szCs w:val="20"/>
        </w:rPr>
        <w:t xml:space="preserve"> mil dieciséis,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F02A2F" w:rsidRDefault="00F02A2F">
      <w:pPr>
        <w:jc w:val="both"/>
        <w:rPr>
          <w:rFonts w:ascii="Arial" w:hAnsi="Arial" w:cs="Arial"/>
          <w:sz w:val="20"/>
          <w:szCs w:val="20"/>
        </w:rPr>
      </w:pPr>
    </w:p>
    <w:p w:rsidR="00F02A2F" w:rsidRDefault="00F02A2F">
      <w:pPr>
        <w:jc w:val="both"/>
        <w:rPr>
          <w:rFonts w:ascii="Arial" w:hAnsi="Arial" w:cs="Arial"/>
          <w:sz w:val="20"/>
          <w:szCs w:val="20"/>
        </w:rPr>
      </w:pPr>
    </w:p>
    <w:p w:rsidR="00F02A2F" w:rsidRDefault="00F02A2F">
      <w:pPr>
        <w:jc w:val="both"/>
        <w:rPr>
          <w:rFonts w:ascii="Arial" w:hAnsi="Arial" w:cs="Arial"/>
          <w:sz w:val="20"/>
          <w:szCs w:val="20"/>
        </w:rPr>
      </w:pPr>
    </w:p>
    <w:p w:rsidR="00F02A2F" w:rsidRDefault="00F02A2F">
      <w:pPr>
        <w:jc w:val="both"/>
        <w:rPr>
          <w:rFonts w:ascii="Arial" w:hAnsi="Arial" w:cs="Arial"/>
          <w:sz w:val="20"/>
          <w:szCs w:val="20"/>
        </w:rPr>
      </w:pPr>
    </w:p>
    <w:p w:rsidR="008168BA" w:rsidRDefault="008168BA">
      <w:pPr>
        <w:jc w:val="both"/>
        <w:rPr>
          <w:rFonts w:ascii="Arial" w:hAnsi="Arial" w:cs="Arial"/>
          <w:sz w:val="20"/>
          <w:szCs w:val="20"/>
        </w:rPr>
      </w:pPr>
    </w:p>
    <w:p w:rsidR="008168BA" w:rsidRDefault="008168BA">
      <w:pPr>
        <w:jc w:val="both"/>
        <w:rPr>
          <w:rFonts w:ascii="Arial" w:hAnsi="Arial" w:cs="Arial"/>
          <w:sz w:val="20"/>
          <w:szCs w:val="20"/>
        </w:rPr>
      </w:pPr>
    </w:p>
    <w:p w:rsidR="008168BA" w:rsidRDefault="008168BA">
      <w:pPr>
        <w:jc w:val="both"/>
        <w:rPr>
          <w:rFonts w:ascii="Arial" w:hAnsi="Arial" w:cs="Arial"/>
          <w:sz w:val="20"/>
          <w:szCs w:val="20"/>
        </w:rPr>
      </w:pPr>
    </w:p>
    <w:p w:rsidR="008168BA" w:rsidRDefault="008168BA">
      <w:pPr>
        <w:jc w:val="both"/>
        <w:rPr>
          <w:rFonts w:ascii="Arial" w:hAnsi="Arial" w:cs="Arial"/>
          <w:sz w:val="20"/>
          <w:szCs w:val="20"/>
        </w:rPr>
      </w:pPr>
    </w:p>
    <w:p w:rsidR="008168BA" w:rsidRDefault="008168BA">
      <w:pPr>
        <w:jc w:val="both"/>
        <w:rPr>
          <w:rFonts w:ascii="Arial" w:hAnsi="Arial" w:cs="Arial"/>
          <w:sz w:val="20"/>
          <w:szCs w:val="20"/>
        </w:rPr>
      </w:pPr>
    </w:p>
    <w:p w:rsidR="008168BA" w:rsidRDefault="008168BA">
      <w:pPr>
        <w:jc w:val="both"/>
        <w:rPr>
          <w:rFonts w:ascii="Arial" w:hAnsi="Arial" w:cs="Arial"/>
          <w:sz w:val="20"/>
          <w:szCs w:val="20"/>
        </w:rPr>
      </w:pPr>
    </w:p>
    <w:p w:rsidR="008168BA" w:rsidRDefault="008168BA">
      <w:pPr>
        <w:jc w:val="both"/>
        <w:rPr>
          <w:rFonts w:ascii="Arial" w:hAnsi="Arial" w:cs="Arial"/>
          <w:sz w:val="20"/>
          <w:szCs w:val="20"/>
        </w:rPr>
      </w:pPr>
    </w:p>
    <w:p w:rsidR="008168BA" w:rsidRDefault="008168BA">
      <w:pPr>
        <w:jc w:val="both"/>
        <w:rPr>
          <w:rFonts w:ascii="Arial" w:hAnsi="Arial" w:cs="Arial"/>
          <w:sz w:val="20"/>
          <w:szCs w:val="20"/>
        </w:rPr>
      </w:pPr>
    </w:p>
    <w:p w:rsidR="008168BA" w:rsidRDefault="008168BA">
      <w:pPr>
        <w:jc w:val="both"/>
        <w:rPr>
          <w:rFonts w:ascii="Arial" w:hAnsi="Arial" w:cs="Arial"/>
          <w:sz w:val="20"/>
          <w:szCs w:val="20"/>
        </w:rPr>
      </w:pPr>
    </w:p>
    <w:p w:rsidR="00F02A2F" w:rsidRDefault="00F02A2F">
      <w:pPr>
        <w:jc w:val="both"/>
        <w:rPr>
          <w:rFonts w:ascii="Arial" w:hAnsi="Arial" w:cs="Arial"/>
          <w:sz w:val="20"/>
          <w:szCs w:val="20"/>
        </w:rPr>
      </w:pPr>
    </w:p>
    <w:p w:rsidR="00F02A2F" w:rsidRDefault="00C1575C">
      <w:pPr>
        <w:jc w:val="center"/>
        <w:rPr>
          <w:rFonts w:ascii="Arial" w:hAnsi="Arial" w:cs="Arial"/>
          <w:sz w:val="20"/>
          <w:szCs w:val="20"/>
        </w:rPr>
      </w:pPr>
      <w:r>
        <w:rPr>
          <w:rFonts w:ascii="Arial" w:hAnsi="Arial" w:cs="Arial"/>
          <w:b/>
          <w:sz w:val="20"/>
          <w:szCs w:val="20"/>
        </w:rPr>
        <w:t>Lic. Francis Bujaidar Ghoraichy</w:t>
      </w:r>
    </w:p>
    <w:p w:rsidR="00F02A2F" w:rsidRDefault="00C1575C">
      <w:pPr>
        <w:jc w:val="center"/>
        <w:rPr>
          <w:rFonts w:ascii="Arial" w:hAnsi="Arial" w:cs="Arial"/>
          <w:b/>
          <w:sz w:val="20"/>
          <w:szCs w:val="20"/>
        </w:rPr>
      </w:pPr>
      <w:r>
        <w:rPr>
          <w:rFonts w:ascii="Arial" w:hAnsi="Arial" w:cs="Arial"/>
          <w:sz w:val="20"/>
          <w:szCs w:val="20"/>
        </w:rPr>
        <w:t>Representante Suplente del Presidente de la Comisión de Asignación y Contratación de Obra Pública.</w:t>
      </w:r>
    </w:p>
    <w:p w:rsidR="00F02A2F" w:rsidRDefault="00F02A2F">
      <w:pPr>
        <w:jc w:val="center"/>
        <w:rPr>
          <w:rFonts w:ascii="Arial" w:hAnsi="Arial" w:cs="Arial"/>
          <w:sz w:val="20"/>
          <w:szCs w:val="20"/>
        </w:rPr>
      </w:pPr>
    </w:p>
    <w:p w:rsidR="00F02A2F" w:rsidRDefault="00F02A2F">
      <w:pPr>
        <w:jc w:val="center"/>
        <w:rPr>
          <w:rFonts w:ascii="Arial" w:hAnsi="Arial" w:cs="Arial"/>
          <w:sz w:val="20"/>
          <w:szCs w:val="20"/>
        </w:rPr>
      </w:pPr>
    </w:p>
    <w:p w:rsidR="00F02A2F" w:rsidRDefault="00F02A2F">
      <w:pPr>
        <w:jc w:val="center"/>
        <w:rPr>
          <w:rFonts w:ascii="Arial" w:hAnsi="Arial" w:cs="Arial"/>
          <w:sz w:val="20"/>
          <w:szCs w:val="20"/>
        </w:rPr>
      </w:pPr>
    </w:p>
    <w:p w:rsidR="00D33490" w:rsidRDefault="00D33490">
      <w:pPr>
        <w:jc w:val="center"/>
        <w:rPr>
          <w:rFonts w:ascii="Arial" w:hAnsi="Arial" w:cs="Arial"/>
          <w:sz w:val="20"/>
          <w:szCs w:val="20"/>
        </w:rPr>
      </w:pPr>
    </w:p>
    <w:p w:rsidR="00F02A2F" w:rsidRDefault="00F02A2F">
      <w:pPr>
        <w:jc w:val="center"/>
        <w:rPr>
          <w:rFonts w:ascii="Arial" w:hAnsi="Arial" w:cs="Arial"/>
          <w:sz w:val="20"/>
          <w:szCs w:val="20"/>
        </w:rPr>
      </w:pPr>
    </w:p>
    <w:p w:rsidR="00F02A2F" w:rsidRDefault="00F02A2F">
      <w:pPr>
        <w:jc w:val="center"/>
        <w:rPr>
          <w:rFonts w:ascii="Arial" w:hAnsi="Arial" w:cs="Arial"/>
          <w:sz w:val="20"/>
          <w:szCs w:val="20"/>
        </w:rPr>
      </w:pPr>
    </w:p>
    <w:p w:rsidR="00F02A2F" w:rsidRDefault="00C1575C">
      <w:pPr>
        <w:jc w:val="center"/>
        <w:rPr>
          <w:rFonts w:ascii="Arial" w:hAnsi="Arial" w:cs="Arial"/>
          <w:sz w:val="20"/>
          <w:szCs w:val="20"/>
        </w:rPr>
      </w:pPr>
      <w:r>
        <w:rPr>
          <w:rFonts w:ascii="Arial" w:hAnsi="Arial" w:cs="Arial"/>
          <w:b/>
          <w:sz w:val="20"/>
          <w:szCs w:val="20"/>
        </w:rPr>
        <w:t>Regidor Mtro. Mario Alberto Rodríguez Carrillo</w:t>
      </w:r>
    </w:p>
    <w:p w:rsidR="00F02A2F" w:rsidRDefault="00C1575C">
      <w:pPr>
        <w:jc w:val="center"/>
        <w:rPr>
          <w:rFonts w:ascii="Arial" w:hAnsi="Arial" w:cs="Arial"/>
          <w:b/>
          <w:sz w:val="20"/>
          <w:szCs w:val="20"/>
        </w:rPr>
      </w:pPr>
      <w:r>
        <w:rPr>
          <w:rFonts w:ascii="Arial" w:hAnsi="Arial" w:cs="Arial"/>
          <w:sz w:val="20"/>
          <w:szCs w:val="20"/>
        </w:rPr>
        <w:t>Representante Titular de la Comisión Colegiada y Permanente de Desarrollo Urbano.</w:t>
      </w:r>
    </w:p>
    <w:p w:rsidR="00F02A2F" w:rsidRDefault="00F02A2F">
      <w:pPr>
        <w:jc w:val="center"/>
        <w:rPr>
          <w:rFonts w:ascii="Arial" w:hAnsi="Arial" w:cs="Arial"/>
          <w:b/>
          <w:sz w:val="20"/>
          <w:szCs w:val="20"/>
        </w:rPr>
      </w:pPr>
    </w:p>
    <w:p w:rsidR="00F02A2F" w:rsidRDefault="00F02A2F">
      <w:pPr>
        <w:jc w:val="center"/>
        <w:rPr>
          <w:rFonts w:ascii="Arial" w:hAnsi="Arial" w:cs="Arial"/>
          <w:b/>
          <w:sz w:val="20"/>
          <w:szCs w:val="20"/>
        </w:rPr>
      </w:pPr>
    </w:p>
    <w:p w:rsidR="00F02A2F" w:rsidRDefault="00F02A2F">
      <w:pPr>
        <w:jc w:val="center"/>
        <w:rPr>
          <w:rFonts w:ascii="Arial" w:hAnsi="Arial" w:cs="Arial"/>
          <w:b/>
          <w:sz w:val="20"/>
          <w:szCs w:val="20"/>
        </w:rPr>
      </w:pPr>
    </w:p>
    <w:p w:rsidR="00D33490" w:rsidRDefault="00D33490">
      <w:pPr>
        <w:jc w:val="center"/>
        <w:rPr>
          <w:rFonts w:ascii="Arial" w:hAnsi="Arial" w:cs="Arial"/>
          <w:b/>
          <w:sz w:val="20"/>
          <w:szCs w:val="20"/>
        </w:rPr>
      </w:pPr>
    </w:p>
    <w:p w:rsidR="00D33490" w:rsidRDefault="00D33490">
      <w:pPr>
        <w:jc w:val="center"/>
        <w:rPr>
          <w:rFonts w:ascii="Arial" w:hAnsi="Arial" w:cs="Arial"/>
          <w:b/>
          <w:sz w:val="20"/>
          <w:szCs w:val="20"/>
        </w:rPr>
      </w:pPr>
    </w:p>
    <w:p w:rsidR="00F02A2F" w:rsidRDefault="00F02A2F">
      <w:pPr>
        <w:jc w:val="center"/>
        <w:rPr>
          <w:rFonts w:ascii="Arial" w:hAnsi="Arial" w:cs="Arial"/>
          <w:b/>
          <w:sz w:val="20"/>
          <w:szCs w:val="20"/>
        </w:rPr>
      </w:pPr>
    </w:p>
    <w:p w:rsidR="00F02A2F" w:rsidRDefault="00C1575C">
      <w:pPr>
        <w:jc w:val="center"/>
        <w:rPr>
          <w:rFonts w:ascii="Arial" w:hAnsi="Arial" w:cs="Arial"/>
          <w:b/>
          <w:sz w:val="20"/>
          <w:szCs w:val="20"/>
        </w:rPr>
      </w:pPr>
      <w:r>
        <w:rPr>
          <w:rFonts w:ascii="Arial" w:hAnsi="Arial" w:cs="Arial"/>
          <w:b/>
          <w:sz w:val="20"/>
          <w:szCs w:val="20"/>
        </w:rPr>
        <w:t>Regidor Ing. José Hiram Torres Salcedo</w:t>
      </w:r>
    </w:p>
    <w:p w:rsidR="00F02A2F" w:rsidRDefault="00C1575C">
      <w:pPr>
        <w:jc w:val="center"/>
        <w:rPr>
          <w:rFonts w:ascii="Arial" w:hAnsi="Arial" w:cs="Arial"/>
          <w:sz w:val="20"/>
          <w:szCs w:val="20"/>
        </w:rPr>
      </w:pPr>
      <w:r>
        <w:rPr>
          <w:rFonts w:ascii="Arial" w:hAnsi="Arial" w:cs="Arial"/>
          <w:sz w:val="20"/>
          <w:szCs w:val="20"/>
        </w:rPr>
        <w:t>Representante Suplente de la Comisión Colegiada y Permanente de Hacienda.</w:t>
      </w:r>
    </w:p>
    <w:p w:rsidR="00F02A2F" w:rsidRDefault="00F02A2F">
      <w:pPr>
        <w:jc w:val="center"/>
        <w:rPr>
          <w:rFonts w:ascii="Arial" w:hAnsi="Arial" w:cs="Arial"/>
          <w:sz w:val="20"/>
          <w:szCs w:val="20"/>
        </w:rPr>
      </w:pPr>
    </w:p>
    <w:p w:rsidR="00F02A2F" w:rsidRDefault="00F02A2F">
      <w:pPr>
        <w:jc w:val="center"/>
        <w:rPr>
          <w:rFonts w:ascii="Arial" w:hAnsi="Arial" w:cs="Arial"/>
          <w:sz w:val="20"/>
          <w:szCs w:val="20"/>
        </w:rPr>
      </w:pPr>
    </w:p>
    <w:p w:rsidR="00F02A2F" w:rsidRDefault="00F02A2F">
      <w:pPr>
        <w:jc w:val="center"/>
        <w:rPr>
          <w:rFonts w:ascii="Arial" w:hAnsi="Arial" w:cs="Arial"/>
          <w:sz w:val="20"/>
          <w:szCs w:val="20"/>
        </w:rPr>
      </w:pPr>
    </w:p>
    <w:p w:rsidR="00D33490" w:rsidRDefault="00D33490">
      <w:pPr>
        <w:jc w:val="center"/>
        <w:rPr>
          <w:rFonts w:ascii="Arial" w:hAnsi="Arial" w:cs="Arial"/>
          <w:sz w:val="20"/>
          <w:szCs w:val="20"/>
        </w:rPr>
      </w:pPr>
    </w:p>
    <w:p w:rsidR="00F02A2F" w:rsidRDefault="00F02A2F">
      <w:pPr>
        <w:jc w:val="center"/>
        <w:rPr>
          <w:rFonts w:ascii="Arial" w:hAnsi="Arial" w:cs="Arial"/>
          <w:sz w:val="20"/>
          <w:szCs w:val="20"/>
        </w:rPr>
      </w:pPr>
    </w:p>
    <w:p w:rsidR="00F02A2F" w:rsidRDefault="00F02A2F">
      <w:pPr>
        <w:jc w:val="center"/>
        <w:rPr>
          <w:rFonts w:ascii="Arial" w:hAnsi="Arial" w:cs="Arial"/>
          <w:sz w:val="20"/>
          <w:szCs w:val="20"/>
        </w:rPr>
      </w:pPr>
    </w:p>
    <w:p w:rsidR="00F02A2F" w:rsidRDefault="00C1575C">
      <w:pPr>
        <w:jc w:val="center"/>
        <w:rPr>
          <w:rFonts w:ascii="Arial" w:hAnsi="Arial" w:cs="Arial"/>
          <w:b/>
          <w:sz w:val="20"/>
          <w:szCs w:val="20"/>
        </w:rPr>
      </w:pPr>
      <w:r>
        <w:rPr>
          <w:rFonts w:ascii="Arial" w:hAnsi="Arial" w:cs="Arial"/>
          <w:b/>
          <w:sz w:val="20"/>
          <w:szCs w:val="20"/>
        </w:rPr>
        <w:t>Lic. Oscar Salazar Navarro</w:t>
      </w:r>
    </w:p>
    <w:p w:rsidR="00F02A2F" w:rsidRDefault="00C1575C">
      <w:pPr>
        <w:jc w:val="center"/>
        <w:rPr>
          <w:rFonts w:ascii="Arial" w:hAnsi="Arial" w:cs="Arial"/>
          <w:sz w:val="20"/>
          <w:szCs w:val="20"/>
        </w:rPr>
      </w:pPr>
      <w:r>
        <w:rPr>
          <w:rFonts w:ascii="Arial" w:hAnsi="Arial" w:cs="Arial"/>
          <w:sz w:val="20"/>
          <w:szCs w:val="20"/>
        </w:rPr>
        <w:t>Representante Suplente del Tesorero Municipal.</w:t>
      </w:r>
    </w:p>
    <w:p w:rsidR="00F02A2F" w:rsidRDefault="00F02A2F">
      <w:pPr>
        <w:jc w:val="center"/>
        <w:rPr>
          <w:rFonts w:ascii="Arial" w:hAnsi="Arial" w:cs="Arial"/>
          <w:b/>
          <w:sz w:val="20"/>
          <w:szCs w:val="20"/>
        </w:rPr>
      </w:pPr>
    </w:p>
    <w:p w:rsidR="00F02A2F" w:rsidRDefault="00F02A2F">
      <w:pPr>
        <w:jc w:val="center"/>
        <w:rPr>
          <w:rFonts w:ascii="Arial" w:hAnsi="Arial" w:cs="Arial"/>
          <w:b/>
          <w:sz w:val="20"/>
          <w:szCs w:val="20"/>
        </w:rPr>
      </w:pPr>
    </w:p>
    <w:p w:rsidR="00F02A2F" w:rsidRDefault="00F02A2F">
      <w:pPr>
        <w:jc w:val="center"/>
        <w:rPr>
          <w:rFonts w:ascii="Arial" w:hAnsi="Arial" w:cs="Arial"/>
          <w:b/>
          <w:sz w:val="20"/>
          <w:szCs w:val="20"/>
        </w:rPr>
      </w:pPr>
    </w:p>
    <w:p w:rsidR="00F02A2F" w:rsidRDefault="00F02A2F">
      <w:pPr>
        <w:jc w:val="center"/>
        <w:rPr>
          <w:rFonts w:ascii="Arial" w:hAnsi="Arial" w:cs="Arial"/>
          <w:b/>
          <w:sz w:val="20"/>
          <w:szCs w:val="20"/>
        </w:rPr>
      </w:pPr>
    </w:p>
    <w:p w:rsidR="00F02A2F" w:rsidRDefault="00F02A2F">
      <w:pPr>
        <w:jc w:val="center"/>
        <w:rPr>
          <w:rFonts w:ascii="Arial" w:hAnsi="Arial" w:cs="Arial"/>
          <w:b/>
          <w:sz w:val="20"/>
          <w:szCs w:val="20"/>
        </w:rPr>
      </w:pPr>
    </w:p>
    <w:p w:rsidR="00D33490" w:rsidRDefault="00D33490">
      <w:pPr>
        <w:jc w:val="center"/>
        <w:rPr>
          <w:rFonts w:ascii="Arial" w:hAnsi="Arial" w:cs="Arial"/>
          <w:b/>
          <w:sz w:val="20"/>
          <w:szCs w:val="20"/>
        </w:rPr>
      </w:pPr>
    </w:p>
    <w:p w:rsidR="00F02A2F" w:rsidRDefault="00C1575C">
      <w:pPr>
        <w:jc w:val="center"/>
        <w:rPr>
          <w:rFonts w:ascii="Arial" w:hAnsi="Arial" w:cs="Arial"/>
          <w:sz w:val="20"/>
          <w:szCs w:val="20"/>
        </w:rPr>
      </w:pPr>
      <w:r>
        <w:rPr>
          <w:rFonts w:ascii="Arial" w:hAnsi="Arial" w:cs="Arial"/>
          <w:b/>
          <w:sz w:val="20"/>
          <w:szCs w:val="20"/>
        </w:rPr>
        <w:t>Ing. David Miguel Zamora Bueno</w:t>
      </w:r>
    </w:p>
    <w:p w:rsidR="00F02A2F" w:rsidRDefault="00C1575C">
      <w:pPr>
        <w:jc w:val="center"/>
        <w:rPr>
          <w:rFonts w:ascii="Arial" w:hAnsi="Arial" w:cs="Arial"/>
          <w:b/>
          <w:sz w:val="20"/>
          <w:szCs w:val="20"/>
        </w:rPr>
      </w:pPr>
      <w:r>
        <w:rPr>
          <w:rFonts w:ascii="Arial" w:hAnsi="Arial" w:cs="Arial"/>
          <w:sz w:val="20"/>
          <w:szCs w:val="20"/>
        </w:rPr>
        <w:t>Secretario Técnico de la Comisión de Asignación de Contratos de Obra Pública.</w:t>
      </w:r>
    </w:p>
    <w:p w:rsidR="00F02A2F" w:rsidRDefault="00F02A2F">
      <w:pPr>
        <w:jc w:val="center"/>
        <w:rPr>
          <w:rFonts w:ascii="Arial" w:hAnsi="Arial" w:cs="Arial"/>
          <w:sz w:val="20"/>
          <w:szCs w:val="20"/>
        </w:rPr>
      </w:pPr>
    </w:p>
    <w:p w:rsidR="00F02A2F" w:rsidRDefault="00F02A2F">
      <w:pPr>
        <w:jc w:val="center"/>
        <w:rPr>
          <w:rFonts w:ascii="Arial" w:hAnsi="Arial" w:cs="Arial"/>
          <w:sz w:val="20"/>
          <w:szCs w:val="20"/>
        </w:rPr>
      </w:pPr>
    </w:p>
    <w:p w:rsidR="00D33490" w:rsidRDefault="00D33490">
      <w:pPr>
        <w:jc w:val="center"/>
        <w:rPr>
          <w:rFonts w:ascii="Arial" w:hAnsi="Arial" w:cs="Arial"/>
          <w:sz w:val="20"/>
          <w:szCs w:val="20"/>
        </w:rPr>
      </w:pPr>
    </w:p>
    <w:p w:rsidR="00F02A2F" w:rsidRDefault="00F02A2F">
      <w:pPr>
        <w:jc w:val="center"/>
        <w:rPr>
          <w:rFonts w:ascii="Arial" w:hAnsi="Arial" w:cs="Arial"/>
          <w:sz w:val="20"/>
          <w:szCs w:val="20"/>
        </w:rPr>
      </w:pPr>
    </w:p>
    <w:p w:rsidR="00F02A2F" w:rsidRDefault="00F02A2F">
      <w:pPr>
        <w:jc w:val="center"/>
        <w:rPr>
          <w:rFonts w:ascii="Arial" w:hAnsi="Arial" w:cs="Arial"/>
          <w:sz w:val="20"/>
          <w:szCs w:val="20"/>
        </w:rPr>
      </w:pPr>
    </w:p>
    <w:p w:rsidR="00F02A2F" w:rsidRDefault="00F02A2F">
      <w:pPr>
        <w:jc w:val="center"/>
        <w:rPr>
          <w:rFonts w:ascii="Arial" w:hAnsi="Arial" w:cs="Arial"/>
          <w:sz w:val="20"/>
          <w:szCs w:val="20"/>
        </w:rPr>
      </w:pPr>
    </w:p>
    <w:p w:rsidR="00F02A2F" w:rsidRDefault="00C1575C">
      <w:pPr>
        <w:jc w:val="center"/>
        <w:rPr>
          <w:rFonts w:ascii="Arial" w:hAnsi="Arial" w:cs="Arial"/>
          <w:sz w:val="20"/>
          <w:szCs w:val="20"/>
        </w:rPr>
      </w:pPr>
      <w:r>
        <w:rPr>
          <w:rFonts w:ascii="Arial" w:hAnsi="Arial" w:cs="Arial"/>
          <w:b/>
          <w:sz w:val="20"/>
          <w:szCs w:val="20"/>
        </w:rPr>
        <w:t>Regidor Lic. José Flores Trejo</w:t>
      </w:r>
    </w:p>
    <w:p w:rsidR="00F02A2F" w:rsidRDefault="00C1575C">
      <w:pPr>
        <w:jc w:val="center"/>
        <w:rPr>
          <w:rFonts w:ascii="Arial" w:hAnsi="Arial" w:cs="Arial"/>
          <w:b/>
          <w:sz w:val="20"/>
          <w:szCs w:val="20"/>
        </w:rPr>
      </w:pPr>
      <w:r>
        <w:rPr>
          <w:rFonts w:ascii="Arial" w:hAnsi="Arial" w:cs="Arial"/>
          <w:sz w:val="20"/>
          <w:szCs w:val="20"/>
        </w:rPr>
        <w:t>Representante Titular del Partido Verde Ecologista de México.</w:t>
      </w:r>
    </w:p>
    <w:p w:rsidR="00F02A2F" w:rsidRDefault="00F02A2F">
      <w:pPr>
        <w:jc w:val="center"/>
        <w:rPr>
          <w:rFonts w:ascii="Arial" w:hAnsi="Arial" w:cs="Arial"/>
          <w:sz w:val="20"/>
          <w:szCs w:val="20"/>
        </w:rPr>
      </w:pPr>
    </w:p>
    <w:p w:rsidR="00F02A2F" w:rsidRDefault="00F02A2F">
      <w:pPr>
        <w:jc w:val="center"/>
        <w:rPr>
          <w:rFonts w:ascii="Arial" w:hAnsi="Arial" w:cs="Arial"/>
          <w:sz w:val="20"/>
          <w:szCs w:val="20"/>
        </w:rPr>
      </w:pPr>
    </w:p>
    <w:p w:rsidR="00F02A2F" w:rsidRDefault="00F02A2F">
      <w:pPr>
        <w:jc w:val="center"/>
        <w:rPr>
          <w:rFonts w:ascii="Arial" w:hAnsi="Arial" w:cs="Arial"/>
          <w:sz w:val="20"/>
          <w:szCs w:val="20"/>
        </w:rPr>
      </w:pPr>
    </w:p>
    <w:p w:rsidR="00F02A2F" w:rsidRDefault="00F02A2F">
      <w:pPr>
        <w:jc w:val="center"/>
        <w:rPr>
          <w:rFonts w:ascii="Arial" w:hAnsi="Arial" w:cs="Arial"/>
          <w:sz w:val="20"/>
          <w:szCs w:val="20"/>
        </w:rPr>
      </w:pPr>
    </w:p>
    <w:p w:rsidR="00F02A2F" w:rsidRDefault="00F02A2F">
      <w:pPr>
        <w:jc w:val="center"/>
        <w:rPr>
          <w:rFonts w:ascii="Arial" w:hAnsi="Arial" w:cs="Arial"/>
          <w:sz w:val="20"/>
          <w:szCs w:val="20"/>
        </w:rPr>
      </w:pPr>
    </w:p>
    <w:p w:rsidR="008168BA" w:rsidRDefault="008168BA">
      <w:pPr>
        <w:jc w:val="center"/>
        <w:rPr>
          <w:rFonts w:ascii="Arial" w:hAnsi="Arial" w:cs="Arial"/>
          <w:sz w:val="20"/>
          <w:szCs w:val="20"/>
        </w:rPr>
      </w:pPr>
    </w:p>
    <w:p w:rsidR="008168BA" w:rsidRDefault="008168BA">
      <w:pPr>
        <w:jc w:val="center"/>
        <w:rPr>
          <w:rFonts w:ascii="Arial" w:hAnsi="Arial" w:cs="Arial"/>
          <w:sz w:val="20"/>
          <w:szCs w:val="20"/>
        </w:rPr>
      </w:pPr>
    </w:p>
    <w:p w:rsidR="008168BA" w:rsidRDefault="008168BA">
      <w:pPr>
        <w:jc w:val="center"/>
        <w:rPr>
          <w:rFonts w:ascii="Arial" w:hAnsi="Arial" w:cs="Arial"/>
          <w:sz w:val="20"/>
          <w:szCs w:val="20"/>
        </w:rPr>
      </w:pPr>
    </w:p>
    <w:p w:rsidR="00F02A2F" w:rsidRDefault="00C1575C">
      <w:pPr>
        <w:jc w:val="center"/>
        <w:rPr>
          <w:rFonts w:ascii="Arial" w:hAnsi="Arial" w:cs="Arial"/>
          <w:b/>
          <w:sz w:val="20"/>
          <w:szCs w:val="20"/>
        </w:rPr>
      </w:pPr>
      <w:r>
        <w:rPr>
          <w:rFonts w:ascii="Arial" w:hAnsi="Arial" w:cs="Arial"/>
          <w:b/>
          <w:sz w:val="20"/>
          <w:szCs w:val="20"/>
        </w:rPr>
        <w:t>Regidor Lic. Salvador Rizo Castelo</w:t>
      </w:r>
    </w:p>
    <w:p w:rsidR="00F02A2F" w:rsidRDefault="00C1575C">
      <w:pPr>
        <w:jc w:val="center"/>
        <w:rPr>
          <w:rFonts w:ascii="Arial" w:hAnsi="Arial" w:cs="Arial"/>
          <w:sz w:val="20"/>
          <w:szCs w:val="20"/>
        </w:rPr>
      </w:pPr>
      <w:r>
        <w:rPr>
          <w:rFonts w:ascii="Arial" w:hAnsi="Arial" w:cs="Arial"/>
          <w:sz w:val="20"/>
          <w:szCs w:val="20"/>
        </w:rPr>
        <w:t>Representante Titular del Partido Revolucionario Institucional</w:t>
      </w:r>
    </w:p>
    <w:p w:rsidR="00F02A2F" w:rsidRDefault="00F02A2F">
      <w:pPr>
        <w:jc w:val="center"/>
        <w:rPr>
          <w:rFonts w:ascii="Arial" w:hAnsi="Arial" w:cs="Arial"/>
          <w:sz w:val="20"/>
          <w:szCs w:val="20"/>
        </w:rPr>
      </w:pPr>
    </w:p>
    <w:p w:rsidR="00F02A2F" w:rsidRDefault="00F02A2F">
      <w:pPr>
        <w:jc w:val="center"/>
        <w:rPr>
          <w:rFonts w:ascii="Arial" w:hAnsi="Arial" w:cs="Arial"/>
          <w:sz w:val="20"/>
          <w:szCs w:val="20"/>
        </w:rPr>
      </w:pPr>
    </w:p>
    <w:p w:rsidR="00D33490" w:rsidRDefault="00D33490">
      <w:pPr>
        <w:jc w:val="center"/>
        <w:rPr>
          <w:rFonts w:ascii="Arial" w:hAnsi="Arial" w:cs="Arial"/>
          <w:sz w:val="20"/>
          <w:szCs w:val="20"/>
        </w:rPr>
      </w:pPr>
    </w:p>
    <w:p w:rsidR="00F02A2F" w:rsidRDefault="00F02A2F">
      <w:pPr>
        <w:jc w:val="center"/>
        <w:rPr>
          <w:rFonts w:ascii="Arial" w:hAnsi="Arial" w:cs="Arial"/>
          <w:sz w:val="20"/>
          <w:szCs w:val="20"/>
        </w:rPr>
      </w:pPr>
    </w:p>
    <w:p w:rsidR="00F02A2F" w:rsidRDefault="00F02A2F">
      <w:pPr>
        <w:jc w:val="center"/>
        <w:rPr>
          <w:rFonts w:ascii="Arial" w:hAnsi="Arial" w:cs="Arial"/>
          <w:sz w:val="20"/>
          <w:szCs w:val="20"/>
        </w:rPr>
      </w:pPr>
    </w:p>
    <w:p w:rsidR="00F02A2F" w:rsidRDefault="00F02A2F">
      <w:pPr>
        <w:jc w:val="center"/>
        <w:rPr>
          <w:rFonts w:ascii="Arial" w:hAnsi="Arial" w:cs="Arial"/>
          <w:sz w:val="20"/>
          <w:szCs w:val="20"/>
        </w:rPr>
      </w:pPr>
    </w:p>
    <w:p w:rsidR="00F02A2F" w:rsidRDefault="00C1575C">
      <w:pPr>
        <w:jc w:val="center"/>
        <w:rPr>
          <w:rFonts w:ascii="Arial" w:hAnsi="Arial" w:cs="Arial"/>
          <w:sz w:val="20"/>
          <w:szCs w:val="20"/>
        </w:rPr>
      </w:pPr>
      <w:r>
        <w:rPr>
          <w:rFonts w:ascii="Arial" w:hAnsi="Arial" w:cs="Arial"/>
          <w:b/>
          <w:sz w:val="20"/>
          <w:szCs w:val="20"/>
        </w:rPr>
        <w:t>Regidora Lic. Graciela de Obaldía Escalante</w:t>
      </w:r>
    </w:p>
    <w:p w:rsidR="00F02A2F" w:rsidRDefault="00C1575C">
      <w:pPr>
        <w:jc w:val="center"/>
        <w:rPr>
          <w:rFonts w:ascii="Arial" w:hAnsi="Arial" w:cs="Arial"/>
          <w:b/>
          <w:sz w:val="20"/>
          <w:szCs w:val="20"/>
        </w:rPr>
      </w:pPr>
      <w:r>
        <w:rPr>
          <w:rFonts w:ascii="Arial" w:hAnsi="Arial" w:cs="Arial"/>
          <w:sz w:val="20"/>
          <w:szCs w:val="20"/>
        </w:rPr>
        <w:t>Representante Titular del Partido Movimiento Ciudadano,</w:t>
      </w:r>
    </w:p>
    <w:p w:rsidR="00F02A2F" w:rsidRDefault="00F02A2F">
      <w:pPr>
        <w:jc w:val="center"/>
        <w:rPr>
          <w:rFonts w:ascii="Arial" w:hAnsi="Arial" w:cs="Arial"/>
          <w:b/>
          <w:sz w:val="20"/>
          <w:szCs w:val="20"/>
        </w:rPr>
      </w:pPr>
    </w:p>
    <w:p w:rsidR="00F02A2F" w:rsidRDefault="00F02A2F">
      <w:pPr>
        <w:jc w:val="center"/>
        <w:rPr>
          <w:rFonts w:ascii="Arial" w:hAnsi="Arial" w:cs="Arial"/>
          <w:b/>
          <w:sz w:val="20"/>
          <w:szCs w:val="20"/>
        </w:rPr>
      </w:pPr>
    </w:p>
    <w:p w:rsidR="00D33490" w:rsidRDefault="00D33490">
      <w:pPr>
        <w:jc w:val="center"/>
        <w:rPr>
          <w:rFonts w:ascii="Arial" w:hAnsi="Arial" w:cs="Arial"/>
          <w:b/>
          <w:sz w:val="20"/>
          <w:szCs w:val="20"/>
        </w:rPr>
      </w:pPr>
    </w:p>
    <w:p w:rsidR="00D33490" w:rsidRDefault="00D33490">
      <w:pPr>
        <w:jc w:val="center"/>
        <w:rPr>
          <w:rFonts w:ascii="Arial" w:hAnsi="Arial" w:cs="Arial"/>
          <w:b/>
          <w:sz w:val="20"/>
          <w:szCs w:val="20"/>
        </w:rPr>
      </w:pPr>
    </w:p>
    <w:p w:rsidR="00F02A2F" w:rsidRDefault="00F02A2F">
      <w:pPr>
        <w:jc w:val="center"/>
        <w:rPr>
          <w:rFonts w:ascii="Arial" w:hAnsi="Arial" w:cs="Arial"/>
          <w:b/>
          <w:sz w:val="20"/>
          <w:szCs w:val="20"/>
        </w:rPr>
      </w:pPr>
    </w:p>
    <w:p w:rsidR="00F02A2F" w:rsidRDefault="00C1575C">
      <w:pPr>
        <w:jc w:val="center"/>
        <w:rPr>
          <w:rFonts w:ascii="Arial" w:hAnsi="Arial" w:cs="Arial"/>
          <w:sz w:val="20"/>
          <w:szCs w:val="20"/>
        </w:rPr>
      </w:pPr>
      <w:r>
        <w:rPr>
          <w:rFonts w:ascii="Arial" w:hAnsi="Arial" w:cs="Arial"/>
          <w:b/>
          <w:sz w:val="20"/>
          <w:szCs w:val="20"/>
        </w:rPr>
        <w:t>Arq. Enrique Javier González Castellanos</w:t>
      </w:r>
    </w:p>
    <w:p w:rsidR="00F02A2F" w:rsidRDefault="00C1575C">
      <w:pPr>
        <w:jc w:val="center"/>
        <w:rPr>
          <w:rFonts w:ascii="Arial" w:hAnsi="Arial" w:cs="Arial"/>
          <w:b/>
          <w:sz w:val="20"/>
          <w:szCs w:val="20"/>
        </w:rPr>
      </w:pPr>
      <w:r>
        <w:rPr>
          <w:rFonts w:ascii="Arial" w:hAnsi="Arial" w:cs="Arial"/>
          <w:sz w:val="20"/>
          <w:szCs w:val="20"/>
        </w:rPr>
        <w:t>Representante Titular del Colegio de  Arquitectos del Estado de Jalisco, A.C.</w:t>
      </w:r>
    </w:p>
    <w:p w:rsidR="00F02A2F" w:rsidRDefault="00F02A2F">
      <w:pPr>
        <w:jc w:val="center"/>
        <w:rPr>
          <w:rFonts w:ascii="Arial" w:hAnsi="Arial" w:cs="Arial"/>
          <w:b/>
          <w:sz w:val="20"/>
          <w:szCs w:val="20"/>
        </w:rPr>
      </w:pPr>
    </w:p>
    <w:p w:rsidR="00F02A2F" w:rsidRDefault="00F02A2F">
      <w:pPr>
        <w:jc w:val="center"/>
        <w:rPr>
          <w:rFonts w:ascii="Arial" w:hAnsi="Arial" w:cs="Arial"/>
          <w:b/>
          <w:sz w:val="20"/>
          <w:szCs w:val="20"/>
        </w:rPr>
      </w:pPr>
    </w:p>
    <w:p w:rsidR="00F02A2F" w:rsidRDefault="00F02A2F">
      <w:pPr>
        <w:jc w:val="center"/>
        <w:rPr>
          <w:rFonts w:ascii="Arial" w:hAnsi="Arial" w:cs="Arial"/>
          <w:b/>
          <w:sz w:val="20"/>
          <w:szCs w:val="20"/>
        </w:rPr>
      </w:pPr>
    </w:p>
    <w:p w:rsidR="00F02A2F" w:rsidRDefault="00F02A2F">
      <w:pPr>
        <w:jc w:val="center"/>
        <w:rPr>
          <w:rFonts w:ascii="Arial" w:hAnsi="Arial" w:cs="Arial"/>
          <w:b/>
          <w:sz w:val="20"/>
          <w:szCs w:val="20"/>
        </w:rPr>
      </w:pPr>
    </w:p>
    <w:p w:rsidR="00D33490" w:rsidRDefault="00D33490">
      <w:pPr>
        <w:jc w:val="center"/>
        <w:rPr>
          <w:rFonts w:ascii="Arial" w:hAnsi="Arial" w:cs="Arial"/>
          <w:b/>
          <w:sz w:val="20"/>
          <w:szCs w:val="20"/>
        </w:rPr>
      </w:pPr>
    </w:p>
    <w:p w:rsidR="00F02A2F" w:rsidRDefault="00F02A2F">
      <w:pPr>
        <w:jc w:val="center"/>
        <w:rPr>
          <w:rFonts w:ascii="Arial" w:hAnsi="Arial" w:cs="Arial"/>
          <w:b/>
          <w:sz w:val="20"/>
          <w:szCs w:val="20"/>
        </w:rPr>
      </w:pPr>
    </w:p>
    <w:p w:rsidR="00F02A2F" w:rsidRDefault="00C1575C">
      <w:pPr>
        <w:jc w:val="center"/>
        <w:rPr>
          <w:rFonts w:ascii="Arial" w:hAnsi="Arial" w:cs="Arial"/>
          <w:b/>
          <w:sz w:val="20"/>
          <w:szCs w:val="20"/>
        </w:rPr>
      </w:pPr>
      <w:r>
        <w:rPr>
          <w:rFonts w:ascii="Arial" w:hAnsi="Arial" w:cs="Arial"/>
          <w:b/>
          <w:sz w:val="20"/>
          <w:szCs w:val="20"/>
        </w:rPr>
        <w:t>Arq. Luis Reynaldo Galván Bermejo</w:t>
      </w:r>
    </w:p>
    <w:p w:rsidR="00F02A2F" w:rsidRDefault="00C1575C">
      <w:pPr>
        <w:jc w:val="center"/>
        <w:rPr>
          <w:rFonts w:ascii="Arial" w:hAnsi="Arial" w:cs="Arial"/>
          <w:b/>
          <w:sz w:val="20"/>
          <w:szCs w:val="20"/>
        </w:rPr>
      </w:pPr>
      <w:r>
        <w:rPr>
          <w:rFonts w:ascii="Arial" w:hAnsi="Arial" w:cs="Arial"/>
          <w:sz w:val="20"/>
          <w:szCs w:val="20"/>
        </w:rPr>
        <w:t>Representante Suplente del Colegio de Arquitectos del Estado de Jalisco, A.C.</w:t>
      </w:r>
    </w:p>
    <w:p w:rsidR="00F02A2F" w:rsidRDefault="00F02A2F">
      <w:pPr>
        <w:jc w:val="center"/>
        <w:rPr>
          <w:rFonts w:ascii="Arial" w:hAnsi="Arial" w:cs="Arial"/>
          <w:b/>
          <w:sz w:val="20"/>
          <w:szCs w:val="20"/>
        </w:rPr>
      </w:pPr>
    </w:p>
    <w:p w:rsidR="00F02A2F" w:rsidRDefault="00F02A2F">
      <w:pPr>
        <w:jc w:val="center"/>
        <w:rPr>
          <w:rFonts w:ascii="Arial" w:hAnsi="Arial" w:cs="Arial"/>
          <w:b/>
          <w:sz w:val="20"/>
          <w:szCs w:val="20"/>
        </w:rPr>
      </w:pPr>
    </w:p>
    <w:p w:rsidR="00F02A2F" w:rsidRDefault="00F02A2F">
      <w:pPr>
        <w:jc w:val="center"/>
        <w:rPr>
          <w:rFonts w:ascii="Arial" w:hAnsi="Arial" w:cs="Arial"/>
          <w:b/>
          <w:sz w:val="20"/>
          <w:szCs w:val="20"/>
        </w:rPr>
      </w:pPr>
    </w:p>
    <w:p w:rsidR="00D33490" w:rsidRDefault="00D33490">
      <w:pPr>
        <w:jc w:val="center"/>
        <w:rPr>
          <w:rFonts w:ascii="Arial" w:hAnsi="Arial" w:cs="Arial"/>
          <w:b/>
          <w:sz w:val="20"/>
          <w:szCs w:val="20"/>
        </w:rPr>
      </w:pPr>
    </w:p>
    <w:p w:rsidR="00F02A2F" w:rsidRDefault="00F02A2F">
      <w:pPr>
        <w:jc w:val="center"/>
        <w:rPr>
          <w:rFonts w:ascii="Arial" w:hAnsi="Arial" w:cs="Arial"/>
          <w:b/>
          <w:sz w:val="20"/>
          <w:szCs w:val="20"/>
        </w:rPr>
      </w:pPr>
    </w:p>
    <w:p w:rsidR="00F02A2F" w:rsidRDefault="00F02A2F">
      <w:pPr>
        <w:jc w:val="center"/>
        <w:rPr>
          <w:rFonts w:ascii="Arial" w:hAnsi="Arial" w:cs="Arial"/>
          <w:b/>
          <w:sz w:val="20"/>
          <w:szCs w:val="20"/>
        </w:rPr>
      </w:pPr>
    </w:p>
    <w:p w:rsidR="00F02A2F" w:rsidRDefault="00C1575C">
      <w:pPr>
        <w:jc w:val="center"/>
        <w:rPr>
          <w:rFonts w:ascii="Arial" w:hAnsi="Arial" w:cs="Arial"/>
          <w:b/>
          <w:sz w:val="20"/>
          <w:szCs w:val="20"/>
        </w:rPr>
      </w:pPr>
      <w:r>
        <w:rPr>
          <w:rFonts w:ascii="Arial" w:hAnsi="Arial" w:cs="Arial"/>
          <w:b/>
          <w:sz w:val="20"/>
          <w:szCs w:val="20"/>
        </w:rPr>
        <w:t>Ing. Omar Mora Montes de Oca</w:t>
      </w:r>
    </w:p>
    <w:p w:rsidR="00F02A2F" w:rsidRDefault="00C1575C">
      <w:pPr>
        <w:jc w:val="center"/>
        <w:rPr>
          <w:rFonts w:ascii="Arial" w:hAnsi="Arial" w:cs="Arial"/>
          <w:b/>
          <w:sz w:val="20"/>
          <w:szCs w:val="20"/>
        </w:rPr>
      </w:pPr>
      <w:r>
        <w:rPr>
          <w:rFonts w:ascii="Arial" w:hAnsi="Arial" w:cs="Arial"/>
          <w:sz w:val="20"/>
          <w:szCs w:val="20"/>
        </w:rPr>
        <w:t>Representante Suplente del Colegio de Ingenieros Civiles del Estado de Jalisco A.C.</w:t>
      </w:r>
    </w:p>
    <w:p w:rsidR="00F02A2F" w:rsidRDefault="00F02A2F">
      <w:pPr>
        <w:jc w:val="center"/>
        <w:rPr>
          <w:rFonts w:ascii="Arial" w:hAnsi="Arial" w:cs="Arial"/>
          <w:b/>
          <w:sz w:val="20"/>
          <w:szCs w:val="20"/>
        </w:rPr>
      </w:pPr>
    </w:p>
    <w:p w:rsidR="00F02A2F" w:rsidRDefault="00F02A2F">
      <w:pPr>
        <w:jc w:val="center"/>
        <w:rPr>
          <w:rFonts w:ascii="Arial" w:hAnsi="Arial" w:cs="Arial"/>
          <w:b/>
          <w:sz w:val="20"/>
          <w:szCs w:val="20"/>
        </w:rPr>
      </w:pPr>
    </w:p>
    <w:p w:rsidR="00D33490" w:rsidRDefault="00D33490">
      <w:pPr>
        <w:jc w:val="center"/>
        <w:rPr>
          <w:rFonts w:ascii="Arial" w:hAnsi="Arial" w:cs="Arial"/>
          <w:b/>
          <w:sz w:val="20"/>
          <w:szCs w:val="20"/>
        </w:rPr>
      </w:pPr>
    </w:p>
    <w:p w:rsidR="00F02A2F" w:rsidRDefault="00F02A2F">
      <w:pPr>
        <w:jc w:val="center"/>
        <w:rPr>
          <w:rFonts w:ascii="Arial" w:hAnsi="Arial" w:cs="Arial"/>
          <w:b/>
          <w:sz w:val="20"/>
          <w:szCs w:val="20"/>
        </w:rPr>
      </w:pPr>
    </w:p>
    <w:p w:rsidR="00F02A2F" w:rsidRDefault="00F02A2F">
      <w:pPr>
        <w:jc w:val="center"/>
        <w:rPr>
          <w:rFonts w:ascii="Arial" w:hAnsi="Arial" w:cs="Arial"/>
          <w:b/>
          <w:sz w:val="20"/>
          <w:szCs w:val="20"/>
        </w:rPr>
      </w:pPr>
    </w:p>
    <w:p w:rsidR="00F02A2F" w:rsidRDefault="00A52E88">
      <w:pPr>
        <w:jc w:val="center"/>
        <w:rPr>
          <w:rFonts w:ascii="Arial" w:hAnsi="Arial" w:cs="Arial"/>
          <w:b/>
          <w:sz w:val="20"/>
          <w:szCs w:val="20"/>
        </w:rPr>
      </w:pPr>
      <w:r>
        <w:rPr>
          <w:rFonts w:ascii="Arial" w:hAnsi="Arial" w:cs="Arial"/>
          <w:b/>
          <w:sz w:val="20"/>
          <w:szCs w:val="20"/>
        </w:rPr>
        <w:t>Ing. Gabriel Hernández Romo</w:t>
      </w:r>
    </w:p>
    <w:p w:rsidR="00F02A2F" w:rsidRDefault="00C1575C">
      <w:pPr>
        <w:jc w:val="center"/>
        <w:rPr>
          <w:rFonts w:ascii="Arial" w:hAnsi="Arial" w:cs="Arial"/>
          <w:sz w:val="20"/>
          <w:szCs w:val="20"/>
        </w:rPr>
      </w:pPr>
      <w:r>
        <w:rPr>
          <w:rFonts w:ascii="Arial" w:hAnsi="Arial" w:cs="Arial"/>
          <w:sz w:val="20"/>
          <w:szCs w:val="20"/>
        </w:rPr>
        <w:t>Representante Suplente de la Contraloría Ciudadana. (Invitado)</w:t>
      </w:r>
    </w:p>
    <w:p w:rsidR="00F02A2F" w:rsidRDefault="00F02A2F">
      <w:pPr>
        <w:jc w:val="both"/>
        <w:rPr>
          <w:rFonts w:ascii="Arial" w:hAnsi="Arial" w:cs="Arial"/>
          <w:sz w:val="20"/>
          <w:szCs w:val="20"/>
        </w:rPr>
      </w:pPr>
    </w:p>
    <w:p w:rsidR="00F02A2F" w:rsidRDefault="00F02A2F">
      <w:pPr>
        <w:jc w:val="both"/>
        <w:rPr>
          <w:rFonts w:ascii="Arial" w:hAnsi="Arial" w:cs="Arial"/>
          <w:sz w:val="20"/>
          <w:szCs w:val="20"/>
        </w:rPr>
      </w:pPr>
    </w:p>
    <w:p w:rsidR="00F02A2F" w:rsidRDefault="00F02A2F">
      <w:pPr>
        <w:jc w:val="both"/>
        <w:rPr>
          <w:rFonts w:ascii="Arial" w:hAnsi="Arial" w:cs="Arial"/>
          <w:sz w:val="20"/>
          <w:szCs w:val="20"/>
        </w:rPr>
      </w:pPr>
    </w:p>
    <w:p w:rsidR="00F02A2F" w:rsidRDefault="00C1575C">
      <w:pPr>
        <w:jc w:val="both"/>
        <w:rPr>
          <w:rFonts w:ascii="Arial" w:hAnsi="Arial" w:cs="Arial"/>
          <w:sz w:val="20"/>
          <w:szCs w:val="20"/>
        </w:rPr>
      </w:pPr>
      <w:r>
        <w:rPr>
          <w:rFonts w:ascii="Arial" w:hAnsi="Arial" w:cs="Arial"/>
          <w:sz w:val="20"/>
          <w:szCs w:val="20"/>
        </w:rPr>
        <w:t xml:space="preserve">Esta hoja de firmas corresponde al Acta levantada con motivo, de la Octava Sesión de la Comisión de Asignación y Contratación de Obra Pública de la presente administración. </w:t>
      </w:r>
    </w:p>
    <w:sectPr w:rsidR="00F02A2F" w:rsidSect="00A52E88">
      <w:headerReference w:type="default" r:id="rId10"/>
      <w:footerReference w:type="default" r:id="rId11"/>
      <w:pgSz w:w="12240" w:h="15840" w:code="1"/>
      <w:pgMar w:top="1134" w:right="1325"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8CE" w:rsidRDefault="00D818CE">
      <w:r>
        <w:separator/>
      </w:r>
    </w:p>
  </w:endnote>
  <w:endnote w:type="continuationSeparator" w:id="0">
    <w:p w:rsidR="00D818CE" w:rsidRDefault="00D81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A4D" w:rsidRDefault="00E02A4D">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440D99">
      <w:rPr>
        <w:rFonts w:ascii="Arial" w:hAnsi="Arial" w:cs="Arial"/>
        <w:b/>
        <w:bCs/>
        <w:noProof/>
        <w:sz w:val="20"/>
        <w:szCs w:val="18"/>
      </w:rPr>
      <w:t>1</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440D99">
      <w:rPr>
        <w:rFonts w:ascii="Arial" w:hAnsi="Arial" w:cs="Arial"/>
        <w:b/>
        <w:bCs/>
        <w:noProof/>
        <w:sz w:val="20"/>
        <w:szCs w:val="18"/>
      </w:rPr>
      <w:t>28</w:t>
    </w:r>
    <w:r>
      <w:rPr>
        <w:rFonts w:ascii="Arial" w:hAnsi="Arial" w:cs="Arial"/>
        <w:b/>
        <w:bCs/>
        <w:sz w:val="20"/>
        <w:szCs w:val="18"/>
      </w:rPr>
      <w:fldChar w:fldCharType="end"/>
    </w:r>
  </w:p>
  <w:p w:rsidR="00E02A4D" w:rsidRDefault="00E02A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8CE" w:rsidRDefault="00D818CE">
      <w:r>
        <w:separator/>
      </w:r>
    </w:p>
  </w:footnote>
  <w:footnote w:type="continuationSeparator" w:id="0">
    <w:p w:rsidR="00D818CE" w:rsidRDefault="00D81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A4D" w:rsidRDefault="00E02A4D">
    <w:pPr>
      <w:pStyle w:val="Encabezado"/>
      <w:tabs>
        <w:tab w:val="clear" w:pos="4419"/>
        <w:tab w:val="left" w:pos="3750"/>
      </w:tabs>
    </w:pPr>
  </w:p>
  <w:p w:rsidR="00E02A4D" w:rsidRDefault="00E02A4D">
    <w:pPr>
      <w:pStyle w:val="Encabezado"/>
      <w:tabs>
        <w:tab w:val="clear" w:pos="4419"/>
        <w:tab w:val="left" w:pos="3750"/>
      </w:tabs>
    </w:pPr>
    <w:r>
      <w:rPr>
        <w:noProof/>
        <w:lang w:val="es-MX" w:eastAsia="es-MX"/>
      </w:rPr>
      <w:drawing>
        <wp:anchor distT="0" distB="0" distL="114300" distR="114300" simplePos="0" relativeHeight="251657728" behindDoc="1" locked="0" layoutInCell="1" allowOverlap="1" wp14:anchorId="00408196" wp14:editId="45B80B7E">
          <wp:simplePos x="0" y="0"/>
          <wp:positionH relativeFrom="column">
            <wp:posOffset>-3810</wp:posOffset>
          </wp:positionH>
          <wp:positionV relativeFrom="paragraph">
            <wp:posOffset>73025</wp:posOffset>
          </wp:positionV>
          <wp:extent cx="572770" cy="863600"/>
          <wp:effectExtent l="0" t="0" r="0" b="0"/>
          <wp:wrapNone/>
          <wp:docPr id="2" name="Imagen 2"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863600"/>
                  </a:xfrm>
                  <a:prstGeom prst="rect">
                    <a:avLst/>
                  </a:prstGeom>
                  <a:noFill/>
                </pic:spPr>
              </pic:pic>
            </a:graphicData>
          </a:graphic>
          <wp14:sizeRelH relativeFrom="page">
            <wp14:pctWidth>0</wp14:pctWidth>
          </wp14:sizeRelH>
          <wp14:sizeRelV relativeFrom="page">
            <wp14:pctHeight>0</wp14:pctHeight>
          </wp14:sizeRelV>
        </wp:anchor>
      </w:drawing>
    </w:r>
  </w:p>
  <w:p w:rsidR="00E02A4D" w:rsidRDefault="00E02A4D">
    <w:pPr>
      <w:pStyle w:val="Encabezado"/>
      <w:tabs>
        <w:tab w:val="clear" w:pos="4419"/>
        <w:tab w:val="left" w:pos="3750"/>
      </w:tabs>
      <w:rPr>
        <w:rFonts w:ascii="Arial" w:hAnsi="Arial" w:cs="Arial"/>
      </w:rPr>
    </w:pPr>
    <w:r>
      <w:tab/>
    </w:r>
  </w:p>
  <w:p w:rsidR="00E02A4D" w:rsidRDefault="00E02A4D">
    <w:pPr>
      <w:pStyle w:val="Encabezado"/>
      <w:tabs>
        <w:tab w:val="left" w:pos="2565"/>
        <w:tab w:val="left" w:pos="3750"/>
      </w:tabs>
      <w:jc w:val="center"/>
      <w:rPr>
        <w:rFonts w:ascii="Arial" w:hAnsi="Arial" w:cs="Arial"/>
        <w:b/>
        <w:sz w:val="22"/>
      </w:rPr>
    </w:pPr>
    <w:r>
      <w:rPr>
        <w:rFonts w:ascii="Arial" w:hAnsi="Arial" w:cs="Arial"/>
        <w:b/>
        <w:sz w:val="22"/>
      </w:rPr>
      <w:t>COMISIÓN DE ASIGNACIÓN Y CONTRATACIÓN</w:t>
    </w:r>
  </w:p>
  <w:p w:rsidR="00E02A4D" w:rsidRDefault="00E02A4D">
    <w:pPr>
      <w:pStyle w:val="Encabezado"/>
      <w:tabs>
        <w:tab w:val="left" w:pos="2565"/>
        <w:tab w:val="left" w:pos="3750"/>
      </w:tabs>
      <w:jc w:val="center"/>
      <w:rPr>
        <w:rFonts w:ascii="Arial" w:hAnsi="Arial" w:cs="Arial"/>
        <w:b/>
        <w:sz w:val="22"/>
      </w:rPr>
    </w:pPr>
    <w:r>
      <w:rPr>
        <w:rFonts w:ascii="Arial" w:hAnsi="Arial" w:cs="Arial"/>
        <w:b/>
        <w:sz w:val="22"/>
      </w:rPr>
      <w:t xml:space="preserve"> DE OBRA PÚBLICA PARA EL MUNICIPIO DE ZAPOPAN, JALISCO</w:t>
    </w:r>
  </w:p>
  <w:p w:rsidR="00E02A4D" w:rsidRDefault="00E02A4D">
    <w:pPr>
      <w:pStyle w:val="Encabezado"/>
      <w:tabs>
        <w:tab w:val="left" w:pos="2565"/>
        <w:tab w:val="left" w:pos="3750"/>
      </w:tabs>
      <w:jc w:val="center"/>
      <w:rPr>
        <w:rFonts w:ascii="Arial" w:hAnsi="Arial" w:cs="Arial"/>
        <w:b/>
        <w:sz w:val="22"/>
      </w:rPr>
    </w:pPr>
    <w:r>
      <w:rPr>
        <w:rFonts w:ascii="Arial" w:hAnsi="Arial" w:cs="Arial"/>
        <w:b/>
        <w:sz w:val="22"/>
      </w:rPr>
      <w:t xml:space="preserve"> OCTAVA SESIÓN AÑO 2016</w:t>
    </w:r>
  </w:p>
  <w:p w:rsidR="00E02A4D" w:rsidRDefault="00E02A4D">
    <w:pPr>
      <w:pStyle w:val="Encabezado"/>
      <w:tabs>
        <w:tab w:val="clear" w:pos="4419"/>
        <w:tab w:val="left" w:pos="3750"/>
      </w:tabs>
      <w:jc w:val="center"/>
      <w:rPr>
        <w:b/>
      </w:rPr>
    </w:pPr>
  </w:p>
  <w:p w:rsidR="00E02A4D" w:rsidRDefault="00E02A4D">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75D9E"/>
    <w:multiLevelType w:val="hybridMultilevel"/>
    <w:tmpl w:val="A0E62440"/>
    <w:lvl w:ilvl="0" w:tplc="1FAC84EC">
      <w:start w:val="1"/>
      <w:numFmt w:val="bullet"/>
      <w:lvlText w:val="•"/>
      <w:lvlJc w:val="left"/>
      <w:pPr>
        <w:tabs>
          <w:tab w:val="num" w:pos="720"/>
        </w:tabs>
        <w:ind w:left="720" w:hanging="360"/>
      </w:pPr>
      <w:rPr>
        <w:rFonts w:ascii="Arial" w:hAnsi="Arial" w:hint="default"/>
      </w:rPr>
    </w:lvl>
    <w:lvl w:ilvl="1" w:tplc="B1242968" w:tentative="1">
      <w:start w:val="1"/>
      <w:numFmt w:val="bullet"/>
      <w:lvlText w:val="•"/>
      <w:lvlJc w:val="left"/>
      <w:pPr>
        <w:tabs>
          <w:tab w:val="num" w:pos="1440"/>
        </w:tabs>
        <w:ind w:left="1440" w:hanging="360"/>
      </w:pPr>
      <w:rPr>
        <w:rFonts w:ascii="Arial" w:hAnsi="Arial" w:hint="default"/>
      </w:rPr>
    </w:lvl>
    <w:lvl w:ilvl="2" w:tplc="C8888252" w:tentative="1">
      <w:start w:val="1"/>
      <w:numFmt w:val="bullet"/>
      <w:lvlText w:val="•"/>
      <w:lvlJc w:val="left"/>
      <w:pPr>
        <w:tabs>
          <w:tab w:val="num" w:pos="2160"/>
        </w:tabs>
        <w:ind w:left="2160" w:hanging="360"/>
      </w:pPr>
      <w:rPr>
        <w:rFonts w:ascii="Arial" w:hAnsi="Arial" w:hint="default"/>
      </w:rPr>
    </w:lvl>
    <w:lvl w:ilvl="3" w:tplc="F51CD806" w:tentative="1">
      <w:start w:val="1"/>
      <w:numFmt w:val="bullet"/>
      <w:lvlText w:val="•"/>
      <w:lvlJc w:val="left"/>
      <w:pPr>
        <w:tabs>
          <w:tab w:val="num" w:pos="2880"/>
        </w:tabs>
        <w:ind w:left="2880" w:hanging="360"/>
      </w:pPr>
      <w:rPr>
        <w:rFonts w:ascii="Arial" w:hAnsi="Arial" w:hint="default"/>
      </w:rPr>
    </w:lvl>
    <w:lvl w:ilvl="4" w:tplc="E6E46F14" w:tentative="1">
      <w:start w:val="1"/>
      <w:numFmt w:val="bullet"/>
      <w:lvlText w:val="•"/>
      <w:lvlJc w:val="left"/>
      <w:pPr>
        <w:tabs>
          <w:tab w:val="num" w:pos="3600"/>
        </w:tabs>
        <w:ind w:left="3600" w:hanging="360"/>
      </w:pPr>
      <w:rPr>
        <w:rFonts w:ascii="Arial" w:hAnsi="Arial" w:hint="default"/>
      </w:rPr>
    </w:lvl>
    <w:lvl w:ilvl="5" w:tplc="B302E240" w:tentative="1">
      <w:start w:val="1"/>
      <w:numFmt w:val="bullet"/>
      <w:lvlText w:val="•"/>
      <w:lvlJc w:val="left"/>
      <w:pPr>
        <w:tabs>
          <w:tab w:val="num" w:pos="4320"/>
        </w:tabs>
        <w:ind w:left="4320" w:hanging="360"/>
      </w:pPr>
      <w:rPr>
        <w:rFonts w:ascii="Arial" w:hAnsi="Arial" w:hint="default"/>
      </w:rPr>
    </w:lvl>
    <w:lvl w:ilvl="6" w:tplc="65421EBC" w:tentative="1">
      <w:start w:val="1"/>
      <w:numFmt w:val="bullet"/>
      <w:lvlText w:val="•"/>
      <w:lvlJc w:val="left"/>
      <w:pPr>
        <w:tabs>
          <w:tab w:val="num" w:pos="5040"/>
        </w:tabs>
        <w:ind w:left="5040" w:hanging="360"/>
      </w:pPr>
      <w:rPr>
        <w:rFonts w:ascii="Arial" w:hAnsi="Arial" w:hint="default"/>
      </w:rPr>
    </w:lvl>
    <w:lvl w:ilvl="7" w:tplc="88E41222" w:tentative="1">
      <w:start w:val="1"/>
      <w:numFmt w:val="bullet"/>
      <w:lvlText w:val="•"/>
      <w:lvlJc w:val="left"/>
      <w:pPr>
        <w:tabs>
          <w:tab w:val="num" w:pos="5760"/>
        </w:tabs>
        <w:ind w:left="5760" w:hanging="360"/>
      </w:pPr>
      <w:rPr>
        <w:rFonts w:ascii="Arial" w:hAnsi="Arial" w:hint="default"/>
      </w:rPr>
    </w:lvl>
    <w:lvl w:ilvl="8" w:tplc="EB9C4A9A" w:tentative="1">
      <w:start w:val="1"/>
      <w:numFmt w:val="bullet"/>
      <w:lvlText w:val="•"/>
      <w:lvlJc w:val="left"/>
      <w:pPr>
        <w:tabs>
          <w:tab w:val="num" w:pos="6480"/>
        </w:tabs>
        <w:ind w:left="6480" w:hanging="360"/>
      </w:pPr>
      <w:rPr>
        <w:rFonts w:ascii="Arial" w:hAnsi="Arial" w:hint="default"/>
      </w:rPr>
    </w:lvl>
  </w:abstractNum>
  <w:abstractNum w:abstractNumId="2">
    <w:nsid w:val="37A73FE2"/>
    <w:multiLevelType w:val="hybridMultilevel"/>
    <w:tmpl w:val="8634E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2F"/>
    <w:rsid w:val="00032775"/>
    <w:rsid w:val="00296DAD"/>
    <w:rsid w:val="002F6D11"/>
    <w:rsid w:val="00440D99"/>
    <w:rsid w:val="00635A1B"/>
    <w:rsid w:val="006F3BFC"/>
    <w:rsid w:val="008062BD"/>
    <w:rsid w:val="008168BA"/>
    <w:rsid w:val="009464A7"/>
    <w:rsid w:val="00A52E88"/>
    <w:rsid w:val="00C1575C"/>
    <w:rsid w:val="00C24602"/>
    <w:rsid w:val="00D33490"/>
    <w:rsid w:val="00D818CE"/>
    <w:rsid w:val="00DC624B"/>
    <w:rsid w:val="00E02A4D"/>
    <w:rsid w:val="00E64CC6"/>
    <w:rsid w:val="00E822A1"/>
    <w:rsid w:val="00EA2865"/>
    <w:rsid w:val="00ED1AEF"/>
    <w:rsid w:val="00F02A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val="es-MX" w:eastAsia="es-MX"/>
    </w:rPr>
  </w:style>
  <w:style w:type="table" w:styleId="Tablaconcuadrcula">
    <w:name w:val="Table Grid"/>
    <w:basedOn w:val="Tablanormal"/>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rPr>
      <w:rFonts w:ascii="Calibri" w:hAnsi="Calibri"/>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val="es-MX" w:eastAsia="es-MX"/>
    </w:rPr>
  </w:style>
  <w:style w:type="table" w:styleId="Tablaconcuadrcula">
    <w:name w:val="Table Grid"/>
    <w:basedOn w:val="Tablanormal"/>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rPr>
      <w:rFonts w:ascii="Calibri" w:hAnsi="Calibri"/>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844">
      <w:bodyDiv w:val="1"/>
      <w:marLeft w:val="0"/>
      <w:marRight w:val="0"/>
      <w:marTop w:val="0"/>
      <w:marBottom w:val="0"/>
      <w:divBdr>
        <w:top w:val="none" w:sz="0" w:space="0" w:color="auto"/>
        <w:left w:val="none" w:sz="0" w:space="0" w:color="auto"/>
        <w:bottom w:val="none" w:sz="0" w:space="0" w:color="auto"/>
        <w:right w:val="none" w:sz="0" w:space="0" w:color="auto"/>
      </w:divBdr>
    </w:div>
    <w:div w:id="180778184">
      <w:bodyDiv w:val="1"/>
      <w:marLeft w:val="0"/>
      <w:marRight w:val="0"/>
      <w:marTop w:val="0"/>
      <w:marBottom w:val="0"/>
      <w:divBdr>
        <w:top w:val="none" w:sz="0" w:space="0" w:color="auto"/>
        <w:left w:val="none" w:sz="0" w:space="0" w:color="auto"/>
        <w:bottom w:val="none" w:sz="0" w:space="0" w:color="auto"/>
        <w:right w:val="none" w:sz="0" w:space="0" w:color="auto"/>
      </w:divBdr>
    </w:div>
    <w:div w:id="187641277">
      <w:bodyDiv w:val="1"/>
      <w:marLeft w:val="0"/>
      <w:marRight w:val="0"/>
      <w:marTop w:val="0"/>
      <w:marBottom w:val="0"/>
      <w:divBdr>
        <w:top w:val="none" w:sz="0" w:space="0" w:color="auto"/>
        <w:left w:val="none" w:sz="0" w:space="0" w:color="auto"/>
        <w:bottom w:val="none" w:sz="0" w:space="0" w:color="auto"/>
        <w:right w:val="none" w:sz="0" w:space="0" w:color="auto"/>
      </w:divBdr>
    </w:div>
    <w:div w:id="190609197">
      <w:bodyDiv w:val="1"/>
      <w:marLeft w:val="0"/>
      <w:marRight w:val="0"/>
      <w:marTop w:val="0"/>
      <w:marBottom w:val="0"/>
      <w:divBdr>
        <w:top w:val="none" w:sz="0" w:space="0" w:color="auto"/>
        <w:left w:val="none" w:sz="0" w:space="0" w:color="auto"/>
        <w:bottom w:val="none" w:sz="0" w:space="0" w:color="auto"/>
        <w:right w:val="none" w:sz="0" w:space="0" w:color="auto"/>
      </w:divBdr>
    </w:div>
    <w:div w:id="219483308">
      <w:bodyDiv w:val="1"/>
      <w:marLeft w:val="0"/>
      <w:marRight w:val="0"/>
      <w:marTop w:val="0"/>
      <w:marBottom w:val="0"/>
      <w:divBdr>
        <w:top w:val="none" w:sz="0" w:space="0" w:color="auto"/>
        <w:left w:val="none" w:sz="0" w:space="0" w:color="auto"/>
        <w:bottom w:val="none" w:sz="0" w:space="0" w:color="auto"/>
        <w:right w:val="none" w:sz="0" w:space="0" w:color="auto"/>
      </w:divBdr>
    </w:div>
    <w:div w:id="246159510">
      <w:bodyDiv w:val="1"/>
      <w:marLeft w:val="0"/>
      <w:marRight w:val="0"/>
      <w:marTop w:val="0"/>
      <w:marBottom w:val="0"/>
      <w:divBdr>
        <w:top w:val="none" w:sz="0" w:space="0" w:color="auto"/>
        <w:left w:val="none" w:sz="0" w:space="0" w:color="auto"/>
        <w:bottom w:val="none" w:sz="0" w:space="0" w:color="auto"/>
        <w:right w:val="none" w:sz="0" w:space="0" w:color="auto"/>
      </w:divBdr>
    </w:div>
    <w:div w:id="373427140">
      <w:bodyDiv w:val="1"/>
      <w:marLeft w:val="0"/>
      <w:marRight w:val="0"/>
      <w:marTop w:val="0"/>
      <w:marBottom w:val="0"/>
      <w:divBdr>
        <w:top w:val="none" w:sz="0" w:space="0" w:color="auto"/>
        <w:left w:val="none" w:sz="0" w:space="0" w:color="auto"/>
        <w:bottom w:val="none" w:sz="0" w:space="0" w:color="auto"/>
        <w:right w:val="none" w:sz="0" w:space="0" w:color="auto"/>
      </w:divBdr>
    </w:div>
    <w:div w:id="383793472">
      <w:bodyDiv w:val="1"/>
      <w:marLeft w:val="0"/>
      <w:marRight w:val="0"/>
      <w:marTop w:val="0"/>
      <w:marBottom w:val="0"/>
      <w:divBdr>
        <w:top w:val="none" w:sz="0" w:space="0" w:color="auto"/>
        <w:left w:val="none" w:sz="0" w:space="0" w:color="auto"/>
        <w:bottom w:val="none" w:sz="0" w:space="0" w:color="auto"/>
        <w:right w:val="none" w:sz="0" w:space="0" w:color="auto"/>
      </w:divBdr>
    </w:div>
    <w:div w:id="40823108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88716299">
      <w:bodyDiv w:val="1"/>
      <w:marLeft w:val="0"/>
      <w:marRight w:val="0"/>
      <w:marTop w:val="0"/>
      <w:marBottom w:val="0"/>
      <w:divBdr>
        <w:top w:val="none" w:sz="0" w:space="0" w:color="auto"/>
        <w:left w:val="none" w:sz="0" w:space="0" w:color="auto"/>
        <w:bottom w:val="none" w:sz="0" w:space="0" w:color="auto"/>
        <w:right w:val="none" w:sz="0" w:space="0" w:color="auto"/>
      </w:divBdr>
    </w:div>
    <w:div w:id="524445030">
      <w:bodyDiv w:val="1"/>
      <w:marLeft w:val="0"/>
      <w:marRight w:val="0"/>
      <w:marTop w:val="0"/>
      <w:marBottom w:val="0"/>
      <w:divBdr>
        <w:top w:val="none" w:sz="0" w:space="0" w:color="auto"/>
        <w:left w:val="none" w:sz="0" w:space="0" w:color="auto"/>
        <w:bottom w:val="none" w:sz="0" w:space="0" w:color="auto"/>
        <w:right w:val="none" w:sz="0" w:space="0" w:color="auto"/>
      </w:divBdr>
    </w:div>
    <w:div w:id="557087702">
      <w:bodyDiv w:val="1"/>
      <w:marLeft w:val="0"/>
      <w:marRight w:val="0"/>
      <w:marTop w:val="0"/>
      <w:marBottom w:val="0"/>
      <w:divBdr>
        <w:top w:val="none" w:sz="0" w:space="0" w:color="auto"/>
        <w:left w:val="none" w:sz="0" w:space="0" w:color="auto"/>
        <w:bottom w:val="none" w:sz="0" w:space="0" w:color="auto"/>
        <w:right w:val="none" w:sz="0" w:space="0" w:color="auto"/>
      </w:divBdr>
    </w:div>
    <w:div w:id="568614544">
      <w:bodyDiv w:val="1"/>
      <w:marLeft w:val="0"/>
      <w:marRight w:val="0"/>
      <w:marTop w:val="0"/>
      <w:marBottom w:val="0"/>
      <w:divBdr>
        <w:top w:val="none" w:sz="0" w:space="0" w:color="auto"/>
        <w:left w:val="none" w:sz="0" w:space="0" w:color="auto"/>
        <w:bottom w:val="none" w:sz="0" w:space="0" w:color="auto"/>
        <w:right w:val="none" w:sz="0" w:space="0" w:color="auto"/>
      </w:divBdr>
    </w:div>
    <w:div w:id="578633574">
      <w:bodyDiv w:val="1"/>
      <w:marLeft w:val="0"/>
      <w:marRight w:val="0"/>
      <w:marTop w:val="0"/>
      <w:marBottom w:val="0"/>
      <w:divBdr>
        <w:top w:val="none" w:sz="0" w:space="0" w:color="auto"/>
        <w:left w:val="none" w:sz="0" w:space="0" w:color="auto"/>
        <w:bottom w:val="none" w:sz="0" w:space="0" w:color="auto"/>
        <w:right w:val="none" w:sz="0" w:space="0" w:color="auto"/>
      </w:divBdr>
    </w:div>
    <w:div w:id="592201412">
      <w:bodyDiv w:val="1"/>
      <w:marLeft w:val="0"/>
      <w:marRight w:val="0"/>
      <w:marTop w:val="0"/>
      <w:marBottom w:val="0"/>
      <w:divBdr>
        <w:top w:val="none" w:sz="0" w:space="0" w:color="auto"/>
        <w:left w:val="none" w:sz="0" w:space="0" w:color="auto"/>
        <w:bottom w:val="none" w:sz="0" w:space="0" w:color="auto"/>
        <w:right w:val="none" w:sz="0" w:space="0" w:color="auto"/>
      </w:divBdr>
    </w:div>
    <w:div w:id="616331447">
      <w:bodyDiv w:val="1"/>
      <w:marLeft w:val="0"/>
      <w:marRight w:val="0"/>
      <w:marTop w:val="0"/>
      <w:marBottom w:val="0"/>
      <w:divBdr>
        <w:top w:val="none" w:sz="0" w:space="0" w:color="auto"/>
        <w:left w:val="none" w:sz="0" w:space="0" w:color="auto"/>
        <w:bottom w:val="none" w:sz="0" w:space="0" w:color="auto"/>
        <w:right w:val="none" w:sz="0" w:space="0" w:color="auto"/>
      </w:divBdr>
    </w:div>
    <w:div w:id="651105206">
      <w:bodyDiv w:val="1"/>
      <w:marLeft w:val="0"/>
      <w:marRight w:val="0"/>
      <w:marTop w:val="0"/>
      <w:marBottom w:val="0"/>
      <w:divBdr>
        <w:top w:val="none" w:sz="0" w:space="0" w:color="auto"/>
        <w:left w:val="none" w:sz="0" w:space="0" w:color="auto"/>
        <w:bottom w:val="none" w:sz="0" w:space="0" w:color="auto"/>
        <w:right w:val="none" w:sz="0" w:space="0" w:color="auto"/>
      </w:divBdr>
    </w:div>
    <w:div w:id="667293916">
      <w:bodyDiv w:val="1"/>
      <w:marLeft w:val="0"/>
      <w:marRight w:val="0"/>
      <w:marTop w:val="0"/>
      <w:marBottom w:val="0"/>
      <w:divBdr>
        <w:top w:val="none" w:sz="0" w:space="0" w:color="auto"/>
        <w:left w:val="none" w:sz="0" w:space="0" w:color="auto"/>
        <w:bottom w:val="none" w:sz="0" w:space="0" w:color="auto"/>
        <w:right w:val="none" w:sz="0" w:space="0" w:color="auto"/>
      </w:divBdr>
      <w:divsChild>
        <w:div w:id="693849208">
          <w:marLeft w:val="446"/>
          <w:marRight w:val="0"/>
          <w:marTop w:val="0"/>
          <w:marBottom w:val="0"/>
          <w:divBdr>
            <w:top w:val="none" w:sz="0" w:space="0" w:color="auto"/>
            <w:left w:val="none" w:sz="0" w:space="0" w:color="auto"/>
            <w:bottom w:val="none" w:sz="0" w:space="0" w:color="auto"/>
            <w:right w:val="none" w:sz="0" w:space="0" w:color="auto"/>
          </w:divBdr>
        </w:div>
        <w:div w:id="1044141568">
          <w:marLeft w:val="446"/>
          <w:marRight w:val="0"/>
          <w:marTop w:val="0"/>
          <w:marBottom w:val="0"/>
          <w:divBdr>
            <w:top w:val="none" w:sz="0" w:space="0" w:color="auto"/>
            <w:left w:val="none" w:sz="0" w:space="0" w:color="auto"/>
            <w:bottom w:val="none" w:sz="0" w:space="0" w:color="auto"/>
            <w:right w:val="none" w:sz="0" w:space="0" w:color="auto"/>
          </w:divBdr>
        </w:div>
        <w:div w:id="1053507579">
          <w:marLeft w:val="446"/>
          <w:marRight w:val="0"/>
          <w:marTop w:val="0"/>
          <w:marBottom w:val="0"/>
          <w:divBdr>
            <w:top w:val="none" w:sz="0" w:space="0" w:color="auto"/>
            <w:left w:val="none" w:sz="0" w:space="0" w:color="auto"/>
            <w:bottom w:val="none" w:sz="0" w:space="0" w:color="auto"/>
            <w:right w:val="none" w:sz="0" w:space="0" w:color="auto"/>
          </w:divBdr>
        </w:div>
        <w:div w:id="1688093402">
          <w:marLeft w:val="446"/>
          <w:marRight w:val="0"/>
          <w:marTop w:val="0"/>
          <w:marBottom w:val="0"/>
          <w:divBdr>
            <w:top w:val="none" w:sz="0" w:space="0" w:color="auto"/>
            <w:left w:val="none" w:sz="0" w:space="0" w:color="auto"/>
            <w:bottom w:val="none" w:sz="0" w:space="0" w:color="auto"/>
            <w:right w:val="none" w:sz="0" w:space="0" w:color="auto"/>
          </w:divBdr>
        </w:div>
        <w:div w:id="1838962496">
          <w:marLeft w:val="446"/>
          <w:marRight w:val="0"/>
          <w:marTop w:val="0"/>
          <w:marBottom w:val="0"/>
          <w:divBdr>
            <w:top w:val="none" w:sz="0" w:space="0" w:color="auto"/>
            <w:left w:val="none" w:sz="0" w:space="0" w:color="auto"/>
            <w:bottom w:val="none" w:sz="0" w:space="0" w:color="auto"/>
            <w:right w:val="none" w:sz="0" w:space="0" w:color="auto"/>
          </w:divBdr>
        </w:div>
      </w:divsChild>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7596743">
      <w:bodyDiv w:val="1"/>
      <w:marLeft w:val="0"/>
      <w:marRight w:val="0"/>
      <w:marTop w:val="0"/>
      <w:marBottom w:val="0"/>
      <w:divBdr>
        <w:top w:val="none" w:sz="0" w:space="0" w:color="auto"/>
        <w:left w:val="none" w:sz="0" w:space="0" w:color="auto"/>
        <w:bottom w:val="none" w:sz="0" w:space="0" w:color="auto"/>
        <w:right w:val="none" w:sz="0" w:space="0" w:color="auto"/>
      </w:divBdr>
    </w:div>
    <w:div w:id="798180840">
      <w:bodyDiv w:val="1"/>
      <w:marLeft w:val="0"/>
      <w:marRight w:val="0"/>
      <w:marTop w:val="0"/>
      <w:marBottom w:val="0"/>
      <w:divBdr>
        <w:top w:val="none" w:sz="0" w:space="0" w:color="auto"/>
        <w:left w:val="none" w:sz="0" w:space="0" w:color="auto"/>
        <w:bottom w:val="none" w:sz="0" w:space="0" w:color="auto"/>
        <w:right w:val="none" w:sz="0" w:space="0" w:color="auto"/>
      </w:divBdr>
    </w:div>
    <w:div w:id="859052384">
      <w:bodyDiv w:val="1"/>
      <w:marLeft w:val="0"/>
      <w:marRight w:val="0"/>
      <w:marTop w:val="0"/>
      <w:marBottom w:val="0"/>
      <w:divBdr>
        <w:top w:val="none" w:sz="0" w:space="0" w:color="auto"/>
        <w:left w:val="none" w:sz="0" w:space="0" w:color="auto"/>
        <w:bottom w:val="none" w:sz="0" w:space="0" w:color="auto"/>
        <w:right w:val="none" w:sz="0" w:space="0" w:color="auto"/>
      </w:divBdr>
    </w:div>
    <w:div w:id="933629516">
      <w:bodyDiv w:val="1"/>
      <w:marLeft w:val="0"/>
      <w:marRight w:val="0"/>
      <w:marTop w:val="0"/>
      <w:marBottom w:val="0"/>
      <w:divBdr>
        <w:top w:val="none" w:sz="0" w:space="0" w:color="auto"/>
        <w:left w:val="none" w:sz="0" w:space="0" w:color="auto"/>
        <w:bottom w:val="none" w:sz="0" w:space="0" w:color="auto"/>
        <w:right w:val="none" w:sz="0" w:space="0" w:color="auto"/>
      </w:divBdr>
    </w:div>
    <w:div w:id="1079403900">
      <w:bodyDiv w:val="1"/>
      <w:marLeft w:val="0"/>
      <w:marRight w:val="0"/>
      <w:marTop w:val="0"/>
      <w:marBottom w:val="0"/>
      <w:divBdr>
        <w:top w:val="none" w:sz="0" w:space="0" w:color="auto"/>
        <w:left w:val="none" w:sz="0" w:space="0" w:color="auto"/>
        <w:bottom w:val="none" w:sz="0" w:space="0" w:color="auto"/>
        <w:right w:val="none" w:sz="0" w:space="0" w:color="auto"/>
      </w:divBdr>
    </w:div>
    <w:div w:id="1100446630">
      <w:bodyDiv w:val="1"/>
      <w:marLeft w:val="0"/>
      <w:marRight w:val="0"/>
      <w:marTop w:val="0"/>
      <w:marBottom w:val="0"/>
      <w:divBdr>
        <w:top w:val="none" w:sz="0" w:space="0" w:color="auto"/>
        <w:left w:val="none" w:sz="0" w:space="0" w:color="auto"/>
        <w:bottom w:val="none" w:sz="0" w:space="0" w:color="auto"/>
        <w:right w:val="none" w:sz="0" w:space="0" w:color="auto"/>
      </w:divBdr>
    </w:div>
    <w:div w:id="1123380590">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43952384">
      <w:bodyDiv w:val="1"/>
      <w:marLeft w:val="0"/>
      <w:marRight w:val="0"/>
      <w:marTop w:val="0"/>
      <w:marBottom w:val="0"/>
      <w:divBdr>
        <w:top w:val="none" w:sz="0" w:space="0" w:color="auto"/>
        <w:left w:val="none" w:sz="0" w:space="0" w:color="auto"/>
        <w:bottom w:val="none" w:sz="0" w:space="0" w:color="auto"/>
        <w:right w:val="none" w:sz="0" w:space="0" w:color="auto"/>
      </w:divBdr>
    </w:div>
    <w:div w:id="1416630413">
      <w:bodyDiv w:val="1"/>
      <w:marLeft w:val="0"/>
      <w:marRight w:val="0"/>
      <w:marTop w:val="0"/>
      <w:marBottom w:val="0"/>
      <w:divBdr>
        <w:top w:val="none" w:sz="0" w:space="0" w:color="auto"/>
        <w:left w:val="none" w:sz="0" w:space="0" w:color="auto"/>
        <w:bottom w:val="none" w:sz="0" w:space="0" w:color="auto"/>
        <w:right w:val="none" w:sz="0" w:space="0" w:color="auto"/>
      </w:divBdr>
    </w:div>
    <w:div w:id="1507787833">
      <w:bodyDiv w:val="1"/>
      <w:marLeft w:val="0"/>
      <w:marRight w:val="0"/>
      <w:marTop w:val="0"/>
      <w:marBottom w:val="0"/>
      <w:divBdr>
        <w:top w:val="none" w:sz="0" w:space="0" w:color="auto"/>
        <w:left w:val="none" w:sz="0" w:space="0" w:color="auto"/>
        <w:bottom w:val="none" w:sz="0" w:space="0" w:color="auto"/>
        <w:right w:val="none" w:sz="0" w:space="0" w:color="auto"/>
      </w:divBdr>
    </w:div>
    <w:div w:id="1589074454">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07178186">
      <w:bodyDiv w:val="1"/>
      <w:marLeft w:val="0"/>
      <w:marRight w:val="0"/>
      <w:marTop w:val="0"/>
      <w:marBottom w:val="0"/>
      <w:divBdr>
        <w:top w:val="none" w:sz="0" w:space="0" w:color="auto"/>
        <w:left w:val="none" w:sz="0" w:space="0" w:color="auto"/>
        <w:bottom w:val="none" w:sz="0" w:space="0" w:color="auto"/>
        <w:right w:val="none" w:sz="0" w:space="0" w:color="auto"/>
      </w:divBdr>
    </w:div>
    <w:div w:id="1777754298">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887526890">
      <w:bodyDiv w:val="1"/>
      <w:marLeft w:val="0"/>
      <w:marRight w:val="0"/>
      <w:marTop w:val="0"/>
      <w:marBottom w:val="0"/>
      <w:divBdr>
        <w:top w:val="none" w:sz="0" w:space="0" w:color="auto"/>
        <w:left w:val="none" w:sz="0" w:space="0" w:color="auto"/>
        <w:bottom w:val="none" w:sz="0" w:space="0" w:color="auto"/>
        <w:right w:val="none" w:sz="0" w:space="0" w:color="auto"/>
      </w:divBdr>
    </w:div>
    <w:div w:id="1944994544">
      <w:bodyDiv w:val="1"/>
      <w:marLeft w:val="0"/>
      <w:marRight w:val="0"/>
      <w:marTop w:val="0"/>
      <w:marBottom w:val="0"/>
      <w:divBdr>
        <w:top w:val="none" w:sz="0" w:space="0" w:color="auto"/>
        <w:left w:val="none" w:sz="0" w:space="0" w:color="auto"/>
        <w:bottom w:val="none" w:sz="0" w:space="0" w:color="auto"/>
        <w:right w:val="none" w:sz="0" w:space="0" w:color="auto"/>
      </w:divBdr>
    </w:div>
    <w:div w:id="2131894468">
      <w:bodyDiv w:val="1"/>
      <w:marLeft w:val="0"/>
      <w:marRight w:val="0"/>
      <w:marTop w:val="0"/>
      <w:marBottom w:val="0"/>
      <w:divBdr>
        <w:top w:val="none" w:sz="0" w:space="0" w:color="auto"/>
        <w:left w:val="none" w:sz="0" w:space="0" w:color="auto"/>
        <w:bottom w:val="none" w:sz="0" w:space="0" w:color="auto"/>
        <w:right w:val="none" w:sz="0" w:space="0" w:color="auto"/>
      </w:divBdr>
    </w:div>
    <w:div w:id="21436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B7B7B-DC17-4C2F-9FAB-736E6F7C4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12429</TotalTime>
  <Pages>28</Pages>
  <Words>9590</Words>
  <Characters>52745</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62211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Ivan Rodriguez Gonzalez</cp:lastModifiedBy>
  <cp:revision>31</cp:revision>
  <cp:lastPrinted>2016-08-05T14:51:00Z</cp:lastPrinted>
  <dcterms:created xsi:type="dcterms:W3CDTF">2015-11-30T13:26:00Z</dcterms:created>
  <dcterms:modified xsi:type="dcterms:W3CDTF">2016-08-05T16:25:00Z</dcterms:modified>
</cp:coreProperties>
</file>