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64C" w:rsidRDefault="00E36B9D">
      <w:pPr>
        <w:jc w:val="both"/>
        <w:rPr>
          <w:rFonts w:ascii="Arial" w:hAnsi="Arial" w:cs="Arial"/>
          <w:sz w:val="20"/>
          <w:szCs w:val="20"/>
        </w:rPr>
      </w:pPr>
      <w:bookmarkStart w:id="0" w:name="_GoBack"/>
      <w:bookmarkEnd w:id="0"/>
      <w:r>
        <w:rPr>
          <w:rFonts w:ascii="Arial" w:hAnsi="Arial" w:cs="Arial"/>
          <w:sz w:val="20"/>
          <w:szCs w:val="20"/>
        </w:rPr>
        <w:t xml:space="preserve">En la ciudad </w:t>
      </w:r>
      <w:r w:rsidR="007E6861">
        <w:rPr>
          <w:rFonts w:ascii="Arial" w:hAnsi="Arial" w:cs="Arial"/>
          <w:sz w:val="20"/>
          <w:szCs w:val="20"/>
        </w:rPr>
        <w:t>de Zapopan, Jalisco, siendo las</w:t>
      </w:r>
      <w:r w:rsidR="00F2631F">
        <w:rPr>
          <w:rFonts w:ascii="Arial" w:hAnsi="Arial" w:cs="Arial"/>
          <w:sz w:val="20"/>
          <w:szCs w:val="20"/>
        </w:rPr>
        <w:t xml:space="preserve"> </w:t>
      </w:r>
      <w:r w:rsidR="00E848A5">
        <w:rPr>
          <w:rFonts w:ascii="Arial" w:hAnsi="Arial" w:cs="Arial"/>
          <w:color w:val="FF0000"/>
          <w:sz w:val="20"/>
          <w:szCs w:val="20"/>
        </w:rPr>
        <w:t>12</w:t>
      </w:r>
      <w:r w:rsidRPr="00A512EB">
        <w:rPr>
          <w:rFonts w:ascii="Arial" w:hAnsi="Arial" w:cs="Arial"/>
          <w:color w:val="FF0000"/>
          <w:sz w:val="20"/>
          <w:szCs w:val="20"/>
        </w:rPr>
        <w:t>:</w:t>
      </w:r>
      <w:r w:rsidR="00E812EB">
        <w:rPr>
          <w:rFonts w:ascii="Arial" w:hAnsi="Arial" w:cs="Arial"/>
          <w:color w:val="FF0000"/>
          <w:sz w:val="20"/>
          <w:szCs w:val="20"/>
        </w:rPr>
        <w:t>3</w:t>
      </w:r>
      <w:r w:rsidR="002C7BA5" w:rsidRPr="00A512EB">
        <w:rPr>
          <w:rFonts w:ascii="Arial" w:hAnsi="Arial" w:cs="Arial"/>
          <w:color w:val="FF0000"/>
          <w:sz w:val="20"/>
          <w:szCs w:val="20"/>
        </w:rPr>
        <w:t>0</w:t>
      </w:r>
      <w:r w:rsidRPr="00A512EB">
        <w:rPr>
          <w:rFonts w:ascii="Arial" w:hAnsi="Arial" w:cs="Arial"/>
          <w:color w:val="FF0000"/>
          <w:sz w:val="20"/>
          <w:szCs w:val="20"/>
        </w:rPr>
        <w:t xml:space="preserve"> </w:t>
      </w:r>
      <w:r w:rsidR="00E848A5">
        <w:rPr>
          <w:rFonts w:ascii="Arial" w:hAnsi="Arial" w:cs="Arial"/>
          <w:color w:val="FF0000"/>
          <w:sz w:val="20"/>
          <w:szCs w:val="20"/>
        </w:rPr>
        <w:t>doce</w:t>
      </w:r>
      <w:r w:rsidR="00BA4C87">
        <w:rPr>
          <w:rFonts w:ascii="Arial" w:hAnsi="Arial" w:cs="Arial"/>
          <w:color w:val="FF0000"/>
          <w:sz w:val="20"/>
          <w:szCs w:val="20"/>
        </w:rPr>
        <w:t xml:space="preserve"> </w:t>
      </w:r>
      <w:r w:rsidR="000A4DEE" w:rsidRPr="00A512EB">
        <w:rPr>
          <w:rFonts w:ascii="Arial" w:hAnsi="Arial" w:cs="Arial"/>
          <w:color w:val="FF0000"/>
          <w:sz w:val="20"/>
          <w:szCs w:val="20"/>
        </w:rPr>
        <w:t>horas</w:t>
      </w:r>
      <w:r w:rsidR="00E812EB">
        <w:rPr>
          <w:rFonts w:ascii="Arial" w:hAnsi="Arial" w:cs="Arial"/>
          <w:color w:val="FF0000"/>
          <w:sz w:val="20"/>
          <w:szCs w:val="20"/>
        </w:rPr>
        <w:t xml:space="preserve"> con treinta minutos </w:t>
      </w:r>
      <w:r w:rsidR="00BA4C87">
        <w:rPr>
          <w:rFonts w:ascii="Arial" w:hAnsi="Arial" w:cs="Arial"/>
          <w:color w:val="FF0000"/>
          <w:sz w:val="20"/>
          <w:szCs w:val="20"/>
        </w:rPr>
        <w:t xml:space="preserve"> </w:t>
      </w:r>
      <w:r w:rsidRPr="00A512EB">
        <w:rPr>
          <w:rFonts w:ascii="Arial" w:hAnsi="Arial" w:cs="Arial"/>
          <w:color w:val="FF0000"/>
          <w:sz w:val="20"/>
          <w:szCs w:val="20"/>
        </w:rPr>
        <w:t xml:space="preserve">del día </w:t>
      </w:r>
      <w:r w:rsidR="00930AEF">
        <w:rPr>
          <w:rFonts w:ascii="Arial" w:hAnsi="Arial" w:cs="Arial"/>
          <w:color w:val="FF0000"/>
          <w:sz w:val="20"/>
          <w:szCs w:val="20"/>
        </w:rPr>
        <w:t>1</w:t>
      </w:r>
      <w:r w:rsidR="00FC155B">
        <w:rPr>
          <w:rFonts w:ascii="Arial" w:hAnsi="Arial" w:cs="Arial"/>
          <w:color w:val="FF0000"/>
          <w:sz w:val="20"/>
          <w:szCs w:val="20"/>
        </w:rPr>
        <w:t>7</w:t>
      </w:r>
      <w:r w:rsidR="007E6861" w:rsidRPr="00A512EB">
        <w:rPr>
          <w:rFonts w:ascii="Arial" w:hAnsi="Arial" w:cs="Arial"/>
          <w:color w:val="FF0000"/>
          <w:sz w:val="20"/>
          <w:szCs w:val="20"/>
        </w:rPr>
        <w:t xml:space="preserve"> </w:t>
      </w:r>
      <w:r w:rsidR="00930AEF">
        <w:rPr>
          <w:rFonts w:ascii="Arial" w:hAnsi="Arial" w:cs="Arial"/>
          <w:color w:val="FF0000"/>
          <w:sz w:val="20"/>
          <w:szCs w:val="20"/>
        </w:rPr>
        <w:t>diec</w:t>
      </w:r>
      <w:r w:rsidR="00FC155B">
        <w:rPr>
          <w:rFonts w:ascii="Arial" w:hAnsi="Arial" w:cs="Arial"/>
          <w:color w:val="FF0000"/>
          <w:sz w:val="20"/>
          <w:szCs w:val="20"/>
        </w:rPr>
        <w:t>isiete</w:t>
      </w:r>
      <w:r w:rsidRPr="00A512EB">
        <w:rPr>
          <w:rFonts w:ascii="Arial" w:hAnsi="Arial" w:cs="Arial"/>
          <w:color w:val="FF0000"/>
          <w:sz w:val="20"/>
          <w:szCs w:val="20"/>
        </w:rPr>
        <w:t xml:space="preserve"> de </w:t>
      </w:r>
      <w:r w:rsidR="00930AEF">
        <w:rPr>
          <w:rFonts w:ascii="Arial" w:hAnsi="Arial" w:cs="Arial"/>
          <w:color w:val="FF0000"/>
          <w:sz w:val="20"/>
          <w:szCs w:val="20"/>
        </w:rPr>
        <w:t>marzo</w:t>
      </w:r>
      <w:r w:rsidR="00196BFE" w:rsidRPr="00A512EB">
        <w:rPr>
          <w:rFonts w:ascii="Arial" w:hAnsi="Arial" w:cs="Arial"/>
          <w:color w:val="FF0000"/>
          <w:sz w:val="20"/>
          <w:szCs w:val="20"/>
        </w:rPr>
        <w:t xml:space="preserve"> de 20</w:t>
      </w:r>
      <w:r w:rsidR="007E3CA5">
        <w:rPr>
          <w:rFonts w:ascii="Arial" w:hAnsi="Arial" w:cs="Arial"/>
          <w:color w:val="FF0000"/>
          <w:sz w:val="20"/>
          <w:szCs w:val="20"/>
        </w:rPr>
        <w:t>20</w:t>
      </w:r>
      <w:r>
        <w:rPr>
          <w:rFonts w:ascii="Arial" w:hAnsi="Arial" w:cs="Arial"/>
          <w:sz w:val="20"/>
          <w:szCs w:val="20"/>
        </w:rPr>
        <w:t xml:space="preserve"> </w:t>
      </w:r>
      <w:r w:rsidRPr="00A512EB">
        <w:rPr>
          <w:rFonts w:ascii="Arial" w:hAnsi="Arial" w:cs="Arial"/>
          <w:color w:val="FF0000"/>
          <w:sz w:val="20"/>
          <w:szCs w:val="20"/>
        </w:rPr>
        <w:t xml:space="preserve">dos mil </w:t>
      </w:r>
      <w:r w:rsidR="007E3CA5">
        <w:rPr>
          <w:rFonts w:ascii="Arial" w:hAnsi="Arial" w:cs="Arial"/>
          <w:color w:val="FF0000"/>
          <w:sz w:val="20"/>
          <w:szCs w:val="20"/>
        </w:rPr>
        <w:t>veinte</w:t>
      </w:r>
      <w:r>
        <w:rPr>
          <w:rFonts w:ascii="Arial" w:hAnsi="Arial" w:cs="Arial"/>
          <w:sz w:val="20"/>
          <w:szCs w:val="20"/>
        </w:rPr>
        <w:t>, en el sitio</w:t>
      </w:r>
      <w:r w:rsidR="00615C74">
        <w:rPr>
          <w:rFonts w:ascii="Arial" w:hAnsi="Arial" w:cs="Arial"/>
          <w:sz w:val="20"/>
          <w:szCs w:val="20"/>
        </w:rPr>
        <w:t xml:space="preserve"> que ocupa la sala de </w:t>
      </w:r>
      <w:r w:rsidR="00615C74" w:rsidRPr="00E30CB9">
        <w:rPr>
          <w:rFonts w:ascii="Arial" w:hAnsi="Arial" w:cs="Arial"/>
          <w:sz w:val="20"/>
          <w:szCs w:val="20"/>
        </w:rPr>
        <w:t xml:space="preserve">juntas de la Dirección de Obras Públicas e Infraestructura, ubicada en </w:t>
      </w:r>
      <w:proofErr w:type="spellStart"/>
      <w:r w:rsidR="00615C74" w:rsidRPr="00E30CB9">
        <w:rPr>
          <w:rFonts w:ascii="Arial" w:hAnsi="Arial" w:cs="Arial"/>
          <w:sz w:val="20"/>
          <w:szCs w:val="20"/>
        </w:rPr>
        <w:t>Blvrd</w:t>
      </w:r>
      <w:proofErr w:type="spellEnd"/>
      <w:r w:rsidR="00615C74">
        <w:rPr>
          <w:rFonts w:ascii="Arial" w:hAnsi="Arial" w:cs="Arial"/>
          <w:sz w:val="20"/>
          <w:szCs w:val="20"/>
        </w:rPr>
        <w:t>.</w:t>
      </w:r>
      <w:r w:rsidR="00615C74" w:rsidRPr="00E30CB9">
        <w:rPr>
          <w:rFonts w:ascii="Arial" w:hAnsi="Arial" w:cs="Arial"/>
          <w:sz w:val="20"/>
          <w:szCs w:val="20"/>
        </w:rPr>
        <w:t xml:space="preserve"> Panamericano No. 300, 3er piso, </w:t>
      </w:r>
      <w:r w:rsidR="00615C74">
        <w:rPr>
          <w:rFonts w:ascii="Arial" w:hAnsi="Arial" w:cs="Arial"/>
          <w:sz w:val="20"/>
          <w:szCs w:val="20"/>
        </w:rPr>
        <w:t xml:space="preserve">colonia Tepeyac, </w:t>
      </w:r>
      <w:r w:rsidR="00615C74" w:rsidRPr="00E30CB9">
        <w:rPr>
          <w:rFonts w:ascii="Arial" w:hAnsi="Arial" w:cs="Arial"/>
          <w:sz w:val="20"/>
          <w:szCs w:val="20"/>
        </w:rPr>
        <w:t>Zapopan, Jal. En el Centro Integral de Servicios Zapopan (CISZ)</w:t>
      </w:r>
      <w:r w:rsidR="00615C74">
        <w:rPr>
          <w:rFonts w:ascii="Arial" w:hAnsi="Arial" w:cs="Arial"/>
          <w:sz w:val="20"/>
          <w:szCs w:val="20"/>
        </w:rPr>
        <w:t xml:space="preserve">, </w:t>
      </w:r>
      <w:r>
        <w:rPr>
          <w:rFonts w:ascii="Arial" w:hAnsi="Arial" w:cs="Arial"/>
          <w:sz w:val="20"/>
          <w:szCs w:val="20"/>
        </w:rPr>
        <w:t>se reunieron los integrantes de la Comisión de Asignación de Contratos de Obra Pública, con el o</w:t>
      </w:r>
      <w:r w:rsidR="00CB42E0">
        <w:rPr>
          <w:rFonts w:ascii="Arial" w:hAnsi="Arial" w:cs="Arial"/>
          <w:sz w:val="20"/>
          <w:szCs w:val="20"/>
        </w:rPr>
        <w:t xml:space="preserve">bjeto de llevar a cabo </w:t>
      </w:r>
      <w:r w:rsidR="007E6861">
        <w:rPr>
          <w:rFonts w:ascii="Arial" w:hAnsi="Arial" w:cs="Arial"/>
          <w:sz w:val="20"/>
          <w:szCs w:val="20"/>
        </w:rPr>
        <w:t xml:space="preserve">la </w:t>
      </w:r>
      <w:r w:rsidR="00930AEF">
        <w:rPr>
          <w:rFonts w:ascii="Arial" w:hAnsi="Arial" w:cs="Arial"/>
          <w:b/>
          <w:color w:val="FF0000"/>
          <w:sz w:val="20"/>
          <w:szCs w:val="20"/>
        </w:rPr>
        <w:t>Cuarta</w:t>
      </w:r>
      <w:r w:rsidR="007E6861" w:rsidRPr="00747A36">
        <w:rPr>
          <w:rFonts w:ascii="Arial" w:hAnsi="Arial" w:cs="Arial"/>
          <w:color w:val="FF0000"/>
          <w:sz w:val="20"/>
          <w:szCs w:val="20"/>
        </w:rPr>
        <w:t xml:space="preserve"> </w:t>
      </w:r>
      <w:r w:rsidR="002812F4">
        <w:rPr>
          <w:rFonts w:ascii="Arial" w:hAnsi="Arial" w:cs="Arial"/>
          <w:sz w:val="20"/>
          <w:szCs w:val="20"/>
        </w:rPr>
        <w:t xml:space="preserve">sesión </w:t>
      </w:r>
      <w:r>
        <w:rPr>
          <w:rFonts w:ascii="Arial" w:hAnsi="Arial" w:cs="Arial"/>
          <w:sz w:val="20"/>
          <w:szCs w:val="20"/>
        </w:rPr>
        <w:t>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8C1F2B" w:rsidRDefault="008C1F2B">
      <w:pPr>
        <w:jc w:val="both"/>
        <w:rPr>
          <w:rFonts w:ascii="Arial" w:hAnsi="Arial" w:cs="Arial"/>
          <w:sz w:val="20"/>
          <w:szCs w:val="20"/>
        </w:rPr>
      </w:pPr>
    </w:p>
    <w:p w:rsidR="007E6861" w:rsidRPr="002C22B8" w:rsidRDefault="002812F4">
      <w:pPr>
        <w:jc w:val="both"/>
        <w:rPr>
          <w:rFonts w:ascii="Arial" w:hAnsi="Arial" w:cs="Arial"/>
          <w:b/>
          <w:sz w:val="20"/>
          <w:szCs w:val="20"/>
        </w:rPr>
      </w:pPr>
      <w:r w:rsidRPr="002C22B8">
        <w:rPr>
          <w:rFonts w:ascii="Arial" w:hAnsi="Arial" w:cs="Arial"/>
          <w:b/>
          <w:sz w:val="20"/>
          <w:szCs w:val="20"/>
        </w:rPr>
        <w:t>El Pre</w:t>
      </w:r>
      <w:r w:rsidR="006C6940">
        <w:rPr>
          <w:rFonts w:ascii="Arial" w:hAnsi="Arial" w:cs="Arial"/>
          <w:b/>
          <w:sz w:val="20"/>
          <w:szCs w:val="20"/>
        </w:rPr>
        <w:t xml:space="preserve">sidente de la Comisión, </w:t>
      </w:r>
      <w:r w:rsidRPr="002C22B8">
        <w:rPr>
          <w:rFonts w:ascii="Arial" w:hAnsi="Arial" w:cs="Arial"/>
          <w:b/>
          <w:sz w:val="20"/>
          <w:szCs w:val="20"/>
        </w:rPr>
        <w:t>Lic. Fr</w:t>
      </w:r>
      <w:r w:rsidR="00441D9E">
        <w:rPr>
          <w:rFonts w:ascii="Arial" w:hAnsi="Arial" w:cs="Arial"/>
          <w:b/>
          <w:sz w:val="20"/>
          <w:szCs w:val="20"/>
        </w:rPr>
        <w:t xml:space="preserve">ancis </w:t>
      </w:r>
      <w:proofErr w:type="spellStart"/>
      <w:r w:rsidR="00441D9E">
        <w:rPr>
          <w:rFonts w:ascii="Arial" w:hAnsi="Arial" w:cs="Arial"/>
          <w:b/>
          <w:sz w:val="20"/>
          <w:szCs w:val="20"/>
        </w:rPr>
        <w:t>Bujaidar</w:t>
      </w:r>
      <w:proofErr w:type="spellEnd"/>
      <w:r w:rsidR="00441D9E">
        <w:rPr>
          <w:rFonts w:ascii="Arial" w:hAnsi="Arial" w:cs="Arial"/>
          <w:b/>
          <w:sz w:val="20"/>
          <w:szCs w:val="20"/>
        </w:rPr>
        <w:t xml:space="preserve"> </w:t>
      </w:r>
      <w:proofErr w:type="spellStart"/>
      <w:r w:rsidR="00441D9E">
        <w:rPr>
          <w:rFonts w:ascii="Arial" w:hAnsi="Arial" w:cs="Arial"/>
          <w:b/>
          <w:sz w:val="20"/>
          <w:szCs w:val="20"/>
        </w:rPr>
        <w:t>Ghoraichy</w:t>
      </w:r>
      <w:proofErr w:type="spellEnd"/>
      <w:r w:rsidRPr="002C22B8">
        <w:rPr>
          <w:rFonts w:ascii="Arial" w:hAnsi="Arial" w:cs="Arial"/>
          <w:b/>
          <w:sz w:val="20"/>
          <w:szCs w:val="20"/>
        </w:rPr>
        <w:t xml:space="preserve"> da inicio formal a la presente sesi</w:t>
      </w:r>
      <w:r w:rsidR="005101DF">
        <w:rPr>
          <w:rFonts w:ascii="Arial" w:hAnsi="Arial" w:cs="Arial"/>
          <w:b/>
          <w:sz w:val="20"/>
          <w:szCs w:val="20"/>
        </w:rPr>
        <w:t>ón de la Comisión (</w:t>
      </w:r>
      <w:r w:rsidR="00930AEF">
        <w:rPr>
          <w:rFonts w:ascii="Arial" w:hAnsi="Arial" w:cs="Arial"/>
          <w:b/>
          <w:color w:val="FF0000"/>
          <w:sz w:val="20"/>
          <w:szCs w:val="20"/>
        </w:rPr>
        <w:t>Cuarta</w:t>
      </w:r>
      <w:r w:rsidRPr="00747A36">
        <w:rPr>
          <w:rFonts w:ascii="Arial" w:hAnsi="Arial" w:cs="Arial"/>
          <w:b/>
          <w:color w:val="FF0000"/>
          <w:sz w:val="20"/>
          <w:szCs w:val="20"/>
        </w:rPr>
        <w:t xml:space="preserve"> Sesión</w:t>
      </w:r>
      <w:r w:rsidRPr="002C22B8">
        <w:rPr>
          <w:rFonts w:ascii="Arial" w:hAnsi="Arial" w:cs="Arial"/>
          <w:b/>
          <w:sz w:val="20"/>
          <w:szCs w:val="20"/>
        </w:rPr>
        <w:t>).</w:t>
      </w:r>
    </w:p>
    <w:p w:rsidR="007E6861" w:rsidRDefault="007E6861">
      <w:pPr>
        <w:jc w:val="both"/>
        <w:rPr>
          <w:rFonts w:ascii="Arial" w:hAnsi="Arial" w:cs="Arial"/>
          <w:sz w:val="20"/>
          <w:szCs w:val="20"/>
        </w:rPr>
      </w:pPr>
    </w:p>
    <w:p w:rsidR="008259B7" w:rsidRDefault="008259B7">
      <w:pPr>
        <w:jc w:val="both"/>
        <w:rPr>
          <w:rFonts w:ascii="Arial" w:hAnsi="Arial" w:cs="Arial"/>
          <w:sz w:val="20"/>
          <w:szCs w:val="20"/>
        </w:rPr>
      </w:pPr>
    </w:p>
    <w:p w:rsidR="005E464C" w:rsidRPr="001F5BB4" w:rsidRDefault="00E36B9D">
      <w:pPr>
        <w:rPr>
          <w:rFonts w:ascii="Arial" w:hAnsi="Arial" w:cs="Arial"/>
          <w:b/>
          <w:i/>
          <w:sz w:val="20"/>
          <w:szCs w:val="20"/>
        </w:rPr>
      </w:pPr>
      <w:r>
        <w:rPr>
          <w:rFonts w:ascii="Arial" w:hAnsi="Arial" w:cs="Arial"/>
          <w:b/>
          <w:sz w:val="20"/>
          <w:szCs w:val="20"/>
        </w:rPr>
        <w:t xml:space="preserve">                                                         </w:t>
      </w:r>
      <w:r w:rsidRPr="001F5BB4">
        <w:rPr>
          <w:rFonts w:ascii="Arial" w:hAnsi="Arial" w:cs="Arial"/>
          <w:b/>
          <w:i/>
          <w:sz w:val="20"/>
          <w:szCs w:val="20"/>
        </w:rPr>
        <w:t>ORDEN DEL DÍA:</w:t>
      </w:r>
    </w:p>
    <w:p w:rsidR="005E464C" w:rsidRDefault="005E464C">
      <w:pPr>
        <w:rPr>
          <w:rFonts w:ascii="Arial" w:hAnsi="Arial" w:cs="Arial"/>
          <w:sz w:val="20"/>
          <w:szCs w:val="20"/>
        </w:rPr>
      </w:pPr>
    </w:p>
    <w:p w:rsidR="005E464C" w:rsidRPr="005F1B68" w:rsidRDefault="00E36B9D"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Lista de asistencia.</w:t>
      </w:r>
    </w:p>
    <w:p w:rsidR="005E464C" w:rsidRPr="005F1B68" w:rsidRDefault="00D615E2" w:rsidP="005F1B68">
      <w:pPr>
        <w:pStyle w:val="Prrafodelista"/>
        <w:numPr>
          <w:ilvl w:val="0"/>
          <w:numId w:val="3"/>
        </w:numPr>
        <w:jc w:val="both"/>
        <w:rPr>
          <w:rFonts w:ascii="Arial" w:hAnsi="Arial" w:cs="Arial"/>
          <w:b/>
          <w:sz w:val="20"/>
          <w:szCs w:val="20"/>
        </w:rPr>
      </w:pPr>
      <w:r w:rsidRPr="005F1B68">
        <w:rPr>
          <w:rFonts w:ascii="Arial" w:hAnsi="Arial" w:cs="Arial"/>
          <w:b/>
          <w:sz w:val="20"/>
          <w:szCs w:val="20"/>
        </w:rPr>
        <w:t>Verificación</w:t>
      </w:r>
      <w:r w:rsidR="00E80F60" w:rsidRPr="005F1B68">
        <w:rPr>
          <w:rFonts w:ascii="Arial" w:hAnsi="Arial" w:cs="Arial"/>
          <w:b/>
          <w:sz w:val="20"/>
          <w:szCs w:val="20"/>
        </w:rPr>
        <w:t xml:space="preserve"> de Q</w:t>
      </w:r>
      <w:r w:rsidR="00E36B9D" w:rsidRPr="005F1B68">
        <w:rPr>
          <w:rFonts w:ascii="Arial" w:hAnsi="Arial" w:cs="Arial"/>
          <w:b/>
          <w:sz w:val="20"/>
          <w:szCs w:val="20"/>
        </w:rPr>
        <w:t xml:space="preserve">uórum. </w:t>
      </w:r>
    </w:p>
    <w:p w:rsidR="00DC18BF" w:rsidRDefault="002812F4" w:rsidP="0093799E">
      <w:pPr>
        <w:pStyle w:val="Prrafodelista"/>
        <w:numPr>
          <w:ilvl w:val="0"/>
          <w:numId w:val="3"/>
        </w:numPr>
        <w:jc w:val="both"/>
        <w:rPr>
          <w:rFonts w:ascii="Arial" w:hAnsi="Arial" w:cs="Arial"/>
          <w:b/>
          <w:sz w:val="20"/>
          <w:szCs w:val="20"/>
        </w:rPr>
      </w:pPr>
      <w:r w:rsidRPr="007C0937">
        <w:rPr>
          <w:rFonts w:ascii="Arial" w:hAnsi="Arial" w:cs="Arial"/>
          <w:b/>
          <w:sz w:val="20"/>
          <w:szCs w:val="20"/>
        </w:rPr>
        <w:t>Aprobación de la Orden del Día</w:t>
      </w:r>
      <w:r w:rsidR="00E36B9D" w:rsidRPr="007C0937">
        <w:rPr>
          <w:rFonts w:ascii="Arial" w:hAnsi="Arial" w:cs="Arial"/>
          <w:b/>
          <w:sz w:val="20"/>
          <w:szCs w:val="20"/>
        </w:rPr>
        <w:t>.</w:t>
      </w:r>
    </w:p>
    <w:p w:rsidR="00E812EB" w:rsidRPr="00E812EB" w:rsidRDefault="00E812EB" w:rsidP="00FA2FB7">
      <w:pPr>
        <w:pStyle w:val="Prrafodelista"/>
        <w:numPr>
          <w:ilvl w:val="0"/>
          <w:numId w:val="3"/>
        </w:numPr>
        <w:jc w:val="both"/>
        <w:rPr>
          <w:rFonts w:ascii="Arial" w:hAnsi="Arial" w:cs="Arial"/>
          <w:b/>
          <w:sz w:val="20"/>
          <w:szCs w:val="20"/>
        </w:rPr>
      </w:pPr>
      <w:r w:rsidRPr="00880519">
        <w:rPr>
          <w:rFonts w:ascii="Arial" w:hAnsi="Arial" w:cs="Arial"/>
          <w:b/>
          <w:sz w:val="20"/>
          <w:szCs w:val="20"/>
        </w:rPr>
        <w:t xml:space="preserve">Lectura y aprobación de las actas de la </w:t>
      </w:r>
      <w:r w:rsidR="005350B8">
        <w:rPr>
          <w:rFonts w:ascii="Arial" w:hAnsi="Arial" w:cs="Arial"/>
          <w:b/>
          <w:sz w:val="20"/>
          <w:szCs w:val="20"/>
        </w:rPr>
        <w:t>P</w:t>
      </w:r>
      <w:r w:rsidRPr="00880519">
        <w:rPr>
          <w:rFonts w:ascii="Arial" w:hAnsi="Arial" w:cs="Arial"/>
          <w:b/>
          <w:sz w:val="20"/>
          <w:szCs w:val="20"/>
        </w:rPr>
        <w:t xml:space="preserve">rimera y </w:t>
      </w:r>
      <w:r w:rsidR="005350B8">
        <w:rPr>
          <w:rFonts w:ascii="Arial" w:hAnsi="Arial" w:cs="Arial"/>
          <w:b/>
          <w:sz w:val="20"/>
          <w:szCs w:val="20"/>
        </w:rPr>
        <w:t>S</w:t>
      </w:r>
      <w:r w:rsidRPr="00880519">
        <w:rPr>
          <w:rFonts w:ascii="Arial" w:hAnsi="Arial" w:cs="Arial"/>
          <w:b/>
          <w:sz w:val="20"/>
          <w:szCs w:val="20"/>
        </w:rPr>
        <w:t>egunda sesión de la Comisión de Asignación y Contratación de Obra Pública del Municipio de Zapopan, Jalisco 2020.</w:t>
      </w:r>
    </w:p>
    <w:p w:rsidR="00D5431B" w:rsidRPr="00E812EB" w:rsidRDefault="00E812EB" w:rsidP="00FA2FB7">
      <w:pPr>
        <w:pStyle w:val="Prrafodelista"/>
        <w:numPr>
          <w:ilvl w:val="0"/>
          <w:numId w:val="3"/>
        </w:numPr>
        <w:jc w:val="both"/>
        <w:rPr>
          <w:rFonts w:ascii="Arial" w:hAnsi="Arial" w:cs="Arial"/>
          <w:b/>
          <w:sz w:val="20"/>
          <w:szCs w:val="20"/>
        </w:rPr>
      </w:pPr>
      <w:r w:rsidRPr="00880519">
        <w:rPr>
          <w:rFonts w:ascii="Arial" w:hAnsi="Arial" w:cs="Arial"/>
          <w:b/>
          <w:sz w:val="20"/>
          <w:szCs w:val="20"/>
        </w:rPr>
        <w:t>Presentación de fallos de Procedimientos de Contratación por la modalidad de Licitación Pública.</w:t>
      </w:r>
    </w:p>
    <w:p w:rsidR="00E812EB" w:rsidRPr="00E812EB" w:rsidRDefault="00E812EB" w:rsidP="00FA2FB7">
      <w:pPr>
        <w:pStyle w:val="Prrafodelista"/>
        <w:numPr>
          <w:ilvl w:val="0"/>
          <w:numId w:val="3"/>
        </w:numPr>
        <w:jc w:val="both"/>
        <w:rPr>
          <w:rFonts w:ascii="Arial" w:hAnsi="Arial" w:cs="Arial"/>
          <w:b/>
          <w:sz w:val="20"/>
          <w:szCs w:val="20"/>
        </w:rPr>
      </w:pPr>
      <w:r w:rsidRPr="00880519">
        <w:rPr>
          <w:rFonts w:ascii="Arial" w:hAnsi="Arial" w:cs="Arial"/>
          <w:b/>
          <w:sz w:val="20"/>
          <w:szCs w:val="20"/>
        </w:rPr>
        <w:t>Presentación de fallos de Procedimientos de Contratación por la modalidad de Invitación Restringida.</w:t>
      </w:r>
    </w:p>
    <w:p w:rsidR="00E812EB" w:rsidRPr="00E812EB" w:rsidRDefault="00E812EB" w:rsidP="00FA2FB7">
      <w:pPr>
        <w:pStyle w:val="Prrafodelista"/>
        <w:numPr>
          <w:ilvl w:val="0"/>
          <w:numId w:val="3"/>
        </w:numPr>
        <w:jc w:val="both"/>
        <w:rPr>
          <w:rFonts w:ascii="Arial" w:hAnsi="Arial" w:cs="Arial"/>
          <w:b/>
          <w:sz w:val="20"/>
          <w:szCs w:val="20"/>
        </w:rPr>
      </w:pPr>
      <w:r w:rsidRPr="00880519">
        <w:rPr>
          <w:rFonts w:ascii="Arial" w:hAnsi="Arial" w:cs="Arial"/>
          <w:b/>
          <w:sz w:val="20"/>
          <w:szCs w:val="20"/>
        </w:rPr>
        <w:t>Autorización de cambio de origen de recurso del Fondo de Aportaciones para la Infraestructura Social Municipal FAISM 2019 a Municipal.</w:t>
      </w:r>
    </w:p>
    <w:p w:rsidR="00E812EB" w:rsidRPr="00E812EB" w:rsidRDefault="00E812EB" w:rsidP="00FA2FB7">
      <w:pPr>
        <w:pStyle w:val="Prrafodelista"/>
        <w:numPr>
          <w:ilvl w:val="0"/>
          <w:numId w:val="3"/>
        </w:numPr>
        <w:jc w:val="both"/>
        <w:rPr>
          <w:rFonts w:ascii="Arial" w:hAnsi="Arial" w:cs="Arial"/>
          <w:b/>
          <w:sz w:val="20"/>
          <w:szCs w:val="20"/>
        </w:rPr>
      </w:pPr>
      <w:r w:rsidRPr="00880519">
        <w:rPr>
          <w:rFonts w:ascii="Arial" w:hAnsi="Arial" w:cs="Arial"/>
          <w:b/>
          <w:sz w:val="20"/>
          <w:szCs w:val="20"/>
        </w:rPr>
        <w:t>Autorización de cambio de origen de recurso de FORTAMUN 2019 a Municipal.</w:t>
      </w:r>
    </w:p>
    <w:p w:rsidR="00E812EB" w:rsidRPr="00E812EB" w:rsidRDefault="00E812EB" w:rsidP="00FA2FB7">
      <w:pPr>
        <w:pStyle w:val="Prrafodelista"/>
        <w:numPr>
          <w:ilvl w:val="0"/>
          <w:numId w:val="3"/>
        </w:numPr>
        <w:jc w:val="both"/>
        <w:rPr>
          <w:rFonts w:ascii="Arial" w:hAnsi="Arial" w:cs="Arial"/>
          <w:b/>
          <w:sz w:val="20"/>
          <w:szCs w:val="20"/>
        </w:rPr>
      </w:pPr>
      <w:r w:rsidRPr="00880519">
        <w:rPr>
          <w:rFonts w:ascii="Arial" w:hAnsi="Arial" w:cs="Arial"/>
          <w:b/>
          <w:sz w:val="20"/>
          <w:szCs w:val="20"/>
        </w:rPr>
        <w:t xml:space="preserve">Autorización de inicio de procedimiento de Licitación Pública, Recurso Crédito </w:t>
      </w:r>
      <w:r w:rsidR="00893ED1" w:rsidRPr="00880519">
        <w:rPr>
          <w:rFonts w:ascii="Arial" w:hAnsi="Arial" w:cs="Arial"/>
          <w:b/>
          <w:sz w:val="20"/>
          <w:szCs w:val="20"/>
        </w:rPr>
        <w:t>BANOBRAS</w:t>
      </w:r>
      <w:r w:rsidRPr="00880519">
        <w:rPr>
          <w:rFonts w:ascii="Arial" w:hAnsi="Arial" w:cs="Arial"/>
          <w:b/>
          <w:sz w:val="20"/>
          <w:szCs w:val="20"/>
        </w:rPr>
        <w:t xml:space="preserve"> 2020.</w:t>
      </w:r>
    </w:p>
    <w:p w:rsidR="0082436F" w:rsidRPr="00880519" w:rsidRDefault="00E812EB" w:rsidP="00880519">
      <w:pPr>
        <w:pStyle w:val="Prrafodelista"/>
        <w:numPr>
          <w:ilvl w:val="0"/>
          <w:numId w:val="3"/>
        </w:numPr>
        <w:jc w:val="both"/>
        <w:rPr>
          <w:rFonts w:ascii="Arial" w:hAnsi="Arial" w:cs="Arial"/>
          <w:b/>
          <w:sz w:val="20"/>
          <w:szCs w:val="20"/>
        </w:rPr>
      </w:pPr>
      <w:r w:rsidRPr="00880519">
        <w:rPr>
          <w:rFonts w:ascii="Arial" w:hAnsi="Arial" w:cs="Arial"/>
          <w:b/>
          <w:sz w:val="20"/>
          <w:szCs w:val="20"/>
        </w:rPr>
        <w:t xml:space="preserve">Autorización de inicio de procedimiento de Licitación por Invitación Restringida, Recurso Crédito </w:t>
      </w:r>
      <w:r w:rsidR="00893ED1" w:rsidRPr="00880519">
        <w:rPr>
          <w:rFonts w:ascii="Arial" w:hAnsi="Arial" w:cs="Arial"/>
          <w:b/>
          <w:sz w:val="20"/>
          <w:szCs w:val="20"/>
        </w:rPr>
        <w:t>BANOBRAS</w:t>
      </w:r>
      <w:r w:rsidRPr="00880519">
        <w:rPr>
          <w:rFonts w:ascii="Arial" w:hAnsi="Arial" w:cs="Arial"/>
          <w:b/>
          <w:sz w:val="20"/>
          <w:szCs w:val="20"/>
        </w:rPr>
        <w:t xml:space="preserve"> 2020.</w:t>
      </w:r>
    </w:p>
    <w:p w:rsidR="00C35C5A" w:rsidRPr="00C35C5A" w:rsidRDefault="00F32E02" w:rsidP="005F1B68">
      <w:pPr>
        <w:pStyle w:val="Prrafodelista"/>
        <w:numPr>
          <w:ilvl w:val="0"/>
          <w:numId w:val="3"/>
        </w:numPr>
        <w:jc w:val="both"/>
        <w:rPr>
          <w:rFonts w:ascii="Arial" w:hAnsi="Arial" w:cs="Arial"/>
          <w:b/>
          <w:sz w:val="20"/>
          <w:szCs w:val="20"/>
        </w:rPr>
      </w:pPr>
      <w:r w:rsidRPr="00F32E02">
        <w:rPr>
          <w:rFonts w:ascii="Arial" w:hAnsi="Arial" w:cs="Arial"/>
          <w:b/>
          <w:sz w:val="20"/>
          <w:szCs w:val="20"/>
        </w:rPr>
        <w:t>Asuntos Varios</w:t>
      </w:r>
      <w:r w:rsidR="00C35C5A" w:rsidRPr="00C35C5A">
        <w:rPr>
          <w:rFonts w:ascii="Arial" w:hAnsi="Arial" w:cs="Arial"/>
          <w:b/>
          <w:sz w:val="20"/>
          <w:szCs w:val="20"/>
        </w:rPr>
        <w:t>.</w:t>
      </w:r>
    </w:p>
    <w:p w:rsidR="005E464C" w:rsidRPr="00F32E02" w:rsidRDefault="00E36B9D" w:rsidP="00F32E02">
      <w:pPr>
        <w:ind w:left="360"/>
        <w:jc w:val="both"/>
        <w:rPr>
          <w:rFonts w:ascii="Arial" w:hAnsi="Arial" w:cs="Arial"/>
          <w:b/>
          <w:sz w:val="20"/>
          <w:szCs w:val="20"/>
        </w:rPr>
      </w:pPr>
      <w:r w:rsidRPr="00F32E02">
        <w:rPr>
          <w:rFonts w:ascii="Arial" w:hAnsi="Arial" w:cs="Arial"/>
          <w:b/>
          <w:sz w:val="20"/>
          <w:szCs w:val="20"/>
        </w:rPr>
        <w:t xml:space="preserve"> </w:t>
      </w:r>
    </w:p>
    <w:p w:rsidR="005F1B68" w:rsidRDefault="0049513B" w:rsidP="001F60A5">
      <w:pPr>
        <w:jc w:val="both"/>
        <w:rPr>
          <w:rFonts w:ascii="Arial" w:hAnsi="Arial" w:cs="Arial"/>
          <w:sz w:val="20"/>
          <w:szCs w:val="20"/>
        </w:rPr>
      </w:pPr>
      <w:r>
        <w:rPr>
          <w:rFonts w:ascii="Arial" w:hAnsi="Arial" w:cs="Arial"/>
          <w:sz w:val="20"/>
          <w:szCs w:val="20"/>
        </w:rPr>
        <w:t>Una vez comprobad</w:t>
      </w:r>
      <w:r w:rsidR="005F1B68">
        <w:rPr>
          <w:rFonts w:ascii="Arial" w:hAnsi="Arial" w:cs="Arial"/>
          <w:sz w:val="20"/>
          <w:szCs w:val="20"/>
        </w:rPr>
        <w:t xml:space="preserve">o que las convocatorias correspondientes fueron debidamente notificadas a las autoridades, así como a los representantes de los organismos colegiados a los que hace mención </w:t>
      </w:r>
      <w:proofErr w:type="gramStart"/>
      <w:r w:rsidR="005F1B68">
        <w:rPr>
          <w:rFonts w:ascii="Arial" w:hAnsi="Arial" w:cs="Arial"/>
          <w:sz w:val="20"/>
          <w:szCs w:val="20"/>
        </w:rPr>
        <w:t>el</w:t>
      </w:r>
      <w:proofErr w:type="gramEnd"/>
      <w:r w:rsidR="005F1B68">
        <w:rPr>
          <w:rFonts w:ascii="Arial" w:hAnsi="Arial" w:cs="Arial"/>
          <w:sz w:val="20"/>
          <w:szCs w:val="20"/>
        </w:rPr>
        <w:t xml:space="preserve"> artículo Sexto del Reglamento de Asignación y Contratación de Obra Pública para el Municipio de Zapopan, Jalisco, q</w:t>
      </w:r>
      <w:r w:rsidR="00EF216F">
        <w:rPr>
          <w:rFonts w:ascii="Arial" w:hAnsi="Arial" w:cs="Arial"/>
          <w:sz w:val="20"/>
          <w:szCs w:val="20"/>
        </w:rPr>
        <w:t xml:space="preserve">ue participan en esta Comisión, </w:t>
      </w:r>
      <w:r w:rsidR="005F1B68">
        <w:rPr>
          <w:rFonts w:ascii="Arial" w:hAnsi="Arial" w:cs="Arial"/>
          <w:sz w:val="20"/>
          <w:szCs w:val="20"/>
        </w:rPr>
        <w:t xml:space="preserve">se procedió </w:t>
      </w:r>
      <w:r w:rsidR="00EF216F">
        <w:rPr>
          <w:rFonts w:ascii="Arial" w:hAnsi="Arial" w:cs="Arial"/>
          <w:sz w:val="20"/>
          <w:szCs w:val="20"/>
        </w:rPr>
        <w:t>a</w:t>
      </w:r>
      <w:r w:rsidR="005F1B68">
        <w:rPr>
          <w:rFonts w:ascii="Arial" w:hAnsi="Arial" w:cs="Arial"/>
          <w:sz w:val="20"/>
          <w:szCs w:val="20"/>
        </w:rPr>
        <w:t xml:space="preserve"> verificar la asistencia, corroborando que se encontraban presentes al inicio de la Sesión, las siguientes personas:</w:t>
      </w:r>
    </w:p>
    <w:p w:rsidR="008C1F2B" w:rsidRDefault="008C1F2B">
      <w:pPr>
        <w:rPr>
          <w:rFonts w:ascii="Arial" w:hAnsi="Arial" w:cs="Arial"/>
          <w:sz w:val="20"/>
          <w:szCs w:val="20"/>
        </w:rPr>
      </w:pPr>
    </w:p>
    <w:p w:rsidR="007F0947" w:rsidRDefault="007F0947">
      <w:pPr>
        <w:rPr>
          <w:rFonts w:ascii="Arial" w:hAnsi="Arial" w:cs="Arial"/>
          <w:sz w:val="20"/>
          <w:szCs w:val="20"/>
        </w:rPr>
      </w:pPr>
    </w:p>
    <w:p w:rsidR="00E008D5" w:rsidRDefault="00E008D5">
      <w:pPr>
        <w:rPr>
          <w:rFonts w:ascii="Arial" w:hAnsi="Arial" w:cs="Arial"/>
          <w:sz w:val="20"/>
          <w:szCs w:val="20"/>
        </w:rPr>
      </w:pPr>
    </w:p>
    <w:p w:rsidR="00D615E2" w:rsidRPr="00C66B5C" w:rsidRDefault="00D615E2">
      <w:pPr>
        <w:rPr>
          <w:rFonts w:ascii="Arial" w:hAnsi="Arial" w:cs="Arial"/>
          <w:b/>
          <w:i/>
        </w:rPr>
      </w:pPr>
      <w:r w:rsidRPr="00C66B5C">
        <w:rPr>
          <w:rFonts w:ascii="Arial" w:hAnsi="Arial" w:cs="Arial"/>
          <w:b/>
          <w:i/>
        </w:rPr>
        <w:t>1. Lista de asistencia.</w:t>
      </w:r>
    </w:p>
    <w:p w:rsidR="00353C6D" w:rsidRDefault="00353C6D">
      <w:pPr>
        <w:rPr>
          <w:rFonts w:ascii="Arial" w:hAnsi="Arial" w:cs="Arial"/>
          <w:sz w:val="20"/>
          <w:szCs w:val="20"/>
        </w:rPr>
      </w:pPr>
    </w:p>
    <w:p w:rsidR="00E008D5" w:rsidRDefault="00E008D5">
      <w:pPr>
        <w:rPr>
          <w:rFonts w:ascii="Arial" w:hAnsi="Arial" w:cs="Arial"/>
          <w:sz w:val="20"/>
          <w:szCs w:val="20"/>
        </w:rPr>
      </w:pPr>
    </w:p>
    <w:p w:rsidR="007F0947" w:rsidRDefault="007F0947">
      <w:pPr>
        <w:rPr>
          <w:rFonts w:ascii="Arial" w:hAnsi="Arial" w:cs="Arial"/>
          <w:sz w:val="20"/>
          <w:szCs w:val="20"/>
        </w:rPr>
      </w:pPr>
    </w:p>
    <w:p w:rsidR="00D615E2" w:rsidRDefault="00353C6D" w:rsidP="00D615E2">
      <w:pPr>
        <w:jc w:val="both"/>
        <w:rPr>
          <w:rFonts w:ascii="Arial" w:hAnsi="Arial" w:cs="Arial"/>
          <w:b/>
          <w:sz w:val="20"/>
          <w:szCs w:val="20"/>
          <w:u w:val="single"/>
        </w:rPr>
      </w:pPr>
      <w:r>
        <w:rPr>
          <w:rFonts w:ascii="Arial" w:hAnsi="Arial" w:cs="Arial"/>
          <w:sz w:val="20"/>
          <w:szCs w:val="20"/>
        </w:rPr>
        <w:t>El Ing. Ismael Jáuregui Castañeda, Secretario Técnico de la Comisión de Asignación de Contratos de Obra Pública, hace uso de la voz y nombra asistencia.</w:t>
      </w:r>
    </w:p>
    <w:p w:rsidR="00353C6D" w:rsidRPr="00D615E2" w:rsidRDefault="00353C6D" w:rsidP="00D615E2">
      <w:pPr>
        <w:jc w:val="both"/>
        <w:rPr>
          <w:rFonts w:ascii="Arial" w:hAnsi="Arial" w:cs="Arial"/>
          <w:b/>
          <w:sz w:val="20"/>
          <w:szCs w:val="20"/>
          <w:u w:val="single"/>
        </w:rPr>
      </w:pPr>
    </w:p>
    <w:p w:rsidR="005E464C" w:rsidRDefault="00EF216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Representante Suplente del Presidente de la Comisión de Asignación y Contratación de Obra Pública</w:t>
      </w:r>
      <w:r w:rsidR="00E36B9D">
        <w:rPr>
          <w:rFonts w:ascii="Arial" w:hAnsi="Arial" w:cs="Arial"/>
          <w:sz w:val="20"/>
          <w:szCs w:val="20"/>
        </w:rPr>
        <w:t xml:space="preserve">. </w:t>
      </w:r>
      <w:r w:rsidR="00E36B9D">
        <w:rPr>
          <w:rFonts w:ascii="Arial" w:hAnsi="Arial" w:cs="Arial"/>
          <w:b/>
          <w:sz w:val="20"/>
          <w:szCs w:val="20"/>
        </w:rPr>
        <w:t>Presente.</w:t>
      </w:r>
    </w:p>
    <w:p w:rsidR="000F284F" w:rsidRDefault="000F284F">
      <w:pPr>
        <w:jc w:val="both"/>
        <w:rPr>
          <w:rFonts w:ascii="Arial" w:hAnsi="Arial" w:cs="Arial"/>
          <w:b/>
          <w:sz w:val="20"/>
          <w:szCs w:val="20"/>
        </w:rPr>
      </w:pPr>
    </w:p>
    <w:p w:rsidR="00A34068" w:rsidRDefault="00A34068" w:rsidP="000F284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202993">
        <w:rPr>
          <w:rFonts w:ascii="Arial" w:hAnsi="Arial" w:cs="Arial"/>
          <w:b/>
          <w:sz w:val="20"/>
          <w:szCs w:val="20"/>
        </w:rPr>
        <w:t>Presente</w:t>
      </w:r>
      <w:r>
        <w:rPr>
          <w:rFonts w:ascii="Arial" w:hAnsi="Arial" w:cs="Arial"/>
          <w:b/>
          <w:sz w:val="20"/>
          <w:szCs w:val="20"/>
        </w:rPr>
        <w:t>.</w:t>
      </w:r>
    </w:p>
    <w:p w:rsidR="00A34068" w:rsidRDefault="00A34068" w:rsidP="000F284F">
      <w:pPr>
        <w:jc w:val="both"/>
        <w:rPr>
          <w:rFonts w:ascii="Arial" w:hAnsi="Arial" w:cs="Arial"/>
          <w:sz w:val="20"/>
          <w:szCs w:val="20"/>
        </w:rPr>
      </w:pPr>
    </w:p>
    <w:p w:rsidR="00615C74" w:rsidRDefault="00615C74" w:rsidP="000F284F">
      <w:pPr>
        <w:jc w:val="both"/>
        <w:rPr>
          <w:rFonts w:ascii="Arial" w:hAnsi="Arial" w:cs="Arial"/>
          <w:b/>
          <w:sz w:val="20"/>
          <w:szCs w:val="20"/>
        </w:rPr>
      </w:pPr>
      <w:r>
        <w:rPr>
          <w:rFonts w:ascii="Arial" w:hAnsi="Arial" w:cs="Arial"/>
          <w:sz w:val="20"/>
          <w:szCs w:val="20"/>
        </w:rPr>
        <w:t xml:space="preserve">Regidor Sindico </w:t>
      </w:r>
      <w:r w:rsidR="009A5C47" w:rsidRPr="009A5C47">
        <w:rPr>
          <w:rFonts w:ascii="Arial" w:hAnsi="Arial" w:cs="Arial"/>
          <w:sz w:val="20"/>
          <w:szCs w:val="20"/>
        </w:rPr>
        <w:t>Lic. Rafael Martínez Ramírez</w:t>
      </w:r>
      <w:r>
        <w:rPr>
          <w:rFonts w:ascii="Arial" w:hAnsi="Arial" w:cs="Arial"/>
          <w:sz w:val="20"/>
          <w:szCs w:val="20"/>
        </w:rPr>
        <w:t xml:space="preserve">, Representante </w:t>
      </w:r>
      <w:r w:rsidR="00577D27">
        <w:rPr>
          <w:rFonts w:ascii="Arial" w:hAnsi="Arial" w:cs="Arial"/>
          <w:sz w:val="20"/>
          <w:szCs w:val="20"/>
        </w:rPr>
        <w:t>Titular</w:t>
      </w:r>
      <w:r>
        <w:rPr>
          <w:rFonts w:ascii="Arial" w:hAnsi="Arial" w:cs="Arial"/>
          <w:sz w:val="20"/>
          <w:szCs w:val="20"/>
        </w:rPr>
        <w:t xml:space="preserve"> de la Comisión Colegiada y Permanente de Hacienda, Patrimonio y Presupuestos</w:t>
      </w:r>
      <w:r>
        <w:rPr>
          <w:rFonts w:ascii="Arial" w:hAnsi="Arial" w:cs="Arial"/>
          <w:b/>
          <w:sz w:val="20"/>
          <w:szCs w:val="20"/>
        </w:rPr>
        <w:t xml:space="preserve"> </w:t>
      </w:r>
      <w:r w:rsidR="005108B0">
        <w:rPr>
          <w:rFonts w:ascii="Arial" w:hAnsi="Arial" w:cs="Arial"/>
          <w:b/>
          <w:sz w:val="20"/>
          <w:szCs w:val="20"/>
        </w:rPr>
        <w:t>Ausente. (Presenta oficio de disculpa por no asistir a la sesión).</w:t>
      </w:r>
    </w:p>
    <w:p w:rsidR="009B4680" w:rsidRDefault="009B4680" w:rsidP="000F284F">
      <w:pPr>
        <w:jc w:val="both"/>
        <w:rPr>
          <w:rFonts w:ascii="Arial" w:hAnsi="Arial" w:cs="Arial"/>
          <w:b/>
          <w:sz w:val="20"/>
          <w:szCs w:val="20"/>
        </w:rPr>
      </w:pPr>
    </w:p>
    <w:p w:rsidR="009B4680" w:rsidRDefault="009B4680" w:rsidP="000F284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sidR="000414DD">
        <w:rPr>
          <w:rFonts w:ascii="Arial" w:hAnsi="Arial" w:cs="Arial"/>
          <w:b/>
          <w:sz w:val="20"/>
          <w:szCs w:val="20"/>
        </w:rPr>
        <w:t xml:space="preserve"> Presente</w:t>
      </w:r>
      <w:r>
        <w:rPr>
          <w:rFonts w:ascii="Arial" w:hAnsi="Arial" w:cs="Arial"/>
          <w:b/>
          <w:sz w:val="20"/>
          <w:szCs w:val="20"/>
        </w:rPr>
        <w:t>.</w:t>
      </w:r>
    </w:p>
    <w:p w:rsidR="00615C74" w:rsidRDefault="00615C74" w:rsidP="000F284F">
      <w:pPr>
        <w:jc w:val="both"/>
        <w:rPr>
          <w:rFonts w:ascii="Arial" w:hAnsi="Arial" w:cs="Arial"/>
          <w:sz w:val="20"/>
          <w:szCs w:val="20"/>
        </w:rPr>
      </w:pPr>
    </w:p>
    <w:p w:rsidR="005E464C" w:rsidRDefault="0082436F">
      <w:pPr>
        <w:jc w:val="both"/>
        <w:rPr>
          <w:rFonts w:ascii="Arial" w:hAnsi="Arial" w:cs="Arial"/>
          <w:b/>
          <w:sz w:val="20"/>
          <w:szCs w:val="20"/>
        </w:rPr>
      </w:pPr>
      <w:r>
        <w:rPr>
          <w:rFonts w:ascii="Arial" w:hAnsi="Arial" w:cs="Arial"/>
          <w:sz w:val="20"/>
          <w:szCs w:val="20"/>
        </w:rPr>
        <w:t>Mtra</w:t>
      </w:r>
      <w:r w:rsidR="009167BC">
        <w:rPr>
          <w:rFonts w:ascii="Arial" w:hAnsi="Arial" w:cs="Arial"/>
          <w:sz w:val="20"/>
          <w:szCs w:val="20"/>
        </w:rPr>
        <w:t xml:space="preserve">. </w:t>
      </w:r>
      <w:r>
        <w:rPr>
          <w:rFonts w:ascii="Arial" w:hAnsi="Arial" w:cs="Arial"/>
          <w:sz w:val="20"/>
          <w:szCs w:val="20"/>
        </w:rPr>
        <w:t>Adriana Romo López</w:t>
      </w:r>
      <w:r w:rsidR="009167BC">
        <w:rPr>
          <w:rFonts w:ascii="Arial" w:hAnsi="Arial" w:cs="Arial"/>
          <w:sz w:val="20"/>
          <w:szCs w:val="20"/>
        </w:rPr>
        <w:t xml:space="preserve">, </w:t>
      </w:r>
      <w:r w:rsidR="00A34068">
        <w:rPr>
          <w:rFonts w:ascii="Arial" w:hAnsi="Arial" w:cs="Arial"/>
          <w:sz w:val="20"/>
          <w:szCs w:val="20"/>
        </w:rPr>
        <w:t xml:space="preserve"> </w:t>
      </w:r>
      <w:r w:rsidR="000F284F" w:rsidRPr="0001240F">
        <w:rPr>
          <w:rFonts w:ascii="Arial" w:hAnsi="Arial" w:cs="Arial"/>
          <w:sz w:val="20"/>
          <w:szCs w:val="20"/>
        </w:rPr>
        <w:t>T</w:t>
      </w:r>
      <w:r w:rsidR="000414DD">
        <w:rPr>
          <w:rFonts w:ascii="Arial" w:hAnsi="Arial" w:cs="Arial"/>
          <w:sz w:val="20"/>
          <w:szCs w:val="20"/>
        </w:rPr>
        <w:t>esorera</w:t>
      </w:r>
      <w:r w:rsidR="000F284F">
        <w:rPr>
          <w:rFonts w:ascii="Arial" w:hAnsi="Arial" w:cs="Arial"/>
          <w:sz w:val="20"/>
          <w:szCs w:val="20"/>
        </w:rPr>
        <w:t xml:space="preserve"> Municipal</w:t>
      </w:r>
      <w:r w:rsidR="000F284F" w:rsidRPr="0001240F">
        <w:rPr>
          <w:rFonts w:ascii="Arial" w:hAnsi="Arial" w:cs="Arial"/>
          <w:sz w:val="20"/>
          <w:szCs w:val="20"/>
        </w:rPr>
        <w:t xml:space="preserve">, </w:t>
      </w:r>
      <w:r>
        <w:rPr>
          <w:rFonts w:ascii="Arial" w:hAnsi="Arial" w:cs="Arial"/>
          <w:b/>
          <w:sz w:val="20"/>
          <w:szCs w:val="20"/>
        </w:rPr>
        <w:t>Ausente</w:t>
      </w:r>
      <w:r w:rsidR="000F284F">
        <w:rPr>
          <w:rFonts w:ascii="Arial" w:hAnsi="Arial" w:cs="Arial"/>
          <w:b/>
          <w:sz w:val="20"/>
          <w:szCs w:val="20"/>
        </w:rPr>
        <w:t>.</w:t>
      </w:r>
      <w:r w:rsidR="00F2631F">
        <w:rPr>
          <w:rFonts w:ascii="Arial" w:hAnsi="Arial" w:cs="Arial"/>
          <w:b/>
          <w:sz w:val="20"/>
          <w:szCs w:val="20"/>
        </w:rPr>
        <w:t xml:space="preserve"> </w:t>
      </w:r>
    </w:p>
    <w:p w:rsidR="00A34068" w:rsidRDefault="00A34068">
      <w:pPr>
        <w:jc w:val="both"/>
        <w:rPr>
          <w:rFonts w:ascii="Arial" w:hAnsi="Arial" w:cs="Arial"/>
          <w:b/>
          <w:sz w:val="20"/>
          <w:szCs w:val="20"/>
        </w:rPr>
      </w:pPr>
    </w:p>
    <w:p w:rsidR="00A34068" w:rsidRDefault="00A512EB">
      <w:pPr>
        <w:jc w:val="both"/>
        <w:rPr>
          <w:rFonts w:ascii="Arial" w:hAnsi="Arial" w:cs="Arial"/>
          <w:b/>
          <w:sz w:val="20"/>
          <w:szCs w:val="20"/>
        </w:rPr>
      </w:pPr>
      <w:r>
        <w:rPr>
          <w:rFonts w:ascii="Arial" w:hAnsi="Arial" w:cs="Arial"/>
          <w:sz w:val="20"/>
          <w:szCs w:val="20"/>
        </w:rPr>
        <w:t xml:space="preserve">Ing. Ismael Jáuregui Castañeda, </w:t>
      </w:r>
      <w:r w:rsidR="00A34068">
        <w:rPr>
          <w:rFonts w:ascii="Arial" w:hAnsi="Arial" w:cs="Arial"/>
          <w:sz w:val="20"/>
          <w:szCs w:val="20"/>
        </w:rPr>
        <w:t xml:space="preserve">Secretario Técnico de la Comisión de Asignación de Contratos de Obra Pública. </w:t>
      </w:r>
      <w:r w:rsidR="00A34068">
        <w:rPr>
          <w:rFonts w:ascii="Arial" w:hAnsi="Arial" w:cs="Arial"/>
          <w:b/>
          <w:sz w:val="20"/>
          <w:szCs w:val="20"/>
        </w:rPr>
        <w:t>Presente.</w:t>
      </w:r>
    </w:p>
    <w:p w:rsidR="00A34068" w:rsidRDefault="00A34068">
      <w:pPr>
        <w:jc w:val="both"/>
        <w:rPr>
          <w:rFonts w:ascii="Arial" w:hAnsi="Arial" w:cs="Arial"/>
          <w:b/>
          <w:sz w:val="20"/>
          <w:szCs w:val="20"/>
        </w:rPr>
      </w:pPr>
    </w:p>
    <w:p w:rsidR="00202993" w:rsidRDefault="00202993">
      <w:pPr>
        <w:jc w:val="both"/>
        <w:rPr>
          <w:rFonts w:ascii="Arial" w:hAnsi="Arial" w:cs="Arial"/>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2C1D33">
        <w:rPr>
          <w:rFonts w:ascii="Arial" w:hAnsi="Arial" w:cs="Arial"/>
          <w:b/>
          <w:sz w:val="20"/>
          <w:szCs w:val="20"/>
        </w:rPr>
        <w:t>Presente.</w:t>
      </w:r>
    </w:p>
    <w:p w:rsidR="00202993" w:rsidRDefault="00202993">
      <w:pPr>
        <w:jc w:val="both"/>
        <w:rPr>
          <w:rFonts w:ascii="Arial" w:hAnsi="Arial" w:cs="Arial"/>
          <w:sz w:val="20"/>
          <w:szCs w:val="20"/>
        </w:rPr>
      </w:pPr>
    </w:p>
    <w:p w:rsidR="00A34068" w:rsidRDefault="00106D04" w:rsidP="000F284F">
      <w:pPr>
        <w:jc w:val="both"/>
        <w:rPr>
          <w:rFonts w:ascii="Arial" w:hAnsi="Arial" w:cs="Arial"/>
          <w:b/>
          <w:sz w:val="20"/>
          <w:szCs w:val="20"/>
        </w:rPr>
      </w:pPr>
      <w:r>
        <w:rPr>
          <w:rFonts w:ascii="Arial" w:hAnsi="Arial" w:cs="Arial"/>
          <w:sz w:val="20"/>
          <w:szCs w:val="20"/>
        </w:rPr>
        <w:t xml:space="preserve">Regidor </w:t>
      </w:r>
      <w:r w:rsidR="001141B6">
        <w:rPr>
          <w:rFonts w:ascii="Arial" w:hAnsi="Arial" w:cs="Arial"/>
          <w:sz w:val="20"/>
          <w:szCs w:val="20"/>
        </w:rPr>
        <w:t>Carlos Gerardo Martínez Domínguez</w:t>
      </w:r>
      <w:r w:rsidR="00A34068">
        <w:rPr>
          <w:rFonts w:ascii="Arial" w:hAnsi="Arial" w:cs="Arial"/>
          <w:sz w:val="20"/>
          <w:szCs w:val="20"/>
        </w:rPr>
        <w:t xml:space="preserve">, Representante </w:t>
      </w:r>
      <w:r w:rsidR="007D7DEE">
        <w:rPr>
          <w:rFonts w:ascii="Arial" w:hAnsi="Arial" w:cs="Arial"/>
          <w:sz w:val="20"/>
          <w:szCs w:val="20"/>
        </w:rPr>
        <w:t>Titular</w:t>
      </w:r>
      <w:r w:rsidR="00A34068">
        <w:rPr>
          <w:rFonts w:ascii="Arial" w:hAnsi="Arial" w:cs="Arial"/>
          <w:sz w:val="20"/>
          <w:szCs w:val="20"/>
        </w:rPr>
        <w:t xml:space="preserve"> del Partido Movimiento de Regeneración Nacional. </w:t>
      </w:r>
      <w:r w:rsidR="001141B6">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b/>
          <w:sz w:val="20"/>
          <w:szCs w:val="20"/>
        </w:rPr>
      </w:pPr>
    </w:p>
    <w:p w:rsidR="00A34068" w:rsidRDefault="0082436F" w:rsidP="000F284F">
      <w:pPr>
        <w:jc w:val="both"/>
        <w:rPr>
          <w:rFonts w:ascii="Arial" w:hAnsi="Arial" w:cs="Arial"/>
          <w:b/>
          <w:sz w:val="20"/>
          <w:szCs w:val="20"/>
        </w:rPr>
      </w:pPr>
      <w:r>
        <w:rPr>
          <w:rFonts w:ascii="Arial" w:hAnsi="Arial" w:cs="Arial"/>
          <w:sz w:val="20"/>
          <w:szCs w:val="20"/>
        </w:rPr>
        <w:t>Lic</w:t>
      </w:r>
      <w:r w:rsidR="00EC53FA">
        <w:rPr>
          <w:rFonts w:ascii="Arial" w:hAnsi="Arial" w:cs="Arial"/>
          <w:sz w:val="20"/>
          <w:szCs w:val="20"/>
        </w:rPr>
        <w:t xml:space="preserve">. </w:t>
      </w:r>
      <w:r>
        <w:rPr>
          <w:rFonts w:ascii="Arial" w:hAnsi="Arial" w:cs="Arial"/>
          <w:sz w:val="20"/>
          <w:szCs w:val="20"/>
        </w:rPr>
        <w:t>William Gómez Hueso</w:t>
      </w:r>
      <w:r w:rsidR="009B6647">
        <w:rPr>
          <w:rFonts w:ascii="Arial" w:hAnsi="Arial" w:cs="Arial"/>
          <w:sz w:val="20"/>
          <w:szCs w:val="20"/>
        </w:rPr>
        <w:t xml:space="preserve">, Representante </w:t>
      </w:r>
      <w:r>
        <w:rPr>
          <w:rFonts w:ascii="Arial" w:hAnsi="Arial" w:cs="Arial"/>
          <w:sz w:val="20"/>
          <w:szCs w:val="20"/>
        </w:rPr>
        <w:t>Suplente</w:t>
      </w:r>
      <w:r w:rsidR="009B6647">
        <w:rPr>
          <w:rFonts w:ascii="Arial" w:hAnsi="Arial" w:cs="Arial"/>
          <w:sz w:val="20"/>
          <w:szCs w:val="20"/>
        </w:rPr>
        <w:t xml:space="preserve">, </w:t>
      </w:r>
      <w:r w:rsidR="00AC2308">
        <w:rPr>
          <w:rFonts w:ascii="Arial" w:hAnsi="Arial" w:cs="Arial"/>
          <w:sz w:val="20"/>
          <w:szCs w:val="20"/>
        </w:rPr>
        <w:t>de la Fracción Independiente</w:t>
      </w:r>
      <w:r w:rsidR="00A34068">
        <w:rPr>
          <w:rFonts w:ascii="Arial" w:hAnsi="Arial" w:cs="Arial"/>
          <w:sz w:val="20"/>
          <w:szCs w:val="20"/>
        </w:rPr>
        <w:t>.</w:t>
      </w:r>
      <w:r w:rsidR="00A34068">
        <w:rPr>
          <w:rFonts w:ascii="Arial" w:hAnsi="Arial" w:cs="Arial"/>
          <w:b/>
          <w:sz w:val="20"/>
          <w:szCs w:val="20"/>
        </w:rPr>
        <w:t xml:space="preserve"> </w:t>
      </w:r>
      <w:r w:rsidR="00983065">
        <w:rPr>
          <w:rFonts w:ascii="Arial" w:hAnsi="Arial" w:cs="Arial"/>
          <w:b/>
          <w:sz w:val="20"/>
          <w:szCs w:val="20"/>
        </w:rPr>
        <w:t>Presente</w:t>
      </w:r>
      <w:r w:rsidR="00A34068">
        <w:rPr>
          <w:rFonts w:ascii="Arial" w:hAnsi="Arial" w:cs="Arial"/>
          <w:b/>
          <w:sz w:val="20"/>
          <w:szCs w:val="20"/>
        </w:rPr>
        <w:t>.</w:t>
      </w:r>
    </w:p>
    <w:p w:rsidR="00A34068" w:rsidRDefault="00A34068" w:rsidP="000F284F">
      <w:pPr>
        <w:jc w:val="both"/>
        <w:rPr>
          <w:rFonts w:ascii="Arial" w:hAnsi="Arial" w:cs="Arial"/>
          <w:sz w:val="20"/>
          <w:szCs w:val="20"/>
        </w:rPr>
      </w:pPr>
    </w:p>
    <w:p w:rsidR="00872156" w:rsidRDefault="00872156" w:rsidP="000F284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0414DD">
        <w:rPr>
          <w:rFonts w:ascii="Arial" w:hAnsi="Arial" w:cs="Arial"/>
          <w:b/>
          <w:sz w:val="20"/>
          <w:szCs w:val="20"/>
        </w:rPr>
        <w:t>Presente</w:t>
      </w:r>
      <w:r>
        <w:rPr>
          <w:rFonts w:ascii="Arial" w:hAnsi="Arial" w:cs="Arial"/>
          <w:b/>
          <w:sz w:val="20"/>
          <w:szCs w:val="20"/>
        </w:rPr>
        <w:t>.</w:t>
      </w:r>
    </w:p>
    <w:p w:rsidR="00872156" w:rsidRDefault="00872156" w:rsidP="000F284F">
      <w:pPr>
        <w:jc w:val="both"/>
        <w:rPr>
          <w:rFonts w:ascii="Arial" w:hAnsi="Arial" w:cs="Arial"/>
          <w:sz w:val="20"/>
          <w:szCs w:val="20"/>
        </w:rPr>
      </w:pPr>
    </w:p>
    <w:p w:rsidR="000F284F" w:rsidRDefault="00A34068" w:rsidP="000F284F">
      <w:pPr>
        <w:jc w:val="both"/>
        <w:rPr>
          <w:rFonts w:ascii="Arial" w:hAnsi="Arial" w:cs="Arial"/>
          <w:b/>
          <w:sz w:val="20"/>
          <w:szCs w:val="20"/>
        </w:rPr>
      </w:pPr>
      <w:r w:rsidRPr="007C3065">
        <w:rPr>
          <w:rFonts w:ascii="Arial" w:hAnsi="Arial" w:cs="Arial"/>
          <w:sz w:val="20"/>
          <w:szCs w:val="20"/>
        </w:rPr>
        <w:t xml:space="preserve">Arq. </w:t>
      </w:r>
      <w:r w:rsidR="006C6940">
        <w:rPr>
          <w:rFonts w:ascii="Arial" w:hAnsi="Arial" w:cs="Arial"/>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6C6940">
        <w:rPr>
          <w:rFonts w:ascii="Arial" w:hAnsi="Arial" w:cs="Arial"/>
          <w:sz w:val="20"/>
          <w:szCs w:val="20"/>
        </w:rPr>
        <w:t xml:space="preserve">Titular </w:t>
      </w:r>
      <w:r>
        <w:rPr>
          <w:rFonts w:ascii="Arial" w:hAnsi="Arial" w:cs="Arial"/>
          <w:sz w:val="20"/>
          <w:szCs w:val="20"/>
        </w:rPr>
        <w:t xml:space="preserve">del Colegio de Arquitectos del Estado de Jalisco. </w:t>
      </w:r>
      <w:r w:rsidR="00B863C8">
        <w:rPr>
          <w:rFonts w:ascii="Arial" w:hAnsi="Arial" w:cs="Arial"/>
          <w:b/>
          <w:sz w:val="20"/>
          <w:szCs w:val="20"/>
        </w:rPr>
        <w:t>Ausente</w:t>
      </w:r>
      <w:r w:rsidR="003B3EA0">
        <w:rPr>
          <w:rFonts w:ascii="Arial" w:hAnsi="Arial" w:cs="Arial"/>
          <w:b/>
          <w:sz w:val="20"/>
          <w:szCs w:val="20"/>
        </w:rPr>
        <w:t>.</w:t>
      </w:r>
    </w:p>
    <w:p w:rsidR="00FB419C" w:rsidRDefault="00FB419C" w:rsidP="00FB419C">
      <w:pPr>
        <w:jc w:val="both"/>
        <w:rPr>
          <w:rFonts w:ascii="Arial" w:hAnsi="Arial" w:cs="Arial"/>
          <w:sz w:val="20"/>
          <w:szCs w:val="20"/>
        </w:rPr>
      </w:pPr>
    </w:p>
    <w:p w:rsidR="000F284F" w:rsidRDefault="00D446E9" w:rsidP="000F284F">
      <w:pPr>
        <w:jc w:val="both"/>
        <w:rPr>
          <w:rFonts w:ascii="Arial" w:hAnsi="Arial" w:cs="Arial"/>
          <w:b/>
          <w:sz w:val="20"/>
          <w:szCs w:val="20"/>
        </w:rPr>
      </w:pPr>
      <w:r>
        <w:rPr>
          <w:rFonts w:ascii="Arial" w:hAnsi="Arial" w:cs="Arial"/>
          <w:sz w:val="20"/>
          <w:szCs w:val="20"/>
        </w:rPr>
        <w:t xml:space="preserve">Ing. </w:t>
      </w:r>
      <w:r w:rsidR="00EC53FA">
        <w:rPr>
          <w:rFonts w:ascii="Arial" w:hAnsi="Arial" w:cs="Arial"/>
          <w:sz w:val="20"/>
          <w:szCs w:val="20"/>
        </w:rPr>
        <w:t xml:space="preserve">Eduardo Mora </w:t>
      </w:r>
      <w:proofErr w:type="spellStart"/>
      <w:r w:rsidR="00EC53FA">
        <w:rPr>
          <w:rFonts w:ascii="Arial" w:hAnsi="Arial" w:cs="Arial"/>
          <w:sz w:val="20"/>
          <w:szCs w:val="20"/>
        </w:rPr>
        <w:t>Blackaller</w:t>
      </w:r>
      <w:proofErr w:type="spellEnd"/>
      <w:r w:rsidR="00A34068">
        <w:rPr>
          <w:rFonts w:ascii="Arial" w:hAnsi="Arial" w:cs="Arial"/>
          <w:sz w:val="20"/>
          <w:szCs w:val="20"/>
        </w:rPr>
        <w:t xml:space="preserve">, Representante </w:t>
      </w:r>
      <w:r w:rsidR="00EC53FA">
        <w:rPr>
          <w:rFonts w:ascii="Arial" w:hAnsi="Arial" w:cs="Arial"/>
          <w:sz w:val="20"/>
          <w:szCs w:val="20"/>
        </w:rPr>
        <w:t>Titu</w:t>
      </w:r>
      <w:r w:rsidR="007E3CA5">
        <w:rPr>
          <w:rFonts w:ascii="Arial" w:hAnsi="Arial" w:cs="Arial"/>
          <w:sz w:val="20"/>
          <w:szCs w:val="20"/>
        </w:rPr>
        <w:t>l</w:t>
      </w:r>
      <w:r w:rsidR="00EC53FA">
        <w:rPr>
          <w:rFonts w:ascii="Arial" w:hAnsi="Arial" w:cs="Arial"/>
          <w:sz w:val="20"/>
          <w:szCs w:val="20"/>
        </w:rPr>
        <w:t>a</w:t>
      </w:r>
      <w:r w:rsidR="007E3CA5">
        <w:rPr>
          <w:rFonts w:ascii="Arial" w:hAnsi="Arial" w:cs="Arial"/>
          <w:sz w:val="20"/>
          <w:szCs w:val="20"/>
        </w:rPr>
        <w:t>r</w:t>
      </w:r>
      <w:r w:rsidR="00BC232E">
        <w:rPr>
          <w:rFonts w:ascii="Arial" w:hAnsi="Arial" w:cs="Arial"/>
          <w:sz w:val="20"/>
          <w:szCs w:val="20"/>
        </w:rPr>
        <w:t xml:space="preserve"> </w:t>
      </w:r>
      <w:r w:rsidR="00A34068">
        <w:rPr>
          <w:rFonts w:ascii="Arial" w:hAnsi="Arial" w:cs="Arial"/>
          <w:sz w:val="20"/>
          <w:szCs w:val="20"/>
        </w:rPr>
        <w:t>del Colegio de Ingenieros Civiles del Estado de Jalisco.</w:t>
      </w:r>
      <w:r w:rsidR="00BC232E">
        <w:rPr>
          <w:rFonts w:ascii="Arial" w:hAnsi="Arial" w:cs="Arial"/>
          <w:sz w:val="20"/>
          <w:szCs w:val="20"/>
        </w:rPr>
        <w:t xml:space="preserve"> </w:t>
      </w:r>
      <w:r w:rsidR="00BC232E" w:rsidRPr="00BC232E">
        <w:rPr>
          <w:rFonts w:ascii="Arial" w:hAnsi="Arial" w:cs="Arial"/>
          <w:b/>
          <w:sz w:val="20"/>
          <w:szCs w:val="20"/>
        </w:rPr>
        <w:t>Presente</w:t>
      </w:r>
      <w:r w:rsidR="00A34068">
        <w:rPr>
          <w:rFonts w:ascii="Arial" w:hAnsi="Arial" w:cs="Arial"/>
          <w:b/>
          <w:sz w:val="20"/>
          <w:szCs w:val="20"/>
        </w:rPr>
        <w:t>.</w:t>
      </w:r>
    </w:p>
    <w:p w:rsidR="004722C1" w:rsidRDefault="004722C1" w:rsidP="000F284F">
      <w:pPr>
        <w:jc w:val="both"/>
        <w:rPr>
          <w:rFonts w:ascii="Arial" w:hAnsi="Arial" w:cs="Arial"/>
          <w:b/>
          <w:sz w:val="20"/>
          <w:szCs w:val="20"/>
        </w:rPr>
      </w:pPr>
    </w:p>
    <w:p w:rsidR="00A42FBE" w:rsidRDefault="004722C1" w:rsidP="000F284F">
      <w:pPr>
        <w:jc w:val="both"/>
        <w:rPr>
          <w:rFonts w:ascii="Arial" w:hAnsi="Arial" w:cs="Arial"/>
          <w:b/>
          <w:sz w:val="20"/>
          <w:szCs w:val="20"/>
        </w:rPr>
      </w:pPr>
      <w:r>
        <w:rPr>
          <w:rFonts w:ascii="Arial" w:hAnsi="Arial" w:cs="Arial"/>
          <w:sz w:val="20"/>
          <w:szCs w:val="20"/>
        </w:rPr>
        <w:t xml:space="preserve">Ing. José Manuel Guillen Guerrero, Representante Suplente del Colegio de Ingenieros Civiles del Estado de Jalisco. </w:t>
      </w:r>
      <w:r w:rsidRPr="00BC232E">
        <w:rPr>
          <w:rFonts w:ascii="Arial" w:hAnsi="Arial" w:cs="Arial"/>
          <w:b/>
          <w:sz w:val="20"/>
          <w:szCs w:val="20"/>
        </w:rPr>
        <w:t>Presente</w:t>
      </w:r>
      <w:r>
        <w:rPr>
          <w:rFonts w:ascii="Arial" w:hAnsi="Arial" w:cs="Arial"/>
          <w:b/>
          <w:sz w:val="20"/>
          <w:szCs w:val="20"/>
        </w:rPr>
        <w:t>.</w:t>
      </w:r>
    </w:p>
    <w:p w:rsidR="004722C1" w:rsidRDefault="004722C1" w:rsidP="000F284F">
      <w:pPr>
        <w:jc w:val="both"/>
        <w:rPr>
          <w:rFonts w:ascii="Arial" w:hAnsi="Arial" w:cs="Arial"/>
          <w:b/>
          <w:sz w:val="20"/>
          <w:szCs w:val="20"/>
        </w:rPr>
      </w:pPr>
    </w:p>
    <w:p w:rsidR="005E464C" w:rsidRDefault="000851AA">
      <w:pPr>
        <w:jc w:val="both"/>
        <w:rPr>
          <w:rFonts w:ascii="Arial" w:hAnsi="Arial" w:cs="Arial"/>
          <w:b/>
          <w:sz w:val="20"/>
          <w:szCs w:val="20"/>
        </w:rPr>
      </w:pPr>
      <w:proofErr w:type="spellStart"/>
      <w:r>
        <w:rPr>
          <w:rFonts w:ascii="Arial" w:hAnsi="Arial" w:cs="Arial"/>
          <w:sz w:val="20"/>
          <w:szCs w:val="20"/>
        </w:rPr>
        <w:t>Tec</w:t>
      </w:r>
      <w:proofErr w:type="spellEnd"/>
      <w:r w:rsidR="00567AED">
        <w:rPr>
          <w:rFonts w:ascii="Arial" w:hAnsi="Arial" w:cs="Arial"/>
          <w:sz w:val="20"/>
          <w:szCs w:val="20"/>
        </w:rPr>
        <w:t>.</w:t>
      </w:r>
      <w:r w:rsidR="00040138">
        <w:rPr>
          <w:rFonts w:ascii="Arial" w:hAnsi="Arial" w:cs="Arial"/>
          <w:sz w:val="20"/>
          <w:szCs w:val="20"/>
        </w:rPr>
        <w:t xml:space="preserve"> </w:t>
      </w:r>
      <w:r>
        <w:rPr>
          <w:rFonts w:ascii="Arial" w:hAnsi="Arial" w:cs="Arial"/>
          <w:sz w:val="20"/>
          <w:szCs w:val="20"/>
        </w:rPr>
        <w:t>Edson Javier Martínez Campos</w:t>
      </w:r>
      <w:r w:rsidR="000F284F">
        <w:rPr>
          <w:rFonts w:ascii="Arial" w:hAnsi="Arial" w:cs="Arial"/>
          <w:sz w:val="20"/>
          <w:szCs w:val="20"/>
        </w:rPr>
        <w:t xml:space="preserve">, Representante </w:t>
      </w:r>
      <w:r>
        <w:rPr>
          <w:rFonts w:ascii="Arial" w:hAnsi="Arial" w:cs="Arial"/>
          <w:sz w:val="20"/>
          <w:szCs w:val="20"/>
        </w:rPr>
        <w:t>Suplente</w:t>
      </w:r>
      <w:r w:rsidR="002C22B8">
        <w:rPr>
          <w:rFonts w:ascii="Arial" w:hAnsi="Arial" w:cs="Arial"/>
          <w:sz w:val="20"/>
          <w:szCs w:val="20"/>
        </w:rPr>
        <w:t xml:space="preserve"> </w:t>
      </w:r>
      <w:r w:rsidR="000F284F">
        <w:rPr>
          <w:rFonts w:ascii="Arial" w:hAnsi="Arial" w:cs="Arial"/>
          <w:sz w:val="20"/>
          <w:szCs w:val="20"/>
        </w:rPr>
        <w:t>de la Cámara Mexicana de la Industria de la Construcción.</w:t>
      </w:r>
      <w:r w:rsidR="00194787">
        <w:rPr>
          <w:rFonts w:ascii="Arial" w:hAnsi="Arial" w:cs="Arial"/>
          <w:sz w:val="20"/>
          <w:szCs w:val="20"/>
        </w:rPr>
        <w:t xml:space="preserve"> </w:t>
      </w:r>
      <w:r w:rsidR="00194787">
        <w:rPr>
          <w:rFonts w:ascii="Arial" w:hAnsi="Arial" w:cs="Arial"/>
          <w:b/>
          <w:sz w:val="20"/>
          <w:szCs w:val="20"/>
        </w:rPr>
        <w:t>Presente.</w:t>
      </w:r>
    </w:p>
    <w:p w:rsidR="000414DD" w:rsidRDefault="000414DD">
      <w:pPr>
        <w:jc w:val="both"/>
        <w:rPr>
          <w:rFonts w:ascii="Arial" w:hAnsi="Arial" w:cs="Arial"/>
          <w:b/>
          <w:sz w:val="20"/>
          <w:szCs w:val="20"/>
        </w:rPr>
      </w:pPr>
    </w:p>
    <w:p w:rsidR="007C3065" w:rsidRDefault="002C22B8">
      <w:pPr>
        <w:jc w:val="both"/>
        <w:rPr>
          <w:rFonts w:ascii="Arial" w:hAnsi="Arial" w:cs="Arial"/>
          <w:b/>
          <w:sz w:val="20"/>
          <w:szCs w:val="20"/>
        </w:rPr>
      </w:pPr>
      <w:r>
        <w:rPr>
          <w:rFonts w:ascii="Arial" w:hAnsi="Arial" w:cs="Arial"/>
          <w:sz w:val="20"/>
          <w:szCs w:val="20"/>
        </w:rPr>
        <w:t xml:space="preserve">Ing. </w:t>
      </w:r>
      <w:r w:rsidR="00E42F46">
        <w:rPr>
          <w:rFonts w:ascii="Arial" w:hAnsi="Arial" w:cs="Arial"/>
          <w:sz w:val="20"/>
          <w:szCs w:val="20"/>
        </w:rPr>
        <w:t xml:space="preserve">Efraín Orozco </w:t>
      </w:r>
      <w:proofErr w:type="spellStart"/>
      <w:r w:rsidR="00E42F46">
        <w:rPr>
          <w:rFonts w:ascii="Arial" w:hAnsi="Arial" w:cs="Arial"/>
          <w:sz w:val="20"/>
          <w:szCs w:val="20"/>
        </w:rPr>
        <w:t>Blass</w:t>
      </w:r>
      <w:proofErr w:type="spellEnd"/>
      <w:r>
        <w:rPr>
          <w:rFonts w:ascii="Arial" w:hAnsi="Arial" w:cs="Arial"/>
          <w:sz w:val="20"/>
          <w:szCs w:val="20"/>
        </w:rPr>
        <w:t>, Invitado</w:t>
      </w:r>
      <w:r w:rsidR="00E42F46">
        <w:rPr>
          <w:rFonts w:ascii="Arial" w:hAnsi="Arial" w:cs="Arial"/>
          <w:sz w:val="20"/>
          <w:szCs w:val="20"/>
        </w:rPr>
        <w:t xml:space="preserve"> </w:t>
      </w:r>
      <w:r w:rsidR="009A5F40" w:rsidRPr="00AA537A">
        <w:rPr>
          <w:rFonts w:ascii="Arial" w:hAnsi="Arial" w:cs="Arial"/>
          <w:sz w:val="20"/>
          <w:szCs w:val="20"/>
        </w:rPr>
        <w:t xml:space="preserve">de la Dirección de Auditoría de </w:t>
      </w:r>
      <w:r w:rsidR="009A5F40">
        <w:rPr>
          <w:rFonts w:ascii="Arial" w:hAnsi="Arial" w:cs="Arial"/>
          <w:sz w:val="20"/>
          <w:szCs w:val="20"/>
        </w:rPr>
        <w:t xml:space="preserve">la </w:t>
      </w:r>
      <w:r w:rsidR="009A5F40" w:rsidRPr="00AA537A">
        <w:rPr>
          <w:rFonts w:ascii="Arial" w:hAnsi="Arial" w:cs="Arial"/>
          <w:sz w:val="20"/>
          <w:szCs w:val="20"/>
        </w:rPr>
        <w:t>Contraloría Ciudadana</w:t>
      </w:r>
      <w:r w:rsidR="007C3065">
        <w:rPr>
          <w:rFonts w:ascii="Arial" w:hAnsi="Arial" w:cs="Arial"/>
          <w:sz w:val="20"/>
          <w:szCs w:val="20"/>
        </w:rPr>
        <w:t>.</w:t>
      </w:r>
      <w:r w:rsidR="007C3065">
        <w:rPr>
          <w:rFonts w:ascii="Arial" w:hAnsi="Arial" w:cs="Arial"/>
          <w:b/>
          <w:sz w:val="20"/>
          <w:szCs w:val="20"/>
        </w:rPr>
        <w:t xml:space="preserve"> Presente.</w:t>
      </w:r>
    </w:p>
    <w:p w:rsidR="001E79AD" w:rsidRDefault="001E79AD">
      <w:pPr>
        <w:jc w:val="both"/>
        <w:rPr>
          <w:rFonts w:ascii="Arial" w:hAnsi="Arial" w:cs="Arial"/>
          <w:sz w:val="20"/>
          <w:szCs w:val="20"/>
        </w:rPr>
      </w:pPr>
    </w:p>
    <w:p w:rsidR="0058717C" w:rsidRDefault="0058717C">
      <w:pPr>
        <w:jc w:val="both"/>
        <w:rPr>
          <w:rFonts w:ascii="Arial" w:hAnsi="Arial" w:cs="Arial"/>
          <w:sz w:val="20"/>
          <w:szCs w:val="20"/>
        </w:rPr>
      </w:pPr>
    </w:p>
    <w:p w:rsidR="008C1F2B" w:rsidRDefault="008C1F2B">
      <w:pPr>
        <w:jc w:val="both"/>
        <w:rPr>
          <w:rFonts w:ascii="Arial" w:hAnsi="Arial" w:cs="Arial"/>
          <w:sz w:val="20"/>
          <w:szCs w:val="20"/>
        </w:rPr>
      </w:pPr>
    </w:p>
    <w:p w:rsidR="00D615E2" w:rsidRPr="00C66B5C" w:rsidRDefault="00D615E2" w:rsidP="00D615E2">
      <w:pPr>
        <w:jc w:val="both"/>
        <w:rPr>
          <w:rFonts w:ascii="Arial" w:hAnsi="Arial" w:cs="Arial"/>
          <w:b/>
          <w:i/>
        </w:rPr>
      </w:pPr>
      <w:r w:rsidRPr="00C66B5C">
        <w:rPr>
          <w:rFonts w:ascii="Arial" w:hAnsi="Arial" w:cs="Arial"/>
          <w:b/>
          <w:i/>
        </w:rPr>
        <w:t>2. Verificación del quórum legal para sesionar.</w:t>
      </w:r>
    </w:p>
    <w:p w:rsidR="008C1F2B" w:rsidRPr="00D615E2" w:rsidRDefault="008C1F2B" w:rsidP="00D615E2">
      <w:pPr>
        <w:jc w:val="both"/>
        <w:rPr>
          <w:rFonts w:ascii="Arial" w:hAnsi="Arial" w:cs="Arial"/>
          <w:b/>
          <w:sz w:val="20"/>
          <w:szCs w:val="20"/>
          <w:u w:val="single"/>
        </w:rPr>
      </w:pPr>
    </w:p>
    <w:p w:rsidR="00313200" w:rsidRDefault="00313200">
      <w:pPr>
        <w:jc w:val="both"/>
        <w:rPr>
          <w:rFonts w:ascii="Arial" w:hAnsi="Arial" w:cs="Arial"/>
          <w:b/>
          <w:sz w:val="20"/>
          <w:szCs w:val="20"/>
        </w:rPr>
      </w:pPr>
    </w:p>
    <w:p w:rsidR="0058717C" w:rsidRDefault="0058717C">
      <w:pPr>
        <w:jc w:val="both"/>
        <w:rPr>
          <w:rFonts w:ascii="Arial" w:hAnsi="Arial" w:cs="Arial"/>
          <w:b/>
          <w:sz w:val="20"/>
          <w:szCs w:val="20"/>
        </w:rPr>
      </w:pPr>
    </w:p>
    <w:p w:rsidR="00517C9B" w:rsidRDefault="00517C9B">
      <w:pPr>
        <w:jc w:val="both"/>
        <w:rPr>
          <w:rFonts w:ascii="Arial" w:hAnsi="Arial" w:cs="Arial"/>
          <w:sz w:val="20"/>
          <w:szCs w:val="20"/>
        </w:rPr>
      </w:pPr>
      <w:r w:rsidRPr="009A01B1">
        <w:rPr>
          <w:rFonts w:ascii="Arial" w:hAnsi="Arial" w:cs="Arial"/>
          <w:sz w:val="20"/>
          <w:szCs w:val="20"/>
        </w:rPr>
        <w:t>Se corroboró con la lista de asistencia que se cuenta con el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w:t>
      </w:r>
    </w:p>
    <w:p w:rsidR="007F0947" w:rsidRDefault="007F0947">
      <w:pPr>
        <w:jc w:val="both"/>
        <w:rPr>
          <w:rFonts w:ascii="Arial" w:hAnsi="Arial" w:cs="Arial"/>
          <w:b/>
          <w:i/>
        </w:rPr>
      </w:pPr>
    </w:p>
    <w:p w:rsidR="00557A8B" w:rsidRDefault="00557A8B">
      <w:pPr>
        <w:jc w:val="both"/>
        <w:rPr>
          <w:rFonts w:ascii="Arial" w:hAnsi="Arial" w:cs="Arial"/>
          <w:b/>
          <w:i/>
        </w:rPr>
      </w:pPr>
    </w:p>
    <w:p w:rsidR="00AE11F6" w:rsidRDefault="00AE11F6">
      <w:pPr>
        <w:jc w:val="both"/>
        <w:rPr>
          <w:rFonts w:ascii="Arial" w:hAnsi="Arial" w:cs="Arial"/>
          <w:b/>
          <w:i/>
        </w:rPr>
      </w:pPr>
    </w:p>
    <w:p w:rsidR="005E464C" w:rsidRPr="00C66B5C" w:rsidRDefault="00064895">
      <w:pPr>
        <w:jc w:val="both"/>
        <w:rPr>
          <w:rFonts w:ascii="Arial" w:hAnsi="Arial" w:cs="Arial"/>
          <w:b/>
          <w:i/>
        </w:rPr>
      </w:pPr>
      <w:r w:rsidRPr="00C66B5C">
        <w:rPr>
          <w:rFonts w:ascii="Arial" w:hAnsi="Arial" w:cs="Arial"/>
          <w:b/>
          <w:i/>
        </w:rPr>
        <w:lastRenderedPageBreak/>
        <w:t>3.</w:t>
      </w:r>
      <w:r w:rsidR="00A46A16" w:rsidRPr="00C66B5C">
        <w:rPr>
          <w:rFonts w:ascii="Arial" w:hAnsi="Arial" w:cs="Arial"/>
          <w:b/>
          <w:i/>
        </w:rPr>
        <w:t xml:space="preserve"> </w:t>
      </w:r>
      <w:r w:rsidR="009A01B1" w:rsidRPr="00C66B5C">
        <w:rPr>
          <w:rFonts w:ascii="Arial" w:hAnsi="Arial" w:cs="Arial"/>
          <w:b/>
          <w:i/>
        </w:rPr>
        <w:t xml:space="preserve"> </w:t>
      </w:r>
      <w:r w:rsidR="00517C9B" w:rsidRPr="00C66B5C">
        <w:rPr>
          <w:rFonts w:ascii="Arial" w:hAnsi="Arial" w:cs="Arial"/>
          <w:b/>
          <w:i/>
        </w:rPr>
        <w:t>Aprobación de la Orden del Día.</w:t>
      </w:r>
    </w:p>
    <w:p w:rsidR="00CA637A" w:rsidRDefault="00CA637A">
      <w:pPr>
        <w:jc w:val="both"/>
        <w:rPr>
          <w:rFonts w:ascii="Arial" w:hAnsi="Arial" w:cs="Arial"/>
          <w:b/>
          <w:i/>
          <w:sz w:val="20"/>
          <w:szCs w:val="20"/>
        </w:rPr>
      </w:pPr>
    </w:p>
    <w:p w:rsidR="00FB352C" w:rsidRDefault="00FB352C">
      <w:pPr>
        <w:jc w:val="both"/>
        <w:rPr>
          <w:rFonts w:ascii="Arial" w:hAnsi="Arial" w:cs="Arial"/>
          <w:b/>
          <w:i/>
          <w:sz w:val="20"/>
          <w:szCs w:val="20"/>
        </w:rPr>
      </w:pPr>
    </w:p>
    <w:p w:rsidR="00A17E50" w:rsidRPr="00AA537A" w:rsidRDefault="00A17E50" w:rsidP="00A17E50">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una vez constatado que hay quórum legal requerido, pasamos al punto número tres que es la</w:t>
      </w:r>
      <w:r w:rsidR="004D4686">
        <w:rPr>
          <w:rFonts w:ascii="Arial" w:hAnsi="Arial" w:cs="Arial"/>
          <w:sz w:val="20"/>
          <w:szCs w:val="20"/>
        </w:rPr>
        <w:t xml:space="preserve"> aprobación de la</w:t>
      </w:r>
      <w:r w:rsidRPr="00AA537A">
        <w:rPr>
          <w:rFonts w:ascii="Arial" w:hAnsi="Arial" w:cs="Arial"/>
          <w:sz w:val="20"/>
          <w:szCs w:val="20"/>
        </w:rPr>
        <w:t xml:space="preserve"> orden del día que se les hizo llegar previamente, si no hay ninguna observación al respecto lo sometemos a su consideración los que estén a favor, </w:t>
      </w:r>
      <w:r w:rsidR="001B5117">
        <w:rPr>
          <w:rFonts w:ascii="Arial" w:hAnsi="Arial" w:cs="Arial"/>
          <w:sz w:val="20"/>
          <w:szCs w:val="20"/>
        </w:rPr>
        <w:t xml:space="preserve">así </w:t>
      </w:r>
      <w:r w:rsidRPr="00AA537A">
        <w:rPr>
          <w:rFonts w:ascii="Arial" w:hAnsi="Arial" w:cs="Arial"/>
          <w:sz w:val="20"/>
          <w:szCs w:val="20"/>
        </w:rPr>
        <w:t>manifestarlo:</w:t>
      </w:r>
    </w:p>
    <w:p w:rsidR="00791D16" w:rsidRDefault="00791D16" w:rsidP="00E04F9F">
      <w:pPr>
        <w:jc w:val="both"/>
        <w:rPr>
          <w:rFonts w:ascii="Arial" w:hAnsi="Arial" w:cs="Arial"/>
          <w:b/>
          <w:sz w:val="20"/>
          <w:szCs w:val="20"/>
          <w:u w:val="single"/>
        </w:rPr>
      </w:pPr>
    </w:p>
    <w:p w:rsidR="00FB352C" w:rsidRPr="00D615E2" w:rsidRDefault="00FB352C" w:rsidP="00E04F9F">
      <w:pPr>
        <w:jc w:val="both"/>
        <w:rPr>
          <w:rFonts w:ascii="Arial" w:hAnsi="Arial" w:cs="Arial"/>
          <w:b/>
          <w:sz w:val="20"/>
          <w:szCs w:val="20"/>
          <w:u w:val="single"/>
        </w:rPr>
      </w:pPr>
    </w:p>
    <w:p w:rsidR="00AE11F6" w:rsidRDefault="00AE11F6" w:rsidP="00AE11F6">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00440121" w:rsidRPr="007F0947">
        <w:rPr>
          <w:rFonts w:ascii="Arial" w:hAnsi="Arial" w:cs="Arial"/>
          <w:b/>
          <w:sz w:val="20"/>
          <w:szCs w:val="20"/>
        </w:rPr>
        <w:t>A favor</w:t>
      </w:r>
      <w:r>
        <w:rPr>
          <w:rFonts w:ascii="Arial" w:hAnsi="Arial" w:cs="Arial"/>
          <w:b/>
          <w:sz w:val="20"/>
          <w:szCs w:val="20"/>
        </w:rPr>
        <w:t>.</w:t>
      </w:r>
    </w:p>
    <w:p w:rsidR="00AE11F6" w:rsidRDefault="00AE11F6" w:rsidP="00AE11F6">
      <w:pPr>
        <w:jc w:val="both"/>
        <w:rPr>
          <w:rFonts w:ascii="Arial" w:hAnsi="Arial" w:cs="Arial"/>
          <w:b/>
          <w:sz w:val="20"/>
          <w:szCs w:val="20"/>
        </w:rPr>
      </w:pPr>
    </w:p>
    <w:p w:rsidR="00AE11F6" w:rsidRDefault="00AE11F6" w:rsidP="00AE11F6">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00440121" w:rsidRPr="007F0947">
        <w:rPr>
          <w:rFonts w:ascii="Arial" w:hAnsi="Arial" w:cs="Arial"/>
          <w:b/>
          <w:sz w:val="20"/>
          <w:szCs w:val="20"/>
        </w:rPr>
        <w:t>A favor</w:t>
      </w:r>
      <w:r>
        <w:rPr>
          <w:rFonts w:ascii="Arial" w:hAnsi="Arial" w:cs="Arial"/>
          <w:b/>
          <w:sz w:val="20"/>
          <w:szCs w:val="20"/>
        </w:rPr>
        <w:t>.</w:t>
      </w:r>
    </w:p>
    <w:p w:rsidR="00AE11F6" w:rsidRDefault="00AE11F6" w:rsidP="00AE11F6">
      <w:pPr>
        <w:jc w:val="both"/>
        <w:rPr>
          <w:rFonts w:ascii="Arial" w:hAnsi="Arial" w:cs="Arial"/>
          <w:sz w:val="20"/>
          <w:szCs w:val="20"/>
        </w:rPr>
      </w:pPr>
    </w:p>
    <w:p w:rsidR="00AE11F6" w:rsidRDefault="00AE11F6" w:rsidP="00AE11F6">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00440121" w:rsidRPr="007F0947">
        <w:rPr>
          <w:rFonts w:ascii="Arial" w:hAnsi="Arial" w:cs="Arial"/>
          <w:b/>
          <w:sz w:val="20"/>
          <w:szCs w:val="20"/>
        </w:rPr>
        <w:t>A favor</w:t>
      </w:r>
      <w:r>
        <w:rPr>
          <w:rFonts w:ascii="Arial" w:hAnsi="Arial" w:cs="Arial"/>
          <w:b/>
          <w:sz w:val="20"/>
          <w:szCs w:val="20"/>
        </w:rPr>
        <w:t>.</w:t>
      </w:r>
    </w:p>
    <w:p w:rsidR="00AE11F6" w:rsidRDefault="00AE11F6" w:rsidP="00AE11F6">
      <w:pPr>
        <w:jc w:val="both"/>
        <w:rPr>
          <w:rFonts w:ascii="Arial" w:hAnsi="Arial" w:cs="Arial"/>
          <w:sz w:val="20"/>
          <w:szCs w:val="20"/>
        </w:rPr>
      </w:pPr>
    </w:p>
    <w:p w:rsidR="00AE11F6" w:rsidRDefault="00AE11F6" w:rsidP="00AE11F6">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00440121" w:rsidRPr="007F0947">
        <w:rPr>
          <w:rFonts w:ascii="Arial" w:hAnsi="Arial" w:cs="Arial"/>
          <w:b/>
          <w:sz w:val="20"/>
          <w:szCs w:val="20"/>
        </w:rPr>
        <w:t>A favor</w:t>
      </w:r>
      <w:r w:rsidR="00440121">
        <w:rPr>
          <w:rFonts w:ascii="Arial" w:hAnsi="Arial" w:cs="Arial"/>
          <w:b/>
          <w:sz w:val="20"/>
          <w:szCs w:val="20"/>
        </w:rPr>
        <w:t>.</w:t>
      </w:r>
    </w:p>
    <w:p w:rsidR="00AE11F6" w:rsidRDefault="00AE11F6" w:rsidP="00AE11F6">
      <w:pPr>
        <w:jc w:val="both"/>
        <w:rPr>
          <w:rFonts w:ascii="Arial" w:hAnsi="Arial" w:cs="Arial"/>
          <w:b/>
          <w:sz w:val="20"/>
          <w:szCs w:val="20"/>
        </w:rPr>
      </w:pPr>
    </w:p>
    <w:p w:rsidR="00AE11F6" w:rsidRDefault="00AE11F6" w:rsidP="00AE11F6">
      <w:pPr>
        <w:jc w:val="both"/>
        <w:rPr>
          <w:rFonts w:ascii="Arial" w:hAnsi="Arial" w:cs="Arial"/>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00440121" w:rsidRPr="007F0947">
        <w:rPr>
          <w:rFonts w:ascii="Arial" w:hAnsi="Arial" w:cs="Arial"/>
          <w:b/>
          <w:sz w:val="20"/>
          <w:szCs w:val="20"/>
        </w:rPr>
        <w:t>A favor</w:t>
      </w:r>
      <w:r w:rsidRPr="002C1D33">
        <w:rPr>
          <w:rFonts w:ascii="Arial" w:hAnsi="Arial" w:cs="Arial"/>
          <w:b/>
          <w:sz w:val="20"/>
          <w:szCs w:val="20"/>
        </w:rPr>
        <w:t>.</w:t>
      </w:r>
    </w:p>
    <w:p w:rsidR="00AE11F6" w:rsidRDefault="00AE11F6" w:rsidP="00AE11F6">
      <w:pPr>
        <w:jc w:val="both"/>
        <w:rPr>
          <w:rFonts w:ascii="Arial" w:hAnsi="Arial" w:cs="Arial"/>
          <w:sz w:val="20"/>
          <w:szCs w:val="20"/>
        </w:rPr>
      </w:pPr>
    </w:p>
    <w:p w:rsidR="00AE11F6" w:rsidRDefault="00AE11F6" w:rsidP="00AE11F6">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00440121" w:rsidRPr="007F0947">
        <w:rPr>
          <w:rFonts w:ascii="Arial" w:hAnsi="Arial" w:cs="Arial"/>
          <w:b/>
          <w:sz w:val="20"/>
          <w:szCs w:val="20"/>
        </w:rPr>
        <w:t>A favor</w:t>
      </w:r>
      <w:r>
        <w:rPr>
          <w:rFonts w:ascii="Arial" w:hAnsi="Arial" w:cs="Arial"/>
          <w:b/>
          <w:sz w:val="20"/>
          <w:szCs w:val="20"/>
        </w:rPr>
        <w:t>.</w:t>
      </w:r>
    </w:p>
    <w:p w:rsidR="00AE11F6" w:rsidRDefault="00AE11F6" w:rsidP="00AE11F6">
      <w:pPr>
        <w:jc w:val="both"/>
        <w:rPr>
          <w:rFonts w:ascii="Arial" w:hAnsi="Arial" w:cs="Arial"/>
          <w:b/>
          <w:sz w:val="20"/>
          <w:szCs w:val="20"/>
        </w:rPr>
      </w:pPr>
    </w:p>
    <w:p w:rsidR="00AE11F6" w:rsidRDefault="00AE11F6" w:rsidP="00AE11F6">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00440121" w:rsidRPr="007F0947">
        <w:rPr>
          <w:rFonts w:ascii="Arial" w:hAnsi="Arial" w:cs="Arial"/>
          <w:b/>
          <w:sz w:val="20"/>
          <w:szCs w:val="20"/>
        </w:rPr>
        <w:t>A favor</w:t>
      </w:r>
      <w:r>
        <w:rPr>
          <w:rFonts w:ascii="Arial" w:hAnsi="Arial" w:cs="Arial"/>
          <w:b/>
          <w:sz w:val="20"/>
          <w:szCs w:val="20"/>
        </w:rPr>
        <w:t>.</w:t>
      </w:r>
    </w:p>
    <w:p w:rsidR="00AE11F6" w:rsidRDefault="00AE11F6" w:rsidP="00AE11F6">
      <w:pPr>
        <w:jc w:val="both"/>
        <w:rPr>
          <w:rFonts w:ascii="Arial" w:hAnsi="Arial" w:cs="Arial"/>
          <w:sz w:val="20"/>
          <w:szCs w:val="20"/>
        </w:rPr>
      </w:pPr>
    </w:p>
    <w:p w:rsidR="00AE11F6" w:rsidRDefault="00AE11F6" w:rsidP="00AE11F6">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00440121" w:rsidRPr="007F0947">
        <w:rPr>
          <w:rFonts w:ascii="Arial" w:hAnsi="Arial" w:cs="Arial"/>
          <w:b/>
          <w:sz w:val="20"/>
          <w:szCs w:val="20"/>
        </w:rPr>
        <w:t>A favor</w:t>
      </w:r>
      <w:r>
        <w:rPr>
          <w:rFonts w:ascii="Arial" w:hAnsi="Arial" w:cs="Arial"/>
          <w:b/>
          <w:sz w:val="20"/>
          <w:szCs w:val="20"/>
        </w:rPr>
        <w:t>.</w:t>
      </w:r>
    </w:p>
    <w:p w:rsidR="00AE11F6" w:rsidRDefault="00AE11F6" w:rsidP="00AE11F6">
      <w:pPr>
        <w:jc w:val="both"/>
        <w:rPr>
          <w:rFonts w:ascii="Arial" w:hAnsi="Arial" w:cs="Arial"/>
          <w:sz w:val="20"/>
          <w:szCs w:val="20"/>
        </w:rPr>
      </w:pPr>
    </w:p>
    <w:p w:rsidR="00AE11F6" w:rsidRDefault="00AE11F6" w:rsidP="00AE11F6">
      <w:pPr>
        <w:jc w:val="both"/>
        <w:rPr>
          <w:rFonts w:ascii="Arial" w:hAnsi="Arial" w:cs="Arial"/>
          <w:b/>
          <w:sz w:val="20"/>
          <w:szCs w:val="20"/>
        </w:rPr>
      </w:pPr>
      <w:r>
        <w:rPr>
          <w:rFonts w:ascii="Arial" w:hAnsi="Arial" w:cs="Arial"/>
          <w:sz w:val="20"/>
          <w:szCs w:val="20"/>
        </w:rPr>
        <w:t xml:space="preserve">Ing. Eduardo Mora </w:t>
      </w:r>
      <w:proofErr w:type="spellStart"/>
      <w:r>
        <w:rPr>
          <w:rFonts w:ascii="Arial" w:hAnsi="Arial" w:cs="Arial"/>
          <w:sz w:val="20"/>
          <w:szCs w:val="20"/>
        </w:rPr>
        <w:t>Blackaller</w:t>
      </w:r>
      <w:proofErr w:type="spellEnd"/>
      <w:r>
        <w:rPr>
          <w:rFonts w:ascii="Arial" w:hAnsi="Arial" w:cs="Arial"/>
          <w:sz w:val="20"/>
          <w:szCs w:val="20"/>
        </w:rPr>
        <w:t xml:space="preserve">, Representante Titular del Colegio de Ingenieros Civiles del Estado de Jalisco. </w:t>
      </w:r>
      <w:r w:rsidR="00440121" w:rsidRPr="007F0947">
        <w:rPr>
          <w:rFonts w:ascii="Arial" w:hAnsi="Arial" w:cs="Arial"/>
          <w:b/>
          <w:sz w:val="20"/>
          <w:szCs w:val="20"/>
        </w:rPr>
        <w:t>A favor</w:t>
      </w:r>
      <w:r>
        <w:rPr>
          <w:rFonts w:ascii="Arial" w:hAnsi="Arial" w:cs="Arial"/>
          <w:b/>
          <w:sz w:val="20"/>
          <w:szCs w:val="20"/>
        </w:rPr>
        <w:t>.</w:t>
      </w:r>
    </w:p>
    <w:p w:rsidR="00AE11F6" w:rsidRDefault="00AE11F6" w:rsidP="00AE11F6">
      <w:pPr>
        <w:jc w:val="both"/>
        <w:rPr>
          <w:rFonts w:ascii="Arial" w:hAnsi="Arial" w:cs="Arial"/>
          <w:b/>
          <w:sz w:val="20"/>
          <w:szCs w:val="20"/>
        </w:rPr>
      </w:pPr>
    </w:p>
    <w:p w:rsidR="00AE11F6" w:rsidRDefault="00AE11F6" w:rsidP="00AE11F6">
      <w:pPr>
        <w:jc w:val="both"/>
        <w:rPr>
          <w:rFonts w:ascii="Arial" w:hAnsi="Arial" w:cs="Arial"/>
          <w:b/>
          <w:sz w:val="20"/>
          <w:szCs w:val="20"/>
        </w:rPr>
      </w:pPr>
      <w:r>
        <w:rPr>
          <w:rFonts w:ascii="Arial" w:hAnsi="Arial" w:cs="Arial"/>
          <w:sz w:val="20"/>
          <w:szCs w:val="20"/>
        </w:rPr>
        <w:t xml:space="preserve">Ing. José Manuel Guillen Guerrero, Representante Suplente del Colegio de Ingenieros Civiles del Estado de Jalisco. </w:t>
      </w:r>
      <w:r w:rsidR="00440121" w:rsidRPr="007F0947">
        <w:rPr>
          <w:rFonts w:ascii="Arial" w:hAnsi="Arial" w:cs="Arial"/>
          <w:b/>
          <w:sz w:val="20"/>
          <w:szCs w:val="20"/>
        </w:rPr>
        <w:t>A favor</w:t>
      </w:r>
      <w:r>
        <w:rPr>
          <w:rFonts w:ascii="Arial" w:hAnsi="Arial" w:cs="Arial"/>
          <w:b/>
          <w:sz w:val="20"/>
          <w:szCs w:val="20"/>
        </w:rPr>
        <w:t>.</w:t>
      </w:r>
    </w:p>
    <w:p w:rsidR="00AE11F6" w:rsidRDefault="00AE11F6" w:rsidP="00AE11F6">
      <w:pPr>
        <w:jc w:val="both"/>
        <w:rPr>
          <w:rFonts w:ascii="Arial" w:hAnsi="Arial" w:cs="Arial"/>
          <w:b/>
          <w:sz w:val="20"/>
          <w:szCs w:val="20"/>
        </w:rPr>
      </w:pPr>
    </w:p>
    <w:p w:rsidR="00AE11F6" w:rsidRDefault="00AE11F6" w:rsidP="00AE11F6">
      <w:pPr>
        <w:jc w:val="both"/>
        <w:rPr>
          <w:rFonts w:ascii="Arial" w:hAnsi="Arial" w:cs="Arial"/>
          <w:b/>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00440121" w:rsidRPr="007F0947">
        <w:rPr>
          <w:rFonts w:ascii="Arial" w:hAnsi="Arial" w:cs="Arial"/>
          <w:b/>
          <w:sz w:val="20"/>
          <w:szCs w:val="20"/>
        </w:rPr>
        <w:t>A favor</w:t>
      </w:r>
      <w:r>
        <w:rPr>
          <w:rFonts w:ascii="Arial" w:hAnsi="Arial" w:cs="Arial"/>
          <w:b/>
          <w:sz w:val="20"/>
          <w:szCs w:val="20"/>
        </w:rPr>
        <w:t>.</w:t>
      </w:r>
    </w:p>
    <w:p w:rsidR="00567AED" w:rsidRDefault="00567AED" w:rsidP="00567AED">
      <w:pPr>
        <w:jc w:val="both"/>
        <w:rPr>
          <w:rFonts w:ascii="Arial" w:hAnsi="Arial" w:cs="Arial"/>
          <w:b/>
          <w:sz w:val="20"/>
          <w:szCs w:val="20"/>
        </w:rPr>
      </w:pPr>
    </w:p>
    <w:p w:rsidR="00E52115" w:rsidRDefault="00E52115" w:rsidP="00A17E50">
      <w:pPr>
        <w:jc w:val="both"/>
        <w:rPr>
          <w:rFonts w:ascii="Arial" w:hAnsi="Arial" w:cs="Arial"/>
          <w:b/>
          <w:sz w:val="20"/>
          <w:szCs w:val="20"/>
        </w:rPr>
      </w:pPr>
    </w:p>
    <w:p w:rsidR="00E52115" w:rsidRDefault="00E52115" w:rsidP="00A17E50">
      <w:pPr>
        <w:jc w:val="both"/>
        <w:rPr>
          <w:rFonts w:ascii="Arial" w:hAnsi="Arial" w:cs="Arial"/>
          <w:b/>
          <w:sz w:val="20"/>
          <w:szCs w:val="20"/>
        </w:rPr>
      </w:pPr>
    </w:p>
    <w:p w:rsidR="00A46A16" w:rsidRDefault="00A46A16" w:rsidP="00A17E50">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menciona: muy bien queda aprobada </w:t>
      </w:r>
      <w:r w:rsidR="001B5117">
        <w:rPr>
          <w:rFonts w:ascii="Arial" w:hAnsi="Arial" w:cs="Arial"/>
          <w:b/>
          <w:sz w:val="20"/>
          <w:szCs w:val="20"/>
        </w:rPr>
        <w:t xml:space="preserve">por unanimidad </w:t>
      </w:r>
      <w:r w:rsidRPr="0088200B">
        <w:rPr>
          <w:rFonts w:ascii="Arial" w:hAnsi="Arial" w:cs="Arial"/>
          <w:b/>
          <w:sz w:val="20"/>
          <w:szCs w:val="20"/>
        </w:rPr>
        <w:t xml:space="preserve">la </w:t>
      </w:r>
      <w:r w:rsidR="00C73A4C" w:rsidRPr="0088200B">
        <w:rPr>
          <w:rFonts w:ascii="Arial" w:hAnsi="Arial" w:cs="Arial"/>
          <w:b/>
          <w:sz w:val="20"/>
          <w:szCs w:val="20"/>
        </w:rPr>
        <w:t>Orden</w:t>
      </w:r>
      <w:r w:rsidRPr="0088200B">
        <w:rPr>
          <w:rFonts w:ascii="Arial" w:hAnsi="Arial" w:cs="Arial"/>
          <w:b/>
          <w:sz w:val="20"/>
          <w:szCs w:val="20"/>
        </w:rPr>
        <w:t xml:space="preserve"> del Día.</w:t>
      </w:r>
    </w:p>
    <w:p w:rsidR="00E52115" w:rsidRDefault="00E52115" w:rsidP="00A17E50">
      <w:pPr>
        <w:jc w:val="both"/>
        <w:rPr>
          <w:rFonts w:ascii="Arial" w:hAnsi="Arial" w:cs="Arial"/>
          <w:b/>
          <w:sz w:val="20"/>
          <w:szCs w:val="20"/>
        </w:rPr>
      </w:pPr>
    </w:p>
    <w:p w:rsidR="00D01066" w:rsidRDefault="00D01066" w:rsidP="00A17E50">
      <w:pPr>
        <w:jc w:val="both"/>
        <w:rPr>
          <w:rFonts w:ascii="Arial" w:hAnsi="Arial" w:cs="Arial"/>
          <w:b/>
          <w:sz w:val="20"/>
          <w:szCs w:val="20"/>
        </w:rPr>
      </w:pPr>
    </w:p>
    <w:p w:rsidR="00D01066" w:rsidRDefault="00D01066" w:rsidP="00A17E50">
      <w:pPr>
        <w:jc w:val="both"/>
        <w:rPr>
          <w:rFonts w:ascii="Arial" w:hAnsi="Arial" w:cs="Arial"/>
          <w:b/>
          <w:sz w:val="20"/>
          <w:szCs w:val="20"/>
        </w:rPr>
      </w:pPr>
    </w:p>
    <w:p w:rsidR="00D01066" w:rsidRDefault="00D01066" w:rsidP="00A17E50">
      <w:pPr>
        <w:jc w:val="both"/>
        <w:rPr>
          <w:rFonts w:ascii="Arial" w:hAnsi="Arial" w:cs="Arial"/>
          <w:b/>
          <w:sz w:val="20"/>
          <w:szCs w:val="20"/>
        </w:rPr>
      </w:pPr>
    </w:p>
    <w:p w:rsidR="00D01066" w:rsidRDefault="00D01066" w:rsidP="00A17E50">
      <w:pPr>
        <w:jc w:val="both"/>
        <w:rPr>
          <w:rFonts w:ascii="Arial" w:hAnsi="Arial" w:cs="Arial"/>
          <w:b/>
          <w:sz w:val="20"/>
          <w:szCs w:val="20"/>
        </w:rPr>
      </w:pPr>
    </w:p>
    <w:p w:rsidR="00446DCA" w:rsidRDefault="00446DCA" w:rsidP="00A17E50">
      <w:pPr>
        <w:jc w:val="both"/>
        <w:rPr>
          <w:rFonts w:ascii="Arial" w:hAnsi="Arial" w:cs="Arial"/>
          <w:b/>
          <w:sz w:val="20"/>
          <w:szCs w:val="20"/>
        </w:rPr>
      </w:pPr>
    </w:p>
    <w:p w:rsidR="0089632F" w:rsidRDefault="0089632F" w:rsidP="00A17E50">
      <w:pPr>
        <w:jc w:val="both"/>
        <w:rPr>
          <w:rFonts w:ascii="Arial" w:hAnsi="Arial" w:cs="Arial"/>
          <w:b/>
          <w:sz w:val="20"/>
          <w:szCs w:val="20"/>
        </w:rPr>
      </w:pPr>
    </w:p>
    <w:p w:rsidR="000A70E9" w:rsidRPr="005350B8" w:rsidRDefault="001E3165">
      <w:pPr>
        <w:jc w:val="both"/>
        <w:rPr>
          <w:rFonts w:ascii="Arial" w:hAnsi="Arial" w:cs="Arial"/>
          <w:b/>
          <w:i/>
        </w:rPr>
      </w:pPr>
      <w:r>
        <w:rPr>
          <w:rFonts w:ascii="Arial" w:hAnsi="Arial" w:cs="Arial"/>
          <w:b/>
          <w:i/>
        </w:rPr>
        <w:lastRenderedPageBreak/>
        <w:t>4</w:t>
      </w:r>
      <w:r w:rsidR="00774631">
        <w:rPr>
          <w:rFonts w:ascii="Arial" w:hAnsi="Arial" w:cs="Arial"/>
          <w:b/>
          <w:i/>
        </w:rPr>
        <w:t>.</w:t>
      </w:r>
      <w:r w:rsidR="001F4F08">
        <w:rPr>
          <w:rFonts w:ascii="Arial" w:hAnsi="Arial" w:cs="Arial"/>
          <w:b/>
          <w:i/>
        </w:rPr>
        <w:t xml:space="preserve"> </w:t>
      </w:r>
      <w:r w:rsidR="001F4F08" w:rsidRPr="001F4F08">
        <w:rPr>
          <w:rFonts w:ascii="Arial" w:hAnsi="Arial" w:cs="Arial"/>
          <w:b/>
          <w:sz w:val="20"/>
          <w:szCs w:val="20"/>
        </w:rPr>
        <w:t xml:space="preserve"> </w:t>
      </w:r>
      <w:r w:rsidR="005350B8" w:rsidRPr="005350B8">
        <w:rPr>
          <w:rFonts w:ascii="Arial" w:hAnsi="Arial" w:cs="Arial"/>
          <w:b/>
          <w:i/>
        </w:rPr>
        <w:t>Lectura y aprobación de las actas de la Primera y Segunda sesión de la Comisión de Asignación y Contratación de Obra Pública del Municipio de Zapopan, Jalisco 2020.</w:t>
      </w:r>
    </w:p>
    <w:p w:rsidR="005F31D9" w:rsidRDefault="005F31D9">
      <w:pPr>
        <w:jc w:val="both"/>
        <w:rPr>
          <w:rFonts w:ascii="Arial" w:hAnsi="Arial" w:cs="Arial"/>
          <w:b/>
          <w:i/>
          <w:lang w:val="es-MX"/>
        </w:rPr>
      </w:pPr>
    </w:p>
    <w:p w:rsidR="005F31D9" w:rsidRDefault="005F31D9">
      <w:pPr>
        <w:jc w:val="both"/>
        <w:rPr>
          <w:rFonts w:ascii="Arial" w:hAnsi="Arial" w:cs="Arial"/>
          <w:b/>
          <w:i/>
          <w:lang w:val="es-MX"/>
        </w:rPr>
      </w:pPr>
    </w:p>
    <w:p w:rsidR="005F31D9" w:rsidRDefault="005F31D9">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pasamos al cuarto punto de la orden</w:t>
      </w:r>
      <w:r>
        <w:rPr>
          <w:rFonts w:ascii="Arial" w:hAnsi="Arial" w:cs="Arial"/>
          <w:sz w:val="20"/>
          <w:szCs w:val="20"/>
        </w:rPr>
        <w:t xml:space="preserve"> del d</w:t>
      </w:r>
      <w:r w:rsidRPr="00AA537A">
        <w:rPr>
          <w:rFonts w:ascii="Arial" w:hAnsi="Arial" w:cs="Arial"/>
          <w:sz w:val="20"/>
          <w:szCs w:val="20"/>
        </w:rPr>
        <w:t>ía</w:t>
      </w:r>
      <w:r>
        <w:rPr>
          <w:rFonts w:ascii="Arial" w:hAnsi="Arial" w:cs="Arial"/>
          <w:sz w:val="20"/>
          <w:szCs w:val="20"/>
        </w:rPr>
        <w:t xml:space="preserve"> que es l</w:t>
      </w:r>
      <w:r w:rsidRPr="00AA537A">
        <w:rPr>
          <w:rFonts w:ascii="Arial" w:hAnsi="Arial" w:cs="Arial"/>
          <w:sz w:val="20"/>
          <w:szCs w:val="20"/>
        </w:rPr>
        <w:t>ectura y aprobación de</w:t>
      </w:r>
      <w:r w:rsidR="005350B8">
        <w:rPr>
          <w:rFonts w:ascii="Arial" w:hAnsi="Arial" w:cs="Arial"/>
          <w:sz w:val="20"/>
          <w:szCs w:val="20"/>
        </w:rPr>
        <w:t xml:space="preserve"> </w:t>
      </w:r>
      <w:r w:rsidRPr="00AA537A">
        <w:rPr>
          <w:rFonts w:ascii="Arial" w:hAnsi="Arial" w:cs="Arial"/>
          <w:sz w:val="20"/>
          <w:szCs w:val="20"/>
        </w:rPr>
        <w:t>l</w:t>
      </w:r>
      <w:r w:rsidR="005350B8">
        <w:rPr>
          <w:rFonts w:ascii="Arial" w:hAnsi="Arial" w:cs="Arial"/>
          <w:sz w:val="20"/>
          <w:szCs w:val="20"/>
        </w:rPr>
        <w:t>as</w:t>
      </w:r>
      <w:r>
        <w:rPr>
          <w:rFonts w:ascii="Arial" w:hAnsi="Arial" w:cs="Arial"/>
          <w:sz w:val="20"/>
          <w:szCs w:val="20"/>
        </w:rPr>
        <w:t xml:space="preserve"> </w:t>
      </w:r>
      <w:r w:rsidRPr="00AA537A">
        <w:rPr>
          <w:rFonts w:ascii="Arial" w:hAnsi="Arial" w:cs="Arial"/>
          <w:sz w:val="20"/>
          <w:szCs w:val="20"/>
        </w:rPr>
        <w:t>acta</w:t>
      </w:r>
      <w:r w:rsidR="005350B8">
        <w:rPr>
          <w:rFonts w:ascii="Arial" w:hAnsi="Arial" w:cs="Arial"/>
          <w:sz w:val="20"/>
          <w:szCs w:val="20"/>
        </w:rPr>
        <w:t>s</w:t>
      </w:r>
      <w:r w:rsidRPr="00AA537A">
        <w:rPr>
          <w:rFonts w:ascii="Arial" w:hAnsi="Arial" w:cs="Arial"/>
          <w:sz w:val="20"/>
          <w:szCs w:val="20"/>
        </w:rPr>
        <w:t xml:space="preserve"> de </w:t>
      </w:r>
      <w:r>
        <w:rPr>
          <w:rFonts w:ascii="Arial" w:hAnsi="Arial" w:cs="Arial"/>
          <w:sz w:val="20"/>
          <w:szCs w:val="20"/>
        </w:rPr>
        <w:t xml:space="preserve">la </w:t>
      </w:r>
      <w:r w:rsidR="005350B8">
        <w:rPr>
          <w:rFonts w:ascii="Arial" w:hAnsi="Arial" w:cs="Arial"/>
          <w:b/>
          <w:sz w:val="20"/>
          <w:szCs w:val="20"/>
        </w:rPr>
        <w:t>Primera y Segunda</w:t>
      </w:r>
      <w:r w:rsidRPr="00622DF9">
        <w:rPr>
          <w:rFonts w:ascii="Arial" w:hAnsi="Arial" w:cs="Arial"/>
          <w:b/>
          <w:sz w:val="20"/>
          <w:szCs w:val="20"/>
        </w:rPr>
        <w:t xml:space="preserve"> </w:t>
      </w:r>
      <w:r>
        <w:rPr>
          <w:rFonts w:ascii="Arial" w:hAnsi="Arial" w:cs="Arial"/>
          <w:b/>
          <w:sz w:val="20"/>
          <w:szCs w:val="20"/>
        </w:rPr>
        <w:t>S</w:t>
      </w:r>
      <w:r w:rsidR="005350B8">
        <w:rPr>
          <w:rFonts w:ascii="Arial" w:hAnsi="Arial" w:cs="Arial"/>
          <w:b/>
          <w:sz w:val="20"/>
          <w:szCs w:val="20"/>
        </w:rPr>
        <w:t>esio</w:t>
      </w:r>
      <w:r w:rsidRPr="00622DF9">
        <w:rPr>
          <w:rFonts w:ascii="Arial" w:hAnsi="Arial" w:cs="Arial"/>
          <w:b/>
          <w:sz w:val="20"/>
          <w:szCs w:val="20"/>
        </w:rPr>
        <w:t>n</w:t>
      </w:r>
      <w:r w:rsidR="005350B8">
        <w:rPr>
          <w:rFonts w:ascii="Arial" w:hAnsi="Arial" w:cs="Arial"/>
          <w:b/>
          <w:sz w:val="20"/>
          <w:szCs w:val="20"/>
        </w:rPr>
        <w:t>es</w:t>
      </w:r>
      <w:r w:rsidRPr="00AA537A">
        <w:rPr>
          <w:rFonts w:ascii="Arial" w:hAnsi="Arial" w:cs="Arial"/>
          <w:sz w:val="20"/>
          <w:szCs w:val="20"/>
        </w:rPr>
        <w:t xml:space="preserve"> de la Comisión de Asignación de Contratos de Obra P</w:t>
      </w:r>
      <w:r>
        <w:rPr>
          <w:rFonts w:ascii="Arial" w:hAnsi="Arial" w:cs="Arial"/>
          <w:sz w:val="20"/>
          <w:szCs w:val="20"/>
        </w:rPr>
        <w:t xml:space="preserve">ública 2018-2021. También se les hizo llegar previamente; si no tienen inconveniente dispensamos su lectura y </w:t>
      </w:r>
      <w:r w:rsidRPr="00AA537A">
        <w:rPr>
          <w:rFonts w:ascii="Arial" w:hAnsi="Arial" w:cs="Arial"/>
          <w:sz w:val="20"/>
          <w:szCs w:val="20"/>
        </w:rPr>
        <w:t xml:space="preserve">si no tienen ninguna observación al respecto lo sometemos a su consideración los que estén a favor, </w:t>
      </w:r>
      <w:r>
        <w:rPr>
          <w:rFonts w:ascii="Arial" w:hAnsi="Arial" w:cs="Arial"/>
          <w:sz w:val="20"/>
          <w:szCs w:val="20"/>
        </w:rPr>
        <w:t xml:space="preserve">así </w:t>
      </w:r>
      <w:r w:rsidRPr="00AA537A">
        <w:rPr>
          <w:rFonts w:ascii="Arial" w:hAnsi="Arial" w:cs="Arial"/>
          <w:sz w:val="20"/>
          <w:szCs w:val="20"/>
        </w:rPr>
        <w:t>manifestarlo</w:t>
      </w:r>
      <w:r>
        <w:rPr>
          <w:rFonts w:ascii="Arial" w:hAnsi="Arial" w:cs="Arial"/>
          <w:sz w:val="20"/>
          <w:szCs w:val="20"/>
        </w:rPr>
        <w:t>:</w:t>
      </w:r>
    </w:p>
    <w:p w:rsidR="00294C55" w:rsidRPr="00CC200B" w:rsidRDefault="00294C55">
      <w:pPr>
        <w:jc w:val="both"/>
        <w:rPr>
          <w:rFonts w:ascii="Arial" w:hAnsi="Arial" w:cs="Arial"/>
          <w:b/>
          <w:i/>
          <w:lang w:val="es-MX"/>
        </w:rPr>
      </w:pPr>
    </w:p>
    <w:p w:rsidR="00791D16" w:rsidRDefault="00791D16">
      <w:pPr>
        <w:jc w:val="both"/>
        <w:rPr>
          <w:rFonts w:ascii="Arial" w:hAnsi="Arial" w:cs="Arial"/>
          <w:b/>
          <w:i/>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sidRPr="002C1D33">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Eduardo Mora </w:t>
      </w:r>
      <w:proofErr w:type="spellStart"/>
      <w:r>
        <w:rPr>
          <w:rFonts w:ascii="Arial" w:hAnsi="Arial" w:cs="Arial"/>
          <w:sz w:val="20"/>
          <w:szCs w:val="20"/>
        </w:rPr>
        <w:t>Blackaller</w:t>
      </w:r>
      <w:proofErr w:type="spellEnd"/>
      <w:r>
        <w:rPr>
          <w:rFonts w:ascii="Arial" w:hAnsi="Arial" w:cs="Arial"/>
          <w:sz w:val="20"/>
          <w:szCs w:val="20"/>
        </w:rPr>
        <w:t xml:space="preserve">,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José Manuel Guillen Guerrero,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731759" w:rsidRDefault="00D032FF" w:rsidP="00D032FF">
      <w:pPr>
        <w:jc w:val="both"/>
        <w:rPr>
          <w:rFonts w:ascii="Arial" w:hAnsi="Arial" w:cs="Arial"/>
          <w:b/>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sz w:val="20"/>
          <w:szCs w:val="20"/>
        </w:rPr>
      </w:pPr>
    </w:p>
    <w:p w:rsidR="003D0D39" w:rsidRDefault="00294C55" w:rsidP="00731759">
      <w:pPr>
        <w:jc w:val="both"/>
        <w:rPr>
          <w:rFonts w:ascii="Arial" w:hAnsi="Arial" w:cs="Arial"/>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menciona: muy bien queda aprobado</w:t>
      </w:r>
      <w:r>
        <w:rPr>
          <w:rFonts w:ascii="Arial" w:hAnsi="Arial" w:cs="Arial"/>
          <w:b/>
          <w:sz w:val="20"/>
          <w:szCs w:val="20"/>
        </w:rPr>
        <w:t xml:space="preserve"> por unanimidad </w:t>
      </w:r>
      <w:r w:rsidRPr="0088200B">
        <w:rPr>
          <w:rFonts w:ascii="Arial" w:hAnsi="Arial" w:cs="Arial"/>
          <w:b/>
          <w:sz w:val="20"/>
          <w:szCs w:val="20"/>
        </w:rPr>
        <w:t xml:space="preserve"> el cuarto punto de la Orden del</w:t>
      </w:r>
      <w:r>
        <w:rPr>
          <w:rFonts w:ascii="Arial" w:hAnsi="Arial" w:cs="Arial"/>
          <w:b/>
          <w:sz w:val="20"/>
          <w:szCs w:val="20"/>
        </w:rPr>
        <w:t xml:space="preserve"> Día que es la aprobación de las actas de la </w:t>
      </w:r>
      <w:r>
        <w:rPr>
          <w:rFonts w:ascii="Arial" w:hAnsi="Arial" w:cs="Arial"/>
          <w:b/>
          <w:color w:val="FF0000"/>
          <w:sz w:val="20"/>
          <w:szCs w:val="20"/>
        </w:rPr>
        <w:t xml:space="preserve">Primera y Segunda sesión </w:t>
      </w:r>
      <w:r w:rsidRPr="00C81FCE">
        <w:rPr>
          <w:rFonts w:ascii="Arial" w:hAnsi="Arial" w:cs="Arial"/>
          <w:b/>
          <w:sz w:val="20"/>
          <w:szCs w:val="20"/>
        </w:rPr>
        <w:t xml:space="preserve">de la Comisión de Asignación </w:t>
      </w:r>
      <w:r>
        <w:rPr>
          <w:rFonts w:ascii="Arial" w:hAnsi="Arial" w:cs="Arial"/>
          <w:b/>
          <w:sz w:val="20"/>
          <w:szCs w:val="20"/>
        </w:rPr>
        <w:t>y Contratación</w:t>
      </w:r>
      <w:r w:rsidRPr="00C81FCE">
        <w:rPr>
          <w:rFonts w:ascii="Arial" w:hAnsi="Arial" w:cs="Arial"/>
          <w:b/>
          <w:sz w:val="20"/>
          <w:szCs w:val="20"/>
        </w:rPr>
        <w:t xml:space="preserve"> de Obra Pública</w:t>
      </w:r>
      <w:r>
        <w:rPr>
          <w:rFonts w:ascii="Arial" w:hAnsi="Arial" w:cs="Arial"/>
          <w:b/>
          <w:sz w:val="20"/>
          <w:szCs w:val="20"/>
        </w:rPr>
        <w:t>.</w:t>
      </w:r>
    </w:p>
    <w:p w:rsidR="003D0D39" w:rsidRDefault="003D0D39" w:rsidP="00731759">
      <w:pPr>
        <w:jc w:val="both"/>
        <w:rPr>
          <w:rFonts w:ascii="Arial" w:hAnsi="Arial" w:cs="Arial"/>
          <w:sz w:val="20"/>
          <w:szCs w:val="20"/>
        </w:rPr>
      </w:pPr>
    </w:p>
    <w:p w:rsidR="00BE550B" w:rsidRDefault="00BE550B" w:rsidP="00731759">
      <w:pPr>
        <w:jc w:val="both"/>
        <w:rPr>
          <w:rFonts w:ascii="Arial" w:hAnsi="Arial" w:cs="Arial"/>
          <w:sz w:val="20"/>
          <w:szCs w:val="20"/>
        </w:rPr>
      </w:pPr>
    </w:p>
    <w:p w:rsidR="000031FC" w:rsidRDefault="000031FC" w:rsidP="00F949F1">
      <w:pPr>
        <w:jc w:val="both"/>
        <w:rPr>
          <w:rFonts w:ascii="Arial" w:hAnsi="Arial" w:cs="Arial"/>
          <w:sz w:val="20"/>
          <w:szCs w:val="20"/>
        </w:rPr>
      </w:pPr>
    </w:p>
    <w:p w:rsidR="00120832" w:rsidRDefault="00120832" w:rsidP="00F949F1">
      <w:pPr>
        <w:jc w:val="both"/>
        <w:rPr>
          <w:rFonts w:ascii="Arial" w:hAnsi="Arial" w:cs="Arial"/>
          <w:b/>
          <w:i/>
        </w:rPr>
      </w:pPr>
      <w:r>
        <w:rPr>
          <w:rFonts w:ascii="Arial" w:hAnsi="Arial" w:cs="Arial"/>
          <w:b/>
          <w:i/>
        </w:rPr>
        <w:lastRenderedPageBreak/>
        <w:t xml:space="preserve">5. </w:t>
      </w:r>
      <w:r w:rsidRPr="002653E3">
        <w:rPr>
          <w:rFonts w:ascii="Arial" w:hAnsi="Arial" w:cs="Arial"/>
          <w:b/>
          <w:i/>
        </w:rPr>
        <w:t>Presentación de fallos de Procedimientos de Contratación por la modalidad de Licitación Pública.</w:t>
      </w:r>
    </w:p>
    <w:p w:rsidR="00120832" w:rsidRDefault="00120832" w:rsidP="00F949F1">
      <w:pPr>
        <w:jc w:val="both"/>
        <w:rPr>
          <w:rFonts w:ascii="Arial" w:hAnsi="Arial" w:cs="Arial"/>
          <w:b/>
          <w:i/>
        </w:rPr>
      </w:pPr>
    </w:p>
    <w:p w:rsidR="00120832" w:rsidRDefault="00120832" w:rsidP="00F949F1">
      <w:pPr>
        <w:jc w:val="both"/>
        <w:rPr>
          <w:rFonts w:ascii="Arial" w:hAnsi="Arial" w:cs="Arial"/>
          <w:b/>
          <w:i/>
        </w:rPr>
      </w:pPr>
    </w:p>
    <w:p w:rsidR="007C6D50" w:rsidRDefault="007C6D50" w:rsidP="007C6D50">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Pr>
          <w:rFonts w:ascii="Arial" w:hAnsi="Arial" w:cs="Arial"/>
          <w:b/>
          <w:sz w:val="20"/>
          <w:szCs w:val="20"/>
        </w:rPr>
        <w:t>cuarto</w:t>
      </w:r>
      <w:r w:rsidRPr="00AA537A">
        <w:rPr>
          <w:rFonts w:ascii="Arial" w:hAnsi="Arial" w:cs="Arial"/>
          <w:sz w:val="20"/>
          <w:szCs w:val="20"/>
        </w:rPr>
        <w:t xml:space="preserve"> punto de la Orden del Día. Pasamos al </w:t>
      </w:r>
      <w:r w:rsidRPr="007C6D50">
        <w:rPr>
          <w:rFonts w:ascii="Arial" w:hAnsi="Arial" w:cs="Arial"/>
          <w:b/>
          <w:sz w:val="20"/>
          <w:szCs w:val="20"/>
        </w:rPr>
        <w:t>quinto</w:t>
      </w:r>
      <w:r>
        <w:rPr>
          <w:rFonts w:ascii="Arial" w:hAnsi="Arial" w:cs="Arial"/>
          <w:sz w:val="20"/>
          <w:szCs w:val="20"/>
        </w:rPr>
        <w:t xml:space="preserve"> punto </w:t>
      </w:r>
      <w:r w:rsidRPr="00AA537A">
        <w:rPr>
          <w:rFonts w:ascii="Arial" w:hAnsi="Arial" w:cs="Arial"/>
          <w:sz w:val="20"/>
          <w:szCs w:val="20"/>
        </w:rPr>
        <w:t>de la orden del día que es</w:t>
      </w:r>
      <w:r>
        <w:rPr>
          <w:rFonts w:ascii="Arial" w:hAnsi="Arial" w:cs="Arial"/>
          <w:sz w:val="20"/>
          <w:szCs w:val="20"/>
        </w:rPr>
        <w:t xml:space="preserve"> la</w:t>
      </w:r>
      <w:r w:rsidRPr="00AA537A">
        <w:rPr>
          <w:rFonts w:ascii="Arial" w:hAnsi="Arial" w:cs="Arial"/>
          <w:sz w:val="20"/>
          <w:szCs w:val="20"/>
        </w:rPr>
        <w:t xml:space="preserve"> </w:t>
      </w:r>
      <w:r w:rsidRPr="005029CD">
        <w:rPr>
          <w:rFonts w:ascii="Arial" w:hAnsi="Arial" w:cs="Arial"/>
          <w:sz w:val="20"/>
          <w:szCs w:val="20"/>
        </w:rPr>
        <w:t xml:space="preserve">Presentación de </w:t>
      </w:r>
      <w:r>
        <w:rPr>
          <w:rFonts w:ascii="Arial" w:hAnsi="Arial" w:cs="Arial"/>
          <w:sz w:val="20"/>
          <w:szCs w:val="20"/>
        </w:rPr>
        <w:t xml:space="preserve">fallos del </w:t>
      </w:r>
      <w:r w:rsidRPr="0087488D">
        <w:rPr>
          <w:rFonts w:ascii="Arial" w:hAnsi="Arial" w:cs="Arial"/>
          <w:sz w:val="20"/>
          <w:szCs w:val="20"/>
        </w:rPr>
        <w:t xml:space="preserve">Procedimiento de Contratación por la modalidad de Licitación </w:t>
      </w:r>
      <w:r>
        <w:rPr>
          <w:rFonts w:ascii="Arial" w:hAnsi="Arial" w:cs="Arial"/>
          <w:sz w:val="20"/>
          <w:szCs w:val="20"/>
        </w:rPr>
        <w:t>Pública</w:t>
      </w:r>
      <w:r w:rsidRPr="00AA537A">
        <w:rPr>
          <w:rFonts w:ascii="Arial" w:hAnsi="Arial" w:cs="Arial"/>
          <w:sz w:val="20"/>
          <w:szCs w:val="20"/>
        </w:rPr>
        <w:t>, pid</w:t>
      </w:r>
      <w:r>
        <w:rPr>
          <w:rFonts w:ascii="Arial" w:hAnsi="Arial" w:cs="Arial"/>
          <w:sz w:val="20"/>
          <w:szCs w:val="20"/>
        </w:rPr>
        <w:t>o al Secretario de lectura de los fallos</w:t>
      </w:r>
      <w:r w:rsidRPr="00AA537A">
        <w:rPr>
          <w:rFonts w:ascii="Arial" w:hAnsi="Arial" w:cs="Arial"/>
          <w:sz w:val="20"/>
          <w:szCs w:val="20"/>
        </w:rPr>
        <w:t xml:space="preserve"> que se tiene</w:t>
      </w:r>
      <w:r>
        <w:rPr>
          <w:rFonts w:ascii="Arial" w:hAnsi="Arial" w:cs="Arial"/>
          <w:sz w:val="20"/>
          <w:szCs w:val="20"/>
        </w:rPr>
        <w:t>n:</w:t>
      </w:r>
    </w:p>
    <w:p w:rsidR="007C6D50" w:rsidRDefault="007C6D50" w:rsidP="007C6D50">
      <w:pPr>
        <w:jc w:val="both"/>
        <w:rPr>
          <w:rFonts w:ascii="Arial" w:hAnsi="Arial" w:cs="Arial"/>
          <w:sz w:val="20"/>
          <w:szCs w:val="20"/>
        </w:rPr>
      </w:pPr>
    </w:p>
    <w:p w:rsidR="007C6D50" w:rsidRDefault="007C6D50" w:rsidP="007C6D50">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da lectura y explicación detallada del análisis de cada una de las propuestas presentadas, proponiendo la adjudicación a las empresas que se describen en la siguiente tabla:</w:t>
      </w:r>
    </w:p>
    <w:p w:rsidR="007C6D50" w:rsidRDefault="007C6D50" w:rsidP="007C6D50">
      <w:pPr>
        <w:jc w:val="both"/>
        <w:rPr>
          <w:rFonts w:ascii="Arial" w:hAnsi="Arial" w:cs="Arial"/>
          <w:sz w:val="20"/>
          <w:szCs w:val="20"/>
        </w:rPr>
      </w:pPr>
    </w:p>
    <w:p w:rsidR="007C6D50" w:rsidRDefault="007C6D50" w:rsidP="007C6D50">
      <w:pPr>
        <w:jc w:val="both"/>
        <w:rPr>
          <w:rFonts w:ascii="Arial" w:hAnsi="Arial" w:cs="Arial"/>
          <w:sz w:val="20"/>
          <w:szCs w:val="20"/>
        </w:rPr>
      </w:pPr>
    </w:p>
    <w:p w:rsidR="007C6D50" w:rsidRPr="007372F1" w:rsidRDefault="00FF349B" w:rsidP="007C6D50">
      <w:pPr>
        <w:ind w:left="284"/>
        <w:jc w:val="both"/>
        <w:rPr>
          <w:rFonts w:ascii="Arial" w:hAnsi="Arial" w:cs="Arial"/>
          <w:b/>
          <w:sz w:val="20"/>
          <w:szCs w:val="20"/>
          <w:lang w:val="es-MX"/>
        </w:rPr>
      </w:pPr>
      <w:r w:rsidRPr="00FF349B">
        <w:rPr>
          <w:rFonts w:ascii="Arial" w:hAnsi="Arial" w:cs="Arial"/>
          <w:b/>
          <w:sz w:val="20"/>
          <w:szCs w:val="20"/>
          <w:lang w:val="es-MX"/>
        </w:rPr>
        <w:t>Recurso Municipal  (presupuesto participativo).</w:t>
      </w:r>
    </w:p>
    <w:p w:rsidR="007C6D50" w:rsidRDefault="007C6D50" w:rsidP="007C6D50">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602"/>
        <w:gridCol w:w="1575"/>
      </w:tblGrid>
      <w:tr w:rsidR="007C6D50" w:rsidRPr="00542BB0" w:rsidTr="000A5055">
        <w:trPr>
          <w:trHeight w:val="579"/>
        </w:trPr>
        <w:tc>
          <w:tcPr>
            <w:tcW w:w="2011" w:type="dxa"/>
            <w:shd w:val="pct30" w:color="auto" w:fill="FFFFFF" w:themeFill="background1"/>
          </w:tcPr>
          <w:p w:rsidR="007C6D50" w:rsidRPr="00E352F2" w:rsidRDefault="007C6D50" w:rsidP="000A5055">
            <w:pPr>
              <w:pStyle w:val="Prrafodelista"/>
              <w:ind w:left="0"/>
              <w:jc w:val="center"/>
              <w:rPr>
                <w:rFonts w:ascii="Arial" w:hAnsi="Arial" w:cs="Arial"/>
                <w:b/>
                <w:sz w:val="18"/>
                <w:szCs w:val="18"/>
                <w:lang w:val="es-MX"/>
              </w:rPr>
            </w:pPr>
          </w:p>
          <w:p w:rsidR="001C3A12" w:rsidRDefault="001C3A12" w:rsidP="000A5055">
            <w:pPr>
              <w:pStyle w:val="Prrafodelista"/>
              <w:ind w:left="0"/>
              <w:jc w:val="center"/>
              <w:rPr>
                <w:rFonts w:ascii="Arial" w:hAnsi="Arial" w:cs="Arial"/>
                <w:b/>
                <w:sz w:val="18"/>
                <w:szCs w:val="18"/>
                <w:lang w:val="es-MX"/>
              </w:rPr>
            </w:pPr>
          </w:p>
          <w:p w:rsidR="007C6D50" w:rsidRPr="00E352F2" w:rsidRDefault="007C6D50" w:rsidP="000A5055">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7C6D50" w:rsidRPr="00E352F2" w:rsidRDefault="007C6D50" w:rsidP="000A5055">
            <w:pPr>
              <w:pStyle w:val="Prrafodelista"/>
              <w:ind w:left="0"/>
              <w:jc w:val="center"/>
              <w:rPr>
                <w:rFonts w:ascii="Arial" w:hAnsi="Arial" w:cs="Arial"/>
                <w:b/>
                <w:sz w:val="18"/>
                <w:szCs w:val="18"/>
                <w:lang w:val="es-MX"/>
              </w:rPr>
            </w:pPr>
          </w:p>
          <w:p w:rsidR="001C3A12" w:rsidRDefault="001C3A12" w:rsidP="000A5055">
            <w:pPr>
              <w:pStyle w:val="Prrafodelista"/>
              <w:ind w:left="0"/>
              <w:jc w:val="center"/>
              <w:rPr>
                <w:rFonts w:ascii="Arial" w:hAnsi="Arial" w:cs="Arial"/>
                <w:b/>
                <w:sz w:val="18"/>
                <w:szCs w:val="18"/>
                <w:lang w:val="es-MX"/>
              </w:rPr>
            </w:pPr>
          </w:p>
          <w:p w:rsidR="007C6D50" w:rsidRPr="00E352F2" w:rsidRDefault="007C6D50" w:rsidP="000A5055">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602" w:type="dxa"/>
            <w:shd w:val="pct30" w:color="auto" w:fill="FFFFFF" w:themeFill="background1"/>
          </w:tcPr>
          <w:p w:rsidR="007C6D50" w:rsidRDefault="007C6D50" w:rsidP="000A5055">
            <w:pPr>
              <w:pStyle w:val="Prrafodelista"/>
              <w:ind w:left="0"/>
              <w:jc w:val="center"/>
              <w:rPr>
                <w:rFonts w:ascii="Arial" w:hAnsi="Arial" w:cs="Arial"/>
                <w:b/>
                <w:sz w:val="18"/>
                <w:szCs w:val="18"/>
                <w:lang w:val="es-MX"/>
              </w:rPr>
            </w:pPr>
          </w:p>
          <w:p w:rsidR="001C3A12" w:rsidRDefault="001C3A12" w:rsidP="000A5055">
            <w:pPr>
              <w:pStyle w:val="Prrafodelista"/>
              <w:ind w:left="0"/>
              <w:jc w:val="center"/>
              <w:rPr>
                <w:rFonts w:ascii="Arial" w:hAnsi="Arial" w:cs="Arial"/>
                <w:b/>
                <w:sz w:val="18"/>
                <w:szCs w:val="18"/>
                <w:lang w:val="es-MX"/>
              </w:rPr>
            </w:pPr>
          </w:p>
          <w:p w:rsidR="007C6D50" w:rsidRPr="00542BB0" w:rsidRDefault="007C6D50" w:rsidP="000A5055">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pct30" w:color="auto" w:fill="FFFFFF" w:themeFill="background1"/>
          </w:tcPr>
          <w:p w:rsidR="007C6D50" w:rsidRDefault="007C6D50" w:rsidP="000A5055">
            <w:pPr>
              <w:pStyle w:val="Prrafodelista"/>
              <w:ind w:left="0"/>
              <w:jc w:val="center"/>
              <w:rPr>
                <w:rFonts w:ascii="Arial" w:hAnsi="Arial" w:cs="Arial"/>
                <w:b/>
                <w:sz w:val="18"/>
                <w:szCs w:val="18"/>
                <w:lang w:val="es-MX"/>
              </w:rPr>
            </w:pPr>
          </w:p>
          <w:p w:rsidR="007C6D50" w:rsidRPr="00542BB0" w:rsidRDefault="007C6D50" w:rsidP="000A5055">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7C6D50" w:rsidRPr="00F25805" w:rsidTr="000A5055">
        <w:tc>
          <w:tcPr>
            <w:tcW w:w="2011" w:type="dxa"/>
            <w:shd w:val="clear" w:color="auto" w:fill="auto"/>
            <w:vAlign w:val="center"/>
          </w:tcPr>
          <w:p w:rsidR="007C6D50" w:rsidRPr="00381477" w:rsidRDefault="00184FF1" w:rsidP="000A5055">
            <w:pPr>
              <w:pStyle w:val="Prrafodelista"/>
              <w:ind w:left="0"/>
              <w:jc w:val="center"/>
              <w:rPr>
                <w:rFonts w:ascii="Arial" w:hAnsi="Arial" w:cs="Arial"/>
                <w:b/>
                <w:sz w:val="18"/>
                <w:szCs w:val="18"/>
                <w:lang w:val="es-MX"/>
              </w:rPr>
            </w:pPr>
            <w:r w:rsidRPr="00381477">
              <w:rPr>
                <w:rFonts w:ascii="Arial" w:hAnsi="Arial" w:cs="Arial"/>
                <w:b/>
                <w:iCs/>
                <w:sz w:val="18"/>
                <w:szCs w:val="18"/>
              </w:rPr>
              <w:t>DOPI-MUN-PP-PAV-LP-092-2019</w:t>
            </w:r>
          </w:p>
        </w:tc>
        <w:tc>
          <w:tcPr>
            <w:tcW w:w="2871" w:type="dxa"/>
            <w:shd w:val="clear" w:color="auto" w:fill="auto"/>
          </w:tcPr>
          <w:p w:rsidR="007C6D50" w:rsidRPr="00381477" w:rsidRDefault="007C6D50" w:rsidP="000A5055">
            <w:pPr>
              <w:pStyle w:val="Prrafodelista"/>
              <w:ind w:left="0" w:right="176"/>
              <w:jc w:val="both"/>
              <w:rPr>
                <w:rFonts w:ascii="Arial" w:hAnsi="Arial" w:cs="Arial"/>
                <w:b/>
                <w:sz w:val="18"/>
                <w:szCs w:val="18"/>
                <w:lang w:val="es-MX"/>
              </w:rPr>
            </w:pPr>
          </w:p>
          <w:p w:rsidR="007C6D50" w:rsidRDefault="00184FF1" w:rsidP="000A5055">
            <w:pPr>
              <w:pStyle w:val="Prrafodelista"/>
              <w:ind w:left="0" w:right="176"/>
              <w:jc w:val="both"/>
              <w:rPr>
                <w:rFonts w:ascii="Arial" w:hAnsi="Arial" w:cs="Arial"/>
                <w:sz w:val="18"/>
                <w:szCs w:val="18"/>
                <w:lang w:val="es-MX"/>
              </w:rPr>
            </w:pPr>
            <w:r w:rsidRPr="00381477">
              <w:rPr>
                <w:rFonts w:ascii="Arial" w:hAnsi="Arial" w:cs="Arial"/>
                <w:sz w:val="18"/>
                <w:szCs w:val="18"/>
                <w:lang w:val="es-MX"/>
              </w:rPr>
              <w:t xml:space="preserve">Pavimentación con concreto hidráulico de la calle Atotonilco de Juan Gil Preciado hacia Camino Antiguo a </w:t>
            </w:r>
            <w:proofErr w:type="spellStart"/>
            <w:r w:rsidRPr="00381477">
              <w:rPr>
                <w:rFonts w:ascii="Arial" w:hAnsi="Arial" w:cs="Arial"/>
                <w:sz w:val="18"/>
                <w:szCs w:val="18"/>
                <w:lang w:val="es-MX"/>
              </w:rPr>
              <w:t>Tesistán</w:t>
            </w:r>
            <w:proofErr w:type="spellEnd"/>
            <w:r w:rsidRPr="00381477">
              <w:rPr>
                <w:rFonts w:ascii="Arial" w:hAnsi="Arial" w:cs="Arial"/>
                <w:sz w:val="18"/>
                <w:szCs w:val="18"/>
                <w:lang w:val="es-MX"/>
              </w:rPr>
              <w:t>, incluye: infraestructura hidrosanitaria, banquetas y alumbrado público, frente 1, municipio de Zapopan, Jalisco.</w:t>
            </w:r>
          </w:p>
          <w:p w:rsidR="001C3A12" w:rsidRPr="00381477" w:rsidRDefault="001C3A12" w:rsidP="000A5055">
            <w:pPr>
              <w:pStyle w:val="Prrafodelista"/>
              <w:ind w:left="0" w:right="176"/>
              <w:jc w:val="both"/>
              <w:rPr>
                <w:rFonts w:ascii="Arial" w:hAnsi="Arial" w:cs="Arial"/>
                <w:sz w:val="18"/>
                <w:szCs w:val="18"/>
                <w:lang w:val="es-MX"/>
              </w:rPr>
            </w:pPr>
          </w:p>
        </w:tc>
        <w:tc>
          <w:tcPr>
            <w:tcW w:w="2602" w:type="dxa"/>
            <w:vAlign w:val="center"/>
          </w:tcPr>
          <w:p w:rsidR="00381477" w:rsidRDefault="00184FF1" w:rsidP="000A5055">
            <w:pPr>
              <w:autoSpaceDE w:val="0"/>
              <w:autoSpaceDN w:val="0"/>
              <w:adjustRightInd w:val="0"/>
              <w:ind w:right="-567"/>
              <w:rPr>
                <w:rFonts w:ascii="Arial" w:hAnsi="Arial" w:cs="Arial"/>
                <w:b/>
                <w:sz w:val="18"/>
                <w:szCs w:val="18"/>
                <w:lang w:val="es-MX"/>
              </w:rPr>
            </w:pPr>
            <w:r w:rsidRPr="00381477">
              <w:rPr>
                <w:rFonts w:ascii="Arial" w:hAnsi="Arial" w:cs="Arial"/>
                <w:b/>
                <w:sz w:val="18"/>
                <w:szCs w:val="18"/>
                <w:lang w:val="es-MX"/>
              </w:rPr>
              <w:t>Consorcio Constructor</w:t>
            </w:r>
          </w:p>
          <w:p w:rsidR="007C6D50" w:rsidRPr="00381477" w:rsidRDefault="00184FF1" w:rsidP="000A5055">
            <w:pPr>
              <w:autoSpaceDE w:val="0"/>
              <w:autoSpaceDN w:val="0"/>
              <w:adjustRightInd w:val="0"/>
              <w:ind w:right="-567"/>
              <w:rPr>
                <w:rFonts w:ascii="Arial" w:hAnsi="Arial" w:cs="Arial"/>
                <w:b/>
                <w:sz w:val="18"/>
                <w:szCs w:val="18"/>
                <w:lang w:val="es-MX"/>
              </w:rPr>
            </w:pPr>
            <w:r w:rsidRPr="00381477">
              <w:rPr>
                <w:rFonts w:ascii="Arial" w:hAnsi="Arial" w:cs="Arial"/>
                <w:b/>
                <w:sz w:val="18"/>
                <w:szCs w:val="18"/>
                <w:lang w:val="es-MX"/>
              </w:rPr>
              <w:t xml:space="preserve"> Adobes, S.A. de C.V.</w:t>
            </w:r>
          </w:p>
        </w:tc>
        <w:tc>
          <w:tcPr>
            <w:tcW w:w="1575" w:type="dxa"/>
            <w:vAlign w:val="center"/>
          </w:tcPr>
          <w:p w:rsidR="007C6D50" w:rsidRPr="00381477" w:rsidRDefault="00184FF1" w:rsidP="000A5055">
            <w:pPr>
              <w:jc w:val="center"/>
              <w:rPr>
                <w:rFonts w:ascii="Arial" w:hAnsi="Arial" w:cs="Arial"/>
                <w:b/>
                <w:sz w:val="18"/>
                <w:szCs w:val="18"/>
                <w:lang w:val="es-MX"/>
              </w:rPr>
            </w:pPr>
            <w:r w:rsidRPr="00381477">
              <w:rPr>
                <w:rFonts w:ascii="Arial" w:hAnsi="Arial" w:cs="Arial"/>
                <w:b/>
                <w:sz w:val="18"/>
                <w:szCs w:val="18"/>
                <w:lang w:val="es-MX"/>
              </w:rPr>
              <w:t>$5,697,547.66</w:t>
            </w:r>
          </w:p>
        </w:tc>
      </w:tr>
      <w:tr w:rsidR="007C6D50" w:rsidRPr="00F25805" w:rsidTr="000A5055">
        <w:tc>
          <w:tcPr>
            <w:tcW w:w="2011" w:type="dxa"/>
            <w:shd w:val="clear" w:color="auto" w:fill="auto"/>
            <w:vAlign w:val="center"/>
          </w:tcPr>
          <w:p w:rsidR="007C6D50" w:rsidRPr="00203471" w:rsidRDefault="00184FF1" w:rsidP="000A5055">
            <w:pPr>
              <w:pStyle w:val="Prrafodelista"/>
              <w:ind w:left="0"/>
              <w:jc w:val="center"/>
              <w:rPr>
                <w:rFonts w:ascii="Arial" w:hAnsi="Arial" w:cs="Arial"/>
                <w:b/>
                <w:iCs/>
                <w:sz w:val="18"/>
                <w:szCs w:val="18"/>
              </w:rPr>
            </w:pPr>
            <w:r w:rsidRPr="00203471">
              <w:rPr>
                <w:rFonts w:ascii="Arial" w:hAnsi="Arial" w:cs="Arial"/>
                <w:b/>
                <w:sz w:val="18"/>
                <w:szCs w:val="18"/>
              </w:rPr>
              <w:t>DOPI-MUN-PP-PAV-LP-093-2019</w:t>
            </w:r>
          </w:p>
        </w:tc>
        <w:tc>
          <w:tcPr>
            <w:tcW w:w="2871" w:type="dxa"/>
            <w:shd w:val="clear" w:color="auto" w:fill="auto"/>
          </w:tcPr>
          <w:p w:rsidR="007C6D50" w:rsidRPr="00381477" w:rsidRDefault="007C6D50" w:rsidP="000A5055">
            <w:pPr>
              <w:pStyle w:val="Prrafodelista"/>
              <w:ind w:left="0" w:right="176"/>
              <w:jc w:val="both"/>
              <w:rPr>
                <w:rFonts w:ascii="Arial" w:hAnsi="Arial" w:cs="Arial"/>
                <w:b/>
                <w:iCs/>
                <w:sz w:val="18"/>
                <w:szCs w:val="18"/>
              </w:rPr>
            </w:pPr>
          </w:p>
          <w:p w:rsidR="007C6D50" w:rsidRDefault="00184FF1" w:rsidP="000A5055">
            <w:pPr>
              <w:pStyle w:val="Prrafodelista"/>
              <w:ind w:left="0" w:right="176"/>
              <w:jc w:val="both"/>
              <w:rPr>
                <w:rFonts w:ascii="Arial" w:hAnsi="Arial" w:cs="Arial"/>
                <w:iCs/>
                <w:sz w:val="18"/>
                <w:szCs w:val="18"/>
              </w:rPr>
            </w:pPr>
            <w:r w:rsidRPr="00381477">
              <w:rPr>
                <w:rFonts w:ascii="Arial" w:hAnsi="Arial" w:cs="Arial"/>
                <w:iCs/>
                <w:sz w:val="18"/>
                <w:szCs w:val="18"/>
              </w:rPr>
              <w:t xml:space="preserve">Pavimentación con concreto hidráulico de la calle Atotonilco de Juan Gil Preciado hacia Camino Antiguo a </w:t>
            </w:r>
            <w:proofErr w:type="spellStart"/>
            <w:r w:rsidRPr="00381477">
              <w:rPr>
                <w:rFonts w:ascii="Arial" w:hAnsi="Arial" w:cs="Arial"/>
                <w:iCs/>
                <w:sz w:val="18"/>
                <w:szCs w:val="18"/>
              </w:rPr>
              <w:t>Tesistán</w:t>
            </w:r>
            <w:proofErr w:type="spellEnd"/>
            <w:r w:rsidRPr="00381477">
              <w:rPr>
                <w:rFonts w:ascii="Arial" w:hAnsi="Arial" w:cs="Arial"/>
                <w:iCs/>
                <w:sz w:val="18"/>
                <w:szCs w:val="18"/>
              </w:rPr>
              <w:t>, incluye: infraestructura hidrosanitaria, banquetas y alumbrado público, frente 2, municipio de Zapopan, Jalisco.</w:t>
            </w:r>
          </w:p>
          <w:p w:rsidR="001C3A12" w:rsidRPr="00381477" w:rsidRDefault="001C3A12" w:rsidP="000A5055">
            <w:pPr>
              <w:pStyle w:val="Prrafodelista"/>
              <w:ind w:left="0" w:right="176"/>
              <w:jc w:val="both"/>
              <w:rPr>
                <w:rFonts w:ascii="Arial" w:hAnsi="Arial" w:cs="Arial"/>
                <w:iCs/>
                <w:sz w:val="18"/>
                <w:szCs w:val="18"/>
              </w:rPr>
            </w:pPr>
          </w:p>
        </w:tc>
        <w:tc>
          <w:tcPr>
            <w:tcW w:w="2602" w:type="dxa"/>
            <w:vAlign w:val="center"/>
          </w:tcPr>
          <w:p w:rsidR="007C6D50" w:rsidRPr="00381477" w:rsidRDefault="00184FF1" w:rsidP="000A5055">
            <w:pPr>
              <w:autoSpaceDE w:val="0"/>
              <w:autoSpaceDN w:val="0"/>
              <w:adjustRightInd w:val="0"/>
              <w:ind w:right="-567"/>
              <w:rPr>
                <w:rFonts w:ascii="Arial" w:hAnsi="Arial" w:cs="Arial"/>
                <w:sz w:val="18"/>
                <w:szCs w:val="18"/>
              </w:rPr>
            </w:pPr>
            <w:r w:rsidRPr="00381477">
              <w:rPr>
                <w:rFonts w:ascii="Arial" w:hAnsi="Arial" w:cs="Arial"/>
                <w:b/>
                <w:bCs/>
                <w:sz w:val="18"/>
                <w:szCs w:val="18"/>
                <w:lang w:val="es-MX"/>
              </w:rPr>
              <w:t>Productos de Energía Verde</w:t>
            </w:r>
            <w:r w:rsidRPr="00381477">
              <w:rPr>
                <w:rFonts w:ascii="Arial" w:hAnsi="Arial" w:cs="Arial"/>
                <w:b/>
                <w:sz w:val="18"/>
                <w:szCs w:val="18"/>
                <w:lang w:val="es-MX"/>
              </w:rPr>
              <w:t>,</w:t>
            </w:r>
            <w:r w:rsidRPr="00381477">
              <w:rPr>
                <w:rFonts w:ascii="Arial" w:hAnsi="Arial" w:cs="Arial"/>
                <w:b/>
                <w:bCs/>
                <w:sz w:val="18"/>
                <w:szCs w:val="18"/>
                <w:lang w:val="es-MX"/>
              </w:rPr>
              <w:t xml:space="preserve"> S.A. de C.V.</w:t>
            </w:r>
          </w:p>
        </w:tc>
        <w:tc>
          <w:tcPr>
            <w:tcW w:w="1575" w:type="dxa"/>
            <w:vAlign w:val="center"/>
          </w:tcPr>
          <w:p w:rsidR="007C6D50" w:rsidRPr="00381477" w:rsidRDefault="00184FF1" w:rsidP="000A5055">
            <w:pPr>
              <w:jc w:val="center"/>
              <w:rPr>
                <w:rFonts w:ascii="Arial" w:hAnsi="Arial" w:cs="Arial"/>
                <w:sz w:val="18"/>
                <w:szCs w:val="18"/>
              </w:rPr>
            </w:pPr>
            <w:r w:rsidRPr="00381477">
              <w:rPr>
                <w:rFonts w:ascii="Arial" w:hAnsi="Arial" w:cs="Arial"/>
                <w:b/>
                <w:bCs/>
                <w:sz w:val="18"/>
                <w:szCs w:val="18"/>
                <w:lang w:val="es-MX"/>
              </w:rPr>
              <w:t>$3,634,920.04</w:t>
            </w:r>
          </w:p>
        </w:tc>
      </w:tr>
      <w:tr w:rsidR="00FF349B" w:rsidRPr="00F25805" w:rsidTr="000A5055">
        <w:tc>
          <w:tcPr>
            <w:tcW w:w="2011" w:type="dxa"/>
            <w:shd w:val="clear" w:color="auto" w:fill="auto"/>
            <w:vAlign w:val="center"/>
          </w:tcPr>
          <w:p w:rsidR="00FF349B" w:rsidRPr="00203471" w:rsidRDefault="00184FF1" w:rsidP="000A5055">
            <w:pPr>
              <w:pStyle w:val="Prrafodelista"/>
              <w:ind w:left="0"/>
              <w:jc w:val="center"/>
              <w:rPr>
                <w:rFonts w:ascii="Arial" w:hAnsi="Arial" w:cs="Arial"/>
                <w:b/>
                <w:iCs/>
                <w:sz w:val="18"/>
                <w:szCs w:val="18"/>
              </w:rPr>
            </w:pPr>
            <w:r w:rsidRPr="00203471">
              <w:rPr>
                <w:rFonts w:ascii="Arial" w:hAnsi="Arial" w:cs="Arial"/>
                <w:b/>
                <w:sz w:val="18"/>
                <w:szCs w:val="18"/>
              </w:rPr>
              <w:t>DOPI-MUN-PP-PAV-LP-094-2019</w:t>
            </w:r>
          </w:p>
        </w:tc>
        <w:tc>
          <w:tcPr>
            <w:tcW w:w="2871" w:type="dxa"/>
            <w:shd w:val="clear" w:color="auto" w:fill="auto"/>
          </w:tcPr>
          <w:p w:rsidR="00FF349B" w:rsidRDefault="00184FF1" w:rsidP="000A5055">
            <w:pPr>
              <w:pStyle w:val="Prrafodelista"/>
              <w:ind w:left="0" w:right="176"/>
              <w:jc w:val="both"/>
              <w:rPr>
                <w:rFonts w:ascii="Arial" w:hAnsi="Arial" w:cs="Arial"/>
                <w:iCs/>
                <w:sz w:val="18"/>
                <w:szCs w:val="18"/>
              </w:rPr>
            </w:pPr>
            <w:proofErr w:type="spellStart"/>
            <w:r w:rsidRPr="00381477">
              <w:rPr>
                <w:rFonts w:ascii="Arial" w:hAnsi="Arial" w:cs="Arial"/>
                <w:iCs/>
                <w:sz w:val="18"/>
                <w:szCs w:val="18"/>
              </w:rPr>
              <w:t>Reencarpetamiento</w:t>
            </w:r>
            <w:proofErr w:type="spellEnd"/>
            <w:r w:rsidRPr="00381477">
              <w:rPr>
                <w:rFonts w:ascii="Arial" w:hAnsi="Arial" w:cs="Arial"/>
                <w:iCs/>
                <w:sz w:val="18"/>
                <w:szCs w:val="18"/>
              </w:rPr>
              <w:t xml:space="preserve"> de vialidad, incluye: alumbrado público y banquetas con acceso universal, en la colonia Nuevo México, frente 1, municipio de Zapopan, Jalisco.</w:t>
            </w:r>
          </w:p>
          <w:p w:rsidR="001C3A12" w:rsidRPr="00381477" w:rsidRDefault="001C3A12" w:rsidP="000A5055">
            <w:pPr>
              <w:pStyle w:val="Prrafodelista"/>
              <w:ind w:left="0" w:right="176"/>
              <w:jc w:val="both"/>
              <w:rPr>
                <w:rFonts w:ascii="Arial" w:hAnsi="Arial" w:cs="Arial"/>
                <w:iCs/>
                <w:sz w:val="18"/>
                <w:szCs w:val="18"/>
              </w:rPr>
            </w:pPr>
          </w:p>
        </w:tc>
        <w:tc>
          <w:tcPr>
            <w:tcW w:w="2602" w:type="dxa"/>
            <w:vAlign w:val="center"/>
          </w:tcPr>
          <w:p w:rsidR="00381477" w:rsidRDefault="00184FF1" w:rsidP="000A5055">
            <w:pPr>
              <w:autoSpaceDE w:val="0"/>
              <w:autoSpaceDN w:val="0"/>
              <w:adjustRightInd w:val="0"/>
              <w:ind w:right="-567"/>
              <w:rPr>
                <w:rFonts w:ascii="Arial" w:hAnsi="Arial" w:cs="Arial"/>
                <w:b/>
                <w:bCs/>
                <w:sz w:val="18"/>
                <w:szCs w:val="18"/>
                <w:lang w:val="es-MX"/>
              </w:rPr>
            </w:pPr>
            <w:r w:rsidRPr="00381477">
              <w:rPr>
                <w:rFonts w:ascii="Arial" w:hAnsi="Arial" w:cs="Arial"/>
                <w:b/>
                <w:sz w:val="18"/>
                <w:szCs w:val="18"/>
                <w:lang w:val="es-MX"/>
              </w:rPr>
              <w:t>C.</w:t>
            </w:r>
            <w:r w:rsidRPr="00381477">
              <w:rPr>
                <w:rFonts w:ascii="Arial" w:hAnsi="Arial" w:cs="Arial"/>
                <w:sz w:val="18"/>
                <w:szCs w:val="18"/>
                <w:lang w:val="es-MX"/>
              </w:rPr>
              <w:t xml:space="preserve"> </w:t>
            </w:r>
            <w:r w:rsidRPr="00381477">
              <w:rPr>
                <w:rFonts w:ascii="Arial" w:hAnsi="Arial" w:cs="Arial"/>
                <w:b/>
                <w:bCs/>
                <w:sz w:val="18"/>
                <w:szCs w:val="18"/>
                <w:lang w:val="es-MX"/>
              </w:rPr>
              <w:t xml:space="preserve">José de Jesús Garza </w:t>
            </w:r>
          </w:p>
          <w:p w:rsidR="00FF349B" w:rsidRPr="00381477" w:rsidRDefault="00184FF1" w:rsidP="000A5055">
            <w:pPr>
              <w:autoSpaceDE w:val="0"/>
              <w:autoSpaceDN w:val="0"/>
              <w:adjustRightInd w:val="0"/>
              <w:ind w:right="-567"/>
              <w:rPr>
                <w:rFonts w:ascii="Arial" w:hAnsi="Arial" w:cs="Arial"/>
                <w:sz w:val="18"/>
                <w:szCs w:val="18"/>
              </w:rPr>
            </w:pPr>
            <w:r w:rsidRPr="00381477">
              <w:rPr>
                <w:rFonts w:ascii="Arial" w:hAnsi="Arial" w:cs="Arial"/>
                <w:b/>
                <w:bCs/>
                <w:sz w:val="18"/>
                <w:szCs w:val="18"/>
                <w:lang w:val="es-MX"/>
              </w:rPr>
              <w:t>Martínez</w:t>
            </w:r>
            <w:r w:rsidR="00381477">
              <w:rPr>
                <w:rFonts w:ascii="Arial" w:hAnsi="Arial" w:cs="Arial"/>
                <w:b/>
                <w:bCs/>
                <w:sz w:val="18"/>
                <w:szCs w:val="18"/>
                <w:lang w:val="es-MX"/>
              </w:rPr>
              <w:t>.</w:t>
            </w:r>
          </w:p>
        </w:tc>
        <w:tc>
          <w:tcPr>
            <w:tcW w:w="1575" w:type="dxa"/>
            <w:vAlign w:val="center"/>
          </w:tcPr>
          <w:p w:rsidR="00FF349B" w:rsidRPr="00381477" w:rsidRDefault="00184FF1" w:rsidP="000A5055">
            <w:pPr>
              <w:jc w:val="center"/>
              <w:rPr>
                <w:rFonts w:ascii="Arial" w:hAnsi="Arial" w:cs="Arial"/>
                <w:b/>
                <w:sz w:val="18"/>
                <w:szCs w:val="18"/>
              </w:rPr>
            </w:pPr>
            <w:r w:rsidRPr="00381477">
              <w:rPr>
                <w:rFonts w:ascii="Arial" w:hAnsi="Arial" w:cs="Arial"/>
                <w:b/>
                <w:bCs/>
                <w:sz w:val="18"/>
                <w:szCs w:val="18"/>
                <w:lang w:val="es-MX"/>
              </w:rPr>
              <w:t>$1,411,629.82</w:t>
            </w:r>
          </w:p>
        </w:tc>
      </w:tr>
      <w:tr w:rsidR="00FF349B" w:rsidRPr="00F25805" w:rsidTr="000A5055">
        <w:tc>
          <w:tcPr>
            <w:tcW w:w="2011" w:type="dxa"/>
            <w:shd w:val="clear" w:color="auto" w:fill="auto"/>
            <w:vAlign w:val="center"/>
          </w:tcPr>
          <w:p w:rsidR="00FF349B" w:rsidRPr="00381477" w:rsidRDefault="00184FF1" w:rsidP="000A5055">
            <w:pPr>
              <w:pStyle w:val="Prrafodelista"/>
              <w:ind w:left="0"/>
              <w:jc w:val="center"/>
              <w:rPr>
                <w:rFonts w:ascii="Arial" w:hAnsi="Arial" w:cs="Arial"/>
                <w:b/>
                <w:iCs/>
                <w:sz w:val="18"/>
                <w:szCs w:val="18"/>
              </w:rPr>
            </w:pPr>
            <w:r w:rsidRPr="00381477">
              <w:rPr>
                <w:rFonts w:ascii="Arial" w:hAnsi="Arial" w:cs="Arial"/>
                <w:b/>
                <w:iCs/>
                <w:sz w:val="18"/>
                <w:szCs w:val="18"/>
              </w:rPr>
              <w:t>DOPI-MUN-PP-PAV-LP-095-2019</w:t>
            </w:r>
          </w:p>
        </w:tc>
        <w:tc>
          <w:tcPr>
            <w:tcW w:w="2871" w:type="dxa"/>
            <w:shd w:val="clear" w:color="auto" w:fill="auto"/>
          </w:tcPr>
          <w:p w:rsidR="00FF349B" w:rsidRDefault="00184FF1" w:rsidP="000A5055">
            <w:pPr>
              <w:pStyle w:val="Prrafodelista"/>
              <w:ind w:left="0" w:right="176"/>
              <w:jc w:val="both"/>
              <w:rPr>
                <w:rFonts w:ascii="Arial" w:hAnsi="Arial" w:cs="Arial"/>
                <w:iCs/>
                <w:sz w:val="18"/>
                <w:szCs w:val="18"/>
              </w:rPr>
            </w:pPr>
            <w:proofErr w:type="spellStart"/>
            <w:r w:rsidRPr="00381477">
              <w:rPr>
                <w:rFonts w:ascii="Arial" w:hAnsi="Arial" w:cs="Arial"/>
                <w:iCs/>
                <w:sz w:val="18"/>
                <w:szCs w:val="18"/>
              </w:rPr>
              <w:t>Reencarpetamiento</w:t>
            </w:r>
            <w:proofErr w:type="spellEnd"/>
            <w:r w:rsidRPr="00381477">
              <w:rPr>
                <w:rFonts w:ascii="Arial" w:hAnsi="Arial" w:cs="Arial"/>
                <w:iCs/>
                <w:sz w:val="18"/>
                <w:szCs w:val="18"/>
              </w:rPr>
              <w:t xml:space="preserve"> de vialidad, incluye: alumbrado público y banquetas con acceso universal, en la colonia Nuevo México, frente 2 </w:t>
            </w:r>
            <w:proofErr w:type="gramStart"/>
            <w:r w:rsidRPr="00381477">
              <w:rPr>
                <w:rFonts w:ascii="Arial" w:hAnsi="Arial" w:cs="Arial"/>
                <w:iCs/>
                <w:sz w:val="18"/>
                <w:szCs w:val="18"/>
              </w:rPr>
              <w:t>municipio</w:t>
            </w:r>
            <w:proofErr w:type="gramEnd"/>
            <w:r w:rsidRPr="00381477">
              <w:rPr>
                <w:rFonts w:ascii="Arial" w:hAnsi="Arial" w:cs="Arial"/>
                <w:iCs/>
                <w:sz w:val="18"/>
                <w:szCs w:val="18"/>
              </w:rPr>
              <w:t xml:space="preserve"> de Zapopan, Jalisco.</w:t>
            </w:r>
          </w:p>
          <w:p w:rsidR="001C3A12" w:rsidRPr="00381477" w:rsidRDefault="001C3A12" w:rsidP="000A5055">
            <w:pPr>
              <w:pStyle w:val="Prrafodelista"/>
              <w:ind w:left="0" w:right="176"/>
              <w:jc w:val="both"/>
              <w:rPr>
                <w:rFonts w:ascii="Arial" w:hAnsi="Arial" w:cs="Arial"/>
                <w:iCs/>
                <w:sz w:val="18"/>
                <w:szCs w:val="18"/>
              </w:rPr>
            </w:pPr>
          </w:p>
        </w:tc>
        <w:tc>
          <w:tcPr>
            <w:tcW w:w="2602" w:type="dxa"/>
            <w:vAlign w:val="center"/>
          </w:tcPr>
          <w:p w:rsidR="00381477" w:rsidRDefault="00184FF1" w:rsidP="000A5055">
            <w:pPr>
              <w:autoSpaceDE w:val="0"/>
              <w:autoSpaceDN w:val="0"/>
              <w:adjustRightInd w:val="0"/>
              <w:ind w:right="-567"/>
              <w:rPr>
                <w:rFonts w:ascii="Arial" w:hAnsi="Arial" w:cs="Arial"/>
                <w:b/>
                <w:sz w:val="18"/>
                <w:szCs w:val="18"/>
              </w:rPr>
            </w:pPr>
            <w:r w:rsidRPr="00381477">
              <w:rPr>
                <w:rFonts w:ascii="Arial" w:hAnsi="Arial" w:cs="Arial"/>
                <w:b/>
                <w:sz w:val="18"/>
                <w:szCs w:val="18"/>
              </w:rPr>
              <w:t xml:space="preserve">Construcciones, </w:t>
            </w:r>
          </w:p>
          <w:p w:rsidR="00381477" w:rsidRDefault="00184FF1" w:rsidP="000A5055">
            <w:pPr>
              <w:autoSpaceDE w:val="0"/>
              <w:autoSpaceDN w:val="0"/>
              <w:adjustRightInd w:val="0"/>
              <w:ind w:right="-567"/>
              <w:rPr>
                <w:rFonts w:ascii="Arial" w:hAnsi="Arial" w:cs="Arial"/>
                <w:b/>
                <w:sz w:val="18"/>
                <w:szCs w:val="18"/>
              </w:rPr>
            </w:pPr>
            <w:r w:rsidRPr="00381477">
              <w:rPr>
                <w:rFonts w:ascii="Arial" w:hAnsi="Arial" w:cs="Arial"/>
                <w:b/>
                <w:sz w:val="18"/>
                <w:szCs w:val="18"/>
              </w:rPr>
              <w:t xml:space="preserve">Electrificaciones y </w:t>
            </w:r>
          </w:p>
          <w:p w:rsidR="00184FF1" w:rsidRPr="00381477" w:rsidRDefault="00184FF1" w:rsidP="000A5055">
            <w:pPr>
              <w:autoSpaceDE w:val="0"/>
              <w:autoSpaceDN w:val="0"/>
              <w:adjustRightInd w:val="0"/>
              <w:ind w:right="-567"/>
              <w:rPr>
                <w:rFonts w:ascii="Arial" w:hAnsi="Arial" w:cs="Arial"/>
                <w:b/>
                <w:sz w:val="18"/>
                <w:szCs w:val="18"/>
              </w:rPr>
            </w:pPr>
            <w:r w:rsidRPr="00381477">
              <w:rPr>
                <w:rFonts w:ascii="Arial" w:hAnsi="Arial" w:cs="Arial"/>
                <w:b/>
                <w:sz w:val="18"/>
                <w:szCs w:val="18"/>
              </w:rPr>
              <w:t>Arrendamiento de</w:t>
            </w:r>
          </w:p>
          <w:p w:rsidR="00FF349B" w:rsidRPr="00381477" w:rsidRDefault="00184FF1" w:rsidP="00184FF1">
            <w:pPr>
              <w:autoSpaceDE w:val="0"/>
              <w:autoSpaceDN w:val="0"/>
              <w:adjustRightInd w:val="0"/>
              <w:ind w:right="-567"/>
              <w:rPr>
                <w:rFonts w:ascii="Arial" w:hAnsi="Arial" w:cs="Arial"/>
                <w:sz w:val="18"/>
                <w:szCs w:val="18"/>
              </w:rPr>
            </w:pPr>
            <w:r w:rsidRPr="00381477">
              <w:rPr>
                <w:rFonts w:ascii="Arial" w:hAnsi="Arial" w:cs="Arial"/>
                <w:b/>
                <w:sz w:val="18"/>
                <w:szCs w:val="18"/>
              </w:rPr>
              <w:t xml:space="preserve"> Maquinaria, S.A. de C.V.</w:t>
            </w:r>
          </w:p>
        </w:tc>
        <w:tc>
          <w:tcPr>
            <w:tcW w:w="1575" w:type="dxa"/>
            <w:vAlign w:val="center"/>
          </w:tcPr>
          <w:p w:rsidR="00FF349B" w:rsidRPr="00381477" w:rsidRDefault="00184FF1" w:rsidP="000A5055">
            <w:pPr>
              <w:jc w:val="center"/>
              <w:rPr>
                <w:rFonts w:ascii="Arial" w:hAnsi="Arial" w:cs="Arial"/>
                <w:b/>
                <w:sz w:val="18"/>
                <w:szCs w:val="18"/>
              </w:rPr>
            </w:pPr>
            <w:r w:rsidRPr="00381477">
              <w:rPr>
                <w:rFonts w:ascii="Arial" w:hAnsi="Arial" w:cs="Arial"/>
                <w:b/>
                <w:sz w:val="18"/>
                <w:szCs w:val="18"/>
              </w:rPr>
              <w:t>$1´435,405.44</w:t>
            </w:r>
          </w:p>
        </w:tc>
      </w:tr>
      <w:tr w:rsidR="001C3A12" w:rsidRPr="00F25805" w:rsidTr="001C3A12">
        <w:tc>
          <w:tcPr>
            <w:tcW w:w="2011" w:type="dxa"/>
            <w:shd w:val="clear" w:color="auto" w:fill="A6A6A6" w:themeFill="background1" w:themeFillShade="A6"/>
          </w:tcPr>
          <w:p w:rsidR="001C3A12" w:rsidRPr="00E352F2" w:rsidRDefault="001C3A12" w:rsidP="000A5055">
            <w:pPr>
              <w:pStyle w:val="Prrafodelista"/>
              <w:ind w:left="0"/>
              <w:jc w:val="center"/>
              <w:rPr>
                <w:rFonts w:ascii="Arial" w:hAnsi="Arial" w:cs="Arial"/>
                <w:b/>
                <w:sz w:val="18"/>
                <w:szCs w:val="18"/>
                <w:lang w:val="es-MX"/>
              </w:rPr>
            </w:pPr>
          </w:p>
          <w:p w:rsidR="001C3A12" w:rsidRDefault="001C3A12" w:rsidP="000A5055">
            <w:pPr>
              <w:pStyle w:val="Prrafodelista"/>
              <w:ind w:left="0"/>
              <w:jc w:val="center"/>
              <w:rPr>
                <w:rFonts w:ascii="Arial" w:hAnsi="Arial" w:cs="Arial"/>
                <w:b/>
                <w:sz w:val="18"/>
                <w:szCs w:val="18"/>
                <w:lang w:val="es-MX"/>
              </w:rPr>
            </w:pPr>
          </w:p>
          <w:p w:rsidR="001C3A12" w:rsidRPr="00E352F2" w:rsidRDefault="001C3A12" w:rsidP="000A5055">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clear" w:color="auto" w:fill="A6A6A6" w:themeFill="background1" w:themeFillShade="A6"/>
          </w:tcPr>
          <w:p w:rsidR="001C3A12" w:rsidRPr="00E352F2" w:rsidRDefault="001C3A12" w:rsidP="000A5055">
            <w:pPr>
              <w:pStyle w:val="Prrafodelista"/>
              <w:ind w:left="0"/>
              <w:jc w:val="center"/>
              <w:rPr>
                <w:rFonts w:ascii="Arial" w:hAnsi="Arial" w:cs="Arial"/>
                <w:b/>
                <w:sz w:val="18"/>
                <w:szCs w:val="18"/>
                <w:lang w:val="es-MX"/>
              </w:rPr>
            </w:pPr>
          </w:p>
          <w:p w:rsidR="001C3A12" w:rsidRDefault="001C3A12" w:rsidP="000A5055">
            <w:pPr>
              <w:pStyle w:val="Prrafodelista"/>
              <w:ind w:left="0"/>
              <w:jc w:val="center"/>
              <w:rPr>
                <w:rFonts w:ascii="Arial" w:hAnsi="Arial" w:cs="Arial"/>
                <w:b/>
                <w:sz w:val="18"/>
                <w:szCs w:val="18"/>
                <w:lang w:val="es-MX"/>
              </w:rPr>
            </w:pPr>
          </w:p>
          <w:p w:rsidR="001C3A12" w:rsidRPr="00E352F2" w:rsidRDefault="001C3A12" w:rsidP="000A5055">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602" w:type="dxa"/>
            <w:shd w:val="clear" w:color="auto" w:fill="A6A6A6" w:themeFill="background1" w:themeFillShade="A6"/>
          </w:tcPr>
          <w:p w:rsidR="001C3A12" w:rsidRDefault="001C3A12" w:rsidP="000A5055">
            <w:pPr>
              <w:pStyle w:val="Prrafodelista"/>
              <w:ind w:left="0"/>
              <w:jc w:val="center"/>
              <w:rPr>
                <w:rFonts w:ascii="Arial" w:hAnsi="Arial" w:cs="Arial"/>
                <w:b/>
                <w:sz w:val="18"/>
                <w:szCs w:val="18"/>
                <w:lang w:val="es-MX"/>
              </w:rPr>
            </w:pPr>
          </w:p>
          <w:p w:rsidR="001C3A12" w:rsidRDefault="001C3A12" w:rsidP="000A5055">
            <w:pPr>
              <w:pStyle w:val="Prrafodelista"/>
              <w:ind w:left="0"/>
              <w:jc w:val="center"/>
              <w:rPr>
                <w:rFonts w:ascii="Arial" w:hAnsi="Arial" w:cs="Arial"/>
                <w:b/>
                <w:sz w:val="18"/>
                <w:szCs w:val="18"/>
                <w:lang w:val="es-MX"/>
              </w:rPr>
            </w:pPr>
          </w:p>
          <w:p w:rsidR="001C3A12" w:rsidRPr="00542BB0" w:rsidRDefault="001C3A12" w:rsidP="000A5055">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clear" w:color="auto" w:fill="A6A6A6" w:themeFill="background1" w:themeFillShade="A6"/>
          </w:tcPr>
          <w:p w:rsidR="001C3A12" w:rsidRDefault="001C3A12" w:rsidP="000A5055">
            <w:pPr>
              <w:pStyle w:val="Prrafodelista"/>
              <w:ind w:left="0"/>
              <w:jc w:val="center"/>
              <w:rPr>
                <w:rFonts w:ascii="Arial" w:hAnsi="Arial" w:cs="Arial"/>
                <w:b/>
                <w:sz w:val="18"/>
                <w:szCs w:val="18"/>
                <w:lang w:val="es-MX"/>
              </w:rPr>
            </w:pPr>
          </w:p>
          <w:p w:rsidR="001C3A12" w:rsidRPr="00542BB0" w:rsidRDefault="001C3A12" w:rsidP="000A5055">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1C3A12" w:rsidRPr="00F25805" w:rsidTr="000A5055">
        <w:tc>
          <w:tcPr>
            <w:tcW w:w="2011" w:type="dxa"/>
            <w:shd w:val="clear" w:color="auto" w:fill="auto"/>
            <w:vAlign w:val="center"/>
          </w:tcPr>
          <w:p w:rsidR="001C3A12" w:rsidRPr="00381477" w:rsidRDefault="001C3A12" w:rsidP="000A5055">
            <w:pPr>
              <w:pStyle w:val="Prrafodelista"/>
              <w:ind w:left="0"/>
              <w:jc w:val="center"/>
              <w:rPr>
                <w:rFonts w:ascii="Arial" w:hAnsi="Arial" w:cs="Arial"/>
                <w:b/>
                <w:iCs/>
                <w:sz w:val="18"/>
                <w:szCs w:val="18"/>
              </w:rPr>
            </w:pPr>
            <w:r w:rsidRPr="00381477">
              <w:rPr>
                <w:rFonts w:ascii="Arial" w:hAnsi="Arial" w:cs="Arial"/>
                <w:b/>
                <w:iCs/>
                <w:sz w:val="18"/>
                <w:szCs w:val="18"/>
              </w:rPr>
              <w:t>DOPI-MUN-PP-PAV-LP-096-2019</w:t>
            </w:r>
          </w:p>
        </w:tc>
        <w:tc>
          <w:tcPr>
            <w:tcW w:w="2871" w:type="dxa"/>
            <w:shd w:val="clear" w:color="auto" w:fill="auto"/>
          </w:tcPr>
          <w:p w:rsidR="001C3A12" w:rsidRPr="00381477" w:rsidRDefault="001C3A12" w:rsidP="000A5055">
            <w:pPr>
              <w:pStyle w:val="Prrafodelista"/>
              <w:ind w:left="0" w:right="176"/>
              <w:jc w:val="both"/>
              <w:rPr>
                <w:rFonts w:ascii="Arial" w:hAnsi="Arial" w:cs="Arial"/>
                <w:iCs/>
                <w:sz w:val="18"/>
                <w:szCs w:val="18"/>
              </w:rPr>
            </w:pPr>
            <w:r w:rsidRPr="00381477">
              <w:rPr>
                <w:rFonts w:ascii="Arial" w:hAnsi="Arial" w:cs="Arial"/>
                <w:iCs/>
                <w:sz w:val="18"/>
                <w:szCs w:val="18"/>
              </w:rPr>
              <w:t>Pavimentación con concreto hidráulico de la calle Ramón Corona, incluye: infraestructura hidrosanitaria, banquetas y alumbrado público en la zona El Batán, etapa 1 frente 1, municipio de Zapopan, Jalisco.</w:t>
            </w:r>
          </w:p>
        </w:tc>
        <w:tc>
          <w:tcPr>
            <w:tcW w:w="2602" w:type="dxa"/>
            <w:vAlign w:val="center"/>
          </w:tcPr>
          <w:p w:rsidR="001C3A12" w:rsidRPr="00381477" w:rsidRDefault="001C3A12" w:rsidP="000A5055">
            <w:pPr>
              <w:autoSpaceDE w:val="0"/>
              <w:autoSpaceDN w:val="0"/>
              <w:adjustRightInd w:val="0"/>
              <w:ind w:right="-567"/>
              <w:rPr>
                <w:rFonts w:ascii="Arial" w:hAnsi="Arial" w:cs="Arial"/>
                <w:b/>
                <w:bCs/>
                <w:sz w:val="18"/>
                <w:szCs w:val="18"/>
                <w:lang w:val="es-MX"/>
              </w:rPr>
            </w:pPr>
            <w:r w:rsidRPr="00381477">
              <w:rPr>
                <w:rFonts w:ascii="Arial" w:hAnsi="Arial" w:cs="Arial"/>
                <w:b/>
                <w:bCs/>
                <w:sz w:val="18"/>
                <w:szCs w:val="18"/>
                <w:lang w:val="es-MX"/>
              </w:rPr>
              <w:t>Obras y Comercialización de la Construcción</w:t>
            </w:r>
            <w:r w:rsidRPr="00381477">
              <w:rPr>
                <w:rFonts w:ascii="Arial" w:hAnsi="Arial" w:cs="Arial"/>
                <w:b/>
                <w:sz w:val="18"/>
                <w:szCs w:val="18"/>
                <w:lang w:val="es-MX"/>
              </w:rPr>
              <w:t>,</w:t>
            </w:r>
            <w:r w:rsidRPr="00381477">
              <w:rPr>
                <w:rFonts w:ascii="Arial" w:hAnsi="Arial" w:cs="Arial"/>
                <w:b/>
                <w:bCs/>
                <w:sz w:val="18"/>
                <w:szCs w:val="18"/>
                <w:lang w:val="es-MX"/>
              </w:rPr>
              <w:t xml:space="preserve"> </w:t>
            </w:r>
          </w:p>
          <w:p w:rsidR="001C3A12" w:rsidRPr="00381477" w:rsidRDefault="001C3A12" w:rsidP="000A5055">
            <w:pPr>
              <w:autoSpaceDE w:val="0"/>
              <w:autoSpaceDN w:val="0"/>
              <w:adjustRightInd w:val="0"/>
              <w:ind w:right="-567"/>
              <w:rPr>
                <w:rFonts w:ascii="Arial" w:hAnsi="Arial" w:cs="Arial"/>
                <w:sz w:val="18"/>
                <w:szCs w:val="18"/>
              </w:rPr>
            </w:pPr>
            <w:r w:rsidRPr="00381477">
              <w:rPr>
                <w:rFonts w:ascii="Arial" w:hAnsi="Arial" w:cs="Arial"/>
                <w:b/>
                <w:bCs/>
                <w:sz w:val="18"/>
                <w:szCs w:val="18"/>
                <w:lang w:val="es-MX"/>
              </w:rPr>
              <w:t>S.A. de C.V.</w:t>
            </w:r>
          </w:p>
        </w:tc>
        <w:tc>
          <w:tcPr>
            <w:tcW w:w="1575" w:type="dxa"/>
            <w:vAlign w:val="center"/>
          </w:tcPr>
          <w:p w:rsidR="001C3A12" w:rsidRPr="00381477" w:rsidRDefault="001C3A12" w:rsidP="000A5055">
            <w:pPr>
              <w:jc w:val="center"/>
              <w:rPr>
                <w:rFonts w:ascii="Arial" w:hAnsi="Arial" w:cs="Arial"/>
                <w:b/>
                <w:sz w:val="18"/>
                <w:szCs w:val="18"/>
              </w:rPr>
            </w:pPr>
            <w:r w:rsidRPr="00381477">
              <w:rPr>
                <w:rFonts w:ascii="Arial" w:hAnsi="Arial" w:cs="Arial"/>
                <w:b/>
                <w:bCs/>
                <w:sz w:val="18"/>
                <w:szCs w:val="18"/>
                <w:lang w:val="es-MX"/>
              </w:rPr>
              <w:t>$4,877,723.06</w:t>
            </w:r>
          </w:p>
        </w:tc>
      </w:tr>
      <w:tr w:rsidR="001C3A12" w:rsidRPr="00F25805" w:rsidTr="000A5055">
        <w:tc>
          <w:tcPr>
            <w:tcW w:w="2011" w:type="dxa"/>
            <w:shd w:val="clear" w:color="auto" w:fill="auto"/>
            <w:vAlign w:val="center"/>
          </w:tcPr>
          <w:p w:rsidR="001C3A12" w:rsidRPr="00226711" w:rsidRDefault="001C3A12" w:rsidP="000A5055">
            <w:pPr>
              <w:pStyle w:val="Prrafodelista"/>
              <w:ind w:left="0"/>
              <w:jc w:val="center"/>
              <w:rPr>
                <w:rFonts w:ascii="Arial" w:hAnsi="Arial" w:cs="Arial"/>
                <w:b/>
                <w:iCs/>
                <w:sz w:val="18"/>
                <w:szCs w:val="18"/>
              </w:rPr>
            </w:pPr>
            <w:r w:rsidRPr="00226711">
              <w:rPr>
                <w:rFonts w:ascii="Arial" w:hAnsi="Arial" w:cs="Arial"/>
                <w:b/>
                <w:sz w:val="18"/>
                <w:szCs w:val="18"/>
              </w:rPr>
              <w:t>DOPI-MUN-PP-PAV-LP-097-2019</w:t>
            </w:r>
          </w:p>
        </w:tc>
        <w:tc>
          <w:tcPr>
            <w:tcW w:w="2871" w:type="dxa"/>
            <w:shd w:val="clear" w:color="auto" w:fill="auto"/>
          </w:tcPr>
          <w:p w:rsidR="001C3A12" w:rsidRPr="00381477" w:rsidRDefault="001C3A12" w:rsidP="000A5055">
            <w:pPr>
              <w:pStyle w:val="Prrafodelista"/>
              <w:ind w:left="0" w:right="176"/>
              <w:jc w:val="both"/>
              <w:rPr>
                <w:rFonts w:ascii="Arial" w:hAnsi="Arial" w:cs="Arial"/>
                <w:iCs/>
                <w:sz w:val="18"/>
                <w:szCs w:val="18"/>
              </w:rPr>
            </w:pPr>
            <w:r w:rsidRPr="00381477">
              <w:rPr>
                <w:rFonts w:ascii="Arial" w:hAnsi="Arial" w:cs="Arial"/>
                <w:iCs/>
                <w:sz w:val="18"/>
                <w:szCs w:val="18"/>
              </w:rPr>
              <w:t>Pavimentación con concreto hidráulico de la calle Ramón Corona, incluye: infraestructura hidrosanitaria, banquetas y alumbrado público en la zona El Batán, etapa 1 frente 2, municipio de Zapopan, Jalisco.</w:t>
            </w:r>
          </w:p>
        </w:tc>
        <w:tc>
          <w:tcPr>
            <w:tcW w:w="2602" w:type="dxa"/>
            <w:vAlign w:val="center"/>
          </w:tcPr>
          <w:p w:rsidR="001C3A12" w:rsidRDefault="001C3A12" w:rsidP="000A5055">
            <w:pPr>
              <w:autoSpaceDE w:val="0"/>
              <w:autoSpaceDN w:val="0"/>
              <w:adjustRightInd w:val="0"/>
              <w:ind w:right="-567"/>
              <w:rPr>
                <w:rFonts w:ascii="Arial" w:hAnsi="Arial" w:cs="Arial"/>
                <w:b/>
                <w:bCs/>
                <w:sz w:val="18"/>
                <w:szCs w:val="18"/>
                <w:lang w:val="es-MX"/>
              </w:rPr>
            </w:pPr>
            <w:r w:rsidRPr="00381477">
              <w:rPr>
                <w:rFonts w:ascii="Arial" w:hAnsi="Arial" w:cs="Arial"/>
                <w:b/>
                <w:bCs/>
                <w:sz w:val="18"/>
                <w:szCs w:val="18"/>
                <w:lang w:val="es-MX"/>
              </w:rPr>
              <w:t xml:space="preserve">Grupo Constructor de la </w:t>
            </w:r>
          </w:p>
          <w:p w:rsidR="001C3A12" w:rsidRPr="00381477" w:rsidRDefault="001C3A12" w:rsidP="000A5055">
            <w:pPr>
              <w:autoSpaceDE w:val="0"/>
              <w:autoSpaceDN w:val="0"/>
              <w:adjustRightInd w:val="0"/>
              <w:ind w:right="-567"/>
              <w:rPr>
                <w:rFonts w:ascii="Arial" w:hAnsi="Arial" w:cs="Arial"/>
                <w:sz w:val="18"/>
                <w:szCs w:val="18"/>
              </w:rPr>
            </w:pPr>
            <w:r w:rsidRPr="00381477">
              <w:rPr>
                <w:rFonts w:ascii="Arial" w:hAnsi="Arial" w:cs="Arial"/>
                <w:b/>
                <w:bCs/>
                <w:sz w:val="18"/>
                <w:szCs w:val="18"/>
                <w:lang w:val="es-MX"/>
              </w:rPr>
              <w:t>Región</w:t>
            </w:r>
            <w:r w:rsidRPr="00381477">
              <w:rPr>
                <w:rFonts w:ascii="Arial" w:hAnsi="Arial" w:cs="Arial"/>
                <w:b/>
                <w:sz w:val="18"/>
                <w:szCs w:val="18"/>
                <w:lang w:val="es-MX"/>
              </w:rPr>
              <w:t>,</w:t>
            </w:r>
            <w:r w:rsidRPr="00381477">
              <w:rPr>
                <w:rFonts w:ascii="Arial" w:hAnsi="Arial" w:cs="Arial"/>
                <w:b/>
                <w:bCs/>
                <w:sz w:val="18"/>
                <w:szCs w:val="18"/>
                <w:lang w:val="es-MX"/>
              </w:rPr>
              <w:t xml:space="preserve"> S.A. de C.V.</w:t>
            </w:r>
          </w:p>
        </w:tc>
        <w:tc>
          <w:tcPr>
            <w:tcW w:w="1575" w:type="dxa"/>
            <w:vAlign w:val="center"/>
          </w:tcPr>
          <w:p w:rsidR="001C3A12" w:rsidRPr="00381477" w:rsidRDefault="001C3A12" w:rsidP="000A5055">
            <w:pPr>
              <w:jc w:val="center"/>
              <w:rPr>
                <w:rFonts w:ascii="Arial" w:hAnsi="Arial" w:cs="Arial"/>
                <w:b/>
                <w:sz w:val="18"/>
                <w:szCs w:val="18"/>
              </w:rPr>
            </w:pPr>
            <w:r w:rsidRPr="00381477">
              <w:rPr>
                <w:rFonts w:ascii="Arial" w:hAnsi="Arial" w:cs="Arial"/>
                <w:b/>
                <w:bCs/>
                <w:sz w:val="18"/>
                <w:szCs w:val="18"/>
                <w:lang w:val="es-MX"/>
              </w:rPr>
              <w:t>$3,386,174.64</w:t>
            </w:r>
          </w:p>
        </w:tc>
      </w:tr>
      <w:tr w:rsidR="001C3A12" w:rsidRPr="00F25805" w:rsidTr="000A5055">
        <w:tc>
          <w:tcPr>
            <w:tcW w:w="2011" w:type="dxa"/>
            <w:shd w:val="clear" w:color="auto" w:fill="auto"/>
            <w:vAlign w:val="center"/>
          </w:tcPr>
          <w:p w:rsidR="001C3A12" w:rsidRPr="00226711" w:rsidRDefault="001C3A12" w:rsidP="000A5055">
            <w:pPr>
              <w:pStyle w:val="Prrafodelista"/>
              <w:ind w:left="0"/>
              <w:jc w:val="center"/>
              <w:rPr>
                <w:rFonts w:ascii="Arial" w:hAnsi="Arial" w:cs="Arial"/>
                <w:b/>
                <w:iCs/>
                <w:sz w:val="18"/>
                <w:szCs w:val="18"/>
              </w:rPr>
            </w:pPr>
            <w:r w:rsidRPr="00226711">
              <w:rPr>
                <w:rFonts w:ascii="Arial" w:hAnsi="Arial" w:cs="Arial"/>
                <w:b/>
                <w:sz w:val="18"/>
                <w:szCs w:val="18"/>
              </w:rPr>
              <w:t>DOPI-MUN-PP-PAV-LP-098-2019</w:t>
            </w:r>
          </w:p>
        </w:tc>
        <w:tc>
          <w:tcPr>
            <w:tcW w:w="2871" w:type="dxa"/>
            <w:shd w:val="clear" w:color="auto" w:fill="auto"/>
          </w:tcPr>
          <w:p w:rsidR="001C3A12" w:rsidRPr="00381477" w:rsidRDefault="001C3A12" w:rsidP="0024149F">
            <w:pPr>
              <w:autoSpaceDE w:val="0"/>
              <w:autoSpaceDN w:val="0"/>
              <w:adjustRightInd w:val="0"/>
              <w:ind w:right="-567"/>
              <w:rPr>
                <w:rFonts w:ascii="Arial" w:hAnsi="Arial" w:cs="Arial"/>
                <w:iCs/>
                <w:sz w:val="18"/>
                <w:szCs w:val="18"/>
              </w:rPr>
            </w:pPr>
            <w:r w:rsidRPr="00381477">
              <w:rPr>
                <w:rFonts w:ascii="Arial" w:hAnsi="Arial" w:cs="Arial"/>
                <w:iCs/>
                <w:sz w:val="18"/>
                <w:szCs w:val="18"/>
              </w:rPr>
              <w:t>Renovación urbana de vialidades, incluye: banquetas, alumbrado público, huellas de rodadura y reestructuración de los pavimentos de empedrado tradicional, en la Colonia Ciudad Granja, etapa 1 frente 1, municipio de Zapopan, Jalisco.</w:t>
            </w:r>
          </w:p>
          <w:p w:rsidR="001C3A12" w:rsidRPr="00381477" w:rsidRDefault="001C3A12" w:rsidP="000A5055">
            <w:pPr>
              <w:pStyle w:val="Prrafodelista"/>
              <w:ind w:left="0" w:right="176"/>
              <w:jc w:val="both"/>
              <w:rPr>
                <w:rFonts w:ascii="Arial" w:hAnsi="Arial" w:cs="Arial"/>
                <w:iCs/>
                <w:sz w:val="18"/>
                <w:szCs w:val="18"/>
              </w:rPr>
            </w:pPr>
          </w:p>
        </w:tc>
        <w:tc>
          <w:tcPr>
            <w:tcW w:w="2602" w:type="dxa"/>
            <w:vAlign w:val="center"/>
          </w:tcPr>
          <w:p w:rsidR="001C3A12" w:rsidRPr="00381477" w:rsidRDefault="001C3A12" w:rsidP="000A5055">
            <w:pPr>
              <w:autoSpaceDE w:val="0"/>
              <w:autoSpaceDN w:val="0"/>
              <w:adjustRightInd w:val="0"/>
              <w:ind w:right="-567"/>
              <w:rPr>
                <w:rFonts w:ascii="Arial" w:hAnsi="Arial" w:cs="Arial"/>
                <w:b/>
                <w:sz w:val="18"/>
                <w:szCs w:val="18"/>
              </w:rPr>
            </w:pPr>
          </w:p>
          <w:p w:rsidR="001C3A12" w:rsidRDefault="001C3A12" w:rsidP="000A5055">
            <w:pPr>
              <w:autoSpaceDE w:val="0"/>
              <w:autoSpaceDN w:val="0"/>
              <w:adjustRightInd w:val="0"/>
              <w:ind w:right="-567"/>
              <w:rPr>
                <w:rFonts w:ascii="Arial" w:hAnsi="Arial" w:cs="Arial"/>
                <w:b/>
                <w:bCs/>
                <w:sz w:val="18"/>
                <w:szCs w:val="18"/>
                <w:lang w:val="es-MX"/>
              </w:rPr>
            </w:pPr>
            <w:r w:rsidRPr="00381477">
              <w:rPr>
                <w:rFonts w:ascii="Arial" w:hAnsi="Arial" w:cs="Arial"/>
                <w:b/>
                <w:bCs/>
                <w:sz w:val="18"/>
                <w:szCs w:val="18"/>
                <w:lang w:val="es-MX"/>
              </w:rPr>
              <w:t>J&amp;L Asesoría y Servicios</w:t>
            </w:r>
            <w:r w:rsidRPr="00381477">
              <w:rPr>
                <w:rFonts w:ascii="Arial" w:hAnsi="Arial" w:cs="Arial"/>
                <w:b/>
                <w:sz w:val="18"/>
                <w:szCs w:val="18"/>
                <w:lang w:val="es-MX"/>
              </w:rPr>
              <w:t>,</w:t>
            </w:r>
            <w:r w:rsidRPr="00381477">
              <w:rPr>
                <w:rFonts w:ascii="Arial" w:hAnsi="Arial" w:cs="Arial"/>
                <w:b/>
                <w:bCs/>
                <w:sz w:val="18"/>
                <w:szCs w:val="18"/>
                <w:lang w:val="es-MX"/>
              </w:rPr>
              <w:t xml:space="preserve"> </w:t>
            </w:r>
          </w:p>
          <w:p w:rsidR="001C3A12" w:rsidRPr="00381477" w:rsidRDefault="001C3A12" w:rsidP="000A5055">
            <w:pPr>
              <w:autoSpaceDE w:val="0"/>
              <w:autoSpaceDN w:val="0"/>
              <w:adjustRightInd w:val="0"/>
              <w:ind w:right="-567"/>
              <w:rPr>
                <w:rFonts w:ascii="Arial" w:hAnsi="Arial" w:cs="Arial"/>
                <w:sz w:val="18"/>
                <w:szCs w:val="18"/>
              </w:rPr>
            </w:pPr>
            <w:r w:rsidRPr="00381477">
              <w:rPr>
                <w:rFonts w:ascii="Arial" w:hAnsi="Arial" w:cs="Arial"/>
                <w:b/>
                <w:bCs/>
                <w:sz w:val="18"/>
                <w:szCs w:val="18"/>
                <w:lang w:val="es-MX"/>
              </w:rPr>
              <w:t>S.A. de C.V.</w:t>
            </w:r>
          </w:p>
        </w:tc>
        <w:tc>
          <w:tcPr>
            <w:tcW w:w="1575" w:type="dxa"/>
            <w:vAlign w:val="center"/>
          </w:tcPr>
          <w:p w:rsidR="001C3A12" w:rsidRPr="00381477" w:rsidRDefault="001C3A12" w:rsidP="000A5055">
            <w:pPr>
              <w:jc w:val="center"/>
              <w:rPr>
                <w:rFonts w:ascii="Arial" w:hAnsi="Arial" w:cs="Arial"/>
                <w:b/>
                <w:sz w:val="18"/>
                <w:szCs w:val="18"/>
              </w:rPr>
            </w:pPr>
            <w:r w:rsidRPr="00381477">
              <w:rPr>
                <w:rFonts w:ascii="Arial" w:hAnsi="Arial" w:cs="Arial"/>
                <w:b/>
                <w:bCs/>
                <w:sz w:val="18"/>
                <w:szCs w:val="18"/>
                <w:lang w:val="es-MX"/>
              </w:rPr>
              <w:t>$5,696,546.41</w:t>
            </w:r>
          </w:p>
        </w:tc>
      </w:tr>
      <w:tr w:rsidR="001C3A12" w:rsidRPr="00F25805" w:rsidTr="000A5055">
        <w:tc>
          <w:tcPr>
            <w:tcW w:w="2011" w:type="dxa"/>
            <w:shd w:val="clear" w:color="auto" w:fill="auto"/>
            <w:vAlign w:val="center"/>
          </w:tcPr>
          <w:p w:rsidR="001C3A12" w:rsidRPr="00226711" w:rsidRDefault="001C3A12" w:rsidP="000A5055">
            <w:pPr>
              <w:pStyle w:val="Prrafodelista"/>
              <w:ind w:left="0"/>
              <w:jc w:val="center"/>
              <w:rPr>
                <w:rFonts w:ascii="Arial" w:hAnsi="Arial" w:cs="Arial"/>
                <w:b/>
                <w:iCs/>
                <w:sz w:val="18"/>
                <w:szCs w:val="18"/>
              </w:rPr>
            </w:pPr>
            <w:r w:rsidRPr="00226711">
              <w:rPr>
                <w:rFonts w:ascii="Arial" w:hAnsi="Arial" w:cs="Arial"/>
                <w:b/>
                <w:iCs/>
                <w:sz w:val="18"/>
                <w:szCs w:val="18"/>
              </w:rPr>
              <w:t>DOPI-MUN-PP-PAV-LP-100-2019</w:t>
            </w:r>
          </w:p>
        </w:tc>
        <w:tc>
          <w:tcPr>
            <w:tcW w:w="2871" w:type="dxa"/>
            <w:shd w:val="clear" w:color="auto" w:fill="auto"/>
          </w:tcPr>
          <w:p w:rsidR="001C3A12" w:rsidRPr="00381477" w:rsidRDefault="001C3A12" w:rsidP="000A5055">
            <w:pPr>
              <w:pStyle w:val="Prrafodelista"/>
              <w:ind w:left="0" w:right="176"/>
              <w:jc w:val="both"/>
              <w:rPr>
                <w:rFonts w:ascii="Arial" w:hAnsi="Arial" w:cs="Arial"/>
                <w:iCs/>
                <w:sz w:val="18"/>
                <w:szCs w:val="18"/>
              </w:rPr>
            </w:pPr>
            <w:r w:rsidRPr="00381477">
              <w:rPr>
                <w:rFonts w:ascii="Arial" w:hAnsi="Arial" w:cs="Arial"/>
                <w:iCs/>
                <w:sz w:val="18"/>
                <w:szCs w:val="18"/>
              </w:rPr>
              <w:t>Rehabilitación de vialidades con concreto hidráulico, incluye: instalación sanitaria, hidráulica, alumbrado público y banquetas, en la colonia La Martinica, frente 1, municipio de Zapopan, Jalisco</w:t>
            </w:r>
          </w:p>
        </w:tc>
        <w:tc>
          <w:tcPr>
            <w:tcW w:w="2602" w:type="dxa"/>
            <w:vAlign w:val="center"/>
          </w:tcPr>
          <w:p w:rsidR="001C3A12" w:rsidRPr="00381477" w:rsidRDefault="001C3A12" w:rsidP="000A5055">
            <w:pPr>
              <w:autoSpaceDE w:val="0"/>
              <w:autoSpaceDN w:val="0"/>
              <w:adjustRightInd w:val="0"/>
              <w:ind w:right="-567"/>
              <w:rPr>
                <w:rFonts w:ascii="Arial" w:hAnsi="Arial" w:cs="Arial"/>
                <w:b/>
                <w:sz w:val="18"/>
                <w:szCs w:val="18"/>
              </w:rPr>
            </w:pPr>
            <w:r w:rsidRPr="00381477">
              <w:rPr>
                <w:rFonts w:ascii="Arial" w:hAnsi="Arial" w:cs="Arial"/>
                <w:b/>
                <w:sz w:val="18"/>
                <w:szCs w:val="18"/>
              </w:rPr>
              <w:t>Métrica Infraestructura</w:t>
            </w:r>
          </w:p>
          <w:p w:rsidR="001C3A12" w:rsidRPr="00381477" w:rsidRDefault="001C3A12" w:rsidP="000A5055">
            <w:pPr>
              <w:autoSpaceDE w:val="0"/>
              <w:autoSpaceDN w:val="0"/>
              <w:adjustRightInd w:val="0"/>
              <w:ind w:right="-567"/>
              <w:rPr>
                <w:rFonts w:ascii="Arial" w:hAnsi="Arial" w:cs="Arial"/>
                <w:sz w:val="18"/>
                <w:szCs w:val="18"/>
              </w:rPr>
            </w:pPr>
            <w:r w:rsidRPr="00381477">
              <w:rPr>
                <w:rFonts w:ascii="Arial" w:hAnsi="Arial" w:cs="Arial"/>
                <w:b/>
                <w:sz w:val="18"/>
                <w:szCs w:val="18"/>
              </w:rPr>
              <w:t xml:space="preserve"> S.A. De C.V.</w:t>
            </w:r>
          </w:p>
        </w:tc>
        <w:tc>
          <w:tcPr>
            <w:tcW w:w="1575" w:type="dxa"/>
            <w:vAlign w:val="center"/>
          </w:tcPr>
          <w:p w:rsidR="001C3A12" w:rsidRPr="00381477" w:rsidRDefault="001C3A12" w:rsidP="000A5055">
            <w:pPr>
              <w:jc w:val="center"/>
              <w:rPr>
                <w:rFonts w:ascii="Arial" w:hAnsi="Arial" w:cs="Arial"/>
                <w:b/>
                <w:sz w:val="18"/>
                <w:szCs w:val="18"/>
              </w:rPr>
            </w:pPr>
            <w:r w:rsidRPr="00381477">
              <w:rPr>
                <w:rFonts w:ascii="Arial" w:hAnsi="Arial" w:cs="Arial"/>
                <w:b/>
                <w:sz w:val="18"/>
                <w:szCs w:val="18"/>
              </w:rPr>
              <w:t>$6´460,026.51</w:t>
            </w:r>
          </w:p>
        </w:tc>
      </w:tr>
      <w:tr w:rsidR="001C3A12" w:rsidRPr="00F25805" w:rsidTr="000A5055">
        <w:tc>
          <w:tcPr>
            <w:tcW w:w="2011" w:type="dxa"/>
            <w:shd w:val="clear" w:color="auto" w:fill="auto"/>
            <w:vAlign w:val="center"/>
          </w:tcPr>
          <w:p w:rsidR="001C3A12" w:rsidRPr="00226711" w:rsidRDefault="001C3A12" w:rsidP="000A5055">
            <w:pPr>
              <w:pStyle w:val="Prrafodelista"/>
              <w:ind w:left="0"/>
              <w:jc w:val="center"/>
              <w:rPr>
                <w:rFonts w:ascii="Arial" w:hAnsi="Arial" w:cs="Arial"/>
                <w:b/>
                <w:iCs/>
                <w:sz w:val="18"/>
                <w:szCs w:val="18"/>
              </w:rPr>
            </w:pPr>
            <w:r w:rsidRPr="00226711">
              <w:rPr>
                <w:rFonts w:ascii="Arial" w:hAnsi="Arial" w:cs="Arial"/>
                <w:b/>
                <w:sz w:val="18"/>
                <w:szCs w:val="18"/>
              </w:rPr>
              <w:t>DOPI-MUN-PP-PAV-LP-101-2019</w:t>
            </w:r>
          </w:p>
        </w:tc>
        <w:tc>
          <w:tcPr>
            <w:tcW w:w="2871" w:type="dxa"/>
            <w:shd w:val="clear" w:color="auto" w:fill="auto"/>
          </w:tcPr>
          <w:p w:rsidR="001C3A12" w:rsidRPr="00381477" w:rsidRDefault="001C3A12" w:rsidP="000A5055">
            <w:pPr>
              <w:pStyle w:val="Prrafodelista"/>
              <w:ind w:left="0" w:right="176"/>
              <w:jc w:val="both"/>
              <w:rPr>
                <w:rFonts w:ascii="Arial" w:hAnsi="Arial" w:cs="Arial"/>
                <w:iCs/>
                <w:sz w:val="18"/>
                <w:szCs w:val="18"/>
              </w:rPr>
            </w:pPr>
            <w:r w:rsidRPr="00381477">
              <w:rPr>
                <w:rFonts w:ascii="Arial" w:hAnsi="Arial" w:cs="Arial"/>
                <w:iCs/>
                <w:sz w:val="18"/>
                <w:szCs w:val="18"/>
              </w:rPr>
              <w:t>Rehabilitación de vialidades con concreto hidráulico, incluye: instalación sanitaria, hidráulica, alumbrado público y banquetas, en la colonia La Martinica, frente 2, municipio de Zapopan, Jalisco.</w:t>
            </w:r>
          </w:p>
        </w:tc>
        <w:tc>
          <w:tcPr>
            <w:tcW w:w="2602" w:type="dxa"/>
            <w:vAlign w:val="center"/>
          </w:tcPr>
          <w:p w:rsidR="001C3A12" w:rsidRDefault="001C3A12" w:rsidP="000A5055">
            <w:pPr>
              <w:autoSpaceDE w:val="0"/>
              <w:autoSpaceDN w:val="0"/>
              <w:adjustRightInd w:val="0"/>
              <w:ind w:right="-567"/>
              <w:rPr>
                <w:rFonts w:ascii="Arial" w:hAnsi="Arial" w:cs="Arial"/>
                <w:b/>
                <w:bCs/>
                <w:sz w:val="18"/>
                <w:szCs w:val="18"/>
                <w:lang w:val="es-MX"/>
              </w:rPr>
            </w:pPr>
            <w:r w:rsidRPr="00381477">
              <w:rPr>
                <w:rFonts w:ascii="Arial" w:hAnsi="Arial" w:cs="Arial"/>
                <w:b/>
                <w:bCs/>
                <w:sz w:val="18"/>
                <w:szCs w:val="18"/>
                <w:lang w:val="es-MX"/>
              </w:rPr>
              <w:t>Constructora Lasa</w:t>
            </w:r>
            <w:r w:rsidRPr="00381477">
              <w:rPr>
                <w:rFonts w:ascii="Arial" w:hAnsi="Arial" w:cs="Arial"/>
                <w:b/>
                <w:sz w:val="18"/>
                <w:szCs w:val="18"/>
                <w:lang w:val="es-MX"/>
              </w:rPr>
              <w:t>,</w:t>
            </w:r>
            <w:r w:rsidRPr="00381477">
              <w:rPr>
                <w:rFonts w:ascii="Arial" w:hAnsi="Arial" w:cs="Arial"/>
                <w:b/>
                <w:bCs/>
                <w:sz w:val="18"/>
                <w:szCs w:val="18"/>
                <w:lang w:val="es-MX"/>
              </w:rPr>
              <w:t xml:space="preserve"> </w:t>
            </w:r>
          </w:p>
          <w:p w:rsidR="001C3A12" w:rsidRPr="00381477" w:rsidRDefault="001C3A12" w:rsidP="000A5055">
            <w:pPr>
              <w:autoSpaceDE w:val="0"/>
              <w:autoSpaceDN w:val="0"/>
              <w:adjustRightInd w:val="0"/>
              <w:ind w:right="-567"/>
              <w:rPr>
                <w:rFonts w:ascii="Arial" w:hAnsi="Arial" w:cs="Arial"/>
                <w:sz w:val="18"/>
                <w:szCs w:val="18"/>
              </w:rPr>
            </w:pPr>
            <w:r>
              <w:rPr>
                <w:rFonts w:ascii="Arial" w:hAnsi="Arial" w:cs="Arial"/>
                <w:b/>
                <w:bCs/>
                <w:sz w:val="18"/>
                <w:szCs w:val="18"/>
                <w:lang w:val="es-MX"/>
              </w:rPr>
              <w:t>S.A. de C.V.</w:t>
            </w:r>
          </w:p>
        </w:tc>
        <w:tc>
          <w:tcPr>
            <w:tcW w:w="1575" w:type="dxa"/>
            <w:vAlign w:val="center"/>
          </w:tcPr>
          <w:p w:rsidR="001C3A12" w:rsidRPr="00381477" w:rsidRDefault="001C3A12" w:rsidP="000A5055">
            <w:pPr>
              <w:jc w:val="center"/>
              <w:rPr>
                <w:rFonts w:ascii="Arial" w:hAnsi="Arial" w:cs="Arial"/>
                <w:b/>
                <w:sz w:val="18"/>
                <w:szCs w:val="18"/>
              </w:rPr>
            </w:pPr>
            <w:r w:rsidRPr="00381477">
              <w:rPr>
                <w:rFonts w:ascii="Arial" w:hAnsi="Arial" w:cs="Arial"/>
                <w:b/>
                <w:bCs/>
                <w:sz w:val="18"/>
                <w:szCs w:val="18"/>
                <w:lang w:val="es-MX"/>
              </w:rPr>
              <w:t>$4,993,492.50</w:t>
            </w:r>
          </w:p>
        </w:tc>
      </w:tr>
    </w:tbl>
    <w:p w:rsidR="007C6D50" w:rsidRDefault="007C6D50" w:rsidP="007C6D50">
      <w:pPr>
        <w:jc w:val="both"/>
        <w:rPr>
          <w:rFonts w:ascii="Arial" w:hAnsi="Arial" w:cs="Arial"/>
          <w:sz w:val="20"/>
          <w:szCs w:val="20"/>
        </w:rPr>
      </w:pPr>
    </w:p>
    <w:p w:rsidR="00120832" w:rsidRDefault="007C6D50" w:rsidP="007C6D50">
      <w:pPr>
        <w:jc w:val="both"/>
        <w:rPr>
          <w:rFonts w:ascii="Arial" w:hAnsi="Arial" w:cs="Arial"/>
          <w:b/>
          <w:i/>
        </w:rPr>
      </w:pPr>
      <w:r>
        <w:rPr>
          <w:rFonts w:ascii="Arial" w:hAnsi="Arial" w:cs="Arial"/>
          <w:sz w:val="20"/>
          <w:szCs w:val="20"/>
        </w:rPr>
        <w:t>Una vez comprobado, dado lectura y explicado al detalle cada una de las propuesta de fallo de las licitaciones presentadas, y no teniendo ninguna observación de la misma se procedió a someterla a la consideración de los integrantes de la Comisión de Asignación de Obra Pública, que se encontraban presentes en la Sesión, manifestándolo de la siguiente manera:</w:t>
      </w:r>
    </w:p>
    <w:p w:rsidR="00120832" w:rsidRDefault="00120832" w:rsidP="00F949F1">
      <w:pPr>
        <w:jc w:val="both"/>
        <w:rPr>
          <w:rFonts w:ascii="Arial" w:hAnsi="Arial" w:cs="Arial"/>
          <w:b/>
          <w:i/>
        </w:rPr>
      </w:pPr>
    </w:p>
    <w:p w:rsidR="00D032FF" w:rsidRDefault="00D032FF" w:rsidP="00D032F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sidRPr="002C1D33">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Eduardo Mora </w:t>
      </w:r>
      <w:proofErr w:type="spellStart"/>
      <w:r>
        <w:rPr>
          <w:rFonts w:ascii="Arial" w:hAnsi="Arial" w:cs="Arial"/>
          <w:sz w:val="20"/>
          <w:szCs w:val="20"/>
        </w:rPr>
        <w:t>Blackaller</w:t>
      </w:r>
      <w:proofErr w:type="spellEnd"/>
      <w:r>
        <w:rPr>
          <w:rFonts w:ascii="Arial" w:hAnsi="Arial" w:cs="Arial"/>
          <w:sz w:val="20"/>
          <w:szCs w:val="20"/>
        </w:rPr>
        <w:t xml:space="preserve">,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José Manuel Guillen Guerrero,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661023" w:rsidRDefault="00D032FF" w:rsidP="00D032FF">
      <w:pPr>
        <w:jc w:val="both"/>
        <w:rPr>
          <w:rFonts w:ascii="Arial" w:hAnsi="Arial" w:cs="Arial"/>
          <w:b/>
          <w:i/>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120832" w:rsidRDefault="00120832" w:rsidP="00F949F1">
      <w:pPr>
        <w:jc w:val="both"/>
        <w:rPr>
          <w:rFonts w:ascii="Arial" w:hAnsi="Arial" w:cs="Arial"/>
          <w:b/>
          <w:i/>
        </w:rPr>
      </w:pPr>
    </w:p>
    <w:p w:rsidR="00661023" w:rsidRDefault="00661023" w:rsidP="00F949F1">
      <w:pPr>
        <w:jc w:val="both"/>
        <w:rPr>
          <w:rFonts w:ascii="Arial" w:hAnsi="Arial" w:cs="Arial"/>
          <w:b/>
          <w:i/>
        </w:rPr>
      </w:pPr>
    </w:p>
    <w:p w:rsidR="00661023" w:rsidRDefault="00661023" w:rsidP="00661023">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Pr>
          <w:rFonts w:ascii="Arial" w:hAnsi="Arial" w:cs="Arial"/>
          <w:b/>
          <w:color w:val="FF0000"/>
          <w:sz w:val="20"/>
          <w:szCs w:val="20"/>
        </w:rPr>
        <w:t>quinto</w:t>
      </w:r>
      <w:r>
        <w:rPr>
          <w:rFonts w:ascii="Arial" w:hAnsi="Arial" w:cs="Arial"/>
          <w:b/>
          <w:sz w:val="20"/>
          <w:szCs w:val="20"/>
        </w:rPr>
        <w:t xml:space="preserve"> punto de la Orden del Día que es la </w:t>
      </w:r>
      <w:r w:rsidRPr="00DE5534">
        <w:rPr>
          <w:rFonts w:ascii="Arial" w:hAnsi="Arial" w:cs="Arial"/>
          <w:b/>
          <w:sz w:val="20"/>
          <w:szCs w:val="20"/>
        </w:rPr>
        <w:t xml:space="preserve">Presentación de fallos del Procedimiento de Contratación por la modalidad de Licitación </w:t>
      </w:r>
      <w:r>
        <w:rPr>
          <w:rFonts w:ascii="Arial" w:hAnsi="Arial" w:cs="Arial"/>
          <w:b/>
          <w:sz w:val="20"/>
          <w:szCs w:val="20"/>
        </w:rPr>
        <w:t>Pública.</w:t>
      </w:r>
    </w:p>
    <w:p w:rsidR="00D15F21" w:rsidRDefault="00D15F21" w:rsidP="00661023">
      <w:pPr>
        <w:jc w:val="both"/>
        <w:rPr>
          <w:rFonts w:ascii="Arial" w:hAnsi="Arial" w:cs="Arial"/>
          <w:sz w:val="20"/>
          <w:szCs w:val="20"/>
        </w:rPr>
      </w:pPr>
    </w:p>
    <w:p w:rsidR="00120832" w:rsidRDefault="00120832" w:rsidP="00F949F1">
      <w:pPr>
        <w:jc w:val="both"/>
        <w:rPr>
          <w:rFonts w:ascii="Arial" w:hAnsi="Arial" w:cs="Arial"/>
          <w:b/>
          <w:i/>
        </w:rPr>
      </w:pPr>
    </w:p>
    <w:p w:rsidR="00D15F21" w:rsidRDefault="00D15F21" w:rsidP="00D15F21">
      <w:pPr>
        <w:jc w:val="both"/>
        <w:rPr>
          <w:rFonts w:ascii="Arial" w:hAnsi="Arial" w:cs="Arial"/>
          <w:b/>
          <w:i/>
        </w:rPr>
      </w:pPr>
      <w:r>
        <w:rPr>
          <w:rFonts w:ascii="Arial" w:hAnsi="Arial" w:cs="Arial"/>
          <w:b/>
          <w:i/>
        </w:rPr>
        <w:t xml:space="preserve">6. </w:t>
      </w:r>
      <w:r w:rsidRPr="00D15F21">
        <w:rPr>
          <w:rFonts w:ascii="Arial" w:hAnsi="Arial" w:cs="Arial"/>
          <w:b/>
          <w:i/>
        </w:rPr>
        <w:t xml:space="preserve">Presentación de fallos de Procedimientos de Contratación por la modalidad de </w:t>
      </w:r>
      <w:r>
        <w:rPr>
          <w:rFonts w:ascii="Arial" w:hAnsi="Arial" w:cs="Arial"/>
          <w:b/>
          <w:i/>
        </w:rPr>
        <w:t xml:space="preserve">Licitación por </w:t>
      </w:r>
      <w:r w:rsidRPr="00D15F21">
        <w:rPr>
          <w:rFonts w:ascii="Arial" w:hAnsi="Arial" w:cs="Arial"/>
          <w:b/>
          <w:i/>
        </w:rPr>
        <w:t>Invitación Restringida.</w:t>
      </w:r>
    </w:p>
    <w:p w:rsidR="00D15F21" w:rsidRDefault="00D15F21" w:rsidP="00D15F21">
      <w:pPr>
        <w:jc w:val="both"/>
        <w:rPr>
          <w:rFonts w:ascii="Arial" w:hAnsi="Arial" w:cs="Arial"/>
          <w:b/>
          <w:i/>
        </w:rPr>
      </w:pPr>
    </w:p>
    <w:p w:rsidR="00D15F21" w:rsidRDefault="00D15F21" w:rsidP="00D15F21">
      <w:pPr>
        <w:jc w:val="both"/>
        <w:rPr>
          <w:rFonts w:ascii="Arial" w:hAnsi="Arial" w:cs="Arial"/>
          <w:b/>
          <w:i/>
        </w:rPr>
      </w:pPr>
    </w:p>
    <w:p w:rsidR="00D15F21" w:rsidRDefault="00D15F21" w:rsidP="00D15F21">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B20BB1">
        <w:rPr>
          <w:rFonts w:ascii="Arial" w:hAnsi="Arial" w:cs="Arial"/>
          <w:b/>
          <w:sz w:val="20"/>
          <w:szCs w:val="20"/>
        </w:rPr>
        <w:t>quinto</w:t>
      </w:r>
      <w:r w:rsidRPr="00AA537A">
        <w:rPr>
          <w:rFonts w:ascii="Arial" w:hAnsi="Arial" w:cs="Arial"/>
          <w:sz w:val="20"/>
          <w:szCs w:val="20"/>
        </w:rPr>
        <w:t xml:space="preserve"> punto de la Orden del Día. Pasamos al </w:t>
      </w:r>
      <w:r w:rsidR="00B20BB1">
        <w:rPr>
          <w:rFonts w:ascii="Arial" w:hAnsi="Arial" w:cs="Arial"/>
          <w:b/>
          <w:sz w:val="20"/>
          <w:szCs w:val="20"/>
        </w:rPr>
        <w:t>sexto</w:t>
      </w:r>
      <w:r>
        <w:rPr>
          <w:rFonts w:ascii="Arial" w:hAnsi="Arial" w:cs="Arial"/>
          <w:sz w:val="20"/>
          <w:szCs w:val="20"/>
        </w:rPr>
        <w:t xml:space="preserve"> punto </w:t>
      </w:r>
      <w:r w:rsidRPr="00AA537A">
        <w:rPr>
          <w:rFonts w:ascii="Arial" w:hAnsi="Arial" w:cs="Arial"/>
          <w:sz w:val="20"/>
          <w:szCs w:val="20"/>
        </w:rPr>
        <w:t>de la orden del día que es</w:t>
      </w:r>
      <w:r>
        <w:rPr>
          <w:rFonts w:ascii="Arial" w:hAnsi="Arial" w:cs="Arial"/>
          <w:sz w:val="20"/>
          <w:szCs w:val="20"/>
        </w:rPr>
        <w:t xml:space="preserve"> la</w:t>
      </w:r>
      <w:r w:rsidRPr="00AA537A">
        <w:rPr>
          <w:rFonts w:ascii="Arial" w:hAnsi="Arial" w:cs="Arial"/>
          <w:sz w:val="20"/>
          <w:szCs w:val="20"/>
        </w:rPr>
        <w:t xml:space="preserve"> </w:t>
      </w:r>
      <w:r w:rsidRPr="005029CD">
        <w:rPr>
          <w:rFonts w:ascii="Arial" w:hAnsi="Arial" w:cs="Arial"/>
          <w:sz w:val="20"/>
          <w:szCs w:val="20"/>
        </w:rPr>
        <w:t xml:space="preserve">Presentación de </w:t>
      </w:r>
      <w:r>
        <w:rPr>
          <w:rFonts w:ascii="Arial" w:hAnsi="Arial" w:cs="Arial"/>
          <w:sz w:val="20"/>
          <w:szCs w:val="20"/>
        </w:rPr>
        <w:t xml:space="preserve">fallos del </w:t>
      </w:r>
      <w:r w:rsidRPr="0087488D">
        <w:rPr>
          <w:rFonts w:ascii="Arial" w:hAnsi="Arial" w:cs="Arial"/>
          <w:sz w:val="20"/>
          <w:szCs w:val="20"/>
        </w:rPr>
        <w:t xml:space="preserve">Procedimiento de Contratación por la modalidad de Licitación </w:t>
      </w:r>
      <w:r w:rsidR="00B20BB1">
        <w:rPr>
          <w:rFonts w:ascii="Arial" w:hAnsi="Arial" w:cs="Arial"/>
          <w:sz w:val="20"/>
          <w:szCs w:val="20"/>
        </w:rPr>
        <w:t>por Invitación restringida</w:t>
      </w:r>
      <w:r w:rsidRPr="00AA537A">
        <w:rPr>
          <w:rFonts w:ascii="Arial" w:hAnsi="Arial" w:cs="Arial"/>
          <w:sz w:val="20"/>
          <w:szCs w:val="20"/>
        </w:rPr>
        <w:t>, pid</w:t>
      </w:r>
      <w:r>
        <w:rPr>
          <w:rFonts w:ascii="Arial" w:hAnsi="Arial" w:cs="Arial"/>
          <w:sz w:val="20"/>
          <w:szCs w:val="20"/>
        </w:rPr>
        <w:t>o al Secretario de lectura de los fallos</w:t>
      </w:r>
      <w:r w:rsidRPr="00AA537A">
        <w:rPr>
          <w:rFonts w:ascii="Arial" w:hAnsi="Arial" w:cs="Arial"/>
          <w:sz w:val="20"/>
          <w:szCs w:val="20"/>
        </w:rPr>
        <w:t xml:space="preserve"> que se tiene</w:t>
      </w:r>
      <w:r>
        <w:rPr>
          <w:rFonts w:ascii="Arial" w:hAnsi="Arial" w:cs="Arial"/>
          <w:sz w:val="20"/>
          <w:szCs w:val="20"/>
        </w:rPr>
        <w:t>n:</w:t>
      </w:r>
    </w:p>
    <w:p w:rsidR="00D15F21" w:rsidRDefault="00D15F21" w:rsidP="00D15F21">
      <w:pPr>
        <w:jc w:val="both"/>
        <w:rPr>
          <w:rFonts w:ascii="Arial" w:hAnsi="Arial" w:cs="Arial"/>
          <w:sz w:val="20"/>
          <w:szCs w:val="20"/>
        </w:rPr>
      </w:pPr>
    </w:p>
    <w:p w:rsidR="00D15F21" w:rsidRDefault="00D15F21" w:rsidP="00D15F21">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da lectura y explicación detallada del análisis de cada una de las propuestas presentadas, proponiendo la adjudicación a las empresas que se describen en la siguiente tabla:</w:t>
      </w:r>
    </w:p>
    <w:p w:rsidR="00D15F21" w:rsidRDefault="00D15F21" w:rsidP="00D15F21">
      <w:pPr>
        <w:jc w:val="both"/>
        <w:rPr>
          <w:rFonts w:ascii="Arial" w:hAnsi="Arial" w:cs="Arial"/>
          <w:sz w:val="20"/>
          <w:szCs w:val="20"/>
        </w:rPr>
      </w:pPr>
    </w:p>
    <w:p w:rsidR="00D15F21" w:rsidRDefault="00D15F21" w:rsidP="00D15F21">
      <w:pPr>
        <w:jc w:val="both"/>
        <w:rPr>
          <w:rFonts w:ascii="Arial" w:hAnsi="Arial" w:cs="Arial"/>
          <w:sz w:val="20"/>
          <w:szCs w:val="20"/>
        </w:rPr>
      </w:pPr>
    </w:p>
    <w:p w:rsidR="0036779D" w:rsidRDefault="0036779D" w:rsidP="00D15F21">
      <w:pPr>
        <w:jc w:val="both"/>
        <w:rPr>
          <w:rFonts w:ascii="Arial" w:hAnsi="Arial" w:cs="Arial"/>
          <w:sz w:val="20"/>
          <w:szCs w:val="20"/>
        </w:rPr>
      </w:pPr>
    </w:p>
    <w:p w:rsidR="0036779D" w:rsidRDefault="0036779D" w:rsidP="00D15F21">
      <w:pPr>
        <w:jc w:val="both"/>
        <w:rPr>
          <w:rFonts w:ascii="Arial" w:hAnsi="Arial" w:cs="Arial"/>
          <w:sz w:val="20"/>
          <w:szCs w:val="20"/>
        </w:rPr>
      </w:pPr>
    </w:p>
    <w:p w:rsidR="0036779D" w:rsidRDefault="0036779D" w:rsidP="00D15F21">
      <w:pPr>
        <w:jc w:val="both"/>
        <w:rPr>
          <w:rFonts w:ascii="Arial" w:hAnsi="Arial" w:cs="Arial"/>
          <w:sz w:val="20"/>
          <w:szCs w:val="20"/>
        </w:rPr>
      </w:pPr>
    </w:p>
    <w:p w:rsidR="0036779D" w:rsidRDefault="0036779D" w:rsidP="00D15F21">
      <w:pPr>
        <w:jc w:val="both"/>
        <w:rPr>
          <w:rFonts w:ascii="Arial" w:hAnsi="Arial" w:cs="Arial"/>
          <w:sz w:val="20"/>
          <w:szCs w:val="20"/>
        </w:rPr>
      </w:pPr>
    </w:p>
    <w:p w:rsidR="0036779D" w:rsidRDefault="0036779D" w:rsidP="00D15F21">
      <w:pPr>
        <w:jc w:val="both"/>
        <w:rPr>
          <w:rFonts w:ascii="Arial" w:hAnsi="Arial" w:cs="Arial"/>
          <w:sz w:val="20"/>
          <w:szCs w:val="20"/>
        </w:rPr>
      </w:pPr>
    </w:p>
    <w:p w:rsidR="0036779D" w:rsidRDefault="0036779D" w:rsidP="00D15F21">
      <w:pPr>
        <w:jc w:val="both"/>
        <w:rPr>
          <w:rFonts w:ascii="Arial" w:hAnsi="Arial" w:cs="Arial"/>
          <w:sz w:val="20"/>
          <w:szCs w:val="20"/>
        </w:rPr>
      </w:pPr>
    </w:p>
    <w:p w:rsidR="0036779D" w:rsidRDefault="0036779D" w:rsidP="00D15F21">
      <w:pPr>
        <w:jc w:val="both"/>
        <w:rPr>
          <w:rFonts w:ascii="Arial" w:hAnsi="Arial" w:cs="Arial"/>
          <w:sz w:val="20"/>
          <w:szCs w:val="20"/>
        </w:rPr>
      </w:pPr>
    </w:p>
    <w:p w:rsidR="00D15F21" w:rsidRPr="007372F1" w:rsidRDefault="00D15F21" w:rsidP="00D15F21">
      <w:pPr>
        <w:ind w:left="284"/>
        <w:jc w:val="both"/>
        <w:rPr>
          <w:rFonts w:ascii="Arial" w:hAnsi="Arial" w:cs="Arial"/>
          <w:b/>
          <w:sz w:val="20"/>
          <w:szCs w:val="20"/>
          <w:lang w:val="es-MX"/>
        </w:rPr>
      </w:pPr>
      <w:r w:rsidRPr="00FF349B">
        <w:rPr>
          <w:rFonts w:ascii="Arial" w:hAnsi="Arial" w:cs="Arial"/>
          <w:b/>
          <w:sz w:val="20"/>
          <w:szCs w:val="20"/>
          <w:lang w:val="es-MX"/>
        </w:rPr>
        <w:t>Recurso Municipal  (presupuesto participativo).</w:t>
      </w:r>
    </w:p>
    <w:p w:rsidR="00D15F21" w:rsidRDefault="00D15F21" w:rsidP="00D15F21">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602"/>
        <w:gridCol w:w="1575"/>
      </w:tblGrid>
      <w:tr w:rsidR="00D15F21" w:rsidRPr="00542BB0" w:rsidTr="000A5055">
        <w:trPr>
          <w:trHeight w:val="579"/>
        </w:trPr>
        <w:tc>
          <w:tcPr>
            <w:tcW w:w="2011" w:type="dxa"/>
            <w:shd w:val="pct30" w:color="auto" w:fill="FFFFFF" w:themeFill="background1"/>
          </w:tcPr>
          <w:p w:rsidR="00D15F21" w:rsidRPr="00E352F2" w:rsidRDefault="00D15F21" w:rsidP="000A5055">
            <w:pPr>
              <w:pStyle w:val="Prrafodelista"/>
              <w:ind w:left="0"/>
              <w:jc w:val="center"/>
              <w:rPr>
                <w:rFonts w:ascii="Arial" w:hAnsi="Arial" w:cs="Arial"/>
                <w:b/>
                <w:sz w:val="18"/>
                <w:szCs w:val="18"/>
                <w:lang w:val="es-MX"/>
              </w:rPr>
            </w:pPr>
          </w:p>
          <w:p w:rsidR="00D15F21" w:rsidRDefault="00D15F21" w:rsidP="000A5055">
            <w:pPr>
              <w:pStyle w:val="Prrafodelista"/>
              <w:ind w:left="0"/>
              <w:jc w:val="center"/>
              <w:rPr>
                <w:rFonts w:ascii="Arial" w:hAnsi="Arial" w:cs="Arial"/>
                <w:b/>
                <w:sz w:val="18"/>
                <w:szCs w:val="18"/>
                <w:lang w:val="es-MX"/>
              </w:rPr>
            </w:pPr>
          </w:p>
          <w:p w:rsidR="00D15F21" w:rsidRPr="00E352F2" w:rsidRDefault="00D15F21" w:rsidP="000A5055">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D15F21" w:rsidRPr="00E352F2" w:rsidRDefault="00D15F21" w:rsidP="000A5055">
            <w:pPr>
              <w:pStyle w:val="Prrafodelista"/>
              <w:ind w:left="0"/>
              <w:jc w:val="center"/>
              <w:rPr>
                <w:rFonts w:ascii="Arial" w:hAnsi="Arial" w:cs="Arial"/>
                <w:b/>
                <w:sz w:val="18"/>
                <w:szCs w:val="18"/>
                <w:lang w:val="es-MX"/>
              </w:rPr>
            </w:pPr>
          </w:p>
          <w:p w:rsidR="00D15F21" w:rsidRDefault="00D15F21" w:rsidP="000A5055">
            <w:pPr>
              <w:pStyle w:val="Prrafodelista"/>
              <w:ind w:left="0"/>
              <w:jc w:val="center"/>
              <w:rPr>
                <w:rFonts w:ascii="Arial" w:hAnsi="Arial" w:cs="Arial"/>
                <w:b/>
                <w:sz w:val="18"/>
                <w:szCs w:val="18"/>
                <w:lang w:val="es-MX"/>
              </w:rPr>
            </w:pPr>
          </w:p>
          <w:p w:rsidR="00D15F21" w:rsidRPr="00E352F2" w:rsidRDefault="00D15F21" w:rsidP="000A5055">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602" w:type="dxa"/>
            <w:shd w:val="pct30" w:color="auto" w:fill="FFFFFF" w:themeFill="background1"/>
          </w:tcPr>
          <w:p w:rsidR="00D15F21" w:rsidRDefault="00D15F21" w:rsidP="000A5055">
            <w:pPr>
              <w:pStyle w:val="Prrafodelista"/>
              <w:ind w:left="0"/>
              <w:jc w:val="center"/>
              <w:rPr>
                <w:rFonts w:ascii="Arial" w:hAnsi="Arial" w:cs="Arial"/>
                <w:b/>
                <w:sz w:val="18"/>
                <w:szCs w:val="18"/>
                <w:lang w:val="es-MX"/>
              </w:rPr>
            </w:pPr>
          </w:p>
          <w:p w:rsidR="00D15F21" w:rsidRDefault="00D15F21" w:rsidP="000A5055">
            <w:pPr>
              <w:pStyle w:val="Prrafodelista"/>
              <w:ind w:left="0"/>
              <w:jc w:val="center"/>
              <w:rPr>
                <w:rFonts w:ascii="Arial" w:hAnsi="Arial" w:cs="Arial"/>
                <w:b/>
                <w:sz w:val="18"/>
                <w:szCs w:val="18"/>
                <w:lang w:val="es-MX"/>
              </w:rPr>
            </w:pPr>
          </w:p>
          <w:p w:rsidR="00D15F21" w:rsidRPr="00542BB0" w:rsidRDefault="00D15F21" w:rsidP="000A5055">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pct30" w:color="auto" w:fill="FFFFFF" w:themeFill="background1"/>
          </w:tcPr>
          <w:p w:rsidR="00D15F21" w:rsidRDefault="00D15F21" w:rsidP="000A5055">
            <w:pPr>
              <w:pStyle w:val="Prrafodelista"/>
              <w:ind w:left="0"/>
              <w:jc w:val="center"/>
              <w:rPr>
                <w:rFonts w:ascii="Arial" w:hAnsi="Arial" w:cs="Arial"/>
                <w:b/>
                <w:sz w:val="18"/>
                <w:szCs w:val="18"/>
                <w:lang w:val="es-MX"/>
              </w:rPr>
            </w:pPr>
          </w:p>
          <w:p w:rsidR="00D15F21" w:rsidRPr="00542BB0" w:rsidRDefault="00D15F21" w:rsidP="000A5055">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CF79BB" w:rsidRPr="00F25805" w:rsidTr="000A5055">
        <w:tc>
          <w:tcPr>
            <w:tcW w:w="2011" w:type="dxa"/>
            <w:shd w:val="clear" w:color="auto" w:fill="auto"/>
            <w:vAlign w:val="center"/>
          </w:tcPr>
          <w:p w:rsidR="00CF79BB" w:rsidRPr="002E78EF" w:rsidRDefault="00CF79BB" w:rsidP="000A5055">
            <w:pPr>
              <w:jc w:val="center"/>
              <w:rPr>
                <w:rFonts w:ascii="Arial" w:hAnsi="Arial" w:cs="Arial"/>
                <w:b/>
                <w:color w:val="000000"/>
                <w:sz w:val="18"/>
                <w:szCs w:val="18"/>
                <w:lang w:val="en-US"/>
              </w:rPr>
            </w:pPr>
            <w:r w:rsidRPr="002E78EF">
              <w:rPr>
                <w:rFonts w:ascii="Arial" w:hAnsi="Arial" w:cs="Arial"/>
                <w:b/>
                <w:color w:val="000000"/>
                <w:sz w:val="18"/>
                <w:szCs w:val="18"/>
                <w:lang w:val="en-US"/>
              </w:rPr>
              <w:t>DOPI-MUN-PP-EP-CI-102-2019</w:t>
            </w:r>
          </w:p>
        </w:tc>
        <w:tc>
          <w:tcPr>
            <w:tcW w:w="2871" w:type="dxa"/>
            <w:shd w:val="clear" w:color="auto" w:fill="auto"/>
          </w:tcPr>
          <w:p w:rsidR="002E78EF" w:rsidRPr="00ED7463" w:rsidRDefault="002E78EF" w:rsidP="000A5055">
            <w:pPr>
              <w:jc w:val="both"/>
              <w:rPr>
                <w:rFonts w:ascii="Arial" w:hAnsi="Arial" w:cs="Arial"/>
                <w:color w:val="000000"/>
                <w:sz w:val="18"/>
                <w:szCs w:val="18"/>
                <w:lang w:val="en-US"/>
              </w:rPr>
            </w:pPr>
          </w:p>
          <w:p w:rsidR="00CF79BB" w:rsidRDefault="00CF79BB" w:rsidP="000A5055">
            <w:pPr>
              <w:jc w:val="both"/>
              <w:rPr>
                <w:rFonts w:ascii="Arial" w:hAnsi="Arial" w:cs="Arial"/>
                <w:color w:val="000000"/>
                <w:sz w:val="18"/>
                <w:szCs w:val="18"/>
              </w:rPr>
            </w:pPr>
            <w:r w:rsidRPr="00CC200B">
              <w:rPr>
                <w:rFonts w:ascii="Arial" w:hAnsi="Arial" w:cs="Arial"/>
                <w:color w:val="000000"/>
                <w:sz w:val="18"/>
                <w:szCs w:val="18"/>
              </w:rPr>
              <w:t xml:space="preserve">Rehabilitación de Parque Agroecológico en la Colonia Santa Margarita, Municipio de Zapopan, Jalisco. </w:t>
            </w:r>
          </w:p>
          <w:p w:rsidR="002E78EF" w:rsidRPr="00CC200B" w:rsidRDefault="002E78EF" w:rsidP="000A5055">
            <w:pPr>
              <w:jc w:val="both"/>
              <w:rPr>
                <w:rFonts w:ascii="Arial" w:hAnsi="Arial" w:cs="Arial"/>
                <w:color w:val="000000"/>
                <w:sz w:val="18"/>
                <w:szCs w:val="18"/>
              </w:rPr>
            </w:pPr>
          </w:p>
        </w:tc>
        <w:tc>
          <w:tcPr>
            <w:tcW w:w="2602" w:type="dxa"/>
            <w:vAlign w:val="center"/>
          </w:tcPr>
          <w:p w:rsidR="00CF79BB" w:rsidRPr="002E78EF" w:rsidRDefault="00990A16" w:rsidP="000A5055">
            <w:pPr>
              <w:autoSpaceDE w:val="0"/>
              <w:autoSpaceDN w:val="0"/>
              <w:adjustRightInd w:val="0"/>
              <w:ind w:right="-567"/>
              <w:rPr>
                <w:rFonts w:ascii="Arial" w:hAnsi="Arial" w:cs="Arial"/>
                <w:b/>
                <w:sz w:val="18"/>
                <w:szCs w:val="18"/>
                <w:lang w:val="es-MX"/>
              </w:rPr>
            </w:pPr>
            <w:r w:rsidRPr="002E78EF">
              <w:rPr>
                <w:rFonts w:ascii="Arial" w:hAnsi="Arial" w:cs="Arial"/>
                <w:b/>
                <w:bCs/>
                <w:sz w:val="18"/>
                <w:szCs w:val="18"/>
                <w:lang w:val="es-MX"/>
              </w:rPr>
              <w:t>INGENIERÍA Y SISTEMAS DE INFRAESTRUCTURA</w:t>
            </w:r>
            <w:r w:rsidRPr="002E78EF">
              <w:rPr>
                <w:rFonts w:ascii="Arial" w:hAnsi="Arial" w:cs="Arial"/>
                <w:b/>
                <w:sz w:val="18"/>
                <w:szCs w:val="18"/>
                <w:lang w:val="es-MX"/>
              </w:rPr>
              <w:t>,</w:t>
            </w:r>
            <w:r w:rsidRPr="002E78EF">
              <w:rPr>
                <w:rFonts w:ascii="Arial" w:hAnsi="Arial" w:cs="Arial"/>
                <w:b/>
                <w:bCs/>
                <w:sz w:val="18"/>
                <w:szCs w:val="18"/>
                <w:lang w:val="es-MX"/>
              </w:rPr>
              <w:t xml:space="preserve"> S.A. DE C.V.</w:t>
            </w:r>
          </w:p>
        </w:tc>
        <w:tc>
          <w:tcPr>
            <w:tcW w:w="1575" w:type="dxa"/>
            <w:vAlign w:val="center"/>
          </w:tcPr>
          <w:p w:rsidR="00CF79BB" w:rsidRPr="002E78EF" w:rsidRDefault="002E78EF" w:rsidP="000A5055">
            <w:pPr>
              <w:jc w:val="center"/>
              <w:rPr>
                <w:rFonts w:ascii="Arial" w:hAnsi="Arial" w:cs="Arial"/>
                <w:b/>
                <w:sz w:val="18"/>
                <w:szCs w:val="18"/>
                <w:lang w:val="es-MX"/>
              </w:rPr>
            </w:pPr>
            <w:r w:rsidRPr="002E78EF">
              <w:rPr>
                <w:rFonts w:ascii="Arial" w:hAnsi="Arial" w:cs="Arial"/>
                <w:b/>
                <w:bCs/>
                <w:sz w:val="18"/>
                <w:szCs w:val="18"/>
                <w:lang w:val="es-MX"/>
              </w:rPr>
              <w:t>$4,597,649.06</w:t>
            </w:r>
          </w:p>
        </w:tc>
      </w:tr>
      <w:tr w:rsidR="00CF79BB" w:rsidRPr="00F25805" w:rsidTr="000A5055">
        <w:tc>
          <w:tcPr>
            <w:tcW w:w="2011" w:type="dxa"/>
            <w:shd w:val="clear" w:color="auto" w:fill="auto"/>
            <w:vAlign w:val="center"/>
          </w:tcPr>
          <w:p w:rsidR="00CF79BB" w:rsidRPr="002E78EF" w:rsidRDefault="00CF79BB" w:rsidP="000A5055">
            <w:pPr>
              <w:jc w:val="center"/>
              <w:rPr>
                <w:rFonts w:ascii="Arial" w:hAnsi="Arial" w:cs="Arial"/>
                <w:b/>
                <w:color w:val="000000"/>
                <w:sz w:val="18"/>
                <w:szCs w:val="18"/>
              </w:rPr>
            </w:pPr>
            <w:r w:rsidRPr="002E78EF">
              <w:rPr>
                <w:rFonts w:ascii="Arial" w:hAnsi="Arial" w:cs="Arial"/>
                <w:b/>
                <w:color w:val="000000"/>
                <w:sz w:val="18"/>
                <w:szCs w:val="18"/>
              </w:rPr>
              <w:t>DOPI-MUN-PP-PAV-CI-103-2019</w:t>
            </w:r>
          </w:p>
        </w:tc>
        <w:tc>
          <w:tcPr>
            <w:tcW w:w="2871" w:type="dxa"/>
            <w:shd w:val="clear" w:color="auto" w:fill="auto"/>
          </w:tcPr>
          <w:p w:rsidR="002E78EF" w:rsidRDefault="002E78EF" w:rsidP="000A5055">
            <w:pPr>
              <w:jc w:val="both"/>
              <w:rPr>
                <w:rFonts w:ascii="Arial" w:hAnsi="Arial" w:cs="Arial"/>
                <w:color w:val="000000"/>
                <w:sz w:val="18"/>
                <w:szCs w:val="18"/>
              </w:rPr>
            </w:pPr>
          </w:p>
          <w:p w:rsidR="00CF79BB" w:rsidRDefault="00CF79BB" w:rsidP="000A5055">
            <w:pPr>
              <w:jc w:val="both"/>
              <w:rPr>
                <w:rFonts w:ascii="Arial" w:hAnsi="Arial" w:cs="Arial"/>
                <w:color w:val="000000"/>
                <w:sz w:val="18"/>
                <w:szCs w:val="18"/>
              </w:rPr>
            </w:pPr>
            <w:r w:rsidRPr="00CC200B">
              <w:rPr>
                <w:rFonts w:ascii="Arial" w:hAnsi="Arial" w:cs="Arial"/>
                <w:color w:val="000000"/>
                <w:sz w:val="18"/>
                <w:szCs w:val="18"/>
              </w:rPr>
              <w:t>Adecuaciones en la pavimentación, señalamientos, banquetas y accesos universales en la Av. Industria Textil, en la colonia Altagracia, municipio de Zapopan, Jalisco.</w:t>
            </w:r>
          </w:p>
          <w:p w:rsidR="002E78EF" w:rsidRPr="00CC200B" w:rsidRDefault="002E78EF" w:rsidP="000A5055">
            <w:pPr>
              <w:jc w:val="both"/>
              <w:rPr>
                <w:rFonts w:ascii="Arial" w:hAnsi="Arial" w:cs="Arial"/>
                <w:color w:val="000000"/>
                <w:sz w:val="18"/>
                <w:szCs w:val="18"/>
              </w:rPr>
            </w:pPr>
          </w:p>
        </w:tc>
        <w:tc>
          <w:tcPr>
            <w:tcW w:w="2602" w:type="dxa"/>
            <w:vAlign w:val="center"/>
          </w:tcPr>
          <w:p w:rsidR="002E78EF" w:rsidRPr="002E78EF" w:rsidRDefault="00990A16" w:rsidP="000A5055">
            <w:pPr>
              <w:autoSpaceDE w:val="0"/>
              <w:autoSpaceDN w:val="0"/>
              <w:adjustRightInd w:val="0"/>
              <w:ind w:right="-567"/>
              <w:rPr>
                <w:rFonts w:ascii="Arial" w:hAnsi="Arial" w:cs="Arial"/>
                <w:b/>
                <w:sz w:val="18"/>
                <w:szCs w:val="18"/>
              </w:rPr>
            </w:pPr>
            <w:r w:rsidRPr="002E78EF">
              <w:rPr>
                <w:rFonts w:ascii="Arial" w:hAnsi="Arial" w:cs="Arial"/>
                <w:b/>
                <w:sz w:val="18"/>
                <w:szCs w:val="18"/>
              </w:rPr>
              <w:t xml:space="preserve">DESARROLLADORA EN </w:t>
            </w:r>
          </w:p>
          <w:p w:rsidR="002E78EF" w:rsidRPr="002E78EF" w:rsidRDefault="00990A16" w:rsidP="000A5055">
            <w:pPr>
              <w:autoSpaceDE w:val="0"/>
              <w:autoSpaceDN w:val="0"/>
              <w:adjustRightInd w:val="0"/>
              <w:ind w:right="-567"/>
              <w:rPr>
                <w:rFonts w:ascii="Arial" w:hAnsi="Arial" w:cs="Arial"/>
                <w:b/>
                <w:sz w:val="18"/>
                <w:szCs w:val="18"/>
              </w:rPr>
            </w:pPr>
            <w:r w:rsidRPr="002E78EF">
              <w:rPr>
                <w:rFonts w:ascii="Arial" w:hAnsi="Arial" w:cs="Arial"/>
                <w:b/>
                <w:sz w:val="18"/>
                <w:szCs w:val="18"/>
              </w:rPr>
              <w:t xml:space="preserve">INGENIERÍA OPUS, </w:t>
            </w:r>
          </w:p>
          <w:p w:rsidR="00CF79BB" w:rsidRPr="002E78EF" w:rsidRDefault="00990A16" w:rsidP="000A5055">
            <w:pPr>
              <w:autoSpaceDE w:val="0"/>
              <w:autoSpaceDN w:val="0"/>
              <w:adjustRightInd w:val="0"/>
              <w:ind w:right="-567"/>
              <w:rPr>
                <w:rFonts w:ascii="Arial" w:hAnsi="Arial" w:cs="Arial"/>
                <w:sz w:val="18"/>
                <w:szCs w:val="18"/>
              </w:rPr>
            </w:pPr>
            <w:r w:rsidRPr="002E78EF">
              <w:rPr>
                <w:rFonts w:ascii="Arial" w:hAnsi="Arial" w:cs="Arial"/>
                <w:b/>
                <w:sz w:val="18"/>
                <w:szCs w:val="18"/>
              </w:rPr>
              <w:t>S.A. DE C.V.</w:t>
            </w:r>
          </w:p>
        </w:tc>
        <w:tc>
          <w:tcPr>
            <w:tcW w:w="1575" w:type="dxa"/>
            <w:vAlign w:val="center"/>
          </w:tcPr>
          <w:p w:rsidR="00CF79BB" w:rsidRPr="002E78EF" w:rsidRDefault="002E78EF" w:rsidP="000A5055">
            <w:pPr>
              <w:jc w:val="center"/>
              <w:rPr>
                <w:rFonts w:ascii="Arial" w:hAnsi="Arial" w:cs="Arial"/>
                <w:sz w:val="18"/>
                <w:szCs w:val="18"/>
              </w:rPr>
            </w:pPr>
            <w:r w:rsidRPr="002E78EF">
              <w:rPr>
                <w:rFonts w:ascii="Arial" w:hAnsi="Arial" w:cs="Arial"/>
                <w:b/>
                <w:sz w:val="18"/>
                <w:szCs w:val="18"/>
              </w:rPr>
              <w:t>$4´963,986.33</w:t>
            </w:r>
          </w:p>
        </w:tc>
      </w:tr>
    </w:tbl>
    <w:p w:rsidR="00D15F21" w:rsidRDefault="00D15F21" w:rsidP="00D15F21">
      <w:pPr>
        <w:jc w:val="both"/>
        <w:rPr>
          <w:rFonts w:ascii="Arial" w:hAnsi="Arial" w:cs="Arial"/>
          <w:sz w:val="20"/>
          <w:szCs w:val="20"/>
        </w:rPr>
      </w:pPr>
    </w:p>
    <w:p w:rsidR="00A90E69" w:rsidRDefault="00A90E69" w:rsidP="00D15F21">
      <w:pPr>
        <w:jc w:val="both"/>
        <w:rPr>
          <w:rFonts w:ascii="Arial" w:hAnsi="Arial" w:cs="Arial"/>
          <w:sz w:val="20"/>
          <w:szCs w:val="20"/>
        </w:rPr>
      </w:pPr>
    </w:p>
    <w:p w:rsidR="00A90E69" w:rsidRPr="007372F1" w:rsidRDefault="00A90E69" w:rsidP="00A90E69">
      <w:pPr>
        <w:ind w:left="284"/>
        <w:jc w:val="both"/>
        <w:rPr>
          <w:rFonts w:ascii="Arial" w:hAnsi="Arial" w:cs="Arial"/>
          <w:b/>
          <w:sz w:val="20"/>
          <w:szCs w:val="20"/>
          <w:lang w:val="es-MX"/>
        </w:rPr>
      </w:pPr>
      <w:r w:rsidRPr="009B1328">
        <w:rPr>
          <w:rFonts w:ascii="Arial" w:hAnsi="Arial" w:cs="Arial"/>
          <w:b/>
          <w:sz w:val="20"/>
          <w:szCs w:val="20"/>
          <w:lang w:val="es-MX"/>
        </w:rPr>
        <w:t xml:space="preserve">Recurso </w:t>
      </w:r>
      <w:r>
        <w:rPr>
          <w:rFonts w:ascii="Arial" w:hAnsi="Arial" w:cs="Arial"/>
          <w:b/>
          <w:sz w:val="20"/>
          <w:szCs w:val="20"/>
          <w:lang w:val="es-MX"/>
        </w:rPr>
        <w:t>Municipal (crédito)</w:t>
      </w:r>
      <w:r w:rsidRPr="00660F0E">
        <w:rPr>
          <w:rFonts w:ascii="Arial" w:hAnsi="Arial" w:cs="Arial"/>
          <w:b/>
          <w:sz w:val="20"/>
          <w:szCs w:val="20"/>
          <w:lang w:val="es-MX"/>
        </w:rPr>
        <w:t>.</w:t>
      </w:r>
      <w:r w:rsidRPr="00FF349B">
        <w:rPr>
          <w:rFonts w:ascii="Arial" w:hAnsi="Arial" w:cs="Arial"/>
          <w:b/>
          <w:sz w:val="20"/>
          <w:szCs w:val="20"/>
          <w:lang w:val="es-MX"/>
        </w:rPr>
        <w:t xml:space="preserve"> </w:t>
      </w:r>
    </w:p>
    <w:p w:rsidR="00A90E69" w:rsidRDefault="00A90E69" w:rsidP="00A90E69">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602"/>
        <w:gridCol w:w="1575"/>
      </w:tblGrid>
      <w:tr w:rsidR="00A90E69" w:rsidRPr="00542BB0" w:rsidTr="000A5055">
        <w:trPr>
          <w:trHeight w:val="579"/>
        </w:trPr>
        <w:tc>
          <w:tcPr>
            <w:tcW w:w="2011" w:type="dxa"/>
            <w:shd w:val="pct30" w:color="auto" w:fill="FFFFFF" w:themeFill="background1"/>
          </w:tcPr>
          <w:p w:rsidR="00A90E69" w:rsidRPr="00E352F2" w:rsidRDefault="00A90E69" w:rsidP="000A5055">
            <w:pPr>
              <w:pStyle w:val="Prrafodelista"/>
              <w:ind w:left="0"/>
              <w:jc w:val="center"/>
              <w:rPr>
                <w:rFonts w:ascii="Arial" w:hAnsi="Arial" w:cs="Arial"/>
                <w:b/>
                <w:sz w:val="18"/>
                <w:szCs w:val="18"/>
                <w:lang w:val="es-MX"/>
              </w:rPr>
            </w:pPr>
          </w:p>
          <w:p w:rsidR="00A90E69" w:rsidRDefault="00A90E69" w:rsidP="000A5055">
            <w:pPr>
              <w:pStyle w:val="Prrafodelista"/>
              <w:ind w:left="0"/>
              <w:jc w:val="center"/>
              <w:rPr>
                <w:rFonts w:ascii="Arial" w:hAnsi="Arial" w:cs="Arial"/>
                <w:b/>
                <w:sz w:val="18"/>
                <w:szCs w:val="18"/>
                <w:lang w:val="es-MX"/>
              </w:rPr>
            </w:pPr>
          </w:p>
          <w:p w:rsidR="00A90E69" w:rsidRPr="00E352F2" w:rsidRDefault="00A90E69" w:rsidP="000A5055">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A90E69" w:rsidRPr="00E352F2" w:rsidRDefault="00A90E69" w:rsidP="000A5055">
            <w:pPr>
              <w:pStyle w:val="Prrafodelista"/>
              <w:ind w:left="0"/>
              <w:jc w:val="center"/>
              <w:rPr>
                <w:rFonts w:ascii="Arial" w:hAnsi="Arial" w:cs="Arial"/>
                <w:b/>
                <w:sz w:val="18"/>
                <w:szCs w:val="18"/>
                <w:lang w:val="es-MX"/>
              </w:rPr>
            </w:pPr>
          </w:p>
          <w:p w:rsidR="00A90E69" w:rsidRDefault="00A90E69" w:rsidP="000A5055">
            <w:pPr>
              <w:pStyle w:val="Prrafodelista"/>
              <w:ind w:left="0"/>
              <w:jc w:val="center"/>
              <w:rPr>
                <w:rFonts w:ascii="Arial" w:hAnsi="Arial" w:cs="Arial"/>
                <w:b/>
                <w:sz w:val="18"/>
                <w:szCs w:val="18"/>
                <w:lang w:val="es-MX"/>
              </w:rPr>
            </w:pPr>
          </w:p>
          <w:p w:rsidR="00A90E69" w:rsidRPr="00E352F2" w:rsidRDefault="00A90E69" w:rsidP="000A5055">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602" w:type="dxa"/>
            <w:shd w:val="pct30" w:color="auto" w:fill="FFFFFF" w:themeFill="background1"/>
          </w:tcPr>
          <w:p w:rsidR="00A90E69" w:rsidRDefault="00A90E69" w:rsidP="000A5055">
            <w:pPr>
              <w:pStyle w:val="Prrafodelista"/>
              <w:ind w:left="0"/>
              <w:jc w:val="center"/>
              <w:rPr>
                <w:rFonts w:ascii="Arial" w:hAnsi="Arial" w:cs="Arial"/>
                <w:b/>
                <w:sz w:val="18"/>
                <w:szCs w:val="18"/>
                <w:lang w:val="es-MX"/>
              </w:rPr>
            </w:pPr>
          </w:p>
          <w:p w:rsidR="00A90E69" w:rsidRDefault="00A90E69" w:rsidP="000A5055">
            <w:pPr>
              <w:pStyle w:val="Prrafodelista"/>
              <w:ind w:left="0"/>
              <w:jc w:val="center"/>
              <w:rPr>
                <w:rFonts w:ascii="Arial" w:hAnsi="Arial" w:cs="Arial"/>
                <w:b/>
                <w:sz w:val="18"/>
                <w:szCs w:val="18"/>
                <w:lang w:val="es-MX"/>
              </w:rPr>
            </w:pPr>
          </w:p>
          <w:p w:rsidR="00A90E69" w:rsidRPr="00542BB0" w:rsidRDefault="00A90E69" w:rsidP="000A5055">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pct30" w:color="auto" w:fill="FFFFFF" w:themeFill="background1"/>
          </w:tcPr>
          <w:p w:rsidR="00A90E69" w:rsidRDefault="00A90E69" w:rsidP="000A5055">
            <w:pPr>
              <w:pStyle w:val="Prrafodelista"/>
              <w:ind w:left="0"/>
              <w:jc w:val="center"/>
              <w:rPr>
                <w:rFonts w:ascii="Arial" w:hAnsi="Arial" w:cs="Arial"/>
                <w:b/>
                <w:sz w:val="18"/>
                <w:szCs w:val="18"/>
                <w:lang w:val="es-MX"/>
              </w:rPr>
            </w:pPr>
          </w:p>
          <w:p w:rsidR="00A90E69" w:rsidRPr="00542BB0" w:rsidRDefault="00A90E69" w:rsidP="000A5055">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A90E69" w:rsidRPr="00F25805" w:rsidTr="000A5055">
        <w:tc>
          <w:tcPr>
            <w:tcW w:w="2011" w:type="dxa"/>
            <w:shd w:val="clear" w:color="auto" w:fill="auto"/>
            <w:vAlign w:val="center"/>
          </w:tcPr>
          <w:p w:rsidR="00A90E69" w:rsidRPr="00934FC0" w:rsidRDefault="00A90E69" w:rsidP="000A5055">
            <w:pPr>
              <w:jc w:val="center"/>
              <w:rPr>
                <w:rFonts w:ascii="Arial" w:hAnsi="Arial" w:cs="Arial"/>
                <w:b/>
                <w:color w:val="000000"/>
                <w:sz w:val="18"/>
                <w:szCs w:val="18"/>
                <w:lang w:val="es-MX"/>
              </w:rPr>
            </w:pPr>
            <w:r w:rsidRPr="00934FC0">
              <w:rPr>
                <w:rFonts w:ascii="Arial" w:hAnsi="Arial" w:cs="Arial"/>
                <w:b/>
                <w:color w:val="000000"/>
                <w:sz w:val="18"/>
                <w:szCs w:val="18"/>
              </w:rPr>
              <w:t>DOPI-MUN-CR-IE-CI-007-2020</w:t>
            </w:r>
          </w:p>
        </w:tc>
        <w:tc>
          <w:tcPr>
            <w:tcW w:w="2871" w:type="dxa"/>
            <w:shd w:val="clear" w:color="auto" w:fill="auto"/>
            <w:vAlign w:val="bottom"/>
          </w:tcPr>
          <w:p w:rsidR="00A90E69" w:rsidRPr="00E77EA2" w:rsidRDefault="00A90E69" w:rsidP="000A5055">
            <w:pPr>
              <w:jc w:val="both"/>
              <w:rPr>
                <w:rFonts w:ascii="Arial" w:hAnsi="Arial" w:cs="Arial"/>
                <w:sz w:val="18"/>
                <w:szCs w:val="18"/>
              </w:rPr>
            </w:pPr>
            <w:r w:rsidRPr="00E77EA2">
              <w:rPr>
                <w:rFonts w:ascii="Arial" w:hAnsi="Arial" w:cs="Arial"/>
                <w:sz w:val="18"/>
                <w:szCs w:val="18"/>
                <w:lang w:val="es-MX"/>
              </w:rPr>
              <w:t>Ampliación de la construcción del Centro Artístico, Lúdico y Cultural para Adolescentes y Jóvenes “CALUC” ubicado en la colonia Quinta del Federalismo, frente 1, municipio de Zapopan, Jalisco</w:t>
            </w:r>
            <w:r>
              <w:rPr>
                <w:rFonts w:ascii="Arial" w:hAnsi="Arial" w:cs="Arial"/>
                <w:sz w:val="18"/>
                <w:szCs w:val="18"/>
                <w:lang w:val="es-MX"/>
              </w:rPr>
              <w:t>.</w:t>
            </w:r>
          </w:p>
        </w:tc>
        <w:tc>
          <w:tcPr>
            <w:tcW w:w="2602" w:type="dxa"/>
            <w:vAlign w:val="center"/>
          </w:tcPr>
          <w:p w:rsidR="00D43AB4" w:rsidRDefault="00A90E69" w:rsidP="000A5055">
            <w:pPr>
              <w:autoSpaceDE w:val="0"/>
              <w:autoSpaceDN w:val="0"/>
              <w:adjustRightInd w:val="0"/>
              <w:ind w:right="-567"/>
              <w:rPr>
                <w:rFonts w:ascii="Arial" w:hAnsi="Arial" w:cs="Arial"/>
                <w:b/>
                <w:sz w:val="18"/>
                <w:szCs w:val="18"/>
              </w:rPr>
            </w:pPr>
            <w:r w:rsidRPr="00D43AB4">
              <w:rPr>
                <w:rFonts w:ascii="Arial" w:hAnsi="Arial" w:cs="Arial"/>
                <w:b/>
                <w:sz w:val="18"/>
                <w:szCs w:val="18"/>
              </w:rPr>
              <w:t xml:space="preserve">EDIFICACIONES ESTRUCTURALES COBAY, </w:t>
            </w:r>
          </w:p>
          <w:p w:rsidR="00A90E69" w:rsidRPr="00D43AB4" w:rsidRDefault="00A90E69" w:rsidP="000A5055">
            <w:pPr>
              <w:autoSpaceDE w:val="0"/>
              <w:autoSpaceDN w:val="0"/>
              <w:adjustRightInd w:val="0"/>
              <w:ind w:right="-567"/>
              <w:rPr>
                <w:rFonts w:ascii="Arial" w:hAnsi="Arial" w:cs="Arial"/>
                <w:b/>
                <w:sz w:val="18"/>
                <w:szCs w:val="18"/>
              </w:rPr>
            </w:pPr>
            <w:r w:rsidRPr="00D43AB4">
              <w:rPr>
                <w:rFonts w:ascii="Arial" w:hAnsi="Arial" w:cs="Arial"/>
                <w:b/>
                <w:sz w:val="18"/>
                <w:szCs w:val="18"/>
              </w:rPr>
              <w:t>S.A. DE C.V.</w:t>
            </w:r>
          </w:p>
        </w:tc>
        <w:tc>
          <w:tcPr>
            <w:tcW w:w="1575" w:type="dxa"/>
            <w:vAlign w:val="center"/>
          </w:tcPr>
          <w:p w:rsidR="00A90E69" w:rsidRPr="00D43AB4" w:rsidRDefault="00A90E69" w:rsidP="000A5055">
            <w:pPr>
              <w:jc w:val="center"/>
              <w:rPr>
                <w:rFonts w:ascii="Arial" w:hAnsi="Arial" w:cs="Arial"/>
                <w:b/>
                <w:sz w:val="18"/>
                <w:szCs w:val="18"/>
                <w:lang w:val="es-MX"/>
              </w:rPr>
            </w:pPr>
            <w:r w:rsidRPr="00D43AB4">
              <w:rPr>
                <w:rFonts w:ascii="Arial" w:hAnsi="Arial" w:cs="Arial"/>
                <w:b/>
                <w:sz w:val="18"/>
                <w:szCs w:val="18"/>
              </w:rPr>
              <w:t>$6´514,357.94</w:t>
            </w:r>
          </w:p>
        </w:tc>
      </w:tr>
      <w:tr w:rsidR="00A90E69" w:rsidRPr="00F25805" w:rsidTr="000A5055">
        <w:tc>
          <w:tcPr>
            <w:tcW w:w="2011" w:type="dxa"/>
            <w:shd w:val="clear" w:color="auto" w:fill="auto"/>
            <w:vAlign w:val="center"/>
          </w:tcPr>
          <w:p w:rsidR="00A90E69" w:rsidRPr="00934FC0" w:rsidRDefault="00A90E69" w:rsidP="000A5055">
            <w:pPr>
              <w:jc w:val="center"/>
              <w:rPr>
                <w:rFonts w:ascii="Arial" w:hAnsi="Arial" w:cs="Arial"/>
                <w:b/>
                <w:color w:val="000000"/>
                <w:sz w:val="18"/>
                <w:szCs w:val="18"/>
              </w:rPr>
            </w:pPr>
            <w:r w:rsidRPr="00934FC0">
              <w:rPr>
                <w:rFonts w:ascii="Arial" w:hAnsi="Arial" w:cs="Arial"/>
                <w:b/>
                <w:color w:val="000000"/>
                <w:sz w:val="18"/>
                <w:szCs w:val="18"/>
              </w:rPr>
              <w:t>DOPI-MUN-CR-ID-CI-008-2020</w:t>
            </w:r>
          </w:p>
        </w:tc>
        <w:tc>
          <w:tcPr>
            <w:tcW w:w="2871" w:type="dxa"/>
            <w:shd w:val="clear" w:color="auto" w:fill="auto"/>
            <w:vAlign w:val="bottom"/>
          </w:tcPr>
          <w:p w:rsidR="00A90E69" w:rsidRPr="00E77EA2" w:rsidRDefault="00A90E69" w:rsidP="000A5055">
            <w:pPr>
              <w:jc w:val="both"/>
              <w:rPr>
                <w:rFonts w:ascii="Arial" w:hAnsi="Arial" w:cs="Arial"/>
                <w:sz w:val="18"/>
                <w:szCs w:val="18"/>
              </w:rPr>
            </w:pPr>
            <w:r w:rsidRPr="00E77EA2">
              <w:rPr>
                <w:rFonts w:ascii="Arial" w:hAnsi="Arial" w:cs="Arial"/>
                <w:sz w:val="18"/>
                <w:szCs w:val="18"/>
                <w:lang w:val="es-MX"/>
              </w:rPr>
              <w:t>Rehabilitación de la Unidad Deportiva “Lomas de Zapopan”, en el municipio de Zapopan, Jalisco.</w:t>
            </w:r>
          </w:p>
        </w:tc>
        <w:tc>
          <w:tcPr>
            <w:tcW w:w="2602" w:type="dxa"/>
            <w:vAlign w:val="center"/>
          </w:tcPr>
          <w:p w:rsidR="00D43AB4" w:rsidRDefault="00A90E69" w:rsidP="000A5055">
            <w:pPr>
              <w:autoSpaceDE w:val="0"/>
              <w:autoSpaceDN w:val="0"/>
              <w:adjustRightInd w:val="0"/>
              <w:ind w:right="-567"/>
              <w:rPr>
                <w:rFonts w:ascii="Arial" w:hAnsi="Arial" w:cs="Arial"/>
                <w:b/>
                <w:sz w:val="18"/>
                <w:szCs w:val="18"/>
              </w:rPr>
            </w:pPr>
            <w:r w:rsidRPr="00D43AB4">
              <w:rPr>
                <w:rFonts w:ascii="Arial" w:hAnsi="Arial" w:cs="Arial"/>
                <w:b/>
                <w:sz w:val="18"/>
                <w:szCs w:val="18"/>
              </w:rPr>
              <w:t xml:space="preserve">INOVACIONES EN </w:t>
            </w:r>
          </w:p>
          <w:p w:rsidR="00D43AB4" w:rsidRDefault="00A90E69" w:rsidP="000A5055">
            <w:pPr>
              <w:autoSpaceDE w:val="0"/>
              <w:autoSpaceDN w:val="0"/>
              <w:adjustRightInd w:val="0"/>
              <w:ind w:right="-567"/>
              <w:rPr>
                <w:rFonts w:ascii="Arial" w:hAnsi="Arial" w:cs="Arial"/>
                <w:b/>
                <w:sz w:val="18"/>
                <w:szCs w:val="18"/>
              </w:rPr>
            </w:pPr>
            <w:r w:rsidRPr="00D43AB4">
              <w:rPr>
                <w:rFonts w:ascii="Arial" w:hAnsi="Arial" w:cs="Arial"/>
                <w:b/>
                <w:sz w:val="18"/>
                <w:szCs w:val="18"/>
              </w:rPr>
              <w:t xml:space="preserve">MOBILIARIO URBANO </w:t>
            </w:r>
          </w:p>
          <w:p w:rsidR="00A90E69" w:rsidRPr="00D43AB4" w:rsidRDefault="00A90E69" w:rsidP="000A5055">
            <w:pPr>
              <w:autoSpaceDE w:val="0"/>
              <w:autoSpaceDN w:val="0"/>
              <w:adjustRightInd w:val="0"/>
              <w:ind w:right="-567"/>
              <w:rPr>
                <w:rFonts w:ascii="Arial" w:hAnsi="Arial" w:cs="Arial"/>
                <w:b/>
                <w:sz w:val="18"/>
                <w:szCs w:val="18"/>
              </w:rPr>
            </w:pPr>
            <w:r w:rsidRPr="00D43AB4">
              <w:rPr>
                <w:rFonts w:ascii="Arial" w:hAnsi="Arial" w:cs="Arial"/>
                <w:b/>
                <w:sz w:val="18"/>
                <w:szCs w:val="18"/>
              </w:rPr>
              <w:t>S.A. DE C.V.</w:t>
            </w:r>
          </w:p>
        </w:tc>
        <w:tc>
          <w:tcPr>
            <w:tcW w:w="1575" w:type="dxa"/>
            <w:vAlign w:val="center"/>
          </w:tcPr>
          <w:p w:rsidR="00A90E69" w:rsidRPr="00D43AB4" w:rsidRDefault="00A90E69" w:rsidP="000A5055">
            <w:pPr>
              <w:jc w:val="center"/>
              <w:rPr>
                <w:rFonts w:ascii="Arial" w:hAnsi="Arial" w:cs="Arial"/>
                <w:sz w:val="18"/>
                <w:szCs w:val="18"/>
              </w:rPr>
            </w:pPr>
            <w:r w:rsidRPr="00D43AB4">
              <w:rPr>
                <w:rFonts w:ascii="Arial" w:hAnsi="Arial" w:cs="Arial"/>
                <w:b/>
                <w:sz w:val="18"/>
                <w:szCs w:val="18"/>
              </w:rPr>
              <w:t>$8´916,666.30</w:t>
            </w:r>
          </w:p>
        </w:tc>
      </w:tr>
      <w:tr w:rsidR="00A90E69" w:rsidRPr="00A90E69" w:rsidTr="000A5055">
        <w:tc>
          <w:tcPr>
            <w:tcW w:w="2011" w:type="dxa"/>
            <w:shd w:val="clear" w:color="auto" w:fill="auto"/>
            <w:vAlign w:val="center"/>
          </w:tcPr>
          <w:p w:rsidR="00A90E69" w:rsidRPr="00934FC0" w:rsidRDefault="00A90E69" w:rsidP="000A5055">
            <w:pPr>
              <w:jc w:val="center"/>
              <w:rPr>
                <w:rFonts w:ascii="Arial" w:hAnsi="Arial" w:cs="Arial"/>
                <w:b/>
                <w:color w:val="000000"/>
                <w:sz w:val="18"/>
                <w:szCs w:val="18"/>
              </w:rPr>
            </w:pPr>
            <w:r w:rsidRPr="00934FC0">
              <w:rPr>
                <w:rFonts w:ascii="Arial" w:hAnsi="Arial" w:cs="Arial"/>
                <w:b/>
                <w:color w:val="000000"/>
                <w:sz w:val="18"/>
                <w:szCs w:val="18"/>
              </w:rPr>
              <w:t>DOPI-MUN-CR-ID-CI-010-2020</w:t>
            </w:r>
          </w:p>
        </w:tc>
        <w:tc>
          <w:tcPr>
            <w:tcW w:w="2871" w:type="dxa"/>
            <w:shd w:val="clear" w:color="auto" w:fill="auto"/>
            <w:vAlign w:val="bottom"/>
          </w:tcPr>
          <w:p w:rsidR="00A90E69" w:rsidRPr="00E77EA2" w:rsidRDefault="00A90E69" w:rsidP="000A5055">
            <w:pPr>
              <w:jc w:val="both"/>
              <w:rPr>
                <w:rFonts w:ascii="Arial" w:hAnsi="Arial" w:cs="Arial"/>
                <w:sz w:val="18"/>
                <w:szCs w:val="18"/>
              </w:rPr>
            </w:pPr>
            <w:r w:rsidRPr="00E77EA2">
              <w:rPr>
                <w:rFonts w:ascii="Arial" w:hAnsi="Arial" w:cs="Arial"/>
                <w:sz w:val="18"/>
                <w:szCs w:val="18"/>
                <w:lang w:val="es-MX"/>
              </w:rPr>
              <w:t xml:space="preserve">Rehabilitación de la Unidad Deportiva Las </w:t>
            </w:r>
            <w:proofErr w:type="spellStart"/>
            <w:r w:rsidRPr="00E77EA2">
              <w:rPr>
                <w:rFonts w:ascii="Arial" w:hAnsi="Arial" w:cs="Arial"/>
                <w:sz w:val="18"/>
                <w:szCs w:val="18"/>
                <w:lang w:val="es-MX"/>
              </w:rPr>
              <w:t>Aguilas</w:t>
            </w:r>
            <w:proofErr w:type="spellEnd"/>
            <w:r w:rsidRPr="00E77EA2">
              <w:rPr>
                <w:rFonts w:ascii="Arial" w:hAnsi="Arial" w:cs="Arial"/>
                <w:sz w:val="18"/>
                <w:szCs w:val="18"/>
                <w:lang w:val="es-MX"/>
              </w:rPr>
              <w:t xml:space="preserve"> III, en el municipio de Zapopan, Jalisco.</w:t>
            </w:r>
          </w:p>
        </w:tc>
        <w:tc>
          <w:tcPr>
            <w:tcW w:w="2602" w:type="dxa"/>
            <w:vAlign w:val="center"/>
          </w:tcPr>
          <w:p w:rsidR="00D43AB4" w:rsidRDefault="00A90E69" w:rsidP="00D43AB4">
            <w:pPr>
              <w:autoSpaceDE w:val="0"/>
              <w:autoSpaceDN w:val="0"/>
              <w:adjustRightInd w:val="0"/>
              <w:ind w:right="-567"/>
              <w:rPr>
                <w:rFonts w:ascii="Arial" w:hAnsi="Arial" w:cs="Arial"/>
                <w:b/>
                <w:sz w:val="18"/>
                <w:szCs w:val="18"/>
              </w:rPr>
            </w:pPr>
            <w:r w:rsidRPr="00D43AB4">
              <w:rPr>
                <w:rFonts w:ascii="Arial" w:hAnsi="Arial" w:cs="Arial"/>
                <w:b/>
                <w:sz w:val="18"/>
                <w:szCs w:val="18"/>
              </w:rPr>
              <w:t xml:space="preserve">GRUPO CONSTRUCTOR </w:t>
            </w:r>
          </w:p>
          <w:p w:rsidR="00A90E69" w:rsidRPr="00D43AB4" w:rsidRDefault="00A90E69" w:rsidP="00D43AB4">
            <w:pPr>
              <w:autoSpaceDE w:val="0"/>
              <w:autoSpaceDN w:val="0"/>
              <w:adjustRightInd w:val="0"/>
              <w:ind w:right="-567"/>
              <w:rPr>
                <w:rFonts w:ascii="Arial" w:hAnsi="Arial" w:cs="Arial"/>
                <w:b/>
                <w:sz w:val="18"/>
                <w:szCs w:val="18"/>
              </w:rPr>
            </w:pPr>
            <w:r w:rsidRPr="00D43AB4">
              <w:rPr>
                <w:rFonts w:ascii="Arial" w:hAnsi="Arial" w:cs="Arial"/>
                <w:b/>
                <w:sz w:val="18"/>
                <w:szCs w:val="18"/>
              </w:rPr>
              <w:t>LOS MUROS, S.A. DE C.V.</w:t>
            </w:r>
          </w:p>
        </w:tc>
        <w:tc>
          <w:tcPr>
            <w:tcW w:w="1575" w:type="dxa"/>
            <w:vAlign w:val="center"/>
          </w:tcPr>
          <w:p w:rsidR="00A90E69" w:rsidRPr="00D43AB4" w:rsidRDefault="00A90E69" w:rsidP="000A5055">
            <w:pPr>
              <w:jc w:val="center"/>
              <w:rPr>
                <w:rFonts w:ascii="Arial" w:hAnsi="Arial" w:cs="Arial"/>
                <w:b/>
                <w:sz w:val="18"/>
                <w:szCs w:val="18"/>
              </w:rPr>
            </w:pPr>
            <w:r w:rsidRPr="00D43AB4">
              <w:rPr>
                <w:rFonts w:ascii="Arial" w:hAnsi="Arial" w:cs="Arial"/>
                <w:b/>
                <w:sz w:val="18"/>
                <w:szCs w:val="18"/>
              </w:rPr>
              <w:t>$6´993,133.65</w:t>
            </w:r>
          </w:p>
        </w:tc>
      </w:tr>
    </w:tbl>
    <w:p w:rsidR="00A90E69" w:rsidRPr="00A90E69" w:rsidRDefault="00A90E69" w:rsidP="00A90E69">
      <w:pPr>
        <w:jc w:val="center"/>
        <w:rPr>
          <w:rFonts w:ascii="Arial" w:hAnsi="Arial" w:cs="Arial"/>
          <w:b/>
          <w:color w:val="000000"/>
          <w:sz w:val="18"/>
          <w:szCs w:val="18"/>
        </w:rPr>
      </w:pPr>
    </w:p>
    <w:p w:rsidR="00A90E69" w:rsidRDefault="00A90E69" w:rsidP="00D15F21">
      <w:pPr>
        <w:jc w:val="both"/>
        <w:rPr>
          <w:rFonts w:ascii="Arial" w:hAnsi="Arial" w:cs="Arial"/>
          <w:sz w:val="20"/>
          <w:szCs w:val="20"/>
        </w:rPr>
      </w:pPr>
    </w:p>
    <w:p w:rsidR="00353FBC" w:rsidRDefault="00353FBC" w:rsidP="00353FBC">
      <w:pPr>
        <w:ind w:left="284"/>
        <w:jc w:val="both"/>
        <w:rPr>
          <w:rFonts w:ascii="Arial" w:hAnsi="Arial" w:cs="Arial"/>
          <w:b/>
          <w:sz w:val="20"/>
          <w:szCs w:val="20"/>
          <w:lang w:val="es-MX"/>
        </w:rPr>
      </w:pPr>
    </w:p>
    <w:p w:rsidR="00353FBC" w:rsidRDefault="00353FBC" w:rsidP="00353FBC">
      <w:pPr>
        <w:ind w:left="284"/>
        <w:jc w:val="both"/>
        <w:rPr>
          <w:rFonts w:ascii="Arial" w:hAnsi="Arial" w:cs="Arial"/>
          <w:b/>
          <w:sz w:val="20"/>
          <w:szCs w:val="20"/>
          <w:lang w:val="es-MX"/>
        </w:rPr>
      </w:pPr>
    </w:p>
    <w:p w:rsidR="00353FBC" w:rsidRDefault="00353FBC" w:rsidP="00353FBC">
      <w:pPr>
        <w:ind w:left="284"/>
        <w:jc w:val="both"/>
        <w:rPr>
          <w:rFonts w:ascii="Arial" w:hAnsi="Arial" w:cs="Arial"/>
          <w:b/>
          <w:sz w:val="20"/>
          <w:szCs w:val="20"/>
          <w:lang w:val="es-MX"/>
        </w:rPr>
      </w:pPr>
    </w:p>
    <w:p w:rsidR="00353FBC" w:rsidRDefault="00353FBC" w:rsidP="00353FBC">
      <w:pPr>
        <w:ind w:left="284"/>
        <w:jc w:val="both"/>
        <w:rPr>
          <w:rFonts w:ascii="Arial" w:hAnsi="Arial" w:cs="Arial"/>
          <w:b/>
          <w:sz w:val="20"/>
          <w:szCs w:val="20"/>
          <w:lang w:val="es-MX"/>
        </w:rPr>
      </w:pPr>
    </w:p>
    <w:p w:rsidR="00353FBC" w:rsidRDefault="00353FBC" w:rsidP="00353FBC">
      <w:pPr>
        <w:ind w:left="284"/>
        <w:jc w:val="both"/>
        <w:rPr>
          <w:rFonts w:ascii="Arial" w:hAnsi="Arial" w:cs="Arial"/>
          <w:b/>
          <w:sz w:val="20"/>
          <w:szCs w:val="20"/>
          <w:lang w:val="es-MX"/>
        </w:rPr>
      </w:pPr>
    </w:p>
    <w:p w:rsidR="00353FBC" w:rsidRDefault="00353FBC" w:rsidP="00353FBC">
      <w:pPr>
        <w:ind w:left="284"/>
        <w:jc w:val="both"/>
        <w:rPr>
          <w:rFonts w:ascii="Arial" w:hAnsi="Arial" w:cs="Arial"/>
          <w:b/>
          <w:sz w:val="20"/>
          <w:szCs w:val="20"/>
          <w:lang w:val="es-MX"/>
        </w:rPr>
      </w:pPr>
    </w:p>
    <w:p w:rsidR="00353FBC" w:rsidRDefault="00353FBC" w:rsidP="00353FBC">
      <w:pPr>
        <w:ind w:left="284"/>
        <w:jc w:val="both"/>
        <w:rPr>
          <w:rFonts w:ascii="Arial" w:hAnsi="Arial" w:cs="Arial"/>
          <w:b/>
          <w:sz w:val="20"/>
          <w:szCs w:val="20"/>
          <w:lang w:val="es-MX"/>
        </w:rPr>
      </w:pPr>
    </w:p>
    <w:p w:rsidR="00353FBC" w:rsidRDefault="00353FBC" w:rsidP="00353FBC">
      <w:pPr>
        <w:ind w:left="284"/>
        <w:jc w:val="both"/>
        <w:rPr>
          <w:rFonts w:ascii="Arial" w:hAnsi="Arial" w:cs="Arial"/>
          <w:b/>
          <w:sz w:val="20"/>
          <w:szCs w:val="20"/>
          <w:lang w:val="es-MX"/>
        </w:rPr>
      </w:pPr>
    </w:p>
    <w:p w:rsidR="00353FBC" w:rsidRDefault="00353FBC" w:rsidP="00353FBC">
      <w:pPr>
        <w:ind w:left="284"/>
        <w:jc w:val="both"/>
        <w:rPr>
          <w:rFonts w:ascii="Arial" w:hAnsi="Arial" w:cs="Arial"/>
          <w:b/>
          <w:sz w:val="20"/>
          <w:szCs w:val="20"/>
          <w:lang w:val="es-MX"/>
        </w:rPr>
      </w:pPr>
    </w:p>
    <w:p w:rsidR="00353FBC" w:rsidRDefault="00353FBC" w:rsidP="00353FBC">
      <w:pPr>
        <w:ind w:left="284"/>
        <w:jc w:val="both"/>
        <w:rPr>
          <w:rFonts w:ascii="Arial" w:hAnsi="Arial" w:cs="Arial"/>
          <w:b/>
          <w:sz w:val="20"/>
          <w:szCs w:val="20"/>
          <w:lang w:val="es-MX"/>
        </w:rPr>
      </w:pPr>
    </w:p>
    <w:p w:rsidR="00934FC0" w:rsidRPr="00660F0E" w:rsidRDefault="00934FC0" w:rsidP="00934FC0">
      <w:pPr>
        <w:autoSpaceDE w:val="0"/>
        <w:autoSpaceDN w:val="0"/>
        <w:adjustRightInd w:val="0"/>
        <w:rPr>
          <w:rFonts w:ascii="Arial" w:hAnsi="Arial" w:cs="Arial"/>
          <w:b/>
          <w:sz w:val="20"/>
          <w:szCs w:val="20"/>
          <w:lang w:val="es-MX"/>
        </w:rPr>
      </w:pPr>
      <w:r w:rsidRPr="009B1328">
        <w:rPr>
          <w:rFonts w:ascii="Arial" w:hAnsi="Arial" w:cs="Arial"/>
          <w:b/>
          <w:sz w:val="20"/>
          <w:szCs w:val="20"/>
          <w:lang w:val="es-MX"/>
        </w:rPr>
        <w:lastRenderedPageBreak/>
        <w:t xml:space="preserve">Recurso </w:t>
      </w:r>
      <w:r>
        <w:rPr>
          <w:rFonts w:ascii="Arial" w:hAnsi="Arial" w:cs="Arial"/>
          <w:b/>
          <w:sz w:val="20"/>
          <w:szCs w:val="20"/>
          <w:lang w:val="es-MX"/>
        </w:rPr>
        <w:t>Municipal (CUSMAX)</w:t>
      </w:r>
      <w:r w:rsidRPr="00660F0E">
        <w:rPr>
          <w:rFonts w:ascii="Arial" w:hAnsi="Arial" w:cs="Arial"/>
          <w:b/>
          <w:sz w:val="20"/>
          <w:szCs w:val="20"/>
          <w:lang w:val="es-MX"/>
        </w:rPr>
        <w:t xml:space="preserve">. </w:t>
      </w:r>
    </w:p>
    <w:p w:rsidR="00353FBC" w:rsidRDefault="00353FBC" w:rsidP="00353FBC">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602"/>
        <w:gridCol w:w="1575"/>
      </w:tblGrid>
      <w:tr w:rsidR="00353FBC" w:rsidRPr="00542BB0" w:rsidTr="000A5055">
        <w:trPr>
          <w:trHeight w:val="579"/>
        </w:trPr>
        <w:tc>
          <w:tcPr>
            <w:tcW w:w="2011" w:type="dxa"/>
            <w:shd w:val="pct30" w:color="auto" w:fill="FFFFFF" w:themeFill="background1"/>
          </w:tcPr>
          <w:p w:rsidR="00353FBC" w:rsidRPr="00E352F2" w:rsidRDefault="00353FBC" w:rsidP="000A5055">
            <w:pPr>
              <w:pStyle w:val="Prrafodelista"/>
              <w:ind w:left="0"/>
              <w:jc w:val="center"/>
              <w:rPr>
                <w:rFonts w:ascii="Arial" w:hAnsi="Arial" w:cs="Arial"/>
                <w:b/>
                <w:sz w:val="18"/>
                <w:szCs w:val="18"/>
                <w:lang w:val="es-MX"/>
              </w:rPr>
            </w:pPr>
          </w:p>
          <w:p w:rsidR="00353FBC" w:rsidRDefault="00353FBC" w:rsidP="000A5055">
            <w:pPr>
              <w:pStyle w:val="Prrafodelista"/>
              <w:ind w:left="0"/>
              <w:jc w:val="center"/>
              <w:rPr>
                <w:rFonts w:ascii="Arial" w:hAnsi="Arial" w:cs="Arial"/>
                <w:b/>
                <w:sz w:val="18"/>
                <w:szCs w:val="18"/>
                <w:lang w:val="es-MX"/>
              </w:rPr>
            </w:pPr>
          </w:p>
          <w:p w:rsidR="00353FBC" w:rsidRPr="00E352F2" w:rsidRDefault="00353FBC" w:rsidP="000A5055">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353FBC" w:rsidRPr="00E352F2" w:rsidRDefault="00353FBC" w:rsidP="000A5055">
            <w:pPr>
              <w:pStyle w:val="Prrafodelista"/>
              <w:ind w:left="0"/>
              <w:jc w:val="center"/>
              <w:rPr>
                <w:rFonts w:ascii="Arial" w:hAnsi="Arial" w:cs="Arial"/>
                <w:b/>
                <w:sz w:val="18"/>
                <w:szCs w:val="18"/>
                <w:lang w:val="es-MX"/>
              </w:rPr>
            </w:pPr>
          </w:p>
          <w:p w:rsidR="00353FBC" w:rsidRDefault="00353FBC" w:rsidP="000A5055">
            <w:pPr>
              <w:pStyle w:val="Prrafodelista"/>
              <w:ind w:left="0"/>
              <w:jc w:val="center"/>
              <w:rPr>
                <w:rFonts w:ascii="Arial" w:hAnsi="Arial" w:cs="Arial"/>
                <w:b/>
                <w:sz w:val="18"/>
                <w:szCs w:val="18"/>
                <w:lang w:val="es-MX"/>
              </w:rPr>
            </w:pPr>
          </w:p>
          <w:p w:rsidR="00353FBC" w:rsidRPr="00E352F2" w:rsidRDefault="00353FBC" w:rsidP="000A5055">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602" w:type="dxa"/>
            <w:shd w:val="pct30" w:color="auto" w:fill="FFFFFF" w:themeFill="background1"/>
          </w:tcPr>
          <w:p w:rsidR="00353FBC" w:rsidRDefault="00353FBC" w:rsidP="000A5055">
            <w:pPr>
              <w:pStyle w:val="Prrafodelista"/>
              <w:ind w:left="0"/>
              <w:jc w:val="center"/>
              <w:rPr>
                <w:rFonts w:ascii="Arial" w:hAnsi="Arial" w:cs="Arial"/>
                <w:b/>
                <w:sz w:val="18"/>
                <w:szCs w:val="18"/>
                <w:lang w:val="es-MX"/>
              </w:rPr>
            </w:pPr>
          </w:p>
          <w:p w:rsidR="00353FBC" w:rsidRDefault="00353FBC" w:rsidP="000A5055">
            <w:pPr>
              <w:pStyle w:val="Prrafodelista"/>
              <w:ind w:left="0"/>
              <w:jc w:val="center"/>
              <w:rPr>
                <w:rFonts w:ascii="Arial" w:hAnsi="Arial" w:cs="Arial"/>
                <w:b/>
                <w:sz w:val="18"/>
                <w:szCs w:val="18"/>
                <w:lang w:val="es-MX"/>
              </w:rPr>
            </w:pPr>
          </w:p>
          <w:p w:rsidR="00353FBC" w:rsidRPr="00542BB0" w:rsidRDefault="00353FBC" w:rsidP="000A5055">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pct30" w:color="auto" w:fill="FFFFFF" w:themeFill="background1"/>
          </w:tcPr>
          <w:p w:rsidR="00353FBC" w:rsidRDefault="00353FBC" w:rsidP="000A5055">
            <w:pPr>
              <w:pStyle w:val="Prrafodelista"/>
              <w:ind w:left="0"/>
              <w:jc w:val="center"/>
              <w:rPr>
                <w:rFonts w:ascii="Arial" w:hAnsi="Arial" w:cs="Arial"/>
                <w:b/>
                <w:sz w:val="18"/>
                <w:szCs w:val="18"/>
                <w:lang w:val="es-MX"/>
              </w:rPr>
            </w:pPr>
          </w:p>
          <w:p w:rsidR="00353FBC" w:rsidRPr="00542BB0" w:rsidRDefault="00353FBC" w:rsidP="000A5055">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934FC0" w:rsidRPr="00F25805" w:rsidTr="000A5055">
        <w:tc>
          <w:tcPr>
            <w:tcW w:w="2011" w:type="dxa"/>
            <w:shd w:val="clear" w:color="auto" w:fill="auto"/>
            <w:vAlign w:val="center"/>
          </w:tcPr>
          <w:p w:rsidR="00934FC0" w:rsidRPr="00934FC0" w:rsidRDefault="00934FC0" w:rsidP="000A5055">
            <w:pPr>
              <w:jc w:val="center"/>
              <w:rPr>
                <w:rFonts w:ascii="Arial" w:hAnsi="Arial" w:cs="Arial"/>
                <w:b/>
                <w:color w:val="000000"/>
                <w:sz w:val="18"/>
                <w:szCs w:val="18"/>
                <w:lang w:val="en-US"/>
              </w:rPr>
            </w:pPr>
            <w:r w:rsidRPr="00934FC0">
              <w:rPr>
                <w:rFonts w:ascii="Arial" w:hAnsi="Arial" w:cs="Arial"/>
                <w:b/>
                <w:color w:val="000000"/>
                <w:sz w:val="18"/>
                <w:szCs w:val="18"/>
                <w:lang w:val="en-US"/>
              </w:rPr>
              <w:t>DOPI-MUN-CUSMAX-EP-CI-009-2020</w:t>
            </w:r>
          </w:p>
        </w:tc>
        <w:tc>
          <w:tcPr>
            <w:tcW w:w="2871" w:type="dxa"/>
            <w:shd w:val="clear" w:color="auto" w:fill="auto"/>
            <w:vAlign w:val="bottom"/>
          </w:tcPr>
          <w:p w:rsidR="00934FC0" w:rsidRPr="00E77EA2" w:rsidRDefault="00934FC0" w:rsidP="000A5055">
            <w:pPr>
              <w:jc w:val="both"/>
              <w:rPr>
                <w:rFonts w:ascii="Arial" w:hAnsi="Arial" w:cs="Arial"/>
                <w:sz w:val="18"/>
                <w:szCs w:val="18"/>
              </w:rPr>
            </w:pPr>
            <w:r w:rsidRPr="00E77EA2">
              <w:rPr>
                <w:rFonts w:ascii="Arial" w:hAnsi="Arial" w:cs="Arial"/>
                <w:bCs/>
                <w:sz w:val="18"/>
                <w:szCs w:val="18"/>
                <w:lang w:val="es-MX"/>
              </w:rPr>
              <w:t xml:space="preserve">Continuación de la construcción del Parque </w:t>
            </w:r>
            <w:proofErr w:type="spellStart"/>
            <w:r w:rsidRPr="00E77EA2">
              <w:rPr>
                <w:rFonts w:ascii="Arial" w:hAnsi="Arial" w:cs="Arial"/>
                <w:bCs/>
                <w:sz w:val="18"/>
                <w:szCs w:val="18"/>
                <w:lang w:val="es-MX"/>
              </w:rPr>
              <w:t>Líneal</w:t>
            </w:r>
            <w:proofErr w:type="spellEnd"/>
            <w:r w:rsidRPr="00E77EA2">
              <w:rPr>
                <w:rFonts w:ascii="Arial" w:hAnsi="Arial" w:cs="Arial"/>
                <w:bCs/>
                <w:sz w:val="18"/>
                <w:szCs w:val="18"/>
                <w:lang w:val="es-MX"/>
              </w:rPr>
              <w:t>, delimitación de barda perimetral y peatonalización en la colonia Jardines del Vergel, municipio de Zapopan, Jalisco.</w:t>
            </w:r>
          </w:p>
        </w:tc>
        <w:tc>
          <w:tcPr>
            <w:tcW w:w="2602" w:type="dxa"/>
            <w:vAlign w:val="center"/>
          </w:tcPr>
          <w:p w:rsidR="00934FC0" w:rsidRDefault="00934FC0" w:rsidP="000A5055">
            <w:pPr>
              <w:autoSpaceDE w:val="0"/>
              <w:autoSpaceDN w:val="0"/>
              <w:adjustRightInd w:val="0"/>
              <w:ind w:right="-567"/>
              <w:rPr>
                <w:rFonts w:ascii="Arial" w:hAnsi="Arial" w:cs="Arial"/>
                <w:b/>
                <w:sz w:val="18"/>
                <w:szCs w:val="18"/>
              </w:rPr>
            </w:pPr>
            <w:r w:rsidRPr="00934FC0">
              <w:rPr>
                <w:rFonts w:ascii="Arial" w:hAnsi="Arial" w:cs="Arial"/>
                <w:b/>
                <w:sz w:val="18"/>
                <w:szCs w:val="18"/>
              </w:rPr>
              <w:t xml:space="preserve">CONSTRUCCIONES ICU, </w:t>
            </w:r>
          </w:p>
          <w:p w:rsidR="00934FC0" w:rsidRPr="00934FC0" w:rsidRDefault="00934FC0" w:rsidP="000A5055">
            <w:pPr>
              <w:autoSpaceDE w:val="0"/>
              <w:autoSpaceDN w:val="0"/>
              <w:adjustRightInd w:val="0"/>
              <w:ind w:right="-567"/>
              <w:rPr>
                <w:rFonts w:ascii="Arial" w:hAnsi="Arial" w:cs="Arial"/>
                <w:b/>
                <w:sz w:val="18"/>
                <w:szCs w:val="18"/>
                <w:lang w:val="es-MX"/>
              </w:rPr>
            </w:pPr>
            <w:r w:rsidRPr="00934FC0">
              <w:rPr>
                <w:rFonts w:ascii="Arial" w:hAnsi="Arial" w:cs="Arial"/>
                <w:b/>
                <w:sz w:val="18"/>
                <w:szCs w:val="18"/>
              </w:rPr>
              <w:t>S.A. DE C.V.</w:t>
            </w:r>
          </w:p>
        </w:tc>
        <w:tc>
          <w:tcPr>
            <w:tcW w:w="1575" w:type="dxa"/>
            <w:vAlign w:val="center"/>
          </w:tcPr>
          <w:p w:rsidR="00934FC0" w:rsidRPr="00934FC0" w:rsidRDefault="00934FC0" w:rsidP="000A5055">
            <w:pPr>
              <w:jc w:val="center"/>
              <w:rPr>
                <w:rFonts w:ascii="Arial" w:hAnsi="Arial" w:cs="Arial"/>
                <w:b/>
                <w:sz w:val="18"/>
                <w:szCs w:val="18"/>
                <w:lang w:val="es-MX"/>
              </w:rPr>
            </w:pPr>
            <w:r w:rsidRPr="00934FC0">
              <w:rPr>
                <w:rFonts w:ascii="Arial" w:hAnsi="Arial" w:cs="Arial"/>
                <w:b/>
                <w:sz w:val="18"/>
                <w:szCs w:val="18"/>
              </w:rPr>
              <w:t>$7´242,992.76</w:t>
            </w:r>
          </w:p>
        </w:tc>
      </w:tr>
    </w:tbl>
    <w:p w:rsidR="00353FBC" w:rsidRDefault="00353FBC" w:rsidP="00D15F21">
      <w:pPr>
        <w:jc w:val="both"/>
        <w:rPr>
          <w:rFonts w:ascii="Arial" w:hAnsi="Arial" w:cs="Arial"/>
          <w:sz w:val="20"/>
          <w:szCs w:val="20"/>
        </w:rPr>
      </w:pPr>
    </w:p>
    <w:p w:rsidR="00353FBC" w:rsidRDefault="00353FBC" w:rsidP="00D15F21">
      <w:pPr>
        <w:jc w:val="both"/>
        <w:rPr>
          <w:rFonts w:ascii="Arial" w:hAnsi="Arial" w:cs="Arial"/>
          <w:sz w:val="20"/>
          <w:szCs w:val="20"/>
        </w:rPr>
      </w:pPr>
    </w:p>
    <w:p w:rsidR="00611C91" w:rsidRPr="007372F1" w:rsidRDefault="00611C91" w:rsidP="00611C91">
      <w:pPr>
        <w:ind w:left="284"/>
        <w:jc w:val="both"/>
        <w:rPr>
          <w:rFonts w:ascii="Arial" w:hAnsi="Arial" w:cs="Arial"/>
          <w:b/>
          <w:sz w:val="20"/>
          <w:szCs w:val="20"/>
          <w:lang w:val="es-MX"/>
        </w:rPr>
      </w:pPr>
      <w:r w:rsidRPr="009B1328">
        <w:rPr>
          <w:rFonts w:ascii="Arial" w:hAnsi="Arial" w:cs="Arial"/>
          <w:b/>
          <w:sz w:val="20"/>
          <w:szCs w:val="20"/>
          <w:lang w:val="es-MX"/>
        </w:rPr>
        <w:t xml:space="preserve">Recurso </w:t>
      </w:r>
      <w:r>
        <w:rPr>
          <w:rFonts w:ascii="Arial" w:hAnsi="Arial" w:cs="Arial"/>
          <w:b/>
          <w:sz w:val="20"/>
          <w:szCs w:val="20"/>
          <w:lang w:val="es-MX"/>
        </w:rPr>
        <w:t>Municipal</w:t>
      </w:r>
      <w:r w:rsidRPr="00660F0E">
        <w:rPr>
          <w:rFonts w:ascii="Arial" w:hAnsi="Arial" w:cs="Arial"/>
          <w:b/>
          <w:sz w:val="20"/>
          <w:szCs w:val="20"/>
          <w:lang w:val="es-MX"/>
        </w:rPr>
        <w:t>.</w:t>
      </w:r>
      <w:r w:rsidRPr="00FF349B">
        <w:rPr>
          <w:rFonts w:ascii="Arial" w:hAnsi="Arial" w:cs="Arial"/>
          <w:b/>
          <w:sz w:val="20"/>
          <w:szCs w:val="20"/>
          <w:lang w:val="es-MX"/>
        </w:rPr>
        <w:t xml:space="preserve"> </w:t>
      </w:r>
    </w:p>
    <w:p w:rsidR="00611C91" w:rsidRDefault="00611C91" w:rsidP="00611C91">
      <w:pPr>
        <w:ind w:left="284"/>
        <w:jc w:val="both"/>
        <w:rPr>
          <w:rFonts w:ascii="Arial" w:hAnsi="Arial" w:cs="Arial"/>
          <w:b/>
          <w:sz w:val="20"/>
          <w:szCs w:val="20"/>
        </w:rPr>
      </w:pPr>
    </w:p>
    <w:tbl>
      <w:tblPr>
        <w:tblW w:w="90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2871"/>
        <w:gridCol w:w="2602"/>
        <w:gridCol w:w="1575"/>
      </w:tblGrid>
      <w:tr w:rsidR="00611C91" w:rsidRPr="00542BB0" w:rsidTr="000A5055">
        <w:trPr>
          <w:trHeight w:val="579"/>
        </w:trPr>
        <w:tc>
          <w:tcPr>
            <w:tcW w:w="2011" w:type="dxa"/>
            <w:shd w:val="pct30" w:color="auto" w:fill="FFFFFF" w:themeFill="background1"/>
          </w:tcPr>
          <w:p w:rsidR="00611C91" w:rsidRPr="00E352F2" w:rsidRDefault="00611C91" w:rsidP="000A5055">
            <w:pPr>
              <w:pStyle w:val="Prrafodelista"/>
              <w:ind w:left="0"/>
              <w:jc w:val="center"/>
              <w:rPr>
                <w:rFonts w:ascii="Arial" w:hAnsi="Arial" w:cs="Arial"/>
                <w:b/>
                <w:sz w:val="18"/>
                <w:szCs w:val="18"/>
                <w:lang w:val="es-MX"/>
              </w:rPr>
            </w:pPr>
          </w:p>
          <w:p w:rsidR="00611C91" w:rsidRDefault="00611C91" w:rsidP="000A5055">
            <w:pPr>
              <w:pStyle w:val="Prrafodelista"/>
              <w:ind w:left="0"/>
              <w:jc w:val="center"/>
              <w:rPr>
                <w:rFonts w:ascii="Arial" w:hAnsi="Arial" w:cs="Arial"/>
                <w:b/>
                <w:sz w:val="18"/>
                <w:szCs w:val="18"/>
                <w:lang w:val="es-MX"/>
              </w:rPr>
            </w:pPr>
          </w:p>
          <w:p w:rsidR="00611C91" w:rsidRPr="00E352F2" w:rsidRDefault="00611C91" w:rsidP="000A5055">
            <w:pPr>
              <w:pStyle w:val="Prrafodelista"/>
              <w:ind w:left="0"/>
              <w:jc w:val="center"/>
              <w:rPr>
                <w:rFonts w:ascii="Arial" w:hAnsi="Arial" w:cs="Arial"/>
                <w:b/>
                <w:sz w:val="18"/>
                <w:szCs w:val="18"/>
                <w:lang w:val="es-MX"/>
              </w:rPr>
            </w:pPr>
            <w:r w:rsidRPr="00E352F2">
              <w:rPr>
                <w:rFonts w:ascii="Arial" w:hAnsi="Arial" w:cs="Arial"/>
                <w:b/>
                <w:sz w:val="18"/>
                <w:szCs w:val="18"/>
                <w:lang w:val="es-MX"/>
              </w:rPr>
              <w:t>NO. DE CONTRATO</w:t>
            </w:r>
          </w:p>
        </w:tc>
        <w:tc>
          <w:tcPr>
            <w:tcW w:w="2871" w:type="dxa"/>
            <w:shd w:val="pct30" w:color="auto" w:fill="FFFFFF" w:themeFill="background1"/>
          </w:tcPr>
          <w:p w:rsidR="00611C91" w:rsidRPr="00E352F2" w:rsidRDefault="00611C91" w:rsidP="000A5055">
            <w:pPr>
              <w:pStyle w:val="Prrafodelista"/>
              <w:ind w:left="0"/>
              <w:jc w:val="center"/>
              <w:rPr>
                <w:rFonts w:ascii="Arial" w:hAnsi="Arial" w:cs="Arial"/>
                <w:b/>
                <w:sz w:val="18"/>
                <w:szCs w:val="18"/>
                <w:lang w:val="es-MX"/>
              </w:rPr>
            </w:pPr>
          </w:p>
          <w:p w:rsidR="00611C91" w:rsidRDefault="00611C91" w:rsidP="000A5055">
            <w:pPr>
              <w:pStyle w:val="Prrafodelista"/>
              <w:ind w:left="0"/>
              <w:jc w:val="center"/>
              <w:rPr>
                <w:rFonts w:ascii="Arial" w:hAnsi="Arial" w:cs="Arial"/>
                <w:b/>
                <w:sz w:val="18"/>
                <w:szCs w:val="18"/>
                <w:lang w:val="es-MX"/>
              </w:rPr>
            </w:pPr>
          </w:p>
          <w:p w:rsidR="00611C91" w:rsidRPr="00E352F2" w:rsidRDefault="00611C91" w:rsidP="000A5055">
            <w:pPr>
              <w:pStyle w:val="Prrafodelista"/>
              <w:ind w:left="0"/>
              <w:jc w:val="center"/>
              <w:rPr>
                <w:rFonts w:ascii="Arial" w:hAnsi="Arial" w:cs="Arial"/>
                <w:b/>
                <w:sz w:val="18"/>
                <w:szCs w:val="18"/>
                <w:lang w:val="es-MX"/>
              </w:rPr>
            </w:pPr>
            <w:r w:rsidRPr="00E352F2">
              <w:rPr>
                <w:rFonts w:ascii="Arial" w:hAnsi="Arial" w:cs="Arial"/>
                <w:b/>
                <w:sz w:val="18"/>
                <w:szCs w:val="18"/>
                <w:lang w:val="es-MX"/>
              </w:rPr>
              <w:t>DESCRIPCIÓN DE LA OBRA</w:t>
            </w:r>
          </w:p>
        </w:tc>
        <w:tc>
          <w:tcPr>
            <w:tcW w:w="2602" w:type="dxa"/>
            <w:shd w:val="pct30" w:color="auto" w:fill="FFFFFF" w:themeFill="background1"/>
          </w:tcPr>
          <w:p w:rsidR="00611C91" w:rsidRDefault="00611C91" w:rsidP="000A5055">
            <w:pPr>
              <w:pStyle w:val="Prrafodelista"/>
              <w:ind w:left="0"/>
              <w:jc w:val="center"/>
              <w:rPr>
                <w:rFonts w:ascii="Arial" w:hAnsi="Arial" w:cs="Arial"/>
                <w:b/>
                <w:sz w:val="18"/>
                <w:szCs w:val="18"/>
                <w:lang w:val="es-MX"/>
              </w:rPr>
            </w:pPr>
          </w:p>
          <w:p w:rsidR="00611C91" w:rsidRDefault="00611C91" w:rsidP="000A5055">
            <w:pPr>
              <w:pStyle w:val="Prrafodelista"/>
              <w:ind w:left="0"/>
              <w:jc w:val="center"/>
              <w:rPr>
                <w:rFonts w:ascii="Arial" w:hAnsi="Arial" w:cs="Arial"/>
                <w:b/>
                <w:sz w:val="18"/>
                <w:szCs w:val="18"/>
                <w:lang w:val="es-MX"/>
              </w:rPr>
            </w:pPr>
          </w:p>
          <w:p w:rsidR="00611C91" w:rsidRPr="00542BB0" w:rsidRDefault="00611C91" w:rsidP="000A5055">
            <w:pPr>
              <w:pStyle w:val="Prrafodelista"/>
              <w:ind w:left="0"/>
              <w:jc w:val="center"/>
              <w:rPr>
                <w:rFonts w:ascii="Arial" w:hAnsi="Arial" w:cs="Arial"/>
                <w:b/>
                <w:sz w:val="20"/>
                <w:szCs w:val="20"/>
                <w:lang w:val="es-MX"/>
              </w:rPr>
            </w:pPr>
            <w:r>
              <w:rPr>
                <w:rFonts w:ascii="Arial" w:hAnsi="Arial" w:cs="Arial"/>
                <w:b/>
                <w:sz w:val="18"/>
                <w:szCs w:val="18"/>
                <w:lang w:val="es-MX"/>
              </w:rPr>
              <w:t>EMPRESA ADJUDICADA</w:t>
            </w:r>
          </w:p>
        </w:tc>
        <w:tc>
          <w:tcPr>
            <w:tcW w:w="1575" w:type="dxa"/>
            <w:shd w:val="pct30" w:color="auto" w:fill="FFFFFF" w:themeFill="background1"/>
          </w:tcPr>
          <w:p w:rsidR="00611C91" w:rsidRDefault="00611C91" w:rsidP="000A5055">
            <w:pPr>
              <w:pStyle w:val="Prrafodelista"/>
              <w:ind w:left="0"/>
              <w:jc w:val="center"/>
              <w:rPr>
                <w:rFonts w:ascii="Arial" w:hAnsi="Arial" w:cs="Arial"/>
                <w:b/>
                <w:sz w:val="18"/>
                <w:szCs w:val="18"/>
                <w:lang w:val="es-MX"/>
              </w:rPr>
            </w:pPr>
          </w:p>
          <w:p w:rsidR="00611C91" w:rsidRPr="00542BB0" w:rsidRDefault="00611C91" w:rsidP="000A5055">
            <w:pPr>
              <w:pStyle w:val="Prrafodelista"/>
              <w:ind w:left="0"/>
              <w:jc w:val="center"/>
              <w:rPr>
                <w:rFonts w:ascii="Arial" w:hAnsi="Arial" w:cs="Arial"/>
                <w:b/>
                <w:sz w:val="20"/>
                <w:szCs w:val="20"/>
                <w:lang w:val="es-MX"/>
              </w:rPr>
            </w:pPr>
            <w:r w:rsidRPr="00E352F2">
              <w:rPr>
                <w:rFonts w:ascii="Arial" w:hAnsi="Arial" w:cs="Arial"/>
                <w:b/>
                <w:sz w:val="18"/>
                <w:szCs w:val="18"/>
                <w:lang w:val="es-MX"/>
              </w:rPr>
              <w:t>MONTO ADJUDICADO</w:t>
            </w:r>
            <w:r>
              <w:rPr>
                <w:rFonts w:ascii="Arial" w:hAnsi="Arial" w:cs="Arial"/>
                <w:b/>
                <w:sz w:val="18"/>
                <w:szCs w:val="18"/>
                <w:lang w:val="es-MX"/>
              </w:rPr>
              <w:t xml:space="preserve"> (I.V.A. INCLUIDO)</w:t>
            </w:r>
          </w:p>
        </w:tc>
      </w:tr>
      <w:tr w:rsidR="00611C91" w:rsidRPr="00F25805" w:rsidTr="000A5055">
        <w:tc>
          <w:tcPr>
            <w:tcW w:w="2011" w:type="dxa"/>
            <w:shd w:val="clear" w:color="auto" w:fill="auto"/>
            <w:vAlign w:val="center"/>
          </w:tcPr>
          <w:p w:rsidR="00611C91" w:rsidRPr="00AF22B5" w:rsidRDefault="00611C91" w:rsidP="000A5055">
            <w:pPr>
              <w:jc w:val="center"/>
              <w:rPr>
                <w:rFonts w:ascii="Arial" w:hAnsi="Arial" w:cs="Arial"/>
                <w:i/>
                <w:sz w:val="18"/>
                <w:szCs w:val="18"/>
                <w:lang w:val="es-MX"/>
              </w:rPr>
            </w:pPr>
            <w:r w:rsidRPr="00AF22B5">
              <w:rPr>
                <w:rStyle w:val="nfasis"/>
                <w:rFonts w:ascii="Arial" w:hAnsi="Arial" w:cs="Arial"/>
                <w:i w:val="0"/>
                <w:sz w:val="18"/>
                <w:szCs w:val="18"/>
                <w:lang w:val="es-MX"/>
              </w:rPr>
              <w:t>DOPI-MUN-RM-IH-CI-011-2020</w:t>
            </w:r>
          </w:p>
        </w:tc>
        <w:tc>
          <w:tcPr>
            <w:tcW w:w="2871" w:type="dxa"/>
            <w:shd w:val="clear" w:color="auto" w:fill="auto"/>
            <w:vAlign w:val="bottom"/>
          </w:tcPr>
          <w:p w:rsidR="00611C91" w:rsidRPr="00E77EA2" w:rsidRDefault="00611C91" w:rsidP="000A5055">
            <w:pPr>
              <w:jc w:val="both"/>
              <w:rPr>
                <w:rFonts w:ascii="Arial" w:hAnsi="Arial" w:cs="Arial"/>
                <w:sz w:val="18"/>
                <w:szCs w:val="18"/>
              </w:rPr>
            </w:pPr>
            <w:r w:rsidRPr="00E77EA2">
              <w:rPr>
                <w:rFonts w:ascii="Arial" w:hAnsi="Arial" w:cs="Arial"/>
                <w:sz w:val="18"/>
                <w:szCs w:val="18"/>
                <w:lang w:val="es-MX"/>
              </w:rPr>
              <w:t>Construcción del sistema Acuífero de Regulación e Infiltración, en la Cuenca del Arroyo la Campana, (SIARI II) municipio de Zapopan, Jalisco.</w:t>
            </w:r>
          </w:p>
        </w:tc>
        <w:tc>
          <w:tcPr>
            <w:tcW w:w="2602" w:type="dxa"/>
            <w:vAlign w:val="center"/>
          </w:tcPr>
          <w:p w:rsidR="00687BAA" w:rsidRDefault="00687BAA" w:rsidP="000A5055">
            <w:pPr>
              <w:autoSpaceDE w:val="0"/>
              <w:autoSpaceDN w:val="0"/>
              <w:adjustRightInd w:val="0"/>
              <w:ind w:right="-567"/>
              <w:rPr>
                <w:rFonts w:ascii="Arial" w:hAnsi="Arial" w:cs="Arial"/>
                <w:b/>
                <w:sz w:val="18"/>
                <w:szCs w:val="18"/>
                <w:lang w:val="es-MX"/>
              </w:rPr>
            </w:pPr>
            <w:r w:rsidRPr="00687BAA">
              <w:rPr>
                <w:rFonts w:ascii="Arial" w:hAnsi="Arial" w:cs="Arial"/>
                <w:b/>
                <w:bCs/>
                <w:sz w:val="18"/>
                <w:szCs w:val="18"/>
                <w:lang w:val="es-MX"/>
              </w:rPr>
              <w:t>EDIFICACIÓN Y BIEN RAÍZ</w:t>
            </w:r>
            <w:r w:rsidRPr="00687BAA">
              <w:rPr>
                <w:rFonts w:ascii="Arial" w:hAnsi="Arial" w:cs="Arial"/>
                <w:b/>
                <w:sz w:val="18"/>
                <w:szCs w:val="18"/>
                <w:lang w:val="es-MX"/>
              </w:rPr>
              <w:t>,</w:t>
            </w:r>
          </w:p>
          <w:p w:rsidR="00611C91" w:rsidRPr="00687BAA" w:rsidRDefault="00687BAA" w:rsidP="000A5055">
            <w:pPr>
              <w:autoSpaceDE w:val="0"/>
              <w:autoSpaceDN w:val="0"/>
              <w:adjustRightInd w:val="0"/>
              <w:ind w:right="-567"/>
              <w:rPr>
                <w:rFonts w:ascii="Arial" w:hAnsi="Arial" w:cs="Arial"/>
                <w:b/>
                <w:sz w:val="18"/>
                <w:szCs w:val="18"/>
              </w:rPr>
            </w:pPr>
            <w:r w:rsidRPr="00687BAA">
              <w:rPr>
                <w:rFonts w:ascii="Arial" w:hAnsi="Arial" w:cs="Arial"/>
                <w:b/>
                <w:bCs/>
                <w:sz w:val="18"/>
                <w:szCs w:val="18"/>
                <w:lang w:val="es-MX"/>
              </w:rPr>
              <w:t>S. DE R.L. DE C.V.</w:t>
            </w:r>
          </w:p>
        </w:tc>
        <w:tc>
          <w:tcPr>
            <w:tcW w:w="1575" w:type="dxa"/>
            <w:vAlign w:val="center"/>
          </w:tcPr>
          <w:p w:rsidR="00611C91" w:rsidRPr="00687BAA" w:rsidRDefault="00687BAA" w:rsidP="000A5055">
            <w:pPr>
              <w:jc w:val="center"/>
              <w:rPr>
                <w:rFonts w:ascii="Arial" w:hAnsi="Arial" w:cs="Arial"/>
                <w:b/>
                <w:sz w:val="18"/>
                <w:szCs w:val="18"/>
                <w:lang w:val="es-MX"/>
              </w:rPr>
            </w:pPr>
            <w:r w:rsidRPr="00687BAA">
              <w:rPr>
                <w:rFonts w:ascii="Arial" w:hAnsi="Arial" w:cs="Arial"/>
                <w:b/>
                <w:bCs/>
                <w:sz w:val="18"/>
                <w:szCs w:val="18"/>
                <w:lang w:val="es-MX"/>
              </w:rPr>
              <w:t>$7,527,350.55</w:t>
            </w:r>
          </w:p>
        </w:tc>
      </w:tr>
      <w:tr w:rsidR="00611C91" w:rsidRPr="00F25805" w:rsidTr="000A5055">
        <w:tc>
          <w:tcPr>
            <w:tcW w:w="2011" w:type="dxa"/>
            <w:shd w:val="clear" w:color="auto" w:fill="auto"/>
            <w:vAlign w:val="center"/>
          </w:tcPr>
          <w:p w:rsidR="00611C91" w:rsidRPr="00AF22B5" w:rsidRDefault="00611C91" w:rsidP="000A5055">
            <w:pPr>
              <w:jc w:val="center"/>
              <w:rPr>
                <w:rFonts w:ascii="Arial" w:hAnsi="Arial" w:cs="Arial"/>
                <w:i/>
                <w:sz w:val="18"/>
                <w:szCs w:val="18"/>
                <w:lang w:val="en-US"/>
              </w:rPr>
            </w:pPr>
            <w:r w:rsidRPr="00AF22B5">
              <w:rPr>
                <w:rStyle w:val="nfasis"/>
                <w:rFonts w:ascii="Arial" w:hAnsi="Arial" w:cs="Arial"/>
                <w:i w:val="0"/>
                <w:sz w:val="18"/>
                <w:szCs w:val="18"/>
                <w:lang w:val="en-US"/>
              </w:rPr>
              <w:t>DOPI-MUN-RM-ID-CI-012-2020</w:t>
            </w:r>
          </w:p>
        </w:tc>
        <w:tc>
          <w:tcPr>
            <w:tcW w:w="2871" w:type="dxa"/>
            <w:shd w:val="clear" w:color="auto" w:fill="auto"/>
            <w:vAlign w:val="bottom"/>
          </w:tcPr>
          <w:p w:rsidR="00611C91" w:rsidRPr="00E77EA2" w:rsidRDefault="00611C91" w:rsidP="000A5055">
            <w:pPr>
              <w:jc w:val="both"/>
              <w:rPr>
                <w:rFonts w:ascii="Arial" w:hAnsi="Arial" w:cs="Arial"/>
                <w:sz w:val="18"/>
                <w:szCs w:val="18"/>
              </w:rPr>
            </w:pPr>
            <w:r w:rsidRPr="00E77EA2">
              <w:rPr>
                <w:rFonts w:ascii="Arial" w:hAnsi="Arial" w:cs="Arial"/>
                <w:sz w:val="18"/>
                <w:szCs w:val="18"/>
                <w:lang w:val="es-MX"/>
              </w:rPr>
              <w:t xml:space="preserve">Construcción de cancha de </w:t>
            </w:r>
            <w:proofErr w:type="spellStart"/>
            <w:r w:rsidRPr="00E77EA2">
              <w:rPr>
                <w:rFonts w:ascii="Arial" w:hAnsi="Arial" w:cs="Arial"/>
                <w:sz w:val="18"/>
                <w:szCs w:val="18"/>
                <w:lang w:val="es-MX"/>
              </w:rPr>
              <w:t>tochito</w:t>
            </w:r>
            <w:proofErr w:type="spellEnd"/>
            <w:r w:rsidRPr="00E77EA2">
              <w:rPr>
                <w:rFonts w:ascii="Arial" w:hAnsi="Arial" w:cs="Arial"/>
                <w:sz w:val="18"/>
                <w:szCs w:val="18"/>
                <w:lang w:val="es-MX"/>
              </w:rPr>
              <w:t xml:space="preserve"> bandera, área de </w:t>
            </w:r>
            <w:proofErr w:type="spellStart"/>
            <w:r w:rsidRPr="00E77EA2">
              <w:rPr>
                <w:rFonts w:ascii="Arial" w:hAnsi="Arial" w:cs="Arial"/>
                <w:sz w:val="18"/>
                <w:szCs w:val="18"/>
                <w:lang w:val="es-MX"/>
              </w:rPr>
              <w:t>crossfit</w:t>
            </w:r>
            <w:proofErr w:type="spellEnd"/>
            <w:r w:rsidRPr="00E77EA2">
              <w:rPr>
                <w:rFonts w:ascii="Arial" w:hAnsi="Arial" w:cs="Arial"/>
                <w:sz w:val="18"/>
                <w:szCs w:val="18"/>
                <w:lang w:val="es-MX"/>
              </w:rPr>
              <w:t xml:space="preserve">, </w:t>
            </w:r>
            <w:proofErr w:type="spellStart"/>
            <w:r w:rsidRPr="00E77EA2">
              <w:rPr>
                <w:rFonts w:ascii="Arial" w:hAnsi="Arial" w:cs="Arial"/>
                <w:sz w:val="18"/>
                <w:szCs w:val="18"/>
                <w:lang w:val="es-MX"/>
              </w:rPr>
              <w:t>ejercitadores</w:t>
            </w:r>
            <w:proofErr w:type="spellEnd"/>
            <w:r w:rsidRPr="00E77EA2">
              <w:rPr>
                <w:rFonts w:ascii="Arial" w:hAnsi="Arial" w:cs="Arial"/>
                <w:sz w:val="18"/>
                <w:szCs w:val="18"/>
                <w:lang w:val="es-MX"/>
              </w:rPr>
              <w:t xml:space="preserve">, baños, gradas y obra complementaria en la unidad Deportiva </w:t>
            </w:r>
            <w:proofErr w:type="spellStart"/>
            <w:r w:rsidRPr="00E77EA2">
              <w:rPr>
                <w:rFonts w:ascii="Arial" w:hAnsi="Arial" w:cs="Arial"/>
                <w:sz w:val="18"/>
                <w:szCs w:val="18"/>
                <w:lang w:val="es-MX"/>
              </w:rPr>
              <w:t>Tabachines</w:t>
            </w:r>
            <w:proofErr w:type="spellEnd"/>
            <w:r w:rsidRPr="00E77EA2">
              <w:rPr>
                <w:rFonts w:ascii="Arial" w:hAnsi="Arial" w:cs="Arial"/>
                <w:sz w:val="18"/>
                <w:szCs w:val="18"/>
                <w:lang w:val="es-MX"/>
              </w:rPr>
              <w:t>, municipio de Zapopan, Jalisco.</w:t>
            </w:r>
          </w:p>
        </w:tc>
        <w:tc>
          <w:tcPr>
            <w:tcW w:w="2602" w:type="dxa"/>
            <w:vAlign w:val="center"/>
          </w:tcPr>
          <w:p w:rsidR="00687BAA" w:rsidRDefault="00687BAA" w:rsidP="000A5055">
            <w:pPr>
              <w:autoSpaceDE w:val="0"/>
              <w:autoSpaceDN w:val="0"/>
              <w:adjustRightInd w:val="0"/>
              <w:ind w:right="-567"/>
              <w:rPr>
                <w:rFonts w:ascii="Arial" w:hAnsi="Arial" w:cs="Arial"/>
                <w:b/>
                <w:sz w:val="18"/>
                <w:szCs w:val="18"/>
              </w:rPr>
            </w:pPr>
            <w:r w:rsidRPr="00687BAA">
              <w:rPr>
                <w:rFonts w:ascii="Arial" w:hAnsi="Arial" w:cs="Arial"/>
                <w:b/>
                <w:sz w:val="18"/>
                <w:szCs w:val="18"/>
              </w:rPr>
              <w:t xml:space="preserve">3G ACEVEDO </w:t>
            </w:r>
          </w:p>
          <w:p w:rsidR="00687BAA" w:rsidRDefault="00687BAA" w:rsidP="000A5055">
            <w:pPr>
              <w:autoSpaceDE w:val="0"/>
              <w:autoSpaceDN w:val="0"/>
              <w:adjustRightInd w:val="0"/>
              <w:ind w:right="-567"/>
              <w:rPr>
                <w:rFonts w:ascii="Arial" w:hAnsi="Arial" w:cs="Arial"/>
                <w:b/>
                <w:sz w:val="18"/>
                <w:szCs w:val="18"/>
              </w:rPr>
            </w:pPr>
            <w:r w:rsidRPr="00687BAA">
              <w:rPr>
                <w:rFonts w:ascii="Arial" w:hAnsi="Arial" w:cs="Arial"/>
                <w:b/>
                <w:sz w:val="18"/>
                <w:szCs w:val="18"/>
              </w:rPr>
              <w:t xml:space="preserve">CONSTRUCTORA BIM, </w:t>
            </w:r>
          </w:p>
          <w:p w:rsidR="00611C91" w:rsidRPr="00687BAA" w:rsidRDefault="00687BAA" w:rsidP="000A5055">
            <w:pPr>
              <w:autoSpaceDE w:val="0"/>
              <w:autoSpaceDN w:val="0"/>
              <w:adjustRightInd w:val="0"/>
              <w:ind w:right="-567"/>
              <w:rPr>
                <w:rFonts w:ascii="Arial" w:hAnsi="Arial" w:cs="Arial"/>
                <w:b/>
                <w:sz w:val="18"/>
                <w:szCs w:val="18"/>
              </w:rPr>
            </w:pPr>
            <w:r w:rsidRPr="00687BAA">
              <w:rPr>
                <w:rFonts w:ascii="Arial" w:hAnsi="Arial" w:cs="Arial"/>
                <w:b/>
                <w:sz w:val="18"/>
                <w:szCs w:val="18"/>
              </w:rPr>
              <w:t>SA DE CV.</w:t>
            </w:r>
          </w:p>
        </w:tc>
        <w:tc>
          <w:tcPr>
            <w:tcW w:w="1575" w:type="dxa"/>
            <w:vAlign w:val="center"/>
          </w:tcPr>
          <w:p w:rsidR="00611C91" w:rsidRPr="00687BAA" w:rsidRDefault="00687BAA" w:rsidP="000A5055">
            <w:pPr>
              <w:jc w:val="center"/>
              <w:rPr>
                <w:rFonts w:ascii="Arial" w:hAnsi="Arial" w:cs="Arial"/>
                <w:sz w:val="18"/>
                <w:szCs w:val="18"/>
              </w:rPr>
            </w:pPr>
            <w:r w:rsidRPr="00687BAA">
              <w:rPr>
                <w:rFonts w:ascii="Arial" w:hAnsi="Arial" w:cs="Arial"/>
                <w:b/>
                <w:sz w:val="18"/>
                <w:szCs w:val="18"/>
              </w:rPr>
              <w:t>$2´374,445.28</w:t>
            </w:r>
          </w:p>
        </w:tc>
      </w:tr>
      <w:tr w:rsidR="00611C91" w:rsidRPr="00A90E69" w:rsidTr="000A5055">
        <w:tc>
          <w:tcPr>
            <w:tcW w:w="2011" w:type="dxa"/>
            <w:shd w:val="clear" w:color="auto" w:fill="auto"/>
            <w:vAlign w:val="center"/>
          </w:tcPr>
          <w:p w:rsidR="00611C91" w:rsidRPr="00AF22B5" w:rsidRDefault="00611C91" w:rsidP="000A5055">
            <w:pPr>
              <w:jc w:val="center"/>
              <w:rPr>
                <w:rFonts w:ascii="Arial" w:hAnsi="Arial" w:cs="Arial"/>
                <w:i/>
                <w:sz w:val="18"/>
                <w:szCs w:val="18"/>
                <w:lang w:val="en-US"/>
              </w:rPr>
            </w:pPr>
            <w:r w:rsidRPr="00AF22B5">
              <w:rPr>
                <w:rStyle w:val="nfasis"/>
                <w:rFonts w:ascii="Arial" w:hAnsi="Arial" w:cs="Arial"/>
                <w:i w:val="0"/>
                <w:sz w:val="18"/>
                <w:szCs w:val="18"/>
                <w:lang w:val="en-US"/>
              </w:rPr>
              <w:t>DOPI-MUN-RM-PAV-CI-013-2020</w:t>
            </w:r>
          </w:p>
        </w:tc>
        <w:tc>
          <w:tcPr>
            <w:tcW w:w="2871" w:type="dxa"/>
            <w:shd w:val="clear" w:color="auto" w:fill="auto"/>
            <w:vAlign w:val="bottom"/>
          </w:tcPr>
          <w:p w:rsidR="00611C91" w:rsidRPr="00E77EA2" w:rsidRDefault="00611C91" w:rsidP="00687BAA">
            <w:pPr>
              <w:jc w:val="both"/>
              <w:rPr>
                <w:rFonts w:ascii="Arial" w:hAnsi="Arial" w:cs="Arial"/>
                <w:sz w:val="18"/>
                <w:szCs w:val="18"/>
              </w:rPr>
            </w:pPr>
            <w:r w:rsidRPr="00ED7463">
              <w:rPr>
                <w:rFonts w:ascii="Arial" w:hAnsi="Arial" w:cs="Arial"/>
                <w:sz w:val="18"/>
                <w:szCs w:val="18"/>
                <w:lang w:val="en-US"/>
              </w:rPr>
              <w:t xml:space="preserve"> </w:t>
            </w:r>
            <w:r w:rsidRPr="00E77EA2">
              <w:rPr>
                <w:rFonts w:ascii="Arial" w:hAnsi="Arial" w:cs="Arial"/>
                <w:sz w:val="18"/>
                <w:szCs w:val="18"/>
                <w:lang w:val="es-MX"/>
              </w:rPr>
              <w:t xml:space="preserve">Ampliación del tercer carril y </w:t>
            </w:r>
            <w:proofErr w:type="spellStart"/>
            <w:r w:rsidRPr="00E77EA2">
              <w:rPr>
                <w:rFonts w:ascii="Arial" w:hAnsi="Arial" w:cs="Arial"/>
                <w:sz w:val="18"/>
                <w:szCs w:val="18"/>
                <w:lang w:val="es-MX"/>
              </w:rPr>
              <w:t>reencarpetamiento</w:t>
            </w:r>
            <w:proofErr w:type="spellEnd"/>
            <w:r w:rsidRPr="00E77EA2">
              <w:rPr>
                <w:rFonts w:ascii="Arial" w:hAnsi="Arial" w:cs="Arial"/>
                <w:sz w:val="18"/>
                <w:szCs w:val="18"/>
                <w:lang w:val="es-MX"/>
              </w:rPr>
              <w:t xml:space="preserve"> con asfalto, guarniciones, señalética horizontal y vertical de la avenida Aviación de la calle Ocampo hasta avenida Vallarta, municipio de Zapopan, Jalisco.</w:t>
            </w:r>
          </w:p>
        </w:tc>
        <w:tc>
          <w:tcPr>
            <w:tcW w:w="2602" w:type="dxa"/>
            <w:vAlign w:val="center"/>
          </w:tcPr>
          <w:p w:rsidR="00687BAA" w:rsidRDefault="00687BAA" w:rsidP="000A5055">
            <w:pPr>
              <w:autoSpaceDE w:val="0"/>
              <w:autoSpaceDN w:val="0"/>
              <w:adjustRightInd w:val="0"/>
              <w:ind w:right="-567"/>
              <w:rPr>
                <w:rFonts w:ascii="Arial" w:hAnsi="Arial" w:cs="Arial"/>
                <w:b/>
                <w:sz w:val="18"/>
                <w:szCs w:val="18"/>
              </w:rPr>
            </w:pPr>
            <w:r w:rsidRPr="00687BAA">
              <w:rPr>
                <w:rFonts w:ascii="Arial" w:hAnsi="Arial" w:cs="Arial"/>
                <w:b/>
                <w:sz w:val="18"/>
                <w:szCs w:val="18"/>
              </w:rPr>
              <w:t>KAROL URBANIZACIONES Y CONSTRUCCIONES</w:t>
            </w:r>
          </w:p>
          <w:p w:rsidR="00611C91" w:rsidRPr="00687BAA" w:rsidRDefault="00687BAA" w:rsidP="000A5055">
            <w:pPr>
              <w:autoSpaceDE w:val="0"/>
              <w:autoSpaceDN w:val="0"/>
              <w:adjustRightInd w:val="0"/>
              <w:ind w:right="-567"/>
              <w:rPr>
                <w:rFonts w:ascii="Arial" w:hAnsi="Arial" w:cs="Arial"/>
                <w:b/>
                <w:sz w:val="18"/>
                <w:szCs w:val="18"/>
              </w:rPr>
            </w:pPr>
            <w:r w:rsidRPr="00687BAA">
              <w:rPr>
                <w:rFonts w:ascii="Arial" w:hAnsi="Arial" w:cs="Arial"/>
                <w:b/>
                <w:sz w:val="18"/>
                <w:szCs w:val="18"/>
              </w:rPr>
              <w:t xml:space="preserve">  S.A.DE C.V.</w:t>
            </w:r>
          </w:p>
        </w:tc>
        <w:tc>
          <w:tcPr>
            <w:tcW w:w="1575" w:type="dxa"/>
            <w:vAlign w:val="center"/>
          </w:tcPr>
          <w:p w:rsidR="00611C91" w:rsidRPr="00687BAA" w:rsidRDefault="00687BAA" w:rsidP="000A5055">
            <w:pPr>
              <w:jc w:val="center"/>
              <w:rPr>
                <w:rFonts w:ascii="Arial" w:hAnsi="Arial" w:cs="Arial"/>
                <w:b/>
                <w:sz w:val="18"/>
                <w:szCs w:val="18"/>
              </w:rPr>
            </w:pPr>
            <w:r w:rsidRPr="00687BAA">
              <w:rPr>
                <w:rFonts w:ascii="Arial" w:hAnsi="Arial" w:cs="Arial"/>
                <w:b/>
                <w:sz w:val="18"/>
                <w:szCs w:val="18"/>
              </w:rPr>
              <w:t>$6´542,529.70</w:t>
            </w:r>
          </w:p>
        </w:tc>
      </w:tr>
    </w:tbl>
    <w:p w:rsidR="00611C91" w:rsidRDefault="00611C91" w:rsidP="00D15F21">
      <w:pPr>
        <w:jc w:val="both"/>
        <w:rPr>
          <w:rFonts w:ascii="Arial" w:hAnsi="Arial" w:cs="Arial"/>
          <w:sz w:val="20"/>
          <w:szCs w:val="20"/>
        </w:rPr>
      </w:pPr>
    </w:p>
    <w:p w:rsidR="00611C91" w:rsidRDefault="00611C91" w:rsidP="00D15F21">
      <w:pPr>
        <w:jc w:val="both"/>
        <w:rPr>
          <w:rFonts w:ascii="Arial" w:hAnsi="Arial" w:cs="Arial"/>
          <w:sz w:val="20"/>
          <w:szCs w:val="20"/>
        </w:rPr>
      </w:pPr>
    </w:p>
    <w:p w:rsidR="00D15F21" w:rsidRDefault="00D15F21" w:rsidP="00D15F21">
      <w:pPr>
        <w:jc w:val="both"/>
        <w:rPr>
          <w:rFonts w:ascii="Arial" w:hAnsi="Arial" w:cs="Arial"/>
          <w:b/>
          <w:i/>
        </w:rPr>
      </w:pPr>
      <w:r>
        <w:rPr>
          <w:rFonts w:ascii="Arial" w:hAnsi="Arial" w:cs="Arial"/>
          <w:sz w:val="20"/>
          <w:szCs w:val="20"/>
        </w:rPr>
        <w:t>Una vez comprobado, dado lectura y explicado al detalle cada una de las propuesta de fallo de las licitaciones presentadas, y no teniendo ninguna observación de la misma se procedió a someterla a la consideración de los integrantes de la Comisión de Asignación de Obra Pública, que se encontraban presentes en la Sesión, manifestándolo de la siguiente manera:</w:t>
      </w:r>
    </w:p>
    <w:p w:rsidR="00D15F21" w:rsidRDefault="00D15F21" w:rsidP="00D15F21">
      <w:pPr>
        <w:jc w:val="both"/>
        <w:rPr>
          <w:rFonts w:ascii="Arial" w:hAnsi="Arial" w:cs="Arial"/>
          <w:b/>
          <w:i/>
        </w:rPr>
      </w:pPr>
    </w:p>
    <w:p w:rsidR="00D032FF" w:rsidRDefault="00D032FF" w:rsidP="00D032F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lastRenderedPageBreak/>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sidRPr="002C1D33">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Eduardo Mora </w:t>
      </w:r>
      <w:proofErr w:type="spellStart"/>
      <w:r>
        <w:rPr>
          <w:rFonts w:ascii="Arial" w:hAnsi="Arial" w:cs="Arial"/>
          <w:sz w:val="20"/>
          <w:szCs w:val="20"/>
        </w:rPr>
        <w:t>Blackaller</w:t>
      </w:r>
      <w:proofErr w:type="spellEnd"/>
      <w:r>
        <w:rPr>
          <w:rFonts w:ascii="Arial" w:hAnsi="Arial" w:cs="Arial"/>
          <w:sz w:val="20"/>
          <w:szCs w:val="20"/>
        </w:rPr>
        <w:t xml:space="preserve">,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José Manuel Guillen Guerrero,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15F21" w:rsidRDefault="00D032FF" w:rsidP="00D032FF">
      <w:pPr>
        <w:jc w:val="both"/>
        <w:rPr>
          <w:rFonts w:ascii="Arial" w:hAnsi="Arial" w:cs="Arial"/>
          <w:b/>
          <w:i/>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D15F21" w:rsidRDefault="00D15F21" w:rsidP="00D15F21">
      <w:pPr>
        <w:jc w:val="both"/>
        <w:rPr>
          <w:rFonts w:ascii="Arial" w:hAnsi="Arial" w:cs="Arial"/>
          <w:b/>
          <w:i/>
        </w:rPr>
      </w:pPr>
    </w:p>
    <w:p w:rsidR="00D15F21" w:rsidRDefault="00D15F21" w:rsidP="00D15F21">
      <w:pPr>
        <w:jc w:val="both"/>
        <w:rPr>
          <w:rFonts w:ascii="Arial" w:hAnsi="Arial" w:cs="Arial"/>
          <w:b/>
          <w:i/>
        </w:rPr>
      </w:pPr>
    </w:p>
    <w:p w:rsidR="00D15F21" w:rsidRDefault="00D15F21" w:rsidP="00D15F21">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sidR="007074E5">
        <w:rPr>
          <w:rFonts w:ascii="Arial" w:hAnsi="Arial" w:cs="Arial"/>
          <w:b/>
          <w:color w:val="FF0000"/>
          <w:sz w:val="20"/>
          <w:szCs w:val="20"/>
        </w:rPr>
        <w:t>sexto</w:t>
      </w:r>
      <w:r>
        <w:rPr>
          <w:rFonts w:ascii="Arial" w:hAnsi="Arial" w:cs="Arial"/>
          <w:b/>
          <w:sz w:val="20"/>
          <w:szCs w:val="20"/>
        </w:rPr>
        <w:t xml:space="preserve"> punto de la Orden del Día que es la </w:t>
      </w:r>
      <w:r w:rsidRPr="00DE5534">
        <w:rPr>
          <w:rFonts w:ascii="Arial" w:hAnsi="Arial" w:cs="Arial"/>
          <w:b/>
          <w:sz w:val="20"/>
          <w:szCs w:val="20"/>
        </w:rPr>
        <w:t xml:space="preserve">Presentación de fallos del Procedimiento de Contratación por la modalidad de Licitación </w:t>
      </w:r>
      <w:r w:rsidR="007074E5">
        <w:rPr>
          <w:rFonts w:ascii="Arial" w:hAnsi="Arial" w:cs="Arial"/>
          <w:b/>
          <w:sz w:val="20"/>
          <w:szCs w:val="20"/>
        </w:rPr>
        <w:t>por Invitación Restringida</w:t>
      </w:r>
      <w:r>
        <w:rPr>
          <w:rFonts w:ascii="Arial" w:hAnsi="Arial" w:cs="Arial"/>
          <w:b/>
          <w:sz w:val="20"/>
          <w:szCs w:val="20"/>
        </w:rPr>
        <w:t>.</w:t>
      </w:r>
    </w:p>
    <w:p w:rsidR="007074E5" w:rsidRDefault="007074E5" w:rsidP="00D15F21">
      <w:pPr>
        <w:jc w:val="both"/>
        <w:rPr>
          <w:rFonts w:ascii="Arial" w:hAnsi="Arial" w:cs="Arial"/>
          <w:b/>
          <w:sz w:val="20"/>
          <w:szCs w:val="20"/>
        </w:rPr>
      </w:pPr>
    </w:p>
    <w:p w:rsidR="007074E5" w:rsidRDefault="007074E5" w:rsidP="00D15F21">
      <w:pPr>
        <w:jc w:val="both"/>
        <w:rPr>
          <w:rFonts w:ascii="Arial" w:hAnsi="Arial" w:cs="Arial"/>
          <w:sz w:val="20"/>
          <w:szCs w:val="20"/>
        </w:rPr>
      </w:pPr>
    </w:p>
    <w:p w:rsidR="00120832" w:rsidRDefault="00120832" w:rsidP="00F949F1">
      <w:pPr>
        <w:jc w:val="both"/>
        <w:rPr>
          <w:rFonts w:ascii="Arial" w:hAnsi="Arial" w:cs="Arial"/>
          <w:b/>
          <w:i/>
        </w:rPr>
      </w:pPr>
    </w:p>
    <w:p w:rsidR="00025BA7" w:rsidRDefault="007074E5" w:rsidP="00F949F1">
      <w:pPr>
        <w:jc w:val="both"/>
        <w:rPr>
          <w:rFonts w:ascii="Arial" w:hAnsi="Arial" w:cs="Arial"/>
          <w:b/>
          <w:i/>
        </w:rPr>
      </w:pPr>
      <w:r>
        <w:rPr>
          <w:rFonts w:ascii="Arial" w:hAnsi="Arial" w:cs="Arial"/>
          <w:b/>
          <w:i/>
        </w:rPr>
        <w:t>7</w:t>
      </w:r>
      <w:r w:rsidR="00025BA7" w:rsidRPr="00025BA7">
        <w:rPr>
          <w:rFonts w:ascii="Arial" w:hAnsi="Arial" w:cs="Arial"/>
          <w:b/>
          <w:i/>
        </w:rPr>
        <w:t xml:space="preserve">. </w:t>
      </w:r>
      <w:r w:rsidRPr="007074E5">
        <w:rPr>
          <w:rFonts w:ascii="Arial" w:hAnsi="Arial" w:cs="Arial"/>
          <w:b/>
          <w:i/>
        </w:rPr>
        <w:t>Autorización de cambio de origen de recurso del Fondo de Aportaciones para la Infraestructura Social Municipal FAISM 2019 a Municipal.</w:t>
      </w:r>
    </w:p>
    <w:p w:rsidR="00025BA7" w:rsidRDefault="00025BA7" w:rsidP="00F949F1">
      <w:pPr>
        <w:jc w:val="both"/>
        <w:rPr>
          <w:rFonts w:ascii="Arial" w:hAnsi="Arial" w:cs="Arial"/>
          <w:b/>
          <w:i/>
        </w:rPr>
      </w:pPr>
    </w:p>
    <w:p w:rsidR="00961C0F" w:rsidRDefault="00961C0F" w:rsidP="00F949F1">
      <w:pPr>
        <w:jc w:val="both"/>
        <w:rPr>
          <w:rFonts w:ascii="Arial" w:hAnsi="Arial" w:cs="Arial"/>
          <w:b/>
          <w:i/>
        </w:rPr>
      </w:pPr>
    </w:p>
    <w:p w:rsidR="00961C0F" w:rsidRDefault="00961C0F" w:rsidP="00F949F1">
      <w:pPr>
        <w:jc w:val="both"/>
        <w:rPr>
          <w:rFonts w:ascii="Arial" w:hAnsi="Arial" w:cs="Arial"/>
          <w:b/>
          <w:i/>
        </w:rPr>
      </w:pPr>
    </w:p>
    <w:p w:rsidR="00961C0F" w:rsidRDefault="00961C0F" w:rsidP="00961C0F">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Pr>
          <w:rFonts w:ascii="Arial" w:hAnsi="Arial" w:cs="Arial"/>
          <w:b/>
          <w:sz w:val="20"/>
          <w:szCs w:val="20"/>
        </w:rPr>
        <w:t>Sexto</w:t>
      </w:r>
      <w:r w:rsidRPr="00AA537A">
        <w:rPr>
          <w:rFonts w:ascii="Arial" w:hAnsi="Arial" w:cs="Arial"/>
          <w:sz w:val="20"/>
          <w:szCs w:val="20"/>
        </w:rPr>
        <w:t xml:space="preserve"> punto de la Orden del Día. Pasamos al punto </w:t>
      </w:r>
      <w:r w:rsidR="00DF74E7">
        <w:rPr>
          <w:rFonts w:ascii="Arial" w:hAnsi="Arial" w:cs="Arial"/>
          <w:b/>
          <w:sz w:val="20"/>
          <w:szCs w:val="20"/>
        </w:rPr>
        <w:t>Séptimo</w:t>
      </w:r>
      <w:r w:rsidRPr="00AA537A">
        <w:rPr>
          <w:rFonts w:ascii="Arial" w:hAnsi="Arial" w:cs="Arial"/>
          <w:sz w:val="20"/>
          <w:szCs w:val="20"/>
        </w:rPr>
        <w:t xml:space="preserve"> de la orden del día que es</w:t>
      </w:r>
      <w:r>
        <w:rPr>
          <w:rFonts w:ascii="Arial" w:hAnsi="Arial" w:cs="Arial"/>
          <w:sz w:val="20"/>
          <w:szCs w:val="20"/>
        </w:rPr>
        <w:t xml:space="preserve"> la</w:t>
      </w:r>
      <w:r w:rsidRPr="00AA537A">
        <w:rPr>
          <w:rFonts w:ascii="Arial" w:hAnsi="Arial" w:cs="Arial"/>
          <w:sz w:val="20"/>
          <w:szCs w:val="20"/>
        </w:rPr>
        <w:t xml:space="preserve"> </w:t>
      </w:r>
      <w:r w:rsidRPr="00DD4D5D">
        <w:rPr>
          <w:rFonts w:ascii="Arial" w:hAnsi="Arial" w:cs="Arial"/>
          <w:sz w:val="20"/>
          <w:szCs w:val="20"/>
        </w:rPr>
        <w:t xml:space="preserve">Autorización de </w:t>
      </w:r>
      <w:r w:rsidR="00DF74E7" w:rsidRPr="00DF74E7">
        <w:rPr>
          <w:rFonts w:ascii="Arial" w:hAnsi="Arial" w:cs="Arial"/>
          <w:sz w:val="20"/>
          <w:szCs w:val="20"/>
        </w:rPr>
        <w:t>cambio de origen de recurso del Fondo de Aportaciones para la Infraestructura Social Municipal FAISM 2019 a Municipal</w:t>
      </w:r>
      <w:r w:rsidRPr="00AA537A">
        <w:rPr>
          <w:rFonts w:ascii="Arial" w:hAnsi="Arial" w:cs="Arial"/>
          <w:sz w:val="20"/>
          <w:szCs w:val="20"/>
        </w:rPr>
        <w:t>, pid</w:t>
      </w:r>
      <w:r w:rsidR="00CD475D">
        <w:rPr>
          <w:rFonts w:ascii="Arial" w:hAnsi="Arial" w:cs="Arial"/>
          <w:sz w:val="20"/>
          <w:szCs w:val="20"/>
        </w:rPr>
        <w:t>o al Secretario de lectura de los mismos</w:t>
      </w:r>
      <w:r>
        <w:rPr>
          <w:rFonts w:ascii="Arial" w:hAnsi="Arial" w:cs="Arial"/>
          <w:sz w:val="20"/>
          <w:szCs w:val="20"/>
        </w:rPr>
        <w:t>:</w:t>
      </w:r>
    </w:p>
    <w:p w:rsidR="00961C0F" w:rsidRDefault="00961C0F" w:rsidP="00961C0F">
      <w:pPr>
        <w:jc w:val="both"/>
        <w:rPr>
          <w:rFonts w:ascii="Arial" w:hAnsi="Arial" w:cs="Arial"/>
          <w:sz w:val="20"/>
          <w:szCs w:val="20"/>
        </w:rPr>
      </w:pPr>
    </w:p>
    <w:p w:rsidR="00961C0F" w:rsidRDefault="00961C0F" w:rsidP="00961C0F">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da lectura y explicación de los contratos para la </w:t>
      </w:r>
      <w:r w:rsidRPr="00722407">
        <w:rPr>
          <w:rFonts w:ascii="Arial" w:hAnsi="Arial" w:cs="Arial"/>
          <w:sz w:val="20"/>
          <w:szCs w:val="20"/>
        </w:rPr>
        <w:t>Autor</w:t>
      </w:r>
      <w:r>
        <w:rPr>
          <w:rFonts w:ascii="Arial" w:hAnsi="Arial" w:cs="Arial"/>
          <w:sz w:val="20"/>
          <w:szCs w:val="20"/>
        </w:rPr>
        <w:t xml:space="preserve">ización de </w:t>
      </w:r>
      <w:r w:rsidRPr="00961C0F">
        <w:rPr>
          <w:rFonts w:ascii="Arial" w:hAnsi="Arial" w:cs="Arial"/>
          <w:sz w:val="20"/>
          <w:szCs w:val="20"/>
        </w:rPr>
        <w:t>cambio de origen de recurso del Fondo de Aportaciones para la Infraestructura Social Municipal FAISM 2019 a Municipal</w:t>
      </w:r>
      <w:r>
        <w:rPr>
          <w:rFonts w:ascii="Arial" w:hAnsi="Arial" w:cs="Arial"/>
          <w:sz w:val="20"/>
          <w:szCs w:val="20"/>
        </w:rPr>
        <w:t>, como se describen en la siguiente tabla:</w:t>
      </w:r>
    </w:p>
    <w:p w:rsidR="00961C0F" w:rsidRDefault="00961C0F" w:rsidP="00961C0F">
      <w:pPr>
        <w:jc w:val="both"/>
        <w:rPr>
          <w:rFonts w:ascii="Arial" w:hAnsi="Arial" w:cs="Arial"/>
          <w:sz w:val="20"/>
          <w:szCs w:val="20"/>
        </w:rPr>
      </w:pPr>
    </w:p>
    <w:p w:rsidR="00961C0F" w:rsidRDefault="00961C0F" w:rsidP="00961C0F">
      <w:pPr>
        <w:jc w:val="both"/>
        <w:rPr>
          <w:rFonts w:ascii="Arial" w:hAnsi="Arial" w:cs="Arial"/>
          <w:sz w:val="20"/>
          <w:szCs w:val="20"/>
        </w:rPr>
      </w:pPr>
    </w:p>
    <w:p w:rsidR="00961C0F" w:rsidRDefault="00961C0F" w:rsidP="00961C0F">
      <w:pPr>
        <w:jc w:val="both"/>
        <w:rPr>
          <w:rFonts w:ascii="Arial" w:hAnsi="Arial" w:cs="Arial"/>
          <w:sz w:val="20"/>
          <w:szCs w:val="20"/>
        </w:rPr>
      </w:pPr>
    </w:p>
    <w:p w:rsidR="00961C0F" w:rsidRDefault="00961C0F" w:rsidP="00961C0F">
      <w:pPr>
        <w:jc w:val="both"/>
        <w:rPr>
          <w:rFonts w:ascii="Arial" w:hAnsi="Arial" w:cs="Arial"/>
          <w:sz w:val="20"/>
          <w:szCs w:val="20"/>
        </w:rPr>
      </w:pPr>
    </w:p>
    <w:p w:rsidR="00961C0F" w:rsidRDefault="00961C0F" w:rsidP="00961C0F">
      <w:pPr>
        <w:jc w:val="both"/>
        <w:rPr>
          <w:rFonts w:ascii="Arial" w:hAnsi="Arial" w:cs="Arial"/>
          <w:sz w:val="20"/>
          <w:szCs w:val="20"/>
        </w:rPr>
      </w:pPr>
    </w:p>
    <w:p w:rsidR="00961C0F" w:rsidRDefault="00961C0F" w:rsidP="00961C0F">
      <w:pPr>
        <w:jc w:val="both"/>
        <w:rPr>
          <w:rFonts w:ascii="Arial" w:hAnsi="Arial" w:cs="Arial"/>
          <w:sz w:val="20"/>
          <w:szCs w:val="20"/>
        </w:rPr>
      </w:pPr>
    </w:p>
    <w:p w:rsidR="00961C0F" w:rsidRDefault="00961C0F" w:rsidP="00961C0F">
      <w:pPr>
        <w:ind w:left="284"/>
        <w:jc w:val="both"/>
        <w:rPr>
          <w:rFonts w:ascii="Arial" w:hAnsi="Arial" w:cs="Arial"/>
          <w:b/>
          <w:sz w:val="20"/>
          <w:szCs w:val="20"/>
          <w:lang w:val="es-MX"/>
        </w:rPr>
      </w:pPr>
      <w:r w:rsidRPr="00722407">
        <w:rPr>
          <w:rFonts w:ascii="Arial" w:hAnsi="Arial" w:cs="Arial"/>
          <w:b/>
          <w:sz w:val="20"/>
          <w:szCs w:val="20"/>
          <w:lang w:val="es-MX"/>
        </w:rPr>
        <w:lastRenderedPageBreak/>
        <w:t>Autor</w:t>
      </w:r>
      <w:r>
        <w:rPr>
          <w:rFonts w:ascii="Arial" w:hAnsi="Arial" w:cs="Arial"/>
          <w:b/>
          <w:sz w:val="20"/>
          <w:szCs w:val="20"/>
          <w:lang w:val="es-MX"/>
        </w:rPr>
        <w:t xml:space="preserve">ización de </w:t>
      </w:r>
      <w:r w:rsidRPr="00961C0F">
        <w:rPr>
          <w:rFonts w:ascii="Arial" w:hAnsi="Arial" w:cs="Arial"/>
          <w:b/>
          <w:sz w:val="20"/>
          <w:szCs w:val="20"/>
          <w:lang w:val="es-MX"/>
        </w:rPr>
        <w:t>cambio de origen de recurso del Fondo de Aportaciones para la Infraestructura Social Municipal FAISM 2019 a Municipal</w:t>
      </w:r>
      <w:r>
        <w:rPr>
          <w:rFonts w:ascii="Arial" w:hAnsi="Arial" w:cs="Arial"/>
          <w:b/>
          <w:sz w:val="20"/>
          <w:szCs w:val="20"/>
          <w:lang w:val="es-MX"/>
        </w:rPr>
        <w:t>.</w:t>
      </w:r>
    </w:p>
    <w:p w:rsidR="00961C0F" w:rsidRDefault="00961C0F" w:rsidP="00961C0F">
      <w:pPr>
        <w:ind w:left="284"/>
        <w:jc w:val="both"/>
        <w:rPr>
          <w:rFonts w:ascii="Arial" w:hAnsi="Arial" w:cs="Arial"/>
          <w:b/>
          <w:sz w:val="20"/>
          <w:szCs w:val="20"/>
          <w:lang w:val="es-MX"/>
        </w:rPr>
      </w:pPr>
    </w:p>
    <w:tbl>
      <w:tblPr>
        <w:tblW w:w="8794" w:type="dxa"/>
        <w:tblInd w:w="65" w:type="dxa"/>
        <w:tblLayout w:type="fixed"/>
        <w:tblCellMar>
          <w:left w:w="70" w:type="dxa"/>
          <w:right w:w="70" w:type="dxa"/>
        </w:tblCellMar>
        <w:tblLook w:val="04A0" w:firstRow="1" w:lastRow="0" w:firstColumn="1" w:lastColumn="0" w:noHBand="0" w:noVBand="1"/>
      </w:tblPr>
      <w:tblGrid>
        <w:gridCol w:w="572"/>
        <w:gridCol w:w="3119"/>
        <w:gridCol w:w="1984"/>
        <w:gridCol w:w="1560"/>
        <w:gridCol w:w="1559"/>
      </w:tblGrid>
      <w:tr w:rsidR="00961C0F" w:rsidRPr="00B74A2B" w:rsidTr="000A5055">
        <w:trPr>
          <w:trHeight w:val="375"/>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61C0F" w:rsidRPr="00B74A2B" w:rsidRDefault="00961C0F" w:rsidP="000A5055">
            <w:pPr>
              <w:jc w:val="center"/>
              <w:rPr>
                <w:rFonts w:ascii="Calibri" w:hAnsi="Calibri" w:cs="Arial"/>
                <w:b/>
                <w:bCs/>
                <w:color w:val="000000"/>
                <w:sz w:val="18"/>
                <w:szCs w:val="18"/>
                <w:lang w:val="es-MX" w:eastAsia="es-MX"/>
              </w:rPr>
            </w:pPr>
            <w:r w:rsidRPr="00B74A2B">
              <w:rPr>
                <w:rFonts w:ascii="Calibri" w:hAnsi="Calibri" w:cs="Arial"/>
                <w:b/>
                <w:bCs/>
                <w:color w:val="000000"/>
                <w:sz w:val="18"/>
                <w:szCs w:val="18"/>
                <w:lang w:val="es-MX" w:eastAsia="es-MX"/>
              </w:rPr>
              <w:t>NO.</w:t>
            </w:r>
          </w:p>
        </w:tc>
        <w:tc>
          <w:tcPr>
            <w:tcW w:w="31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61C0F" w:rsidRPr="00B74A2B" w:rsidRDefault="00961C0F" w:rsidP="000A5055">
            <w:pPr>
              <w:jc w:val="center"/>
              <w:rPr>
                <w:rFonts w:ascii="Calibri" w:hAnsi="Calibri" w:cs="Arial"/>
                <w:b/>
                <w:bCs/>
                <w:color w:val="000000"/>
                <w:sz w:val="18"/>
                <w:szCs w:val="18"/>
                <w:lang w:val="es-MX" w:eastAsia="es-MX"/>
              </w:rPr>
            </w:pPr>
            <w:r w:rsidRPr="00B74A2B">
              <w:rPr>
                <w:rFonts w:ascii="Calibri" w:hAnsi="Calibri" w:cs="Arial"/>
                <w:b/>
                <w:bCs/>
                <w:color w:val="000000"/>
                <w:sz w:val="18"/>
                <w:szCs w:val="18"/>
                <w:lang w:val="es-MX" w:eastAsia="es-MX"/>
              </w:rPr>
              <w:t>OBJETO DE OBRA</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61C0F" w:rsidRPr="00B74A2B" w:rsidRDefault="00961C0F" w:rsidP="000A5055">
            <w:pPr>
              <w:jc w:val="center"/>
              <w:rPr>
                <w:rFonts w:ascii="Calibri" w:hAnsi="Calibri" w:cs="Arial"/>
                <w:b/>
                <w:bCs/>
                <w:color w:val="000000"/>
                <w:sz w:val="18"/>
                <w:szCs w:val="18"/>
                <w:lang w:val="es-MX" w:eastAsia="es-MX"/>
              </w:rPr>
            </w:pPr>
            <w:r>
              <w:rPr>
                <w:rFonts w:ascii="Calibri" w:hAnsi="Calibri" w:cs="Arial"/>
                <w:b/>
                <w:bCs/>
                <w:color w:val="000000"/>
                <w:sz w:val="18"/>
                <w:szCs w:val="18"/>
                <w:lang w:val="es-MX" w:eastAsia="es-MX"/>
              </w:rPr>
              <w:t>NÚ</w:t>
            </w:r>
            <w:r w:rsidRPr="00B74A2B">
              <w:rPr>
                <w:rFonts w:ascii="Calibri" w:hAnsi="Calibri" w:cs="Arial"/>
                <w:b/>
                <w:bCs/>
                <w:color w:val="000000"/>
                <w:sz w:val="18"/>
                <w:szCs w:val="18"/>
                <w:lang w:val="es-MX" w:eastAsia="es-MX"/>
              </w:rPr>
              <w:t>MERO DE CONTRATO</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61C0F" w:rsidRPr="00B74A2B" w:rsidRDefault="00961C0F" w:rsidP="000A5055">
            <w:pPr>
              <w:ind w:right="-70"/>
              <w:jc w:val="center"/>
              <w:rPr>
                <w:rFonts w:ascii="Calibri" w:hAnsi="Calibri" w:cs="Arial"/>
                <w:b/>
                <w:bCs/>
                <w:color w:val="000000"/>
                <w:sz w:val="18"/>
                <w:szCs w:val="18"/>
                <w:lang w:val="es-MX" w:eastAsia="es-MX"/>
              </w:rPr>
            </w:pPr>
            <w:r>
              <w:rPr>
                <w:rFonts w:ascii="Calibri" w:hAnsi="Calibri" w:cs="Arial"/>
                <w:b/>
                <w:bCs/>
                <w:color w:val="000000"/>
                <w:sz w:val="18"/>
                <w:szCs w:val="18"/>
                <w:lang w:val="es-MX" w:eastAsia="es-MX"/>
              </w:rPr>
              <w:t>A</w:t>
            </w:r>
            <w:r w:rsidRPr="00B74A2B">
              <w:rPr>
                <w:rFonts w:ascii="Calibri" w:hAnsi="Calibri" w:cs="Arial"/>
                <w:b/>
                <w:bCs/>
                <w:color w:val="000000"/>
                <w:sz w:val="18"/>
                <w:szCs w:val="18"/>
                <w:lang w:val="es-MX" w:eastAsia="es-MX"/>
              </w:rPr>
              <w:t>DJUDICATARIO</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61C0F" w:rsidRPr="00B74A2B" w:rsidRDefault="00961C0F" w:rsidP="000A5055">
            <w:pPr>
              <w:jc w:val="center"/>
              <w:rPr>
                <w:rFonts w:ascii="Calibri" w:hAnsi="Calibri" w:cs="Arial"/>
                <w:b/>
                <w:bCs/>
                <w:color w:val="000000"/>
                <w:sz w:val="18"/>
                <w:szCs w:val="18"/>
                <w:lang w:val="es-MX" w:eastAsia="es-MX"/>
              </w:rPr>
            </w:pPr>
            <w:r w:rsidRPr="00B74A2B">
              <w:rPr>
                <w:rFonts w:ascii="Calibri" w:hAnsi="Calibri" w:cs="Arial"/>
                <w:b/>
                <w:bCs/>
                <w:color w:val="000000"/>
                <w:sz w:val="18"/>
                <w:szCs w:val="18"/>
                <w:lang w:val="es-MX" w:eastAsia="es-MX"/>
              </w:rPr>
              <w:t>IMPORTE CONTRATADO CON I</w:t>
            </w:r>
            <w:r>
              <w:rPr>
                <w:rFonts w:ascii="Calibri" w:hAnsi="Calibri" w:cs="Arial"/>
                <w:b/>
                <w:bCs/>
                <w:color w:val="000000"/>
                <w:sz w:val="18"/>
                <w:szCs w:val="18"/>
                <w:lang w:val="es-MX" w:eastAsia="es-MX"/>
              </w:rPr>
              <w:t>.</w:t>
            </w:r>
            <w:r w:rsidRPr="00B74A2B">
              <w:rPr>
                <w:rFonts w:ascii="Calibri" w:hAnsi="Calibri" w:cs="Arial"/>
                <w:b/>
                <w:bCs/>
                <w:color w:val="000000"/>
                <w:sz w:val="18"/>
                <w:szCs w:val="18"/>
                <w:lang w:val="es-MX" w:eastAsia="es-MX"/>
              </w:rPr>
              <w:t>V</w:t>
            </w:r>
            <w:r>
              <w:rPr>
                <w:rFonts w:ascii="Calibri" w:hAnsi="Calibri" w:cs="Arial"/>
                <w:b/>
                <w:bCs/>
                <w:color w:val="000000"/>
                <w:sz w:val="18"/>
                <w:szCs w:val="18"/>
                <w:lang w:val="es-MX" w:eastAsia="es-MX"/>
              </w:rPr>
              <w:t>.</w:t>
            </w:r>
            <w:r w:rsidRPr="00B74A2B">
              <w:rPr>
                <w:rFonts w:ascii="Calibri" w:hAnsi="Calibri" w:cs="Arial"/>
                <w:b/>
                <w:bCs/>
                <w:color w:val="000000"/>
                <w:sz w:val="18"/>
                <w:szCs w:val="18"/>
                <w:lang w:val="es-MX" w:eastAsia="es-MX"/>
              </w:rPr>
              <w:t>A</w:t>
            </w:r>
            <w:r>
              <w:rPr>
                <w:rFonts w:ascii="Calibri" w:hAnsi="Calibri" w:cs="Arial"/>
                <w:b/>
                <w:bCs/>
                <w:color w:val="000000"/>
                <w:sz w:val="18"/>
                <w:szCs w:val="18"/>
                <w:lang w:val="es-MX" w:eastAsia="es-MX"/>
              </w:rPr>
              <w:t>.</w:t>
            </w:r>
          </w:p>
        </w:tc>
      </w:tr>
      <w:tr w:rsidR="00961C0F" w:rsidRPr="00821DB6" w:rsidTr="000A5055">
        <w:trPr>
          <w:trHeight w:val="1440"/>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61C0F" w:rsidRPr="00B74A2B" w:rsidRDefault="00961C0F" w:rsidP="000A5055">
            <w:pPr>
              <w:jc w:val="center"/>
              <w:rPr>
                <w:rFonts w:ascii="Calibri" w:hAnsi="Calibri" w:cs="Arial"/>
                <w:color w:val="000000"/>
                <w:sz w:val="20"/>
                <w:szCs w:val="20"/>
                <w:lang w:val="es-MX" w:eastAsia="es-MX"/>
              </w:rPr>
            </w:pPr>
            <w:r w:rsidRPr="00B74A2B">
              <w:rPr>
                <w:rFonts w:ascii="Calibri" w:hAnsi="Calibri" w:cs="Arial"/>
                <w:color w:val="000000"/>
                <w:sz w:val="20"/>
                <w:szCs w:val="20"/>
                <w:lang w:val="es-MX" w:eastAsia="es-MX"/>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C0F" w:rsidRPr="00961C0F" w:rsidRDefault="00961C0F" w:rsidP="000A5055">
            <w:pPr>
              <w:jc w:val="both"/>
              <w:rPr>
                <w:rFonts w:ascii="Arial" w:hAnsi="Arial" w:cs="Arial"/>
                <w:color w:val="000000"/>
                <w:sz w:val="18"/>
                <w:szCs w:val="18"/>
                <w:lang w:val="es-MX" w:eastAsia="es-MX"/>
              </w:rPr>
            </w:pPr>
            <w:r w:rsidRPr="00961C0F">
              <w:rPr>
                <w:rFonts w:ascii="Arial" w:hAnsi="Arial" w:cs="Arial"/>
                <w:color w:val="000000"/>
                <w:sz w:val="18"/>
                <w:szCs w:val="18"/>
                <w:lang w:val="es-MX" w:eastAsia="es-MX"/>
              </w:rPr>
              <w:t>Construcción de línea de Impulsión de Agua Potable en la localidad de El Briseño, municipio de Zapopan, Jalisco.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61C0F" w:rsidRPr="00961C0F" w:rsidRDefault="00961C0F" w:rsidP="000A5055">
            <w:pPr>
              <w:jc w:val="center"/>
              <w:rPr>
                <w:rFonts w:ascii="Arial" w:hAnsi="Arial" w:cs="Arial"/>
                <w:b/>
                <w:color w:val="000000"/>
                <w:sz w:val="18"/>
                <w:szCs w:val="18"/>
                <w:lang w:val="en-US" w:eastAsia="es-MX"/>
              </w:rPr>
            </w:pPr>
            <w:r w:rsidRPr="00961C0F">
              <w:rPr>
                <w:rFonts w:ascii="Arial" w:hAnsi="Arial" w:cs="Arial"/>
                <w:b/>
                <w:color w:val="000000"/>
                <w:sz w:val="18"/>
                <w:szCs w:val="18"/>
                <w:lang w:val="en-US" w:eastAsia="es-MX"/>
              </w:rPr>
              <w:t>DOPI-MUN-R33-IH-AD-085-2019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1C0F" w:rsidRPr="00961C0F" w:rsidRDefault="00961C0F" w:rsidP="000A5055">
            <w:pPr>
              <w:jc w:val="center"/>
              <w:rPr>
                <w:rFonts w:ascii="Arial" w:hAnsi="Arial" w:cs="Arial"/>
                <w:color w:val="000000"/>
                <w:sz w:val="18"/>
                <w:szCs w:val="18"/>
                <w:lang w:val="es-MX" w:eastAsia="es-MX"/>
              </w:rPr>
            </w:pPr>
            <w:r w:rsidRPr="00961C0F">
              <w:rPr>
                <w:rFonts w:ascii="Arial" w:hAnsi="Arial" w:cs="Arial"/>
                <w:color w:val="000000"/>
                <w:sz w:val="18"/>
                <w:szCs w:val="18"/>
                <w:lang w:val="es-MX" w:eastAsia="es-MX"/>
              </w:rPr>
              <w:t xml:space="preserve">Studio </w:t>
            </w:r>
            <w:proofErr w:type="spellStart"/>
            <w:r w:rsidRPr="00961C0F">
              <w:rPr>
                <w:rFonts w:ascii="Arial" w:hAnsi="Arial" w:cs="Arial"/>
                <w:color w:val="000000"/>
                <w:sz w:val="18"/>
                <w:szCs w:val="18"/>
                <w:lang w:val="es-MX" w:eastAsia="es-MX"/>
              </w:rPr>
              <w:t>Kapital</w:t>
            </w:r>
            <w:proofErr w:type="spellEnd"/>
            <w:r w:rsidRPr="00961C0F">
              <w:rPr>
                <w:rFonts w:ascii="Arial" w:hAnsi="Arial" w:cs="Arial"/>
                <w:color w:val="000000"/>
                <w:sz w:val="18"/>
                <w:szCs w:val="18"/>
                <w:lang w:val="es-MX" w:eastAsia="es-MX"/>
              </w:rPr>
              <w:t xml:space="preserve"> Constructora,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61C0F" w:rsidRPr="00961C0F" w:rsidRDefault="00961C0F" w:rsidP="000A5055">
            <w:pPr>
              <w:jc w:val="center"/>
              <w:rPr>
                <w:rFonts w:ascii="Arial" w:hAnsi="Arial" w:cs="Arial"/>
                <w:color w:val="000000"/>
                <w:sz w:val="18"/>
                <w:szCs w:val="18"/>
                <w:lang w:val="es-MX" w:eastAsia="es-MX"/>
              </w:rPr>
            </w:pPr>
            <w:r w:rsidRPr="00961C0F">
              <w:rPr>
                <w:rFonts w:ascii="Arial" w:hAnsi="Arial" w:cs="Arial"/>
                <w:color w:val="000000"/>
                <w:sz w:val="18"/>
                <w:szCs w:val="18"/>
                <w:lang w:val="es-MX" w:eastAsia="es-MX"/>
              </w:rPr>
              <w:t xml:space="preserve"> $  750,770.72 </w:t>
            </w:r>
          </w:p>
        </w:tc>
      </w:tr>
      <w:tr w:rsidR="00961C0F" w:rsidRPr="00821DB6" w:rsidTr="000A5055">
        <w:trPr>
          <w:trHeight w:val="1440"/>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961C0F" w:rsidRPr="00B74A2B" w:rsidRDefault="00961C0F" w:rsidP="000A5055">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1C0F" w:rsidRPr="00961C0F" w:rsidRDefault="00961C0F" w:rsidP="000A5055">
            <w:pPr>
              <w:jc w:val="both"/>
              <w:rPr>
                <w:rFonts w:ascii="Arial" w:hAnsi="Arial" w:cs="Arial"/>
                <w:color w:val="000000"/>
                <w:sz w:val="18"/>
                <w:szCs w:val="18"/>
                <w:lang w:val="es-MX" w:eastAsia="es-MX"/>
              </w:rPr>
            </w:pPr>
            <w:r w:rsidRPr="00961C0F">
              <w:rPr>
                <w:rFonts w:ascii="Arial" w:hAnsi="Arial" w:cs="Arial"/>
                <w:color w:val="000000"/>
                <w:sz w:val="18"/>
                <w:szCs w:val="18"/>
                <w:lang w:val="es-MX" w:eastAsia="es-MX"/>
              </w:rPr>
              <w:t>Obra complementaria de la Construcción de línea de drenaje y agua potable en la Colonia Mesa Colorada Poniente, Municipio de Zapopan, Jalisco.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961C0F" w:rsidRPr="00961C0F" w:rsidRDefault="00961C0F" w:rsidP="000A5055">
            <w:pPr>
              <w:jc w:val="center"/>
              <w:rPr>
                <w:rFonts w:ascii="Arial" w:hAnsi="Arial" w:cs="Arial"/>
                <w:b/>
                <w:color w:val="000000"/>
                <w:sz w:val="18"/>
                <w:szCs w:val="18"/>
                <w:lang w:val="en-US" w:eastAsia="es-MX"/>
              </w:rPr>
            </w:pPr>
            <w:r w:rsidRPr="00961C0F">
              <w:rPr>
                <w:rFonts w:ascii="Arial" w:hAnsi="Arial" w:cs="Arial"/>
                <w:b/>
                <w:color w:val="000000"/>
                <w:sz w:val="18"/>
                <w:szCs w:val="18"/>
                <w:lang w:val="en-US" w:eastAsia="es-MX"/>
              </w:rPr>
              <w:t>DOPI-MUN-R33-IH-AD- 087-2019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61C0F" w:rsidRPr="00961C0F" w:rsidRDefault="00961C0F" w:rsidP="000A5055">
            <w:pPr>
              <w:jc w:val="center"/>
              <w:rPr>
                <w:rFonts w:ascii="Arial" w:hAnsi="Arial" w:cs="Arial"/>
                <w:color w:val="000000"/>
                <w:sz w:val="18"/>
                <w:szCs w:val="18"/>
                <w:lang w:val="es-MX" w:eastAsia="es-MX"/>
              </w:rPr>
            </w:pPr>
            <w:r w:rsidRPr="00961C0F">
              <w:rPr>
                <w:rFonts w:ascii="Arial" w:hAnsi="Arial" w:cs="Arial"/>
                <w:color w:val="000000"/>
                <w:sz w:val="18"/>
                <w:szCs w:val="18"/>
                <w:lang w:val="es-MX" w:eastAsia="es-MX"/>
              </w:rPr>
              <w:t>Métrica Infraestructura,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61C0F" w:rsidRPr="00961C0F" w:rsidRDefault="00961C0F" w:rsidP="000A5055">
            <w:pPr>
              <w:jc w:val="center"/>
              <w:rPr>
                <w:rFonts w:ascii="Arial" w:hAnsi="Arial" w:cs="Arial"/>
                <w:color w:val="000000"/>
                <w:sz w:val="18"/>
                <w:szCs w:val="18"/>
                <w:lang w:val="es-MX" w:eastAsia="es-MX"/>
              </w:rPr>
            </w:pPr>
            <w:r w:rsidRPr="00961C0F">
              <w:rPr>
                <w:rFonts w:ascii="Arial" w:hAnsi="Arial" w:cs="Arial"/>
                <w:color w:val="000000"/>
                <w:sz w:val="18"/>
                <w:szCs w:val="18"/>
                <w:lang w:val="es-MX" w:eastAsia="es-MX"/>
              </w:rPr>
              <w:t xml:space="preserve"> $  402,938.58 </w:t>
            </w:r>
          </w:p>
        </w:tc>
      </w:tr>
    </w:tbl>
    <w:p w:rsidR="00025BA7" w:rsidRDefault="00025BA7" w:rsidP="00F949F1">
      <w:pPr>
        <w:jc w:val="both"/>
        <w:rPr>
          <w:rFonts w:ascii="Arial" w:hAnsi="Arial" w:cs="Arial"/>
          <w:b/>
          <w:i/>
        </w:rPr>
      </w:pPr>
    </w:p>
    <w:p w:rsidR="00214E0C" w:rsidRDefault="00214E0C" w:rsidP="00F949F1">
      <w:pPr>
        <w:jc w:val="both"/>
        <w:rPr>
          <w:rFonts w:ascii="Arial" w:hAnsi="Arial" w:cs="Arial"/>
          <w:b/>
          <w:i/>
        </w:rPr>
      </w:pPr>
    </w:p>
    <w:p w:rsidR="00961C0F" w:rsidRDefault="00A3023A" w:rsidP="00F949F1">
      <w:pPr>
        <w:jc w:val="both"/>
        <w:rPr>
          <w:rFonts w:ascii="Arial" w:hAnsi="Arial" w:cs="Arial"/>
          <w:sz w:val="20"/>
          <w:szCs w:val="20"/>
        </w:rPr>
      </w:pPr>
      <w:r>
        <w:rPr>
          <w:rFonts w:ascii="Arial" w:hAnsi="Arial" w:cs="Arial"/>
          <w:sz w:val="20"/>
          <w:szCs w:val="20"/>
        </w:rPr>
        <w:t>Una vez dado lectura a los contratos para la a</w:t>
      </w:r>
      <w:r w:rsidRPr="00722407">
        <w:rPr>
          <w:rFonts w:ascii="Arial" w:hAnsi="Arial" w:cs="Arial"/>
          <w:sz w:val="20"/>
          <w:szCs w:val="20"/>
        </w:rPr>
        <w:t>utor</w:t>
      </w:r>
      <w:r>
        <w:rPr>
          <w:rFonts w:ascii="Arial" w:hAnsi="Arial" w:cs="Arial"/>
          <w:sz w:val="20"/>
          <w:szCs w:val="20"/>
        </w:rPr>
        <w:t xml:space="preserve">ización de </w:t>
      </w:r>
      <w:r w:rsidRPr="00961C0F">
        <w:rPr>
          <w:rFonts w:ascii="Arial" w:hAnsi="Arial" w:cs="Arial"/>
          <w:b/>
          <w:sz w:val="20"/>
          <w:szCs w:val="20"/>
          <w:lang w:val="es-MX"/>
        </w:rPr>
        <w:t>cambio de origen de recurso del Fondo de Aportaciones para la Infraestructura Social Municipal FAISM 2019 a Municipal</w:t>
      </w:r>
      <w:r>
        <w:rPr>
          <w:rFonts w:ascii="Arial" w:hAnsi="Arial" w:cs="Arial"/>
          <w:sz w:val="20"/>
          <w:szCs w:val="20"/>
        </w:rPr>
        <w:t>, y no teniendo ninguna observación de las mismas se procedió a someterlas a la consideración de los integrantes de la Comisión de Asignación de Obra Pública, que se encontraban presentes en la Sesión, manifestándolo de la siguiente manera:</w:t>
      </w:r>
    </w:p>
    <w:p w:rsidR="00CD3AB9" w:rsidRDefault="00CD3AB9" w:rsidP="00F949F1">
      <w:pPr>
        <w:jc w:val="both"/>
        <w:rPr>
          <w:rFonts w:ascii="Arial" w:hAnsi="Arial" w:cs="Arial"/>
          <w:sz w:val="20"/>
          <w:szCs w:val="20"/>
        </w:rPr>
      </w:pPr>
    </w:p>
    <w:p w:rsidR="00CD3AB9" w:rsidRDefault="00CD3AB9" w:rsidP="00F949F1">
      <w:pPr>
        <w:jc w:val="both"/>
        <w:rPr>
          <w:rFonts w:ascii="Arial" w:hAnsi="Arial" w:cs="Arial"/>
          <w:b/>
          <w:i/>
        </w:rPr>
      </w:pPr>
    </w:p>
    <w:p w:rsidR="00D032FF" w:rsidRDefault="00D032FF" w:rsidP="00D032F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sidRPr="002C1D33">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Eduardo Mora </w:t>
      </w:r>
      <w:proofErr w:type="spellStart"/>
      <w:r>
        <w:rPr>
          <w:rFonts w:ascii="Arial" w:hAnsi="Arial" w:cs="Arial"/>
          <w:sz w:val="20"/>
          <w:szCs w:val="20"/>
        </w:rPr>
        <w:t>Blackaller</w:t>
      </w:r>
      <w:proofErr w:type="spellEnd"/>
      <w:r>
        <w:rPr>
          <w:rFonts w:ascii="Arial" w:hAnsi="Arial" w:cs="Arial"/>
          <w:sz w:val="20"/>
          <w:szCs w:val="20"/>
        </w:rPr>
        <w:t xml:space="preserve">,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José Manuel Guillen Guerrero,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CD3AB9" w:rsidRDefault="00D032FF" w:rsidP="00D032FF">
      <w:pPr>
        <w:jc w:val="both"/>
        <w:rPr>
          <w:rFonts w:ascii="Arial" w:hAnsi="Arial" w:cs="Arial"/>
          <w:b/>
          <w:i/>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CD3AB9" w:rsidRDefault="00CD3AB9" w:rsidP="00CD3AB9">
      <w:pPr>
        <w:jc w:val="both"/>
        <w:rPr>
          <w:rFonts w:ascii="Arial" w:hAnsi="Arial" w:cs="Arial"/>
          <w:b/>
          <w:i/>
        </w:rPr>
      </w:pPr>
    </w:p>
    <w:p w:rsidR="00CD3AB9" w:rsidRDefault="00CD3AB9" w:rsidP="00CD3AB9">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Pr>
          <w:rFonts w:ascii="Arial" w:hAnsi="Arial" w:cs="Arial"/>
          <w:b/>
          <w:color w:val="FF0000"/>
          <w:sz w:val="20"/>
          <w:szCs w:val="20"/>
        </w:rPr>
        <w:t>séptimo</w:t>
      </w:r>
      <w:r>
        <w:rPr>
          <w:rFonts w:ascii="Arial" w:hAnsi="Arial" w:cs="Arial"/>
          <w:b/>
          <w:sz w:val="20"/>
          <w:szCs w:val="20"/>
        </w:rPr>
        <w:t xml:space="preserve"> punto de la Orden del Día que el </w:t>
      </w:r>
      <w:r w:rsidRPr="00961C0F">
        <w:rPr>
          <w:rFonts w:ascii="Arial" w:hAnsi="Arial" w:cs="Arial"/>
          <w:b/>
          <w:sz w:val="20"/>
          <w:szCs w:val="20"/>
          <w:lang w:val="es-MX"/>
        </w:rPr>
        <w:t>cambio de origen de recurso del Fondo de Aportaciones para la Infraestructura Social Municipal FAISM 2019 a Municipal</w:t>
      </w:r>
      <w:r>
        <w:rPr>
          <w:rFonts w:ascii="Arial" w:hAnsi="Arial" w:cs="Arial"/>
          <w:b/>
          <w:sz w:val="20"/>
          <w:szCs w:val="20"/>
        </w:rPr>
        <w:t>.</w:t>
      </w:r>
    </w:p>
    <w:p w:rsidR="00961C0F" w:rsidRDefault="00961C0F" w:rsidP="00F949F1">
      <w:pPr>
        <w:jc w:val="both"/>
        <w:rPr>
          <w:rFonts w:ascii="Arial" w:hAnsi="Arial" w:cs="Arial"/>
          <w:b/>
          <w:i/>
        </w:rPr>
      </w:pPr>
    </w:p>
    <w:p w:rsidR="00636BB5" w:rsidRDefault="00636BB5" w:rsidP="00F949F1">
      <w:pPr>
        <w:jc w:val="both"/>
        <w:rPr>
          <w:rFonts w:ascii="Arial" w:hAnsi="Arial" w:cs="Arial"/>
          <w:b/>
          <w:i/>
        </w:rPr>
      </w:pPr>
    </w:p>
    <w:p w:rsidR="00681580" w:rsidRDefault="00681580" w:rsidP="00681580">
      <w:pPr>
        <w:jc w:val="both"/>
        <w:rPr>
          <w:rFonts w:ascii="Arial" w:hAnsi="Arial" w:cs="Arial"/>
          <w:b/>
          <w:i/>
        </w:rPr>
      </w:pPr>
      <w:r>
        <w:rPr>
          <w:rFonts w:ascii="Arial" w:hAnsi="Arial" w:cs="Arial"/>
          <w:b/>
          <w:i/>
        </w:rPr>
        <w:t>8</w:t>
      </w:r>
      <w:r w:rsidRPr="00025BA7">
        <w:rPr>
          <w:rFonts w:ascii="Arial" w:hAnsi="Arial" w:cs="Arial"/>
          <w:b/>
          <w:i/>
        </w:rPr>
        <w:t xml:space="preserve">. </w:t>
      </w:r>
      <w:r w:rsidRPr="00681580">
        <w:rPr>
          <w:rFonts w:ascii="Arial" w:hAnsi="Arial" w:cs="Arial"/>
          <w:b/>
          <w:i/>
        </w:rPr>
        <w:t>Autorización de cambio de origen de recurso de FORTAMUN 2019 a Municipal.</w:t>
      </w:r>
    </w:p>
    <w:p w:rsidR="00681580" w:rsidRDefault="00681580" w:rsidP="00681580">
      <w:pPr>
        <w:jc w:val="both"/>
        <w:rPr>
          <w:rFonts w:ascii="Arial" w:hAnsi="Arial" w:cs="Arial"/>
          <w:b/>
          <w:i/>
        </w:rPr>
      </w:pPr>
    </w:p>
    <w:p w:rsidR="00681580" w:rsidRDefault="00681580" w:rsidP="00681580">
      <w:pPr>
        <w:jc w:val="both"/>
        <w:rPr>
          <w:rFonts w:ascii="Arial" w:hAnsi="Arial" w:cs="Arial"/>
          <w:b/>
          <w:i/>
        </w:rPr>
      </w:pPr>
    </w:p>
    <w:p w:rsidR="00681580" w:rsidRDefault="00681580" w:rsidP="00681580">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Pr>
          <w:rFonts w:ascii="Arial" w:hAnsi="Arial" w:cs="Arial"/>
          <w:b/>
          <w:sz w:val="20"/>
          <w:szCs w:val="20"/>
        </w:rPr>
        <w:t>S</w:t>
      </w:r>
      <w:r w:rsidR="00DF74E7">
        <w:rPr>
          <w:rFonts w:ascii="Arial" w:hAnsi="Arial" w:cs="Arial"/>
          <w:b/>
          <w:sz w:val="20"/>
          <w:szCs w:val="20"/>
        </w:rPr>
        <w:t>éptimo</w:t>
      </w:r>
      <w:r w:rsidRPr="00AA537A">
        <w:rPr>
          <w:rFonts w:ascii="Arial" w:hAnsi="Arial" w:cs="Arial"/>
          <w:sz w:val="20"/>
          <w:szCs w:val="20"/>
        </w:rPr>
        <w:t xml:space="preserve"> punto de la Orden del Día. Pasamos al punto </w:t>
      </w:r>
      <w:r w:rsidR="00DF74E7">
        <w:rPr>
          <w:rFonts w:ascii="Arial" w:hAnsi="Arial" w:cs="Arial"/>
          <w:b/>
          <w:sz w:val="20"/>
          <w:szCs w:val="20"/>
        </w:rPr>
        <w:t>Octavo</w:t>
      </w:r>
      <w:r>
        <w:rPr>
          <w:rFonts w:ascii="Arial" w:hAnsi="Arial" w:cs="Arial"/>
          <w:b/>
          <w:sz w:val="20"/>
          <w:szCs w:val="20"/>
        </w:rPr>
        <w:t xml:space="preserve"> </w:t>
      </w:r>
      <w:r w:rsidRPr="00AA537A">
        <w:rPr>
          <w:rFonts w:ascii="Arial" w:hAnsi="Arial" w:cs="Arial"/>
          <w:sz w:val="20"/>
          <w:szCs w:val="20"/>
        </w:rPr>
        <w:t>de la orden del día que es</w:t>
      </w:r>
      <w:r>
        <w:rPr>
          <w:rFonts w:ascii="Arial" w:hAnsi="Arial" w:cs="Arial"/>
          <w:sz w:val="20"/>
          <w:szCs w:val="20"/>
        </w:rPr>
        <w:t xml:space="preserve"> la</w:t>
      </w:r>
      <w:r w:rsidRPr="00AA537A">
        <w:rPr>
          <w:rFonts w:ascii="Arial" w:hAnsi="Arial" w:cs="Arial"/>
          <w:sz w:val="20"/>
          <w:szCs w:val="20"/>
        </w:rPr>
        <w:t xml:space="preserve"> </w:t>
      </w:r>
      <w:r w:rsidR="00DF74E7" w:rsidRPr="00DF74E7">
        <w:rPr>
          <w:rFonts w:ascii="Arial" w:hAnsi="Arial" w:cs="Arial"/>
          <w:sz w:val="20"/>
          <w:szCs w:val="20"/>
        </w:rPr>
        <w:t>Autorización de cambio de origen de recurso de FORTAMUN 2019 a Municipal</w:t>
      </w:r>
      <w:r w:rsidRPr="00AA537A">
        <w:rPr>
          <w:rFonts w:ascii="Arial" w:hAnsi="Arial" w:cs="Arial"/>
          <w:sz w:val="20"/>
          <w:szCs w:val="20"/>
        </w:rPr>
        <w:t>, pid</w:t>
      </w:r>
      <w:r>
        <w:rPr>
          <w:rFonts w:ascii="Arial" w:hAnsi="Arial" w:cs="Arial"/>
          <w:sz w:val="20"/>
          <w:szCs w:val="20"/>
        </w:rPr>
        <w:t>o al Secretario de lectura de</w:t>
      </w:r>
      <w:r w:rsidR="00F23F54">
        <w:rPr>
          <w:rFonts w:ascii="Arial" w:hAnsi="Arial" w:cs="Arial"/>
          <w:sz w:val="20"/>
          <w:szCs w:val="20"/>
        </w:rPr>
        <w:t xml:space="preserve"> </w:t>
      </w:r>
      <w:r>
        <w:rPr>
          <w:rFonts w:ascii="Arial" w:hAnsi="Arial" w:cs="Arial"/>
          <w:sz w:val="20"/>
          <w:szCs w:val="20"/>
        </w:rPr>
        <w:t>l</w:t>
      </w:r>
      <w:r w:rsidR="00F23F54">
        <w:rPr>
          <w:rFonts w:ascii="Arial" w:hAnsi="Arial" w:cs="Arial"/>
          <w:sz w:val="20"/>
          <w:szCs w:val="20"/>
        </w:rPr>
        <w:t>os mismos</w:t>
      </w:r>
      <w:r>
        <w:rPr>
          <w:rFonts w:ascii="Arial" w:hAnsi="Arial" w:cs="Arial"/>
          <w:sz w:val="20"/>
          <w:szCs w:val="20"/>
        </w:rPr>
        <w:t>:</w:t>
      </w:r>
    </w:p>
    <w:p w:rsidR="00681580" w:rsidRDefault="00681580" w:rsidP="00681580">
      <w:pPr>
        <w:jc w:val="both"/>
        <w:rPr>
          <w:rFonts w:ascii="Arial" w:hAnsi="Arial" w:cs="Arial"/>
          <w:sz w:val="20"/>
          <w:szCs w:val="20"/>
        </w:rPr>
      </w:pPr>
    </w:p>
    <w:p w:rsidR="00681580" w:rsidRDefault="00681580" w:rsidP="00681580">
      <w:pPr>
        <w:jc w:val="both"/>
        <w:rPr>
          <w:rFonts w:ascii="Arial" w:hAnsi="Arial" w:cs="Arial"/>
          <w:sz w:val="20"/>
          <w:szCs w:val="20"/>
        </w:rPr>
      </w:pPr>
      <w:r>
        <w:rPr>
          <w:rFonts w:ascii="Arial" w:hAnsi="Arial" w:cs="Arial"/>
          <w:sz w:val="20"/>
          <w:szCs w:val="20"/>
        </w:rPr>
        <w:t xml:space="preserve">El Ing. Ismael Jáuregui Castañeda, Secretario Técnico de la Comisión de Asignación de Contratos de Obra Pública, hace uso de la voz,  da lectura y explicación de los contratos para la </w:t>
      </w:r>
      <w:r w:rsidRPr="00722407">
        <w:rPr>
          <w:rFonts w:ascii="Arial" w:hAnsi="Arial" w:cs="Arial"/>
          <w:sz w:val="20"/>
          <w:szCs w:val="20"/>
        </w:rPr>
        <w:t>Autor</w:t>
      </w:r>
      <w:r>
        <w:rPr>
          <w:rFonts w:ascii="Arial" w:hAnsi="Arial" w:cs="Arial"/>
          <w:sz w:val="20"/>
          <w:szCs w:val="20"/>
        </w:rPr>
        <w:t xml:space="preserve">ización de </w:t>
      </w:r>
      <w:r w:rsidR="00D22C78" w:rsidRPr="00DF74E7">
        <w:rPr>
          <w:rFonts w:ascii="Arial" w:hAnsi="Arial" w:cs="Arial"/>
          <w:sz w:val="20"/>
          <w:szCs w:val="20"/>
        </w:rPr>
        <w:t>cambio de origen de recurso de FORTAMUN 2019 a Municipal</w:t>
      </w:r>
      <w:r>
        <w:rPr>
          <w:rFonts w:ascii="Arial" w:hAnsi="Arial" w:cs="Arial"/>
          <w:sz w:val="20"/>
          <w:szCs w:val="20"/>
        </w:rPr>
        <w:t>, como se describen en la siguiente tabla:</w:t>
      </w:r>
    </w:p>
    <w:p w:rsidR="00681580" w:rsidRDefault="00681580" w:rsidP="00681580">
      <w:pPr>
        <w:jc w:val="both"/>
        <w:rPr>
          <w:rFonts w:ascii="Arial" w:hAnsi="Arial" w:cs="Arial"/>
          <w:sz w:val="20"/>
          <w:szCs w:val="20"/>
        </w:rPr>
      </w:pPr>
    </w:p>
    <w:p w:rsidR="00681580" w:rsidRDefault="00681580" w:rsidP="00681580">
      <w:pPr>
        <w:jc w:val="both"/>
        <w:rPr>
          <w:rFonts w:ascii="Arial" w:hAnsi="Arial" w:cs="Arial"/>
          <w:sz w:val="20"/>
          <w:szCs w:val="20"/>
        </w:rPr>
      </w:pPr>
    </w:p>
    <w:p w:rsidR="00681580" w:rsidRDefault="00D22C78" w:rsidP="00681580">
      <w:pPr>
        <w:ind w:left="284"/>
        <w:jc w:val="both"/>
        <w:rPr>
          <w:rFonts w:ascii="Arial" w:hAnsi="Arial" w:cs="Arial"/>
          <w:b/>
          <w:sz w:val="20"/>
          <w:szCs w:val="20"/>
          <w:lang w:val="es-MX"/>
        </w:rPr>
      </w:pPr>
      <w:r w:rsidRPr="00D22C78">
        <w:rPr>
          <w:rFonts w:ascii="Arial" w:hAnsi="Arial" w:cs="Arial"/>
          <w:b/>
          <w:sz w:val="20"/>
          <w:szCs w:val="20"/>
        </w:rPr>
        <w:t>Autorización de cambio de origen de recurso de FORTAMUN 2019 a Municipal</w:t>
      </w:r>
      <w:r w:rsidR="00681580">
        <w:rPr>
          <w:rFonts w:ascii="Arial" w:hAnsi="Arial" w:cs="Arial"/>
          <w:b/>
          <w:sz w:val="20"/>
          <w:szCs w:val="20"/>
          <w:lang w:val="es-MX"/>
        </w:rPr>
        <w:t>.</w:t>
      </w:r>
    </w:p>
    <w:p w:rsidR="00681580" w:rsidRDefault="00681580" w:rsidP="00681580">
      <w:pPr>
        <w:ind w:left="284"/>
        <w:jc w:val="both"/>
        <w:rPr>
          <w:rFonts w:ascii="Arial" w:hAnsi="Arial" w:cs="Arial"/>
          <w:b/>
          <w:sz w:val="20"/>
          <w:szCs w:val="20"/>
          <w:lang w:val="es-MX"/>
        </w:rPr>
      </w:pPr>
    </w:p>
    <w:tbl>
      <w:tblPr>
        <w:tblW w:w="8794" w:type="dxa"/>
        <w:tblInd w:w="65" w:type="dxa"/>
        <w:tblLayout w:type="fixed"/>
        <w:tblCellMar>
          <w:left w:w="70" w:type="dxa"/>
          <w:right w:w="70" w:type="dxa"/>
        </w:tblCellMar>
        <w:tblLook w:val="04A0" w:firstRow="1" w:lastRow="0" w:firstColumn="1" w:lastColumn="0" w:noHBand="0" w:noVBand="1"/>
      </w:tblPr>
      <w:tblGrid>
        <w:gridCol w:w="572"/>
        <w:gridCol w:w="3119"/>
        <w:gridCol w:w="1984"/>
        <w:gridCol w:w="1560"/>
        <w:gridCol w:w="1559"/>
      </w:tblGrid>
      <w:tr w:rsidR="00681580" w:rsidRPr="00B74A2B" w:rsidTr="000A5055">
        <w:trPr>
          <w:trHeight w:val="375"/>
        </w:trPr>
        <w:tc>
          <w:tcPr>
            <w:tcW w:w="5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81580" w:rsidRPr="00B74A2B" w:rsidRDefault="00681580" w:rsidP="000A5055">
            <w:pPr>
              <w:jc w:val="center"/>
              <w:rPr>
                <w:rFonts w:ascii="Calibri" w:hAnsi="Calibri" w:cs="Arial"/>
                <w:b/>
                <w:bCs/>
                <w:color w:val="000000"/>
                <w:sz w:val="18"/>
                <w:szCs w:val="18"/>
                <w:lang w:val="es-MX" w:eastAsia="es-MX"/>
              </w:rPr>
            </w:pPr>
            <w:r w:rsidRPr="00B74A2B">
              <w:rPr>
                <w:rFonts w:ascii="Calibri" w:hAnsi="Calibri" w:cs="Arial"/>
                <w:b/>
                <w:bCs/>
                <w:color w:val="000000"/>
                <w:sz w:val="18"/>
                <w:szCs w:val="18"/>
                <w:lang w:val="es-MX" w:eastAsia="es-MX"/>
              </w:rPr>
              <w:t>NO.</w:t>
            </w:r>
          </w:p>
        </w:tc>
        <w:tc>
          <w:tcPr>
            <w:tcW w:w="31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81580" w:rsidRPr="00B74A2B" w:rsidRDefault="00681580" w:rsidP="000A5055">
            <w:pPr>
              <w:jc w:val="center"/>
              <w:rPr>
                <w:rFonts w:ascii="Calibri" w:hAnsi="Calibri" w:cs="Arial"/>
                <w:b/>
                <w:bCs/>
                <w:color w:val="000000"/>
                <w:sz w:val="18"/>
                <w:szCs w:val="18"/>
                <w:lang w:val="es-MX" w:eastAsia="es-MX"/>
              </w:rPr>
            </w:pPr>
            <w:r w:rsidRPr="00B74A2B">
              <w:rPr>
                <w:rFonts w:ascii="Calibri" w:hAnsi="Calibri" w:cs="Arial"/>
                <w:b/>
                <w:bCs/>
                <w:color w:val="000000"/>
                <w:sz w:val="18"/>
                <w:szCs w:val="18"/>
                <w:lang w:val="es-MX" w:eastAsia="es-MX"/>
              </w:rPr>
              <w:t>OBJETO DE OBRA</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81580" w:rsidRPr="00B74A2B" w:rsidRDefault="00681580" w:rsidP="000A5055">
            <w:pPr>
              <w:jc w:val="center"/>
              <w:rPr>
                <w:rFonts w:ascii="Calibri" w:hAnsi="Calibri" w:cs="Arial"/>
                <w:b/>
                <w:bCs/>
                <w:color w:val="000000"/>
                <w:sz w:val="18"/>
                <w:szCs w:val="18"/>
                <w:lang w:val="es-MX" w:eastAsia="es-MX"/>
              </w:rPr>
            </w:pPr>
            <w:r>
              <w:rPr>
                <w:rFonts w:ascii="Calibri" w:hAnsi="Calibri" w:cs="Arial"/>
                <w:b/>
                <w:bCs/>
                <w:color w:val="000000"/>
                <w:sz w:val="18"/>
                <w:szCs w:val="18"/>
                <w:lang w:val="es-MX" w:eastAsia="es-MX"/>
              </w:rPr>
              <w:t>NÚ</w:t>
            </w:r>
            <w:r w:rsidRPr="00B74A2B">
              <w:rPr>
                <w:rFonts w:ascii="Calibri" w:hAnsi="Calibri" w:cs="Arial"/>
                <w:b/>
                <w:bCs/>
                <w:color w:val="000000"/>
                <w:sz w:val="18"/>
                <w:szCs w:val="18"/>
                <w:lang w:val="es-MX" w:eastAsia="es-MX"/>
              </w:rPr>
              <w:t>MERO DE CONTRATO</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81580" w:rsidRPr="00B74A2B" w:rsidRDefault="00681580" w:rsidP="000A5055">
            <w:pPr>
              <w:ind w:right="-70"/>
              <w:jc w:val="center"/>
              <w:rPr>
                <w:rFonts w:ascii="Calibri" w:hAnsi="Calibri" w:cs="Arial"/>
                <w:b/>
                <w:bCs/>
                <w:color w:val="000000"/>
                <w:sz w:val="18"/>
                <w:szCs w:val="18"/>
                <w:lang w:val="es-MX" w:eastAsia="es-MX"/>
              </w:rPr>
            </w:pPr>
            <w:r>
              <w:rPr>
                <w:rFonts w:ascii="Calibri" w:hAnsi="Calibri" w:cs="Arial"/>
                <w:b/>
                <w:bCs/>
                <w:color w:val="000000"/>
                <w:sz w:val="18"/>
                <w:szCs w:val="18"/>
                <w:lang w:val="es-MX" w:eastAsia="es-MX"/>
              </w:rPr>
              <w:t>A</w:t>
            </w:r>
            <w:r w:rsidRPr="00B74A2B">
              <w:rPr>
                <w:rFonts w:ascii="Calibri" w:hAnsi="Calibri" w:cs="Arial"/>
                <w:b/>
                <w:bCs/>
                <w:color w:val="000000"/>
                <w:sz w:val="18"/>
                <w:szCs w:val="18"/>
                <w:lang w:val="es-MX" w:eastAsia="es-MX"/>
              </w:rPr>
              <w:t>DJUDICATARIO</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81580" w:rsidRPr="00B74A2B" w:rsidRDefault="00681580" w:rsidP="000A5055">
            <w:pPr>
              <w:jc w:val="center"/>
              <w:rPr>
                <w:rFonts w:ascii="Calibri" w:hAnsi="Calibri" w:cs="Arial"/>
                <w:b/>
                <w:bCs/>
                <w:color w:val="000000"/>
                <w:sz w:val="18"/>
                <w:szCs w:val="18"/>
                <w:lang w:val="es-MX" w:eastAsia="es-MX"/>
              </w:rPr>
            </w:pPr>
            <w:r w:rsidRPr="00B74A2B">
              <w:rPr>
                <w:rFonts w:ascii="Calibri" w:hAnsi="Calibri" w:cs="Arial"/>
                <w:b/>
                <w:bCs/>
                <w:color w:val="000000"/>
                <w:sz w:val="18"/>
                <w:szCs w:val="18"/>
                <w:lang w:val="es-MX" w:eastAsia="es-MX"/>
              </w:rPr>
              <w:t>IMPORTE CONTRATADO CON I</w:t>
            </w:r>
            <w:r>
              <w:rPr>
                <w:rFonts w:ascii="Calibri" w:hAnsi="Calibri" w:cs="Arial"/>
                <w:b/>
                <w:bCs/>
                <w:color w:val="000000"/>
                <w:sz w:val="18"/>
                <w:szCs w:val="18"/>
                <w:lang w:val="es-MX" w:eastAsia="es-MX"/>
              </w:rPr>
              <w:t>.</w:t>
            </w:r>
            <w:r w:rsidRPr="00B74A2B">
              <w:rPr>
                <w:rFonts w:ascii="Calibri" w:hAnsi="Calibri" w:cs="Arial"/>
                <w:b/>
                <w:bCs/>
                <w:color w:val="000000"/>
                <w:sz w:val="18"/>
                <w:szCs w:val="18"/>
                <w:lang w:val="es-MX" w:eastAsia="es-MX"/>
              </w:rPr>
              <w:t>V</w:t>
            </w:r>
            <w:r>
              <w:rPr>
                <w:rFonts w:ascii="Calibri" w:hAnsi="Calibri" w:cs="Arial"/>
                <w:b/>
                <w:bCs/>
                <w:color w:val="000000"/>
                <w:sz w:val="18"/>
                <w:szCs w:val="18"/>
                <w:lang w:val="es-MX" w:eastAsia="es-MX"/>
              </w:rPr>
              <w:t>.</w:t>
            </w:r>
            <w:r w:rsidRPr="00B74A2B">
              <w:rPr>
                <w:rFonts w:ascii="Calibri" w:hAnsi="Calibri" w:cs="Arial"/>
                <w:b/>
                <w:bCs/>
                <w:color w:val="000000"/>
                <w:sz w:val="18"/>
                <w:szCs w:val="18"/>
                <w:lang w:val="es-MX" w:eastAsia="es-MX"/>
              </w:rPr>
              <w:t>A</w:t>
            </w:r>
            <w:r>
              <w:rPr>
                <w:rFonts w:ascii="Calibri" w:hAnsi="Calibri" w:cs="Arial"/>
                <w:b/>
                <w:bCs/>
                <w:color w:val="000000"/>
                <w:sz w:val="18"/>
                <w:szCs w:val="18"/>
                <w:lang w:val="es-MX" w:eastAsia="es-MX"/>
              </w:rPr>
              <w:t>.</w:t>
            </w:r>
          </w:p>
        </w:tc>
      </w:tr>
      <w:tr w:rsidR="00D22C78" w:rsidRPr="00821DB6" w:rsidTr="000A5055">
        <w:trPr>
          <w:trHeight w:val="1440"/>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D22C78" w:rsidRPr="00B74A2B" w:rsidRDefault="00D22C78" w:rsidP="000A5055">
            <w:pPr>
              <w:jc w:val="center"/>
              <w:rPr>
                <w:rFonts w:ascii="Calibri" w:hAnsi="Calibri" w:cs="Arial"/>
                <w:color w:val="000000"/>
                <w:sz w:val="20"/>
                <w:szCs w:val="20"/>
                <w:lang w:val="es-MX" w:eastAsia="es-MX"/>
              </w:rPr>
            </w:pPr>
            <w:r w:rsidRPr="00B74A2B">
              <w:rPr>
                <w:rFonts w:ascii="Calibri" w:hAnsi="Calibri" w:cs="Arial"/>
                <w:color w:val="000000"/>
                <w:sz w:val="20"/>
                <w:szCs w:val="20"/>
                <w:lang w:val="es-MX" w:eastAsia="es-MX"/>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C78" w:rsidRPr="00D22C78" w:rsidRDefault="00D22C78" w:rsidP="000A5055">
            <w:pPr>
              <w:jc w:val="both"/>
              <w:rPr>
                <w:rFonts w:ascii="Arial" w:hAnsi="Arial" w:cs="Arial"/>
                <w:color w:val="000000"/>
                <w:sz w:val="18"/>
                <w:szCs w:val="18"/>
                <w:lang w:val="es-MX" w:eastAsia="es-MX"/>
              </w:rPr>
            </w:pPr>
            <w:r w:rsidRPr="00D22C78">
              <w:rPr>
                <w:rFonts w:ascii="Arial" w:hAnsi="Arial" w:cs="Arial"/>
                <w:color w:val="000000"/>
                <w:sz w:val="18"/>
                <w:szCs w:val="18"/>
                <w:lang w:val="es-MX" w:eastAsia="es-MX"/>
              </w:rPr>
              <w:t xml:space="preserve">Pintura en exteriores e impermeabilización de azotea en el Centro de Atención a Niños con Autismo, ubicado en la colonia Unidad </w:t>
            </w:r>
            <w:proofErr w:type="spellStart"/>
            <w:r w:rsidRPr="00D22C78">
              <w:rPr>
                <w:rFonts w:ascii="Arial" w:hAnsi="Arial" w:cs="Arial"/>
                <w:color w:val="000000"/>
                <w:sz w:val="18"/>
                <w:szCs w:val="18"/>
                <w:lang w:val="es-MX" w:eastAsia="es-MX"/>
              </w:rPr>
              <w:t>Fovissste</w:t>
            </w:r>
            <w:proofErr w:type="spellEnd"/>
            <w:r w:rsidRPr="00D22C78">
              <w:rPr>
                <w:rFonts w:ascii="Arial" w:hAnsi="Arial" w:cs="Arial"/>
                <w:color w:val="000000"/>
                <w:sz w:val="18"/>
                <w:szCs w:val="18"/>
                <w:lang w:val="es-MX" w:eastAsia="es-MX"/>
              </w:rPr>
              <w:t>, municipio de Zapopan, Jalisco.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22C78" w:rsidRPr="00D22C78" w:rsidRDefault="00D22C78" w:rsidP="000A5055">
            <w:pPr>
              <w:jc w:val="center"/>
              <w:rPr>
                <w:rFonts w:ascii="Arial" w:hAnsi="Arial" w:cs="Arial"/>
                <w:b/>
                <w:color w:val="000000"/>
                <w:sz w:val="18"/>
                <w:szCs w:val="18"/>
                <w:lang w:val="en-US" w:eastAsia="es-MX"/>
              </w:rPr>
            </w:pPr>
            <w:r w:rsidRPr="00D22C78">
              <w:rPr>
                <w:rFonts w:ascii="Arial" w:hAnsi="Arial" w:cs="Arial"/>
                <w:b/>
                <w:color w:val="000000"/>
                <w:sz w:val="18"/>
                <w:szCs w:val="18"/>
                <w:lang w:val="en-US" w:eastAsia="es-MX"/>
              </w:rPr>
              <w:t>DOPI-MUN-RM-IM-AD-221-2018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22C78" w:rsidRPr="00D22C78" w:rsidRDefault="00D22C78" w:rsidP="000A5055">
            <w:pPr>
              <w:jc w:val="center"/>
              <w:rPr>
                <w:rFonts w:ascii="Arial" w:hAnsi="Arial" w:cs="Arial"/>
                <w:color w:val="000000"/>
                <w:sz w:val="18"/>
                <w:szCs w:val="18"/>
                <w:lang w:val="es-MX" w:eastAsia="es-MX"/>
              </w:rPr>
            </w:pPr>
            <w:proofErr w:type="spellStart"/>
            <w:r w:rsidRPr="00D22C78">
              <w:rPr>
                <w:rFonts w:ascii="Arial" w:hAnsi="Arial" w:cs="Arial"/>
                <w:color w:val="000000"/>
                <w:sz w:val="18"/>
                <w:szCs w:val="18"/>
                <w:lang w:val="es-MX" w:eastAsia="es-MX"/>
              </w:rPr>
              <w:t>Construbravo</w:t>
            </w:r>
            <w:proofErr w:type="spellEnd"/>
            <w:r w:rsidRPr="00D22C78">
              <w:rPr>
                <w:rFonts w:ascii="Arial" w:hAnsi="Arial" w:cs="Arial"/>
                <w:color w:val="000000"/>
                <w:sz w:val="18"/>
                <w:szCs w:val="18"/>
                <w:lang w:val="es-MX" w:eastAsia="es-MX"/>
              </w:rPr>
              <w:t>,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22C78" w:rsidRPr="00D22C78" w:rsidRDefault="00D22C78" w:rsidP="000A5055">
            <w:pPr>
              <w:jc w:val="center"/>
              <w:rPr>
                <w:rFonts w:ascii="Arial" w:hAnsi="Arial" w:cs="Arial"/>
                <w:color w:val="000000"/>
                <w:sz w:val="18"/>
                <w:szCs w:val="18"/>
                <w:lang w:val="es-MX" w:eastAsia="es-MX"/>
              </w:rPr>
            </w:pPr>
            <w:r w:rsidRPr="00D22C78">
              <w:rPr>
                <w:rFonts w:ascii="Arial" w:hAnsi="Arial" w:cs="Arial"/>
                <w:color w:val="000000"/>
                <w:sz w:val="18"/>
                <w:szCs w:val="18"/>
                <w:lang w:val="es-MX" w:eastAsia="es-MX"/>
              </w:rPr>
              <w:t xml:space="preserve"> $ 1,290,965.95</w:t>
            </w:r>
          </w:p>
        </w:tc>
      </w:tr>
      <w:tr w:rsidR="00D22C78" w:rsidRPr="00821DB6" w:rsidTr="000A5055">
        <w:trPr>
          <w:trHeight w:val="1440"/>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D22C78" w:rsidRPr="00B74A2B" w:rsidRDefault="00D22C78" w:rsidP="000A5055">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C78" w:rsidRPr="00D22C78" w:rsidRDefault="00D22C78" w:rsidP="000A5055">
            <w:pPr>
              <w:jc w:val="both"/>
              <w:rPr>
                <w:rFonts w:ascii="Arial" w:hAnsi="Arial" w:cs="Arial"/>
                <w:color w:val="000000"/>
                <w:sz w:val="18"/>
                <w:szCs w:val="18"/>
                <w:lang w:val="es-MX" w:eastAsia="es-MX"/>
              </w:rPr>
            </w:pPr>
            <w:r w:rsidRPr="00D22C78">
              <w:rPr>
                <w:rFonts w:ascii="Arial" w:hAnsi="Arial" w:cs="Arial"/>
                <w:color w:val="000000"/>
                <w:sz w:val="18"/>
                <w:szCs w:val="18"/>
                <w:lang w:val="es-MX" w:eastAsia="es-MX"/>
              </w:rPr>
              <w:t>Construcción de muro de protección de arroyo pluvial en la colonia Miramar Poniente, municipio de Zapopan, Jalisco.</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22C78" w:rsidRPr="00D22C78" w:rsidRDefault="00D22C78" w:rsidP="000A5055">
            <w:pPr>
              <w:jc w:val="center"/>
              <w:rPr>
                <w:rFonts w:ascii="Arial" w:hAnsi="Arial" w:cs="Arial"/>
                <w:b/>
                <w:color w:val="000000"/>
                <w:sz w:val="18"/>
                <w:szCs w:val="18"/>
                <w:lang w:val="en-US" w:eastAsia="es-MX"/>
              </w:rPr>
            </w:pPr>
            <w:r w:rsidRPr="00D22C78">
              <w:rPr>
                <w:rFonts w:ascii="Arial" w:hAnsi="Arial" w:cs="Arial"/>
                <w:b/>
                <w:color w:val="000000"/>
                <w:sz w:val="18"/>
                <w:szCs w:val="18"/>
                <w:lang w:val="en-US" w:eastAsia="es-MX"/>
              </w:rPr>
              <w:t>DOPI-MUN-RM-CONT-AD-242-2018</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22C78" w:rsidRPr="00D22C78" w:rsidRDefault="00D22C78" w:rsidP="000A5055">
            <w:pPr>
              <w:jc w:val="center"/>
              <w:rPr>
                <w:rFonts w:ascii="Arial" w:hAnsi="Arial" w:cs="Arial"/>
                <w:color w:val="000000"/>
                <w:sz w:val="18"/>
                <w:szCs w:val="18"/>
                <w:lang w:val="es-MX" w:eastAsia="es-MX"/>
              </w:rPr>
            </w:pPr>
            <w:r w:rsidRPr="00D22C78">
              <w:rPr>
                <w:rFonts w:ascii="Arial" w:hAnsi="Arial" w:cs="Arial"/>
                <w:color w:val="000000"/>
                <w:sz w:val="18"/>
                <w:szCs w:val="18"/>
                <w:lang w:val="es-MX" w:eastAsia="es-MX"/>
              </w:rPr>
              <w:t>GA Urbanización, S.A. de C.V.</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22C78" w:rsidRPr="00D22C78" w:rsidRDefault="00D22C78" w:rsidP="000A5055">
            <w:pPr>
              <w:jc w:val="center"/>
              <w:rPr>
                <w:rFonts w:ascii="Arial" w:hAnsi="Arial" w:cs="Arial"/>
                <w:color w:val="000000"/>
                <w:sz w:val="18"/>
                <w:szCs w:val="18"/>
                <w:lang w:val="es-MX" w:eastAsia="es-MX"/>
              </w:rPr>
            </w:pPr>
            <w:r w:rsidRPr="00D22C78">
              <w:rPr>
                <w:rFonts w:ascii="Arial" w:hAnsi="Arial" w:cs="Arial"/>
                <w:color w:val="000000"/>
                <w:sz w:val="18"/>
                <w:szCs w:val="18"/>
                <w:lang w:val="es-MX" w:eastAsia="es-MX"/>
              </w:rPr>
              <w:t xml:space="preserve"> $ 517,741.31</w:t>
            </w:r>
          </w:p>
        </w:tc>
      </w:tr>
      <w:tr w:rsidR="00D22C78" w:rsidRPr="00821DB6" w:rsidTr="000A5055">
        <w:trPr>
          <w:trHeight w:val="1440"/>
        </w:trPr>
        <w:tc>
          <w:tcPr>
            <w:tcW w:w="572" w:type="dxa"/>
            <w:tcBorders>
              <w:top w:val="single" w:sz="4" w:space="0" w:color="auto"/>
              <w:left w:val="single" w:sz="4" w:space="0" w:color="auto"/>
              <w:bottom w:val="single" w:sz="4" w:space="0" w:color="auto"/>
              <w:right w:val="nil"/>
            </w:tcBorders>
            <w:shd w:val="clear" w:color="auto" w:fill="auto"/>
            <w:vAlign w:val="center"/>
            <w:hideMark/>
          </w:tcPr>
          <w:p w:rsidR="00D22C78" w:rsidRDefault="00D22C78" w:rsidP="000A5055">
            <w:pPr>
              <w:jc w:val="center"/>
              <w:rPr>
                <w:rFonts w:ascii="Calibri" w:hAnsi="Calibri" w:cs="Arial"/>
                <w:color w:val="000000"/>
                <w:sz w:val="20"/>
                <w:szCs w:val="20"/>
                <w:lang w:val="es-MX" w:eastAsia="es-MX"/>
              </w:rPr>
            </w:pPr>
            <w:r>
              <w:rPr>
                <w:rFonts w:ascii="Calibri" w:hAnsi="Calibri" w:cs="Arial"/>
                <w:color w:val="000000"/>
                <w:sz w:val="20"/>
                <w:szCs w:val="20"/>
                <w:lang w:val="es-MX" w:eastAsia="es-MX"/>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C78" w:rsidRPr="00D22C78" w:rsidRDefault="00D22C78" w:rsidP="000A5055">
            <w:pPr>
              <w:jc w:val="both"/>
              <w:rPr>
                <w:rFonts w:ascii="Arial" w:hAnsi="Arial" w:cs="Arial"/>
                <w:color w:val="000000"/>
                <w:sz w:val="18"/>
                <w:szCs w:val="18"/>
                <w:lang w:val="es-MX" w:eastAsia="es-MX"/>
              </w:rPr>
            </w:pPr>
            <w:r w:rsidRPr="00D22C78">
              <w:rPr>
                <w:rFonts w:ascii="Arial" w:hAnsi="Arial" w:cs="Arial"/>
                <w:color w:val="000000"/>
                <w:sz w:val="18"/>
                <w:szCs w:val="18"/>
                <w:lang w:val="es-MX" w:eastAsia="es-MX"/>
              </w:rPr>
              <w:t>Señalización vertical y horizontal en diferentes zonas del municipio de Zapopan, Jalisco, frente 1.</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D22C78" w:rsidRPr="00D22C78" w:rsidRDefault="00D22C78" w:rsidP="000A5055">
            <w:pPr>
              <w:jc w:val="center"/>
              <w:rPr>
                <w:rFonts w:ascii="Arial" w:hAnsi="Arial" w:cs="Arial"/>
                <w:b/>
                <w:color w:val="000000"/>
                <w:sz w:val="18"/>
                <w:szCs w:val="18"/>
                <w:lang w:val="en-US" w:eastAsia="es-MX"/>
              </w:rPr>
            </w:pPr>
            <w:r w:rsidRPr="00D22C78">
              <w:rPr>
                <w:rFonts w:ascii="Arial" w:hAnsi="Arial" w:cs="Arial"/>
                <w:b/>
                <w:color w:val="000000"/>
                <w:sz w:val="18"/>
                <w:szCs w:val="18"/>
                <w:lang w:val="en-US" w:eastAsia="es-MX"/>
              </w:rPr>
              <w:t>DOPI-MUN-RM-MOV-AD-016-2019</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22C78" w:rsidRPr="00D22C78" w:rsidRDefault="00D22C78" w:rsidP="000A5055">
            <w:pPr>
              <w:jc w:val="center"/>
              <w:rPr>
                <w:rFonts w:ascii="Arial" w:hAnsi="Arial" w:cs="Arial"/>
                <w:color w:val="000000"/>
                <w:sz w:val="18"/>
                <w:szCs w:val="18"/>
                <w:lang w:val="es-MX" w:eastAsia="es-MX"/>
              </w:rPr>
            </w:pPr>
            <w:r w:rsidRPr="00D22C78">
              <w:rPr>
                <w:rFonts w:ascii="Arial" w:hAnsi="Arial" w:cs="Arial"/>
                <w:color w:val="000000"/>
                <w:sz w:val="18"/>
                <w:szCs w:val="18"/>
                <w:lang w:val="es-MX" w:eastAsia="es-MX"/>
              </w:rPr>
              <w:t xml:space="preserve">C. Hugo Rafael Cabrera </w:t>
            </w:r>
            <w:proofErr w:type="spellStart"/>
            <w:r w:rsidRPr="00D22C78">
              <w:rPr>
                <w:rFonts w:ascii="Arial" w:hAnsi="Arial" w:cs="Arial"/>
                <w:color w:val="000000"/>
                <w:sz w:val="18"/>
                <w:szCs w:val="18"/>
                <w:lang w:val="es-MX" w:eastAsia="es-MX"/>
              </w:rPr>
              <w:t>Ortínez</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D22C78" w:rsidRPr="00D22C78" w:rsidRDefault="00D22C78" w:rsidP="000A5055">
            <w:pPr>
              <w:jc w:val="center"/>
              <w:rPr>
                <w:rFonts w:ascii="Arial" w:hAnsi="Arial" w:cs="Arial"/>
                <w:color w:val="000000"/>
                <w:sz w:val="18"/>
                <w:szCs w:val="18"/>
                <w:lang w:val="es-MX" w:eastAsia="es-MX"/>
              </w:rPr>
            </w:pPr>
            <w:r w:rsidRPr="00D22C78">
              <w:rPr>
                <w:rFonts w:ascii="Arial" w:hAnsi="Arial" w:cs="Arial"/>
                <w:color w:val="000000"/>
                <w:sz w:val="18"/>
                <w:szCs w:val="18"/>
                <w:lang w:val="es-MX" w:eastAsia="es-MX"/>
              </w:rPr>
              <w:t xml:space="preserve"> $ 536,449.54</w:t>
            </w:r>
          </w:p>
        </w:tc>
      </w:tr>
    </w:tbl>
    <w:p w:rsidR="00681580" w:rsidRDefault="00681580" w:rsidP="00681580">
      <w:pPr>
        <w:jc w:val="both"/>
        <w:rPr>
          <w:rFonts w:ascii="Arial" w:hAnsi="Arial" w:cs="Arial"/>
          <w:sz w:val="20"/>
          <w:szCs w:val="20"/>
        </w:rPr>
      </w:pPr>
      <w:r>
        <w:rPr>
          <w:rFonts w:ascii="Arial" w:hAnsi="Arial" w:cs="Arial"/>
          <w:sz w:val="20"/>
          <w:szCs w:val="20"/>
        </w:rPr>
        <w:lastRenderedPageBreak/>
        <w:t>Una vez dado lectura a los contratos para la a</w:t>
      </w:r>
      <w:r w:rsidRPr="00722407">
        <w:rPr>
          <w:rFonts w:ascii="Arial" w:hAnsi="Arial" w:cs="Arial"/>
          <w:sz w:val="20"/>
          <w:szCs w:val="20"/>
        </w:rPr>
        <w:t>utor</w:t>
      </w:r>
      <w:r>
        <w:rPr>
          <w:rFonts w:ascii="Arial" w:hAnsi="Arial" w:cs="Arial"/>
          <w:sz w:val="20"/>
          <w:szCs w:val="20"/>
        </w:rPr>
        <w:t xml:space="preserve">ización de </w:t>
      </w:r>
      <w:r w:rsidR="00444A13" w:rsidRPr="00D22C78">
        <w:rPr>
          <w:rFonts w:ascii="Arial" w:hAnsi="Arial" w:cs="Arial"/>
          <w:b/>
          <w:sz w:val="20"/>
          <w:szCs w:val="20"/>
        </w:rPr>
        <w:t>cambio de origen de recurso de FORTAMUN 2019 a Municipal</w:t>
      </w:r>
      <w:r>
        <w:rPr>
          <w:rFonts w:ascii="Arial" w:hAnsi="Arial" w:cs="Arial"/>
          <w:sz w:val="20"/>
          <w:szCs w:val="20"/>
        </w:rPr>
        <w:t>, y no teniendo ninguna observación de las mismas se procedió a someterlas a la consideración de los integrantes de la Comisión de Asignación de Obra Pública, que se encontraban presentes en la Sesión, manifestándolo de la siguiente manera:</w:t>
      </w:r>
    </w:p>
    <w:p w:rsidR="00681580" w:rsidRDefault="00681580" w:rsidP="00681580">
      <w:pPr>
        <w:jc w:val="both"/>
        <w:rPr>
          <w:rFonts w:ascii="Arial" w:hAnsi="Arial" w:cs="Arial"/>
          <w:b/>
          <w:i/>
        </w:rPr>
      </w:pPr>
    </w:p>
    <w:p w:rsidR="00D032FF" w:rsidRDefault="00D032FF" w:rsidP="00D032F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sidRPr="002C1D33">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Eduardo Mora </w:t>
      </w:r>
      <w:proofErr w:type="spellStart"/>
      <w:r>
        <w:rPr>
          <w:rFonts w:ascii="Arial" w:hAnsi="Arial" w:cs="Arial"/>
          <w:sz w:val="20"/>
          <w:szCs w:val="20"/>
        </w:rPr>
        <w:t>Blackaller</w:t>
      </w:r>
      <w:proofErr w:type="spellEnd"/>
      <w:r>
        <w:rPr>
          <w:rFonts w:ascii="Arial" w:hAnsi="Arial" w:cs="Arial"/>
          <w:sz w:val="20"/>
          <w:szCs w:val="20"/>
        </w:rPr>
        <w:t xml:space="preserve">,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José Manuel Guillen Guerrero,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681580" w:rsidRDefault="00D032FF" w:rsidP="00D032FF">
      <w:pPr>
        <w:jc w:val="both"/>
        <w:rPr>
          <w:rFonts w:ascii="Arial" w:hAnsi="Arial" w:cs="Arial"/>
          <w:b/>
          <w:i/>
          <w:sz w:val="20"/>
          <w:szCs w:val="20"/>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681580" w:rsidRDefault="00681580" w:rsidP="00681580">
      <w:pPr>
        <w:jc w:val="both"/>
        <w:rPr>
          <w:rFonts w:ascii="Arial" w:hAnsi="Arial" w:cs="Arial"/>
          <w:b/>
          <w:i/>
        </w:rPr>
      </w:pPr>
    </w:p>
    <w:p w:rsidR="00681580" w:rsidRDefault="00681580" w:rsidP="00681580">
      <w:pPr>
        <w:jc w:val="both"/>
        <w:rPr>
          <w:rFonts w:ascii="Arial" w:hAnsi="Arial" w:cs="Arial"/>
          <w:b/>
          <w:i/>
        </w:rPr>
      </w:pPr>
    </w:p>
    <w:p w:rsidR="00681580" w:rsidRDefault="00681580" w:rsidP="00681580">
      <w:pPr>
        <w:jc w:val="both"/>
        <w:rPr>
          <w:rFonts w:ascii="Arial" w:hAnsi="Arial" w:cs="Arial"/>
          <w:b/>
          <w:sz w:val="20"/>
          <w:szCs w:val="20"/>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sidR="00444A13">
        <w:rPr>
          <w:rFonts w:ascii="Arial" w:hAnsi="Arial" w:cs="Arial"/>
          <w:b/>
          <w:color w:val="FF0000"/>
          <w:sz w:val="20"/>
          <w:szCs w:val="20"/>
        </w:rPr>
        <w:t>Octavo</w:t>
      </w:r>
      <w:r>
        <w:rPr>
          <w:rFonts w:ascii="Arial" w:hAnsi="Arial" w:cs="Arial"/>
          <w:b/>
          <w:sz w:val="20"/>
          <w:szCs w:val="20"/>
        </w:rPr>
        <w:t xml:space="preserve"> punto de la Orden del Día que </w:t>
      </w:r>
      <w:r w:rsidR="00F1549E">
        <w:rPr>
          <w:rFonts w:ascii="Arial" w:hAnsi="Arial" w:cs="Arial"/>
          <w:b/>
          <w:sz w:val="20"/>
          <w:szCs w:val="20"/>
        </w:rPr>
        <w:t xml:space="preserve">es </w:t>
      </w:r>
      <w:r>
        <w:rPr>
          <w:rFonts w:ascii="Arial" w:hAnsi="Arial" w:cs="Arial"/>
          <w:b/>
          <w:sz w:val="20"/>
          <w:szCs w:val="20"/>
        </w:rPr>
        <w:t xml:space="preserve">el </w:t>
      </w:r>
      <w:r w:rsidR="00444A13" w:rsidRPr="00D22C78">
        <w:rPr>
          <w:rFonts w:ascii="Arial" w:hAnsi="Arial" w:cs="Arial"/>
          <w:b/>
          <w:sz w:val="20"/>
          <w:szCs w:val="20"/>
        </w:rPr>
        <w:t>cambio de origen de recurso de FORTAMUN 2019 a Municipal</w:t>
      </w:r>
      <w:r>
        <w:rPr>
          <w:rFonts w:ascii="Arial" w:hAnsi="Arial" w:cs="Arial"/>
          <w:b/>
          <w:sz w:val="20"/>
          <w:szCs w:val="20"/>
        </w:rPr>
        <w:t>.</w:t>
      </w:r>
    </w:p>
    <w:p w:rsidR="00961C0F" w:rsidRDefault="00961C0F" w:rsidP="00F949F1">
      <w:pPr>
        <w:jc w:val="both"/>
        <w:rPr>
          <w:rFonts w:ascii="Arial" w:hAnsi="Arial" w:cs="Arial"/>
          <w:b/>
          <w:i/>
        </w:rPr>
      </w:pPr>
    </w:p>
    <w:p w:rsidR="00961C0F" w:rsidRDefault="00961C0F" w:rsidP="00F949F1">
      <w:pPr>
        <w:jc w:val="both"/>
        <w:rPr>
          <w:rFonts w:ascii="Arial" w:hAnsi="Arial" w:cs="Arial"/>
          <w:b/>
          <w:i/>
        </w:rPr>
      </w:pPr>
    </w:p>
    <w:p w:rsidR="00961C0F" w:rsidRDefault="00961C0F" w:rsidP="00F949F1">
      <w:pPr>
        <w:jc w:val="both"/>
        <w:rPr>
          <w:rFonts w:ascii="Arial" w:hAnsi="Arial" w:cs="Arial"/>
          <w:b/>
          <w:i/>
        </w:rPr>
      </w:pPr>
    </w:p>
    <w:p w:rsidR="00961C0F" w:rsidRDefault="00961C0F" w:rsidP="00F949F1">
      <w:pPr>
        <w:jc w:val="both"/>
        <w:rPr>
          <w:rFonts w:ascii="Arial" w:hAnsi="Arial" w:cs="Arial"/>
          <w:b/>
          <w:i/>
        </w:rPr>
      </w:pPr>
    </w:p>
    <w:p w:rsidR="00961C0F" w:rsidRDefault="00961C0F" w:rsidP="00F949F1">
      <w:pPr>
        <w:jc w:val="both"/>
        <w:rPr>
          <w:rFonts w:ascii="Arial" w:hAnsi="Arial" w:cs="Arial"/>
          <w:b/>
          <w:i/>
        </w:rPr>
      </w:pPr>
    </w:p>
    <w:p w:rsidR="00961C0F" w:rsidRDefault="00961C0F" w:rsidP="00F949F1">
      <w:pPr>
        <w:jc w:val="both"/>
        <w:rPr>
          <w:rFonts w:ascii="Arial" w:hAnsi="Arial" w:cs="Arial"/>
          <w:b/>
          <w:i/>
        </w:rPr>
      </w:pPr>
    </w:p>
    <w:p w:rsidR="00961C0F" w:rsidRDefault="00961C0F" w:rsidP="00F949F1">
      <w:pPr>
        <w:jc w:val="both"/>
        <w:rPr>
          <w:rFonts w:ascii="Arial" w:hAnsi="Arial" w:cs="Arial"/>
          <w:b/>
          <w:i/>
        </w:rPr>
      </w:pPr>
    </w:p>
    <w:p w:rsidR="00961C0F" w:rsidRDefault="00961C0F" w:rsidP="00F949F1">
      <w:pPr>
        <w:jc w:val="both"/>
        <w:rPr>
          <w:rFonts w:ascii="Arial" w:hAnsi="Arial" w:cs="Arial"/>
          <w:b/>
          <w:i/>
        </w:rPr>
      </w:pPr>
    </w:p>
    <w:p w:rsidR="00961C0F" w:rsidRDefault="00961C0F" w:rsidP="00F949F1">
      <w:pPr>
        <w:jc w:val="both"/>
        <w:rPr>
          <w:rFonts w:ascii="Arial" w:hAnsi="Arial" w:cs="Arial"/>
          <w:b/>
          <w:i/>
        </w:rPr>
      </w:pPr>
    </w:p>
    <w:p w:rsidR="00961C0F" w:rsidRDefault="00961C0F" w:rsidP="00F949F1">
      <w:pPr>
        <w:jc w:val="both"/>
        <w:rPr>
          <w:rFonts w:ascii="Arial" w:hAnsi="Arial" w:cs="Arial"/>
          <w:b/>
          <w:i/>
        </w:rPr>
      </w:pPr>
    </w:p>
    <w:p w:rsidR="00961C0F" w:rsidRDefault="00BE7003" w:rsidP="00F949F1">
      <w:pPr>
        <w:jc w:val="both"/>
        <w:rPr>
          <w:rFonts w:ascii="Arial" w:hAnsi="Arial" w:cs="Arial"/>
          <w:b/>
          <w:i/>
        </w:rPr>
      </w:pPr>
      <w:r w:rsidRPr="00BE7003">
        <w:rPr>
          <w:rFonts w:ascii="Arial" w:hAnsi="Arial" w:cs="Arial"/>
          <w:b/>
          <w:i/>
        </w:rPr>
        <w:lastRenderedPageBreak/>
        <w:t>9. Autorización de inicio de procedimiento de Licitación Pública, Recurso Crédito BANOBRAS 2020</w:t>
      </w:r>
      <w:r>
        <w:rPr>
          <w:rFonts w:ascii="Arial" w:hAnsi="Arial" w:cs="Arial"/>
          <w:b/>
          <w:i/>
        </w:rPr>
        <w:t>.</w:t>
      </w:r>
    </w:p>
    <w:p w:rsidR="00961C0F" w:rsidRDefault="00961C0F" w:rsidP="00F949F1">
      <w:pPr>
        <w:jc w:val="both"/>
        <w:rPr>
          <w:rFonts w:ascii="Arial" w:hAnsi="Arial" w:cs="Arial"/>
          <w:b/>
          <w:i/>
        </w:rPr>
      </w:pPr>
    </w:p>
    <w:p w:rsidR="00D84459" w:rsidRDefault="00D84459" w:rsidP="00D84459">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Pr>
          <w:rFonts w:ascii="Arial" w:hAnsi="Arial" w:cs="Arial"/>
          <w:b/>
          <w:sz w:val="20"/>
          <w:szCs w:val="20"/>
        </w:rPr>
        <w:t>Octavo</w:t>
      </w:r>
      <w:r w:rsidRPr="00AA537A">
        <w:rPr>
          <w:rFonts w:ascii="Arial" w:hAnsi="Arial" w:cs="Arial"/>
          <w:sz w:val="20"/>
          <w:szCs w:val="20"/>
        </w:rPr>
        <w:t xml:space="preserve"> punto de la Orden del Día. Pasamos al siguiente punto</w:t>
      </w:r>
      <w:r>
        <w:rPr>
          <w:rFonts w:ascii="Arial" w:hAnsi="Arial" w:cs="Arial"/>
          <w:sz w:val="20"/>
          <w:szCs w:val="20"/>
        </w:rPr>
        <w:t xml:space="preserve"> </w:t>
      </w:r>
      <w:r>
        <w:rPr>
          <w:rFonts w:ascii="Arial" w:hAnsi="Arial" w:cs="Arial"/>
          <w:b/>
          <w:sz w:val="20"/>
          <w:szCs w:val="20"/>
        </w:rPr>
        <w:t>Noveno</w:t>
      </w:r>
      <w:r w:rsidRPr="00AA537A">
        <w:rPr>
          <w:rFonts w:ascii="Arial" w:hAnsi="Arial" w:cs="Arial"/>
          <w:sz w:val="20"/>
          <w:szCs w:val="20"/>
        </w:rPr>
        <w:t xml:space="preserve"> </w:t>
      </w:r>
      <w:r>
        <w:rPr>
          <w:rFonts w:ascii="Arial" w:hAnsi="Arial" w:cs="Arial"/>
          <w:sz w:val="20"/>
          <w:szCs w:val="20"/>
        </w:rPr>
        <w:t xml:space="preserve">que es la </w:t>
      </w:r>
      <w:r w:rsidRPr="00311FBC">
        <w:rPr>
          <w:rFonts w:ascii="Arial" w:hAnsi="Arial" w:cs="Arial"/>
          <w:sz w:val="20"/>
          <w:szCs w:val="20"/>
        </w:rPr>
        <w:t xml:space="preserve">Autorización de inicio de procedimiento de Licitación Pública, Recurso </w:t>
      </w:r>
      <w:r>
        <w:rPr>
          <w:rFonts w:ascii="Arial" w:hAnsi="Arial" w:cs="Arial"/>
          <w:sz w:val="20"/>
          <w:szCs w:val="20"/>
        </w:rPr>
        <w:t>crédito BANOBRAS</w:t>
      </w:r>
      <w:r w:rsidRPr="00311FBC">
        <w:rPr>
          <w:rFonts w:ascii="Arial" w:hAnsi="Arial" w:cs="Arial"/>
          <w:sz w:val="20"/>
          <w:szCs w:val="20"/>
        </w:rPr>
        <w:t xml:space="preserve"> </w:t>
      </w:r>
      <w:r w:rsidRPr="00DC3D6C">
        <w:rPr>
          <w:rFonts w:ascii="Arial" w:hAnsi="Arial" w:cs="Arial"/>
          <w:sz w:val="20"/>
          <w:szCs w:val="20"/>
        </w:rPr>
        <w:t xml:space="preserve"> </w:t>
      </w:r>
      <w:r>
        <w:rPr>
          <w:rFonts w:ascii="Arial" w:hAnsi="Arial" w:cs="Arial"/>
          <w:sz w:val="20"/>
          <w:szCs w:val="20"/>
        </w:rPr>
        <w:t xml:space="preserve">Para lo cual </w:t>
      </w:r>
      <w:r w:rsidRPr="00AA537A">
        <w:rPr>
          <w:rFonts w:ascii="Arial" w:hAnsi="Arial" w:cs="Arial"/>
          <w:sz w:val="20"/>
          <w:szCs w:val="20"/>
        </w:rPr>
        <w:t xml:space="preserve">pido </w:t>
      </w:r>
      <w:r>
        <w:rPr>
          <w:rFonts w:ascii="Arial" w:hAnsi="Arial" w:cs="Arial"/>
          <w:sz w:val="20"/>
          <w:szCs w:val="20"/>
        </w:rPr>
        <w:t>al Secretario de lectura de los mismos:</w:t>
      </w:r>
    </w:p>
    <w:p w:rsidR="00D84459" w:rsidRDefault="00D84459" w:rsidP="00D84459">
      <w:pPr>
        <w:jc w:val="both"/>
        <w:rPr>
          <w:rFonts w:ascii="Arial" w:hAnsi="Arial" w:cs="Arial"/>
          <w:sz w:val="20"/>
          <w:szCs w:val="20"/>
        </w:rPr>
      </w:pPr>
    </w:p>
    <w:p w:rsidR="00D84459" w:rsidRDefault="00D84459" w:rsidP="00D84459">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las Obras que se iniciará el proceso de contratación, siendo las siguientes:</w:t>
      </w:r>
    </w:p>
    <w:p w:rsidR="00D84459" w:rsidRDefault="00D84459" w:rsidP="00D84459">
      <w:pPr>
        <w:jc w:val="both"/>
        <w:rPr>
          <w:rFonts w:ascii="Arial" w:hAnsi="Arial" w:cs="Arial"/>
          <w:sz w:val="20"/>
          <w:szCs w:val="20"/>
        </w:rPr>
      </w:pPr>
    </w:p>
    <w:p w:rsidR="00D84459" w:rsidRDefault="00D84459" w:rsidP="00D84459">
      <w:pPr>
        <w:ind w:left="284"/>
        <w:jc w:val="both"/>
        <w:rPr>
          <w:rFonts w:ascii="Arial" w:hAnsi="Arial" w:cs="Arial"/>
          <w:b/>
          <w:sz w:val="20"/>
          <w:szCs w:val="20"/>
          <w:lang w:val="es-MX"/>
        </w:rPr>
      </w:pPr>
      <w:r w:rsidRPr="004A1A66">
        <w:rPr>
          <w:rFonts w:ascii="Arial" w:hAnsi="Arial" w:cs="Arial"/>
          <w:b/>
          <w:sz w:val="20"/>
          <w:szCs w:val="20"/>
          <w:lang w:val="es-MX"/>
        </w:rPr>
        <w:t>Recurso Municipal</w:t>
      </w:r>
      <w:r>
        <w:rPr>
          <w:rFonts w:ascii="Arial" w:hAnsi="Arial" w:cs="Arial"/>
          <w:b/>
          <w:sz w:val="20"/>
          <w:szCs w:val="20"/>
          <w:lang w:val="es-MX"/>
        </w:rPr>
        <w:t xml:space="preserve"> Crédito BANOBRAS</w:t>
      </w:r>
      <w:r w:rsidRPr="00C57121">
        <w:rPr>
          <w:rFonts w:ascii="Arial" w:hAnsi="Arial" w:cs="Arial"/>
          <w:b/>
          <w:sz w:val="20"/>
          <w:szCs w:val="20"/>
          <w:lang w:val="es-MX"/>
        </w:rPr>
        <w:t>.</w:t>
      </w:r>
    </w:p>
    <w:p w:rsidR="00D84459" w:rsidRPr="004A1A66" w:rsidRDefault="00D84459" w:rsidP="00D84459">
      <w:pPr>
        <w:ind w:left="284"/>
        <w:jc w:val="both"/>
        <w:rPr>
          <w:rFonts w:ascii="Arial" w:hAnsi="Arial" w:cs="Arial"/>
          <w:b/>
          <w:sz w:val="20"/>
          <w:szCs w:val="20"/>
          <w:lang w:val="es-MX"/>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D84459" w:rsidRPr="00073F64" w:rsidTr="000A5055">
        <w:trPr>
          <w:trHeight w:val="627"/>
        </w:trPr>
        <w:tc>
          <w:tcPr>
            <w:tcW w:w="9044" w:type="dxa"/>
            <w:shd w:val="clear" w:color="auto" w:fill="A6A6A6"/>
          </w:tcPr>
          <w:p w:rsidR="00D84459" w:rsidRDefault="00D84459" w:rsidP="000A5055">
            <w:pPr>
              <w:pStyle w:val="Prrafodelista"/>
              <w:ind w:left="0"/>
              <w:jc w:val="center"/>
              <w:rPr>
                <w:rFonts w:ascii="Arial" w:hAnsi="Arial" w:cs="Arial"/>
                <w:b/>
                <w:sz w:val="18"/>
                <w:szCs w:val="18"/>
                <w:lang w:val="es-MX"/>
              </w:rPr>
            </w:pPr>
          </w:p>
          <w:p w:rsidR="00D84459" w:rsidRPr="004A1A66" w:rsidRDefault="00D84459" w:rsidP="000A5055">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r>
      <w:tr w:rsidR="00CE373A" w:rsidRPr="00BF6E57" w:rsidTr="000A5055">
        <w:trPr>
          <w:trHeight w:val="437"/>
        </w:trPr>
        <w:tc>
          <w:tcPr>
            <w:tcW w:w="9044" w:type="dxa"/>
            <w:shd w:val="clear" w:color="auto" w:fill="auto"/>
          </w:tcPr>
          <w:p w:rsidR="00CE373A" w:rsidRPr="00CE373A" w:rsidRDefault="00CE373A" w:rsidP="000A5055">
            <w:pPr>
              <w:jc w:val="both"/>
              <w:rPr>
                <w:rFonts w:ascii="Arial" w:hAnsi="Arial" w:cs="Arial"/>
                <w:sz w:val="18"/>
                <w:szCs w:val="18"/>
                <w:lang w:val="es-MX"/>
              </w:rPr>
            </w:pPr>
            <w:r w:rsidRPr="00CE373A">
              <w:rPr>
                <w:rFonts w:ascii="Arial" w:hAnsi="Arial" w:cs="Arial"/>
                <w:sz w:val="18"/>
                <w:szCs w:val="18"/>
                <w:lang w:val="es-MX"/>
              </w:rPr>
              <w:t xml:space="preserve">Pavimentación con concreto hidráulico de la Avenida San Jorge de la calle </w:t>
            </w:r>
            <w:proofErr w:type="spellStart"/>
            <w:r w:rsidRPr="00CE373A">
              <w:rPr>
                <w:rFonts w:ascii="Arial" w:hAnsi="Arial" w:cs="Arial"/>
                <w:sz w:val="18"/>
                <w:szCs w:val="18"/>
                <w:lang w:val="es-MX"/>
              </w:rPr>
              <w:t>Zoquipan</w:t>
            </w:r>
            <w:proofErr w:type="spellEnd"/>
            <w:r w:rsidRPr="00CE373A">
              <w:rPr>
                <w:rFonts w:ascii="Arial" w:hAnsi="Arial" w:cs="Arial"/>
                <w:sz w:val="18"/>
                <w:szCs w:val="18"/>
                <w:lang w:val="es-MX"/>
              </w:rPr>
              <w:t xml:space="preserve"> a la Avenida </w:t>
            </w:r>
            <w:proofErr w:type="spellStart"/>
            <w:r w:rsidRPr="00CE373A">
              <w:rPr>
                <w:rFonts w:ascii="Arial" w:hAnsi="Arial" w:cs="Arial"/>
                <w:sz w:val="18"/>
                <w:szCs w:val="18"/>
                <w:lang w:val="es-MX"/>
              </w:rPr>
              <w:t>Avila</w:t>
            </w:r>
            <w:proofErr w:type="spellEnd"/>
            <w:r w:rsidRPr="00CE373A">
              <w:rPr>
                <w:rFonts w:ascii="Arial" w:hAnsi="Arial" w:cs="Arial"/>
                <w:sz w:val="18"/>
                <w:szCs w:val="18"/>
                <w:lang w:val="es-MX"/>
              </w:rPr>
              <w:t xml:space="preserve"> Camacho, frente 1, Municipio de Zapopan, Jalisco.</w:t>
            </w:r>
          </w:p>
        </w:tc>
      </w:tr>
      <w:tr w:rsidR="00CE373A" w:rsidRPr="00BF6E57" w:rsidTr="000A5055">
        <w:trPr>
          <w:trHeight w:val="437"/>
        </w:trPr>
        <w:tc>
          <w:tcPr>
            <w:tcW w:w="9044" w:type="dxa"/>
            <w:shd w:val="clear" w:color="auto" w:fill="auto"/>
          </w:tcPr>
          <w:p w:rsidR="00CE373A" w:rsidRPr="00CE373A" w:rsidRDefault="00CE373A" w:rsidP="000A5055">
            <w:pPr>
              <w:jc w:val="both"/>
              <w:rPr>
                <w:rFonts w:ascii="Arial" w:hAnsi="Arial" w:cs="Arial"/>
                <w:sz w:val="18"/>
                <w:szCs w:val="18"/>
                <w:lang w:val="es-MX"/>
              </w:rPr>
            </w:pPr>
            <w:r w:rsidRPr="00CE373A">
              <w:rPr>
                <w:rFonts w:ascii="Arial" w:hAnsi="Arial" w:cs="Arial"/>
                <w:sz w:val="18"/>
                <w:szCs w:val="18"/>
                <w:lang w:val="es-MX"/>
              </w:rPr>
              <w:t xml:space="preserve">Pavimentación con concreto hidráulico de la Avenida San Jorge de la calle </w:t>
            </w:r>
            <w:proofErr w:type="spellStart"/>
            <w:r w:rsidRPr="00CE373A">
              <w:rPr>
                <w:rFonts w:ascii="Arial" w:hAnsi="Arial" w:cs="Arial"/>
                <w:sz w:val="18"/>
                <w:szCs w:val="18"/>
                <w:lang w:val="es-MX"/>
              </w:rPr>
              <w:t>Zoquipan</w:t>
            </w:r>
            <w:proofErr w:type="spellEnd"/>
            <w:r w:rsidRPr="00CE373A">
              <w:rPr>
                <w:rFonts w:ascii="Arial" w:hAnsi="Arial" w:cs="Arial"/>
                <w:sz w:val="18"/>
                <w:szCs w:val="18"/>
                <w:lang w:val="es-MX"/>
              </w:rPr>
              <w:t xml:space="preserve"> a la Avenida </w:t>
            </w:r>
            <w:proofErr w:type="spellStart"/>
            <w:r w:rsidRPr="00CE373A">
              <w:rPr>
                <w:rFonts w:ascii="Arial" w:hAnsi="Arial" w:cs="Arial"/>
                <w:sz w:val="18"/>
                <w:szCs w:val="18"/>
                <w:lang w:val="es-MX"/>
              </w:rPr>
              <w:t>Avila</w:t>
            </w:r>
            <w:proofErr w:type="spellEnd"/>
            <w:r w:rsidRPr="00CE373A">
              <w:rPr>
                <w:rFonts w:ascii="Arial" w:hAnsi="Arial" w:cs="Arial"/>
                <w:sz w:val="18"/>
                <w:szCs w:val="18"/>
                <w:lang w:val="es-MX"/>
              </w:rPr>
              <w:t xml:space="preserve"> Camacho, frente 2, Municipio de Zapopan, Jalisco.</w:t>
            </w:r>
          </w:p>
        </w:tc>
      </w:tr>
      <w:tr w:rsidR="00CE373A" w:rsidRPr="00BF6E57" w:rsidTr="000A5055">
        <w:trPr>
          <w:trHeight w:val="437"/>
        </w:trPr>
        <w:tc>
          <w:tcPr>
            <w:tcW w:w="9044" w:type="dxa"/>
            <w:shd w:val="clear" w:color="auto" w:fill="auto"/>
          </w:tcPr>
          <w:p w:rsidR="00CE373A" w:rsidRPr="00CE373A" w:rsidRDefault="00CE373A" w:rsidP="000A5055">
            <w:pPr>
              <w:jc w:val="both"/>
              <w:rPr>
                <w:rFonts w:ascii="Arial" w:hAnsi="Arial" w:cs="Arial"/>
                <w:b/>
                <w:sz w:val="18"/>
                <w:szCs w:val="18"/>
                <w:lang w:val="es-MX"/>
              </w:rPr>
            </w:pPr>
            <w:r w:rsidRPr="00CE373A">
              <w:rPr>
                <w:rFonts w:ascii="Arial" w:hAnsi="Arial" w:cs="Arial"/>
                <w:sz w:val="18"/>
                <w:szCs w:val="18"/>
                <w:lang w:val="es-MX"/>
              </w:rPr>
              <w:t>Rehabilitación con concreto hidráulico del carril Lateral de la Avenida Juan Gil Preciado, frente 1, Municipio de Zapopan, Jalisco.</w:t>
            </w:r>
          </w:p>
        </w:tc>
      </w:tr>
      <w:tr w:rsidR="00CE373A" w:rsidRPr="00BF6E57" w:rsidTr="000A5055">
        <w:trPr>
          <w:trHeight w:val="437"/>
        </w:trPr>
        <w:tc>
          <w:tcPr>
            <w:tcW w:w="9044" w:type="dxa"/>
            <w:shd w:val="clear" w:color="auto" w:fill="auto"/>
          </w:tcPr>
          <w:p w:rsidR="00CE373A" w:rsidRPr="00CE373A" w:rsidRDefault="00CE373A" w:rsidP="000A5055">
            <w:pPr>
              <w:jc w:val="both"/>
              <w:rPr>
                <w:rFonts w:ascii="Arial" w:hAnsi="Arial" w:cs="Arial"/>
                <w:b/>
                <w:sz w:val="18"/>
                <w:szCs w:val="18"/>
                <w:lang w:val="es-MX"/>
              </w:rPr>
            </w:pPr>
            <w:r w:rsidRPr="00CE373A">
              <w:rPr>
                <w:rFonts w:ascii="Arial" w:hAnsi="Arial" w:cs="Arial"/>
                <w:sz w:val="18"/>
                <w:szCs w:val="18"/>
                <w:lang w:val="es-MX"/>
              </w:rPr>
              <w:t>Rehabilitación con concreto hidráulico del carril Lateral de la Avenida Juan Gil Preciado, frente 2, Municipio de Zapopan, Jalisco.</w:t>
            </w:r>
          </w:p>
        </w:tc>
      </w:tr>
    </w:tbl>
    <w:p w:rsidR="00961C0F" w:rsidRDefault="00961C0F" w:rsidP="00F949F1">
      <w:pPr>
        <w:jc w:val="both"/>
        <w:rPr>
          <w:rFonts w:ascii="Arial" w:hAnsi="Arial" w:cs="Arial"/>
          <w:b/>
          <w:i/>
        </w:rPr>
      </w:pPr>
    </w:p>
    <w:p w:rsidR="00D84459" w:rsidRDefault="00D84459" w:rsidP="00F949F1">
      <w:pPr>
        <w:jc w:val="both"/>
        <w:rPr>
          <w:rFonts w:ascii="Arial" w:hAnsi="Arial" w:cs="Arial"/>
          <w:b/>
          <w:i/>
        </w:rPr>
      </w:pPr>
    </w:p>
    <w:p w:rsidR="00D84459" w:rsidRDefault="00D84459" w:rsidP="00F949F1">
      <w:pPr>
        <w:jc w:val="both"/>
        <w:rPr>
          <w:rFonts w:ascii="Arial" w:hAnsi="Arial" w:cs="Arial"/>
          <w:b/>
          <w:i/>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rsidR="00961C0F" w:rsidRDefault="00961C0F" w:rsidP="00F949F1">
      <w:pPr>
        <w:jc w:val="both"/>
        <w:rPr>
          <w:rFonts w:ascii="Arial" w:hAnsi="Arial" w:cs="Arial"/>
          <w:b/>
          <w:i/>
        </w:rPr>
      </w:pPr>
    </w:p>
    <w:p w:rsidR="00D032FF" w:rsidRDefault="00D032FF" w:rsidP="00D032FF">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sidRPr="002C1D33">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lastRenderedPageBreak/>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Eduardo Mora </w:t>
      </w:r>
      <w:proofErr w:type="spellStart"/>
      <w:r>
        <w:rPr>
          <w:rFonts w:ascii="Arial" w:hAnsi="Arial" w:cs="Arial"/>
          <w:sz w:val="20"/>
          <w:szCs w:val="20"/>
        </w:rPr>
        <w:t>Blackaller</w:t>
      </w:r>
      <w:proofErr w:type="spellEnd"/>
      <w:r>
        <w:rPr>
          <w:rFonts w:ascii="Arial" w:hAnsi="Arial" w:cs="Arial"/>
          <w:sz w:val="20"/>
          <w:szCs w:val="20"/>
        </w:rPr>
        <w:t xml:space="preserve">,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D032FF" w:rsidRDefault="00D032FF" w:rsidP="00D032FF">
      <w:pPr>
        <w:jc w:val="both"/>
        <w:rPr>
          <w:rFonts w:ascii="Arial" w:hAnsi="Arial" w:cs="Arial"/>
          <w:b/>
          <w:sz w:val="20"/>
          <w:szCs w:val="20"/>
        </w:rPr>
      </w:pPr>
      <w:r>
        <w:rPr>
          <w:rFonts w:ascii="Arial" w:hAnsi="Arial" w:cs="Arial"/>
          <w:sz w:val="20"/>
          <w:szCs w:val="20"/>
        </w:rPr>
        <w:t xml:space="preserve">Ing. José Manuel Guillen Guerrero,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rsidR="00D032FF" w:rsidRDefault="00D032FF" w:rsidP="00D032FF">
      <w:pPr>
        <w:jc w:val="both"/>
        <w:rPr>
          <w:rFonts w:ascii="Arial" w:hAnsi="Arial" w:cs="Arial"/>
          <w:b/>
          <w:sz w:val="20"/>
          <w:szCs w:val="20"/>
        </w:rPr>
      </w:pPr>
    </w:p>
    <w:p w:rsidR="00961C0F" w:rsidRDefault="00D032FF" w:rsidP="00D032FF">
      <w:pPr>
        <w:jc w:val="both"/>
        <w:rPr>
          <w:rFonts w:ascii="Arial" w:hAnsi="Arial" w:cs="Arial"/>
          <w:b/>
          <w:i/>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961C0F" w:rsidRDefault="00961C0F" w:rsidP="00F949F1">
      <w:pPr>
        <w:jc w:val="both"/>
        <w:rPr>
          <w:rFonts w:ascii="Arial" w:hAnsi="Arial" w:cs="Arial"/>
          <w:b/>
          <w:i/>
        </w:rPr>
      </w:pPr>
    </w:p>
    <w:p w:rsidR="00961C0F" w:rsidRDefault="00961C0F" w:rsidP="00F949F1">
      <w:pPr>
        <w:jc w:val="both"/>
        <w:rPr>
          <w:rFonts w:ascii="Arial" w:hAnsi="Arial" w:cs="Arial"/>
          <w:b/>
          <w:i/>
        </w:rPr>
      </w:pPr>
    </w:p>
    <w:p w:rsidR="00961C0F" w:rsidRDefault="00A21973" w:rsidP="00F949F1">
      <w:pPr>
        <w:jc w:val="both"/>
        <w:rPr>
          <w:rFonts w:ascii="Arial" w:hAnsi="Arial" w:cs="Arial"/>
          <w:b/>
          <w:i/>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Pr>
          <w:rFonts w:ascii="Arial" w:hAnsi="Arial" w:cs="Arial"/>
          <w:b/>
          <w:color w:val="FF0000"/>
          <w:sz w:val="20"/>
          <w:szCs w:val="20"/>
        </w:rPr>
        <w:t>Noveno</w:t>
      </w:r>
      <w:r>
        <w:rPr>
          <w:rFonts w:ascii="Arial" w:hAnsi="Arial" w:cs="Arial"/>
          <w:b/>
          <w:sz w:val="20"/>
          <w:szCs w:val="20"/>
        </w:rPr>
        <w:t xml:space="preserve"> punto de la Orden del Día que es la </w:t>
      </w:r>
      <w:r w:rsidRPr="00A21973">
        <w:rPr>
          <w:rFonts w:ascii="Arial" w:hAnsi="Arial" w:cs="Arial"/>
          <w:b/>
          <w:sz w:val="20"/>
          <w:szCs w:val="20"/>
        </w:rPr>
        <w:t>Autorización de inicio de procedimiento de Licitación Pública, Recurso Crédito BANOBRAS 2020</w:t>
      </w:r>
      <w:r>
        <w:rPr>
          <w:rFonts w:ascii="Arial" w:hAnsi="Arial" w:cs="Arial"/>
          <w:b/>
          <w:sz w:val="20"/>
          <w:szCs w:val="20"/>
        </w:rPr>
        <w:t>.</w:t>
      </w:r>
    </w:p>
    <w:p w:rsidR="00961C0F" w:rsidRDefault="00961C0F" w:rsidP="00F949F1">
      <w:pPr>
        <w:jc w:val="both"/>
        <w:rPr>
          <w:rFonts w:ascii="Arial" w:hAnsi="Arial" w:cs="Arial"/>
          <w:b/>
          <w:i/>
        </w:rPr>
      </w:pPr>
    </w:p>
    <w:p w:rsidR="00961C0F" w:rsidRDefault="00961C0F" w:rsidP="00F949F1">
      <w:pPr>
        <w:jc w:val="both"/>
        <w:rPr>
          <w:rFonts w:ascii="Arial" w:hAnsi="Arial" w:cs="Arial"/>
          <w:b/>
          <w:i/>
        </w:rPr>
      </w:pPr>
    </w:p>
    <w:p w:rsidR="00572DCB" w:rsidRDefault="00572DCB" w:rsidP="00572DCB">
      <w:pPr>
        <w:jc w:val="both"/>
        <w:rPr>
          <w:rFonts w:ascii="Arial" w:hAnsi="Arial" w:cs="Arial"/>
          <w:b/>
          <w:i/>
        </w:rPr>
      </w:pPr>
      <w:r>
        <w:rPr>
          <w:rFonts w:ascii="Arial" w:hAnsi="Arial" w:cs="Arial"/>
          <w:b/>
          <w:i/>
        </w:rPr>
        <w:t>10</w:t>
      </w:r>
      <w:r w:rsidRPr="00BE7003">
        <w:rPr>
          <w:rFonts w:ascii="Arial" w:hAnsi="Arial" w:cs="Arial"/>
          <w:b/>
          <w:i/>
        </w:rPr>
        <w:t xml:space="preserve">. Autorización de inicio de procedimiento de Licitación </w:t>
      </w:r>
      <w:r>
        <w:rPr>
          <w:rFonts w:ascii="Arial" w:hAnsi="Arial" w:cs="Arial"/>
          <w:b/>
          <w:i/>
        </w:rPr>
        <w:t>por Invitación Restringida</w:t>
      </w:r>
      <w:r w:rsidRPr="00BE7003">
        <w:rPr>
          <w:rFonts w:ascii="Arial" w:hAnsi="Arial" w:cs="Arial"/>
          <w:b/>
          <w:i/>
        </w:rPr>
        <w:t>, Recurso Crédito BANOBRAS 2020</w:t>
      </w:r>
      <w:r>
        <w:rPr>
          <w:rFonts w:ascii="Arial" w:hAnsi="Arial" w:cs="Arial"/>
          <w:b/>
          <w:i/>
        </w:rPr>
        <w:t>.</w:t>
      </w:r>
    </w:p>
    <w:p w:rsidR="00572DCB" w:rsidRDefault="00572DCB" w:rsidP="00572DCB">
      <w:pPr>
        <w:jc w:val="both"/>
        <w:rPr>
          <w:rFonts w:ascii="Arial" w:hAnsi="Arial" w:cs="Arial"/>
          <w:b/>
          <w:i/>
        </w:rPr>
      </w:pPr>
    </w:p>
    <w:p w:rsidR="00572DCB" w:rsidRDefault="00572DCB" w:rsidP="00572DCB">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D865CE">
        <w:rPr>
          <w:rFonts w:ascii="Arial" w:hAnsi="Arial" w:cs="Arial"/>
          <w:b/>
          <w:sz w:val="20"/>
          <w:szCs w:val="20"/>
        </w:rPr>
        <w:t>Noveno</w:t>
      </w:r>
      <w:r w:rsidRPr="00AA537A">
        <w:rPr>
          <w:rFonts w:ascii="Arial" w:hAnsi="Arial" w:cs="Arial"/>
          <w:sz w:val="20"/>
          <w:szCs w:val="20"/>
        </w:rPr>
        <w:t xml:space="preserve"> punto de la Orden del Día. Pasamos al siguiente punto</w:t>
      </w:r>
      <w:r>
        <w:rPr>
          <w:rFonts w:ascii="Arial" w:hAnsi="Arial" w:cs="Arial"/>
          <w:sz w:val="20"/>
          <w:szCs w:val="20"/>
        </w:rPr>
        <w:t xml:space="preserve"> </w:t>
      </w:r>
      <w:r w:rsidR="00D865CE">
        <w:rPr>
          <w:rFonts w:ascii="Arial" w:hAnsi="Arial" w:cs="Arial"/>
          <w:b/>
          <w:sz w:val="20"/>
          <w:szCs w:val="20"/>
        </w:rPr>
        <w:t>Décimo</w:t>
      </w:r>
      <w:r w:rsidRPr="00AA537A">
        <w:rPr>
          <w:rFonts w:ascii="Arial" w:hAnsi="Arial" w:cs="Arial"/>
          <w:sz w:val="20"/>
          <w:szCs w:val="20"/>
        </w:rPr>
        <w:t xml:space="preserve"> </w:t>
      </w:r>
      <w:r>
        <w:rPr>
          <w:rFonts w:ascii="Arial" w:hAnsi="Arial" w:cs="Arial"/>
          <w:sz w:val="20"/>
          <w:szCs w:val="20"/>
        </w:rPr>
        <w:t xml:space="preserve">que es la </w:t>
      </w:r>
      <w:r w:rsidRPr="00311FBC">
        <w:rPr>
          <w:rFonts w:ascii="Arial" w:hAnsi="Arial" w:cs="Arial"/>
          <w:sz w:val="20"/>
          <w:szCs w:val="20"/>
        </w:rPr>
        <w:t xml:space="preserve">Autorización de inicio de procedimiento de Licitación </w:t>
      </w:r>
      <w:r w:rsidR="00D865CE">
        <w:rPr>
          <w:rFonts w:ascii="Arial" w:hAnsi="Arial" w:cs="Arial"/>
          <w:sz w:val="20"/>
          <w:szCs w:val="20"/>
        </w:rPr>
        <w:t>por Invitación Restringida</w:t>
      </w:r>
      <w:r w:rsidRPr="00311FBC">
        <w:rPr>
          <w:rFonts w:ascii="Arial" w:hAnsi="Arial" w:cs="Arial"/>
          <w:sz w:val="20"/>
          <w:szCs w:val="20"/>
        </w:rPr>
        <w:t xml:space="preserve">, Recurso </w:t>
      </w:r>
      <w:r>
        <w:rPr>
          <w:rFonts w:ascii="Arial" w:hAnsi="Arial" w:cs="Arial"/>
          <w:sz w:val="20"/>
          <w:szCs w:val="20"/>
        </w:rPr>
        <w:t>crédito BANOBRAS</w:t>
      </w:r>
      <w:r w:rsidRPr="00311FBC">
        <w:rPr>
          <w:rFonts w:ascii="Arial" w:hAnsi="Arial" w:cs="Arial"/>
          <w:sz w:val="20"/>
          <w:szCs w:val="20"/>
        </w:rPr>
        <w:t xml:space="preserve"> </w:t>
      </w:r>
      <w:r w:rsidRPr="00DC3D6C">
        <w:rPr>
          <w:rFonts w:ascii="Arial" w:hAnsi="Arial" w:cs="Arial"/>
          <w:sz w:val="20"/>
          <w:szCs w:val="20"/>
        </w:rPr>
        <w:t xml:space="preserve"> </w:t>
      </w:r>
      <w:r>
        <w:rPr>
          <w:rFonts w:ascii="Arial" w:hAnsi="Arial" w:cs="Arial"/>
          <w:sz w:val="20"/>
          <w:szCs w:val="20"/>
        </w:rPr>
        <w:t xml:space="preserve">Para lo cual </w:t>
      </w:r>
      <w:r w:rsidRPr="00AA537A">
        <w:rPr>
          <w:rFonts w:ascii="Arial" w:hAnsi="Arial" w:cs="Arial"/>
          <w:sz w:val="20"/>
          <w:szCs w:val="20"/>
        </w:rPr>
        <w:t xml:space="preserve">pido </w:t>
      </w:r>
      <w:r>
        <w:rPr>
          <w:rFonts w:ascii="Arial" w:hAnsi="Arial" w:cs="Arial"/>
          <w:sz w:val="20"/>
          <w:szCs w:val="20"/>
        </w:rPr>
        <w:t>al Secretario de lectura de los mismos:</w:t>
      </w:r>
    </w:p>
    <w:p w:rsidR="00572DCB" w:rsidRDefault="00572DCB" w:rsidP="00572DCB">
      <w:pPr>
        <w:jc w:val="both"/>
        <w:rPr>
          <w:rFonts w:ascii="Arial" w:hAnsi="Arial" w:cs="Arial"/>
          <w:sz w:val="20"/>
          <w:szCs w:val="20"/>
        </w:rPr>
      </w:pPr>
    </w:p>
    <w:p w:rsidR="00572DCB" w:rsidRDefault="00572DCB" w:rsidP="00572DCB">
      <w:pPr>
        <w:jc w:val="both"/>
        <w:rPr>
          <w:rFonts w:ascii="Arial" w:hAnsi="Arial" w:cs="Arial"/>
          <w:sz w:val="20"/>
          <w:szCs w:val="20"/>
        </w:rPr>
      </w:pPr>
      <w:r>
        <w:rPr>
          <w:rFonts w:ascii="Arial" w:hAnsi="Arial" w:cs="Arial"/>
          <w:sz w:val="20"/>
          <w:szCs w:val="20"/>
        </w:rPr>
        <w:t>El Ing. Ismael Jáuregui Castañeda, Secretario Técnico de la Comisión de Asignación de Contratos de Obra Pública, hace uso de la voz y da lectura de las Obras que se iniciará el proceso de contratación, siendo las siguientes:</w:t>
      </w:r>
    </w:p>
    <w:p w:rsidR="00572DCB" w:rsidRDefault="00572DCB" w:rsidP="00572DCB">
      <w:pPr>
        <w:jc w:val="both"/>
        <w:rPr>
          <w:rFonts w:ascii="Arial" w:hAnsi="Arial" w:cs="Arial"/>
          <w:sz w:val="20"/>
          <w:szCs w:val="20"/>
        </w:rPr>
      </w:pPr>
    </w:p>
    <w:p w:rsidR="00572DCB" w:rsidRDefault="00572DCB" w:rsidP="00572DCB">
      <w:pPr>
        <w:ind w:left="284"/>
        <w:jc w:val="both"/>
        <w:rPr>
          <w:rFonts w:ascii="Arial" w:hAnsi="Arial" w:cs="Arial"/>
          <w:b/>
          <w:sz w:val="20"/>
          <w:szCs w:val="20"/>
          <w:lang w:val="es-MX"/>
        </w:rPr>
      </w:pPr>
      <w:r w:rsidRPr="004A1A66">
        <w:rPr>
          <w:rFonts w:ascii="Arial" w:hAnsi="Arial" w:cs="Arial"/>
          <w:b/>
          <w:sz w:val="20"/>
          <w:szCs w:val="20"/>
          <w:lang w:val="es-MX"/>
        </w:rPr>
        <w:t>Recurso Municipal</w:t>
      </w:r>
      <w:r>
        <w:rPr>
          <w:rFonts w:ascii="Arial" w:hAnsi="Arial" w:cs="Arial"/>
          <w:b/>
          <w:sz w:val="20"/>
          <w:szCs w:val="20"/>
          <w:lang w:val="es-MX"/>
        </w:rPr>
        <w:t xml:space="preserve"> Crédito BANOBRAS</w:t>
      </w:r>
      <w:r w:rsidRPr="00C57121">
        <w:rPr>
          <w:rFonts w:ascii="Arial" w:hAnsi="Arial" w:cs="Arial"/>
          <w:b/>
          <w:sz w:val="20"/>
          <w:szCs w:val="20"/>
          <w:lang w:val="es-MX"/>
        </w:rPr>
        <w:t>.</w:t>
      </w:r>
    </w:p>
    <w:p w:rsidR="00572DCB" w:rsidRPr="004A1A66" w:rsidRDefault="00572DCB" w:rsidP="00572DCB">
      <w:pPr>
        <w:ind w:left="284"/>
        <w:jc w:val="both"/>
        <w:rPr>
          <w:rFonts w:ascii="Arial" w:hAnsi="Arial" w:cs="Arial"/>
          <w:b/>
          <w:sz w:val="20"/>
          <w:szCs w:val="20"/>
          <w:lang w:val="es-MX"/>
        </w:rPr>
      </w:pP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4"/>
      </w:tblGrid>
      <w:tr w:rsidR="00572DCB" w:rsidRPr="00073F64" w:rsidTr="000A5055">
        <w:trPr>
          <w:trHeight w:val="627"/>
        </w:trPr>
        <w:tc>
          <w:tcPr>
            <w:tcW w:w="9044" w:type="dxa"/>
            <w:shd w:val="clear" w:color="auto" w:fill="A6A6A6"/>
          </w:tcPr>
          <w:p w:rsidR="00572DCB" w:rsidRDefault="00572DCB" w:rsidP="000A5055">
            <w:pPr>
              <w:pStyle w:val="Prrafodelista"/>
              <w:ind w:left="0"/>
              <w:jc w:val="center"/>
              <w:rPr>
                <w:rFonts w:ascii="Arial" w:hAnsi="Arial" w:cs="Arial"/>
                <w:b/>
                <w:sz w:val="18"/>
                <w:szCs w:val="18"/>
                <w:lang w:val="es-MX"/>
              </w:rPr>
            </w:pPr>
          </w:p>
          <w:p w:rsidR="00572DCB" w:rsidRPr="004A1A66" w:rsidRDefault="00572DCB" w:rsidP="000A5055">
            <w:pPr>
              <w:pStyle w:val="Prrafodelista"/>
              <w:ind w:left="0"/>
              <w:jc w:val="center"/>
              <w:rPr>
                <w:rFonts w:ascii="Arial" w:hAnsi="Arial" w:cs="Arial"/>
                <w:b/>
                <w:sz w:val="18"/>
                <w:szCs w:val="18"/>
                <w:lang w:val="es-MX"/>
              </w:rPr>
            </w:pPr>
            <w:r w:rsidRPr="004A1A66">
              <w:rPr>
                <w:rFonts w:ascii="Arial" w:hAnsi="Arial" w:cs="Arial"/>
                <w:b/>
                <w:sz w:val="18"/>
                <w:szCs w:val="18"/>
                <w:lang w:val="es-MX"/>
              </w:rPr>
              <w:t>OBJETO DE OBRA</w:t>
            </w:r>
          </w:p>
        </w:tc>
      </w:tr>
      <w:tr w:rsidR="004C648F" w:rsidRPr="00BF6E57" w:rsidTr="000A5055">
        <w:trPr>
          <w:trHeight w:val="437"/>
        </w:trPr>
        <w:tc>
          <w:tcPr>
            <w:tcW w:w="9044" w:type="dxa"/>
            <w:shd w:val="clear" w:color="auto" w:fill="auto"/>
          </w:tcPr>
          <w:p w:rsidR="004C648F" w:rsidRPr="004C648F" w:rsidRDefault="004C648F" w:rsidP="000A5055">
            <w:pPr>
              <w:jc w:val="both"/>
              <w:rPr>
                <w:rFonts w:ascii="Arial" w:hAnsi="Arial" w:cs="Arial"/>
                <w:sz w:val="18"/>
                <w:szCs w:val="18"/>
                <w:lang w:val="es-MX"/>
              </w:rPr>
            </w:pPr>
            <w:r w:rsidRPr="004C648F">
              <w:rPr>
                <w:rFonts w:ascii="Arial" w:hAnsi="Arial" w:cs="Arial"/>
                <w:sz w:val="18"/>
                <w:szCs w:val="18"/>
                <w:lang w:val="es-MX"/>
              </w:rPr>
              <w:t xml:space="preserve">Rehabilitación de la Unidad Deportiva de </w:t>
            </w:r>
            <w:proofErr w:type="spellStart"/>
            <w:r w:rsidRPr="004C648F">
              <w:rPr>
                <w:rFonts w:ascii="Arial" w:hAnsi="Arial" w:cs="Arial"/>
                <w:sz w:val="18"/>
                <w:szCs w:val="18"/>
                <w:lang w:val="es-MX"/>
              </w:rPr>
              <w:t>Tecolandia</w:t>
            </w:r>
            <w:proofErr w:type="spellEnd"/>
            <w:r w:rsidRPr="004C648F">
              <w:rPr>
                <w:rFonts w:ascii="Arial" w:hAnsi="Arial" w:cs="Arial"/>
                <w:sz w:val="18"/>
                <w:szCs w:val="18"/>
                <w:lang w:val="es-MX"/>
              </w:rPr>
              <w:t xml:space="preserve"> etapa 3</w:t>
            </w:r>
            <w:r w:rsidR="00381DBB">
              <w:rPr>
                <w:rFonts w:ascii="Arial" w:hAnsi="Arial" w:cs="Arial"/>
                <w:sz w:val="18"/>
                <w:szCs w:val="18"/>
                <w:lang w:val="es-MX"/>
              </w:rPr>
              <w:t>, municipio de Zapopan, Ja</w:t>
            </w:r>
            <w:r w:rsidRPr="004C648F">
              <w:rPr>
                <w:rFonts w:ascii="Arial" w:hAnsi="Arial" w:cs="Arial"/>
                <w:sz w:val="18"/>
                <w:szCs w:val="18"/>
                <w:lang w:val="es-MX"/>
              </w:rPr>
              <w:t>lisco.</w:t>
            </w:r>
          </w:p>
        </w:tc>
      </w:tr>
      <w:tr w:rsidR="004C648F" w:rsidRPr="00BF6E57" w:rsidTr="000A5055">
        <w:trPr>
          <w:trHeight w:val="437"/>
        </w:trPr>
        <w:tc>
          <w:tcPr>
            <w:tcW w:w="9044" w:type="dxa"/>
            <w:shd w:val="clear" w:color="auto" w:fill="auto"/>
          </w:tcPr>
          <w:p w:rsidR="004C648F" w:rsidRPr="004C648F" w:rsidRDefault="004C648F" w:rsidP="000A5055">
            <w:pPr>
              <w:jc w:val="both"/>
              <w:rPr>
                <w:rFonts w:ascii="Arial" w:hAnsi="Arial" w:cs="Arial"/>
                <w:sz w:val="18"/>
                <w:szCs w:val="18"/>
                <w:lang w:val="es-MX"/>
              </w:rPr>
            </w:pPr>
            <w:r w:rsidRPr="004C648F">
              <w:rPr>
                <w:rFonts w:ascii="Arial" w:hAnsi="Arial" w:cs="Arial"/>
                <w:sz w:val="18"/>
                <w:szCs w:val="18"/>
                <w:lang w:val="es-MX"/>
              </w:rPr>
              <w:t>Rehabilitación del Parque Torremolinos etapa 1, Municipio de Zapopan, Jalisco</w:t>
            </w:r>
          </w:p>
        </w:tc>
      </w:tr>
      <w:tr w:rsidR="004C648F" w:rsidRPr="00BF6E57" w:rsidTr="000A5055">
        <w:trPr>
          <w:trHeight w:val="437"/>
        </w:trPr>
        <w:tc>
          <w:tcPr>
            <w:tcW w:w="9044" w:type="dxa"/>
            <w:shd w:val="clear" w:color="auto" w:fill="auto"/>
          </w:tcPr>
          <w:p w:rsidR="004C648F" w:rsidRPr="004C648F" w:rsidRDefault="004C648F" w:rsidP="000A5055">
            <w:pPr>
              <w:jc w:val="both"/>
              <w:rPr>
                <w:rFonts w:ascii="Arial" w:hAnsi="Arial" w:cs="Arial"/>
                <w:sz w:val="18"/>
                <w:szCs w:val="18"/>
                <w:lang w:val="es-MX"/>
              </w:rPr>
            </w:pPr>
            <w:r w:rsidRPr="004C648F">
              <w:rPr>
                <w:rFonts w:ascii="Arial" w:hAnsi="Arial" w:cs="Arial"/>
                <w:sz w:val="18"/>
                <w:szCs w:val="18"/>
                <w:lang w:val="es-MX"/>
              </w:rPr>
              <w:t>Rehabilitación de la Procuraduría de Protección a Niños, Niñas y Adolescentes, segunda etapa municipio de Zapopan, Jalisco.</w:t>
            </w:r>
          </w:p>
        </w:tc>
      </w:tr>
      <w:tr w:rsidR="004C648F" w:rsidRPr="00BF6E57" w:rsidTr="000A5055">
        <w:trPr>
          <w:trHeight w:val="437"/>
        </w:trPr>
        <w:tc>
          <w:tcPr>
            <w:tcW w:w="9044" w:type="dxa"/>
            <w:shd w:val="clear" w:color="auto" w:fill="auto"/>
          </w:tcPr>
          <w:p w:rsidR="004C648F" w:rsidRPr="004C648F" w:rsidRDefault="004C648F" w:rsidP="000A5055">
            <w:pPr>
              <w:jc w:val="both"/>
              <w:rPr>
                <w:rFonts w:ascii="Arial" w:hAnsi="Arial" w:cs="Arial"/>
                <w:sz w:val="18"/>
                <w:szCs w:val="18"/>
                <w:lang w:val="es-MX"/>
              </w:rPr>
            </w:pPr>
            <w:r w:rsidRPr="004C648F">
              <w:rPr>
                <w:rFonts w:ascii="Arial" w:hAnsi="Arial" w:cs="Arial"/>
                <w:sz w:val="18"/>
                <w:szCs w:val="18"/>
                <w:lang w:val="es-MX"/>
              </w:rPr>
              <w:t xml:space="preserve">Estructuras con </w:t>
            </w:r>
            <w:proofErr w:type="spellStart"/>
            <w:r w:rsidRPr="004C648F">
              <w:rPr>
                <w:rFonts w:ascii="Arial" w:hAnsi="Arial" w:cs="Arial"/>
                <w:sz w:val="18"/>
                <w:szCs w:val="18"/>
                <w:lang w:val="es-MX"/>
              </w:rPr>
              <w:t>lonaria</w:t>
            </w:r>
            <w:proofErr w:type="spellEnd"/>
            <w:r w:rsidRPr="004C648F">
              <w:rPr>
                <w:rFonts w:ascii="Arial" w:hAnsi="Arial" w:cs="Arial"/>
                <w:sz w:val="18"/>
                <w:szCs w:val="18"/>
                <w:lang w:val="es-MX"/>
              </w:rPr>
              <w:t xml:space="preserve">, rehabilitación de cancha de usos múltiples, peatonalización y obra complementaria en la Escuela Primaria Benito </w:t>
            </w:r>
            <w:r w:rsidR="00E15D0C" w:rsidRPr="004C648F">
              <w:rPr>
                <w:rFonts w:ascii="Arial" w:hAnsi="Arial" w:cs="Arial"/>
                <w:sz w:val="18"/>
                <w:szCs w:val="18"/>
                <w:lang w:val="es-MX"/>
              </w:rPr>
              <w:t>Juárez</w:t>
            </w:r>
            <w:r w:rsidRPr="004C648F">
              <w:rPr>
                <w:rFonts w:ascii="Arial" w:hAnsi="Arial" w:cs="Arial"/>
                <w:sz w:val="18"/>
                <w:szCs w:val="18"/>
                <w:lang w:val="es-MX"/>
              </w:rPr>
              <w:t xml:space="preserve"> clave 14DPR1359C;  Primaria Urbana 415: </w:t>
            </w:r>
            <w:r w:rsidR="00E15D0C" w:rsidRPr="004C648F">
              <w:rPr>
                <w:rFonts w:ascii="Arial" w:hAnsi="Arial" w:cs="Arial"/>
                <w:sz w:val="18"/>
                <w:szCs w:val="18"/>
                <w:lang w:val="es-MX"/>
              </w:rPr>
              <w:t>Valentín</w:t>
            </w:r>
            <w:r w:rsidRPr="004C648F">
              <w:rPr>
                <w:rFonts w:ascii="Arial" w:hAnsi="Arial" w:cs="Arial"/>
                <w:sz w:val="18"/>
                <w:szCs w:val="18"/>
                <w:lang w:val="es-MX"/>
              </w:rPr>
              <w:t xml:space="preserve"> </w:t>
            </w:r>
            <w:r w:rsidR="00E15D0C" w:rsidRPr="004C648F">
              <w:rPr>
                <w:rFonts w:ascii="Arial" w:hAnsi="Arial" w:cs="Arial"/>
                <w:sz w:val="18"/>
                <w:szCs w:val="18"/>
                <w:lang w:val="es-MX"/>
              </w:rPr>
              <w:t>Gómez</w:t>
            </w:r>
            <w:r w:rsidRPr="004C648F">
              <w:rPr>
                <w:rFonts w:ascii="Arial" w:hAnsi="Arial" w:cs="Arial"/>
                <w:sz w:val="18"/>
                <w:szCs w:val="18"/>
                <w:lang w:val="es-MX"/>
              </w:rPr>
              <w:t xml:space="preserve"> </w:t>
            </w:r>
            <w:r w:rsidR="00E15D0C" w:rsidRPr="004C648F">
              <w:rPr>
                <w:rFonts w:ascii="Arial" w:hAnsi="Arial" w:cs="Arial"/>
                <w:sz w:val="18"/>
                <w:szCs w:val="18"/>
                <w:lang w:val="es-MX"/>
              </w:rPr>
              <w:t>Farías</w:t>
            </w:r>
            <w:r w:rsidRPr="004C648F">
              <w:rPr>
                <w:rFonts w:ascii="Arial" w:hAnsi="Arial" w:cs="Arial"/>
                <w:sz w:val="18"/>
                <w:szCs w:val="18"/>
                <w:lang w:val="es-MX"/>
              </w:rPr>
              <w:t xml:space="preserve"> clave 14EPR0849J; y  Preescolar José Vasconcelos clave 14DJN0688, municipio de Zapopan, Jalisco.</w:t>
            </w:r>
          </w:p>
        </w:tc>
      </w:tr>
      <w:tr w:rsidR="004C648F" w:rsidRPr="00BF6E57" w:rsidTr="000A5055">
        <w:trPr>
          <w:trHeight w:val="437"/>
        </w:trPr>
        <w:tc>
          <w:tcPr>
            <w:tcW w:w="9044" w:type="dxa"/>
            <w:shd w:val="clear" w:color="auto" w:fill="auto"/>
          </w:tcPr>
          <w:p w:rsidR="004C648F" w:rsidRPr="004C648F" w:rsidRDefault="004C648F" w:rsidP="000A5055">
            <w:pPr>
              <w:jc w:val="both"/>
              <w:rPr>
                <w:rFonts w:ascii="Arial" w:hAnsi="Arial" w:cs="Arial"/>
                <w:b/>
                <w:sz w:val="18"/>
                <w:szCs w:val="18"/>
                <w:lang w:val="es-MX"/>
              </w:rPr>
            </w:pPr>
            <w:r w:rsidRPr="004C648F">
              <w:rPr>
                <w:rFonts w:ascii="Arial" w:hAnsi="Arial" w:cs="Arial"/>
                <w:sz w:val="18"/>
                <w:szCs w:val="18"/>
                <w:lang w:val="es-MX"/>
              </w:rPr>
              <w:t xml:space="preserve">Estructuras con </w:t>
            </w:r>
            <w:proofErr w:type="spellStart"/>
            <w:r w:rsidRPr="004C648F">
              <w:rPr>
                <w:rFonts w:ascii="Arial" w:hAnsi="Arial" w:cs="Arial"/>
                <w:sz w:val="18"/>
                <w:szCs w:val="18"/>
                <w:lang w:val="es-MX"/>
              </w:rPr>
              <w:t>lonaria</w:t>
            </w:r>
            <w:proofErr w:type="spellEnd"/>
            <w:r w:rsidRPr="004C648F">
              <w:rPr>
                <w:rFonts w:ascii="Arial" w:hAnsi="Arial" w:cs="Arial"/>
                <w:sz w:val="18"/>
                <w:szCs w:val="18"/>
                <w:lang w:val="es-MX"/>
              </w:rPr>
              <w:t xml:space="preserve">, rehabilitación de cancha de usos múltiples, peatonalización y obra complementaria en la Escuela Primaria Pedro </w:t>
            </w:r>
            <w:proofErr w:type="spellStart"/>
            <w:r w:rsidRPr="004C648F">
              <w:rPr>
                <w:rFonts w:ascii="Arial" w:hAnsi="Arial" w:cs="Arial"/>
                <w:sz w:val="18"/>
                <w:szCs w:val="18"/>
                <w:lang w:val="es-MX"/>
              </w:rPr>
              <w:t>Sarquis</w:t>
            </w:r>
            <w:proofErr w:type="spellEnd"/>
            <w:r w:rsidRPr="004C648F">
              <w:rPr>
                <w:rFonts w:ascii="Arial" w:hAnsi="Arial" w:cs="Arial"/>
                <w:sz w:val="18"/>
                <w:szCs w:val="18"/>
                <w:lang w:val="es-MX"/>
              </w:rPr>
              <w:t xml:space="preserve"> </w:t>
            </w:r>
            <w:proofErr w:type="spellStart"/>
            <w:r w:rsidRPr="004C648F">
              <w:rPr>
                <w:rFonts w:ascii="Arial" w:hAnsi="Arial" w:cs="Arial"/>
                <w:sz w:val="18"/>
                <w:szCs w:val="18"/>
                <w:lang w:val="es-MX"/>
              </w:rPr>
              <w:t>Merrewe</w:t>
            </w:r>
            <w:proofErr w:type="spellEnd"/>
            <w:r w:rsidRPr="004C648F">
              <w:rPr>
                <w:rFonts w:ascii="Arial" w:hAnsi="Arial" w:cs="Arial"/>
                <w:sz w:val="18"/>
                <w:szCs w:val="18"/>
                <w:lang w:val="es-MX"/>
              </w:rPr>
              <w:t xml:space="preserve"> clave 14EPR0298Y; Secundaria María Enriqueta Camarillo Roa clave 14DPR2614K y Secundaria Técnica 77 José Clemente Orozco clave 14DST0077Z, municipio de Zapopan, Jalisco.</w:t>
            </w:r>
          </w:p>
        </w:tc>
      </w:tr>
      <w:tr w:rsidR="004C648F" w:rsidRPr="00BF6E57" w:rsidTr="000A5055">
        <w:trPr>
          <w:trHeight w:val="437"/>
        </w:trPr>
        <w:tc>
          <w:tcPr>
            <w:tcW w:w="9044" w:type="dxa"/>
            <w:shd w:val="clear" w:color="auto" w:fill="auto"/>
          </w:tcPr>
          <w:p w:rsidR="004C648F" w:rsidRPr="004C648F" w:rsidRDefault="004C648F" w:rsidP="000A5055">
            <w:pPr>
              <w:jc w:val="both"/>
              <w:rPr>
                <w:rFonts w:ascii="Arial" w:hAnsi="Arial" w:cs="Arial"/>
                <w:b/>
                <w:sz w:val="18"/>
                <w:szCs w:val="18"/>
                <w:lang w:val="es-MX"/>
              </w:rPr>
            </w:pPr>
            <w:r w:rsidRPr="004C648F">
              <w:rPr>
                <w:rFonts w:ascii="Arial" w:hAnsi="Arial" w:cs="Arial"/>
                <w:sz w:val="18"/>
                <w:szCs w:val="18"/>
                <w:lang w:val="es-MX"/>
              </w:rPr>
              <w:t xml:space="preserve">Estructuras con </w:t>
            </w:r>
            <w:proofErr w:type="spellStart"/>
            <w:r w:rsidRPr="004C648F">
              <w:rPr>
                <w:rFonts w:ascii="Arial" w:hAnsi="Arial" w:cs="Arial"/>
                <w:sz w:val="18"/>
                <w:szCs w:val="18"/>
                <w:lang w:val="es-MX"/>
              </w:rPr>
              <w:t>lonaria</w:t>
            </w:r>
            <w:proofErr w:type="spellEnd"/>
            <w:r w:rsidRPr="004C648F">
              <w:rPr>
                <w:rFonts w:ascii="Arial" w:hAnsi="Arial" w:cs="Arial"/>
                <w:sz w:val="18"/>
                <w:szCs w:val="18"/>
                <w:lang w:val="es-MX"/>
              </w:rPr>
              <w:t xml:space="preserve">, rehabilitación de cancha de usos múltiples, peatonalización y obra complementaria en la Escuela Primaria </w:t>
            </w:r>
            <w:r w:rsidR="00E15D0C" w:rsidRPr="004C648F">
              <w:rPr>
                <w:rFonts w:ascii="Arial" w:hAnsi="Arial" w:cs="Arial"/>
                <w:sz w:val="18"/>
                <w:szCs w:val="18"/>
                <w:lang w:val="es-MX"/>
              </w:rPr>
              <w:t>Agustín</w:t>
            </w:r>
            <w:r w:rsidRPr="004C648F">
              <w:rPr>
                <w:rFonts w:ascii="Arial" w:hAnsi="Arial" w:cs="Arial"/>
                <w:sz w:val="18"/>
                <w:szCs w:val="18"/>
                <w:lang w:val="es-MX"/>
              </w:rPr>
              <w:t xml:space="preserve"> </w:t>
            </w:r>
            <w:r w:rsidR="00E15D0C" w:rsidRPr="004C648F">
              <w:rPr>
                <w:rFonts w:ascii="Arial" w:hAnsi="Arial" w:cs="Arial"/>
                <w:sz w:val="18"/>
                <w:szCs w:val="18"/>
                <w:lang w:val="es-MX"/>
              </w:rPr>
              <w:t>Yáñez</w:t>
            </w:r>
            <w:r w:rsidRPr="004C648F">
              <w:rPr>
                <w:rFonts w:ascii="Arial" w:hAnsi="Arial" w:cs="Arial"/>
                <w:sz w:val="18"/>
                <w:szCs w:val="18"/>
                <w:lang w:val="es-MX"/>
              </w:rPr>
              <w:t xml:space="preserve"> Delgadillo clave 14EPR0890Z, Secundaria General 109 Irene Robledo </w:t>
            </w:r>
            <w:r w:rsidR="00E15D0C" w:rsidRPr="004C648F">
              <w:rPr>
                <w:rFonts w:ascii="Arial" w:hAnsi="Arial" w:cs="Arial"/>
                <w:sz w:val="18"/>
                <w:szCs w:val="18"/>
                <w:lang w:val="es-MX"/>
              </w:rPr>
              <w:t>García</w:t>
            </w:r>
            <w:r w:rsidRPr="004C648F">
              <w:rPr>
                <w:rFonts w:ascii="Arial" w:hAnsi="Arial" w:cs="Arial"/>
                <w:sz w:val="18"/>
                <w:szCs w:val="18"/>
                <w:lang w:val="es-MX"/>
              </w:rPr>
              <w:t xml:space="preserve"> clave 14DES0110Z y Primaria Ignacio Manuel Altamirano clave 14DPR1898Z, municipio de Zapopan, Jalisco.  </w:t>
            </w:r>
          </w:p>
        </w:tc>
      </w:tr>
      <w:tr w:rsidR="00374EE9" w:rsidRPr="00BF6E57" w:rsidTr="00374EE9">
        <w:trPr>
          <w:trHeight w:val="437"/>
        </w:trPr>
        <w:tc>
          <w:tcPr>
            <w:tcW w:w="9044" w:type="dxa"/>
            <w:shd w:val="clear" w:color="auto" w:fill="A6A6A6" w:themeFill="background1" w:themeFillShade="A6"/>
          </w:tcPr>
          <w:p w:rsidR="00374EE9" w:rsidRDefault="00374EE9" w:rsidP="00374EE9">
            <w:pPr>
              <w:jc w:val="center"/>
              <w:rPr>
                <w:rFonts w:ascii="Arial" w:hAnsi="Arial" w:cs="Arial"/>
                <w:b/>
                <w:sz w:val="18"/>
                <w:szCs w:val="18"/>
                <w:lang w:val="es-MX"/>
              </w:rPr>
            </w:pPr>
          </w:p>
          <w:p w:rsidR="00374EE9" w:rsidRDefault="00374EE9" w:rsidP="00374EE9">
            <w:pPr>
              <w:jc w:val="center"/>
              <w:rPr>
                <w:rFonts w:ascii="Arial" w:hAnsi="Arial" w:cs="Arial"/>
                <w:b/>
                <w:sz w:val="18"/>
                <w:szCs w:val="18"/>
                <w:lang w:val="es-MX"/>
              </w:rPr>
            </w:pPr>
            <w:r w:rsidRPr="004A1A66">
              <w:rPr>
                <w:rFonts w:ascii="Arial" w:hAnsi="Arial" w:cs="Arial"/>
                <w:b/>
                <w:sz w:val="18"/>
                <w:szCs w:val="18"/>
                <w:lang w:val="es-MX"/>
              </w:rPr>
              <w:t>OBJETO DE OBRA</w:t>
            </w:r>
          </w:p>
          <w:p w:rsidR="00374EE9" w:rsidRPr="004C648F" w:rsidRDefault="00374EE9" w:rsidP="00374EE9">
            <w:pPr>
              <w:jc w:val="center"/>
              <w:rPr>
                <w:rFonts w:ascii="Arial" w:hAnsi="Arial" w:cs="Arial"/>
                <w:sz w:val="18"/>
                <w:szCs w:val="18"/>
                <w:lang w:val="es-MX"/>
              </w:rPr>
            </w:pPr>
          </w:p>
        </w:tc>
      </w:tr>
      <w:tr w:rsidR="004C648F" w:rsidRPr="00BF6E57" w:rsidTr="000A5055">
        <w:trPr>
          <w:trHeight w:val="437"/>
        </w:trPr>
        <w:tc>
          <w:tcPr>
            <w:tcW w:w="9044" w:type="dxa"/>
            <w:shd w:val="clear" w:color="auto" w:fill="auto"/>
          </w:tcPr>
          <w:p w:rsidR="004C648F" w:rsidRPr="004C648F" w:rsidRDefault="004C648F" w:rsidP="000A5055">
            <w:pPr>
              <w:jc w:val="both"/>
              <w:rPr>
                <w:rFonts w:ascii="Arial" w:hAnsi="Arial" w:cs="Arial"/>
                <w:sz w:val="18"/>
                <w:szCs w:val="18"/>
                <w:lang w:val="es-MX"/>
              </w:rPr>
            </w:pPr>
            <w:r w:rsidRPr="004C648F">
              <w:rPr>
                <w:rFonts w:ascii="Arial" w:hAnsi="Arial" w:cs="Arial"/>
                <w:sz w:val="18"/>
                <w:szCs w:val="18"/>
                <w:lang w:val="es-MX"/>
              </w:rPr>
              <w:t xml:space="preserve">Ampliación de la Avenida Ramón Corona, incluye: terracerías, obras hidráulicas, </w:t>
            </w:r>
            <w:r w:rsidR="00E15D0C">
              <w:rPr>
                <w:rFonts w:ascii="Arial" w:hAnsi="Arial" w:cs="Arial"/>
                <w:sz w:val="18"/>
                <w:szCs w:val="18"/>
                <w:lang w:val="es-MX"/>
              </w:rPr>
              <w:t>confina</w:t>
            </w:r>
            <w:r w:rsidRPr="004C648F">
              <w:rPr>
                <w:rFonts w:ascii="Arial" w:hAnsi="Arial" w:cs="Arial"/>
                <w:sz w:val="18"/>
                <w:szCs w:val="18"/>
                <w:lang w:val="es-MX"/>
              </w:rPr>
              <w:t>miento y obra complementaria, frente 1, municipio de Zapopan, Jalisco.</w:t>
            </w:r>
          </w:p>
        </w:tc>
      </w:tr>
      <w:tr w:rsidR="004C648F" w:rsidRPr="00BF6E57" w:rsidTr="000A5055">
        <w:trPr>
          <w:trHeight w:val="437"/>
        </w:trPr>
        <w:tc>
          <w:tcPr>
            <w:tcW w:w="9044" w:type="dxa"/>
            <w:shd w:val="clear" w:color="auto" w:fill="auto"/>
          </w:tcPr>
          <w:p w:rsidR="004C648F" w:rsidRPr="004C648F" w:rsidRDefault="004C648F" w:rsidP="000A5055">
            <w:pPr>
              <w:jc w:val="both"/>
              <w:rPr>
                <w:rFonts w:ascii="Arial" w:hAnsi="Arial" w:cs="Arial"/>
                <w:sz w:val="18"/>
                <w:szCs w:val="18"/>
                <w:lang w:val="es-MX"/>
              </w:rPr>
            </w:pPr>
            <w:r w:rsidRPr="004C648F">
              <w:rPr>
                <w:rFonts w:ascii="Arial" w:hAnsi="Arial" w:cs="Arial"/>
                <w:sz w:val="18"/>
                <w:szCs w:val="18"/>
                <w:lang w:val="es-MX"/>
              </w:rPr>
              <w:t>Conexión Vial Zona CUCBA, incluye: terracer</w:t>
            </w:r>
            <w:r w:rsidR="00E15D0C">
              <w:rPr>
                <w:rFonts w:ascii="Arial" w:hAnsi="Arial" w:cs="Arial"/>
                <w:sz w:val="18"/>
                <w:szCs w:val="18"/>
                <w:lang w:val="es-MX"/>
              </w:rPr>
              <w:t>ías, obras hidráulicas, confina</w:t>
            </w:r>
            <w:r w:rsidRPr="004C648F">
              <w:rPr>
                <w:rFonts w:ascii="Arial" w:hAnsi="Arial" w:cs="Arial"/>
                <w:sz w:val="18"/>
                <w:szCs w:val="18"/>
                <w:lang w:val="es-MX"/>
              </w:rPr>
              <w:t>miento y obra complementaria, municipio de Zapopan, Jalisco.</w:t>
            </w:r>
          </w:p>
        </w:tc>
      </w:tr>
    </w:tbl>
    <w:p w:rsidR="00572DCB" w:rsidRDefault="00572DCB" w:rsidP="00572DCB">
      <w:pPr>
        <w:jc w:val="both"/>
        <w:rPr>
          <w:rFonts w:ascii="Arial" w:hAnsi="Arial" w:cs="Arial"/>
          <w:b/>
          <w:i/>
        </w:rPr>
      </w:pPr>
    </w:p>
    <w:p w:rsidR="00572DCB" w:rsidRDefault="00572DCB" w:rsidP="00572DCB">
      <w:pPr>
        <w:jc w:val="both"/>
        <w:rPr>
          <w:rFonts w:ascii="Arial" w:hAnsi="Arial" w:cs="Arial"/>
          <w:b/>
          <w:i/>
        </w:rPr>
      </w:pPr>
    </w:p>
    <w:p w:rsidR="00572DCB" w:rsidRDefault="00572DCB" w:rsidP="00572DCB">
      <w:pPr>
        <w:jc w:val="both"/>
        <w:rPr>
          <w:rFonts w:ascii="Arial" w:hAnsi="Arial" w:cs="Arial"/>
          <w:b/>
          <w:i/>
        </w:rPr>
      </w:pPr>
      <w:r>
        <w:rPr>
          <w:rFonts w:ascii="Arial" w:hAnsi="Arial" w:cs="Arial"/>
          <w:sz w:val="20"/>
          <w:szCs w:val="20"/>
        </w:rPr>
        <w:t>Una vez dado lectura a las obras para inicio del proceso de contratación, y no teniendo ninguna observación de las mismas se procedió a someterlas a la consideración de los integrantes de la Comisión de Asignación de Obra Pública, que se encontraban presentes en la Sesión, manifestándolo de la siguiente manera:</w:t>
      </w:r>
    </w:p>
    <w:p w:rsidR="00572DCB" w:rsidRDefault="00572DCB" w:rsidP="00572DCB">
      <w:pPr>
        <w:jc w:val="both"/>
        <w:rPr>
          <w:rFonts w:ascii="Arial" w:hAnsi="Arial" w:cs="Arial"/>
          <w:b/>
          <w:i/>
        </w:rPr>
      </w:pPr>
    </w:p>
    <w:p w:rsidR="00572DCB" w:rsidRDefault="00572DCB" w:rsidP="00572DCB">
      <w:pPr>
        <w:jc w:val="both"/>
        <w:rPr>
          <w:rFonts w:ascii="Arial" w:hAnsi="Arial" w:cs="Arial"/>
          <w:b/>
          <w:sz w:val="20"/>
          <w:szCs w:val="20"/>
        </w:rPr>
      </w:pPr>
      <w:r>
        <w:rPr>
          <w:rFonts w:ascii="Arial" w:hAnsi="Arial" w:cs="Arial"/>
          <w:sz w:val="20"/>
          <w:szCs w:val="20"/>
        </w:rPr>
        <w:t xml:space="preserve">Lic. Francis </w:t>
      </w:r>
      <w:proofErr w:type="spellStart"/>
      <w:r>
        <w:rPr>
          <w:rFonts w:ascii="Arial" w:hAnsi="Arial" w:cs="Arial"/>
          <w:sz w:val="20"/>
          <w:szCs w:val="20"/>
        </w:rPr>
        <w:t>Bujaidar</w:t>
      </w:r>
      <w:proofErr w:type="spellEnd"/>
      <w:r>
        <w:rPr>
          <w:rFonts w:ascii="Arial" w:hAnsi="Arial" w:cs="Arial"/>
          <w:sz w:val="20"/>
          <w:szCs w:val="20"/>
        </w:rPr>
        <w:t xml:space="preserve"> </w:t>
      </w:r>
      <w:proofErr w:type="spellStart"/>
      <w:r>
        <w:rPr>
          <w:rFonts w:ascii="Arial" w:hAnsi="Arial" w:cs="Arial"/>
          <w:sz w:val="20"/>
          <w:szCs w:val="20"/>
        </w:rPr>
        <w:t>Ghoraichy</w:t>
      </w:r>
      <w:proofErr w:type="spellEnd"/>
      <w:r>
        <w:rPr>
          <w:rFonts w:ascii="Arial" w:hAnsi="Arial" w:cs="Arial"/>
          <w:sz w:val="20"/>
          <w:szCs w:val="20"/>
        </w:rPr>
        <w:t xml:space="preserve">, Representante Suplente del Presidente de la Comisión de Asignación y Contratación de Obra Pública. </w:t>
      </w:r>
      <w:r w:rsidRPr="007F0947">
        <w:rPr>
          <w:rFonts w:ascii="Arial" w:hAnsi="Arial" w:cs="Arial"/>
          <w:b/>
          <w:sz w:val="20"/>
          <w:szCs w:val="20"/>
        </w:rPr>
        <w:t>A favor</w:t>
      </w:r>
      <w:r>
        <w:rPr>
          <w:rFonts w:ascii="Arial" w:hAnsi="Arial" w:cs="Arial"/>
          <w:b/>
          <w:sz w:val="20"/>
          <w:szCs w:val="20"/>
        </w:rPr>
        <w:t>.</w:t>
      </w:r>
    </w:p>
    <w:p w:rsidR="00572DCB" w:rsidRDefault="00572DCB" w:rsidP="00572DCB">
      <w:pPr>
        <w:jc w:val="both"/>
        <w:rPr>
          <w:rFonts w:ascii="Arial" w:hAnsi="Arial" w:cs="Arial"/>
          <w:b/>
          <w:sz w:val="20"/>
          <w:szCs w:val="20"/>
        </w:rPr>
      </w:pPr>
    </w:p>
    <w:p w:rsidR="00572DCB" w:rsidRDefault="00572DCB" w:rsidP="00572DCB">
      <w:pPr>
        <w:jc w:val="both"/>
        <w:rPr>
          <w:rFonts w:ascii="Arial" w:hAnsi="Arial" w:cs="Arial"/>
          <w:sz w:val="20"/>
          <w:szCs w:val="20"/>
        </w:rPr>
      </w:pPr>
      <w:r>
        <w:rPr>
          <w:rFonts w:ascii="Arial" w:hAnsi="Arial" w:cs="Arial"/>
          <w:sz w:val="20"/>
          <w:szCs w:val="20"/>
        </w:rPr>
        <w:t>Regidor Mtro. Abel Octavio Salgado Peña, Representante Titular de la Comisión Colegiada y Permanente de Desarrollo Urbano.</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572DCB" w:rsidRDefault="00572DCB" w:rsidP="00572DCB">
      <w:pPr>
        <w:jc w:val="both"/>
        <w:rPr>
          <w:rFonts w:ascii="Arial" w:hAnsi="Arial" w:cs="Arial"/>
          <w:sz w:val="20"/>
          <w:szCs w:val="20"/>
        </w:rPr>
      </w:pPr>
    </w:p>
    <w:p w:rsidR="00572DCB" w:rsidRDefault="00572DCB" w:rsidP="00572DCB">
      <w:pPr>
        <w:jc w:val="both"/>
        <w:rPr>
          <w:rFonts w:ascii="Arial" w:hAnsi="Arial" w:cs="Arial"/>
          <w:b/>
          <w:sz w:val="20"/>
          <w:szCs w:val="20"/>
        </w:rPr>
      </w:pPr>
      <w:r>
        <w:rPr>
          <w:rFonts w:ascii="Arial" w:hAnsi="Arial" w:cs="Arial"/>
          <w:sz w:val="20"/>
          <w:szCs w:val="20"/>
        </w:rPr>
        <w:t>Regidora Lic. Laura Gabriela Cárdenas Rodríguez, Representante Suplente de la Comisión Colegiada y Permanente de Hacienda, Patrimonio y Presupuestos</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572DCB" w:rsidRDefault="00572DCB" w:rsidP="00572DCB">
      <w:pPr>
        <w:jc w:val="both"/>
        <w:rPr>
          <w:rFonts w:ascii="Arial" w:hAnsi="Arial" w:cs="Arial"/>
          <w:sz w:val="20"/>
          <w:szCs w:val="20"/>
        </w:rPr>
      </w:pPr>
    </w:p>
    <w:p w:rsidR="00572DCB" w:rsidRDefault="00572DCB" w:rsidP="00572DCB">
      <w:pPr>
        <w:jc w:val="both"/>
        <w:rPr>
          <w:rFonts w:ascii="Arial" w:hAnsi="Arial" w:cs="Arial"/>
          <w:b/>
          <w:sz w:val="20"/>
          <w:szCs w:val="20"/>
        </w:rPr>
      </w:pPr>
      <w:r>
        <w:rPr>
          <w:rFonts w:ascii="Arial" w:hAnsi="Arial" w:cs="Arial"/>
          <w:sz w:val="20"/>
          <w:szCs w:val="20"/>
        </w:rPr>
        <w:t xml:space="preserve">Ing. Ismael Jáuregui Castañeda, Secretario Técnico de la Comisión de Asignación de Contratos de Obra Pública. </w:t>
      </w:r>
      <w:r w:rsidRPr="007F0947">
        <w:rPr>
          <w:rFonts w:ascii="Arial" w:hAnsi="Arial" w:cs="Arial"/>
          <w:b/>
          <w:sz w:val="20"/>
          <w:szCs w:val="20"/>
        </w:rPr>
        <w:t>A favor</w:t>
      </w:r>
      <w:r>
        <w:rPr>
          <w:rFonts w:ascii="Arial" w:hAnsi="Arial" w:cs="Arial"/>
          <w:b/>
          <w:sz w:val="20"/>
          <w:szCs w:val="20"/>
        </w:rPr>
        <w:t>.</w:t>
      </w:r>
    </w:p>
    <w:p w:rsidR="00572DCB" w:rsidRDefault="00572DCB" w:rsidP="00572DCB">
      <w:pPr>
        <w:jc w:val="both"/>
        <w:rPr>
          <w:rFonts w:ascii="Arial" w:hAnsi="Arial" w:cs="Arial"/>
          <w:b/>
          <w:sz w:val="20"/>
          <w:szCs w:val="20"/>
        </w:rPr>
      </w:pPr>
    </w:p>
    <w:p w:rsidR="00572DCB" w:rsidRDefault="00572DCB" w:rsidP="00572DCB">
      <w:pPr>
        <w:jc w:val="both"/>
        <w:rPr>
          <w:rFonts w:ascii="Arial" w:hAnsi="Arial" w:cs="Arial"/>
          <w:sz w:val="20"/>
          <w:szCs w:val="20"/>
        </w:rPr>
      </w:pPr>
      <w:r>
        <w:rPr>
          <w:rFonts w:ascii="Arial" w:hAnsi="Arial" w:cs="Arial"/>
          <w:sz w:val="20"/>
          <w:szCs w:val="20"/>
        </w:rPr>
        <w:t xml:space="preserve">Regidor </w:t>
      </w:r>
      <w:r w:rsidRPr="007E3CA5">
        <w:rPr>
          <w:rFonts w:ascii="Arial" w:hAnsi="Arial" w:cs="Arial"/>
          <w:sz w:val="20"/>
          <w:szCs w:val="20"/>
        </w:rPr>
        <w:t xml:space="preserve">Dr. José Antonio </w:t>
      </w:r>
      <w:r>
        <w:rPr>
          <w:rFonts w:ascii="Arial" w:hAnsi="Arial" w:cs="Arial"/>
          <w:sz w:val="20"/>
          <w:szCs w:val="20"/>
        </w:rPr>
        <w:t>d</w:t>
      </w:r>
      <w:r w:rsidRPr="007E3CA5">
        <w:rPr>
          <w:rFonts w:ascii="Arial" w:hAnsi="Arial" w:cs="Arial"/>
          <w:sz w:val="20"/>
          <w:szCs w:val="20"/>
        </w:rPr>
        <w:t xml:space="preserve">e </w:t>
      </w:r>
      <w:r>
        <w:rPr>
          <w:rFonts w:ascii="Arial" w:hAnsi="Arial" w:cs="Arial"/>
          <w:sz w:val="20"/>
          <w:szCs w:val="20"/>
        </w:rPr>
        <w:t>l</w:t>
      </w:r>
      <w:r w:rsidRPr="007E3CA5">
        <w:rPr>
          <w:rFonts w:ascii="Arial" w:hAnsi="Arial" w:cs="Arial"/>
          <w:sz w:val="20"/>
          <w:szCs w:val="20"/>
        </w:rPr>
        <w:t>a Torre Bravo</w:t>
      </w:r>
      <w:r>
        <w:rPr>
          <w:rFonts w:ascii="Arial" w:hAnsi="Arial" w:cs="Arial"/>
          <w:b/>
          <w:sz w:val="20"/>
          <w:szCs w:val="20"/>
        </w:rPr>
        <w:t xml:space="preserve">, </w:t>
      </w:r>
      <w:r w:rsidRPr="002C1D33">
        <w:rPr>
          <w:rFonts w:ascii="Arial" w:hAnsi="Arial" w:cs="Arial"/>
          <w:sz w:val="20"/>
          <w:szCs w:val="20"/>
        </w:rPr>
        <w:t xml:space="preserve">Representante </w:t>
      </w:r>
      <w:r>
        <w:rPr>
          <w:rFonts w:ascii="Arial" w:hAnsi="Arial" w:cs="Arial"/>
          <w:sz w:val="20"/>
          <w:szCs w:val="20"/>
        </w:rPr>
        <w:t xml:space="preserve">Titular del Partido Acción Nacional. </w:t>
      </w:r>
      <w:r w:rsidRPr="007F0947">
        <w:rPr>
          <w:rFonts w:ascii="Arial" w:hAnsi="Arial" w:cs="Arial"/>
          <w:b/>
          <w:sz w:val="20"/>
          <w:szCs w:val="20"/>
        </w:rPr>
        <w:t>A favor</w:t>
      </w:r>
      <w:r w:rsidRPr="002C1D33">
        <w:rPr>
          <w:rFonts w:ascii="Arial" w:hAnsi="Arial" w:cs="Arial"/>
          <w:b/>
          <w:sz w:val="20"/>
          <w:szCs w:val="20"/>
        </w:rPr>
        <w:t>.</w:t>
      </w:r>
    </w:p>
    <w:p w:rsidR="00572DCB" w:rsidRDefault="00572DCB" w:rsidP="00572DCB">
      <w:pPr>
        <w:jc w:val="both"/>
        <w:rPr>
          <w:rFonts w:ascii="Arial" w:hAnsi="Arial" w:cs="Arial"/>
          <w:sz w:val="20"/>
          <w:szCs w:val="20"/>
        </w:rPr>
      </w:pPr>
    </w:p>
    <w:p w:rsidR="00572DCB" w:rsidRDefault="00572DCB" w:rsidP="00572DCB">
      <w:pPr>
        <w:jc w:val="both"/>
        <w:rPr>
          <w:rFonts w:ascii="Arial" w:hAnsi="Arial" w:cs="Arial"/>
          <w:b/>
          <w:sz w:val="20"/>
          <w:szCs w:val="20"/>
        </w:rPr>
      </w:pPr>
      <w:r>
        <w:rPr>
          <w:rFonts w:ascii="Arial" w:hAnsi="Arial" w:cs="Arial"/>
          <w:sz w:val="20"/>
          <w:szCs w:val="20"/>
        </w:rPr>
        <w:t xml:space="preserve">Regidor Carlos Gerardo Martínez Domínguez, Representante Titular del Partido Movimiento de Regeneración Nacional. </w:t>
      </w:r>
      <w:r w:rsidRPr="007F0947">
        <w:rPr>
          <w:rFonts w:ascii="Arial" w:hAnsi="Arial" w:cs="Arial"/>
          <w:b/>
          <w:sz w:val="20"/>
          <w:szCs w:val="20"/>
        </w:rPr>
        <w:t>A favor</w:t>
      </w:r>
      <w:r>
        <w:rPr>
          <w:rFonts w:ascii="Arial" w:hAnsi="Arial" w:cs="Arial"/>
          <w:b/>
          <w:sz w:val="20"/>
          <w:szCs w:val="20"/>
        </w:rPr>
        <w:t>.</w:t>
      </w:r>
    </w:p>
    <w:p w:rsidR="00572DCB" w:rsidRDefault="00572DCB" w:rsidP="00572DCB">
      <w:pPr>
        <w:jc w:val="both"/>
        <w:rPr>
          <w:rFonts w:ascii="Arial" w:hAnsi="Arial" w:cs="Arial"/>
          <w:b/>
          <w:sz w:val="20"/>
          <w:szCs w:val="20"/>
        </w:rPr>
      </w:pPr>
    </w:p>
    <w:p w:rsidR="00572DCB" w:rsidRDefault="00572DCB" w:rsidP="00572DCB">
      <w:pPr>
        <w:jc w:val="both"/>
        <w:rPr>
          <w:rFonts w:ascii="Arial" w:hAnsi="Arial" w:cs="Arial"/>
          <w:b/>
          <w:sz w:val="20"/>
          <w:szCs w:val="20"/>
        </w:rPr>
      </w:pPr>
      <w:r>
        <w:rPr>
          <w:rFonts w:ascii="Arial" w:hAnsi="Arial" w:cs="Arial"/>
          <w:sz w:val="20"/>
          <w:szCs w:val="20"/>
        </w:rPr>
        <w:t>Lic. William Gómez Hueso, Representante Suplente, de la Fracción Independiente.</w:t>
      </w:r>
      <w:r>
        <w:rPr>
          <w:rFonts w:ascii="Arial" w:hAnsi="Arial" w:cs="Arial"/>
          <w:b/>
          <w:sz w:val="20"/>
          <w:szCs w:val="20"/>
        </w:rPr>
        <w:t xml:space="preserve"> </w:t>
      </w:r>
      <w:r w:rsidRPr="007F0947">
        <w:rPr>
          <w:rFonts w:ascii="Arial" w:hAnsi="Arial" w:cs="Arial"/>
          <w:b/>
          <w:sz w:val="20"/>
          <w:szCs w:val="20"/>
        </w:rPr>
        <w:t>A favor</w:t>
      </w:r>
      <w:r>
        <w:rPr>
          <w:rFonts w:ascii="Arial" w:hAnsi="Arial" w:cs="Arial"/>
          <w:b/>
          <w:sz w:val="20"/>
          <w:szCs w:val="20"/>
        </w:rPr>
        <w:t>.</w:t>
      </w:r>
    </w:p>
    <w:p w:rsidR="00572DCB" w:rsidRDefault="00572DCB" w:rsidP="00572DCB">
      <w:pPr>
        <w:jc w:val="both"/>
        <w:rPr>
          <w:rFonts w:ascii="Arial" w:hAnsi="Arial" w:cs="Arial"/>
          <w:sz w:val="20"/>
          <w:szCs w:val="20"/>
        </w:rPr>
      </w:pPr>
    </w:p>
    <w:p w:rsidR="00572DCB" w:rsidRDefault="00572DCB" w:rsidP="00572DCB">
      <w:pPr>
        <w:jc w:val="both"/>
        <w:rPr>
          <w:rFonts w:ascii="Arial" w:hAnsi="Arial" w:cs="Arial"/>
          <w:b/>
          <w:sz w:val="20"/>
          <w:szCs w:val="20"/>
        </w:rPr>
      </w:pPr>
      <w:r>
        <w:rPr>
          <w:rFonts w:ascii="Arial" w:hAnsi="Arial" w:cs="Arial"/>
          <w:sz w:val="20"/>
          <w:szCs w:val="20"/>
        </w:rPr>
        <w:t xml:space="preserve">Regidor Mtro. Óscar Javier Ramírez Castellanos, Representante Titular del </w:t>
      </w:r>
      <w:r w:rsidRPr="0001240F">
        <w:rPr>
          <w:rFonts w:ascii="Arial" w:hAnsi="Arial" w:cs="Arial"/>
          <w:sz w:val="20"/>
          <w:szCs w:val="20"/>
        </w:rPr>
        <w:t>Partido Movimiento Ciudadano</w:t>
      </w:r>
      <w:r>
        <w:rPr>
          <w:rFonts w:ascii="Arial" w:hAnsi="Arial" w:cs="Arial"/>
          <w:sz w:val="20"/>
          <w:szCs w:val="20"/>
        </w:rPr>
        <w:t xml:space="preserve">. </w:t>
      </w:r>
      <w:r w:rsidRPr="007F0947">
        <w:rPr>
          <w:rFonts w:ascii="Arial" w:hAnsi="Arial" w:cs="Arial"/>
          <w:b/>
          <w:sz w:val="20"/>
          <w:szCs w:val="20"/>
        </w:rPr>
        <w:t>A favor</w:t>
      </w:r>
      <w:r>
        <w:rPr>
          <w:rFonts w:ascii="Arial" w:hAnsi="Arial" w:cs="Arial"/>
          <w:b/>
          <w:sz w:val="20"/>
          <w:szCs w:val="20"/>
        </w:rPr>
        <w:t>.</w:t>
      </w:r>
    </w:p>
    <w:p w:rsidR="00572DCB" w:rsidRDefault="00572DCB" w:rsidP="00572DCB">
      <w:pPr>
        <w:jc w:val="both"/>
        <w:rPr>
          <w:rFonts w:ascii="Arial" w:hAnsi="Arial" w:cs="Arial"/>
          <w:sz w:val="20"/>
          <w:szCs w:val="20"/>
        </w:rPr>
      </w:pPr>
    </w:p>
    <w:p w:rsidR="00572DCB" w:rsidRDefault="00572DCB" w:rsidP="00572DCB">
      <w:pPr>
        <w:jc w:val="both"/>
        <w:rPr>
          <w:rFonts w:ascii="Arial" w:hAnsi="Arial" w:cs="Arial"/>
          <w:b/>
          <w:sz w:val="20"/>
          <w:szCs w:val="20"/>
        </w:rPr>
      </w:pPr>
      <w:r>
        <w:rPr>
          <w:rFonts w:ascii="Arial" w:hAnsi="Arial" w:cs="Arial"/>
          <w:sz w:val="20"/>
          <w:szCs w:val="20"/>
        </w:rPr>
        <w:t xml:space="preserve">Ing. Eduardo Mora </w:t>
      </w:r>
      <w:proofErr w:type="spellStart"/>
      <w:r>
        <w:rPr>
          <w:rFonts w:ascii="Arial" w:hAnsi="Arial" w:cs="Arial"/>
          <w:sz w:val="20"/>
          <w:szCs w:val="20"/>
        </w:rPr>
        <w:t>Blackaller</w:t>
      </w:r>
      <w:proofErr w:type="spellEnd"/>
      <w:r>
        <w:rPr>
          <w:rFonts w:ascii="Arial" w:hAnsi="Arial" w:cs="Arial"/>
          <w:sz w:val="20"/>
          <w:szCs w:val="20"/>
        </w:rPr>
        <w:t xml:space="preserve">, Representante Titular del Colegio de Ingenieros Civiles del Estado de Jalisco. </w:t>
      </w:r>
      <w:r w:rsidRPr="007F0947">
        <w:rPr>
          <w:rFonts w:ascii="Arial" w:hAnsi="Arial" w:cs="Arial"/>
          <w:b/>
          <w:sz w:val="20"/>
          <w:szCs w:val="20"/>
        </w:rPr>
        <w:t>A favor</w:t>
      </w:r>
      <w:r>
        <w:rPr>
          <w:rFonts w:ascii="Arial" w:hAnsi="Arial" w:cs="Arial"/>
          <w:b/>
          <w:sz w:val="20"/>
          <w:szCs w:val="20"/>
        </w:rPr>
        <w:t>.</w:t>
      </w:r>
    </w:p>
    <w:p w:rsidR="00572DCB" w:rsidRDefault="00572DCB" w:rsidP="00572DCB">
      <w:pPr>
        <w:jc w:val="both"/>
        <w:rPr>
          <w:rFonts w:ascii="Arial" w:hAnsi="Arial" w:cs="Arial"/>
          <w:b/>
          <w:sz w:val="20"/>
          <w:szCs w:val="20"/>
        </w:rPr>
      </w:pPr>
    </w:p>
    <w:p w:rsidR="00572DCB" w:rsidRDefault="00572DCB" w:rsidP="00572DCB">
      <w:pPr>
        <w:jc w:val="both"/>
        <w:rPr>
          <w:rFonts w:ascii="Arial" w:hAnsi="Arial" w:cs="Arial"/>
          <w:b/>
          <w:sz w:val="20"/>
          <w:szCs w:val="20"/>
        </w:rPr>
      </w:pPr>
      <w:r>
        <w:rPr>
          <w:rFonts w:ascii="Arial" w:hAnsi="Arial" w:cs="Arial"/>
          <w:sz w:val="20"/>
          <w:szCs w:val="20"/>
        </w:rPr>
        <w:t xml:space="preserve">Ing. José Manuel Guillen Guerrero, Representante Suplente del Colegio de Ingenieros Civiles del Estado de Jalisco. </w:t>
      </w:r>
      <w:r w:rsidRPr="007F0947">
        <w:rPr>
          <w:rFonts w:ascii="Arial" w:hAnsi="Arial" w:cs="Arial"/>
          <w:b/>
          <w:sz w:val="20"/>
          <w:szCs w:val="20"/>
        </w:rPr>
        <w:t>A favor</w:t>
      </w:r>
      <w:r>
        <w:rPr>
          <w:rFonts w:ascii="Arial" w:hAnsi="Arial" w:cs="Arial"/>
          <w:b/>
          <w:sz w:val="20"/>
          <w:szCs w:val="20"/>
        </w:rPr>
        <w:t>.</w:t>
      </w:r>
    </w:p>
    <w:p w:rsidR="00572DCB" w:rsidRDefault="00572DCB" w:rsidP="00572DCB">
      <w:pPr>
        <w:jc w:val="both"/>
        <w:rPr>
          <w:rFonts w:ascii="Arial" w:hAnsi="Arial" w:cs="Arial"/>
          <w:b/>
          <w:sz w:val="20"/>
          <w:szCs w:val="20"/>
        </w:rPr>
      </w:pPr>
    </w:p>
    <w:p w:rsidR="00572DCB" w:rsidRDefault="00572DCB" w:rsidP="00572DCB">
      <w:pPr>
        <w:jc w:val="both"/>
        <w:rPr>
          <w:rFonts w:ascii="Arial" w:hAnsi="Arial" w:cs="Arial"/>
          <w:b/>
          <w:i/>
        </w:rPr>
      </w:pPr>
      <w:proofErr w:type="spellStart"/>
      <w:r>
        <w:rPr>
          <w:rFonts w:ascii="Arial" w:hAnsi="Arial" w:cs="Arial"/>
          <w:sz w:val="20"/>
          <w:szCs w:val="20"/>
        </w:rPr>
        <w:t>Tec</w:t>
      </w:r>
      <w:proofErr w:type="spellEnd"/>
      <w:r>
        <w:rPr>
          <w:rFonts w:ascii="Arial" w:hAnsi="Arial" w:cs="Arial"/>
          <w:sz w:val="20"/>
          <w:szCs w:val="20"/>
        </w:rPr>
        <w:t xml:space="preserve">. Edson Javier Martínez Campos, Representante Suplente de la Cámara Mexicana de la Industria de la Construcción. </w:t>
      </w:r>
      <w:r w:rsidRPr="007F0947">
        <w:rPr>
          <w:rFonts w:ascii="Arial" w:hAnsi="Arial" w:cs="Arial"/>
          <w:b/>
          <w:sz w:val="20"/>
          <w:szCs w:val="20"/>
        </w:rPr>
        <w:t>A favor</w:t>
      </w:r>
      <w:r>
        <w:rPr>
          <w:rFonts w:ascii="Arial" w:hAnsi="Arial" w:cs="Arial"/>
          <w:b/>
          <w:sz w:val="20"/>
          <w:szCs w:val="20"/>
        </w:rPr>
        <w:t>.</w:t>
      </w:r>
    </w:p>
    <w:p w:rsidR="00572DCB" w:rsidRDefault="00572DCB" w:rsidP="00572DCB">
      <w:pPr>
        <w:jc w:val="both"/>
        <w:rPr>
          <w:rFonts w:ascii="Arial" w:hAnsi="Arial" w:cs="Arial"/>
          <w:b/>
          <w:i/>
        </w:rPr>
      </w:pPr>
    </w:p>
    <w:p w:rsidR="00572DCB" w:rsidRDefault="00572DCB" w:rsidP="00572DCB">
      <w:pPr>
        <w:jc w:val="both"/>
        <w:rPr>
          <w:rFonts w:ascii="Arial" w:hAnsi="Arial" w:cs="Arial"/>
          <w:b/>
          <w:i/>
        </w:rPr>
      </w:pPr>
    </w:p>
    <w:p w:rsidR="00961C0F" w:rsidRDefault="00572DCB" w:rsidP="00572DCB">
      <w:pPr>
        <w:jc w:val="both"/>
        <w:rPr>
          <w:rFonts w:ascii="Arial" w:hAnsi="Arial" w:cs="Arial"/>
          <w:b/>
          <w:i/>
        </w:rPr>
      </w:pPr>
      <w:r w:rsidRPr="0088200B">
        <w:rPr>
          <w:rFonts w:ascii="Arial" w:hAnsi="Arial" w:cs="Arial"/>
          <w:b/>
          <w:sz w:val="20"/>
          <w:szCs w:val="20"/>
        </w:rPr>
        <w:t xml:space="preserve">El Presidente de la Comisión, C. Lic. Francis </w:t>
      </w:r>
      <w:proofErr w:type="spellStart"/>
      <w:r w:rsidRPr="0088200B">
        <w:rPr>
          <w:rFonts w:ascii="Arial" w:hAnsi="Arial" w:cs="Arial"/>
          <w:b/>
          <w:sz w:val="20"/>
          <w:szCs w:val="20"/>
        </w:rPr>
        <w:t>Bujaidar</w:t>
      </w:r>
      <w:proofErr w:type="spellEnd"/>
      <w:r w:rsidRPr="0088200B">
        <w:rPr>
          <w:rFonts w:ascii="Arial" w:hAnsi="Arial" w:cs="Arial"/>
          <w:b/>
          <w:sz w:val="20"/>
          <w:szCs w:val="20"/>
        </w:rPr>
        <w:t xml:space="preserve"> </w:t>
      </w:r>
      <w:proofErr w:type="spellStart"/>
      <w:r w:rsidRPr="0088200B">
        <w:rPr>
          <w:rFonts w:ascii="Arial" w:hAnsi="Arial" w:cs="Arial"/>
          <w:b/>
          <w:sz w:val="20"/>
          <w:szCs w:val="20"/>
        </w:rPr>
        <w:t>Ghoraichy</w:t>
      </w:r>
      <w:proofErr w:type="spellEnd"/>
      <w:r w:rsidRPr="0088200B">
        <w:rPr>
          <w:rFonts w:ascii="Arial" w:hAnsi="Arial" w:cs="Arial"/>
          <w:b/>
          <w:sz w:val="20"/>
          <w:szCs w:val="20"/>
        </w:rPr>
        <w:t xml:space="preserve"> mencio</w:t>
      </w:r>
      <w:r>
        <w:rPr>
          <w:rFonts w:ascii="Arial" w:hAnsi="Arial" w:cs="Arial"/>
          <w:b/>
          <w:sz w:val="20"/>
          <w:szCs w:val="20"/>
        </w:rPr>
        <w:t xml:space="preserve">na: muy bien queda aprobado por unanimidad lo presentado en el </w:t>
      </w:r>
      <w:r w:rsidR="007E5EAD">
        <w:rPr>
          <w:rFonts w:ascii="Arial" w:hAnsi="Arial" w:cs="Arial"/>
          <w:b/>
          <w:color w:val="FF0000"/>
          <w:sz w:val="20"/>
          <w:szCs w:val="20"/>
        </w:rPr>
        <w:t>Décimo</w:t>
      </w:r>
      <w:r>
        <w:rPr>
          <w:rFonts w:ascii="Arial" w:hAnsi="Arial" w:cs="Arial"/>
          <w:b/>
          <w:sz w:val="20"/>
          <w:szCs w:val="20"/>
        </w:rPr>
        <w:t xml:space="preserve"> punto de la Orden del Día que es la </w:t>
      </w:r>
      <w:r w:rsidRPr="00A21973">
        <w:rPr>
          <w:rFonts w:ascii="Arial" w:hAnsi="Arial" w:cs="Arial"/>
          <w:b/>
          <w:sz w:val="20"/>
          <w:szCs w:val="20"/>
        </w:rPr>
        <w:t xml:space="preserve">Autorización de inicio de procedimiento de Licitación </w:t>
      </w:r>
      <w:r w:rsidR="007E5EAD">
        <w:rPr>
          <w:rFonts w:ascii="Arial" w:hAnsi="Arial" w:cs="Arial"/>
          <w:b/>
          <w:sz w:val="20"/>
          <w:szCs w:val="20"/>
        </w:rPr>
        <w:t>por Invitación Restringida</w:t>
      </w:r>
      <w:r w:rsidRPr="00A21973">
        <w:rPr>
          <w:rFonts w:ascii="Arial" w:hAnsi="Arial" w:cs="Arial"/>
          <w:b/>
          <w:sz w:val="20"/>
          <w:szCs w:val="20"/>
        </w:rPr>
        <w:t>, Recurso Crédito BANOBRAS 2020</w:t>
      </w:r>
      <w:r>
        <w:rPr>
          <w:rFonts w:ascii="Arial" w:hAnsi="Arial" w:cs="Arial"/>
          <w:b/>
          <w:sz w:val="20"/>
          <w:szCs w:val="20"/>
        </w:rPr>
        <w:t>.</w:t>
      </w:r>
    </w:p>
    <w:p w:rsidR="00961C0F" w:rsidRDefault="00961C0F" w:rsidP="00F949F1">
      <w:pPr>
        <w:jc w:val="both"/>
        <w:rPr>
          <w:rFonts w:ascii="Arial" w:hAnsi="Arial" w:cs="Arial"/>
          <w:b/>
          <w:i/>
        </w:rPr>
      </w:pPr>
    </w:p>
    <w:p w:rsidR="00F949F1" w:rsidRDefault="007E5EAD" w:rsidP="00F949F1">
      <w:pPr>
        <w:jc w:val="both"/>
        <w:rPr>
          <w:rFonts w:ascii="Arial" w:hAnsi="Arial" w:cs="Arial"/>
          <w:b/>
          <w:i/>
        </w:rPr>
      </w:pPr>
      <w:r>
        <w:rPr>
          <w:rFonts w:ascii="Arial" w:hAnsi="Arial" w:cs="Arial"/>
          <w:b/>
          <w:i/>
        </w:rPr>
        <w:lastRenderedPageBreak/>
        <w:t>11</w:t>
      </w:r>
      <w:r w:rsidR="00F949F1" w:rsidRPr="00EE6908">
        <w:rPr>
          <w:rFonts w:ascii="Arial" w:hAnsi="Arial" w:cs="Arial"/>
          <w:b/>
          <w:i/>
        </w:rPr>
        <w:t xml:space="preserve">. </w:t>
      </w:r>
      <w:r w:rsidR="00F949F1">
        <w:rPr>
          <w:rFonts w:ascii="Arial" w:hAnsi="Arial" w:cs="Arial"/>
          <w:b/>
          <w:i/>
        </w:rPr>
        <w:t>Asuntos Varios.</w:t>
      </w:r>
    </w:p>
    <w:p w:rsidR="009D46F2" w:rsidRDefault="009D46F2" w:rsidP="00F949F1">
      <w:pPr>
        <w:jc w:val="both"/>
        <w:rPr>
          <w:rFonts w:ascii="Arial" w:hAnsi="Arial" w:cs="Arial"/>
          <w:b/>
          <w:i/>
        </w:rPr>
      </w:pPr>
    </w:p>
    <w:p w:rsidR="001E59A0" w:rsidRDefault="00F949F1" w:rsidP="00F949F1">
      <w:pPr>
        <w:jc w:val="both"/>
        <w:rPr>
          <w:rFonts w:ascii="Arial" w:hAnsi="Arial" w:cs="Arial"/>
          <w:sz w:val="20"/>
          <w:szCs w:val="20"/>
        </w:rPr>
      </w:pPr>
      <w:r w:rsidRPr="00AA537A">
        <w:rPr>
          <w:rFonts w:ascii="Arial" w:hAnsi="Arial" w:cs="Arial"/>
          <w:sz w:val="20"/>
          <w:szCs w:val="20"/>
        </w:rPr>
        <w:t xml:space="preserve">El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Pr="00AA537A">
        <w:rPr>
          <w:rFonts w:ascii="Arial" w:hAnsi="Arial" w:cs="Arial"/>
          <w:sz w:val="20"/>
          <w:szCs w:val="20"/>
        </w:rPr>
        <w:t xml:space="preserve"> menciona: muy bien desahogado el </w:t>
      </w:r>
      <w:r w:rsidR="007E5EAD">
        <w:rPr>
          <w:rFonts w:ascii="Arial" w:hAnsi="Arial" w:cs="Arial"/>
          <w:b/>
          <w:sz w:val="20"/>
          <w:szCs w:val="20"/>
        </w:rPr>
        <w:t>Décimo</w:t>
      </w:r>
      <w:r w:rsidRPr="00AA537A">
        <w:rPr>
          <w:rFonts w:ascii="Arial" w:hAnsi="Arial" w:cs="Arial"/>
          <w:sz w:val="20"/>
          <w:szCs w:val="20"/>
        </w:rPr>
        <w:t xml:space="preserve"> punto de la Orden del Día. Pasamos al siguiente punto </w:t>
      </w:r>
      <w:r>
        <w:rPr>
          <w:rFonts w:ascii="Arial" w:hAnsi="Arial" w:cs="Arial"/>
          <w:sz w:val="20"/>
          <w:szCs w:val="20"/>
        </w:rPr>
        <w:t>que es Asuntos Varios, si alguien tiene algún asunto que tratar,  a sus órdenes</w:t>
      </w:r>
      <w:r w:rsidR="005A1353">
        <w:rPr>
          <w:rFonts w:ascii="Arial" w:hAnsi="Arial" w:cs="Arial"/>
          <w:sz w:val="20"/>
          <w:szCs w:val="20"/>
        </w:rPr>
        <w:t xml:space="preserve">, </w:t>
      </w:r>
      <w:r w:rsidR="00BE3E9F">
        <w:rPr>
          <w:rFonts w:ascii="Arial" w:hAnsi="Arial" w:cs="Arial"/>
          <w:sz w:val="20"/>
          <w:szCs w:val="20"/>
        </w:rPr>
        <w:t>Ninguno</w:t>
      </w:r>
      <w:r w:rsidR="005A1353">
        <w:rPr>
          <w:rFonts w:ascii="Arial" w:hAnsi="Arial" w:cs="Arial"/>
          <w:sz w:val="20"/>
          <w:szCs w:val="20"/>
        </w:rPr>
        <w:t>.</w:t>
      </w:r>
    </w:p>
    <w:p w:rsidR="005A1353" w:rsidRDefault="005A1353" w:rsidP="00F949F1">
      <w:pPr>
        <w:jc w:val="both"/>
        <w:rPr>
          <w:rFonts w:ascii="Arial" w:hAnsi="Arial" w:cs="Arial"/>
          <w:sz w:val="20"/>
          <w:szCs w:val="20"/>
        </w:rPr>
      </w:pPr>
    </w:p>
    <w:p w:rsidR="00F04E4A" w:rsidRDefault="00F04E4A">
      <w:pPr>
        <w:jc w:val="both"/>
        <w:rPr>
          <w:rFonts w:ascii="Arial" w:hAnsi="Arial" w:cs="Arial"/>
          <w:sz w:val="20"/>
          <w:szCs w:val="20"/>
        </w:rPr>
      </w:pPr>
    </w:p>
    <w:p w:rsidR="005E464C" w:rsidRDefault="00AE5205">
      <w:pPr>
        <w:jc w:val="both"/>
        <w:rPr>
          <w:rFonts w:ascii="Arial" w:hAnsi="Arial" w:cs="Arial"/>
          <w:sz w:val="20"/>
          <w:szCs w:val="20"/>
        </w:rPr>
      </w:pPr>
      <w:r>
        <w:rPr>
          <w:rFonts w:ascii="Arial" w:hAnsi="Arial" w:cs="Arial"/>
          <w:sz w:val="20"/>
          <w:szCs w:val="20"/>
        </w:rPr>
        <w:t>Sin otro asunto que tratar el</w:t>
      </w:r>
      <w:r w:rsidRPr="00AA537A">
        <w:rPr>
          <w:rFonts w:ascii="Arial" w:hAnsi="Arial" w:cs="Arial"/>
          <w:sz w:val="20"/>
          <w:szCs w:val="20"/>
        </w:rPr>
        <w:t xml:space="preserve"> Presidente de la Comisión, C. Lic. Francis </w:t>
      </w:r>
      <w:proofErr w:type="spellStart"/>
      <w:r w:rsidRPr="00AA537A">
        <w:rPr>
          <w:rFonts w:ascii="Arial" w:hAnsi="Arial" w:cs="Arial"/>
          <w:sz w:val="20"/>
          <w:szCs w:val="20"/>
        </w:rPr>
        <w:t>Bujaidar</w:t>
      </w:r>
      <w:proofErr w:type="spellEnd"/>
      <w:r w:rsidRPr="00AA537A">
        <w:rPr>
          <w:rFonts w:ascii="Arial" w:hAnsi="Arial" w:cs="Arial"/>
          <w:sz w:val="20"/>
          <w:szCs w:val="20"/>
        </w:rPr>
        <w:t xml:space="preserve"> </w:t>
      </w:r>
      <w:proofErr w:type="spellStart"/>
      <w:r w:rsidRPr="00AA537A">
        <w:rPr>
          <w:rFonts w:ascii="Arial" w:hAnsi="Arial" w:cs="Arial"/>
          <w:sz w:val="20"/>
          <w:szCs w:val="20"/>
        </w:rPr>
        <w:t>Ghoraichy</w:t>
      </w:r>
      <w:proofErr w:type="spellEnd"/>
      <w:r w:rsidR="008F2685">
        <w:rPr>
          <w:rFonts w:ascii="Arial" w:hAnsi="Arial" w:cs="Arial"/>
          <w:sz w:val="20"/>
          <w:szCs w:val="20"/>
        </w:rPr>
        <w:t>,</w:t>
      </w:r>
      <w:r w:rsidR="00F07250">
        <w:rPr>
          <w:rFonts w:ascii="Arial" w:hAnsi="Arial" w:cs="Arial"/>
          <w:sz w:val="20"/>
          <w:szCs w:val="20"/>
        </w:rPr>
        <w:t xml:space="preserve"> da por terminada la </w:t>
      </w:r>
      <w:r w:rsidR="007E5EAD">
        <w:rPr>
          <w:rFonts w:ascii="Arial" w:hAnsi="Arial" w:cs="Arial"/>
          <w:b/>
          <w:sz w:val="20"/>
          <w:szCs w:val="20"/>
        </w:rPr>
        <w:t>Cuarta</w:t>
      </w:r>
      <w:r w:rsidRPr="00026C4A">
        <w:rPr>
          <w:rFonts w:ascii="Arial" w:hAnsi="Arial" w:cs="Arial"/>
          <w:b/>
          <w:sz w:val="20"/>
          <w:szCs w:val="20"/>
        </w:rPr>
        <w:t xml:space="preserve"> </w:t>
      </w:r>
      <w:r w:rsidR="00742D55" w:rsidRPr="00742D55">
        <w:rPr>
          <w:rFonts w:ascii="Arial" w:hAnsi="Arial" w:cs="Arial"/>
          <w:sz w:val="20"/>
          <w:szCs w:val="20"/>
        </w:rPr>
        <w:t>sesión</w:t>
      </w:r>
      <w:r w:rsidR="00F07250">
        <w:rPr>
          <w:rFonts w:ascii="Arial" w:hAnsi="Arial" w:cs="Arial"/>
          <w:sz w:val="20"/>
          <w:szCs w:val="20"/>
        </w:rPr>
        <w:t xml:space="preserve"> </w:t>
      </w:r>
      <w:r w:rsidR="00E36B9D">
        <w:rPr>
          <w:rFonts w:ascii="Arial" w:hAnsi="Arial" w:cs="Arial"/>
          <w:sz w:val="20"/>
          <w:szCs w:val="20"/>
        </w:rPr>
        <w:t xml:space="preserve">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sidR="00E36B9D">
        <w:rPr>
          <w:rFonts w:ascii="Arial" w:hAnsi="Arial" w:cs="Arial"/>
          <w:sz w:val="20"/>
          <w:szCs w:val="20"/>
        </w:rPr>
        <w:t xml:space="preserve">la presente administración, </w:t>
      </w:r>
      <w:r w:rsidR="008F2685">
        <w:rPr>
          <w:rFonts w:ascii="Arial" w:hAnsi="Arial" w:cs="Arial"/>
          <w:sz w:val="20"/>
          <w:szCs w:val="20"/>
        </w:rPr>
        <w:t>siendo</w:t>
      </w:r>
      <w:r w:rsidR="00E36B9D">
        <w:rPr>
          <w:rFonts w:ascii="Arial" w:hAnsi="Arial" w:cs="Arial"/>
          <w:sz w:val="20"/>
          <w:szCs w:val="20"/>
        </w:rPr>
        <w:t xml:space="preserve"> las </w:t>
      </w:r>
      <w:r w:rsidR="00281863" w:rsidRPr="00347824">
        <w:rPr>
          <w:rFonts w:ascii="Arial" w:hAnsi="Arial" w:cs="Arial"/>
          <w:b/>
          <w:sz w:val="20"/>
          <w:szCs w:val="20"/>
        </w:rPr>
        <w:t>1</w:t>
      </w:r>
      <w:r w:rsidR="00C66446">
        <w:rPr>
          <w:rFonts w:ascii="Arial" w:hAnsi="Arial" w:cs="Arial"/>
          <w:b/>
          <w:sz w:val="20"/>
          <w:szCs w:val="20"/>
        </w:rPr>
        <w:t>3</w:t>
      </w:r>
      <w:r w:rsidR="00E36B9D" w:rsidRPr="00347824">
        <w:rPr>
          <w:rFonts w:ascii="Arial" w:hAnsi="Arial" w:cs="Arial"/>
          <w:b/>
          <w:sz w:val="20"/>
          <w:szCs w:val="20"/>
        </w:rPr>
        <w:t>:</w:t>
      </w:r>
      <w:r w:rsidR="00C66446">
        <w:rPr>
          <w:rFonts w:ascii="Arial" w:hAnsi="Arial" w:cs="Arial"/>
          <w:b/>
          <w:sz w:val="20"/>
          <w:szCs w:val="20"/>
        </w:rPr>
        <w:t>27</w:t>
      </w:r>
      <w:r w:rsidR="00F07250">
        <w:rPr>
          <w:rFonts w:ascii="Arial" w:hAnsi="Arial" w:cs="Arial"/>
          <w:sz w:val="20"/>
          <w:szCs w:val="20"/>
        </w:rPr>
        <w:t xml:space="preserve"> </w:t>
      </w:r>
      <w:r w:rsidR="00C66446">
        <w:rPr>
          <w:rFonts w:ascii="Arial" w:hAnsi="Arial" w:cs="Arial"/>
          <w:sz w:val="20"/>
          <w:szCs w:val="20"/>
        </w:rPr>
        <w:t>trece</w:t>
      </w:r>
      <w:r w:rsidR="00E26EF6">
        <w:rPr>
          <w:rFonts w:ascii="Arial" w:hAnsi="Arial" w:cs="Arial"/>
          <w:sz w:val="20"/>
          <w:szCs w:val="20"/>
        </w:rPr>
        <w:t xml:space="preserve"> horas con </w:t>
      </w:r>
      <w:r w:rsidR="00C66446">
        <w:rPr>
          <w:rFonts w:ascii="Arial" w:hAnsi="Arial" w:cs="Arial"/>
          <w:sz w:val="20"/>
          <w:szCs w:val="20"/>
        </w:rPr>
        <w:t xml:space="preserve">veintisiete </w:t>
      </w:r>
      <w:r w:rsidR="006828C1">
        <w:rPr>
          <w:rFonts w:ascii="Arial" w:hAnsi="Arial" w:cs="Arial"/>
          <w:sz w:val="20"/>
          <w:szCs w:val="20"/>
        </w:rPr>
        <w:t>minutos</w:t>
      </w:r>
      <w:r w:rsidR="00E26EF6">
        <w:rPr>
          <w:rFonts w:ascii="Arial" w:hAnsi="Arial" w:cs="Arial"/>
          <w:sz w:val="20"/>
          <w:szCs w:val="20"/>
        </w:rPr>
        <w:t xml:space="preserve"> </w:t>
      </w:r>
      <w:r w:rsidR="008F2685">
        <w:rPr>
          <w:rFonts w:ascii="Arial" w:hAnsi="Arial" w:cs="Arial"/>
          <w:sz w:val="20"/>
          <w:szCs w:val="20"/>
        </w:rPr>
        <w:t xml:space="preserve"> </w:t>
      </w:r>
      <w:r w:rsidR="00E36B9D">
        <w:rPr>
          <w:rFonts w:ascii="Arial" w:hAnsi="Arial" w:cs="Arial"/>
          <w:sz w:val="20"/>
          <w:szCs w:val="20"/>
        </w:rPr>
        <w:t xml:space="preserve">del día </w:t>
      </w:r>
      <w:r w:rsidR="007E5EAD">
        <w:rPr>
          <w:rFonts w:ascii="Arial" w:hAnsi="Arial" w:cs="Arial"/>
          <w:b/>
          <w:sz w:val="20"/>
          <w:szCs w:val="20"/>
        </w:rPr>
        <w:t>1</w:t>
      </w:r>
      <w:r w:rsidR="00214E0C">
        <w:rPr>
          <w:rFonts w:ascii="Arial" w:hAnsi="Arial" w:cs="Arial"/>
          <w:b/>
          <w:sz w:val="20"/>
          <w:szCs w:val="20"/>
        </w:rPr>
        <w:t>7</w:t>
      </w:r>
      <w:r w:rsidR="00F07250" w:rsidRPr="00347824">
        <w:rPr>
          <w:rFonts w:ascii="Arial" w:hAnsi="Arial" w:cs="Arial"/>
          <w:b/>
          <w:sz w:val="20"/>
          <w:szCs w:val="20"/>
        </w:rPr>
        <w:t xml:space="preserve"> </w:t>
      </w:r>
      <w:r w:rsidR="007E5EAD">
        <w:rPr>
          <w:rFonts w:ascii="Arial" w:hAnsi="Arial" w:cs="Arial"/>
          <w:b/>
          <w:sz w:val="20"/>
          <w:szCs w:val="20"/>
        </w:rPr>
        <w:t>dieci</w:t>
      </w:r>
      <w:r w:rsidR="00214E0C">
        <w:rPr>
          <w:rFonts w:ascii="Arial" w:hAnsi="Arial" w:cs="Arial"/>
          <w:b/>
          <w:sz w:val="20"/>
          <w:szCs w:val="20"/>
        </w:rPr>
        <w:t>siete</w:t>
      </w:r>
      <w:r w:rsidR="00E36B9D" w:rsidRPr="00347824">
        <w:rPr>
          <w:rFonts w:ascii="Arial" w:hAnsi="Arial" w:cs="Arial"/>
          <w:b/>
          <w:sz w:val="20"/>
          <w:szCs w:val="20"/>
        </w:rPr>
        <w:t xml:space="preserve"> de </w:t>
      </w:r>
      <w:r w:rsidR="007E5EAD">
        <w:rPr>
          <w:rFonts w:ascii="Arial" w:hAnsi="Arial" w:cs="Arial"/>
          <w:b/>
          <w:sz w:val="20"/>
          <w:szCs w:val="20"/>
        </w:rPr>
        <w:t>marzo</w:t>
      </w:r>
      <w:r w:rsidR="00E36B9D" w:rsidRPr="00347824">
        <w:rPr>
          <w:rFonts w:ascii="Arial" w:hAnsi="Arial" w:cs="Arial"/>
          <w:b/>
          <w:sz w:val="20"/>
          <w:szCs w:val="20"/>
        </w:rPr>
        <w:t xml:space="preserve"> de 20</w:t>
      </w:r>
      <w:r w:rsidR="00BA4C87">
        <w:rPr>
          <w:rFonts w:ascii="Arial" w:hAnsi="Arial" w:cs="Arial"/>
          <w:b/>
          <w:sz w:val="20"/>
          <w:szCs w:val="20"/>
        </w:rPr>
        <w:t>20</w:t>
      </w:r>
      <w:r w:rsidR="00E36B9D">
        <w:rPr>
          <w:rFonts w:ascii="Arial" w:hAnsi="Arial" w:cs="Arial"/>
          <w:sz w:val="20"/>
          <w:szCs w:val="20"/>
        </w:rPr>
        <w:t xml:space="preserve"> </w:t>
      </w:r>
      <w:r w:rsidR="00E36B9D" w:rsidRPr="00454B23">
        <w:rPr>
          <w:rFonts w:ascii="Arial" w:hAnsi="Arial" w:cs="Arial"/>
          <w:b/>
          <w:sz w:val="20"/>
          <w:szCs w:val="20"/>
        </w:rPr>
        <w:t xml:space="preserve">dos mil </w:t>
      </w:r>
      <w:r w:rsidR="00BA4C87">
        <w:rPr>
          <w:rFonts w:ascii="Arial" w:hAnsi="Arial" w:cs="Arial"/>
          <w:b/>
          <w:sz w:val="20"/>
          <w:szCs w:val="20"/>
        </w:rPr>
        <w:t>veinte</w:t>
      </w:r>
      <w:r w:rsidR="00E36B9D">
        <w:rPr>
          <w:rFonts w:ascii="Arial" w:hAnsi="Arial" w:cs="Arial"/>
          <w:sz w:val="20"/>
          <w:szCs w:val="20"/>
        </w:rPr>
        <w:t>, elaborándose 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0F4535" w:rsidRDefault="000F4535">
      <w:pPr>
        <w:jc w:val="both"/>
        <w:rPr>
          <w:rFonts w:ascii="Arial" w:hAnsi="Arial" w:cs="Arial"/>
          <w:sz w:val="20"/>
          <w:szCs w:val="20"/>
        </w:rPr>
      </w:pPr>
    </w:p>
    <w:p w:rsidR="008D1873" w:rsidRDefault="008D1873">
      <w:pPr>
        <w:jc w:val="both"/>
        <w:rPr>
          <w:rFonts w:ascii="Arial" w:hAnsi="Arial" w:cs="Arial"/>
          <w:sz w:val="20"/>
          <w:szCs w:val="20"/>
        </w:rPr>
      </w:pPr>
    </w:p>
    <w:p w:rsidR="0082563A" w:rsidRDefault="0082563A">
      <w:pPr>
        <w:jc w:val="both"/>
        <w:rPr>
          <w:rFonts w:ascii="Arial" w:hAnsi="Arial" w:cs="Arial"/>
          <w:sz w:val="20"/>
          <w:szCs w:val="20"/>
        </w:rPr>
      </w:pPr>
    </w:p>
    <w:p w:rsidR="0082563A" w:rsidRDefault="0082563A">
      <w:pPr>
        <w:jc w:val="both"/>
        <w:rPr>
          <w:rFonts w:ascii="Arial" w:hAnsi="Arial" w:cs="Arial"/>
          <w:sz w:val="20"/>
          <w:szCs w:val="20"/>
        </w:rPr>
      </w:pPr>
    </w:p>
    <w:p w:rsidR="0082563A" w:rsidRDefault="0082563A">
      <w:pPr>
        <w:jc w:val="both"/>
        <w:rPr>
          <w:rFonts w:ascii="Arial" w:hAnsi="Arial" w:cs="Arial"/>
          <w:sz w:val="20"/>
          <w:szCs w:val="20"/>
        </w:rPr>
      </w:pPr>
    </w:p>
    <w:p w:rsidR="0082563A" w:rsidRDefault="0082563A">
      <w:pPr>
        <w:jc w:val="both"/>
        <w:rPr>
          <w:rFonts w:ascii="Arial" w:hAnsi="Arial" w:cs="Arial"/>
          <w:sz w:val="20"/>
          <w:szCs w:val="20"/>
        </w:rPr>
      </w:pPr>
    </w:p>
    <w:p w:rsidR="0030172E" w:rsidRDefault="0030172E">
      <w:pPr>
        <w:jc w:val="both"/>
        <w:rPr>
          <w:rFonts w:ascii="Arial" w:hAnsi="Arial" w:cs="Arial"/>
          <w:sz w:val="20"/>
          <w:szCs w:val="20"/>
        </w:rPr>
      </w:pPr>
    </w:p>
    <w:p w:rsidR="005E464C" w:rsidRDefault="005E464C">
      <w:pPr>
        <w:jc w:val="both"/>
        <w:rPr>
          <w:rFonts w:ascii="Arial" w:hAnsi="Arial" w:cs="Arial"/>
          <w:sz w:val="20"/>
          <w:szCs w:val="20"/>
        </w:rPr>
      </w:pPr>
    </w:p>
    <w:p w:rsidR="00E36B9D" w:rsidRDefault="00E36B9D">
      <w:pPr>
        <w:jc w:val="both"/>
        <w:rPr>
          <w:rFonts w:ascii="Arial" w:hAnsi="Arial" w:cs="Arial"/>
          <w:sz w:val="20"/>
          <w:szCs w:val="20"/>
        </w:rPr>
      </w:pPr>
      <w:r>
        <w:rPr>
          <w:rFonts w:ascii="Arial" w:hAnsi="Arial" w:cs="Arial"/>
          <w:sz w:val="20"/>
          <w:szCs w:val="20"/>
        </w:rPr>
        <w:t xml:space="preserve"> </w:t>
      </w:r>
    </w:p>
    <w:sectPr w:rsidR="00E36B9D" w:rsidSect="007829A9">
      <w:headerReference w:type="default" r:id="rId8"/>
      <w:footerReference w:type="default" r:id="rId9"/>
      <w:pgSz w:w="12240" w:h="15840" w:code="1"/>
      <w:pgMar w:top="1134" w:right="170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7DA" w:rsidRDefault="004F47DA">
      <w:r>
        <w:separator/>
      </w:r>
    </w:p>
  </w:endnote>
  <w:endnote w:type="continuationSeparator" w:id="0">
    <w:p w:rsidR="004F47DA" w:rsidRDefault="004F4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63" w:rsidRDefault="00ED7463">
    <w:pPr>
      <w:pStyle w:val="Piedepgina"/>
      <w:jc w:val="center"/>
      <w:rPr>
        <w:rFonts w:ascii="Arial" w:hAnsi="Arial" w:cs="Arial"/>
        <w:sz w:val="20"/>
        <w:szCs w:val="18"/>
      </w:rPr>
    </w:pPr>
    <w:r>
      <w:rPr>
        <w:rFonts w:ascii="Arial" w:hAnsi="Arial" w:cs="Arial"/>
        <w:sz w:val="20"/>
        <w:szCs w:val="18"/>
      </w:rPr>
      <w:t xml:space="preserve">Página </w:t>
    </w:r>
    <w:r w:rsidR="00D43F5F">
      <w:rPr>
        <w:rFonts w:ascii="Arial" w:hAnsi="Arial" w:cs="Arial"/>
        <w:b/>
        <w:bCs/>
        <w:sz w:val="20"/>
        <w:szCs w:val="18"/>
      </w:rPr>
      <w:fldChar w:fldCharType="begin"/>
    </w:r>
    <w:r>
      <w:rPr>
        <w:rFonts w:ascii="Arial" w:hAnsi="Arial" w:cs="Arial"/>
        <w:b/>
        <w:bCs/>
        <w:sz w:val="20"/>
        <w:szCs w:val="18"/>
      </w:rPr>
      <w:instrText>PAGE</w:instrText>
    </w:r>
    <w:r w:rsidR="00D43F5F">
      <w:rPr>
        <w:rFonts w:ascii="Arial" w:hAnsi="Arial" w:cs="Arial"/>
        <w:b/>
        <w:bCs/>
        <w:sz w:val="20"/>
        <w:szCs w:val="18"/>
      </w:rPr>
      <w:fldChar w:fldCharType="separate"/>
    </w:r>
    <w:r w:rsidR="00CA5C26">
      <w:rPr>
        <w:rFonts w:ascii="Arial" w:hAnsi="Arial" w:cs="Arial"/>
        <w:b/>
        <w:bCs/>
        <w:noProof/>
        <w:sz w:val="20"/>
        <w:szCs w:val="18"/>
      </w:rPr>
      <w:t>17</w:t>
    </w:r>
    <w:r w:rsidR="00D43F5F">
      <w:rPr>
        <w:rFonts w:ascii="Arial" w:hAnsi="Arial" w:cs="Arial"/>
        <w:b/>
        <w:bCs/>
        <w:sz w:val="20"/>
        <w:szCs w:val="18"/>
      </w:rPr>
      <w:fldChar w:fldCharType="end"/>
    </w:r>
    <w:r>
      <w:rPr>
        <w:rFonts w:ascii="Arial" w:hAnsi="Arial" w:cs="Arial"/>
        <w:sz w:val="20"/>
        <w:szCs w:val="18"/>
      </w:rPr>
      <w:t xml:space="preserve"> de </w:t>
    </w:r>
    <w:r w:rsidR="00D43F5F">
      <w:rPr>
        <w:rFonts w:ascii="Arial" w:hAnsi="Arial" w:cs="Arial"/>
        <w:b/>
        <w:bCs/>
        <w:sz w:val="20"/>
        <w:szCs w:val="18"/>
      </w:rPr>
      <w:fldChar w:fldCharType="begin"/>
    </w:r>
    <w:r>
      <w:rPr>
        <w:rFonts w:ascii="Arial" w:hAnsi="Arial" w:cs="Arial"/>
        <w:b/>
        <w:bCs/>
        <w:sz w:val="20"/>
        <w:szCs w:val="18"/>
      </w:rPr>
      <w:instrText>NUMPAGES</w:instrText>
    </w:r>
    <w:r w:rsidR="00D43F5F">
      <w:rPr>
        <w:rFonts w:ascii="Arial" w:hAnsi="Arial" w:cs="Arial"/>
        <w:b/>
        <w:bCs/>
        <w:sz w:val="20"/>
        <w:szCs w:val="18"/>
      </w:rPr>
      <w:fldChar w:fldCharType="separate"/>
    </w:r>
    <w:r w:rsidR="00CA5C26">
      <w:rPr>
        <w:rFonts w:ascii="Arial" w:hAnsi="Arial" w:cs="Arial"/>
        <w:b/>
        <w:bCs/>
        <w:noProof/>
        <w:sz w:val="20"/>
        <w:szCs w:val="18"/>
      </w:rPr>
      <w:t>17</w:t>
    </w:r>
    <w:r w:rsidR="00D43F5F">
      <w:rPr>
        <w:rFonts w:ascii="Arial" w:hAnsi="Arial" w:cs="Arial"/>
        <w:b/>
        <w:bCs/>
        <w:sz w:val="20"/>
        <w:szCs w:val="18"/>
      </w:rPr>
      <w:fldChar w:fldCharType="end"/>
    </w:r>
  </w:p>
  <w:p w:rsidR="00ED7463" w:rsidRDefault="00ED746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7DA" w:rsidRDefault="004F47DA">
      <w:r>
        <w:separator/>
      </w:r>
    </w:p>
  </w:footnote>
  <w:footnote w:type="continuationSeparator" w:id="0">
    <w:p w:rsidR="004F47DA" w:rsidRDefault="004F4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463" w:rsidRDefault="00ED7463">
    <w:pPr>
      <w:pStyle w:val="Encabezado"/>
      <w:tabs>
        <w:tab w:val="clear" w:pos="4419"/>
        <w:tab w:val="left" w:pos="3750"/>
      </w:tabs>
      <w:rPr>
        <w:rFonts w:ascii="Arial" w:hAnsi="Arial" w:cs="Arial"/>
      </w:rPr>
    </w:pPr>
    <w:r>
      <w:rPr>
        <w:noProof/>
      </w:rPr>
      <w:drawing>
        <wp:anchor distT="0" distB="0" distL="114300" distR="114300" simplePos="0" relativeHeight="251657728" behindDoc="1" locked="0" layoutInCell="1" allowOverlap="1">
          <wp:simplePos x="0" y="0"/>
          <wp:positionH relativeFrom="column">
            <wp:posOffset>-3810</wp:posOffset>
          </wp:positionH>
          <wp:positionV relativeFrom="paragraph">
            <wp:posOffset>73025</wp:posOffset>
          </wp:positionV>
          <wp:extent cx="572770" cy="863600"/>
          <wp:effectExtent l="19050" t="0" r="0" b="0"/>
          <wp:wrapNone/>
          <wp:docPr id="1" name="Imagen 1"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srcRect/>
                  <a:stretch>
                    <a:fillRect/>
                  </a:stretch>
                </pic:blipFill>
                <pic:spPr bwMode="auto">
                  <a:xfrm>
                    <a:off x="0" y="0"/>
                    <a:ext cx="572770" cy="863600"/>
                  </a:xfrm>
                  <a:prstGeom prst="rect">
                    <a:avLst/>
                  </a:prstGeom>
                  <a:noFill/>
                </pic:spPr>
              </pic:pic>
            </a:graphicData>
          </a:graphic>
        </wp:anchor>
      </w:drawing>
    </w:r>
    <w:r>
      <w:tab/>
    </w:r>
  </w:p>
  <w:p w:rsidR="00ED7463" w:rsidRDefault="00ED7463"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w:t>
    </w:r>
    <w:r>
      <w:rPr>
        <w:rFonts w:ascii="Arial" w:hAnsi="Arial" w:cs="Arial"/>
        <w:b/>
        <w:sz w:val="22"/>
      </w:rPr>
      <w:t xml:space="preserve"> </w:t>
    </w:r>
    <w:r w:rsidRPr="0053593B">
      <w:rPr>
        <w:rFonts w:ascii="Arial" w:hAnsi="Arial" w:cs="Arial"/>
        <w:b/>
        <w:sz w:val="22"/>
      </w:rPr>
      <w:t xml:space="preserve">CONTRATACIÓN </w:t>
    </w:r>
  </w:p>
  <w:p w:rsidR="00ED7463" w:rsidRDefault="00ED7463" w:rsidP="0053593B">
    <w:pPr>
      <w:pStyle w:val="Encabezado"/>
      <w:tabs>
        <w:tab w:val="left" w:pos="2565"/>
        <w:tab w:val="left" w:pos="3750"/>
      </w:tabs>
      <w:jc w:val="center"/>
      <w:rPr>
        <w:rFonts w:ascii="Arial" w:hAnsi="Arial" w:cs="Arial"/>
        <w:b/>
        <w:sz w:val="22"/>
      </w:rPr>
    </w:pPr>
    <w:r w:rsidRPr="0053593B">
      <w:rPr>
        <w:rFonts w:ascii="Arial" w:hAnsi="Arial" w:cs="Arial"/>
        <w:b/>
        <w:sz w:val="22"/>
      </w:rPr>
      <w:t>DE OBRA PÚBLICA PARA EL MUNICIPIO DE ZAPOPAN, JALISCO</w:t>
    </w:r>
  </w:p>
  <w:p w:rsidR="00ED7463" w:rsidRDefault="00ED7463" w:rsidP="007E6861">
    <w:pPr>
      <w:pStyle w:val="Encabezado"/>
      <w:tabs>
        <w:tab w:val="left" w:pos="2565"/>
        <w:tab w:val="left" w:pos="3750"/>
      </w:tabs>
      <w:jc w:val="center"/>
      <w:rPr>
        <w:rFonts w:ascii="Arial" w:hAnsi="Arial" w:cs="Arial"/>
        <w:b/>
        <w:sz w:val="22"/>
      </w:rPr>
    </w:pPr>
    <w:r>
      <w:rPr>
        <w:rFonts w:ascii="Arial" w:hAnsi="Arial" w:cs="Arial"/>
        <w:b/>
        <w:sz w:val="22"/>
      </w:rPr>
      <w:t xml:space="preserve">CUARTA SESIÓN, 2020 </w:t>
    </w:r>
  </w:p>
  <w:p w:rsidR="00ED7463" w:rsidRDefault="00ED7463" w:rsidP="007E6861">
    <w:pPr>
      <w:pStyle w:val="Encabezado"/>
      <w:tabs>
        <w:tab w:val="left" w:pos="2565"/>
        <w:tab w:val="left" w:pos="3750"/>
      </w:tabs>
      <w:jc w:val="center"/>
      <w:rPr>
        <w:b/>
      </w:rPr>
    </w:pPr>
  </w:p>
  <w:p w:rsidR="00ED7463" w:rsidRDefault="00ED7463">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31114D"/>
    <w:multiLevelType w:val="hybridMultilevel"/>
    <w:tmpl w:val="E844FB8A"/>
    <w:lvl w:ilvl="0" w:tplc="7C60CD02">
      <w:start w:val="1"/>
      <w:numFmt w:val="bullet"/>
      <w:lvlText w:val="•"/>
      <w:lvlJc w:val="left"/>
      <w:pPr>
        <w:tabs>
          <w:tab w:val="num" w:pos="720"/>
        </w:tabs>
        <w:ind w:left="720" w:hanging="360"/>
      </w:pPr>
      <w:rPr>
        <w:rFonts w:ascii="Arial" w:hAnsi="Arial" w:hint="default"/>
      </w:rPr>
    </w:lvl>
    <w:lvl w:ilvl="1" w:tplc="836E7434" w:tentative="1">
      <w:start w:val="1"/>
      <w:numFmt w:val="bullet"/>
      <w:lvlText w:val="•"/>
      <w:lvlJc w:val="left"/>
      <w:pPr>
        <w:tabs>
          <w:tab w:val="num" w:pos="1440"/>
        </w:tabs>
        <w:ind w:left="1440" w:hanging="360"/>
      </w:pPr>
      <w:rPr>
        <w:rFonts w:ascii="Arial" w:hAnsi="Arial" w:hint="default"/>
      </w:rPr>
    </w:lvl>
    <w:lvl w:ilvl="2" w:tplc="7E7CFCD0" w:tentative="1">
      <w:start w:val="1"/>
      <w:numFmt w:val="bullet"/>
      <w:lvlText w:val="•"/>
      <w:lvlJc w:val="left"/>
      <w:pPr>
        <w:tabs>
          <w:tab w:val="num" w:pos="2160"/>
        </w:tabs>
        <w:ind w:left="2160" w:hanging="360"/>
      </w:pPr>
      <w:rPr>
        <w:rFonts w:ascii="Arial" w:hAnsi="Arial" w:hint="default"/>
      </w:rPr>
    </w:lvl>
    <w:lvl w:ilvl="3" w:tplc="5096092C" w:tentative="1">
      <w:start w:val="1"/>
      <w:numFmt w:val="bullet"/>
      <w:lvlText w:val="•"/>
      <w:lvlJc w:val="left"/>
      <w:pPr>
        <w:tabs>
          <w:tab w:val="num" w:pos="2880"/>
        </w:tabs>
        <w:ind w:left="2880" w:hanging="360"/>
      </w:pPr>
      <w:rPr>
        <w:rFonts w:ascii="Arial" w:hAnsi="Arial" w:hint="default"/>
      </w:rPr>
    </w:lvl>
    <w:lvl w:ilvl="4" w:tplc="3D823378" w:tentative="1">
      <w:start w:val="1"/>
      <w:numFmt w:val="bullet"/>
      <w:lvlText w:val="•"/>
      <w:lvlJc w:val="left"/>
      <w:pPr>
        <w:tabs>
          <w:tab w:val="num" w:pos="3600"/>
        </w:tabs>
        <w:ind w:left="3600" w:hanging="360"/>
      </w:pPr>
      <w:rPr>
        <w:rFonts w:ascii="Arial" w:hAnsi="Arial" w:hint="default"/>
      </w:rPr>
    </w:lvl>
    <w:lvl w:ilvl="5" w:tplc="0B64762A" w:tentative="1">
      <w:start w:val="1"/>
      <w:numFmt w:val="bullet"/>
      <w:lvlText w:val="•"/>
      <w:lvlJc w:val="left"/>
      <w:pPr>
        <w:tabs>
          <w:tab w:val="num" w:pos="4320"/>
        </w:tabs>
        <w:ind w:left="4320" w:hanging="360"/>
      </w:pPr>
      <w:rPr>
        <w:rFonts w:ascii="Arial" w:hAnsi="Arial" w:hint="default"/>
      </w:rPr>
    </w:lvl>
    <w:lvl w:ilvl="6" w:tplc="9B48BF1C" w:tentative="1">
      <w:start w:val="1"/>
      <w:numFmt w:val="bullet"/>
      <w:lvlText w:val="•"/>
      <w:lvlJc w:val="left"/>
      <w:pPr>
        <w:tabs>
          <w:tab w:val="num" w:pos="5040"/>
        </w:tabs>
        <w:ind w:left="5040" w:hanging="360"/>
      </w:pPr>
      <w:rPr>
        <w:rFonts w:ascii="Arial" w:hAnsi="Arial" w:hint="default"/>
      </w:rPr>
    </w:lvl>
    <w:lvl w:ilvl="7" w:tplc="0B88B0C4" w:tentative="1">
      <w:start w:val="1"/>
      <w:numFmt w:val="bullet"/>
      <w:lvlText w:val="•"/>
      <w:lvlJc w:val="left"/>
      <w:pPr>
        <w:tabs>
          <w:tab w:val="num" w:pos="5760"/>
        </w:tabs>
        <w:ind w:left="5760" w:hanging="360"/>
      </w:pPr>
      <w:rPr>
        <w:rFonts w:ascii="Arial" w:hAnsi="Arial" w:hint="default"/>
      </w:rPr>
    </w:lvl>
    <w:lvl w:ilvl="8" w:tplc="FEF0FD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860AE5"/>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443C0E"/>
    <w:multiLevelType w:val="hybridMultilevel"/>
    <w:tmpl w:val="3F4CAB54"/>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544710"/>
    <w:multiLevelType w:val="hybridMultilevel"/>
    <w:tmpl w:val="CED66BCE"/>
    <w:lvl w:ilvl="0" w:tplc="28BAB7FC">
      <w:start w:val="1"/>
      <w:numFmt w:val="bullet"/>
      <w:lvlText w:val="•"/>
      <w:lvlJc w:val="left"/>
      <w:pPr>
        <w:tabs>
          <w:tab w:val="num" w:pos="720"/>
        </w:tabs>
        <w:ind w:left="720" w:hanging="360"/>
      </w:pPr>
      <w:rPr>
        <w:rFonts w:ascii="Arial" w:hAnsi="Arial" w:hint="default"/>
      </w:rPr>
    </w:lvl>
    <w:lvl w:ilvl="1" w:tplc="D2468234" w:tentative="1">
      <w:start w:val="1"/>
      <w:numFmt w:val="bullet"/>
      <w:lvlText w:val="•"/>
      <w:lvlJc w:val="left"/>
      <w:pPr>
        <w:tabs>
          <w:tab w:val="num" w:pos="1440"/>
        </w:tabs>
        <w:ind w:left="1440" w:hanging="360"/>
      </w:pPr>
      <w:rPr>
        <w:rFonts w:ascii="Arial" w:hAnsi="Arial" w:hint="default"/>
      </w:rPr>
    </w:lvl>
    <w:lvl w:ilvl="2" w:tplc="78663DD2" w:tentative="1">
      <w:start w:val="1"/>
      <w:numFmt w:val="bullet"/>
      <w:lvlText w:val="•"/>
      <w:lvlJc w:val="left"/>
      <w:pPr>
        <w:tabs>
          <w:tab w:val="num" w:pos="2160"/>
        </w:tabs>
        <w:ind w:left="2160" w:hanging="360"/>
      </w:pPr>
      <w:rPr>
        <w:rFonts w:ascii="Arial" w:hAnsi="Arial" w:hint="default"/>
      </w:rPr>
    </w:lvl>
    <w:lvl w:ilvl="3" w:tplc="0AC8EDFA" w:tentative="1">
      <w:start w:val="1"/>
      <w:numFmt w:val="bullet"/>
      <w:lvlText w:val="•"/>
      <w:lvlJc w:val="left"/>
      <w:pPr>
        <w:tabs>
          <w:tab w:val="num" w:pos="2880"/>
        </w:tabs>
        <w:ind w:left="2880" w:hanging="360"/>
      </w:pPr>
      <w:rPr>
        <w:rFonts w:ascii="Arial" w:hAnsi="Arial" w:hint="default"/>
      </w:rPr>
    </w:lvl>
    <w:lvl w:ilvl="4" w:tplc="2E20EB36" w:tentative="1">
      <w:start w:val="1"/>
      <w:numFmt w:val="bullet"/>
      <w:lvlText w:val="•"/>
      <w:lvlJc w:val="left"/>
      <w:pPr>
        <w:tabs>
          <w:tab w:val="num" w:pos="3600"/>
        </w:tabs>
        <w:ind w:left="3600" w:hanging="360"/>
      </w:pPr>
      <w:rPr>
        <w:rFonts w:ascii="Arial" w:hAnsi="Arial" w:hint="default"/>
      </w:rPr>
    </w:lvl>
    <w:lvl w:ilvl="5" w:tplc="3CE69176" w:tentative="1">
      <w:start w:val="1"/>
      <w:numFmt w:val="bullet"/>
      <w:lvlText w:val="•"/>
      <w:lvlJc w:val="left"/>
      <w:pPr>
        <w:tabs>
          <w:tab w:val="num" w:pos="4320"/>
        </w:tabs>
        <w:ind w:left="4320" w:hanging="360"/>
      </w:pPr>
      <w:rPr>
        <w:rFonts w:ascii="Arial" w:hAnsi="Arial" w:hint="default"/>
      </w:rPr>
    </w:lvl>
    <w:lvl w:ilvl="6" w:tplc="C85623B2" w:tentative="1">
      <w:start w:val="1"/>
      <w:numFmt w:val="bullet"/>
      <w:lvlText w:val="•"/>
      <w:lvlJc w:val="left"/>
      <w:pPr>
        <w:tabs>
          <w:tab w:val="num" w:pos="5040"/>
        </w:tabs>
        <w:ind w:left="5040" w:hanging="360"/>
      </w:pPr>
      <w:rPr>
        <w:rFonts w:ascii="Arial" w:hAnsi="Arial" w:hint="default"/>
      </w:rPr>
    </w:lvl>
    <w:lvl w:ilvl="7" w:tplc="D8F84286" w:tentative="1">
      <w:start w:val="1"/>
      <w:numFmt w:val="bullet"/>
      <w:lvlText w:val="•"/>
      <w:lvlJc w:val="left"/>
      <w:pPr>
        <w:tabs>
          <w:tab w:val="num" w:pos="5760"/>
        </w:tabs>
        <w:ind w:left="5760" w:hanging="360"/>
      </w:pPr>
      <w:rPr>
        <w:rFonts w:ascii="Arial" w:hAnsi="Arial" w:hint="default"/>
      </w:rPr>
    </w:lvl>
    <w:lvl w:ilvl="8" w:tplc="5B52CD0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B505C7C"/>
    <w:multiLevelType w:val="hybridMultilevel"/>
    <w:tmpl w:val="736EDD68"/>
    <w:lvl w:ilvl="0" w:tplc="9050F854">
      <w:start w:val="1"/>
      <w:numFmt w:val="bullet"/>
      <w:lvlText w:val="•"/>
      <w:lvlJc w:val="left"/>
      <w:pPr>
        <w:tabs>
          <w:tab w:val="num" w:pos="720"/>
        </w:tabs>
        <w:ind w:left="720" w:hanging="360"/>
      </w:pPr>
      <w:rPr>
        <w:rFonts w:ascii="Arial" w:hAnsi="Arial" w:hint="default"/>
      </w:rPr>
    </w:lvl>
    <w:lvl w:ilvl="1" w:tplc="55F40C5A" w:tentative="1">
      <w:start w:val="1"/>
      <w:numFmt w:val="bullet"/>
      <w:lvlText w:val="•"/>
      <w:lvlJc w:val="left"/>
      <w:pPr>
        <w:tabs>
          <w:tab w:val="num" w:pos="1440"/>
        </w:tabs>
        <w:ind w:left="1440" w:hanging="360"/>
      </w:pPr>
      <w:rPr>
        <w:rFonts w:ascii="Arial" w:hAnsi="Arial" w:hint="default"/>
      </w:rPr>
    </w:lvl>
    <w:lvl w:ilvl="2" w:tplc="58869624" w:tentative="1">
      <w:start w:val="1"/>
      <w:numFmt w:val="bullet"/>
      <w:lvlText w:val="•"/>
      <w:lvlJc w:val="left"/>
      <w:pPr>
        <w:tabs>
          <w:tab w:val="num" w:pos="2160"/>
        </w:tabs>
        <w:ind w:left="2160" w:hanging="360"/>
      </w:pPr>
      <w:rPr>
        <w:rFonts w:ascii="Arial" w:hAnsi="Arial" w:hint="default"/>
      </w:rPr>
    </w:lvl>
    <w:lvl w:ilvl="3" w:tplc="4AA6158E" w:tentative="1">
      <w:start w:val="1"/>
      <w:numFmt w:val="bullet"/>
      <w:lvlText w:val="•"/>
      <w:lvlJc w:val="left"/>
      <w:pPr>
        <w:tabs>
          <w:tab w:val="num" w:pos="2880"/>
        </w:tabs>
        <w:ind w:left="2880" w:hanging="360"/>
      </w:pPr>
      <w:rPr>
        <w:rFonts w:ascii="Arial" w:hAnsi="Arial" w:hint="default"/>
      </w:rPr>
    </w:lvl>
    <w:lvl w:ilvl="4" w:tplc="5E58B1D6" w:tentative="1">
      <w:start w:val="1"/>
      <w:numFmt w:val="bullet"/>
      <w:lvlText w:val="•"/>
      <w:lvlJc w:val="left"/>
      <w:pPr>
        <w:tabs>
          <w:tab w:val="num" w:pos="3600"/>
        </w:tabs>
        <w:ind w:left="3600" w:hanging="360"/>
      </w:pPr>
      <w:rPr>
        <w:rFonts w:ascii="Arial" w:hAnsi="Arial" w:hint="default"/>
      </w:rPr>
    </w:lvl>
    <w:lvl w:ilvl="5" w:tplc="DFE60DB8" w:tentative="1">
      <w:start w:val="1"/>
      <w:numFmt w:val="bullet"/>
      <w:lvlText w:val="•"/>
      <w:lvlJc w:val="left"/>
      <w:pPr>
        <w:tabs>
          <w:tab w:val="num" w:pos="4320"/>
        </w:tabs>
        <w:ind w:left="4320" w:hanging="360"/>
      </w:pPr>
      <w:rPr>
        <w:rFonts w:ascii="Arial" w:hAnsi="Arial" w:hint="default"/>
      </w:rPr>
    </w:lvl>
    <w:lvl w:ilvl="6" w:tplc="95B0E60C" w:tentative="1">
      <w:start w:val="1"/>
      <w:numFmt w:val="bullet"/>
      <w:lvlText w:val="•"/>
      <w:lvlJc w:val="left"/>
      <w:pPr>
        <w:tabs>
          <w:tab w:val="num" w:pos="5040"/>
        </w:tabs>
        <w:ind w:left="5040" w:hanging="360"/>
      </w:pPr>
      <w:rPr>
        <w:rFonts w:ascii="Arial" w:hAnsi="Arial" w:hint="default"/>
      </w:rPr>
    </w:lvl>
    <w:lvl w:ilvl="7" w:tplc="DA80F722" w:tentative="1">
      <w:start w:val="1"/>
      <w:numFmt w:val="bullet"/>
      <w:lvlText w:val="•"/>
      <w:lvlJc w:val="left"/>
      <w:pPr>
        <w:tabs>
          <w:tab w:val="num" w:pos="5760"/>
        </w:tabs>
        <w:ind w:left="5760" w:hanging="360"/>
      </w:pPr>
      <w:rPr>
        <w:rFonts w:ascii="Arial" w:hAnsi="Arial" w:hint="default"/>
      </w:rPr>
    </w:lvl>
    <w:lvl w:ilvl="8" w:tplc="9DD0C12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F411AEF"/>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90474A"/>
    <w:multiLevelType w:val="hybridMultilevel"/>
    <w:tmpl w:val="BE98431A"/>
    <w:lvl w:ilvl="0" w:tplc="DB58768E">
      <w:start w:val="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0C0D"/>
    <w:multiLevelType w:val="hybridMultilevel"/>
    <w:tmpl w:val="4B6A7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EAD19AA"/>
    <w:multiLevelType w:val="hybridMultilevel"/>
    <w:tmpl w:val="2C6C7ACE"/>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0"/>
  </w:num>
  <w:num w:numId="2">
    <w:abstractNumId w:val="0"/>
  </w:num>
  <w:num w:numId="3">
    <w:abstractNumId w:val="2"/>
  </w:num>
  <w:num w:numId="4">
    <w:abstractNumId w:val="6"/>
  </w:num>
  <w:num w:numId="5">
    <w:abstractNumId w:val="3"/>
  </w:num>
  <w:num w:numId="6">
    <w:abstractNumId w:val="4"/>
  </w:num>
  <w:num w:numId="7">
    <w:abstractNumId w:val="5"/>
  </w:num>
  <w:num w:numId="8">
    <w:abstractNumId w:val="1"/>
  </w:num>
  <w:num w:numId="9">
    <w:abstractNumId w:val="7"/>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772"/>
    <w:rsid w:val="00001FFF"/>
    <w:rsid w:val="0000273C"/>
    <w:rsid w:val="000031FC"/>
    <w:rsid w:val="00003575"/>
    <w:rsid w:val="00004045"/>
    <w:rsid w:val="000046C1"/>
    <w:rsid w:val="0000471B"/>
    <w:rsid w:val="000049C3"/>
    <w:rsid w:val="00005723"/>
    <w:rsid w:val="00010F92"/>
    <w:rsid w:val="00011E16"/>
    <w:rsid w:val="0001240F"/>
    <w:rsid w:val="00014AD5"/>
    <w:rsid w:val="00015464"/>
    <w:rsid w:val="000158A3"/>
    <w:rsid w:val="00016412"/>
    <w:rsid w:val="00017375"/>
    <w:rsid w:val="000209AA"/>
    <w:rsid w:val="00021EA5"/>
    <w:rsid w:val="00021FFE"/>
    <w:rsid w:val="000225FF"/>
    <w:rsid w:val="00023B46"/>
    <w:rsid w:val="00023CF7"/>
    <w:rsid w:val="00024425"/>
    <w:rsid w:val="00024536"/>
    <w:rsid w:val="00024A9C"/>
    <w:rsid w:val="0002550D"/>
    <w:rsid w:val="00025BA7"/>
    <w:rsid w:val="0002664C"/>
    <w:rsid w:val="00026C4A"/>
    <w:rsid w:val="00030202"/>
    <w:rsid w:val="00032C7E"/>
    <w:rsid w:val="00034AC8"/>
    <w:rsid w:val="00035E94"/>
    <w:rsid w:val="000360A4"/>
    <w:rsid w:val="00036554"/>
    <w:rsid w:val="00037432"/>
    <w:rsid w:val="00037691"/>
    <w:rsid w:val="00040138"/>
    <w:rsid w:val="000414DD"/>
    <w:rsid w:val="00041941"/>
    <w:rsid w:val="00041B64"/>
    <w:rsid w:val="00043E5E"/>
    <w:rsid w:val="00046F19"/>
    <w:rsid w:val="00050877"/>
    <w:rsid w:val="0005400F"/>
    <w:rsid w:val="00055F06"/>
    <w:rsid w:val="00056377"/>
    <w:rsid w:val="00056B17"/>
    <w:rsid w:val="00057456"/>
    <w:rsid w:val="00060580"/>
    <w:rsid w:val="00062178"/>
    <w:rsid w:val="000644CB"/>
    <w:rsid w:val="00064895"/>
    <w:rsid w:val="00065985"/>
    <w:rsid w:val="00066405"/>
    <w:rsid w:val="00066BE8"/>
    <w:rsid w:val="0007027F"/>
    <w:rsid w:val="0007486A"/>
    <w:rsid w:val="00074A5C"/>
    <w:rsid w:val="000751F1"/>
    <w:rsid w:val="00075F19"/>
    <w:rsid w:val="000803A7"/>
    <w:rsid w:val="000805AB"/>
    <w:rsid w:val="000808A8"/>
    <w:rsid w:val="000808AF"/>
    <w:rsid w:val="0008143E"/>
    <w:rsid w:val="000830A6"/>
    <w:rsid w:val="000851AA"/>
    <w:rsid w:val="00087D15"/>
    <w:rsid w:val="00087EB4"/>
    <w:rsid w:val="00090725"/>
    <w:rsid w:val="00090A11"/>
    <w:rsid w:val="00092661"/>
    <w:rsid w:val="000960CE"/>
    <w:rsid w:val="000A2034"/>
    <w:rsid w:val="000A2860"/>
    <w:rsid w:val="000A28E8"/>
    <w:rsid w:val="000A439D"/>
    <w:rsid w:val="000A4706"/>
    <w:rsid w:val="000A4DEE"/>
    <w:rsid w:val="000A5055"/>
    <w:rsid w:val="000A56FC"/>
    <w:rsid w:val="000A70E9"/>
    <w:rsid w:val="000A7535"/>
    <w:rsid w:val="000B0E97"/>
    <w:rsid w:val="000B109C"/>
    <w:rsid w:val="000B37A2"/>
    <w:rsid w:val="000B3A73"/>
    <w:rsid w:val="000B4653"/>
    <w:rsid w:val="000B5B50"/>
    <w:rsid w:val="000B5DD5"/>
    <w:rsid w:val="000B68EA"/>
    <w:rsid w:val="000B7CB7"/>
    <w:rsid w:val="000B7E5E"/>
    <w:rsid w:val="000C10B6"/>
    <w:rsid w:val="000C1B8D"/>
    <w:rsid w:val="000C3480"/>
    <w:rsid w:val="000C4819"/>
    <w:rsid w:val="000C68E6"/>
    <w:rsid w:val="000C6977"/>
    <w:rsid w:val="000C765B"/>
    <w:rsid w:val="000D01A1"/>
    <w:rsid w:val="000D1313"/>
    <w:rsid w:val="000D171C"/>
    <w:rsid w:val="000D173D"/>
    <w:rsid w:val="000D1820"/>
    <w:rsid w:val="000D2581"/>
    <w:rsid w:val="000D2A1F"/>
    <w:rsid w:val="000D44D6"/>
    <w:rsid w:val="000D70B0"/>
    <w:rsid w:val="000D74E9"/>
    <w:rsid w:val="000D78BB"/>
    <w:rsid w:val="000D7A8F"/>
    <w:rsid w:val="000E0697"/>
    <w:rsid w:val="000E07EE"/>
    <w:rsid w:val="000E099B"/>
    <w:rsid w:val="000E36DC"/>
    <w:rsid w:val="000E6C00"/>
    <w:rsid w:val="000E7472"/>
    <w:rsid w:val="000F0664"/>
    <w:rsid w:val="000F11A2"/>
    <w:rsid w:val="000F1BE6"/>
    <w:rsid w:val="000F284F"/>
    <w:rsid w:val="000F2875"/>
    <w:rsid w:val="000F2FE3"/>
    <w:rsid w:val="000F3C91"/>
    <w:rsid w:val="000F4535"/>
    <w:rsid w:val="000F584B"/>
    <w:rsid w:val="000F6AD1"/>
    <w:rsid w:val="000F7C5C"/>
    <w:rsid w:val="00100766"/>
    <w:rsid w:val="00100943"/>
    <w:rsid w:val="0010174D"/>
    <w:rsid w:val="00102543"/>
    <w:rsid w:val="00102731"/>
    <w:rsid w:val="001031EB"/>
    <w:rsid w:val="00104B6C"/>
    <w:rsid w:val="0010645B"/>
    <w:rsid w:val="00106C68"/>
    <w:rsid w:val="00106D04"/>
    <w:rsid w:val="00107814"/>
    <w:rsid w:val="00111EE4"/>
    <w:rsid w:val="001124A1"/>
    <w:rsid w:val="00113282"/>
    <w:rsid w:val="001141B6"/>
    <w:rsid w:val="00114E0B"/>
    <w:rsid w:val="001151C7"/>
    <w:rsid w:val="0011587B"/>
    <w:rsid w:val="0011589A"/>
    <w:rsid w:val="00115F9F"/>
    <w:rsid w:val="00117AA3"/>
    <w:rsid w:val="00120832"/>
    <w:rsid w:val="00120F49"/>
    <w:rsid w:val="00121258"/>
    <w:rsid w:val="001222F0"/>
    <w:rsid w:val="00123786"/>
    <w:rsid w:val="00126534"/>
    <w:rsid w:val="00126836"/>
    <w:rsid w:val="00126D95"/>
    <w:rsid w:val="00132710"/>
    <w:rsid w:val="0013347F"/>
    <w:rsid w:val="00134546"/>
    <w:rsid w:val="001361EC"/>
    <w:rsid w:val="00136264"/>
    <w:rsid w:val="00137789"/>
    <w:rsid w:val="001402FD"/>
    <w:rsid w:val="00144844"/>
    <w:rsid w:val="001452A1"/>
    <w:rsid w:val="00146341"/>
    <w:rsid w:val="0014758F"/>
    <w:rsid w:val="00150F04"/>
    <w:rsid w:val="001514F3"/>
    <w:rsid w:val="0015242A"/>
    <w:rsid w:val="001524D9"/>
    <w:rsid w:val="00152D07"/>
    <w:rsid w:val="00154DA8"/>
    <w:rsid w:val="00155CF8"/>
    <w:rsid w:val="00157398"/>
    <w:rsid w:val="0015787E"/>
    <w:rsid w:val="00160A71"/>
    <w:rsid w:val="00161BAC"/>
    <w:rsid w:val="00161D3B"/>
    <w:rsid w:val="00163183"/>
    <w:rsid w:val="00165053"/>
    <w:rsid w:val="0016565F"/>
    <w:rsid w:val="00166DE9"/>
    <w:rsid w:val="00167D0B"/>
    <w:rsid w:val="00167DAA"/>
    <w:rsid w:val="00170706"/>
    <w:rsid w:val="00171B02"/>
    <w:rsid w:val="00174723"/>
    <w:rsid w:val="00174B2E"/>
    <w:rsid w:val="00175F38"/>
    <w:rsid w:val="00177388"/>
    <w:rsid w:val="001773F3"/>
    <w:rsid w:val="00177AB4"/>
    <w:rsid w:val="00180102"/>
    <w:rsid w:val="00181927"/>
    <w:rsid w:val="00182D75"/>
    <w:rsid w:val="00184FF1"/>
    <w:rsid w:val="00185DBF"/>
    <w:rsid w:val="0018776B"/>
    <w:rsid w:val="00190EBC"/>
    <w:rsid w:val="00191735"/>
    <w:rsid w:val="001921F0"/>
    <w:rsid w:val="0019328B"/>
    <w:rsid w:val="00194787"/>
    <w:rsid w:val="00194A86"/>
    <w:rsid w:val="00196BFE"/>
    <w:rsid w:val="00196C48"/>
    <w:rsid w:val="00196C6C"/>
    <w:rsid w:val="00196F00"/>
    <w:rsid w:val="001A3166"/>
    <w:rsid w:val="001A387C"/>
    <w:rsid w:val="001A3DCC"/>
    <w:rsid w:val="001A4C93"/>
    <w:rsid w:val="001A664E"/>
    <w:rsid w:val="001A6C65"/>
    <w:rsid w:val="001B024E"/>
    <w:rsid w:val="001B3E9D"/>
    <w:rsid w:val="001B5117"/>
    <w:rsid w:val="001B5892"/>
    <w:rsid w:val="001B5E3A"/>
    <w:rsid w:val="001B7131"/>
    <w:rsid w:val="001B7238"/>
    <w:rsid w:val="001B7840"/>
    <w:rsid w:val="001C05CF"/>
    <w:rsid w:val="001C063C"/>
    <w:rsid w:val="001C1AD4"/>
    <w:rsid w:val="001C3555"/>
    <w:rsid w:val="001C3A12"/>
    <w:rsid w:val="001C3C3F"/>
    <w:rsid w:val="001C7773"/>
    <w:rsid w:val="001D2602"/>
    <w:rsid w:val="001D3290"/>
    <w:rsid w:val="001D42F2"/>
    <w:rsid w:val="001D5DE3"/>
    <w:rsid w:val="001D6081"/>
    <w:rsid w:val="001D7C09"/>
    <w:rsid w:val="001E0565"/>
    <w:rsid w:val="001E0927"/>
    <w:rsid w:val="001E0A5F"/>
    <w:rsid w:val="001E0E2F"/>
    <w:rsid w:val="001E18E8"/>
    <w:rsid w:val="001E312D"/>
    <w:rsid w:val="001E3165"/>
    <w:rsid w:val="001E3531"/>
    <w:rsid w:val="001E4DCA"/>
    <w:rsid w:val="001E594F"/>
    <w:rsid w:val="001E59A0"/>
    <w:rsid w:val="001E5B53"/>
    <w:rsid w:val="001E5D48"/>
    <w:rsid w:val="001E62BD"/>
    <w:rsid w:val="001E666B"/>
    <w:rsid w:val="001E6A3A"/>
    <w:rsid w:val="001E7189"/>
    <w:rsid w:val="001E79AD"/>
    <w:rsid w:val="001F1208"/>
    <w:rsid w:val="001F15EF"/>
    <w:rsid w:val="001F19B9"/>
    <w:rsid w:val="001F279A"/>
    <w:rsid w:val="001F3BCB"/>
    <w:rsid w:val="001F4AA1"/>
    <w:rsid w:val="001F4F08"/>
    <w:rsid w:val="001F5BB4"/>
    <w:rsid w:val="001F60A5"/>
    <w:rsid w:val="00201889"/>
    <w:rsid w:val="00202993"/>
    <w:rsid w:val="00203471"/>
    <w:rsid w:val="00203622"/>
    <w:rsid w:val="0020367B"/>
    <w:rsid w:val="00204B4D"/>
    <w:rsid w:val="00206A4E"/>
    <w:rsid w:val="00211B5F"/>
    <w:rsid w:val="002126AF"/>
    <w:rsid w:val="00214E0C"/>
    <w:rsid w:val="002152FD"/>
    <w:rsid w:val="00221376"/>
    <w:rsid w:val="00221927"/>
    <w:rsid w:val="00224937"/>
    <w:rsid w:val="00225A86"/>
    <w:rsid w:val="00225B71"/>
    <w:rsid w:val="0022626A"/>
    <w:rsid w:val="00226711"/>
    <w:rsid w:val="002268F1"/>
    <w:rsid w:val="00226A30"/>
    <w:rsid w:val="00226C32"/>
    <w:rsid w:val="002309A9"/>
    <w:rsid w:val="00231DFD"/>
    <w:rsid w:val="002340DA"/>
    <w:rsid w:val="002341E1"/>
    <w:rsid w:val="00234252"/>
    <w:rsid w:val="0024149F"/>
    <w:rsid w:val="00241B12"/>
    <w:rsid w:val="00246A13"/>
    <w:rsid w:val="00247752"/>
    <w:rsid w:val="0025344C"/>
    <w:rsid w:val="00254F92"/>
    <w:rsid w:val="002607DF"/>
    <w:rsid w:val="00262473"/>
    <w:rsid w:val="00263676"/>
    <w:rsid w:val="0027180E"/>
    <w:rsid w:val="00271903"/>
    <w:rsid w:val="00271F3F"/>
    <w:rsid w:val="00274901"/>
    <w:rsid w:val="00276B79"/>
    <w:rsid w:val="00280B96"/>
    <w:rsid w:val="0028110A"/>
    <w:rsid w:val="002812F4"/>
    <w:rsid w:val="002814FD"/>
    <w:rsid w:val="00281863"/>
    <w:rsid w:val="002848EC"/>
    <w:rsid w:val="0028513B"/>
    <w:rsid w:val="00286329"/>
    <w:rsid w:val="002865CC"/>
    <w:rsid w:val="00286772"/>
    <w:rsid w:val="002872C1"/>
    <w:rsid w:val="00287CF5"/>
    <w:rsid w:val="002903CB"/>
    <w:rsid w:val="002906D3"/>
    <w:rsid w:val="00292E09"/>
    <w:rsid w:val="002939BF"/>
    <w:rsid w:val="00294C55"/>
    <w:rsid w:val="00294D62"/>
    <w:rsid w:val="002A1BC4"/>
    <w:rsid w:val="002A38D9"/>
    <w:rsid w:val="002A3B66"/>
    <w:rsid w:val="002A3E98"/>
    <w:rsid w:val="002A4192"/>
    <w:rsid w:val="002A5E5A"/>
    <w:rsid w:val="002A6DFF"/>
    <w:rsid w:val="002B0016"/>
    <w:rsid w:val="002B01C0"/>
    <w:rsid w:val="002B0264"/>
    <w:rsid w:val="002B0841"/>
    <w:rsid w:val="002B13E7"/>
    <w:rsid w:val="002B1E9A"/>
    <w:rsid w:val="002B29D6"/>
    <w:rsid w:val="002B31D2"/>
    <w:rsid w:val="002B5B01"/>
    <w:rsid w:val="002B5BA0"/>
    <w:rsid w:val="002B78B9"/>
    <w:rsid w:val="002C1D33"/>
    <w:rsid w:val="002C214D"/>
    <w:rsid w:val="002C22B8"/>
    <w:rsid w:val="002C39F5"/>
    <w:rsid w:val="002C7BA5"/>
    <w:rsid w:val="002D1254"/>
    <w:rsid w:val="002D19E2"/>
    <w:rsid w:val="002D4950"/>
    <w:rsid w:val="002D4F8C"/>
    <w:rsid w:val="002D54E6"/>
    <w:rsid w:val="002D57BE"/>
    <w:rsid w:val="002E3B9D"/>
    <w:rsid w:val="002E47CE"/>
    <w:rsid w:val="002E4856"/>
    <w:rsid w:val="002E4D69"/>
    <w:rsid w:val="002E69B1"/>
    <w:rsid w:val="002E78EF"/>
    <w:rsid w:val="002F095E"/>
    <w:rsid w:val="002F14ED"/>
    <w:rsid w:val="002F3586"/>
    <w:rsid w:val="002F3B6D"/>
    <w:rsid w:val="002F79EF"/>
    <w:rsid w:val="002F7E16"/>
    <w:rsid w:val="003003BB"/>
    <w:rsid w:val="00301532"/>
    <w:rsid w:val="0030172E"/>
    <w:rsid w:val="00301B82"/>
    <w:rsid w:val="00301E6A"/>
    <w:rsid w:val="00302A92"/>
    <w:rsid w:val="00302FAF"/>
    <w:rsid w:val="00303093"/>
    <w:rsid w:val="00303EA5"/>
    <w:rsid w:val="00304635"/>
    <w:rsid w:val="0030564B"/>
    <w:rsid w:val="003079E9"/>
    <w:rsid w:val="00307DBE"/>
    <w:rsid w:val="00311419"/>
    <w:rsid w:val="00311B7E"/>
    <w:rsid w:val="00311FBC"/>
    <w:rsid w:val="003127C5"/>
    <w:rsid w:val="00312E73"/>
    <w:rsid w:val="00313200"/>
    <w:rsid w:val="00316A57"/>
    <w:rsid w:val="00317092"/>
    <w:rsid w:val="0032334A"/>
    <w:rsid w:val="00323C47"/>
    <w:rsid w:val="003254D1"/>
    <w:rsid w:val="00325818"/>
    <w:rsid w:val="00325FD1"/>
    <w:rsid w:val="0032644D"/>
    <w:rsid w:val="00331D44"/>
    <w:rsid w:val="00332130"/>
    <w:rsid w:val="00334172"/>
    <w:rsid w:val="00334C07"/>
    <w:rsid w:val="00334C54"/>
    <w:rsid w:val="00335DF2"/>
    <w:rsid w:val="00336C26"/>
    <w:rsid w:val="00336CA2"/>
    <w:rsid w:val="00341817"/>
    <w:rsid w:val="003448D2"/>
    <w:rsid w:val="00345515"/>
    <w:rsid w:val="003460FA"/>
    <w:rsid w:val="0034614B"/>
    <w:rsid w:val="003465A3"/>
    <w:rsid w:val="00347824"/>
    <w:rsid w:val="00351820"/>
    <w:rsid w:val="00353C6D"/>
    <w:rsid w:val="00353CAF"/>
    <w:rsid w:val="00353FBC"/>
    <w:rsid w:val="003540FC"/>
    <w:rsid w:val="0035520F"/>
    <w:rsid w:val="00355813"/>
    <w:rsid w:val="003563F5"/>
    <w:rsid w:val="003565F3"/>
    <w:rsid w:val="00360516"/>
    <w:rsid w:val="00360801"/>
    <w:rsid w:val="0036197A"/>
    <w:rsid w:val="00361B80"/>
    <w:rsid w:val="0036209E"/>
    <w:rsid w:val="0036395F"/>
    <w:rsid w:val="00363BB5"/>
    <w:rsid w:val="00365317"/>
    <w:rsid w:val="00365627"/>
    <w:rsid w:val="0036779D"/>
    <w:rsid w:val="00371E13"/>
    <w:rsid w:val="00374AFF"/>
    <w:rsid w:val="00374EE9"/>
    <w:rsid w:val="0037521F"/>
    <w:rsid w:val="00377902"/>
    <w:rsid w:val="00377B3C"/>
    <w:rsid w:val="00377C44"/>
    <w:rsid w:val="003801B3"/>
    <w:rsid w:val="00380537"/>
    <w:rsid w:val="0038088F"/>
    <w:rsid w:val="00380A97"/>
    <w:rsid w:val="00381477"/>
    <w:rsid w:val="00381DBB"/>
    <w:rsid w:val="003829D3"/>
    <w:rsid w:val="00384C2E"/>
    <w:rsid w:val="00385425"/>
    <w:rsid w:val="0038619D"/>
    <w:rsid w:val="00390A55"/>
    <w:rsid w:val="003924D9"/>
    <w:rsid w:val="003924DE"/>
    <w:rsid w:val="00393F49"/>
    <w:rsid w:val="00394B92"/>
    <w:rsid w:val="00395399"/>
    <w:rsid w:val="003956B2"/>
    <w:rsid w:val="00395DB8"/>
    <w:rsid w:val="00396A60"/>
    <w:rsid w:val="00396B02"/>
    <w:rsid w:val="00397DFD"/>
    <w:rsid w:val="00397FDB"/>
    <w:rsid w:val="003A0BFA"/>
    <w:rsid w:val="003A1000"/>
    <w:rsid w:val="003A3C0E"/>
    <w:rsid w:val="003A5CEA"/>
    <w:rsid w:val="003A6748"/>
    <w:rsid w:val="003A6838"/>
    <w:rsid w:val="003A7D57"/>
    <w:rsid w:val="003B0583"/>
    <w:rsid w:val="003B0AE8"/>
    <w:rsid w:val="003B30F9"/>
    <w:rsid w:val="003B3303"/>
    <w:rsid w:val="003B3EA0"/>
    <w:rsid w:val="003B6E0E"/>
    <w:rsid w:val="003B7D34"/>
    <w:rsid w:val="003C0599"/>
    <w:rsid w:val="003C3337"/>
    <w:rsid w:val="003C35D5"/>
    <w:rsid w:val="003C407D"/>
    <w:rsid w:val="003C4510"/>
    <w:rsid w:val="003C5BE9"/>
    <w:rsid w:val="003C63E1"/>
    <w:rsid w:val="003C68AE"/>
    <w:rsid w:val="003C7E0D"/>
    <w:rsid w:val="003D0D39"/>
    <w:rsid w:val="003D5B99"/>
    <w:rsid w:val="003D64D1"/>
    <w:rsid w:val="003D6924"/>
    <w:rsid w:val="003D74BD"/>
    <w:rsid w:val="003D777D"/>
    <w:rsid w:val="003E2904"/>
    <w:rsid w:val="003E44C7"/>
    <w:rsid w:val="003E7CE9"/>
    <w:rsid w:val="003F174A"/>
    <w:rsid w:val="003F28C2"/>
    <w:rsid w:val="003F3873"/>
    <w:rsid w:val="003F61BD"/>
    <w:rsid w:val="003F692F"/>
    <w:rsid w:val="00401F00"/>
    <w:rsid w:val="00402133"/>
    <w:rsid w:val="004029A9"/>
    <w:rsid w:val="00402F18"/>
    <w:rsid w:val="00403163"/>
    <w:rsid w:val="00404C24"/>
    <w:rsid w:val="0040596F"/>
    <w:rsid w:val="00406FD0"/>
    <w:rsid w:val="004111DD"/>
    <w:rsid w:val="00413BD6"/>
    <w:rsid w:val="004142CF"/>
    <w:rsid w:val="00414D0D"/>
    <w:rsid w:val="004155AD"/>
    <w:rsid w:val="00417582"/>
    <w:rsid w:val="004204CF"/>
    <w:rsid w:val="00420821"/>
    <w:rsid w:val="00420B6C"/>
    <w:rsid w:val="00421808"/>
    <w:rsid w:val="00422757"/>
    <w:rsid w:val="00424297"/>
    <w:rsid w:val="004253E2"/>
    <w:rsid w:val="00426851"/>
    <w:rsid w:val="0043103D"/>
    <w:rsid w:val="004326A8"/>
    <w:rsid w:val="0043657B"/>
    <w:rsid w:val="00440121"/>
    <w:rsid w:val="0044103D"/>
    <w:rsid w:val="00441D9E"/>
    <w:rsid w:val="00441E08"/>
    <w:rsid w:val="004436E0"/>
    <w:rsid w:val="00443929"/>
    <w:rsid w:val="004444C2"/>
    <w:rsid w:val="00444A13"/>
    <w:rsid w:val="00446766"/>
    <w:rsid w:val="00446D7C"/>
    <w:rsid w:val="00446DCA"/>
    <w:rsid w:val="0045071E"/>
    <w:rsid w:val="00450E3D"/>
    <w:rsid w:val="004538A3"/>
    <w:rsid w:val="00454B23"/>
    <w:rsid w:val="0045551A"/>
    <w:rsid w:val="0045576F"/>
    <w:rsid w:val="004563B4"/>
    <w:rsid w:val="00460861"/>
    <w:rsid w:val="004619C8"/>
    <w:rsid w:val="00462BD7"/>
    <w:rsid w:val="00462F26"/>
    <w:rsid w:val="0046313D"/>
    <w:rsid w:val="00463A3C"/>
    <w:rsid w:val="00463B2A"/>
    <w:rsid w:val="00465486"/>
    <w:rsid w:val="00465AE8"/>
    <w:rsid w:val="00465F24"/>
    <w:rsid w:val="00466909"/>
    <w:rsid w:val="00467EB4"/>
    <w:rsid w:val="00470F0B"/>
    <w:rsid w:val="004722C1"/>
    <w:rsid w:val="00474378"/>
    <w:rsid w:val="004756B4"/>
    <w:rsid w:val="0047680E"/>
    <w:rsid w:val="004813D6"/>
    <w:rsid w:val="0049513B"/>
    <w:rsid w:val="004966D0"/>
    <w:rsid w:val="00496F27"/>
    <w:rsid w:val="004A1A66"/>
    <w:rsid w:val="004A2035"/>
    <w:rsid w:val="004A3139"/>
    <w:rsid w:val="004A5DE5"/>
    <w:rsid w:val="004A67C1"/>
    <w:rsid w:val="004A76EA"/>
    <w:rsid w:val="004A78CF"/>
    <w:rsid w:val="004A7FD6"/>
    <w:rsid w:val="004B09B3"/>
    <w:rsid w:val="004B1A52"/>
    <w:rsid w:val="004B3F39"/>
    <w:rsid w:val="004B691F"/>
    <w:rsid w:val="004B75C9"/>
    <w:rsid w:val="004C03DB"/>
    <w:rsid w:val="004C1293"/>
    <w:rsid w:val="004C1FD8"/>
    <w:rsid w:val="004C220C"/>
    <w:rsid w:val="004C2882"/>
    <w:rsid w:val="004C52CC"/>
    <w:rsid w:val="004C5C2E"/>
    <w:rsid w:val="004C648F"/>
    <w:rsid w:val="004C71D1"/>
    <w:rsid w:val="004D03BE"/>
    <w:rsid w:val="004D16C7"/>
    <w:rsid w:val="004D1FFB"/>
    <w:rsid w:val="004D4287"/>
    <w:rsid w:val="004D4686"/>
    <w:rsid w:val="004D4E1A"/>
    <w:rsid w:val="004D5119"/>
    <w:rsid w:val="004D5438"/>
    <w:rsid w:val="004D59E6"/>
    <w:rsid w:val="004D6239"/>
    <w:rsid w:val="004E023C"/>
    <w:rsid w:val="004E0838"/>
    <w:rsid w:val="004E169E"/>
    <w:rsid w:val="004E2BC1"/>
    <w:rsid w:val="004E3C20"/>
    <w:rsid w:val="004E5CC0"/>
    <w:rsid w:val="004E6506"/>
    <w:rsid w:val="004E6AC1"/>
    <w:rsid w:val="004E7BE0"/>
    <w:rsid w:val="004F06AA"/>
    <w:rsid w:val="004F0DFF"/>
    <w:rsid w:val="004F1A65"/>
    <w:rsid w:val="004F380B"/>
    <w:rsid w:val="004F3F98"/>
    <w:rsid w:val="004F47DA"/>
    <w:rsid w:val="004F4C46"/>
    <w:rsid w:val="004F4CA3"/>
    <w:rsid w:val="004F5EA0"/>
    <w:rsid w:val="00500650"/>
    <w:rsid w:val="005029CD"/>
    <w:rsid w:val="00504CB2"/>
    <w:rsid w:val="00505159"/>
    <w:rsid w:val="00505BAA"/>
    <w:rsid w:val="00506864"/>
    <w:rsid w:val="005101DF"/>
    <w:rsid w:val="005108B0"/>
    <w:rsid w:val="00510E76"/>
    <w:rsid w:val="00512A7E"/>
    <w:rsid w:val="00512D88"/>
    <w:rsid w:val="00515270"/>
    <w:rsid w:val="005174C9"/>
    <w:rsid w:val="00517C9B"/>
    <w:rsid w:val="005201AB"/>
    <w:rsid w:val="005223E2"/>
    <w:rsid w:val="00522A4B"/>
    <w:rsid w:val="005247B2"/>
    <w:rsid w:val="00524D12"/>
    <w:rsid w:val="005250D4"/>
    <w:rsid w:val="00526037"/>
    <w:rsid w:val="0052703C"/>
    <w:rsid w:val="0053020C"/>
    <w:rsid w:val="00530C76"/>
    <w:rsid w:val="005329FF"/>
    <w:rsid w:val="00532A89"/>
    <w:rsid w:val="00533072"/>
    <w:rsid w:val="00533777"/>
    <w:rsid w:val="00533E38"/>
    <w:rsid w:val="005340B0"/>
    <w:rsid w:val="005350B8"/>
    <w:rsid w:val="0053593B"/>
    <w:rsid w:val="00535A6D"/>
    <w:rsid w:val="00540764"/>
    <w:rsid w:val="00540CFE"/>
    <w:rsid w:val="00542012"/>
    <w:rsid w:val="00542BB0"/>
    <w:rsid w:val="0054315A"/>
    <w:rsid w:val="005462A3"/>
    <w:rsid w:val="00547A20"/>
    <w:rsid w:val="005501FB"/>
    <w:rsid w:val="005525A8"/>
    <w:rsid w:val="00552C8D"/>
    <w:rsid w:val="00553749"/>
    <w:rsid w:val="00553829"/>
    <w:rsid w:val="00556126"/>
    <w:rsid w:val="00556B1D"/>
    <w:rsid w:val="00557A8B"/>
    <w:rsid w:val="00561A94"/>
    <w:rsid w:val="005621DF"/>
    <w:rsid w:val="005641A0"/>
    <w:rsid w:val="00565D55"/>
    <w:rsid w:val="0056623D"/>
    <w:rsid w:val="0056693F"/>
    <w:rsid w:val="0056788D"/>
    <w:rsid w:val="00567AED"/>
    <w:rsid w:val="00567E98"/>
    <w:rsid w:val="00572DCB"/>
    <w:rsid w:val="00572F71"/>
    <w:rsid w:val="00573DDA"/>
    <w:rsid w:val="005743E7"/>
    <w:rsid w:val="00575064"/>
    <w:rsid w:val="00576CF5"/>
    <w:rsid w:val="00576F0A"/>
    <w:rsid w:val="00577189"/>
    <w:rsid w:val="00577D27"/>
    <w:rsid w:val="00581805"/>
    <w:rsid w:val="005819B8"/>
    <w:rsid w:val="00582809"/>
    <w:rsid w:val="00582EF7"/>
    <w:rsid w:val="005831A3"/>
    <w:rsid w:val="0058355E"/>
    <w:rsid w:val="0058450C"/>
    <w:rsid w:val="0058717C"/>
    <w:rsid w:val="00587218"/>
    <w:rsid w:val="00587769"/>
    <w:rsid w:val="005878BC"/>
    <w:rsid w:val="005906A1"/>
    <w:rsid w:val="0059070D"/>
    <w:rsid w:val="00591326"/>
    <w:rsid w:val="0059188B"/>
    <w:rsid w:val="00591D74"/>
    <w:rsid w:val="00592E39"/>
    <w:rsid w:val="00592FB7"/>
    <w:rsid w:val="00593C49"/>
    <w:rsid w:val="0059464C"/>
    <w:rsid w:val="00595740"/>
    <w:rsid w:val="00595B6F"/>
    <w:rsid w:val="00597D05"/>
    <w:rsid w:val="005A1353"/>
    <w:rsid w:val="005A6809"/>
    <w:rsid w:val="005A6CD9"/>
    <w:rsid w:val="005A71AE"/>
    <w:rsid w:val="005B302D"/>
    <w:rsid w:val="005B337C"/>
    <w:rsid w:val="005B33A7"/>
    <w:rsid w:val="005B3486"/>
    <w:rsid w:val="005B3977"/>
    <w:rsid w:val="005B398C"/>
    <w:rsid w:val="005C049B"/>
    <w:rsid w:val="005C076A"/>
    <w:rsid w:val="005C0D35"/>
    <w:rsid w:val="005C31D9"/>
    <w:rsid w:val="005C3B04"/>
    <w:rsid w:val="005C58E7"/>
    <w:rsid w:val="005C637D"/>
    <w:rsid w:val="005D30A3"/>
    <w:rsid w:val="005D31DF"/>
    <w:rsid w:val="005D7D3A"/>
    <w:rsid w:val="005E1093"/>
    <w:rsid w:val="005E10D4"/>
    <w:rsid w:val="005E2F40"/>
    <w:rsid w:val="005E452B"/>
    <w:rsid w:val="005E464C"/>
    <w:rsid w:val="005E49D1"/>
    <w:rsid w:val="005E51FB"/>
    <w:rsid w:val="005E5514"/>
    <w:rsid w:val="005E703F"/>
    <w:rsid w:val="005F06D7"/>
    <w:rsid w:val="005F09DD"/>
    <w:rsid w:val="005F1B68"/>
    <w:rsid w:val="005F295E"/>
    <w:rsid w:val="005F29A4"/>
    <w:rsid w:val="005F31D9"/>
    <w:rsid w:val="005F5119"/>
    <w:rsid w:val="005F52B7"/>
    <w:rsid w:val="005F5709"/>
    <w:rsid w:val="005F7A74"/>
    <w:rsid w:val="005F7F52"/>
    <w:rsid w:val="00600005"/>
    <w:rsid w:val="006025BE"/>
    <w:rsid w:val="00603B46"/>
    <w:rsid w:val="0060497B"/>
    <w:rsid w:val="00605398"/>
    <w:rsid w:val="00605DAC"/>
    <w:rsid w:val="006061B4"/>
    <w:rsid w:val="00606362"/>
    <w:rsid w:val="006069CA"/>
    <w:rsid w:val="006072B8"/>
    <w:rsid w:val="00607B1F"/>
    <w:rsid w:val="006105E4"/>
    <w:rsid w:val="00610C0F"/>
    <w:rsid w:val="00611C91"/>
    <w:rsid w:val="00612811"/>
    <w:rsid w:val="006132BB"/>
    <w:rsid w:val="00613392"/>
    <w:rsid w:val="00615C74"/>
    <w:rsid w:val="006164D8"/>
    <w:rsid w:val="00617EDC"/>
    <w:rsid w:val="00622D0B"/>
    <w:rsid w:val="00622DF9"/>
    <w:rsid w:val="0062410A"/>
    <w:rsid w:val="006247CF"/>
    <w:rsid w:val="00625B43"/>
    <w:rsid w:val="006268C5"/>
    <w:rsid w:val="00626B5E"/>
    <w:rsid w:val="0063075E"/>
    <w:rsid w:val="006309DF"/>
    <w:rsid w:val="006321F7"/>
    <w:rsid w:val="00635BA9"/>
    <w:rsid w:val="00636BB5"/>
    <w:rsid w:val="00637955"/>
    <w:rsid w:val="00637A5B"/>
    <w:rsid w:val="00641342"/>
    <w:rsid w:val="00641EC8"/>
    <w:rsid w:val="00642749"/>
    <w:rsid w:val="006428CB"/>
    <w:rsid w:val="00642D36"/>
    <w:rsid w:val="00643D8C"/>
    <w:rsid w:val="00645971"/>
    <w:rsid w:val="00645CA6"/>
    <w:rsid w:val="00646903"/>
    <w:rsid w:val="00650D1D"/>
    <w:rsid w:val="00651ADD"/>
    <w:rsid w:val="006546AF"/>
    <w:rsid w:val="0065484E"/>
    <w:rsid w:val="00655EC1"/>
    <w:rsid w:val="006561DA"/>
    <w:rsid w:val="006607AE"/>
    <w:rsid w:val="00660F0E"/>
    <w:rsid w:val="00661023"/>
    <w:rsid w:val="006619EA"/>
    <w:rsid w:val="00663C85"/>
    <w:rsid w:val="006653B7"/>
    <w:rsid w:val="00665ECE"/>
    <w:rsid w:val="00666F10"/>
    <w:rsid w:val="006670D3"/>
    <w:rsid w:val="00667126"/>
    <w:rsid w:val="0066784A"/>
    <w:rsid w:val="00671BC6"/>
    <w:rsid w:val="00672935"/>
    <w:rsid w:val="0067493E"/>
    <w:rsid w:val="006753C1"/>
    <w:rsid w:val="006761B7"/>
    <w:rsid w:val="006804CD"/>
    <w:rsid w:val="00680771"/>
    <w:rsid w:val="00681580"/>
    <w:rsid w:val="006828C1"/>
    <w:rsid w:val="00686262"/>
    <w:rsid w:val="00686589"/>
    <w:rsid w:val="00686BB9"/>
    <w:rsid w:val="00687BAA"/>
    <w:rsid w:val="00690349"/>
    <w:rsid w:val="00690580"/>
    <w:rsid w:val="00691827"/>
    <w:rsid w:val="00694EAB"/>
    <w:rsid w:val="0069577D"/>
    <w:rsid w:val="006A0156"/>
    <w:rsid w:val="006A0B5E"/>
    <w:rsid w:val="006A19C9"/>
    <w:rsid w:val="006A2840"/>
    <w:rsid w:val="006A308D"/>
    <w:rsid w:val="006A6E58"/>
    <w:rsid w:val="006A6FCF"/>
    <w:rsid w:val="006B2A81"/>
    <w:rsid w:val="006B30D0"/>
    <w:rsid w:val="006B33DB"/>
    <w:rsid w:val="006B39C2"/>
    <w:rsid w:val="006B489A"/>
    <w:rsid w:val="006B5B6E"/>
    <w:rsid w:val="006B6AFC"/>
    <w:rsid w:val="006B7471"/>
    <w:rsid w:val="006C05AF"/>
    <w:rsid w:val="006C06BF"/>
    <w:rsid w:val="006C3226"/>
    <w:rsid w:val="006C3AD4"/>
    <w:rsid w:val="006C6030"/>
    <w:rsid w:val="006C6940"/>
    <w:rsid w:val="006C74A3"/>
    <w:rsid w:val="006C7F73"/>
    <w:rsid w:val="006D0D4D"/>
    <w:rsid w:val="006D2816"/>
    <w:rsid w:val="006D3216"/>
    <w:rsid w:val="006D4A58"/>
    <w:rsid w:val="006D4E15"/>
    <w:rsid w:val="006D62DD"/>
    <w:rsid w:val="006D6641"/>
    <w:rsid w:val="006E264C"/>
    <w:rsid w:val="006E2E1F"/>
    <w:rsid w:val="006E3D37"/>
    <w:rsid w:val="006E487A"/>
    <w:rsid w:val="006E5D27"/>
    <w:rsid w:val="006F1AA5"/>
    <w:rsid w:val="006F2B8F"/>
    <w:rsid w:val="006F2EA4"/>
    <w:rsid w:val="006F493C"/>
    <w:rsid w:val="006F7EB2"/>
    <w:rsid w:val="007005D8"/>
    <w:rsid w:val="00701EBD"/>
    <w:rsid w:val="0070319C"/>
    <w:rsid w:val="00703610"/>
    <w:rsid w:val="007036F6"/>
    <w:rsid w:val="007038E5"/>
    <w:rsid w:val="00704D38"/>
    <w:rsid w:val="007074E5"/>
    <w:rsid w:val="0071093C"/>
    <w:rsid w:val="00711E42"/>
    <w:rsid w:val="007145E3"/>
    <w:rsid w:val="0071584E"/>
    <w:rsid w:val="00722407"/>
    <w:rsid w:val="0072289B"/>
    <w:rsid w:val="00722BAF"/>
    <w:rsid w:val="007231CD"/>
    <w:rsid w:val="00723C07"/>
    <w:rsid w:val="00724E8B"/>
    <w:rsid w:val="007262E8"/>
    <w:rsid w:val="007301ED"/>
    <w:rsid w:val="0073021B"/>
    <w:rsid w:val="00730AEB"/>
    <w:rsid w:val="00731759"/>
    <w:rsid w:val="00732B96"/>
    <w:rsid w:val="0073313C"/>
    <w:rsid w:val="007332B6"/>
    <w:rsid w:val="00733688"/>
    <w:rsid w:val="00733BAD"/>
    <w:rsid w:val="00737350"/>
    <w:rsid w:val="00737D70"/>
    <w:rsid w:val="007403F5"/>
    <w:rsid w:val="00740844"/>
    <w:rsid w:val="007409E5"/>
    <w:rsid w:val="00742D55"/>
    <w:rsid w:val="00743694"/>
    <w:rsid w:val="007442CD"/>
    <w:rsid w:val="00745A48"/>
    <w:rsid w:val="00747A36"/>
    <w:rsid w:val="00751DEC"/>
    <w:rsid w:val="007547C7"/>
    <w:rsid w:val="0075663F"/>
    <w:rsid w:val="00757946"/>
    <w:rsid w:val="007625B8"/>
    <w:rsid w:val="007673FD"/>
    <w:rsid w:val="00767E82"/>
    <w:rsid w:val="007706D5"/>
    <w:rsid w:val="0077095A"/>
    <w:rsid w:val="00771883"/>
    <w:rsid w:val="007741D5"/>
    <w:rsid w:val="00774631"/>
    <w:rsid w:val="00774C09"/>
    <w:rsid w:val="00780EB1"/>
    <w:rsid w:val="0078115A"/>
    <w:rsid w:val="00781D4E"/>
    <w:rsid w:val="00782653"/>
    <w:rsid w:val="007829A9"/>
    <w:rsid w:val="0078318E"/>
    <w:rsid w:val="007846E7"/>
    <w:rsid w:val="00787CD3"/>
    <w:rsid w:val="0079097A"/>
    <w:rsid w:val="00790FD3"/>
    <w:rsid w:val="007911FB"/>
    <w:rsid w:val="00791D16"/>
    <w:rsid w:val="0079515A"/>
    <w:rsid w:val="00795851"/>
    <w:rsid w:val="007967CB"/>
    <w:rsid w:val="00796E8D"/>
    <w:rsid w:val="007975A6"/>
    <w:rsid w:val="0079780D"/>
    <w:rsid w:val="00797CD0"/>
    <w:rsid w:val="007A0023"/>
    <w:rsid w:val="007A14E2"/>
    <w:rsid w:val="007A19E1"/>
    <w:rsid w:val="007A22FB"/>
    <w:rsid w:val="007A4007"/>
    <w:rsid w:val="007A45D3"/>
    <w:rsid w:val="007A4AD3"/>
    <w:rsid w:val="007A4BB1"/>
    <w:rsid w:val="007A5A38"/>
    <w:rsid w:val="007A6314"/>
    <w:rsid w:val="007A6ECA"/>
    <w:rsid w:val="007A7E73"/>
    <w:rsid w:val="007B0F6D"/>
    <w:rsid w:val="007B3ADE"/>
    <w:rsid w:val="007B3EC0"/>
    <w:rsid w:val="007B5538"/>
    <w:rsid w:val="007B60BC"/>
    <w:rsid w:val="007B64BA"/>
    <w:rsid w:val="007C03A3"/>
    <w:rsid w:val="007C0937"/>
    <w:rsid w:val="007C1173"/>
    <w:rsid w:val="007C3065"/>
    <w:rsid w:val="007C3C14"/>
    <w:rsid w:val="007C3DC3"/>
    <w:rsid w:val="007C6175"/>
    <w:rsid w:val="007C6D50"/>
    <w:rsid w:val="007C70F9"/>
    <w:rsid w:val="007D04A2"/>
    <w:rsid w:val="007D0738"/>
    <w:rsid w:val="007D0DA5"/>
    <w:rsid w:val="007D1A39"/>
    <w:rsid w:val="007D2F2B"/>
    <w:rsid w:val="007D37EA"/>
    <w:rsid w:val="007D628F"/>
    <w:rsid w:val="007D7DEE"/>
    <w:rsid w:val="007E01C1"/>
    <w:rsid w:val="007E107C"/>
    <w:rsid w:val="007E11DD"/>
    <w:rsid w:val="007E3686"/>
    <w:rsid w:val="007E3AD4"/>
    <w:rsid w:val="007E3CA5"/>
    <w:rsid w:val="007E3DE2"/>
    <w:rsid w:val="007E45A3"/>
    <w:rsid w:val="007E4835"/>
    <w:rsid w:val="007E5D49"/>
    <w:rsid w:val="007E5EAD"/>
    <w:rsid w:val="007E6719"/>
    <w:rsid w:val="007E6861"/>
    <w:rsid w:val="007F0947"/>
    <w:rsid w:val="007F2DAA"/>
    <w:rsid w:val="007F3E00"/>
    <w:rsid w:val="007F7E66"/>
    <w:rsid w:val="008018ED"/>
    <w:rsid w:val="00802581"/>
    <w:rsid w:val="008031E2"/>
    <w:rsid w:val="00803560"/>
    <w:rsid w:val="008036AA"/>
    <w:rsid w:val="00806586"/>
    <w:rsid w:val="008068AC"/>
    <w:rsid w:val="00807D8D"/>
    <w:rsid w:val="008110A8"/>
    <w:rsid w:val="0081194F"/>
    <w:rsid w:val="0081203F"/>
    <w:rsid w:val="008121CC"/>
    <w:rsid w:val="008130CC"/>
    <w:rsid w:val="0081346A"/>
    <w:rsid w:val="00813AAE"/>
    <w:rsid w:val="00814033"/>
    <w:rsid w:val="00814EEA"/>
    <w:rsid w:val="0082174A"/>
    <w:rsid w:val="00821DB6"/>
    <w:rsid w:val="0082314E"/>
    <w:rsid w:val="0082436F"/>
    <w:rsid w:val="0082563A"/>
    <w:rsid w:val="008259B7"/>
    <w:rsid w:val="00825F9F"/>
    <w:rsid w:val="008268C1"/>
    <w:rsid w:val="00827BFA"/>
    <w:rsid w:val="008313C8"/>
    <w:rsid w:val="0083202A"/>
    <w:rsid w:val="00832A6A"/>
    <w:rsid w:val="00833187"/>
    <w:rsid w:val="00834478"/>
    <w:rsid w:val="008354CD"/>
    <w:rsid w:val="00835B83"/>
    <w:rsid w:val="00835EBC"/>
    <w:rsid w:val="00836CBF"/>
    <w:rsid w:val="008371AE"/>
    <w:rsid w:val="008373B4"/>
    <w:rsid w:val="00837795"/>
    <w:rsid w:val="00840BAA"/>
    <w:rsid w:val="00840F43"/>
    <w:rsid w:val="008436BE"/>
    <w:rsid w:val="00843D73"/>
    <w:rsid w:val="00844130"/>
    <w:rsid w:val="00845292"/>
    <w:rsid w:val="00845576"/>
    <w:rsid w:val="0084559C"/>
    <w:rsid w:val="00845E36"/>
    <w:rsid w:val="00850CB4"/>
    <w:rsid w:val="00851BA3"/>
    <w:rsid w:val="008545C0"/>
    <w:rsid w:val="00854B12"/>
    <w:rsid w:val="00854C4E"/>
    <w:rsid w:val="00855CD7"/>
    <w:rsid w:val="00856182"/>
    <w:rsid w:val="008561BB"/>
    <w:rsid w:val="00857D67"/>
    <w:rsid w:val="00860F9F"/>
    <w:rsid w:val="00864CF7"/>
    <w:rsid w:val="008660BF"/>
    <w:rsid w:val="00867BAE"/>
    <w:rsid w:val="00867D99"/>
    <w:rsid w:val="008709D6"/>
    <w:rsid w:val="00871617"/>
    <w:rsid w:val="00872156"/>
    <w:rsid w:val="00872B33"/>
    <w:rsid w:val="00873858"/>
    <w:rsid w:val="00873C1D"/>
    <w:rsid w:val="00874518"/>
    <w:rsid w:val="0087484B"/>
    <w:rsid w:val="0087488D"/>
    <w:rsid w:val="0087507F"/>
    <w:rsid w:val="0088047A"/>
    <w:rsid w:val="00880519"/>
    <w:rsid w:val="0088200B"/>
    <w:rsid w:val="0088230D"/>
    <w:rsid w:val="0088279C"/>
    <w:rsid w:val="00882EA9"/>
    <w:rsid w:val="00883C33"/>
    <w:rsid w:val="008840B6"/>
    <w:rsid w:val="008849FF"/>
    <w:rsid w:val="00884A56"/>
    <w:rsid w:val="00884B5C"/>
    <w:rsid w:val="00884D8D"/>
    <w:rsid w:val="0088628B"/>
    <w:rsid w:val="00886AC8"/>
    <w:rsid w:val="008879D8"/>
    <w:rsid w:val="0089001C"/>
    <w:rsid w:val="00890D87"/>
    <w:rsid w:val="00891AEE"/>
    <w:rsid w:val="008930C9"/>
    <w:rsid w:val="00893A51"/>
    <w:rsid w:val="00893AA0"/>
    <w:rsid w:val="00893ED1"/>
    <w:rsid w:val="0089632F"/>
    <w:rsid w:val="008A1D89"/>
    <w:rsid w:val="008A25BD"/>
    <w:rsid w:val="008A29A0"/>
    <w:rsid w:val="008A3969"/>
    <w:rsid w:val="008A5644"/>
    <w:rsid w:val="008A5F3B"/>
    <w:rsid w:val="008A6302"/>
    <w:rsid w:val="008A7493"/>
    <w:rsid w:val="008A7EB8"/>
    <w:rsid w:val="008B0C9C"/>
    <w:rsid w:val="008B202F"/>
    <w:rsid w:val="008B2D15"/>
    <w:rsid w:val="008B34D9"/>
    <w:rsid w:val="008B788B"/>
    <w:rsid w:val="008B7CEB"/>
    <w:rsid w:val="008C07EE"/>
    <w:rsid w:val="008C1B51"/>
    <w:rsid w:val="008C1F2B"/>
    <w:rsid w:val="008C2359"/>
    <w:rsid w:val="008C3FDF"/>
    <w:rsid w:val="008C6084"/>
    <w:rsid w:val="008C7A5F"/>
    <w:rsid w:val="008D168D"/>
    <w:rsid w:val="008D1873"/>
    <w:rsid w:val="008D1E2C"/>
    <w:rsid w:val="008D259F"/>
    <w:rsid w:val="008D5391"/>
    <w:rsid w:val="008D5E30"/>
    <w:rsid w:val="008D6696"/>
    <w:rsid w:val="008D7442"/>
    <w:rsid w:val="008E1588"/>
    <w:rsid w:val="008E1E9D"/>
    <w:rsid w:val="008E3216"/>
    <w:rsid w:val="008E35D4"/>
    <w:rsid w:val="008E38B3"/>
    <w:rsid w:val="008E6305"/>
    <w:rsid w:val="008E67F8"/>
    <w:rsid w:val="008E721B"/>
    <w:rsid w:val="008E74E2"/>
    <w:rsid w:val="008E7A06"/>
    <w:rsid w:val="008F06A0"/>
    <w:rsid w:val="008F17EF"/>
    <w:rsid w:val="008F192C"/>
    <w:rsid w:val="008F2125"/>
    <w:rsid w:val="008F218B"/>
    <w:rsid w:val="008F2685"/>
    <w:rsid w:val="008F51B4"/>
    <w:rsid w:val="008F554B"/>
    <w:rsid w:val="008F576B"/>
    <w:rsid w:val="008F6901"/>
    <w:rsid w:val="00903BB7"/>
    <w:rsid w:val="00904B27"/>
    <w:rsid w:val="009060AF"/>
    <w:rsid w:val="0090797A"/>
    <w:rsid w:val="00907A95"/>
    <w:rsid w:val="0091107A"/>
    <w:rsid w:val="00912030"/>
    <w:rsid w:val="00915BBA"/>
    <w:rsid w:val="009160C4"/>
    <w:rsid w:val="009167BC"/>
    <w:rsid w:val="00916A30"/>
    <w:rsid w:val="00920B45"/>
    <w:rsid w:val="009213C7"/>
    <w:rsid w:val="00921DFA"/>
    <w:rsid w:val="00923F1F"/>
    <w:rsid w:val="009250E9"/>
    <w:rsid w:val="00925A73"/>
    <w:rsid w:val="0092684B"/>
    <w:rsid w:val="00926D42"/>
    <w:rsid w:val="009304FA"/>
    <w:rsid w:val="00930A59"/>
    <w:rsid w:val="00930AEF"/>
    <w:rsid w:val="00931AC9"/>
    <w:rsid w:val="00932E9D"/>
    <w:rsid w:val="00933367"/>
    <w:rsid w:val="00933CC0"/>
    <w:rsid w:val="00934FC0"/>
    <w:rsid w:val="0093601F"/>
    <w:rsid w:val="00936CAE"/>
    <w:rsid w:val="0093799E"/>
    <w:rsid w:val="00940393"/>
    <w:rsid w:val="00943275"/>
    <w:rsid w:val="0094337C"/>
    <w:rsid w:val="00944CD7"/>
    <w:rsid w:val="0094512D"/>
    <w:rsid w:val="0094553F"/>
    <w:rsid w:val="00945BE6"/>
    <w:rsid w:val="00945E7D"/>
    <w:rsid w:val="00945ECC"/>
    <w:rsid w:val="009501DA"/>
    <w:rsid w:val="0095099E"/>
    <w:rsid w:val="009514F1"/>
    <w:rsid w:val="00952AED"/>
    <w:rsid w:val="00952F6A"/>
    <w:rsid w:val="0095368A"/>
    <w:rsid w:val="00955E77"/>
    <w:rsid w:val="009608A2"/>
    <w:rsid w:val="00960C26"/>
    <w:rsid w:val="00961C0F"/>
    <w:rsid w:val="009622CC"/>
    <w:rsid w:val="00964E12"/>
    <w:rsid w:val="009651C6"/>
    <w:rsid w:val="00967A36"/>
    <w:rsid w:val="00967AA9"/>
    <w:rsid w:val="009715B7"/>
    <w:rsid w:val="00971A9C"/>
    <w:rsid w:val="00975DA4"/>
    <w:rsid w:val="00975ECE"/>
    <w:rsid w:val="009778D7"/>
    <w:rsid w:val="009779C5"/>
    <w:rsid w:val="00981081"/>
    <w:rsid w:val="00981256"/>
    <w:rsid w:val="00983065"/>
    <w:rsid w:val="009834F0"/>
    <w:rsid w:val="00984615"/>
    <w:rsid w:val="00987626"/>
    <w:rsid w:val="009908E5"/>
    <w:rsid w:val="00990A16"/>
    <w:rsid w:val="0099294F"/>
    <w:rsid w:val="00993507"/>
    <w:rsid w:val="0099483D"/>
    <w:rsid w:val="0099773C"/>
    <w:rsid w:val="00997F75"/>
    <w:rsid w:val="009A01B1"/>
    <w:rsid w:val="009A22EB"/>
    <w:rsid w:val="009A4413"/>
    <w:rsid w:val="009A53C3"/>
    <w:rsid w:val="009A5C11"/>
    <w:rsid w:val="009A5C47"/>
    <w:rsid w:val="009A5F40"/>
    <w:rsid w:val="009B019F"/>
    <w:rsid w:val="009B0CDB"/>
    <w:rsid w:val="009B1328"/>
    <w:rsid w:val="009B18AA"/>
    <w:rsid w:val="009B1909"/>
    <w:rsid w:val="009B22F7"/>
    <w:rsid w:val="009B42B9"/>
    <w:rsid w:val="009B4680"/>
    <w:rsid w:val="009B46DD"/>
    <w:rsid w:val="009B65EB"/>
    <w:rsid w:val="009B6647"/>
    <w:rsid w:val="009B6CB6"/>
    <w:rsid w:val="009B741A"/>
    <w:rsid w:val="009B7860"/>
    <w:rsid w:val="009C0905"/>
    <w:rsid w:val="009C5080"/>
    <w:rsid w:val="009C529F"/>
    <w:rsid w:val="009C6337"/>
    <w:rsid w:val="009C7419"/>
    <w:rsid w:val="009D01F1"/>
    <w:rsid w:val="009D069F"/>
    <w:rsid w:val="009D0B5E"/>
    <w:rsid w:val="009D3005"/>
    <w:rsid w:val="009D46F2"/>
    <w:rsid w:val="009D59E6"/>
    <w:rsid w:val="009D6CB8"/>
    <w:rsid w:val="009E0EF4"/>
    <w:rsid w:val="009E4832"/>
    <w:rsid w:val="009E67E0"/>
    <w:rsid w:val="009E6862"/>
    <w:rsid w:val="009E6AFE"/>
    <w:rsid w:val="009E7389"/>
    <w:rsid w:val="009E7890"/>
    <w:rsid w:val="009F0C4F"/>
    <w:rsid w:val="009F19FB"/>
    <w:rsid w:val="009F2F51"/>
    <w:rsid w:val="009F3722"/>
    <w:rsid w:val="009F63DE"/>
    <w:rsid w:val="009F7FC1"/>
    <w:rsid w:val="00A036D6"/>
    <w:rsid w:val="00A03B57"/>
    <w:rsid w:val="00A04234"/>
    <w:rsid w:val="00A05CCC"/>
    <w:rsid w:val="00A07037"/>
    <w:rsid w:val="00A10BA4"/>
    <w:rsid w:val="00A10BE1"/>
    <w:rsid w:val="00A129F4"/>
    <w:rsid w:val="00A135C0"/>
    <w:rsid w:val="00A1379A"/>
    <w:rsid w:val="00A13D8E"/>
    <w:rsid w:val="00A17662"/>
    <w:rsid w:val="00A17D3E"/>
    <w:rsid w:val="00A17E50"/>
    <w:rsid w:val="00A20112"/>
    <w:rsid w:val="00A20ACA"/>
    <w:rsid w:val="00A21973"/>
    <w:rsid w:val="00A222F6"/>
    <w:rsid w:val="00A223F9"/>
    <w:rsid w:val="00A235F0"/>
    <w:rsid w:val="00A23A37"/>
    <w:rsid w:val="00A25A00"/>
    <w:rsid w:val="00A25BA0"/>
    <w:rsid w:val="00A264FF"/>
    <w:rsid w:val="00A26638"/>
    <w:rsid w:val="00A3023A"/>
    <w:rsid w:val="00A30673"/>
    <w:rsid w:val="00A31104"/>
    <w:rsid w:val="00A3276E"/>
    <w:rsid w:val="00A32A5B"/>
    <w:rsid w:val="00A32D95"/>
    <w:rsid w:val="00A34068"/>
    <w:rsid w:val="00A345FC"/>
    <w:rsid w:val="00A359C1"/>
    <w:rsid w:val="00A36FEC"/>
    <w:rsid w:val="00A37B50"/>
    <w:rsid w:val="00A37F87"/>
    <w:rsid w:val="00A4128E"/>
    <w:rsid w:val="00A426DB"/>
    <w:rsid w:val="00A42FBE"/>
    <w:rsid w:val="00A44116"/>
    <w:rsid w:val="00A442AC"/>
    <w:rsid w:val="00A46A16"/>
    <w:rsid w:val="00A5118A"/>
    <w:rsid w:val="00A512AB"/>
    <w:rsid w:val="00A512EB"/>
    <w:rsid w:val="00A53D9E"/>
    <w:rsid w:val="00A546EC"/>
    <w:rsid w:val="00A56BAD"/>
    <w:rsid w:val="00A571D8"/>
    <w:rsid w:val="00A60088"/>
    <w:rsid w:val="00A609BF"/>
    <w:rsid w:val="00A64364"/>
    <w:rsid w:val="00A655F2"/>
    <w:rsid w:val="00A65EE2"/>
    <w:rsid w:val="00A66F12"/>
    <w:rsid w:val="00A67AA5"/>
    <w:rsid w:val="00A70394"/>
    <w:rsid w:val="00A70DEF"/>
    <w:rsid w:val="00A716BE"/>
    <w:rsid w:val="00A759D9"/>
    <w:rsid w:val="00A7759C"/>
    <w:rsid w:val="00A775AA"/>
    <w:rsid w:val="00A80529"/>
    <w:rsid w:val="00A8113F"/>
    <w:rsid w:val="00A81A06"/>
    <w:rsid w:val="00A81C65"/>
    <w:rsid w:val="00A81FDC"/>
    <w:rsid w:val="00A839E4"/>
    <w:rsid w:val="00A83A92"/>
    <w:rsid w:val="00A84177"/>
    <w:rsid w:val="00A85F8E"/>
    <w:rsid w:val="00A90E69"/>
    <w:rsid w:val="00A923A1"/>
    <w:rsid w:val="00A944C8"/>
    <w:rsid w:val="00A95B12"/>
    <w:rsid w:val="00A961FB"/>
    <w:rsid w:val="00A96701"/>
    <w:rsid w:val="00A973DF"/>
    <w:rsid w:val="00A973F1"/>
    <w:rsid w:val="00AA2036"/>
    <w:rsid w:val="00AA537A"/>
    <w:rsid w:val="00AA5546"/>
    <w:rsid w:val="00AA63BC"/>
    <w:rsid w:val="00AB0469"/>
    <w:rsid w:val="00AB0955"/>
    <w:rsid w:val="00AB3F0D"/>
    <w:rsid w:val="00AB4AFC"/>
    <w:rsid w:val="00AB6804"/>
    <w:rsid w:val="00AC07BF"/>
    <w:rsid w:val="00AC1BEE"/>
    <w:rsid w:val="00AC1EF0"/>
    <w:rsid w:val="00AC2308"/>
    <w:rsid w:val="00AC37E7"/>
    <w:rsid w:val="00AC39C7"/>
    <w:rsid w:val="00AC4C7E"/>
    <w:rsid w:val="00AD00C9"/>
    <w:rsid w:val="00AD0BC5"/>
    <w:rsid w:val="00AD1EEF"/>
    <w:rsid w:val="00AD74A9"/>
    <w:rsid w:val="00AE11F6"/>
    <w:rsid w:val="00AE1CAC"/>
    <w:rsid w:val="00AE2047"/>
    <w:rsid w:val="00AE4403"/>
    <w:rsid w:val="00AE446E"/>
    <w:rsid w:val="00AE5205"/>
    <w:rsid w:val="00AE66DB"/>
    <w:rsid w:val="00AE77B4"/>
    <w:rsid w:val="00AF0FA3"/>
    <w:rsid w:val="00AF1D52"/>
    <w:rsid w:val="00AF22B5"/>
    <w:rsid w:val="00AF4CC4"/>
    <w:rsid w:val="00AF4D1F"/>
    <w:rsid w:val="00AF60BA"/>
    <w:rsid w:val="00B03AC4"/>
    <w:rsid w:val="00B040EA"/>
    <w:rsid w:val="00B04E66"/>
    <w:rsid w:val="00B0596A"/>
    <w:rsid w:val="00B066D9"/>
    <w:rsid w:val="00B0719E"/>
    <w:rsid w:val="00B07F28"/>
    <w:rsid w:val="00B13F0A"/>
    <w:rsid w:val="00B148AE"/>
    <w:rsid w:val="00B159FC"/>
    <w:rsid w:val="00B1655F"/>
    <w:rsid w:val="00B175CD"/>
    <w:rsid w:val="00B179A5"/>
    <w:rsid w:val="00B17C89"/>
    <w:rsid w:val="00B20BB1"/>
    <w:rsid w:val="00B25300"/>
    <w:rsid w:val="00B25490"/>
    <w:rsid w:val="00B256FB"/>
    <w:rsid w:val="00B273CE"/>
    <w:rsid w:val="00B27968"/>
    <w:rsid w:val="00B30DEC"/>
    <w:rsid w:val="00B3121E"/>
    <w:rsid w:val="00B31DA7"/>
    <w:rsid w:val="00B326E8"/>
    <w:rsid w:val="00B32BED"/>
    <w:rsid w:val="00B33693"/>
    <w:rsid w:val="00B33997"/>
    <w:rsid w:val="00B339B8"/>
    <w:rsid w:val="00B34882"/>
    <w:rsid w:val="00B34B81"/>
    <w:rsid w:val="00B363DE"/>
    <w:rsid w:val="00B40616"/>
    <w:rsid w:val="00B43E48"/>
    <w:rsid w:val="00B442C1"/>
    <w:rsid w:val="00B51840"/>
    <w:rsid w:val="00B52015"/>
    <w:rsid w:val="00B521A9"/>
    <w:rsid w:val="00B52344"/>
    <w:rsid w:val="00B53F11"/>
    <w:rsid w:val="00B55DDD"/>
    <w:rsid w:val="00B57BD6"/>
    <w:rsid w:val="00B60912"/>
    <w:rsid w:val="00B609AB"/>
    <w:rsid w:val="00B60D8F"/>
    <w:rsid w:val="00B625A3"/>
    <w:rsid w:val="00B70944"/>
    <w:rsid w:val="00B71900"/>
    <w:rsid w:val="00B72096"/>
    <w:rsid w:val="00B720E0"/>
    <w:rsid w:val="00B73A88"/>
    <w:rsid w:val="00B74A2B"/>
    <w:rsid w:val="00B81241"/>
    <w:rsid w:val="00B81ECA"/>
    <w:rsid w:val="00B82E16"/>
    <w:rsid w:val="00B83B9F"/>
    <w:rsid w:val="00B83C24"/>
    <w:rsid w:val="00B863C8"/>
    <w:rsid w:val="00B903EE"/>
    <w:rsid w:val="00B90B1A"/>
    <w:rsid w:val="00B90ECA"/>
    <w:rsid w:val="00B91B10"/>
    <w:rsid w:val="00B93F34"/>
    <w:rsid w:val="00B96779"/>
    <w:rsid w:val="00B97B37"/>
    <w:rsid w:val="00BA2872"/>
    <w:rsid w:val="00BA306A"/>
    <w:rsid w:val="00BA3DD8"/>
    <w:rsid w:val="00BA4BE6"/>
    <w:rsid w:val="00BA4C87"/>
    <w:rsid w:val="00BA5276"/>
    <w:rsid w:val="00BA6F0E"/>
    <w:rsid w:val="00BB1BDA"/>
    <w:rsid w:val="00BB2028"/>
    <w:rsid w:val="00BB2510"/>
    <w:rsid w:val="00BB5998"/>
    <w:rsid w:val="00BB7CD8"/>
    <w:rsid w:val="00BB7FF9"/>
    <w:rsid w:val="00BC039E"/>
    <w:rsid w:val="00BC1C12"/>
    <w:rsid w:val="00BC232E"/>
    <w:rsid w:val="00BC29E3"/>
    <w:rsid w:val="00BC35FA"/>
    <w:rsid w:val="00BC416B"/>
    <w:rsid w:val="00BC67C8"/>
    <w:rsid w:val="00BC6BBA"/>
    <w:rsid w:val="00BD054F"/>
    <w:rsid w:val="00BD54D5"/>
    <w:rsid w:val="00BD61F1"/>
    <w:rsid w:val="00BD6348"/>
    <w:rsid w:val="00BE002C"/>
    <w:rsid w:val="00BE0446"/>
    <w:rsid w:val="00BE050F"/>
    <w:rsid w:val="00BE3E9F"/>
    <w:rsid w:val="00BE4C0B"/>
    <w:rsid w:val="00BE550B"/>
    <w:rsid w:val="00BE69C4"/>
    <w:rsid w:val="00BE6C24"/>
    <w:rsid w:val="00BE6E81"/>
    <w:rsid w:val="00BE7003"/>
    <w:rsid w:val="00BE7995"/>
    <w:rsid w:val="00BF0CDD"/>
    <w:rsid w:val="00BF1457"/>
    <w:rsid w:val="00BF233C"/>
    <w:rsid w:val="00BF2E2E"/>
    <w:rsid w:val="00BF39DC"/>
    <w:rsid w:val="00BF45FC"/>
    <w:rsid w:val="00BF57D4"/>
    <w:rsid w:val="00BF5C8E"/>
    <w:rsid w:val="00BF6056"/>
    <w:rsid w:val="00BF67DF"/>
    <w:rsid w:val="00BF6E57"/>
    <w:rsid w:val="00C00F73"/>
    <w:rsid w:val="00C011C8"/>
    <w:rsid w:val="00C02194"/>
    <w:rsid w:val="00C04AB7"/>
    <w:rsid w:val="00C077BF"/>
    <w:rsid w:val="00C1013E"/>
    <w:rsid w:val="00C110A7"/>
    <w:rsid w:val="00C119D6"/>
    <w:rsid w:val="00C15D6A"/>
    <w:rsid w:val="00C16922"/>
    <w:rsid w:val="00C172F6"/>
    <w:rsid w:val="00C1736F"/>
    <w:rsid w:val="00C20541"/>
    <w:rsid w:val="00C23BFF"/>
    <w:rsid w:val="00C25C77"/>
    <w:rsid w:val="00C26082"/>
    <w:rsid w:val="00C261A3"/>
    <w:rsid w:val="00C26839"/>
    <w:rsid w:val="00C26AC3"/>
    <w:rsid w:val="00C26B75"/>
    <w:rsid w:val="00C26F26"/>
    <w:rsid w:val="00C27F76"/>
    <w:rsid w:val="00C300A6"/>
    <w:rsid w:val="00C30AFC"/>
    <w:rsid w:val="00C31C04"/>
    <w:rsid w:val="00C32192"/>
    <w:rsid w:val="00C3287D"/>
    <w:rsid w:val="00C33E8D"/>
    <w:rsid w:val="00C346EB"/>
    <w:rsid w:val="00C35172"/>
    <w:rsid w:val="00C35379"/>
    <w:rsid w:val="00C35408"/>
    <w:rsid w:val="00C35C5A"/>
    <w:rsid w:val="00C376F8"/>
    <w:rsid w:val="00C37B3A"/>
    <w:rsid w:val="00C37E79"/>
    <w:rsid w:val="00C40033"/>
    <w:rsid w:val="00C40301"/>
    <w:rsid w:val="00C40383"/>
    <w:rsid w:val="00C40515"/>
    <w:rsid w:val="00C40760"/>
    <w:rsid w:val="00C41948"/>
    <w:rsid w:val="00C41A53"/>
    <w:rsid w:val="00C44553"/>
    <w:rsid w:val="00C45601"/>
    <w:rsid w:val="00C501CA"/>
    <w:rsid w:val="00C508E7"/>
    <w:rsid w:val="00C53D1F"/>
    <w:rsid w:val="00C566A0"/>
    <w:rsid w:val="00C57121"/>
    <w:rsid w:val="00C6087F"/>
    <w:rsid w:val="00C618B3"/>
    <w:rsid w:val="00C66446"/>
    <w:rsid w:val="00C6677D"/>
    <w:rsid w:val="00C66B5C"/>
    <w:rsid w:val="00C66BC3"/>
    <w:rsid w:val="00C67B1E"/>
    <w:rsid w:val="00C70CA3"/>
    <w:rsid w:val="00C73A4C"/>
    <w:rsid w:val="00C748C0"/>
    <w:rsid w:val="00C74987"/>
    <w:rsid w:val="00C74B40"/>
    <w:rsid w:val="00C7683A"/>
    <w:rsid w:val="00C776D1"/>
    <w:rsid w:val="00C816C4"/>
    <w:rsid w:val="00C81FCE"/>
    <w:rsid w:val="00C847BA"/>
    <w:rsid w:val="00C9129F"/>
    <w:rsid w:val="00C9146E"/>
    <w:rsid w:val="00C93CA7"/>
    <w:rsid w:val="00CA0465"/>
    <w:rsid w:val="00CA132F"/>
    <w:rsid w:val="00CA1ACA"/>
    <w:rsid w:val="00CA1E7B"/>
    <w:rsid w:val="00CA25F4"/>
    <w:rsid w:val="00CA26FA"/>
    <w:rsid w:val="00CA29A4"/>
    <w:rsid w:val="00CA5C26"/>
    <w:rsid w:val="00CA60E2"/>
    <w:rsid w:val="00CA637A"/>
    <w:rsid w:val="00CA67F3"/>
    <w:rsid w:val="00CB00D9"/>
    <w:rsid w:val="00CB02BD"/>
    <w:rsid w:val="00CB0A37"/>
    <w:rsid w:val="00CB1B91"/>
    <w:rsid w:val="00CB42E0"/>
    <w:rsid w:val="00CB7D1F"/>
    <w:rsid w:val="00CC106F"/>
    <w:rsid w:val="00CC200B"/>
    <w:rsid w:val="00CC4CB2"/>
    <w:rsid w:val="00CC63FD"/>
    <w:rsid w:val="00CD0C6B"/>
    <w:rsid w:val="00CD2291"/>
    <w:rsid w:val="00CD2773"/>
    <w:rsid w:val="00CD316C"/>
    <w:rsid w:val="00CD3AB9"/>
    <w:rsid w:val="00CD475D"/>
    <w:rsid w:val="00CD485A"/>
    <w:rsid w:val="00CD64E0"/>
    <w:rsid w:val="00CD7C06"/>
    <w:rsid w:val="00CE0BDC"/>
    <w:rsid w:val="00CE16D5"/>
    <w:rsid w:val="00CE2197"/>
    <w:rsid w:val="00CE373A"/>
    <w:rsid w:val="00CE48D9"/>
    <w:rsid w:val="00CE59C1"/>
    <w:rsid w:val="00CE7CBE"/>
    <w:rsid w:val="00CE7FB3"/>
    <w:rsid w:val="00CF0D14"/>
    <w:rsid w:val="00CF40E6"/>
    <w:rsid w:val="00CF662A"/>
    <w:rsid w:val="00CF79BB"/>
    <w:rsid w:val="00CF79DE"/>
    <w:rsid w:val="00D007B8"/>
    <w:rsid w:val="00D01066"/>
    <w:rsid w:val="00D032FF"/>
    <w:rsid w:val="00D044C3"/>
    <w:rsid w:val="00D04AA2"/>
    <w:rsid w:val="00D06EE6"/>
    <w:rsid w:val="00D121A1"/>
    <w:rsid w:val="00D1511B"/>
    <w:rsid w:val="00D15377"/>
    <w:rsid w:val="00D15AEA"/>
    <w:rsid w:val="00D15F21"/>
    <w:rsid w:val="00D22C78"/>
    <w:rsid w:val="00D233DE"/>
    <w:rsid w:val="00D25133"/>
    <w:rsid w:val="00D255A3"/>
    <w:rsid w:val="00D27E9A"/>
    <w:rsid w:val="00D31E03"/>
    <w:rsid w:val="00D31E57"/>
    <w:rsid w:val="00D31E7F"/>
    <w:rsid w:val="00D325E6"/>
    <w:rsid w:val="00D32A9C"/>
    <w:rsid w:val="00D33E0B"/>
    <w:rsid w:val="00D37B87"/>
    <w:rsid w:val="00D41AED"/>
    <w:rsid w:val="00D422B9"/>
    <w:rsid w:val="00D42643"/>
    <w:rsid w:val="00D42BDE"/>
    <w:rsid w:val="00D42C34"/>
    <w:rsid w:val="00D42CDF"/>
    <w:rsid w:val="00D42D66"/>
    <w:rsid w:val="00D43AB4"/>
    <w:rsid w:val="00D43D08"/>
    <w:rsid w:val="00D43D9A"/>
    <w:rsid w:val="00D43F5F"/>
    <w:rsid w:val="00D446E9"/>
    <w:rsid w:val="00D44FE8"/>
    <w:rsid w:val="00D4572A"/>
    <w:rsid w:val="00D47D9B"/>
    <w:rsid w:val="00D47EEE"/>
    <w:rsid w:val="00D50E62"/>
    <w:rsid w:val="00D512C2"/>
    <w:rsid w:val="00D51BF7"/>
    <w:rsid w:val="00D5431B"/>
    <w:rsid w:val="00D54DE8"/>
    <w:rsid w:val="00D564B9"/>
    <w:rsid w:val="00D60B9F"/>
    <w:rsid w:val="00D615E2"/>
    <w:rsid w:val="00D61952"/>
    <w:rsid w:val="00D635FA"/>
    <w:rsid w:val="00D63816"/>
    <w:rsid w:val="00D63FFD"/>
    <w:rsid w:val="00D66196"/>
    <w:rsid w:val="00D664F5"/>
    <w:rsid w:val="00D66CBD"/>
    <w:rsid w:val="00D66E6F"/>
    <w:rsid w:val="00D67082"/>
    <w:rsid w:val="00D67504"/>
    <w:rsid w:val="00D7198D"/>
    <w:rsid w:val="00D7301B"/>
    <w:rsid w:val="00D73071"/>
    <w:rsid w:val="00D751EA"/>
    <w:rsid w:val="00D7550B"/>
    <w:rsid w:val="00D757F9"/>
    <w:rsid w:val="00D75A18"/>
    <w:rsid w:val="00D7754B"/>
    <w:rsid w:val="00D800CF"/>
    <w:rsid w:val="00D81B63"/>
    <w:rsid w:val="00D83429"/>
    <w:rsid w:val="00D838D0"/>
    <w:rsid w:val="00D83A88"/>
    <w:rsid w:val="00D8408D"/>
    <w:rsid w:val="00D84459"/>
    <w:rsid w:val="00D865CE"/>
    <w:rsid w:val="00D86EF3"/>
    <w:rsid w:val="00D8765A"/>
    <w:rsid w:val="00D87937"/>
    <w:rsid w:val="00D87B19"/>
    <w:rsid w:val="00D907A8"/>
    <w:rsid w:val="00D907C3"/>
    <w:rsid w:val="00D9322B"/>
    <w:rsid w:val="00D94973"/>
    <w:rsid w:val="00D95205"/>
    <w:rsid w:val="00D95567"/>
    <w:rsid w:val="00D9635E"/>
    <w:rsid w:val="00D97D2B"/>
    <w:rsid w:val="00DA05F5"/>
    <w:rsid w:val="00DA6515"/>
    <w:rsid w:val="00DA6B8A"/>
    <w:rsid w:val="00DA6FBF"/>
    <w:rsid w:val="00DA72D0"/>
    <w:rsid w:val="00DB15A2"/>
    <w:rsid w:val="00DB184D"/>
    <w:rsid w:val="00DB1EEA"/>
    <w:rsid w:val="00DB1F81"/>
    <w:rsid w:val="00DB27B5"/>
    <w:rsid w:val="00DB5D27"/>
    <w:rsid w:val="00DB5ED1"/>
    <w:rsid w:val="00DC18BF"/>
    <w:rsid w:val="00DC1C8E"/>
    <w:rsid w:val="00DC1D28"/>
    <w:rsid w:val="00DC2BB3"/>
    <w:rsid w:val="00DC3D6C"/>
    <w:rsid w:val="00DC4186"/>
    <w:rsid w:val="00DC6904"/>
    <w:rsid w:val="00DD21D0"/>
    <w:rsid w:val="00DD413C"/>
    <w:rsid w:val="00DD4D5D"/>
    <w:rsid w:val="00DD4FF8"/>
    <w:rsid w:val="00DD5C8E"/>
    <w:rsid w:val="00DD757D"/>
    <w:rsid w:val="00DE409D"/>
    <w:rsid w:val="00DE5534"/>
    <w:rsid w:val="00DE55ED"/>
    <w:rsid w:val="00DE5F95"/>
    <w:rsid w:val="00DE6A13"/>
    <w:rsid w:val="00DE6E28"/>
    <w:rsid w:val="00DE711D"/>
    <w:rsid w:val="00DE71D1"/>
    <w:rsid w:val="00DE75DC"/>
    <w:rsid w:val="00DF027C"/>
    <w:rsid w:val="00DF1ABF"/>
    <w:rsid w:val="00DF3679"/>
    <w:rsid w:val="00DF371C"/>
    <w:rsid w:val="00DF3AD3"/>
    <w:rsid w:val="00DF40AE"/>
    <w:rsid w:val="00DF427C"/>
    <w:rsid w:val="00DF4C32"/>
    <w:rsid w:val="00DF6469"/>
    <w:rsid w:val="00DF6A80"/>
    <w:rsid w:val="00DF74E7"/>
    <w:rsid w:val="00DF7E74"/>
    <w:rsid w:val="00E008D5"/>
    <w:rsid w:val="00E021A3"/>
    <w:rsid w:val="00E034F3"/>
    <w:rsid w:val="00E04F9F"/>
    <w:rsid w:val="00E05676"/>
    <w:rsid w:val="00E061BE"/>
    <w:rsid w:val="00E070E8"/>
    <w:rsid w:val="00E10B32"/>
    <w:rsid w:val="00E1273E"/>
    <w:rsid w:val="00E127EB"/>
    <w:rsid w:val="00E14486"/>
    <w:rsid w:val="00E15150"/>
    <w:rsid w:val="00E15D0C"/>
    <w:rsid w:val="00E16A23"/>
    <w:rsid w:val="00E23591"/>
    <w:rsid w:val="00E24C1F"/>
    <w:rsid w:val="00E25757"/>
    <w:rsid w:val="00E25C05"/>
    <w:rsid w:val="00E25C98"/>
    <w:rsid w:val="00E25FE8"/>
    <w:rsid w:val="00E26362"/>
    <w:rsid w:val="00E2656C"/>
    <w:rsid w:val="00E2669F"/>
    <w:rsid w:val="00E26EF6"/>
    <w:rsid w:val="00E30CB9"/>
    <w:rsid w:val="00E31398"/>
    <w:rsid w:val="00E32296"/>
    <w:rsid w:val="00E327FC"/>
    <w:rsid w:val="00E33E06"/>
    <w:rsid w:val="00E348A4"/>
    <w:rsid w:val="00E35102"/>
    <w:rsid w:val="00E352F2"/>
    <w:rsid w:val="00E36B9D"/>
    <w:rsid w:val="00E37A87"/>
    <w:rsid w:val="00E403EB"/>
    <w:rsid w:val="00E40B6D"/>
    <w:rsid w:val="00E42817"/>
    <w:rsid w:val="00E42F46"/>
    <w:rsid w:val="00E43053"/>
    <w:rsid w:val="00E442DE"/>
    <w:rsid w:val="00E44EAA"/>
    <w:rsid w:val="00E45B52"/>
    <w:rsid w:val="00E477BA"/>
    <w:rsid w:val="00E478EA"/>
    <w:rsid w:val="00E47A0D"/>
    <w:rsid w:val="00E52115"/>
    <w:rsid w:val="00E53E62"/>
    <w:rsid w:val="00E5673F"/>
    <w:rsid w:val="00E602CB"/>
    <w:rsid w:val="00E60BF4"/>
    <w:rsid w:val="00E60E86"/>
    <w:rsid w:val="00E61B2D"/>
    <w:rsid w:val="00E62EA1"/>
    <w:rsid w:val="00E63213"/>
    <w:rsid w:val="00E636E4"/>
    <w:rsid w:val="00E63C33"/>
    <w:rsid w:val="00E65E8A"/>
    <w:rsid w:val="00E6739A"/>
    <w:rsid w:val="00E67A79"/>
    <w:rsid w:val="00E67B6B"/>
    <w:rsid w:val="00E707DE"/>
    <w:rsid w:val="00E70C6C"/>
    <w:rsid w:val="00E713C6"/>
    <w:rsid w:val="00E72E90"/>
    <w:rsid w:val="00E7377B"/>
    <w:rsid w:val="00E74D88"/>
    <w:rsid w:val="00E77EA2"/>
    <w:rsid w:val="00E80401"/>
    <w:rsid w:val="00E80E01"/>
    <w:rsid w:val="00E80F60"/>
    <w:rsid w:val="00E812EB"/>
    <w:rsid w:val="00E83394"/>
    <w:rsid w:val="00E839C7"/>
    <w:rsid w:val="00E83F99"/>
    <w:rsid w:val="00E848A5"/>
    <w:rsid w:val="00E84D8D"/>
    <w:rsid w:val="00E85043"/>
    <w:rsid w:val="00E91293"/>
    <w:rsid w:val="00E91AF8"/>
    <w:rsid w:val="00E9271C"/>
    <w:rsid w:val="00E9337F"/>
    <w:rsid w:val="00E9367B"/>
    <w:rsid w:val="00E94202"/>
    <w:rsid w:val="00E9774B"/>
    <w:rsid w:val="00EA4729"/>
    <w:rsid w:val="00EA4DFF"/>
    <w:rsid w:val="00EA4ED4"/>
    <w:rsid w:val="00EA6892"/>
    <w:rsid w:val="00EB08E1"/>
    <w:rsid w:val="00EB2091"/>
    <w:rsid w:val="00EB293C"/>
    <w:rsid w:val="00EB373F"/>
    <w:rsid w:val="00EB435A"/>
    <w:rsid w:val="00EB557D"/>
    <w:rsid w:val="00EB5F3E"/>
    <w:rsid w:val="00EB6DE0"/>
    <w:rsid w:val="00EB723E"/>
    <w:rsid w:val="00EB7636"/>
    <w:rsid w:val="00EC41EB"/>
    <w:rsid w:val="00EC52B7"/>
    <w:rsid w:val="00EC53FA"/>
    <w:rsid w:val="00EC7673"/>
    <w:rsid w:val="00ED1A4E"/>
    <w:rsid w:val="00ED1DA7"/>
    <w:rsid w:val="00ED2BAB"/>
    <w:rsid w:val="00ED3CF6"/>
    <w:rsid w:val="00ED552F"/>
    <w:rsid w:val="00ED7463"/>
    <w:rsid w:val="00ED79EF"/>
    <w:rsid w:val="00EE0ABC"/>
    <w:rsid w:val="00EE15BD"/>
    <w:rsid w:val="00EE1ECE"/>
    <w:rsid w:val="00EE4BDE"/>
    <w:rsid w:val="00EE4C74"/>
    <w:rsid w:val="00EE63A4"/>
    <w:rsid w:val="00EE6550"/>
    <w:rsid w:val="00EE6908"/>
    <w:rsid w:val="00EE75F0"/>
    <w:rsid w:val="00EF07AA"/>
    <w:rsid w:val="00EF0A07"/>
    <w:rsid w:val="00EF104D"/>
    <w:rsid w:val="00EF150B"/>
    <w:rsid w:val="00EF1B71"/>
    <w:rsid w:val="00EF216F"/>
    <w:rsid w:val="00EF2E7E"/>
    <w:rsid w:val="00EF3145"/>
    <w:rsid w:val="00EF5B73"/>
    <w:rsid w:val="00EF6FFF"/>
    <w:rsid w:val="00F019D4"/>
    <w:rsid w:val="00F026FA"/>
    <w:rsid w:val="00F039C5"/>
    <w:rsid w:val="00F04E4A"/>
    <w:rsid w:val="00F07250"/>
    <w:rsid w:val="00F07706"/>
    <w:rsid w:val="00F12083"/>
    <w:rsid w:val="00F14E74"/>
    <w:rsid w:val="00F1549E"/>
    <w:rsid w:val="00F1579B"/>
    <w:rsid w:val="00F1654E"/>
    <w:rsid w:val="00F20348"/>
    <w:rsid w:val="00F22937"/>
    <w:rsid w:val="00F22C0E"/>
    <w:rsid w:val="00F2358A"/>
    <w:rsid w:val="00F23F54"/>
    <w:rsid w:val="00F247F7"/>
    <w:rsid w:val="00F25805"/>
    <w:rsid w:val="00F2631F"/>
    <w:rsid w:val="00F2787E"/>
    <w:rsid w:val="00F30292"/>
    <w:rsid w:val="00F30ADF"/>
    <w:rsid w:val="00F32976"/>
    <w:rsid w:val="00F32AE3"/>
    <w:rsid w:val="00F32E02"/>
    <w:rsid w:val="00F34837"/>
    <w:rsid w:val="00F3602C"/>
    <w:rsid w:val="00F363E1"/>
    <w:rsid w:val="00F375B6"/>
    <w:rsid w:val="00F42608"/>
    <w:rsid w:val="00F43180"/>
    <w:rsid w:val="00F43913"/>
    <w:rsid w:val="00F43A7E"/>
    <w:rsid w:val="00F46AE7"/>
    <w:rsid w:val="00F52ED7"/>
    <w:rsid w:val="00F54083"/>
    <w:rsid w:val="00F54D5E"/>
    <w:rsid w:val="00F55E35"/>
    <w:rsid w:val="00F562AB"/>
    <w:rsid w:val="00F56CB8"/>
    <w:rsid w:val="00F576CC"/>
    <w:rsid w:val="00F578F2"/>
    <w:rsid w:val="00F65B96"/>
    <w:rsid w:val="00F67399"/>
    <w:rsid w:val="00F70D2B"/>
    <w:rsid w:val="00F71E03"/>
    <w:rsid w:val="00F72EC3"/>
    <w:rsid w:val="00F73577"/>
    <w:rsid w:val="00F73ABF"/>
    <w:rsid w:val="00F75522"/>
    <w:rsid w:val="00F75E0C"/>
    <w:rsid w:val="00F76627"/>
    <w:rsid w:val="00F767B6"/>
    <w:rsid w:val="00F76BE2"/>
    <w:rsid w:val="00F7751B"/>
    <w:rsid w:val="00F7769C"/>
    <w:rsid w:val="00F77CB0"/>
    <w:rsid w:val="00F80945"/>
    <w:rsid w:val="00F8153A"/>
    <w:rsid w:val="00F82F4B"/>
    <w:rsid w:val="00F83181"/>
    <w:rsid w:val="00F83D48"/>
    <w:rsid w:val="00F83FBF"/>
    <w:rsid w:val="00F840D6"/>
    <w:rsid w:val="00F86612"/>
    <w:rsid w:val="00F87045"/>
    <w:rsid w:val="00F90B2F"/>
    <w:rsid w:val="00F91C3E"/>
    <w:rsid w:val="00F949F1"/>
    <w:rsid w:val="00F95304"/>
    <w:rsid w:val="00F95312"/>
    <w:rsid w:val="00F97413"/>
    <w:rsid w:val="00FA2FB7"/>
    <w:rsid w:val="00FA34BD"/>
    <w:rsid w:val="00FA3DDB"/>
    <w:rsid w:val="00FA5020"/>
    <w:rsid w:val="00FA7726"/>
    <w:rsid w:val="00FB14A4"/>
    <w:rsid w:val="00FB1D2C"/>
    <w:rsid w:val="00FB1E26"/>
    <w:rsid w:val="00FB2DAC"/>
    <w:rsid w:val="00FB352C"/>
    <w:rsid w:val="00FB3674"/>
    <w:rsid w:val="00FB419C"/>
    <w:rsid w:val="00FB5992"/>
    <w:rsid w:val="00FB5E85"/>
    <w:rsid w:val="00FB72A9"/>
    <w:rsid w:val="00FC03BE"/>
    <w:rsid w:val="00FC0569"/>
    <w:rsid w:val="00FC155B"/>
    <w:rsid w:val="00FC285A"/>
    <w:rsid w:val="00FC28B8"/>
    <w:rsid w:val="00FC2FF5"/>
    <w:rsid w:val="00FC39D0"/>
    <w:rsid w:val="00FC46B2"/>
    <w:rsid w:val="00FC4D31"/>
    <w:rsid w:val="00FC5776"/>
    <w:rsid w:val="00FD00FD"/>
    <w:rsid w:val="00FD04EC"/>
    <w:rsid w:val="00FD2C0F"/>
    <w:rsid w:val="00FD386E"/>
    <w:rsid w:val="00FD4C0A"/>
    <w:rsid w:val="00FE0497"/>
    <w:rsid w:val="00FE065C"/>
    <w:rsid w:val="00FE166A"/>
    <w:rsid w:val="00FE23E3"/>
    <w:rsid w:val="00FE2D26"/>
    <w:rsid w:val="00FE36FE"/>
    <w:rsid w:val="00FE38E0"/>
    <w:rsid w:val="00FE3B97"/>
    <w:rsid w:val="00FE5930"/>
    <w:rsid w:val="00FE6090"/>
    <w:rsid w:val="00FE6B91"/>
    <w:rsid w:val="00FE6BB5"/>
    <w:rsid w:val="00FE7935"/>
    <w:rsid w:val="00FF15C1"/>
    <w:rsid w:val="00FF164E"/>
    <w:rsid w:val="00FF2749"/>
    <w:rsid w:val="00FF27EC"/>
    <w:rsid w:val="00FF2D96"/>
    <w:rsid w:val="00FF349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E83DE74-A032-4628-BF3D-3B2712FF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94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81203F"/>
  </w:style>
  <w:style w:type="paragraph" w:styleId="Textoindependiente">
    <w:name w:val="Body Text"/>
    <w:basedOn w:val="Normal"/>
    <w:link w:val="TextoindependienteCar"/>
    <w:rsid w:val="0081203F"/>
    <w:pPr>
      <w:jc w:val="center"/>
    </w:pPr>
    <w:rPr>
      <w:rFonts w:ascii="Arial" w:hAnsi="Arial"/>
      <w:b/>
      <w:bCs/>
      <w:sz w:val="28"/>
    </w:rPr>
  </w:style>
  <w:style w:type="paragraph" w:styleId="Subttulo">
    <w:name w:val="Subtitle"/>
    <w:basedOn w:val="Normal"/>
    <w:next w:val="Normal"/>
    <w:link w:val="SubttuloCar"/>
    <w:qFormat/>
    <w:rsid w:val="0081203F"/>
    <w:pPr>
      <w:spacing w:after="60"/>
      <w:jc w:val="center"/>
      <w:outlineLvl w:val="1"/>
    </w:pPr>
    <w:rPr>
      <w:rFonts w:ascii="Cambria" w:hAnsi="Cambria"/>
    </w:rPr>
  </w:style>
  <w:style w:type="character" w:customStyle="1" w:styleId="SubttuloCar">
    <w:name w:val="Subtítulo Car"/>
    <w:link w:val="Subttulo"/>
    <w:rsid w:val="0081203F"/>
    <w:rPr>
      <w:rFonts w:ascii="Cambria" w:eastAsia="Times New Roman" w:hAnsi="Cambria" w:cs="Times New Roman"/>
      <w:sz w:val="24"/>
      <w:szCs w:val="24"/>
    </w:rPr>
  </w:style>
  <w:style w:type="paragraph" w:styleId="Encabezado">
    <w:name w:val="header"/>
    <w:basedOn w:val="Normal"/>
    <w:link w:val="EncabezadoCar"/>
    <w:rsid w:val="0081203F"/>
    <w:pPr>
      <w:tabs>
        <w:tab w:val="center" w:pos="4419"/>
        <w:tab w:val="right" w:pos="8838"/>
      </w:tabs>
    </w:pPr>
  </w:style>
  <w:style w:type="character" w:customStyle="1" w:styleId="EncabezadoCar">
    <w:name w:val="Encabezado Car"/>
    <w:link w:val="Encabezado"/>
    <w:rsid w:val="0081203F"/>
    <w:rPr>
      <w:sz w:val="24"/>
      <w:szCs w:val="24"/>
      <w:lang w:val="es-ES" w:eastAsia="es-ES"/>
    </w:rPr>
  </w:style>
  <w:style w:type="paragraph" w:styleId="Piedepgina">
    <w:name w:val="footer"/>
    <w:basedOn w:val="Normal"/>
    <w:link w:val="PiedepginaCar"/>
    <w:uiPriority w:val="99"/>
    <w:rsid w:val="0081203F"/>
    <w:pPr>
      <w:tabs>
        <w:tab w:val="center" w:pos="4419"/>
        <w:tab w:val="right" w:pos="8838"/>
      </w:tabs>
    </w:pPr>
  </w:style>
  <w:style w:type="character" w:customStyle="1" w:styleId="PiedepginaCar">
    <w:name w:val="Pie de página Car"/>
    <w:link w:val="Piedepgina"/>
    <w:uiPriority w:val="99"/>
    <w:rsid w:val="0081203F"/>
    <w:rPr>
      <w:sz w:val="24"/>
      <w:szCs w:val="24"/>
      <w:lang w:val="es-ES" w:eastAsia="es-ES"/>
    </w:rPr>
  </w:style>
  <w:style w:type="paragraph" w:styleId="Textonotaalfinal">
    <w:name w:val="endnote text"/>
    <w:basedOn w:val="Normal"/>
    <w:link w:val="TextonotaalfinalCar"/>
    <w:rsid w:val="0081203F"/>
    <w:rPr>
      <w:sz w:val="20"/>
      <w:szCs w:val="20"/>
    </w:rPr>
  </w:style>
  <w:style w:type="character" w:customStyle="1" w:styleId="TextonotaalfinalCar">
    <w:name w:val="Texto nota al final Car"/>
    <w:link w:val="Textonotaalfinal"/>
    <w:rsid w:val="0081203F"/>
    <w:rPr>
      <w:lang w:val="es-ES" w:eastAsia="es-ES"/>
    </w:rPr>
  </w:style>
  <w:style w:type="character" w:styleId="Refdenotaalfinal">
    <w:name w:val="endnote reference"/>
    <w:rsid w:val="0081203F"/>
    <w:rPr>
      <w:vertAlign w:val="superscript"/>
    </w:rPr>
  </w:style>
  <w:style w:type="character" w:customStyle="1" w:styleId="TextoindependienteCar">
    <w:name w:val="Texto independiente Car"/>
    <w:link w:val="Textoindependiente"/>
    <w:rsid w:val="0081203F"/>
    <w:rPr>
      <w:rFonts w:ascii="Arial" w:hAnsi="Arial" w:cs="Arial"/>
      <w:b/>
      <w:bCs/>
      <w:sz w:val="28"/>
      <w:szCs w:val="24"/>
      <w:lang w:val="es-ES" w:eastAsia="es-ES"/>
    </w:rPr>
  </w:style>
  <w:style w:type="paragraph" w:styleId="Textodeglobo">
    <w:name w:val="Balloon Text"/>
    <w:basedOn w:val="Normal"/>
    <w:link w:val="TextodegloboCar"/>
    <w:rsid w:val="0081203F"/>
    <w:rPr>
      <w:rFonts w:ascii="Tahoma" w:hAnsi="Tahoma"/>
      <w:sz w:val="16"/>
      <w:szCs w:val="16"/>
    </w:rPr>
  </w:style>
  <w:style w:type="character" w:customStyle="1" w:styleId="TextodegloboCar">
    <w:name w:val="Texto de globo Car"/>
    <w:link w:val="Textodeglobo"/>
    <w:rsid w:val="0081203F"/>
    <w:rPr>
      <w:rFonts w:ascii="Tahoma" w:hAnsi="Tahoma" w:cs="Tahoma"/>
      <w:sz w:val="16"/>
      <w:szCs w:val="16"/>
      <w:lang w:val="es-ES" w:eastAsia="es-ES"/>
    </w:rPr>
  </w:style>
  <w:style w:type="paragraph" w:styleId="Prrafodelista">
    <w:name w:val="List Paragraph"/>
    <w:basedOn w:val="Normal"/>
    <w:uiPriority w:val="34"/>
    <w:qFormat/>
    <w:rsid w:val="001F60A5"/>
    <w:pPr>
      <w:ind w:left="720"/>
      <w:contextualSpacing/>
    </w:pPr>
  </w:style>
  <w:style w:type="table" w:styleId="Tablaconcuadrcula">
    <w:name w:val="Table Grid"/>
    <w:basedOn w:val="Tablanormal"/>
    <w:uiPriority w:val="39"/>
    <w:rsid w:val="00221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3F3873"/>
    <w:rPr>
      <w:i/>
      <w:iCs/>
    </w:rPr>
  </w:style>
  <w:style w:type="paragraph" w:styleId="Sinespaciado">
    <w:name w:val="No Spacing"/>
    <w:qFormat/>
    <w:rsid w:val="001C3555"/>
    <w:rPr>
      <w:rFonts w:asciiTheme="minorHAnsi" w:eastAsiaTheme="minorHAnsi" w:hAnsiTheme="minorHAnsi" w:cstheme="minorBidi"/>
      <w:sz w:val="22"/>
      <w:szCs w:val="22"/>
      <w:lang w:eastAsia="en-US"/>
    </w:rPr>
  </w:style>
  <w:style w:type="paragraph" w:customStyle="1" w:styleId="Default">
    <w:name w:val="Default"/>
    <w:rsid w:val="001C3555"/>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983897">
      <w:bodyDiv w:val="1"/>
      <w:marLeft w:val="0"/>
      <w:marRight w:val="0"/>
      <w:marTop w:val="0"/>
      <w:marBottom w:val="0"/>
      <w:divBdr>
        <w:top w:val="none" w:sz="0" w:space="0" w:color="auto"/>
        <w:left w:val="none" w:sz="0" w:space="0" w:color="auto"/>
        <w:bottom w:val="none" w:sz="0" w:space="0" w:color="auto"/>
        <w:right w:val="none" w:sz="0" w:space="0" w:color="auto"/>
      </w:divBdr>
    </w:div>
    <w:div w:id="56558700">
      <w:bodyDiv w:val="1"/>
      <w:marLeft w:val="0"/>
      <w:marRight w:val="0"/>
      <w:marTop w:val="0"/>
      <w:marBottom w:val="0"/>
      <w:divBdr>
        <w:top w:val="none" w:sz="0" w:space="0" w:color="auto"/>
        <w:left w:val="none" w:sz="0" w:space="0" w:color="auto"/>
        <w:bottom w:val="none" w:sz="0" w:space="0" w:color="auto"/>
        <w:right w:val="none" w:sz="0" w:space="0" w:color="auto"/>
      </w:divBdr>
    </w:div>
    <w:div w:id="154301331">
      <w:bodyDiv w:val="1"/>
      <w:marLeft w:val="0"/>
      <w:marRight w:val="0"/>
      <w:marTop w:val="0"/>
      <w:marBottom w:val="0"/>
      <w:divBdr>
        <w:top w:val="none" w:sz="0" w:space="0" w:color="auto"/>
        <w:left w:val="none" w:sz="0" w:space="0" w:color="auto"/>
        <w:bottom w:val="none" w:sz="0" w:space="0" w:color="auto"/>
        <w:right w:val="none" w:sz="0" w:space="0" w:color="auto"/>
      </w:divBdr>
    </w:div>
    <w:div w:id="198472267">
      <w:bodyDiv w:val="1"/>
      <w:marLeft w:val="0"/>
      <w:marRight w:val="0"/>
      <w:marTop w:val="0"/>
      <w:marBottom w:val="0"/>
      <w:divBdr>
        <w:top w:val="none" w:sz="0" w:space="0" w:color="auto"/>
        <w:left w:val="none" w:sz="0" w:space="0" w:color="auto"/>
        <w:bottom w:val="none" w:sz="0" w:space="0" w:color="auto"/>
        <w:right w:val="none" w:sz="0" w:space="0" w:color="auto"/>
      </w:divBdr>
    </w:div>
    <w:div w:id="267781973">
      <w:bodyDiv w:val="1"/>
      <w:marLeft w:val="0"/>
      <w:marRight w:val="0"/>
      <w:marTop w:val="0"/>
      <w:marBottom w:val="0"/>
      <w:divBdr>
        <w:top w:val="none" w:sz="0" w:space="0" w:color="auto"/>
        <w:left w:val="none" w:sz="0" w:space="0" w:color="auto"/>
        <w:bottom w:val="none" w:sz="0" w:space="0" w:color="auto"/>
        <w:right w:val="none" w:sz="0" w:space="0" w:color="auto"/>
      </w:divBdr>
    </w:div>
    <w:div w:id="346709973">
      <w:bodyDiv w:val="1"/>
      <w:marLeft w:val="0"/>
      <w:marRight w:val="0"/>
      <w:marTop w:val="0"/>
      <w:marBottom w:val="0"/>
      <w:divBdr>
        <w:top w:val="none" w:sz="0" w:space="0" w:color="auto"/>
        <w:left w:val="none" w:sz="0" w:space="0" w:color="auto"/>
        <w:bottom w:val="none" w:sz="0" w:space="0" w:color="auto"/>
        <w:right w:val="none" w:sz="0" w:space="0" w:color="auto"/>
      </w:divBdr>
    </w:div>
    <w:div w:id="371227555">
      <w:bodyDiv w:val="1"/>
      <w:marLeft w:val="0"/>
      <w:marRight w:val="0"/>
      <w:marTop w:val="0"/>
      <w:marBottom w:val="0"/>
      <w:divBdr>
        <w:top w:val="none" w:sz="0" w:space="0" w:color="auto"/>
        <w:left w:val="none" w:sz="0" w:space="0" w:color="auto"/>
        <w:bottom w:val="none" w:sz="0" w:space="0" w:color="auto"/>
        <w:right w:val="none" w:sz="0" w:space="0" w:color="auto"/>
      </w:divBdr>
    </w:div>
    <w:div w:id="399715254">
      <w:bodyDiv w:val="1"/>
      <w:marLeft w:val="0"/>
      <w:marRight w:val="0"/>
      <w:marTop w:val="0"/>
      <w:marBottom w:val="0"/>
      <w:divBdr>
        <w:top w:val="none" w:sz="0" w:space="0" w:color="auto"/>
        <w:left w:val="none" w:sz="0" w:space="0" w:color="auto"/>
        <w:bottom w:val="none" w:sz="0" w:space="0" w:color="auto"/>
        <w:right w:val="none" w:sz="0" w:space="0" w:color="auto"/>
      </w:divBdr>
    </w:div>
    <w:div w:id="414136471">
      <w:bodyDiv w:val="1"/>
      <w:marLeft w:val="0"/>
      <w:marRight w:val="0"/>
      <w:marTop w:val="0"/>
      <w:marBottom w:val="0"/>
      <w:divBdr>
        <w:top w:val="none" w:sz="0" w:space="0" w:color="auto"/>
        <w:left w:val="none" w:sz="0" w:space="0" w:color="auto"/>
        <w:bottom w:val="none" w:sz="0" w:space="0" w:color="auto"/>
        <w:right w:val="none" w:sz="0" w:space="0" w:color="auto"/>
      </w:divBdr>
    </w:div>
    <w:div w:id="421221859">
      <w:bodyDiv w:val="1"/>
      <w:marLeft w:val="0"/>
      <w:marRight w:val="0"/>
      <w:marTop w:val="0"/>
      <w:marBottom w:val="0"/>
      <w:divBdr>
        <w:top w:val="none" w:sz="0" w:space="0" w:color="auto"/>
        <w:left w:val="none" w:sz="0" w:space="0" w:color="auto"/>
        <w:bottom w:val="none" w:sz="0" w:space="0" w:color="auto"/>
        <w:right w:val="none" w:sz="0" w:space="0" w:color="auto"/>
      </w:divBdr>
    </w:div>
    <w:div w:id="438916629">
      <w:bodyDiv w:val="1"/>
      <w:marLeft w:val="0"/>
      <w:marRight w:val="0"/>
      <w:marTop w:val="0"/>
      <w:marBottom w:val="0"/>
      <w:divBdr>
        <w:top w:val="none" w:sz="0" w:space="0" w:color="auto"/>
        <w:left w:val="none" w:sz="0" w:space="0" w:color="auto"/>
        <w:bottom w:val="none" w:sz="0" w:space="0" w:color="auto"/>
        <w:right w:val="none" w:sz="0" w:space="0" w:color="auto"/>
      </w:divBdr>
    </w:div>
    <w:div w:id="444155513">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58648349">
      <w:bodyDiv w:val="1"/>
      <w:marLeft w:val="0"/>
      <w:marRight w:val="0"/>
      <w:marTop w:val="0"/>
      <w:marBottom w:val="0"/>
      <w:divBdr>
        <w:top w:val="none" w:sz="0" w:space="0" w:color="auto"/>
        <w:left w:val="none" w:sz="0" w:space="0" w:color="auto"/>
        <w:bottom w:val="none" w:sz="0" w:space="0" w:color="auto"/>
        <w:right w:val="none" w:sz="0" w:space="0" w:color="auto"/>
      </w:divBdr>
    </w:div>
    <w:div w:id="483591147">
      <w:bodyDiv w:val="1"/>
      <w:marLeft w:val="0"/>
      <w:marRight w:val="0"/>
      <w:marTop w:val="0"/>
      <w:marBottom w:val="0"/>
      <w:divBdr>
        <w:top w:val="none" w:sz="0" w:space="0" w:color="auto"/>
        <w:left w:val="none" w:sz="0" w:space="0" w:color="auto"/>
        <w:bottom w:val="none" w:sz="0" w:space="0" w:color="auto"/>
        <w:right w:val="none" w:sz="0" w:space="0" w:color="auto"/>
      </w:divBdr>
    </w:div>
    <w:div w:id="520820212">
      <w:bodyDiv w:val="1"/>
      <w:marLeft w:val="0"/>
      <w:marRight w:val="0"/>
      <w:marTop w:val="0"/>
      <w:marBottom w:val="0"/>
      <w:divBdr>
        <w:top w:val="none" w:sz="0" w:space="0" w:color="auto"/>
        <w:left w:val="none" w:sz="0" w:space="0" w:color="auto"/>
        <w:bottom w:val="none" w:sz="0" w:space="0" w:color="auto"/>
        <w:right w:val="none" w:sz="0" w:space="0" w:color="auto"/>
      </w:divBdr>
      <w:divsChild>
        <w:div w:id="1071195326">
          <w:marLeft w:val="274"/>
          <w:marRight w:val="0"/>
          <w:marTop w:val="0"/>
          <w:marBottom w:val="0"/>
          <w:divBdr>
            <w:top w:val="none" w:sz="0" w:space="0" w:color="auto"/>
            <w:left w:val="none" w:sz="0" w:space="0" w:color="auto"/>
            <w:bottom w:val="none" w:sz="0" w:space="0" w:color="auto"/>
            <w:right w:val="none" w:sz="0" w:space="0" w:color="auto"/>
          </w:divBdr>
        </w:div>
      </w:divsChild>
    </w:div>
    <w:div w:id="562178213">
      <w:bodyDiv w:val="1"/>
      <w:marLeft w:val="0"/>
      <w:marRight w:val="0"/>
      <w:marTop w:val="0"/>
      <w:marBottom w:val="0"/>
      <w:divBdr>
        <w:top w:val="none" w:sz="0" w:space="0" w:color="auto"/>
        <w:left w:val="none" w:sz="0" w:space="0" w:color="auto"/>
        <w:bottom w:val="none" w:sz="0" w:space="0" w:color="auto"/>
        <w:right w:val="none" w:sz="0" w:space="0" w:color="auto"/>
      </w:divBdr>
    </w:div>
    <w:div w:id="569267756">
      <w:bodyDiv w:val="1"/>
      <w:marLeft w:val="0"/>
      <w:marRight w:val="0"/>
      <w:marTop w:val="0"/>
      <w:marBottom w:val="0"/>
      <w:divBdr>
        <w:top w:val="none" w:sz="0" w:space="0" w:color="auto"/>
        <w:left w:val="none" w:sz="0" w:space="0" w:color="auto"/>
        <w:bottom w:val="none" w:sz="0" w:space="0" w:color="auto"/>
        <w:right w:val="none" w:sz="0" w:space="0" w:color="auto"/>
      </w:divBdr>
    </w:div>
    <w:div w:id="618148602">
      <w:bodyDiv w:val="1"/>
      <w:marLeft w:val="0"/>
      <w:marRight w:val="0"/>
      <w:marTop w:val="0"/>
      <w:marBottom w:val="0"/>
      <w:divBdr>
        <w:top w:val="none" w:sz="0" w:space="0" w:color="auto"/>
        <w:left w:val="none" w:sz="0" w:space="0" w:color="auto"/>
        <w:bottom w:val="none" w:sz="0" w:space="0" w:color="auto"/>
        <w:right w:val="none" w:sz="0" w:space="0" w:color="auto"/>
      </w:divBdr>
    </w:div>
    <w:div w:id="619216804">
      <w:bodyDiv w:val="1"/>
      <w:marLeft w:val="0"/>
      <w:marRight w:val="0"/>
      <w:marTop w:val="0"/>
      <w:marBottom w:val="0"/>
      <w:divBdr>
        <w:top w:val="none" w:sz="0" w:space="0" w:color="auto"/>
        <w:left w:val="none" w:sz="0" w:space="0" w:color="auto"/>
        <w:bottom w:val="none" w:sz="0" w:space="0" w:color="auto"/>
        <w:right w:val="none" w:sz="0" w:space="0" w:color="auto"/>
      </w:divBdr>
    </w:div>
    <w:div w:id="629625850">
      <w:bodyDiv w:val="1"/>
      <w:marLeft w:val="0"/>
      <w:marRight w:val="0"/>
      <w:marTop w:val="0"/>
      <w:marBottom w:val="0"/>
      <w:divBdr>
        <w:top w:val="none" w:sz="0" w:space="0" w:color="auto"/>
        <w:left w:val="none" w:sz="0" w:space="0" w:color="auto"/>
        <w:bottom w:val="none" w:sz="0" w:space="0" w:color="auto"/>
        <w:right w:val="none" w:sz="0" w:space="0" w:color="auto"/>
      </w:divBdr>
    </w:div>
    <w:div w:id="632638406">
      <w:bodyDiv w:val="1"/>
      <w:marLeft w:val="0"/>
      <w:marRight w:val="0"/>
      <w:marTop w:val="0"/>
      <w:marBottom w:val="0"/>
      <w:divBdr>
        <w:top w:val="none" w:sz="0" w:space="0" w:color="auto"/>
        <w:left w:val="none" w:sz="0" w:space="0" w:color="auto"/>
        <w:bottom w:val="none" w:sz="0" w:space="0" w:color="auto"/>
        <w:right w:val="none" w:sz="0" w:space="0" w:color="auto"/>
      </w:divBdr>
    </w:div>
    <w:div w:id="637491935">
      <w:bodyDiv w:val="1"/>
      <w:marLeft w:val="0"/>
      <w:marRight w:val="0"/>
      <w:marTop w:val="0"/>
      <w:marBottom w:val="0"/>
      <w:divBdr>
        <w:top w:val="none" w:sz="0" w:space="0" w:color="auto"/>
        <w:left w:val="none" w:sz="0" w:space="0" w:color="auto"/>
        <w:bottom w:val="none" w:sz="0" w:space="0" w:color="auto"/>
        <w:right w:val="none" w:sz="0" w:space="0" w:color="auto"/>
      </w:divBdr>
    </w:div>
    <w:div w:id="673217462">
      <w:bodyDiv w:val="1"/>
      <w:marLeft w:val="0"/>
      <w:marRight w:val="0"/>
      <w:marTop w:val="0"/>
      <w:marBottom w:val="0"/>
      <w:divBdr>
        <w:top w:val="none" w:sz="0" w:space="0" w:color="auto"/>
        <w:left w:val="none" w:sz="0" w:space="0" w:color="auto"/>
        <w:bottom w:val="none" w:sz="0" w:space="0" w:color="auto"/>
        <w:right w:val="none" w:sz="0" w:space="0" w:color="auto"/>
      </w:divBdr>
    </w:div>
    <w:div w:id="700131922">
      <w:bodyDiv w:val="1"/>
      <w:marLeft w:val="0"/>
      <w:marRight w:val="0"/>
      <w:marTop w:val="0"/>
      <w:marBottom w:val="0"/>
      <w:divBdr>
        <w:top w:val="none" w:sz="0" w:space="0" w:color="auto"/>
        <w:left w:val="none" w:sz="0" w:space="0" w:color="auto"/>
        <w:bottom w:val="none" w:sz="0" w:space="0" w:color="auto"/>
        <w:right w:val="none" w:sz="0" w:space="0" w:color="auto"/>
      </w:divBdr>
    </w:div>
    <w:div w:id="719592762">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8913913">
      <w:bodyDiv w:val="1"/>
      <w:marLeft w:val="0"/>
      <w:marRight w:val="0"/>
      <w:marTop w:val="0"/>
      <w:marBottom w:val="0"/>
      <w:divBdr>
        <w:top w:val="none" w:sz="0" w:space="0" w:color="auto"/>
        <w:left w:val="none" w:sz="0" w:space="0" w:color="auto"/>
        <w:bottom w:val="none" w:sz="0" w:space="0" w:color="auto"/>
        <w:right w:val="none" w:sz="0" w:space="0" w:color="auto"/>
      </w:divBdr>
    </w:div>
    <w:div w:id="759063752">
      <w:bodyDiv w:val="1"/>
      <w:marLeft w:val="0"/>
      <w:marRight w:val="0"/>
      <w:marTop w:val="0"/>
      <w:marBottom w:val="0"/>
      <w:divBdr>
        <w:top w:val="none" w:sz="0" w:space="0" w:color="auto"/>
        <w:left w:val="none" w:sz="0" w:space="0" w:color="auto"/>
        <w:bottom w:val="none" w:sz="0" w:space="0" w:color="auto"/>
        <w:right w:val="none" w:sz="0" w:space="0" w:color="auto"/>
      </w:divBdr>
    </w:div>
    <w:div w:id="795415177">
      <w:bodyDiv w:val="1"/>
      <w:marLeft w:val="0"/>
      <w:marRight w:val="0"/>
      <w:marTop w:val="0"/>
      <w:marBottom w:val="0"/>
      <w:divBdr>
        <w:top w:val="none" w:sz="0" w:space="0" w:color="auto"/>
        <w:left w:val="none" w:sz="0" w:space="0" w:color="auto"/>
        <w:bottom w:val="none" w:sz="0" w:space="0" w:color="auto"/>
        <w:right w:val="none" w:sz="0" w:space="0" w:color="auto"/>
      </w:divBdr>
      <w:divsChild>
        <w:div w:id="900746920">
          <w:marLeft w:val="274"/>
          <w:marRight w:val="0"/>
          <w:marTop w:val="0"/>
          <w:marBottom w:val="0"/>
          <w:divBdr>
            <w:top w:val="none" w:sz="0" w:space="0" w:color="auto"/>
            <w:left w:val="none" w:sz="0" w:space="0" w:color="auto"/>
            <w:bottom w:val="none" w:sz="0" w:space="0" w:color="auto"/>
            <w:right w:val="none" w:sz="0" w:space="0" w:color="auto"/>
          </w:divBdr>
        </w:div>
      </w:divsChild>
    </w:div>
    <w:div w:id="811751151">
      <w:bodyDiv w:val="1"/>
      <w:marLeft w:val="0"/>
      <w:marRight w:val="0"/>
      <w:marTop w:val="0"/>
      <w:marBottom w:val="0"/>
      <w:divBdr>
        <w:top w:val="none" w:sz="0" w:space="0" w:color="auto"/>
        <w:left w:val="none" w:sz="0" w:space="0" w:color="auto"/>
        <w:bottom w:val="none" w:sz="0" w:space="0" w:color="auto"/>
        <w:right w:val="none" w:sz="0" w:space="0" w:color="auto"/>
      </w:divBdr>
    </w:div>
    <w:div w:id="813133739">
      <w:bodyDiv w:val="1"/>
      <w:marLeft w:val="0"/>
      <w:marRight w:val="0"/>
      <w:marTop w:val="0"/>
      <w:marBottom w:val="0"/>
      <w:divBdr>
        <w:top w:val="none" w:sz="0" w:space="0" w:color="auto"/>
        <w:left w:val="none" w:sz="0" w:space="0" w:color="auto"/>
        <w:bottom w:val="none" w:sz="0" w:space="0" w:color="auto"/>
        <w:right w:val="none" w:sz="0" w:space="0" w:color="auto"/>
      </w:divBdr>
    </w:div>
    <w:div w:id="879439426">
      <w:bodyDiv w:val="1"/>
      <w:marLeft w:val="0"/>
      <w:marRight w:val="0"/>
      <w:marTop w:val="0"/>
      <w:marBottom w:val="0"/>
      <w:divBdr>
        <w:top w:val="none" w:sz="0" w:space="0" w:color="auto"/>
        <w:left w:val="none" w:sz="0" w:space="0" w:color="auto"/>
        <w:bottom w:val="none" w:sz="0" w:space="0" w:color="auto"/>
        <w:right w:val="none" w:sz="0" w:space="0" w:color="auto"/>
      </w:divBdr>
    </w:div>
    <w:div w:id="879825597">
      <w:bodyDiv w:val="1"/>
      <w:marLeft w:val="0"/>
      <w:marRight w:val="0"/>
      <w:marTop w:val="0"/>
      <w:marBottom w:val="0"/>
      <w:divBdr>
        <w:top w:val="none" w:sz="0" w:space="0" w:color="auto"/>
        <w:left w:val="none" w:sz="0" w:space="0" w:color="auto"/>
        <w:bottom w:val="none" w:sz="0" w:space="0" w:color="auto"/>
        <w:right w:val="none" w:sz="0" w:space="0" w:color="auto"/>
      </w:divBdr>
    </w:div>
    <w:div w:id="899942718">
      <w:bodyDiv w:val="1"/>
      <w:marLeft w:val="0"/>
      <w:marRight w:val="0"/>
      <w:marTop w:val="0"/>
      <w:marBottom w:val="0"/>
      <w:divBdr>
        <w:top w:val="none" w:sz="0" w:space="0" w:color="auto"/>
        <w:left w:val="none" w:sz="0" w:space="0" w:color="auto"/>
        <w:bottom w:val="none" w:sz="0" w:space="0" w:color="auto"/>
        <w:right w:val="none" w:sz="0" w:space="0" w:color="auto"/>
      </w:divBdr>
    </w:div>
    <w:div w:id="904532376">
      <w:bodyDiv w:val="1"/>
      <w:marLeft w:val="0"/>
      <w:marRight w:val="0"/>
      <w:marTop w:val="0"/>
      <w:marBottom w:val="0"/>
      <w:divBdr>
        <w:top w:val="none" w:sz="0" w:space="0" w:color="auto"/>
        <w:left w:val="none" w:sz="0" w:space="0" w:color="auto"/>
        <w:bottom w:val="none" w:sz="0" w:space="0" w:color="auto"/>
        <w:right w:val="none" w:sz="0" w:space="0" w:color="auto"/>
      </w:divBdr>
    </w:div>
    <w:div w:id="934902360">
      <w:bodyDiv w:val="1"/>
      <w:marLeft w:val="0"/>
      <w:marRight w:val="0"/>
      <w:marTop w:val="0"/>
      <w:marBottom w:val="0"/>
      <w:divBdr>
        <w:top w:val="none" w:sz="0" w:space="0" w:color="auto"/>
        <w:left w:val="none" w:sz="0" w:space="0" w:color="auto"/>
        <w:bottom w:val="none" w:sz="0" w:space="0" w:color="auto"/>
        <w:right w:val="none" w:sz="0" w:space="0" w:color="auto"/>
      </w:divBdr>
    </w:div>
    <w:div w:id="988171441">
      <w:bodyDiv w:val="1"/>
      <w:marLeft w:val="0"/>
      <w:marRight w:val="0"/>
      <w:marTop w:val="0"/>
      <w:marBottom w:val="0"/>
      <w:divBdr>
        <w:top w:val="none" w:sz="0" w:space="0" w:color="auto"/>
        <w:left w:val="none" w:sz="0" w:space="0" w:color="auto"/>
        <w:bottom w:val="none" w:sz="0" w:space="0" w:color="auto"/>
        <w:right w:val="none" w:sz="0" w:space="0" w:color="auto"/>
      </w:divBdr>
    </w:div>
    <w:div w:id="1027871079">
      <w:bodyDiv w:val="1"/>
      <w:marLeft w:val="0"/>
      <w:marRight w:val="0"/>
      <w:marTop w:val="0"/>
      <w:marBottom w:val="0"/>
      <w:divBdr>
        <w:top w:val="none" w:sz="0" w:space="0" w:color="auto"/>
        <w:left w:val="none" w:sz="0" w:space="0" w:color="auto"/>
        <w:bottom w:val="none" w:sz="0" w:space="0" w:color="auto"/>
        <w:right w:val="none" w:sz="0" w:space="0" w:color="auto"/>
      </w:divBdr>
    </w:div>
    <w:div w:id="1036976458">
      <w:bodyDiv w:val="1"/>
      <w:marLeft w:val="0"/>
      <w:marRight w:val="0"/>
      <w:marTop w:val="0"/>
      <w:marBottom w:val="0"/>
      <w:divBdr>
        <w:top w:val="none" w:sz="0" w:space="0" w:color="auto"/>
        <w:left w:val="none" w:sz="0" w:space="0" w:color="auto"/>
        <w:bottom w:val="none" w:sz="0" w:space="0" w:color="auto"/>
        <w:right w:val="none" w:sz="0" w:space="0" w:color="auto"/>
      </w:divBdr>
    </w:div>
    <w:div w:id="1037705115">
      <w:bodyDiv w:val="1"/>
      <w:marLeft w:val="0"/>
      <w:marRight w:val="0"/>
      <w:marTop w:val="0"/>
      <w:marBottom w:val="0"/>
      <w:divBdr>
        <w:top w:val="none" w:sz="0" w:space="0" w:color="auto"/>
        <w:left w:val="none" w:sz="0" w:space="0" w:color="auto"/>
        <w:bottom w:val="none" w:sz="0" w:space="0" w:color="auto"/>
        <w:right w:val="none" w:sz="0" w:space="0" w:color="auto"/>
      </w:divBdr>
    </w:div>
    <w:div w:id="1075668540">
      <w:bodyDiv w:val="1"/>
      <w:marLeft w:val="0"/>
      <w:marRight w:val="0"/>
      <w:marTop w:val="0"/>
      <w:marBottom w:val="0"/>
      <w:divBdr>
        <w:top w:val="none" w:sz="0" w:space="0" w:color="auto"/>
        <w:left w:val="none" w:sz="0" w:space="0" w:color="auto"/>
        <w:bottom w:val="none" w:sz="0" w:space="0" w:color="auto"/>
        <w:right w:val="none" w:sz="0" w:space="0" w:color="auto"/>
      </w:divBdr>
    </w:div>
    <w:div w:id="1109162585">
      <w:bodyDiv w:val="1"/>
      <w:marLeft w:val="0"/>
      <w:marRight w:val="0"/>
      <w:marTop w:val="0"/>
      <w:marBottom w:val="0"/>
      <w:divBdr>
        <w:top w:val="none" w:sz="0" w:space="0" w:color="auto"/>
        <w:left w:val="none" w:sz="0" w:space="0" w:color="auto"/>
        <w:bottom w:val="none" w:sz="0" w:space="0" w:color="auto"/>
        <w:right w:val="none" w:sz="0" w:space="0" w:color="auto"/>
      </w:divBdr>
    </w:div>
    <w:div w:id="1118916064">
      <w:bodyDiv w:val="1"/>
      <w:marLeft w:val="0"/>
      <w:marRight w:val="0"/>
      <w:marTop w:val="0"/>
      <w:marBottom w:val="0"/>
      <w:divBdr>
        <w:top w:val="none" w:sz="0" w:space="0" w:color="auto"/>
        <w:left w:val="none" w:sz="0" w:space="0" w:color="auto"/>
        <w:bottom w:val="none" w:sz="0" w:space="0" w:color="auto"/>
        <w:right w:val="none" w:sz="0" w:space="0" w:color="auto"/>
      </w:divBdr>
    </w:div>
    <w:div w:id="1145927949">
      <w:bodyDiv w:val="1"/>
      <w:marLeft w:val="0"/>
      <w:marRight w:val="0"/>
      <w:marTop w:val="0"/>
      <w:marBottom w:val="0"/>
      <w:divBdr>
        <w:top w:val="none" w:sz="0" w:space="0" w:color="auto"/>
        <w:left w:val="none" w:sz="0" w:space="0" w:color="auto"/>
        <w:bottom w:val="none" w:sz="0" w:space="0" w:color="auto"/>
        <w:right w:val="none" w:sz="0" w:space="0" w:color="auto"/>
      </w:divBdr>
    </w:div>
    <w:div w:id="1164127036">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89702420">
      <w:bodyDiv w:val="1"/>
      <w:marLeft w:val="0"/>
      <w:marRight w:val="0"/>
      <w:marTop w:val="0"/>
      <w:marBottom w:val="0"/>
      <w:divBdr>
        <w:top w:val="none" w:sz="0" w:space="0" w:color="auto"/>
        <w:left w:val="none" w:sz="0" w:space="0" w:color="auto"/>
        <w:bottom w:val="none" w:sz="0" w:space="0" w:color="auto"/>
        <w:right w:val="none" w:sz="0" w:space="0" w:color="auto"/>
      </w:divBdr>
    </w:div>
    <w:div w:id="1290894764">
      <w:bodyDiv w:val="1"/>
      <w:marLeft w:val="0"/>
      <w:marRight w:val="0"/>
      <w:marTop w:val="0"/>
      <w:marBottom w:val="0"/>
      <w:divBdr>
        <w:top w:val="none" w:sz="0" w:space="0" w:color="auto"/>
        <w:left w:val="none" w:sz="0" w:space="0" w:color="auto"/>
        <w:bottom w:val="none" w:sz="0" w:space="0" w:color="auto"/>
        <w:right w:val="none" w:sz="0" w:space="0" w:color="auto"/>
      </w:divBdr>
    </w:div>
    <w:div w:id="1329208304">
      <w:bodyDiv w:val="1"/>
      <w:marLeft w:val="0"/>
      <w:marRight w:val="0"/>
      <w:marTop w:val="0"/>
      <w:marBottom w:val="0"/>
      <w:divBdr>
        <w:top w:val="none" w:sz="0" w:space="0" w:color="auto"/>
        <w:left w:val="none" w:sz="0" w:space="0" w:color="auto"/>
        <w:bottom w:val="none" w:sz="0" w:space="0" w:color="auto"/>
        <w:right w:val="none" w:sz="0" w:space="0" w:color="auto"/>
      </w:divBdr>
    </w:div>
    <w:div w:id="1333876180">
      <w:bodyDiv w:val="1"/>
      <w:marLeft w:val="0"/>
      <w:marRight w:val="0"/>
      <w:marTop w:val="0"/>
      <w:marBottom w:val="0"/>
      <w:divBdr>
        <w:top w:val="none" w:sz="0" w:space="0" w:color="auto"/>
        <w:left w:val="none" w:sz="0" w:space="0" w:color="auto"/>
        <w:bottom w:val="none" w:sz="0" w:space="0" w:color="auto"/>
        <w:right w:val="none" w:sz="0" w:space="0" w:color="auto"/>
      </w:divBdr>
    </w:div>
    <w:div w:id="1344285849">
      <w:bodyDiv w:val="1"/>
      <w:marLeft w:val="0"/>
      <w:marRight w:val="0"/>
      <w:marTop w:val="0"/>
      <w:marBottom w:val="0"/>
      <w:divBdr>
        <w:top w:val="none" w:sz="0" w:space="0" w:color="auto"/>
        <w:left w:val="none" w:sz="0" w:space="0" w:color="auto"/>
        <w:bottom w:val="none" w:sz="0" w:space="0" w:color="auto"/>
        <w:right w:val="none" w:sz="0" w:space="0" w:color="auto"/>
      </w:divBdr>
    </w:div>
    <w:div w:id="1390567719">
      <w:bodyDiv w:val="1"/>
      <w:marLeft w:val="0"/>
      <w:marRight w:val="0"/>
      <w:marTop w:val="0"/>
      <w:marBottom w:val="0"/>
      <w:divBdr>
        <w:top w:val="none" w:sz="0" w:space="0" w:color="auto"/>
        <w:left w:val="none" w:sz="0" w:space="0" w:color="auto"/>
        <w:bottom w:val="none" w:sz="0" w:space="0" w:color="auto"/>
        <w:right w:val="none" w:sz="0" w:space="0" w:color="auto"/>
      </w:divBdr>
    </w:div>
    <w:div w:id="1418480188">
      <w:bodyDiv w:val="1"/>
      <w:marLeft w:val="0"/>
      <w:marRight w:val="0"/>
      <w:marTop w:val="0"/>
      <w:marBottom w:val="0"/>
      <w:divBdr>
        <w:top w:val="none" w:sz="0" w:space="0" w:color="auto"/>
        <w:left w:val="none" w:sz="0" w:space="0" w:color="auto"/>
        <w:bottom w:val="none" w:sz="0" w:space="0" w:color="auto"/>
        <w:right w:val="none" w:sz="0" w:space="0" w:color="auto"/>
      </w:divBdr>
    </w:div>
    <w:div w:id="1441295661">
      <w:bodyDiv w:val="1"/>
      <w:marLeft w:val="0"/>
      <w:marRight w:val="0"/>
      <w:marTop w:val="0"/>
      <w:marBottom w:val="0"/>
      <w:divBdr>
        <w:top w:val="none" w:sz="0" w:space="0" w:color="auto"/>
        <w:left w:val="none" w:sz="0" w:space="0" w:color="auto"/>
        <w:bottom w:val="none" w:sz="0" w:space="0" w:color="auto"/>
        <w:right w:val="none" w:sz="0" w:space="0" w:color="auto"/>
      </w:divBdr>
    </w:div>
    <w:div w:id="1451439971">
      <w:bodyDiv w:val="1"/>
      <w:marLeft w:val="0"/>
      <w:marRight w:val="0"/>
      <w:marTop w:val="0"/>
      <w:marBottom w:val="0"/>
      <w:divBdr>
        <w:top w:val="none" w:sz="0" w:space="0" w:color="auto"/>
        <w:left w:val="none" w:sz="0" w:space="0" w:color="auto"/>
        <w:bottom w:val="none" w:sz="0" w:space="0" w:color="auto"/>
        <w:right w:val="none" w:sz="0" w:space="0" w:color="auto"/>
      </w:divBdr>
    </w:div>
    <w:div w:id="1519655503">
      <w:bodyDiv w:val="1"/>
      <w:marLeft w:val="0"/>
      <w:marRight w:val="0"/>
      <w:marTop w:val="0"/>
      <w:marBottom w:val="0"/>
      <w:divBdr>
        <w:top w:val="none" w:sz="0" w:space="0" w:color="auto"/>
        <w:left w:val="none" w:sz="0" w:space="0" w:color="auto"/>
        <w:bottom w:val="none" w:sz="0" w:space="0" w:color="auto"/>
        <w:right w:val="none" w:sz="0" w:space="0" w:color="auto"/>
      </w:divBdr>
    </w:div>
    <w:div w:id="1540389788">
      <w:bodyDiv w:val="1"/>
      <w:marLeft w:val="0"/>
      <w:marRight w:val="0"/>
      <w:marTop w:val="0"/>
      <w:marBottom w:val="0"/>
      <w:divBdr>
        <w:top w:val="none" w:sz="0" w:space="0" w:color="auto"/>
        <w:left w:val="none" w:sz="0" w:space="0" w:color="auto"/>
        <w:bottom w:val="none" w:sz="0" w:space="0" w:color="auto"/>
        <w:right w:val="none" w:sz="0" w:space="0" w:color="auto"/>
      </w:divBdr>
    </w:div>
    <w:div w:id="1569263994">
      <w:bodyDiv w:val="1"/>
      <w:marLeft w:val="0"/>
      <w:marRight w:val="0"/>
      <w:marTop w:val="0"/>
      <w:marBottom w:val="0"/>
      <w:divBdr>
        <w:top w:val="none" w:sz="0" w:space="0" w:color="auto"/>
        <w:left w:val="none" w:sz="0" w:space="0" w:color="auto"/>
        <w:bottom w:val="none" w:sz="0" w:space="0" w:color="auto"/>
        <w:right w:val="none" w:sz="0" w:space="0" w:color="auto"/>
      </w:divBdr>
    </w:div>
    <w:div w:id="1580408871">
      <w:bodyDiv w:val="1"/>
      <w:marLeft w:val="0"/>
      <w:marRight w:val="0"/>
      <w:marTop w:val="0"/>
      <w:marBottom w:val="0"/>
      <w:divBdr>
        <w:top w:val="none" w:sz="0" w:space="0" w:color="auto"/>
        <w:left w:val="none" w:sz="0" w:space="0" w:color="auto"/>
        <w:bottom w:val="none" w:sz="0" w:space="0" w:color="auto"/>
        <w:right w:val="none" w:sz="0" w:space="0" w:color="auto"/>
      </w:divBdr>
    </w:div>
    <w:div w:id="1598757352">
      <w:bodyDiv w:val="1"/>
      <w:marLeft w:val="0"/>
      <w:marRight w:val="0"/>
      <w:marTop w:val="0"/>
      <w:marBottom w:val="0"/>
      <w:divBdr>
        <w:top w:val="none" w:sz="0" w:space="0" w:color="auto"/>
        <w:left w:val="none" w:sz="0" w:space="0" w:color="auto"/>
        <w:bottom w:val="none" w:sz="0" w:space="0" w:color="auto"/>
        <w:right w:val="none" w:sz="0" w:space="0" w:color="auto"/>
      </w:divBdr>
    </w:div>
    <w:div w:id="1623729763">
      <w:bodyDiv w:val="1"/>
      <w:marLeft w:val="0"/>
      <w:marRight w:val="0"/>
      <w:marTop w:val="0"/>
      <w:marBottom w:val="0"/>
      <w:divBdr>
        <w:top w:val="none" w:sz="0" w:space="0" w:color="auto"/>
        <w:left w:val="none" w:sz="0" w:space="0" w:color="auto"/>
        <w:bottom w:val="none" w:sz="0" w:space="0" w:color="auto"/>
        <w:right w:val="none" w:sz="0" w:space="0" w:color="auto"/>
      </w:divBdr>
    </w:div>
    <w:div w:id="1629775146">
      <w:bodyDiv w:val="1"/>
      <w:marLeft w:val="0"/>
      <w:marRight w:val="0"/>
      <w:marTop w:val="0"/>
      <w:marBottom w:val="0"/>
      <w:divBdr>
        <w:top w:val="none" w:sz="0" w:space="0" w:color="auto"/>
        <w:left w:val="none" w:sz="0" w:space="0" w:color="auto"/>
        <w:bottom w:val="none" w:sz="0" w:space="0" w:color="auto"/>
        <w:right w:val="none" w:sz="0" w:space="0" w:color="auto"/>
      </w:divBdr>
    </w:div>
    <w:div w:id="1660768632">
      <w:bodyDiv w:val="1"/>
      <w:marLeft w:val="0"/>
      <w:marRight w:val="0"/>
      <w:marTop w:val="0"/>
      <w:marBottom w:val="0"/>
      <w:divBdr>
        <w:top w:val="none" w:sz="0" w:space="0" w:color="auto"/>
        <w:left w:val="none" w:sz="0" w:space="0" w:color="auto"/>
        <w:bottom w:val="none" w:sz="0" w:space="0" w:color="auto"/>
        <w:right w:val="none" w:sz="0" w:space="0" w:color="auto"/>
      </w:divBdr>
    </w:div>
    <w:div w:id="1661807443">
      <w:bodyDiv w:val="1"/>
      <w:marLeft w:val="0"/>
      <w:marRight w:val="0"/>
      <w:marTop w:val="0"/>
      <w:marBottom w:val="0"/>
      <w:divBdr>
        <w:top w:val="none" w:sz="0" w:space="0" w:color="auto"/>
        <w:left w:val="none" w:sz="0" w:space="0" w:color="auto"/>
        <w:bottom w:val="none" w:sz="0" w:space="0" w:color="auto"/>
        <w:right w:val="none" w:sz="0" w:space="0" w:color="auto"/>
      </w:divBdr>
    </w:div>
    <w:div w:id="166686329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54424650">
      <w:bodyDiv w:val="1"/>
      <w:marLeft w:val="0"/>
      <w:marRight w:val="0"/>
      <w:marTop w:val="0"/>
      <w:marBottom w:val="0"/>
      <w:divBdr>
        <w:top w:val="none" w:sz="0" w:space="0" w:color="auto"/>
        <w:left w:val="none" w:sz="0" w:space="0" w:color="auto"/>
        <w:bottom w:val="none" w:sz="0" w:space="0" w:color="auto"/>
        <w:right w:val="none" w:sz="0" w:space="0" w:color="auto"/>
      </w:divBdr>
    </w:div>
    <w:div w:id="1758400403">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1146017">
      <w:bodyDiv w:val="1"/>
      <w:marLeft w:val="0"/>
      <w:marRight w:val="0"/>
      <w:marTop w:val="0"/>
      <w:marBottom w:val="0"/>
      <w:divBdr>
        <w:top w:val="none" w:sz="0" w:space="0" w:color="auto"/>
        <w:left w:val="none" w:sz="0" w:space="0" w:color="auto"/>
        <w:bottom w:val="none" w:sz="0" w:space="0" w:color="auto"/>
        <w:right w:val="none" w:sz="0" w:space="0" w:color="auto"/>
      </w:divBdr>
    </w:div>
    <w:div w:id="1832678055">
      <w:bodyDiv w:val="1"/>
      <w:marLeft w:val="0"/>
      <w:marRight w:val="0"/>
      <w:marTop w:val="0"/>
      <w:marBottom w:val="0"/>
      <w:divBdr>
        <w:top w:val="none" w:sz="0" w:space="0" w:color="auto"/>
        <w:left w:val="none" w:sz="0" w:space="0" w:color="auto"/>
        <w:bottom w:val="none" w:sz="0" w:space="0" w:color="auto"/>
        <w:right w:val="none" w:sz="0" w:space="0" w:color="auto"/>
      </w:divBdr>
      <w:divsChild>
        <w:div w:id="1821459554">
          <w:marLeft w:val="274"/>
          <w:marRight w:val="0"/>
          <w:marTop w:val="0"/>
          <w:marBottom w:val="0"/>
          <w:divBdr>
            <w:top w:val="none" w:sz="0" w:space="0" w:color="auto"/>
            <w:left w:val="none" w:sz="0" w:space="0" w:color="auto"/>
            <w:bottom w:val="none" w:sz="0" w:space="0" w:color="auto"/>
            <w:right w:val="none" w:sz="0" w:space="0" w:color="auto"/>
          </w:divBdr>
        </w:div>
      </w:divsChild>
    </w:div>
    <w:div w:id="1849246345">
      <w:bodyDiv w:val="1"/>
      <w:marLeft w:val="0"/>
      <w:marRight w:val="0"/>
      <w:marTop w:val="0"/>
      <w:marBottom w:val="0"/>
      <w:divBdr>
        <w:top w:val="none" w:sz="0" w:space="0" w:color="auto"/>
        <w:left w:val="none" w:sz="0" w:space="0" w:color="auto"/>
        <w:bottom w:val="none" w:sz="0" w:space="0" w:color="auto"/>
        <w:right w:val="none" w:sz="0" w:space="0" w:color="auto"/>
      </w:divBdr>
    </w:div>
    <w:div w:id="1878278602">
      <w:bodyDiv w:val="1"/>
      <w:marLeft w:val="0"/>
      <w:marRight w:val="0"/>
      <w:marTop w:val="0"/>
      <w:marBottom w:val="0"/>
      <w:divBdr>
        <w:top w:val="none" w:sz="0" w:space="0" w:color="auto"/>
        <w:left w:val="none" w:sz="0" w:space="0" w:color="auto"/>
        <w:bottom w:val="none" w:sz="0" w:space="0" w:color="auto"/>
        <w:right w:val="none" w:sz="0" w:space="0" w:color="auto"/>
      </w:divBdr>
    </w:div>
    <w:div w:id="1919559126">
      <w:bodyDiv w:val="1"/>
      <w:marLeft w:val="0"/>
      <w:marRight w:val="0"/>
      <w:marTop w:val="0"/>
      <w:marBottom w:val="0"/>
      <w:divBdr>
        <w:top w:val="none" w:sz="0" w:space="0" w:color="auto"/>
        <w:left w:val="none" w:sz="0" w:space="0" w:color="auto"/>
        <w:bottom w:val="none" w:sz="0" w:space="0" w:color="auto"/>
        <w:right w:val="none" w:sz="0" w:space="0" w:color="auto"/>
      </w:divBdr>
    </w:div>
    <w:div w:id="1923952621">
      <w:bodyDiv w:val="1"/>
      <w:marLeft w:val="0"/>
      <w:marRight w:val="0"/>
      <w:marTop w:val="0"/>
      <w:marBottom w:val="0"/>
      <w:divBdr>
        <w:top w:val="none" w:sz="0" w:space="0" w:color="auto"/>
        <w:left w:val="none" w:sz="0" w:space="0" w:color="auto"/>
        <w:bottom w:val="none" w:sz="0" w:space="0" w:color="auto"/>
        <w:right w:val="none" w:sz="0" w:space="0" w:color="auto"/>
      </w:divBdr>
    </w:div>
    <w:div w:id="1928881696">
      <w:bodyDiv w:val="1"/>
      <w:marLeft w:val="0"/>
      <w:marRight w:val="0"/>
      <w:marTop w:val="0"/>
      <w:marBottom w:val="0"/>
      <w:divBdr>
        <w:top w:val="none" w:sz="0" w:space="0" w:color="auto"/>
        <w:left w:val="none" w:sz="0" w:space="0" w:color="auto"/>
        <w:bottom w:val="none" w:sz="0" w:space="0" w:color="auto"/>
        <w:right w:val="none" w:sz="0" w:space="0" w:color="auto"/>
      </w:divBdr>
    </w:div>
    <w:div w:id="1941788831">
      <w:bodyDiv w:val="1"/>
      <w:marLeft w:val="0"/>
      <w:marRight w:val="0"/>
      <w:marTop w:val="0"/>
      <w:marBottom w:val="0"/>
      <w:divBdr>
        <w:top w:val="none" w:sz="0" w:space="0" w:color="auto"/>
        <w:left w:val="none" w:sz="0" w:space="0" w:color="auto"/>
        <w:bottom w:val="none" w:sz="0" w:space="0" w:color="auto"/>
        <w:right w:val="none" w:sz="0" w:space="0" w:color="auto"/>
      </w:divBdr>
    </w:div>
    <w:div w:id="1955551689">
      <w:bodyDiv w:val="1"/>
      <w:marLeft w:val="0"/>
      <w:marRight w:val="0"/>
      <w:marTop w:val="0"/>
      <w:marBottom w:val="0"/>
      <w:divBdr>
        <w:top w:val="none" w:sz="0" w:space="0" w:color="auto"/>
        <w:left w:val="none" w:sz="0" w:space="0" w:color="auto"/>
        <w:bottom w:val="none" w:sz="0" w:space="0" w:color="auto"/>
        <w:right w:val="none" w:sz="0" w:space="0" w:color="auto"/>
      </w:divBdr>
    </w:div>
    <w:div w:id="1960794428">
      <w:bodyDiv w:val="1"/>
      <w:marLeft w:val="0"/>
      <w:marRight w:val="0"/>
      <w:marTop w:val="0"/>
      <w:marBottom w:val="0"/>
      <w:divBdr>
        <w:top w:val="none" w:sz="0" w:space="0" w:color="auto"/>
        <w:left w:val="none" w:sz="0" w:space="0" w:color="auto"/>
        <w:bottom w:val="none" w:sz="0" w:space="0" w:color="auto"/>
        <w:right w:val="none" w:sz="0" w:space="0" w:color="auto"/>
      </w:divBdr>
    </w:div>
    <w:div w:id="1978218907">
      <w:bodyDiv w:val="1"/>
      <w:marLeft w:val="0"/>
      <w:marRight w:val="0"/>
      <w:marTop w:val="0"/>
      <w:marBottom w:val="0"/>
      <w:divBdr>
        <w:top w:val="none" w:sz="0" w:space="0" w:color="auto"/>
        <w:left w:val="none" w:sz="0" w:space="0" w:color="auto"/>
        <w:bottom w:val="none" w:sz="0" w:space="0" w:color="auto"/>
        <w:right w:val="none" w:sz="0" w:space="0" w:color="auto"/>
      </w:divBdr>
    </w:div>
    <w:div w:id="2005546057">
      <w:bodyDiv w:val="1"/>
      <w:marLeft w:val="0"/>
      <w:marRight w:val="0"/>
      <w:marTop w:val="0"/>
      <w:marBottom w:val="0"/>
      <w:divBdr>
        <w:top w:val="none" w:sz="0" w:space="0" w:color="auto"/>
        <w:left w:val="none" w:sz="0" w:space="0" w:color="auto"/>
        <w:bottom w:val="none" w:sz="0" w:space="0" w:color="auto"/>
        <w:right w:val="none" w:sz="0" w:space="0" w:color="auto"/>
      </w:divBdr>
    </w:div>
    <w:div w:id="2012099478">
      <w:bodyDiv w:val="1"/>
      <w:marLeft w:val="0"/>
      <w:marRight w:val="0"/>
      <w:marTop w:val="0"/>
      <w:marBottom w:val="0"/>
      <w:divBdr>
        <w:top w:val="none" w:sz="0" w:space="0" w:color="auto"/>
        <w:left w:val="none" w:sz="0" w:space="0" w:color="auto"/>
        <w:bottom w:val="none" w:sz="0" w:space="0" w:color="auto"/>
        <w:right w:val="none" w:sz="0" w:space="0" w:color="auto"/>
      </w:divBdr>
    </w:div>
    <w:div w:id="2033533731">
      <w:bodyDiv w:val="1"/>
      <w:marLeft w:val="0"/>
      <w:marRight w:val="0"/>
      <w:marTop w:val="0"/>
      <w:marBottom w:val="0"/>
      <w:divBdr>
        <w:top w:val="none" w:sz="0" w:space="0" w:color="auto"/>
        <w:left w:val="none" w:sz="0" w:space="0" w:color="auto"/>
        <w:bottom w:val="none" w:sz="0" w:space="0" w:color="auto"/>
        <w:right w:val="none" w:sz="0" w:space="0" w:color="auto"/>
      </w:divBdr>
    </w:div>
    <w:div w:id="2061635084">
      <w:bodyDiv w:val="1"/>
      <w:marLeft w:val="0"/>
      <w:marRight w:val="0"/>
      <w:marTop w:val="0"/>
      <w:marBottom w:val="0"/>
      <w:divBdr>
        <w:top w:val="none" w:sz="0" w:space="0" w:color="auto"/>
        <w:left w:val="none" w:sz="0" w:space="0" w:color="auto"/>
        <w:bottom w:val="none" w:sz="0" w:space="0" w:color="auto"/>
        <w:right w:val="none" w:sz="0" w:space="0" w:color="auto"/>
      </w:divBdr>
    </w:div>
    <w:div w:id="207199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F03B5-6A5C-46D3-A5EF-D4C7591B2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5091</Words>
  <Characters>30316</Characters>
  <Application>Microsoft Office Word</Application>
  <DocSecurity>0</DocSecurity>
  <Lines>252</Lines>
  <Paragraphs>70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35337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equio</cp:lastModifiedBy>
  <cp:revision>4</cp:revision>
  <cp:lastPrinted>2020-04-30T15:09:00Z</cp:lastPrinted>
  <dcterms:created xsi:type="dcterms:W3CDTF">2020-05-25T19:21:00Z</dcterms:created>
  <dcterms:modified xsi:type="dcterms:W3CDTF">2020-05-25T19:48:00Z</dcterms:modified>
</cp:coreProperties>
</file>