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9F" w:rsidRPr="00631B19" w:rsidRDefault="00EB399F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529897906"/>
      <w:r w:rsidRPr="00631B19">
        <w:rPr>
          <w:rFonts w:ascii="Arial" w:hAnsi="Arial" w:cs="Arial"/>
          <w:b/>
          <w:color w:val="000000" w:themeColor="text1"/>
          <w:sz w:val="24"/>
          <w:szCs w:val="24"/>
        </w:rPr>
        <w:t>CLASIFICADOR DESAGREGADO POR OBJETO D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 GASTO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8"/>
        <w:gridCol w:w="2950"/>
      </w:tblGrid>
      <w:tr w:rsidR="00EB399F" w:rsidRPr="000B676F" w:rsidTr="00756413">
        <w:trPr>
          <w:trHeight w:val="600"/>
        </w:trPr>
        <w:tc>
          <w:tcPr>
            <w:tcW w:w="3329" w:type="pct"/>
            <w:shd w:val="clear" w:color="000000" w:fill="000000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CAPITULOS, CONCEPTOS Y PARTIDAS DEL CLASIFICADOR POR OBJETO DEL GASTO</w:t>
            </w:r>
          </w:p>
        </w:tc>
        <w:tc>
          <w:tcPr>
            <w:tcW w:w="1671" w:type="pct"/>
            <w:shd w:val="clear" w:color="000000" w:fill="000000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PRESUPUESTO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FF9900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1000 SERVICIOS PERSONALES</w:t>
            </w:r>
          </w:p>
        </w:tc>
        <w:tc>
          <w:tcPr>
            <w:tcW w:w="1671" w:type="pct"/>
            <w:shd w:val="clear" w:color="000000" w:fill="FF9900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b/>
                <w:bCs/>
                <w:color w:val="FFFFFF"/>
                <w:sz w:val="24"/>
              </w:rPr>
              <w:t>$3,660,295,669.75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1100 REMUNERACIONES AL PERSONAL DE CARÁCTER PERMANENTE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$1,876,401,956.98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111 DIETAS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$22,573,235.52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112 HABERES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113 SUELDOS BASE AL PERSONAL PERMANENTE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$1,853,828,721.46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114 REMUNERACIONES POR ADSCRIPCIÓN LABORAL EN EL EXTRANJERO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1200 REMUNERACIONES AL PERSONAL DE CARÁCTER TRANSITORIO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b/>
                <w:bCs/>
                <w:color w:val="000000"/>
                <w:sz w:val="24"/>
              </w:rPr>
              <w:t>$241,987,104.00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121 HONORARIOS ASIMILABLES A SALARIOS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122 SUELDOS BASE AL PERSONAL EVENTUAL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$241,987,104.00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123 RETRIBUCIONES POR SERVICIOS DE CARÁCTER SOCIA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1009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124 RETRIBUCIÓN A LOS REPRESENTANTES DE LOS TRABAJADORES Y DE LOS PATRONES EN LA JUNTA DE CONCILIACIÓN Y ARBITRAJE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1300 REMUNERACIONES ADICIONALES Y ESPECIALES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b/>
                <w:bCs/>
                <w:color w:val="000000"/>
                <w:sz w:val="24"/>
              </w:rPr>
              <w:t>$375,179,148.34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131 PRIMAS POR AÑOS DE SERVICIOS EFECTIVOS PRESTADOS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132 PRIMAS DE VACACIONES, DOMINICAL Y GRATIFICACIÓN DE FIN DE AÑO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$362,679,148.34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133 HORAS EXTRAORDINARIAS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$12,500,000.00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134 COMPENSACIONES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135 SOBRE HABERES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136 ASIGNACIONES DE TÉCNICO, DE MANDO, POR COMISIÓN, DE VUELO Y DE TÉCNICO ESPECIAL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137 HONORARIOS ESPECIALES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138 PARTICIPACIONES POR VIGILANCIA EN EL CUMPLIMIENTO DE LAS LEYES Y CUSTODIA DE VALORES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1400 SEGURIDAD SOCIAL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$561,837,191.17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 APORTACIONES DE SEGURIDAD SOCIAL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$93,604,645.38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142 APORTACIONES A FONDOS DE VIVIENDA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$58,909,717.31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143 APORTACIONES AL SISTEMA PARA EL RETIRO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$359,322,828.48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144 APORTACIONES PARA SEGUROS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$50,000,000.00</w:t>
            </w:r>
          </w:p>
        </w:tc>
      </w:tr>
      <w:tr w:rsidR="00EB399F" w:rsidRPr="000B676F" w:rsidTr="00756413">
        <w:trPr>
          <w:trHeight w:val="569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1500 OTRAS PRESTACIONES SOCIALES Y ECONÓMICAS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b/>
                <w:bCs/>
                <w:color w:val="000000"/>
                <w:sz w:val="24"/>
              </w:rPr>
              <w:t>$549,861,269.26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 CUOTAS PARA EL FONDO DE AHORRO Y FONDO DE TRABAJO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152 INDEMNIZACIONES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$2,000,000.00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153 PRESTACIONES Y HABERES DE RETIRO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154 PRESTACIONES CONTRACTUALES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$547,861,269.26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155 APOYOS A LA CAPACITACIÓN DE LOS SERVIDORES PÚBLICOS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159 OTRAS PRESTACIONES SOCIALES Y ECONÓMICAS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1600 PREVISIONES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b/>
                <w:bCs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 PREVISIONES DE CARÁCTER LABORAL, ECONÓMICA Y SEGURIDAD SOCIAL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1700 PAGO DE ESTÍMULOS A SERVIDORES PÚBLICOS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b/>
                <w:bCs/>
                <w:color w:val="000000"/>
                <w:sz w:val="24"/>
              </w:rPr>
              <w:t>$55,029,000.00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171 ESTÍMULOS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$55,029,000.00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172 RECOMPENSAS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FD3C3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C33">
              <w:rPr>
                <w:rFonts w:ascii="Arial" w:hAnsi="Arial" w:cs="Arial"/>
                <w:color w:val="000000"/>
                <w:sz w:val="24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FF9900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2000 MATERIALES Y SUMINISTROS</w:t>
            </w:r>
          </w:p>
        </w:tc>
        <w:tc>
          <w:tcPr>
            <w:tcW w:w="1671" w:type="pct"/>
            <w:shd w:val="clear" w:color="000000" w:fill="FF9900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$413,028,730.04</w:t>
            </w:r>
          </w:p>
        </w:tc>
      </w:tr>
      <w:tr w:rsidR="00EB399F" w:rsidRPr="000B676F" w:rsidTr="00756413">
        <w:trPr>
          <w:trHeight w:val="96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2100 MATERIALES DE ADMINISTRACIÓN, EMISIÓN DE DOCUMENTOS Y ARTÍCULOS OFICIALES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$21,608,502.50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211 MATERIALES, ÚTILES Y EQUIPOS MENORES DE OFICINA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$8,452,018.39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212 MATERIALES Y ÚTILES DE IMPRESIÓN Y REPRODUCCIÓN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$278,000.00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213 MATERIAL ESTADÍSTICO Y GEOGRÁFICO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$27,500.00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214 MATERIALES, ÚTILES Y EQUIPOS MENORES DE TECNOLOGÍAS DE LA INFORMACIÓN Y COMUNICACIONES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$1,481,704.11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215 MATERIAL IMPRESO E INFORMACIÓN DIGITAL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$3,903,220.00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216 MATERIAL DE LIMPIEZA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$6,694,560.00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217 MATERIALES Y ÚTILES DE ENSEÑANZA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$771,500.00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218 MATERIALES PARA EL REGISTRO E IDENTIFICACIÓN DE BIENES Y PERSONAS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2200 ALIMENTOS Y UTENSILIOS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$8,824,642.00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221 PRODUCTOS ALIMENTICIOS PARA PERSONAS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$3,901,800.00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222 PRODUCTOS ALIMENTICIOS PARA ANIMALES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$4,699,900.00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223 UTENSILIOS PARA EL SERVICIO DE ALIMENTACIÓN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$222,942.00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2300 MATERIAS PRIMAS Y MATERIALES DE PRODUCCIÓN Y COMERCIALIZACIÓN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231 PRODUCTOS ALIMENTICIOS, AGROPECUARIOS Y FORESTALES ADQUIRIDOS COMO MATERIA PRIMA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232 INSUMOS TEXTILES ADQUIRIDOS COMO MATERIA PRIMA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233 PRODUCTOS DE PAPEL, CARTÓN E IMPRESOS ADQUIRIDOS COMO MATERIA PRIMA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234 COMBUSTIBLES, LUBRICANTES, ADITIVOS, CARBÓN Y SUS DERIVADOS ADQUIRIDOS COMO MATERIA PRIMA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235 PRODUCTOS QUÍMICOS, FARMACÉUTICOS Y DE LABORATORIO ADQUIRIDOS COMO MATERIA PRIMA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236 PRODUCTOS METÁLICOS Y A BASE DE MINERALES NO METÁLICOS ADQUIRIDOS COMO MATERIA PRIMA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237 PRODUCTOS DE CUERO, PIEL, PLÁSTICO Y HULE ADQUIRIDOS COMO MATERIA PRIMA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238 MERCANCÍAS ADQUIRIDAS PARA SU COMERCIALIZACIÓN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239 OTROS PRODUCTOS ADQUIRIDOS COMO MATERIA PRIMA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2400 MATERIALES Y ARTÍCULOS DE CONSTRUCCIÓN Y DE REPARACIÓN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$106,019,855.20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241 PRODUCTOS MINERALES NO METÁLICOS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$1,212,087.20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242 CEMENTO Y PRODUCTOS DE CONCRETO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$11,229,763.00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243 CAL, YESO Y PRODUCTOS DE YESO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$115,000.00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244 MADERA Y PRODUCTOS DE MADERA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$167,260.00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245 VIDRIO Y PRODUCTOS DE VIDRIO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$480,600.00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246 MATERIAL ELÉCTRICO Y ELECTRÓNICO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$65,758,000.00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247 ARTÍCULOS METÁLICOS PARA LA CONSTRUCCIÓN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$9,566,620.00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248 MATERIALES COMPLEMENTARIOS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$224,000.00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249 OTROS MATERIALES Y ARTÍCULOS DE CONSTRUCCIÓN Y REPARACIÓN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$17,266,525.00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2500 PRODUCTOS QUÍMICOS, FARMACÉUTICOS Y DE LABORATORIO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$10,974,481.98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251 PRODUCTOS QUÍMICOS BÁSICOS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$71,800.00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252 FERTILIZANTES, PESTICIDAS Y OTROS AGROQUÍMICOS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$156,000.00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253 MEDICINAS Y PRODUCTOS FARMACÉUTICOS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$3,105,000.00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254 MATERIALES, ACCESORIOS Y SUMINISTROS MÉDICOS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$3,148,500.00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255 MATERIALES, ACCESORIOS Y SUMINISTROS DE LABORATORIO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$70,000.00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256 FIBRAS SINTÉTICAS, HULES, PLÁSTICOS Y DERIVADOS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$2,323,181.98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259 OTROS PRODUCTOS QUÍMICOS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$2,100,000.00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2600 COMBUSTIBLES, LUBRICANTES Y ADITIVOS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$144,640,294.00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261 COMBUSTIBLES, LUBRICANTES Y ADITIVOS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$144,640,294.00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262 CARBÓN Y SUS DERIVADOS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2700 VESTUARIO, BLANCOS, PRENDAS DE PROTECCIÓN Y ARTÍCULOS DEPORTIVOS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$49,379,399.98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271 VESTUARIO Y UNIFORMES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$35,149,799.98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272 PRENDAS DE SEGURIDAD Y PROTECCIÓN PERSONAL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$13,831,800.00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273 ARTÍCULOS DEPORTIVOS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$273,800.00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274 PRODUCTOS TEXTILES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275 BLANCOS Y OTROS PRODUCTOS TEXTILES, EXCEPTO PRENDAS DE VESTIR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$114,000.00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2800 MATERIALES Y SUMINISTROS PARA SEGURIDAD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$4,070,000.00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281 SUSTANCIAS Y MATERIALES EXPLOSIVOS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282 MATERIALES DE SEGURIDAD PUBLICA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$3,000,000.00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283 PRENDAS DE PROTECCIÓN PARA SEGURIDAD PÚBLICA Y NACIONAL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2900 HERRAMIENTAS, REFACCIONES Y ACCESORIOS MENORES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$67,511,554.38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291 HERRAMIENTAS MENORES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$4,816,523.38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292 REFACCIONES Y ACCESORIOS MENORES DE EDIFICIOS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$2,034,531.00</w:t>
            </w:r>
          </w:p>
        </w:tc>
      </w:tr>
      <w:tr w:rsidR="00EB399F" w:rsidRPr="000B676F" w:rsidTr="00756413">
        <w:trPr>
          <w:trHeight w:val="12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293 REFACCIONES Y ACCESORIOS MENORES DE MOBILIARIO Y EQUIPO DE ADMINISTRACIÓN, EDUCACIONAL Y RECREATIVO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$1,396,379.00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294 REFACCIONES Y ACCESORIOS MENORES DE EQUIPO DE CÓMPUTO Y TECNOLOGÍAS DE LA INFORMACIÓN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$2,973,852.00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295 REFACCIONES Y ACCESORIOS MENORES DE EQUIPO E INSTRUMENTAL MÉDICO Y DE LABORATORIO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296 REFACCIONES Y ACCESORIOS MENORES DE EQUIPO DE TRANSPORTE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$51,441,000.00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297 REFACCIONES Y ACCESORIOS MENORES DE EQUIPO DE DEFENSA Y SEGURIDAD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298 REFACCIONES Y ACCESORIOS MENORES DE MAQUINARIA Y OTROS EQUIPOS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$4,842,269.00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299 REFACCIONES Y ACCESORIOS MENORES OTROS BIENES MUEBLES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$7,000.00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FF9900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3000 SERVICIOS GENERALES</w:t>
            </w:r>
          </w:p>
        </w:tc>
        <w:tc>
          <w:tcPr>
            <w:tcW w:w="1671" w:type="pct"/>
            <w:shd w:val="clear" w:color="000000" w:fill="FF9900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$1,214,706,281.79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3100 SERVICIOS BÁSICOS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$285,651,717.00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311 ENERGÍA ELÉCTRICA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$261,854,657.00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312 GAS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$859,500.00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313 AGUA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314 TELEFONÍA TRADICIONAL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$6,540,000.00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315 TELEFONÍA CELULAR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$1,700,000.00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316 SERVICIOS DE TELECOMUNICACIONES Y SATÉLITES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$6,640,120.00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317 SERVICIOS DE ACCESO DE INTERNET, REDES Y PROCESAMIENTO DE INFORMACIÓN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$7,965,440.00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318 SERVICIOS POSTALES Y TELEGRÁFICOS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$92,000.00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319 SERVICIOS INTEGRALES Y OTROS SERVICIOS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3200 SERVICIOS DE ARRENDAMIENTO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$188,130,497.28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321 ARRENDAMIENTO DE TERRENOS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322 ARRENDAMIENTO DE EDIFICIOS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$5,209,000.00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323 ARRENDAMIENTO DE MOBILIARIO Y EQUIPO DE ADMINISTRACIÓN, EDUCACIONAL Y RECREATIVO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$10,478,640.00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324 ARRENDAMIENTO DE EQUIPO E INSTRUMENTAL MÉDICO Y DE LABORATORIO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325 ARRENDAMIENTO DE EQUIPO DE TRANSPORTE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$128,430,018.48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326 ARRENDAMIENTO DE MAQUINARIA, OTROS EQUIPOS Y HERRAMIENTAS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$35,820,338.80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327 ARRENDAMIENTO DE ACTIVOS INTANGIBLES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$4,582,500.00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328 ARRENDAMIENTO FINANCIERO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329 OTROS ARRENDAMIENTOS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$3,560,000.00</w:t>
            </w:r>
          </w:p>
        </w:tc>
      </w:tr>
      <w:tr w:rsidR="00EB399F" w:rsidRPr="000B676F" w:rsidTr="00756413">
        <w:trPr>
          <w:trHeight w:val="581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3300 SERVICIOS PROFESIONALES, CIENTÍFICOS, TÉCNICOS Y OTROS SERVICIOS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$213,848,661.18</w:t>
            </w:r>
          </w:p>
        </w:tc>
      </w:tr>
      <w:tr w:rsidR="00EB399F" w:rsidRPr="000B676F" w:rsidTr="00756413">
        <w:trPr>
          <w:trHeight w:val="58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331 SERVICIOS LEGALES, DE CONTABILIDAD, AUDITORIA Y RELACIONADOS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$84,160,000.00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332 ARRENDAMIENTO DE EDIFICIOS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333 SERVICIOS DE CONSULTORÍA ADMINISTRATIVA, PROCESOS, TÉCNICA Y EN TECNOLOGÍAS DE LA INFORMACIÓN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$37,164,540.00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334 SERVICIOS DE CAPACITACIÓN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$4,007,220.00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335 SERVICIOS DE INVESTIGACIÓN CIENTÍFICA Y DESARROLLO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$370,000.00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336 SERVICIOS DE APOYO ADMINISTRATIVO, TRADUCCIÓN, FOTOCOPIADO E IMPRESIÓN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$17,446,560.00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337 ARRENDAMIENTO DE ACTIVOS INTANGIBLES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338 ARRENDAMIENTO FINANCIERO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339 SERVICIOS PROFESIONALES, CIENTÍFICOS Y TÉCNICOS INTEGRALES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$70,700</w:t>
            </w: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,341.18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3400 SERVICIOS FINANCIEROS, BANCARIOS Y COMERCIALES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$107,852,500.00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341 SERVICIOS FINANCIEROS Y BANCARIOS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$18,090,000.00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342 SERVICIOS DE COBRANZA, INVESTIGACIÓN CREDITICIA Y SIMILAR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$20,452,500.00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343 SERVICIOS DE RECAUDACIÓN, TRASLADO Y CUSTODIA DE VALORES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$2,800,000.00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344 SEGUROS DE RESPONSABILIDAD PATRIMONIAL Y FIANZAS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345 SEGURO DE BIENES PATRIMONIALES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$50,000,000.00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346 ALMACENAJE, ENVASE Y EMBALAJE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$9,000,000.00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347 FLETES Y MANIOBRAS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$7,440,000.00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 COMISIONES POR VENTAS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349 SERVICIOS FINANCIEROS, BANCARIOS Y COMERCIALES INTEGRALES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791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3500 SERVICIOS DE INSTALACIÓN, REPARACIÓN, MANTENIMIENTO Y CONSERVACIÓN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$265,108</w:t>
            </w: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,417.73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351 CONSERVACIÓN Y MANTENIMIENTO MENOR DE INMUEBLES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$36,064,500.00</w:t>
            </w:r>
          </w:p>
        </w:tc>
      </w:tr>
      <w:tr w:rsidR="00EB399F" w:rsidRPr="000B676F" w:rsidTr="00756413">
        <w:trPr>
          <w:trHeight w:val="12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352 INSTALACIÓN, REPARACIÓN Y MANTENIMIENTO DE MOBILIARIO Y EQUIPO DE ADMINISTRACIÓN, EDUCACIONAL Y RECREATIVO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$12,027</w:t>
            </w: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,945.74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353 INSTALACIÓN, REPARACIÓN Y MANTENIMIENTO DE EQUIPO DE CÓMPUTO Y TECNOLOGÍA DE LA INFORMACIÓN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$3,117,000.00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354 INSTALACIÓN, REPARACIÓN Y MANTENIMIENTO DE EQUIPO E INSTRUMENTAL MÉDICO Y DE LABORATORIO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355 REPARACIÓN Y MANTENIMIENTO DE EQUIPO DE TRANSPORTE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$83,954,471.99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356 REPARACIÓN Y MANTENIMIENTO DE EQUIPO DE DEFENSA Y SEGURIDAD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$100,000.00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357 INSTALACIÓN, REPARACIÓN Y MANTENIMIENTO DE MAQUINARIA, OTROS EQUIPOS Y HERRAMIENTA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$103,024,500.00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358 SERVICIOS DE LIMPIEZA Y MANEJO DE DESECHOS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$13,420,000.00</w:t>
            </w:r>
          </w:p>
        </w:tc>
      </w:tr>
      <w:tr w:rsidR="00EB399F" w:rsidRPr="000B676F" w:rsidTr="00756413">
        <w:trPr>
          <w:trHeight w:val="390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359 SERVICIOS DE JARDINERÍA Y FUMIGACIÓN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$13,400,000.00</w:t>
            </w:r>
          </w:p>
        </w:tc>
      </w:tr>
      <w:tr w:rsidR="00EB399F" w:rsidRPr="000B676F" w:rsidTr="00756413">
        <w:trPr>
          <w:trHeight w:val="449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3600 SERVICIOS DE COMUNICACIÓN SOCIAL Y PUBLICIDAD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86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$43,122,400.00</w:t>
            </w:r>
          </w:p>
        </w:tc>
      </w:tr>
      <w:tr w:rsidR="00EB399F" w:rsidRPr="000B676F" w:rsidTr="00756413">
        <w:trPr>
          <w:trHeight w:val="12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361 DIFUSIÓN POR RADIO, TELEVISIÓN Y OTROS MEDIOS DE MENSAJES SOBRE PROGRAMAS Y ACTIVIDADES GUBERNAMENTALES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86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$26,050,000.00</w:t>
            </w:r>
          </w:p>
        </w:tc>
      </w:tr>
      <w:tr w:rsidR="00EB399F" w:rsidRPr="000B676F" w:rsidTr="00756413">
        <w:trPr>
          <w:trHeight w:val="12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362 DIFUSIÓN POR RADIO, TELEVISIÓN Y OTROS MEDIOS DE MENSAJES COMERCIALES PARA PROMOVER LA VENTA DE BIENES O SERVICIOS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363 SERVICIOS DE CREATIVIDAD, PREPRODUCCIÓN Y PRODUCCIÓN DE PUBLICIDAD, EXCEPTO INTERNET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$7,360,000.00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364 SERVICIOS DE REVELADO DE FOTOGRAFÍAS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365 SERVICIOS DE LA INDUSTRIA FÍLMICA, DEL SONIDO Y DEL VIDEO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366 SERVICIO DE CREACIÓN Y DIFUSIÓN DE CONTENIDO EXCLUSIVAMENTE A TRAVÉS DE INTERNET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$9,384,000.00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369 OTROS SERVICIOS DE INFORMACIÓN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$278,400.00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3700 SERVICIOS DE TRASLADO Y VIÁTICOS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$2,115,000.00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371 PASAJES AÉREOS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$848,000.00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372 PASAJES TERRESTRES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$188,000.00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373 PASAJES MARÍTIMOS, LACUSTRES Y FLUVIALES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  <w:t>374 AUTOTRANSPORTE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 VIÁTICOS EN EL PAÍS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$887,000.00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376 VIÁTICOS EN EL EXTRANJERO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$175,000.00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377 GASTOS DE INSTALACIÓN Y TRASLADO DE MENAJE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378 SERVICIOS INTEGRALES DE TRASLADO Y VIÁTICOS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379 OTROS SERVICIOS DE TRASLADO Y HOSPEDAJE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$17,000.00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3800 SERVICIOS OFICIALES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$33,066,288.60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381 GASTOS DE CEREMONIAL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382 GASTOS DE ORDEN SOCIAL Y CULTURAL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$28,660,288.60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383 CONGRESOS Y CONVENCIONES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$416,000.00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384 EXPOSICIONES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$3,990,000.00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385 GASTOS DE REPRESENTACIÓN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3900 OTROS SERVICIOS GENERALES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$75,810,800.00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391 SERVICIOS FUNERARIOS Y DE CEMENTERIOS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392 IMPUESTOS Y DERECHOS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$11,510,800.00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393 IMPUESTOS Y DERECHOS DE IMPORTACIÓN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394 SENTENCIAS Y RESOLUCIONES POR AUTORIDAD COMPETENTE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$60,000,000.00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395 PENAS, MULTAS, ACCESORIOS Y ACTUALIZACIONES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$2,700,000.00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396 OTROS GASTOS POR RESPONSABILIDADES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$1,600,000.00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397 UTILIDADES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398 IMPUESTO SOBRE NÓMINAS Y OTROS QUE SE DERIVEN DE UNA RELACIÓN LABORAL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399 OTROS SERVICIOS GENERALES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FF9900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4000 TRANSFERENCIAS, ASIGNACIONES, SUBSIDIOS Y OTRAS AYUDAS</w:t>
            </w:r>
          </w:p>
        </w:tc>
        <w:tc>
          <w:tcPr>
            <w:tcW w:w="1671" w:type="pct"/>
            <w:shd w:val="clear" w:color="000000" w:fill="FF9900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$1,170,964,179.76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4100 TRANSFERENCIAS INTERNAS Y ASIGNACIONES AL SECTOR PÚBLICO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$19,295,000.00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411 ASIGNACIONES PRESUPUESTARIAS AL PODER EJECUTIVO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412 ASIGNACIONES PRESUPUESTARIAS AL PODER LEGISLATIVO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413 ASIGNACIONES PRESUPUESTARIAS AL PODER JUDICIAL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414 ASIGNACIONES PRESUPUESTARIAS A ÓRGANOS AUTÓNOMOS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7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415 TRANSFERENCIAS INTERNAS OTORGADAS A ENTIDADES PARAESTATALES NO EMPRESARIALES Y NO FINANCIERAS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416 TRANSFERENCIAS INTERNAS OTORGADAS A ENTIDADES PARAESTATALES EMPRESARIALES Y NO FINANCIERAS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417 TRANSFERENCIAS INTERNAS OTORGADAS A FIDEICOMISOS PÚBLICOS EMPRESARIALES Y NO FINANCIEROS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$19,295,000.00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418 TRANSFERENCIAS INTERNAS OTORGADAS A INSTITUCIONES PARAESTATALES PÚBLICAS FINANCIERAS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419 TRANSFERENCIAS INTERNAS OTORGADAS A FIDEICOMISOS PÚBLICOS FINANCIEROS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4200 TRANSFERENCIAS AL RESTO DEL SECTOR PÚBLICO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$861,000,000.00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421 TRANSFERENCIAS OTORGADAS A ENTIDADES PARAESTATALES NO EMPRESARIALES Y NO FINANCIERAS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$861,000,000.00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422 TRANSFERENCIAS OTORGADAS PARA ENTIDADES PARAESTATALES EMPRESARIALES Y NO FINANCIERAS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00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423 TRANSFERENCIAS OTORGADAS PARA INSTITUCIONES PARAESTATALES PÚBLICAS FINANCIERAS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424 TRANSFERENCIAS OTORGADAS A ENTIDADES FEDERATIVAS Y MUNICIPIOS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425 TRANSFERENCIAS A FIDEICOMISOS DE ENTIDADES FEDERATIVAS Y MUNICIPIOS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4300 SUBSIDIOS Y SUBVENCIONES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$11</w:t>
            </w: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,100,000.00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431 SUBSIDIOS A LA PRODUCCIÓN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</w:t>
            </w: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,100,000.00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432 SUBSIDIOS A LA DISTRIBUCIÓN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433 SUBSIDIOS A LA INVERSIÓN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434 SUBSIDIOS A LA PRESTACIÓN DE SERVICIOS PÚBLICOS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435 SUBSIDIOS PARA CUBRIR DIFERENCIALES DE TASAS DE INTERÉS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436 SUBSIDIOS A LA VIVIENDA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437 SUBVENCIONES AL CONSUMO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438 SUBSIDIOS A ENTIDADES FEDERATIVAS Y MUNICIPIOS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439 OTROS SUBSIDIOS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4400 AYUDAS SOCIALES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$183</w:t>
            </w: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,116,100.00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441 AYUDAS SOCIALES A PERSONAS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$168</w:t>
            </w: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,252,080.00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442 BECAS Y OTRAS AYUDAS PARA PROGRAMAS DE CAPACITACIÓN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$5,825,000.00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AYUDAS SOCIALES A INSTITUCIONES DE ENSEÑANZA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$6,919,020.00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444 AYUDAS SOCIALES A ACTIVIDADES CIENTÍFICAS O ACADÉMICAS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445 AYUDAS SOCIALES A INSTITUCIONES SIN FINES DE LUCRO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$2,120,000.00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446 AYUDAS SOCIALES A COOPERATIVAS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447 AYUDAS SOCIALES A ENTIDADES DE INTERÉS PÚBLICO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448 AYUDAS POR DESASTRES NATURALES Y OTROS SINIESTROS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4500 PENSIONES Y JUBILACIONES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451 PENSIONES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452 JUBILACIONES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459 OTRAS PENSIONES Y JUBILACIONES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4600 TRANSFERENCIAS A FIDEICOMISOS, MANDATOS Y OTROS ANÁLOGOS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461 TRANSFERENCIAS A FIDEICOMISOS DEL PODER EJECUTIVO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462 TRANSFERENCIAS A FIDEICOMISOS DEL PODER LEGISLATIVO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463 TRANSFERENCIAS A FIDEICOMISOS DEL PODER JUDICIAL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464 TRANSFERENCIAS A FIDEICOMISOS PÚBLICOS DE ENTIDADES PARAESTATALES NO EMPRESARIALES Y NO FINANCIERAS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465 TRANSFERENCIAS A FIDEICOMISOS PÚBLICOS DE ENTIDADES PARAESTATALES EMPRESARIALES Y NO FINANCIERAS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466 TRANSFERENCIAS A FIDEICOMISOS DE INSTITUCIONES PÚBLICAS FINANCIERAS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469 OTRAS TRANSFERENCIAS A FIDEICOMISOS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4700 TRANSFERENCIAS A LA SEGURIDAD SOCIAL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471 TRANSFERENCIAS POR OBLIGACIÓN DE LEY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4800 DONATIVOS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86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$96,453,079.76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481 DONATIVOS A INSTITUCIONES SIN FINES DE LUCRO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$47,240,000.00</w:t>
            </w:r>
          </w:p>
        </w:tc>
      </w:tr>
      <w:tr w:rsidR="00EB399F" w:rsidRPr="000B676F" w:rsidTr="00756413">
        <w:trPr>
          <w:trHeight w:val="34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482 DONATIVOS A ENTIDADES FEDERATIVAS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483 DONATIVOS A FIDEICOMISOS PRIVADOS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7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484 DONATIVOS A FIDEICOMISOS ESTATALES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86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$49,213,079.76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485 DONATIVOS INTERNACIONALES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4900 TRANSFERENCIAS AL EXTERIOR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491 TRANSFERENCIAS PARA GOBIERNOS EXTRANJEROS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492 TRANSFERENCIAS PARA ORGANISMOS INTERNACIONALES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493 TRANSFERENCIAS PARA EL SECTOR PRIVADO EXTERNO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FF9900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5000 BIENES MUEBLES, INMUEBLES E INTANGIBLES</w:t>
            </w:r>
          </w:p>
        </w:tc>
        <w:tc>
          <w:tcPr>
            <w:tcW w:w="1671" w:type="pct"/>
            <w:shd w:val="clear" w:color="000000" w:fill="FF9900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$69,201,274.69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5100 MOBILIARIO Y EQUIPO DE ADMINISTRACIÓN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$21,491,913.60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511 MUEBLES DE OFICINA Y ESTANTERÍA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$1,823,915.60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512 MUEBLES, EXCEPTO DE OFICINA Y ESTANTERÍA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$615,598.00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513 BIENES ARTÍSTICOS, CULTURALES Y CIENTÍFICOS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514 OBJETOS DE VALOR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515 EQUIPO DE CÓMPUTO Y DE TECNOLOGÍAS DE LA INFORMACIÓN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$18,244,400.00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519 OTROS MOBILIARIOS Y EQUIPOS DE ADMINISTRACIÓN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$808,000.00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5200 MOBILIARIO Y EQUIPO EDUCACIONAL Y RECREATIVO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$5,713,123.00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521 EQUIPOS Y APARATOS AUDIOVISUALES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$247,600.00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522 APARATOS DEPORTIVOS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523 CÁMARAS FOTOGRÁFICAS Y DE VIDEO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$1,279,115.00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529 OTRO MOBILIARIO Y EQUIPO EDUCACIONAL Y RECREATIVO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$4,186,408.00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5300 EQUIPO E INSTRUMENTAL MÉDICO Y DE LABORATORIO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$1,018,480.00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531 EQUIPO MÉDICO Y DE LABORATORIO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$887,480.00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532 INSTRUMENTAL MÉDICO Y DE LABORATORIO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$131,000.00</w:t>
            </w:r>
          </w:p>
        </w:tc>
      </w:tr>
      <w:tr w:rsidR="00EB399F" w:rsidRPr="000B676F" w:rsidTr="00756413">
        <w:trPr>
          <w:trHeight w:val="391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5400 VEHÍCULOS Y EQUIPO DE TRANSPORTE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$1,100,000.00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541 VEHÍCULOS Y EQUIPO TERRESTRE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542 CARROCERÍAS Y REMOLQUES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$850,000.00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543 EQUIPO AEROESPACIAL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544 EQUIPO FERROVIARIO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545 EMBARCACIONES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549 OTROS EQUIPOS DE TRANSPORTE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$250,000.00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5500 EQUIPO DE DEFENSA Y SEGURIDAD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551 EQUIPO DE DEFENSA Y SEGURIDAD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5600 MAQUINARIA, OTROS EQUIPOS Y HERRAMIENTAS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$28,814,245.57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561 MAQUINARIA Y EQUIPO AGROPECUARIO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$2,005,000.00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562 MAQUINARIA Y EQUIPO INDUSTRIAL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$4,054,204.03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563 MAQUINARIA Y EQUIPO DE CONSTRUCCIÓN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$800,000.00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564 SISTEMAS DE AIRE ACONDICIONADO, CALEFACCIÓN Y DE REFRIGERACIÓN INDUSTRIAL Y COMERCIAL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$4,000,000.00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565 EQUIPO DE COMUNICACIÓN Y TELECOMUNICACIÓN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$7,106,621.54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566 EQUIPOS DE GENERACIÓN ELÉCTRICA, APARATOS Y ACCESORIOS ELÉCTRICOS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$3,252,092.00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567 HERRAMIENTAS Y MÁQUINAS-HERRAMIENTA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$5,998,500.00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569 OTROS EQUIPOS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$1,597,828.00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5700 ACTIVOS BIOLÓGICOS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$1,200,000.00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571 BOVINOS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572 PORCINOS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573 AVES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574 OVINOS Y CAPRINOS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575 PECES Y ACUICULTURA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576 EQUINOS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577 ESPECIES MENORES Y DE ZOOLÓGICO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$1,200,000.00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578 ÁRBOLES Y PLANTAS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579 OTROS ACTIVOS BIOLÓGICOS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5800 BIENES INMUEBLES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581 TERRENOS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582 VIVIENDAS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583 EDIFICIOS NO RESIDENCIALES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589 OTROS BIENES INMUEBLES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5900 ACTIVOS INTANGIBLES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$9,863,512.52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591 SOFTWARE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$3,668,212.52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592 PATENTES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593 MARCAS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594 DERECHOS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595 CONCESIONES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 FRANQUICIAS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597 LICENCIAS INFORMÁTICAS E INTELECTUALES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$6,195,300.00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598 LICENCIAS INDUSTRIALES, COMERCIALES Y OTRAS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599 OTROS ACTIVOS INTANGIBLES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FF9900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6000 INVERSIÓN PÚBLICA</w:t>
            </w:r>
          </w:p>
        </w:tc>
        <w:tc>
          <w:tcPr>
            <w:tcW w:w="1671" w:type="pct"/>
            <w:shd w:val="clear" w:color="000000" w:fill="FF9900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$773,798,900.00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6100 OBRA PÚBLICA EN BIENES DE DOMINIO PÚBLICO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86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$589,896,745.61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611 EDIFICACIÓN HABITACIONAL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612 EDIFICACIÓN NO HABITACIONAL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$98,765,053.00</w:t>
            </w:r>
          </w:p>
        </w:tc>
      </w:tr>
      <w:tr w:rsidR="00EB399F" w:rsidRPr="000B676F" w:rsidTr="00756413">
        <w:trPr>
          <w:trHeight w:val="94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613 CONSTRUCCIÓN DE OBRAS PARA EL ABASTECIMIENTO DE AGUA, PETRÓLEO, GAS, ELECTRICIDAD Y TELECOMUNICACIONES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614 DIVISIÓN DE TERRENOS Y CONSTRUCCIÓN DE OBRAS DE URBANIZACIÓN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86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$491,131,692.61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615 CONSTRUCCIÓN DE VÍAS DE COMUNICACIÓN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616 OTRAS CONSTRUCCIONES DE INGENIERÍA CIVIL U OBRA PESADA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617 INSTALACIONES Y EQUIPAMIENTO EN CONSTRUCCIONES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619 TRABAJOS DE ACABADOS EN EDIFICACIONES Y OTROS TRABAJOS ESPECIALIZADOS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6200 OBRA PÚBLICA EN BIENES PROPIOS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$183,902,154.39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621 EDIFICACIÓN HABITACIONAL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622 EDIFICACIÓN NO HABITACIONAL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$183,902,154.39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623 CONSTRUCCIÓN DE OBRAS PARA EL ABASTECIMIENTO DE AGUA, PETRÓLEO, GAS, ELECTRICIDAD Y TELECOMUNICACIONES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624 DIVISIÓN DE TERRENOS Y CONSTRUCCIÓN DE OBRAS DE URBANIZACIÓN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625 CONSTRUCCIÓN DE VÍAS DE COMUNICACIÓN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626 OTRAS CONSTRUCCIONES DE INGENIERÍA CIVIL U OBRA PESADA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627 INSTALACIONES Y EQUIPAMIENTO EN CONSTRUCCIONES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629 TRABAJOS DE ACABADOS EN EDIFICACIONES Y OTROS TRABAJOS ESPECIALIZADOS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6300 PROYECTOS PRODUCTIVOS Y ACCIONES DE FOMENTO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12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631 ESTUDIOS, FORMULACIÓN Y EVALUACIÓN DE PROYECTOS PRODUCTIVOS NO INCLUIDOS EN CONCEPTOS ANTERIORES DE ESTE CAPÍTULO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12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632 EJECUCIÓN DE PROYECTOS PRODUCTIVOS NO INCLUIDOS EN CONCEPTOS ANTERIORES DE ESTE CAPÍTULO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FF9900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7000 INVERSIONES FINANCIERAS Y OTRAS PROVISIONES</w:t>
            </w:r>
          </w:p>
        </w:tc>
        <w:tc>
          <w:tcPr>
            <w:tcW w:w="1671" w:type="pct"/>
            <w:shd w:val="clear" w:color="000000" w:fill="FF9900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$1,000,000.00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7100 INVERSIONES PARA EL FOMENTO DE ACTIVIDADES PRODUCTIVAS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12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711 CRÉDITOS OTORGADOS POR ENTIDADES FEDERATIVAS Y MUNICIPIOS AL SECTOR SOCIAL Y PRIVADO PARA EL FOMENTO DE ACTIVIDADES PRODUCTIVAS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12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712 CRÉDITOS OTORGADOS POR LAS ENTIDADES FEDERATIVAS A MUNICIPIOS PARA EL FOMENTO DE ACTIVIDADES PRODUCTIVAS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7200 ACCIONES Y PARTICIPACIONES DE CAPITAL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12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721 ACCIONES Y PARTICIPACIONES DE CAPITAL EN ENTIDADES PARAESTATALES NO EMPRESARIALES Y NO FINANCIERAS CON FINES DE POLÍTICA ECONÓMICA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12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722 ACCIONES Y PARTICIPACIONES DE CAPITAL EN ENTIDADES PARAESTATALES EMPRESARIALES Y NO FINANCIERAS CON FINES DE POLÍTICA ECONÓMICA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12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723 ACCIONES Y PARTICIPACIONES DE CAPITAL EN INSTITUCIONES PARAESTATALES PÚBLICAS FINANCIERAS CON FINES DE POLÍTICA ECONÓMICA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724 ACCIONES Y PARTICIPACIONES DE CAPITAL EN EL SECTOR PRIVADO CON FINES DE POLÍTICA ECONÓMICA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90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725 ACCIONES Y PARTICIPACIONES DE CAPITAL EN ORGANISMOS INTERNACIONALES CON FINES DE POLÍTICA ECONÓMICA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726 ACCIONES Y PARTICIPACIONES DE CAPITAL EN EL SECTOR EXTERNO CON FINES DE POLÍTICA ECONÓMICA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727 ACCIONES Y PARTICIPACIONES DE CAPITAL EN EL SECTOR PÚBLICO CON FINES DE GESTIÓN DE LIQUIDEZ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728 ACCIONES Y PARTICIPACIONES DE CAPITAL EN EL SECTOR PRIVADO CON FINES DE GESTIÓN DE LIQUIDEZ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729 ACCIONES Y PARTICIPACIONES DE CAPITAL EN EL SECTOR EXTERNO CON FINES DE GESTIÓN DE LIQUIDEZ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7300 COMPRA DE TÍTULOS Y VALORES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731 BONOS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732 VALORES REPRESENTATIVOS DE DEUDA ADQUIRIDOS CON FINES DE POLÍTICA ECONÓMICA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733 VALORES REPRESENTATIVOS DE DEUDA ADQUIRIDOS CON FINES DE GESTIÓN DE LIQUIDEZ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734 OBLIGACIONES NEGOCIABLES ADQUIRIDAS CON FINES DE POLÍTICA ECONÓMICA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735 OBLIGACIONES NEGOCIABLES ADQUIRIDAS CON FINES DE GESTIÓN DE LIQUIDEZ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739 OTROS VALORES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7400 CONCESIÓN DE PRÉSTAMOS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12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741 CONCESIÓN DE PRÉSTAMOS A ENTIDADES PARAESTATALES NO EMPRESARIALES Y NO FINANCIERAS CON FINES DE POLÍTICA ECONÓMICA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12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742 CONCESIÓN DE PRÉSTAMOS A ENTIDADES PARAESTATALES EMPRESARIALES Y NO FINANCIERAS CON FINES DE POLÍTICA ECONÓMICA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12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743 CONCESIÓN DE PRÉSTAMOS A INSTITUCIONES PARAESTATALES PÚBLICAS FINANCIERAS CON FINES DE POLÍTICA ECONÓMICA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744 CONCESIÓN DE PRÉSTAMOS A ENTIDADES FEDERATIVAS Y MUNICIPIOS CON FINES DE POLÍTICA ECONÓMICA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745 CONCESIÓN DE PRÉSTAMOS AL SECTOR PRIVADO CON FINES DE POLÍTICA ECONÓMICA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746 CONCESIÓN DE PRÉSTAMOS AL SECTOR EXTERNO CON FINES DE POLÍTICA ECONÓMICA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747 CONCESIÓN DE PRÉSTAMOS AL SECTOR PÚBLICO CON FINES DE GESTIÓN DE LIQUIDEZ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748 CONCESIÓN DE PRÉSTAMOS AL SECTOR PRIVADO CON FINES DE GESTIÓN DE LIQUIDEZ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749 CONCESIÓN DE PRÉSTAMOS AL SECTOR EXTERNO CON FINES DE GESTIÓN DE LIQUIDEZ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7500 INVERSIONES EN FIDEICOMISOS, MANDATOS Y OTROS ANÁLOGOS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751 INVERSIONES EN FIDEICOMISOS DEL PODER EJECUTIVO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752 INVERSIONES EN FIDEICOMISOS DEL PODER LEGISLATIVO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753 INVERSIONES EN FIDEICOMISOS DEL PODER JUDICIAL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754 INVERSIONES EN FIDEICOMISOS PÚBLICOS NO EMPRESARIALES Y NO FINANCIEROS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755 INVERSIONES EN FIDEICOMISOS PÚBLICOS EMPRESARIALES Y NO FINANCIEROS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756 INVERSIONES EN FIDEICOMISOS PÚBLICOS FINANCIEROS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757 INVERSIONES EN FIDEICOMISOS DE ENTIDADES FEDERATIVAS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758 INVERSIONES EN FIDEICOMISOS DE MUNICIPIOS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759 OTRAS INVERSIONES EN FIDEICOMISOS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7600 OTRAS INVERSIONES FINANCIERAS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761 DEPÓSITOS A LARGO PLAZO EN MONEDA NACIONAL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762 DEPÓSITOS A LARGO PLAZO EN MONEDA EXTRANJERA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7900 PROVISIONES PARA CONTINGENCIAS Y OTRAS EROGACIONES ESPECIALES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791 CONTINGENCIAS POR FENÓMENOS NATURALES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792 CONTINGENCIAS SOCIOECONÓMICAS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799 OTRAS EROGACIONES ESPECIALES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FF9900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8000 PARTICIPACIONES Y APORTACIONES</w:t>
            </w:r>
          </w:p>
        </w:tc>
        <w:tc>
          <w:tcPr>
            <w:tcW w:w="1671" w:type="pct"/>
            <w:shd w:val="clear" w:color="000000" w:fill="FF9900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8100 PARTICIPACIONES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811 FONDO GENERAL DE PARTICIPACIONES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812 FONDO DE FOMENTO MUNICIPAL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813 PARTICIPACIONES DE LAS ENTIDADES FEDERATIVAS A LOS MUNICIPIOS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570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814 OTROS CONCEPTOS PARTICIPABLES DE LA FEDERACIÓN A ENTIDADES FEDERATIVAS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815 OTROS CONCEPTOS PARTICIPABLES DE LA FEDERACIÓN A MUNICIPIOS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816 CONVENIOS DE COLABORACIÓN ADMINISTRATIVA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8300 APORTACIONES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831 APORTACIONES DE LA FEDERACIÓN A LAS ENTIDADES FEDERATIVAS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832 APORTACIONES DE LA FEDERACIÓN A MUNICIPIOS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833 APORTACIONES DE LAS ENTIDADES FEDERATIVAS A LOS MUNICIPIOS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834 APORTACIONES PREVISTAS EN LEYES Y DECRETOS AL SISTEMA DE PROTECCIÓN SOCIAL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835 APORTACIONES PREVISTAS EN LEYES Y DECRETOS COMPENSATORIAS A ENTIDADES FEDERATIVAS Y MUNICIPIOS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8500 CONVENIOS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851 CONVENIOS DE REASIGNACIÓN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852 CONVENIOS DE DESCENTRALIZACIÓN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853 OTROS CONVENIOS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FF9900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9000 DEUDA PÚBLICA</w:t>
            </w:r>
          </w:p>
        </w:tc>
        <w:tc>
          <w:tcPr>
            <w:tcW w:w="1671" w:type="pct"/>
            <w:shd w:val="clear" w:color="000000" w:fill="FF9900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$158,452,332.97</w:t>
            </w:r>
          </w:p>
        </w:tc>
      </w:tr>
      <w:tr w:rsidR="00EB399F" w:rsidRPr="000B676F" w:rsidTr="00756413">
        <w:trPr>
          <w:trHeight w:val="30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9100 AMORTIZACIÓN DE LA DEUDA PÚBLICA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$61,463,388.37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911 AMORTIZACIÓN DE LA DEUDA INTERNA CON INSTITUCIONES DE CRÉDITO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$61,463,388.37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912 AMORTIZACIÓN DE LA DEUDA INTERNA POR EMISIÓN DE TÍTULOS Y VALORES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913 AMORTIZACIÓN DE ARRENDAMIENTOS FINANCIEROS NACIONALES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914 AMORTIZACIÓN DE LA DEUDA EXTERNA CON INSTITUCIONES DE CRÉDITO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915 AMORTIZACIÓN DE DEUDA EXTERNA CON ORGANISMOS FINANCIEROS INTERNACIONALES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916 AMORTIZACIÓN DE LA DEUDA BILATERAL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917 AMORTIZACIÓN DE LA DEUDA EXTERNA POR EMISIÓN DE TÍTULOS Y VALORES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918 AMORTIZACIÓN DE ARRENDAMIENTOS FINANCIEROS INTERNACIONALES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9200 INTERESES DE LA DEUDA PÚBLICA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$79,594,366.41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921 INTERESES DE LA DEUDA INTERNA CON INSTITUCIONES DE CRÉDITO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$79,594,366.41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922 INTERESES DERIVADOS DE LA COLOCACIÓN DE TÍTULOS Y VALORES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923 INTERESES POR ARRENDAMIENTOS FINANCIEROS NACIONALES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924 INTERESES DE LA DEUDA EXTERNA CON INSTITUCIONES DE CRÉDITO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925 INTERESES DE LA DEUDA CON ORGANISMOS FINANCIEROS INTERNACIONALES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926 INTERESES DE LA DEUDA BILATERAL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9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927 INTERESES DERIVADOS DE LA COLOCACIÓN DE TÍTULOS Y VALORES EN EL EXTERIOR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928 INTERESES POR ARRENDAMIENTOS FINANCIEROS INTERNACIONALES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9300 COMISIONES DE LA DEUDA PÚBLICA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931 COMISIONES DE LA DEUDA PÚBLICA INTERNA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932 COMISIONES DE LA DEUDA PÚBLICA EXTERNA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9400 GASTOS DE LA DEUDA PÚBLICA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$1,306,486.39</w:t>
            </w:r>
          </w:p>
        </w:tc>
      </w:tr>
      <w:tr w:rsidR="00EB399F" w:rsidRPr="000B676F" w:rsidTr="00756413">
        <w:trPr>
          <w:trHeight w:val="360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941 GASTOS DE LA DEUDA PÚBLICA INTERNA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$1,306,486.39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942 GASTOS DE LA DEUDA PÚBLICA EXTERNA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9500 COSTO POR COBERTURAS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$16,088,091.80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951 COSTOS POR COBERTURAS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$16,088,091.80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D0CECE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9600 APOYOS FINANCIEROS</w:t>
            </w:r>
          </w:p>
        </w:tc>
        <w:tc>
          <w:tcPr>
            <w:tcW w:w="1671" w:type="pct"/>
            <w:shd w:val="clear" w:color="000000" w:fill="D0CECE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961 APOYOS A INTERMEDIARIOS FINANCIEROS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30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962 APOYOS A AHORRADORES Y DEUDORES DEL SISTEMA FINANCIERO NACIONAL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645"/>
        </w:trPr>
        <w:tc>
          <w:tcPr>
            <w:tcW w:w="3329" w:type="pct"/>
            <w:shd w:val="clear" w:color="000000" w:fill="BFBFBF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9900 ADEUDOS DE EJERCICIOS FISCALES ANTERIORES (ADEFAS)</w:t>
            </w:r>
          </w:p>
        </w:tc>
        <w:tc>
          <w:tcPr>
            <w:tcW w:w="1671" w:type="pct"/>
            <w:shd w:val="clear" w:color="000000" w:fill="BFBFBF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15"/>
        </w:trPr>
        <w:tc>
          <w:tcPr>
            <w:tcW w:w="3329" w:type="pct"/>
            <w:shd w:val="clear" w:color="auto" w:fill="auto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991 ADEFAS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B399F" w:rsidRPr="000B676F" w:rsidTr="00756413">
        <w:trPr>
          <w:trHeight w:val="330"/>
        </w:trPr>
        <w:tc>
          <w:tcPr>
            <w:tcW w:w="3329" w:type="pct"/>
            <w:shd w:val="clear" w:color="000000" w:fill="FF9900"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 GENERAL</w:t>
            </w:r>
          </w:p>
        </w:tc>
        <w:tc>
          <w:tcPr>
            <w:tcW w:w="1671" w:type="pct"/>
            <w:shd w:val="clear" w:color="000000" w:fill="FF9900"/>
            <w:noWrap/>
            <w:vAlign w:val="center"/>
            <w:hideMark/>
          </w:tcPr>
          <w:p w:rsidR="00EB399F" w:rsidRPr="000B676F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867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$7,461,447,369.00</w:t>
            </w:r>
          </w:p>
        </w:tc>
      </w:tr>
    </w:tbl>
    <w:p w:rsidR="00EB399F" w:rsidRDefault="00EB399F" w:rsidP="00EB399F">
      <w:pPr>
        <w:jc w:val="both"/>
        <w:rPr>
          <w:rFonts w:ascii="Arial" w:hAnsi="Arial" w:cs="Arial"/>
          <w:sz w:val="24"/>
        </w:rPr>
      </w:pPr>
    </w:p>
    <w:p w:rsidR="00EB399F" w:rsidRPr="00631B19" w:rsidRDefault="00EB399F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31B19">
        <w:rPr>
          <w:rFonts w:ascii="Arial" w:hAnsi="Arial" w:cs="Arial"/>
          <w:b/>
          <w:color w:val="000000" w:themeColor="text1"/>
          <w:sz w:val="24"/>
          <w:szCs w:val="24"/>
        </w:rPr>
        <w:t>CLASIFICADOR POR TIPO DE GASTO</w:t>
      </w:r>
    </w:p>
    <w:p w:rsidR="00EB399F" w:rsidRPr="005F7AF4" w:rsidRDefault="00EB399F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6"/>
        <w:gridCol w:w="2142"/>
      </w:tblGrid>
      <w:tr w:rsidR="00EB399F" w:rsidRPr="00A431E1" w:rsidTr="00756413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CLASIFICACIÓN POR TIPO DE GASTO</w:t>
            </w:r>
          </w:p>
        </w:tc>
      </w:tr>
      <w:tr w:rsidR="00EB399F" w:rsidRPr="00A431E1" w:rsidTr="00756413">
        <w:trPr>
          <w:trHeight w:val="315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Tipo de Gasto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</w:tr>
      <w:tr w:rsidR="00EB399F" w:rsidRPr="00A431E1" w:rsidTr="00756413">
        <w:trPr>
          <w:trHeight w:val="30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Corriente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color w:val="000000"/>
                <w:sz w:val="24"/>
                <w:szCs w:val="24"/>
              </w:rPr>
              <w:t>$6,459,994,861.34</w:t>
            </w:r>
          </w:p>
        </w:tc>
      </w:tr>
      <w:tr w:rsidR="00EB399F" w:rsidRPr="00A431E1" w:rsidTr="00756413">
        <w:trPr>
          <w:trHeight w:val="30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de Capital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color w:val="000000"/>
                <w:sz w:val="24"/>
                <w:szCs w:val="24"/>
              </w:rPr>
              <w:t>$843,000,174.69</w:t>
            </w:r>
          </w:p>
        </w:tc>
      </w:tr>
      <w:tr w:rsidR="00EB399F" w:rsidRPr="00A431E1" w:rsidTr="00756413">
        <w:trPr>
          <w:trHeight w:val="27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Amortización de la deuda y disminución de pasivos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color w:val="000000"/>
                <w:sz w:val="24"/>
                <w:szCs w:val="24"/>
              </w:rPr>
              <w:t>$158,452,332.97</w:t>
            </w:r>
          </w:p>
        </w:tc>
      </w:tr>
      <w:tr w:rsidR="00EB399F" w:rsidRPr="00A431E1" w:rsidTr="00756413">
        <w:trPr>
          <w:trHeight w:val="30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Pensiones y Jubilaciones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color w:val="000000"/>
                <w:sz w:val="24"/>
                <w:szCs w:val="24"/>
              </w:rPr>
              <w:t>$0.00</w:t>
            </w:r>
          </w:p>
        </w:tc>
      </w:tr>
      <w:tr w:rsidR="00EB399F" w:rsidRPr="00A431E1" w:rsidTr="00756413">
        <w:trPr>
          <w:trHeight w:val="300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Participaciones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color w:val="000000"/>
                <w:sz w:val="24"/>
                <w:szCs w:val="24"/>
              </w:rPr>
              <w:t>$0.00</w:t>
            </w:r>
          </w:p>
        </w:tc>
      </w:tr>
      <w:tr w:rsidR="00EB399F" w:rsidRPr="00A431E1" w:rsidTr="00756413">
        <w:trPr>
          <w:trHeight w:val="315"/>
        </w:trPr>
        <w:tc>
          <w:tcPr>
            <w:tcW w:w="3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$7,461,447,369.00</w:t>
            </w:r>
          </w:p>
        </w:tc>
      </w:tr>
    </w:tbl>
    <w:p w:rsidR="00EB399F" w:rsidRDefault="00EB399F" w:rsidP="00EB399F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</w:p>
    <w:p w:rsidR="00EB399F" w:rsidRPr="00631B19" w:rsidRDefault="00EB399F" w:rsidP="00EB399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631B19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CLASIFICACIÓN ADMINISTRATIVA</w:t>
      </w:r>
    </w:p>
    <w:tbl>
      <w:tblPr>
        <w:tblW w:w="88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5212"/>
        <w:gridCol w:w="2142"/>
      </w:tblGrid>
      <w:tr w:rsidR="00EB399F" w:rsidRPr="005F7AF4" w:rsidTr="00756413">
        <w:trPr>
          <w:trHeight w:val="312"/>
        </w:trPr>
        <w:tc>
          <w:tcPr>
            <w:tcW w:w="8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CLASIFICACIÓN ADMINISTRATIVA</w:t>
            </w:r>
          </w:p>
        </w:tc>
      </w:tr>
      <w:tr w:rsidR="00EB399F" w:rsidRPr="005F7AF4" w:rsidTr="00756413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CLAVE</w:t>
            </w:r>
          </w:p>
        </w:tc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Clasificación Administrativa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</w:tr>
      <w:tr w:rsidR="00EB399F" w:rsidRPr="005F7AF4" w:rsidTr="00756413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3.1.0.0.0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Sector Publico No Financiero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$7,461,447,369.00</w:t>
            </w:r>
          </w:p>
        </w:tc>
      </w:tr>
      <w:tr w:rsidR="00EB399F" w:rsidRPr="005F7AF4" w:rsidTr="00756413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3.1.1.0.0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General Municipal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$7,461,447,369.00</w:t>
            </w:r>
          </w:p>
        </w:tc>
      </w:tr>
      <w:tr w:rsidR="00EB399F" w:rsidRPr="005F7AF4" w:rsidTr="00756413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3.1.1.1.0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Municipal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$7,461,447,369.00</w:t>
            </w:r>
          </w:p>
        </w:tc>
      </w:tr>
      <w:tr w:rsidR="00EB399F" w:rsidRPr="005F7AF4" w:rsidTr="00756413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3.1.1.1.1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Órgano Ejecutivo Municipal (Ayuntamiento)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$7,461,447,369.00</w:t>
            </w:r>
          </w:p>
        </w:tc>
      </w:tr>
    </w:tbl>
    <w:p w:rsidR="00EB399F" w:rsidRPr="005F7AF4" w:rsidRDefault="00EB399F" w:rsidP="00EB399F">
      <w:pPr>
        <w:tabs>
          <w:tab w:val="left" w:pos="2340"/>
        </w:tabs>
        <w:spacing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EB399F" w:rsidRPr="00631B19" w:rsidRDefault="00EB399F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631B19">
        <w:rPr>
          <w:rFonts w:ascii="Arial" w:hAnsi="Arial" w:cs="Arial"/>
          <w:b/>
          <w:color w:val="000000" w:themeColor="text1"/>
          <w:sz w:val="24"/>
        </w:rPr>
        <w:t xml:space="preserve">CLASIFICACIÓN POR FUENTE DE FINANCIAMIENTO </w:t>
      </w:r>
    </w:p>
    <w:tbl>
      <w:tblPr>
        <w:tblW w:w="50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5"/>
        <w:gridCol w:w="2665"/>
      </w:tblGrid>
      <w:tr w:rsidR="00EB399F" w:rsidRPr="00AB46AC" w:rsidTr="00756413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  <w:t>CLASIFICADOR POR FUENTE DE FINANCIAMIENTO</w:t>
            </w:r>
          </w:p>
        </w:tc>
      </w:tr>
      <w:tr w:rsidR="00EB399F" w:rsidRPr="00AB46AC" w:rsidTr="00756413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  <w:t>Fuente Financiamiento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  <w:t>Importe</w:t>
            </w:r>
          </w:p>
        </w:tc>
      </w:tr>
      <w:tr w:rsidR="00EB399F" w:rsidRPr="00AB46AC" w:rsidTr="00756413">
        <w:trPr>
          <w:trHeight w:val="315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1. No Etiquetado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$6,498,009,621.00</w:t>
            </w:r>
          </w:p>
        </w:tc>
      </w:tr>
      <w:tr w:rsidR="00EB399F" w:rsidRPr="00AB46AC" w:rsidTr="00756413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11. Recursos Fiscales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12. Financiamientos Internos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13. Financiamientos Externos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14. Ingresos Propios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$3,350,951,618.00</w:t>
            </w:r>
          </w:p>
        </w:tc>
      </w:tr>
      <w:tr w:rsidR="00EB399F" w:rsidRPr="00AB46AC" w:rsidTr="00756413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lastRenderedPageBreak/>
              <w:t xml:space="preserve"> 15. Recursos Federales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$2,627,271,747.00</w:t>
            </w:r>
          </w:p>
        </w:tc>
      </w:tr>
      <w:tr w:rsidR="00EB399F" w:rsidRPr="00AB46AC" w:rsidTr="00756413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16. Recursos Estatales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$519,786,256.00</w:t>
            </w:r>
          </w:p>
        </w:tc>
      </w:tr>
      <w:tr w:rsidR="00EB399F" w:rsidRPr="00AB46AC" w:rsidTr="00756413">
        <w:trPr>
          <w:trHeight w:val="360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17. Otros Recursos de Libre Disposición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EB399F" w:rsidRPr="00AB46AC" w:rsidTr="00756413">
        <w:trPr>
          <w:trHeight w:val="315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2. Etiquetado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$963,437,748.00</w:t>
            </w:r>
          </w:p>
        </w:tc>
      </w:tr>
      <w:tr w:rsidR="00EB399F" w:rsidRPr="00AB46AC" w:rsidTr="00756413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25. Recursos Federales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$963,437,748.00</w:t>
            </w:r>
          </w:p>
        </w:tc>
      </w:tr>
      <w:tr w:rsidR="00EB399F" w:rsidRPr="00AB46AC" w:rsidTr="00756413">
        <w:trPr>
          <w:trHeight w:val="30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26. Recursos Estatales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EB399F" w:rsidRPr="00AB46AC" w:rsidTr="00756413">
        <w:trPr>
          <w:trHeight w:val="334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27. Otros Recursos de Transferencias Federales Etiquetadas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EB399F" w:rsidRPr="00AB46AC" w:rsidTr="00756413">
        <w:trPr>
          <w:trHeight w:val="315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  <w:t>TOTAL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$7,461,447,369.00</w:t>
            </w:r>
          </w:p>
        </w:tc>
      </w:tr>
    </w:tbl>
    <w:p w:rsidR="00EB399F" w:rsidRDefault="00EB399F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EB399F" w:rsidRDefault="00EB399F" w:rsidP="00EB39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631B19">
        <w:rPr>
          <w:rFonts w:ascii="Arial" w:hAnsi="Arial" w:cs="Arial"/>
          <w:b/>
          <w:color w:val="000000" w:themeColor="text1"/>
          <w:sz w:val="24"/>
        </w:rPr>
        <w:t>CLASIFICADOR ADMINISTRATIVO DEL GASTO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737"/>
      </w:tblGrid>
      <w:tr w:rsidR="00EB399F" w:rsidRPr="00B94D5A" w:rsidTr="00756413">
        <w:trPr>
          <w:trHeight w:val="300"/>
        </w:trPr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EB399F" w:rsidRPr="00B94D5A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UNIDAD RESPONSABLE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EB399F" w:rsidRPr="00B94D5A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PRESUPUESTO 2021</w:t>
            </w:r>
          </w:p>
        </w:tc>
      </w:tr>
      <w:tr w:rsidR="00EB399F" w:rsidRPr="00B94D5A" w:rsidTr="0075641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B94D5A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PRESIDENCIA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sz w:val="24"/>
                <w:szCs w:val="24"/>
              </w:rPr>
              <w:t xml:space="preserve"> $69,419,717.55 </w:t>
            </w:r>
          </w:p>
        </w:tc>
      </w:tr>
      <w:tr w:rsidR="00EB399F" w:rsidRPr="00B94D5A" w:rsidTr="0075641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B94D5A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JEFATURA DE GABINETE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sz w:val="24"/>
                <w:szCs w:val="24"/>
              </w:rPr>
              <w:t xml:space="preserve"> $133,395,081.11 </w:t>
            </w:r>
          </w:p>
        </w:tc>
      </w:tr>
      <w:tr w:rsidR="00EB399F" w:rsidRPr="00B94D5A" w:rsidTr="0075641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B94D5A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03 COMISARIA GENERAL DE SEGURIDAD PÚBLICA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sz w:val="24"/>
                <w:szCs w:val="24"/>
              </w:rPr>
              <w:t xml:space="preserve"> $868,144,045.35 </w:t>
            </w:r>
          </w:p>
        </w:tc>
      </w:tr>
      <w:tr w:rsidR="00EB399F" w:rsidRPr="00B94D5A" w:rsidTr="0075641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B94D5A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SINDICATURA DEL AYUNTAMIENTO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sz w:val="24"/>
                <w:szCs w:val="24"/>
              </w:rPr>
              <w:t xml:space="preserve"> $162,166,847.69 </w:t>
            </w:r>
          </w:p>
        </w:tc>
      </w:tr>
      <w:tr w:rsidR="00EB399F" w:rsidRPr="00B94D5A" w:rsidTr="0075641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B94D5A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SECRETARIA DEL AYUNTAMIENTO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sz w:val="24"/>
                <w:szCs w:val="24"/>
              </w:rPr>
              <w:t xml:space="preserve"> $326,224,146.28 </w:t>
            </w:r>
          </w:p>
        </w:tc>
      </w:tr>
      <w:tr w:rsidR="00EB399F" w:rsidRPr="00B94D5A" w:rsidTr="0075641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B94D5A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TESORERÍA MUNICIPAL*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sz w:val="24"/>
                <w:szCs w:val="24"/>
              </w:rPr>
              <w:t xml:space="preserve"> $1,337,344,566.12 </w:t>
            </w:r>
          </w:p>
        </w:tc>
      </w:tr>
      <w:tr w:rsidR="00EB399F" w:rsidRPr="00B94D5A" w:rsidTr="0075641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B94D5A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CONTRALORIA CIUDADANA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sz w:val="24"/>
                <w:szCs w:val="24"/>
              </w:rPr>
              <w:t xml:space="preserve"> $24,123,828.24 </w:t>
            </w:r>
          </w:p>
        </w:tc>
      </w:tr>
      <w:tr w:rsidR="00EB399F" w:rsidRPr="00B94D5A" w:rsidTr="0075641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B94D5A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COORDINACIÓ</w:t>
            </w: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GENERAL DE SERVICIOS MUNICIPALES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sz w:val="24"/>
                <w:szCs w:val="24"/>
              </w:rPr>
              <w:t xml:space="preserve"> $1,154,378,183.93 </w:t>
            </w:r>
          </w:p>
        </w:tc>
      </w:tr>
      <w:tr w:rsidR="00EB399F" w:rsidRPr="00B94D5A" w:rsidTr="0075641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B94D5A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COORDINACIÓN GENERAL DE ADMINISTRACIÓN E INNOVACIÓN GUBERNAMENTAL.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sz w:val="24"/>
                <w:szCs w:val="24"/>
              </w:rPr>
              <w:t xml:space="preserve"> $1,879,871,398.14 </w:t>
            </w:r>
          </w:p>
        </w:tc>
      </w:tr>
      <w:tr w:rsidR="00EB399F" w:rsidRPr="00B94D5A" w:rsidTr="0075641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B94D5A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 COORDINACIÓN GENERAL DE DESARROLLO ECONÓMICO Y COMBATE A LA DESIGUALDAD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sz w:val="24"/>
                <w:szCs w:val="24"/>
              </w:rPr>
              <w:t xml:space="preserve"> $424,937,875.33 </w:t>
            </w:r>
          </w:p>
        </w:tc>
      </w:tr>
      <w:tr w:rsidR="00EB399F" w:rsidRPr="00B94D5A" w:rsidTr="0075641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B94D5A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COORDINACIÓN GENERAL DE GESTIÓN INTEGRAL DE LA CIUDAD.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sz w:val="24"/>
                <w:szCs w:val="24"/>
              </w:rPr>
              <w:t xml:space="preserve"> $139,487,591.70 </w:t>
            </w:r>
          </w:p>
        </w:tc>
      </w:tr>
      <w:tr w:rsidR="00EB399F" w:rsidRPr="00B94D5A" w:rsidTr="0075641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B94D5A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DIRECCIÓN DE OBRAS PÚBLICAS E INFRAESTRUCTURA.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sz w:val="24"/>
                <w:szCs w:val="24"/>
              </w:rPr>
              <w:t xml:space="preserve"> $797,659,027.87 </w:t>
            </w:r>
          </w:p>
        </w:tc>
      </w:tr>
      <w:tr w:rsidR="00EB399F" w:rsidRPr="00B94D5A" w:rsidTr="0075641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B94D5A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 COORDINACIÓN GENERAL DE CONSTRUCCIÓN DE COMUNIDAD.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sz w:val="24"/>
                <w:szCs w:val="24"/>
              </w:rPr>
              <w:t xml:space="preserve"> $144,295,059.69 </w:t>
            </w:r>
          </w:p>
        </w:tc>
      </w:tr>
      <w:tr w:rsidR="00EB399F" w:rsidRPr="00B94D5A" w:rsidTr="00756413">
        <w:trPr>
          <w:trHeight w:val="495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:rsidR="00EB399F" w:rsidRPr="009D379E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9D379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Total general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46A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$7,461,447,369.00 </w:t>
            </w:r>
          </w:p>
        </w:tc>
      </w:tr>
    </w:tbl>
    <w:p w:rsidR="00EB399F" w:rsidRPr="00F43942" w:rsidRDefault="00EB399F" w:rsidP="00EB399F">
      <w:pPr>
        <w:spacing w:line="240" w:lineRule="auto"/>
        <w:rPr>
          <w:rFonts w:ascii="Arial" w:hAnsi="Arial" w:cs="Arial"/>
          <w:b/>
          <w:color w:val="000000" w:themeColor="text1"/>
          <w:sz w:val="18"/>
        </w:rPr>
      </w:pPr>
      <w:r w:rsidRPr="00E921B3">
        <w:rPr>
          <w:rFonts w:ascii="Arial" w:hAnsi="Arial" w:cs="Arial"/>
          <w:b/>
          <w:color w:val="000000" w:themeColor="text1"/>
          <w:sz w:val="18"/>
        </w:rPr>
        <w:t>*Tesorería incluye subsidio de transferencia a OPD`S</w:t>
      </w:r>
    </w:p>
    <w:p w:rsidR="00EB399F" w:rsidRDefault="00EB399F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631B19">
        <w:rPr>
          <w:rFonts w:ascii="Arial" w:hAnsi="Arial" w:cs="Arial"/>
          <w:b/>
          <w:color w:val="000000" w:themeColor="text1"/>
          <w:sz w:val="24"/>
        </w:rPr>
        <w:t>CLASIFICADOR ADMINISTRATIVO DEL GASTO POR UNIDAD RESPONSABLE</w:t>
      </w:r>
      <w:r>
        <w:rPr>
          <w:rFonts w:ascii="Arial" w:hAnsi="Arial" w:cs="Arial"/>
          <w:b/>
          <w:color w:val="000000" w:themeColor="text1"/>
          <w:sz w:val="24"/>
        </w:rPr>
        <w:t xml:space="preserve"> DESAGREGADO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8"/>
        <w:gridCol w:w="2450"/>
      </w:tblGrid>
      <w:tr w:rsidR="00EB399F" w:rsidRPr="00F340D3" w:rsidTr="00756413">
        <w:trPr>
          <w:trHeight w:val="330"/>
        </w:trPr>
        <w:tc>
          <w:tcPr>
            <w:tcW w:w="5000" w:type="pct"/>
            <w:gridSpan w:val="2"/>
            <w:shd w:val="clear" w:color="000000" w:fill="000000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PRESUPUESTO POR UNIDAD RESPONSABLE Y ÁREAS</w:t>
            </w:r>
          </w:p>
        </w:tc>
      </w:tr>
      <w:tr w:rsidR="00EB399F" w:rsidRPr="00F340D3" w:rsidTr="00756413">
        <w:trPr>
          <w:trHeight w:val="330"/>
        </w:trPr>
        <w:tc>
          <w:tcPr>
            <w:tcW w:w="3611" w:type="pct"/>
            <w:shd w:val="clear" w:color="000000" w:fill="FF9900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UNIDAD RESPONSABLE / ÁREA</w:t>
            </w:r>
          </w:p>
        </w:tc>
        <w:tc>
          <w:tcPr>
            <w:tcW w:w="1389" w:type="pct"/>
            <w:shd w:val="clear" w:color="000000" w:fill="FF9900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MONTO ASIGNADO</w:t>
            </w:r>
          </w:p>
        </w:tc>
      </w:tr>
      <w:tr w:rsidR="00EB399F" w:rsidRPr="00F340D3" w:rsidTr="00756413">
        <w:trPr>
          <w:trHeight w:val="330"/>
        </w:trPr>
        <w:tc>
          <w:tcPr>
            <w:tcW w:w="3611" w:type="pct"/>
            <w:shd w:val="clear" w:color="000000" w:fill="BFBFBF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01 PRESIDENCIA</w:t>
            </w:r>
          </w:p>
        </w:tc>
        <w:tc>
          <w:tcPr>
            <w:tcW w:w="1389" w:type="pct"/>
            <w:shd w:val="clear" w:color="000000" w:fill="BFBFBF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$69,419,717.55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DESPACHO DE PRESIDENCIA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$5,340,051.95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SECRETARÍA PARTICULAR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$8,134,676.04</w:t>
            </w:r>
          </w:p>
        </w:tc>
      </w:tr>
      <w:tr w:rsidR="00EB399F" w:rsidRPr="00F340D3" w:rsidTr="00756413">
        <w:trPr>
          <w:trHeight w:val="472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04 DIRECCIÓN DE TRANSPARENCIA Y BUENAS PRÁCTICAS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$3,614,665.98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 REGIDORES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$52,330,323.58</w:t>
            </w:r>
          </w:p>
        </w:tc>
      </w:tr>
      <w:tr w:rsidR="00EB399F" w:rsidRPr="00F340D3" w:rsidTr="00756413">
        <w:trPr>
          <w:trHeight w:val="330"/>
        </w:trPr>
        <w:tc>
          <w:tcPr>
            <w:tcW w:w="3611" w:type="pct"/>
            <w:shd w:val="clear" w:color="000000" w:fill="BFBFBF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02 JEFATURA DE GABINETE</w:t>
            </w:r>
          </w:p>
        </w:tc>
        <w:tc>
          <w:tcPr>
            <w:tcW w:w="1389" w:type="pct"/>
            <w:shd w:val="clear" w:color="000000" w:fill="BFBFBF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$133,395,081.11</w:t>
            </w:r>
          </w:p>
        </w:tc>
      </w:tr>
      <w:tr w:rsidR="00EB399F" w:rsidRPr="00F340D3" w:rsidTr="00756413">
        <w:trPr>
          <w:trHeight w:val="490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COORDINACIÓN DE ANÁLISIS ESTRATÉGICO Y COMUNICACIÓN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$72,172,192.87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JEFATURA DE GABINETE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$21,003,945.61</w:t>
            </w:r>
          </w:p>
        </w:tc>
      </w:tr>
      <w:tr w:rsidR="00EB399F" w:rsidRPr="00F340D3" w:rsidTr="00756413">
        <w:trPr>
          <w:trHeight w:val="6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RELACIONES PÚBLICAS, PROTOCOLO Y EVENTOS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$15,016,609.06</w:t>
            </w:r>
          </w:p>
        </w:tc>
      </w:tr>
      <w:tr w:rsidR="00EB399F" w:rsidRPr="00F340D3" w:rsidTr="00756413">
        <w:trPr>
          <w:trHeight w:val="406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PROYECTOS ESTRATÉGICOS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$16,013,594.81</w:t>
            </w:r>
          </w:p>
        </w:tc>
      </w:tr>
      <w:tr w:rsidR="00EB399F" w:rsidRPr="00F340D3" w:rsidTr="00756413">
        <w:trPr>
          <w:trHeight w:val="6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PROCESOS CIUDADANOS Y EVALUACIÓN Y SEGUIMIENTO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$9,188,738.76</w:t>
            </w:r>
          </w:p>
        </w:tc>
      </w:tr>
      <w:tr w:rsidR="00EB399F" w:rsidRPr="00F340D3" w:rsidTr="00756413">
        <w:trPr>
          <w:trHeight w:val="419"/>
        </w:trPr>
        <w:tc>
          <w:tcPr>
            <w:tcW w:w="3611" w:type="pct"/>
            <w:shd w:val="clear" w:color="000000" w:fill="BFBFBF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03 COMISARÍA GENERAL DE SEGURIDAD PÚBLICA </w:t>
            </w:r>
          </w:p>
        </w:tc>
        <w:tc>
          <w:tcPr>
            <w:tcW w:w="1389" w:type="pct"/>
            <w:shd w:val="clear" w:color="000000" w:fill="BFBFBF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$868,144,045.35</w:t>
            </w:r>
          </w:p>
        </w:tc>
      </w:tr>
      <w:tr w:rsidR="00EB399F" w:rsidRPr="00F340D3" w:rsidTr="00756413">
        <w:trPr>
          <w:trHeight w:val="410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03 COMISARÍA GENERAL DE SEGURIDAD PÚBLICA 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$868,144,045.35</w:t>
            </w:r>
          </w:p>
        </w:tc>
      </w:tr>
      <w:tr w:rsidR="00EB399F" w:rsidRPr="00F340D3" w:rsidTr="00756413">
        <w:trPr>
          <w:trHeight w:val="330"/>
        </w:trPr>
        <w:tc>
          <w:tcPr>
            <w:tcW w:w="3611" w:type="pct"/>
            <w:shd w:val="clear" w:color="000000" w:fill="BFBFBF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04 SINDICATURA DEL AYUNTAMIENTO</w:t>
            </w:r>
          </w:p>
        </w:tc>
        <w:tc>
          <w:tcPr>
            <w:tcW w:w="1389" w:type="pct"/>
            <w:shd w:val="clear" w:color="000000" w:fill="BFBFBF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$162,166,847.69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JURÍDICO CONTENCIOSO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$76,922,415.57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DIRECCIÓN JURÍDICO CONSULTIVO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$7,287,408.82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JURÍDICO LABORAL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$19,086,189.60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SINDICATURA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$948,500.00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DIRECCIÓN DE JUSTICIA MUNICIPAL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$7,247,764.82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DIRECCIÓN DE JUZGADOS MUNICIPALES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$23,560,758.59</w:t>
            </w:r>
          </w:p>
        </w:tc>
      </w:tr>
      <w:tr w:rsidR="00EB399F" w:rsidRPr="00F340D3" w:rsidTr="00756413">
        <w:trPr>
          <w:trHeight w:val="60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DIRECCIÓN JURÍDICA ADSCRITA A LA COMISARÍA GENERAL DE SEGURIDAD PÚBLICA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$7,011,271.44</w:t>
            </w:r>
          </w:p>
        </w:tc>
      </w:tr>
      <w:tr w:rsidR="00EB399F" w:rsidRPr="00F340D3" w:rsidTr="00756413">
        <w:trPr>
          <w:trHeight w:val="6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DIRECCIÓN DE INVESTIGACIÓN Y SUPERVISIÓN INTERNA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$7,989,643.44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 DIRECCIÓN GENERAL JURÍDICA MUNICIPAL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$12,112,895.41</w:t>
            </w:r>
          </w:p>
        </w:tc>
      </w:tr>
      <w:tr w:rsidR="00EB399F" w:rsidRPr="00F340D3" w:rsidTr="00756413">
        <w:trPr>
          <w:trHeight w:val="132"/>
        </w:trPr>
        <w:tc>
          <w:tcPr>
            <w:tcW w:w="3611" w:type="pct"/>
            <w:shd w:val="clear" w:color="000000" w:fill="BFBFBF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05 SECRETARÍA DEL AYUNTAMIENTO</w:t>
            </w:r>
          </w:p>
        </w:tc>
        <w:tc>
          <w:tcPr>
            <w:tcW w:w="1389" w:type="pct"/>
            <w:shd w:val="clear" w:color="000000" w:fill="BFBFBF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$326,224,146.28</w:t>
            </w:r>
          </w:p>
        </w:tc>
      </w:tr>
      <w:tr w:rsidR="00EB399F" w:rsidRPr="00F340D3" w:rsidTr="00756413">
        <w:trPr>
          <w:trHeight w:val="474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DE REGISTRO CIVIL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$24,520,325.61</w:t>
            </w:r>
          </w:p>
        </w:tc>
      </w:tr>
      <w:tr w:rsidR="00EB399F" w:rsidRPr="00F340D3" w:rsidTr="00756413">
        <w:trPr>
          <w:trHeight w:val="6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COORDINACION MUNICIAL DE PROTECCIÓN CIVIL Y BOMBEROS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$134,629,327.04</w:t>
            </w:r>
          </w:p>
        </w:tc>
      </w:tr>
      <w:tr w:rsidR="00EB399F" w:rsidRPr="00F340D3" w:rsidTr="00756413">
        <w:trPr>
          <w:trHeight w:val="6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ARCHIVO GENERAL DEL MUNICIPIO DE ZAPOPAN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$6,307,169.85</w:t>
            </w:r>
          </w:p>
        </w:tc>
      </w:tr>
      <w:tr w:rsidR="00EB399F" w:rsidRPr="00F340D3" w:rsidTr="00756413">
        <w:trPr>
          <w:trHeight w:val="302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INTEGRACIÓN Y DICTAMINACIÓN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$6,465,199.98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SECRETARÍA DEL AYUNTAMIENTO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$21,210,089.00</w:t>
            </w:r>
          </w:p>
        </w:tc>
      </w:tr>
      <w:tr w:rsidR="00EB399F" w:rsidRPr="00F340D3" w:rsidTr="00756413">
        <w:trPr>
          <w:trHeight w:val="212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DIRECCIÓN DE ACTAS, ACUERDOS Y SEGUIMIENTO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$4,098,742.93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DIRECCIÓN DE ATENCIÓN CIUDADANA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$7,199,290.39</w:t>
            </w:r>
          </w:p>
        </w:tc>
      </w:tr>
      <w:tr w:rsidR="00EB399F" w:rsidRPr="00F340D3" w:rsidTr="00756413">
        <w:trPr>
          <w:trHeight w:val="717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08 DIRECCIÓN DE DELEGACIONES Y AGENCIAS MUNICIPALES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$17,625,404.59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DIRECCION DE INSPECCIÓN Y VIGILANCIA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$85,695,550.05</w:t>
            </w:r>
          </w:p>
        </w:tc>
      </w:tr>
      <w:tr w:rsidR="00EB399F" w:rsidRPr="00F340D3" w:rsidTr="00756413">
        <w:trPr>
          <w:trHeight w:val="538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 DIRECCIÓN DE DERECHOS HUMANOS Y ATENCIÓN A VÍCTIMAS DE LOS DESAPARECIDOS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$1,369,154.60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DIRECCIÓN DE INCLUSIÓN Y MIGRANTES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$17,103,892.24</w:t>
            </w:r>
          </w:p>
        </w:tc>
      </w:tr>
      <w:tr w:rsidR="00EB399F" w:rsidRPr="00F340D3" w:rsidTr="00756413">
        <w:trPr>
          <w:trHeight w:val="330"/>
        </w:trPr>
        <w:tc>
          <w:tcPr>
            <w:tcW w:w="3611" w:type="pct"/>
            <w:shd w:val="clear" w:color="000000" w:fill="BFBFBF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06 TESORERÍA MUNICIPAL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1389" w:type="pct"/>
            <w:shd w:val="clear" w:color="000000" w:fill="BFBFBF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$1,337,344,566.12</w:t>
            </w:r>
          </w:p>
        </w:tc>
      </w:tr>
      <w:tr w:rsidR="00EB399F" w:rsidRPr="00F340D3" w:rsidTr="00756413">
        <w:trPr>
          <w:trHeight w:val="67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DE INGRESOS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$143,468,275.43</w:t>
            </w:r>
          </w:p>
        </w:tc>
      </w:tr>
      <w:tr w:rsidR="00EB399F" w:rsidRPr="00F340D3" w:rsidTr="00756413">
        <w:trPr>
          <w:trHeight w:val="302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DIRECCIÓN DE PRESUPUESTO Y EGRESOS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$14,391,163.96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 DE CONTABILIDAD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$30,487,036.51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 DE GLOSA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$6,054,539.19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CATASTRO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$42,028,088.20</w:t>
            </w:r>
          </w:p>
        </w:tc>
      </w:tr>
      <w:tr w:rsidR="00EB399F" w:rsidRPr="00F340D3" w:rsidTr="00756413">
        <w:trPr>
          <w:trHeight w:val="6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DESPACHO  DE LA TESORERÍA Y UNIDAD ENLACE ADMINISTRATIVO JURÍDICO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$1,100,915,462.83</w:t>
            </w:r>
          </w:p>
        </w:tc>
      </w:tr>
      <w:tr w:rsidR="00EB399F" w:rsidRPr="00F340D3" w:rsidTr="00756413">
        <w:trPr>
          <w:trHeight w:val="330"/>
        </w:trPr>
        <w:tc>
          <w:tcPr>
            <w:tcW w:w="3611" w:type="pct"/>
            <w:shd w:val="clear" w:color="000000" w:fill="BFBFBF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07 CONTRALORÍA CIUDADANA</w:t>
            </w:r>
          </w:p>
        </w:tc>
        <w:tc>
          <w:tcPr>
            <w:tcW w:w="1389" w:type="pct"/>
            <w:shd w:val="clear" w:color="000000" w:fill="BFBFBF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$24,123,828.24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DE AUDITORÍA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$11,148,983.66</w:t>
            </w:r>
          </w:p>
        </w:tc>
      </w:tr>
      <w:tr w:rsidR="00EB399F" w:rsidRPr="00F340D3" w:rsidTr="00756413">
        <w:trPr>
          <w:trHeight w:val="271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SUBSTANCIACIÓN Y RESOLUCIÓN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$1,706,944.23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INVESTIGACIÓN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$1,589,285.64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CONTRALORÍA CIUDADANA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$9,678,614.71</w:t>
            </w:r>
          </w:p>
        </w:tc>
      </w:tr>
      <w:tr w:rsidR="00EB399F" w:rsidRPr="00F340D3" w:rsidTr="00756413">
        <w:trPr>
          <w:trHeight w:val="442"/>
        </w:trPr>
        <w:tc>
          <w:tcPr>
            <w:tcW w:w="3611" w:type="pct"/>
            <w:shd w:val="clear" w:color="000000" w:fill="BFBFBF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08 COORDINACIÓN GENERAL DE SERVICIOS MUNICIPALES</w:t>
            </w:r>
          </w:p>
        </w:tc>
        <w:tc>
          <w:tcPr>
            <w:tcW w:w="1389" w:type="pct"/>
            <w:shd w:val="clear" w:color="000000" w:fill="BFBFBF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$1,154,378,183.93</w:t>
            </w:r>
          </w:p>
        </w:tc>
      </w:tr>
      <w:tr w:rsidR="00EB399F" w:rsidRPr="00F340D3" w:rsidTr="00756413">
        <w:trPr>
          <w:trHeight w:val="6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DE GESTIÓN INTEGRAL DEL AGUA Y DRENAJE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$93,218,304.24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DIRECCIÓN DE MERCADOS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$13,980,602.45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MEJORAMIENTO URBANO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$82,326,843.48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PARQUES Y JARDINES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$111,685,044.66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PAVIMENTOS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$111,249,949.80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DIRECCIÓN DE RASTRO MUNICIPAL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$46,986,449.45</w:t>
            </w:r>
          </w:p>
        </w:tc>
      </w:tr>
      <w:tr w:rsidR="00EB399F" w:rsidRPr="00F340D3" w:rsidTr="00756413">
        <w:trPr>
          <w:trHeight w:val="6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COORDINACIÓN GENERAL DE SERVICIOS MUNICIPALES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$177,587,103.38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09 DIRECCIÓN DE CEMENTERIOS 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$15,995,589.14</w:t>
            </w:r>
          </w:p>
        </w:tc>
      </w:tr>
      <w:tr w:rsidR="00EB399F" w:rsidRPr="00F340D3" w:rsidTr="00756413">
        <w:trPr>
          <w:trHeight w:val="6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 DIRECCIÓN DE TIANGUIS Y COMERCIO EN ESPACIOS ABIERTOS 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$13,735,930.08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DIRECCIÓN DE ALUMBRADO PÚBLICO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$291,249,941.21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DIRECCIÓN DE ASEO PÚBLICO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$178,124,090.25</w:t>
            </w:r>
          </w:p>
        </w:tc>
      </w:tr>
      <w:tr w:rsidR="00EB399F" w:rsidRPr="00F340D3" w:rsidTr="00756413">
        <w:trPr>
          <w:trHeight w:val="388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 DIRECCIÓN DE SOCIALIZACIÓN Y PROYECTOS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$13,501,074.74</w:t>
            </w:r>
          </w:p>
        </w:tc>
      </w:tr>
      <w:tr w:rsidR="00EB399F" w:rsidRPr="00F340D3" w:rsidTr="00756413">
        <w:trPr>
          <w:trHeight w:val="6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15 DIRECCIÓN DE CONTROL DE CALIDAD DE SERVICIOS MUNICIPALES 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$4,737,261.05</w:t>
            </w:r>
          </w:p>
        </w:tc>
      </w:tr>
      <w:tr w:rsidR="00EB399F" w:rsidRPr="00F340D3" w:rsidTr="00756413">
        <w:trPr>
          <w:trHeight w:val="615"/>
        </w:trPr>
        <w:tc>
          <w:tcPr>
            <w:tcW w:w="3611" w:type="pct"/>
            <w:shd w:val="clear" w:color="000000" w:fill="BFBFBF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09 COORDINACIÓN GENERAL DE ADMINISTRACIÓN E INNOVACIÓN GUBERNAMENTAL</w:t>
            </w:r>
          </w:p>
        </w:tc>
        <w:tc>
          <w:tcPr>
            <w:tcW w:w="1389" w:type="pct"/>
            <w:shd w:val="clear" w:color="000000" w:fill="BFBFBF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$1,879,871,398.14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DE ADMINISTRACIÓN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$435,696,332.59</w:t>
            </w:r>
          </w:p>
        </w:tc>
      </w:tr>
      <w:tr w:rsidR="00EB399F" w:rsidRPr="00F340D3" w:rsidTr="00756413">
        <w:trPr>
          <w:trHeight w:val="354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DIRECCIÓN DE INNOVACIÓN GUBERNAMENTAL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$119,683,177.78</w:t>
            </w:r>
          </w:p>
        </w:tc>
      </w:tr>
      <w:tr w:rsidR="00EB399F" w:rsidRPr="00F340D3" w:rsidTr="00756413">
        <w:trPr>
          <w:trHeight w:val="402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CONSERVACIÓN DE INMUEBLES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$121,965,036.53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RECURSOS HUMANOS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$1,174,398,764.77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ADQUISICIONES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$11,832,717.18</w:t>
            </w:r>
          </w:p>
        </w:tc>
      </w:tr>
      <w:tr w:rsidR="00EB399F" w:rsidRPr="00F340D3" w:rsidTr="00756413">
        <w:trPr>
          <w:trHeight w:val="547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COORDINACIÓN GENERAL DE ADMINISTRACION E INNOVACION GUBERNAMENTAL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$10,190,805.72</w:t>
            </w:r>
          </w:p>
        </w:tc>
      </w:tr>
      <w:tr w:rsidR="00EB399F" w:rsidRPr="00F340D3" w:rsidTr="00756413">
        <w:trPr>
          <w:trHeight w:val="43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DIRECCIÓN DE MEJORA REGULATORIA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$6,104,563.57</w:t>
            </w:r>
          </w:p>
        </w:tc>
      </w:tr>
      <w:tr w:rsidR="00EB399F" w:rsidRPr="00F340D3" w:rsidTr="00756413">
        <w:trPr>
          <w:trHeight w:val="676"/>
        </w:trPr>
        <w:tc>
          <w:tcPr>
            <w:tcW w:w="3611" w:type="pct"/>
            <w:shd w:val="clear" w:color="000000" w:fill="BFBFBF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10 COORDINACIÓN GENERAL DE DESARROLLO ECONÓMICO Y COMBATE A LA DESIGUALDAD </w:t>
            </w:r>
          </w:p>
        </w:tc>
        <w:tc>
          <w:tcPr>
            <w:tcW w:w="1389" w:type="pct"/>
            <w:shd w:val="clear" w:color="000000" w:fill="BFBFBF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$424,937,875.33</w:t>
            </w:r>
          </w:p>
        </w:tc>
      </w:tr>
      <w:tr w:rsidR="00EB399F" w:rsidRPr="00F340D3" w:rsidTr="00756413">
        <w:trPr>
          <w:trHeight w:val="6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PROGRAMAS SOCIALES MUNICIPALES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$216</w:t>
            </w: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,730,204.09</w:t>
            </w:r>
          </w:p>
        </w:tc>
      </w:tr>
      <w:tr w:rsidR="00EB399F" w:rsidRPr="00F340D3" w:rsidTr="00756413">
        <w:trPr>
          <w:trHeight w:val="6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GESTIÓN DE PROGRAMAS SOCIALES ESTATALES Y FEDERALES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$4,007,346.41</w:t>
            </w:r>
          </w:p>
        </w:tc>
      </w:tr>
      <w:tr w:rsidR="00EB399F" w:rsidRPr="00F340D3" w:rsidTr="00756413">
        <w:trPr>
          <w:trHeight w:val="360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PROMOCIÓN ECONOMICA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$25,997,402.92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DIRECCIÓN DE PADRÓN Y LICENCIAS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$31,808,956.79</w:t>
            </w:r>
          </w:p>
        </w:tc>
      </w:tr>
      <w:tr w:rsidR="00EB399F" w:rsidRPr="00F340D3" w:rsidTr="00756413">
        <w:trPr>
          <w:trHeight w:val="119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07 DIRECCIÓN DE TURISMO Y CENTRO HISTÓRICO 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$9,040,566.92</w:t>
            </w:r>
          </w:p>
        </w:tc>
      </w:tr>
      <w:tr w:rsidR="00EB399F" w:rsidRPr="00F340D3" w:rsidTr="00756413">
        <w:trPr>
          <w:trHeight w:val="244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DIRECCIÓN DE DESARROLLO AGROPECUARIO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$24</w:t>
            </w: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,788,153.00</w:t>
            </w:r>
          </w:p>
        </w:tc>
      </w:tr>
      <w:tr w:rsidR="00EB399F" w:rsidRPr="00F340D3" w:rsidTr="00756413">
        <w:trPr>
          <w:trHeight w:val="524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 COORDINACIÓN GENERAL DE DESARROLLO ECONÓMICO Y COMBATE A LA DESIGUALDAD 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$112,565,245.20</w:t>
            </w:r>
          </w:p>
        </w:tc>
      </w:tr>
      <w:tr w:rsidR="00EB399F" w:rsidRPr="00F340D3" w:rsidTr="00756413">
        <w:trPr>
          <w:trHeight w:val="645"/>
        </w:trPr>
        <w:tc>
          <w:tcPr>
            <w:tcW w:w="3611" w:type="pct"/>
            <w:shd w:val="clear" w:color="000000" w:fill="BFBFBF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 COORDINACIÓN GENERAL DE GESTIÓN INTEGRAL DE LA CIUDAD</w:t>
            </w:r>
          </w:p>
        </w:tc>
        <w:tc>
          <w:tcPr>
            <w:tcW w:w="1389" w:type="pct"/>
            <w:shd w:val="clear" w:color="000000" w:fill="BFBFBF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$139,487,591.70</w:t>
            </w:r>
          </w:p>
        </w:tc>
      </w:tr>
      <w:tr w:rsidR="00EB399F" w:rsidRPr="00F340D3" w:rsidTr="00756413">
        <w:trPr>
          <w:trHeight w:val="424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DIRECCIÓN DE ORDENAMIENTO DEL TERRITORIO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$29,426,699.46</w:t>
            </w:r>
          </w:p>
        </w:tc>
      </w:tr>
      <w:tr w:rsidR="00EB399F" w:rsidRPr="00F340D3" w:rsidTr="00756413">
        <w:trPr>
          <w:trHeight w:val="390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MOVILIDAD Y TRANSPORTE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$50,3</w:t>
            </w: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69,102.65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MEDIO AMBIENTE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$21,0</w:t>
            </w: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33,446.33</w:t>
            </w:r>
          </w:p>
        </w:tc>
      </w:tr>
      <w:tr w:rsidR="00EB399F" w:rsidRPr="00F340D3" w:rsidTr="00756413">
        <w:trPr>
          <w:trHeight w:val="524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COORDINACIÓN GENERAL DE GESTIÓN INTEGRAL DE LA CIUDAD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$8,397,122.62</w:t>
            </w:r>
          </w:p>
        </w:tc>
      </w:tr>
      <w:tr w:rsidR="00EB399F" w:rsidRPr="00F340D3" w:rsidTr="00756413">
        <w:trPr>
          <w:trHeight w:val="6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DIRECCIÓN DE PLANEACIÓN PARA EL DESARROLLO DE LA CIUDAD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$7,238,720.58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 DIRECCIÓN DE PROTECCIÓN ANIMAL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$23,022,500.06</w:t>
            </w:r>
          </w:p>
        </w:tc>
      </w:tr>
      <w:tr w:rsidR="00EB399F" w:rsidRPr="00F340D3" w:rsidTr="00756413">
        <w:trPr>
          <w:trHeight w:val="645"/>
        </w:trPr>
        <w:tc>
          <w:tcPr>
            <w:tcW w:w="3611" w:type="pct"/>
            <w:shd w:val="clear" w:color="000000" w:fill="BFBFBF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 DIRECCIÓN DE OBRAS PÚBLICAS E INFRAESTRUCTURA</w:t>
            </w:r>
          </w:p>
        </w:tc>
        <w:tc>
          <w:tcPr>
            <w:tcW w:w="1389" w:type="pct"/>
            <w:shd w:val="clear" w:color="000000" w:fill="BFBFBF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$797,659,027.87</w:t>
            </w:r>
          </w:p>
        </w:tc>
      </w:tr>
      <w:tr w:rsidR="00EB399F" w:rsidRPr="00F340D3" w:rsidTr="00756413">
        <w:trPr>
          <w:trHeight w:val="386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DIRECCIÓN DE OBRAS PÚBLICAS E INFRAESTRUCTURA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$797,659,027.87</w:t>
            </w:r>
          </w:p>
        </w:tc>
      </w:tr>
      <w:tr w:rsidR="00EB399F" w:rsidRPr="00F340D3" w:rsidTr="00756413">
        <w:trPr>
          <w:trHeight w:val="645"/>
        </w:trPr>
        <w:tc>
          <w:tcPr>
            <w:tcW w:w="3611" w:type="pct"/>
            <w:shd w:val="clear" w:color="000000" w:fill="BFBFBF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13 COORDINACIÓN GENERAL DE CONSTRUCCIÓN DE COMUNIDAD</w:t>
            </w:r>
          </w:p>
        </w:tc>
        <w:tc>
          <w:tcPr>
            <w:tcW w:w="1389" w:type="pct"/>
            <w:shd w:val="clear" w:color="000000" w:fill="BFBFBF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$144,295,059.69</w:t>
            </w:r>
          </w:p>
        </w:tc>
      </w:tr>
      <w:tr w:rsidR="00EB399F" w:rsidRPr="00F340D3" w:rsidTr="00756413">
        <w:trPr>
          <w:trHeight w:val="360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DIRECCION PARTICIPACIÓN CIUDADANA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$18,755,047.36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02 DIRECCION DE EDUCACIÓN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$21,055,725.20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CULTURA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$53,458,724.55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DIRECCIÓN CIUDAD DE LOS NIÑOS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$9,331,128.43</w:t>
            </w:r>
          </w:p>
        </w:tc>
      </w:tr>
      <w:tr w:rsidR="00EB399F" w:rsidRPr="00F340D3" w:rsidTr="00756413">
        <w:trPr>
          <w:trHeight w:val="466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 COORDINACIÓN GENERAL DE CONSTRUCCIÓN DE COMUNIDAD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$16,468,018.54</w:t>
            </w:r>
          </w:p>
        </w:tc>
      </w:tr>
      <w:tr w:rsidR="00EB399F" w:rsidRPr="00F340D3" w:rsidTr="00756413">
        <w:trPr>
          <w:trHeight w:val="353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 DIRECCIÓN DE DESARROLLO COMUNITARIO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$19,027,059.81</w:t>
            </w:r>
          </w:p>
        </w:tc>
      </w:tr>
      <w:tr w:rsidR="00EB399F" w:rsidRPr="00F340D3" w:rsidTr="00756413">
        <w:trPr>
          <w:trHeight w:val="315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MUSEO DE ARTE DE ZAPOPAN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$3,581,000.00</w:t>
            </w:r>
          </w:p>
        </w:tc>
      </w:tr>
      <w:tr w:rsidR="00EB399F" w:rsidRPr="00F340D3" w:rsidTr="00756413">
        <w:trPr>
          <w:trHeight w:val="386"/>
        </w:trPr>
        <w:tc>
          <w:tcPr>
            <w:tcW w:w="3611" w:type="pct"/>
            <w:shd w:val="clear" w:color="auto" w:fill="auto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 INSTITUTO MUNICIPAL DE LA JUVENTUD DE ZAPOPAN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$2,618,355.80</w:t>
            </w:r>
          </w:p>
        </w:tc>
      </w:tr>
      <w:tr w:rsidR="00EB399F" w:rsidRPr="00F340D3" w:rsidTr="00756413">
        <w:trPr>
          <w:trHeight w:val="330"/>
        </w:trPr>
        <w:tc>
          <w:tcPr>
            <w:tcW w:w="3611" w:type="pct"/>
            <w:shd w:val="clear" w:color="000000" w:fill="FF9900"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389" w:type="pct"/>
            <w:shd w:val="clear" w:color="000000" w:fill="FF9900"/>
            <w:noWrap/>
            <w:vAlign w:val="center"/>
            <w:hideMark/>
          </w:tcPr>
          <w:p w:rsidR="00EB399F" w:rsidRPr="00F340D3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F340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$7,461,447,369.00</w:t>
            </w:r>
          </w:p>
        </w:tc>
      </w:tr>
    </w:tbl>
    <w:p w:rsidR="00EB399F" w:rsidRDefault="00EB399F" w:rsidP="00EB399F">
      <w:p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18"/>
        </w:rPr>
        <w:t>*</w:t>
      </w:r>
      <w:r w:rsidRPr="00E921B3">
        <w:rPr>
          <w:rFonts w:ascii="Arial" w:hAnsi="Arial" w:cs="Arial"/>
          <w:b/>
          <w:color w:val="000000" w:themeColor="text1"/>
          <w:sz w:val="18"/>
        </w:rPr>
        <w:t>Tesorería incluye subsidio de transferencia a OPD`S</w:t>
      </w:r>
    </w:p>
    <w:p w:rsidR="00EB399F" w:rsidRDefault="00EB399F" w:rsidP="00EB399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EB399F" w:rsidRPr="00631B19" w:rsidRDefault="00EB399F" w:rsidP="00EB399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631B19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CLASIFICACIÓN FUNCIONAL DEL GASTO PROGRAMÁTICO</w:t>
      </w:r>
    </w:p>
    <w:tbl>
      <w:tblPr>
        <w:tblW w:w="7340" w:type="dxa"/>
        <w:tblInd w:w="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1"/>
        <w:gridCol w:w="2279"/>
      </w:tblGrid>
      <w:tr w:rsidR="00EB399F" w:rsidRPr="005F7AF4" w:rsidTr="00756413">
        <w:trPr>
          <w:trHeight w:val="368"/>
        </w:trPr>
        <w:tc>
          <w:tcPr>
            <w:tcW w:w="7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 DEL GASTO</w:t>
            </w:r>
          </w:p>
        </w:tc>
      </w:tr>
      <w:tr w:rsidR="00EB399F" w:rsidRPr="005F7AF4" w:rsidTr="00756413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 del Gasto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 xml:space="preserve"> Importe </w:t>
            </w:r>
          </w:p>
        </w:tc>
      </w:tr>
      <w:tr w:rsidR="00EB399F" w:rsidRPr="005F7AF4" w:rsidTr="00756413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bCs/>
                <w:sz w:val="24"/>
              </w:rPr>
              <w:t>$4,806,289,630.48</w:t>
            </w:r>
          </w:p>
        </w:tc>
      </w:tr>
      <w:tr w:rsidR="00EB399F" w:rsidRPr="005F7AF4" w:rsidTr="00756413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Social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Cs/>
                <w:sz w:val="24"/>
              </w:rPr>
              <w:t>$2,630</w:t>
            </w:r>
            <w:r w:rsidRPr="00AB46AC">
              <w:rPr>
                <w:rFonts w:ascii="Arial" w:hAnsi="Arial" w:cs="Arial"/>
                <w:bCs/>
                <w:sz w:val="24"/>
              </w:rPr>
              <w:t>,579,738.52</w:t>
            </w:r>
          </w:p>
        </w:tc>
      </w:tr>
      <w:tr w:rsidR="00EB399F" w:rsidRPr="005F7AF4" w:rsidTr="00756413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Económico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Cs/>
                <w:sz w:val="24"/>
              </w:rPr>
              <w:t>$24</w:t>
            </w:r>
            <w:r w:rsidRPr="00AB46AC">
              <w:rPr>
                <w:rFonts w:ascii="Arial" w:hAnsi="Arial" w:cs="Arial"/>
                <w:bCs/>
                <w:sz w:val="24"/>
              </w:rPr>
              <w:t>,578,000.00</w:t>
            </w:r>
          </w:p>
        </w:tc>
      </w:tr>
      <w:tr w:rsidR="00EB399F" w:rsidRPr="005F7AF4" w:rsidTr="00756413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Otras no clasificadas en funciones anteriores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B46AC">
              <w:rPr>
                <w:rFonts w:ascii="Arial" w:hAnsi="Arial" w:cs="Arial"/>
                <w:bCs/>
                <w:sz w:val="24"/>
              </w:rPr>
              <w:t>$0.00</w:t>
            </w:r>
          </w:p>
        </w:tc>
      </w:tr>
      <w:tr w:rsidR="00EB399F" w:rsidRPr="005F7AF4" w:rsidTr="00756413">
        <w:trPr>
          <w:trHeight w:val="31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</w:tcPr>
          <w:p w:rsidR="00EB399F" w:rsidRPr="005F7AF4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$7,4</w:t>
            </w:r>
            <w:r w:rsidRPr="003A66A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61,447,369.00</w:t>
            </w:r>
          </w:p>
        </w:tc>
      </w:tr>
    </w:tbl>
    <w:p w:rsidR="00EB399F" w:rsidRPr="005F7AF4" w:rsidRDefault="00EB399F" w:rsidP="00EB399F">
      <w:pPr>
        <w:spacing w:line="240" w:lineRule="auto"/>
        <w:rPr>
          <w:rFonts w:ascii="Arial" w:hAnsi="Arial" w:cs="Arial"/>
          <w:b/>
          <w:color w:val="000000" w:themeColor="text1"/>
        </w:rPr>
      </w:pPr>
    </w:p>
    <w:p w:rsidR="00EB399F" w:rsidRPr="00631B19" w:rsidRDefault="00EB399F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631B19">
        <w:rPr>
          <w:rFonts w:ascii="Arial" w:hAnsi="Arial" w:cs="Arial"/>
          <w:b/>
          <w:color w:val="000000" w:themeColor="text1"/>
          <w:sz w:val="24"/>
        </w:rPr>
        <w:t xml:space="preserve">CLASIFICACIÓN FUNCIONAL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2836"/>
        <w:gridCol w:w="2164"/>
      </w:tblGrid>
      <w:tr w:rsidR="00EB399F" w:rsidRPr="00AB46AC" w:rsidTr="00756413">
        <w:trPr>
          <w:trHeight w:val="315"/>
        </w:trPr>
        <w:tc>
          <w:tcPr>
            <w:tcW w:w="5000" w:type="pct"/>
            <w:gridSpan w:val="3"/>
            <w:shd w:val="clear" w:color="000000" w:fill="FF9900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000000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1 GOBIERNO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$4,806,289,630.48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1.1. LEGISLACIÓN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$24,123,828.24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Legislación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Fiscalización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$24,123,828.24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1.2. JUSTICIA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$168,766,847.69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Impartición de Justicia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Procuración de Justicia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$168,766,847.69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Reclusión y Readaptación Social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1.2.4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Derechos Humanos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1.3. COORDINACIÓN DE LA POLÍTICA DE GOBIERNO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$2,081,909,196.80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Presidencia / Gubernatura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$69,269,717.55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Política Interior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$132,395,081.11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Preservación y Cuidado del Patrimonio Público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Función Pública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$1,880,244,398.14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Jurídicos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Organización de Procesos Electorales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Población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Territorio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1.3.9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1.4. RELACIONES EXTERIORES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Relaciones Exteriores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1.5. ASUNTOS FINANCIEROS Y HACENDARIOS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$1,336,873,066.12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1.5.1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Financieros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1.5.2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Hacendarios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$1,336,873,066.12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1.6. SEGURIDAD NACIONAL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1.6.1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Defensa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1.6.2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Marina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1.6.3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Inteligencia para la Preservación de la Seguridad Nacional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1.7. ASUNTOS DE ORDEN PÚBLICO Y DE SEGURIDAD INTERIOR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$905,203,224.78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1.7.1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Policía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$868,144,045.35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1.7.2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Protección Civil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$37,059,179.43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1.7.3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Asuntos de Orden Público y Seguridad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1.7.4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Sistema Nacional de Seguridad Pública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1.8. OTROS SERVICIOS GENERALES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$289,413,466.85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1.8.1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Servicios Registrales, Administrativos y Patrimoniales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$281,389,466.85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1.8.2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Servicios Estadísticos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1.8.3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Servicios de Comunicación y Medios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1.8.4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Acceso a la Información Pública Gubernamental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$150,000.00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1.8.5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$7,874,000.00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000000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2 DESARROLLO SOCIAL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$2,630</w:t>
            </w: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,579,738.52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2.1. PROTECCIÓN AMBIENTAL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$722,4</w:t>
            </w: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46,338.94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Ordenación de Desechos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Administración del Agua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87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2.1.3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Ordenación de Aguas Residuales, Drenaje y Alcantarillado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2.1.4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Reducción de la Contaminación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$709,673,530.14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2.1.5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Protección de la Diversidad Biológica y del Paisaje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$12,7</w:t>
            </w: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72,808.80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2.1.6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de Protección Ambiental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2.2. VIVIENDA Y SERVICIOS A LA COMUNIDAD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$1,369,0</w:t>
            </w: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78,464.56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Urbanización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$1,369,0</w:t>
            </w: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78,464.56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Desarrollo Comunitario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Abastecimiento de Agua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Alumbrado Público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Vivienda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Servicios Comunales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2.2.7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Desarrollo Regional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2.3. SALUD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Prestación de Servicios de Salud a la Comunidad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Prestación de Servicios de Salud a la Persona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Generación de Recursos para la Salud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Rectoría del Sistema de Salud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2.3.5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Protección Social en Salud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9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2.4. RECREACIÓN, CULTURA Y OTRAS MANIFESTACIONES SOCIALES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$129,127,757.89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Deporte y Recreación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2.4.2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Cultura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$129,127,757.89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2.4.3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Radio, Televisión y Editoriales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2.4.4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Religiosos y Otras Manifestaciones Sociales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2.5. EDUCACIÓN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$146</w:t>
            </w: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,186,020.00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Educación Básica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$146</w:t>
            </w: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,186,020.00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Educación Media Superior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Educación Superior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Posgrado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2.5.5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Educación para Adultos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2.5.6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Servicios Educativos y Actividades Inherentes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2.6. PROTECCIÓN SOCIAL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$180,200,855.33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Enfermedad e Incapacidad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Edad Avanzada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Familia e Hijos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Desempleo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Alimentación y Nutrición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Apoyo Social para la Vivienda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Indígenas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Grupos Vulnerables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2.6.9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de Seguridad Social y Asistencia Social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$180,200,855.33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2.7. OTROS ASUNTOS SOCIALES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$83</w:t>
            </w: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,540,301.80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2.7.1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Asuntos Sociales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$83</w:t>
            </w: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,540,301.80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000000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3 DESARROLLO ECONÓMICO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$24</w:t>
            </w: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,578,000.00</w:t>
            </w:r>
          </w:p>
        </w:tc>
      </w:tr>
      <w:tr w:rsidR="00EB399F" w:rsidRPr="00AB46AC" w:rsidTr="00756413">
        <w:trPr>
          <w:trHeight w:val="9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3.1. ASUNTOS ECONÓMICOS, COMERCIALES Y LABORALES EN GENERAL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$24</w:t>
            </w: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,578,000.00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Económicos y Comerciales en General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$2,228,000.00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Asuntos Laborales Generales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$22</w:t>
            </w: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,350,000.00</w:t>
            </w:r>
          </w:p>
        </w:tc>
      </w:tr>
      <w:tr w:rsidR="00EB399F" w:rsidRPr="00AB46AC" w:rsidTr="0075641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3.2. AGROPECUARIA, SILVICULTURA, PESCA Y CAZA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Agropecuaria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Silvicultura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Acuacultura, Pesca y Caza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Agroindustrial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Hidroagrícola</w:t>
            </w:r>
            <w:proofErr w:type="spellEnd"/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3.2.6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Apoyo Financiero a la Banca y Seguro Agropecuario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3.3. COMBUSTIBLES Y ENERGÍA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Carbón y Otros Combustibles Minerales Sólidos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Petróleo y Gas Natural (Hidrocarburos)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Combustibles Nucleares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Combustibles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Electricidad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3.3.6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Energía no Eléctrica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3.4. MINERÍA, MANUFACTURAS Y CONSTRUCCION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87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Extracción de Recursos Minerales excepto los Combustibles Minerales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3.4.2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Manufacturas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3.4.3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Construcción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3.5. TRANSPORTE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Transporte por Carretera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Transporte por Agua y Puertos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Transporte por Ferrocarril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Transporte Aéreo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87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Transporte por Oleoductos y Gasoductos y Otros Sistemas de Transporte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3.5.6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Relacionados con Transporte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3.6. COMUNICACIONES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3.6.1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Comunicaciones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3.7. TURISMO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3.7.1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Turismo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3.7.2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Hoteles y Restaurantes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3.8. CIENCIA, TECNOLOGÍA E INNOVACIÓN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3.8.1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Investigación Científica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3.8.2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Desarrollo Tecnológico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3.8.3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Servicios Científicos y Tecnológicos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3.8.4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Innovación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3.9. OTRAS INDUSTRIAS Y OTROS ASUNTOS ECONÓMICOS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3.9.1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Comercio, Distribución, Almacenamiento y Depósito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3.9.2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Otras Industrias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3.9.3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Otros Asuntos Económicos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615"/>
        </w:trPr>
        <w:tc>
          <w:tcPr>
            <w:tcW w:w="2165" w:type="pct"/>
            <w:shd w:val="clear" w:color="000000" w:fill="000000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4 OTRAS NO CLASIFICADAS EN FUNCIONES ANTERIORES</w:t>
            </w:r>
          </w:p>
        </w:tc>
        <w:tc>
          <w:tcPr>
            <w:tcW w:w="1608" w:type="pct"/>
            <w:shd w:val="clear" w:color="000000" w:fill="000000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000000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9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4.1. TRANSACCIONES DE LA DEUDA PUBLICA / COSTO FINANCIERO DE LA DEUDA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4.1.1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Deuda Pública Interna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4.1.2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Deuda Pública Externa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12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4.2. TRANSFERENCIAS, PARTICIPACIONES Y APORTACIONES ENTRE DIFERENTES NIVELES Y ORDENES DE GOBIERNO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4.2.1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Transferencias entre Diferentes Niveles y Ordenes de Gobierno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4.2.2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Participaciones entre Diferentes Niveles y Ordenes de Gobierno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4.2.3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Aportaciones entre Diferentes Niveles y Ordenes de Gobierno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4.3. SANEAMIENTO DEL SISTEMA FINANCIERO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F2F2F2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4.3.1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Saneamiento del Sistema Financiero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4.3.2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Apoyos IPAB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0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4.3.3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Banca de Desarrollo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870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4.3.4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Apoyo a los programas de reestructura en unidades de inversión (UDIS)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615"/>
        </w:trPr>
        <w:tc>
          <w:tcPr>
            <w:tcW w:w="2165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4.4. ADEUDOS DE EJERCICIOS FISCALES ANTERIORES</w:t>
            </w:r>
          </w:p>
        </w:tc>
        <w:tc>
          <w:tcPr>
            <w:tcW w:w="1608" w:type="pct"/>
            <w:shd w:val="clear" w:color="000000" w:fill="F2F2F2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7" w:type="pct"/>
            <w:shd w:val="clear" w:color="000000" w:fill="EDEDED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585"/>
        </w:trPr>
        <w:tc>
          <w:tcPr>
            <w:tcW w:w="2165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4.4.1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Adeudos de Ejercicios Fiscales Anteriores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46A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AB46AC" w:rsidTr="00756413">
        <w:trPr>
          <w:trHeight w:val="315"/>
        </w:trPr>
        <w:tc>
          <w:tcPr>
            <w:tcW w:w="3773" w:type="pct"/>
            <w:gridSpan w:val="2"/>
            <w:shd w:val="clear" w:color="000000" w:fill="FF9900"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227" w:type="pct"/>
            <w:shd w:val="clear" w:color="000000" w:fill="FF9900"/>
            <w:noWrap/>
            <w:vAlign w:val="center"/>
            <w:hideMark/>
          </w:tcPr>
          <w:p w:rsidR="00EB399F" w:rsidRPr="00AB46AC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AB46A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$7,461,447,369.00</w:t>
            </w:r>
          </w:p>
        </w:tc>
      </w:tr>
    </w:tbl>
    <w:p w:rsidR="00EB399F" w:rsidRPr="00631B19" w:rsidRDefault="00EB399F" w:rsidP="00EB399F">
      <w:pPr>
        <w:spacing w:line="240" w:lineRule="auto"/>
        <w:rPr>
          <w:rFonts w:ascii="Arial" w:hAnsi="Arial" w:cs="Arial"/>
          <w:b/>
          <w:color w:val="000000" w:themeColor="text1"/>
          <w:sz w:val="24"/>
        </w:rPr>
      </w:pPr>
    </w:p>
    <w:p w:rsidR="00EB399F" w:rsidRPr="00631B19" w:rsidRDefault="00EB399F" w:rsidP="00EB399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631B19">
        <w:rPr>
          <w:rFonts w:ascii="Arial" w:hAnsi="Arial" w:cs="Arial"/>
          <w:b/>
          <w:color w:val="000000" w:themeColor="text1"/>
          <w:sz w:val="24"/>
        </w:rPr>
        <w:t xml:space="preserve">CLASIFICACIÓN POR PROGRAMAS PRESUPUESTARIOS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1"/>
        <w:gridCol w:w="2257"/>
      </w:tblGrid>
      <w:tr w:rsidR="00EB399F" w:rsidRPr="00191E15" w:rsidTr="00756413">
        <w:trPr>
          <w:trHeight w:val="315"/>
        </w:trPr>
        <w:tc>
          <w:tcPr>
            <w:tcW w:w="3720" w:type="pct"/>
            <w:shd w:val="clear" w:color="000000" w:fill="000000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191E15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PROGRAMAS PRESUPUESTARIOS</w:t>
            </w:r>
          </w:p>
        </w:tc>
        <w:tc>
          <w:tcPr>
            <w:tcW w:w="1280" w:type="pct"/>
            <w:shd w:val="clear" w:color="000000" w:fill="000000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191E15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IMPORTE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01 GESTIÓN GUBERNAMENTAL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$69,269,717.55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02 TRANSPARENCIA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$150,000.00</w:t>
            </w:r>
          </w:p>
        </w:tc>
      </w:tr>
      <w:tr w:rsidR="00EB399F" w:rsidRPr="00191E15" w:rsidTr="00756413">
        <w:trPr>
          <w:trHeight w:val="585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03 APOYO A LA FUNCIÓN PÚBLICA Y AL MEJORAMIENTO DE LA GESTIÓN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$132,395,081.11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04 SEGURIDAD PÚBLICA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$858,887,423.81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05 PROCURACIÓN DE JUSTICIA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$469,250.00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06 CERTEZA JURÍDICA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$161,697,597.69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07 EFICIENCIA GUBERNAMENTAL PARA LA POBLACIÓN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$280,917,966.85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08 GESTIÓ</w:t>
            </w: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N INTERNA EFICIENTE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$373,000.00</w:t>
            </w:r>
          </w:p>
        </w:tc>
      </w:tr>
      <w:tr w:rsidR="00EB399F" w:rsidRPr="00191E15" w:rsidTr="00756413">
        <w:trPr>
          <w:trHeight w:val="585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09 GESTIÓN INTEGRAL DE RIESGO DE DESASTRE PARA EL MUNICIPIO DE ZAPOPAN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$26,059,179.43</w:t>
            </w:r>
          </w:p>
        </w:tc>
      </w:tr>
      <w:tr w:rsidR="00EB399F" w:rsidRPr="00191E15" w:rsidTr="00756413">
        <w:trPr>
          <w:trHeight w:val="585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10 INSPECCIÓN DE LUGARES QUE REQUIEREN DE LICENCIA O PERMISO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$7,874,000.00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11 FORTALECIMIENTO Y OPTIMIZACIÓN DEL CATASTRO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$471,500.00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12 INGRESOS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$87,115,379.76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 xml:space="preserve">13 CONTABILIDAD Y EGRESOS 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$1,091,305,353.39</w:t>
            </w:r>
          </w:p>
        </w:tc>
      </w:tr>
      <w:tr w:rsidR="00EB399F" w:rsidRPr="00191E15" w:rsidTr="00756413">
        <w:trPr>
          <w:trHeight w:val="585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14 FISCALIZACIÓN, AUDITORÍA Y COMBATE A LA CORRUPCIÓN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$24,123,828.24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15 IMAGEN URBANA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$168,427,781.97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16 ESPACIOS PÚBLICOS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$534,785,815.86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17  SERVICIOS PÚBLICOS DE EXCELENCIA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$3,103,000.00</w:t>
            </w:r>
          </w:p>
        </w:tc>
      </w:tr>
      <w:tr w:rsidR="00EB399F" w:rsidRPr="00191E15" w:rsidTr="00756413">
        <w:trPr>
          <w:trHeight w:val="585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18 TECNOLOGÍAS DE LA INFORMACIÓN Y LA COMUNICACIÓN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$76,078,073.00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19 MANTENIMIENTO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$1,744,793,325.14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20 ACCESO AL MERCADO LABORAL.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$186,800,855.33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21 COMBATE A LA DESIGUALDAD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$68,613,000.00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22 TURISMO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$2,228,000.00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23 EMPRENDEDORES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$22,350,000.00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24 ZAPOPAN PRESENTE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$145,946,020.00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25 ORDENAMIENTO DEL TERRITORIO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$107,098,845.14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26 MOVILIDAD Y TRANSPORTE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$19,615,937.76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27 MEDIO AMBIENTE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$12,772,808.80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28 OBRA PÚBLICA MUNICIPAL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$618,756,873.48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29 MAZ ARTE ZAPOPAN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$3,581,000.00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30 EDUCACIÓN ZAPOPAN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$240,000.00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31 CULTURA PARA TODOS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$125,546,757.89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32 PARTICIPACIÓN CIUDADANA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$2,030,480.00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33 CIUDAD DE LOS NIÑOS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$3,675,000.00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34 DESARROLLO COMUNITARIO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$6,603,466.00</w:t>
            </w:r>
          </w:p>
        </w:tc>
      </w:tr>
      <w:tr w:rsidR="00EB399F" w:rsidRPr="00191E15" w:rsidTr="00756413">
        <w:trPr>
          <w:trHeight w:val="300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35 INSTITUTO DE LA JUVENTUD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$2,618,355.80</w:t>
            </w:r>
          </w:p>
        </w:tc>
      </w:tr>
      <w:tr w:rsidR="00EB399F" w:rsidRPr="00191E15" w:rsidTr="00756413">
        <w:trPr>
          <w:trHeight w:val="585"/>
        </w:trPr>
        <w:tc>
          <w:tcPr>
            <w:tcW w:w="3720" w:type="pct"/>
            <w:shd w:val="clear" w:color="auto" w:fill="auto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1E15">
              <w:rPr>
                <w:rFonts w:ascii="Arial" w:eastAsia="Times New Roman" w:hAnsi="Arial" w:cs="Arial"/>
                <w:color w:val="000000"/>
                <w:lang w:eastAsia="es-MX"/>
              </w:rPr>
              <w:t>36 FONDO DE APORTACIONES PARA EL FORTALECIMIENTO MUNICIPAL</w:t>
            </w:r>
          </w:p>
        </w:tc>
        <w:tc>
          <w:tcPr>
            <w:tcW w:w="1280" w:type="pct"/>
            <w:shd w:val="clear" w:color="auto" w:fill="auto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$864,672,695.00</w:t>
            </w:r>
          </w:p>
        </w:tc>
      </w:tr>
      <w:tr w:rsidR="00EB399F" w:rsidRPr="00191E15" w:rsidTr="00756413">
        <w:trPr>
          <w:trHeight w:val="315"/>
        </w:trPr>
        <w:tc>
          <w:tcPr>
            <w:tcW w:w="3720" w:type="pct"/>
            <w:shd w:val="clear" w:color="000000" w:fill="FF9900"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191E15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 GENERAL</w:t>
            </w:r>
          </w:p>
        </w:tc>
        <w:tc>
          <w:tcPr>
            <w:tcW w:w="1280" w:type="pct"/>
            <w:shd w:val="clear" w:color="000000" w:fill="FF9900"/>
            <w:noWrap/>
            <w:vAlign w:val="center"/>
            <w:hideMark/>
          </w:tcPr>
          <w:p w:rsidR="00EB399F" w:rsidRPr="00191E15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$7,461,447,369.00</w:t>
            </w:r>
          </w:p>
        </w:tc>
      </w:tr>
    </w:tbl>
    <w:p w:rsidR="00EB399F" w:rsidRDefault="00EB399F" w:rsidP="00EB399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399F" w:rsidRDefault="00EB399F" w:rsidP="00EB3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</w:p>
    <w:p w:rsidR="00EB399F" w:rsidRDefault="00EB399F" w:rsidP="00EB3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</w:p>
    <w:p w:rsidR="00EB399F" w:rsidRDefault="00EB399F" w:rsidP="00EB3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</w:p>
    <w:p w:rsidR="00EB399F" w:rsidRDefault="00EB399F" w:rsidP="00EB39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631B19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lastRenderedPageBreak/>
        <w:t>CLASIFICACIÓN PROGRAMÁTICA</w:t>
      </w:r>
    </w:p>
    <w:tbl>
      <w:tblPr>
        <w:tblW w:w="6029" w:type="pct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8"/>
        <w:gridCol w:w="1927"/>
        <w:gridCol w:w="2928"/>
      </w:tblGrid>
      <w:tr w:rsidR="00EB399F" w:rsidRPr="00F74412" w:rsidTr="00756413">
        <w:trPr>
          <w:trHeight w:val="6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PROGRAMÁTICA</w:t>
            </w:r>
          </w:p>
        </w:tc>
      </w:tr>
      <w:tr w:rsidR="00EB399F" w:rsidRPr="00F74412" w:rsidTr="00756413">
        <w:trPr>
          <w:trHeight w:val="315"/>
        </w:trPr>
        <w:tc>
          <w:tcPr>
            <w:tcW w:w="27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PROGRAMAS PRESUPUESTARIOS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IDENTIFICACIÓN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IMPORTE</w:t>
            </w:r>
          </w:p>
        </w:tc>
      </w:tr>
      <w:tr w:rsidR="00EB399F" w:rsidRPr="00F74412" w:rsidTr="00756413">
        <w:trPr>
          <w:trHeight w:val="300"/>
        </w:trPr>
        <w:tc>
          <w:tcPr>
            <w:tcW w:w="36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SUBSIDIOS: SECTOR SOCIAL Y PRIVADO O ENTIDADES</w:t>
            </w:r>
          </w:p>
        </w:tc>
        <w:tc>
          <w:tcPr>
            <w:tcW w:w="137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300"/>
        </w:trPr>
        <w:tc>
          <w:tcPr>
            <w:tcW w:w="36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FEDERATIVAS Y MUNICIPIOS</w:t>
            </w:r>
          </w:p>
        </w:tc>
        <w:tc>
          <w:tcPr>
            <w:tcW w:w="137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EB399F" w:rsidRPr="00F74412" w:rsidTr="00756413">
        <w:trPr>
          <w:trHeight w:val="285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SUJETOS A REGLAS DE OPERACIÓN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285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OTROS SUBSIDIOS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U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300"/>
        </w:trPr>
        <w:tc>
          <w:tcPr>
            <w:tcW w:w="36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DESEMPEÑO DE LAS FUNCIONES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$4,066,542,468.16</w:t>
            </w:r>
          </w:p>
        </w:tc>
      </w:tr>
      <w:tr w:rsidR="00EB399F" w:rsidRPr="00F74412" w:rsidTr="00756413">
        <w:trPr>
          <w:trHeight w:val="285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PRESTACIÓN DE SERVICIOS PÚBLICOS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$3,260,825,920.43</w:t>
            </w:r>
          </w:p>
        </w:tc>
      </w:tr>
      <w:tr w:rsidR="00EB399F" w:rsidRPr="00F74412" w:rsidTr="00756413">
        <w:trPr>
          <w:trHeight w:val="285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PROVISIÓN DE BIENES PÚBLICOS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$280,917,966.85</w:t>
            </w:r>
          </w:p>
        </w:tc>
      </w:tr>
      <w:tr w:rsidR="00EB399F" w:rsidRPr="00F74412" w:rsidTr="00756413">
        <w:trPr>
          <w:trHeight w:val="570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PLANEACIÓN, SEGUIMIENTO Y EVALUACIÓN DE POLÍTICAS PÚBLICAS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$486,991,752.64</w:t>
            </w:r>
          </w:p>
        </w:tc>
      </w:tr>
      <w:tr w:rsidR="00EB399F" w:rsidRPr="00F74412" w:rsidTr="00756413">
        <w:trPr>
          <w:trHeight w:val="285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PROMOCIÓN Y FOMENTO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$5,809,000.00</w:t>
            </w:r>
          </w:p>
        </w:tc>
      </w:tr>
      <w:tr w:rsidR="00EB399F" w:rsidRPr="00F74412" w:rsidTr="00756413">
        <w:trPr>
          <w:trHeight w:val="285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REGULACIÓN Y SUPERVISIÓN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G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$31,997,828.24</w:t>
            </w:r>
          </w:p>
        </w:tc>
      </w:tr>
      <w:tr w:rsidR="00EB399F" w:rsidRPr="00F74412" w:rsidTr="00756413">
        <w:trPr>
          <w:trHeight w:val="570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FUNCIONES DE LAS FUERZAS ARMADAS (ÚNICAMENTE GOBIERNO FEDERAL)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285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ESPECÍFICOS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R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285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PROYECTOS DE INVERSIÓN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K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300"/>
        </w:trPr>
        <w:tc>
          <w:tcPr>
            <w:tcW w:w="36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ADMINISTRATIVOS Y DE APOYO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$3,357,845,721.41</w:t>
            </w:r>
          </w:p>
        </w:tc>
      </w:tr>
      <w:tr w:rsidR="00EB399F" w:rsidRPr="00F74412" w:rsidTr="00756413">
        <w:trPr>
          <w:trHeight w:val="570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$1,337,717,566.12</w:t>
            </w:r>
          </w:p>
        </w:tc>
      </w:tr>
      <w:tr w:rsidR="00EB399F" w:rsidRPr="00F74412" w:rsidTr="00756413">
        <w:trPr>
          <w:trHeight w:val="570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APOYO A LA FUNCIÓN PÚBLICA Y AL MEJORAMIENTO DE LA GESTIÓN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$2,020,128,155.29</w:t>
            </w:r>
          </w:p>
        </w:tc>
      </w:tr>
      <w:tr w:rsidR="00EB399F" w:rsidRPr="00F74412" w:rsidTr="00756413">
        <w:trPr>
          <w:trHeight w:val="285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OPERACIONES AJENAS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W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300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COMPROMISOS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$37,059,179.43</w:t>
            </w:r>
          </w:p>
        </w:tc>
      </w:tr>
      <w:tr w:rsidR="00EB399F" w:rsidRPr="00F74412" w:rsidTr="00756413">
        <w:trPr>
          <w:trHeight w:val="570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OBLIGACIONES DE CUMPLIMIENTO DE RESOLUCIÓN JURISDICCIONAL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285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DESASTRES NATURALES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$37,059,179.43</w:t>
            </w:r>
          </w:p>
        </w:tc>
      </w:tr>
      <w:tr w:rsidR="00EB399F" w:rsidRPr="00F74412" w:rsidTr="00756413">
        <w:trPr>
          <w:trHeight w:val="300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OBLIGACIONES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285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PENSIONES Y JUBILACIONES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J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285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APORTACIONES A LA SEGURIDAD SOCIAL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285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APORTACIONES A FONDOS DE ESTABILIZACIÓN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Y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570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APORTACIONES A FONDOS DE INVERSIÓN Y REESTRUCTURA DE PENSIONES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300"/>
        </w:trPr>
        <w:tc>
          <w:tcPr>
            <w:tcW w:w="36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PROGRAMAS DE GASTO FEDERALIZADO</w:t>
            </w:r>
          </w:p>
        </w:tc>
        <w:tc>
          <w:tcPr>
            <w:tcW w:w="137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300"/>
        </w:trPr>
        <w:tc>
          <w:tcPr>
            <w:tcW w:w="36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(GOBIERNO FEDERAL)</w:t>
            </w:r>
          </w:p>
        </w:tc>
        <w:tc>
          <w:tcPr>
            <w:tcW w:w="137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EB399F" w:rsidRPr="00F74412" w:rsidTr="00756413">
        <w:trPr>
          <w:trHeight w:val="285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GASTO FEDERALIZADO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 xml:space="preserve"> I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600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PARTICIPACIONES A ENTIDADES FEDERATIVAS Y MUNICIPIOS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600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 FINANCIERO, DEUDA O APOYOS A DEUDORES Y AHORRADORES DE LA BANCA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315"/>
        </w:trPr>
        <w:tc>
          <w:tcPr>
            <w:tcW w:w="27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ADEUDOS DE EJERCICIOS FISCALES ANTERIORES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EB399F" w:rsidRPr="00F74412" w:rsidTr="00756413">
        <w:trPr>
          <w:trHeight w:val="315"/>
        </w:trPr>
        <w:tc>
          <w:tcPr>
            <w:tcW w:w="3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EB399F" w:rsidRPr="00F74412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7441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$7,461,447,369.00</w:t>
            </w:r>
          </w:p>
        </w:tc>
      </w:tr>
    </w:tbl>
    <w:p w:rsidR="00EB399F" w:rsidRDefault="00EB399F" w:rsidP="00EB399F">
      <w:pPr>
        <w:tabs>
          <w:tab w:val="left" w:pos="1849"/>
          <w:tab w:val="center" w:pos="4419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EB399F" w:rsidRPr="00631B19" w:rsidRDefault="00EB399F" w:rsidP="00EB399F">
      <w:pPr>
        <w:tabs>
          <w:tab w:val="left" w:pos="1849"/>
          <w:tab w:val="center" w:pos="4419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  <w:r w:rsidRPr="00631B19">
        <w:rPr>
          <w:rFonts w:ascii="Arial" w:eastAsia="Times New Roman" w:hAnsi="Arial" w:cs="Arial"/>
          <w:b/>
          <w:color w:val="000000"/>
          <w:sz w:val="24"/>
          <w:lang w:eastAsia="es-MX"/>
        </w:rPr>
        <w:t>CLASIFICACIÓN POR AUTONOMÍA DE RECURSOS OBTENIDOS</w:t>
      </w:r>
    </w:p>
    <w:p w:rsidR="00EB399F" w:rsidRDefault="00EB399F" w:rsidP="00EB399F">
      <w:pPr>
        <w:tabs>
          <w:tab w:val="left" w:pos="1849"/>
          <w:tab w:val="center" w:pos="4419"/>
        </w:tabs>
        <w:spacing w:after="0"/>
        <w:rPr>
          <w:rFonts w:ascii="Arial" w:eastAsia="Times New Roman" w:hAnsi="Arial" w:cs="Arial"/>
          <w:b/>
          <w:color w:val="000000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1"/>
        <w:gridCol w:w="2254"/>
        <w:gridCol w:w="1873"/>
      </w:tblGrid>
      <w:tr w:rsidR="00EB399F" w:rsidRPr="00A431E1" w:rsidTr="00756413">
        <w:trPr>
          <w:trHeight w:val="330"/>
        </w:trPr>
        <w:tc>
          <w:tcPr>
            <w:tcW w:w="2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EB399F" w:rsidRPr="00A431E1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ORIGEN DEL RECURSO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EB399F" w:rsidRPr="00A431E1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EB399F" w:rsidRPr="00A431E1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PORCENTAJE</w:t>
            </w:r>
          </w:p>
        </w:tc>
      </w:tr>
      <w:tr w:rsidR="00EB399F" w:rsidRPr="00A431E1" w:rsidTr="00756413">
        <w:trPr>
          <w:trHeight w:val="330"/>
        </w:trPr>
        <w:tc>
          <w:tcPr>
            <w:tcW w:w="2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A431E1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RECURSOS PROPIOS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8D5980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D5980">
              <w:rPr>
                <w:rFonts w:ascii="Arial" w:hAnsi="Arial" w:cs="Arial"/>
                <w:sz w:val="24"/>
                <w:szCs w:val="24"/>
              </w:rPr>
              <w:t>$3,350,951,618.00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A431E1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45%</w:t>
            </w:r>
          </w:p>
        </w:tc>
      </w:tr>
      <w:tr w:rsidR="00EB399F" w:rsidRPr="00A431E1" w:rsidTr="00756413">
        <w:trPr>
          <w:trHeight w:val="330"/>
        </w:trPr>
        <w:tc>
          <w:tcPr>
            <w:tcW w:w="2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A431E1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RECURSOS ESTATALES Y FEDERALES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8D5980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D5980">
              <w:rPr>
                <w:rFonts w:ascii="Arial" w:hAnsi="Arial" w:cs="Arial"/>
                <w:sz w:val="24"/>
                <w:szCs w:val="24"/>
              </w:rPr>
              <w:t>$4,110,495,751.00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A431E1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55%</w:t>
            </w:r>
          </w:p>
        </w:tc>
      </w:tr>
      <w:tr w:rsidR="00EB399F" w:rsidRPr="00A431E1" w:rsidTr="00756413">
        <w:trPr>
          <w:trHeight w:val="330"/>
        </w:trPr>
        <w:tc>
          <w:tcPr>
            <w:tcW w:w="2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EB399F" w:rsidRPr="00A431E1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EB399F" w:rsidRPr="00A431E1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$7,4</w:t>
            </w: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61,447,369.00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EB399F" w:rsidRPr="00A431E1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431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100%</w:t>
            </w:r>
          </w:p>
        </w:tc>
      </w:tr>
    </w:tbl>
    <w:p w:rsidR="00EB399F" w:rsidRPr="005F7AF4" w:rsidRDefault="00EB399F" w:rsidP="00EB399F">
      <w:pPr>
        <w:tabs>
          <w:tab w:val="left" w:pos="1849"/>
          <w:tab w:val="center" w:pos="4419"/>
        </w:tabs>
        <w:spacing w:after="0"/>
        <w:rPr>
          <w:rFonts w:ascii="Arial" w:eastAsia="Times New Roman" w:hAnsi="Arial" w:cs="Arial"/>
          <w:b/>
          <w:color w:val="000000"/>
          <w:lang w:eastAsia="es-MX"/>
        </w:rPr>
      </w:pPr>
    </w:p>
    <w:p w:rsidR="00EB399F" w:rsidRPr="00915A2F" w:rsidRDefault="00EB399F" w:rsidP="00EB399F">
      <w:pPr>
        <w:pStyle w:val="Prrafodelista"/>
        <w:tabs>
          <w:tab w:val="decimal" w:pos="-504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8"/>
        <w:gridCol w:w="2730"/>
      </w:tblGrid>
      <w:tr w:rsidR="00EB399F" w:rsidRPr="005F7AF4" w:rsidTr="00756413">
        <w:trPr>
          <w:trHeight w:val="38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PRESUPUESTO PARA ORGANISMOS PÚBLICOS DESCENTRALIZADOS</w:t>
            </w:r>
          </w:p>
        </w:tc>
      </w:tr>
      <w:tr w:rsidR="00EB399F" w:rsidRPr="005F7AF4" w:rsidTr="00756413">
        <w:trPr>
          <w:trHeight w:val="386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OPD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MONTO ASIGNADO</w:t>
            </w:r>
          </w:p>
        </w:tc>
      </w:tr>
      <w:tr w:rsidR="00EB399F" w:rsidRPr="005F7AF4" w:rsidTr="00756413">
        <w:trPr>
          <w:trHeight w:val="329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SERVICIOS DE SALUD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399F" w:rsidRPr="005F7AF4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0BE1">
              <w:rPr>
                <w:rFonts w:ascii="Arial" w:eastAsia="Times New Roman" w:hAnsi="Arial" w:cs="Arial"/>
                <w:color w:val="000000"/>
                <w:lang w:eastAsia="es-MX"/>
              </w:rPr>
              <w:t>$430,000,000.00</w:t>
            </w:r>
          </w:p>
        </w:tc>
      </w:tr>
      <w:tr w:rsidR="00EB399F" w:rsidRPr="005F7AF4" w:rsidTr="00756413">
        <w:trPr>
          <w:trHeight w:val="329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DESARROLLO INTEGRAL DE LA FAMILIA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399F" w:rsidRPr="005F7AF4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0BE1">
              <w:rPr>
                <w:rFonts w:ascii="Arial" w:eastAsia="Times New Roman" w:hAnsi="Arial" w:cs="Arial"/>
                <w:color w:val="000000"/>
                <w:lang w:eastAsia="es-MX"/>
              </w:rPr>
              <w:t>$300,000,000.00</w:t>
            </w:r>
          </w:p>
        </w:tc>
      </w:tr>
      <w:tr w:rsidR="00EB399F" w:rsidRPr="005F7AF4" w:rsidTr="00756413">
        <w:trPr>
          <w:trHeight w:val="329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CONSEJO MUNICIPAL DEL DEPORTE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399F" w:rsidRPr="005F7AF4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0BE1">
              <w:rPr>
                <w:rFonts w:ascii="Arial" w:eastAsia="Times New Roman" w:hAnsi="Arial" w:cs="Arial"/>
                <w:color w:val="000000"/>
                <w:lang w:eastAsia="es-MX"/>
              </w:rPr>
              <w:t>$120,000,000.00</w:t>
            </w:r>
          </w:p>
        </w:tc>
      </w:tr>
      <w:tr w:rsidR="00EB399F" w:rsidRPr="005F7AF4" w:rsidTr="00756413">
        <w:trPr>
          <w:trHeight w:val="345"/>
        </w:trPr>
        <w:tc>
          <w:tcPr>
            <w:tcW w:w="34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INSTITUTO MUNICIPAL DE LAS MUJERES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399F" w:rsidRPr="005F7AF4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0BE1">
              <w:rPr>
                <w:rFonts w:ascii="Arial" w:eastAsia="Times New Roman" w:hAnsi="Arial" w:cs="Arial"/>
                <w:color w:val="000000"/>
                <w:lang w:eastAsia="es-MX"/>
              </w:rPr>
              <w:t>$7,000,000.00</w:t>
            </w:r>
          </w:p>
        </w:tc>
      </w:tr>
      <w:tr w:rsidR="00EB399F" w:rsidRPr="005F7AF4" w:rsidTr="00756413">
        <w:trPr>
          <w:trHeight w:val="345"/>
        </w:trPr>
        <w:tc>
          <w:tcPr>
            <w:tcW w:w="3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:rsidR="00EB399F" w:rsidRPr="005F7AF4" w:rsidRDefault="00EB399F" w:rsidP="00756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</w:tcPr>
          <w:p w:rsidR="00EB399F" w:rsidRPr="005F7AF4" w:rsidRDefault="00EB399F" w:rsidP="00756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D70BE1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$857,000,000.00</w:t>
            </w:r>
          </w:p>
        </w:tc>
      </w:tr>
      <w:bookmarkEnd w:id="0"/>
    </w:tbl>
    <w:p w:rsidR="00C0661A" w:rsidRPr="00EB399F" w:rsidRDefault="00C0661A" w:rsidP="00EB399F"/>
    <w:sectPr w:rsidR="00C0661A" w:rsidRPr="00EB399F" w:rsidSect="003C364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E8" w:rsidRDefault="00BD3BE8" w:rsidP="00804EE2">
      <w:pPr>
        <w:spacing w:after="0" w:line="240" w:lineRule="auto"/>
      </w:pPr>
      <w:r>
        <w:separator/>
      </w:r>
    </w:p>
  </w:endnote>
  <w:endnote w:type="continuationSeparator" w:id="0">
    <w:p w:rsidR="00BD3BE8" w:rsidRDefault="00BD3BE8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794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16FA1" w:rsidRDefault="00816FA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399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399F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6FA1" w:rsidRDefault="00816F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E8" w:rsidRDefault="00BD3BE8" w:rsidP="00804EE2">
      <w:pPr>
        <w:spacing w:after="0" w:line="240" w:lineRule="auto"/>
      </w:pPr>
      <w:r>
        <w:separator/>
      </w:r>
    </w:p>
  </w:footnote>
  <w:footnote w:type="continuationSeparator" w:id="0">
    <w:p w:rsidR="00BD3BE8" w:rsidRDefault="00BD3BE8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61A" w:rsidRPr="005A2134" w:rsidRDefault="00C0661A" w:rsidP="00C0661A">
    <w:pPr>
      <w:pStyle w:val="Encabezado"/>
      <w:jc w:val="center"/>
      <w:rPr>
        <w:rFonts w:ascii="Arial" w:hAnsi="Arial" w:cs="Arial"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32E8B08" wp14:editId="3B98A2C0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632857" cy="381000"/>
          <wp:effectExtent l="0" t="0" r="5715" b="0"/>
          <wp:wrapSquare wrapText="bothSides"/>
          <wp:docPr id="8" name="Imagen 8" descr="https://www.zapopan.gob.mx/wp-content/uploads/2017/07/zapopanInicio-300x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apopan.gob.mx/wp-content/uploads/2017/07/zapopanInicio-300x7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5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2134">
      <w:rPr>
        <w:rFonts w:ascii="Arial" w:hAnsi="Arial" w:cs="Arial"/>
        <w:sz w:val="20"/>
      </w:rPr>
      <w:t>PROYECTO DE PRESUPUESTO DE EGRESOS 2021</w:t>
    </w:r>
  </w:p>
  <w:p w:rsidR="00816FA1" w:rsidRDefault="00816FA1" w:rsidP="00804EE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70177"/>
    <w:multiLevelType w:val="hybridMultilevel"/>
    <w:tmpl w:val="1F684660"/>
    <w:lvl w:ilvl="0" w:tplc="DE4EEA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93457"/>
    <w:multiLevelType w:val="hybridMultilevel"/>
    <w:tmpl w:val="5A445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7E7"/>
    <w:multiLevelType w:val="hybridMultilevel"/>
    <w:tmpl w:val="160E9D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2C6C9D"/>
    <w:multiLevelType w:val="hybridMultilevel"/>
    <w:tmpl w:val="F40CFE52"/>
    <w:lvl w:ilvl="0" w:tplc="E90026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76F33AC"/>
    <w:multiLevelType w:val="hybridMultilevel"/>
    <w:tmpl w:val="6F98B890"/>
    <w:lvl w:ilvl="0" w:tplc="0E529D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AB662C"/>
    <w:multiLevelType w:val="hybridMultilevel"/>
    <w:tmpl w:val="DB504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67D25"/>
    <w:multiLevelType w:val="multilevel"/>
    <w:tmpl w:val="E5BC0670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14638C"/>
    <w:multiLevelType w:val="hybridMultilevel"/>
    <w:tmpl w:val="3AF2C4FE"/>
    <w:lvl w:ilvl="0" w:tplc="FE9EB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C6441"/>
    <w:multiLevelType w:val="multilevel"/>
    <w:tmpl w:val="A2D0B8D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875833"/>
    <w:multiLevelType w:val="multilevel"/>
    <w:tmpl w:val="C9A8A5C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9F2C90"/>
    <w:multiLevelType w:val="hybridMultilevel"/>
    <w:tmpl w:val="A1BC364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323018CB"/>
    <w:multiLevelType w:val="hybridMultilevel"/>
    <w:tmpl w:val="1D8CFA70"/>
    <w:lvl w:ilvl="0" w:tplc="DAF81F4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D6620"/>
    <w:multiLevelType w:val="hybridMultilevel"/>
    <w:tmpl w:val="1AF200DC"/>
    <w:lvl w:ilvl="0" w:tplc="2FAE82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7409F"/>
    <w:multiLevelType w:val="hybridMultilevel"/>
    <w:tmpl w:val="A49EDC2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6BB60BE"/>
    <w:multiLevelType w:val="hybridMultilevel"/>
    <w:tmpl w:val="250C98A6"/>
    <w:lvl w:ilvl="0" w:tplc="039CE9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6E34F9"/>
    <w:multiLevelType w:val="hybridMultilevel"/>
    <w:tmpl w:val="06A2E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23D6B"/>
    <w:multiLevelType w:val="hybridMultilevel"/>
    <w:tmpl w:val="7876B750"/>
    <w:lvl w:ilvl="0" w:tplc="C05618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21694"/>
    <w:multiLevelType w:val="hybridMultilevel"/>
    <w:tmpl w:val="E4E25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459CF"/>
    <w:multiLevelType w:val="hybridMultilevel"/>
    <w:tmpl w:val="11007188"/>
    <w:lvl w:ilvl="0" w:tplc="C81C7B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C3CD2"/>
    <w:multiLevelType w:val="hybridMultilevel"/>
    <w:tmpl w:val="30F47086"/>
    <w:lvl w:ilvl="0" w:tplc="C51EC4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73D49"/>
    <w:multiLevelType w:val="hybridMultilevel"/>
    <w:tmpl w:val="973AF6F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562A0"/>
    <w:multiLevelType w:val="multilevel"/>
    <w:tmpl w:val="087849C2"/>
    <w:lvl w:ilvl="0">
      <w:start w:val="4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1D4F70"/>
    <w:multiLevelType w:val="hybridMultilevel"/>
    <w:tmpl w:val="6CBCD072"/>
    <w:lvl w:ilvl="0" w:tplc="3D902A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6C554787"/>
    <w:multiLevelType w:val="hybridMultilevel"/>
    <w:tmpl w:val="DE5E6C0C"/>
    <w:lvl w:ilvl="0" w:tplc="98C40244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36924"/>
    <w:multiLevelType w:val="multilevel"/>
    <w:tmpl w:val="C6A2E568"/>
    <w:lvl w:ilvl="0">
      <w:start w:val="1"/>
      <w:numFmt w:val="decimalZero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E551056"/>
    <w:multiLevelType w:val="hybridMultilevel"/>
    <w:tmpl w:val="EA80DA12"/>
    <w:lvl w:ilvl="0" w:tplc="98C40244">
      <w:start w:val="1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 w15:restartNumberingAfterBreak="0">
    <w:nsid w:val="6F363052"/>
    <w:multiLevelType w:val="hybridMultilevel"/>
    <w:tmpl w:val="30F47086"/>
    <w:lvl w:ilvl="0" w:tplc="C51EC4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53D0712"/>
    <w:multiLevelType w:val="hybridMultilevel"/>
    <w:tmpl w:val="ED78C00A"/>
    <w:lvl w:ilvl="0" w:tplc="C860AEA6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76C32DF"/>
    <w:multiLevelType w:val="hybridMultilevel"/>
    <w:tmpl w:val="5B960704"/>
    <w:lvl w:ilvl="0" w:tplc="81D43C3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FE476B"/>
    <w:multiLevelType w:val="hybridMultilevel"/>
    <w:tmpl w:val="48E83CD0"/>
    <w:lvl w:ilvl="0" w:tplc="7EA28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9B35C9"/>
    <w:multiLevelType w:val="hybridMultilevel"/>
    <w:tmpl w:val="5EF661EE"/>
    <w:lvl w:ilvl="0" w:tplc="F53CB5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C174624"/>
    <w:multiLevelType w:val="multilevel"/>
    <w:tmpl w:val="29BEB29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5"/>
  </w:num>
  <w:num w:numId="3">
    <w:abstractNumId w:val="5"/>
  </w:num>
  <w:num w:numId="4">
    <w:abstractNumId w:val="46"/>
  </w:num>
  <w:num w:numId="5">
    <w:abstractNumId w:val="21"/>
  </w:num>
  <w:num w:numId="6">
    <w:abstractNumId w:val="4"/>
  </w:num>
  <w:num w:numId="7">
    <w:abstractNumId w:val="38"/>
  </w:num>
  <w:num w:numId="8">
    <w:abstractNumId w:val="42"/>
  </w:num>
  <w:num w:numId="9">
    <w:abstractNumId w:val="10"/>
  </w:num>
  <w:num w:numId="10">
    <w:abstractNumId w:val="36"/>
  </w:num>
  <w:num w:numId="11">
    <w:abstractNumId w:val="19"/>
  </w:num>
  <w:num w:numId="12">
    <w:abstractNumId w:val="31"/>
  </w:num>
  <w:num w:numId="13">
    <w:abstractNumId w:val="30"/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  <w:num w:numId="18">
    <w:abstractNumId w:val="26"/>
  </w:num>
  <w:num w:numId="19">
    <w:abstractNumId w:val="12"/>
  </w:num>
  <w:num w:numId="20">
    <w:abstractNumId w:val="27"/>
  </w:num>
  <w:num w:numId="21">
    <w:abstractNumId w:val="8"/>
  </w:num>
  <w:num w:numId="22">
    <w:abstractNumId w:val="7"/>
  </w:num>
  <w:num w:numId="23">
    <w:abstractNumId w:val="35"/>
  </w:num>
  <w:num w:numId="24">
    <w:abstractNumId w:val="47"/>
  </w:num>
  <w:num w:numId="25">
    <w:abstractNumId w:val="24"/>
  </w:num>
  <w:num w:numId="26">
    <w:abstractNumId w:val="29"/>
  </w:num>
  <w:num w:numId="27">
    <w:abstractNumId w:val="41"/>
  </w:num>
  <w:num w:numId="28">
    <w:abstractNumId w:val="45"/>
  </w:num>
  <w:num w:numId="29">
    <w:abstractNumId w:val="14"/>
  </w:num>
  <w:num w:numId="30">
    <w:abstractNumId w:val="9"/>
  </w:num>
  <w:num w:numId="31">
    <w:abstractNumId w:val="23"/>
  </w:num>
  <w:num w:numId="32">
    <w:abstractNumId w:val="18"/>
  </w:num>
  <w:num w:numId="33">
    <w:abstractNumId w:val="32"/>
  </w:num>
  <w:num w:numId="34">
    <w:abstractNumId w:val="20"/>
  </w:num>
  <w:num w:numId="35">
    <w:abstractNumId w:val="37"/>
  </w:num>
  <w:num w:numId="36">
    <w:abstractNumId w:val="11"/>
  </w:num>
  <w:num w:numId="37">
    <w:abstractNumId w:val="39"/>
  </w:num>
  <w:num w:numId="38">
    <w:abstractNumId w:val="40"/>
  </w:num>
  <w:num w:numId="39">
    <w:abstractNumId w:val="43"/>
  </w:num>
  <w:num w:numId="40">
    <w:abstractNumId w:val="48"/>
  </w:num>
  <w:num w:numId="41">
    <w:abstractNumId w:val="17"/>
  </w:num>
  <w:num w:numId="42">
    <w:abstractNumId w:val="16"/>
  </w:num>
  <w:num w:numId="43">
    <w:abstractNumId w:val="34"/>
  </w:num>
  <w:num w:numId="44">
    <w:abstractNumId w:val="13"/>
  </w:num>
  <w:num w:numId="45">
    <w:abstractNumId w:val="6"/>
  </w:num>
  <w:num w:numId="46">
    <w:abstractNumId w:val="44"/>
  </w:num>
  <w:num w:numId="47">
    <w:abstractNumId w:val="28"/>
  </w:num>
  <w:num w:numId="48">
    <w:abstractNumId w:val="2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E2"/>
    <w:rsid w:val="000060F4"/>
    <w:rsid w:val="00014D16"/>
    <w:rsid w:val="000A5185"/>
    <w:rsid w:val="000B396D"/>
    <w:rsid w:val="000C7FD6"/>
    <w:rsid w:val="000E2849"/>
    <w:rsid w:val="000F33CC"/>
    <w:rsid w:val="001273F8"/>
    <w:rsid w:val="00134307"/>
    <w:rsid w:val="00140F9B"/>
    <w:rsid w:val="00147A27"/>
    <w:rsid w:val="00154810"/>
    <w:rsid w:val="0016236E"/>
    <w:rsid w:val="001801E6"/>
    <w:rsid w:val="001C78FF"/>
    <w:rsid w:val="001D177E"/>
    <w:rsid w:val="001E59F3"/>
    <w:rsid w:val="002231AF"/>
    <w:rsid w:val="002239BB"/>
    <w:rsid w:val="002300A1"/>
    <w:rsid w:val="002726D4"/>
    <w:rsid w:val="0030230A"/>
    <w:rsid w:val="00331F3F"/>
    <w:rsid w:val="003340BB"/>
    <w:rsid w:val="00342F35"/>
    <w:rsid w:val="00345156"/>
    <w:rsid w:val="00346A3C"/>
    <w:rsid w:val="00356386"/>
    <w:rsid w:val="003663C4"/>
    <w:rsid w:val="00374887"/>
    <w:rsid w:val="00381249"/>
    <w:rsid w:val="003C3648"/>
    <w:rsid w:val="003C3EF9"/>
    <w:rsid w:val="003C47F8"/>
    <w:rsid w:val="003C670C"/>
    <w:rsid w:val="00413BBE"/>
    <w:rsid w:val="00420453"/>
    <w:rsid w:val="00426157"/>
    <w:rsid w:val="00474EF5"/>
    <w:rsid w:val="004F224A"/>
    <w:rsid w:val="00514A71"/>
    <w:rsid w:val="00522EFE"/>
    <w:rsid w:val="005267DD"/>
    <w:rsid w:val="00554C66"/>
    <w:rsid w:val="005670CB"/>
    <w:rsid w:val="005832E0"/>
    <w:rsid w:val="005B3DA6"/>
    <w:rsid w:val="005C7EEA"/>
    <w:rsid w:val="005E7EF5"/>
    <w:rsid w:val="00603C22"/>
    <w:rsid w:val="00616CEA"/>
    <w:rsid w:val="00632C02"/>
    <w:rsid w:val="006336D5"/>
    <w:rsid w:val="00633F65"/>
    <w:rsid w:val="00645C60"/>
    <w:rsid w:val="00655C1A"/>
    <w:rsid w:val="006A047B"/>
    <w:rsid w:val="006B1263"/>
    <w:rsid w:val="006D2E21"/>
    <w:rsid w:val="00763216"/>
    <w:rsid w:val="00763F82"/>
    <w:rsid w:val="00766364"/>
    <w:rsid w:val="00785E11"/>
    <w:rsid w:val="007B2E01"/>
    <w:rsid w:val="007C0CB9"/>
    <w:rsid w:val="007E0E02"/>
    <w:rsid w:val="007F52A8"/>
    <w:rsid w:val="00804EE2"/>
    <w:rsid w:val="00806291"/>
    <w:rsid w:val="00816FA1"/>
    <w:rsid w:val="00830E8F"/>
    <w:rsid w:val="00845A6F"/>
    <w:rsid w:val="0085255B"/>
    <w:rsid w:val="00862C2A"/>
    <w:rsid w:val="0088508C"/>
    <w:rsid w:val="008F317E"/>
    <w:rsid w:val="0090749B"/>
    <w:rsid w:val="00942DD6"/>
    <w:rsid w:val="009447BF"/>
    <w:rsid w:val="009524E3"/>
    <w:rsid w:val="00955F98"/>
    <w:rsid w:val="00A06449"/>
    <w:rsid w:val="00A31AFB"/>
    <w:rsid w:val="00A3313E"/>
    <w:rsid w:val="00A40399"/>
    <w:rsid w:val="00A45CD0"/>
    <w:rsid w:val="00A57A24"/>
    <w:rsid w:val="00A77B57"/>
    <w:rsid w:val="00A77CB7"/>
    <w:rsid w:val="00A94DA0"/>
    <w:rsid w:val="00AB1C40"/>
    <w:rsid w:val="00AC0556"/>
    <w:rsid w:val="00AD1BC2"/>
    <w:rsid w:val="00AE250A"/>
    <w:rsid w:val="00AF7D9B"/>
    <w:rsid w:val="00B151CB"/>
    <w:rsid w:val="00B17F05"/>
    <w:rsid w:val="00B45A75"/>
    <w:rsid w:val="00B722D4"/>
    <w:rsid w:val="00B7576B"/>
    <w:rsid w:val="00BC2596"/>
    <w:rsid w:val="00BC3F07"/>
    <w:rsid w:val="00BD3BE8"/>
    <w:rsid w:val="00BD4361"/>
    <w:rsid w:val="00BF48C0"/>
    <w:rsid w:val="00C0661A"/>
    <w:rsid w:val="00C3217B"/>
    <w:rsid w:val="00C36DC7"/>
    <w:rsid w:val="00C9461A"/>
    <w:rsid w:val="00C96D8D"/>
    <w:rsid w:val="00CB40E8"/>
    <w:rsid w:val="00CB61A0"/>
    <w:rsid w:val="00CF51F5"/>
    <w:rsid w:val="00D13680"/>
    <w:rsid w:val="00D21A43"/>
    <w:rsid w:val="00D22088"/>
    <w:rsid w:val="00D608D6"/>
    <w:rsid w:val="00D77A18"/>
    <w:rsid w:val="00D81D88"/>
    <w:rsid w:val="00DA368E"/>
    <w:rsid w:val="00DA49A1"/>
    <w:rsid w:val="00DE44AE"/>
    <w:rsid w:val="00DE6424"/>
    <w:rsid w:val="00DF22D3"/>
    <w:rsid w:val="00DF6331"/>
    <w:rsid w:val="00E03DF1"/>
    <w:rsid w:val="00E1669D"/>
    <w:rsid w:val="00E52801"/>
    <w:rsid w:val="00E63A58"/>
    <w:rsid w:val="00E72E1C"/>
    <w:rsid w:val="00E921B3"/>
    <w:rsid w:val="00EA24D6"/>
    <w:rsid w:val="00EA6D99"/>
    <w:rsid w:val="00EB399F"/>
    <w:rsid w:val="00F31D4C"/>
    <w:rsid w:val="00F33F32"/>
    <w:rsid w:val="00F713E5"/>
    <w:rsid w:val="00FB162D"/>
    <w:rsid w:val="00FB517C"/>
    <w:rsid w:val="00FC76DA"/>
    <w:rsid w:val="00FE17A3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4E402-FBE8-43B2-A5CD-34697AFD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E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DF22D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DF22D3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4"/>
      <w:szCs w:val="20"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DF22D3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DF22D3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22D3"/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character" w:customStyle="1" w:styleId="Ttulo2Car">
    <w:name w:val="Título 2 Car"/>
    <w:basedOn w:val="Fuentedeprrafopredeter"/>
    <w:link w:val="Ttulo2"/>
    <w:rsid w:val="00DF22D3"/>
    <w:rPr>
      <w:rFonts w:ascii="Arial" w:eastAsia="Times New Roman" w:hAnsi="Arial" w:cs="Arial"/>
      <w:b/>
      <w:sz w:val="24"/>
      <w:szCs w:val="20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DF22D3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DF22D3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NormalWeb">
    <w:name w:val="Normal (Web)"/>
    <w:basedOn w:val="Normal"/>
    <w:uiPriority w:val="99"/>
    <w:unhideWhenUsed/>
    <w:rsid w:val="0080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804EE2"/>
  </w:style>
  <w:style w:type="paragraph" w:styleId="Prrafodelista">
    <w:name w:val="List Paragraph"/>
    <w:basedOn w:val="Normal"/>
    <w:uiPriority w:val="34"/>
    <w:qFormat/>
    <w:rsid w:val="00804EE2"/>
    <w:pPr>
      <w:ind w:left="720"/>
      <w:contextualSpacing/>
    </w:pPr>
  </w:style>
  <w:style w:type="paragraph" w:customStyle="1" w:styleId="Texto">
    <w:name w:val="Texto"/>
    <w:basedOn w:val="Normal"/>
    <w:link w:val="TextoCar"/>
    <w:rsid w:val="00804E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804E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804E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04E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04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EE2"/>
  </w:style>
  <w:style w:type="paragraph" w:styleId="Piedepgina">
    <w:name w:val="footer"/>
    <w:basedOn w:val="Normal"/>
    <w:link w:val="PiedepginaCar"/>
    <w:uiPriority w:val="99"/>
    <w:unhideWhenUsed/>
    <w:rsid w:val="00804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EE2"/>
  </w:style>
  <w:style w:type="paragraph" w:customStyle="1" w:styleId="ROMANOS">
    <w:name w:val="ROMANOS"/>
    <w:basedOn w:val="Normal"/>
    <w:link w:val="ROMANOSCar"/>
    <w:rsid w:val="00804EE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804EE2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804EE2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804EE2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804EE2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EE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804EE2"/>
    <w:rPr>
      <w:b/>
      <w:bCs/>
    </w:rPr>
  </w:style>
  <w:style w:type="paragraph" w:customStyle="1" w:styleId="xl71">
    <w:name w:val="xl71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804E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804EE2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804EE2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804EE2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804E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804EE2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character" w:customStyle="1" w:styleId="WW8Num1z0">
    <w:name w:val="WW8Num1z0"/>
    <w:rsid w:val="00DF22D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F22D3"/>
  </w:style>
  <w:style w:type="character" w:customStyle="1" w:styleId="WW8Num1z2">
    <w:name w:val="WW8Num1z2"/>
    <w:rsid w:val="00DF22D3"/>
  </w:style>
  <w:style w:type="character" w:customStyle="1" w:styleId="WW8Num1z3">
    <w:name w:val="WW8Num1z3"/>
    <w:rsid w:val="00DF22D3"/>
  </w:style>
  <w:style w:type="character" w:customStyle="1" w:styleId="WW8Num1z4">
    <w:name w:val="WW8Num1z4"/>
    <w:rsid w:val="00DF22D3"/>
  </w:style>
  <w:style w:type="character" w:customStyle="1" w:styleId="WW8Num1z5">
    <w:name w:val="WW8Num1z5"/>
    <w:rsid w:val="00DF22D3"/>
  </w:style>
  <w:style w:type="character" w:customStyle="1" w:styleId="WW8Num1z6">
    <w:name w:val="WW8Num1z6"/>
    <w:rsid w:val="00DF22D3"/>
  </w:style>
  <w:style w:type="character" w:customStyle="1" w:styleId="WW8Num1z7">
    <w:name w:val="WW8Num1z7"/>
    <w:rsid w:val="00DF22D3"/>
  </w:style>
  <w:style w:type="character" w:customStyle="1" w:styleId="WW8Num1z8">
    <w:name w:val="WW8Num1z8"/>
    <w:rsid w:val="00DF22D3"/>
  </w:style>
  <w:style w:type="character" w:customStyle="1" w:styleId="WW8Num2z0">
    <w:name w:val="WW8Num2z0"/>
    <w:rsid w:val="00DF22D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F22D3"/>
    <w:rPr>
      <w:rFonts w:ascii="Courier New" w:hAnsi="Courier New" w:cs="Courier New" w:hint="default"/>
    </w:rPr>
  </w:style>
  <w:style w:type="character" w:customStyle="1" w:styleId="WW8Num2z2">
    <w:name w:val="WW8Num2z2"/>
    <w:rsid w:val="00DF22D3"/>
    <w:rPr>
      <w:rFonts w:ascii="Wingdings" w:hAnsi="Wingdings" w:cs="Wingdings" w:hint="default"/>
    </w:rPr>
  </w:style>
  <w:style w:type="character" w:customStyle="1" w:styleId="WW8Num2z3">
    <w:name w:val="WW8Num2z3"/>
    <w:rsid w:val="00DF22D3"/>
    <w:rPr>
      <w:rFonts w:ascii="Symbol" w:hAnsi="Symbol" w:cs="Symbol" w:hint="default"/>
    </w:rPr>
  </w:style>
  <w:style w:type="character" w:customStyle="1" w:styleId="WW8Num3z0">
    <w:name w:val="WW8Num3z0"/>
    <w:rsid w:val="00DF22D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F22D3"/>
  </w:style>
  <w:style w:type="character" w:customStyle="1" w:styleId="WW8Num3z2">
    <w:name w:val="WW8Num3z2"/>
    <w:rsid w:val="00DF22D3"/>
  </w:style>
  <w:style w:type="character" w:customStyle="1" w:styleId="WW8Num3z3">
    <w:name w:val="WW8Num3z3"/>
    <w:rsid w:val="00DF22D3"/>
  </w:style>
  <w:style w:type="character" w:customStyle="1" w:styleId="WW8Num3z4">
    <w:name w:val="WW8Num3z4"/>
    <w:rsid w:val="00DF22D3"/>
  </w:style>
  <w:style w:type="character" w:customStyle="1" w:styleId="WW8Num3z5">
    <w:name w:val="WW8Num3z5"/>
    <w:rsid w:val="00DF22D3"/>
  </w:style>
  <w:style w:type="character" w:customStyle="1" w:styleId="WW8Num3z6">
    <w:name w:val="WW8Num3z6"/>
    <w:rsid w:val="00DF22D3"/>
  </w:style>
  <w:style w:type="character" w:customStyle="1" w:styleId="WW8Num3z7">
    <w:name w:val="WW8Num3z7"/>
    <w:rsid w:val="00DF22D3"/>
  </w:style>
  <w:style w:type="character" w:customStyle="1" w:styleId="WW8Num3z8">
    <w:name w:val="WW8Num3z8"/>
    <w:rsid w:val="00DF22D3"/>
  </w:style>
  <w:style w:type="character" w:customStyle="1" w:styleId="WW8Num4z0">
    <w:name w:val="WW8Num4z0"/>
    <w:rsid w:val="00DF22D3"/>
    <w:rPr>
      <w:rFonts w:ascii="Symbol" w:hAnsi="Symbol" w:cs="Symbol" w:hint="default"/>
    </w:rPr>
  </w:style>
  <w:style w:type="character" w:customStyle="1" w:styleId="WW8Num4z1">
    <w:name w:val="WW8Num4z1"/>
    <w:rsid w:val="00DF22D3"/>
    <w:rPr>
      <w:rFonts w:ascii="Courier New" w:hAnsi="Courier New" w:cs="Courier New" w:hint="default"/>
    </w:rPr>
  </w:style>
  <w:style w:type="character" w:customStyle="1" w:styleId="WW8Num4z2">
    <w:name w:val="WW8Num4z2"/>
    <w:rsid w:val="00DF22D3"/>
    <w:rPr>
      <w:rFonts w:ascii="Wingdings" w:hAnsi="Wingdings" w:cs="Wingdings" w:hint="default"/>
    </w:rPr>
  </w:style>
  <w:style w:type="character" w:customStyle="1" w:styleId="WW8Num5z0">
    <w:name w:val="WW8Num5z0"/>
    <w:rsid w:val="00DF22D3"/>
    <w:rPr>
      <w:rFonts w:ascii="Times New Roman" w:hAnsi="Times New Roman" w:cs="Times New Roman" w:hint="default"/>
      <w:i/>
    </w:rPr>
  </w:style>
  <w:style w:type="character" w:customStyle="1" w:styleId="WW8Num5z1">
    <w:name w:val="WW8Num5z1"/>
    <w:rsid w:val="00DF22D3"/>
  </w:style>
  <w:style w:type="character" w:customStyle="1" w:styleId="WW8Num5z2">
    <w:name w:val="WW8Num5z2"/>
    <w:rsid w:val="00DF22D3"/>
  </w:style>
  <w:style w:type="character" w:customStyle="1" w:styleId="WW8Num5z3">
    <w:name w:val="WW8Num5z3"/>
    <w:rsid w:val="00DF22D3"/>
  </w:style>
  <w:style w:type="character" w:customStyle="1" w:styleId="WW8Num5z4">
    <w:name w:val="WW8Num5z4"/>
    <w:rsid w:val="00DF22D3"/>
  </w:style>
  <w:style w:type="character" w:customStyle="1" w:styleId="WW8Num5z5">
    <w:name w:val="WW8Num5z5"/>
    <w:rsid w:val="00DF22D3"/>
  </w:style>
  <w:style w:type="character" w:customStyle="1" w:styleId="WW8Num5z6">
    <w:name w:val="WW8Num5z6"/>
    <w:rsid w:val="00DF22D3"/>
  </w:style>
  <w:style w:type="character" w:customStyle="1" w:styleId="WW8Num5z7">
    <w:name w:val="WW8Num5z7"/>
    <w:rsid w:val="00DF22D3"/>
  </w:style>
  <w:style w:type="character" w:customStyle="1" w:styleId="WW8Num5z8">
    <w:name w:val="WW8Num5z8"/>
    <w:rsid w:val="00DF22D3"/>
  </w:style>
  <w:style w:type="character" w:customStyle="1" w:styleId="WW8Num6z0">
    <w:name w:val="WW8Num6z0"/>
    <w:rsid w:val="00DF22D3"/>
    <w:rPr>
      <w:rFonts w:hint="default"/>
      <w:b/>
    </w:rPr>
  </w:style>
  <w:style w:type="character" w:customStyle="1" w:styleId="WW8Num7z0">
    <w:name w:val="WW8Num7z0"/>
    <w:rsid w:val="00DF22D3"/>
    <w:rPr>
      <w:rFonts w:hint="default"/>
    </w:rPr>
  </w:style>
  <w:style w:type="character" w:customStyle="1" w:styleId="WW8Num8z0">
    <w:name w:val="WW8Num8z0"/>
    <w:rsid w:val="00DF22D3"/>
    <w:rPr>
      <w:rFonts w:hint="default"/>
    </w:rPr>
  </w:style>
  <w:style w:type="character" w:customStyle="1" w:styleId="WW8Num9z0">
    <w:name w:val="WW8Num9z0"/>
    <w:rsid w:val="00DF22D3"/>
    <w:rPr>
      <w:rFonts w:hint="default"/>
    </w:rPr>
  </w:style>
  <w:style w:type="character" w:customStyle="1" w:styleId="WW8Num9z1">
    <w:name w:val="WW8Num9z1"/>
    <w:rsid w:val="00DF22D3"/>
    <w:rPr>
      <w:rFonts w:ascii="Symbol" w:hAnsi="Symbol" w:cs="Symbol" w:hint="default"/>
    </w:rPr>
  </w:style>
  <w:style w:type="character" w:customStyle="1" w:styleId="WW8Num9z2">
    <w:name w:val="WW8Num9z2"/>
    <w:rsid w:val="00DF22D3"/>
  </w:style>
  <w:style w:type="character" w:customStyle="1" w:styleId="WW8Num9z3">
    <w:name w:val="WW8Num9z3"/>
    <w:rsid w:val="00DF22D3"/>
  </w:style>
  <w:style w:type="character" w:customStyle="1" w:styleId="WW8Num9z4">
    <w:name w:val="WW8Num9z4"/>
    <w:rsid w:val="00DF22D3"/>
  </w:style>
  <w:style w:type="character" w:customStyle="1" w:styleId="WW8Num9z5">
    <w:name w:val="WW8Num9z5"/>
    <w:rsid w:val="00DF22D3"/>
  </w:style>
  <w:style w:type="character" w:customStyle="1" w:styleId="WW8Num9z6">
    <w:name w:val="WW8Num9z6"/>
    <w:rsid w:val="00DF22D3"/>
  </w:style>
  <w:style w:type="character" w:customStyle="1" w:styleId="WW8Num9z7">
    <w:name w:val="WW8Num9z7"/>
    <w:rsid w:val="00DF22D3"/>
  </w:style>
  <w:style w:type="character" w:customStyle="1" w:styleId="WW8Num9z8">
    <w:name w:val="WW8Num9z8"/>
    <w:rsid w:val="00DF22D3"/>
  </w:style>
  <w:style w:type="character" w:customStyle="1" w:styleId="WW8Num10z0">
    <w:name w:val="WW8Num10z0"/>
    <w:rsid w:val="00DF22D3"/>
    <w:rPr>
      <w:rFonts w:hint="default"/>
    </w:rPr>
  </w:style>
  <w:style w:type="character" w:customStyle="1" w:styleId="WW8Num11z0">
    <w:name w:val="WW8Num11z0"/>
    <w:rsid w:val="00DF22D3"/>
    <w:rPr>
      <w:rFonts w:ascii="Symbol" w:hAnsi="Symbol" w:cs="Symbol" w:hint="default"/>
    </w:rPr>
  </w:style>
  <w:style w:type="character" w:customStyle="1" w:styleId="WW8Num11z1">
    <w:name w:val="WW8Num11z1"/>
    <w:rsid w:val="00DF22D3"/>
    <w:rPr>
      <w:rFonts w:ascii="Courier New" w:hAnsi="Courier New" w:cs="Courier New" w:hint="default"/>
    </w:rPr>
  </w:style>
  <w:style w:type="character" w:customStyle="1" w:styleId="WW8Num11z2">
    <w:name w:val="WW8Num11z2"/>
    <w:rsid w:val="00DF22D3"/>
    <w:rPr>
      <w:rFonts w:ascii="Wingdings" w:hAnsi="Wingdings" w:cs="Wingdings" w:hint="default"/>
    </w:rPr>
  </w:style>
  <w:style w:type="character" w:customStyle="1" w:styleId="WW8Num12z0">
    <w:name w:val="WW8Num12z0"/>
    <w:rsid w:val="00DF22D3"/>
    <w:rPr>
      <w:rFonts w:hint="default"/>
      <w:b/>
    </w:rPr>
  </w:style>
  <w:style w:type="character" w:customStyle="1" w:styleId="WW8Num13z0">
    <w:name w:val="WW8Num13z0"/>
    <w:rsid w:val="00DF22D3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DF22D3"/>
  </w:style>
  <w:style w:type="character" w:customStyle="1" w:styleId="WW8Num13z2">
    <w:name w:val="WW8Num13z2"/>
    <w:rsid w:val="00DF22D3"/>
  </w:style>
  <w:style w:type="character" w:customStyle="1" w:styleId="WW8Num13z3">
    <w:name w:val="WW8Num13z3"/>
    <w:rsid w:val="00DF22D3"/>
  </w:style>
  <w:style w:type="character" w:customStyle="1" w:styleId="WW8Num13z4">
    <w:name w:val="WW8Num13z4"/>
    <w:rsid w:val="00DF22D3"/>
  </w:style>
  <w:style w:type="character" w:customStyle="1" w:styleId="WW8Num13z5">
    <w:name w:val="WW8Num13z5"/>
    <w:rsid w:val="00DF22D3"/>
  </w:style>
  <w:style w:type="character" w:customStyle="1" w:styleId="WW8Num13z6">
    <w:name w:val="WW8Num13z6"/>
    <w:rsid w:val="00DF22D3"/>
  </w:style>
  <w:style w:type="character" w:customStyle="1" w:styleId="WW8Num13z7">
    <w:name w:val="WW8Num13z7"/>
    <w:rsid w:val="00DF22D3"/>
  </w:style>
  <w:style w:type="character" w:customStyle="1" w:styleId="WW8Num13z8">
    <w:name w:val="WW8Num13z8"/>
    <w:rsid w:val="00DF22D3"/>
  </w:style>
  <w:style w:type="character" w:customStyle="1" w:styleId="WW8Num14z0">
    <w:name w:val="WW8Num14z0"/>
    <w:rsid w:val="00DF22D3"/>
    <w:rPr>
      <w:rFonts w:hint="default"/>
    </w:rPr>
  </w:style>
  <w:style w:type="character" w:customStyle="1" w:styleId="WW8Num15z0">
    <w:name w:val="WW8Num15z0"/>
    <w:rsid w:val="00DF22D3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DF22D3"/>
    <w:rPr>
      <w:rFonts w:hint="default"/>
    </w:rPr>
  </w:style>
  <w:style w:type="character" w:customStyle="1" w:styleId="WW8Num17z0">
    <w:name w:val="WW8Num17z0"/>
    <w:rsid w:val="00DF22D3"/>
    <w:rPr>
      <w:rFonts w:ascii="Times New Roman" w:hAnsi="Times New Roman" w:cs="Times New Roman" w:hint="default"/>
    </w:rPr>
  </w:style>
  <w:style w:type="character" w:customStyle="1" w:styleId="WW8Num18z0">
    <w:name w:val="WW8Num18z0"/>
    <w:rsid w:val="00DF22D3"/>
  </w:style>
  <w:style w:type="character" w:customStyle="1" w:styleId="WW8Num19z0">
    <w:name w:val="WW8Num19z0"/>
    <w:rsid w:val="00DF22D3"/>
  </w:style>
  <w:style w:type="character" w:customStyle="1" w:styleId="WW8Num20z0">
    <w:name w:val="WW8Num20z0"/>
    <w:rsid w:val="00DF22D3"/>
  </w:style>
  <w:style w:type="character" w:customStyle="1" w:styleId="WW8Num20z1">
    <w:name w:val="WW8Num20z1"/>
    <w:rsid w:val="00DF22D3"/>
  </w:style>
  <w:style w:type="character" w:customStyle="1" w:styleId="WW8Num20z2">
    <w:name w:val="WW8Num20z2"/>
    <w:rsid w:val="00DF22D3"/>
  </w:style>
  <w:style w:type="character" w:customStyle="1" w:styleId="WW8Num20z3">
    <w:name w:val="WW8Num20z3"/>
    <w:rsid w:val="00DF22D3"/>
  </w:style>
  <w:style w:type="character" w:customStyle="1" w:styleId="WW8Num20z4">
    <w:name w:val="WW8Num20z4"/>
    <w:rsid w:val="00DF22D3"/>
  </w:style>
  <w:style w:type="character" w:customStyle="1" w:styleId="WW8Num20z5">
    <w:name w:val="WW8Num20z5"/>
    <w:rsid w:val="00DF22D3"/>
  </w:style>
  <w:style w:type="character" w:customStyle="1" w:styleId="WW8Num20z6">
    <w:name w:val="WW8Num20z6"/>
    <w:rsid w:val="00DF22D3"/>
  </w:style>
  <w:style w:type="character" w:customStyle="1" w:styleId="WW8Num20z7">
    <w:name w:val="WW8Num20z7"/>
    <w:rsid w:val="00DF22D3"/>
  </w:style>
  <w:style w:type="character" w:customStyle="1" w:styleId="WW8Num20z8">
    <w:name w:val="WW8Num20z8"/>
    <w:rsid w:val="00DF22D3"/>
  </w:style>
  <w:style w:type="character" w:customStyle="1" w:styleId="WW8Num21z0">
    <w:name w:val="WW8Num21z0"/>
    <w:rsid w:val="00DF22D3"/>
  </w:style>
  <w:style w:type="character" w:customStyle="1" w:styleId="WW8Num22z0">
    <w:name w:val="WW8Num22z0"/>
    <w:rsid w:val="00DF22D3"/>
  </w:style>
  <w:style w:type="character" w:customStyle="1" w:styleId="Fuentedeprrafopredeter1">
    <w:name w:val="Fuente de párrafo predeter.1"/>
    <w:rsid w:val="00DF22D3"/>
  </w:style>
  <w:style w:type="character" w:styleId="Nmerodepgina">
    <w:name w:val="page number"/>
    <w:basedOn w:val="Fuentedeprrafopredeter1"/>
    <w:rsid w:val="00DF22D3"/>
  </w:style>
  <w:style w:type="paragraph" w:customStyle="1" w:styleId="Encabezado1">
    <w:name w:val="Encabezado1"/>
    <w:basedOn w:val="Normal"/>
    <w:next w:val="Textoindependiente"/>
    <w:rsid w:val="00DF22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DF22D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DF22D3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Lista">
    <w:name w:val="List"/>
    <w:basedOn w:val="Textoindependiente"/>
    <w:rsid w:val="00DF22D3"/>
    <w:rPr>
      <w:rFonts w:cs="Mangal"/>
    </w:rPr>
  </w:style>
  <w:style w:type="paragraph" w:styleId="Descripcin">
    <w:name w:val="caption"/>
    <w:basedOn w:val="Normal"/>
    <w:qFormat/>
    <w:rsid w:val="00DF22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rsid w:val="00DF22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es-ES" w:eastAsia="zh-CN"/>
    </w:rPr>
  </w:style>
  <w:style w:type="paragraph" w:customStyle="1" w:styleId="sufragio">
    <w:name w:val="sufragio"/>
    <w:basedOn w:val="Normal"/>
    <w:rsid w:val="00DF22D3"/>
    <w:pPr>
      <w:suppressAutoHyphens/>
      <w:spacing w:after="0" w:line="360" w:lineRule="atLeast"/>
      <w:jc w:val="center"/>
    </w:pPr>
    <w:rPr>
      <w:rFonts w:ascii="Times" w:eastAsia="Times New Roman" w:hAnsi="Times" w:cs="Times"/>
      <w:b/>
      <w:smallCaps/>
      <w:sz w:val="20"/>
      <w:szCs w:val="20"/>
      <w:lang w:eastAsia="es-MX"/>
    </w:rPr>
  </w:style>
  <w:style w:type="paragraph" w:customStyle="1" w:styleId="texto0">
    <w:name w:val="texto"/>
    <w:basedOn w:val="Normal"/>
    <w:rsid w:val="00DF22D3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pacing w:val="-4"/>
      <w:kern w:val="1"/>
      <w:sz w:val="24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DF22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Encabezadodelatabla">
    <w:name w:val="Encabezado de la tabla"/>
    <w:basedOn w:val="Contenidodelatabla"/>
    <w:rsid w:val="00DF22D3"/>
    <w:pPr>
      <w:jc w:val="center"/>
    </w:pPr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F22D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F22D3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2D3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2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2D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2D3"/>
    <w:rPr>
      <w:b/>
      <w:bCs/>
    </w:rPr>
  </w:style>
  <w:style w:type="character" w:customStyle="1" w:styleId="1Car1">
    <w:name w:val="1 Car1"/>
    <w:rsid w:val="00DF22D3"/>
    <w:rPr>
      <w:rFonts w:ascii="Times" w:hAnsi="Times" w:cs="Times"/>
      <w:sz w:val="24"/>
      <w:lang w:val="es-ES_tradnl" w:eastAsia="zh-CN"/>
    </w:rPr>
  </w:style>
  <w:style w:type="table" w:styleId="Tablaconcuadrcula">
    <w:name w:val="Table Grid"/>
    <w:basedOn w:val="Tablanormal"/>
    <w:uiPriority w:val="39"/>
    <w:rsid w:val="0052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FF1A2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FF1A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FF1A2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F1A23"/>
    <w:rPr>
      <w:color w:val="0000FF"/>
      <w:u w:val="single"/>
    </w:rPr>
  </w:style>
  <w:style w:type="character" w:customStyle="1" w:styleId="Cuerpodeltexto2">
    <w:name w:val="Cuerpo del texto (2)_"/>
    <w:link w:val="Cuerpodeltexto20"/>
    <w:rsid w:val="00FF1A23"/>
    <w:rPr>
      <w:rFonts w:ascii="Arial" w:eastAsia="Arial" w:hAnsi="Arial" w:cs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FF1A23"/>
    <w:pPr>
      <w:widowControl w:val="0"/>
      <w:shd w:val="clear" w:color="auto" w:fill="FFFFFF"/>
      <w:spacing w:after="60" w:line="0" w:lineRule="atLeast"/>
      <w:ind w:hanging="220"/>
      <w:jc w:val="both"/>
    </w:pPr>
    <w:rPr>
      <w:rFonts w:ascii="Arial" w:eastAsia="Arial" w:hAnsi="Arial" w:cs="Arial"/>
    </w:rPr>
  </w:style>
  <w:style w:type="character" w:customStyle="1" w:styleId="Cuerpodeltexto2Negrita">
    <w:name w:val="Cuerpo del texto (2) + Negrita"/>
    <w:rsid w:val="00FF1A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F1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1A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F1A2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A23"/>
    <w:rPr>
      <w:color w:val="954F72"/>
      <w:u w:val="single"/>
    </w:rPr>
  </w:style>
  <w:style w:type="paragraph" w:customStyle="1" w:styleId="xl66">
    <w:name w:val="xl66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7">
    <w:name w:val="xl67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table" w:styleId="Tabladecuadrcula4">
    <w:name w:val="Grid Table 4"/>
    <w:basedOn w:val="Tablanormal"/>
    <w:uiPriority w:val="49"/>
    <w:rsid w:val="00CF51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FDB3-CE40-4FCC-8F6A-E91F46C5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33</Pages>
  <Words>6800</Words>
  <Characters>37402</Characters>
  <Application>Microsoft Office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izquierdo</dc:creator>
  <cp:lastModifiedBy>Luis Andres Sanchez Flores</cp:lastModifiedBy>
  <cp:revision>12</cp:revision>
  <cp:lastPrinted>2019-12-18T01:52:00Z</cp:lastPrinted>
  <dcterms:created xsi:type="dcterms:W3CDTF">2020-08-05T14:31:00Z</dcterms:created>
  <dcterms:modified xsi:type="dcterms:W3CDTF">2020-12-16T05:55:00Z</dcterms:modified>
</cp:coreProperties>
</file>