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009" w:rsidRPr="00867009" w:rsidRDefault="00867009" w:rsidP="0086700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867009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867009" w:rsidRPr="00867009" w:rsidRDefault="00867009" w:rsidP="0086700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867009" w:rsidRPr="00867009" w:rsidRDefault="00867009" w:rsidP="00867009">
      <w:pPr>
        <w:tabs>
          <w:tab w:val="left" w:pos="1755"/>
        </w:tabs>
        <w:spacing w:after="0" w:line="360" w:lineRule="auto"/>
        <w:jc w:val="both"/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</w:pPr>
      <w:r w:rsidRPr="0086700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Pr="0086700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Sexta</w:t>
      </w:r>
      <w:r w:rsidRPr="0086700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Ordinaria</w:t>
      </w:r>
      <w:r w:rsidRPr="0086700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</w:t>
      </w:r>
      <w:r w:rsidRPr="00867009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día Jueves </w:t>
      </w:r>
      <w:r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08</w:t>
      </w:r>
      <w:r w:rsidRPr="00867009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de </w:t>
      </w:r>
      <w:r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Abril</w:t>
      </w:r>
      <w:r w:rsidRPr="00867009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de 2021, a las 10:00 horas, de manera presencial, será en el Auditorio No. 1, ubicado en Unidad Administrativa Basílica,</w:t>
      </w:r>
      <w:r w:rsidRPr="00867009">
        <w:rPr>
          <w:rFonts w:ascii="Century Gothic" w:hAnsi="Century Gothic"/>
          <w:color w:val="222222"/>
          <w:sz w:val="20"/>
          <w:szCs w:val="20"/>
          <w:shd w:val="clear" w:color="auto" w:fill="FFFFFF"/>
        </w:rPr>
        <w:t> bajo el siguiente:</w:t>
      </w:r>
    </w:p>
    <w:p w:rsidR="00867009" w:rsidRPr="00867009" w:rsidRDefault="00867009" w:rsidP="00867009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867009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867009" w:rsidRPr="00867009" w:rsidRDefault="00867009" w:rsidP="0086700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67009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867009" w:rsidRPr="00867009" w:rsidRDefault="00867009" w:rsidP="0086700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67009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867009" w:rsidRPr="00867009" w:rsidRDefault="00867009" w:rsidP="0086700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67009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867009" w:rsidRPr="00867009" w:rsidRDefault="00867009" w:rsidP="0086700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67009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867009" w:rsidRPr="00867009" w:rsidRDefault="00867009" w:rsidP="0086700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67009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867009" w:rsidRPr="00867009" w:rsidRDefault="00867009" w:rsidP="00867009">
      <w:p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67009" w:rsidRPr="00867009" w:rsidRDefault="00867009" w:rsidP="00867009">
      <w:pPr>
        <w:numPr>
          <w:ilvl w:val="0"/>
          <w:numId w:val="2"/>
        </w:num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  <w:r w:rsidRPr="00867009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cuadros de procesos de licitación pública con concurrencia del Comité, o.</w:t>
      </w:r>
    </w:p>
    <w:p w:rsidR="00867009" w:rsidRPr="00867009" w:rsidRDefault="00867009" w:rsidP="00867009">
      <w:pPr>
        <w:shd w:val="clear" w:color="auto" w:fill="FFFFFF"/>
        <w:spacing w:after="0" w:line="360" w:lineRule="atLeast"/>
        <w:ind w:left="1920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  <w:bookmarkStart w:id="0" w:name="_GoBack"/>
      <w:bookmarkEnd w:id="0"/>
    </w:p>
    <w:p w:rsidR="00867009" w:rsidRPr="00867009" w:rsidRDefault="00867009" w:rsidP="00867009">
      <w:pPr>
        <w:numPr>
          <w:ilvl w:val="0"/>
          <w:numId w:val="2"/>
        </w:num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  <w:r w:rsidRPr="00867009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ser el caso e informe de adjudicaciones directas y,</w:t>
      </w:r>
    </w:p>
    <w:p w:rsidR="00867009" w:rsidRPr="00867009" w:rsidRDefault="00867009" w:rsidP="00867009">
      <w:pPr>
        <w:shd w:val="clear" w:color="auto" w:fill="FFFFFF"/>
        <w:spacing w:after="0" w:line="360" w:lineRule="atLeast"/>
        <w:ind w:left="1920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</w:p>
    <w:p w:rsidR="00867009" w:rsidRPr="00867009" w:rsidRDefault="00867009" w:rsidP="00867009">
      <w:pPr>
        <w:numPr>
          <w:ilvl w:val="0"/>
          <w:numId w:val="2"/>
        </w:numPr>
        <w:shd w:val="clear" w:color="auto" w:fill="FFFFFF"/>
        <w:spacing w:after="0" w:line="330" w:lineRule="atLeast"/>
        <w:contextualSpacing/>
        <w:rPr>
          <w:rFonts w:ascii="Calibri" w:eastAsia="Times New Roman" w:hAnsi="Calibri" w:cs="Times New Roman"/>
          <w:color w:val="222222"/>
          <w:lang w:eastAsia="es-MX"/>
        </w:rPr>
      </w:pPr>
      <w:r w:rsidRPr="00867009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bases para su aprobación</w:t>
      </w:r>
    </w:p>
    <w:p w:rsidR="00867009" w:rsidRPr="00867009" w:rsidRDefault="00867009" w:rsidP="00867009">
      <w:pPr>
        <w:shd w:val="clear" w:color="auto" w:fill="FFFFFF"/>
        <w:spacing w:after="0" w:line="330" w:lineRule="atLeast"/>
        <w:rPr>
          <w:rFonts w:ascii="Calibri" w:eastAsia="Times New Roman" w:hAnsi="Calibri" w:cs="Times New Roman"/>
          <w:color w:val="222222"/>
          <w:lang w:eastAsia="es-MX"/>
        </w:rPr>
      </w:pPr>
    </w:p>
    <w:p w:rsidR="00867009" w:rsidRPr="00867009" w:rsidRDefault="00867009" w:rsidP="00867009">
      <w:pPr>
        <w:numPr>
          <w:ilvl w:val="0"/>
          <w:numId w:val="1"/>
        </w:numPr>
        <w:contextualSpacing/>
        <w:rPr>
          <w:rFonts w:ascii="Century Gothic" w:hAnsi="Century Gothic" w:cs="Tahoma"/>
          <w:sz w:val="20"/>
          <w:szCs w:val="20"/>
        </w:rPr>
      </w:pPr>
      <w:r w:rsidRPr="00867009">
        <w:rPr>
          <w:rFonts w:ascii="Century Gothic" w:hAnsi="Century Gothic" w:cs="Tahoma"/>
          <w:sz w:val="20"/>
          <w:szCs w:val="20"/>
        </w:rPr>
        <w:t>Asuntos Varios.</w:t>
      </w:r>
    </w:p>
    <w:p w:rsidR="00867009" w:rsidRPr="00867009" w:rsidRDefault="00867009" w:rsidP="00867009">
      <w:pPr>
        <w:contextualSpacing/>
        <w:rPr>
          <w:rFonts w:ascii="Century Gothic" w:hAnsi="Century Gothic" w:cs="Tahoma"/>
          <w:sz w:val="20"/>
          <w:szCs w:val="20"/>
        </w:rPr>
      </w:pPr>
    </w:p>
    <w:p w:rsidR="00867009" w:rsidRPr="00867009" w:rsidRDefault="00867009" w:rsidP="0086700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67009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86700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867009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867009" w:rsidRPr="00867009" w:rsidRDefault="00867009" w:rsidP="0086700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67009" w:rsidRPr="00867009" w:rsidRDefault="00867009" w:rsidP="0086700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867009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867009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867009">
        <w:rPr>
          <w:rFonts w:ascii="Century Gothic" w:eastAsia="Calibri" w:hAnsi="Century Gothic" w:cs="Tahoma"/>
          <w:b/>
          <w:sz w:val="20"/>
          <w:szCs w:val="20"/>
          <w:lang w:val="es-ES"/>
        </w:rPr>
        <w:t>Debido a las medidas Sanitarias Estatales recomendadas por la Secretaría de Salud sobre la Contingencia Sanitaria COVID 19, se solicita amablemente a cada uno de los Integrantes de este Comité la asistencia de una</w:t>
      </w:r>
      <w:r w:rsidRPr="00867009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 xml:space="preserve"> sola persona</w:t>
      </w:r>
      <w:r w:rsidRPr="00867009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 y evitar el uso de fotógrafos en las sesiones, cabe señalar que estas son grabadas y transmitidas en vivo por </w:t>
      </w:r>
      <w:proofErr w:type="spellStart"/>
      <w:r w:rsidRPr="00867009">
        <w:rPr>
          <w:rFonts w:ascii="Century Gothic" w:eastAsia="Calibri" w:hAnsi="Century Gothic" w:cs="Tahoma"/>
          <w:b/>
          <w:sz w:val="20"/>
          <w:szCs w:val="20"/>
          <w:lang w:val="es-ES"/>
        </w:rPr>
        <w:t>streaming</w:t>
      </w:r>
      <w:proofErr w:type="spellEnd"/>
      <w:r w:rsidRPr="00867009">
        <w:rPr>
          <w:rFonts w:ascii="Century Gothic" w:eastAsia="Calibri" w:hAnsi="Century Gothic" w:cs="Tahoma"/>
          <w:b/>
          <w:sz w:val="20"/>
          <w:szCs w:val="20"/>
          <w:lang w:val="es-ES"/>
        </w:rPr>
        <w:t>, y se les puede proporcionar el link para su consulta al momento.</w:t>
      </w:r>
    </w:p>
    <w:p w:rsidR="00867009" w:rsidRPr="00867009" w:rsidRDefault="00867009" w:rsidP="0086700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67009" w:rsidRPr="00867009" w:rsidRDefault="00867009" w:rsidP="00867009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867009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867009" w:rsidRPr="00867009" w:rsidRDefault="00867009" w:rsidP="0086700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867009" w:rsidRPr="00867009" w:rsidRDefault="00867009" w:rsidP="0086700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867009" w:rsidRPr="00867009" w:rsidRDefault="00867009" w:rsidP="0086700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867009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86700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867009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86700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Amutio Villa.</w:t>
      </w:r>
    </w:p>
    <w:p w:rsidR="00867009" w:rsidRPr="00867009" w:rsidRDefault="00867009" w:rsidP="00867009">
      <w:pPr>
        <w:spacing w:after="0" w:line="360" w:lineRule="auto"/>
        <w:jc w:val="both"/>
      </w:pPr>
      <w:r w:rsidRPr="00867009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097C50" w:rsidRDefault="00097C50"/>
    <w:sectPr w:rsidR="00097C50" w:rsidSect="004460DB">
      <w:headerReference w:type="default" r:id="rId5"/>
      <w:pgSz w:w="12242" w:h="19442" w:code="10000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867009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4A8F7A06" wp14:editId="7D491A68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867009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867009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A8F7A06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867009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867009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CD0D8F"/>
    <w:multiLevelType w:val="hybridMultilevel"/>
    <w:tmpl w:val="AB66EFB4"/>
    <w:lvl w:ilvl="0" w:tplc="561E5628">
      <w:start w:val="1"/>
      <w:numFmt w:val="decimal"/>
      <w:lvlText w:val="%1."/>
      <w:lvlJc w:val="left"/>
      <w:pPr>
        <w:ind w:left="1920" w:hanging="360"/>
      </w:pPr>
      <w:rPr>
        <w:rFonts w:ascii="Century Gothic" w:hAnsi="Century Gothic"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380" w:hanging="360"/>
      </w:pPr>
    </w:lvl>
    <w:lvl w:ilvl="2" w:tplc="080A001B" w:tentative="1">
      <w:start w:val="1"/>
      <w:numFmt w:val="lowerRoman"/>
      <w:lvlText w:val="%3."/>
      <w:lvlJc w:val="right"/>
      <w:pPr>
        <w:ind w:left="2100" w:hanging="180"/>
      </w:pPr>
    </w:lvl>
    <w:lvl w:ilvl="3" w:tplc="080A000F" w:tentative="1">
      <w:start w:val="1"/>
      <w:numFmt w:val="decimal"/>
      <w:lvlText w:val="%4."/>
      <w:lvlJc w:val="left"/>
      <w:pPr>
        <w:ind w:left="2820" w:hanging="360"/>
      </w:pPr>
    </w:lvl>
    <w:lvl w:ilvl="4" w:tplc="080A0019" w:tentative="1">
      <w:start w:val="1"/>
      <w:numFmt w:val="lowerLetter"/>
      <w:lvlText w:val="%5."/>
      <w:lvlJc w:val="left"/>
      <w:pPr>
        <w:ind w:left="3540" w:hanging="360"/>
      </w:pPr>
    </w:lvl>
    <w:lvl w:ilvl="5" w:tplc="080A001B" w:tentative="1">
      <w:start w:val="1"/>
      <w:numFmt w:val="lowerRoman"/>
      <w:lvlText w:val="%6."/>
      <w:lvlJc w:val="right"/>
      <w:pPr>
        <w:ind w:left="4260" w:hanging="180"/>
      </w:pPr>
    </w:lvl>
    <w:lvl w:ilvl="6" w:tplc="080A000F" w:tentative="1">
      <w:start w:val="1"/>
      <w:numFmt w:val="decimal"/>
      <w:lvlText w:val="%7."/>
      <w:lvlJc w:val="left"/>
      <w:pPr>
        <w:ind w:left="4980" w:hanging="360"/>
      </w:pPr>
    </w:lvl>
    <w:lvl w:ilvl="7" w:tplc="080A0019" w:tentative="1">
      <w:start w:val="1"/>
      <w:numFmt w:val="lowerLetter"/>
      <w:lvlText w:val="%8."/>
      <w:lvlJc w:val="left"/>
      <w:pPr>
        <w:ind w:left="5700" w:hanging="360"/>
      </w:pPr>
    </w:lvl>
    <w:lvl w:ilvl="8" w:tplc="080A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009"/>
    <w:rsid w:val="00097C50"/>
    <w:rsid w:val="0086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B75EDD-DD11-4163-A33C-953434E16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67009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867009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67009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</cp:revision>
  <dcterms:created xsi:type="dcterms:W3CDTF">2021-03-31T17:17:00Z</dcterms:created>
  <dcterms:modified xsi:type="dcterms:W3CDTF">2021-03-31T17:18:00Z</dcterms:modified>
</cp:coreProperties>
</file>