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2"/>
      </w:tblGrid>
      <w:tr w:rsidR="000E761D" w:rsidRPr="00E64F73" w:rsidTr="009E2155">
        <w:trPr>
          <w:trHeight w:val="956"/>
        </w:trPr>
        <w:tc>
          <w:tcPr>
            <w:tcW w:w="8992" w:type="dxa"/>
          </w:tcPr>
          <w:p w:rsidR="000E761D" w:rsidRPr="003140CC" w:rsidRDefault="000E761D" w:rsidP="009E2155">
            <w:pPr>
              <w:spacing w:after="0" w:line="240" w:lineRule="auto"/>
              <w:jc w:val="center"/>
              <w:rPr>
                <w:rFonts w:ascii="Times New Roman" w:hAnsi="Times New Roman"/>
                <w:b/>
                <w:sz w:val="20"/>
                <w:szCs w:val="20"/>
              </w:rPr>
            </w:pPr>
          </w:p>
          <w:p w:rsidR="000E761D" w:rsidRPr="00E64F73" w:rsidRDefault="000E761D" w:rsidP="009E2155">
            <w:pPr>
              <w:spacing w:after="0" w:line="240" w:lineRule="auto"/>
              <w:jc w:val="center"/>
              <w:rPr>
                <w:rFonts w:ascii="Times New Roman" w:hAnsi="Times New Roman"/>
                <w:b/>
                <w:sz w:val="20"/>
                <w:szCs w:val="20"/>
              </w:rPr>
            </w:pPr>
            <w:r w:rsidRPr="00E64F73">
              <w:rPr>
                <w:rFonts w:ascii="Times New Roman" w:hAnsi="Times New Roman"/>
                <w:b/>
                <w:sz w:val="20"/>
                <w:szCs w:val="20"/>
              </w:rPr>
              <w:t xml:space="preserve">NOTAS DE DESGLOSE A LOS ESTADOS FINANCIEROS </w:t>
            </w:r>
          </w:p>
          <w:p w:rsidR="000E761D" w:rsidRPr="00E64F73" w:rsidRDefault="00B60249" w:rsidP="009E2155">
            <w:pPr>
              <w:spacing w:after="0" w:line="240" w:lineRule="auto"/>
              <w:jc w:val="center"/>
              <w:rPr>
                <w:rFonts w:ascii="Times New Roman" w:hAnsi="Times New Roman"/>
                <w:b/>
                <w:sz w:val="20"/>
                <w:szCs w:val="20"/>
              </w:rPr>
            </w:pPr>
            <w:r w:rsidRPr="00E64F73">
              <w:rPr>
                <w:rFonts w:ascii="Times New Roman" w:hAnsi="Times New Roman"/>
                <w:b/>
                <w:sz w:val="20"/>
                <w:szCs w:val="20"/>
              </w:rPr>
              <w:t xml:space="preserve">AL 31 DE </w:t>
            </w:r>
            <w:r w:rsidR="001725DC" w:rsidRPr="00E64F73">
              <w:rPr>
                <w:rFonts w:ascii="Times New Roman" w:hAnsi="Times New Roman"/>
                <w:b/>
                <w:sz w:val="20"/>
                <w:szCs w:val="20"/>
              </w:rPr>
              <w:t>AGOSTO</w:t>
            </w:r>
            <w:r w:rsidR="000E761D" w:rsidRPr="00E64F73">
              <w:rPr>
                <w:rFonts w:ascii="Times New Roman" w:hAnsi="Times New Roman"/>
                <w:b/>
                <w:sz w:val="20"/>
                <w:szCs w:val="20"/>
              </w:rPr>
              <w:t xml:space="preserve"> DE 2021</w:t>
            </w:r>
          </w:p>
          <w:p w:rsidR="000E761D" w:rsidRPr="00E64F73" w:rsidRDefault="000E761D" w:rsidP="009E2155">
            <w:pPr>
              <w:spacing w:after="0" w:line="240" w:lineRule="auto"/>
              <w:jc w:val="center"/>
              <w:rPr>
                <w:rFonts w:ascii="Times New Roman" w:hAnsi="Times New Roman"/>
                <w:b/>
                <w:i/>
                <w:sz w:val="20"/>
                <w:szCs w:val="20"/>
              </w:rPr>
            </w:pPr>
            <w:bookmarkStart w:id="0" w:name="ente"/>
            <w:bookmarkEnd w:id="0"/>
            <w:r w:rsidRPr="00E64F73">
              <w:rPr>
                <w:rFonts w:ascii="Times New Roman" w:hAnsi="Times New Roman"/>
                <w:b/>
                <w:i/>
                <w:sz w:val="20"/>
                <w:szCs w:val="20"/>
              </w:rPr>
              <w:t>MUNICIPIO DE ZAPOPAN, JALISCO</w:t>
            </w:r>
            <w:bookmarkStart w:id="1" w:name="periodo"/>
            <w:bookmarkEnd w:id="1"/>
          </w:p>
          <w:p w:rsidR="00E85F4B" w:rsidRPr="00E64F73" w:rsidRDefault="00E85F4B" w:rsidP="009E2155">
            <w:pPr>
              <w:spacing w:after="0" w:line="240" w:lineRule="auto"/>
              <w:jc w:val="center"/>
              <w:rPr>
                <w:rFonts w:ascii="Times New Roman" w:hAnsi="Times New Roman"/>
                <w:b/>
                <w:i/>
                <w:sz w:val="20"/>
                <w:szCs w:val="20"/>
              </w:rPr>
            </w:pPr>
          </w:p>
          <w:p w:rsidR="00E85F4B" w:rsidRPr="00E64F73" w:rsidRDefault="00E85F4B" w:rsidP="00D6054C">
            <w:pPr>
              <w:spacing w:after="0" w:line="240" w:lineRule="auto"/>
              <w:rPr>
                <w:rFonts w:ascii="Times New Roman" w:hAnsi="Times New Roman"/>
                <w:b/>
                <w:i/>
                <w:sz w:val="20"/>
                <w:szCs w:val="20"/>
              </w:rPr>
            </w:pPr>
          </w:p>
          <w:p w:rsidR="00D6054C" w:rsidRPr="00E64F73" w:rsidRDefault="00D6054C" w:rsidP="00D6054C">
            <w:pPr>
              <w:spacing w:after="0" w:line="240" w:lineRule="auto"/>
              <w:rPr>
                <w:rFonts w:ascii="Times New Roman" w:hAnsi="Times New Roman"/>
                <w:b/>
                <w:i/>
                <w:sz w:val="20"/>
                <w:szCs w:val="20"/>
              </w:rPr>
            </w:pPr>
          </w:p>
        </w:tc>
      </w:tr>
    </w:tbl>
    <w:p w:rsidR="000E761D" w:rsidRPr="00E64F73" w:rsidRDefault="000E761D" w:rsidP="000E761D">
      <w:pPr>
        <w:spacing w:after="120" w:line="240" w:lineRule="auto"/>
        <w:rPr>
          <w:rFonts w:ascii="Times New Roman" w:hAnsi="Times New Roman"/>
          <w:sz w:val="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8"/>
      </w:tblGrid>
      <w:tr w:rsidR="000E761D" w:rsidRPr="00C7669E" w:rsidTr="009E2155">
        <w:tc>
          <w:tcPr>
            <w:tcW w:w="8978" w:type="dxa"/>
          </w:tcPr>
          <w:p w:rsidR="000E761D" w:rsidRPr="00E64F73" w:rsidRDefault="000E761D" w:rsidP="009E2155">
            <w:pPr>
              <w:autoSpaceDE w:val="0"/>
              <w:autoSpaceDN w:val="0"/>
              <w:adjustRightInd w:val="0"/>
              <w:spacing w:after="0" w:line="240" w:lineRule="auto"/>
              <w:jc w:val="both"/>
              <w:rPr>
                <w:rFonts w:ascii="Times New Roman" w:hAnsi="Times New Roman"/>
                <w:color w:val="000000"/>
                <w:sz w:val="10"/>
                <w:szCs w:val="20"/>
                <w:lang w:eastAsia="es-MX"/>
              </w:rPr>
            </w:pPr>
            <w:bookmarkStart w:id="2" w:name="cuerpo"/>
            <w:bookmarkEnd w:id="2"/>
          </w:p>
          <w:p w:rsidR="0019752A" w:rsidRDefault="0019752A" w:rsidP="009E2155">
            <w:pPr>
              <w:autoSpaceDE w:val="0"/>
              <w:autoSpaceDN w:val="0"/>
              <w:adjustRightInd w:val="0"/>
              <w:spacing w:after="0" w:line="240" w:lineRule="auto"/>
              <w:ind w:left="1080" w:hanging="720"/>
              <w:jc w:val="both"/>
              <w:rPr>
                <w:rFonts w:ascii="Times New Roman" w:hAnsi="Times New Roman"/>
                <w:color w:val="000000"/>
                <w:sz w:val="20"/>
                <w:szCs w:val="20"/>
                <w:lang w:eastAsia="es-MX"/>
              </w:rPr>
            </w:pPr>
          </w:p>
          <w:p w:rsidR="0019752A" w:rsidRDefault="0019752A" w:rsidP="009E2155">
            <w:pPr>
              <w:autoSpaceDE w:val="0"/>
              <w:autoSpaceDN w:val="0"/>
              <w:adjustRightInd w:val="0"/>
              <w:spacing w:after="0" w:line="240" w:lineRule="auto"/>
              <w:ind w:left="1080" w:hanging="720"/>
              <w:jc w:val="both"/>
              <w:rPr>
                <w:rFonts w:ascii="Times New Roman" w:hAnsi="Times New Roman"/>
                <w:color w:val="000000"/>
                <w:sz w:val="20"/>
                <w:szCs w:val="20"/>
                <w:lang w:eastAsia="es-MX"/>
              </w:rPr>
            </w:pPr>
          </w:p>
          <w:p w:rsidR="000E761D" w:rsidRPr="00E64F73" w:rsidRDefault="000E761D" w:rsidP="009E2155">
            <w:pPr>
              <w:autoSpaceDE w:val="0"/>
              <w:autoSpaceDN w:val="0"/>
              <w:adjustRightInd w:val="0"/>
              <w:spacing w:after="0" w:line="240" w:lineRule="auto"/>
              <w:ind w:left="1080" w:hanging="720"/>
              <w:jc w:val="both"/>
              <w:rPr>
                <w:rFonts w:ascii="Times New Roman" w:hAnsi="Times New Roman"/>
                <w:color w:val="000000"/>
                <w:sz w:val="20"/>
                <w:szCs w:val="20"/>
                <w:lang w:eastAsia="es-MX"/>
              </w:rPr>
            </w:pPr>
            <w:r w:rsidRPr="00E64F73">
              <w:rPr>
                <w:rFonts w:ascii="Times New Roman" w:hAnsi="Times New Roman"/>
                <w:color w:val="000000"/>
                <w:sz w:val="20"/>
                <w:szCs w:val="20"/>
                <w:lang w:eastAsia="es-MX"/>
              </w:rPr>
              <w:t>I.</w:t>
            </w:r>
            <w:r w:rsidRPr="00E64F73">
              <w:rPr>
                <w:rFonts w:ascii="Times New Roman" w:hAnsi="Times New Roman"/>
                <w:color w:val="000000"/>
                <w:sz w:val="20"/>
                <w:szCs w:val="20"/>
                <w:lang w:eastAsia="es-MX"/>
              </w:rPr>
              <w:tab/>
              <w:t>Información Contable.</w:t>
            </w:r>
          </w:p>
          <w:p w:rsidR="000E761D" w:rsidRPr="00E64F73" w:rsidRDefault="000E761D" w:rsidP="009E2155">
            <w:pPr>
              <w:autoSpaceDE w:val="0"/>
              <w:autoSpaceDN w:val="0"/>
              <w:adjustRightInd w:val="0"/>
              <w:spacing w:after="0" w:line="240" w:lineRule="auto"/>
              <w:ind w:left="1080"/>
              <w:jc w:val="both"/>
              <w:rPr>
                <w:rFonts w:ascii="Times New Roman" w:hAnsi="Times New Roman"/>
                <w:color w:val="000000"/>
                <w:sz w:val="20"/>
                <w:szCs w:val="20"/>
                <w:lang w:eastAsia="es-MX"/>
              </w:rPr>
            </w:pPr>
          </w:p>
          <w:p w:rsidR="000E761D" w:rsidRPr="00E64F73" w:rsidRDefault="000E761D"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r w:rsidRPr="00E64F73">
              <w:rPr>
                <w:rFonts w:ascii="Times New Roman" w:hAnsi="Times New Roman"/>
                <w:color w:val="000000"/>
                <w:sz w:val="20"/>
                <w:szCs w:val="20"/>
                <w:lang w:eastAsia="es-MX"/>
              </w:rPr>
              <w:t>1.</w:t>
            </w:r>
            <w:r w:rsidRPr="00E64F73">
              <w:rPr>
                <w:rFonts w:ascii="Times New Roman" w:hAnsi="Times New Roman"/>
                <w:color w:val="000000"/>
                <w:sz w:val="20"/>
                <w:szCs w:val="20"/>
                <w:lang w:eastAsia="es-MX"/>
              </w:rPr>
              <w:tab/>
              <w:t>Notas al Estado de Situación Financiera.</w:t>
            </w:r>
          </w:p>
          <w:p w:rsidR="000E761D" w:rsidRPr="00E64F73" w:rsidRDefault="000E761D"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19752A" w:rsidRDefault="0019752A" w:rsidP="009E2155">
            <w:pPr>
              <w:autoSpaceDE w:val="0"/>
              <w:autoSpaceDN w:val="0"/>
              <w:adjustRightInd w:val="0"/>
              <w:spacing w:after="0" w:line="240" w:lineRule="auto"/>
              <w:ind w:left="795" w:hanging="435"/>
              <w:jc w:val="both"/>
              <w:rPr>
                <w:rFonts w:ascii="Times New Roman" w:hAnsi="Times New Roman"/>
                <w:color w:val="000000"/>
                <w:sz w:val="20"/>
                <w:szCs w:val="20"/>
                <w:lang w:eastAsia="es-MX"/>
              </w:rPr>
            </w:pPr>
          </w:p>
          <w:p w:rsidR="000E761D" w:rsidRPr="00E64F73" w:rsidRDefault="000E761D" w:rsidP="009E2155">
            <w:pPr>
              <w:autoSpaceDE w:val="0"/>
              <w:autoSpaceDN w:val="0"/>
              <w:adjustRightInd w:val="0"/>
              <w:spacing w:after="0" w:line="240" w:lineRule="auto"/>
              <w:ind w:left="795" w:hanging="435"/>
              <w:jc w:val="both"/>
              <w:rPr>
                <w:rFonts w:ascii="Times New Roman" w:hAnsi="Times New Roman"/>
                <w:color w:val="000000"/>
                <w:sz w:val="20"/>
                <w:szCs w:val="20"/>
                <w:lang w:eastAsia="es-MX"/>
              </w:rPr>
            </w:pPr>
            <w:r w:rsidRPr="00E64F73">
              <w:rPr>
                <w:rFonts w:ascii="Times New Roman" w:hAnsi="Times New Roman"/>
                <w:color w:val="000000"/>
                <w:sz w:val="20"/>
                <w:szCs w:val="20"/>
                <w:lang w:eastAsia="es-MX"/>
              </w:rPr>
              <w:t>1.1.</w:t>
            </w:r>
            <w:r w:rsidRPr="00E64F73">
              <w:rPr>
                <w:rFonts w:ascii="Times New Roman" w:hAnsi="Times New Roman"/>
                <w:color w:val="000000"/>
                <w:sz w:val="20"/>
                <w:szCs w:val="20"/>
                <w:lang w:eastAsia="es-MX"/>
              </w:rPr>
              <w:tab/>
              <w:t>Activo</w:t>
            </w:r>
          </w:p>
          <w:p w:rsidR="000E761D" w:rsidRPr="00E64F73"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E64F73"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E64F73">
              <w:rPr>
                <w:rFonts w:ascii="Times New Roman" w:hAnsi="Times New Roman"/>
                <w:color w:val="000000"/>
                <w:sz w:val="20"/>
                <w:szCs w:val="20"/>
                <w:lang w:eastAsia="es-MX"/>
              </w:rPr>
              <w:t>Efectivo y Equivalentes.</w:t>
            </w:r>
          </w:p>
          <w:p w:rsidR="000E761D" w:rsidRPr="00E64F73" w:rsidRDefault="000E761D" w:rsidP="009E2155">
            <w:pPr>
              <w:autoSpaceDE w:val="0"/>
              <w:autoSpaceDN w:val="0"/>
              <w:adjustRightInd w:val="0"/>
              <w:spacing w:after="0" w:line="240" w:lineRule="auto"/>
              <w:ind w:right="-93"/>
              <w:jc w:val="both"/>
              <w:rPr>
                <w:rFonts w:ascii="Times New Roman" w:hAnsi="Times New Roman"/>
                <w:color w:val="000000"/>
                <w:sz w:val="20"/>
                <w:szCs w:val="20"/>
                <w:lang w:eastAsia="es-MX"/>
              </w:rPr>
            </w:pPr>
            <w:r w:rsidRPr="00E64F73">
              <w:rPr>
                <w:rFonts w:ascii="Times New Roman" w:hAnsi="Times New Roman"/>
                <w:color w:val="000000"/>
                <w:sz w:val="20"/>
                <w:szCs w:val="20"/>
                <w:lang w:eastAsia="es-MX"/>
              </w:rPr>
              <w:t>El efectivo está constituido por moneda de curso legal y se presenta en su valor nominal, proveniente de los ingresos captados.</w:t>
            </w:r>
          </w:p>
          <w:p w:rsidR="000E761D" w:rsidRDefault="000E761D" w:rsidP="009E2155">
            <w:pPr>
              <w:autoSpaceDE w:val="0"/>
              <w:autoSpaceDN w:val="0"/>
              <w:adjustRightInd w:val="0"/>
              <w:spacing w:after="0" w:line="240" w:lineRule="auto"/>
              <w:ind w:right="-93"/>
              <w:jc w:val="both"/>
              <w:rPr>
                <w:rFonts w:ascii="Times New Roman" w:hAnsi="Times New Roman"/>
                <w:color w:val="000000"/>
                <w:sz w:val="20"/>
                <w:szCs w:val="20"/>
                <w:lang w:eastAsia="es-MX"/>
              </w:rPr>
            </w:pPr>
          </w:p>
          <w:p w:rsidR="0019752A" w:rsidRPr="00E64F73" w:rsidRDefault="0019752A" w:rsidP="009E2155">
            <w:pPr>
              <w:autoSpaceDE w:val="0"/>
              <w:autoSpaceDN w:val="0"/>
              <w:adjustRightInd w:val="0"/>
              <w:spacing w:after="0" w:line="240" w:lineRule="auto"/>
              <w:ind w:right="-93"/>
              <w:jc w:val="both"/>
              <w:rPr>
                <w:rFonts w:ascii="Times New Roman" w:hAnsi="Times New Roman"/>
                <w:color w:val="000000"/>
                <w:sz w:val="20"/>
                <w:szCs w:val="20"/>
                <w:lang w:eastAsia="es-MX"/>
              </w:rPr>
            </w:pPr>
          </w:p>
          <w:p w:rsidR="000E761D" w:rsidRPr="00E64F73" w:rsidRDefault="000E761D" w:rsidP="009E2155">
            <w:pPr>
              <w:autoSpaceDE w:val="0"/>
              <w:autoSpaceDN w:val="0"/>
              <w:adjustRightInd w:val="0"/>
              <w:spacing w:after="0"/>
              <w:jc w:val="both"/>
              <w:rPr>
                <w:rFonts w:ascii="Times New Roman" w:hAnsi="Times New Roman"/>
                <w:color w:val="000000"/>
                <w:sz w:val="20"/>
                <w:szCs w:val="20"/>
                <w:lang w:eastAsia="es-MX"/>
              </w:rPr>
            </w:pPr>
            <w:r w:rsidRPr="00E64F73">
              <w:rPr>
                <w:rFonts w:ascii="Times New Roman" w:hAnsi="Times New Roman"/>
                <w:color w:val="000000"/>
                <w:sz w:val="20"/>
                <w:szCs w:val="20"/>
                <w:lang w:eastAsia="es-MX"/>
              </w:rPr>
              <w:t xml:space="preserve">El saldo que se refleja por un importe de </w:t>
            </w:r>
            <w:r w:rsidR="0059381A" w:rsidRPr="00E64F73">
              <w:rPr>
                <w:rFonts w:ascii="Times New Roman" w:hAnsi="Times New Roman"/>
                <w:b/>
                <w:sz w:val="20"/>
                <w:szCs w:val="20"/>
                <w:u w:val="single"/>
                <w:lang w:eastAsia="es-MX"/>
              </w:rPr>
              <w:t>$</w:t>
            </w:r>
            <w:r w:rsidR="0019752A">
              <w:rPr>
                <w:rFonts w:ascii="Times New Roman" w:hAnsi="Times New Roman"/>
                <w:b/>
                <w:sz w:val="20"/>
                <w:szCs w:val="20"/>
                <w:u w:val="single"/>
                <w:lang w:eastAsia="es-MX"/>
              </w:rPr>
              <w:t xml:space="preserve"> </w:t>
            </w:r>
            <w:bookmarkStart w:id="3" w:name="_GoBack"/>
            <w:bookmarkEnd w:id="3"/>
            <w:r w:rsidR="001725DC" w:rsidRPr="00E64F73">
              <w:rPr>
                <w:rFonts w:ascii="Times New Roman" w:hAnsi="Times New Roman"/>
                <w:b/>
                <w:sz w:val="20"/>
                <w:szCs w:val="20"/>
                <w:u w:val="single"/>
                <w:lang w:eastAsia="es-MX"/>
              </w:rPr>
              <w:t>2,127,211,682.91</w:t>
            </w:r>
            <w:r w:rsidR="001725DC" w:rsidRPr="00E64F73">
              <w:rPr>
                <w:rFonts w:ascii="Times New Roman" w:hAnsi="Times New Roman"/>
                <w:b/>
                <w:sz w:val="20"/>
                <w:szCs w:val="20"/>
                <w:lang w:eastAsia="es-MX"/>
              </w:rPr>
              <w:t xml:space="preserve"> </w:t>
            </w:r>
            <w:r w:rsidRPr="00E64F73">
              <w:rPr>
                <w:rFonts w:ascii="Times New Roman" w:hAnsi="Times New Roman"/>
                <w:color w:val="000000"/>
                <w:sz w:val="20"/>
                <w:szCs w:val="20"/>
                <w:lang w:eastAsia="es-MX"/>
              </w:rPr>
              <w:t>son recursos disponibles del Municipio para cubrir sus compromisos y está conformado por:</w:t>
            </w:r>
          </w:p>
          <w:p w:rsidR="000E761D" w:rsidRDefault="000E761D" w:rsidP="009E2155">
            <w:pPr>
              <w:autoSpaceDE w:val="0"/>
              <w:autoSpaceDN w:val="0"/>
              <w:adjustRightInd w:val="0"/>
              <w:spacing w:after="0"/>
              <w:jc w:val="both"/>
              <w:rPr>
                <w:rFonts w:ascii="Times New Roman" w:hAnsi="Times New Roman"/>
                <w:color w:val="000000"/>
                <w:sz w:val="20"/>
                <w:szCs w:val="20"/>
                <w:lang w:eastAsia="es-MX"/>
              </w:rPr>
            </w:pPr>
          </w:p>
          <w:p w:rsidR="0019752A" w:rsidRPr="00E64F73" w:rsidRDefault="0019752A" w:rsidP="009E2155">
            <w:pPr>
              <w:autoSpaceDE w:val="0"/>
              <w:autoSpaceDN w:val="0"/>
              <w:adjustRightInd w:val="0"/>
              <w:spacing w:after="0"/>
              <w:jc w:val="both"/>
              <w:rPr>
                <w:rFonts w:ascii="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6988"/>
              <w:gridCol w:w="1764"/>
            </w:tblGrid>
            <w:tr w:rsidR="000E761D" w:rsidRPr="00E64F73" w:rsidTr="009E2155">
              <w:trPr>
                <w:trHeight w:val="249"/>
              </w:trPr>
              <w:tc>
                <w:tcPr>
                  <w:tcW w:w="39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61D" w:rsidRPr="00E64F73" w:rsidRDefault="000E761D" w:rsidP="009E2155">
                  <w:pPr>
                    <w:spacing w:after="0" w:line="240" w:lineRule="auto"/>
                    <w:rPr>
                      <w:rFonts w:ascii="Times New Roman" w:eastAsia="Times New Roman" w:hAnsi="Times New Roman"/>
                      <w:b/>
                      <w:bCs/>
                      <w:color w:val="000000"/>
                      <w:sz w:val="20"/>
                      <w:szCs w:val="20"/>
                      <w:lang w:eastAsia="es-MX"/>
                    </w:rPr>
                  </w:pPr>
                  <w:r w:rsidRPr="00E64F73">
                    <w:rPr>
                      <w:rFonts w:ascii="Times New Roman" w:eastAsia="Times New Roman" w:hAnsi="Times New Roman"/>
                      <w:b/>
                      <w:bCs/>
                      <w:color w:val="000000"/>
                      <w:sz w:val="20"/>
                      <w:szCs w:val="20"/>
                      <w:lang w:eastAsia="es-MX"/>
                    </w:rPr>
                    <w:t>EFECTIVO</w:t>
                  </w:r>
                </w:p>
              </w:tc>
              <w:tc>
                <w:tcPr>
                  <w:tcW w:w="1008" w:type="pct"/>
                  <w:tcBorders>
                    <w:top w:val="single" w:sz="4" w:space="0" w:color="auto"/>
                    <w:left w:val="nil"/>
                    <w:bottom w:val="single" w:sz="4" w:space="0" w:color="auto"/>
                    <w:right w:val="single" w:sz="4" w:space="0" w:color="auto"/>
                  </w:tcBorders>
                  <w:shd w:val="clear" w:color="auto" w:fill="auto"/>
                  <w:noWrap/>
                  <w:vAlign w:val="center"/>
                  <w:hideMark/>
                </w:tcPr>
                <w:p w:rsidR="000E761D" w:rsidRPr="00E64F73" w:rsidRDefault="001725DC" w:rsidP="0059381A">
                  <w:pPr>
                    <w:spacing w:after="0" w:line="240" w:lineRule="auto"/>
                    <w:jc w:val="right"/>
                    <w:rPr>
                      <w:rFonts w:ascii="Times New Roman" w:eastAsia="Times New Roman" w:hAnsi="Times New Roman"/>
                      <w:b/>
                      <w:color w:val="000000"/>
                      <w:sz w:val="20"/>
                      <w:szCs w:val="20"/>
                      <w:u w:val="single"/>
                      <w:lang w:eastAsia="es-MX"/>
                    </w:rPr>
                  </w:pPr>
                  <w:r w:rsidRPr="00E64F73">
                    <w:rPr>
                      <w:rFonts w:ascii="Times New Roman" w:eastAsia="Times New Roman" w:hAnsi="Times New Roman"/>
                      <w:b/>
                      <w:color w:val="000000"/>
                      <w:sz w:val="20"/>
                      <w:szCs w:val="20"/>
                      <w:u w:val="single"/>
                      <w:lang w:eastAsia="es-MX"/>
                    </w:rPr>
                    <w:t>$564,500.00</w:t>
                  </w:r>
                </w:p>
              </w:tc>
            </w:tr>
            <w:tr w:rsidR="000E761D" w:rsidRPr="00E64F73"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E64F73" w:rsidRDefault="000E761D" w:rsidP="009E2155">
                  <w:pPr>
                    <w:spacing w:after="0" w:line="240" w:lineRule="auto"/>
                    <w:rPr>
                      <w:rFonts w:ascii="Times New Roman" w:eastAsia="Times New Roman" w:hAnsi="Times New Roman"/>
                      <w:b/>
                      <w:bCs/>
                      <w:color w:val="000000"/>
                      <w:sz w:val="20"/>
                      <w:szCs w:val="20"/>
                      <w:lang w:eastAsia="es-MX"/>
                    </w:rPr>
                  </w:pPr>
                  <w:r w:rsidRPr="00E64F73">
                    <w:rPr>
                      <w:rFonts w:ascii="Times New Roman" w:eastAsia="Times New Roman" w:hAnsi="Times New Roman"/>
                      <w:b/>
                      <w:bCs/>
                      <w:color w:val="000000"/>
                      <w:sz w:val="20"/>
                      <w:szCs w:val="20"/>
                      <w:lang w:eastAsia="es-MX"/>
                    </w:rPr>
                    <w:t>FONDOS FIJOS</w:t>
                  </w:r>
                </w:p>
              </w:tc>
              <w:tc>
                <w:tcPr>
                  <w:tcW w:w="1008" w:type="pct"/>
                  <w:tcBorders>
                    <w:top w:val="nil"/>
                    <w:left w:val="nil"/>
                    <w:bottom w:val="single" w:sz="4" w:space="0" w:color="auto"/>
                    <w:right w:val="single" w:sz="4" w:space="0" w:color="auto"/>
                  </w:tcBorders>
                  <w:shd w:val="clear" w:color="auto" w:fill="auto"/>
                  <w:noWrap/>
                  <w:vAlign w:val="center"/>
                  <w:hideMark/>
                </w:tcPr>
                <w:p w:rsidR="000E761D" w:rsidRPr="00E64F73" w:rsidRDefault="001725DC" w:rsidP="009E2155">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$524,500.00</w:t>
                  </w:r>
                </w:p>
              </w:tc>
            </w:tr>
            <w:tr w:rsidR="000E761D" w:rsidRPr="00E64F73"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E64F73" w:rsidRDefault="000E761D" w:rsidP="009E2155">
                  <w:pPr>
                    <w:spacing w:after="0" w:line="240" w:lineRule="auto"/>
                    <w:rPr>
                      <w:rFonts w:ascii="Times New Roman" w:eastAsia="Times New Roman" w:hAnsi="Times New Roman"/>
                      <w:b/>
                      <w:bCs/>
                      <w:color w:val="000000"/>
                      <w:sz w:val="20"/>
                      <w:szCs w:val="20"/>
                      <w:lang w:eastAsia="es-MX"/>
                    </w:rPr>
                  </w:pPr>
                  <w:r w:rsidRPr="00E64F73">
                    <w:rPr>
                      <w:rFonts w:ascii="Times New Roman" w:eastAsia="Times New Roman" w:hAnsi="Times New Roman"/>
                      <w:b/>
                      <w:bCs/>
                      <w:color w:val="000000"/>
                      <w:sz w:val="20"/>
                      <w:szCs w:val="20"/>
                      <w:lang w:eastAsia="es-MX"/>
                    </w:rPr>
                    <w:t>FONDOS FIJOS RECAUDADOR</w:t>
                  </w:r>
                </w:p>
              </w:tc>
              <w:tc>
                <w:tcPr>
                  <w:tcW w:w="1008" w:type="pct"/>
                  <w:tcBorders>
                    <w:top w:val="nil"/>
                    <w:left w:val="nil"/>
                    <w:bottom w:val="single" w:sz="4" w:space="0" w:color="auto"/>
                    <w:right w:val="single" w:sz="4" w:space="0" w:color="auto"/>
                  </w:tcBorders>
                  <w:shd w:val="clear" w:color="auto" w:fill="auto"/>
                  <w:noWrap/>
                  <w:vAlign w:val="center"/>
                  <w:hideMark/>
                </w:tcPr>
                <w:p w:rsidR="000E761D" w:rsidRPr="00E64F73" w:rsidRDefault="000E761D" w:rsidP="009E2155">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$40,000 </w:t>
                  </w:r>
                </w:p>
              </w:tc>
            </w:tr>
            <w:tr w:rsidR="000E761D" w:rsidRPr="00E64F73"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E64F73" w:rsidRDefault="000E761D" w:rsidP="009E2155">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w:t>
                  </w:r>
                </w:p>
              </w:tc>
              <w:tc>
                <w:tcPr>
                  <w:tcW w:w="1008" w:type="pct"/>
                  <w:tcBorders>
                    <w:top w:val="nil"/>
                    <w:left w:val="nil"/>
                    <w:bottom w:val="single" w:sz="4" w:space="0" w:color="auto"/>
                    <w:right w:val="single" w:sz="4" w:space="0" w:color="auto"/>
                  </w:tcBorders>
                  <w:shd w:val="clear" w:color="auto" w:fill="auto"/>
                  <w:noWrap/>
                  <w:vAlign w:val="center"/>
                  <w:hideMark/>
                </w:tcPr>
                <w:p w:rsidR="000E761D" w:rsidRPr="00E64F73" w:rsidRDefault="000E761D" w:rsidP="009E2155">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w:t>
                  </w:r>
                </w:p>
              </w:tc>
            </w:tr>
            <w:tr w:rsidR="000E761D" w:rsidRPr="00E64F73"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E64F73" w:rsidRDefault="000E761D" w:rsidP="009E2155">
                  <w:pPr>
                    <w:spacing w:after="0" w:line="240" w:lineRule="auto"/>
                    <w:rPr>
                      <w:rFonts w:ascii="Times New Roman" w:eastAsia="Times New Roman" w:hAnsi="Times New Roman"/>
                      <w:b/>
                      <w:bCs/>
                      <w:color w:val="000000"/>
                      <w:sz w:val="20"/>
                      <w:szCs w:val="20"/>
                      <w:lang w:eastAsia="es-MX"/>
                    </w:rPr>
                  </w:pPr>
                  <w:r w:rsidRPr="00E64F73">
                    <w:rPr>
                      <w:rFonts w:ascii="Times New Roman" w:eastAsia="Times New Roman" w:hAnsi="Times New Roman"/>
                      <w:b/>
                      <w:bCs/>
                      <w:color w:val="000000"/>
                      <w:sz w:val="20"/>
                      <w:szCs w:val="20"/>
                      <w:lang w:eastAsia="es-MX"/>
                    </w:rPr>
                    <w:t>BANCOS / TESORERIA</w:t>
                  </w:r>
                </w:p>
              </w:tc>
              <w:tc>
                <w:tcPr>
                  <w:tcW w:w="1008" w:type="pct"/>
                  <w:tcBorders>
                    <w:top w:val="nil"/>
                    <w:left w:val="nil"/>
                    <w:bottom w:val="single" w:sz="4" w:space="0" w:color="auto"/>
                    <w:right w:val="single" w:sz="4" w:space="0" w:color="auto"/>
                  </w:tcBorders>
                  <w:shd w:val="clear" w:color="auto" w:fill="auto"/>
                  <w:noWrap/>
                  <w:vAlign w:val="center"/>
                  <w:hideMark/>
                </w:tcPr>
                <w:p w:rsidR="000E761D" w:rsidRPr="00E64F73" w:rsidRDefault="001725DC" w:rsidP="009E2155">
                  <w:pPr>
                    <w:spacing w:after="0" w:line="240" w:lineRule="auto"/>
                    <w:jc w:val="right"/>
                    <w:rPr>
                      <w:rFonts w:ascii="Times New Roman" w:eastAsia="Times New Roman" w:hAnsi="Times New Roman"/>
                      <w:b/>
                      <w:sz w:val="20"/>
                      <w:szCs w:val="20"/>
                      <w:u w:val="single"/>
                      <w:lang w:eastAsia="es-MX"/>
                    </w:rPr>
                  </w:pPr>
                  <w:r w:rsidRPr="00E64F73">
                    <w:rPr>
                      <w:rFonts w:ascii="Times New Roman" w:eastAsia="Times New Roman" w:hAnsi="Times New Roman"/>
                      <w:b/>
                      <w:sz w:val="20"/>
                      <w:szCs w:val="20"/>
                      <w:u w:val="single"/>
                      <w:lang w:eastAsia="es-MX"/>
                    </w:rPr>
                    <w:t>$1,387,879,719.52</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CB0079 SANTANDER 65-50148266-0</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-$11,003,696.44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CB0049 BANSI 00097199388</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$0.01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CB0106 SCOTIABANK 01003379736</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$2,100.63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CB0036 BANORTE 00221420434</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$10,000.16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CB0016 BANAMEX 7007 45379</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$15,576.33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CB0220 BANCO DEL BAJIO 252634680101</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$19,626.42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CB0053 BBVA BANCOMER 0133334872</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$20,030.49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CB0162 SANTANDER 65505731870</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$29,345.35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CB0163 BBVA BANCOMER 00110242926</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$32,477.07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CB0054 BBVA BANCOMER 0133335186</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$38,314.86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CB0080 SANTANDER 65-50149803-1</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$150,846.44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CB0246 BANAMEX 1145671</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$183,718.29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CB0230 BANAMEX 5979465</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$197,794.20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CB0251 SCOTIABANK 25603863324</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$225,088.46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CB0059 BBVA BANCOMER  0194779444</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$249,310.36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CB0091 SANTANDER 65-504936661</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$324,114.61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CB0219 BANCO AZTECA 01720121556222</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$502,822.10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CB0248 BBVA BANCOMER 0116329187</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$604,758.62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CB0096 SANTANDER 65-50172837-7</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$661,973.30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CB0250 BANAMEX 4612890</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$796,658.89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CB0004 BANAMEX 4434 38816</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$808,268.93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lastRenderedPageBreak/>
                    <w:t>CB0199 BANCO DEL BAJIO 180635030101</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$1,048,337.96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CB0083 SANTANDER 65-50231396-6</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$1,302,005.11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CB0237 SCOTIABANK 25601750456</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$1,405,934.56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CB0003 BANAMEX 4434 23797</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$1,455,673.31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CB0078 SANTANDER 65-50148258-3</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$1,721,502.84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CB0236 BANORTE 1083560320</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$1,750,369.38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CB0077 SANTANDER 65-50079201-5</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$1,863,318.53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CB0160 BBVA BANCOMER 0109928340</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$1,932,310.89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CB0093 SANTANDER 65505255942</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$2,306,475.65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CB0240 BBVA BANCOMER 0115336724</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$2,401,680.15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CB0239 BBVA BANCOMER 0115336732</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$2,445,014.94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CB0050 BANSI 00097298874</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$2,670,099.34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CB0052 BBVA BANCOMER 0453778371</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$3,026,213.07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CB0031 BANORTE 169-03380-3</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$3,228,463.33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CB0011 BANAMEX 7005 4897268</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$3,393,909.10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CB0249 BBVA BANCOMER 0116576680</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$4,017,353.31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CB0247 BBVA BANCOMER 0116320015</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$4,538,763.23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CB0221 ACCENDO BANCO, S.A. INSTITUCION BANCARIA MULTIPLE 001029930011</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$4,667,426.99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CB0116 SCOTIABANK 01005193389</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$5,173,967.99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CB0018 BANAMEX 4434 65066</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$6,191,672.48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CB0070 HSBC 4043596238</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$6,254,758.05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CB0175 BANAMEX 5776256</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$9,907,281.69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CB0033 BANORTE 0820574534</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$15,522,462.83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CB0238 BBVA BANCOMER 0115233313</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$19,163,915.65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CB0245 SCOTIABANK 25603027596</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$31,097,441.90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CB0212 SANTANDER 65507163293</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$46,127,888.42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CB0244 SANTANDER 65508378698</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$55,505,450.82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CB0015 BANAMEX 7007 45344</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$75,866,877.44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CB0051 BBVA BANCOMER 0453778363</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$105,240,859.63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CB0002 BANAMEX 4434 15123</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$121,905,789.16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CB0208 BANCO SABADELL, S.A., INSTITUCION DE BANCA MULTIPLE 00000893801</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$171,458,179.46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CB0164 SCOTIABANK 01005003768</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$325,210,633.30 </w:t>
                  </w:r>
                </w:p>
              </w:tc>
            </w:tr>
            <w:tr w:rsidR="001725DC" w:rsidRPr="00E64F73" w:rsidTr="001725DC">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CB0119 BANCO DEL BAJIO 5726245</w:t>
                  </w:r>
                </w:p>
              </w:tc>
              <w:tc>
                <w:tcPr>
                  <w:tcW w:w="1008" w:type="pct"/>
                  <w:tcBorders>
                    <w:top w:val="nil"/>
                    <w:left w:val="nil"/>
                    <w:bottom w:val="single" w:sz="4" w:space="0" w:color="auto"/>
                    <w:right w:val="single" w:sz="4" w:space="0" w:color="auto"/>
                  </w:tcBorders>
                  <w:shd w:val="clear" w:color="auto" w:fill="auto"/>
                  <w:noWrap/>
                  <w:vAlign w:val="center"/>
                </w:tcPr>
                <w:p w:rsidR="001725DC" w:rsidRPr="00E64F73" w:rsidRDefault="001725DC" w:rsidP="001725DC">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$354,208,559.93 </w:t>
                  </w:r>
                </w:p>
              </w:tc>
            </w:tr>
            <w:tr w:rsidR="000E761D" w:rsidRPr="00E64F73"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0E761D" w:rsidRPr="00E64F73" w:rsidRDefault="000E761D" w:rsidP="009E2155">
                  <w:pPr>
                    <w:spacing w:after="0" w:line="240" w:lineRule="auto"/>
                    <w:rPr>
                      <w:rFonts w:ascii="Times New Roman" w:eastAsia="Times New Roman" w:hAnsi="Times New Roman"/>
                      <w:color w:val="000000"/>
                      <w:sz w:val="20"/>
                      <w:szCs w:val="20"/>
                      <w:lang w:eastAsia="es-MX"/>
                    </w:rPr>
                  </w:pPr>
                </w:p>
                <w:p w:rsidR="00E85F4B" w:rsidRPr="00E64F73" w:rsidRDefault="00E85F4B" w:rsidP="009E2155">
                  <w:pPr>
                    <w:spacing w:after="0" w:line="240" w:lineRule="auto"/>
                    <w:rPr>
                      <w:rFonts w:ascii="Times New Roman" w:eastAsia="Times New Roman" w:hAnsi="Times New Roman"/>
                      <w:color w:val="000000"/>
                      <w:sz w:val="20"/>
                      <w:szCs w:val="20"/>
                      <w:lang w:eastAsia="es-MX"/>
                    </w:rPr>
                  </w:pPr>
                </w:p>
              </w:tc>
              <w:tc>
                <w:tcPr>
                  <w:tcW w:w="1008" w:type="pct"/>
                  <w:tcBorders>
                    <w:top w:val="nil"/>
                    <w:left w:val="nil"/>
                    <w:bottom w:val="single" w:sz="4" w:space="0" w:color="auto"/>
                    <w:right w:val="single" w:sz="4" w:space="0" w:color="auto"/>
                  </w:tcBorders>
                  <w:shd w:val="clear" w:color="auto" w:fill="auto"/>
                  <w:noWrap/>
                  <w:vAlign w:val="center"/>
                </w:tcPr>
                <w:p w:rsidR="000E761D" w:rsidRPr="00E64F73" w:rsidRDefault="000E761D" w:rsidP="009E2155">
                  <w:pPr>
                    <w:spacing w:after="0" w:line="240" w:lineRule="auto"/>
                    <w:jc w:val="right"/>
                    <w:rPr>
                      <w:rFonts w:ascii="Times New Roman" w:eastAsia="Times New Roman" w:hAnsi="Times New Roman"/>
                      <w:color w:val="000000"/>
                      <w:sz w:val="20"/>
                      <w:szCs w:val="20"/>
                      <w:lang w:eastAsia="es-MX"/>
                    </w:rPr>
                  </w:pPr>
                </w:p>
              </w:tc>
            </w:tr>
            <w:tr w:rsidR="000E761D" w:rsidRPr="00E64F73"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0E761D" w:rsidRPr="00E64F73" w:rsidRDefault="000E761D" w:rsidP="009E2155">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b/>
                      <w:bCs/>
                      <w:color w:val="000000"/>
                      <w:sz w:val="20"/>
                      <w:szCs w:val="20"/>
                      <w:lang w:eastAsia="es-MX"/>
                    </w:rPr>
                    <w:t>INVERSIONES TEMPORALES</w:t>
                  </w:r>
                </w:p>
              </w:tc>
              <w:tc>
                <w:tcPr>
                  <w:tcW w:w="1008" w:type="pct"/>
                  <w:tcBorders>
                    <w:top w:val="nil"/>
                    <w:left w:val="nil"/>
                    <w:bottom w:val="single" w:sz="4" w:space="0" w:color="auto"/>
                    <w:right w:val="single" w:sz="4" w:space="0" w:color="auto"/>
                  </w:tcBorders>
                  <w:shd w:val="clear" w:color="auto" w:fill="auto"/>
                  <w:noWrap/>
                  <w:vAlign w:val="center"/>
                </w:tcPr>
                <w:p w:rsidR="000E761D" w:rsidRPr="00E64F73" w:rsidRDefault="00C43882" w:rsidP="009E2155">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b/>
                      <w:color w:val="000000"/>
                      <w:sz w:val="20"/>
                      <w:szCs w:val="20"/>
                      <w:u w:val="single"/>
                      <w:lang w:eastAsia="es-MX"/>
                    </w:rPr>
                    <w:t>$738,148,965.54</w:t>
                  </w:r>
                </w:p>
              </w:tc>
            </w:tr>
            <w:tr w:rsidR="00C43882" w:rsidRPr="00E64F73" w:rsidTr="009B23E8">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C43882" w:rsidRPr="00E64F73" w:rsidRDefault="00C43882" w:rsidP="00C43882">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CB0222 VECTOR CASA DE BOLSA, S.A. DE C.V. 397794</w:t>
                  </w:r>
                </w:p>
              </w:tc>
              <w:tc>
                <w:tcPr>
                  <w:tcW w:w="1008" w:type="pct"/>
                  <w:tcBorders>
                    <w:top w:val="nil"/>
                    <w:left w:val="nil"/>
                    <w:bottom w:val="single" w:sz="4" w:space="0" w:color="auto"/>
                    <w:right w:val="single" w:sz="4" w:space="0" w:color="auto"/>
                  </w:tcBorders>
                  <w:shd w:val="clear" w:color="auto" w:fill="auto"/>
                  <w:noWrap/>
                </w:tcPr>
                <w:p w:rsidR="00C43882" w:rsidRPr="00E64F73" w:rsidRDefault="00C43882" w:rsidP="00C43882">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-$0.02 </w:t>
                  </w:r>
                </w:p>
              </w:tc>
            </w:tr>
            <w:tr w:rsidR="00C43882" w:rsidRPr="00E64F73" w:rsidTr="009B23E8">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C43882" w:rsidRPr="00E64F73" w:rsidRDefault="00C43882" w:rsidP="00C43882">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CB0252 ACCENDO BANCO, S.A. INSTITUCION BANCARIA MULTIPLE 001029930011</w:t>
                  </w:r>
                </w:p>
              </w:tc>
              <w:tc>
                <w:tcPr>
                  <w:tcW w:w="1008" w:type="pct"/>
                  <w:tcBorders>
                    <w:top w:val="nil"/>
                    <w:left w:val="nil"/>
                    <w:bottom w:val="single" w:sz="4" w:space="0" w:color="auto"/>
                    <w:right w:val="single" w:sz="4" w:space="0" w:color="auto"/>
                  </w:tcBorders>
                  <w:shd w:val="clear" w:color="auto" w:fill="auto"/>
                  <w:noWrap/>
                </w:tcPr>
                <w:p w:rsidR="00C43882" w:rsidRPr="00E64F73" w:rsidRDefault="00C43882" w:rsidP="00C43882">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$300,999,999.90 </w:t>
                  </w:r>
                </w:p>
              </w:tc>
            </w:tr>
            <w:tr w:rsidR="00C43882" w:rsidRPr="00E64F73" w:rsidTr="009B23E8">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C43882" w:rsidRPr="00E64F73" w:rsidRDefault="00C43882" w:rsidP="00C43882">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CB0105 SANTANDER 65-50148262-6</w:t>
                  </w:r>
                </w:p>
              </w:tc>
              <w:tc>
                <w:tcPr>
                  <w:tcW w:w="1008" w:type="pct"/>
                  <w:tcBorders>
                    <w:top w:val="nil"/>
                    <w:left w:val="nil"/>
                    <w:bottom w:val="single" w:sz="4" w:space="0" w:color="auto"/>
                    <w:right w:val="single" w:sz="4" w:space="0" w:color="auto"/>
                  </w:tcBorders>
                  <w:shd w:val="clear" w:color="auto" w:fill="auto"/>
                  <w:noWrap/>
                </w:tcPr>
                <w:p w:rsidR="00C43882" w:rsidRPr="00E64F73" w:rsidRDefault="00C43882" w:rsidP="00C43882">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$437,313,342.21 </w:t>
                  </w:r>
                </w:p>
              </w:tc>
            </w:tr>
            <w:tr w:rsidR="00C43882" w:rsidRPr="00E64F73" w:rsidTr="009B23E8">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C43882" w:rsidRPr="00E64F73" w:rsidRDefault="00C43882" w:rsidP="00C43882">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CB0104 SANTANDER 65-50148262-6</w:t>
                  </w:r>
                </w:p>
              </w:tc>
              <w:tc>
                <w:tcPr>
                  <w:tcW w:w="1008" w:type="pct"/>
                  <w:tcBorders>
                    <w:top w:val="nil"/>
                    <w:left w:val="nil"/>
                    <w:bottom w:val="single" w:sz="4" w:space="0" w:color="auto"/>
                    <w:right w:val="single" w:sz="4" w:space="0" w:color="auto"/>
                  </w:tcBorders>
                  <w:shd w:val="clear" w:color="auto" w:fill="auto"/>
                  <w:noWrap/>
                </w:tcPr>
                <w:p w:rsidR="00C43882" w:rsidRPr="00E64F73" w:rsidRDefault="00C43882" w:rsidP="00C43882">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$0.05 </w:t>
                  </w:r>
                </w:p>
              </w:tc>
            </w:tr>
            <w:tr w:rsidR="00C43882" w:rsidRPr="00E64F73" w:rsidTr="009B23E8">
              <w:trPr>
                <w:trHeight w:val="249"/>
              </w:trPr>
              <w:tc>
                <w:tcPr>
                  <w:tcW w:w="3992" w:type="pct"/>
                  <w:tcBorders>
                    <w:top w:val="nil"/>
                    <w:left w:val="single" w:sz="4" w:space="0" w:color="auto"/>
                    <w:bottom w:val="single" w:sz="4" w:space="0" w:color="auto"/>
                    <w:right w:val="single" w:sz="4" w:space="0" w:color="auto"/>
                  </w:tcBorders>
                  <w:shd w:val="clear" w:color="auto" w:fill="auto"/>
                  <w:noWrap/>
                </w:tcPr>
                <w:p w:rsidR="00C43882" w:rsidRPr="00E64F73" w:rsidRDefault="00C43882" w:rsidP="00C43882">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CB0094 SANTANDER 65-50441567-0</w:t>
                  </w:r>
                </w:p>
              </w:tc>
              <w:tc>
                <w:tcPr>
                  <w:tcW w:w="1008" w:type="pct"/>
                  <w:tcBorders>
                    <w:top w:val="nil"/>
                    <w:left w:val="nil"/>
                    <w:bottom w:val="single" w:sz="4" w:space="0" w:color="auto"/>
                    <w:right w:val="single" w:sz="4" w:space="0" w:color="auto"/>
                  </w:tcBorders>
                  <w:shd w:val="clear" w:color="auto" w:fill="auto"/>
                  <w:noWrap/>
                </w:tcPr>
                <w:p w:rsidR="00C43882" w:rsidRPr="00E64F73" w:rsidRDefault="00C43882" w:rsidP="00C43882">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-$164,376.60 </w:t>
                  </w:r>
                </w:p>
              </w:tc>
            </w:tr>
            <w:tr w:rsidR="000E761D" w:rsidRPr="00E64F73"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0E761D" w:rsidRPr="00E64F73" w:rsidRDefault="000E761D" w:rsidP="009E2155">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w:t>
                  </w:r>
                </w:p>
                <w:p w:rsidR="00E85F4B" w:rsidRPr="00E64F73" w:rsidRDefault="00E85F4B" w:rsidP="009E2155">
                  <w:pPr>
                    <w:spacing w:after="0" w:line="240" w:lineRule="auto"/>
                    <w:rPr>
                      <w:rFonts w:ascii="Times New Roman" w:eastAsia="Times New Roman" w:hAnsi="Times New Roman"/>
                      <w:color w:val="000000"/>
                      <w:sz w:val="20"/>
                      <w:szCs w:val="20"/>
                      <w:lang w:eastAsia="es-MX"/>
                    </w:rPr>
                  </w:pPr>
                </w:p>
              </w:tc>
              <w:tc>
                <w:tcPr>
                  <w:tcW w:w="1008" w:type="pct"/>
                  <w:tcBorders>
                    <w:top w:val="nil"/>
                    <w:left w:val="nil"/>
                    <w:bottom w:val="single" w:sz="4" w:space="0" w:color="auto"/>
                    <w:right w:val="single" w:sz="4" w:space="0" w:color="auto"/>
                  </w:tcBorders>
                  <w:shd w:val="clear" w:color="auto" w:fill="auto"/>
                  <w:noWrap/>
                  <w:vAlign w:val="center"/>
                </w:tcPr>
                <w:p w:rsidR="000E761D" w:rsidRPr="00E64F73" w:rsidRDefault="000E761D" w:rsidP="009E2155">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w:t>
                  </w:r>
                </w:p>
              </w:tc>
            </w:tr>
            <w:tr w:rsidR="000E761D" w:rsidRPr="00E64F73"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tcPr>
                <w:p w:rsidR="000E761D" w:rsidRPr="00E64F73" w:rsidRDefault="000E761D" w:rsidP="009E2155">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b/>
                      <w:bCs/>
                      <w:color w:val="000000"/>
                      <w:sz w:val="20"/>
                      <w:szCs w:val="20"/>
                      <w:lang w:eastAsia="es-MX"/>
                    </w:rPr>
                    <w:t>FONDOS DE AFECTACION ESPECIFICA</w:t>
                  </w:r>
                </w:p>
              </w:tc>
              <w:tc>
                <w:tcPr>
                  <w:tcW w:w="1008" w:type="pct"/>
                  <w:tcBorders>
                    <w:top w:val="nil"/>
                    <w:left w:val="nil"/>
                    <w:bottom w:val="single" w:sz="4" w:space="0" w:color="auto"/>
                    <w:right w:val="single" w:sz="4" w:space="0" w:color="auto"/>
                  </w:tcBorders>
                  <w:shd w:val="clear" w:color="auto" w:fill="auto"/>
                  <w:noWrap/>
                  <w:vAlign w:val="center"/>
                </w:tcPr>
                <w:p w:rsidR="000E761D" w:rsidRPr="00E64F73" w:rsidRDefault="00B96D42" w:rsidP="009E2155">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b/>
                      <w:color w:val="000000"/>
                      <w:sz w:val="20"/>
                      <w:szCs w:val="20"/>
                      <w:u w:val="single"/>
                      <w:lang w:eastAsia="es-MX"/>
                    </w:rPr>
                    <w:t>$524,158.23</w:t>
                  </w:r>
                </w:p>
              </w:tc>
            </w:tr>
            <w:tr w:rsidR="009047FE" w:rsidRPr="00E64F73" w:rsidTr="009047FE">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9047FE" w:rsidRPr="00E64F73" w:rsidRDefault="00DB0AC5" w:rsidP="009047FE">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CB0157 HSBC 4059577684</w:t>
                  </w:r>
                </w:p>
              </w:tc>
              <w:tc>
                <w:tcPr>
                  <w:tcW w:w="1008" w:type="pct"/>
                  <w:tcBorders>
                    <w:top w:val="nil"/>
                    <w:left w:val="nil"/>
                    <w:bottom w:val="single" w:sz="4" w:space="0" w:color="auto"/>
                    <w:right w:val="single" w:sz="4" w:space="0" w:color="auto"/>
                  </w:tcBorders>
                  <w:shd w:val="clear" w:color="auto" w:fill="auto"/>
                  <w:noWrap/>
                  <w:vAlign w:val="center"/>
                  <w:hideMark/>
                </w:tcPr>
                <w:p w:rsidR="009047FE" w:rsidRPr="00E64F73" w:rsidRDefault="00B96D42" w:rsidP="009047FE">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$524,158.23</w:t>
                  </w:r>
                </w:p>
              </w:tc>
            </w:tr>
            <w:tr w:rsidR="000E761D" w:rsidRPr="00E64F73"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bottom"/>
                  <w:hideMark/>
                </w:tcPr>
                <w:p w:rsidR="000E761D" w:rsidRDefault="000E761D" w:rsidP="009E2155">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w:t>
                  </w:r>
                </w:p>
                <w:p w:rsidR="0019752A" w:rsidRPr="00E64F73" w:rsidRDefault="0019752A" w:rsidP="009E2155">
                  <w:pPr>
                    <w:spacing w:after="0" w:line="240" w:lineRule="auto"/>
                    <w:rPr>
                      <w:rFonts w:ascii="Times New Roman" w:eastAsia="Times New Roman" w:hAnsi="Times New Roman"/>
                      <w:color w:val="000000"/>
                      <w:sz w:val="20"/>
                      <w:szCs w:val="20"/>
                      <w:lang w:eastAsia="es-MX"/>
                    </w:rPr>
                  </w:pPr>
                </w:p>
                <w:p w:rsidR="00E85F4B" w:rsidRPr="00E64F73" w:rsidRDefault="00E85F4B" w:rsidP="009E2155">
                  <w:pPr>
                    <w:spacing w:after="0" w:line="240" w:lineRule="auto"/>
                    <w:rPr>
                      <w:rFonts w:ascii="Times New Roman" w:eastAsia="Times New Roman" w:hAnsi="Times New Roman"/>
                      <w:color w:val="000000"/>
                      <w:sz w:val="20"/>
                      <w:szCs w:val="20"/>
                      <w:lang w:eastAsia="es-MX"/>
                    </w:rPr>
                  </w:pPr>
                </w:p>
              </w:tc>
              <w:tc>
                <w:tcPr>
                  <w:tcW w:w="1008" w:type="pct"/>
                  <w:tcBorders>
                    <w:top w:val="nil"/>
                    <w:left w:val="nil"/>
                    <w:bottom w:val="single" w:sz="4" w:space="0" w:color="auto"/>
                    <w:right w:val="single" w:sz="4" w:space="0" w:color="auto"/>
                  </w:tcBorders>
                  <w:shd w:val="clear" w:color="auto" w:fill="auto"/>
                  <w:noWrap/>
                  <w:vAlign w:val="bottom"/>
                  <w:hideMark/>
                </w:tcPr>
                <w:p w:rsidR="000E761D" w:rsidRPr="00E64F73" w:rsidRDefault="000E761D" w:rsidP="009E2155">
                  <w:pPr>
                    <w:spacing w:after="0" w:line="240" w:lineRule="auto"/>
                    <w:jc w:val="right"/>
                    <w:rPr>
                      <w:rFonts w:ascii="Times New Roman" w:eastAsia="Times New Roman" w:hAnsi="Times New Roman"/>
                      <w:b/>
                      <w:color w:val="000000"/>
                      <w:sz w:val="20"/>
                      <w:szCs w:val="20"/>
                      <w:u w:val="single"/>
                      <w:lang w:eastAsia="es-MX"/>
                    </w:rPr>
                  </w:pPr>
                  <w:r w:rsidRPr="00E64F73">
                    <w:rPr>
                      <w:rFonts w:ascii="Times New Roman" w:eastAsia="Times New Roman" w:hAnsi="Times New Roman"/>
                      <w:color w:val="000000"/>
                      <w:sz w:val="20"/>
                      <w:szCs w:val="20"/>
                      <w:lang w:eastAsia="es-MX"/>
                    </w:rPr>
                    <w:t> </w:t>
                  </w:r>
                </w:p>
              </w:tc>
            </w:tr>
            <w:tr w:rsidR="000E761D" w:rsidRPr="00E64F73"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E64F73" w:rsidRDefault="000E761D" w:rsidP="009E2155">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b/>
                      <w:bCs/>
                      <w:color w:val="000000"/>
                      <w:sz w:val="20"/>
                      <w:szCs w:val="20"/>
                      <w:lang w:eastAsia="es-MX"/>
                    </w:rPr>
                    <w:lastRenderedPageBreak/>
                    <w:t>DEPOSITOS EN GARANTIA POR ARRENDAMIENTOS DE INMUEBLES</w:t>
                  </w:r>
                </w:p>
              </w:tc>
              <w:tc>
                <w:tcPr>
                  <w:tcW w:w="1008" w:type="pct"/>
                  <w:tcBorders>
                    <w:top w:val="nil"/>
                    <w:left w:val="nil"/>
                    <w:bottom w:val="single" w:sz="4" w:space="0" w:color="auto"/>
                    <w:right w:val="single" w:sz="4" w:space="0" w:color="auto"/>
                  </w:tcBorders>
                  <w:shd w:val="clear" w:color="auto" w:fill="auto"/>
                  <w:noWrap/>
                  <w:vAlign w:val="bottom"/>
                  <w:hideMark/>
                </w:tcPr>
                <w:p w:rsidR="000E761D" w:rsidRPr="00E64F73" w:rsidRDefault="000E761D" w:rsidP="009E2155">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b/>
                      <w:color w:val="000000"/>
                      <w:sz w:val="20"/>
                      <w:szCs w:val="20"/>
                      <w:u w:val="single"/>
                      <w:lang w:eastAsia="es-MX"/>
                    </w:rPr>
                    <w:t>$94,339.62</w:t>
                  </w:r>
                </w:p>
              </w:tc>
            </w:tr>
            <w:tr w:rsidR="000E761D" w:rsidRPr="00E64F73" w:rsidTr="009E2155">
              <w:trPr>
                <w:trHeight w:val="249"/>
              </w:trPr>
              <w:tc>
                <w:tcPr>
                  <w:tcW w:w="39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E64F73" w:rsidRDefault="000E761D" w:rsidP="009E2155">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PRO07883 MIGUEL ANGEL GUTIERREZ RIZO</w:t>
                  </w:r>
                </w:p>
              </w:tc>
              <w:tc>
                <w:tcPr>
                  <w:tcW w:w="1008" w:type="pct"/>
                  <w:tcBorders>
                    <w:top w:val="nil"/>
                    <w:left w:val="nil"/>
                    <w:bottom w:val="single" w:sz="4" w:space="0" w:color="auto"/>
                    <w:right w:val="single" w:sz="4" w:space="0" w:color="auto"/>
                  </w:tcBorders>
                  <w:shd w:val="clear" w:color="auto" w:fill="auto"/>
                  <w:noWrap/>
                  <w:vAlign w:val="center"/>
                  <w:hideMark/>
                </w:tcPr>
                <w:p w:rsidR="000E761D" w:rsidRPr="00E64F73" w:rsidRDefault="000E761D" w:rsidP="009E2155">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94,339.62 </w:t>
                  </w:r>
                </w:p>
              </w:tc>
            </w:tr>
          </w:tbl>
          <w:p w:rsidR="000E761D" w:rsidRPr="00E64F73"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E64F73"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A322F" w:rsidRPr="00E64F73" w:rsidRDefault="000A322F"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E64F73"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E64F73">
              <w:rPr>
                <w:rFonts w:ascii="Times New Roman" w:hAnsi="Times New Roman"/>
                <w:b/>
                <w:bCs/>
                <w:color w:val="000000"/>
                <w:sz w:val="20"/>
                <w:szCs w:val="20"/>
                <w:lang w:eastAsia="es-MX"/>
              </w:rPr>
              <w:t>Derechos a Recibir Efectivo y Equivalentes.</w:t>
            </w:r>
            <w:r w:rsidRPr="00E64F73">
              <w:rPr>
                <w:rFonts w:ascii="Times New Roman" w:hAnsi="Times New Roman"/>
                <w:b/>
                <w:bCs/>
                <w:color w:val="000000"/>
                <w:sz w:val="20"/>
                <w:szCs w:val="20"/>
                <w:lang w:eastAsia="es-MX"/>
              </w:rPr>
              <w:tab/>
            </w:r>
            <w:r w:rsidRPr="00E64F73">
              <w:rPr>
                <w:rFonts w:ascii="Times New Roman" w:hAnsi="Times New Roman"/>
                <w:b/>
                <w:bCs/>
                <w:color w:val="000000"/>
                <w:sz w:val="20"/>
                <w:szCs w:val="20"/>
                <w:lang w:eastAsia="es-MX"/>
              </w:rPr>
              <w:tab/>
            </w:r>
            <w:r w:rsidRPr="00E64F73">
              <w:rPr>
                <w:rFonts w:ascii="Times New Roman" w:hAnsi="Times New Roman"/>
                <w:b/>
                <w:bCs/>
                <w:color w:val="000000"/>
                <w:sz w:val="20"/>
                <w:szCs w:val="20"/>
                <w:lang w:eastAsia="es-MX"/>
              </w:rPr>
              <w:tab/>
            </w:r>
            <w:r w:rsidR="00B20334" w:rsidRPr="00E64F73">
              <w:rPr>
                <w:rFonts w:ascii="Times New Roman" w:hAnsi="Times New Roman"/>
                <w:b/>
                <w:bCs/>
                <w:color w:val="000000"/>
                <w:sz w:val="20"/>
                <w:szCs w:val="20"/>
                <w:lang w:eastAsia="es-MX"/>
              </w:rPr>
              <w:t>$114,795,834.04</w:t>
            </w:r>
          </w:p>
          <w:p w:rsidR="00EF5F41" w:rsidRPr="00E64F73"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E64F73">
              <w:rPr>
                <w:rFonts w:ascii="Times New Roman" w:hAnsi="Times New Roman"/>
                <w:color w:val="000000"/>
                <w:sz w:val="20"/>
                <w:szCs w:val="20"/>
                <w:lang w:eastAsia="es-MX"/>
              </w:rPr>
              <w:t>Se integra de los derechos  de cobro derivados de cheques devueltos de cont</w:t>
            </w:r>
            <w:r w:rsidR="007A4D55" w:rsidRPr="00E64F73">
              <w:rPr>
                <w:rFonts w:ascii="Times New Roman" w:hAnsi="Times New Roman"/>
                <w:color w:val="000000"/>
                <w:sz w:val="20"/>
                <w:szCs w:val="20"/>
                <w:lang w:eastAsia="es-MX"/>
              </w:rPr>
              <w:t>ribuyentes y deudores diversos.</w:t>
            </w:r>
          </w:p>
          <w:p w:rsidR="007A4D55" w:rsidRDefault="007A4D55" w:rsidP="009E2155">
            <w:pPr>
              <w:autoSpaceDE w:val="0"/>
              <w:autoSpaceDN w:val="0"/>
              <w:adjustRightInd w:val="0"/>
              <w:spacing w:after="0" w:line="240" w:lineRule="auto"/>
              <w:jc w:val="both"/>
              <w:rPr>
                <w:rFonts w:ascii="Times New Roman" w:hAnsi="Times New Roman"/>
                <w:color w:val="000000"/>
                <w:sz w:val="20"/>
                <w:szCs w:val="20"/>
                <w:lang w:eastAsia="es-MX"/>
              </w:rPr>
            </w:pPr>
          </w:p>
          <w:p w:rsidR="0019752A" w:rsidRPr="00E64F73" w:rsidRDefault="0019752A"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W w:w="8784" w:type="dxa"/>
              <w:tblLayout w:type="fixed"/>
              <w:tblCellMar>
                <w:left w:w="70" w:type="dxa"/>
                <w:right w:w="70" w:type="dxa"/>
              </w:tblCellMar>
              <w:tblLook w:val="04A0" w:firstRow="1" w:lastRow="0" w:firstColumn="1" w:lastColumn="0" w:noHBand="0" w:noVBand="1"/>
            </w:tblPr>
            <w:tblGrid>
              <w:gridCol w:w="6799"/>
              <w:gridCol w:w="1985"/>
            </w:tblGrid>
            <w:tr w:rsidR="000E761D" w:rsidRPr="00E64F73" w:rsidTr="009E2155">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61D" w:rsidRPr="00E64F73" w:rsidRDefault="000E761D" w:rsidP="009E2155">
                  <w:pPr>
                    <w:spacing w:after="0" w:line="240" w:lineRule="auto"/>
                    <w:rPr>
                      <w:rFonts w:ascii="Times New Roman" w:eastAsia="Times New Roman" w:hAnsi="Times New Roman"/>
                      <w:b/>
                      <w:color w:val="000000"/>
                      <w:sz w:val="20"/>
                      <w:szCs w:val="20"/>
                      <w:lang w:eastAsia="es-MX"/>
                    </w:rPr>
                  </w:pPr>
                  <w:r w:rsidRPr="00E64F73">
                    <w:rPr>
                      <w:rFonts w:ascii="Times New Roman" w:eastAsia="Times New Roman" w:hAnsi="Times New Roman"/>
                      <w:b/>
                      <w:color w:val="000000"/>
                      <w:sz w:val="20"/>
                      <w:szCs w:val="20"/>
                      <w:lang w:eastAsia="es-MX"/>
                    </w:rPr>
                    <w:t>CUENTAS POR COBRAR A CORTO PLAZO</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rsidR="000E761D" w:rsidRPr="00E64F73" w:rsidRDefault="00B20334" w:rsidP="009E2155">
                  <w:pPr>
                    <w:spacing w:after="0" w:line="240" w:lineRule="auto"/>
                    <w:jc w:val="right"/>
                    <w:rPr>
                      <w:rFonts w:ascii="Times New Roman" w:eastAsia="Times New Roman" w:hAnsi="Times New Roman"/>
                      <w:b/>
                      <w:color w:val="000000"/>
                      <w:sz w:val="20"/>
                      <w:szCs w:val="20"/>
                      <w:u w:val="single"/>
                      <w:lang w:eastAsia="es-MX"/>
                    </w:rPr>
                  </w:pPr>
                  <w:r w:rsidRPr="00E64F73">
                    <w:rPr>
                      <w:rFonts w:ascii="Times New Roman" w:eastAsia="Times New Roman" w:hAnsi="Times New Roman"/>
                      <w:b/>
                      <w:color w:val="000000"/>
                      <w:sz w:val="20"/>
                      <w:szCs w:val="20"/>
                      <w:u w:val="single"/>
                      <w:lang w:eastAsia="es-MX"/>
                    </w:rPr>
                    <w:t>$86,220,697.49</w:t>
                  </w:r>
                </w:p>
              </w:tc>
            </w:tr>
            <w:tr w:rsidR="00B20334" w:rsidRPr="00E64F73" w:rsidTr="00B20334">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B20334" w:rsidRPr="00E64F73" w:rsidRDefault="00B20334" w:rsidP="00B20334">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EMP32471 MIGUEL EDMUNDO VERGARA VILLA</w:t>
                  </w:r>
                </w:p>
              </w:tc>
              <w:tc>
                <w:tcPr>
                  <w:tcW w:w="1985" w:type="dxa"/>
                  <w:tcBorders>
                    <w:top w:val="nil"/>
                    <w:left w:val="nil"/>
                    <w:bottom w:val="single" w:sz="4" w:space="0" w:color="auto"/>
                    <w:right w:val="single" w:sz="4" w:space="0" w:color="auto"/>
                  </w:tcBorders>
                  <w:shd w:val="clear" w:color="auto" w:fill="auto"/>
                  <w:noWrap/>
                  <w:vAlign w:val="center"/>
                </w:tcPr>
                <w:p w:rsidR="00B20334" w:rsidRPr="00E64F73" w:rsidRDefault="00B20334" w:rsidP="00B20334">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-$0.02 </w:t>
                  </w:r>
                </w:p>
              </w:tc>
            </w:tr>
            <w:tr w:rsidR="00B20334" w:rsidRPr="00E64F73" w:rsidTr="00B20334">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B20334" w:rsidRPr="00E64F73" w:rsidRDefault="00B20334" w:rsidP="00B20334">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EMP30490 CARMEN GABRIELA RODRIGUEZ TOSCANO</w:t>
                  </w:r>
                </w:p>
              </w:tc>
              <w:tc>
                <w:tcPr>
                  <w:tcW w:w="1985" w:type="dxa"/>
                  <w:tcBorders>
                    <w:top w:val="nil"/>
                    <w:left w:val="nil"/>
                    <w:bottom w:val="single" w:sz="4" w:space="0" w:color="auto"/>
                    <w:right w:val="single" w:sz="4" w:space="0" w:color="auto"/>
                  </w:tcBorders>
                  <w:shd w:val="clear" w:color="auto" w:fill="auto"/>
                  <w:noWrap/>
                  <w:vAlign w:val="center"/>
                </w:tcPr>
                <w:p w:rsidR="00B20334" w:rsidRPr="00E64F73" w:rsidRDefault="00B20334" w:rsidP="00B20334">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$0.02 </w:t>
                  </w:r>
                </w:p>
              </w:tc>
            </w:tr>
            <w:tr w:rsidR="00B20334" w:rsidRPr="00E64F73" w:rsidTr="00B20334">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B20334" w:rsidRPr="00E64F73" w:rsidRDefault="00B20334" w:rsidP="00B20334">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EMP28924 JOSE DAVID ESTRADA RUIZ VELASCO</w:t>
                  </w:r>
                </w:p>
              </w:tc>
              <w:tc>
                <w:tcPr>
                  <w:tcW w:w="1985" w:type="dxa"/>
                  <w:tcBorders>
                    <w:top w:val="nil"/>
                    <w:left w:val="nil"/>
                    <w:bottom w:val="single" w:sz="4" w:space="0" w:color="auto"/>
                    <w:right w:val="single" w:sz="4" w:space="0" w:color="auto"/>
                  </w:tcBorders>
                  <w:shd w:val="clear" w:color="auto" w:fill="auto"/>
                  <w:noWrap/>
                  <w:vAlign w:val="center"/>
                </w:tcPr>
                <w:p w:rsidR="00B20334" w:rsidRPr="00E64F73" w:rsidRDefault="00B20334" w:rsidP="00B20334">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$0.02 </w:t>
                  </w:r>
                </w:p>
              </w:tc>
            </w:tr>
            <w:tr w:rsidR="00B20334" w:rsidRPr="00E64F73" w:rsidTr="00B20334">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B20334" w:rsidRPr="00E64F73" w:rsidRDefault="00B20334" w:rsidP="00B20334">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CON384829 JOSÉ TRINIDAD COSS Y LEÓN</w:t>
                  </w:r>
                </w:p>
              </w:tc>
              <w:tc>
                <w:tcPr>
                  <w:tcW w:w="1985" w:type="dxa"/>
                  <w:tcBorders>
                    <w:top w:val="nil"/>
                    <w:left w:val="nil"/>
                    <w:bottom w:val="single" w:sz="4" w:space="0" w:color="auto"/>
                    <w:right w:val="single" w:sz="4" w:space="0" w:color="auto"/>
                  </w:tcBorders>
                  <w:shd w:val="clear" w:color="auto" w:fill="auto"/>
                  <w:noWrap/>
                  <w:vAlign w:val="center"/>
                </w:tcPr>
                <w:p w:rsidR="00B20334" w:rsidRPr="00E64F73" w:rsidRDefault="00B20334" w:rsidP="00B20334">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-$76.09 </w:t>
                  </w:r>
                </w:p>
              </w:tc>
            </w:tr>
            <w:tr w:rsidR="00B20334" w:rsidRPr="00E64F73" w:rsidTr="00B20334">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B20334" w:rsidRPr="00E64F73" w:rsidRDefault="00B20334" w:rsidP="00B20334">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CON421696 INMOBILIARIA JNS, S.A. DE C.V. Y/O CARLOS SARACHO BARRERA</w:t>
                  </w:r>
                </w:p>
              </w:tc>
              <w:tc>
                <w:tcPr>
                  <w:tcW w:w="1985" w:type="dxa"/>
                  <w:tcBorders>
                    <w:top w:val="nil"/>
                    <w:left w:val="nil"/>
                    <w:bottom w:val="single" w:sz="4" w:space="0" w:color="auto"/>
                    <w:right w:val="single" w:sz="4" w:space="0" w:color="auto"/>
                  </w:tcBorders>
                  <w:shd w:val="clear" w:color="auto" w:fill="auto"/>
                  <w:noWrap/>
                  <w:vAlign w:val="center"/>
                </w:tcPr>
                <w:p w:rsidR="00B20334" w:rsidRPr="00E64F73" w:rsidRDefault="00B20334" w:rsidP="00B20334">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$12,044,000.00 </w:t>
                  </w:r>
                </w:p>
              </w:tc>
            </w:tr>
            <w:tr w:rsidR="000E761D" w:rsidRPr="00E64F73" w:rsidTr="0038485F">
              <w:trPr>
                <w:trHeight w:val="548"/>
              </w:trPr>
              <w:tc>
                <w:tcPr>
                  <w:tcW w:w="6799" w:type="dxa"/>
                  <w:tcBorders>
                    <w:top w:val="nil"/>
                    <w:left w:val="single" w:sz="4" w:space="0" w:color="auto"/>
                    <w:bottom w:val="single" w:sz="4" w:space="0" w:color="auto"/>
                    <w:right w:val="single" w:sz="4" w:space="0" w:color="auto"/>
                  </w:tcBorders>
                  <w:shd w:val="clear" w:color="auto" w:fill="auto"/>
                  <w:noWrap/>
                  <w:vAlign w:val="center"/>
                </w:tcPr>
                <w:p w:rsidR="000E761D" w:rsidRPr="00E64F73" w:rsidRDefault="000E761D" w:rsidP="009E2155">
                  <w:pPr>
                    <w:spacing w:after="0" w:line="240" w:lineRule="auto"/>
                    <w:rPr>
                      <w:rFonts w:ascii="Times New Roman" w:eastAsia="Times New Roman" w:hAnsi="Times New Roman"/>
                      <w:color w:val="000000"/>
                      <w:sz w:val="20"/>
                      <w:szCs w:val="20"/>
                      <w:lang w:eastAsia="es-MX"/>
                    </w:rPr>
                  </w:pPr>
                </w:p>
              </w:tc>
              <w:tc>
                <w:tcPr>
                  <w:tcW w:w="1985" w:type="dxa"/>
                  <w:tcBorders>
                    <w:top w:val="nil"/>
                    <w:left w:val="nil"/>
                    <w:bottom w:val="single" w:sz="4" w:space="0" w:color="auto"/>
                    <w:right w:val="single" w:sz="4" w:space="0" w:color="auto"/>
                  </w:tcBorders>
                  <w:shd w:val="clear" w:color="auto" w:fill="auto"/>
                  <w:noWrap/>
                  <w:vAlign w:val="center"/>
                </w:tcPr>
                <w:p w:rsidR="000E761D" w:rsidRPr="00E64F73" w:rsidRDefault="000E761D" w:rsidP="009E2155">
                  <w:pPr>
                    <w:spacing w:after="0" w:line="240" w:lineRule="auto"/>
                    <w:jc w:val="right"/>
                  </w:pPr>
                </w:p>
              </w:tc>
            </w:tr>
            <w:tr w:rsidR="000E761D" w:rsidRPr="00E64F73" w:rsidTr="009E2155">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0E761D" w:rsidRPr="00E64F73" w:rsidRDefault="000E761D" w:rsidP="009E2155">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b/>
                      <w:bCs/>
                      <w:color w:val="000000"/>
                      <w:sz w:val="20"/>
                      <w:szCs w:val="20"/>
                      <w:lang w:eastAsia="es-MX"/>
                    </w:rPr>
                    <w:t>CHEQUES DEVUELTOS</w:t>
                  </w:r>
                </w:p>
              </w:tc>
              <w:tc>
                <w:tcPr>
                  <w:tcW w:w="1985" w:type="dxa"/>
                  <w:tcBorders>
                    <w:top w:val="nil"/>
                    <w:left w:val="nil"/>
                    <w:bottom w:val="single" w:sz="4" w:space="0" w:color="auto"/>
                    <w:right w:val="single" w:sz="4" w:space="0" w:color="auto"/>
                  </w:tcBorders>
                  <w:shd w:val="clear" w:color="auto" w:fill="auto"/>
                  <w:noWrap/>
                  <w:vAlign w:val="center"/>
                </w:tcPr>
                <w:p w:rsidR="000E761D" w:rsidRPr="00E64F73" w:rsidRDefault="0038485F" w:rsidP="009E2155">
                  <w:pPr>
                    <w:spacing w:after="0" w:line="240" w:lineRule="auto"/>
                    <w:jc w:val="right"/>
                    <w:rPr>
                      <w:rFonts w:ascii="Times New Roman" w:eastAsia="Times New Roman" w:hAnsi="Times New Roman"/>
                      <w:sz w:val="20"/>
                      <w:szCs w:val="20"/>
                      <w:lang w:eastAsia="es-MX"/>
                    </w:rPr>
                  </w:pPr>
                  <w:r w:rsidRPr="00E64F73">
                    <w:rPr>
                      <w:rFonts w:ascii="Times New Roman" w:eastAsia="Times New Roman" w:hAnsi="Times New Roman"/>
                      <w:b/>
                      <w:bCs/>
                      <w:sz w:val="20"/>
                      <w:szCs w:val="20"/>
                      <w:u w:val="single"/>
                      <w:lang w:eastAsia="es-MX"/>
                    </w:rPr>
                    <w:t>$7,392,994.09</w:t>
                  </w:r>
                </w:p>
              </w:tc>
            </w:tr>
            <w:tr w:rsidR="0038485F" w:rsidRPr="00E64F73" w:rsidTr="0038485F">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38485F" w:rsidRPr="00E64F73" w:rsidRDefault="0038485F" w:rsidP="0038485F">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CON544374 MIGUEL HEDED MALDONADO</w:t>
                  </w:r>
                </w:p>
              </w:tc>
              <w:tc>
                <w:tcPr>
                  <w:tcW w:w="1985" w:type="dxa"/>
                  <w:tcBorders>
                    <w:top w:val="nil"/>
                    <w:left w:val="nil"/>
                    <w:bottom w:val="single" w:sz="4" w:space="0" w:color="auto"/>
                    <w:right w:val="single" w:sz="4" w:space="0" w:color="auto"/>
                  </w:tcBorders>
                  <w:shd w:val="clear" w:color="auto" w:fill="auto"/>
                  <w:noWrap/>
                  <w:vAlign w:val="center"/>
                </w:tcPr>
                <w:p w:rsidR="0038485F" w:rsidRPr="00E64F73" w:rsidRDefault="0038485F" w:rsidP="0038485F">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$16,704.20 </w:t>
                  </w:r>
                </w:p>
              </w:tc>
            </w:tr>
            <w:tr w:rsidR="0038485F" w:rsidRPr="00E64F73" w:rsidTr="0038485F">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38485F" w:rsidRPr="00E64F73" w:rsidRDefault="0038485F" w:rsidP="0038485F">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CON494985 VALDEZ ANGUIANO Y ASOCIADOS, S.C.</w:t>
                  </w:r>
                </w:p>
              </w:tc>
              <w:tc>
                <w:tcPr>
                  <w:tcW w:w="1985" w:type="dxa"/>
                  <w:tcBorders>
                    <w:top w:val="nil"/>
                    <w:left w:val="nil"/>
                    <w:bottom w:val="single" w:sz="4" w:space="0" w:color="auto"/>
                    <w:right w:val="single" w:sz="4" w:space="0" w:color="auto"/>
                  </w:tcBorders>
                  <w:shd w:val="clear" w:color="auto" w:fill="auto"/>
                  <w:noWrap/>
                  <w:vAlign w:val="center"/>
                </w:tcPr>
                <w:p w:rsidR="0038485F" w:rsidRPr="00E64F73" w:rsidRDefault="0038485F" w:rsidP="0038485F">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$32,468.55 </w:t>
                  </w:r>
                </w:p>
              </w:tc>
            </w:tr>
            <w:tr w:rsidR="0038485F" w:rsidRPr="00E64F73" w:rsidTr="0038485F">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38485F" w:rsidRPr="00E64F73" w:rsidRDefault="0038485F" w:rsidP="0038485F">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CON518010 JORGE HERNANDEZ ZEPEDA</w:t>
                  </w:r>
                </w:p>
              </w:tc>
              <w:tc>
                <w:tcPr>
                  <w:tcW w:w="1985" w:type="dxa"/>
                  <w:tcBorders>
                    <w:top w:val="nil"/>
                    <w:left w:val="nil"/>
                    <w:bottom w:val="single" w:sz="4" w:space="0" w:color="auto"/>
                    <w:right w:val="single" w:sz="4" w:space="0" w:color="auto"/>
                  </w:tcBorders>
                  <w:shd w:val="clear" w:color="auto" w:fill="auto"/>
                  <w:noWrap/>
                  <w:vAlign w:val="center"/>
                </w:tcPr>
                <w:p w:rsidR="0038485F" w:rsidRPr="00E64F73" w:rsidRDefault="0038485F" w:rsidP="0038485F">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$4,117.00 </w:t>
                  </w:r>
                </w:p>
              </w:tc>
            </w:tr>
            <w:tr w:rsidR="0038485F" w:rsidRPr="00E64F73" w:rsidTr="0038485F">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38485F" w:rsidRPr="00E64F73" w:rsidRDefault="0038485F" w:rsidP="0038485F">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CON293749 SERVICIOS CORPORATIVOS JASALE, S.C.</w:t>
                  </w:r>
                </w:p>
              </w:tc>
              <w:tc>
                <w:tcPr>
                  <w:tcW w:w="1985" w:type="dxa"/>
                  <w:tcBorders>
                    <w:top w:val="nil"/>
                    <w:left w:val="nil"/>
                    <w:bottom w:val="single" w:sz="4" w:space="0" w:color="auto"/>
                    <w:right w:val="single" w:sz="4" w:space="0" w:color="auto"/>
                  </w:tcBorders>
                  <w:shd w:val="clear" w:color="auto" w:fill="auto"/>
                  <w:noWrap/>
                  <w:vAlign w:val="center"/>
                </w:tcPr>
                <w:p w:rsidR="0038485F" w:rsidRPr="00E64F73" w:rsidRDefault="0038485F" w:rsidP="0038485F">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$9,150.35 </w:t>
                  </w:r>
                </w:p>
              </w:tc>
            </w:tr>
            <w:tr w:rsidR="0038485F" w:rsidRPr="00E64F73" w:rsidTr="0038485F">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38485F" w:rsidRPr="00E64F73" w:rsidRDefault="0038485F" w:rsidP="0038485F">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CON074548 JOSE ANTONIO RIOS CAMPUZANO</w:t>
                  </w:r>
                </w:p>
              </w:tc>
              <w:tc>
                <w:tcPr>
                  <w:tcW w:w="1985" w:type="dxa"/>
                  <w:tcBorders>
                    <w:top w:val="nil"/>
                    <w:left w:val="nil"/>
                    <w:bottom w:val="single" w:sz="4" w:space="0" w:color="auto"/>
                    <w:right w:val="single" w:sz="4" w:space="0" w:color="auto"/>
                  </w:tcBorders>
                  <w:shd w:val="clear" w:color="auto" w:fill="auto"/>
                  <w:noWrap/>
                  <w:vAlign w:val="center"/>
                </w:tcPr>
                <w:p w:rsidR="0038485F" w:rsidRPr="00E64F73" w:rsidRDefault="0038485F" w:rsidP="0038485F">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$50,000.00 </w:t>
                  </w:r>
                </w:p>
              </w:tc>
            </w:tr>
            <w:tr w:rsidR="0038485F" w:rsidRPr="00E64F73" w:rsidTr="0038485F">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38485F" w:rsidRPr="00E64F73" w:rsidRDefault="0038485F" w:rsidP="0038485F">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CON366984 JHAIR ANDRES CONTRERAS ALVARADO</w:t>
                  </w:r>
                </w:p>
              </w:tc>
              <w:tc>
                <w:tcPr>
                  <w:tcW w:w="1985" w:type="dxa"/>
                  <w:tcBorders>
                    <w:top w:val="nil"/>
                    <w:left w:val="nil"/>
                    <w:bottom w:val="single" w:sz="4" w:space="0" w:color="auto"/>
                    <w:right w:val="single" w:sz="4" w:space="0" w:color="auto"/>
                  </w:tcBorders>
                  <w:shd w:val="clear" w:color="auto" w:fill="auto"/>
                  <w:noWrap/>
                  <w:vAlign w:val="center"/>
                </w:tcPr>
                <w:p w:rsidR="0038485F" w:rsidRPr="00E64F73" w:rsidRDefault="0038485F" w:rsidP="0038485F">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$261,834.34 </w:t>
                  </w:r>
                </w:p>
              </w:tc>
            </w:tr>
            <w:tr w:rsidR="0038485F" w:rsidRPr="00E64F73" w:rsidTr="0038485F">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38485F" w:rsidRPr="00E64F73" w:rsidRDefault="0038485F" w:rsidP="0038485F">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CON493912 NOTARIA VEINTINUEVE DE GUADALAJA, S.C.</w:t>
                  </w:r>
                </w:p>
              </w:tc>
              <w:tc>
                <w:tcPr>
                  <w:tcW w:w="1985" w:type="dxa"/>
                  <w:tcBorders>
                    <w:top w:val="nil"/>
                    <w:left w:val="nil"/>
                    <w:bottom w:val="single" w:sz="4" w:space="0" w:color="auto"/>
                    <w:right w:val="single" w:sz="4" w:space="0" w:color="auto"/>
                  </w:tcBorders>
                  <w:shd w:val="clear" w:color="auto" w:fill="auto"/>
                  <w:noWrap/>
                  <w:vAlign w:val="center"/>
                </w:tcPr>
                <w:p w:rsidR="0038485F" w:rsidRPr="00E64F73" w:rsidRDefault="0038485F" w:rsidP="0038485F">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$27,000.00 </w:t>
                  </w:r>
                </w:p>
              </w:tc>
            </w:tr>
            <w:tr w:rsidR="0038485F" w:rsidRPr="00E64F73" w:rsidTr="0038485F">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38485F" w:rsidRPr="00E64F73" w:rsidRDefault="0038485F" w:rsidP="0038485F">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CON335429 WALTER DE JESUS PEREZ MADRIGAL</w:t>
                  </w:r>
                </w:p>
              </w:tc>
              <w:tc>
                <w:tcPr>
                  <w:tcW w:w="1985" w:type="dxa"/>
                  <w:tcBorders>
                    <w:top w:val="nil"/>
                    <w:left w:val="nil"/>
                    <w:bottom w:val="single" w:sz="4" w:space="0" w:color="auto"/>
                    <w:right w:val="single" w:sz="4" w:space="0" w:color="auto"/>
                  </w:tcBorders>
                  <w:shd w:val="clear" w:color="auto" w:fill="auto"/>
                  <w:noWrap/>
                  <w:vAlign w:val="center"/>
                </w:tcPr>
                <w:p w:rsidR="0038485F" w:rsidRPr="00E64F73" w:rsidRDefault="0038485F" w:rsidP="0038485F">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$276,842.74 </w:t>
                  </w:r>
                </w:p>
              </w:tc>
            </w:tr>
            <w:tr w:rsidR="0038485F" w:rsidRPr="00E64F73" w:rsidTr="0038485F">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38485F" w:rsidRPr="00E64F73" w:rsidRDefault="0038485F" w:rsidP="0038485F">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CON072059 ANGEL JASIEL AHEDO G</w:t>
                  </w:r>
                </w:p>
              </w:tc>
              <w:tc>
                <w:tcPr>
                  <w:tcW w:w="1985" w:type="dxa"/>
                  <w:tcBorders>
                    <w:top w:val="nil"/>
                    <w:left w:val="nil"/>
                    <w:bottom w:val="single" w:sz="4" w:space="0" w:color="auto"/>
                    <w:right w:val="single" w:sz="4" w:space="0" w:color="auto"/>
                  </w:tcBorders>
                  <w:shd w:val="clear" w:color="auto" w:fill="auto"/>
                  <w:noWrap/>
                  <w:vAlign w:val="center"/>
                </w:tcPr>
                <w:p w:rsidR="0038485F" w:rsidRPr="00E64F73" w:rsidRDefault="0038485F" w:rsidP="0038485F">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$30,999.97 </w:t>
                  </w:r>
                </w:p>
              </w:tc>
            </w:tr>
            <w:tr w:rsidR="0038485F" w:rsidRPr="00E64F73" w:rsidTr="0038485F">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38485F" w:rsidRPr="00E64F73" w:rsidRDefault="0038485F" w:rsidP="0038485F">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CON072047 INGENIERIAS Y SISTEM</w:t>
                  </w:r>
                </w:p>
              </w:tc>
              <w:tc>
                <w:tcPr>
                  <w:tcW w:w="1985" w:type="dxa"/>
                  <w:tcBorders>
                    <w:top w:val="nil"/>
                    <w:left w:val="nil"/>
                    <w:bottom w:val="single" w:sz="4" w:space="0" w:color="auto"/>
                    <w:right w:val="single" w:sz="4" w:space="0" w:color="auto"/>
                  </w:tcBorders>
                  <w:shd w:val="clear" w:color="auto" w:fill="auto"/>
                  <w:noWrap/>
                  <w:vAlign w:val="center"/>
                </w:tcPr>
                <w:p w:rsidR="0038485F" w:rsidRPr="00E64F73" w:rsidRDefault="0038485F" w:rsidP="0038485F">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$5,000,000.00 </w:t>
                  </w:r>
                </w:p>
              </w:tc>
            </w:tr>
            <w:tr w:rsidR="0038485F" w:rsidRPr="00E64F73" w:rsidTr="0038485F">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38485F" w:rsidRPr="00E64F73" w:rsidRDefault="0038485F" w:rsidP="0038485F">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CON069720 SERVICIOS PROFESIONALES JURIDICOS Y NOTARIALES SC</w:t>
                  </w:r>
                </w:p>
              </w:tc>
              <w:tc>
                <w:tcPr>
                  <w:tcW w:w="1985" w:type="dxa"/>
                  <w:tcBorders>
                    <w:top w:val="nil"/>
                    <w:left w:val="nil"/>
                    <w:bottom w:val="single" w:sz="4" w:space="0" w:color="auto"/>
                    <w:right w:val="single" w:sz="4" w:space="0" w:color="auto"/>
                  </w:tcBorders>
                  <w:shd w:val="clear" w:color="auto" w:fill="auto"/>
                  <w:noWrap/>
                  <w:vAlign w:val="center"/>
                </w:tcPr>
                <w:p w:rsidR="0038485F" w:rsidRPr="00E64F73" w:rsidRDefault="0038485F" w:rsidP="0038485F">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$41,445.95 </w:t>
                  </w:r>
                </w:p>
              </w:tc>
            </w:tr>
            <w:tr w:rsidR="0038485F" w:rsidRPr="00E64F73" w:rsidTr="0038485F">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38485F" w:rsidRPr="00E64F73" w:rsidRDefault="0038485F" w:rsidP="0038485F">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CON074579 PROMOTORA UG S.A. DE C.V.</w:t>
                  </w:r>
                </w:p>
              </w:tc>
              <w:tc>
                <w:tcPr>
                  <w:tcW w:w="1985" w:type="dxa"/>
                  <w:tcBorders>
                    <w:top w:val="nil"/>
                    <w:left w:val="nil"/>
                    <w:bottom w:val="single" w:sz="4" w:space="0" w:color="auto"/>
                    <w:right w:val="single" w:sz="4" w:space="0" w:color="auto"/>
                  </w:tcBorders>
                  <w:shd w:val="clear" w:color="auto" w:fill="auto"/>
                  <w:noWrap/>
                  <w:vAlign w:val="center"/>
                </w:tcPr>
                <w:p w:rsidR="0038485F" w:rsidRPr="00E64F73" w:rsidRDefault="0038485F" w:rsidP="0038485F">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$117,000.00 </w:t>
                  </w:r>
                </w:p>
              </w:tc>
            </w:tr>
            <w:tr w:rsidR="0038485F" w:rsidRPr="00E64F73" w:rsidTr="0038485F">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38485F" w:rsidRPr="00E64F73" w:rsidRDefault="0038485F" w:rsidP="0038485F">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CON097500 UNIVERSIDAD DE GUADALAJARA TEATRO DIANA</w:t>
                  </w:r>
                </w:p>
              </w:tc>
              <w:tc>
                <w:tcPr>
                  <w:tcW w:w="1985" w:type="dxa"/>
                  <w:tcBorders>
                    <w:top w:val="nil"/>
                    <w:left w:val="nil"/>
                    <w:bottom w:val="single" w:sz="4" w:space="0" w:color="auto"/>
                    <w:right w:val="single" w:sz="4" w:space="0" w:color="auto"/>
                  </w:tcBorders>
                  <w:shd w:val="clear" w:color="auto" w:fill="auto"/>
                  <w:noWrap/>
                  <w:vAlign w:val="center"/>
                </w:tcPr>
                <w:p w:rsidR="0038485F" w:rsidRPr="00E64F73" w:rsidRDefault="0038485F" w:rsidP="0038485F">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$1,369,864.56 </w:t>
                  </w:r>
                </w:p>
              </w:tc>
            </w:tr>
            <w:tr w:rsidR="0038485F" w:rsidRPr="00E64F73" w:rsidTr="0038485F">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38485F" w:rsidRPr="00E64F73" w:rsidRDefault="0038485F" w:rsidP="0038485F">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CON190728 SCOTIABANK INVERLAT SA</w:t>
                  </w:r>
                </w:p>
              </w:tc>
              <w:tc>
                <w:tcPr>
                  <w:tcW w:w="1985" w:type="dxa"/>
                  <w:tcBorders>
                    <w:top w:val="nil"/>
                    <w:left w:val="nil"/>
                    <w:bottom w:val="single" w:sz="4" w:space="0" w:color="auto"/>
                    <w:right w:val="single" w:sz="4" w:space="0" w:color="auto"/>
                  </w:tcBorders>
                  <w:shd w:val="clear" w:color="auto" w:fill="auto"/>
                  <w:noWrap/>
                  <w:vAlign w:val="center"/>
                </w:tcPr>
                <w:p w:rsidR="0038485F" w:rsidRPr="00E64F73" w:rsidRDefault="0038485F" w:rsidP="0038485F">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$33,500.00 </w:t>
                  </w:r>
                </w:p>
              </w:tc>
            </w:tr>
            <w:tr w:rsidR="0038485F" w:rsidRPr="00E64F73" w:rsidTr="0038485F">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38485F" w:rsidRPr="00E64F73" w:rsidRDefault="0038485F" w:rsidP="0038485F">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CON083870 LUIS CORNEJO NOTARIO PUBLICO Y ASESORES</w:t>
                  </w:r>
                </w:p>
              </w:tc>
              <w:tc>
                <w:tcPr>
                  <w:tcW w:w="1985" w:type="dxa"/>
                  <w:tcBorders>
                    <w:top w:val="nil"/>
                    <w:left w:val="nil"/>
                    <w:bottom w:val="single" w:sz="4" w:space="0" w:color="auto"/>
                    <w:right w:val="single" w:sz="4" w:space="0" w:color="auto"/>
                  </w:tcBorders>
                  <w:shd w:val="clear" w:color="auto" w:fill="auto"/>
                  <w:noWrap/>
                  <w:vAlign w:val="center"/>
                </w:tcPr>
                <w:p w:rsidR="0038485F" w:rsidRPr="00E64F73" w:rsidRDefault="0038485F" w:rsidP="0038485F">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$122,066.43 </w:t>
                  </w:r>
                </w:p>
              </w:tc>
            </w:tr>
            <w:tr w:rsidR="0038485F" w:rsidRPr="00E64F73" w:rsidTr="0038485F">
              <w:trPr>
                <w:trHeight w:val="255"/>
              </w:trPr>
              <w:tc>
                <w:tcPr>
                  <w:tcW w:w="6799" w:type="dxa"/>
                  <w:tcBorders>
                    <w:top w:val="nil"/>
                    <w:left w:val="single" w:sz="4" w:space="0" w:color="auto"/>
                    <w:bottom w:val="single" w:sz="4" w:space="0" w:color="auto"/>
                    <w:right w:val="single" w:sz="4" w:space="0" w:color="auto"/>
                  </w:tcBorders>
                  <w:shd w:val="clear" w:color="auto" w:fill="auto"/>
                  <w:noWrap/>
                </w:tcPr>
                <w:p w:rsidR="0038485F" w:rsidRPr="00E64F73" w:rsidRDefault="0038485F" w:rsidP="0038485F">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PRO00000 PROVEEDOR GENÉRICO</w:t>
                  </w:r>
                </w:p>
              </w:tc>
              <w:tc>
                <w:tcPr>
                  <w:tcW w:w="1985" w:type="dxa"/>
                  <w:tcBorders>
                    <w:top w:val="nil"/>
                    <w:left w:val="nil"/>
                    <w:bottom w:val="single" w:sz="4" w:space="0" w:color="auto"/>
                    <w:right w:val="single" w:sz="4" w:space="0" w:color="auto"/>
                  </w:tcBorders>
                  <w:shd w:val="clear" w:color="auto" w:fill="auto"/>
                  <w:noWrap/>
                  <w:vAlign w:val="center"/>
                </w:tcPr>
                <w:p w:rsidR="0038485F" w:rsidRPr="00E64F73" w:rsidRDefault="0038485F" w:rsidP="0038485F">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-$0.01 </w:t>
                  </w:r>
                </w:p>
              </w:tc>
            </w:tr>
          </w:tbl>
          <w:p w:rsidR="000E761D" w:rsidRPr="00E64F73"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E64F73" w:rsidRDefault="009E2155" w:rsidP="009E2155">
            <w:pPr>
              <w:spacing w:after="0" w:line="240" w:lineRule="auto"/>
              <w:rPr>
                <w:rFonts w:ascii="Times New Roman" w:eastAsia="Times New Roman" w:hAnsi="Times New Roman"/>
                <w:b/>
                <w:bCs/>
                <w:color w:val="000000"/>
                <w:sz w:val="20"/>
                <w:szCs w:val="20"/>
                <w:lang w:eastAsia="es-MX"/>
              </w:rPr>
            </w:pPr>
            <w:r w:rsidRPr="00E64F73">
              <w:rPr>
                <w:rFonts w:ascii="Times New Roman" w:eastAsia="Times New Roman" w:hAnsi="Times New Roman"/>
                <w:b/>
                <w:bCs/>
                <w:color w:val="000000"/>
                <w:sz w:val="20"/>
                <w:szCs w:val="20"/>
                <w:lang w:eastAsia="es-MX"/>
              </w:rPr>
              <w:t>DEUDORES DIVERSOS POR COBRAR A CORTO PLAZO</w:t>
            </w:r>
          </w:p>
          <w:tbl>
            <w:tblPr>
              <w:tblW w:w="5000" w:type="pct"/>
              <w:tblLayout w:type="fixed"/>
              <w:tblCellMar>
                <w:left w:w="70" w:type="dxa"/>
                <w:right w:w="70" w:type="dxa"/>
              </w:tblCellMar>
              <w:tblLook w:val="04A0" w:firstRow="1" w:lastRow="0" w:firstColumn="1" w:lastColumn="0" w:noHBand="0" w:noVBand="1"/>
            </w:tblPr>
            <w:tblGrid>
              <w:gridCol w:w="6799"/>
              <w:gridCol w:w="1953"/>
            </w:tblGrid>
            <w:tr w:rsidR="00C21BD3" w:rsidRPr="00E64F73" w:rsidTr="001D121A">
              <w:trPr>
                <w:trHeight w:val="255"/>
              </w:trPr>
              <w:tc>
                <w:tcPr>
                  <w:tcW w:w="3884" w:type="pct"/>
                  <w:tcBorders>
                    <w:top w:val="single" w:sz="4" w:space="0" w:color="auto"/>
                    <w:left w:val="single" w:sz="4" w:space="0" w:color="auto"/>
                    <w:bottom w:val="single" w:sz="4" w:space="0" w:color="auto"/>
                    <w:right w:val="single" w:sz="4" w:space="0" w:color="auto"/>
                  </w:tcBorders>
                  <w:shd w:val="clear" w:color="auto" w:fill="auto"/>
                  <w:noWrap/>
                  <w:hideMark/>
                </w:tcPr>
                <w:p w:rsidR="00C21BD3" w:rsidRPr="00E64F73" w:rsidRDefault="00C21BD3" w:rsidP="00C21BD3">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FONDOS REVOLVENTES</w:t>
                  </w:r>
                </w:p>
              </w:tc>
              <w:tc>
                <w:tcPr>
                  <w:tcW w:w="1116" w:type="pct"/>
                  <w:tcBorders>
                    <w:top w:val="single" w:sz="4" w:space="0" w:color="auto"/>
                    <w:left w:val="nil"/>
                    <w:bottom w:val="single" w:sz="4" w:space="0" w:color="auto"/>
                    <w:right w:val="single" w:sz="4" w:space="0" w:color="auto"/>
                  </w:tcBorders>
                  <w:shd w:val="clear" w:color="auto" w:fill="auto"/>
                  <w:noWrap/>
                  <w:hideMark/>
                </w:tcPr>
                <w:p w:rsidR="00C21BD3" w:rsidRPr="00E64F73" w:rsidRDefault="00C21BD3" w:rsidP="00C21BD3">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$470,154.19 </w:t>
                  </w:r>
                </w:p>
              </w:tc>
            </w:tr>
            <w:tr w:rsidR="00C21BD3" w:rsidRPr="00E64F73" w:rsidTr="001D121A">
              <w:trPr>
                <w:trHeight w:val="255"/>
              </w:trPr>
              <w:tc>
                <w:tcPr>
                  <w:tcW w:w="3884" w:type="pct"/>
                  <w:tcBorders>
                    <w:top w:val="nil"/>
                    <w:left w:val="single" w:sz="4" w:space="0" w:color="auto"/>
                    <w:bottom w:val="single" w:sz="4" w:space="0" w:color="auto"/>
                    <w:right w:val="single" w:sz="4" w:space="0" w:color="auto"/>
                  </w:tcBorders>
                  <w:shd w:val="clear" w:color="auto" w:fill="auto"/>
                  <w:noWrap/>
                  <w:hideMark/>
                </w:tcPr>
                <w:p w:rsidR="00C21BD3" w:rsidRPr="00E64F73" w:rsidRDefault="00C21BD3" w:rsidP="00C21BD3">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GASTOS A COMPROBAR</w:t>
                  </w:r>
                </w:p>
              </w:tc>
              <w:tc>
                <w:tcPr>
                  <w:tcW w:w="1116" w:type="pct"/>
                  <w:tcBorders>
                    <w:top w:val="nil"/>
                    <w:left w:val="nil"/>
                    <w:bottom w:val="single" w:sz="4" w:space="0" w:color="auto"/>
                    <w:right w:val="single" w:sz="4" w:space="0" w:color="auto"/>
                  </w:tcBorders>
                  <w:shd w:val="clear" w:color="auto" w:fill="auto"/>
                  <w:noWrap/>
                  <w:hideMark/>
                </w:tcPr>
                <w:p w:rsidR="00C21BD3" w:rsidRPr="00E64F73" w:rsidRDefault="00C21BD3" w:rsidP="00C21BD3">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$7,596,562.48 </w:t>
                  </w:r>
                </w:p>
              </w:tc>
            </w:tr>
            <w:tr w:rsidR="00C21BD3" w:rsidRPr="00E64F73" w:rsidTr="001D121A">
              <w:trPr>
                <w:trHeight w:val="255"/>
              </w:trPr>
              <w:tc>
                <w:tcPr>
                  <w:tcW w:w="3884" w:type="pct"/>
                  <w:tcBorders>
                    <w:top w:val="nil"/>
                    <w:left w:val="single" w:sz="4" w:space="0" w:color="auto"/>
                    <w:bottom w:val="single" w:sz="4" w:space="0" w:color="auto"/>
                    <w:right w:val="single" w:sz="4" w:space="0" w:color="auto"/>
                  </w:tcBorders>
                  <w:shd w:val="clear" w:color="auto" w:fill="auto"/>
                  <w:noWrap/>
                  <w:hideMark/>
                </w:tcPr>
                <w:p w:rsidR="00C21BD3" w:rsidRPr="00E64F73" w:rsidRDefault="00C21BD3" w:rsidP="00C21BD3">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CRIPTAS A EMPLEADOS MUNICIPALES</w:t>
                  </w:r>
                </w:p>
              </w:tc>
              <w:tc>
                <w:tcPr>
                  <w:tcW w:w="1116" w:type="pct"/>
                  <w:tcBorders>
                    <w:top w:val="nil"/>
                    <w:left w:val="nil"/>
                    <w:bottom w:val="single" w:sz="4" w:space="0" w:color="auto"/>
                    <w:right w:val="single" w:sz="4" w:space="0" w:color="auto"/>
                  </w:tcBorders>
                  <w:shd w:val="clear" w:color="auto" w:fill="auto"/>
                  <w:noWrap/>
                  <w:hideMark/>
                </w:tcPr>
                <w:p w:rsidR="00C21BD3" w:rsidRPr="00E64F73" w:rsidRDefault="00C21BD3" w:rsidP="00C21BD3">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$23,768.34 </w:t>
                  </w:r>
                </w:p>
              </w:tc>
            </w:tr>
            <w:tr w:rsidR="00C21BD3" w:rsidRPr="00E64F73" w:rsidTr="001D121A">
              <w:trPr>
                <w:trHeight w:val="255"/>
              </w:trPr>
              <w:tc>
                <w:tcPr>
                  <w:tcW w:w="3884" w:type="pct"/>
                  <w:tcBorders>
                    <w:top w:val="nil"/>
                    <w:left w:val="single" w:sz="4" w:space="0" w:color="auto"/>
                    <w:bottom w:val="single" w:sz="4" w:space="0" w:color="auto"/>
                    <w:right w:val="single" w:sz="4" w:space="0" w:color="auto"/>
                  </w:tcBorders>
                  <w:shd w:val="clear" w:color="auto" w:fill="auto"/>
                  <w:noWrap/>
                  <w:hideMark/>
                </w:tcPr>
                <w:p w:rsidR="00C21BD3" w:rsidRPr="00E64F73" w:rsidRDefault="00C21BD3" w:rsidP="00C21BD3">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DEDUCIBLES DE SINIESTROS POR COBRAR A EMPLEADOS</w:t>
                  </w:r>
                </w:p>
              </w:tc>
              <w:tc>
                <w:tcPr>
                  <w:tcW w:w="1116" w:type="pct"/>
                  <w:tcBorders>
                    <w:top w:val="nil"/>
                    <w:left w:val="nil"/>
                    <w:bottom w:val="single" w:sz="4" w:space="0" w:color="auto"/>
                    <w:right w:val="single" w:sz="4" w:space="0" w:color="auto"/>
                  </w:tcBorders>
                  <w:shd w:val="clear" w:color="auto" w:fill="auto"/>
                  <w:noWrap/>
                  <w:hideMark/>
                </w:tcPr>
                <w:p w:rsidR="00C21BD3" w:rsidRPr="00E64F73" w:rsidRDefault="00C21BD3" w:rsidP="00C21BD3">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$565,149.05 </w:t>
                  </w:r>
                </w:p>
              </w:tc>
            </w:tr>
            <w:tr w:rsidR="00C21BD3" w:rsidRPr="00E64F73" w:rsidTr="001D121A">
              <w:trPr>
                <w:trHeight w:val="255"/>
              </w:trPr>
              <w:tc>
                <w:tcPr>
                  <w:tcW w:w="3884" w:type="pct"/>
                  <w:tcBorders>
                    <w:top w:val="nil"/>
                    <w:left w:val="single" w:sz="4" w:space="0" w:color="auto"/>
                    <w:bottom w:val="single" w:sz="4" w:space="0" w:color="auto"/>
                    <w:right w:val="single" w:sz="4" w:space="0" w:color="auto"/>
                  </w:tcBorders>
                  <w:shd w:val="clear" w:color="auto" w:fill="auto"/>
                  <w:noWrap/>
                  <w:hideMark/>
                </w:tcPr>
                <w:p w:rsidR="00C21BD3" w:rsidRPr="00E64F73" w:rsidRDefault="00C21BD3" w:rsidP="00C21BD3">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APOYO DE UTILES ESCOLARES A EMPLEADOS MUNICIPALES</w:t>
                  </w:r>
                </w:p>
              </w:tc>
              <w:tc>
                <w:tcPr>
                  <w:tcW w:w="1116" w:type="pct"/>
                  <w:tcBorders>
                    <w:top w:val="nil"/>
                    <w:left w:val="nil"/>
                    <w:bottom w:val="single" w:sz="4" w:space="0" w:color="auto"/>
                    <w:right w:val="single" w:sz="4" w:space="0" w:color="auto"/>
                  </w:tcBorders>
                  <w:shd w:val="clear" w:color="auto" w:fill="auto"/>
                  <w:noWrap/>
                  <w:hideMark/>
                </w:tcPr>
                <w:p w:rsidR="00C21BD3" w:rsidRPr="00E64F73" w:rsidRDefault="00C21BD3" w:rsidP="00C21BD3">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-$139,500.00 </w:t>
                  </w:r>
                </w:p>
              </w:tc>
            </w:tr>
            <w:tr w:rsidR="00C21BD3" w:rsidRPr="00E64F73" w:rsidTr="001D121A">
              <w:trPr>
                <w:trHeight w:val="255"/>
              </w:trPr>
              <w:tc>
                <w:tcPr>
                  <w:tcW w:w="3884" w:type="pct"/>
                  <w:tcBorders>
                    <w:top w:val="nil"/>
                    <w:left w:val="single" w:sz="4" w:space="0" w:color="auto"/>
                    <w:bottom w:val="single" w:sz="4" w:space="0" w:color="auto"/>
                    <w:right w:val="single" w:sz="4" w:space="0" w:color="auto"/>
                  </w:tcBorders>
                  <w:shd w:val="clear" w:color="auto" w:fill="auto"/>
                  <w:noWrap/>
                  <w:hideMark/>
                </w:tcPr>
                <w:p w:rsidR="00C21BD3" w:rsidRPr="00E64F73" w:rsidRDefault="00C21BD3" w:rsidP="00C21BD3">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FALTANTES DE CAJEROS</w:t>
                  </w:r>
                </w:p>
              </w:tc>
              <w:tc>
                <w:tcPr>
                  <w:tcW w:w="1116" w:type="pct"/>
                  <w:tcBorders>
                    <w:top w:val="nil"/>
                    <w:left w:val="nil"/>
                    <w:bottom w:val="single" w:sz="4" w:space="0" w:color="auto"/>
                    <w:right w:val="single" w:sz="4" w:space="0" w:color="auto"/>
                  </w:tcBorders>
                  <w:shd w:val="clear" w:color="auto" w:fill="auto"/>
                  <w:noWrap/>
                  <w:hideMark/>
                </w:tcPr>
                <w:p w:rsidR="00C21BD3" w:rsidRPr="00E64F73" w:rsidRDefault="00C21BD3" w:rsidP="00C21BD3">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$1,159,395.43 </w:t>
                  </w:r>
                </w:p>
              </w:tc>
            </w:tr>
            <w:tr w:rsidR="00C21BD3" w:rsidRPr="00E64F73" w:rsidTr="001D121A">
              <w:trPr>
                <w:trHeight w:val="255"/>
              </w:trPr>
              <w:tc>
                <w:tcPr>
                  <w:tcW w:w="3884" w:type="pct"/>
                  <w:tcBorders>
                    <w:top w:val="nil"/>
                    <w:left w:val="single" w:sz="4" w:space="0" w:color="auto"/>
                    <w:bottom w:val="single" w:sz="4" w:space="0" w:color="auto"/>
                    <w:right w:val="single" w:sz="4" w:space="0" w:color="auto"/>
                  </w:tcBorders>
                  <w:shd w:val="clear" w:color="auto" w:fill="auto"/>
                  <w:noWrap/>
                  <w:hideMark/>
                </w:tcPr>
                <w:p w:rsidR="00C21BD3" w:rsidRPr="00E64F73" w:rsidRDefault="00C21BD3" w:rsidP="00C21BD3">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FONDOS REVOLVENTES RECAUDADOR</w:t>
                  </w:r>
                </w:p>
              </w:tc>
              <w:tc>
                <w:tcPr>
                  <w:tcW w:w="1116" w:type="pct"/>
                  <w:tcBorders>
                    <w:top w:val="nil"/>
                    <w:left w:val="nil"/>
                    <w:bottom w:val="single" w:sz="4" w:space="0" w:color="auto"/>
                    <w:right w:val="single" w:sz="4" w:space="0" w:color="auto"/>
                  </w:tcBorders>
                  <w:shd w:val="clear" w:color="auto" w:fill="auto"/>
                  <w:noWrap/>
                  <w:hideMark/>
                </w:tcPr>
                <w:p w:rsidR="00C21BD3" w:rsidRPr="00E64F73" w:rsidRDefault="00C21BD3" w:rsidP="00C21BD3">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$0.21 </w:t>
                  </w:r>
                </w:p>
              </w:tc>
            </w:tr>
            <w:tr w:rsidR="00C21BD3" w:rsidRPr="00E64F73" w:rsidTr="001D121A">
              <w:trPr>
                <w:trHeight w:val="255"/>
              </w:trPr>
              <w:tc>
                <w:tcPr>
                  <w:tcW w:w="3884" w:type="pct"/>
                  <w:tcBorders>
                    <w:top w:val="nil"/>
                    <w:left w:val="single" w:sz="4" w:space="0" w:color="auto"/>
                    <w:bottom w:val="single" w:sz="4" w:space="0" w:color="auto"/>
                    <w:right w:val="single" w:sz="4" w:space="0" w:color="auto"/>
                  </w:tcBorders>
                  <w:shd w:val="clear" w:color="auto" w:fill="auto"/>
                  <w:noWrap/>
                  <w:hideMark/>
                </w:tcPr>
                <w:p w:rsidR="00C21BD3" w:rsidRPr="00E64F73" w:rsidRDefault="00C21BD3" w:rsidP="00C21BD3">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DEUDORES DIVERSOS</w:t>
                  </w:r>
                </w:p>
              </w:tc>
              <w:tc>
                <w:tcPr>
                  <w:tcW w:w="1116" w:type="pct"/>
                  <w:tcBorders>
                    <w:top w:val="nil"/>
                    <w:left w:val="nil"/>
                    <w:bottom w:val="single" w:sz="4" w:space="0" w:color="auto"/>
                    <w:right w:val="single" w:sz="4" w:space="0" w:color="auto"/>
                  </w:tcBorders>
                  <w:shd w:val="clear" w:color="auto" w:fill="auto"/>
                  <w:noWrap/>
                  <w:hideMark/>
                </w:tcPr>
                <w:p w:rsidR="00C21BD3" w:rsidRPr="00E64F73" w:rsidRDefault="00C21BD3" w:rsidP="00C21BD3">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$126,588.94 </w:t>
                  </w:r>
                </w:p>
              </w:tc>
            </w:tr>
            <w:tr w:rsidR="00C21BD3" w:rsidRPr="00E64F73" w:rsidTr="001D121A">
              <w:trPr>
                <w:trHeight w:val="255"/>
              </w:trPr>
              <w:tc>
                <w:tcPr>
                  <w:tcW w:w="3884" w:type="pct"/>
                  <w:tcBorders>
                    <w:top w:val="nil"/>
                    <w:left w:val="single" w:sz="4" w:space="0" w:color="auto"/>
                    <w:bottom w:val="single" w:sz="4" w:space="0" w:color="auto"/>
                    <w:right w:val="single" w:sz="4" w:space="0" w:color="auto"/>
                  </w:tcBorders>
                  <w:shd w:val="clear" w:color="auto" w:fill="auto"/>
                  <w:noWrap/>
                  <w:hideMark/>
                </w:tcPr>
                <w:p w:rsidR="00C21BD3" w:rsidRPr="00E64F73" w:rsidRDefault="00C21BD3" w:rsidP="00C21BD3">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DOCUMENTOS EN PODER DE SINDICATURA (2004-2006)</w:t>
                  </w:r>
                </w:p>
              </w:tc>
              <w:tc>
                <w:tcPr>
                  <w:tcW w:w="1116" w:type="pct"/>
                  <w:tcBorders>
                    <w:top w:val="nil"/>
                    <w:left w:val="nil"/>
                    <w:bottom w:val="single" w:sz="4" w:space="0" w:color="auto"/>
                    <w:right w:val="single" w:sz="4" w:space="0" w:color="auto"/>
                  </w:tcBorders>
                  <w:shd w:val="clear" w:color="auto" w:fill="auto"/>
                  <w:noWrap/>
                  <w:hideMark/>
                </w:tcPr>
                <w:p w:rsidR="00C21BD3" w:rsidRPr="00E64F73" w:rsidRDefault="00C21BD3" w:rsidP="00C21BD3">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$348,809.72 </w:t>
                  </w:r>
                </w:p>
              </w:tc>
            </w:tr>
            <w:tr w:rsidR="00C21BD3" w:rsidRPr="00E64F73" w:rsidTr="001D121A">
              <w:trPr>
                <w:trHeight w:val="255"/>
              </w:trPr>
              <w:tc>
                <w:tcPr>
                  <w:tcW w:w="3884" w:type="pct"/>
                  <w:tcBorders>
                    <w:top w:val="nil"/>
                    <w:left w:val="single" w:sz="4" w:space="0" w:color="auto"/>
                    <w:bottom w:val="single" w:sz="4" w:space="0" w:color="auto"/>
                    <w:right w:val="single" w:sz="4" w:space="0" w:color="auto"/>
                  </w:tcBorders>
                  <w:shd w:val="clear" w:color="auto" w:fill="auto"/>
                  <w:noWrap/>
                  <w:hideMark/>
                </w:tcPr>
                <w:p w:rsidR="00C21BD3" w:rsidRPr="00E64F73" w:rsidRDefault="00C21BD3" w:rsidP="00C21BD3">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IMPUESTOS ANTICIPADOS</w:t>
                  </w:r>
                </w:p>
              </w:tc>
              <w:tc>
                <w:tcPr>
                  <w:tcW w:w="1116" w:type="pct"/>
                  <w:tcBorders>
                    <w:top w:val="nil"/>
                    <w:left w:val="nil"/>
                    <w:bottom w:val="single" w:sz="4" w:space="0" w:color="auto"/>
                    <w:right w:val="single" w:sz="4" w:space="0" w:color="auto"/>
                  </w:tcBorders>
                  <w:shd w:val="clear" w:color="auto" w:fill="auto"/>
                  <w:noWrap/>
                  <w:hideMark/>
                </w:tcPr>
                <w:p w:rsidR="00C21BD3" w:rsidRPr="00E64F73" w:rsidRDefault="00C21BD3" w:rsidP="00C21BD3">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$262,651.53 </w:t>
                  </w:r>
                </w:p>
              </w:tc>
            </w:tr>
            <w:tr w:rsidR="00C21BD3" w:rsidRPr="00E64F73" w:rsidTr="001D121A">
              <w:trPr>
                <w:trHeight w:val="255"/>
              </w:trPr>
              <w:tc>
                <w:tcPr>
                  <w:tcW w:w="3884" w:type="pct"/>
                  <w:tcBorders>
                    <w:top w:val="nil"/>
                    <w:left w:val="single" w:sz="4" w:space="0" w:color="auto"/>
                    <w:bottom w:val="single" w:sz="4" w:space="0" w:color="auto"/>
                    <w:right w:val="single" w:sz="4" w:space="0" w:color="auto"/>
                  </w:tcBorders>
                  <w:shd w:val="clear" w:color="auto" w:fill="auto"/>
                  <w:noWrap/>
                  <w:hideMark/>
                </w:tcPr>
                <w:p w:rsidR="00C21BD3" w:rsidRPr="00E64F73" w:rsidRDefault="00C21BD3" w:rsidP="00C21BD3">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PRESTAMOS OPD´S</w:t>
                  </w:r>
                </w:p>
              </w:tc>
              <w:tc>
                <w:tcPr>
                  <w:tcW w:w="1116" w:type="pct"/>
                  <w:tcBorders>
                    <w:top w:val="nil"/>
                    <w:left w:val="nil"/>
                    <w:bottom w:val="single" w:sz="4" w:space="0" w:color="auto"/>
                    <w:right w:val="single" w:sz="4" w:space="0" w:color="auto"/>
                  </w:tcBorders>
                  <w:shd w:val="clear" w:color="auto" w:fill="auto"/>
                  <w:noWrap/>
                  <w:hideMark/>
                </w:tcPr>
                <w:p w:rsidR="00C21BD3" w:rsidRPr="00E64F73" w:rsidRDefault="00C21BD3" w:rsidP="00C21BD3">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$10,668,562.58 </w:t>
                  </w:r>
                </w:p>
              </w:tc>
            </w:tr>
            <w:tr w:rsidR="000E761D" w:rsidRPr="00E64F73" w:rsidTr="00D7794E">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0E761D" w:rsidRPr="00E64F73" w:rsidRDefault="000E761D" w:rsidP="00D7794E">
                  <w:pPr>
                    <w:spacing w:after="0" w:line="240" w:lineRule="auto"/>
                    <w:rPr>
                      <w:rFonts w:ascii="Times New Roman" w:eastAsia="Times New Roman" w:hAnsi="Times New Roman"/>
                      <w:b/>
                      <w:bCs/>
                      <w:color w:val="000000"/>
                      <w:sz w:val="20"/>
                      <w:szCs w:val="20"/>
                      <w:lang w:eastAsia="es-MX"/>
                    </w:rPr>
                  </w:pPr>
                  <w:r w:rsidRPr="00E64F73">
                    <w:rPr>
                      <w:rFonts w:ascii="Times New Roman" w:eastAsia="Times New Roman" w:hAnsi="Times New Roman"/>
                      <w:b/>
                      <w:bCs/>
                      <w:color w:val="000000"/>
                      <w:sz w:val="20"/>
                      <w:szCs w:val="20"/>
                      <w:lang w:eastAsia="es-MX"/>
                    </w:rPr>
                    <w:t>TOTAL</w:t>
                  </w:r>
                </w:p>
              </w:tc>
              <w:tc>
                <w:tcPr>
                  <w:tcW w:w="1116" w:type="pct"/>
                  <w:tcBorders>
                    <w:top w:val="nil"/>
                    <w:left w:val="nil"/>
                    <w:bottom w:val="single" w:sz="4" w:space="0" w:color="auto"/>
                    <w:right w:val="single" w:sz="4" w:space="0" w:color="auto"/>
                  </w:tcBorders>
                  <w:shd w:val="clear" w:color="auto" w:fill="auto"/>
                  <w:noWrap/>
                  <w:vAlign w:val="center"/>
                  <w:hideMark/>
                </w:tcPr>
                <w:p w:rsidR="000E761D" w:rsidRPr="00E64F73" w:rsidRDefault="00C21BD3" w:rsidP="00D7794E">
                  <w:pPr>
                    <w:spacing w:after="0" w:line="240" w:lineRule="auto"/>
                    <w:jc w:val="right"/>
                    <w:rPr>
                      <w:rFonts w:ascii="Times New Roman" w:eastAsia="Times New Roman" w:hAnsi="Times New Roman"/>
                      <w:b/>
                      <w:bCs/>
                      <w:color w:val="000000"/>
                      <w:sz w:val="20"/>
                      <w:szCs w:val="20"/>
                      <w:u w:val="single"/>
                      <w:lang w:eastAsia="es-MX"/>
                    </w:rPr>
                  </w:pPr>
                  <w:r w:rsidRPr="00E64F73">
                    <w:rPr>
                      <w:rFonts w:ascii="Times New Roman" w:eastAsia="Times New Roman" w:hAnsi="Times New Roman"/>
                      <w:b/>
                      <w:bCs/>
                      <w:color w:val="000000"/>
                      <w:sz w:val="20"/>
                      <w:szCs w:val="20"/>
                      <w:u w:val="single"/>
                      <w:lang w:eastAsia="es-MX"/>
                    </w:rPr>
                    <w:t>$21,082,142.47</w:t>
                  </w:r>
                </w:p>
              </w:tc>
            </w:tr>
          </w:tbl>
          <w:p w:rsidR="000E761D" w:rsidRPr="00E64F73"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A322F" w:rsidRPr="00E64F73" w:rsidRDefault="000A322F"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A322F" w:rsidRPr="00E64F73" w:rsidRDefault="000A322F"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E64F73"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E64F73">
              <w:rPr>
                <w:rFonts w:ascii="Times New Roman" w:hAnsi="Times New Roman"/>
                <w:b/>
                <w:bCs/>
                <w:color w:val="000000"/>
                <w:sz w:val="20"/>
                <w:szCs w:val="20"/>
                <w:lang w:eastAsia="es-MX"/>
              </w:rPr>
              <w:t>DEUDORES POR ANTICIPOS DE LA TESORERIA A CORTO PLAZO</w:t>
            </w:r>
            <w:r w:rsidRPr="00E64F73">
              <w:rPr>
                <w:rFonts w:ascii="Times New Roman" w:hAnsi="Times New Roman"/>
                <w:b/>
                <w:bCs/>
                <w:color w:val="000000"/>
                <w:sz w:val="20"/>
                <w:szCs w:val="20"/>
                <w:lang w:eastAsia="es-MX"/>
              </w:rPr>
              <w:tab/>
            </w:r>
            <w:r w:rsidRPr="00E64F73">
              <w:rPr>
                <w:rFonts w:ascii="Times New Roman" w:hAnsi="Times New Roman"/>
                <w:b/>
                <w:bCs/>
                <w:color w:val="000000"/>
                <w:sz w:val="20"/>
                <w:szCs w:val="20"/>
                <w:lang w:eastAsia="es-MX"/>
              </w:rPr>
              <w:tab/>
            </w:r>
            <w:r w:rsidRPr="00E64F73">
              <w:rPr>
                <w:rFonts w:ascii="Times New Roman" w:hAnsi="Times New Roman"/>
                <w:b/>
                <w:bCs/>
                <w:color w:val="000000"/>
                <w:sz w:val="20"/>
                <w:szCs w:val="20"/>
                <w:lang w:eastAsia="es-MX"/>
              </w:rPr>
              <w:tab/>
            </w:r>
          </w:p>
          <w:tbl>
            <w:tblPr>
              <w:tblW w:w="5000" w:type="pct"/>
              <w:tblLayout w:type="fixed"/>
              <w:tblCellMar>
                <w:left w:w="70" w:type="dxa"/>
                <w:right w:w="70" w:type="dxa"/>
              </w:tblCellMar>
              <w:tblLook w:val="0000" w:firstRow="0" w:lastRow="0" w:firstColumn="0" w:lastColumn="0" w:noHBand="0" w:noVBand="0"/>
            </w:tblPr>
            <w:tblGrid>
              <w:gridCol w:w="6796"/>
              <w:gridCol w:w="1950"/>
            </w:tblGrid>
            <w:tr w:rsidR="000E761D" w:rsidRPr="00E64F73" w:rsidTr="009E2155">
              <w:tc>
                <w:tcPr>
                  <w:tcW w:w="3885" w:type="pct"/>
                  <w:tcBorders>
                    <w:top w:val="single" w:sz="6" w:space="0" w:color="auto"/>
                    <w:left w:val="single" w:sz="6" w:space="0" w:color="auto"/>
                    <w:bottom w:val="single" w:sz="6" w:space="0" w:color="auto"/>
                    <w:right w:val="single" w:sz="6" w:space="0" w:color="auto"/>
                  </w:tcBorders>
                </w:tcPr>
                <w:p w:rsidR="000E761D" w:rsidRPr="00E64F73" w:rsidRDefault="000E761D" w:rsidP="009E2155">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SECRETARIA DE  PRESUPUESTO ADMI</w:t>
                  </w:r>
                </w:p>
              </w:tc>
              <w:tc>
                <w:tcPr>
                  <w:tcW w:w="1115" w:type="pct"/>
                  <w:tcBorders>
                    <w:top w:val="single" w:sz="6" w:space="0" w:color="auto"/>
                    <w:left w:val="nil"/>
                    <w:bottom w:val="single" w:sz="6" w:space="0" w:color="auto"/>
                    <w:right w:val="single" w:sz="6" w:space="0" w:color="auto"/>
                  </w:tcBorders>
                  <w:vAlign w:val="center"/>
                </w:tcPr>
                <w:p w:rsidR="000E761D" w:rsidRPr="00E64F73" w:rsidRDefault="000E761D" w:rsidP="009E2155">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100,000.00</w:t>
                  </w:r>
                </w:p>
              </w:tc>
            </w:tr>
            <w:tr w:rsidR="000E761D" w:rsidRPr="00E64F73" w:rsidTr="009E2155">
              <w:tc>
                <w:tcPr>
                  <w:tcW w:w="3885" w:type="pct"/>
                  <w:tcBorders>
                    <w:top w:val="single" w:sz="6" w:space="0" w:color="auto"/>
                    <w:left w:val="single" w:sz="6" w:space="0" w:color="auto"/>
                    <w:bottom w:val="single" w:sz="6" w:space="0" w:color="auto"/>
                    <w:right w:val="single" w:sz="6" w:space="0" w:color="auto"/>
                  </w:tcBorders>
                </w:tcPr>
                <w:p w:rsidR="000E761D" w:rsidRPr="00E64F73" w:rsidRDefault="000E761D" w:rsidP="009E2155">
                  <w:pPr>
                    <w:autoSpaceDE w:val="0"/>
                    <w:autoSpaceDN w:val="0"/>
                    <w:adjustRightInd w:val="0"/>
                    <w:spacing w:after="0" w:line="240" w:lineRule="auto"/>
                    <w:rPr>
                      <w:rFonts w:ascii="Times New Roman" w:hAnsi="Times New Roman"/>
                      <w:b/>
                      <w:bCs/>
                      <w:color w:val="000000"/>
                      <w:sz w:val="20"/>
                      <w:szCs w:val="20"/>
                      <w:lang w:eastAsia="es-MX"/>
                    </w:rPr>
                  </w:pPr>
                  <w:r w:rsidRPr="00E64F73">
                    <w:rPr>
                      <w:rFonts w:ascii="Times New Roman" w:hAnsi="Times New Roman"/>
                      <w:b/>
                      <w:bCs/>
                      <w:color w:val="000000"/>
                      <w:sz w:val="20"/>
                      <w:szCs w:val="20"/>
                      <w:lang w:eastAsia="es-MX"/>
                    </w:rPr>
                    <w:t>TOTAL</w:t>
                  </w:r>
                </w:p>
              </w:tc>
              <w:tc>
                <w:tcPr>
                  <w:tcW w:w="1115" w:type="pct"/>
                  <w:tcBorders>
                    <w:top w:val="single" w:sz="6" w:space="0" w:color="auto"/>
                    <w:left w:val="nil"/>
                    <w:bottom w:val="single" w:sz="6" w:space="0" w:color="auto"/>
                    <w:right w:val="single" w:sz="6" w:space="0" w:color="auto"/>
                  </w:tcBorders>
                  <w:vAlign w:val="center"/>
                </w:tcPr>
                <w:p w:rsidR="000E761D" w:rsidRPr="00E64F73" w:rsidRDefault="000E761D" w:rsidP="009E2155">
                  <w:pPr>
                    <w:autoSpaceDE w:val="0"/>
                    <w:autoSpaceDN w:val="0"/>
                    <w:adjustRightInd w:val="0"/>
                    <w:spacing w:after="0" w:line="240" w:lineRule="auto"/>
                    <w:jc w:val="right"/>
                    <w:rPr>
                      <w:rFonts w:ascii="Times New Roman" w:hAnsi="Times New Roman"/>
                      <w:b/>
                      <w:bCs/>
                      <w:sz w:val="20"/>
                      <w:szCs w:val="20"/>
                      <w:u w:val="single"/>
                      <w:lang w:eastAsia="es-MX"/>
                    </w:rPr>
                  </w:pPr>
                  <w:r w:rsidRPr="00E64F73">
                    <w:rPr>
                      <w:rFonts w:ascii="Times New Roman" w:hAnsi="Times New Roman"/>
                      <w:b/>
                      <w:bCs/>
                      <w:color w:val="000000"/>
                      <w:sz w:val="20"/>
                      <w:szCs w:val="20"/>
                      <w:u w:val="single"/>
                      <w:lang w:eastAsia="es-MX"/>
                    </w:rPr>
                    <w:t>$100,000.00</w:t>
                  </w:r>
                </w:p>
              </w:tc>
            </w:tr>
          </w:tbl>
          <w:p w:rsidR="000E761D" w:rsidRPr="00E64F73"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E64F73"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E64F73">
              <w:rPr>
                <w:rFonts w:ascii="Times New Roman" w:hAnsi="Times New Roman"/>
                <w:b/>
                <w:bCs/>
                <w:color w:val="000000"/>
                <w:sz w:val="20"/>
                <w:szCs w:val="20"/>
                <w:lang w:eastAsia="es-MX"/>
              </w:rPr>
              <w:t xml:space="preserve">FIDEICOMISOS, MANDATOS Y CONTRATOS ANÁLOGOS DE MUNICIPIOS     </w:t>
            </w:r>
            <w:r w:rsidR="00224C2C" w:rsidRPr="00E64F73">
              <w:rPr>
                <w:rFonts w:ascii="Times New Roman" w:hAnsi="Times New Roman"/>
                <w:b/>
                <w:bCs/>
                <w:color w:val="000000"/>
                <w:sz w:val="20"/>
                <w:szCs w:val="20"/>
                <w:lang w:eastAsia="es-MX"/>
              </w:rPr>
              <w:t xml:space="preserve"> </w:t>
            </w:r>
            <w:r w:rsidR="00D836C9" w:rsidRPr="00E64F73">
              <w:rPr>
                <w:rFonts w:ascii="Times New Roman" w:hAnsi="Times New Roman"/>
                <w:b/>
                <w:bCs/>
                <w:color w:val="000000"/>
                <w:sz w:val="20"/>
                <w:szCs w:val="20"/>
                <w:lang w:eastAsia="es-MX"/>
              </w:rPr>
              <w:t>$119,973,650.19</w:t>
            </w:r>
          </w:p>
          <w:tbl>
            <w:tblPr>
              <w:tblW w:w="5000" w:type="pct"/>
              <w:tblLayout w:type="fixed"/>
              <w:tblCellMar>
                <w:left w:w="70" w:type="dxa"/>
                <w:right w:w="70" w:type="dxa"/>
              </w:tblCellMar>
              <w:tblLook w:val="04A0" w:firstRow="1" w:lastRow="0" w:firstColumn="1" w:lastColumn="0" w:noHBand="0" w:noVBand="1"/>
            </w:tblPr>
            <w:tblGrid>
              <w:gridCol w:w="6799"/>
              <w:gridCol w:w="1953"/>
            </w:tblGrid>
            <w:tr w:rsidR="00D836C9" w:rsidRPr="00E64F73" w:rsidTr="007A5B4A">
              <w:trPr>
                <w:trHeight w:val="255"/>
              </w:trPr>
              <w:tc>
                <w:tcPr>
                  <w:tcW w:w="3884" w:type="pct"/>
                  <w:tcBorders>
                    <w:top w:val="single" w:sz="4" w:space="0" w:color="auto"/>
                    <w:left w:val="single" w:sz="4" w:space="0" w:color="auto"/>
                    <w:bottom w:val="single" w:sz="4" w:space="0" w:color="auto"/>
                    <w:right w:val="single" w:sz="4" w:space="0" w:color="auto"/>
                  </w:tcBorders>
                  <w:shd w:val="clear" w:color="auto" w:fill="auto"/>
                  <w:noWrap/>
                  <w:hideMark/>
                </w:tcPr>
                <w:p w:rsidR="00D836C9" w:rsidRPr="00E64F73" w:rsidRDefault="00D836C9" w:rsidP="00D836C9">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FIDEICOMISO FIMAFEZ</w:t>
                  </w:r>
                </w:p>
              </w:tc>
              <w:tc>
                <w:tcPr>
                  <w:tcW w:w="1116" w:type="pct"/>
                  <w:tcBorders>
                    <w:top w:val="single" w:sz="4" w:space="0" w:color="auto"/>
                    <w:left w:val="nil"/>
                    <w:bottom w:val="single" w:sz="4" w:space="0" w:color="auto"/>
                    <w:right w:val="single" w:sz="4" w:space="0" w:color="auto"/>
                  </w:tcBorders>
                  <w:shd w:val="clear" w:color="auto" w:fill="auto"/>
                  <w:noWrap/>
                  <w:hideMark/>
                </w:tcPr>
                <w:p w:rsidR="00D836C9" w:rsidRPr="00E64F73" w:rsidRDefault="00D836C9" w:rsidP="00D836C9">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$2,162,134.86 </w:t>
                  </w:r>
                </w:p>
              </w:tc>
            </w:tr>
            <w:tr w:rsidR="00D836C9" w:rsidRPr="00E64F73" w:rsidTr="007A5B4A">
              <w:trPr>
                <w:trHeight w:val="255"/>
              </w:trPr>
              <w:tc>
                <w:tcPr>
                  <w:tcW w:w="3884" w:type="pct"/>
                  <w:tcBorders>
                    <w:top w:val="nil"/>
                    <w:left w:val="single" w:sz="4" w:space="0" w:color="auto"/>
                    <w:bottom w:val="single" w:sz="4" w:space="0" w:color="auto"/>
                    <w:right w:val="single" w:sz="4" w:space="0" w:color="auto"/>
                  </w:tcBorders>
                  <w:shd w:val="clear" w:color="auto" w:fill="auto"/>
                  <w:noWrap/>
                  <w:hideMark/>
                </w:tcPr>
                <w:p w:rsidR="00D836C9" w:rsidRPr="00E64F73" w:rsidRDefault="00D836C9" w:rsidP="00D836C9">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FIDEICOMISO MONEX F/3087</w:t>
                  </w:r>
                </w:p>
              </w:tc>
              <w:tc>
                <w:tcPr>
                  <w:tcW w:w="1116" w:type="pct"/>
                  <w:tcBorders>
                    <w:top w:val="nil"/>
                    <w:left w:val="nil"/>
                    <w:bottom w:val="single" w:sz="4" w:space="0" w:color="auto"/>
                    <w:right w:val="single" w:sz="4" w:space="0" w:color="auto"/>
                  </w:tcBorders>
                  <w:shd w:val="clear" w:color="auto" w:fill="auto"/>
                  <w:noWrap/>
                  <w:hideMark/>
                </w:tcPr>
                <w:p w:rsidR="00D836C9" w:rsidRPr="00E64F73" w:rsidRDefault="00D836C9" w:rsidP="00D836C9">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$3,931,132.60 </w:t>
                  </w:r>
                </w:p>
              </w:tc>
            </w:tr>
            <w:tr w:rsidR="00D836C9" w:rsidRPr="00E64F73" w:rsidTr="007A5B4A">
              <w:trPr>
                <w:trHeight w:val="255"/>
              </w:trPr>
              <w:tc>
                <w:tcPr>
                  <w:tcW w:w="3884" w:type="pct"/>
                  <w:tcBorders>
                    <w:top w:val="nil"/>
                    <w:left w:val="single" w:sz="4" w:space="0" w:color="auto"/>
                    <w:bottom w:val="single" w:sz="4" w:space="0" w:color="auto"/>
                    <w:right w:val="single" w:sz="4" w:space="0" w:color="auto"/>
                  </w:tcBorders>
                  <w:shd w:val="clear" w:color="auto" w:fill="auto"/>
                  <w:noWrap/>
                  <w:hideMark/>
                </w:tcPr>
                <w:p w:rsidR="00D836C9" w:rsidRPr="00E64F73" w:rsidRDefault="00D836C9" w:rsidP="00D836C9">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FIDEICOMISO DEL CONTRATADOS POR EL MUNICIPIO</w:t>
                  </w:r>
                </w:p>
              </w:tc>
              <w:tc>
                <w:tcPr>
                  <w:tcW w:w="1116" w:type="pct"/>
                  <w:tcBorders>
                    <w:top w:val="nil"/>
                    <w:left w:val="nil"/>
                    <w:bottom w:val="single" w:sz="4" w:space="0" w:color="auto"/>
                    <w:right w:val="single" w:sz="4" w:space="0" w:color="auto"/>
                  </w:tcBorders>
                  <w:shd w:val="clear" w:color="auto" w:fill="auto"/>
                  <w:noWrap/>
                  <w:hideMark/>
                </w:tcPr>
                <w:p w:rsidR="00D836C9" w:rsidRPr="00E64F73" w:rsidRDefault="00D836C9" w:rsidP="00D836C9">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$21,943,249.07 </w:t>
                  </w:r>
                </w:p>
              </w:tc>
            </w:tr>
            <w:tr w:rsidR="00D836C9" w:rsidRPr="00E64F73" w:rsidTr="007A5B4A">
              <w:trPr>
                <w:trHeight w:val="255"/>
              </w:trPr>
              <w:tc>
                <w:tcPr>
                  <w:tcW w:w="3884" w:type="pct"/>
                  <w:tcBorders>
                    <w:top w:val="nil"/>
                    <w:left w:val="single" w:sz="4" w:space="0" w:color="auto"/>
                    <w:bottom w:val="single" w:sz="4" w:space="0" w:color="auto"/>
                    <w:right w:val="single" w:sz="4" w:space="0" w:color="auto"/>
                  </w:tcBorders>
                  <w:shd w:val="clear" w:color="auto" w:fill="auto"/>
                  <w:noWrap/>
                  <w:hideMark/>
                </w:tcPr>
                <w:p w:rsidR="00D836C9" w:rsidRPr="00E64F73" w:rsidRDefault="00D836C9" w:rsidP="00D836C9">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FIDEICOMISO CUS-MAX</w:t>
                  </w:r>
                </w:p>
              </w:tc>
              <w:tc>
                <w:tcPr>
                  <w:tcW w:w="1116" w:type="pct"/>
                  <w:tcBorders>
                    <w:top w:val="nil"/>
                    <w:left w:val="nil"/>
                    <w:bottom w:val="single" w:sz="4" w:space="0" w:color="auto"/>
                    <w:right w:val="single" w:sz="4" w:space="0" w:color="auto"/>
                  </w:tcBorders>
                  <w:shd w:val="clear" w:color="auto" w:fill="auto"/>
                  <w:noWrap/>
                  <w:hideMark/>
                </w:tcPr>
                <w:p w:rsidR="00D836C9" w:rsidRPr="00E64F73" w:rsidRDefault="00D836C9" w:rsidP="00D836C9">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$91,937,133.66 </w:t>
                  </w:r>
                </w:p>
              </w:tc>
            </w:tr>
          </w:tbl>
          <w:p w:rsidR="000E761D" w:rsidRPr="00E64F73"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E64F73"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E64F73"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E64F73">
              <w:rPr>
                <w:rFonts w:ascii="Times New Roman" w:hAnsi="Times New Roman"/>
                <w:b/>
                <w:bCs/>
                <w:color w:val="000000"/>
                <w:sz w:val="20"/>
                <w:szCs w:val="20"/>
                <w:lang w:eastAsia="es-MX"/>
              </w:rPr>
              <w:t>DEUDORES DIVERSOS A LARGO PLAZO</w:t>
            </w:r>
            <w:r w:rsidRPr="00E64F73">
              <w:rPr>
                <w:rFonts w:ascii="Times New Roman" w:hAnsi="Times New Roman"/>
                <w:b/>
                <w:bCs/>
                <w:color w:val="000000"/>
                <w:sz w:val="20"/>
                <w:szCs w:val="20"/>
                <w:lang w:eastAsia="es-MX"/>
              </w:rPr>
              <w:tab/>
            </w:r>
            <w:r w:rsidRPr="00E64F73">
              <w:rPr>
                <w:rFonts w:ascii="Times New Roman" w:hAnsi="Times New Roman"/>
                <w:b/>
                <w:bCs/>
                <w:color w:val="000000"/>
                <w:sz w:val="20"/>
                <w:szCs w:val="20"/>
                <w:lang w:eastAsia="es-MX"/>
              </w:rPr>
              <w:tab/>
              <w:t xml:space="preserve">                         </w:t>
            </w:r>
            <w:r w:rsidR="001E1AE2" w:rsidRPr="00E64F73">
              <w:rPr>
                <w:rFonts w:ascii="Times New Roman" w:hAnsi="Times New Roman"/>
                <w:b/>
                <w:bCs/>
                <w:color w:val="000000"/>
                <w:sz w:val="20"/>
                <w:szCs w:val="20"/>
                <w:lang w:eastAsia="es-MX"/>
              </w:rPr>
              <w:t xml:space="preserve">                              $</w:t>
            </w:r>
            <w:r w:rsidRPr="00E64F73">
              <w:rPr>
                <w:rFonts w:ascii="Times New Roman" w:hAnsi="Times New Roman"/>
                <w:b/>
                <w:bCs/>
                <w:color w:val="000000"/>
                <w:sz w:val="20"/>
                <w:szCs w:val="20"/>
                <w:lang w:eastAsia="es-MX"/>
              </w:rPr>
              <w:t>22,979.15</w:t>
            </w:r>
          </w:p>
          <w:tbl>
            <w:tblPr>
              <w:tblW w:w="5000" w:type="pct"/>
              <w:tblLayout w:type="fixed"/>
              <w:tblCellMar>
                <w:left w:w="70" w:type="dxa"/>
                <w:right w:w="70" w:type="dxa"/>
              </w:tblCellMar>
              <w:tblLook w:val="0000" w:firstRow="0" w:lastRow="0" w:firstColumn="0" w:lastColumn="0" w:noHBand="0" w:noVBand="0"/>
            </w:tblPr>
            <w:tblGrid>
              <w:gridCol w:w="6796"/>
              <w:gridCol w:w="1950"/>
            </w:tblGrid>
            <w:tr w:rsidR="000E761D" w:rsidRPr="00E64F73" w:rsidTr="001E1AE2">
              <w:trPr>
                <w:trHeight w:val="275"/>
              </w:trPr>
              <w:tc>
                <w:tcPr>
                  <w:tcW w:w="3885" w:type="pct"/>
                  <w:tcBorders>
                    <w:top w:val="single" w:sz="6" w:space="0" w:color="auto"/>
                    <w:left w:val="single" w:sz="6" w:space="0" w:color="auto"/>
                    <w:bottom w:val="single" w:sz="6" w:space="0" w:color="auto"/>
                    <w:right w:val="single" w:sz="6" w:space="0" w:color="auto"/>
                  </w:tcBorders>
                  <w:vAlign w:val="center"/>
                </w:tcPr>
                <w:p w:rsidR="000E761D" w:rsidRPr="00E64F73" w:rsidRDefault="000E761D" w:rsidP="001E1AE2">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DEUDORES DIVERSOS A LARGO PLAZO</w:t>
                  </w:r>
                </w:p>
              </w:tc>
              <w:tc>
                <w:tcPr>
                  <w:tcW w:w="1115" w:type="pct"/>
                  <w:tcBorders>
                    <w:top w:val="single" w:sz="6" w:space="0" w:color="auto"/>
                    <w:left w:val="nil"/>
                    <w:bottom w:val="single" w:sz="6" w:space="0" w:color="auto"/>
                    <w:right w:val="single" w:sz="6" w:space="0" w:color="auto"/>
                  </w:tcBorders>
                  <w:vAlign w:val="center"/>
                </w:tcPr>
                <w:p w:rsidR="000E761D" w:rsidRPr="00E64F73" w:rsidRDefault="000E761D" w:rsidP="001E1AE2">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$22,979.15</w:t>
                  </w:r>
                </w:p>
              </w:tc>
            </w:tr>
          </w:tbl>
          <w:p w:rsidR="000E761D" w:rsidRPr="00E64F73"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E64F73"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E64F73"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E64F73">
              <w:rPr>
                <w:rFonts w:ascii="Times New Roman" w:hAnsi="Times New Roman"/>
                <w:b/>
                <w:bCs/>
                <w:color w:val="000000"/>
                <w:sz w:val="20"/>
                <w:szCs w:val="20"/>
                <w:lang w:eastAsia="es-MX"/>
              </w:rPr>
              <w:t xml:space="preserve">Bienes  Inmuebles, Infraestructura y Construcciones en Proceso                                 </w:t>
            </w:r>
            <w:r w:rsidR="001E1AE2" w:rsidRPr="00E64F73">
              <w:rPr>
                <w:rFonts w:ascii="Times New Roman" w:hAnsi="Times New Roman"/>
                <w:b/>
                <w:bCs/>
                <w:color w:val="000000"/>
                <w:sz w:val="20"/>
                <w:szCs w:val="20"/>
                <w:lang w:eastAsia="es-MX"/>
              </w:rPr>
              <w:t xml:space="preserve"> </w:t>
            </w:r>
            <w:r w:rsidR="00A2142E" w:rsidRPr="00E64F73">
              <w:rPr>
                <w:rFonts w:ascii="Times New Roman" w:hAnsi="Times New Roman"/>
                <w:b/>
                <w:bCs/>
                <w:color w:val="000000"/>
                <w:sz w:val="20"/>
                <w:szCs w:val="20"/>
                <w:lang w:eastAsia="es-MX"/>
              </w:rPr>
              <w:t>$38,475,223,494.76</w:t>
            </w:r>
          </w:p>
          <w:p w:rsidR="000E761D" w:rsidRPr="00E64F73"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E64F73">
              <w:rPr>
                <w:rFonts w:ascii="Times New Roman" w:hAnsi="Times New Roman"/>
                <w:color w:val="000000"/>
                <w:sz w:val="20"/>
                <w:szCs w:val="20"/>
                <w:lang w:eastAsia="es-MX"/>
              </w:rPr>
              <w:t xml:space="preserve">Este rubro presenta a valor catastral, como lo establece la Ley General de Contabilidad Gubernamental en su artículo 27. </w:t>
            </w:r>
          </w:p>
          <w:p w:rsidR="000E761D" w:rsidRPr="00E64F73"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p>
          <w:tbl>
            <w:tblPr>
              <w:tblW w:w="8828" w:type="dxa"/>
              <w:tblLayout w:type="fixed"/>
              <w:tblCellMar>
                <w:left w:w="70" w:type="dxa"/>
                <w:right w:w="70" w:type="dxa"/>
              </w:tblCellMar>
              <w:tblLook w:val="04A0" w:firstRow="1" w:lastRow="0" w:firstColumn="1" w:lastColumn="0" w:noHBand="0" w:noVBand="1"/>
            </w:tblPr>
            <w:tblGrid>
              <w:gridCol w:w="6799"/>
              <w:gridCol w:w="2029"/>
            </w:tblGrid>
            <w:tr w:rsidR="00913C00" w:rsidRPr="00E64F73" w:rsidTr="00D33DCB">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3C00" w:rsidRPr="00E64F73" w:rsidRDefault="00913C00" w:rsidP="00913C00">
                  <w:pPr>
                    <w:spacing w:after="0" w:line="240" w:lineRule="auto"/>
                    <w:rPr>
                      <w:rFonts w:ascii="Times New Roman" w:eastAsia="Times New Roman" w:hAnsi="Times New Roman"/>
                      <w:b/>
                      <w:color w:val="000000"/>
                      <w:sz w:val="20"/>
                      <w:szCs w:val="20"/>
                      <w:lang w:eastAsia="es-MX"/>
                    </w:rPr>
                  </w:pPr>
                  <w:r w:rsidRPr="00E64F73">
                    <w:rPr>
                      <w:rFonts w:ascii="Times New Roman" w:eastAsia="Times New Roman" w:hAnsi="Times New Roman"/>
                      <w:b/>
                      <w:color w:val="000000"/>
                      <w:sz w:val="20"/>
                      <w:szCs w:val="20"/>
                      <w:lang w:eastAsia="es-MX"/>
                    </w:rPr>
                    <w:t>TERRENOS</w:t>
                  </w:r>
                </w:p>
              </w:tc>
              <w:tc>
                <w:tcPr>
                  <w:tcW w:w="2029" w:type="dxa"/>
                  <w:tcBorders>
                    <w:top w:val="single" w:sz="4" w:space="0" w:color="auto"/>
                    <w:left w:val="nil"/>
                    <w:bottom w:val="single" w:sz="4" w:space="0" w:color="auto"/>
                    <w:right w:val="single" w:sz="4" w:space="0" w:color="auto"/>
                  </w:tcBorders>
                  <w:shd w:val="clear" w:color="auto" w:fill="auto"/>
                  <w:noWrap/>
                  <w:hideMark/>
                </w:tcPr>
                <w:p w:rsidR="00913C00" w:rsidRPr="00E64F73" w:rsidRDefault="00913C00" w:rsidP="00913C00">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$36,201,354,149.29 </w:t>
                  </w:r>
                </w:p>
              </w:tc>
            </w:tr>
            <w:tr w:rsidR="00913C00" w:rsidRPr="00E64F73" w:rsidTr="00D33DC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913C00" w:rsidRPr="00E64F73" w:rsidRDefault="00913C00" w:rsidP="00913C00">
                  <w:pPr>
                    <w:spacing w:after="0" w:line="240" w:lineRule="auto"/>
                    <w:rPr>
                      <w:rFonts w:ascii="Times New Roman" w:eastAsia="Times New Roman" w:hAnsi="Times New Roman"/>
                      <w:b/>
                      <w:color w:val="000000"/>
                      <w:sz w:val="20"/>
                      <w:szCs w:val="20"/>
                      <w:lang w:eastAsia="es-MX"/>
                    </w:rPr>
                  </w:pPr>
                  <w:r w:rsidRPr="00E64F73">
                    <w:rPr>
                      <w:rFonts w:ascii="Times New Roman" w:eastAsia="Times New Roman" w:hAnsi="Times New Roman"/>
                      <w:b/>
                      <w:color w:val="000000"/>
                      <w:sz w:val="20"/>
                      <w:szCs w:val="20"/>
                      <w:lang w:eastAsia="es-MX"/>
                    </w:rPr>
                    <w:t>EDIFICIOS NO HABITACIONALES</w:t>
                  </w:r>
                </w:p>
              </w:tc>
              <w:tc>
                <w:tcPr>
                  <w:tcW w:w="2029" w:type="dxa"/>
                  <w:tcBorders>
                    <w:top w:val="nil"/>
                    <w:left w:val="nil"/>
                    <w:bottom w:val="single" w:sz="4" w:space="0" w:color="auto"/>
                    <w:right w:val="single" w:sz="4" w:space="0" w:color="auto"/>
                  </w:tcBorders>
                  <w:shd w:val="clear" w:color="auto" w:fill="auto"/>
                  <w:noWrap/>
                  <w:hideMark/>
                </w:tcPr>
                <w:p w:rsidR="00913C00" w:rsidRPr="00E64F73" w:rsidRDefault="00913C00" w:rsidP="00913C00">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$401,770,736.45 </w:t>
                  </w:r>
                </w:p>
              </w:tc>
            </w:tr>
            <w:tr w:rsidR="00913C00" w:rsidRPr="00E64F73" w:rsidTr="00D33DC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913C00" w:rsidRPr="00E64F73" w:rsidRDefault="00913C00" w:rsidP="00913C00">
                  <w:pPr>
                    <w:spacing w:after="0" w:line="240" w:lineRule="auto"/>
                    <w:rPr>
                      <w:rFonts w:ascii="Times New Roman" w:eastAsia="Times New Roman" w:hAnsi="Times New Roman"/>
                      <w:b/>
                      <w:color w:val="000000"/>
                      <w:sz w:val="20"/>
                      <w:szCs w:val="20"/>
                      <w:lang w:eastAsia="es-MX"/>
                    </w:rPr>
                  </w:pPr>
                  <w:r w:rsidRPr="00E64F73">
                    <w:rPr>
                      <w:rFonts w:ascii="Times New Roman" w:eastAsia="Times New Roman" w:hAnsi="Times New Roman"/>
                      <w:b/>
                      <w:color w:val="000000"/>
                      <w:sz w:val="20"/>
                      <w:szCs w:val="20"/>
                      <w:lang w:eastAsia="es-MX"/>
                    </w:rPr>
                    <w:t>CONSTRUCCIONES EN PROCESO EN BIENES DE DOMINIO PUBLICO</w:t>
                  </w:r>
                </w:p>
              </w:tc>
              <w:tc>
                <w:tcPr>
                  <w:tcW w:w="2029" w:type="dxa"/>
                  <w:tcBorders>
                    <w:top w:val="nil"/>
                    <w:left w:val="nil"/>
                    <w:bottom w:val="single" w:sz="4" w:space="0" w:color="auto"/>
                    <w:right w:val="single" w:sz="4" w:space="0" w:color="auto"/>
                  </w:tcBorders>
                  <w:shd w:val="clear" w:color="auto" w:fill="auto"/>
                  <w:noWrap/>
                  <w:hideMark/>
                </w:tcPr>
                <w:p w:rsidR="00913C00" w:rsidRPr="00E64F73" w:rsidRDefault="00913C00" w:rsidP="00913C00">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b/>
                      <w:color w:val="000000"/>
                      <w:sz w:val="20"/>
                      <w:szCs w:val="20"/>
                      <w:u w:val="single"/>
                      <w:lang w:eastAsia="es-MX"/>
                    </w:rPr>
                    <w:t xml:space="preserve"> $652,459,041.73</w:t>
                  </w:r>
                  <w:r w:rsidRPr="00E64F73">
                    <w:rPr>
                      <w:rFonts w:ascii="Times New Roman" w:eastAsia="Times New Roman" w:hAnsi="Times New Roman"/>
                      <w:color w:val="000000"/>
                      <w:sz w:val="20"/>
                      <w:szCs w:val="20"/>
                      <w:lang w:eastAsia="es-MX"/>
                    </w:rPr>
                    <w:t xml:space="preserve"> </w:t>
                  </w:r>
                </w:p>
              </w:tc>
            </w:tr>
            <w:tr w:rsidR="00913C00" w:rsidRPr="00E64F73" w:rsidTr="00D33DC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913C00" w:rsidRPr="00E64F73" w:rsidRDefault="00913C00" w:rsidP="00913C00">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EDIFICACIÓN NO HABITACIONAL EN PROCESO</w:t>
                  </w:r>
                </w:p>
              </w:tc>
              <w:tc>
                <w:tcPr>
                  <w:tcW w:w="2029" w:type="dxa"/>
                  <w:tcBorders>
                    <w:top w:val="nil"/>
                    <w:left w:val="nil"/>
                    <w:bottom w:val="single" w:sz="4" w:space="0" w:color="auto"/>
                    <w:right w:val="single" w:sz="4" w:space="0" w:color="auto"/>
                  </w:tcBorders>
                  <w:shd w:val="clear" w:color="auto" w:fill="auto"/>
                  <w:noWrap/>
                  <w:hideMark/>
                </w:tcPr>
                <w:p w:rsidR="00913C00" w:rsidRPr="00E64F73" w:rsidRDefault="00913C00" w:rsidP="00913C00">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$284,446,040.50 </w:t>
                  </w:r>
                </w:p>
              </w:tc>
            </w:tr>
            <w:tr w:rsidR="00913C00" w:rsidRPr="00E64F73" w:rsidTr="00D33DC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913C00" w:rsidRPr="00E64F73" w:rsidRDefault="00913C00" w:rsidP="00913C00">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CONSTRUCCIÓN DE OBRAS PARA EL ABASTECIMIENTO DE AGUA, PETRÓLEO, GAS, ELECTRICIDAD Y TELECOMUNICACIONES EN PROCESO</w:t>
                  </w:r>
                </w:p>
              </w:tc>
              <w:tc>
                <w:tcPr>
                  <w:tcW w:w="2029" w:type="dxa"/>
                  <w:tcBorders>
                    <w:top w:val="nil"/>
                    <w:left w:val="nil"/>
                    <w:bottom w:val="single" w:sz="4" w:space="0" w:color="auto"/>
                    <w:right w:val="single" w:sz="4" w:space="0" w:color="auto"/>
                  </w:tcBorders>
                  <w:shd w:val="clear" w:color="auto" w:fill="auto"/>
                  <w:noWrap/>
                  <w:hideMark/>
                </w:tcPr>
                <w:p w:rsidR="00913C00" w:rsidRPr="00E64F73" w:rsidRDefault="00913C00" w:rsidP="00913C00">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$41,159,208.96 </w:t>
                  </w:r>
                </w:p>
              </w:tc>
            </w:tr>
            <w:tr w:rsidR="00913C00" w:rsidRPr="00E64F73" w:rsidTr="00D33DC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913C00" w:rsidRPr="00E64F73" w:rsidRDefault="00913C00" w:rsidP="00913C00">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DIVISIÓN DE TERRENOS Y CONSTRUCCIÓN DE OBRAS DE URBANIZACIÓN EN PROCESO</w:t>
                  </w:r>
                </w:p>
              </w:tc>
              <w:tc>
                <w:tcPr>
                  <w:tcW w:w="2029" w:type="dxa"/>
                  <w:tcBorders>
                    <w:top w:val="nil"/>
                    <w:left w:val="nil"/>
                    <w:bottom w:val="single" w:sz="4" w:space="0" w:color="auto"/>
                    <w:right w:val="single" w:sz="4" w:space="0" w:color="auto"/>
                  </w:tcBorders>
                  <w:shd w:val="clear" w:color="auto" w:fill="auto"/>
                  <w:noWrap/>
                  <w:hideMark/>
                </w:tcPr>
                <w:p w:rsidR="00913C00" w:rsidRPr="00E64F73" w:rsidRDefault="00913C00" w:rsidP="00913C00">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$326,853,792.27 </w:t>
                  </w:r>
                </w:p>
              </w:tc>
            </w:tr>
            <w:tr w:rsidR="00913C00" w:rsidRPr="00E64F73" w:rsidTr="00D33DC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913C00" w:rsidRPr="00E64F73" w:rsidRDefault="00913C00" w:rsidP="00913C00">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CONSTRUCCIONES EN PROCESO EN BIENES PROPIOS</w:t>
                  </w:r>
                </w:p>
              </w:tc>
              <w:tc>
                <w:tcPr>
                  <w:tcW w:w="2029" w:type="dxa"/>
                  <w:tcBorders>
                    <w:top w:val="nil"/>
                    <w:left w:val="nil"/>
                    <w:bottom w:val="single" w:sz="4" w:space="0" w:color="auto"/>
                    <w:right w:val="single" w:sz="4" w:space="0" w:color="auto"/>
                  </w:tcBorders>
                  <w:shd w:val="clear" w:color="auto" w:fill="auto"/>
                  <w:noWrap/>
                  <w:hideMark/>
                </w:tcPr>
                <w:p w:rsidR="00913C00" w:rsidRPr="00E64F73" w:rsidRDefault="00913C00" w:rsidP="00913C00">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$1,195,549,360.86 </w:t>
                  </w:r>
                </w:p>
              </w:tc>
            </w:tr>
            <w:tr w:rsidR="00913C00" w:rsidRPr="00E64F73" w:rsidTr="00D33DCB">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913C00" w:rsidRPr="00E64F73" w:rsidRDefault="00913C00" w:rsidP="00913C00">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OTROS BIENES INMUEBLES</w:t>
                  </w:r>
                </w:p>
              </w:tc>
              <w:tc>
                <w:tcPr>
                  <w:tcW w:w="2029" w:type="dxa"/>
                  <w:tcBorders>
                    <w:top w:val="nil"/>
                    <w:left w:val="nil"/>
                    <w:bottom w:val="single" w:sz="4" w:space="0" w:color="auto"/>
                    <w:right w:val="single" w:sz="4" w:space="0" w:color="auto"/>
                  </w:tcBorders>
                  <w:shd w:val="clear" w:color="auto" w:fill="auto"/>
                  <w:noWrap/>
                  <w:hideMark/>
                </w:tcPr>
                <w:p w:rsidR="00913C00" w:rsidRPr="00E64F73" w:rsidRDefault="00913C00" w:rsidP="00913C00">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$24,090,206.43 </w:t>
                  </w:r>
                </w:p>
              </w:tc>
            </w:tr>
          </w:tbl>
          <w:p w:rsidR="000E761D" w:rsidRPr="00E64F73"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19752A" w:rsidRPr="00E64F73" w:rsidRDefault="0019752A"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E64F73" w:rsidRDefault="000E761D" w:rsidP="009E2155">
            <w:pPr>
              <w:spacing w:after="0" w:line="240" w:lineRule="auto"/>
              <w:rPr>
                <w:rFonts w:ascii="Times New Roman" w:eastAsia="Times New Roman" w:hAnsi="Times New Roman"/>
                <w:b/>
                <w:bCs/>
                <w:color w:val="000000"/>
                <w:sz w:val="20"/>
                <w:szCs w:val="20"/>
                <w:lang w:eastAsia="es-MX"/>
              </w:rPr>
            </w:pPr>
            <w:r w:rsidRPr="00E64F73">
              <w:rPr>
                <w:rFonts w:ascii="Times New Roman" w:eastAsia="Times New Roman" w:hAnsi="Times New Roman"/>
                <w:b/>
                <w:bCs/>
                <w:color w:val="000000"/>
                <w:sz w:val="20"/>
                <w:szCs w:val="20"/>
                <w:lang w:eastAsia="es-MX"/>
              </w:rPr>
              <w:t xml:space="preserve">Bienes Muebles    </w:t>
            </w:r>
            <w:r w:rsidRPr="00E64F73">
              <w:rPr>
                <w:rFonts w:ascii="Times New Roman" w:eastAsia="Times New Roman" w:hAnsi="Times New Roman"/>
                <w:b/>
                <w:bCs/>
                <w:sz w:val="20"/>
                <w:szCs w:val="20"/>
                <w:lang w:eastAsia="es-MX"/>
              </w:rPr>
              <w:t xml:space="preserve"> </w:t>
            </w:r>
            <w:r w:rsidR="00BD19AD" w:rsidRPr="00E64F73">
              <w:rPr>
                <w:rFonts w:ascii="Times New Roman" w:eastAsia="Times New Roman" w:hAnsi="Times New Roman"/>
                <w:b/>
                <w:bCs/>
                <w:sz w:val="20"/>
                <w:szCs w:val="20"/>
                <w:lang w:eastAsia="es-MX"/>
              </w:rPr>
              <w:t xml:space="preserve"> </w:t>
            </w:r>
            <w:r w:rsidR="00E82E56" w:rsidRPr="00E64F73">
              <w:rPr>
                <w:rFonts w:ascii="Times New Roman" w:eastAsia="Times New Roman" w:hAnsi="Times New Roman"/>
                <w:b/>
                <w:bCs/>
                <w:sz w:val="20"/>
                <w:szCs w:val="20"/>
                <w:lang w:eastAsia="es-MX"/>
              </w:rPr>
              <w:t xml:space="preserve"> </w:t>
            </w:r>
            <w:r w:rsidR="00441969" w:rsidRPr="00E64F73">
              <w:rPr>
                <w:rFonts w:ascii="Times New Roman" w:eastAsia="Times New Roman" w:hAnsi="Times New Roman"/>
                <w:b/>
                <w:bCs/>
                <w:sz w:val="20"/>
                <w:szCs w:val="20"/>
                <w:lang w:eastAsia="es-MX"/>
              </w:rPr>
              <w:t xml:space="preserve"> $1,769,964,809.65</w:t>
            </w:r>
          </w:p>
          <w:p w:rsidR="000E761D" w:rsidRPr="00E64F73" w:rsidRDefault="000E761D" w:rsidP="009E2155">
            <w:pPr>
              <w:spacing w:after="0" w:line="240" w:lineRule="auto"/>
              <w:rPr>
                <w:rFonts w:ascii="Times New Roman" w:eastAsia="Times New Roman" w:hAnsi="Times New Roman"/>
                <w:b/>
                <w:bCs/>
                <w:color w:val="000000"/>
                <w:sz w:val="20"/>
                <w:szCs w:val="20"/>
                <w:lang w:eastAsia="es-MX"/>
              </w:rPr>
            </w:pPr>
          </w:p>
          <w:p w:rsidR="000E761D" w:rsidRPr="00E64F73" w:rsidRDefault="000E761D" w:rsidP="009E2155">
            <w:pPr>
              <w:autoSpaceDE w:val="0"/>
              <w:autoSpaceDN w:val="0"/>
              <w:adjustRightInd w:val="0"/>
              <w:jc w:val="both"/>
              <w:rPr>
                <w:rFonts w:ascii="Times New Roman" w:hAnsi="Times New Roman"/>
                <w:color w:val="000000"/>
                <w:sz w:val="20"/>
                <w:szCs w:val="20"/>
                <w:lang w:eastAsia="es-MX"/>
              </w:rPr>
            </w:pPr>
            <w:r w:rsidRPr="00E64F73">
              <w:rPr>
                <w:rFonts w:ascii="Times New Roman" w:hAnsi="Times New Roman"/>
                <w:color w:val="000000"/>
                <w:sz w:val="20"/>
                <w:szCs w:val="20"/>
                <w:lang w:eastAsia="es-MX"/>
              </w:rPr>
              <w:t>Su importe se integra de la siguiente manera:</w:t>
            </w:r>
          </w:p>
          <w:tbl>
            <w:tblPr>
              <w:tblW w:w="8828" w:type="dxa"/>
              <w:tblLayout w:type="fixed"/>
              <w:tblCellMar>
                <w:left w:w="70" w:type="dxa"/>
                <w:right w:w="70" w:type="dxa"/>
              </w:tblCellMar>
              <w:tblLook w:val="04A0" w:firstRow="1" w:lastRow="0" w:firstColumn="1" w:lastColumn="0" w:noHBand="0" w:noVBand="1"/>
            </w:tblPr>
            <w:tblGrid>
              <w:gridCol w:w="6941"/>
              <w:gridCol w:w="1887"/>
            </w:tblGrid>
            <w:tr w:rsidR="0002414B" w:rsidRPr="00E64F73" w:rsidTr="007F2108">
              <w:trPr>
                <w:trHeight w:val="255"/>
              </w:trPr>
              <w:tc>
                <w:tcPr>
                  <w:tcW w:w="69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2414B" w:rsidRPr="00E64F73" w:rsidRDefault="0002414B" w:rsidP="0002414B">
                  <w:pPr>
                    <w:spacing w:after="0" w:line="240" w:lineRule="auto"/>
                    <w:rPr>
                      <w:rFonts w:ascii="Times New Roman" w:eastAsia="Times New Roman" w:hAnsi="Times New Roman"/>
                      <w:b/>
                      <w:color w:val="000000"/>
                      <w:sz w:val="20"/>
                      <w:szCs w:val="20"/>
                      <w:lang w:eastAsia="es-MX"/>
                    </w:rPr>
                  </w:pPr>
                  <w:r w:rsidRPr="00E64F73">
                    <w:rPr>
                      <w:rFonts w:ascii="Times New Roman" w:eastAsia="Times New Roman" w:hAnsi="Times New Roman"/>
                      <w:b/>
                      <w:color w:val="000000"/>
                      <w:sz w:val="20"/>
                      <w:szCs w:val="20"/>
                      <w:lang w:eastAsia="es-MX"/>
                    </w:rPr>
                    <w:t>MOBILIARIO Y EQUIPO DE ADMINISTRACION</w:t>
                  </w:r>
                </w:p>
              </w:tc>
              <w:tc>
                <w:tcPr>
                  <w:tcW w:w="1887" w:type="dxa"/>
                  <w:tcBorders>
                    <w:top w:val="single" w:sz="4" w:space="0" w:color="auto"/>
                    <w:left w:val="nil"/>
                    <w:bottom w:val="single" w:sz="4" w:space="0" w:color="auto"/>
                    <w:right w:val="single" w:sz="4" w:space="0" w:color="auto"/>
                  </w:tcBorders>
                  <w:shd w:val="clear" w:color="auto" w:fill="auto"/>
                  <w:noWrap/>
                  <w:hideMark/>
                </w:tcPr>
                <w:p w:rsidR="0002414B" w:rsidRPr="00E64F73" w:rsidRDefault="0002414B" w:rsidP="0002414B">
                  <w:pPr>
                    <w:spacing w:after="0" w:line="240" w:lineRule="auto"/>
                    <w:jc w:val="right"/>
                    <w:rPr>
                      <w:rFonts w:ascii="Times New Roman" w:eastAsia="Times New Roman" w:hAnsi="Times New Roman"/>
                      <w:b/>
                      <w:color w:val="000000"/>
                      <w:sz w:val="20"/>
                      <w:szCs w:val="20"/>
                      <w:u w:val="single"/>
                      <w:lang w:eastAsia="es-MX"/>
                    </w:rPr>
                  </w:pPr>
                  <w:r w:rsidRPr="00E64F73">
                    <w:rPr>
                      <w:rFonts w:ascii="Times New Roman" w:eastAsia="Times New Roman" w:hAnsi="Times New Roman"/>
                      <w:b/>
                      <w:color w:val="000000"/>
                      <w:sz w:val="20"/>
                      <w:szCs w:val="20"/>
                      <w:u w:val="single"/>
                      <w:lang w:eastAsia="es-MX"/>
                    </w:rPr>
                    <w:t xml:space="preserve"> $235,968,017.27 </w:t>
                  </w:r>
                </w:p>
              </w:tc>
            </w:tr>
            <w:tr w:rsidR="0002414B" w:rsidRPr="00E64F73" w:rsidTr="007F2108">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02414B" w:rsidRPr="00E64F73" w:rsidRDefault="0002414B" w:rsidP="0002414B">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MUEBLES DE OFICINA Y ESTANTERÍA</w:t>
                  </w:r>
                </w:p>
              </w:tc>
              <w:tc>
                <w:tcPr>
                  <w:tcW w:w="1887" w:type="dxa"/>
                  <w:tcBorders>
                    <w:top w:val="nil"/>
                    <w:left w:val="nil"/>
                    <w:bottom w:val="single" w:sz="4" w:space="0" w:color="auto"/>
                    <w:right w:val="single" w:sz="4" w:space="0" w:color="auto"/>
                  </w:tcBorders>
                  <w:shd w:val="clear" w:color="auto" w:fill="auto"/>
                  <w:noWrap/>
                  <w:hideMark/>
                </w:tcPr>
                <w:p w:rsidR="0002414B" w:rsidRPr="00E64F73" w:rsidRDefault="0002414B" w:rsidP="0002414B">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$69,149,653.22 </w:t>
                  </w:r>
                </w:p>
              </w:tc>
            </w:tr>
            <w:tr w:rsidR="0002414B" w:rsidRPr="00E64F73" w:rsidTr="007F2108">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02414B" w:rsidRPr="00E64F73" w:rsidRDefault="0002414B" w:rsidP="0002414B">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MUEBLES, EXCEPTO DE OFICINA Y ESTANTERÍA</w:t>
                  </w:r>
                </w:p>
              </w:tc>
              <w:tc>
                <w:tcPr>
                  <w:tcW w:w="1887" w:type="dxa"/>
                  <w:tcBorders>
                    <w:top w:val="nil"/>
                    <w:left w:val="nil"/>
                    <w:bottom w:val="single" w:sz="4" w:space="0" w:color="auto"/>
                    <w:right w:val="single" w:sz="4" w:space="0" w:color="auto"/>
                  </w:tcBorders>
                  <w:shd w:val="clear" w:color="auto" w:fill="auto"/>
                  <w:noWrap/>
                  <w:hideMark/>
                </w:tcPr>
                <w:p w:rsidR="0002414B" w:rsidRPr="00E64F73" w:rsidRDefault="0002414B" w:rsidP="0002414B">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$8,638,277.41 </w:t>
                  </w:r>
                </w:p>
              </w:tc>
            </w:tr>
            <w:tr w:rsidR="0002414B" w:rsidRPr="00E64F73" w:rsidTr="007F2108">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02414B" w:rsidRPr="00E64F73" w:rsidRDefault="0002414B" w:rsidP="0002414B">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EQUIPO DE COMPUTO Y DE TECNOLOGIAS DE LA INFORMACION</w:t>
                  </w:r>
                </w:p>
              </w:tc>
              <w:tc>
                <w:tcPr>
                  <w:tcW w:w="1887" w:type="dxa"/>
                  <w:tcBorders>
                    <w:top w:val="nil"/>
                    <w:left w:val="nil"/>
                    <w:bottom w:val="single" w:sz="4" w:space="0" w:color="auto"/>
                    <w:right w:val="single" w:sz="4" w:space="0" w:color="auto"/>
                  </w:tcBorders>
                  <w:shd w:val="clear" w:color="auto" w:fill="auto"/>
                  <w:noWrap/>
                  <w:hideMark/>
                </w:tcPr>
                <w:p w:rsidR="0002414B" w:rsidRPr="00E64F73" w:rsidRDefault="0002414B" w:rsidP="0002414B">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$151,514,235.57 </w:t>
                  </w:r>
                </w:p>
              </w:tc>
            </w:tr>
            <w:tr w:rsidR="0002414B" w:rsidRPr="00E64F73" w:rsidTr="007F2108">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02414B" w:rsidRPr="00E64F73" w:rsidRDefault="0002414B" w:rsidP="0002414B">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OTROS MOBILIARIOS Y EQUIPOS DE ADMINISTRACIÓN</w:t>
                  </w:r>
                </w:p>
              </w:tc>
              <w:tc>
                <w:tcPr>
                  <w:tcW w:w="1887" w:type="dxa"/>
                  <w:tcBorders>
                    <w:top w:val="nil"/>
                    <w:left w:val="nil"/>
                    <w:bottom w:val="single" w:sz="4" w:space="0" w:color="auto"/>
                    <w:right w:val="single" w:sz="4" w:space="0" w:color="auto"/>
                  </w:tcBorders>
                  <w:shd w:val="clear" w:color="auto" w:fill="auto"/>
                  <w:noWrap/>
                  <w:hideMark/>
                </w:tcPr>
                <w:p w:rsidR="0002414B" w:rsidRPr="00E64F73" w:rsidRDefault="0002414B" w:rsidP="0002414B">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$6,665,851.07 </w:t>
                  </w:r>
                </w:p>
              </w:tc>
            </w:tr>
            <w:tr w:rsidR="0002414B" w:rsidRPr="00E64F73" w:rsidTr="00CE53C8">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02414B" w:rsidRPr="00E64F73" w:rsidRDefault="0002414B" w:rsidP="0002414B">
                  <w:pPr>
                    <w:spacing w:after="0" w:line="240" w:lineRule="auto"/>
                    <w:rPr>
                      <w:rFonts w:ascii="Times New Roman" w:eastAsia="Times New Roman" w:hAnsi="Times New Roman"/>
                      <w:b/>
                      <w:color w:val="000000"/>
                      <w:sz w:val="20"/>
                      <w:szCs w:val="20"/>
                      <w:lang w:eastAsia="es-MX"/>
                    </w:rPr>
                  </w:pPr>
                  <w:r w:rsidRPr="00E64F73">
                    <w:rPr>
                      <w:rFonts w:ascii="Times New Roman" w:eastAsia="Times New Roman" w:hAnsi="Times New Roman"/>
                      <w:b/>
                      <w:color w:val="000000"/>
                      <w:sz w:val="20"/>
                      <w:szCs w:val="20"/>
                      <w:lang w:eastAsia="es-MX"/>
                    </w:rPr>
                    <w:t>MOBILIARIO Y EQUIPO EDUCACIONAL Y RECREATIVO</w:t>
                  </w:r>
                </w:p>
              </w:tc>
              <w:tc>
                <w:tcPr>
                  <w:tcW w:w="1887" w:type="dxa"/>
                  <w:tcBorders>
                    <w:top w:val="nil"/>
                    <w:left w:val="nil"/>
                    <w:bottom w:val="single" w:sz="4" w:space="0" w:color="auto"/>
                    <w:right w:val="single" w:sz="4" w:space="0" w:color="auto"/>
                  </w:tcBorders>
                  <w:shd w:val="clear" w:color="auto" w:fill="auto"/>
                  <w:noWrap/>
                  <w:hideMark/>
                </w:tcPr>
                <w:p w:rsidR="0002414B" w:rsidRPr="00E64F73" w:rsidRDefault="0002414B" w:rsidP="0002414B">
                  <w:pPr>
                    <w:spacing w:after="0" w:line="240" w:lineRule="auto"/>
                    <w:jc w:val="right"/>
                    <w:rPr>
                      <w:rFonts w:ascii="Times New Roman" w:eastAsia="Times New Roman" w:hAnsi="Times New Roman"/>
                      <w:b/>
                      <w:color w:val="000000"/>
                      <w:sz w:val="20"/>
                      <w:szCs w:val="20"/>
                      <w:u w:val="single"/>
                      <w:lang w:eastAsia="es-MX"/>
                    </w:rPr>
                  </w:pPr>
                  <w:r w:rsidRPr="00E64F73">
                    <w:rPr>
                      <w:rFonts w:ascii="Times New Roman" w:eastAsia="Times New Roman" w:hAnsi="Times New Roman"/>
                      <w:b/>
                      <w:color w:val="000000"/>
                      <w:sz w:val="20"/>
                      <w:szCs w:val="20"/>
                      <w:u w:val="single"/>
                      <w:lang w:eastAsia="es-MX"/>
                    </w:rPr>
                    <w:t xml:space="preserve"> $22,703,367.28 </w:t>
                  </w:r>
                </w:p>
              </w:tc>
            </w:tr>
            <w:tr w:rsidR="0002414B" w:rsidRPr="00E64F73" w:rsidTr="00CE53C8">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02414B" w:rsidRPr="00E64F73" w:rsidRDefault="0002414B" w:rsidP="0002414B">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EQUIPOS Y APARATOS AUDIOVISUALES</w:t>
                  </w:r>
                </w:p>
              </w:tc>
              <w:tc>
                <w:tcPr>
                  <w:tcW w:w="1887" w:type="dxa"/>
                  <w:tcBorders>
                    <w:top w:val="nil"/>
                    <w:left w:val="nil"/>
                    <w:bottom w:val="single" w:sz="4" w:space="0" w:color="auto"/>
                    <w:right w:val="single" w:sz="4" w:space="0" w:color="auto"/>
                  </w:tcBorders>
                  <w:shd w:val="clear" w:color="auto" w:fill="auto"/>
                  <w:noWrap/>
                  <w:hideMark/>
                </w:tcPr>
                <w:p w:rsidR="0002414B" w:rsidRPr="00E64F73" w:rsidRDefault="0002414B" w:rsidP="0002414B">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$4,949,121.24 </w:t>
                  </w:r>
                </w:p>
              </w:tc>
            </w:tr>
            <w:tr w:rsidR="0002414B" w:rsidRPr="00E64F73" w:rsidTr="00CE53C8">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02414B" w:rsidRPr="00E64F73" w:rsidRDefault="0002414B" w:rsidP="0002414B">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APARATOS DEPORTIVOS</w:t>
                  </w:r>
                </w:p>
              </w:tc>
              <w:tc>
                <w:tcPr>
                  <w:tcW w:w="1887" w:type="dxa"/>
                  <w:tcBorders>
                    <w:top w:val="nil"/>
                    <w:left w:val="nil"/>
                    <w:bottom w:val="single" w:sz="4" w:space="0" w:color="auto"/>
                    <w:right w:val="single" w:sz="4" w:space="0" w:color="auto"/>
                  </w:tcBorders>
                  <w:shd w:val="clear" w:color="auto" w:fill="auto"/>
                  <w:noWrap/>
                  <w:hideMark/>
                </w:tcPr>
                <w:p w:rsidR="0002414B" w:rsidRPr="00E64F73" w:rsidRDefault="0002414B" w:rsidP="0002414B">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$603,916.74 </w:t>
                  </w:r>
                </w:p>
              </w:tc>
            </w:tr>
            <w:tr w:rsidR="0002414B" w:rsidRPr="00E64F73" w:rsidTr="00CE53C8">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02414B" w:rsidRPr="00E64F73" w:rsidRDefault="0002414B" w:rsidP="0002414B">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CÁMARAS FOTOGRÁFICAS Y DE VIDEO</w:t>
                  </w:r>
                </w:p>
              </w:tc>
              <w:tc>
                <w:tcPr>
                  <w:tcW w:w="1887" w:type="dxa"/>
                  <w:tcBorders>
                    <w:top w:val="nil"/>
                    <w:left w:val="nil"/>
                    <w:bottom w:val="single" w:sz="4" w:space="0" w:color="auto"/>
                    <w:right w:val="single" w:sz="4" w:space="0" w:color="auto"/>
                  </w:tcBorders>
                  <w:shd w:val="clear" w:color="auto" w:fill="auto"/>
                  <w:noWrap/>
                  <w:hideMark/>
                </w:tcPr>
                <w:p w:rsidR="0002414B" w:rsidRPr="00E64F73" w:rsidRDefault="0002414B" w:rsidP="0002414B">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$14,677,557.92 </w:t>
                  </w:r>
                </w:p>
              </w:tc>
            </w:tr>
            <w:tr w:rsidR="0002414B" w:rsidRPr="00E64F73" w:rsidTr="00CE53C8">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02414B" w:rsidRPr="00E64F73" w:rsidRDefault="0002414B" w:rsidP="0002414B">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OTRO MOBILIARIO Y EQUIPO EDUCACIONAL Y RECREATIVO</w:t>
                  </w:r>
                </w:p>
              </w:tc>
              <w:tc>
                <w:tcPr>
                  <w:tcW w:w="1887" w:type="dxa"/>
                  <w:tcBorders>
                    <w:top w:val="nil"/>
                    <w:left w:val="nil"/>
                    <w:bottom w:val="single" w:sz="4" w:space="0" w:color="auto"/>
                    <w:right w:val="single" w:sz="4" w:space="0" w:color="auto"/>
                  </w:tcBorders>
                  <w:shd w:val="clear" w:color="auto" w:fill="auto"/>
                  <w:noWrap/>
                  <w:hideMark/>
                </w:tcPr>
                <w:p w:rsidR="0002414B" w:rsidRPr="00E64F73" w:rsidRDefault="0002414B" w:rsidP="0002414B">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$2,472,771.38 </w:t>
                  </w:r>
                </w:p>
              </w:tc>
            </w:tr>
            <w:tr w:rsidR="0002414B" w:rsidRPr="00E64F73" w:rsidTr="00CE53C8">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02414B" w:rsidRPr="00E64F73" w:rsidRDefault="0002414B" w:rsidP="0002414B">
                  <w:pPr>
                    <w:spacing w:after="0" w:line="240" w:lineRule="auto"/>
                    <w:rPr>
                      <w:rFonts w:ascii="Times New Roman" w:eastAsia="Times New Roman" w:hAnsi="Times New Roman"/>
                      <w:b/>
                      <w:color w:val="000000"/>
                      <w:sz w:val="20"/>
                      <w:szCs w:val="20"/>
                      <w:lang w:eastAsia="es-MX"/>
                    </w:rPr>
                  </w:pPr>
                  <w:r w:rsidRPr="00E64F73">
                    <w:rPr>
                      <w:rFonts w:ascii="Times New Roman" w:eastAsia="Times New Roman" w:hAnsi="Times New Roman"/>
                      <w:b/>
                      <w:color w:val="000000"/>
                      <w:sz w:val="20"/>
                      <w:szCs w:val="20"/>
                      <w:lang w:eastAsia="es-MX"/>
                    </w:rPr>
                    <w:t>EQUIPO E INSTRUMENTAL MEDICO Y DE LABORATORIO</w:t>
                  </w:r>
                </w:p>
              </w:tc>
              <w:tc>
                <w:tcPr>
                  <w:tcW w:w="1887" w:type="dxa"/>
                  <w:tcBorders>
                    <w:top w:val="nil"/>
                    <w:left w:val="nil"/>
                    <w:bottom w:val="single" w:sz="4" w:space="0" w:color="auto"/>
                    <w:right w:val="single" w:sz="4" w:space="0" w:color="auto"/>
                  </w:tcBorders>
                  <w:shd w:val="clear" w:color="auto" w:fill="auto"/>
                  <w:noWrap/>
                  <w:hideMark/>
                </w:tcPr>
                <w:p w:rsidR="0002414B" w:rsidRPr="00E64F73" w:rsidRDefault="0002414B" w:rsidP="0002414B">
                  <w:pPr>
                    <w:spacing w:after="0" w:line="240" w:lineRule="auto"/>
                    <w:jc w:val="right"/>
                    <w:rPr>
                      <w:rFonts w:ascii="Times New Roman" w:eastAsia="Times New Roman" w:hAnsi="Times New Roman"/>
                      <w:b/>
                      <w:color w:val="000000"/>
                      <w:sz w:val="20"/>
                      <w:szCs w:val="20"/>
                      <w:u w:val="single"/>
                      <w:lang w:eastAsia="es-MX"/>
                    </w:rPr>
                  </w:pPr>
                  <w:r w:rsidRPr="00E64F73">
                    <w:rPr>
                      <w:rFonts w:ascii="Times New Roman" w:eastAsia="Times New Roman" w:hAnsi="Times New Roman"/>
                      <w:b/>
                      <w:color w:val="000000"/>
                      <w:sz w:val="20"/>
                      <w:szCs w:val="20"/>
                      <w:u w:val="single"/>
                      <w:lang w:eastAsia="es-MX"/>
                    </w:rPr>
                    <w:t xml:space="preserve"> $5,324,895.53 </w:t>
                  </w:r>
                </w:p>
              </w:tc>
            </w:tr>
            <w:tr w:rsidR="0002414B" w:rsidRPr="00E64F73" w:rsidTr="00CE53C8">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02414B" w:rsidRPr="00E64F73" w:rsidRDefault="0002414B" w:rsidP="0002414B">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EQUIPO MÉDICO Y DE LABORATORIO</w:t>
                  </w:r>
                </w:p>
              </w:tc>
              <w:tc>
                <w:tcPr>
                  <w:tcW w:w="1887" w:type="dxa"/>
                  <w:tcBorders>
                    <w:top w:val="nil"/>
                    <w:left w:val="nil"/>
                    <w:bottom w:val="single" w:sz="4" w:space="0" w:color="auto"/>
                    <w:right w:val="single" w:sz="4" w:space="0" w:color="auto"/>
                  </w:tcBorders>
                  <w:shd w:val="clear" w:color="auto" w:fill="auto"/>
                  <w:noWrap/>
                  <w:hideMark/>
                </w:tcPr>
                <w:p w:rsidR="0002414B" w:rsidRPr="00E64F73" w:rsidRDefault="0002414B" w:rsidP="0002414B">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$4,781,302.04 </w:t>
                  </w:r>
                </w:p>
              </w:tc>
            </w:tr>
            <w:tr w:rsidR="0002414B" w:rsidRPr="00E64F73" w:rsidTr="00CE53C8">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02414B" w:rsidRPr="00E64F73" w:rsidRDefault="0002414B" w:rsidP="0002414B">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INSTRUMENTAL MÉDICO Y DE LABORATORIO</w:t>
                  </w:r>
                </w:p>
              </w:tc>
              <w:tc>
                <w:tcPr>
                  <w:tcW w:w="1887" w:type="dxa"/>
                  <w:tcBorders>
                    <w:top w:val="nil"/>
                    <w:left w:val="nil"/>
                    <w:bottom w:val="single" w:sz="4" w:space="0" w:color="auto"/>
                    <w:right w:val="single" w:sz="4" w:space="0" w:color="auto"/>
                  </w:tcBorders>
                  <w:shd w:val="clear" w:color="auto" w:fill="auto"/>
                  <w:noWrap/>
                  <w:hideMark/>
                </w:tcPr>
                <w:p w:rsidR="0002414B" w:rsidRPr="00E64F73" w:rsidRDefault="0002414B" w:rsidP="0002414B">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$543,593.49 </w:t>
                  </w:r>
                </w:p>
              </w:tc>
            </w:tr>
            <w:tr w:rsidR="0002414B" w:rsidRPr="00E64F73" w:rsidTr="00CE53C8">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02414B" w:rsidRPr="00E64F73" w:rsidRDefault="0002414B" w:rsidP="0002414B">
                  <w:pPr>
                    <w:spacing w:after="0" w:line="240" w:lineRule="auto"/>
                    <w:rPr>
                      <w:rFonts w:ascii="Times New Roman" w:eastAsia="Times New Roman" w:hAnsi="Times New Roman"/>
                      <w:b/>
                      <w:color w:val="000000"/>
                      <w:sz w:val="20"/>
                      <w:szCs w:val="20"/>
                      <w:lang w:eastAsia="es-MX"/>
                    </w:rPr>
                  </w:pPr>
                  <w:r w:rsidRPr="00E64F73">
                    <w:rPr>
                      <w:rFonts w:ascii="Times New Roman" w:eastAsia="Times New Roman" w:hAnsi="Times New Roman"/>
                      <w:b/>
                      <w:color w:val="000000"/>
                      <w:sz w:val="20"/>
                      <w:szCs w:val="20"/>
                      <w:lang w:eastAsia="es-MX"/>
                    </w:rPr>
                    <w:lastRenderedPageBreak/>
                    <w:t>VEHÍCULOS Y EQUIPO DE TRANSPORTE</w:t>
                  </w:r>
                </w:p>
              </w:tc>
              <w:tc>
                <w:tcPr>
                  <w:tcW w:w="1887" w:type="dxa"/>
                  <w:tcBorders>
                    <w:top w:val="nil"/>
                    <w:left w:val="nil"/>
                    <w:bottom w:val="single" w:sz="4" w:space="0" w:color="auto"/>
                    <w:right w:val="single" w:sz="4" w:space="0" w:color="auto"/>
                  </w:tcBorders>
                  <w:shd w:val="clear" w:color="auto" w:fill="auto"/>
                  <w:noWrap/>
                  <w:hideMark/>
                </w:tcPr>
                <w:p w:rsidR="0002414B" w:rsidRPr="00E64F73" w:rsidRDefault="0002414B" w:rsidP="0002414B">
                  <w:pPr>
                    <w:spacing w:after="0" w:line="240" w:lineRule="auto"/>
                    <w:jc w:val="right"/>
                    <w:rPr>
                      <w:rFonts w:ascii="Times New Roman" w:eastAsia="Times New Roman" w:hAnsi="Times New Roman"/>
                      <w:b/>
                      <w:color w:val="000000"/>
                      <w:sz w:val="20"/>
                      <w:szCs w:val="20"/>
                      <w:u w:val="single"/>
                      <w:lang w:eastAsia="es-MX"/>
                    </w:rPr>
                  </w:pPr>
                  <w:r w:rsidRPr="00E64F73">
                    <w:rPr>
                      <w:rFonts w:ascii="Times New Roman" w:eastAsia="Times New Roman" w:hAnsi="Times New Roman"/>
                      <w:b/>
                      <w:color w:val="000000"/>
                      <w:sz w:val="20"/>
                      <w:szCs w:val="20"/>
                      <w:u w:val="single"/>
                      <w:lang w:eastAsia="es-MX"/>
                    </w:rPr>
                    <w:t xml:space="preserve"> $1,066,377,699.74 </w:t>
                  </w:r>
                </w:p>
              </w:tc>
            </w:tr>
            <w:tr w:rsidR="0002414B" w:rsidRPr="00E64F73" w:rsidTr="00DB550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02414B" w:rsidRPr="00E64F73" w:rsidRDefault="0002414B" w:rsidP="0002414B">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VEHÍCULOS Y EQUIPO TERRESTRE</w:t>
                  </w:r>
                </w:p>
              </w:tc>
              <w:tc>
                <w:tcPr>
                  <w:tcW w:w="1887" w:type="dxa"/>
                  <w:tcBorders>
                    <w:top w:val="nil"/>
                    <w:left w:val="nil"/>
                    <w:bottom w:val="single" w:sz="4" w:space="0" w:color="auto"/>
                    <w:right w:val="single" w:sz="4" w:space="0" w:color="auto"/>
                  </w:tcBorders>
                  <w:shd w:val="clear" w:color="auto" w:fill="auto"/>
                  <w:noWrap/>
                  <w:hideMark/>
                </w:tcPr>
                <w:p w:rsidR="0002414B" w:rsidRPr="00E64F73" w:rsidRDefault="0002414B" w:rsidP="0002414B">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$974,905,376.79 </w:t>
                  </w:r>
                </w:p>
              </w:tc>
            </w:tr>
            <w:tr w:rsidR="0002414B" w:rsidRPr="00E64F73" w:rsidTr="00DB550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02414B" w:rsidRPr="00E64F73" w:rsidRDefault="0002414B" w:rsidP="0002414B">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CARROCERÍAS Y REMOLQUES</w:t>
                  </w:r>
                </w:p>
              </w:tc>
              <w:tc>
                <w:tcPr>
                  <w:tcW w:w="1887" w:type="dxa"/>
                  <w:tcBorders>
                    <w:top w:val="nil"/>
                    <w:left w:val="nil"/>
                    <w:bottom w:val="single" w:sz="4" w:space="0" w:color="auto"/>
                    <w:right w:val="single" w:sz="4" w:space="0" w:color="auto"/>
                  </w:tcBorders>
                  <w:shd w:val="clear" w:color="auto" w:fill="auto"/>
                  <w:noWrap/>
                  <w:hideMark/>
                </w:tcPr>
                <w:p w:rsidR="0002414B" w:rsidRPr="00E64F73" w:rsidRDefault="0002414B" w:rsidP="0002414B">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$35,668,609.61 </w:t>
                  </w:r>
                </w:p>
              </w:tc>
            </w:tr>
            <w:tr w:rsidR="0002414B" w:rsidRPr="00E64F73" w:rsidTr="00DB550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02414B" w:rsidRPr="00E64F73" w:rsidRDefault="0002414B" w:rsidP="0002414B">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EQUIPO AEROESPACIAL</w:t>
                  </w:r>
                </w:p>
              </w:tc>
              <w:tc>
                <w:tcPr>
                  <w:tcW w:w="1887" w:type="dxa"/>
                  <w:tcBorders>
                    <w:top w:val="nil"/>
                    <w:left w:val="nil"/>
                    <w:bottom w:val="single" w:sz="4" w:space="0" w:color="auto"/>
                    <w:right w:val="single" w:sz="4" w:space="0" w:color="auto"/>
                  </w:tcBorders>
                  <w:shd w:val="clear" w:color="auto" w:fill="auto"/>
                  <w:noWrap/>
                  <w:hideMark/>
                </w:tcPr>
                <w:p w:rsidR="0002414B" w:rsidRPr="00E64F73" w:rsidRDefault="0002414B" w:rsidP="0002414B">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$26,058,222.40 </w:t>
                  </w:r>
                </w:p>
              </w:tc>
            </w:tr>
            <w:tr w:rsidR="0002414B" w:rsidRPr="00E64F73" w:rsidTr="00DB550B">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02414B" w:rsidRPr="00E64F73" w:rsidRDefault="0002414B" w:rsidP="0002414B">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OTROS EQUIPOS DE TRANSPORTE</w:t>
                  </w:r>
                </w:p>
              </w:tc>
              <w:tc>
                <w:tcPr>
                  <w:tcW w:w="1887" w:type="dxa"/>
                  <w:tcBorders>
                    <w:top w:val="nil"/>
                    <w:left w:val="nil"/>
                    <w:bottom w:val="single" w:sz="4" w:space="0" w:color="auto"/>
                    <w:right w:val="single" w:sz="4" w:space="0" w:color="auto"/>
                  </w:tcBorders>
                  <w:shd w:val="clear" w:color="auto" w:fill="auto"/>
                  <w:noWrap/>
                  <w:hideMark/>
                </w:tcPr>
                <w:p w:rsidR="0002414B" w:rsidRPr="00E64F73" w:rsidRDefault="0002414B" w:rsidP="0002414B">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$29,745,490.94 </w:t>
                  </w:r>
                </w:p>
              </w:tc>
            </w:tr>
            <w:tr w:rsidR="0002414B" w:rsidRPr="00E64F73" w:rsidTr="00CE53C8">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02414B" w:rsidRPr="00E64F73" w:rsidRDefault="0002414B" w:rsidP="0002414B">
                  <w:pPr>
                    <w:spacing w:after="0" w:line="240" w:lineRule="auto"/>
                    <w:rPr>
                      <w:rFonts w:ascii="Times New Roman" w:eastAsia="Times New Roman" w:hAnsi="Times New Roman"/>
                      <w:b/>
                      <w:color w:val="000000"/>
                      <w:sz w:val="20"/>
                      <w:szCs w:val="20"/>
                      <w:lang w:eastAsia="es-MX"/>
                    </w:rPr>
                  </w:pPr>
                  <w:r w:rsidRPr="00E64F73">
                    <w:rPr>
                      <w:rFonts w:ascii="Times New Roman" w:eastAsia="Times New Roman" w:hAnsi="Times New Roman"/>
                      <w:b/>
                      <w:color w:val="000000"/>
                      <w:sz w:val="20"/>
                      <w:szCs w:val="20"/>
                      <w:lang w:eastAsia="es-MX"/>
                    </w:rPr>
                    <w:t>EQUIPO DE DEFENSA Y SEGURIDAD</w:t>
                  </w:r>
                </w:p>
              </w:tc>
              <w:tc>
                <w:tcPr>
                  <w:tcW w:w="1887" w:type="dxa"/>
                  <w:tcBorders>
                    <w:top w:val="nil"/>
                    <w:left w:val="nil"/>
                    <w:bottom w:val="single" w:sz="4" w:space="0" w:color="auto"/>
                    <w:right w:val="single" w:sz="4" w:space="0" w:color="auto"/>
                  </w:tcBorders>
                  <w:shd w:val="clear" w:color="auto" w:fill="auto"/>
                  <w:noWrap/>
                  <w:hideMark/>
                </w:tcPr>
                <w:p w:rsidR="0002414B" w:rsidRPr="00E64F73" w:rsidRDefault="0002414B" w:rsidP="0002414B">
                  <w:pPr>
                    <w:spacing w:after="0" w:line="240" w:lineRule="auto"/>
                    <w:jc w:val="right"/>
                    <w:rPr>
                      <w:rFonts w:ascii="Times New Roman" w:eastAsia="Times New Roman" w:hAnsi="Times New Roman"/>
                      <w:b/>
                      <w:color w:val="000000"/>
                      <w:sz w:val="20"/>
                      <w:szCs w:val="20"/>
                      <w:u w:val="single"/>
                      <w:lang w:eastAsia="es-MX"/>
                    </w:rPr>
                  </w:pPr>
                  <w:r w:rsidRPr="00E64F73">
                    <w:rPr>
                      <w:rFonts w:ascii="Times New Roman" w:eastAsia="Times New Roman" w:hAnsi="Times New Roman"/>
                      <w:b/>
                      <w:color w:val="000000"/>
                      <w:sz w:val="20"/>
                      <w:szCs w:val="20"/>
                      <w:u w:val="single"/>
                      <w:lang w:eastAsia="es-MX"/>
                    </w:rPr>
                    <w:t xml:space="preserve"> $87,109,554.22 </w:t>
                  </w:r>
                </w:p>
              </w:tc>
            </w:tr>
            <w:tr w:rsidR="0002414B" w:rsidRPr="00E64F73" w:rsidTr="00CE53C8">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02414B" w:rsidRPr="00E64F73" w:rsidRDefault="0002414B" w:rsidP="0002414B">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EQUIPO DE DEFENSA Y SEGURIDAD</w:t>
                  </w:r>
                </w:p>
              </w:tc>
              <w:tc>
                <w:tcPr>
                  <w:tcW w:w="1887" w:type="dxa"/>
                  <w:tcBorders>
                    <w:top w:val="nil"/>
                    <w:left w:val="nil"/>
                    <w:bottom w:val="single" w:sz="4" w:space="0" w:color="auto"/>
                    <w:right w:val="single" w:sz="4" w:space="0" w:color="auto"/>
                  </w:tcBorders>
                  <w:shd w:val="clear" w:color="auto" w:fill="auto"/>
                  <w:noWrap/>
                  <w:hideMark/>
                </w:tcPr>
                <w:p w:rsidR="0002414B" w:rsidRPr="00E64F73" w:rsidRDefault="0002414B" w:rsidP="0002414B">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$87,109,554.22 </w:t>
                  </w:r>
                </w:p>
              </w:tc>
            </w:tr>
            <w:tr w:rsidR="0002414B" w:rsidRPr="00E64F73" w:rsidTr="00CE53C8">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02414B" w:rsidRPr="00E64F73" w:rsidRDefault="0002414B" w:rsidP="0002414B">
                  <w:pPr>
                    <w:spacing w:after="0" w:line="240" w:lineRule="auto"/>
                    <w:rPr>
                      <w:rFonts w:ascii="Times New Roman" w:eastAsia="Times New Roman" w:hAnsi="Times New Roman"/>
                      <w:b/>
                      <w:color w:val="000000"/>
                      <w:sz w:val="20"/>
                      <w:szCs w:val="20"/>
                      <w:lang w:eastAsia="es-MX"/>
                    </w:rPr>
                  </w:pPr>
                  <w:r w:rsidRPr="00E64F73">
                    <w:rPr>
                      <w:rFonts w:ascii="Times New Roman" w:eastAsia="Times New Roman" w:hAnsi="Times New Roman"/>
                      <w:b/>
                      <w:color w:val="000000"/>
                      <w:sz w:val="20"/>
                      <w:szCs w:val="20"/>
                      <w:lang w:eastAsia="es-MX"/>
                    </w:rPr>
                    <w:t>MAQUINARIA, OTROS EQUIPOS Y HERRAMIENTAS</w:t>
                  </w:r>
                </w:p>
              </w:tc>
              <w:tc>
                <w:tcPr>
                  <w:tcW w:w="1887" w:type="dxa"/>
                  <w:tcBorders>
                    <w:top w:val="nil"/>
                    <w:left w:val="nil"/>
                    <w:bottom w:val="single" w:sz="4" w:space="0" w:color="auto"/>
                    <w:right w:val="single" w:sz="4" w:space="0" w:color="auto"/>
                  </w:tcBorders>
                  <w:shd w:val="clear" w:color="auto" w:fill="auto"/>
                  <w:noWrap/>
                  <w:hideMark/>
                </w:tcPr>
                <w:p w:rsidR="0002414B" w:rsidRPr="00E64F73" w:rsidRDefault="0002414B" w:rsidP="0002414B">
                  <w:pPr>
                    <w:spacing w:after="0" w:line="240" w:lineRule="auto"/>
                    <w:jc w:val="right"/>
                    <w:rPr>
                      <w:rFonts w:ascii="Times New Roman" w:eastAsia="Times New Roman" w:hAnsi="Times New Roman"/>
                      <w:b/>
                      <w:color w:val="000000"/>
                      <w:sz w:val="20"/>
                      <w:szCs w:val="20"/>
                      <w:u w:val="single"/>
                      <w:lang w:eastAsia="es-MX"/>
                    </w:rPr>
                  </w:pPr>
                  <w:r w:rsidRPr="00E64F73">
                    <w:rPr>
                      <w:rFonts w:ascii="Times New Roman" w:eastAsia="Times New Roman" w:hAnsi="Times New Roman"/>
                      <w:b/>
                      <w:color w:val="000000"/>
                      <w:sz w:val="20"/>
                      <w:szCs w:val="20"/>
                      <w:u w:val="single"/>
                      <w:lang w:eastAsia="es-MX"/>
                    </w:rPr>
                    <w:t xml:space="preserve"> $349,226,532.52 </w:t>
                  </w:r>
                </w:p>
              </w:tc>
            </w:tr>
            <w:tr w:rsidR="0002414B" w:rsidRPr="00E64F73" w:rsidTr="00CE53C8">
              <w:trPr>
                <w:trHeight w:val="255"/>
              </w:trPr>
              <w:tc>
                <w:tcPr>
                  <w:tcW w:w="6941" w:type="dxa"/>
                  <w:tcBorders>
                    <w:top w:val="nil"/>
                    <w:left w:val="single" w:sz="4" w:space="0" w:color="auto"/>
                    <w:bottom w:val="single" w:sz="4" w:space="0" w:color="auto"/>
                    <w:right w:val="single" w:sz="4" w:space="0" w:color="auto"/>
                  </w:tcBorders>
                  <w:shd w:val="clear" w:color="auto" w:fill="auto"/>
                  <w:noWrap/>
                </w:tcPr>
                <w:p w:rsidR="0002414B" w:rsidRPr="00E64F73" w:rsidRDefault="0002414B" w:rsidP="0002414B">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MAQUINARIA Y EQUIPO AGROPECUARIO</w:t>
                  </w:r>
                </w:p>
              </w:tc>
              <w:tc>
                <w:tcPr>
                  <w:tcW w:w="1887" w:type="dxa"/>
                  <w:tcBorders>
                    <w:top w:val="nil"/>
                    <w:left w:val="nil"/>
                    <w:bottom w:val="single" w:sz="4" w:space="0" w:color="auto"/>
                    <w:right w:val="single" w:sz="4" w:space="0" w:color="auto"/>
                  </w:tcBorders>
                  <w:shd w:val="clear" w:color="auto" w:fill="auto"/>
                  <w:noWrap/>
                </w:tcPr>
                <w:p w:rsidR="0002414B" w:rsidRPr="00E64F73" w:rsidRDefault="0002414B" w:rsidP="0002414B">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$64,644,665.30 </w:t>
                  </w:r>
                </w:p>
              </w:tc>
            </w:tr>
            <w:tr w:rsidR="0002414B" w:rsidRPr="00E64F73" w:rsidTr="00CE53C8">
              <w:trPr>
                <w:trHeight w:val="255"/>
              </w:trPr>
              <w:tc>
                <w:tcPr>
                  <w:tcW w:w="6941" w:type="dxa"/>
                  <w:tcBorders>
                    <w:top w:val="nil"/>
                    <w:left w:val="single" w:sz="4" w:space="0" w:color="auto"/>
                    <w:bottom w:val="single" w:sz="4" w:space="0" w:color="auto"/>
                    <w:right w:val="single" w:sz="4" w:space="0" w:color="auto"/>
                  </w:tcBorders>
                  <w:shd w:val="clear" w:color="auto" w:fill="auto"/>
                  <w:noWrap/>
                </w:tcPr>
                <w:p w:rsidR="0002414B" w:rsidRPr="00E64F73" w:rsidRDefault="0002414B" w:rsidP="0002414B">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MAQUINARIA Y EQUIPO INDUSTRIAL</w:t>
                  </w:r>
                </w:p>
              </w:tc>
              <w:tc>
                <w:tcPr>
                  <w:tcW w:w="1887" w:type="dxa"/>
                  <w:tcBorders>
                    <w:top w:val="nil"/>
                    <w:left w:val="nil"/>
                    <w:bottom w:val="single" w:sz="4" w:space="0" w:color="auto"/>
                    <w:right w:val="single" w:sz="4" w:space="0" w:color="auto"/>
                  </w:tcBorders>
                  <w:shd w:val="clear" w:color="auto" w:fill="auto"/>
                  <w:noWrap/>
                </w:tcPr>
                <w:p w:rsidR="0002414B" w:rsidRPr="00E64F73" w:rsidRDefault="0002414B" w:rsidP="0002414B">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$16,626,761.48 </w:t>
                  </w:r>
                </w:p>
              </w:tc>
            </w:tr>
            <w:tr w:rsidR="0002414B" w:rsidRPr="00E64F73" w:rsidTr="00CE53C8">
              <w:trPr>
                <w:trHeight w:val="255"/>
              </w:trPr>
              <w:tc>
                <w:tcPr>
                  <w:tcW w:w="6941" w:type="dxa"/>
                  <w:tcBorders>
                    <w:top w:val="nil"/>
                    <w:left w:val="single" w:sz="4" w:space="0" w:color="auto"/>
                    <w:bottom w:val="single" w:sz="4" w:space="0" w:color="auto"/>
                    <w:right w:val="single" w:sz="4" w:space="0" w:color="auto"/>
                  </w:tcBorders>
                  <w:shd w:val="clear" w:color="auto" w:fill="auto"/>
                  <w:noWrap/>
                </w:tcPr>
                <w:p w:rsidR="0002414B" w:rsidRPr="00E64F73" w:rsidRDefault="0002414B" w:rsidP="0002414B">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MAQUINARIA Y EQUIPO DE CONSTRUCCIÓN</w:t>
                  </w:r>
                </w:p>
              </w:tc>
              <w:tc>
                <w:tcPr>
                  <w:tcW w:w="1887" w:type="dxa"/>
                  <w:tcBorders>
                    <w:top w:val="nil"/>
                    <w:left w:val="nil"/>
                    <w:bottom w:val="single" w:sz="4" w:space="0" w:color="auto"/>
                    <w:right w:val="single" w:sz="4" w:space="0" w:color="auto"/>
                  </w:tcBorders>
                  <w:shd w:val="clear" w:color="auto" w:fill="auto"/>
                  <w:noWrap/>
                </w:tcPr>
                <w:p w:rsidR="0002414B" w:rsidRPr="00E64F73" w:rsidRDefault="0002414B" w:rsidP="0002414B">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$109,030,788.28 </w:t>
                  </w:r>
                </w:p>
              </w:tc>
            </w:tr>
            <w:tr w:rsidR="0002414B" w:rsidRPr="00E64F73" w:rsidTr="00CE53C8">
              <w:trPr>
                <w:trHeight w:val="255"/>
              </w:trPr>
              <w:tc>
                <w:tcPr>
                  <w:tcW w:w="6941" w:type="dxa"/>
                  <w:tcBorders>
                    <w:top w:val="nil"/>
                    <w:left w:val="single" w:sz="4" w:space="0" w:color="auto"/>
                    <w:bottom w:val="single" w:sz="4" w:space="0" w:color="auto"/>
                    <w:right w:val="single" w:sz="4" w:space="0" w:color="auto"/>
                  </w:tcBorders>
                  <w:shd w:val="clear" w:color="auto" w:fill="auto"/>
                  <w:noWrap/>
                </w:tcPr>
                <w:p w:rsidR="0002414B" w:rsidRPr="00E64F73" w:rsidRDefault="0002414B" w:rsidP="0002414B">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SISTEMAS DE AIRE ACONDICIONADO, CALEFACCIÓN Y DE REFRIGERACIÓN INDUSTRIAL Y COMERCIAL</w:t>
                  </w:r>
                </w:p>
              </w:tc>
              <w:tc>
                <w:tcPr>
                  <w:tcW w:w="1887" w:type="dxa"/>
                  <w:tcBorders>
                    <w:top w:val="nil"/>
                    <w:left w:val="nil"/>
                    <w:bottom w:val="single" w:sz="4" w:space="0" w:color="auto"/>
                    <w:right w:val="single" w:sz="4" w:space="0" w:color="auto"/>
                  </w:tcBorders>
                  <w:shd w:val="clear" w:color="auto" w:fill="auto"/>
                  <w:noWrap/>
                </w:tcPr>
                <w:p w:rsidR="0002414B" w:rsidRPr="00E64F73" w:rsidRDefault="0002414B" w:rsidP="0002414B">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$4,883,871.14 </w:t>
                  </w:r>
                </w:p>
              </w:tc>
            </w:tr>
            <w:tr w:rsidR="0002414B" w:rsidRPr="00E64F73" w:rsidTr="00CE53C8">
              <w:trPr>
                <w:trHeight w:val="255"/>
              </w:trPr>
              <w:tc>
                <w:tcPr>
                  <w:tcW w:w="6941" w:type="dxa"/>
                  <w:tcBorders>
                    <w:top w:val="nil"/>
                    <w:left w:val="single" w:sz="4" w:space="0" w:color="auto"/>
                    <w:bottom w:val="single" w:sz="4" w:space="0" w:color="auto"/>
                    <w:right w:val="single" w:sz="4" w:space="0" w:color="auto"/>
                  </w:tcBorders>
                  <w:shd w:val="clear" w:color="auto" w:fill="auto"/>
                  <w:noWrap/>
                </w:tcPr>
                <w:p w:rsidR="0002414B" w:rsidRPr="00E64F73" w:rsidRDefault="0002414B" w:rsidP="0002414B">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EQUIPO DE COMUNICACIÓN Y TELECOMUNICACIÓN</w:t>
                  </w:r>
                </w:p>
              </w:tc>
              <w:tc>
                <w:tcPr>
                  <w:tcW w:w="1887" w:type="dxa"/>
                  <w:tcBorders>
                    <w:top w:val="nil"/>
                    <w:left w:val="nil"/>
                    <w:bottom w:val="single" w:sz="4" w:space="0" w:color="auto"/>
                    <w:right w:val="single" w:sz="4" w:space="0" w:color="auto"/>
                  </w:tcBorders>
                  <w:shd w:val="clear" w:color="auto" w:fill="auto"/>
                  <w:noWrap/>
                </w:tcPr>
                <w:p w:rsidR="0002414B" w:rsidRPr="00E64F73" w:rsidRDefault="0002414B" w:rsidP="0002414B">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$90,628,078.54 </w:t>
                  </w:r>
                </w:p>
              </w:tc>
            </w:tr>
            <w:tr w:rsidR="0002414B" w:rsidRPr="00E64F73" w:rsidTr="00CE53C8">
              <w:trPr>
                <w:trHeight w:val="255"/>
              </w:trPr>
              <w:tc>
                <w:tcPr>
                  <w:tcW w:w="6941" w:type="dxa"/>
                  <w:tcBorders>
                    <w:top w:val="nil"/>
                    <w:left w:val="single" w:sz="4" w:space="0" w:color="auto"/>
                    <w:bottom w:val="single" w:sz="4" w:space="0" w:color="auto"/>
                    <w:right w:val="single" w:sz="4" w:space="0" w:color="auto"/>
                  </w:tcBorders>
                  <w:shd w:val="clear" w:color="auto" w:fill="auto"/>
                  <w:noWrap/>
                </w:tcPr>
                <w:p w:rsidR="0002414B" w:rsidRPr="00E64F73" w:rsidRDefault="0002414B" w:rsidP="0002414B">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EQUIPOS DE GENERACIÓN ELÉCTRICA, APARATOS Y ACCESORIOS ELÉCTRICOS</w:t>
                  </w:r>
                </w:p>
              </w:tc>
              <w:tc>
                <w:tcPr>
                  <w:tcW w:w="1887" w:type="dxa"/>
                  <w:tcBorders>
                    <w:top w:val="nil"/>
                    <w:left w:val="nil"/>
                    <w:bottom w:val="single" w:sz="4" w:space="0" w:color="auto"/>
                    <w:right w:val="single" w:sz="4" w:space="0" w:color="auto"/>
                  </w:tcBorders>
                  <w:shd w:val="clear" w:color="auto" w:fill="auto"/>
                  <w:noWrap/>
                </w:tcPr>
                <w:p w:rsidR="0002414B" w:rsidRPr="00E64F73" w:rsidRDefault="0002414B" w:rsidP="0002414B">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$12,011,651.32 </w:t>
                  </w:r>
                </w:p>
              </w:tc>
            </w:tr>
            <w:tr w:rsidR="0002414B" w:rsidRPr="00E64F73" w:rsidTr="00CE53C8">
              <w:trPr>
                <w:trHeight w:val="255"/>
              </w:trPr>
              <w:tc>
                <w:tcPr>
                  <w:tcW w:w="6941" w:type="dxa"/>
                  <w:tcBorders>
                    <w:top w:val="nil"/>
                    <w:left w:val="single" w:sz="4" w:space="0" w:color="auto"/>
                    <w:bottom w:val="single" w:sz="4" w:space="0" w:color="auto"/>
                    <w:right w:val="single" w:sz="4" w:space="0" w:color="auto"/>
                  </w:tcBorders>
                  <w:shd w:val="clear" w:color="auto" w:fill="auto"/>
                  <w:noWrap/>
                </w:tcPr>
                <w:p w:rsidR="0002414B" w:rsidRPr="00E64F73" w:rsidRDefault="0002414B" w:rsidP="0002414B">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HERRAMIENTAS Y MÁQUINAS-HERRAMIENTA</w:t>
                  </w:r>
                </w:p>
              </w:tc>
              <w:tc>
                <w:tcPr>
                  <w:tcW w:w="1887" w:type="dxa"/>
                  <w:tcBorders>
                    <w:top w:val="nil"/>
                    <w:left w:val="nil"/>
                    <w:bottom w:val="single" w:sz="4" w:space="0" w:color="auto"/>
                    <w:right w:val="single" w:sz="4" w:space="0" w:color="auto"/>
                  </w:tcBorders>
                  <w:shd w:val="clear" w:color="auto" w:fill="auto"/>
                  <w:noWrap/>
                </w:tcPr>
                <w:p w:rsidR="0002414B" w:rsidRPr="00E64F73" w:rsidRDefault="0002414B" w:rsidP="0002414B">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$27,491,638.13 </w:t>
                  </w:r>
                </w:p>
              </w:tc>
            </w:tr>
            <w:tr w:rsidR="0002414B" w:rsidRPr="00E64F73" w:rsidTr="00CE53C8">
              <w:trPr>
                <w:trHeight w:val="334"/>
              </w:trPr>
              <w:tc>
                <w:tcPr>
                  <w:tcW w:w="6941" w:type="dxa"/>
                  <w:tcBorders>
                    <w:top w:val="nil"/>
                    <w:left w:val="single" w:sz="4" w:space="0" w:color="auto"/>
                    <w:bottom w:val="single" w:sz="4" w:space="0" w:color="auto"/>
                    <w:right w:val="single" w:sz="4" w:space="0" w:color="auto"/>
                  </w:tcBorders>
                  <w:shd w:val="clear" w:color="auto" w:fill="auto"/>
                  <w:noWrap/>
                </w:tcPr>
                <w:p w:rsidR="0002414B" w:rsidRPr="00E64F73" w:rsidRDefault="0002414B" w:rsidP="0002414B">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OTROS EQUIPOS</w:t>
                  </w:r>
                </w:p>
              </w:tc>
              <w:tc>
                <w:tcPr>
                  <w:tcW w:w="1887" w:type="dxa"/>
                  <w:tcBorders>
                    <w:top w:val="nil"/>
                    <w:left w:val="nil"/>
                    <w:bottom w:val="single" w:sz="4" w:space="0" w:color="auto"/>
                    <w:right w:val="single" w:sz="4" w:space="0" w:color="auto"/>
                  </w:tcBorders>
                  <w:shd w:val="clear" w:color="auto" w:fill="auto"/>
                  <w:noWrap/>
                </w:tcPr>
                <w:p w:rsidR="0002414B" w:rsidRPr="00E64F73" w:rsidRDefault="0002414B" w:rsidP="0002414B">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$23,909,078.33 </w:t>
                  </w:r>
                </w:p>
              </w:tc>
            </w:tr>
            <w:tr w:rsidR="0002414B" w:rsidRPr="00E64F73" w:rsidTr="00CE53C8">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02414B" w:rsidRPr="00E64F73" w:rsidRDefault="0002414B" w:rsidP="0002414B">
                  <w:pPr>
                    <w:spacing w:after="0" w:line="240" w:lineRule="auto"/>
                    <w:rPr>
                      <w:rFonts w:ascii="Times New Roman" w:eastAsia="Times New Roman" w:hAnsi="Times New Roman"/>
                      <w:b/>
                      <w:color w:val="000000"/>
                      <w:sz w:val="20"/>
                      <w:szCs w:val="20"/>
                      <w:lang w:eastAsia="es-MX"/>
                    </w:rPr>
                  </w:pPr>
                  <w:r w:rsidRPr="00E64F73">
                    <w:rPr>
                      <w:rFonts w:ascii="Times New Roman" w:eastAsia="Times New Roman" w:hAnsi="Times New Roman"/>
                      <w:b/>
                      <w:color w:val="000000"/>
                      <w:sz w:val="20"/>
                      <w:szCs w:val="20"/>
                      <w:lang w:eastAsia="es-MX"/>
                    </w:rPr>
                    <w:t>COLECCIONES, OBRAS DE ARTE Y OBJETOS VALIOSOS</w:t>
                  </w:r>
                </w:p>
              </w:tc>
              <w:tc>
                <w:tcPr>
                  <w:tcW w:w="1887" w:type="dxa"/>
                  <w:tcBorders>
                    <w:top w:val="nil"/>
                    <w:left w:val="nil"/>
                    <w:bottom w:val="single" w:sz="4" w:space="0" w:color="auto"/>
                    <w:right w:val="single" w:sz="4" w:space="0" w:color="auto"/>
                  </w:tcBorders>
                  <w:shd w:val="clear" w:color="auto" w:fill="auto"/>
                  <w:noWrap/>
                  <w:hideMark/>
                </w:tcPr>
                <w:p w:rsidR="0002414B" w:rsidRPr="00E64F73" w:rsidRDefault="0002414B" w:rsidP="0002414B">
                  <w:pPr>
                    <w:spacing w:after="0" w:line="240" w:lineRule="auto"/>
                    <w:jc w:val="right"/>
                    <w:rPr>
                      <w:rFonts w:ascii="Times New Roman" w:eastAsia="Times New Roman" w:hAnsi="Times New Roman"/>
                      <w:b/>
                      <w:color w:val="000000"/>
                      <w:sz w:val="20"/>
                      <w:szCs w:val="20"/>
                      <w:u w:val="single"/>
                      <w:lang w:eastAsia="es-MX"/>
                    </w:rPr>
                  </w:pPr>
                  <w:r w:rsidRPr="00E64F73">
                    <w:rPr>
                      <w:rFonts w:ascii="Times New Roman" w:eastAsia="Times New Roman" w:hAnsi="Times New Roman"/>
                      <w:b/>
                      <w:color w:val="000000"/>
                      <w:sz w:val="20"/>
                      <w:szCs w:val="20"/>
                      <w:u w:val="single"/>
                      <w:lang w:eastAsia="es-MX"/>
                    </w:rPr>
                    <w:t xml:space="preserve"> $2,831,086.99 </w:t>
                  </w:r>
                </w:p>
              </w:tc>
            </w:tr>
            <w:tr w:rsidR="0002414B" w:rsidRPr="00E64F73" w:rsidTr="00CE53C8">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02414B" w:rsidRPr="00E64F73" w:rsidRDefault="0002414B" w:rsidP="0002414B">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BIENES ARTÍSTICOS, CULTURALES Y CIENTÍFICOS</w:t>
                  </w:r>
                </w:p>
              </w:tc>
              <w:tc>
                <w:tcPr>
                  <w:tcW w:w="1887" w:type="dxa"/>
                  <w:tcBorders>
                    <w:top w:val="nil"/>
                    <w:left w:val="nil"/>
                    <w:bottom w:val="single" w:sz="4" w:space="0" w:color="auto"/>
                    <w:right w:val="single" w:sz="4" w:space="0" w:color="auto"/>
                  </w:tcBorders>
                  <w:shd w:val="clear" w:color="auto" w:fill="auto"/>
                  <w:noWrap/>
                  <w:hideMark/>
                </w:tcPr>
                <w:p w:rsidR="0002414B" w:rsidRPr="00E64F73" w:rsidRDefault="0002414B" w:rsidP="0002414B">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$2,831,086.99 </w:t>
                  </w:r>
                </w:p>
              </w:tc>
            </w:tr>
            <w:tr w:rsidR="0002414B" w:rsidRPr="00E64F73" w:rsidTr="00CE53C8">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02414B" w:rsidRPr="00E64F73" w:rsidRDefault="0002414B" w:rsidP="0002414B">
                  <w:pPr>
                    <w:spacing w:after="0" w:line="240" w:lineRule="auto"/>
                    <w:rPr>
                      <w:rFonts w:ascii="Times New Roman" w:eastAsia="Times New Roman" w:hAnsi="Times New Roman"/>
                      <w:b/>
                      <w:color w:val="000000"/>
                      <w:sz w:val="20"/>
                      <w:szCs w:val="20"/>
                      <w:lang w:eastAsia="es-MX"/>
                    </w:rPr>
                  </w:pPr>
                  <w:r w:rsidRPr="00E64F73">
                    <w:rPr>
                      <w:rFonts w:ascii="Times New Roman" w:eastAsia="Times New Roman" w:hAnsi="Times New Roman"/>
                      <w:b/>
                      <w:color w:val="000000"/>
                      <w:sz w:val="20"/>
                      <w:szCs w:val="20"/>
                      <w:lang w:eastAsia="es-MX"/>
                    </w:rPr>
                    <w:t>ACTIVOS BIOLOGICOS</w:t>
                  </w:r>
                </w:p>
              </w:tc>
              <w:tc>
                <w:tcPr>
                  <w:tcW w:w="1887" w:type="dxa"/>
                  <w:tcBorders>
                    <w:top w:val="nil"/>
                    <w:left w:val="nil"/>
                    <w:bottom w:val="single" w:sz="4" w:space="0" w:color="auto"/>
                    <w:right w:val="single" w:sz="4" w:space="0" w:color="auto"/>
                  </w:tcBorders>
                  <w:shd w:val="clear" w:color="auto" w:fill="auto"/>
                  <w:noWrap/>
                  <w:hideMark/>
                </w:tcPr>
                <w:p w:rsidR="0002414B" w:rsidRPr="00E64F73" w:rsidRDefault="0002414B" w:rsidP="0002414B">
                  <w:pPr>
                    <w:spacing w:after="0" w:line="240" w:lineRule="auto"/>
                    <w:jc w:val="right"/>
                    <w:rPr>
                      <w:rFonts w:ascii="Times New Roman" w:eastAsia="Times New Roman" w:hAnsi="Times New Roman"/>
                      <w:b/>
                      <w:color w:val="000000"/>
                      <w:sz w:val="20"/>
                      <w:szCs w:val="20"/>
                      <w:u w:val="single"/>
                      <w:lang w:eastAsia="es-MX"/>
                    </w:rPr>
                  </w:pPr>
                  <w:r w:rsidRPr="00E64F73">
                    <w:rPr>
                      <w:rFonts w:ascii="Times New Roman" w:eastAsia="Times New Roman" w:hAnsi="Times New Roman"/>
                      <w:b/>
                      <w:color w:val="000000"/>
                      <w:sz w:val="20"/>
                      <w:szCs w:val="20"/>
                      <w:u w:val="single"/>
                      <w:lang w:eastAsia="es-MX"/>
                    </w:rPr>
                    <w:t xml:space="preserve"> $423,656.10 </w:t>
                  </w:r>
                </w:p>
              </w:tc>
            </w:tr>
            <w:tr w:rsidR="0002414B" w:rsidRPr="00E64F73" w:rsidTr="00CE53C8">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02414B" w:rsidRPr="00E64F73" w:rsidRDefault="0002414B" w:rsidP="0002414B">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AVES</w:t>
                  </w:r>
                </w:p>
              </w:tc>
              <w:tc>
                <w:tcPr>
                  <w:tcW w:w="1887" w:type="dxa"/>
                  <w:tcBorders>
                    <w:top w:val="nil"/>
                    <w:left w:val="nil"/>
                    <w:bottom w:val="single" w:sz="4" w:space="0" w:color="auto"/>
                    <w:right w:val="single" w:sz="4" w:space="0" w:color="auto"/>
                  </w:tcBorders>
                  <w:shd w:val="clear" w:color="auto" w:fill="auto"/>
                  <w:noWrap/>
                  <w:hideMark/>
                </w:tcPr>
                <w:p w:rsidR="0002414B" w:rsidRPr="00E64F73" w:rsidRDefault="0002414B" w:rsidP="0002414B">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$19.05 </w:t>
                  </w:r>
                </w:p>
              </w:tc>
            </w:tr>
            <w:tr w:rsidR="0002414B" w:rsidRPr="00E64F73" w:rsidTr="00CE53C8">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02414B" w:rsidRPr="00E64F73" w:rsidRDefault="0002414B" w:rsidP="0002414B">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PECES Y ACUICULTURA</w:t>
                  </w:r>
                </w:p>
              </w:tc>
              <w:tc>
                <w:tcPr>
                  <w:tcW w:w="1887" w:type="dxa"/>
                  <w:tcBorders>
                    <w:top w:val="nil"/>
                    <w:left w:val="nil"/>
                    <w:bottom w:val="single" w:sz="4" w:space="0" w:color="auto"/>
                    <w:right w:val="single" w:sz="4" w:space="0" w:color="auto"/>
                  </w:tcBorders>
                  <w:shd w:val="clear" w:color="auto" w:fill="auto"/>
                  <w:noWrap/>
                  <w:hideMark/>
                </w:tcPr>
                <w:p w:rsidR="0002414B" w:rsidRPr="00E64F73" w:rsidRDefault="0002414B" w:rsidP="0002414B">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$8.08 </w:t>
                  </w:r>
                </w:p>
              </w:tc>
            </w:tr>
            <w:tr w:rsidR="0002414B" w:rsidRPr="00E64F73" w:rsidTr="00CE53C8">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02414B" w:rsidRPr="00E64F73" w:rsidRDefault="0002414B" w:rsidP="0002414B">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EQUINOS</w:t>
                  </w:r>
                </w:p>
              </w:tc>
              <w:tc>
                <w:tcPr>
                  <w:tcW w:w="1887" w:type="dxa"/>
                  <w:tcBorders>
                    <w:top w:val="nil"/>
                    <w:left w:val="nil"/>
                    <w:bottom w:val="single" w:sz="4" w:space="0" w:color="auto"/>
                    <w:right w:val="single" w:sz="4" w:space="0" w:color="auto"/>
                  </w:tcBorders>
                  <w:shd w:val="clear" w:color="auto" w:fill="auto"/>
                  <w:noWrap/>
                  <w:hideMark/>
                </w:tcPr>
                <w:p w:rsidR="0002414B" w:rsidRPr="00E64F73" w:rsidRDefault="0002414B" w:rsidP="0002414B">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-$0.04 </w:t>
                  </w:r>
                </w:p>
              </w:tc>
            </w:tr>
            <w:tr w:rsidR="0002414B" w:rsidRPr="00E64F73" w:rsidTr="00CE53C8">
              <w:trPr>
                <w:trHeight w:val="255"/>
              </w:trPr>
              <w:tc>
                <w:tcPr>
                  <w:tcW w:w="6941" w:type="dxa"/>
                  <w:tcBorders>
                    <w:top w:val="nil"/>
                    <w:left w:val="single" w:sz="4" w:space="0" w:color="auto"/>
                    <w:bottom w:val="single" w:sz="4" w:space="0" w:color="auto"/>
                    <w:right w:val="single" w:sz="4" w:space="0" w:color="auto"/>
                  </w:tcBorders>
                  <w:shd w:val="clear" w:color="auto" w:fill="auto"/>
                  <w:noWrap/>
                  <w:vAlign w:val="center"/>
                  <w:hideMark/>
                </w:tcPr>
                <w:p w:rsidR="0002414B" w:rsidRPr="00E64F73" w:rsidRDefault="0002414B" w:rsidP="0002414B">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ESPECIES MENORES Y DE ZOOLÓGICO</w:t>
                  </w:r>
                </w:p>
              </w:tc>
              <w:tc>
                <w:tcPr>
                  <w:tcW w:w="1887" w:type="dxa"/>
                  <w:tcBorders>
                    <w:top w:val="nil"/>
                    <w:left w:val="nil"/>
                    <w:bottom w:val="single" w:sz="4" w:space="0" w:color="auto"/>
                    <w:right w:val="single" w:sz="4" w:space="0" w:color="auto"/>
                  </w:tcBorders>
                  <w:shd w:val="clear" w:color="auto" w:fill="auto"/>
                  <w:noWrap/>
                  <w:hideMark/>
                </w:tcPr>
                <w:p w:rsidR="0002414B" w:rsidRPr="00E64F73" w:rsidRDefault="0002414B" w:rsidP="0002414B">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$423,629.01 </w:t>
                  </w:r>
                </w:p>
              </w:tc>
            </w:tr>
          </w:tbl>
          <w:p w:rsidR="000E761D" w:rsidRPr="00E64F73"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EF5F41" w:rsidRPr="00E64F73" w:rsidRDefault="00EF5F41"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E64F73" w:rsidRDefault="000E761D" w:rsidP="009E2155">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b/>
                <w:color w:val="000000"/>
                <w:sz w:val="20"/>
                <w:szCs w:val="20"/>
                <w:lang w:eastAsia="es-MX"/>
              </w:rPr>
              <w:t xml:space="preserve">Activos Intangibles: </w:t>
            </w:r>
            <w:r w:rsidR="004C1508" w:rsidRPr="00E64F73">
              <w:rPr>
                <w:rFonts w:ascii="Times New Roman" w:eastAsia="Times New Roman" w:hAnsi="Times New Roman"/>
                <w:b/>
                <w:color w:val="000000"/>
                <w:sz w:val="20"/>
                <w:szCs w:val="20"/>
                <w:lang w:eastAsia="es-MX"/>
              </w:rPr>
              <w:t>$136,435,770.01</w:t>
            </w:r>
          </w:p>
          <w:tbl>
            <w:tblPr>
              <w:tblW w:w="5000" w:type="pct"/>
              <w:tblLayout w:type="fixed"/>
              <w:tblCellMar>
                <w:left w:w="70" w:type="dxa"/>
                <w:right w:w="70" w:type="dxa"/>
              </w:tblCellMar>
              <w:tblLook w:val="04A0" w:firstRow="1" w:lastRow="0" w:firstColumn="1" w:lastColumn="0" w:noHBand="0" w:noVBand="1"/>
            </w:tblPr>
            <w:tblGrid>
              <w:gridCol w:w="7226"/>
              <w:gridCol w:w="1526"/>
            </w:tblGrid>
            <w:tr w:rsidR="000E761D" w:rsidRPr="00E64F73" w:rsidTr="009E2155">
              <w:trPr>
                <w:trHeight w:val="255"/>
              </w:trPr>
              <w:tc>
                <w:tcPr>
                  <w:tcW w:w="4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61D" w:rsidRPr="00E64F73" w:rsidRDefault="000E761D" w:rsidP="009E2155">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SOFTWARE</w:t>
                  </w:r>
                </w:p>
              </w:tc>
              <w:tc>
                <w:tcPr>
                  <w:tcW w:w="872" w:type="pct"/>
                  <w:tcBorders>
                    <w:top w:val="single" w:sz="4" w:space="0" w:color="auto"/>
                    <w:left w:val="nil"/>
                    <w:bottom w:val="single" w:sz="4" w:space="0" w:color="auto"/>
                    <w:right w:val="single" w:sz="4" w:space="0" w:color="auto"/>
                  </w:tcBorders>
                  <w:shd w:val="clear" w:color="auto" w:fill="auto"/>
                  <w:noWrap/>
                  <w:vAlign w:val="center"/>
                  <w:hideMark/>
                </w:tcPr>
                <w:p w:rsidR="000E761D" w:rsidRPr="00E64F73" w:rsidRDefault="004C1508" w:rsidP="009E2155">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$115,863,126.58</w:t>
                  </w:r>
                </w:p>
              </w:tc>
            </w:tr>
            <w:tr w:rsidR="000E761D" w:rsidRPr="00E64F73" w:rsidTr="009E2155">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0E761D" w:rsidRPr="00E64F73" w:rsidRDefault="000E761D" w:rsidP="009E2155">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LICENCIAS</w:t>
                  </w:r>
                </w:p>
              </w:tc>
              <w:tc>
                <w:tcPr>
                  <w:tcW w:w="872" w:type="pct"/>
                  <w:tcBorders>
                    <w:top w:val="nil"/>
                    <w:left w:val="nil"/>
                    <w:bottom w:val="single" w:sz="4" w:space="0" w:color="auto"/>
                    <w:right w:val="single" w:sz="4" w:space="0" w:color="auto"/>
                  </w:tcBorders>
                  <w:shd w:val="clear" w:color="auto" w:fill="auto"/>
                  <w:noWrap/>
                  <w:vAlign w:val="center"/>
                  <w:hideMark/>
                </w:tcPr>
                <w:p w:rsidR="000E761D" w:rsidRPr="00E64F73" w:rsidRDefault="004C1508" w:rsidP="009E2155">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$20,572,643.43</w:t>
                  </w:r>
                </w:p>
              </w:tc>
            </w:tr>
          </w:tbl>
          <w:p w:rsidR="00EF5F41" w:rsidRPr="00E64F73"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E64F73">
              <w:rPr>
                <w:rFonts w:ascii="Times New Roman" w:hAnsi="Times New Roman"/>
                <w:b/>
                <w:bCs/>
                <w:color w:val="000000"/>
                <w:sz w:val="20"/>
                <w:szCs w:val="20"/>
                <w:lang w:eastAsia="es-MX"/>
              </w:rPr>
              <w:t xml:space="preserve">     </w:t>
            </w:r>
          </w:p>
          <w:p w:rsidR="00E85F4B" w:rsidRDefault="00E85F4B"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19752A" w:rsidRPr="00E64F73" w:rsidRDefault="0019752A"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E64F73"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E64F73">
              <w:rPr>
                <w:rFonts w:ascii="Times New Roman" w:hAnsi="Times New Roman"/>
                <w:b/>
                <w:bCs/>
                <w:color w:val="000000"/>
                <w:sz w:val="20"/>
                <w:szCs w:val="20"/>
                <w:lang w:eastAsia="es-MX"/>
              </w:rPr>
              <w:t xml:space="preserve">  1.2.</w:t>
            </w:r>
            <w:r w:rsidRPr="00E64F73">
              <w:rPr>
                <w:rFonts w:ascii="Times New Roman" w:hAnsi="Times New Roman"/>
                <w:b/>
                <w:bCs/>
                <w:color w:val="000000"/>
                <w:sz w:val="20"/>
                <w:szCs w:val="20"/>
                <w:lang w:eastAsia="es-MX"/>
              </w:rPr>
              <w:tab/>
              <w:t>Pasivo</w:t>
            </w:r>
          </w:p>
          <w:p w:rsidR="000E761D" w:rsidRPr="00E64F73"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E64F73">
              <w:rPr>
                <w:rFonts w:ascii="Times New Roman" w:hAnsi="Times New Roman"/>
                <w:b/>
                <w:bCs/>
                <w:color w:val="000000"/>
                <w:sz w:val="20"/>
                <w:szCs w:val="20"/>
                <w:lang w:eastAsia="es-MX"/>
              </w:rPr>
              <w:t>Cuentas por Pagar a Corto Plazo.</w:t>
            </w:r>
          </w:p>
          <w:p w:rsidR="000E761D" w:rsidRPr="00E64F73"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E64F73">
              <w:rPr>
                <w:rFonts w:ascii="Times New Roman" w:hAnsi="Times New Roman"/>
                <w:color w:val="000000"/>
                <w:sz w:val="20"/>
                <w:szCs w:val="20"/>
                <w:lang w:eastAsia="es-MX"/>
              </w:rPr>
              <w:t>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p w:rsidR="000E761D" w:rsidRPr="00E64F73"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7226"/>
              <w:gridCol w:w="1526"/>
            </w:tblGrid>
            <w:tr w:rsidR="00637165" w:rsidRPr="00E64F73" w:rsidTr="00637165">
              <w:trPr>
                <w:trHeight w:val="255"/>
              </w:trPr>
              <w:tc>
                <w:tcPr>
                  <w:tcW w:w="4128" w:type="pct"/>
                  <w:tcBorders>
                    <w:top w:val="single" w:sz="4" w:space="0" w:color="auto"/>
                    <w:left w:val="single" w:sz="4" w:space="0" w:color="auto"/>
                    <w:bottom w:val="single" w:sz="4" w:space="0" w:color="auto"/>
                    <w:right w:val="single" w:sz="4" w:space="0" w:color="auto"/>
                  </w:tcBorders>
                  <w:shd w:val="clear" w:color="auto" w:fill="auto"/>
                  <w:noWrap/>
                </w:tcPr>
                <w:p w:rsidR="00637165" w:rsidRPr="00E64F73" w:rsidRDefault="00637165" w:rsidP="00637165">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SERVICIOS PERSONALES POR PAGAR A CORTO PLAZO</w:t>
                  </w:r>
                </w:p>
              </w:tc>
              <w:tc>
                <w:tcPr>
                  <w:tcW w:w="872" w:type="pct"/>
                  <w:tcBorders>
                    <w:top w:val="single" w:sz="4" w:space="0" w:color="auto"/>
                    <w:left w:val="nil"/>
                    <w:bottom w:val="single" w:sz="4" w:space="0" w:color="auto"/>
                    <w:right w:val="single" w:sz="4" w:space="0" w:color="auto"/>
                  </w:tcBorders>
                  <w:shd w:val="clear" w:color="auto" w:fill="auto"/>
                  <w:noWrap/>
                  <w:vAlign w:val="center"/>
                </w:tcPr>
                <w:p w:rsidR="00637165" w:rsidRPr="00E64F73" w:rsidRDefault="00637165" w:rsidP="00637165">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$41,899,684.47 </w:t>
                  </w:r>
                </w:p>
              </w:tc>
            </w:tr>
            <w:tr w:rsidR="00637165" w:rsidRPr="00E64F73" w:rsidTr="00637165">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637165" w:rsidRPr="00E64F73" w:rsidRDefault="00637165" w:rsidP="00637165">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SERVICIOS PERSONALES POR PAGAR A CORTO PLAZO NÓMINA ZAPOPAN</w:t>
                  </w:r>
                </w:p>
              </w:tc>
              <w:tc>
                <w:tcPr>
                  <w:tcW w:w="872" w:type="pct"/>
                  <w:tcBorders>
                    <w:top w:val="nil"/>
                    <w:left w:val="nil"/>
                    <w:bottom w:val="single" w:sz="4" w:space="0" w:color="auto"/>
                    <w:right w:val="single" w:sz="4" w:space="0" w:color="auto"/>
                  </w:tcBorders>
                  <w:shd w:val="clear" w:color="auto" w:fill="auto"/>
                  <w:noWrap/>
                  <w:vAlign w:val="center"/>
                </w:tcPr>
                <w:p w:rsidR="00637165" w:rsidRPr="00E64F73" w:rsidRDefault="00637165" w:rsidP="00637165">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$126,591.52 </w:t>
                  </w:r>
                </w:p>
              </w:tc>
            </w:tr>
            <w:tr w:rsidR="00637165" w:rsidRPr="00E64F73" w:rsidTr="00637165">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637165" w:rsidRPr="00E64F73" w:rsidRDefault="00637165" w:rsidP="00637165">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PROVEEDORES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637165" w:rsidRPr="00E64F73" w:rsidRDefault="00637165" w:rsidP="00637165">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$11,891,500.07 </w:t>
                  </w:r>
                </w:p>
              </w:tc>
            </w:tr>
            <w:tr w:rsidR="00637165" w:rsidRPr="00E64F73" w:rsidTr="00637165">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637165" w:rsidRPr="00E64F73" w:rsidRDefault="00637165" w:rsidP="00637165">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PROVEEDORES TRANSITORIOS</w:t>
                  </w:r>
                </w:p>
              </w:tc>
              <w:tc>
                <w:tcPr>
                  <w:tcW w:w="872" w:type="pct"/>
                  <w:tcBorders>
                    <w:top w:val="nil"/>
                    <w:left w:val="nil"/>
                    <w:bottom w:val="single" w:sz="4" w:space="0" w:color="auto"/>
                    <w:right w:val="single" w:sz="4" w:space="0" w:color="auto"/>
                  </w:tcBorders>
                  <w:shd w:val="clear" w:color="auto" w:fill="auto"/>
                  <w:noWrap/>
                  <w:vAlign w:val="center"/>
                </w:tcPr>
                <w:p w:rsidR="00637165" w:rsidRPr="00E64F73" w:rsidRDefault="00637165" w:rsidP="00637165">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$354,903.98 </w:t>
                  </w:r>
                </w:p>
              </w:tc>
            </w:tr>
            <w:tr w:rsidR="00637165" w:rsidRPr="00E64F73" w:rsidTr="00637165">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637165" w:rsidRPr="00E64F73" w:rsidRDefault="00637165" w:rsidP="00637165">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CONTRATISTAS POR OBRAS PUBLICAS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637165" w:rsidRPr="00E64F73" w:rsidRDefault="00637165" w:rsidP="00637165">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$40,550,173.51 </w:t>
                  </w:r>
                </w:p>
              </w:tc>
            </w:tr>
            <w:tr w:rsidR="00637165" w:rsidRPr="00E64F73" w:rsidTr="00637165">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637165" w:rsidRPr="00E64F73" w:rsidRDefault="00637165" w:rsidP="00637165">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TRANSFERENCIAS OTORGADAS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637165" w:rsidRPr="00E64F73" w:rsidRDefault="00637165" w:rsidP="00637165">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$221,988.80 </w:t>
                  </w:r>
                </w:p>
              </w:tc>
            </w:tr>
            <w:tr w:rsidR="00637165" w:rsidRPr="00E64F73" w:rsidTr="00637165">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637165" w:rsidRPr="00E64F73" w:rsidRDefault="00637165" w:rsidP="00637165">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RETENCIONES SOBRE IMPUESTO SOBRE LA RENTA</w:t>
                  </w:r>
                </w:p>
              </w:tc>
              <w:tc>
                <w:tcPr>
                  <w:tcW w:w="872" w:type="pct"/>
                  <w:tcBorders>
                    <w:top w:val="nil"/>
                    <w:left w:val="nil"/>
                    <w:bottom w:val="single" w:sz="4" w:space="0" w:color="auto"/>
                    <w:right w:val="single" w:sz="4" w:space="0" w:color="auto"/>
                  </w:tcBorders>
                  <w:shd w:val="clear" w:color="auto" w:fill="auto"/>
                  <w:noWrap/>
                  <w:vAlign w:val="center"/>
                </w:tcPr>
                <w:p w:rsidR="00637165" w:rsidRPr="00E64F73" w:rsidRDefault="00637165" w:rsidP="00637165">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$30,110,087.56 </w:t>
                  </w:r>
                </w:p>
              </w:tc>
            </w:tr>
            <w:tr w:rsidR="00637165" w:rsidRPr="00E64F73" w:rsidTr="00637165">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637165" w:rsidRPr="00E64F73" w:rsidRDefault="00637165" w:rsidP="00637165">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SINDICATOS</w:t>
                  </w:r>
                </w:p>
              </w:tc>
              <w:tc>
                <w:tcPr>
                  <w:tcW w:w="872" w:type="pct"/>
                  <w:tcBorders>
                    <w:top w:val="nil"/>
                    <w:left w:val="nil"/>
                    <w:bottom w:val="single" w:sz="4" w:space="0" w:color="auto"/>
                    <w:right w:val="single" w:sz="4" w:space="0" w:color="auto"/>
                  </w:tcBorders>
                  <w:shd w:val="clear" w:color="auto" w:fill="auto"/>
                  <w:noWrap/>
                  <w:vAlign w:val="center"/>
                </w:tcPr>
                <w:p w:rsidR="00637165" w:rsidRPr="00E64F73" w:rsidRDefault="00637165" w:rsidP="00637165">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$418,358.21 </w:t>
                  </w:r>
                </w:p>
              </w:tc>
            </w:tr>
            <w:tr w:rsidR="00637165" w:rsidRPr="00E64F73" w:rsidTr="00637165">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637165" w:rsidRPr="00E64F73" w:rsidRDefault="00637165" w:rsidP="00637165">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lastRenderedPageBreak/>
                    <w:t>PENSIONES ALIMENTICIAS</w:t>
                  </w:r>
                </w:p>
              </w:tc>
              <w:tc>
                <w:tcPr>
                  <w:tcW w:w="872" w:type="pct"/>
                  <w:tcBorders>
                    <w:top w:val="nil"/>
                    <w:left w:val="nil"/>
                    <w:bottom w:val="single" w:sz="4" w:space="0" w:color="auto"/>
                    <w:right w:val="single" w:sz="4" w:space="0" w:color="auto"/>
                  </w:tcBorders>
                  <w:shd w:val="clear" w:color="auto" w:fill="auto"/>
                  <w:noWrap/>
                  <w:vAlign w:val="center"/>
                </w:tcPr>
                <w:p w:rsidR="00637165" w:rsidRPr="00E64F73" w:rsidRDefault="00637165" w:rsidP="00637165">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$975,667.04 </w:t>
                  </w:r>
                </w:p>
              </w:tc>
            </w:tr>
            <w:tr w:rsidR="00637165" w:rsidRPr="00E64F73" w:rsidTr="00637165">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637165" w:rsidRPr="00E64F73" w:rsidRDefault="00637165" w:rsidP="00637165">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APOYO MUTUALIDADES</w:t>
                  </w:r>
                </w:p>
              </w:tc>
              <w:tc>
                <w:tcPr>
                  <w:tcW w:w="872" w:type="pct"/>
                  <w:tcBorders>
                    <w:top w:val="nil"/>
                    <w:left w:val="nil"/>
                    <w:bottom w:val="single" w:sz="4" w:space="0" w:color="auto"/>
                    <w:right w:val="single" w:sz="4" w:space="0" w:color="auto"/>
                  </w:tcBorders>
                  <w:shd w:val="clear" w:color="auto" w:fill="auto"/>
                  <w:noWrap/>
                  <w:vAlign w:val="center"/>
                </w:tcPr>
                <w:p w:rsidR="00637165" w:rsidRPr="00E64F73" w:rsidRDefault="00637165" w:rsidP="00637165">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$627,153.60 </w:t>
                  </w:r>
                </w:p>
              </w:tc>
            </w:tr>
            <w:tr w:rsidR="00637165" w:rsidRPr="00E64F73" w:rsidTr="00637165">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637165" w:rsidRPr="00E64F73" w:rsidRDefault="00637165" w:rsidP="00637165">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DIRECCION DE PENSIONES DEL ESTADO</w:t>
                  </w:r>
                </w:p>
              </w:tc>
              <w:tc>
                <w:tcPr>
                  <w:tcW w:w="872" w:type="pct"/>
                  <w:tcBorders>
                    <w:top w:val="nil"/>
                    <w:left w:val="nil"/>
                    <w:bottom w:val="single" w:sz="4" w:space="0" w:color="auto"/>
                    <w:right w:val="single" w:sz="4" w:space="0" w:color="auto"/>
                  </w:tcBorders>
                  <w:shd w:val="clear" w:color="auto" w:fill="auto"/>
                  <w:noWrap/>
                  <w:vAlign w:val="center"/>
                </w:tcPr>
                <w:p w:rsidR="00637165" w:rsidRPr="00E64F73" w:rsidRDefault="00637165" w:rsidP="00637165">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$1,433,258.00 </w:t>
                  </w:r>
                </w:p>
              </w:tc>
            </w:tr>
            <w:tr w:rsidR="00637165" w:rsidRPr="00E64F73" w:rsidTr="00637165">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637165" w:rsidRPr="00E64F73" w:rsidRDefault="00637165" w:rsidP="00637165">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RETENCIONES A FAVOR DE TERCEROS VIA NOMINA</w:t>
                  </w:r>
                </w:p>
              </w:tc>
              <w:tc>
                <w:tcPr>
                  <w:tcW w:w="872" w:type="pct"/>
                  <w:tcBorders>
                    <w:top w:val="nil"/>
                    <w:left w:val="nil"/>
                    <w:bottom w:val="single" w:sz="4" w:space="0" w:color="auto"/>
                    <w:right w:val="single" w:sz="4" w:space="0" w:color="auto"/>
                  </w:tcBorders>
                  <w:shd w:val="clear" w:color="auto" w:fill="auto"/>
                  <w:noWrap/>
                  <w:vAlign w:val="center"/>
                </w:tcPr>
                <w:p w:rsidR="00637165" w:rsidRPr="00E64F73" w:rsidRDefault="00637165" w:rsidP="00637165">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$1,048,733.18 </w:t>
                  </w:r>
                </w:p>
              </w:tc>
            </w:tr>
            <w:tr w:rsidR="00637165" w:rsidRPr="00E64F73" w:rsidTr="00637165">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637165" w:rsidRPr="00E64F73" w:rsidRDefault="00637165" w:rsidP="00637165">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OTRAS RETENCIONES</w:t>
                  </w:r>
                </w:p>
              </w:tc>
              <w:tc>
                <w:tcPr>
                  <w:tcW w:w="872" w:type="pct"/>
                  <w:tcBorders>
                    <w:top w:val="nil"/>
                    <w:left w:val="nil"/>
                    <w:bottom w:val="single" w:sz="4" w:space="0" w:color="auto"/>
                    <w:right w:val="single" w:sz="4" w:space="0" w:color="auto"/>
                  </w:tcBorders>
                  <w:shd w:val="clear" w:color="auto" w:fill="auto"/>
                  <w:noWrap/>
                  <w:vAlign w:val="center"/>
                </w:tcPr>
                <w:p w:rsidR="00637165" w:rsidRPr="00E64F73" w:rsidRDefault="00637165" w:rsidP="00637165">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$196,510.82 </w:t>
                  </w:r>
                </w:p>
              </w:tc>
            </w:tr>
            <w:tr w:rsidR="00637165" w:rsidRPr="00E64F73" w:rsidTr="00637165">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637165" w:rsidRPr="00E64F73" w:rsidRDefault="00637165" w:rsidP="00637165">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DEV. LEY DE INGRESOS POR IMPUESTOS</w:t>
                  </w:r>
                </w:p>
              </w:tc>
              <w:tc>
                <w:tcPr>
                  <w:tcW w:w="872" w:type="pct"/>
                  <w:tcBorders>
                    <w:top w:val="nil"/>
                    <w:left w:val="nil"/>
                    <w:bottom w:val="single" w:sz="4" w:space="0" w:color="auto"/>
                    <w:right w:val="single" w:sz="4" w:space="0" w:color="auto"/>
                  </w:tcBorders>
                  <w:shd w:val="clear" w:color="auto" w:fill="auto"/>
                  <w:noWrap/>
                  <w:vAlign w:val="center"/>
                </w:tcPr>
                <w:p w:rsidR="00637165" w:rsidRPr="00E64F73" w:rsidRDefault="00637165" w:rsidP="00637165">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$7,094,869.80 </w:t>
                  </w:r>
                </w:p>
              </w:tc>
            </w:tr>
            <w:tr w:rsidR="00637165" w:rsidRPr="00E64F73" w:rsidTr="00637165">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637165" w:rsidRPr="00E64F73" w:rsidRDefault="00637165" w:rsidP="00637165">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DEV. LEY DE INGRESOS POR CONTRIBUCIONES DE MEJORA</w:t>
                  </w:r>
                </w:p>
              </w:tc>
              <w:tc>
                <w:tcPr>
                  <w:tcW w:w="872" w:type="pct"/>
                  <w:tcBorders>
                    <w:top w:val="nil"/>
                    <w:left w:val="nil"/>
                    <w:bottom w:val="single" w:sz="4" w:space="0" w:color="auto"/>
                    <w:right w:val="single" w:sz="4" w:space="0" w:color="auto"/>
                  </w:tcBorders>
                  <w:shd w:val="clear" w:color="auto" w:fill="auto"/>
                  <w:noWrap/>
                  <w:vAlign w:val="center"/>
                </w:tcPr>
                <w:p w:rsidR="00637165" w:rsidRPr="00E64F73" w:rsidRDefault="00637165" w:rsidP="00637165">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$316.38 </w:t>
                  </w:r>
                </w:p>
              </w:tc>
            </w:tr>
            <w:tr w:rsidR="00637165" w:rsidRPr="00E64F73" w:rsidTr="00637165">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637165" w:rsidRPr="00E64F73" w:rsidRDefault="00637165" w:rsidP="00637165">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DEV. LEY DE INGRESOS POR DERECHOS</w:t>
                  </w:r>
                </w:p>
              </w:tc>
              <w:tc>
                <w:tcPr>
                  <w:tcW w:w="872" w:type="pct"/>
                  <w:tcBorders>
                    <w:top w:val="nil"/>
                    <w:left w:val="nil"/>
                    <w:bottom w:val="single" w:sz="4" w:space="0" w:color="auto"/>
                    <w:right w:val="single" w:sz="4" w:space="0" w:color="auto"/>
                  </w:tcBorders>
                  <w:shd w:val="clear" w:color="auto" w:fill="auto"/>
                  <w:noWrap/>
                  <w:vAlign w:val="center"/>
                </w:tcPr>
                <w:p w:rsidR="00637165" w:rsidRPr="00E64F73" w:rsidRDefault="00637165" w:rsidP="00637165">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$1,174,738.18 </w:t>
                  </w:r>
                </w:p>
              </w:tc>
            </w:tr>
            <w:tr w:rsidR="00637165" w:rsidRPr="00E64F73" w:rsidTr="00637165">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637165" w:rsidRPr="00E64F73" w:rsidRDefault="00637165" w:rsidP="00637165">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DEV. LEY DE INGRESOS POR PRODUCTOS</w:t>
                  </w:r>
                </w:p>
              </w:tc>
              <w:tc>
                <w:tcPr>
                  <w:tcW w:w="872" w:type="pct"/>
                  <w:tcBorders>
                    <w:top w:val="nil"/>
                    <w:left w:val="nil"/>
                    <w:bottom w:val="single" w:sz="4" w:space="0" w:color="auto"/>
                    <w:right w:val="single" w:sz="4" w:space="0" w:color="auto"/>
                  </w:tcBorders>
                  <w:shd w:val="clear" w:color="auto" w:fill="auto"/>
                  <w:noWrap/>
                  <w:vAlign w:val="center"/>
                </w:tcPr>
                <w:p w:rsidR="00637165" w:rsidRPr="00E64F73" w:rsidRDefault="00637165" w:rsidP="00637165">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$257.78 </w:t>
                  </w:r>
                </w:p>
              </w:tc>
            </w:tr>
            <w:tr w:rsidR="00637165" w:rsidRPr="00E64F73" w:rsidTr="00637165">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637165" w:rsidRPr="00E64F73" w:rsidRDefault="00637165" w:rsidP="00637165">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DEV. LEY DE INGRESOS POR APROVECHAMIENTOS</w:t>
                  </w:r>
                </w:p>
              </w:tc>
              <w:tc>
                <w:tcPr>
                  <w:tcW w:w="872" w:type="pct"/>
                  <w:tcBorders>
                    <w:top w:val="nil"/>
                    <w:left w:val="nil"/>
                    <w:bottom w:val="single" w:sz="4" w:space="0" w:color="auto"/>
                    <w:right w:val="single" w:sz="4" w:space="0" w:color="auto"/>
                  </w:tcBorders>
                  <w:shd w:val="clear" w:color="auto" w:fill="auto"/>
                  <w:noWrap/>
                  <w:vAlign w:val="center"/>
                </w:tcPr>
                <w:p w:rsidR="00637165" w:rsidRPr="00E64F73" w:rsidRDefault="00637165" w:rsidP="00637165">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$204,284.21 </w:t>
                  </w:r>
                </w:p>
              </w:tc>
            </w:tr>
            <w:tr w:rsidR="00637165" w:rsidRPr="00E64F73" w:rsidTr="00637165">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637165" w:rsidRPr="00E64F73" w:rsidRDefault="00637165" w:rsidP="00637165">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OTRAS CUENTAS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637165" w:rsidRPr="00E64F73" w:rsidRDefault="00637165" w:rsidP="00637165">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$12,237,241.72 </w:t>
                  </w:r>
                </w:p>
              </w:tc>
            </w:tr>
            <w:tr w:rsidR="00637165" w:rsidRPr="00E64F73" w:rsidTr="00637165">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637165" w:rsidRPr="00E64F73" w:rsidRDefault="00637165" w:rsidP="00637165">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OTRAS CUENTAS POR PAGAR A CORTO PLAZO ANTERIORES A 2017</w:t>
                  </w:r>
                </w:p>
              </w:tc>
              <w:tc>
                <w:tcPr>
                  <w:tcW w:w="872" w:type="pct"/>
                  <w:tcBorders>
                    <w:top w:val="nil"/>
                    <w:left w:val="nil"/>
                    <w:bottom w:val="single" w:sz="4" w:space="0" w:color="auto"/>
                    <w:right w:val="single" w:sz="4" w:space="0" w:color="auto"/>
                  </w:tcBorders>
                  <w:shd w:val="clear" w:color="auto" w:fill="auto"/>
                  <w:noWrap/>
                  <w:vAlign w:val="center"/>
                </w:tcPr>
                <w:p w:rsidR="00637165" w:rsidRPr="00E64F73" w:rsidRDefault="00637165" w:rsidP="00637165">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$2,469,571.35 </w:t>
                  </w:r>
                </w:p>
              </w:tc>
            </w:tr>
            <w:tr w:rsidR="00637165" w:rsidRPr="00E64F73" w:rsidTr="00637165">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637165" w:rsidRPr="00E64F73" w:rsidRDefault="00637165" w:rsidP="00637165">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INCENTIVOS FISCALES</w:t>
                  </w:r>
                </w:p>
              </w:tc>
              <w:tc>
                <w:tcPr>
                  <w:tcW w:w="872" w:type="pct"/>
                  <w:tcBorders>
                    <w:top w:val="nil"/>
                    <w:left w:val="nil"/>
                    <w:bottom w:val="single" w:sz="4" w:space="0" w:color="auto"/>
                    <w:right w:val="single" w:sz="4" w:space="0" w:color="auto"/>
                  </w:tcBorders>
                  <w:shd w:val="clear" w:color="auto" w:fill="auto"/>
                  <w:noWrap/>
                  <w:vAlign w:val="center"/>
                </w:tcPr>
                <w:p w:rsidR="00637165" w:rsidRPr="00E64F73" w:rsidRDefault="00637165" w:rsidP="00637165">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$4,567,235.16 </w:t>
                  </w:r>
                </w:p>
              </w:tc>
            </w:tr>
            <w:tr w:rsidR="00637165" w:rsidRPr="00E64F73" w:rsidTr="00637165">
              <w:trPr>
                <w:trHeight w:val="255"/>
              </w:trPr>
              <w:tc>
                <w:tcPr>
                  <w:tcW w:w="4128" w:type="pct"/>
                  <w:tcBorders>
                    <w:top w:val="nil"/>
                    <w:left w:val="single" w:sz="4" w:space="0" w:color="auto"/>
                    <w:bottom w:val="single" w:sz="4" w:space="0" w:color="auto"/>
                    <w:right w:val="single" w:sz="4" w:space="0" w:color="auto"/>
                  </w:tcBorders>
                  <w:shd w:val="clear" w:color="auto" w:fill="auto"/>
                  <w:noWrap/>
                </w:tcPr>
                <w:p w:rsidR="00637165" w:rsidRPr="00E64F73" w:rsidRDefault="00637165" w:rsidP="00637165">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SERVICIOS PERSONALES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637165" w:rsidRPr="00E64F73" w:rsidRDefault="00637165" w:rsidP="00637165">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$41,899,684.47 </w:t>
                  </w:r>
                </w:p>
              </w:tc>
            </w:tr>
            <w:tr w:rsidR="000E761D" w:rsidRPr="00E64F73" w:rsidTr="009E2155">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0E761D" w:rsidRPr="00E64F73" w:rsidRDefault="000E761D" w:rsidP="009E2155">
                  <w:pPr>
                    <w:spacing w:after="0" w:line="240" w:lineRule="auto"/>
                    <w:rPr>
                      <w:rFonts w:ascii="Times New Roman" w:eastAsia="Times New Roman" w:hAnsi="Times New Roman"/>
                      <w:b/>
                      <w:bCs/>
                      <w:color w:val="000000"/>
                      <w:sz w:val="20"/>
                      <w:szCs w:val="20"/>
                      <w:lang w:eastAsia="es-MX"/>
                    </w:rPr>
                  </w:pPr>
                  <w:r w:rsidRPr="00E64F73">
                    <w:rPr>
                      <w:rFonts w:ascii="Times New Roman" w:eastAsia="Times New Roman" w:hAnsi="Times New Roman"/>
                      <w:b/>
                      <w:bCs/>
                      <w:color w:val="000000"/>
                      <w:sz w:val="20"/>
                      <w:szCs w:val="20"/>
                      <w:lang w:eastAsia="es-MX"/>
                    </w:rPr>
                    <w:t>TOTAL</w:t>
                  </w:r>
                </w:p>
              </w:tc>
              <w:tc>
                <w:tcPr>
                  <w:tcW w:w="872" w:type="pct"/>
                  <w:tcBorders>
                    <w:top w:val="nil"/>
                    <w:left w:val="nil"/>
                    <w:bottom w:val="single" w:sz="4" w:space="0" w:color="auto"/>
                    <w:right w:val="single" w:sz="4" w:space="0" w:color="auto"/>
                  </w:tcBorders>
                  <w:shd w:val="clear" w:color="auto" w:fill="auto"/>
                  <w:noWrap/>
                  <w:vAlign w:val="center"/>
                  <w:hideMark/>
                </w:tcPr>
                <w:p w:rsidR="000E761D" w:rsidRPr="00E64F73" w:rsidRDefault="00637165" w:rsidP="009E2155">
                  <w:pPr>
                    <w:spacing w:after="0" w:line="240" w:lineRule="auto"/>
                    <w:jc w:val="right"/>
                    <w:rPr>
                      <w:rFonts w:ascii="Times New Roman" w:eastAsia="Times New Roman" w:hAnsi="Times New Roman"/>
                      <w:b/>
                      <w:sz w:val="20"/>
                      <w:szCs w:val="20"/>
                      <w:u w:val="single"/>
                      <w:lang w:eastAsia="es-MX"/>
                    </w:rPr>
                  </w:pPr>
                  <w:r w:rsidRPr="00E64F73">
                    <w:rPr>
                      <w:rFonts w:ascii="Times New Roman" w:eastAsia="Times New Roman" w:hAnsi="Times New Roman"/>
                      <w:b/>
                      <w:sz w:val="20"/>
                      <w:szCs w:val="20"/>
                      <w:u w:val="single"/>
                      <w:lang w:eastAsia="es-MX"/>
                    </w:rPr>
                    <w:t>$157,603,125.34</w:t>
                  </w:r>
                </w:p>
              </w:tc>
            </w:tr>
          </w:tbl>
          <w:p w:rsidR="000E761D" w:rsidRPr="00E64F73" w:rsidRDefault="000E761D" w:rsidP="009E2155">
            <w:pPr>
              <w:autoSpaceDE w:val="0"/>
              <w:autoSpaceDN w:val="0"/>
              <w:adjustRightInd w:val="0"/>
              <w:spacing w:after="0" w:line="240" w:lineRule="auto"/>
              <w:rPr>
                <w:rFonts w:ascii="Times New Roman" w:hAnsi="Times New Roman"/>
                <w:color w:val="000000"/>
                <w:sz w:val="20"/>
                <w:szCs w:val="20"/>
                <w:lang w:eastAsia="es-MX"/>
              </w:rPr>
            </w:pPr>
          </w:p>
          <w:p w:rsidR="000E761D" w:rsidRPr="00E64F73" w:rsidRDefault="000E761D" w:rsidP="009E2155">
            <w:pPr>
              <w:autoSpaceDE w:val="0"/>
              <w:autoSpaceDN w:val="0"/>
              <w:adjustRightInd w:val="0"/>
              <w:spacing w:after="0" w:line="240" w:lineRule="auto"/>
              <w:rPr>
                <w:rFonts w:ascii="Times New Roman" w:hAnsi="Times New Roman"/>
                <w:color w:val="000000"/>
                <w:sz w:val="20"/>
                <w:szCs w:val="20"/>
                <w:lang w:eastAsia="es-MX"/>
              </w:rPr>
            </w:pPr>
          </w:p>
          <w:p w:rsidR="000E761D" w:rsidRPr="00E64F73"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E64F73">
              <w:rPr>
                <w:rFonts w:ascii="Times New Roman" w:hAnsi="Times New Roman"/>
                <w:b/>
                <w:bCs/>
                <w:color w:val="000000"/>
                <w:sz w:val="20"/>
                <w:szCs w:val="20"/>
                <w:lang w:eastAsia="es-MX"/>
              </w:rPr>
              <w:t>Pasivos Diferidos a Corto Plazo</w:t>
            </w:r>
            <w:r w:rsidRPr="00E64F73">
              <w:rPr>
                <w:rFonts w:ascii="Times New Roman" w:hAnsi="Times New Roman"/>
                <w:color w:val="000000"/>
                <w:sz w:val="20"/>
                <w:szCs w:val="20"/>
                <w:lang w:eastAsia="es-MX"/>
              </w:rPr>
              <w:t>: Se integra de las obligaciones por pagar derivado de operaciones presupuestarias devengadas pendientes de pagar.</w:t>
            </w:r>
          </w:p>
          <w:p w:rsidR="000E761D" w:rsidRPr="00E64F73"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Style w:val="Tablaconcuadrcula"/>
              <w:tblW w:w="0" w:type="auto"/>
              <w:tblLayout w:type="fixed"/>
              <w:tblLook w:val="01E0" w:firstRow="1" w:lastRow="1" w:firstColumn="1" w:lastColumn="1" w:noHBand="0" w:noVBand="0"/>
            </w:tblPr>
            <w:tblGrid>
              <w:gridCol w:w="7209"/>
              <w:gridCol w:w="1537"/>
            </w:tblGrid>
            <w:tr w:rsidR="000E761D" w:rsidRPr="00E64F73" w:rsidTr="00790F5F">
              <w:tc>
                <w:tcPr>
                  <w:tcW w:w="7209" w:type="dxa"/>
                </w:tcPr>
                <w:p w:rsidR="000E761D" w:rsidRPr="00E64F73" w:rsidRDefault="000E761D" w:rsidP="009E2155">
                  <w:pPr>
                    <w:rPr>
                      <w:rFonts w:ascii="Times New Roman" w:eastAsia="Times New Roman" w:hAnsi="Times New Roman"/>
                      <w:b/>
                      <w:bCs/>
                      <w:color w:val="000000"/>
                    </w:rPr>
                  </w:pPr>
                  <w:r w:rsidRPr="00E64F73">
                    <w:rPr>
                      <w:rFonts w:ascii="Times New Roman" w:eastAsia="Times New Roman" w:hAnsi="Times New Roman"/>
                      <w:b/>
                      <w:bCs/>
                      <w:color w:val="000000"/>
                    </w:rPr>
                    <w:t>TOTAL</w:t>
                  </w:r>
                </w:p>
              </w:tc>
              <w:tc>
                <w:tcPr>
                  <w:tcW w:w="1537" w:type="dxa"/>
                </w:tcPr>
                <w:p w:rsidR="000E761D" w:rsidRPr="00E64F73" w:rsidRDefault="000E761D" w:rsidP="00790F5F">
                  <w:pPr>
                    <w:jc w:val="right"/>
                    <w:rPr>
                      <w:rFonts w:ascii="Times New Roman" w:eastAsia="Times New Roman" w:hAnsi="Times New Roman"/>
                      <w:b/>
                      <w:bCs/>
                      <w:color w:val="000000"/>
                      <w:u w:val="single"/>
                    </w:rPr>
                  </w:pPr>
                  <w:r w:rsidRPr="00E64F73">
                    <w:rPr>
                      <w:rFonts w:ascii="Times New Roman" w:eastAsia="Times New Roman" w:hAnsi="Times New Roman"/>
                      <w:b/>
                      <w:bCs/>
                      <w:color w:val="000000"/>
                      <w:u w:val="single"/>
                    </w:rPr>
                    <w:t>$</w:t>
                  </w:r>
                  <w:r w:rsidR="00790F5F" w:rsidRPr="00E64F73">
                    <w:rPr>
                      <w:rFonts w:ascii="Times New Roman" w:eastAsia="Times New Roman" w:hAnsi="Times New Roman"/>
                      <w:b/>
                      <w:bCs/>
                      <w:color w:val="000000"/>
                      <w:u w:val="single"/>
                    </w:rPr>
                    <w:t>0.00</w:t>
                  </w:r>
                </w:p>
              </w:tc>
            </w:tr>
          </w:tbl>
          <w:p w:rsidR="000E761D" w:rsidRPr="00E64F73"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E64F73"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E64F73" w:rsidRDefault="000E761D" w:rsidP="009E2155">
            <w:pPr>
              <w:autoSpaceDE w:val="0"/>
              <w:autoSpaceDN w:val="0"/>
              <w:adjustRightInd w:val="0"/>
              <w:spacing w:after="0" w:line="240" w:lineRule="auto"/>
              <w:jc w:val="both"/>
              <w:rPr>
                <w:rFonts w:ascii="Times New Roman" w:hAnsi="Times New Roman"/>
                <w:b/>
                <w:color w:val="000000"/>
                <w:sz w:val="20"/>
                <w:szCs w:val="20"/>
                <w:lang w:eastAsia="es-MX"/>
              </w:rPr>
            </w:pPr>
            <w:r w:rsidRPr="00E64F73">
              <w:rPr>
                <w:rFonts w:ascii="Times New Roman" w:hAnsi="Times New Roman"/>
                <w:b/>
                <w:color w:val="000000"/>
                <w:sz w:val="20"/>
                <w:szCs w:val="20"/>
                <w:lang w:eastAsia="es-MX"/>
              </w:rPr>
              <w:t>Otros Pasivos a Corto Plazo:</w:t>
            </w:r>
          </w:p>
          <w:p w:rsidR="000E761D" w:rsidRPr="00E64F73"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7163"/>
              <w:gridCol w:w="1589"/>
            </w:tblGrid>
            <w:tr w:rsidR="00612D70" w:rsidRPr="00E64F73" w:rsidTr="00612D70">
              <w:trPr>
                <w:trHeight w:val="255"/>
              </w:trPr>
              <w:tc>
                <w:tcPr>
                  <w:tcW w:w="4092" w:type="pct"/>
                  <w:tcBorders>
                    <w:top w:val="single" w:sz="4" w:space="0" w:color="auto"/>
                    <w:left w:val="single" w:sz="4" w:space="0" w:color="auto"/>
                    <w:bottom w:val="single" w:sz="4" w:space="0" w:color="auto"/>
                    <w:right w:val="single" w:sz="4" w:space="0" w:color="auto"/>
                  </w:tcBorders>
                  <w:shd w:val="clear" w:color="auto" w:fill="auto"/>
                  <w:noWrap/>
                </w:tcPr>
                <w:p w:rsidR="00612D70" w:rsidRPr="00E64F73" w:rsidRDefault="00612D70" w:rsidP="00612D70">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SOBRANTES POR CLASIFICAR</w:t>
                  </w: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612D70" w:rsidRPr="00E64F73" w:rsidRDefault="00612D70" w:rsidP="00612D70">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$563,065.54 </w:t>
                  </w:r>
                </w:p>
              </w:tc>
            </w:tr>
            <w:tr w:rsidR="00612D70" w:rsidRPr="00E64F73" w:rsidTr="00612D70">
              <w:trPr>
                <w:trHeight w:val="255"/>
              </w:trPr>
              <w:tc>
                <w:tcPr>
                  <w:tcW w:w="4092" w:type="pct"/>
                  <w:tcBorders>
                    <w:top w:val="nil"/>
                    <w:left w:val="single" w:sz="4" w:space="0" w:color="auto"/>
                    <w:bottom w:val="single" w:sz="4" w:space="0" w:color="auto"/>
                    <w:right w:val="single" w:sz="4" w:space="0" w:color="auto"/>
                  </w:tcBorders>
                  <w:shd w:val="clear" w:color="auto" w:fill="auto"/>
                  <w:noWrap/>
                </w:tcPr>
                <w:p w:rsidR="00612D70" w:rsidRPr="00E64F73" w:rsidRDefault="00612D70" w:rsidP="00612D70">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SINIESTROS POR RECUPERAR EMPLEADOS</w:t>
                  </w:r>
                </w:p>
              </w:tc>
              <w:tc>
                <w:tcPr>
                  <w:tcW w:w="908" w:type="pct"/>
                  <w:tcBorders>
                    <w:top w:val="nil"/>
                    <w:left w:val="nil"/>
                    <w:bottom w:val="single" w:sz="4" w:space="0" w:color="auto"/>
                    <w:right w:val="single" w:sz="4" w:space="0" w:color="auto"/>
                  </w:tcBorders>
                  <w:shd w:val="clear" w:color="auto" w:fill="auto"/>
                  <w:noWrap/>
                  <w:vAlign w:val="center"/>
                </w:tcPr>
                <w:p w:rsidR="00612D70" w:rsidRPr="00E64F73" w:rsidRDefault="00612D70" w:rsidP="00612D70">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$456,996.88 </w:t>
                  </w:r>
                </w:p>
              </w:tc>
            </w:tr>
            <w:tr w:rsidR="008F38DC" w:rsidRPr="00E64F73" w:rsidTr="00612D70">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8F38DC" w:rsidRPr="00E64F73" w:rsidRDefault="00612D70" w:rsidP="008F38DC">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INGRESOS POR CARGOS DUPLICADOS</w:t>
                  </w:r>
                </w:p>
              </w:tc>
              <w:tc>
                <w:tcPr>
                  <w:tcW w:w="908" w:type="pct"/>
                  <w:tcBorders>
                    <w:top w:val="nil"/>
                    <w:left w:val="nil"/>
                    <w:bottom w:val="single" w:sz="4" w:space="0" w:color="auto"/>
                    <w:right w:val="single" w:sz="4" w:space="0" w:color="auto"/>
                  </w:tcBorders>
                  <w:shd w:val="clear" w:color="auto" w:fill="auto"/>
                  <w:noWrap/>
                  <w:vAlign w:val="center"/>
                </w:tcPr>
                <w:p w:rsidR="008F38DC" w:rsidRPr="00E64F73" w:rsidRDefault="00612D70" w:rsidP="00612D70">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$47,169.40</w:t>
                  </w:r>
                </w:p>
              </w:tc>
            </w:tr>
            <w:tr w:rsidR="00612D70" w:rsidRPr="00E64F73" w:rsidTr="00612D70">
              <w:trPr>
                <w:trHeight w:val="255"/>
              </w:trPr>
              <w:tc>
                <w:tcPr>
                  <w:tcW w:w="4092" w:type="pct"/>
                  <w:tcBorders>
                    <w:top w:val="nil"/>
                    <w:left w:val="single" w:sz="4" w:space="0" w:color="auto"/>
                    <w:bottom w:val="single" w:sz="4" w:space="0" w:color="auto"/>
                    <w:right w:val="single" w:sz="4" w:space="0" w:color="auto"/>
                  </w:tcBorders>
                  <w:shd w:val="clear" w:color="auto" w:fill="auto"/>
                  <w:noWrap/>
                </w:tcPr>
                <w:p w:rsidR="00612D70" w:rsidRPr="00E64F73" w:rsidRDefault="00612D70" w:rsidP="00612D70">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TRANSMISIONES PATRIMONIALES</w:t>
                  </w:r>
                </w:p>
              </w:tc>
              <w:tc>
                <w:tcPr>
                  <w:tcW w:w="908" w:type="pct"/>
                  <w:tcBorders>
                    <w:top w:val="nil"/>
                    <w:left w:val="nil"/>
                    <w:bottom w:val="single" w:sz="4" w:space="0" w:color="auto"/>
                    <w:right w:val="single" w:sz="4" w:space="0" w:color="auto"/>
                  </w:tcBorders>
                  <w:shd w:val="clear" w:color="auto" w:fill="auto"/>
                  <w:noWrap/>
                  <w:vAlign w:val="center"/>
                </w:tcPr>
                <w:p w:rsidR="00612D70" w:rsidRPr="00E64F73" w:rsidRDefault="00612D70" w:rsidP="00612D70">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$212,286.77 </w:t>
                  </w:r>
                </w:p>
              </w:tc>
            </w:tr>
            <w:tr w:rsidR="00612D70" w:rsidRPr="00E64F73" w:rsidTr="00612D70">
              <w:trPr>
                <w:trHeight w:val="255"/>
              </w:trPr>
              <w:tc>
                <w:tcPr>
                  <w:tcW w:w="4092" w:type="pct"/>
                  <w:tcBorders>
                    <w:top w:val="nil"/>
                    <w:left w:val="single" w:sz="4" w:space="0" w:color="auto"/>
                    <w:bottom w:val="single" w:sz="4" w:space="0" w:color="auto"/>
                    <w:right w:val="single" w:sz="4" w:space="0" w:color="auto"/>
                  </w:tcBorders>
                  <w:shd w:val="clear" w:color="auto" w:fill="auto"/>
                  <w:noWrap/>
                </w:tcPr>
                <w:p w:rsidR="00612D70" w:rsidRPr="00E64F73" w:rsidRDefault="00612D70" w:rsidP="00612D70">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IMPUESTOS TRIBUTARIOS A FAVOR DE CONTRIBUYENTES</w:t>
                  </w:r>
                </w:p>
              </w:tc>
              <w:tc>
                <w:tcPr>
                  <w:tcW w:w="908" w:type="pct"/>
                  <w:tcBorders>
                    <w:top w:val="nil"/>
                    <w:left w:val="nil"/>
                    <w:bottom w:val="single" w:sz="4" w:space="0" w:color="auto"/>
                    <w:right w:val="single" w:sz="4" w:space="0" w:color="auto"/>
                  </w:tcBorders>
                  <w:shd w:val="clear" w:color="auto" w:fill="auto"/>
                  <w:noWrap/>
                  <w:vAlign w:val="center"/>
                </w:tcPr>
                <w:p w:rsidR="00612D70" w:rsidRPr="00E64F73" w:rsidRDefault="00612D70" w:rsidP="00612D70">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$154,995,440.38 </w:t>
                  </w:r>
                </w:p>
              </w:tc>
            </w:tr>
            <w:tr w:rsidR="00612D70" w:rsidRPr="00E64F73" w:rsidTr="00612D70">
              <w:trPr>
                <w:trHeight w:val="255"/>
              </w:trPr>
              <w:tc>
                <w:tcPr>
                  <w:tcW w:w="4092" w:type="pct"/>
                  <w:tcBorders>
                    <w:top w:val="nil"/>
                    <w:left w:val="single" w:sz="4" w:space="0" w:color="auto"/>
                    <w:bottom w:val="single" w:sz="4" w:space="0" w:color="auto"/>
                    <w:right w:val="single" w:sz="4" w:space="0" w:color="auto"/>
                  </w:tcBorders>
                  <w:shd w:val="clear" w:color="auto" w:fill="auto"/>
                  <w:noWrap/>
                </w:tcPr>
                <w:p w:rsidR="00612D70" w:rsidRPr="00E64F73" w:rsidRDefault="00612D70" w:rsidP="00612D70">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DEPOSITOS EN GARANTIA POR CONCECIONES</w:t>
                  </w:r>
                </w:p>
              </w:tc>
              <w:tc>
                <w:tcPr>
                  <w:tcW w:w="908" w:type="pct"/>
                  <w:tcBorders>
                    <w:top w:val="nil"/>
                    <w:left w:val="nil"/>
                    <w:bottom w:val="single" w:sz="4" w:space="0" w:color="auto"/>
                    <w:right w:val="single" w:sz="4" w:space="0" w:color="auto"/>
                  </w:tcBorders>
                  <w:shd w:val="clear" w:color="auto" w:fill="auto"/>
                  <w:noWrap/>
                  <w:vAlign w:val="center"/>
                </w:tcPr>
                <w:p w:rsidR="00612D70" w:rsidRPr="00E64F73" w:rsidRDefault="00612D70" w:rsidP="00612D70">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$23,009.00 </w:t>
                  </w:r>
                </w:p>
              </w:tc>
            </w:tr>
            <w:tr w:rsidR="000E761D" w:rsidRPr="00E64F73" w:rsidTr="009E2155">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hideMark/>
                </w:tcPr>
                <w:p w:rsidR="000E761D" w:rsidRPr="00E64F73" w:rsidRDefault="000E761D" w:rsidP="009E2155">
                  <w:pPr>
                    <w:spacing w:after="0" w:line="240" w:lineRule="auto"/>
                    <w:rPr>
                      <w:rFonts w:ascii="Times New Roman" w:eastAsia="Times New Roman" w:hAnsi="Times New Roman"/>
                      <w:b/>
                      <w:bCs/>
                      <w:color w:val="000000"/>
                      <w:sz w:val="20"/>
                      <w:szCs w:val="20"/>
                      <w:lang w:eastAsia="es-MX"/>
                    </w:rPr>
                  </w:pPr>
                  <w:r w:rsidRPr="00E64F73">
                    <w:rPr>
                      <w:rFonts w:ascii="Times New Roman" w:eastAsia="Times New Roman" w:hAnsi="Times New Roman"/>
                      <w:b/>
                      <w:bCs/>
                      <w:color w:val="000000"/>
                      <w:sz w:val="20"/>
                      <w:szCs w:val="20"/>
                      <w:lang w:eastAsia="es-MX"/>
                    </w:rPr>
                    <w:t>TOTAL</w:t>
                  </w:r>
                </w:p>
              </w:tc>
              <w:tc>
                <w:tcPr>
                  <w:tcW w:w="908" w:type="pct"/>
                  <w:tcBorders>
                    <w:top w:val="nil"/>
                    <w:left w:val="nil"/>
                    <w:bottom w:val="single" w:sz="4" w:space="0" w:color="auto"/>
                    <w:right w:val="single" w:sz="4" w:space="0" w:color="auto"/>
                  </w:tcBorders>
                  <w:shd w:val="clear" w:color="auto" w:fill="auto"/>
                  <w:noWrap/>
                  <w:vAlign w:val="center"/>
                  <w:hideMark/>
                </w:tcPr>
                <w:p w:rsidR="000E761D" w:rsidRPr="00E64F73" w:rsidRDefault="00612D70" w:rsidP="009E2155">
                  <w:pPr>
                    <w:spacing w:after="0" w:line="240" w:lineRule="auto"/>
                    <w:jc w:val="right"/>
                    <w:rPr>
                      <w:rFonts w:ascii="Times New Roman" w:eastAsia="Times New Roman" w:hAnsi="Times New Roman"/>
                      <w:b/>
                      <w:bCs/>
                      <w:color w:val="000000"/>
                      <w:sz w:val="20"/>
                      <w:szCs w:val="20"/>
                      <w:u w:val="single"/>
                      <w:lang w:eastAsia="es-MX"/>
                    </w:rPr>
                  </w:pPr>
                  <w:r w:rsidRPr="00E64F73">
                    <w:rPr>
                      <w:rFonts w:ascii="Times New Roman" w:eastAsia="Times New Roman" w:hAnsi="Times New Roman"/>
                      <w:b/>
                      <w:bCs/>
                      <w:color w:val="000000"/>
                      <w:sz w:val="20"/>
                      <w:szCs w:val="20"/>
                      <w:u w:val="single"/>
                      <w:lang w:eastAsia="es-MX"/>
                    </w:rPr>
                    <w:t>$156,297,967.97</w:t>
                  </w:r>
                </w:p>
              </w:tc>
            </w:tr>
          </w:tbl>
          <w:p w:rsidR="000E761D" w:rsidRPr="00E64F73"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E64F73"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E64F73">
              <w:rPr>
                <w:rFonts w:ascii="Times New Roman" w:hAnsi="Times New Roman"/>
                <w:color w:val="000000"/>
                <w:sz w:val="20"/>
                <w:szCs w:val="20"/>
                <w:lang w:eastAsia="es-MX"/>
              </w:rPr>
              <w:t xml:space="preserve">Con fecha 17 de septiembre de dos mil veinte se llevó a cabo un convenio entre el Municipio de Zapopan, Jalisco y la institución Scotiabank Inverlat, S.A. Institución de Banca Múltiple, Grupo Financiero Scotiabank Inverlat, bajo el convenio denominado Cadenas Productivas para el Desarrollo de Proveedores por Medios Electrónicos a través  del sistema de Cadenas Productivas de Nacional Financiera, S.N.C. (NAFIN), destinado a cubrir necesidades a corto plazo en términos del artículo 31, primer párrafo de la Ley de Disciplina Financiera, además, que se da cumplimiento con lo previsto en el artículo 30, fracción I de la Ley.  Con vigencia hasta por un plazo de 286 días naturales sin rebasar el 29 de junio de 2021, el monto a financiar es hasta el 100% (cien por ciento) de los documentos objetos de descuento electrónico, sin que el saldo vigente de la suma de todos los documentos exceda de $100,000,000.00 (cien millones de pesos 00/100 M.N.), es importante resaltar que este convenio </w:t>
            </w:r>
            <w:r w:rsidRPr="00E64F73">
              <w:rPr>
                <w:rFonts w:ascii="Times New Roman" w:hAnsi="Times New Roman"/>
                <w:b/>
                <w:color w:val="000000"/>
                <w:sz w:val="20"/>
                <w:szCs w:val="20"/>
                <w:lang w:eastAsia="es-MX"/>
              </w:rPr>
              <w:t xml:space="preserve">no </w:t>
            </w:r>
            <w:r w:rsidRPr="00E64F73">
              <w:rPr>
                <w:rFonts w:ascii="Times New Roman" w:hAnsi="Times New Roman"/>
                <w:color w:val="000000"/>
                <w:sz w:val="20"/>
                <w:szCs w:val="20"/>
                <w:lang w:eastAsia="es-MX"/>
              </w:rPr>
              <w:t>genera comisión de apertura, ni gastos ni costos relacionados con la contratación, por lo que se registra como pasivo únicamente el monto dispuesto para la liquidación de las operaciones realizadas con proveedores y contratistas adheridos a NAFIN. Se informa que no se ha dispuesto de saldo alguno por lo que a continuación se muestra la tabla de detalle del recu</w:t>
            </w:r>
            <w:r w:rsidR="000A322F" w:rsidRPr="00E64F73">
              <w:rPr>
                <w:rFonts w:ascii="Times New Roman" w:hAnsi="Times New Roman"/>
                <w:color w:val="000000"/>
                <w:sz w:val="20"/>
                <w:szCs w:val="20"/>
                <w:lang w:eastAsia="es-MX"/>
              </w:rPr>
              <w:t>r</w:t>
            </w:r>
            <w:r w:rsidRPr="00E64F73">
              <w:rPr>
                <w:rFonts w:ascii="Times New Roman" w:hAnsi="Times New Roman"/>
                <w:color w:val="000000"/>
                <w:sz w:val="20"/>
                <w:szCs w:val="20"/>
                <w:lang w:eastAsia="es-MX"/>
              </w:rPr>
              <w:t>so utilizado en esta modalidad:</w:t>
            </w:r>
          </w:p>
          <w:p w:rsidR="000A322F" w:rsidRPr="00E64F73" w:rsidRDefault="000A322F"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19752A" w:rsidRDefault="0019752A" w:rsidP="009E2155">
            <w:pPr>
              <w:autoSpaceDE w:val="0"/>
              <w:autoSpaceDN w:val="0"/>
              <w:adjustRightInd w:val="0"/>
              <w:spacing w:after="0" w:line="240" w:lineRule="auto"/>
              <w:jc w:val="both"/>
              <w:rPr>
                <w:rFonts w:ascii="Times New Roman" w:hAnsi="Times New Roman"/>
                <w:color w:val="000000"/>
                <w:sz w:val="20"/>
                <w:szCs w:val="20"/>
                <w:lang w:eastAsia="es-MX"/>
              </w:rPr>
            </w:pPr>
          </w:p>
          <w:p w:rsidR="0019752A" w:rsidRDefault="0019752A" w:rsidP="009E2155">
            <w:pPr>
              <w:autoSpaceDE w:val="0"/>
              <w:autoSpaceDN w:val="0"/>
              <w:adjustRightInd w:val="0"/>
              <w:spacing w:after="0" w:line="240" w:lineRule="auto"/>
              <w:jc w:val="both"/>
              <w:rPr>
                <w:rFonts w:ascii="Times New Roman" w:hAnsi="Times New Roman"/>
                <w:color w:val="000000"/>
                <w:sz w:val="20"/>
                <w:szCs w:val="20"/>
                <w:lang w:eastAsia="es-MX"/>
              </w:rPr>
            </w:pPr>
          </w:p>
          <w:p w:rsidR="0019752A" w:rsidRDefault="0019752A" w:rsidP="009E2155">
            <w:pPr>
              <w:autoSpaceDE w:val="0"/>
              <w:autoSpaceDN w:val="0"/>
              <w:adjustRightInd w:val="0"/>
              <w:spacing w:after="0" w:line="240" w:lineRule="auto"/>
              <w:jc w:val="both"/>
              <w:rPr>
                <w:rFonts w:ascii="Times New Roman" w:hAnsi="Times New Roman"/>
                <w:color w:val="000000"/>
                <w:sz w:val="20"/>
                <w:szCs w:val="20"/>
                <w:lang w:eastAsia="es-MX"/>
              </w:rPr>
            </w:pPr>
          </w:p>
          <w:p w:rsidR="0019752A" w:rsidRPr="00E64F73" w:rsidRDefault="0019752A"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W w:w="8627" w:type="dxa"/>
              <w:tblLayout w:type="fixed"/>
              <w:tblCellMar>
                <w:left w:w="70" w:type="dxa"/>
                <w:right w:w="70" w:type="dxa"/>
              </w:tblCellMar>
              <w:tblLook w:val="04A0" w:firstRow="1" w:lastRow="0" w:firstColumn="1" w:lastColumn="0" w:noHBand="0" w:noVBand="1"/>
            </w:tblPr>
            <w:tblGrid>
              <w:gridCol w:w="2682"/>
              <w:gridCol w:w="1486"/>
              <w:gridCol w:w="1486"/>
              <w:gridCol w:w="1486"/>
              <w:gridCol w:w="1487"/>
            </w:tblGrid>
            <w:tr w:rsidR="000E761D" w:rsidRPr="00E64F73" w:rsidTr="009E2155">
              <w:trPr>
                <w:trHeight w:val="259"/>
              </w:trPr>
              <w:tc>
                <w:tcPr>
                  <w:tcW w:w="8627" w:type="dxa"/>
                  <w:gridSpan w:val="5"/>
                  <w:tcBorders>
                    <w:top w:val="single" w:sz="8" w:space="0" w:color="auto"/>
                    <w:left w:val="single" w:sz="8" w:space="0" w:color="auto"/>
                    <w:bottom w:val="single" w:sz="8" w:space="0" w:color="auto"/>
                    <w:right w:val="single" w:sz="8" w:space="0" w:color="000000"/>
                  </w:tcBorders>
                  <w:vAlign w:val="bottom"/>
                  <w:hideMark/>
                </w:tcPr>
                <w:p w:rsidR="000E761D" w:rsidRPr="00E64F73" w:rsidRDefault="000E761D" w:rsidP="009E2155">
                  <w:pPr>
                    <w:spacing w:after="0" w:line="240" w:lineRule="auto"/>
                    <w:jc w:val="center"/>
                    <w:rPr>
                      <w:rFonts w:ascii="Times New Roman" w:hAnsi="Times New Roman"/>
                      <w:b/>
                      <w:bCs/>
                      <w:color w:val="000000"/>
                      <w:sz w:val="20"/>
                      <w:szCs w:val="20"/>
                      <w:lang w:eastAsia="es-MX"/>
                    </w:rPr>
                  </w:pPr>
                  <w:r w:rsidRPr="00E64F73">
                    <w:rPr>
                      <w:rFonts w:ascii="Times New Roman" w:hAnsi="Times New Roman"/>
                      <w:b/>
                      <w:bCs/>
                      <w:color w:val="000000"/>
                      <w:sz w:val="20"/>
                      <w:szCs w:val="20"/>
                      <w:lang w:eastAsia="es-MX"/>
                    </w:rPr>
                    <w:t>Obligaciones de Factoraje Financiero o Cadenas Productivas</w:t>
                  </w:r>
                </w:p>
              </w:tc>
            </w:tr>
            <w:tr w:rsidR="000E761D" w:rsidRPr="00E64F73" w:rsidTr="009E2155">
              <w:trPr>
                <w:trHeight w:val="259"/>
              </w:trPr>
              <w:tc>
                <w:tcPr>
                  <w:tcW w:w="8627" w:type="dxa"/>
                  <w:gridSpan w:val="5"/>
                  <w:tcBorders>
                    <w:top w:val="single" w:sz="8" w:space="0" w:color="auto"/>
                    <w:left w:val="single" w:sz="8" w:space="0" w:color="auto"/>
                    <w:bottom w:val="single" w:sz="8" w:space="0" w:color="auto"/>
                    <w:right w:val="single" w:sz="8" w:space="0" w:color="000000"/>
                  </w:tcBorders>
                  <w:vAlign w:val="bottom"/>
                  <w:hideMark/>
                </w:tcPr>
                <w:p w:rsidR="000E761D" w:rsidRPr="00E64F73" w:rsidRDefault="000E761D" w:rsidP="009E2155">
                  <w:pPr>
                    <w:spacing w:after="0" w:line="240" w:lineRule="auto"/>
                    <w:jc w:val="center"/>
                    <w:rPr>
                      <w:rFonts w:ascii="Times New Roman" w:hAnsi="Times New Roman"/>
                      <w:b/>
                      <w:bCs/>
                      <w:color w:val="000000"/>
                      <w:sz w:val="20"/>
                      <w:szCs w:val="20"/>
                      <w:lang w:eastAsia="es-MX"/>
                    </w:rPr>
                  </w:pPr>
                  <w:r w:rsidRPr="00E64F73">
                    <w:rPr>
                      <w:rFonts w:ascii="Times New Roman" w:hAnsi="Times New Roman"/>
                      <w:b/>
                      <w:bCs/>
                      <w:color w:val="000000"/>
                      <w:sz w:val="20"/>
                      <w:szCs w:val="20"/>
                      <w:lang w:eastAsia="es-MX"/>
                    </w:rPr>
                    <w:t>Saldos al 30 de noviembre de 2020</w:t>
                  </w:r>
                </w:p>
              </w:tc>
            </w:tr>
            <w:tr w:rsidR="000E761D" w:rsidRPr="00E64F73" w:rsidTr="009E2155">
              <w:trPr>
                <w:trHeight w:val="504"/>
              </w:trPr>
              <w:tc>
                <w:tcPr>
                  <w:tcW w:w="2682" w:type="dxa"/>
                  <w:tcBorders>
                    <w:left w:val="single" w:sz="8" w:space="0" w:color="auto"/>
                    <w:bottom w:val="single" w:sz="8" w:space="0" w:color="auto"/>
                    <w:right w:val="single" w:sz="8" w:space="0" w:color="auto"/>
                  </w:tcBorders>
                  <w:vAlign w:val="bottom"/>
                  <w:hideMark/>
                </w:tcPr>
                <w:p w:rsidR="000E761D" w:rsidRPr="00E64F73" w:rsidRDefault="000E761D" w:rsidP="009E2155">
                  <w:pPr>
                    <w:spacing w:after="0" w:line="240" w:lineRule="auto"/>
                    <w:jc w:val="center"/>
                    <w:rPr>
                      <w:rFonts w:ascii="Times New Roman" w:hAnsi="Times New Roman"/>
                      <w:b/>
                      <w:bCs/>
                      <w:color w:val="000000"/>
                      <w:sz w:val="20"/>
                      <w:szCs w:val="20"/>
                      <w:lang w:eastAsia="es-MX"/>
                    </w:rPr>
                  </w:pPr>
                  <w:r w:rsidRPr="00E64F73">
                    <w:rPr>
                      <w:rFonts w:ascii="Times New Roman" w:hAnsi="Times New Roman"/>
                      <w:b/>
                      <w:bCs/>
                      <w:color w:val="000000"/>
                      <w:sz w:val="20"/>
                      <w:szCs w:val="20"/>
                      <w:lang w:eastAsia="es-MX"/>
                    </w:rPr>
                    <w:t>Acreedor</w:t>
                  </w:r>
                </w:p>
              </w:tc>
              <w:tc>
                <w:tcPr>
                  <w:tcW w:w="1486" w:type="dxa"/>
                  <w:tcBorders>
                    <w:bottom w:val="single" w:sz="8" w:space="0" w:color="auto"/>
                    <w:right w:val="single" w:sz="8" w:space="0" w:color="auto"/>
                  </w:tcBorders>
                  <w:vAlign w:val="bottom"/>
                  <w:hideMark/>
                </w:tcPr>
                <w:p w:rsidR="000E761D" w:rsidRPr="00E64F73" w:rsidRDefault="000E761D" w:rsidP="009E2155">
                  <w:pPr>
                    <w:spacing w:after="0" w:line="240" w:lineRule="auto"/>
                    <w:jc w:val="center"/>
                    <w:rPr>
                      <w:rFonts w:ascii="Times New Roman" w:hAnsi="Times New Roman"/>
                      <w:b/>
                      <w:bCs/>
                      <w:color w:val="000000"/>
                      <w:sz w:val="20"/>
                      <w:szCs w:val="20"/>
                      <w:lang w:eastAsia="es-MX"/>
                    </w:rPr>
                  </w:pPr>
                  <w:r w:rsidRPr="00E64F73">
                    <w:rPr>
                      <w:rFonts w:ascii="Times New Roman" w:hAnsi="Times New Roman"/>
                      <w:b/>
                      <w:bCs/>
                      <w:color w:val="000000"/>
                      <w:sz w:val="20"/>
                      <w:szCs w:val="20"/>
                      <w:lang w:eastAsia="es-MX"/>
                    </w:rPr>
                    <w:t>Monto Contratado</w:t>
                  </w:r>
                </w:p>
              </w:tc>
              <w:tc>
                <w:tcPr>
                  <w:tcW w:w="1486" w:type="dxa"/>
                  <w:tcBorders>
                    <w:bottom w:val="single" w:sz="8" w:space="0" w:color="auto"/>
                    <w:right w:val="single" w:sz="8" w:space="0" w:color="auto"/>
                  </w:tcBorders>
                  <w:vAlign w:val="bottom"/>
                  <w:hideMark/>
                </w:tcPr>
                <w:p w:rsidR="000E761D" w:rsidRPr="00E64F73" w:rsidRDefault="000E761D" w:rsidP="009E2155">
                  <w:pPr>
                    <w:spacing w:after="0" w:line="240" w:lineRule="auto"/>
                    <w:jc w:val="center"/>
                    <w:rPr>
                      <w:rFonts w:ascii="Times New Roman" w:hAnsi="Times New Roman"/>
                      <w:b/>
                      <w:bCs/>
                      <w:color w:val="000000"/>
                      <w:sz w:val="20"/>
                      <w:szCs w:val="20"/>
                      <w:lang w:eastAsia="es-MX"/>
                    </w:rPr>
                  </w:pPr>
                  <w:r w:rsidRPr="00E64F73">
                    <w:rPr>
                      <w:rFonts w:ascii="Times New Roman" w:hAnsi="Times New Roman"/>
                      <w:b/>
                      <w:bCs/>
                      <w:color w:val="000000"/>
                      <w:sz w:val="20"/>
                      <w:szCs w:val="20"/>
                      <w:lang w:eastAsia="es-MX"/>
                    </w:rPr>
                    <w:t>Monto dispuesto</w:t>
                  </w:r>
                </w:p>
              </w:tc>
              <w:tc>
                <w:tcPr>
                  <w:tcW w:w="1486" w:type="dxa"/>
                  <w:tcBorders>
                    <w:bottom w:val="single" w:sz="8" w:space="0" w:color="auto"/>
                    <w:right w:val="single" w:sz="8" w:space="0" w:color="auto"/>
                  </w:tcBorders>
                  <w:vAlign w:val="bottom"/>
                  <w:hideMark/>
                </w:tcPr>
                <w:p w:rsidR="000E761D" w:rsidRPr="00E64F73" w:rsidRDefault="000E761D" w:rsidP="009E2155">
                  <w:pPr>
                    <w:spacing w:after="0" w:line="240" w:lineRule="auto"/>
                    <w:jc w:val="center"/>
                    <w:rPr>
                      <w:rFonts w:ascii="Times New Roman" w:hAnsi="Times New Roman"/>
                      <w:b/>
                      <w:bCs/>
                      <w:color w:val="000000"/>
                      <w:sz w:val="20"/>
                      <w:szCs w:val="20"/>
                      <w:lang w:eastAsia="es-MX"/>
                    </w:rPr>
                  </w:pPr>
                  <w:r w:rsidRPr="00E64F73">
                    <w:rPr>
                      <w:rFonts w:ascii="Times New Roman" w:hAnsi="Times New Roman"/>
                      <w:b/>
                      <w:bCs/>
                      <w:color w:val="000000"/>
                      <w:sz w:val="20"/>
                      <w:szCs w:val="20"/>
                      <w:lang w:eastAsia="es-MX"/>
                    </w:rPr>
                    <w:t>Saldo Insoluto</w:t>
                  </w:r>
                </w:p>
              </w:tc>
              <w:tc>
                <w:tcPr>
                  <w:tcW w:w="1486" w:type="dxa"/>
                  <w:tcBorders>
                    <w:bottom w:val="single" w:sz="8" w:space="0" w:color="auto"/>
                    <w:right w:val="single" w:sz="8" w:space="0" w:color="auto"/>
                  </w:tcBorders>
                  <w:vAlign w:val="bottom"/>
                  <w:hideMark/>
                </w:tcPr>
                <w:p w:rsidR="000E761D" w:rsidRPr="00E64F73" w:rsidRDefault="000E761D" w:rsidP="009E2155">
                  <w:pPr>
                    <w:spacing w:after="0" w:line="240" w:lineRule="auto"/>
                    <w:jc w:val="center"/>
                    <w:rPr>
                      <w:rFonts w:ascii="Times New Roman" w:hAnsi="Times New Roman"/>
                      <w:b/>
                      <w:bCs/>
                      <w:color w:val="000000"/>
                      <w:sz w:val="20"/>
                      <w:szCs w:val="20"/>
                      <w:lang w:eastAsia="es-MX"/>
                    </w:rPr>
                  </w:pPr>
                  <w:r w:rsidRPr="00E64F73">
                    <w:rPr>
                      <w:rFonts w:ascii="Times New Roman" w:hAnsi="Times New Roman"/>
                      <w:b/>
                      <w:bCs/>
                      <w:color w:val="000000"/>
                      <w:sz w:val="20"/>
                      <w:szCs w:val="20"/>
                      <w:lang w:eastAsia="es-MX"/>
                    </w:rPr>
                    <w:t>Fuente de Pago</w:t>
                  </w:r>
                </w:p>
              </w:tc>
            </w:tr>
            <w:tr w:rsidR="000E761D" w:rsidRPr="00E64F73" w:rsidTr="009E2155">
              <w:trPr>
                <w:trHeight w:val="749"/>
              </w:trPr>
              <w:tc>
                <w:tcPr>
                  <w:tcW w:w="2682" w:type="dxa"/>
                  <w:tcBorders>
                    <w:left w:val="single" w:sz="8" w:space="0" w:color="auto"/>
                    <w:bottom w:val="single" w:sz="8" w:space="0" w:color="auto"/>
                    <w:right w:val="single" w:sz="8" w:space="0" w:color="auto"/>
                  </w:tcBorders>
                  <w:vAlign w:val="bottom"/>
                  <w:hideMark/>
                </w:tcPr>
                <w:p w:rsidR="000E761D" w:rsidRPr="00E64F73" w:rsidRDefault="000E761D" w:rsidP="009E2155">
                  <w:pPr>
                    <w:spacing w:after="0" w:line="240" w:lineRule="auto"/>
                    <w:jc w:val="center"/>
                    <w:rPr>
                      <w:rFonts w:ascii="Times New Roman" w:hAnsi="Times New Roman"/>
                      <w:color w:val="000000"/>
                      <w:sz w:val="20"/>
                      <w:szCs w:val="20"/>
                      <w:lang w:eastAsia="es-MX"/>
                    </w:rPr>
                  </w:pPr>
                  <w:r w:rsidRPr="00E64F73">
                    <w:rPr>
                      <w:rFonts w:ascii="Times New Roman" w:hAnsi="Times New Roman"/>
                      <w:color w:val="000000"/>
                      <w:sz w:val="20"/>
                      <w:szCs w:val="20"/>
                      <w:lang w:eastAsia="es-MX"/>
                    </w:rPr>
                    <w:t>Scotiabank Inverlat, S.A. Institución de Banca Múltiple, Grupo Financiero Scotiabank Inverlat</w:t>
                  </w:r>
                </w:p>
              </w:tc>
              <w:tc>
                <w:tcPr>
                  <w:tcW w:w="1486" w:type="dxa"/>
                  <w:tcBorders>
                    <w:bottom w:val="single" w:sz="8" w:space="0" w:color="auto"/>
                    <w:right w:val="single" w:sz="8" w:space="0" w:color="auto"/>
                  </w:tcBorders>
                  <w:noWrap/>
                  <w:vAlign w:val="center"/>
                  <w:hideMark/>
                </w:tcPr>
                <w:p w:rsidR="000E761D" w:rsidRPr="00E64F73" w:rsidRDefault="000E761D" w:rsidP="009E2155">
                  <w:pPr>
                    <w:spacing w:after="0" w:line="240" w:lineRule="auto"/>
                    <w:jc w:val="center"/>
                    <w:rPr>
                      <w:rFonts w:ascii="Times New Roman" w:hAnsi="Times New Roman"/>
                      <w:color w:val="000000"/>
                      <w:sz w:val="20"/>
                      <w:szCs w:val="20"/>
                      <w:lang w:eastAsia="es-MX"/>
                    </w:rPr>
                  </w:pPr>
                  <w:r w:rsidRPr="00E64F73">
                    <w:rPr>
                      <w:rFonts w:ascii="Times New Roman" w:hAnsi="Times New Roman"/>
                      <w:color w:val="000000"/>
                      <w:sz w:val="18"/>
                      <w:szCs w:val="20"/>
                      <w:lang w:eastAsia="es-MX"/>
                    </w:rPr>
                    <w:t>$100,000,000.00</w:t>
                  </w:r>
                </w:p>
              </w:tc>
              <w:tc>
                <w:tcPr>
                  <w:tcW w:w="1486" w:type="dxa"/>
                  <w:tcBorders>
                    <w:bottom w:val="single" w:sz="8" w:space="0" w:color="auto"/>
                    <w:right w:val="single" w:sz="8" w:space="0" w:color="auto"/>
                  </w:tcBorders>
                  <w:noWrap/>
                  <w:vAlign w:val="center"/>
                  <w:hideMark/>
                </w:tcPr>
                <w:p w:rsidR="000E761D" w:rsidRPr="00E64F73" w:rsidRDefault="000E761D" w:rsidP="009E2155">
                  <w:pPr>
                    <w:spacing w:after="0" w:line="240" w:lineRule="auto"/>
                    <w:jc w:val="center"/>
                    <w:rPr>
                      <w:rFonts w:ascii="Times New Roman" w:hAnsi="Times New Roman"/>
                      <w:color w:val="000000"/>
                      <w:sz w:val="20"/>
                      <w:szCs w:val="20"/>
                      <w:lang w:eastAsia="es-MX"/>
                    </w:rPr>
                  </w:pPr>
                  <w:r w:rsidRPr="00E64F73">
                    <w:rPr>
                      <w:rFonts w:ascii="Times New Roman" w:hAnsi="Times New Roman"/>
                      <w:color w:val="000000"/>
                      <w:sz w:val="20"/>
                      <w:szCs w:val="20"/>
                      <w:lang w:eastAsia="es-MX"/>
                    </w:rPr>
                    <w:t>$0.00</w:t>
                  </w:r>
                </w:p>
              </w:tc>
              <w:tc>
                <w:tcPr>
                  <w:tcW w:w="1486" w:type="dxa"/>
                  <w:tcBorders>
                    <w:bottom w:val="single" w:sz="8" w:space="0" w:color="auto"/>
                    <w:right w:val="single" w:sz="8" w:space="0" w:color="auto"/>
                  </w:tcBorders>
                  <w:noWrap/>
                  <w:vAlign w:val="center"/>
                  <w:hideMark/>
                </w:tcPr>
                <w:p w:rsidR="000E761D" w:rsidRPr="00E64F73" w:rsidRDefault="000E761D" w:rsidP="009E2155">
                  <w:pPr>
                    <w:spacing w:after="0" w:line="240" w:lineRule="auto"/>
                    <w:jc w:val="center"/>
                    <w:rPr>
                      <w:rFonts w:ascii="Times New Roman" w:hAnsi="Times New Roman"/>
                      <w:color w:val="000000"/>
                      <w:sz w:val="20"/>
                      <w:szCs w:val="20"/>
                      <w:lang w:eastAsia="es-MX"/>
                    </w:rPr>
                  </w:pPr>
                  <w:r w:rsidRPr="00E64F73">
                    <w:rPr>
                      <w:rFonts w:ascii="Times New Roman" w:hAnsi="Times New Roman"/>
                      <w:color w:val="000000"/>
                      <w:sz w:val="20"/>
                      <w:szCs w:val="20"/>
                      <w:lang w:eastAsia="es-MX"/>
                    </w:rPr>
                    <w:t>$0.00</w:t>
                  </w:r>
                </w:p>
              </w:tc>
              <w:tc>
                <w:tcPr>
                  <w:tcW w:w="1486" w:type="dxa"/>
                  <w:tcBorders>
                    <w:bottom w:val="single" w:sz="8" w:space="0" w:color="auto"/>
                    <w:right w:val="single" w:sz="8" w:space="0" w:color="auto"/>
                  </w:tcBorders>
                  <w:noWrap/>
                  <w:vAlign w:val="center"/>
                  <w:hideMark/>
                </w:tcPr>
                <w:p w:rsidR="000E761D" w:rsidRPr="00E64F73" w:rsidRDefault="000E761D" w:rsidP="009E2155">
                  <w:pPr>
                    <w:spacing w:after="0" w:line="240" w:lineRule="auto"/>
                    <w:jc w:val="center"/>
                    <w:rPr>
                      <w:rFonts w:ascii="Times New Roman" w:hAnsi="Times New Roman"/>
                      <w:color w:val="000000"/>
                      <w:sz w:val="20"/>
                      <w:szCs w:val="20"/>
                      <w:lang w:eastAsia="es-MX"/>
                    </w:rPr>
                  </w:pPr>
                  <w:r w:rsidRPr="00E64F73">
                    <w:rPr>
                      <w:rFonts w:ascii="Times New Roman" w:hAnsi="Times New Roman"/>
                      <w:color w:val="000000"/>
                      <w:sz w:val="20"/>
                      <w:szCs w:val="20"/>
                      <w:lang w:eastAsia="es-MX"/>
                    </w:rPr>
                    <w:t>Municipal</w:t>
                  </w:r>
                </w:p>
              </w:tc>
            </w:tr>
          </w:tbl>
          <w:p w:rsidR="000E761D" w:rsidRPr="00E64F73" w:rsidRDefault="000E761D" w:rsidP="009E2155">
            <w:pPr>
              <w:rPr>
                <w:rFonts w:ascii="Times New Roman" w:hAnsi="Times New Roman"/>
                <w:sz w:val="20"/>
                <w:szCs w:val="20"/>
              </w:rPr>
            </w:pPr>
          </w:p>
          <w:p w:rsidR="000E761D" w:rsidRPr="00E64F73" w:rsidRDefault="000E761D" w:rsidP="00092760">
            <w:pPr>
              <w:jc w:val="both"/>
              <w:rPr>
                <w:rFonts w:ascii="Times New Roman" w:hAnsi="Times New Roman"/>
                <w:sz w:val="20"/>
                <w:szCs w:val="20"/>
              </w:rPr>
            </w:pPr>
            <w:r w:rsidRPr="00E64F73">
              <w:rPr>
                <w:rFonts w:ascii="Times New Roman" w:hAnsi="Times New Roman"/>
                <w:color w:val="000000"/>
                <w:sz w:val="20"/>
                <w:szCs w:val="20"/>
                <w:lang w:eastAsia="es-MX"/>
              </w:rPr>
              <w:t xml:space="preserve">Adicionalmente se autorizó la contratación de un crédito hasta por la cantidad de $300,000,000.00 (trescientos millones de pesos 00/100 m.n.), con el Banco Nacional de Obras y Servicios Públicos S.N.C. (BANOBRAS), para ser utilizados en proyectos de inversión pública productiva, votado en Sesión Ordinaria del Ayuntamiento con fecha 04 de diciembre de 2019, mismo que es un tipo de crédito simple, con plazos hasta 15 quince años, y plazos de disposición hasta de 12 meses, aplicado a un plazo de amortización máximo del crédito de hasta 180 meses y una tasa variable TIIE + 1.31 puntos porcentuales, sin comisión por apertura, teniendo como fuente de pago hasta 35% del Fondo General de las Participaciones del Ramo 28, y hasta 35% de los derechos e ingresos que por concepto de participaciones en ingresos federales del Fondo del Fomento Municipal le corresponden al Municipio de Zapopan, Jalisco, </w:t>
            </w:r>
            <w:r w:rsidRPr="00E64F73">
              <w:rPr>
                <w:rFonts w:ascii="Times New Roman" w:hAnsi="Times New Roman"/>
                <w:b/>
                <w:color w:val="000000"/>
                <w:sz w:val="20"/>
                <w:szCs w:val="20"/>
                <w:lang w:eastAsia="es-MX"/>
              </w:rPr>
              <w:t>del cual aportó y afectó como fuente de pago especifica del presente crédito el 4.31% de las participaciones;</w:t>
            </w:r>
            <w:r w:rsidRPr="00E64F73">
              <w:rPr>
                <w:rFonts w:ascii="Times New Roman" w:hAnsi="Times New Roman"/>
                <w:color w:val="000000"/>
                <w:sz w:val="20"/>
                <w:szCs w:val="20"/>
                <w:lang w:eastAsia="es-MX"/>
              </w:rPr>
              <w:t xml:space="preserve"> del cual se han realizado las siguientes disposiciones:</w:t>
            </w:r>
          </w:p>
          <w:p w:rsidR="000E761D" w:rsidRPr="00E64F73"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E64F73"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pPr w:leftFromText="141" w:rightFromText="141" w:vertAnchor="text" w:horzAnchor="margin" w:tblpXSpec="center" w:tblpY="-179"/>
              <w:tblOverlap w:val="never"/>
              <w:tblW w:w="0" w:type="auto"/>
              <w:tblLayout w:type="fixed"/>
              <w:tblCellMar>
                <w:left w:w="70" w:type="dxa"/>
                <w:right w:w="70" w:type="dxa"/>
              </w:tblCellMar>
              <w:tblLook w:val="04A0" w:firstRow="1" w:lastRow="0" w:firstColumn="1" w:lastColumn="0" w:noHBand="0" w:noVBand="1"/>
            </w:tblPr>
            <w:tblGrid>
              <w:gridCol w:w="1940"/>
              <w:gridCol w:w="1912"/>
            </w:tblGrid>
            <w:tr w:rsidR="00C7669E" w:rsidRPr="00E64F73" w:rsidTr="00C7669E">
              <w:trPr>
                <w:trHeight w:val="300"/>
              </w:trPr>
              <w:tc>
                <w:tcPr>
                  <w:tcW w:w="1940" w:type="dxa"/>
                  <w:tcBorders>
                    <w:top w:val="single" w:sz="4" w:space="0" w:color="auto"/>
                    <w:left w:val="single" w:sz="4" w:space="0" w:color="auto"/>
                    <w:bottom w:val="single" w:sz="4" w:space="0" w:color="auto"/>
                    <w:right w:val="single" w:sz="4" w:space="0" w:color="auto"/>
                  </w:tcBorders>
                  <w:shd w:val="clear" w:color="auto" w:fill="auto"/>
                  <w:hideMark/>
                </w:tcPr>
                <w:p w:rsidR="00C7669E" w:rsidRPr="00E64F73" w:rsidRDefault="00C7669E" w:rsidP="00C7669E">
                  <w:pPr>
                    <w:spacing w:after="0" w:line="240" w:lineRule="auto"/>
                    <w:jc w:val="center"/>
                    <w:rPr>
                      <w:rFonts w:ascii="Times New Roman" w:hAnsi="Times New Roman"/>
                      <w:color w:val="000000"/>
                      <w:sz w:val="20"/>
                      <w:szCs w:val="20"/>
                      <w:lang w:eastAsia="es-MX"/>
                    </w:rPr>
                  </w:pPr>
                  <w:r w:rsidRPr="00E64F73">
                    <w:rPr>
                      <w:rFonts w:ascii="Times New Roman" w:hAnsi="Times New Roman"/>
                      <w:color w:val="000000"/>
                      <w:sz w:val="20"/>
                      <w:szCs w:val="20"/>
                      <w:lang w:eastAsia="es-MX"/>
                    </w:rPr>
                    <w:t>Total Dispuesto al 31 de Diciembre 2020</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rsidR="00C7669E" w:rsidRPr="00E64F73" w:rsidRDefault="00C7669E" w:rsidP="00C7669E">
                  <w:pPr>
                    <w:spacing w:after="0" w:line="240" w:lineRule="auto"/>
                    <w:jc w:val="right"/>
                    <w:rPr>
                      <w:rFonts w:ascii="Times New Roman" w:hAnsi="Times New Roman"/>
                      <w:color w:val="000000"/>
                      <w:sz w:val="20"/>
                      <w:szCs w:val="20"/>
                      <w:lang w:eastAsia="es-MX"/>
                    </w:rPr>
                  </w:pPr>
                  <w:r w:rsidRPr="00E64F73">
                    <w:rPr>
                      <w:rFonts w:ascii="Times New Roman" w:hAnsi="Times New Roman"/>
                      <w:color w:val="000000"/>
                      <w:sz w:val="20"/>
                      <w:szCs w:val="20"/>
                      <w:lang w:eastAsia="es-MX"/>
                    </w:rPr>
                    <w:t xml:space="preserve">          $108,321,147.37 </w:t>
                  </w:r>
                </w:p>
              </w:tc>
            </w:tr>
            <w:tr w:rsidR="00C7669E" w:rsidRPr="00E64F73" w:rsidTr="00C7669E">
              <w:trPr>
                <w:trHeight w:val="300"/>
              </w:trPr>
              <w:tc>
                <w:tcPr>
                  <w:tcW w:w="1940" w:type="dxa"/>
                  <w:tcBorders>
                    <w:top w:val="nil"/>
                    <w:left w:val="single" w:sz="4" w:space="0" w:color="auto"/>
                    <w:bottom w:val="single" w:sz="4" w:space="0" w:color="auto"/>
                    <w:right w:val="single" w:sz="4" w:space="0" w:color="auto"/>
                  </w:tcBorders>
                  <w:shd w:val="clear" w:color="auto" w:fill="auto"/>
                  <w:hideMark/>
                </w:tcPr>
                <w:p w:rsidR="00C7669E" w:rsidRPr="00E64F73" w:rsidRDefault="00C7669E" w:rsidP="00C7669E">
                  <w:pPr>
                    <w:spacing w:after="0" w:line="240" w:lineRule="auto"/>
                    <w:jc w:val="center"/>
                    <w:rPr>
                      <w:rFonts w:ascii="Times New Roman" w:hAnsi="Times New Roman"/>
                      <w:color w:val="000000"/>
                      <w:sz w:val="20"/>
                      <w:szCs w:val="20"/>
                      <w:lang w:eastAsia="es-MX"/>
                    </w:rPr>
                  </w:pPr>
                  <w:r w:rsidRPr="00E64F73">
                    <w:rPr>
                      <w:rFonts w:ascii="Times New Roman" w:hAnsi="Times New Roman"/>
                      <w:color w:val="000000"/>
                      <w:sz w:val="20"/>
                      <w:szCs w:val="20"/>
                      <w:lang w:eastAsia="es-MX"/>
                    </w:rPr>
                    <w:t>Enero 2021</w:t>
                  </w:r>
                </w:p>
              </w:tc>
              <w:tc>
                <w:tcPr>
                  <w:tcW w:w="1912" w:type="dxa"/>
                  <w:tcBorders>
                    <w:top w:val="nil"/>
                    <w:left w:val="nil"/>
                    <w:bottom w:val="single" w:sz="4" w:space="0" w:color="auto"/>
                    <w:right w:val="single" w:sz="4" w:space="0" w:color="auto"/>
                  </w:tcBorders>
                  <w:shd w:val="clear" w:color="auto" w:fill="auto"/>
                  <w:noWrap/>
                  <w:vAlign w:val="bottom"/>
                  <w:hideMark/>
                </w:tcPr>
                <w:p w:rsidR="00C7669E" w:rsidRPr="00E64F73" w:rsidRDefault="00C7669E" w:rsidP="00C7669E">
                  <w:pPr>
                    <w:spacing w:after="0" w:line="240" w:lineRule="auto"/>
                    <w:jc w:val="right"/>
                    <w:rPr>
                      <w:rFonts w:ascii="Times New Roman" w:hAnsi="Times New Roman"/>
                      <w:color w:val="000000"/>
                      <w:sz w:val="20"/>
                      <w:szCs w:val="20"/>
                      <w:lang w:eastAsia="es-MX"/>
                    </w:rPr>
                  </w:pPr>
                  <w:r w:rsidRPr="00E64F73">
                    <w:rPr>
                      <w:rFonts w:ascii="Times New Roman" w:hAnsi="Times New Roman"/>
                      <w:color w:val="000000"/>
                      <w:sz w:val="20"/>
                      <w:szCs w:val="20"/>
                      <w:lang w:eastAsia="es-MX"/>
                    </w:rPr>
                    <w:t xml:space="preserve"> $0.00 </w:t>
                  </w:r>
                </w:p>
              </w:tc>
            </w:tr>
            <w:tr w:rsidR="00C7669E" w:rsidRPr="00E64F73" w:rsidTr="00C7669E">
              <w:trPr>
                <w:trHeight w:val="300"/>
              </w:trPr>
              <w:tc>
                <w:tcPr>
                  <w:tcW w:w="1940" w:type="dxa"/>
                  <w:tcBorders>
                    <w:top w:val="nil"/>
                    <w:left w:val="single" w:sz="4" w:space="0" w:color="auto"/>
                    <w:bottom w:val="single" w:sz="4" w:space="0" w:color="auto"/>
                    <w:right w:val="single" w:sz="4" w:space="0" w:color="auto"/>
                  </w:tcBorders>
                  <w:shd w:val="clear" w:color="auto" w:fill="auto"/>
                  <w:hideMark/>
                </w:tcPr>
                <w:p w:rsidR="00C7669E" w:rsidRPr="00E64F73" w:rsidRDefault="00C7669E" w:rsidP="00C7669E">
                  <w:pPr>
                    <w:spacing w:after="0" w:line="240" w:lineRule="auto"/>
                    <w:jc w:val="center"/>
                    <w:rPr>
                      <w:rFonts w:ascii="Times New Roman" w:hAnsi="Times New Roman"/>
                      <w:color w:val="000000"/>
                      <w:sz w:val="20"/>
                      <w:szCs w:val="20"/>
                      <w:lang w:eastAsia="es-MX"/>
                    </w:rPr>
                  </w:pPr>
                  <w:r w:rsidRPr="00E64F73">
                    <w:rPr>
                      <w:rFonts w:ascii="Times New Roman" w:hAnsi="Times New Roman"/>
                      <w:color w:val="000000"/>
                      <w:sz w:val="20"/>
                      <w:szCs w:val="20"/>
                      <w:lang w:eastAsia="es-MX"/>
                    </w:rPr>
                    <w:t>Febrero 2021</w:t>
                  </w:r>
                </w:p>
              </w:tc>
              <w:tc>
                <w:tcPr>
                  <w:tcW w:w="1912" w:type="dxa"/>
                  <w:tcBorders>
                    <w:top w:val="nil"/>
                    <w:left w:val="nil"/>
                    <w:bottom w:val="single" w:sz="4" w:space="0" w:color="auto"/>
                    <w:right w:val="single" w:sz="4" w:space="0" w:color="auto"/>
                  </w:tcBorders>
                  <w:shd w:val="clear" w:color="auto" w:fill="auto"/>
                  <w:noWrap/>
                  <w:vAlign w:val="bottom"/>
                  <w:hideMark/>
                </w:tcPr>
                <w:p w:rsidR="00C7669E" w:rsidRPr="00E64F73" w:rsidRDefault="00C7669E" w:rsidP="00C7669E">
                  <w:pPr>
                    <w:spacing w:after="0" w:line="240" w:lineRule="auto"/>
                    <w:jc w:val="right"/>
                    <w:rPr>
                      <w:rFonts w:ascii="Times New Roman" w:hAnsi="Times New Roman"/>
                      <w:color w:val="000000"/>
                      <w:sz w:val="20"/>
                      <w:szCs w:val="20"/>
                      <w:lang w:eastAsia="es-MX"/>
                    </w:rPr>
                  </w:pPr>
                  <w:r w:rsidRPr="00E64F73">
                    <w:rPr>
                      <w:rFonts w:ascii="Times New Roman" w:hAnsi="Times New Roman"/>
                      <w:color w:val="000000"/>
                      <w:sz w:val="20"/>
                      <w:szCs w:val="20"/>
                      <w:lang w:eastAsia="es-MX"/>
                    </w:rPr>
                    <w:t xml:space="preserve">        $0.00 </w:t>
                  </w:r>
                </w:p>
              </w:tc>
            </w:tr>
            <w:tr w:rsidR="00C7669E" w:rsidRPr="00E64F73" w:rsidTr="00C7669E">
              <w:trPr>
                <w:trHeight w:val="300"/>
              </w:trPr>
              <w:tc>
                <w:tcPr>
                  <w:tcW w:w="1940" w:type="dxa"/>
                  <w:tcBorders>
                    <w:top w:val="single" w:sz="4" w:space="0" w:color="auto"/>
                    <w:left w:val="single" w:sz="4" w:space="0" w:color="auto"/>
                    <w:bottom w:val="single" w:sz="4" w:space="0" w:color="auto"/>
                    <w:right w:val="single" w:sz="4" w:space="0" w:color="auto"/>
                  </w:tcBorders>
                  <w:shd w:val="clear" w:color="auto" w:fill="auto"/>
                  <w:hideMark/>
                </w:tcPr>
                <w:p w:rsidR="00C7669E" w:rsidRPr="00E64F73" w:rsidRDefault="00C7669E" w:rsidP="00C7669E">
                  <w:pPr>
                    <w:spacing w:after="0" w:line="240" w:lineRule="auto"/>
                    <w:jc w:val="center"/>
                    <w:rPr>
                      <w:rFonts w:ascii="Times New Roman" w:hAnsi="Times New Roman"/>
                      <w:color w:val="000000"/>
                      <w:sz w:val="20"/>
                      <w:szCs w:val="20"/>
                      <w:lang w:eastAsia="es-MX"/>
                    </w:rPr>
                  </w:pPr>
                  <w:r w:rsidRPr="00E64F73">
                    <w:rPr>
                      <w:rFonts w:ascii="Times New Roman" w:hAnsi="Times New Roman"/>
                      <w:color w:val="000000"/>
                      <w:sz w:val="20"/>
                      <w:szCs w:val="20"/>
                      <w:lang w:eastAsia="es-MX"/>
                    </w:rPr>
                    <w:t>Marzo 2021</w:t>
                  </w:r>
                </w:p>
              </w:tc>
              <w:tc>
                <w:tcPr>
                  <w:tcW w:w="1912" w:type="dxa"/>
                  <w:tcBorders>
                    <w:top w:val="single" w:sz="4" w:space="0" w:color="auto"/>
                    <w:left w:val="nil"/>
                    <w:bottom w:val="single" w:sz="4" w:space="0" w:color="auto"/>
                    <w:right w:val="single" w:sz="4" w:space="0" w:color="auto"/>
                  </w:tcBorders>
                  <w:shd w:val="clear" w:color="auto" w:fill="auto"/>
                  <w:noWrap/>
                  <w:vAlign w:val="bottom"/>
                  <w:hideMark/>
                </w:tcPr>
                <w:p w:rsidR="00C7669E" w:rsidRPr="00E64F73" w:rsidRDefault="00C7669E" w:rsidP="00C7669E">
                  <w:pPr>
                    <w:spacing w:after="0" w:line="240" w:lineRule="auto"/>
                    <w:jc w:val="right"/>
                    <w:rPr>
                      <w:rFonts w:ascii="Times New Roman" w:hAnsi="Times New Roman"/>
                      <w:color w:val="000000"/>
                      <w:sz w:val="20"/>
                      <w:szCs w:val="20"/>
                      <w:lang w:eastAsia="es-MX"/>
                    </w:rPr>
                  </w:pPr>
                  <w:r w:rsidRPr="00E64F73">
                    <w:rPr>
                      <w:rFonts w:ascii="Times New Roman" w:hAnsi="Times New Roman"/>
                      <w:color w:val="000000"/>
                      <w:sz w:val="20"/>
                      <w:szCs w:val="20"/>
                      <w:lang w:eastAsia="es-MX"/>
                    </w:rPr>
                    <w:t xml:space="preserve">        $0.00 </w:t>
                  </w:r>
                </w:p>
              </w:tc>
            </w:tr>
            <w:tr w:rsidR="00C7669E" w:rsidRPr="00E64F73" w:rsidTr="00C7669E">
              <w:trPr>
                <w:trHeight w:val="300"/>
              </w:trPr>
              <w:tc>
                <w:tcPr>
                  <w:tcW w:w="1940" w:type="dxa"/>
                  <w:tcBorders>
                    <w:top w:val="single" w:sz="4" w:space="0" w:color="auto"/>
                    <w:left w:val="single" w:sz="4" w:space="0" w:color="auto"/>
                    <w:bottom w:val="single" w:sz="4" w:space="0" w:color="auto"/>
                    <w:right w:val="single" w:sz="4" w:space="0" w:color="auto"/>
                  </w:tcBorders>
                  <w:shd w:val="clear" w:color="auto" w:fill="auto"/>
                </w:tcPr>
                <w:p w:rsidR="00C7669E" w:rsidRPr="00E64F73" w:rsidRDefault="00C7669E" w:rsidP="00C7669E">
                  <w:pPr>
                    <w:spacing w:after="0" w:line="240" w:lineRule="auto"/>
                    <w:jc w:val="center"/>
                    <w:rPr>
                      <w:rFonts w:ascii="Times New Roman" w:hAnsi="Times New Roman"/>
                      <w:color w:val="000000"/>
                      <w:sz w:val="20"/>
                      <w:szCs w:val="20"/>
                      <w:lang w:eastAsia="es-MX"/>
                    </w:rPr>
                  </w:pPr>
                  <w:r w:rsidRPr="00E64F73">
                    <w:rPr>
                      <w:rFonts w:ascii="Times New Roman" w:hAnsi="Times New Roman"/>
                      <w:color w:val="000000"/>
                      <w:sz w:val="20"/>
                      <w:szCs w:val="20"/>
                      <w:lang w:eastAsia="es-MX"/>
                    </w:rPr>
                    <w:t>Abril  2021</w:t>
                  </w:r>
                </w:p>
              </w:tc>
              <w:tc>
                <w:tcPr>
                  <w:tcW w:w="1912" w:type="dxa"/>
                  <w:tcBorders>
                    <w:top w:val="single" w:sz="4" w:space="0" w:color="auto"/>
                    <w:left w:val="nil"/>
                    <w:bottom w:val="single" w:sz="4" w:space="0" w:color="auto"/>
                    <w:right w:val="single" w:sz="4" w:space="0" w:color="auto"/>
                  </w:tcBorders>
                  <w:shd w:val="clear" w:color="auto" w:fill="auto"/>
                  <w:noWrap/>
                  <w:vAlign w:val="bottom"/>
                </w:tcPr>
                <w:p w:rsidR="00C7669E" w:rsidRPr="00E64F73" w:rsidRDefault="00C7669E" w:rsidP="00C7669E">
                  <w:pPr>
                    <w:spacing w:after="0" w:line="240" w:lineRule="auto"/>
                    <w:jc w:val="right"/>
                    <w:rPr>
                      <w:rFonts w:ascii="Times New Roman" w:hAnsi="Times New Roman"/>
                      <w:color w:val="000000"/>
                      <w:sz w:val="20"/>
                      <w:szCs w:val="20"/>
                      <w:lang w:eastAsia="es-MX"/>
                    </w:rPr>
                  </w:pPr>
                  <w:r w:rsidRPr="00E64F73">
                    <w:rPr>
                      <w:rFonts w:ascii="Times New Roman" w:hAnsi="Times New Roman"/>
                      <w:color w:val="000000"/>
                      <w:sz w:val="20"/>
                      <w:szCs w:val="20"/>
                      <w:lang w:eastAsia="es-MX"/>
                    </w:rPr>
                    <w:t>$0.00</w:t>
                  </w:r>
                </w:p>
              </w:tc>
            </w:tr>
            <w:tr w:rsidR="00C7669E" w:rsidRPr="00E64F73" w:rsidTr="00C7669E">
              <w:trPr>
                <w:trHeight w:val="300"/>
              </w:trPr>
              <w:tc>
                <w:tcPr>
                  <w:tcW w:w="1940" w:type="dxa"/>
                  <w:tcBorders>
                    <w:top w:val="single" w:sz="4" w:space="0" w:color="auto"/>
                    <w:left w:val="single" w:sz="4" w:space="0" w:color="auto"/>
                    <w:bottom w:val="single" w:sz="4" w:space="0" w:color="auto"/>
                    <w:right w:val="single" w:sz="4" w:space="0" w:color="auto"/>
                  </w:tcBorders>
                  <w:shd w:val="clear" w:color="auto" w:fill="auto"/>
                </w:tcPr>
                <w:p w:rsidR="00C7669E" w:rsidRPr="00E64F73" w:rsidRDefault="00C7669E" w:rsidP="00C7669E">
                  <w:pPr>
                    <w:spacing w:after="0" w:line="240" w:lineRule="auto"/>
                    <w:jc w:val="center"/>
                    <w:rPr>
                      <w:rFonts w:ascii="Times New Roman" w:hAnsi="Times New Roman"/>
                      <w:color w:val="000000"/>
                      <w:sz w:val="20"/>
                      <w:szCs w:val="20"/>
                      <w:lang w:eastAsia="es-MX"/>
                    </w:rPr>
                  </w:pPr>
                  <w:r w:rsidRPr="00E64F73">
                    <w:rPr>
                      <w:rFonts w:ascii="Times New Roman" w:hAnsi="Times New Roman"/>
                      <w:color w:val="000000"/>
                      <w:sz w:val="20"/>
                      <w:szCs w:val="20"/>
                      <w:lang w:eastAsia="es-MX"/>
                    </w:rPr>
                    <w:t>Mayo 2021</w:t>
                  </w:r>
                </w:p>
              </w:tc>
              <w:tc>
                <w:tcPr>
                  <w:tcW w:w="1912" w:type="dxa"/>
                  <w:tcBorders>
                    <w:top w:val="single" w:sz="4" w:space="0" w:color="auto"/>
                    <w:left w:val="nil"/>
                    <w:bottom w:val="single" w:sz="4" w:space="0" w:color="auto"/>
                    <w:right w:val="single" w:sz="4" w:space="0" w:color="auto"/>
                  </w:tcBorders>
                  <w:shd w:val="clear" w:color="auto" w:fill="auto"/>
                  <w:noWrap/>
                  <w:vAlign w:val="bottom"/>
                </w:tcPr>
                <w:p w:rsidR="00C7669E" w:rsidRPr="00E64F73" w:rsidRDefault="00C7669E" w:rsidP="00C7669E">
                  <w:pPr>
                    <w:spacing w:after="0" w:line="240" w:lineRule="auto"/>
                    <w:jc w:val="right"/>
                    <w:rPr>
                      <w:rFonts w:ascii="Times New Roman" w:hAnsi="Times New Roman"/>
                      <w:color w:val="000000"/>
                      <w:sz w:val="20"/>
                      <w:szCs w:val="20"/>
                      <w:lang w:eastAsia="es-MX"/>
                    </w:rPr>
                  </w:pPr>
                  <w:r w:rsidRPr="00E64F73">
                    <w:rPr>
                      <w:rFonts w:ascii="Times New Roman" w:hAnsi="Times New Roman"/>
                      <w:color w:val="000000"/>
                      <w:sz w:val="20"/>
                      <w:szCs w:val="20"/>
                      <w:lang w:eastAsia="es-MX"/>
                    </w:rPr>
                    <w:t>$0.00</w:t>
                  </w:r>
                </w:p>
              </w:tc>
            </w:tr>
            <w:tr w:rsidR="00C7669E" w:rsidRPr="00E64F73" w:rsidTr="00C7669E">
              <w:trPr>
                <w:trHeight w:val="300"/>
              </w:trPr>
              <w:tc>
                <w:tcPr>
                  <w:tcW w:w="1940" w:type="dxa"/>
                  <w:tcBorders>
                    <w:top w:val="single" w:sz="4" w:space="0" w:color="auto"/>
                    <w:left w:val="single" w:sz="4" w:space="0" w:color="auto"/>
                    <w:bottom w:val="single" w:sz="4" w:space="0" w:color="auto"/>
                    <w:right w:val="single" w:sz="4" w:space="0" w:color="auto"/>
                  </w:tcBorders>
                  <w:shd w:val="clear" w:color="auto" w:fill="auto"/>
                </w:tcPr>
                <w:p w:rsidR="00C7669E" w:rsidRPr="00E64F73" w:rsidRDefault="00C7669E" w:rsidP="00C7669E">
                  <w:pPr>
                    <w:spacing w:after="0" w:line="240" w:lineRule="auto"/>
                    <w:jc w:val="center"/>
                    <w:rPr>
                      <w:rFonts w:ascii="Times New Roman" w:hAnsi="Times New Roman"/>
                      <w:color w:val="000000"/>
                      <w:sz w:val="20"/>
                      <w:szCs w:val="20"/>
                      <w:lang w:eastAsia="es-MX"/>
                    </w:rPr>
                  </w:pPr>
                  <w:r w:rsidRPr="00E64F73">
                    <w:rPr>
                      <w:rFonts w:ascii="Times New Roman" w:hAnsi="Times New Roman"/>
                      <w:color w:val="000000"/>
                      <w:sz w:val="20"/>
                      <w:szCs w:val="20"/>
                      <w:lang w:eastAsia="es-MX"/>
                    </w:rPr>
                    <w:t>Junio 2021</w:t>
                  </w:r>
                </w:p>
              </w:tc>
              <w:tc>
                <w:tcPr>
                  <w:tcW w:w="1912" w:type="dxa"/>
                  <w:tcBorders>
                    <w:top w:val="single" w:sz="4" w:space="0" w:color="auto"/>
                    <w:left w:val="nil"/>
                    <w:bottom w:val="single" w:sz="4" w:space="0" w:color="auto"/>
                    <w:right w:val="single" w:sz="4" w:space="0" w:color="auto"/>
                  </w:tcBorders>
                  <w:shd w:val="clear" w:color="auto" w:fill="auto"/>
                  <w:noWrap/>
                  <w:vAlign w:val="center"/>
                </w:tcPr>
                <w:p w:rsidR="00C7669E" w:rsidRPr="00E64F73" w:rsidRDefault="00C7669E" w:rsidP="00C7669E">
                  <w:pPr>
                    <w:spacing w:after="0" w:line="240" w:lineRule="auto"/>
                    <w:jc w:val="right"/>
                    <w:rPr>
                      <w:rFonts w:ascii="Times New Roman" w:hAnsi="Times New Roman"/>
                      <w:color w:val="000000"/>
                      <w:sz w:val="20"/>
                      <w:szCs w:val="20"/>
                      <w:lang w:eastAsia="es-MX"/>
                    </w:rPr>
                  </w:pPr>
                  <w:r w:rsidRPr="00E64F73">
                    <w:rPr>
                      <w:rFonts w:ascii="Times New Roman" w:hAnsi="Times New Roman"/>
                      <w:color w:val="000000"/>
                      <w:sz w:val="20"/>
                      <w:szCs w:val="20"/>
                      <w:lang w:eastAsia="es-MX"/>
                    </w:rPr>
                    <w:t>$0.00</w:t>
                  </w:r>
                </w:p>
              </w:tc>
            </w:tr>
            <w:tr w:rsidR="00C7669E" w:rsidRPr="00E64F73" w:rsidTr="008404CB">
              <w:trPr>
                <w:trHeight w:val="300"/>
              </w:trPr>
              <w:tc>
                <w:tcPr>
                  <w:tcW w:w="1940" w:type="dxa"/>
                  <w:tcBorders>
                    <w:top w:val="single" w:sz="4" w:space="0" w:color="auto"/>
                    <w:left w:val="single" w:sz="4" w:space="0" w:color="auto"/>
                    <w:bottom w:val="single" w:sz="4" w:space="0" w:color="auto"/>
                    <w:right w:val="single" w:sz="4" w:space="0" w:color="auto"/>
                  </w:tcBorders>
                  <w:shd w:val="clear" w:color="auto" w:fill="auto"/>
                </w:tcPr>
                <w:p w:rsidR="00C7669E" w:rsidRPr="00E64F73" w:rsidRDefault="00C7669E" w:rsidP="00C7669E">
                  <w:pPr>
                    <w:spacing w:after="0" w:line="240" w:lineRule="auto"/>
                    <w:jc w:val="center"/>
                    <w:rPr>
                      <w:rFonts w:ascii="Times New Roman" w:hAnsi="Times New Roman"/>
                      <w:color w:val="000000"/>
                      <w:sz w:val="20"/>
                      <w:szCs w:val="20"/>
                      <w:lang w:eastAsia="es-MX"/>
                    </w:rPr>
                  </w:pPr>
                  <w:r w:rsidRPr="00E64F73">
                    <w:rPr>
                      <w:rFonts w:ascii="Times New Roman" w:hAnsi="Times New Roman"/>
                      <w:color w:val="000000"/>
                      <w:sz w:val="20"/>
                      <w:szCs w:val="20"/>
                      <w:lang w:eastAsia="es-MX"/>
                    </w:rPr>
                    <w:t>Julio 2021</w:t>
                  </w:r>
                </w:p>
              </w:tc>
              <w:tc>
                <w:tcPr>
                  <w:tcW w:w="1912" w:type="dxa"/>
                  <w:tcBorders>
                    <w:top w:val="single" w:sz="4" w:space="0" w:color="auto"/>
                    <w:left w:val="nil"/>
                    <w:bottom w:val="single" w:sz="4" w:space="0" w:color="auto"/>
                    <w:right w:val="single" w:sz="4" w:space="0" w:color="auto"/>
                  </w:tcBorders>
                  <w:shd w:val="clear" w:color="auto" w:fill="auto"/>
                  <w:noWrap/>
                  <w:vAlign w:val="center"/>
                </w:tcPr>
                <w:p w:rsidR="00C7669E" w:rsidRPr="00E64F73" w:rsidRDefault="00C7669E" w:rsidP="008404CB">
                  <w:pPr>
                    <w:spacing w:after="0" w:line="240" w:lineRule="auto"/>
                    <w:jc w:val="right"/>
                    <w:rPr>
                      <w:rFonts w:ascii="Times New Roman" w:hAnsi="Times New Roman"/>
                      <w:color w:val="000000"/>
                      <w:sz w:val="20"/>
                      <w:szCs w:val="20"/>
                      <w:lang w:eastAsia="es-MX"/>
                    </w:rPr>
                  </w:pPr>
                  <w:r w:rsidRPr="00E64F73">
                    <w:rPr>
                      <w:rFonts w:ascii="Times New Roman" w:hAnsi="Times New Roman"/>
                      <w:color w:val="000000"/>
                      <w:sz w:val="20"/>
                      <w:szCs w:val="20"/>
                      <w:lang w:eastAsia="es-MX"/>
                    </w:rPr>
                    <w:t>$0.00</w:t>
                  </w:r>
                </w:p>
              </w:tc>
            </w:tr>
            <w:tr w:rsidR="00832CD2" w:rsidRPr="00E64F73" w:rsidTr="008404CB">
              <w:trPr>
                <w:trHeight w:val="300"/>
              </w:trPr>
              <w:tc>
                <w:tcPr>
                  <w:tcW w:w="1940" w:type="dxa"/>
                  <w:tcBorders>
                    <w:top w:val="single" w:sz="4" w:space="0" w:color="auto"/>
                    <w:left w:val="single" w:sz="4" w:space="0" w:color="auto"/>
                    <w:bottom w:val="single" w:sz="4" w:space="0" w:color="auto"/>
                    <w:right w:val="single" w:sz="4" w:space="0" w:color="auto"/>
                  </w:tcBorders>
                  <w:shd w:val="clear" w:color="auto" w:fill="auto"/>
                </w:tcPr>
                <w:p w:rsidR="00832CD2" w:rsidRPr="00E64F73" w:rsidRDefault="00832CD2" w:rsidP="00C7669E">
                  <w:pPr>
                    <w:spacing w:after="0" w:line="240" w:lineRule="auto"/>
                    <w:jc w:val="center"/>
                    <w:rPr>
                      <w:rFonts w:ascii="Times New Roman" w:hAnsi="Times New Roman"/>
                      <w:color w:val="000000"/>
                      <w:sz w:val="20"/>
                      <w:szCs w:val="20"/>
                      <w:lang w:eastAsia="es-MX"/>
                    </w:rPr>
                  </w:pPr>
                  <w:r w:rsidRPr="00E64F73">
                    <w:rPr>
                      <w:rFonts w:ascii="Times New Roman" w:hAnsi="Times New Roman"/>
                      <w:color w:val="000000"/>
                      <w:sz w:val="20"/>
                      <w:szCs w:val="20"/>
                      <w:lang w:eastAsia="es-MX"/>
                    </w:rPr>
                    <w:t>Agosto 2021</w:t>
                  </w:r>
                </w:p>
              </w:tc>
              <w:tc>
                <w:tcPr>
                  <w:tcW w:w="1912" w:type="dxa"/>
                  <w:tcBorders>
                    <w:top w:val="single" w:sz="4" w:space="0" w:color="auto"/>
                    <w:left w:val="nil"/>
                    <w:bottom w:val="single" w:sz="4" w:space="0" w:color="auto"/>
                    <w:right w:val="single" w:sz="4" w:space="0" w:color="auto"/>
                  </w:tcBorders>
                  <w:shd w:val="clear" w:color="auto" w:fill="auto"/>
                  <w:noWrap/>
                  <w:vAlign w:val="center"/>
                </w:tcPr>
                <w:p w:rsidR="00832CD2" w:rsidRPr="00E64F73" w:rsidRDefault="00832CD2" w:rsidP="008404CB">
                  <w:pPr>
                    <w:spacing w:after="0" w:line="240" w:lineRule="auto"/>
                    <w:jc w:val="right"/>
                    <w:rPr>
                      <w:rFonts w:ascii="Times New Roman" w:hAnsi="Times New Roman"/>
                      <w:color w:val="000000"/>
                      <w:sz w:val="20"/>
                      <w:szCs w:val="20"/>
                      <w:lang w:eastAsia="es-MX"/>
                    </w:rPr>
                  </w:pPr>
                  <w:r w:rsidRPr="00E64F73">
                    <w:rPr>
                      <w:rFonts w:ascii="Times New Roman" w:hAnsi="Times New Roman"/>
                      <w:color w:val="000000"/>
                      <w:sz w:val="20"/>
                      <w:szCs w:val="20"/>
                      <w:lang w:eastAsia="es-MX"/>
                    </w:rPr>
                    <w:t>$0.00</w:t>
                  </w:r>
                </w:p>
              </w:tc>
            </w:tr>
            <w:tr w:rsidR="00C7669E" w:rsidRPr="00E64F73" w:rsidTr="00C7669E">
              <w:trPr>
                <w:trHeight w:val="300"/>
              </w:trPr>
              <w:tc>
                <w:tcPr>
                  <w:tcW w:w="1940" w:type="dxa"/>
                  <w:tcBorders>
                    <w:top w:val="single" w:sz="4" w:space="0" w:color="auto"/>
                    <w:left w:val="single" w:sz="4" w:space="0" w:color="auto"/>
                    <w:bottom w:val="single" w:sz="4" w:space="0" w:color="auto"/>
                    <w:right w:val="single" w:sz="4" w:space="0" w:color="auto"/>
                  </w:tcBorders>
                  <w:shd w:val="clear" w:color="auto" w:fill="auto"/>
                  <w:hideMark/>
                </w:tcPr>
                <w:p w:rsidR="00C7669E" w:rsidRPr="00E64F73" w:rsidRDefault="00C7669E" w:rsidP="00C7669E">
                  <w:pPr>
                    <w:spacing w:after="0" w:line="240" w:lineRule="auto"/>
                    <w:jc w:val="center"/>
                    <w:rPr>
                      <w:rFonts w:ascii="Times New Roman" w:hAnsi="Times New Roman"/>
                      <w:b/>
                      <w:color w:val="000000"/>
                      <w:sz w:val="20"/>
                      <w:szCs w:val="20"/>
                      <w:lang w:eastAsia="es-MX"/>
                    </w:rPr>
                  </w:pPr>
                  <w:r w:rsidRPr="00E64F73">
                    <w:rPr>
                      <w:rFonts w:ascii="Times New Roman" w:hAnsi="Times New Roman"/>
                      <w:b/>
                      <w:color w:val="000000"/>
                      <w:sz w:val="20"/>
                      <w:szCs w:val="20"/>
                      <w:lang w:eastAsia="es-MX"/>
                    </w:rPr>
                    <w:t>Total Dispuesto 2021:</w:t>
                  </w:r>
                </w:p>
              </w:tc>
              <w:tc>
                <w:tcPr>
                  <w:tcW w:w="1912" w:type="dxa"/>
                  <w:tcBorders>
                    <w:top w:val="single" w:sz="4" w:space="0" w:color="auto"/>
                    <w:left w:val="nil"/>
                    <w:bottom w:val="single" w:sz="4" w:space="0" w:color="auto"/>
                    <w:right w:val="single" w:sz="4" w:space="0" w:color="auto"/>
                  </w:tcBorders>
                  <w:shd w:val="clear" w:color="auto" w:fill="auto"/>
                  <w:noWrap/>
                  <w:vAlign w:val="center"/>
                  <w:hideMark/>
                </w:tcPr>
                <w:p w:rsidR="00C7669E" w:rsidRPr="00E64F73" w:rsidRDefault="00C7669E" w:rsidP="00C7669E">
                  <w:pPr>
                    <w:spacing w:after="0" w:line="240" w:lineRule="auto"/>
                    <w:jc w:val="center"/>
                    <w:rPr>
                      <w:rFonts w:ascii="Times New Roman" w:hAnsi="Times New Roman"/>
                      <w:b/>
                      <w:color w:val="000000"/>
                      <w:sz w:val="20"/>
                      <w:szCs w:val="20"/>
                      <w:lang w:eastAsia="es-MX"/>
                    </w:rPr>
                  </w:pPr>
                  <w:r w:rsidRPr="00E64F73">
                    <w:rPr>
                      <w:rFonts w:ascii="Times New Roman" w:hAnsi="Times New Roman"/>
                      <w:b/>
                      <w:color w:val="000000"/>
                      <w:sz w:val="20"/>
                      <w:szCs w:val="20"/>
                      <w:lang w:eastAsia="es-MX"/>
                    </w:rPr>
                    <w:t>$ 191,678,852.63</w:t>
                  </w:r>
                </w:p>
              </w:tc>
            </w:tr>
          </w:tbl>
          <w:p w:rsidR="00EF5F41" w:rsidRPr="00E64F73"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E64F73"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E64F73"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E64F73"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E64F73"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E64F73"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E64F73"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E64F73"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E64F73"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E64F73"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E64F73"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E64F73"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E64F73"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E64F73"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E64F73"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E64F73" w:rsidRDefault="000E761D" w:rsidP="009E2155">
            <w:pPr>
              <w:autoSpaceDE w:val="0"/>
              <w:autoSpaceDN w:val="0"/>
              <w:adjustRightInd w:val="0"/>
              <w:spacing w:after="0" w:line="240" w:lineRule="auto"/>
              <w:ind w:left="360" w:hanging="360"/>
              <w:jc w:val="both"/>
              <w:rPr>
                <w:rFonts w:ascii="Times New Roman" w:hAnsi="Times New Roman"/>
                <w:b/>
                <w:color w:val="000000"/>
                <w:sz w:val="20"/>
                <w:szCs w:val="20"/>
                <w:lang w:eastAsia="es-MX"/>
              </w:rPr>
            </w:pPr>
            <w:r w:rsidRPr="00E64F73">
              <w:rPr>
                <w:rFonts w:ascii="Times New Roman" w:hAnsi="Times New Roman"/>
                <w:b/>
                <w:color w:val="000000"/>
                <w:sz w:val="20"/>
                <w:szCs w:val="20"/>
                <w:lang w:eastAsia="es-MX"/>
              </w:rPr>
              <w:t>2.</w:t>
            </w:r>
            <w:r w:rsidRPr="00E64F73">
              <w:rPr>
                <w:rFonts w:ascii="Times New Roman" w:hAnsi="Times New Roman"/>
                <w:b/>
                <w:color w:val="000000"/>
                <w:sz w:val="20"/>
                <w:szCs w:val="20"/>
                <w:lang w:eastAsia="es-MX"/>
              </w:rPr>
              <w:tab/>
              <w:t>Notas al Estado de Actividades.</w:t>
            </w:r>
          </w:p>
          <w:p w:rsidR="000E761D" w:rsidRPr="00E64F73" w:rsidRDefault="000E761D"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0E761D" w:rsidRPr="00E64F73"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E64F73">
              <w:rPr>
                <w:rFonts w:ascii="Times New Roman" w:hAnsi="Times New Roman"/>
                <w:color w:val="000000"/>
                <w:sz w:val="20"/>
                <w:szCs w:val="20"/>
                <w:lang w:eastAsia="es-MX"/>
              </w:rPr>
              <w:t>El desglose de los ingresos y otros beneficios recibidos por el Municipio se presenta por rubro, tipo y clase en el propio Estado de Actividades.</w:t>
            </w:r>
          </w:p>
          <w:p w:rsidR="000A322F" w:rsidRPr="00E64F73" w:rsidRDefault="000A322F" w:rsidP="00597A00">
            <w:pPr>
              <w:autoSpaceDE w:val="0"/>
              <w:autoSpaceDN w:val="0"/>
              <w:adjustRightInd w:val="0"/>
              <w:spacing w:after="0" w:line="240" w:lineRule="auto"/>
              <w:jc w:val="both"/>
              <w:rPr>
                <w:rFonts w:ascii="Times New Roman" w:hAnsi="Times New Roman"/>
                <w:color w:val="000000"/>
                <w:sz w:val="20"/>
                <w:szCs w:val="20"/>
                <w:lang w:eastAsia="es-MX"/>
              </w:rPr>
            </w:pPr>
          </w:p>
          <w:p w:rsidR="000A322F" w:rsidRPr="00E64F73" w:rsidRDefault="000A322F"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0E761D" w:rsidRPr="00E64F73" w:rsidRDefault="000E761D" w:rsidP="009E2155">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r w:rsidRPr="00E64F73">
              <w:rPr>
                <w:rFonts w:ascii="Times New Roman" w:hAnsi="Times New Roman"/>
                <w:b/>
                <w:bCs/>
                <w:color w:val="000000"/>
                <w:sz w:val="20"/>
                <w:szCs w:val="20"/>
                <w:lang w:eastAsia="es-MX"/>
              </w:rPr>
              <w:t>2.1.</w:t>
            </w:r>
            <w:r w:rsidRPr="00E64F73">
              <w:rPr>
                <w:rFonts w:ascii="Times New Roman" w:hAnsi="Times New Roman"/>
                <w:b/>
                <w:bCs/>
                <w:color w:val="000000"/>
                <w:sz w:val="20"/>
                <w:szCs w:val="20"/>
                <w:lang w:eastAsia="es-MX"/>
              </w:rPr>
              <w:tab/>
              <w:t xml:space="preserve">Ingresos y otros beneficios </w:t>
            </w:r>
          </w:p>
          <w:p w:rsidR="000E761D" w:rsidRPr="00E64F73" w:rsidRDefault="000E761D" w:rsidP="00062E37">
            <w:pPr>
              <w:spacing w:after="0" w:line="240" w:lineRule="auto"/>
              <w:jc w:val="right"/>
              <w:rPr>
                <w:rFonts w:ascii="Times New Roman" w:eastAsia="Times New Roman" w:hAnsi="Times New Roman"/>
                <w:color w:val="000000"/>
                <w:sz w:val="20"/>
                <w:szCs w:val="20"/>
                <w:lang w:eastAsia="es-MX"/>
              </w:rPr>
            </w:pPr>
          </w:p>
          <w:tbl>
            <w:tblPr>
              <w:tblW w:w="8828" w:type="dxa"/>
              <w:tblLayout w:type="fixed"/>
              <w:tblCellMar>
                <w:left w:w="70" w:type="dxa"/>
                <w:right w:w="70" w:type="dxa"/>
              </w:tblCellMar>
              <w:tblLook w:val="04A0" w:firstRow="1" w:lastRow="0" w:firstColumn="1" w:lastColumn="0" w:noHBand="0" w:noVBand="1"/>
            </w:tblPr>
            <w:tblGrid>
              <w:gridCol w:w="6516"/>
              <w:gridCol w:w="2312"/>
            </w:tblGrid>
            <w:tr w:rsidR="003E5EC4" w:rsidRPr="00E64F73" w:rsidTr="003E5EC4">
              <w:trPr>
                <w:trHeight w:val="247"/>
              </w:trPr>
              <w:tc>
                <w:tcPr>
                  <w:tcW w:w="65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IMPUESTOS SOBRE LOS INGRESOS - ESPECTACULOS PÚBLICOS</w:t>
                  </w:r>
                </w:p>
              </w:tc>
              <w:tc>
                <w:tcPr>
                  <w:tcW w:w="2312" w:type="dxa"/>
                  <w:tcBorders>
                    <w:top w:val="single" w:sz="4" w:space="0" w:color="auto"/>
                    <w:left w:val="nil"/>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$2,672,268.06 </w:t>
                  </w:r>
                </w:p>
              </w:tc>
            </w:tr>
            <w:tr w:rsidR="003E5EC4" w:rsidRPr="00E64F73" w:rsidTr="003E5EC4">
              <w:trPr>
                <w:trHeight w:val="295"/>
              </w:trPr>
              <w:tc>
                <w:tcPr>
                  <w:tcW w:w="6516" w:type="dxa"/>
                  <w:tcBorders>
                    <w:top w:val="nil"/>
                    <w:left w:val="single" w:sz="4" w:space="0" w:color="auto"/>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IMPUESTOS SOBRE EL PATRIMONIO - IMPUESTO PREDIAL</w:t>
                  </w:r>
                </w:p>
              </w:tc>
              <w:tc>
                <w:tcPr>
                  <w:tcW w:w="2312" w:type="dxa"/>
                  <w:tcBorders>
                    <w:top w:val="nil"/>
                    <w:left w:val="nil"/>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$1,306,385,115.56 </w:t>
                  </w:r>
                </w:p>
              </w:tc>
            </w:tr>
            <w:tr w:rsidR="003E5EC4" w:rsidRPr="00E64F73" w:rsidTr="003E5EC4">
              <w:trPr>
                <w:trHeight w:val="295"/>
              </w:trPr>
              <w:tc>
                <w:tcPr>
                  <w:tcW w:w="6516" w:type="dxa"/>
                  <w:tcBorders>
                    <w:top w:val="nil"/>
                    <w:left w:val="single" w:sz="4" w:space="0" w:color="auto"/>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IMPUESTOS SOBRE LA PRODUCCIÓN, EL CONSUMO Y LAS TRANSACCIONES - IMPUESTO SOBRE TRANSMISIONES PATRIMONIALES</w:t>
                  </w:r>
                </w:p>
              </w:tc>
              <w:tc>
                <w:tcPr>
                  <w:tcW w:w="2312" w:type="dxa"/>
                  <w:tcBorders>
                    <w:top w:val="nil"/>
                    <w:left w:val="nil"/>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$916,031,536.78 </w:t>
                  </w:r>
                </w:p>
              </w:tc>
            </w:tr>
            <w:tr w:rsidR="003E5EC4" w:rsidRPr="00E64F73" w:rsidTr="003E5EC4">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lastRenderedPageBreak/>
                    <w:t>IMPUESTOS SOBRE LA PRODUCCIÓN, EL CONSUMO Y LAS TRANSACCIONES - IMPUESTO SOBRE NEGOCIOS JURÍDICOS</w:t>
                  </w:r>
                </w:p>
              </w:tc>
              <w:tc>
                <w:tcPr>
                  <w:tcW w:w="2312" w:type="dxa"/>
                  <w:tcBorders>
                    <w:top w:val="nil"/>
                    <w:left w:val="nil"/>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$74,938,658.86 </w:t>
                  </w:r>
                </w:p>
              </w:tc>
            </w:tr>
            <w:tr w:rsidR="003E5EC4" w:rsidRPr="00E64F73" w:rsidTr="003E5EC4">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ACCESORIOS DE IMPUESTOS - MULTAS</w:t>
                  </w:r>
                </w:p>
              </w:tc>
              <w:tc>
                <w:tcPr>
                  <w:tcW w:w="2312" w:type="dxa"/>
                  <w:tcBorders>
                    <w:top w:val="nil"/>
                    <w:left w:val="nil"/>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$29,043,866.69 </w:t>
                  </w:r>
                </w:p>
              </w:tc>
            </w:tr>
            <w:tr w:rsidR="003E5EC4" w:rsidRPr="00E64F73" w:rsidTr="003E5EC4">
              <w:trPr>
                <w:trHeight w:val="146"/>
              </w:trPr>
              <w:tc>
                <w:tcPr>
                  <w:tcW w:w="6516" w:type="dxa"/>
                  <w:tcBorders>
                    <w:top w:val="nil"/>
                    <w:left w:val="single" w:sz="4" w:space="0" w:color="auto"/>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ACCESORIOS DE IMPUESTOS - RECARGOS</w:t>
                  </w:r>
                </w:p>
              </w:tc>
              <w:tc>
                <w:tcPr>
                  <w:tcW w:w="2312" w:type="dxa"/>
                  <w:tcBorders>
                    <w:top w:val="nil"/>
                    <w:left w:val="nil"/>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$59,389,297.26 </w:t>
                  </w:r>
                </w:p>
              </w:tc>
            </w:tr>
            <w:tr w:rsidR="003E5EC4" w:rsidRPr="00E64F73" w:rsidTr="003E5EC4">
              <w:trPr>
                <w:trHeight w:val="19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ACCESORIOS DE IMPUESTOS - GASTOS DE EJECUCIÓN Y NOTIFICACIÓN DE ADEUDO</w:t>
                  </w:r>
                </w:p>
              </w:tc>
              <w:tc>
                <w:tcPr>
                  <w:tcW w:w="2312" w:type="dxa"/>
                  <w:tcBorders>
                    <w:top w:val="nil"/>
                    <w:left w:val="nil"/>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$17,706,781.93 </w:t>
                  </w:r>
                </w:p>
              </w:tc>
            </w:tr>
            <w:tr w:rsidR="003E5EC4" w:rsidRPr="00E64F73" w:rsidTr="003E5EC4">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ACCESORIOS DE IMPUESTOS - ACTUALIZACIÓN</w:t>
                  </w:r>
                </w:p>
              </w:tc>
              <w:tc>
                <w:tcPr>
                  <w:tcW w:w="2312" w:type="dxa"/>
                  <w:tcBorders>
                    <w:top w:val="nil"/>
                    <w:left w:val="nil"/>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$18,064,655.71 </w:t>
                  </w:r>
                </w:p>
              </w:tc>
            </w:tr>
            <w:tr w:rsidR="003E5EC4" w:rsidRPr="00E64F73" w:rsidTr="003E5EC4">
              <w:trPr>
                <w:trHeight w:val="20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ACCESORIOS DE IMPUESTOS - FINANCIAMIENTO POR CONVENIOS</w:t>
                  </w:r>
                </w:p>
              </w:tc>
              <w:tc>
                <w:tcPr>
                  <w:tcW w:w="2312" w:type="dxa"/>
                  <w:tcBorders>
                    <w:top w:val="nil"/>
                    <w:left w:val="nil"/>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$2,294,053.44 </w:t>
                  </w:r>
                </w:p>
              </w:tc>
            </w:tr>
            <w:tr w:rsidR="003E5EC4" w:rsidRPr="00E64F73" w:rsidTr="003E5EC4">
              <w:trPr>
                <w:trHeight w:val="23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CONTRIBUCIONES DE MEJORAS POR OBRAS PÚBLICAS - CONTRIBUCIONES POR OBRAS PÚBLICAS</w:t>
                  </w:r>
                </w:p>
              </w:tc>
              <w:tc>
                <w:tcPr>
                  <w:tcW w:w="2312" w:type="dxa"/>
                  <w:tcBorders>
                    <w:top w:val="nil"/>
                    <w:left w:val="nil"/>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$105,384,645.93 </w:t>
                  </w:r>
                </w:p>
              </w:tc>
            </w:tr>
            <w:tr w:rsidR="003E5EC4" w:rsidRPr="00E64F73" w:rsidTr="003E5EC4">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DERECHOS POR EL USO, GOCE, APROVECHAMIENTO O EXPLOTACIÓN DE BIENES DE DOMINIO PÚBLICO - APROVECHAMIENTO DE BIENES</w:t>
                  </w:r>
                </w:p>
              </w:tc>
              <w:tc>
                <w:tcPr>
                  <w:tcW w:w="2312" w:type="dxa"/>
                  <w:tcBorders>
                    <w:top w:val="nil"/>
                    <w:left w:val="nil"/>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$3,804,840.04 </w:t>
                  </w:r>
                </w:p>
              </w:tc>
            </w:tr>
            <w:tr w:rsidR="003E5EC4" w:rsidRPr="00E64F73" w:rsidTr="003E5EC4">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DERECHOS POR EL USO, GOCE, APROVECHAMIENTO O EXPLOTACIÓN DE BIENES DE DOMINIO PÚBLICO - USO DE SUELO</w:t>
                  </w:r>
                </w:p>
              </w:tc>
              <w:tc>
                <w:tcPr>
                  <w:tcW w:w="2312" w:type="dxa"/>
                  <w:tcBorders>
                    <w:top w:val="nil"/>
                    <w:left w:val="nil"/>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$10,074,433.90 </w:t>
                  </w:r>
                </w:p>
              </w:tc>
            </w:tr>
            <w:tr w:rsidR="003E5EC4" w:rsidRPr="00E64F73" w:rsidTr="003E5EC4">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DERECHOS POR EL USO, GOCE, APROVECHAMIENTO O EXPLOTACIÓN DE BIENES DE DOMINIO PÚBLICO - DEL PISO</w:t>
                  </w:r>
                </w:p>
              </w:tc>
              <w:tc>
                <w:tcPr>
                  <w:tcW w:w="2312" w:type="dxa"/>
                  <w:tcBorders>
                    <w:top w:val="nil"/>
                    <w:left w:val="nil"/>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$24,447,809.92 </w:t>
                  </w:r>
                </w:p>
              </w:tc>
            </w:tr>
            <w:tr w:rsidR="003E5EC4" w:rsidRPr="00E64F73" w:rsidTr="003E5EC4">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DERECHOS POR PRESTACIÓN DE SERVICIOS - LICENCIAS</w:t>
                  </w:r>
                </w:p>
              </w:tc>
              <w:tc>
                <w:tcPr>
                  <w:tcW w:w="2312" w:type="dxa"/>
                  <w:tcBorders>
                    <w:top w:val="nil"/>
                    <w:left w:val="nil"/>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$107,105,976.60 </w:t>
                  </w:r>
                </w:p>
              </w:tc>
            </w:tr>
            <w:tr w:rsidR="003E5EC4" w:rsidRPr="00E64F73" w:rsidTr="003E5EC4">
              <w:trPr>
                <w:trHeight w:val="15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DERECHOS POR PRESTACIÓN DE SERVICIOS - PERMISO DE CONSTRUCCIÓN, RECOSTRUCCIÓN Y REMODELACIÓN</w:t>
                  </w:r>
                </w:p>
              </w:tc>
              <w:tc>
                <w:tcPr>
                  <w:tcW w:w="2312" w:type="dxa"/>
                  <w:tcBorders>
                    <w:top w:val="nil"/>
                    <w:left w:val="nil"/>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$132,329,433.23 </w:t>
                  </w:r>
                </w:p>
              </w:tc>
            </w:tr>
            <w:tr w:rsidR="003E5EC4" w:rsidRPr="00E64F73" w:rsidTr="003E5EC4">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DERECHOS POR PRESTACIÓN DE SERVICIOS - OTRAS LICENCIAS, AUTORIZACIONES O SERVICIOS DE OBRAS PÚBLICAS</w:t>
                  </w:r>
                </w:p>
              </w:tc>
              <w:tc>
                <w:tcPr>
                  <w:tcW w:w="2312" w:type="dxa"/>
                  <w:tcBorders>
                    <w:top w:val="nil"/>
                    <w:left w:val="nil"/>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$73,577,238.61 </w:t>
                  </w:r>
                </w:p>
              </w:tc>
            </w:tr>
            <w:tr w:rsidR="003E5EC4" w:rsidRPr="00E64F73" w:rsidTr="003E5EC4">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DERECHOS POR PRESTACIÓN DE SERVICIOS - ALINEAMIENTOS</w:t>
                  </w:r>
                </w:p>
              </w:tc>
              <w:tc>
                <w:tcPr>
                  <w:tcW w:w="2312" w:type="dxa"/>
                  <w:tcBorders>
                    <w:top w:val="nil"/>
                    <w:left w:val="nil"/>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$2,587,274.22 </w:t>
                  </w:r>
                </w:p>
              </w:tc>
            </w:tr>
            <w:tr w:rsidR="003E5EC4" w:rsidRPr="00E64F73" w:rsidTr="003E5EC4">
              <w:trPr>
                <w:trHeight w:val="238"/>
              </w:trPr>
              <w:tc>
                <w:tcPr>
                  <w:tcW w:w="6516" w:type="dxa"/>
                  <w:tcBorders>
                    <w:top w:val="nil"/>
                    <w:left w:val="single" w:sz="4" w:space="0" w:color="auto"/>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DERECHOS POR PRESTACIÓN DE SERVICIOS - ASEO PÚBLICO</w:t>
                  </w:r>
                </w:p>
              </w:tc>
              <w:tc>
                <w:tcPr>
                  <w:tcW w:w="2312" w:type="dxa"/>
                  <w:tcBorders>
                    <w:top w:val="nil"/>
                    <w:left w:val="nil"/>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$5,641,543.74 </w:t>
                  </w:r>
                </w:p>
              </w:tc>
            </w:tr>
            <w:tr w:rsidR="003E5EC4" w:rsidRPr="00E64F73" w:rsidTr="003E5EC4">
              <w:trPr>
                <w:trHeight w:val="128"/>
              </w:trPr>
              <w:tc>
                <w:tcPr>
                  <w:tcW w:w="6516" w:type="dxa"/>
                  <w:tcBorders>
                    <w:top w:val="nil"/>
                    <w:left w:val="single" w:sz="4" w:space="0" w:color="auto"/>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DERECHOS POR PRESTACIÓN DE SERVICIOS - AGUA Y ALCANTARILLADO</w:t>
                  </w:r>
                </w:p>
              </w:tc>
              <w:tc>
                <w:tcPr>
                  <w:tcW w:w="2312" w:type="dxa"/>
                  <w:tcBorders>
                    <w:top w:val="nil"/>
                    <w:left w:val="nil"/>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$15,787,354.37 </w:t>
                  </w:r>
                </w:p>
              </w:tc>
            </w:tr>
            <w:tr w:rsidR="003E5EC4" w:rsidRPr="00E64F73" w:rsidTr="003E5EC4">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DERECHOS POR PRESTACIÓN DE SERVICIOS - RASTROS</w:t>
                  </w:r>
                </w:p>
              </w:tc>
              <w:tc>
                <w:tcPr>
                  <w:tcW w:w="2312" w:type="dxa"/>
                  <w:tcBorders>
                    <w:top w:val="nil"/>
                    <w:left w:val="nil"/>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$20,329,073.50 </w:t>
                  </w:r>
                </w:p>
              </w:tc>
            </w:tr>
            <w:tr w:rsidR="003E5EC4" w:rsidRPr="00E64F73" w:rsidTr="003E5EC4">
              <w:trPr>
                <w:trHeight w:val="28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DERECHOS POR PRESTACIÓN DE SERVICIOS - REGISTRO CIVIL</w:t>
                  </w:r>
                </w:p>
              </w:tc>
              <w:tc>
                <w:tcPr>
                  <w:tcW w:w="2312" w:type="dxa"/>
                  <w:tcBorders>
                    <w:top w:val="nil"/>
                    <w:left w:val="nil"/>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$3,896,406.01 </w:t>
                  </w:r>
                </w:p>
              </w:tc>
            </w:tr>
            <w:tr w:rsidR="003E5EC4" w:rsidRPr="00E64F73" w:rsidTr="003E5EC4">
              <w:trPr>
                <w:trHeight w:val="261"/>
              </w:trPr>
              <w:tc>
                <w:tcPr>
                  <w:tcW w:w="6516" w:type="dxa"/>
                  <w:tcBorders>
                    <w:top w:val="nil"/>
                    <w:left w:val="single" w:sz="4" w:space="0" w:color="auto"/>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DERECHOS POR PRESTACIÓN DE SERVICIOS - CERTIFICACIONES</w:t>
                  </w:r>
                </w:p>
              </w:tc>
              <w:tc>
                <w:tcPr>
                  <w:tcW w:w="2312" w:type="dxa"/>
                  <w:tcBorders>
                    <w:top w:val="nil"/>
                    <w:left w:val="nil"/>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$28,161,958.38 </w:t>
                  </w:r>
                </w:p>
              </w:tc>
            </w:tr>
            <w:tr w:rsidR="003E5EC4" w:rsidRPr="00E64F73" w:rsidTr="003E5EC4">
              <w:trPr>
                <w:trHeight w:val="22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DERECHOS POR PRESTACIÓN DE SERVICIOS - SERVICIOS DE CATASTRO</w:t>
                  </w:r>
                </w:p>
              </w:tc>
              <w:tc>
                <w:tcPr>
                  <w:tcW w:w="2312" w:type="dxa"/>
                  <w:tcBorders>
                    <w:top w:val="nil"/>
                    <w:left w:val="nil"/>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$350,945.00 </w:t>
                  </w:r>
                </w:p>
              </w:tc>
            </w:tr>
            <w:tr w:rsidR="003E5EC4" w:rsidRPr="00E64F73" w:rsidTr="003E5EC4">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DERECHOS POR PRESTACIÓN DE SERVICIOS - DERECHOS POR REVISIÓN DE AVALUOS</w:t>
                  </w:r>
                </w:p>
              </w:tc>
              <w:tc>
                <w:tcPr>
                  <w:tcW w:w="2312" w:type="dxa"/>
                  <w:tcBorders>
                    <w:top w:val="nil"/>
                    <w:left w:val="nil"/>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$12,586,040.17 </w:t>
                  </w:r>
                </w:p>
              </w:tc>
            </w:tr>
            <w:tr w:rsidR="003E5EC4" w:rsidRPr="00E64F73" w:rsidTr="003E5EC4">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DERECHOS POR PRESTACIÓN DE SERVICIOS - ESTACIONAMIENTOS</w:t>
                  </w:r>
                </w:p>
              </w:tc>
              <w:tc>
                <w:tcPr>
                  <w:tcW w:w="2312" w:type="dxa"/>
                  <w:tcBorders>
                    <w:top w:val="nil"/>
                    <w:left w:val="nil"/>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$7,897,130.38 </w:t>
                  </w:r>
                </w:p>
              </w:tc>
            </w:tr>
            <w:tr w:rsidR="003E5EC4" w:rsidRPr="00E64F73" w:rsidTr="003E5EC4">
              <w:trPr>
                <w:trHeight w:val="31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DERECHOS POR PRESTACIÓN DE SERVICIOS - SERVICIOS DE SANIDAD</w:t>
                  </w:r>
                </w:p>
              </w:tc>
              <w:tc>
                <w:tcPr>
                  <w:tcW w:w="2312" w:type="dxa"/>
                  <w:tcBorders>
                    <w:top w:val="nil"/>
                    <w:left w:val="nil"/>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$4,898,995.00 </w:t>
                  </w:r>
                </w:p>
              </w:tc>
            </w:tr>
            <w:tr w:rsidR="003E5EC4" w:rsidRPr="00E64F73" w:rsidTr="003E5EC4">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ACCESORIOS DE DERECHOS - ACCESORIOS</w:t>
                  </w:r>
                </w:p>
              </w:tc>
              <w:tc>
                <w:tcPr>
                  <w:tcW w:w="2312" w:type="dxa"/>
                  <w:tcBorders>
                    <w:top w:val="nil"/>
                    <w:left w:val="nil"/>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$11,647,695.16 </w:t>
                  </w:r>
                </w:p>
              </w:tc>
            </w:tr>
            <w:tr w:rsidR="003E5EC4" w:rsidRPr="00E64F73" w:rsidTr="003E5EC4">
              <w:trPr>
                <w:trHeight w:val="170"/>
              </w:trPr>
              <w:tc>
                <w:tcPr>
                  <w:tcW w:w="6516" w:type="dxa"/>
                  <w:tcBorders>
                    <w:top w:val="nil"/>
                    <w:left w:val="single" w:sz="4" w:space="0" w:color="auto"/>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OTROS DERECHOS - DERECHOS DIVERSOS</w:t>
                  </w:r>
                </w:p>
              </w:tc>
              <w:tc>
                <w:tcPr>
                  <w:tcW w:w="2312" w:type="dxa"/>
                  <w:tcBorders>
                    <w:top w:val="nil"/>
                    <w:left w:val="nil"/>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$3,022,330.07 </w:t>
                  </w:r>
                </w:p>
              </w:tc>
            </w:tr>
            <w:tr w:rsidR="003E5EC4" w:rsidRPr="00E64F73" w:rsidTr="003E5EC4">
              <w:trPr>
                <w:trHeight w:val="216"/>
              </w:trPr>
              <w:tc>
                <w:tcPr>
                  <w:tcW w:w="6516" w:type="dxa"/>
                  <w:tcBorders>
                    <w:top w:val="nil"/>
                    <w:left w:val="single" w:sz="4" w:space="0" w:color="auto"/>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PRODUCTOS - FINANCIAMIENTO POR CONVENIOS</w:t>
                  </w:r>
                </w:p>
              </w:tc>
              <w:tc>
                <w:tcPr>
                  <w:tcW w:w="2312" w:type="dxa"/>
                  <w:tcBorders>
                    <w:top w:val="nil"/>
                    <w:left w:val="nil"/>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$579,839.19 </w:t>
                  </w:r>
                </w:p>
              </w:tc>
            </w:tr>
            <w:tr w:rsidR="003E5EC4" w:rsidRPr="00E64F73" w:rsidTr="003E5EC4">
              <w:trPr>
                <w:trHeight w:val="283"/>
              </w:trPr>
              <w:tc>
                <w:tcPr>
                  <w:tcW w:w="6516" w:type="dxa"/>
                  <w:tcBorders>
                    <w:top w:val="nil"/>
                    <w:left w:val="single" w:sz="4" w:space="0" w:color="auto"/>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PRODUCTOS - INTERESES Y RENDIMIENTOS BANCARIOS</w:t>
                  </w:r>
                </w:p>
              </w:tc>
              <w:tc>
                <w:tcPr>
                  <w:tcW w:w="2312" w:type="dxa"/>
                  <w:tcBorders>
                    <w:top w:val="nil"/>
                    <w:left w:val="nil"/>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$48,121,939.46 </w:t>
                  </w:r>
                </w:p>
              </w:tc>
            </w:tr>
            <w:tr w:rsidR="003E5EC4" w:rsidRPr="00E64F73" w:rsidTr="003E5EC4">
              <w:trPr>
                <w:trHeight w:val="189"/>
              </w:trPr>
              <w:tc>
                <w:tcPr>
                  <w:tcW w:w="6516" w:type="dxa"/>
                  <w:tcBorders>
                    <w:top w:val="nil"/>
                    <w:left w:val="single" w:sz="4" w:space="0" w:color="auto"/>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PRODUCTOS - PRODUCTOS DIVERSOS</w:t>
                  </w:r>
                </w:p>
              </w:tc>
              <w:tc>
                <w:tcPr>
                  <w:tcW w:w="2312" w:type="dxa"/>
                  <w:tcBorders>
                    <w:top w:val="nil"/>
                    <w:left w:val="nil"/>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$24,906,882.37 </w:t>
                  </w:r>
                </w:p>
              </w:tc>
            </w:tr>
            <w:tr w:rsidR="003E5EC4" w:rsidRPr="00E64F73" w:rsidTr="003E5EC4">
              <w:trPr>
                <w:trHeight w:val="223"/>
              </w:trPr>
              <w:tc>
                <w:tcPr>
                  <w:tcW w:w="6516" w:type="dxa"/>
                  <w:tcBorders>
                    <w:top w:val="nil"/>
                    <w:left w:val="single" w:sz="4" w:space="0" w:color="auto"/>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PRODUCTOS - SERVICIOS PROPORCIONADOS</w:t>
                  </w:r>
                </w:p>
              </w:tc>
              <w:tc>
                <w:tcPr>
                  <w:tcW w:w="2312" w:type="dxa"/>
                  <w:tcBorders>
                    <w:top w:val="nil"/>
                    <w:left w:val="nil"/>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$7,546,709.50 </w:t>
                  </w:r>
                </w:p>
              </w:tc>
            </w:tr>
            <w:tr w:rsidR="003E5EC4" w:rsidRPr="00E64F73" w:rsidTr="003E5EC4">
              <w:trPr>
                <w:trHeight w:val="271"/>
              </w:trPr>
              <w:tc>
                <w:tcPr>
                  <w:tcW w:w="6516" w:type="dxa"/>
                  <w:tcBorders>
                    <w:top w:val="nil"/>
                    <w:left w:val="single" w:sz="4" w:space="0" w:color="auto"/>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MULTAS - MULTAS</w:t>
                  </w:r>
                </w:p>
              </w:tc>
              <w:tc>
                <w:tcPr>
                  <w:tcW w:w="2312" w:type="dxa"/>
                  <w:tcBorders>
                    <w:top w:val="nil"/>
                    <w:left w:val="nil"/>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$48,956,644.45 </w:t>
                  </w:r>
                </w:p>
              </w:tc>
            </w:tr>
            <w:tr w:rsidR="003E5EC4" w:rsidRPr="00E64F73" w:rsidTr="003E5EC4">
              <w:trPr>
                <w:trHeight w:val="16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INDEMNIZACIONES - INDEMNIZACIONES</w:t>
                  </w:r>
                </w:p>
              </w:tc>
              <w:tc>
                <w:tcPr>
                  <w:tcW w:w="2312" w:type="dxa"/>
                  <w:tcBorders>
                    <w:top w:val="nil"/>
                    <w:left w:val="nil"/>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$1,312,488.44 </w:t>
                  </w:r>
                </w:p>
              </w:tc>
            </w:tr>
            <w:tr w:rsidR="003E5EC4" w:rsidRPr="00E64F73" w:rsidTr="003E5EC4">
              <w:trPr>
                <w:trHeight w:val="22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REINTEGROS - REINTEGROS</w:t>
                  </w:r>
                </w:p>
              </w:tc>
              <w:tc>
                <w:tcPr>
                  <w:tcW w:w="2312" w:type="dxa"/>
                  <w:tcBorders>
                    <w:top w:val="nil"/>
                    <w:left w:val="nil"/>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$75.00 </w:t>
                  </w:r>
                </w:p>
              </w:tc>
            </w:tr>
            <w:tr w:rsidR="003E5EC4" w:rsidRPr="00E64F73" w:rsidTr="003E5EC4">
              <w:trPr>
                <w:trHeight w:val="258"/>
              </w:trPr>
              <w:tc>
                <w:tcPr>
                  <w:tcW w:w="6516" w:type="dxa"/>
                  <w:tcBorders>
                    <w:top w:val="nil"/>
                    <w:left w:val="single" w:sz="4" w:space="0" w:color="auto"/>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ACCESORIOS DE APROVECHAMIENTOS - RECARGOS</w:t>
                  </w:r>
                </w:p>
              </w:tc>
              <w:tc>
                <w:tcPr>
                  <w:tcW w:w="2312" w:type="dxa"/>
                  <w:tcBorders>
                    <w:top w:val="nil"/>
                    <w:left w:val="nil"/>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$521,987.53 </w:t>
                  </w:r>
                </w:p>
              </w:tc>
            </w:tr>
            <w:tr w:rsidR="003E5EC4" w:rsidRPr="00E64F73" w:rsidTr="003E5EC4">
              <w:trPr>
                <w:trHeight w:val="29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ACCESORIOS DE APROVECHAMIENTOS - GASTOS DE EJECUCIÓN</w:t>
                  </w:r>
                </w:p>
              </w:tc>
              <w:tc>
                <w:tcPr>
                  <w:tcW w:w="2312" w:type="dxa"/>
                  <w:tcBorders>
                    <w:top w:val="nil"/>
                    <w:left w:val="nil"/>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$846,480.16 </w:t>
                  </w:r>
                </w:p>
              </w:tc>
            </w:tr>
            <w:tr w:rsidR="003E5EC4" w:rsidRPr="00E64F73" w:rsidTr="003E5EC4">
              <w:trPr>
                <w:trHeight w:val="198"/>
              </w:trPr>
              <w:tc>
                <w:tcPr>
                  <w:tcW w:w="6516" w:type="dxa"/>
                  <w:tcBorders>
                    <w:top w:val="nil"/>
                    <w:left w:val="single" w:sz="4" w:space="0" w:color="auto"/>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ACCESORIOS DE APROVECHAMIENTOS - ACTUALIZACION</w:t>
                  </w:r>
                </w:p>
              </w:tc>
              <w:tc>
                <w:tcPr>
                  <w:tcW w:w="2312" w:type="dxa"/>
                  <w:tcBorders>
                    <w:top w:val="nil"/>
                    <w:left w:val="nil"/>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$10,860.23 </w:t>
                  </w:r>
                </w:p>
              </w:tc>
            </w:tr>
            <w:tr w:rsidR="003E5EC4" w:rsidRPr="00E64F73" w:rsidTr="003E5EC4">
              <w:trPr>
                <w:trHeight w:val="23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OTROS APROVECHAMIENTOS - DIVERSOS</w:t>
                  </w:r>
                </w:p>
              </w:tc>
              <w:tc>
                <w:tcPr>
                  <w:tcW w:w="2312" w:type="dxa"/>
                  <w:tcBorders>
                    <w:top w:val="nil"/>
                    <w:left w:val="nil"/>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$10,759,962.54 </w:t>
                  </w:r>
                </w:p>
              </w:tc>
            </w:tr>
            <w:tr w:rsidR="003E5EC4" w:rsidRPr="00E64F73" w:rsidTr="003E5EC4">
              <w:trPr>
                <w:trHeight w:val="280"/>
              </w:trPr>
              <w:tc>
                <w:tcPr>
                  <w:tcW w:w="6516" w:type="dxa"/>
                  <w:tcBorders>
                    <w:top w:val="nil"/>
                    <w:left w:val="single" w:sz="4" w:space="0" w:color="auto"/>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lastRenderedPageBreak/>
                    <w:t>PARTICIPACIONES - ESTATALES</w:t>
                  </w:r>
                </w:p>
              </w:tc>
              <w:tc>
                <w:tcPr>
                  <w:tcW w:w="2312" w:type="dxa"/>
                  <w:tcBorders>
                    <w:top w:val="nil"/>
                    <w:left w:val="nil"/>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$365,991,430.00 </w:t>
                  </w:r>
                </w:p>
              </w:tc>
            </w:tr>
            <w:tr w:rsidR="003E5EC4" w:rsidRPr="00E64F73" w:rsidTr="003E5EC4">
              <w:trPr>
                <w:trHeight w:val="31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PARTICIPACIONES - FEDERALES</w:t>
                  </w:r>
                </w:p>
              </w:tc>
              <w:tc>
                <w:tcPr>
                  <w:tcW w:w="2312" w:type="dxa"/>
                  <w:tcBorders>
                    <w:top w:val="nil"/>
                    <w:left w:val="nil"/>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$1,799,536,624.80 </w:t>
                  </w:r>
                </w:p>
              </w:tc>
            </w:tr>
            <w:tr w:rsidR="003E5EC4" w:rsidRPr="00E64F73" w:rsidTr="003E5EC4">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APORTACIONES - FONDO DE APORTACIONES PARA LA INFRAESTRUCTURA SOCIAL</w:t>
                  </w:r>
                </w:p>
              </w:tc>
              <w:tc>
                <w:tcPr>
                  <w:tcW w:w="2312" w:type="dxa"/>
                  <w:tcBorders>
                    <w:top w:val="nil"/>
                    <w:left w:val="nil"/>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$86,436,016.13 </w:t>
                  </w:r>
                </w:p>
              </w:tc>
            </w:tr>
            <w:tr w:rsidR="003E5EC4" w:rsidRPr="00E64F73" w:rsidTr="003E5EC4">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APORTACIONES - FONDO DE APORTACIONES FORTALECIMIENTO MUNICIPAL</w:t>
                  </w:r>
                </w:p>
              </w:tc>
              <w:tc>
                <w:tcPr>
                  <w:tcW w:w="2312" w:type="dxa"/>
                  <w:tcBorders>
                    <w:top w:val="nil"/>
                    <w:left w:val="nil"/>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$656,436,319.08 </w:t>
                  </w:r>
                </w:p>
              </w:tc>
            </w:tr>
            <w:tr w:rsidR="003E5EC4" w:rsidRPr="00E64F73" w:rsidTr="003E5EC4">
              <w:trPr>
                <w:trHeight w:val="276"/>
              </w:trPr>
              <w:tc>
                <w:tcPr>
                  <w:tcW w:w="6516" w:type="dxa"/>
                  <w:tcBorders>
                    <w:top w:val="nil"/>
                    <w:left w:val="single" w:sz="4" w:space="0" w:color="auto"/>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CONVENIOS - FORTASEG</w:t>
                  </w:r>
                </w:p>
              </w:tc>
              <w:tc>
                <w:tcPr>
                  <w:tcW w:w="2312" w:type="dxa"/>
                  <w:tcBorders>
                    <w:top w:val="nil"/>
                    <w:left w:val="nil"/>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$792.85 </w:t>
                  </w:r>
                </w:p>
              </w:tc>
            </w:tr>
            <w:tr w:rsidR="003E5EC4" w:rsidRPr="00E64F73" w:rsidTr="003E5EC4">
              <w:trPr>
                <w:trHeight w:val="310"/>
              </w:trPr>
              <w:tc>
                <w:tcPr>
                  <w:tcW w:w="6516" w:type="dxa"/>
                  <w:tcBorders>
                    <w:top w:val="nil"/>
                    <w:left w:val="single" w:sz="4" w:space="0" w:color="auto"/>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CONVENIOS - CONVENIOS (VARIOS)</w:t>
                  </w:r>
                </w:p>
              </w:tc>
              <w:tc>
                <w:tcPr>
                  <w:tcW w:w="2312" w:type="dxa"/>
                  <w:tcBorders>
                    <w:top w:val="nil"/>
                    <w:left w:val="nil"/>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$120,477,384.70 </w:t>
                  </w:r>
                </w:p>
              </w:tc>
            </w:tr>
            <w:tr w:rsidR="003E5EC4" w:rsidRPr="00E64F73" w:rsidTr="003E5EC4">
              <w:trPr>
                <w:trHeight w:val="272"/>
              </w:trPr>
              <w:tc>
                <w:tcPr>
                  <w:tcW w:w="6516" w:type="dxa"/>
                  <w:tcBorders>
                    <w:top w:val="nil"/>
                    <w:left w:val="single" w:sz="4" w:space="0" w:color="auto"/>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OTROS INGRESOS Y BENEFICIOS VARIOS</w:t>
                  </w:r>
                </w:p>
              </w:tc>
              <w:tc>
                <w:tcPr>
                  <w:tcW w:w="2312" w:type="dxa"/>
                  <w:tcBorders>
                    <w:top w:val="nil"/>
                    <w:left w:val="nil"/>
                    <w:bottom w:val="single" w:sz="4" w:space="0" w:color="auto"/>
                    <w:right w:val="single" w:sz="4" w:space="0" w:color="auto"/>
                  </w:tcBorders>
                  <w:shd w:val="clear" w:color="auto" w:fill="auto"/>
                  <w:noWrap/>
                  <w:vAlign w:val="center"/>
                </w:tcPr>
                <w:p w:rsidR="003E5EC4" w:rsidRPr="00E64F73" w:rsidRDefault="003E5EC4" w:rsidP="003E5EC4">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$262,026,764.52 </w:t>
                  </w:r>
                </w:p>
              </w:tc>
            </w:tr>
            <w:tr w:rsidR="000E761D" w:rsidRPr="00E64F73" w:rsidTr="00062E37">
              <w:trPr>
                <w:trHeight w:val="374"/>
              </w:trPr>
              <w:tc>
                <w:tcPr>
                  <w:tcW w:w="6516" w:type="dxa"/>
                  <w:tcBorders>
                    <w:top w:val="nil"/>
                    <w:left w:val="single" w:sz="4" w:space="0" w:color="auto"/>
                    <w:bottom w:val="single" w:sz="4" w:space="0" w:color="auto"/>
                    <w:right w:val="single" w:sz="4" w:space="0" w:color="auto"/>
                  </w:tcBorders>
                  <w:shd w:val="clear" w:color="auto" w:fill="auto"/>
                  <w:noWrap/>
                  <w:vAlign w:val="center"/>
                  <w:hideMark/>
                </w:tcPr>
                <w:p w:rsidR="000E761D" w:rsidRPr="00E64F73" w:rsidRDefault="000E761D" w:rsidP="00062E37">
                  <w:pPr>
                    <w:spacing w:after="0" w:line="240" w:lineRule="auto"/>
                    <w:rPr>
                      <w:rFonts w:ascii="Times New Roman" w:eastAsia="Times New Roman" w:hAnsi="Times New Roman"/>
                      <w:b/>
                      <w:color w:val="000000"/>
                      <w:sz w:val="20"/>
                      <w:szCs w:val="20"/>
                      <w:lang w:eastAsia="es-MX"/>
                    </w:rPr>
                  </w:pPr>
                  <w:r w:rsidRPr="00E64F73">
                    <w:rPr>
                      <w:rFonts w:ascii="Times New Roman" w:eastAsia="Times New Roman" w:hAnsi="Times New Roman"/>
                      <w:b/>
                      <w:color w:val="000000"/>
                      <w:sz w:val="20"/>
                      <w:szCs w:val="20"/>
                      <w:lang w:eastAsia="es-MX"/>
                    </w:rPr>
                    <w:t xml:space="preserve">TOTAL </w:t>
                  </w:r>
                </w:p>
              </w:tc>
              <w:tc>
                <w:tcPr>
                  <w:tcW w:w="2312" w:type="dxa"/>
                  <w:tcBorders>
                    <w:top w:val="nil"/>
                    <w:left w:val="nil"/>
                    <w:bottom w:val="single" w:sz="4" w:space="0" w:color="auto"/>
                    <w:right w:val="single" w:sz="4" w:space="0" w:color="auto"/>
                  </w:tcBorders>
                  <w:shd w:val="clear" w:color="auto" w:fill="auto"/>
                  <w:noWrap/>
                  <w:vAlign w:val="center"/>
                  <w:hideMark/>
                </w:tcPr>
                <w:p w:rsidR="000E761D" w:rsidRPr="00E64F73" w:rsidRDefault="00597A00" w:rsidP="009E2155">
                  <w:pPr>
                    <w:spacing w:after="0" w:line="240" w:lineRule="auto"/>
                    <w:jc w:val="right"/>
                    <w:rPr>
                      <w:rFonts w:ascii="Times New Roman" w:eastAsia="Times New Roman" w:hAnsi="Times New Roman"/>
                      <w:b/>
                      <w:color w:val="000000"/>
                      <w:sz w:val="20"/>
                      <w:szCs w:val="20"/>
                      <w:u w:val="single"/>
                      <w:lang w:eastAsia="es-MX"/>
                    </w:rPr>
                  </w:pPr>
                  <w:r w:rsidRPr="00E64F73">
                    <w:rPr>
                      <w:rFonts w:ascii="Times New Roman" w:eastAsia="Times New Roman" w:hAnsi="Times New Roman"/>
                      <w:b/>
                      <w:color w:val="000000"/>
                      <w:sz w:val="20"/>
                      <w:szCs w:val="20"/>
                      <w:u w:val="single"/>
                      <w:lang w:eastAsia="es-MX"/>
                    </w:rPr>
                    <w:t>$6,434,526,559.47</w:t>
                  </w:r>
                </w:p>
              </w:tc>
            </w:tr>
          </w:tbl>
          <w:p w:rsidR="000E761D" w:rsidRPr="00E64F73" w:rsidRDefault="000E761D" w:rsidP="009E2155">
            <w:pPr>
              <w:autoSpaceDE w:val="0"/>
              <w:autoSpaceDN w:val="0"/>
              <w:adjustRightInd w:val="0"/>
              <w:spacing w:after="0" w:line="240" w:lineRule="auto"/>
              <w:rPr>
                <w:rFonts w:ascii="Times New Roman" w:hAnsi="Times New Roman"/>
                <w:color w:val="000000"/>
                <w:sz w:val="20"/>
                <w:szCs w:val="20"/>
                <w:lang w:eastAsia="es-MX"/>
              </w:rPr>
            </w:pPr>
          </w:p>
          <w:p w:rsidR="00E85F4B" w:rsidRPr="00E64F73" w:rsidRDefault="001A13BD" w:rsidP="001A13BD">
            <w:pPr>
              <w:tabs>
                <w:tab w:val="left" w:pos="7005"/>
              </w:tabs>
              <w:autoSpaceDE w:val="0"/>
              <w:autoSpaceDN w:val="0"/>
              <w:adjustRightInd w:val="0"/>
              <w:spacing w:after="0" w:line="240" w:lineRule="auto"/>
              <w:rPr>
                <w:rFonts w:ascii="Times New Roman" w:hAnsi="Times New Roman"/>
                <w:color w:val="000000"/>
                <w:sz w:val="20"/>
                <w:szCs w:val="20"/>
                <w:lang w:eastAsia="es-MX"/>
              </w:rPr>
            </w:pPr>
            <w:r w:rsidRPr="00E64F73">
              <w:rPr>
                <w:rFonts w:ascii="Times New Roman" w:hAnsi="Times New Roman"/>
                <w:color w:val="000000"/>
                <w:sz w:val="20"/>
                <w:szCs w:val="20"/>
                <w:lang w:eastAsia="es-MX"/>
              </w:rPr>
              <w:tab/>
            </w:r>
            <w:r w:rsidRPr="00E64F73">
              <w:rPr>
                <w:rFonts w:ascii="Times New Roman" w:hAnsi="Times New Roman"/>
                <w:color w:val="000000"/>
                <w:sz w:val="20"/>
                <w:szCs w:val="20"/>
                <w:lang w:eastAsia="es-MX"/>
              </w:rPr>
              <w:tab/>
            </w:r>
            <w:r w:rsidRPr="00E64F73">
              <w:rPr>
                <w:rFonts w:ascii="Times New Roman" w:hAnsi="Times New Roman"/>
                <w:color w:val="000000"/>
                <w:sz w:val="20"/>
                <w:szCs w:val="20"/>
                <w:lang w:eastAsia="es-MX"/>
              </w:rPr>
              <w:tab/>
            </w:r>
            <w:r w:rsidRPr="00E64F73">
              <w:rPr>
                <w:rFonts w:ascii="Times New Roman" w:hAnsi="Times New Roman"/>
                <w:color w:val="000000"/>
                <w:sz w:val="20"/>
                <w:szCs w:val="20"/>
                <w:lang w:eastAsia="es-MX"/>
              </w:rPr>
              <w:tab/>
            </w:r>
            <w:r w:rsidRPr="00E64F73">
              <w:rPr>
                <w:rFonts w:ascii="Times New Roman" w:hAnsi="Times New Roman"/>
                <w:color w:val="000000"/>
                <w:sz w:val="20"/>
                <w:szCs w:val="20"/>
                <w:lang w:eastAsia="es-MX"/>
              </w:rPr>
              <w:tab/>
            </w:r>
          </w:p>
          <w:p w:rsidR="000E761D" w:rsidRPr="00E64F73" w:rsidRDefault="000E761D" w:rsidP="009E2155">
            <w:pPr>
              <w:autoSpaceDE w:val="0"/>
              <w:autoSpaceDN w:val="0"/>
              <w:adjustRightInd w:val="0"/>
              <w:spacing w:after="0" w:line="240" w:lineRule="auto"/>
              <w:jc w:val="both"/>
              <w:rPr>
                <w:rFonts w:ascii="Times New Roman" w:hAnsi="Times New Roman"/>
                <w:bCs/>
                <w:color w:val="000000"/>
                <w:sz w:val="20"/>
                <w:szCs w:val="20"/>
                <w:lang w:eastAsia="es-MX"/>
              </w:rPr>
            </w:pPr>
            <w:r w:rsidRPr="00E64F73">
              <w:rPr>
                <w:rFonts w:ascii="Times New Roman" w:hAnsi="Times New Roman"/>
                <w:bCs/>
                <w:color w:val="000000"/>
                <w:sz w:val="20"/>
                <w:szCs w:val="20"/>
                <w:lang w:eastAsia="es-MX"/>
              </w:rPr>
              <w:t>El desglose de los gastos y otras pérdidas realizadas por el municipio se presenta por grupo, rubro, cuenta y subcuenta en el propio estado de actividades.</w:t>
            </w:r>
          </w:p>
          <w:p w:rsidR="00E85F4B" w:rsidRPr="00E64F73" w:rsidRDefault="00E85F4B" w:rsidP="009E2155">
            <w:pPr>
              <w:autoSpaceDE w:val="0"/>
              <w:autoSpaceDN w:val="0"/>
              <w:adjustRightInd w:val="0"/>
              <w:spacing w:after="0" w:line="240" w:lineRule="auto"/>
              <w:jc w:val="both"/>
              <w:rPr>
                <w:rFonts w:ascii="Times New Roman" w:hAnsi="Times New Roman"/>
                <w:bCs/>
                <w:color w:val="000000"/>
                <w:sz w:val="20"/>
                <w:szCs w:val="20"/>
                <w:lang w:eastAsia="es-MX"/>
              </w:rPr>
            </w:pPr>
          </w:p>
          <w:p w:rsidR="000E761D" w:rsidRPr="00E64F73" w:rsidRDefault="000E761D" w:rsidP="009E2155">
            <w:pPr>
              <w:autoSpaceDE w:val="0"/>
              <w:autoSpaceDN w:val="0"/>
              <w:adjustRightInd w:val="0"/>
              <w:spacing w:after="0" w:line="240" w:lineRule="auto"/>
              <w:jc w:val="both"/>
              <w:rPr>
                <w:rFonts w:ascii="Times New Roman" w:hAnsi="Times New Roman"/>
                <w:b/>
                <w:bCs/>
                <w:color w:val="FF0000"/>
                <w:sz w:val="20"/>
                <w:szCs w:val="20"/>
                <w:lang w:eastAsia="es-MX"/>
              </w:rPr>
            </w:pPr>
          </w:p>
          <w:p w:rsidR="000E761D" w:rsidRPr="00E64F73" w:rsidRDefault="000E761D" w:rsidP="009E2155">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r w:rsidRPr="00E64F73">
              <w:rPr>
                <w:rFonts w:ascii="Times New Roman" w:hAnsi="Times New Roman"/>
                <w:b/>
                <w:bCs/>
                <w:color w:val="000000"/>
                <w:sz w:val="20"/>
                <w:szCs w:val="20"/>
                <w:lang w:eastAsia="es-MX"/>
              </w:rPr>
              <w:t>2.2.</w:t>
            </w:r>
            <w:r w:rsidRPr="00E64F73">
              <w:rPr>
                <w:rFonts w:ascii="Times New Roman" w:hAnsi="Times New Roman"/>
                <w:b/>
                <w:bCs/>
                <w:color w:val="000000"/>
                <w:sz w:val="20"/>
                <w:szCs w:val="20"/>
                <w:lang w:eastAsia="es-MX"/>
              </w:rPr>
              <w:tab/>
              <w:t>Gastos y Otras Pérdidas</w:t>
            </w:r>
          </w:p>
          <w:p w:rsidR="00E85F4B" w:rsidRPr="00E64F73" w:rsidRDefault="00E85F4B" w:rsidP="009E2155">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p>
          <w:p w:rsidR="00E85F4B" w:rsidRPr="00E64F73" w:rsidRDefault="00E85F4B" w:rsidP="009E2155">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p>
          <w:tbl>
            <w:tblPr>
              <w:tblW w:w="8740" w:type="dxa"/>
              <w:tblLayout w:type="fixed"/>
              <w:tblCellMar>
                <w:left w:w="70" w:type="dxa"/>
                <w:right w:w="70" w:type="dxa"/>
              </w:tblCellMar>
              <w:tblLook w:val="04A0" w:firstRow="1" w:lastRow="0" w:firstColumn="1" w:lastColumn="0" w:noHBand="0" w:noVBand="1"/>
            </w:tblPr>
            <w:tblGrid>
              <w:gridCol w:w="6520"/>
              <w:gridCol w:w="2220"/>
            </w:tblGrid>
            <w:tr w:rsidR="004C69E8" w:rsidRPr="00E64F73" w:rsidTr="004C69E8">
              <w:trPr>
                <w:trHeight w:val="255"/>
              </w:trPr>
              <w:tc>
                <w:tcPr>
                  <w:tcW w:w="65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REMUNERACIONES AL PERSONAL DE CARACTER PERMANENTE</w:t>
                  </w:r>
                </w:p>
              </w:tc>
              <w:tc>
                <w:tcPr>
                  <w:tcW w:w="2220" w:type="dxa"/>
                  <w:tcBorders>
                    <w:top w:val="single" w:sz="4" w:space="0" w:color="auto"/>
                    <w:left w:val="nil"/>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$1,125,409,579.74 </w:t>
                  </w:r>
                </w:p>
              </w:tc>
            </w:tr>
            <w:tr w:rsidR="004C69E8" w:rsidRPr="00E64F73" w:rsidTr="004C69E8">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4C69E8" w:rsidRPr="00E64F73" w:rsidRDefault="004C69E8" w:rsidP="004C69E8">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REMUNERACIONES AL PERSONAL DE CARACTER TRANSITORIO</w:t>
                  </w:r>
                </w:p>
              </w:tc>
              <w:tc>
                <w:tcPr>
                  <w:tcW w:w="2220" w:type="dxa"/>
                  <w:tcBorders>
                    <w:top w:val="nil"/>
                    <w:left w:val="nil"/>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$186,863,975.17 </w:t>
                  </w:r>
                </w:p>
              </w:tc>
            </w:tr>
            <w:tr w:rsidR="004C69E8" w:rsidRPr="00E64F73" w:rsidTr="004C69E8">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4C69E8" w:rsidRPr="00E64F73" w:rsidRDefault="004C69E8" w:rsidP="004C69E8">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REMUNERACIONES ADICIONALES Y ESPECIALES</w:t>
                  </w:r>
                </w:p>
              </w:tc>
              <w:tc>
                <w:tcPr>
                  <w:tcW w:w="2220" w:type="dxa"/>
                  <w:tcBorders>
                    <w:top w:val="nil"/>
                    <w:left w:val="nil"/>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$124,034,124.91 </w:t>
                  </w:r>
                </w:p>
              </w:tc>
            </w:tr>
            <w:tr w:rsidR="004C69E8" w:rsidRPr="00E64F73" w:rsidTr="004C69E8">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4C69E8" w:rsidRPr="00E64F73" w:rsidRDefault="004C69E8" w:rsidP="004C69E8">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SEGURIDAD SOCIAL</w:t>
                  </w:r>
                </w:p>
              </w:tc>
              <w:tc>
                <w:tcPr>
                  <w:tcW w:w="2220" w:type="dxa"/>
                  <w:tcBorders>
                    <w:top w:val="nil"/>
                    <w:left w:val="nil"/>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$363,659,501.28 </w:t>
                  </w:r>
                </w:p>
              </w:tc>
            </w:tr>
            <w:tr w:rsidR="004C69E8" w:rsidRPr="00E64F73" w:rsidTr="004C69E8">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4C69E8" w:rsidRPr="00E64F73" w:rsidRDefault="004C69E8" w:rsidP="004C69E8">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OTRAS PRESTACIONES SOCIALES Y ECONOMICAS</w:t>
                  </w:r>
                </w:p>
              </w:tc>
              <w:tc>
                <w:tcPr>
                  <w:tcW w:w="2220" w:type="dxa"/>
                  <w:tcBorders>
                    <w:top w:val="nil"/>
                    <w:left w:val="nil"/>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$400,357,434.61 </w:t>
                  </w:r>
                </w:p>
              </w:tc>
            </w:tr>
            <w:tr w:rsidR="004C69E8" w:rsidRPr="00E64F73" w:rsidTr="004C69E8">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PAGO DE ESTIMULOS A SERVIDORES PUBLICOS</w:t>
                  </w:r>
                </w:p>
              </w:tc>
              <w:tc>
                <w:tcPr>
                  <w:tcW w:w="2220" w:type="dxa"/>
                  <w:tcBorders>
                    <w:top w:val="nil"/>
                    <w:left w:val="nil"/>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$35,314,499.51 </w:t>
                  </w:r>
                </w:p>
              </w:tc>
            </w:tr>
            <w:tr w:rsidR="004C69E8" w:rsidRPr="00E64F73" w:rsidTr="004C69E8">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MATERIALES DE ADMINISTRACION, EMISION DE DOCUMENTOS Y ARTICULOS OFICIALES</w:t>
                  </w:r>
                </w:p>
              </w:tc>
              <w:tc>
                <w:tcPr>
                  <w:tcW w:w="2220" w:type="dxa"/>
                  <w:tcBorders>
                    <w:top w:val="nil"/>
                    <w:left w:val="nil"/>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$10,858,599.24 </w:t>
                  </w:r>
                </w:p>
              </w:tc>
            </w:tr>
            <w:tr w:rsidR="004C69E8" w:rsidRPr="00E64F73" w:rsidTr="004C69E8">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ALIMENTOS Y UTENSILIOS</w:t>
                  </w:r>
                </w:p>
              </w:tc>
              <w:tc>
                <w:tcPr>
                  <w:tcW w:w="2220" w:type="dxa"/>
                  <w:tcBorders>
                    <w:top w:val="nil"/>
                    <w:left w:val="nil"/>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$3,831,560.15 </w:t>
                  </w:r>
                </w:p>
              </w:tc>
            </w:tr>
            <w:tr w:rsidR="004C69E8" w:rsidRPr="00E64F73" w:rsidTr="004C69E8">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MATERIALES Y ARTICULOS DE CONSTRUCCION Y DE REPARACION</w:t>
                  </w:r>
                </w:p>
              </w:tc>
              <w:tc>
                <w:tcPr>
                  <w:tcW w:w="2220" w:type="dxa"/>
                  <w:tcBorders>
                    <w:top w:val="nil"/>
                    <w:left w:val="nil"/>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$32,086,423.60 </w:t>
                  </w:r>
                </w:p>
              </w:tc>
            </w:tr>
            <w:tr w:rsidR="004C69E8" w:rsidRPr="00E64F73" w:rsidTr="004C69E8">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PRODUCTOS QUÍMICOS, FARMACÉUTICOS Y DE LABORATORIO</w:t>
                  </w:r>
                </w:p>
              </w:tc>
              <w:tc>
                <w:tcPr>
                  <w:tcW w:w="2220" w:type="dxa"/>
                  <w:tcBorders>
                    <w:top w:val="nil"/>
                    <w:left w:val="nil"/>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$6,693,288.61 </w:t>
                  </w:r>
                </w:p>
              </w:tc>
            </w:tr>
            <w:tr w:rsidR="004C69E8" w:rsidRPr="00E64F73" w:rsidTr="004C69E8">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COMBUSTIBLES, LUBRICANTES Y ADITIVOS</w:t>
                  </w:r>
                </w:p>
              </w:tc>
              <w:tc>
                <w:tcPr>
                  <w:tcW w:w="2220" w:type="dxa"/>
                  <w:tcBorders>
                    <w:top w:val="nil"/>
                    <w:left w:val="nil"/>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$151,812,574.12 </w:t>
                  </w:r>
                </w:p>
              </w:tc>
            </w:tr>
            <w:tr w:rsidR="004C69E8" w:rsidRPr="00E64F73" w:rsidTr="004C69E8">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VESTUARIO, BLANCOS, PRENDAS DE PROTECCION Y ARTICULOS DEPORTIVO</w:t>
                  </w:r>
                </w:p>
              </w:tc>
              <w:tc>
                <w:tcPr>
                  <w:tcW w:w="2220" w:type="dxa"/>
                  <w:tcBorders>
                    <w:top w:val="nil"/>
                    <w:left w:val="nil"/>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$15,226,198.30 </w:t>
                  </w:r>
                </w:p>
              </w:tc>
            </w:tr>
            <w:tr w:rsidR="004C69E8" w:rsidRPr="00E64F73" w:rsidTr="004C69E8">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MATERIALES Y SUMINISTROS PARA SEGURIDAD</w:t>
                  </w:r>
                </w:p>
              </w:tc>
              <w:tc>
                <w:tcPr>
                  <w:tcW w:w="2220" w:type="dxa"/>
                  <w:tcBorders>
                    <w:top w:val="nil"/>
                    <w:left w:val="nil"/>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$2,000.00 </w:t>
                  </w:r>
                </w:p>
              </w:tc>
            </w:tr>
            <w:tr w:rsidR="004C69E8" w:rsidRPr="00E64F73" w:rsidTr="004C69E8">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HERRAMIENTAS, REFACCIONES Y ACCESORIOS MENORES</w:t>
                  </w:r>
                </w:p>
              </w:tc>
              <w:tc>
                <w:tcPr>
                  <w:tcW w:w="2220" w:type="dxa"/>
                  <w:tcBorders>
                    <w:top w:val="nil"/>
                    <w:left w:val="nil"/>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$57,111,521.56 </w:t>
                  </w:r>
                </w:p>
              </w:tc>
            </w:tr>
            <w:tr w:rsidR="004C69E8" w:rsidRPr="00E64F73" w:rsidTr="004C69E8">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SERVICIOS BASICOS</w:t>
                  </w:r>
                </w:p>
              </w:tc>
              <w:tc>
                <w:tcPr>
                  <w:tcW w:w="2220" w:type="dxa"/>
                  <w:tcBorders>
                    <w:top w:val="nil"/>
                    <w:left w:val="nil"/>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$167,905,967.27 </w:t>
                  </w:r>
                </w:p>
              </w:tc>
            </w:tr>
            <w:tr w:rsidR="004C69E8" w:rsidRPr="00E64F73" w:rsidTr="004C69E8">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SERVICIOS DE ARRENDAMIENTO</w:t>
                  </w:r>
                </w:p>
              </w:tc>
              <w:tc>
                <w:tcPr>
                  <w:tcW w:w="2220" w:type="dxa"/>
                  <w:tcBorders>
                    <w:top w:val="nil"/>
                    <w:left w:val="nil"/>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$171,773,986.00 </w:t>
                  </w:r>
                </w:p>
              </w:tc>
            </w:tr>
            <w:tr w:rsidR="004C69E8" w:rsidRPr="00E64F73" w:rsidTr="004C69E8">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SERVICIOS PROFESIONALES, CIENTIFICOS Y TECNICOS Y OTROS SERVICIOS</w:t>
                  </w:r>
                </w:p>
              </w:tc>
              <w:tc>
                <w:tcPr>
                  <w:tcW w:w="2220" w:type="dxa"/>
                  <w:tcBorders>
                    <w:top w:val="nil"/>
                    <w:left w:val="nil"/>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$72,337,760.75 </w:t>
                  </w:r>
                </w:p>
              </w:tc>
            </w:tr>
            <w:tr w:rsidR="004C69E8" w:rsidRPr="00E64F73" w:rsidTr="004C69E8">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SERVICIOS FINANCIEROS, BANCARIOS Y COMERCIALES</w:t>
                  </w:r>
                </w:p>
              </w:tc>
              <w:tc>
                <w:tcPr>
                  <w:tcW w:w="2220" w:type="dxa"/>
                  <w:tcBorders>
                    <w:top w:val="nil"/>
                    <w:left w:val="nil"/>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$80,657,921.65 </w:t>
                  </w:r>
                </w:p>
              </w:tc>
            </w:tr>
            <w:tr w:rsidR="004C69E8" w:rsidRPr="00E64F73" w:rsidTr="004C69E8">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SERVICIOS DE INSTALACION, REPARACION, MANTENIMIENTO Y CONSERVACION</w:t>
                  </w:r>
                </w:p>
              </w:tc>
              <w:tc>
                <w:tcPr>
                  <w:tcW w:w="2220" w:type="dxa"/>
                  <w:tcBorders>
                    <w:top w:val="nil"/>
                    <w:left w:val="nil"/>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$127,623,971.96 </w:t>
                  </w:r>
                </w:p>
              </w:tc>
            </w:tr>
            <w:tr w:rsidR="004C69E8" w:rsidRPr="00E64F73" w:rsidTr="004C69E8">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SERVICIOS DE COMUNICACION SOCIAL Y PUBLICIDAD</w:t>
                  </w:r>
                </w:p>
              </w:tc>
              <w:tc>
                <w:tcPr>
                  <w:tcW w:w="2220" w:type="dxa"/>
                  <w:tcBorders>
                    <w:top w:val="nil"/>
                    <w:left w:val="nil"/>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$25,045,678.90 </w:t>
                  </w:r>
                </w:p>
              </w:tc>
            </w:tr>
            <w:tr w:rsidR="004C69E8" w:rsidRPr="00E64F73" w:rsidTr="004C69E8">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SERVICIOS DE TRASLADO Y VIATICOS</w:t>
                  </w:r>
                </w:p>
              </w:tc>
              <w:tc>
                <w:tcPr>
                  <w:tcW w:w="2220" w:type="dxa"/>
                  <w:tcBorders>
                    <w:top w:val="nil"/>
                    <w:left w:val="nil"/>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$103,422.26 </w:t>
                  </w:r>
                </w:p>
              </w:tc>
            </w:tr>
            <w:tr w:rsidR="004C69E8" w:rsidRPr="00E64F73" w:rsidTr="004C69E8">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SERVICIOS OFICIALES</w:t>
                  </w:r>
                </w:p>
              </w:tc>
              <w:tc>
                <w:tcPr>
                  <w:tcW w:w="2220" w:type="dxa"/>
                  <w:tcBorders>
                    <w:top w:val="nil"/>
                    <w:left w:val="nil"/>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$14,552,827.13 </w:t>
                  </w:r>
                </w:p>
              </w:tc>
            </w:tr>
            <w:tr w:rsidR="004C69E8" w:rsidRPr="00E64F73" w:rsidTr="004C69E8">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OTROS SERVICIOS GENERALES</w:t>
                  </w:r>
                </w:p>
              </w:tc>
              <w:tc>
                <w:tcPr>
                  <w:tcW w:w="2220" w:type="dxa"/>
                  <w:tcBorders>
                    <w:top w:val="nil"/>
                    <w:left w:val="nil"/>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$90,538,999.12 </w:t>
                  </w:r>
                </w:p>
              </w:tc>
            </w:tr>
            <w:tr w:rsidR="004C69E8" w:rsidRPr="00E64F73" w:rsidTr="004C69E8">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TRANSFERENCIAS INTERNAS AL SECTOR PUBLICO</w:t>
                  </w:r>
                </w:p>
              </w:tc>
              <w:tc>
                <w:tcPr>
                  <w:tcW w:w="2220" w:type="dxa"/>
                  <w:tcBorders>
                    <w:top w:val="nil"/>
                    <w:left w:val="nil"/>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$27,972,000.00 </w:t>
                  </w:r>
                </w:p>
              </w:tc>
            </w:tr>
            <w:tr w:rsidR="004C69E8" w:rsidRPr="00E64F73" w:rsidTr="004C69E8">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lastRenderedPageBreak/>
                    <w:t>TRANSFERENCIAS A ENTIDADES PARAESTATALES</w:t>
                  </w:r>
                </w:p>
              </w:tc>
              <w:tc>
                <w:tcPr>
                  <w:tcW w:w="2220" w:type="dxa"/>
                  <w:tcBorders>
                    <w:top w:val="nil"/>
                    <w:left w:val="nil"/>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$668,962,603.09 </w:t>
                  </w:r>
                </w:p>
              </w:tc>
            </w:tr>
            <w:tr w:rsidR="004C69E8" w:rsidRPr="00E64F73" w:rsidTr="004C69E8">
              <w:trPr>
                <w:trHeight w:val="216"/>
              </w:trPr>
              <w:tc>
                <w:tcPr>
                  <w:tcW w:w="6520" w:type="dxa"/>
                  <w:tcBorders>
                    <w:top w:val="nil"/>
                    <w:left w:val="single" w:sz="4" w:space="0" w:color="auto"/>
                    <w:bottom w:val="single" w:sz="4" w:space="0" w:color="auto"/>
                    <w:right w:val="single" w:sz="4" w:space="0" w:color="auto"/>
                  </w:tcBorders>
                  <w:shd w:val="clear" w:color="auto" w:fill="auto"/>
                  <w:vAlign w:val="center"/>
                </w:tcPr>
                <w:p w:rsidR="004C69E8" w:rsidRPr="00E64F73" w:rsidRDefault="004C69E8" w:rsidP="004C69E8">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SUBSIDIOS</w:t>
                  </w:r>
                </w:p>
              </w:tc>
              <w:tc>
                <w:tcPr>
                  <w:tcW w:w="2220" w:type="dxa"/>
                  <w:tcBorders>
                    <w:top w:val="nil"/>
                    <w:left w:val="nil"/>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$10,982,400.03 </w:t>
                  </w:r>
                </w:p>
              </w:tc>
            </w:tr>
            <w:tr w:rsidR="004C69E8" w:rsidRPr="00E64F73" w:rsidTr="004C69E8">
              <w:trPr>
                <w:trHeight w:val="264"/>
              </w:trPr>
              <w:tc>
                <w:tcPr>
                  <w:tcW w:w="6520" w:type="dxa"/>
                  <w:tcBorders>
                    <w:top w:val="nil"/>
                    <w:left w:val="single" w:sz="4" w:space="0" w:color="auto"/>
                    <w:bottom w:val="single" w:sz="4" w:space="0" w:color="auto"/>
                    <w:right w:val="single" w:sz="4" w:space="0" w:color="auto"/>
                  </w:tcBorders>
                  <w:shd w:val="clear" w:color="auto" w:fill="auto"/>
                  <w:vAlign w:val="center"/>
                </w:tcPr>
                <w:p w:rsidR="004C69E8" w:rsidRPr="00E64F73" w:rsidRDefault="004C69E8" w:rsidP="004C69E8">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AYUDAS SOCIALES A PERSONAS</w:t>
                  </w:r>
                </w:p>
              </w:tc>
              <w:tc>
                <w:tcPr>
                  <w:tcW w:w="2220" w:type="dxa"/>
                  <w:tcBorders>
                    <w:top w:val="nil"/>
                    <w:left w:val="nil"/>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$150,737,668.93 </w:t>
                  </w:r>
                </w:p>
              </w:tc>
            </w:tr>
            <w:tr w:rsidR="004C69E8" w:rsidRPr="00E64F73" w:rsidTr="004C69E8">
              <w:trPr>
                <w:trHeight w:val="110"/>
              </w:trPr>
              <w:tc>
                <w:tcPr>
                  <w:tcW w:w="6520" w:type="dxa"/>
                  <w:tcBorders>
                    <w:top w:val="nil"/>
                    <w:left w:val="single" w:sz="4" w:space="0" w:color="auto"/>
                    <w:bottom w:val="single" w:sz="4" w:space="0" w:color="auto"/>
                    <w:right w:val="single" w:sz="4" w:space="0" w:color="auto"/>
                  </w:tcBorders>
                  <w:shd w:val="clear" w:color="auto" w:fill="auto"/>
                  <w:vAlign w:val="center"/>
                </w:tcPr>
                <w:p w:rsidR="004C69E8" w:rsidRPr="00E64F73" w:rsidRDefault="004C69E8" w:rsidP="004C69E8">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BECAS</w:t>
                  </w:r>
                </w:p>
              </w:tc>
              <w:tc>
                <w:tcPr>
                  <w:tcW w:w="2220" w:type="dxa"/>
                  <w:tcBorders>
                    <w:top w:val="nil"/>
                    <w:left w:val="nil"/>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$5,550,000.00 </w:t>
                  </w:r>
                </w:p>
              </w:tc>
            </w:tr>
            <w:tr w:rsidR="004C69E8" w:rsidRPr="00E64F73" w:rsidTr="004C69E8">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4C69E8" w:rsidRPr="00E64F73" w:rsidRDefault="004C69E8" w:rsidP="004C69E8">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AYUDAS SOCIALES A INSTITUCIONES</w:t>
                  </w:r>
                </w:p>
              </w:tc>
              <w:tc>
                <w:tcPr>
                  <w:tcW w:w="2220" w:type="dxa"/>
                  <w:tcBorders>
                    <w:top w:val="nil"/>
                    <w:left w:val="nil"/>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$1,077,728.00 </w:t>
                  </w:r>
                </w:p>
              </w:tc>
            </w:tr>
            <w:tr w:rsidR="004C69E8" w:rsidRPr="00E64F73" w:rsidTr="004C69E8">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4C69E8" w:rsidRPr="00E64F73" w:rsidRDefault="004C69E8" w:rsidP="004C69E8">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DONATIVOS A INSTITUCIONES SIN FINES DE LUCRO</w:t>
                  </w:r>
                </w:p>
              </w:tc>
              <w:tc>
                <w:tcPr>
                  <w:tcW w:w="2220" w:type="dxa"/>
                  <w:tcBorders>
                    <w:top w:val="nil"/>
                    <w:left w:val="nil"/>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$23,939,999.92 </w:t>
                  </w:r>
                </w:p>
              </w:tc>
            </w:tr>
            <w:tr w:rsidR="004C69E8" w:rsidRPr="00E64F73" w:rsidTr="004C69E8">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4C69E8" w:rsidRPr="00E64F73" w:rsidRDefault="004C69E8" w:rsidP="004C69E8">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DONATIVOS A FIDEICOMISO, MANDATOS Y CONTRATOS ANÁLOGOS ESTATALE</w:t>
                  </w:r>
                </w:p>
              </w:tc>
              <w:tc>
                <w:tcPr>
                  <w:tcW w:w="2220" w:type="dxa"/>
                  <w:tcBorders>
                    <w:top w:val="nil"/>
                    <w:left w:val="nil"/>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$18,900,125.52 </w:t>
                  </w:r>
                </w:p>
              </w:tc>
            </w:tr>
            <w:tr w:rsidR="004C69E8" w:rsidRPr="00E64F73" w:rsidTr="004C69E8">
              <w:trPr>
                <w:trHeight w:val="255"/>
              </w:trPr>
              <w:tc>
                <w:tcPr>
                  <w:tcW w:w="6520" w:type="dxa"/>
                  <w:tcBorders>
                    <w:top w:val="nil"/>
                    <w:left w:val="single" w:sz="4" w:space="0" w:color="auto"/>
                    <w:bottom w:val="single" w:sz="4" w:space="0" w:color="auto"/>
                    <w:right w:val="single" w:sz="4" w:space="0" w:color="auto"/>
                  </w:tcBorders>
                  <w:shd w:val="clear" w:color="auto" w:fill="auto"/>
                  <w:vAlign w:val="center"/>
                </w:tcPr>
                <w:p w:rsidR="004C69E8" w:rsidRPr="00E64F73" w:rsidRDefault="004C69E8" w:rsidP="004C69E8">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INTERESES DE LA DEUDA PUBLICA INTERNA</w:t>
                  </w:r>
                </w:p>
              </w:tc>
              <w:tc>
                <w:tcPr>
                  <w:tcW w:w="2220" w:type="dxa"/>
                  <w:tcBorders>
                    <w:top w:val="nil"/>
                    <w:left w:val="nil"/>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$40,277,321.88 </w:t>
                  </w:r>
                </w:p>
              </w:tc>
            </w:tr>
            <w:tr w:rsidR="004C69E8" w:rsidRPr="00E64F73" w:rsidTr="004C69E8">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GASTOS DE LA DEUDA PUBLICA INTERNA</w:t>
                  </w:r>
                </w:p>
              </w:tc>
              <w:tc>
                <w:tcPr>
                  <w:tcW w:w="2220" w:type="dxa"/>
                  <w:tcBorders>
                    <w:top w:val="nil"/>
                    <w:left w:val="nil"/>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$1,001,179.51 </w:t>
                  </w:r>
                </w:p>
              </w:tc>
            </w:tr>
            <w:tr w:rsidR="004C69E8" w:rsidRPr="00E64F73" w:rsidTr="004C69E8">
              <w:trPr>
                <w:trHeight w:val="255"/>
              </w:trPr>
              <w:tc>
                <w:tcPr>
                  <w:tcW w:w="6520" w:type="dxa"/>
                  <w:tcBorders>
                    <w:top w:val="nil"/>
                    <w:left w:val="single" w:sz="4" w:space="0" w:color="auto"/>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COSTO POR COBERTURAS</w:t>
                  </w:r>
                </w:p>
              </w:tc>
              <w:tc>
                <w:tcPr>
                  <w:tcW w:w="2220" w:type="dxa"/>
                  <w:tcBorders>
                    <w:top w:val="nil"/>
                    <w:left w:val="nil"/>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$13,271,574.45 </w:t>
                  </w:r>
                </w:p>
              </w:tc>
            </w:tr>
            <w:tr w:rsidR="004C69E8" w:rsidRPr="00E64F73" w:rsidTr="004C69E8">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4C69E8" w:rsidRPr="00E64F73" w:rsidRDefault="004C69E8" w:rsidP="004C69E8">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DEPRECIACION DE BIENES INMUEBLES</w:t>
                  </w:r>
                </w:p>
              </w:tc>
              <w:tc>
                <w:tcPr>
                  <w:tcW w:w="2220" w:type="dxa"/>
                  <w:tcBorders>
                    <w:top w:val="nil"/>
                    <w:left w:val="nil"/>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$1,905,470.22 </w:t>
                  </w:r>
                </w:p>
              </w:tc>
            </w:tr>
            <w:tr w:rsidR="004C69E8" w:rsidRPr="00E64F73" w:rsidTr="004C69E8">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4C69E8" w:rsidRPr="00E64F73" w:rsidRDefault="004C69E8" w:rsidP="004C69E8">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DEPRECIACION DE BIENES MUEBLES</w:t>
                  </w:r>
                </w:p>
              </w:tc>
              <w:tc>
                <w:tcPr>
                  <w:tcW w:w="2220" w:type="dxa"/>
                  <w:tcBorders>
                    <w:top w:val="nil"/>
                    <w:left w:val="nil"/>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$79,199,042.64 </w:t>
                  </w:r>
                </w:p>
              </w:tc>
            </w:tr>
            <w:tr w:rsidR="004C69E8" w:rsidRPr="00E64F73" w:rsidTr="004C69E8">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4C69E8" w:rsidRPr="00E64F73" w:rsidRDefault="004C69E8" w:rsidP="004C69E8">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AMORTIZACION DE ACTIVOS INTANGIBLES</w:t>
                  </w:r>
                </w:p>
              </w:tc>
              <w:tc>
                <w:tcPr>
                  <w:tcW w:w="2220" w:type="dxa"/>
                  <w:tcBorders>
                    <w:top w:val="nil"/>
                    <w:left w:val="nil"/>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$8,914,277.05 </w:t>
                  </w:r>
                </w:p>
              </w:tc>
            </w:tr>
            <w:tr w:rsidR="004C69E8" w:rsidRPr="00E64F73" w:rsidTr="004C69E8">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4C69E8" w:rsidRPr="00E64F73" w:rsidRDefault="004C69E8" w:rsidP="004C69E8">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DISMINUCION DE BIENES POR PÉRDIDA, OBSOLESCENCIA Y DETERIORO</w:t>
                  </w:r>
                </w:p>
              </w:tc>
              <w:tc>
                <w:tcPr>
                  <w:tcW w:w="2220" w:type="dxa"/>
                  <w:tcBorders>
                    <w:top w:val="nil"/>
                    <w:left w:val="nil"/>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$9,675,328.34 </w:t>
                  </w:r>
                </w:p>
              </w:tc>
            </w:tr>
            <w:tr w:rsidR="004C69E8" w:rsidRPr="00E64F73" w:rsidTr="004C69E8">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4C69E8" w:rsidRPr="00E64F73" w:rsidRDefault="004C69E8" w:rsidP="004C69E8">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GASTOS DE EJERCICIOS ANTERIORES</w:t>
                  </w:r>
                </w:p>
              </w:tc>
              <w:tc>
                <w:tcPr>
                  <w:tcW w:w="2220" w:type="dxa"/>
                  <w:tcBorders>
                    <w:top w:val="nil"/>
                    <w:left w:val="nil"/>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$1,962,248.40 </w:t>
                  </w:r>
                </w:p>
              </w:tc>
            </w:tr>
            <w:tr w:rsidR="004C69E8" w:rsidRPr="00E64F73" w:rsidTr="004C69E8">
              <w:trPr>
                <w:trHeight w:val="283"/>
              </w:trPr>
              <w:tc>
                <w:tcPr>
                  <w:tcW w:w="6520" w:type="dxa"/>
                  <w:tcBorders>
                    <w:top w:val="nil"/>
                    <w:left w:val="single" w:sz="4" w:space="0" w:color="auto"/>
                    <w:bottom w:val="single" w:sz="4" w:space="0" w:color="auto"/>
                    <w:right w:val="single" w:sz="4" w:space="0" w:color="auto"/>
                  </w:tcBorders>
                  <w:shd w:val="clear" w:color="auto" w:fill="auto"/>
                  <w:vAlign w:val="center"/>
                </w:tcPr>
                <w:p w:rsidR="004C69E8" w:rsidRPr="00E64F73" w:rsidRDefault="004C69E8" w:rsidP="004C69E8">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OTROS GASTOS VARIOS</w:t>
                  </w:r>
                </w:p>
              </w:tc>
              <w:tc>
                <w:tcPr>
                  <w:tcW w:w="2220" w:type="dxa"/>
                  <w:tcBorders>
                    <w:top w:val="nil"/>
                    <w:left w:val="nil"/>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$282,125,273.92 </w:t>
                  </w:r>
                </w:p>
              </w:tc>
            </w:tr>
            <w:tr w:rsidR="004C69E8" w:rsidRPr="00E64F73" w:rsidTr="004C69E8">
              <w:trPr>
                <w:trHeight w:val="360"/>
              </w:trPr>
              <w:tc>
                <w:tcPr>
                  <w:tcW w:w="6520" w:type="dxa"/>
                  <w:tcBorders>
                    <w:top w:val="nil"/>
                    <w:left w:val="single" w:sz="4" w:space="0" w:color="auto"/>
                    <w:bottom w:val="single" w:sz="4" w:space="0" w:color="auto"/>
                    <w:right w:val="single" w:sz="4" w:space="0" w:color="auto"/>
                  </w:tcBorders>
                  <w:shd w:val="clear" w:color="auto" w:fill="auto"/>
                  <w:vAlign w:val="center"/>
                </w:tcPr>
                <w:p w:rsidR="004C69E8" w:rsidRPr="00E64F73" w:rsidRDefault="004C69E8" w:rsidP="004C69E8">
                  <w:pPr>
                    <w:spacing w:after="0" w:line="240" w:lineRule="auto"/>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CONSTRUCCIÓN EN BIENES NO CAPITALIZABLE</w:t>
                  </w:r>
                </w:p>
              </w:tc>
              <w:tc>
                <w:tcPr>
                  <w:tcW w:w="2220" w:type="dxa"/>
                  <w:tcBorders>
                    <w:top w:val="nil"/>
                    <w:left w:val="nil"/>
                    <w:bottom w:val="single" w:sz="4" w:space="0" w:color="auto"/>
                    <w:right w:val="single" w:sz="4" w:space="0" w:color="auto"/>
                  </w:tcBorders>
                  <w:shd w:val="clear" w:color="auto" w:fill="auto"/>
                  <w:noWrap/>
                  <w:vAlign w:val="center"/>
                </w:tcPr>
                <w:p w:rsidR="004C69E8" w:rsidRPr="00E64F73" w:rsidRDefault="004C69E8" w:rsidP="004C69E8">
                  <w:pPr>
                    <w:spacing w:after="0" w:line="240" w:lineRule="auto"/>
                    <w:jc w:val="right"/>
                    <w:rPr>
                      <w:rFonts w:ascii="Times New Roman" w:eastAsia="Times New Roman" w:hAnsi="Times New Roman"/>
                      <w:color w:val="000000"/>
                      <w:sz w:val="20"/>
                      <w:szCs w:val="20"/>
                      <w:lang w:eastAsia="es-MX"/>
                    </w:rPr>
                  </w:pPr>
                  <w:r w:rsidRPr="00E64F73">
                    <w:rPr>
                      <w:rFonts w:ascii="Times New Roman" w:eastAsia="Times New Roman" w:hAnsi="Times New Roman"/>
                      <w:color w:val="000000"/>
                      <w:sz w:val="20"/>
                      <w:szCs w:val="20"/>
                      <w:lang w:eastAsia="es-MX"/>
                    </w:rPr>
                    <w:t xml:space="preserve"> $523,610,919.95 </w:t>
                  </w:r>
                </w:p>
              </w:tc>
            </w:tr>
            <w:tr w:rsidR="000E761D" w:rsidRPr="00E64F73" w:rsidTr="009E2155">
              <w:trPr>
                <w:trHeight w:val="255"/>
              </w:trPr>
              <w:tc>
                <w:tcPr>
                  <w:tcW w:w="6520" w:type="dxa"/>
                  <w:tcBorders>
                    <w:top w:val="nil"/>
                    <w:left w:val="single" w:sz="4" w:space="0" w:color="auto"/>
                    <w:bottom w:val="single" w:sz="4" w:space="0" w:color="auto"/>
                    <w:right w:val="single" w:sz="4" w:space="0" w:color="auto"/>
                  </w:tcBorders>
                  <w:shd w:val="clear" w:color="auto" w:fill="auto"/>
                  <w:vAlign w:val="center"/>
                </w:tcPr>
                <w:p w:rsidR="000E761D" w:rsidRPr="00E64F73" w:rsidRDefault="000E761D" w:rsidP="009E2155">
                  <w:pPr>
                    <w:spacing w:after="0" w:line="240" w:lineRule="auto"/>
                    <w:rPr>
                      <w:rFonts w:ascii="Times New Roman" w:eastAsia="Times New Roman" w:hAnsi="Times New Roman"/>
                      <w:b/>
                      <w:color w:val="000000"/>
                      <w:sz w:val="20"/>
                      <w:szCs w:val="20"/>
                      <w:lang w:eastAsia="es-MX"/>
                    </w:rPr>
                  </w:pPr>
                  <w:r w:rsidRPr="00E64F73">
                    <w:rPr>
                      <w:rFonts w:ascii="Times New Roman" w:eastAsia="Times New Roman" w:hAnsi="Times New Roman"/>
                      <w:b/>
                      <w:color w:val="000000"/>
                      <w:sz w:val="20"/>
                      <w:szCs w:val="20"/>
                      <w:lang w:eastAsia="es-MX"/>
                    </w:rPr>
                    <w:t>TOTAL</w:t>
                  </w:r>
                </w:p>
              </w:tc>
              <w:tc>
                <w:tcPr>
                  <w:tcW w:w="2220" w:type="dxa"/>
                  <w:tcBorders>
                    <w:top w:val="nil"/>
                    <w:left w:val="nil"/>
                    <w:bottom w:val="single" w:sz="4" w:space="0" w:color="auto"/>
                    <w:right w:val="single" w:sz="4" w:space="0" w:color="auto"/>
                  </w:tcBorders>
                  <w:shd w:val="clear" w:color="auto" w:fill="auto"/>
                  <w:noWrap/>
                  <w:vAlign w:val="center"/>
                </w:tcPr>
                <w:p w:rsidR="000E761D" w:rsidRPr="00E64F73" w:rsidRDefault="00FC5668" w:rsidP="009E2155">
                  <w:pPr>
                    <w:spacing w:after="0" w:line="240" w:lineRule="auto"/>
                    <w:jc w:val="right"/>
                    <w:rPr>
                      <w:rFonts w:ascii="Times New Roman" w:eastAsia="Times New Roman" w:hAnsi="Times New Roman"/>
                      <w:b/>
                      <w:bCs/>
                      <w:color w:val="000000"/>
                      <w:sz w:val="20"/>
                      <w:szCs w:val="20"/>
                      <w:u w:val="single"/>
                      <w:lang w:eastAsia="es-MX"/>
                    </w:rPr>
                  </w:pPr>
                  <w:r w:rsidRPr="00E64F73">
                    <w:rPr>
                      <w:rFonts w:ascii="Times New Roman" w:eastAsia="Times New Roman" w:hAnsi="Times New Roman"/>
                      <w:b/>
                      <w:bCs/>
                      <w:color w:val="000000"/>
                      <w:sz w:val="20"/>
                      <w:szCs w:val="20"/>
                      <w:u w:val="single"/>
                      <w:lang w:eastAsia="es-MX"/>
                    </w:rPr>
                    <w:t>$5,133,866,977.69</w:t>
                  </w:r>
                </w:p>
              </w:tc>
            </w:tr>
          </w:tbl>
          <w:p w:rsidR="000E761D" w:rsidRPr="00E64F73"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E64F73" w:rsidRDefault="00EF5F41"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E64F73" w:rsidRDefault="000E761D" w:rsidP="009E2155">
            <w:pPr>
              <w:shd w:val="clear" w:color="auto" w:fill="FFFFFF"/>
              <w:spacing w:line="253" w:lineRule="atLeast"/>
              <w:jc w:val="both"/>
              <w:rPr>
                <w:rFonts w:ascii="Times New Roman" w:hAnsi="Times New Roman"/>
                <w:color w:val="000000"/>
                <w:sz w:val="20"/>
                <w:szCs w:val="20"/>
                <w:lang w:eastAsia="es-MX"/>
              </w:rPr>
            </w:pPr>
            <w:r w:rsidRPr="00E64F73">
              <w:rPr>
                <w:rFonts w:ascii="Times New Roman" w:hAnsi="Times New Roman"/>
                <w:color w:val="000000"/>
                <w:sz w:val="20"/>
                <w:szCs w:val="20"/>
                <w:lang w:eastAsia="es-MX"/>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rsidR="000E761D" w:rsidRPr="00E64F73" w:rsidRDefault="000E761D" w:rsidP="009E2155">
            <w:pPr>
              <w:shd w:val="clear" w:color="auto" w:fill="FFFFFF"/>
              <w:spacing w:line="253" w:lineRule="atLeast"/>
              <w:jc w:val="both"/>
              <w:rPr>
                <w:rFonts w:ascii="Times New Roman" w:hAnsi="Times New Roman"/>
                <w:color w:val="000000"/>
                <w:sz w:val="20"/>
                <w:szCs w:val="20"/>
                <w:lang w:eastAsia="es-MX"/>
              </w:rPr>
            </w:pPr>
            <w:r w:rsidRPr="00E64F73">
              <w:rPr>
                <w:rFonts w:ascii="Times New Roman" w:hAnsi="Times New Roman"/>
                <w:color w:val="000000"/>
                <w:sz w:val="20"/>
                <w:szCs w:val="20"/>
                <w:lang w:eastAsia="es-MX"/>
              </w:rPr>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rsidR="00EF5F41" w:rsidRPr="00E64F73" w:rsidRDefault="000E761D" w:rsidP="009E2155">
            <w:pPr>
              <w:shd w:val="clear" w:color="auto" w:fill="FFFFFF"/>
              <w:spacing w:line="253" w:lineRule="atLeast"/>
              <w:jc w:val="both"/>
              <w:rPr>
                <w:rFonts w:ascii="Times New Roman" w:hAnsi="Times New Roman"/>
                <w:color w:val="000000"/>
                <w:sz w:val="20"/>
                <w:szCs w:val="20"/>
                <w:lang w:eastAsia="es-MX"/>
              </w:rPr>
            </w:pPr>
            <w:r w:rsidRPr="00E64F73">
              <w:rPr>
                <w:rFonts w:ascii="Times New Roman" w:hAnsi="Times New Roman"/>
                <w:color w:val="000000"/>
                <w:sz w:val="20"/>
                <w:szCs w:val="20"/>
                <w:lang w:eastAsia="es-MX"/>
              </w:rPr>
              <w:t>Cada una de ellas representa la afectación del egreso como ingreso a nivel Fuente de Financiamiento en sus momentos contables del devengado y pagado y/o recaudado respectivamente, esto conforme los lineamientos de la Ley de Disciplina Financiera, por tanto, no afecta la presentación de la información financiera y presupuestal que emana de la normatividad del Consejo de Armonización Contable.</w:t>
            </w:r>
          </w:p>
          <w:tbl>
            <w:tblPr>
              <w:tblW w:w="6048" w:type="dxa"/>
              <w:jc w:val="center"/>
              <w:shd w:val="clear" w:color="auto" w:fill="FFFFFF"/>
              <w:tblLayout w:type="fixed"/>
              <w:tblCellMar>
                <w:left w:w="0" w:type="dxa"/>
                <w:right w:w="0" w:type="dxa"/>
              </w:tblCellMar>
              <w:tblLook w:val="04A0" w:firstRow="1" w:lastRow="0" w:firstColumn="1" w:lastColumn="0" w:noHBand="0" w:noVBand="1"/>
            </w:tblPr>
            <w:tblGrid>
              <w:gridCol w:w="1216"/>
              <w:gridCol w:w="4832"/>
            </w:tblGrid>
            <w:tr w:rsidR="000E761D" w:rsidRPr="00E64F73" w:rsidTr="009E2155">
              <w:trPr>
                <w:trHeight w:val="255"/>
                <w:jc w:val="center"/>
              </w:trPr>
              <w:tc>
                <w:tcPr>
                  <w:tcW w:w="1216"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E64F73" w:rsidRDefault="000E761D" w:rsidP="009E2155">
                  <w:pPr>
                    <w:spacing w:after="0" w:line="240" w:lineRule="auto"/>
                    <w:jc w:val="center"/>
                    <w:rPr>
                      <w:rFonts w:ascii="Times New Roman" w:eastAsia="Times New Roman" w:hAnsi="Times New Roman"/>
                      <w:color w:val="222222"/>
                      <w:sz w:val="20"/>
                      <w:szCs w:val="20"/>
                      <w:lang w:eastAsia="es-MX"/>
                    </w:rPr>
                  </w:pPr>
                  <w:r w:rsidRPr="00E64F73">
                    <w:rPr>
                      <w:rFonts w:ascii="Times New Roman" w:eastAsia="Times New Roman" w:hAnsi="Times New Roman"/>
                      <w:color w:val="000000"/>
                      <w:sz w:val="20"/>
                      <w:szCs w:val="20"/>
                      <w:lang w:eastAsia="es-MX"/>
                    </w:rPr>
                    <w:t>77</w:t>
                  </w:r>
                </w:p>
              </w:tc>
              <w:tc>
                <w:tcPr>
                  <w:tcW w:w="4832"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E64F73" w:rsidRDefault="000E761D" w:rsidP="009E2155">
                  <w:pPr>
                    <w:spacing w:after="0" w:line="240" w:lineRule="auto"/>
                    <w:rPr>
                      <w:rFonts w:ascii="Times New Roman" w:eastAsia="Times New Roman" w:hAnsi="Times New Roman"/>
                      <w:color w:val="222222"/>
                      <w:sz w:val="20"/>
                      <w:szCs w:val="20"/>
                      <w:lang w:eastAsia="es-MX"/>
                    </w:rPr>
                  </w:pPr>
                  <w:r w:rsidRPr="00E64F73">
                    <w:rPr>
                      <w:rFonts w:ascii="Times New Roman" w:eastAsia="Times New Roman" w:hAnsi="Times New Roman"/>
                      <w:color w:val="000000"/>
                      <w:sz w:val="20"/>
                      <w:szCs w:val="20"/>
                      <w:lang w:eastAsia="es-MX"/>
                    </w:rPr>
                    <w:t>FUENTE DE FINANCIAMIENTO</w:t>
                  </w:r>
                </w:p>
              </w:tc>
            </w:tr>
            <w:tr w:rsidR="000E761D" w:rsidRPr="00E64F73" w:rsidTr="009E2155">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E64F73" w:rsidRDefault="000E761D" w:rsidP="009E2155">
                  <w:pPr>
                    <w:spacing w:after="0" w:line="240" w:lineRule="auto"/>
                    <w:jc w:val="center"/>
                    <w:rPr>
                      <w:rFonts w:ascii="Times New Roman" w:eastAsia="Times New Roman" w:hAnsi="Times New Roman"/>
                      <w:color w:val="222222"/>
                      <w:sz w:val="20"/>
                      <w:szCs w:val="20"/>
                      <w:lang w:eastAsia="es-MX"/>
                    </w:rPr>
                  </w:pPr>
                  <w:r w:rsidRPr="00E64F73">
                    <w:rPr>
                      <w:rFonts w:ascii="Times New Roman" w:eastAsia="Times New Roman" w:hAnsi="Times New Roman"/>
                      <w:color w:val="000000"/>
                      <w:sz w:val="20"/>
                      <w:szCs w:val="20"/>
                      <w:lang w:eastAsia="es-MX"/>
                    </w:rPr>
                    <w:t>771</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E64F73" w:rsidRDefault="000E761D" w:rsidP="009E2155">
                  <w:pPr>
                    <w:spacing w:after="0" w:line="240" w:lineRule="auto"/>
                    <w:rPr>
                      <w:rFonts w:ascii="Times New Roman" w:eastAsia="Times New Roman" w:hAnsi="Times New Roman"/>
                      <w:color w:val="222222"/>
                      <w:sz w:val="20"/>
                      <w:szCs w:val="20"/>
                      <w:lang w:eastAsia="es-MX"/>
                    </w:rPr>
                  </w:pPr>
                  <w:r w:rsidRPr="00E64F73">
                    <w:rPr>
                      <w:rFonts w:ascii="Times New Roman" w:eastAsia="Times New Roman" w:hAnsi="Times New Roman"/>
                      <w:color w:val="000000"/>
                      <w:sz w:val="20"/>
                      <w:szCs w:val="20"/>
                      <w:lang w:eastAsia="es-MX"/>
                    </w:rPr>
                    <w:t>FUENTE DE FINANCIAMIENTO  CONTRACUENTA</w:t>
                  </w:r>
                </w:p>
              </w:tc>
            </w:tr>
            <w:tr w:rsidR="000E761D" w:rsidRPr="00E64F73" w:rsidTr="009E2155">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E64F73" w:rsidRDefault="000E761D" w:rsidP="009E2155">
                  <w:pPr>
                    <w:spacing w:after="0" w:line="240" w:lineRule="auto"/>
                    <w:jc w:val="center"/>
                    <w:rPr>
                      <w:rFonts w:ascii="Times New Roman" w:eastAsia="Times New Roman" w:hAnsi="Times New Roman"/>
                      <w:color w:val="222222"/>
                      <w:sz w:val="20"/>
                      <w:szCs w:val="20"/>
                      <w:lang w:eastAsia="es-MX"/>
                    </w:rPr>
                  </w:pPr>
                  <w:r w:rsidRPr="00E64F73">
                    <w:rPr>
                      <w:rFonts w:ascii="Times New Roman" w:eastAsia="Times New Roman" w:hAnsi="Times New Roman"/>
                      <w:color w:val="000000"/>
                      <w:sz w:val="20"/>
                      <w:szCs w:val="20"/>
                      <w:lang w:eastAsia="es-MX"/>
                    </w:rPr>
                    <w:t>772</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E64F73" w:rsidRDefault="000E761D" w:rsidP="009E2155">
                  <w:pPr>
                    <w:spacing w:after="0" w:line="240" w:lineRule="auto"/>
                    <w:rPr>
                      <w:rFonts w:ascii="Times New Roman" w:eastAsia="Times New Roman" w:hAnsi="Times New Roman"/>
                      <w:color w:val="222222"/>
                      <w:sz w:val="20"/>
                      <w:szCs w:val="20"/>
                      <w:lang w:eastAsia="es-MX"/>
                    </w:rPr>
                  </w:pPr>
                  <w:r w:rsidRPr="00E64F73">
                    <w:rPr>
                      <w:rFonts w:ascii="Times New Roman" w:eastAsia="Times New Roman" w:hAnsi="Times New Roman"/>
                      <w:color w:val="000000"/>
                      <w:sz w:val="20"/>
                      <w:szCs w:val="20"/>
                      <w:lang w:eastAsia="es-MX"/>
                    </w:rPr>
                    <w:t>FUENTE DE FINANCIAMIENTO EGRESO DEVENGADA</w:t>
                  </w:r>
                </w:p>
              </w:tc>
            </w:tr>
            <w:tr w:rsidR="000E761D" w:rsidRPr="00E64F73" w:rsidTr="009E2155">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E64F73" w:rsidRDefault="000E761D" w:rsidP="009E2155">
                  <w:pPr>
                    <w:spacing w:after="0" w:line="240" w:lineRule="auto"/>
                    <w:jc w:val="center"/>
                    <w:rPr>
                      <w:rFonts w:ascii="Times New Roman" w:eastAsia="Times New Roman" w:hAnsi="Times New Roman"/>
                      <w:color w:val="222222"/>
                      <w:sz w:val="20"/>
                      <w:szCs w:val="20"/>
                      <w:lang w:eastAsia="es-MX"/>
                    </w:rPr>
                  </w:pPr>
                  <w:r w:rsidRPr="00E64F73">
                    <w:rPr>
                      <w:rFonts w:ascii="Times New Roman" w:eastAsia="Times New Roman" w:hAnsi="Times New Roman"/>
                      <w:color w:val="000000"/>
                      <w:sz w:val="20"/>
                      <w:szCs w:val="20"/>
                      <w:lang w:eastAsia="es-MX"/>
                    </w:rPr>
                    <w:t>773</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E64F73" w:rsidRDefault="000E761D" w:rsidP="009E2155">
                  <w:pPr>
                    <w:spacing w:after="0" w:line="240" w:lineRule="auto"/>
                    <w:rPr>
                      <w:rFonts w:ascii="Times New Roman" w:eastAsia="Times New Roman" w:hAnsi="Times New Roman"/>
                      <w:color w:val="222222"/>
                      <w:sz w:val="20"/>
                      <w:szCs w:val="20"/>
                      <w:lang w:eastAsia="es-MX"/>
                    </w:rPr>
                  </w:pPr>
                  <w:r w:rsidRPr="00E64F73">
                    <w:rPr>
                      <w:rFonts w:ascii="Times New Roman" w:eastAsia="Times New Roman" w:hAnsi="Times New Roman"/>
                      <w:color w:val="000000"/>
                      <w:sz w:val="20"/>
                      <w:szCs w:val="20"/>
                      <w:lang w:eastAsia="es-MX"/>
                    </w:rPr>
                    <w:t>FUENTE DE FINANCIAMIENTO EGRESO PAGADA</w:t>
                  </w:r>
                </w:p>
              </w:tc>
            </w:tr>
            <w:tr w:rsidR="000E761D" w:rsidRPr="00E64F73" w:rsidTr="009E2155">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E64F73" w:rsidRDefault="000E761D" w:rsidP="009E2155">
                  <w:pPr>
                    <w:spacing w:after="0" w:line="240" w:lineRule="auto"/>
                    <w:jc w:val="center"/>
                    <w:rPr>
                      <w:rFonts w:ascii="Times New Roman" w:eastAsia="Times New Roman" w:hAnsi="Times New Roman"/>
                      <w:color w:val="222222"/>
                      <w:sz w:val="20"/>
                      <w:szCs w:val="20"/>
                      <w:lang w:eastAsia="es-MX"/>
                    </w:rPr>
                  </w:pPr>
                  <w:r w:rsidRPr="00E64F73">
                    <w:rPr>
                      <w:rFonts w:ascii="Times New Roman" w:eastAsia="Times New Roman" w:hAnsi="Times New Roman"/>
                      <w:color w:val="000000"/>
                      <w:sz w:val="20"/>
                      <w:szCs w:val="20"/>
                      <w:lang w:eastAsia="es-MX"/>
                    </w:rPr>
                    <w:t>774</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E64F73" w:rsidRDefault="000E761D" w:rsidP="009E2155">
                  <w:pPr>
                    <w:spacing w:after="0" w:line="240" w:lineRule="auto"/>
                    <w:rPr>
                      <w:rFonts w:ascii="Times New Roman" w:eastAsia="Times New Roman" w:hAnsi="Times New Roman"/>
                      <w:color w:val="222222"/>
                      <w:sz w:val="20"/>
                      <w:szCs w:val="20"/>
                      <w:lang w:eastAsia="es-MX"/>
                    </w:rPr>
                  </w:pPr>
                  <w:r w:rsidRPr="00E64F73">
                    <w:rPr>
                      <w:rFonts w:ascii="Times New Roman" w:eastAsia="Times New Roman" w:hAnsi="Times New Roman"/>
                      <w:color w:val="000000"/>
                      <w:sz w:val="20"/>
                      <w:szCs w:val="20"/>
                      <w:lang w:eastAsia="es-MX"/>
                    </w:rPr>
                    <w:t>FUENTE DE FINANCIAMIENTO INGRESO DEVENGADA</w:t>
                  </w:r>
                </w:p>
              </w:tc>
            </w:tr>
            <w:tr w:rsidR="000E761D" w:rsidRPr="00E64F73" w:rsidTr="009E2155">
              <w:trPr>
                <w:trHeight w:val="255"/>
                <w:jc w:val="center"/>
              </w:trPr>
              <w:tc>
                <w:tcPr>
                  <w:tcW w:w="1216"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E64F73" w:rsidRDefault="000E761D" w:rsidP="009E2155">
                  <w:pPr>
                    <w:spacing w:after="0" w:line="240" w:lineRule="auto"/>
                    <w:jc w:val="center"/>
                    <w:rPr>
                      <w:rFonts w:ascii="Times New Roman" w:eastAsia="Times New Roman" w:hAnsi="Times New Roman"/>
                      <w:color w:val="222222"/>
                      <w:sz w:val="20"/>
                      <w:szCs w:val="20"/>
                      <w:lang w:eastAsia="es-MX"/>
                    </w:rPr>
                  </w:pPr>
                  <w:r w:rsidRPr="00E64F73">
                    <w:rPr>
                      <w:rFonts w:ascii="Times New Roman" w:eastAsia="Times New Roman" w:hAnsi="Times New Roman"/>
                      <w:color w:val="000000"/>
                      <w:sz w:val="20"/>
                      <w:szCs w:val="20"/>
                      <w:lang w:eastAsia="es-MX"/>
                    </w:rPr>
                    <w:t>775</w:t>
                  </w:r>
                </w:p>
              </w:tc>
              <w:tc>
                <w:tcPr>
                  <w:tcW w:w="4832"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0E761D" w:rsidRPr="00E64F73" w:rsidRDefault="000E761D" w:rsidP="009E2155">
                  <w:pPr>
                    <w:spacing w:after="0" w:line="240" w:lineRule="auto"/>
                    <w:rPr>
                      <w:rFonts w:ascii="Times New Roman" w:eastAsia="Times New Roman" w:hAnsi="Times New Roman"/>
                      <w:color w:val="222222"/>
                      <w:sz w:val="20"/>
                      <w:szCs w:val="20"/>
                      <w:lang w:eastAsia="es-MX"/>
                    </w:rPr>
                  </w:pPr>
                  <w:r w:rsidRPr="00E64F73">
                    <w:rPr>
                      <w:rFonts w:ascii="Times New Roman" w:eastAsia="Times New Roman" w:hAnsi="Times New Roman"/>
                      <w:color w:val="000000"/>
                      <w:sz w:val="20"/>
                      <w:szCs w:val="20"/>
                      <w:lang w:eastAsia="es-MX"/>
                    </w:rPr>
                    <w:t>FUENTE DE FINANCIAMIENTO INGRESO RECAUDADO</w:t>
                  </w:r>
                </w:p>
              </w:tc>
            </w:tr>
          </w:tbl>
          <w:p w:rsidR="00E85F4B" w:rsidRPr="00E64F73" w:rsidRDefault="00E85F4B" w:rsidP="009E2155">
            <w:pPr>
              <w:shd w:val="clear" w:color="auto" w:fill="FFFFFF"/>
              <w:spacing w:line="253" w:lineRule="atLeast"/>
              <w:jc w:val="both"/>
              <w:rPr>
                <w:rFonts w:ascii="Times New Roman" w:hAnsi="Times New Roman"/>
                <w:color w:val="000000"/>
                <w:sz w:val="4"/>
                <w:szCs w:val="20"/>
                <w:lang w:eastAsia="es-MX"/>
              </w:rPr>
            </w:pPr>
          </w:p>
          <w:p w:rsidR="000E761D" w:rsidRPr="00E64F73" w:rsidRDefault="000E761D" w:rsidP="009E2155">
            <w:pPr>
              <w:shd w:val="clear" w:color="auto" w:fill="FFFFFF"/>
              <w:spacing w:line="253" w:lineRule="atLeast"/>
              <w:jc w:val="both"/>
              <w:rPr>
                <w:rFonts w:ascii="Times New Roman" w:hAnsi="Times New Roman"/>
                <w:color w:val="000000"/>
                <w:sz w:val="20"/>
                <w:szCs w:val="20"/>
                <w:lang w:eastAsia="es-MX"/>
              </w:rPr>
            </w:pPr>
            <w:r w:rsidRPr="00E64F73">
              <w:rPr>
                <w:rFonts w:ascii="Times New Roman" w:hAnsi="Times New Roman"/>
                <w:color w:val="000000"/>
                <w:sz w:val="20"/>
                <w:szCs w:val="20"/>
                <w:lang w:eastAsia="es-MX"/>
              </w:rPr>
              <w:lastRenderedPageBreak/>
              <w:t>Finalmente, se hace de su conocimiento, que conforme a las atribuciones de los Artículos 14 y 16 del Reglamento  Interior de la Tesorería Municipal del Ayuntamiento constitucional de Zapopan, Jalisco y en apego al artículo 14 de la Ley de Disciplina Financiera se realiza la ampliación presupuestal en ingresos, así como en el egreso, referente al remanente del ejercicio fiscal 2020, el cual se realiza por un importe correspondiente a $205, millones.</w:t>
            </w:r>
          </w:p>
          <w:p w:rsidR="000E761D" w:rsidRPr="00C7669E"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E64F73">
              <w:rPr>
                <w:rFonts w:ascii="Times New Roman" w:hAnsi="Times New Roman"/>
                <w:color w:val="000000"/>
                <w:sz w:val="20"/>
                <w:szCs w:val="20"/>
                <w:lang w:eastAsia="es-MX"/>
              </w:rPr>
              <w:t>Las Notas descritas son parte integral de los Estados Financieros del M</w:t>
            </w:r>
            <w:r w:rsidR="00531837" w:rsidRPr="00E64F73">
              <w:rPr>
                <w:rFonts w:ascii="Times New Roman" w:hAnsi="Times New Roman"/>
                <w:color w:val="000000"/>
                <w:sz w:val="20"/>
                <w:szCs w:val="20"/>
                <w:lang w:eastAsia="es-MX"/>
              </w:rPr>
              <w:t xml:space="preserve">unicipio de Zapopan, Jal., al 31 de </w:t>
            </w:r>
            <w:r w:rsidR="00696E8B" w:rsidRPr="00E64F73">
              <w:rPr>
                <w:rFonts w:ascii="Times New Roman" w:hAnsi="Times New Roman"/>
                <w:color w:val="000000"/>
                <w:sz w:val="20"/>
                <w:szCs w:val="20"/>
                <w:lang w:eastAsia="es-MX"/>
              </w:rPr>
              <w:t>Agosto</w:t>
            </w:r>
            <w:r w:rsidRPr="00E64F73">
              <w:rPr>
                <w:rFonts w:ascii="Times New Roman" w:hAnsi="Times New Roman"/>
                <w:color w:val="000000"/>
                <w:sz w:val="20"/>
                <w:szCs w:val="20"/>
                <w:lang w:eastAsia="es-MX"/>
              </w:rPr>
              <w:t xml:space="preserve"> de 2021.</w:t>
            </w:r>
          </w:p>
          <w:p w:rsidR="000E761D" w:rsidRPr="00C7669E" w:rsidRDefault="000E761D" w:rsidP="009E2155">
            <w:pPr>
              <w:autoSpaceDE w:val="0"/>
              <w:autoSpaceDN w:val="0"/>
              <w:adjustRightInd w:val="0"/>
              <w:spacing w:after="0" w:line="240" w:lineRule="auto"/>
              <w:jc w:val="both"/>
              <w:rPr>
                <w:rFonts w:ascii="Times New Roman" w:hAnsi="Times New Roman"/>
                <w:sz w:val="20"/>
                <w:szCs w:val="20"/>
                <w:lang w:eastAsia="es-MX"/>
              </w:rPr>
            </w:pPr>
          </w:p>
        </w:tc>
      </w:tr>
    </w:tbl>
    <w:p w:rsidR="000E761D" w:rsidRPr="00C7669E" w:rsidRDefault="000E761D" w:rsidP="000E761D">
      <w:pPr>
        <w:rPr>
          <w:rFonts w:ascii="Times New Roman" w:hAnsi="Times New Roman"/>
          <w:sz w:val="20"/>
          <w:szCs w:val="20"/>
        </w:rPr>
      </w:pPr>
    </w:p>
    <w:p w:rsidR="000E761D" w:rsidRPr="00C7669E" w:rsidRDefault="000E761D" w:rsidP="000E761D">
      <w:pPr>
        <w:rPr>
          <w:rFonts w:ascii="Times New Roman" w:hAnsi="Times New Roman"/>
          <w:sz w:val="20"/>
          <w:szCs w:val="20"/>
        </w:rPr>
      </w:pPr>
    </w:p>
    <w:p w:rsidR="00EF5F41" w:rsidRPr="00C7669E" w:rsidRDefault="00EF5F41" w:rsidP="000E761D">
      <w:pPr>
        <w:rPr>
          <w:rFonts w:ascii="Times New Roman" w:hAnsi="Times New Roman"/>
          <w:sz w:val="20"/>
          <w:szCs w:val="20"/>
        </w:rPr>
      </w:pPr>
    </w:p>
    <w:p w:rsidR="00EF5F41" w:rsidRPr="00C7669E" w:rsidRDefault="00EF5F41">
      <w:pPr>
        <w:rPr>
          <w:rFonts w:ascii="Times New Roman" w:hAnsi="Times New Roman"/>
          <w:sz w:val="20"/>
          <w:szCs w:val="20"/>
        </w:rPr>
      </w:pPr>
    </w:p>
    <w:tbl>
      <w:tblPr>
        <w:tblpPr w:leftFromText="141" w:rightFromText="141" w:vertAnchor="text" w:horzAnchor="margin" w:tblpY="44"/>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48"/>
        <w:gridCol w:w="751"/>
        <w:gridCol w:w="3829"/>
      </w:tblGrid>
      <w:tr w:rsidR="00EF5F41" w:rsidRPr="00C7669E" w:rsidTr="00EF5F41">
        <w:tc>
          <w:tcPr>
            <w:tcW w:w="4248" w:type="dxa"/>
            <w:shd w:val="clear" w:color="auto" w:fill="auto"/>
          </w:tcPr>
          <w:p w:rsidR="00EF5F41" w:rsidRPr="00C7669E" w:rsidRDefault="00EF5F41" w:rsidP="00EF5F41">
            <w:pPr>
              <w:tabs>
                <w:tab w:val="left" w:pos="1005"/>
              </w:tabs>
              <w:rPr>
                <w:rFonts w:ascii="Times New Roman" w:hAnsi="Times New Roman"/>
                <w:sz w:val="20"/>
                <w:szCs w:val="20"/>
              </w:rPr>
            </w:pPr>
            <w:r w:rsidRPr="00C7669E">
              <w:rPr>
                <w:rFonts w:ascii="Times New Roman" w:hAnsi="Times New Roman"/>
                <w:noProof/>
                <w:sz w:val="20"/>
                <w:szCs w:val="20"/>
                <w:lang w:eastAsia="es-MX"/>
              </w:rPr>
              <mc:AlternateContent>
                <mc:Choice Requires="wps">
                  <w:drawing>
                    <wp:anchor distT="0" distB="0" distL="114300" distR="114300" simplePos="0" relativeHeight="251660288" behindDoc="0" locked="0" layoutInCell="1" allowOverlap="1" wp14:anchorId="2A3BFE88" wp14:editId="5AA07687">
                      <wp:simplePos x="0" y="0"/>
                      <wp:positionH relativeFrom="column">
                        <wp:posOffset>50800</wp:posOffset>
                      </wp:positionH>
                      <wp:positionV relativeFrom="paragraph">
                        <wp:posOffset>267335</wp:posOffset>
                      </wp:positionV>
                      <wp:extent cx="2295525" cy="0"/>
                      <wp:effectExtent l="5715" t="12065" r="13335" b="698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EB6197" id="_x0000_t32" coordsize="21600,21600" o:spt="32" o:oned="t" path="m,l21600,21600e" filled="f">
                      <v:path arrowok="t" fillok="f" o:connecttype="none"/>
                      <o:lock v:ext="edit" shapetype="t"/>
                    </v:shapetype>
                    <v:shape id="AutoShape 5" o:spid="_x0000_s1026" type="#_x0000_t32" style="position:absolute;margin-left:4pt;margin-top:21.05pt;width:18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"/>
                  </w:pict>
                </mc:Fallback>
              </mc:AlternateContent>
            </w:r>
          </w:p>
        </w:tc>
        <w:tc>
          <w:tcPr>
            <w:tcW w:w="751" w:type="dxa"/>
            <w:shd w:val="clear" w:color="auto" w:fill="auto"/>
          </w:tcPr>
          <w:p w:rsidR="00EF5F41" w:rsidRPr="00C7669E" w:rsidRDefault="00EF5F41" w:rsidP="00EF5F41">
            <w:pPr>
              <w:rPr>
                <w:rFonts w:ascii="Times New Roman" w:hAnsi="Times New Roman"/>
                <w:sz w:val="20"/>
                <w:szCs w:val="20"/>
              </w:rPr>
            </w:pPr>
          </w:p>
        </w:tc>
        <w:tc>
          <w:tcPr>
            <w:tcW w:w="3829" w:type="dxa"/>
            <w:shd w:val="clear" w:color="auto" w:fill="auto"/>
          </w:tcPr>
          <w:p w:rsidR="00EF5F41" w:rsidRPr="00C7669E" w:rsidRDefault="00EF5F41" w:rsidP="00EF5F41">
            <w:pPr>
              <w:rPr>
                <w:rFonts w:ascii="Times New Roman" w:hAnsi="Times New Roman"/>
                <w:sz w:val="20"/>
                <w:szCs w:val="20"/>
              </w:rPr>
            </w:pPr>
            <w:r w:rsidRPr="00C7669E">
              <w:rPr>
                <w:rFonts w:ascii="Times New Roman" w:hAnsi="Times New Roman"/>
                <w:noProof/>
                <w:sz w:val="20"/>
                <w:szCs w:val="20"/>
                <w:lang w:eastAsia="es-MX"/>
              </w:rPr>
              <mc:AlternateContent>
                <mc:Choice Requires="wps">
                  <w:drawing>
                    <wp:anchor distT="0" distB="0" distL="114300" distR="114300" simplePos="0" relativeHeight="251659264" behindDoc="0" locked="0" layoutInCell="1" allowOverlap="1" wp14:anchorId="58F0120D" wp14:editId="0CF163FA">
                      <wp:simplePos x="0" y="0"/>
                      <wp:positionH relativeFrom="column">
                        <wp:posOffset>15240</wp:posOffset>
                      </wp:positionH>
                      <wp:positionV relativeFrom="paragraph">
                        <wp:posOffset>259715</wp:posOffset>
                      </wp:positionV>
                      <wp:extent cx="2295525" cy="0"/>
                      <wp:effectExtent l="5715" t="12065" r="13335" b="69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DC2B89" id="AutoShape 5" o:spid="_x0000_s1026" type="#_x0000_t32" style="position:absolute;margin-left:1.2pt;margin-top:20.45pt;width:18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"/>
                  </w:pict>
                </mc:Fallback>
              </mc:AlternateContent>
            </w:r>
          </w:p>
        </w:tc>
      </w:tr>
      <w:tr w:rsidR="00EF5F41" w:rsidRPr="00C7669E" w:rsidTr="00EF5F41">
        <w:tc>
          <w:tcPr>
            <w:tcW w:w="4248" w:type="dxa"/>
            <w:shd w:val="clear" w:color="auto" w:fill="auto"/>
          </w:tcPr>
          <w:p w:rsidR="00EF5F41" w:rsidRPr="00C7669E" w:rsidRDefault="00EF5F41" w:rsidP="00EF5F41">
            <w:pPr>
              <w:spacing w:after="0"/>
              <w:rPr>
                <w:rFonts w:ascii="Times New Roman" w:hAnsi="Times New Roman"/>
                <w:sz w:val="20"/>
                <w:szCs w:val="20"/>
              </w:rPr>
            </w:pPr>
            <w:r w:rsidRPr="00C7669E">
              <w:rPr>
                <w:rFonts w:ascii="Times New Roman" w:hAnsi="Times New Roman"/>
                <w:sz w:val="20"/>
                <w:szCs w:val="20"/>
              </w:rPr>
              <w:t>LIC. GRACIELA DE OBALDÍA ESCALANTE</w:t>
            </w:r>
          </w:p>
          <w:p w:rsidR="00EF5F41" w:rsidRPr="00C7669E" w:rsidRDefault="00EF5F41" w:rsidP="00EF5F41">
            <w:pPr>
              <w:spacing w:after="0"/>
              <w:jc w:val="center"/>
              <w:rPr>
                <w:rFonts w:ascii="Times New Roman" w:hAnsi="Times New Roman"/>
                <w:sz w:val="20"/>
                <w:szCs w:val="20"/>
              </w:rPr>
            </w:pPr>
            <w:r w:rsidRPr="00C7669E">
              <w:rPr>
                <w:rFonts w:ascii="Times New Roman" w:hAnsi="Times New Roman"/>
                <w:sz w:val="20"/>
                <w:szCs w:val="20"/>
              </w:rPr>
              <w:t>PRESIDENTA MUNICIPAL INTERINA</w:t>
            </w:r>
          </w:p>
        </w:tc>
        <w:tc>
          <w:tcPr>
            <w:tcW w:w="751" w:type="dxa"/>
            <w:shd w:val="clear" w:color="auto" w:fill="auto"/>
          </w:tcPr>
          <w:p w:rsidR="00EF5F41" w:rsidRPr="00C7669E" w:rsidRDefault="00EF5F41" w:rsidP="00EF5F41">
            <w:pPr>
              <w:jc w:val="center"/>
              <w:rPr>
                <w:rFonts w:ascii="Times New Roman" w:hAnsi="Times New Roman"/>
                <w:sz w:val="20"/>
                <w:szCs w:val="20"/>
              </w:rPr>
            </w:pPr>
          </w:p>
        </w:tc>
        <w:tc>
          <w:tcPr>
            <w:tcW w:w="3829" w:type="dxa"/>
            <w:shd w:val="clear" w:color="auto" w:fill="auto"/>
          </w:tcPr>
          <w:p w:rsidR="00EF5F41" w:rsidRPr="00C7669E" w:rsidRDefault="00EF5F41" w:rsidP="00EF5F41">
            <w:pPr>
              <w:spacing w:after="0"/>
              <w:jc w:val="center"/>
              <w:rPr>
                <w:rFonts w:ascii="Times New Roman" w:hAnsi="Times New Roman"/>
                <w:sz w:val="20"/>
                <w:szCs w:val="20"/>
              </w:rPr>
            </w:pPr>
            <w:r w:rsidRPr="00C7669E">
              <w:rPr>
                <w:rFonts w:ascii="Times New Roman" w:hAnsi="Times New Roman"/>
                <w:sz w:val="20"/>
                <w:szCs w:val="20"/>
              </w:rPr>
              <w:t xml:space="preserve">    MTRA. ADRIANA ROMO LÓPEZ</w:t>
            </w:r>
          </w:p>
          <w:p w:rsidR="00EF5F41" w:rsidRPr="00C7669E" w:rsidRDefault="00EF5F41" w:rsidP="00EF5F41">
            <w:pPr>
              <w:spacing w:after="0"/>
              <w:jc w:val="center"/>
              <w:rPr>
                <w:rFonts w:ascii="Times New Roman" w:hAnsi="Times New Roman"/>
                <w:sz w:val="20"/>
                <w:szCs w:val="20"/>
              </w:rPr>
            </w:pPr>
            <w:r w:rsidRPr="00C7669E">
              <w:rPr>
                <w:rFonts w:ascii="Times New Roman" w:hAnsi="Times New Roman"/>
                <w:sz w:val="20"/>
                <w:szCs w:val="20"/>
              </w:rPr>
              <w:t>TESORERA MUNICIPAL</w:t>
            </w:r>
          </w:p>
        </w:tc>
      </w:tr>
    </w:tbl>
    <w:p w:rsidR="00EF5F41" w:rsidRPr="00C7669E" w:rsidRDefault="00EF5F41">
      <w:pPr>
        <w:rPr>
          <w:rFonts w:ascii="Times New Roman" w:hAnsi="Times New Roman"/>
          <w:sz w:val="20"/>
          <w:szCs w:val="20"/>
        </w:rPr>
      </w:pPr>
    </w:p>
    <w:p w:rsidR="00EF5F41" w:rsidRPr="00C7669E" w:rsidRDefault="00EF5F41">
      <w:pPr>
        <w:rPr>
          <w:rFonts w:ascii="Times New Roman" w:hAnsi="Times New Roman"/>
          <w:sz w:val="20"/>
          <w:szCs w:val="20"/>
        </w:rPr>
      </w:pPr>
    </w:p>
    <w:p w:rsidR="00EF5F41" w:rsidRPr="00C7669E" w:rsidRDefault="00EF5F41">
      <w:pPr>
        <w:rPr>
          <w:rFonts w:ascii="Times New Roman" w:hAnsi="Times New Roman"/>
          <w:sz w:val="20"/>
          <w:szCs w:val="20"/>
        </w:rPr>
      </w:pPr>
    </w:p>
    <w:p w:rsidR="001C3530" w:rsidRDefault="000E761D">
      <w:r w:rsidRPr="00C7669E">
        <w:rPr>
          <w:rFonts w:ascii="Times New Roman" w:hAnsi="Times New Roman"/>
          <w:sz w:val="20"/>
          <w:szCs w:val="20"/>
        </w:rPr>
        <w:t>Bajo protesta de decir verdad declaramos que los Estados Financieros y sus Notas son razonablemente correctos y responsabilidad del emisor.</w:t>
      </w:r>
      <w:bookmarkStart w:id="4" w:name="codigo"/>
      <w:bookmarkEnd w:id="4"/>
      <w:r w:rsidRPr="003140CC">
        <w:rPr>
          <w:rFonts w:ascii="Times New Roman" w:hAnsi="Times New Roman"/>
          <w:sz w:val="20"/>
          <w:szCs w:val="20"/>
        </w:rPr>
        <w:t xml:space="preserve"> </w:t>
      </w:r>
    </w:p>
    <w:sectPr w:rsidR="001C3530" w:rsidSect="009E215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5E3"/>
    <w:rsid w:val="0002414B"/>
    <w:rsid w:val="00034C2A"/>
    <w:rsid w:val="00035091"/>
    <w:rsid w:val="00054919"/>
    <w:rsid w:val="00062E37"/>
    <w:rsid w:val="00076C81"/>
    <w:rsid w:val="0009234F"/>
    <w:rsid w:val="00092760"/>
    <w:rsid w:val="000A322F"/>
    <w:rsid w:val="000E761D"/>
    <w:rsid w:val="000F0804"/>
    <w:rsid w:val="00103CE9"/>
    <w:rsid w:val="0010718F"/>
    <w:rsid w:val="00124EC4"/>
    <w:rsid w:val="0012662F"/>
    <w:rsid w:val="00134EEC"/>
    <w:rsid w:val="00141275"/>
    <w:rsid w:val="00144E0C"/>
    <w:rsid w:val="001621C3"/>
    <w:rsid w:val="001647A0"/>
    <w:rsid w:val="0017143B"/>
    <w:rsid w:val="001725DC"/>
    <w:rsid w:val="00196F87"/>
    <w:rsid w:val="0019752A"/>
    <w:rsid w:val="001A13BD"/>
    <w:rsid w:val="001A5FE4"/>
    <w:rsid w:val="001A7852"/>
    <w:rsid w:val="001B27AA"/>
    <w:rsid w:val="001C3530"/>
    <w:rsid w:val="001C43CF"/>
    <w:rsid w:val="001E1AE2"/>
    <w:rsid w:val="001E7BE3"/>
    <w:rsid w:val="0020774A"/>
    <w:rsid w:val="00224C2C"/>
    <w:rsid w:val="00250B97"/>
    <w:rsid w:val="00254DC1"/>
    <w:rsid w:val="002772FF"/>
    <w:rsid w:val="00292CDB"/>
    <w:rsid w:val="00297768"/>
    <w:rsid w:val="002A58AE"/>
    <w:rsid w:val="00320FED"/>
    <w:rsid w:val="00333036"/>
    <w:rsid w:val="00337A3C"/>
    <w:rsid w:val="0034621D"/>
    <w:rsid w:val="00367435"/>
    <w:rsid w:val="0038485F"/>
    <w:rsid w:val="00396E2C"/>
    <w:rsid w:val="003A7F30"/>
    <w:rsid w:val="003E5EC4"/>
    <w:rsid w:val="0040643B"/>
    <w:rsid w:val="00437F71"/>
    <w:rsid w:val="00441969"/>
    <w:rsid w:val="00444F97"/>
    <w:rsid w:val="0045437D"/>
    <w:rsid w:val="0046312E"/>
    <w:rsid w:val="004874C2"/>
    <w:rsid w:val="004A176F"/>
    <w:rsid w:val="004C1508"/>
    <w:rsid w:val="004C69E8"/>
    <w:rsid w:val="004D438B"/>
    <w:rsid w:val="004E2910"/>
    <w:rsid w:val="00501146"/>
    <w:rsid w:val="00531837"/>
    <w:rsid w:val="00531B30"/>
    <w:rsid w:val="005402B2"/>
    <w:rsid w:val="005449E2"/>
    <w:rsid w:val="00551E29"/>
    <w:rsid w:val="00573A86"/>
    <w:rsid w:val="0059381A"/>
    <w:rsid w:val="005970F3"/>
    <w:rsid w:val="00597A00"/>
    <w:rsid w:val="005A678B"/>
    <w:rsid w:val="005B31AA"/>
    <w:rsid w:val="005C4C05"/>
    <w:rsid w:val="005C7D5F"/>
    <w:rsid w:val="00612D70"/>
    <w:rsid w:val="006151C1"/>
    <w:rsid w:val="00622CE2"/>
    <w:rsid w:val="006268B6"/>
    <w:rsid w:val="00637165"/>
    <w:rsid w:val="0065720A"/>
    <w:rsid w:val="00660F94"/>
    <w:rsid w:val="00696E8B"/>
    <w:rsid w:val="006B06EB"/>
    <w:rsid w:val="006B3F9C"/>
    <w:rsid w:val="006B4B42"/>
    <w:rsid w:val="006C3267"/>
    <w:rsid w:val="006E5C2D"/>
    <w:rsid w:val="006F1A11"/>
    <w:rsid w:val="0071787C"/>
    <w:rsid w:val="00730FCF"/>
    <w:rsid w:val="00753DE0"/>
    <w:rsid w:val="007637A3"/>
    <w:rsid w:val="007667E9"/>
    <w:rsid w:val="00790F5F"/>
    <w:rsid w:val="00792931"/>
    <w:rsid w:val="00794D88"/>
    <w:rsid w:val="00796B01"/>
    <w:rsid w:val="007A4D55"/>
    <w:rsid w:val="007B60A4"/>
    <w:rsid w:val="007C0E09"/>
    <w:rsid w:val="007C6E3E"/>
    <w:rsid w:val="007D32D7"/>
    <w:rsid w:val="007D4DAE"/>
    <w:rsid w:val="007D6FA1"/>
    <w:rsid w:val="007F00BE"/>
    <w:rsid w:val="0083172A"/>
    <w:rsid w:val="00832CD2"/>
    <w:rsid w:val="008404CB"/>
    <w:rsid w:val="00842089"/>
    <w:rsid w:val="00844503"/>
    <w:rsid w:val="00845C8B"/>
    <w:rsid w:val="00856FE7"/>
    <w:rsid w:val="00857340"/>
    <w:rsid w:val="008821DA"/>
    <w:rsid w:val="00894AEC"/>
    <w:rsid w:val="008A4868"/>
    <w:rsid w:val="008B5001"/>
    <w:rsid w:val="008B7E33"/>
    <w:rsid w:val="008D46B8"/>
    <w:rsid w:val="008F38DC"/>
    <w:rsid w:val="009007A6"/>
    <w:rsid w:val="009047FE"/>
    <w:rsid w:val="009121C5"/>
    <w:rsid w:val="00913C00"/>
    <w:rsid w:val="0093677A"/>
    <w:rsid w:val="00960460"/>
    <w:rsid w:val="0099349B"/>
    <w:rsid w:val="009A1642"/>
    <w:rsid w:val="009A648E"/>
    <w:rsid w:val="009C29E9"/>
    <w:rsid w:val="009C3617"/>
    <w:rsid w:val="009C43B4"/>
    <w:rsid w:val="009E2155"/>
    <w:rsid w:val="009E36E2"/>
    <w:rsid w:val="009F0E0C"/>
    <w:rsid w:val="009F127E"/>
    <w:rsid w:val="009F2046"/>
    <w:rsid w:val="00A00B45"/>
    <w:rsid w:val="00A04DEE"/>
    <w:rsid w:val="00A2142E"/>
    <w:rsid w:val="00A31BDE"/>
    <w:rsid w:val="00AC0400"/>
    <w:rsid w:val="00B1476A"/>
    <w:rsid w:val="00B16610"/>
    <w:rsid w:val="00B20334"/>
    <w:rsid w:val="00B524BC"/>
    <w:rsid w:val="00B5659D"/>
    <w:rsid w:val="00B60249"/>
    <w:rsid w:val="00B712EA"/>
    <w:rsid w:val="00B8364B"/>
    <w:rsid w:val="00B96D42"/>
    <w:rsid w:val="00BA520D"/>
    <w:rsid w:val="00BB27AF"/>
    <w:rsid w:val="00BC6253"/>
    <w:rsid w:val="00BD19AD"/>
    <w:rsid w:val="00BD3A98"/>
    <w:rsid w:val="00BE2864"/>
    <w:rsid w:val="00C21BD3"/>
    <w:rsid w:val="00C24008"/>
    <w:rsid w:val="00C40ADC"/>
    <w:rsid w:val="00C43882"/>
    <w:rsid w:val="00C50FCA"/>
    <w:rsid w:val="00C7669E"/>
    <w:rsid w:val="00C90837"/>
    <w:rsid w:val="00CB627D"/>
    <w:rsid w:val="00CD292D"/>
    <w:rsid w:val="00CF3D9C"/>
    <w:rsid w:val="00CF73A2"/>
    <w:rsid w:val="00D003B3"/>
    <w:rsid w:val="00D140F0"/>
    <w:rsid w:val="00D34498"/>
    <w:rsid w:val="00D6054C"/>
    <w:rsid w:val="00D7794E"/>
    <w:rsid w:val="00D836C9"/>
    <w:rsid w:val="00DB0AC5"/>
    <w:rsid w:val="00DE2722"/>
    <w:rsid w:val="00DE3D45"/>
    <w:rsid w:val="00DF0AAA"/>
    <w:rsid w:val="00DF3AB7"/>
    <w:rsid w:val="00E430FB"/>
    <w:rsid w:val="00E57BDA"/>
    <w:rsid w:val="00E64F73"/>
    <w:rsid w:val="00E82E56"/>
    <w:rsid w:val="00E85D0F"/>
    <w:rsid w:val="00E85F4B"/>
    <w:rsid w:val="00E93CF6"/>
    <w:rsid w:val="00EA0C35"/>
    <w:rsid w:val="00EA27F6"/>
    <w:rsid w:val="00EA7224"/>
    <w:rsid w:val="00EE3BB9"/>
    <w:rsid w:val="00EF15E3"/>
    <w:rsid w:val="00EF5F41"/>
    <w:rsid w:val="00F062A2"/>
    <w:rsid w:val="00F20F6A"/>
    <w:rsid w:val="00F47859"/>
    <w:rsid w:val="00F6023B"/>
    <w:rsid w:val="00F6601F"/>
    <w:rsid w:val="00F77D76"/>
    <w:rsid w:val="00F87FE9"/>
    <w:rsid w:val="00F943C0"/>
    <w:rsid w:val="00FA556F"/>
    <w:rsid w:val="00FC01E8"/>
    <w:rsid w:val="00FC5668"/>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33D62E-625A-4983-8C55-7C403C809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61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rPr>
      <w:lang w:val="x-none"/>
    </w:rPr>
  </w:style>
  <w:style w:type="character" w:customStyle="1" w:styleId="EncabezadoCar">
    <w:name w:val="Encabezado Car"/>
    <w:basedOn w:val="Fuentedeprrafopredeter"/>
    <w:link w:val="Encabezado"/>
    <w:uiPriority w:val="99"/>
    <w:rsid w:val="000E761D"/>
    <w:rPr>
      <w:rFonts w:ascii="Calibri" w:eastAsia="Calibri" w:hAnsi="Calibri" w:cs="Times New Roman"/>
      <w:lang w:val="x-none"/>
    </w:rPr>
  </w:style>
  <w:style w:type="paragraph" w:styleId="Piedepgina">
    <w:name w:val="footer"/>
    <w:basedOn w:val="Normal"/>
    <w:link w:val="PiedepginaCar"/>
    <w:uiPriority w:val="99"/>
    <w:unhideWhenUsed/>
    <w:rsid w:val="000E761D"/>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0E761D"/>
    <w:rPr>
      <w:rFonts w:ascii="Calibri" w:eastAsia="Calibri" w:hAnsi="Calibri" w:cs="Times New Roman"/>
      <w:lang w:val="x-none"/>
    </w:rPr>
  </w:style>
  <w:style w:type="paragraph" w:styleId="Textodeglobo">
    <w:name w:val="Balloon Text"/>
    <w:basedOn w:val="Normal"/>
    <w:link w:val="TextodegloboCar"/>
    <w:uiPriority w:val="99"/>
    <w:semiHidden/>
    <w:unhideWhenUsed/>
    <w:rsid w:val="000E761D"/>
    <w:pPr>
      <w:spacing w:after="0" w:line="240" w:lineRule="auto"/>
    </w:pPr>
    <w:rPr>
      <w:rFonts w:ascii="Segoe UI" w:hAnsi="Segoe UI"/>
      <w:sz w:val="18"/>
      <w:szCs w:val="18"/>
      <w:lang w:val="x-none"/>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lang w:val="x-none"/>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11</Pages>
  <Words>3534</Words>
  <Characters>19439</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Arechiga Sanchez</dc:creator>
  <cp:lastModifiedBy>Claudia Gloria Bello</cp:lastModifiedBy>
  <cp:revision>737</cp:revision>
  <cp:lastPrinted>2021-09-15T16:16:00Z</cp:lastPrinted>
  <dcterms:created xsi:type="dcterms:W3CDTF">2021-06-17T21:17:00Z</dcterms:created>
  <dcterms:modified xsi:type="dcterms:W3CDTF">2021-09-15T16:18:00Z</dcterms:modified>
</cp:coreProperties>
</file>