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96599A" w:rsidRDefault="00E36B9D">
      <w:pPr>
        <w:jc w:val="both"/>
        <w:rPr>
          <w:rFonts w:ascii="Arial" w:hAnsi="Arial" w:cs="Arial"/>
          <w:sz w:val="20"/>
          <w:szCs w:val="20"/>
        </w:rPr>
      </w:pPr>
      <w:r w:rsidRPr="0096599A">
        <w:rPr>
          <w:rFonts w:ascii="Arial" w:hAnsi="Arial" w:cs="Arial"/>
          <w:sz w:val="20"/>
          <w:szCs w:val="20"/>
        </w:rPr>
        <w:t xml:space="preserve">En la ciudad </w:t>
      </w:r>
      <w:r w:rsidR="007E6861" w:rsidRPr="0096599A">
        <w:rPr>
          <w:rFonts w:ascii="Arial" w:hAnsi="Arial" w:cs="Arial"/>
          <w:sz w:val="20"/>
          <w:szCs w:val="20"/>
        </w:rPr>
        <w:t>de Zapopan, Jalisco, siendo las</w:t>
      </w:r>
      <w:r w:rsidR="00A85DDE" w:rsidRPr="0096599A">
        <w:rPr>
          <w:rFonts w:ascii="Arial" w:hAnsi="Arial" w:cs="Arial"/>
          <w:sz w:val="20"/>
          <w:szCs w:val="20"/>
        </w:rPr>
        <w:t xml:space="preserve"> </w:t>
      </w:r>
      <w:r w:rsidR="00F06B70">
        <w:rPr>
          <w:rFonts w:ascii="Arial" w:hAnsi="Arial" w:cs="Arial"/>
          <w:color w:val="FF0000"/>
          <w:sz w:val="20"/>
          <w:szCs w:val="20"/>
        </w:rPr>
        <w:t>14:30</w:t>
      </w:r>
      <w:r w:rsidR="00247D35" w:rsidRPr="0096599A">
        <w:rPr>
          <w:rFonts w:ascii="Arial" w:hAnsi="Arial" w:cs="Arial"/>
          <w:color w:val="FF0000"/>
          <w:sz w:val="20"/>
          <w:szCs w:val="20"/>
        </w:rPr>
        <w:t xml:space="preserve"> </w:t>
      </w:r>
      <w:r w:rsidR="002F17DD" w:rsidRPr="0096599A">
        <w:rPr>
          <w:rFonts w:ascii="Arial" w:hAnsi="Arial" w:cs="Arial"/>
          <w:color w:val="FF0000"/>
          <w:sz w:val="20"/>
          <w:szCs w:val="20"/>
        </w:rPr>
        <w:t>catorce</w:t>
      </w:r>
      <w:r w:rsidR="00AB0EB8" w:rsidRPr="0096599A">
        <w:rPr>
          <w:rFonts w:ascii="Arial" w:hAnsi="Arial" w:cs="Arial"/>
          <w:color w:val="FF0000"/>
          <w:sz w:val="20"/>
          <w:szCs w:val="20"/>
        </w:rPr>
        <w:t xml:space="preserve"> horas</w:t>
      </w:r>
      <w:r w:rsidR="002F17DD" w:rsidRPr="0096599A">
        <w:rPr>
          <w:rFonts w:ascii="Arial" w:hAnsi="Arial" w:cs="Arial"/>
          <w:color w:val="FF0000"/>
          <w:sz w:val="20"/>
          <w:szCs w:val="20"/>
        </w:rPr>
        <w:t xml:space="preserve"> </w:t>
      </w:r>
      <w:r w:rsidR="00F06B70">
        <w:rPr>
          <w:rFonts w:ascii="Arial" w:hAnsi="Arial" w:cs="Arial"/>
          <w:color w:val="FF0000"/>
          <w:sz w:val="20"/>
          <w:szCs w:val="20"/>
        </w:rPr>
        <w:t xml:space="preserve">con </w:t>
      </w:r>
      <w:r w:rsidR="00681820" w:rsidRPr="0096599A">
        <w:rPr>
          <w:rFonts w:ascii="Arial" w:hAnsi="Arial" w:cs="Arial"/>
          <w:color w:val="FF0000"/>
          <w:sz w:val="20"/>
          <w:szCs w:val="20"/>
        </w:rPr>
        <w:t xml:space="preserve">treinta </w:t>
      </w:r>
      <w:r w:rsidR="002F17DD" w:rsidRPr="0096599A">
        <w:rPr>
          <w:rFonts w:ascii="Arial" w:hAnsi="Arial" w:cs="Arial"/>
          <w:color w:val="FF0000"/>
          <w:sz w:val="20"/>
          <w:szCs w:val="20"/>
        </w:rPr>
        <w:t>minutos</w:t>
      </w:r>
      <w:r w:rsidR="00AB0EB8" w:rsidRPr="0096599A">
        <w:rPr>
          <w:rFonts w:ascii="Arial" w:hAnsi="Arial" w:cs="Arial"/>
          <w:color w:val="FF0000"/>
          <w:sz w:val="20"/>
          <w:szCs w:val="20"/>
        </w:rPr>
        <w:t xml:space="preserve"> </w:t>
      </w:r>
      <w:r w:rsidR="00805799" w:rsidRPr="0096599A">
        <w:rPr>
          <w:rFonts w:ascii="Arial" w:hAnsi="Arial" w:cs="Arial"/>
          <w:color w:val="FF0000"/>
          <w:sz w:val="20"/>
          <w:szCs w:val="20"/>
        </w:rPr>
        <w:t xml:space="preserve">del </w:t>
      </w:r>
      <w:r w:rsidRPr="0096599A">
        <w:rPr>
          <w:rFonts w:ascii="Arial" w:hAnsi="Arial" w:cs="Arial"/>
          <w:color w:val="FF0000"/>
          <w:sz w:val="20"/>
          <w:szCs w:val="20"/>
        </w:rPr>
        <w:t xml:space="preserve">día </w:t>
      </w:r>
      <w:r w:rsidR="00AB0EB8" w:rsidRPr="0096599A">
        <w:rPr>
          <w:rFonts w:ascii="Arial" w:hAnsi="Arial" w:cs="Arial"/>
          <w:color w:val="FF0000"/>
          <w:sz w:val="20"/>
          <w:szCs w:val="20"/>
        </w:rPr>
        <w:t>2</w:t>
      </w:r>
      <w:r w:rsidR="002F17DD" w:rsidRPr="0096599A">
        <w:rPr>
          <w:rFonts w:ascii="Arial" w:hAnsi="Arial" w:cs="Arial"/>
          <w:color w:val="FF0000"/>
          <w:sz w:val="20"/>
          <w:szCs w:val="20"/>
        </w:rPr>
        <w:t>9</w:t>
      </w:r>
      <w:r w:rsidR="00AB0EB8" w:rsidRPr="0096599A">
        <w:rPr>
          <w:rFonts w:ascii="Arial" w:hAnsi="Arial" w:cs="Arial"/>
          <w:color w:val="FF0000"/>
          <w:sz w:val="20"/>
          <w:szCs w:val="20"/>
        </w:rPr>
        <w:t xml:space="preserve"> </w:t>
      </w:r>
      <w:r w:rsidR="00510DDF" w:rsidRPr="0096599A">
        <w:rPr>
          <w:rFonts w:ascii="Arial" w:hAnsi="Arial" w:cs="Arial"/>
          <w:color w:val="FF0000"/>
          <w:sz w:val="20"/>
          <w:szCs w:val="20"/>
        </w:rPr>
        <w:t>veinti</w:t>
      </w:r>
      <w:r w:rsidR="002F17DD" w:rsidRPr="0096599A">
        <w:rPr>
          <w:rFonts w:ascii="Arial" w:hAnsi="Arial" w:cs="Arial"/>
          <w:color w:val="FF0000"/>
          <w:sz w:val="20"/>
          <w:szCs w:val="20"/>
        </w:rPr>
        <w:t>nueve</w:t>
      </w:r>
      <w:r w:rsidR="00AB0EB8" w:rsidRPr="0096599A">
        <w:rPr>
          <w:rFonts w:ascii="Arial" w:hAnsi="Arial" w:cs="Arial"/>
          <w:color w:val="FF0000"/>
          <w:sz w:val="20"/>
          <w:szCs w:val="20"/>
        </w:rPr>
        <w:t xml:space="preserve"> </w:t>
      </w:r>
      <w:r w:rsidRPr="0096599A">
        <w:rPr>
          <w:rFonts w:ascii="Arial" w:hAnsi="Arial" w:cs="Arial"/>
          <w:color w:val="FF0000"/>
          <w:sz w:val="20"/>
          <w:szCs w:val="20"/>
        </w:rPr>
        <w:t xml:space="preserve">de </w:t>
      </w:r>
      <w:r w:rsidR="002F17DD" w:rsidRPr="0096599A">
        <w:rPr>
          <w:rFonts w:ascii="Arial" w:hAnsi="Arial" w:cs="Arial"/>
          <w:color w:val="FF0000"/>
          <w:sz w:val="20"/>
          <w:szCs w:val="20"/>
        </w:rPr>
        <w:t>septiembre</w:t>
      </w:r>
      <w:r w:rsidR="00AB0EB8" w:rsidRPr="0096599A">
        <w:rPr>
          <w:rFonts w:ascii="Arial" w:hAnsi="Arial" w:cs="Arial"/>
          <w:color w:val="FF0000"/>
          <w:sz w:val="20"/>
          <w:szCs w:val="20"/>
        </w:rPr>
        <w:t xml:space="preserve"> </w:t>
      </w:r>
      <w:r w:rsidR="00196BFE" w:rsidRPr="0096599A">
        <w:rPr>
          <w:rFonts w:ascii="Arial" w:hAnsi="Arial" w:cs="Arial"/>
          <w:color w:val="FF0000"/>
          <w:sz w:val="20"/>
          <w:szCs w:val="20"/>
        </w:rPr>
        <w:t>de 20</w:t>
      </w:r>
      <w:r w:rsidR="007E3CA5" w:rsidRPr="0096599A">
        <w:rPr>
          <w:rFonts w:ascii="Arial" w:hAnsi="Arial" w:cs="Arial"/>
          <w:color w:val="FF0000"/>
          <w:sz w:val="20"/>
          <w:szCs w:val="20"/>
        </w:rPr>
        <w:t>2</w:t>
      </w:r>
      <w:r w:rsidR="004144E4" w:rsidRPr="0096599A">
        <w:rPr>
          <w:rFonts w:ascii="Arial" w:hAnsi="Arial" w:cs="Arial"/>
          <w:color w:val="FF0000"/>
          <w:sz w:val="20"/>
          <w:szCs w:val="20"/>
        </w:rPr>
        <w:t xml:space="preserve">1 </w:t>
      </w:r>
      <w:r w:rsidRPr="0096599A">
        <w:rPr>
          <w:rFonts w:ascii="Arial" w:hAnsi="Arial" w:cs="Arial"/>
          <w:color w:val="FF0000"/>
          <w:sz w:val="20"/>
          <w:szCs w:val="20"/>
        </w:rPr>
        <w:t xml:space="preserve">dos mil </w:t>
      </w:r>
      <w:r w:rsidR="007E3CA5" w:rsidRPr="0096599A">
        <w:rPr>
          <w:rFonts w:ascii="Arial" w:hAnsi="Arial" w:cs="Arial"/>
          <w:color w:val="FF0000"/>
          <w:sz w:val="20"/>
          <w:szCs w:val="20"/>
        </w:rPr>
        <w:t>veint</w:t>
      </w:r>
      <w:r w:rsidR="004144E4" w:rsidRPr="0096599A">
        <w:rPr>
          <w:rFonts w:ascii="Arial" w:hAnsi="Arial" w:cs="Arial"/>
          <w:color w:val="FF0000"/>
          <w:sz w:val="20"/>
          <w:szCs w:val="20"/>
        </w:rPr>
        <w:t>iuno</w:t>
      </w:r>
      <w:r w:rsidRPr="0096599A">
        <w:rPr>
          <w:rFonts w:ascii="Arial" w:hAnsi="Arial" w:cs="Arial"/>
          <w:sz w:val="20"/>
          <w:szCs w:val="20"/>
        </w:rPr>
        <w:t xml:space="preserve">, </w:t>
      </w:r>
      <w:r w:rsidR="00E23147" w:rsidRPr="0096599A">
        <w:rPr>
          <w:rFonts w:ascii="Arial" w:hAnsi="Arial" w:cs="Arial"/>
          <w:sz w:val="20"/>
          <w:szCs w:val="20"/>
        </w:rPr>
        <w:t xml:space="preserve">en el sitio que ocupa </w:t>
      </w:r>
      <w:r w:rsidR="00AE016B" w:rsidRPr="0096599A">
        <w:rPr>
          <w:rFonts w:ascii="Arial" w:hAnsi="Arial" w:cs="Arial"/>
          <w:sz w:val="20"/>
          <w:szCs w:val="20"/>
        </w:rPr>
        <w:t>la sala de juntas de la Dirección de Obras Públicas e Infraestructura</w:t>
      </w:r>
      <w:r w:rsidR="00E23147" w:rsidRPr="0096599A">
        <w:rPr>
          <w:rFonts w:ascii="Arial" w:hAnsi="Arial" w:cs="Arial"/>
          <w:sz w:val="20"/>
          <w:szCs w:val="20"/>
        </w:rPr>
        <w:t>, ubicado en Prolongación Laureles No. 300, colonia Tepeyac, Zapopan, Jal. En el Centro Integral de Servicios Zapopan (CISZ),</w:t>
      </w:r>
      <w:r w:rsidR="0034553C" w:rsidRPr="0096599A">
        <w:rPr>
          <w:rFonts w:ascii="Arial" w:hAnsi="Arial" w:cs="Arial"/>
          <w:sz w:val="20"/>
          <w:szCs w:val="20"/>
        </w:rPr>
        <w:t xml:space="preserve"> </w:t>
      </w:r>
      <w:r w:rsidR="0094495A" w:rsidRPr="0096599A">
        <w:rPr>
          <w:rFonts w:ascii="Arial" w:hAnsi="Arial" w:cs="Arial"/>
          <w:sz w:val="20"/>
          <w:szCs w:val="20"/>
        </w:rPr>
        <w:t xml:space="preserve">se reunieron los integrantes </w:t>
      </w:r>
      <w:r w:rsidR="00681820" w:rsidRPr="0096599A">
        <w:rPr>
          <w:rFonts w:ascii="Arial" w:hAnsi="Arial" w:cs="Arial"/>
          <w:sz w:val="20"/>
          <w:szCs w:val="20"/>
        </w:rPr>
        <w:t>d</w:t>
      </w:r>
      <w:r w:rsidR="0094495A" w:rsidRPr="0096599A">
        <w:rPr>
          <w:rFonts w:ascii="Arial" w:hAnsi="Arial" w:cs="Arial"/>
          <w:sz w:val="20"/>
          <w:szCs w:val="20"/>
        </w:rPr>
        <w:t>e</w:t>
      </w:r>
      <w:r w:rsidRPr="0096599A">
        <w:rPr>
          <w:rFonts w:ascii="Arial" w:hAnsi="Arial" w:cs="Arial"/>
          <w:sz w:val="20"/>
          <w:szCs w:val="20"/>
        </w:rPr>
        <w:t xml:space="preserve">l </w:t>
      </w:r>
      <w:r w:rsidR="00DC01B9" w:rsidRPr="0096599A">
        <w:rPr>
          <w:rFonts w:ascii="Arial" w:hAnsi="Arial" w:cs="Arial"/>
          <w:sz w:val="20"/>
          <w:szCs w:val="20"/>
        </w:rPr>
        <w:t>Comité Mixto</w:t>
      </w:r>
      <w:r w:rsidRPr="0096599A">
        <w:rPr>
          <w:rFonts w:ascii="Arial" w:hAnsi="Arial" w:cs="Arial"/>
          <w:sz w:val="20"/>
          <w:szCs w:val="20"/>
        </w:rPr>
        <w:t xml:space="preserve"> de Obra Pública, con el o</w:t>
      </w:r>
      <w:r w:rsidR="00CB42E0" w:rsidRPr="0096599A">
        <w:rPr>
          <w:rFonts w:ascii="Arial" w:hAnsi="Arial" w:cs="Arial"/>
          <w:sz w:val="20"/>
          <w:szCs w:val="20"/>
        </w:rPr>
        <w:t xml:space="preserve">bjeto de llevar a cabo </w:t>
      </w:r>
      <w:r w:rsidR="007E6861" w:rsidRPr="0096599A">
        <w:rPr>
          <w:rFonts w:ascii="Arial" w:hAnsi="Arial" w:cs="Arial"/>
          <w:sz w:val="20"/>
          <w:szCs w:val="20"/>
        </w:rPr>
        <w:t xml:space="preserve">la </w:t>
      </w:r>
      <w:r w:rsidR="0034553C" w:rsidRPr="0096599A">
        <w:rPr>
          <w:rFonts w:ascii="Arial" w:hAnsi="Arial" w:cs="Arial"/>
          <w:b/>
          <w:color w:val="FF0000"/>
          <w:sz w:val="20"/>
          <w:szCs w:val="20"/>
        </w:rPr>
        <w:t xml:space="preserve">Décima </w:t>
      </w:r>
      <w:r w:rsidR="002F17DD" w:rsidRPr="0096599A">
        <w:rPr>
          <w:rFonts w:ascii="Arial" w:hAnsi="Arial" w:cs="Arial"/>
          <w:b/>
          <w:color w:val="FF0000"/>
          <w:sz w:val="20"/>
          <w:szCs w:val="20"/>
        </w:rPr>
        <w:t>Quinta</w:t>
      </w:r>
      <w:r w:rsidR="0034553C" w:rsidRPr="0096599A">
        <w:rPr>
          <w:rFonts w:ascii="Arial" w:hAnsi="Arial" w:cs="Arial"/>
          <w:b/>
          <w:color w:val="FF0000"/>
          <w:sz w:val="20"/>
          <w:szCs w:val="20"/>
        </w:rPr>
        <w:t xml:space="preserve"> </w:t>
      </w:r>
      <w:r w:rsidR="002812F4" w:rsidRPr="0096599A">
        <w:rPr>
          <w:rFonts w:ascii="Arial" w:hAnsi="Arial" w:cs="Arial"/>
          <w:sz w:val="20"/>
          <w:szCs w:val="20"/>
        </w:rPr>
        <w:t xml:space="preserve">sesión </w:t>
      </w:r>
      <w:r w:rsidR="00DC01B9" w:rsidRPr="0096599A">
        <w:rPr>
          <w:rFonts w:ascii="Arial" w:hAnsi="Arial" w:cs="Arial"/>
          <w:sz w:val="20"/>
          <w:szCs w:val="20"/>
        </w:rPr>
        <w:t>del Comité Mixto de Obra Pública</w:t>
      </w:r>
      <w:r w:rsidRPr="0096599A">
        <w:rPr>
          <w:rFonts w:ascii="Arial" w:hAnsi="Arial" w:cs="Arial"/>
          <w:sz w:val="20"/>
          <w:szCs w:val="20"/>
        </w:rPr>
        <w:t xml:space="preserve"> de la presente administración, señalándose para esta reunión lo siguiente:</w:t>
      </w:r>
    </w:p>
    <w:p w:rsidR="005E464C" w:rsidRPr="0096599A" w:rsidRDefault="005E464C">
      <w:pPr>
        <w:jc w:val="both"/>
        <w:rPr>
          <w:rFonts w:ascii="Arial" w:hAnsi="Arial" w:cs="Arial"/>
          <w:sz w:val="20"/>
          <w:szCs w:val="20"/>
        </w:rPr>
      </w:pPr>
    </w:p>
    <w:p w:rsidR="008C1F2B" w:rsidRDefault="008C1F2B">
      <w:pPr>
        <w:jc w:val="both"/>
        <w:rPr>
          <w:rFonts w:ascii="Arial" w:hAnsi="Arial" w:cs="Arial"/>
          <w:sz w:val="20"/>
          <w:szCs w:val="20"/>
        </w:rPr>
      </w:pPr>
    </w:p>
    <w:p w:rsidR="00654E5A" w:rsidRPr="0096599A" w:rsidRDefault="00654E5A">
      <w:pPr>
        <w:jc w:val="both"/>
        <w:rPr>
          <w:rFonts w:ascii="Arial" w:hAnsi="Arial" w:cs="Arial"/>
          <w:sz w:val="20"/>
          <w:szCs w:val="20"/>
        </w:rPr>
      </w:pPr>
    </w:p>
    <w:p w:rsidR="007E6861" w:rsidRPr="0096599A" w:rsidRDefault="008F12F1">
      <w:pPr>
        <w:jc w:val="both"/>
        <w:rPr>
          <w:rFonts w:ascii="Arial" w:hAnsi="Arial" w:cs="Arial"/>
          <w:b/>
          <w:sz w:val="20"/>
          <w:szCs w:val="20"/>
        </w:rPr>
      </w:pPr>
      <w:r w:rsidRPr="0096599A">
        <w:rPr>
          <w:rFonts w:ascii="Arial" w:hAnsi="Arial" w:cs="Arial"/>
          <w:b/>
          <w:sz w:val="20"/>
          <w:szCs w:val="20"/>
        </w:rPr>
        <w:t>La</w:t>
      </w:r>
      <w:r w:rsidR="002812F4" w:rsidRPr="0096599A">
        <w:rPr>
          <w:rFonts w:ascii="Arial" w:hAnsi="Arial" w:cs="Arial"/>
          <w:b/>
          <w:sz w:val="20"/>
          <w:szCs w:val="20"/>
        </w:rPr>
        <w:t xml:space="preserve"> Pre</w:t>
      </w:r>
      <w:r w:rsidR="00DC01B9" w:rsidRPr="0096599A">
        <w:rPr>
          <w:rFonts w:ascii="Arial" w:hAnsi="Arial" w:cs="Arial"/>
          <w:b/>
          <w:sz w:val="20"/>
          <w:szCs w:val="20"/>
        </w:rPr>
        <w:t>sident</w:t>
      </w:r>
      <w:r w:rsidR="00EC636C" w:rsidRPr="0096599A">
        <w:rPr>
          <w:rFonts w:ascii="Arial" w:hAnsi="Arial" w:cs="Arial"/>
          <w:b/>
          <w:sz w:val="20"/>
          <w:szCs w:val="20"/>
        </w:rPr>
        <w:t>e</w:t>
      </w:r>
      <w:r w:rsidR="00DC01B9" w:rsidRPr="0096599A">
        <w:rPr>
          <w:rFonts w:ascii="Arial" w:hAnsi="Arial" w:cs="Arial"/>
          <w:b/>
          <w:sz w:val="20"/>
          <w:szCs w:val="20"/>
        </w:rPr>
        <w:t xml:space="preserve"> del Comité Mixto</w:t>
      </w:r>
      <w:r w:rsidR="006F02E1" w:rsidRPr="0096599A">
        <w:rPr>
          <w:rFonts w:ascii="Arial" w:hAnsi="Arial" w:cs="Arial"/>
          <w:b/>
          <w:sz w:val="20"/>
          <w:szCs w:val="20"/>
        </w:rPr>
        <w:t xml:space="preserve"> de Obra Pública</w:t>
      </w:r>
      <w:r w:rsidR="00EC636C" w:rsidRPr="0096599A">
        <w:rPr>
          <w:rFonts w:ascii="Arial" w:hAnsi="Arial" w:cs="Arial"/>
          <w:b/>
          <w:sz w:val="20"/>
          <w:szCs w:val="20"/>
        </w:rPr>
        <w:t>,</w:t>
      </w:r>
      <w:r w:rsidR="00CB0D62" w:rsidRPr="0096599A">
        <w:rPr>
          <w:rFonts w:ascii="Arial" w:hAnsi="Arial" w:cs="Arial"/>
          <w:b/>
          <w:sz w:val="20"/>
          <w:szCs w:val="20"/>
        </w:rPr>
        <w:t xml:space="preserve"> Lic. </w:t>
      </w:r>
      <w:r w:rsidRPr="0096599A">
        <w:rPr>
          <w:rFonts w:ascii="Arial" w:hAnsi="Arial" w:cs="Arial"/>
          <w:b/>
          <w:sz w:val="20"/>
          <w:szCs w:val="20"/>
        </w:rPr>
        <w:t>Patricia Fregoso Cruz</w:t>
      </w:r>
      <w:r w:rsidR="00CB0D62" w:rsidRPr="0096599A">
        <w:rPr>
          <w:rFonts w:ascii="Arial" w:hAnsi="Arial" w:cs="Arial"/>
          <w:b/>
          <w:sz w:val="20"/>
          <w:szCs w:val="20"/>
        </w:rPr>
        <w:t xml:space="preserve"> da inicio formal a la presente sesión de Comité Mixto </w:t>
      </w:r>
      <w:r w:rsidR="005101DF" w:rsidRPr="0096599A">
        <w:rPr>
          <w:rFonts w:ascii="Arial" w:hAnsi="Arial" w:cs="Arial"/>
          <w:b/>
          <w:sz w:val="20"/>
          <w:szCs w:val="20"/>
        </w:rPr>
        <w:t xml:space="preserve"> (</w:t>
      </w:r>
      <w:r w:rsidR="0034553C" w:rsidRPr="0096599A">
        <w:rPr>
          <w:rFonts w:ascii="Arial" w:hAnsi="Arial" w:cs="Arial"/>
          <w:b/>
          <w:color w:val="FF0000"/>
          <w:sz w:val="20"/>
          <w:szCs w:val="20"/>
        </w:rPr>
        <w:t xml:space="preserve">Décima </w:t>
      </w:r>
      <w:r w:rsidR="002F17DD" w:rsidRPr="0096599A">
        <w:rPr>
          <w:rFonts w:ascii="Arial" w:hAnsi="Arial" w:cs="Arial"/>
          <w:b/>
          <w:color w:val="FF0000"/>
          <w:sz w:val="20"/>
          <w:szCs w:val="20"/>
        </w:rPr>
        <w:t>Quinta</w:t>
      </w:r>
      <w:r w:rsidR="002812F4" w:rsidRPr="0096599A">
        <w:rPr>
          <w:rFonts w:ascii="Arial" w:hAnsi="Arial" w:cs="Arial"/>
          <w:b/>
          <w:color w:val="FF0000"/>
          <w:sz w:val="20"/>
          <w:szCs w:val="20"/>
        </w:rPr>
        <w:t xml:space="preserve"> Sesión</w:t>
      </w:r>
      <w:r w:rsidR="002812F4" w:rsidRPr="0096599A">
        <w:rPr>
          <w:rFonts w:ascii="Arial" w:hAnsi="Arial" w:cs="Arial"/>
          <w:b/>
          <w:sz w:val="20"/>
          <w:szCs w:val="20"/>
        </w:rPr>
        <w:t>).</w:t>
      </w:r>
    </w:p>
    <w:p w:rsidR="00D43C5A" w:rsidRPr="0096599A" w:rsidRDefault="00764C34">
      <w:pPr>
        <w:jc w:val="both"/>
        <w:rPr>
          <w:rFonts w:ascii="Arial" w:hAnsi="Arial" w:cs="Arial"/>
          <w:sz w:val="20"/>
          <w:szCs w:val="20"/>
        </w:rPr>
      </w:pPr>
      <w:r w:rsidRPr="0096599A">
        <w:rPr>
          <w:rFonts w:ascii="Arial" w:hAnsi="Arial" w:cs="Arial"/>
          <w:sz w:val="20"/>
          <w:szCs w:val="20"/>
        </w:rPr>
        <w:tab/>
      </w:r>
    </w:p>
    <w:p w:rsidR="007E6861" w:rsidRPr="0096599A" w:rsidRDefault="00764C34">
      <w:pPr>
        <w:jc w:val="both"/>
        <w:rPr>
          <w:rFonts w:ascii="Arial" w:hAnsi="Arial" w:cs="Arial"/>
          <w:sz w:val="20"/>
          <w:szCs w:val="20"/>
        </w:rPr>
      </w:pPr>
      <w:r w:rsidRPr="0096599A">
        <w:rPr>
          <w:rFonts w:ascii="Arial" w:hAnsi="Arial" w:cs="Arial"/>
          <w:sz w:val="20"/>
          <w:szCs w:val="20"/>
        </w:rPr>
        <w:tab/>
      </w:r>
    </w:p>
    <w:p w:rsidR="008259B7" w:rsidRDefault="008259B7">
      <w:pPr>
        <w:jc w:val="both"/>
        <w:rPr>
          <w:rFonts w:ascii="Arial" w:hAnsi="Arial" w:cs="Arial"/>
          <w:sz w:val="20"/>
          <w:szCs w:val="20"/>
        </w:rPr>
      </w:pPr>
    </w:p>
    <w:p w:rsidR="0039691E" w:rsidRPr="0096599A" w:rsidRDefault="0039691E">
      <w:pPr>
        <w:jc w:val="both"/>
        <w:rPr>
          <w:rFonts w:ascii="Arial" w:hAnsi="Arial" w:cs="Arial"/>
          <w:sz w:val="20"/>
          <w:szCs w:val="20"/>
        </w:rPr>
      </w:pPr>
    </w:p>
    <w:p w:rsidR="005E464C" w:rsidRDefault="00E36B9D">
      <w:pPr>
        <w:rPr>
          <w:rFonts w:ascii="Arial" w:hAnsi="Arial" w:cs="Arial"/>
          <w:b/>
          <w:i/>
          <w:sz w:val="20"/>
          <w:szCs w:val="20"/>
        </w:rPr>
      </w:pPr>
      <w:r w:rsidRPr="0096599A">
        <w:rPr>
          <w:rFonts w:ascii="Arial" w:hAnsi="Arial" w:cs="Arial"/>
          <w:b/>
          <w:i/>
          <w:sz w:val="20"/>
          <w:szCs w:val="20"/>
        </w:rPr>
        <w:t>ORDEN DEL DÍA:</w:t>
      </w:r>
    </w:p>
    <w:p w:rsidR="0039691E" w:rsidRPr="0096599A" w:rsidRDefault="0039691E">
      <w:pPr>
        <w:rPr>
          <w:rFonts w:ascii="Arial" w:hAnsi="Arial" w:cs="Arial"/>
          <w:b/>
          <w:i/>
          <w:sz w:val="20"/>
          <w:szCs w:val="20"/>
        </w:rPr>
      </w:pPr>
    </w:p>
    <w:p w:rsidR="005E464C" w:rsidRPr="0096599A" w:rsidRDefault="005E464C">
      <w:pPr>
        <w:rPr>
          <w:rFonts w:ascii="Arial" w:hAnsi="Arial" w:cs="Arial"/>
          <w:sz w:val="20"/>
          <w:szCs w:val="20"/>
        </w:rPr>
      </w:pPr>
    </w:p>
    <w:p w:rsidR="00590AB4" w:rsidRPr="0096599A" w:rsidRDefault="00590AB4" w:rsidP="00793E1E">
      <w:pPr>
        <w:pStyle w:val="Prrafodelista"/>
        <w:numPr>
          <w:ilvl w:val="0"/>
          <w:numId w:val="11"/>
        </w:numPr>
        <w:jc w:val="both"/>
        <w:rPr>
          <w:rFonts w:ascii="Arial" w:hAnsi="Arial" w:cs="Arial"/>
          <w:b/>
          <w:sz w:val="20"/>
          <w:szCs w:val="20"/>
        </w:rPr>
      </w:pPr>
      <w:r w:rsidRPr="0096599A">
        <w:rPr>
          <w:rFonts w:ascii="Arial" w:hAnsi="Arial" w:cs="Arial"/>
          <w:b/>
          <w:sz w:val="20"/>
          <w:szCs w:val="20"/>
        </w:rPr>
        <w:t>Lista de asistencia.</w:t>
      </w:r>
    </w:p>
    <w:p w:rsidR="00590AB4" w:rsidRPr="0096599A" w:rsidRDefault="00590AB4" w:rsidP="00793E1E">
      <w:pPr>
        <w:pStyle w:val="Prrafodelista"/>
        <w:numPr>
          <w:ilvl w:val="0"/>
          <w:numId w:val="11"/>
        </w:numPr>
        <w:jc w:val="both"/>
        <w:rPr>
          <w:rFonts w:ascii="Arial" w:hAnsi="Arial" w:cs="Arial"/>
          <w:b/>
          <w:sz w:val="20"/>
          <w:szCs w:val="20"/>
        </w:rPr>
      </w:pPr>
      <w:r w:rsidRPr="0096599A">
        <w:rPr>
          <w:rFonts w:ascii="Arial" w:hAnsi="Arial" w:cs="Arial"/>
          <w:b/>
          <w:sz w:val="20"/>
          <w:szCs w:val="20"/>
        </w:rPr>
        <w:t>Verificación de Quórum.</w:t>
      </w:r>
    </w:p>
    <w:p w:rsidR="00590AB4" w:rsidRPr="0096599A" w:rsidRDefault="00590AB4" w:rsidP="00793E1E">
      <w:pPr>
        <w:pStyle w:val="Prrafodelista"/>
        <w:numPr>
          <w:ilvl w:val="0"/>
          <w:numId w:val="11"/>
        </w:numPr>
        <w:jc w:val="both"/>
        <w:rPr>
          <w:rFonts w:ascii="Arial" w:hAnsi="Arial" w:cs="Arial"/>
          <w:b/>
          <w:sz w:val="20"/>
          <w:szCs w:val="20"/>
        </w:rPr>
      </w:pPr>
      <w:r w:rsidRPr="0096599A">
        <w:rPr>
          <w:rFonts w:ascii="Arial" w:hAnsi="Arial" w:cs="Arial"/>
          <w:b/>
          <w:sz w:val="20"/>
          <w:szCs w:val="20"/>
        </w:rPr>
        <w:t>Aprobación de la Orden del Día.</w:t>
      </w:r>
    </w:p>
    <w:p w:rsidR="003C66E1" w:rsidRPr="0096599A" w:rsidRDefault="009121B7" w:rsidP="009121B7">
      <w:pPr>
        <w:pStyle w:val="Prrafodelista"/>
        <w:numPr>
          <w:ilvl w:val="0"/>
          <w:numId w:val="11"/>
        </w:numPr>
        <w:jc w:val="both"/>
        <w:rPr>
          <w:rFonts w:ascii="Arial" w:hAnsi="Arial" w:cs="Arial"/>
          <w:b/>
          <w:sz w:val="20"/>
          <w:szCs w:val="20"/>
        </w:rPr>
      </w:pPr>
      <w:r w:rsidRPr="0096599A">
        <w:rPr>
          <w:rFonts w:ascii="Arial" w:hAnsi="Arial" w:cs="Arial"/>
          <w:b/>
          <w:sz w:val="20"/>
          <w:szCs w:val="20"/>
        </w:rPr>
        <w:t>Autorización de Inicio de Procedimiento de Licitación Pública, recurso Municipal.</w:t>
      </w:r>
    </w:p>
    <w:p w:rsidR="00D47FD5" w:rsidRPr="0096599A" w:rsidRDefault="009121B7" w:rsidP="009121B7">
      <w:pPr>
        <w:pStyle w:val="Prrafodelista"/>
        <w:numPr>
          <w:ilvl w:val="0"/>
          <w:numId w:val="11"/>
        </w:numPr>
        <w:jc w:val="both"/>
        <w:rPr>
          <w:rFonts w:ascii="Arial" w:hAnsi="Arial" w:cs="Arial"/>
          <w:b/>
          <w:sz w:val="20"/>
          <w:szCs w:val="20"/>
        </w:rPr>
      </w:pPr>
      <w:r w:rsidRPr="0096599A">
        <w:rPr>
          <w:rFonts w:ascii="Arial" w:hAnsi="Arial" w:cs="Arial"/>
          <w:b/>
          <w:sz w:val="20"/>
          <w:szCs w:val="20"/>
        </w:rPr>
        <w:t xml:space="preserve">Autorización de Inicio de Procedimiento </w:t>
      </w:r>
      <w:r w:rsidR="00F12EFF" w:rsidRPr="0096599A">
        <w:rPr>
          <w:rFonts w:ascii="Arial" w:hAnsi="Arial" w:cs="Arial"/>
          <w:b/>
          <w:sz w:val="20"/>
          <w:szCs w:val="20"/>
        </w:rPr>
        <w:t>mediante</w:t>
      </w:r>
      <w:r w:rsidR="007A6A01" w:rsidRPr="0096599A">
        <w:rPr>
          <w:rFonts w:ascii="Arial" w:hAnsi="Arial" w:cs="Arial"/>
          <w:b/>
          <w:sz w:val="20"/>
          <w:szCs w:val="20"/>
        </w:rPr>
        <w:t xml:space="preserve"> la modalidad de</w:t>
      </w:r>
      <w:r w:rsidRPr="0096599A">
        <w:rPr>
          <w:rFonts w:ascii="Arial" w:hAnsi="Arial" w:cs="Arial"/>
          <w:b/>
          <w:sz w:val="20"/>
          <w:szCs w:val="20"/>
        </w:rPr>
        <w:t xml:space="preserve"> </w:t>
      </w:r>
      <w:r w:rsidR="00F06B70">
        <w:rPr>
          <w:rFonts w:ascii="Arial" w:hAnsi="Arial" w:cs="Arial"/>
          <w:b/>
          <w:sz w:val="20"/>
          <w:szCs w:val="20"/>
        </w:rPr>
        <w:t>C</w:t>
      </w:r>
      <w:r w:rsidRPr="0096599A">
        <w:rPr>
          <w:rFonts w:ascii="Arial" w:hAnsi="Arial" w:cs="Arial"/>
          <w:b/>
          <w:sz w:val="20"/>
          <w:szCs w:val="20"/>
        </w:rPr>
        <w:t xml:space="preserve">oncurso </w:t>
      </w:r>
      <w:r w:rsidR="00F06B70">
        <w:rPr>
          <w:rFonts w:ascii="Arial" w:hAnsi="Arial" w:cs="Arial"/>
          <w:b/>
          <w:sz w:val="20"/>
          <w:szCs w:val="20"/>
        </w:rPr>
        <w:t>S</w:t>
      </w:r>
      <w:r w:rsidRPr="0096599A">
        <w:rPr>
          <w:rFonts w:ascii="Arial" w:hAnsi="Arial" w:cs="Arial"/>
          <w:b/>
          <w:sz w:val="20"/>
          <w:szCs w:val="20"/>
        </w:rPr>
        <w:t xml:space="preserve">implificado </w:t>
      </w:r>
      <w:r w:rsidR="00F06B70">
        <w:rPr>
          <w:rFonts w:ascii="Arial" w:hAnsi="Arial" w:cs="Arial"/>
          <w:b/>
          <w:sz w:val="20"/>
          <w:szCs w:val="20"/>
        </w:rPr>
        <w:t>S</w:t>
      </w:r>
      <w:r w:rsidRPr="0096599A">
        <w:rPr>
          <w:rFonts w:ascii="Arial" w:hAnsi="Arial" w:cs="Arial"/>
          <w:b/>
          <w:sz w:val="20"/>
          <w:szCs w:val="20"/>
        </w:rPr>
        <w:t xml:space="preserve">umario, </w:t>
      </w:r>
      <w:r w:rsidR="007A6A01" w:rsidRPr="0096599A">
        <w:rPr>
          <w:rFonts w:ascii="Arial" w:hAnsi="Arial" w:cs="Arial"/>
          <w:b/>
          <w:sz w:val="20"/>
          <w:szCs w:val="20"/>
        </w:rPr>
        <w:t>R</w:t>
      </w:r>
      <w:r w:rsidRPr="0096599A">
        <w:rPr>
          <w:rFonts w:ascii="Arial" w:hAnsi="Arial" w:cs="Arial"/>
          <w:b/>
          <w:sz w:val="20"/>
          <w:szCs w:val="20"/>
        </w:rPr>
        <w:t>ecurso Municipal.</w:t>
      </w:r>
    </w:p>
    <w:p w:rsidR="009121B7" w:rsidRPr="0096599A" w:rsidRDefault="009121B7" w:rsidP="009121B7">
      <w:pPr>
        <w:pStyle w:val="Prrafodelista"/>
        <w:numPr>
          <w:ilvl w:val="0"/>
          <w:numId w:val="11"/>
        </w:numPr>
        <w:jc w:val="both"/>
        <w:rPr>
          <w:rFonts w:ascii="Arial" w:hAnsi="Arial" w:cs="Arial"/>
          <w:b/>
          <w:sz w:val="20"/>
          <w:szCs w:val="20"/>
        </w:rPr>
      </w:pPr>
      <w:r w:rsidRPr="0096599A">
        <w:rPr>
          <w:rFonts w:ascii="Arial" w:hAnsi="Arial" w:cs="Arial"/>
          <w:b/>
          <w:sz w:val="20"/>
          <w:szCs w:val="20"/>
        </w:rPr>
        <w:t>Presentación y autorización de convenios.</w:t>
      </w:r>
    </w:p>
    <w:p w:rsidR="009121B7" w:rsidRPr="0096599A" w:rsidRDefault="009121B7" w:rsidP="009121B7">
      <w:pPr>
        <w:pStyle w:val="Prrafodelista"/>
        <w:numPr>
          <w:ilvl w:val="0"/>
          <w:numId w:val="11"/>
        </w:numPr>
        <w:jc w:val="both"/>
        <w:rPr>
          <w:rFonts w:ascii="Arial" w:hAnsi="Arial" w:cs="Arial"/>
          <w:b/>
          <w:sz w:val="20"/>
          <w:szCs w:val="20"/>
        </w:rPr>
      </w:pPr>
      <w:r w:rsidRPr="0096599A">
        <w:rPr>
          <w:rFonts w:ascii="Arial" w:hAnsi="Arial" w:cs="Arial"/>
          <w:b/>
          <w:sz w:val="20"/>
          <w:szCs w:val="20"/>
        </w:rPr>
        <w:t xml:space="preserve">Autorización para la reclasificación de erogación de recurso de Crédito </w:t>
      </w:r>
      <w:proofErr w:type="spellStart"/>
      <w:r w:rsidRPr="0096599A">
        <w:rPr>
          <w:rFonts w:ascii="Arial" w:hAnsi="Arial" w:cs="Arial"/>
          <w:b/>
          <w:sz w:val="20"/>
          <w:szCs w:val="20"/>
        </w:rPr>
        <w:t>Banobras</w:t>
      </w:r>
      <w:proofErr w:type="spellEnd"/>
      <w:r w:rsidRPr="0096599A">
        <w:rPr>
          <w:rFonts w:ascii="Arial" w:hAnsi="Arial" w:cs="Arial"/>
          <w:b/>
          <w:sz w:val="20"/>
          <w:szCs w:val="20"/>
        </w:rPr>
        <w:t xml:space="preserve"> a Municipal.</w:t>
      </w:r>
    </w:p>
    <w:p w:rsidR="009121B7" w:rsidRPr="0096599A" w:rsidRDefault="0092787F" w:rsidP="009121B7">
      <w:pPr>
        <w:pStyle w:val="Prrafodelista"/>
        <w:numPr>
          <w:ilvl w:val="0"/>
          <w:numId w:val="11"/>
        </w:numPr>
        <w:jc w:val="both"/>
        <w:rPr>
          <w:rFonts w:ascii="Arial" w:hAnsi="Arial" w:cs="Arial"/>
          <w:b/>
          <w:sz w:val="20"/>
          <w:szCs w:val="20"/>
        </w:rPr>
      </w:pPr>
      <w:r w:rsidRPr="0092787F">
        <w:rPr>
          <w:rFonts w:ascii="Arial" w:hAnsi="Arial" w:cs="Arial"/>
          <w:b/>
          <w:sz w:val="20"/>
          <w:szCs w:val="20"/>
        </w:rPr>
        <w:t>Informe de Adjudicaciones Directas de atención inmediata en respuesta a la Declaratoria de Emergencia, con Recurso Municipal</w:t>
      </w:r>
      <w:r w:rsidR="009121B7" w:rsidRPr="0096599A">
        <w:rPr>
          <w:rFonts w:ascii="Arial" w:hAnsi="Arial" w:cs="Arial"/>
          <w:b/>
          <w:sz w:val="20"/>
          <w:szCs w:val="20"/>
        </w:rPr>
        <w:t>.</w:t>
      </w:r>
    </w:p>
    <w:p w:rsidR="00654E5A" w:rsidRPr="0092787F" w:rsidRDefault="00654E5A" w:rsidP="0092787F">
      <w:pPr>
        <w:pStyle w:val="Prrafodelista"/>
        <w:numPr>
          <w:ilvl w:val="0"/>
          <w:numId w:val="11"/>
        </w:numPr>
        <w:jc w:val="both"/>
        <w:rPr>
          <w:rFonts w:ascii="Arial" w:hAnsi="Arial" w:cs="Arial"/>
          <w:b/>
          <w:sz w:val="20"/>
          <w:szCs w:val="20"/>
        </w:rPr>
      </w:pPr>
      <w:r w:rsidRPr="00654E5A">
        <w:rPr>
          <w:rFonts w:ascii="Arial" w:hAnsi="Arial" w:cs="Arial"/>
          <w:b/>
          <w:sz w:val="20"/>
          <w:szCs w:val="20"/>
        </w:rPr>
        <w:t>Lectura y aprobación del acta de la décima cuarta sesión del Comité Mixto de Obra Pública del Municipio de Zapopan, Jalisco 2021.</w:t>
      </w:r>
    </w:p>
    <w:p w:rsidR="00654E5A" w:rsidRDefault="00654E5A" w:rsidP="00654E5A">
      <w:pPr>
        <w:pStyle w:val="Prrafodelista"/>
        <w:numPr>
          <w:ilvl w:val="0"/>
          <w:numId w:val="11"/>
        </w:numPr>
        <w:jc w:val="both"/>
        <w:rPr>
          <w:rFonts w:ascii="Arial" w:hAnsi="Arial" w:cs="Arial"/>
          <w:b/>
          <w:sz w:val="20"/>
          <w:szCs w:val="20"/>
        </w:rPr>
      </w:pPr>
      <w:r w:rsidRPr="00654E5A">
        <w:rPr>
          <w:rFonts w:ascii="Arial" w:hAnsi="Arial" w:cs="Arial"/>
          <w:b/>
          <w:sz w:val="20"/>
          <w:szCs w:val="20"/>
        </w:rPr>
        <w:t>Informe de Adjudicaciones Directas</w:t>
      </w:r>
      <w:r w:rsidR="0092787F">
        <w:rPr>
          <w:rFonts w:ascii="Arial" w:hAnsi="Arial" w:cs="Arial"/>
          <w:b/>
          <w:sz w:val="20"/>
          <w:szCs w:val="20"/>
        </w:rPr>
        <w:t xml:space="preserve"> y sus avances físicos</w:t>
      </w:r>
      <w:r>
        <w:rPr>
          <w:rFonts w:ascii="Arial" w:hAnsi="Arial" w:cs="Arial"/>
          <w:b/>
          <w:sz w:val="20"/>
          <w:szCs w:val="20"/>
        </w:rPr>
        <w:t>.</w:t>
      </w:r>
    </w:p>
    <w:p w:rsidR="00654E5A" w:rsidRPr="0096599A" w:rsidRDefault="00654E5A" w:rsidP="00654E5A">
      <w:pPr>
        <w:pStyle w:val="Prrafodelista"/>
        <w:numPr>
          <w:ilvl w:val="0"/>
          <w:numId w:val="11"/>
        </w:numPr>
        <w:jc w:val="both"/>
        <w:rPr>
          <w:rFonts w:ascii="Arial" w:hAnsi="Arial" w:cs="Arial"/>
          <w:b/>
          <w:sz w:val="20"/>
          <w:szCs w:val="20"/>
        </w:rPr>
      </w:pPr>
      <w:r w:rsidRPr="00654E5A">
        <w:rPr>
          <w:rFonts w:ascii="Arial" w:hAnsi="Arial" w:cs="Arial"/>
          <w:b/>
          <w:sz w:val="20"/>
          <w:szCs w:val="20"/>
        </w:rPr>
        <w:t>Asuntos varios</w:t>
      </w:r>
      <w:r>
        <w:rPr>
          <w:rFonts w:ascii="Arial" w:hAnsi="Arial" w:cs="Arial"/>
          <w:b/>
          <w:sz w:val="20"/>
          <w:szCs w:val="20"/>
        </w:rPr>
        <w:t>.</w:t>
      </w:r>
    </w:p>
    <w:p w:rsidR="00156EE6" w:rsidRDefault="00156EE6" w:rsidP="001F60A5">
      <w:pPr>
        <w:jc w:val="both"/>
        <w:rPr>
          <w:rFonts w:ascii="Arial" w:hAnsi="Arial" w:cs="Arial"/>
          <w:sz w:val="20"/>
          <w:szCs w:val="20"/>
        </w:rPr>
      </w:pPr>
    </w:p>
    <w:p w:rsidR="00654E5A" w:rsidRDefault="00654E5A" w:rsidP="001F60A5">
      <w:pPr>
        <w:jc w:val="both"/>
        <w:rPr>
          <w:rFonts w:ascii="Arial" w:hAnsi="Arial" w:cs="Arial"/>
          <w:sz w:val="20"/>
          <w:szCs w:val="20"/>
        </w:rPr>
      </w:pPr>
    </w:p>
    <w:p w:rsidR="00654E5A" w:rsidRPr="0096599A" w:rsidRDefault="00654E5A" w:rsidP="001F60A5">
      <w:pPr>
        <w:jc w:val="both"/>
        <w:rPr>
          <w:rFonts w:ascii="Arial" w:hAnsi="Arial" w:cs="Arial"/>
          <w:sz w:val="20"/>
          <w:szCs w:val="20"/>
        </w:rPr>
      </w:pPr>
    </w:p>
    <w:p w:rsidR="00D5036D" w:rsidRPr="0096599A" w:rsidRDefault="00D5036D" w:rsidP="001F60A5">
      <w:pPr>
        <w:jc w:val="both"/>
        <w:rPr>
          <w:rFonts w:ascii="Arial" w:hAnsi="Arial" w:cs="Arial"/>
          <w:sz w:val="20"/>
          <w:szCs w:val="20"/>
        </w:rPr>
      </w:pPr>
    </w:p>
    <w:p w:rsidR="005F1B68" w:rsidRPr="0096599A" w:rsidRDefault="00824508" w:rsidP="001F60A5">
      <w:pPr>
        <w:jc w:val="both"/>
        <w:rPr>
          <w:rFonts w:ascii="Arial" w:hAnsi="Arial" w:cs="Arial"/>
          <w:sz w:val="20"/>
          <w:szCs w:val="20"/>
        </w:rPr>
      </w:pPr>
      <w:r w:rsidRPr="0096599A">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96599A">
        <w:rPr>
          <w:rFonts w:ascii="Arial" w:hAnsi="Arial" w:cs="Arial"/>
          <w:sz w:val="20"/>
          <w:szCs w:val="20"/>
        </w:rPr>
        <w:t xml:space="preserve"> 15,</w:t>
      </w:r>
      <w:r w:rsidRPr="0096599A">
        <w:rPr>
          <w:rFonts w:ascii="Arial" w:hAnsi="Arial" w:cs="Arial"/>
          <w:sz w:val="20"/>
          <w:szCs w:val="20"/>
        </w:rPr>
        <w:t xml:space="preserve">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96599A" w:rsidRDefault="00724696">
      <w:pPr>
        <w:rPr>
          <w:rFonts w:ascii="Arial" w:hAnsi="Arial" w:cs="Arial"/>
          <w:sz w:val="20"/>
          <w:szCs w:val="20"/>
        </w:rPr>
      </w:pPr>
    </w:p>
    <w:p w:rsidR="008D4318" w:rsidRDefault="008D4318">
      <w:pPr>
        <w:rPr>
          <w:rFonts w:ascii="Arial" w:hAnsi="Arial" w:cs="Arial"/>
          <w:sz w:val="20"/>
          <w:szCs w:val="20"/>
        </w:rPr>
      </w:pPr>
    </w:p>
    <w:p w:rsidR="008C0CF3" w:rsidRDefault="008C0CF3">
      <w:pPr>
        <w:rPr>
          <w:rFonts w:ascii="Arial" w:hAnsi="Arial" w:cs="Arial"/>
          <w:sz w:val="20"/>
          <w:szCs w:val="20"/>
        </w:rPr>
      </w:pPr>
    </w:p>
    <w:p w:rsidR="00654E5A" w:rsidRDefault="00654E5A">
      <w:pPr>
        <w:rPr>
          <w:rFonts w:ascii="Arial" w:hAnsi="Arial" w:cs="Arial"/>
          <w:sz w:val="20"/>
          <w:szCs w:val="20"/>
        </w:rPr>
      </w:pPr>
    </w:p>
    <w:p w:rsidR="00654E5A" w:rsidRPr="0096599A" w:rsidRDefault="00654E5A">
      <w:pPr>
        <w:rPr>
          <w:rFonts w:ascii="Arial" w:hAnsi="Arial" w:cs="Arial"/>
          <w:sz w:val="20"/>
          <w:szCs w:val="20"/>
        </w:rPr>
      </w:pPr>
    </w:p>
    <w:p w:rsidR="00D615E2" w:rsidRPr="00F06ED9" w:rsidRDefault="00D615E2">
      <w:pPr>
        <w:rPr>
          <w:rFonts w:ascii="Arial" w:hAnsi="Arial" w:cs="Arial"/>
          <w:b/>
          <w:i/>
        </w:rPr>
      </w:pPr>
      <w:r w:rsidRPr="00F06ED9">
        <w:rPr>
          <w:rFonts w:ascii="Arial" w:hAnsi="Arial" w:cs="Arial"/>
          <w:b/>
          <w:i/>
        </w:rPr>
        <w:lastRenderedPageBreak/>
        <w:t>1. Lista de asistencia.</w:t>
      </w:r>
    </w:p>
    <w:p w:rsidR="00D47FD5" w:rsidRPr="00654E5A" w:rsidRDefault="00D47FD5" w:rsidP="00D47FD5">
      <w:pPr>
        <w:ind w:firstLine="708"/>
        <w:rPr>
          <w:rFonts w:ascii="Arial" w:hAnsi="Arial" w:cs="Arial"/>
          <w:szCs w:val="20"/>
        </w:rPr>
      </w:pPr>
    </w:p>
    <w:p w:rsidR="00D615E2" w:rsidRPr="0096599A" w:rsidRDefault="00353C6D" w:rsidP="00D615E2">
      <w:pPr>
        <w:jc w:val="both"/>
        <w:rPr>
          <w:rFonts w:ascii="Arial" w:hAnsi="Arial" w:cs="Arial"/>
          <w:sz w:val="20"/>
          <w:szCs w:val="20"/>
        </w:rPr>
      </w:pPr>
      <w:r w:rsidRPr="0096599A">
        <w:rPr>
          <w:rFonts w:ascii="Arial" w:hAnsi="Arial" w:cs="Arial"/>
          <w:sz w:val="20"/>
          <w:szCs w:val="20"/>
        </w:rPr>
        <w:t>El Ing. Ismael Jáureg</w:t>
      </w:r>
      <w:r w:rsidR="00A162A2" w:rsidRPr="0096599A">
        <w:rPr>
          <w:rFonts w:ascii="Arial" w:hAnsi="Arial" w:cs="Arial"/>
          <w:sz w:val="20"/>
          <w:szCs w:val="20"/>
        </w:rPr>
        <w:t>ui Castañeda, Secretario</w:t>
      </w:r>
      <w:r w:rsidR="0034553C" w:rsidRPr="0096599A">
        <w:rPr>
          <w:rFonts w:ascii="Arial" w:hAnsi="Arial" w:cs="Arial"/>
          <w:sz w:val="20"/>
          <w:szCs w:val="20"/>
        </w:rPr>
        <w:t xml:space="preserve"> </w:t>
      </w:r>
      <w:r w:rsidR="004B773B" w:rsidRPr="0096599A">
        <w:rPr>
          <w:rFonts w:ascii="Arial" w:hAnsi="Arial" w:cs="Arial"/>
          <w:sz w:val="20"/>
          <w:szCs w:val="20"/>
        </w:rPr>
        <w:t>del</w:t>
      </w:r>
      <w:r w:rsidR="0034553C" w:rsidRPr="0096599A">
        <w:rPr>
          <w:rFonts w:ascii="Arial" w:hAnsi="Arial" w:cs="Arial"/>
          <w:sz w:val="20"/>
          <w:szCs w:val="20"/>
        </w:rPr>
        <w:t xml:space="preserve"> </w:t>
      </w:r>
      <w:r w:rsidR="00A162A2" w:rsidRPr="0096599A">
        <w:rPr>
          <w:rFonts w:ascii="Arial" w:hAnsi="Arial" w:cs="Arial"/>
          <w:sz w:val="20"/>
          <w:szCs w:val="20"/>
        </w:rPr>
        <w:t>Comité Mixto de Obra Pública</w:t>
      </w:r>
      <w:r w:rsidRPr="0096599A">
        <w:rPr>
          <w:rFonts w:ascii="Arial" w:hAnsi="Arial" w:cs="Arial"/>
          <w:sz w:val="20"/>
          <w:szCs w:val="20"/>
        </w:rPr>
        <w:t>, hace uso de la voz y nombra asistencia.</w:t>
      </w:r>
    </w:p>
    <w:p w:rsidR="00DC01B9" w:rsidRPr="0096599A" w:rsidRDefault="00DC01B9" w:rsidP="00DC01B9">
      <w:pPr>
        <w:jc w:val="both"/>
        <w:rPr>
          <w:rFonts w:ascii="Arial" w:hAnsi="Arial" w:cs="Arial"/>
          <w:b/>
          <w:sz w:val="20"/>
          <w:szCs w:val="20"/>
          <w:u w:val="single"/>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Lic. P</w:t>
      </w:r>
      <w:r w:rsidR="00EC636C" w:rsidRPr="0096599A">
        <w:rPr>
          <w:rFonts w:ascii="Arial" w:hAnsi="Arial" w:cs="Arial"/>
          <w:sz w:val="20"/>
          <w:szCs w:val="20"/>
        </w:rPr>
        <w:t xml:space="preserve">atricia Fregoso </w:t>
      </w:r>
      <w:r w:rsidR="00F06ED9">
        <w:rPr>
          <w:rFonts w:ascii="Arial" w:hAnsi="Arial" w:cs="Arial"/>
          <w:sz w:val="20"/>
          <w:szCs w:val="20"/>
        </w:rPr>
        <w:t>Cruz, Presidenta</w:t>
      </w:r>
      <w:r w:rsidRPr="0096599A">
        <w:rPr>
          <w:rFonts w:ascii="Arial" w:hAnsi="Arial" w:cs="Arial"/>
          <w:sz w:val="20"/>
          <w:szCs w:val="20"/>
        </w:rPr>
        <w:t xml:space="preserve"> del Comité Mixto de Obra Pública. </w:t>
      </w:r>
      <w:r w:rsidRPr="0096599A">
        <w:rPr>
          <w:rFonts w:ascii="Arial" w:hAnsi="Arial" w:cs="Arial"/>
          <w:b/>
          <w:sz w:val="20"/>
          <w:szCs w:val="20"/>
        </w:rPr>
        <w:t>Presente.</w:t>
      </w:r>
    </w:p>
    <w:p w:rsidR="00A63C49" w:rsidRPr="0096599A" w:rsidRDefault="00A63C49" w:rsidP="00A63C49">
      <w:pPr>
        <w:jc w:val="both"/>
        <w:rPr>
          <w:rFonts w:ascii="Arial" w:hAnsi="Arial" w:cs="Arial"/>
          <w:sz w:val="20"/>
          <w:szCs w:val="20"/>
        </w:rPr>
      </w:pPr>
    </w:p>
    <w:p w:rsidR="00A63C49" w:rsidRPr="0096599A" w:rsidRDefault="00A63C49" w:rsidP="00A63C49">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Presente.</w:t>
      </w:r>
    </w:p>
    <w:p w:rsidR="00A63C49" w:rsidRPr="0096599A" w:rsidRDefault="00A63C49" w:rsidP="00A63C49">
      <w:pPr>
        <w:jc w:val="both"/>
        <w:rPr>
          <w:rFonts w:ascii="Arial" w:hAnsi="Arial" w:cs="Arial"/>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Presente.</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Presente.</w:t>
      </w:r>
    </w:p>
    <w:p w:rsidR="00A63C49" w:rsidRPr="0096599A" w:rsidRDefault="00A63C49" w:rsidP="00A63C49">
      <w:pPr>
        <w:jc w:val="both"/>
        <w:rPr>
          <w:rFonts w:ascii="Arial" w:hAnsi="Arial" w:cs="Arial"/>
          <w:b/>
          <w:sz w:val="20"/>
          <w:szCs w:val="20"/>
        </w:rPr>
      </w:pPr>
    </w:p>
    <w:p w:rsidR="00A63C49" w:rsidRPr="0096599A" w:rsidRDefault="00353F61" w:rsidP="00A63C49">
      <w:pPr>
        <w:jc w:val="both"/>
        <w:rPr>
          <w:rFonts w:ascii="Arial" w:hAnsi="Arial" w:cs="Arial"/>
          <w:b/>
          <w:sz w:val="20"/>
          <w:szCs w:val="20"/>
        </w:rPr>
      </w:pPr>
      <w:r w:rsidRPr="0096599A">
        <w:rPr>
          <w:rFonts w:ascii="Arial" w:hAnsi="Arial" w:cs="Arial"/>
          <w:sz w:val="20"/>
          <w:szCs w:val="20"/>
        </w:rPr>
        <w:t>Ing. Ismael Jáuregui Castañeda, Secretario del Comité Mixto de Obra Pública</w:t>
      </w:r>
      <w:r w:rsidR="00A63C49" w:rsidRPr="0096599A">
        <w:rPr>
          <w:rFonts w:ascii="Arial" w:hAnsi="Arial" w:cs="Arial"/>
          <w:sz w:val="20"/>
          <w:szCs w:val="20"/>
        </w:rPr>
        <w:t xml:space="preserve">. </w:t>
      </w:r>
      <w:r w:rsidR="00A63C49" w:rsidRPr="0096599A">
        <w:rPr>
          <w:rFonts w:ascii="Arial" w:hAnsi="Arial" w:cs="Arial"/>
          <w:b/>
          <w:sz w:val="20"/>
          <w:szCs w:val="20"/>
        </w:rPr>
        <w:t>Presente.</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Presente.</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Presente. </w:t>
      </w:r>
    </w:p>
    <w:p w:rsidR="00A63C49" w:rsidRPr="0096599A" w:rsidRDefault="00A63C49" w:rsidP="00A63C49">
      <w:pPr>
        <w:jc w:val="both"/>
        <w:rPr>
          <w:rFonts w:ascii="Arial" w:hAnsi="Arial" w:cs="Arial"/>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Regidor José Hiram Torres Salcedo, Representante Titular del Partido Movimiento de Regeneración Nacional.</w:t>
      </w:r>
      <w:r w:rsidRPr="0096599A">
        <w:rPr>
          <w:rFonts w:ascii="Arial" w:hAnsi="Arial" w:cs="Arial"/>
          <w:b/>
          <w:sz w:val="20"/>
          <w:szCs w:val="20"/>
        </w:rPr>
        <w:t xml:space="preserve"> Ausente.</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Presente.</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00353F61" w:rsidRPr="0096599A">
        <w:rPr>
          <w:rFonts w:ascii="Arial" w:hAnsi="Arial" w:cs="Arial"/>
          <w:b/>
          <w:sz w:val="20"/>
          <w:szCs w:val="20"/>
        </w:rPr>
        <w:t>Presente</w:t>
      </w:r>
      <w:r w:rsidRPr="0096599A">
        <w:rPr>
          <w:rFonts w:ascii="Arial" w:hAnsi="Arial" w:cs="Arial"/>
          <w:b/>
          <w:sz w:val="20"/>
          <w:szCs w:val="20"/>
        </w:rPr>
        <w:t>.</w:t>
      </w:r>
    </w:p>
    <w:p w:rsidR="00A63C49" w:rsidRPr="0096599A" w:rsidRDefault="00A63C49" w:rsidP="00A63C49">
      <w:pPr>
        <w:jc w:val="both"/>
        <w:rPr>
          <w:rFonts w:ascii="Arial" w:hAnsi="Arial" w:cs="Arial"/>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sidR="008F1193" w:rsidRPr="0096599A">
        <w:rPr>
          <w:rFonts w:ascii="Arial" w:hAnsi="Arial" w:cs="Arial"/>
          <w:b/>
          <w:sz w:val="20"/>
          <w:szCs w:val="20"/>
        </w:rPr>
        <w:t>Presente</w:t>
      </w:r>
      <w:r w:rsidRPr="0096599A">
        <w:rPr>
          <w:rFonts w:ascii="Arial" w:hAnsi="Arial" w:cs="Arial"/>
          <w:b/>
          <w:sz w:val="20"/>
          <w:szCs w:val="20"/>
        </w:rPr>
        <w:t>.</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 xml:space="preserve">Lic. Fermín Cortes Gutiérrez, Representante Titular de la Cámara Mexicana de la Industria de la Construcción. </w:t>
      </w:r>
      <w:r w:rsidR="0096599A">
        <w:rPr>
          <w:rFonts w:ascii="Arial" w:hAnsi="Arial" w:cs="Arial"/>
          <w:b/>
          <w:sz w:val="20"/>
          <w:szCs w:val="20"/>
        </w:rPr>
        <w:t>Ausente</w:t>
      </w:r>
      <w:r w:rsidRPr="0096599A">
        <w:rPr>
          <w:rFonts w:ascii="Arial" w:hAnsi="Arial" w:cs="Arial"/>
          <w:b/>
          <w:sz w:val="20"/>
          <w:szCs w:val="20"/>
        </w:rPr>
        <w:t>.</w:t>
      </w:r>
    </w:p>
    <w:p w:rsidR="00A63C49" w:rsidRPr="0096599A" w:rsidRDefault="00A63C49" w:rsidP="00A63C49">
      <w:pPr>
        <w:jc w:val="both"/>
        <w:rPr>
          <w:rFonts w:ascii="Arial" w:hAnsi="Arial" w:cs="Arial"/>
          <w:b/>
          <w:sz w:val="20"/>
          <w:szCs w:val="20"/>
        </w:rPr>
      </w:pPr>
    </w:p>
    <w:p w:rsidR="00A63C49" w:rsidRPr="0096599A" w:rsidRDefault="00A63C49" w:rsidP="00A63C49">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Presente.</w:t>
      </w:r>
    </w:p>
    <w:p w:rsidR="0072470C" w:rsidRDefault="0072470C" w:rsidP="00D615E2">
      <w:pPr>
        <w:jc w:val="both"/>
        <w:rPr>
          <w:rFonts w:ascii="Arial" w:hAnsi="Arial" w:cs="Arial"/>
          <w:b/>
          <w:i/>
          <w:sz w:val="20"/>
          <w:szCs w:val="20"/>
        </w:rPr>
      </w:pPr>
    </w:p>
    <w:p w:rsidR="0040781C" w:rsidRPr="0096599A" w:rsidRDefault="0040781C" w:rsidP="00D615E2">
      <w:pPr>
        <w:jc w:val="both"/>
        <w:rPr>
          <w:rFonts w:ascii="Arial" w:hAnsi="Arial" w:cs="Arial"/>
          <w:b/>
          <w:i/>
          <w:sz w:val="20"/>
          <w:szCs w:val="20"/>
        </w:rPr>
      </w:pPr>
    </w:p>
    <w:p w:rsidR="00D615E2" w:rsidRPr="00F06ED9" w:rsidRDefault="00D615E2" w:rsidP="00D615E2">
      <w:pPr>
        <w:jc w:val="both"/>
        <w:rPr>
          <w:rFonts w:ascii="Arial" w:hAnsi="Arial" w:cs="Arial"/>
          <w:b/>
          <w:i/>
        </w:rPr>
      </w:pPr>
      <w:r w:rsidRPr="00F06ED9">
        <w:rPr>
          <w:rFonts w:ascii="Arial" w:hAnsi="Arial" w:cs="Arial"/>
          <w:b/>
          <w:i/>
        </w:rPr>
        <w:t>2. Verificación del quórum legal para sesionar.</w:t>
      </w:r>
    </w:p>
    <w:p w:rsidR="003C3C43" w:rsidRDefault="003C3C43">
      <w:pPr>
        <w:jc w:val="both"/>
        <w:rPr>
          <w:rFonts w:ascii="Arial" w:hAnsi="Arial" w:cs="Arial"/>
          <w:b/>
          <w:szCs w:val="20"/>
        </w:rPr>
      </w:pPr>
    </w:p>
    <w:p w:rsidR="0039691E" w:rsidRPr="00F06ED9" w:rsidRDefault="0039691E">
      <w:pPr>
        <w:jc w:val="both"/>
        <w:rPr>
          <w:rFonts w:ascii="Arial" w:hAnsi="Arial" w:cs="Arial"/>
          <w:b/>
          <w:szCs w:val="20"/>
        </w:rPr>
      </w:pPr>
    </w:p>
    <w:p w:rsidR="00517C9B" w:rsidRPr="0096599A" w:rsidRDefault="003C3C43">
      <w:pPr>
        <w:jc w:val="both"/>
        <w:rPr>
          <w:rFonts w:ascii="Arial" w:hAnsi="Arial" w:cs="Arial"/>
          <w:sz w:val="20"/>
          <w:szCs w:val="20"/>
        </w:rPr>
      </w:pPr>
      <w:r w:rsidRPr="0096599A">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w:t>
      </w:r>
      <w:r w:rsidR="00EC636C" w:rsidRPr="0096599A">
        <w:rPr>
          <w:rFonts w:ascii="Arial" w:hAnsi="Arial" w:cs="Arial"/>
          <w:sz w:val="20"/>
          <w:szCs w:val="20"/>
        </w:rPr>
        <w:t xml:space="preserve"> 15,</w:t>
      </w:r>
      <w:r w:rsidRPr="0096599A">
        <w:rPr>
          <w:rFonts w:ascii="Arial" w:hAnsi="Arial" w:cs="Arial"/>
          <w:sz w:val="20"/>
          <w:szCs w:val="20"/>
        </w:rPr>
        <w:t xml:space="preserve"> 16 y 17 del Reglamento de Asignación y Contratación de Obras Públicas y Servicios Relacionados con las Mismas para el Municipio de Zapopan, Jalisco, motivo por el cual se procede a agotar el siguiente punto del</w:t>
      </w:r>
      <w:r w:rsidR="00405884" w:rsidRPr="0096599A">
        <w:rPr>
          <w:rFonts w:ascii="Arial" w:hAnsi="Arial" w:cs="Arial"/>
          <w:sz w:val="20"/>
          <w:szCs w:val="20"/>
        </w:rPr>
        <w:t>a</w:t>
      </w:r>
      <w:r w:rsidRPr="0096599A">
        <w:rPr>
          <w:rFonts w:ascii="Arial" w:hAnsi="Arial" w:cs="Arial"/>
          <w:sz w:val="20"/>
          <w:szCs w:val="20"/>
        </w:rPr>
        <w:t xml:space="preserve"> orden del día.</w:t>
      </w:r>
    </w:p>
    <w:p w:rsidR="009A0A37" w:rsidRPr="0096599A" w:rsidRDefault="009A0A37">
      <w:pPr>
        <w:jc w:val="both"/>
        <w:rPr>
          <w:rFonts w:ascii="Arial" w:hAnsi="Arial" w:cs="Arial"/>
          <w:sz w:val="20"/>
          <w:szCs w:val="20"/>
        </w:rPr>
      </w:pPr>
    </w:p>
    <w:p w:rsidR="008514AA" w:rsidRPr="0096599A" w:rsidRDefault="008514AA">
      <w:pPr>
        <w:jc w:val="both"/>
        <w:rPr>
          <w:rFonts w:ascii="Arial" w:hAnsi="Arial" w:cs="Arial"/>
          <w:sz w:val="20"/>
          <w:szCs w:val="20"/>
        </w:rPr>
      </w:pPr>
    </w:p>
    <w:p w:rsidR="005E464C" w:rsidRPr="00F06ED9" w:rsidRDefault="00064895">
      <w:pPr>
        <w:jc w:val="both"/>
        <w:rPr>
          <w:rFonts w:ascii="Arial" w:hAnsi="Arial" w:cs="Arial"/>
          <w:b/>
          <w:i/>
        </w:rPr>
      </w:pPr>
      <w:r w:rsidRPr="00F06ED9">
        <w:rPr>
          <w:rFonts w:ascii="Arial" w:hAnsi="Arial" w:cs="Arial"/>
          <w:b/>
          <w:i/>
        </w:rPr>
        <w:t>3.</w:t>
      </w:r>
      <w:r w:rsidR="008968E2" w:rsidRPr="00F06ED9">
        <w:rPr>
          <w:rFonts w:ascii="Arial" w:hAnsi="Arial" w:cs="Arial"/>
          <w:b/>
          <w:i/>
        </w:rPr>
        <w:t xml:space="preserve"> </w:t>
      </w:r>
      <w:r w:rsidR="00517C9B" w:rsidRPr="00F06ED9">
        <w:rPr>
          <w:rFonts w:ascii="Arial" w:hAnsi="Arial" w:cs="Arial"/>
          <w:b/>
          <w:i/>
        </w:rPr>
        <w:t>Aprobación de la Orden del Día.</w:t>
      </w:r>
    </w:p>
    <w:p w:rsidR="00553605" w:rsidRPr="0096599A" w:rsidRDefault="00553605">
      <w:pPr>
        <w:jc w:val="both"/>
        <w:rPr>
          <w:rFonts w:ascii="Arial" w:hAnsi="Arial" w:cs="Arial"/>
          <w:b/>
          <w:i/>
          <w:sz w:val="20"/>
          <w:szCs w:val="20"/>
        </w:rPr>
      </w:pPr>
    </w:p>
    <w:p w:rsidR="00971B30" w:rsidRPr="0096599A" w:rsidRDefault="00971B30">
      <w:pPr>
        <w:jc w:val="both"/>
        <w:rPr>
          <w:rFonts w:ascii="Arial" w:hAnsi="Arial" w:cs="Arial"/>
          <w:b/>
          <w:i/>
          <w:sz w:val="20"/>
          <w:szCs w:val="20"/>
        </w:rPr>
      </w:pPr>
    </w:p>
    <w:p w:rsidR="00114859" w:rsidRPr="0096599A" w:rsidRDefault="00EC636C" w:rsidP="00A17E50">
      <w:pPr>
        <w:jc w:val="both"/>
        <w:rPr>
          <w:rFonts w:ascii="Arial" w:hAnsi="Arial" w:cs="Arial"/>
          <w:sz w:val="20"/>
          <w:szCs w:val="20"/>
        </w:rPr>
      </w:pPr>
      <w:r w:rsidRPr="0096599A">
        <w:rPr>
          <w:rFonts w:ascii="Arial" w:hAnsi="Arial" w:cs="Arial"/>
          <w:sz w:val="20"/>
          <w:szCs w:val="20"/>
        </w:rPr>
        <w:t>La Presidente</w:t>
      </w:r>
      <w:r w:rsidR="006258F6" w:rsidRPr="0096599A">
        <w:rPr>
          <w:rFonts w:ascii="Arial" w:hAnsi="Arial" w:cs="Arial"/>
          <w:sz w:val="20"/>
          <w:szCs w:val="20"/>
        </w:rPr>
        <w:t xml:space="preserve"> del </w:t>
      </w:r>
      <w:r w:rsidRPr="0096599A">
        <w:rPr>
          <w:rFonts w:ascii="Arial" w:hAnsi="Arial" w:cs="Arial"/>
          <w:sz w:val="20"/>
          <w:szCs w:val="20"/>
        </w:rPr>
        <w:t>Comité Mixto de Obra Pública,</w:t>
      </w:r>
      <w:r w:rsidR="006258F6" w:rsidRPr="0096599A">
        <w:rPr>
          <w:rFonts w:ascii="Arial" w:hAnsi="Arial" w:cs="Arial"/>
          <w:sz w:val="20"/>
          <w:szCs w:val="20"/>
        </w:rPr>
        <w:t xml:space="preserve"> Lic. Patricia Fregoso Cruz</w:t>
      </w:r>
      <w:r w:rsidR="00A17E50" w:rsidRPr="0096599A">
        <w:rPr>
          <w:rFonts w:ascii="Arial" w:hAnsi="Arial" w:cs="Arial"/>
          <w:sz w:val="20"/>
          <w:szCs w:val="20"/>
        </w:rPr>
        <w:t xml:space="preserve"> menciona: muy bien una vez constatado que hay quórum legal requerido, pasamos al punto número tres que es la</w:t>
      </w:r>
      <w:r w:rsidR="004D4686" w:rsidRPr="0096599A">
        <w:rPr>
          <w:rFonts w:ascii="Arial" w:hAnsi="Arial" w:cs="Arial"/>
          <w:sz w:val="20"/>
          <w:szCs w:val="20"/>
        </w:rPr>
        <w:t xml:space="preserve"> aprobación de la</w:t>
      </w:r>
      <w:r w:rsidR="00A17E50" w:rsidRPr="0096599A">
        <w:rPr>
          <w:rFonts w:ascii="Arial" w:hAnsi="Arial" w:cs="Arial"/>
          <w:sz w:val="20"/>
          <w:szCs w:val="20"/>
        </w:rPr>
        <w:t xml:space="preserve"> orden del día que se les hizo llegar previamente, si no hay ninguna observación al respecto lo sometemos a su consideración los que estén a favor, </w:t>
      </w:r>
      <w:r w:rsidR="001B5117" w:rsidRPr="0096599A">
        <w:rPr>
          <w:rFonts w:ascii="Arial" w:hAnsi="Arial" w:cs="Arial"/>
          <w:sz w:val="20"/>
          <w:szCs w:val="20"/>
        </w:rPr>
        <w:t xml:space="preserve">así </w:t>
      </w:r>
      <w:r w:rsidR="00A17E50" w:rsidRPr="0096599A">
        <w:rPr>
          <w:rFonts w:ascii="Arial" w:hAnsi="Arial" w:cs="Arial"/>
          <w:sz w:val="20"/>
          <w:szCs w:val="20"/>
        </w:rPr>
        <w:t>manifestarlo:</w:t>
      </w:r>
    </w:p>
    <w:p w:rsidR="005F2880" w:rsidRPr="0096599A" w:rsidRDefault="005F2880" w:rsidP="00A17E50">
      <w:pPr>
        <w:jc w:val="both"/>
        <w:rPr>
          <w:rFonts w:ascii="Arial" w:hAnsi="Arial" w:cs="Arial"/>
          <w:sz w:val="20"/>
          <w:szCs w:val="20"/>
        </w:rPr>
      </w:pPr>
    </w:p>
    <w:p w:rsidR="00B4098A" w:rsidRPr="0096599A" w:rsidRDefault="00B4098A" w:rsidP="00727F08">
      <w:pPr>
        <w:jc w:val="both"/>
        <w:rPr>
          <w:rFonts w:ascii="Arial" w:hAnsi="Arial" w:cs="Arial"/>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Lic. P</w:t>
      </w:r>
      <w:r w:rsidR="00F06ED9">
        <w:rPr>
          <w:rFonts w:ascii="Arial" w:hAnsi="Arial" w:cs="Arial"/>
          <w:sz w:val="20"/>
          <w:szCs w:val="20"/>
        </w:rPr>
        <w:t>atricia Fregoso Cruz, Presidenta</w:t>
      </w:r>
      <w:r w:rsidRPr="0096599A">
        <w:rPr>
          <w:rFonts w:ascii="Arial" w:hAnsi="Arial" w:cs="Arial"/>
          <w:sz w:val="20"/>
          <w:szCs w:val="20"/>
        </w:rPr>
        <w:t xml:space="preserve"> del Comité Mixto de Obra Pública. </w:t>
      </w:r>
      <w:r w:rsidRPr="0096599A">
        <w:rPr>
          <w:rFonts w:ascii="Arial" w:hAnsi="Arial" w:cs="Arial"/>
          <w:b/>
          <w:sz w:val="20"/>
          <w:szCs w:val="20"/>
        </w:rPr>
        <w:t>A favor.</w:t>
      </w:r>
    </w:p>
    <w:p w:rsidR="00727F08" w:rsidRPr="0096599A" w:rsidRDefault="00727F08" w:rsidP="00727F08">
      <w:pPr>
        <w:jc w:val="both"/>
        <w:rPr>
          <w:rFonts w:ascii="Arial" w:hAnsi="Arial" w:cs="Arial"/>
          <w:b/>
          <w:sz w:val="20"/>
          <w:szCs w:val="20"/>
        </w:rPr>
      </w:pPr>
    </w:p>
    <w:p w:rsidR="00727F08" w:rsidRPr="0096599A" w:rsidRDefault="00727F08" w:rsidP="00727F08">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727F08" w:rsidRPr="0096599A" w:rsidRDefault="00727F08" w:rsidP="00727F08">
      <w:pPr>
        <w:jc w:val="both"/>
        <w:rPr>
          <w:rFonts w:ascii="Arial" w:hAnsi="Arial" w:cs="Arial"/>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727F08" w:rsidRPr="0096599A" w:rsidRDefault="00727F08" w:rsidP="00727F08">
      <w:pPr>
        <w:jc w:val="both"/>
        <w:rPr>
          <w:rFonts w:ascii="Arial" w:hAnsi="Arial" w:cs="Arial"/>
          <w:b/>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727F08" w:rsidRPr="0096599A" w:rsidRDefault="00727F08" w:rsidP="00727F08">
      <w:pPr>
        <w:jc w:val="both"/>
        <w:rPr>
          <w:rFonts w:ascii="Arial" w:hAnsi="Arial" w:cs="Arial"/>
          <w:b/>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2D45BE" w:rsidRPr="0096599A" w:rsidRDefault="002D45BE" w:rsidP="00727F08">
      <w:pPr>
        <w:jc w:val="both"/>
        <w:rPr>
          <w:rFonts w:ascii="Arial" w:hAnsi="Arial" w:cs="Arial"/>
          <w:b/>
          <w:sz w:val="20"/>
          <w:szCs w:val="20"/>
        </w:rPr>
      </w:pPr>
    </w:p>
    <w:p w:rsidR="002D45BE" w:rsidRPr="0096599A" w:rsidRDefault="002D45BE" w:rsidP="00727F08">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2D45BE" w:rsidRPr="0096599A" w:rsidRDefault="002D45BE" w:rsidP="00727F08">
      <w:pPr>
        <w:jc w:val="both"/>
        <w:rPr>
          <w:rFonts w:ascii="Arial" w:hAnsi="Arial" w:cs="Arial"/>
          <w:b/>
          <w:sz w:val="20"/>
          <w:szCs w:val="20"/>
        </w:rPr>
      </w:pPr>
    </w:p>
    <w:p w:rsidR="002D45BE" w:rsidRPr="0096599A" w:rsidRDefault="002D45BE" w:rsidP="002D45BE">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727F08" w:rsidRPr="0096599A" w:rsidRDefault="00727F08" w:rsidP="00727F08">
      <w:pPr>
        <w:jc w:val="both"/>
        <w:rPr>
          <w:rFonts w:ascii="Arial" w:hAnsi="Arial" w:cs="Arial"/>
          <w:b/>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727F08" w:rsidRPr="0096599A" w:rsidRDefault="00727F08" w:rsidP="00727F08">
      <w:pPr>
        <w:jc w:val="both"/>
        <w:rPr>
          <w:rFonts w:ascii="Arial" w:hAnsi="Arial" w:cs="Arial"/>
          <w:b/>
          <w:sz w:val="20"/>
          <w:szCs w:val="20"/>
        </w:rPr>
      </w:pPr>
    </w:p>
    <w:p w:rsidR="00727F08" w:rsidRPr="0096599A" w:rsidRDefault="00727F08" w:rsidP="00727F08">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727F08" w:rsidRPr="0096599A" w:rsidRDefault="00727F08" w:rsidP="00727F08">
      <w:pPr>
        <w:jc w:val="both"/>
        <w:rPr>
          <w:rFonts w:ascii="Arial" w:hAnsi="Arial" w:cs="Arial"/>
          <w:b/>
          <w:sz w:val="20"/>
          <w:szCs w:val="20"/>
        </w:rPr>
      </w:pPr>
    </w:p>
    <w:p w:rsidR="003B617F" w:rsidRPr="0096599A" w:rsidRDefault="003B617F" w:rsidP="003B617F">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sidR="00EB57BD">
        <w:rPr>
          <w:rFonts w:ascii="Arial" w:hAnsi="Arial" w:cs="Arial"/>
          <w:b/>
          <w:sz w:val="20"/>
          <w:szCs w:val="20"/>
        </w:rPr>
        <w:t>A favor</w:t>
      </w:r>
      <w:r w:rsidRPr="0096599A">
        <w:rPr>
          <w:rFonts w:ascii="Arial" w:hAnsi="Arial" w:cs="Arial"/>
          <w:b/>
          <w:sz w:val="20"/>
          <w:szCs w:val="20"/>
        </w:rPr>
        <w:t>.</w:t>
      </w:r>
    </w:p>
    <w:p w:rsidR="00727F08" w:rsidRPr="0096599A" w:rsidRDefault="00727F08" w:rsidP="00727F08">
      <w:pPr>
        <w:jc w:val="both"/>
        <w:rPr>
          <w:rFonts w:ascii="Arial" w:hAnsi="Arial" w:cs="Arial"/>
          <w:b/>
          <w:sz w:val="20"/>
          <w:szCs w:val="20"/>
        </w:rPr>
      </w:pPr>
    </w:p>
    <w:p w:rsidR="00CF661F" w:rsidRPr="0096599A" w:rsidRDefault="00727F08" w:rsidP="00727F08">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 favor.</w:t>
      </w:r>
    </w:p>
    <w:p w:rsidR="00D37200" w:rsidRPr="00F06ED9" w:rsidRDefault="00D37200" w:rsidP="00D758F6">
      <w:pPr>
        <w:jc w:val="both"/>
        <w:rPr>
          <w:rFonts w:ascii="Arial" w:hAnsi="Arial" w:cs="Arial"/>
          <w:b/>
          <w:sz w:val="16"/>
          <w:szCs w:val="20"/>
        </w:rPr>
      </w:pPr>
    </w:p>
    <w:p w:rsidR="00106342" w:rsidRPr="00F06ED9" w:rsidRDefault="00106342" w:rsidP="00D758F6">
      <w:pPr>
        <w:jc w:val="both"/>
        <w:rPr>
          <w:rFonts w:ascii="Arial" w:hAnsi="Arial" w:cs="Arial"/>
          <w:b/>
          <w:sz w:val="16"/>
          <w:szCs w:val="20"/>
        </w:rPr>
      </w:pPr>
    </w:p>
    <w:p w:rsidR="00D758F6" w:rsidRPr="0096599A" w:rsidRDefault="006258F6" w:rsidP="00A17E50">
      <w:pPr>
        <w:jc w:val="both"/>
        <w:rPr>
          <w:rFonts w:ascii="Arial" w:hAnsi="Arial" w:cs="Arial"/>
          <w:sz w:val="20"/>
          <w:szCs w:val="20"/>
        </w:rPr>
      </w:pPr>
      <w:r w:rsidRPr="0096599A">
        <w:rPr>
          <w:rFonts w:ascii="Arial" w:hAnsi="Arial" w:cs="Arial"/>
          <w:b/>
          <w:sz w:val="20"/>
          <w:szCs w:val="20"/>
        </w:rPr>
        <w:t>La President</w:t>
      </w:r>
      <w:r w:rsidR="00EC636C" w:rsidRPr="0096599A">
        <w:rPr>
          <w:rFonts w:ascii="Arial" w:hAnsi="Arial" w:cs="Arial"/>
          <w:b/>
          <w:sz w:val="20"/>
          <w:szCs w:val="20"/>
        </w:rPr>
        <w:t>e</w:t>
      </w:r>
      <w:r w:rsidR="006F02E1" w:rsidRPr="0096599A">
        <w:rPr>
          <w:rFonts w:ascii="Arial" w:hAnsi="Arial" w:cs="Arial"/>
          <w:b/>
          <w:sz w:val="20"/>
          <w:szCs w:val="20"/>
        </w:rPr>
        <w:t xml:space="preserve"> de</w:t>
      </w:r>
      <w:r w:rsidR="001F5B54" w:rsidRPr="0096599A">
        <w:rPr>
          <w:rFonts w:ascii="Arial" w:hAnsi="Arial" w:cs="Arial"/>
          <w:b/>
          <w:sz w:val="20"/>
          <w:szCs w:val="20"/>
        </w:rPr>
        <w:t>l Comi</w:t>
      </w:r>
      <w:r w:rsidR="006F02E1" w:rsidRPr="0096599A">
        <w:rPr>
          <w:rFonts w:ascii="Arial" w:hAnsi="Arial" w:cs="Arial"/>
          <w:b/>
          <w:sz w:val="20"/>
          <w:szCs w:val="20"/>
        </w:rPr>
        <w:t>té</w:t>
      </w:r>
      <w:r w:rsidR="009110FB" w:rsidRPr="0096599A">
        <w:rPr>
          <w:rFonts w:ascii="Arial" w:hAnsi="Arial" w:cs="Arial"/>
          <w:b/>
          <w:sz w:val="20"/>
          <w:szCs w:val="20"/>
        </w:rPr>
        <w:t xml:space="preserve"> Mixto de Obra Pública</w:t>
      </w:r>
      <w:r w:rsidR="00EC636C" w:rsidRPr="0096599A">
        <w:rPr>
          <w:rFonts w:ascii="Arial" w:hAnsi="Arial" w:cs="Arial"/>
          <w:b/>
          <w:sz w:val="20"/>
          <w:szCs w:val="20"/>
        </w:rPr>
        <w:t xml:space="preserve">, </w:t>
      </w:r>
      <w:r w:rsidR="00F150BA" w:rsidRPr="0096599A">
        <w:rPr>
          <w:rFonts w:ascii="Arial" w:hAnsi="Arial" w:cs="Arial"/>
          <w:b/>
          <w:sz w:val="20"/>
          <w:szCs w:val="20"/>
        </w:rPr>
        <w:t xml:space="preserve">Lic. </w:t>
      </w:r>
      <w:r w:rsidRPr="0096599A">
        <w:rPr>
          <w:rFonts w:ascii="Arial" w:hAnsi="Arial" w:cs="Arial"/>
          <w:b/>
          <w:sz w:val="20"/>
          <w:szCs w:val="20"/>
        </w:rPr>
        <w:t xml:space="preserve">Patricia Fregoso Cruz </w:t>
      </w:r>
      <w:r w:rsidR="001F5B54" w:rsidRPr="0096599A">
        <w:rPr>
          <w:rFonts w:ascii="Arial" w:hAnsi="Arial" w:cs="Arial"/>
          <w:b/>
          <w:sz w:val="20"/>
          <w:szCs w:val="20"/>
        </w:rPr>
        <w:t>menciona: muy bien queda aprobada por unanimidad la Orden del Día.</w:t>
      </w:r>
    </w:p>
    <w:p w:rsidR="008D4318" w:rsidRPr="0096599A" w:rsidRDefault="008D4318" w:rsidP="00A17E50">
      <w:pPr>
        <w:jc w:val="both"/>
        <w:rPr>
          <w:rFonts w:ascii="Arial" w:hAnsi="Arial" w:cs="Arial"/>
          <w:sz w:val="20"/>
          <w:szCs w:val="20"/>
        </w:rPr>
      </w:pPr>
    </w:p>
    <w:p w:rsidR="008968E2" w:rsidRDefault="008968E2" w:rsidP="00A17E50">
      <w:pPr>
        <w:jc w:val="both"/>
        <w:rPr>
          <w:rFonts w:ascii="Arial" w:hAnsi="Arial" w:cs="Arial"/>
          <w:sz w:val="20"/>
          <w:szCs w:val="20"/>
        </w:rPr>
      </w:pPr>
    </w:p>
    <w:p w:rsidR="00F06ED9" w:rsidRPr="0096599A" w:rsidRDefault="00F06ED9" w:rsidP="00A17E50">
      <w:pPr>
        <w:jc w:val="both"/>
        <w:rPr>
          <w:rFonts w:ascii="Arial" w:hAnsi="Arial" w:cs="Arial"/>
          <w:sz w:val="20"/>
          <w:szCs w:val="20"/>
        </w:rPr>
      </w:pPr>
    </w:p>
    <w:p w:rsidR="008968E2" w:rsidRPr="00F06ED9" w:rsidRDefault="008968E2" w:rsidP="00A17E50">
      <w:pPr>
        <w:jc w:val="both"/>
        <w:rPr>
          <w:rFonts w:ascii="Arial" w:hAnsi="Arial" w:cs="Arial"/>
          <w:b/>
          <w:i/>
        </w:rPr>
      </w:pPr>
      <w:r w:rsidRPr="00F06ED9">
        <w:rPr>
          <w:rFonts w:ascii="Arial" w:hAnsi="Arial" w:cs="Arial"/>
          <w:b/>
          <w:i/>
        </w:rPr>
        <w:t xml:space="preserve">4.  </w:t>
      </w:r>
      <w:r w:rsidR="00136BE0" w:rsidRPr="00F06ED9">
        <w:rPr>
          <w:rFonts w:ascii="Arial" w:hAnsi="Arial" w:cs="Arial"/>
          <w:b/>
          <w:i/>
        </w:rPr>
        <w:t xml:space="preserve">Autorización de Inicio de Procedimiento de Licitación Pública, </w:t>
      </w:r>
      <w:r w:rsidR="004F06BB">
        <w:rPr>
          <w:rFonts w:ascii="Arial" w:hAnsi="Arial" w:cs="Arial"/>
          <w:b/>
          <w:i/>
        </w:rPr>
        <w:t>R</w:t>
      </w:r>
      <w:r w:rsidR="00136BE0" w:rsidRPr="00F06ED9">
        <w:rPr>
          <w:rFonts w:ascii="Arial" w:hAnsi="Arial" w:cs="Arial"/>
          <w:b/>
          <w:i/>
        </w:rPr>
        <w:t>ecurso      Municipal.</w:t>
      </w:r>
    </w:p>
    <w:p w:rsidR="00D43C5A" w:rsidRPr="00F06ED9" w:rsidRDefault="00D43C5A" w:rsidP="00A17E50">
      <w:pPr>
        <w:jc w:val="both"/>
        <w:rPr>
          <w:rFonts w:ascii="Arial" w:hAnsi="Arial" w:cs="Arial"/>
          <w:b/>
          <w:i/>
          <w:szCs w:val="20"/>
        </w:rPr>
      </w:pPr>
    </w:p>
    <w:p w:rsidR="008D7151" w:rsidRPr="0096599A" w:rsidRDefault="004330F5" w:rsidP="004330F5">
      <w:pPr>
        <w:jc w:val="both"/>
        <w:rPr>
          <w:rFonts w:ascii="Arial" w:hAnsi="Arial" w:cs="Arial"/>
          <w:sz w:val="20"/>
          <w:szCs w:val="20"/>
        </w:rPr>
      </w:pPr>
      <w:r w:rsidRPr="0096599A">
        <w:rPr>
          <w:rFonts w:ascii="Arial" w:hAnsi="Arial" w:cs="Arial"/>
          <w:sz w:val="20"/>
          <w:szCs w:val="20"/>
        </w:rPr>
        <w:t>La</w:t>
      </w:r>
      <w:r w:rsidR="00EC636C" w:rsidRPr="0096599A">
        <w:rPr>
          <w:rFonts w:ascii="Arial" w:hAnsi="Arial" w:cs="Arial"/>
          <w:sz w:val="20"/>
          <w:szCs w:val="20"/>
        </w:rPr>
        <w:t xml:space="preserve"> Presidente</w:t>
      </w:r>
      <w:r w:rsidRPr="0096599A">
        <w:rPr>
          <w:rFonts w:ascii="Arial" w:hAnsi="Arial" w:cs="Arial"/>
          <w:sz w:val="20"/>
          <w:szCs w:val="20"/>
        </w:rPr>
        <w:t xml:space="preserve"> del Comité Mixto de Obra Pública, Lic. Patricia Fregoso Cruz  menciona: muy bien desahogado el </w:t>
      </w:r>
      <w:r w:rsidRPr="0096599A">
        <w:rPr>
          <w:rFonts w:ascii="Arial" w:hAnsi="Arial" w:cs="Arial"/>
          <w:b/>
          <w:sz w:val="20"/>
          <w:szCs w:val="20"/>
        </w:rPr>
        <w:t>Tercer</w:t>
      </w:r>
      <w:r w:rsidRPr="0096599A">
        <w:rPr>
          <w:rFonts w:ascii="Arial" w:hAnsi="Arial" w:cs="Arial"/>
          <w:sz w:val="20"/>
          <w:szCs w:val="20"/>
        </w:rPr>
        <w:t xml:space="preserve"> punto de la orden del día. Pasamos al</w:t>
      </w:r>
      <w:r w:rsidR="00EC636C" w:rsidRPr="0096599A">
        <w:rPr>
          <w:rFonts w:ascii="Arial" w:hAnsi="Arial" w:cs="Arial"/>
          <w:sz w:val="20"/>
          <w:szCs w:val="20"/>
        </w:rPr>
        <w:t xml:space="preserve"> </w:t>
      </w:r>
      <w:r w:rsidR="00EC636C" w:rsidRPr="0096599A">
        <w:rPr>
          <w:rFonts w:ascii="Arial" w:hAnsi="Arial" w:cs="Arial"/>
          <w:b/>
          <w:sz w:val="20"/>
          <w:szCs w:val="20"/>
        </w:rPr>
        <w:t>Cuarto</w:t>
      </w:r>
      <w:r w:rsidRPr="0096599A">
        <w:rPr>
          <w:rFonts w:ascii="Arial" w:hAnsi="Arial" w:cs="Arial"/>
          <w:sz w:val="20"/>
          <w:szCs w:val="20"/>
        </w:rPr>
        <w:t xml:space="preserve"> punto de la orden del día que es </w:t>
      </w:r>
      <w:r w:rsidR="00136BE0" w:rsidRPr="0096599A">
        <w:rPr>
          <w:rFonts w:ascii="Arial" w:hAnsi="Arial" w:cs="Arial"/>
          <w:sz w:val="20"/>
          <w:szCs w:val="20"/>
        </w:rPr>
        <w:t xml:space="preserve">la </w:t>
      </w:r>
      <w:r w:rsidR="00136BE0" w:rsidRPr="0096599A">
        <w:rPr>
          <w:rFonts w:ascii="Arial" w:hAnsi="Arial" w:cs="Arial"/>
          <w:b/>
          <w:sz w:val="20"/>
          <w:szCs w:val="20"/>
        </w:rPr>
        <w:t>Autorización de Inicio de Procedimiento mediante</w:t>
      </w:r>
      <w:r w:rsidR="007A6A01" w:rsidRPr="0096599A">
        <w:rPr>
          <w:rFonts w:ascii="Arial" w:hAnsi="Arial" w:cs="Arial"/>
          <w:b/>
          <w:sz w:val="20"/>
          <w:szCs w:val="20"/>
        </w:rPr>
        <w:t xml:space="preserve"> la modalidad de </w:t>
      </w:r>
      <w:r w:rsidR="00136BE0" w:rsidRPr="0096599A">
        <w:rPr>
          <w:rFonts w:ascii="Arial" w:hAnsi="Arial" w:cs="Arial"/>
          <w:b/>
          <w:sz w:val="20"/>
          <w:szCs w:val="20"/>
        </w:rPr>
        <w:t xml:space="preserve"> Licitación Pública, </w:t>
      </w:r>
      <w:r w:rsidR="004F06BB">
        <w:rPr>
          <w:rFonts w:ascii="Arial" w:hAnsi="Arial" w:cs="Arial"/>
          <w:b/>
          <w:sz w:val="20"/>
          <w:szCs w:val="20"/>
        </w:rPr>
        <w:t>R</w:t>
      </w:r>
      <w:r w:rsidR="00136BE0" w:rsidRPr="0096599A">
        <w:rPr>
          <w:rFonts w:ascii="Arial" w:hAnsi="Arial" w:cs="Arial"/>
          <w:b/>
          <w:sz w:val="20"/>
          <w:szCs w:val="20"/>
        </w:rPr>
        <w:t>ecurso Municipal.</w:t>
      </w:r>
      <w:r w:rsidRPr="0096599A">
        <w:rPr>
          <w:rFonts w:ascii="Arial" w:hAnsi="Arial" w:cs="Arial"/>
          <w:sz w:val="20"/>
          <w:szCs w:val="20"/>
        </w:rPr>
        <w:t xml:space="preserve"> También se les hizo llegar previamente</w:t>
      </w:r>
      <w:r w:rsidR="008D7151" w:rsidRPr="0096599A">
        <w:rPr>
          <w:rFonts w:ascii="Arial" w:hAnsi="Arial" w:cs="Arial"/>
          <w:sz w:val="20"/>
          <w:szCs w:val="20"/>
        </w:rPr>
        <w:t xml:space="preserve">, </w:t>
      </w:r>
      <w:r w:rsidR="00B05339" w:rsidRPr="0096599A">
        <w:rPr>
          <w:rFonts w:ascii="Arial" w:hAnsi="Arial" w:cs="Arial"/>
          <w:sz w:val="20"/>
          <w:szCs w:val="20"/>
        </w:rPr>
        <w:t>cedo la voz</w:t>
      </w:r>
      <w:r w:rsidR="008D7151" w:rsidRPr="0096599A">
        <w:rPr>
          <w:rFonts w:ascii="Arial" w:hAnsi="Arial" w:cs="Arial"/>
          <w:sz w:val="20"/>
          <w:szCs w:val="20"/>
        </w:rPr>
        <w:t xml:space="preserve"> al </w:t>
      </w:r>
      <w:r w:rsidR="00B05339" w:rsidRPr="0096599A">
        <w:rPr>
          <w:rFonts w:ascii="Arial" w:hAnsi="Arial" w:cs="Arial"/>
          <w:sz w:val="20"/>
          <w:szCs w:val="20"/>
        </w:rPr>
        <w:t>Secretario Técnico:</w:t>
      </w:r>
    </w:p>
    <w:p w:rsidR="008D7151" w:rsidRPr="0096599A" w:rsidRDefault="008D7151" w:rsidP="004330F5">
      <w:pPr>
        <w:jc w:val="both"/>
        <w:rPr>
          <w:rFonts w:ascii="Arial" w:hAnsi="Arial" w:cs="Arial"/>
          <w:sz w:val="20"/>
          <w:szCs w:val="20"/>
        </w:rPr>
      </w:pPr>
    </w:p>
    <w:p w:rsidR="008968E2" w:rsidRPr="0096599A" w:rsidRDefault="00EF3D80" w:rsidP="00A17E50">
      <w:pPr>
        <w:jc w:val="both"/>
        <w:rPr>
          <w:rFonts w:ascii="Arial" w:hAnsi="Arial" w:cs="Arial"/>
          <w:sz w:val="20"/>
          <w:szCs w:val="20"/>
        </w:rPr>
      </w:pPr>
      <w:r w:rsidRPr="0096599A">
        <w:rPr>
          <w:rFonts w:ascii="Arial" w:hAnsi="Arial" w:cs="Arial"/>
          <w:sz w:val="20"/>
          <w:szCs w:val="20"/>
        </w:rPr>
        <w:t xml:space="preserve">El Ing. Ismael Jáuregui Castañeda, Secretario del Comité Mixto de Obra Pública, hace uso de la voz, da lectura y explicación de los contratos para la </w:t>
      </w:r>
      <w:r w:rsidRPr="0096599A">
        <w:rPr>
          <w:rFonts w:ascii="Arial" w:hAnsi="Arial" w:cs="Arial"/>
          <w:b/>
          <w:sz w:val="20"/>
          <w:szCs w:val="20"/>
        </w:rPr>
        <w:t>Autorización de inicios de Procedimientos mediante la modalidad de Licitación Pública</w:t>
      </w:r>
      <w:r w:rsidRPr="0096599A">
        <w:rPr>
          <w:rFonts w:ascii="Arial" w:hAnsi="Arial" w:cs="Arial"/>
          <w:sz w:val="20"/>
          <w:szCs w:val="20"/>
        </w:rPr>
        <w:t>, como se describen en la siguiente tabla:</w:t>
      </w:r>
    </w:p>
    <w:p w:rsidR="00AB1083" w:rsidRPr="0096599A" w:rsidRDefault="00AB1083" w:rsidP="00A17E50">
      <w:pPr>
        <w:jc w:val="both"/>
        <w:rPr>
          <w:rFonts w:ascii="Arial" w:hAnsi="Arial" w:cs="Arial"/>
          <w:sz w:val="20"/>
          <w:szCs w:val="20"/>
        </w:rPr>
      </w:pPr>
    </w:p>
    <w:p w:rsidR="008D4318" w:rsidRPr="0096599A" w:rsidRDefault="008D4318" w:rsidP="00A17E50">
      <w:pPr>
        <w:jc w:val="both"/>
        <w:rPr>
          <w:rFonts w:ascii="Arial" w:hAnsi="Arial" w:cs="Arial"/>
          <w:sz w:val="20"/>
          <w:szCs w:val="20"/>
        </w:rPr>
      </w:pPr>
    </w:p>
    <w:p w:rsidR="008D4318" w:rsidRPr="0096599A" w:rsidRDefault="008D4318" w:rsidP="00A17E50">
      <w:pPr>
        <w:jc w:val="both"/>
        <w:rPr>
          <w:rFonts w:ascii="Arial" w:hAnsi="Arial" w:cs="Arial"/>
          <w:b/>
          <w:sz w:val="20"/>
          <w:szCs w:val="20"/>
        </w:rPr>
      </w:pPr>
    </w:p>
    <w:p w:rsidR="00F12EFF" w:rsidRPr="0096599A" w:rsidRDefault="00F12EFF" w:rsidP="00A17E50">
      <w:pPr>
        <w:jc w:val="both"/>
        <w:rPr>
          <w:rFonts w:ascii="Arial" w:hAnsi="Arial" w:cs="Arial"/>
          <w:b/>
          <w:sz w:val="20"/>
          <w:szCs w:val="20"/>
        </w:rPr>
      </w:pPr>
      <w:r w:rsidRPr="0096599A">
        <w:rPr>
          <w:rFonts w:ascii="Arial" w:hAnsi="Arial" w:cs="Arial"/>
          <w:b/>
          <w:sz w:val="20"/>
          <w:szCs w:val="20"/>
        </w:rPr>
        <w:t>Recurso Municipal</w:t>
      </w:r>
    </w:p>
    <w:p w:rsidR="00F12EFF" w:rsidRPr="0096599A" w:rsidRDefault="00F12EFF" w:rsidP="00A17E50">
      <w:pPr>
        <w:jc w:val="both"/>
        <w:rPr>
          <w:rFonts w:ascii="Arial" w:hAnsi="Arial" w:cs="Arial"/>
          <w:b/>
          <w:sz w:val="20"/>
          <w:szCs w:val="20"/>
        </w:rPr>
      </w:pPr>
    </w:p>
    <w:tbl>
      <w:tblPr>
        <w:tblW w:w="9498"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35"/>
        <w:gridCol w:w="3763"/>
      </w:tblGrid>
      <w:tr w:rsidR="00686CD3" w:rsidRPr="0096599A" w:rsidTr="0091632A">
        <w:trPr>
          <w:trHeight w:val="396"/>
        </w:trPr>
        <w:tc>
          <w:tcPr>
            <w:tcW w:w="5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CD3" w:rsidRPr="0096599A" w:rsidRDefault="001D7043" w:rsidP="001D7043">
            <w:pPr>
              <w:autoSpaceDE w:val="0"/>
              <w:autoSpaceDN w:val="0"/>
              <w:adjustRightInd w:val="0"/>
              <w:jc w:val="center"/>
              <w:rPr>
                <w:rFonts w:ascii="Arial" w:hAnsi="Arial" w:cs="Arial"/>
                <w:b/>
                <w:bCs/>
                <w:sz w:val="20"/>
                <w:szCs w:val="20"/>
                <w:lang w:val="es-MX"/>
              </w:rPr>
            </w:pPr>
            <w:r w:rsidRPr="0096599A">
              <w:rPr>
                <w:rFonts w:ascii="Arial" w:hAnsi="Arial" w:cs="Arial"/>
                <w:b/>
                <w:bCs/>
                <w:sz w:val="20"/>
                <w:szCs w:val="20"/>
                <w:lang w:val="es-MX"/>
              </w:rPr>
              <w:t>OBJETO DE OBRA</w:t>
            </w:r>
          </w:p>
        </w:tc>
        <w:tc>
          <w:tcPr>
            <w:tcW w:w="37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686CD3" w:rsidRPr="0096599A" w:rsidRDefault="001D7043" w:rsidP="001D7043">
            <w:pPr>
              <w:autoSpaceDE w:val="0"/>
              <w:autoSpaceDN w:val="0"/>
              <w:adjustRightInd w:val="0"/>
              <w:jc w:val="center"/>
              <w:rPr>
                <w:rFonts w:ascii="Arial" w:hAnsi="Arial" w:cs="Arial"/>
                <w:b/>
                <w:bCs/>
                <w:sz w:val="20"/>
                <w:szCs w:val="20"/>
                <w:lang w:val="es-MX"/>
              </w:rPr>
            </w:pPr>
            <w:r w:rsidRPr="0096599A">
              <w:rPr>
                <w:rFonts w:ascii="Arial" w:hAnsi="Arial" w:cs="Arial"/>
                <w:b/>
                <w:bCs/>
                <w:sz w:val="20"/>
                <w:szCs w:val="20"/>
                <w:lang w:val="es-MX"/>
              </w:rPr>
              <w:t>CONTRATO</w:t>
            </w:r>
          </w:p>
        </w:tc>
      </w:tr>
      <w:tr w:rsidR="00AB1083" w:rsidRPr="00B63017" w:rsidTr="00A9469F">
        <w:trPr>
          <w:trHeight w:val="276"/>
        </w:trPr>
        <w:tc>
          <w:tcPr>
            <w:tcW w:w="5735" w:type="dxa"/>
            <w:tcBorders>
              <w:top w:val="single" w:sz="4" w:space="0" w:color="auto"/>
              <w:left w:val="single" w:sz="4" w:space="0" w:color="auto"/>
              <w:bottom w:val="single" w:sz="4" w:space="0" w:color="auto"/>
              <w:right w:val="single" w:sz="4" w:space="0" w:color="auto"/>
            </w:tcBorders>
            <w:hideMark/>
          </w:tcPr>
          <w:p w:rsidR="00AB1083" w:rsidRPr="0096599A" w:rsidRDefault="00AB1083" w:rsidP="00AB1083">
            <w:pPr>
              <w:autoSpaceDE w:val="0"/>
              <w:autoSpaceDN w:val="0"/>
              <w:adjustRightInd w:val="0"/>
              <w:jc w:val="both"/>
              <w:rPr>
                <w:rFonts w:ascii="Arial" w:hAnsi="Arial" w:cs="Arial"/>
                <w:bCs/>
                <w:sz w:val="20"/>
                <w:szCs w:val="20"/>
                <w:lang w:val="es-MX"/>
              </w:rPr>
            </w:pPr>
            <w:r w:rsidRPr="0096599A">
              <w:rPr>
                <w:rFonts w:ascii="Arial" w:hAnsi="Arial" w:cs="Arial"/>
                <w:bCs/>
                <w:sz w:val="20"/>
                <w:szCs w:val="20"/>
                <w:lang w:val="es-MX"/>
              </w:rPr>
              <w:t>Pavimen</w:t>
            </w:r>
            <w:r w:rsidR="008C0CF3">
              <w:rPr>
                <w:rFonts w:ascii="Arial" w:hAnsi="Arial" w:cs="Arial"/>
                <w:bCs/>
                <w:sz w:val="20"/>
                <w:szCs w:val="20"/>
                <w:lang w:val="es-MX"/>
              </w:rPr>
              <w:t>tación y construcción de cicloví</w:t>
            </w:r>
            <w:r w:rsidRPr="0096599A">
              <w:rPr>
                <w:rFonts w:ascii="Arial" w:hAnsi="Arial" w:cs="Arial"/>
                <w:bCs/>
                <w:sz w:val="20"/>
                <w:szCs w:val="20"/>
                <w:lang w:val="es-MX"/>
              </w:rPr>
              <w:t>a en Av. Las Torres, sustitución de redes y obra complementaria, Municipio de Zapopan, Jalisco, Frente 3.</w:t>
            </w:r>
          </w:p>
        </w:tc>
        <w:tc>
          <w:tcPr>
            <w:tcW w:w="3763" w:type="dxa"/>
            <w:tcBorders>
              <w:top w:val="single" w:sz="4" w:space="0" w:color="auto"/>
              <w:left w:val="single" w:sz="4" w:space="0" w:color="auto"/>
              <w:bottom w:val="single" w:sz="4" w:space="0" w:color="auto"/>
              <w:right w:val="single" w:sz="4" w:space="0" w:color="auto"/>
            </w:tcBorders>
            <w:hideMark/>
          </w:tcPr>
          <w:p w:rsidR="00AB1083" w:rsidRPr="0096599A" w:rsidRDefault="00AB1083" w:rsidP="00AB1083">
            <w:pPr>
              <w:autoSpaceDE w:val="0"/>
              <w:autoSpaceDN w:val="0"/>
              <w:adjustRightInd w:val="0"/>
              <w:jc w:val="both"/>
              <w:rPr>
                <w:rFonts w:ascii="Arial" w:hAnsi="Arial" w:cs="Arial"/>
                <w:bCs/>
                <w:sz w:val="20"/>
                <w:szCs w:val="20"/>
                <w:lang w:val="es-MX"/>
              </w:rPr>
            </w:pPr>
          </w:p>
          <w:p w:rsidR="00AB1083" w:rsidRPr="004F06BB" w:rsidRDefault="00AB1083" w:rsidP="00E1740E">
            <w:pPr>
              <w:autoSpaceDE w:val="0"/>
              <w:autoSpaceDN w:val="0"/>
              <w:adjustRightInd w:val="0"/>
              <w:jc w:val="center"/>
              <w:rPr>
                <w:rFonts w:ascii="Arial" w:hAnsi="Arial" w:cs="Arial"/>
                <w:b/>
                <w:bCs/>
                <w:sz w:val="20"/>
                <w:szCs w:val="20"/>
                <w:lang w:val="en-US"/>
              </w:rPr>
            </w:pPr>
            <w:r w:rsidRPr="004F06BB">
              <w:rPr>
                <w:rFonts w:ascii="Arial" w:hAnsi="Arial" w:cs="Arial"/>
                <w:b/>
                <w:bCs/>
                <w:sz w:val="20"/>
                <w:szCs w:val="20"/>
                <w:lang w:val="en-US"/>
              </w:rPr>
              <w:t>DOPI-MUN-RM-PAV-LP-098-2021</w:t>
            </w:r>
          </w:p>
          <w:p w:rsidR="00AB1083" w:rsidRPr="0096599A" w:rsidRDefault="00AB1083" w:rsidP="00AB1083">
            <w:pPr>
              <w:jc w:val="center"/>
              <w:rPr>
                <w:rFonts w:ascii="Arial" w:hAnsi="Arial" w:cs="Arial"/>
                <w:sz w:val="20"/>
                <w:szCs w:val="20"/>
                <w:lang w:val="en-US"/>
              </w:rPr>
            </w:pPr>
          </w:p>
        </w:tc>
      </w:tr>
      <w:tr w:rsidR="00AB1083" w:rsidRPr="00B63017" w:rsidTr="00A9469F">
        <w:trPr>
          <w:trHeight w:val="276"/>
        </w:trPr>
        <w:tc>
          <w:tcPr>
            <w:tcW w:w="5735" w:type="dxa"/>
            <w:tcBorders>
              <w:top w:val="single" w:sz="4" w:space="0" w:color="auto"/>
              <w:left w:val="single" w:sz="4" w:space="0" w:color="auto"/>
              <w:bottom w:val="single" w:sz="4" w:space="0" w:color="auto"/>
              <w:right w:val="single" w:sz="4" w:space="0" w:color="auto"/>
            </w:tcBorders>
            <w:hideMark/>
          </w:tcPr>
          <w:p w:rsidR="00AB1083" w:rsidRPr="0096599A" w:rsidRDefault="00AB1083" w:rsidP="00AB1083">
            <w:pPr>
              <w:autoSpaceDE w:val="0"/>
              <w:autoSpaceDN w:val="0"/>
              <w:adjustRightInd w:val="0"/>
              <w:jc w:val="both"/>
              <w:rPr>
                <w:rFonts w:ascii="Arial" w:hAnsi="Arial" w:cs="Arial"/>
                <w:bCs/>
                <w:sz w:val="20"/>
                <w:szCs w:val="20"/>
                <w:lang w:val="es-MX"/>
              </w:rPr>
            </w:pPr>
            <w:r w:rsidRPr="0096599A">
              <w:rPr>
                <w:rFonts w:ascii="Arial" w:hAnsi="Arial" w:cs="Arial"/>
                <w:bCs/>
                <w:sz w:val="20"/>
                <w:szCs w:val="20"/>
                <w:lang w:val="es-MX"/>
              </w:rPr>
              <w:t>Pavimentación y construcción de cic</w:t>
            </w:r>
            <w:r w:rsidR="008C0CF3">
              <w:rPr>
                <w:rFonts w:ascii="Arial" w:hAnsi="Arial" w:cs="Arial"/>
                <w:bCs/>
                <w:sz w:val="20"/>
                <w:szCs w:val="20"/>
                <w:lang w:val="es-MX"/>
              </w:rPr>
              <w:t>loví</w:t>
            </w:r>
            <w:r w:rsidRPr="0096599A">
              <w:rPr>
                <w:rFonts w:ascii="Arial" w:hAnsi="Arial" w:cs="Arial"/>
                <w:bCs/>
                <w:sz w:val="20"/>
                <w:szCs w:val="20"/>
                <w:lang w:val="es-MX"/>
              </w:rPr>
              <w:t>a en Av. Las Torres, sustitución de redes y obra complementaria, Municipio de Zapopan, Jalisco, Frente 4.</w:t>
            </w:r>
          </w:p>
        </w:tc>
        <w:tc>
          <w:tcPr>
            <w:tcW w:w="3763" w:type="dxa"/>
            <w:tcBorders>
              <w:top w:val="single" w:sz="4" w:space="0" w:color="auto"/>
              <w:left w:val="single" w:sz="4" w:space="0" w:color="auto"/>
              <w:bottom w:val="single" w:sz="4" w:space="0" w:color="auto"/>
              <w:right w:val="single" w:sz="4" w:space="0" w:color="auto"/>
            </w:tcBorders>
            <w:vAlign w:val="center"/>
            <w:hideMark/>
          </w:tcPr>
          <w:p w:rsidR="00AB1083" w:rsidRPr="004F06BB" w:rsidRDefault="00AB1083" w:rsidP="00AB1083">
            <w:pPr>
              <w:autoSpaceDE w:val="0"/>
              <w:autoSpaceDN w:val="0"/>
              <w:adjustRightInd w:val="0"/>
              <w:jc w:val="center"/>
              <w:rPr>
                <w:rFonts w:ascii="Arial" w:hAnsi="Arial" w:cs="Arial"/>
                <w:b/>
                <w:bCs/>
                <w:sz w:val="20"/>
                <w:szCs w:val="20"/>
                <w:lang w:val="en-US"/>
              </w:rPr>
            </w:pPr>
            <w:r w:rsidRPr="004F06BB">
              <w:rPr>
                <w:rFonts w:ascii="Arial" w:hAnsi="Arial" w:cs="Arial"/>
                <w:b/>
                <w:bCs/>
                <w:sz w:val="20"/>
                <w:szCs w:val="20"/>
                <w:lang w:val="en-US"/>
              </w:rPr>
              <w:t>DOPI-MUN-RM-PAV-LP-099-2021</w:t>
            </w:r>
          </w:p>
        </w:tc>
      </w:tr>
    </w:tbl>
    <w:p w:rsidR="00A8241E" w:rsidRDefault="00A8241E" w:rsidP="00A17E50">
      <w:pPr>
        <w:jc w:val="both"/>
        <w:rPr>
          <w:rFonts w:ascii="Arial" w:hAnsi="Arial" w:cs="Arial"/>
          <w:sz w:val="28"/>
          <w:szCs w:val="20"/>
          <w:lang w:val="en-US"/>
        </w:rPr>
      </w:pPr>
    </w:p>
    <w:p w:rsidR="00A8241E" w:rsidRDefault="00A8241E" w:rsidP="00A17E50">
      <w:pPr>
        <w:jc w:val="both"/>
        <w:rPr>
          <w:rFonts w:ascii="Arial" w:hAnsi="Arial" w:cs="Arial"/>
          <w:sz w:val="20"/>
          <w:szCs w:val="20"/>
        </w:rPr>
      </w:pPr>
      <w:r w:rsidRPr="0096599A">
        <w:rPr>
          <w:rFonts w:ascii="Arial" w:hAnsi="Arial" w:cs="Arial"/>
          <w:sz w:val="20"/>
          <w:szCs w:val="20"/>
        </w:rPr>
        <w:t>Lic. Andrea Estefanía Vargas Arteaga, Suplente de la Tesorera Municipal</w:t>
      </w:r>
      <w:r>
        <w:rPr>
          <w:rFonts w:ascii="Arial" w:hAnsi="Arial" w:cs="Arial"/>
          <w:sz w:val="20"/>
          <w:szCs w:val="20"/>
        </w:rPr>
        <w:t xml:space="preserve">, hace uso de la voz mencionando: Referente a los inicios de procedimiento de concursos que se presentan, la solicitud por parte de la Tesorería es que las obras estén física y financieramente terminadas antes de finalizar el ejercicio fiscal, derivado de las observaciones que nos han hecho </w:t>
      </w:r>
      <w:r w:rsidR="001E2D28">
        <w:rPr>
          <w:rFonts w:ascii="Arial" w:hAnsi="Arial" w:cs="Arial"/>
          <w:sz w:val="20"/>
          <w:szCs w:val="20"/>
        </w:rPr>
        <w:t>la Auditoria Superior del Estado de Jalisco, para evitar un subejercicio.</w:t>
      </w:r>
    </w:p>
    <w:p w:rsidR="001E2D28" w:rsidRDefault="001E2D28" w:rsidP="00A17E50">
      <w:pPr>
        <w:jc w:val="both"/>
        <w:rPr>
          <w:rFonts w:ascii="Arial" w:hAnsi="Arial" w:cs="Arial"/>
          <w:sz w:val="20"/>
          <w:szCs w:val="20"/>
        </w:rPr>
      </w:pPr>
    </w:p>
    <w:p w:rsidR="001E2D28" w:rsidRDefault="001E2D28" w:rsidP="00A17E50">
      <w:pPr>
        <w:jc w:val="both"/>
        <w:rPr>
          <w:rFonts w:ascii="Arial" w:hAnsi="Arial" w:cs="Arial"/>
          <w:sz w:val="20"/>
          <w:szCs w:val="20"/>
        </w:rPr>
      </w:pPr>
      <w:r w:rsidRPr="0096599A">
        <w:rPr>
          <w:rFonts w:ascii="Arial" w:hAnsi="Arial" w:cs="Arial"/>
          <w:sz w:val="20"/>
          <w:szCs w:val="20"/>
        </w:rPr>
        <w:t>Lic. P</w:t>
      </w:r>
      <w:r>
        <w:rPr>
          <w:rFonts w:ascii="Arial" w:hAnsi="Arial" w:cs="Arial"/>
          <w:sz w:val="20"/>
          <w:szCs w:val="20"/>
        </w:rPr>
        <w:t>atricia Fregoso Cruz, Presidenta</w:t>
      </w:r>
      <w:r w:rsidRPr="0096599A">
        <w:rPr>
          <w:rFonts w:ascii="Arial" w:hAnsi="Arial" w:cs="Arial"/>
          <w:sz w:val="20"/>
          <w:szCs w:val="20"/>
        </w:rPr>
        <w:t xml:space="preserve"> del Comité Mixto de Obra Pública</w:t>
      </w:r>
      <w:r>
        <w:rPr>
          <w:rFonts w:ascii="Arial" w:hAnsi="Arial" w:cs="Arial"/>
          <w:sz w:val="20"/>
          <w:szCs w:val="20"/>
        </w:rPr>
        <w:t>, hace uso de la voz mencionando: Gracias.</w:t>
      </w:r>
    </w:p>
    <w:p w:rsidR="001E2D28" w:rsidRPr="00A8241E" w:rsidRDefault="001E2D28" w:rsidP="00A17E50">
      <w:pPr>
        <w:jc w:val="both"/>
        <w:rPr>
          <w:rFonts w:ascii="Arial" w:hAnsi="Arial" w:cs="Arial"/>
          <w:sz w:val="28"/>
          <w:szCs w:val="20"/>
        </w:rPr>
      </w:pPr>
    </w:p>
    <w:p w:rsidR="00EF3D80" w:rsidRPr="0096599A" w:rsidRDefault="00F12EFF" w:rsidP="00A17E50">
      <w:pPr>
        <w:jc w:val="both"/>
        <w:rPr>
          <w:rFonts w:ascii="Arial" w:hAnsi="Arial" w:cs="Arial"/>
          <w:sz w:val="20"/>
          <w:szCs w:val="20"/>
          <w:lang w:val="es-MX"/>
        </w:rPr>
      </w:pPr>
      <w:r w:rsidRPr="0096599A">
        <w:rPr>
          <w:rFonts w:ascii="Arial" w:hAnsi="Arial" w:cs="Arial"/>
          <w:sz w:val="20"/>
          <w:szCs w:val="20"/>
          <w:lang w:val="es-MX"/>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F12EFF" w:rsidRDefault="00F12EFF" w:rsidP="00A17E50">
      <w:pPr>
        <w:jc w:val="both"/>
        <w:rPr>
          <w:rFonts w:ascii="Arial" w:hAnsi="Arial" w:cs="Arial"/>
          <w:sz w:val="16"/>
          <w:szCs w:val="20"/>
          <w:lang w:val="es-MX"/>
        </w:rPr>
      </w:pPr>
    </w:p>
    <w:p w:rsidR="00F06ED9" w:rsidRPr="00F06ED9" w:rsidRDefault="00F06ED9" w:rsidP="00A17E50">
      <w:pPr>
        <w:jc w:val="both"/>
        <w:rPr>
          <w:rFonts w:ascii="Arial" w:hAnsi="Arial" w:cs="Arial"/>
          <w:sz w:val="16"/>
          <w:szCs w:val="20"/>
          <w:lang w:val="es-MX"/>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Lic. P</w:t>
      </w:r>
      <w:r w:rsidR="00F06ED9">
        <w:rPr>
          <w:rFonts w:ascii="Arial" w:hAnsi="Arial" w:cs="Arial"/>
          <w:sz w:val="20"/>
          <w:szCs w:val="20"/>
        </w:rPr>
        <w:t>atricia Fregoso Cruz, Presidenta</w:t>
      </w:r>
      <w:r w:rsidRPr="0096599A">
        <w:rPr>
          <w:rFonts w:ascii="Arial" w:hAnsi="Arial" w:cs="Arial"/>
          <w:sz w:val="20"/>
          <w:szCs w:val="20"/>
        </w:rPr>
        <w:t xml:space="preserve"> del Comité Mixto de Obra Pública. </w:t>
      </w:r>
      <w:r w:rsidRPr="0096599A">
        <w:rPr>
          <w:rFonts w:ascii="Arial" w:hAnsi="Arial" w:cs="Arial"/>
          <w:b/>
          <w:sz w:val="20"/>
          <w:szCs w:val="20"/>
        </w:rPr>
        <w:t>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4330F5" w:rsidRPr="0096599A" w:rsidRDefault="004330F5" w:rsidP="004330F5">
      <w:pPr>
        <w:jc w:val="both"/>
        <w:rPr>
          <w:rFonts w:ascii="Arial" w:hAnsi="Arial" w:cs="Arial"/>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4330F5" w:rsidRPr="0096599A" w:rsidRDefault="004330F5" w:rsidP="004330F5">
      <w:pPr>
        <w:jc w:val="both"/>
        <w:rPr>
          <w:rFonts w:ascii="Arial" w:hAnsi="Arial" w:cs="Arial"/>
          <w:b/>
          <w:sz w:val="20"/>
          <w:szCs w:val="20"/>
        </w:rPr>
      </w:pPr>
    </w:p>
    <w:p w:rsidR="00EB57BD" w:rsidRPr="0096599A" w:rsidRDefault="00EB57BD" w:rsidP="00EB57BD">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4330F5" w:rsidRPr="0096599A" w:rsidRDefault="004330F5" w:rsidP="004330F5">
      <w:pPr>
        <w:jc w:val="both"/>
        <w:rPr>
          <w:rFonts w:ascii="Arial" w:hAnsi="Arial" w:cs="Arial"/>
          <w:b/>
          <w:sz w:val="20"/>
          <w:szCs w:val="20"/>
        </w:rPr>
      </w:pPr>
    </w:p>
    <w:p w:rsidR="004330F5" w:rsidRPr="0096599A" w:rsidRDefault="004330F5" w:rsidP="004330F5">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4330F5" w:rsidRPr="0096599A" w:rsidRDefault="004330F5" w:rsidP="004330F5">
      <w:pPr>
        <w:jc w:val="both"/>
        <w:rPr>
          <w:rFonts w:ascii="Arial" w:hAnsi="Arial" w:cs="Arial"/>
          <w:b/>
          <w:sz w:val="20"/>
          <w:szCs w:val="20"/>
        </w:rPr>
      </w:pPr>
    </w:p>
    <w:p w:rsidR="00F06ED9" w:rsidRDefault="00F06ED9" w:rsidP="00F949F1">
      <w:pPr>
        <w:jc w:val="both"/>
        <w:rPr>
          <w:rFonts w:ascii="Arial" w:hAnsi="Arial" w:cs="Arial"/>
          <w:b/>
          <w:sz w:val="20"/>
          <w:szCs w:val="20"/>
        </w:rPr>
      </w:pPr>
    </w:p>
    <w:p w:rsidR="00B074AB" w:rsidRPr="0096599A" w:rsidRDefault="00F06ED9" w:rsidP="00F949F1">
      <w:pPr>
        <w:jc w:val="both"/>
        <w:rPr>
          <w:rFonts w:ascii="Arial" w:hAnsi="Arial" w:cs="Arial"/>
          <w:sz w:val="20"/>
          <w:szCs w:val="20"/>
        </w:rPr>
      </w:pPr>
      <w:r>
        <w:rPr>
          <w:rFonts w:ascii="Arial" w:hAnsi="Arial" w:cs="Arial"/>
          <w:b/>
          <w:sz w:val="20"/>
          <w:szCs w:val="20"/>
        </w:rPr>
        <w:t>La Presidente</w:t>
      </w:r>
      <w:r w:rsidR="00F12EFF" w:rsidRPr="0096599A">
        <w:rPr>
          <w:rFonts w:ascii="Arial" w:hAnsi="Arial" w:cs="Arial"/>
          <w:b/>
          <w:sz w:val="20"/>
          <w:szCs w:val="20"/>
        </w:rPr>
        <w:t xml:space="preserve"> del C</w:t>
      </w:r>
      <w:r w:rsidR="009E468D">
        <w:rPr>
          <w:rFonts w:ascii="Arial" w:hAnsi="Arial" w:cs="Arial"/>
          <w:b/>
          <w:sz w:val="20"/>
          <w:szCs w:val="20"/>
        </w:rPr>
        <w:t xml:space="preserve">omité Mixto de Obra Pública, </w:t>
      </w:r>
      <w:r w:rsidR="00F12EFF" w:rsidRPr="0096599A">
        <w:rPr>
          <w:rFonts w:ascii="Arial" w:hAnsi="Arial" w:cs="Arial"/>
          <w:b/>
          <w:sz w:val="20"/>
          <w:szCs w:val="20"/>
        </w:rPr>
        <w:t>Lic. Patricia Fregoso Cruz menciona: muy bien queda aprobado con una abstención lo presentado en el Cuarto punto de la Orden del Día que es la Autorización de inicio de Procedimientos mediante la modalidad de Licitación Pública.</w:t>
      </w:r>
    </w:p>
    <w:p w:rsidR="00B074AB" w:rsidRDefault="00B074AB" w:rsidP="00F949F1">
      <w:pPr>
        <w:jc w:val="both"/>
        <w:rPr>
          <w:rFonts w:ascii="Arial" w:hAnsi="Arial" w:cs="Arial"/>
          <w:sz w:val="22"/>
          <w:szCs w:val="20"/>
        </w:rPr>
      </w:pPr>
    </w:p>
    <w:p w:rsidR="00BA6F1F" w:rsidRPr="00F06ED9" w:rsidRDefault="00BA6F1F" w:rsidP="00F949F1">
      <w:pPr>
        <w:jc w:val="both"/>
        <w:rPr>
          <w:rFonts w:ascii="Arial" w:hAnsi="Arial" w:cs="Arial"/>
          <w:sz w:val="22"/>
          <w:szCs w:val="20"/>
        </w:rPr>
      </w:pPr>
    </w:p>
    <w:p w:rsidR="00D43C5A" w:rsidRPr="00F06ED9" w:rsidRDefault="00D43C5A" w:rsidP="00F949F1">
      <w:pPr>
        <w:jc w:val="both"/>
        <w:rPr>
          <w:rFonts w:ascii="Arial" w:hAnsi="Arial" w:cs="Arial"/>
          <w:sz w:val="22"/>
          <w:szCs w:val="20"/>
        </w:rPr>
      </w:pPr>
    </w:p>
    <w:p w:rsidR="00D7275B" w:rsidRPr="00F06ED9" w:rsidRDefault="00D7275B" w:rsidP="00F949F1">
      <w:pPr>
        <w:jc w:val="both"/>
        <w:rPr>
          <w:rFonts w:ascii="Arial" w:hAnsi="Arial" w:cs="Arial"/>
          <w:b/>
          <w:i/>
        </w:rPr>
      </w:pPr>
      <w:r w:rsidRPr="00F06ED9">
        <w:rPr>
          <w:rFonts w:ascii="Arial" w:hAnsi="Arial" w:cs="Arial"/>
          <w:b/>
          <w:i/>
        </w:rPr>
        <w:t xml:space="preserve">5. </w:t>
      </w:r>
      <w:r w:rsidR="00F202A8" w:rsidRPr="00F06ED9">
        <w:rPr>
          <w:rFonts w:ascii="Arial" w:hAnsi="Arial" w:cs="Arial"/>
          <w:b/>
          <w:i/>
        </w:rPr>
        <w:t>Autorización de Inicio de Procedimiento mediante la modalidad de Concurso Simplificado Sumario, Recurso Municipal.</w:t>
      </w:r>
    </w:p>
    <w:p w:rsidR="00D7275B" w:rsidRDefault="00D7275B" w:rsidP="00F949F1">
      <w:pPr>
        <w:jc w:val="both"/>
        <w:rPr>
          <w:rFonts w:ascii="Arial" w:hAnsi="Arial" w:cs="Arial"/>
          <w:b/>
          <w:i/>
          <w:sz w:val="20"/>
          <w:szCs w:val="20"/>
        </w:rPr>
      </w:pPr>
    </w:p>
    <w:p w:rsidR="00BA6F1F" w:rsidRPr="0096599A" w:rsidRDefault="00BA6F1F" w:rsidP="00F949F1">
      <w:pPr>
        <w:jc w:val="both"/>
        <w:rPr>
          <w:rFonts w:ascii="Arial" w:hAnsi="Arial" w:cs="Arial"/>
          <w:b/>
          <w:i/>
          <w:sz w:val="20"/>
          <w:szCs w:val="20"/>
        </w:rPr>
      </w:pPr>
    </w:p>
    <w:p w:rsidR="004A1E8B" w:rsidRPr="0096599A" w:rsidRDefault="004A1E8B" w:rsidP="00F949F1">
      <w:pPr>
        <w:jc w:val="both"/>
        <w:rPr>
          <w:rFonts w:ascii="Arial" w:hAnsi="Arial" w:cs="Arial"/>
          <w:b/>
          <w:i/>
          <w:sz w:val="20"/>
          <w:szCs w:val="20"/>
        </w:rPr>
      </w:pPr>
    </w:p>
    <w:p w:rsidR="00D7275B" w:rsidRPr="0096599A" w:rsidRDefault="00F06ED9" w:rsidP="00F949F1">
      <w:pPr>
        <w:jc w:val="both"/>
        <w:rPr>
          <w:rFonts w:ascii="Arial" w:hAnsi="Arial" w:cs="Arial"/>
          <w:sz w:val="20"/>
          <w:szCs w:val="20"/>
        </w:rPr>
      </w:pPr>
      <w:r>
        <w:rPr>
          <w:rFonts w:ascii="Arial" w:hAnsi="Arial" w:cs="Arial"/>
          <w:sz w:val="20"/>
          <w:szCs w:val="20"/>
        </w:rPr>
        <w:t>La Presidente</w:t>
      </w:r>
      <w:r w:rsidR="00F202A8" w:rsidRPr="0096599A">
        <w:rPr>
          <w:rFonts w:ascii="Arial" w:hAnsi="Arial" w:cs="Arial"/>
          <w:sz w:val="20"/>
          <w:szCs w:val="20"/>
        </w:rPr>
        <w:t xml:space="preserve"> del Comité Mixto de Obra Pública, C. Lic. Patricia Fregoso Cruz menciona: muy bien desahogado el </w:t>
      </w:r>
      <w:r w:rsidR="00F202A8" w:rsidRPr="0096599A">
        <w:rPr>
          <w:rFonts w:ascii="Arial" w:hAnsi="Arial" w:cs="Arial"/>
          <w:b/>
          <w:color w:val="FF0000"/>
          <w:sz w:val="20"/>
          <w:szCs w:val="20"/>
        </w:rPr>
        <w:t>Cuarto</w:t>
      </w:r>
      <w:r w:rsidR="00F202A8" w:rsidRPr="0096599A">
        <w:rPr>
          <w:rFonts w:ascii="Arial" w:hAnsi="Arial" w:cs="Arial"/>
          <w:sz w:val="20"/>
          <w:szCs w:val="20"/>
        </w:rPr>
        <w:t xml:space="preserve"> punto de la Orden del Día. Pasamos al punto </w:t>
      </w:r>
      <w:r w:rsidR="00F202A8" w:rsidRPr="0096599A">
        <w:rPr>
          <w:rFonts w:ascii="Arial" w:hAnsi="Arial" w:cs="Arial"/>
          <w:b/>
          <w:color w:val="FF0000"/>
          <w:sz w:val="20"/>
          <w:szCs w:val="20"/>
        </w:rPr>
        <w:t>Quinto</w:t>
      </w:r>
      <w:r w:rsidR="00F202A8" w:rsidRPr="0096599A">
        <w:rPr>
          <w:rFonts w:ascii="Arial" w:hAnsi="Arial" w:cs="Arial"/>
          <w:b/>
          <w:sz w:val="20"/>
          <w:szCs w:val="20"/>
        </w:rPr>
        <w:t xml:space="preserve"> </w:t>
      </w:r>
      <w:r w:rsidR="00F202A8" w:rsidRPr="0096599A">
        <w:rPr>
          <w:rFonts w:ascii="Arial" w:hAnsi="Arial" w:cs="Arial"/>
          <w:sz w:val="20"/>
          <w:szCs w:val="20"/>
        </w:rPr>
        <w:t xml:space="preserve">de la orden del día que es la </w:t>
      </w:r>
      <w:r w:rsidR="00F202A8" w:rsidRPr="0096599A">
        <w:rPr>
          <w:rFonts w:ascii="Arial" w:hAnsi="Arial" w:cs="Arial"/>
          <w:b/>
          <w:sz w:val="20"/>
          <w:szCs w:val="20"/>
        </w:rPr>
        <w:t>Autorización de inicios de Procedimientos mediante la modalidad de Concurso Simplificado Sumario, con Recurso Municipal,</w:t>
      </w:r>
      <w:r w:rsidR="00F202A8" w:rsidRPr="0096599A">
        <w:rPr>
          <w:rFonts w:ascii="Arial" w:hAnsi="Arial" w:cs="Arial"/>
          <w:sz w:val="20"/>
          <w:szCs w:val="20"/>
        </w:rPr>
        <w:t xml:space="preserve"> pido al Secretario de lectura de los mismos:</w:t>
      </w:r>
    </w:p>
    <w:p w:rsidR="004A1E8B" w:rsidRPr="0096599A" w:rsidRDefault="004A1E8B" w:rsidP="00F949F1">
      <w:pPr>
        <w:jc w:val="both"/>
        <w:rPr>
          <w:rFonts w:ascii="Arial" w:hAnsi="Arial" w:cs="Arial"/>
          <w:sz w:val="20"/>
          <w:szCs w:val="20"/>
        </w:rPr>
      </w:pPr>
    </w:p>
    <w:p w:rsidR="00F202A8" w:rsidRPr="0096599A" w:rsidRDefault="00F202A8" w:rsidP="00F949F1">
      <w:pPr>
        <w:jc w:val="both"/>
        <w:rPr>
          <w:rFonts w:ascii="Arial" w:hAnsi="Arial" w:cs="Arial"/>
          <w:sz w:val="20"/>
          <w:szCs w:val="20"/>
        </w:rPr>
      </w:pPr>
      <w:r w:rsidRPr="0096599A">
        <w:rPr>
          <w:rFonts w:ascii="Arial" w:hAnsi="Arial" w:cs="Arial"/>
          <w:sz w:val="20"/>
          <w:szCs w:val="20"/>
        </w:rPr>
        <w:t xml:space="preserve">El Ing. Ismael Jáuregui Castañeda, Secretario del Comité Mixto de Obra Pública, hace uso de la voz, da lectura y explicación de los contratos para la </w:t>
      </w:r>
      <w:r w:rsidRPr="0096599A">
        <w:rPr>
          <w:rFonts w:ascii="Arial" w:hAnsi="Arial" w:cs="Arial"/>
          <w:b/>
          <w:sz w:val="20"/>
          <w:szCs w:val="20"/>
        </w:rPr>
        <w:t>Autorización de inicios de Procedimientos mediante la modalidad de Concurso Simplificado Sumario, con Recurso Municipal</w:t>
      </w:r>
      <w:r w:rsidRPr="0096599A">
        <w:rPr>
          <w:rFonts w:ascii="Arial" w:hAnsi="Arial" w:cs="Arial"/>
          <w:sz w:val="20"/>
          <w:szCs w:val="20"/>
        </w:rPr>
        <w:t>, como se describen en la siguiente tabla:</w:t>
      </w:r>
    </w:p>
    <w:p w:rsidR="00B05339" w:rsidRPr="0096599A" w:rsidRDefault="00B05339" w:rsidP="000F0B83">
      <w:pPr>
        <w:jc w:val="both"/>
        <w:rPr>
          <w:rFonts w:ascii="Arial" w:hAnsi="Arial" w:cs="Arial"/>
          <w:sz w:val="20"/>
          <w:szCs w:val="20"/>
        </w:rPr>
      </w:pPr>
    </w:p>
    <w:p w:rsidR="008514AA" w:rsidRPr="0096599A" w:rsidRDefault="008514AA" w:rsidP="000F0B83">
      <w:pPr>
        <w:jc w:val="both"/>
        <w:rPr>
          <w:rFonts w:ascii="Arial" w:hAnsi="Arial" w:cs="Arial"/>
          <w:sz w:val="20"/>
          <w:szCs w:val="20"/>
        </w:rPr>
      </w:pPr>
    </w:p>
    <w:p w:rsidR="004D4572" w:rsidRPr="0096599A" w:rsidRDefault="000F6D98" w:rsidP="000F0B83">
      <w:pPr>
        <w:jc w:val="both"/>
        <w:rPr>
          <w:rFonts w:ascii="Arial" w:hAnsi="Arial" w:cs="Arial"/>
          <w:b/>
          <w:sz w:val="20"/>
          <w:szCs w:val="20"/>
        </w:rPr>
      </w:pPr>
      <w:r w:rsidRPr="0096599A">
        <w:rPr>
          <w:rFonts w:ascii="Arial" w:hAnsi="Arial" w:cs="Arial"/>
          <w:b/>
          <w:sz w:val="20"/>
          <w:szCs w:val="20"/>
        </w:rPr>
        <w:t>Recurso Municipal.</w:t>
      </w:r>
    </w:p>
    <w:p w:rsidR="000F6D98" w:rsidRPr="0096599A" w:rsidRDefault="000F6D98" w:rsidP="000F0B83">
      <w:pPr>
        <w:jc w:val="both"/>
        <w:rPr>
          <w:rFonts w:ascii="Arial" w:hAnsi="Arial" w:cs="Arial"/>
          <w:sz w:val="20"/>
          <w:szCs w:val="20"/>
        </w:rPr>
      </w:pPr>
    </w:p>
    <w:tbl>
      <w:tblPr>
        <w:tblW w:w="928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9"/>
        <w:gridCol w:w="3286"/>
      </w:tblGrid>
      <w:tr w:rsidR="001D7043" w:rsidRPr="0096599A" w:rsidTr="0091632A">
        <w:trPr>
          <w:trHeight w:val="435"/>
        </w:trPr>
        <w:tc>
          <w:tcPr>
            <w:tcW w:w="599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D7043" w:rsidRPr="0096599A" w:rsidRDefault="001D7043" w:rsidP="002F1F67">
            <w:pPr>
              <w:autoSpaceDE w:val="0"/>
              <w:autoSpaceDN w:val="0"/>
              <w:adjustRightInd w:val="0"/>
              <w:jc w:val="center"/>
              <w:rPr>
                <w:rFonts w:ascii="Arial" w:hAnsi="Arial" w:cs="Arial"/>
                <w:b/>
                <w:bCs/>
                <w:sz w:val="20"/>
                <w:szCs w:val="20"/>
                <w:lang w:val="es-MX"/>
              </w:rPr>
            </w:pPr>
            <w:r w:rsidRPr="0096599A">
              <w:rPr>
                <w:rFonts w:ascii="Arial" w:hAnsi="Arial" w:cs="Arial"/>
                <w:b/>
                <w:bCs/>
                <w:sz w:val="20"/>
                <w:szCs w:val="20"/>
                <w:lang w:val="es-MX"/>
              </w:rPr>
              <w:t>OBJETO DE OBRA</w:t>
            </w:r>
          </w:p>
        </w:tc>
        <w:tc>
          <w:tcPr>
            <w:tcW w:w="328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1D7043" w:rsidRPr="0096599A" w:rsidRDefault="001D7043" w:rsidP="002F1F67">
            <w:pPr>
              <w:autoSpaceDE w:val="0"/>
              <w:autoSpaceDN w:val="0"/>
              <w:adjustRightInd w:val="0"/>
              <w:jc w:val="center"/>
              <w:rPr>
                <w:rFonts w:ascii="Arial" w:hAnsi="Arial" w:cs="Arial"/>
                <w:b/>
                <w:bCs/>
                <w:sz w:val="20"/>
                <w:szCs w:val="20"/>
                <w:lang w:val="es-MX"/>
              </w:rPr>
            </w:pPr>
            <w:r w:rsidRPr="0096599A">
              <w:rPr>
                <w:rFonts w:ascii="Arial" w:hAnsi="Arial" w:cs="Arial"/>
                <w:b/>
                <w:bCs/>
                <w:sz w:val="20"/>
                <w:szCs w:val="20"/>
                <w:lang w:val="es-MX"/>
              </w:rPr>
              <w:t>CONTRATO</w:t>
            </w:r>
          </w:p>
        </w:tc>
      </w:tr>
      <w:tr w:rsidR="00F202A8" w:rsidRPr="00B63017" w:rsidTr="00A9469F">
        <w:trPr>
          <w:trHeight w:val="276"/>
        </w:trPr>
        <w:tc>
          <w:tcPr>
            <w:tcW w:w="5999" w:type="dxa"/>
            <w:tcBorders>
              <w:top w:val="single" w:sz="4" w:space="0" w:color="auto"/>
              <w:left w:val="single" w:sz="4" w:space="0" w:color="auto"/>
              <w:bottom w:val="single" w:sz="4" w:space="0" w:color="auto"/>
              <w:right w:val="single" w:sz="4" w:space="0" w:color="auto"/>
            </w:tcBorders>
            <w:hideMark/>
          </w:tcPr>
          <w:p w:rsidR="00F202A8" w:rsidRPr="0096599A" w:rsidRDefault="00F202A8" w:rsidP="00F202A8">
            <w:pPr>
              <w:autoSpaceDE w:val="0"/>
              <w:autoSpaceDN w:val="0"/>
              <w:adjustRightInd w:val="0"/>
              <w:jc w:val="both"/>
              <w:rPr>
                <w:rFonts w:ascii="Arial" w:hAnsi="Arial" w:cs="Arial"/>
                <w:bCs/>
                <w:sz w:val="20"/>
                <w:szCs w:val="20"/>
                <w:lang w:val="es-MX"/>
              </w:rPr>
            </w:pPr>
            <w:r w:rsidRPr="0096599A">
              <w:rPr>
                <w:rFonts w:ascii="Arial" w:hAnsi="Arial" w:cs="Arial"/>
                <w:bCs/>
                <w:sz w:val="20"/>
                <w:szCs w:val="20"/>
                <w:lang w:val="es-MX"/>
              </w:rPr>
              <w:t>Pavimentación con concreto hidráulico de Av. Inglaterra, incluye obras  inducidas y obra complementaria,  municipio de Zapopan, Jalisco.</w:t>
            </w:r>
          </w:p>
        </w:tc>
        <w:tc>
          <w:tcPr>
            <w:tcW w:w="3286" w:type="dxa"/>
            <w:tcBorders>
              <w:top w:val="single" w:sz="4" w:space="0" w:color="auto"/>
              <w:left w:val="single" w:sz="4" w:space="0" w:color="auto"/>
              <w:bottom w:val="single" w:sz="4" w:space="0" w:color="auto"/>
              <w:right w:val="single" w:sz="4" w:space="0" w:color="auto"/>
            </w:tcBorders>
            <w:vAlign w:val="center"/>
            <w:hideMark/>
          </w:tcPr>
          <w:p w:rsidR="00F202A8" w:rsidRPr="004F06BB" w:rsidRDefault="00F202A8" w:rsidP="00F202A8">
            <w:pPr>
              <w:autoSpaceDE w:val="0"/>
              <w:autoSpaceDN w:val="0"/>
              <w:adjustRightInd w:val="0"/>
              <w:jc w:val="center"/>
              <w:rPr>
                <w:rFonts w:ascii="Arial" w:hAnsi="Arial" w:cs="Arial"/>
                <w:b/>
                <w:bCs/>
                <w:sz w:val="20"/>
                <w:szCs w:val="20"/>
                <w:lang w:val="en-US"/>
              </w:rPr>
            </w:pPr>
            <w:r w:rsidRPr="004F06BB">
              <w:rPr>
                <w:rFonts w:ascii="Arial" w:hAnsi="Arial" w:cs="Arial"/>
                <w:b/>
                <w:bCs/>
                <w:sz w:val="20"/>
                <w:szCs w:val="20"/>
                <w:lang w:val="en-US"/>
              </w:rPr>
              <w:t>DOPI-MUN-RM-PAV-CI-093-2021</w:t>
            </w:r>
          </w:p>
        </w:tc>
      </w:tr>
      <w:tr w:rsidR="00B059E2" w:rsidRPr="00B63017" w:rsidTr="00A9469F">
        <w:trPr>
          <w:trHeight w:val="276"/>
        </w:trPr>
        <w:tc>
          <w:tcPr>
            <w:tcW w:w="5999" w:type="dxa"/>
            <w:tcBorders>
              <w:top w:val="single" w:sz="4" w:space="0" w:color="auto"/>
              <w:left w:val="single" w:sz="4" w:space="0" w:color="auto"/>
              <w:bottom w:val="single" w:sz="4" w:space="0" w:color="auto"/>
              <w:right w:val="single" w:sz="4" w:space="0" w:color="auto"/>
            </w:tcBorders>
          </w:tcPr>
          <w:p w:rsidR="00B059E2" w:rsidRPr="0096599A" w:rsidRDefault="00B059E2" w:rsidP="00F202A8">
            <w:pPr>
              <w:autoSpaceDE w:val="0"/>
              <w:autoSpaceDN w:val="0"/>
              <w:adjustRightInd w:val="0"/>
              <w:jc w:val="both"/>
              <w:rPr>
                <w:rFonts w:ascii="Arial" w:hAnsi="Arial" w:cs="Arial"/>
                <w:bCs/>
                <w:sz w:val="20"/>
                <w:szCs w:val="20"/>
                <w:lang w:val="es-MX"/>
              </w:rPr>
            </w:pPr>
            <w:r w:rsidRPr="000A2779">
              <w:rPr>
                <w:rFonts w:ascii="Arial" w:hAnsi="Arial" w:cs="Arial"/>
                <w:sz w:val="20"/>
                <w:szCs w:val="20"/>
                <w:lang w:val="es-MX"/>
              </w:rPr>
              <w:t>Primera etapa de la Rehabilitación del Centro de Desarrollo Comunitario Vista Hermosa, municipio de Zapopan, Jalisco.</w:t>
            </w:r>
          </w:p>
        </w:tc>
        <w:tc>
          <w:tcPr>
            <w:tcW w:w="3286" w:type="dxa"/>
            <w:tcBorders>
              <w:top w:val="single" w:sz="4" w:space="0" w:color="auto"/>
              <w:left w:val="single" w:sz="4" w:space="0" w:color="auto"/>
              <w:bottom w:val="single" w:sz="4" w:space="0" w:color="auto"/>
              <w:right w:val="single" w:sz="4" w:space="0" w:color="auto"/>
            </w:tcBorders>
            <w:vAlign w:val="center"/>
          </w:tcPr>
          <w:p w:rsidR="00B059E2" w:rsidRPr="00B059E2" w:rsidRDefault="00B059E2" w:rsidP="004F06BB">
            <w:pPr>
              <w:autoSpaceDE w:val="0"/>
              <w:autoSpaceDN w:val="0"/>
              <w:adjustRightInd w:val="0"/>
              <w:jc w:val="center"/>
              <w:rPr>
                <w:rFonts w:ascii="Arial" w:hAnsi="Arial" w:cs="Arial"/>
                <w:b/>
                <w:bCs/>
                <w:sz w:val="20"/>
                <w:szCs w:val="20"/>
                <w:lang w:val="en-US"/>
              </w:rPr>
            </w:pPr>
            <w:r w:rsidRPr="00B059E2">
              <w:rPr>
                <w:rFonts w:ascii="Arial" w:hAnsi="Arial" w:cs="Arial"/>
                <w:b/>
                <w:sz w:val="20"/>
                <w:szCs w:val="20"/>
                <w:lang w:val="en-US"/>
              </w:rPr>
              <w:t>DOPI-MUN-RM-IM-CI-095-2021</w:t>
            </w:r>
          </w:p>
        </w:tc>
      </w:tr>
      <w:tr w:rsidR="00F202A8" w:rsidRPr="0096599A" w:rsidTr="00A9469F">
        <w:trPr>
          <w:trHeight w:val="276"/>
        </w:trPr>
        <w:tc>
          <w:tcPr>
            <w:tcW w:w="5999" w:type="dxa"/>
            <w:tcBorders>
              <w:top w:val="single" w:sz="4" w:space="0" w:color="auto"/>
              <w:left w:val="single" w:sz="4" w:space="0" w:color="auto"/>
              <w:bottom w:val="single" w:sz="4" w:space="0" w:color="auto"/>
              <w:right w:val="single" w:sz="4" w:space="0" w:color="auto"/>
            </w:tcBorders>
            <w:hideMark/>
          </w:tcPr>
          <w:p w:rsidR="00F202A8" w:rsidRPr="0096599A" w:rsidRDefault="00F202A8" w:rsidP="00F202A8">
            <w:pPr>
              <w:autoSpaceDE w:val="0"/>
              <w:autoSpaceDN w:val="0"/>
              <w:adjustRightInd w:val="0"/>
              <w:jc w:val="both"/>
              <w:rPr>
                <w:rFonts w:ascii="Arial" w:hAnsi="Arial" w:cs="Arial"/>
                <w:bCs/>
                <w:sz w:val="20"/>
                <w:szCs w:val="20"/>
                <w:lang w:val="es-MX"/>
              </w:rPr>
            </w:pPr>
            <w:r w:rsidRPr="0096599A">
              <w:rPr>
                <w:rFonts w:ascii="Arial" w:hAnsi="Arial" w:cs="Arial"/>
                <w:bCs/>
                <w:sz w:val="20"/>
                <w:szCs w:val="20"/>
                <w:lang w:val="es-MX"/>
              </w:rPr>
              <w:t>Construcción de sistema de riego, forestación y obra complementaria en el Parque de los Niños y las Niñas, en la colonia Tepeyac, Municipio de Zapopan, Jalisco, Etapa 2.</w:t>
            </w:r>
          </w:p>
        </w:tc>
        <w:tc>
          <w:tcPr>
            <w:tcW w:w="3286" w:type="dxa"/>
            <w:tcBorders>
              <w:top w:val="single" w:sz="4" w:space="0" w:color="auto"/>
              <w:left w:val="single" w:sz="4" w:space="0" w:color="auto"/>
              <w:bottom w:val="single" w:sz="4" w:space="0" w:color="auto"/>
              <w:right w:val="single" w:sz="4" w:space="0" w:color="auto"/>
            </w:tcBorders>
            <w:vAlign w:val="center"/>
            <w:hideMark/>
          </w:tcPr>
          <w:p w:rsidR="00F202A8" w:rsidRPr="004F06BB" w:rsidRDefault="00F202A8" w:rsidP="004F06BB">
            <w:pPr>
              <w:autoSpaceDE w:val="0"/>
              <w:autoSpaceDN w:val="0"/>
              <w:adjustRightInd w:val="0"/>
              <w:jc w:val="center"/>
              <w:rPr>
                <w:rFonts w:ascii="Arial" w:hAnsi="Arial" w:cs="Arial"/>
                <w:b/>
                <w:bCs/>
                <w:sz w:val="20"/>
                <w:szCs w:val="20"/>
                <w:lang w:val="es-MX"/>
              </w:rPr>
            </w:pPr>
            <w:r w:rsidRPr="004F06BB">
              <w:rPr>
                <w:rFonts w:ascii="Arial" w:hAnsi="Arial" w:cs="Arial"/>
                <w:b/>
                <w:bCs/>
                <w:sz w:val="20"/>
                <w:szCs w:val="20"/>
                <w:lang w:val="es-MX"/>
              </w:rPr>
              <w:t>DOPI-MUN-</w:t>
            </w:r>
            <w:r w:rsidR="004F06BB">
              <w:rPr>
                <w:rFonts w:ascii="Arial" w:hAnsi="Arial" w:cs="Arial"/>
                <w:b/>
                <w:bCs/>
                <w:sz w:val="20"/>
                <w:szCs w:val="20"/>
                <w:lang w:val="es-MX"/>
              </w:rPr>
              <w:t>RM</w:t>
            </w:r>
            <w:r w:rsidRPr="004F06BB">
              <w:rPr>
                <w:rFonts w:ascii="Arial" w:hAnsi="Arial" w:cs="Arial"/>
                <w:b/>
                <w:bCs/>
                <w:sz w:val="20"/>
                <w:szCs w:val="20"/>
                <w:lang w:val="es-MX"/>
              </w:rPr>
              <w:t>-IH-CI-096-2021</w:t>
            </w:r>
          </w:p>
        </w:tc>
      </w:tr>
    </w:tbl>
    <w:p w:rsidR="004D4572" w:rsidRPr="002F1F67" w:rsidRDefault="004D4572" w:rsidP="000F0B83">
      <w:pPr>
        <w:jc w:val="both"/>
        <w:rPr>
          <w:rFonts w:ascii="Arial" w:hAnsi="Arial" w:cs="Arial"/>
          <w:sz w:val="20"/>
          <w:szCs w:val="20"/>
          <w:lang w:val="es-MX"/>
        </w:rPr>
      </w:pPr>
    </w:p>
    <w:p w:rsidR="00B059E2" w:rsidRPr="00B059E2" w:rsidRDefault="00B059E2" w:rsidP="000F0B83">
      <w:pPr>
        <w:jc w:val="both"/>
        <w:rPr>
          <w:rFonts w:ascii="Arial" w:hAnsi="Arial" w:cs="Arial"/>
          <w:sz w:val="20"/>
          <w:szCs w:val="20"/>
          <w:lang w:val="en-US"/>
        </w:rPr>
      </w:pPr>
    </w:p>
    <w:p w:rsidR="004919EE" w:rsidRPr="0096599A" w:rsidRDefault="00F202A8" w:rsidP="000F0B83">
      <w:pPr>
        <w:jc w:val="both"/>
        <w:rPr>
          <w:rFonts w:ascii="Arial" w:hAnsi="Arial" w:cs="Arial"/>
          <w:sz w:val="20"/>
          <w:szCs w:val="20"/>
        </w:rPr>
      </w:pPr>
      <w:r w:rsidRPr="0096599A">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F202A8" w:rsidRDefault="00F202A8" w:rsidP="000F0B83">
      <w:pPr>
        <w:jc w:val="both"/>
        <w:rPr>
          <w:rFonts w:ascii="Arial" w:hAnsi="Arial" w:cs="Arial"/>
          <w:sz w:val="20"/>
          <w:szCs w:val="20"/>
        </w:rPr>
      </w:pPr>
    </w:p>
    <w:p w:rsidR="00BA6F1F" w:rsidRPr="0096599A" w:rsidRDefault="00BA6F1F" w:rsidP="000F0B83">
      <w:pPr>
        <w:jc w:val="both"/>
        <w:rPr>
          <w:rFonts w:ascii="Arial" w:hAnsi="Arial" w:cs="Arial"/>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 xml:space="preserve">Lic. Patricia Fregoso Cruz, Presidenta del Comité Mixto de Obra Pública. </w:t>
      </w:r>
      <w:r w:rsidRPr="0096599A">
        <w:rPr>
          <w:rFonts w:ascii="Arial" w:hAnsi="Arial" w:cs="Arial"/>
          <w:b/>
          <w:sz w:val="20"/>
          <w:szCs w:val="20"/>
        </w:rPr>
        <w:t>A favor.</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F202A8" w:rsidRPr="0096599A" w:rsidRDefault="00F202A8" w:rsidP="00F202A8">
      <w:pPr>
        <w:jc w:val="both"/>
        <w:rPr>
          <w:rFonts w:ascii="Arial" w:hAnsi="Arial" w:cs="Arial"/>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BA4A49" w:rsidRPr="0096599A" w:rsidRDefault="00BA4A49"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F202A8" w:rsidRPr="0096599A" w:rsidRDefault="00F202A8" w:rsidP="00F202A8">
      <w:pPr>
        <w:jc w:val="both"/>
        <w:rPr>
          <w:rFonts w:ascii="Arial" w:hAnsi="Arial" w:cs="Arial"/>
          <w:b/>
          <w:sz w:val="20"/>
          <w:szCs w:val="20"/>
        </w:rPr>
      </w:pPr>
    </w:p>
    <w:p w:rsidR="00EB57BD" w:rsidRPr="0096599A" w:rsidRDefault="00EB57BD" w:rsidP="00EB57BD">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F202A8" w:rsidRPr="0096599A" w:rsidRDefault="00F202A8" w:rsidP="00F202A8">
      <w:pPr>
        <w:jc w:val="both"/>
        <w:rPr>
          <w:rFonts w:ascii="Arial" w:hAnsi="Arial" w:cs="Arial"/>
          <w:b/>
          <w:sz w:val="20"/>
          <w:szCs w:val="20"/>
        </w:rPr>
      </w:pPr>
    </w:p>
    <w:p w:rsidR="00F202A8" w:rsidRPr="0096599A" w:rsidRDefault="00F202A8" w:rsidP="00F202A8">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F202A8" w:rsidRDefault="00F202A8" w:rsidP="000F0B83">
      <w:pPr>
        <w:jc w:val="both"/>
        <w:rPr>
          <w:rFonts w:ascii="Arial" w:hAnsi="Arial" w:cs="Arial"/>
          <w:sz w:val="20"/>
          <w:szCs w:val="20"/>
        </w:rPr>
      </w:pPr>
    </w:p>
    <w:p w:rsidR="006878F9" w:rsidRPr="0096599A" w:rsidRDefault="006878F9" w:rsidP="000F0B83">
      <w:pPr>
        <w:jc w:val="both"/>
        <w:rPr>
          <w:rFonts w:ascii="Arial" w:hAnsi="Arial" w:cs="Arial"/>
          <w:sz w:val="20"/>
          <w:szCs w:val="20"/>
        </w:rPr>
      </w:pPr>
    </w:p>
    <w:p w:rsidR="00B06DEB" w:rsidRPr="0096599A" w:rsidRDefault="00B06DEB" w:rsidP="00B06DEB">
      <w:pPr>
        <w:jc w:val="both"/>
        <w:rPr>
          <w:rFonts w:ascii="Arial" w:hAnsi="Arial" w:cs="Arial"/>
          <w:b/>
          <w:sz w:val="20"/>
          <w:szCs w:val="20"/>
        </w:rPr>
      </w:pPr>
      <w:r w:rsidRPr="0096599A">
        <w:rPr>
          <w:rFonts w:ascii="Arial" w:hAnsi="Arial" w:cs="Arial"/>
          <w:b/>
          <w:sz w:val="20"/>
          <w:szCs w:val="20"/>
        </w:rPr>
        <w:t>La President</w:t>
      </w:r>
      <w:r w:rsidR="003F5B62">
        <w:rPr>
          <w:rFonts w:ascii="Arial" w:hAnsi="Arial" w:cs="Arial"/>
          <w:b/>
          <w:sz w:val="20"/>
          <w:szCs w:val="20"/>
        </w:rPr>
        <w:t>e</w:t>
      </w:r>
      <w:r w:rsidRPr="0096599A">
        <w:rPr>
          <w:rFonts w:ascii="Arial" w:hAnsi="Arial" w:cs="Arial"/>
          <w:b/>
          <w:sz w:val="20"/>
          <w:szCs w:val="20"/>
        </w:rPr>
        <w:t xml:space="preserve"> del Comité Mixto de Obra Pública, C. Lic. Patricia Fregoso Cruz menciona: muy bien queda aprobado con una abstención lo presentado en el </w:t>
      </w:r>
      <w:r w:rsidRPr="0096599A">
        <w:rPr>
          <w:rFonts w:ascii="Arial" w:hAnsi="Arial" w:cs="Arial"/>
          <w:b/>
          <w:color w:val="FF0000"/>
          <w:sz w:val="20"/>
          <w:szCs w:val="20"/>
        </w:rPr>
        <w:t>Quinto</w:t>
      </w:r>
      <w:r w:rsidRPr="0096599A">
        <w:rPr>
          <w:rFonts w:ascii="Arial" w:hAnsi="Arial" w:cs="Arial"/>
          <w:b/>
          <w:sz w:val="20"/>
          <w:szCs w:val="20"/>
        </w:rPr>
        <w:t xml:space="preserve"> punto de la Orden del Día que es la Autorización de inicio de Procedimientos mediante la modalidad de Concurso Simplificado Sumario, con Recurso Municipal.</w:t>
      </w:r>
    </w:p>
    <w:p w:rsidR="00B06DEB" w:rsidRPr="0096599A" w:rsidRDefault="00B06DEB" w:rsidP="00B06DEB">
      <w:pPr>
        <w:jc w:val="both"/>
        <w:rPr>
          <w:rFonts w:ascii="Arial" w:hAnsi="Arial" w:cs="Arial"/>
          <w:b/>
          <w:sz w:val="20"/>
          <w:szCs w:val="20"/>
        </w:rPr>
      </w:pPr>
    </w:p>
    <w:p w:rsidR="00B06DEB" w:rsidRPr="0096599A" w:rsidRDefault="00B06DEB" w:rsidP="000F0B83">
      <w:pPr>
        <w:jc w:val="both"/>
        <w:rPr>
          <w:rFonts w:ascii="Arial" w:hAnsi="Arial" w:cs="Arial"/>
          <w:sz w:val="20"/>
          <w:szCs w:val="20"/>
        </w:rPr>
      </w:pPr>
    </w:p>
    <w:p w:rsidR="008D4318" w:rsidRPr="0096599A" w:rsidRDefault="008D4318" w:rsidP="000F0B83">
      <w:pPr>
        <w:jc w:val="both"/>
        <w:rPr>
          <w:rFonts w:ascii="Arial" w:hAnsi="Arial" w:cs="Arial"/>
          <w:sz w:val="20"/>
          <w:szCs w:val="20"/>
        </w:rPr>
      </w:pPr>
    </w:p>
    <w:p w:rsidR="00B06DEB" w:rsidRPr="003F5B62" w:rsidRDefault="00B06DEB" w:rsidP="000F0B83">
      <w:pPr>
        <w:jc w:val="both"/>
        <w:rPr>
          <w:rFonts w:ascii="Arial" w:hAnsi="Arial" w:cs="Arial"/>
          <w:b/>
          <w:i/>
        </w:rPr>
      </w:pPr>
      <w:r w:rsidRPr="003F5B62">
        <w:rPr>
          <w:rFonts w:ascii="Arial" w:hAnsi="Arial" w:cs="Arial"/>
          <w:b/>
          <w:i/>
        </w:rPr>
        <w:t>6.</w:t>
      </w:r>
      <w:r w:rsidRPr="003F5B62">
        <w:rPr>
          <w:rFonts w:ascii="Arial" w:hAnsi="Arial" w:cs="Arial"/>
          <w:b/>
          <w:i/>
        </w:rPr>
        <w:tab/>
        <w:t>Presentación y autorización de convenios.</w:t>
      </w:r>
    </w:p>
    <w:p w:rsidR="00B06DEB" w:rsidRDefault="00B06DEB" w:rsidP="000F0B83">
      <w:pPr>
        <w:jc w:val="both"/>
        <w:rPr>
          <w:rFonts w:ascii="Arial" w:hAnsi="Arial" w:cs="Arial"/>
          <w:sz w:val="20"/>
          <w:szCs w:val="20"/>
        </w:rPr>
      </w:pPr>
    </w:p>
    <w:p w:rsidR="00BA6F1F" w:rsidRPr="0096599A" w:rsidRDefault="00BA6F1F" w:rsidP="000F0B83">
      <w:pPr>
        <w:jc w:val="both"/>
        <w:rPr>
          <w:rFonts w:ascii="Arial" w:hAnsi="Arial" w:cs="Arial"/>
          <w:sz w:val="20"/>
          <w:szCs w:val="20"/>
        </w:rPr>
      </w:pPr>
    </w:p>
    <w:p w:rsidR="00B06DEB" w:rsidRPr="0096599A" w:rsidRDefault="00B06DEB" w:rsidP="000F0B83">
      <w:pPr>
        <w:jc w:val="both"/>
        <w:rPr>
          <w:rFonts w:ascii="Arial" w:hAnsi="Arial" w:cs="Arial"/>
          <w:sz w:val="20"/>
          <w:szCs w:val="20"/>
        </w:rPr>
      </w:pPr>
    </w:p>
    <w:p w:rsidR="00B06DEB" w:rsidRPr="0096599A" w:rsidRDefault="003F5B62" w:rsidP="00B06DEB">
      <w:pPr>
        <w:jc w:val="both"/>
        <w:rPr>
          <w:rFonts w:ascii="Arial" w:hAnsi="Arial" w:cs="Arial"/>
          <w:sz w:val="20"/>
          <w:szCs w:val="20"/>
          <w:lang w:val="es-MX"/>
        </w:rPr>
      </w:pPr>
      <w:r>
        <w:rPr>
          <w:rFonts w:ascii="Arial" w:hAnsi="Arial" w:cs="Arial"/>
          <w:sz w:val="20"/>
          <w:szCs w:val="20"/>
          <w:lang w:val="es-MX"/>
        </w:rPr>
        <w:t>La Presidente</w:t>
      </w:r>
      <w:r w:rsidR="00B06DEB" w:rsidRPr="0096599A">
        <w:rPr>
          <w:rFonts w:ascii="Arial" w:hAnsi="Arial" w:cs="Arial"/>
          <w:sz w:val="20"/>
          <w:szCs w:val="20"/>
          <w:lang w:val="es-MX"/>
        </w:rPr>
        <w:t xml:space="preserve"> del Comité Mixto de Obra Pública, </w:t>
      </w:r>
      <w:r w:rsidR="00B06DEB" w:rsidRPr="0096599A">
        <w:rPr>
          <w:rFonts w:ascii="Arial" w:hAnsi="Arial" w:cs="Arial"/>
          <w:sz w:val="20"/>
          <w:szCs w:val="20"/>
        </w:rPr>
        <w:t xml:space="preserve">Lic. Patricia Fregoso Cruz </w:t>
      </w:r>
      <w:r w:rsidR="00B06DEB" w:rsidRPr="0096599A">
        <w:rPr>
          <w:rFonts w:ascii="Arial" w:hAnsi="Arial" w:cs="Arial"/>
          <w:sz w:val="20"/>
          <w:szCs w:val="20"/>
          <w:lang w:val="es-MX"/>
        </w:rPr>
        <w:t xml:space="preserve">menciona: muy bien desahogo el </w:t>
      </w:r>
      <w:r w:rsidR="00B06DEB" w:rsidRPr="0096599A">
        <w:rPr>
          <w:rFonts w:ascii="Arial" w:hAnsi="Arial" w:cs="Arial"/>
          <w:b/>
          <w:color w:val="FF0000"/>
          <w:sz w:val="20"/>
          <w:szCs w:val="20"/>
          <w:lang w:val="es-MX"/>
        </w:rPr>
        <w:t>Quinto</w:t>
      </w:r>
      <w:r w:rsidR="00B06DEB" w:rsidRPr="0096599A">
        <w:rPr>
          <w:rFonts w:ascii="Arial" w:hAnsi="Arial" w:cs="Arial"/>
          <w:sz w:val="20"/>
          <w:szCs w:val="20"/>
          <w:lang w:val="es-MX"/>
        </w:rPr>
        <w:t xml:space="preserve"> punto de la Orden del Día. Pasamos al punto </w:t>
      </w:r>
      <w:r w:rsidR="00B06DEB" w:rsidRPr="0096599A">
        <w:rPr>
          <w:rFonts w:ascii="Arial" w:hAnsi="Arial" w:cs="Arial"/>
          <w:b/>
          <w:color w:val="FF0000"/>
          <w:sz w:val="20"/>
          <w:szCs w:val="20"/>
          <w:lang w:val="es-MX"/>
        </w:rPr>
        <w:t>Sexto</w:t>
      </w:r>
      <w:r w:rsidR="00B06DEB" w:rsidRPr="0096599A">
        <w:rPr>
          <w:rFonts w:ascii="Arial" w:hAnsi="Arial" w:cs="Arial"/>
          <w:sz w:val="20"/>
          <w:szCs w:val="20"/>
          <w:lang w:val="es-MX"/>
        </w:rPr>
        <w:t xml:space="preserve"> que es la </w:t>
      </w:r>
      <w:r w:rsidR="00B06DEB" w:rsidRPr="0096599A">
        <w:rPr>
          <w:rFonts w:ascii="Arial" w:hAnsi="Arial" w:cs="Arial"/>
          <w:b/>
          <w:sz w:val="20"/>
          <w:szCs w:val="20"/>
          <w:lang w:val="es-MX"/>
        </w:rPr>
        <w:t>Presentación y autorización de Convenios,</w:t>
      </w:r>
      <w:r w:rsidR="00B06DEB" w:rsidRPr="0096599A">
        <w:rPr>
          <w:rFonts w:ascii="Arial" w:hAnsi="Arial" w:cs="Arial"/>
          <w:sz w:val="20"/>
          <w:szCs w:val="20"/>
          <w:lang w:val="es-MX"/>
        </w:rPr>
        <w:t xml:space="preserve"> para lo cual pido al Secretario técnico de lectura de los mismos.</w:t>
      </w:r>
    </w:p>
    <w:p w:rsidR="00B06DEB" w:rsidRPr="0096599A" w:rsidRDefault="00B06DEB" w:rsidP="00B06DEB">
      <w:pPr>
        <w:jc w:val="both"/>
        <w:rPr>
          <w:rFonts w:ascii="Arial" w:hAnsi="Arial" w:cs="Arial"/>
          <w:b/>
          <w:i/>
          <w:sz w:val="20"/>
          <w:szCs w:val="20"/>
          <w:lang w:val="es-MX"/>
        </w:rPr>
      </w:pPr>
    </w:p>
    <w:p w:rsidR="00B06DEB" w:rsidRPr="0096599A" w:rsidRDefault="00B06DEB" w:rsidP="00B06DEB">
      <w:pPr>
        <w:jc w:val="both"/>
        <w:rPr>
          <w:rFonts w:ascii="Arial" w:hAnsi="Arial" w:cs="Arial"/>
          <w:sz w:val="20"/>
          <w:szCs w:val="20"/>
        </w:rPr>
      </w:pPr>
      <w:r w:rsidRPr="0096599A">
        <w:rPr>
          <w:rFonts w:ascii="Arial" w:hAnsi="Arial" w:cs="Arial"/>
          <w:sz w:val="20"/>
          <w:szCs w:val="20"/>
          <w:lang w:val="es-MX"/>
        </w:rPr>
        <w:t>El Ing. Ismael Jáuregui Castañeda, Secretario del Comité Mixto de Obra Pública, hace uso de la voz y da lectura</w:t>
      </w:r>
      <w:r w:rsidR="00297E0D">
        <w:rPr>
          <w:rFonts w:ascii="Arial" w:hAnsi="Arial" w:cs="Arial"/>
          <w:sz w:val="20"/>
          <w:szCs w:val="20"/>
          <w:lang w:val="es-MX"/>
        </w:rPr>
        <w:t xml:space="preserve"> y explicación</w:t>
      </w:r>
      <w:r w:rsidRPr="0096599A">
        <w:rPr>
          <w:rFonts w:ascii="Arial" w:hAnsi="Arial" w:cs="Arial"/>
          <w:sz w:val="20"/>
          <w:szCs w:val="20"/>
          <w:lang w:val="es-MX"/>
        </w:rPr>
        <w:t xml:space="preserve"> a los siguientes </w:t>
      </w:r>
      <w:r w:rsidRPr="0096599A">
        <w:rPr>
          <w:rFonts w:ascii="Arial" w:hAnsi="Arial" w:cs="Arial"/>
          <w:b/>
          <w:sz w:val="20"/>
          <w:szCs w:val="20"/>
          <w:lang w:val="es-MX"/>
        </w:rPr>
        <w:t>convenios</w:t>
      </w:r>
      <w:r w:rsidRPr="0096599A">
        <w:rPr>
          <w:rFonts w:ascii="Arial" w:hAnsi="Arial" w:cs="Arial"/>
          <w:sz w:val="20"/>
          <w:szCs w:val="20"/>
          <w:lang w:val="es-MX"/>
        </w:rPr>
        <w:t>:</w:t>
      </w:r>
    </w:p>
    <w:p w:rsidR="00F202A8" w:rsidRDefault="00F202A8" w:rsidP="000F0B83">
      <w:pPr>
        <w:jc w:val="both"/>
        <w:rPr>
          <w:rFonts w:ascii="Arial" w:hAnsi="Arial" w:cs="Arial"/>
          <w:sz w:val="20"/>
          <w:szCs w:val="20"/>
        </w:rPr>
      </w:pPr>
    </w:p>
    <w:p w:rsidR="003F5B62" w:rsidRDefault="003F5B62" w:rsidP="000F0B83">
      <w:pPr>
        <w:jc w:val="both"/>
        <w:rPr>
          <w:rFonts w:ascii="Arial" w:hAnsi="Arial" w:cs="Arial"/>
          <w:sz w:val="20"/>
          <w:szCs w:val="20"/>
        </w:rPr>
      </w:pPr>
    </w:p>
    <w:p w:rsidR="00BA6F1F" w:rsidRDefault="00BA6F1F" w:rsidP="000F0B83">
      <w:pPr>
        <w:jc w:val="both"/>
        <w:rPr>
          <w:rFonts w:ascii="Arial" w:hAnsi="Arial" w:cs="Arial"/>
          <w:sz w:val="20"/>
          <w:szCs w:val="20"/>
        </w:rPr>
      </w:pPr>
    </w:p>
    <w:p w:rsidR="00BA6F1F" w:rsidRPr="0096599A" w:rsidRDefault="00BA6F1F" w:rsidP="000F0B83">
      <w:pPr>
        <w:jc w:val="both"/>
        <w:rPr>
          <w:rFonts w:ascii="Arial" w:hAnsi="Arial" w:cs="Arial"/>
          <w:sz w:val="20"/>
          <w:szCs w:val="20"/>
        </w:rPr>
      </w:pPr>
    </w:p>
    <w:p w:rsidR="00F516D1" w:rsidRPr="0096599A" w:rsidRDefault="00F516D1" w:rsidP="000F0B83">
      <w:pPr>
        <w:jc w:val="both"/>
        <w:rPr>
          <w:rFonts w:ascii="Arial" w:hAnsi="Arial" w:cs="Arial"/>
          <w:sz w:val="20"/>
          <w:szCs w:val="20"/>
        </w:rPr>
      </w:pPr>
    </w:p>
    <w:p w:rsidR="004D4572" w:rsidRPr="0096599A" w:rsidRDefault="004919EE" w:rsidP="000F0B83">
      <w:pPr>
        <w:jc w:val="both"/>
        <w:rPr>
          <w:rFonts w:ascii="Arial" w:hAnsi="Arial" w:cs="Arial"/>
          <w:b/>
          <w:sz w:val="20"/>
          <w:szCs w:val="20"/>
        </w:rPr>
      </w:pPr>
      <w:r w:rsidRPr="0096599A">
        <w:rPr>
          <w:rFonts w:ascii="Arial" w:hAnsi="Arial" w:cs="Arial"/>
          <w:b/>
          <w:sz w:val="20"/>
          <w:szCs w:val="20"/>
        </w:rPr>
        <w:t xml:space="preserve">Recuso </w:t>
      </w:r>
      <w:r w:rsidR="00B06DEB" w:rsidRPr="0096599A">
        <w:rPr>
          <w:rFonts w:ascii="Arial" w:hAnsi="Arial" w:cs="Arial"/>
          <w:b/>
          <w:sz w:val="20"/>
          <w:szCs w:val="20"/>
        </w:rPr>
        <w:t>Municipal.</w:t>
      </w:r>
    </w:p>
    <w:p w:rsidR="004919EE" w:rsidRPr="003F5B62" w:rsidRDefault="004919EE" w:rsidP="000F0B83">
      <w:pPr>
        <w:jc w:val="both"/>
        <w:rPr>
          <w:rFonts w:ascii="Arial" w:hAnsi="Arial" w:cs="Arial"/>
          <w:sz w:val="10"/>
          <w:szCs w:val="20"/>
        </w:rPr>
      </w:pPr>
    </w:p>
    <w:tbl>
      <w:tblPr>
        <w:tblStyle w:val="Tablaconcuadrcula9"/>
        <w:tblW w:w="9640" w:type="dxa"/>
        <w:tblInd w:w="-176" w:type="dxa"/>
        <w:tblLayout w:type="fixed"/>
        <w:tblLook w:val="04A0" w:firstRow="1" w:lastRow="0" w:firstColumn="1" w:lastColumn="0" w:noHBand="0" w:noVBand="1"/>
      </w:tblPr>
      <w:tblGrid>
        <w:gridCol w:w="1560"/>
        <w:gridCol w:w="2410"/>
        <w:gridCol w:w="1559"/>
        <w:gridCol w:w="1559"/>
        <w:gridCol w:w="1701"/>
        <w:gridCol w:w="851"/>
      </w:tblGrid>
      <w:tr w:rsidR="0038739E" w:rsidRPr="0096599A" w:rsidTr="003F5B62">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4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06DEB" w:rsidRPr="0096599A" w:rsidRDefault="00B06DEB" w:rsidP="00B06DEB">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A24568" w:rsidRPr="0096599A" w:rsidTr="003F5B62">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B06DEB" w:rsidRPr="00BA390B" w:rsidRDefault="00B06DEB" w:rsidP="00B06DEB">
            <w:pPr>
              <w:autoSpaceDE w:val="0"/>
              <w:autoSpaceDN w:val="0"/>
              <w:adjustRightInd w:val="0"/>
              <w:jc w:val="center"/>
              <w:rPr>
                <w:rFonts w:ascii="Arial" w:eastAsia="Times New Roman" w:hAnsi="Arial" w:cs="Arial"/>
                <w:b/>
                <w:bCs/>
                <w:sz w:val="20"/>
                <w:szCs w:val="20"/>
                <w:lang w:val="en-US"/>
              </w:rPr>
            </w:pPr>
            <w:r w:rsidRPr="00BA390B">
              <w:rPr>
                <w:rFonts w:ascii="Arial" w:hAnsi="Arial" w:cs="Arial"/>
                <w:b/>
                <w:bCs/>
                <w:sz w:val="20"/>
                <w:szCs w:val="20"/>
                <w:lang w:val="en-US"/>
              </w:rPr>
              <w:t>DOPI-MUN-RM-EP-CI-037-2021</w:t>
            </w:r>
          </w:p>
        </w:tc>
        <w:tc>
          <w:tcPr>
            <w:tcW w:w="2410" w:type="dxa"/>
            <w:tcBorders>
              <w:top w:val="single" w:sz="4" w:space="0" w:color="auto"/>
              <w:left w:val="single" w:sz="4" w:space="0" w:color="auto"/>
              <w:bottom w:val="single" w:sz="4" w:space="0" w:color="auto"/>
              <w:right w:val="single" w:sz="4" w:space="0" w:color="auto"/>
            </w:tcBorders>
            <w:vAlign w:val="center"/>
            <w:hideMark/>
          </w:tcPr>
          <w:p w:rsidR="00B06DEB" w:rsidRPr="0096599A" w:rsidRDefault="00B06DEB" w:rsidP="00B06DEB">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Obra exterior y complementaria en las nuevas instalaciones de la Dirección de Mejoramiento Urbano, en el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6DEB" w:rsidRPr="0096599A" w:rsidRDefault="00B06DEB" w:rsidP="00B06DEB">
            <w:pPr>
              <w:jc w:val="center"/>
              <w:rPr>
                <w:rFonts w:ascii="Arial" w:eastAsia="Times New Roman" w:hAnsi="Arial" w:cs="Arial"/>
                <w:sz w:val="20"/>
                <w:szCs w:val="20"/>
                <w:lang w:val="es-MX"/>
              </w:rPr>
            </w:pPr>
            <w:r w:rsidRPr="0096599A">
              <w:rPr>
                <w:rFonts w:ascii="Arial" w:hAnsi="Arial" w:cs="Arial"/>
                <w:sz w:val="20"/>
                <w:szCs w:val="20"/>
                <w:lang w:val="es-MX"/>
              </w:rPr>
              <w:t>$9,913,534.01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B06DEB" w:rsidRPr="00D077EC" w:rsidRDefault="00B06DEB" w:rsidP="00B06DEB">
            <w:pPr>
              <w:jc w:val="center"/>
              <w:rPr>
                <w:rFonts w:ascii="Arial" w:eastAsia="Times New Roman" w:hAnsi="Arial" w:cs="Arial"/>
                <w:b/>
                <w:sz w:val="20"/>
                <w:szCs w:val="20"/>
                <w:lang w:val="es-MX"/>
              </w:rPr>
            </w:pPr>
            <w:r w:rsidRPr="00D077EC">
              <w:rPr>
                <w:rFonts w:ascii="Arial" w:hAnsi="Arial" w:cs="Arial"/>
                <w:b/>
                <w:sz w:val="20"/>
                <w:szCs w:val="20"/>
                <w:lang w:val="es-MX"/>
              </w:rPr>
              <w:t>$2,913,852.15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B06DEB" w:rsidRPr="0096599A" w:rsidRDefault="00B06DEB" w:rsidP="00B06DEB">
            <w:pPr>
              <w:jc w:val="center"/>
              <w:rPr>
                <w:rFonts w:ascii="Arial" w:eastAsia="Times New Roman" w:hAnsi="Arial" w:cs="Arial"/>
                <w:sz w:val="20"/>
                <w:szCs w:val="20"/>
                <w:lang w:val="es-MX"/>
              </w:rPr>
            </w:pPr>
            <w:r w:rsidRPr="0096599A">
              <w:rPr>
                <w:rFonts w:ascii="Arial" w:hAnsi="Arial" w:cs="Arial"/>
                <w:sz w:val="20"/>
                <w:szCs w:val="20"/>
                <w:lang w:val="es-MX"/>
              </w:rPr>
              <w:t>$12,827,386.16</w:t>
            </w:r>
          </w:p>
        </w:tc>
        <w:tc>
          <w:tcPr>
            <w:tcW w:w="851" w:type="dxa"/>
            <w:tcBorders>
              <w:top w:val="single" w:sz="4" w:space="0" w:color="auto"/>
              <w:left w:val="single" w:sz="4" w:space="0" w:color="auto"/>
              <w:bottom w:val="single" w:sz="4" w:space="0" w:color="auto"/>
              <w:right w:val="single" w:sz="4" w:space="0" w:color="auto"/>
            </w:tcBorders>
            <w:vAlign w:val="center"/>
            <w:hideMark/>
          </w:tcPr>
          <w:p w:rsidR="00B06DEB" w:rsidRPr="0096599A" w:rsidRDefault="00B06DEB" w:rsidP="00B06DEB">
            <w:pPr>
              <w:jc w:val="center"/>
              <w:rPr>
                <w:rFonts w:ascii="Arial" w:eastAsia="Times New Roman" w:hAnsi="Arial" w:cs="Arial"/>
                <w:sz w:val="20"/>
                <w:szCs w:val="20"/>
                <w:lang w:val="es-MX"/>
              </w:rPr>
            </w:pPr>
            <w:r w:rsidRPr="0096599A">
              <w:rPr>
                <w:rFonts w:ascii="Arial" w:hAnsi="Arial" w:cs="Arial"/>
                <w:sz w:val="20"/>
                <w:szCs w:val="20"/>
                <w:lang w:val="es-MX"/>
              </w:rPr>
              <w:t>29.39</w:t>
            </w:r>
          </w:p>
        </w:tc>
      </w:tr>
    </w:tbl>
    <w:p w:rsidR="003F5B62" w:rsidRPr="003F5B62" w:rsidRDefault="003F5B62" w:rsidP="000F0B83">
      <w:pPr>
        <w:jc w:val="both"/>
        <w:rPr>
          <w:rFonts w:ascii="Arial" w:hAnsi="Arial" w:cs="Arial"/>
          <w:szCs w:val="20"/>
        </w:rPr>
      </w:pPr>
    </w:p>
    <w:p w:rsidR="00D17532" w:rsidRPr="0096599A" w:rsidRDefault="00CF7079" w:rsidP="0005287B">
      <w:pPr>
        <w:jc w:val="both"/>
        <w:rPr>
          <w:rFonts w:ascii="Arial" w:hAnsi="Arial" w:cs="Arial"/>
          <w:sz w:val="20"/>
          <w:szCs w:val="20"/>
          <w:lang w:val="es-MX"/>
        </w:rPr>
      </w:pPr>
      <w:r w:rsidRPr="0096599A">
        <w:rPr>
          <w:rFonts w:ascii="Arial" w:hAnsi="Arial" w:cs="Arial"/>
          <w:b/>
          <w:sz w:val="20"/>
          <w:szCs w:val="20"/>
        </w:rPr>
        <w:t>Justificación:</w:t>
      </w:r>
      <w:r w:rsidRPr="0096599A">
        <w:rPr>
          <w:rFonts w:ascii="Arial" w:hAnsi="Arial" w:cs="Arial"/>
          <w:sz w:val="20"/>
          <w:szCs w:val="20"/>
        </w:rPr>
        <w:t xml:space="preserve"> </w:t>
      </w:r>
      <w:r w:rsidR="00D17532" w:rsidRPr="0096599A">
        <w:rPr>
          <w:rFonts w:ascii="Arial" w:hAnsi="Arial" w:cs="Arial"/>
          <w:sz w:val="20"/>
          <w:szCs w:val="20"/>
          <w:lang w:val="es-MX"/>
        </w:rPr>
        <w:t>De acuerdo al proyecto, del edificio de Mejoramiento Urbano en primer instancia éste se ejecutará en el área que actualmente es el estacionamiento de medio ambiente, por lo cual se tendrá que reubicar requiriendo trabajos en terracerías, asfalto y balizamiento del mismo; A su vez de acuerdo al análisis realizado para la construcción y distribución de los espacios el funcionamiento de esta dirección tiene Derivado al estudio de mecánica de suelos que se realizó en el cual el resultado arrojo que el tipo de material en el lugar es tipo III, incrementando los costos de las excavaciones realizadas.</w:t>
      </w:r>
    </w:p>
    <w:p w:rsidR="00BA4A49" w:rsidRPr="0096599A" w:rsidRDefault="00BA4A49" w:rsidP="0005287B">
      <w:pPr>
        <w:ind w:right="-93"/>
        <w:jc w:val="both"/>
        <w:rPr>
          <w:rFonts w:ascii="Arial" w:hAnsi="Arial" w:cs="Arial"/>
          <w:sz w:val="20"/>
          <w:szCs w:val="20"/>
          <w:lang w:val="es-MX"/>
        </w:rPr>
      </w:pPr>
    </w:p>
    <w:p w:rsidR="00D17532" w:rsidRPr="0096599A" w:rsidRDefault="00D17532" w:rsidP="0005287B">
      <w:pPr>
        <w:jc w:val="both"/>
        <w:rPr>
          <w:rFonts w:ascii="Arial" w:hAnsi="Arial" w:cs="Arial"/>
          <w:sz w:val="20"/>
          <w:szCs w:val="20"/>
          <w:lang w:val="es-MX"/>
        </w:rPr>
      </w:pPr>
      <w:r w:rsidRPr="0096599A">
        <w:rPr>
          <w:rFonts w:ascii="Arial" w:hAnsi="Arial" w:cs="Arial"/>
          <w:sz w:val="20"/>
          <w:szCs w:val="20"/>
          <w:lang w:val="es-MX"/>
        </w:rPr>
        <w:t xml:space="preserve">Derivado de las observaciones por parte del área de maquinaria, en relación al proyecto se manifestó la necesidad de que durante el temporal de lluvias se requiere desazolvar el tramo H la zona del rio Atemajac, generando cambios en los materiales de dicho tramo ya que se consideraba un </w:t>
      </w:r>
      <w:proofErr w:type="spellStart"/>
      <w:r w:rsidRPr="0096599A">
        <w:rPr>
          <w:rFonts w:ascii="Arial" w:hAnsi="Arial" w:cs="Arial"/>
          <w:sz w:val="20"/>
          <w:szCs w:val="20"/>
          <w:lang w:val="es-MX"/>
        </w:rPr>
        <w:t>caminamiento</w:t>
      </w:r>
      <w:proofErr w:type="spellEnd"/>
      <w:r w:rsidRPr="0096599A">
        <w:rPr>
          <w:rFonts w:ascii="Arial" w:hAnsi="Arial" w:cs="Arial"/>
          <w:sz w:val="20"/>
          <w:szCs w:val="20"/>
          <w:lang w:val="es-MX"/>
        </w:rPr>
        <w:t xml:space="preserve"> con resistencia al tránsito peatonal, modificándose a una resistencia para soportar la maquinaria que realizara los trabajos, por lo cual se ejecutaran trabajos no contemplados dentro del catálogo, como: concreto MR 45, fluido como base, mejoramiento del terreno existente; Adicional se realizaron muros de block, cadenas y castillos ya que el nivel existente estaba por debajo al que se marcaba en el plano y poder contener el material del lugar así como los rellenos de material de banco, solicitando precios extraordinarios, esto tendrá que reflejarse en un incremento del contrato por lo tanto se solicita convenio adicional.</w:t>
      </w:r>
    </w:p>
    <w:p w:rsidR="00D17532" w:rsidRPr="0096599A" w:rsidRDefault="00D17532" w:rsidP="0005287B">
      <w:pPr>
        <w:jc w:val="both"/>
        <w:rPr>
          <w:rFonts w:ascii="Arial" w:hAnsi="Arial" w:cs="Arial"/>
          <w:sz w:val="20"/>
          <w:szCs w:val="20"/>
          <w:lang w:val="es-MX"/>
        </w:rPr>
      </w:pPr>
    </w:p>
    <w:p w:rsidR="00D17532" w:rsidRPr="0096599A" w:rsidRDefault="00D17532" w:rsidP="0005287B">
      <w:pPr>
        <w:tabs>
          <w:tab w:val="center" w:pos="4419"/>
        </w:tabs>
        <w:jc w:val="both"/>
        <w:rPr>
          <w:rFonts w:ascii="Arial" w:hAnsi="Arial" w:cs="Arial"/>
          <w:sz w:val="20"/>
          <w:szCs w:val="20"/>
          <w:lang w:val="es-MX"/>
        </w:rPr>
      </w:pPr>
      <w:r w:rsidRPr="0096599A">
        <w:rPr>
          <w:rFonts w:ascii="Arial" w:hAnsi="Arial" w:cs="Arial"/>
          <w:sz w:val="20"/>
          <w:szCs w:val="20"/>
          <w:lang w:val="es-MX"/>
        </w:rPr>
        <w:t>De acuerdo a la cantidad de vehículos operativos que tiene a resguardo la dirección de Movimiento Urbano, fue propuesto que cumpliera con una adecuada disposición, así como la capacidad de albergar el parque vehicular adecuado para la atención a la ciudadanía concentrándolo en un solo sitio, el cual permite que la logística de operación sea más eficiente.</w:t>
      </w:r>
    </w:p>
    <w:p w:rsidR="00D17532" w:rsidRPr="0096599A" w:rsidRDefault="00D17532" w:rsidP="0005287B">
      <w:pPr>
        <w:tabs>
          <w:tab w:val="center" w:pos="4419"/>
        </w:tabs>
        <w:jc w:val="both"/>
        <w:rPr>
          <w:rFonts w:ascii="Arial" w:hAnsi="Arial" w:cs="Arial"/>
          <w:sz w:val="20"/>
          <w:szCs w:val="20"/>
          <w:lang w:val="es-MX"/>
        </w:rPr>
      </w:pPr>
    </w:p>
    <w:p w:rsidR="00D17532" w:rsidRPr="0096599A" w:rsidRDefault="00D17532" w:rsidP="0005287B">
      <w:pPr>
        <w:tabs>
          <w:tab w:val="center" w:pos="4419"/>
        </w:tabs>
        <w:jc w:val="both"/>
        <w:rPr>
          <w:rFonts w:ascii="Arial" w:hAnsi="Arial" w:cs="Arial"/>
          <w:color w:val="000000"/>
          <w:sz w:val="20"/>
          <w:szCs w:val="20"/>
          <w:lang w:val="es-MX" w:eastAsia="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29.39% del presupuesto original.</w:t>
      </w:r>
    </w:p>
    <w:p w:rsidR="00CF7079" w:rsidRPr="0096599A" w:rsidRDefault="00CF7079" w:rsidP="00143E3D">
      <w:pPr>
        <w:jc w:val="both"/>
        <w:rPr>
          <w:rFonts w:ascii="Arial" w:hAnsi="Arial" w:cs="Arial"/>
          <w:sz w:val="20"/>
          <w:szCs w:val="20"/>
          <w:lang w:val="es-MX"/>
        </w:rPr>
      </w:pPr>
    </w:p>
    <w:p w:rsidR="00143E3D" w:rsidRPr="0096599A" w:rsidRDefault="00143E3D" w:rsidP="00143E3D">
      <w:pPr>
        <w:jc w:val="both"/>
        <w:rPr>
          <w:rFonts w:ascii="Arial" w:hAnsi="Arial" w:cs="Arial"/>
          <w:sz w:val="20"/>
          <w:szCs w:val="20"/>
        </w:rPr>
      </w:pPr>
    </w:p>
    <w:p w:rsidR="00143E3D" w:rsidRPr="0096599A" w:rsidRDefault="00143E3D" w:rsidP="00143E3D">
      <w:pPr>
        <w:jc w:val="both"/>
        <w:rPr>
          <w:rFonts w:ascii="Arial" w:hAnsi="Arial" w:cs="Arial"/>
          <w:b/>
          <w:sz w:val="20"/>
          <w:szCs w:val="20"/>
          <w:lang w:val="es-MX"/>
        </w:rPr>
      </w:pPr>
      <w:r w:rsidRPr="0096599A">
        <w:rPr>
          <w:rFonts w:ascii="Arial" w:hAnsi="Arial" w:cs="Arial"/>
          <w:b/>
          <w:sz w:val="20"/>
          <w:szCs w:val="20"/>
          <w:lang w:val="es-MX"/>
        </w:rPr>
        <w:t>Recurso del Fondo de Aportaciones para la Infraestructura Social Municipal</w:t>
      </w:r>
      <w:r w:rsidR="00BA390B">
        <w:rPr>
          <w:rFonts w:ascii="Arial" w:hAnsi="Arial" w:cs="Arial"/>
          <w:b/>
          <w:sz w:val="20"/>
          <w:szCs w:val="20"/>
          <w:lang w:val="es-MX"/>
        </w:rPr>
        <w:t>, FAISM</w:t>
      </w:r>
      <w:r w:rsidRPr="0096599A">
        <w:rPr>
          <w:rFonts w:ascii="Arial" w:hAnsi="Arial" w:cs="Arial"/>
          <w:b/>
          <w:sz w:val="20"/>
          <w:szCs w:val="20"/>
          <w:lang w:val="es-MX"/>
        </w:rPr>
        <w:t>.</w:t>
      </w:r>
    </w:p>
    <w:p w:rsidR="008D4318" w:rsidRPr="003F5B62" w:rsidRDefault="008D4318" w:rsidP="00143E3D">
      <w:pPr>
        <w:jc w:val="both"/>
        <w:rPr>
          <w:rFonts w:ascii="Arial" w:hAnsi="Arial" w:cs="Arial"/>
          <w:b/>
          <w:sz w:val="10"/>
          <w:szCs w:val="20"/>
          <w:lang w:val="es-MX"/>
        </w:rPr>
      </w:pPr>
    </w:p>
    <w:tbl>
      <w:tblPr>
        <w:tblStyle w:val="Tablaconcuadrcula10"/>
        <w:tblW w:w="9640" w:type="dxa"/>
        <w:tblInd w:w="-176" w:type="dxa"/>
        <w:tblLayout w:type="fixed"/>
        <w:tblLook w:val="04A0" w:firstRow="1" w:lastRow="0" w:firstColumn="1" w:lastColumn="0" w:noHBand="0" w:noVBand="1"/>
      </w:tblPr>
      <w:tblGrid>
        <w:gridCol w:w="1560"/>
        <w:gridCol w:w="2552"/>
        <w:gridCol w:w="1701"/>
        <w:gridCol w:w="1413"/>
        <w:gridCol w:w="1563"/>
        <w:gridCol w:w="851"/>
      </w:tblGrid>
      <w:tr w:rsidR="00143E3D" w:rsidRPr="0096599A" w:rsidTr="00A24568">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A24568" w:rsidRPr="0096599A" w:rsidTr="00A24568">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143E3D" w:rsidRPr="00BA390B" w:rsidRDefault="00143E3D" w:rsidP="00143E3D">
            <w:pPr>
              <w:autoSpaceDE w:val="0"/>
              <w:autoSpaceDN w:val="0"/>
              <w:adjustRightInd w:val="0"/>
              <w:jc w:val="center"/>
              <w:rPr>
                <w:rFonts w:ascii="Arial" w:eastAsia="Times New Roman" w:hAnsi="Arial" w:cs="Arial"/>
                <w:b/>
                <w:bCs/>
                <w:sz w:val="20"/>
                <w:szCs w:val="20"/>
                <w:lang w:val="es-MX"/>
              </w:rPr>
            </w:pPr>
            <w:r w:rsidRPr="00BA390B">
              <w:rPr>
                <w:rFonts w:ascii="Arial" w:hAnsi="Arial" w:cs="Arial"/>
                <w:b/>
                <w:bCs/>
                <w:sz w:val="20"/>
                <w:szCs w:val="20"/>
                <w:lang w:val="es-MX"/>
              </w:rPr>
              <w:t>DOPI-MUN-R33-DS-CI-022-2021</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Construcción de redes complementarias de drenaje sanitario en la Col. Mesa Colorada Poniente,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$4,025,205.31</w:t>
            </w:r>
          </w:p>
        </w:tc>
        <w:tc>
          <w:tcPr>
            <w:tcW w:w="1413" w:type="dxa"/>
            <w:tcBorders>
              <w:top w:val="single" w:sz="4" w:space="0" w:color="auto"/>
              <w:left w:val="single" w:sz="4" w:space="0" w:color="auto"/>
              <w:bottom w:val="single" w:sz="4" w:space="0" w:color="auto"/>
              <w:right w:val="single" w:sz="4" w:space="0" w:color="auto"/>
            </w:tcBorders>
            <w:vAlign w:val="center"/>
            <w:hideMark/>
          </w:tcPr>
          <w:p w:rsidR="00143E3D" w:rsidRPr="00D077EC" w:rsidRDefault="00143E3D" w:rsidP="00143E3D">
            <w:pPr>
              <w:jc w:val="center"/>
              <w:rPr>
                <w:rFonts w:ascii="Arial" w:eastAsia="Times New Roman" w:hAnsi="Arial" w:cs="Arial"/>
                <w:b/>
                <w:sz w:val="20"/>
                <w:szCs w:val="20"/>
                <w:lang w:val="es-MX"/>
              </w:rPr>
            </w:pPr>
            <w:r w:rsidRPr="00D077EC">
              <w:rPr>
                <w:rFonts w:ascii="Arial" w:hAnsi="Arial" w:cs="Arial"/>
                <w:b/>
                <w:sz w:val="20"/>
                <w:szCs w:val="20"/>
                <w:lang w:val="es-MX"/>
              </w:rPr>
              <w:t>$468,504.12</w:t>
            </w:r>
          </w:p>
        </w:tc>
        <w:tc>
          <w:tcPr>
            <w:tcW w:w="1563"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$4,493,709.43</w:t>
            </w:r>
          </w:p>
        </w:tc>
        <w:tc>
          <w:tcPr>
            <w:tcW w:w="851"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11.64</w:t>
            </w:r>
          </w:p>
        </w:tc>
      </w:tr>
    </w:tbl>
    <w:p w:rsidR="00BA4A49" w:rsidRPr="003F5B62" w:rsidRDefault="00BA4A49" w:rsidP="00143E3D">
      <w:pPr>
        <w:jc w:val="both"/>
        <w:rPr>
          <w:rFonts w:ascii="Arial" w:hAnsi="Arial" w:cs="Arial"/>
          <w:szCs w:val="20"/>
        </w:rPr>
      </w:pPr>
    </w:p>
    <w:p w:rsidR="00D17532" w:rsidRPr="0096599A" w:rsidRDefault="00D17532" w:rsidP="0005287B">
      <w:pPr>
        <w:jc w:val="both"/>
        <w:rPr>
          <w:rFonts w:ascii="Arial" w:hAnsi="Arial" w:cs="Arial"/>
          <w:sz w:val="20"/>
          <w:szCs w:val="20"/>
          <w:lang w:val="es-MX"/>
        </w:rPr>
      </w:pPr>
      <w:r w:rsidRPr="0096599A">
        <w:rPr>
          <w:rFonts w:ascii="Arial" w:hAnsi="Arial" w:cs="Arial"/>
          <w:b/>
          <w:sz w:val="20"/>
          <w:szCs w:val="20"/>
        </w:rPr>
        <w:t>Justificación:</w:t>
      </w:r>
      <w:r w:rsidRPr="0096599A">
        <w:rPr>
          <w:rFonts w:ascii="Arial" w:hAnsi="Arial" w:cs="Arial"/>
          <w:sz w:val="20"/>
          <w:szCs w:val="20"/>
          <w:lang w:val="es-MX"/>
        </w:rPr>
        <w:t xml:space="preserve"> Durante el proceso constructivo de la obra, se tuvo la necesidad de hacer una revisión a detalle del proyecto y en conjunto con la empresa contratista asignada para la ejecución de la obra, en el cual se observó la necesidad de integrar al contrato obras complementarias a la conexión con la línea principal de SIAPA por solicitud de la misma dependencia y hacer de la obra en ejecución lo más funcional posible, estos trabajos requieren realizar demoliciones de losa de concreto, banquetas, pozos, caídas adosadas por nombrar algunos, estos conceptos como los de mayor necesidad y así de esta manera garantizar la factibilidad y correcto funcionamiento de esta obra en ejecución. </w:t>
      </w:r>
    </w:p>
    <w:p w:rsidR="00BA4A49" w:rsidRPr="0096599A" w:rsidRDefault="00BA4A49" w:rsidP="0005287B">
      <w:pPr>
        <w:jc w:val="both"/>
        <w:rPr>
          <w:rFonts w:ascii="Arial" w:hAnsi="Arial" w:cs="Arial"/>
          <w:sz w:val="20"/>
          <w:szCs w:val="20"/>
          <w:lang w:val="es-MX"/>
        </w:rPr>
      </w:pPr>
    </w:p>
    <w:p w:rsidR="00D17532" w:rsidRPr="0096599A" w:rsidRDefault="00D17532" w:rsidP="0005287B">
      <w:pPr>
        <w:jc w:val="both"/>
        <w:rPr>
          <w:rFonts w:ascii="Arial" w:hAnsi="Arial" w:cs="Arial"/>
          <w:sz w:val="20"/>
          <w:szCs w:val="20"/>
          <w:lang w:val="es-MX"/>
        </w:rPr>
      </w:pPr>
      <w:r w:rsidRPr="0096599A">
        <w:rPr>
          <w:rFonts w:ascii="Arial" w:hAnsi="Arial" w:cs="Arial"/>
          <w:sz w:val="20"/>
          <w:szCs w:val="20"/>
          <w:lang w:val="es-MX"/>
        </w:rPr>
        <w:t>Después de realizada dicha revisión se solicitó agregar varios conceptos que no están dentro del catálogo de la obra.</w:t>
      </w:r>
    </w:p>
    <w:p w:rsidR="00D17532" w:rsidRPr="0096599A" w:rsidRDefault="00D17532" w:rsidP="0005287B">
      <w:pPr>
        <w:jc w:val="both"/>
        <w:rPr>
          <w:rFonts w:ascii="Arial" w:hAnsi="Arial" w:cs="Arial"/>
          <w:sz w:val="20"/>
          <w:szCs w:val="20"/>
          <w:lang w:val="es-MX"/>
        </w:rPr>
      </w:pPr>
    </w:p>
    <w:p w:rsidR="00D17532" w:rsidRPr="0096599A" w:rsidRDefault="00D17532" w:rsidP="0005287B">
      <w:pPr>
        <w:tabs>
          <w:tab w:val="center" w:pos="4419"/>
          <w:tab w:val="right" w:pos="8838"/>
        </w:tabs>
        <w:jc w:val="both"/>
        <w:rPr>
          <w:rFonts w:ascii="Arial" w:hAnsi="Arial" w:cs="Arial"/>
          <w:sz w:val="20"/>
          <w:szCs w:val="20"/>
          <w:lang w:val="es-MX" w:eastAsia="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11.64% del presupuesto original.</w:t>
      </w:r>
    </w:p>
    <w:p w:rsidR="00D17532" w:rsidRDefault="00D17532" w:rsidP="00143E3D">
      <w:pPr>
        <w:jc w:val="both"/>
        <w:rPr>
          <w:rFonts w:ascii="Arial" w:hAnsi="Arial" w:cs="Arial"/>
          <w:b/>
          <w:sz w:val="20"/>
          <w:szCs w:val="20"/>
          <w:lang w:val="es-MX"/>
        </w:rPr>
      </w:pPr>
    </w:p>
    <w:p w:rsidR="00BA6F1F" w:rsidRDefault="00BA6F1F" w:rsidP="00143E3D">
      <w:pPr>
        <w:jc w:val="both"/>
        <w:rPr>
          <w:rFonts w:ascii="Arial" w:hAnsi="Arial" w:cs="Arial"/>
          <w:b/>
          <w:sz w:val="20"/>
          <w:szCs w:val="20"/>
          <w:lang w:val="es-MX"/>
        </w:rPr>
      </w:pPr>
    </w:p>
    <w:p w:rsidR="00BA6F1F" w:rsidRPr="0096599A" w:rsidRDefault="00BA6F1F" w:rsidP="00143E3D">
      <w:pPr>
        <w:jc w:val="both"/>
        <w:rPr>
          <w:rFonts w:ascii="Arial" w:hAnsi="Arial" w:cs="Arial"/>
          <w:b/>
          <w:sz w:val="20"/>
          <w:szCs w:val="20"/>
          <w:lang w:val="es-MX"/>
        </w:rPr>
      </w:pPr>
    </w:p>
    <w:p w:rsidR="008D4318" w:rsidRPr="0096599A" w:rsidRDefault="001E6B5E" w:rsidP="00143E3D">
      <w:pPr>
        <w:jc w:val="both"/>
        <w:rPr>
          <w:rFonts w:ascii="Arial" w:hAnsi="Arial" w:cs="Arial"/>
          <w:b/>
          <w:sz w:val="20"/>
          <w:szCs w:val="20"/>
          <w:lang w:val="es-MX"/>
        </w:rPr>
      </w:pPr>
      <w:r w:rsidRPr="0096599A">
        <w:rPr>
          <w:rFonts w:ascii="Arial" w:hAnsi="Arial" w:cs="Arial"/>
          <w:b/>
          <w:sz w:val="20"/>
          <w:szCs w:val="20"/>
          <w:lang w:val="es-MX"/>
        </w:rPr>
        <w:t>Recurso del Fondo de Aportaciones para la Infraestructura Social Municipal</w:t>
      </w:r>
      <w:r>
        <w:rPr>
          <w:rFonts w:ascii="Arial" w:hAnsi="Arial" w:cs="Arial"/>
          <w:b/>
          <w:sz w:val="20"/>
          <w:szCs w:val="20"/>
          <w:lang w:val="es-MX"/>
        </w:rPr>
        <w:t>, FAISM.</w:t>
      </w:r>
    </w:p>
    <w:p w:rsidR="00BA4A49" w:rsidRPr="0096599A" w:rsidRDefault="00BA4A49" w:rsidP="00143E3D">
      <w:pPr>
        <w:jc w:val="both"/>
        <w:rPr>
          <w:rFonts w:ascii="Arial" w:hAnsi="Arial" w:cs="Arial"/>
          <w:b/>
          <w:sz w:val="20"/>
          <w:szCs w:val="20"/>
          <w:lang w:val="es-MX"/>
        </w:rPr>
      </w:pPr>
    </w:p>
    <w:tbl>
      <w:tblPr>
        <w:tblStyle w:val="Tablaconcuadrcula10"/>
        <w:tblW w:w="9640" w:type="dxa"/>
        <w:tblInd w:w="-176" w:type="dxa"/>
        <w:tblLayout w:type="fixed"/>
        <w:tblLook w:val="04A0" w:firstRow="1" w:lastRow="0" w:firstColumn="1" w:lastColumn="0" w:noHBand="0" w:noVBand="1"/>
      </w:tblPr>
      <w:tblGrid>
        <w:gridCol w:w="1560"/>
        <w:gridCol w:w="2552"/>
        <w:gridCol w:w="1701"/>
        <w:gridCol w:w="1413"/>
        <w:gridCol w:w="1563"/>
        <w:gridCol w:w="851"/>
      </w:tblGrid>
      <w:tr w:rsidR="00595A57" w:rsidRPr="0096599A" w:rsidTr="00336232">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D17532" w:rsidRPr="0096599A" w:rsidTr="00336232">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D17532" w:rsidRPr="00873E6C" w:rsidRDefault="00D17532" w:rsidP="00336232">
            <w:pPr>
              <w:autoSpaceDE w:val="0"/>
              <w:autoSpaceDN w:val="0"/>
              <w:adjustRightInd w:val="0"/>
              <w:jc w:val="center"/>
              <w:rPr>
                <w:rFonts w:ascii="Arial" w:eastAsia="Times New Roman" w:hAnsi="Arial" w:cs="Arial"/>
                <w:b/>
                <w:bCs/>
                <w:sz w:val="20"/>
                <w:szCs w:val="20"/>
                <w:lang w:val="es-MX"/>
              </w:rPr>
            </w:pPr>
            <w:r w:rsidRPr="00873E6C">
              <w:rPr>
                <w:rFonts w:ascii="Arial" w:hAnsi="Arial" w:cs="Arial"/>
                <w:b/>
                <w:bCs/>
                <w:sz w:val="20"/>
                <w:szCs w:val="20"/>
                <w:lang w:val="es-MX"/>
              </w:rPr>
              <w:t>DOPI-MUN-R33-PAV-CI-026-2021</w:t>
            </w:r>
          </w:p>
        </w:tc>
        <w:tc>
          <w:tcPr>
            <w:tcW w:w="2552" w:type="dxa"/>
            <w:tcBorders>
              <w:top w:val="single" w:sz="4" w:space="0" w:color="auto"/>
              <w:left w:val="single" w:sz="4" w:space="0" w:color="auto"/>
              <w:bottom w:val="single" w:sz="4" w:space="0" w:color="auto"/>
              <w:right w:val="single" w:sz="4" w:space="0" w:color="auto"/>
            </w:tcBorders>
            <w:vAlign w:val="center"/>
            <w:hideMark/>
          </w:tcPr>
          <w:p w:rsidR="00D17532" w:rsidRPr="0096599A" w:rsidRDefault="00D17532" w:rsidP="00336232">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Pavimentación con concreto hidráulico, sustitución de infraestructura hidráulica y sanitaria en calle Oro y construcción de banquetas en calle Roca, Col. Balcones de la Cantera,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D17532" w:rsidRPr="0096599A" w:rsidRDefault="00D17532" w:rsidP="00336232">
            <w:pPr>
              <w:jc w:val="center"/>
              <w:rPr>
                <w:rFonts w:ascii="Arial" w:eastAsia="Times New Roman" w:hAnsi="Arial" w:cs="Arial"/>
                <w:sz w:val="20"/>
                <w:szCs w:val="20"/>
                <w:lang w:val="es-MX"/>
              </w:rPr>
            </w:pPr>
            <w:r w:rsidRPr="0096599A">
              <w:rPr>
                <w:rFonts w:ascii="Arial" w:hAnsi="Arial" w:cs="Arial"/>
                <w:sz w:val="20"/>
                <w:szCs w:val="20"/>
                <w:lang w:val="es-MX"/>
              </w:rPr>
              <w:t>$4,479,159.30</w:t>
            </w:r>
          </w:p>
        </w:tc>
        <w:tc>
          <w:tcPr>
            <w:tcW w:w="1413" w:type="dxa"/>
            <w:tcBorders>
              <w:top w:val="single" w:sz="4" w:space="0" w:color="auto"/>
              <w:left w:val="single" w:sz="4" w:space="0" w:color="auto"/>
              <w:bottom w:val="single" w:sz="4" w:space="0" w:color="auto"/>
              <w:right w:val="single" w:sz="4" w:space="0" w:color="auto"/>
            </w:tcBorders>
            <w:vAlign w:val="center"/>
            <w:hideMark/>
          </w:tcPr>
          <w:p w:rsidR="00D17532" w:rsidRPr="001E6B5E" w:rsidRDefault="00D17532" w:rsidP="00336232">
            <w:pPr>
              <w:jc w:val="center"/>
              <w:rPr>
                <w:rFonts w:ascii="Arial" w:eastAsia="Times New Roman" w:hAnsi="Arial" w:cs="Arial"/>
                <w:b/>
                <w:sz w:val="20"/>
                <w:szCs w:val="20"/>
                <w:lang w:val="es-MX"/>
              </w:rPr>
            </w:pPr>
            <w:r w:rsidRPr="001E6B5E">
              <w:rPr>
                <w:rFonts w:ascii="Arial" w:hAnsi="Arial" w:cs="Arial"/>
                <w:b/>
                <w:sz w:val="20"/>
                <w:szCs w:val="20"/>
                <w:lang w:val="es-MX"/>
              </w:rPr>
              <w:t>$523,049.80</w:t>
            </w:r>
          </w:p>
        </w:tc>
        <w:tc>
          <w:tcPr>
            <w:tcW w:w="1563" w:type="dxa"/>
            <w:tcBorders>
              <w:top w:val="single" w:sz="4" w:space="0" w:color="auto"/>
              <w:left w:val="single" w:sz="4" w:space="0" w:color="auto"/>
              <w:bottom w:val="single" w:sz="4" w:space="0" w:color="auto"/>
              <w:right w:val="single" w:sz="4" w:space="0" w:color="auto"/>
            </w:tcBorders>
            <w:vAlign w:val="center"/>
            <w:hideMark/>
          </w:tcPr>
          <w:p w:rsidR="00D17532" w:rsidRPr="0096599A" w:rsidRDefault="00D17532" w:rsidP="00AD4BCD">
            <w:pPr>
              <w:jc w:val="center"/>
              <w:rPr>
                <w:rFonts w:ascii="Arial" w:eastAsia="Times New Roman" w:hAnsi="Arial" w:cs="Arial"/>
                <w:sz w:val="20"/>
                <w:szCs w:val="20"/>
                <w:lang w:val="es-MX"/>
              </w:rPr>
            </w:pPr>
            <w:r w:rsidRPr="0096599A">
              <w:rPr>
                <w:rFonts w:ascii="Arial" w:hAnsi="Arial" w:cs="Arial"/>
                <w:sz w:val="20"/>
                <w:szCs w:val="20"/>
                <w:lang w:val="es-MX"/>
              </w:rPr>
              <w:t>$5,002,</w:t>
            </w:r>
            <w:r w:rsidR="00AD4BCD" w:rsidRPr="0096599A">
              <w:rPr>
                <w:rFonts w:ascii="Arial" w:hAnsi="Arial" w:cs="Arial"/>
                <w:sz w:val="20"/>
                <w:szCs w:val="20"/>
                <w:lang w:val="es-MX"/>
              </w:rPr>
              <w:t>20</w:t>
            </w:r>
            <w:r w:rsidRPr="0096599A">
              <w:rPr>
                <w:rFonts w:ascii="Arial" w:hAnsi="Arial" w:cs="Arial"/>
                <w:sz w:val="20"/>
                <w:szCs w:val="20"/>
                <w:lang w:val="es-MX"/>
              </w:rPr>
              <w:t>9.</w:t>
            </w:r>
            <w:r w:rsidR="00AD4BCD" w:rsidRPr="0096599A">
              <w:rPr>
                <w:rFonts w:ascii="Arial" w:hAnsi="Arial" w:cs="Arial"/>
                <w:sz w:val="20"/>
                <w:szCs w:val="20"/>
                <w:lang w:val="es-MX"/>
              </w:rPr>
              <w:t>1</w:t>
            </w:r>
            <w:r w:rsidRPr="0096599A">
              <w:rPr>
                <w:rFonts w:ascii="Arial" w:hAnsi="Arial" w:cs="Arial"/>
                <w:sz w:val="20"/>
                <w:szCs w:val="20"/>
                <w:lang w:val="es-MX"/>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D17532" w:rsidRPr="0096599A" w:rsidRDefault="00D17532" w:rsidP="00336232">
            <w:pPr>
              <w:jc w:val="center"/>
              <w:rPr>
                <w:rFonts w:ascii="Arial" w:eastAsia="Times New Roman" w:hAnsi="Arial" w:cs="Arial"/>
                <w:sz w:val="20"/>
                <w:szCs w:val="20"/>
                <w:lang w:val="es-MX"/>
              </w:rPr>
            </w:pPr>
            <w:r w:rsidRPr="0096599A">
              <w:rPr>
                <w:rFonts w:ascii="Arial" w:hAnsi="Arial" w:cs="Arial"/>
                <w:sz w:val="20"/>
                <w:szCs w:val="20"/>
                <w:lang w:val="es-MX"/>
              </w:rPr>
              <w:t>11.68</w:t>
            </w:r>
          </w:p>
        </w:tc>
      </w:tr>
    </w:tbl>
    <w:p w:rsidR="008D4318" w:rsidRPr="003F5B62" w:rsidRDefault="008D4318" w:rsidP="0005287B">
      <w:pPr>
        <w:jc w:val="both"/>
        <w:rPr>
          <w:rFonts w:ascii="Arial" w:hAnsi="Arial" w:cs="Arial"/>
          <w:b/>
          <w:szCs w:val="20"/>
        </w:rPr>
      </w:pPr>
    </w:p>
    <w:p w:rsidR="00D17532" w:rsidRPr="0096599A" w:rsidRDefault="00D17532" w:rsidP="0005287B">
      <w:pPr>
        <w:jc w:val="both"/>
        <w:rPr>
          <w:rFonts w:ascii="Arial" w:hAnsi="Arial" w:cs="Arial"/>
          <w:sz w:val="20"/>
          <w:szCs w:val="20"/>
          <w:lang w:val="es-MX"/>
        </w:rPr>
      </w:pPr>
      <w:r w:rsidRPr="0096599A">
        <w:rPr>
          <w:rFonts w:ascii="Arial" w:hAnsi="Arial" w:cs="Arial"/>
          <w:b/>
          <w:sz w:val="20"/>
          <w:szCs w:val="20"/>
        </w:rPr>
        <w:t>Justificación:</w:t>
      </w:r>
      <w:r w:rsidRPr="0096599A">
        <w:rPr>
          <w:rFonts w:ascii="Arial" w:hAnsi="Arial" w:cs="Arial"/>
          <w:sz w:val="20"/>
          <w:szCs w:val="20"/>
          <w:lang w:val="es-MX"/>
        </w:rPr>
        <w:t xml:space="preserve"> Durante el proceso constructivo de la obra, se tuvo la necesidad de hacer una revisión a detalle del proyecto y en conjunto con la empresa contratista asignada para la ejecución de la obra, en el cual se observó la necesidad de integrar al contrato el concepto de Alumbrado Público en el tramo correspondiente a la nueva vialidad, debido al alto índice de delincuencia, además de ser ruta principal para paso de transporte urbano y de esta manera garantizar la seguridad de las personas que transitan por estas calles en horario nocturno, con esta inclusión de alumbrado público se está brindando la seguridad al peatón y vecinos de esta zona, estos conceptos como los de mayor necesidad y así de esta manera garantizar la factibilidad y correcto funcionamiento de esta obra en ejecución. </w:t>
      </w:r>
    </w:p>
    <w:p w:rsidR="00D17532" w:rsidRPr="0096599A" w:rsidRDefault="00D17532" w:rsidP="00D17532">
      <w:pPr>
        <w:ind w:left="-426" w:right="-516"/>
        <w:jc w:val="both"/>
        <w:rPr>
          <w:rFonts w:ascii="Arial" w:hAnsi="Arial" w:cs="Arial"/>
          <w:sz w:val="20"/>
          <w:szCs w:val="20"/>
          <w:lang w:val="es-MX"/>
        </w:rPr>
      </w:pPr>
    </w:p>
    <w:p w:rsidR="00D17532" w:rsidRPr="0096599A" w:rsidRDefault="00D17532" w:rsidP="008D4318">
      <w:pPr>
        <w:tabs>
          <w:tab w:val="center" w:pos="4419"/>
          <w:tab w:val="right" w:pos="8838"/>
        </w:tabs>
        <w:jc w:val="both"/>
        <w:rPr>
          <w:rFonts w:ascii="Arial" w:hAnsi="Arial" w:cs="Arial"/>
          <w:color w:val="000000"/>
          <w:sz w:val="20"/>
          <w:szCs w:val="20"/>
          <w:lang w:val="es-MX" w:eastAsia="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11.68% del presupuesto original.</w:t>
      </w:r>
    </w:p>
    <w:p w:rsidR="00D17532" w:rsidRDefault="00D17532" w:rsidP="00D17532">
      <w:pPr>
        <w:ind w:left="-426" w:right="-516"/>
        <w:jc w:val="both"/>
        <w:rPr>
          <w:rFonts w:ascii="Arial" w:hAnsi="Arial" w:cs="Arial"/>
          <w:b/>
          <w:sz w:val="20"/>
          <w:szCs w:val="20"/>
          <w:lang w:val="es-MX"/>
        </w:rPr>
      </w:pPr>
    </w:p>
    <w:p w:rsidR="00BA6F1F" w:rsidRDefault="00BA6F1F" w:rsidP="00D17532">
      <w:pPr>
        <w:ind w:left="-426" w:right="-516"/>
        <w:jc w:val="both"/>
        <w:rPr>
          <w:rFonts w:ascii="Arial" w:hAnsi="Arial" w:cs="Arial"/>
          <w:b/>
          <w:sz w:val="20"/>
          <w:szCs w:val="20"/>
          <w:lang w:val="es-MX"/>
        </w:rPr>
      </w:pPr>
    </w:p>
    <w:p w:rsidR="00BA6F1F" w:rsidRDefault="00BA6F1F" w:rsidP="00D17532">
      <w:pPr>
        <w:ind w:left="-426" w:right="-516"/>
        <w:jc w:val="both"/>
        <w:rPr>
          <w:rFonts w:ascii="Arial" w:hAnsi="Arial" w:cs="Arial"/>
          <w:b/>
          <w:sz w:val="20"/>
          <w:szCs w:val="20"/>
          <w:lang w:val="es-MX"/>
        </w:rPr>
      </w:pPr>
    </w:p>
    <w:p w:rsidR="00BA6F1F" w:rsidRDefault="00BA6F1F" w:rsidP="00D17532">
      <w:pPr>
        <w:ind w:left="-426" w:right="-516"/>
        <w:jc w:val="both"/>
        <w:rPr>
          <w:rFonts w:ascii="Arial" w:hAnsi="Arial" w:cs="Arial"/>
          <w:b/>
          <w:sz w:val="20"/>
          <w:szCs w:val="20"/>
          <w:lang w:val="es-MX"/>
        </w:rPr>
      </w:pPr>
    </w:p>
    <w:p w:rsidR="00BA6F1F" w:rsidRDefault="00BA6F1F" w:rsidP="00D17532">
      <w:pPr>
        <w:ind w:left="-426" w:right="-516"/>
        <w:jc w:val="both"/>
        <w:rPr>
          <w:rFonts w:ascii="Arial" w:hAnsi="Arial" w:cs="Arial"/>
          <w:b/>
          <w:sz w:val="20"/>
          <w:szCs w:val="20"/>
          <w:lang w:val="es-MX"/>
        </w:rPr>
      </w:pPr>
    </w:p>
    <w:p w:rsidR="00BA6F1F" w:rsidRDefault="00BA6F1F" w:rsidP="00D17532">
      <w:pPr>
        <w:ind w:left="-426" w:right="-516"/>
        <w:jc w:val="both"/>
        <w:rPr>
          <w:rFonts w:ascii="Arial" w:hAnsi="Arial" w:cs="Arial"/>
          <w:b/>
          <w:sz w:val="20"/>
          <w:szCs w:val="20"/>
          <w:lang w:val="es-MX"/>
        </w:rPr>
      </w:pPr>
    </w:p>
    <w:p w:rsidR="00BA6F1F" w:rsidRPr="0096599A" w:rsidRDefault="00BA6F1F" w:rsidP="00D17532">
      <w:pPr>
        <w:ind w:left="-426" w:right="-516"/>
        <w:jc w:val="both"/>
        <w:rPr>
          <w:rFonts w:ascii="Arial" w:hAnsi="Arial" w:cs="Arial"/>
          <w:b/>
          <w:sz w:val="20"/>
          <w:szCs w:val="20"/>
          <w:lang w:val="es-MX"/>
        </w:rPr>
      </w:pPr>
    </w:p>
    <w:p w:rsidR="00BA4A49" w:rsidRPr="0096599A" w:rsidRDefault="00873E6C" w:rsidP="00873E6C">
      <w:pPr>
        <w:ind w:right="-516"/>
        <w:jc w:val="both"/>
        <w:rPr>
          <w:rFonts w:ascii="Arial" w:hAnsi="Arial" w:cs="Arial"/>
          <w:b/>
          <w:sz w:val="20"/>
          <w:szCs w:val="20"/>
          <w:lang w:val="es-MX"/>
        </w:rPr>
      </w:pPr>
      <w:r w:rsidRPr="0096599A">
        <w:rPr>
          <w:rFonts w:ascii="Arial" w:hAnsi="Arial" w:cs="Arial"/>
          <w:b/>
          <w:sz w:val="20"/>
          <w:szCs w:val="20"/>
          <w:lang w:val="es-MX"/>
        </w:rPr>
        <w:t>Recurso del Fondo de Aportaciones para la Infraestructura Social Municipal</w:t>
      </w:r>
      <w:r>
        <w:rPr>
          <w:rFonts w:ascii="Arial" w:hAnsi="Arial" w:cs="Arial"/>
          <w:b/>
          <w:sz w:val="20"/>
          <w:szCs w:val="20"/>
          <w:lang w:val="es-MX"/>
        </w:rPr>
        <w:t>, FAISM.</w:t>
      </w:r>
    </w:p>
    <w:p w:rsidR="008D4318" w:rsidRPr="0096599A" w:rsidRDefault="008D4318" w:rsidP="00D17532">
      <w:pPr>
        <w:ind w:left="-426" w:right="-516"/>
        <w:jc w:val="both"/>
        <w:rPr>
          <w:rFonts w:ascii="Arial" w:hAnsi="Arial" w:cs="Arial"/>
          <w:b/>
          <w:sz w:val="20"/>
          <w:szCs w:val="20"/>
          <w:lang w:val="es-MX"/>
        </w:rPr>
      </w:pPr>
    </w:p>
    <w:tbl>
      <w:tblPr>
        <w:tblStyle w:val="Tablaconcuadrcula10"/>
        <w:tblW w:w="9640" w:type="dxa"/>
        <w:tblInd w:w="-176" w:type="dxa"/>
        <w:tblLayout w:type="fixed"/>
        <w:tblLook w:val="04A0" w:firstRow="1" w:lastRow="0" w:firstColumn="1" w:lastColumn="0" w:noHBand="0" w:noVBand="1"/>
      </w:tblPr>
      <w:tblGrid>
        <w:gridCol w:w="1560"/>
        <w:gridCol w:w="2552"/>
        <w:gridCol w:w="1701"/>
        <w:gridCol w:w="1413"/>
        <w:gridCol w:w="1563"/>
        <w:gridCol w:w="851"/>
      </w:tblGrid>
      <w:tr w:rsidR="00595A57" w:rsidRPr="0096599A" w:rsidTr="00336232">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95A57" w:rsidRPr="0096599A" w:rsidRDefault="00595A57" w:rsidP="00336232">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D17532" w:rsidRPr="0096599A" w:rsidTr="00F516D1">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D17532" w:rsidRPr="00873E6C" w:rsidRDefault="00D17532" w:rsidP="00F516D1">
            <w:pPr>
              <w:autoSpaceDE w:val="0"/>
              <w:autoSpaceDN w:val="0"/>
              <w:adjustRightInd w:val="0"/>
              <w:jc w:val="center"/>
              <w:rPr>
                <w:rFonts w:ascii="Arial" w:eastAsia="Times New Roman" w:hAnsi="Arial" w:cs="Arial"/>
                <w:b/>
                <w:bCs/>
                <w:sz w:val="20"/>
                <w:szCs w:val="20"/>
                <w:lang w:val="es-MX"/>
              </w:rPr>
            </w:pPr>
            <w:r w:rsidRPr="00873E6C">
              <w:rPr>
                <w:rFonts w:ascii="Arial" w:hAnsi="Arial" w:cs="Arial"/>
                <w:b/>
                <w:bCs/>
                <w:sz w:val="20"/>
                <w:szCs w:val="20"/>
                <w:lang w:val="es-MX"/>
              </w:rPr>
              <w:t>DOPI-MUN-R33-PAV-LP-011-2021</w:t>
            </w:r>
          </w:p>
        </w:tc>
        <w:tc>
          <w:tcPr>
            <w:tcW w:w="2552" w:type="dxa"/>
            <w:tcBorders>
              <w:top w:val="single" w:sz="4" w:space="0" w:color="auto"/>
              <w:left w:val="single" w:sz="4" w:space="0" w:color="auto"/>
              <w:bottom w:val="single" w:sz="4" w:space="0" w:color="auto"/>
              <w:right w:val="single" w:sz="4" w:space="0" w:color="auto"/>
            </w:tcBorders>
            <w:vAlign w:val="center"/>
            <w:hideMark/>
          </w:tcPr>
          <w:p w:rsidR="00D17532" w:rsidRPr="0096599A" w:rsidRDefault="00D17532" w:rsidP="00F516D1">
            <w:pPr>
              <w:autoSpaceDE w:val="0"/>
              <w:autoSpaceDN w:val="0"/>
              <w:adjustRightInd w:val="0"/>
              <w:jc w:val="center"/>
              <w:rPr>
                <w:rFonts w:ascii="Arial" w:eastAsia="Times New Roman" w:hAnsi="Arial" w:cs="Arial"/>
                <w:bCs/>
                <w:sz w:val="20"/>
                <w:szCs w:val="20"/>
                <w:lang w:val="es-MX"/>
              </w:rPr>
            </w:pPr>
            <w:r w:rsidRPr="0096599A">
              <w:rPr>
                <w:rFonts w:ascii="Arial" w:hAnsi="Arial" w:cs="Arial"/>
                <w:bCs/>
                <w:sz w:val="20"/>
                <w:szCs w:val="20"/>
                <w:lang w:val="es-MX"/>
              </w:rPr>
              <w:t>Pavimentación con empedrado tradicional y huellas de rodamiento en calle Los Belenes y calle Encino, Col. Anexo Jardines del Vergel,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D17532" w:rsidRPr="0096599A" w:rsidRDefault="00D17532" w:rsidP="00F516D1">
            <w:pPr>
              <w:jc w:val="center"/>
              <w:rPr>
                <w:rFonts w:ascii="Arial" w:eastAsia="Times New Roman" w:hAnsi="Arial" w:cs="Arial"/>
                <w:sz w:val="20"/>
                <w:szCs w:val="20"/>
                <w:lang w:val="es-MX"/>
              </w:rPr>
            </w:pPr>
          </w:p>
          <w:p w:rsidR="00D17532" w:rsidRPr="0096599A" w:rsidRDefault="00D17532" w:rsidP="00F516D1">
            <w:pPr>
              <w:jc w:val="center"/>
              <w:rPr>
                <w:rFonts w:ascii="Arial" w:eastAsia="Times New Roman" w:hAnsi="Arial" w:cs="Arial"/>
                <w:sz w:val="20"/>
                <w:szCs w:val="20"/>
                <w:lang w:val="es-MX"/>
              </w:rPr>
            </w:pPr>
            <w:r w:rsidRPr="0096599A">
              <w:rPr>
                <w:rFonts w:ascii="Arial" w:hAnsi="Arial" w:cs="Arial"/>
                <w:sz w:val="20"/>
                <w:szCs w:val="20"/>
                <w:lang w:val="es-MX"/>
              </w:rPr>
              <w:t>$1,923,864.87</w:t>
            </w:r>
          </w:p>
        </w:tc>
        <w:tc>
          <w:tcPr>
            <w:tcW w:w="1413" w:type="dxa"/>
            <w:tcBorders>
              <w:top w:val="single" w:sz="4" w:space="0" w:color="auto"/>
              <w:left w:val="single" w:sz="4" w:space="0" w:color="auto"/>
              <w:bottom w:val="single" w:sz="4" w:space="0" w:color="auto"/>
              <w:right w:val="single" w:sz="4" w:space="0" w:color="auto"/>
            </w:tcBorders>
            <w:vAlign w:val="center"/>
          </w:tcPr>
          <w:p w:rsidR="00D17532" w:rsidRPr="0096599A" w:rsidRDefault="00D17532" w:rsidP="00F516D1">
            <w:pPr>
              <w:jc w:val="center"/>
              <w:rPr>
                <w:rFonts w:ascii="Arial" w:eastAsia="Times New Roman" w:hAnsi="Arial" w:cs="Arial"/>
                <w:sz w:val="20"/>
                <w:szCs w:val="20"/>
                <w:lang w:val="es-MX"/>
              </w:rPr>
            </w:pPr>
          </w:p>
          <w:p w:rsidR="00D17532" w:rsidRPr="00873E6C" w:rsidRDefault="00D17532" w:rsidP="00F516D1">
            <w:pPr>
              <w:jc w:val="center"/>
              <w:rPr>
                <w:rFonts w:ascii="Arial" w:eastAsia="Times New Roman" w:hAnsi="Arial" w:cs="Arial"/>
                <w:b/>
                <w:sz w:val="20"/>
                <w:szCs w:val="20"/>
                <w:lang w:val="es-MX"/>
              </w:rPr>
            </w:pPr>
            <w:r w:rsidRPr="00873E6C">
              <w:rPr>
                <w:rFonts w:ascii="Arial" w:hAnsi="Arial" w:cs="Arial"/>
                <w:b/>
                <w:sz w:val="20"/>
                <w:szCs w:val="20"/>
                <w:lang w:val="es-MX"/>
              </w:rPr>
              <w:t>$724,765.63</w:t>
            </w:r>
          </w:p>
        </w:tc>
        <w:tc>
          <w:tcPr>
            <w:tcW w:w="1563" w:type="dxa"/>
            <w:tcBorders>
              <w:top w:val="single" w:sz="4" w:space="0" w:color="auto"/>
              <w:left w:val="single" w:sz="4" w:space="0" w:color="auto"/>
              <w:bottom w:val="single" w:sz="4" w:space="0" w:color="auto"/>
              <w:right w:val="single" w:sz="4" w:space="0" w:color="auto"/>
            </w:tcBorders>
            <w:vAlign w:val="center"/>
          </w:tcPr>
          <w:p w:rsidR="00D17532" w:rsidRPr="0096599A" w:rsidRDefault="00D17532" w:rsidP="00F516D1">
            <w:pPr>
              <w:jc w:val="center"/>
              <w:rPr>
                <w:rFonts w:ascii="Arial" w:eastAsia="Times New Roman" w:hAnsi="Arial" w:cs="Arial"/>
                <w:sz w:val="20"/>
                <w:szCs w:val="20"/>
                <w:lang w:val="es-MX"/>
              </w:rPr>
            </w:pPr>
          </w:p>
          <w:p w:rsidR="00D17532" w:rsidRPr="0096599A" w:rsidRDefault="00D17532" w:rsidP="00F516D1">
            <w:pPr>
              <w:jc w:val="center"/>
              <w:rPr>
                <w:rFonts w:ascii="Arial" w:eastAsia="Times New Roman" w:hAnsi="Arial" w:cs="Arial"/>
                <w:sz w:val="20"/>
                <w:szCs w:val="20"/>
                <w:lang w:val="es-MX"/>
              </w:rPr>
            </w:pPr>
            <w:r w:rsidRPr="0096599A">
              <w:rPr>
                <w:rFonts w:ascii="Arial" w:hAnsi="Arial" w:cs="Arial"/>
                <w:sz w:val="20"/>
                <w:szCs w:val="20"/>
                <w:lang w:val="es-MX"/>
              </w:rPr>
              <w:t>$2’648,630.50</w:t>
            </w:r>
          </w:p>
        </w:tc>
        <w:tc>
          <w:tcPr>
            <w:tcW w:w="851" w:type="dxa"/>
            <w:tcBorders>
              <w:top w:val="single" w:sz="4" w:space="0" w:color="auto"/>
              <w:left w:val="single" w:sz="4" w:space="0" w:color="auto"/>
              <w:bottom w:val="single" w:sz="4" w:space="0" w:color="auto"/>
              <w:right w:val="single" w:sz="4" w:space="0" w:color="auto"/>
            </w:tcBorders>
            <w:vAlign w:val="center"/>
          </w:tcPr>
          <w:p w:rsidR="00D17532" w:rsidRPr="0096599A" w:rsidRDefault="00D17532" w:rsidP="00F516D1">
            <w:pPr>
              <w:jc w:val="center"/>
              <w:rPr>
                <w:rFonts w:ascii="Arial" w:eastAsia="Times New Roman" w:hAnsi="Arial" w:cs="Arial"/>
                <w:sz w:val="20"/>
                <w:szCs w:val="20"/>
                <w:lang w:val="es-MX"/>
              </w:rPr>
            </w:pPr>
          </w:p>
          <w:p w:rsidR="00D17532" w:rsidRPr="0096599A" w:rsidRDefault="00D17532" w:rsidP="00F516D1">
            <w:pPr>
              <w:jc w:val="center"/>
              <w:rPr>
                <w:rFonts w:ascii="Arial" w:eastAsia="Times New Roman" w:hAnsi="Arial" w:cs="Arial"/>
                <w:sz w:val="20"/>
                <w:szCs w:val="20"/>
                <w:lang w:val="es-MX"/>
              </w:rPr>
            </w:pPr>
            <w:r w:rsidRPr="0096599A">
              <w:rPr>
                <w:rFonts w:ascii="Arial" w:hAnsi="Arial" w:cs="Arial"/>
                <w:sz w:val="20"/>
                <w:szCs w:val="20"/>
                <w:lang w:val="es-MX"/>
              </w:rPr>
              <w:t>37.67</w:t>
            </w:r>
          </w:p>
        </w:tc>
      </w:tr>
    </w:tbl>
    <w:p w:rsidR="00D17532" w:rsidRPr="0096599A" w:rsidRDefault="00D17532" w:rsidP="00143E3D">
      <w:pPr>
        <w:jc w:val="both"/>
        <w:rPr>
          <w:rFonts w:ascii="Arial" w:hAnsi="Arial" w:cs="Arial"/>
          <w:sz w:val="20"/>
          <w:szCs w:val="20"/>
        </w:rPr>
      </w:pPr>
    </w:p>
    <w:p w:rsidR="00F516D1" w:rsidRPr="0096599A" w:rsidRDefault="00F516D1" w:rsidP="0005287B">
      <w:pPr>
        <w:jc w:val="both"/>
        <w:rPr>
          <w:rFonts w:ascii="Arial" w:hAnsi="Arial" w:cs="Arial"/>
          <w:sz w:val="20"/>
          <w:szCs w:val="20"/>
          <w:lang w:val="es-MX"/>
        </w:rPr>
      </w:pPr>
      <w:r w:rsidRPr="0096599A">
        <w:rPr>
          <w:rFonts w:ascii="Arial" w:hAnsi="Arial" w:cs="Arial"/>
          <w:b/>
          <w:sz w:val="20"/>
          <w:szCs w:val="20"/>
        </w:rPr>
        <w:t>Justificación:</w:t>
      </w:r>
      <w:r w:rsidRPr="0096599A">
        <w:rPr>
          <w:rFonts w:ascii="Arial" w:hAnsi="Arial" w:cs="Arial"/>
          <w:sz w:val="20"/>
          <w:szCs w:val="20"/>
          <w:lang w:val="es-MX"/>
        </w:rPr>
        <w:t xml:space="preserve"> Durante la ejecución de los trabajos para la pavimentación con empedrado tradicional y huellas de rodamiento en calle Los belenes y calle Encino, se realizó la revisión de las líneas de agua potable y drenaje en conjunto con personal de Sistema de Agua Potable y Alcantarillado (SIAPA) para determinar el estado de dichas líneas, ya que no fue considerada en proyecto y presupuesto de obra la sustitución de las mismas.</w:t>
      </w:r>
    </w:p>
    <w:p w:rsidR="00F516D1" w:rsidRPr="0096599A" w:rsidRDefault="00F516D1" w:rsidP="0005287B">
      <w:pPr>
        <w:jc w:val="both"/>
        <w:rPr>
          <w:rFonts w:ascii="Arial" w:hAnsi="Arial" w:cs="Arial"/>
          <w:sz w:val="20"/>
          <w:szCs w:val="20"/>
          <w:lang w:val="es-MX"/>
        </w:rPr>
      </w:pPr>
    </w:p>
    <w:p w:rsidR="00F516D1" w:rsidRPr="0096599A" w:rsidRDefault="00F516D1" w:rsidP="0005287B">
      <w:pPr>
        <w:jc w:val="both"/>
        <w:rPr>
          <w:rFonts w:ascii="Arial" w:hAnsi="Arial" w:cs="Arial"/>
          <w:sz w:val="20"/>
          <w:szCs w:val="20"/>
          <w:lang w:val="es-MX"/>
        </w:rPr>
      </w:pPr>
      <w:r w:rsidRPr="0096599A">
        <w:rPr>
          <w:rFonts w:ascii="Arial" w:hAnsi="Arial" w:cs="Arial"/>
          <w:sz w:val="20"/>
          <w:szCs w:val="20"/>
          <w:lang w:val="es-MX"/>
        </w:rPr>
        <w:t>Derivado de la revisión se encontró que la línea de agua potable y drenaje estaba en aparente buen estado, sin embrago solicitó el personal de SIAPA realizar un sondeo en la línea de drenaje ya que no se tiene registro de algún cambio realizado anteriormente en periodo cercano.</w:t>
      </w:r>
    </w:p>
    <w:p w:rsidR="00F516D1" w:rsidRPr="0096599A" w:rsidRDefault="00F516D1" w:rsidP="0005287B">
      <w:pPr>
        <w:jc w:val="both"/>
        <w:rPr>
          <w:rFonts w:ascii="Arial" w:hAnsi="Arial" w:cs="Arial"/>
          <w:sz w:val="20"/>
          <w:szCs w:val="20"/>
          <w:lang w:val="es-MX"/>
        </w:rPr>
      </w:pPr>
    </w:p>
    <w:p w:rsidR="00F516D1" w:rsidRPr="0096599A" w:rsidRDefault="00F516D1" w:rsidP="0005287B">
      <w:pPr>
        <w:jc w:val="both"/>
        <w:rPr>
          <w:rFonts w:ascii="Arial" w:hAnsi="Arial" w:cs="Arial"/>
          <w:sz w:val="20"/>
          <w:szCs w:val="20"/>
          <w:lang w:val="es-MX"/>
        </w:rPr>
      </w:pPr>
      <w:r w:rsidRPr="0096599A">
        <w:rPr>
          <w:rFonts w:ascii="Arial" w:hAnsi="Arial" w:cs="Arial"/>
          <w:sz w:val="20"/>
          <w:szCs w:val="20"/>
          <w:lang w:val="es-MX"/>
        </w:rPr>
        <w:t xml:space="preserve">Al realizar el sondeo de la línea se encontró con tubo corrugado en mal estado a lo largo de toda la línea principal de drenaje, por lo que resulta necesaria la sustitución de la tubería para garantizar el correcto funcionamiento de la línea durante el periodo de vida útil para el cual está proyectada la pavimentación. </w:t>
      </w:r>
    </w:p>
    <w:p w:rsidR="00F516D1" w:rsidRPr="0096599A" w:rsidRDefault="00F516D1" w:rsidP="0005287B">
      <w:pPr>
        <w:jc w:val="both"/>
        <w:rPr>
          <w:rFonts w:ascii="Arial" w:hAnsi="Arial" w:cs="Arial"/>
          <w:sz w:val="20"/>
          <w:szCs w:val="20"/>
          <w:lang w:val="es-MX"/>
        </w:rPr>
      </w:pPr>
    </w:p>
    <w:p w:rsidR="00D17532" w:rsidRPr="0096599A" w:rsidRDefault="00F516D1" w:rsidP="0005287B">
      <w:pPr>
        <w:jc w:val="both"/>
        <w:rPr>
          <w:rFonts w:ascii="Arial" w:hAnsi="Arial" w:cs="Arial"/>
          <w:sz w:val="20"/>
          <w:szCs w:val="20"/>
          <w:lang w:val="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37.67 % del presupuesto original.</w:t>
      </w:r>
    </w:p>
    <w:p w:rsidR="00F516D1" w:rsidRPr="0096599A" w:rsidRDefault="00F516D1" w:rsidP="00F516D1">
      <w:pPr>
        <w:jc w:val="both"/>
        <w:rPr>
          <w:rFonts w:ascii="Arial" w:hAnsi="Arial" w:cs="Arial"/>
          <w:b/>
          <w:sz w:val="20"/>
          <w:szCs w:val="20"/>
        </w:rPr>
      </w:pPr>
    </w:p>
    <w:p w:rsidR="00BA4A49" w:rsidRPr="0096599A" w:rsidRDefault="00BA4A49" w:rsidP="00F516D1">
      <w:pPr>
        <w:jc w:val="both"/>
        <w:rPr>
          <w:rFonts w:ascii="Arial" w:hAnsi="Arial" w:cs="Arial"/>
          <w:b/>
          <w:sz w:val="20"/>
          <w:szCs w:val="20"/>
        </w:rPr>
      </w:pPr>
    </w:p>
    <w:p w:rsidR="000F0B83" w:rsidRDefault="00143E3D" w:rsidP="00F949F1">
      <w:pPr>
        <w:jc w:val="both"/>
        <w:rPr>
          <w:rFonts w:ascii="Arial" w:hAnsi="Arial" w:cs="Arial"/>
          <w:b/>
          <w:sz w:val="20"/>
          <w:szCs w:val="20"/>
          <w:lang w:val="es-MX"/>
        </w:rPr>
      </w:pPr>
      <w:r w:rsidRPr="0096599A">
        <w:rPr>
          <w:rFonts w:ascii="Arial" w:hAnsi="Arial" w:cs="Arial"/>
          <w:b/>
          <w:sz w:val="20"/>
          <w:szCs w:val="20"/>
          <w:lang w:val="es-MX"/>
        </w:rPr>
        <w:t>Recurso Municipal CUSMAX</w:t>
      </w:r>
    </w:p>
    <w:p w:rsidR="00377946" w:rsidRPr="0096599A" w:rsidRDefault="00377946" w:rsidP="00F949F1">
      <w:pPr>
        <w:jc w:val="both"/>
        <w:rPr>
          <w:rFonts w:ascii="Arial" w:hAnsi="Arial" w:cs="Arial"/>
          <w:b/>
          <w:sz w:val="20"/>
          <w:szCs w:val="20"/>
          <w:lang w:val="es-MX"/>
        </w:rPr>
      </w:pPr>
    </w:p>
    <w:tbl>
      <w:tblPr>
        <w:tblStyle w:val="Tablaconcuadrcula11"/>
        <w:tblW w:w="9640" w:type="dxa"/>
        <w:tblInd w:w="-176" w:type="dxa"/>
        <w:tblLayout w:type="fixed"/>
        <w:tblLook w:val="04A0" w:firstRow="1" w:lastRow="0" w:firstColumn="1" w:lastColumn="0" w:noHBand="0" w:noVBand="1"/>
      </w:tblPr>
      <w:tblGrid>
        <w:gridCol w:w="1560"/>
        <w:gridCol w:w="2552"/>
        <w:gridCol w:w="1701"/>
        <w:gridCol w:w="1413"/>
        <w:gridCol w:w="1563"/>
        <w:gridCol w:w="851"/>
      </w:tblGrid>
      <w:tr w:rsidR="00A24568" w:rsidRPr="0096599A" w:rsidTr="00A24568">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3E3D" w:rsidRPr="0096599A" w:rsidRDefault="00143E3D" w:rsidP="00143E3D">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A24568" w:rsidRPr="0096599A" w:rsidTr="00A24568">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143E3D" w:rsidRPr="00377946" w:rsidRDefault="00143E3D" w:rsidP="00143E3D">
            <w:pPr>
              <w:autoSpaceDE w:val="0"/>
              <w:autoSpaceDN w:val="0"/>
              <w:adjustRightInd w:val="0"/>
              <w:jc w:val="center"/>
              <w:rPr>
                <w:rFonts w:ascii="Arial" w:eastAsia="Times New Roman" w:hAnsi="Arial" w:cs="Arial"/>
                <w:b/>
                <w:bCs/>
                <w:sz w:val="20"/>
                <w:szCs w:val="20"/>
                <w:lang w:val="es-MX"/>
              </w:rPr>
            </w:pPr>
            <w:r w:rsidRPr="00377946">
              <w:rPr>
                <w:rFonts w:ascii="Arial" w:hAnsi="Arial" w:cs="Arial"/>
                <w:b/>
                <w:bCs/>
                <w:sz w:val="20"/>
                <w:szCs w:val="20"/>
                <w:lang w:val="es-MX"/>
              </w:rPr>
              <w:t>DOPI-MUN-CUSMAX-BAN-LP-005-2020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Peatonalización, construcción de banquetas, guarniciones, bolardos y accesibilidad universal en la zona Norte del Municipio de Zapopan, Jalisco, Frente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$4,892,906.69</w:t>
            </w:r>
          </w:p>
        </w:tc>
        <w:tc>
          <w:tcPr>
            <w:tcW w:w="1413" w:type="dxa"/>
            <w:tcBorders>
              <w:top w:val="single" w:sz="4" w:space="0" w:color="auto"/>
              <w:left w:val="single" w:sz="4" w:space="0" w:color="auto"/>
              <w:bottom w:val="single" w:sz="4" w:space="0" w:color="auto"/>
              <w:right w:val="single" w:sz="4" w:space="0" w:color="auto"/>
            </w:tcBorders>
            <w:vAlign w:val="center"/>
            <w:hideMark/>
          </w:tcPr>
          <w:p w:rsidR="00143E3D" w:rsidRPr="00703301" w:rsidRDefault="00143E3D" w:rsidP="00143E3D">
            <w:pPr>
              <w:jc w:val="center"/>
              <w:rPr>
                <w:rFonts w:ascii="Arial" w:eastAsia="Times New Roman" w:hAnsi="Arial" w:cs="Arial"/>
                <w:b/>
                <w:sz w:val="20"/>
                <w:szCs w:val="20"/>
                <w:lang w:val="es-MX"/>
              </w:rPr>
            </w:pPr>
            <w:r w:rsidRPr="00703301">
              <w:rPr>
                <w:rFonts w:ascii="Arial" w:hAnsi="Arial" w:cs="Arial"/>
                <w:b/>
                <w:sz w:val="20"/>
                <w:szCs w:val="20"/>
                <w:lang w:val="es-MX"/>
              </w:rPr>
              <w:t>$405,328.42</w:t>
            </w:r>
          </w:p>
        </w:tc>
        <w:tc>
          <w:tcPr>
            <w:tcW w:w="1563"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$5,298,235.11</w:t>
            </w:r>
          </w:p>
        </w:tc>
        <w:tc>
          <w:tcPr>
            <w:tcW w:w="851" w:type="dxa"/>
            <w:tcBorders>
              <w:top w:val="single" w:sz="4" w:space="0" w:color="auto"/>
              <w:left w:val="single" w:sz="4" w:space="0" w:color="auto"/>
              <w:bottom w:val="single" w:sz="4" w:space="0" w:color="auto"/>
              <w:right w:val="single" w:sz="4" w:space="0" w:color="auto"/>
            </w:tcBorders>
            <w:vAlign w:val="center"/>
            <w:hideMark/>
          </w:tcPr>
          <w:p w:rsidR="00143E3D" w:rsidRPr="0096599A" w:rsidRDefault="00143E3D" w:rsidP="00143E3D">
            <w:pPr>
              <w:jc w:val="center"/>
              <w:rPr>
                <w:rFonts w:ascii="Arial" w:eastAsia="Times New Roman" w:hAnsi="Arial" w:cs="Arial"/>
                <w:sz w:val="20"/>
                <w:szCs w:val="20"/>
                <w:lang w:val="es-MX"/>
              </w:rPr>
            </w:pPr>
            <w:r w:rsidRPr="0096599A">
              <w:rPr>
                <w:rFonts w:ascii="Arial" w:hAnsi="Arial" w:cs="Arial"/>
                <w:sz w:val="20"/>
                <w:szCs w:val="20"/>
                <w:lang w:val="es-MX"/>
              </w:rPr>
              <w:t>8.28</w:t>
            </w:r>
          </w:p>
        </w:tc>
      </w:tr>
    </w:tbl>
    <w:p w:rsidR="00F516D1" w:rsidRPr="003F5B62" w:rsidRDefault="00F516D1" w:rsidP="00230356">
      <w:pPr>
        <w:tabs>
          <w:tab w:val="left" w:pos="2910"/>
        </w:tabs>
        <w:jc w:val="both"/>
        <w:rPr>
          <w:rFonts w:ascii="Arial" w:hAnsi="Arial" w:cs="Arial"/>
          <w:szCs w:val="20"/>
        </w:rPr>
      </w:pPr>
    </w:p>
    <w:p w:rsidR="00004B0E" w:rsidRPr="0096599A" w:rsidRDefault="00F516D1" w:rsidP="0005287B">
      <w:pPr>
        <w:pStyle w:val="Encabezado"/>
        <w:jc w:val="both"/>
        <w:rPr>
          <w:rFonts w:ascii="Arial" w:hAnsi="Arial" w:cs="Arial"/>
          <w:sz w:val="20"/>
          <w:szCs w:val="20"/>
          <w:lang w:val="es-MX"/>
        </w:rPr>
      </w:pPr>
      <w:r w:rsidRPr="0096599A">
        <w:rPr>
          <w:rFonts w:ascii="Arial" w:hAnsi="Arial" w:cs="Arial"/>
          <w:b/>
          <w:sz w:val="20"/>
          <w:szCs w:val="20"/>
        </w:rPr>
        <w:t xml:space="preserve">Justificación: </w:t>
      </w:r>
      <w:r w:rsidR="00004B0E" w:rsidRPr="0096599A">
        <w:rPr>
          <w:rFonts w:ascii="Arial" w:hAnsi="Arial" w:cs="Arial"/>
          <w:sz w:val="20"/>
          <w:szCs w:val="20"/>
          <w:lang w:val="es-MX"/>
        </w:rPr>
        <w:t xml:space="preserve">Derivado de una ampliación de alcances y adecuaciones al proyecto se vio en la necesidad de realizar trabajos no planeados inicialmente. </w:t>
      </w:r>
    </w:p>
    <w:p w:rsidR="00004B0E" w:rsidRPr="0096599A" w:rsidRDefault="00004B0E" w:rsidP="0005287B">
      <w:pPr>
        <w:tabs>
          <w:tab w:val="center" w:pos="4419"/>
          <w:tab w:val="right" w:pos="8838"/>
        </w:tabs>
        <w:jc w:val="both"/>
        <w:rPr>
          <w:rFonts w:ascii="Arial" w:hAnsi="Arial" w:cs="Arial"/>
          <w:sz w:val="20"/>
          <w:szCs w:val="20"/>
          <w:lang w:val="es-MX"/>
        </w:rPr>
      </w:pPr>
    </w:p>
    <w:p w:rsidR="00004B0E" w:rsidRPr="0096599A" w:rsidRDefault="00004B0E" w:rsidP="0005287B">
      <w:pPr>
        <w:tabs>
          <w:tab w:val="center" w:pos="4419"/>
          <w:tab w:val="right" w:pos="8838"/>
        </w:tabs>
        <w:jc w:val="both"/>
        <w:rPr>
          <w:rFonts w:ascii="Arial" w:hAnsi="Arial" w:cs="Arial"/>
          <w:sz w:val="20"/>
          <w:szCs w:val="20"/>
          <w:lang w:val="es-MX"/>
        </w:rPr>
      </w:pPr>
      <w:r w:rsidRPr="0096599A">
        <w:rPr>
          <w:rFonts w:ascii="Arial" w:hAnsi="Arial" w:cs="Arial"/>
          <w:sz w:val="20"/>
          <w:szCs w:val="20"/>
          <w:lang w:val="es-MX"/>
        </w:rPr>
        <w:t xml:space="preserve">Se realizaron banquetas y nos encontramos con el problema en una boca de tormenta la cual se encontraba contrapendiente a la red sanitaria, en el temporal de lluvias la red se saturaba y no permitía desaguar, el agua negra rebosaba por la boca de tormenta estancándose en el cruce peatonal. </w:t>
      </w:r>
    </w:p>
    <w:p w:rsidR="00004B0E" w:rsidRPr="0096599A" w:rsidRDefault="00004B0E" w:rsidP="0005287B">
      <w:pPr>
        <w:tabs>
          <w:tab w:val="center" w:pos="4419"/>
          <w:tab w:val="right" w:pos="8838"/>
        </w:tabs>
        <w:jc w:val="both"/>
        <w:rPr>
          <w:rFonts w:ascii="Arial" w:hAnsi="Arial" w:cs="Arial"/>
          <w:sz w:val="20"/>
          <w:szCs w:val="20"/>
          <w:lang w:val="es-MX"/>
        </w:rPr>
      </w:pPr>
    </w:p>
    <w:p w:rsidR="00004B0E" w:rsidRDefault="00004B0E" w:rsidP="0005287B">
      <w:pPr>
        <w:tabs>
          <w:tab w:val="center" w:pos="4419"/>
          <w:tab w:val="right" w:pos="8838"/>
        </w:tabs>
        <w:jc w:val="both"/>
        <w:rPr>
          <w:rFonts w:ascii="Arial" w:hAnsi="Arial" w:cs="Arial"/>
          <w:sz w:val="20"/>
          <w:szCs w:val="20"/>
          <w:lang w:val="es-MX"/>
        </w:rPr>
      </w:pPr>
    </w:p>
    <w:p w:rsidR="00297E0D" w:rsidRPr="0096599A" w:rsidRDefault="00297E0D" w:rsidP="0005287B">
      <w:pPr>
        <w:tabs>
          <w:tab w:val="center" w:pos="4419"/>
          <w:tab w:val="right" w:pos="8838"/>
        </w:tabs>
        <w:jc w:val="both"/>
        <w:rPr>
          <w:rFonts w:ascii="Arial" w:hAnsi="Arial" w:cs="Arial"/>
          <w:sz w:val="20"/>
          <w:szCs w:val="20"/>
          <w:lang w:val="es-MX"/>
        </w:rPr>
      </w:pPr>
    </w:p>
    <w:p w:rsidR="00F516D1" w:rsidRPr="0096599A" w:rsidRDefault="00004B0E" w:rsidP="0005287B">
      <w:pPr>
        <w:tabs>
          <w:tab w:val="center" w:pos="4419"/>
          <w:tab w:val="right" w:pos="8838"/>
        </w:tabs>
        <w:jc w:val="both"/>
        <w:rPr>
          <w:rFonts w:ascii="Arial" w:hAnsi="Arial" w:cs="Arial"/>
          <w:sz w:val="20"/>
          <w:szCs w:val="20"/>
          <w:lang w:val="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8.28% del presupuesto original.</w:t>
      </w:r>
    </w:p>
    <w:p w:rsidR="00F516D1" w:rsidRDefault="00F516D1" w:rsidP="00230356">
      <w:pPr>
        <w:tabs>
          <w:tab w:val="left" w:pos="2910"/>
        </w:tabs>
        <w:jc w:val="both"/>
        <w:rPr>
          <w:rFonts w:ascii="Arial" w:hAnsi="Arial" w:cs="Arial"/>
          <w:sz w:val="20"/>
          <w:szCs w:val="20"/>
        </w:rPr>
      </w:pPr>
    </w:p>
    <w:p w:rsidR="00BA6F1F" w:rsidRDefault="00BA6F1F" w:rsidP="00230356">
      <w:pPr>
        <w:tabs>
          <w:tab w:val="left" w:pos="2910"/>
        </w:tabs>
        <w:jc w:val="both"/>
        <w:rPr>
          <w:rFonts w:ascii="Arial" w:hAnsi="Arial" w:cs="Arial"/>
          <w:sz w:val="20"/>
          <w:szCs w:val="20"/>
        </w:rPr>
      </w:pPr>
    </w:p>
    <w:p w:rsidR="00BA6F1F" w:rsidRPr="0096599A" w:rsidRDefault="00BA6F1F" w:rsidP="00230356">
      <w:pPr>
        <w:tabs>
          <w:tab w:val="left" w:pos="2910"/>
        </w:tabs>
        <w:jc w:val="both"/>
        <w:rPr>
          <w:rFonts w:ascii="Arial" w:hAnsi="Arial" w:cs="Arial"/>
          <w:sz w:val="20"/>
          <w:szCs w:val="20"/>
        </w:rPr>
      </w:pPr>
    </w:p>
    <w:p w:rsidR="00B738B5" w:rsidRDefault="00B738B5" w:rsidP="00B738B5">
      <w:pPr>
        <w:jc w:val="both"/>
        <w:rPr>
          <w:rFonts w:ascii="Arial" w:hAnsi="Arial" w:cs="Arial"/>
          <w:b/>
          <w:sz w:val="20"/>
          <w:szCs w:val="20"/>
          <w:lang w:val="es-MX"/>
        </w:rPr>
      </w:pPr>
      <w:r w:rsidRPr="0096599A">
        <w:rPr>
          <w:rFonts w:ascii="Arial" w:hAnsi="Arial" w:cs="Arial"/>
          <w:b/>
          <w:sz w:val="20"/>
          <w:szCs w:val="20"/>
          <w:lang w:val="es-MX"/>
        </w:rPr>
        <w:t>Recurso Municipal CUSMAX</w:t>
      </w:r>
    </w:p>
    <w:p w:rsidR="00BA4A49" w:rsidRPr="0096599A" w:rsidRDefault="00BA4A49" w:rsidP="00230356">
      <w:pPr>
        <w:tabs>
          <w:tab w:val="left" w:pos="2910"/>
        </w:tabs>
        <w:jc w:val="both"/>
        <w:rPr>
          <w:rFonts w:ascii="Arial" w:hAnsi="Arial" w:cs="Arial"/>
          <w:sz w:val="20"/>
          <w:szCs w:val="20"/>
        </w:rPr>
      </w:pPr>
    </w:p>
    <w:tbl>
      <w:tblPr>
        <w:tblStyle w:val="Tablaconcuadrcula11"/>
        <w:tblW w:w="9640" w:type="dxa"/>
        <w:tblInd w:w="-176" w:type="dxa"/>
        <w:tblLayout w:type="fixed"/>
        <w:tblLook w:val="04A0" w:firstRow="1" w:lastRow="0" w:firstColumn="1" w:lastColumn="0" w:noHBand="0" w:noVBand="1"/>
      </w:tblPr>
      <w:tblGrid>
        <w:gridCol w:w="1560"/>
        <w:gridCol w:w="2552"/>
        <w:gridCol w:w="1701"/>
        <w:gridCol w:w="1413"/>
        <w:gridCol w:w="1563"/>
        <w:gridCol w:w="851"/>
      </w:tblGrid>
      <w:tr w:rsidR="00336232" w:rsidRPr="0096599A" w:rsidTr="00336232">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5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41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F516D1" w:rsidRPr="0096599A" w:rsidTr="00336232">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F516D1" w:rsidRPr="00B738B5" w:rsidRDefault="00F516D1" w:rsidP="00336232">
            <w:pPr>
              <w:autoSpaceDE w:val="0"/>
              <w:autoSpaceDN w:val="0"/>
              <w:adjustRightInd w:val="0"/>
              <w:jc w:val="center"/>
              <w:rPr>
                <w:rFonts w:ascii="Arial" w:eastAsia="Times New Roman" w:hAnsi="Arial" w:cs="Arial"/>
                <w:b/>
                <w:bCs/>
                <w:sz w:val="20"/>
                <w:szCs w:val="20"/>
                <w:lang w:val="en-US"/>
              </w:rPr>
            </w:pPr>
            <w:r w:rsidRPr="00B738B5">
              <w:rPr>
                <w:rFonts w:ascii="Arial" w:hAnsi="Arial" w:cs="Arial"/>
                <w:b/>
                <w:bCs/>
                <w:sz w:val="20"/>
                <w:szCs w:val="20"/>
                <w:lang w:val="en-US"/>
              </w:rPr>
              <w:t>DOPI-MUN-CUSMAX-IM-CI-054-2020</w:t>
            </w:r>
          </w:p>
        </w:tc>
        <w:tc>
          <w:tcPr>
            <w:tcW w:w="2552" w:type="dxa"/>
            <w:tcBorders>
              <w:top w:val="single" w:sz="4" w:space="0" w:color="auto"/>
              <w:left w:val="single" w:sz="4" w:space="0" w:color="auto"/>
              <w:bottom w:val="single" w:sz="4" w:space="0" w:color="auto"/>
              <w:right w:val="single" w:sz="4" w:space="0" w:color="auto"/>
            </w:tcBorders>
            <w:vAlign w:val="center"/>
            <w:hideMark/>
          </w:tcPr>
          <w:p w:rsidR="00F516D1" w:rsidRPr="0096599A" w:rsidRDefault="00F516D1" w:rsidP="00336232">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Construcción de gavetas en el panteón Altagracia,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F516D1" w:rsidRPr="0096599A" w:rsidRDefault="00F516D1" w:rsidP="00336232">
            <w:pPr>
              <w:jc w:val="center"/>
              <w:rPr>
                <w:rFonts w:ascii="Arial" w:eastAsia="Times New Roman" w:hAnsi="Arial" w:cs="Arial"/>
                <w:sz w:val="20"/>
                <w:szCs w:val="20"/>
                <w:lang w:val="es-MX"/>
              </w:rPr>
            </w:pPr>
            <w:r w:rsidRPr="0096599A">
              <w:rPr>
                <w:rFonts w:ascii="Arial" w:hAnsi="Arial" w:cs="Arial"/>
                <w:sz w:val="20"/>
                <w:szCs w:val="20"/>
                <w:lang w:val="es-MX"/>
              </w:rPr>
              <w:t>$4,489,555.23</w:t>
            </w:r>
          </w:p>
        </w:tc>
        <w:tc>
          <w:tcPr>
            <w:tcW w:w="1413" w:type="dxa"/>
            <w:tcBorders>
              <w:top w:val="single" w:sz="4" w:space="0" w:color="auto"/>
              <w:left w:val="single" w:sz="4" w:space="0" w:color="auto"/>
              <w:bottom w:val="single" w:sz="4" w:space="0" w:color="auto"/>
              <w:right w:val="single" w:sz="4" w:space="0" w:color="auto"/>
            </w:tcBorders>
            <w:vAlign w:val="center"/>
            <w:hideMark/>
          </w:tcPr>
          <w:p w:rsidR="00F516D1" w:rsidRPr="00703301" w:rsidRDefault="00F516D1" w:rsidP="00336232">
            <w:pPr>
              <w:jc w:val="center"/>
              <w:rPr>
                <w:rFonts w:ascii="Arial" w:eastAsia="Times New Roman" w:hAnsi="Arial" w:cs="Arial"/>
                <w:b/>
                <w:sz w:val="20"/>
                <w:szCs w:val="20"/>
                <w:lang w:val="es-MX"/>
              </w:rPr>
            </w:pPr>
            <w:r w:rsidRPr="00703301">
              <w:rPr>
                <w:rFonts w:ascii="Arial" w:hAnsi="Arial" w:cs="Arial"/>
                <w:b/>
                <w:sz w:val="20"/>
                <w:szCs w:val="20"/>
                <w:lang w:val="es-MX"/>
              </w:rPr>
              <w:t>$493,941.95</w:t>
            </w:r>
          </w:p>
        </w:tc>
        <w:tc>
          <w:tcPr>
            <w:tcW w:w="1563" w:type="dxa"/>
            <w:tcBorders>
              <w:top w:val="single" w:sz="4" w:space="0" w:color="auto"/>
              <w:left w:val="single" w:sz="4" w:space="0" w:color="auto"/>
              <w:bottom w:val="single" w:sz="4" w:space="0" w:color="auto"/>
              <w:right w:val="single" w:sz="4" w:space="0" w:color="auto"/>
            </w:tcBorders>
            <w:vAlign w:val="center"/>
            <w:hideMark/>
          </w:tcPr>
          <w:p w:rsidR="00F516D1" w:rsidRPr="0096599A" w:rsidRDefault="00F516D1" w:rsidP="00336232">
            <w:pPr>
              <w:jc w:val="center"/>
              <w:rPr>
                <w:rFonts w:ascii="Arial" w:eastAsia="Times New Roman" w:hAnsi="Arial" w:cs="Arial"/>
                <w:sz w:val="20"/>
                <w:szCs w:val="20"/>
                <w:lang w:val="es-MX"/>
              </w:rPr>
            </w:pPr>
            <w:r w:rsidRPr="0096599A">
              <w:rPr>
                <w:rFonts w:ascii="Arial" w:hAnsi="Arial" w:cs="Arial"/>
                <w:sz w:val="20"/>
                <w:szCs w:val="20"/>
                <w:lang w:val="es-MX"/>
              </w:rPr>
              <w:t>$4,983,497.18</w:t>
            </w:r>
          </w:p>
        </w:tc>
        <w:tc>
          <w:tcPr>
            <w:tcW w:w="851" w:type="dxa"/>
            <w:tcBorders>
              <w:top w:val="single" w:sz="4" w:space="0" w:color="auto"/>
              <w:left w:val="single" w:sz="4" w:space="0" w:color="auto"/>
              <w:bottom w:val="single" w:sz="4" w:space="0" w:color="auto"/>
              <w:right w:val="single" w:sz="4" w:space="0" w:color="auto"/>
            </w:tcBorders>
            <w:vAlign w:val="center"/>
            <w:hideMark/>
          </w:tcPr>
          <w:p w:rsidR="00F516D1" w:rsidRPr="0096599A" w:rsidRDefault="00F516D1" w:rsidP="00336232">
            <w:pPr>
              <w:jc w:val="center"/>
              <w:rPr>
                <w:rFonts w:ascii="Arial" w:eastAsia="Times New Roman" w:hAnsi="Arial" w:cs="Arial"/>
                <w:sz w:val="20"/>
                <w:szCs w:val="20"/>
                <w:lang w:val="es-MX"/>
              </w:rPr>
            </w:pPr>
            <w:r w:rsidRPr="0096599A">
              <w:rPr>
                <w:rFonts w:ascii="Arial" w:hAnsi="Arial" w:cs="Arial"/>
                <w:sz w:val="20"/>
                <w:szCs w:val="20"/>
                <w:lang w:val="es-MX"/>
              </w:rPr>
              <w:t>11.00</w:t>
            </w:r>
          </w:p>
        </w:tc>
      </w:tr>
    </w:tbl>
    <w:p w:rsidR="00BA4A49" w:rsidRDefault="00BA4A49" w:rsidP="00230356">
      <w:pPr>
        <w:tabs>
          <w:tab w:val="left" w:pos="2910"/>
        </w:tabs>
        <w:jc w:val="both"/>
        <w:rPr>
          <w:rFonts w:ascii="Arial" w:hAnsi="Arial" w:cs="Arial"/>
          <w:sz w:val="20"/>
          <w:szCs w:val="20"/>
        </w:rPr>
      </w:pPr>
    </w:p>
    <w:p w:rsidR="003F5B62" w:rsidRPr="0096599A" w:rsidRDefault="003F5B62" w:rsidP="00230356">
      <w:pPr>
        <w:tabs>
          <w:tab w:val="left" w:pos="2910"/>
        </w:tabs>
        <w:jc w:val="both"/>
        <w:rPr>
          <w:rFonts w:ascii="Arial" w:hAnsi="Arial" w:cs="Arial"/>
          <w:sz w:val="20"/>
          <w:szCs w:val="20"/>
        </w:rPr>
      </w:pPr>
    </w:p>
    <w:p w:rsidR="00004B0E" w:rsidRPr="0096599A" w:rsidRDefault="00004B0E" w:rsidP="00004B0E">
      <w:pPr>
        <w:tabs>
          <w:tab w:val="left" w:pos="2910"/>
        </w:tabs>
        <w:jc w:val="both"/>
        <w:rPr>
          <w:rFonts w:ascii="Arial" w:hAnsi="Arial" w:cs="Arial"/>
          <w:sz w:val="20"/>
          <w:szCs w:val="20"/>
        </w:rPr>
      </w:pPr>
      <w:r w:rsidRPr="0096599A">
        <w:rPr>
          <w:rFonts w:ascii="Arial" w:hAnsi="Arial" w:cs="Arial"/>
          <w:b/>
          <w:sz w:val="20"/>
          <w:szCs w:val="20"/>
        </w:rPr>
        <w:t>Justificación:</w:t>
      </w:r>
      <w:r w:rsidRPr="0096599A">
        <w:rPr>
          <w:rFonts w:ascii="Arial" w:hAnsi="Arial" w:cs="Arial"/>
          <w:sz w:val="20"/>
          <w:szCs w:val="20"/>
        </w:rPr>
        <w:t xml:space="preserve"> Derivado del proceso de construcción de las gavetas solicitado por la dirección de cementerios se vio la necesidad de considerar impermeabilización de las mismas en su parte interna para garantizar </w:t>
      </w:r>
      <w:r w:rsidR="00B738B5">
        <w:rPr>
          <w:rFonts w:ascii="Arial" w:hAnsi="Arial" w:cs="Arial"/>
          <w:sz w:val="20"/>
          <w:szCs w:val="20"/>
        </w:rPr>
        <w:t>la retención de posibles derrame</w:t>
      </w:r>
      <w:r w:rsidRPr="0096599A">
        <w:rPr>
          <w:rFonts w:ascii="Arial" w:hAnsi="Arial" w:cs="Arial"/>
          <w:sz w:val="20"/>
          <w:szCs w:val="20"/>
        </w:rPr>
        <w:t>s de líquidos y filtraciones al subsuelo. En vista de lo expuesto se dictamina que es procedente la justificación.</w:t>
      </w:r>
    </w:p>
    <w:p w:rsidR="00004B0E" w:rsidRPr="0096599A" w:rsidRDefault="00004B0E" w:rsidP="00004B0E">
      <w:pPr>
        <w:tabs>
          <w:tab w:val="left" w:pos="2910"/>
        </w:tabs>
        <w:jc w:val="both"/>
        <w:rPr>
          <w:rFonts w:ascii="Arial" w:hAnsi="Arial" w:cs="Arial"/>
          <w:sz w:val="20"/>
          <w:szCs w:val="20"/>
        </w:rPr>
      </w:pPr>
    </w:p>
    <w:p w:rsidR="00004B0E" w:rsidRPr="0096599A" w:rsidRDefault="00004B0E" w:rsidP="00004B0E">
      <w:pPr>
        <w:tabs>
          <w:tab w:val="left" w:pos="2910"/>
        </w:tabs>
        <w:jc w:val="both"/>
        <w:rPr>
          <w:rFonts w:ascii="Arial" w:hAnsi="Arial" w:cs="Arial"/>
          <w:sz w:val="20"/>
          <w:szCs w:val="20"/>
        </w:rPr>
      </w:pPr>
      <w:r w:rsidRPr="0096599A">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11 % del presupuesto original.</w:t>
      </w:r>
    </w:p>
    <w:p w:rsidR="008B5283" w:rsidRDefault="008B5283" w:rsidP="00004B0E">
      <w:pPr>
        <w:tabs>
          <w:tab w:val="left" w:pos="2910"/>
        </w:tabs>
        <w:jc w:val="both"/>
        <w:rPr>
          <w:rFonts w:ascii="Arial" w:hAnsi="Arial" w:cs="Arial"/>
          <w:sz w:val="20"/>
          <w:szCs w:val="20"/>
          <w:lang w:val="es-MX"/>
        </w:rPr>
      </w:pPr>
    </w:p>
    <w:p w:rsidR="00BA6F1F" w:rsidRDefault="00BA6F1F" w:rsidP="00004B0E">
      <w:pPr>
        <w:tabs>
          <w:tab w:val="left" w:pos="2910"/>
        </w:tabs>
        <w:jc w:val="both"/>
        <w:rPr>
          <w:rFonts w:ascii="Arial" w:hAnsi="Arial" w:cs="Arial"/>
          <w:sz w:val="20"/>
          <w:szCs w:val="20"/>
          <w:lang w:val="es-MX"/>
        </w:rPr>
      </w:pPr>
    </w:p>
    <w:p w:rsidR="00BA6F1F" w:rsidRDefault="00BA6F1F" w:rsidP="00004B0E">
      <w:pPr>
        <w:tabs>
          <w:tab w:val="left" w:pos="2910"/>
        </w:tabs>
        <w:jc w:val="both"/>
        <w:rPr>
          <w:rFonts w:ascii="Arial" w:hAnsi="Arial" w:cs="Arial"/>
          <w:sz w:val="20"/>
          <w:szCs w:val="20"/>
          <w:lang w:val="es-MX"/>
        </w:rPr>
      </w:pPr>
    </w:p>
    <w:p w:rsidR="003F5B62" w:rsidRPr="0096599A" w:rsidRDefault="00703301" w:rsidP="00004B0E">
      <w:pPr>
        <w:tabs>
          <w:tab w:val="left" w:pos="2910"/>
        </w:tabs>
        <w:jc w:val="both"/>
        <w:rPr>
          <w:rFonts w:ascii="Arial" w:hAnsi="Arial" w:cs="Arial"/>
          <w:sz w:val="20"/>
          <w:szCs w:val="20"/>
          <w:lang w:val="es-MX"/>
        </w:rPr>
      </w:pPr>
      <w:r w:rsidRPr="0096599A">
        <w:rPr>
          <w:rFonts w:ascii="Arial" w:hAnsi="Arial" w:cs="Arial"/>
          <w:b/>
          <w:sz w:val="20"/>
          <w:szCs w:val="20"/>
          <w:lang w:val="es-MX"/>
        </w:rPr>
        <w:t>Recurso Municipal CUSMAX</w:t>
      </w:r>
    </w:p>
    <w:p w:rsidR="008B5283" w:rsidRPr="0096599A" w:rsidRDefault="008B5283" w:rsidP="00004B0E">
      <w:pPr>
        <w:tabs>
          <w:tab w:val="left" w:pos="2910"/>
        </w:tabs>
        <w:jc w:val="both"/>
        <w:rPr>
          <w:rFonts w:ascii="Arial" w:hAnsi="Arial" w:cs="Arial"/>
          <w:sz w:val="20"/>
          <w:szCs w:val="20"/>
          <w:lang w:val="es-MX"/>
        </w:rPr>
      </w:pPr>
    </w:p>
    <w:tbl>
      <w:tblPr>
        <w:tblStyle w:val="Tablaconcuadrcula11"/>
        <w:tblW w:w="9640" w:type="dxa"/>
        <w:tblInd w:w="-176" w:type="dxa"/>
        <w:tblLayout w:type="fixed"/>
        <w:tblLook w:val="04A0" w:firstRow="1" w:lastRow="0" w:firstColumn="1" w:lastColumn="0" w:noHBand="0" w:noVBand="1"/>
      </w:tblPr>
      <w:tblGrid>
        <w:gridCol w:w="1560"/>
        <w:gridCol w:w="2268"/>
        <w:gridCol w:w="1701"/>
        <w:gridCol w:w="1559"/>
        <w:gridCol w:w="1701"/>
        <w:gridCol w:w="851"/>
      </w:tblGrid>
      <w:tr w:rsidR="00336232" w:rsidRPr="0096599A" w:rsidTr="003F5B62">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004B0E" w:rsidRPr="0096599A" w:rsidTr="003F5B62">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004B0E" w:rsidRPr="00703301" w:rsidRDefault="00004B0E" w:rsidP="003F5B62">
            <w:pPr>
              <w:autoSpaceDE w:val="0"/>
              <w:autoSpaceDN w:val="0"/>
              <w:adjustRightInd w:val="0"/>
              <w:jc w:val="center"/>
              <w:rPr>
                <w:rFonts w:ascii="Arial" w:eastAsia="Times New Roman" w:hAnsi="Arial" w:cs="Arial"/>
                <w:b/>
                <w:bCs/>
                <w:sz w:val="20"/>
                <w:szCs w:val="20"/>
                <w:lang w:val="en-US"/>
              </w:rPr>
            </w:pPr>
            <w:r w:rsidRPr="00703301">
              <w:rPr>
                <w:rFonts w:ascii="Arial" w:hAnsi="Arial" w:cs="Arial"/>
                <w:b/>
                <w:bCs/>
                <w:sz w:val="20"/>
                <w:szCs w:val="20"/>
                <w:lang w:val="en-US"/>
              </w:rPr>
              <w:t>DOPI-MUN-CUSMAX-EP-LP-130-2020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4B0E" w:rsidRPr="0096599A" w:rsidRDefault="00004B0E" w:rsidP="003F5B62">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Construcción y equipamiento de la segunda etapa del parque Zapopan Central, en la colonia Tepeyac,  frente 1,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F5B62">
            <w:pPr>
              <w:jc w:val="center"/>
              <w:rPr>
                <w:rFonts w:ascii="Arial" w:eastAsia="Times New Roman" w:hAnsi="Arial" w:cs="Arial"/>
                <w:sz w:val="20"/>
                <w:szCs w:val="20"/>
                <w:lang w:val="es-MX"/>
              </w:rPr>
            </w:pPr>
            <w:r w:rsidRPr="0096599A">
              <w:rPr>
                <w:rFonts w:ascii="Arial" w:hAnsi="Arial" w:cs="Arial"/>
                <w:sz w:val="20"/>
                <w:szCs w:val="20"/>
                <w:lang w:val="es-MX"/>
              </w:rPr>
              <w:t>$16,131,634.51</w:t>
            </w:r>
          </w:p>
        </w:tc>
        <w:tc>
          <w:tcPr>
            <w:tcW w:w="1559" w:type="dxa"/>
            <w:tcBorders>
              <w:top w:val="single" w:sz="4" w:space="0" w:color="auto"/>
              <w:left w:val="single" w:sz="4" w:space="0" w:color="auto"/>
              <w:bottom w:val="single" w:sz="4" w:space="0" w:color="auto"/>
              <w:right w:val="single" w:sz="4" w:space="0" w:color="auto"/>
            </w:tcBorders>
            <w:vAlign w:val="center"/>
          </w:tcPr>
          <w:p w:rsidR="00004B0E" w:rsidRPr="00703301" w:rsidRDefault="00004B0E" w:rsidP="003F5B62">
            <w:pPr>
              <w:jc w:val="center"/>
              <w:rPr>
                <w:rFonts w:ascii="Arial" w:eastAsia="Times New Roman" w:hAnsi="Arial" w:cs="Arial"/>
                <w:b/>
                <w:sz w:val="20"/>
                <w:szCs w:val="20"/>
                <w:lang w:val="es-MX"/>
              </w:rPr>
            </w:pPr>
            <w:r w:rsidRPr="00703301">
              <w:rPr>
                <w:rFonts w:ascii="Arial" w:hAnsi="Arial" w:cs="Arial"/>
                <w:b/>
                <w:sz w:val="20"/>
                <w:szCs w:val="20"/>
                <w:lang w:val="es-MX"/>
              </w:rPr>
              <w:t>$4’032,908.63</w:t>
            </w:r>
          </w:p>
        </w:tc>
        <w:tc>
          <w:tcPr>
            <w:tcW w:w="170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F5B62">
            <w:pPr>
              <w:jc w:val="center"/>
              <w:rPr>
                <w:rFonts w:ascii="Arial" w:eastAsia="Times New Roman" w:hAnsi="Arial" w:cs="Arial"/>
                <w:sz w:val="20"/>
                <w:szCs w:val="20"/>
                <w:lang w:val="es-MX"/>
              </w:rPr>
            </w:pPr>
            <w:r w:rsidRPr="0096599A">
              <w:rPr>
                <w:rFonts w:ascii="Arial" w:hAnsi="Arial" w:cs="Arial"/>
                <w:sz w:val="20"/>
                <w:szCs w:val="20"/>
                <w:lang w:val="es-MX"/>
              </w:rPr>
              <w:t>$20’164,543.14</w:t>
            </w:r>
          </w:p>
        </w:tc>
        <w:tc>
          <w:tcPr>
            <w:tcW w:w="85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F5B62">
            <w:pPr>
              <w:jc w:val="center"/>
              <w:rPr>
                <w:rFonts w:ascii="Arial" w:eastAsia="Times New Roman" w:hAnsi="Arial" w:cs="Arial"/>
                <w:sz w:val="20"/>
                <w:szCs w:val="20"/>
                <w:lang w:val="es-MX"/>
              </w:rPr>
            </w:pPr>
            <w:r w:rsidRPr="0096599A">
              <w:rPr>
                <w:rFonts w:ascii="Arial" w:hAnsi="Arial" w:cs="Arial"/>
                <w:sz w:val="20"/>
                <w:szCs w:val="20"/>
                <w:lang w:val="es-MX"/>
              </w:rPr>
              <w:t>25.00</w:t>
            </w:r>
          </w:p>
        </w:tc>
      </w:tr>
    </w:tbl>
    <w:p w:rsidR="008B5283" w:rsidRPr="003B617F" w:rsidRDefault="008B5283" w:rsidP="00230356">
      <w:pPr>
        <w:tabs>
          <w:tab w:val="left" w:pos="2910"/>
        </w:tabs>
        <w:jc w:val="both"/>
        <w:rPr>
          <w:rFonts w:ascii="Arial" w:hAnsi="Arial" w:cs="Arial"/>
          <w:szCs w:val="20"/>
        </w:rPr>
      </w:pPr>
    </w:p>
    <w:p w:rsidR="00004B0E" w:rsidRPr="0096599A" w:rsidRDefault="00004B0E" w:rsidP="0005287B">
      <w:pPr>
        <w:jc w:val="both"/>
        <w:rPr>
          <w:rFonts w:ascii="Arial" w:hAnsi="Arial" w:cs="Arial"/>
          <w:sz w:val="20"/>
          <w:szCs w:val="20"/>
          <w:lang w:val="es-MX"/>
        </w:rPr>
      </w:pPr>
      <w:r w:rsidRPr="0096599A">
        <w:rPr>
          <w:rFonts w:ascii="Arial" w:hAnsi="Arial" w:cs="Arial"/>
          <w:b/>
          <w:sz w:val="20"/>
          <w:szCs w:val="20"/>
        </w:rPr>
        <w:t>Justificación:</w:t>
      </w:r>
      <w:r w:rsidRPr="0096599A">
        <w:rPr>
          <w:rFonts w:ascii="Arial" w:hAnsi="Arial" w:cs="Arial"/>
          <w:sz w:val="20"/>
          <w:szCs w:val="20"/>
          <w:lang w:val="es-MX"/>
        </w:rPr>
        <w:t xml:space="preserve"> Durante el proceso constructivo de la obra se realizaron adecuaciones al proyecto en el entorno lúdico debido al destino de algunas áreas en Parque de las Niñas y los Niños, así como la incorporación de una fuente de proyecciones con equipamiento para la realización de trabajos en conjunto con algunos elementos independientes de parque central. </w:t>
      </w:r>
    </w:p>
    <w:p w:rsidR="00004B0E" w:rsidRPr="0096599A" w:rsidRDefault="00004B0E" w:rsidP="0005287B">
      <w:pPr>
        <w:jc w:val="both"/>
        <w:rPr>
          <w:rFonts w:ascii="Arial" w:hAnsi="Arial" w:cs="Arial"/>
          <w:sz w:val="20"/>
          <w:szCs w:val="20"/>
          <w:lang w:val="es-MX"/>
        </w:rPr>
      </w:pPr>
    </w:p>
    <w:p w:rsidR="00BA6F1F" w:rsidRDefault="00BA6F1F" w:rsidP="0005287B">
      <w:pPr>
        <w:jc w:val="both"/>
        <w:rPr>
          <w:rFonts w:ascii="Arial" w:hAnsi="Arial" w:cs="Arial"/>
          <w:sz w:val="20"/>
          <w:szCs w:val="20"/>
          <w:lang w:val="es-MX"/>
        </w:rPr>
      </w:pPr>
    </w:p>
    <w:p w:rsidR="00BA6F1F" w:rsidRDefault="00BA6F1F" w:rsidP="0005287B">
      <w:pPr>
        <w:jc w:val="both"/>
        <w:rPr>
          <w:rFonts w:ascii="Arial" w:hAnsi="Arial" w:cs="Arial"/>
          <w:sz w:val="20"/>
          <w:szCs w:val="20"/>
          <w:lang w:val="es-MX"/>
        </w:rPr>
      </w:pPr>
    </w:p>
    <w:p w:rsidR="00BA6F1F" w:rsidRDefault="00BA6F1F" w:rsidP="0005287B">
      <w:pPr>
        <w:jc w:val="both"/>
        <w:rPr>
          <w:rFonts w:ascii="Arial" w:hAnsi="Arial" w:cs="Arial"/>
          <w:sz w:val="20"/>
          <w:szCs w:val="20"/>
          <w:lang w:val="es-MX"/>
        </w:rPr>
      </w:pPr>
    </w:p>
    <w:p w:rsidR="00BA6F1F" w:rsidRDefault="00BA6F1F" w:rsidP="0005287B">
      <w:pPr>
        <w:jc w:val="both"/>
        <w:rPr>
          <w:rFonts w:ascii="Arial" w:hAnsi="Arial" w:cs="Arial"/>
          <w:sz w:val="20"/>
          <w:szCs w:val="20"/>
          <w:lang w:val="es-MX"/>
        </w:rPr>
      </w:pPr>
    </w:p>
    <w:p w:rsidR="00004B0E" w:rsidRPr="0096599A" w:rsidRDefault="00004B0E" w:rsidP="0005287B">
      <w:pPr>
        <w:jc w:val="both"/>
        <w:rPr>
          <w:rFonts w:ascii="Arial" w:hAnsi="Arial" w:cs="Arial"/>
          <w:sz w:val="20"/>
          <w:szCs w:val="20"/>
          <w:lang w:val="es-MX"/>
        </w:rPr>
      </w:pPr>
      <w:r w:rsidRPr="0096599A">
        <w:rPr>
          <w:rFonts w:ascii="Arial" w:hAnsi="Arial" w:cs="Arial"/>
          <w:sz w:val="20"/>
          <w:szCs w:val="20"/>
          <w:lang w:val="es-MX"/>
        </w:rPr>
        <w:t>Se refuerza entorno lúdico, con la construcción de espacios para la convivencia familiar y ciudadanos en general, (equipamiento, juegos, mobiliario).</w:t>
      </w:r>
    </w:p>
    <w:p w:rsidR="00004B0E" w:rsidRPr="0096599A" w:rsidRDefault="00004B0E" w:rsidP="0005287B">
      <w:pPr>
        <w:jc w:val="both"/>
        <w:rPr>
          <w:rFonts w:ascii="Arial" w:hAnsi="Arial" w:cs="Arial"/>
          <w:sz w:val="20"/>
          <w:szCs w:val="20"/>
          <w:lang w:val="es-MX"/>
        </w:rPr>
      </w:pPr>
    </w:p>
    <w:p w:rsidR="00004B0E" w:rsidRPr="0096599A" w:rsidRDefault="00004B0E" w:rsidP="0005287B">
      <w:pPr>
        <w:tabs>
          <w:tab w:val="center" w:pos="4419"/>
          <w:tab w:val="right" w:pos="8838"/>
        </w:tabs>
        <w:jc w:val="both"/>
        <w:rPr>
          <w:rFonts w:ascii="Arial" w:hAnsi="Arial" w:cs="Arial"/>
          <w:color w:val="000000"/>
          <w:sz w:val="20"/>
          <w:szCs w:val="20"/>
          <w:lang w:val="es-MX" w:eastAsia="es-MX"/>
        </w:rPr>
      </w:pPr>
      <w:r w:rsidRPr="0096599A">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25% del presupuesto original.</w:t>
      </w:r>
    </w:p>
    <w:p w:rsidR="008D4318" w:rsidRDefault="008D4318" w:rsidP="00230356">
      <w:pPr>
        <w:tabs>
          <w:tab w:val="left" w:pos="2910"/>
        </w:tabs>
        <w:jc w:val="both"/>
        <w:rPr>
          <w:rFonts w:ascii="Arial" w:hAnsi="Arial" w:cs="Arial"/>
          <w:b/>
          <w:sz w:val="20"/>
          <w:szCs w:val="20"/>
          <w:lang w:val="es-MX"/>
        </w:rPr>
      </w:pPr>
    </w:p>
    <w:p w:rsidR="00BA6F1F" w:rsidRDefault="00BA6F1F" w:rsidP="00230356">
      <w:pPr>
        <w:tabs>
          <w:tab w:val="left" w:pos="2910"/>
        </w:tabs>
        <w:jc w:val="both"/>
        <w:rPr>
          <w:rFonts w:ascii="Arial" w:hAnsi="Arial" w:cs="Arial"/>
          <w:b/>
          <w:sz w:val="20"/>
          <w:szCs w:val="20"/>
          <w:lang w:val="es-MX"/>
        </w:rPr>
      </w:pPr>
    </w:p>
    <w:p w:rsidR="00BA6F1F" w:rsidRPr="0096599A" w:rsidRDefault="00BA6F1F" w:rsidP="00230356">
      <w:pPr>
        <w:tabs>
          <w:tab w:val="left" w:pos="2910"/>
        </w:tabs>
        <w:jc w:val="both"/>
        <w:rPr>
          <w:rFonts w:ascii="Arial" w:hAnsi="Arial" w:cs="Arial"/>
          <w:b/>
          <w:sz w:val="20"/>
          <w:szCs w:val="20"/>
          <w:lang w:val="es-MX"/>
        </w:rPr>
      </w:pPr>
    </w:p>
    <w:p w:rsidR="00703301" w:rsidRPr="0096599A" w:rsidRDefault="00703301" w:rsidP="00703301">
      <w:pPr>
        <w:tabs>
          <w:tab w:val="left" w:pos="2910"/>
        </w:tabs>
        <w:jc w:val="both"/>
        <w:rPr>
          <w:rFonts w:ascii="Arial" w:hAnsi="Arial" w:cs="Arial"/>
          <w:sz w:val="20"/>
          <w:szCs w:val="20"/>
          <w:lang w:val="es-MX"/>
        </w:rPr>
      </w:pPr>
      <w:r w:rsidRPr="0096599A">
        <w:rPr>
          <w:rFonts w:ascii="Arial" w:hAnsi="Arial" w:cs="Arial"/>
          <w:b/>
          <w:sz w:val="20"/>
          <w:szCs w:val="20"/>
          <w:lang w:val="es-MX"/>
        </w:rPr>
        <w:t>Recurso Municipal CUSMAX</w:t>
      </w:r>
    </w:p>
    <w:p w:rsidR="008D4318" w:rsidRPr="0096599A" w:rsidRDefault="008D4318" w:rsidP="00230356">
      <w:pPr>
        <w:tabs>
          <w:tab w:val="left" w:pos="2910"/>
        </w:tabs>
        <w:jc w:val="both"/>
        <w:rPr>
          <w:rFonts w:ascii="Arial" w:hAnsi="Arial" w:cs="Arial"/>
          <w:b/>
          <w:sz w:val="20"/>
          <w:szCs w:val="20"/>
          <w:lang w:val="es-MX"/>
        </w:rPr>
      </w:pPr>
    </w:p>
    <w:tbl>
      <w:tblPr>
        <w:tblStyle w:val="Tablaconcuadrcula11"/>
        <w:tblW w:w="9640" w:type="dxa"/>
        <w:tblInd w:w="-176" w:type="dxa"/>
        <w:tblLayout w:type="fixed"/>
        <w:tblLook w:val="04A0" w:firstRow="1" w:lastRow="0" w:firstColumn="1" w:lastColumn="0" w:noHBand="0" w:noVBand="1"/>
      </w:tblPr>
      <w:tblGrid>
        <w:gridCol w:w="1560"/>
        <w:gridCol w:w="2268"/>
        <w:gridCol w:w="1701"/>
        <w:gridCol w:w="1559"/>
        <w:gridCol w:w="1701"/>
        <w:gridCol w:w="851"/>
      </w:tblGrid>
      <w:tr w:rsidR="00336232" w:rsidRPr="0096599A" w:rsidTr="003B617F">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36232" w:rsidRPr="0096599A" w:rsidRDefault="00336232" w:rsidP="00336232">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004B0E" w:rsidRPr="0096599A" w:rsidTr="003B617F">
        <w:trPr>
          <w:trHeight w:val="397"/>
        </w:trPr>
        <w:tc>
          <w:tcPr>
            <w:tcW w:w="1560" w:type="dxa"/>
            <w:tcBorders>
              <w:top w:val="single" w:sz="4" w:space="0" w:color="auto"/>
              <w:left w:val="single" w:sz="4" w:space="0" w:color="auto"/>
              <w:bottom w:val="single" w:sz="4" w:space="0" w:color="auto"/>
              <w:right w:val="single" w:sz="4" w:space="0" w:color="auto"/>
            </w:tcBorders>
            <w:vAlign w:val="center"/>
          </w:tcPr>
          <w:p w:rsidR="00004B0E" w:rsidRPr="00703301" w:rsidRDefault="00004B0E" w:rsidP="003B617F">
            <w:pPr>
              <w:autoSpaceDE w:val="0"/>
              <w:autoSpaceDN w:val="0"/>
              <w:adjustRightInd w:val="0"/>
              <w:jc w:val="center"/>
              <w:rPr>
                <w:rFonts w:ascii="Arial" w:eastAsia="Times New Roman" w:hAnsi="Arial" w:cs="Arial"/>
                <w:b/>
                <w:bCs/>
                <w:sz w:val="20"/>
                <w:szCs w:val="20"/>
                <w:lang w:val="en-US"/>
              </w:rPr>
            </w:pPr>
            <w:r w:rsidRPr="00703301">
              <w:rPr>
                <w:rFonts w:ascii="Arial" w:hAnsi="Arial" w:cs="Arial"/>
                <w:b/>
                <w:bCs/>
                <w:sz w:val="20"/>
                <w:szCs w:val="20"/>
                <w:lang w:val="en-US"/>
              </w:rPr>
              <w:t>DOPI-MUN-CUSMAX-EP-LP-131-2020</w:t>
            </w:r>
          </w:p>
        </w:tc>
        <w:tc>
          <w:tcPr>
            <w:tcW w:w="2268" w:type="dxa"/>
            <w:tcBorders>
              <w:top w:val="single" w:sz="4" w:space="0" w:color="auto"/>
              <w:left w:val="single" w:sz="4" w:space="0" w:color="auto"/>
              <w:bottom w:val="single" w:sz="4" w:space="0" w:color="auto"/>
              <w:right w:val="single" w:sz="4" w:space="0" w:color="auto"/>
            </w:tcBorders>
            <w:hideMark/>
          </w:tcPr>
          <w:p w:rsidR="00004B0E" w:rsidRPr="0096599A" w:rsidRDefault="00004B0E" w:rsidP="00336232">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Construcción y equipamiento de la segunda etapa del parque Zapopan Central, en la colonia Tepeyac,  frente 2,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B617F">
            <w:pPr>
              <w:jc w:val="center"/>
              <w:rPr>
                <w:rFonts w:ascii="Arial" w:eastAsia="Times New Roman" w:hAnsi="Arial" w:cs="Arial"/>
                <w:sz w:val="20"/>
                <w:szCs w:val="20"/>
                <w:lang w:val="es-MX"/>
              </w:rPr>
            </w:pPr>
            <w:r w:rsidRPr="0096599A">
              <w:rPr>
                <w:rFonts w:ascii="Arial" w:hAnsi="Arial" w:cs="Arial"/>
                <w:sz w:val="20"/>
                <w:szCs w:val="20"/>
                <w:lang w:val="es-MX"/>
              </w:rPr>
              <w:t>$17,338,884.87</w:t>
            </w:r>
          </w:p>
        </w:tc>
        <w:tc>
          <w:tcPr>
            <w:tcW w:w="1559" w:type="dxa"/>
            <w:tcBorders>
              <w:top w:val="single" w:sz="4" w:space="0" w:color="auto"/>
              <w:left w:val="single" w:sz="4" w:space="0" w:color="auto"/>
              <w:bottom w:val="single" w:sz="4" w:space="0" w:color="auto"/>
              <w:right w:val="single" w:sz="4" w:space="0" w:color="auto"/>
            </w:tcBorders>
            <w:vAlign w:val="center"/>
          </w:tcPr>
          <w:p w:rsidR="00004B0E" w:rsidRPr="00703301" w:rsidRDefault="00004B0E" w:rsidP="003B617F">
            <w:pPr>
              <w:jc w:val="center"/>
              <w:rPr>
                <w:rFonts w:ascii="Arial" w:eastAsia="Times New Roman" w:hAnsi="Arial" w:cs="Arial"/>
                <w:b/>
                <w:sz w:val="20"/>
                <w:szCs w:val="20"/>
                <w:lang w:val="es-MX"/>
              </w:rPr>
            </w:pPr>
            <w:r w:rsidRPr="00703301">
              <w:rPr>
                <w:rFonts w:ascii="Arial" w:hAnsi="Arial" w:cs="Arial"/>
                <w:b/>
                <w:sz w:val="20"/>
                <w:szCs w:val="20"/>
                <w:lang w:val="es-MX"/>
              </w:rPr>
              <w:t>$4’759,897.43</w:t>
            </w:r>
          </w:p>
        </w:tc>
        <w:tc>
          <w:tcPr>
            <w:tcW w:w="170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B617F">
            <w:pPr>
              <w:jc w:val="center"/>
              <w:rPr>
                <w:rFonts w:ascii="Arial" w:eastAsia="Times New Roman" w:hAnsi="Arial" w:cs="Arial"/>
                <w:sz w:val="20"/>
                <w:szCs w:val="20"/>
                <w:lang w:val="es-MX"/>
              </w:rPr>
            </w:pPr>
            <w:r w:rsidRPr="0096599A">
              <w:rPr>
                <w:rFonts w:ascii="Arial" w:hAnsi="Arial" w:cs="Arial"/>
                <w:sz w:val="20"/>
                <w:szCs w:val="20"/>
                <w:lang w:val="es-MX"/>
              </w:rPr>
              <w:t>$22’908,782.30</w:t>
            </w:r>
          </w:p>
        </w:tc>
        <w:tc>
          <w:tcPr>
            <w:tcW w:w="851" w:type="dxa"/>
            <w:tcBorders>
              <w:top w:val="single" w:sz="4" w:space="0" w:color="auto"/>
              <w:left w:val="single" w:sz="4" w:space="0" w:color="auto"/>
              <w:bottom w:val="single" w:sz="4" w:space="0" w:color="auto"/>
              <w:right w:val="single" w:sz="4" w:space="0" w:color="auto"/>
            </w:tcBorders>
            <w:vAlign w:val="center"/>
          </w:tcPr>
          <w:p w:rsidR="00004B0E" w:rsidRPr="0096599A" w:rsidRDefault="00004B0E" w:rsidP="003B617F">
            <w:pPr>
              <w:jc w:val="center"/>
              <w:rPr>
                <w:rFonts w:ascii="Arial" w:eastAsia="Times New Roman" w:hAnsi="Arial" w:cs="Arial"/>
                <w:sz w:val="20"/>
                <w:szCs w:val="20"/>
                <w:lang w:val="es-MX"/>
              </w:rPr>
            </w:pPr>
            <w:r w:rsidRPr="0096599A">
              <w:rPr>
                <w:rFonts w:ascii="Arial" w:hAnsi="Arial" w:cs="Arial"/>
                <w:sz w:val="20"/>
                <w:szCs w:val="20"/>
                <w:lang w:val="es-MX"/>
              </w:rPr>
              <w:t>27.45</w:t>
            </w:r>
          </w:p>
        </w:tc>
      </w:tr>
    </w:tbl>
    <w:p w:rsidR="003B617F" w:rsidRPr="0096599A" w:rsidRDefault="003B617F" w:rsidP="00230356">
      <w:pPr>
        <w:tabs>
          <w:tab w:val="left" w:pos="2910"/>
        </w:tabs>
        <w:jc w:val="both"/>
        <w:rPr>
          <w:rFonts w:ascii="Arial" w:hAnsi="Arial" w:cs="Arial"/>
          <w:sz w:val="20"/>
          <w:szCs w:val="20"/>
        </w:rPr>
      </w:pPr>
    </w:p>
    <w:p w:rsidR="00004B0E" w:rsidRPr="0096599A" w:rsidRDefault="00004B0E" w:rsidP="00004B0E">
      <w:pPr>
        <w:tabs>
          <w:tab w:val="left" w:pos="2910"/>
        </w:tabs>
        <w:jc w:val="both"/>
        <w:rPr>
          <w:rFonts w:ascii="Arial" w:hAnsi="Arial" w:cs="Arial"/>
          <w:sz w:val="20"/>
          <w:szCs w:val="20"/>
        </w:rPr>
      </w:pPr>
      <w:r w:rsidRPr="0096599A">
        <w:rPr>
          <w:rFonts w:ascii="Arial" w:hAnsi="Arial" w:cs="Arial"/>
          <w:b/>
          <w:sz w:val="20"/>
          <w:szCs w:val="20"/>
        </w:rPr>
        <w:t>Justificación:</w:t>
      </w:r>
      <w:r w:rsidRPr="0096599A">
        <w:rPr>
          <w:rFonts w:ascii="Arial" w:hAnsi="Arial" w:cs="Arial"/>
          <w:sz w:val="20"/>
          <w:szCs w:val="20"/>
        </w:rPr>
        <w:t xml:space="preserve"> Durante la ejecución de la obra se realizaron algunas modificaciones al proyecto en el entorno lúdico. Por seguridad en los juegos interactivos, se dio la indicación por parte de la Dirección de Obras Públicas e Infraestructura que se realizaran adecuaciones en las zapatas de los juegos, para que tenga mayor anclaje y resistencia hacia el volteo ocasionado o natural y así no comprometer la seguridad del mismo. </w:t>
      </w:r>
    </w:p>
    <w:p w:rsidR="00004B0E" w:rsidRPr="0096599A" w:rsidRDefault="00004B0E" w:rsidP="00004B0E">
      <w:pPr>
        <w:tabs>
          <w:tab w:val="left" w:pos="2910"/>
        </w:tabs>
        <w:jc w:val="both"/>
        <w:rPr>
          <w:rFonts w:ascii="Arial" w:hAnsi="Arial" w:cs="Arial"/>
          <w:sz w:val="20"/>
          <w:szCs w:val="20"/>
        </w:rPr>
      </w:pPr>
    </w:p>
    <w:p w:rsidR="00004B0E" w:rsidRPr="0096599A" w:rsidRDefault="00004B0E" w:rsidP="00004B0E">
      <w:pPr>
        <w:tabs>
          <w:tab w:val="left" w:pos="2910"/>
        </w:tabs>
        <w:jc w:val="both"/>
        <w:rPr>
          <w:rFonts w:ascii="Arial" w:hAnsi="Arial" w:cs="Arial"/>
          <w:sz w:val="20"/>
          <w:szCs w:val="20"/>
        </w:rPr>
      </w:pPr>
      <w:r w:rsidRPr="0096599A">
        <w:rPr>
          <w:rFonts w:ascii="Arial" w:hAnsi="Arial" w:cs="Arial"/>
          <w:sz w:val="20"/>
          <w:szCs w:val="20"/>
        </w:rPr>
        <w:t>Se refuerza entorno lúdico, con la construcción de espacios para la convivencia familiar y ciudadanos en general, (equipamiento, juegos, mobiliario).</w:t>
      </w:r>
    </w:p>
    <w:p w:rsidR="00004B0E" w:rsidRPr="0096599A" w:rsidRDefault="00004B0E" w:rsidP="00004B0E">
      <w:pPr>
        <w:tabs>
          <w:tab w:val="left" w:pos="2910"/>
        </w:tabs>
        <w:jc w:val="both"/>
        <w:rPr>
          <w:rFonts w:ascii="Arial" w:hAnsi="Arial" w:cs="Arial"/>
          <w:sz w:val="20"/>
          <w:szCs w:val="20"/>
        </w:rPr>
      </w:pPr>
    </w:p>
    <w:p w:rsidR="00143E3D" w:rsidRPr="0096599A" w:rsidRDefault="00004B0E" w:rsidP="00004B0E">
      <w:pPr>
        <w:tabs>
          <w:tab w:val="left" w:pos="2910"/>
        </w:tabs>
        <w:jc w:val="both"/>
        <w:rPr>
          <w:rFonts w:ascii="Arial" w:hAnsi="Arial" w:cs="Arial"/>
          <w:sz w:val="20"/>
          <w:szCs w:val="20"/>
        </w:rPr>
      </w:pPr>
      <w:r w:rsidRPr="0096599A">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27.45% del presupuesto original.</w:t>
      </w:r>
      <w:r w:rsidR="00230356" w:rsidRPr="0096599A">
        <w:rPr>
          <w:rFonts w:ascii="Arial" w:hAnsi="Arial" w:cs="Arial"/>
          <w:sz w:val="20"/>
          <w:szCs w:val="20"/>
        </w:rPr>
        <w:tab/>
      </w:r>
    </w:p>
    <w:p w:rsidR="008B5283" w:rsidRDefault="008B5283" w:rsidP="00004B0E">
      <w:pPr>
        <w:tabs>
          <w:tab w:val="left" w:pos="2910"/>
        </w:tabs>
        <w:jc w:val="both"/>
        <w:rPr>
          <w:rFonts w:ascii="Arial" w:hAnsi="Arial" w:cs="Arial"/>
          <w:sz w:val="20"/>
          <w:szCs w:val="20"/>
        </w:rPr>
      </w:pPr>
    </w:p>
    <w:p w:rsidR="00BA6F1F" w:rsidRPr="0096599A" w:rsidRDefault="00BA6F1F" w:rsidP="00004B0E">
      <w:pPr>
        <w:tabs>
          <w:tab w:val="left" w:pos="2910"/>
        </w:tabs>
        <w:jc w:val="both"/>
        <w:rPr>
          <w:rFonts w:ascii="Arial" w:hAnsi="Arial" w:cs="Arial"/>
          <w:sz w:val="20"/>
          <w:szCs w:val="20"/>
        </w:rPr>
      </w:pPr>
    </w:p>
    <w:p w:rsidR="008B5283" w:rsidRPr="0096599A" w:rsidRDefault="008B5283" w:rsidP="00004B0E">
      <w:pPr>
        <w:tabs>
          <w:tab w:val="left" w:pos="2910"/>
        </w:tabs>
        <w:jc w:val="both"/>
        <w:rPr>
          <w:rFonts w:ascii="Arial" w:hAnsi="Arial" w:cs="Arial"/>
          <w:sz w:val="20"/>
          <w:szCs w:val="20"/>
        </w:rPr>
      </w:pPr>
    </w:p>
    <w:p w:rsidR="00230356" w:rsidRDefault="00230356" w:rsidP="00F949F1">
      <w:pPr>
        <w:jc w:val="both"/>
        <w:rPr>
          <w:rFonts w:ascii="Arial" w:hAnsi="Arial" w:cs="Arial"/>
          <w:b/>
          <w:sz w:val="20"/>
          <w:szCs w:val="20"/>
          <w:lang w:val="es-MX"/>
        </w:rPr>
      </w:pPr>
      <w:r w:rsidRPr="0096599A">
        <w:rPr>
          <w:rFonts w:ascii="Arial" w:hAnsi="Arial" w:cs="Arial"/>
          <w:b/>
          <w:sz w:val="20"/>
          <w:szCs w:val="20"/>
          <w:lang w:val="es-MX"/>
        </w:rPr>
        <w:t>Recurso proveniente del Sistema DIF Zapopan</w:t>
      </w:r>
    </w:p>
    <w:p w:rsidR="00703301" w:rsidRPr="0096599A" w:rsidRDefault="00703301" w:rsidP="00F949F1">
      <w:pPr>
        <w:jc w:val="both"/>
        <w:rPr>
          <w:rFonts w:ascii="Arial" w:hAnsi="Arial" w:cs="Arial"/>
          <w:sz w:val="20"/>
          <w:szCs w:val="20"/>
        </w:rPr>
      </w:pPr>
    </w:p>
    <w:p w:rsidR="00230356" w:rsidRPr="003B617F" w:rsidRDefault="00230356" w:rsidP="00CF07C9">
      <w:pPr>
        <w:jc w:val="both"/>
        <w:rPr>
          <w:rFonts w:ascii="Arial" w:hAnsi="Arial" w:cs="Arial"/>
          <w:sz w:val="10"/>
          <w:szCs w:val="20"/>
        </w:rPr>
      </w:pPr>
    </w:p>
    <w:tbl>
      <w:tblPr>
        <w:tblStyle w:val="Tablaconcuadrcula12"/>
        <w:tblW w:w="9640" w:type="dxa"/>
        <w:tblInd w:w="-176" w:type="dxa"/>
        <w:tblLayout w:type="fixed"/>
        <w:tblLook w:val="04A0" w:firstRow="1" w:lastRow="0" w:firstColumn="1" w:lastColumn="0" w:noHBand="0" w:noVBand="1"/>
      </w:tblPr>
      <w:tblGrid>
        <w:gridCol w:w="1560"/>
        <w:gridCol w:w="2268"/>
        <w:gridCol w:w="1701"/>
        <w:gridCol w:w="1559"/>
        <w:gridCol w:w="1701"/>
        <w:gridCol w:w="851"/>
      </w:tblGrid>
      <w:tr w:rsidR="00E814E7" w:rsidRPr="0096599A" w:rsidTr="003B617F">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IMPORTE CONTRATADO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30356" w:rsidRPr="0096599A" w:rsidRDefault="00230356" w:rsidP="00230356">
            <w:pPr>
              <w:jc w:val="center"/>
              <w:rPr>
                <w:rFonts w:ascii="Arial" w:eastAsia="Times New Roman" w:hAnsi="Arial" w:cs="Arial"/>
                <w:b/>
                <w:sz w:val="20"/>
                <w:szCs w:val="20"/>
                <w:lang w:val="es-MX"/>
              </w:rPr>
            </w:pPr>
            <w:r w:rsidRPr="0096599A">
              <w:rPr>
                <w:rFonts w:ascii="Arial" w:hAnsi="Arial" w:cs="Arial"/>
                <w:b/>
                <w:sz w:val="20"/>
                <w:szCs w:val="20"/>
                <w:lang w:val="es-MX"/>
              </w:rPr>
              <w:t>%</w:t>
            </w:r>
          </w:p>
        </w:tc>
      </w:tr>
      <w:tr w:rsidR="00230356" w:rsidRPr="0096599A" w:rsidTr="003B617F">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230356" w:rsidRPr="00703301" w:rsidRDefault="00230356" w:rsidP="00230356">
            <w:pPr>
              <w:autoSpaceDE w:val="0"/>
              <w:autoSpaceDN w:val="0"/>
              <w:adjustRightInd w:val="0"/>
              <w:jc w:val="center"/>
              <w:rPr>
                <w:rFonts w:ascii="Arial" w:eastAsia="Times New Roman" w:hAnsi="Arial" w:cs="Arial"/>
                <w:b/>
                <w:bCs/>
                <w:sz w:val="20"/>
                <w:szCs w:val="20"/>
                <w:lang w:val="es-MX"/>
              </w:rPr>
            </w:pPr>
            <w:r w:rsidRPr="00703301">
              <w:rPr>
                <w:rFonts w:ascii="Arial" w:hAnsi="Arial" w:cs="Arial"/>
                <w:b/>
                <w:bCs/>
                <w:sz w:val="20"/>
                <w:szCs w:val="20"/>
                <w:lang w:val="es-MX"/>
              </w:rPr>
              <w:t>DOPI-MUN-DIF-IM-CI-033-2021</w:t>
            </w:r>
          </w:p>
        </w:tc>
        <w:tc>
          <w:tcPr>
            <w:tcW w:w="2268" w:type="dxa"/>
            <w:tcBorders>
              <w:top w:val="single" w:sz="4" w:space="0" w:color="auto"/>
              <w:left w:val="single" w:sz="4" w:space="0" w:color="auto"/>
              <w:bottom w:val="single" w:sz="4" w:space="0" w:color="auto"/>
              <w:right w:val="single" w:sz="4" w:space="0" w:color="auto"/>
            </w:tcBorders>
            <w:vAlign w:val="center"/>
            <w:hideMark/>
          </w:tcPr>
          <w:p w:rsidR="00230356" w:rsidRPr="0096599A" w:rsidRDefault="00230356" w:rsidP="00230356">
            <w:pPr>
              <w:autoSpaceDE w:val="0"/>
              <w:autoSpaceDN w:val="0"/>
              <w:adjustRightInd w:val="0"/>
              <w:jc w:val="both"/>
              <w:rPr>
                <w:rFonts w:ascii="Arial" w:eastAsia="Times New Roman" w:hAnsi="Arial" w:cs="Arial"/>
                <w:bCs/>
                <w:sz w:val="20"/>
                <w:szCs w:val="20"/>
                <w:lang w:val="es-MX"/>
              </w:rPr>
            </w:pPr>
            <w:r w:rsidRPr="0096599A">
              <w:rPr>
                <w:rFonts w:ascii="Arial" w:hAnsi="Arial" w:cs="Arial"/>
                <w:bCs/>
                <w:sz w:val="20"/>
                <w:szCs w:val="20"/>
                <w:lang w:val="es-MX"/>
              </w:rPr>
              <w:t xml:space="preserve">Obra civil para la construcción, rehabilitación y equipamiento del Centro de Desarrollo Infantil N° 2, Pablo </w:t>
            </w:r>
            <w:proofErr w:type="spellStart"/>
            <w:r w:rsidRPr="0096599A">
              <w:rPr>
                <w:rFonts w:ascii="Arial" w:hAnsi="Arial" w:cs="Arial"/>
                <w:bCs/>
                <w:sz w:val="20"/>
                <w:szCs w:val="20"/>
                <w:lang w:val="es-MX"/>
              </w:rPr>
              <w:t>Casals</w:t>
            </w:r>
            <w:proofErr w:type="spellEnd"/>
            <w:r w:rsidRPr="0096599A">
              <w:rPr>
                <w:rFonts w:ascii="Arial" w:hAnsi="Arial" w:cs="Arial"/>
                <w:bCs/>
                <w:sz w:val="20"/>
                <w:szCs w:val="20"/>
                <w:lang w:val="es-MX"/>
              </w:rPr>
              <w:t>, colonia Atemajac del Valle, municipio de Zapopan, Jalisco.</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0356" w:rsidRPr="0096599A" w:rsidRDefault="00230356" w:rsidP="00230356">
            <w:pPr>
              <w:jc w:val="center"/>
              <w:rPr>
                <w:rFonts w:ascii="Arial" w:eastAsia="Times New Roman" w:hAnsi="Arial" w:cs="Arial"/>
                <w:bCs/>
                <w:sz w:val="20"/>
                <w:szCs w:val="20"/>
                <w:lang w:val="es-MX"/>
              </w:rPr>
            </w:pPr>
            <w:r w:rsidRPr="0096599A">
              <w:rPr>
                <w:rFonts w:ascii="Arial" w:hAnsi="Arial" w:cs="Arial"/>
                <w:bCs/>
                <w:sz w:val="20"/>
                <w:szCs w:val="20"/>
                <w:lang w:val="es-MX"/>
              </w:rPr>
              <w:t>$10,113,445.33</w:t>
            </w:r>
          </w:p>
        </w:tc>
        <w:tc>
          <w:tcPr>
            <w:tcW w:w="1559" w:type="dxa"/>
            <w:tcBorders>
              <w:top w:val="single" w:sz="4" w:space="0" w:color="auto"/>
              <w:left w:val="single" w:sz="4" w:space="0" w:color="auto"/>
              <w:bottom w:val="single" w:sz="4" w:space="0" w:color="auto"/>
              <w:right w:val="single" w:sz="4" w:space="0" w:color="auto"/>
            </w:tcBorders>
            <w:vAlign w:val="center"/>
            <w:hideMark/>
          </w:tcPr>
          <w:p w:rsidR="00230356" w:rsidRPr="00703301" w:rsidRDefault="00E814E7" w:rsidP="00230356">
            <w:pPr>
              <w:jc w:val="center"/>
              <w:rPr>
                <w:rFonts w:ascii="Arial" w:eastAsia="Times New Roman" w:hAnsi="Arial" w:cs="Arial"/>
                <w:b/>
                <w:bCs/>
                <w:sz w:val="20"/>
                <w:szCs w:val="20"/>
                <w:lang w:val="es-MX"/>
              </w:rPr>
            </w:pPr>
            <w:r w:rsidRPr="00703301">
              <w:rPr>
                <w:rFonts w:ascii="Arial" w:hAnsi="Arial" w:cs="Arial"/>
                <w:b/>
                <w:bCs/>
                <w:sz w:val="20"/>
                <w:szCs w:val="20"/>
                <w:lang w:val="es-MX"/>
              </w:rPr>
              <w:t>$</w:t>
            </w:r>
            <w:r w:rsidR="00230356" w:rsidRPr="00703301">
              <w:rPr>
                <w:rFonts w:ascii="Arial" w:hAnsi="Arial" w:cs="Arial"/>
                <w:b/>
                <w:bCs/>
                <w:sz w:val="20"/>
                <w:szCs w:val="20"/>
                <w:lang w:val="es-MX"/>
              </w:rPr>
              <w:t>1,157,713.28</w:t>
            </w:r>
          </w:p>
        </w:tc>
        <w:tc>
          <w:tcPr>
            <w:tcW w:w="1701" w:type="dxa"/>
            <w:tcBorders>
              <w:top w:val="single" w:sz="4" w:space="0" w:color="auto"/>
              <w:left w:val="single" w:sz="4" w:space="0" w:color="auto"/>
              <w:bottom w:val="single" w:sz="4" w:space="0" w:color="auto"/>
              <w:right w:val="single" w:sz="4" w:space="0" w:color="auto"/>
            </w:tcBorders>
            <w:vAlign w:val="center"/>
            <w:hideMark/>
          </w:tcPr>
          <w:p w:rsidR="00230356" w:rsidRPr="0096599A" w:rsidRDefault="00230356" w:rsidP="00230356">
            <w:pPr>
              <w:jc w:val="center"/>
              <w:rPr>
                <w:rFonts w:ascii="Arial" w:eastAsia="Times New Roman" w:hAnsi="Arial" w:cs="Arial"/>
                <w:bCs/>
                <w:sz w:val="20"/>
                <w:szCs w:val="20"/>
                <w:lang w:val="es-MX"/>
              </w:rPr>
            </w:pPr>
            <w:r w:rsidRPr="0096599A">
              <w:rPr>
                <w:rFonts w:ascii="Arial" w:hAnsi="Arial" w:cs="Arial"/>
                <w:bCs/>
                <w:sz w:val="20"/>
                <w:szCs w:val="20"/>
                <w:lang w:val="es-MX"/>
              </w:rPr>
              <w:t>$ 11,271,158.61</w:t>
            </w:r>
          </w:p>
        </w:tc>
        <w:tc>
          <w:tcPr>
            <w:tcW w:w="851" w:type="dxa"/>
            <w:tcBorders>
              <w:top w:val="single" w:sz="4" w:space="0" w:color="auto"/>
              <w:left w:val="single" w:sz="4" w:space="0" w:color="auto"/>
              <w:bottom w:val="single" w:sz="4" w:space="0" w:color="auto"/>
              <w:right w:val="single" w:sz="4" w:space="0" w:color="auto"/>
            </w:tcBorders>
            <w:vAlign w:val="center"/>
            <w:hideMark/>
          </w:tcPr>
          <w:p w:rsidR="00230356" w:rsidRPr="0096599A" w:rsidRDefault="00230356" w:rsidP="00E27EC4">
            <w:pPr>
              <w:jc w:val="center"/>
              <w:rPr>
                <w:rFonts w:ascii="Arial" w:eastAsia="Times New Roman" w:hAnsi="Arial" w:cs="Arial"/>
                <w:bCs/>
                <w:sz w:val="20"/>
                <w:szCs w:val="20"/>
                <w:lang w:val="es-MX"/>
              </w:rPr>
            </w:pPr>
            <w:r w:rsidRPr="0096599A">
              <w:rPr>
                <w:rFonts w:ascii="Arial" w:hAnsi="Arial" w:cs="Arial"/>
                <w:bCs/>
                <w:sz w:val="20"/>
                <w:szCs w:val="20"/>
                <w:lang w:val="es-MX"/>
              </w:rPr>
              <w:t>1</w:t>
            </w:r>
            <w:r w:rsidR="00E27EC4" w:rsidRPr="0096599A">
              <w:rPr>
                <w:rFonts w:ascii="Arial" w:hAnsi="Arial" w:cs="Arial"/>
                <w:bCs/>
                <w:sz w:val="20"/>
                <w:szCs w:val="20"/>
                <w:lang w:val="es-MX"/>
              </w:rPr>
              <w:t>1</w:t>
            </w:r>
            <w:r w:rsidRPr="0096599A">
              <w:rPr>
                <w:rFonts w:ascii="Arial" w:hAnsi="Arial" w:cs="Arial"/>
                <w:bCs/>
                <w:sz w:val="20"/>
                <w:szCs w:val="20"/>
                <w:lang w:val="es-MX"/>
              </w:rPr>
              <w:t>.</w:t>
            </w:r>
            <w:r w:rsidR="00E27EC4" w:rsidRPr="0096599A">
              <w:rPr>
                <w:rFonts w:ascii="Arial" w:hAnsi="Arial" w:cs="Arial"/>
                <w:bCs/>
                <w:sz w:val="20"/>
                <w:szCs w:val="20"/>
                <w:lang w:val="es-MX"/>
              </w:rPr>
              <w:t>45</w:t>
            </w:r>
          </w:p>
        </w:tc>
      </w:tr>
    </w:tbl>
    <w:p w:rsidR="00230356" w:rsidRPr="003B617F" w:rsidRDefault="00230356" w:rsidP="00CF07C9">
      <w:pPr>
        <w:jc w:val="both"/>
        <w:rPr>
          <w:rFonts w:ascii="Arial" w:hAnsi="Arial" w:cs="Arial"/>
          <w:szCs w:val="20"/>
        </w:rPr>
      </w:pPr>
    </w:p>
    <w:p w:rsidR="00230356" w:rsidRDefault="00336232" w:rsidP="00CF07C9">
      <w:pPr>
        <w:jc w:val="both"/>
        <w:rPr>
          <w:rFonts w:ascii="Arial" w:hAnsi="Arial" w:cs="Arial"/>
          <w:sz w:val="20"/>
          <w:szCs w:val="20"/>
          <w:lang w:val="es-MX"/>
        </w:rPr>
      </w:pPr>
      <w:r w:rsidRPr="0096599A">
        <w:rPr>
          <w:rFonts w:ascii="Arial" w:hAnsi="Arial" w:cs="Arial"/>
          <w:b/>
          <w:sz w:val="20"/>
          <w:szCs w:val="20"/>
        </w:rPr>
        <w:t>Justificación:</w:t>
      </w:r>
      <w:r w:rsidR="00022BC3" w:rsidRPr="0096599A">
        <w:rPr>
          <w:rFonts w:ascii="Arial" w:hAnsi="Arial" w:cs="Arial"/>
          <w:sz w:val="20"/>
          <w:szCs w:val="20"/>
          <w:lang w:val="es-MX"/>
        </w:rPr>
        <w:t xml:space="preserve"> Derivado del recorrido de obra con la Directora del Sistema DIF municipal, se determinó ampliar las metas del contrato en mención, para incluir diversos trabajos, como lo son: la pintura en el área de la cancha deportiva, sumado a los trabajos solicitados de </w:t>
      </w:r>
      <w:proofErr w:type="spellStart"/>
      <w:r w:rsidR="00022BC3" w:rsidRPr="0096599A">
        <w:rPr>
          <w:rFonts w:ascii="Arial" w:hAnsi="Arial" w:cs="Arial"/>
          <w:sz w:val="20"/>
          <w:szCs w:val="20"/>
          <w:lang w:val="es-MX"/>
        </w:rPr>
        <w:t>ventanería</w:t>
      </w:r>
      <w:proofErr w:type="spellEnd"/>
      <w:r w:rsidR="00022BC3" w:rsidRPr="0096599A">
        <w:rPr>
          <w:rFonts w:ascii="Arial" w:hAnsi="Arial" w:cs="Arial"/>
          <w:sz w:val="20"/>
          <w:szCs w:val="20"/>
          <w:lang w:val="es-MX"/>
        </w:rPr>
        <w:t xml:space="preserve">, incluyendo en estos alcances el desmontaje de diversos cristales, así como el suministro y colocación de cristal de 6 mm, con película de seguridad, suministro e instalación de diversos elementos como </w:t>
      </w:r>
      <w:proofErr w:type="spellStart"/>
      <w:r w:rsidR="00022BC3" w:rsidRPr="0096599A">
        <w:rPr>
          <w:rFonts w:ascii="Arial" w:hAnsi="Arial" w:cs="Arial"/>
          <w:sz w:val="20"/>
          <w:szCs w:val="20"/>
          <w:lang w:val="es-MX"/>
        </w:rPr>
        <w:t>minisplits</w:t>
      </w:r>
      <w:proofErr w:type="spellEnd"/>
      <w:r w:rsidR="00022BC3" w:rsidRPr="0096599A">
        <w:rPr>
          <w:rFonts w:ascii="Arial" w:hAnsi="Arial" w:cs="Arial"/>
          <w:sz w:val="20"/>
          <w:szCs w:val="20"/>
          <w:lang w:val="es-MX"/>
        </w:rPr>
        <w:t xml:space="preserve">, interruptores de seguridad, bombas de condensados y drenes adicionales para equipos de aire acondicionado. También se consideraron trabajos de mantenimiento en el área de cocina y de carpintería en el aula virtual, sumada a los trabajos de pintura de esmalte en estructura metálica, pintura acrílica en superficies planas con acabado </w:t>
      </w:r>
      <w:proofErr w:type="spellStart"/>
      <w:r w:rsidR="00022BC3" w:rsidRPr="0096599A">
        <w:rPr>
          <w:rFonts w:ascii="Arial" w:hAnsi="Arial" w:cs="Arial"/>
          <w:sz w:val="20"/>
          <w:szCs w:val="20"/>
          <w:lang w:val="es-MX"/>
        </w:rPr>
        <w:t>apalillado</w:t>
      </w:r>
      <w:proofErr w:type="spellEnd"/>
      <w:r w:rsidR="00022BC3" w:rsidRPr="0096599A">
        <w:rPr>
          <w:rFonts w:ascii="Arial" w:hAnsi="Arial" w:cs="Arial"/>
          <w:sz w:val="20"/>
          <w:szCs w:val="20"/>
          <w:lang w:val="es-MX"/>
        </w:rPr>
        <w:t xml:space="preserve"> y/o pulida y pintura de tráfico en banquetas interiores.</w:t>
      </w:r>
    </w:p>
    <w:p w:rsidR="00BA6F1F" w:rsidRDefault="00BA6F1F" w:rsidP="00CF07C9">
      <w:pPr>
        <w:jc w:val="both"/>
        <w:rPr>
          <w:rFonts w:ascii="Arial" w:hAnsi="Arial" w:cs="Arial"/>
          <w:sz w:val="20"/>
          <w:szCs w:val="20"/>
          <w:lang w:val="es-MX"/>
        </w:rPr>
      </w:pPr>
    </w:p>
    <w:p w:rsidR="00BA6F1F" w:rsidRDefault="00BA6F1F" w:rsidP="00CF07C9">
      <w:pPr>
        <w:jc w:val="both"/>
        <w:rPr>
          <w:rFonts w:ascii="Arial" w:hAnsi="Arial" w:cs="Arial"/>
          <w:sz w:val="20"/>
          <w:szCs w:val="20"/>
          <w:lang w:val="es-MX"/>
        </w:rPr>
      </w:pPr>
    </w:p>
    <w:p w:rsidR="00BA6F1F" w:rsidRPr="0096599A" w:rsidRDefault="00BA6F1F" w:rsidP="00BA6F1F">
      <w:pPr>
        <w:tabs>
          <w:tab w:val="left" w:pos="7230"/>
        </w:tabs>
        <w:jc w:val="both"/>
        <w:rPr>
          <w:rFonts w:ascii="Arial" w:hAnsi="Arial" w:cs="Arial"/>
          <w:b/>
          <w:sz w:val="20"/>
          <w:szCs w:val="20"/>
        </w:rPr>
      </w:pPr>
      <w:r w:rsidRPr="0096599A">
        <w:rPr>
          <w:rFonts w:ascii="Arial" w:hAnsi="Arial" w:cs="Arial"/>
          <w:b/>
          <w:sz w:val="20"/>
          <w:szCs w:val="20"/>
        </w:rPr>
        <w:t>Recurso Estatal Financiamiento para Inversión Pública Productiva mediante el Decreto 27913/LXII/20 autorizado por el H. Congreso del Estado de Jalisco.</w:t>
      </w:r>
    </w:p>
    <w:p w:rsidR="00BA6F1F" w:rsidRPr="00232761" w:rsidRDefault="00BA6F1F" w:rsidP="00BA6F1F">
      <w:pPr>
        <w:tabs>
          <w:tab w:val="left" w:pos="7230"/>
        </w:tabs>
        <w:jc w:val="both"/>
        <w:rPr>
          <w:rFonts w:ascii="Arial" w:hAnsi="Arial" w:cs="Arial"/>
          <w:sz w:val="10"/>
          <w:szCs w:val="20"/>
        </w:rPr>
      </w:pPr>
    </w:p>
    <w:tbl>
      <w:tblPr>
        <w:tblStyle w:val="Tablaconcuadrcula14"/>
        <w:tblW w:w="9640" w:type="dxa"/>
        <w:tblInd w:w="-176" w:type="dxa"/>
        <w:tblLayout w:type="fixed"/>
        <w:tblLook w:val="04A0" w:firstRow="1" w:lastRow="0" w:firstColumn="1" w:lastColumn="0" w:noHBand="0" w:noVBand="1"/>
      </w:tblPr>
      <w:tblGrid>
        <w:gridCol w:w="1589"/>
        <w:gridCol w:w="2523"/>
        <w:gridCol w:w="1701"/>
        <w:gridCol w:w="1443"/>
        <w:gridCol w:w="1675"/>
        <w:gridCol w:w="709"/>
      </w:tblGrid>
      <w:tr w:rsidR="00BA6F1F" w:rsidRPr="0096599A" w:rsidTr="005E4DED">
        <w:trPr>
          <w:trHeight w:val="397"/>
        </w:trPr>
        <w:tc>
          <w:tcPr>
            <w:tcW w:w="15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CONTRATO</w:t>
            </w:r>
          </w:p>
        </w:tc>
        <w:tc>
          <w:tcPr>
            <w:tcW w:w="25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CONTRATO</w:t>
            </w:r>
          </w:p>
        </w:tc>
        <w:tc>
          <w:tcPr>
            <w:tcW w:w="14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CONVENIO</w:t>
            </w:r>
          </w:p>
        </w:tc>
        <w:tc>
          <w:tcPr>
            <w:tcW w:w="16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TOTAL</w:t>
            </w:r>
          </w:p>
        </w:tc>
        <w:tc>
          <w:tcPr>
            <w:tcW w:w="7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w:t>
            </w:r>
          </w:p>
        </w:tc>
      </w:tr>
      <w:tr w:rsidR="00BA6F1F" w:rsidRPr="00E44804" w:rsidTr="005E4DED">
        <w:trPr>
          <w:trHeight w:val="397"/>
        </w:trPr>
        <w:tc>
          <w:tcPr>
            <w:tcW w:w="1589" w:type="dxa"/>
            <w:tcBorders>
              <w:top w:val="single" w:sz="4" w:space="0" w:color="auto"/>
              <w:left w:val="single" w:sz="4" w:space="0" w:color="auto"/>
              <w:bottom w:val="single" w:sz="4" w:space="0" w:color="auto"/>
              <w:right w:val="single" w:sz="4" w:space="0" w:color="auto"/>
            </w:tcBorders>
            <w:vAlign w:val="center"/>
            <w:hideMark/>
          </w:tcPr>
          <w:p w:rsidR="00BA6F1F" w:rsidRPr="00BA6F1F" w:rsidRDefault="00BA6F1F" w:rsidP="005E4DED">
            <w:pPr>
              <w:autoSpaceDE w:val="0"/>
              <w:autoSpaceDN w:val="0"/>
              <w:adjustRightInd w:val="0"/>
              <w:jc w:val="center"/>
              <w:rPr>
                <w:rFonts w:ascii="Arial" w:eastAsia="Times New Roman" w:hAnsi="Arial" w:cs="Arial"/>
                <w:b/>
                <w:sz w:val="20"/>
                <w:szCs w:val="20"/>
                <w:lang w:val="en-US"/>
              </w:rPr>
            </w:pPr>
            <w:r w:rsidRPr="00BA6F1F">
              <w:rPr>
                <w:rFonts w:ascii="Arial" w:eastAsia="Times New Roman" w:hAnsi="Arial" w:cs="Arial"/>
                <w:b/>
                <w:sz w:val="20"/>
                <w:szCs w:val="20"/>
                <w:lang w:val="en-US"/>
              </w:rPr>
              <w:t>DOPI-EST-RE-PAV-LP-041-2021</w:t>
            </w:r>
          </w:p>
        </w:tc>
        <w:tc>
          <w:tcPr>
            <w:tcW w:w="2523" w:type="dxa"/>
            <w:tcBorders>
              <w:top w:val="single" w:sz="4" w:space="0" w:color="auto"/>
              <w:left w:val="single" w:sz="4" w:space="0" w:color="auto"/>
              <w:bottom w:val="single" w:sz="4" w:space="0" w:color="auto"/>
              <w:right w:val="single" w:sz="4" w:space="0" w:color="auto"/>
            </w:tcBorders>
            <w:vAlign w:val="center"/>
            <w:hideMark/>
          </w:tcPr>
          <w:p w:rsidR="00BA6F1F" w:rsidRPr="00E44804" w:rsidRDefault="00BA6F1F" w:rsidP="005E4DED">
            <w:pPr>
              <w:autoSpaceDE w:val="0"/>
              <w:autoSpaceDN w:val="0"/>
              <w:adjustRightInd w:val="0"/>
              <w:jc w:val="both"/>
              <w:rPr>
                <w:rFonts w:ascii="Arial" w:eastAsia="Times New Roman" w:hAnsi="Arial" w:cs="Arial"/>
                <w:sz w:val="20"/>
                <w:szCs w:val="20"/>
              </w:rPr>
            </w:pPr>
            <w:r w:rsidRPr="00E44804">
              <w:rPr>
                <w:rFonts w:ascii="Arial" w:eastAsia="Times New Roman" w:hAnsi="Arial" w:cs="Arial"/>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3</w:t>
            </w:r>
          </w:p>
        </w:tc>
        <w:tc>
          <w:tcPr>
            <w:tcW w:w="1701" w:type="dxa"/>
            <w:tcBorders>
              <w:top w:val="single" w:sz="4" w:space="0" w:color="auto"/>
              <w:left w:val="single" w:sz="4" w:space="0" w:color="auto"/>
              <w:bottom w:val="single" w:sz="4" w:space="0" w:color="auto"/>
              <w:right w:val="single" w:sz="4" w:space="0" w:color="auto"/>
            </w:tcBorders>
            <w:vAlign w:val="center"/>
            <w:hideMark/>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$10,425,008.88</w:t>
            </w:r>
          </w:p>
        </w:tc>
        <w:tc>
          <w:tcPr>
            <w:tcW w:w="1443" w:type="dxa"/>
            <w:tcBorders>
              <w:top w:val="single" w:sz="4" w:space="0" w:color="auto"/>
              <w:left w:val="single" w:sz="4" w:space="0" w:color="auto"/>
              <w:bottom w:val="single" w:sz="4" w:space="0" w:color="auto"/>
              <w:right w:val="single" w:sz="4" w:space="0" w:color="auto"/>
            </w:tcBorders>
            <w:vAlign w:val="center"/>
            <w:hideMark/>
          </w:tcPr>
          <w:p w:rsidR="00BA6F1F" w:rsidRPr="00BA6F1F" w:rsidRDefault="00BA6F1F" w:rsidP="005E4DED">
            <w:pPr>
              <w:jc w:val="center"/>
              <w:rPr>
                <w:rFonts w:ascii="Arial" w:eastAsia="Times New Roman" w:hAnsi="Arial" w:cs="Arial"/>
                <w:b/>
                <w:sz w:val="20"/>
                <w:szCs w:val="20"/>
              </w:rPr>
            </w:pPr>
            <w:r w:rsidRPr="00BA6F1F">
              <w:rPr>
                <w:rFonts w:ascii="Arial" w:eastAsia="Times New Roman" w:hAnsi="Arial" w:cs="Arial"/>
                <w:b/>
                <w:sz w:val="20"/>
                <w:szCs w:val="20"/>
              </w:rPr>
              <w:t>$825,030.33</w:t>
            </w:r>
          </w:p>
        </w:tc>
        <w:tc>
          <w:tcPr>
            <w:tcW w:w="1675" w:type="dxa"/>
            <w:tcBorders>
              <w:top w:val="single" w:sz="4" w:space="0" w:color="auto"/>
              <w:left w:val="single" w:sz="4" w:space="0" w:color="auto"/>
              <w:bottom w:val="single" w:sz="4" w:space="0" w:color="auto"/>
              <w:right w:val="single" w:sz="4" w:space="0" w:color="auto"/>
            </w:tcBorders>
            <w:vAlign w:val="center"/>
            <w:hideMark/>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$11’250,039.21</w:t>
            </w:r>
          </w:p>
        </w:tc>
        <w:tc>
          <w:tcPr>
            <w:tcW w:w="709" w:type="dxa"/>
            <w:tcBorders>
              <w:top w:val="single" w:sz="4" w:space="0" w:color="auto"/>
              <w:left w:val="single" w:sz="4" w:space="0" w:color="auto"/>
              <w:bottom w:val="single" w:sz="4" w:space="0" w:color="auto"/>
              <w:right w:val="single" w:sz="4" w:space="0" w:color="auto"/>
            </w:tcBorders>
            <w:vAlign w:val="center"/>
            <w:hideMark/>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7.91</w:t>
            </w:r>
          </w:p>
        </w:tc>
      </w:tr>
    </w:tbl>
    <w:p w:rsidR="00BA6F1F" w:rsidRPr="00232761" w:rsidRDefault="00BA6F1F" w:rsidP="00BA6F1F">
      <w:pPr>
        <w:tabs>
          <w:tab w:val="left" w:pos="7230"/>
        </w:tabs>
        <w:jc w:val="both"/>
        <w:rPr>
          <w:rFonts w:ascii="Arial" w:hAnsi="Arial" w:cs="Arial"/>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b/>
          <w:sz w:val="20"/>
          <w:szCs w:val="20"/>
        </w:rPr>
        <w:t>Justificación:</w:t>
      </w:r>
      <w:r w:rsidRPr="0096599A">
        <w:rPr>
          <w:rFonts w:ascii="Arial" w:hAnsi="Arial" w:cs="Arial"/>
          <w:sz w:val="20"/>
          <w:szCs w:val="20"/>
        </w:rPr>
        <w:t xml:space="preserve"> Durante la ejecución de la obra se realizaron algunas modificaciones al proyecto original entre los cuales destaca los trabajos relacionados en la desincorporación y la incorporación a carriles centrales los cuales se encontraban en muy malas condiciones, y no tenían la configuración requerida para el buen funcionamiento de la vialidad. </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Aunado a esto se integró una ciclovía con color rojo terracota integrado al 4% la cual no estaba contemplada en proyecto inicial la cual fue propuesta por la Dirección de Movilidad de Zapopan, también se integraron los elementos delimitantes entre la losa de rodamiento y la losa de la ciclovía las cuales se contemplan las llamadas "flautas" por tener mayor resistencia que otros elementos delimitantes. Esta ciclovía permitirá la conexión entre la ciclovía proveniente de la lateral de Juan Pablo II, y la ciclovía proveniente de la lateral de Anillo Periférico Poniente Manuel Gómez Morín.</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7.91% del presupuesto original.</w:t>
      </w: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1E1728" w:rsidRDefault="001E1728" w:rsidP="00BA6F1F">
      <w:pPr>
        <w:tabs>
          <w:tab w:val="left" w:pos="7230"/>
        </w:tabs>
        <w:jc w:val="both"/>
        <w:rPr>
          <w:rFonts w:ascii="Arial" w:hAnsi="Arial" w:cs="Arial"/>
          <w:sz w:val="20"/>
          <w:szCs w:val="20"/>
        </w:rPr>
      </w:pPr>
    </w:p>
    <w:p w:rsidR="001E1728" w:rsidRDefault="001E1728" w:rsidP="00BA6F1F">
      <w:pPr>
        <w:tabs>
          <w:tab w:val="left" w:pos="7230"/>
        </w:tabs>
        <w:jc w:val="both"/>
        <w:rPr>
          <w:rFonts w:ascii="Arial" w:hAnsi="Arial" w:cs="Arial"/>
          <w:sz w:val="20"/>
          <w:szCs w:val="20"/>
        </w:rPr>
      </w:pPr>
      <w:r w:rsidRPr="0096599A">
        <w:rPr>
          <w:rFonts w:ascii="Arial" w:hAnsi="Arial" w:cs="Arial"/>
          <w:b/>
          <w:sz w:val="20"/>
          <w:szCs w:val="20"/>
        </w:rPr>
        <w:t>Recurso Estatal Financiamiento para Inversión Pública Productiva mediante el Decreto 27913/LXII/20 autorizado por el H. Congreso del Estado de Jalisco.</w:t>
      </w:r>
    </w:p>
    <w:p w:rsidR="00BA6F1F" w:rsidRPr="0096599A" w:rsidRDefault="00BA6F1F" w:rsidP="00BA6F1F">
      <w:pPr>
        <w:tabs>
          <w:tab w:val="left" w:pos="7230"/>
        </w:tabs>
        <w:jc w:val="both"/>
        <w:rPr>
          <w:rFonts w:ascii="Arial" w:hAnsi="Arial" w:cs="Arial"/>
          <w:sz w:val="20"/>
          <w:szCs w:val="20"/>
        </w:rPr>
      </w:pPr>
    </w:p>
    <w:tbl>
      <w:tblPr>
        <w:tblStyle w:val="Tablaconcuadrcula14"/>
        <w:tblW w:w="9640" w:type="dxa"/>
        <w:tblInd w:w="-176" w:type="dxa"/>
        <w:tblLayout w:type="fixed"/>
        <w:tblLook w:val="04A0" w:firstRow="1" w:lastRow="0" w:firstColumn="1" w:lastColumn="0" w:noHBand="0" w:noVBand="1"/>
      </w:tblPr>
      <w:tblGrid>
        <w:gridCol w:w="1589"/>
        <w:gridCol w:w="2239"/>
        <w:gridCol w:w="1701"/>
        <w:gridCol w:w="1559"/>
        <w:gridCol w:w="1701"/>
        <w:gridCol w:w="851"/>
      </w:tblGrid>
      <w:tr w:rsidR="00BA6F1F" w:rsidRPr="0096599A" w:rsidTr="005E4DED">
        <w:trPr>
          <w:trHeight w:val="397"/>
        </w:trPr>
        <w:tc>
          <w:tcPr>
            <w:tcW w:w="15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CONTRATO</w:t>
            </w:r>
          </w:p>
        </w:tc>
        <w:tc>
          <w:tcPr>
            <w:tcW w:w="223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w:t>
            </w:r>
          </w:p>
        </w:tc>
      </w:tr>
      <w:tr w:rsidR="00BA6F1F" w:rsidRPr="0096599A" w:rsidTr="005E4DED">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BA6F1F" w:rsidRPr="00297E0D" w:rsidRDefault="00BA6F1F" w:rsidP="005E4DED">
            <w:pPr>
              <w:jc w:val="center"/>
              <w:rPr>
                <w:rFonts w:ascii="Arial" w:eastAsia="Times New Roman" w:hAnsi="Arial" w:cs="Arial"/>
                <w:b/>
                <w:sz w:val="20"/>
                <w:szCs w:val="20"/>
                <w:lang w:val="en-US"/>
              </w:rPr>
            </w:pPr>
          </w:p>
          <w:p w:rsidR="00BA6F1F" w:rsidRPr="00E44804" w:rsidRDefault="00BA6F1F" w:rsidP="005E4DED">
            <w:pPr>
              <w:jc w:val="center"/>
              <w:rPr>
                <w:rFonts w:ascii="Arial" w:eastAsia="Times New Roman" w:hAnsi="Arial" w:cs="Arial"/>
                <w:sz w:val="20"/>
                <w:szCs w:val="20"/>
                <w:lang w:val="en-US"/>
              </w:rPr>
            </w:pPr>
            <w:r w:rsidRPr="00297E0D">
              <w:rPr>
                <w:rFonts w:ascii="Arial" w:eastAsia="Times New Roman" w:hAnsi="Arial" w:cs="Arial"/>
                <w:b/>
                <w:sz w:val="20"/>
                <w:szCs w:val="20"/>
                <w:lang w:val="en-US"/>
              </w:rPr>
              <w:t>DOPI-EST-RE-PAV-LP-042-2021</w:t>
            </w:r>
          </w:p>
        </w:tc>
        <w:tc>
          <w:tcPr>
            <w:tcW w:w="2239" w:type="dxa"/>
            <w:tcBorders>
              <w:top w:val="single" w:sz="4" w:space="0" w:color="auto"/>
              <w:left w:val="single" w:sz="4" w:space="0" w:color="auto"/>
              <w:bottom w:val="single" w:sz="4" w:space="0" w:color="auto"/>
              <w:right w:val="single" w:sz="4" w:space="0" w:color="auto"/>
            </w:tcBorders>
            <w:vAlign w:val="center"/>
            <w:hideMark/>
          </w:tcPr>
          <w:p w:rsidR="00BA6F1F" w:rsidRPr="00E44804" w:rsidRDefault="00BA6F1F" w:rsidP="005E4DED">
            <w:pPr>
              <w:jc w:val="both"/>
              <w:rPr>
                <w:rFonts w:ascii="Arial" w:eastAsia="Times New Roman" w:hAnsi="Arial" w:cs="Arial"/>
                <w:sz w:val="20"/>
                <w:szCs w:val="20"/>
              </w:rPr>
            </w:pPr>
            <w:r w:rsidRPr="00E44804">
              <w:rPr>
                <w:rFonts w:ascii="Arial" w:eastAsia="Times New Roman" w:hAnsi="Arial" w:cs="Arial"/>
                <w:sz w:val="20"/>
                <w:szCs w:val="20"/>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4</w:t>
            </w:r>
            <w:r>
              <w:rPr>
                <w:rFonts w:ascii="Arial" w:eastAsia="Times New Roman"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r>
              <w:rPr>
                <w:rFonts w:ascii="Arial" w:eastAsia="Times New Roman" w:hAnsi="Arial" w:cs="Arial"/>
                <w:sz w:val="20"/>
                <w:szCs w:val="20"/>
              </w:rPr>
              <w:t>$</w:t>
            </w:r>
            <w:r w:rsidRPr="00E44804">
              <w:rPr>
                <w:rFonts w:ascii="Arial" w:eastAsia="Times New Roman" w:hAnsi="Arial" w:cs="Arial"/>
                <w:sz w:val="20"/>
                <w:szCs w:val="20"/>
              </w:rPr>
              <w:t>11,502,492.52</w:t>
            </w:r>
          </w:p>
          <w:p w:rsidR="00BA6F1F" w:rsidRPr="00E44804" w:rsidRDefault="00BA6F1F" w:rsidP="005E4DED">
            <w:pPr>
              <w:jc w:val="center"/>
              <w:rPr>
                <w:rFonts w:ascii="Arial" w:eastAsia="Times New Roman" w:hAnsi="Arial" w:cs="Arial"/>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r w:rsidRPr="00297E0D">
              <w:rPr>
                <w:rFonts w:ascii="Arial" w:eastAsia="Times New Roman" w:hAnsi="Arial" w:cs="Arial"/>
                <w:b/>
                <w:sz w:val="20"/>
                <w:szCs w:val="20"/>
              </w:rPr>
              <w:t>$2,414,277.72</w:t>
            </w:r>
          </w:p>
          <w:p w:rsidR="00BA6F1F" w:rsidRPr="00E44804" w:rsidRDefault="00BA6F1F" w:rsidP="005E4DED">
            <w:pPr>
              <w:jc w:val="center"/>
              <w:rPr>
                <w:rFonts w:ascii="Arial" w:eastAsia="Times New Roman"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r>
              <w:rPr>
                <w:rFonts w:ascii="Arial" w:eastAsia="Times New Roman" w:hAnsi="Arial" w:cs="Arial"/>
                <w:sz w:val="20"/>
                <w:szCs w:val="20"/>
              </w:rPr>
              <w:t>$13,</w:t>
            </w:r>
            <w:r w:rsidRPr="00E44804">
              <w:rPr>
                <w:rFonts w:ascii="Arial" w:eastAsia="Times New Roman" w:hAnsi="Arial" w:cs="Arial"/>
                <w:sz w:val="20"/>
                <w:szCs w:val="20"/>
              </w:rPr>
              <w:t>916,770.24</w:t>
            </w:r>
          </w:p>
        </w:tc>
        <w:tc>
          <w:tcPr>
            <w:tcW w:w="851"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rPr>
                <w:rFonts w:ascii="Arial" w:eastAsia="Times New Roman" w:hAnsi="Arial" w:cs="Arial"/>
                <w:sz w:val="20"/>
                <w:szCs w:val="20"/>
              </w:rPr>
            </w:pPr>
          </w:p>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20.99</w:t>
            </w:r>
          </w:p>
        </w:tc>
      </w:tr>
    </w:tbl>
    <w:p w:rsidR="00BA6F1F" w:rsidRPr="00232761" w:rsidRDefault="00BA6F1F" w:rsidP="00BA6F1F">
      <w:pPr>
        <w:tabs>
          <w:tab w:val="left" w:pos="7230"/>
        </w:tabs>
        <w:jc w:val="both"/>
        <w:rPr>
          <w:rFonts w:ascii="Arial" w:hAnsi="Arial" w:cs="Arial"/>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b/>
          <w:sz w:val="20"/>
          <w:szCs w:val="20"/>
        </w:rPr>
        <w:t>Justificación:</w:t>
      </w:r>
      <w:r w:rsidRPr="0096599A">
        <w:rPr>
          <w:rFonts w:ascii="Arial" w:hAnsi="Arial" w:cs="Arial"/>
          <w:sz w:val="20"/>
          <w:szCs w:val="20"/>
        </w:rPr>
        <w:t xml:space="preserve"> Durante la ejecución de la obra se realizaron algunas modificaciones al proyecto original entre los cuales destaca los trabajos relacionados en la conexión con palería de la línea de 14" así como los servicios de cada edificio adyacente a la vialidad los cuales se encontraban en muy malas condiciones, por petición del SIAPA se solicitó realizar cajas de válvulas en frente de cada edificio para su optima operación así como un pozo de visita sirviendo como descarga sanitaria debido a los diámetros existentes en cada edificio. </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 xml:space="preserve">Aunado a esto se integró una ciclovía con color rojo terracota integrado al 4% la cual no estaba contemplada en proyecto inicial la cual fue propuesta por la Dirección de Movilidad de Zapopan, también se integraron los elementos delimitantes entre la losa de rodamiento y la losa de la </w:t>
      </w:r>
      <w:proofErr w:type="spellStart"/>
      <w:r w:rsidRPr="0096599A">
        <w:rPr>
          <w:rFonts w:ascii="Arial" w:hAnsi="Arial" w:cs="Arial"/>
          <w:sz w:val="20"/>
          <w:szCs w:val="20"/>
        </w:rPr>
        <w:t>ciclovia</w:t>
      </w:r>
      <w:proofErr w:type="spellEnd"/>
      <w:r w:rsidRPr="0096599A">
        <w:rPr>
          <w:rFonts w:ascii="Arial" w:hAnsi="Arial" w:cs="Arial"/>
          <w:sz w:val="20"/>
          <w:szCs w:val="20"/>
        </w:rPr>
        <w:t xml:space="preserve"> las cuales se contemplan las llamadas "flautas" por tener mayor resistencia que otros elementos delimitantes. </w:t>
      </w:r>
    </w:p>
    <w:p w:rsidR="00BA6F1F" w:rsidRPr="0096599A" w:rsidRDefault="00BA6F1F" w:rsidP="00BA6F1F">
      <w:pPr>
        <w:tabs>
          <w:tab w:val="left" w:pos="7230"/>
        </w:tabs>
        <w:jc w:val="both"/>
        <w:rPr>
          <w:rFonts w:ascii="Arial" w:hAnsi="Arial" w:cs="Arial"/>
          <w:sz w:val="20"/>
          <w:szCs w:val="20"/>
        </w:rPr>
      </w:pPr>
    </w:p>
    <w:p w:rsidR="00BA6F1F" w:rsidRPr="0096599A" w:rsidRDefault="001E1728" w:rsidP="00BA6F1F">
      <w:pPr>
        <w:tabs>
          <w:tab w:val="left" w:pos="7230"/>
        </w:tabs>
        <w:jc w:val="both"/>
        <w:rPr>
          <w:rFonts w:ascii="Arial" w:hAnsi="Arial" w:cs="Arial"/>
          <w:sz w:val="20"/>
          <w:szCs w:val="20"/>
        </w:rPr>
      </w:pPr>
      <w:r>
        <w:rPr>
          <w:rFonts w:ascii="Arial" w:hAnsi="Arial" w:cs="Arial"/>
          <w:sz w:val="20"/>
          <w:szCs w:val="20"/>
        </w:rPr>
        <w:t>Esta cicloví</w:t>
      </w:r>
      <w:r w:rsidR="00BA6F1F" w:rsidRPr="0096599A">
        <w:rPr>
          <w:rFonts w:ascii="Arial" w:hAnsi="Arial" w:cs="Arial"/>
          <w:sz w:val="20"/>
          <w:szCs w:val="20"/>
        </w:rPr>
        <w:t>a permitirá la conexión entre la ciclov</w:t>
      </w:r>
      <w:r>
        <w:rPr>
          <w:rFonts w:ascii="Arial" w:hAnsi="Arial" w:cs="Arial"/>
          <w:sz w:val="20"/>
          <w:szCs w:val="20"/>
        </w:rPr>
        <w:t>í</w:t>
      </w:r>
      <w:r w:rsidR="00BA6F1F" w:rsidRPr="0096599A">
        <w:rPr>
          <w:rFonts w:ascii="Arial" w:hAnsi="Arial" w:cs="Arial"/>
          <w:sz w:val="20"/>
          <w:szCs w:val="20"/>
        </w:rPr>
        <w:t>a proveniente de la lateral de Juan Pablo 11, y la ciclov</w:t>
      </w:r>
      <w:r>
        <w:rPr>
          <w:rFonts w:ascii="Arial" w:hAnsi="Arial" w:cs="Arial"/>
          <w:sz w:val="20"/>
          <w:szCs w:val="20"/>
        </w:rPr>
        <w:t>í</w:t>
      </w:r>
      <w:r w:rsidR="00BA6F1F" w:rsidRPr="0096599A">
        <w:rPr>
          <w:rFonts w:ascii="Arial" w:hAnsi="Arial" w:cs="Arial"/>
          <w:sz w:val="20"/>
          <w:szCs w:val="20"/>
        </w:rPr>
        <w:t>a proveniente de la lateral de Anillo Periférico Poniente Manuel Gómez Morín.</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20.99% del presupuesto original.</w:t>
      </w: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1E1728" w:rsidRDefault="001E1728" w:rsidP="00BA6F1F">
      <w:pPr>
        <w:tabs>
          <w:tab w:val="left" w:pos="7230"/>
        </w:tabs>
        <w:jc w:val="both"/>
        <w:rPr>
          <w:rFonts w:ascii="Arial" w:hAnsi="Arial" w:cs="Arial"/>
          <w:sz w:val="20"/>
          <w:szCs w:val="20"/>
        </w:rPr>
      </w:pPr>
    </w:p>
    <w:p w:rsidR="001E1728" w:rsidRDefault="001E1728" w:rsidP="00BA6F1F">
      <w:pPr>
        <w:tabs>
          <w:tab w:val="left" w:pos="7230"/>
        </w:tabs>
        <w:jc w:val="both"/>
        <w:rPr>
          <w:rFonts w:ascii="Arial" w:hAnsi="Arial" w:cs="Arial"/>
          <w:sz w:val="20"/>
          <w:szCs w:val="20"/>
        </w:rPr>
      </w:pPr>
    </w:p>
    <w:p w:rsidR="001E1728" w:rsidRDefault="001E1728"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BA6F1F" w:rsidP="00BA6F1F">
      <w:pPr>
        <w:tabs>
          <w:tab w:val="left" w:pos="7230"/>
        </w:tabs>
        <w:jc w:val="both"/>
        <w:rPr>
          <w:rFonts w:ascii="Arial" w:hAnsi="Arial" w:cs="Arial"/>
          <w:sz w:val="20"/>
          <w:szCs w:val="20"/>
        </w:rPr>
      </w:pPr>
    </w:p>
    <w:p w:rsidR="00BA6F1F" w:rsidRDefault="001E1728" w:rsidP="00BA6F1F">
      <w:pPr>
        <w:tabs>
          <w:tab w:val="left" w:pos="7230"/>
        </w:tabs>
        <w:jc w:val="both"/>
        <w:rPr>
          <w:rFonts w:ascii="Arial" w:hAnsi="Arial" w:cs="Arial"/>
          <w:sz w:val="20"/>
          <w:szCs w:val="20"/>
        </w:rPr>
      </w:pPr>
      <w:r w:rsidRPr="0096599A">
        <w:rPr>
          <w:rFonts w:ascii="Arial" w:hAnsi="Arial" w:cs="Arial"/>
          <w:b/>
          <w:sz w:val="20"/>
          <w:szCs w:val="20"/>
        </w:rPr>
        <w:t>Recurso Estatal Financiamiento para Inversión Pública Productiva mediante el Decreto 27913/LXII/20 autorizado por el H. Congreso del Estado de Jalisco.</w:t>
      </w:r>
    </w:p>
    <w:p w:rsidR="00BA6F1F" w:rsidRPr="0096599A" w:rsidRDefault="00BA6F1F" w:rsidP="00BA6F1F">
      <w:pPr>
        <w:tabs>
          <w:tab w:val="left" w:pos="7230"/>
        </w:tabs>
        <w:jc w:val="both"/>
        <w:rPr>
          <w:rFonts w:ascii="Arial" w:hAnsi="Arial" w:cs="Arial"/>
          <w:sz w:val="20"/>
          <w:szCs w:val="20"/>
        </w:rPr>
      </w:pPr>
    </w:p>
    <w:tbl>
      <w:tblPr>
        <w:tblStyle w:val="Tablaconcuadrcula14"/>
        <w:tblW w:w="9640" w:type="dxa"/>
        <w:tblInd w:w="-176" w:type="dxa"/>
        <w:tblLayout w:type="fixed"/>
        <w:tblLook w:val="04A0" w:firstRow="1" w:lastRow="0" w:firstColumn="1" w:lastColumn="0" w:noHBand="0" w:noVBand="1"/>
      </w:tblPr>
      <w:tblGrid>
        <w:gridCol w:w="1589"/>
        <w:gridCol w:w="2523"/>
        <w:gridCol w:w="1559"/>
        <w:gridCol w:w="1585"/>
        <w:gridCol w:w="1533"/>
        <w:gridCol w:w="851"/>
      </w:tblGrid>
      <w:tr w:rsidR="00BA6F1F" w:rsidRPr="0096599A" w:rsidTr="005E4DED">
        <w:trPr>
          <w:trHeight w:val="397"/>
        </w:trPr>
        <w:tc>
          <w:tcPr>
            <w:tcW w:w="158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CONTRATO</w:t>
            </w:r>
          </w:p>
        </w:tc>
        <w:tc>
          <w:tcPr>
            <w:tcW w:w="25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CONTRATO</w:t>
            </w:r>
          </w:p>
        </w:tc>
        <w:tc>
          <w:tcPr>
            <w:tcW w:w="15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CONVENIO</w:t>
            </w:r>
          </w:p>
        </w:tc>
        <w:tc>
          <w:tcPr>
            <w:tcW w:w="153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A6F1F" w:rsidRPr="00E44804" w:rsidRDefault="00BA6F1F" w:rsidP="005E4DED">
            <w:pPr>
              <w:jc w:val="center"/>
              <w:rPr>
                <w:rFonts w:ascii="Arial" w:hAnsi="Arial" w:cs="Arial"/>
                <w:b/>
                <w:sz w:val="20"/>
                <w:szCs w:val="20"/>
                <w:lang w:val="es-MX"/>
              </w:rPr>
            </w:pPr>
            <w:r w:rsidRPr="00E44804">
              <w:rPr>
                <w:rFonts w:ascii="Arial" w:hAnsi="Arial" w:cs="Arial"/>
                <w:b/>
                <w:sz w:val="20"/>
                <w:szCs w:val="20"/>
                <w:lang w:val="es-MX"/>
              </w:rPr>
              <w:t>%</w:t>
            </w:r>
          </w:p>
        </w:tc>
      </w:tr>
      <w:tr w:rsidR="00BA6F1F" w:rsidRPr="0096599A" w:rsidTr="005E4DED">
        <w:trPr>
          <w:trHeight w:val="397"/>
        </w:trPr>
        <w:tc>
          <w:tcPr>
            <w:tcW w:w="1589" w:type="dxa"/>
            <w:tcBorders>
              <w:top w:val="single" w:sz="4" w:space="0" w:color="auto"/>
              <w:left w:val="single" w:sz="4" w:space="0" w:color="auto"/>
              <w:bottom w:val="single" w:sz="4" w:space="0" w:color="auto"/>
              <w:right w:val="single" w:sz="4" w:space="0" w:color="auto"/>
            </w:tcBorders>
            <w:vAlign w:val="center"/>
          </w:tcPr>
          <w:p w:rsidR="00BA6F1F" w:rsidRPr="001E1728" w:rsidRDefault="00BA6F1F" w:rsidP="005E4DED">
            <w:pPr>
              <w:jc w:val="center"/>
              <w:rPr>
                <w:rFonts w:ascii="Arial" w:eastAsia="Times New Roman" w:hAnsi="Arial" w:cs="Arial"/>
                <w:b/>
                <w:sz w:val="20"/>
                <w:szCs w:val="20"/>
                <w:lang w:val="en-US"/>
              </w:rPr>
            </w:pPr>
            <w:r w:rsidRPr="001E1728">
              <w:rPr>
                <w:rFonts w:ascii="Arial" w:eastAsia="Times New Roman" w:hAnsi="Arial" w:cs="Arial"/>
                <w:b/>
                <w:sz w:val="20"/>
                <w:szCs w:val="20"/>
                <w:lang w:val="en-US"/>
              </w:rPr>
              <w:t>DOPI-EST-RE-PAV-LP-043-2021</w:t>
            </w:r>
          </w:p>
        </w:tc>
        <w:tc>
          <w:tcPr>
            <w:tcW w:w="2523" w:type="dxa"/>
            <w:tcBorders>
              <w:top w:val="single" w:sz="4" w:space="0" w:color="auto"/>
              <w:left w:val="single" w:sz="4" w:space="0" w:color="auto"/>
              <w:bottom w:val="single" w:sz="4" w:space="0" w:color="auto"/>
              <w:right w:val="single" w:sz="4" w:space="0" w:color="auto"/>
            </w:tcBorders>
            <w:hideMark/>
          </w:tcPr>
          <w:p w:rsidR="00BA6F1F" w:rsidRPr="00E44804" w:rsidRDefault="00BA6F1F" w:rsidP="005E4DED">
            <w:pPr>
              <w:jc w:val="both"/>
              <w:rPr>
                <w:rFonts w:ascii="Arial" w:eastAsia="Times New Roman" w:hAnsi="Arial" w:cs="Arial"/>
                <w:sz w:val="20"/>
                <w:szCs w:val="20"/>
              </w:rPr>
            </w:pPr>
            <w:r w:rsidRPr="00E44804">
              <w:rPr>
                <w:rFonts w:ascii="Arial" w:eastAsia="Times New Roman" w:hAnsi="Arial" w:cs="Arial"/>
                <w:sz w:val="20"/>
                <w:szCs w:val="20"/>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3</w:t>
            </w:r>
          </w:p>
        </w:tc>
        <w:tc>
          <w:tcPr>
            <w:tcW w:w="1559"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$4,013,844.93</w:t>
            </w:r>
          </w:p>
        </w:tc>
        <w:tc>
          <w:tcPr>
            <w:tcW w:w="1585" w:type="dxa"/>
            <w:tcBorders>
              <w:top w:val="single" w:sz="4" w:space="0" w:color="auto"/>
              <w:left w:val="single" w:sz="4" w:space="0" w:color="auto"/>
              <w:bottom w:val="single" w:sz="4" w:space="0" w:color="auto"/>
              <w:right w:val="single" w:sz="4" w:space="0" w:color="auto"/>
            </w:tcBorders>
            <w:vAlign w:val="center"/>
          </w:tcPr>
          <w:p w:rsidR="00BA6F1F" w:rsidRPr="001E1728" w:rsidRDefault="00BA6F1F" w:rsidP="005E4DED">
            <w:pPr>
              <w:jc w:val="center"/>
              <w:rPr>
                <w:rFonts w:ascii="Arial" w:eastAsia="Times New Roman" w:hAnsi="Arial" w:cs="Arial"/>
                <w:b/>
                <w:sz w:val="20"/>
                <w:szCs w:val="20"/>
              </w:rPr>
            </w:pPr>
            <w:r w:rsidRPr="001E1728">
              <w:rPr>
                <w:rFonts w:ascii="Arial" w:eastAsia="Times New Roman" w:hAnsi="Arial" w:cs="Arial"/>
                <w:b/>
                <w:sz w:val="20"/>
                <w:szCs w:val="20"/>
              </w:rPr>
              <w:t>$1,179,088.83</w:t>
            </w:r>
          </w:p>
        </w:tc>
        <w:tc>
          <w:tcPr>
            <w:tcW w:w="1533"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$5</w:t>
            </w:r>
            <w:r>
              <w:rPr>
                <w:rFonts w:ascii="Arial" w:eastAsia="Times New Roman" w:hAnsi="Arial" w:cs="Arial"/>
                <w:sz w:val="20"/>
                <w:szCs w:val="20"/>
              </w:rPr>
              <w:t>,</w:t>
            </w:r>
            <w:r w:rsidRPr="00E44804">
              <w:rPr>
                <w:rFonts w:ascii="Arial" w:eastAsia="Times New Roman" w:hAnsi="Arial" w:cs="Arial"/>
                <w:sz w:val="20"/>
                <w:szCs w:val="20"/>
              </w:rPr>
              <w:t>192,933.76</w:t>
            </w:r>
          </w:p>
        </w:tc>
        <w:tc>
          <w:tcPr>
            <w:tcW w:w="851" w:type="dxa"/>
            <w:tcBorders>
              <w:top w:val="single" w:sz="4" w:space="0" w:color="auto"/>
              <w:left w:val="single" w:sz="4" w:space="0" w:color="auto"/>
              <w:bottom w:val="single" w:sz="4" w:space="0" w:color="auto"/>
              <w:right w:val="single" w:sz="4" w:space="0" w:color="auto"/>
            </w:tcBorders>
            <w:vAlign w:val="center"/>
          </w:tcPr>
          <w:p w:rsidR="00BA6F1F" w:rsidRPr="00E44804" w:rsidRDefault="00BA6F1F" w:rsidP="005E4DED">
            <w:pPr>
              <w:jc w:val="center"/>
              <w:rPr>
                <w:rFonts w:ascii="Arial" w:eastAsia="Times New Roman" w:hAnsi="Arial" w:cs="Arial"/>
                <w:sz w:val="20"/>
                <w:szCs w:val="20"/>
              </w:rPr>
            </w:pPr>
            <w:r w:rsidRPr="00E44804">
              <w:rPr>
                <w:rFonts w:ascii="Arial" w:eastAsia="Times New Roman" w:hAnsi="Arial" w:cs="Arial"/>
                <w:sz w:val="20"/>
                <w:szCs w:val="20"/>
              </w:rPr>
              <w:t>29.38</w:t>
            </w:r>
          </w:p>
        </w:tc>
      </w:tr>
    </w:tbl>
    <w:p w:rsidR="00BA6F1F" w:rsidRPr="00232761" w:rsidRDefault="00BA6F1F" w:rsidP="00BA6F1F">
      <w:pPr>
        <w:tabs>
          <w:tab w:val="left" w:pos="7230"/>
        </w:tabs>
        <w:jc w:val="both"/>
        <w:rPr>
          <w:rFonts w:ascii="Arial" w:hAnsi="Arial" w:cs="Arial"/>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b/>
          <w:sz w:val="20"/>
          <w:szCs w:val="20"/>
        </w:rPr>
        <w:t>Justificación:</w:t>
      </w:r>
      <w:r w:rsidRPr="0096599A">
        <w:rPr>
          <w:rFonts w:ascii="Arial" w:hAnsi="Arial" w:cs="Arial"/>
          <w:sz w:val="20"/>
          <w:szCs w:val="20"/>
        </w:rPr>
        <w:t xml:space="preserve"> Durante la ejecución de la obra se realizaron algunas modificaciones al proyecto entre los cuales destacan pavimentación del crucero Av. Arcos del Triunfo. </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 xml:space="preserve">Por la Lateral de Av. Juan Gil Preciado en "sentido sur'' de dirección Anillo Periférico Poniente Manuel Gómez Morín, donde se ubica el crucero Av. Arcos del Triunfo el cual se encuentra en muy malas condiciones, así como los desniveles que este presenta, los cuales provocan la acumulación de tránsito y accidentes en la zona. </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 xml:space="preserve">Aunado a esto se realizara la construcción de las banquetas para conectar el tramo de la estación Arcos de Zapopan con la lateral de Anillo Periférico Poniente Manuel Gómez Morín. </w:t>
      </w:r>
    </w:p>
    <w:p w:rsidR="00BA6F1F" w:rsidRPr="0096599A" w:rsidRDefault="00BA6F1F" w:rsidP="00BA6F1F">
      <w:pPr>
        <w:tabs>
          <w:tab w:val="left" w:pos="7230"/>
        </w:tabs>
        <w:jc w:val="both"/>
        <w:rPr>
          <w:rFonts w:ascii="Arial" w:hAnsi="Arial" w:cs="Arial"/>
          <w:sz w:val="20"/>
          <w:szCs w:val="20"/>
        </w:rPr>
      </w:pPr>
    </w:p>
    <w:p w:rsidR="00BA6F1F" w:rsidRPr="0096599A" w:rsidRDefault="00BA6F1F" w:rsidP="00BA6F1F">
      <w:pPr>
        <w:tabs>
          <w:tab w:val="left" w:pos="7230"/>
        </w:tabs>
        <w:jc w:val="both"/>
        <w:rPr>
          <w:rFonts w:ascii="Arial" w:hAnsi="Arial" w:cs="Arial"/>
          <w:sz w:val="20"/>
          <w:szCs w:val="20"/>
        </w:rPr>
      </w:pPr>
      <w:r w:rsidRPr="0096599A">
        <w:rPr>
          <w:rFonts w:ascii="Arial" w:hAnsi="Arial" w:cs="Arial"/>
          <w:sz w:val="20"/>
          <w:szCs w:val="20"/>
        </w:rPr>
        <w:t>La ejecución de los trabajos antes descritos representa la necesidad de ejercer volúmenes y conceptos no considerados en el proyecto y catálogo original, por lo que el monto de ejecución total se eleva en un 29.38% del presupuesto original.</w:t>
      </w:r>
    </w:p>
    <w:p w:rsidR="00703301" w:rsidRDefault="00703301" w:rsidP="00CF07C9">
      <w:pPr>
        <w:jc w:val="both"/>
        <w:rPr>
          <w:rFonts w:ascii="Arial" w:hAnsi="Arial" w:cs="Arial"/>
          <w:sz w:val="20"/>
          <w:szCs w:val="20"/>
          <w:lang w:val="es-MX"/>
        </w:rPr>
      </w:pPr>
    </w:p>
    <w:p w:rsidR="00703301" w:rsidRPr="0096599A" w:rsidRDefault="001E1728" w:rsidP="00CF07C9">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w:t>
      </w:r>
      <w:r>
        <w:rPr>
          <w:rFonts w:ascii="Arial" w:hAnsi="Arial" w:cs="Arial"/>
          <w:sz w:val="20"/>
          <w:szCs w:val="20"/>
        </w:rPr>
        <w:t>na</w:t>
      </w:r>
      <w:r w:rsidR="00A8241E" w:rsidRPr="001E1728">
        <w:rPr>
          <w:rFonts w:ascii="Arial" w:hAnsi="Arial" w:cs="Arial"/>
          <w:sz w:val="20"/>
          <w:szCs w:val="20"/>
        </w:rPr>
        <w:t>, hace uso de la voz mencionando:</w:t>
      </w:r>
      <w:r w:rsidR="00A8241E">
        <w:rPr>
          <w:rFonts w:ascii="Arial" w:hAnsi="Arial" w:cs="Arial"/>
          <w:sz w:val="20"/>
          <w:szCs w:val="20"/>
        </w:rPr>
        <w:t xml:space="preserve"> </w:t>
      </w:r>
      <w:r>
        <w:rPr>
          <w:rFonts w:ascii="Arial" w:hAnsi="Arial" w:cs="Arial"/>
          <w:sz w:val="20"/>
          <w:szCs w:val="20"/>
        </w:rPr>
        <w:t xml:space="preserve">Queremos señalar en relación a los convenios en su totalidad rebasan el periodo contractual por lo que solicitamos a la autoridad ejecutora que esta autorización se encuentre dentro de los periodos </w:t>
      </w:r>
      <w:r w:rsidR="00DD721E">
        <w:rPr>
          <w:rFonts w:ascii="Arial" w:hAnsi="Arial" w:cs="Arial"/>
          <w:sz w:val="20"/>
          <w:szCs w:val="20"/>
        </w:rPr>
        <w:t>contractuales de los contratos</w:t>
      </w:r>
      <w:r w:rsidR="00547217">
        <w:rPr>
          <w:rFonts w:ascii="Arial" w:hAnsi="Arial" w:cs="Arial"/>
          <w:sz w:val="20"/>
          <w:szCs w:val="20"/>
        </w:rPr>
        <w:t>.</w:t>
      </w:r>
    </w:p>
    <w:p w:rsidR="003B617F" w:rsidRPr="0096599A" w:rsidRDefault="003B617F" w:rsidP="00CF07C9">
      <w:pPr>
        <w:jc w:val="both"/>
        <w:rPr>
          <w:rFonts w:ascii="Arial" w:hAnsi="Arial" w:cs="Arial"/>
          <w:sz w:val="20"/>
          <w:szCs w:val="20"/>
        </w:rPr>
      </w:pPr>
    </w:p>
    <w:p w:rsidR="00CF07C9" w:rsidRPr="0096599A" w:rsidRDefault="00CF07C9" w:rsidP="00CF07C9">
      <w:pPr>
        <w:jc w:val="both"/>
        <w:rPr>
          <w:rFonts w:ascii="Arial" w:hAnsi="Arial" w:cs="Arial"/>
          <w:sz w:val="20"/>
          <w:szCs w:val="20"/>
        </w:rPr>
      </w:pPr>
      <w:r w:rsidRPr="0096599A">
        <w:rPr>
          <w:rFonts w:ascii="Arial" w:hAnsi="Arial" w:cs="Arial"/>
          <w:sz w:val="20"/>
          <w:szCs w:val="20"/>
        </w:rPr>
        <w:t>Una vez dado lectura y explicación a los contratos para la autorización de convenios, y no teniendo ninguna observación de la misma se procedió a someterla a la consideración de los integrantes del Comité Mixto de Obra Pública, que se encontraban presentes en la Sesión, manifestándolo de la siguiente manera:</w:t>
      </w:r>
    </w:p>
    <w:p w:rsidR="008D4318" w:rsidRPr="0096599A" w:rsidRDefault="008D4318" w:rsidP="00685F88">
      <w:pPr>
        <w:jc w:val="both"/>
        <w:rPr>
          <w:rFonts w:ascii="Arial" w:hAnsi="Arial" w:cs="Arial"/>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Lic. P</w:t>
      </w:r>
      <w:r w:rsidR="00621EF9" w:rsidRPr="0096599A">
        <w:rPr>
          <w:rFonts w:ascii="Arial" w:hAnsi="Arial" w:cs="Arial"/>
          <w:sz w:val="20"/>
          <w:szCs w:val="20"/>
        </w:rPr>
        <w:t>atricia Fregoso Cruz, Presidenta</w:t>
      </w:r>
      <w:r w:rsidRPr="0096599A">
        <w:rPr>
          <w:rFonts w:ascii="Arial" w:hAnsi="Arial" w:cs="Arial"/>
          <w:sz w:val="20"/>
          <w:szCs w:val="20"/>
        </w:rPr>
        <w:t xml:space="preserve"> del Comité Mixto de Obra Pública. </w:t>
      </w:r>
      <w:r w:rsidRPr="0096599A">
        <w:rPr>
          <w:rFonts w:ascii="Arial" w:hAnsi="Arial" w:cs="Arial"/>
          <w:b/>
          <w:sz w:val="20"/>
          <w:szCs w:val="20"/>
        </w:rPr>
        <w:t>A favor.</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685F88" w:rsidRPr="0096599A" w:rsidRDefault="00685F88" w:rsidP="00685F88">
      <w:pPr>
        <w:jc w:val="both"/>
        <w:rPr>
          <w:rFonts w:ascii="Arial" w:hAnsi="Arial" w:cs="Arial"/>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685F88" w:rsidRPr="0096599A" w:rsidRDefault="00685F88"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8B5283" w:rsidRPr="0096599A" w:rsidRDefault="008B5283"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685F88" w:rsidRDefault="00685F88" w:rsidP="00685F88">
      <w:pPr>
        <w:jc w:val="both"/>
        <w:rPr>
          <w:rFonts w:ascii="Arial" w:hAnsi="Arial" w:cs="Arial"/>
          <w:b/>
          <w:sz w:val="20"/>
          <w:szCs w:val="20"/>
        </w:rPr>
      </w:pPr>
    </w:p>
    <w:p w:rsidR="00EB57BD" w:rsidRPr="0096599A" w:rsidRDefault="00EB57BD" w:rsidP="00EB57BD">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EB57BD" w:rsidRPr="0096599A" w:rsidRDefault="00EB57BD" w:rsidP="00685F88">
      <w:pPr>
        <w:jc w:val="both"/>
        <w:rPr>
          <w:rFonts w:ascii="Arial" w:hAnsi="Arial" w:cs="Arial"/>
          <w:b/>
          <w:sz w:val="20"/>
          <w:szCs w:val="20"/>
        </w:rPr>
      </w:pPr>
    </w:p>
    <w:p w:rsidR="00685F88" w:rsidRPr="0096599A" w:rsidRDefault="00685F88" w:rsidP="00685F88">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685F88" w:rsidRPr="0096599A" w:rsidRDefault="00685F88" w:rsidP="00F949F1">
      <w:pPr>
        <w:jc w:val="both"/>
        <w:rPr>
          <w:rFonts w:ascii="Arial" w:hAnsi="Arial" w:cs="Arial"/>
          <w:sz w:val="20"/>
          <w:szCs w:val="20"/>
        </w:rPr>
      </w:pPr>
    </w:p>
    <w:p w:rsidR="00B05339" w:rsidRPr="0096599A" w:rsidRDefault="00B05339" w:rsidP="00F949F1">
      <w:pPr>
        <w:jc w:val="both"/>
        <w:rPr>
          <w:rFonts w:ascii="Arial" w:hAnsi="Arial" w:cs="Arial"/>
          <w:sz w:val="20"/>
          <w:szCs w:val="20"/>
        </w:rPr>
      </w:pPr>
    </w:p>
    <w:p w:rsidR="00230356" w:rsidRPr="0096599A" w:rsidRDefault="003B617F" w:rsidP="00230356">
      <w:pPr>
        <w:jc w:val="both"/>
        <w:rPr>
          <w:rFonts w:ascii="Arial" w:hAnsi="Arial" w:cs="Arial"/>
          <w:b/>
          <w:sz w:val="20"/>
          <w:szCs w:val="20"/>
        </w:rPr>
      </w:pPr>
      <w:r>
        <w:rPr>
          <w:rFonts w:ascii="Arial" w:hAnsi="Arial" w:cs="Arial"/>
          <w:b/>
          <w:sz w:val="20"/>
          <w:szCs w:val="20"/>
        </w:rPr>
        <w:t xml:space="preserve">La Presidente </w:t>
      </w:r>
      <w:r w:rsidR="00230356" w:rsidRPr="0096599A">
        <w:rPr>
          <w:rFonts w:ascii="Arial" w:hAnsi="Arial" w:cs="Arial"/>
          <w:b/>
          <w:sz w:val="20"/>
          <w:szCs w:val="20"/>
          <w:lang w:val="es-MX"/>
        </w:rPr>
        <w:t>del Comité Mixto de Obra Pública</w:t>
      </w:r>
      <w:r w:rsidR="00547217">
        <w:rPr>
          <w:rFonts w:ascii="Arial" w:hAnsi="Arial" w:cs="Arial"/>
          <w:b/>
          <w:sz w:val="20"/>
          <w:szCs w:val="20"/>
        </w:rPr>
        <w:t xml:space="preserve">, </w:t>
      </w:r>
      <w:r w:rsidR="00230356" w:rsidRPr="0096599A">
        <w:rPr>
          <w:rFonts w:ascii="Arial" w:hAnsi="Arial" w:cs="Arial"/>
          <w:b/>
          <w:sz w:val="20"/>
          <w:szCs w:val="20"/>
        </w:rPr>
        <w:t>Lic. Patricia Fregoso Cruz menciona: muy bien queda aprobado con una abstención  lo presentado en el punto Sexto de la Orden del Día que es la Autorización de Convenios a los Contratos.</w:t>
      </w:r>
    </w:p>
    <w:p w:rsidR="00B05339" w:rsidRPr="0096599A" w:rsidRDefault="00B05339" w:rsidP="00F949F1">
      <w:pPr>
        <w:jc w:val="both"/>
        <w:rPr>
          <w:rFonts w:ascii="Arial" w:hAnsi="Arial" w:cs="Arial"/>
          <w:sz w:val="20"/>
          <w:szCs w:val="20"/>
        </w:rPr>
      </w:pPr>
    </w:p>
    <w:p w:rsidR="00685F88" w:rsidRPr="0096599A" w:rsidRDefault="00685F88" w:rsidP="00F949F1">
      <w:pPr>
        <w:jc w:val="both"/>
        <w:rPr>
          <w:rFonts w:ascii="Arial" w:hAnsi="Arial" w:cs="Arial"/>
          <w:sz w:val="20"/>
          <w:szCs w:val="20"/>
        </w:rPr>
      </w:pPr>
    </w:p>
    <w:p w:rsidR="00D43C5A" w:rsidRPr="0096599A" w:rsidRDefault="00D43C5A" w:rsidP="00F949F1">
      <w:pPr>
        <w:jc w:val="both"/>
        <w:rPr>
          <w:rFonts w:ascii="Arial" w:hAnsi="Arial" w:cs="Arial"/>
          <w:sz w:val="20"/>
          <w:szCs w:val="20"/>
        </w:rPr>
      </w:pPr>
    </w:p>
    <w:p w:rsidR="002053CA" w:rsidRPr="003B617F" w:rsidRDefault="00230356" w:rsidP="00F949F1">
      <w:pPr>
        <w:jc w:val="both"/>
        <w:rPr>
          <w:rFonts w:ascii="Arial" w:hAnsi="Arial" w:cs="Arial"/>
          <w:b/>
          <w:i/>
        </w:rPr>
      </w:pPr>
      <w:r w:rsidRPr="003B617F">
        <w:rPr>
          <w:rFonts w:ascii="Arial" w:hAnsi="Arial" w:cs="Arial"/>
          <w:b/>
        </w:rPr>
        <w:t>7</w:t>
      </w:r>
      <w:r w:rsidR="002053CA" w:rsidRPr="003B617F">
        <w:rPr>
          <w:rFonts w:ascii="Arial" w:hAnsi="Arial" w:cs="Arial"/>
          <w:b/>
        </w:rPr>
        <w:t xml:space="preserve">. </w:t>
      </w:r>
      <w:r w:rsidRPr="003B617F">
        <w:rPr>
          <w:rFonts w:ascii="Arial" w:hAnsi="Arial" w:cs="Arial"/>
          <w:b/>
          <w:i/>
        </w:rPr>
        <w:t xml:space="preserve">Autorización para la reclasificación de erogación de recurso de Crédito </w:t>
      </w:r>
      <w:proofErr w:type="spellStart"/>
      <w:r w:rsidRPr="003B617F">
        <w:rPr>
          <w:rFonts w:ascii="Arial" w:hAnsi="Arial" w:cs="Arial"/>
          <w:b/>
          <w:i/>
        </w:rPr>
        <w:t>Banobras</w:t>
      </w:r>
      <w:proofErr w:type="spellEnd"/>
      <w:r w:rsidRPr="003B617F">
        <w:rPr>
          <w:rFonts w:ascii="Arial" w:hAnsi="Arial" w:cs="Arial"/>
          <w:b/>
          <w:i/>
        </w:rPr>
        <w:t xml:space="preserve"> a Municipal.</w:t>
      </w:r>
    </w:p>
    <w:p w:rsidR="00EC636C" w:rsidRPr="003B617F" w:rsidRDefault="00EC636C" w:rsidP="00F949F1">
      <w:pPr>
        <w:jc w:val="both"/>
        <w:rPr>
          <w:rFonts w:ascii="Arial" w:hAnsi="Arial" w:cs="Arial"/>
          <w:b/>
          <w:i/>
          <w:szCs w:val="20"/>
        </w:rPr>
      </w:pPr>
    </w:p>
    <w:p w:rsidR="00E2088C" w:rsidRPr="0096599A" w:rsidRDefault="003B617F" w:rsidP="00E2088C">
      <w:pPr>
        <w:jc w:val="both"/>
        <w:rPr>
          <w:rFonts w:ascii="Arial" w:hAnsi="Arial" w:cs="Arial"/>
          <w:sz w:val="20"/>
          <w:szCs w:val="20"/>
          <w:lang w:val="es-MX"/>
        </w:rPr>
      </w:pPr>
      <w:r>
        <w:rPr>
          <w:rFonts w:ascii="Arial" w:hAnsi="Arial" w:cs="Arial"/>
          <w:sz w:val="20"/>
          <w:szCs w:val="20"/>
          <w:lang w:val="es-MX"/>
        </w:rPr>
        <w:t>La Presidente</w:t>
      </w:r>
      <w:r w:rsidR="00E2088C" w:rsidRPr="0096599A">
        <w:rPr>
          <w:rFonts w:ascii="Arial" w:hAnsi="Arial" w:cs="Arial"/>
          <w:sz w:val="20"/>
          <w:szCs w:val="20"/>
          <w:lang w:val="es-MX"/>
        </w:rPr>
        <w:t xml:space="preserve"> del Comité Mixto de Obra Pública, </w:t>
      </w:r>
      <w:r w:rsidR="00E2088C" w:rsidRPr="0096599A">
        <w:rPr>
          <w:rFonts w:ascii="Arial" w:hAnsi="Arial" w:cs="Arial"/>
          <w:sz w:val="20"/>
          <w:szCs w:val="20"/>
        </w:rPr>
        <w:t xml:space="preserve">Lic. Patricia Fregoso Cruz </w:t>
      </w:r>
      <w:r w:rsidR="00E2088C" w:rsidRPr="0096599A">
        <w:rPr>
          <w:rFonts w:ascii="Arial" w:hAnsi="Arial" w:cs="Arial"/>
          <w:sz w:val="20"/>
          <w:szCs w:val="20"/>
          <w:lang w:val="es-MX"/>
        </w:rPr>
        <w:t xml:space="preserve">menciona: muy bien desahogo el </w:t>
      </w:r>
      <w:r w:rsidR="00E2088C" w:rsidRPr="0096599A">
        <w:rPr>
          <w:rFonts w:ascii="Arial" w:hAnsi="Arial" w:cs="Arial"/>
          <w:b/>
          <w:color w:val="FF0000"/>
          <w:sz w:val="20"/>
          <w:szCs w:val="20"/>
          <w:lang w:val="es-MX"/>
        </w:rPr>
        <w:t>Sexto</w:t>
      </w:r>
      <w:r w:rsidR="00E2088C" w:rsidRPr="0096599A">
        <w:rPr>
          <w:rFonts w:ascii="Arial" w:hAnsi="Arial" w:cs="Arial"/>
          <w:sz w:val="20"/>
          <w:szCs w:val="20"/>
          <w:lang w:val="es-MX"/>
        </w:rPr>
        <w:t xml:space="preserve"> punto de la Orden del Día. Pasamos al siguiente punto </w:t>
      </w:r>
      <w:r w:rsidR="00E2088C" w:rsidRPr="0096599A">
        <w:rPr>
          <w:rFonts w:ascii="Arial" w:hAnsi="Arial" w:cs="Arial"/>
          <w:b/>
          <w:color w:val="FF0000"/>
          <w:sz w:val="20"/>
          <w:szCs w:val="20"/>
          <w:lang w:val="es-MX"/>
        </w:rPr>
        <w:t>Séptimo</w:t>
      </w:r>
      <w:r w:rsidR="00E2088C" w:rsidRPr="0096599A">
        <w:rPr>
          <w:rFonts w:ascii="Arial" w:hAnsi="Arial" w:cs="Arial"/>
          <w:sz w:val="20"/>
          <w:szCs w:val="20"/>
          <w:lang w:val="es-MX"/>
        </w:rPr>
        <w:t xml:space="preserve"> que es la </w:t>
      </w:r>
      <w:r w:rsidR="00E2088C" w:rsidRPr="0096599A">
        <w:rPr>
          <w:rFonts w:ascii="Arial" w:hAnsi="Arial" w:cs="Arial"/>
          <w:b/>
          <w:sz w:val="20"/>
          <w:szCs w:val="20"/>
          <w:lang w:val="es-MX"/>
        </w:rPr>
        <w:t xml:space="preserve">Autorización para la reclasificación de erogación de recurso de Crédito </w:t>
      </w:r>
      <w:proofErr w:type="spellStart"/>
      <w:r w:rsidR="00E2088C" w:rsidRPr="0096599A">
        <w:rPr>
          <w:rFonts w:ascii="Arial" w:hAnsi="Arial" w:cs="Arial"/>
          <w:b/>
          <w:sz w:val="20"/>
          <w:szCs w:val="20"/>
          <w:lang w:val="es-MX"/>
        </w:rPr>
        <w:t>Banobras</w:t>
      </w:r>
      <w:proofErr w:type="spellEnd"/>
      <w:r w:rsidR="00E2088C" w:rsidRPr="0096599A">
        <w:rPr>
          <w:rFonts w:ascii="Arial" w:hAnsi="Arial" w:cs="Arial"/>
          <w:b/>
          <w:sz w:val="20"/>
          <w:szCs w:val="20"/>
          <w:lang w:val="es-MX"/>
        </w:rPr>
        <w:t xml:space="preserve"> a Municipal,</w:t>
      </w:r>
      <w:r w:rsidR="00E2088C" w:rsidRPr="0096599A">
        <w:rPr>
          <w:rFonts w:ascii="Arial" w:hAnsi="Arial" w:cs="Arial"/>
          <w:sz w:val="20"/>
          <w:szCs w:val="20"/>
          <w:lang w:val="es-MX"/>
        </w:rPr>
        <w:t xml:space="preserve"> para lo cual pido al Secretario técnico de lectura del mismo.</w:t>
      </w:r>
    </w:p>
    <w:p w:rsidR="00E2088C" w:rsidRPr="0096599A" w:rsidRDefault="00E2088C" w:rsidP="00E2088C">
      <w:pPr>
        <w:jc w:val="both"/>
        <w:rPr>
          <w:rFonts w:ascii="Arial" w:hAnsi="Arial" w:cs="Arial"/>
          <w:b/>
          <w:i/>
          <w:sz w:val="20"/>
          <w:szCs w:val="20"/>
          <w:lang w:val="es-MX"/>
        </w:rPr>
      </w:pPr>
    </w:p>
    <w:p w:rsidR="002053CA" w:rsidRPr="0096599A" w:rsidRDefault="00E2088C" w:rsidP="00E2088C">
      <w:pPr>
        <w:jc w:val="both"/>
        <w:rPr>
          <w:rFonts w:ascii="Arial" w:hAnsi="Arial" w:cs="Arial"/>
          <w:b/>
          <w:sz w:val="20"/>
          <w:szCs w:val="20"/>
        </w:rPr>
      </w:pPr>
      <w:r w:rsidRPr="0096599A">
        <w:rPr>
          <w:rFonts w:ascii="Arial" w:hAnsi="Arial" w:cs="Arial"/>
          <w:sz w:val="20"/>
          <w:szCs w:val="20"/>
          <w:lang w:val="es-MX"/>
        </w:rPr>
        <w:t>El Ing. Ismael Jáuregui Castañeda, Secretario del Comité Mixto de Obra Pública, hace uso de la v</w:t>
      </w:r>
      <w:r w:rsidR="00547217">
        <w:rPr>
          <w:rFonts w:ascii="Arial" w:hAnsi="Arial" w:cs="Arial"/>
          <w:sz w:val="20"/>
          <w:szCs w:val="20"/>
          <w:lang w:val="es-MX"/>
        </w:rPr>
        <w:t xml:space="preserve">oz y da lectura y explicación a la </w:t>
      </w:r>
      <w:r w:rsidR="00547217" w:rsidRPr="00547217">
        <w:rPr>
          <w:rFonts w:ascii="Arial" w:hAnsi="Arial" w:cs="Arial"/>
          <w:b/>
          <w:sz w:val="20"/>
          <w:szCs w:val="20"/>
          <w:lang w:val="es-MX"/>
        </w:rPr>
        <w:t>a</w:t>
      </w:r>
      <w:r w:rsidRPr="0096599A">
        <w:rPr>
          <w:rFonts w:ascii="Arial" w:hAnsi="Arial" w:cs="Arial"/>
          <w:b/>
          <w:sz w:val="20"/>
          <w:szCs w:val="20"/>
          <w:lang w:val="es-MX"/>
        </w:rPr>
        <w:t xml:space="preserve">utorización para la reclasificación de erogación de recurso de Crédito </w:t>
      </w:r>
      <w:proofErr w:type="spellStart"/>
      <w:r w:rsidRPr="0096599A">
        <w:rPr>
          <w:rFonts w:ascii="Arial" w:hAnsi="Arial" w:cs="Arial"/>
          <w:b/>
          <w:sz w:val="20"/>
          <w:szCs w:val="20"/>
          <w:lang w:val="es-MX"/>
        </w:rPr>
        <w:t>Banobras</w:t>
      </w:r>
      <w:proofErr w:type="spellEnd"/>
      <w:r w:rsidRPr="0096599A">
        <w:rPr>
          <w:rFonts w:ascii="Arial" w:hAnsi="Arial" w:cs="Arial"/>
          <w:b/>
          <w:sz w:val="20"/>
          <w:szCs w:val="20"/>
          <w:lang w:val="es-MX"/>
        </w:rPr>
        <w:t xml:space="preserve"> a Municipal</w:t>
      </w:r>
      <w:r w:rsidR="00547217">
        <w:rPr>
          <w:rFonts w:ascii="Arial" w:hAnsi="Arial" w:cs="Arial"/>
          <w:b/>
          <w:sz w:val="20"/>
          <w:szCs w:val="20"/>
          <w:lang w:val="es-MX"/>
        </w:rPr>
        <w:t xml:space="preserve"> </w:t>
      </w:r>
      <w:r w:rsidR="00547217" w:rsidRPr="00547217">
        <w:rPr>
          <w:rFonts w:ascii="Arial" w:hAnsi="Arial" w:cs="Arial"/>
          <w:sz w:val="20"/>
          <w:szCs w:val="20"/>
          <w:lang w:val="es-MX"/>
        </w:rPr>
        <w:t>del siguiente contrato</w:t>
      </w:r>
      <w:r w:rsidR="00547217">
        <w:rPr>
          <w:rFonts w:ascii="Arial" w:hAnsi="Arial" w:cs="Arial"/>
          <w:sz w:val="20"/>
          <w:szCs w:val="20"/>
          <w:lang w:val="es-MX"/>
        </w:rPr>
        <w:t>:</w:t>
      </w:r>
    </w:p>
    <w:p w:rsidR="00EC636C" w:rsidRPr="0096599A" w:rsidRDefault="00EC636C" w:rsidP="00F949F1">
      <w:pPr>
        <w:jc w:val="both"/>
        <w:rPr>
          <w:rFonts w:ascii="Arial" w:hAnsi="Arial" w:cs="Arial"/>
          <w:b/>
          <w:sz w:val="20"/>
          <w:szCs w:val="20"/>
        </w:rPr>
      </w:pPr>
    </w:p>
    <w:p w:rsidR="008D4318" w:rsidRPr="0096599A" w:rsidRDefault="008D4318" w:rsidP="00F949F1">
      <w:pPr>
        <w:jc w:val="both"/>
        <w:rPr>
          <w:rFonts w:ascii="Arial" w:hAnsi="Arial" w:cs="Arial"/>
          <w:b/>
          <w:sz w:val="20"/>
          <w:szCs w:val="20"/>
        </w:rPr>
      </w:pPr>
    </w:p>
    <w:tbl>
      <w:tblPr>
        <w:tblW w:w="9583" w:type="dxa"/>
        <w:tblInd w:w="-214" w:type="dxa"/>
        <w:shd w:val="clear" w:color="auto" w:fill="D0CECE" w:themeFill="background2" w:themeFillShade="E6"/>
        <w:tblCellMar>
          <w:left w:w="70" w:type="dxa"/>
          <w:right w:w="70" w:type="dxa"/>
        </w:tblCellMar>
        <w:tblLook w:val="04A0" w:firstRow="1" w:lastRow="0" w:firstColumn="1" w:lastColumn="0" w:noHBand="0" w:noVBand="1"/>
      </w:tblPr>
      <w:tblGrid>
        <w:gridCol w:w="4037"/>
        <w:gridCol w:w="3182"/>
        <w:gridCol w:w="2364"/>
      </w:tblGrid>
      <w:tr w:rsidR="0003355A" w:rsidRPr="0096599A" w:rsidTr="00FD233E">
        <w:trPr>
          <w:trHeight w:val="491"/>
        </w:trPr>
        <w:tc>
          <w:tcPr>
            <w:tcW w:w="403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3355A" w:rsidRPr="0096599A" w:rsidRDefault="0003355A" w:rsidP="00FB4E34">
            <w:pPr>
              <w:jc w:val="center"/>
              <w:rPr>
                <w:rFonts w:ascii="Arial" w:hAnsi="Arial" w:cs="Arial"/>
                <w:b/>
                <w:bCs/>
                <w:color w:val="000000"/>
                <w:sz w:val="20"/>
                <w:szCs w:val="20"/>
                <w:lang w:val="es-MX" w:eastAsia="es-MX"/>
              </w:rPr>
            </w:pPr>
            <w:r w:rsidRPr="0096599A">
              <w:rPr>
                <w:rFonts w:ascii="Arial" w:hAnsi="Arial" w:cs="Arial"/>
                <w:b/>
                <w:bCs/>
                <w:color w:val="000000"/>
                <w:sz w:val="20"/>
                <w:szCs w:val="20"/>
                <w:lang w:val="es-MX" w:eastAsia="es-MX"/>
              </w:rPr>
              <w:t>CONTRATO</w:t>
            </w:r>
          </w:p>
        </w:tc>
        <w:tc>
          <w:tcPr>
            <w:tcW w:w="3182"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3355A" w:rsidRPr="0096599A" w:rsidRDefault="0003355A" w:rsidP="00FB4E34">
            <w:pPr>
              <w:jc w:val="center"/>
              <w:rPr>
                <w:rFonts w:ascii="Arial" w:hAnsi="Arial" w:cs="Arial"/>
                <w:b/>
                <w:bCs/>
                <w:color w:val="000000"/>
                <w:sz w:val="20"/>
                <w:szCs w:val="20"/>
                <w:lang w:val="es-MX" w:eastAsia="es-MX"/>
              </w:rPr>
            </w:pPr>
            <w:r w:rsidRPr="0096599A">
              <w:rPr>
                <w:rFonts w:ascii="Arial" w:hAnsi="Arial" w:cs="Arial"/>
                <w:b/>
                <w:bCs/>
                <w:color w:val="000000"/>
                <w:sz w:val="20"/>
                <w:szCs w:val="20"/>
                <w:lang w:val="es-MX" w:eastAsia="es-MX"/>
              </w:rPr>
              <w:t>CONTRATISTA</w:t>
            </w:r>
          </w:p>
        </w:tc>
        <w:tc>
          <w:tcPr>
            <w:tcW w:w="2364"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03355A" w:rsidRPr="0096599A" w:rsidRDefault="0003355A" w:rsidP="00FB4E34">
            <w:pPr>
              <w:jc w:val="center"/>
              <w:rPr>
                <w:rFonts w:ascii="Arial" w:hAnsi="Arial" w:cs="Arial"/>
                <w:b/>
                <w:bCs/>
                <w:color w:val="000000"/>
                <w:sz w:val="20"/>
                <w:szCs w:val="20"/>
                <w:lang w:val="es-MX" w:eastAsia="es-MX"/>
              </w:rPr>
            </w:pPr>
            <w:r w:rsidRPr="0096599A">
              <w:rPr>
                <w:rFonts w:ascii="Arial" w:hAnsi="Arial" w:cs="Arial"/>
                <w:b/>
                <w:bCs/>
                <w:color w:val="000000"/>
                <w:sz w:val="20"/>
                <w:szCs w:val="20"/>
                <w:lang w:val="es-MX" w:eastAsia="es-MX"/>
              </w:rPr>
              <w:t>IMPORTE A RECLASIFICAR</w:t>
            </w:r>
          </w:p>
        </w:tc>
      </w:tr>
      <w:tr w:rsidR="0003355A" w:rsidRPr="0096599A" w:rsidTr="00A9469F">
        <w:trPr>
          <w:trHeight w:val="600"/>
        </w:trPr>
        <w:tc>
          <w:tcPr>
            <w:tcW w:w="4037" w:type="dxa"/>
            <w:tcBorders>
              <w:top w:val="nil"/>
              <w:left w:val="single" w:sz="4" w:space="0" w:color="auto"/>
              <w:bottom w:val="single" w:sz="4" w:space="0" w:color="auto"/>
              <w:right w:val="single" w:sz="4" w:space="0" w:color="auto"/>
            </w:tcBorders>
            <w:shd w:val="clear" w:color="auto" w:fill="auto"/>
            <w:noWrap/>
            <w:vAlign w:val="center"/>
            <w:hideMark/>
          </w:tcPr>
          <w:p w:rsidR="0003355A" w:rsidRPr="00547217" w:rsidRDefault="0003355A" w:rsidP="00FB4E34">
            <w:pPr>
              <w:autoSpaceDE w:val="0"/>
              <w:autoSpaceDN w:val="0"/>
              <w:adjustRightInd w:val="0"/>
              <w:jc w:val="center"/>
              <w:rPr>
                <w:rFonts w:ascii="Arial" w:hAnsi="Arial" w:cs="Arial"/>
                <w:b/>
                <w:bCs/>
                <w:sz w:val="20"/>
                <w:szCs w:val="20"/>
                <w:lang w:val="es-MX"/>
              </w:rPr>
            </w:pPr>
            <w:r w:rsidRPr="00547217">
              <w:rPr>
                <w:rFonts w:ascii="Arial" w:hAnsi="Arial" w:cs="Arial"/>
                <w:b/>
                <w:bCs/>
                <w:sz w:val="20"/>
                <w:szCs w:val="20"/>
                <w:lang w:val="es-MX"/>
              </w:rPr>
              <w:t>DOPI-MUN-CR-IR-CI-031-2021</w:t>
            </w:r>
          </w:p>
        </w:tc>
        <w:tc>
          <w:tcPr>
            <w:tcW w:w="3182" w:type="dxa"/>
            <w:tcBorders>
              <w:top w:val="nil"/>
              <w:left w:val="nil"/>
              <w:bottom w:val="single" w:sz="4" w:space="0" w:color="auto"/>
              <w:right w:val="single" w:sz="4" w:space="0" w:color="auto"/>
            </w:tcBorders>
            <w:shd w:val="clear" w:color="auto" w:fill="auto"/>
            <w:noWrap/>
            <w:vAlign w:val="center"/>
            <w:hideMark/>
          </w:tcPr>
          <w:p w:rsidR="0003355A" w:rsidRPr="0096599A" w:rsidRDefault="0003355A" w:rsidP="00FB4E34">
            <w:pPr>
              <w:autoSpaceDE w:val="0"/>
              <w:autoSpaceDN w:val="0"/>
              <w:adjustRightInd w:val="0"/>
              <w:jc w:val="center"/>
              <w:rPr>
                <w:rFonts w:ascii="Arial" w:hAnsi="Arial" w:cs="Arial"/>
                <w:bCs/>
                <w:sz w:val="20"/>
                <w:szCs w:val="20"/>
                <w:lang w:val="es-MX"/>
              </w:rPr>
            </w:pPr>
            <w:r w:rsidRPr="0096599A">
              <w:rPr>
                <w:rFonts w:ascii="Arial" w:hAnsi="Arial" w:cs="Arial"/>
                <w:bCs/>
                <w:sz w:val="20"/>
                <w:szCs w:val="20"/>
                <w:lang w:val="es-MX"/>
              </w:rPr>
              <w:t xml:space="preserve">Estructuras y Edificaciones </w:t>
            </w:r>
            <w:proofErr w:type="spellStart"/>
            <w:r w:rsidRPr="0096599A">
              <w:rPr>
                <w:rFonts w:ascii="Arial" w:hAnsi="Arial" w:cs="Arial"/>
                <w:bCs/>
                <w:sz w:val="20"/>
                <w:szCs w:val="20"/>
                <w:lang w:val="es-MX"/>
              </w:rPr>
              <w:t>Cobel</w:t>
            </w:r>
            <w:proofErr w:type="spellEnd"/>
            <w:r w:rsidRPr="0096599A">
              <w:rPr>
                <w:rFonts w:ascii="Arial" w:hAnsi="Arial" w:cs="Arial"/>
                <w:bCs/>
                <w:sz w:val="20"/>
                <w:szCs w:val="20"/>
                <w:lang w:val="es-MX"/>
              </w:rPr>
              <w:t>, S.A. de C.V.</w:t>
            </w:r>
          </w:p>
        </w:tc>
        <w:tc>
          <w:tcPr>
            <w:tcW w:w="2364" w:type="dxa"/>
            <w:tcBorders>
              <w:top w:val="nil"/>
              <w:left w:val="nil"/>
              <w:bottom w:val="single" w:sz="4" w:space="0" w:color="auto"/>
              <w:right w:val="single" w:sz="4" w:space="0" w:color="auto"/>
            </w:tcBorders>
            <w:shd w:val="clear" w:color="auto" w:fill="auto"/>
            <w:noWrap/>
            <w:vAlign w:val="center"/>
            <w:hideMark/>
          </w:tcPr>
          <w:p w:rsidR="0003355A" w:rsidRPr="0096599A" w:rsidRDefault="0003355A" w:rsidP="00FB4E34">
            <w:pPr>
              <w:autoSpaceDE w:val="0"/>
              <w:autoSpaceDN w:val="0"/>
              <w:adjustRightInd w:val="0"/>
              <w:jc w:val="center"/>
              <w:rPr>
                <w:rFonts w:ascii="Arial" w:hAnsi="Arial" w:cs="Arial"/>
                <w:bCs/>
                <w:sz w:val="20"/>
                <w:szCs w:val="20"/>
                <w:lang w:val="es-MX"/>
              </w:rPr>
            </w:pPr>
            <w:r w:rsidRPr="0096599A">
              <w:rPr>
                <w:rFonts w:ascii="Arial" w:hAnsi="Arial" w:cs="Arial"/>
                <w:bCs/>
                <w:sz w:val="20"/>
                <w:szCs w:val="20"/>
                <w:lang w:val="es-MX"/>
              </w:rPr>
              <w:t>$1'148,982.70</w:t>
            </w:r>
          </w:p>
        </w:tc>
      </w:tr>
    </w:tbl>
    <w:p w:rsidR="0003355A" w:rsidRDefault="0003355A" w:rsidP="00F949F1">
      <w:pPr>
        <w:jc w:val="both"/>
        <w:rPr>
          <w:rFonts w:ascii="Arial" w:hAnsi="Arial" w:cs="Arial"/>
          <w:b/>
          <w:sz w:val="20"/>
          <w:szCs w:val="20"/>
        </w:rPr>
      </w:pPr>
    </w:p>
    <w:p w:rsidR="003B617F" w:rsidRPr="0096599A" w:rsidRDefault="003B617F" w:rsidP="00F949F1">
      <w:pPr>
        <w:jc w:val="both"/>
        <w:rPr>
          <w:rFonts w:ascii="Arial" w:hAnsi="Arial" w:cs="Arial"/>
          <w:b/>
          <w:sz w:val="20"/>
          <w:szCs w:val="20"/>
        </w:rPr>
      </w:pPr>
    </w:p>
    <w:p w:rsidR="002053CA" w:rsidRPr="0096599A" w:rsidRDefault="0003355A" w:rsidP="00F949F1">
      <w:pPr>
        <w:jc w:val="both"/>
        <w:rPr>
          <w:rFonts w:ascii="Arial" w:hAnsi="Arial" w:cs="Arial"/>
          <w:sz w:val="20"/>
          <w:szCs w:val="20"/>
        </w:rPr>
      </w:pPr>
      <w:r w:rsidRPr="0096599A">
        <w:rPr>
          <w:rFonts w:ascii="Arial" w:hAnsi="Arial" w:cs="Arial"/>
          <w:sz w:val="20"/>
          <w:szCs w:val="20"/>
        </w:rPr>
        <w:t>Una v</w:t>
      </w:r>
      <w:r w:rsidR="00547217">
        <w:rPr>
          <w:rFonts w:ascii="Arial" w:hAnsi="Arial" w:cs="Arial"/>
          <w:sz w:val="20"/>
          <w:szCs w:val="20"/>
        </w:rPr>
        <w:t>ez dado lectura y explicación a</w:t>
      </w:r>
      <w:r w:rsidRPr="0096599A">
        <w:rPr>
          <w:rFonts w:ascii="Arial" w:hAnsi="Arial" w:cs="Arial"/>
          <w:sz w:val="20"/>
          <w:szCs w:val="20"/>
        </w:rPr>
        <w:t>l</w:t>
      </w:r>
      <w:r w:rsidR="00547217">
        <w:rPr>
          <w:rFonts w:ascii="Arial" w:hAnsi="Arial" w:cs="Arial"/>
          <w:sz w:val="20"/>
          <w:szCs w:val="20"/>
        </w:rPr>
        <w:t xml:space="preserve"> contrato</w:t>
      </w:r>
      <w:r w:rsidRPr="0096599A">
        <w:rPr>
          <w:rFonts w:ascii="Arial" w:hAnsi="Arial" w:cs="Arial"/>
          <w:sz w:val="20"/>
          <w:szCs w:val="20"/>
        </w:rPr>
        <w:t xml:space="preserve"> para la </w:t>
      </w:r>
      <w:r w:rsidR="00547217">
        <w:rPr>
          <w:rFonts w:ascii="Arial" w:hAnsi="Arial" w:cs="Arial"/>
          <w:sz w:val="20"/>
          <w:szCs w:val="20"/>
        </w:rPr>
        <w:t>a</w:t>
      </w:r>
      <w:r w:rsidRPr="0096599A">
        <w:rPr>
          <w:rFonts w:ascii="Arial" w:hAnsi="Arial" w:cs="Arial"/>
          <w:sz w:val="20"/>
          <w:szCs w:val="20"/>
        </w:rPr>
        <w:t xml:space="preserve">utorización </w:t>
      </w:r>
      <w:r w:rsidR="00547217">
        <w:rPr>
          <w:rFonts w:ascii="Arial" w:hAnsi="Arial" w:cs="Arial"/>
          <w:sz w:val="20"/>
          <w:szCs w:val="20"/>
        </w:rPr>
        <w:t>de</w:t>
      </w:r>
      <w:r w:rsidRPr="0096599A">
        <w:rPr>
          <w:rFonts w:ascii="Arial" w:hAnsi="Arial" w:cs="Arial"/>
          <w:sz w:val="20"/>
          <w:szCs w:val="20"/>
        </w:rPr>
        <w:t xml:space="preserve"> reclasifica</w:t>
      </w:r>
      <w:r w:rsidR="00547217">
        <w:rPr>
          <w:rFonts w:ascii="Arial" w:hAnsi="Arial" w:cs="Arial"/>
          <w:sz w:val="20"/>
          <w:szCs w:val="20"/>
        </w:rPr>
        <w:t>r</w:t>
      </w:r>
      <w:r w:rsidRPr="0096599A">
        <w:rPr>
          <w:rFonts w:ascii="Arial" w:hAnsi="Arial" w:cs="Arial"/>
          <w:sz w:val="20"/>
          <w:szCs w:val="20"/>
        </w:rPr>
        <w:t xml:space="preserve"> </w:t>
      </w:r>
      <w:r w:rsidR="00547217">
        <w:rPr>
          <w:rFonts w:ascii="Arial" w:hAnsi="Arial" w:cs="Arial"/>
          <w:sz w:val="20"/>
          <w:szCs w:val="20"/>
        </w:rPr>
        <w:t>la</w:t>
      </w:r>
      <w:r w:rsidRPr="0096599A">
        <w:rPr>
          <w:rFonts w:ascii="Arial" w:hAnsi="Arial" w:cs="Arial"/>
          <w:sz w:val="20"/>
          <w:szCs w:val="20"/>
        </w:rPr>
        <w:t xml:space="preserve"> erogación de recurso de Crédito </w:t>
      </w:r>
      <w:proofErr w:type="spellStart"/>
      <w:r w:rsidRPr="0096599A">
        <w:rPr>
          <w:rFonts w:ascii="Arial" w:hAnsi="Arial" w:cs="Arial"/>
          <w:sz w:val="20"/>
          <w:szCs w:val="20"/>
        </w:rPr>
        <w:t>Banobras</w:t>
      </w:r>
      <w:proofErr w:type="spellEnd"/>
      <w:r w:rsidRPr="0096599A">
        <w:rPr>
          <w:rFonts w:ascii="Arial" w:hAnsi="Arial" w:cs="Arial"/>
          <w:sz w:val="20"/>
          <w:szCs w:val="20"/>
        </w:rPr>
        <w:t xml:space="preserve"> a Municipal, y no teniendo ninguna observación de la misma se procedió a someterla a la consideración de los integrantes del Comité Mixto de Obra Pública, que se encontraban presentes en la Sesión, manifestándolo de la siguiente manera.</w:t>
      </w:r>
    </w:p>
    <w:p w:rsidR="0003355A" w:rsidRPr="0096599A" w:rsidRDefault="0003355A" w:rsidP="00F949F1">
      <w:pPr>
        <w:jc w:val="both"/>
        <w:rPr>
          <w:rFonts w:ascii="Arial" w:hAnsi="Arial" w:cs="Arial"/>
          <w:sz w:val="20"/>
          <w:szCs w:val="20"/>
        </w:rPr>
      </w:pPr>
    </w:p>
    <w:p w:rsidR="00547217" w:rsidRDefault="00547217" w:rsidP="0003355A">
      <w:pPr>
        <w:jc w:val="both"/>
        <w:rPr>
          <w:rFonts w:ascii="Arial" w:hAnsi="Arial" w:cs="Arial"/>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Lic. P</w:t>
      </w:r>
      <w:r w:rsidR="00930AAD">
        <w:rPr>
          <w:rFonts w:ascii="Arial" w:hAnsi="Arial" w:cs="Arial"/>
          <w:sz w:val="20"/>
          <w:szCs w:val="20"/>
        </w:rPr>
        <w:t>atricia Fregoso Cruz, Presidente</w:t>
      </w:r>
      <w:r w:rsidRPr="0096599A">
        <w:rPr>
          <w:rFonts w:ascii="Arial" w:hAnsi="Arial" w:cs="Arial"/>
          <w:sz w:val="20"/>
          <w:szCs w:val="20"/>
        </w:rPr>
        <w:t xml:space="preserve"> del Comité Mixto de Obra Pública. </w:t>
      </w:r>
      <w:r w:rsidRPr="0096599A">
        <w:rPr>
          <w:rFonts w:ascii="Arial" w:hAnsi="Arial" w:cs="Arial"/>
          <w:b/>
          <w:sz w:val="20"/>
          <w:szCs w:val="20"/>
        </w:rPr>
        <w:t>A favor.</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03355A" w:rsidRPr="0096599A" w:rsidRDefault="0003355A" w:rsidP="0003355A">
      <w:pPr>
        <w:jc w:val="both"/>
        <w:rPr>
          <w:rFonts w:ascii="Arial" w:hAnsi="Arial" w:cs="Arial"/>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8B5283" w:rsidRPr="0096599A" w:rsidRDefault="008B5283"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03355A" w:rsidRPr="0096599A" w:rsidRDefault="0003355A" w:rsidP="0003355A">
      <w:pPr>
        <w:jc w:val="both"/>
        <w:rPr>
          <w:rFonts w:ascii="Arial" w:hAnsi="Arial" w:cs="Arial"/>
          <w:b/>
          <w:sz w:val="20"/>
          <w:szCs w:val="20"/>
        </w:rPr>
      </w:pPr>
    </w:p>
    <w:p w:rsidR="0003355A" w:rsidRPr="0096599A" w:rsidRDefault="0003355A" w:rsidP="0003355A">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03355A" w:rsidRDefault="0003355A" w:rsidP="0003355A">
      <w:pPr>
        <w:jc w:val="both"/>
        <w:rPr>
          <w:rFonts w:ascii="Arial" w:hAnsi="Arial" w:cs="Arial"/>
          <w:b/>
          <w:sz w:val="20"/>
          <w:szCs w:val="20"/>
        </w:rPr>
      </w:pPr>
    </w:p>
    <w:p w:rsidR="004D76D3" w:rsidRPr="0096599A" w:rsidRDefault="004D76D3" w:rsidP="004D76D3">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4D76D3" w:rsidRPr="0096599A" w:rsidRDefault="004D76D3" w:rsidP="0003355A">
      <w:pPr>
        <w:jc w:val="both"/>
        <w:rPr>
          <w:rFonts w:ascii="Arial" w:hAnsi="Arial" w:cs="Arial"/>
          <w:b/>
          <w:sz w:val="20"/>
          <w:szCs w:val="20"/>
        </w:rPr>
      </w:pPr>
    </w:p>
    <w:p w:rsidR="0003355A" w:rsidRPr="0096599A" w:rsidRDefault="0003355A" w:rsidP="0003355A">
      <w:pPr>
        <w:jc w:val="both"/>
        <w:rPr>
          <w:rFonts w:ascii="Arial" w:hAnsi="Arial" w:cs="Arial"/>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03355A" w:rsidRPr="003B617F" w:rsidRDefault="0003355A" w:rsidP="00F949F1">
      <w:pPr>
        <w:jc w:val="both"/>
        <w:rPr>
          <w:rFonts w:ascii="Arial" w:hAnsi="Arial" w:cs="Arial"/>
          <w:szCs w:val="20"/>
        </w:rPr>
      </w:pPr>
    </w:p>
    <w:p w:rsidR="0003355A" w:rsidRPr="0096599A" w:rsidRDefault="0003355A" w:rsidP="00F949F1">
      <w:pPr>
        <w:jc w:val="both"/>
        <w:rPr>
          <w:rFonts w:ascii="Arial" w:hAnsi="Arial" w:cs="Arial"/>
          <w:sz w:val="20"/>
          <w:szCs w:val="20"/>
        </w:rPr>
      </w:pPr>
      <w:r w:rsidRPr="0096599A">
        <w:rPr>
          <w:rFonts w:ascii="Arial" w:hAnsi="Arial" w:cs="Arial"/>
          <w:b/>
          <w:sz w:val="20"/>
          <w:szCs w:val="20"/>
        </w:rPr>
        <w:t>La Pre</w:t>
      </w:r>
      <w:r w:rsidR="003B617F">
        <w:rPr>
          <w:rFonts w:ascii="Arial" w:hAnsi="Arial" w:cs="Arial"/>
          <w:b/>
          <w:sz w:val="20"/>
          <w:szCs w:val="20"/>
        </w:rPr>
        <w:t xml:space="preserve">sidente </w:t>
      </w:r>
      <w:r w:rsidRPr="0096599A">
        <w:rPr>
          <w:rFonts w:ascii="Arial" w:hAnsi="Arial" w:cs="Arial"/>
          <w:b/>
          <w:sz w:val="20"/>
          <w:szCs w:val="20"/>
          <w:lang w:val="es-MX"/>
        </w:rPr>
        <w:t>del Comité Mixto de Obra Pública</w:t>
      </w:r>
      <w:r w:rsidR="00DD3808">
        <w:rPr>
          <w:rFonts w:ascii="Arial" w:hAnsi="Arial" w:cs="Arial"/>
          <w:b/>
          <w:sz w:val="20"/>
          <w:szCs w:val="20"/>
        </w:rPr>
        <w:t xml:space="preserve">, </w:t>
      </w:r>
      <w:r w:rsidRPr="0096599A">
        <w:rPr>
          <w:rFonts w:ascii="Arial" w:hAnsi="Arial" w:cs="Arial"/>
          <w:b/>
          <w:sz w:val="20"/>
          <w:szCs w:val="20"/>
        </w:rPr>
        <w:t>Lic. Patricia Fregoso Cruz menciona: muy bien queda aprobado con una abstención  lo presentado en el punto Séptimo</w:t>
      </w:r>
      <w:r w:rsidR="00930AAD">
        <w:rPr>
          <w:rFonts w:ascii="Arial" w:hAnsi="Arial" w:cs="Arial"/>
          <w:b/>
          <w:sz w:val="20"/>
          <w:szCs w:val="20"/>
        </w:rPr>
        <w:t xml:space="preserve"> de la Orden del Día que es la a</w:t>
      </w:r>
      <w:r w:rsidRPr="0096599A">
        <w:rPr>
          <w:rFonts w:ascii="Arial" w:hAnsi="Arial" w:cs="Arial"/>
          <w:b/>
          <w:sz w:val="20"/>
          <w:szCs w:val="20"/>
        </w:rPr>
        <w:t xml:space="preserve">utorización para la reclasificación de erogación de recurso de Crédito </w:t>
      </w:r>
      <w:proofErr w:type="spellStart"/>
      <w:r w:rsidRPr="0096599A">
        <w:rPr>
          <w:rFonts w:ascii="Arial" w:hAnsi="Arial" w:cs="Arial"/>
          <w:b/>
          <w:sz w:val="20"/>
          <w:szCs w:val="20"/>
        </w:rPr>
        <w:t>Banobras</w:t>
      </w:r>
      <w:proofErr w:type="spellEnd"/>
      <w:r w:rsidRPr="0096599A">
        <w:rPr>
          <w:rFonts w:ascii="Arial" w:hAnsi="Arial" w:cs="Arial"/>
          <w:b/>
          <w:sz w:val="20"/>
          <w:szCs w:val="20"/>
        </w:rPr>
        <w:t xml:space="preserve"> a Municipal.</w:t>
      </w:r>
    </w:p>
    <w:p w:rsidR="0003355A" w:rsidRDefault="0003355A" w:rsidP="00F949F1">
      <w:pPr>
        <w:jc w:val="both"/>
        <w:rPr>
          <w:rFonts w:ascii="Arial" w:hAnsi="Arial" w:cs="Arial"/>
          <w:b/>
          <w:sz w:val="20"/>
          <w:szCs w:val="20"/>
        </w:rPr>
      </w:pPr>
    </w:p>
    <w:p w:rsidR="0003355A" w:rsidRDefault="0003355A" w:rsidP="00F949F1">
      <w:pPr>
        <w:jc w:val="both"/>
        <w:rPr>
          <w:rFonts w:ascii="Arial" w:hAnsi="Arial" w:cs="Arial"/>
          <w:b/>
          <w:sz w:val="20"/>
          <w:szCs w:val="20"/>
        </w:rPr>
      </w:pPr>
    </w:p>
    <w:p w:rsidR="00930AAD" w:rsidRPr="0096599A" w:rsidRDefault="00930AAD" w:rsidP="00F949F1">
      <w:pPr>
        <w:jc w:val="both"/>
        <w:rPr>
          <w:rFonts w:ascii="Arial" w:hAnsi="Arial" w:cs="Arial"/>
          <w:b/>
          <w:sz w:val="20"/>
          <w:szCs w:val="20"/>
        </w:rPr>
      </w:pPr>
    </w:p>
    <w:p w:rsidR="008D4318" w:rsidRPr="0096599A" w:rsidRDefault="008D4318" w:rsidP="00F949F1">
      <w:pPr>
        <w:jc w:val="both"/>
        <w:rPr>
          <w:rFonts w:ascii="Arial" w:hAnsi="Arial" w:cs="Arial"/>
          <w:b/>
          <w:sz w:val="20"/>
          <w:szCs w:val="20"/>
        </w:rPr>
      </w:pPr>
    </w:p>
    <w:p w:rsidR="0003355A" w:rsidRPr="003B617F" w:rsidRDefault="0003355A" w:rsidP="00F949F1">
      <w:pPr>
        <w:jc w:val="both"/>
        <w:rPr>
          <w:rFonts w:ascii="Arial" w:hAnsi="Arial" w:cs="Arial"/>
          <w:b/>
          <w:i/>
        </w:rPr>
      </w:pPr>
      <w:r w:rsidRPr="003B617F">
        <w:rPr>
          <w:rFonts w:ascii="Arial" w:hAnsi="Arial" w:cs="Arial"/>
          <w:b/>
          <w:i/>
        </w:rPr>
        <w:t>8.</w:t>
      </w:r>
      <w:r w:rsidR="00937ECA" w:rsidRPr="003B617F">
        <w:rPr>
          <w:rFonts w:ascii="Arial" w:hAnsi="Arial" w:cs="Arial"/>
          <w:b/>
          <w:i/>
        </w:rPr>
        <w:t xml:space="preserve"> </w:t>
      </w:r>
      <w:r w:rsidRPr="003B617F">
        <w:rPr>
          <w:rFonts w:ascii="Arial" w:hAnsi="Arial" w:cs="Arial"/>
          <w:b/>
          <w:i/>
        </w:rPr>
        <w:t>Informe de Adjudicaciones Directas</w:t>
      </w:r>
      <w:r w:rsidR="00930AAD">
        <w:rPr>
          <w:rFonts w:ascii="Arial" w:hAnsi="Arial" w:cs="Arial"/>
          <w:b/>
          <w:i/>
        </w:rPr>
        <w:t xml:space="preserve"> de atención inmediata en respuesta a la Declaratoria de Emergencia, con </w:t>
      </w:r>
      <w:r w:rsidRPr="003B617F">
        <w:rPr>
          <w:rFonts w:ascii="Arial" w:hAnsi="Arial" w:cs="Arial"/>
          <w:b/>
          <w:i/>
        </w:rPr>
        <w:t>Recurso Municipal.</w:t>
      </w:r>
    </w:p>
    <w:p w:rsidR="0003355A" w:rsidRDefault="0003355A" w:rsidP="0080665B">
      <w:pPr>
        <w:tabs>
          <w:tab w:val="left" w:pos="7230"/>
        </w:tabs>
        <w:jc w:val="both"/>
        <w:rPr>
          <w:rFonts w:ascii="Arial" w:hAnsi="Arial" w:cs="Arial"/>
          <w:szCs w:val="20"/>
        </w:rPr>
      </w:pPr>
    </w:p>
    <w:p w:rsidR="00930AAD" w:rsidRDefault="00930AAD" w:rsidP="0080665B">
      <w:pPr>
        <w:tabs>
          <w:tab w:val="left" w:pos="7230"/>
        </w:tabs>
        <w:jc w:val="both"/>
        <w:rPr>
          <w:rFonts w:ascii="Arial" w:hAnsi="Arial" w:cs="Arial"/>
          <w:szCs w:val="20"/>
        </w:rPr>
      </w:pPr>
    </w:p>
    <w:p w:rsidR="00930AAD" w:rsidRPr="00EB57BD" w:rsidRDefault="00930AAD" w:rsidP="0080665B">
      <w:pPr>
        <w:tabs>
          <w:tab w:val="left" w:pos="7230"/>
        </w:tabs>
        <w:jc w:val="both"/>
        <w:rPr>
          <w:rFonts w:ascii="Arial" w:hAnsi="Arial" w:cs="Arial"/>
          <w:szCs w:val="20"/>
        </w:rPr>
      </w:pPr>
    </w:p>
    <w:p w:rsidR="00FB4E34" w:rsidRPr="0096599A" w:rsidRDefault="00EB57BD" w:rsidP="00FB4E34">
      <w:pPr>
        <w:jc w:val="both"/>
        <w:rPr>
          <w:rFonts w:ascii="Arial" w:hAnsi="Arial" w:cs="Arial"/>
          <w:sz w:val="20"/>
          <w:szCs w:val="20"/>
        </w:rPr>
      </w:pPr>
      <w:r>
        <w:rPr>
          <w:rFonts w:ascii="Arial" w:hAnsi="Arial" w:cs="Arial"/>
          <w:sz w:val="20"/>
          <w:szCs w:val="20"/>
        </w:rPr>
        <w:t>La Presidente</w:t>
      </w:r>
      <w:r w:rsidR="00FB4E34" w:rsidRPr="0096599A">
        <w:rPr>
          <w:rFonts w:ascii="Arial" w:hAnsi="Arial" w:cs="Arial"/>
          <w:sz w:val="20"/>
          <w:szCs w:val="20"/>
        </w:rPr>
        <w:t xml:space="preserve"> del C</w:t>
      </w:r>
      <w:r w:rsidR="00930AAD">
        <w:rPr>
          <w:rFonts w:ascii="Arial" w:hAnsi="Arial" w:cs="Arial"/>
          <w:sz w:val="20"/>
          <w:szCs w:val="20"/>
        </w:rPr>
        <w:t xml:space="preserve">omité Mixto de Obra Pública, </w:t>
      </w:r>
      <w:r w:rsidR="00FB4E34" w:rsidRPr="0096599A">
        <w:rPr>
          <w:rFonts w:ascii="Arial" w:hAnsi="Arial" w:cs="Arial"/>
          <w:sz w:val="20"/>
          <w:szCs w:val="20"/>
        </w:rPr>
        <w:t xml:space="preserve">Lic. Patricia Fregoso Cruz menciona: muy bien desahogado el </w:t>
      </w:r>
      <w:r w:rsidR="00FB4E34" w:rsidRPr="0096599A">
        <w:rPr>
          <w:rFonts w:ascii="Arial" w:hAnsi="Arial" w:cs="Arial"/>
          <w:b/>
          <w:color w:val="FF0000"/>
          <w:sz w:val="20"/>
          <w:szCs w:val="20"/>
        </w:rPr>
        <w:t xml:space="preserve">Séptimo </w:t>
      </w:r>
      <w:r w:rsidR="00FB4E34" w:rsidRPr="0096599A">
        <w:rPr>
          <w:rFonts w:ascii="Arial" w:hAnsi="Arial" w:cs="Arial"/>
          <w:sz w:val="20"/>
          <w:szCs w:val="20"/>
        </w:rPr>
        <w:t xml:space="preserve">punto de la Orden del Día, pasamos al punto </w:t>
      </w:r>
      <w:r w:rsidR="00FB4E34" w:rsidRPr="0096599A">
        <w:rPr>
          <w:rFonts w:ascii="Arial" w:hAnsi="Arial" w:cs="Arial"/>
          <w:b/>
          <w:color w:val="FF0000"/>
          <w:sz w:val="20"/>
          <w:szCs w:val="20"/>
        </w:rPr>
        <w:t>Octavo</w:t>
      </w:r>
      <w:r w:rsidR="00FB4E34" w:rsidRPr="0096599A">
        <w:rPr>
          <w:rFonts w:ascii="Arial" w:hAnsi="Arial" w:cs="Arial"/>
          <w:sz w:val="20"/>
          <w:szCs w:val="20"/>
        </w:rPr>
        <w:t xml:space="preserve"> que es el Informe de Obras Asignadas por la modalidad de Adjudicación Directa </w:t>
      </w:r>
      <w:r w:rsidR="00930AAD" w:rsidRPr="00930AAD">
        <w:rPr>
          <w:rFonts w:ascii="Arial" w:hAnsi="Arial" w:cs="Arial"/>
          <w:sz w:val="20"/>
          <w:szCs w:val="20"/>
        </w:rPr>
        <w:t>de atención inmediata en respuesta a la Declaratoria de Emergencia, con Recurso Municipal</w:t>
      </w:r>
      <w:r w:rsidR="00FB4E34" w:rsidRPr="0096599A">
        <w:rPr>
          <w:rFonts w:ascii="Arial" w:hAnsi="Arial" w:cs="Arial"/>
          <w:sz w:val="20"/>
          <w:szCs w:val="20"/>
        </w:rPr>
        <w:t>, pido al Secretario de lectura de los mismos:</w:t>
      </w:r>
    </w:p>
    <w:p w:rsidR="00FB4E34" w:rsidRPr="0096599A" w:rsidRDefault="00FB4E34" w:rsidP="00FB4E34">
      <w:pPr>
        <w:jc w:val="both"/>
        <w:rPr>
          <w:rFonts w:ascii="Arial" w:hAnsi="Arial" w:cs="Arial"/>
          <w:sz w:val="20"/>
          <w:szCs w:val="20"/>
        </w:rPr>
      </w:pPr>
    </w:p>
    <w:p w:rsidR="00930AAD" w:rsidRDefault="00930AAD" w:rsidP="00930AAD">
      <w:pPr>
        <w:jc w:val="both"/>
        <w:rPr>
          <w:rFonts w:ascii="Arial" w:hAnsi="Arial" w:cs="Arial"/>
          <w:sz w:val="20"/>
          <w:szCs w:val="20"/>
        </w:rPr>
      </w:pPr>
    </w:p>
    <w:p w:rsidR="00930AAD" w:rsidRDefault="00930AAD" w:rsidP="00930AAD">
      <w:pPr>
        <w:jc w:val="both"/>
        <w:rPr>
          <w:rFonts w:ascii="Arial" w:hAnsi="Arial" w:cs="Arial"/>
          <w:sz w:val="20"/>
          <w:szCs w:val="20"/>
        </w:rPr>
      </w:pPr>
    </w:p>
    <w:p w:rsidR="00930AAD" w:rsidRDefault="00930AAD" w:rsidP="00930AAD">
      <w:pPr>
        <w:jc w:val="both"/>
        <w:rPr>
          <w:rFonts w:ascii="Arial" w:hAnsi="Arial" w:cs="Arial"/>
          <w:sz w:val="20"/>
          <w:szCs w:val="20"/>
        </w:rPr>
      </w:pPr>
    </w:p>
    <w:p w:rsidR="00930AAD" w:rsidRDefault="00930AAD" w:rsidP="00930AAD">
      <w:pPr>
        <w:jc w:val="both"/>
        <w:rPr>
          <w:rFonts w:ascii="Arial" w:hAnsi="Arial" w:cs="Arial"/>
          <w:sz w:val="20"/>
          <w:szCs w:val="20"/>
        </w:rPr>
      </w:pPr>
    </w:p>
    <w:p w:rsidR="00930AAD" w:rsidRDefault="00930AAD" w:rsidP="00930AAD">
      <w:pPr>
        <w:jc w:val="both"/>
        <w:rPr>
          <w:rFonts w:ascii="Arial" w:hAnsi="Arial" w:cs="Arial"/>
          <w:sz w:val="20"/>
          <w:szCs w:val="20"/>
        </w:rPr>
      </w:pPr>
    </w:p>
    <w:p w:rsidR="0003355A" w:rsidRPr="0096599A" w:rsidRDefault="00FB4E34" w:rsidP="00930AAD">
      <w:pPr>
        <w:jc w:val="both"/>
        <w:rPr>
          <w:rFonts w:ascii="Arial" w:hAnsi="Arial" w:cs="Arial"/>
          <w:sz w:val="20"/>
          <w:szCs w:val="20"/>
        </w:rPr>
      </w:pPr>
      <w:r w:rsidRPr="0096599A">
        <w:rPr>
          <w:rFonts w:ascii="Arial" w:hAnsi="Arial" w:cs="Arial"/>
          <w:sz w:val="20"/>
          <w:szCs w:val="20"/>
        </w:rPr>
        <w:t xml:space="preserve">El Ing. Ismael Jáuregui Castañeda, Secretario </w:t>
      </w:r>
      <w:r w:rsidRPr="0096599A">
        <w:rPr>
          <w:rFonts w:ascii="Arial" w:hAnsi="Arial" w:cs="Arial"/>
          <w:sz w:val="20"/>
          <w:szCs w:val="20"/>
          <w:lang w:val="es-MX"/>
        </w:rPr>
        <w:t>del Comité Mixto de Obra Pública</w:t>
      </w:r>
      <w:r w:rsidRPr="0096599A">
        <w:rPr>
          <w:rFonts w:ascii="Arial" w:hAnsi="Arial" w:cs="Arial"/>
          <w:sz w:val="20"/>
          <w:szCs w:val="20"/>
        </w:rPr>
        <w:t xml:space="preserve">, hace uso de la voz </w:t>
      </w:r>
      <w:r w:rsidR="00930AAD">
        <w:rPr>
          <w:rFonts w:ascii="Arial" w:hAnsi="Arial" w:cs="Arial"/>
          <w:sz w:val="20"/>
          <w:szCs w:val="20"/>
        </w:rPr>
        <w:t>mencionando</w:t>
      </w:r>
      <w:r w:rsidRPr="0096599A">
        <w:rPr>
          <w:rFonts w:ascii="Arial" w:hAnsi="Arial" w:cs="Arial"/>
          <w:sz w:val="20"/>
          <w:szCs w:val="20"/>
        </w:rPr>
        <w:t>:</w:t>
      </w:r>
      <w:r w:rsidR="00930AAD">
        <w:rPr>
          <w:rFonts w:ascii="Arial" w:hAnsi="Arial" w:cs="Arial"/>
          <w:sz w:val="20"/>
          <w:szCs w:val="20"/>
        </w:rPr>
        <w:t xml:space="preserve"> </w:t>
      </w:r>
      <w:r w:rsidRPr="0096599A">
        <w:rPr>
          <w:rFonts w:ascii="Arial" w:hAnsi="Arial" w:cs="Arial"/>
          <w:sz w:val="20"/>
          <w:szCs w:val="20"/>
        </w:rPr>
        <w:t xml:space="preserve">Con el objeto de atender la contingencia señalada en la DECLARATORIA DE EMERGENCIA el Comité Municipal de Emergencia, emitida con fecha 26 de Julio de 2021, “a consecuencia del fenómeno de origen natural de carácter </w:t>
      </w:r>
      <w:proofErr w:type="spellStart"/>
      <w:r w:rsidRPr="0096599A">
        <w:rPr>
          <w:rFonts w:ascii="Arial" w:hAnsi="Arial" w:cs="Arial"/>
          <w:sz w:val="20"/>
          <w:szCs w:val="20"/>
        </w:rPr>
        <w:t>hidrometeorológico</w:t>
      </w:r>
      <w:proofErr w:type="spellEnd"/>
      <w:r w:rsidRPr="0096599A">
        <w:rPr>
          <w:rFonts w:ascii="Arial" w:hAnsi="Arial" w:cs="Arial"/>
          <w:sz w:val="20"/>
          <w:szCs w:val="20"/>
        </w:rPr>
        <w:t xml:space="preserve"> lluvia severa, ocurrida el día 24 de julio del año en curso de las 16:54 a las18:19 horas aproximadamente, provocando inundación pluvial y fluvial, acumulación de agua y lodo dentro de varias viviendas y en algunas vialidades, generando encharcamientos e inundaciones de consideración, afectaciones en infraestructura, inmuebles y pérdida de menaje” que “aconteció en: las colonias El Tizate, Colinas de la Primavera, Arenales Tapatíos, Miramar, Lomas de la Primavera, La Floresta del Collí, Carlos Rivera Aceves, Briseño, El Fortín, Mariano Otero, Brisas de la Primavera, </w:t>
      </w:r>
      <w:proofErr w:type="spellStart"/>
      <w:r w:rsidRPr="0096599A">
        <w:rPr>
          <w:rFonts w:ascii="Arial" w:hAnsi="Arial" w:cs="Arial"/>
          <w:sz w:val="20"/>
          <w:szCs w:val="20"/>
        </w:rPr>
        <w:t>Cantaluna</w:t>
      </w:r>
      <w:proofErr w:type="spellEnd"/>
      <w:r w:rsidRPr="0096599A">
        <w:rPr>
          <w:rFonts w:ascii="Arial" w:hAnsi="Arial" w:cs="Arial"/>
          <w:sz w:val="20"/>
          <w:szCs w:val="20"/>
        </w:rPr>
        <w:t xml:space="preserve">, Campestre los Pinos, El Mante, Miramar Poniente, Paraísos del Collí, El Rehilete, Residencial San Nicolás, Valle de San Nicolás, Villas de la Primavera, así como las ubicadas en las inmediaciones del Arroyo El Grande y </w:t>
      </w:r>
      <w:proofErr w:type="spellStart"/>
      <w:r w:rsidRPr="0096599A">
        <w:rPr>
          <w:rFonts w:ascii="Arial" w:hAnsi="Arial" w:cs="Arial"/>
          <w:sz w:val="20"/>
          <w:szCs w:val="20"/>
        </w:rPr>
        <w:t>Teisquinque</w:t>
      </w:r>
      <w:proofErr w:type="spellEnd"/>
      <w:r w:rsidRPr="0096599A">
        <w:rPr>
          <w:rFonts w:ascii="Arial" w:hAnsi="Arial" w:cs="Arial"/>
          <w:sz w:val="20"/>
          <w:szCs w:val="20"/>
        </w:rPr>
        <w:t xml:space="preserve"> del Municipio de Zapopan, Jalisco”, y efectuar las obras necesarias por parte por la Dirección de Obras Públicas e Infraestructura del Municipio de Zapopan, Jalisco.</w:t>
      </w:r>
    </w:p>
    <w:p w:rsidR="00FB4E34" w:rsidRPr="0096599A" w:rsidRDefault="00FB4E34" w:rsidP="0080665B">
      <w:pPr>
        <w:tabs>
          <w:tab w:val="left" w:pos="7230"/>
        </w:tabs>
        <w:jc w:val="both"/>
        <w:rPr>
          <w:rFonts w:ascii="Arial" w:hAnsi="Arial" w:cs="Arial"/>
          <w:sz w:val="20"/>
          <w:szCs w:val="20"/>
        </w:rPr>
      </w:pPr>
    </w:p>
    <w:p w:rsidR="00BA4A49" w:rsidRDefault="00BA4A49" w:rsidP="0080665B">
      <w:pPr>
        <w:tabs>
          <w:tab w:val="left" w:pos="7230"/>
        </w:tabs>
        <w:jc w:val="both"/>
        <w:rPr>
          <w:rFonts w:ascii="Arial" w:hAnsi="Arial" w:cs="Arial"/>
          <w:sz w:val="20"/>
          <w:szCs w:val="20"/>
        </w:rPr>
      </w:pPr>
    </w:p>
    <w:p w:rsidR="00930AAD" w:rsidRPr="0096599A" w:rsidRDefault="00930AAD" w:rsidP="0080665B">
      <w:pPr>
        <w:tabs>
          <w:tab w:val="left" w:pos="7230"/>
        </w:tabs>
        <w:jc w:val="both"/>
        <w:rPr>
          <w:rFonts w:ascii="Arial" w:hAnsi="Arial" w:cs="Arial"/>
          <w:sz w:val="20"/>
          <w:szCs w:val="20"/>
        </w:rPr>
      </w:pPr>
    </w:p>
    <w:p w:rsidR="006D5D51" w:rsidRDefault="006D5D51" w:rsidP="0080665B">
      <w:pPr>
        <w:tabs>
          <w:tab w:val="left" w:pos="7230"/>
        </w:tabs>
        <w:jc w:val="both"/>
        <w:rPr>
          <w:rFonts w:ascii="Arial" w:hAnsi="Arial" w:cs="Arial"/>
          <w:sz w:val="20"/>
          <w:szCs w:val="20"/>
        </w:rPr>
      </w:pPr>
      <w:r w:rsidRPr="0096599A">
        <w:rPr>
          <w:rFonts w:ascii="Arial" w:hAnsi="Arial" w:cs="Arial"/>
          <w:b/>
          <w:sz w:val="20"/>
          <w:szCs w:val="20"/>
        </w:rPr>
        <w:t>Recurso Municipal</w:t>
      </w:r>
      <w:r w:rsidRPr="0096599A">
        <w:rPr>
          <w:rFonts w:ascii="Arial" w:hAnsi="Arial" w:cs="Arial"/>
          <w:sz w:val="20"/>
          <w:szCs w:val="20"/>
        </w:rPr>
        <w:t>.</w:t>
      </w:r>
    </w:p>
    <w:p w:rsidR="00930AAD" w:rsidRPr="0096599A" w:rsidRDefault="00930AAD" w:rsidP="0080665B">
      <w:pPr>
        <w:tabs>
          <w:tab w:val="left" w:pos="7230"/>
        </w:tabs>
        <w:jc w:val="both"/>
        <w:rPr>
          <w:rFonts w:ascii="Arial" w:hAnsi="Arial" w:cs="Arial"/>
          <w:sz w:val="20"/>
          <w:szCs w:val="20"/>
        </w:rPr>
      </w:pPr>
    </w:p>
    <w:p w:rsidR="00BA4A49" w:rsidRPr="00EB57BD" w:rsidRDefault="00BA4A49" w:rsidP="0080665B">
      <w:pPr>
        <w:tabs>
          <w:tab w:val="left" w:pos="7230"/>
        </w:tabs>
        <w:jc w:val="both"/>
        <w:rPr>
          <w:rFonts w:ascii="Arial" w:hAnsi="Arial" w:cs="Arial"/>
          <w:sz w:val="10"/>
          <w:szCs w:val="20"/>
        </w:rPr>
      </w:pPr>
    </w:p>
    <w:tbl>
      <w:tblPr>
        <w:tblStyle w:val="Tablaconcuadrcula13"/>
        <w:tblW w:w="9640" w:type="dxa"/>
        <w:tblInd w:w="-176" w:type="dxa"/>
        <w:tblLayout w:type="fixed"/>
        <w:tblLook w:val="04A0" w:firstRow="1" w:lastRow="0" w:firstColumn="1" w:lastColumn="0" w:noHBand="0" w:noVBand="1"/>
      </w:tblPr>
      <w:tblGrid>
        <w:gridCol w:w="3545"/>
        <w:gridCol w:w="1559"/>
        <w:gridCol w:w="1984"/>
        <w:gridCol w:w="1560"/>
        <w:gridCol w:w="992"/>
      </w:tblGrid>
      <w:tr w:rsidR="00FB4E34" w:rsidRPr="0096599A" w:rsidTr="00EB57BD">
        <w:trPr>
          <w:trHeight w:val="600"/>
        </w:trPr>
        <w:tc>
          <w:tcPr>
            <w:tcW w:w="35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4E34" w:rsidRPr="0096599A" w:rsidRDefault="00FB4E34" w:rsidP="00FB4E34">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4E34" w:rsidRPr="0096599A" w:rsidRDefault="00FB4E34" w:rsidP="00FB4E34">
            <w:pPr>
              <w:jc w:val="center"/>
              <w:rPr>
                <w:rFonts w:ascii="Arial" w:eastAsia="Times New Roman" w:hAnsi="Arial" w:cs="Arial"/>
                <w:b/>
                <w:sz w:val="20"/>
                <w:szCs w:val="20"/>
                <w:lang w:val="es-MX"/>
              </w:rPr>
            </w:pPr>
            <w:r w:rsidRPr="0096599A">
              <w:rPr>
                <w:rFonts w:ascii="Arial" w:hAnsi="Arial" w:cs="Arial"/>
                <w:b/>
                <w:sz w:val="20"/>
                <w:szCs w:val="20"/>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4E34" w:rsidRPr="0096599A" w:rsidRDefault="00FB4E34" w:rsidP="00FB4E34">
            <w:pPr>
              <w:jc w:val="center"/>
              <w:rPr>
                <w:rFonts w:ascii="Arial" w:eastAsia="Times New Roman" w:hAnsi="Arial" w:cs="Arial"/>
                <w:b/>
                <w:sz w:val="20"/>
                <w:szCs w:val="20"/>
                <w:lang w:val="es-MX"/>
              </w:rPr>
            </w:pPr>
            <w:r w:rsidRPr="0096599A">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4E34" w:rsidRPr="0096599A" w:rsidRDefault="00FB4E34" w:rsidP="00FB4E34">
            <w:pPr>
              <w:jc w:val="center"/>
              <w:rPr>
                <w:rFonts w:ascii="Arial" w:eastAsia="Times New Roman" w:hAnsi="Arial" w:cs="Arial"/>
                <w:b/>
                <w:sz w:val="20"/>
                <w:szCs w:val="20"/>
                <w:lang w:val="es-MX"/>
              </w:rPr>
            </w:pPr>
            <w:r w:rsidRPr="0096599A">
              <w:rPr>
                <w:rFonts w:ascii="Arial" w:hAnsi="Arial" w:cs="Arial"/>
                <w:b/>
                <w:sz w:val="20"/>
                <w:szCs w:val="20"/>
                <w:lang w:val="es-MX"/>
              </w:rPr>
              <w:t>IMPORTE ASIGNACIÓN</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FB4E34" w:rsidRPr="0096599A" w:rsidRDefault="00FB4E34" w:rsidP="00FB4E34">
            <w:pPr>
              <w:jc w:val="center"/>
              <w:rPr>
                <w:rFonts w:ascii="Arial" w:eastAsia="Times New Roman" w:hAnsi="Arial" w:cs="Arial"/>
                <w:b/>
                <w:sz w:val="20"/>
                <w:szCs w:val="20"/>
                <w:lang w:val="es-MX"/>
              </w:rPr>
            </w:pPr>
            <w:r w:rsidRPr="0096599A">
              <w:rPr>
                <w:rFonts w:ascii="Arial" w:hAnsi="Arial" w:cs="Arial"/>
                <w:b/>
                <w:sz w:val="20"/>
                <w:szCs w:val="20"/>
                <w:lang w:val="es-MX"/>
              </w:rPr>
              <w:t>AVANCE FÍSICO</w:t>
            </w:r>
          </w:p>
        </w:tc>
      </w:tr>
      <w:tr w:rsidR="00FB4E34" w:rsidRPr="0096599A" w:rsidTr="00EB57BD">
        <w:trPr>
          <w:trHeight w:val="621"/>
        </w:trPr>
        <w:tc>
          <w:tcPr>
            <w:tcW w:w="3545" w:type="dxa"/>
            <w:tcBorders>
              <w:top w:val="single" w:sz="4" w:space="0" w:color="auto"/>
              <w:left w:val="single" w:sz="4" w:space="0" w:color="auto"/>
              <w:bottom w:val="single" w:sz="4" w:space="0" w:color="auto"/>
              <w:right w:val="single" w:sz="4" w:space="0" w:color="auto"/>
            </w:tcBorders>
            <w:hideMark/>
          </w:tcPr>
          <w:p w:rsidR="00930AAD" w:rsidRDefault="00E174A0" w:rsidP="00FB4E34">
            <w:pPr>
              <w:jc w:val="both"/>
              <w:rPr>
                <w:rFonts w:ascii="Arial" w:hAnsi="Arial" w:cs="Arial"/>
                <w:bCs/>
                <w:sz w:val="20"/>
                <w:szCs w:val="20"/>
              </w:rPr>
            </w:pPr>
            <w:r w:rsidRPr="00E174A0">
              <w:rPr>
                <w:rFonts w:ascii="Arial" w:hAnsi="Arial" w:cs="Arial"/>
                <w:bCs/>
                <w:sz w:val="20"/>
                <w:szCs w:val="20"/>
              </w:rPr>
              <w:t>Carga y retiro de desechos producto de arrastre en las colonias afectadas manifestadas en la declaratoria de emergencia, desde puntos de acopio a tiraderos autorizados atención inmediata, primera etapa, en el Municipio de Zapopan, Jalisco.</w:t>
            </w:r>
          </w:p>
          <w:p w:rsidR="00E174A0" w:rsidRPr="00E174A0" w:rsidRDefault="00E174A0" w:rsidP="00FB4E34">
            <w:pPr>
              <w:jc w:val="both"/>
              <w:rPr>
                <w:rFonts w:ascii="Arial" w:eastAsia="Times New Roman" w:hAnsi="Arial" w:cs="Arial"/>
                <w:sz w:val="20"/>
                <w:szCs w:val="20"/>
                <w:lang w:val="es-ES_tradnl"/>
              </w:rPr>
            </w:pPr>
          </w:p>
        </w:tc>
        <w:tc>
          <w:tcPr>
            <w:tcW w:w="1559"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n-US"/>
              </w:rPr>
            </w:pPr>
            <w:r w:rsidRPr="0096599A">
              <w:rPr>
                <w:rFonts w:ascii="Arial" w:hAnsi="Arial" w:cs="Arial"/>
                <w:sz w:val="20"/>
                <w:szCs w:val="20"/>
                <w:lang w:val="en-US"/>
              </w:rPr>
              <w:t>DOPI-MUN-RM-CONT-AD-083-2021</w:t>
            </w:r>
          </w:p>
        </w:tc>
        <w:tc>
          <w:tcPr>
            <w:tcW w:w="1984"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 xml:space="preserve">Urbanizaciones </w:t>
            </w:r>
            <w:proofErr w:type="spellStart"/>
            <w:r w:rsidRPr="0096599A">
              <w:rPr>
                <w:rFonts w:ascii="Arial" w:hAnsi="Arial" w:cs="Arial"/>
                <w:sz w:val="20"/>
                <w:szCs w:val="20"/>
                <w:lang w:val="es-ES_tradnl"/>
              </w:rPr>
              <w:t>Inzunza</w:t>
            </w:r>
            <w:proofErr w:type="spellEnd"/>
            <w:r w:rsidRPr="0096599A">
              <w:rPr>
                <w:rFonts w:ascii="Arial" w:hAnsi="Arial" w:cs="Arial"/>
                <w:sz w:val="20"/>
                <w:szCs w:val="20"/>
                <w:lang w:val="es-ES_tradnl"/>
              </w:rPr>
              <w:t>, S.A. de C.V.</w:t>
            </w:r>
          </w:p>
        </w:tc>
        <w:tc>
          <w:tcPr>
            <w:tcW w:w="1560"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rPr>
                <w:rFonts w:ascii="Arial" w:hAnsi="Arial" w:cs="Arial"/>
                <w:color w:val="000000"/>
                <w:sz w:val="20"/>
                <w:szCs w:val="20"/>
                <w:lang w:val="es-ES_tradnl"/>
              </w:rPr>
            </w:pPr>
          </w:p>
          <w:p w:rsidR="00FB4E34" w:rsidRPr="0096599A" w:rsidRDefault="00FB4E34" w:rsidP="003143E8">
            <w:pPr>
              <w:jc w:val="center"/>
              <w:rPr>
                <w:rFonts w:ascii="Arial" w:hAnsi="Arial" w:cs="Arial"/>
                <w:color w:val="000000"/>
                <w:sz w:val="20"/>
                <w:szCs w:val="20"/>
                <w:lang w:val="es-MX" w:eastAsia="es-MX"/>
              </w:rPr>
            </w:pPr>
            <w:r w:rsidRPr="0096599A">
              <w:rPr>
                <w:rFonts w:ascii="Arial" w:hAnsi="Arial" w:cs="Arial"/>
                <w:color w:val="000000"/>
                <w:sz w:val="20"/>
                <w:szCs w:val="20"/>
                <w:lang w:val="es-ES_tradnl"/>
              </w:rPr>
              <w:t>$3,910,904.93</w:t>
            </w:r>
          </w:p>
          <w:p w:rsidR="00FB4E34" w:rsidRPr="0096599A" w:rsidRDefault="00FB4E34" w:rsidP="003143E8">
            <w:pPr>
              <w:jc w:val="center"/>
              <w:rPr>
                <w:rFonts w:ascii="Arial" w:eastAsia="Times New Roman" w:hAnsi="Arial" w:cs="Arial"/>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96599A">
            <w:pPr>
              <w:jc w:val="center"/>
              <w:rPr>
                <w:rFonts w:ascii="Arial" w:eastAsia="Times New Roman" w:hAnsi="Arial" w:cs="Arial"/>
                <w:iCs/>
                <w:sz w:val="20"/>
                <w:szCs w:val="20"/>
                <w:lang w:val="en-US"/>
              </w:rPr>
            </w:pPr>
            <w:r w:rsidRPr="0096599A">
              <w:rPr>
                <w:rFonts w:ascii="Arial" w:hAnsi="Arial" w:cs="Arial"/>
                <w:iCs/>
                <w:sz w:val="20"/>
                <w:szCs w:val="20"/>
                <w:lang w:val="en-US"/>
              </w:rPr>
              <w:t>100%</w:t>
            </w:r>
          </w:p>
        </w:tc>
      </w:tr>
      <w:tr w:rsidR="00FB4E34" w:rsidRPr="0096599A" w:rsidTr="00EB57BD">
        <w:trPr>
          <w:trHeight w:val="371"/>
        </w:trPr>
        <w:tc>
          <w:tcPr>
            <w:tcW w:w="3545" w:type="dxa"/>
            <w:tcBorders>
              <w:top w:val="single" w:sz="4" w:space="0" w:color="auto"/>
              <w:left w:val="single" w:sz="4" w:space="0" w:color="auto"/>
              <w:bottom w:val="single" w:sz="4" w:space="0" w:color="auto"/>
              <w:right w:val="single" w:sz="4" w:space="0" w:color="auto"/>
            </w:tcBorders>
            <w:hideMark/>
          </w:tcPr>
          <w:p w:rsidR="00FB4E34" w:rsidRPr="00E174A0" w:rsidRDefault="00E174A0" w:rsidP="00FB4E34">
            <w:pPr>
              <w:jc w:val="both"/>
              <w:rPr>
                <w:rFonts w:ascii="Arial" w:eastAsia="Times New Roman" w:hAnsi="Arial" w:cs="Arial"/>
                <w:sz w:val="20"/>
                <w:szCs w:val="20"/>
                <w:lang w:val="es-ES_tradnl"/>
              </w:rPr>
            </w:pPr>
            <w:r w:rsidRPr="00E174A0">
              <w:rPr>
                <w:rFonts w:ascii="Arial" w:hAnsi="Arial" w:cs="Arial"/>
                <w:bCs/>
                <w:sz w:val="20"/>
                <w:szCs w:val="20"/>
              </w:rPr>
              <w:t>Desazolve de sistema de retención y control pluvial de Gavión #4, sobre Arroyo Seco,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jc w:val="center"/>
              <w:rPr>
                <w:rFonts w:ascii="Arial" w:eastAsia="Times New Roman" w:hAnsi="Arial" w:cs="Arial"/>
                <w:sz w:val="20"/>
                <w:szCs w:val="20"/>
                <w:lang w:val="en-US"/>
              </w:rPr>
            </w:pPr>
            <w:r w:rsidRPr="0096599A">
              <w:rPr>
                <w:rFonts w:ascii="Arial" w:hAnsi="Arial" w:cs="Arial"/>
                <w:sz w:val="20"/>
                <w:szCs w:val="20"/>
                <w:lang w:val="en-US"/>
              </w:rPr>
              <w:t>DOPI-MUN-RM-CONT-AD-084-2021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Servicios Metropolitanos de Jalisco, S.A. de C.V.</w:t>
            </w:r>
          </w:p>
        </w:tc>
        <w:tc>
          <w:tcPr>
            <w:tcW w:w="1560"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s-ES_tradnl"/>
              </w:rPr>
            </w:pPr>
            <w:r w:rsidRPr="0096599A">
              <w:rPr>
                <w:rFonts w:ascii="Arial" w:hAnsi="Arial" w:cs="Arial"/>
                <w:sz w:val="20"/>
                <w:szCs w:val="20"/>
                <w:lang w:val="es-ES_tradnl"/>
              </w:rPr>
              <w:t>$</w:t>
            </w:r>
            <w:r w:rsidR="002F493D" w:rsidRPr="0096599A">
              <w:rPr>
                <w:rFonts w:ascii="Arial" w:hAnsi="Arial" w:cs="Arial"/>
                <w:sz w:val="20"/>
                <w:szCs w:val="20"/>
                <w:lang w:val="es-ES_tradnl"/>
              </w:rPr>
              <w:t>7,825,458.36</w:t>
            </w:r>
          </w:p>
        </w:tc>
        <w:tc>
          <w:tcPr>
            <w:tcW w:w="992"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iCs/>
                <w:sz w:val="20"/>
                <w:szCs w:val="20"/>
                <w:lang w:val="en-US"/>
              </w:rPr>
            </w:pPr>
            <w:r w:rsidRPr="0096599A">
              <w:rPr>
                <w:rFonts w:ascii="Arial" w:hAnsi="Arial" w:cs="Arial"/>
                <w:iCs/>
                <w:sz w:val="20"/>
                <w:szCs w:val="20"/>
                <w:lang w:val="en-US"/>
              </w:rPr>
              <w:t>30%</w:t>
            </w:r>
          </w:p>
        </w:tc>
      </w:tr>
      <w:tr w:rsidR="00FB4E34" w:rsidRPr="0096599A" w:rsidTr="00EB57BD">
        <w:trPr>
          <w:trHeight w:val="558"/>
        </w:trPr>
        <w:tc>
          <w:tcPr>
            <w:tcW w:w="3545" w:type="dxa"/>
            <w:tcBorders>
              <w:top w:val="single" w:sz="4" w:space="0" w:color="auto"/>
              <w:left w:val="single" w:sz="4" w:space="0" w:color="auto"/>
              <w:bottom w:val="single" w:sz="4" w:space="0" w:color="auto"/>
              <w:right w:val="single" w:sz="4" w:space="0" w:color="auto"/>
            </w:tcBorders>
            <w:hideMark/>
          </w:tcPr>
          <w:p w:rsidR="00FB4E34" w:rsidRPr="00E174A0" w:rsidRDefault="00E174A0" w:rsidP="00FB4E34">
            <w:pPr>
              <w:jc w:val="both"/>
              <w:rPr>
                <w:rFonts w:ascii="Arial" w:eastAsia="Times New Roman" w:hAnsi="Arial" w:cs="Arial"/>
                <w:sz w:val="20"/>
                <w:szCs w:val="20"/>
                <w:lang w:val="es-ES_tradnl"/>
              </w:rPr>
            </w:pPr>
            <w:r w:rsidRPr="00E174A0">
              <w:rPr>
                <w:rFonts w:ascii="Arial" w:hAnsi="Arial" w:cs="Arial"/>
                <w:bCs/>
                <w:sz w:val="20"/>
                <w:szCs w:val="20"/>
              </w:rPr>
              <w:t xml:space="preserve">Desazolve de sistema de retención y control pluvial de Gavión #5, sobre Arroyo </w:t>
            </w:r>
            <w:proofErr w:type="spellStart"/>
            <w:r w:rsidRPr="00E174A0">
              <w:rPr>
                <w:rFonts w:ascii="Arial" w:hAnsi="Arial" w:cs="Arial"/>
                <w:bCs/>
                <w:sz w:val="20"/>
                <w:szCs w:val="20"/>
              </w:rPr>
              <w:t>Teisquinque</w:t>
            </w:r>
            <w:proofErr w:type="spellEnd"/>
            <w:r w:rsidRPr="00E174A0">
              <w:rPr>
                <w:rFonts w:ascii="Arial" w:hAnsi="Arial" w:cs="Arial"/>
                <w:bCs/>
                <w:sz w:val="20"/>
                <w:szCs w:val="20"/>
              </w:rPr>
              <w:t>,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jc w:val="center"/>
              <w:rPr>
                <w:rFonts w:ascii="Arial" w:eastAsia="Times New Roman" w:hAnsi="Arial" w:cs="Arial"/>
                <w:sz w:val="20"/>
                <w:szCs w:val="20"/>
                <w:lang w:val="en-US"/>
              </w:rPr>
            </w:pPr>
            <w:r w:rsidRPr="0096599A">
              <w:rPr>
                <w:rFonts w:ascii="Arial" w:hAnsi="Arial" w:cs="Arial"/>
                <w:sz w:val="20"/>
                <w:szCs w:val="20"/>
                <w:lang w:val="en-US"/>
              </w:rPr>
              <w:t>DOPI-MUN-RM-CONT-AD-085-2021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ind w:right="62"/>
              <w:jc w:val="center"/>
              <w:rPr>
                <w:rFonts w:ascii="Arial" w:eastAsia="Times New Roman" w:hAnsi="Arial" w:cs="Arial"/>
                <w:sz w:val="20"/>
                <w:szCs w:val="20"/>
                <w:lang w:val="es-ES_tradnl"/>
              </w:rPr>
            </w:pPr>
            <w:proofErr w:type="spellStart"/>
            <w:r w:rsidRPr="0096599A">
              <w:rPr>
                <w:rFonts w:ascii="Arial" w:hAnsi="Arial" w:cs="Arial"/>
                <w:sz w:val="20"/>
                <w:szCs w:val="20"/>
                <w:lang w:val="es-ES_tradnl"/>
              </w:rPr>
              <w:t>Xcan</w:t>
            </w:r>
            <w:proofErr w:type="spellEnd"/>
            <w:r w:rsidRPr="0096599A">
              <w:rPr>
                <w:rFonts w:ascii="Arial" w:hAnsi="Arial" w:cs="Arial"/>
                <w:sz w:val="20"/>
                <w:szCs w:val="20"/>
                <w:lang w:val="es-ES_tradnl"/>
              </w:rPr>
              <w:t xml:space="preserve"> Construcciones, S.A. de C.V.</w:t>
            </w:r>
          </w:p>
        </w:tc>
        <w:tc>
          <w:tcPr>
            <w:tcW w:w="1560"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s-ES_tradnl"/>
              </w:rPr>
            </w:pPr>
            <w:r w:rsidRPr="0096599A">
              <w:rPr>
                <w:rFonts w:ascii="Arial" w:hAnsi="Arial" w:cs="Arial"/>
                <w:sz w:val="20"/>
                <w:szCs w:val="20"/>
                <w:lang w:val="es-ES_tradnl"/>
              </w:rPr>
              <w:t>$2,869,458.56</w:t>
            </w:r>
          </w:p>
        </w:tc>
        <w:tc>
          <w:tcPr>
            <w:tcW w:w="992"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iCs/>
                <w:sz w:val="20"/>
                <w:szCs w:val="20"/>
                <w:lang w:val="en-US"/>
              </w:rPr>
            </w:pPr>
            <w:r w:rsidRPr="0096599A">
              <w:rPr>
                <w:rFonts w:ascii="Arial" w:hAnsi="Arial" w:cs="Arial"/>
                <w:iCs/>
                <w:sz w:val="20"/>
                <w:szCs w:val="20"/>
                <w:lang w:val="en-US"/>
              </w:rPr>
              <w:t>80%</w:t>
            </w:r>
          </w:p>
        </w:tc>
      </w:tr>
      <w:tr w:rsidR="00FB4E34" w:rsidRPr="0096599A" w:rsidTr="00EB57BD">
        <w:trPr>
          <w:trHeight w:val="558"/>
        </w:trPr>
        <w:tc>
          <w:tcPr>
            <w:tcW w:w="3545" w:type="dxa"/>
            <w:tcBorders>
              <w:top w:val="single" w:sz="4" w:space="0" w:color="auto"/>
              <w:left w:val="single" w:sz="4" w:space="0" w:color="auto"/>
              <w:bottom w:val="single" w:sz="4" w:space="0" w:color="auto"/>
              <w:right w:val="single" w:sz="4" w:space="0" w:color="auto"/>
            </w:tcBorders>
            <w:hideMark/>
          </w:tcPr>
          <w:p w:rsidR="00FB4E34" w:rsidRPr="00E174A0" w:rsidRDefault="00E174A0" w:rsidP="00FB4E34">
            <w:pPr>
              <w:jc w:val="both"/>
              <w:rPr>
                <w:rFonts w:ascii="Arial" w:eastAsia="Times New Roman" w:hAnsi="Arial" w:cs="Arial"/>
                <w:sz w:val="20"/>
                <w:szCs w:val="20"/>
                <w:lang w:val="es-ES_tradnl"/>
              </w:rPr>
            </w:pPr>
            <w:r w:rsidRPr="00E174A0">
              <w:rPr>
                <w:rFonts w:ascii="Arial" w:hAnsi="Arial" w:cs="Arial"/>
                <w:sz w:val="20"/>
                <w:szCs w:val="20"/>
              </w:rPr>
              <w:t>Desazolve y reforzamiento de sistema de retención y control pluvial de gavión #1, sobre Arroyo Seco,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n-US"/>
              </w:rPr>
            </w:pPr>
            <w:r w:rsidRPr="0096599A">
              <w:rPr>
                <w:rFonts w:ascii="Arial" w:hAnsi="Arial" w:cs="Arial"/>
                <w:sz w:val="20"/>
                <w:szCs w:val="20"/>
                <w:lang w:val="en-US"/>
              </w:rPr>
              <w:t>DOPI-MUN-RM-CONT-AD-086-2021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Productos de Energía Verde, S.A. de C.V.</w:t>
            </w:r>
          </w:p>
        </w:tc>
        <w:tc>
          <w:tcPr>
            <w:tcW w:w="1560"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s-ES_tradnl"/>
              </w:rPr>
            </w:pPr>
          </w:p>
          <w:p w:rsidR="00FB4E34" w:rsidRPr="0096599A" w:rsidRDefault="00FB4E34" w:rsidP="003143E8">
            <w:pPr>
              <w:jc w:val="center"/>
              <w:rPr>
                <w:rFonts w:ascii="Arial" w:hAnsi="Arial" w:cs="Arial"/>
                <w:sz w:val="20"/>
                <w:szCs w:val="20"/>
                <w:lang w:val="es-ES_tradnl"/>
              </w:rPr>
            </w:pPr>
            <w:r w:rsidRPr="0096599A">
              <w:rPr>
                <w:rFonts w:ascii="Arial" w:hAnsi="Arial" w:cs="Arial"/>
                <w:sz w:val="20"/>
                <w:szCs w:val="20"/>
                <w:lang w:val="es-ES_tradnl"/>
              </w:rPr>
              <w:t>$4’025,156.85</w:t>
            </w:r>
          </w:p>
          <w:p w:rsidR="00FB4E34" w:rsidRPr="0096599A" w:rsidRDefault="00FB4E34" w:rsidP="003143E8">
            <w:pPr>
              <w:jc w:val="center"/>
              <w:rPr>
                <w:rFonts w:ascii="Arial" w:eastAsia="Times New Roman" w:hAnsi="Arial" w:cs="Arial"/>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iCs/>
                <w:sz w:val="20"/>
                <w:szCs w:val="20"/>
                <w:lang w:val="en-US"/>
              </w:rPr>
            </w:pPr>
            <w:r w:rsidRPr="0096599A">
              <w:rPr>
                <w:rFonts w:ascii="Arial" w:hAnsi="Arial" w:cs="Arial"/>
                <w:iCs/>
                <w:sz w:val="20"/>
                <w:szCs w:val="20"/>
                <w:lang w:val="en-US"/>
              </w:rPr>
              <w:t>20%</w:t>
            </w:r>
          </w:p>
        </w:tc>
      </w:tr>
      <w:tr w:rsidR="00FB4E34" w:rsidRPr="0096599A" w:rsidTr="00EB57BD">
        <w:trPr>
          <w:trHeight w:val="371"/>
        </w:trPr>
        <w:tc>
          <w:tcPr>
            <w:tcW w:w="3545" w:type="dxa"/>
            <w:tcBorders>
              <w:top w:val="single" w:sz="4" w:space="0" w:color="auto"/>
              <w:left w:val="single" w:sz="4" w:space="0" w:color="auto"/>
              <w:bottom w:val="single" w:sz="4" w:space="0" w:color="auto"/>
              <w:right w:val="single" w:sz="4" w:space="0" w:color="auto"/>
            </w:tcBorders>
            <w:hideMark/>
          </w:tcPr>
          <w:p w:rsidR="00FB4E34" w:rsidRPr="00E174A0" w:rsidRDefault="00E174A0" w:rsidP="00FB4E34">
            <w:pPr>
              <w:jc w:val="both"/>
              <w:rPr>
                <w:rFonts w:ascii="Arial" w:eastAsia="Times New Roman" w:hAnsi="Arial" w:cs="Arial"/>
                <w:sz w:val="20"/>
                <w:szCs w:val="20"/>
                <w:lang w:val="es-ES_tradnl"/>
              </w:rPr>
            </w:pPr>
            <w:r w:rsidRPr="00E174A0">
              <w:rPr>
                <w:rFonts w:ascii="Arial" w:hAnsi="Arial" w:cs="Arial"/>
                <w:sz w:val="20"/>
                <w:szCs w:val="20"/>
              </w:rPr>
              <w:t>Obras de emergencia para rehabilitación de muros de mampostería sobre Arroyo Seco, frente 1, atención inmediata, primera etapa, municipio de Zapopan, Jalisco</w:t>
            </w:r>
            <w:r>
              <w:rPr>
                <w:rFonts w:ascii="Arial" w:hAnsi="Arial" w:cs="Arial"/>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jc w:val="center"/>
              <w:rPr>
                <w:rFonts w:ascii="Arial" w:eastAsia="Times New Roman" w:hAnsi="Arial" w:cs="Arial"/>
                <w:sz w:val="20"/>
                <w:szCs w:val="20"/>
                <w:lang w:val="en-US"/>
              </w:rPr>
            </w:pPr>
            <w:r w:rsidRPr="0096599A">
              <w:rPr>
                <w:rFonts w:ascii="Arial" w:hAnsi="Arial" w:cs="Arial"/>
                <w:sz w:val="20"/>
                <w:szCs w:val="20"/>
                <w:lang w:val="en-US"/>
              </w:rPr>
              <w:t>DOPI-MUN-RM-CONT-AD-087-2021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FB4E34" w:rsidRPr="0096599A" w:rsidRDefault="00FB4E34" w:rsidP="003143E8">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Consorcio Constructor Adobes, S.A. de C.V.</w:t>
            </w:r>
          </w:p>
        </w:tc>
        <w:tc>
          <w:tcPr>
            <w:tcW w:w="1560"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sz w:val="20"/>
                <w:szCs w:val="20"/>
                <w:lang w:val="es-ES_tradnl"/>
              </w:rPr>
            </w:pPr>
            <w:r w:rsidRPr="0096599A">
              <w:rPr>
                <w:rFonts w:ascii="Arial" w:hAnsi="Arial" w:cs="Arial"/>
                <w:sz w:val="20"/>
                <w:szCs w:val="20"/>
                <w:lang w:val="es-ES_tradnl"/>
              </w:rPr>
              <w:t>$6,187,589.57</w:t>
            </w:r>
          </w:p>
        </w:tc>
        <w:tc>
          <w:tcPr>
            <w:tcW w:w="992" w:type="dxa"/>
            <w:tcBorders>
              <w:top w:val="single" w:sz="4" w:space="0" w:color="auto"/>
              <w:left w:val="single" w:sz="4" w:space="0" w:color="auto"/>
              <w:bottom w:val="single" w:sz="4" w:space="0" w:color="auto"/>
              <w:right w:val="single" w:sz="4" w:space="0" w:color="auto"/>
            </w:tcBorders>
            <w:vAlign w:val="center"/>
          </w:tcPr>
          <w:p w:rsidR="00FB4E34" w:rsidRPr="0096599A" w:rsidRDefault="00FB4E34" w:rsidP="003143E8">
            <w:pPr>
              <w:jc w:val="center"/>
              <w:rPr>
                <w:rFonts w:ascii="Arial" w:eastAsia="Times New Roman" w:hAnsi="Arial" w:cs="Arial"/>
                <w:iCs/>
                <w:sz w:val="20"/>
                <w:szCs w:val="20"/>
                <w:lang w:val="en-US"/>
              </w:rPr>
            </w:pPr>
            <w:r w:rsidRPr="0096599A">
              <w:rPr>
                <w:rFonts w:ascii="Arial" w:hAnsi="Arial" w:cs="Arial"/>
                <w:iCs/>
                <w:sz w:val="20"/>
                <w:szCs w:val="20"/>
                <w:lang w:val="en-US"/>
              </w:rPr>
              <w:t>60%</w:t>
            </w:r>
          </w:p>
        </w:tc>
      </w:tr>
      <w:tr w:rsidR="00930AAD" w:rsidRPr="0096599A" w:rsidTr="00E174A0">
        <w:trPr>
          <w:trHeight w:val="558"/>
        </w:trPr>
        <w:tc>
          <w:tcPr>
            <w:tcW w:w="3545"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AAD" w:rsidRPr="0096599A" w:rsidRDefault="00930AAD" w:rsidP="00930AAD">
            <w:pPr>
              <w:jc w:val="center"/>
              <w:rPr>
                <w:rFonts w:ascii="Arial" w:eastAsia="Times New Roman" w:hAnsi="Arial" w:cs="Arial"/>
                <w:b/>
                <w:sz w:val="20"/>
                <w:szCs w:val="20"/>
                <w:lang w:val="es-MX"/>
              </w:rPr>
            </w:pPr>
            <w:r w:rsidRPr="0096599A">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AAD" w:rsidRPr="0096599A" w:rsidRDefault="00930AAD" w:rsidP="00930AAD">
            <w:pPr>
              <w:jc w:val="center"/>
              <w:rPr>
                <w:rFonts w:ascii="Arial" w:eastAsia="Times New Roman" w:hAnsi="Arial" w:cs="Arial"/>
                <w:b/>
                <w:sz w:val="20"/>
                <w:szCs w:val="20"/>
                <w:lang w:val="es-MX"/>
              </w:rPr>
            </w:pPr>
            <w:r w:rsidRPr="0096599A">
              <w:rPr>
                <w:rFonts w:ascii="Arial" w:hAnsi="Arial" w:cs="Arial"/>
                <w:b/>
                <w:sz w:val="20"/>
                <w:szCs w:val="20"/>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AAD" w:rsidRPr="0096599A" w:rsidRDefault="00930AAD" w:rsidP="00930AAD">
            <w:pPr>
              <w:jc w:val="center"/>
              <w:rPr>
                <w:rFonts w:ascii="Arial" w:eastAsia="Times New Roman" w:hAnsi="Arial" w:cs="Arial"/>
                <w:b/>
                <w:sz w:val="20"/>
                <w:szCs w:val="20"/>
                <w:lang w:val="es-MX"/>
              </w:rPr>
            </w:pPr>
            <w:r w:rsidRPr="0096599A">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AAD" w:rsidRPr="0096599A" w:rsidRDefault="00930AAD" w:rsidP="00930AAD">
            <w:pPr>
              <w:jc w:val="center"/>
              <w:rPr>
                <w:rFonts w:ascii="Arial" w:eastAsia="Times New Roman" w:hAnsi="Arial" w:cs="Arial"/>
                <w:b/>
                <w:sz w:val="20"/>
                <w:szCs w:val="20"/>
                <w:lang w:val="es-MX"/>
              </w:rPr>
            </w:pPr>
            <w:r w:rsidRPr="0096599A">
              <w:rPr>
                <w:rFonts w:ascii="Arial" w:hAnsi="Arial" w:cs="Arial"/>
                <w:b/>
                <w:sz w:val="20"/>
                <w:szCs w:val="20"/>
                <w:lang w:val="es-MX"/>
              </w:rPr>
              <w:t>IMPORTE ASIGNACIÓN</w:t>
            </w:r>
          </w:p>
        </w:tc>
        <w:tc>
          <w:tcPr>
            <w:tcW w:w="99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rsidR="00930AAD" w:rsidRPr="0096599A" w:rsidRDefault="00930AAD" w:rsidP="00930AAD">
            <w:pPr>
              <w:jc w:val="center"/>
              <w:rPr>
                <w:rFonts w:ascii="Arial" w:eastAsia="Times New Roman" w:hAnsi="Arial" w:cs="Arial"/>
                <w:b/>
                <w:sz w:val="20"/>
                <w:szCs w:val="20"/>
                <w:lang w:val="es-MX"/>
              </w:rPr>
            </w:pPr>
            <w:r w:rsidRPr="0096599A">
              <w:rPr>
                <w:rFonts w:ascii="Arial" w:hAnsi="Arial" w:cs="Arial"/>
                <w:b/>
                <w:sz w:val="20"/>
                <w:szCs w:val="20"/>
                <w:lang w:val="es-MX"/>
              </w:rPr>
              <w:t>AVANCE FÍSICO</w:t>
            </w:r>
          </w:p>
        </w:tc>
      </w:tr>
      <w:tr w:rsidR="00930AAD" w:rsidRPr="0096599A" w:rsidTr="00EB57BD">
        <w:trPr>
          <w:trHeight w:val="558"/>
        </w:trPr>
        <w:tc>
          <w:tcPr>
            <w:tcW w:w="3545" w:type="dxa"/>
            <w:tcBorders>
              <w:top w:val="single" w:sz="4" w:space="0" w:color="auto"/>
              <w:left w:val="single" w:sz="4" w:space="0" w:color="auto"/>
              <w:bottom w:val="single" w:sz="4" w:space="0" w:color="auto"/>
              <w:right w:val="single" w:sz="4" w:space="0" w:color="auto"/>
            </w:tcBorders>
            <w:hideMark/>
          </w:tcPr>
          <w:p w:rsidR="00930AAD" w:rsidRPr="00E174A0" w:rsidRDefault="00E174A0" w:rsidP="00930AAD">
            <w:pPr>
              <w:jc w:val="both"/>
              <w:rPr>
                <w:rFonts w:ascii="Arial" w:eastAsia="Times New Roman" w:hAnsi="Arial" w:cs="Arial"/>
                <w:sz w:val="20"/>
                <w:szCs w:val="20"/>
                <w:lang w:val="es-ES_tradnl"/>
              </w:rPr>
            </w:pPr>
            <w:r w:rsidRPr="00E174A0">
              <w:rPr>
                <w:rFonts w:ascii="Arial" w:hAnsi="Arial" w:cs="Arial"/>
                <w:sz w:val="20"/>
                <w:szCs w:val="20"/>
              </w:rPr>
              <w:t>Obras de emergencia para rehabilitación de muros de mampostería sobre Arroyo Seco, frente 2,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n-US"/>
              </w:rPr>
            </w:pPr>
            <w:r w:rsidRPr="0096599A">
              <w:rPr>
                <w:rFonts w:ascii="Arial" w:hAnsi="Arial" w:cs="Arial"/>
                <w:sz w:val="20"/>
                <w:szCs w:val="20"/>
                <w:lang w:val="en-US"/>
              </w:rPr>
              <w:t>DOPI-MUN-RM-CONT-AD-088-2021</w:t>
            </w:r>
          </w:p>
        </w:tc>
        <w:tc>
          <w:tcPr>
            <w:tcW w:w="1984" w:type="dxa"/>
            <w:tcBorders>
              <w:top w:val="single" w:sz="4" w:space="0" w:color="auto"/>
              <w:left w:val="single" w:sz="4" w:space="0" w:color="auto"/>
              <w:bottom w:val="single" w:sz="4" w:space="0" w:color="auto"/>
              <w:right w:val="single" w:sz="4" w:space="0" w:color="auto"/>
            </w:tcBorders>
            <w:vAlign w:val="center"/>
            <w:hideMark/>
          </w:tcPr>
          <w:p w:rsidR="00930AAD" w:rsidRPr="0096599A" w:rsidRDefault="00930AAD" w:rsidP="00930AAD">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Construcción Desarrollo y Proyectos JMR, S.A. de C.V.</w:t>
            </w:r>
          </w:p>
        </w:tc>
        <w:tc>
          <w:tcPr>
            <w:tcW w:w="1560"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s-ES_tradnl"/>
              </w:rPr>
            </w:pPr>
            <w:r w:rsidRPr="0096599A">
              <w:rPr>
                <w:rFonts w:ascii="Arial" w:hAnsi="Arial" w:cs="Arial"/>
                <w:sz w:val="20"/>
                <w:szCs w:val="20"/>
                <w:lang w:val="es-ES_tradnl"/>
              </w:rPr>
              <w:t>$5,102,458.85</w:t>
            </w:r>
          </w:p>
        </w:tc>
        <w:tc>
          <w:tcPr>
            <w:tcW w:w="992"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iCs/>
                <w:sz w:val="20"/>
                <w:szCs w:val="20"/>
                <w:lang w:val="en-US"/>
              </w:rPr>
            </w:pPr>
            <w:r w:rsidRPr="0096599A">
              <w:rPr>
                <w:rFonts w:ascii="Arial" w:hAnsi="Arial" w:cs="Arial"/>
                <w:iCs/>
                <w:sz w:val="20"/>
                <w:szCs w:val="20"/>
                <w:lang w:val="en-US"/>
              </w:rPr>
              <w:t>50%</w:t>
            </w:r>
          </w:p>
        </w:tc>
      </w:tr>
      <w:tr w:rsidR="00930AAD" w:rsidRPr="0096599A" w:rsidTr="00EB57BD">
        <w:trPr>
          <w:trHeight w:val="558"/>
        </w:trPr>
        <w:tc>
          <w:tcPr>
            <w:tcW w:w="3545" w:type="dxa"/>
            <w:tcBorders>
              <w:top w:val="single" w:sz="4" w:space="0" w:color="auto"/>
              <w:left w:val="single" w:sz="4" w:space="0" w:color="auto"/>
              <w:bottom w:val="single" w:sz="4" w:space="0" w:color="auto"/>
              <w:right w:val="single" w:sz="4" w:space="0" w:color="auto"/>
            </w:tcBorders>
            <w:hideMark/>
          </w:tcPr>
          <w:p w:rsidR="00930AAD" w:rsidRPr="00E174A0" w:rsidRDefault="00E174A0" w:rsidP="00930AAD">
            <w:pPr>
              <w:jc w:val="both"/>
              <w:rPr>
                <w:rFonts w:ascii="Arial" w:eastAsia="Times New Roman" w:hAnsi="Arial" w:cs="Arial"/>
                <w:sz w:val="20"/>
                <w:szCs w:val="20"/>
                <w:lang w:val="es-ES_tradnl"/>
              </w:rPr>
            </w:pPr>
            <w:r w:rsidRPr="00E174A0">
              <w:rPr>
                <w:rFonts w:ascii="Arial" w:hAnsi="Arial" w:cs="Arial"/>
                <w:sz w:val="20"/>
                <w:szCs w:val="20"/>
              </w:rPr>
              <w:t xml:space="preserve">Obras de emergencia para reparación y construcción de muros de mampostería sobre el arroyo el </w:t>
            </w:r>
            <w:proofErr w:type="spellStart"/>
            <w:r w:rsidRPr="00E174A0">
              <w:rPr>
                <w:rFonts w:ascii="Arial" w:hAnsi="Arial" w:cs="Arial"/>
                <w:sz w:val="20"/>
                <w:szCs w:val="20"/>
              </w:rPr>
              <w:t>Teisquinque</w:t>
            </w:r>
            <w:proofErr w:type="spellEnd"/>
            <w:r w:rsidRPr="00E174A0">
              <w:rPr>
                <w:rFonts w:ascii="Arial" w:hAnsi="Arial" w:cs="Arial"/>
                <w:sz w:val="20"/>
                <w:szCs w:val="20"/>
              </w:rPr>
              <w:t>; y construcción de paso vehicular, en la zona afectada por la declaratoria de emergencia,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n-US"/>
              </w:rPr>
            </w:pPr>
            <w:r w:rsidRPr="0096599A">
              <w:rPr>
                <w:rFonts w:ascii="Arial" w:hAnsi="Arial" w:cs="Arial"/>
                <w:sz w:val="20"/>
                <w:szCs w:val="20"/>
                <w:lang w:val="en-US"/>
              </w:rPr>
              <w:t>DOPI-MUN-RM-CONT-AD-089-2021</w:t>
            </w:r>
          </w:p>
        </w:tc>
        <w:tc>
          <w:tcPr>
            <w:tcW w:w="1984"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 xml:space="preserve">Firma </w:t>
            </w:r>
            <w:proofErr w:type="spellStart"/>
            <w:r w:rsidRPr="0096599A">
              <w:rPr>
                <w:rFonts w:ascii="Arial" w:hAnsi="Arial" w:cs="Arial"/>
                <w:sz w:val="20"/>
                <w:szCs w:val="20"/>
                <w:lang w:val="es-ES_tradnl"/>
              </w:rPr>
              <w:t>Ing</w:t>
            </w:r>
            <w:proofErr w:type="spellEnd"/>
            <w:r w:rsidRPr="0096599A">
              <w:rPr>
                <w:rFonts w:ascii="Arial" w:hAnsi="Arial" w:cs="Arial"/>
                <w:sz w:val="20"/>
                <w:szCs w:val="20"/>
                <w:lang w:val="es-ES_tradnl"/>
              </w:rPr>
              <w:t xml:space="preserve"> GDL, S.A. de C.V.</w:t>
            </w:r>
          </w:p>
        </w:tc>
        <w:tc>
          <w:tcPr>
            <w:tcW w:w="1560"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s-ES_tradnl"/>
              </w:rPr>
            </w:pPr>
          </w:p>
          <w:p w:rsidR="00930AAD" w:rsidRPr="0096599A" w:rsidRDefault="00930AAD" w:rsidP="00930AAD">
            <w:pPr>
              <w:jc w:val="center"/>
              <w:rPr>
                <w:rFonts w:ascii="Arial" w:hAnsi="Arial" w:cs="Arial"/>
                <w:sz w:val="20"/>
                <w:szCs w:val="20"/>
                <w:lang w:val="es-ES_tradnl"/>
              </w:rPr>
            </w:pPr>
            <w:r w:rsidRPr="0096599A">
              <w:rPr>
                <w:rFonts w:ascii="Arial" w:hAnsi="Arial" w:cs="Arial"/>
                <w:sz w:val="20"/>
                <w:szCs w:val="20"/>
                <w:lang w:val="es-ES_tradnl"/>
              </w:rPr>
              <w:t>$1’528,456.78</w:t>
            </w:r>
          </w:p>
          <w:p w:rsidR="00930AAD" w:rsidRPr="0096599A" w:rsidRDefault="00930AAD" w:rsidP="00930AAD">
            <w:pPr>
              <w:jc w:val="center"/>
              <w:rPr>
                <w:rFonts w:ascii="Arial" w:eastAsia="Times New Roman" w:hAnsi="Arial" w:cs="Arial"/>
                <w:sz w:val="20"/>
                <w:szCs w:val="20"/>
                <w:lang w:val="es-ES_tradnl"/>
              </w:rPr>
            </w:pPr>
          </w:p>
        </w:tc>
        <w:tc>
          <w:tcPr>
            <w:tcW w:w="992"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iCs/>
                <w:sz w:val="20"/>
                <w:szCs w:val="20"/>
                <w:lang w:val="en-US"/>
              </w:rPr>
            </w:pPr>
            <w:r w:rsidRPr="0096599A">
              <w:rPr>
                <w:rFonts w:ascii="Arial" w:hAnsi="Arial" w:cs="Arial"/>
                <w:iCs/>
                <w:sz w:val="20"/>
                <w:szCs w:val="20"/>
                <w:lang w:val="en-US"/>
              </w:rPr>
              <w:t>80%</w:t>
            </w:r>
          </w:p>
        </w:tc>
      </w:tr>
      <w:tr w:rsidR="00930AAD" w:rsidRPr="0096599A" w:rsidTr="00EB57BD">
        <w:trPr>
          <w:trHeight w:val="558"/>
        </w:trPr>
        <w:tc>
          <w:tcPr>
            <w:tcW w:w="3545" w:type="dxa"/>
            <w:tcBorders>
              <w:top w:val="single" w:sz="4" w:space="0" w:color="auto"/>
              <w:left w:val="single" w:sz="4" w:space="0" w:color="auto"/>
              <w:bottom w:val="single" w:sz="4" w:space="0" w:color="auto"/>
              <w:right w:val="single" w:sz="4" w:space="0" w:color="auto"/>
            </w:tcBorders>
            <w:hideMark/>
          </w:tcPr>
          <w:p w:rsidR="00930AAD" w:rsidRPr="00E174A0" w:rsidRDefault="00E174A0" w:rsidP="00930AAD">
            <w:pPr>
              <w:jc w:val="both"/>
              <w:rPr>
                <w:rFonts w:ascii="Arial" w:eastAsia="Times New Roman" w:hAnsi="Arial" w:cs="Arial"/>
                <w:sz w:val="20"/>
                <w:szCs w:val="20"/>
                <w:lang w:val="es-ES_tradnl"/>
              </w:rPr>
            </w:pPr>
            <w:r w:rsidRPr="00E174A0">
              <w:rPr>
                <w:rFonts w:ascii="Arial" w:hAnsi="Arial" w:cs="Arial"/>
                <w:sz w:val="20"/>
                <w:szCs w:val="20"/>
              </w:rPr>
              <w:t xml:space="preserve">Obras de emergencia para reparación de canal y vaso regulador sobre el arroyo el </w:t>
            </w:r>
            <w:proofErr w:type="spellStart"/>
            <w:r w:rsidRPr="00E174A0">
              <w:rPr>
                <w:rFonts w:ascii="Arial" w:hAnsi="Arial" w:cs="Arial"/>
                <w:sz w:val="20"/>
                <w:szCs w:val="20"/>
              </w:rPr>
              <w:t>Teisquinque</w:t>
            </w:r>
            <w:proofErr w:type="spellEnd"/>
            <w:r w:rsidRPr="00E174A0">
              <w:rPr>
                <w:rFonts w:ascii="Arial" w:hAnsi="Arial" w:cs="Arial"/>
                <w:sz w:val="20"/>
                <w:szCs w:val="20"/>
              </w:rPr>
              <w:t>, en la zona afectada por la declaratoria de emergencia, atención inmediata, primera etapa, municipio de Zapopan, Jalisco.</w:t>
            </w:r>
          </w:p>
        </w:tc>
        <w:tc>
          <w:tcPr>
            <w:tcW w:w="1559"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n-US"/>
              </w:rPr>
            </w:pPr>
            <w:r w:rsidRPr="0096599A">
              <w:rPr>
                <w:rFonts w:ascii="Arial" w:hAnsi="Arial" w:cs="Arial"/>
                <w:sz w:val="20"/>
                <w:szCs w:val="20"/>
                <w:lang w:val="en-US"/>
              </w:rPr>
              <w:t>DOPI-MUN-RM-CONT-AD-090-2021</w:t>
            </w:r>
          </w:p>
        </w:tc>
        <w:tc>
          <w:tcPr>
            <w:tcW w:w="1984"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ind w:right="62"/>
              <w:jc w:val="center"/>
              <w:rPr>
                <w:rFonts w:ascii="Arial" w:eastAsia="Times New Roman" w:hAnsi="Arial" w:cs="Arial"/>
                <w:sz w:val="20"/>
                <w:szCs w:val="20"/>
                <w:lang w:val="es-ES_tradnl"/>
              </w:rPr>
            </w:pPr>
            <w:r w:rsidRPr="0096599A">
              <w:rPr>
                <w:rFonts w:ascii="Arial" w:hAnsi="Arial" w:cs="Arial"/>
                <w:sz w:val="20"/>
                <w:szCs w:val="20"/>
                <w:lang w:val="es-ES_tradnl"/>
              </w:rPr>
              <w:t xml:space="preserve">Desarrolladora </w:t>
            </w:r>
            <w:proofErr w:type="spellStart"/>
            <w:r w:rsidRPr="0096599A">
              <w:rPr>
                <w:rFonts w:ascii="Arial" w:hAnsi="Arial" w:cs="Arial"/>
                <w:sz w:val="20"/>
                <w:szCs w:val="20"/>
                <w:lang w:val="es-ES_tradnl"/>
              </w:rPr>
              <w:t>Glar</w:t>
            </w:r>
            <w:proofErr w:type="spellEnd"/>
            <w:r w:rsidRPr="0096599A">
              <w:rPr>
                <w:rFonts w:ascii="Arial" w:hAnsi="Arial" w:cs="Arial"/>
                <w:sz w:val="20"/>
                <w:szCs w:val="20"/>
                <w:lang w:val="es-ES_tradnl"/>
              </w:rPr>
              <w:t>, S.A. de C.V.</w:t>
            </w:r>
          </w:p>
        </w:tc>
        <w:tc>
          <w:tcPr>
            <w:tcW w:w="1560"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sz w:val="20"/>
                <w:szCs w:val="20"/>
                <w:lang w:val="es-ES_tradnl"/>
              </w:rPr>
            </w:pPr>
            <w:r w:rsidRPr="0096599A">
              <w:rPr>
                <w:rFonts w:ascii="Arial" w:hAnsi="Arial" w:cs="Arial"/>
                <w:sz w:val="20"/>
                <w:szCs w:val="20"/>
                <w:lang w:val="es-ES_tradnl"/>
              </w:rPr>
              <w:t>$4,879,856.28</w:t>
            </w:r>
          </w:p>
        </w:tc>
        <w:tc>
          <w:tcPr>
            <w:tcW w:w="992" w:type="dxa"/>
            <w:tcBorders>
              <w:top w:val="single" w:sz="4" w:space="0" w:color="auto"/>
              <w:left w:val="single" w:sz="4" w:space="0" w:color="auto"/>
              <w:bottom w:val="single" w:sz="4" w:space="0" w:color="auto"/>
              <w:right w:val="single" w:sz="4" w:space="0" w:color="auto"/>
            </w:tcBorders>
            <w:vAlign w:val="center"/>
          </w:tcPr>
          <w:p w:rsidR="00930AAD" w:rsidRPr="0096599A" w:rsidRDefault="00930AAD" w:rsidP="00930AAD">
            <w:pPr>
              <w:jc w:val="center"/>
              <w:rPr>
                <w:rFonts w:ascii="Arial" w:eastAsia="Times New Roman" w:hAnsi="Arial" w:cs="Arial"/>
                <w:iCs/>
                <w:sz w:val="20"/>
                <w:szCs w:val="20"/>
                <w:lang w:val="en-US"/>
              </w:rPr>
            </w:pPr>
            <w:r w:rsidRPr="0096599A">
              <w:rPr>
                <w:rFonts w:ascii="Arial" w:hAnsi="Arial" w:cs="Arial"/>
                <w:iCs/>
                <w:sz w:val="20"/>
                <w:szCs w:val="20"/>
                <w:lang w:val="en-US"/>
              </w:rPr>
              <w:t>40%</w:t>
            </w:r>
          </w:p>
        </w:tc>
      </w:tr>
    </w:tbl>
    <w:p w:rsidR="0096599A" w:rsidRPr="0096599A" w:rsidRDefault="0096599A" w:rsidP="0080665B">
      <w:pPr>
        <w:tabs>
          <w:tab w:val="left" w:pos="7230"/>
        </w:tabs>
        <w:jc w:val="both"/>
        <w:rPr>
          <w:rFonts w:ascii="Arial" w:hAnsi="Arial" w:cs="Arial"/>
          <w:sz w:val="20"/>
          <w:szCs w:val="20"/>
        </w:rPr>
      </w:pPr>
    </w:p>
    <w:p w:rsidR="0096599A" w:rsidRPr="0096599A" w:rsidRDefault="0096599A" w:rsidP="0080665B">
      <w:pPr>
        <w:tabs>
          <w:tab w:val="left" w:pos="7230"/>
        </w:tabs>
        <w:jc w:val="both"/>
        <w:rPr>
          <w:rFonts w:ascii="Arial" w:hAnsi="Arial" w:cs="Arial"/>
          <w:sz w:val="20"/>
          <w:szCs w:val="20"/>
        </w:rPr>
      </w:pPr>
    </w:p>
    <w:p w:rsidR="00CE5EFA" w:rsidRPr="0096599A" w:rsidRDefault="00CE5EFA" w:rsidP="00CE5EFA">
      <w:pPr>
        <w:jc w:val="both"/>
        <w:rPr>
          <w:rFonts w:ascii="Arial" w:hAnsi="Arial" w:cs="Arial"/>
          <w:sz w:val="20"/>
          <w:szCs w:val="20"/>
        </w:rPr>
      </w:pPr>
      <w:r w:rsidRPr="0096599A">
        <w:rPr>
          <w:rFonts w:ascii="Arial" w:hAnsi="Arial" w:cs="Arial"/>
          <w:sz w:val="20"/>
          <w:szCs w:val="20"/>
        </w:rPr>
        <w:t xml:space="preserve">Una vez dado lectura y explicación al detalle </w:t>
      </w:r>
      <w:r w:rsidR="0011124C" w:rsidRPr="0096599A">
        <w:rPr>
          <w:rFonts w:ascii="Arial" w:hAnsi="Arial" w:cs="Arial"/>
          <w:sz w:val="20"/>
          <w:szCs w:val="20"/>
        </w:rPr>
        <w:t xml:space="preserve">de </w:t>
      </w:r>
      <w:r w:rsidRPr="0096599A">
        <w:rPr>
          <w:rFonts w:ascii="Arial" w:hAnsi="Arial" w:cs="Arial"/>
          <w:sz w:val="20"/>
          <w:szCs w:val="20"/>
        </w:rPr>
        <w:t xml:space="preserve">cada uno de los contratos para </w:t>
      </w:r>
      <w:r w:rsidR="0011124C" w:rsidRPr="0096599A">
        <w:rPr>
          <w:rFonts w:ascii="Arial" w:hAnsi="Arial" w:cs="Arial"/>
          <w:sz w:val="20"/>
          <w:szCs w:val="20"/>
        </w:rPr>
        <w:t>su autorización</w:t>
      </w:r>
      <w:r w:rsidRPr="0096599A">
        <w:rPr>
          <w:rFonts w:ascii="Arial" w:hAnsi="Arial" w:cs="Arial"/>
          <w:sz w:val="20"/>
          <w:szCs w:val="20"/>
        </w:rPr>
        <w:t>, y no teniendo ninguna observación de la misma se procedió a someterla a la consideración de los integrantes del Comité Mixto de Obra Pública, que se encontraban presentes en la Sesión, manifestándolo de la siguiente manera:</w:t>
      </w:r>
    </w:p>
    <w:p w:rsidR="00CE5EFA" w:rsidRPr="0096599A" w:rsidRDefault="00CE5EFA" w:rsidP="00CE5EFA">
      <w:pPr>
        <w:jc w:val="both"/>
        <w:rPr>
          <w:rFonts w:ascii="Arial" w:hAnsi="Arial" w:cs="Arial"/>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 xml:space="preserve">Lic. Patricia Fregoso Cruz, Presidenta del Comité Mixto de Obra Pública. </w:t>
      </w:r>
      <w:r w:rsidRPr="0096599A">
        <w:rPr>
          <w:rFonts w:ascii="Arial" w:hAnsi="Arial" w:cs="Arial"/>
          <w:b/>
          <w:sz w:val="20"/>
          <w:szCs w:val="20"/>
        </w:rPr>
        <w:t>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CE5EFA" w:rsidRPr="0096599A" w:rsidRDefault="00CE5EFA" w:rsidP="00CE5EFA">
      <w:pPr>
        <w:jc w:val="both"/>
        <w:rPr>
          <w:rFonts w:ascii="Arial" w:hAnsi="Arial" w:cs="Arial"/>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CE5EFA" w:rsidRPr="0096599A" w:rsidRDefault="00CE5EFA" w:rsidP="00CE5EFA">
      <w:pPr>
        <w:jc w:val="both"/>
        <w:rPr>
          <w:rFonts w:ascii="Arial" w:hAnsi="Arial" w:cs="Arial"/>
          <w:b/>
          <w:sz w:val="20"/>
          <w:szCs w:val="20"/>
        </w:rPr>
      </w:pPr>
    </w:p>
    <w:p w:rsidR="004D76D3" w:rsidRPr="0096599A" w:rsidRDefault="004D76D3" w:rsidP="004D76D3">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CE5EFA" w:rsidRPr="0096599A" w:rsidRDefault="00CE5EFA" w:rsidP="00CE5EFA">
      <w:pPr>
        <w:jc w:val="both"/>
        <w:rPr>
          <w:rFonts w:ascii="Arial" w:hAnsi="Arial" w:cs="Arial"/>
          <w:b/>
          <w:sz w:val="20"/>
          <w:szCs w:val="20"/>
        </w:rPr>
      </w:pPr>
    </w:p>
    <w:p w:rsidR="00CE5EFA" w:rsidRPr="0096599A" w:rsidRDefault="00CE5EFA" w:rsidP="00CE5EFA">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CE5EFA" w:rsidRDefault="00CE5EFA" w:rsidP="00CE5EFA">
      <w:pPr>
        <w:jc w:val="both"/>
        <w:rPr>
          <w:rFonts w:ascii="Arial" w:hAnsi="Arial" w:cs="Arial"/>
          <w:sz w:val="20"/>
          <w:szCs w:val="20"/>
        </w:rPr>
      </w:pPr>
    </w:p>
    <w:p w:rsidR="00E174A0" w:rsidRPr="0096599A" w:rsidRDefault="00E174A0" w:rsidP="00CE5EFA">
      <w:pPr>
        <w:jc w:val="both"/>
        <w:rPr>
          <w:rFonts w:ascii="Arial" w:hAnsi="Arial" w:cs="Arial"/>
          <w:sz w:val="20"/>
          <w:szCs w:val="20"/>
        </w:rPr>
      </w:pPr>
    </w:p>
    <w:p w:rsidR="00CE5EFA" w:rsidRPr="0096599A" w:rsidRDefault="00CE5EFA" w:rsidP="00CE5EFA">
      <w:pPr>
        <w:jc w:val="both"/>
        <w:rPr>
          <w:rFonts w:ascii="Arial" w:hAnsi="Arial" w:cs="Arial"/>
          <w:sz w:val="20"/>
          <w:szCs w:val="20"/>
        </w:rPr>
      </w:pPr>
    </w:p>
    <w:p w:rsidR="00CE5EFA" w:rsidRPr="0096599A" w:rsidRDefault="00CE5EFA" w:rsidP="00CE5EFA">
      <w:pPr>
        <w:jc w:val="both"/>
        <w:rPr>
          <w:rFonts w:ascii="Arial" w:hAnsi="Arial" w:cs="Arial"/>
          <w:b/>
          <w:sz w:val="20"/>
          <w:szCs w:val="20"/>
        </w:rPr>
      </w:pPr>
      <w:r w:rsidRPr="0096599A">
        <w:rPr>
          <w:rFonts w:ascii="Arial" w:hAnsi="Arial" w:cs="Arial"/>
          <w:b/>
          <w:sz w:val="20"/>
          <w:szCs w:val="20"/>
        </w:rPr>
        <w:t>La President</w:t>
      </w:r>
      <w:r w:rsidR="00EB57BD">
        <w:rPr>
          <w:rFonts w:ascii="Arial" w:hAnsi="Arial" w:cs="Arial"/>
          <w:b/>
          <w:sz w:val="20"/>
          <w:szCs w:val="20"/>
        </w:rPr>
        <w:t>e</w:t>
      </w:r>
      <w:r w:rsidR="0011124C" w:rsidRPr="0096599A">
        <w:rPr>
          <w:rFonts w:ascii="Arial" w:hAnsi="Arial" w:cs="Arial"/>
          <w:b/>
          <w:sz w:val="20"/>
          <w:szCs w:val="20"/>
        </w:rPr>
        <w:t xml:space="preserve"> </w:t>
      </w:r>
      <w:r w:rsidRPr="0096599A">
        <w:rPr>
          <w:rFonts w:ascii="Arial" w:hAnsi="Arial" w:cs="Arial"/>
          <w:b/>
          <w:sz w:val="20"/>
          <w:szCs w:val="20"/>
          <w:lang w:val="es-MX"/>
        </w:rPr>
        <w:t>del Comité Mixto de Obra Pública</w:t>
      </w:r>
      <w:r w:rsidR="00465E85">
        <w:rPr>
          <w:rFonts w:ascii="Arial" w:hAnsi="Arial" w:cs="Arial"/>
          <w:b/>
          <w:sz w:val="20"/>
          <w:szCs w:val="20"/>
        </w:rPr>
        <w:t xml:space="preserve">, </w:t>
      </w:r>
      <w:r w:rsidRPr="0096599A">
        <w:rPr>
          <w:rFonts w:ascii="Arial" w:hAnsi="Arial" w:cs="Arial"/>
          <w:b/>
          <w:sz w:val="20"/>
          <w:szCs w:val="20"/>
        </w:rPr>
        <w:t xml:space="preserve">Lic. Patricia Fregoso Cruz menciona: muy bien queda aprobado con una abstención  lo presentado en el punto </w:t>
      </w:r>
      <w:r w:rsidR="0011124C" w:rsidRPr="0096599A">
        <w:rPr>
          <w:rFonts w:ascii="Arial" w:hAnsi="Arial" w:cs="Arial"/>
          <w:b/>
          <w:sz w:val="20"/>
          <w:szCs w:val="20"/>
        </w:rPr>
        <w:t>Octavo</w:t>
      </w:r>
      <w:r w:rsidRPr="0096599A">
        <w:rPr>
          <w:rFonts w:ascii="Arial" w:hAnsi="Arial" w:cs="Arial"/>
          <w:b/>
          <w:sz w:val="20"/>
          <w:szCs w:val="20"/>
        </w:rPr>
        <w:t xml:space="preserve"> de la Orden del Día que es la Autorización de </w:t>
      </w:r>
      <w:r w:rsidR="0011124C" w:rsidRPr="0096599A">
        <w:rPr>
          <w:rFonts w:ascii="Arial" w:hAnsi="Arial" w:cs="Arial"/>
          <w:b/>
          <w:sz w:val="20"/>
          <w:szCs w:val="20"/>
        </w:rPr>
        <w:t>Adjudicaciones Directas  mediante recurso municipal</w:t>
      </w:r>
      <w:r w:rsidRPr="0096599A">
        <w:rPr>
          <w:rFonts w:ascii="Arial" w:hAnsi="Arial" w:cs="Arial"/>
          <w:b/>
          <w:sz w:val="20"/>
          <w:szCs w:val="20"/>
        </w:rPr>
        <w:t>.</w:t>
      </w:r>
    </w:p>
    <w:p w:rsidR="00E174A0" w:rsidRPr="0096599A" w:rsidRDefault="00E174A0" w:rsidP="0080665B">
      <w:pPr>
        <w:tabs>
          <w:tab w:val="left" w:pos="7230"/>
        </w:tabs>
        <w:jc w:val="both"/>
        <w:rPr>
          <w:rFonts w:ascii="Arial" w:hAnsi="Arial" w:cs="Arial"/>
          <w:sz w:val="20"/>
          <w:szCs w:val="20"/>
        </w:rPr>
      </w:pPr>
    </w:p>
    <w:p w:rsidR="0011124C" w:rsidRPr="0096599A" w:rsidRDefault="0011124C" w:rsidP="0080665B">
      <w:pPr>
        <w:tabs>
          <w:tab w:val="left" w:pos="7230"/>
        </w:tabs>
        <w:jc w:val="both"/>
        <w:rPr>
          <w:rFonts w:ascii="Arial" w:hAnsi="Arial" w:cs="Arial"/>
          <w:sz w:val="20"/>
          <w:szCs w:val="20"/>
          <w:lang w:val="es-MX"/>
        </w:rPr>
      </w:pPr>
    </w:p>
    <w:p w:rsidR="003E62A1" w:rsidRPr="0096599A" w:rsidRDefault="003E62A1" w:rsidP="0080665B">
      <w:pPr>
        <w:tabs>
          <w:tab w:val="left" w:pos="7230"/>
        </w:tabs>
        <w:jc w:val="both"/>
        <w:rPr>
          <w:rFonts w:ascii="Arial" w:hAnsi="Arial" w:cs="Arial"/>
          <w:sz w:val="20"/>
          <w:szCs w:val="20"/>
          <w:lang w:val="es-MX"/>
        </w:rPr>
      </w:pPr>
    </w:p>
    <w:p w:rsidR="003E62A1" w:rsidRPr="00EB57BD" w:rsidRDefault="00937ECA" w:rsidP="0080665B">
      <w:pPr>
        <w:tabs>
          <w:tab w:val="left" w:pos="7230"/>
        </w:tabs>
        <w:jc w:val="both"/>
        <w:rPr>
          <w:rFonts w:ascii="Arial" w:hAnsi="Arial" w:cs="Arial"/>
          <w:b/>
          <w:i/>
        </w:rPr>
      </w:pPr>
      <w:r w:rsidRPr="00EB57BD">
        <w:rPr>
          <w:rFonts w:ascii="Arial" w:hAnsi="Arial" w:cs="Arial"/>
          <w:b/>
          <w:i/>
        </w:rPr>
        <w:t xml:space="preserve">9. </w:t>
      </w:r>
      <w:r w:rsidR="003E62A1" w:rsidRPr="00EB57BD">
        <w:rPr>
          <w:rFonts w:ascii="Arial" w:hAnsi="Arial" w:cs="Arial"/>
          <w:b/>
          <w:i/>
        </w:rPr>
        <w:t>Lectura y aprobación del acta de la décima cuarta sesión del Comité Mixto de Obra Pública del Municipio de Zapopan, Jalisco 2021.</w:t>
      </w:r>
    </w:p>
    <w:p w:rsidR="008B5283" w:rsidRDefault="008B5283" w:rsidP="0080665B">
      <w:pPr>
        <w:tabs>
          <w:tab w:val="left" w:pos="7230"/>
        </w:tabs>
        <w:jc w:val="both"/>
        <w:rPr>
          <w:rFonts w:ascii="Arial" w:hAnsi="Arial" w:cs="Arial"/>
          <w:szCs w:val="20"/>
          <w:lang w:val="es-MX"/>
        </w:rPr>
      </w:pPr>
    </w:p>
    <w:p w:rsidR="00070D67" w:rsidRDefault="00070D67" w:rsidP="0080665B">
      <w:pPr>
        <w:tabs>
          <w:tab w:val="left" w:pos="7230"/>
        </w:tabs>
        <w:jc w:val="both"/>
        <w:rPr>
          <w:rFonts w:ascii="Arial" w:hAnsi="Arial" w:cs="Arial"/>
          <w:szCs w:val="20"/>
          <w:lang w:val="es-MX"/>
        </w:rPr>
      </w:pPr>
    </w:p>
    <w:p w:rsidR="00E174A0" w:rsidRPr="00EB57BD" w:rsidRDefault="00E174A0" w:rsidP="0080665B">
      <w:pPr>
        <w:tabs>
          <w:tab w:val="left" w:pos="7230"/>
        </w:tabs>
        <w:jc w:val="both"/>
        <w:rPr>
          <w:rFonts w:ascii="Arial" w:hAnsi="Arial" w:cs="Arial"/>
          <w:szCs w:val="20"/>
          <w:lang w:val="es-MX"/>
        </w:rPr>
      </w:pPr>
    </w:p>
    <w:p w:rsidR="00937ECA" w:rsidRPr="00937ECA" w:rsidRDefault="00937ECA" w:rsidP="00937ECA">
      <w:pPr>
        <w:jc w:val="both"/>
        <w:rPr>
          <w:rFonts w:ascii="Arial" w:hAnsi="Arial" w:cs="Arial"/>
          <w:sz w:val="20"/>
          <w:szCs w:val="20"/>
        </w:rPr>
      </w:pPr>
      <w:r w:rsidRPr="00937ECA">
        <w:rPr>
          <w:rFonts w:ascii="Arial" w:hAnsi="Arial" w:cs="Arial"/>
          <w:sz w:val="20"/>
          <w:szCs w:val="20"/>
        </w:rPr>
        <w:t>La</w:t>
      </w:r>
      <w:r w:rsidRPr="0096599A">
        <w:rPr>
          <w:rFonts w:ascii="Arial" w:hAnsi="Arial" w:cs="Arial"/>
          <w:sz w:val="20"/>
          <w:szCs w:val="20"/>
        </w:rPr>
        <w:t xml:space="preserve"> President</w:t>
      </w:r>
      <w:r w:rsidR="00EB57BD">
        <w:rPr>
          <w:rFonts w:ascii="Arial" w:hAnsi="Arial" w:cs="Arial"/>
          <w:sz w:val="20"/>
          <w:szCs w:val="20"/>
        </w:rPr>
        <w:t>e</w:t>
      </w:r>
      <w:r w:rsidRPr="00937ECA">
        <w:rPr>
          <w:rFonts w:ascii="Arial" w:hAnsi="Arial" w:cs="Arial"/>
          <w:sz w:val="20"/>
          <w:szCs w:val="20"/>
        </w:rPr>
        <w:t xml:space="preserve"> del Comité Mixto de Obra Pública, Lic. Patricia Fregoso Cruz  menciona: muy bien desahogado el </w:t>
      </w:r>
      <w:r w:rsidRPr="0096599A">
        <w:rPr>
          <w:rFonts w:ascii="Arial" w:hAnsi="Arial" w:cs="Arial"/>
          <w:b/>
          <w:sz w:val="20"/>
          <w:szCs w:val="20"/>
        </w:rPr>
        <w:t>Octavo</w:t>
      </w:r>
      <w:r w:rsidRPr="00937ECA">
        <w:rPr>
          <w:rFonts w:ascii="Arial" w:hAnsi="Arial" w:cs="Arial"/>
          <w:sz w:val="20"/>
          <w:szCs w:val="20"/>
        </w:rPr>
        <w:t xml:space="preserve"> punto de la orden del día. Pasamos al </w:t>
      </w:r>
      <w:r w:rsidRPr="0096599A">
        <w:rPr>
          <w:rFonts w:ascii="Arial" w:hAnsi="Arial" w:cs="Arial"/>
          <w:b/>
          <w:sz w:val="20"/>
          <w:szCs w:val="20"/>
        </w:rPr>
        <w:t>Noveno</w:t>
      </w:r>
      <w:r w:rsidRPr="00937ECA">
        <w:rPr>
          <w:rFonts w:ascii="Arial" w:hAnsi="Arial" w:cs="Arial"/>
          <w:sz w:val="20"/>
          <w:szCs w:val="20"/>
        </w:rPr>
        <w:t xml:space="preserve"> punto de la orden del día que es </w:t>
      </w:r>
      <w:r w:rsidRPr="0096599A">
        <w:rPr>
          <w:rFonts w:ascii="Arial" w:hAnsi="Arial" w:cs="Arial"/>
          <w:b/>
          <w:sz w:val="20"/>
          <w:szCs w:val="20"/>
        </w:rPr>
        <w:t>Lectura y aprobación del acta</w:t>
      </w:r>
      <w:r w:rsidRPr="00937ECA">
        <w:rPr>
          <w:rFonts w:ascii="Arial" w:hAnsi="Arial" w:cs="Arial"/>
          <w:b/>
          <w:sz w:val="20"/>
          <w:szCs w:val="20"/>
        </w:rPr>
        <w:t xml:space="preserve"> de la décima </w:t>
      </w:r>
      <w:r w:rsidRPr="0096599A">
        <w:rPr>
          <w:rFonts w:ascii="Arial" w:hAnsi="Arial" w:cs="Arial"/>
          <w:b/>
          <w:sz w:val="20"/>
          <w:szCs w:val="20"/>
        </w:rPr>
        <w:t xml:space="preserve">cuarta </w:t>
      </w:r>
      <w:r w:rsidRPr="00937ECA">
        <w:rPr>
          <w:rFonts w:ascii="Arial" w:hAnsi="Arial" w:cs="Arial"/>
          <w:b/>
          <w:sz w:val="20"/>
          <w:szCs w:val="20"/>
        </w:rPr>
        <w:t>sesión del Comité Mixto de Obra Pública del Municipio de Zapopan, Jalisco 2021.</w:t>
      </w:r>
      <w:r w:rsidRPr="00937ECA">
        <w:rPr>
          <w:rFonts w:ascii="Arial" w:hAnsi="Arial" w:cs="Arial"/>
          <w:sz w:val="20"/>
          <w:szCs w:val="20"/>
        </w:rPr>
        <w:t xml:space="preserve"> </w:t>
      </w:r>
      <w:r w:rsidR="00070D67">
        <w:rPr>
          <w:rFonts w:ascii="Arial" w:hAnsi="Arial" w:cs="Arial"/>
          <w:sz w:val="20"/>
          <w:szCs w:val="20"/>
        </w:rPr>
        <w:t>También se les hizo llegar previamente; si no tienen inconveniente dispensamos su lectura y si no tienen ninguna observación al respecto lo sometemos a su consideración los que estén a favor, así manifestarlo:</w:t>
      </w:r>
    </w:p>
    <w:p w:rsidR="00937ECA" w:rsidRDefault="00937ECA" w:rsidP="0080665B">
      <w:pPr>
        <w:tabs>
          <w:tab w:val="left" w:pos="7230"/>
        </w:tabs>
        <w:jc w:val="both"/>
        <w:rPr>
          <w:rFonts w:ascii="Arial" w:hAnsi="Arial" w:cs="Arial"/>
          <w:szCs w:val="20"/>
        </w:rPr>
      </w:pPr>
    </w:p>
    <w:p w:rsidR="00EB57BD" w:rsidRPr="00EB57BD" w:rsidRDefault="00EB57BD" w:rsidP="0080665B">
      <w:pPr>
        <w:tabs>
          <w:tab w:val="left" w:pos="7230"/>
        </w:tabs>
        <w:jc w:val="both"/>
        <w:rPr>
          <w:rFonts w:ascii="Arial" w:hAnsi="Arial" w:cs="Arial"/>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 xml:space="preserve">Lic. Patricia Fregoso Cruz, Presidenta del Comité Mixto de Obra Pública. </w:t>
      </w:r>
      <w:r w:rsidRPr="0096599A">
        <w:rPr>
          <w:rFonts w:ascii="Arial" w:hAnsi="Arial" w:cs="Arial"/>
          <w:b/>
          <w:sz w:val="20"/>
          <w:szCs w:val="20"/>
        </w:rPr>
        <w:t>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sidRPr="0096599A">
        <w:rPr>
          <w:rFonts w:ascii="Arial" w:hAnsi="Arial" w:cs="Arial"/>
          <w:b/>
          <w:sz w:val="20"/>
          <w:szCs w:val="20"/>
        </w:rPr>
        <w:t xml:space="preserve"> A favor.</w:t>
      </w:r>
    </w:p>
    <w:p w:rsidR="007E3142" w:rsidRPr="0096599A" w:rsidRDefault="007E3142" w:rsidP="007E3142">
      <w:pPr>
        <w:jc w:val="both"/>
        <w:rPr>
          <w:rFonts w:ascii="Arial" w:hAnsi="Arial" w:cs="Arial"/>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Regidor Mtro. Óscar Javier Ramírez Castellanos, Representante Titular de la Comisión Colegiada y Permanente de Hacienda, Patrimonio y Presupuestos.</w:t>
      </w:r>
      <w:r w:rsidRPr="0096599A">
        <w:rPr>
          <w:rFonts w:ascii="Arial" w:hAnsi="Arial" w:cs="Arial"/>
          <w:b/>
          <w:sz w:val="20"/>
          <w:szCs w:val="20"/>
        </w:rPr>
        <w:t xml:space="preserve"> 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 xml:space="preserve">Lic. Andrea Estefanía Vargas Arteaga, Suplente de la Tesorera Municipal. </w:t>
      </w:r>
      <w:r w:rsidRPr="0096599A">
        <w:rPr>
          <w:rFonts w:ascii="Arial" w:hAnsi="Arial" w:cs="Arial"/>
          <w:b/>
          <w:sz w:val="20"/>
          <w:szCs w:val="20"/>
        </w:rPr>
        <w:t>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 xml:space="preserve">Ing. Ismael Jáuregui Castañeda, Secretario del Comité Mixto de Obra Pública. </w:t>
      </w:r>
      <w:r w:rsidRPr="0096599A">
        <w:rPr>
          <w:rFonts w:ascii="Arial" w:hAnsi="Arial" w:cs="Arial"/>
          <w:b/>
          <w:sz w:val="20"/>
          <w:szCs w:val="20"/>
        </w:rPr>
        <w:t>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Regidor Dr. José Antonio de la Torre Bravo</w:t>
      </w:r>
      <w:r w:rsidRPr="0096599A">
        <w:rPr>
          <w:rFonts w:ascii="Arial" w:hAnsi="Arial" w:cs="Arial"/>
          <w:b/>
          <w:sz w:val="20"/>
          <w:szCs w:val="20"/>
        </w:rPr>
        <w:t xml:space="preserve">, </w:t>
      </w:r>
      <w:r w:rsidRPr="0096599A">
        <w:rPr>
          <w:rFonts w:ascii="Arial" w:hAnsi="Arial" w:cs="Arial"/>
          <w:sz w:val="20"/>
          <w:szCs w:val="20"/>
        </w:rPr>
        <w:t xml:space="preserve">Representante Titular del Partido Acción Nacional. </w:t>
      </w:r>
      <w:r w:rsidRPr="0096599A">
        <w:rPr>
          <w:rFonts w:ascii="Arial" w:hAnsi="Arial" w:cs="Arial"/>
          <w:b/>
          <w:sz w:val="20"/>
          <w:szCs w:val="20"/>
        </w:rPr>
        <w:t>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Regidora María del Socorro Madrigal Gallegos, Representante Titular del Partido Movimiento Ciudadano.</w:t>
      </w:r>
      <w:r w:rsidRPr="0096599A">
        <w:rPr>
          <w:rFonts w:ascii="Arial" w:hAnsi="Arial" w:cs="Arial"/>
          <w:b/>
          <w:sz w:val="20"/>
          <w:szCs w:val="20"/>
        </w:rPr>
        <w:t xml:space="preserve"> A favor. </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Lic. William Gómez Hueso, Representante Suplente, de la Fracción Independiente.</w:t>
      </w:r>
      <w:r w:rsidRPr="0096599A">
        <w:rPr>
          <w:rFonts w:ascii="Arial" w:hAnsi="Arial" w:cs="Arial"/>
          <w:b/>
          <w:sz w:val="20"/>
          <w:szCs w:val="20"/>
        </w:rPr>
        <w:t xml:space="preserve"> A favor.</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Arq. Rafael Barragán Maldonado</w:t>
      </w:r>
      <w:r w:rsidRPr="0096599A">
        <w:rPr>
          <w:rFonts w:ascii="Arial" w:hAnsi="Arial" w:cs="Arial"/>
          <w:b/>
          <w:sz w:val="20"/>
          <w:szCs w:val="20"/>
        </w:rPr>
        <w:t xml:space="preserve">, </w:t>
      </w:r>
      <w:r w:rsidRPr="0096599A">
        <w:rPr>
          <w:rFonts w:ascii="Arial" w:hAnsi="Arial" w:cs="Arial"/>
          <w:sz w:val="20"/>
          <w:szCs w:val="20"/>
        </w:rPr>
        <w:t xml:space="preserve">Representante Titular del Colegio de Arquitectos del Estado de Jalisco. </w:t>
      </w:r>
      <w:r w:rsidRPr="0096599A">
        <w:rPr>
          <w:rFonts w:ascii="Arial" w:hAnsi="Arial" w:cs="Arial"/>
          <w:b/>
          <w:sz w:val="20"/>
          <w:szCs w:val="20"/>
        </w:rPr>
        <w:t>A favor.</w:t>
      </w:r>
    </w:p>
    <w:p w:rsidR="007E3142" w:rsidRPr="0096599A" w:rsidRDefault="007E3142" w:rsidP="007E3142">
      <w:pPr>
        <w:jc w:val="both"/>
        <w:rPr>
          <w:rFonts w:ascii="Arial" w:hAnsi="Arial" w:cs="Arial"/>
          <w:b/>
          <w:sz w:val="20"/>
          <w:szCs w:val="20"/>
        </w:rPr>
      </w:pPr>
    </w:p>
    <w:p w:rsidR="004D76D3" w:rsidRPr="0096599A" w:rsidRDefault="004D76D3" w:rsidP="004D76D3">
      <w:pPr>
        <w:jc w:val="both"/>
        <w:rPr>
          <w:rFonts w:ascii="Arial" w:hAnsi="Arial" w:cs="Arial"/>
          <w:b/>
          <w:sz w:val="20"/>
          <w:szCs w:val="20"/>
        </w:rPr>
      </w:pPr>
      <w:r w:rsidRPr="0096599A">
        <w:rPr>
          <w:rFonts w:ascii="Arial" w:hAnsi="Arial" w:cs="Arial"/>
          <w:sz w:val="20"/>
          <w:szCs w:val="20"/>
        </w:rPr>
        <w:t xml:space="preserve">Ing. Víctor Hugo Rodríguez Ramos, Representante Suplente del Colegio de Ingenieros Civiles del Estado de Jalisco. </w:t>
      </w:r>
      <w:r>
        <w:rPr>
          <w:rFonts w:ascii="Arial" w:hAnsi="Arial" w:cs="Arial"/>
          <w:b/>
          <w:sz w:val="20"/>
          <w:szCs w:val="20"/>
        </w:rPr>
        <w:t>A favor</w:t>
      </w:r>
      <w:r w:rsidRPr="0096599A">
        <w:rPr>
          <w:rFonts w:ascii="Arial" w:hAnsi="Arial" w:cs="Arial"/>
          <w:b/>
          <w:sz w:val="20"/>
          <w:szCs w:val="20"/>
        </w:rPr>
        <w:t>.</w:t>
      </w:r>
    </w:p>
    <w:p w:rsidR="007E3142" w:rsidRPr="0096599A" w:rsidRDefault="007E3142" w:rsidP="007E3142">
      <w:pPr>
        <w:jc w:val="both"/>
        <w:rPr>
          <w:rFonts w:ascii="Arial" w:hAnsi="Arial" w:cs="Arial"/>
          <w:b/>
          <w:sz w:val="20"/>
          <w:szCs w:val="20"/>
        </w:rPr>
      </w:pPr>
    </w:p>
    <w:p w:rsidR="007E3142" w:rsidRPr="0096599A" w:rsidRDefault="007E3142" w:rsidP="007E3142">
      <w:pPr>
        <w:jc w:val="both"/>
        <w:rPr>
          <w:rFonts w:ascii="Arial" w:hAnsi="Arial" w:cs="Arial"/>
          <w:b/>
          <w:sz w:val="20"/>
          <w:szCs w:val="20"/>
        </w:rPr>
      </w:pPr>
      <w:r w:rsidRPr="0096599A">
        <w:rPr>
          <w:rFonts w:ascii="Arial" w:hAnsi="Arial" w:cs="Arial"/>
          <w:sz w:val="20"/>
          <w:szCs w:val="20"/>
        </w:rPr>
        <w:t>Ing. Jesús de Jesús Ramos Iglesias, Jefe de Auditoría a Obra Pública, de la Dirección de Auditoría de la Contraloría Ciudadana.</w:t>
      </w:r>
      <w:r w:rsidRPr="0096599A">
        <w:rPr>
          <w:rFonts w:ascii="Arial" w:hAnsi="Arial" w:cs="Arial"/>
          <w:b/>
          <w:sz w:val="20"/>
          <w:szCs w:val="20"/>
        </w:rPr>
        <w:t xml:space="preserve"> Abstención.</w:t>
      </w:r>
    </w:p>
    <w:p w:rsidR="007E3142" w:rsidRDefault="007E3142" w:rsidP="0080665B">
      <w:pPr>
        <w:tabs>
          <w:tab w:val="left" w:pos="7230"/>
        </w:tabs>
        <w:jc w:val="both"/>
        <w:rPr>
          <w:rFonts w:ascii="Arial" w:hAnsi="Arial" w:cs="Arial"/>
          <w:sz w:val="20"/>
          <w:szCs w:val="20"/>
        </w:rPr>
      </w:pPr>
    </w:p>
    <w:p w:rsidR="00070D67" w:rsidRPr="0096599A" w:rsidRDefault="00070D67" w:rsidP="0080665B">
      <w:pPr>
        <w:tabs>
          <w:tab w:val="left" w:pos="7230"/>
        </w:tabs>
        <w:jc w:val="both"/>
        <w:rPr>
          <w:rFonts w:ascii="Arial" w:hAnsi="Arial" w:cs="Arial"/>
          <w:sz w:val="20"/>
          <w:szCs w:val="20"/>
        </w:rPr>
      </w:pPr>
    </w:p>
    <w:p w:rsidR="0096599A" w:rsidRPr="0096599A" w:rsidRDefault="0096599A" w:rsidP="0080665B">
      <w:pPr>
        <w:tabs>
          <w:tab w:val="left" w:pos="7230"/>
        </w:tabs>
        <w:jc w:val="both"/>
        <w:rPr>
          <w:rFonts w:ascii="Arial" w:hAnsi="Arial" w:cs="Arial"/>
          <w:sz w:val="20"/>
          <w:szCs w:val="20"/>
        </w:rPr>
      </w:pPr>
    </w:p>
    <w:p w:rsidR="007E3142" w:rsidRPr="007E3142" w:rsidRDefault="007E3142" w:rsidP="007E3142">
      <w:pPr>
        <w:jc w:val="both"/>
        <w:rPr>
          <w:rFonts w:ascii="Arial" w:hAnsi="Arial" w:cs="Arial"/>
          <w:b/>
          <w:sz w:val="20"/>
          <w:szCs w:val="20"/>
        </w:rPr>
      </w:pPr>
      <w:r w:rsidRPr="007E3142">
        <w:rPr>
          <w:rFonts w:ascii="Arial" w:hAnsi="Arial" w:cs="Arial"/>
          <w:b/>
          <w:sz w:val="20"/>
          <w:szCs w:val="20"/>
        </w:rPr>
        <w:t>La President</w:t>
      </w:r>
      <w:r w:rsidR="00EB57BD">
        <w:rPr>
          <w:rFonts w:ascii="Arial" w:hAnsi="Arial" w:cs="Arial"/>
          <w:b/>
          <w:sz w:val="20"/>
          <w:szCs w:val="20"/>
        </w:rPr>
        <w:t>e</w:t>
      </w:r>
      <w:r w:rsidRPr="007E3142">
        <w:rPr>
          <w:rFonts w:ascii="Arial" w:hAnsi="Arial" w:cs="Arial"/>
          <w:b/>
          <w:sz w:val="20"/>
          <w:szCs w:val="20"/>
        </w:rPr>
        <w:t xml:space="preserve"> del Comité Mixto de Obra Pública, Lic. Patricia Fregoso Cruz menciona: muy bien queda</w:t>
      </w:r>
      <w:r w:rsidRPr="0096599A">
        <w:rPr>
          <w:rFonts w:ascii="Arial" w:hAnsi="Arial" w:cs="Arial"/>
          <w:b/>
          <w:sz w:val="20"/>
          <w:szCs w:val="20"/>
        </w:rPr>
        <w:t xml:space="preserve"> aprobado con una abstención el</w:t>
      </w:r>
      <w:r w:rsidRPr="007E3142">
        <w:rPr>
          <w:rFonts w:ascii="Arial" w:hAnsi="Arial" w:cs="Arial"/>
          <w:b/>
          <w:sz w:val="20"/>
          <w:szCs w:val="20"/>
        </w:rPr>
        <w:t xml:space="preserve"> acta décima </w:t>
      </w:r>
      <w:r w:rsidRPr="0096599A">
        <w:rPr>
          <w:rFonts w:ascii="Arial" w:hAnsi="Arial" w:cs="Arial"/>
          <w:b/>
          <w:sz w:val="20"/>
          <w:szCs w:val="20"/>
        </w:rPr>
        <w:t>cuarta</w:t>
      </w:r>
      <w:r w:rsidRPr="007E3142">
        <w:rPr>
          <w:rFonts w:ascii="Arial" w:hAnsi="Arial" w:cs="Arial"/>
          <w:b/>
          <w:sz w:val="20"/>
          <w:szCs w:val="20"/>
        </w:rPr>
        <w:t xml:space="preserve"> sesión del Comité Mixto de Obra Pública del Municipio de Zapopan, Jalisco 2021.</w:t>
      </w:r>
    </w:p>
    <w:p w:rsidR="007E3142" w:rsidRPr="0096599A" w:rsidRDefault="007E3142" w:rsidP="0080665B">
      <w:pPr>
        <w:tabs>
          <w:tab w:val="left" w:pos="7230"/>
        </w:tabs>
        <w:jc w:val="both"/>
        <w:rPr>
          <w:rFonts w:ascii="Arial" w:hAnsi="Arial" w:cs="Arial"/>
          <w:sz w:val="20"/>
          <w:szCs w:val="20"/>
        </w:rPr>
      </w:pPr>
    </w:p>
    <w:p w:rsidR="00E44804" w:rsidRPr="0096599A" w:rsidRDefault="00E44804" w:rsidP="0080665B">
      <w:pPr>
        <w:tabs>
          <w:tab w:val="left" w:pos="7230"/>
        </w:tabs>
        <w:jc w:val="both"/>
        <w:rPr>
          <w:rFonts w:ascii="Arial" w:hAnsi="Arial" w:cs="Arial"/>
          <w:sz w:val="20"/>
          <w:szCs w:val="20"/>
        </w:rPr>
      </w:pPr>
    </w:p>
    <w:p w:rsidR="0096599A" w:rsidRPr="0096599A" w:rsidRDefault="0096599A" w:rsidP="0080665B">
      <w:pPr>
        <w:tabs>
          <w:tab w:val="left" w:pos="7230"/>
        </w:tabs>
        <w:jc w:val="both"/>
        <w:rPr>
          <w:rFonts w:ascii="Arial" w:hAnsi="Arial" w:cs="Arial"/>
          <w:sz w:val="20"/>
          <w:szCs w:val="20"/>
        </w:rPr>
      </w:pPr>
    </w:p>
    <w:p w:rsidR="00D55E58" w:rsidRPr="0096599A" w:rsidRDefault="00D55E58" w:rsidP="002A2150">
      <w:pPr>
        <w:tabs>
          <w:tab w:val="left" w:pos="7230"/>
        </w:tabs>
        <w:jc w:val="both"/>
        <w:rPr>
          <w:rFonts w:ascii="Arial" w:hAnsi="Arial" w:cs="Arial"/>
          <w:sz w:val="20"/>
          <w:szCs w:val="20"/>
          <w:lang w:val="es-MX"/>
        </w:rPr>
      </w:pPr>
    </w:p>
    <w:p w:rsidR="00FD233E" w:rsidRPr="00D55E58" w:rsidRDefault="00070D67" w:rsidP="002A2150">
      <w:pPr>
        <w:tabs>
          <w:tab w:val="left" w:pos="7230"/>
        </w:tabs>
        <w:jc w:val="both"/>
        <w:rPr>
          <w:rFonts w:ascii="Arial" w:hAnsi="Arial" w:cs="Arial"/>
          <w:b/>
          <w:i/>
          <w:lang w:val="es-MX"/>
        </w:rPr>
      </w:pPr>
      <w:r>
        <w:rPr>
          <w:rFonts w:ascii="Arial" w:hAnsi="Arial" w:cs="Arial"/>
          <w:b/>
          <w:i/>
          <w:lang w:val="es-MX"/>
        </w:rPr>
        <w:t>10</w:t>
      </w:r>
      <w:r w:rsidR="00FD233E" w:rsidRPr="00D55E58">
        <w:rPr>
          <w:rFonts w:ascii="Arial" w:hAnsi="Arial" w:cs="Arial"/>
          <w:b/>
          <w:i/>
          <w:lang w:val="es-MX"/>
        </w:rPr>
        <w:t>.  Informe de Adjudicaciones Directas</w:t>
      </w:r>
      <w:r>
        <w:rPr>
          <w:rFonts w:ascii="Arial" w:hAnsi="Arial" w:cs="Arial"/>
          <w:b/>
          <w:i/>
          <w:lang w:val="es-MX"/>
        </w:rPr>
        <w:t xml:space="preserve"> y sus avances </w:t>
      </w:r>
      <w:r w:rsidR="0092787F">
        <w:rPr>
          <w:rFonts w:ascii="Arial" w:hAnsi="Arial" w:cs="Arial"/>
          <w:b/>
          <w:i/>
          <w:lang w:val="es-MX"/>
        </w:rPr>
        <w:t>físicos</w:t>
      </w:r>
      <w:r w:rsidR="00654E5A" w:rsidRPr="00D55E58">
        <w:rPr>
          <w:rFonts w:ascii="Arial" w:hAnsi="Arial" w:cs="Arial"/>
          <w:b/>
          <w:i/>
          <w:lang w:val="es-MX"/>
        </w:rPr>
        <w:t>.</w:t>
      </w:r>
    </w:p>
    <w:p w:rsidR="00FD233E" w:rsidRDefault="00FD233E" w:rsidP="002A2150">
      <w:pPr>
        <w:tabs>
          <w:tab w:val="left" w:pos="7230"/>
        </w:tabs>
        <w:jc w:val="both"/>
        <w:rPr>
          <w:rFonts w:ascii="Arial" w:hAnsi="Arial" w:cs="Arial"/>
          <w:sz w:val="20"/>
          <w:szCs w:val="20"/>
          <w:lang w:val="es-MX"/>
        </w:rPr>
      </w:pPr>
    </w:p>
    <w:p w:rsidR="00297E0D" w:rsidRDefault="00297E0D" w:rsidP="002A2150">
      <w:pPr>
        <w:tabs>
          <w:tab w:val="left" w:pos="7230"/>
        </w:tabs>
        <w:jc w:val="both"/>
        <w:rPr>
          <w:rFonts w:ascii="Arial" w:hAnsi="Arial" w:cs="Arial"/>
          <w:sz w:val="20"/>
          <w:szCs w:val="20"/>
          <w:lang w:val="es-MX"/>
        </w:rPr>
      </w:pPr>
    </w:p>
    <w:p w:rsidR="00297E0D" w:rsidRDefault="00297E0D" w:rsidP="002A2150">
      <w:pPr>
        <w:tabs>
          <w:tab w:val="left" w:pos="7230"/>
        </w:tabs>
        <w:jc w:val="both"/>
        <w:rPr>
          <w:rFonts w:ascii="Arial" w:hAnsi="Arial" w:cs="Arial"/>
          <w:sz w:val="20"/>
          <w:szCs w:val="20"/>
          <w:lang w:val="es-MX"/>
        </w:rPr>
      </w:pPr>
    </w:p>
    <w:p w:rsidR="00297E0D" w:rsidRPr="0096599A" w:rsidRDefault="00297E0D" w:rsidP="002A2150">
      <w:pPr>
        <w:tabs>
          <w:tab w:val="left" w:pos="7230"/>
        </w:tabs>
        <w:jc w:val="both"/>
        <w:rPr>
          <w:rFonts w:ascii="Arial" w:hAnsi="Arial" w:cs="Arial"/>
          <w:sz w:val="20"/>
          <w:szCs w:val="20"/>
          <w:lang w:val="es-MX"/>
        </w:rPr>
      </w:pPr>
    </w:p>
    <w:p w:rsidR="00FD233E" w:rsidRPr="0096599A" w:rsidRDefault="00FD233E" w:rsidP="00FD233E">
      <w:pPr>
        <w:jc w:val="both"/>
        <w:rPr>
          <w:rFonts w:ascii="Arial" w:hAnsi="Arial" w:cs="Arial"/>
          <w:sz w:val="20"/>
          <w:szCs w:val="20"/>
        </w:rPr>
      </w:pPr>
      <w:r w:rsidRPr="0096599A">
        <w:rPr>
          <w:rFonts w:ascii="Arial" w:hAnsi="Arial" w:cs="Arial"/>
          <w:sz w:val="20"/>
          <w:szCs w:val="20"/>
        </w:rPr>
        <w:t xml:space="preserve">La Presidenta del Comité Mixto de Obra Pública, C. Lic. Patricia Fregoso Cruz menciona: muy bien desahogado el </w:t>
      </w:r>
      <w:r w:rsidR="00070D67">
        <w:rPr>
          <w:rFonts w:ascii="Arial" w:hAnsi="Arial" w:cs="Arial"/>
          <w:b/>
          <w:color w:val="FF0000"/>
          <w:sz w:val="20"/>
          <w:szCs w:val="20"/>
        </w:rPr>
        <w:t>Noveno</w:t>
      </w:r>
      <w:r w:rsidRPr="0096599A">
        <w:rPr>
          <w:rFonts w:ascii="Arial" w:hAnsi="Arial" w:cs="Arial"/>
          <w:b/>
          <w:color w:val="FF0000"/>
          <w:sz w:val="20"/>
          <w:szCs w:val="20"/>
        </w:rPr>
        <w:t xml:space="preserve"> </w:t>
      </w:r>
      <w:r w:rsidRPr="0096599A">
        <w:rPr>
          <w:rFonts w:ascii="Arial" w:hAnsi="Arial" w:cs="Arial"/>
          <w:sz w:val="20"/>
          <w:szCs w:val="20"/>
        </w:rPr>
        <w:t xml:space="preserve">punto de la Orden del Día, pasamos al punto </w:t>
      </w:r>
      <w:r w:rsidRPr="0096599A">
        <w:rPr>
          <w:rFonts w:ascii="Arial" w:hAnsi="Arial" w:cs="Arial"/>
          <w:b/>
          <w:color w:val="FF0000"/>
          <w:sz w:val="20"/>
          <w:szCs w:val="20"/>
        </w:rPr>
        <w:t>Décimo</w:t>
      </w:r>
      <w:r w:rsidR="00070D67">
        <w:rPr>
          <w:rFonts w:ascii="Arial" w:hAnsi="Arial" w:cs="Arial"/>
          <w:b/>
          <w:color w:val="FF0000"/>
          <w:sz w:val="20"/>
          <w:szCs w:val="20"/>
        </w:rPr>
        <w:t xml:space="preserve"> </w:t>
      </w:r>
      <w:r w:rsidRPr="0096599A">
        <w:rPr>
          <w:rFonts w:ascii="Arial" w:hAnsi="Arial" w:cs="Arial"/>
          <w:sz w:val="20"/>
          <w:szCs w:val="20"/>
        </w:rPr>
        <w:t xml:space="preserve">que es el Informe de </w:t>
      </w:r>
      <w:r w:rsidR="003C740B" w:rsidRPr="0096599A">
        <w:rPr>
          <w:rFonts w:ascii="Arial" w:hAnsi="Arial" w:cs="Arial"/>
          <w:sz w:val="20"/>
          <w:szCs w:val="20"/>
        </w:rPr>
        <w:t>Adjudicaciones</w:t>
      </w:r>
      <w:r w:rsidRPr="0096599A">
        <w:rPr>
          <w:rFonts w:ascii="Arial" w:hAnsi="Arial" w:cs="Arial"/>
          <w:sz w:val="20"/>
          <w:szCs w:val="20"/>
        </w:rPr>
        <w:t xml:space="preserve"> Directa</w:t>
      </w:r>
      <w:r w:rsidR="003C740B" w:rsidRPr="0096599A">
        <w:rPr>
          <w:rFonts w:ascii="Arial" w:hAnsi="Arial" w:cs="Arial"/>
          <w:sz w:val="20"/>
          <w:szCs w:val="20"/>
        </w:rPr>
        <w:t>s</w:t>
      </w:r>
      <w:r w:rsidRPr="0096599A">
        <w:rPr>
          <w:rFonts w:ascii="Arial" w:hAnsi="Arial" w:cs="Arial"/>
          <w:sz w:val="20"/>
          <w:szCs w:val="20"/>
        </w:rPr>
        <w:t xml:space="preserve"> y sus Avances Físicos, pido al Secretario de lectura de los mismos:</w:t>
      </w:r>
    </w:p>
    <w:p w:rsidR="00FD233E" w:rsidRPr="0096599A" w:rsidRDefault="00FD233E" w:rsidP="00FD233E">
      <w:pPr>
        <w:jc w:val="both"/>
        <w:rPr>
          <w:rFonts w:ascii="Arial" w:hAnsi="Arial" w:cs="Arial"/>
          <w:sz w:val="20"/>
          <w:szCs w:val="20"/>
        </w:rPr>
      </w:pPr>
    </w:p>
    <w:p w:rsidR="00FD233E" w:rsidRDefault="00FD233E" w:rsidP="00FD233E">
      <w:pPr>
        <w:jc w:val="both"/>
        <w:rPr>
          <w:rFonts w:ascii="Arial" w:hAnsi="Arial" w:cs="Arial"/>
          <w:sz w:val="20"/>
          <w:szCs w:val="20"/>
        </w:rPr>
      </w:pPr>
      <w:r w:rsidRPr="0096599A">
        <w:rPr>
          <w:rFonts w:ascii="Arial" w:hAnsi="Arial" w:cs="Arial"/>
          <w:sz w:val="20"/>
          <w:szCs w:val="20"/>
        </w:rPr>
        <w:t xml:space="preserve">El Ing. Ismael Jáuregui Castañeda, Secretario </w:t>
      </w:r>
      <w:r w:rsidRPr="0096599A">
        <w:rPr>
          <w:rFonts w:ascii="Arial" w:hAnsi="Arial" w:cs="Arial"/>
          <w:sz w:val="20"/>
          <w:szCs w:val="20"/>
          <w:lang w:val="es-MX"/>
        </w:rPr>
        <w:t>del Comité Mixto de Obra Pública</w:t>
      </w:r>
      <w:r w:rsidRPr="0096599A">
        <w:rPr>
          <w:rFonts w:ascii="Arial" w:hAnsi="Arial" w:cs="Arial"/>
          <w:sz w:val="20"/>
          <w:szCs w:val="20"/>
        </w:rPr>
        <w:t>, hace uso de la voz y da lectura y explicación de cada una de las obras en la modalidad de adjudicación directa, como se describe en la siguiente tabla:</w:t>
      </w:r>
    </w:p>
    <w:p w:rsidR="00D55E58" w:rsidRDefault="00D55E58" w:rsidP="00FD233E">
      <w:pPr>
        <w:jc w:val="both"/>
        <w:rPr>
          <w:rFonts w:ascii="Arial" w:hAnsi="Arial" w:cs="Arial"/>
          <w:sz w:val="20"/>
          <w:szCs w:val="20"/>
        </w:rPr>
      </w:pPr>
    </w:p>
    <w:p w:rsidR="00D55E58" w:rsidRDefault="00D55E58" w:rsidP="00FD233E">
      <w:pPr>
        <w:jc w:val="both"/>
        <w:rPr>
          <w:rFonts w:ascii="Arial" w:hAnsi="Arial" w:cs="Arial"/>
          <w:sz w:val="20"/>
          <w:szCs w:val="20"/>
        </w:rPr>
      </w:pPr>
    </w:p>
    <w:p w:rsidR="00070D67" w:rsidRDefault="00070D67" w:rsidP="00070D67">
      <w:pPr>
        <w:tabs>
          <w:tab w:val="left" w:pos="7230"/>
        </w:tabs>
        <w:jc w:val="both"/>
        <w:rPr>
          <w:rFonts w:ascii="Arial" w:hAnsi="Arial" w:cs="Arial"/>
          <w:sz w:val="20"/>
          <w:szCs w:val="20"/>
        </w:rPr>
      </w:pPr>
      <w:r w:rsidRPr="0096599A">
        <w:rPr>
          <w:rFonts w:ascii="Arial" w:hAnsi="Arial" w:cs="Arial"/>
          <w:b/>
          <w:sz w:val="20"/>
          <w:szCs w:val="20"/>
        </w:rPr>
        <w:t>Recurso Municipal</w:t>
      </w:r>
      <w:r w:rsidRPr="0096599A">
        <w:rPr>
          <w:rFonts w:ascii="Arial" w:hAnsi="Arial" w:cs="Arial"/>
          <w:sz w:val="20"/>
          <w:szCs w:val="20"/>
        </w:rPr>
        <w:t>.</w:t>
      </w:r>
      <w:bookmarkStart w:id="0" w:name="_GoBack"/>
      <w:bookmarkEnd w:id="0"/>
    </w:p>
    <w:p w:rsidR="00A11340" w:rsidRDefault="00A11340" w:rsidP="00070D67">
      <w:pPr>
        <w:tabs>
          <w:tab w:val="left" w:pos="7230"/>
        </w:tabs>
        <w:jc w:val="both"/>
        <w:rPr>
          <w:rFonts w:ascii="Arial" w:hAnsi="Arial" w:cs="Arial"/>
          <w:sz w:val="20"/>
          <w:szCs w:val="20"/>
        </w:rPr>
      </w:pPr>
    </w:p>
    <w:p w:rsidR="00D55E58" w:rsidRPr="0096599A" w:rsidRDefault="00D55E58" w:rsidP="00FD233E">
      <w:pPr>
        <w:jc w:val="both"/>
        <w:rPr>
          <w:rFonts w:ascii="Arial" w:hAnsi="Arial" w:cs="Arial"/>
          <w:b/>
          <w:i/>
          <w:sz w:val="20"/>
          <w:szCs w:val="20"/>
        </w:rPr>
      </w:pPr>
    </w:p>
    <w:tbl>
      <w:tblPr>
        <w:tblStyle w:val="Tablaconcuadrcula15"/>
        <w:tblW w:w="9640" w:type="dxa"/>
        <w:tblInd w:w="-176" w:type="dxa"/>
        <w:tblLayout w:type="fixed"/>
        <w:tblLook w:val="04A0" w:firstRow="1" w:lastRow="0" w:firstColumn="1" w:lastColumn="0" w:noHBand="0" w:noVBand="1"/>
      </w:tblPr>
      <w:tblGrid>
        <w:gridCol w:w="3545"/>
        <w:gridCol w:w="1417"/>
        <w:gridCol w:w="1985"/>
        <w:gridCol w:w="1559"/>
        <w:gridCol w:w="1134"/>
      </w:tblGrid>
      <w:tr w:rsidR="000921CA" w:rsidRPr="0096599A" w:rsidTr="000921CA">
        <w:trPr>
          <w:trHeight w:val="600"/>
        </w:trPr>
        <w:tc>
          <w:tcPr>
            <w:tcW w:w="35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753CD" w:rsidRPr="005753CD" w:rsidRDefault="005753CD" w:rsidP="005753CD">
            <w:pPr>
              <w:jc w:val="center"/>
              <w:rPr>
                <w:rFonts w:ascii="Arial" w:eastAsia="Times New Roman" w:hAnsi="Arial" w:cs="Arial"/>
                <w:b/>
                <w:sz w:val="20"/>
                <w:szCs w:val="20"/>
                <w:lang w:val="es-MX"/>
              </w:rPr>
            </w:pPr>
            <w:r w:rsidRPr="005753CD">
              <w:rPr>
                <w:rFonts w:ascii="Arial" w:hAnsi="Arial" w:cs="Arial"/>
                <w:b/>
                <w:sz w:val="20"/>
                <w:szCs w:val="20"/>
                <w:lang w:val="es-MX"/>
              </w:rPr>
              <w:t>OBJETO DE OBRA</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753CD" w:rsidRPr="005753CD" w:rsidRDefault="005753CD" w:rsidP="005753CD">
            <w:pPr>
              <w:jc w:val="center"/>
              <w:rPr>
                <w:rFonts w:ascii="Arial" w:eastAsia="Times New Roman" w:hAnsi="Arial" w:cs="Arial"/>
                <w:b/>
                <w:sz w:val="20"/>
                <w:szCs w:val="20"/>
                <w:lang w:val="es-MX"/>
              </w:rPr>
            </w:pPr>
            <w:r w:rsidRPr="005753CD">
              <w:rPr>
                <w:rFonts w:ascii="Arial" w:hAnsi="Arial" w:cs="Arial"/>
                <w:b/>
                <w:sz w:val="20"/>
                <w:szCs w:val="20"/>
                <w:lang w:val="es-MX"/>
              </w:rPr>
              <w:t>NÚMERO DE CONTRATO</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753CD" w:rsidRPr="005753CD" w:rsidRDefault="005753CD" w:rsidP="005753CD">
            <w:pPr>
              <w:jc w:val="center"/>
              <w:rPr>
                <w:rFonts w:ascii="Arial" w:eastAsia="Times New Roman" w:hAnsi="Arial" w:cs="Arial"/>
                <w:b/>
                <w:sz w:val="20"/>
                <w:szCs w:val="20"/>
                <w:lang w:val="es-MX"/>
              </w:rPr>
            </w:pPr>
            <w:r w:rsidRPr="005753CD">
              <w:rPr>
                <w:rFonts w:ascii="Arial" w:hAnsi="Arial" w:cs="Arial"/>
                <w:b/>
                <w:sz w:val="20"/>
                <w:szCs w:val="20"/>
                <w:lang w:val="es-MX"/>
              </w:rPr>
              <w:t>ADJUDICATARIO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753CD" w:rsidRPr="005753CD" w:rsidRDefault="005753CD" w:rsidP="005753CD">
            <w:pPr>
              <w:jc w:val="center"/>
              <w:rPr>
                <w:rFonts w:ascii="Arial" w:eastAsia="Times New Roman" w:hAnsi="Arial" w:cs="Arial"/>
                <w:b/>
                <w:sz w:val="20"/>
                <w:szCs w:val="20"/>
                <w:lang w:val="es-MX"/>
              </w:rPr>
            </w:pPr>
            <w:r w:rsidRPr="005753CD">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753CD" w:rsidRPr="005753CD" w:rsidRDefault="005753CD" w:rsidP="005753CD">
            <w:pPr>
              <w:jc w:val="center"/>
              <w:rPr>
                <w:rFonts w:ascii="Arial" w:eastAsia="Times New Roman" w:hAnsi="Arial" w:cs="Arial"/>
                <w:b/>
                <w:sz w:val="20"/>
                <w:szCs w:val="20"/>
                <w:lang w:val="es-MX"/>
              </w:rPr>
            </w:pPr>
            <w:r w:rsidRPr="005753CD">
              <w:rPr>
                <w:rFonts w:ascii="Arial" w:hAnsi="Arial" w:cs="Arial"/>
                <w:b/>
                <w:sz w:val="20"/>
                <w:szCs w:val="20"/>
                <w:lang w:val="es-MX"/>
              </w:rPr>
              <w:t>AVANCE FÍSICO</w:t>
            </w:r>
          </w:p>
        </w:tc>
      </w:tr>
      <w:tr w:rsidR="000921CA" w:rsidRPr="0096599A" w:rsidTr="000921CA">
        <w:trPr>
          <w:trHeight w:val="546"/>
        </w:trPr>
        <w:tc>
          <w:tcPr>
            <w:tcW w:w="3545" w:type="dxa"/>
            <w:tcBorders>
              <w:top w:val="single" w:sz="4" w:space="0" w:color="auto"/>
              <w:left w:val="single" w:sz="4" w:space="0" w:color="auto"/>
              <w:bottom w:val="single" w:sz="4" w:space="0" w:color="auto"/>
              <w:right w:val="single" w:sz="4" w:space="0" w:color="auto"/>
            </w:tcBorders>
            <w:hideMark/>
          </w:tcPr>
          <w:p w:rsidR="005753CD" w:rsidRPr="005753CD" w:rsidRDefault="005753CD" w:rsidP="005753CD">
            <w:pPr>
              <w:jc w:val="both"/>
              <w:rPr>
                <w:rFonts w:ascii="Arial" w:eastAsia="Times New Roman" w:hAnsi="Arial" w:cs="Arial"/>
                <w:sz w:val="20"/>
                <w:szCs w:val="20"/>
                <w:lang w:val="es-MX"/>
              </w:rPr>
            </w:pPr>
            <w:r w:rsidRPr="005753CD">
              <w:rPr>
                <w:rFonts w:ascii="Arial" w:hAnsi="Arial" w:cs="Arial"/>
                <w:sz w:val="20"/>
                <w:szCs w:val="20"/>
                <w:lang w:val="es-MX"/>
              </w:rPr>
              <w:t>Construcción de cancha de Béisbol en Parque de la colonia Tepeyac,</w:t>
            </w:r>
            <w:r w:rsidR="00B63017">
              <w:rPr>
                <w:rFonts w:ascii="Arial" w:hAnsi="Arial" w:cs="Arial"/>
                <w:sz w:val="20"/>
                <w:szCs w:val="20"/>
                <w:lang w:val="es-MX"/>
              </w:rPr>
              <w:t xml:space="preserve"> primera etapa,</w:t>
            </w:r>
            <w:r w:rsidRPr="005753CD">
              <w:rPr>
                <w:rFonts w:ascii="Arial" w:hAnsi="Arial" w:cs="Arial"/>
                <w:sz w:val="20"/>
                <w:szCs w:val="20"/>
                <w:lang w:val="es-MX"/>
              </w:rPr>
              <w:t xml:space="preserve"> municipio de Zapopan, Jalisco.</w:t>
            </w:r>
          </w:p>
        </w:tc>
        <w:tc>
          <w:tcPr>
            <w:tcW w:w="1417" w:type="dxa"/>
            <w:tcBorders>
              <w:top w:val="single" w:sz="4" w:space="0" w:color="auto"/>
              <w:left w:val="single" w:sz="4" w:space="0" w:color="auto"/>
              <w:bottom w:val="single" w:sz="4" w:space="0" w:color="auto"/>
              <w:right w:val="single" w:sz="4" w:space="0" w:color="auto"/>
            </w:tcBorders>
            <w:hideMark/>
          </w:tcPr>
          <w:p w:rsidR="005753CD" w:rsidRPr="00070D67" w:rsidRDefault="005753CD" w:rsidP="005753CD">
            <w:pPr>
              <w:jc w:val="center"/>
              <w:rPr>
                <w:rFonts w:ascii="Arial" w:eastAsia="Times New Roman" w:hAnsi="Arial" w:cs="Arial"/>
                <w:b/>
                <w:sz w:val="20"/>
                <w:szCs w:val="20"/>
                <w:lang w:val="en-US"/>
              </w:rPr>
            </w:pPr>
            <w:r w:rsidRPr="00070D67">
              <w:rPr>
                <w:rFonts w:ascii="Arial" w:hAnsi="Arial" w:cs="Arial"/>
                <w:b/>
                <w:sz w:val="20"/>
                <w:szCs w:val="20"/>
                <w:lang w:val="en-US"/>
              </w:rPr>
              <w:t>DOPI-MUN-RM-ID-AD-097-2021</w:t>
            </w:r>
          </w:p>
        </w:tc>
        <w:tc>
          <w:tcPr>
            <w:tcW w:w="1985" w:type="dxa"/>
            <w:tcBorders>
              <w:top w:val="single" w:sz="4" w:space="0" w:color="auto"/>
              <w:left w:val="single" w:sz="4" w:space="0" w:color="auto"/>
              <w:bottom w:val="single" w:sz="4" w:space="0" w:color="auto"/>
              <w:right w:val="single" w:sz="4" w:space="0" w:color="auto"/>
            </w:tcBorders>
            <w:hideMark/>
          </w:tcPr>
          <w:p w:rsidR="005753CD" w:rsidRPr="005753CD" w:rsidRDefault="005753CD" w:rsidP="005753CD">
            <w:pPr>
              <w:jc w:val="center"/>
              <w:rPr>
                <w:rFonts w:ascii="Arial" w:eastAsia="Times New Roman" w:hAnsi="Arial" w:cs="Arial"/>
                <w:sz w:val="20"/>
                <w:szCs w:val="20"/>
                <w:lang w:val="es-MX"/>
              </w:rPr>
            </w:pPr>
            <w:proofErr w:type="spellStart"/>
            <w:r w:rsidRPr="005753CD">
              <w:rPr>
                <w:rFonts w:ascii="Arial" w:hAnsi="Arial" w:cs="Arial"/>
                <w:sz w:val="20"/>
                <w:szCs w:val="20"/>
                <w:lang w:val="es-MX"/>
              </w:rPr>
              <w:t>Inovaciones</w:t>
            </w:r>
            <w:proofErr w:type="spellEnd"/>
            <w:r w:rsidRPr="005753CD">
              <w:rPr>
                <w:rFonts w:ascii="Arial" w:hAnsi="Arial" w:cs="Arial"/>
                <w:sz w:val="20"/>
                <w:szCs w:val="20"/>
                <w:lang w:val="es-MX"/>
              </w:rPr>
              <w:t xml:space="preserve"> en Mobiliario Urbano. S.A. de C.V.</w:t>
            </w:r>
          </w:p>
        </w:tc>
        <w:tc>
          <w:tcPr>
            <w:tcW w:w="1559" w:type="dxa"/>
            <w:tcBorders>
              <w:top w:val="single" w:sz="4" w:space="0" w:color="auto"/>
              <w:left w:val="single" w:sz="4" w:space="0" w:color="auto"/>
              <w:bottom w:val="single" w:sz="4" w:space="0" w:color="auto"/>
              <w:right w:val="single" w:sz="4" w:space="0" w:color="auto"/>
            </w:tcBorders>
          </w:tcPr>
          <w:p w:rsidR="005753CD" w:rsidRPr="005753CD" w:rsidRDefault="005753CD" w:rsidP="005753CD">
            <w:pPr>
              <w:jc w:val="center"/>
              <w:rPr>
                <w:rFonts w:ascii="Arial" w:eastAsia="Times New Roman" w:hAnsi="Arial" w:cs="Arial"/>
                <w:sz w:val="20"/>
                <w:szCs w:val="20"/>
                <w:lang w:val="es-MX"/>
              </w:rPr>
            </w:pPr>
          </w:p>
          <w:p w:rsidR="005753CD" w:rsidRPr="005753CD" w:rsidRDefault="005753CD" w:rsidP="005753CD">
            <w:pPr>
              <w:jc w:val="center"/>
              <w:rPr>
                <w:rFonts w:ascii="Arial" w:hAnsi="Arial" w:cs="Arial"/>
                <w:sz w:val="20"/>
                <w:szCs w:val="20"/>
                <w:lang w:val="es-MX"/>
              </w:rPr>
            </w:pPr>
            <w:r w:rsidRPr="005753CD">
              <w:rPr>
                <w:rFonts w:ascii="Arial" w:hAnsi="Arial" w:cs="Arial"/>
                <w:sz w:val="20"/>
                <w:szCs w:val="20"/>
                <w:lang w:val="es-MX"/>
              </w:rPr>
              <w:t>$2,038,127.50</w:t>
            </w:r>
          </w:p>
          <w:p w:rsidR="005753CD" w:rsidRPr="005753CD" w:rsidRDefault="005753CD" w:rsidP="005753CD">
            <w:pPr>
              <w:jc w:val="center"/>
              <w:rPr>
                <w:rFonts w:ascii="Arial" w:eastAsia="Times New Roman" w:hAnsi="Arial" w:cs="Arial"/>
                <w:sz w:val="20"/>
                <w:szCs w:val="20"/>
                <w:lang w:val="es-MX"/>
              </w:rPr>
            </w:pPr>
          </w:p>
        </w:tc>
        <w:tc>
          <w:tcPr>
            <w:tcW w:w="1134" w:type="dxa"/>
            <w:tcBorders>
              <w:top w:val="single" w:sz="4" w:space="0" w:color="auto"/>
              <w:left w:val="single" w:sz="4" w:space="0" w:color="auto"/>
              <w:bottom w:val="single" w:sz="4" w:space="0" w:color="auto"/>
              <w:right w:val="single" w:sz="4" w:space="0" w:color="auto"/>
            </w:tcBorders>
          </w:tcPr>
          <w:p w:rsidR="005753CD" w:rsidRPr="005753CD" w:rsidRDefault="005753CD" w:rsidP="005753CD">
            <w:pPr>
              <w:jc w:val="center"/>
              <w:rPr>
                <w:rFonts w:ascii="Arial" w:eastAsia="Times New Roman" w:hAnsi="Arial" w:cs="Arial"/>
                <w:sz w:val="20"/>
                <w:szCs w:val="20"/>
                <w:highlight w:val="yellow"/>
                <w:lang w:val="es-MX"/>
              </w:rPr>
            </w:pPr>
          </w:p>
          <w:p w:rsidR="005753CD" w:rsidRPr="005753CD" w:rsidRDefault="005753CD" w:rsidP="005753CD">
            <w:pPr>
              <w:jc w:val="center"/>
              <w:rPr>
                <w:rFonts w:ascii="Arial" w:eastAsia="Times New Roman" w:hAnsi="Arial" w:cs="Arial"/>
                <w:sz w:val="20"/>
                <w:szCs w:val="20"/>
                <w:lang w:val="es-MX"/>
              </w:rPr>
            </w:pPr>
            <w:r w:rsidRPr="005753CD">
              <w:rPr>
                <w:rFonts w:ascii="Arial" w:hAnsi="Arial" w:cs="Arial"/>
                <w:sz w:val="20"/>
                <w:szCs w:val="20"/>
                <w:lang w:val="es-MX"/>
              </w:rPr>
              <w:t>95%</w:t>
            </w:r>
          </w:p>
        </w:tc>
      </w:tr>
    </w:tbl>
    <w:p w:rsidR="00FD233E" w:rsidRPr="00D55E58" w:rsidRDefault="00FD233E" w:rsidP="002A2150">
      <w:pPr>
        <w:tabs>
          <w:tab w:val="left" w:pos="7230"/>
        </w:tabs>
        <w:jc w:val="both"/>
        <w:rPr>
          <w:rFonts w:ascii="Arial" w:hAnsi="Arial" w:cs="Arial"/>
          <w:szCs w:val="20"/>
        </w:rPr>
      </w:pPr>
    </w:p>
    <w:p w:rsidR="00297E0D" w:rsidRDefault="00297E0D" w:rsidP="002A2150">
      <w:pPr>
        <w:tabs>
          <w:tab w:val="left" w:pos="7230"/>
        </w:tabs>
        <w:jc w:val="both"/>
        <w:rPr>
          <w:rFonts w:ascii="Arial" w:hAnsi="Arial" w:cs="Arial"/>
          <w:sz w:val="20"/>
          <w:szCs w:val="20"/>
        </w:rPr>
      </w:pPr>
    </w:p>
    <w:p w:rsidR="005753CD" w:rsidRPr="0096599A" w:rsidRDefault="002D7B81" w:rsidP="002A2150">
      <w:pPr>
        <w:tabs>
          <w:tab w:val="left" w:pos="7230"/>
        </w:tabs>
        <w:jc w:val="both"/>
        <w:rPr>
          <w:rFonts w:ascii="Arial" w:hAnsi="Arial" w:cs="Arial"/>
          <w:sz w:val="20"/>
          <w:szCs w:val="20"/>
        </w:rPr>
      </w:pPr>
      <w:r w:rsidRPr="0096599A">
        <w:rPr>
          <w:rFonts w:ascii="Arial" w:hAnsi="Arial" w:cs="Arial"/>
          <w:sz w:val="20"/>
          <w:szCs w:val="20"/>
        </w:rPr>
        <w:t>La  Presidente del Comité Mixto de Obra Pública, Lic. Patricia Fregoso Cruz hace uso de la voz mencionando: Si no hay observación al respecto, y como este es un informe no se vota, pasamos al siguiente punto.</w:t>
      </w:r>
    </w:p>
    <w:p w:rsidR="005753CD" w:rsidRDefault="005753CD" w:rsidP="002A2150">
      <w:pPr>
        <w:tabs>
          <w:tab w:val="left" w:pos="7230"/>
        </w:tabs>
        <w:jc w:val="both"/>
        <w:rPr>
          <w:rFonts w:ascii="Arial" w:hAnsi="Arial" w:cs="Arial"/>
          <w:sz w:val="20"/>
          <w:szCs w:val="20"/>
        </w:rPr>
      </w:pPr>
    </w:p>
    <w:p w:rsidR="00297E0D" w:rsidRDefault="00297E0D" w:rsidP="002A2150">
      <w:pPr>
        <w:tabs>
          <w:tab w:val="left" w:pos="7230"/>
        </w:tabs>
        <w:jc w:val="both"/>
        <w:rPr>
          <w:rFonts w:ascii="Arial" w:hAnsi="Arial" w:cs="Arial"/>
          <w:sz w:val="20"/>
          <w:szCs w:val="20"/>
        </w:rPr>
      </w:pPr>
    </w:p>
    <w:p w:rsidR="00297E0D" w:rsidRDefault="00297E0D" w:rsidP="002A2150">
      <w:pPr>
        <w:tabs>
          <w:tab w:val="left" w:pos="7230"/>
        </w:tabs>
        <w:jc w:val="both"/>
        <w:rPr>
          <w:rFonts w:ascii="Arial" w:hAnsi="Arial" w:cs="Arial"/>
          <w:sz w:val="20"/>
          <w:szCs w:val="20"/>
        </w:rPr>
      </w:pPr>
    </w:p>
    <w:p w:rsidR="00297E0D" w:rsidRDefault="00297E0D" w:rsidP="002A2150">
      <w:pPr>
        <w:tabs>
          <w:tab w:val="left" w:pos="7230"/>
        </w:tabs>
        <w:jc w:val="both"/>
        <w:rPr>
          <w:rFonts w:ascii="Arial" w:hAnsi="Arial" w:cs="Arial"/>
          <w:sz w:val="20"/>
          <w:szCs w:val="20"/>
        </w:rPr>
      </w:pPr>
    </w:p>
    <w:p w:rsidR="00297E0D" w:rsidRPr="0096599A" w:rsidRDefault="00297E0D" w:rsidP="002A2150">
      <w:pPr>
        <w:tabs>
          <w:tab w:val="left" w:pos="7230"/>
        </w:tabs>
        <w:jc w:val="both"/>
        <w:rPr>
          <w:rFonts w:ascii="Arial" w:hAnsi="Arial" w:cs="Arial"/>
          <w:sz w:val="20"/>
          <w:szCs w:val="20"/>
        </w:rPr>
      </w:pPr>
    </w:p>
    <w:p w:rsidR="00D55E58" w:rsidRDefault="00D55E58" w:rsidP="002A2150">
      <w:pPr>
        <w:tabs>
          <w:tab w:val="left" w:pos="7230"/>
        </w:tabs>
        <w:jc w:val="both"/>
        <w:rPr>
          <w:rFonts w:ascii="Arial" w:hAnsi="Arial" w:cs="Arial"/>
          <w:sz w:val="20"/>
          <w:szCs w:val="20"/>
        </w:rPr>
      </w:pPr>
    </w:p>
    <w:p w:rsidR="00477C8C" w:rsidRPr="0096599A" w:rsidRDefault="00477C8C" w:rsidP="002A2150">
      <w:pPr>
        <w:tabs>
          <w:tab w:val="left" w:pos="7230"/>
        </w:tabs>
        <w:jc w:val="both"/>
        <w:rPr>
          <w:rFonts w:ascii="Arial" w:hAnsi="Arial" w:cs="Arial"/>
          <w:sz w:val="20"/>
          <w:szCs w:val="20"/>
        </w:rPr>
      </w:pPr>
    </w:p>
    <w:p w:rsidR="006D5D51" w:rsidRPr="00D55E58" w:rsidRDefault="006D2B69" w:rsidP="0080665B">
      <w:pPr>
        <w:tabs>
          <w:tab w:val="left" w:pos="7230"/>
        </w:tabs>
        <w:jc w:val="both"/>
        <w:rPr>
          <w:rFonts w:ascii="Arial" w:hAnsi="Arial" w:cs="Arial"/>
          <w:i/>
          <w:lang w:val="es-MX"/>
        </w:rPr>
      </w:pPr>
      <w:r>
        <w:rPr>
          <w:rFonts w:ascii="Arial" w:hAnsi="Arial" w:cs="Arial"/>
          <w:b/>
          <w:i/>
        </w:rPr>
        <w:t>11</w:t>
      </w:r>
      <w:r w:rsidR="006D5D51" w:rsidRPr="00D55E58">
        <w:rPr>
          <w:rFonts w:ascii="Arial" w:hAnsi="Arial" w:cs="Arial"/>
          <w:b/>
          <w:i/>
        </w:rPr>
        <w:t xml:space="preserve">. </w:t>
      </w:r>
      <w:r>
        <w:rPr>
          <w:rFonts w:ascii="Arial" w:hAnsi="Arial" w:cs="Arial"/>
          <w:b/>
          <w:i/>
        </w:rPr>
        <w:t xml:space="preserve"> </w:t>
      </w:r>
      <w:r w:rsidR="006D5D51" w:rsidRPr="00D55E58">
        <w:rPr>
          <w:rFonts w:ascii="Arial" w:hAnsi="Arial" w:cs="Arial"/>
          <w:b/>
          <w:i/>
        </w:rPr>
        <w:t>Asuntos varios.</w:t>
      </w:r>
    </w:p>
    <w:p w:rsidR="006D5D51" w:rsidRDefault="006D5D51" w:rsidP="0080665B">
      <w:pPr>
        <w:tabs>
          <w:tab w:val="left" w:pos="7230"/>
        </w:tabs>
        <w:jc w:val="both"/>
        <w:rPr>
          <w:rFonts w:ascii="Arial" w:hAnsi="Arial" w:cs="Arial"/>
          <w:szCs w:val="20"/>
        </w:rPr>
      </w:pPr>
    </w:p>
    <w:p w:rsidR="00437D46" w:rsidRPr="002119CA" w:rsidRDefault="00437D46" w:rsidP="0080665B">
      <w:pPr>
        <w:tabs>
          <w:tab w:val="left" w:pos="7230"/>
        </w:tabs>
        <w:jc w:val="both"/>
        <w:rPr>
          <w:rFonts w:ascii="Arial" w:hAnsi="Arial" w:cs="Arial"/>
          <w:szCs w:val="20"/>
        </w:rPr>
      </w:pPr>
    </w:p>
    <w:p w:rsidR="008B5283" w:rsidRPr="0096599A" w:rsidRDefault="00CA5B5C" w:rsidP="0080665B">
      <w:pPr>
        <w:tabs>
          <w:tab w:val="left" w:pos="7230"/>
        </w:tabs>
        <w:jc w:val="both"/>
        <w:rPr>
          <w:rFonts w:ascii="Arial" w:hAnsi="Arial" w:cs="Arial"/>
          <w:sz w:val="20"/>
          <w:szCs w:val="20"/>
        </w:rPr>
      </w:pPr>
      <w:r w:rsidRPr="0096599A">
        <w:rPr>
          <w:rFonts w:ascii="Arial" w:hAnsi="Arial" w:cs="Arial"/>
          <w:sz w:val="20"/>
          <w:szCs w:val="20"/>
        </w:rPr>
        <w:t>La  Presidente del Comité Mixto de Obra Pública, Lic. Patricia Fregoso Cruz menciona</w:t>
      </w:r>
      <w:r w:rsidR="00702400">
        <w:rPr>
          <w:rFonts w:ascii="Arial" w:hAnsi="Arial" w:cs="Arial"/>
          <w:sz w:val="20"/>
          <w:szCs w:val="20"/>
        </w:rPr>
        <w:t xml:space="preserve">: muy bien desahogado el </w:t>
      </w:r>
      <w:r w:rsidR="00702400" w:rsidRPr="00702400">
        <w:rPr>
          <w:rFonts w:ascii="Arial" w:hAnsi="Arial" w:cs="Arial"/>
          <w:b/>
          <w:sz w:val="20"/>
          <w:szCs w:val="20"/>
        </w:rPr>
        <w:t>Décimo</w:t>
      </w:r>
      <w:r w:rsidR="00702400">
        <w:rPr>
          <w:rFonts w:ascii="Arial" w:hAnsi="Arial" w:cs="Arial"/>
          <w:sz w:val="20"/>
          <w:szCs w:val="20"/>
        </w:rPr>
        <w:t xml:space="preserve"> </w:t>
      </w:r>
      <w:r w:rsidRPr="0096599A">
        <w:rPr>
          <w:rFonts w:ascii="Arial" w:hAnsi="Arial" w:cs="Arial"/>
          <w:sz w:val="20"/>
          <w:szCs w:val="20"/>
        </w:rPr>
        <w:t xml:space="preserve">punto de la orden del día. Pasamos al punto </w:t>
      </w:r>
      <w:r w:rsidR="00702400">
        <w:rPr>
          <w:rFonts w:ascii="Arial" w:hAnsi="Arial" w:cs="Arial"/>
          <w:b/>
          <w:sz w:val="20"/>
          <w:szCs w:val="20"/>
        </w:rPr>
        <w:t>Décimo Primero</w:t>
      </w:r>
      <w:r w:rsidRPr="0096599A">
        <w:rPr>
          <w:rFonts w:ascii="Arial" w:hAnsi="Arial" w:cs="Arial"/>
          <w:sz w:val="20"/>
          <w:szCs w:val="20"/>
        </w:rPr>
        <w:t xml:space="preserve"> que es Asuntos Varios, si alguien tiene algún asunto que tratar,  a sus órdenes.</w:t>
      </w:r>
    </w:p>
    <w:p w:rsidR="008B5283" w:rsidRPr="00477C8C" w:rsidRDefault="008B5283" w:rsidP="0080665B">
      <w:pPr>
        <w:tabs>
          <w:tab w:val="left" w:pos="7230"/>
        </w:tabs>
        <w:jc w:val="both"/>
        <w:rPr>
          <w:rFonts w:ascii="Arial" w:hAnsi="Arial" w:cs="Arial"/>
          <w:sz w:val="32"/>
          <w:szCs w:val="20"/>
        </w:rPr>
      </w:pPr>
    </w:p>
    <w:p w:rsidR="00615812" w:rsidRPr="0096599A" w:rsidRDefault="00615812" w:rsidP="0080665B">
      <w:pPr>
        <w:tabs>
          <w:tab w:val="left" w:pos="7230"/>
        </w:tabs>
        <w:jc w:val="both"/>
        <w:rPr>
          <w:rFonts w:ascii="Arial" w:hAnsi="Arial" w:cs="Arial"/>
          <w:sz w:val="20"/>
          <w:szCs w:val="20"/>
        </w:rPr>
      </w:pPr>
      <w:r w:rsidRPr="0096599A">
        <w:rPr>
          <w:rFonts w:ascii="Arial" w:hAnsi="Arial" w:cs="Arial"/>
          <w:sz w:val="20"/>
          <w:szCs w:val="20"/>
        </w:rPr>
        <w:t>La  Presidente del Comité Mixto de Obra Pública, Lic. Pat</w:t>
      </w:r>
      <w:r w:rsidR="002119CA">
        <w:rPr>
          <w:rFonts w:ascii="Arial" w:hAnsi="Arial" w:cs="Arial"/>
          <w:sz w:val="20"/>
          <w:szCs w:val="20"/>
        </w:rPr>
        <w:t>ricia Fregoso Cruz hace uso de la voz menciona</w:t>
      </w:r>
      <w:r w:rsidR="00702400">
        <w:rPr>
          <w:rFonts w:ascii="Arial" w:hAnsi="Arial" w:cs="Arial"/>
          <w:sz w:val="20"/>
          <w:szCs w:val="20"/>
        </w:rPr>
        <w:t>ndo</w:t>
      </w:r>
      <w:r w:rsidRPr="0096599A">
        <w:rPr>
          <w:rFonts w:ascii="Arial" w:hAnsi="Arial" w:cs="Arial"/>
          <w:sz w:val="20"/>
          <w:szCs w:val="20"/>
        </w:rPr>
        <w:t>:</w:t>
      </w:r>
      <w:r w:rsidR="002119CA">
        <w:rPr>
          <w:rFonts w:ascii="Arial" w:hAnsi="Arial" w:cs="Arial"/>
          <w:sz w:val="20"/>
          <w:szCs w:val="20"/>
        </w:rPr>
        <w:t xml:space="preserve"> </w:t>
      </w:r>
      <w:r w:rsidR="00F31DE0">
        <w:rPr>
          <w:rFonts w:ascii="Arial" w:hAnsi="Arial" w:cs="Arial"/>
          <w:sz w:val="20"/>
          <w:szCs w:val="20"/>
        </w:rPr>
        <w:t>agradezco</w:t>
      </w:r>
      <w:r w:rsidR="002119CA">
        <w:rPr>
          <w:rFonts w:ascii="Arial" w:hAnsi="Arial" w:cs="Arial"/>
          <w:sz w:val="20"/>
          <w:szCs w:val="20"/>
        </w:rPr>
        <w:t xml:space="preserve"> la armonía</w:t>
      </w:r>
      <w:r w:rsidR="00EC2BBA">
        <w:rPr>
          <w:rFonts w:ascii="Arial" w:hAnsi="Arial" w:cs="Arial"/>
          <w:sz w:val="20"/>
          <w:szCs w:val="20"/>
        </w:rPr>
        <w:t xml:space="preserve">, </w:t>
      </w:r>
      <w:r w:rsidR="002119CA">
        <w:rPr>
          <w:rFonts w:ascii="Arial" w:hAnsi="Arial" w:cs="Arial"/>
          <w:sz w:val="20"/>
          <w:szCs w:val="20"/>
        </w:rPr>
        <w:t xml:space="preserve">recepción </w:t>
      </w:r>
      <w:r w:rsidR="00EC2BBA">
        <w:rPr>
          <w:rFonts w:ascii="Arial" w:hAnsi="Arial" w:cs="Arial"/>
          <w:sz w:val="20"/>
          <w:szCs w:val="20"/>
        </w:rPr>
        <w:t xml:space="preserve">y seguimiento </w:t>
      </w:r>
      <w:r w:rsidR="000552AC">
        <w:rPr>
          <w:rFonts w:ascii="Arial" w:hAnsi="Arial" w:cs="Arial"/>
          <w:sz w:val="20"/>
          <w:szCs w:val="20"/>
        </w:rPr>
        <w:t>que se me dio</w:t>
      </w:r>
      <w:r w:rsidR="00702400">
        <w:rPr>
          <w:rFonts w:ascii="Arial" w:hAnsi="Arial" w:cs="Arial"/>
          <w:sz w:val="20"/>
          <w:szCs w:val="20"/>
        </w:rPr>
        <w:t xml:space="preserve"> en estos últimos meses en este Comité de Obras Pública </w:t>
      </w:r>
      <w:r w:rsidR="000552AC">
        <w:rPr>
          <w:rFonts w:ascii="Arial" w:hAnsi="Arial" w:cs="Arial"/>
          <w:sz w:val="20"/>
          <w:szCs w:val="20"/>
        </w:rPr>
        <w:t>al frente de la coordinaci</w:t>
      </w:r>
      <w:r w:rsidR="00F31DE0">
        <w:rPr>
          <w:rFonts w:ascii="Arial" w:hAnsi="Arial" w:cs="Arial"/>
          <w:sz w:val="20"/>
          <w:szCs w:val="20"/>
        </w:rPr>
        <w:t>ón</w:t>
      </w:r>
      <w:r w:rsidR="00E56C6C">
        <w:rPr>
          <w:rFonts w:ascii="Arial" w:hAnsi="Arial" w:cs="Arial"/>
          <w:sz w:val="20"/>
          <w:szCs w:val="20"/>
        </w:rPr>
        <w:t xml:space="preserve"> general de gestión</w:t>
      </w:r>
      <w:r w:rsidR="000552AC">
        <w:rPr>
          <w:rFonts w:ascii="Arial" w:hAnsi="Arial" w:cs="Arial"/>
          <w:sz w:val="20"/>
          <w:szCs w:val="20"/>
        </w:rPr>
        <w:t xml:space="preserve"> </w:t>
      </w:r>
      <w:r w:rsidR="00F31DE0">
        <w:rPr>
          <w:rFonts w:ascii="Arial" w:hAnsi="Arial" w:cs="Arial"/>
          <w:sz w:val="20"/>
          <w:szCs w:val="20"/>
        </w:rPr>
        <w:t>integral</w:t>
      </w:r>
      <w:r w:rsidR="000552AC">
        <w:rPr>
          <w:rFonts w:ascii="Arial" w:hAnsi="Arial" w:cs="Arial"/>
          <w:sz w:val="20"/>
          <w:szCs w:val="20"/>
        </w:rPr>
        <w:t xml:space="preserve"> de ciudad</w:t>
      </w:r>
      <w:r w:rsidR="00E56C6C">
        <w:rPr>
          <w:rFonts w:ascii="Arial" w:hAnsi="Arial" w:cs="Arial"/>
          <w:sz w:val="20"/>
          <w:szCs w:val="20"/>
        </w:rPr>
        <w:t>, misma que dependerá del presidente electo si continuo al frente. Agradezco al Director su seguimiento, a</w:t>
      </w:r>
      <w:r w:rsidR="00601F7B">
        <w:rPr>
          <w:rFonts w:ascii="Arial" w:hAnsi="Arial" w:cs="Arial"/>
          <w:sz w:val="20"/>
          <w:szCs w:val="20"/>
        </w:rPr>
        <w:t xml:space="preserve"> la</w:t>
      </w:r>
      <w:r w:rsidR="00E56C6C">
        <w:rPr>
          <w:rFonts w:ascii="Arial" w:hAnsi="Arial" w:cs="Arial"/>
          <w:sz w:val="20"/>
          <w:szCs w:val="20"/>
        </w:rPr>
        <w:t xml:space="preserve"> </w:t>
      </w:r>
      <w:r w:rsidR="004D2F68">
        <w:rPr>
          <w:rFonts w:ascii="Arial" w:hAnsi="Arial" w:cs="Arial"/>
          <w:sz w:val="20"/>
          <w:szCs w:val="20"/>
        </w:rPr>
        <w:t>T</w:t>
      </w:r>
      <w:r w:rsidR="00E56C6C">
        <w:rPr>
          <w:rFonts w:ascii="Arial" w:hAnsi="Arial" w:cs="Arial"/>
          <w:sz w:val="20"/>
          <w:szCs w:val="20"/>
        </w:rPr>
        <w:t>esorería su siempre dispuesta participación y asesoría</w:t>
      </w:r>
      <w:r w:rsidR="00601F7B">
        <w:rPr>
          <w:rFonts w:ascii="Arial" w:hAnsi="Arial" w:cs="Arial"/>
          <w:sz w:val="20"/>
          <w:szCs w:val="20"/>
        </w:rPr>
        <w:t xml:space="preserve"> con la única finalidad de seguir avanzando en finanzas públicas sanas</w:t>
      </w:r>
      <w:r w:rsidR="005F36AC">
        <w:rPr>
          <w:rFonts w:ascii="Arial" w:hAnsi="Arial" w:cs="Arial"/>
          <w:sz w:val="20"/>
          <w:szCs w:val="20"/>
        </w:rPr>
        <w:t>,</w:t>
      </w:r>
      <w:r w:rsidR="00E56C6C">
        <w:rPr>
          <w:rFonts w:ascii="Arial" w:hAnsi="Arial" w:cs="Arial"/>
          <w:sz w:val="20"/>
          <w:szCs w:val="20"/>
        </w:rPr>
        <w:t xml:space="preserve"> </w:t>
      </w:r>
      <w:r w:rsidR="00601F7B">
        <w:rPr>
          <w:rFonts w:ascii="Arial" w:hAnsi="Arial" w:cs="Arial"/>
          <w:sz w:val="20"/>
          <w:szCs w:val="20"/>
        </w:rPr>
        <w:t>en obras de buena calidad para los ciudadanos pero</w:t>
      </w:r>
      <w:r w:rsidR="00DC0CE9">
        <w:rPr>
          <w:rFonts w:ascii="Arial" w:hAnsi="Arial" w:cs="Arial"/>
          <w:sz w:val="20"/>
          <w:szCs w:val="20"/>
        </w:rPr>
        <w:t xml:space="preserve"> sobre todo</w:t>
      </w:r>
      <w:r w:rsidR="00601F7B">
        <w:rPr>
          <w:rFonts w:ascii="Arial" w:hAnsi="Arial" w:cs="Arial"/>
          <w:sz w:val="20"/>
          <w:szCs w:val="20"/>
        </w:rPr>
        <w:t xml:space="preserve"> en un cumplimiento irrestricto de lo que nos marca la normatividad tanto Estatal</w:t>
      </w:r>
      <w:r w:rsidR="00601F7B" w:rsidRPr="00601F7B">
        <w:rPr>
          <w:rFonts w:ascii="Arial" w:hAnsi="Arial" w:cs="Arial"/>
          <w:sz w:val="20"/>
          <w:szCs w:val="20"/>
        </w:rPr>
        <w:t xml:space="preserve"> </w:t>
      </w:r>
      <w:r w:rsidR="00601F7B">
        <w:rPr>
          <w:rFonts w:ascii="Arial" w:hAnsi="Arial" w:cs="Arial"/>
          <w:sz w:val="20"/>
          <w:szCs w:val="20"/>
        </w:rPr>
        <w:t>como Municipal para la fiscalización de los recursos porque al ser funcionarios p</w:t>
      </w:r>
      <w:r w:rsidR="00DC0CE9">
        <w:rPr>
          <w:rFonts w:ascii="Arial" w:hAnsi="Arial" w:cs="Arial"/>
          <w:sz w:val="20"/>
          <w:szCs w:val="20"/>
        </w:rPr>
        <w:t xml:space="preserve">úblicos es nuestra principal obligación tener una transparencia y eficiencia </w:t>
      </w:r>
      <w:r w:rsidR="005F36AC">
        <w:rPr>
          <w:rFonts w:ascii="Arial" w:hAnsi="Arial" w:cs="Arial"/>
          <w:sz w:val="20"/>
          <w:szCs w:val="20"/>
        </w:rPr>
        <w:t>en todos los procesos</w:t>
      </w:r>
      <w:r w:rsidR="00DC0CE9">
        <w:rPr>
          <w:rFonts w:ascii="Arial" w:hAnsi="Arial" w:cs="Arial"/>
          <w:sz w:val="20"/>
          <w:szCs w:val="20"/>
        </w:rPr>
        <w:t>.</w:t>
      </w:r>
    </w:p>
    <w:p w:rsidR="00257BD9" w:rsidRDefault="00257BD9" w:rsidP="0080665B">
      <w:pPr>
        <w:tabs>
          <w:tab w:val="left" w:pos="7230"/>
        </w:tabs>
        <w:jc w:val="both"/>
        <w:rPr>
          <w:rFonts w:ascii="Arial" w:hAnsi="Arial" w:cs="Arial"/>
          <w:sz w:val="20"/>
          <w:szCs w:val="20"/>
        </w:rPr>
      </w:pPr>
    </w:p>
    <w:p w:rsidR="005F36AC" w:rsidRDefault="005F36AC" w:rsidP="0080665B">
      <w:pPr>
        <w:tabs>
          <w:tab w:val="left" w:pos="7230"/>
        </w:tabs>
        <w:jc w:val="both"/>
        <w:rPr>
          <w:rFonts w:ascii="Arial" w:hAnsi="Arial" w:cs="Arial"/>
          <w:sz w:val="20"/>
          <w:szCs w:val="20"/>
        </w:rPr>
      </w:pPr>
      <w:r w:rsidRPr="0096599A">
        <w:rPr>
          <w:rFonts w:ascii="Arial" w:hAnsi="Arial" w:cs="Arial"/>
          <w:sz w:val="20"/>
          <w:szCs w:val="20"/>
        </w:rPr>
        <w:t>Regidor Mtro. Óscar Javier Ramírez Castellanos</w:t>
      </w:r>
      <w:r w:rsidR="00702400">
        <w:rPr>
          <w:rFonts w:ascii="Arial" w:hAnsi="Arial" w:cs="Arial"/>
          <w:sz w:val="20"/>
          <w:szCs w:val="20"/>
        </w:rPr>
        <w:t xml:space="preserve">, </w:t>
      </w:r>
      <w:r w:rsidR="00702400" w:rsidRPr="0096599A">
        <w:rPr>
          <w:rFonts w:ascii="Arial" w:hAnsi="Arial" w:cs="Arial"/>
          <w:sz w:val="20"/>
          <w:szCs w:val="20"/>
        </w:rPr>
        <w:t>Representante Titular de la Comisión Colegiada y Permanente de Hacienda, Patrimonio y Presupuestos</w:t>
      </w:r>
      <w:r w:rsidR="00702400">
        <w:rPr>
          <w:rFonts w:ascii="Arial" w:hAnsi="Arial" w:cs="Arial"/>
          <w:sz w:val="20"/>
          <w:szCs w:val="20"/>
        </w:rPr>
        <w:t>, hace</w:t>
      </w:r>
      <w:r>
        <w:rPr>
          <w:rFonts w:ascii="Arial" w:hAnsi="Arial" w:cs="Arial"/>
          <w:sz w:val="20"/>
          <w:szCs w:val="20"/>
        </w:rPr>
        <w:t xml:space="preserve"> </w:t>
      </w:r>
      <w:r w:rsidR="00702400">
        <w:rPr>
          <w:rFonts w:ascii="Arial" w:hAnsi="Arial" w:cs="Arial"/>
          <w:sz w:val="20"/>
          <w:szCs w:val="20"/>
        </w:rPr>
        <w:t>uso de la voz mencionando</w:t>
      </w:r>
      <w:r w:rsidR="00702400" w:rsidRPr="0096599A">
        <w:rPr>
          <w:rFonts w:ascii="Arial" w:hAnsi="Arial" w:cs="Arial"/>
          <w:sz w:val="20"/>
          <w:szCs w:val="20"/>
        </w:rPr>
        <w:t>:</w:t>
      </w:r>
      <w:r>
        <w:rPr>
          <w:rFonts w:ascii="Arial" w:hAnsi="Arial" w:cs="Arial"/>
          <w:sz w:val="20"/>
          <w:szCs w:val="20"/>
        </w:rPr>
        <w:t xml:space="preserve"> </w:t>
      </w:r>
      <w:r w:rsidR="000A1A74">
        <w:rPr>
          <w:rFonts w:ascii="Arial" w:hAnsi="Arial" w:cs="Arial"/>
          <w:sz w:val="20"/>
          <w:szCs w:val="20"/>
        </w:rPr>
        <w:t>aprovechar el momento para agradecer</w:t>
      </w:r>
      <w:r w:rsidR="007C7A37">
        <w:rPr>
          <w:rFonts w:ascii="Arial" w:hAnsi="Arial" w:cs="Arial"/>
          <w:sz w:val="20"/>
          <w:szCs w:val="20"/>
        </w:rPr>
        <w:t xml:space="preserve"> a los compañeros y compañeras</w:t>
      </w:r>
      <w:r w:rsidR="00435713">
        <w:rPr>
          <w:rFonts w:ascii="Arial" w:hAnsi="Arial" w:cs="Arial"/>
          <w:sz w:val="20"/>
          <w:szCs w:val="20"/>
        </w:rPr>
        <w:t xml:space="preserve"> de este Comité</w:t>
      </w:r>
      <w:r w:rsidR="000A1A74">
        <w:rPr>
          <w:rFonts w:ascii="Arial" w:hAnsi="Arial" w:cs="Arial"/>
          <w:sz w:val="20"/>
          <w:szCs w:val="20"/>
        </w:rPr>
        <w:t xml:space="preserve"> a </w:t>
      </w:r>
      <w:r w:rsidR="007C7A37">
        <w:rPr>
          <w:rFonts w:ascii="Arial" w:hAnsi="Arial" w:cs="Arial"/>
          <w:sz w:val="20"/>
          <w:szCs w:val="20"/>
        </w:rPr>
        <w:t>los Colegios, Cámara, Regid</w:t>
      </w:r>
      <w:r w:rsidR="009562D7">
        <w:rPr>
          <w:rFonts w:ascii="Arial" w:hAnsi="Arial" w:cs="Arial"/>
          <w:sz w:val="20"/>
          <w:szCs w:val="20"/>
        </w:rPr>
        <w:t>ores, Contraloría, Coordinación</w:t>
      </w:r>
      <w:r w:rsidR="009562D7" w:rsidRPr="009562D7">
        <w:rPr>
          <w:rFonts w:ascii="Arial" w:hAnsi="Arial" w:cs="Arial"/>
          <w:sz w:val="20"/>
          <w:szCs w:val="20"/>
        </w:rPr>
        <w:t xml:space="preserve"> de </w:t>
      </w:r>
      <w:r w:rsidR="00702400">
        <w:rPr>
          <w:rFonts w:ascii="Arial" w:hAnsi="Arial" w:cs="Arial"/>
          <w:sz w:val="20"/>
          <w:szCs w:val="20"/>
        </w:rPr>
        <w:t>G</w:t>
      </w:r>
      <w:r w:rsidR="009562D7" w:rsidRPr="009562D7">
        <w:rPr>
          <w:rFonts w:ascii="Arial" w:hAnsi="Arial" w:cs="Arial"/>
          <w:sz w:val="20"/>
          <w:szCs w:val="20"/>
        </w:rPr>
        <w:t xml:space="preserve">estión </w:t>
      </w:r>
      <w:r w:rsidR="00702400">
        <w:rPr>
          <w:rFonts w:ascii="Arial" w:hAnsi="Arial" w:cs="Arial"/>
          <w:sz w:val="20"/>
          <w:szCs w:val="20"/>
        </w:rPr>
        <w:t>I</w:t>
      </w:r>
      <w:r w:rsidR="009562D7" w:rsidRPr="009562D7">
        <w:rPr>
          <w:rFonts w:ascii="Arial" w:hAnsi="Arial" w:cs="Arial"/>
          <w:sz w:val="20"/>
          <w:szCs w:val="20"/>
        </w:rPr>
        <w:t>ntegral de</w:t>
      </w:r>
      <w:r w:rsidR="00836EF2">
        <w:rPr>
          <w:rFonts w:ascii="Arial" w:hAnsi="Arial" w:cs="Arial"/>
          <w:sz w:val="20"/>
          <w:szCs w:val="20"/>
        </w:rPr>
        <w:t xml:space="preserve"> la</w:t>
      </w:r>
      <w:r w:rsidR="009562D7" w:rsidRPr="009562D7">
        <w:rPr>
          <w:rFonts w:ascii="Arial" w:hAnsi="Arial" w:cs="Arial"/>
          <w:sz w:val="20"/>
          <w:szCs w:val="20"/>
        </w:rPr>
        <w:t xml:space="preserve"> </w:t>
      </w:r>
      <w:r w:rsidR="00702400">
        <w:rPr>
          <w:rFonts w:ascii="Arial" w:hAnsi="Arial" w:cs="Arial"/>
          <w:sz w:val="20"/>
          <w:szCs w:val="20"/>
        </w:rPr>
        <w:t>C</w:t>
      </w:r>
      <w:r w:rsidR="009562D7" w:rsidRPr="009562D7">
        <w:rPr>
          <w:rFonts w:ascii="Arial" w:hAnsi="Arial" w:cs="Arial"/>
          <w:sz w:val="20"/>
          <w:szCs w:val="20"/>
        </w:rPr>
        <w:t>iudad</w:t>
      </w:r>
      <w:r w:rsidR="00836EF2">
        <w:rPr>
          <w:rFonts w:ascii="Arial" w:hAnsi="Arial" w:cs="Arial"/>
          <w:sz w:val="20"/>
          <w:szCs w:val="20"/>
        </w:rPr>
        <w:t>,</w:t>
      </w:r>
      <w:r w:rsidR="009562D7" w:rsidRPr="009562D7">
        <w:rPr>
          <w:rFonts w:ascii="Arial" w:hAnsi="Arial" w:cs="Arial"/>
          <w:sz w:val="20"/>
          <w:szCs w:val="20"/>
        </w:rPr>
        <w:t xml:space="preserve"> </w:t>
      </w:r>
      <w:r w:rsidR="007C7A37">
        <w:rPr>
          <w:rFonts w:ascii="Arial" w:hAnsi="Arial" w:cs="Arial"/>
          <w:sz w:val="20"/>
          <w:szCs w:val="20"/>
        </w:rPr>
        <w:t xml:space="preserve">al Director con quien </w:t>
      </w:r>
      <w:r w:rsidR="00435713">
        <w:rPr>
          <w:rFonts w:ascii="Arial" w:hAnsi="Arial" w:cs="Arial"/>
          <w:sz w:val="20"/>
          <w:szCs w:val="20"/>
        </w:rPr>
        <w:t>llevo</w:t>
      </w:r>
      <w:r w:rsidR="007C7A37">
        <w:rPr>
          <w:rFonts w:ascii="Arial" w:hAnsi="Arial" w:cs="Arial"/>
          <w:sz w:val="20"/>
          <w:szCs w:val="20"/>
        </w:rPr>
        <w:t xml:space="preserve"> tres años trabajando junto con mis co</w:t>
      </w:r>
      <w:r w:rsidR="00435713">
        <w:rPr>
          <w:rFonts w:ascii="Arial" w:hAnsi="Arial" w:cs="Arial"/>
          <w:sz w:val="20"/>
          <w:szCs w:val="20"/>
        </w:rPr>
        <w:t>mpañeras y compañeros,</w:t>
      </w:r>
      <w:r w:rsidR="007C7A37">
        <w:rPr>
          <w:rFonts w:ascii="Arial" w:hAnsi="Arial" w:cs="Arial"/>
          <w:sz w:val="20"/>
          <w:szCs w:val="20"/>
        </w:rPr>
        <w:t xml:space="preserve"> que todo ha sido en benéfico de nuestra ciudad</w:t>
      </w:r>
      <w:r w:rsidR="00435713">
        <w:rPr>
          <w:rFonts w:ascii="Arial" w:hAnsi="Arial" w:cs="Arial"/>
          <w:sz w:val="20"/>
          <w:szCs w:val="20"/>
        </w:rPr>
        <w:t xml:space="preserve"> Zapopan. Debemos sentirno</w:t>
      </w:r>
      <w:r w:rsidR="009562D7">
        <w:rPr>
          <w:rFonts w:ascii="Arial" w:hAnsi="Arial" w:cs="Arial"/>
          <w:sz w:val="20"/>
          <w:szCs w:val="20"/>
        </w:rPr>
        <w:t>s orgullosos porque colaboramos para construir una nueva ciudad</w:t>
      </w:r>
      <w:r w:rsidR="001B434B">
        <w:rPr>
          <w:rFonts w:ascii="Arial" w:hAnsi="Arial" w:cs="Arial"/>
          <w:sz w:val="20"/>
          <w:szCs w:val="20"/>
        </w:rPr>
        <w:t>,</w:t>
      </w:r>
      <w:r w:rsidR="009562D7">
        <w:rPr>
          <w:rFonts w:ascii="Arial" w:hAnsi="Arial" w:cs="Arial"/>
          <w:sz w:val="20"/>
          <w:szCs w:val="20"/>
        </w:rPr>
        <w:t xml:space="preserve"> debemos seguir trabajando</w:t>
      </w:r>
      <w:r w:rsidR="001B434B">
        <w:rPr>
          <w:rFonts w:ascii="Arial" w:hAnsi="Arial" w:cs="Arial"/>
          <w:sz w:val="20"/>
          <w:szCs w:val="20"/>
        </w:rPr>
        <w:t xml:space="preserve"> desde la trinchera que nos corresponda</w:t>
      </w:r>
      <w:r w:rsidR="009562D7">
        <w:rPr>
          <w:rFonts w:ascii="Arial" w:hAnsi="Arial" w:cs="Arial"/>
          <w:sz w:val="20"/>
          <w:szCs w:val="20"/>
        </w:rPr>
        <w:t>,</w:t>
      </w:r>
      <w:r w:rsidR="00435713">
        <w:rPr>
          <w:rFonts w:ascii="Arial" w:hAnsi="Arial" w:cs="Arial"/>
          <w:sz w:val="20"/>
          <w:szCs w:val="20"/>
        </w:rPr>
        <w:t xml:space="preserve"> en hora buena a seguir adelante.   </w:t>
      </w:r>
    </w:p>
    <w:p w:rsidR="005F36AC" w:rsidRPr="00477C8C" w:rsidRDefault="005F36AC" w:rsidP="0080665B">
      <w:pPr>
        <w:tabs>
          <w:tab w:val="left" w:pos="7230"/>
        </w:tabs>
        <w:jc w:val="both"/>
        <w:rPr>
          <w:rFonts w:ascii="Arial" w:hAnsi="Arial" w:cs="Arial"/>
          <w:sz w:val="32"/>
          <w:szCs w:val="20"/>
        </w:rPr>
      </w:pPr>
    </w:p>
    <w:p w:rsidR="005F36AC" w:rsidRDefault="00702400" w:rsidP="0080665B">
      <w:pPr>
        <w:tabs>
          <w:tab w:val="left" w:pos="7230"/>
        </w:tabs>
        <w:jc w:val="both"/>
        <w:rPr>
          <w:rFonts w:ascii="Arial" w:hAnsi="Arial" w:cs="Arial"/>
          <w:sz w:val="20"/>
          <w:szCs w:val="20"/>
        </w:rPr>
      </w:pPr>
      <w:r w:rsidRPr="0096599A">
        <w:rPr>
          <w:rFonts w:ascii="Arial" w:hAnsi="Arial" w:cs="Arial"/>
          <w:sz w:val="20"/>
          <w:szCs w:val="20"/>
        </w:rPr>
        <w:t>Regidor Mtro. Abel Octavio Salgado Peña, Representante Titular de la Comisión Colegiada y Permanente de Desarrollo Urbano</w:t>
      </w:r>
      <w:r>
        <w:rPr>
          <w:rFonts w:ascii="Arial" w:hAnsi="Arial" w:cs="Arial"/>
          <w:sz w:val="20"/>
          <w:szCs w:val="20"/>
        </w:rPr>
        <w:t>,</w:t>
      </w:r>
      <w:r w:rsidR="005F36AC">
        <w:rPr>
          <w:rFonts w:ascii="Arial" w:hAnsi="Arial" w:cs="Arial"/>
          <w:sz w:val="20"/>
          <w:szCs w:val="20"/>
        </w:rPr>
        <w:t xml:space="preserve"> </w:t>
      </w:r>
      <w:r>
        <w:rPr>
          <w:rFonts w:ascii="Arial" w:hAnsi="Arial" w:cs="Arial"/>
          <w:sz w:val="20"/>
          <w:szCs w:val="20"/>
        </w:rPr>
        <w:t>hace uso de la voz mencionando</w:t>
      </w:r>
      <w:r w:rsidR="005F36AC">
        <w:rPr>
          <w:rFonts w:ascii="Arial" w:hAnsi="Arial" w:cs="Arial"/>
          <w:sz w:val="20"/>
          <w:szCs w:val="20"/>
        </w:rPr>
        <w:t>:</w:t>
      </w:r>
      <w:r w:rsidR="001B434B">
        <w:rPr>
          <w:rFonts w:ascii="Arial" w:hAnsi="Arial" w:cs="Arial"/>
          <w:sz w:val="20"/>
          <w:szCs w:val="20"/>
        </w:rPr>
        <w:t xml:space="preserve"> agradecer en primer término la apertura, la disposición al dialogo la búsqueda de consensos y acuerdos que en todo momento</w:t>
      </w:r>
      <w:r>
        <w:rPr>
          <w:rFonts w:ascii="Arial" w:hAnsi="Arial" w:cs="Arial"/>
          <w:sz w:val="20"/>
          <w:szCs w:val="20"/>
        </w:rPr>
        <w:t xml:space="preserve"> se dio al seno de este Comité</w:t>
      </w:r>
      <w:r w:rsidR="001B434B">
        <w:rPr>
          <w:rFonts w:ascii="Arial" w:hAnsi="Arial" w:cs="Arial"/>
          <w:sz w:val="20"/>
          <w:szCs w:val="20"/>
        </w:rPr>
        <w:t xml:space="preserve">, agradecer a cada una de las representaciones </w:t>
      </w:r>
      <w:r>
        <w:rPr>
          <w:rFonts w:ascii="Arial" w:hAnsi="Arial" w:cs="Arial"/>
          <w:sz w:val="20"/>
          <w:szCs w:val="20"/>
        </w:rPr>
        <w:t>C</w:t>
      </w:r>
      <w:r w:rsidR="00186205">
        <w:rPr>
          <w:rFonts w:ascii="Arial" w:hAnsi="Arial" w:cs="Arial"/>
          <w:sz w:val="20"/>
          <w:szCs w:val="20"/>
        </w:rPr>
        <w:t xml:space="preserve">olegios, </w:t>
      </w:r>
      <w:r>
        <w:rPr>
          <w:rFonts w:ascii="Arial" w:hAnsi="Arial" w:cs="Arial"/>
          <w:sz w:val="20"/>
          <w:szCs w:val="20"/>
        </w:rPr>
        <w:t>C</w:t>
      </w:r>
      <w:r w:rsidR="00186205">
        <w:rPr>
          <w:rFonts w:ascii="Arial" w:hAnsi="Arial" w:cs="Arial"/>
          <w:sz w:val="20"/>
          <w:szCs w:val="20"/>
        </w:rPr>
        <w:t xml:space="preserve">ámaras, </w:t>
      </w:r>
      <w:r>
        <w:rPr>
          <w:rFonts w:ascii="Arial" w:hAnsi="Arial" w:cs="Arial"/>
          <w:sz w:val="20"/>
          <w:szCs w:val="20"/>
        </w:rPr>
        <w:t>C</w:t>
      </w:r>
      <w:r w:rsidR="00186205">
        <w:rPr>
          <w:rFonts w:ascii="Arial" w:hAnsi="Arial" w:cs="Arial"/>
          <w:sz w:val="20"/>
          <w:szCs w:val="20"/>
        </w:rPr>
        <w:t>ontraloría</w:t>
      </w:r>
      <w:r>
        <w:rPr>
          <w:rFonts w:ascii="Arial" w:hAnsi="Arial" w:cs="Arial"/>
          <w:sz w:val="20"/>
          <w:szCs w:val="20"/>
        </w:rPr>
        <w:t>,</w:t>
      </w:r>
      <w:r w:rsidR="00186205">
        <w:rPr>
          <w:rFonts w:ascii="Arial" w:hAnsi="Arial" w:cs="Arial"/>
          <w:sz w:val="20"/>
          <w:szCs w:val="20"/>
        </w:rPr>
        <w:t xml:space="preserve"> </w:t>
      </w:r>
      <w:r>
        <w:rPr>
          <w:rFonts w:ascii="Arial" w:hAnsi="Arial" w:cs="Arial"/>
          <w:sz w:val="20"/>
          <w:szCs w:val="20"/>
        </w:rPr>
        <w:t xml:space="preserve">a </w:t>
      </w:r>
      <w:r w:rsidR="00186205">
        <w:rPr>
          <w:rFonts w:ascii="Arial" w:hAnsi="Arial" w:cs="Arial"/>
          <w:sz w:val="20"/>
          <w:szCs w:val="20"/>
        </w:rPr>
        <w:t xml:space="preserve">las diferentes  fracciones que integran el ayuntamiento </w:t>
      </w:r>
      <w:r w:rsidR="00836EF2">
        <w:rPr>
          <w:rFonts w:ascii="Arial" w:hAnsi="Arial" w:cs="Arial"/>
          <w:sz w:val="20"/>
          <w:szCs w:val="20"/>
        </w:rPr>
        <w:t xml:space="preserve">que están aquí representadas </w:t>
      </w:r>
      <w:r w:rsidR="00186205">
        <w:rPr>
          <w:rFonts w:ascii="Arial" w:hAnsi="Arial" w:cs="Arial"/>
          <w:sz w:val="20"/>
          <w:szCs w:val="20"/>
        </w:rPr>
        <w:t xml:space="preserve">al </w:t>
      </w:r>
      <w:r>
        <w:rPr>
          <w:rFonts w:ascii="Arial" w:hAnsi="Arial" w:cs="Arial"/>
          <w:sz w:val="20"/>
          <w:szCs w:val="20"/>
        </w:rPr>
        <w:t>D</w:t>
      </w:r>
      <w:r w:rsidR="00186205">
        <w:rPr>
          <w:rFonts w:ascii="Arial" w:hAnsi="Arial" w:cs="Arial"/>
          <w:sz w:val="20"/>
          <w:szCs w:val="20"/>
        </w:rPr>
        <w:t xml:space="preserve">irector y la </w:t>
      </w:r>
      <w:r>
        <w:rPr>
          <w:rFonts w:ascii="Arial" w:hAnsi="Arial" w:cs="Arial"/>
          <w:sz w:val="20"/>
          <w:szCs w:val="20"/>
        </w:rPr>
        <w:t>C</w:t>
      </w:r>
      <w:r w:rsidR="00186205">
        <w:rPr>
          <w:rFonts w:ascii="Arial" w:hAnsi="Arial" w:cs="Arial"/>
          <w:sz w:val="20"/>
          <w:szCs w:val="20"/>
        </w:rPr>
        <w:t xml:space="preserve">oordinadora </w:t>
      </w:r>
      <w:r w:rsidR="00186205" w:rsidRPr="00186205">
        <w:rPr>
          <w:rFonts w:ascii="Arial" w:hAnsi="Arial" w:cs="Arial"/>
          <w:sz w:val="20"/>
          <w:szCs w:val="20"/>
        </w:rPr>
        <w:t xml:space="preserve">de </w:t>
      </w:r>
      <w:r>
        <w:rPr>
          <w:rFonts w:ascii="Arial" w:hAnsi="Arial" w:cs="Arial"/>
          <w:sz w:val="20"/>
          <w:szCs w:val="20"/>
        </w:rPr>
        <w:t>G</w:t>
      </w:r>
      <w:r w:rsidR="00186205" w:rsidRPr="00186205">
        <w:rPr>
          <w:rFonts w:ascii="Arial" w:hAnsi="Arial" w:cs="Arial"/>
          <w:sz w:val="20"/>
          <w:szCs w:val="20"/>
        </w:rPr>
        <w:t xml:space="preserve">estión </w:t>
      </w:r>
      <w:r>
        <w:rPr>
          <w:rFonts w:ascii="Arial" w:hAnsi="Arial" w:cs="Arial"/>
          <w:sz w:val="20"/>
          <w:szCs w:val="20"/>
        </w:rPr>
        <w:t>I</w:t>
      </w:r>
      <w:r w:rsidR="00186205" w:rsidRPr="00186205">
        <w:rPr>
          <w:rFonts w:ascii="Arial" w:hAnsi="Arial" w:cs="Arial"/>
          <w:sz w:val="20"/>
          <w:szCs w:val="20"/>
        </w:rPr>
        <w:t>ntegral de</w:t>
      </w:r>
      <w:r w:rsidR="00836EF2">
        <w:rPr>
          <w:rFonts w:ascii="Arial" w:hAnsi="Arial" w:cs="Arial"/>
          <w:sz w:val="20"/>
          <w:szCs w:val="20"/>
        </w:rPr>
        <w:t xml:space="preserve"> la</w:t>
      </w:r>
      <w:r w:rsidR="00186205" w:rsidRPr="00186205">
        <w:rPr>
          <w:rFonts w:ascii="Arial" w:hAnsi="Arial" w:cs="Arial"/>
          <w:sz w:val="20"/>
          <w:szCs w:val="20"/>
        </w:rPr>
        <w:t xml:space="preserve"> </w:t>
      </w:r>
      <w:r>
        <w:rPr>
          <w:rFonts w:ascii="Arial" w:hAnsi="Arial" w:cs="Arial"/>
          <w:sz w:val="20"/>
          <w:szCs w:val="20"/>
        </w:rPr>
        <w:t>C</w:t>
      </w:r>
      <w:r w:rsidR="00186205" w:rsidRPr="00186205">
        <w:rPr>
          <w:rFonts w:ascii="Arial" w:hAnsi="Arial" w:cs="Arial"/>
          <w:sz w:val="20"/>
          <w:szCs w:val="20"/>
        </w:rPr>
        <w:t>iudad</w:t>
      </w:r>
      <w:r w:rsidR="00836EF2">
        <w:rPr>
          <w:rFonts w:ascii="Arial" w:hAnsi="Arial" w:cs="Arial"/>
          <w:sz w:val="20"/>
          <w:szCs w:val="20"/>
        </w:rPr>
        <w:t>, y desearles a quienes continúan en la próxima administración lo sigan haciendo con esta misma mística de trabajo  para que Zapopan siga contando con infraestructura que permita a quienes aquí vivimos tener una mejor calidad de vida. A</w:t>
      </w:r>
      <w:r w:rsidR="002357EE">
        <w:rPr>
          <w:rFonts w:ascii="Arial" w:hAnsi="Arial" w:cs="Arial"/>
          <w:sz w:val="20"/>
          <w:szCs w:val="20"/>
        </w:rPr>
        <w:t xml:space="preserve"> quienes</w:t>
      </w:r>
      <w:r w:rsidR="00836EF2">
        <w:rPr>
          <w:rFonts w:ascii="Arial" w:hAnsi="Arial" w:cs="Arial"/>
          <w:sz w:val="20"/>
          <w:szCs w:val="20"/>
        </w:rPr>
        <w:t xml:space="preserve"> no siguen en la administración </w:t>
      </w:r>
      <w:r w:rsidR="002357EE">
        <w:rPr>
          <w:rFonts w:ascii="Arial" w:hAnsi="Arial" w:cs="Arial"/>
          <w:sz w:val="20"/>
          <w:szCs w:val="20"/>
        </w:rPr>
        <w:t xml:space="preserve">que tengan éxito en las tareas proyectos que abran de emprender y que siempre se haga este trabajo institucional que siempre se hace en bien de la ciudadanía. </w:t>
      </w:r>
    </w:p>
    <w:p w:rsidR="00477C8C" w:rsidRDefault="00477C8C" w:rsidP="0080665B">
      <w:pPr>
        <w:tabs>
          <w:tab w:val="left" w:pos="7230"/>
        </w:tabs>
        <w:jc w:val="both"/>
        <w:rPr>
          <w:rFonts w:ascii="Arial" w:hAnsi="Arial" w:cs="Arial"/>
          <w:sz w:val="20"/>
          <w:szCs w:val="20"/>
        </w:rPr>
      </w:pPr>
    </w:p>
    <w:p w:rsidR="005F36AC" w:rsidRDefault="00845E89" w:rsidP="0080665B">
      <w:pPr>
        <w:tabs>
          <w:tab w:val="left" w:pos="7230"/>
        </w:tabs>
        <w:jc w:val="both"/>
        <w:rPr>
          <w:rFonts w:ascii="Arial" w:hAnsi="Arial" w:cs="Arial"/>
          <w:sz w:val="20"/>
          <w:szCs w:val="20"/>
        </w:rPr>
      </w:pPr>
      <w:r w:rsidRPr="0096599A">
        <w:rPr>
          <w:rFonts w:ascii="Arial" w:hAnsi="Arial" w:cs="Arial"/>
          <w:sz w:val="20"/>
          <w:szCs w:val="20"/>
        </w:rPr>
        <w:t>Regidor Dr. José Antonio de la Torre Bravo</w:t>
      </w:r>
      <w:r w:rsidR="00702400">
        <w:rPr>
          <w:rFonts w:ascii="Arial" w:hAnsi="Arial" w:cs="Arial"/>
          <w:sz w:val="20"/>
          <w:szCs w:val="20"/>
        </w:rPr>
        <w:t xml:space="preserve">, </w:t>
      </w:r>
      <w:r w:rsidR="00702400" w:rsidRPr="0096599A">
        <w:rPr>
          <w:rFonts w:ascii="Arial" w:hAnsi="Arial" w:cs="Arial"/>
          <w:sz w:val="20"/>
          <w:szCs w:val="20"/>
        </w:rPr>
        <w:t>Titular del Partido Acción Nacional</w:t>
      </w:r>
      <w:r w:rsidR="00702400">
        <w:rPr>
          <w:rFonts w:ascii="Arial" w:hAnsi="Arial" w:cs="Arial"/>
          <w:sz w:val="20"/>
          <w:szCs w:val="20"/>
        </w:rPr>
        <w:t>,</w:t>
      </w:r>
      <w:r>
        <w:rPr>
          <w:rFonts w:ascii="Arial" w:hAnsi="Arial" w:cs="Arial"/>
          <w:sz w:val="20"/>
          <w:szCs w:val="20"/>
        </w:rPr>
        <w:t xml:space="preserve"> </w:t>
      </w:r>
      <w:r w:rsidR="00702400">
        <w:rPr>
          <w:rFonts w:ascii="Arial" w:hAnsi="Arial" w:cs="Arial"/>
          <w:sz w:val="20"/>
          <w:szCs w:val="20"/>
        </w:rPr>
        <w:t>hace uso de la voz mencionando</w:t>
      </w:r>
      <w:r>
        <w:rPr>
          <w:rFonts w:ascii="Arial" w:hAnsi="Arial" w:cs="Arial"/>
          <w:sz w:val="20"/>
          <w:szCs w:val="20"/>
        </w:rPr>
        <w:t>:</w:t>
      </w:r>
      <w:r w:rsidR="002357EE">
        <w:rPr>
          <w:rFonts w:ascii="Arial" w:hAnsi="Arial" w:cs="Arial"/>
          <w:sz w:val="20"/>
          <w:szCs w:val="20"/>
        </w:rPr>
        <w:t xml:space="preserve"> </w:t>
      </w:r>
      <w:r w:rsidR="002E64A6">
        <w:rPr>
          <w:rFonts w:ascii="Arial" w:hAnsi="Arial" w:cs="Arial"/>
          <w:sz w:val="20"/>
          <w:szCs w:val="20"/>
        </w:rPr>
        <w:t>También agradecer la disposición</w:t>
      </w:r>
      <w:r w:rsidR="00C04AA1">
        <w:rPr>
          <w:rFonts w:ascii="Arial" w:hAnsi="Arial" w:cs="Arial"/>
          <w:sz w:val="20"/>
          <w:szCs w:val="20"/>
        </w:rPr>
        <w:t>,</w:t>
      </w:r>
      <w:r w:rsidR="002E64A6">
        <w:rPr>
          <w:rFonts w:ascii="Arial" w:hAnsi="Arial" w:cs="Arial"/>
          <w:sz w:val="20"/>
          <w:szCs w:val="20"/>
        </w:rPr>
        <w:t xml:space="preserve"> apertura </w:t>
      </w:r>
      <w:r w:rsidR="00C04AA1">
        <w:rPr>
          <w:rFonts w:ascii="Arial" w:hAnsi="Arial" w:cs="Arial"/>
          <w:sz w:val="20"/>
          <w:szCs w:val="20"/>
        </w:rPr>
        <w:t xml:space="preserve">el trabajo que se vino realizando en conjunto, tanto a usted </w:t>
      </w:r>
      <w:r w:rsidR="00702400">
        <w:rPr>
          <w:rFonts w:ascii="Arial" w:hAnsi="Arial" w:cs="Arial"/>
          <w:sz w:val="20"/>
          <w:szCs w:val="20"/>
        </w:rPr>
        <w:t>D</w:t>
      </w:r>
      <w:r w:rsidR="00C04AA1">
        <w:rPr>
          <w:rFonts w:ascii="Arial" w:hAnsi="Arial" w:cs="Arial"/>
          <w:sz w:val="20"/>
          <w:szCs w:val="20"/>
        </w:rPr>
        <w:t xml:space="preserve">irector como a la </w:t>
      </w:r>
      <w:r w:rsidR="00702400">
        <w:rPr>
          <w:rFonts w:ascii="Arial" w:hAnsi="Arial" w:cs="Arial"/>
          <w:sz w:val="20"/>
          <w:szCs w:val="20"/>
        </w:rPr>
        <w:t>D</w:t>
      </w:r>
      <w:r w:rsidR="00C04AA1">
        <w:rPr>
          <w:rFonts w:ascii="Arial" w:hAnsi="Arial" w:cs="Arial"/>
          <w:sz w:val="20"/>
          <w:szCs w:val="20"/>
        </w:rPr>
        <w:t>irectora y a todos los que participaron. Hoy  Zapopan</w:t>
      </w:r>
      <w:r w:rsidR="003A76A4">
        <w:rPr>
          <w:rFonts w:ascii="Arial" w:hAnsi="Arial" w:cs="Arial"/>
          <w:sz w:val="20"/>
          <w:szCs w:val="20"/>
        </w:rPr>
        <w:t xml:space="preserve"> es diferente, Zapopan </w:t>
      </w:r>
      <w:r w:rsidR="00C04AA1">
        <w:rPr>
          <w:rFonts w:ascii="Arial" w:hAnsi="Arial" w:cs="Arial"/>
          <w:sz w:val="20"/>
          <w:szCs w:val="20"/>
        </w:rPr>
        <w:t>ha atendido muchas de las situaciones como hoy se vio el tema de contingencias, obras que eran necesarias para la ciudad.</w:t>
      </w:r>
      <w:r w:rsidR="003A76A4">
        <w:rPr>
          <w:rFonts w:ascii="Arial" w:hAnsi="Arial" w:cs="Arial"/>
          <w:sz w:val="20"/>
          <w:szCs w:val="20"/>
        </w:rPr>
        <w:t xml:space="preserve"> Nos llevamos un trabajo la satisfacción de haber cumplido la responsabilidad como regidores y estar presentes en cada una de las comisiones y comités</w:t>
      </w:r>
      <w:r w:rsidR="00702400">
        <w:rPr>
          <w:rFonts w:ascii="Arial" w:hAnsi="Arial" w:cs="Arial"/>
          <w:sz w:val="20"/>
          <w:szCs w:val="20"/>
        </w:rPr>
        <w:t>;</w:t>
      </w:r>
      <w:r w:rsidR="00FD7306">
        <w:rPr>
          <w:rFonts w:ascii="Arial" w:hAnsi="Arial" w:cs="Arial"/>
          <w:sz w:val="20"/>
          <w:szCs w:val="20"/>
        </w:rPr>
        <w:t xml:space="preserve"> </w:t>
      </w:r>
      <w:r w:rsidR="00702400">
        <w:rPr>
          <w:rFonts w:ascii="Arial" w:hAnsi="Arial" w:cs="Arial"/>
          <w:sz w:val="20"/>
          <w:szCs w:val="20"/>
        </w:rPr>
        <w:t>m</w:t>
      </w:r>
      <w:r w:rsidR="00FD7306">
        <w:rPr>
          <w:rFonts w:ascii="Arial" w:hAnsi="Arial" w:cs="Arial"/>
          <w:sz w:val="20"/>
          <w:szCs w:val="20"/>
        </w:rPr>
        <w:t>uchas gracias por todo.</w:t>
      </w:r>
    </w:p>
    <w:p w:rsidR="00257BD9" w:rsidRDefault="00257BD9" w:rsidP="0080665B">
      <w:pPr>
        <w:tabs>
          <w:tab w:val="left" w:pos="7230"/>
        </w:tabs>
        <w:jc w:val="both"/>
        <w:rPr>
          <w:rFonts w:ascii="Arial" w:hAnsi="Arial" w:cs="Arial"/>
          <w:sz w:val="20"/>
          <w:szCs w:val="20"/>
        </w:rPr>
      </w:pPr>
    </w:p>
    <w:p w:rsidR="00845E89" w:rsidRDefault="00845E89" w:rsidP="0080665B">
      <w:pPr>
        <w:tabs>
          <w:tab w:val="left" w:pos="7230"/>
        </w:tabs>
        <w:jc w:val="both"/>
        <w:rPr>
          <w:rFonts w:ascii="Arial" w:hAnsi="Arial" w:cs="Arial"/>
          <w:sz w:val="20"/>
          <w:szCs w:val="20"/>
        </w:rPr>
      </w:pPr>
      <w:r w:rsidRPr="0096599A">
        <w:rPr>
          <w:rFonts w:ascii="Arial" w:hAnsi="Arial" w:cs="Arial"/>
          <w:sz w:val="20"/>
          <w:szCs w:val="20"/>
        </w:rPr>
        <w:t>Ing. Ismael Jáuregui Castañeda</w:t>
      </w:r>
      <w:r w:rsidR="00257BD9">
        <w:rPr>
          <w:rFonts w:ascii="Arial" w:hAnsi="Arial" w:cs="Arial"/>
          <w:sz w:val="20"/>
          <w:szCs w:val="20"/>
        </w:rPr>
        <w:t xml:space="preserve">, </w:t>
      </w:r>
      <w:r w:rsidR="00257BD9" w:rsidRPr="0096599A">
        <w:rPr>
          <w:rFonts w:ascii="Arial" w:hAnsi="Arial" w:cs="Arial"/>
          <w:sz w:val="20"/>
          <w:szCs w:val="20"/>
        </w:rPr>
        <w:t>Secretario del Comité Mixto de Obra Pública</w:t>
      </w:r>
      <w:r w:rsidR="00257BD9">
        <w:rPr>
          <w:rFonts w:ascii="Arial" w:hAnsi="Arial" w:cs="Arial"/>
          <w:sz w:val="20"/>
          <w:szCs w:val="20"/>
        </w:rPr>
        <w:t>,</w:t>
      </w:r>
      <w:r>
        <w:rPr>
          <w:rFonts w:ascii="Arial" w:hAnsi="Arial" w:cs="Arial"/>
          <w:sz w:val="20"/>
          <w:szCs w:val="20"/>
        </w:rPr>
        <w:t xml:space="preserve"> </w:t>
      </w:r>
      <w:r w:rsidR="00257BD9">
        <w:rPr>
          <w:rFonts w:ascii="Arial" w:hAnsi="Arial" w:cs="Arial"/>
          <w:sz w:val="20"/>
          <w:szCs w:val="20"/>
        </w:rPr>
        <w:t>hace uso de la voz mencionando:</w:t>
      </w:r>
      <w:r w:rsidR="00FD7306">
        <w:rPr>
          <w:rFonts w:ascii="Arial" w:hAnsi="Arial" w:cs="Arial"/>
          <w:sz w:val="20"/>
          <w:szCs w:val="20"/>
        </w:rPr>
        <w:t xml:space="preserve"> reforz</w:t>
      </w:r>
      <w:r w:rsidR="00257BD9">
        <w:rPr>
          <w:rFonts w:ascii="Arial" w:hAnsi="Arial" w:cs="Arial"/>
          <w:sz w:val="20"/>
          <w:szCs w:val="20"/>
        </w:rPr>
        <w:t>ando el tema del agradecimiento,</w:t>
      </w:r>
      <w:r w:rsidR="00FD7306">
        <w:rPr>
          <w:rFonts w:ascii="Arial" w:hAnsi="Arial" w:cs="Arial"/>
          <w:sz w:val="20"/>
          <w:szCs w:val="20"/>
        </w:rPr>
        <w:t xml:space="preserve"> Obras Públicas representa muchas personas muchos pensamientos, </w:t>
      </w:r>
      <w:r w:rsidR="00257BD9">
        <w:rPr>
          <w:rFonts w:ascii="Arial" w:hAnsi="Arial" w:cs="Arial"/>
          <w:sz w:val="20"/>
          <w:szCs w:val="20"/>
        </w:rPr>
        <w:t>este</w:t>
      </w:r>
      <w:r w:rsidR="00FD7306">
        <w:rPr>
          <w:rFonts w:ascii="Arial" w:hAnsi="Arial" w:cs="Arial"/>
          <w:sz w:val="20"/>
          <w:szCs w:val="20"/>
        </w:rPr>
        <w:t xml:space="preserve"> comi</w:t>
      </w:r>
      <w:r w:rsidR="00257BD9">
        <w:rPr>
          <w:rFonts w:ascii="Arial" w:hAnsi="Arial" w:cs="Arial"/>
          <w:sz w:val="20"/>
          <w:szCs w:val="20"/>
        </w:rPr>
        <w:t>té</w:t>
      </w:r>
      <w:r w:rsidR="00FD7306">
        <w:rPr>
          <w:rFonts w:ascii="Arial" w:hAnsi="Arial" w:cs="Arial"/>
          <w:sz w:val="20"/>
          <w:szCs w:val="20"/>
        </w:rPr>
        <w:t xml:space="preserve"> </w:t>
      </w:r>
      <w:r w:rsidR="00257BD9">
        <w:rPr>
          <w:rFonts w:ascii="Arial" w:hAnsi="Arial" w:cs="Arial"/>
          <w:sz w:val="20"/>
          <w:szCs w:val="20"/>
        </w:rPr>
        <w:t>es lo</w:t>
      </w:r>
      <w:r w:rsidR="001B0F37">
        <w:rPr>
          <w:rFonts w:ascii="Arial" w:hAnsi="Arial" w:cs="Arial"/>
          <w:sz w:val="20"/>
          <w:szCs w:val="20"/>
        </w:rPr>
        <w:t xml:space="preserve"> que nos </w:t>
      </w:r>
      <w:r w:rsidR="00FD7306">
        <w:rPr>
          <w:rFonts w:ascii="Arial" w:hAnsi="Arial" w:cs="Arial"/>
          <w:sz w:val="20"/>
          <w:szCs w:val="20"/>
        </w:rPr>
        <w:t>ayud</w:t>
      </w:r>
      <w:r w:rsidR="00257BD9">
        <w:rPr>
          <w:rFonts w:ascii="Arial" w:hAnsi="Arial" w:cs="Arial"/>
          <w:sz w:val="20"/>
          <w:szCs w:val="20"/>
        </w:rPr>
        <w:t>a</w:t>
      </w:r>
      <w:r w:rsidR="00FD7306">
        <w:rPr>
          <w:rFonts w:ascii="Arial" w:hAnsi="Arial" w:cs="Arial"/>
          <w:sz w:val="20"/>
          <w:szCs w:val="20"/>
        </w:rPr>
        <w:t xml:space="preserve"> a que vallamos </w:t>
      </w:r>
      <w:r w:rsidR="001B0F37">
        <w:rPr>
          <w:rFonts w:ascii="Arial" w:hAnsi="Arial" w:cs="Arial"/>
          <w:sz w:val="20"/>
          <w:szCs w:val="20"/>
        </w:rPr>
        <w:t>todos en orden, p</w:t>
      </w:r>
      <w:r w:rsidR="00257BD9">
        <w:rPr>
          <w:rFonts w:ascii="Arial" w:hAnsi="Arial" w:cs="Arial"/>
          <w:sz w:val="20"/>
          <w:szCs w:val="20"/>
        </w:rPr>
        <w:t>or lo que les agradezco a todos;</w:t>
      </w:r>
      <w:r w:rsidR="00FD7306">
        <w:rPr>
          <w:rFonts w:ascii="Arial" w:hAnsi="Arial" w:cs="Arial"/>
          <w:sz w:val="20"/>
          <w:szCs w:val="20"/>
        </w:rPr>
        <w:t xml:space="preserve"> </w:t>
      </w:r>
      <w:r w:rsidR="00257BD9">
        <w:rPr>
          <w:rFonts w:ascii="Arial" w:hAnsi="Arial" w:cs="Arial"/>
          <w:sz w:val="20"/>
          <w:szCs w:val="20"/>
        </w:rPr>
        <w:t>h</w:t>
      </w:r>
      <w:r w:rsidR="001B0F37">
        <w:rPr>
          <w:rFonts w:ascii="Arial" w:hAnsi="Arial" w:cs="Arial"/>
          <w:sz w:val="20"/>
          <w:szCs w:val="20"/>
        </w:rPr>
        <w:t>oy en día Zapopan está considerado a nivel nacional el número uno en  obra pública</w:t>
      </w:r>
      <w:r w:rsidR="003B7559">
        <w:rPr>
          <w:rFonts w:ascii="Arial" w:hAnsi="Arial" w:cs="Arial"/>
          <w:sz w:val="20"/>
          <w:szCs w:val="20"/>
        </w:rPr>
        <w:t xml:space="preserve">, el número uno en obra pública es la visualización que tiene la ciudadanía, y es una ciudadanía  generalizada con base en distintos censos que se generan y eso es gracias a la calidad de </w:t>
      </w:r>
      <w:r w:rsidR="008663AF">
        <w:rPr>
          <w:rFonts w:ascii="Arial" w:hAnsi="Arial" w:cs="Arial"/>
          <w:sz w:val="20"/>
          <w:szCs w:val="20"/>
        </w:rPr>
        <w:t xml:space="preserve">las </w:t>
      </w:r>
      <w:r w:rsidR="003B7559">
        <w:rPr>
          <w:rFonts w:ascii="Arial" w:hAnsi="Arial" w:cs="Arial"/>
          <w:sz w:val="20"/>
          <w:szCs w:val="20"/>
        </w:rPr>
        <w:t xml:space="preserve"> obras</w:t>
      </w:r>
      <w:r w:rsidR="008663AF">
        <w:rPr>
          <w:rFonts w:ascii="Arial" w:hAnsi="Arial" w:cs="Arial"/>
          <w:sz w:val="20"/>
          <w:szCs w:val="20"/>
        </w:rPr>
        <w:t xml:space="preserve"> en proyect</w:t>
      </w:r>
      <w:r w:rsidR="00257BD9">
        <w:rPr>
          <w:rFonts w:ascii="Arial" w:hAnsi="Arial" w:cs="Arial"/>
          <w:sz w:val="20"/>
          <w:szCs w:val="20"/>
        </w:rPr>
        <w:t>o en ejecución y administración;</w:t>
      </w:r>
      <w:r w:rsidR="003B7559">
        <w:rPr>
          <w:rFonts w:ascii="Arial" w:hAnsi="Arial" w:cs="Arial"/>
          <w:sz w:val="20"/>
          <w:szCs w:val="20"/>
        </w:rPr>
        <w:t xml:space="preserve"> </w:t>
      </w:r>
      <w:r w:rsidR="00257BD9">
        <w:rPr>
          <w:rFonts w:ascii="Arial" w:hAnsi="Arial" w:cs="Arial"/>
          <w:sz w:val="20"/>
          <w:szCs w:val="20"/>
        </w:rPr>
        <w:t>g</w:t>
      </w:r>
      <w:r w:rsidR="008663AF">
        <w:rPr>
          <w:rFonts w:ascii="Arial" w:hAnsi="Arial" w:cs="Arial"/>
          <w:sz w:val="20"/>
          <w:szCs w:val="20"/>
        </w:rPr>
        <w:t>racias</w:t>
      </w:r>
      <w:r w:rsidR="003B7559">
        <w:rPr>
          <w:rFonts w:ascii="Arial" w:hAnsi="Arial" w:cs="Arial"/>
          <w:sz w:val="20"/>
          <w:szCs w:val="20"/>
        </w:rPr>
        <w:t xml:space="preserve"> a todos y debemo</w:t>
      </w:r>
      <w:r w:rsidR="008663AF">
        <w:rPr>
          <w:rFonts w:ascii="Arial" w:hAnsi="Arial" w:cs="Arial"/>
          <w:sz w:val="20"/>
          <w:szCs w:val="20"/>
        </w:rPr>
        <w:t xml:space="preserve">s seguir conservando esa </w:t>
      </w:r>
      <w:r w:rsidR="00257BD9">
        <w:rPr>
          <w:rFonts w:ascii="Arial" w:hAnsi="Arial" w:cs="Arial"/>
          <w:sz w:val="20"/>
          <w:szCs w:val="20"/>
        </w:rPr>
        <w:t>línea,</w:t>
      </w:r>
      <w:r w:rsidR="008663AF">
        <w:rPr>
          <w:rFonts w:ascii="Arial" w:hAnsi="Arial" w:cs="Arial"/>
          <w:sz w:val="20"/>
          <w:szCs w:val="20"/>
        </w:rPr>
        <w:t xml:space="preserve"> </w:t>
      </w:r>
      <w:r w:rsidR="00257BD9">
        <w:rPr>
          <w:rFonts w:ascii="Arial" w:hAnsi="Arial" w:cs="Arial"/>
          <w:sz w:val="20"/>
          <w:szCs w:val="20"/>
        </w:rPr>
        <w:t>l</w:t>
      </w:r>
      <w:r w:rsidR="008663AF">
        <w:rPr>
          <w:rFonts w:ascii="Arial" w:hAnsi="Arial" w:cs="Arial"/>
          <w:sz w:val="20"/>
          <w:szCs w:val="20"/>
        </w:rPr>
        <w:t xml:space="preserve">os que continuamos o no les deseamos el mayor éxito del mundo y siempre veamos hacia </w:t>
      </w:r>
      <w:r w:rsidR="00257BD9">
        <w:rPr>
          <w:rFonts w:ascii="Arial" w:hAnsi="Arial" w:cs="Arial"/>
          <w:sz w:val="20"/>
          <w:szCs w:val="20"/>
        </w:rPr>
        <w:t>atrás</w:t>
      </w:r>
      <w:r w:rsidR="008663AF">
        <w:rPr>
          <w:rFonts w:ascii="Arial" w:hAnsi="Arial" w:cs="Arial"/>
          <w:sz w:val="20"/>
          <w:szCs w:val="20"/>
        </w:rPr>
        <w:t xml:space="preserve"> con un dulce sabor de boca por lo realizado. </w:t>
      </w:r>
      <w:r w:rsidR="003B7559">
        <w:rPr>
          <w:rFonts w:ascii="Arial" w:hAnsi="Arial" w:cs="Arial"/>
          <w:sz w:val="20"/>
          <w:szCs w:val="20"/>
        </w:rPr>
        <w:t xml:space="preserve"> </w:t>
      </w:r>
    </w:p>
    <w:p w:rsidR="00297E0D" w:rsidRDefault="00297E0D" w:rsidP="0080665B">
      <w:pPr>
        <w:tabs>
          <w:tab w:val="left" w:pos="7230"/>
        </w:tabs>
        <w:jc w:val="both"/>
        <w:rPr>
          <w:rFonts w:ascii="Arial" w:hAnsi="Arial" w:cs="Arial"/>
          <w:sz w:val="20"/>
          <w:szCs w:val="20"/>
        </w:rPr>
      </w:pPr>
    </w:p>
    <w:p w:rsidR="00845E89" w:rsidRDefault="00845E89" w:rsidP="0080665B">
      <w:pPr>
        <w:tabs>
          <w:tab w:val="left" w:pos="7230"/>
        </w:tabs>
        <w:jc w:val="both"/>
        <w:rPr>
          <w:rFonts w:ascii="Arial" w:hAnsi="Arial" w:cs="Arial"/>
          <w:sz w:val="20"/>
          <w:szCs w:val="20"/>
        </w:rPr>
      </w:pPr>
      <w:r w:rsidRPr="0096599A">
        <w:rPr>
          <w:rFonts w:ascii="Arial" w:hAnsi="Arial" w:cs="Arial"/>
          <w:sz w:val="20"/>
          <w:szCs w:val="20"/>
        </w:rPr>
        <w:t>Arq. Rafael Barragán Maldonado</w:t>
      </w:r>
      <w:r w:rsidR="00257BD9">
        <w:rPr>
          <w:rFonts w:ascii="Arial" w:hAnsi="Arial" w:cs="Arial"/>
          <w:sz w:val="20"/>
          <w:szCs w:val="20"/>
        </w:rPr>
        <w:t xml:space="preserve">, </w:t>
      </w:r>
      <w:r w:rsidR="00257BD9" w:rsidRPr="0096599A">
        <w:rPr>
          <w:rFonts w:ascii="Arial" w:hAnsi="Arial" w:cs="Arial"/>
          <w:sz w:val="20"/>
          <w:szCs w:val="20"/>
        </w:rPr>
        <w:t>Titular del Colegio de Arquitectos del Estado de Jalisco</w:t>
      </w:r>
      <w:r>
        <w:rPr>
          <w:rFonts w:ascii="Arial" w:hAnsi="Arial" w:cs="Arial"/>
          <w:sz w:val="20"/>
          <w:szCs w:val="20"/>
        </w:rPr>
        <w:t xml:space="preserve"> </w:t>
      </w:r>
      <w:r w:rsidR="00257BD9">
        <w:rPr>
          <w:rFonts w:ascii="Arial" w:hAnsi="Arial" w:cs="Arial"/>
          <w:sz w:val="20"/>
          <w:szCs w:val="20"/>
        </w:rPr>
        <w:t>hace uso de la voz mencionando:</w:t>
      </w:r>
      <w:r w:rsidR="008663AF">
        <w:rPr>
          <w:rFonts w:ascii="Arial" w:hAnsi="Arial" w:cs="Arial"/>
          <w:sz w:val="20"/>
          <w:szCs w:val="20"/>
        </w:rPr>
        <w:t xml:space="preserve"> si me permiten </w:t>
      </w:r>
      <w:r w:rsidR="00963E22">
        <w:rPr>
          <w:rFonts w:ascii="Arial" w:hAnsi="Arial" w:cs="Arial"/>
          <w:sz w:val="20"/>
          <w:szCs w:val="20"/>
        </w:rPr>
        <w:t>yo me quedo con la satisfacción de</w:t>
      </w:r>
      <w:r w:rsidR="008663AF">
        <w:rPr>
          <w:rFonts w:ascii="Arial" w:hAnsi="Arial" w:cs="Arial"/>
          <w:sz w:val="20"/>
          <w:szCs w:val="20"/>
        </w:rPr>
        <w:t xml:space="preserve"> poner un granito de arena en esta labor y con la amista</w:t>
      </w:r>
      <w:r w:rsidR="002F22EC">
        <w:rPr>
          <w:rFonts w:ascii="Arial" w:hAnsi="Arial" w:cs="Arial"/>
          <w:sz w:val="20"/>
          <w:szCs w:val="20"/>
        </w:rPr>
        <w:t>d</w:t>
      </w:r>
      <w:r w:rsidR="008663AF">
        <w:rPr>
          <w:rFonts w:ascii="Arial" w:hAnsi="Arial" w:cs="Arial"/>
          <w:sz w:val="20"/>
          <w:szCs w:val="20"/>
        </w:rPr>
        <w:t xml:space="preserve"> de todos ustedes.</w:t>
      </w:r>
      <w:r w:rsidR="00963E22">
        <w:rPr>
          <w:rFonts w:ascii="Arial" w:hAnsi="Arial" w:cs="Arial"/>
          <w:sz w:val="20"/>
          <w:szCs w:val="20"/>
        </w:rPr>
        <w:t xml:space="preserve"> Gracias.</w:t>
      </w:r>
    </w:p>
    <w:p w:rsidR="00297E0D" w:rsidRDefault="00297E0D" w:rsidP="0080665B">
      <w:pPr>
        <w:tabs>
          <w:tab w:val="left" w:pos="7230"/>
        </w:tabs>
        <w:jc w:val="both"/>
        <w:rPr>
          <w:rFonts w:ascii="Arial" w:hAnsi="Arial" w:cs="Arial"/>
          <w:sz w:val="20"/>
          <w:szCs w:val="20"/>
        </w:rPr>
      </w:pPr>
    </w:p>
    <w:p w:rsidR="00963E22" w:rsidRDefault="00257BD9" w:rsidP="0080665B">
      <w:pPr>
        <w:tabs>
          <w:tab w:val="left" w:pos="7230"/>
        </w:tabs>
        <w:jc w:val="both"/>
        <w:rPr>
          <w:rFonts w:ascii="Arial" w:hAnsi="Arial" w:cs="Arial"/>
          <w:sz w:val="20"/>
          <w:szCs w:val="20"/>
        </w:rPr>
      </w:pPr>
      <w:r w:rsidRPr="0096599A">
        <w:rPr>
          <w:rFonts w:ascii="Arial" w:hAnsi="Arial" w:cs="Arial"/>
          <w:sz w:val="20"/>
          <w:szCs w:val="20"/>
        </w:rPr>
        <w:t>Regidor Dr. José Antonio de la Torre Bravo</w:t>
      </w:r>
      <w:r>
        <w:rPr>
          <w:rFonts w:ascii="Arial" w:hAnsi="Arial" w:cs="Arial"/>
          <w:sz w:val="20"/>
          <w:szCs w:val="20"/>
        </w:rPr>
        <w:t xml:space="preserve">, </w:t>
      </w:r>
      <w:r w:rsidRPr="0096599A">
        <w:rPr>
          <w:rFonts w:ascii="Arial" w:hAnsi="Arial" w:cs="Arial"/>
          <w:sz w:val="20"/>
          <w:szCs w:val="20"/>
        </w:rPr>
        <w:t>Titular del Partido Acción Nacional</w:t>
      </w:r>
      <w:r>
        <w:rPr>
          <w:rFonts w:ascii="Arial" w:hAnsi="Arial" w:cs="Arial"/>
          <w:sz w:val="20"/>
          <w:szCs w:val="20"/>
        </w:rPr>
        <w:t>, hace uso de la voz mencionando:</w:t>
      </w:r>
      <w:r w:rsidR="00963E22">
        <w:rPr>
          <w:rFonts w:ascii="Arial" w:hAnsi="Arial" w:cs="Arial"/>
          <w:sz w:val="20"/>
          <w:szCs w:val="20"/>
        </w:rPr>
        <w:t xml:space="preserve"> si me permiten contrario a los agradecimientos el día de </w:t>
      </w:r>
      <w:r w:rsidR="000068AF">
        <w:rPr>
          <w:rFonts w:ascii="Arial" w:hAnsi="Arial" w:cs="Arial"/>
          <w:sz w:val="20"/>
          <w:szCs w:val="20"/>
        </w:rPr>
        <w:t>hoy</w:t>
      </w:r>
      <w:r w:rsidR="00963E22">
        <w:rPr>
          <w:rFonts w:ascii="Arial" w:hAnsi="Arial" w:cs="Arial"/>
          <w:sz w:val="20"/>
          <w:szCs w:val="20"/>
        </w:rPr>
        <w:t xml:space="preserve"> tuvimos la sesión del pleno del ayuntamiento se aprobó por unanimidad de los que integramos el ayuntamiento</w:t>
      </w:r>
      <w:r w:rsidR="000068AF">
        <w:rPr>
          <w:rFonts w:ascii="Arial" w:hAnsi="Arial" w:cs="Arial"/>
          <w:sz w:val="20"/>
          <w:szCs w:val="20"/>
        </w:rPr>
        <w:t xml:space="preserve"> el convenio modificatorio en el tema del presupuesto en cuestión del crédito, para que quede asentado en el acta para que se hagan todos los procedimiento administrativos y se pueda llevar a buen puerto todo el trabajo</w:t>
      </w:r>
      <w:r w:rsidR="00F95D3C">
        <w:rPr>
          <w:rFonts w:ascii="Arial" w:hAnsi="Arial" w:cs="Arial"/>
          <w:sz w:val="20"/>
          <w:szCs w:val="20"/>
        </w:rPr>
        <w:t xml:space="preserve"> con todo lo que se aplicó este recurso en beneficio de la ciudadanía. Gracias.</w:t>
      </w:r>
    </w:p>
    <w:p w:rsidR="005F36AC" w:rsidRPr="00477C8C" w:rsidRDefault="005F36AC" w:rsidP="0080665B">
      <w:pPr>
        <w:tabs>
          <w:tab w:val="left" w:pos="7230"/>
        </w:tabs>
        <w:jc w:val="both"/>
        <w:rPr>
          <w:rFonts w:ascii="Arial" w:hAnsi="Arial" w:cs="Arial"/>
          <w:sz w:val="40"/>
          <w:szCs w:val="20"/>
        </w:rPr>
      </w:pPr>
    </w:p>
    <w:p w:rsidR="005E464C" w:rsidRPr="0096599A" w:rsidRDefault="00AE5205" w:rsidP="0080665B">
      <w:pPr>
        <w:tabs>
          <w:tab w:val="left" w:pos="7230"/>
        </w:tabs>
        <w:jc w:val="both"/>
        <w:rPr>
          <w:rFonts w:ascii="Arial" w:hAnsi="Arial" w:cs="Arial"/>
          <w:sz w:val="20"/>
          <w:szCs w:val="20"/>
        </w:rPr>
      </w:pPr>
      <w:r w:rsidRPr="0096599A">
        <w:rPr>
          <w:rFonts w:ascii="Arial" w:hAnsi="Arial" w:cs="Arial"/>
          <w:sz w:val="20"/>
          <w:szCs w:val="20"/>
        </w:rPr>
        <w:t xml:space="preserve">Sin otro asunto que tratar </w:t>
      </w:r>
      <w:r w:rsidR="00530436" w:rsidRPr="0096599A">
        <w:rPr>
          <w:rFonts w:ascii="Arial" w:hAnsi="Arial" w:cs="Arial"/>
          <w:sz w:val="20"/>
          <w:szCs w:val="20"/>
        </w:rPr>
        <w:t>la  Presidenta del Comité Mixto de Obra Pública, C. Lic. Patricia Fregoso Cruz</w:t>
      </w:r>
      <w:r w:rsidR="008F2685" w:rsidRPr="0096599A">
        <w:rPr>
          <w:rFonts w:ascii="Arial" w:hAnsi="Arial" w:cs="Arial"/>
          <w:sz w:val="20"/>
          <w:szCs w:val="20"/>
        </w:rPr>
        <w:t>,</w:t>
      </w:r>
      <w:r w:rsidR="00F07250" w:rsidRPr="0096599A">
        <w:rPr>
          <w:rFonts w:ascii="Arial" w:hAnsi="Arial" w:cs="Arial"/>
          <w:sz w:val="20"/>
          <w:szCs w:val="20"/>
        </w:rPr>
        <w:t xml:space="preserve"> da por terminada la </w:t>
      </w:r>
      <w:r w:rsidR="008F331A" w:rsidRPr="0096599A">
        <w:rPr>
          <w:rFonts w:ascii="Arial" w:hAnsi="Arial" w:cs="Arial"/>
          <w:b/>
          <w:color w:val="FF0000"/>
          <w:sz w:val="20"/>
          <w:szCs w:val="20"/>
        </w:rPr>
        <w:t xml:space="preserve">Décima </w:t>
      </w:r>
      <w:r w:rsidR="0073492F" w:rsidRPr="0096599A">
        <w:rPr>
          <w:rFonts w:ascii="Arial" w:hAnsi="Arial" w:cs="Arial"/>
          <w:b/>
          <w:color w:val="FF0000"/>
          <w:sz w:val="20"/>
          <w:szCs w:val="20"/>
        </w:rPr>
        <w:t>Quinta</w:t>
      </w:r>
      <w:r w:rsidR="00530436" w:rsidRPr="0096599A">
        <w:rPr>
          <w:rFonts w:ascii="Arial" w:hAnsi="Arial" w:cs="Arial"/>
          <w:b/>
          <w:color w:val="FF0000"/>
          <w:sz w:val="20"/>
          <w:szCs w:val="20"/>
        </w:rPr>
        <w:t xml:space="preserve"> </w:t>
      </w:r>
      <w:r w:rsidR="00742D55" w:rsidRPr="0096599A">
        <w:rPr>
          <w:rFonts w:ascii="Arial" w:hAnsi="Arial" w:cs="Arial"/>
          <w:sz w:val="20"/>
          <w:szCs w:val="20"/>
        </w:rPr>
        <w:t>sesión</w:t>
      </w:r>
      <w:r w:rsidR="008F331A" w:rsidRPr="0096599A">
        <w:rPr>
          <w:rFonts w:ascii="Arial" w:hAnsi="Arial" w:cs="Arial"/>
          <w:sz w:val="20"/>
          <w:szCs w:val="20"/>
        </w:rPr>
        <w:t xml:space="preserve"> </w:t>
      </w:r>
      <w:r w:rsidR="0077629F" w:rsidRPr="0096599A">
        <w:rPr>
          <w:rFonts w:ascii="Arial" w:hAnsi="Arial" w:cs="Arial"/>
          <w:sz w:val="20"/>
          <w:szCs w:val="20"/>
        </w:rPr>
        <w:t>del Comité Mixto de Obra Pública</w:t>
      </w:r>
      <w:r w:rsidR="00995DA9" w:rsidRPr="0096599A">
        <w:rPr>
          <w:rFonts w:ascii="Arial" w:hAnsi="Arial" w:cs="Arial"/>
          <w:sz w:val="20"/>
          <w:szCs w:val="20"/>
        </w:rPr>
        <w:t>, de la actual administración</w:t>
      </w:r>
      <w:r w:rsidR="00E36B9D" w:rsidRPr="0096599A">
        <w:rPr>
          <w:rFonts w:ascii="Arial" w:hAnsi="Arial" w:cs="Arial"/>
          <w:sz w:val="20"/>
          <w:szCs w:val="20"/>
        </w:rPr>
        <w:t xml:space="preserve">, </w:t>
      </w:r>
      <w:r w:rsidR="008F2685" w:rsidRPr="0096599A">
        <w:rPr>
          <w:rFonts w:ascii="Arial" w:hAnsi="Arial" w:cs="Arial"/>
          <w:sz w:val="20"/>
          <w:szCs w:val="20"/>
        </w:rPr>
        <w:t>siendo</w:t>
      </w:r>
      <w:r w:rsidR="00E36B9D" w:rsidRPr="0096599A">
        <w:rPr>
          <w:rFonts w:ascii="Arial" w:hAnsi="Arial" w:cs="Arial"/>
          <w:sz w:val="20"/>
          <w:szCs w:val="20"/>
        </w:rPr>
        <w:t xml:space="preserve"> las </w:t>
      </w:r>
      <w:r w:rsidR="00845E89" w:rsidRPr="00845E89">
        <w:rPr>
          <w:rFonts w:ascii="Arial" w:hAnsi="Arial" w:cs="Arial"/>
          <w:b/>
          <w:color w:val="FF0000"/>
          <w:sz w:val="20"/>
          <w:szCs w:val="20"/>
        </w:rPr>
        <w:t>15</w:t>
      </w:r>
      <w:r w:rsidR="0080665B" w:rsidRPr="00845E89">
        <w:rPr>
          <w:rFonts w:ascii="Arial" w:hAnsi="Arial" w:cs="Arial"/>
          <w:b/>
          <w:color w:val="FF0000"/>
          <w:sz w:val="20"/>
          <w:szCs w:val="20"/>
        </w:rPr>
        <w:t>:</w:t>
      </w:r>
      <w:r w:rsidR="00845E89">
        <w:rPr>
          <w:rFonts w:ascii="Arial" w:hAnsi="Arial" w:cs="Arial"/>
          <w:b/>
          <w:color w:val="FF0000"/>
          <w:sz w:val="20"/>
          <w:szCs w:val="20"/>
        </w:rPr>
        <w:t>17</w:t>
      </w:r>
      <w:r w:rsidR="008F331A" w:rsidRPr="0096599A">
        <w:rPr>
          <w:rFonts w:ascii="Arial" w:hAnsi="Arial" w:cs="Arial"/>
          <w:b/>
          <w:color w:val="FF0000"/>
          <w:sz w:val="20"/>
          <w:szCs w:val="20"/>
        </w:rPr>
        <w:t xml:space="preserve"> </w:t>
      </w:r>
      <w:r w:rsidR="00845E89">
        <w:rPr>
          <w:rFonts w:ascii="Arial" w:hAnsi="Arial" w:cs="Arial"/>
          <w:color w:val="FF0000"/>
          <w:sz w:val="20"/>
          <w:szCs w:val="20"/>
        </w:rPr>
        <w:t>quince</w:t>
      </w:r>
      <w:r w:rsidR="00E26EF6" w:rsidRPr="0096599A">
        <w:rPr>
          <w:rFonts w:ascii="Arial" w:hAnsi="Arial" w:cs="Arial"/>
          <w:color w:val="FF0000"/>
          <w:sz w:val="20"/>
          <w:szCs w:val="20"/>
        </w:rPr>
        <w:t xml:space="preserve"> horas con </w:t>
      </w:r>
      <w:r w:rsidR="00845E89">
        <w:rPr>
          <w:rFonts w:ascii="Arial" w:hAnsi="Arial" w:cs="Arial"/>
          <w:color w:val="FF0000"/>
          <w:sz w:val="20"/>
          <w:szCs w:val="20"/>
        </w:rPr>
        <w:t>diecisiete</w:t>
      </w:r>
      <w:r w:rsidR="006828C1" w:rsidRPr="0096599A">
        <w:rPr>
          <w:rFonts w:ascii="Arial" w:hAnsi="Arial" w:cs="Arial"/>
          <w:color w:val="FF0000"/>
          <w:sz w:val="20"/>
          <w:szCs w:val="20"/>
        </w:rPr>
        <w:t xml:space="preserve"> minutos</w:t>
      </w:r>
      <w:r w:rsidR="008F331A" w:rsidRPr="0096599A">
        <w:rPr>
          <w:rFonts w:ascii="Arial" w:hAnsi="Arial" w:cs="Arial"/>
          <w:color w:val="FF0000"/>
          <w:sz w:val="20"/>
          <w:szCs w:val="20"/>
        </w:rPr>
        <w:t xml:space="preserve"> </w:t>
      </w:r>
      <w:r w:rsidR="00E36B9D" w:rsidRPr="0096599A">
        <w:rPr>
          <w:rFonts w:ascii="Arial" w:hAnsi="Arial" w:cs="Arial"/>
          <w:sz w:val="20"/>
          <w:szCs w:val="20"/>
        </w:rPr>
        <w:t xml:space="preserve">del día </w:t>
      </w:r>
      <w:r w:rsidR="008F331A" w:rsidRPr="0096599A">
        <w:rPr>
          <w:rFonts w:ascii="Arial" w:hAnsi="Arial" w:cs="Arial"/>
          <w:b/>
          <w:color w:val="FF0000"/>
          <w:sz w:val="20"/>
          <w:szCs w:val="20"/>
        </w:rPr>
        <w:t>2</w:t>
      </w:r>
      <w:r w:rsidR="00AC6DCE" w:rsidRPr="0096599A">
        <w:rPr>
          <w:rFonts w:ascii="Arial" w:hAnsi="Arial" w:cs="Arial"/>
          <w:b/>
          <w:color w:val="FF0000"/>
          <w:sz w:val="20"/>
          <w:szCs w:val="20"/>
        </w:rPr>
        <w:t>9</w:t>
      </w:r>
      <w:r w:rsidR="008F331A" w:rsidRPr="0096599A">
        <w:rPr>
          <w:rFonts w:ascii="Arial" w:hAnsi="Arial" w:cs="Arial"/>
          <w:b/>
          <w:color w:val="FF0000"/>
          <w:sz w:val="20"/>
          <w:szCs w:val="20"/>
        </w:rPr>
        <w:t xml:space="preserve"> </w:t>
      </w:r>
      <w:r w:rsidR="00BD4F9C" w:rsidRPr="0096599A">
        <w:rPr>
          <w:rFonts w:ascii="Arial" w:hAnsi="Arial" w:cs="Arial"/>
          <w:b/>
          <w:color w:val="FF0000"/>
          <w:sz w:val="20"/>
          <w:szCs w:val="20"/>
        </w:rPr>
        <w:t>(</w:t>
      </w:r>
      <w:r w:rsidR="008F331A" w:rsidRPr="0096599A">
        <w:rPr>
          <w:rFonts w:ascii="Arial" w:hAnsi="Arial" w:cs="Arial"/>
          <w:b/>
          <w:color w:val="FF0000"/>
          <w:sz w:val="20"/>
          <w:szCs w:val="20"/>
        </w:rPr>
        <w:t>veinti</w:t>
      </w:r>
      <w:r w:rsidR="00AC6DCE" w:rsidRPr="0096599A">
        <w:rPr>
          <w:rFonts w:ascii="Arial" w:hAnsi="Arial" w:cs="Arial"/>
          <w:b/>
          <w:color w:val="FF0000"/>
          <w:sz w:val="20"/>
          <w:szCs w:val="20"/>
        </w:rPr>
        <w:t>nueve</w:t>
      </w:r>
      <w:r w:rsidR="00BD4F9C" w:rsidRPr="0096599A">
        <w:rPr>
          <w:rFonts w:ascii="Arial" w:hAnsi="Arial" w:cs="Arial"/>
          <w:b/>
          <w:color w:val="FF0000"/>
          <w:sz w:val="20"/>
          <w:szCs w:val="20"/>
        </w:rPr>
        <w:t>)</w:t>
      </w:r>
      <w:r w:rsidR="008F331A" w:rsidRPr="0096599A">
        <w:rPr>
          <w:rFonts w:ascii="Arial" w:hAnsi="Arial" w:cs="Arial"/>
          <w:b/>
          <w:color w:val="FF0000"/>
          <w:sz w:val="20"/>
          <w:szCs w:val="20"/>
        </w:rPr>
        <w:t xml:space="preserve"> </w:t>
      </w:r>
      <w:r w:rsidR="00E36B9D" w:rsidRPr="0096599A">
        <w:rPr>
          <w:rFonts w:ascii="Arial" w:hAnsi="Arial" w:cs="Arial"/>
          <w:b/>
          <w:color w:val="FF0000"/>
          <w:sz w:val="20"/>
          <w:szCs w:val="20"/>
        </w:rPr>
        <w:t xml:space="preserve">de </w:t>
      </w:r>
      <w:r w:rsidR="00AC6DCE" w:rsidRPr="0096599A">
        <w:rPr>
          <w:rFonts w:ascii="Arial" w:hAnsi="Arial" w:cs="Arial"/>
          <w:b/>
          <w:color w:val="FF0000"/>
          <w:sz w:val="20"/>
          <w:szCs w:val="20"/>
        </w:rPr>
        <w:t>septiembre</w:t>
      </w:r>
      <w:r w:rsidR="00E36B9D" w:rsidRPr="0096599A">
        <w:rPr>
          <w:rFonts w:ascii="Arial" w:hAnsi="Arial" w:cs="Arial"/>
          <w:b/>
          <w:color w:val="FF0000"/>
          <w:sz w:val="20"/>
          <w:szCs w:val="20"/>
        </w:rPr>
        <w:t xml:space="preserve"> de 20</w:t>
      </w:r>
      <w:r w:rsidR="00BA4C87" w:rsidRPr="0096599A">
        <w:rPr>
          <w:rFonts w:ascii="Arial" w:hAnsi="Arial" w:cs="Arial"/>
          <w:b/>
          <w:color w:val="FF0000"/>
          <w:sz w:val="20"/>
          <w:szCs w:val="20"/>
        </w:rPr>
        <w:t>2</w:t>
      </w:r>
      <w:r w:rsidR="001002D2" w:rsidRPr="0096599A">
        <w:rPr>
          <w:rFonts w:ascii="Arial" w:hAnsi="Arial" w:cs="Arial"/>
          <w:b/>
          <w:color w:val="FF0000"/>
          <w:sz w:val="20"/>
          <w:szCs w:val="20"/>
        </w:rPr>
        <w:t>1</w:t>
      </w:r>
      <w:r w:rsidR="00A419C8" w:rsidRPr="0096599A">
        <w:rPr>
          <w:rFonts w:ascii="Arial" w:hAnsi="Arial" w:cs="Arial"/>
          <w:b/>
          <w:color w:val="FF0000"/>
          <w:sz w:val="20"/>
          <w:szCs w:val="20"/>
        </w:rPr>
        <w:t xml:space="preserve"> </w:t>
      </w:r>
      <w:r w:rsidR="00BD4F9C" w:rsidRPr="0096599A">
        <w:rPr>
          <w:rFonts w:ascii="Arial" w:hAnsi="Arial" w:cs="Arial"/>
          <w:b/>
          <w:color w:val="FF0000"/>
          <w:sz w:val="20"/>
          <w:szCs w:val="20"/>
        </w:rPr>
        <w:t>(</w:t>
      </w:r>
      <w:r w:rsidR="00E36B9D" w:rsidRPr="0096599A">
        <w:rPr>
          <w:rFonts w:ascii="Arial" w:hAnsi="Arial" w:cs="Arial"/>
          <w:b/>
          <w:color w:val="FF0000"/>
          <w:sz w:val="20"/>
          <w:szCs w:val="20"/>
        </w:rPr>
        <w:t xml:space="preserve">dos mil </w:t>
      </w:r>
      <w:r w:rsidR="00BA4C87" w:rsidRPr="0096599A">
        <w:rPr>
          <w:rFonts w:ascii="Arial" w:hAnsi="Arial" w:cs="Arial"/>
          <w:b/>
          <w:color w:val="FF0000"/>
          <w:sz w:val="20"/>
          <w:szCs w:val="20"/>
        </w:rPr>
        <w:t>veint</w:t>
      </w:r>
      <w:r w:rsidR="001002D2" w:rsidRPr="0096599A">
        <w:rPr>
          <w:rFonts w:ascii="Arial" w:hAnsi="Arial" w:cs="Arial"/>
          <w:b/>
          <w:color w:val="FF0000"/>
          <w:sz w:val="20"/>
          <w:szCs w:val="20"/>
        </w:rPr>
        <w:t>iuno</w:t>
      </w:r>
      <w:r w:rsidR="00BD4F9C" w:rsidRPr="0096599A">
        <w:rPr>
          <w:rFonts w:ascii="Arial" w:hAnsi="Arial" w:cs="Arial"/>
          <w:b/>
          <w:color w:val="FF0000"/>
          <w:sz w:val="20"/>
          <w:szCs w:val="20"/>
        </w:rPr>
        <w:t>)</w:t>
      </w:r>
      <w:r w:rsidR="00E36B9D" w:rsidRPr="0096599A">
        <w:rPr>
          <w:rFonts w:ascii="Arial" w:hAnsi="Arial" w:cs="Arial"/>
          <w:sz w:val="20"/>
          <w:szCs w:val="20"/>
        </w:rPr>
        <w:t xml:space="preserve">, elaborándose </w:t>
      </w:r>
      <w:r w:rsidR="0080665B" w:rsidRPr="0096599A">
        <w:rPr>
          <w:rFonts w:ascii="Arial" w:hAnsi="Arial" w:cs="Arial"/>
          <w:sz w:val="20"/>
          <w:szCs w:val="20"/>
        </w:rPr>
        <w:t>l</w:t>
      </w:r>
      <w:r w:rsidR="00E36B9D" w:rsidRPr="0096599A">
        <w:rPr>
          <w:rFonts w:ascii="Arial" w:hAnsi="Arial" w:cs="Arial"/>
          <w:sz w:val="20"/>
          <w:szCs w:val="20"/>
        </w:rPr>
        <w:t xml:space="preserve">a presente acta como constancia, firmando las autoridades, así como representantes de los organismos colegiados a los que hace mención el </w:t>
      </w:r>
      <w:r w:rsidR="00A910ED" w:rsidRPr="0096599A">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96599A" w:rsidRDefault="000F4535">
      <w:pPr>
        <w:jc w:val="both"/>
        <w:rPr>
          <w:rFonts w:ascii="Arial" w:hAnsi="Arial" w:cs="Arial"/>
          <w:sz w:val="20"/>
          <w:szCs w:val="20"/>
        </w:rPr>
      </w:pPr>
    </w:p>
    <w:p w:rsidR="005E464C" w:rsidRPr="0096599A" w:rsidRDefault="005E464C">
      <w:pPr>
        <w:jc w:val="both"/>
        <w:rPr>
          <w:rFonts w:ascii="Arial" w:hAnsi="Arial" w:cs="Arial"/>
          <w:sz w:val="20"/>
          <w:szCs w:val="20"/>
        </w:rPr>
      </w:pPr>
    </w:p>
    <w:p w:rsidR="008B5283" w:rsidRPr="0096599A" w:rsidRDefault="008B5283">
      <w:pPr>
        <w:jc w:val="both"/>
        <w:rPr>
          <w:rFonts w:ascii="Arial" w:hAnsi="Arial" w:cs="Arial"/>
          <w:sz w:val="20"/>
          <w:szCs w:val="20"/>
        </w:rPr>
      </w:pPr>
    </w:p>
    <w:p w:rsidR="008B5283" w:rsidRPr="0096599A" w:rsidRDefault="008B5283">
      <w:pPr>
        <w:jc w:val="both"/>
        <w:rPr>
          <w:rFonts w:ascii="Arial" w:hAnsi="Arial" w:cs="Arial"/>
          <w:sz w:val="20"/>
          <w:szCs w:val="20"/>
        </w:rPr>
      </w:pPr>
    </w:p>
    <w:p w:rsidR="008B5283" w:rsidRDefault="008B5283">
      <w:pPr>
        <w:jc w:val="both"/>
        <w:rPr>
          <w:rFonts w:ascii="Arial" w:hAnsi="Arial" w:cs="Arial"/>
          <w:sz w:val="20"/>
          <w:szCs w:val="20"/>
        </w:rPr>
      </w:pPr>
    </w:p>
    <w:p w:rsidR="00477C8C" w:rsidRDefault="00477C8C">
      <w:pPr>
        <w:jc w:val="both"/>
        <w:rPr>
          <w:rFonts w:ascii="Arial" w:hAnsi="Arial" w:cs="Arial"/>
          <w:sz w:val="20"/>
          <w:szCs w:val="20"/>
        </w:rPr>
      </w:pPr>
    </w:p>
    <w:p w:rsidR="00477C8C" w:rsidRDefault="00477C8C">
      <w:pPr>
        <w:jc w:val="both"/>
        <w:rPr>
          <w:rFonts w:ascii="Arial" w:hAnsi="Arial" w:cs="Arial"/>
          <w:sz w:val="20"/>
          <w:szCs w:val="20"/>
        </w:rPr>
      </w:pPr>
    </w:p>
    <w:p w:rsidR="00477C8C" w:rsidRPr="0096599A" w:rsidRDefault="00477C8C">
      <w:pPr>
        <w:jc w:val="both"/>
        <w:rPr>
          <w:rFonts w:ascii="Arial" w:hAnsi="Arial" w:cs="Arial"/>
          <w:sz w:val="20"/>
          <w:szCs w:val="20"/>
        </w:rPr>
      </w:pPr>
    </w:p>
    <w:p w:rsidR="008B5283" w:rsidRPr="0096599A" w:rsidRDefault="008B5283">
      <w:pPr>
        <w:jc w:val="both"/>
        <w:rPr>
          <w:rFonts w:ascii="Arial" w:hAnsi="Arial" w:cs="Arial"/>
          <w:sz w:val="20"/>
          <w:szCs w:val="20"/>
        </w:rPr>
      </w:pPr>
    </w:p>
    <w:p w:rsidR="00021D1A" w:rsidRPr="0096599A" w:rsidRDefault="00021D1A">
      <w:pPr>
        <w:jc w:val="center"/>
        <w:rPr>
          <w:rFonts w:ascii="Arial" w:hAnsi="Arial" w:cs="Arial"/>
          <w:sz w:val="20"/>
          <w:szCs w:val="20"/>
        </w:rPr>
      </w:pPr>
      <w:r w:rsidRPr="0096599A">
        <w:rPr>
          <w:rFonts w:ascii="Arial" w:hAnsi="Arial" w:cs="Arial"/>
          <w:b/>
          <w:sz w:val="20"/>
          <w:szCs w:val="20"/>
        </w:rPr>
        <w:t xml:space="preserve">Lic. </w:t>
      </w:r>
      <w:r w:rsidR="00600844" w:rsidRPr="0096599A">
        <w:rPr>
          <w:rFonts w:ascii="Arial" w:hAnsi="Arial" w:cs="Arial"/>
          <w:b/>
          <w:sz w:val="20"/>
          <w:szCs w:val="20"/>
        </w:rPr>
        <w:t>Patricia Fregoso Cruz</w:t>
      </w:r>
    </w:p>
    <w:p w:rsidR="005E464C" w:rsidRPr="0096599A" w:rsidRDefault="00032256">
      <w:pPr>
        <w:jc w:val="center"/>
        <w:rPr>
          <w:rFonts w:ascii="Arial" w:hAnsi="Arial" w:cs="Arial"/>
          <w:sz w:val="20"/>
          <w:szCs w:val="20"/>
        </w:rPr>
      </w:pPr>
      <w:r w:rsidRPr="0096599A">
        <w:rPr>
          <w:rFonts w:ascii="Arial" w:hAnsi="Arial" w:cs="Arial"/>
          <w:sz w:val="20"/>
          <w:szCs w:val="20"/>
        </w:rPr>
        <w:t>President</w:t>
      </w:r>
      <w:r w:rsidR="00A419C8" w:rsidRPr="0096599A">
        <w:rPr>
          <w:rFonts w:ascii="Arial" w:hAnsi="Arial" w:cs="Arial"/>
          <w:sz w:val="20"/>
          <w:szCs w:val="20"/>
        </w:rPr>
        <w:t>e</w:t>
      </w:r>
      <w:r w:rsidRPr="0096599A">
        <w:rPr>
          <w:rFonts w:ascii="Arial" w:hAnsi="Arial" w:cs="Arial"/>
          <w:sz w:val="20"/>
          <w:szCs w:val="20"/>
        </w:rPr>
        <w:t xml:space="preserve"> del Comité Mixto de Obra Pública</w:t>
      </w:r>
      <w:r w:rsidR="00E36B9D" w:rsidRPr="0096599A">
        <w:rPr>
          <w:rFonts w:ascii="Arial" w:hAnsi="Arial" w:cs="Arial"/>
          <w:sz w:val="20"/>
          <w:szCs w:val="20"/>
        </w:rPr>
        <w:t>.</w:t>
      </w:r>
    </w:p>
    <w:p w:rsidR="0081346A" w:rsidRPr="0096599A" w:rsidRDefault="0081346A">
      <w:pPr>
        <w:jc w:val="both"/>
        <w:rPr>
          <w:rFonts w:ascii="Arial" w:hAnsi="Arial" w:cs="Arial"/>
          <w:sz w:val="20"/>
          <w:szCs w:val="20"/>
        </w:rPr>
      </w:pPr>
    </w:p>
    <w:p w:rsidR="0035020C" w:rsidRPr="0096599A" w:rsidRDefault="0035020C">
      <w:pPr>
        <w:jc w:val="center"/>
        <w:rPr>
          <w:rFonts w:ascii="Arial" w:hAnsi="Arial" w:cs="Arial"/>
          <w:sz w:val="20"/>
          <w:szCs w:val="20"/>
        </w:rPr>
      </w:pPr>
    </w:p>
    <w:p w:rsidR="00A419C8" w:rsidRPr="0096599A" w:rsidRDefault="00A419C8">
      <w:pPr>
        <w:jc w:val="center"/>
        <w:rPr>
          <w:rFonts w:ascii="Arial" w:hAnsi="Arial" w:cs="Arial"/>
          <w:sz w:val="20"/>
          <w:szCs w:val="20"/>
        </w:rPr>
      </w:pPr>
    </w:p>
    <w:p w:rsidR="002D5635" w:rsidRPr="0096599A" w:rsidRDefault="002D5635">
      <w:pPr>
        <w:jc w:val="center"/>
        <w:rPr>
          <w:rFonts w:ascii="Arial" w:hAnsi="Arial" w:cs="Arial"/>
          <w:sz w:val="20"/>
          <w:szCs w:val="20"/>
        </w:rPr>
      </w:pPr>
    </w:p>
    <w:p w:rsidR="00D43C5A" w:rsidRDefault="00D43C5A">
      <w:pPr>
        <w:jc w:val="center"/>
        <w:rPr>
          <w:rFonts w:ascii="Arial" w:hAnsi="Arial" w:cs="Arial"/>
          <w:sz w:val="20"/>
          <w:szCs w:val="20"/>
        </w:rPr>
      </w:pPr>
    </w:p>
    <w:p w:rsidR="002F1F67" w:rsidRDefault="002F1F67">
      <w:pPr>
        <w:jc w:val="center"/>
        <w:rPr>
          <w:rFonts w:ascii="Arial" w:hAnsi="Arial" w:cs="Arial"/>
          <w:sz w:val="20"/>
          <w:szCs w:val="20"/>
        </w:rPr>
      </w:pPr>
    </w:p>
    <w:p w:rsidR="00477C8C" w:rsidRPr="0096599A" w:rsidRDefault="00477C8C">
      <w:pPr>
        <w:jc w:val="center"/>
        <w:rPr>
          <w:rFonts w:ascii="Arial" w:hAnsi="Arial" w:cs="Arial"/>
          <w:sz w:val="20"/>
          <w:szCs w:val="20"/>
        </w:rPr>
      </w:pPr>
    </w:p>
    <w:p w:rsidR="00FF7890" w:rsidRPr="0096599A" w:rsidRDefault="00FF7890">
      <w:pPr>
        <w:jc w:val="center"/>
        <w:rPr>
          <w:rFonts w:ascii="Arial" w:hAnsi="Arial" w:cs="Arial"/>
          <w:sz w:val="20"/>
          <w:szCs w:val="20"/>
        </w:rPr>
      </w:pPr>
    </w:p>
    <w:p w:rsidR="008D33C0" w:rsidRPr="0096599A" w:rsidRDefault="008D33C0">
      <w:pPr>
        <w:jc w:val="center"/>
        <w:rPr>
          <w:rFonts w:ascii="Arial" w:hAnsi="Arial" w:cs="Arial"/>
          <w:b/>
          <w:sz w:val="20"/>
          <w:szCs w:val="20"/>
        </w:rPr>
      </w:pPr>
      <w:r w:rsidRPr="0096599A">
        <w:rPr>
          <w:rFonts w:ascii="Arial" w:hAnsi="Arial" w:cs="Arial"/>
          <w:b/>
          <w:sz w:val="20"/>
          <w:szCs w:val="20"/>
        </w:rPr>
        <w:t>Regidor Mtro. Abel Octavio Salgado Peña</w:t>
      </w:r>
    </w:p>
    <w:p w:rsidR="008D33C0" w:rsidRPr="0096599A" w:rsidRDefault="008D33C0">
      <w:pPr>
        <w:jc w:val="center"/>
        <w:rPr>
          <w:rFonts w:ascii="Arial" w:hAnsi="Arial" w:cs="Arial"/>
          <w:sz w:val="20"/>
          <w:szCs w:val="20"/>
        </w:rPr>
      </w:pPr>
      <w:r w:rsidRPr="0096599A">
        <w:rPr>
          <w:rFonts w:ascii="Arial" w:hAnsi="Arial" w:cs="Arial"/>
          <w:sz w:val="20"/>
          <w:szCs w:val="20"/>
        </w:rPr>
        <w:t>Representante Titular de la Comisión Colegiada y Permanente de Desarrollo Urbano.</w:t>
      </w:r>
    </w:p>
    <w:p w:rsidR="00197E5C" w:rsidRPr="0096599A" w:rsidRDefault="00197E5C">
      <w:pPr>
        <w:jc w:val="center"/>
        <w:rPr>
          <w:rFonts w:ascii="Arial" w:hAnsi="Arial" w:cs="Arial"/>
          <w:b/>
          <w:sz w:val="20"/>
          <w:szCs w:val="20"/>
        </w:rPr>
      </w:pPr>
    </w:p>
    <w:p w:rsidR="0035020C" w:rsidRPr="0096599A" w:rsidRDefault="0035020C">
      <w:pPr>
        <w:jc w:val="center"/>
        <w:rPr>
          <w:rFonts w:ascii="Arial" w:hAnsi="Arial" w:cs="Arial"/>
          <w:b/>
          <w:sz w:val="20"/>
          <w:szCs w:val="20"/>
        </w:rPr>
      </w:pPr>
    </w:p>
    <w:p w:rsidR="00B10256" w:rsidRDefault="00B10256">
      <w:pPr>
        <w:jc w:val="center"/>
        <w:rPr>
          <w:rFonts w:ascii="Arial" w:hAnsi="Arial" w:cs="Arial"/>
          <w:b/>
          <w:sz w:val="20"/>
          <w:szCs w:val="20"/>
        </w:rPr>
      </w:pPr>
    </w:p>
    <w:p w:rsidR="00257BD9" w:rsidRDefault="00257BD9">
      <w:pPr>
        <w:jc w:val="center"/>
        <w:rPr>
          <w:rFonts w:ascii="Arial" w:hAnsi="Arial" w:cs="Arial"/>
          <w:b/>
          <w:sz w:val="20"/>
          <w:szCs w:val="20"/>
        </w:rPr>
      </w:pPr>
    </w:p>
    <w:p w:rsidR="00257BD9" w:rsidRPr="0096599A" w:rsidRDefault="00257BD9">
      <w:pPr>
        <w:jc w:val="center"/>
        <w:rPr>
          <w:rFonts w:ascii="Arial" w:hAnsi="Arial" w:cs="Arial"/>
          <w:b/>
          <w:sz w:val="20"/>
          <w:szCs w:val="20"/>
        </w:rPr>
      </w:pPr>
    </w:p>
    <w:p w:rsidR="00A419C8" w:rsidRDefault="00A419C8">
      <w:pPr>
        <w:jc w:val="center"/>
        <w:rPr>
          <w:rFonts w:ascii="Arial" w:hAnsi="Arial" w:cs="Arial"/>
          <w:b/>
          <w:sz w:val="20"/>
          <w:szCs w:val="20"/>
        </w:rPr>
      </w:pPr>
    </w:p>
    <w:p w:rsidR="002F1F67" w:rsidRDefault="002F1F67">
      <w:pPr>
        <w:jc w:val="center"/>
        <w:rPr>
          <w:rFonts w:ascii="Arial" w:hAnsi="Arial" w:cs="Arial"/>
          <w:b/>
          <w:sz w:val="20"/>
          <w:szCs w:val="20"/>
        </w:rPr>
      </w:pPr>
    </w:p>
    <w:p w:rsidR="00297E0D" w:rsidRDefault="00297E0D">
      <w:pPr>
        <w:jc w:val="center"/>
        <w:rPr>
          <w:rFonts w:ascii="Arial" w:hAnsi="Arial" w:cs="Arial"/>
          <w:b/>
          <w:sz w:val="20"/>
          <w:szCs w:val="20"/>
        </w:rPr>
      </w:pPr>
    </w:p>
    <w:p w:rsidR="00297E0D" w:rsidRDefault="00297E0D">
      <w:pPr>
        <w:jc w:val="center"/>
        <w:rPr>
          <w:rFonts w:ascii="Arial" w:hAnsi="Arial" w:cs="Arial"/>
          <w:b/>
          <w:sz w:val="20"/>
          <w:szCs w:val="20"/>
        </w:rPr>
      </w:pPr>
    </w:p>
    <w:p w:rsidR="00297E0D" w:rsidRDefault="00297E0D">
      <w:pPr>
        <w:jc w:val="center"/>
        <w:rPr>
          <w:rFonts w:ascii="Arial" w:hAnsi="Arial" w:cs="Arial"/>
          <w:b/>
          <w:sz w:val="20"/>
          <w:szCs w:val="20"/>
        </w:rPr>
      </w:pPr>
    </w:p>
    <w:p w:rsidR="00297E0D" w:rsidRPr="0096599A" w:rsidRDefault="00297E0D">
      <w:pPr>
        <w:jc w:val="center"/>
        <w:rPr>
          <w:rFonts w:ascii="Arial" w:hAnsi="Arial" w:cs="Arial"/>
          <w:b/>
          <w:sz w:val="20"/>
          <w:szCs w:val="20"/>
        </w:rPr>
      </w:pPr>
    </w:p>
    <w:p w:rsidR="00032256" w:rsidRPr="0096599A" w:rsidRDefault="00032256">
      <w:pPr>
        <w:jc w:val="center"/>
        <w:rPr>
          <w:rFonts w:ascii="Arial" w:hAnsi="Arial" w:cs="Arial"/>
          <w:b/>
          <w:sz w:val="20"/>
          <w:szCs w:val="20"/>
        </w:rPr>
      </w:pPr>
    </w:p>
    <w:p w:rsidR="00021D1A" w:rsidRPr="0096599A" w:rsidRDefault="00600844" w:rsidP="00021D1A">
      <w:pPr>
        <w:jc w:val="center"/>
        <w:rPr>
          <w:rFonts w:ascii="Arial" w:hAnsi="Arial" w:cs="Arial"/>
          <w:b/>
          <w:sz w:val="20"/>
          <w:szCs w:val="20"/>
        </w:rPr>
      </w:pPr>
      <w:r w:rsidRPr="0096599A">
        <w:rPr>
          <w:rFonts w:ascii="Arial" w:hAnsi="Arial" w:cs="Arial"/>
          <w:b/>
          <w:sz w:val="20"/>
          <w:szCs w:val="20"/>
        </w:rPr>
        <w:t>Regidor</w:t>
      </w:r>
      <w:r w:rsidR="008F331A" w:rsidRPr="0096599A">
        <w:rPr>
          <w:rFonts w:ascii="Arial" w:hAnsi="Arial" w:cs="Arial"/>
          <w:b/>
          <w:sz w:val="20"/>
          <w:szCs w:val="20"/>
        </w:rPr>
        <w:t xml:space="preserve">  </w:t>
      </w:r>
      <w:r w:rsidRPr="0096599A">
        <w:rPr>
          <w:rFonts w:ascii="Arial" w:hAnsi="Arial" w:cs="Arial"/>
          <w:b/>
          <w:sz w:val="20"/>
          <w:szCs w:val="20"/>
        </w:rPr>
        <w:t>Mtro</w:t>
      </w:r>
      <w:r w:rsidR="00021D1A" w:rsidRPr="0096599A">
        <w:rPr>
          <w:rFonts w:ascii="Arial" w:hAnsi="Arial" w:cs="Arial"/>
          <w:b/>
          <w:sz w:val="20"/>
          <w:szCs w:val="20"/>
        </w:rPr>
        <w:t xml:space="preserve">. </w:t>
      </w:r>
      <w:r w:rsidRPr="0096599A">
        <w:rPr>
          <w:rFonts w:ascii="Arial" w:hAnsi="Arial" w:cs="Arial"/>
          <w:b/>
          <w:sz w:val="20"/>
          <w:szCs w:val="20"/>
        </w:rPr>
        <w:t>Óscar Javier Ramírez Castellanos</w:t>
      </w:r>
    </w:p>
    <w:p w:rsidR="00021D1A" w:rsidRPr="0096599A" w:rsidRDefault="00021D1A" w:rsidP="00021D1A">
      <w:pPr>
        <w:jc w:val="center"/>
        <w:rPr>
          <w:rFonts w:ascii="Arial" w:hAnsi="Arial" w:cs="Arial"/>
          <w:sz w:val="20"/>
          <w:szCs w:val="20"/>
        </w:rPr>
      </w:pPr>
      <w:r w:rsidRPr="0096599A">
        <w:rPr>
          <w:rFonts w:ascii="Arial" w:hAnsi="Arial" w:cs="Arial"/>
          <w:sz w:val="20"/>
          <w:szCs w:val="20"/>
        </w:rPr>
        <w:t xml:space="preserve">Representante </w:t>
      </w:r>
      <w:r w:rsidR="00600844" w:rsidRPr="0096599A">
        <w:rPr>
          <w:rFonts w:ascii="Arial" w:hAnsi="Arial" w:cs="Arial"/>
          <w:sz w:val="20"/>
          <w:szCs w:val="20"/>
        </w:rPr>
        <w:t>Titular</w:t>
      </w:r>
      <w:r w:rsidRPr="0096599A">
        <w:rPr>
          <w:rFonts w:ascii="Arial" w:hAnsi="Arial" w:cs="Arial"/>
          <w:sz w:val="20"/>
          <w:szCs w:val="20"/>
        </w:rPr>
        <w:t xml:space="preserve"> de la Comisión Colegiada y Permanente de Hacienda, Patrimonio y Presupuestos</w:t>
      </w:r>
    </w:p>
    <w:p w:rsidR="008D33C0" w:rsidRPr="0096599A" w:rsidRDefault="008D33C0" w:rsidP="00600844">
      <w:pPr>
        <w:rPr>
          <w:rFonts w:ascii="Arial" w:hAnsi="Arial" w:cs="Arial"/>
          <w:b/>
          <w:sz w:val="20"/>
          <w:szCs w:val="20"/>
        </w:rPr>
      </w:pPr>
    </w:p>
    <w:p w:rsidR="0035020C" w:rsidRDefault="0035020C">
      <w:pPr>
        <w:jc w:val="center"/>
        <w:rPr>
          <w:rFonts w:ascii="Arial" w:hAnsi="Arial" w:cs="Arial"/>
          <w:b/>
          <w:sz w:val="20"/>
          <w:szCs w:val="20"/>
        </w:rPr>
      </w:pPr>
    </w:p>
    <w:p w:rsidR="00297E0D" w:rsidRDefault="00297E0D">
      <w:pPr>
        <w:jc w:val="center"/>
        <w:rPr>
          <w:rFonts w:ascii="Arial" w:hAnsi="Arial" w:cs="Arial"/>
          <w:b/>
          <w:sz w:val="20"/>
          <w:szCs w:val="20"/>
        </w:rPr>
      </w:pPr>
    </w:p>
    <w:p w:rsidR="00297E0D" w:rsidRDefault="00297E0D">
      <w:pPr>
        <w:jc w:val="center"/>
        <w:rPr>
          <w:rFonts w:ascii="Arial" w:hAnsi="Arial" w:cs="Arial"/>
          <w:b/>
          <w:sz w:val="20"/>
          <w:szCs w:val="20"/>
        </w:rPr>
      </w:pPr>
    </w:p>
    <w:p w:rsidR="00297E0D" w:rsidRPr="0096599A" w:rsidRDefault="00297E0D">
      <w:pPr>
        <w:jc w:val="center"/>
        <w:rPr>
          <w:rFonts w:ascii="Arial" w:hAnsi="Arial" w:cs="Arial"/>
          <w:b/>
          <w:sz w:val="20"/>
          <w:szCs w:val="20"/>
        </w:rPr>
      </w:pPr>
    </w:p>
    <w:p w:rsidR="00A419C8" w:rsidRDefault="00A419C8">
      <w:pPr>
        <w:jc w:val="center"/>
        <w:rPr>
          <w:rFonts w:ascii="Arial" w:hAnsi="Arial" w:cs="Arial"/>
          <w:b/>
          <w:sz w:val="20"/>
          <w:szCs w:val="20"/>
        </w:rPr>
      </w:pPr>
    </w:p>
    <w:p w:rsidR="00257BD9" w:rsidRPr="0096599A" w:rsidRDefault="00257BD9">
      <w:pPr>
        <w:jc w:val="center"/>
        <w:rPr>
          <w:rFonts w:ascii="Arial" w:hAnsi="Arial" w:cs="Arial"/>
          <w:b/>
          <w:sz w:val="20"/>
          <w:szCs w:val="20"/>
        </w:rPr>
      </w:pPr>
    </w:p>
    <w:p w:rsidR="001366E9" w:rsidRPr="0096599A" w:rsidRDefault="001366E9">
      <w:pPr>
        <w:jc w:val="center"/>
        <w:rPr>
          <w:rFonts w:ascii="Arial" w:hAnsi="Arial" w:cs="Arial"/>
          <w:b/>
          <w:sz w:val="20"/>
          <w:szCs w:val="20"/>
        </w:rPr>
      </w:pPr>
    </w:p>
    <w:p w:rsidR="00706496" w:rsidRPr="0096599A" w:rsidRDefault="00706496" w:rsidP="00706496">
      <w:pPr>
        <w:jc w:val="center"/>
        <w:rPr>
          <w:rFonts w:ascii="Arial" w:hAnsi="Arial" w:cs="Arial"/>
          <w:b/>
          <w:sz w:val="20"/>
          <w:szCs w:val="20"/>
        </w:rPr>
      </w:pPr>
      <w:r w:rsidRPr="0096599A">
        <w:rPr>
          <w:rFonts w:ascii="Arial" w:hAnsi="Arial" w:cs="Arial"/>
          <w:b/>
          <w:sz w:val="20"/>
          <w:szCs w:val="20"/>
        </w:rPr>
        <w:t>Lic. Andrea Estefanía Vargas Arteaga</w:t>
      </w:r>
    </w:p>
    <w:p w:rsidR="00706496" w:rsidRPr="0096599A" w:rsidRDefault="00706496" w:rsidP="00706496">
      <w:pPr>
        <w:jc w:val="center"/>
        <w:rPr>
          <w:rFonts w:ascii="Arial" w:hAnsi="Arial" w:cs="Arial"/>
          <w:b/>
          <w:sz w:val="20"/>
          <w:szCs w:val="20"/>
        </w:rPr>
      </w:pPr>
      <w:r w:rsidRPr="0096599A">
        <w:rPr>
          <w:rFonts w:ascii="Arial" w:hAnsi="Arial" w:cs="Arial"/>
          <w:sz w:val="20"/>
          <w:szCs w:val="20"/>
        </w:rPr>
        <w:t xml:space="preserve"> Suplente de la Tesorera Municipal. </w:t>
      </w:r>
    </w:p>
    <w:p w:rsidR="00C967EF" w:rsidRPr="0096599A" w:rsidRDefault="00C967EF">
      <w:pPr>
        <w:jc w:val="center"/>
        <w:rPr>
          <w:rFonts w:ascii="Arial" w:hAnsi="Arial" w:cs="Arial"/>
          <w:b/>
          <w:sz w:val="20"/>
          <w:szCs w:val="20"/>
        </w:rPr>
      </w:pPr>
    </w:p>
    <w:p w:rsidR="00C967EF" w:rsidRPr="0096599A" w:rsidRDefault="00C967EF">
      <w:pPr>
        <w:jc w:val="center"/>
        <w:rPr>
          <w:rFonts w:ascii="Arial" w:hAnsi="Arial" w:cs="Arial"/>
          <w:b/>
          <w:sz w:val="20"/>
          <w:szCs w:val="20"/>
        </w:rPr>
      </w:pPr>
    </w:p>
    <w:p w:rsidR="00197E5C" w:rsidRPr="0096599A" w:rsidRDefault="00197E5C">
      <w:pPr>
        <w:jc w:val="center"/>
        <w:rPr>
          <w:rFonts w:ascii="Arial" w:hAnsi="Arial" w:cs="Arial"/>
          <w:b/>
          <w:sz w:val="20"/>
          <w:szCs w:val="20"/>
        </w:rPr>
      </w:pPr>
    </w:p>
    <w:p w:rsidR="00A419C8" w:rsidRPr="0096599A" w:rsidRDefault="00A419C8">
      <w:pPr>
        <w:jc w:val="center"/>
        <w:rPr>
          <w:rFonts w:ascii="Arial" w:hAnsi="Arial" w:cs="Arial"/>
          <w:b/>
          <w:sz w:val="20"/>
          <w:szCs w:val="20"/>
        </w:rPr>
      </w:pPr>
    </w:p>
    <w:p w:rsidR="00A419C8" w:rsidRPr="0096599A" w:rsidRDefault="00A419C8">
      <w:pPr>
        <w:jc w:val="center"/>
        <w:rPr>
          <w:rFonts w:ascii="Arial" w:hAnsi="Arial" w:cs="Arial"/>
          <w:b/>
          <w:sz w:val="20"/>
          <w:szCs w:val="20"/>
        </w:rPr>
      </w:pPr>
    </w:p>
    <w:p w:rsidR="008B5283" w:rsidRPr="0096599A" w:rsidRDefault="008B5283">
      <w:pPr>
        <w:jc w:val="center"/>
        <w:rPr>
          <w:rFonts w:ascii="Arial" w:hAnsi="Arial" w:cs="Arial"/>
          <w:b/>
          <w:sz w:val="20"/>
          <w:szCs w:val="20"/>
        </w:rPr>
      </w:pPr>
    </w:p>
    <w:p w:rsidR="008B5283" w:rsidRPr="0096599A" w:rsidRDefault="008B5283">
      <w:pPr>
        <w:jc w:val="center"/>
        <w:rPr>
          <w:rFonts w:ascii="Arial" w:hAnsi="Arial" w:cs="Arial"/>
          <w:b/>
          <w:sz w:val="20"/>
          <w:szCs w:val="20"/>
        </w:rPr>
      </w:pPr>
    </w:p>
    <w:p w:rsidR="00021D1A" w:rsidRPr="0096599A" w:rsidRDefault="00021D1A">
      <w:pPr>
        <w:jc w:val="center"/>
        <w:rPr>
          <w:rFonts w:ascii="Arial" w:hAnsi="Arial" w:cs="Arial"/>
          <w:b/>
          <w:sz w:val="20"/>
          <w:szCs w:val="20"/>
        </w:rPr>
      </w:pPr>
    </w:p>
    <w:p w:rsidR="00021D1A" w:rsidRPr="0096599A" w:rsidRDefault="00021D1A">
      <w:pPr>
        <w:jc w:val="center"/>
        <w:rPr>
          <w:rFonts w:ascii="Arial" w:hAnsi="Arial" w:cs="Arial"/>
          <w:b/>
          <w:sz w:val="20"/>
          <w:szCs w:val="20"/>
        </w:rPr>
      </w:pPr>
    </w:p>
    <w:p w:rsidR="00F578F2" w:rsidRPr="0096599A" w:rsidRDefault="00F578F2" w:rsidP="00F578F2">
      <w:pPr>
        <w:jc w:val="center"/>
        <w:rPr>
          <w:rFonts w:ascii="Arial" w:hAnsi="Arial" w:cs="Arial"/>
          <w:b/>
          <w:sz w:val="20"/>
          <w:szCs w:val="20"/>
        </w:rPr>
      </w:pPr>
      <w:r w:rsidRPr="0096599A">
        <w:rPr>
          <w:rFonts w:ascii="Arial" w:hAnsi="Arial" w:cs="Arial"/>
          <w:b/>
          <w:sz w:val="20"/>
          <w:szCs w:val="20"/>
        </w:rPr>
        <w:t>Ing. Ismael Jáuregui Castañeda</w:t>
      </w:r>
    </w:p>
    <w:p w:rsidR="00F578F2" w:rsidRPr="0096599A" w:rsidRDefault="00F578F2" w:rsidP="00F578F2">
      <w:pPr>
        <w:jc w:val="center"/>
        <w:rPr>
          <w:rFonts w:ascii="Arial" w:hAnsi="Arial" w:cs="Arial"/>
          <w:b/>
          <w:sz w:val="20"/>
          <w:szCs w:val="20"/>
        </w:rPr>
      </w:pPr>
      <w:r w:rsidRPr="0096599A">
        <w:rPr>
          <w:rFonts w:ascii="Arial" w:hAnsi="Arial" w:cs="Arial"/>
          <w:sz w:val="20"/>
          <w:szCs w:val="20"/>
        </w:rPr>
        <w:t xml:space="preserve">Secretario </w:t>
      </w:r>
      <w:r w:rsidR="00032256" w:rsidRPr="0096599A">
        <w:rPr>
          <w:rFonts w:ascii="Arial" w:hAnsi="Arial" w:cs="Arial"/>
          <w:sz w:val="20"/>
          <w:szCs w:val="20"/>
        </w:rPr>
        <w:t>d</w:t>
      </w:r>
      <w:r w:rsidR="00AF5953" w:rsidRPr="0096599A">
        <w:rPr>
          <w:rFonts w:ascii="Arial" w:hAnsi="Arial" w:cs="Arial"/>
          <w:sz w:val="20"/>
          <w:szCs w:val="20"/>
        </w:rPr>
        <w:t>el Comité Mixto de Obra Pública.</w:t>
      </w:r>
    </w:p>
    <w:p w:rsidR="00021D1A" w:rsidRPr="0096599A" w:rsidRDefault="00021D1A">
      <w:pPr>
        <w:jc w:val="center"/>
        <w:rPr>
          <w:rFonts w:ascii="Arial" w:hAnsi="Arial" w:cs="Arial"/>
          <w:b/>
          <w:sz w:val="20"/>
          <w:szCs w:val="20"/>
        </w:rPr>
      </w:pPr>
    </w:p>
    <w:p w:rsidR="00021D1A" w:rsidRPr="0096599A" w:rsidRDefault="00021D1A">
      <w:pPr>
        <w:jc w:val="center"/>
        <w:rPr>
          <w:rFonts w:ascii="Arial" w:hAnsi="Arial" w:cs="Arial"/>
          <w:b/>
          <w:sz w:val="20"/>
          <w:szCs w:val="20"/>
        </w:rPr>
      </w:pPr>
    </w:p>
    <w:p w:rsidR="006C6149" w:rsidRPr="0096599A" w:rsidRDefault="006C6149" w:rsidP="00706496">
      <w:pPr>
        <w:rPr>
          <w:rFonts w:ascii="Arial" w:hAnsi="Arial" w:cs="Arial"/>
          <w:b/>
          <w:sz w:val="20"/>
          <w:szCs w:val="20"/>
        </w:rPr>
      </w:pPr>
    </w:p>
    <w:p w:rsidR="00032256" w:rsidRPr="0096599A" w:rsidRDefault="00032256">
      <w:pPr>
        <w:jc w:val="center"/>
        <w:rPr>
          <w:rFonts w:ascii="Arial" w:hAnsi="Arial" w:cs="Arial"/>
          <w:b/>
          <w:sz w:val="20"/>
          <w:szCs w:val="20"/>
        </w:rPr>
      </w:pPr>
    </w:p>
    <w:p w:rsidR="008B5283" w:rsidRPr="0096599A" w:rsidRDefault="008B5283">
      <w:pPr>
        <w:jc w:val="center"/>
        <w:rPr>
          <w:rFonts w:ascii="Arial" w:hAnsi="Arial" w:cs="Arial"/>
          <w:b/>
          <w:sz w:val="20"/>
          <w:szCs w:val="20"/>
        </w:rPr>
      </w:pPr>
    </w:p>
    <w:p w:rsidR="00157431" w:rsidRDefault="00157431">
      <w:pPr>
        <w:jc w:val="center"/>
        <w:rPr>
          <w:rFonts w:ascii="Arial" w:hAnsi="Arial" w:cs="Arial"/>
          <w:b/>
          <w:sz w:val="20"/>
          <w:szCs w:val="20"/>
        </w:rPr>
      </w:pPr>
    </w:p>
    <w:p w:rsidR="00477C8C" w:rsidRPr="0096599A" w:rsidRDefault="00477C8C">
      <w:pPr>
        <w:jc w:val="center"/>
        <w:rPr>
          <w:rFonts w:ascii="Arial" w:hAnsi="Arial" w:cs="Arial"/>
          <w:b/>
          <w:sz w:val="20"/>
          <w:szCs w:val="20"/>
        </w:rPr>
      </w:pPr>
    </w:p>
    <w:p w:rsidR="00B10256" w:rsidRPr="0096599A" w:rsidRDefault="00B10256">
      <w:pPr>
        <w:jc w:val="center"/>
        <w:rPr>
          <w:rFonts w:ascii="Arial" w:hAnsi="Arial" w:cs="Arial"/>
          <w:b/>
          <w:sz w:val="20"/>
          <w:szCs w:val="20"/>
        </w:rPr>
      </w:pPr>
    </w:p>
    <w:p w:rsidR="008F331A" w:rsidRPr="0096599A" w:rsidRDefault="008F331A">
      <w:pPr>
        <w:jc w:val="center"/>
        <w:rPr>
          <w:rFonts w:ascii="Arial" w:hAnsi="Arial" w:cs="Arial"/>
          <w:b/>
          <w:sz w:val="20"/>
          <w:szCs w:val="20"/>
        </w:rPr>
      </w:pPr>
      <w:r w:rsidRPr="0096599A">
        <w:rPr>
          <w:rFonts w:ascii="Arial" w:hAnsi="Arial" w:cs="Arial"/>
          <w:b/>
          <w:sz w:val="20"/>
          <w:szCs w:val="20"/>
        </w:rPr>
        <w:t>Regidor Dr. José Antonio de la Torre Bravo</w:t>
      </w:r>
    </w:p>
    <w:p w:rsidR="00157431" w:rsidRPr="0096599A" w:rsidRDefault="008F331A">
      <w:pPr>
        <w:jc w:val="center"/>
        <w:rPr>
          <w:rFonts w:ascii="Arial" w:hAnsi="Arial" w:cs="Arial"/>
          <w:sz w:val="20"/>
          <w:szCs w:val="20"/>
        </w:rPr>
      </w:pPr>
      <w:r w:rsidRPr="0096599A">
        <w:rPr>
          <w:rFonts w:ascii="Arial" w:hAnsi="Arial" w:cs="Arial"/>
          <w:sz w:val="20"/>
          <w:szCs w:val="20"/>
        </w:rPr>
        <w:t>Representante Titular del Partido Acción Nacional.</w:t>
      </w:r>
    </w:p>
    <w:p w:rsidR="00BD7998" w:rsidRPr="0096599A" w:rsidRDefault="00BD7998">
      <w:pPr>
        <w:jc w:val="center"/>
        <w:rPr>
          <w:rFonts w:ascii="Arial" w:hAnsi="Arial" w:cs="Arial"/>
          <w:sz w:val="20"/>
          <w:szCs w:val="20"/>
        </w:rPr>
      </w:pPr>
    </w:p>
    <w:p w:rsidR="00197E5C" w:rsidRPr="0096599A" w:rsidRDefault="00197E5C">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2D5635" w:rsidRPr="0096599A" w:rsidRDefault="002D5635">
      <w:pPr>
        <w:jc w:val="center"/>
        <w:rPr>
          <w:rFonts w:ascii="Arial" w:hAnsi="Arial" w:cs="Arial"/>
          <w:sz w:val="20"/>
          <w:szCs w:val="20"/>
        </w:rPr>
      </w:pPr>
    </w:p>
    <w:p w:rsidR="002D5635" w:rsidRDefault="002D5635">
      <w:pPr>
        <w:jc w:val="center"/>
        <w:rPr>
          <w:rFonts w:ascii="Arial" w:hAnsi="Arial" w:cs="Arial"/>
          <w:sz w:val="20"/>
          <w:szCs w:val="20"/>
        </w:rPr>
      </w:pPr>
    </w:p>
    <w:p w:rsidR="00477C8C" w:rsidRPr="0096599A" w:rsidRDefault="00477C8C">
      <w:pPr>
        <w:jc w:val="center"/>
        <w:rPr>
          <w:rFonts w:ascii="Arial" w:hAnsi="Arial" w:cs="Arial"/>
          <w:sz w:val="20"/>
          <w:szCs w:val="20"/>
        </w:rPr>
      </w:pPr>
    </w:p>
    <w:p w:rsidR="0035020C" w:rsidRPr="0096599A" w:rsidRDefault="0035020C">
      <w:pPr>
        <w:jc w:val="center"/>
        <w:rPr>
          <w:rFonts w:ascii="Arial" w:hAnsi="Arial" w:cs="Arial"/>
          <w:sz w:val="20"/>
          <w:szCs w:val="20"/>
        </w:rPr>
      </w:pPr>
    </w:p>
    <w:p w:rsidR="008F331A" w:rsidRPr="0096599A" w:rsidRDefault="008F331A">
      <w:pPr>
        <w:jc w:val="center"/>
        <w:rPr>
          <w:rFonts w:ascii="Arial" w:hAnsi="Arial" w:cs="Arial"/>
          <w:b/>
          <w:sz w:val="20"/>
          <w:szCs w:val="20"/>
        </w:rPr>
      </w:pPr>
      <w:r w:rsidRPr="0096599A">
        <w:rPr>
          <w:rFonts w:ascii="Arial" w:hAnsi="Arial" w:cs="Arial"/>
          <w:b/>
          <w:sz w:val="20"/>
          <w:szCs w:val="20"/>
        </w:rPr>
        <w:t xml:space="preserve">Regidora María del Socorro Madrigal Gallegos </w:t>
      </w:r>
    </w:p>
    <w:p w:rsidR="00BE11E3" w:rsidRPr="0096599A" w:rsidRDefault="008F331A">
      <w:pPr>
        <w:jc w:val="center"/>
        <w:rPr>
          <w:rFonts w:ascii="Arial" w:hAnsi="Arial" w:cs="Arial"/>
          <w:sz w:val="20"/>
          <w:szCs w:val="20"/>
        </w:rPr>
      </w:pPr>
      <w:r w:rsidRPr="0096599A">
        <w:rPr>
          <w:rFonts w:ascii="Arial" w:hAnsi="Arial" w:cs="Arial"/>
          <w:sz w:val="20"/>
          <w:szCs w:val="20"/>
        </w:rPr>
        <w:t>Representante Titular del Partido Movimiento Ciudadano.</w:t>
      </w:r>
    </w:p>
    <w:p w:rsidR="00B10256" w:rsidRPr="0096599A" w:rsidRDefault="00B10256">
      <w:pPr>
        <w:jc w:val="center"/>
        <w:rPr>
          <w:rFonts w:ascii="Arial" w:hAnsi="Arial" w:cs="Arial"/>
          <w:sz w:val="20"/>
          <w:szCs w:val="20"/>
        </w:rPr>
      </w:pPr>
    </w:p>
    <w:p w:rsidR="00B10256" w:rsidRPr="0096599A" w:rsidRDefault="00B10256">
      <w:pPr>
        <w:jc w:val="center"/>
        <w:rPr>
          <w:rFonts w:ascii="Arial" w:hAnsi="Arial" w:cs="Arial"/>
          <w:sz w:val="20"/>
          <w:szCs w:val="20"/>
        </w:rPr>
      </w:pPr>
    </w:p>
    <w:p w:rsidR="00BD7998" w:rsidRPr="0096599A" w:rsidRDefault="00BD7998">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D43C5A" w:rsidRPr="0096599A" w:rsidRDefault="00D43C5A">
      <w:pPr>
        <w:jc w:val="center"/>
        <w:rPr>
          <w:rFonts w:ascii="Arial" w:hAnsi="Arial" w:cs="Arial"/>
          <w:sz w:val="20"/>
          <w:szCs w:val="20"/>
        </w:rPr>
      </w:pPr>
    </w:p>
    <w:p w:rsidR="00281377" w:rsidRPr="0096599A" w:rsidRDefault="00281377" w:rsidP="00281377">
      <w:pPr>
        <w:tabs>
          <w:tab w:val="center" w:pos="4419"/>
          <w:tab w:val="left" w:pos="6120"/>
        </w:tabs>
        <w:jc w:val="center"/>
        <w:rPr>
          <w:rFonts w:ascii="Arial" w:hAnsi="Arial" w:cs="Arial"/>
          <w:b/>
          <w:sz w:val="20"/>
          <w:szCs w:val="20"/>
        </w:rPr>
      </w:pPr>
      <w:r w:rsidRPr="0096599A">
        <w:rPr>
          <w:rFonts w:ascii="Arial" w:hAnsi="Arial" w:cs="Arial"/>
          <w:b/>
          <w:sz w:val="20"/>
          <w:szCs w:val="20"/>
        </w:rPr>
        <w:t>Lic. William Gómez Hueso</w:t>
      </w:r>
    </w:p>
    <w:p w:rsidR="004D4287" w:rsidRPr="0096599A" w:rsidRDefault="00281377" w:rsidP="00600844">
      <w:pPr>
        <w:jc w:val="center"/>
        <w:rPr>
          <w:rFonts w:ascii="Arial" w:hAnsi="Arial" w:cs="Arial"/>
          <w:sz w:val="20"/>
          <w:szCs w:val="20"/>
        </w:rPr>
      </w:pPr>
      <w:r w:rsidRPr="0096599A">
        <w:rPr>
          <w:rFonts w:ascii="Arial" w:hAnsi="Arial" w:cs="Arial"/>
          <w:sz w:val="20"/>
          <w:szCs w:val="20"/>
        </w:rPr>
        <w:t>Representante Suplente de la Fracción Independiente</w:t>
      </w:r>
      <w:r w:rsidR="00600844" w:rsidRPr="0096599A">
        <w:rPr>
          <w:rFonts w:ascii="Arial" w:hAnsi="Arial" w:cs="Arial"/>
          <w:sz w:val="20"/>
          <w:szCs w:val="20"/>
        </w:rPr>
        <w:t>.</w:t>
      </w:r>
    </w:p>
    <w:p w:rsidR="00F70D2B" w:rsidRPr="0096599A" w:rsidRDefault="00F70D2B" w:rsidP="008D7442">
      <w:pPr>
        <w:jc w:val="center"/>
        <w:rPr>
          <w:rFonts w:ascii="Arial" w:hAnsi="Arial" w:cs="Arial"/>
          <w:sz w:val="20"/>
          <w:szCs w:val="20"/>
        </w:rPr>
      </w:pPr>
    </w:p>
    <w:p w:rsidR="00BF1457" w:rsidRPr="0096599A" w:rsidRDefault="00BF1457" w:rsidP="008D7442">
      <w:pPr>
        <w:jc w:val="center"/>
        <w:rPr>
          <w:rFonts w:ascii="Arial" w:hAnsi="Arial" w:cs="Arial"/>
          <w:sz w:val="20"/>
          <w:szCs w:val="20"/>
        </w:rPr>
      </w:pPr>
    </w:p>
    <w:p w:rsidR="001366E9" w:rsidRPr="0096599A" w:rsidRDefault="001366E9" w:rsidP="008B5283">
      <w:pPr>
        <w:rPr>
          <w:rFonts w:ascii="Arial" w:hAnsi="Arial" w:cs="Arial"/>
          <w:sz w:val="20"/>
          <w:szCs w:val="20"/>
        </w:rPr>
      </w:pPr>
    </w:p>
    <w:p w:rsidR="00FD561D" w:rsidRDefault="00FD561D" w:rsidP="008D7442">
      <w:pPr>
        <w:jc w:val="center"/>
        <w:rPr>
          <w:rFonts w:ascii="Arial" w:hAnsi="Arial" w:cs="Arial"/>
          <w:sz w:val="20"/>
          <w:szCs w:val="20"/>
        </w:rPr>
      </w:pPr>
    </w:p>
    <w:p w:rsidR="00257BD9" w:rsidRPr="0096599A" w:rsidRDefault="00257BD9" w:rsidP="008D7442">
      <w:pPr>
        <w:jc w:val="center"/>
        <w:rPr>
          <w:rFonts w:ascii="Arial" w:hAnsi="Arial" w:cs="Arial"/>
          <w:sz w:val="20"/>
          <w:szCs w:val="20"/>
        </w:rPr>
      </w:pPr>
    </w:p>
    <w:p w:rsidR="00C52F27" w:rsidRDefault="00C52F27" w:rsidP="008D7442">
      <w:pPr>
        <w:jc w:val="center"/>
        <w:rPr>
          <w:rFonts w:ascii="Arial" w:hAnsi="Arial" w:cs="Arial"/>
          <w:sz w:val="20"/>
          <w:szCs w:val="20"/>
        </w:rPr>
      </w:pPr>
    </w:p>
    <w:p w:rsidR="00257BD9" w:rsidRDefault="00257BD9" w:rsidP="008D7442">
      <w:pPr>
        <w:jc w:val="center"/>
        <w:rPr>
          <w:rFonts w:ascii="Arial" w:hAnsi="Arial" w:cs="Arial"/>
          <w:sz w:val="20"/>
          <w:szCs w:val="20"/>
        </w:rPr>
      </w:pPr>
    </w:p>
    <w:p w:rsidR="00257BD9" w:rsidRDefault="00257BD9" w:rsidP="008D7442">
      <w:pPr>
        <w:jc w:val="center"/>
        <w:rPr>
          <w:rFonts w:ascii="Arial" w:hAnsi="Arial" w:cs="Arial"/>
          <w:sz w:val="20"/>
          <w:szCs w:val="20"/>
        </w:rPr>
      </w:pPr>
    </w:p>
    <w:p w:rsidR="00257BD9" w:rsidRPr="0096599A" w:rsidRDefault="00257BD9" w:rsidP="008D7442">
      <w:pPr>
        <w:jc w:val="center"/>
        <w:rPr>
          <w:rFonts w:ascii="Arial" w:hAnsi="Arial" w:cs="Arial"/>
          <w:sz w:val="20"/>
          <w:szCs w:val="20"/>
        </w:rPr>
      </w:pPr>
    </w:p>
    <w:p w:rsidR="00032256" w:rsidRPr="0096599A" w:rsidRDefault="00032256" w:rsidP="008D7442">
      <w:pPr>
        <w:jc w:val="center"/>
        <w:rPr>
          <w:rFonts w:ascii="Arial" w:hAnsi="Arial" w:cs="Arial"/>
          <w:sz w:val="20"/>
          <w:szCs w:val="20"/>
        </w:rPr>
      </w:pPr>
    </w:p>
    <w:p w:rsidR="00032256" w:rsidRPr="0096599A" w:rsidRDefault="00032256" w:rsidP="008D7442">
      <w:pPr>
        <w:jc w:val="center"/>
        <w:rPr>
          <w:rFonts w:ascii="Arial" w:hAnsi="Arial" w:cs="Arial"/>
          <w:sz w:val="20"/>
          <w:szCs w:val="20"/>
        </w:rPr>
      </w:pPr>
    </w:p>
    <w:p w:rsidR="004D76D3" w:rsidRDefault="004D76D3" w:rsidP="00706496">
      <w:pPr>
        <w:jc w:val="center"/>
        <w:rPr>
          <w:rFonts w:ascii="Arial" w:hAnsi="Arial" w:cs="Arial"/>
          <w:b/>
          <w:sz w:val="20"/>
          <w:szCs w:val="20"/>
        </w:rPr>
      </w:pPr>
      <w:r>
        <w:rPr>
          <w:rFonts w:ascii="Arial" w:hAnsi="Arial" w:cs="Arial"/>
          <w:b/>
          <w:sz w:val="20"/>
          <w:szCs w:val="20"/>
        </w:rPr>
        <w:t>Arq. Rafael Barragán Maldonado</w:t>
      </w:r>
    </w:p>
    <w:p w:rsidR="00706496" w:rsidRPr="004D76D3" w:rsidRDefault="00706496" w:rsidP="004D76D3">
      <w:pPr>
        <w:jc w:val="center"/>
        <w:rPr>
          <w:rFonts w:ascii="Arial" w:hAnsi="Arial" w:cs="Arial"/>
          <w:b/>
          <w:sz w:val="20"/>
          <w:szCs w:val="20"/>
        </w:rPr>
      </w:pPr>
      <w:r w:rsidRPr="0096599A">
        <w:rPr>
          <w:rFonts w:ascii="Arial" w:hAnsi="Arial" w:cs="Arial"/>
          <w:b/>
          <w:sz w:val="20"/>
          <w:szCs w:val="20"/>
        </w:rPr>
        <w:t xml:space="preserve"> </w:t>
      </w:r>
      <w:r w:rsidRPr="004D76D3">
        <w:rPr>
          <w:rFonts w:ascii="Arial" w:hAnsi="Arial" w:cs="Arial"/>
          <w:sz w:val="20"/>
          <w:szCs w:val="20"/>
        </w:rPr>
        <w:t>Representante</w:t>
      </w:r>
      <w:r w:rsidR="004D76D3">
        <w:rPr>
          <w:rFonts w:ascii="Arial" w:hAnsi="Arial" w:cs="Arial"/>
          <w:sz w:val="20"/>
          <w:szCs w:val="20"/>
        </w:rPr>
        <w:t xml:space="preserve"> </w:t>
      </w:r>
      <w:r w:rsidRPr="004D76D3">
        <w:rPr>
          <w:rFonts w:ascii="Arial" w:hAnsi="Arial" w:cs="Arial"/>
          <w:sz w:val="20"/>
          <w:szCs w:val="20"/>
        </w:rPr>
        <w:t>Titular</w:t>
      </w:r>
      <w:r w:rsidRPr="0096599A">
        <w:rPr>
          <w:rFonts w:ascii="Arial" w:hAnsi="Arial" w:cs="Arial"/>
          <w:sz w:val="20"/>
          <w:szCs w:val="20"/>
        </w:rPr>
        <w:t xml:space="preserve"> del Colegio de Arquitectos del Estado de Jalisco.</w:t>
      </w:r>
    </w:p>
    <w:p w:rsidR="00032256" w:rsidRPr="0096599A" w:rsidRDefault="00032256" w:rsidP="008D7442">
      <w:pPr>
        <w:jc w:val="center"/>
        <w:rPr>
          <w:rFonts w:ascii="Arial" w:hAnsi="Arial" w:cs="Arial"/>
          <w:sz w:val="20"/>
          <w:szCs w:val="20"/>
        </w:rPr>
      </w:pPr>
    </w:p>
    <w:p w:rsidR="00257BD9" w:rsidRDefault="00257BD9" w:rsidP="008D7442">
      <w:pPr>
        <w:jc w:val="center"/>
        <w:rPr>
          <w:rFonts w:ascii="Arial" w:hAnsi="Arial" w:cs="Arial"/>
          <w:sz w:val="20"/>
          <w:szCs w:val="20"/>
        </w:rPr>
      </w:pPr>
    </w:p>
    <w:p w:rsidR="00257BD9" w:rsidRDefault="00257BD9" w:rsidP="008D7442">
      <w:pPr>
        <w:jc w:val="center"/>
        <w:rPr>
          <w:rFonts w:ascii="Arial" w:hAnsi="Arial" w:cs="Arial"/>
          <w:sz w:val="20"/>
          <w:szCs w:val="20"/>
        </w:rPr>
      </w:pPr>
    </w:p>
    <w:p w:rsidR="00257BD9" w:rsidRDefault="00257BD9" w:rsidP="008D7442">
      <w:pPr>
        <w:jc w:val="center"/>
        <w:rPr>
          <w:rFonts w:ascii="Arial" w:hAnsi="Arial" w:cs="Arial"/>
          <w:sz w:val="20"/>
          <w:szCs w:val="20"/>
        </w:rPr>
      </w:pPr>
    </w:p>
    <w:p w:rsidR="00257BD9" w:rsidRPr="0096599A" w:rsidRDefault="00257BD9" w:rsidP="008D7442">
      <w:pPr>
        <w:jc w:val="center"/>
        <w:rPr>
          <w:rFonts w:ascii="Arial" w:hAnsi="Arial" w:cs="Arial"/>
          <w:sz w:val="20"/>
          <w:szCs w:val="20"/>
        </w:rPr>
      </w:pPr>
    </w:p>
    <w:p w:rsidR="001366E9" w:rsidRPr="0096599A" w:rsidRDefault="001366E9" w:rsidP="008D7442">
      <w:pPr>
        <w:jc w:val="center"/>
        <w:rPr>
          <w:rFonts w:ascii="Arial" w:hAnsi="Arial" w:cs="Arial"/>
          <w:sz w:val="20"/>
          <w:szCs w:val="20"/>
        </w:rPr>
      </w:pPr>
    </w:p>
    <w:p w:rsidR="008D33C0" w:rsidRPr="0096599A" w:rsidRDefault="008D33C0" w:rsidP="008D7442">
      <w:pPr>
        <w:jc w:val="center"/>
        <w:rPr>
          <w:rFonts w:ascii="Arial" w:hAnsi="Arial" w:cs="Arial"/>
          <w:sz w:val="20"/>
          <w:szCs w:val="20"/>
        </w:rPr>
      </w:pPr>
    </w:p>
    <w:p w:rsidR="008B5283" w:rsidRPr="0096599A" w:rsidRDefault="008B5283" w:rsidP="008D7442">
      <w:pPr>
        <w:jc w:val="center"/>
        <w:rPr>
          <w:rFonts w:ascii="Arial" w:hAnsi="Arial" w:cs="Arial"/>
          <w:b/>
          <w:sz w:val="20"/>
          <w:szCs w:val="20"/>
        </w:rPr>
      </w:pPr>
    </w:p>
    <w:p w:rsidR="004D76D3" w:rsidRDefault="004D76D3" w:rsidP="008D7442">
      <w:pPr>
        <w:jc w:val="center"/>
        <w:rPr>
          <w:rFonts w:ascii="Arial" w:hAnsi="Arial" w:cs="Arial"/>
          <w:b/>
          <w:sz w:val="20"/>
          <w:szCs w:val="20"/>
        </w:rPr>
      </w:pPr>
      <w:r w:rsidRPr="004D76D3">
        <w:rPr>
          <w:rFonts w:ascii="Arial" w:hAnsi="Arial" w:cs="Arial"/>
          <w:b/>
          <w:sz w:val="20"/>
          <w:szCs w:val="20"/>
        </w:rPr>
        <w:t>Ing. Víctor Hugo Rodríguez R</w:t>
      </w:r>
      <w:r>
        <w:rPr>
          <w:rFonts w:ascii="Arial" w:hAnsi="Arial" w:cs="Arial"/>
          <w:b/>
          <w:sz w:val="20"/>
          <w:szCs w:val="20"/>
        </w:rPr>
        <w:t>amos</w:t>
      </w:r>
    </w:p>
    <w:p w:rsidR="008933F0" w:rsidRPr="004D76D3" w:rsidRDefault="004D76D3" w:rsidP="008D7442">
      <w:pPr>
        <w:jc w:val="center"/>
        <w:rPr>
          <w:rFonts w:ascii="Arial" w:hAnsi="Arial" w:cs="Arial"/>
          <w:sz w:val="20"/>
          <w:szCs w:val="20"/>
        </w:rPr>
      </w:pPr>
      <w:r w:rsidRPr="004D76D3">
        <w:rPr>
          <w:rFonts w:ascii="Arial" w:hAnsi="Arial" w:cs="Arial"/>
          <w:sz w:val="20"/>
          <w:szCs w:val="20"/>
        </w:rPr>
        <w:t xml:space="preserve"> Representante Suplente del Colegio de Ingenieros Civiles del Estado de Jalisco. A favor.</w:t>
      </w:r>
    </w:p>
    <w:p w:rsidR="00032256" w:rsidRPr="0096599A" w:rsidRDefault="00032256" w:rsidP="00600844">
      <w:pPr>
        <w:rPr>
          <w:rFonts w:ascii="Arial" w:hAnsi="Arial" w:cs="Arial"/>
          <w:sz w:val="20"/>
          <w:szCs w:val="20"/>
        </w:rPr>
      </w:pPr>
    </w:p>
    <w:p w:rsidR="00197E5C" w:rsidRPr="0096599A" w:rsidRDefault="00197E5C" w:rsidP="00600844">
      <w:pPr>
        <w:rPr>
          <w:rFonts w:ascii="Arial" w:hAnsi="Arial" w:cs="Arial"/>
          <w:sz w:val="20"/>
          <w:szCs w:val="20"/>
        </w:rPr>
      </w:pPr>
    </w:p>
    <w:p w:rsidR="00A419C8" w:rsidRDefault="00A419C8" w:rsidP="00600844">
      <w:pPr>
        <w:rPr>
          <w:rFonts w:ascii="Arial" w:hAnsi="Arial" w:cs="Arial"/>
          <w:sz w:val="20"/>
          <w:szCs w:val="20"/>
        </w:rPr>
      </w:pPr>
    </w:p>
    <w:p w:rsidR="00257BD9" w:rsidRDefault="00257BD9" w:rsidP="00600844">
      <w:pPr>
        <w:rPr>
          <w:rFonts w:ascii="Arial" w:hAnsi="Arial" w:cs="Arial"/>
          <w:sz w:val="20"/>
          <w:szCs w:val="20"/>
        </w:rPr>
      </w:pPr>
    </w:p>
    <w:p w:rsidR="00257BD9" w:rsidRDefault="00257BD9" w:rsidP="00600844">
      <w:pPr>
        <w:rPr>
          <w:rFonts w:ascii="Arial" w:hAnsi="Arial" w:cs="Arial"/>
          <w:sz w:val="20"/>
          <w:szCs w:val="20"/>
        </w:rPr>
      </w:pPr>
    </w:p>
    <w:p w:rsidR="00257BD9" w:rsidRDefault="00257BD9" w:rsidP="00600844">
      <w:pPr>
        <w:rPr>
          <w:rFonts w:ascii="Arial" w:hAnsi="Arial" w:cs="Arial"/>
          <w:sz w:val="20"/>
          <w:szCs w:val="20"/>
        </w:rPr>
      </w:pPr>
    </w:p>
    <w:p w:rsidR="00257BD9" w:rsidRDefault="00257BD9" w:rsidP="00600844">
      <w:pPr>
        <w:rPr>
          <w:rFonts w:ascii="Arial" w:hAnsi="Arial" w:cs="Arial"/>
          <w:sz w:val="20"/>
          <w:szCs w:val="20"/>
        </w:rPr>
      </w:pPr>
    </w:p>
    <w:p w:rsidR="00257BD9" w:rsidRDefault="00257BD9" w:rsidP="00600844">
      <w:pPr>
        <w:rPr>
          <w:rFonts w:ascii="Arial" w:hAnsi="Arial" w:cs="Arial"/>
          <w:sz w:val="20"/>
          <w:szCs w:val="20"/>
        </w:rPr>
      </w:pPr>
    </w:p>
    <w:p w:rsidR="00297E0D" w:rsidRDefault="00297E0D" w:rsidP="00600844">
      <w:pPr>
        <w:rPr>
          <w:rFonts w:ascii="Arial" w:hAnsi="Arial" w:cs="Arial"/>
          <w:sz w:val="20"/>
          <w:szCs w:val="20"/>
        </w:rPr>
      </w:pPr>
    </w:p>
    <w:p w:rsidR="00297E0D" w:rsidRDefault="00297E0D" w:rsidP="00600844">
      <w:pPr>
        <w:rPr>
          <w:rFonts w:ascii="Arial" w:hAnsi="Arial" w:cs="Arial"/>
          <w:sz w:val="20"/>
          <w:szCs w:val="20"/>
        </w:rPr>
      </w:pPr>
    </w:p>
    <w:p w:rsidR="00257BD9" w:rsidRPr="0096599A" w:rsidRDefault="00257BD9" w:rsidP="00600844">
      <w:pPr>
        <w:rPr>
          <w:rFonts w:ascii="Arial" w:hAnsi="Arial" w:cs="Arial"/>
          <w:sz w:val="20"/>
          <w:szCs w:val="20"/>
        </w:rPr>
      </w:pPr>
    </w:p>
    <w:p w:rsidR="00A419C8" w:rsidRPr="0096599A" w:rsidRDefault="00A419C8" w:rsidP="00600844">
      <w:pPr>
        <w:rPr>
          <w:rFonts w:ascii="Arial" w:hAnsi="Arial" w:cs="Arial"/>
          <w:sz w:val="20"/>
          <w:szCs w:val="20"/>
        </w:rPr>
      </w:pPr>
    </w:p>
    <w:p w:rsidR="00197E5C" w:rsidRPr="0096599A" w:rsidRDefault="00197E5C" w:rsidP="008D7442">
      <w:pPr>
        <w:jc w:val="center"/>
        <w:rPr>
          <w:rFonts w:ascii="Arial" w:hAnsi="Arial" w:cs="Arial"/>
          <w:sz w:val="20"/>
          <w:szCs w:val="20"/>
        </w:rPr>
      </w:pPr>
    </w:p>
    <w:p w:rsidR="008D7442" w:rsidRPr="0096599A" w:rsidRDefault="008D7442" w:rsidP="008D7442">
      <w:pPr>
        <w:jc w:val="center"/>
        <w:rPr>
          <w:rFonts w:ascii="Arial" w:hAnsi="Arial" w:cs="Arial"/>
          <w:sz w:val="20"/>
          <w:szCs w:val="20"/>
        </w:rPr>
      </w:pPr>
    </w:p>
    <w:p w:rsidR="00605398" w:rsidRPr="0096599A" w:rsidRDefault="00771883" w:rsidP="0081346A">
      <w:pPr>
        <w:jc w:val="center"/>
        <w:rPr>
          <w:rFonts w:ascii="Arial" w:hAnsi="Arial" w:cs="Arial"/>
          <w:b/>
          <w:sz w:val="20"/>
          <w:szCs w:val="20"/>
        </w:rPr>
      </w:pPr>
      <w:r w:rsidRPr="0096599A">
        <w:rPr>
          <w:rFonts w:ascii="Arial" w:hAnsi="Arial" w:cs="Arial"/>
          <w:b/>
          <w:sz w:val="20"/>
          <w:szCs w:val="20"/>
        </w:rPr>
        <w:t>Ing. Jesús de Jesús Ramos Iglesias</w:t>
      </w:r>
    </w:p>
    <w:p w:rsidR="0081346A" w:rsidRPr="0096599A" w:rsidRDefault="00605398" w:rsidP="0081346A">
      <w:pPr>
        <w:jc w:val="center"/>
        <w:rPr>
          <w:rFonts w:ascii="Arial" w:hAnsi="Arial" w:cs="Arial"/>
          <w:b/>
          <w:sz w:val="20"/>
          <w:szCs w:val="20"/>
        </w:rPr>
      </w:pPr>
      <w:r w:rsidRPr="0096599A">
        <w:rPr>
          <w:rFonts w:ascii="Arial" w:hAnsi="Arial" w:cs="Arial"/>
          <w:sz w:val="20"/>
          <w:szCs w:val="20"/>
        </w:rPr>
        <w:t xml:space="preserve"> Jefe de Auditoría a Obra Pública, de la Dirección de Auditoría de la Contraloría Ciudadana</w:t>
      </w:r>
    </w:p>
    <w:p w:rsidR="00D43C5A" w:rsidRDefault="00D43C5A">
      <w:pPr>
        <w:jc w:val="both"/>
        <w:rPr>
          <w:rFonts w:ascii="Arial" w:hAnsi="Arial" w:cs="Arial"/>
          <w:sz w:val="20"/>
          <w:szCs w:val="20"/>
        </w:rPr>
      </w:pPr>
    </w:p>
    <w:p w:rsidR="008F7F09" w:rsidRPr="0096599A" w:rsidRDefault="008F7F09">
      <w:pPr>
        <w:jc w:val="both"/>
        <w:rPr>
          <w:rFonts w:ascii="Arial" w:hAnsi="Arial" w:cs="Arial"/>
          <w:sz w:val="20"/>
          <w:szCs w:val="20"/>
        </w:rPr>
      </w:pPr>
    </w:p>
    <w:p w:rsidR="009077AE" w:rsidRPr="0096599A" w:rsidRDefault="009077AE">
      <w:pPr>
        <w:jc w:val="both"/>
        <w:rPr>
          <w:rFonts w:ascii="Arial" w:hAnsi="Arial" w:cs="Arial"/>
          <w:sz w:val="20"/>
          <w:szCs w:val="20"/>
        </w:rPr>
      </w:pPr>
    </w:p>
    <w:p w:rsidR="00E36B9D" w:rsidRPr="0096599A" w:rsidRDefault="00E36B9D">
      <w:pPr>
        <w:jc w:val="both"/>
        <w:rPr>
          <w:rFonts w:ascii="Arial" w:hAnsi="Arial" w:cs="Arial"/>
          <w:sz w:val="20"/>
          <w:szCs w:val="20"/>
        </w:rPr>
      </w:pPr>
      <w:r w:rsidRPr="0096599A">
        <w:rPr>
          <w:rFonts w:ascii="Arial" w:hAnsi="Arial" w:cs="Arial"/>
          <w:sz w:val="20"/>
          <w:szCs w:val="20"/>
        </w:rPr>
        <w:t>Esta hoja de firmas corresponde al Acta levantada con motivo, de la</w:t>
      </w:r>
      <w:r w:rsidR="008F331A" w:rsidRPr="0096599A">
        <w:rPr>
          <w:rFonts w:ascii="Arial" w:hAnsi="Arial" w:cs="Arial"/>
          <w:sz w:val="20"/>
          <w:szCs w:val="20"/>
        </w:rPr>
        <w:t xml:space="preserve"> </w:t>
      </w:r>
      <w:r w:rsidR="008F331A" w:rsidRPr="0096599A">
        <w:rPr>
          <w:rFonts w:ascii="Arial" w:hAnsi="Arial" w:cs="Arial"/>
          <w:b/>
          <w:color w:val="FF0000"/>
          <w:sz w:val="20"/>
          <w:szCs w:val="20"/>
        </w:rPr>
        <w:t xml:space="preserve">Décima </w:t>
      </w:r>
      <w:r w:rsidR="00C67DAE" w:rsidRPr="0096599A">
        <w:rPr>
          <w:rFonts w:ascii="Arial" w:hAnsi="Arial" w:cs="Arial"/>
          <w:b/>
          <w:color w:val="FF0000"/>
          <w:sz w:val="20"/>
          <w:szCs w:val="20"/>
        </w:rPr>
        <w:t>Quinta</w:t>
      </w:r>
      <w:r w:rsidR="00C57283" w:rsidRPr="0096599A">
        <w:rPr>
          <w:rFonts w:ascii="Arial" w:hAnsi="Arial" w:cs="Arial"/>
          <w:b/>
          <w:color w:val="FF0000"/>
          <w:sz w:val="20"/>
          <w:szCs w:val="20"/>
        </w:rPr>
        <w:t xml:space="preserve"> Sesión </w:t>
      </w:r>
      <w:r w:rsidR="00032256" w:rsidRPr="0096599A">
        <w:rPr>
          <w:rFonts w:ascii="Arial" w:hAnsi="Arial" w:cs="Arial"/>
          <w:sz w:val="20"/>
          <w:szCs w:val="20"/>
        </w:rPr>
        <w:t xml:space="preserve">del Comité Mixto de Obra Pública </w:t>
      </w:r>
      <w:r w:rsidR="00F734B3" w:rsidRPr="0096599A">
        <w:rPr>
          <w:rFonts w:ascii="Arial" w:hAnsi="Arial" w:cs="Arial"/>
          <w:sz w:val="20"/>
          <w:szCs w:val="20"/>
        </w:rPr>
        <w:t xml:space="preserve">de </w:t>
      </w:r>
      <w:r w:rsidRPr="0096599A">
        <w:rPr>
          <w:rFonts w:ascii="Arial" w:hAnsi="Arial" w:cs="Arial"/>
          <w:sz w:val="20"/>
          <w:szCs w:val="20"/>
        </w:rPr>
        <w:t xml:space="preserve">la presente administración. </w:t>
      </w:r>
    </w:p>
    <w:sectPr w:rsidR="00E36B9D" w:rsidRPr="0096599A" w:rsidSect="0005287B">
      <w:headerReference w:type="default" r:id="rId8"/>
      <w:footerReference w:type="default" r:id="rId9"/>
      <w:pgSz w:w="12240" w:h="15840" w:code="1"/>
      <w:pgMar w:top="1134" w:right="1608"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B70" w:rsidRDefault="00F06B70">
      <w:r>
        <w:separator/>
      </w:r>
    </w:p>
  </w:endnote>
  <w:endnote w:type="continuationSeparator" w:id="0">
    <w:p w:rsidR="00F06B70" w:rsidRDefault="00F06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70" w:rsidRDefault="00F06B70">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A11340">
      <w:rPr>
        <w:rFonts w:ascii="Arial" w:hAnsi="Arial" w:cs="Arial"/>
        <w:b/>
        <w:bCs/>
        <w:noProof/>
        <w:sz w:val="20"/>
        <w:szCs w:val="18"/>
      </w:rPr>
      <w:t>21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A11340">
      <w:rPr>
        <w:rFonts w:ascii="Arial" w:hAnsi="Arial" w:cs="Arial"/>
        <w:b/>
        <w:bCs/>
        <w:noProof/>
        <w:sz w:val="20"/>
        <w:szCs w:val="18"/>
      </w:rPr>
      <w:t>24</w:t>
    </w:r>
    <w:r>
      <w:rPr>
        <w:rFonts w:ascii="Arial" w:hAnsi="Arial" w:cs="Arial"/>
        <w:b/>
        <w:bCs/>
        <w:sz w:val="20"/>
        <w:szCs w:val="18"/>
      </w:rPr>
      <w:fldChar w:fldCharType="end"/>
    </w:r>
  </w:p>
  <w:p w:rsidR="00F06B70" w:rsidRDefault="00F06B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B70" w:rsidRDefault="00F06B70">
      <w:r>
        <w:separator/>
      </w:r>
    </w:p>
  </w:footnote>
  <w:footnote w:type="continuationSeparator" w:id="0">
    <w:p w:rsidR="00F06B70" w:rsidRDefault="00F06B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B70" w:rsidRDefault="00F06B70">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14:anchorId="2C1AEEE9" wp14:editId="204C2AAD">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F06B70" w:rsidRDefault="00F06B70"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F06B70" w:rsidRDefault="00F06B70"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F06B70" w:rsidRPr="009303E1" w:rsidRDefault="00F06B70" w:rsidP="007E6861">
    <w:pPr>
      <w:pStyle w:val="Encabezado"/>
      <w:tabs>
        <w:tab w:val="left" w:pos="2565"/>
        <w:tab w:val="left" w:pos="3750"/>
      </w:tabs>
      <w:jc w:val="center"/>
      <w:rPr>
        <w:rFonts w:ascii="Arial" w:hAnsi="Arial" w:cs="Arial"/>
        <w:b/>
        <w:color w:val="FF0000"/>
        <w:sz w:val="22"/>
      </w:rPr>
    </w:pPr>
    <w:r>
      <w:rPr>
        <w:rFonts w:ascii="Arial" w:hAnsi="Arial" w:cs="Arial"/>
        <w:b/>
        <w:color w:val="FF0000"/>
        <w:sz w:val="22"/>
      </w:rPr>
      <w:t xml:space="preserve">DÉCIMA QUINTA </w:t>
    </w:r>
    <w:r w:rsidRPr="009303E1">
      <w:rPr>
        <w:rFonts w:ascii="Arial" w:hAnsi="Arial" w:cs="Arial"/>
        <w:b/>
        <w:sz w:val="22"/>
      </w:rPr>
      <w:t xml:space="preserve">SESIÓN, 2021 </w:t>
    </w:r>
  </w:p>
  <w:p w:rsidR="00F06B70" w:rsidRDefault="00F06B70" w:rsidP="007E6861">
    <w:pPr>
      <w:pStyle w:val="Encabezado"/>
      <w:tabs>
        <w:tab w:val="left" w:pos="2565"/>
        <w:tab w:val="left" w:pos="3750"/>
      </w:tabs>
      <w:jc w:val="center"/>
      <w:rPr>
        <w:b/>
      </w:rPr>
    </w:pPr>
  </w:p>
  <w:p w:rsidR="00F06B70" w:rsidRDefault="00F06B70">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06B53B1"/>
    <w:multiLevelType w:val="hybridMultilevel"/>
    <w:tmpl w:val="FB688E16"/>
    <w:lvl w:ilvl="0" w:tplc="9EC2298A">
      <w:start w:val="10"/>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9">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2">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11"/>
  </w:num>
  <w:num w:numId="11">
    <w:abstractNumId w:val="1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2"/>
  </w:compat>
  <w:rsids>
    <w:rsidRoot w:val="00286772"/>
    <w:rsid w:val="0000036D"/>
    <w:rsid w:val="0000059B"/>
    <w:rsid w:val="00001FFF"/>
    <w:rsid w:val="0000273C"/>
    <w:rsid w:val="000031FC"/>
    <w:rsid w:val="00003575"/>
    <w:rsid w:val="00003A8E"/>
    <w:rsid w:val="00003AC6"/>
    <w:rsid w:val="00004045"/>
    <w:rsid w:val="000046C1"/>
    <w:rsid w:val="0000471B"/>
    <w:rsid w:val="000049C3"/>
    <w:rsid w:val="00004B0E"/>
    <w:rsid w:val="00004EC7"/>
    <w:rsid w:val="0000526B"/>
    <w:rsid w:val="00005353"/>
    <w:rsid w:val="000056FB"/>
    <w:rsid w:val="00005723"/>
    <w:rsid w:val="0000586D"/>
    <w:rsid w:val="00005B78"/>
    <w:rsid w:val="000068AF"/>
    <w:rsid w:val="00010252"/>
    <w:rsid w:val="00010957"/>
    <w:rsid w:val="00010A94"/>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2BC3"/>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355A"/>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287B"/>
    <w:rsid w:val="0005400F"/>
    <w:rsid w:val="000552AC"/>
    <w:rsid w:val="00055F06"/>
    <w:rsid w:val="00056377"/>
    <w:rsid w:val="00056B17"/>
    <w:rsid w:val="00057456"/>
    <w:rsid w:val="00057FC1"/>
    <w:rsid w:val="00060580"/>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0D67"/>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1CA"/>
    <w:rsid w:val="00092661"/>
    <w:rsid w:val="00094A93"/>
    <w:rsid w:val="000958C7"/>
    <w:rsid w:val="000960CE"/>
    <w:rsid w:val="0009683B"/>
    <w:rsid w:val="00097EAE"/>
    <w:rsid w:val="000A0065"/>
    <w:rsid w:val="000A1A74"/>
    <w:rsid w:val="000A2034"/>
    <w:rsid w:val="000A2370"/>
    <w:rsid w:val="000A2779"/>
    <w:rsid w:val="000A2860"/>
    <w:rsid w:val="000A28E8"/>
    <w:rsid w:val="000A3DA3"/>
    <w:rsid w:val="000A3FCD"/>
    <w:rsid w:val="000A439D"/>
    <w:rsid w:val="000A4706"/>
    <w:rsid w:val="000A4DEE"/>
    <w:rsid w:val="000A56FC"/>
    <w:rsid w:val="000A6F61"/>
    <w:rsid w:val="000A70E9"/>
    <w:rsid w:val="000A7535"/>
    <w:rsid w:val="000A77EE"/>
    <w:rsid w:val="000A7D95"/>
    <w:rsid w:val="000B0E97"/>
    <w:rsid w:val="000B109C"/>
    <w:rsid w:val="000B1A0E"/>
    <w:rsid w:val="000B217F"/>
    <w:rsid w:val="000B37A2"/>
    <w:rsid w:val="000B3A73"/>
    <w:rsid w:val="000B3F56"/>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0B83"/>
    <w:rsid w:val="000F11A2"/>
    <w:rsid w:val="000F1BE6"/>
    <w:rsid w:val="000F22D3"/>
    <w:rsid w:val="000F284F"/>
    <w:rsid w:val="000F2875"/>
    <w:rsid w:val="000F2FE3"/>
    <w:rsid w:val="000F3C91"/>
    <w:rsid w:val="000F4535"/>
    <w:rsid w:val="000F584B"/>
    <w:rsid w:val="000F67D8"/>
    <w:rsid w:val="000F6AD1"/>
    <w:rsid w:val="000F6D98"/>
    <w:rsid w:val="000F7942"/>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814"/>
    <w:rsid w:val="0011124C"/>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D95"/>
    <w:rsid w:val="00127141"/>
    <w:rsid w:val="0013066B"/>
    <w:rsid w:val="00130B59"/>
    <w:rsid w:val="00132710"/>
    <w:rsid w:val="0013347F"/>
    <w:rsid w:val="00133899"/>
    <w:rsid w:val="0013448A"/>
    <w:rsid w:val="00134546"/>
    <w:rsid w:val="001361EC"/>
    <w:rsid w:val="00136264"/>
    <w:rsid w:val="001366E9"/>
    <w:rsid w:val="00136BE0"/>
    <w:rsid w:val="00137789"/>
    <w:rsid w:val="001402FD"/>
    <w:rsid w:val="00140CAA"/>
    <w:rsid w:val="0014346D"/>
    <w:rsid w:val="00143E3D"/>
    <w:rsid w:val="0014460F"/>
    <w:rsid w:val="00144844"/>
    <w:rsid w:val="00144952"/>
    <w:rsid w:val="00144C65"/>
    <w:rsid w:val="001452A1"/>
    <w:rsid w:val="00146341"/>
    <w:rsid w:val="00146610"/>
    <w:rsid w:val="00146B1D"/>
    <w:rsid w:val="0014758F"/>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6205"/>
    <w:rsid w:val="001870CB"/>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F56"/>
    <w:rsid w:val="001B024E"/>
    <w:rsid w:val="001B0F37"/>
    <w:rsid w:val="001B390D"/>
    <w:rsid w:val="001B3E9D"/>
    <w:rsid w:val="001B434B"/>
    <w:rsid w:val="001B5117"/>
    <w:rsid w:val="001B5326"/>
    <w:rsid w:val="001B5892"/>
    <w:rsid w:val="001B5E3A"/>
    <w:rsid w:val="001B7131"/>
    <w:rsid w:val="001B7238"/>
    <w:rsid w:val="001B7840"/>
    <w:rsid w:val="001C00F5"/>
    <w:rsid w:val="001C03C0"/>
    <w:rsid w:val="001C05CF"/>
    <w:rsid w:val="001C063C"/>
    <w:rsid w:val="001C1AD4"/>
    <w:rsid w:val="001C2CBB"/>
    <w:rsid w:val="001C3555"/>
    <w:rsid w:val="001C3C3F"/>
    <w:rsid w:val="001C5140"/>
    <w:rsid w:val="001C6565"/>
    <w:rsid w:val="001C6E61"/>
    <w:rsid w:val="001C7773"/>
    <w:rsid w:val="001D2602"/>
    <w:rsid w:val="001D2A51"/>
    <w:rsid w:val="001D3290"/>
    <w:rsid w:val="001D391A"/>
    <w:rsid w:val="001D42F2"/>
    <w:rsid w:val="001D6081"/>
    <w:rsid w:val="001D7043"/>
    <w:rsid w:val="001D7AEC"/>
    <w:rsid w:val="001D7C09"/>
    <w:rsid w:val="001E0565"/>
    <w:rsid w:val="001E0927"/>
    <w:rsid w:val="001E0A5F"/>
    <w:rsid w:val="001E0E2F"/>
    <w:rsid w:val="001E1728"/>
    <w:rsid w:val="001E18E8"/>
    <w:rsid w:val="001E2D2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6B5E"/>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9CA"/>
    <w:rsid w:val="00211B5F"/>
    <w:rsid w:val="002123FD"/>
    <w:rsid w:val="002126AF"/>
    <w:rsid w:val="00212E49"/>
    <w:rsid w:val="00214925"/>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277F3"/>
    <w:rsid w:val="00230356"/>
    <w:rsid w:val="002309A9"/>
    <w:rsid w:val="00231DFD"/>
    <w:rsid w:val="00232761"/>
    <w:rsid w:val="00232C39"/>
    <w:rsid w:val="002340DA"/>
    <w:rsid w:val="002341E1"/>
    <w:rsid w:val="00234252"/>
    <w:rsid w:val="00234684"/>
    <w:rsid w:val="002357EE"/>
    <w:rsid w:val="00237938"/>
    <w:rsid w:val="00240488"/>
    <w:rsid w:val="00241B12"/>
    <w:rsid w:val="002433E0"/>
    <w:rsid w:val="0024557A"/>
    <w:rsid w:val="00246A13"/>
    <w:rsid w:val="00246B5B"/>
    <w:rsid w:val="00247752"/>
    <w:rsid w:val="00247D35"/>
    <w:rsid w:val="00251994"/>
    <w:rsid w:val="0025344C"/>
    <w:rsid w:val="00254F92"/>
    <w:rsid w:val="00257BD9"/>
    <w:rsid w:val="002607DF"/>
    <w:rsid w:val="00260F01"/>
    <w:rsid w:val="00262473"/>
    <w:rsid w:val="00263676"/>
    <w:rsid w:val="00267175"/>
    <w:rsid w:val="0027180E"/>
    <w:rsid w:val="00271903"/>
    <w:rsid w:val="00271F3F"/>
    <w:rsid w:val="00272DEA"/>
    <w:rsid w:val="00273209"/>
    <w:rsid w:val="00273275"/>
    <w:rsid w:val="00273D34"/>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814"/>
    <w:rsid w:val="002939BF"/>
    <w:rsid w:val="00294D62"/>
    <w:rsid w:val="002966AF"/>
    <w:rsid w:val="002974B7"/>
    <w:rsid w:val="00297B26"/>
    <w:rsid w:val="00297C5D"/>
    <w:rsid w:val="00297E0D"/>
    <w:rsid w:val="002A0810"/>
    <w:rsid w:val="002A0AED"/>
    <w:rsid w:val="002A1BC4"/>
    <w:rsid w:val="002A2150"/>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46A4"/>
    <w:rsid w:val="002C514A"/>
    <w:rsid w:val="002C69C1"/>
    <w:rsid w:val="002C7BA5"/>
    <w:rsid w:val="002D1254"/>
    <w:rsid w:val="002D140A"/>
    <w:rsid w:val="002D19E2"/>
    <w:rsid w:val="002D2584"/>
    <w:rsid w:val="002D25F9"/>
    <w:rsid w:val="002D2DE7"/>
    <w:rsid w:val="002D45BE"/>
    <w:rsid w:val="002D4950"/>
    <w:rsid w:val="002D4F8C"/>
    <w:rsid w:val="002D54E6"/>
    <w:rsid w:val="002D5635"/>
    <w:rsid w:val="002D57BE"/>
    <w:rsid w:val="002D64BC"/>
    <w:rsid w:val="002D77C3"/>
    <w:rsid w:val="002D7B81"/>
    <w:rsid w:val="002E01FF"/>
    <w:rsid w:val="002E03F1"/>
    <w:rsid w:val="002E0409"/>
    <w:rsid w:val="002E051A"/>
    <w:rsid w:val="002E059A"/>
    <w:rsid w:val="002E21A3"/>
    <w:rsid w:val="002E2509"/>
    <w:rsid w:val="002E36A0"/>
    <w:rsid w:val="002E3B9D"/>
    <w:rsid w:val="002E47CE"/>
    <w:rsid w:val="002E4856"/>
    <w:rsid w:val="002E4A34"/>
    <w:rsid w:val="002E4D69"/>
    <w:rsid w:val="002E5198"/>
    <w:rsid w:val="002E64A6"/>
    <w:rsid w:val="002E69B1"/>
    <w:rsid w:val="002F095E"/>
    <w:rsid w:val="002F14ED"/>
    <w:rsid w:val="002F17DD"/>
    <w:rsid w:val="002F1F67"/>
    <w:rsid w:val="002F22EC"/>
    <w:rsid w:val="002F29CB"/>
    <w:rsid w:val="002F3586"/>
    <w:rsid w:val="002F3B6D"/>
    <w:rsid w:val="002F447E"/>
    <w:rsid w:val="002F493D"/>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43E8"/>
    <w:rsid w:val="00315438"/>
    <w:rsid w:val="00316A57"/>
    <w:rsid w:val="0031781A"/>
    <w:rsid w:val="003203A4"/>
    <w:rsid w:val="00321138"/>
    <w:rsid w:val="003212E9"/>
    <w:rsid w:val="00322B9D"/>
    <w:rsid w:val="0032334A"/>
    <w:rsid w:val="00323C47"/>
    <w:rsid w:val="003254D1"/>
    <w:rsid w:val="00325818"/>
    <w:rsid w:val="00325FD1"/>
    <w:rsid w:val="003263DB"/>
    <w:rsid w:val="0032644D"/>
    <w:rsid w:val="00327795"/>
    <w:rsid w:val="0032782B"/>
    <w:rsid w:val="00327EB2"/>
    <w:rsid w:val="00331D44"/>
    <w:rsid w:val="00332130"/>
    <w:rsid w:val="003335CF"/>
    <w:rsid w:val="00334172"/>
    <w:rsid w:val="00334C07"/>
    <w:rsid w:val="00334C54"/>
    <w:rsid w:val="00334F61"/>
    <w:rsid w:val="00335DF2"/>
    <w:rsid w:val="00336232"/>
    <w:rsid w:val="00336C26"/>
    <w:rsid w:val="00336CA2"/>
    <w:rsid w:val="003379FE"/>
    <w:rsid w:val="00340A3E"/>
    <w:rsid w:val="00341817"/>
    <w:rsid w:val="003448D2"/>
    <w:rsid w:val="00344B84"/>
    <w:rsid w:val="00345515"/>
    <w:rsid w:val="0034553C"/>
    <w:rsid w:val="003460FA"/>
    <w:rsid w:val="0034614B"/>
    <w:rsid w:val="003465A3"/>
    <w:rsid w:val="00347824"/>
    <w:rsid w:val="00347A86"/>
    <w:rsid w:val="0035020C"/>
    <w:rsid w:val="00351820"/>
    <w:rsid w:val="00353C6D"/>
    <w:rsid w:val="00353CAF"/>
    <w:rsid w:val="00353F61"/>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1420"/>
    <w:rsid w:val="0037148F"/>
    <w:rsid w:val="00371E13"/>
    <w:rsid w:val="00374AFF"/>
    <w:rsid w:val="0037521F"/>
    <w:rsid w:val="00376B14"/>
    <w:rsid w:val="00377902"/>
    <w:rsid w:val="00377946"/>
    <w:rsid w:val="00377B3C"/>
    <w:rsid w:val="00377C44"/>
    <w:rsid w:val="003801B3"/>
    <w:rsid w:val="00380537"/>
    <w:rsid w:val="0038088F"/>
    <w:rsid w:val="00380A97"/>
    <w:rsid w:val="003818AC"/>
    <w:rsid w:val="0038273C"/>
    <w:rsid w:val="003829D3"/>
    <w:rsid w:val="00384C2E"/>
    <w:rsid w:val="00385425"/>
    <w:rsid w:val="0038619D"/>
    <w:rsid w:val="003868EC"/>
    <w:rsid w:val="0038739E"/>
    <w:rsid w:val="00390771"/>
    <w:rsid w:val="00390A55"/>
    <w:rsid w:val="003924D9"/>
    <w:rsid w:val="003924DE"/>
    <w:rsid w:val="00393B7E"/>
    <w:rsid w:val="00393EEA"/>
    <w:rsid w:val="00393F49"/>
    <w:rsid w:val="00394B92"/>
    <w:rsid w:val="00395399"/>
    <w:rsid w:val="003956B2"/>
    <w:rsid w:val="00395DB8"/>
    <w:rsid w:val="0039691E"/>
    <w:rsid w:val="00396A60"/>
    <w:rsid w:val="00396B02"/>
    <w:rsid w:val="00397DFD"/>
    <w:rsid w:val="00397FDB"/>
    <w:rsid w:val="003A0AB9"/>
    <w:rsid w:val="003A0BFA"/>
    <w:rsid w:val="003A1000"/>
    <w:rsid w:val="003A3C0E"/>
    <w:rsid w:val="003A55B3"/>
    <w:rsid w:val="003A5CEA"/>
    <w:rsid w:val="003A6748"/>
    <w:rsid w:val="003A6838"/>
    <w:rsid w:val="003A6B0E"/>
    <w:rsid w:val="003A76A4"/>
    <w:rsid w:val="003A7D57"/>
    <w:rsid w:val="003B02F6"/>
    <w:rsid w:val="003B0583"/>
    <w:rsid w:val="003B0AE8"/>
    <w:rsid w:val="003B24FA"/>
    <w:rsid w:val="003B29FC"/>
    <w:rsid w:val="003B30F9"/>
    <w:rsid w:val="003B320E"/>
    <w:rsid w:val="003B3303"/>
    <w:rsid w:val="003B3EA0"/>
    <w:rsid w:val="003B617F"/>
    <w:rsid w:val="003B6AC0"/>
    <w:rsid w:val="003B6E0E"/>
    <w:rsid w:val="003B7559"/>
    <w:rsid w:val="003B7D34"/>
    <w:rsid w:val="003C0599"/>
    <w:rsid w:val="003C0A8B"/>
    <w:rsid w:val="003C32C8"/>
    <w:rsid w:val="003C3337"/>
    <w:rsid w:val="003C35D5"/>
    <w:rsid w:val="003C3C43"/>
    <w:rsid w:val="003C407D"/>
    <w:rsid w:val="003C44C8"/>
    <w:rsid w:val="003C4510"/>
    <w:rsid w:val="003C5BE9"/>
    <w:rsid w:val="003C63E1"/>
    <w:rsid w:val="003C66E1"/>
    <w:rsid w:val="003C68AE"/>
    <w:rsid w:val="003C740B"/>
    <w:rsid w:val="003C7E0D"/>
    <w:rsid w:val="003D0D39"/>
    <w:rsid w:val="003D1117"/>
    <w:rsid w:val="003D1392"/>
    <w:rsid w:val="003D23D5"/>
    <w:rsid w:val="003D604F"/>
    <w:rsid w:val="003D64D1"/>
    <w:rsid w:val="003D6924"/>
    <w:rsid w:val="003D6E71"/>
    <w:rsid w:val="003D7044"/>
    <w:rsid w:val="003D74BD"/>
    <w:rsid w:val="003D777D"/>
    <w:rsid w:val="003E2904"/>
    <w:rsid w:val="003E2F51"/>
    <w:rsid w:val="003E44C7"/>
    <w:rsid w:val="003E62A1"/>
    <w:rsid w:val="003E6DDF"/>
    <w:rsid w:val="003E7CE9"/>
    <w:rsid w:val="003F0C28"/>
    <w:rsid w:val="003F174A"/>
    <w:rsid w:val="003F238A"/>
    <w:rsid w:val="003F260E"/>
    <w:rsid w:val="003F28C2"/>
    <w:rsid w:val="003F3873"/>
    <w:rsid w:val="003F49A6"/>
    <w:rsid w:val="003F4C04"/>
    <w:rsid w:val="003F5B62"/>
    <w:rsid w:val="003F61BD"/>
    <w:rsid w:val="003F692F"/>
    <w:rsid w:val="003F707E"/>
    <w:rsid w:val="00400F1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2C28"/>
    <w:rsid w:val="004330F5"/>
    <w:rsid w:val="004337CF"/>
    <w:rsid w:val="00433AF4"/>
    <w:rsid w:val="004344A8"/>
    <w:rsid w:val="00435713"/>
    <w:rsid w:val="0043657B"/>
    <w:rsid w:val="00437D46"/>
    <w:rsid w:val="0044024C"/>
    <w:rsid w:val="0044103D"/>
    <w:rsid w:val="00441A59"/>
    <w:rsid w:val="00441D9E"/>
    <w:rsid w:val="00441E08"/>
    <w:rsid w:val="004436E0"/>
    <w:rsid w:val="00443929"/>
    <w:rsid w:val="00443DC6"/>
    <w:rsid w:val="004444C2"/>
    <w:rsid w:val="00444CCC"/>
    <w:rsid w:val="00445AFA"/>
    <w:rsid w:val="00445D8D"/>
    <w:rsid w:val="00446078"/>
    <w:rsid w:val="00446766"/>
    <w:rsid w:val="00446D7C"/>
    <w:rsid w:val="00446DCA"/>
    <w:rsid w:val="0044739D"/>
    <w:rsid w:val="0045071E"/>
    <w:rsid w:val="00450E3D"/>
    <w:rsid w:val="00452E49"/>
    <w:rsid w:val="004538A3"/>
    <w:rsid w:val="00453B1D"/>
    <w:rsid w:val="00454B23"/>
    <w:rsid w:val="00454D3A"/>
    <w:rsid w:val="0045551A"/>
    <w:rsid w:val="0045576F"/>
    <w:rsid w:val="004563B4"/>
    <w:rsid w:val="00457864"/>
    <w:rsid w:val="00460861"/>
    <w:rsid w:val="00461142"/>
    <w:rsid w:val="004619C8"/>
    <w:rsid w:val="00462BD7"/>
    <w:rsid w:val="00462F26"/>
    <w:rsid w:val="0046313D"/>
    <w:rsid w:val="0046347F"/>
    <w:rsid w:val="00463A3C"/>
    <w:rsid w:val="00463B2A"/>
    <w:rsid w:val="00465486"/>
    <w:rsid w:val="00465E85"/>
    <w:rsid w:val="00465F24"/>
    <w:rsid w:val="0046604C"/>
    <w:rsid w:val="00466909"/>
    <w:rsid w:val="0046799C"/>
    <w:rsid w:val="00467EB4"/>
    <w:rsid w:val="004704B3"/>
    <w:rsid w:val="00470F0B"/>
    <w:rsid w:val="00470F87"/>
    <w:rsid w:val="004722C1"/>
    <w:rsid w:val="00473F81"/>
    <w:rsid w:val="00474378"/>
    <w:rsid w:val="004756B4"/>
    <w:rsid w:val="00475CB9"/>
    <w:rsid w:val="00476697"/>
    <w:rsid w:val="0047680E"/>
    <w:rsid w:val="00476B81"/>
    <w:rsid w:val="00477C8C"/>
    <w:rsid w:val="004813D6"/>
    <w:rsid w:val="0048182A"/>
    <w:rsid w:val="00481BA3"/>
    <w:rsid w:val="00482FFD"/>
    <w:rsid w:val="00485AC2"/>
    <w:rsid w:val="00486657"/>
    <w:rsid w:val="00486754"/>
    <w:rsid w:val="00487D14"/>
    <w:rsid w:val="00487D92"/>
    <w:rsid w:val="004919EE"/>
    <w:rsid w:val="00492F91"/>
    <w:rsid w:val="0049513B"/>
    <w:rsid w:val="00495ADD"/>
    <w:rsid w:val="004966D0"/>
    <w:rsid w:val="00496B61"/>
    <w:rsid w:val="00496F27"/>
    <w:rsid w:val="004A142D"/>
    <w:rsid w:val="004A1A66"/>
    <w:rsid w:val="004A1E8B"/>
    <w:rsid w:val="004A2035"/>
    <w:rsid w:val="004A2688"/>
    <w:rsid w:val="004A3139"/>
    <w:rsid w:val="004A4B25"/>
    <w:rsid w:val="004A5D48"/>
    <w:rsid w:val="004A5DE5"/>
    <w:rsid w:val="004A67C1"/>
    <w:rsid w:val="004A76EA"/>
    <w:rsid w:val="004A78CF"/>
    <w:rsid w:val="004A7FD6"/>
    <w:rsid w:val="004B09B3"/>
    <w:rsid w:val="004B1A52"/>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2F68"/>
    <w:rsid w:val="004D4287"/>
    <w:rsid w:val="004D444A"/>
    <w:rsid w:val="004D4572"/>
    <w:rsid w:val="004D4686"/>
    <w:rsid w:val="004D4E1A"/>
    <w:rsid w:val="004D502F"/>
    <w:rsid w:val="004D5119"/>
    <w:rsid w:val="004D5438"/>
    <w:rsid w:val="004D59E6"/>
    <w:rsid w:val="004D6239"/>
    <w:rsid w:val="004D76D3"/>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B"/>
    <w:rsid w:val="004F06BD"/>
    <w:rsid w:val="004F0DFF"/>
    <w:rsid w:val="004F1A65"/>
    <w:rsid w:val="004F1EA6"/>
    <w:rsid w:val="004F20DA"/>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DDF"/>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217"/>
    <w:rsid w:val="00547319"/>
    <w:rsid w:val="00547A20"/>
    <w:rsid w:val="005501FB"/>
    <w:rsid w:val="00550A1F"/>
    <w:rsid w:val="005511A9"/>
    <w:rsid w:val="00551A7E"/>
    <w:rsid w:val="005525A8"/>
    <w:rsid w:val="00552C8D"/>
    <w:rsid w:val="00553605"/>
    <w:rsid w:val="00553749"/>
    <w:rsid w:val="00553829"/>
    <w:rsid w:val="00553C13"/>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3CD"/>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A57"/>
    <w:rsid w:val="00595B6F"/>
    <w:rsid w:val="00596240"/>
    <w:rsid w:val="00597329"/>
    <w:rsid w:val="00597C04"/>
    <w:rsid w:val="00597D05"/>
    <w:rsid w:val="005A1353"/>
    <w:rsid w:val="005A1D29"/>
    <w:rsid w:val="005A2DAB"/>
    <w:rsid w:val="005A4E68"/>
    <w:rsid w:val="005A6809"/>
    <w:rsid w:val="005A6CD9"/>
    <w:rsid w:val="005A7039"/>
    <w:rsid w:val="005A71AE"/>
    <w:rsid w:val="005B0E6D"/>
    <w:rsid w:val="005B15F8"/>
    <w:rsid w:val="005B1730"/>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583"/>
    <w:rsid w:val="005E2F40"/>
    <w:rsid w:val="005E39D3"/>
    <w:rsid w:val="005E452B"/>
    <w:rsid w:val="005E464C"/>
    <w:rsid w:val="005E49D1"/>
    <w:rsid w:val="005E51FB"/>
    <w:rsid w:val="005E5514"/>
    <w:rsid w:val="005E6CA3"/>
    <w:rsid w:val="005E703F"/>
    <w:rsid w:val="005F06D7"/>
    <w:rsid w:val="005F1B68"/>
    <w:rsid w:val="005F1E59"/>
    <w:rsid w:val="005F2351"/>
    <w:rsid w:val="005F2880"/>
    <w:rsid w:val="005F28D9"/>
    <w:rsid w:val="005F295E"/>
    <w:rsid w:val="005F29A4"/>
    <w:rsid w:val="005F2C56"/>
    <w:rsid w:val="005F36AC"/>
    <w:rsid w:val="005F4EF4"/>
    <w:rsid w:val="005F5119"/>
    <w:rsid w:val="005F52B7"/>
    <w:rsid w:val="005F568E"/>
    <w:rsid w:val="005F5709"/>
    <w:rsid w:val="005F5B53"/>
    <w:rsid w:val="005F7A74"/>
    <w:rsid w:val="005F7F52"/>
    <w:rsid w:val="00600005"/>
    <w:rsid w:val="00600844"/>
    <w:rsid w:val="00601F7B"/>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812"/>
    <w:rsid w:val="00615C74"/>
    <w:rsid w:val="006164D8"/>
    <w:rsid w:val="00617EDC"/>
    <w:rsid w:val="00621EF9"/>
    <w:rsid w:val="00622A33"/>
    <w:rsid w:val="00622D0B"/>
    <w:rsid w:val="00622DF9"/>
    <w:rsid w:val="0062410A"/>
    <w:rsid w:val="00624501"/>
    <w:rsid w:val="006247CF"/>
    <w:rsid w:val="006258F6"/>
    <w:rsid w:val="00625B43"/>
    <w:rsid w:val="006268C5"/>
    <w:rsid w:val="00626B5E"/>
    <w:rsid w:val="00627B1B"/>
    <w:rsid w:val="00630017"/>
    <w:rsid w:val="006302F3"/>
    <w:rsid w:val="0063075E"/>
    <w:rsid w:val="006309DF"/>
    <w:rsid w:val="00631AA5"/>
    <w:rsid w:val="006321F7"/>
    <w:rsid w:val="00632F3E"/>
    <w:rsid w:val="00633597"/>
    <w:rsid w:val="00635AC2"/>
    <w:rsid w:val="00635BA9"/>
    <w:rsid w:val="00636217"/>
    <w:rsid w:val="00637447"/>
    <w:rsid w:val="00637955"/>
    <w:rsid w:val="00637A5B"/>
    <w:rsid w:val="00641335"/>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28E2"/>
    <w:rsid w:val="00653D25"/>
    <w:rsid w:val="00653EE8"/>
    <w:rsid w:val="006546AF"/>
    <w:rsid w:val="0065484E"/>
    <w:rsid w:val="00654E5A"/>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1820"/>
    <w:rsid w:val="006827E7"/>
    <w:rsid w:val="006828C1"/>
    <w:rsid w:val="00682B5E"/>
    <w:rsid w:val="00684B8D"/>
    <w:rsid w:val="00685F88"/>
    <w:rsid w:val="00686262"/>
    <w:rsid w:val="00686589"/>
    <w:rsid w:val="00686BB9"/>
    <w:rsid w:val="00686CD3"/>
    <w:rsid w:val="006878F9"/>
    <w:rsid w:val="00690349"/>
    <w:rsid w:val="00690580"/>
    <w:rsid w:val="00691827"/>
    <w:rsid w:val="00694725"/>
    <w:rsid w:val="00694EAB"/>
    <w:rsid w:val="0069577D"/>
    <w:rsid w:val="00695E5E"/>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093"/>
    <w:rsid w:val="006B7471"/>
    <w:rsid w:val="006B78C8"/>
    <w:rsid w:val="006C05AF"/>
    <w:rsid w:val="006C06BF"/>
    <w:rsid w:val="006C113C"/>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2B69"/>
    <w:rsid w:val="006D3216"/>
    <w:rsid w:val="006D3E96"/>
    <w:rsid w:val="006D4A58"/>
    <w:rsid w:val="006D4E15"/>
    <w:rsid w:val="006D5CE0"/>
    <w:rsid w:val="006D5D51"/>
    <w:rsid w:val="006D62DD"/>
    <w:rsid w:val="006D6641"/>
    <w:rsid w:val="006D71E5"/>
    <w:rsid w:val="006D72F0"/>
    <w:rsid w:val="006E0990"/>
    <w:rsid w:val="006E1715"/>
    <w:rsid w:val="006E264C"/>
    <w:rsid w:val="006E2E1F"/>
    <w:rsid w:val="006E3D37"/>
    <w:rsid w:val="006E487A"/>
    <w:rsid w:val="006E5D27"/>
    <w:rsid w:val="006E77D3"/>
    <w:rsid w:val="006F02E1"/>
    <w:rsid w:val="006F1AA5"/>
    <w:rsid w:val="006F2B8F"/>
    <w:rsid w:val="006F2EA4"/>
    <w:rsid w:val="006F3F7C"/>
    <w:rsid w:val="006F493C"/>
    <w:rsid w:val="006F4B53"/>
    <w:rsid w:val="006F4F58"/>
    <w:rsid w:val="006F5808"/>
    <w:rsid w:val="006F660E"/>
    <w:rsid w:val="006F7EB2"/>
    <w:rsid w:val="00700220"/>
    <w:rsid w:val="007005D8"/>
    <w:rsid w:val="007008C2"/>
    <w:rsid w:val="007008DE"/>
    <w:rsid w:val="00701EBD"/>
    <w:rsid w:val="00702400"/>
    <w:rsid w:val="0070319C"/>
    <w:rsid w:val="00703301"/>
    <w:rsid w:val="00703610"/>
    <w:rsid w:val="007036F6"/>
    <w:rsid w:val="007038E5"/>
    <w:rsid w:val="00704D38"/>
    <w:rsid w:val="00706496"/>
    <w:rsid w:val="0071093C"/>
    <w:rsid w:val="00711E42"/>
    <w:rsid w:val="00712480"/>
    <w:rsid w:val="007128A9"/>
    <w:rsid w:val="00712EAA"/>
    <w:rsid w:val="00713999"/>
    <w:rsid w:val="007145E3"/>
    <w:rsid w:val="00714EE6"/>
    <w:rsid w:val="0071584E"/>
    <w:rsid w:val="00717141"/>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27F08"/>
    <w:rsid w:val="007301ED"/>
    <w:rsid w:val="0073021B"/>
    <w:rsid w:val="00730AEB"/>
    <w:rsid w:val="00730DEF"/>
    <w:rsid w:val="00731759"/>
    <w:rsid w:val="00732B96"/>
    <w:rsid w:val="0073313C"/>
    <w:rsid w:val="007332B6"/>
    <w:rsid w:val="00733688"/>
    <w:rsid w:val="00733BAD"/>
    <w:rsid w:val="0073492F"/>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95A"/>
    <w:rsid w:val="007710B1"/>
    <w:rsid w:val="00771673"/>
    <w:rsid w:val="00771883"/>
    <w:rsid w:val="007738B8"/>
    <w:rsid w:val="00773BD8"/>
    <w:rsid w:val="007741D5"/>
    <w:rsid w:val="00774631"/>
    <w:rsid w:val="00774C09"/>
    <w:rsid w:val="0077517E"/>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5A32"/>
    <w:rsid w:val="00787CD3"/>
    <w:rsid w:val="00790941"/>
    <w:rsid w:val="0079097A"/>
    <w:rsid w:val="00790FD3"/>
    <w:rsid w:val="00791042"/>
    <w:rsid w:val="007911FB"/>
    <w:rsid w:val="00791D16"/>
    <w:rsid w:val="00791DDD"/>
    <w:rsid w:val="00793D5C"/>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A38"/>
    <w:rsid w:val="007A6314"/>
    <w:rsid w:val="007A6A01"/>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2A46"/>
    <w:rsid w:val="007C3065"/>
    <w:rsid w:val="007C3C14"/>
    <w:rsid w:val="007C3DC3"/>
    <w:rsid w:val="007C53AD"/>
    <w:rsid w:val="007C5FEA"/>
    <w:rsid w:val="007C6175"/>
    <w:rsid w:val="007C70F9"/>
    <w:rsid w:val="007C7A37"/>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142"/>
    <w:rsid w:val="007E3686"/>
    <w:rsid w:val="007E3AD4"/>
    <w:rsid w:val="007E3CA5"/>
    <w:rsid w:val="007E3DE2"/>
    <w:rsid w:val="007E45A3"/>
    <w:rsid w:val="007E4835"/>
    <w:rsid w:val="007E5D49"/>
    <w:rsid w:val="007E6719"/>
    <w:rsid w:val="007E6861"/>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99"/>
    <w:rsid w:val="00806586"/>
    <w:rsid w:val="0080665B"/>
    <w:rsid w:val="008068AC"/>
    <w:rsid w:val="00806B0A"/>
    <w:rsid w:val="00807D8D"/>
    <w:rsid w:val="00810188"/>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6EF2"/>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5E89"/>
    <w:rsid w:val="00847474"/>
    <w:rsid w:val="00850CB4"/>
    <w:rsid w:val="008514AA"/>
    <w:rsid w:val="00851BA3"/>
    <w:rsid w:val="00852E94"/>
    <w:rsid w:val="0085354F"/>
    <w:rsid w:val="00853945"/>
    <w:rsid w:val="008539CA"/>
    <w:rsid w:val="008545C0"/>
    <w:rsid w:val="00854B12"/>
    <w:rsid w:val="00854C4E"/>
    <w:rsid w:val="00855AA4"/>
    <w:rsid w:val="00855CD7"/>
    <w:rsid w:val="00856182"/>
    <w:rsid w:val="008561BB"/>
    <w:rsid w:val="00856F42"/>
    <w:rsid w:val="00857D67"/>
    <w:rsid w:val="00860F9F"/>
    <w:rsid w:val="00862AF9"/>
    <w:rsid w:val="008646C2"/>
    <w:rsid w:val="00864CF7"/>
    <w:rsid w:val="008660BF"/>
    <w:rsid w:val="008663AF"/>
    <w:rsid w:val="00867BAE"/>
    <w:rsid w:val="00867D99"/>
    <w:rsid w:val="0087031E"/>
    <w:rsid w:val="008709D6"/>
    <w:rsid w:val="00871617"/>
    <w:rsid w:val="00872156"/>
    <w:rsid w:val="00872A61"/>
    <w:rsid w:val="00872B33"/>
    <w:rsid w:val="00873858"/>
    <w:rsid w:val="008738B3"/>
    <w:rsid w:val="00873C1D"/>
    <w:rsid w:val="00873E6C"/>
    <w:rsid w:val="00874518"/>
    <w:rsid w:val="0087484B"/>
    <w:rsid w:val="0087488D"/>
    <w:rsid w:val="008748FD"/>
    <w:rsid w:val="0087507F"/>
    <w:rsid w:val="008756CA"/>
    <w:rsid w:val="008757E4"/>
    <w:rsid w:val="00875940"/>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968E2"/>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283"/>
    <w:rsid w:val="008B34D9"/>
    <w:rsid w:val="008B48E7"/>
    <w:rsid w:val="008B5283"/>
    <w:rsid w:val="008B6089"/>
    <w:rsid w:val="008B6998"/>
    <w:rsid w:val="008B788B"/>
    <w:rsid w:val="008B7CEB"/>
    <w:rsid w:val="008C07EE"/>
    <w:rsid w:val="008C0CF3"/>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168D"/>
    <w:rsid w:val="008D1873"/>
    <w:rsid w:val="008D1E2C"/>
    <w:rsid w:val="008D1F72"/>
    <w:rsid w:val="008D259F"/>
    <w:rsid w:val="008D26F8"/>
    <w:rsid w:val="008D295B"/>
    <w:rsid w:val="008D33C0"/>
    <w:rsid w:val="008D4318"/>
    <w:rsid w:val="008D5391"/>
    <w:rsid w:val="008D5817"/>
    <w:rsid w:val="008D5E30"/>
    <w:rsid w:val="008D60FA"/>
    <w:rsid w:val="008D6696"/>
    <w:rsid w:val="008D675F"/>
    <w:rsid w:val="008D7151"/>
    <w:rsid w:val="008D7442"/>
    <w:rsid w:val="008D7D92"/>
    <w:rsid w:val="008E1588"/>
    <w:rsid w:val="008E1E9D"/>
    <w:rsid w:val="008E23AC"/>
    <w:rsid w:val="008E3216"/>
    <w:rsid w:val="008E35D4"/>
    <w:rsid w:val="008E36E1"/>
    <w:rsid w:val="008E37F1"/>
    <w:rsid w:val="008E38B3"/>
    <w:rsid w:val="008E6305"/>
    <w:rsid w:val="008E66C9"/>
    <w:rsid w:val="008E67D2"/>
    <w:rsid w:val="008E67F8"/>
    <w:rsid w:val="008E7018"/>
    <w:rsid w:val="008E721B"/>
    <w:rsid w:val="008E74E2"/>
    <w:rsid w:val="008E7A06"/>
    <w:rsid w:val="008F06A0"/>
    <w:rsid w:val="008F1193"/>
    <w:rsid w:val="008F12F1"/>
    <w:rsid w:val="008F1632"/>
    <w:rsid w:val="008F17EF"/>
    <w:rsid w:val="008F192C"/>
    <w:rsid w:val="008F2125"/>
    <w:rsid w:val="008F218B"/>
    <w:rsid w:val="008F24AE"/>
    <w:rsid w:val="008F2685"/>
    <w:rsid w:val="008F331A"/>
    <w:rsid w:val="008F4585"/>
    <w:rsid w:val="008F51B4"/>
    <w:rsid w:val="008F554B"/>
    <w:rsid w:val="008F576B"/>
    <w:rsid w:val="008F629F"/>
    <w:rsid w:val="008F6901"/>
    <w:rsid w:val="008F6B61"/>
    <w:rsid w:val="008F76D0"/>
    <w:rsid w:val="008F7F09"/>
    <w:rsid w:val="009026A0"/>
    <w:rsid w:val="009037E4"/>
    <w:rsid w:val="00903BB7"/>
    <w:rsid w:val="00903C45"/>
    <w:rsid w:val="00903CB9"/>
    <w:rsid w:val="00903D19"/>
    <w:rsid w:val="00903E47"/>
    <w:rsid w:val="00903E86"/>
    <w:rsid w:val="00904B27"/>
    <w:rsid w:val="009060AF"/>
    <w:rsid w:val="009060E2"/>
    <w:rsid w:val="009077AE"/>
    <w:rsid w:val="0090797A"/>
    <w:rsid w:val="00907A95"/>
    <w:rsid w:val="0091066E"/>
    <w:rsid w:val="0091107A"/>
    <w:rsid w:val="009110FB"/>
    <w:rsid w:val="00912030"/>
    <w:rsid w:val="009121B7"/>
    <w:rsid w:val="00913D06"/>
    <w:rsid w:val="009144F3"/>
    <w:rsid w:val="00915BBA"/>
    <w:rsid w:val="009160C4"/>
    <w:rsid w:val="0091632A"/>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2787F"/>
    <w:rsid w:val="009303E1"/>
    <w:rsid w:val="009304FA"/>
    <w:rsid w:val="00930A59"/>
    <w:rsid w:val="00930AAD"/>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37ECA"/>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4BE3"/>
    <w:rsid w:val="00955E77"/>
    <w:rsid w:val="009562D7"/>
    <w:rsid w:val="00956305"/>
    <w:rsid w:val="00956ED6"/>
    <w:rsid w:val="00957EB4"/>
    <w:rsid w:val="009608A2"/>
    <w:rsid w:val="00960C26"/>
    <w:rsid w:val="00961DA1"/>
    <w:rsid w:val="009622CC"/>
    <w:rsid w:val="00962CB4"/>
    <w:rsid w:val="00963E22"/>
    <w:rsid w:val="00964E12"/>
    <w:rsid w:val="009651C6"/>
    <w:rsid w:val="0096599A"/>
    <w:rsid w:val="00966FBB"/>
    <w:rsid w:val="00967A36"/>
    <w:rsid w:val="00967AA9"/>
    <w:rsid w:val="00967F7D"/>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4BD"/>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46F2"/>
    <w:rsid w:val="009D59E6"/>
    <w:rsid w:val="009D65B8"/>
    <w:rsid w:val="009D6CB8"/>
    <w:rsid w:val="009D6D2C"/>
    <w:rsid w:val="009E0EF4"/>
    <w:rsid w:val="009E3484"/>
    <w:rsid w:val="009E468D"/>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1340"/>
    <w:rsid w:val="00A129F4"/>
    <w:rsid w:val="00A135C0"/>
    <w:rsid w:val="00A1379A"/>
    <w:rsid w:val="00A13D8E"/>
    <w:rsid w:val="00A162A2"/>
    <w:rsid w:val="00A169BA"/>
    <w:rsid w:val="00A17662"/>
    <w:rsid w:val="00A17D3E"/>
    <w:rsid w:val="00A17E50"/>
    <w:rsid w:val="00A20112"/>
    <w:rsid w:val="00A20380"/>
    <w:rsid w:val="00A20ACA"/>
    <w:rsid w:val="00A21D37"/>
    <w:rsid w:val="00A21FF0"/>
    <w:rsid w:val="00A222F6"/>
    <w:rsid w:val="00A223F9"/>
    <w:rsid w:val="00A224A4"/>
    <w:rsid w:val="00A235F0"/>
    <w:rsid w:val="00A23A37"/>
    <w:rsid w:val="00A23EFC"/>
    <w:rsid w:val="00A242CC"/>
    <w:rsid w:val="00A24568"/>
    <w:rsid w:val="00A249A6"/>
    <w:rsid w:val="00A2506E"/>
    <w:rsid w:val="00A25A00"/>
    <w:rsid w:val="00A25BA0"/>
    <w:rsid w:val="00A264FF"/>
    <w:rsid w:val="00A26638"/>
    <w:rsid w:val="00A27C8F"/>
    <w:rsid w:val="00A30673"/>
    <w:rsid w:val="00A30F77"/>
    <w:rsid w:val="00A310F3"/>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9C8"/>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55C2"/>
    <w:rsid w:val="00A56BAD"/>
    <w:rsid w:val="00A571D8"/>
    <w:rsid w:val="00A60088"/>
    <w:rsid w:val="00A6055C"/>
    <w:rsid w:val="00A609BF"/>
    <w:rsid w:val="00A624E7"/>
    <w:rsid w:val="00A63C49"/>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40DD"/>
    <w:rsid w:val="00A74BA3"/>
    <w:rsid w:val="00A759D9"/>
    <w:rsid w:val="00A75C6E"/>
    <w:rsid w:val="00A76B1E"/>
    <w:rsid w:val="00A7759C"/>
    <w:rsid w:val="00A775AA"/>
    <w:rsid w:val="00A80333"/>
    <w:rsid w:val="00A80529"/>
    <w:rsid w:val="00A8113F"/>
    <w:rsid w:val="00A81A06"/>
    <w:rsid w:val="00A81C65"/>
    <w:rsid w:val="00A81FDC"/>
    <w:rsid w:val="00A8241E"/>
    <w:rsid w:val="00A839E4"/>
    <w:rsid w:val="00A83A92"/>
    <w:rsid w:val="00A84177"/>
    <w:rsid w:val="00A85DDE"/>
    <w:rsid w:val="00A85F8E"/>
    <w:rsid w:val="00A86E70"/>
    <w:rsid w:val="00A910ED"/>
    <w:rsid w:val="00A923A1"/>
    <w:rsid w:val="00A944C8"/>
    <w:rsid w:val="00A9469F"/>
    <w:rsid w:val="00A95B12"/>
    <w:rsid w:val="00A96701"/>
    <w:rsid w:val="00A973DF"/>
    <w:rsid w:val="00A973F1"/>
    <w:rsid w:val="00AA2036"/>
    <w:rsid w:val="00AA49AB"/>
    <w:rsid w:val="00AA52C7"/>
    <w:rsid w:val="00AA537A"/>
    <w:rsid w:val="00AA5546"/>
    <w:rsid w:val="00AB01D7"/>
    <w:rsid w:val="00AB03EC"/>
    <w:rsid w:val="00AB0469"/>
    <w:rsid w:val="00AB0955"/>
    <w:rsid w:val="00AB0EB8"/>
    <w:rsid w:val="00AB1083"/>
    <w:rsid w:val="00AB3125"/>
    <w:rsid w:val="00AB3F0D"/>
    <w:rsid w:val="00AB3F2B"/>
    <w:rsid w:val="00AB4AFC"/>
    <w:rsid w:val="00AB6397"/>
    <w:rsid w:val="00AB6804"/>
    <w:rsid w:val="00AB70B1"/>
    <w:rsid w:val="00AB79D5"/>
    <w:rsid w:val="00AC07BF"/>
    <w:rsid w:val="00AC1BEE"/>
    <w:rsid w:val="00AC1EF0"/>
    <w:rsid w:val="00AC2308"/>
    <w:rsid w:val="00AC35E3"/>
    <w:rsid w:val="00AC37E7"/>
    <w:rsid w:val="00AC383A"/>
    <w:rsid w:val="00AC39C7"/>
    <w:rsid w:val="00AC4690"/>
    <w:rsid w:val="00AC4C7E"/>
    <w:rsid w:val="00AC5B06"/>
    <w:rsid w:val="00AC6DCE"/>
    <w:rsid w:val="00AD00C9"/>
    <w:rsid w:val="00AD0BC5"/>
    <w:rsid w:val="00AD1EEF"/>
    <w:rsid w:val="00AD4BCD"/>
    <w:rsid w:val="00AD74A9"/>
    <w:rsid w:val="00AE016B"/>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516A"/>
    <w:rsid w:val="00AF5953"/>
    <w:rsid w:val="00AF60BA"/>
    <w:rsid w:val="00AF60BD"/>
    <w:rsid w:val="00B00D1C"/>
    <w:rsid w:val="00B03AC4"/>
    <w:rsid w:val="00B040EA"/>
    <w:rsid w:val="00B04E66"/>
    <w:rsid w:val="00B05339"/>
    <w:rsid w:val="00B053C0"/>
    <w:rsid w:val="00B0596A"/>
    <w:rsid w:val="00B059E2"/>
    <w:rsid w:val="00B066D9"/>
    <w:rsid w:val="00B06DEB"/>
    <w:rsid w:val="00B0719E"/>
    <w:rsid w:val="00B074AB"/>
    <w:rsid w:val="00B07F28"/>
    <w:rsid w:val="00B10256"/>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3017"/>
    <w:rsid w:val="00B63F55"/>
    <w:rsid w:val="00B6753B"/>
    <w:rsid w:val="00B70944"/>
    <w:rsid w:val="00B71900"/>
    <w:rsid w:val="00B71FA4"/>
    <w:rsid w:val="00B72096"/>
    <w:rsid w:val="00B738B5"/>
    <w:rsid w:val="00B73A88"/>
    <w:rsid w:val="00B74A2B"/>
    <w:rsid w:val="00B7572E"/>
    <w:rsid w:val="00B769CC"/>
    <w:rsid w:val="00B76C19"/>
    <w:rsid w:val="00B76D60"/>
    <w:rsid w:val="00B81241"/>
    <w:rsid w:val="00B81DB7"/>
    <w:rsid w:val="00B81ECA"/>
    <w:rsid w:val="00B823DE"/>
    <w:rsid w:val="00B82E16"/>
    <w:rsid w:val="00B83B9F"/>
    <w:rsid w:val="00B83C24"/>
    <w:rsid w:val="00B84778"/>
    <w:rsid w:val="00B8511C"/>
    <w:rsid w:val="00B851B8"/>
    <w:rsid w:val="00B852DC"/>
    <w:rsid w:val="00B8602F"/>
    <w:rsid w:val="00B903A3"/>
    <w:rsid w:val="00B903EE"/>
    <w:rsid w:val="00B90B1A"/>
    <w:rsid w:val="00B90ECA"/>
    <w:rsid w:val="00B9165D"/>
    <w:rsid w:val="00B91B10"/>
    <w:rsid w:val="00B92B08"/>
    <w:rsid w:val="00B9324A"/>
    <w:rsid w:val="00B935EB"/>
    <w:rsid w:val="00B93F34"/>
    <w:rsid w:val="00B942BD"/>
    <w:rsid w:val="00B96779"/>
    <w:rsid w:val="00B97B37"/>
    <w:rsid w:val="00BA0BDF"/>
    <w:rsid w:val="00BA2872"/>
    <w:rsid w:val="00BA306A"/>
    <w:rsid w:val="00BA390B"/>
    <w:rsid w:val="00BA3DD8"/>
    <w:rsid w:val="00BA48A0"/>
    <w:rsid w:val="00BA4A49"/>
    <w:rsid w:val="00BA4BE6"/>
    <w:rsid w:val="00BA4C87"/>
    <w:rsid w:val="00BA5276"/>
    <w:rsid w:val="00BA5741"/>
    <w:rsid w:val="00BA63F6"/>
    <w:rsid w:val="00BA6F0E"/>
    <w:rsid w:val="00BA6F1F"/>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344"/>
    <w:rsid w:val="00BD36C2"/>
    <w:rsid w:val="00BD3A4D"/>
    <w:rsid w:val="00BD4F9C"/>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A22"/>
    <w:rsid w:val="00C00F73"/>
    <w:rsid w:val="00C00FE2"/>
    <w:rsid w:val="00C011C8"/>
    <w:rsid w:val="00C0202F"/>
    <w:rsid w:val="00C02194"/>
    <w:rsid w:val="00C04AA1"/>
    <w:rsid w:val="00C04AB7"/>
    <w:rsid w:val="00C06282"/>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17B84"/>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2C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2F27"/>
    <w:rsid w:val="00C53D1F"/>
    <w:rsid w:val="00C54E8A"/>
    <w:rsid w:val="00C566A0"/>
    <w:rsid w:val="00C57121"/>
    <w:rsid w:val="00C57283"/>
    <w:rsid w:val="00C57603"/>
    <w:rsid w:val="00C6087F"/>
    <w:rsid w:val="00C618B3"/>
    <w:rsid w:val="00C66721"/>
    <w:rsid w:val="00C6677D"/>
    <w:rsid w:val="00C66832"/>
    <w:rsid w:val="00C66B5C"/>
    <w:rsid w:val="00C66BC3"/>
    <w:rsid w:val="00C67B1E"/>
    <w:rsid w:val="00C67DA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5B5C"/>
    <w:rsid w:val="00CA60E2"/>
    <w:rsid w:val="00CA637A"/>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7158"/>
    <w:rsid w:val="00CB7D1F"/>
    <w:rsid w:val="00CC106F"/>
    <w:rsid w:val="00CC13F9"/>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5EFA"/>
    <w:rsid w:val="00CE6EE0"/>
    <w:rsid w:val="00CE7CBE"/>
    <w:rsid w:val="00CE7FB3"/>
    <w:rsid w:val="00CF07C9"/>
    <w:rsid w:val="00CF0D14"/>
    <w:rsid w:val="00CF2B0A"/>
    <w:rsid w:val="00CF2E93"/>
    <w:rsid w:val="00CF40E6"/>
    <w:rsid w:val="00CF4CFE"/>
    <w:rsid w:val="00CF6510"/>
    <w:rsid w:val="00CF661F"/>
    <w:rsid w:val="00CF662A"/>
    <w:rsid w:val="00CF7079"/>
    <w:rsid w:val="00CF79DE"/>
    <w:rsid w:val="00D00252"/>
    <w:rsid w:val="00D00364"/>
    <w:rsid w:val="00D007B8"/>
    <w:rsid w:val="00D010DF"/>
    <w:rsid w:val="00D02757"/>
    <w:rsid w:val="00D03823"/>
    <w:rsid w:val="00D044C3"/>
    <w:rsid w:val="00D04AA2"/>
    <w:rsid w:val="00D06EE6"/>
    <w:rsid w:val="00D0719D"/>
    <w:rsid w:val="00D077EC"/>
    <w:rsid w:val="00D1086E"/>
    <w:rsid w:val="00D121A1"/>
    <w:rsid w:val="00D12507"/>
    <w:rsid w:val="00D14E79"/>
    <w:rsid w:val="00D15017"/>
    <w:rsid w:val="00D1511B"/>
    <w:rsid w:val="00D15377"/>
    <w:rsid w:val="00D15484"/>
    <w:rsid w:val="00D15AEA"/>
    <w:rsid w:val="00D1630E"/>
    <w:rsid w:val="00D17532"/>
    <w:rsid w:val="00D17D9F"/>
    <w:rsid w:val="00D21205"/>
    <w:rsid w:val="00D233DE"/>
    <w:rsid w:val="00D24331"/>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BDE"/>
    <w:rsid w:val="00D42C34"/>
    <w:rsid w:val="00D42CDF"/>
    <w:rsid w:val="00D42D66"/>
    <w:rsid w:val="00D43C5A"/>
    <w:rsid w:val="00D43D08"/>
    <w:rsid w:val="00D446E9"/>
    <w:rsid w:val="00D44D0C"/>
    <w:rsid w:val="00D44FE8"/>
    <w:rsid w:val="00D4572A"/>
    <w:rsid w:val="00D45973"/>
    <w:rsid w:val="00D4614E"/>
    <w:rsid w:val="00D46A4E"/>
    <w:rsid w:val="00D46DFB"/>
    <w:rsid w:val="00D47D9B"/>
    <w:rsid w:val="00D47EEE"/>
    <w:rsid w:val="00D47FD5"/>
    <w:rsid w:val="00D502E9"/>
    <w:rsid w:val="00D5036D"/>
    <w:rsid w:val="00D50E62"/>
    <w:rsid w:val="00D512C2"/>
    <w:rsid w:val="00D51BF7"/>
    <w:rsid w:val="00D52624"/>
    <w:rsid w:val="00D5431B"/>
    <w:rsid w:val="00D54DE8"/>
    <w:rsid w:val="00D55E39"/>
    <w:rsid w:val="00D55E58"/>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275B"/>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325C"/>
    <w:rsid w:val="00DA3D29"/>
    <w:rsid w:val="00DA6515"/>
    <w:rsid w:val="00DA6B8A"/>
    <w:rsid w:val="00DA6FBF"/>
    <w:rsid w:val="00DA72D0"/>
    <w:rsid w:val="00DB09E9"/>
    <w:rsid w:val="00DB15A2"/>
    <w:rsid w:val="00DB184D"/>
    <w:rsid w:val="00DB1EEA"/>
    <w:rsid w:val="00DB1F81"/>
    <w:rsid w:val="00DB2657"/>
    <w:rsid w:val="00DB27B5"/>
    <w:rsid w:val="00DB4B38"/>
    <w:rsid w:val="00DB5D27"/>
    <w:rsid w:val="00DB5D5B"/>
    <w:rsid w:val="00DB5ED1"/>
    <w:rsid w:val="00DB66A1"/>
    <w:rsid w:val="00DC01B9"/>
    <w:rsid w:val="00DC0CE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3808"/>
    <w:rsid w:val="00DD413C"/>
    <w:rsid w:val="00DD4D5D"/>
    <w:rsid w:val="00DD4FF8"/>
    <w:rsid w:val="00DD57B7"/>
    <w:rsid w:val="00DD5C8E"/>
    <w:rsid w:val="00DD721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06C"/>
    <w:rsid w:val="00E15150"/>
    <w:rsid w:val="00E16A23"/>
    <w:rsid w:val="00E1740E"/>
    <w:rsid w:val="00E174A0"/>
    <w:rsid w:val="00E17811"/>
    <w:rsid w:val="00E2088C"/>
    <w:rsid w:val="00E23147"/>
    <w:rsid w:val="00E23591"/>
    <w:rsid w:val="00E240C1"/>
    <w:rsid w:val="00E241D6"/>
    <w:rsid w:val="00E24C1F"/>
    <w:rsid w:val="00E25757"/>
    <w:rsid w:val="00E25761"/>
    <w:rsid w:val="00E25C05"/>
    <w:rsid w:val="00E25C98"/>
    <w:rsid w:val="00E25FE8"/>
    <w:rsid w:val="00E26362"/>
    <w:rsid w:val="00E2656C"/>
    <w:rsid w:val="00E2669F"/>
    <w:rsid w:val="00E26EF6"/>
    <w:rsid w:val="00E27CBA"/>
    <w:rsid w:val="00E27EC4"/>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804"/>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6C6C"/>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5EBC"/>
    <w:rsid w:val="00E77EA2"/>
    <w:rsid w:val="00E80401"/>
    <w:rsid w:val="00E80E01"/>
    <w:rsid w:val="00E80F60"/>
    <w:rsid w:val="00E80F62"/>
    <w:rsid w:val="00E81219"/>
    <w:rsid w:val="00E814E7"/>
    <w:rsid w:val="00E81671"/>
    <w:rsid w:val="00E816B5"/>
    <w:rsid w:val="00E83394"/>
    <w:rsid w:val="00E839C7"/>
    <w:rsid w:val="00E83F99"/>
    <w:rsid w:val="00E84166"/>
    <w:rsid w:val="00E84D8D"/>
    <w:rsid w:val="00E85043"/>
    <w:rsid w:val="00E856B7"/>
    <w:rsid w:val="00E85EA3"/>
    <w:rsid w:val="00E85ED6"/>
    <w:rsid w:val="00E8684F"/>
    <w:rsid w:val="00E86A8C"/>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A7C17"/>
    <w:rsid w:val="00EB08E1"/>
    <w:rsid w:val="00EB2091"/>
    <w:rsid w:val="00EB293C"/>
    <w:rsid w:val="00EB3027"/>
    <w:rsid w:val="00EB373F"/>
    <w:rsid w:val="00EB435A"/>
    <w:rsid w:val="00EB513E"/>
    <w:rsid w:val="00EB557D"/>
    <w:rsid w:val="00EB57BD"/>
    <w:rsid w:val="00EB5F3E"/>
    <w:rsid w:val="00EB6DE0"/>
    <w:rsid w:val="00EB723E"/>
    <w:rsid w:val="00EB7636"/>
    <w:rsid w:val="00EC08E3"/>
    <w:rsid w:val="00EC2BBA"/>
    <w:rsid w:val="00EC35E8"/>
    <w:rsid w:val="00EC3847"/>
    <w:rsid w:val="00EC41EB"/>
    <w:rsid w:val="00EC45A2"/>
    <w:rsid w:val="00EC52B7"/>
    <w:rsid w:val="00EC53FA"/>
    <w:rsid w:val="00EC636C"/>
    <w:rsid w:val="00EC7482"/>
    <w:rsid w:val="00EC7673"/>
    <w:rsid w:val="00ED0C94"/>
    <w:rsid w:val="00ED1A4E"/>
    <w:rsid w:val="00ED1DA7"/>
    <w:rsid w:val="00ED3CF6"/>
    <w:rsid w:val="00ED51B8"/>
    <w:rsid w:val="00ED552F"/>
    <w:rsid w:val="00ED6597"/>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3D80"/>
    <w:rsid w:val="00EF4D9D"/>
    <w:rsid w:val="00EF5B73"/>
    <w:rsid w:val="00EF5D62"/>
    <w:rsid w:val="00EF6FFF"/>
    <w:rsid w:val="00F019D4"/>
    <w:rsid w:val="00F026FA"/>
    <w:rsid w:val="00F02835"/>
    <w:rsid w:val="00F02A50"/>
    <w:rsid w:val="00F03122"/>
    <w:rsid w:val="00F039C5"/>
    <w:rsid w:val="00F0474B"/>
    <w:rsid w:val="00F04E4A"/>
    <w:rsid w:val="00F05AF8"/>
    <w:rsid w:val="00F06B70"/>
    <w:rsid w:val="00F06ED9"/>
    <w:rsid w:val="00F07250"/>
    <w:rsid w:val="00F07706"/>
    <w:rsid w:val="00F10B7B"/>
    <w:rsid w:val="00F11FD9"/>
    <w:rsid w:val="00F12083"/>
    <w:rsid w:val="00F1227F"/>
    <w:rsid w:val="00F12EFF"/>
    <w:rsid w:val="00F14ABB"/>
    <w:rsid w:val="00F14E74"/>
    <w:rsid w:val="00F150BA"/>
    <w:rsid w:val="00F1579B"/>
    <w:rsid w:val="00F1654E"/>
    <w:rsid w:val="00F16AE7"/>
    <w:rsid w:val="00F17EEB"/>
    <w:rsid w:val="00F202A8"/>
    <w:rsid w:val="00F20348"/>
    <w:rsid w:val="00F22937"/>
    <w:rsid w:val="00F22C0E"/>
    <w:rsid w:val="00F2358A"/>
    <w:rsid w:val="00F245E0"/>
    <w:rsid w:val="00F247F7"/>
    <w:rsid w:val="00F25805"/>
    <w:rsid w:val="00F2631F"/>
    <w:rsid w:val="00F26A52"/>
    <w:rsid w:val="00F271AA"/>
    <w:rsid w:val="00F2779A"/>
    <w:rsid w:val="00F2787E"/>
    <w:rsid w:val="00F30292"/>
    <w:rsid w:val="00F30A86"/>
    <w:rsid w:val="00F30ADF"/>
    <w:rsid w:val="00F30C2A"/>
    <w:rsid w:val="00F31DE0"/>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2CAF"/>
    <w:rsid w:val="00F43180"/>
    <w:rsid w:val="00F43913"/>
    <w:rsid w:val="00F43A7E"/>
    <w:rsid w:val="00F46AE7"/>
    <w:rsid w:val="00F477FB"/>
    <w:rsid w:val="00F516D1"/>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5D3C"/>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4E34"/>
    <w:rsid w:val="00FB5992"/>
    <w:rsid w:val="00FB5C42"/>
    <w:rsid w:val="00FB72A9"/>
    <w:rsid w:val="00FB7922"/>
    <w:rsid w:val="00FC03BE"/>
    <w:rsid w:val="00FC0569"/>
    <w:rsid w:val="00FC155B"/>
    <w:rsid w:val="00FC283C"/>
    <w:rsid w:val="00FC285A"/>
    <w:rsid w:val="00FC28B8"/>
    <w:rsid w:val="00FC2FF5"/>
    <w:rsid w:val="00FC38D1"/>
    <w:rsid w:val="00FC39D0"/>
    <w:rsid w:val="00FC46B2"/>
    <w:rsid w:val="00FC4D31"/>
    <w:rsid w:val="00FC4E6F"/>
    <w:rsid w:val="00FC5776"/>
    <w:rsid w:val="00FD00FD"/>
    <w:rsid w:val="00FD04EC"/>
    <w:rsid w:val="00FD0966"/>
    <w:rsid w:val="00FD189D"/>
    <w:rsid w:val="00FD233E"/>
    <w:rsid w:val="00FD2777"/>
    <w:rsid w:val="00FD2C0F"/>
    <w:rsid w:val="00FD386E"/>
    <w:rsid w:val="00FD47E3"/>
    <w:rsid w:val="00FD4C0A"/>
    <w:rsid w:val="00FD561D"/>
    <w:rsid w:val="00FD6A20"/>
    <w:rsid w:val="00FD7306"/>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9505"/>
    <o:shapelayout v:ext="edit">
      <o:idmap v:ext="edit" data="1"/>
    </o:shapelayout>
  </w:shapeDefaults>
  <w:decimalSymbol w:val="."/>
  <w:listSeparator w:val=","/>
  <w15:docId w15:val="{99A628BA-AE93-48BB-AB97-5BE0ED49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6D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B06DEB"/>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143E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143E3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23035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FB4E3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E448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5753C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9289546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3324517">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07185764">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49581455">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28337947">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5295528">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36712405">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7194534">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2817739">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4168761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4091850">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058489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26434230">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742528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75470491">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26879480">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0332319">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46529061">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5898543">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2752424">
      <w:bodyDiv w:val="1"/>
      <w:marLeft w:val="0"/>
      <w:marRight w:val="0"/>
      <w:marTop w:val="0"/>
      <w:marBottom w:val="0"/>
      <w:divBdr>
        <w:top w:val="none" w:sz="0" w:space="0" w:color="auto"/>
        <w:left w:val="none" w:sz="0" w:space="0" w:color="auto"/>
        <w:bottom w:val="none" w:sz="0" w:space="0" w:color="auto"/>
        <w:right w:val="none" w:sz="0" w:space="0" w:color="auto"/>
      </w:divBdr>
    </w:div>
    <w:div w:id="1742754524">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6242523">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6413411">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027003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635129">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78084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765EB-9F96-42C3-9A29-9FE2D96AC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4461</TotalTime>
  <Pages>24</Pages>
  <Words>8157</Words>
  <Characters>44868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477</cp:revision>
  <cp:lastPrinted>2021-11-08T19:55:00Z</cp:lastPrinted>
  <dcterms:created xsi:type="dcterms:W3CDTF">2020-11-23T01:07:00Z</dcterms:created>
  <dcterms:modified xsi:type="dcterms:W3CDTF">2021-11-08T19:56:00Z</dcterms:modified>
</cp:coreProperties>
</file>