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908" w:rsidRPr="00C72137" w:rsidRDefault="005C48A9" w:rsidP="00162908">
      <w:pPr>
        <w:pStyle w:val="Textoindependiente"/>
        <w:spacing w:line="360" w:lineRule="auto"/>
        <w:rPr>
          <w:rFonts w:asciiTheme="minorHAnsi" w:hAnsiTheme="minorHAnsi" w:cstheme="minorHAnsi"/>
          <w:szCs w:val="24"/>
        </w:rPr>
      </w:pPr>
      <w:r>
        <w:rPr>
          <w:rFonts w:asciiTheme="minorHAnsi" w:hAnsiTheme="minorHAnsi" w:cstheme="minorHAnsi"/>
          <w:szCs w:val="24"/>
        </w:rPr>
        <w:t>Z</w:t>
      </w:r>
      <w:r w:rsidR="00C30E79">
        <w:rPr>
          <w:rFonts w:asciiTheme="minorHAnsi" w:hAnsiTheme="minorHAnsi" w:cstheme="minorHAnsi"/>
          <w:szCs w:val="24"/>
        </w:rPr>
        <w:t>apopan, Jalisco siendo las 10:08</w:t>
      </w:r>
      <w:r w:rsidR="00162908" w:rsidRPr="00C72137">
        <w:rPr>
          <w:rFonts w:asciiTheme="minorHAnsi" w:hAnsiTheme="minorHAnsi" w:cstheme="minorHAnsi"/>
          <w:szCs w:val="24"/>
        </w:rPr>
        <w:t xml:space="preserve"> horas del día </w:t>
      </w:r>
      <w:r w:rsidR="00C30E79">
        <w:rPr>
          <w:rFonts w:asciiTheme="minorHAnsi" w:hAnsiTheme="minorHAnsi" w:cstheme="minorHAnsi"/>
          <w:szCs w:val="24"/>
        </w:rPr>
        <w:t>0</w:t>
      </w:r>
      <w:r w:rsidR="007D7906">
        <w:rPr>
          <w:rFonts w:asciiTheme="minorHAnsi" w:hAnsiTheme="minorHAnsi" w:cstheme="minorHAnsi"/>
          <w:szCs w:val="24"/>
        </w:rPr>
        <w:t>3</w:t>
      </w:r>
      <w:r w:rsidR="003A4197" w:rsidRPr="00C72137">
        <w:rPr>
          <w:rFonts w:asciiTheme="minorHAnsi" w:hAnsiTheme="minorHAnsi" w:cstheme="minorHAnsi"/>
          <w:szCs w:val="24"/>
        </w:rPr>
        <w:t xml:space="preserve"> </w:t>
      </w:r>
      <w:r w:rsidR="00F43F5F" w:rsidRPr="00C72137">
        <w:rPr>
          <w:rFonts w:asciiTheme="minorHAnsi" w:hAnsiTheme="minorHAnsi" w:cstheme="minorHAnsi"/>
          <w:szCs w:val="24"/>
        </w:rPr>
        <w:t xml:space="preserve">de </w:t>
      </w:r>
      <w:r w:rsidR="00F66FE2">
        <w:rPr>
          <w:rFonts w:asciiTheme="minorHAnsi" w:hAnsiTheme="minorHAnsi" w:cstheme="minorHAnsi"/>
          <w:szCs w:val="24"/>
        </w:rPr>
        <w:t>febrero</w:t>
      </w:r>
      <w:r w:rsidR="002463AB" w:rsidRPr="00C72137">
        <w:rPr>
          <w:rFonts w:asciiTheme="minorHAnsi" w:hAnsiTheme="minorHAnsi" w:cstheme="minorHAnsi"/>
          <w:szCs w:val="24"/>
        </w:rPr>
        <w:t xml:space="preserve"> de 202</w:t>
      </w:r>
      <w:r w:rsidR="001C4A87">
        <w:rPr>
          <w:rFonts w:asciiTheme="minorHAnsi" w:hAnsiTheme="minorHAnsi" w:cstheme="minorHAnsi"/>
          <w:szCs w:val="24"/>
        </w:rPr>
        <w:t>2</w:t>
      </w:r>
      <w:r w:rsidR="00162908" w:rsidRPr="00C72137">
        <w:rPr>
          <w:rFonts w:asciiTheme="minorHAnsi" w:hAnsiTheme="minorHAnsi" w:cstheme="minorHAnsi"/>
          <w:szCs w:val="24"/>
        </w:rPr>
        <w:t xml:space="preserve">, en las instalaciones </w:t>
      </w:r>
      <w:r w:rsidR="0079293C" w:rsidRPr="00C72137">
        <w:rPr>
          <w:rFonts w:asciiTheme="minorHAnsi" w:hAnsiTheme="minorHAnsi" w:cstheme="minorHAnsi"/>
          <w:szCs w:val="24"/>
        </w:rPr>
        <w:t>del</w:t>
      </w:r>
      <w:r w:rsidR="00BD5588">
        <w:rPr>
          <w:rFonts w:asciiTheme="minorHAnsi" w:hAnsiTheme="minorHAnsi" w:cstheme="minorHAnsi"/>
          <w:szCs w:val="24"/>
        </w:rPr>
        <w:t xml:space="preserve"> segundo patio (Patio Trasero)</w:t>
      </w:r>
      <w:r w:rsidR="00BD5588">
        <w:rPr>
          <w:rFonts w:asciiTheme="minorHAnsi" w:hAnsiTheme="minorHAnsi" w:cstheme="minorHAnsi"/>
          <w:color w:val="222222"/>
          <w:szCs w:val="24"/>
          <w:shd w:val="clear" w:color="auto" w:fill="FFFFFF"/>
        </w:rPr>
        <w:t>,</w:t>
      </w:r>
      <w:r w:rsidR="00E80030" w:rsidRPr="00C72137">
        <w:rPr>
          <w:rFonts w:asciiTheme="minorHAnsi" w:hAnsiTheme="minorHAnsi" w:cstheme="minorHAnsi"/>
          <w:szCs w:val="24"/>
        </w:rPr>
        <w:t xml:space="preserve"> en </w:t>
      </w:r>
      <w:r w:rsidR="007D7906">
        <w:rPr>
          <w:rFonts w:asciiTheme="minorHAnsi" w:hAnsiTheme="minorHAnsi" w:cstheme="minorHAnsi"/>
          <w:szCs w:val="24"/>
        </w:rPr>
        <w:t>la Presidencia Municipal</w:t>
      </w:r>
      <w:r w:rsidR="00E80030" w:rsidRPr="00C72137">
        <w:rPr>
          <w:rFonts w:asciiTheme="minorHAnsi" w:hAnsiTheme="minorHAnsi" w:cstheme="minorHAnsi"/>
          <w:szCs w:val="24"/>
        </w:rPr>
        <w:t>,</w:t>
      </w:r>
      <w:r w:rsidR="00BD5588">
        <w:rPr>
          <w:rFonts w:asciiTheme="minorHAnsi" w:hAnsiTheme="minorHAnsi" w:cstheme="minorHAnsi"/>
          <w:szCs w:val="24"/>
        </w:rPr>
        <w:t xml:space="preserve"> ubicado en la Av. Hidalgo #151,</w:t>
      </w:r>
      <w:r w:rsidR="006E3603" w:rsidRPr="00C72137">
        <w:rPr>
          <w:rFonts w:asciiTheme="minorHAnsi" w:hAnsiTheme="minorHAnsi" w:cstheme="minorHAnsi"/>
          <w:szCs w:val="24"/>
        </w:rPr>
        <w:t xml:space="preserve"> </w:t>
      </w:r>
      <w:r w:rsidR="00162908" w:rsidRPr="00C72137">
        <w:rPr>
          <w:rFonts w:asciiTheme="minorHAnsi" w:hAnsiTheme="minorHAnsi" w:cstheme="minorHAnsi"/>
          <w:szCs w:val="24"/>
        </w:rPr>
        <w:t xml:space="preserve">en esta ciudad; se celebra la </w:t>
      </w:r>
      <w:r w:rsidR="00C30E79">
        <w:rPr>
          <w:rFonts w:asciiTheme="minorHAnsi" w:hAnsiTheme="minorHAnsi" w:cstheme="minorHAnsi"/>
          <w:szCs w:val="24"/>
        </w:rPr>
        <w:t>Segunda</w:t>
      </w:r>
      <w:r w:rsidR="00A87276">
        <w:rPr>
          <w:rFonts w:asciiTheme="minorHAnsi" w:hAnsiTheme="minorHAnsi" w:cstheme="minorHAnsi"/>
          <w:szCs w:val="24"/>
        </w:rPr>
        <w:t xml:space="preserve"> </w:t>
      </w:r>
      <w:r w:rsidR="00D95501" w:rsidRPr="00C72137">
        <w:rPr>
          <w:rFonts w:asciiTheme="minorHAnsi" w:hAnsiTheme="minorHAnsi" w:cstheme="minorHAnsi"/>
          <w:szCs w:val="24"/>
        </w:rPr>
        <w:t>Sesión O</w:t>
      </w:r>
      <w:r w:rsidR="00162908" w:rsidRPr="00C72137">
        <w:rPr>
          <w:rFonts w:asciiTheme="minorHAnsi" w:hAnsiTheme="minorHAnsi" w:cstheme="minorHAnsi"/>
          <w:szCs w:val="24"/>
        </w:rPr>
        <w:t xml:space="preserve">rdinaria </w:t>
      </w:r>
      <w:r w:rsidR="002463AB" w:rsidRPr="00C72137">
        <w:rPr>
          <w:rFonts w:asciiTheme="minorHAnsi" w:hAnsiTheme="minorHAnsi" w:cstheme="minorHAnsi"/>
          <w:szCs w:val="24"/>
        </w:rPr>
        <w:t>del año 202</w:t>
      </w:r>
      <w:r w:rsidR="001C4A87">
        <w:rPr>
          <w:rFonts w:asciiTheme="minorHAnsi" w:hAnsiTheme="minorHAnsi" w:cstheme="minorHAnsi"/>
          <w:szCs w:val="24"/>
        </w:rPr>
        <w:t>2</w:t>
      </w:r>
      <w:r w:rsidR="00AC3EA9" w:rsidRPr="00C72137">
        <w:rPr>
          <w:rFonts w:asciiTheme="minorHAnsi" w:hAnsiTheme="minorHAnsi" w:cstheme="minorHAnsi"/>
          <w:szCs w:val="24"/>
        </w:rPr>
        <w:t xml:space="preserve">, </w:t>
      </w:r>
      <w:r w:rsidR="00162908" w:rsidRPr="00C72137">
        <w:rPr>
          <w:rFonts w:asciiTheme="minorHAnsi" w:hAnsiTheme="minorHAnsi" w:cstheme="minorHAnsi"/>
          <w:szCs w:val="24"/>
        </w:rPr>
        <w:t>del Comité de</w:t>
      </w:r>
      <w:bookmarkStart w:id="0" w:name="_GoBack"/>
      <w:bookmarkEnd w:id="0"/>
      <w:r w:rsidR="00162908" w:rsidRPr="00C72137">
        <w:rPr>
          <w:rFonts w:asciiTheme="minorHAnsi" w:hAnsiTheme="minorHAnsi" w:cstheme="minorHAnsi"/>
          <w:szCs w:val="24"/>
        </w:rPr>
        <w:t xml:space="preserve"> Adquisiciones, del Municipio de Zapopan,</w:t>
      </w:r>
      <w:r w:rsidR="001C4A87">
        <w:rPr>
          <w:rFonts w:asciiTheme="minorHAnsi" w:hAnsiTheme="minorHAnsi" w:cstheme="minorHAnsi"/>
          <w:szCs w:val="24"/>
        </w:rPr>
        <w:t xml:space="preserve"> Jalisco; convocada por </w:t>
      </w:r>
      <w:r w:rsidR="00B26785" w:rsidRPr="00C72137">
        <w:rPr>
          <w:rFonts w:asciiTheme="minorHAnsi" w:hAnsiTheme="minorHAnsi" w:cstheme="minorHAnsi"/>
          <w:szCs w:val="24"/>
        </w:rPr>
        <w:t>Edmundo Antonio Amutio Villa</w:t>
      </w:r>
      <w:r w:rsidR="00162908" w:rsidRPr="00C72137">
        <w:rPr>
          <w:rFonts w:asciiTheme="minorHAnsi" w:hAnsiTheme="minorHAnsi" w:cstheme="minorHAnsi"/>
          <w:szCs w:val="24"/>
        </w:rPr>
        <w:t>, representante del Presidente del Comité de Adquisiciones, con fundamento e</w:t>
      </w:r>
      <w:r w:rsidR="00EB7E5A" w:rsidRPr="00C72137">
        <w:rPr>
          <w:rFonts w:asciiTheme="minorHAnsi" w:hAnsiTheme="minorHAnsi" w:cstheme="minorHAnsi"/>
          <w:szCs w:val="24"/>
        </w:rPr>
        <w:t>n lo dispuesto en el artículo 20</w:t>
      </w:r>
      <w:r w:rsidR="00162908" w:rsidRPr="00C72137">
        <w:rPr>
          <w:rFonts w:asciiTheme="minorHAnsi" w:hAnsiTheme="minorHAnsi" w:cstheme="minorHAnsi"/>
          <w:szCs w:val="24"/>
        </w:rPr>
        <w:t xml:space="preserve">, artículo </w:t>
      </w:r>
      <w:r w:rsidR="003A4197" w:rsidRPr="00C72137">
        <w:rPr>
          <w:rFonts w:asciiTheme="minorHAnsi" w:hAnsiTheme="minorHAnsi" w:cstheme="minorHAnsi"/>
          <w:szCs w:val="24"/>
        </w:rPr>
        <w:t xml:space="preserve">25 fracción II, </w:t>
      </w:r>
      <w:r w:rsidR="00EB7E5A" w:rsidRPr="00C72137">
        <w:rPr>
          <w:rFonts w:asciiTheme="minorHAnsi" w:hAnsiTheme="minorHAnsi" w:cstheme="minorHAnsi"/>
          <w:szCs w:val="24"/>
        </w:rPr>
        <w:t xml:space="preserve"> artículo 28 </w:t>
      </w:r>
      <w:r w:rsidR="009D4E82" w:rsidRPr="00C72137">
        <w:rPr>
          <w:rFonts w:asciiTheme="minorHAnsi" w:hAnsiTheme="minorHAnsi" w:cstheme="minorHAnsi"/>
          <w:szCs w:val="24"/>
        </w:rPr>
        <w:t xml:space="preserve">y artículo </w:t>
      </w:r>
      <w:r w:rsidR="003A4197" w:rsidRPr="00C72137">
        <w:rPr>
          <w:rFonts w:asciiTheme="minorHAnsi" w:hAnsiTheme="minorHAnsi" w:cstheme="minorHAnsi"/>
          <w:szCs w:val="24"/>
        </w:rPr>
        <w:t xml:space="preserve">29 </w:t>
      </w:r>
      <w:r w:rsidR="00162908" w:rsidRPr="00C72137">
        <w:rPr>
          <w:rFonts w:asciiTheme="minorHAnsi" w:hAnsiTheme="minorHAnsi" w:cstheme="minorHAnsi"/>
          <w:szCs w:val="24"/>
        </w:rPr>
        <w:t>de</w:t>
      </w:r>
      <w:r w:rsidR="00EB7E5A" w:rsidRPr="00C72137">
        <w:rPr>
          <w:rFonts w:asciiTheme="minorHAnsi" w:hAnsiTheme="minorHAnsi" w:cstheme="minorHAnsi"/>
          <w:szCs w:val="24"/>
        </w:rPr>
        <w:t>l Reglamento</w:t>
      </w:r>
      <w:r w:rsidR="00162908" w:rsidRPr="00C72137">
        <w:rPr>
          <w:rFonts w:asciiTheme="minorHAnsi" w:hAnsiTheme="minorHAnsi" w:cstheme="minorHAnsi"/>
          <w:szCs w:val="24"/>
        </w:rPr>
        <w:t xml:space="preserve"> de Compras, Enajenaciones y Contratación de Servicios del </w:t>
      </w:r>
      <w:r w:rsidR="00EB7E5A" w:rsidRPr="00C72137">
        <w:rPr>
          <w:rFonts w:asciiTheme="minorHAnsi" w:hAnsiTheme="minorHAnsi" w:cstheme="minorHAnsi"/>
          <w:szCs w:val="24"/>
        </w:rPr>
        <w:t xml:space="preserve">Municipio </w:t>
      </w:r>
      <w:r w:rsidR="00162908" w:rsidRPr="00C72137">
        <w:rPr>
          <w:rFonts w:asciiTheme="minorHAnsi" w:hAnsiTheme="minorHAnsi" w:cstheme="minorHAnsi"/>
          <w:szCs w:val="24"/>
        </w:rPr>
        <w:t xml:space="preserve">de </w:t>
      </w:r>
      <w:r w:rsidR="00EB7E5A" w:rsidRPr="00C72137">
        <w:rPr>
          <w:rFonts w:asciiTheme="minorHAnsi" w:hAnsiTheme="minorHAnsi" w:cstheme="minorHAnsi"/>
          <w:szCs w:val="24"/>
        </w:rPr>
        <w:t>Zapopan, Jalisco</w:t>
      </w:r>
      <w:r w:rsidR="00162908" w:rsidRPr="00C72137">
        <w:rPr>
          <w:rFonts w:asciiTheme="minorHAnsi" w:hAnsiTheme="minorHAnsi" w:cstheme="minorHAnsi"/>
          <w:szCs w:val="24"/>
        </w:rPr>
        <w:t>.</w:t>
      </w:r>
    </w:p>
    <w:p w:rsidR="00981ACA" w:rsidRPr="00C72137" w:rsidRDefault="00981ACA" w:rsidP="00162908">
      <w:pPr>
        <w:pStyle w:val="Textoindependiente"/>
        <w:spacing w:line="360" w:lineRule="auto"/>
        <w:rPr>
          <w:rFonts w:asciiTheme="minorHAnsi" w:hAnsiTheme="minorHAnsi" w:cstheme="minorHAnsi"/>
          <w:szCs w:val="24"/>
        </w:rPr>
      </w:pPr>
    </w:p>
    <w:p w:rsidR="00E63E25" w:rsidRDefault="00162908" w:rsidP="00162908">
      <w:pPr>
        <w:pStyle w:val="Textoindependiente"/>
        <w:spacing w:line="360" w:lineRule="auto"/>
        <w:rPr>
          <w:rFonts w:asciiTheme="minorHAnsi" w:hAnsiTheme="minorHAnsi" w:cstheme="minorHAnsi"/>
          <w:szCs w:val="24"/>
        </w:rPr>
      </w:pPr>
      <w:r w:rsidRPr="00C72137">
        <w:rPr>
          <w:rFonts w:asciiTheme="minorHAnsi" w:hAnsiTheme="minorHAnsi" w:cstheme="minorHAnsi"/>
          <w:b/>
          <w:szCs w:val="24"/>
        </w:rPr>
        <w:t xml:space="preserve">Punto número uno del orden del día, lista de asistencia. </w:t>
      </w:r>
      <w:r w:rsidRPr="00C72137">
        <w:rPr>
          <w:rFonts w:asciiTheme="minorHAnsi" w:hAnsiTheme="minorHAnsi" w:cstheme="minorHAnsi"/>
          <w:szCs w:val="24"/>
        </w:rPr>
        <w:t>Se procede a nombrar lista de asistencia, d</w:t>
      </w:r>
      <w:r w:rsidR="00EB7E5A" w:rsidRPr="00C72137">
        <w:rPr>
          <w:rFonts w:asciiTheme="minorHAnsi" w:hAnsiTheme="minorHAnsi" w:cstheme="minorHAnsi"/>
          <w:szCs w:val="24"/>
        </w:rPr>
        <w:t>e conformidad con el Artículo 20</w:t>
      </w:r>
      <w:r w:rsidR="003A4197" w:rsidRPr="00C72137">
        <w:rPr>
          <w:rFonts w:asciiTheme="minorHAnsi" w:hAnsiTheme="minorHAnsi" w:cstheme="minorHAnsi"/>
          <w:szCs w:val="24"/>
        </w:rPr>
        <w:t xml:space="preserve"> Y 26 fracción III</w:t>
      </w:r>
      <w:r w:rsidRPr="00C72137">
        <w:rPr>
          <w:rFonts w:asciiTheme="minorHAnsi" w:hAnsiTheme="minorHAnsi" w:cstheme="minorHAnsi"/>
          <w:szCs w:val="24"/>
        </w:rPr>
        <w:t xml:space="preserve"> de</w:t>
      </w:r>
      <w:r w:rsidR="00EB7E5A" w:rsidRPr="00C72137">
        <w:rPr>
          <w:rFonts w:asciiTheme="minorHAnsi" w:hAnsiTheme="minorHAnsi" w:cstheme="minorHAnsi"/>
          <w:szCs w:val="24"/>
        </w:rPr>
        <w:t>l</w:t>
      </w:r>
      <w:r w:rsidRPr="00C72137">
        <w:rPr>
          <w:rFonts w:asciiTheme="minorHAnsi" w:hAnsiTheme="minorHAnsi" w:cstheme="minorHAnsi"/>
          <w:szCs w:val="24"/>
        </w:rPr>
        <w:t xml:space="preserve"> </w:t>
      </w:r>
      <w:r w:rsidR="00EB7E5A" w:rsidRPr="00C72137">
        <w:rPr>
          <w:rFonts w:asciiTheme="minorHAnsi" w:hAnsiTheme="minorHAnsi" w:cstheme="minorHAnsi"/>
          <w:szCs w:val="24"/>
        </w:rPr>
        <w:t xml:space="preserve">Reglamento </w:t>
      </w:r>
      <w:r w:rsidRPr="00C72137">
        <w:rPr>
          <w:rFonts w:asciiTheme="minorHAnsi" w:hAnsiTheme="minorHAnsi" w:cstheme="minorHAnsi"/>
          <w:szCs w:val="24"/>
        </w:rPr>
        <w:t xml:space="preserve">de Compras, Enajenaciones y Contratación de Servicios del </w:t>
      </w:r>
      <w:r w:rsidR="00EB7E5A" w:rsidRPr="00C72137">
        <w:rPr>
          <w:rFonts w:asciiTheme="minorHAnsi" w:hAnsiTheme="minorHAnsi" w:cstheme="minorHAnsi"/>
          <w:szCs w:val="24"/>
        </w:rPr>
        <w:t>Municipio de Zapopan,</w:t>
      </w:r>
      <w:r w:rsidRPr="00C72137">
        <w:rPr>
          <w:rFonts w:asciiTheme="minorHAnsi" w:hAnsiTheme="minorHAnsi" w:cstheme="minorHAnsi"/>
          <w:szCs w:val="24"/>
        </w:rPr>
        <w:t xml:space="preserve"> Jalisco;</w:t>
      </w:r>
    </w:p>
    <w:p w:rsidR="005C48A9" w:rsidRPr="00C72137" w:rsidRDefault="005C48A9" w:rsidP="00162908">
      <w:pPr>
        <w:pStyle w:val="Textoindependiente"/>
        <w:spacing w:line="360" w:lineRule="auto"/>
        <w:rPr>
          <w:rFonts w:asciiTheme="minorHAnsi" w:hAnsiTheme="minorHAnsi" w:cstheme="minorHAnsi"/>
          <w:szCs w:val="24"/>
        </w:rPr>
      </w:pPr>
    </w:p>
    <w:p w:rsidR="001C4A87" w:rsidRPr="002C5ED9" w:rsidRDefault="00162908" w:rsidP="002C5ED9">
      <w:pPr>
        <w:pStyle w:val="Puesto"/>
        <w:spacing w:line="360" w:lineRule="auto"/>
        <w:jc w:val="both"/>
        <w:rPr>
          <w:rFonts w:asciiTheme="minorHAnsi" w:hAnsiTheme="minorHAnsi" w:cstheme="minorHAnsi"/>
          <w:smallCaps w:val="0"/>
          <w:sz w:val="24"/>
          <w:szCs w:val="24"/>
          <w:lang w:val="es-MX" w:eastAsia="en-US"/>
        </w:rPr>
      </w:pPr>
      <w:r w:rsidRPr="00C72137">
        <w:rPr>
          <w:rFonts w:asciiTheme="minorHAnsi" w:hAnsiTheme="minorHAnsi" w:cstheme="minorHAnsi"/>
          <w:smallCaps w:val="0"/>
          <w:sz w:val="24"/>
          <w:szCs w:val="24"/>
          <w:lang w:val="es-MX" w:eastAsia="en-US"/>
        </w:rPr>
        <w:t>Estando presentes los integrantes con voz y voto:</w:t>
      </w:r>
    </w:p>
    <w:p w:rsidR="001C4A87" w:rsidRPr="00A26784" w:rsidRDefault="001C4A87" w:rsidP="001C4A87">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del Presidente del Comité de Adquisiciones.</w:t>
      </w:r>
    </w:p>
    <w:p w:rsidR="001C4A87" w:rsidRPr="00A26784" w:rsidRDefault="00C30E79" w:rsidP="001C4A87">
      <w:pPr>
        <w:pStyle w:val="Sinespaciado"/>
        <w:rPr>
          <w:rFonts w:asciiTheme="minorHAnsi" w:hAnsiTheme="minorHAnsi" w:cstheme="minorHAnsi"/>
          <w:sz w:val="24"/>
          <w:szCs w:val="24"/>
        </w:rPr>
      </w:pPr>
      <w:r>
        <w:rPr>
          <w:rFonts w:asciiTheme="minorHAnsi" w:hAnsiTheme="minorHAnsi" w:cstheme="minorHAnsi"/>
          <w:sz w:val="24"/>
          <w:szCs w:val="24"/>
        </w:rPr>
        <w:t>Edmundo Antonio Amutio Villa</w:t>
      </w:r>
      <w:r w:rsidR="001C4A87" w:rsidRPr="00A26784">
        <w:rPr>
          <w:rFonts w:asciiTheme="minorHAnsi" w:hAnsiTheme="minorHAnsi" w:cstheme="minorHAnsi"/>
          <w:sz w:val="24"/>
          <w:szCs w:val="24"/>
        </w:rPr>
        <w:t>.</w:t>
      </w:r>
    </w:p>
    <w:p w:rsidR="001C4A87" w:rsidRPr="00A26784" w:rsidRDefault="001C4A87" w:rsidP="001C4A87">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rsidR="001C4A87" w:rsidRPr="00A26784" w:rsidRDefault="001C4A87" w:rsidP="001C4A87">
      <w:pPr>
        <w:pStyle w:val="Sinespaciado"/>
        <w:rPr>
          <w:rFonts w:asciiTheme="minorHAnsi" w:hAnsiTheme="minorHAnsi" w:cstheme="minorHAnsi"/>
          <w:sz w:val="24"/>
          <w:szCs w:val="24"/>
        </w:rPr>
      </w:pPr>
    </w:p>
    <w:p w:rsidR="001C4A87" w:rsidRPr="00A26784" w:rsidRDefault="001C4A87" w:rsidP="001C4A87">
      <w:pPr>
        <w:pStyle w:val="Sinespaciado"/>
        <w:rPr>
          <w:rFonts w:asciiTheme="minorHAnsi" w:hAnsiTheme="minorHAnsi" w:cstheme="minorHAnsi"/>
          <w:sz w:val="24"/>
          <w:szCs w:val="24"/>
        </w:rPr>
      </w:pPr>
      <w:r w:rsidRPr="00A26784">
        <w:rPr>
          <w:rFonts w:asciiTheme="minorHAnsi" w:hAnsiTheme="minorHAnsi" w:cstheme="minorHAnsi"/>
          <w:sz w:val="24"/>
          <w:szCs w:val="24"/>
        </w:rPr>
        <w:t>Tesorería Municipal.</w:t>
      </w:r>
    </w:p>
    <w:p w:rsidR="001C4A87" w:rsidRPr="00A26784" w:rsidRDefault="001C4A87" w:rsidP="001C4A87">
      <w:pPr>
        <w:pStyle w:val="Sinespaciado"/>
        <w:rPr>
          <w:rFonts w:asciiTheme="minorHAnsi" w:hAnsiTheme="minorHAnsi" w:cstheme="minorHAnsi"/>
          <w:sz w:val="24"/>
          <w:szCs w:val="24"/>
        </w:rPr>
      </w:pPr>
      <w:r w:rsidRPr="00A26784">
        <w:rPr>
          <w:rFonts w:asciiTheme="minorHAnsi" w:hAnsiTheme="minorHAnsi" w:cstheme="minorHAnsi"/>
          <w:sz w:val="24"/>
          <w:szCs w:val="24"/>
        </w:rPr>
        <w:t>Talina Robles Villaseñor.</w:t>
      </w:r>
    </w:p>
    <w:p w:rsidR="001C4A87" w:rsidRPr="00A26784" w:rsidRDefault="001C4A87" w:rsidP="001C4A87">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rsidR="001C4A87" w:rsidRPr="00A26784" w:rsidRDefault="001C4A87" w:rsidP="001C4A87">
      <w:pPr>
        <w:pStyle w:val="Sinespaciado"/>
        <w:rPr>
          <w:rFonts w:asciiTheme="minorHAnsi" w:hAnsiTheme="minorHAnsi" w:cstheme="minorHAnsi"/>
          <w:sz w:val="24"/>
          <w:szCs w:val="24"/>
        </w:rPr>
      </w:pPr>
    </w:p>
    <w:p w:rsidR="001C4A87" w:rsidRPr="00A26784" w:rsidRDefault="001C4A87" w:rsidP="001C4A87">
      <w:pPr>
        <w:pStyle w:val="Sinespaciado"/>
        <w:rPr>
          <w:rFonts w:asciiTheme="minorHAnsi" w:hAnsiTheme="minorHAnsi" w:cstheme="minorHAnsi"/>
          <w:sz w:val="24"/>
          <w:szCs w:val="24"/>
        </w:rPr>
      </w:pPr>
      <w:r w:rsidRPr="00A26784">
        <w:rPr>
          <w:rFonts w:asciiTheme="minorHAnsi" w:hAnsiTheme="minorHAnsi" w:cstheme="minorHAnsi"/>
          <w:sz w:val="24"/>
          <w:szCs w:val="24"/>
        </w:rPr>
        <w:t>Sindicatura.</w:t>
      </w:r>
    </w:p>
    <w:p w:rsidR="001C4A87" w:rsidRPr="00A26784" w:rsidRDefault="001C4A87" w:rsidP="001C4A87">
      <w:pPr>
        <w:pStyle w:val="Sinespaciado"/>
        <w:rPr>
          <w:rFonts w:asciiTheme="minorHAnsi" w:hAnsiTheme="minorHAnsi" w:cstheme="minorHAnsi"/>
          <w:sz w:val="24"/>
          <w:szCs w:val="24"/>
        </w:rPr>
      </w:pPr>
      <w:r w:rsidRPr="00A26784">
        <w:rPr>
          <w:rFonts w:asciiTheme="minorHAnsi" w:hAnsiTheme="minorHAnsi" w:cstheme="minorHAnsi"/>
          <w:sz w:val="24"/>
          <w:szCs w:val="24"/>
        </w:rPr>
        <w:t>Tania Álvarez Hernández.</w:t>
      </w:r>
    </w:p>
    <w:p w:rsidR="002C5ED9" w:rsidRDefault="002029B5" w:rsidP="001C4A87">
      <w:pPr>
        <w:pStyle w:val="Sinespaciado"/>
        <w:rPr>
          <w:rFonts w:asciiTheme="minorHAnsi" w:hAnsiTheme="minorHAnsi" w:cstheme="minorHAnsi"/>
          <w:sz w:val="24"/>
          <w:szCs w:val="24"/>
        </w:rPr>
      </w:pPr>
      <w:r>
        <w:rPr>
          <w:rFonts w:asciiTheme="minorHAnsi" w:hAnsiTheme="minorHAnsi" w:cstheme="minorHAnsi"/>
          <w:sz w:val="24"/>
          <w:szCs w:val="24"/>
        </w:rPr>
        <w:t>Suplente.</w:t>
      </w:r>
    </w:p>
    <w:p w:rsidR="002029B5" w:rsidRDefault="002029B5" w:rsidP="001C4A87">
      <w:pPr>
        <w:pStyle w:val="Sinespaciado"/>
        <w:rPr>
          <w:rFonts w:asciiTheme="minorHAnsi" w:hAnsiTheme="minorHAnsi" w:cstheme="minorHAnsi"/>
          <w:sz w:val="24"/>
          <w:szCs w:val="24"/>
        </w:rPr>
      </w:pPr>
    </w:p>
    <w:p w:rsidR="002029B5" w:rsidRPr="00A26784" w:rsidRDefault="002029B5" w:rsidP="002029B5">
      <w:pPr>
        <w:pStyle w:val="Sinespaciado"/>
        <w:rPr>
          <w:rFonts w:asciiTheme="minorHAnsi" w:hAnsiTheme="minorHAnsi" w:cstheme="minorHAnsi"/>
          <w:sz w:val="24"/>
          <w:szCs w:val="24"/>
        </w:rPr>
      </w:pPr>
      <w:r w:rsidRPr="00A26784">
        <w:rPr>
          <w:rFonts w:asciiTheme="minorHAnsi" w:hAnsiTheme="minorHAnsi" w:cstheme="minorHAnsi"/>
          <w:sz w:val="24"/>
          <w:szCs w:val="24"/>
        </w:rPr>
        <w:t>Dirección de Administración.</w:t>
      </w:r>
    </w:p>
    <w:p w:rsidR="002029B5" w:rsidRPr="00A26784" w:rsidRDefault="002029B5" w:rsidP="002029B5">
      <w:pPr>
        <w:pStyle w:val="Sinespaciado"/>
        <w:rPr>
          <w:rFonts w:asciiTheme="minorHAnsi" w:hAnsiTheme="minorHAnsi" w:cstheme="minorHAnsi"/>
          <w:sz w:val="24"/>
          <w:szCs w:val="24"/>
        </w:rPr>
      </w:pPr>
      <w:r w:rsidRPr="00A26784">
        <w:rPr>
          <w:rFonts w:asciiTheme="minorHAnsi" w:hAnsiTheme="minorHAnsi" w:cstheme="minorHAnsi"/>
          <w:sz w:val="24"/>
          <w:szCs w:val="24"/>
        </w:rPr>
        <w:t>Dialhery Díaz González.</w:t>
      </w:r>
    </w:p>
    <w:p w:rsidR="002029B5" w:rsidRPr="00A26784" w:rsidRDefault="002029B5" w:rsidP="002029B5">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p>
    <w:p w:rsidR="002029B5" w:rsidRPr="00A26784" w:rsidRDefault="002029B5" w:rsidP="001C4A87">
      <w:pPr>
        <w:pStyle w:val="Sinespaciado"/>
        <w:rPr>
          <w:rFonts w:asciiTheme="minorHAnsi" w:hAnsiTheme="minorHAnsi" w:cstheme="minorHAnsi"/>
          <w:sz w:val="24"/>
          <w:szCs w:val="24"/>
        </w:rPr>
      </w:pPr>
    </w:p>
    <w:p w:rsidR="002029B5" w:rsidRPr="00A26784" w:rsidRDefault="002029B5" w:rsidP="002029B5">
      <w:pPr>
        <w:pStyle w:val="Sinespaciado"/>
        <w:rPr>
          <w:rFonts w:asciiTheme="minorHAnsi" w:hAnsiTheme="minorHAnsi" w:cstheme="minorHAnsi"/>
          <w:sz w:val="24"/>
          <w:szCs w:val="24"/>
        </w:rPr>
      </w:pPr>
      <w:r w:rsidRPr="00A26784">
        <w:rPr>
          <w:rFonts w:asciiTheme="minorHAnsi" w:hAnsiTheme="minorHAnsi" w:cstheme="minorHAnsi"/>
          <w:sz w:val="24"/>
          <w:szCs w:val="24"/>
        </w:rPr>
        <w:lastRenderedPageBreak/>
        <w:t>Coordinación General de Desarrollo Económico y Combate a la Desigualdad.</w:t>
      </w:r>
    </w:p>
    <w:p w:rsidR="002029B5" w:rsidRPr="00A26784" w:rsidRDefault="002029B5" w:rsidP="002029B5">
      <w:pPr>
        <w:pStyle w:val="Sinespaciado"/>
        <w:rPr>
          <w:rFonts w:asciiTheme="minorHAnsi" w:hAnsiTheme="minorHAnsi" w:cstheme="minorHAnsi"/>
          <w:sz w:val="24"/>
          <w:szCs w:val="24"/>
        </w:rPr>
      </w:pPr>
      <w:r w:rsidRPr="00A26784">
        <w:rPr>
          <w:rFonts w:asciiTheme="minorHAnsi" w:hAnsiTheme="minorHAnsi" w:cstheme="minorHAnsi"/>
          <w:sz w:val="24"/>
          <w:szCs w:val="24"/>
        </w:rPr>
        <w:t>Nicole Marie Moreno Saad</w:t>
      </w:r>
    </w:p>
    <w:p w:rsidR="002029B5" w:rsidRPr="00A26784" w:rsidRDefault="002029B5" w:rsidP="002029B5">
      <w:pPr>
        <w:pStyle w:val="Sinespaciado"/>
        <w:rPr>
          <w:rFonts w:asciiTheme="minorHAnsi" w:hAnsiTheme="minorHAnsi" w:cstheme="minorHAnsi"/>
          <w:sz w:val="24"/>
          <w:szCs w:val="24"/>
        </w:rPr>
      </w:pPr>
      <w:r>
        <w:rPr>
          <w:rFonts w:asciiTheme="minorHAnsi" w:hAnsiTheme="minorHAnsi" w:cstheme="minorHAnsi"/>
          <w:sz w:val="24"/>
          <w:szCs w:val="24"/>
        </w:rPr>
        <w:t>Suplente</w:t>
      </w:r>
      <w:r w:rsidRPr="00A26784">
        <w:rPr>
          <w:rFonts w:asciiTheme="minorHAnsi" w:hAnsiTheme="minorHAnsi" w:cstheme="minorHAnsi"/>
          <w:sz w:val="24"/>
          <w:szCs w:val="24"/>
        </w:rPr>
        <w:t>.</w:t>
      </w:r>
    </w:p>
    <w:p w:rsidR="001C4A87" w:rsidRPr="00A26784" w:rsidRDefault="001C4A87" w:rsidP="001C4A87">
      <w:pPr>
        <w:pStyle w:val="Sinespaciado"/>
        <w:rPr>
          <w:rFonts w:asciiTheme="minorHAnsi" w:hAnsiTheme="minorHAnsi" w:cstheme="minorHAnsi"/>
          <w:sz w:val="24"/>
          <w:szCs w:val="24"/>
        </w:rPr>
      </w:pPr>
    </w:p>
    <w:p w:rsidR="001C4A87" w:rsidRPr="00A26784" w:rsidRDefault="001C4A87" w:rsidP="001C4A87">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del Centro Empresarial de Jalisco S.P.</w:t>
      </w:r>
    </w:p>
    <w:p w:rsidR="001C4A87" w:rsidRPr="00A26784" w:rsidRDefault="001C4A87" w:rsidP="001C4A87">
      <w:pPr>
        <w:pStyle w:val="Sinespaciado"/>
        <w:rPr>
          <w:rFonts w:asciiTheme="minorHAnsi" w:hAnsiTheme="minorHAnsi" w:cstheme="minorHAnsi"/>
          <w:sz w:val="24"/>
          <w:szCs w:val="24"/>
        </w:rPr>
      </w:pPr>
      <w:r w:rsidRPr="00A26784">
        <w:rPr>
          <w:rFonts w:asciiTheme="minorHAnsi" w:hAnsiTheme="minorHAnsi" w:cstheme="minorHAnsi"/>
          <w:sz w:val="24"/>
          <w:szCs w:val="24"/>
        </w:rPr>
        <w:t>Confederación Patronal de la República Mexicana.</w:t>
      </w:r>
    </w:p>
    <w:p w:rsidR="001C4A87" w:rsidRPr="00A26784" w:rsidRDefault="001C4A87" w:rsidP="001C4A87">
      <w:pPr>
        <w:pStyle w:val="Sinespaciado"/>
        <w:rPr>
          <w:rFonts w:asciiTheme="minorHAnsi" w:hAnsiTheme="minorHAnsi" w:cstheme="minorHAnsi"/>
          <w:sz w:val="24"/>
          <w:szCs w:val="24"/>
        </w:rPr>
      </w:pPr>
      <w:r w:rsidRPr="00A26784">
        <w:rPr>
          <w:rFonts w:asciiTheme="minorHAnsi" w:hAnsiTheme="minorHAnsi" w:cstheme="minorHAnsi"/>
          <w:sz w:val="24"/>
          <w:szCs w:val="24"/>
        </w:rPr>
        <w:t>José Guadalupe Pérez Mejía.</w:t>
      </w:r>
    </w:p>
    <w:p w:rsidR="001C4A87" w:rsidRPr="00A26784" w:rsidRDefault="001C4A87" w:rsidP="001C4A87">
      <w:pPr>
        <w:pStyle w:val="Sinespaciado"/>
        <w:rPr>
          <w:rFonts w:asciiTheme="minorHAnsi" w:hAnsiTheme="minorHAnsi" w:cstheme="minorHAnsi"/>
          <w:sz w:val="24"/>
          <w:szCs w:val="24"/>
          <w:lang w:val="pt-BR"/>
        </w:rPr>
      </w:pPr>
      <w:r w:rsidRPr="00A26784">
        <w:rPr>
          <w:rFonts w:asciiTheme="minorHAnsi" w:hAnsiTheme="minorHAnsi" w:cstheme="minorHAnsi"/>
          <w:sz w:val="24"/>
          <w:szCs w:val="24"/>
          <w:lang w:val="pt-BR"/>
        </w:rPr>
        <w:t>Suplente.</w:t>
      </w:r>
    </w:p>
    <w:p w:rsidR="001C4A87" w:rsidRPr="00A26784" w:rsidRDefault="001C4A87" w:rsidP="001C4A87">
      <w:pPr>
        <w:pStyle w:val="Sinespaciado"/>
        <w:rPr>
          <w:rFonts w:asciiTheme="minorHAnsi" w:hAnsiTheme="minorHAnsi" w:cstheme="minorHAnsi"/>
          <w:sz w:val="24"/>
          <w:szCs w:val="24"/>
        </w:rPr>
      </w:pPr>
    </w:p>
    <w:p w:rsidR="001C4A87" w:rsidRPr="00A26784" w:rsidRDefault="001C4A87" w:rsidP="001C4A87">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del Consejo Mexicano de Comercio Exterior</w:t>
      </w:r>
      <w:r w:rsidR="002C5ED9">
        <w:rPr>
          <w:rFonts w:asciiTheme="minorHAnsi" w:hAnsiTheme="minorHAnsi" w:cstheme="minorHAnsi"/>
          <w:sz w:val="24"/>
          <w:szCs w:val="24"/>
        </w:rPr>
        <w:t xml:space="preserve"> de Occidente</w:t>
      </w:r>
      <w:r w:rsidRPr="00A26784">
        <w:rPr>
          <w:rFonts w:asciiTheme="minorHAnsi" w:hAnsiTheme="minorHAnsi" w:cstheme="minorHAnsi"/>
          <w:sz w:val="24"/>
          <w:szCs w:val="24"/>
        </w:rPr>
        <w:t>.</w:t>
      </w:r>
    </w:p>
    <w:p w:rsidR="001C4A87" w:rsidRPr="00A26784" w:rsidRDefault="001C4A87" w:rsidP="001C4A87">
      <w:pPr>
        <w:pStyle w:val="Sinespaciado"/>
        <w:rPr>
          <w:rFonts w:asciiTheme="minorHAnsi" w:hAnsiTheme="minorHAnsi" w:cstheme="minorHAnsi"/>
          <w:sz w:val="24"/>
          <w:szCs w:val="24"/>
        </w:rPr>
      </w:pPr>
      <w:r w:rsidRPr="00A26784">
        <w:rPr>
          <w:rFonts w:asciiTheme="minorHAnsi" w:hAnsiTheme="minorHAnsi" w:cstheme="minorHAnsi"/>
          <w:sz w:val="24"/>
          <w:szCs w:val="24"/>
        </w:rPr>
        <w:t>Silvia Jacquelin</w:t>
      </w:r>
      <w:r w:rsidR="002C5ED9">
        <w:rPr>
          <w:rFonts w:asciiTheme="minorHAnsi" w:hAnsiTheme="minorHAnsi" w:cstheme="minorHAnsi"/>
          <w:sz w:val="24"/>
          <w:szCs w:val="24"/>
        </w:rPr>
        <w:t>e</w:t>
      </w:r>
      <w:r w:rsidRPr="00A26784">
        <w:rPr>
          <w:rFonts w:asciiTheme="minorHAnsi" w:hAnsiTheme="minorHAnsi" w:cstheme="minorHAnsi"/>
          <w:sz w:val="24"/>
          <w:szCs w:val="24"/>
        </w:rPr>
        <w:t xml:space="preserve"> Martin del Campo Partida</w:t>
      </w:r>
    </w:p>
    <w:p w:rsidR="001C4A87" w:rsidRPr="00A26784" w:rsidRDefault="001C4A87" w:rsidP="001C4A87">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rsidR="001C4A87" w:rsidRPr="00A26784" w:rsidRDefault="001C4A87" w:rsidP="001C4A87">
      <w:pPr>
        <w:rPr>
          <w:rFonts w:cstheme="minorHAnsi"/>
        </w:rPr>
      </w:pPr>
    </w:p>
    <w:p w:rsidR="001C4A87" w:rsidRPr="00A26784" w:rsidRDefault="001C4A87" w:rsidP="001C4A87">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 la Cámara Nacional de Comercio, Servicios y Turismo de Guadalajara.</w:t>
      </w:r>
    </w:p>
    <w:p w:rsidR="001C4A87" w:rsidRDefault="002C5ED9" w:rsidP="001C4A87">
      <w:pPr>
        <w:pStyle w:val="Sinespaciado"/>
        <w:rPr>
          <w:rFonts w:asciiTheme="minorHAnsi" w:hAnsiTheme="minorHAnsi" w:cstheme="minorHAnsi"/>
          <w:sz w:val="24"/>
          <w:szCs w:val="24"/>
        </w:rPr>
      </w:pPr>
      <w:r>
        <w:rPr>
          <w:rFonts w:asciiTheme="minorHAnsi" w:hAnsiTheme="minorHAnsi" w:cstheme="minorHAnsi"/>
          <w:sz w:val="24"/>
          <w:szCs w:val="24"/>
        </w:rPr>
        <w:t>Rogelio Alejandro Muñoz Prado</w:t>
      </w:r>
      <w:r w:rsidR="001C4A87">
        <w:rPr>
          <w:rFonts w:asciiTheme="minorHAnsi" w:hAnsiTheme="minorHAnsi" w:cstheme="minorHAnsi"/>
          <w:sz w:val="24"/>
          <w:szCs w:val="24"/>
        </w:rPr>
        <w:t>.</w:t>
      </w:r>
    </w:p>
    <w:p w:rsidR="001C4A87" w:rsidRDefault="001C4A87" w:rsidP="001C4A87">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rsidR="001C4A87" w:rsidRDefault="001C4A87" w:rsidP="001C4A87">
      <w:pPr>
        <w:pStyle w:val="Sinespaciado"/>
        <w:rPr>
          <w:rFonts w:asciiTheme="minorHAnsi" w:hAnsiTheme="minorHAnsi" w:cstheme="minorHAnsi"/>
          <w:sz w:val="24"/>
          <w:szCs w:val="24"/>
        </w:rPr>
      </w:pPr>
    </w:p>
    <w:p w:rsidR="001C4A87" w:rsidRDefault="001C4A87" w:rsidP="001C4A87">
      <w:pPr>
        <w:rPr>
          <w:rFonts w:asciiTheme="minorHAnsi" w:hAnsiTheme="minorHAnsi" w:cstheme="minorHAnsi"/>
          <w:b/>
        </w:rPr>
      </w:pPr>
      <w:r w:rsidRPr="00887222">
        <w:rPr>
          <w:rFonts w:asciiTheme="minorHAnsi" w:hAnsiTheme="minorHAnsi" w:cstheme="minorHAnsi"/>
          <w:b/>
        </w:rPr>
        <w:t>Estando presentes los vocales permanentes con voz:</w:t>
      </w:r>
    </w:p>
    <w:p w:rsidR="001C4A87" w:rsidRPr="00A26784" w:rsidRDefault="001C4A87" w:rsidP="001C4A87">
      <w:pPr>
        <w:rPr>
          <w:rFonts w:cstheme="minorHAnsi"/>
          <w:b/>
        </w:rPr>
      </w:pPr>
    </w:p>
    <w:p w:rsidR="002029B5" w:rsidRPr="00A26784" w:rsidRDefault="002029B5" w:rsidP="002029B5">
      <w:pPr>
        <w:pStyle w:val="Sinespaciado"/>
        <w:rPr>
          <w:rFonts w:asciiTheme="minorHAnsi" w:hAnsiTheme="minorHAnsi" w:cstheme="minorHAnsi"/>
          <w:sz w:val="24"/>
          <w:szCs w:val="24"/>
        </w:rPr>
      </w:pPr>
      <w:r w:rsidRPr="00A26784">
        <w:rPr>
          <w:rFonts w:asciiTheme="minorHAnsi" w:hAnsiTheme="minorHAnsi" w:cstheme="minorHAnsi"/>
          <w:sz w:val="24"/>
          <w:szCs w:val="24"/>
        </w:rPr>
        <w:t>Contraloría Ciudadana.</w:t>
      </w:r>
    </w:p>
    <w:p w:rsidR="002029B5" w:rsidRPr="00A26784" w:rsidRDefault="002029B5" w:rsidP="002029B5">
      <w:pPr>
        <w:pStyle w:val="Sinespaciado"/>
        <w:rPr>
          <w:rFonts w:asciiTheme="minorHAnsi" w:hAnsiTheme="minorHAnsi" w:cstheme="minorHAnsi"/>
          <w:sz w:val="24"/>
          <w:szCs w:val="24"/>
        </w:rPr>
      </w:pPr>
      <w:r w:rsidRPr="00A26784">
        <w:rPr>
          <w:rFonts w:asciiTheme="minorHAnsi" w:hAnsiTheme="minorHAnsi" w:cstheme="minorHAnsi"/>
          <w:sz w:val="24"/>
          <w:szCs w:val="24"/>
        </w:rPr>
        <w:t>Juan Carlos Razo Martínez.</w:t>
      </w:r>
    </w:p>
    <w:p w:rsidR="002029B5" w:rsidRPr="00A26784" w:rsidRDefault="002029B5" w:rsidP="002029B5">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rsidR="001C4A87" w:rsidRPr="00A26784" w:rsidRDefault="001C4A87" w:rsidP="001C4A87">
      <w:pPr>
        <w:pStyle w:val="Sinespaciado"/>
        <w:rPr>
          <w:rFonts w:asciiTheme="minorHAnsi" w:hAnsiTheme="minorHAnsi" w:cstheme="minorHAnsi"/>
          <w:sz w:val="24"/>
          <w:szCs w:val="24"/>
        </w:rPr>
      </w:pPr>
    </w:p>
    <w:p w:rsidR="001C4A87" w:rsidRDefault="001C4A87" w:rsidP="001C4A87">
      <w:pPr>
        <w:pStyle w:val="Sinespaciado"/>
        <w:rPr>
          <w:rFonts w:asciiTheme="minorHAnsi" w:hAnsiTheme="minorHAnsi" w:cstheme="minorHAnsi"/>
          <w:sz w:val="24"/>
          <w:szCs w:val="24"/>
        </w:rPr>
      </w:pPr>
      <w:r w:rsidRPr="00A26784">
        <w:rPr>
          <w:rFonts w:asciiTheme="minorHAnsi" w:hAnsiTheme="minorHAnsi" w:cstheme="minorHAnsi"/>
          <w:sz w:val="24"/>
          <w:szCs w:val="24"/>
        </w:rPr>
        <w:t>Área Jurídica de la Dirección de Adquisiciones.</w:t>
      </w:r>
    </w:p>
    <w:p w:rsidR="001C4A87" w:rsidRPr="00A26784" w:rsidRDefault="001C4A87" w:rsidP="001C4A87">
      <w:pPr>
        <w:pStyle w:val="Sinespaciado"/>
        <w:rPr>
          <w:rFonts w:asciiTheme="minorHAnsi" w:hAnsiTheme="minorHAnsi" w:cstheme="minorHAnsi"/>
          <w:sz w:val="24"/>
          <w:szCs w:val="24"/>
        </w:rPr>
      </w:pPr>
      <w:r w:rsidRPr="00A26784">
        <w:rPr>
          <w:rFonts w:asciiTheme="minorHAnsi" w:hAnsiTheme="minorHAnsi" w:cstheme="minorHAnsi"/>
          <w:sz w:val="24"/>
          <w:szCs w:val="24"/>
        </w:rPr>
        <w:t>Diego Armando Cárdenas Paredes.</w:t>
      </w:r>
    </w:p>
    <w:p w:rsidR="001C4A87" w:rsidRPr="00A26784" w:rsidRDefault="001C4A87" w:rsidP="001C4A87">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p>
    <w:p w:rsidR="001C4A87" w:rsidRPr="00A26784" w:rsidRDefault="001C4A87" w:rsidP="001C4A87">
      <w:pPr>
        <w:pStyle w:val="Sinespaciado"/>
        <w:rPr>
          <w:rFonts w:asciiTheme="minorHAnsi" w:hAnsiTheme="minorHAnsi" w:cstheme="minorHAnsi"/>
          <w:sz w:val="24"/>
          <w:szCs w:val="24"/>
        </w:rPr>
      </w:pPr>
    </w:p>
    <w:p w:rsidR="002029B5" w:rsidRPr="00A26784" w:rsidRDefault="002029B5" w:rsidP="002029B5">
      <w:pPr>
        <w:pStyle w:val="Sinespaciado"/>
        <w:rPr>
          <w:rFonts w:asciiTheme="minorHAnsi" w:hAnsiTheme="minorHAnsi" w:cstheme="minorHAnsi"/>
          <w:sz w:val="24"/>
          <w:szCs w:val="24"/>
        </w:rPr>
      </w:pPr>
      <w:r w:rsidRPr="00A26784">
        <w:rPr>
          <w:rFonts w:asciiTheme="minorHAnsi" w:hAnsiTheme="minorHAnsi" w:cstheme="minorHAnsi"/>
          <w:sz w:val="24"/>
          <w:szCs w:val="24"/>
        </w:rPr>
        <w:t>Regidor Representante de la Fracción del Partido Movimiento Ciudadano.</w:t>
      </w:r>
    </w:p>
    <w:p w:rsidR="002029B5" w:rsidRPr="00334DF7" w:rsidRDefault="002029B5" w:rsidP="002029B5">
      <w:pPr>
        <w:pStyle w:val="Sinespaciado"/>
        <w:rPr>
          <w:rFonts w:cstheme="minorHAnsi"/>
          <w:sz w:val="24"/>
          <w:szCs w:val="24"/>
        </w:rPr>
      </w:pPr>
      <w:r w:rsidRPr="00334DF7">
        <w:rPr>
          <w:rFonts w:cstheme="minorHAnsi"/>
          <w:sz w:val="24"/>
          <w:szCs w:val="24"/>
        </w:rPr>
        <w:t>Fabián Aceves Dávalos</w:t>
      </w:r>
    </w:p>
    <w:p w:rsidR="002029B5" w:rsidRPr="00A26784" w:rsidRDefault="002029B5" w:rsidP="002029B5">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p>
    <w:p w:rsidR="001C4A87" w:rsidRPr="00A26784" w:rsidRDefault="001C4A87" w:rsidP="001C4A87">
      <w:pPr>
        <w:pStyle w:val="Sinespaciado"/>
        <w:rPr>
          <w:rFonts w:asciiTheme="minorHAnsi" w:hAnsiTheme="minorHAnsi" w:cstheme="minorHAnsi"/>
          <w:sz w:val="24"/>
          <w:szCs w:val="24"/>
        </w:rPr>
      </w:pPr>
    </w:p>
    <w:p w:rsidR="001C4A87" w:rsidRPr="00A26784" w:rsidRDefault="001C4A87" w:rsidP="001C4A87">
      <w:pPr>
        <w:pStyle w:val="Sinespaciado"/>
        <w:rPr>
          <w:rFonts w:asciiTheme="minorHAnsi" w:hAnsiTheme="minorHAnsi" w:cstheme="minorHAnsi"/>
          <w:sz w:val="24"/>
          <w:szCs w:val="24"/>
        </w:rPr>
      </w:pPr>
      <w:r w:rsidRPr="00A26784">
        <w:rPr>
          <w:rFonts w:asciiTheme="minorHAnsi" w:hAnsiTheme="minorHAnsi" w:cstheme="minorHAnsi"/>
          <w:sz w:val="24"/>
          <w:szCs w:val="24"/>
        </w:rPr>
        <w:t>Regidor Representante de la Fracción del Partido Acción Nacional.</w:t>
      </w:r>
    </w:p>
    <w:p w:rsidR="001C4A87" w:rsidRPr="00A26784" w:rsidRDefault="002C5ED9" w:rsidP="001C4A87">
      <w:pPr>
        <w:pStyle w:val="Sinespaciado"/>
        <w:rPr>
          <w:rFonts w:asciiTheme="minorHAnsi" w:hAnsiTheme="minorHAnsi" w:cstheme="minorHAnsi"/>
          <w:sz w:val="24"/>
          <w:szCs w:val="24"/>
        </w:rPr>
      </w:pPr>
      <w:r>
        <w:rPr>
          <w:rFonts w:asciiTheme="minorHAnsi" w:hAnsiTheme="minorHAnsi" w:cstheme="minorHAnsi"/>
          <w:sz w:val="24"/>
          <w:szCs w:val="24"/>
        </w:rPr>
        <w:t xml:space="preserve">José Manuel Martín del Campo Flores </w:t>
      </w:r>
    </w:p>
    <w:p w:rsidR="001C4A87" w:rsidRPr="00A26784" w:rsidRDefault="001C4A87" w:rsidP="001C4A87">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rsidR="001C4A87" w:rsidRDefault="001C4A87" w:rsidP="001C4A87">
      <w:pPr>
        <w:pStyle w:val="Sinespaciado"/>
        <w:rPr>
          <w:rFonts w:asciiTheme="minorHAnsi" w:hAnsiTheme="minorHAnsi" w:cstheme="minorHAnsi"/>
          <w:sz w:val="24"/>
          <w:szCs w:val="24"/>
        </w:rPr>
      </w:pPr>
    </w:p>
    <w:p w:rsidR="000A1557" w:rsidRPr="00A26784" w:rsidRDefault="000A1557" w:rsidP="001C4A87">
      <w:pPr>
        <w:pStyle w:val="Sinespaciado"/>
        <w:rPr>
          <w:rFonts w:asciiTheme="minorHAnsi" w:hAnsiTheme="minorHAnsi" w:cstheme="minorHAnsi"/>
          <w:sz w:val="24"/>
          <w:szCs w:val="24"/>
        </w:rPr>
      </w:pPr>
    </w:p>
    <w:p w:rsidR="001C4A87" w:rsidRPr="00A26784" w:rsidRDefault="001C4A87" w:rsidP="001C4A87">
      <w:pPr>
        <w:pStyle w:val="Sinespaciado"/>
        <w:rPr>
          <w:rFonts w:asciiTheme="minorHAnsi" w:hAnsiTheme="minorHAnsi" w:cstheme="minorHAnsi"/>
          <w:sz w:val="24"/>
          <w:szCs w:val="24"/>
        </w:rPr>
      </w:pPr>
      <w:r w:rsidRPr="00A26784">
        <w:rPr>
          <w:rFonts w:asciiTheme="minorHAnsi" w:hAnsiTheme="minorHAnsi" w:cstheme="minorHAnsi"/>
          <w:sz w:val="24"/>
          <w:szCs w:val="24"/>
        </w:rPr>
        <w:lastRenderedPageBreak/>
        <w:t>Secretario Técnico y Ejecutivo.</w:t>
      </w:r>
    </w:p>
    <w:p w:rsidR="001C4A87" w:rsidRPr="00A26784" w:rsidRDefault="001C4A87" w:rsidP="001C4A87">
      <w:pPr>
        <w:pStyle w:val="Sinespaciado"/>
        <w:rPr>
          <w:rFonts w:asciiTheme="minorHAnsi" w:hAnsiTheme="minorHAnsi" w:cstheme="minorHAnsi"/>
          <w:sz w:val="24"/>
          <w:szCs w:val="24"/>
        </w:rPr>
      </w:pPr>
      <w:r w:rsidRPr="00A26784">
        <w:rPr>
          <w:rFonts w:asciiTheme="minorHAnsi" w:hAnsiTheme="minorHAnsi" w:cstheme="minorHAnsi"/>
          <w:sz w:val="24"/>
          <w:szCs w:val="24"/>
        </w:rPr>
        <w:t>Luz Elena Rosete Cortés</w:t>
      </w:r>
    </w:p>
    <w:p w:rsidR="001C4A87" w:rsidRPr="00A26784" w:rsidRDefault="001C4A87" w:rsidP="001C4A87">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p>
    <w:p w:rsidR="001C4A87" w:rsidRPr="00A26784" w:rsidRDefault="001C4A87" w:rsidP="001C4A87">
      <w:pPr>
        <w:pStyle w:val="Sinespaciado"/>
        <w:rPr>
          <w:rFonts w:asciiTheme="minorHAnsi" w:hAnsiTheme="minorHAnsi" w:cstheme="minorHAnsi"/>
          <w:sz w:val="24"/>
          <w:szCs w:val="24"/>
        </w:rPr>
      </w:pPr>
    </w:p>
    <w:p w:rsidR="00C53AB5" w:rsidRPr="00C72137" w:rsidRDefault="00C53AB5" w:rsidP="00A14372">
      <w:pPr>
        <w:rPr>
          <w:rFonts w:asciiTheme="minorHAnsi" w:hAnsiTheme="minorHAnsi" w:cstheme="minorHAnsi"/>
          <w:lang w:val="es-ES"/>
        </w:rPr>
      </w:pPr>
    </w:p>
    <w:p w:rsidR="00162908" w:rsidRPr="00C72137" w:rsidRDefault="00162908" w:rsidP="0063060F">
      <w:pPr>
        <w:spacing w:line="360" w:lineRule="auto"/>
        <w:jc w:val="both"/>
        <w:rPr>
          <w:rFonts w:asciiTheme="minorHAnsi" w:hAnsiTheme="minorHAnsi" w:cstheme="minorHAnsi"/>
          <w:lang w:eastAsia="en-US"/>
        </w:rPr>
      </w:pPr>
      <w:r w:rsidRPr="00C72137">
        <w:rPr>
          <w:rFonts w:asciiTheme="minorHAnsi" w:hAnsiTheme="minorHAnsi" w:cstheme="minorHAnsi"/>
          <w:b/>
          <w:lang w:val="es-ES"/>
        </w:rPr>
        <w:t xml:space="preserve">Punto número dos del orden del día, declaración de quórum. </w:t>
      </w:r>
      <w:r w:rsidRPr="00C72137">
        <w:rPr>
          <w:rFonts w:asciiTheme="minorHAnsi" w:hAnsiTheme="minorHAnsi" w:cstheme="minorHAnsi"/>
          <w:lang w:eastAsia="en-US"/>
        </w:rPr>
        <w:t xml:space="preserve">Se declara que existe quórum legal requerido para sesionar válidamente a </w:t>
      </w:r>
      <w:r w:rsidR="005C48A9">
        <w:rPr>
          <w:rFonts w:asciiTheme="minorHAnsi" w:hAnsiTheme="minorHAnsi" w:cstheme="minorHAnsi"/>
          <w:lang w:eastAsia="en-US"/>
        </w:rPr>
        <w:t>las 10:1</w:t>
      </w:r>
      <w:r w:rsidR="00C30E79">
        <w:rPr>
          <w:rFonts w:asciiTheme="minorHAnsi" w:hAnsiTheme="minorHAnsi" w:cstheme="minorHAnsi"/>
          <w:lang w:eastAsia="en-US"/>
        </w:rPr>
        <w:t>0</w:t>
      </w:r>
      <w:r w:rsidR="009B5F50" w:rsidRPr="00C72137">
        <w:rPr>
          <w:rFonts w:asciiTheme="minorHAnsi" w:hAnsiTheme="minorHAnsi" w:cstheme="minorHAnsi"/>
          <w:lang w:eastAsia="en-US"/>
        </w:rPr>
        <w:t xml:space="preserve"> </w:t>
      </w:r>
      <w:r w:rsidRPr="00C72137">
        <w:rPr>
          <w:rFonts w:asciiTheme="minorHAnsi" w:hAnsiTheme="minorHAnsi" w:cstheme="minorHAnsi"/>
          <w:lang w:eastAsia="en-US"/>
        </w:rPr>
        <w:t xml:space="preserve">horas, de conformidad con el </w:t>
      </w:r>
      <w:r w:rsidR="00BD36E9" w:rsidRPr="00C72137">
        <w:rPr>
          <w:rFonts w:asciiTheme="minorHAnsi" w:hAnsiTheme="minorHAnsi" w:cstheme="minorHAnsi"/>
        </w:rPr>
        <w:t>Artículo 30</w:t>
      </w:r>
      <w:r w:rsidRPr="00C72137">
        <w:rPr>
          <w:rFonts w:asciiTheme="minorHAnsi" w:hAnsiTheme="minorHAnsi" w:cstheme="minorHAnsi"/>
        </w:rPr>
        <w:t>, de</w:t>
      </w:r>
      <w:r w:rsidR="00BD36E9" w:rsidRPr="00C72137">
        <w:rPr>
          <w:rFonts w:asciiTheme="minorHAnsi" w:hAnsiTheme="minorHAnsi" w:cstheme="minorHAnsi"/>
        </w:rPr>
        <w:t>l</w:t>
      </w:r>
      <w:r w:rsidRPr="00C72137">
        <w:rPr>
          <w:rFonts w:asciiTheme="minorHAnsi" w:hAnsiTheme="minorHAnsi" w:cstheme="minorHAnsi"/>
        </w:rPr>
        <w:t xml:space="preserve"> </w:t>
      </w:r>
      <w:r w:rsidR="00BD36E9" w:rsidRPr="00C72137">
        <w:rPr>
          <w:rFonts w:asciiTheme="minorHAnsi" w:hAnsiTheme="minorHAnsi" w:cstheme="minorHAnsi"/>
        </w:rPr>
        <w:t>Reglamento de Compras, Enajenaciones y Contratación de Servicios del Municipio de Zapopan, Jalisco</w:t>
      </w:r>
      <w:r w:rsidRPr="00C72137">
        <w:rPr>
          <w:rFonts w:asciiTheme="minorHAnsi" w:hAnsiTheme="minorHAnsi" w:cstheme="minorHAnsi"/>
          <w:lang w:eastAsia="en-US"/>
        </w:rPr>
        <w:t xml:space="preserve">. </w:t>
      </w:r>
    </w:p>
    <w:p w:rsidR="0063060F" w:rsidRPr="00C72137" w:rsidRDefault="0063060F" w:rsidP="0063060F">
      <w:pPr>
        <w:spacing w:line="360" w:lineRule="auto"/>
        <w:jc w:val="both"/>
        <w:rPr>
          <w:rFonts w:asciiTheme="minorHAnsi" w:hAnsiTheme="minorHAnsi" w:cstheme="minorHAnsi"/>
          <w:lang w:eastAsia="en-US"/>
        </w:rPr>
      </w:pPr>
    </w:p>
    <w:p w:rsidR="00345B3B" w:rsidRPr="00C72137" w:rsidRDefault="00162908" w:rsidP="001B5D05">
      <w:pPr>
        <w:spacing w:after="160" w:line="360" w:lineRule="auto"/>
        <w:jc w:val="both"/>
        <w:rPr>
          <w:rFonts w:asciiTheme="minorHAnsi" w:hAnsiTheme="minorHAnsi" w:cstheme="minorHAnsi"/>
          <w:lang w:eastAsia="en-US"/>
        </w:rPr>
      </w:pPr>
      <w:r w:rsidRPr="00C72137">
        <w:rPr>
          <w:rFonts w:asciiTheme="minorHAnsi" w:hAnsiTheme="minorHAnsi" w:cstheme="minorHAnsi"/>
          <w:b/>
          <w:lang w:val="es-ES"/>
        </w:rPr>
        <w:t xml:space="preserve">Punto número tres del orden del día, </w:t>
      </w:r>
      <w:r w:rsidR="00DE5337" w:rsidRPr="00C72137">
        <w:rPr>
          <w:rFonts w:asciiTheme="minorHAnsi" w:hAnsiTheme="minorHAnsi" w:cstheme="minorHAnsi"/>
          <w:b/>
          <w:lang w:val="es-ES"/>
        </w:rPr>
        <w:t>aprobación del o</w:t>
      </w:r>
      <w:r w:rsidR="00615BF6" w:rsidRPr="00C72137">
        <w:rPr>
          <w:rFonts w:asciiTheme="minorHAnsi" w:hAnsiTheme="minorHAnsi" w:cstheme="minorHAnsi"/>
          <w:b/>
          <w:lang w:val="es-ES"/>
        </w:rPr>
        <w:t xml:space="preserve">rden del </w:t>
      </w:r>
      <w:r w:rsidR="00DE5337" w:rsidRPr="00C72137">
        <w:rPr>
          <w:rFonts w:asciiTheme="minorHAnsi" w:hAnsiTheme="minorHAnsi" w:cstheme="minorHAnsi"/>
          <w:b/>
          <w:lang w:val="es-ES"/>
        </w:rPr>
        <w:t>día</w:t>
      </w:r>
      <w:r w:rsidRPr="00C72137">
        <w:rPr>
          <w:rFonts w:asciiTheme="minorHAnsi" w:hAnsiTheme="minorHAnsi" w:cstheme="minorHAnsi"/>
          <w:b/>
          <w:lang w:val="es-ES"/>
        </w:rPr>
        <w:t>.</w:t>
      </w:r>
      <w:r w:rsidRPr="00C72137">
        <w:rPr>
          <w:rFonts w:asciiTheme="minorHAnsi" w:hAnsiTheme="minorHAnsi" w:cstheme="minorHAnsi"/>
          <w:lang w:eastAsia="en-US"/>
        </w:rPr>
        <w:t xml:space="preserve"> </w:t>
      </w:r>
      <w:r w:rsidRPr="00C72137">
        <w:rPr>
          <w:rFonts w:asciiTheme="minorHAnsi" w:eastAsiaTheme="minorHAnsi" w:hAnsiTheme="minorHAnsi" w:cstheme="minorHAnsi"/>
          <w:lang w:eastAsia="en-US"/>
        </w:rPr>
        <w:t xml:space="preserve">Para desahogar esta </w:t>
      </w:r>
      <w:r w:rsidR="00C30E79">
        <w:rPr>
          <w:rFonts w:asciiTheme="minorHAnsi" w:eastAsiaTheme="minorHAnsi" w:hAnsiTheme="minorHAnsi" w:cstheme="minorHAnsi"/>
          <w:lang w:eastAsia="en-US"/>
        </w:rPr>
        <w:t>Segunda</w:t>
      </w:r>
      <w:r w:rsidR="00A87276">
        <w:rPr>
          <w:rFonts w:asciiTheme="minorHAnsi" w:eastAsiaTheme="minorHAnsi" w:hAnsiTheme="minorHAnsi" w:cstheme="minorHAnsi"/>
          <w:lang w:eastAsia="en-US"/>
        </w:rPr>
        <w:t xml:space="preserve"> </w:t>
      </w:r>
      <w:r w:rsidR="00957BA7" w:rsidRPr="00C72137">
        <w:rPr>
          <w:rFonts w:asciiTheme="minorHAnsi" w:eastAsiaTheme="minorHAnsi" w:hAnsiTheme="minorHAnsi" w:cstheme="minorHAnsi"/>
          <w:lang w:eastAsia="en-US"/>
        </w:rPr>
        <w:t>Sesión O</w:t>
      </w:r>
      <w:r w:rsidRPr="00C72137">
        <w:rPr>
          <w:rFonts w:asciiTheme="minorHAnsi" w:eastAsiaTheme="minorHAnsi" w:hAnsiTheme="minorHAnsi" w:cstheme="minorHAnsi"/>
          <w:lang w:eastAsia="en-US"/>
        </w:rPr>
        <w:t xml:space="preserve">rdinaria del Comité de Adquisiciones Municipales, se </w:t>
      </w:r>
      <w:r w:rsidR="00336824" w:rsidRPr="00C72137">
        <w:rPr>
          <w:rFonts w:asciiTheme="minorHAnsi" w:eastAsiaTheme="minorHAnsi" w:hAnsiTheme="minorHAnsi" w:cstheme="minorHAnsi"/>
          <w:lang w:eastAsia="en-US"/>
        </w:rPr>
        <w:t>propone</w:t>
      </w:r>
      <w:r w:rsidRPr="00C72137">
        <w:rPr>
          <w:rFonts w:asciiTheme="minorHAnsi" w:eastAsiaTheme="minorHAnsi" w:hAnsiTheme="minorHAnsi" w:cstheme="minorHAnsi"/>
          <w:lang w:eastAsia="en-US"/>
        </w:rPr>
        <w:t xml:space="preserve"> el siguiente Orden del Día, de conformidad con </w:t>
      </w:r>
      <w:r w:rsidR="00BD36E9" w:rsidRPr="00C72137">
        <w:rPr>
          <w:rFonts w:asciiTheme="minorHAnsi" w:eastAsiaTheme="minorHAnsi" w:hAnsiTheme="minorHAnsi" w:cstheme="minorHAnsi"/>
          <w:lang w:eastAsia="en-US"/>
        </w:rPr>
        <w:t xml:space="preserve">el </w:t>
      </w:r>
      <w:r w:rsidR="00BD36E9" w:rsidRPr="00C72137">
        <w:rPr>
          <w:rFonts w:asciiTheme="minorHAnsi" w:hAnsiTheme="minorHAnsi" w:cstheme="minorHAnsi"/>
        </w:rPr>
        <w:t>Reglamento de Compras, Enajenaciones y Contratación de Servicios del Municipio de Zapopan, Jalisco, Artículo 25</w:t>
      </w:r>
      <w:r w:rsidRPr="00C72137">
        <w:rPr>
          <w:rFonts w:asciiTheme="minorHAnsi" w:hAnsiTheme="minorHAnsi" w:cstheme="minorHAnsi"/>
        </w:rPr>
        <w:t xml:space="preserve"> fracción </w:t>
      </w:r>
      <w:r w:rsidR="00073649" w:rsidRPr="00C72137">
        <w:rPr>
          <w:rFonts w:asciiTheme="minorHAnsi" w:hAnsiTheme="minorHAnsi" w:cstheme="minorHAnsi"/>
        </w:rPr>
        <w:t>IV</w:t>
      </w:r>
      <w:r w:rsidRPr="00C72137">
        <w:rPr>
          <w:rFonts w:asciiTheme="minorHAnsi" w:eastAsiaTheme="minorHAnsi" w:hAnsiTheme="minorHAnsi" w:cstheme="minorHAnsi"/>
          <w:lang w:eastAsia="en-US"/>
        </w:rPr>
        <w:t xml:space="preserve">, el cual solicito al Secretario de cuenta del mismo, </w:t>
      </w:r>
      <w:r w:rsidRPr="00C72137">
        <w:rPr>
          <w:rFonts w:asciiTheme="minorHAnsi" w:hAnsiTheme="minorHAnsi" w:cstheme="minorHAnsi"/>
          <w:lang w:eastAsia="en-US"/>
        </w:rPr>
        <w:t xml:space="preserve">por lo que se procede a dar inicio a esta sesión bajo el siguiente orden del día: </w:t>
      </w:r>
      <w:r w:rsidR="00F90C7E" w:rsidRPr="00C72137">
        <w:rPr>
          <w:rFonts w:asciiTheme="minorHAnsi" w:hAnsiTheme="minorHAnsi" w:cstheme="minorHAnsi"/>
          <w:lang w:eastAsia="en-US"/>
        </w:rPr>
        <w:t xml:space="preserve"> </w:t>
      </w:r>
    </w:p>
    <w:p w:rsidR="007614CF" w:rsidRPr="00887222" w:rsidRDefault="007614CF" w:rsidP="00887222">
      <w:pPr>
        <w:rPr>
          <w:rFonts w:asciiTheme="minorHAnsi" w:hAnsiTheme="minorHAnsi" w:cstheme="minorHAnsi"/>
          <w:b/>
          <w:noProof/>
          <w:lang w:val="es-ES_tradnl"/>
        </w:rPr>
      </w:pPr>
      <w:r w:rsidRPr="00887222">
        <w:rPr>
          <w:rFonts w:asciiTheme="minorHAnsi" w:hAnsiTheme="minorHAnsi" w:cstheme="minorHAnsi"/>
          <w:b/>
          <w:noProof/>
          <w:lang w:val="es-ES_tradnl"/>
        </w:rPr>
        <w:t>Orden del Día:</w:t>
      </w:r>
    </w:p>
    <w:p w:rsidR="001C4A87" w:rsidRPr="00C72137" w:rsidRDefault="001C4A87" w:rsidP="007614CF">
      <w:pPr>
        <w:tabs>
          <w:tab w:val="right" w:pos="540"/>
        </w:tabs>
        <w:spacing w:line="300" w:lineRule="atLeast"/>
        <w:jc w:val="both"/>
        <w:rPr>
          <w:rFonts w:asciiTheme="minorHAnsi" w:hAnsiTheme="minorHAnsi" w:cstheme="minorHAnsi"/>
          <w:smallCaps/>
          <w:noProof/>
          <w:lang w:val="es-ES_tradnl"/>
        </w:rPr>
      </w:pPr>
    </w:p>
    <w:p w:rsidR="00C30E79" w:rsidRPr="00C30E79" w:rsidRDefault="00C30E79" w:rsidP="00241AC0">
      <w:pPr>
        <w:numPr>
          <w:ilvl w:val="0"/>
          <w:numId w:val="2"/>
        </w:numPr>
        <w:spacing w:line="360" w:lineRule="auto"/>
        <w:jc w:val="both"/>
        <w:rPr>
          <w:rFonts w:asciiTheme="minorHAnsi" w:eastAsia="Calibri" w:hAnsiTheme="minorHAnsi" w:cstheme="minorHAnsi"/>
          <w:lang w:val="es-ES"/>
        </w:rPr>
      </w:pPr>
      <w:r w:rsidRPr="00C30E79">
        <w:rPr>
          <w:rFonts w:asciiTheme="minorHAnsi" w:eastAsia="Calibri" w:hAnsiTheme="minorHAnsi" w:cstheme="minorHAnsi"/>
          <w:lang w:val="es-ES"/>
        </w:rPr>
        <w:t>Registro de asistencia.</w:t>
      </w:r>
    </w:p>
    <w:p w:rsidR="00C30E79" w:rsidRPr="00C30E79" w:rsidRDefault="00C30E79" w:rsidP="00241AC0">
      <w:pPr>
        <w:numPr>
          <w:ilvl w:val="0"/>
          <w:numId w:val="2"/>
        </w:numPr>
        <w:spacing w:line="360" w:lineRule="auto"/>
        <w:jc w:val="both"/>
        <w:rPr>
          <w:rFonts w:asciiTheme="minorHAnsi" w:eastAsia="Calibri" w:hAnsiTheme="minorHAnsi" w:cstheme="minorHAnsi"/>
          <w:lang w:val="es-ES"/>
        </w:rPr>
      </w:pPr>
      <w:r w:rsidRPr="00C30E79">
        <w:rPr>
          <w:rFonts w:asciiTheme="minorHAnsi" w:eastAsia="Calibri" w:hAnsiTheme="minorHAnsi" w:cstheme="minorHAnsi"/>
          <w:lang w:val="es-ES"/>
        </w:rPr>
        <w:t>Declaración de Quórum.</w:t>
      </w:r>
    </w:p>
    <w:p w:rsidR="00C30E79" w:rsidRPr="00C30E79" w:rsidRDefault="00C30E79" w:rsidP="00241AC0">
      <w:pPr>
        <w:numPr>
          <w:ilvl w:val="0"/>
          <w:numId w:val="2"/>
        </w:numPr>
        <w:spacing w:line="360" w:lineRule="auto"/>
        <w:jc w:val="both"/>
        <w:rPr>
          <w:rFonts w:asciiTheme="minorHAnsi" w:eastAsia="Calibri" w:hAnsiTheme="minorHAnsi" w:cstheme="minorHAnsi"/>
          <w:lang w:val="es-ES"/>
        </w:rPr>
      </w:pPr>
      <w:r w:rsidRPr="00C30E79">
        <w:rPr>
          <w:rFonts w:asciiTheme="minorHAnsi" w:eastAsia="Calibri" w:hAnsiTheme="minorHAnsi" w:cstheme="minorHAnsi"/>
          <w:lang w:val="es-ES"/>
        </w:rPr>
        <w:t>Aprobación del orden del día.</w:t>
      </w:r>
    </w:p>
    <w:p w:rsidR="00C30E79" w:rsidRPr="00C30E79" w:rsidRDefault="00C30E79" w:rsidP="00241AC0">
      <w:pPr>
        <w:numPr>
          <w:ilvl w:val="0"/>
          <w:numId w:val="2"/>
        </w:numPr>
        <w:spacing w:line="360" w:lineRule="auto"/>
        <w:jc w:val="both"/>
        <w:rPr>
          <w:rFonts w:asciiTheme="minorHAnsi" w:eastAsia="Calibri" w:hAnsiTheme="minorHAnsi" w:cstheme="minorHAnsi"/>
          <w:lang w:val="es-ES"/>
        </w:rPr>
      </w:pPr>
      <w:r w:rsidRPr="00C30E79">
        <w:rPr>
          <w:rFonts w:asciiTheme="minorHAnsi" w:eastAsia="Calibri" w:hAnsiTheme="minorHAnsi" w:cstheme="minorHAnsi"/>
          <w:lang w:val="es-ES"/>
        </w:rPr>
        <w:t>Lectura y aprobación del acta anterior.</w:t>
      </w:r>
    </w:p>
    <w:p w:rsidR="00C30E79" w:rsidRPr="00C30E79" w:rsidRDefault="00C30E79" w:rsidP="00241AC0">
      <w:pPr>
        <w:numPr>
          <w:ilvl w:val="0"/>
          <w:numId w:val="2"/>
        </w:numPr>
        <w:spacing w:line="360" w:lineRule="auto"/>
        <w:jc w:val="both"/>
        <w:rPr>
          <w:rFonts w:asciiTheme="minorHAnsi" w:eastAsia="Calibri" w:hAnsiTheme="minorHAnsi" w:cstheme="minorHAnsi"/>
          <w:lang w:val="es-ES"/>
        </w:rPr>
      </w:pPr>
      <w:r w:rsidRPr="00C30E79">
        <w:rPr>
          <w:rFonts w:asciiTheme="minorHAnsi" w:eastAsia="Calibri" w:hAnsiTheme="minorHAnsi" w:cstheme="minorHAnsi"/>
          <w:lang w:val="es-ES"/>
        </w:rPr>
        <w:t xml:space="preserve">Agenda de Trabajo: </w:t>
      </w:r>
    </w:p>
    <w:p w:rsidR="00C30E79" w:rsidRPr="00C30E79" w:rsidRDefault="00C30E79" w:rsidP="00C30E79">
      <w:pPr>
        <w:ind w:left="1260"/>
        <w:contextualSpacing/>
        <w:jc w:val="both"/>
        <w:rPr>
          <w:rFonts w:asciiTheme="minorHAnsi" w:hAnsiTheme="minorHAnsi" w:cstheme="minorHAnsi"/>
          <w:lang w:val="es-ES_tradnl"/>
        </w:rPr>
      </w:pPr>
    </w:p>
    <w:p w:rsidR="00C30E79" w:rsidRPr="00C30E79" w:rsidRDefault="00C30E79" w:rsidP="00241AC0">
      <w:pPr>
        <w:numPr>
          <w:ilvl w:val="1"/>
          <w:numId w:val="2"/>
        </w:numPr>
        <w:spacing w:line="360" w:lineRule="auto"/>
        <w:contextualSpacing/>
        <w:jc w:val="both"/>
        <w:rPr>
          <w:rFonts w:asciiTheme="minorHAnsi" w:hAnsiTheme="minorHAnsi" w:cstheme="minorHAnsi"/>
          <w:lang w:val="es-ES_tradnl"/>
        </w:rPr>
      </w:pPr>
      <w:r w:rsidRPr="00C30E79">
        <w:rPr>
          <w:rFonts w:asciiTheme="minorHAnsi" w:hAnsiTheme="minorHAnsi" w:cstheme="minorHAnsi"/>
          <w:lang w:val="es-ES_tradnl"/>
        </w:rPr>
        <w:t>Presentación de cuadros de procesos de licitación pública con concurrencia del Comité, o.</w:t>
      </w:r>
    </w:p>
    <w:p w:rsidR="00C30E79" w:rsidRPr="00C30E79" w:rsidRDefault="00C30E79" w:rsidP="00241AC0">
      <w:pPr>
        <w:numPr>
          <w:ilvl w:val="1"/>
          <w:numId w:val="2"/>
        </w:numPr>
        <w:spacing w:line="360" w:lineRule="auto"/>
        <w:contextualSpacing/>
        <w:jc w:val="both"/>
        <w:rPr>
          <w:rFonts w:asciiTheme="minorHAnsi" w:hAnsiTheme="minorHAnsi" w:cstheme="minorHAnsi"/>
          <w:lang w:val="es-ES_tradnl"/>
        </w:rPr>
      </w:pPr>
      <w:r w:rsidRPr="00C30E79">
        <w:rPr>
          <w:rFonts w:asciiTheme="minorHAnsi" w:hAnsiTheme="minorHAnsi" w:cstheme="minorHAnsi"/>
          <w:lang w:val="es-ES_tradnl"/>
        </w:rPr>
        <w:t xml:space="preserve">Presentación de ser el caso e informe de adjudicaciones directas y, </w:t>
      </w:r>
    </w:p>
    <w:p w:rsidR="00C30E79" w:rsidRPr="00C30E79" w:rsidRDefault="00C30E79" w:rsidP="00C30E79">
      <w:pPr>
        <w:spacing w:line="360" w:lineRule="auto"/>
        <w:ind w:left="1260"/>
        <w:contextualSpacing/>
        <w:jc w:val="both"/>
        <w:rPr>
          <w:rFonts w:asciiTheme="minorHAnsi" w:hAnsiTheme="minorHAnsi" w:cstheme="minorHAnsi"/>
          <w:lang w:val="es-ES_tradnl"/>
        </w:rPr>
      </w:pPr>
    </w:p>
    <w:p w:rsidR="00C30E79" w:rsidRPr="00C30E79" w:rsidRDefault="00C30E79" w:rsidP="00241AC0">
      <w:pPr>
        <w:numPr>
          <w:ilvl w:val="3"/>
          <w:numId w:val="2"/>
        </w:numPr>
        <w:shd w:val="clear" w:color="auto" w:fill="FFFFFF"/>
        <w:spacing w:line="253" w:lineRule="atLeast"/>
        <w:jc w:val="both"/>
        <w:rPr>
          <w:rFonts w:asciiTheme="minorHAnsi" w:hAnsiTheme="minorHAnsi" w:cstheme="minorHAnsi"/>
          <w:color w:val="222222"/>
          <w:lang w:val="es-ES_tradnl" w:eastAsia="es-MX"/>
        </w:rPr>
      </w:pPr>
      <w:r w:rsidRPr="00C30E79">
        <w:rPr>
          <w:rFonts w:asciiTheme="minorHAnsi" w:hAnsiTheme="minorHAnsi" w:cstheme="minorHAnsi"/>
          <w:color w:val="222222"/>
          <w:lang w:val="es-ES_tradnl" w:eastAsia="es-MX"/>
        </w:rPr>
        <w:lastRenderedPageBreak/>
        <w:t>Adjudicaciones Directas de acuerdo al Artículo 99, Fracción I y III del Reglamento de Compras, Enajenaciones y Contratación de Servicios del Municipio de Zapopan Jalisco.</w:t>
      </w:r>
      <w:r w:rsidRPr="00C30E79">
        <w:rPr>
          <w:rFonts w:asciiTheme="minorHAnsi" w:hAnsiTheme="minorHAnsi" w:cstheme="minorHAnsi"/>
          <w:b/>
          <w:lang w:val="es-ES_tradnl"/>
        </w:rPr>
        <w:t xml:space="preserve"> </w:t>
      </w:r>
    </w:p>
    <w:p w:rsidR="00C30E79" w:rsidRPr="00C30E79" w:rsidRDefault="00C30E79" w:rsidP="00C30E79">
      <w:pPr>
        <w:shd w:val="clear" w:color="auto" w:fill="FFFFFF"/>
        <w:spacing w:line="253" w:lineRule="atLeast"/>
        <w:ind w:left="2880"/>
        <w:jc w:val="both"/>
        <w:rPr>
          <w:rFonts w:asciiTheme="minorHAnsi" w:hAnsiTheme="minorHAnsi" w:cstheme="minorHAnsi"/>
          <w:color w:val="222222"/>
          <w:lang w:val="es-ES_tradnl" w:eastAsia="es-MX"/>
        </w:rPr>
      </w:pPr>
    </w:p>
    <w:p w:rsidR="00C30E79" w:rsidRPr="00C30E79" w:rsidRDefault="00C30E79" w:rsidP="00241AC0">
      <w:pPr>
        <w:numPr>
          <w:ilvl w:val="3"/>
          <w:numId w:val="2"/>
        </w:numPr>
        <w:shd w:val="clear" w:color="auto" w:fill="FFFFFF"/>
        <w:spacing w:line="253" w:lineRule="atLeast"/>
        <w:jc w:val="both"/>
        <w:rPr>
          <w:rFonts w:asciiTheme="minorHAnsi" w:hAnsiTheme="minorHAnsi" w:cstheme="minorHAnsi"/>
          <w:color w:val="222222"/>
          <w:lang w:val="es-ES_tradnl" w:eastAsia="es-MX"/>
        </w:rPr>
      </w:pPr>
      <w:r w:rsidRPr="00C30E79">
        <w:rPr>
          <w:rFonts w:asciiTheme="minorHAnsi" w:hAnsiTheme="minorHAnsi" w:cstheme="minorHAnsi"/>
          <w:color w:val="222222"/>
          <w:lang w:val="es-ES_tradnl" w:eastAsia="es-MX"/>
        </w:rPr>
        <w:t>Adjudicaciones Directas de acuerdo al Artículo 99, Fracción IV del Reglamento de Compras, Enajenaciones y Contratación de Servicios del Municipio de Zapopan Jalisco.</w:t>
      </w:r>
    </w:p>
    <w:p w:rsidR="00C30E79" w:rsidRPr="00C30E79" w:rsidRDefault="00C30E79" w:rsidP="00C30E79">
      <w:pPr>
        <w:shd w:val="clear" w:color="auto" w:fill="FFFFFF"/>
        <w:spacing w:line="253" w:lineRule="atLeast"/>
        <w:jc w:val="both"/>
        <w:rPr>
          <w:rFonts w:asciiTheme="minorHAnsi" w:hAnsiTheme="minorHAnsi" w:cstheme="minorHAnsi"/>
          <w:color w:val="222222"/>
          <w:lang w:val="es-ES_tradnl" w:eastAsia="es-MX"/>
        </w:rPr>
      </w:pPr>
    </w:p>
    <w:p w:rsidR="00C30E79" w:rsidRPr="00C30E79" w:rsidRDefault="00C30E79" w:rsidP="00241AC0">
      <w:pPr>
        <w:pStyle w:val="Prrafodelista"/>
        <w:numPr>
          <w:ilvl w:val="1"/>
          <w:numId w:val="2"/>
        </w:numPr>
        <w:spacing w:after="160" w:line="360" w:lineRule="auto"/>
        <w:contextualSpacing/>
        <w:rPr>
          <w:rFonts w:asciiTheme="minorHAnsi" w:hAnsiTheme="minorHAnsi" w:cstheme="minorHAnsi"/>
        </w:rPr>
      </w:pPr>
      <w:r w:rsidRPr="00C30E79">
        <w:rPr>
          <w:rFonts w:asciiTheme="minorHAnsi" w:hAnsiTheme="minorHAnsi" w:cstheme="minorHAnsi"/>
        </w:rPr>
        <w:t xml:space="preserve">Presentación de bases para su aprobación </w:t>
      </w:r>
    </w:p>
    <w:p w:rsidR="00E000DA" w:rsidRPr="00C30E79" w:rsidRDefault="00C30E79" w:rsidP="00241AC0">
      <w:pPr>
        <w:pStyle w:val="Prrafodelista"/>
        <w:numPr>
          <w:ilvl w:val="0"/>
          <w:numId w:val="2"/>
        </w:numPr>
        <w:jc w:val="both"/>
        <w:rPr>
          <w:rFonts w:asciiTheme="minorHAnsi" w:hAnsiTheme="minorHAnsi" w:cstheme="minorHAnsi"/>
        </w:rPr>
      </w:pPr>
      <w:r w:rsidRPr="00C30E79">
        <w:rPr>
          <w:rFonts w:asciiTheme="minorHAnsi" w:hAnsiTheme="minorHAnsi" w:cstheme="minorHAnsi"/>
        </w:rPr>
        <w:t>Asuntos Varios</w:t>
      </w:r>
    </w:p>
    <w:p w:rsidR="00C30E79" w:rsidRPr="00C30E79" w:rsidRDefault="00C30E79" w:rsidP="00C30E79">
      <w:pPr>
        <w:ind w:left="540"/>
        <w:jc w:val="both"/>
        <w:rPr>
          <w:rFonts w:asciiTheme="minorHAnsi" w:hAnsiTheme="minorHAnsi" w:cstheme="minorHAnsi"/>
        </w:rPr>
      </w:pPr>
    </w:p>
    <w:p w:rsidR="00162908" w:rsidRPr="00C72137" w:rsidRDefault="00C30E79" w:rsidP="007614CF">
      <w:pPr>
        <w:jc w:val="both"/>
        <w:rPr>
          <w:rFonts w:asciiTheme="minorHAnsi" w:hAnsiTheme="minorHAnsi" w:cstheme="minorHAnsi"/>
          <w:lang w:eastAsia="en-US"/>
        </w:rPr>
      </w:pPr>
      <w:r>
        <w:rPr>
          <w:rFonts w:asciiTheme="minorHAnsi" w:hAnsiTheme="minorHAnsi" w:cstheme="minorHAnsi"/>
        </w:rPr>
        <w:t>Edmundo Antonio Amutio Villa</w:t>
      </w:r>
      <w:r w:rsidR="00162908" w:rsidRPr="00C72137">
        <w:rPr>
          <w:rFonts w:asciiTheme="minorHAnsi" w:hAnsiTheme="minorHAnsi" w:cstheme="minorHAnsi"/>
        </w:rPr>
        <w:t xml:space="preserve">, representante suplente del Presidente </w:t>
      </w:r>
      <w:r w:rsidR="003778BB" w:rsidRPr="00C72137">
        <w:rPr>
          <w:rFonts w:asciiTheme="minorHAnsi" w:hAnsiTheme="minorHAnsi" w:cstheme="minorHAnsi"/>
        </w:rPr>
        <w:t>del Comité</w:t>
      </w:r>
      <w:r w:rsidR="001B5D05" w:rsidRPr="00C72137">
        <w:rPr>
          <w:rFonts w:asciiTheme="minorHAnsi" w:hAnsiTheme="minorHAnsi" w:cstheme="minorHAnsi"/>
        </w:rPr>
        <w:t xml:space="preserve"> </w:t>
      </w:r>
      <w:r w:rsidR="00162908" w:rsidRPr="00C72137">
        <w:rPr>
          <w:rFonts w:asciiTheme="minorHAnsi" w:hAnsiTheme="minorHAnsi" w:cstheme="minorHAnsi"/>
        </w:rPr>
        <w:t>de Adquisiciones, comenta está a su consideración el orden del día, por lo que en votación económica les pregunto si se aprueba</w:t>
      </w:r>
      <w:r w:rsidR="0063060F" w:rsidRPr="00C72137">
        <w:rPr>
          <w:rFonts w:asciiTheme="minorHAnsi" w:hAnsiTheme="minorHAnsi" w:cstheme="minorHAnsi"/>
        </w:rPr>
        <w:t>,</w:t>
      </w:r>
      <w:r w:rsidR="00162908" w:rsidRPr="00C72137">
        <w:rPr>
          <w:rFonts w:asciiTheme="minorHAnsi" w:hAnsiTheme="minorHAnsi" w:cstheme="minorHAnsi"/>
        </w:rPr>
        <w:t xml:space="preserve"> siendo</w:t>
      </w:r>
      <w:r w:rsidR="00162908" w:rsidRPr="00C72137">
        <w:rPr>
          <w:rFonts w:asciiTheme="minorHAnsi" w:hAnsiTheme="minorHAnsi" w:cstheme="minorHAnsi"/>
          <w:lang w:eastAsia="en-US"/>
        </w:rPr>
        <w:t xml:space="preserve"> la votación de la siguiente manera:</w:t>
      </w:r>
    </w:p>
    <w:p w:rsidR="00162908" w:rsidRPr="00C72137" w:rsidRDefault="00162908" w:rsidP="00162908">
      <w:pPr>
        <w:spacing w:line="360" w:lineRule="auto"/>
        <w:jc w:val="both"/>
        <w:rPr>
          <w:rFonts w:asciiTheme="minorHAnsi" w:hAnsiTheme="minorHAnsi" w:cstheme="minorHAnsi"/>
          <w:i/>
          <w:lang w:eastAsia="en-US"/>
        </w:rPr>
      </w:pPr>
    </w:p>
    <w:p w:rsidR="00F16607" w:rsidRPr="00C72137" w:rsidRDefault="00162908" w:rsidP="00726FA2">
      <w:pPr>
        <w:ind w:left="708"/>
        <w:jc w:val="both"/>
        <w:rPr>
          <w:rFonts w:asciiTheme="minorHAnsi" w:hAnsiTheme="minorHAnsi" w:cstheme="minorHAnsi"/>
          <w:b/>
          <w:i/>
          <w:lang w:eastAsia="en-US"/>
        </w:rPr>
      </w:pPr>
      <w:r w:rsidRPr="00C72137">
        <w:rPr>
          <w:rFonts w:asciiTheme="minorHAnsi" w:hAnsiTheme="minorHAnsi" w:cstheme="minorHAnsi"/>
          <w:b/>
          <w:i/>
          <w:lang w:eastAsia="en-US"/>
        </w:rPr>
        <w:t>Aprobado por unanimidad de votos por parte de los integrantes del Comité presentes.</w:t>
      </w:r>
    </w:p>
    <w:p w:rsidR="00983370" w:rsidRPr="00C72137" w:rsidRDefault="00983370" w:rsidP="00983370">
      <w:pPr>
        <w:jc w:val="both"/>
        <w:rPr>
          <w:rFonts w:asciiTheme="minorHAnsi" w:hAnsiTheme="minorHAnsi" w:cstheme="minorHAnsi"/>
          <w:b/>
          <w:i/>
          <w:lang w:eastAsia="en-US"/>
        </w:rPr>
      </w:pPr>
    </w:p>
    <w:p w:rsidR="00983370" w:rsidRDefault="00983370" w:rsidP="00983370">
      <w:pPr>
        <w:jc w:val="both"/>
        <w:rPr>
          <w:rFonts w:asciiTheme="minorHAnsi" w:eastAsiaTheme="minorEastAsia" w:hAnsiTheme="minorHAnsi" w:cstheme="minorHAnsi"/>
          <w:b/>
          <w:lang w:eastAsia="es-MX"/>
        </w:rPr>
      </w:pPr>
      <w:r w:rsidRPr="00C72137">
        <w:rPr>
          <w:rFonts w:asciiTheme="minorHAnsi" w:eastAsiaTheme="minorEastAsia" w:hAnsiTheme="minorHAnsi" w:cstheme="minorHAnsi"/>
          <w:b/>
          <w:lang w:eastAsia="es-MX"/>
        </w:rPr>
        <w:t xml:space="preserve">Punto CUARTO del Orden del Día: </w:t>
      </w:r>
      <w:r w:rsidR="000A1557" w:rsidRPr="00C30E79">
        <w:rPr>
          <w:rFonts w:asciiTheme="minorHAnsi" w:eastAsia="Calibri" w:hAnsiTheme="minorHAnsi" w:cstheme="minorHAnsi"/>
          <w:lang w:val="es-ES"/>
        </w:rPr>
        <w:t>Lectura y aprobación del acta anterior.</w:t>
      </w:r>
    </w:p>
    <w:p w:rsidR="000A1557" w:rsidRPr="00C72137" w:rsidRDefault="000A1557" w:rsidP="00983370">
      <w:pPr>
        <w:jc w:val="both"/>
        <w:rPr>
          <w:rFonts w:asciiTheme="minorHAnsi" w:eastAsiaTheme="minorEastAsia" w:hAnsiTheme="minorHAnsi" w:cstheme="minorHAnsi"/>
          <w:b/>
          <w:lang w:eastAsia="es-MX"/>
        </w:rPr>
      </w:pPr>
    </w:p>
    <w:p w:rsidR="0024241B" w:rsidRDefault="00983370" w:rsidP="00983370">
      <w:pPr>
        <w:jc w:val="both"/>
        <w:rPr>
          <w:rFonts w:asciiTheme="minorHAnsi" w:eastAsiaTheme="minorEastAsia" w:hAnsiTheme="minorHAnsi" w:cstheme="minorHAnsi"/>
          <w:lang w:eastAsia="es-MX"/>
        </w:rPr>
      </w:pPr>
      <w:r w:rsidRPr="00C72137">
        <w:rPr>
          <w:rFonts w:asciiTheme="minorHAnsi" w:eastAsiaTheme="minorEastAsia" w:hAnsiTheme="minorHAnsi" w:cstheme="minorHAnsi"/>
          <w:lang w:eastAsia="es-MX"/>
        </w:rPr>
        <w:t xml:space="preserve">En ese sentido, adjunto a la convocatoria de esta sesión se les hizo llegar de manera electrónica </w:t>
      </w:r>
      <w:r w:rsidR="000A1557">
        <w:rPr>
          <w:rFonts w:asciiTheme="minorHAnsi" w:eastAsiaTheme="minorEastAsia" w:hAnsiTheme="minorHAnsi" w:cstheme="minorHAnsi"/>
          <w:lang w:eastAsia="es-MX"/>
        </w:rPr>
        <w:t xml:space="preserve">las </w:t>
      </w:r>
      <w:r w:rsidRPr="00C72137">
        <w:rPr>
          <w:rFonts w:asciiTheme="minorHAnsi" w:eastAsiaTheme="minorEastAsia" w:hAnsiTheme="minorHAnsi" w:cstheme="minorHAnsi"/>
          <w:lang w:eastAsia="es-MX"/>
        </w:rPr>
        <w:t>acta</w:t>
      </w:r>
      <w:r w:rsidR="000A1557">
        <w:rPr>
          <w:rFonts w:asciiTheme="minorHAnsi" w:eastAsiaTheme="minorEastAsia" w:hAnsiTheme="minorHAnsi" w:cstheme="minorHAnsi"/>
          <w:lang w:eastAsia="es-MX"/>
        </w:rPr>
        <w:t>s</w:t>
      </w:r>
      <w:r w:rsidRPr="00C72137">
        <w:rPr>
          <w:rFonts w:asciiTheme="minorHAnsi" w:eastAsiaTheme="minorEastAsia" w:hAnsiTheme="minorHAnsi" w:cstheme="minorHAnsi"/>
          <w:lang w:eastAsia="es-MX"/>
        </w:rPr>
        <w:t xml:space="preserve"> en su versión estenográfica </w:t>
      </w:r>
      <w:r w:rsidR="006F353F" w:rsidRPr="00C72137">
        <w:rPr>
          <w:rFonts w:asciiTheme="minorHAnsi" w:eastAsiaTheme="minorEastAsia" w:hAnsiTheme="minorHAnsi" w:cstheme="minorHAnsi"/>
          <w:lang w:eastAsia="es-MX"/>
        </w:rPr>
        <w:t>correspondiente a la</w:t>
      </w:r>
      <w:r w:rsidR="00A23137" w:rsidRPr="00C72137">
        <w:rPr>
          <w:rFonts w:asciiTheme="minorHAnsi" w:eastAsiaTheme="minorEastAsia" w:hAnsiTheme="minorHAnsi" w:cstheme="minorHAnsi"/>
          <w:lang w:eastAsia="es-MX"/>
        </w:rPr>
        <w:t>s</w:t>
      </w:r>
      <w:r w:rsidR="006F353F" w:rsidRPr="00C72137">
        <w:rPr>
          <w:rFonts w:asciiTheme="minorHAnsi" w:eastAsiaTheme="minorEastAsia" w:hAnsiTheme="minorHAnsi" w:cstheme="minorHAnsi"/>
          <w:lang w:eastAsia="es-MX"/>
        </w:rPr>
        <w:t xml:space="preserve"> </w:t>
      </w:r>
      <w:r w:rsidR="00A23137" w:rsidRPr="00C72137">
        <w:rPr>
          <w:rFonts w:asciiTheme="minorHAnsi" w:eastAsiaTheme="minorEastAsia" w:hAnsiTheme="minorHAnsi" w:cstheme="minorHAnsi"/>
          <w:lang w:eastAsia="es-MX"/>
        </w:rPr>
        <w:t>sesiones</w:t>
      </w:r>
      <w:r w:rsidRPr="00C72137">
        <w:rPr>
          <w:rFonts w:asciiTheme="minorHAnsi" w:eastAsiaTheme="minorEastAsia" w:hAnsiTheme="minorHAnsi" w:cstheme="minorHAnsi"/>
          <w:lang w:eastAsia="es-MX"/>
        </w:rPr>
        <w:t>:</w:t>
      </w:r>
    </w:p>
    <w:p w:rsidR="00085D3B" w:rsidRPr="00C72137" w:rsidRDefault="00085D3B" w:rsidP="00983370">
      <w:pPr>
        <w:jc w:val="both"/>
        <w:rPr>
          <w:rFonts w:asciiTheme="minorHAnsi" w:eastAsiaTheme="minorEastAsia" w:hAnsiTheme="minorHAnsi" w:cstheme="minorHAnsi"/>
          <w:lang w:eastAsia="es-MX"/>
        </w:rPr>
      </w:pPr>
    </w:p>
    <w:p w:rsidR="00C30E79" w:rsidRPr="00C30E79" w:rsidRDefault="00C30E79" w:rsidP="00C30E79">
      <w:pPr>
        <w:jc w:val="both"/>
        <w:rPr>
          <w:rFonts w:asciiTheme="minorHAnsi" w:eastAsiaTheme="minorEastAsia" w:hAnsiTheme="minorHAnsi" w:cstheme="minorHAnsi"/>
          <w:b/>
          <w:lang w:eastAsia="es-MX"/>
        </w:rPr>
      </w:pPr>
      <w:r w:rsidRPr="00C30E79">
        <w:rPr>
          <w:rFonts w:asciiTheme="minorHAnsi" w:eastAsiaTheme="minorEastAsia" w:hAnsiTheme="minorHAnsi" w:cstheme="minorHAnsi"/>
          <w:b/>
          <w:lang w:eastAsia="es-MX"/>
        </w:rPr>
        <w:t>1 Extraordinaria del día 20 de Enero del 2022</w:t>
      </w:r>
    </w:p>
    <w:p w:rsidR="00C30E79" w:rsidRPr="00C30E79" w:rsidRDefault="00C30E79" w:rsidP="00C30E79">
      <w:pPr>
        <w:jc w:val="both"/>
        <w:rPr>
          <w:rFonts w:asciiTheme="minorHAnsi" w:eastAsiaTheme="minorEastAsia" w:hAnsiTheme="minorHAnsi" w:cstheme="minorHAnsi"/>
          <w:b/>
          <w:lang w:eastAsia="es-MX"/>
        </w:rPr>
      </w:pPr>
      <w:r w:rsidRPr="00C30E79">
        <w:rPr>
          <w:rFonts w:asciiTheme="minorHAnsi" w:eastAsiaTheme="minorEastAsia" w:hAnsiTheme="minorHAnsi" w:cstheme="minorHAnsi"/>
          <w:b/>
          <w:lang w:eastAsia="es-MX"/>
        </w:rPr>
        <w:t>1 Ordinaria del día 13 de Enero del 2022</w:t>
      </w:r>
    </w:p>
    <w:p w:rsidR="00A23137" w:rsidRPr="00C72137" w:rsidRDefault="00A23137" w:rsidP="00983370">
      <w:pPr>
        <w:jc w:val="both"/>
        <w:rPr>
          <w:rFonts w:asciiTheme="minorHAnsi" w:hAnsiTheme="minorHAnsi" w:cstheme="minorHAnsi"/>
        </w:rPr>
      </w:pPr>
    </w:p>
    <w:p w:rsidR="00983370" w:rsidRPr="00C72137" w:rsidRDefault="00C30E79" w:rsidP="00983370">
      <w:pPr>
        <w:jc w:val="both"/>
        <w:rPr>
          <w:rFonts w:asciiTheme="minorHAnsi" w:hAnsiTheme="minorHAnsi" w:cstheme="minorHAnsi"/>
          <w:lang w:eastAsia="en-US"/>
        </w:rPr>
      </w:pPr>
      <w:r>
        <w:rPr>
          <w:rFonts w:asciiTheme="minorHAnsi" w:hAnsiTheme="minorHAnsi" w:cstheme="minorHAnsi"/>
        </w:rPr>
        <w:t>Edmundo Antonio Amutio Villa</w:t>
      </w:r>
      <w:r w:rsidR="00983370" w:rsidRPr="00C72137">
        <w:rPr>
          <w:rFonts w:asciiTheme="minorHAnsi" w:hAnsiTheme="minorHAnsi" w:cstheme="minorHAnsi"/>
        </w:rPr>
        <w:t xml:space="preserve">, representante suplente del Presidente del Comité de Adquisiciones, comenta someto a su consideración el </w:t>
      </w:r>
      <w:r w:rsidR="00983370" w:rsidRPr="00C72137">
        <w:rPr>
          <w:rFonts w:asciiTheme="minorHAnsi" w:hAnsiTheme="minorHAnsi" w:cstheme="minorHAnsi"/>
          <w:u w:val="single"/>
        </w:rPr>
        <w:t>omitir</w:t>
      </w:r>
      <w:r w:rsidR="00983370" w:rsidRPr="00C72137">
        <w:rPr>
          <w:rFonts w:asciiTheme="minorHAnsi" w:hAnsiTheme="minorHAnsi" w:cstheme="minorHAnsi"/>
        </w:rPr>
        <w:t xml:space="preserve"> LA LECTURA de dicha acta en virtud de haber sido enviadas con antelación, por lo que en votación económica les pregunto si se aprueban; siendo</w:t>
      </w:r>
      <w:r w:rsidR="00983370" w:rsidRPr="00C72137">
        <w:rPr>
          <w:rFonts w:asciiTheme="minorHAnsi" w:hAnsiTheme="minorHAnsi" w:cstheme="minorHAnsi"/>
          <w:lang w:eastAsia="en-US"/>
        </w:rPr>
        <w:t xml:space="preserve"> la votación de la siguiente manera:</w:t>
      </w:r>
    </w:p>
    <w:p w:rsidR="00983370" w:rsidRPr="00C72137" w:rsidRDefault="00983370" w:rsidP="00983370">
      <w:pPr>
        <w:rPr>
          <w:rFonts w:asciiTheme="minorHAnsi" w:eastAsiaTheme="minorEastAsia" w:hAnsiTheme="minorHAnsi" w:cstheme="minorHAnsi"/>
          <w:lang w:eastAsia="es-MX"/>
        </w:rPr>
      </w:pPr>
    </w:p>
    <w:p w:rsidR="00983370" w:rsidRPr="00C72137" w:rsidRDefault="00983370" w:rsidP="00983370">
      <w:pPr>
        <w:ind w:left="708"/>
        <w:jc w:val="both"/>
        <w:rPr>
          <w:rFonts w:asciiTheme="minorHAnsi" w:hAnsiTheme="minorHAnsi" w:cstheme="minorHAnsi"/>
          <w:b/>
          <w:i/>
          <w:lang w:eastAsia="en-US"/>
        </w:rPr>
      </w:pPr>
      <w:r w:rsidRPr="00C72137">
        <w:rPr>
          <w:rFonts w:asciiTheme="minorHAnsi" w:hAnsiTheme="minorHAnsi" w:cstheme="minorHAnsi"/>
          <w:b/>
          <w:i/>
          <w:lang w:eastAsia="en-US"/>
        </w:rPr>
        <w:t>Aprobado por unanimidad de votos por parte de los integrantes del Comité presentes.</w:t>
      </w:r>
    </w:p>
    <w:p w:rsidR="00983370" w:rsidRPr="00C72137" w:rsidRDefault="00983370" w:rsidP="00983370">
      <w:pPr>
        <w:ind w:left="708"/>
        <w:jc w:val="both"/>
        <w:rPr>
          <w:rFonts w:asciiTheme="minorHAnsi" w:hAnsiTheme="minorHAnsi" w:cstheme="minorHAnsi"/>
          <w:b/>
          <w:i/>
          <w:lang w:eastAsia="en-US"/>
        </w:rPr>
      </w:pPr>
    </w:p>
    <w:p w:rsidR="00983370" w:rsidRPr="00C72137" w:rsidRDefault="00C30E79" w:rsidP="00983370">
      <w:pPr>
        <w:jc w:val="both"/>
        <w:rPr>
          <w:rFonts w:asciiTheme="minorHAnsi" w:eastAsiaTheme="minorEastAsia" w:hAnsiTheme="minorHAnsi" w:cstheme="minorHAnsi"/>
          <w:b/>
          <w:lang w:eastAsia="es-MX"/>
        </w:rPr>
      </w:pPr>
      <w:r>
        <w:rPr>
          <w:rFonts w:asciiTheme="minorHAnsi" w:hAnsiTheme="minorHAnsi" w:cstheme="minorHAnsi"/>
        </w:rPr>
        <w:t xml:space="preserve">Edmundo Antonio </w:t>
      </w:r>
      <w:proofErr w:type="spellStart"/>
      <w:r>
        <w:rPr>
          <w:rFonts w:asciiTheme="minorHAnsi" w:hAnsiTheme="minorHAnsi" w:cstheme="minorHAnsi"/>
        </w:rPr>
        <w:t>Amutio</w:t>
      </w:r>
      <w:proofErr w:type="spellEnd"/>
      <w:r>
        <w:rPr>
          <w:rFonts w:asciiTheme="minorHAnsi" w:hAnsiTheme="minorHAnsi" w:cstheme="minorHAnsi"/>
        </w:rPr>
        <w:t xml:space="preserve"> Villa</w:t>
      </w:r>
      <w:r w:rsidR="00983370" w:rsidRPr="00C72137">
        <w:rPr>
          <w:rFonts w:asciiTheme="minorHAnsi" w:hAnsiTheme="minorHAnsi" w:cstheme="minorHAnsi"/>
        </w:rPr>
        <w:t xml:space="preserve">, representante suplente del Presidente del Comité de Adquisiciones, menciona </w:t>
      </w:r>
      <w:r w:rsidR="00983370" w:rsidRPr="00C72137">
        <w:rPr>
          <w:rFonts w:asciiTheme="minorHAnsi" w:eastAsiaTheme="minorEastAsia" w:hAnsiTheme="minorHAnsi" w:cstheme="minorHAnsi"/>
          <w:lang w:eastAsia="es-MX"/>
        </w:rPr>
        <w:t>no habiendo recibido observaciones, se pone a su consideración la aprobación del CONTENIDO de</w:t>
      </w:r>
      <w:r w:rsidR="000A1557">
        <w:rPr>
          <w:rFonts w:asciiTheme="minorHAnsi" w:eastAsiaTheme="minorEastAsia" w:hAnsiTheme="minorHAnsi" w:cstheme="minorHAnsi"/>
          <w:lang w:eastAsia="es-MX"/>
        </w:rPr>
        <w:t xml:space="preserve"> </w:t>
      </w:r>
      <w:r w:rsidR="00983370" w:rsidRPr="00C72137">
        <w:rPr>
          <w:rFonts w:asciiTheme="minorHAnsi" w:eastAsiaTheme="minorEastAsia" w:hAnsiTheme="minorHAnsi" w:cstheme="minorHAnsi"/>
          <w:lang w:eastAsia="es-MX"/>
        </w:rPr>
        <w:t>l</w:t>
      </w:r>
      <w:r w:rsidR="000A1557">
        <w:rPr>
          <w:rFonts w:asciiTheme="minorHAnsi" w:eastAsiaTheme="minorEastAsia" w:hAnsiTheme="minorHAnsi" w:cstheme="minorHAnsi"/>
          <w:lang w:eastAsia="es-MX"/>
        </w:rPr>
        <w:t>as</w:t>
      </w:r>
      <w:r w:rsidR="00983370" w:rsidRPr="00C72137">
        <w:rPr>
          <w:rFonts w:asciiTheme="minorHAnsi" w:eastAsiaTheme="minorEastAsia" w:hAnsiTheme="minorHAnsi" w:cstheme="minorHAnsi"/>
          <w:lang w:eastAsia="es-MX"/>
        </w:rPr>
        <w:t xml:space="preserve"> acta</w:t>
      </w:r>
      <w:r w:rsidR="000A1557">
        <w:rPr>
          <w:rFonts w:asciiTheme="minorHAnsi" w:eastAsiaTheme="minorEastAsia" w:hAnsiTheme="minorHAnsi" w:cstheme="minorHAnsi"/>
          <w:lang w:eastAsia="es-MX"/>
        </w:rPr>
        <w:t>s</w:t>
      </w:r>
      <w:r w:rsidR="00983370" w:rsidRPr="00C72137">
        <w:rPr>
          <w:rFonts w:asciiTheme="minorHAnsi" w:eastAsiaTheme="minorEastAsia" w:hAnsiTheme="minorHAnsi" w:cstheme="minorHAnsi"/>
          <w:b/>
          <w:lang w:eastAsia="es-MX"/>
        </w:rPr>
        <w:t xml:space="preserve"> </w:t>
      </w:r>
      <w:r w:rsidR="00983370" w:rsidRPr="00C72137">
        <w:rPr>
          <w:rFonts w:asciiTheme="minorHAnsi" w:eastAsiaTheme="minorEastAsia" w:hAnsiTheme="minorHAnsi" w:cstheme="minorHAnsi"/>
          <w:lang w:eastAsia="es-MX"/>
        </w:rPr>
        <w:t>en su versión estenográfica correspondiente a la</w:t>
      </w:r>
      <w:r w:rsidR="00A23137" w:rsidRPr="00C72137">
        <w:rPr>
          <w:rFonts w:asciiTheme="minorHAnsi" w:eastAsiaTheme="minorEastAsia" w:hAnsiTheme="minorHAnsi" w:cstheme="minorHAnsi"/>
          <w:lang w:eastAsia="es-MX"/>
        </w:rPr>
        <w:t>s sesiones</w:t>
      </w:r>
      <w:r w:rsidR="007614CF" w:rsidRPr="00C72137">
        <w:rPr>
          <w:rFonts w:asciiTheme="minorHAnsi" w:eastAsiaTheme="minorEastAsia" w:hAnsiTheme="minorHAnsi" w:cstheme="minorHAnsi"/>
          <w:lang w:eastAsia="es-MX"/>
        </w:rPr>
        <w:t xml:space="preserve"> </w:t>
      </w:r>
      <w:r w:rsidRPr="00C30E79">
        <w:rPr>
          <w:rFonts w:asciiTheme="minorHAnsi" w:eastAsiaTheme="minorEastAsia" w:hAnsiTheme="minorHAnsi" w:cstheme="minorHAnsi"/>
          <w:b/>
          <w:lang w:eastAsia="es-MX"/>
        </w:rPr>
        <w:t xml:space="preserve">1 Extraordinaria </w:t>
      </w:r>
      <w:r w:rsidRPr="00C30E79">
        <w:rPr>
          <w:rFonts w:asciiTheme="minorHAnsi" w:eastAsiaTheme="minorEastAsia" w:hAnsiTheme="minorHAnsi" w:cstheme="minorHAnsi"/>
          <w:b/>
          <w:lang w:eastAsia="es-MX"/>
        </w:rPr>
        <w:lastRenderedPageBreak/>
        <w:t>del día 20 de Enero del 2022</w:t>
      </w:r>
      <w:r>
        <w:rPr>
          <w:rFonts w:asciiTheme="minorHAnsi" w:eastAsiaTheme="minorEastAsia" w:hAnsiTheme="minorHAnsi" w:cstheme="minorHAnsi"/>
          <w:b/>
          <w:lang w:eastAsia="es-MX"/>
        </w:rPr>
        <w:t xml:space="preserve">, </w:t>
      </w:r>
      <w:r w:rsidRPr="00C30E79">
        <w:rPr>
          <w:rFonts w:asciiTheme="minorHAnsi" w:eastAsiaTheme="minorEastAsia" w:hAnsiTheme="minorHAnsi" w:cstheme="minorHAnsi"/>
          <w:b/>
          <w:lang w:eastAsia="es-MX"/>
        </w:rPr>
        <w:t>1 Ordinaria del día 13 de Enero del 2022</w:t>
      </w:r>
      <w:r w:rsidR="00085D3B">
        <w:rPr>
          <w:rFonts w:asciiTheme="minorHAnsi" w:eastAsiaTheme="minorEastAsia" w:hAnsiTheme="minorHAnsi" w:cstheme="minorHAnsi"/>
          <w:b/>
          <w:lang w:eastAsia="es-MX"/>
        </w:rPr>
        <w:t xml:space="preserve">, </w:t>
      </w:r>
      <w:r w:rsidR="00983370" w:rsidRPr="00C72137">
        <w:rPr>
          <w:rFonts w:asciiTheme="minorHAnsi" w:eastAsiaTheme="minorEastAsia" w:hAnsiTheme="minorHAnsi" w:cstheme="minorHAnsi"/>
          <w:lang w:eastAsia="es-MX"/>
        </w:rPr>
        <w:t xml:space="preserve">por lo que en votación económica les pregunto si se aprueba el contenido de las actas anteriores, </w:t>
      </w:r>
      <w:r w:rsidR="00983370" w:rsidRPr="00C72137">
        <w:rPr>
          <w:rFonts w:asciiTheme="minorHAnsi" w:hAnsiTheme="minorHAnsi" w:cstheme="minorHAnsi"/>
        </w:rPr>
        <w:t>siendo</w:t>
      </w:r>
      <w:r w:rsidR="00983370" w:rsidRPr="00C72137">
        <w:rPr>
          <w:rFonts w:asciiTheme="minorHAnsi" w:hAnsiTheme="minorHAnsi" w:cstheme="minorHAnsi"/>
          <w:lang w:eastAsia="en-US"/>
        </w:rPr>
        <w:t xml:space="preserve"> la votación de la siguiente manera:</w:t>
      </w:r>
    </w:p>
    <w:p w:rsidR="00983370" w:rsidRPr="00C72137" w:rsidRDefault="00983370" w:rsidP="00983370">
      <w:pPr>
        <w:jc w:val="both"/>
        <w:rPr>
          <w:rFonts w:asciiTheme="minorHAnsi" w:eastAsiaTheme="minorEastAsia" w:hAnsiTheme="minorHAnsi" w:cstheme="minorHAnsi"/>
          <w:lang w:eastAsia="es-MX"/>
        </w:rPr>
      </w:pPr>
    </w:p>
    <w:p w:rsidR="00983370" w:rsidRPr="00C72137" w:rsidRDefault="00983370" w:rsidP="00983370">
      <w:pPr>
        <w:ind w:left="708"/>
        <w:jc w:val="both"/>
        <w:rPr>
          <w:rFonts w:asciiTheme="minorHAnsi" w:hAnsiTheme="minorHAnsi" w:cstheme="minorHAnsi"/>
          <w:b/>
          <w:i/>
          <w:lang w:eastAsia="en-US"/>
        </w:rPr>
      </w:pPr>
      <w:r w:rsidRPr="00C72137">
        <w:rPr>
          <w:rFonts w:asciiTheme="minorHAnsi" w:hAnsiTheme="minorHAnsi" w:cstheme="minorHAnsi"/>
          <w:b/>
          <w:i/>
          <w:lang w:eastAsia="en-US"/>
        </w:rPr>
        <w:t>Aprobado por unanimidad de votos por parte de los integrantes del Comité presentes.</w:t>
      </w:r>
    </w:p>
    <w:p w:rsidR="00983370" w:rsidRPr="00C72137" w:rsidRDefault="00983370" w:rsidP="00983370">
      <w:pPr>
        <w:jc w:val="both"/>
        <w:rPr>
          <w:rFonts w:asciiTheme="minorHAnsi" w:hAnsiTheme="minorHAnsi" w:cstheme="minorHAnsi"/>
          <w:b/>
          <w:i/>
          <w:lang w:eastAsia="en-US"/>
        </w:rPr>
      </w:pPr>
    </w:p>
    <w:p w:rsidR="00F038BA" w:rsidRPr="00C72137" w:rsidRDefault="00F038BA" w:rsidP="00FA3E60">
      <w:pPr>
        <w:jc w:val="both"/>
        <w:rPr>
          <w:rFonts w:asciiTheme="minorHAnsi" w:hAnsiTheme="minorHAnsi" w:cstheme="minorHAnsi"/>
          <w:lang w:eastAsia="en-US"/>
        </w:rPr>
      </w:pPr>
    </w:p>
    <w:p w:rsidR="00027BB7" w:rsidRDefault="00983370" w:rsidP="00B31001">
      <w:pPr>
        <w:spacing w:line="360" w:lineRule="auto"/>
        <w:jc w:val="both"/>
        <w:rPr>
          <w:rFonts w:asciiTheme="minorHAnsi" w:hAnsiTheme="minorHAnsi" w:cstheme="minorHAnsi"/>
          <w:b/>
          <w:lang w:val="es-ES_tradnl"/>
        </w:rPr>
      </w:pPr>
      <w:r w:rsidRPr="00C72137">
        <w:rPr>
          <w:rFonts w:asciiTheme="minorHAnsi" w:hAnsiTheme="minorHAnsi" w:cstheme="minorHAnsi"/>
          <w:b/>
        </w:rPr>
        <w:t>Punto Quinto</w:t>
      </w:r>
      <w:r w:rsidR="0048520D" w:rsidRPr="00C72137">
        <w:rPr>
          <w:rFonts w:asciiTheme="minorHAnsi" w:hAnsiTheme="minorHAnsi" w:cstheme="minorHAnsi"/>
          <w:b/>
        </w:rPr>
        <w:t xml:space="preserve"> del orden del día. </w:t>
      </w:r>
      <w:r w:rsidR="00526E13" w:rsidRPr="00C72137">
        <w:rPr>
          <w:rFonts w:asciiTheme="minorHAnsi" w:hAnsiTheme="minorHAnsi" w:cstheme="minorHAnsi"/>
          <w:b/>
          <w:lang w:val="es-ES_tradnl"/>
        </w:rPr>
        <w:t>Agenda de Trabajo.</w:t>
      </w:r>
    </w:p>
    <w:p w:rsidR="000A1557" w:rsidRPr="00C72137" w:rsidRDefault="000A1557" w:rsidP="00B31001">
      <w:pPr>
        <w:spacing w:line="360" w:lineRule="auto"/>
        <w:jc w:val="both"/>
        <w:rPr>
          <w:rFonts w:asciiTheme="minorHAnsi" w:hAnsiTheme="minorHAnsi" w:cstheme="minorHAnsi"/>
          <w:b/>
          <w:lang w:val="es-ES_tradnl"/>
        </w:rPr>
      </w:pPr>
    </w:p>
    <w:p w:rsidR="00EC3C91" w:rsidRPr="00C30E79" w:rsidRDefault="000A1557" w:rsidP="00EC3C91">
      <w:pPr>
        <w:contextualSpacing/>
        <w:jc w:val="both"/>
        <w:rPr>
          <w:rFonts w:asciiTheme="minorHAnsi" w:hAnsiTheme="minorHAnsi" w:cstheme="minorHAnsi"/>
          <w:b/>
          <w:lang w:val="es-ES"/>
        </w:rPr>
      </w:pPr>
      <w:r>
        <w:rPr>
          <w:rFonts w:asciiTheme="minorHAnsi" w:hAnsiTheme="minorHAnsi" w:cstheme="minorHAnsi"/>
          <w:b/>
          <w:lang w:val="es-ES"/>
        </w:rPr>
        <w:t>Punto 1.</w:t>
      </w:r>
      <w:r w:rsidR="00D3450C" w:rsidRPr="003B1EB4">
        <w:rPr>
          <w:rFonts w:asciiTheme="minorHAnsi" w:hAnsiTheme="minorHAnsi" w:cstheme="minorHAnsi"/>
          <w:b/>
          <w:lang w:val="es-ES"/>
        </w:rPr>
        <w:t xml:space="preserve"> </w:t>
      </w:r>
      <w:r w:rsidR="00EC3C91" w:rsidRPr="00EC3C91">
        <w:rPr>
          <w:rFonts w:asciiTheme="minorHAnsi" w:hAnsiTheme="minorHAnsi" w:cstheme="minorHAnsi"/>
          <w:b/>
          <w:lang w:val="es-ES"/>
        </w:rPr>
        <w:t xml:space="preserve">Presentación de cuadros de procesos de licitación pública con concurrencia del Comité, de </w:t>
      </w:r>
      <w:r w:rsidR="00EC3C91" w:rsidRPr="00C30E79">
        <w:rPr>
          <w:rFonts w:asciiTheme="minorHAnsi" w:hAnsiTheme="minorHAnsi" w:cstheme="minorHAnsi"/>
          <w:b/>
          <w:lang w:val="es-ES"/>
        </w:rPr>
        <w:t>bienes o servicios, enviados previamente para su revisión y análisis de manera electrónica.</w:t>
      </w:r>
    </w:p>
    <w:p w:rsidR="00085D3B" w:rsidRDefault="00085D3B" w:rsidP="003B1EB4">
      <w:pPr>
        <w:shd w:val="clear" w:color="auto" w:fill="FFFFFF"/>
        <w:spacing w:after="100" w:afterAutospacing="1"/>
        <w:contextualSpacing/>
        <w:jc w:val="both"/>
        <w:rPr>
          <w:rFonts w:asciiTheme="minorHAnsi" w:hAnsiTheme="minorHAnsi" w:cstheme="minorHAnsi"/>
          <w:b/>
          <w:lang w:val="es-ES"/>
        </w:rPr>
      </w:pPr>
    </w:p>
    <w:p w:rsidR="000A1557" w:rsidRPr="00C30E79" w:rsidRDefault="000A1557" w:rsidP="003B1EB4">
      <w:pPr>
        <w:shd w:val="clear" w:color="auto" w:fill="FFFFFF"/>
        <w:spacing w:after="100" w:afterAutospacing="1"/>
        <w:contextualSpacing/>
        <w:jc w:val="both"/>
        <w:rPr>
          <w:rFonts w:asciiTheme="minorHAnsi" w:hAnsiTheme="minorHAnsi" w:cstheme="minorHAnsi"/>
          <w:b/>
          <w:lang w:val="es-ES"/>
        </w:rPr>
      </w:pPr>
    </w:p>
    <w:p w:rsidR="00C30E79" w:rsidRPr="00C30E79" w:rsidRDefault="00C30E79" w:rsidP="00C30E79">
      <w:pPr>
        <w:shd w:val="clear" w:color="auto" w:fill="FFFFFF"/>
        <w:spacing w:after="100" w:afterAutospacing="1"/>
        <w:contextualSpacing/>
        <w:jc w:val="both"/>
        <w:rPr>
          <w:rFonts w:asciiTheme="minorHAnsi" w:eastAsiaTheme="minorEastAsia" w:hAnsiTheme="minorHAnsi" w:cstheme="minorHAnsi"/>
          <w:lang w:eastAsia="es-MX"/>
        </w:rPr>
      </w:pPr>
      <w:r w:rsidRPr="00C30E79">
        <w:rPr>
          <w:rFonts w:asciiTheme="minorHAnsi" w:eastAsiaTheme="minorEastAsia" w:hAnsiTheme="minorHAnsi" w:cstheme="minorHAnsi"/>
          <w:b/>
          <w:lang w:val="es-ES" w:eastAsia="es-MX"/>
        </w:rPr>
        <w:t>Número de Cuadro:</w:t>
      </w:r>
      <w:r w:rsidRPr="00C30E79">
        <w:rPr>
          <w:rFonts w:asciiTheme="minorHAnsi" w:eastAsiaTheme="minorEastAsia" w:hAnsiTheme="minorHAnsi" w:cstheme="minorHAnsi"/>
          <w:lang w:val="es-ES" w:eastAsia="es-MX"/>
        </w:rPr>
        <w:t xml:space="preserve"> </w:t>
      </w:r>
      <w:r w:rsidRPr="00C30E79">
        <w:rPr>
          <w:rFonts w:asciiTheme="minorHAnsi" w:eastAsiaTheme="minorEastAsia" w:hAnsiTheme="minorHAnsi" w:cstheme="minorHAnsi"/>
          <w:lang w:eastAsia="es-MX"/>
        </w:rPr>
        <w:t>01.02.2022</w:t>
      </w:r>
    </w:p>
    <w:p w:rsidR="00C30E79" w:rsidRPr="00C30E79" w:rsidRDefault="00C30E79" w:rsidP="00C30E79">
      <w:pPr>
        <w:shd w:val="clear" w:color="auto" w:fill="FFFFFF"/>
        <w:spacing w:after="100" w:afterAutospacing="1"/>
        <w:contextualSpacing/>
        <w:jc w:val="both"/>
        <w:rPr>
          <w:rFonts w:asciiTheme="minorHAnsi" w:eastAsiaTheme="minorEastAsia" w:hAnsiTheme="minorHAnsi" w:cstheme="minorHAnsi"/>
          <w:lang w:val="es-ES" w:eastAsia="es-MX"/>
        </w:rPr>
      </w:pPr>
      <w:r w:rsidRPr="00C30E79">
        <w:rPr>
          <w:rFonts w:asciiTheme="minorHAnsi" w:eastAsiaTheme="minorEastAsia" w:hAnsiTheme="minorHAnsi" w:cstheme="minorHAnsi"/>
          <w:b/>
          <w:lang w:val="es-ES" w:eastAsia="es-MX"/>
        </w:rPr>
        <w:t xml:space="preserve">Licitación Pública Nacional con Participación del Comité: </w:t>
      </w:r>
      <w:r w:rsidRPr="00C30E79">
        <w:rPr>
          <w:rFonts w:asciiTheme="minorHAnsi" w:eastAsiaTheme="minorEastAsia" w:hAnsiTheme="minorHAnsi" w:cstheme="minorHAnsi"/>
          <w:lang w:val="es-ES" w:eastAsia="es-MX"/>
        </w:rPr>
        <w:t>202200004</w:t>
      </w:r>
    </w:p>
    <w:p w:rsidR="00C30E79" w:rsidRPr="00C30E79" w:rsidRDefault="00C30E79" w:rsidP="00C30E79">
      <w:pPr>
        <w:shd w:val="clear" w:color="auto" w:fill="FFFFFF"/>
        <w:spacing w:after="100" w:afterAutospacing="1"/>
        <w:contextualSpacing/>
        <w:jc w:val="both"/>
        <w:rPr>
          <w:rFonts w:asciiTheme="minorHAnsi" w:eastAsiaTheme="minorEastAsia" w:hAnsiTheme="minorHAnsi" w:cstheme="minorHAnsi"/>
          <w:lang w:val="es-ES" w:eastAsia="es-MX"/>
        </w:rPr>
      </w:pPr>
      <w:r w:rsidRPr="00C30E79">
        <w:rPr>
          <w:rFonts w:asciiTheme="minorHAnsi" w:eastAsiaTheme="minorEastAsia" w:hAnsiTheme="minorHAnsi" w:cstheme="minorHAnsi"/>
          <w:b/>
          <w:lang w:val="es-ES" w:eastAsia="es-MX"/>
        </w:rPr>
        <w:t xml:space="preserve">Área Requirente: </w:t>
      </w:r>
      <w:r w:rsidRPr="00C30E79">
        <w:rPr>
          <w:rFonts w:asciiTheme="minorHAnsi" w:eastAsiaTheme="minorEastAsia" w:hAnsiTheme="minorHAnsi" w:cstheme="minorHAnsi"/>
          <w:lang w:val="es-ES" w:eastAsia="es-MX"/>
        </w:rPr>
        <w:t>Dirección de Aseo Público adscrita a la Coordinación General de Servicios Municipales.</w:t>
      </w:r>
    </w:p>
    <w:p w:rsidR="00C30E79" w:rsidRPr="00C30E79" w:rsidRDefault="00C30E79" w:rsidP="00C30E79">
      <w:pPr>
        <w:shd w:val="clear" w:color="auto" w:fill="FFFFFF"/>
        <w:spacing w:after="100" w:afterAutospacing="1"/>
        <w:contextualSpacing/>
        <w:jc w:val="both"/>
        <w:rPr>
          <w:rFonts w:asciiTheme="minorHAnsi" w:eastAsiaTheme="minorEastAsia" w:hAnsiTheme="minorHAnsi" w:cstheme="minorHAnsi"/>
          <w:lang w:val="es-ES" w:eastAsia="es-MX"/>
        </w:rPr>
      </w:pPr>
      <w:r w:rsidRPr="00C30E79">
        <w:rPr>
          <w:rFonts w:asciiTheme="minorHAnsi" w:eastAsiaTheme="minorEastAsia" w:hAnsiTheme="minorHAnsi" w:cstheme="minorHAnsi"/>
          <w:b/>
          <w:lang w:val="es-ES" w:eastAsia="es-MX"/>
        </w:rPr>
        <w:t xml:space="preserve">Objeto de licitación: </w:t>
      </w:r>
      <w:r w:rsidRPr="00C30E79">
        <w:rPr>
          <w:rFonts w:asciiTheme="minorHAnsi" w:eastAsiaTheme="minorEastAsia" w:hAnsiTheme="minorHAnsi" w:cstheme="minorHAnsi"/>
          <w:lang w:val="es-ES" w:eastAsia="es-MX"/>
        </w:rPr>
        <w:t>Servicios de transferencia, servicios de recepción de residuos sólidos urbanos, y manejo y transportación de los mismos al relleno sanitario picachos en carretera a Colotlán Km 15.5</w:t>
      </w:r>
    </w:p>
    <w:p w:rsidR="00C30E79" w:rsidRPr="00C30E79" w:rsidRDefault="00C30E79" w:rsidP="00C30E79">
      <w:pPr>
        <w:shd w:val="clear" w:color="auto" w:fill="FFFFFF"/>
        <w:spacing w:after="100" w:afterAutospacing="1"/>
        <w:contextualSpacing/>
        <w:jc w:val="both"/>
        <w:rPr>
          <w:rFonts w:asciiTheme="minorHAnsi" w:hAnsiTheme="minorHAnsi" w:cstheme="minorHAnsi"/>
          <w:color w:val="000000"/>
        </w:rPr>
      </w:pPr>
    </w:p>
    <w:p w:rsidR="00C30E79" w:rsidRDefault="00C30E79" w:rsidP="00C30E79">
      <w:pPr>
        <w:shd w:val="clear" w:color="auto" w:fill="FFFFFF"/>
        <w:spacing w:after="100" w:afterAutospacing="1"/>
        <w:contextualSpacing/>
        <w:jc w:val="both"/>
        <w:rPr>
          <w:rFonts w:asciiTheme="minorHAnsi" w:hAnsiTheme="minorHAnsi" w:cstheme="minorHAnsi"/>
          <w:lang w:val="es-ES_tradnl"/>
        </w:rPr>
      </w:pPr>
      <w:r w:rsidRPr="00C30E79">
        <w:rPr>
          <w:rFonts w:asciiTheme="minorHAnsi" w:eastAsiaTheme="minorEastAsia" w:hAnsiTheme="minorHAnsi" w:cstheme="minorHAnsi"/>
          <w:lang w:eastAsia="es-MX"/>
        </w:rPr>
        <w:t>S</w:t>
      </w:r>
      <w:r w:rsidRPr="00C30E79">
        <w:rPr>
          <w:rFonts w:asciiTheme="minorHAnsi" w:hAnsiTheme="minorHAnsi" w:cstheme="minorHAnsi"/>
          <w:lang w:val="es-ES_tradnl"/>
        </w:rPr>
        <w:t>e pone a la vista el expediente de donde se desprende lo siguiente:</w:t>
      </w:r>
    </w:p>
    <w:p w:rsidR="000A1557" w:rsidRPr="00C30E79" w:rsidRDefault="000A1557" w:rsidP="00C30E79">
      <w:pPr>
        <w:shd w:val="clear" w:color="auto" w:fill="FFFFFF"/>
        <w:spacing w:after="100" w:afterAutospacing="1"/>
        <w:contextualSpacing/>
        <w:jc w:val="both"/>
        <w:rPr>
          <w:rFonts w:asciiTheme="minorHAnsi" w:hAnsiTheme="minorHAnsi" w:cstheme="minorHAnsi"/>
          <w:lang w:val="es-ES_tradnl"/>
        </w:rPr>
      </w:pPr>
    </w:p>
    <w:p w:rsidR="00C30E79" w:rsidRPr="00C30E79" w:rsidRDefault="00C30E79" w:rsidP="00C30E79">
      <w:pPr>
        <w:shd w:val="clear" w:color="auto" w:fill="FFFFFF"/>
        <w:spacing w:after="100" w:afterAutospacing="1"/>
        <w:contextualSpacing/>
        <w:jc w:val="both"/>
        <w:rPr>
          <w:rFonts w:asciiTheme="minorHAnsi" w:hAnsiTheme="minorHAnsi" w:cstheme="minorHAnsi"/>
          <w:b/>
          <w:lang w:val="es-ES_tradnl"/>
        </w:rPr>
      </w:pPr>
      <w:r w:rsidRPr="00C30E79">
        <w:rPr>
          <w:rFonts w:asciiTheme="minorHAnsi" w:hAnsiTheme="minorHAnsi" w:cstheme="minorHAnsi"/>
          <w:b/>
          <w:lang w:val="es-ES_tradnl"/>
        </w:rPr>
        <w:t>Proveedores que cotizan:</w:t>
      </w:r>
    </w:p>
    <w:p w:rsidR="00C30E79" w:rsidRPr="00C30E79" w:rsidRDefault="00C30E79" w:rsidP="00241AC0">
      <w:pPr>
        <w:pStyle w:val="Prrafodelista"/>
        <w:numPr>
          <w:ilvl w:val="0"/>
          <w:numId w:val="3"/>
        </w:numPr>
        <w:shd w:val="clear" w:color="auto" w:fill="FFFFFF"/>
        <w:spacing w:after="100" w:afterAutospacing="1"/>
        <w:contextualSpacing/>
        <w:jc w:val="both"/>
        <w:rPr>
          <w:rFonts w:asciiTheme="minorHAnsi" w:hAnsiTheme="minorHAnsi" w:cstheme="minorHAnsi"/>
        </w:rPr>
      </w:pPr>
      <w:proofErr w:type="spellStart"/>
      <w:r w:rsidRPr="00C30E79">
        <w:rPr>
          <w:rFonts w:asciiTheme="minorHAnsi" w:hAnsiTheme="minorHAnsi" w:cstheme="minorHAnsi"/>
        </w:rPr>
        <w:t>Hasars</w:t>
      </w:r>
      <w:proofErr w:type="spellEnd"/>
      <w:r w:rsidRPr="00C30E79">
        <w:rPr>
          <w:rFonts w:asciiTheme="minorHAnsi" w:hAnsiTheme="minorHAnsi" w:cstheme="minorHAnsi"/>
        </w:rPr>
        <w:t>, S.A. de C.V.</w:t>
      </w:r>
    </w:p>
    <w:p w:rsidR="00C30E79" w:rsidRPr="00C30E79" w:rsidRDefault="00C30E79" w:rsidP="00241AC0">
      <w:pPr>
        <w:pStyle w:val="Prrafodelista"/>
        <w:numPr>
          <w:ilvl w:val="0"/>
          <w:numId w:val="3"/>
        </w:numPr>
        <w:shd w:val="clear" w:color="auto" w:fill="FFFFFF"/>
        <w:spacing w:after="100" w:afterAutospacing="1"/>
        <w:contextualSpacing/>
        <w:jc w:val="both"/>
        <w:rPr>
          <w:rFonts w:asciiTheme="minorHAnsi" w:hAnsiTheme="minorHAnsi" w:cstheme="minorHAnsi"/>
        </w:rPr>
      </w:pPr>
      <w:r w:rsidRPr="00C30E79">
        <w:rPr>
          <w:rFonts w:asciiTheme="minorHAnsi" w:hAnsiTheme="minorHAnsi" w:cstheme="minorHAnsi"/>
        </w:rPr>
        <w:t>Gen Industrial, S.A. de C.V.</w:t>
      </w:r>
    </w:p>
    <w:p w:rsidR="00C30E79" w:rsidRDefault="00C30E79" w:rsidP="00C30E79">
      <w:pPr>
        <w:shd w:val="clear" w:color="auto" w:fill="FFFFFF"/>
        <w:spacing w:after="100" w:afterAutospacing="1"/>
        <w:contextualSpacing/>
        <w:rPr>
          <w:rFonts w:asciiTheme="minorHAnsi" w:hAnsiTheme="minorHAnsi" w:cstheme="minorHAnsi"/>
        </w:rPr>
      </w:pPr>
      <w:r w:rsidRPr="00C30E79">
        <w:rPr>
          <w:rFonts w:asciiTheme="minorHAnsi" w:hAnsiTheme="minorHAnsi" w:cstheme="minorHAnsi"/>
        </w:rPr>
        <w:t>Los licitantes cuyas proposiciones fueron desechadas:</w:t>
      </w:r>
    </w:p>
    <w:p w:rsidR="000A1557" w:rsidRPr="00C30E79" w:rsidRDefault="000A1557" w:rsidP="00C30E79">
      <w:pPr>
        <w:shd w:val="clear" w:color="auto" w:fill="FFFFFF"/>
        <w:spacing w:after="100" w:afterAutospacing="1"/>
        <w:contextualSpacing/>
        <w:rPr>
          <w:rFonts w:asciiTheme="minorHAnsi" w:hAnsiTheme="minorHAnsi" w:cstheme="minorHAnsi"/>
          <w:lang w:val="es-ES_tradnl"/>
        </w:rPr>
      </w:pPr>
    </w:p>
    <w:tbl>
      <w:tblPr>
        <w:tblW w:w="9843" w:type="dxa"/>
        <w:tblLayout w:type="fixed"/>
        <w:tblCellMar>
          <w:left w:w="0" w:type="dxa"/>
          <w:right w:w="0" w:type="dxa"/>
        </w:tblCellMar>
        <w:tblLook w:val="04A0" w:firstRow="1" w:lastRow="0" w:firstColumn="1" w:lastColumn="0" w:noHBand="0" w:noVBand="1"/>
      </w:tblPr>
      <w:tblGrid>
        <w:gridCol w:w="3924"/>
        <w:gridCol w:w="5919"/>
      </w:tblGrid>
      <w:tr w:rsidR="00C30E79" w:rsidRPr="00C30E79" w:rsidTr="00C30E79">
        <w:trPr>
          <w:trHeight w:val="466"/>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C30E79" w:rsidRPr="00C30E79" w:rsidRDefault="00C30E79" w:rsidP="00C30E79">
            <w:pPr>
              <w:tabs>
                <w:tab w:val="center" w:pos="1854"/>
                <w:tab w:val="left" w:pos="2745"/>
              </w:tabs>
              <w:rPr>
                <w:rFonts w:asciiTheme="minorHAnsi" w:hAnsiTheme="minorHAnsi" w:cstheme="minorHAnsi"/>
                <w:lang w:eastAsia="es-MX"/>
              </w:rPr>
            </w:pPr>
            <w:r w:rsidRPr="00C30E79">
              <w:rPr>
                <w:rFonts w:asciiTheme="minorHAnsi" w:hAnsiTheme="minorHAnsi" w:cstheme="minorHAnsi"/>
                <w:b/>
                <w:bCs/>
                <w:color w:val="FFFFFF"/>
                <w:kern w:val="24"/>
                <w:lang w:eastAsia="es-MX"/>
              </w:rPr>
              <w:tab/>
              <w:t xml:space="preserve">Licitante </w:t>
            </w:r>
            <w:r w:rsidRPr="00C30E79">
              <w:rPr>
                <w:rFonts w:asciiTheme="minorHAnsi" w:hAnsiTheme="minorHAnsi" w:cstheme="minorHAnsi"/>
                <w:b/>
                <w:bCs/>
                <w:color w:val="FFFFFF"/>
                <w:kern w:val="24"/>
                <w:lang w:eastAsia="es-MX"/>
              </w:rPr>
              <w:tab/>
            </w:r>
          </w:p>
        </w:tc>
        <w:tc>
          <w:tcPr>
            <w:tcW w:w="5919"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C30E79" w:rsidRPr="00C30E79" w:rsidRDefault="00C30E79" w:rsidP="00C30E79">
            <w:pPr>
              <w:jc w:val="center"/>
              <w:rPr>
                <w:rFonts w:asciiTheme="minorHAnsi" w:hAnsiTheme="minorHAnsi" w:cstheme="minorHAnsi"/>
                <w:lang w:eastAsia="es-MX"/>
              </w:rPr>
            </w:pPr>
            <w:r w:rsidRPr="00C30E79">
              <w:rPr>
                <w:rFonts w:asciiTheme="minorHAnsi" w:hAnsiTheme="minorHAnsi" w:cstheme="minorHAnsi"/>
                <w:b/>
                <w:bCs/>
                <w:color w:val="FFFFFF"/>
                <w:kern w:val="24"/>
                <w:lang w:eastAsia="es-MX"/>
              </w:rPr>
              <w:t xml:space="preserve">Motivo </w:t>
            </w:r>
          </w:p>
        </w:tc>
      </w:tr>
      <w:tr w:rsidR="00C30E79" w:rsidRPr="00C30E79" w:rsidTr="00C30E79">
        <w:trPr>
          <w:trHeight w:val="227"/>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C30E79" w:rsidRPr="00C30E79" w:rsidRDefault="00C30E79" w:rsidP="00C30E79">
            <w:pPr>
              <w:rPr>
                <w:rFonts w:asciiTheme="minorHAnsi" w:hAnsiTheme="minorHAnsi" w:cstheme="minorHAnsi"/>
                <w:lang w:eastAsia="es-MX"/>
              </w:rPr>
            </w:pPr>
            <w:r w:rsidRPr="00C30E79">
              <w:rPr>
                <w:rFonts w:asciiTheme="minorHAnsi" w:hAnsiTheme="minorHAnsi" w:cstheme="minorHAnsi"/>
                <w:lang w:eastAsia="es-MX"/>
              </w:rPr>
              <w:t>Gen Industrial, S.A. de C.V.</w:t>
            </w:r>
          </w:p>
        </w:tc>
        <w:tc>
          <w:tcPr>
            <w:tcW w:w="5919"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0A1557" w:rsidRDefault="00C30E79" w:rsidP="00C30E79">
            <w:pPr>
              <w:rPr>
                <w:rFonts w:asciiTheme="minorHAnsi" w:hAnsiTheme="minorHAnsi" w:cstheme="minorHAnsi"/>
                <w:b/>
                <w:lang w:eastAsia="es-MX"/>
              </w:rPr>
            </w:pPr>
            <w:r w:rsidRPr="00C30E79">
              <w:rPr>
                <w:rFonts w:asciiTheme="minorHAnsi" w:hAnsiTheme="minorHAnsi" w:cstheme="minorHAnsi"/>
                <w:b/>
                <w:lang w:eastAsia="es-MX"/>
              </w:rPr>
              <w:t>Licitante No Solvente,</w:t>
            </w:r>
          </w:p>
          <w:p w:rsidR="000A1557" w:rsidRDefault="000A1557" w:rsidP="00C30E79">
            <w:pPr>
              <w:rPr>
                <w:rFonts w:asciiTheme="minorHAnsi" w:hAnsiTheme="minorHAnsi" w:cstheme="minorHAnsi"/>
                <w:b/>
                <w:lang w:eastAsia="es-MX"/>
              </w:rPr>
            </w:pPr>
          </w:p>
          <w:p w:rsidR="00C30E79" w:rsidRDefault="00C30E79" w:rsidP="00C30E79">
            <w:pPr>
              <w:rPr>
                <w:rFonts w:asciiTheme="minorHAnsi" w:hAnsiTheme="minorHAnsi" w:cstheme="minorHAnsi"/>
                <w:b/>
                <w:lang w:eastAsia="es-MX"/>
              </w:rPr>
            </w:pPr>
            <w:r w:rsidRPr="00C30E79">
              <w:rPr>
                <w:rFonts w:asciiTheme="minorHAnsi" w:hAnsiTheme="minorHAnsi" w:cstheme="minorHAnsi"/>
                <w:b/>
                <w:lang w:eastAsia="es-MX"/>
              </w:rPr>
              <w:t xml:space="preserve">Posterior al acto de presentación y apertura de proposiciones, se observó por parte del área convócate </w:t>
            </w:r>
            <w:r w:rsidRPr="00C30E79">
              <w:rPr>
                <w:rFonts w:asciiTheme="minorHAnsi" w:hAnsiTheme="minorHAnsi" w:cstheme="minorHAnsi"/>
                <w:b/>
                <w:lang w:eastAsia="es-MX"/>
              </w:rPr>
              <w:lastRenderedPageBreak/>
              <w:t>que:</w:t>
            </w:r>
          </w:p>
          <w:p w:rsidR="000A1557" w:rsidRPr="00C30E79" w:rsidRDefault="000A1557" w:rsidP="00C30E79">
            <w:pPr>
              <w:rPr>
                <w:rFonts w:asciiTheme="minorHAnsi" w:hAnsiTheme="minorHAnsi" w:cstheme="minorHAnsi"/>
                <w:b/>
                <w:lang w:eastAsia="es-MX"/>
              </w:rPr>
            </w:pPr>
          </w:p>
          <w:p w:rsidR="00C30E79" w:rsidRDefault="00C30E79" w:rsidP="00C30E79">
            <w:pPr>
              <w:rPr>
                <w:rFonts w:asciiTheme="minorHAnsi" w:hAnsiTheme="minorHAnsi" w:cstheme="minorHAnsi"/>
                <w:b/>
                <w:lang w:eastAsia="es-MX"/>
              </w:rPr>
            </w:pPr>
            <w:r w:rsidRPr="00C30E79">
              <w:rPr>
                <w:rFonts w:asciiTheme="minorHAnsi" w:hAnsiTheme="minorHAnsi" w:cstheme="minorHAnsi"/>
                <w:b/>
                <w:lang w:eastAsia="es-MX"/>
              </w:rPr>
              <w:t>- No presenta Constancia CFDI, presenta declaración de pago impuesto sobre nómina, recibo de pago de gobierno del Estado de  Jalisco y comprobante de la operación del banco  Banorte.</w:t>
            </w:r>
          </w:p>
          <w:p w:rsidR="000A1557" w:rsidRPr="00C30E79" w:rsidRDefault="000A1557" w:rsidP="00C30E79">
            <w:pPr>
              <w:rPr>
                <w:rFonts w:asciiTheme="minorHAnsi" w:hAnsiTheme="minorHAnsi" w:cstheme="minorHAnsi"/>
                <w:b/>
                <w:lang w:eastAsia="es-MX"/>
              </w:rPr>
            </w:pPr>
          </w:p>
          <w:p w:rsidR="00C30E79" w:rsidRPr="00C30E79" w:rsidRDefault="00C30E79" w:rsidP="00C30E79">
            <w:pPr>
              <w:rPr>
                <w:rFonts w:asciiTheme="minorHAnsi" w:hAnsiTheme="minorHAnsi" w:cstheme="minorHAnsi"/>
                <w:b/>
                <w:lang w:eastAsia="es-MX"/>
              </w:rPr>
            </w:pPr>
            <w:r w:rsidRPr="00C30E79">
              <w:rPr>
                <w:rFonts w:asciiTheme="minorHAnsi" w:hAnsiTheme="minorHAnsi" w:cstheme="minorHAnsi"/>
                <w:b/>
                <w:lang w:eastAsia="es-MX"/>
              </w:rPr>
              <w:t>Derivado de la visita a las instalaciones se detectó:</w:t>
            </w:r>
          </w:p>
          <w:p w:rsidR="00C30E79" w:rsidRDefault="00C30E79" w:rsidP="00C30E79">
            <w:pPr>
              <w:rPr>
                <w:rFonts w:asciiTheme="minorHAnsi" w:hAnsiTheme="minorHAnsi" w:cstheme="minorHAnsi"/>
                <w:b/>
                <w:lang w:eastAsia="es-MX"/>
              </w:rPr>
            </w:pPr>
            <w:r w:rsidRPr="00C30E79">
              <w:rPr>
                <w:rFonts w:asciiTheme="minorHAnsi" w:hAnsiTheme="minorHAnsi" w:cstheme="minorHAnsi"/>
                <w:b/>
                <w:lang w:eastAsia="es-MX"/>
              </w:rPr>
              <w:t>- El proveedor manifiesta que por el momento solo reciben 600 toneladas al día.</w:t>
            </w:r>
          </w:p>
          <w:p w:rsidR="000A1557" w:rsidRPr="00C30E79" w:rsidRDefault="000A1557" w:rsidP="00C30E79">
            <w:pPr>
              <w:rPr>
                <w:rFonts w:asciiTheme="minorHAnsi" w:hAnsiTheme="minorHAnsi" w:cstheme="minorHAnsi"/>
                <w:b/>
                <w:lang w:eastAsia="es-MX"/>
              </w:rPr>
            </w:pPr>
          </w:p>
          <w:p w:rsidR="00C30E79" w:rsidRDefault="00C30E79" w:rsidP="00C30E79">
            <w:pPr>
              <w:rPr>
                <w:rFonts w:asciiTheme="minorHAnsi" w:hAnsiTheme="minorHAnsi" w:cstheme="minorHAnsi"/>
                <w:b/>
                <w:lang w:eastAsia="es-MX"/>
              </w:rPr>
            </w:pPr>
            <w:r w:rsidRPr="00C30E79">
              <w:rPr>
                <w:rFonts w:asciiTheme="minorHAnsi" w:hAnsiTheme="minorHAnsi" w:cstheme="minorHAnsi"/>
                <w:b/>
                <w:lang w:eastAsia="es-MX"/>
              </w:rPr>
              <w:t>- El proveedor manifiesta que por el momento cuentan con solo 7 cajas transfer.</w:t>
            </w:r>
          </w:p>
          <w:p w:rsidR="000A1557" w:rsidRPr="00C30E79" w:rsidRDefault="000A1557" w:rsidP="00C30E79">
            <w:pPr>
              <w:rPr>
                <w:rFonts w:asciiTheme="minorHAnsi" w:hAnsiTheme="minorHAnsi" w:cstheme="minorHAnsi"/>
                <w:b/>
                <w:lang w:eastAsia="es-MX"/>
              </w:rPr>
            </w:pPr>
          </w:p>
          <w:p w:rsidR="00C30E79" w:rsidRDefault="00C30E79" w:rsidP="00C30E79">
            <w:pPr>
              <w:rPr>
                <w:rFonts w:asciiTheme="minorHAnsi" w:hAnsiTheme="minorHAnsi" w:cstheme="minorHAnsi"/>
                <w:b/>
                <w:lang w:eastAsia="es-MX"/>
              </w:rPr>
            </w:pPr>
            <w:r w:rsidRPr="00C30E79">
              <w:rPr>
                <w:rFonts w:asciiTheme="minorHAnsi" w:hAnsiTheme="minorHAnsi" w:cstheme="minorHAnsi"/>
                <w:b/>
                <w:lang w:eastAsia="es-MX"/>
              </w:rPr>
              <w:t>- El proveedor no cuenta con área de recepción y carga de RSU completamente techada.</w:t>
            </w:r>
          </w:p>
          <w:p w:rsidR="000A1557" w:rsidRPr="00C30E79" w:rsidRDefault="000A1557" w:rsidP="00C30E79">
            <w:pPr>
              <w:rPr>
                <w:rFonts w:asciiTheme="minorHAnsi" w:hAnsiTheme="minorHAnsi" w:cstheme="minorHAnsi"/>
                <w:b/>
                <w:lang w:eastAsia="es-MX"/>
              </w:rPr>
            </w:pPr>
          </w:p>
        </w:tc>
      </w:tr>
    </w:tbl>
    <w:p w:rsidR="00C30E79" w:rsidRPr="00C30E79" w:rsidRDefault="00C30E79" w:rsidP="00C30E79">
      <w:pPr>
        <w:contextualSpacing/>
        <w:rPr>
          <w:rFonts w:asciiTheme="minorHAnsi" w:eastAsia="Calibri" w:hAnsiTheme="minorHAnsi" w:cstheme="minorHAnsi"/>
          <w:b/>
          <w:i/>
        </w:rPr>
      </w:pPr>
    </w:p>
    <w:p w:rsidR="00C30E79" w:rsidRDefault="00C30E79" w:rsidP="00C30E79">
      <w:pPr>
        <w:shd w:val="clear" w:color="auto" w:fill="FFFFFF"/>
        <w:spacing w:after="100" w:afterAutospacing="1"/>
        <w:contextualSpacing/>
        <w:jc w:val="both"/>
        <w:rPr>
          <w:rFonts w:asciiTheme="minorHAnsi" w:hAnsiTheme="minorHAnsi" w:cstheme="minorHAnsi"/>
          <w:lang w:val="es-ES_tradnl"/>
        </w:rPr>
      </w:pPr>
      <w:r w:rsidRPr="00C30E79">
        <w:rPr>
          <w:rFonts w:asciiTheme="minorHAnsi" w:hAnsiTheme="minorHAnsi" w:cstheme="minorHAnsi"/>
          <w:lang w:val="es-ES_tradnl"/>
        </w:rPr>
        <w:t xml:space="preserve">Los licitantes cuyas proposiciones resultaron solventes son los que se muestran en el siguiente cuadro: </w:t>
      </w:r>
    </w:p>
    <w:p w:rsidR="000A1557" w:rsidRPr="00C30E79" w:rsidRDefault="000A1557" w:rsidP="00C30E79">
      <w:pPr>
        <w:shd w:val="clear" w:color="auto" w:fill="FFFFFF"/>
        <w:spacing w:after="100" w:afterAutospacing="1"/>
        <w:contextualSpacing/>
        <w:jc w:val="both"/>
        <w:rPr>
          <w:rFonts w:asciiTheme="minorHAnsi" w:hAnsiTheme="minorHAnsi" w:cstheme="minorHAnsi"/>
          <w:lang w:val="es-ES_tradnl"/>
        </w:rPr>
      </w:pPr>
    </w:p>
    <w:p w:rsidR="00C30E79" w:rsidRPr="00C30E79" w:rsidRDefault="00C30E79" w:rsidP="00C30E79">
      <w:pPr>
        <w:shd w:val="clear" w:color="auto" w:fill="FFFFFF"/>
        <w:spacing w:after="100" w:afterAutospacing="1"/>
        <w:contextualSpacing/>
        <w:jc w:val="both"/>
        <w:rPr>
          <w:rFonts w:asciiTheme="minorHAnsi" w:hAnsiTheme="minorHAnsi" w:cstheme="minorHAnsi"/>
          <w:b/>
          <w:lang w:val="es-ES_tradnl"/>
        </w:rPr>
      </w:pPr>
      <w:r w:rsidRPr="00C30E79">
        <w:rPr>
          <w:rFonts w:asciiTheme="minorHAnsi" w:hAnsiTheme="minorHAnsi" w:cstheme="minorHAnsi"/>
          <w:b/>
          <w:lang w:val="es-ES_tradnl"/>
        </w:rPr>
        <w:t>HASARS, S.A. DE C.V.</w:t>
      </w:r>
    </w:p>
    <w:p w:rsidR="00C30E79" w:rsidRPr="00C30E79" w:rsidRDefault="00C30E79" w:rsidP="00C30E79">
      <w:pPr>
        <w:shd w:val="clear" w:color="auto" w:fill="FFFFFF"/>
        <w:spacing w:after="100" w:afterAutospacing="1"/>
        <w:contextualSpacing/>
        <w:jc w:val="both"/>
        <w:rPr>
          <w:rFonts w:asciiTheme="minorHAnsi" w:hAnsiTheme="minorHAnsi" w:cstheme="minorHAnsi"/>
          <w:lang w:val="es-ES_tradnl"/>
        </w:rPr>
      </w:pPr>
      <w:r w:rsidRPr="00C30E79">
        <w:rPr>
          <w:rFonts w:asciiTheme="minorHAnsi" w:hAnsiTheme="minorHAnsi" w:cstheme="minorHAnsi"/>
          <w:noProof/>
          <w:lang w:eastAsia="es-MX"/>
        </w:rPr>
        <w:lastRenderedPageBreak/>
        <w:drawing>
          <wp:inline distT="0" distB="0" distL="0" distR="0" wp14:anchorId="1B142A77" wp14:editId="6FADDD10">
            <wp:extent cx="6267450" cy="318135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40397" cy="3218378"/>
                    </a:xfrm>
                    <a:prstGeom prst="rect">
                      <a:avLst/>
                    </a:prstGeom>
                    <a:noFill/>
                  </pic:spPr>
                </pic:pic>
              </a:graphicData>
            </a:graphic>
          </wp:inline>
        </w:drawing>
      </w:r>
    </w:p>
    <w:p w:rsidR="00C30E79" w:rsidRPr="00C30E79" w:rsidRDefault="00C30E79" w:rsidP="00C30E79">
      <w:pPr>
        <w:shd w:val="clear" w:color="auto" w:fill="FFFFFF"/>
        <w:spacing w:after="100" w:afterAutospacing="1"/>
        <w:contextualSpacing/>
        <w:jc w:val="both"/>
        <w:rPr>
          <w:rFonts w:asciiTheme="minorHAnsi" w:hAnsiTheme="minorHAnsi" w:cstheme="minorHAnsi"/>
          <w:lang w:val="es-ES_tradnl"/>
        </w:rPr>
      </w:pPr>
    </w:p>
    <w:p w:rsidR="00C30E79" w:rsidRDefault="00C30E79" w:rsidP="00C30E79">
      <w:pPr>
        <w:shd w:val="clear" w:color="auto" w:fill="FFFFFF"/>
        <w:spacing w:after="100" w:afterAutospacing="1"/>
        <w:contextualSpacing/>
        <w:jc w:val="both"/>
        <w:rPr>
          <w:rFonts w:asciiTheme="minorHAnsi" w:hAnsiTheme="minorHAnsi" w:cstheme="minorHAnsi"/>
          <w:lang w:val="es-ES_tradnl"/>
        </w:rPr>
      </w:pPr>
      <w:r w:rsidRPr="00C30E79">
        <w:rPr>
          <w:rFonts w:asciiTheme="minorHAnsi" w:hAnsiTheme="minorHAnsi" w:cstheme="minorHAnsi"/>
          <w:lang w:val="es-ES_tradnl"/>
        </w:rPr>
        <w:t>Responsable de la evaluación de las proposiciones:</w:t>
      </w:r>
    </w:p>
    <w:p w:rsidR="000A1557" w:rsidRPr="00C30E79" w:rsidRDefault="000A1557" w:rsidP="00C30E79">
      <w:pPr>
        <w:shd w:val="clear" w:color="auto" w:fill="FFFFFF"/>
        <w:spacing w:after="100" w:afterAutospacing="1"/>
        <w:contextualSpacing/>
        <w:jc w:val="both"/>
        <w:rPr>
          <w:rFonts w:asciiTheme="minorHAnsi" w:hAnsiTheme="minorHAnsi" w:cstheme="minorHAnsi"/>
          <w:lang w:val="es-ES_tradnl"/>
        </w:rPr>
      </w:pPr>
    </w:p>
    <w:tbl>
      <w:tblPr>
        <w:tblStyle w:val="Tablaconcuadrcula"/>
        <w:tblW w:w="9652" w:type="dxa"/>
        <w:tblLayout w:type="fixed"/>
        <w:tblLook w:val="04A0" w:firstRow="1" w:lastRow="0" w:firstColumn="1" w:lastColumn="0" w:noHBand="0" w:noVBand="1"/>
      </w:tblPr>
      <w:tblGrid>
        <w:gridCol w:w="3640"/>
        <w:gridCol w:w="6012"/>
      </w:tblGrid>
      <w:tr w:rsidR="00C30E79" w:rsidRPr="00C30E79" w:rsidTr="00C30E79">
        <w:trPr>
          <w:trHeight w:val="310"/>
        </w:trPr>
        <w:tc>
          <w:tcPr>
            <w:tcW w:w="3640" w:type="dxa"/>
          </w:tcPr>
          <w:p w:rsidR="00C30E79" w:rsidRPr="00C30E79" w:rsidRDefault="00C30E79" w:rsidP="00C30E79">
            <w:pPr>
              <w:spacing w:after="100" w:afterAutospacing="1" w:line="276" w:lineRule="auto"/>
              <w:contextualSpacing/>
              <w:jc w:val="center"/>
              <w:rPr>
                <w:rFonts w:asciiTheme="minorHAnsi" w:hAnsiTheme="minorHAnsi" w:cstheme="minorHAnsi"/>
                <w:b/>
                <w:lang w:val="es-ES_tradnl"/>
              </w:rPr>
            </w:pPr>
            <w:r w:rsidRPr="00C30E79">
              <w:rPr>
                <w:rFonts w:asciiTheme="minorHAnsi" w:hAnsiTheme="minorHAnsi" w:cstheme="minorHAnsi"/>
                <w:b/>
                <w:lang w:val="es-ES_tradnl"/>
              </w:rPr>
              <w:t>Nombre</w:t>
            </w:r>
          </w:p>
        </w:tc>
        <w:tc>
          <w:tcPr>
            <w:tcW w:w="6012" w:type="dxa"/>
          </w:tcPr>
          <w:p w:rsidR="00C30E79" w:rsidRPr="00C30E79" w:rsidRDefault="00C30E79" w:rsidP="00C30E79">
            <w:pPr>
              <w:spacing w:after="100" w:afterAutospacing="1" w:line="276" w:lineRule="auto"/>
              <w:contextualSpacing/>
              <w:jc w:val="center"/>
              <w:rPr>
                <w:rFonts w:asciiTheme="minorHAnsi" w:hAnsiTheme="minorHAnsi" w:cstheme="minorHAnsi"/>
                <w:b/>
                <w:lang w:val="es-ES_tradnl"/>
              </w:rPr>
            </w:pPr>
            <w:r w:rsidRPr="00C30E79">
              <w:rPr>
                <w:rFonts w:asciiTheme="minorHAnsi" w:hAnsiTheme="minorHAnsi" w:cstheme="minorHAnsi"/>
                <w:b/>
                <w:lang w:val="es-ES_tradnl"/>
              </w:rPr>
              <w:t>Cargo</w:t>
            </w:r>
          </w:p>
        </w:tc>
      </w:tr>
      <w:tr w:rsidR="00C30E79" w:rsidRPr="00C30E79" w:rsidTr="00C30E79">
        <w:trPr>
          <w:trHeight w:val="310"/>
        </w:trPr>
        <w:tc>
          <w:tcPr>
            <w:tcW w:w="3640" w:type="dxa"/>
          </w:tcPr>
          <w:p w:rsidR="00C30E79" w:rsidRPr="00C30E79" w:rsidRDefault="00C30E79" w:rsidP="00C30E79">
            <w:pPr>
              <w:shd w:val="clear" w:color="auto" w:fill="FFFFFF"/>
              <w:spacing w:after="100" w:afterAutospacing="1" w:line="276" w:lineRule="auto"/>
              <w:contextualSpacing/>
              <w:rPr>
                <w:rFonts w:asciiTheme="minorHAnsi" w:hAnsiTheme="minorHAnsi" w:cstheme="minorHAnsi"/>
              </w:rPr>
            </w:pPr>
            <w:r w:rsidRPr="00C30E79">
              <w:rPr>
                <w:rFonts w:asciiTheme="minorHAnsi" w:hAnsiTheme="minorHAnsi" w:cstheme="minorHAnsi"/>
              </w:rPr>
              <w:t>Jairo Israel Balcázar Flores</w:t>
            </w:r>
          </w:p>
        </w:tc>
        <w:tc>
          <w:tcPr>
            <w:tcW w:w="6012" w:type="dxa"/>
          </w:tcPr>
          <w:p w:rsidR="00C30E79" w:rsidRPr="00C30E79" w:rsidRDefault="00C30E79" w:rsidP="00C30E79">
            <w:pPr>
              <w:spacing w:after="100" w:afterAutospacing="1" w:line="276" w:lineRule="auto"/>
              <w:contextualSpacing/>
              <w:rPr>
                <w:rFonts w:asciiTheme="minorHAnsi" w:hAnsiTheme="minorHAnsi" w:cstheme="minorHAnsi"/>
              </w:rPr>
            </w:pPr>
            <w:r w:rsidRPr="00C30E79">
              <w:rPr>
                <w:rFonts w:asciiTheme="minorHAnsi" w:hAnsiTheme="minorHAnsi" w:cstheme="minorHAnsi"/>
              </w:rPr>
              <w:t>Director de Aseo Publico</w:t>
            </w:r>
          </w:p>
        </w:tc>
      </w:tr>
      <w:tr w:rsidR="00C30E79" w:rsidRPr="00C30E79" w:rsidTr="00C30E79">
        <w:trPr>
          <w:trHeight w:val="282"/>
        </w:trPr>
        <w:tc>
          <w:tcPr>
            <w:tcW w:w="3640" w:type="dxa"/>
          </w:tcPr>
          <w:p w:rsidR="00C30E79" w:rsidRPr="00C30E79" w:rsidRDefault="00C30E79" w:rsidP="00C30E79">
            <w:pPr>
              <w:shd w:val="clear" w:color="auto" w:fill="FFFFFF"/>
              <w:spacing w:after="100" w:afterAutospacing="1"/>
              <w:contextualSpacing/>
              <w:rPr>
                <w:rFonts w:asciiTheme="minorHAnsi" w:hAnsiTheme="minorHAnsi" w:cstheme="minorHAnsi"/>
              </w:rPr>
            </w:pPr>
            <w:r w:rsidRPr="00C30E79">
              <w:rPr>
                <w:rFonts w:asciiTheme="minorHAnsi" w:hAnsiTheme="minorHAnsi" w:cstheme="minorHAnsi"/>
              </w:rPr>
              <w:t>Carlos Alejandro Vázquez Ortiz</w:t>
            </w:r>
          </w:p>
        </w:tc>
        <w:tc>
          <w:tcPr>
            <w:tcW w:w="6012" w:type="dxa"/>
          </w:tcPr>
          <w:p w:rsidR="00C30E79" w:rsidRPr="00C30E79" w:rsidRDefault="00C30E79" w:rsidP="00C30E79">
            <w:pPr>
              <w:spacing w:after="100" w:afterAutospacing="1"/>
              <w:contextualSpacing/>
              <w:rPr>
                <w:rFonts w:asciiTheme="minorHAnsi" w:hAnsiTheme="minorHAnsi" w:cstheme="minorHAnsi"/>
              </w:rPr>
            </w:pPr>
            <w:r w:rsidRPr="00C30E79">
              <w:rPr>
                <w:rFonts w:asciiTheme="minorHAnsi" w:hAnsiTheme="minorHAnsi" w:cstheme="minorHAnsi"/>
              </w:rPr>
              <w:t>Coordinador General de Servicios Municipales</w:t>
            </w:r>
          </w:p>
        </w:tc>
      </w:tr>
    </w:tbl>
    <w:p w:rsidR="00C30E79" w:rsidRPr="00C30E79" w:rsidRDefault="00C30E79" w:rsidP="00C30E79">
      <w:pPr>
        <w:shd w:val="clear" w:color="auto" w:fill="FFFFFF"/>
        <w:spacing w:after="100" w:afterAutospacing="1"/>
        <w:contextualSpacing/>
        <w:jc w:val="both"/>
        <w:rPr>
          <w:rFonts w:asciiTheme="minorHAnsi" w:hAnsiTheme="minorHAnsi" w:cstheme="minorHAnsi"/>
        </w:rPr>
      </w:pPr>
    </w:p>
    <w:p w:rsidR="00C30E79" w:rsidRDefault="00C30E79" w:rsidP="00C30E79">
      <w:pPr>
        <w:shd w:val="clear" w:color="auto" w:fill="FFFFFF"/>
        <w:spacing w:after="100" w:afterAutospacing="1"/>
        <w:contextualSpacing/>
        <w:jc w:val="both"/>
        <w:rPr>
          <w:rFonts w:asciiTheme="minorHAnsi" w:hAnsiTheme="minorHAnsi" w:cstheme="minorHAnsi"/>
          <w:b/>
          <w:u w:val="single"/>
          <w:lang w:val="es-ES_tradnl"/>
        </w:rPr>
      </w:pPr>
      <w:r w:rsidRPr="00C30E79">
        <w:rPr>
          <w:rFonts w:asciiTheme="minorHAnsi" w:hAnsiTheme="minorHAnsi" w:cstheme="minorHAnsi"/>
          <w:b/>
          <w:u w:val="single"/>
          <w:lang w:val="es-ES_tradnl"/>
        </w:rPr>
        <w:t>Mediante oficio de análisis técnico número 1665/2022/0340</w:t>
      </w:r>
    </w:p>
    <w:p w:rsidR="000A1557" w:rsidRPr="00C30E79" w:rsidRDefault="000A1557" w:rsidP="00C30E79">
      <w:pPr>
        <w:shd w:val="clear" w:color="auto" w:fill="FFFFFF"/>
        <w:spacing w:after="100" w:afterAutospacing="1"/>
        <w:contextualSpacing/>
        <w:jc w:val="both"/>
        <w:rPr>
          <w:rFonts w:asciiTheme="minorHAnsi" w:hAnsiTheme="minorHAnsi" w:cstheme="minorHAnsi"/>
          <w:lang w:val="es-ES_tradnl"/>
        </w:rPr>
      </w:pPr>
    </w:p>
    <w:p w:rsidR="00C30E79" w:rsidRPr="00C30E79" w:rsidRDefault="00C30E79" w:rsidP="00C30E79">
      <w:pPr>
        <w:shd w:val="clear" w:color="auto" w:fill="FFFFFF"/>
        <w:spacing w:after="100" w:afterAutospacing="1"/>
        <w:contextualSpacing/>
        <w:jc w:val="both"/>
        <w:rPr>
          <w:rFonts w:asciiTheme="minorHAnsi" w:hAnsiTheme="minorHAnsi" w:cstheme="minorHAnsi"/>
          <w:lang w:val="es-ES_tradnl"/>
        </w:rPr>
      </w:pPr>
      <w:r w:rsidRPr="00C30E79">
        <w:rPr>
          <w:rFonts w:asciiTheme="minorHAnsi" w:hAnsiTheme="minorHAnsi" w:cstheme="minorHAnsi"/>
          <w:lang w:val="es-ES_tradnl"/>
        </w:rPr>
        <w:t xml:space="preserve">De conformidad con los criterios establecidos en bases, al ofertar en mejores condiciones se pone a consideración por parte del área requirente la adjudicación a favor de: </w:t>
      </w:r>
    </w:p>
    <w:p w:rsidR="00C30E79" w:rsidRPr="00C30E79" w:rsidRDefault="00C30E79" w:rsidP="00C30E79">
      <w:pPr>
        <w:shd w:val="clear" w:color="auto" w:fill="FFFFFF"/>
        <w:spacing w:after="100" w:afterAutospacing="1"/>
        <w:contextualSpacing/>
        <w:jc w:val="both"/>
        <w:rPr>
          <w:rFonts w:asciiTheme="minorHAnsi" w:hAnsiTheme="minorHAnsi" w:cstheme="minorHAnsi"/>
          <w:lang w:val="es-ES_tradnl"/>
        </w:rPr>
      </w:pPr>
    </w:p>
    <w:p w:rsidR="00C30E79" w:rsidRPr="00C30E79" w:rsidRDefault="00C30E79" w:rsidP="00C30E79">
      <w:pPr>
        <w:shd w:val="clear" w:color="auto" w:fill="FFFFFF"/>
        <w:spacing w:after="100" w:afterAutospacing="1"/>
        <w:contextualSpacing/>
        <w:jc w:val="both"/>
        <w:rPr>
          <w:rFonts w:asciiTheme="minorHAnsi" w:hAnsiTheme="minorHAnsi" w:cstheme="minorHAnsi"/>
          <w:b/>
          <w:color w:val="000000"/>
        </w:rPr>
      </w:pPr>
      <w:r w:rsidRPr="00C30E79">
        <w:rPr>
          <w:rFonts w:asciiTheme="minorHAnsi" w:hAnsiTheme="minorHAnsi" w:cstheme="minorHAnsi"/>
          <w:b/>
          <w:lang w:val="es-ES_tradnl"/>
        </w:rPr>
        <w:t xml:space="preserve">HASARS, S.A. DE C.V., 2022 POR UN MONTO TOTAL APROXIMADO DE </w:t>
      </w:r>
      <w:r w:rsidRPr="00C30E79">
        <w:rPr>
          <w:rFonts w:asciiTheme="minorHAnsi" w:hAnsiTheme="minorHAnsi" w:cstheme="minorHAnsi"/>
          <w:b/>
          <w:color w:val="000000"/>
        </w:rPr>
        <w:t xml:space="preserve">$187, 481,520.00 </w:t>
      </w:r>
    </w:p>
    <w:p w:rsidR="00C30E79" w:rsidRPr="00C30E79" w:rsidRDefault="00C30E79" w:rsidP="00C30E79">
      <w:pPr>
        <w:shd w:val="clear" w:color="auto" w:fill="FFFFFF"/>
        <w:spacing w:after="100" w:afterAutospacing="1"/>
        <w:contextualSpacing/>
        <w:jc w:val="both"/>
        <w:rPr>
          <w:rFonts w:asciiTheme="minorHAnsi" w:hAnsiTheme="minorHAnsi" w:cstheme="minorHAnsi"/>
          <w:b/>
          <w:lang w:val="es-ES_tradnl"/>
        </w:rPr>
      </w:pPr>
    </w:p>
    <w:p w:rsidR="00C30E79" w:rsidRPr="00C30E79" w:rsidRDefault="00C30E79" w:rsidP="00C30E79">
      <w:pPr>
        <w:shd w:val="clear" w:color="auto" w:fill="FFFFFF"/>
        <w:spacing w:after="100" w:afterAutospacing="1"/>
        <w:contextualSpacing/>
        <w:jc w:val="both"/>
        <w:rPr>
          <w:rFonts w:asciiTheme="minorHAnsi" w:hAnsiTheme="minorHAnsi" w:cstheme="minorHAnsi"/>
          <w:b/>
          <w:color w:val="000000"/>
        </w:rPr>
      </w:pPr>
      <w:r w:rsidRPr="00C30E79">
        <w:rPr>
          <w:rFonts w:asciiTheme="minorHAnsi" w:hAnsiTheme="minorHAnsi" w:cstheme="minorHAnsi"/>
          <w:b/>
          <w:lang w:val="es-ES_tradnl"/>
        </w:rPr>
        <w:t xml:space="preserve">HASARS, S.A. DE C.V., 2023 POR UN MONTO TOTAL APROXIMADO DE </w:t>
      </w:r>
      <w:r w:rsidRPr="00C30E79">
        <w:rPr>
          <w:rFonts w:asciiTheme="minorHAnsi" w:hAnsiTheme="minorHAnsi" w:cstheme="minorHAnsi"/>
          <w:b/>
          <w:color w:val="000000"/>
        </w:rPr>
        <w:t xml:space="preserve">$187, 481,520.00 </w:t>
      </w:r>
    </w:p>
    <w:p w:rsidR="00C30E79" w:rsidRPr="00C30E79" w:rsidRDefault="00C30E79" w:rsidP="00C30E79">
      <w:pPr>
        <w:shd w:val="clear" w:color="auto" w:fill="FFFFFF"/>
        <w:spacing w:after="100" w:afterAutospacing="1"/>
        <w:contextualSpacing/>
        <w:jc w:val="both"/>
        <w:rPr>
          <w:rFonts w:asciiTheme="minorHAnsi" w:hAnsiTheme="minorHAnsi" w:cstheme="minorHAnsi"/>
          <w:b/>
          <w:lang w:val="es-ES_tradnl"/>
        </w:rPr>
      </w:pPr>
    </w:p>
    <w:p w:rsidR="00C30E79" w:rsidRPr="00C30E79" w:rsidRDefault="00C30E79" w:rsidP="00C30E79">
      <w:pPr>
        <w:shd w:val="clear" w:color="auto" w:fill="FFFFFF"/>
        <w:spacing w:after="100" w:afterAutospacing="1"/>
        <w:contextualSpacing/>
        <w:jc w:val="both"/>
        <w:rPr>
          <w:rFonts w:asciiTheme="minorHAnsi" w:hAnsiTheme="minorHAnsi" w:cstheme="minorHAnsi"/>
          <w:b/>
          <w:color w:val="000000"/>
        </w:rPr>
      </w:pPr>
      <w:r w:rsidRPr="00C30E79">
        <w:rPr>
          <w:rFonts w:asciiTheme="minorHAnsi" w:hAnsiTheme="minorHAnsi" w:cstheme="minorHAnsi"/>
          <w:b/>
          <w:lang w:val="es-ES_tradnl"/>
        </w:rPr>
        <w:t xml:space="preserve">HASARS, S.A. DE C.V., 2024 POR UN MONTO TOTAL APROXIMADO DE </w:t>
      </w:r>
      <w:r w:rsidRPr="00C30E79">
        <w:rPr>
          <w:rFonts w:asciiTheme="minorHAnsi" w:hAnsiTheme="minorHAnsi" w:cstheme="minorHAnsi"/>
          <w:b/>
          <w:color w:val="000000"/>
        </w:rPr>
        <w:t xml:space="preserve">$140, 225,904.00 </w:t>
      </w:r>
    </w:p>
    <w:p w:rsidR="00C30E79" w:rsidRPr="00C30E79" w:rsidRDefault="00C30E79" w:rsidP="00C30E79">
      <w:pPr>
        <w:shd w:val="clear" w:color="auto" w:fill="FFFFFF"/>
        <w:spacing w:after="100" w:afterAutospacing="1"/>
        <w:contextualSpacing/>
        <w:jc w:val="both"/>
        <w:rPr>
          <w:rFonts w:asciiTheme="minorHAnsi" w:hAnsiTheme="minorHAnsi" w:cstheme="minorHAnsi"/>
          <w:b/>
          <w:lang w:val="es-ES_tradnl"/>
        </w:rPr>
      </w:pPr>
    </w:p>
    <w:p w:rsidR="00C30E79" w:rsidRPr="00C30E79" w:rsidRDefault="00C30E79" w:rsidP="00C30E79">
      <w:pPr>
        <w:shd w:val="clear" w:color="auto" w:fill="FFFFFF"/>
        <w:spacing w:after="100" w:afterAutospacing="1"/>
        <w:contextualSpacing/>
        <w:jc w:val="both"/>
        <w:rPr>
          <w:rFonts w:asciiTheme="minorHAnsi" w:hAnsiTheme="minorHAnsi" w:cstheme="minorHAnsi"/>
          <w:b/>
          <w:lang w:val="es-ES_tradnl"/>
        </w:rPr>
      </w:pPr>
      <w:r w:rsidRPr="00C30E79">
        <w:rPr>
          <w:rFonts w:asciiTheme="minorHAnsi" w:hAnsiTheme="minorHAnsi" w:cstheme="minorHAnsi"/>
          <w:b/>
          <w:lang w:val="es-ES_tradnl"/>
        </w:rPr>
        <w:lastRenderedPageBreak/>
        <w:t xml:space="preserve">HASARS, S.A. DE C.V., POR UN TOTAL MULTIANUAL </w:t>
      </w:r>
      <w:r w:rsidR="000A1557">
        <w:rPr>
          <w:rFonts w:asciiTheme="minorHAnsi" w:hAnsiTheme="minorHAnsi" w:cstheme="minorHAnsi"/>
          <w:b/>
          <w:lang w:val="es-ES_tradnl"/>
        </w:rPr>
        <w:t xml:space="preserve">APROXIMADO DEL </w:t>
      </w:r>
      <w:r w:rsidRPr="00C30E79">
        <w:rPr>
          <w:rFonts w:asciiTheme="minorHAnsi" w:hAnsiTheme="minorHAnsi" w:cstheme="minorHAnsi"/>
          <w:b/>
          <w:lang w:val="es-ES_tradnl"/>
        </w:rPr>
        <w:t xml:space="preserve">2022-2024 DE </w:t>
      </w:r>
      <w:r w:rsidR="000A1557">
        <w:rPr>
          <w:rFonts w:asciiTheme="minorHAnsi" w:hAnsiTheme="minorHAnsi" w:cstheme="minorHAnsi"/>
          <w:b/>
          <w:lang w:val="es-ES_tradnl"/>
        </w:rPr>
        <w:t xml:space="preserve">                                          </w:t>
      </w:r>
      <w:r w:rsidR="000A1557">
        <w:rPr>
          <w:rFonts w:asciiTheme="minorHAnsi" w:hAnsiTheme="minorHAnsi" w:cstheme="minorHAnsi"/>
          <w:b/>
          <w:color w:val="000000"/>
        </w:rPr>
        <w:t>$ 515</w:t>
      </w:r>
      <w:proofErr w:type="gramStart"/>
      <w:r w:rsidR="000A1557">
        <w:rPr>
          <w:rFonts w:asciiTheme="minorHAnsi" w:hAnsiTheme="minorHAnsi" w:cstheme="minorHAnsi"/>
          <w:b/>
          <w:color w:val="000000"/>
        </w:rPr>
        <w:t>,</w:t>
      </w:r>
      <w:r w:rsidRPr="00C30E79">
        <w:rPr>
          <w:rFonts w:asciiTheme="minorHAnsi" w:hAnsiTheme="minorHAnsi" w:cstheme="minorHAnsi"/>
          <w:b/>
          <w:color w:val="000000"/>
        </w:rPr>
        <w:t>188,944.00</w:t>
      </w:r>
      <w:proofErr w:type="gramEnd"/>
      <w:r w:rsidRPr="00C30E79">
        <w:rPr>
          <w:rFonts w:asciiTheme="minorHAnsi" w:hAnsiTheme="minorHAnsi" w:cstheme="minorHAnsi"/>
          <w:color w:val="000000"/>
        </w:rPr>
        <w:t xml:space="preserve"> </w:t>
      </w:r>
    </w:p>
    <w:p w:rsidR="00C30E79" w:rsidRPr="00C30E79" w:rsidRDefault="00C30E79" w:rsidP="00C30E79">
      <w:pPr>
        <w:shd w:val="clear" w:color="auto" w:fill="FFFFFF"/>
        <w:spacing w:after="100" w:afterAutospacing="1"/>
        <w:contextualSpacing/>
        <w:jc w:val="both"/>
        <w:rPr>
          <w:rFonts w:asciiTheme="minorHAnsi" w:hAnsiTheme="minorHAnsi" w:cstheme="minorHAnsi"/>
          <w:lang w:val="es-ES_tradnl"/>
        </w:rPr>
      </w:pPr>
    </w:p>
    <w:p w:rsidR="00C30E79" w:rsidRPr="00C30E79" w:rsidRDefault="00C30E79" w:rsidP="00C30E79">
      <w:pPr>
        <w:shd w:val="clear" w:color="auto" w:fill="FFFFFF"/>
        <w:spacing w:after="100" w:afterAutospacing="1"/>
        <w:contextualSpacing/>
        <w:jc w:val="both"/>
        <w:rPr>
          <w:rFonts w:asciiTheme="minorHAnsi" w:hAnsiTheme="minorHAnsi" w:cstheme="minorHAnsi"/>
          <w:lang w:val="es-ES_tradnl"/>
        </w:rPr>
      </w:pPr>
      <w:r w:rsidRPr="00C30E79">
        <w:rPr>
          <w:rFonts w:asciiTheme="minorHAnsi" w:hAnsiTheme="minorHAnsi" w:cstheme="minorHAnsi"/>
          <w:noProof/>
          <w:lang w:eastAsia="es-MX"/>
        </w:rPr>
        <w:drawing>
          <wp:inline distT="0" distB="0" distL="0" distR="0" wp14:anchorId="7C0693BD" wp14:editId="235EAD47">
            <wp:extent cx="6247765" cy="3143250"/>
            <wp:effectExtent l="0" t="0" r="63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3491" cy="3176317"/>
                    </a:xfrm>
                    <a:prstGeom prst="rect">
                      <a:avLst/>
                    </a:prstGeom>
                    <a:noFill/>
                  </pic:spPr>
                </pic:pic>
              </a:graphicData>
            </a:graphic>
          </wp:inline>
        </w:drawing>
      </w:r>
    </w:p>
    <w:p w:rsidR="00C30E79" w:rsidRPr="00C30E79" w:rsidRDefault="00C30E79" w:rsidP="00C30E79">
      <w:pPr>
        <w:shd w:val="clear" w:color="auto" w:fill="FFFFFF"/>
        <w:spacing w:after="100" w:afterAutospacing="1"/>
        <w:contextualSpacing/>
        <w:jc w:val="both"/>
        <w:rPr>
          <w:rFonts w:asciiTheme="minorHAnsi" w:hAnsiTheme="minorHAnsi" w:cstheme="minorHAnsi"/>
          <w:b/>
        </w:rPr>
      </w:pPr>
    </w:p>
    <w:p w:rsidR="00C30E79" w:rsidRPr="00C30E79" w:rsidRDefault="00C30E79" w:rsidP="00C30E79">
      <w:pPr>
        <w:shd w:val="clear" w:color="auto" w:fill="FFFFFF"/>
        <w:spacing w:after="100" w:afterAutospacing="1"/>
        <w:contextualSpacing/>
        <w:jc w:val="both"/>
        <w:rPr>
          <w:rFonts w:asciiTheme="minorHAnsi" w:hAnsiTheme="minorHAnsi" w:cstheme="minorHAnsi"/>
        </w:rPr>
      </w:pPr>
      <w:r w:rsidRPr="00C30E79">
        <w:rPr>
          <w:rFonts w:asciiTheme="minorHAnsi" w:hAnsiTheme="minorHAnsi" w:cstheme="minorHAnsi"/>
          <w:b/>
        </w:rPr>
        <w:t xml:space="preserve">Nota: </w:t>
      </w:r>
      <w:r w:rsidRPr="00C30E79">
        <w:rPr>
          <w:rFonts w:asciiTheme="minorHAnsi" w:hAnsiTheme="minorHAnsi" w:cstheme="minorHAnsi"/>
        </w:rPr>
        <w:t>Se adjudica al único licitante solvente.</w:t>
      </w:r>
    </w:p>
    <w:p w:rsidR="00C30E79" w:rsidRPr="00C30E79" w:rsidRDefault="00C30E79" w:rsidP="00C30E79">
      <w:pPr>
        <w:shd w:val="clear" w:color="auto" w:fill="FFFFFF"/>
        <w:spacing w:after="100" w:afterAutospacing="1"/>
        <w:contextualSpacing/>
        <w:jc w:val="both"/>
        <w:rPr>
          <w:rFonts w:asciiTheme="minorHAnsi" w:hAnsiTheme="minorHAnsi" w:cstheme="minorHAnsi"/>
        </w:rPr>
      </w:pPr>
    </w:p>
    <w:p w:rsidR="00C30E79" w:rsidRPr="00C30E79" w:rsidRDefault="00C30E79" w:rsidP="00C30E79">
      <w:pPr>
        <w:shd w:val="clear" w:color="auto" w:fill="FFFFFF"/>
        <w:spacing w:after="100" w:afterAutospacing="1"/>
        <w:contextualSpacing/>
        <w:jc w:val="both"/>
        <w:rPr>
          <w:rFonts w:asciiTheme="minorHAnsi" w:hAnsiTheme="minorHAnsi" w:cstheme="minorHAnsi"/>
        </w:rPr>
      </w:pPr>
      <w:r w:rsidRPr="00C30E79">
        <w:rPr>
          <w:rFonts w:asciiTheme="minorHAnsi" w:hAnsiTheme="minorHAnsi" w:cstheme="minorHAnsi"/>
        </w:rPr>
        <w:t>Servicio que comprende del periodo a partir de la adjudicación en el año 2022 y hasta el 30 de septiembre del 2024.</w:t>
      </w:r>
    </w:p>
    <w:p w:rsidR="00C30E79" w:rsidRPr="00C30E79" w:rsidRDefault="00C30E79" w:rsidP="00C30E79">
      <w:pPr>
        <w:shd w:val="clear" w:color="auto" w:fill="FFFFFF"/>
        <w:spacing w:after="100" w:afterAutospacing="1"/>
        <w:contextualSpacing/>
        <w:jc w:val="both"/>
        <w:rPr>
          <w:rFonts w:asciiTheme="minorHAnsi" w:hAnsiTheme="minorHAnsi" w:cstheme="minorHAnsi"/>
        </w:rPr>
      </w:pPr>
    </w:p>
    <w:p w:rsidR="00C30E79" w:rsidRPr="00C30E79" w:rsidRDefault="00C30E79" w:rsidP="00C30E79">
      <w:pPr>
        <w:shd w:val="clear" w:color="auto" w:fill="FFFFFF"/>
        <w:spacing w:after="100" w:afterAutospacing="1"/>
        <w:contextualSpacing/>
        <w:jc w:val="both"/>
        <w:rPr>
          <w:rFonts w:asciiTheme="minorHAnsi" w:hAnsiTheme="minorHAnsi" w:cstheme="minorHAnsi"/>
        </w:rPr>
      </w:pPr>
      <w:r w:rsidRPr="00C30E79">
        <w:rPr>
          <w:rFonts w:asciiTheme="minorHAnsi" w:hAnsiTheme="minorHAnsi" w:cstheme="minorHAnsi"/>
        </w:rPr>
        <w:t xml:space="preserve">Cabe mencionar que se realizara un total de 3 órdenes de compra cada una correspondiente a los ejercicios fiscales 2022, 2023 y 2024 de acuerdo a la suficiencia presupuestal asignada por la Tesorería.       </w:t>
      </w:r>
    </w:p>
    <w:p w:rsidR="00C30E79" w:rsidRPr="00C30E79" w:rsidRDefault="00C30E79" w:rsidP="00C30E79">
      <w:pPr>
        <w:shd w:val="clear" w:color="auto" w:fill="FFFFFF"/>
        <w:spacing w:after="100" w:afterAutospacing="1"/>
        <w:contextualSpacing/>
        <w:jc w:val="both"/>
        <w:rPr>
          <w:rFonts w:asciiTheme="minorHAnsi" w:hAnsiTheme="minorHAnsi" w:cstheme="minorHAnsi"/>
        </w:rPr>
      </w:pPr>
      <w:r w:rsidRPr="00C30E79">
        <w:rPr>
          <w:rFonts w:asciiTheme="minorHAnsi" w:hAnsiTheme="minorHAnsi" w:cstheme="minorHAnsi"/>
        </w:rPr>
        <w:t xml:space="preserve">                                                                                                                                        </w:t>
      </w:r>
    </w:p>
    <w:p w:rsidR="00C30E79" w:rsidRPr="00C30E79" w:rsidRDefault="00C30E79" w:rsidP="00C30E79">
      <w:pPr>
        <w:shd w:val="clear" w:color="auto" w:fill="FFFFFF"/>
        <w:spacing w:after="100" w:afterAutospacing="1"/>
        <w:contextualSpacing/>
        <w:jc w:val="both"/>
        <w:rPr>
          <w:rFonts w:asciiTheme="minorHAnsi" w:hAnsiTheme="minorHAnsi" w:cstheme="minorHAnsi"/>
        </w:rPr>
      </w:pPr>
      <w:r w:rsidRPr="00C30E79">
        <w:rPr>
          <w:rFonts w:asciiTheme="minorHAnsi" w:hAnsiTheme="minorHAnsi" w:cstheme="minorHAnsi"/>
        </w:rPr>
        <w:t>¨Las toneladas plasmadas por año, son una estimación anual, ya que debido a la operatividad de la dependencia, es variable la recepción del servicio, por lo que podrá tener cambios, sin embargo dicha variación no afectara la cantidad total multianual de las toneladas citadas¨.</w:t>
      </w:r>
    </w:p>
    <w:p w:rsidR="00E000DA" w:rsidRPr="00E000DA" w:rsidRDefault="00E000DA" w:rsidP="00E000DA">
      <w:pPr>
        <w:shd w:val="clear" w:color="auto" w:fill="FFFFFF"/>
        <w:spacing w:after="100" w:afterAutospacing="1"/>
        <w:contextualSpacing/>
        <w:jc w:val="both"/>
        <w:rPr>
          <w:rFonts w:asciiTheme="minorHAnsi" w:eastAsiaTheme="minorEastAsia" w:hAnsiTheme="minorHAnsi" w:cstheme="minorHAnsi"/>
          <w:lang w:eastAsia="es-MX"/>
        </w:rPr>
      </w:pPr>
    </w:p>
    <w:p w:rsidR="00E000DA" w:rsidRPr="00E000DA" w:rsidRDefault="00E000DA" w:rsidP="00E000DA">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E000DA">
        <w:rPr>
          <w:rFonts w:asciiTheme="minorHAnsi" w:hAnsiTheme="minorHAnsi" w:cstheme="minorHAnsi"/>
          <w:color w:val="000000"/>
          <w:lang w:eastAsia="es-MX"/>
        </w:rPr>
        <w:t>La convocante tendrá 10 días hábiles para emitir la orden de compra / pedido posterior a la emisión del fallo.</w:t>
      </w:r>
    </w:p>
    <w:p w:rsidR="00E000DA" w:rsidRPr="00E000DA" w:rsidRDefault="00E000DA" w:rsidP="00E000DA">
      <w:pPr>
        <w:shd w:val="clear" w:color="auto" w:fill="FFFFFF"/>
        <w:tabs>
          <w:tab w:val="left" w:pos="1275"/>
        </w:tabs>
        <w:spacing w:after="100" w:afterAutospacing="1"/>
        <w:contextualSpacing/>
        <w:jc w:val="both"/>
        <w:rPr>
          <w:rFonts w:asciiTheme="minorHAnsi" w:hAnsiTheme="minorHAnsi" w:cstheme="minorHAnsi"/>
        </w:rPr>
      </w:pPr>
    </w:p>
    <w:p w:rsidR="00E000DA" w:rsidRDefault="00E000DA" w:rsidP="00E000DA">
      <w:pPr>
        <w:shd w:val="clear" w:color="auto" w:fill="FFFFFF"/>
        <w:spacing w:line="253" w:lineRule="atLeast"/>
        <w:jc w:val="both"/>
        <w:rPr>
          <w:rFonts w:asciiTheme="minorHAnsi" w:hAnsiTheme="minorHAnsi" w:cstheme="minorHAnsi"/>
          <w:color w:val="000000"/>
          <w:lang w:eastAsia="es-MX"/>
        </w:rPr>
      </w:pPr>
      <w:r w:rsidRPr="00E000DA">
        <w:rPr>
          <w:rFonts w:asciiTheme="minorHAnsi" w:hAnsiTheme="minorHAnsi" w:cstheme="minorHAnsi"/>
          <w:color w:val="000000"/>
          <w:lang w:eastAsia="es-MX"/>
        </w:rPr>
        <w:lastRenderedPageBreak/>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rsidR="000A1557" w:rsidRPr="00E000DA" w:rsidRDefault="000A1557" w:rsidP="00E000DA">
      <w:pPr>
        <w:shd w:val="clear" w:color="auto" w:fill="FFFFFF"/>
        <w:spacing w:line="253" w:lineRule="atLeast"/>
        <w:jc w:val="both"/>
        <w:rPr>
          <w:rFonts w:asciiTheme="minorHAnsi" w:hAnsiTheme="minorHAnsi" w:cstheme="minorHAnsi"/>
          <w:color w:val="000000"/>
          <w:lang w:eastAsia="es-MX"/>
        </w:rPr>
      </w:pPr>
    </w:p>
    <w:p w:rsidR="00E000DA" w:rsidRDefault="00E000DA" w:rsidP="00E000DA">
      <w:pPr>
        <w:shd w:val="clear" w:color="auto" w:fill="FFFFFF"/>
        <w:spacing w:line="253" w:lineRule="atLeast"/>
        <w:jc w:val="both"/>
        <w:rPr>
          <w:rFonts w:asciiTheme="minorHAnsi" w:hAnsiTheme="minorHAnsi" w:cstheme="minorHAnsi"/>
          <w:color w:val="000000"/>
          <w:lang w:eastAsia="es-MX"/>
        </w:rPr>
      </w:pPr>
      <w:r w:rsidRPr="00E000DA">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rsidR="000A1557" w:rsidRPr="00E000DA" w:rsidRDefault="000A1557" w:rsidP="00E000DA">
      <w:pPr>
        <w:shd w:val="clear" w:color="auto" w:fill="FFFFFF"/>
        <w:spacing w:line="253" w:lineRule="atLeast"/>
        <w:jc w:val="both"/>
        <w:rPr>
          <w:rFonts w:asciiTheme="minorHAnsi" w:hAnsiTheme="minorHAnsi" w:cstheme="minorHAnsi"/>
          <w:color w:val="000000"/>
          <w:lang w:eastAsia="es-MX"/>
        </w:rPr>
      </w:pPr>
    </w:p>
    <w:p w:rsidR="00E000DA" w:rsidRPr="00E000DA" w:rsidRDefault="00E000DA" w:rsidP="00E000DA">
      <w:pPr>
        <w:shd w:val="clear" w:color="auto" w:fill="FFFFFF"/>
        <w:spacing w:line="276" w:lineRule="atLeast"/>
        <w:jc w:val="both"/>
        <w:rPr>
          <w:rFonts w:asciiTheme="minorHAnsi" w:hAnsiTheme="minorHAnsi" w:cstheme="minorHAnsi"/>
          <w:color w:val="000000"/>
          <w:lang w:eastAsia="es-MX"/>
        </w:rPr>
      </w:pPr>
      <w:r w:rsidRPr="00E000DA">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rsidR="00E000DA" w:rsidRPr="00E000DA" w:rsidRDefault="00E000DA" w:rsidP="00E000DA">
      <w:pPr>
        <w:shd w:val="clear" w:color="auto" w:fill="FFFFFF"/>
        <w:spacing w:line="276" w:lineRule="atLeast"/>
        <w:jc w:val="both"/>
        <w:rPr>
          <w:rFonts w:asciiTheme="minorHAnsi" w:hAnsiTheme="minorHAnsi" w:cstheme="minorHAnsi"/>
          <w:color w:val="000000"/>
          <w:lang w:eastAsia="es-MX"/>
        </w:rPr>
      </w:pPr>
    </w:p>
    <w:p w:rsidR="00E000DA" w:rsidRPr="00E000DA" w:rsidRDefault="00E000DA" w:rsidP="00E000DA">
      <w:pPr>
        <w:shd w:val="clear" w:color="auto" w:fill="FFFFFF"/>
        <w:spacing w:line="276" w:lineRule="atLeast"/>
        <w:jc w:val="both"/>
        <w:rPr>
          <w:rFonts w:asciiTheme="minorHAnsi" w:hAnsiTheme="minorHAnsi" w:cstheme="minorHAnsi"/>
          <w:color w:val="000000"/>
          <w:lang w:eastAsia="es-MX"/>
        </w:rPr>
      </w:pPr>
      <w:r w:rsidRPr="00E000DA">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rsidR="00E000DA" w:rsidRPr="00E000DA" w:rsidRDefault="00E000DA" w:rsidP="00E000DA">
      <w:pPr>
        <w:shd w:val="clear" w:color="auto" w:fill="FFFFFF"/>
        <w:spacing w:line="276" w:lineRule="atLeast"/>
        <w:jc w:val="both"/>
        <w:rPr>
          <w:rFonts w:asciiTheme="minorHAnsi" w:hAnsiTheme="minorHAnsi" w:cstheme="minorHAnsi"/>
          <w:color w:val="000000"/>
          <w:lang w:eastAsia="es-MX"/>
        </w:rPr>
      </w:pPr>
    </w:p>
    <w:p w:rsidR="00C1484E" w:rsidRPr="00E000DA" w:rsidRDefault="00E000DA" w:rsidP="00E000DA">
      <w:pPr>
        <w:shd w:val="clear" w:color="auto" w:fill="FFFFFF"/>
        <w:spacing w:after="100" w:afterAutospacing="1"/>
        <w:contextualSpacing/>
        <w:jc w:val="both"/>
        <w:rPr>
          <w:rFonts w:asciiTheme="minorHAnsi" w:hAnsiTheme="minorHAnsi" w:cstheme="minorHAnsi"/>
          <w:color w:val="000000"/>
          <w:shd w:val="clear" w:color="auto" w:fill="FFFFFF"/>
          <w:lang w:eastAsia="es-MX"/>
        </w:rPr>
      </w:pPr>
      <w:r w:rsidRPr="00E000DA">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rsidR="007D7906" w:rsidRPr="00C72137" w:rsidRDefault="007D7906" w:rsidP="00E000DA">
      <w:pPr>
        <w:shd w:val="clear" w:color="auto" w:fill="FFFFFF"/>
        <w:spacing w:after="100" w:afterAutospacing="1"/>
        <w:contextualSpacing/>
        <w:jc w:val="both"/>
        <w:rPr>
          <w:rFonts w:asciiTheme="minorHAnsi" w:hAnsiTheme="minorHAnsi" w:cstheme="minorHAnsi"/>
          <w:color w:val="000000"/>
          <w:shd w:val="clear" w:color="auto" w:fill="FFFFFF"/>
          <w:lang w:eastAsia="es-MX"/>
        </w:rPr>
      </w:pPr>
    </w:p>
    <w:p w:rsidR="00975371" w:rsidRPr="00C72137" w:rsidRDefault="00C30E79" w:rsidP="002B1CD9">
      <w:pPr>
        <w:shd w:val="clear" w:color="auto" w:fill="FFFFFF"/>
        <w:spacing w:after="100" w:afterAutospacing="1"/>
        <w:contextualSpacing/>
        <w:jc w:val="both"/>
        <w:rPr>
          <w:rFonts w:asciiTheme="minorHAnsi" w:hAnsiTheme="minorHAnsi" w:cstheme="minorHAnsi"/>
        </w:rPr>
      </w:pPr>
      <w:r>
        <w:rPr>
          <w:rFonts w:asciiTheme="minorHAnsi" w:hAnsiTheme="minorHAnsi" w:cstheme="minorHAnsi"/>
        </w:rPr>
        <w:t>Edmundo Antonio Amutio Villa</w:t>
      </w:r>
      <w:r w:rsidR="00975371" w:rsidRPr="00C72137">
        <w:rPr>
          <w:rFonts w:asciiTheme="minorHAnsi" w:hAnsiTheme="minorHAnsi" w:cstheme="minorHAnsi"/>
        </w:rPr>
        <w:t>, representante suplente del Presidente del Comité de Adquisiciones, comenta de</w:t>
      </w:r>
      <w:r w:rsidR="00975371" w:rsidRPr="00C72137">
        <w:rPr>
          <w:rFonts w:asciiTheme="minorHAnsi" w:hAnsiTheme="minorHAnsi" w:cstheme="minorHAnsi"/>
          <w:lang w:val="es-ES"/>
        </w:rPr>
        <w:t xml:space="preserve"> </w:t>
      </w:r>
      <w:r w:rsidR="00975371" w:rsidRPr="00C72137">
        <w:rPr>
          <w:rFonts w:asciiTheme="minorHAnsi" w:hAnsiTheme="minorHAnsi" w:cstheme="minorHAnsi"/>
        </w:rPr>
        <w:t xml:space="preserve">conformidad con el artículo </w:t>
      </w:r>
      <w:r w:rsidR="00975371" w:rsidRPr="00C72137">
        <w:rPr>
          <w:rFonts w:asciiTheme="minorHAnsi" w:eastAsia="Cambria" w:hAnsiTheme="minorHAnsi" w:cstheme="minorHAnsi"/>
        </w:rPr>
        <w:t>24, fracción VII del Reglamento de Compras, Enajenaciones y Contratación de Servicios del Municipio de Zapopan, Jalisco, se somete a su resolución para su aprobación de fallo por parte de los integrantes del Comité de Adquisiciones a favor de</w:t>
      </w:r>
      <w:r w:rsidR="00B71D61" w:rsidRPr="00C72137">
        <w:rPr>
          <w:rFonts w:asciiTheme="minorHAnsi" w:eastAsia="Cambria" w:hAnsiTheme="minorHAnsi" w:cstheme="minorHAnsi"/>
        </w:rPr>
        <w:t xml:space="preserve"> </w:t>
      </w:r>
      <w:r w:rsidR="00975371" w:rsidRPr="00C72137">
        <w:rPr>
          <w:rFonts w:asciiTheme="minorHAnsi" w:eastAsia="Cambria" w:hAnsiTheme="minorHAnsi" w:cstheme="minorHAnsi"/>
        </w:rPr>
        <w:t>l</w:t>
      </w:r>
      <w:r w:rsidR="00B71D61" w:rsidRPr="00C72137">
        <w:rPr>
          <w:rFonts w:asciiTheme="minorHAnsi" w:eastAsia="Cambria" w:hAnsiTheme="minorHAnsi" w:cstheme="minorHAnsi"/>
        </w:rPr>
        <w:t>os</w:t>
      </w:r>
      <w:r w:rsidR="00975371" w:rsidRPr="00C72137">
        <w:rPr>
          <w:rFonts w:asciiTheme="minorHAnsi" w:eastAsia="Cambria" w:hAnsiTheme="minorHAnsi" w:cstheme="minorHAnsi"/>
        </w:rPr>
        <w:t xml:space="preserve"> proveedo</w:t>
      </w:r>
      <w:r w:rsidR="002B1CD9" w:rsidRPr="00C72137">
        <w:rPr>
          <w:rFonts w:asciiTheme="minorHAnsi" w:eastAsia="Cambria" w:hAnsiTheme="minorHAnsi" w:cstheme="minorHAnsi"/>
        </w:rPr>
        <w:t>r</w:t>
      </w:r>
      <w:r w:rsidR="00B71D61" w:rsidRPr="00C72137">
        <w:rPr>
          <w:rFonts w:asciiTheme="minorHAnsi" w:eastAsia="Cambria" w:hAnsiTheme="minorHAnsi" w:cstheme="minorHAnsi"/>
        </w:rPr>
        <w:t>es</w:t>
      </w:r>
      <w:r w:rsidR="00CF5DB5" w:rsidRPr="00C72137">
        <w:rPr>
          <w:rFonts w:asciiTheme="minorHAnsi" w:hAnsiTheme="minorHAnsi" w:cstheme="minorHAnsi"/>
          <w:b/>
          <w:bCs/>
        </w:rPr>
        <w:t xml:space="preserve"> </w:t>
      </w:r>
      <w:proofErr w:type="spellStart"/>
      <w:r w:rsidRPr="00C30E79">
        <w:rPr>
          <w:rFonts w:asciiTheme="minorHAnsi" w:hAnsiTheme="minorHAnsi" w:cstheme="minorHAnsi"/>
          <w:b/>
        </w:rPr>
        <w:t>Hasars</w:t>
      </w:r>
      <w:proofErr w:type="spellEnd"/>
      <w:r w:rsidRPr="00C30E79">
        <w:rPr>
          <w:rFonts w:asciiTheme="minorHAnsi" w:hAnsiTheme="minorHAnsi" w:cstheme="minorHAnsi"/>
          <w:b/>
        </w:rPr>
        <w:t>, S.A. de C.V</w:t>
      </w:r>
      <w:r>
        <w:rPr>
          <w:rFonts w:cs="Tahoma"/>
          <w:b/>
        </w:rPr>
        <w:t>.</w:t>
      </w:r>
      <w:r w:rsidRPr="001943BC">
        <w:rPr>
          <w:rFonts w:cstheme="minorHAnsi"/>
          <w:lang w:val="es-ES_tradnl"/>
        </w:rPr>
        <w:t>,</w:t>
      </w:r>
      <w:r w:rsidR="00E000DA" w:rsidRPr="00C72137">
        <w:rPr>
          <w:rFonts w:asciiTheme="minorHAnsi" w:hAnsiTheme="minorHAnsi" w:cstheme="minorHAnsi"/>
          <w:lang w:val="es-ES_tradnl"/>
        </w:rPr>
        <w:t xml:space="preserve"> </w:t>
      </w:r>
      <w:r w:rsidR="00975371" w:rsidRPr="00C72137">
        <w:rPr>
          <w:rFonts w:asciiTheme="minorHAnsi" w:hAnsiTheme="minorHAnsi" w:cstheme="minorHAnsi"/>
          <w:lang w:val="es-ES_tradnl"/>
        </w:rPr>
        <w:t>los que estén por la afirmativa, sírvanse manifestarlo levantando su mano.</w:t>
      </w:r>
    </w:p>
    <w:p w:rsidR="00975371" w:rsidRPr="00C72137" w:rsidRDefault="00975371" w:rsidP="00975371">
      <w:pPr>
        <w:shd w:val="clear" w:color="auto" w:fill="FFFFFF"/>
        <w:spacing w:after="100" w:afterAutospacing="1"/>
        <w:contextualSpacing/>
        <w:jc w:val="both"/>
        <w:rPr>
          <w:rFonts w:asciiTheme="minorHAnsi" w:hAnsiTheme="minorHAnsi" w:cstheme="minorHAnsi"/>
          <w:lang w:val="es-ES_tradnl"/>
        </w:rPr>
      </w:pPr>
    </w:p>
    <w:p w:rsidR="00975371" w:rsidRDefault="00975371" w:rsidP="00975371">
      <w:pPr>
        <w:ind w:left="708"/>
        <w:jc w:val="both"/>
        <w:rPr>
          <w:rFonts w:asciiTheme="minorHAnsi" w:hAnsiTheme="minorHAnsi" w:cstheme="minorHAnsi"/>
          <w:b/>
          <w:i/>
          <w:lang w:eastAsia="en-US"/>
        </w:rPr>
      </w:pPr>
      <w:r w:rsidRPr="00C72137">
        <w:rPr>
          <w:rFonts w:asciiTheme="minorHAnsi" w:hAnsiTheme="minorHAnsi" w:cstheme="minorHAnsi"/>
          <w:b/>
          <w:i/>
          <w:lang w:eastAsia="en-US"/>
        </w:rPr>
        <w:t>Aprobado por unanimidad de votos por parte de los integrantes del Comité presentes.</w:t>
      </w:r>
    </w:p>
    <w:p w:rsidR="00C30E79" w:rsidRDefault="00C30E79" w:rsidP="00C30E79">
      <w:pPr>
        <w:shd w:val="clear" w:color="auto" w:fill="FFFFFF"/>
        <w:spacing w:after="100" w:afterAutospacing="1"/>
        <w:contextualSpacing/>
        <w:jc w:val="both"/>
        <w:rPr>
          <w:rFonts w:asciiTheme="minorHAnsi" w:eastAsiaTheme="minorEastAsia" w:hAnsiTheme="minorHAnsi" w:cstheme="minorHAnsi"/>
          <w:b/>
          <w:lang w:val="es-ES" w:eastAsia="es-MX"/>
        </w:rPr>
      </w:pPr>
    </w:p>
    <w:p w:rsidR="00C30E79" w:rsidRPr="00C30E79" w:rsidRDefault="00C30E79" w:rsidP="00C30E79">
      <w:pPr>
        <w:shd w:val="clear" w:color="auto" w:fill="FFFFFF"/>
        <w:spacing w:after="100" w:afterAutospacing="1"/>
        <w:contextualSpacing/>
        <w:jc w:val="both"/>
        <w:rPr>
          <w:rFonts w:asciiTheme="minorHAnsi" w:eastAsiaTheme="minorEastAsia" w:hAnsiTheme="minorHAnsi" w:cstheme="minorHAnsi"/>
          <w:lang w:eastAsia="es-MX"/>
        </w:rPr>
      </w:pPr>
      <w:r w:rsidRPr="00C30E79">
        <w:rPr>
          <w:rFonts w:asciiTheme="minorHAnsi" w:eastAsiaTheme="minorEastAsia" w:hAnsiTheme="minorHAnsi" w:cstheme="minorHAnsi"/>
          <w:b/>
          <w:lang w:val="es-ES" w:eastAsia="es-MX"/>
        </w:rPr>
        <w:t>Número de Cuadro:</w:t>
      </w:r>
      <w:r w:rsidRPr="00C30E79">
        <w:rPr>
          <w:rFonts w:asciiTheme="minorHAnsi" w:eastAsiaTheme="minorEastAsia" w:hAnsiTheme="minorHAnsi" w:cstheme="minorHAnsi"/>
          <w:lang w:val="es-ES" w:eastAsia="es-MX"/>
        </w:rPr>
        <w:t xml:space="preserve"> </w:t>
      </w:r>
      <w:r w:rsidRPr="00C30E79">
        <w:rPr>
          <w:rFonts w:asciiTheme="minorHAnsi" w:eastAsiaTheme="minorEastAsia" w:hAnsiTheme="minorHAnsi" w:cstheme="minorHAnsi"/>
          <w:lang w:eastAsia="es-MX"/>
        </w:rPr>
        <w:t>02.02.2022</w:t>
      </w:r>
    </w:p>
    <w:p w:rsidR="00C30E79" w:rsidRPr="00C30E79" w:rsidRDefault="00C30E79" w:rsidP="00C30E79">
      <w:pPr>
        <w:shd w:val="clear" w:color="auto" w:fill="FFFFFF"/>
        <w:spacing w:after="100" w:afterAutospacing="1"/>
        <w:contextualSpacing/>
        <w:jc w:val="both"/>
        <w:rPr>
          <w:rFonts w:asciiTheme="minorHAnsi" w:eastAsiaTheme="minorEastAsia" w:hAnsiTheme="minorHAnsi" w:cstheme="minorHAnsi"/>
          <w:lang w:val="es-ES" w:eastAsia="es-MX"/>
        </w:rPr>
      </w:pPr>
      <w:r w:rsidRPr="00C30E79">
        <w:rPr>
          <w:rFonts w:asciiTheme="minorHAnsi" w:eastAsiaTheme="minorEastAsia" w:hAnsiTheme="minorHAnsi" w:cstheme="minorHAnsi"/>
          <w:b/>
          <w:lang w:val="es-ES" w:eastAsia="es-MX"/>
        </w:rPr>
        <w:t xml:space="preserve">Licitación Pública Nacional con Participación del Comité: </w:t>
      </w:r>
      <w:r w:rsidRPr="00C30E79">
        <w:rPr>
          <w:rFonts w:asciiTheme="minorHAnsi" w:eastAsiaTheme="minorEastAsia" w:hAnsiTheme="minorHAnsi" w:cstheme="minorHAnsi"/>
          <w:lang w:val="es-ES" w:eastAsia="es-MX"/>
        </w:rPr>
        <w:t>202200009</w:t>
      </w:r>
    </w:p>
    <w:p w:rsidR="00C30E79" w:rsidRPr="00C30E79" w:rsidRDefault="00C30E79" w:rsidP="00C30E79">
      <w:pPr>
        <w:shd w:val="clear" w:color="auto" w:fill="FFFFFF"/>
        <w:spacing w:after="100" w:afterAutospacing="1"/>
        <w:contextualSpacing/>
        <w:jc w:val="both"/>
        <w:rPr>
          <w:rFonts w:asciiTheme="minorHAnsi" w:eastAsiaTheme="minorEastAsia" w:hAnsiTheme="minorHAnsi" w:cstheme="minorHAnsi"/>
        </w:rPr>
      </w:pPr>
      <w:r w:rsidRPr="00C30E79">
        <w:rPr>
          <w:rFonts w:asciiTheme="minorHAnsi" w:eastAsiaTheme="minorEastAsia" w:hAnsiTheme="minorHAnsi" w:cstheme="minorHAnsi"/>
          <w:b/>
          <w:lang w:val="es-ES" w:eastAsia="es-MX"/>
        </w:rPr>
        <w:t xml:space="preserve">Área Requirente: </w:t>
      </w:r>
      <w:r w:rsidRPr="00C30E79">
        <w:rPr>
          <w:rFonts w:asciiTheme="minorHAnsi" w:eastAsiaTheme="minorEastAsia" w:hAnsiTheme="minorHAnsi" w:cstheme="minorHAnsi"/>
          <w:lang w:val="es-ES" w:eastAsia="es-MX"/>
        </w:rPr>
        <w:t>Dirección de Aseo Público adscrita a la Coordinación General de Servicios Municipales.</w:t>
      </w:r>
    </w:p>
    <w:p w:rsidR="00C30E79" w:rsidRPr="00C30E79" w:rsidRDefault="00C30E79" w:rsidP="00C30E79">
      <w:pPr>
        <w:jc w:val="both"/>
        <w:rPr>
          <w:rFonts w:asciiTheme="minorHAnsi" w:hAnsiTheme="minorHAnsi" w:cstheme="minorHAnsi"/>
        </w:rPr>
      </w:pPr>
      <w:r w:rsidRPr="00C30E79">
        <w:rPr>
          <w:rFonts w:asciiTheme="minorHAnsi" w:eastAsiaTheme="minorEastAsia" w:hAnsiTheme="minorHAnsi" w:cstheme="minorHAnsi"/>
          <w:b/>
          <w:lang w:val="es-ES" w:eastAsia="es-MX"/>
        </w:rPr>
        <w:t xml:space="preserve">Objeto de licitación: </w:t>
      </w:r>
      <w:r w:rsidRPr="00C30E79">
        <w:rPr>
          <w:rFonts w:asciiTheme="minorHAnsi" w:hAnsiTheme="minorHAnsi" w:cstheme="minorHAnsi"/>
        </w:rPr>
        <w:t xml:space="preserve">Servicio multianual de arrendamiento de maquinaria pesada para el buen funcionamiento del relleno picachos mismos que consta de 32 servicios mensuales, desglosándose de la siguiente manera: Ejercicio 2022, 11 servicios mensuales de cada una de las maquinas descritas, ejercicio 2023, 12 servicios mensuales de cada una de las maquinas descritas y el ejercicio 2024, 9 </w:t>
      </w:r>
      <w:r w:rsidRPr="00C30E79">
        <w:rPr>
          <w:rFonts w:asciiTheme="minorHAnsi" w:hAnsiTheme="minorHAnsi" w:cstheme="minorHAnsi"/>
        </w:rPr>
        <w:lastRenderedPageBreak/>
        <w:t>servicios mensuales de cada una de las maquinas descritas, lo anterior a partir de que este sea adjudicado y hasta el 30 de septiembre del 2024.</w:t>
      </w:r>
    </w:p>
    <w:p w:rsidR="00C30E79" w:rsidRPr="00C30E79" w:rsidRDefault="00C30E79" w:rsidP="00C30E79">
      <w:pPr>
        <w:shd w:val="clear" w:color="auto" w:fill="FFFFFF"/>
        <w:spacing w:after="100" w:afterAutospacing="1"/>
        <w:contextualSpacing/>
        <w:jc w:val="both"/>
        <w:rPr>
          <w:rFonts w:asciiTheme="minorHAnsi" w:eastAsiaTheme="minorEastAsia" w:hAnsiTheme="minorHAnsi" w:cstheme="minorHAnsi"/>
          <w:lang w:val="es-ES" w:eastAsia="es-MX"/>
        </w:rPr>
      </w:pPr>
    </w:p>
    <w:p w:rsidR="00C30E79" w:rsidRDefault="00C30E79" w:rsidP="00C30E79">
      <w:pPr>
        <w:shd w:val="clear" w:color="auto" w:fill="FFFFFF"/>
        <w:spacing w:after="100" w:afterAutospacing="1"/>
        <w:contextualSpacing/>
        <w:jc w:val="both"/>
        <w:rPr>
          <w:rFonts w:asciiTheme="minorHAnsi" w:hAnsiTheme="minorHAnsi" w:cstheme="minorHAnsi"/>
          <w:lang w:val="es-ES_tradnl"/>
        </w:rPr>
      </w:pPr>
      <w:r w:rsidRPr="00C30E79">
        <w:rPr>
          <w:rFonts w:asciiTheme="minorHAnsi" w:eastAsiaTheme="minorEastAsia" w:hAnsiTheme="minorHAnsi" w:cstheme="minorHAnsi"/>
          <w:lang w:eastAsia="es-MX"/>
        </w:rPr>
        <w:t>S</w:t>
      </w:r>
      <w:proofErr w:type="spellStart"/>
      <w:r w:rsidRPr="00C30E79">
        <w:rPr>
          <w:rFonts w:asciiTheme="minorHAnsi" w:hAnsiTheme="minorHAnsi" w:cstheme="minorHAnsi"/>
          <w:lang w:val="es-ES_tradnl"/>
        </w:rPr>
        <w:t>e</w:t>
      </w:r>
      <w:proofErr w:type="spellEnd"/>
      <w:r w:rsidRPr="00C30E79">
        <w:rPr>
          <w:rFonts w:asciiTheme="minorHAnsi" w:hAnsiTheme="minorHAnsi" w:cstheme="minorHAnsi"/>
          <w:lang w:val="es-ES_tradnl"/>
        </w:rPr>
        <w:t xml:space="preserve"> pone a la vista el expediente de donde se desprende lo siguiente:</w:t>
      </w:r>
    </w:p>
    <w:p w:rsidR="000A1557" w:rsidRPr="00C30E79" w:rsidRDefault="000A1557" w:rsidP="00C30E79">
      <w:pPr>
        <w:shd w:val="clear" w:color="auto" w:fill="FFFFFF"/>
        <w:spacing w:after="100" w:afterAutospacing="1"/>
        <w:contextualSpacing/>
        <w:jc w:val="both"/>
        <w:rPr>
          <w:rFonts w:asciiTheme="minorHAnsi" w:eastAsiaTheme="minorEastAsia" w:hAnsiTheme="minorHAnsi" w:cstheme="minorHAnsi"/>
          <w:lang w:val="es-ES_tradnl"/>
        </w:rPr>
      </w:pPr>
    </w:p>
    <w:p w:rsidR="00C30E79" w:rsidRPr="00C30E79" w:rsidRDefault="00C30E79" w:rsidP="00C30E79">
      <w:pPr>
        <w:shd w:val="clear" w:color="auto" w:fill="FFFFFF"/>
        <w:spacing w:after="100" w:afterAutospacing="1"/>
        <w:contextualSpacing/>
        <w:jc w:val="both"/>
        <w:rPr>
          <w:rFonts w:asciiTheme="minorHAnsi" w:hAnsiTheme="minorHAnsi" w:cstheme="minorHAnsi"/>
          <w:b/>
          <w:lang w:val="es-ES_tradnl"/>
        </w:rPr>
      </w:pPr>
      <w:r w:rsidRPr="00C30E79">
        <w:rPr>
          <w:rFonts w:asciiTheme="minorHAnsi" w:hAnsiTheme="minorHAnsi" w:cstheme="minorHAnsi"/>
          <w:b/>
          <w:lang w:val="es-ES_tradnl"/>
        </w:rPr>
        <w:t>Proveedores que cotizan:</w:t>
      </w:r>
    </w:p>
    <w:p w:rsidR="00C30E79" w:rsidRPr="00C30E79" w:rsidRDefault="00C30E79" w:rsidP="00241AC0">
      <w:pPr>
        <w:pStyle w:val="Prrafodelista"/>
        <w:numPr>
          <w:ilvl w:val="0"/>
          <w:numId w:val="4"/>
        </w:numPr>
        <w:shd w:val="clear" w:color="auto" w:fill="FFFFFF"/>
        <w:spacing w:after="100" w:afterAutospacing="1"/>
        <w:contextualSpacing/>
        <w:jc w:val="both"/>
        <w:rPr>
          <w:rFonts w:asciiTheme="minorHAnsi" w:hAnsiTheme="minorHAnsi" w:cstheme="minorHAnsi"/>
        </w:rPr>
      </w:pPr>
      <w:r w:rsidRPr="00C30E79">
        <w:rPr>
          <w:rFonts w:asciiTheme="minorHAnsi" w:hAnsiTheme="minorHAnsi" w:cstheme="minorHAnsi"/>
        </w:rPr>
        <w:t>Simón Vargas Aldana</w:t>
      </w:r>
    </w:p>
    <w:p w:rsidR="00C30E79" w:rsidRPr="00C30E79" w:rsidRDefault="00C30E79" w:rsidP="00241AC0">
      <w:pPr>
        <w:pStyle w:val="Prrafodelista"/>
        <w:numPr>
          <w:ilvl w:val="0"/>
          <w:numId w:val="4"/>
        </w:numPr>
        <w:shd w:val="clear" w:color="auto" w:fill="FFFFFF"/>
        <w:spacing w:after="100" w:afterAutospacing="1"/>
        <w:contextualSpacing/>
        <w:jc w:val="both"/>
        <w:rPr>
          <w:rFonts w:asciiTheme="minorHAnsi" w:hAnsiTheme="minorHAnsi" w:cstheme="minorHAnsi"/>
        </w:rPr>
      </w:pPr>
      <w:r w:rsidRPr="00C30E79">
        <w:rPr>
          <w:rFonts w:asciiTheme="minorHAnsi" w:hAnsiTheme="minorHAnsi" w:cstheme="minorHAnsi"/>
        </w:rPr>
        <w:t>Pranso Soluciones, S.A. de C.V.</w:t>
      </w:r>
    </w:p>
    <w:p w:rsidR="00C30E79" w:rsidRDefault="00C30E79" w:rsidP="00C30E79">
      <w:pPr>
        <w:shd w:val="clear" w:color="auto" w:fill="FFFFFF"/>
        <w:spacing w:after="100" w:afterAutospacing="1"/>
        <w:contextualSpacing/>
        <w:rPr>
          <w:rFonts w:asciiTheme="minorHAnsi" w:hAnsiTheme="minorHAnsi" w:cstheme="minorHAnsi"/>
        </w:rPr>
      </w:pPr>
      <w:r w:rsidRPr="00C30E79">
        <w:rPr>
          <w:rFonts w:asciiTheme="minorHAnsi" w:hAnsiTheme="minorHAnsi" w:cstheme="minorHAnsi"/>
        </w:rPr>
        <w:t>Los licitantes cuyas proposiciones fueron desechadas:</w:t>
      </w:r>
    </w:p>
    <w:p w:rsidR="000A1557" w:rsidRPr="00C30E79" w:rsidRDefault="000A1557" w:rsidP="00C30E79">
      <w:pPr>
        <w:shd w:val="clear" w:color="auto" w:fill="FFFFFF"/>
        <w:spacing w:after="100" w:afterAutospacing="1"/>
        <w:contextualSpacing/>
        <w:rPr>
          <w:rFonts w:asciiTheme="minorHAnsi" w:hAnsiTheme="minorHAnsi" w:cstheme="minorHAnsi"/>
          <w:lang w:val="es-ES_tradnl"/>
        </w:rPr>
      </w:pPr>
    </w:p>
    <w:tbl>
      <w:tblPr>
        <w:tblW w:w="9843" w:type="dxa"/>
        <w:tblLayout w:type="fixed"/>
        <w:tblCellMar>
          <w:left w:w="0" w:type="dxa"/>
          <w:right w:w="0" w:type="dxa"/>
        </w:tblCellMar>
        <w:tblLook w:val="04A0" w:firstRow="1" w:lastRow="0" w:firstColumn="1" w:lastColumn="0" w:noHBand="0" w:noVBand="1"/>
      </w:tblPr>
      <w:tblGrid>
        <w:gridCol w:w="3924"/>
        <w:gridCol w:w="5919"/>
      </w:tblGrid>
      <w:tr w:rsidR="00C30E79" w:rsidRPr="00C30E79" w:rsidTr="00C30E79">
        <w:trPr>
          <w:trHeight w:val="447"/>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C30E79" w:rsidRPr="00C30E79" w:rsidRDefault="00C30E79" w:rsidP="00C30E79">
            <w:pPr>
              <w:tabs>
                <w:tab w:val="center" w:pos="1854"/>
                <w:tab w:val="left" w:pos="2745"/>
              </w:tabs>
              <w:rPr>
                <w:rFonts w:asciiTheme="minorHAnsi" w:hAnsiTheme="minorHAnsi" w:cstheme="minorHAnsi"/>
                <w:lang w:eastAsia="es-MX"/>
              </w:rPr>
            </w:pPr>
            <w:r w:rsidRPr="00C30E79">
              <w:rPr>
                <w:rFonts w:asciiTheme="minorHAnsi" w:hAnsiTheme="minorHAnsi" w:cstheme="minorHAnsi"/>
                <w:b/>
                <w:bCs/>
                <w:color w:val="FFFFFF"/>
                <w:kern w:val="24"/>
                <w:lang w:eastAsia="es-MX"/>
              </w:rPr>
              <w:tab/>
              <w:t xml:space="preserve">Licitante </w:t>
            </w:r>
            <w:r w:rsidRPr="00C30E79">
              <w:rPr>
                <w:rFonts w:asciiTheme="minorHAnsi" w:hAnsiTheme="minorHAnsi" w:cstheme="minorHAnsi"/>
                <w:b/>
                <w:bCs/>
                <w:color w:val="FFFFFF"/>
                <w:kern w:val="24"/>
                <w:lang w:eastAsia="es-MX"/>
              </w:rPr>
              <w:tab/>
            </w:r>
          </w:p>
        </w:tc>
        <w:tc>
          <w:tcPr>
            <w:tcW w:w="5919"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C30E79" w:rsidRPr="00C30E79" w:rsidRDefault="00C30E79" w:rsidP="00C30E79">
            <w:pPr>
              <w:jc w:val="center"/>
              <w:rPr>
                <w:rFonts w:asciiTheme="minorHAnsi" w:hAnsiTheme="minorHAnsi" w:cstheme="minorHAnsi"/>
                <w:lang w:eastAsia="es-MX"/>
              </w:rPr>
            </w:pPr>
            <w:r w:rsidRPr="00C30E79">
              <w:rPr>
                <w:rFonts w:asciiTheme="minorHAnsi" w:hAnsiTheme="minorHAnsi" w:cstheme="minorHAnsi"/>
                <w:b/>
                <w:bCs/>
                <w:color w:val="FFFFFF"/>
                <w:kern w:val="24"/>
                <w:lang w:eastAsia="es-MX"/>
              </w:rPr>
              <w:t xml:space="preserve">Motivo </w:t>
            </w:r>
          </w:p>
        </w:tc>
      </w:tr>
      <w:tr w:rsidR="00C30E79" w:rsidRPr="00C30E79" w:rsidTr="00C30E79">
        <w:trPr>
          <w:trHeight w:val="227"/>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C30E79" w:rsidRPr="00C30E79" w:rsidRDefault="00C30E79" w:rsidP="00C30E79">
            <w:pPr>
              <w:rPr>
                <w:rFonts w:asciiTheme="minorHAnsi" w:hAnsiTheme="minorHAnsi" w:cstheme="minorHAnsi"/>
                <w:lang w:eastAsia="es-MX"/>
              </w:rPr>
            </w:pPr>
            <w:r w:rsidRPr="00C30E79">
              <w:rPr>
                <w:rFonts w:asciiTheme="minorHAnsi" w:hAnsiTheme="minorHAnsi" w:cstheme="minorHAnsi"/>
                <w:lang w:eastAsia="es-MX"/>
              </w:rPr>
              <w:t>Simón Vargas Aldana</w:t>
            </w:r>
          </w:p>
        </w:tc>
        <w:tc>
          <w:tcPr>
            <w:tcW w:w="5919"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0A1557" w:rsidRDefault="00C30E79" w:rsidP="00C30E79">
            <w:pPr>
              <w:rPr>
                <w:rFonts w:asciiTheme="minorHAnsi" w:hAnsiTheme="minorHAnsi" w:cstheme="minorHAnsi"/>
                <w:b/>
                <w:lang w:eastAsia="es-MX"/>
              </w:rPr>
            </w:pPr>
            <w:r w:rsidRPr="00C30E79">
              <w:rPr>
                <w:rFonts w:asciiTheme="minorHAnsi" w:hAnsiTheme="minorHAnsi" w:cstheme="minorHAnsi"/>
                <w:b/>
                <w:lang w:eastAsia="es-MX"/>
              </w:rPr>
              <w:t xml:space="preserve">Licitante No Solvente,    </w:t>
            </w:r>
          </w:p>
          <w:p w:rsidR="000A1557" w:rsidRDefault="000A1557" w:rsidP="00C30E79">
            <w:pPr>
              <w:rPr>
                <w:rFonts w:asciiTheme="minorHAnsi" w:hAnsiTheme="minorHAnsi" w:cstheme="minorHAnsi"/>
                <w:b/>
                <w:lang w:eastAsia="es-MX"/>
              </w:rPr>
            </w:pPr>
          </w:p>
          <w:p w:rsidR="00C30E79" w:rsidRDefault="00C30E79" w:rsidP="00C30E79">
            <w:pPr>
              <w:rPr>
                <w:rFonts w:asciiTheme="minorHAnsi" w:hAnsiTheme="minorHAnsi" w:cstheme="minorHAnsi"/>
                <w:b/>
                <w:lang w:eastAsia="es-MX"/>
              </w:rPr>
            </w:pPr>
            <w:r w:rsidRPr="00C30E79">
              <w:rPr>
                <w:rFonts w:asciiTheme="minorHAnsi" w:hAnsiTheme="minorHAnsi" w:cstheme="minorHAnsi"/>
                <w:b/>
                <w:lang w:eastAsia="es-MX"/>
              </w:rPr>
              <w:t xml:space="preserve">Posterior al acto de presentación y apertura de proposiciones, se observó: </w:t>
            </w:r>
          </w:p>
          <w:p w:rsidR="000A1557" w:rsidRPr="00C30E79" w:rsidRDefault="000A1557" w:rsidP="00C30E79">
            <w:pPr>
              <w:rPr>
                <w:rFonts w:asciiTheme="minorHAnsi" w:hAnsiTheme="minorHAnsi" w:cstheme="minorHAnsi"/>
                <w:b/>
                <w:lang w:eastAsia="es-MX"/>
              </w:rPr>
            </w:pPr>
          </w:p>
          <w:p w:rsidR="00C30E79" w:rsidRDefault="00C30E79" w:rsidP="00C30E79">
            <w:pPr>
              <w:rPr>
                <w:rFonts w:asciiTheme="minorHAnsi" w:hAnsiTheme="minorHAnsi" w:cstheme="minorHAnsi"/>
                <w:b/>
                <w:lang w:eastAsia="es-MX"/>
              </w:rPr>
            </w:pPr>
            <w:r w:rsidRPr="00C30E79">
              <w:rPr>
                <w:rFonts w:asciiTheme="minorHAnsi" w:hAnsiTheme="minorHAnsi" w:cstheme="minorHAnsi"/>
                <w:b/>
                <w:lang w:eastAsia="es-MX"/>
              </w:rPr>
              <w:t>No cumple técnicamente.</w:t>
            </w:r>
          </w:p>
          <w:p w:rsidR="000A1557" w:rsidRPr="00C30E79" w:rsidRDefault="000A1557" w:rsidP="00C30E79">
            <w:pPr>
              <w:rPr>
                <w:rFonts w:asciiTheme="minorHAnsi" w:hAnsiTheme="minorHAnsi" w:cstheme="minorHAnsi"/>
                <w:b/>
                <w:lang w:eastAsia="es-MX"/>
              </w:rPr>
            </w:pPr>
          </w:p>
          <w:p w:rsidR="00C30E79" w:rsidRPr="00C30E79" w:rsidRDefault="00C30E79" w:rsidP="00C30E79">
            <w:pPr>
              <w:rPr>
                <w:rFonts w:asciiTheme="minorHAnsi" w:hAnsiTheme="minorHAnsi" w:cstheme="minorHAnsi"/>
                <w:b/>
                <w:lang w:eastAsia="es-MX"/>
              </w:rPr>
            </w:pPr>
            <w:r w:rsidRPr="00C30E79">
              <w:rPr>
                <w:rFonts w:asciiTheme="minorHAnsi" w:hAnsiTheme="minorHAnsi" w:cstheme="minorHAnsi"/>
                <w:b/>
                <w:lang w:eastAsia="es-MX"/>
              </w:rPr>
              <w:t>- Presenta formato art 32D en opinión negativa</w:t>
            </w:r>
          </w:p>
          <w:p w:rsidR="00C30E79" w:rsidRPr="00C30E79" w:rsidRDefault="00C30E79" w:rsidP="00C30E79">
            <w:pPr>
              <w:rPr>
                <w:rFonts w:asciiTheme="minorHAnsi" w:hAnsiTheme="minorHAnsi" w:cstheme="minorHAnsi"/>
                <w:b/>
                <w:lang w:eastAsia="es-MX"/>
              </w:rPr>
            </w:pPr>
            <w:r w:rsidRPr="00C30E79">
              <w:rPr>
                <w:rFonts w:asciiTheme="minorHAnsi" w:hAnsiTheme="minorHAnsi" w:cstheme="minorHAnsi"/>
                <w:b/>
                <w:lang w:eastAsia="es-MX"/>
              </w:rPr>
              <w:t>- No presenta CFDI, presenta recibo de pago ante la secretaria de planeación, administración y finanzas.</w:t>
            </w:r>
          </w:p>
          <w:p w:rsidR="00C30E79" w:rsidRPr="00C30E79" w:rsidRDefault="00C30E79" w:rsidP="00C30E79">
            <w:pPr>
              <w:rPr>
                <w:rFonts w:asciiTheme="minorHAnsi" w:hAnsiTheme="minorHAnsi" w:cstheme="minorHAnsi"/>
                <w:b/>
                <w:lang w:eastAsia="es-MX"/>
              </w:rPr>
            </w:pPr>
            <w:r w:rsidRPr="00C30E79">
              <w:rPr>
                <w:rFonts w:asciiTheme="minorHAnsi" w:hAnsiTheme="minorHAnsi" w:cstheme="minorHAnsi"/>
                <w:b/>
                <w:lang w:eastAsia="es-MX"/>
              </w:rPr>
              <w:t xml:space="preserve">- Presenta constancia de aportaciones patronales (Infonavit) con adeudos </w:t>
            </w:r>
          </w:p>
          <w:p w:rsidR="00C30E79" w:rsidRPr="00C30E79" w:rsidRDefault="00C30E79" w:rsidP="00C30E79">
            <w:pPr>
              <w:rPr>
                <w:rFonts w:asciiTheme="minorHAnsi" w:hAnsiTheme="minorHAnsi" w:cstheme="minorHAnsi"/>
                <w:b/>
                <w:lang w:eastAsia="es-MX"/>
              </w:rPr>
            </w:pPr>
          </w:p>
          <w:p w:rsidR="00C30E79" w:rsidRDefault="00C30E79" w:rsidP="00C30E79">
            <w:pPr>
              <w:rPr>
                <w:rFonts w:asciiTheme="minorHAnsi" w:hAnsiTheme="minorHAnsi" w:cstheme="minorHAnsi"/>
                <w:b/>
                <w:lang w:eastAsia="es-MX"/>
              </w:rPr>
            </w:pPr>
            <w:r w:rsidRPr="00C30E79">
              <w:rPr>
                <w:rFonts w:asciiTheme="minorHAnsi" w:hAnsiTheme="minorHAnsi" w:cstheme="minorHAnsi"/>
                <w:b/>
                <w:lang w:eastAsia="es-MX"/>
              </w:rPr>
              <w:t>Nota: Económicamente este supera un 6% del techo presupuestal asignado conforme al estudio de mercado realizado.</w:t>
            </w:r>
          </w:p>
          <w:p w:rsidR="000A1557" w:rsidRPr="00C30E79" w:rsidRDefault="000A1557" w:rsidP="00C30E79">
            <w:pPr>
              <w:rPr>
                <w:rFonts w:asciiTheme="minorHAnsi" w:hAnsiTheme="minorHAnsi" w:cstheme="minorHAnsi"/>
                <w:b/>
                <w:lang w:eastAsia="es-MX"/>
              </w:rPr>
            </w:pPr>
          </w:p>
        </w:tc>
      </w:tr>
    </w:tbl>
    <w:p w:rsidR="00163AF2" w:rsidRDefault="00163AF2" w:rsidP="00C30E79">
      <w:pPr>
        <w:shd w:val="clear" w:color="auto" w:fill="FFFFFF"/>
        <w:spacing w:after="100" w:afterAutospacing="1"/>
        <w:contextualSpacing/>
        <w:jc w:val="both"/>
        <w:rPr>
          <w:rFonts w:asciiTheme="minorHAnsi" w:hAnsiTheme="minorHAnsi" w:cstheme="minorHAnsi"/>
          <w:lang w:val="es-ES_tradnl"/>
        </w:rPr>
      </w:pPr>
    </w:p>
    <w:p w:rsidR="00C30E79" w:rsidRDefault="00C30E79" w:rsidP="00C30E79">
      <w:pPr>
        <w:shd w:val="clear" w:color="auto" w:fill="FFFFFF"/>
        <w:spacing w:after="100" w:afterAutospacing="1"/>
        <w:contextualSpacing/>
        <w:jc w:val="both"/>
        <w:rPr>
          <w:rFonts w:asciiTheme="minorHAnsi" w:hAnsiTheme="minorHAnsi" w:cstheme="minorHAnsi"/>
          <w:lang w:val="es-ES_tradnl"/>
        </w:rPr>
      </w:pPr>
      <w:r w:rsidRPr="00C30E79">
        <w:rPr>
          <w:rFonts w:asciiTheme="minorHAnsi" w:hAnsiTheme="minorHAnsi" w:cstheme="minorHAnsi"/>
          <w:lang w:val="es-ES_tradnl"/>
        </w:rPr>
        <w:t xml:space="preserve">Los licitantes cuyas proposiciones resultaron solventes son los que se muestran en el siguiente cuadro: </w:t>
      </w:r>
    </w:p>
    <w:p w:rsidR="000A1557" w:rsidRPr="00C30E79" w:rsidRDefault="000A1557" w:rsidP="00C30E79">
      <w:pPr>
        <w:shd w:val="clear" w:color="auto" w:fill="FFFFFF"/>
        <w:spacing w:after="100" w:afterAutospacing="1"/>
        <w:contextualSpacing/>
        <w:jc w:val="both"/>
        <w:rPr>
          <w:rFonts w:asciiTheme="minorHAnsi" w:hAnsiTheme="minorHAnsi" w:cstheme="minorHAnsi"/>
          <w:lang w:val="es-ES_tradnl"/>
        </w:rPr>
      </w:pPr>
    </w:p>
    <w:p w:rsidR="00D72602" w:rsidRDefault="00C30E79" w:rsidP="00C30E79">
      <w:pPr>
        <w:shd w:val="clear" w:color="auto" w:fill="FFFFFF"/>
        <w:spacing w:after="100" w:afterAutospacing="1"/>
        <w:contextualSpacing/>
        <w:jc w:val="both"/>
        <w:rPr>
          <w:rFonts w:asciiTheme="minorHAnsi" w:hAnsiTheme="minorHAnsi" w:cstheme="minorHAnsi"/>
          <w:b/>
          <w:lang w:val="es-ES_tradnl"/>
        </w:rPr>
      </w:pPr>
      <w:r w:rsidRPr="00C30E79">
        <w:rPr>
          <w:rFonts w:asciiTheme="minorHAnsi" w:hAnsiTheme="minorHAnsi" w:cstheme="minorHAnsi"/>
          <w:b/>
          <w:lang w:val="es-ES_tradnl"/>
        </w:rPr>
        <w:t>PRANSO SOLUCIONES, S.A. DE C.V.</w:t>
      </w:r>
    </w:p>
    <w:p w:rsidR="00D72602" w:rsidRDefault="00C30E79" w:rsidP="00C30E79">
      <w:pPr>
        <w:shd w:val="clear" w:color="auto" w:fill="FFFFFF"/>
        <w:spacing w:after="100" w:afterAutospacing="1"/>
        <w:contextualSpacing/>
        <w:jc w:val="both"/>
        <w:rPr>
          <w:rFonts w:asciiTheme="minorHAnsi" w:hAnsiTheme="minorHAnsi" w:cstheme="minorHAnsi"/>
          <w:b/>
          <w:lang w:val="es-ES_tradnl"/>
        </w:rPr>
      </w:pPr>
      <w:r w:rsidRPr="00C30E79">
        <w:rPr>
          <w:rFonts w:asciiTheme="minorHAnsi" w:hAnsiTheme="minorHAnsi" w:cstheme="minorHAnsi"/>
          <w:noProof/>
          <w:lang w:eastAsia="es-MX"/>
        </w:rPr>
        <w:lastRenderedPageBreak/>
        <w:drawing>
          <wp:inline distT="0" distB="0" distL="0" distR="0" wp14:anchorId="773EFDF1" wp14:editId="46A0FD3D">
            <wp:extent cx="6391275" cy="396240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84560" cy="4082231"/>
                    </a:xfrm>
                    <a:prstGeom prst="rect">
                      <a:avLst/>
                    </a:prstGeom>
                    <a:noFill/>
                  </pic:spPr>
                </pic:pic>
              </a:graphicData>
            </a:graphic>
          </wp:inline>
        </w:drawing>
      </w:r>
    </w:p>
    <w:p w:rsidR="000A1557" w:rsidRDefault="000A1557" w:rsidP="00C30E79">
      <w:pPr>
        <w:shd w:val="clear" w:color="auto" w:fill="FFFFFF"/>
        <w:spacing w:after="100" w:afterAutospacing="1"/>
        <w:contextualSpacing/>
        <w:jc w:val="both"/>
        <w:rPr>
          <w:rFonts w:asciiTheme="minorHAnsi" w:hAnsiTheme="minorHAnsi" w:cstheme="minorHAnsi"/>
          <w:lang w:val="es-ES_tradnl"/>
        </w:rPr>
      </w:pPr>
    </w:p>
    <w:p w:rsidR="00C30E79" w:rsidRPr="00D72602" w:rsidRDefault="00C30E79" w:rsidP="00C30E79">
      <w:pPr>
        <w:shd w:val="clear" w:color="auto" w:fill="FFFFFF"/>
        <w:spacing w:after="100" w:afterAutospacing="1"/>
        <w:contextualSpacing/>
        <w:jc w:val="both"/>
        <w:rPr>
          <w:rFonts w:asciiTheme="minorHAnsi" w:hAnsiTheme="minorHAnsi" w:cstheme="minorHAnsi"/>
          <w:b/>
          <w:lang w:val="es-ES_tradnl"/>
        </w:rPr>
      </w:pPr>
      <w:r w:rsidRPr="00C30E79">
        <w:rPr>
          <w:rFonts w:asciiTheme="minorHAnsi" w:hAnsiTheme="minorHAnsi" w:cstheme="minorHAnsi"/>
          <w:lang w:val="es-ES_tradnl"/>
        </w:rPr>
        <w:t>Responsable de la evaluación de las proposiciones:</w:t>
      </w:r>
    </w:p>
    <w:p w:rsidR="00C30E79" w:rsidRPr="00C30E79" w:rsidRDefault="00C30E79" w:rsidP="00C30E79">
      <w:pPr>
        <w:shd w:val="clear" w:color="auto" w:fill="FFFFFF"/>
        <w:spacing w:after="100" w:afterAutospacing="1"/>
        <w:contextualSpacing/>
        <w:jc w:val="both"/>
        <w:rPr>
          <w:rFonts w:asciiTheme="minorHAnsi" w:hAnsiTheme="minorHAnsi" w:cstheme="minorHAnsi"/>
          <w:lang w:val="es-ES_tradnl"/>
        </w:rPr>
      </w:pPr>
    </w:p>
    <w:tbl>
      <w:tblPr>
        <w:tblStyle w:val="Tablaconcuadrcula"/>
        <w:tblW w:w="9427" w:type="dxa"/>
        <w:tblLayout w:type="fixed"/>
        <w:tblLook w:val="04A0" w:firstRow="1" w:lastRow="0" w:firstColumn="1" w:lastColumn="0" w:noHBand="0" w:noVBand="1"/>
      </w:tblPr>
      <w:tblGrid>
        <w:gridCol w:w="3555"/>
        <w:gridCol w:w="5872"/>
      </w:tblGrid>
      <w:tr w:rsidR="00C30E79" w:rsidRPr="00C30E79" w:rsidTr="00C30E79">
        <w:trPr>
          <w:trHeight w:val="310"/>
        </w:trPr>
        <w:tc>
          <w:tcPr>
            <w:tcW w:w="3555" w:type="dxa"/>
          </w:tcPr>
          <w:p w:rsidR="00C30E79" w:rsidRPr="00C30E79" w:rsidRDefault="00C30E79" w:rsidP="00C30E79">
            <w:pPr>
              <w:spacing w:after="100" w:afterAutospacing="1" w:line="276" w:lineRule="auto"/>
              <w:contextualSpacing/>
              <w:jc w:val="center"/>
              <w:rPr>
                <w:rFonts w:asciiTheme="minorHAnsi" w:hAnsiTheme="minorHAnsi" w:cstheme="minorHAnsi"/>
                <w:b/>
                <w:lang w:val="es-ES_tradnl"/>
              </w:rPr>
            </w:pPr>
            <w:r w:rsidRPr="00C30E79">
              <w:rPr>
                <w:rFonts w:asciiTheme="minorHAnsi" w:hAnsiTheme="minorHAnsi" w:cstheme="minorHAnsi"/>
                <w:b/>
                <w:lang w:val="es-ES_tradnl"/>
              </w:rPr>
              <w:t>Nombre</w:t>
            </w:r>
          </w:p>
        </w:tc>
        <w:tc>
          <w:tcPr>
            <w:tcW w:w="5872" w:type="dxa"/>
          </w:tcPr>
          <w:p w:rsidR="00C30E79" w:rsidRPr="00C30E79" w:rsidRDefault="00C30E79" w:rsidP="00C30E79">
            <w:pPr>
              <w:spacing w:after="100" w:afterAutospacing="1" w:line="276" w:lineRule="auto"/>
              <w:contextualSpacing/>
              <w:jc w:val="center"/>
              <w:rPr>
                <w:rFonts w:asciiTheme="minorHAnsi" w:hAnsiTheme="minorHAnsi" w:cstheme="minorHAnsi"/>
                <w:b/>
                <w:lang w:val="es-ES_tradnl"/>
              </w:rPr>
            </w:pPr>
            <w:r w:rsidRPr="00C30E79">
              <w:rPr>
                <w:rFonts w:asciiTheme="minorHAnsi" w:hAnsiTheme="minorHAnsi" w:cstheme="minorHAnsi"/>
                <w:b/>
                <w:lang w:val="es-ES_tradnl"/>
              </w:rPr>
              <w:t>Cargo</w:t>
            </w:r>
          </w:p>
        </w:tc>
      </w:tr>
      <w:tr w:rsidR="00C30E79" w:rsidRPr="00C30E79" w:rsidTr="00C30E79">
        <w:trPr>
          <w:trHeight w:val="310"/>
        </w:trPr>
        <w:tc>
          <w:tcPr>
            <w:tcW w:w="3555" w:type="dxa"/>
          </w:tcPr>
          <w:p w:rsidR="00C30E79" w:rsidRPr="00C30E79" w:rsidRDefault="00C30E79" w:rsidP="00C30E79">
            <w:pPr>
              <w:shd w:val="clear" w:color="auto" w:fill="FFFFFF"/>
              <w:spacing w:after="100" w:afterAutospacing="1" w:line="276" w:lineRule="auto"/>
              <w:contextualSpacing/>
              <w:rPr>
                <w:rFonts w:asciiTheme="minorHAnsi" w:hAnsiTheme="minorHAnsi" w:cstheme="minorHAnsi"/>
              </w:rPr>
            </w:pPr>
            <w:r w:rsidRPr="00C30E79">
              <w:rPr>
                <w:rFonts w:asciiTheme="minorHAnsi" w:hAnsiTheme="minorHAnsi" w:cstheme="minorHAnsi"/>
              </w:rPr>
              <w:t>Jairo Israel Balcázar Flores</w:t>
            </w:r>
          </w:p>
        </w:tc>
        <w:tc>
          <w:tcPr>
            <w:tcW w:w="5872" w:type="dxa"/>
          </w:tcPr>
          <w:p w:rsidR="00C30E79" w:rsidRPr="00C30E79" w:rsidRDefault="00C30E79" w:rsidP="00C30E79">
            <w:pPr>
              <w:spacing w:after="100" w:afterAutospacing="1" w:line="276" w:lineRule="auto"/>
              <w:contextualSpacing/>
              <w:rPr>
                <w:rFonts w:asciiTheme="minorHAnsi" w:hAnsiTheme="minorHAnsi" w:cstheme="minorHAnsi"/>
              </w:rPr>
            </w:pPr>
            <w:r w:rsidRPr="00C30E79">
              <w:rPr>
                <w:rFonts w:asciiTheme="minorHAnsi" w:hAnsiTheme="minorHAnsi" w:cstheme="minorHAnsi"/>
              </w:rPr>
              <w:t>Director de Aseo Publico</w:t>
            </w:r>
          </w:p>
        </w:tc>
      </w:tr>
      <w:tr w:rsidR="00C30E79" w:rsidRPr="00C30E79" w:rsidTr="00C30E79">
        <w:trPr>
          <w:trHeight w:val="282"/>
        </w:trPr>
        <w:tc>
          <w:tcPr>
            <w:tcW w:w="3555" w:type="dxa"/>
          </w:tcPr>
          <w:p w:rsidR="00C30E79" w:rsidRPr="00C30E79" w:rsidRDefault="00C30E79" w:rsidP="00C30E79">
            <w:pPr>
              <w:shd w:val="clear" w:color="auto" w:fill="FFFFFF"/>
              <w:spacing w:after="100" w:afterAutospacing="1"/>
              <w:contextualSpacing/>
              <w:rPr>
                <w:rFonts w:asciiTheme="minorHAnsi" w:hAnsiTheme="minorHAnsi" w:cstheme="minorHAnsi"/>
              </w:rPr>
            </w:pPr>
            <w:r w:rsidRPr="00C30E79">
              <w:rPr>
                <w:rFonts w:asciiTheme="minorHAnsi" w:hAnsiTheme="minorHAnsi" w:cstheme="minorHAnsi"/>
              </w:rPr>
              <w:t>Carlos Alejandro Vázquez Ortiz</w:t>
            </w:r>
          </w:p>
        </w:tc>
        <w:tc>
          <w:tcPr>
            <w:tcW w:w="5872" w:type="dxa"/>
          </w:tcPr>
          <w:p w:rsidR="00C30E79" w:rsidRPr="00C30E79" w:rsidRDefault="00C30E79" w:rsidP="00C30E79">
            <w:pPr>
              <w:spacing w:after="100" w:afterAutospacing="1"/>
              <w:contextualSpacing/>
              <w:rPr>
                <w:rFonts w:asciiTheme="minorHAnsi" w:hAnsiTheme="minorHAnsi" w:cstheme="minorHAnsi"/>
              </w:rPr>
            </w:pPr>
            <w:r w:rsidRPr="00C30E79">
              <w:rPr>
                <w:rFonts w:asciiTheme="minorHAnsi" w:hAnsiTheme="minorHAnsi" w:cstheme="minorHAnsi"/>
              </w:rPr>
              <w:t>Coordinador General de Servicios Municipales</w:t>
            </w:r>
          </w:p>
        </w:tc>
      </w:tr>
    </w:tbl>
    <w:p w:rsidR="00C30E79" w:rsidRPr="00C30E79" w:rsidRDefault="00C30E79" w:rsidP="00C30E79">
      <w:pPr>
        <w:shd w:val="clear" w:color="auto" w:fill="FFFFFF"/>
        <w:spacing w:after="100" w:afterAutospacing="1"/>
        <w:contextualSpacing/>
        <w:jc w:val="both"/>
        <w:rPr>
          <w:rFonts w:asciiTheme="minorHAnsi" w:hAnsiTheme="minorHAnsi" w:cstheme="minorHAnsi"/>
        </w:rPr>
      </w:pPr>
    </w:p>
    <w:p w:rsidR="00C30E79" w:rsidRPr="00C30E79" w:rsidRDefault="00C30E79" w:rsidP="00C30E79">
      <w:pPr>
        <w:shd w:val="clear" w:color="auto" w:fill="FFFFFF"/>
        <w:spacing w:after="100" w:afterAutospacing="1"/>
        <w:contextualSpacing/>
        <w:jc w:val="both"/>
        <w:rPr>
          <w:rFonts w:asciiTheme="minorHAnsi" w:hAnsiTheme="minorHAnsi" w:cstheme="minorHAnsi"/>
          <w:lang w:val="es-ES_tradnl"/>
        </w:rPr>
      </w:pPr>
      <w:r w:rsidRPr="00C30E79">
        <w:rPr>
          <w:rFonts w:asciiTheme="minorHAnsi" w:hAnsiTheme="minorHAnsi" w:cstheme="minorHAnsi"/>
          <w:b/>
          <w:u w:val="single"/>
          <w:lang w:val="es-ES_tradnl"/>
        </w:rPr>
        <w:t>Mediante oficio de análisis técnico número 1665/2022/0341</w:t>
      </w:r>
    </w:p>
    <w:p w:rsidR="00C30E79" w:rsidRPr="00C30E79" w:rsidRDefault="00C30E79" w:rsidP="00C30E79">
      <w:pPr>
        <w:shd w:val="clear" w:color="auto" w:fill="FFFFFF"/>
        <w:spacing w:after="100" w:afterAutospacing="1"/>
        <w:contextualSpacing/>
        <w:jc w:val="both"/>
        <w:rPr>
          <w:rFonts w:asciiTheme="minorHAnsi" w:hAnsiTheme="minorHAnsi" w:cstheme="minorHAnsi"/>
          <w:lang w:val="es-ES_tradnl"/>
        </w:rPr>
      </w:pPr>
    </w:p>
    <w:p w:rsidR="00C30E79" w:rsidRPr="00C30E79" w:rsidRDefault="00C30E79" w:rsidP="00C30E79">
      <w:pPr>
        <w:shd w:val="clear" w:color="auto" w:fill="FFFFFF"/>
        <w:spacing w:after="100" w:afterAutospacing="1"/>
        <w:contextualSpacing/>
        <w:jc w:val="both"/>
        <w:rPr>
          <w:rFonts w:asciiTheme="minorHAnsi" w:hAnsiTheme="minorHAnsi" w:cstheme="minorHAnsi"/>
          <w:lang w:val="es-ES_tradnl"/>
        </w:rPr>
      </w:pPr>
      <w:r w:rsidRPr="00C30E79">
        <w:rPr>
          <w:rFonts w:asciiTheme="minorHAnsi" w:hAnsiTheme="minorHAnsi" w:cstheme="minorHAnsi"/>
          <w:lang w:val="es-ES_tradnl"/>
        </w:rPr>
        <w:t xml:space="preserve">De conformidad con los criterios establecidos en bases, al ofertar en mejores condiciones se pone a consideración por parte del área requirente la adjudicación a favor de: </w:t>
      </w:r>
    </w:p>
    <w:p w:rsidR="00C30E79" w:rsidRPr="00C30E79" w:rsidRDefault="00C30E79" w:rsidP="00C30E79">
      <w:pPr>
        <w:shd w:val="clear" w:color="auto" w:fill="FFFFFF"/>
        <w:spacing w:after="100" w:afterAutospacing="1"/>
        <w:contextualSpacing/>
        <w:jc w:val="both"/>
        <w:rPr>
          <w:rFonts w:asciiTheme="minorHAnsi" w:hAnsiTheme="minorHAnsi" w:cstheme="minorHAnsi"/>
          <w:lang w:val="es-ES_tradnl"/>
        </w:rPr>
      </w:pPr>
    </w:p>
    <w:p w:rsidR="00C30E79" w:rsidRPr="00C30E79" w:rsidRDefault="00C30E79" w:rsidP="00C30E79">
      <w:pPr>
        <w:shd w:val="clear" w:color="auto" w:fill="FFFFFF"/>
        <w:spacing w:after="100" w:afterAutospacing="1"/>
        <w:contextualSpacing/>
        <w:jc w:val="both"/>
        <w:rPr>
          <w:rFonts w:asciiTheme="minorHAnsi" w:hAnsiTheme="minorHAnsi" w:cstheme="minorHAnsi"/>
          <w:b/>
          <w:lang w:val="es-ES_tradnl"/>
        </w:rPr>
      </w:pPr>
      <w:r w:rsidRPr="00C30E79">
        <w:rPr>
          <w:rFonts w:asciiTheme="minorHAnsi" w:hAnsiTheme="minorHAnsi" w:cstheme="minorHAnsi"/>
          <w:b/>
          <w:lang w:val="es-ES_tradnl"/>
        </w:rPr>
        <w:t xml:space="preserve">PRANSO SOLUCIONES, S.A. DE C.V., POR UN MONTO TOTAL DE </w:t>
      </w:r>
      <w:r w:rsidRPr="00C30E79">
        <w:rPr>
          <w:rFonts w:asciiTheme="minorHAnsi" w:hAnsiTheme="minorHAnsi" w:cstheme="minorHAnsi"/>
          <w:b/>
          <w:color w:val="000000"/>
        </w:rPr>
        <w:t>$26</w:t>
      </w:r>
      <w:r w:rsidR="00DC4DEE">
        <w:rPr>
          <w:rFonts w:asciiTheme="minorHAnsi" w:hAnsiTheme="minorHAnsi" w:cstheme="minorHAnsi"/>
          <w:b/>
          <w:color w:val="000000"/>
        </w:rPr>
        <w:t>´</w:t>
      </w:r>
      <w:r w:rsidR="00D72602" w:rsidRPr="00C30E79">
        <w:rPr>
          <w:rFonts w:asciiTheme="minorHAnsi" w:hAnsiTheme="minorHAnsi" w:cstheme="minorHAnsi"/>
          <w:b/>
          <w:color w:val="000000"/>
        </w:rPr>
        <w:t>037,208.23</w:t>
      </w:r>
      <w:r w:rsidRPr="00C30E79">
        <w:rPr>
          <w:rFonts w:asciiTheme="minorHAnsi" w:hAnsiTheme="minorHAnsi" w:cstheme="minorHAnsi"/>
          <w:color w:val="000000"/>
        </w:rPr>
        <w:t xml:space="preserve"> </w:t>
      </w:r>
      <w:r w:rsidRPr="00C30E79">
        <w:rPr>
          <w:rFonts w:asciiTheme="minorHAnsi" w:hAnsiTheme="minorHAnsi" w:cstheme="minorHAnsi"/>
          <w:b/>
          <w:lang w:val="es-ES_tradnl"/>
        </w:rPr>
        <w:t>EJERCICIO FISCAL 2022</w:t>
      </w:r>
    </w:p>
    <w:p w:rsidR="00C30E79" w:rsidRPr="00C30E79" w:rsidRDefault="00C30E79" w:rsidP="00C30E79">
      <w:pPr>
        <w:shd w:val="clear" w:color="auto" w:fill="FFFFFF"/>
        <w:spacing w:after="100" w:afterAutospacing="1"/>
        <w:contextualSpacing/>
        <w:jc w:val="both"/>
        <w:rPr>
          <w:rFonts w:asciiTheme="minorHAnsi" w:hAnsiTheme="minorHAnsi" w:cstheme="minorHAnsi"/>
          <w:b/>
          <w:lang w:val="es-ES_tradnl"/>
        </w:rPr>
      </w:pPr>
    </w:p>
    <w:p w:rsidR="00C30E79" w:rsidRPr="00C30E79" w:rsidRDefault="00C30E79" w:rsidP="00C30E79">
      <w:pPr>
        <w:shd w:val="clear" w:color="auto" w:fill="FFFFFF"/>
        <w:spacing w:after="100" w:afterAutospacing="1"/>
        <w:contextualSpacing/>
        <w:jc w:val="both"/>
        <w:rPr>
          <w:rFonts w:asciiTheme="minorHAnsi" w:hAnsiTheme="minorHAnsi" w:cstheme="minorHAnsi"/>
          <w:b/>
          <w:lang w:val="es-ES_tradnl"/>
        </w:rPr>
      </w:pPr>
      <w:r w:rsidRPr="00C30E79">
        <w:rPr>
          <w:rFonts w:asciiTheme="minorHAnsi" w:hAnsiTheme="minorHAnsi" w:cstheme="minorHAnsi"/>
          <w:b/>
          <w:lang w:val="es-ES_tradnl"/>
        </w:rPr>
        <w:t xml:space="preserve">PRANSO SOLUCIONES, S.A. DE C.V., POR UN MONTO TOTAL DE </w:t>
      </w:r>
      <w:r w:rsidRPr="00C30E79">
        <w:rPr>
          <w:rFonts w:asciiTheme="minorHAnsi" w:hAnsiTheme="minorHAnsi" w:cstheme="minorHAnsi"/>
          <w:b/>
          <w:color w:val="000000"/>
        </w:rPr>
        <w:t>$28</w:t>
      </w:r>
      <w:r w:rsidR="00DC4DEE">
        <w:rPr>
          <w:rFonts w:asciiTheme="minorHAnsi" w:hAnsiTheme="minorHAnsi" w:cstheme="minorHAnsi"/>
          <w:b/>
          <w:color w:val="000000"/>
        </w:rPr>
        <w:t>´</w:t>
      </w:r>
      <w:r w:rsidR="00D72602" w:rsidRPr="00C30E79">
        <w:rPr>
          <w:rFonts w:asciiTheme="minorHAnsi" w:hAnsiTheme="minorHAnsi" w:cstheme="minorHAnsi"/>
          <w:b/>
          <w:color w:val="000000"/>
        </w:rPr>
        <w:t>404,227.16</w:t>
      </w:r>
      <w:r w:rsidRPr="00C30E79">
        <w:rPr>
          <w:rFonts w:asciiTheme="minorHAnsi" w:hAnsiTheme="minorHAnsi" w:cstheme="minorHAnsi"/>
          <w:b/>
          <w:color w:val="000000"/>
        </w:rPr>
        <w:t xml:space="preserve"> </w:t>
      </w:r>
      <w:r w:rsidRPr="00C30E79">
        <w:rPr>
          <w:rFonts w:asciiTheme="minorHAnsi" w:hAnsiTheme="minorHAnsi" w:cstheme="minorHAnsi"/>
          <w:b/>
          <w:lang w:val="es-ES_tradnl"/>
        </w:rPr>
        <w:t>EJERCICIO FISCAL 2023</w:t>
      </w:r>
    </w:p>
    <w:p w:rsidR="00C30E79" w:rsidRPr="00C30E79" w:rsidRDefault="00C30E79" w:rsidP="00C30E79">
      <w:pPr>
        <w:shd w:val="clear" w:color="auto" w:fill="FFFFFF"/>
        <w:spacing w:after="100" w:afterAutospacing="1"/>
        <w:contextualSpacing/>
        <w:jc w:val="both"/>
        <w:rPr>
          <w:rFonts w:asciiTheme="minorHAnsi" w:hAnsiTheme="minorHAnsi" w:cstheme="minorHAnsi"/>
          <w:b/>
          <w:lang w:val="es-ES_tradnl"/>
        </w:rPr>
      </w:pPr>
    </w:p>
    <w:p w:rsidR="00C30E79" w:rsidRPr="00C30E79" w:rsidRDefault="00C30E79" w:rsidP="00C30E79">
      <w:pPr>
        <w:shd w:val="clear" w:color="auto" w:fill="FFFFFF"/>
        <w:spacing w:after="100" w:afterAutospacing="1"/>
        <w:contextualSpacing/>
        <w:jc w:val="both"/>
        <w:rPr>
          <w:rFonts w:asciiTheme="minorHAnsi" w:hAnsiTheme="minorHAnsi" w:cstheme="minorHAnsi"/>
          <w:b/>
          <w:lang w:val="es-ES_tradnl"/>
        </w:rPr>
      </w:pPr>
      <w:r w:rsidRPr="00C30E79">
        <w:rPr>
          <w:rFonts w:asciiTheme="minorHAnsi" w:hAnsiTheme="minorHAnsi" w:cstheme="minorHAnsi"/>
          <w:b/>
          <w:lang w:val="es-ES_tradnl"/>
        </w:rPr>
        <w:t xml:space="preserve">PRANSO SOLUCIONES, S.A. DE C.V., POR UN MONTO TOTAL DE </w:t>
      </w:r>
      <w:r w:rsidRPr="00C30E79">
        <w:rPr>
          <w:rFonts w:asciiTheme="minorHAnsi" w:hAnsiTheme="minorHAnsi" w:cstheme="minorHAnsi"/>
          <w:b/>
          <w:color w:val="000000"/>
        </w:rPr>
        <w:t>$21</w:t>
      </w:r>
      <w:r w:rsidR="00DC4DEE">
        <w:rPr>
          <w:rFonts w:asciiTheme="minorHAnsi" w:hAnsiTheme="minorHAnsi" w:cstheme="minorHAnsi"/>
          <w:b/>
          <w:color w:val="000000"/>
        </w:rPr>
        <w:t>´</w:t>
      </w:r>
      <w:r w:rsidR="00D72602" w:rsidRPr="00C30E79">
        <w:rPr>
          <w:rFonts w:asciiTheme="minorHAnsi" w:hAnsiTheme="minorHAnsi" w:cstheme="minorHAnsi"/>
          <w:b/>
          <w:color w:val="000000"/>
        </w:rPr>
        <w:t>303,170.37</w:t>
      </w:r>
      <w:r w:rsidRPr="00C30E79">
        <w:rPr>
          <w:rFonts w:asciiTheme="minorHAnsi" w:hAnsiTheme="minorHAnsi" w:cstheme="minorHAnsi"/>
          <w:color w:val="000000"/>
        </w:rPr>
        <w:t xml:space="preserve"> </w:t>
      </w:r>
      <w:r w:rsidRPr="00C30E79">
        <w:rPr>
          <w:rFonts w:asciiTheme="minorHAnsi" w:hAnsiTheme="minorHAnsi" w:cstheme="minorHAnsi"/>
          <w:b/>
          <w:lang w:val="es-ES_tradnl"/>
        </w:rPr>
        <w:t>EJERCICIO FISCAL 2024</w:t>
      </w:r>
    </w:p>
    <w:p w:rsidR="00C30E79" w:rsidRPr="00C30E79" w:rsidRDefault="00C30E79" w:rsidP="00C30E79">
      <w:pPr>
        <w:shd w:val="clear" w:color="auto" w:fill="FFFFFF"/>
        <w:spacing w:after="100" w:afterAutospacing="1"/>
        <w:contextualSpacing/>
        <w:jc w:val="both"/>
        <w:rPr>
          <w:rFonts w:asciiTheme="minorHAnsi" w:hAnsiTheme="minorHAnsi" w:cstheme="minorHAnsi"/>
          <w:b/>
          <w:lang w:val="es-ES_tradnl"/>
        </w:rPr>
      </w:pPr>
    </w:p>
    <w:p w:rsidR="00C30E79" w:rsidRPr="00C30E79" w:rsidRDefault="00C30E79" w:rsidP="00C30E79">
      <w:pPr>
        <w:shd w:val="clear" w:color="auto" w:fill="FFFFFF"/>
        <w:spacing w:after="100" w:afterAutospacing="1"/>
        <w:contextualSpacing/>
        <w:jc w:val="both"/>
        <w:rPr>
          <w:rFonts w:asciiTheme="minorHAnsi" w:hAnsiTheme="minorHAnsi" w:cstheme="minorHAnsi"/>
          <w:color w:val="000000"/>
        </w:rPr>
      </w:pPr>
      <w:r w:rsidRPr="00C30E79">
        <w:rPr>
          <w:rFonts w:asciiTheme="minorHAnsi" w:hAnsiTheme="minorHAnsi" w:cstheme="minorHAnsi"/>
          <w:b/>
          <w:lang w:val="es-ES_tradnl"/>
        </w:rPr>
        <w:t xml:space="preserve">PRANSO SOLUCIONES, S.A. DE C.V. POR UN MONTO TOTAL DE </w:t>
      </w:r>
      <w:r w:rsidRPr="00C30E79">
        <w:rPr>
          <w:rFonts w:asciiTheme="minorHAnsi" w:hAnsiTheme="minorHAnsi" w:cstheme="minorHAnsi"/>
          <w:b/>
          <w:color w:val="000000"/>
        </w:rPr>
        <w:t>$75</w:t>
      </w:r>
      <w:r w:rsidR="00DC4DEE">
        <w:rPr>
          <w:rFonts w:asciiTheme="minorHAnsi" w:hAnsiTheme="minorHAnsi" w:cstheme="minorHAnsi"/>
          <w:b/>
          <w:color w:val="000000"/>
        </w:rPr>
        <w:t>´</w:t>
      </w:r>
      <w:r w:rsidR="00D72602" w:rsidRPr="00C30E79">
        <w:rPr>
          <w:rFonts w:asciiTheme="minorHAnsi" w:hAnsiTheme="minorHAnsi" w:cstheme="minorHAnsi"/>
          <w:b/>
          <w:color w:val="000000"/>
        </w:rPr>
        <w:t>744,605.75</w:t>
      </w:r>
      <w:r w:rsidRPr="00C30E79">
        <w:rPr>
          <w:rFonts w:asciiTheme="minorHAnsi" w:hAnsiTheme="minorHAnsi" w:cstheme="minorHAnsi"/>
          <w:color w:val="000000"/>
        </w:rPr>
        <w:t xml:space="preserve"> </w:t>
      </w:r>
    </w:p>
    <w:p w:rsidR="00C30E79" w:rsidRPr="00C30E79" w:rsidRDefault="00C30E79" w:rsidP="00C30E79">
      <w:pPr>
        <w:shd w:val="clear" w:color="auto" w:fill="FFFFFF"/>
        <w:spacing w:after="100" w:afterAutospacing="1"/>
        <w:contextualSpacing/>
        <w:jc w:val="both"/>
        <w:rPr>
          <w:rFonts w:asciiTheme="minorHAnsi" w:hAnsiTheme="minorHAnsi" w:cstheme="minorHAnsi"/>
          <w:b/>
          <w:lang w:val="es-ES_tradnl"/>
        </w:rPr>
      </w:pPr>
    </w:p>
    <w:p w:rsidR="00C30E79" w:rsidRPr="00C30E79" w:rsidRDefault="00C30E79" w:rsidP="00C30E79">
      <w:pPr>
        <w:shd w:val="clear" w:color="auto" w:fill="FFFFFF"/>
        <w:spacing w:after="100" w:afterAutospacing="1"/>
        <w:contextualSpacing/>
        <w:jc w:val="both"/>
        <w:rPr>
          <w:rFonts w:asciiTheme="minorHAnsi" w:hAnsiTheme="minorHAnsi" w:cstheme="minorHAnsi"/>
          <w:b/>
          <w:lang w:val="es-ES_tradnl"/>
        </w:rPr>
      </w:pPr>
      <w:r w:rsidRPr="00C30E79">
        <w:rPr>
          <w:rFonts w:asciiTheme="minorHAnsi" w:hAnsiTheme="minorHAnsi" w:cstheme="minorHAnsi"/>
          <w:b/>
          <w:lang w:val="es-ES_tradnl"/>
        </w:rPr>
        <w:t xml:space="preserve">MULTIANUAL EJERCICIOS FISCALES 2022-2024            </w:t>
      </w:r>
    </w:p>
    <w:p w:rsidR="00C30E79" w:rsidRPr="00C30E79" w:rsidRDefault="00C30E79" w:rsidP="00C30E79">
      <w:pPr>
        <w:shd w:val="clear" w:color="auto" w:fill="FFFFFF"/>
        <w:spacing w:after="100" w:afterAutospacing="1"/>
        <w:contextualSpacing/>
        <w:jc w:val="both"/>
        <w:rPr>
          <w:rFonts w:asciiTheme="minorHAnsi" w:hAnsiTheme="minorHAnsi" w:cstheme="minorHAnsi"/>
          <w:b/>
          <w:lang w:val="es-ES_tradnl"/>
        </w:rPr>
      </w:pPr>
    </w:p>
    <w:p w:rsidR="00C30E79" w:rsidRPr="00C30E79" w:rsidRDefault="00C30E79" w:rsidP="00C30E79">
      <w:pPr>
        <w:shd w:val="clear" w:color="auto" w:fill="FFFFFF"/>
        <w:spacing w:after="100" w:afterAutospacing="1"/>
        <w:contextualSpacing/>
        <w:jc w:val="both"/>
        <w:rPr>
          <w:rFonts w:asciiTheme="minorHAnsi" w:hAnsiTheme="minorHAnsi" w:cstheme="minorHAnsi"/>
          <w:lang w:val="es-ES_tradnl"/>
        </w:rPr>
      </w:pPr>
      <w:r w:rsidRPr="00C30E79">
        <w:rPr>
          <w:rFonts w:asciiTheme="minorHAnsi" w:hAnsiTheme="minorHAnsi" w:cstheme="minorHAnsi"/>
          <w:noProof/>
          <w:lang w:eastAsia="es-MX"/>
        </w:rPr>
        <w:drawing>
          <wp:inline distT="0" distB="0" distL="0" distR="0" wp14:anchorId="291FDC36" wp14:editId="464FCF4B">
            <wp:extent cx="6229350" cy="441960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03182" cy="4471982"/>
                    </a:xfrm>
                    <a:prstGeom prst="rect">
                      <a:avLst/>
                    </a:prstGeom>
                    <a:noFill/>
                  </pic:spPr>
                </pic:pic>
              </a:graphicData>
            </a:graphic>
          </wp:inline>
        </w:drawing>
      </w:r>
    </w:p>
    <w:p w:rsidR="00C30E79" w:rsidRPr="00C30E79" w:rsidRDefault="00C30E79" w:rsidP="00C30E79">
      <w:pPr>
        <w:shd w:val="clear" w:color="auto" w:fill="FFFFFF"/>
        <w:spacing w:after="100" w:afterAutospacing="1"/>
        <w:contextualSpacing/>
        <w:jc w:val="both"/>
        <w:rPr>
          <w:rFonts w:asciiTheme="minorHAnsi" w:hAnsiTheme="minorHAnsi" w:cstheme="minorHAnsi"/>
          <w:lang w:val="es-ES_tradnl"/>
        </w:rPr>
      </w:pPr>
    </w:p>
    <w:p w:rsidR="00C30E79" w:rsidRPr="00C30E79" w:rsidRDefault="00C30E79" w:rsidP="00C30E79">
      <w:pPr>
        <w:shd w:val="clear" w:color="auto" w:fill="FFFFFF"/>
        <w:spacing w:after="100" w:afterAutospacing="1"/>
        <w:contextualSpacing/>
        <w:jc w:val="both"/>
        <w:rPr>
          <w:rFonts w:asciiTheme="minorHAnsi" w:hAnsiTheme="minorHAnsi" w:cstheme="minorHAnsi"/>
        </w:rPr>
      </w:pPr>
      <w:r w:rsidRPr="00C30E79">
        <w:rPr>
          <w:rFonts w:asciiTheme="minorHAnsi" w:hAnsiTheme="minorHAnsi" w:cstheme="minorHAnsi"/>
          <w:b/>
        </w:rPr>
        <w:lastRenderedPageBreak/>
        <w:t>Nota:</w:t>
      </w:r>
      <w:r w:rsidRPr="00C30E79">
        <w:rPr>
          <w:rFonts w:asciiTheme="minorHAnsi" w:hAnsiTheme="minorHAnsi" w:cstheme="minorHAnsi"/>
        </w:rPr>
        <w:t xml:space="preserve"> Se adjudica al único licitante solvente.</w:t>
      </w:r>
    </w:p>
    <w:p w:rsidR="00C30E79" w:rsidRPr="00C30E79" w:rsidRDefault="00C30E79" w:rsidP="00C30E79">
      <w:pPr>
        <w:shd w:val="clear" w:color="auto" w:fill="FFFFFF"/>
        <w:spacing w:after="100" w:afterAutospacing="1"/>
        <w:contextualSpacing/>
        <w:jc w:val="both"/>
        <w:rPr>
          <w:rFonts w:asciiTheme="minorHAnsi" w:hAnsiTheme="minorHAnsi" w:cstheme="minorHAnsi"/>
        </w:rPr>
      </w:pPr>
    </w:p>
    <w:p w:rsidR="00C30E79" w:rsidRPr="00C30E79" w:rsidRDefault="00C30E79" w:rsidP="00C30E79">
      <w:pPr>
        <w:shd w:val="clear" w:color="auto" w:fill="FFFFFF"/>
        <w:spacing w:after="100" w:afterAutospacing="1"/>
        <w:contextualSpacing/>
        <w:jc w:val="both"/>
        <w:rPr>
          <w:rFonts w:asciiTheme="minorHAnsi" w:hAnsiTheme="minorHAnsi" w:cstheme="minorHAnsi"/>
        </w:rPr>
      </w:pPr>
      <w:r w:rsidRPr="00C30E79">
        <w:rPr>
          <w:rFonts w:asciiTheme="minorHAnsi" w:hAnsiTheme="minorHAnsi" w:cstheme="minorHAnsi"/>
        </w:rPr>
        <w:t>Cabe mencionar que se realizará un total de 03 órdenes de compra, cada una correspondiente a los ejercicios fiscales 2022, 2023 y 2024, mismas que quedarán sujetas a la suficiencia presupuestal asignada por la Tesorería, en las cuales los montos plasmados en cada una, son conforme a las cantidades y/o piezas indicadas en las bases de la presente licitación.</w:t>
      </w:r>
    </w:p>
    <w:p w:rsidR="00C30E79" w:rsidRPr="00C30E79" w:rsidRDefault="00C30E79" w:rsidP="00C30E79">
      <w:pPr>
        <w:shd w:val="clear" w:color="auto" w:fill="FFFFFF"/>
        <w:spacing w:after="100" w:afterAutospacing="1"/>
        <w:contextualSpacing/>
        <w:jc w:val="both"/>
        <w:rPr>
          <w:rFonts w:asciiTheme="minorHAnsi" w:hAnsiTheme="minorHAnsi" w:cstheme="minorHAnsi"/>
        </w:rPr>
      </w:pPr>
    </w:p>
    <w:p w:rsidR="00C30E79" w:rsidRPr="00C30E79" w:rsidRDefault="00C30E79" w:rsidP="00C30E79">
      <w:pPr>
        <w:shd w:val="clear" w:color="auto" w:fill="FFFFFF"/>
        <w:spacing w:after="100" w:afterAutospacing="1"/>
        <w:contextualSpacing/>
        <w:jc w:val="both"/>
        <w:rPr>
          <w:rFonts w:asciiTheme="minorHAnsi" w:hAnsiTheme="minorHAnsi" w:cstheme="minorHAnsi"/>
        </w:rPr>
      </w:pPr>
      <w:r w:rsidRPr="00C30E79">
        <w:rPr>
          <w:rFonts w:asciiTheme="minorHAnsi" w:hAnsiTheme="minorHAnsi" w:cstheme="minorHAnsi"/>
        </w:rPr>
        <w:t xml:space="preserve">¨Así mismo se solicita la aclaración que para la fecha de entrega del servicio del año fiscal vigente, sea a partir de que este sea adjudicado y no al 01 de febrero del 2022 según bases¨. </w:t>
      </w:r>
    </w:p>
    <w:p w:rsidR="00E000DA" w:rsidRPr="00E000DA" w:rsidRDefault="00E000DA" w:rsidP="00E000DA">
      <w:pPr>
        <w:shd w:val="clear" w:color="auto" w:fill="FFFFFF"/>
        <w:spacing w:after="100" w:afterAutospacing="1"/>
        <w:contextualSpacing/>
        <w:jc w:val="both"/>
        <w:rPr>
          <w:rFonts w:asciiTheme="minorHAnsi" w:hAnsiTheme="minorHAnsi" w:cstheme="minorHAnsi"/>
        </w:rPr>
      </w:pPr>
    </w:p>
    <w:p w:rsidR="00E000DA" w:rsidRPr="00E000DA" w:rsidRDefault="00E000DA" w:rsidP="00E000DA">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E000DA">
        <w:rPr>
          <w:rFonts w:asciiTheme="minorHAnsi" w:hAnsiTheme="minorHAnsi" w:cstheme="minorHAnsi"/>
          <w:color w:val="000000"/>
          <w:lang w:eastAsia="es-MX"/>
        </w:rPr>
        <w:t>La convocante tendrá 10 días hábiles para emitir la orden de compra / pedido posterior a la emisión del fallo.</w:t>
      </w:r>
    </w:p>
    <w:p w:rsidR="00E000DA" w:rsidRPr="00E000DA" w:rsidRDefault="00E000DA" w:rsidP="00E000DA">
      <w:pPr>
        <w:shd w:val="clear" w:color="auto" w:fill="FFFFFF"/>
        <w:tabs>
          <w:tab w:val="left" w:pos="1275"/>
        </w:tabs>
        <w:spacing w:after="100" w:afterAutospacing="1"/>
        <w:contextualSpacing/>
        <w:jc w:val="both"/>
        <w:rPr>
          <w:rFonts w:asciiTheme="minorHAnsi" w:hAnsiTheme="minorHAnsi" w:cstheme="minorHAnsi"/>
        </w:rPr>
      </w:pPr>
    </w:p>
    <w:p w:rsidR="00E000DA" w:rsidRDefault="00E000DA" w:rsidP="00E000DA">
      <w:pPr>
        <w:shd w:val="clear" w:color="auto" w:fill="FFFFFF"/>
        <w:spacing w:line="253" w:lineRule="atLeast"/>
        <w:jc w:val="both"/>
        <w:rPr>
          <w:rFonts w:asciiTheme="minorHAnsi" w:hAnsiTheme="minorHAnsi" w:cstheme="minorHAnsi"/>
          <w:color w:val="000000"/>
          <w:lang w:eastAsia="es-MX"/>
        </w:rPr>
      </w:pPr>
      <w:r w:rsidRPr="00E000DA">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rsidR="00DC4DEE" w:rsidRPr="00E000DA" w:rsidRDefault="00DC4DEE" w:rsidP="00E000DA">
      <w:pPr>
        <w:shd w:val="clear" w:color="auto" w:fill="FFFFFF"/>
        <w:spacing w:line="253" w:lineRule="atLeast"/>
        <w:jc w:val="both"/>
        <w:rPr>
          <w:rFonts w:asciiTheme="minorHAnsi" w:hAnsiTheme="minorHAnsi" w:cstheme="minorHAnsi"/>
          <w:color w:val="000000"/>
          <w:lang w:eastAsia="es-MX"/>
        </w:rPr>
      </w:pPr>
    </w:p>
    <w:p w:rsidR="00E000DA" w:rsidRDefault="00E000DA" w:rsidP="00E000DA">
      <w:pPr>
        <w:shd w:val="clear" w:color="auto" w:fill="FFFFFF"/>
        <w:spacing w:line="253" w:lineRule="atLeast"/>
        <w:jc w:val="both"/>
        <w:rPr>
          <w:rFonts w:asciiTheme="minorHAnsi" w:hAnsiTheme="minorHAnsi" w:cstheme="minorHAnsi"/>
          <w:color w:val="000000"/>
          <w:lang w:eastAsia="es-MX"/>
        </w:rPr>
      </w:pPr>
      <w:r w:rsidRPr="00E000DA">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rsidR="00DC4DEE" w:rsidRPr="00E000DA" w:rsidRDefault="00DC4DEE" w:rsidP="00E000DA">
      <w:pPr>
        <w:shd w:val="clear" w:color="auto" w:fill="FFFFFF"/>
        <w:spacing w:line="253" w:lineRule="atLeast"/>
        <w:jc w:val="both"/>
        <w:rPr>
          <w:rFonts w:asciiTheme="minorHAnsi" w:hAnsiTheme="minorHAnsi" w:cstheme="minorHAnsi"/>
          <w:color w:val="000000"/>
          <w:lang w:eastAsia="es-MX"/>
        </w:rPr>
      </w:pPr>
    </w:p>
    <w:p w:rsidR="00E000DA" w:rsidRPr="00E000DA" w:rsidRDefault="00E000DA" w:rsidP="00E000DA">
      <w:pPr>
        <w:shd w:val="clear" w:color="auto" w:fill="FFFFFF"/>
        <w:spacing w:line="276" w:lineRule="atLeast"/>
        <w:jc w:val="both"/>
        <w:rPr>
          <w:rFonts w:asciiTheme="minorHAnsi" w:hAnsiTheme="minorHAnsi" w:cstheme="minorHAnsi"/>
          <w:color w:val="000000"/>
          <w:lang w:eastAsia="es-MX"/>
        </w:rPr>
      </w:pPr>
      <w:r w:rsidRPr="00E000DA">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rsidR="00E000DA" w:rsidRPr="00E000DA" w:rsidRDefault="00E000DA" w:rsidP="00E000DA">
      <w:pPr>
        <w:shd w:val="clear" w:color="auto" w:fill="FFFFFF"/>
        <w:spacing w:line="276" w:lineRule="atLeast"/>
        <w:jc w:val="both"/>
        <w:rPr>
          <w:rFonts w:asciiTheme="minorHAnsi" w:hAnsiTheme="minorHAnsi" w:cstheme="minorHAnsi"/>
          <w:color w:val="000000"/>
          <w:lang w:eastAsia="es-MX"/>
        </w:rPr>
      </w:pPr>
    </w:p>
    <w:p w:rsidR="00E000DA" w:rsidRPr="00E000DA" w:rsidRDefault="00E000DA" w:rsidP="00E000DA">
      <w:pPr>
        <w:shd w:val="clear" w:color="auto" w:fill="FFFFFF"/>
        <w:spacing w:line="276" w:lineRule="atLeast"/>
        <w:jc w:val="both"/>
        <w:rPr>
          <w:rFonts w:asciiTheme="minorHAnsi" w:hAnsiTheme="minorHAnsi" w:cstheme="minorHAnsi"/>
          <w:color w:val="000000"/>
          <w:lang w:eastAsia="es-MX"/>
        </w:rPr>
      </w:pPr>
      <w:r w:rsidRPr="00E000DA">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rsidR="00E000DA" w:rsidRPr="00E000DA" w:rsidRDefault="00E000DA" w:rsidP="00E000DA">
      <w:pPr>
        <w:shd w:val="clear" w:color="auto" w:fill="FFFFFF"/>
        <w:spacing w:line="276" w:lineRule="atLeast"/>
        <w:jc w:val="both"/>
        <w:rPr>
          <w:rFonts w:asciiTheme="minorHAnsi" w:hAnsiTheme="minorHAnsi" w:cstheme="minorHAnsi"/>
          <w:color w:val="000000"/>
          <w:lang w:eastAsia="es-MX"/>
        </w:rPr>
      </w:pPr>
    </w:p>
    <w:p w:rsidR="00EC3C91" w:rsidRPr="00E000DA" w:rsidRDefault="00E000DA" w:rsidP="00E000DA">
      <w:pPr>
        <w:shd w:val="clear" w:color="auto" w:fill="FFFFFF"/>
        <w:spacing w:after="100" w:afterAutospacing="1"/>
        <w:contextualSpacing/>
        <w:jc w:val="both"/>
        <w:rPr>
          <w:rFonts w:asciiTheme="minorHAnsi" w:hAnsiTheme="minorHAnsi" w:cstheme="minorHAnsi"/>
          <w:color w:val="000000"/>
          <w:shd w:val="clear" w:color="auto" w:fill="FFFFFF"/>
          <w:lang w:eastAsia="es-MX"/>
        </w:rPr>
      </w:pPr>
      <w:r w:rsidRPr="00E000DA">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rsidR="00E000DA" w:rsidRPr="00C72137" w:rsidRDefault="00E000DA" w:rsidP="00E000DA">
      <w:pPr>
        <w:shd w:val="clear" w:color="auto" w:fill="FFFFFF"/>
        <w:spacing w:after="100" w:afterAutospacing="1"/>
        <w:contextualSpacing/>
        <w:jc w:val="both"/>
        <w:rPr>
          <w:rFonts w:asciiTheme="minorHAnsi" w:hAnsiTheme="minorHAnsi" w:cstheme="minorHAnsi"/>
          <w:color w:val="000000"/>
          <w:shd w:val="clear" w:color="auto" w:fill="FFFFFF"/>
          <w:lang w:eastAsia="es-MX"/>
        </w:rPr>
      </w:pPr>
    </w:p>
    <w:p w:rsidR="00EC3C91" w:rsidRPr="00C72137" w:rsidRDefault="00C30E79" w:rsidP="00EC3C91">
      <w:pPr>
        <w:shd w:val="clear" w:color="auto" w:fill="FFFFFF"/>
        <w:spacing w:after="100" w:afterAutospacing="1"/>
        <w:contextualSpacing/>
        <w:jc w:val="both"/>
        <w:rPr>
          <w:rFonts w:asciiTheme="minorHAnsi" w:hAnsiTheme="minorHAnsi" w:cstheme="minorHAnsi"/>
        </w:rPr>
      </w:pPr>
      <w:r>
        <w:rPr>
          <w:rFonts w:asciiTheme="minorHAnsi" w:hAnsiTheme="minorHAnsi" w:cstheme="minorHAnsi"/>
        </w:rPr>
        <w:t xml:space="preserve">Edmundo Antonio </w:t>
      </w:r>
      <w:proofErr w:type="spellStart"/>
      <w:r>
        <w:rPr>
          <w:rFonts w:asciiTheme="minorHAnsi" w:hAnsiTheme="minorHAnsi" w:cstheme="minorHAnsi"/>
        </w:rPr>
        <w:t>Amutio</w:t>
      </w:r>
      <w:proofErr w:type="spellEnd"/>
      <w:r>
        <w:rPr>
          <w:rFonts w:asciiTheme="minorHAnsi" w:hAnsiTheme="minorHAnsi" w:cstheme="minorHAnsi"/>
        </w:rPr>
        <w:t xml:space="preserve"> Villa</w:t>
      </w:r>
      <w:r w:rsidR="00EC3C91" w:rsidRPr="00C72137">
        <w:rPr>
          <w:rFonts w:asciiTheme="minorHAnsi" w:hAnsiTheme="minorHAnsi" w:cstheme="minorHAnsi"/>
        </w:rPr>
        <w:t>, representante suplente del Presidente del Comité de Adquisiciones, comenta de</w:t>
      </w:r>
      <w:r w:rsidR="00EC3C91" w:rsidRPr="00C72137">
        <w:rPr>
          <w:rFonts w:asciiTheme="minorHAnsi" w:hAnsiTheme="minorHAnsi" w:cstheme="minorHAnsi"/>
          <w:lang w:val="es-ES"/>
        </w:rPr>
        <w:t xml:space="preserve"> </w:t>
      </w:r>
      <w:r w:rsidR="00EC3C91" w:rsidRPr="00C72137">
        <w:rPr>
          <w:rFonts w:asciiTheme="minorHAnsi" w:hAnsiTheme="minorHAnsi" w:cstheme="minorHAnsi"/>
        </w:rPr>
        <w:t xml:space="preserve">conformidad con el artículo </w:t>
      </w:r>
      <w:r w:rsidR="00EC3C91" w:rsidRPr="00C72137">
        <w:rPr>
          <w:rFonts w:asciiTheme="minorHAnsi" w:eastAsia="Cambria" w:hAnsiTheme="minorHAnsi" w:cstheme="minorHAnsi"/>
        </w:rPr>
        <w:t xml:space="preserve">24, fracción VII del Reglamento de Compras, Enajenaciones y Contratación de Servicios del Municipio de Zapopan, Jalisco, se somete a su resolución para su aprobación de fallo por parte de los integrantes del Comité de Adquisiciones a favor de los </w:t>
      </w:r>
      <w:r w:rsidR="00EC3C91" w:rsidRPr="00C72137">
        <w:rPr>
          <w:rFonts w:asciiTheme="minorHAnsi" w:eastAsia="Cambria" w:hAnsiTheme="minorHAnsi" w:cstheme="minorHAnsi"/>
        </w:rPr>
        <w:lastRenderedPageBreak/>
        <w:t>proveedores</w:t>
      </w:r>
      <w:r w:rsidR="00EC3C91" w:rsidRPr="00C72137">
        <w:rPr>
          <w:rFonts w:asciiTheme="minorHAnsi" w:hAnsiTheme="minorHAnsi" w:cstheme="minorHAnsi"/>
          <w:b/>
          <w:bCs/>
        </w:rPr>
        <w:t xml:space="preserve"> </w:t>
      </w:r>
      <w:r w:rsidR="00D72602" w:rsidRPr="00D72602">
        <w:rPr>
          <w:rFonts w:asciiTheme="minorHAnsi" w:hAnsiTheme="minorHAnsi" w:cstheme="minorHAnsi"/>
          <w:b/>
          <w:bCs/>
        </w:rPr>
        <w:t>Pranso Soluciones, S.A. de C.V.,</w:t>
      </w:r>
      <w:r w:rsidR="00D72602">
        <w:rPr>
          <w:rFonts w:cs="Tahoma"/>
          <w:b/>
          <w:bCs/>
        </w:rPr>
        <w:t xml:space="preserve"> </w:t>
      </w:r>
      <w:r w:rsidR="00EC3C91" w:rsidRPr="00C72137">
        <w:rPr>
          <w:rFonts w:asciiTheme="minorHAnsi" w:hAnsiTheme="minorHAnsi" w:cstheme="minorHAnsi"/>
          <w:lang w:val="es-ES_tradnl"/>
        </w:rPr>
        <w:t>los que estén por la afirmativa, sírvanse manifestarlo levantando su mano.</w:t>
      </w:r>
    </w:p>
    <w:p w:rsidR="00EF62EA" w:rsidRDefault="00EF62EA" w:rsidP="00085D3B">
      <w:pPr>
        <w:shd w:val="clear" w:color="auto" w:fill="FFFFFF"/>
        <w:spacing w:after="100" w:afterAutospacing="1"/>
        <w:contextualSpacing/>
        <w:jc w:val="both"/>
        <w:rPr>
          <w:rFonts w:cstheme="minorHAnsi"/>
          <w:b/>
        </w:rPr>
      </w:pPr>
    </w:p>
    <w:p w:rsidR="00EC3C91" w:rsidRPr="00EF62EA" w:rsidRDefault="00EF62EA" w:rsidP="00EF62EA">
      <w:pPr>
        <w:shd w:val="clear" w:color="auto" w:fill="FFFFFF"/>
        <w:spacing w:after="100" w:afterAutospacing="1"/>
        <w:contextualSpacing/>
        <w:jc w:val="center"/>
        <w:rPr>
          <w:rFonts w:asciiTheme="minorHAnsi" w:hAnsiTheme="minorHAnsi" w:cstheme="minorHAnsi"/>
          <w:b/>
        </w:rPr>
      </w:pPr>
      <w:r w:rsidRPr="00EF62EA">
        <w:rPr>
          <w:rFonts w:asciiTheme="minorHAnsi" w:hAnsiTheme="minorHAnsi" w:cstheme="minorHAnsi"/>
          <w:b/>
        </w:rPr>
        <w:t>Aprobado por Unanimidad de votos por parte de los integrantes del Comité presentes</w:t>
      </w:r>
    </w:p>
    <w:p w:rsidR="00EF62EA" w:rsidRDefault="00EF62EA" w:rsidP="00085D3B">
      <w:pPr>
        <w:shd w:val="clear" w:color="auto" w:fill="FFFFFF"/>
        <w:spacing w:after="100" w:afterAutospacing="1"/>
        <w:contextualSpacing/>
        <w:jc w:val="both"/>
        <w:rPr>
          <w:rFonts w:asciiTheme="minorHAnsi" w:hAnsiTheme="minorHAnsi" w:cstheme="minorHAnsi"/>
        </w:rPr>
      </w:pPr>
    </w:p>
    <w:p w:rsidR="00D72602" w:rsidRPr="00D72602" w:rsidRDefault="00D72602" w:rsidP="00D72602">
      <w:pPr>
        <w:shd w:val="clear" w:color="auto" w:fill="FFFFFF"/>
        <w:spacing w:after="100" w:afterAutospacing="1"/>
        <w:contextualSpacing/>
        <w:jc w:val="both"/>
        <w:rPr>
          <w:rFonts w:asciiTheme="minorHAnsi" w:eastAsiaTheme="minorEastAsia" w:hAnsiTheme="minorHAnsi" w:cstheme="minorHAnsi"/>
          <w:lang w:eastAsia="es-MX"/>
        </w:rPr>
      </w:pPr>
      <w:r w:rsidRPr="00D72602">
        <w:rPr>
          <w:rFonts w:asciiTheme="minorHAnsi" w:eastAsiaTheme="minorEastAsia" w:hAnsiTheme="minorHAnsi" w:cstheme="minorHAnsi"/>
          <w:b/>
          <w:lang w:val="es-ES" w:eastAsia="es-MX"/>
        </w:rPr>
        <w:t>Número de Cuadro:</w:t>
      </w:r>
      <w:r w:rsidRPr="00D72602">
        <w:rPr>
          <w:rFonts w:asciiTheme="minorHAnsi" w:eastAsiaTheme="minorEastAsia" w:hAnsiTheme="minorHAnsi" w:cstheme="minorHAnsi"/>
          <w:lang w:val="es-ES" w:eastAsia="es-MX"/>
        </w:rPr>
        <w:t xml:space="preserve"> </w:t>
      </w:r>
      <w:r w:rsidRPr="00D72602">
        <w:rPr>
          <w:rFonts w:asciiTheme="minorHAnsi" w:eastAsiaTheme="minorEastAsia" w:hAnsiTheme="minorHAnsi" w:cstheme="minorHAnsi"/>
          <w:lang w:eastAsia="es-MX"/>
        </w:rPr>
        <w:t>03.02.2022</w:t>
      </w:r>
    </w:p>
    <w:p w:rsidR="00D72602" w:rsidRPr="00D72602" w:rsidRDefault="00D72602" w:rsidP="00D72602">
      <w:pPr>
        <w:shd w:val="clear" w:color="auto" w:fill="FFFFFF"/>
        <w:spacing w:after="100" w:afterAutospacing="1"/>
        <w:contextualSpacing/>
        <w:jc w:val="both"/>
        <w:rPr>
          <w:rFonts w:asciiTheme="minorHAnsi" w:eastAsiaTheme="minorEastAsia" w:hAnsiTheme="minorHAnsi" w:cstheme="minorHAnsi"/>
          <w:lang w:val="es-ES" w:eastAsia="es-MX"/>
        </w:rPr>
      </w:pPr>
      <w:r w:rsidRPr="00D72602">
        <w:rPr>
          <w:rFonts w:asciiTheme="minorHAnsi" w:eastAsiaTheme="minorEastAsia" w:hAnsiTheme="minorHAnsi" w:cstheme="minorHAnsi"/>
          <w:b/>
          <w:lang w:val="es-ES" w:eastAsia="es-MX"/>
        </w:rPr>
        <w:t xml:space="preserve">Licitación Pública Nacional con Participación del Comité: </w:t>
      </w:r>
      <w:r w:rsidRPr="00D72602">
        <w:rPr>
          <w:rFonts w:asciiTheme="minorHAnsi" w:eastAsiaTheme="minorEastAsia" w:hAnsiTheme="minorHAnsi" w:cstheme="minorHAnsi"/>
          <w:lang w:val="es-ES" w:eastAsia="es-MX"/>
        </w:rPr>
        <w:t>202200031 Ronda 1</w:t>
      </w:r>
    </w:p>
    <w:p w:rsidR="00D72602" w:rsidRPr="00D72602" w:rsidRDefault="00D72602" w:rsidP="00D72602">
      <w:pPr>
        <w:shd w:val="clear" w:color="auto" w:fill="FFFFFF"/>
        <w:spacing w:after="100" w:afterAutospacing="1"/>
        <w:contextualSpacing/>
        <w:jc w:val="both"/>
        <w:rPr>
          <w:rFonts w:asciiTheme="minorHAnsi" w:hAnsiTheme="minorHAnsi" w:cstheme="minorHAnsi"/>
          <w:bCs/>
        </w:rPr>
      </w:pPr>
      <w:r w:rsidRPr="00D72602">
        <w:rPr>
          <w:rFonts w:asciiTheme="minorHAnsi" w:eastAsiaTheme="minorEastAsia" w:hAnsiTheme="minorHAnsi" w:cstheme="minorHAnsi"/>
          <w:b/>
          <w:lang w:val="es-ES" w:eastAsia="es-MX"/>
        </w:rPr>
        <w:t xml:space="preserve">Área Requirente: </w:t>
      </w:r>
      <w:r w:rsidRPr="00D72602">
        <w:rPr>
          <w:rFonts w:asciiTheme="minorHAnsi" w:eastAsiaTheme="minorEastAsia" w:hAnsiTheme="minorHAnsi" w:cstheme="minorHAnsi"/>
          <w:lang w:val="es-ES" w:eastAsia="es-MX"/>
        </w:rPr>
        <w:t>Coordinación de Análisis Estratégicos y Comunicación adscrita a la Jefatura de Gabinete.</w:t>
      </w:r>
    </w:p>
    <w:p w:rsidR="00D72602" w:rsidRPr="00D72602" w:rsidRDefault="00D72602" w:rsidP="00D72602">
      <w:pPr>
        <w:shd w:val="clear" w:color="auto" w:fill="FFFFFF"/>
        <w:spacing w:after="100" w:afterAutospacing="1"/>
        <w:contextualSpacing/>
        <w:jc w:val="both"/>
        <w:rPr>
          <w:rFonts w:asciiTheme="minorHAnsi" w:eastAsiaTheme="minorEastAsia" w:hAnsiTheme="minorHAnsi" w:cstheme="minorHAnsi"/>
          <w:lang w:val="es-ES" w:eastAsia="es-MX"/>
        </w:rPr>
      </w:pPr>
      <w:r w:rsidRPr="00D72602">
        <w:rPr>
          <w:rFonts w:asciiTheme="minorHAnsi" w:eastAsiaTheme="minorEastAsia" w:hAnsiTheme="minorHAnsi" w:cstheme="minorHAnsi"/>
          <w:b/>
          <w:lang w:val="es-ES" w:eastAsia="es-MX"/>
        </w:rPr>
        <w:t xml:space="preserve">Objeto de licitación: </w:t>
      </w:r>
      <w:r w:rsidRPr="00D72602">
        <w:rPr>
          <w:rFonts w:asciiTheme="minorHAnsi" w:eastAsiaTheme="minorEastAsia" w:hAnsiTheme="minorHAnsi" w:cstheme="minorHAnsi"/>
          <w:lang w:val="es-ES" w:eastAsia="es-MX"/>
        </w:rPr>
        <w:t>Publicidad diseño e impresión artículos varios, se anexan especificaciones.</w:t>
      </w:r>
    </w:p>
    <w:p w:rsidR="00D72602" w:rsidRPr="00D72602" w:rsidRDefault="00D72602" w:rsidP="00D72602">
      <w:pPr>
        <w:shd w:val="clear" w:color="auto" w:fill="FFFFFF"/>
        <w:spacing w:after="100" w:afterAutospacing="1"/>
        <w:contextualSpacing/>
        <w:jc w:val="both"/>
        <w:rPr>
          <w:rFonts w:asciiTheme="minorHAnsi" w:eastAsiaTheme="minorEastAsia" w:hAnsiTheme="minorHAnsi" w:cstheme="minorHAnsi"/>
          <w:lang w:val="es-ES" w:eastAsia="es-MX"/>
        </w:rPr>
      </w:pPr>
    </w:p>
    <w:p w:rsidR="00D72602" w:rsidRDefault="00D72602" w:rsidP="00D72602">
      <w:pPr>
        <w:shd w:val="clear" w:color="auto" w:fill="FFFFFF"/>
        <w:spacing w:after="100" w:afterAutospacing="1"/>
        <w:contextualSpacing/>
        <w:jc w:val="both"/>
        <w:rPr>
          <w:rFonts w:asciiTheme="minorHAnsi" w:hAnsiTheme="minorHAnsi" w:cstheme="minorHAnsi"/>
          <w:lang w:val="es-ES_tradnl"/>
        </w:rPr>
      </w:pPr>
      <w:r w:rsidRPr="00D72602">
        <w:rPr>
          <w:rFonts w:asciiTheme="minorHAnsi" w:eastAsiaTheme="minorEastAsia" w:hAnsiTheme="minorHAnsi" w:cstheme="minorHAnsi"/>
          <w:lang w:eastAsia="es-MX"/>
        </w:rPr>
        <w:t>S</w:t>
      </w:r>
      <w:proofErr w:type="spellStart"/>
      <w:r w:rsidRPr="00D72602">
        <w:rPr>
          <w:rFonts w:asciiTheme="minorHAnsi" w:hAnsiTheme="minorHAnsi" w:cstheme="minorHAnsi"/>
          <w:lang w:val="es-ES_tradnl"/>
        </w:rPr>
        <w:t>e</w:t>
      </w:r>
      <w:proofErr w:type="spellEnd"/>
      <w:r w:rsidRPr="00D72602">
        <w:rPr>
          <w:rFonts w:asciiTheme="minorHAnsi" w:hAnsiTheme="minorHAnsi" w:cstheme="minorHAnsi"/>
          <w:lang w:val="es-ES_tradnl"/>
        </w:rPr>
        <w:t xml:space="preserve"> pone a la vista el expediente de donde se desprende lo siguiente:</w:t>
      </w:r>
    </w:p>
    <w:p w:rsidR="00DC4DEE" w:rsidRPr="00D72602" w:rsidRDefault="00DC4DEE" w:rsidP="00D72602">
      <w:pPr>
        <w:shd w:val="clear" w:color="auto" w:fill="FFFFFF"/>
        <w:spacing w:after="100" w:afterAutospacing="1"/>
        <w:contextualSpacing/>
        <w:jc w:val="both"/>
        <w:rPr>
          <w:rFonts w:asciiTheme="minorHAnsi" w:eastAsiaTheme="minorEastAsia" w:hAnsiTheme="minorHAnsi" w:cstheme="minorHAnsi"/>
          <w:lang w:val="es-ES_tradnl"/>
        </w:rPr>
      </w:pPr>
    </w:p>
    <w:p w:rsidR="00D72602" w:rsidRPr="00D72602" w:rsidRDefault="00D72602" w:rsidP="00D72602">
      <w:pPr>
        <w:shd w:val="clear" w:color="auto" w:fill="FFFFFF"/>
        <w:spacing w:after="100" w:afterAutospacing="1"/>
        <w:contextualSpacing/>
        <w:jc w:val="both"/>
        <w:rPr>
          <w:rFonts w:asciiTheme="minorHAnsi" w:hAnsiTheme="minorHAnsi" w:cstheme="minorHAnsi"/>
          <w:b/>
          <w:lang w:val="es-ES_tradnl"/>
        </w:rPr>
      </w:pPr>
      <w:r w:rsidRPr="00D72602">
        <w:rPr>
          <w:rFonts w:asciiTheme="minorHAnsi" w:hAnsiTheme="minorHAnsi" w:cstheme="minorHAnsi"/>
          <w:b/>
          <w:lang w:val="es-ES_tradnl"/>
        </w:rPr>
        <w:t>Proveedores que cotizan:</w:t>
      </w:r>
    </w:p>
    <w:p w:rsidR="00D72602" w:rsidRPr="00D72602" w:rsidRDefault="00D72602" w:rsidP="00241AC0">
      <w:pPr>
        <w:pStyle w:val="Prrafodelista"/>
        <w:numPr>
          <w:ilvl w:val="0"/>
          <w:numId w:val="5"/>
        </w:numPr>
        <w:shd w:val="clear" w:color="auto" w:fill="FFFFFF"/>
        <w:spacing w:after="100" w:afterAutospacing="1"/>
        <w:contextualSpacing/>
        <w:jc w:val="both"/>
        <w:rPr>
          <w:rFonts w:asciiTheme="minorHAnsi" w:hAnsiTheme="minorHAnsi" w:cstheme="minorHAnsi"/>
        </w:rPr>
      </w:pPr>
      <w:r w:rsidRPr="00D72602">
        <w:rPr>
          <w:rFonts w:asciiTheme="minorHAnsi" w:hAnsiTheme="minorHAnsi" w:cstheme="minorHAnsi"/>
        </w:rPr>
        <w:t>Zona Creativa GDL, S.A.S. de C.V.</w:t>
      </w:r>
    </w:p>
    <w:p w:rsidR="00D72602" w:rsidRPr="00D72602" w:rsidRDefault="00D72602" w:rsidP="00241AC0">
      <w:pPr>
        <w:pStyle w:val="Prrafodelista"/>
        <w:numPr>
          <w:ilvl w:val="0"/>
          <w:numId w:val="5"/>
        </w:numPr>
        <w:shd w:val="clear" w:color="auto" w:fill="FFFFFF"/>
        <w:spacing w:after="100" w:afterAutospacing="1"/>
        <w:contextualSpacing/>
        <w:jc w:val="both"/>
        <w:rPr>
          <w:rFonts w:asciiTheme="minorHAnsi" w:hAnsiTheme="minorHAnsi" w:cstheme="minorHAnsi"/>
        </w:rPr>
      </w:pPr>
      <w:r w:rsidRPr="00D72602">
        <w:rPr>
          <w:rFonts w:asciiTheme="minorHAnsi" w:hAnsiTheme="minorHAnsi" w:cstheme="minorHAnsi"/>
        </w:rPr>
        <w:t>Coolprint, S.A. de C.V.</w:t>
      </w:r>
    </w:p>
    <w:p w:rsidR="00D72602" w:rsidRPr="00D72602" w:rsidRDefault="00D72602" w:rsidP="00241AC0">
      <w:pPr>
        <w:pStyle w:val="Prrafodelista"/>
        <w:numPr>
          <w:ilvl w:val="0"/>
          <w:numId w:val="5"/>
        </w:numPr>
        <w:shd w:val="clear" w:color="auto" w:fill="FFFFFF"/>
        <w:spacing w:after="100" w:afterAutospacing="1"/>
        <w:contextualSpacing/>
        <w:jc w:val="both"/>
        <w:rPr>
          <w:rFonts w:asciiTheme="minorHAnsi" w:hAnsiTheme="minorHAnsi" w:cstheme="minorHAnsi"/>
        </w:rPr>
      </w:pPr>
      <w:r w:rsidRPr="00D72602">
        <w:rPr>
          <w:rFonts w:asciiTheme="minorHAnsi" w:hAnsiTheme="minorHAnsi" w:cstheme="minorHAnsi"/>
        </w:rPr>
        <w:t xml:space="preserve">Gerardo Márquez </w:t>
      </w:r>
      <w:proofErr w:type="spellStart"/>
      <w:r w:rsidRPr="00D72602">
        <w:rPr>
          <w:rFonts w:asciiTheme="minorHAnsi" w:hAnsiTheme="minorHAnsi" w:cstheme="minorHAnsi"/>
        </w:rPr>
        <w:t>Allegre</w:t>
      </w:r>
      <w:proofErr w:type="spellEnd"/>
    </w:p>
    <w:p w:rsidR="00D72602" w:rsidRDefault="00D72602" w:rsidP="00D72602">
      <w:pPr>
        <w:shd w:val="clear" w:color="auto" w:fill="FFFFFF"/>
        <w:spacing w:after="100" w:afterAutospacing="1"/>
        <w:contextualSpacing/>
        <w:rPr>
          <w:rFonts w:asciiTheme="minorHAnsi" w:hAnsiTheme="minorHAnsi" w:cstheme="minorHAnsi"/>
        </w:rPr>
      </w:pPr>
      <w:r w:rsidRPr="00D72602">
        <w:rPr>
          <w:rFonts w:asciiTheme="minorHAnsi" w:hAnsiTheme="minorHAnsi" w:cstheme="minorHAnsi"/>
        </w:rPr>
        <w:t>Los licitantes cuyas proposiciones fueron desechadas:</w:t>
      </w:r>
    </w:p>
    <w:p w:rsidR="00DC4DEE" w:rsidRPr="00D72602" w:rsidRDefault="00DC4DEE" w:rsidP="00D72602">
      <w:pPr>
        <w:shd w:val="clear" w:color="auto" w:fill="FFFFFF"/>
        <w:spacing w:after="100" w:afterAutospacing="1"/>
        <w:contextualSpacing/>
        <w:rPr>
          <w:rFonts w:asciiTheme="minorHAnsi" w:hAnsiTheme="minorHAnsi" w:cstheme="minorHAnsi"/>
          <w:lang w:val="es-ES_tradnl"/>
        </w:rPr>
      </w:pPr>
    </w:p>
    <w:tbl>
      <w:tblPr>
        <w:tblW w:w="9843" w:type="dxa"/>
        <w:tblLayout w:type="fixed"/>
        <w:tblCellMar>
          <w:left w:w="0" w:type="dxa"/>
          <w:right w:w="0" w:type="dxa"/>
        </w:tblCellMar>
        <w:tblLook w:val="04A0" w:firstRow="1" w:lastRow="0" w:firstColumn="1" w:lastColumn="0" w:noHBand="0" w:noVBand="1"/>
      </w:tblPr>
      <w:tblGrid>
        <w:gridCol w:w="3924"/>
        <w:gridCol w:w="5919"/>
      </w:tblGrid>
      <w:tr w:rsidR="00D72602" w:rsidRPr="00D72602" w:rsidTr="00816DC5">
        <w:trPr>
          <w:trHeight w:val="447"/>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D72602" w:rsidRPr="00D72602" w:rsidRDefault="00D72602" w:rsidP="00816DC5">
            <w:pPr>
              <w:tabs>
                <w:tab w:val="center" w:pos="1854"/>
                <w:tab w:val="left" w:pos="2745"/>
              </w:tabs>
              <w:rPr>
                <w:rFonts w:asciiTheme="minorHAnsi" w:hAnsiTheme="minorHAnsi" w:cstheme="minorHAnsi"/>
                <w:lang w:eastAsia="es-MX"/>
              </w:rPr>
            </w:pPr>
            <w:r w:rsidRPr="00D72602">
              <w:rPr>
                <w:rFonts w:asciiTheme="minorHAnsi" w:hAnsiTheme="minorHAnsi" w:cstheme="minorHAnsi"/>
                <w:b/>
                <w:bCs/>
                <w:color w:val="FFFFFF"/>
                <w:kern w:val="24"/>
                <w:lang w:eastAsia="es-MX"/>
              </w:rPr>
              <w:tab/>
              <w:t xml:space="preserve">Licitante </w:t>
            </w:r>
            <w:r w:rsidRPr="00D72602">
              <w:rPr>
                <w:rFonts w:asciiTheme="minorHAnsi" w:hAnsiTheme="minorHAnsi" w:cstheme="minorHAnsi"/>
                <w:b/>
                <w:bCs/>
                <w:color w:val="FFFFFF"/>
                <w:kern w:val="24"/>
                <w:lang w:eastAsia="es-MX"/>
              </w:rPr>
              <w:tab/>
            </w:r>
          </w:p>
        </w:tc>
        <w:tc>
          <w:tcPr>
            <w:tcW w:w="5919"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D72602" w:rsidRPr="00D72602" w:rsidRDefault="00D72602" w:rsidP="00816DC5">
            <w:pPr>
              <w:jc w:val="center"/>
              <w:rPr>
                <w:rFonts w:asciiTheme="minorHAnsi" w:hAnsiTheme="minorHAnsi" w:cstheme="minorHAnsi"/>
                <w:lang w:eastAsia="es-MX"/>
              </w:rPr>
            </w:pPr>
            <w:r w:rsidRPr="00D72602">
              <w:rPr>
                <w:rFonts w:asciiTheme="minorHAnsi" w:hAnsiTheme="minorHAnsi" w:cstheme="minorHAnsi"/>
                <w:b/>
                <w:bCs/>
                <w:color w:val="FFFFFF"/>
                <w:kern w:val="24"/>
                <w:lang w:eastAsia="es-MX"/>
              </w:rPr>
              <w:t xml:space="preserve">Motivo </w:t>
            </w:r>
          </w:p>
        </w:tc>
      </w:tr>
      <w:tr w:rsidR="00D72602" w:rsidRPr="00D72602" w:rsidTr="00816DC5">
        <w:trPr>
          <w:trHeight w:val="227"/>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D72602" w:rsidRPr="00D72602" w:rsidRDefault="00D72602" w:rsidP="00816DC5">
            <w:pPr>
              <w:rPr>
                <w:rFonts w:asciiTheme="minorHAnsi" w:hAnsiTheme="minorHAnsi" w:cstheme="minorHAnsi"/>
                <w:lang w:eastAsia="es-MX"/>
              </w:rPr>
            </w:pPr>
            <w:r w:rsidRPr="00D72602">
              <w:rPr>
                <w:rFonts w:asciiTheme="minorHAnsi" w:hAnsiTheme="minorHAnsi" w:cstheme="minorHAnsi"/>
                <w:lang w:eastAsia="es-MX"/>
              </w:rPr>
              <w:t>Coolprint, S.A. de C.V.</w:t>
            </w:r>
          </w:p>
        </w:tc>
        <w:tc>
          <w:tcPr>
            <w:tcW w:w="5919"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D72602" w:rsidRDefault="00D72602" w:rsidP="00816DC5">
            <w:pPr>
              <w:rPr>
                <w:rFonts w:asciiTheme="minorHAnsi" w:hAnsiTheme="minorHAnsi" w:cstheme="minorHAnsi"/>
                <w:b/>
                <w:lang w:eastAsia="es-MX"/>
              </w:rPr>
            </w:pPr>
            <w:r w:rsidRPr="00D72602">
              <w:rPr>
                <w:rFonts w:asciiTheme="minorHAnsi" w:hAnsiTheme="minorHAnsi" w:cstheme="minorHAnsi"/>
                <w:b/>
                <w:lang w:eastAsia="es-MX"/>
              </w:rPr>
              <w:t xml:space="preserve">Licitante No Solvente, </w:t>
            </w:r>
          </w:p>
          <w:p w:rsidR="00DC4DEE" w:rsidRPr="00D72602" w:rsidRDefault="00DC4DEE" w:rsidP="00816DC5">
            <w:pPr>
              <w:rPr>
                <w:rFonts w:asciiTheme="minorHAnsi" w:hAnsiTheme="minorHAnsi" w:cstheme="minorHAnsi"/>
                <w:b/>
                <w:lang w:eastAsia="es-MX"/>
              </w:rPr>
            </w:pPr>
          </w:p>
          <w:p w:rsidR="00D72602" w:rsidRDefault="00DC4DEE" w:rsidP="00816DC5">
            <w:pPr>
              <w:rPr>
                <w:rFonts w:asciiTheme="minorHAnsi" w:hAnsiTheme="minorHAnsi" w:cstheme="minorHAnsi"/>
                <w:b/>
                <w:lang w:eastAsia="es-MX"/>
              </w:rPr>
            </w:pPr>
            <w:r>
              <w:rPr>
                <w:rFonts w:asciiTheme="minorHAnsi" w:hAnsiTheme="minorHAnsi" w:cstheme="minorHAnsi"/>
                <w:b/>
                <w:lang w:eastAsia="es-MX"/>
              </w:rPr>
              <w:t>P</w:t>
            </w:r>
            <w:r w:rsidR="00D72602" w:rsidRPr="00D72602">
              <w:rPr>
                <w:rFonts w:asciiTheme="minorHAnsi" w:hAnsiTheme="minorHAnsi" w:cstheme="minorHAnsi"/>
                <w:b/>
                <w:lang w:eastAsia="es-MX"/>
              </w:rPr>
              <w:t>osterior al acto de presentación y apertura de proposiciones, se detectó que no presentó:</w:t>
            </w:r>
          </w:p>
          <w:p w:rsidR="00DC4DEE" w:rsidRPr="00D72602" w:rsidRDefault="00DC4DEE" w:rsidP="00816DC5">
            <w:pPr>
              <w:rPr>
                <w:rFonts w:asciiTheme="minorHAnsi" w:hAnsiTheme="minorHAnsi" w:cstheme="minorHAnsi"/>
                <w:b/>
                <w:lang w:eastAsia="es-MX"/>
              </w:rPr>
            </w:pPr>
          </w:p>
          <w:p w:rsidR="00D72602" w:rsidRDefault="00D72602" w:rsidP="00816DC5">
            <w:pPr>
              <w:rPr>
                <w:rFonts w:asciiTheme="minorHAnsi" w:hAnsiTheme="minorHAnsi" w:cstheme="minorHAnsi"/>
                <w:b/>
                <w:lang w:eastAsia="es-MX"/>
              </w:rPr>
            </w:pPr>
            <w:r w:rsidRPr="00D72602">
              <w:rPr>
                <w:rFonts w:asciiTheme="minorHAnsi" w:hAnsiTheme="minorHAnsi" w:cstheme="minorHAnsi"/>
                <w:b/>
                <w:lang w:eastAsia="es-MX"/>
              </w:rPr>
              <w:t>- Constancia CFDI del pago de impuestos sobre nómina del estado, solo presenta pago sobre impuesto sobre nómina como recibo oficial.</w:t>
            </w:r>
          </w:p>
          <w:p w:rsidR="00DC4DEE" w:rsidRPr="00D72602" w:rsidRDefault="00DC4DEE" w:rsidP="00816DC5">
            <w:pPr>
              <w:rPr>
                <w:rFonts w:asciiTheme="minorHAnsi" w:hAnsiTheme="minorHAnsi" w:cstheme="minorHAnsi"/>
                <w:b/>
                <w:lang w:eastAsia="es-MX"/>
              </w:rPr>
            </w:pPr>
          </w:p>
        </w:tc>
      </w:tr>
      <w:tr w:rsidR="00D72602" w:rsidRPr="00D72602" w:rsidTr="00816DC5">
        <w:trPr>
          <w:trHeight w:val="227"/>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D72602" w:rsidRPr="00D72602" w:rsidRDefault="00D72602" w:rsidP="00816DC5">
            <w:pPr>
              <w:rPr>
                <w:rFonts w:asciiTheme="minorHAnsi" w:hAnsiTheme="minorHAnsi" w:cstheme="minorHAnsi"/>
                <w:lang w:eastAsia="es-MX"/>
              </w:rPr>
            </w:pPr>
            <w:r w:rsidRPr="00D72602">
              <w:rPr>
                <w:rFonts w:asciiTheme="minorHAnsi" w:hAnsiTheme="minorHAnsi" w:cstheme="minorHAnsi"/>
                <w:lang w:eastAsia="es-MX"/>
              </w:rPr>
              <w:t xml:space="preserve">Gerardo Márquez </w:t>
            </w:r>
            <w:proofErr w:type="spellStart"/>
            <w:r w:rsidRPr="00D72602">
              <w:rPr>
                <w:rFonts w:asciiTheme="minorHAnsi" w:hAnsiTheme="minorHAnsi" w:cstheme="minorHAnsi"/>
                <w:lang w:eastAsia="es-MX"/>
              </w:rPr>
              <w:t>Allegre</w:t>
            </w:r>
            <w:proofErr w:type="spellEnd"/>
          </w:p>
        </w:tc>
        <w:tc>
          <w:tcPr>
            <w:tcW w:w="5919"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D72602" w:rsidRDefault="00D72602" w:rsidP="00816DC5">
            <w:pPr>
              <w:rPr>
                <w:rFonts w:asciiTheme="minorHAnsi" w:hAnsiTheme="minorHAnsi" w:cstheme="minorHAnsi"/>
                <w:b/>
                <w:lang w:eastAsia="es-MX"/>
              </w:rPr>
            </w:pPr>
            <w:r w:rsidRPr="00D72602">
              <w:rPr>
                <w:rFonts w:asciiTheme="minorHAnsi" w:hAnsiTheme="minorHAnsi" w:cstheme="minorHAnsi"/>
                <w:b/>
                <w:lang w:eastAsia="es-MX"/>
              </w:rPr>
              <w:t xml:space="preserve">Licitante No Solvente, </w:t>
            </w:r>
          </w:p>
          <w:p w:rsidR="00DC4DEE" w:rsidRPr="00D72602" w:rsidRDefault="00DC4DEE" w:rsidP="00816DC5">
            <w:pPr>
              <w:rPr>
                <w:rFonts w:asciiTheme="minorHAnsi" w:hAnsiTheme="minorHAnsi" w:cstheme="minorHAnsi"/>
                <w:b/>
                <w:lang w:eastAsia="es-MX"/>
              </w:rPr>
            </w:pPr>
          </w:p>
          <w:p w:rsidR="00D72602" w:rsidRDefault="00DC4DEE" w:rsidP="00816DC5">
            <w:pPr>
              <w:rPr>
                <w:rFonts w:asciiTheme="minorHAnsi" w:hAnsiTheme="minorHAnsi" w:cstheme="minorHAnsi"/>
                <w:b/>
                <w:lang w:eastAsia="es-MX"/>
              </w:rPr>
            </w:pPr>
            <w:r>
              <w:rPr>
                <w:rFonts w:asciiTheme="minorHAnsi" w:hAnsiTheme="minorHAnsi" w:cstheme="minorHAnsi"/>
                <w:b/>
                <w:lang w:eastAsia="es-MX"/>
              </w:rPr>
              <w:t>P</w:t>
            </w:r>
            <w:r w:rsidR="00D72602" w:rsidRPr="00D72602">
              <w:rPr>
                <w:rFonts w:asciiTheme="minorHAnsi" w:hAnsiTheme="minorHAnsi" w:cstheme="minorHAnsi"/>
                <w:b/>
                <w:lang w:eastAsia="es-MX"/>
              </w:rPr>
              <w:t xml:space="preserve">osterior al acto de presentación y apertura de </w:t>
            </w:r>
            <w:r w:rsidR="00D72602" w:rsidRPr="00D72602">
              <w:rPr>
                <w:rFonts w:asciiTheme="minorHAnsi" w:hAnsiTheme="minorHAnsi" w:cstheme="minorHAnsi"/>
                <w:b/>
                <w:lang w:eastAsia="es-MX"/>
              </w:rPr>
              <w:lastRenderedPageBreak/>
              <w:t>proposiciones, se detectó que no presentó:</w:t>
            </w:r>
          </w:p>
          <w:p w:rsidR="00DC4DEE" w:rsidRPr="00D72602" w:rsidRDefault="00DC4DEE" w:rsidP="00816DC5">
            <w:pPr>
              <w:rPr>
                <w:rFonts w:asciiTheme="minorHAnsi" w:hAnsiTheme="minorHAnsi" w:cstheme="minorHAnsi"/>
                <w:b/>
                <w:lang w:eastAsia="es-MX"/>
              </w:rPr>
            </w:pPr>
          </w:p>
          <w:p w:rsidR="00D72602" w:rsidRPr="00D72602" w:rsidRDefault="00D72602" w:rsidP="00816DC5">
            <w:pPr>
              <w:rPr>
                <w:rFonts w:asciiTheme="minorHAnsi" w:hAnsiTheme="minorHAnsi" w:cstheme="minorHAnsi"/>
                <w:b/>
                <w:lang w:eastAsia="es-MX"/>
              </w:rPr>
            </w:pPr>
            <w:r w:rsidRPr="00D72602">
              <w:rPr>
                <w:rFonts w:asciiTheme="minorHAnsi" w:hAnsiTheme="minorHAnsi" w:cstheme="minorHAnsi"/>
                <w:b/>
                <w:lang w:eastAsia="es-MX"/>
              </w:rPr>
              <w:t>- Anexo 2 Carta proposición.</w:t>
            </w:r>
          </w:p>
          <w:p w:rsidR="00D72602" w:rsidRPr="00D72602" w:rsidRDefault="00D72602" w:rsidP="00816DC5">
            <w:pPr>
              <w:rPr>
                <w:rFonts w:asciiTheme="minorHAnsi" w:hAnsiTheme="minorHAnsi" w:cstheme="minorHAnsi"/>
                <w:b/>
                <w:lang w:eastAsia="es-MX"/>
              </w:rPr>
            </w:pPr>
            <w:r w:rsidRPr="00D72602">
              <w:rPr>
                <w:rFonts w:asciiTheme="minorHAnsi" w:hAnsiTheme="minorHAnsi" w:cstheme="minorHAnsi"/>
                <w:b/>
                <w:lang w:eastAsia="es-MX"/>
              </w:rPr>
              <w:t>- Anexo 3 Estratificación, presenta solo carta.</w:t>
            </w:r>
          </w:p>
          <w:p w:rsidR="00D72602" w:rsidRPr="00D72602" w:rsidRDefault="00D72602" w:rsidP="00816DC5">
            <w:pPr>
              <w:rPr>
                <w:rFonts w:asciiTheme="minorHAnsi" w:hAnsiTheme="minorHAnsi" w:cstheme="minorHAnsi"/>
                <w:b/>
                <w:lang w:eastAsia="es-MX"/>
              </w:rPr>
            </w:pPr>
            <w:r w:rsidRPr="00D72602">
              <w:rPr>
                <w:rFonts w:asciiTheme="minorHAnsi" w:hAnsiTheme="minorHAnsi" w:cstheme="minorHAnsi"/>
                <w:b/>
                <w:lang w:eastAsia="es-MX"/>
              </w:rPr>
              <w:t xml:space="preserve">- Anexo 4 Acreditación Legal.     </w:t>
            </w:r>
          </w:p>
          <w:p w:rsidR="00D72602" w:rsidRPr="00D72602" w:rsidRDefault="00D72602" w:rsidP="00816DC5">
            <w:pPr>
              <w:rPr>
                <w:rFonts w:asciiTheme="minorHAnsi" w:hAnsiTheme="minorHAnsi" w:cstheme="minorHAnsi"/>
                <w:b/>
                <w:lang w:eastAsia="es-MX"/>
              </w:rPr>
            </w:pPr>
            <w:r w:rsidRPr="00D72602">
              <w:rPr>
                <w:rFonts w:asciiTheme="minorHAnsi" w:hAnsiTheme="minorHAnsi" w:cstheme="minorHAnsi"/>
                <w:b/>
                <w:lang w:eastAsia="es-MX"/>
              </w:rPr>
              <w:t>- Anexo 1 “A” Propuesta técnica.</w:t>
            </w:r>
          </w:p>
          <w:p w:rsidR="00D72602" w:rsidRPr="00D72602" w:rsidRDefault="00D72602" w:rsidP="00816DC5">
            <w:pPr>
              <w:rPr>
                <w:rFonts w:asciiTheme="minorHAnsi" w:hAnsiTheme="minorHAnsi" w:cstheme="minorHAnsi"/>
                <w:b/>
                <w:lang w:eastAsia="es-MX"/>
              </w:rPr>
            </w:pPr>
            <w:r w:rsidRPr="00D72602">
              <w:rPr>
                <w:rFonts w:asciiTheme="minorHAnsi" w:hAnsiTheme="minorHAnsi" w:cstheme="minorHAnsi"/>
                <w:b/>
                <w:lang w:eastAsia="es-MX"/>
              </w:rPr>
              <w:t xml:space="preserve">- Anexo 8 Carta Retención 5 al Millar. </w:t>
            </w:r>
          </w:p>
          <w:p w:rsidR="00D72602" w:rsidRDefault="00D72602" w:rsidP="00816DC5">
            <w:pPr>
              <w:rPr>
                <w:rFonts w:asciiTheme="minorHAnsi" w:hAnsiTheme="minorHAnsi" w:cstheme="minorHAnsi"/>
                <w:b/>
                <w:lang w:eastAsia="es-MX"/>
              </w:rPr>
            </w:pPr>
            <w:r w:rsidRPr="00D72602">
              <w:rPr>
                <w:rFonts w:asciiTheme="minorHAnsi" w:hAnsiTheme="minorHAnsi" w:cstheme="minorHAnsi"/>
                <w:b/>
                <w:lang w:eastAsia="es-MX"/>
              </w:rPr>
              <w:t xml:space="preserve">- Constancia CFDI del pago de impuestos sobre nómina del estado, presenta carta donde manifiesta no tener empleados </w:t>
            </w:r>
          </w:p>
          <w:p w:rsidR="00DC4DEE" w:rsidRPr="00D72602" w:rsidRDefault="00DC4DEE" w:rsidP="00816DC5">
            <w:pPr>
              <w:rPr>
                <w:rFonts w:asciiTheme="minorHAnsi" w:hAnsiTheme="minorHAnsi" w:cstheme="minorHAnsi"/>
                <w:b/>
                <w:lang w:eastAsia="es-MX"/>
              </w:rPr>
            </w:pPr>
          </w:p>
          <w:p w:rsidR="00D72602" w:rsidRDefault="00D72602" w:rsidP="00816DC5">
            <w:pPr>
              <w:rPr>
                <w:rFonts w:asciiTheme="minorHAnsi" w:hAnsiTheme="minorHAnsi" w:cstheme="minorHAnsi"/>
                <w:b/>
                <w:lang w:eastAsia="es-MX"/>
              </w:rPr>
            </w:pPr>
            <w:r w:rsidRPr="00D72602">
              <w:rPr>
                <w:rFonts w:asciiTheme="minorHAnsi" w:hAnsiTheme="minorHAnsi" w:cstheme="minorHAnsi"/>
                <w:b/>
                <w:lang w:eastAsia="es-MX"/>
              </w:rPr>
              <w:t xml:space="preserve">- Para el caso de subcontrataciones en los procesos de licitación, el participante que desee subcontratar personal, deberá de agregar a su propuesta de cotización, copia simple del registro ante la </w:t>
            </w:r>
            <w:r w:rsidR="00DC4DEE">
              <w:rPr>
                <w:rFonts w:asciiTheme="minorHAnsi" w:hAnsiTheme="minorHAnsi" w:cstheme="minorHAnsi"/>
                <w:b/>
                <w:lang w:eastAsia="es-MX"/>
              </w:rPr>
              <w:t>S</w:t>
            </w:r>
            <w:r w:rsidRPr="00D72602">
              <w:rPr>
                <w:rFonts w:asciiTheme="minorHAnsi" w:hAnsiTheme="minorHAnsi" w:cstheme="minorHAnsi"/>
                <w:b/>
                <w:lang w:eastAsia="es-MX"/>
              </w:rPr>
              <w:t xml:space="preserve">ecretaría del </w:t>
            </w:r>
            <w:r w:rsidR="00DC4DEE">
              <w:rPr>
                <w:rFonts w:asciiTheme="minorHAnsi" w:hAnsiTheme="minorHAnsi" w:cstheme="minorHAnsi"/>
                <w:b/>
                <w:lang w:eastAsia="es-MX"/>
              </w:rPr>
              <w:t>T</w:t>
            </w:r>
            <w:r w:rsidRPr="00D72602">
              <w:rPr>
                <w:rFonts w:asciiTheme="minorHAnsi" w:hAnsiTheme="minorHAnsi" w:cstheme="minorHAnsi"/>
                <w:b/>
                <w:lang w:eastAsia="es-MX"/>
              </w:rPr>
              <w:t xml:space="preserve">rabajo </w:t>
            </w:r>
            <w:r w:rsidR="00DC4DEE">
              <w:rPr>
                <w:rFonts w:asciiTheme="minorHAnsi" w:hAnsiTheme="minorHAnsi" w:cstheme="minorHAnsi"/>
                <w:b/>
                <w:lang w:eastAsia="es-MX"/>
              </w:rPr>
              <w:t>F</w:t>
            </w:r>
            <w:r w:rsidRPr="00D72602">
              <w:rPr>
                <w:rFonts w:asciiTheme="minorHAnsi" w:hAnsiTheme="minorHAnsi" w:cstheme="minorHAnsi"/>
                <w:b/>
                <w:lang w:eastAsia="es-MX"/>
              </w:rPr>
              <w:t>ederal.</w:t>
            </w:r>
          </w:p>
          <w:p w:rsidR="00DC4DEE" w:rsidRPr="00D72602" w:rsidRDefault="00DC4DEE" w:rsidP="00816DC5">
            <w:pPr>
              <w:rPr>
                <w:rFonts w:asciiTheme="minorHAnsi" w:hAnsiTheme="minorHAnsi" w:cstheme="minorHAnsi"/>
                <w:b/>
                <w:lang w:eastAsia="es-MX"/>
              </w:rPr>
            </w:pPr>
          </w:p>
          <w:p w:rsidR="00D72602" w:rsidRDefault="00D72602" w:rsidP="00816DC5">
            <w:pPr>
              <w:rPr>
                <w:rFonts w:asciiTheme="minorHAnsi" w:hAnsiTheme="minorHAnsi" w:cstheme="minorHAnsi"/>
                <w:b/>
                <w:lang w:eastAsia="es-MX"/>
              </w:rPr>
            </w:pPr>
            <w:r w:rsidRPr="00D72602">
              <w:rPr>
                <w:rFonts w:asciiTheme="minorHAnsi" w:hAnsiTheme="minorHAnsi" w:cstheme="minorHAnsi"/>
                <w:b/>
                <w:lang w:eastAsia="es-MX"/>
              </w:rPr>
              <w:t>- No presento documentos adicionales solicitados.                                                          NOTA: Cabe señalar que en lo correspondiente a la propuesta económica existe un error aritmético mecanográfico al momento de plasmar los montos.</w:t>
            </w:r>
          </w:p>
          <w:p w:rsidR="00DC4DEE" w:rsidRPr="00D72602" w:rsidRDefault="00DC4DEE" w:rsidP="00816DC5">
            <w:pPr>
              <w:rPr>
                <w:rFonts w:asciiTheme="minorHAnsi" w:hAnsiTheme="minorHAnsi" w:cstheme="minorHAnsi"/>
                <w:b/>
                <w:lang w:eastAsia="es-MX"/>
              </w:rPr>
            </w:pPr>
          </w:p>
        </w:tc>
      </w:tr>
    </w:tbl>
    <w:p w:rsidR="00D72602" w:rsidRPr="00D72602" w:rsidRDefault="00D72602" w:rsidP="00D72602">
      <w:pPr>
        <w:contextualSpacing/>
        <w:rPr>
          <w:rFonts w:asciiTheme="minorHAnsi" w:eastAsia="Calibri" w:hAnsiTheme="minorHAnsi" w:cstheme="minorHAnsi"/>
          <w:b/>
          <w:i/>
        </w:rPr>
      </w:pPr>
    </w:p>
    <w:p w:rsidR="00DC4DEE" w:rsidRDefault="00D72602" w:rsidP="00D72602">
      <w:pPr>
        <w:shd w:val="clear" w:color="auto" w:fill="FFFFFF"/>
        <w:spacing w:after="100" w:afterAutospacing="1"/>
        <w:contextualSpacing/>
        <w:jc w:val="both"/>
        <w:rPr>
          <w:rFonts w:asciiTheme="minorHAnsi" w:hAnsiTheme="minorHAnsi" w:cstheme="minorHAnsi"/>
          <w:lang w:val="es-ES_tradnl"/>
        </w:rPr>
      </w:pPr>
      <w:r w:rsidRPr="00D72602">
        <w:rPr>
          <w:rFonts w:asciiTheme="minorHAnsi" w:hAnsiTheme="minorHAnsi" w:cstheme="minorHAnsi"/>
          <w:lang w:val="es-ES_tradnl"/>
        </w:rPr>
        <w:t xml:space="preserve">Los licitantes cuyas proposiciones resultaron solventes son los que se muestran en el siguiente cuadro: </w:t>
      </w:r>
    </w:p>
    <w:p w:rsidR="00DC4DEE" w:rsidRDefault="00DC4DEE" w:rsidP="00D72602">
      <w:pPr>
        <w:shd w:val="clear" w:color="auto" w:fill="FFFFFF"/>
        <w:spacing w:after="100" w:afterAutospacing="1"/>
        <w:contextualSpacing/>
        <w:jc w:val="both"/>
        <w:rPr>
          <w:rFonts w:asciiTheme="minorHAnsi" w:hAnsiTheme="minorHAnsi" w:cstheme="minorHAnsi"/>
          <w:lang w:val="es-ES_tradnl"/>
        </w:rPr>
      </w:pPr>
    </w:p>
    <w:p w:rsidR="00D72602" w:rsidRPr="00D72602" w:rsidRDefault="00D72602" w:rsidP="00D72602">
      <w:pPr>
        <w:shd w:val="clear" w:color="auto" w:fill="FFFFFF"/>
        <w:spacing w:after="100" w:afterAutospacing="1"/>
        <w:contextualSpacing/>
        <w:jc w:val="both"/>
        <w:rPr>
          <w:rFonts w:asciiTheme="minorHAnsi" w:hAnsiTheme="minorHAnsi" w:cstheme="minorHAnsi"/>
          <w:b/>
          <w:bCs/>
        </w:rPr>
      </w:pPr>
      <w:r w:rsidRPr="00D72602">
        <w:rPr>
          <w:rFonts w:asciiTheme="minorHAnsi" w:hAnsiTheme="minorHAnsi" w:cstheme="minorHAnsi"/>
          <w:b/>
          <w:bCs/>
        </w:rPr>
        <w:t xml:space="preserve">ZONA CREATIVA GDL, S.A.S. DE C.V.  </w:t>
      </w:r>
    </w:p>
    <w:p w:rsidR="00D72602" w:rsidRPr="00D72602" w:rsidRDefault="00D72602" w:rsidP="00D72602">
      <w:pPr>
        <w:shd w:val="clear" w:color="auto" w:fill="FFFFFF"/>
        <w:spacing w:after="100" w:afterAutospacing="1"/>
        <w:contextualSpacing/>
        <w:jc w:val="both"/>
        <w:rPr>
          <w:rFonts w:asciiTheme="minorHAnsi" w:hAnsiTheme="minorHAnsi" w:cstheme="minorHAnsi"/>
          <w:lang w:val="es-ES_tradnl"/>
        </w:rPr>
      </w:pPr>
      <w:r w:rsidRPr="00D72602">
        <w:rPr>
          <w:rFonts w:asciiTheme="minorHAnsi" w:hAnsiTheme="minorHAnsi" w:cstheme="minorHAnsi"/>
          <w:noProof/>
          <w:lang w:eastAsia="es-MX"/>
        </w:rPr>
        <w:lastRenderedPageBreak/>
        <w:drawing>
          <wp:inline distT="0" distB="0" distL="0" distR="0" wp14:anchorId="02313D0F" wp14:editId="3600073F">
            <wp:extent cx="6229350" cy="353822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98916" cy="3577733"/>
                    </a:xfrm>
                    <a:prstGeom prst="rect">
                      <a:avLst/>
                    </a:prstGeom>
                    <a:noFill/>
                  </pic:spPr>
                </pic:pic>
              </a:graphicData>
            </a:graphic>
          </wp:inline>
        </w:drawing>
      </w:r>
    </w:p>
    <w:p w:rsidR="00DC4DEE" w:rsidRDefault="00DC4DEE" w:rsidP="00D72602">
      <w:pPr>
        <w:shd w:val="clear" w:color="auto" w:fill="FFFFFF"/>
        <w:spacing w:after="100" w:afterAutospacing="1"/>
        <w:contextualSpacing/>
        <w:jc w:val="both"/>
        <w:rPr>
          <w:rFonts w:asciiTheme="minorHAnsi" w:hAnsiTheme="minorHAnsi" w:cstheme="minorHAnsi"/>
          <w:lang w:val="es-ES_tradnl"/>
        </w:rPr>
      </w:pPr>
    </w:p>
    <w:p w:rsidR="00D72602" w:rsidRDefault="00D72602" w:rsidP="00D72602">
      <w:pPr>
        <w:shd w:val="clear" w:color="auto" w:fill="FFFFFF"/>
        <w:spacing w:after="100" w:afterAutospacing="1"/>
        <w:contextualSpacing/>
        <w:jc w:val="both"/>
        <w:rPr>
          <w:rFonts w:asciiTheme="minorHAnsi" w:hAnsiTheme="minorHAnsi" w:cstheme="minorHAnsi"/>
          <w:lang w:val="es-ES_tradnl"/>
        </w:rPr>
      </w:pPr>
      <w:r w:rsidRPr="00D72602">
        <w:rPr>
          <w:rFonts w:asciiTheme="minorHAnsi" w:hAnsiTheme="minorHAnsi" w:cstheme="minorHAnsi"/>
          <w:lang w:val="es-ES_tradnl"/>
        </w:rPr>
        <w:t>Responsable de la evaluación de las proposiciones:</w:t>
      </w:r>
    </w:p>
    <w:p w:rsidR="00DC4DEE" w:rsidRPr="00D72602" w:rsidRDefault="00DC4DEE" w:rsidP="00D72602">
      <w:pPr>
        <w:shd w:val="clear" w:color="auto" w:fill="FFFFFF"/>
        <w:spacing w:after="100" w:afterAutospacing="1"/>
        <w:contextualSpacing/>
        <w:jc w:val="both"/>
        <w:rPr>
          <w:rFonts w:asciiTheme="minorHAnsi" w:hAnsiTheme="minorHAnsi" w:cstheme="minorHAnsi"/>
          <w:lang w:val="es-ES_tradnl"/>
        </w:rPr>
      </w:pPr>
    </w:p>
    <w:tbl>
      <w:tblPr>
        <w:tblStyle w:val="Tablaconcuadrcula"/>
        <w:tblW w:w="9697" w:type="dxa"/>
        <w:tblLayout w:type="fixed"/>
        <w:tblLook w:val="04A0" w:firstRow="1" w:lastRow="0" w:firstColumn="1" w:lastColumn="0" w:noHBand="0" w:noVBand="1"/>
      </w:tblPr>
      <w:tblGrid>
        <w:gridCol w:w="3657"/>
        <w:gridCol w:w="6040"/>
      </w:tblGrid>
      <w:tr w:rsidR="00D72602" w:rsidRPr="00D72602" w:rsidTr="00816DC5">
        <w:trPr>
          <w:trHeight w:val="335"/>
        </w:trPr>
        <w:tc>
          <w:tcPr>
            <w:tcW w:w="3657" w:type="dxa"/>
          </w:tcPr>
          <w:p w:rsidR="00D72602" w:rsidRPr="00D72602" w:rsidRDefault="00D72602" w:rsidP="00816DC5">
            <w:pPr>
              <w:spacing w:after="100" w:afterAutospacing="1" w:line="276" w:lineRule="auto"/>
              <w:contextualSpacing/>
              <w:jc w:val="center"/>
              <w:rPr>
                <w:rFonts w:asciiTheme="minorHAnsi" w:hAnsiTheme="minorHAnsi" w:cstheme="minorHAnsi"/>
                <w:b/>
                <w:lang w:val="es-ES_tradnl"/>
              </w:rPr>
            </w:pPr>
            <w:r w:rsidRPr="00D72602">
              <w:rPr>
                <w:rFonts w:asciiTheme="minorHAnsi" w:hAnsiTheme="minorHAnsi" w:cstheme="minorHAnsi"/>
                <w:b/>
                <w:lang w:val="es-ES_tradnl"/>
              </w:rPr>
              <w:t>Nombre</w:t>
            </w:r>
          </w:p>
        </w:tc>
        <w:tc>
          <w:tcPr>
            <w:tcW w:w="6040" w:type="dxa"/>
          </w:tcPr>
          <w:p w:rsidR="00D72602" w:rsidRPr="00D72602" w:rsidRDefault="00D72602" w:rsidP="00816DC5">
            <w:pPr>
              <w:spacing w:after="100" w:afterAutospacing="1" w:line="276" w:lineRule="auto"/>
              <w:contextualSpacing/>
              <w:jc w:val="center"/>
              <w:rPr>
                <w:rFonts w:asciiTheme="minorHAnsi" w:hAnsiTheme="minorHAnsi" w:cstheme="minorHAnsi"/>
                <w:b/>
                <w:lang w:val="es-ES_tradnl"/>
              </w:rPr>
            </w:pPr>
            <w:r w:rsidRPr="00D72602">
              <w:rPr>
                <w:rFonts w:asciiTheme="minorHAnsi" w:hAnsiTheme="minorHAnsi" w:cstheme="minorHAnsi"/>
                <w:b/>
                <w:lang w:val="es-ES_tradnl"/>
              </w:rPr>
              <w:t>Cargo</w:t>
            </w:r>
          </w:p>
        </w:tc>
      </w:tr>
      <w:tr w:rsidR="00D72602" w:rsidRPr="00D72602" w:rsidTr="00816DC5">
        <w:trPr>
          <w:trHeight w:val="335"/>
        </w:trPr>
        <w:tc>
          <w:tcPr>
            <w:tcW w:w="3657" w:type="dxa"/>
          </w:tcPr>
          <w:p w:rsidR="00D72602" w:rsidRPr="00D72602" w:rsidRDefault="00D72602" w:rsidP="00816DC5">
            <w:pPr>
              <w:shd w:val="clear" w:color="auto" w:fill="FFFFFF"/>
              <w:spacing w:after="100" w:afterAutospacing="1" w:line="276" w:lineRule="auto"/>
              <w:contextualSpacing/>
              <w:rPr>
                <w:rFonts w:asciiTheme="minorHAnsi" w:hAnsiTheme="minorHAnsi" w:cstheme="minorHAnsi"/>
              </w:rPr>
            </w:pPr>
            <w:r w:rsidRPr="00D72602">
              <w:rPr>
                <w:rFonts w:asciiTheme="minorHAnsi" w:hAnsiTheme="minorHAnsi" w:cstheme="minorHAnsi"/>
              </w:rPr>
              <w:t>Jocelyn Elizondo Clark</w:t>
            </w:r>
          </w:p>
        </w:tc>
        <w:tc>
          <w:tcPr>
            <w:tcW w:w="6040" w:type="dxa"/>
          </w:tcPr>
          <w:p w:rsidR="00D72602" w:rsidRPr="00D72602" w:rsidRDefault="00D72602" w:rsidP="00816DC5">
            <w:pPr>
              <w:spacing w:after="100" w:afterAutospacing="1" w:line="276" w:lineRule="auto"/>
              <w:contextualSpacing/>
              <w:rPr>
                <w:rFonts w:asciiTheme="minorHAnsi" w:hAnsiTheme="minorHAnsi" w:cstheme="minorHAnsi"/>
              </w:rPr>
            </w:pPr>
            <w:r w:rsidRPr="00D72602">
              <w:rPr>
                <w:rFonts w:asciiTheme="minorHAnsi" w:hAnsiTheme="minorHAnsi" w:cstheme="minorHAnsi"/>
              </w:rPr>
              <w:t>Coordinador de Análisis Estratégico y Comunicación</w:t>
            </w:r>
          </w:p>
        </w:tc>
      </w:tr>
      <w:tr w:rsidR="00D72602" w:rsidRPr="00D72602" w:rsidTr="00816DC5">
        <w:trPr>
          <w:trHeight w:val="305"/>
        </w:trPr>
        <w:tc>
          <w:tcPr>
            <w:tcW w:w="3657" w:type="dxa"/>
          </w:tcPr>
          <w:p w:rsidR="00D72602" w:rsidRPr="00D72602" w:rsidRDefault="00D72602" w:rsidP="00816DC5">
            <w:pPr>
              <w:shd w:val="clear" w:color="auto" w:fill="FFFFFF"/>
              <w:spacing w:after="100" w:afterAutospacing="1"/>
              <w:contextualSpacing/>
              <w:rPr>
                <w:rFonts w:asciiTheme="minorHAnsi" w:hAnsiTheme="minorHAnsi" w:cstheme="minorHAnsi"/>
              </w:rPr>
            </w:pPr>
            <w:r w:rsidRPr="00D72602">
              <w:rPr>
                <w:rFonts w:asciiTheme="minorHAnsi" w:hAnsiTheme="minorHAnsi" w:cstheme="minorHAnsi"/>
              </w:rPr>
              <w:t>Paulina del Carmen Torres Padilla</w:t>
            </w:r>
          </w:p>
        </w:tc>
        <w:tc>
          <w:tcPr>
            <w:tcW w:w="6040" w:type="dxa"/>
          </w:tcPr>
          <w:p w:rsidR="00D72602" w:rsidRPr="00D72602" w:rsidRDefault="00D72602" w:rsidP="00816DC5">
            <w:pPr>
              <w:spacing w:after="100" w:afterAutospacing="1"/>
              <w:contextualSpacing/>
              <w:rPr>
                <w:rFonts w:asciiTheme="minorHAnsi" w:hAnsiTheme="minorHAnsi" w:cstheme="minorHAnsi"/>
              </w:rPr>
            </w:pPr>
            <w:r w:rsidRPr="00D72602">
              <w:rPr>
                <w:rFonts w:asciiTheme="minorHAnsi" w:hAnsiTheme="minorHAnsi" w:cstheme="minorHAnsi"/>
              </w:rPr>
              <w:t>Jefe de Gabinete</w:t>
            </w:r>
          </w:p>
        </w:tc>
      </w:tr>
    </w:tbl>
    <w:p w:rsidR="00D72602" w:rsidRPr="00D72602" w:rsidRDefault="00D72602" w:rsidP="00D72602">
      <w:pPr>
        <w:shd w:val="clear" w:color="auto" w:fill="FFFFFF"/>
        <w:spacing w:after="100" w:afterAutospacing="1"/>
        <w:contextualSpacing/>
        <w:jc w:val="both"/>
        <w:rPr>
          <w:rFonts w:asciiTheme="minorHAnsi" w:hAnsiTheme="minorHAnsi" w:cstheme="minorHAnsi"/>
        </w:rPr>
      </w:pPr>
    </w:p>
    <w:p w:rsidR="00D72602" w:rsidRPr="00D72602" w:rsidRDefault="00D72602" w:rsidP="00D72602">
      <w:pPr>
        <w:shd w:val="clear" w:color="auto" w:fill="FFFFFF"/>
        <w:spacing w:after="100" w:afterAutospacing="1"/>
        <w:contextualSpacing/>
        <w:jc w:val="both"/>
        <w:rPr>
          <w:rFonts w:asciiTheme="minorHAnsi" w:hAnsiTheme="minorHAnsi" w:cstheme="minorHAnsi"/>
          <w:lang w:val="es-ES_tradnl"/>
        </w:rPr>
      </w:pPr>
      <w:r w:rsidRPr="00D72602">
        <w:rPr>
          <w:rFonts w:asciiTheme="minorHAnsi" w:hAnsiTheme="minorHAnsi" w:cstheme="minorHAnsi"/>
          <w:b/>
          <w:u w:val="single"/>
          <w:lang w:val="es-ES_tradnl"/>
        </w:rPr>
        <w:t>Mediante oficio de análisis técnico número CAEC/060/2022</w:t>
      </w:r>
    </w:p>
    <w:p w:rsidR="00D72602" w:rsidRPr="00D72602" w:rsidRDefault="00D72602" w:rsidP="00D72602">
      <w:pPr>
        <w:shd w:val="clear" w:color="auto" w:fill="FFFFFF"/>
        <w:spacing w:after="100" w:afterAutospacing="1"/>
        <w:contextualSpacing/>
        <w:jc w:val="both"/>
        <w:rPr>
          <w:rFonts w:asciiTheme="minorHAnsi" w:hAnsiTheme="minorHAnsi" w:cstheme="minorHAnsi"/>
          <w:lang w:val="es-ES_tradnl"/>
        </w:rPr>
      </w:pPr>
    </w:p>
    <w:p w:rsidR="00D72602" w:rsidRPr="00D72602" w:rsidRDefault="00D72602" w:rsidP="00D72602">
      <w:pPr>
        <w:shd w:val="clear" w:color="auto" w:fill="FFFFFF"/>
        <w:spacing w:after="100" w:afterAutospacing="1"/>
        <w:contextualSpacing/>
        <w:jc w:val="both"/>
        <w:rPr>
          <w:rFonts w:asciiTheme="minorHAnsi" w:hAnsiTheme="minorHAnsi" w:cstheme="minorHAnsi"/>
          <w:lang w:val="es-ES_tradnl"/>
        </w:rPr>
      </w:pPr>
      <w:r w:rsidRPr="00D72602">
        <w:rPr>
          <w:rFonts w:asciiTheme="minorHAnsi" w:hAnsiTheme="minorHAnsi" w:cstheme="minorHAnsi"/>
          <w:lang w:val="es-ES_tradnl"/>
        </w:rPr>
        <w:t xml:space="preserve">De conformidad con los criterios establecidos en bases, al ofertar en mejores condiciones se pone a consideración por parte del área requirente la adjudicación a favor de: </w:t>
      </w:r>
    </w:p>
    <w:p w:rsidR="00D72602" w:rsidRPr="00D72602" w:rsidRDefault="00D72602" w:rsidP="00D72602">
      <w:pPr>
        <w:shd w:val="clear" w:color="auto" w:fill="FFFFFF"/>
        <w:spacing w:after="100" w:afterAutospacing="1"/>
        <w:contextualSpacing/>
        <w:jc w:val="both"/>
        <w:rPr>
          <w:rFonts w:asciiTheme="minorHAnsi" w:hAnsiTheme="minorHAnsi" w:cstheme="minorHAnsi"/>
          <w:lang w:val="es-ES_tradnl"/>
        </w:rPr>
      </w:pPr>
    </w:p>
    <w:p w:rsidR="00D72602" w:rsidRPr="00D72602" w:rsidRDefault="00D72602" w:rsidP="00D72602">
      <w:pPr>
        <w:shd w:val="clear" w:color="auto" w:fill="FFFFFF"/>
        <w:spacing w:after="100" w:afterAutospacing="1"/>
        <w:contextualSpacing/>
        <w:jc w:val="both"/>
        <w:rPr>
          <w:rFonts w:asciiTheme="minorHAnsi" w:hAnsiTheme="minorHAnsi" w:cstheme="minorHAnsi"/>
          <w:b/>
        </w:rPr>
      </w:pPr>
      <w:r w:rsidRPr="00D72602">
        <w:rPr>
          <w:rFonts w:asciiTheme="minorHAnsi" w:hAnsiTheme="minorHAnsi" w:cstheme="minorHAnsi"/>
          <w:b/>
          <w:bCs/>
        </w:rPr>
        <w:t xml:space="preserve">ZONA CREATIVA GDL, S.A.S. DE C.V., POR UN MONTO MINIMO TOTAL DE </w:t>
      </w:r>
      <w:r w:rsidRPr="00D72602">
        <w:rPr>
          <w:rFonts w:asciiTheme="minorHAnsi" w:hAnsiTheme="minorHAnsi" w:cstheme="minorHAnsi"/>
          <w:b/>
          <w:color w:val="000000"/>
        </w:rPr>
        <w:t>$1, 088,136.84</w:t>
      </w:r>
    </w:p>
    <w:p w:rsidR="00D72602" w:rsidRPr="00D72602" w:rsidRDefault="00D72602" w:rsidP="00D72602">
      <w:pPr>
        <w:shd w:val="clear" w:color="auto" w:fill="FFFFFF"/>
        <w:spacing w:after="100" w:afterAutospacing="1"/>
        <w:contextualSpacing/>
        <w:jc w:val="both"/>
        <w:rPr>
          <w:rFonts w:asciiTheme="minorHAnsi" w:hAnsiTheme="minorHAnsi" w:cstheme="minorHAnsi"/>
        </w:rPr>
      </w:pPr>
    </w:p>
    <w:p w:rsidR="00D72602" w:rsidRPr="00D72602" w:rsidRDefault="00D72602" w:rsidP="00D72602">
      <w:pPr>
        <w:shd w:val="clear" w:color="auto" w:fill="FFFFFF"/>
        <w:spacing w:after="100" w:afterAutospacing="1"/>
        <w:contextualSpacing/>
        <w:jc w:val="both"/>
        <w:rPr>
          <w:rFonts w:asciiTheme="minorHAnsi" w:hAnsiTheme="minorHAnsi" w:cstheme="minorHAnsi"/>
          <w:b/>
        </w:rPr>
      </w:pPr>
      <w:r w:rsidRPr="00D72602">
        <w:rPr>
          <w:rFonts w:asciiTheme="minorHAnsi" w:hAnsiTheme="minorHAnsi" w:cstheme="minorHAnsi"/>
          <w:b/>
          <w:bCs/>
        </w:rPr>
        <w:t xml:space="preserve">ZONA CREATIVA GDL, S.A.S. DE C.V., POR UN MONTO MAXIMO TOTAL DE </w:t>
      </w:r>
      <w:r w:rsidRPr="00D72602">
        <w:rPr>
          <w:rFonts w:asciiTheme="minorHAnsi" w:hAnsiTheme="minorHAnsi" w:cstheme="minorHAnsi"/>
          <w:b/>
          <w:color w:val="000000"/>
        </w:rPr>
        <w:t xml:space="preserve">$2, 394,756.20 </w:t>
      </w:r>
    </w:p>
    <w:p w:rsidR="00D72602" w:rsidRPr="00D72602" w:rsidRDefault="00D72602" w:rsidP="00D72602">
      <w:pPr>
        <w:shd w:val="clear" w:color="auto" w:fill="FFFFFF"/>
        <w:spacing w:after="100" w:afterAutospacing="1"/>
        <w:contextualSpacing/>
        <w:jc w:val="both"/>
        <w:rPr>
          <w:rFonts w:asciiTheme="minorHAnsi" w:hAnsiTheme="minorHAnsi" w:cstheme="minorHAnsi"/>
          <w:lang w:val="es-ES_tradnl"/>
        </w:rPr>
      </w:pPr>
    </w:p>
    <w:p w:rsidR="00D72602" w:rsidRPr="00D72602" w:rsidRDefault="00D72602" w:rsidP="00D72602">
      <w:pPr>
        <w:shd w:val="clear" w:color="auto" w:fill="FFFFFF"/>
        <w:spacing w:after="100" w:afterAutospacing="1"/>
        <w:contextualSpacing/>
        <w:jc w:val="both"/>
        <w:rPr>
          <w:rFonts w:asciiTheme="minorHAnsi" w:hAnsiTheme="minorHAnsi" w:cstheme="minorHAnsi"/>
          <w:lang w:val="es-ES_tradnl"/>
        </w:rPr>
      </w:pPr>
      <w:r w:rsidRPr="00D72602">
        <w:rPr>
          <w:rFonts w:asciiTheme="minorHAnsi" w:hAnsiTheme="minorHAnsi" w:cstheme="minorHAnsi"/>
          <w:noProof/>
          <w:lang w:eastAsia="es-MX"/>
        </w:rPr>
        <w:lastRenderedPageBreak/>
        <w:drawing>
          <wp:inline distT="0" distB="0" distL="0" distR="0" wp14:anchorId="3A22C877" wp14:editId="63716022">
            <wp:extent cx="6210300" cy="2297430"/>
            <wp:effectExtent l="0" t="0" r="0" b="762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87340" cy="2325930"/>
                    </a:xfrm>
                    <a:prstGeom prst="rect">
                      <a:avLst/>
                    </a:prstGeom>
                    <a:noFill/>
                  </pic:spPr>
                </pic:pic>
              </a:graphicData>
            </a:graphic>
          </wp:inline>
        </w:drawing>
      </w:r>
    </w:p>
    <w:p w:rsidR="00D72602" w:rsidRPr="00D72602" w:rsidRDefault="00D72602" w:rsidP="00D72602">
      <w:pPr>
        <w:shd w:val="clear" w:color="auto" w:fill="FFFFFF"/>
        <w:spacing w:after="100" w:afterAutospacing="1"/>
        <w:contextualSpacing/>
        <w:jc w:val="both"/>
        <w:rPr>
          <w:rFonts w:asciiTheme="minorHAnsi" w:hAnsiTheme="minorHAnsi" w:cstheme="minorHAnsi"/>
          <w:lang w:val="es-ES_tradnl"/>
        </w:rPr>
      </w:pPr>
    </w:p>
    <w:p w:rsidR="00D72602" w:rsidRPr="00D72602" w:rsidRDefault="00D72602" w:rsidP="00D72602">
      <w:pPr>
        <w:shd w:val="clear" w:color="auto" w:fill="FFFFFF"/>
        <w:spacing w:after="100" w:afterAutospacing="1"/>
        <w:contextualSpacing/>
        <w:jc w:val="both"/>
        <w:rPr>
          <w:rFonts w:asciiTheme="minorHAnsi" w:hAnsiTheme="minorHAnsi" w:cstheme="minorHAnsi"/>
          <w:b/>
        </w:rPr>
      </w:pPr>
      <w:r w:rsidRPr="00D72602">
        <w:rPr>
          <w:rFonts w:asciiTheme="minorHAnsi" w:hAnsiTheme="minorHAnsi" w:cstheme="minorHAnsi"/>
          <w:b/>
        </w:rPr>
        <w:t xml:space="preserve">Nota: </w:t>
      </w:r>
      <w:r w:rsidRPr="00D72602">
        <w:rPr>
          <w:rFonts w:asciiTheme="minorHAnsi" w:hAnsiTheme="minorHAnsi" w:cstheme="minorHAnsi"/>
        </w:rPr>
        <w:t>Se adjudica al único licitante solvente.</w:t>
      </w:r>
    </w:p>
    <w:p w:rsidR="00EF62EA" w:rsidRPr="00EF62EA" w:rsidRDefault="00EF62EA" w:rsidP="00EF62EA">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rsidR="00EF62EA" w:rsidRPr="00EF62EA" w:rsidRDefault="00EF62EA" w:rsidP="00EF62EA">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EF62EA">
        <w:rPr>
          <w:rFonts w:asciiTheme="minorHAnsi" w:hAnsiTheme="minorHAnsi" w:cstheme="minorHAnsi"/>
          <w:color w:val="000000"/>
          <w:lang w:eastAsia="es-MX"/>
        </w:rPr>
        <w:t>La convocante tendrá 10 días hábiles para emitir la orden de compra / pedido posterior a la emisión del fallo.</w:t>
      </w:r>
    </w:p>
    <w:p w:rsidR="00EF62EA" w:rsidRPr="00EF62EA" w:rsidRDefault="00EF62EA" w:rsidP="00EF62EA">
      <w:pPr>
        <w:shd w:val="clear" w:color="auto" w:fill="FFFFFF"/>
        <w:tabs>
          <w:tab w:val="left" w:pos="1275"/>
        </w:tabs>
        <w:spacing w:after="100" w:afterAutospacing="1"/>
        <w:contextualSpacing/>
        <w:jc w:val="both"/>
        <w:rPr>
          <w:rFonts w:asciiTheme="minorHAnsi" w:hAnsiTheme="minorHAnsi" w:cstheme="minorHAnsi"/>
        </w:rPr>
      </w:pPr>
    </w:p>
    <w:p w:rsidR="00EF62EA" w:rsidRDefault="00EF62EA" w:rsidP="00EF62EA">
      <w:pPr>
        <w:shd w:val="clear" w:color="auto" w:fill="FFFFFF"/>
        <w:spacing w:line="253" w:lineRule="atLeast"/>
        <w:jc w:val="both"/>
        <w:rPr>
          <w:rFonts w:asciiTheme="minorHAnsi" w:hAnsiTheme="minorHAnsi" w:cstheme="minorHAnsi"/>
          <w:color w:val="000000"/>
          <w:lang w:eastAsia="es-MX"/>
        </w:rPr>
      </w:pPr>
      <w:r w:rsidRPr="00EF62EA">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rsidR="00DC4DEE" w:rsidRPr="00EF62EA" w:rsidRDefault="00DC4DEE" w:rsidP="00EF62EA">
      <w:pPr>
        <w:shd w:val="clear" w:color="auto" w:fill="FFFFFF"/>
        <w:spacing w:line="253" w:lineRule="atLeast"/>
        <w:jc w:val="both"/>
        <w:rPr>
          <w:rFonts w:asciiTheme="minorHAnsi" w:hAnsiTheme="minorHAnsi" w:cstheme="minorHAnsi"/>
          <w:color w:val="000000"/>
          <w:lang w:eastAsia="es-MX"/>
        </w:rPr>
      </w:pPr>
    </w:p>
    <w:p w:rsidR="00EF62EA" w:rsidRDefault="00EF62EA" w:rsidP="00EF62EA">
      <w:pPr>
        <w:shd w:val="clear" w:color="auto" w:fill="FFFFFF"/>
        <w:spacing w:line="253" w:lineRule="atLeast"/>
        <w:jc w:val="both"/>
        <w:rPr>
          <w:rFonts w:asciiTheme="minorHAnsi" w:hAnsiTheme="minorHAnsi" w:cstheme="minorHAnsi"/>
          <w:color w:val="000000"/>
          <w:lang w:eastAsia="es-MX"/>
        </w:rPr>
      </w:pPr>
      <w:r w:rsidRPr="00EF62EA">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rsidR="00DC4DEE" w:rsidRPr="00EF62EA" w:rsidRDefault="00DC4DEE" w:rsidP="00EF62EA">
      <w:pPr>
        <w:shd w:val="clear" w:color="auto" w:fill="FFFFFF"/>
        <w:spacing w:line="253" w:lineRule="atLeast"/>
        <w:jc w:val="both"/>
        <w:rPr>
          <w:rFonts w:asciiTheme="minorHAnsi" w:hAnsiTheme="minorHAnsi" w:cstheme="minorHAnsi"/>
          <w:color w:val="000000"/>
          <w:lang w:eastAsia="es-MX"/>
        </w:rPr>
      </w:pPr>
    </w:p>
    <w:p w:rsidR="00EF62EA" w:rsidRPr="00EF62EA" w:rsidRDefault="00EF62EA" w:rsidP="00EF62EA">
      <w:pPr>
        <w:shd w:val="clear" w:color="auto" w:fill="FFFFFF"/>
        <w:spacing w:line="276" w:lineRule="atLeast"/>
        <w:jc w:val="both"/>
        <w:rPr>
          <w:rFonts w:asciiTheme="minorHAnsi" w:hAnsiTheme="minorHAnsi" w:cstheme="minorHAnsi"/>
          <w:color w:val="000000"/>
          <w:lang w:eastAsia="es-MX"/>
        </w:rPr>
      </w:pPr>
      <w:r w:rsidRPr="00EF62EA">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rsidR="00EF62EA" w:rsidRPr="00EF62EA" w:rsidRDefault="00EF62EA" w:rsidP="00EF62EA">
      <w:pPr>
        <w:shd w:val="clear" w:color="auto" w:fill="FFFFFF"/>
        <w:spacing w:line="276" w:lineRule="atLeast"/>
        <w:jc w:val="both"/>
        <w:rPr>
          <w:rFonts w:asciiTheme="minorHAnsi" w:hAnsiTheme="minorHAnsi" w:cstheme="minorHAnsi"/>
          <w:color w:val="000000"/>
          <w:lang w:eastAsia="es-MX"/>
        </w:rPr>
      </w:pPr>
    </w:p>
    <w:p w:rsidR="00EF62EA" w:rsidRPr="00EF62EA" w:rsidRDefault="00EF62EA" w:rsidP="00EF62EA">
      <w:pPr>
        <w:shd w:val="clear" w:color="auto" w:fill="FFFFFF"/>
        <w:spacing w:line="276" w:lineRule="atLeast"/>
        <w:jc w:val="both"/>
        <w:rPr>
          <w:rFonts w:asciiTheme="minorHAnsi" w:hAnsiTheme="minorHAnsi" w:cstheme="minorHAnsi"/>
          <w:color w:val="000000"/>
          <w:lang w:eastAsia="es-MX"/>
        </w:rPr>
      </w:pPr>
      <w:r w:rsidRPr="00EF62EA">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rsidR="00EF62EA" w:rsidRPr="00EF62EA" w:rsidRDefault="00EF62EA" w:rsidP="00EF62EA">
      <w:pPr>
        <w:shd w:val="clear" w:color="auto" w:fill="FFFFFF"/>
        <w:spacing w:line="276" w:lineRule="atLeast"/>
        <w:jc w:val="both"/>
        <w:rPr>
          <w:rFonts w:asciiTheme="minorHAnsi" w:hAnsiTheme="minorHAnsi" w:cstheme="minorHAnsi"/>
          <w:color w:val="000000"/>
          <w:lang w:eastAsia="es-MX"/>
        </w:rPr>
      </w:pPr>
    </w:p>
    <w:p w:rsidR="00EF62EA" w:rsidRPr="00EF62EA" w:rsidRDefault="00EF62EA" w:rsidP="00EF62EA">
      <w:pPr>
        <w:shd w:val="clear" w:color="auto" w:fill="FFFFFF"/>
        <w:spacing w:after="100" w:afterAutospacing="1"/>
        <w:contextualSpacing/>
        <w:jc w:val="both"/>
        <w:rPr>
          <w:rFonts w:asciiTheme="minorHAnsi" w:hAnsiTheme="minorHAnsi" w:cstheme="minorHAnsi"/>
          <w:color w:val="000000"/>
          <w:shd w:val="clear" w:color="auto" w:fill="FFFFFF"/>
          <w:lang w:eastAsia="es-MX"/>
        </w:rPr>
      </w:pPr>
      <w:r w:rsidRPr="00EF62EA">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rsidR="00EF62EA" w:rsidRPr="00085D3B" w:rsidRDefault="00EF62EA" w:rsidP="00085D3B">
      <w:pPr>
        <w:shd w:val="clear" w:color="auto" w:fill="FFFFFF"/>
        <w:spacing w:after="100" w:afterAutospacing="1"/>
        <w:contextualSpacing/>
        <w:jc w:val="both"/>
        <w:rPr>
          <w:rFonts w:asciiTheme="minorHAnsi" w:hAnsiTheme="minorHAnsi" w:cstheme="minorHAnsi"/>
        </w:rPr>
      </w:pPr>
    </w:p>
    <w:p w:rsidR="00EF62EA" w:rsidRPr="00C72137" w:rsidRDefault="00C30E79" w:rsidP="00EF62EA">
      <w:pPr>
        <w:shd w:val="clear" w:color="auto" w:fill="FFFFFF"/>
        <w:spacing w:after="100" w:afterAutospacing="1"/>
        <w:contextualSpacing/>
        <w:jc w:val="both"/>
        <w:rPr>
          <w:rFonts w:asciiTheme="minorHAnsi" w:hAnsiTheme="minorHAnsi" w:cstheme="minorHAnsi"/>
        </w:rPr>
      </w:pPr>
      <w:r>
        <w:rPr>
          <w:rFonts w:asciiTheme="minorHAnsi" w:hAnsiTheme="minorHAnsi" w:cstheme="minorHAnsi"/>
        </w:rPr>
        <w:t>Edmundo Antonio Amutio Villa</w:t>
      </w:r>
      <w:r w:rsidR="00887222">
        <w:rPr>
          <w:rFonts w:asciiTheme="minorHAnsi" w:hAnsiTheme="minorHAnsi" w:cstheme="minorHAnsi"/>
        </w:rPr>
        <w:t xml:space="preserve"> </w:t>
      </w:r>
      <w:r w:rsidR="00EF62EA" w:rsidRPr="00C72137">
        <w:rPr>
          <w:rFonts w:asciiTheme="minorHAnsi" w:hAnsiTheme="minorHAnsi" w:cstheme="minorHAnsi"/>
        </w:rPr>
        <w:t>, representante suplente del Presidente del Comité de Adquisiciones, comenta de</w:t>
      </w:r>
      <w:r w:rsidR="00EF62EA" w:rsidRPr="00C72137">
        <w:rPr>
          <w:rFonts w:asciiTheme="minorHAnsi" w:hAnsiTheme="minorHAnsi" w:cstheme="minorHAnsi"/>
          <w:lang w:val="es-ES"/>
        </w:rPr>
        <w:t xml:space="preserve"> </w:t>
      </w:r>
      <w:r w:rsidR="00EF62EA" w:rsidRPr="00C72137">
        <w:rPr>
          <w:rFonts w:asciiTheme="minorHAnsi" w:hAnsiTheme="minorHAnsi" w:cstheme="minorHAnsi"/>
        </w:rPr>
        <w:t xml:space="preserve">conformidad con el artículo </w:t>
      </w:r>
      <w:r w:rsidR="00EF62EA" w:rsidRPr="00C72137">
        <w:rPr>
          <w:rFonts w:asciiTheme="minorHAnsi" w:eastAsia="Cambria" w:hAnsiTheme="minorHAnsi" w:cstheme="minorHAnsi"/>
        </w:rPr>
        <w:t>24, fracción VII del Reglamento de Compras, Enajenaciones y Contratación de Servicios del Municipio de Zapopan, Jalisco, se somete a su resolución para su aprobación de fallo por parte de los integrantes del Comité de Adquisiciones a favor de los proveedores</w:t>
      </w:r>
      <w:r w:rsidR="00EF62EA" w:rsidRPr="00C72137">
        <w:rPr>
          <w:rFonts w:asciiTheme="minorHAnsi" w:hAnsiTheme="minorHAnsi" w:cstheme="minorHAnsi"/>
          <w:b/>
          <w:bCs/>
        </w:rPr>
        <w:t xml:space="preserve"> </w:t>
      </w:r>
      <w:r w:rsidR="00D72602" w:rsidRPr="00D72602">
        <w:rPr>
          <w:rFonts w:asciiTheme="minorHAnsi" w:hAnsiTheme="minorHAnsi" w:cstheme="minorHAnsi"/>
          <w:b/>
          <w:bCs/>
        </w:rPr>
        <w:t>Zona Creativa GDL, S.A.S. de C.V</w:t>
      </w:r>
      <w:r w:rsidR="00D72602" w:rsidRPr="00C72137">
        <w:rPr>
          <w:rFonts w:asciiTheme="minorHAnsi" w:hAnsiTheme="minorHAnsi" w:cstheme="minorHAnsi"/>
          <w:lang w:val="es-ES_tradnl"/>
        </w:rPr>
        <w:t xml:space="preserve"> </w:t>
      </w:r>
      <w:r w:rsidR="00EF62EA" w:rsidRPr="00C72137">
        <w:rPr>
          <w:rFonts w:asciiTheme="minorHAnsi" w:hAnsiTheme="minorHAnsi" w:cstheme="minorHAnsi"/>
          <w:lang w:val="es-ES_tradnl"/>
        </w:rPr>
        <w:t>los que estén por la afirmativa, sírvanse manifestarlo levantando su mano.</w:t>
      </w:r>
    </w:p>
    <w:p w:rsidR="00EF62EA" w:rsidRDefault="00EF62EA" w:rsidP="00EF62EA">
      <w:pPr>
        <w:shd w:val="clear" w:color="auto" w:fill="FFFFFF"/>
        <w:spacing w:after="100" w:afterAutospacing="1"/>
        <w:contextualSpacing/>
        <w:jc w:val="both"/>
        <w:rPr>
          <w:rFonts w:cstheme="minorHAnsi"/>
          <w:b/>
        </w:rPr>
      </w:pPr>
    </w:p>
    <w:p w:rsidR="00EF62EA" w:rsidRPr="00EF62EA" w:rsidRDefault="00EF62EA" w:rsidP="00EF62EA">
      <w:pPr>
        <w:shd w:val="clear" w:color="auto" w:fill="FFFFFF"/>
        <w:spacing w:after="100" w:afterAutospacing="1"/>
        <w:contextualSpacing/>
        <w:jc w:val="center"/>
        <w:rPr>
          <w:rFonts w:asciiTheme="minorHAnsi" w:hAnsiTheme="minorHAnsi" w:cstheme="minorHAnsi"/>
          <w:b/>
        </w:rPr>
      </w:pPr>
      <w:r w:rsidRPr="00EF62EA">
        <w:rPr>
          <w:rFonts w:asciiTheme="minorHAnsi" w:hAnsiTheme="minorHAnsi" w:cstheme="minorHAnsi"/>
          <w:b/>
        </w:rPr>
        <w:t>Aprobado por Unanimidad de votos por parte de los integrantes del Comité presentes</w:t>
      </w:r>
    </w:p>
    <w:p w:rsidR="004C4E4E" w:rsidRDefault="004C4E4E" w:rsidP="004C4E4E">
      <w:pPr>
        <w:shd w:val="clear" w:color="auto" w:fill="FFFFFF"/>
        <w:spacing w:after="100" w:afterAutospacing="1"/>
        <w:contextualSpacing/>
        <w:jc w:val="both"/>
        <w:rPr>
          <w:rFonts w:asciiTheme="minorHAnsi" w:hAnsiTheme="minorHAnsi" w:cstheme="minorHAnsi"/>
        </w:rPr>
      </w:pPr>
    </w:p>
    <w:p w:rsidR="00D72602" w:rsidRPr="00D72602" w:rsidRDefault="00D72602" w:rsidP="00D72602">
      <w:pPr>
        <w:shd w:val="clear" w:color="auto" w:fill="FFFFFF"/>
        <w:tabs>
          <w:tab w:val="left" w:pos="3600"/>
        </w:tabs>
        <w:spacing w:after="100" w:afterAutospacing="1"/>
        <w:contextualSpacing/>
        <w:jc w:val="both"/>
        <w:rPr>
          <w:rFonts w:asciiTheme="minorHAnsi" w:eastAsiaTheme="minorEastAsia" w:hAnsiTheme="minorHAnsi" w:cstheme="minorHAnsi"/>
          <w:lang w:eastAsia="es-MX"/>
        </w:rPr>
      </w:pPr>
      <w:r w:rsidRPr="00D72602">
        <w:rPr>
          <w:rFonts w:asciiTheme="minorHAnsi" w:eastAsiaTheme="minorEastAsia" w:hAnsiTheme="minorHAnsi" w:cstheme="minorHAnsi"/>
          <w:b/>
          <w:lang w:val="es-ES" w:eastAsia="es-MX"/>
        </w:rPr>
        <w:t>Número de Cuadro:</w:t>
      </w:r>
      <w:r w:rsidRPr="00D72602">
        <w:rPr>
          <w:rFonts w:asciiTheme="minorHAnsi" w:eastAsiaTheme="minorEastAsia" w:hAnsiTheme="minorHAnsi" w:cstheme="minorHAnsi"/>
          <w:lang w:val="es-ES" w:eastAsia="es-MX"/>
        </w:rPr>
        <w:t xml:space="preserve"> </w:t>
      </w:r>
      <w:r w:rsidRPr="00D72602">
        <w:rPr>
          <w:rFonts w:asciiTheme="minorHAnsi" w:eastAsiaTheme="minorEastAsia" w:hAnsiTheme="minorHAnsi" w:cstheme="minorHAnsi"/>
          <w:lang w:eastAsia="es-MX"/>
        </w:rPr>
        <w:t>04.02.2022</w:t>
      </w:r>
    </w:p>
    <w:p w:rsidR="00D72602" w:rsidRPr="00D72602" w:rsidRDefault="00D72602" w:rsidP="00D72602">
      <w:pPr>
        <w:shd w:val="clear" w:color="auto" w:fill="FFFFFF"/>
        <w:spacing w:after="100" w:afterAutospacing="1"/>
        <w:contextualSpacing/>
        <w:jc w:val="both"/>
        <w:rPr>
          <w:rFonts w:asciiTheme="minorHAnsi" w:eastAsiaTheme="minorEastAsia" w:hAnsiTheme="minorHAnsi" w:cstheme="minorHAnsi"/>
          <w:lang w:val="es-ES" w:eastAsia="es-MX"/>
        </w:rPr>
      </w:pPr>
      <w:r w:rsidRPr="00D72602">
        <w:rPr>
          <w:rFonts w:asciiTheme="minorHAnsi" w:eastAsiaTheme="minorEastAsia" w:hAnsiTheme="minorHAnsi" w:cstheme="minorHAnsi"/>
          <w:b/>
          <w:lang w:val="es-ES" w:eastAsia="es-MX"/>
        </w:rPr>
        <w:t xml:space="preserve">Licitación Pública Nacional con Participación del Comité: </w:t>
      </w:r>
      <w:r w:rsidRPr="00D72602">
        <w:rPr>
          <w:rFonts w:asciiTheme="minorHAnsi" w:hAnsiTheme="minorHAnsi" w:cstheme="minorHAnsi"/>
          <w:bCs/>
        </w:rPr>
        <w:t>202200057 Y 202200024</w:t>
      </w:r>
    </w:p>
    <w:p w:rsidR="00D72602" w:rsidRPr="00D72602" w:rsidRDefault="00D72602" w:rsidP="00D72602">
      <w:pPr>
        <w:shd w:val="clear" w:color="auto" w:fill="FFFFFF"/>
        <w:spacing w:after="100" w:afterAutospacing="1"/>
        <w:contextualSpacing/>
        <w:jc w:val="both"/>
        <w:rPr>
          <w:rFonts w:asciiTheme="minorHAnsi" w:hAnsiTheme="minorHAnsi" w:cstheme="minorHAnsi"/>
          <w:bCs/>
        </w:rPr>
      </w:pPr>
      <w:r w:rsidRPr="00D72602">
        <w:rPr>
          <w:rFonts w:asciiTheme="minorHAnsi" w:eastAsiaTheme="minorEastAsia" w:hAnsiTheme="minorHAnsi" w:cstheme="minorHAnsi"/>
          <w:b/>
          <w:lang w:val="es-ES" w:eastAsia="es-MX"/>
        </w:rPr>
        <w:t xml:space="preserve">Área Requirente: </w:t>
      </w:r>
      <w:r w:rsidRPr="00D72602">
        <w:rPr>
          <w:rFonts w:asciiTheme="minorHAnsi" w:eastAsiaTheme="minorEastAsia" w:hAnsiTheme="minorHAnsi" w:cstheme="minorHAnsi"/>
          <w:lang w:val="es-ES" w:eastAsia="es-MX"/>
        </w:rPr>
        <w:t>Dirección de Recursos Humanos adscrita a la Coordinación General de Administración e Innovación Gubernamental</w:t>
      </w:r>
    </w:p>
    <w:p w:rsidR="00D72602" w:rsidRPr="00D72602" w:rsidRDefault="00D72602" w:rsidP="00D72602">
      <w:pPr>
        <w:shd w:val="clear" w:color="auto" w:fill="FFFFFF"/>
        <w:spacing w:after="100" w:afterAutospacing="1"/>
        <w:contextualSpacing/>
        <w:jc w:val="both"/>
        <w:rPr>
          <w:rFonts w:asciiTheme="minorHAnsi" w:eastAsiaTheme="minorEastAsia" w:hAnsiTheme="minorHAnsi" w:cstheme="minorHAnsi"/>
          <w:lang w:val="es-ES" w:eastAsia="es-MX"/>
        </w:rPr>
      </w:pPr>
      <w:r w:rsidRPr="00D72602">
        <w:rPr>
          <w:rFonts w:asciiTheme="minorHAnsi" w:eastAsiaTheme="minorEastAsia" w:hAnsiTheme="minorHAnsi" w:cstheme="minorHAnsi"/>
          <w:b/>
          <w:lang w:val="es-ES" w:eastAsia="es-MX"/>
        </w:rPr>
        <w:t xml:space="preserve">Objeto de licitación: </w:t>
      </w:r>
      <w:r w:rsidRPr="00D72602">
        <w:rPr>
          <w:rFonts w:asciiTheme="minorHAnsi" w:eastAsiaTheme="minorEastAsia" w:hAnsiTheme="minorHAnsi" w:cstheme="minorHAnsi"/>
          <w:lang w:val="es-ES" w:eastAsia="es-MX"/>
        </w:rPr>
        <w:t>Software para registro de asistencia para 15,000 trabajadores, Software para gestión y control de vacaciones para 15,000 trabajadores, terminal biométrica suministro e instalación de terminal biométrica de reconocimiento facial.</w:t>
      </w:r>
    </w:p>
    <w:p w:rsidR="00D72602" w:rsidRPr="00D72602" w:rsidRDefault="00D72602" w:rsidP="00D72602">
      <w:pPr>
        <w:shd w:val="clear" w:color="auto" w:fill="FFFFFF"/>
        <w:spacing w:after="100" w:afterAutospacing="1"/>
        <w:contextualSpacing/>
        <w:jc w:val="both"/>
        <w:rPr>
          <w:rFonts w:asciiTheme="minorHAnsi" w:eastAsiaTheme="minorEastAsia" w:hAnsiTheme="minorHAnsi" w:cstheme="minorHAnsi"/>
          <w:lang w:val="es-ES" w:eastAsia="es-MX"/>
        </w:rPr>
      </w:pPr>
    </w:p>
    <w:p w:rsidR="00D72602" w:rsidRDefault="00D72602" w:rsidP="00D72602">
      <w:pPr>
        <w:shd w:val="clear" w:color="auto" w:fill="FFFFFF"/>
        <w:spacing w:after="100" w:afterAutospacing="1"/>
        <w:contextualSpacing/>
        <w:jc w:val="both"/>
        <w:rPr>
          <w:rFonts w:asciiTheme="minorHAnsi" w:hAnsiTheme="minorHAnsi" w:cstheme="minorHAnsi"/>
          <w:lang w:val="es-ES_tradnl"/>
        </w:rPr>
      </w:pPr>
      <w:r w:rsidRPr="00D72602">
        <w:rPr>
          <w:rFonts w:asciiTheme="minorHAnsi" w:eastAsiaTheme="minorEastAsia" w:hAnsiTheme="minorHAnsi" w:cstheme="minorHAnsi"/>
          <w:lang w:eastAsia="es-MX"/>
        </w:rPr>
        <w:t>S</w:t>
      </w:r>
      <w:proofErr w:type="spellStart"/>
      <w:r w:rsidRPr="00D72602">
        <w:rPr>
          <w:rFonts w:asciiTheme="minorHAnsi" w:hAnsiTheme="minorHAnsi" w:cstheme="minorHAnsi"/>
          <w:lang w:val="es-ES_tradnl"/>
        </w:rPr>
        <w:t>e</w:t>
      </w:r>
      <w:proofErr w:type="spellEnd"/>
      <w:r w:rsidRPr="00D72602">
        <w:rPr>
          <w:rFonts w:asciiTheme="minorHAnsi" w:hAnsiTheme="minorHAnsi" w:cstheme="minorHAnsi"/>
          <w:lang w:val="es-ES_tradnl"/>
        </w:rPr>
        <w:t xml:space="preserve"> pone a la vista el expediente de donde se desprende lo siguiente:</w:t>
      </w:r>
    </w:p>
    <w:p w:rsidR="00751C83" w:rsidRPr="00D72602" w:rsidRDefault="00751C83" w:rsidP="00D72602">
      <w:pPr>
        <w:shd w:val="clear" w:color="auto" w:fill="FFFFFF"/>
        <w:spacing w:after="100" w:afterAutospacing="1"/>
        <w:contextualSpacing/>
        <w:jc w:val="both"/>
        <w:rPr>
          <w:rFonts w:asciiTheme="minorHAnsi" w:hAnsiTheme="minorHAnsi" w:cstheme="minorHAnsi"/>
          <w:lang w:val="es-ES_tradnl"/>
        </w:rPr>
      </w:pPr>
    </w:p>
    <w:p w:rsidR="00D72602" w:rsidRPr="00D72602" w:rsidRDefault="00D72602" w:rsidP="00D72602">
      <w:pPr>
        <w:shd w:val="clear" w:color="auto" w:fill="FFFFFF"/>
        <w:spacing w:after="100" w:afterAutospacing="1"/>
        <w:contextualSpacing/>
        <w:jc w:val="both"/>
        <w:rPr>
          <w:rFonts w:asciiTheme="minorHAnsi" w:hAnsiTheme="minorHAnsi" w:cstheme="minorHAnsi"/>
          <w:b/>
          <w:lang w:val="es-ES_tradnl"/>
        </w:rPr>
      </w:pPr>
      <w:r w:rsidRPr="00D72602">
        <w:rPr>
          <w:rFonts w:asciiTheme="minorHAnsi" w:hAnsiTheme="minorHAnsi" w:cstheme="minorHAnsi"/>
          <w:b/>
          <w:lang w:val="es-ES_tradnl"/>
        </w:rPr>
        <w:t>Proveedores que cotizan:</w:t>
      </w:r>
    </w:p>
    <w:p w:rsidR="00D72602" w:rsidRPr="00D72602" w:rsidRDefault="00D72602" w:rsidP="00241AC0">
      <w:pPr>
        <w:pStyle w:val="Prrafodelista"/>
        <w:numPr>
          <w:ilvl w:val="0"/>
          <w:numId w:val="6"/>
        </w:numPr>
        <w:shd w:val="clear" w:color="auto" w:fill="FFFFFF"/>
        <w:spacing w:after="100" w:afterAutospacing="1"/>
        <w:contextualSpacing/>
        <w:jc w:val="both"/>
        <w:rPr>
          <w:rFonts w:asciiTheme="minorHAnsi" w:hAnsiTheme="minorHAnsi" w:cstheme="minorHAnsi"/>
        </w:rPr>
      </w:pPr>
      <w:proofErr w:type="spellStart"/>
      <w:r w:rsidRPr="00D72602">
        <w:rPr>
          <w:rFonts w:asciiTheme="minorHAnsi" w:hAnsiTheme="minorHAnsi" w:cstheme="minorHAnsi"/>
        </w:rPr>
        <w:t>Accasi</w:t>
      </w:r>
      <w:proofErr w:type="spellEnd"/>
      <w:r w:rsidRPr="00D72602">
        <w:rPr>
          <w:rFonts w:asciiTheme="minorHAnsi" w:hAnsiTheme="minorHAnsi" w:cstheme="minorHAnsi"/>
        </w:rPr>
        <w:t xml:space="preserve"> S.A. de C.V.</w:t>
      </w:r>
    </w:p>
    <w:p w:rsidR="00D72602" w:rsidRPr="00D72602" w:rsidRDefault="00D72602" w:rsidP="00241AC0">
      <w:pPr>
        <w:pStyle w:val="Prrafodelista"/>
        <w:numPr>
          <w:ilvl w:val="0"/>
          <w:numId w:val="6"/>
        </w:numPr>
        <w:shd w:val="clear" w:color="auto" w:fill="FFFFFF"/>
        <w:spacing w:after="100" w:afterAutospacing="1"/>
        <w:contextualSpacing/>
        <w:jc w:val="both"/>
        <w:rPr>
          <w:rFonts w:asciiTheme="minorHAnsi" w:hAnsiTheme="minorHAnsi" w:cstheme="minorHAnsi"/>
        </w:rPr>
      </w:pPr>
      <w:proofErr w:type="spellStart"/>
      <w:r w:rsidRPr="00D72602">
        <w:rPr>
          <w:rFonts w:asciiTheme="minorHAnsi" w:hAnsiTheme="minorHAnsi" w:cstheme="minorHAnsi"/>
        </w:rPr>
        <w:t>Siafu</w:t>
      </w:r>
      <w:proofErr w:type="spellEnd"/>
      <w:r w:rsidRPr="00D72602">
        <w:rPr>
          <w:rFonts w:asciiTheme="minorHAnsi" w:hAnsiTheme="minorHAnsi" w:cstheme="minorHAnsi"/>
        </w:rPr>
        <w:t xml:space="preserve"> </w:t>
      </w:r>
      <w:proofErr w:type="spellStart"/>
      <w:r w:rsidRPr="00D72602">
        <w:rPr>
          <w:rFonts w:asciiTheme="minorHAnsi" w:hAnsiTheme="minorHAnsi" w:cstheme="minorHAnsi"/>
        </w:rPr>
        <w:t>Electronics</w:t>
      </w:r>
      <w:proofErr w:type="spellEnd"/>
      <w:r w:rsidRPr="00D72602">
        <w:rPr>
          <w:rFonts w:asciiTheme="minorHAnsi" w:hAnsiTheme="minorHAnsi" w:cstheme="minorHAnsi"/>
        </w:rPr>
        <w:t xml:space="preserve"> S.A. de C.V.</w:t>
      </w:r>
    </w:p>
    <w:p w:rsidR="00D72602" w:rsidRPr="00D72602" w:rsidRDefault="00D72602" w:rsidP="00241AC0">
      <w:pPr>
        <w:pStyle w:val="Prrafodelista"/>
        <w:numPr>
          <w:ilvl w:val="0"/>
          <w:numId w:val="6"/>
        </w:numPr>
        <w:shd w:val="clear" w:color="auto" w:fill="FFFFFF"/>
        <w:spacing w:after="100" w:afterAutospacing="1"/>
        <w:contextualSpacing/>
        <w:jc w:val="both"/>
        <w:rPr>
          <w:rFonts w:asciiTheme="minorHAnsi" w:hAnsiTheme="minorHAnsi" w:cstheme="minorHAnsi"/>
        </w:rPr>
      </w:pPr>
      <w:r w:rsidRPr="00D72602">
        <w:rPr>
          <w:rFonts w:asciiTheme="minorHAnsi" w:hAnsiTheme="minorHAnsi" w:cstheme="minorHAnsi"/>
        </w:rPr>
        <w:t>Aplicaciones en Comunicaciones y Software S.A. de C.V.</w:t>
      </w:r>
    </w:p>
    <w:p w:rsidR="00D72602" w:rsidRDefault="00D72602" w:rsidP="00D72602">
      <w:pPr>
        <w:shd w:val="clear" w:color="auto" w:fill="FFFFFF"/>
        <w:spacing w:after="100" w:afterAutospacing="1"/>
        <w:contextualSpacing/>
        <w:rPr>
          <w:rFonts w:asciiTheme="minorHAnsi" w:hAnsiTheme="minorHAnsi" w:cstheme="minorHAnsi"/>
        </w:rPr>
      </w:pPr>
      <w:r w:rsidRPr="00D72602">
        <w:rPr>
          <w:rFonts w:asciiTheme="minorHAnsi" w:hAnsiTheme="minorHAnsi" w:cstheme="minorHAnsi"/>
        </w:rPr>
        <w:t>Los licitantes cuyas proposiciones fueron desechadas:</w:t>
      </w:r>
    </w:p>
    <w:p w:rsidR="00751C83" w:rsidRPr="00D72602" w:rsidRDefault="00751C83" w:rsidP="00D72602">
      <w:pPr>
        <w:shd w:val="clear" w:color="auto" w:fill="FFFFFF"/>
        <w:spacing w:after="100" w:afterAutospacing="1"/>
        <w:contextualSpacing/>
        <w:rPr>
          <w:rFonts w:asciiTheme="minorHAnsi" w:hAnsiTheme="minorHAnsi" w:cstheme="minorHAnsi"/>
          <w:lang w:val="es-ES_tradnl"/>
        </w:rPr>
      </w:pPr>
    </w:p>
    <w:tbl>
      <w:tblPr>
        <w:tblW w:w="9843" w:type="dxa"/>
        <w:tblLayout w:type="fixed"/>
        <w:tblCellMar>
          <w:left w:w="0" w:type="dxa"/>
          <w:right w:w="0" w:type="dxa"/>
        </w:tblCellMar>
        <w:tblLook w:val="04A0" w:firstRow="1" w:lastRow="0" w:firstColumn="1" w:lastColumn="0" w:noHBand="0" w:noVBand="1"/>
      </w:tblPr>
      <w:tblGrid>
        <w:gridCol w:w="3924"/>
        <w:gridCol w:w="5919"/>
      </w:tblGrid>
      <w:tr w:rsidR="00D72602" w:rsidRPr="00D72602" w:rsidTr="00816DC5">
        <w:trPr>
          <w:trHeight w:val="447"/>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D72602" w:rsidRPr="00D72602" w:rsidRDefault="00D72602" w:rsidP="00816DC5">
            <w:pPr>
              <w:tabs>
                <w:tab w:val="center" w:pos="1854"/>
                <w:tab w:val="left" w:pos="2745"/>
              </w:tabs>
              <w:rPr>
                <w:rFonts w:asciiTheme="minorHAnsi" w:hAnsiTheme="minorHAnsi" w:cstheme="minorHAnsi"/>
                <w:lang w:eastAsia="es-MX"/>
              </w:rPr>
            </w:pPr>
            <w:r w:rsidRPr="00D72602">
              <w:rPr>
                <w:rFonts w:asciiTheme="minorHAnsi" w:hAnsiTheme="minorHAnsi" w:cstheme="minorHAnsi"/>
                <w:b/>
                <w:bCs/>
                <w:color w:val="FFFFFF"/>
                <w:kern w:val="24"/>
                <w:lang w:eastAsia="es-MX"/>
              </w:rPr>
              <w:tab/>
              <w:t xml:space="preserve">Licitante </w:t>
            </w:r>
            <w:r w:rsidRPr="00D72602">
              <w:rPr>
                <w:rFonts w:asciiTheme="minorHAnsi" w:hAnsiTheme="minorHAnsi" w:cstheme="minorHAnsi"/>
                <w:b/>
                <w:bCs/>
                <w:color w:val="FFFFFF"/>
                <w:kern w:val="24"/>
                <w:lang w:eastAsia="es-MX"/>
              </w:rPr>
              <w:tab/>
            </w:r>
          </w:p>
        </w:tc>
        <w:tc>
          <w:tcPr>
            <w:tcW w:w="5919"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D72602" w:rsidRPr="00D72602" w:rsidRDefault="00D72602" w:rsidP="00816DC5">
            <w:pPr>
              <w:jc w:val="center"/>
              <w:rPr>
                <w:rFonts w:asciiTheme="minorHAnsi" w:hAnsiTheme="minorHAnsi" w:cstheme="minorHAnsi"/>
                <w:lang w:eastAsia="es-MX"/>
              </w:rPr>
            </w:pPr>
            <w:r w:rsidRPr="00D72602">
              <w:rPr>
                <w:rFonts w:asciiTheme="minorHAnsi" w:hAnsiTheme="minorHAnsi" w:cstheme="minorHAnsi"/>
                <w:b/>
                <w:bCs/>
                <w:color w:val="FFFFFF"/>
                <w:kern w:val="24"/>
                <w:lang w:eastAsia="es-MX"/>
              </w:rPr>
              <w:t xml:space="preserve">Motivo </w:t>
            </w:r>
          </w:p>
        </w:tc>
      </w:tr>
      <w:tr w:rsidR="00D72602" w:rsidRPr="00D72602" w:rsidTr="00816DC5">
        <w:trPr>
          <w:trHeight w:val="227"/>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D72602" w:rsidRPr="00D72602" w:rsidRDefault="00D72602" w:rsidP="00816DC5">
            <w:pPr>
              <w:rPr>
                <w:rFonts w:asciiTheme="minorHAnsi" w:hAnsiTheme="minorHAnsi" w:cstheme="minorHAnsi"/>
                <w:lang w:eastAsia="es-MX"/>
              </w:rPr>
            </w:pPr>
            <w:proofErr w:type="spellStart"/>
            <w:r w:rsidRPr="00D72602">
              <w:rPr>
                <w:rFonts w:asciiTheme="minorHAnsi" w:hAnsiTheme="minorHAnsi" w:cstheme="minorHAnsi"/>
                <w:lang w:eastAsia="es-MX"/>
              </w:rPr>
              <w:t>Accasi</w:t>
            </w:r>
            <w:proofErr w:type="spellEnd"/>
            <w:r w:rsidRPr="00D72602">
              <w:rPr>
                <w:rFonts w:asciiTheme="minorHAnsi" w:hAnsiTheme="minorHAnsi" w:cstheme="minorHAnsi"/>
                <w:lang w:eastAsia="es-MX"/>
              </w:rPr>
              <w:t xml:space="preserve"> S.A. de C.V.</w:t>
            </w:r>
          </w:p>
        </w:tc>
        <w:tc>
          <w:tcPr>
            <w:tcW w:w="5919"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D72602" w:rsidRDefault="00D72602" w:rsidP="00816DC5">
            <w:pPr>
              <w:rPr>
                <w:rFonts w:asciiTheme="minorHAnsi" w:hAnsiTheme="minorHAnsi" w:cstheme="minorHAnsi"/>
                <w:b/>
                <w:lang w:eastAsia="es-MX"/>
              </w:rPr>
            </w:pPr>
            <w:r w:rsidRPr="00D72602">
              <w:rPr>
                <w:rFonts w:asciiTheme="minorHAnsi" w:hAnsiTheme="minorHAnsi" w:cstheme="minorHAnsi"/>
                <w:b/>
                <w:lang w:eastAsia="es-MX"/>
              </w:rPr>
              <w:t xml:space="preserve">Licitante No Solvente, </w:t>
            </w:r>
          </w:p>
          <w:p w:rsidR="00751C83" w:rsidRPr="00D72602" w:rsidRDefault="00751C83" w:rsidP="00816DC5">
            <w:pPr>
              <w:rPr>
                <w:rFonts w:asciiTheme="minorHAnsi" w:hAnsiTheme="minorHAnsi" w:cstheme="minorHAnsi"/>
                <w:b/>
                <w:lang w:eastAsia="es-MX"/>
              </w:rPr>
            </w:pPr>
          </w:p>
          <w:p w:rsidR="00D72602" w:rsidRDefault="00D72602" w:rsidP="00816DC5">
            <w:pPr>
              <w:rPr>
                <w:rFonts w:asciiTheme="minorHAnsi" w:hAnsiTheme="minorHAnsi" w:cstheme="minorHAnsi"/>
                <w:b/>
                <w:lang w:eastAsia="es-MX"/>
              </w:rPr>
            </w:pPr>
            <w:r w:rsidRPr="00D72602">
              <w:rPr>
                <w:rFonts w:asciiTheme="minorHAnsi" w:hAnsiTheme="minorHAnsi" w:cstheme="minorHAnsi"/>
                <w:b/>
                <w:lang w:eastAsia="es-MX"/>
              </w:rPr>
              <w:t>Posterior al acto de presentación y apertura de proposiciones se detectó por parte del Área Convocante, que:</w:t>
            </w:r>
          </w:p>
          <w:p w:rsidR="00751C83" w:rsidRPr="00D72602" w:rsidRDefault="00751C83" w:rsidP="00816DC5">
            <w:pPr>
              <w:rPr>
                <w:rFonts w:asciiTheme="minorHAnsi" w:hAnsiTheme="minorHAnsi" w:cstheme="minorHAnsi"/>
                <w:b/>
                <w:lang w:eastAsia="es-MX"/>
              </w:rPr>
            </w:pPr>
          </w:p>
          <w:p w:rsidR="00751C83" w:rsidRDefault="00D72602" w:rsidP="00816DC5">
            <w:pPr>
              <w:rPr>
                <w:rFonts w:asciiTheme="minorHAnsi" w:hAnsiTheme="minorHAnsi" w:cstheme="minorHAnsi"/>
                <w:b/>
                <w:lang w:eastAsia="es-MX"/>
              </w:rPr>
            </w:pPr>
            <w:r w:rsidRPr="00D72602">
              <w:rPr>
                <w:rFonts w:asciiTheme="minorHAnsi" w:hAnsiTheme="minorHAnsi" w:cstheme="minorHAnsi"/>
                <w:b/>
                <w:lang w:eastAsia="es-MX"/>
              </w:rPr>
              <w:lastRenderedPageBreak/>
              <w:t xml:space="preserve">Presenta escrito manifestando el no tener personas contratadas en el Estado de Jalisco. No presenta documento del que se desprenda la constancia CFDI en el estado donde tiene su domicilio fiscal, ni realizó carta manifiesto bajo protesta de decir verdad explicando esta situación y con la firma autógrafa del representante Legal, sin embargo, en su constancia del IMSS se desprende que tiene empleados activos y en requisito del CFDI no manifiesta que tiene que ser de empleados en el estado de Jalisco si no en donde se encuentre.  </w:t>
            </w:r>
          </w:p>
          <w:p w:rsidR="00D72602" w:rsidRPr="00D72602" w:rsidRDefault="00D72602" w:rsidP="00816DC5">
            <w:pPr>
              <w:rPr>
                <w:rFonts w:asciiTheme="minorHAnsi" w:hAnsiTheme="minorHAnsi" w:cstheme="minorHAnsi"/>
                <w:b/>
                <w:lang w:eastAsia="es-MX"/>
              </w:rPr>
            </w:pPr>
            <w:r w:rsidRPr="00D72602">
              <w:rPr>
                <w:rFonts w:asciiTheme="minorHAnsi" w:hAnsiTheme="minorHAnsi" w:cstheme="minorHAnsi"/>
                <w:b/>
                <w:lang w:eastAsia="es-MX"/>
              </w:rPr>
              <w:t xml:space="preserve">                                                                                                  </w:t>
            </w:r>
          </w:p>
        </w:tc>
      </w:tr>
      <w:tr w:rsidR="00D72602" w:rsidRPr="00D72602" w:rsidTr="00816DC5">
        <w:trPr>
          <w:trHeight w:val="227"/>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D72602" w:rsidRPr="00D72602" w:rsidRDefault="00D72602" w:rsidP="00816DC5">
            <w:pPr>
              <w:rPr>
                <w:rFonts w:asciiTheme="minorHAnsi" w:hAnsiTheme="minorHAnsi" w:cstheme="minorHAnsi"/>
                <w:lang w:eastAsia="es-MX"/>
              </w:rPr>
            </w:pPr>
            <w:proofErr w:type="spellStart"/>
            <w:r w:rsidRPr="00D72602">
              <w:rPr>
                <w:rFonts w:asciiTheme="minorHAnsi" w:hAnsiTheme="minorHAnsi" w:cstheme="minorHAnsi"/>
                <w:lang w:eastAsia="es-MX"/>
              </w:rPr>
              <w:lastRenderedPageBreak/>
              <w:t>Siafu</w:t>
            </w:r>
            <w:proofErr w:type="spellEnd"/>
            <w:r w:rsidRPr="00D72602">
              <w:rPr>
                <w:rFonts w:asciiTheme="minorHAnsi" w:hAnsiTheme="minorHAnsi" w:cstheme="minorHAnsi"/>
                <w:lang w:eastAsia="es-MX"/>
              </w:rPr>
              <w:t xml:space="preserve"> </w:t>
            </w:r>
            <w:proofErr w:type="spellStart"/>
            <w:r w:rsidRPr="00D72602">
              <w:rPr>
                <w:rFonts w:asciiTheme="minorHAnsi" w:hAnsiTheme="minorHAnsi" w:cstheme="minorHAnsi"/>
                <w:lang w:eastAsia="es-MX"/>
              </w:rPr>
              <w:t>Electronics</w:t>
            </w:r>
            <w:proofErr w:type="spellEnd"/>
            <w:r w:rsidRPr="00D72602">
              <w:rPr>
                <w:rFonts w:asciiTheme="minorHAnsi" w:hAnsiTheme="minorHAnsi" w:cstheme="minorHAnsi"/>
                <w:lang w:eastAsia="es-MX"/>
              </w:rPr>
              <w:t xml:space="preserve"> S.A. de C.V.</w:t>
            </w:r>
          </w:p>
        </w:tc>
        <w:tc>
          <w:tcPr>
            <w:tcW w:w="5919"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D72602" w:rsidRDefault="00D72602" w:rsidP="00816DC5">
            <w:pPr>
              <w:rPr>
                <w:rFonts w:asciiTheme="minorHAnsi" w:hAnsiTheme="minorHAnsi" w:cstheme="minorHAnsi"/>
                <w:b/>
                <w:lang w:eastAsia="es-MX"/>
              </w:rPr>
            </w:pPr>
            <w:r w:rsidRPr="00D72602">
              <w:rPr>
                <w:rFonts w:asciiTheme="minorHAnsi" w:hAnsiTheme="minorHAnsi" w:cstheme="minorHAnsi"/>
                <w:b/>
                <w:lang w:eastAsia="es-MX"/>
              </w:rPr>
              <w:t>Licitante No Solvente,</w:t>
            </w:r>
          </w:p>
          <w:p w:rsidR="00751C83" w:rsidRPr="00D72602" w:rsidRDefault="00751C83" w:rsidP="00816DC5">
            <w:pPr>
              <w:rPr>
                <w:rFonts w:asciiTheme="minorHAnsi" w:hAnsiTheme="minorHAnsi" w:cstheme="minorHAnsi"/>
                <w:b/>
                <w:lang w:eastAsia="es-MX"/>
              </w:rPr>
            </w:pPr>
          </w:p>
          <w:p w:rsidR="00751C83" w:rsidRDefault="00D72602" w:rsidP="00816DC5">
            <w:pPr>
              <w:rPr>
                <w:rFonts w:asciiTheme="minorHAnsi" w:hAnsiTheme="minorHAnsi" w:cstheme="minorHAnsi"/>
                <w:b/>
                <w:lang w:eastAsia="es-MX"/>
              </w:rPr>
            </w:pPr>
            <w:r w:rsidRPr="00D72602">
              <w:rPr>
                <w:rFonts w:asciiTheme="minorHAnsi" w:hAnsiTheme="minorHAnsi" w:cstheme="minorHAnsi"/>
                <w:b/>
                <w:lang w:eastAsia="es-MX"/>
              </w:rPr>
              <w:t xml:space="preserve">Posterior al acto de presentación y apertura de proposiciones se detectó por parte del Área Convocante, que:     </w:t>
            </w:r>
          </w:p>
          <w:p w:rsidR="00D72602" w:rsidRPr="00D72602" w:rsidRDefault="00D72602" w:rsidP="00816DC5">
            <w:pPr>
              <w:rPr>
                <w:rFonts w:asciiTheme="minorHAnsi" w:hAnsiTheme="minorHAnsi" w:cstheme="minorHAnsi"/>
                <w:b/>
                <w:lang w:eastAsia="es-MX"/>
              </w:rPr>
            </w:pPr>
            <w:r w:rsidRPr="00D72602">
              <w:rPr>
                <w:rFonts w:asciiTheme="minorHAnsi" w:hAnsiTheme="minorHAnsi" w:cstheme="minorHAnsi"/>
                <w:b/>
                <w:lang w:eastAsia="es-MX"/>
              </w:rPr>
              <w:t xml:space="preserve">                                                                    </w:t>
            </w:r>
          </w:p>
          <w:p w:rsidR="00D72602" w:rsidRPr="00D72602" w:rsidRDefault="00D72602" w:rsidP="00816DC5">
            <w:pPr>
              <w:rPr>
                <w:rFonts w:asciiTheme="minorHAnsi" w:hAnsiTheme="minorHAnsi" w:cstheme="minorHAnsi"/>
                <w:b/>
                <w:lang w:eastAsia="es-MX"/>
              </w:rPr>
            </w:pPr>
            <w:r w:rsidRPr="00D72602">
              <w:rPr>
                <w:rFonts w:asciiTheme="minorHAnsi" w:hAnsiTheme="minorHAnsi" w:cstheme="minorHAnsi"/>
                <w:b/>
                <w:lang w:eastAsia="es-MX"/>
              </w:rPr>
              <w:t xml:space="preserve">Presenta escrito manifestando el no tener personas contratadas en el Estado de Jalisco. No presenta documento del que se desprenda la constancia CFDI en el estado donde tiene su domicilio fiscal, ni realizó carta manifiesto bajo protesta de decir verdad explicando esta situación y con la firma autógrafa del representante Legal, sin embargo, en su constancia del IMSS se desprende que tiene empleados activos y en requisito del CFDI no manifiesta que tiene que ser de empleados en el estado de Jalisco si no en donde se encuentre. </w:t>
            </w:r>
          </w:p>
          <w:p w:rsidR="00D72602" w:rsidRPr="00D72602" w:rsidRDefault="00D72602" w:rsidP="00816DC5">
            <w:pPr>
              <w:rPr>
                <w:rFonts w:asciiTheme="minorHAnsi" w:hAnsiTheme="minorHAnsi" w:cstheme="minorHAnsi"/>
                <w:b/>
                <w:lang w:eastAsia="es-MX"/>
              </w:rPr>
            </w:pPr>
            <w:r w:rsidRPr="00D72602">
              <w:rPr>
                <w:rFonts w:asciiTheme="minorHAnsi" w:hAnsiTheme="minorHAnsi" w:cstheme="minorHAnsi"/>
                <w:b/>
                <w:lang w:eastAsia="es-MX"/>
              </w:rPr>
              <w:t>- Licitante no se presenta al protocolo de pruebas de Sistema y Biométricos, conforme a lo solicitado en las bases de la presente licitación.</w:t>
            </w:r>
          </w:p>
          <w:p w:rsidR="00D72602" w:rsidRDefault="00D72602" w:rsidP="00816DC5">
            <w:pPr>
              <w:rPr>
                <w:rFonts w:asciiTheme="minorHAnsi" w:hAnsiTheme="minorHAnsi" w:cstheme="minorHAnsi"/>
                <w:b/>
                <w:lang w:eastAsia="es-MX"/>
              </w:rPr>
            </w:pPr>
            <w:r w:rsidRPr="00D72602">
              <w:rPr>
                <w:rFonts w:asciiTheme="minorHAnsi" w:hAnsiTheme="minorHAnsi" w:cstheme="minorHAnsi"/>
                <w:b/>
                <w:lang w:eastAsia="es-MX"/>
              </w:rPr>
              <w:t>Partida 2 supera un 9% el techo presupuestal asignado conforme al estudio de mercado.</w:t>
            </w:r>
          </w:p>
          <w:p w:rsidR="00751C83" w:rsidRPr="00D72602" w:rsidRDefault="00751C83" w:rsidP="00816DC5">
            <w:pPr>
              <w:rPr>
                <w:rFonts w:asciiTheme="minorHAnsi" w:hAnsiTheme="minorHAnsi" w:cstheme="minorHAnsi"/>
                <w:b/>
                <w:lang w:eastAsia="es-MX"/>
              </w:rPr>
            </w:pPr>
          </w:p>
        </w:tc>
      </w:tr>
      <w:tr w:rsidR="00D72602" w:rsidRPr="00D72602" w:rsidTr="00816DC5">
        <w:trPr>
          <w:trHeight w:val="227"/>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D72602" w:rsidRPr="00D72602" w:rsidRDefault="00D72602" w:rsidP="00816DC5">
            <w:pPr>
              <w:rPr>
                <w:rFonts w:asciiTheme="minorHAnsi" w:hAnsiTheme="minorHAnsi" w:cstheme="minorHAnsi"/>
                <w:lang w:eastAsia="es-MX"/>
              </w:rPr>
            </w:pPr>
            <w:r w:rsidRPr="00D72602">
              <w:rPr>
                <w:rFonts w:asciiTheme="minorHAnsi" w:hAnsiTheme="minorHAnsi" w:cstheme="minorHAnsi"/>
                <w:lang w:eastAsia="es-MX"/>
              </w:rPr>
              <w:t>Aplicaciones en Comunicaciones y Software S.A. de C.V.</w:t>
            </w:r>
          </w:p>
        </w:tc>
        <w:tc>
          <w:tcPr>
            <w:tcW w:w="5919"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D72602" w:rsidRDefault="00D72602" w:rsidP="00816DC5">
            <w:pPr>
              <w:rPr>
                <w:rFonts w:asciiTheme="minorHAnsi" w:hAnsiTheme="minorHAnsi" w:cstheme="minorHAnsi"/>
                <w:b/>
                <w:lang w:eastAsia="es-MX"/>
              </w:rPr>
            </w:pPr>
            <w:r w:rsidRPr="00D72602">
              <w:rPr>
                <w:rFonts w:asciiTheme="minorHAnsi" w:hAnsiTheme="minorHAnsi" w:cstheme="minorHAnsi"/>
                <w:b/>
                <w:lang w:eastAsia="es-MX"/>
              </w:rPr>
              <w:t xml:space="preserve">Licitante No Solvente, </w:t>
            </w:r>
          </w:p>
          <w:p w:rsidR="00751C83" w:rsidRPr="00D72602" w:rsidRDefault="00751C83" w:rsidP="00816DC5">
            <w:pPr>
              <w:rPr>
                <w:rFonts w:asciiTheme="minorHAnsi" w:hAnsiTheme="minorHAnsi" w:cstheme="minorHAnsi"/>
                <w:b/>
                <w:lang w:eastAsia="es-MX"/>
              </w:rPr>
            </w:pPr>
          </w:p>
          <w:p w:rsidR="00751C83" w:rsidRDefault="00D72602" w:rsidP="00816DC5">
            <w:pPr>
              <w:rPr>
                <w:rFonts w:asciiTheme="minorHAnsi" w:hAnsiTheme="minorHAnsi" w:cstheme="minorHAnsi"/>
                <w:b/>
                <w:lang w:eastAsia="es-MX"/>
              </w:rPr>
            </w:pPr>
            <w:r w:rsidRPr="00D72602">
              <w:rPr>
                <w:rFonts w:asciiTheme="minorHAnsi" w:hAnsiTheme="minorHAnsi" w:cstheme="minorHAnsi"/>
                <w:b/>
                <w:lang w:eastAsia="es-MX"/>
              </w:rPr>
              <w:lastRenderedPageBreak/>
              <w:t xml:space="preserve"> Posterior al acto de presentación y apertura de proposiciones se detectó por parte del Área Convocante, que:    </w:t>
            </w:r>
          </w:p>
          <w:p w:rsidR="00D72602" w:rsidRPr="00D72602" w:rsidRDefault="00D72602" w:rsidP="00816DC5">
            <w:pPr>
              <w:rPr>
                <w:rFonts w:asciiTheme="minorHAnsi" w:hAnsiTheme="minorHAnsi" w:cstheme="minorHAnsi"/>
                <w:b/>
                <w:lang w:eastAsia="es-MX"/>
              </w:rPr>
            </w:pPr>
            <w:r w:rsidRPr="00D72602">
              <w:rPr>
                <w:rFonts w:asciiTheme="minorHAnsi" w:hAnsiTheme="minorHAnsi" w:cstheme="minorHAnsi"/>
                <w:b/>
                <w:lang w:eastAsia="es-MX"/>
              </w:rPr>
              <w:t xml:space="preserve">                          </w:t>
            </w:r>
          </w:p>
          <w:p w:rsidR="00D72602" w:rsidRPr="00D72602" w:rsidRDefault="00D72602" w:rsidP="00816DC5">
            <w:pPr>
              <w:rPr>
                <w:rFonts w:asciiTheme="minorHAnsi" w:hAnsiTheme="minorHAnsi" w:cstheme="minorHAnsi"/>
                <w:b/>
                <w:lang w:eastAsia="es-MX"/>
              </w:rPr>
            </w:pPr>
            <w:r w:rsidRPr="00D72602">
              <w:rPr>
                <w:rFonts w:asciiTheme="minorHAnsi" w:hAnsiTheme="minorHAnsi" w:cstheme="minorHAnsi"/>
                <w:b/>
                <w:lang w:eastAsia="es-MX"/>
              </w:rPr>
              <w:t>- Presenta Constancia del Instituto de Fondo Nacional de</w:t>
            </w:r>
          </w:p>
          <w:p w:rsidR="00D72602" w:rsidRDefault="00D72602" w:rsidP="00816DC5">
            <w:pPr>
              <w:rPr>
                <w:rFonts w:asciiTheme="minorHAnsi" w:hAnsiTheme="minorHAnsi" w:cstheme="minorHAnsi"/>
                <w:b/>
                <w:lang w:eastAsia="es-MX"/>
              </w:rPr>
            </w:pPr>
            <w:r w:rsidRPr="00D72602">
              <w:rPr>
                <w:rFonts w:asciiTheme="minorHAnsi" w:hAnsiTheme="minorHAnsi" w:cstheme="minorHAnsi"/>
                <w:b/>
                <w:lang w:eastAsia="es-MX"/>
              </w:rPr>
              <w:t>Vivienda para los Trabajadores (INFONAVIT) con adeudos.</w:t>
            </w:r>
          </w:p>
          <w:p w:rsidR="00751C83" w:rsidRPr="00D72602" w:rsidRDefault="00751C83" w:rsidP="00816DC5">
            <w:pPr>
              <w:rPr>
                <w:rFonts w:asciiTheme="minorHAnsi" w:hAnsiTheme="minorHAnsi" w:cstheme="minorHAnsi"/>
                <w:b/>
                <w:lang w:eastAsia="es-MX"/>
              </w:rPr>
            </w:pPr>
          </w:p>
          <w:p w:rsidR="00D72602" w:rsidRDefault="00D72602" w:rsidP="00816DC5">
            <w:pPr>
              <w:rPr>
                <w:rFonts w:asciiTheme="minorHAnsi" w:hAnsiTheme="minorHAnsi" w:cstheme="minorHAnsi"/>
                <w:b/>
                <w:lang w:eastAsia="es-MX"/>
              </w:rPr>
            </w:pPr>
            <w:r w:rsidRPr="00D72602">
              <w:rPr>
                <w:rFonts w:asciiTheme="minorHAnsi" w:hAnsiTheme="minorHAnsi" w:cstheme="minorHAnsi"/>
                <w:b/>
                <w:lang w:eastAsia="es-MX"/>
              </w:rPr>
              <w:t>- Licitante no se presenta al protocolo de pruebas de Sistema y Biométricos, conforme a lo solicitado en las bases de la presente licitación.</w:t>
            </w:r>
          </w:p>
          <w:p w:rsidR="00751C83" w:rsidRPr="00D72602" w:rsidRDefault="00751C83" w:rsidP="00816DC5">
            <w:pPr>
              <w:rPr>
                <w:rFonts w:asciiTheme="minorHAnsi" w:hAnsiTheme="minorHAnsi" w:cstheme="minorHAnsi"/>
                <w:b/>
                <w:lang w:eastAsia="es-MX"/>
              </w:rPr>
            </w:pPr>
          </w:p>
          <w:p w:rsidR="00D72602" w:rsidRDefault="00D72602" w:rsidP="00816DC5">
            <w:pPr>
              <w:rPr>
                <w:rFonts w:asciiTheme="minorHAnsi" w:hAnsiTheme="minorHAnsi" w:cstheme="minorHAnsi"/>
                <w:b/>
                <w:lang w:eastAsia="es-MX"/>
              </w:rPr>
            </w:pPr>
            <w:r w:rsidRPr="00D72602">
              <w:rPr>
                <w:rFonts w:asciiTheme="minorHAnsi" w:hAnsiTheme="minorHAnsi" w:cstheme="minorHAnsi"/>
                <w:b/>
                <w:lang w:eastAsia="es-MX"/>
              </w:rPr>
              <w:t>Licitante desechado por el área convocante conforme a los requisitos económicos. Toda vez que la propuesta económica de las partidas 1 y 2, se encuentra un 1,461%  por debajo de del techo presupuestal asignado para la requ</w:t>
            </w:r>
            <w:r w:rsidR="00751C83">
              <w:rPr>
                <w:rFonts w:asciiTheme="minorHAnsi" w:hAnsiTheme="minorHAnsi" w:cstheme="minorHAnsi"/>
                <w:b/>
                <w:lang w:eastAsia="es-MX"/>
              </w:rPr>
              <w:t>isición 202200057, conforme al Art.  71 de la Ley de C</w:t>
            </w:r>
            <w:r w:rsidRPr="00D72602">
              <w:rPr>
                <w:rFonts w:asciiTheme="minorHAnsi" w:hAnsiTheme="minorHAnsi" w:cstheme="minorHAnsi"/>
                <w:b/>
                <w:lang w:eastAsia="es-MX"/>
              </w:rPr>
              <w:t xml:space="preserve">ompras </w:t>
            </w:r>
            <w:r w:rsidR="00751C83">
              <w:rPr>
                <w:rFonts w:asciiTheme="minorHAnsi" w:hAnsiTheme="minorHAnsi" w:cstheme="minorHAnsi"/>
                <w:b/>
                <w:lang w:eastAsia="es-MX"/>
              </w:rPr>
              <w:t>G</w:t>
            </w:r>
            <w:r w:rsidRPr="00D72602">
              <w:rPr>
                <w:rFonts w:asciiTheme="minorHAnsi" w:hAnsiTheme="minorHAnsi" w:cstheme="minorHAnsi"/>
                <w:b/>
                <w:lang w:eastAsia="es-MX"/>
              </w:rPr>
              <w:t xml:space="preserve">ubernamentales, </w:t>
            </w:r>
            <w:r w:rsidR="00751C83">
              <w:rPr>
                <w:rFonts w:asciiTheme="minorHAnsi" w:hAnsiTheme="minorHAnsi" w:cstheme="minorHAnsi"/>
                <w:b/>
                <w:lang w:eastAsia="es-MX"/>
              </w:rPr>
              <w:t>Enajenaciones y C</w:t>
            </w:r>
            <w:r w:rsidRPr="00D72602">
              <w:rPr>
                <w:rFonts w:asciiTheme="minorHAnsi" w:hAnsiTheme="minorHAnsi" w:cstheme="minorHAnsi"/>
                <w:b/>
                <w:lang w:eastAsia="es-MX"/>
              </w:rPr>
              <w:t xml:space="preserve">ontratación de </w:t>
            </w:r>
            <w:r w:rsidR="00751C83">
              <w:rPr>
                <w:rFonts w:asciiTheme="minorHAnsi" w:hAnsiTheme="minorHAnsi" w:cstheme="minorHAnsi"/>
                <w:b/>
                <w:lang w:eastAsia="es-MX"/>
              </w:rPr>
              <w:t>Se</w:t>
            </w:r>
            <w:r w:rsidRPr="00D72602">
              <w:rPr>
                <w:rFonts w:asciiTheme="minorHAnsi" w:hAnsiTheme="minorHAnsi" w:cstheme="minorHAnsi"/>
                <w:b/>
                <w:lang w:eastAsia="es-MX"/>
              </w:rPr>
              <w:t>rvicio</w:t>
            </w:r>
            <w:r w:rsidR="00751C83">
              <w:rPr>
                <w:rFonts w:asciiTheme="minorHAnsi" w:hAnsiTheme="minorHAnsi" w:cstheme="minorHAnsi"/>
                <w:b/>
                <w:lang w:eastAsia="es-MX"/>
              </w:rPr>
              <w:t>s del Estado de Jalisco y sus M</w:t>
            </w:r>
            <w:r w:rsidRPr="00D72602">
              <w:rPr>
                <w:rFonts w:asciiTheme="minorHAnsi" w:hAnsiTheme="minorHAnsi" w:cstheme="minorHAnsi"/>
                <w:b/>
                <w:lang w:eastAsia="es-MX"/>
              </w:rPr>
              <w:t>unicipios.</w:t>
            </w:r>
          </w:p>
          <w:p w:rsidR="00751C83" w:rsidRPr="00D72602" w:rsidRDefault="00751C83" w:rsidP="00816DC5">
            <w:pPr>
              <w:rPr>
                <w:rFonts w:asciiTheme="minorHAnsi" w:hAnsiTheme="minorHAnsi" w:cstheme="minorHAnsi"/>
                <w:b/>
                <w:lang w:eastAsia="es-MX"/>
              </w:rPr>
            </w:pPr>
          </w:p>
          <w:p w:rsidR="00D72602" w:rsidRDefault="00D72602" w:rsidP="00816DC5">
            <w:pPr>
              <w:rPr>
                <w:rFonts w:asciiTheme="minorHAnsi" w:hAnsiTheme="minorHAnsi" w:cstheme="minorHAnsi"/>
                <w:b/>
                <w:lang w:eastAsia="es-MX"/>
              </w:rPr>
            </w:pPr>
            <w:r w:rsidRPr="00D72602">
              <w:rPr>
                <w:rFonts w:asciiTheme="minorHAnsi" w:hAnsiTheme="minorHAnsi" w:cstheme="minorHAnsi"/>
                <w:b/>
                <w:lang w:eastAsia="es-MX"/>
              </w:rPr>
              <w:t>Partida 3 supera un 2% el techo presupuestal asignado conforme al estudio de mercado.</w:t>
            </w:r>
          </w:p>
          <w:p w:rsidR="00751C83" w:rsidRPr="00D72602" w:rsidRDefault="00751C83" w:rsidP="00816DC5">
            <w:pPr>
              <w:rPr>
                <w:rFonts w:asciiTheme="minorHAnsi" w:hAnsiTheme="minorHAnsi" w:cstheme="minorHAnsi"/>
                <w:b/>
                <w:lang w:eastAsia="es-MX"/>
              </w:rPr>
            </w:pPr>
          </w:p>
        </w:tc>
      </w:tr>
    </w:tbl>
    <w:p w:rsidR="00751C83" w:rsidRDefault="00D72602" w:rsidP="00D72602">
      <w:pPr>
        <w:shd w:val="clear" w:color="auto" w:fill="FFFFFF"/>
        <w:spacing w:after="100" w:afterAutospacing="1"/>
        <w:contextualSpacing/>
        <w:jc w:val="both"/>
        <w:rPr>
          <w:rFonts w:asciiTheme="minorHAnsi" w:hAnsiTheme="minorHAnsi" w:cstheme="minorHAnsi"/>
          <w:lang w:val="es-ES_tradnl"/>
        </w:rPr>
      </w:pPr>
      <w:r w:rsidRPr="00D72602">
        <w:rPr>
          <w:rFonts w:asciiTheme="minorHAnsi" w:hAnsiTheme="minorHAnsi" w:cstheme="minorHAnsi"/>
          <w:lang w:val="es-ES_tradnl"/>
        </w:rPr>
        <w:lastRenderedPageBreak/>
        <w:t xml:space="preserve">Los licitantes cuyas proposiciones resultaron solventes son los que se muestran en el siguiente cuadro: </w:t>
      </w:r>
    </w:p>
    <w:p w:rsidR="00751C83" w:rsidRDefault="00751C83" w:rsidP="00D72602">
      <w:pPr>
        <w:shd w:val="clear" w:color="auto" w:fill="FFFFFF"/>
        <w:spacing w:after="100" w:afterAutospacing="1"/>
        <w:contextualSpacing/>
        <w:jc w:val="both"/>
        <w:rPr>
          <w:rFonts w:asciiTheme="minorHAnsi" w:hAnsiTheme="minorHAnsi" w:cstheme="minorHAnsi"/>
          <w:lang w:val="es-ES_tradnl"/>
        </w:rPr>
      </w:pPr>
    </w:p>
    <w:p w:rsidR="00D72602" w:rsidRPr="00D72602" w:rsidRDefault="00D72602" w:rsidP="00D72602">
      <w:pPr>
        <w:shd w:val="clear" w:color="auto" w:fill="FFFFFF"/>
        <w:spacing w:after="100" w:afterAutospacing="1"/>
        <w:contextualSpacing/>
        <w:jc w:val="both"/>
        <w:rPr>
          <w:rFonts w:asciiTheme="minorHAnsi" w:hAnsiTheme="minorHAnsi" w:cstheme="minorHAnsi"/>
          <w:lang w:val="es-ES_tradnl"/>
        </w:rPr>
      </w:pPr>
      <w:r w:rsidRPr="00D72602">
        <w:rPr>
          <w:rFonts w:asciiTheme="minorHAnsi" w:hAnsiTheme="minorHAnsi" w:cstheme="minorHAnsi"/>
          <w:b/>
          <w:i/>
          <w:lang w:val="es-ES_tradnl"/>
        </w:rPr>
        <w:t>Ninguna propuesta fue solvente</w:t>
      </w:r>
    </w:p>
    <w:p w:rsidR="00D72602" w:rsidRPr="00D72602" w:rsidRDefault="00D72602" w:rsidP="00D72602">
      <w:pPr>
        <w:shd w:val="clear" w:color="auto" w:fill="FFFFFF"/>
        <w:spacing w:after="100" w:afterAutospacing="1"/>
        <w:contextualSpacing/>
        <w:jc w:val="both"/>
        <w:rPr>
          <w:rFonts w:asciiTheme="minorHAnsi" w:hAnsiTheme="minorHAnsi" w:cstheme="minorHAnsi"/>
          <w:lang w:val="es-ES_tradnl"/>
        </w:rPr>
      </w:pPr>
    </w:p>
    <w:p w:rsidR="00D72602" w:rsidRDefault="00D72602" w:rsidP="00D72602">
      <w:pPr>
        <w:shd w:val="clear" w:color="auto" w:fill="FFFFFF"/>
        <w:spacing w:after="100" w:afterAutospacing="1"/>
        <w:contextualSpacing/>
        <w:jc w:val="both"/>
        <w:rPr>
          <w:rFonts w:asciiTheme="minorHAnsi" w:hAnsiTheme="minorHAnsi" w:cstheme="minorHAnsi"/>
          <w:lang w:val="es-ES_tradnl"/>
        </w:rPr>
      </w:pPr>
      <w:r w:rsidRPr="00D72602">
        <w:rPr>
          <w:rFonts w:asciiTheme="minorHAnsi" w:hAnsiTheme="minorHAnsi" w:cstheme="minorHAnsi"/>
          <w:lang w:val="es-ES_tradnl"/>
        </w:rPr>
        <w:t>Responsable de la evaluación de las proposiciones:</w:t>
      </w:r>
    </w:p>
    <w:p w:rsidR="00751C83" w:rsidRPr="00D72602" w:rsidRDefault="00751C83" w:rsidP="00D72602">
      <w:pPr>
        <w:shd w:val="clear" w:color="auto" w:fill="FFFFFF"/>
        <w:spacing w:after="100" w:afterAutospacing="1"/>
        <w:contextualSpacing/>
        <w:jc w:val="both"/>
        <w:rPr>
          <w:rFonts w:asciiTheme="minorHAnsi" w:hAnsiTheme="minorHAnsi" w:cstheme="minorHAnsi"/>
          <w:lang w:val="es-ES_tradnl"/>
        </w:rPr>
      </w:pPr>
    </w:p>
    <w:tbl>
      <w:tblPr>
        <w:tblStyle w:val="Tablaconcuadrcula"/>
        <w:tblW w:w="9668" w:type="dxa"/>
        <w:tblLayout w:type="fixed"/>
        <w:tblLook w:val="04A0" w:firstRow="1" w:lastRow="0" w:firstColumn="1" w:lastColumn="0" w:noHBand="0" w:noVBand="1"/>
      </w:tblPr>
      <w:tblGrid>
        <w:gridCol w:w="3646"/>
        <w:gridCol w:w="6022"/>
      </w:tblGrid>
      <w:tr w:rsidR="00D72602" w:rsidRPr="00D72602" w:rsidTr="00816DC5">
        <w:trPr>
          <w:trHeight w:val="342"/>
        </w:trPr>
        <w:tc>
          <w:tcPr>
            <w:tcW w:w="3646" w:type="dxa"/>
          </w:tcPr>
          <w:p w:rsidR="00D72602" w:rsidRPr="00D72602" w:rsidRDefault="00D72602" w:rsidP="00816DC5">
            <w:pPr>
              <w:spacing w:after="100" w:afterAutospacing="1" w:line="276" w:lineRule="auto"/>
              <w:contextualSpacing/>
              <w:jc w:val="center"/>
              <w:rPr>
                <w:rFonts w:asciiTheme="minorHAnsi" w:hAnsiTheme="minorHAnsi" w:cstheme="minorHAnsi"/>
                <w:b/>
                <w:lang w:val="es-ES_tradnl"/>
              </w:rPr>
            </w:pPr>
            <w:r w:rsidRPr="00D72602">
              <w:rPr>
                <w:rFonts w:asciiTheme="minorHAnsi" w:hAnsiTheme="minorHAnsi" w:cstheme="minorHAnsi"/>
                <w:b/>
                <w:lang w:val="es-ES_tradnl"/>
              </w:rPr>
              <w:t>Nombre</w:t>
            </w:r>
          </w:p>
        </w:tc>
        <w:tc>
          <w:tcPr>
            <w:tcW w:w="6022" w:type="dxa"/>
          </w:tcPr>
          <w:p w:rsidR="00D72602" w:rsidRPr="00D72602" w:rsidRDefault="00D72602" w:rsidP="00816DC5">
            <w:pPr>
              <w:spacing w:after="100" w:afterAutospacing="1" w:line="276" w:lineRule="auto"/>
              <w:contextualSpacing/>
              <w:jc w:val="center"/>
              <w:rPr>
                <w:rFonts w:asciiTheme="minorHAnsi" w:hAnsiTheme="minorHAnsi" w:cstheme="minorHAnsi"/>
                <w:b/>
                <w:lang w:val="es-ES_tradnl"/>
              </w:rPr>
            </w:pPr>
            <w:r w:rsidRPr="00D72602">
              <w:rPr>
                <w:rFonts w:asciiTheme="minorHAnsi" w:hAnsiTheme="minorHAnsi" w:cstheme="minorHAnsi"/>
                <w:b/>
                <w:lang w:val="es-ES_tradnl"/>
              </w:rPr>
              <w:t>Cargo</w:t>
            </w:r>
          </w:p>
        </w:tc>
      </w:tr>
      <w:tr w:rsidR="00D72602" w:rsidRPr="00D72602" w:rsidTr="00816DC5">
        <w:trPr>
          <w:trHeight w:val="342"/>
        </w:trPr>
        <w:tc>
          <w:tcPr>
            <w:tcW w:w="3646" w:type="dxa"/>
          </w:tcPr>
          <w:p w:rsidR="00D72602" w:rsidRPr="00D72602" w:rsidRDefault="00D72602" w:rsidP="00816DC5">
            <w:pPr>
              <w:shd w:val="clear" w:color="auto" w:fill="FFFFFF"/>
              <w:spacing w:after="100" w:afterAutospacing="1" w:line="276" w:lineRule="auto"/>
              <w:contextualSpacing/>
              <w:rPr>
                <w:rFonts w:asciiTheme="minorHAnsi" w:hAnsiTheme="minorHAnsi" w:cstheme="minorHAnsi"/>
              </w:rPr>
            </w:pPr>
            <w:r w:rsidRPr="00D72602">
              <w:rPr>
                <w:rFonts w:asciiTheme="minorHAnsi" w:hAnsiTheme="minorHAnsi" w:cstheme="minorHAnsi"/>
              </w:rPr>
              <w:t xml:space="preserve">Elizabeth </w:t>
            </w:r>
            <w:proofErr w:type="spellStart"/>
            <w:r w:rsidRPr="00D72602">
              <w:rPr>
                <w:rFonts w:asciiTheme="minorHAnsi" w:hAnsiTheme="minorHAnsi" w:cstheme="minorHAnsi"/>
              </w:rPr>
              <w:t>Peñuñuri</w:t>
            </w:r>
            <w:proofErr w:type="spellEnd"/>
            <w:r w:rsidRPr="00D72602">
              <w:rPr>
                <w:rFonts w:asciiTheme="minorHAnsi" w:hAnsiTheme="minorHAnsi" w:cstheme="minorHAnsi"/>
              </w:rPr>
              <w:t xml:space="preserve"> Villanueva</w:t>
            </w:r>
          </w:p>
        </w:tc>
        <w:tc>
          <w:tcPr>
            <w:tcW w:w="6022" w:type="dxa"/>
          </w:tcPr>
          <w:p w:rsidR="00D72602" w:rsidRPr="00D72602" w:rsidRDefault="00D72602" w:rsidP="00816DC5">
            <w:pPr>
              <w:spacing w:after="100" w:afterAutospacing="1" w:line="276" w:lineRule="auto"/>
              <w:contextualSpacing/>
              <w:rPr>
                <w:rFonts w:asciiTheme="minorHAnsi" w:hAnsiTheme="minorHAnsi" w:cstheme="minorHAnsi"/>
              </w:rPr>
            </w:pPr>
            <w:r w:rsidRPr="00D72602">
              <w:rPr>
                <w:rFonts w:asciiTheme="minorHAnsi" w:hAnsiTheme="minorHAnsi" w:cstheme="minorHAnsi"/>
              </w:rPr>
              <w:t>Directora de Recursos Humanos</w:t>
            </w:r>
          </w:p>
        </w:tc>
      </w:tr>
      <w:tr w:rsidR="00D72602" w:rsidRPr="00D72602" w:rsidTr="00816DC5">
        <w:trPr>
          <w:trHeight w:val="621"/>
        </w:trPr>
        <w:tc>
          <w:tcPr>
            <w:tcW w:w="3646" w:type="dxa"/>
          </w:tcPr>
          <w:p w:rsidR="00D72602" w:rsidRPr="00D72602" w:rsidRDefault="00D72602" w:rsidP="00816DC5">
            <w:pPr>
              <w:shd w:val="clear" w:color="auto" w:fill="FFFFFF"/>
              <w:spacing w:after="100" w:afterAutospacing="1"/>
              <w:contextualSpacing/>
              <w:rPr>
                <w:rFonts w:asciiTheme="minorHAnsi" w:hAnsiTheme="minorHAnsi" w:cstheme="minorHAnsi"/>
              </w:rPr>
            </w:pPr>
            <w:r w:rsidRPr="00D72602">
              <w:rPr>
                <w:rFonts w:asciiTheme="minorHAnsi" w:hAnsiTheme="minorHAnsi" w:cstheme="minorHAnsi"/>
              </w:rPr>
              <w:t>Edmundo Antonio Amutio Villa</w:t>
            </w:r>
          </w:p>
        </w:tc>
        <w:tc>
          <w:tcPr>
            <w:tcW w:w="6022" w:type="dxa"/>
          </w:tcPr>
          <w:p w:rsidR="00D72602" w:rsidRPr="00D72602" w:rsidRDefault="00D72602" w:rsidP="00816DC5">
            <w:pPr>
              <w:spacing w:after="100" w:afterAutospacing="1"/>
              <w:contextualSpacing/>
              <w:rPr>
                <w:rFonts w:asciiTheme="minorHAnsi" w:hAnsiTheme="minorHAnsi" w:cstheme="minorHAnsi"/>
              </w:rPr>
            </w:pPr>
            <w:r w:rsidRPr="00D72602">
              <w:rPr>
                <w:rFonts w:asciiTheme="minorHAnsi" w:hAnsiTheme="minorHAnsi" w:cstheme="minorHAnsi"/>
              </w:rPr>
              <w:t>Coordinador General de Administración e Innovación Gubernamental</w:t>
            </w:r>
          </w:p>
        </w:tc>
      </w:tr>
    </w:tbl>
    <w:p w:rsidR="00D72602" w:rsidRPr="00D72602" w:rsidRDefault="00D72602" w:rsidP="00D72602">
      <w:pPr>
        <w:shd w:val="clear" w:color="auto" w:fill="FFFFFF"/>
        <w:spacing w:after="100" w:afterAutospacing="1"/>
        <w:contextualSpacing/>
        <w:jc w:val="both"/>
        <w:rPr>
          <w:rFonts w:asciiTheme="minorHAnsi" w:hAnsiTheme="minorHAnsi" w:cstheme="minorHAnsi"/>
        </w:rPr>
      </w:pPr>
    </w:p>
    <w:p w:rsidR="00D72602" w:rsidRPr="00D72602" w:rsidRDefault="00D72602" w:rsidP="00D72602">
      <w:pPr>
        <w:shd w:val="clear" w:color="auto" w:fill="FFFFFF"/>
        <w:spacing w:after="100" w:afterAutospacing="1"/>
        <w:contextualSpacing/>
        <w:jc w:val="both"/>
        <w:rPr>
          <w:rFonts w:asciiTheme="minorHAnsi" w:hAnsiTheme="minorHAnsi" w:cstheme="minorHAnsi"/>
          <w:lang w:val="es-ES_tradnl"/>
        </w:rPr>
      </w:pPr>
      <w:r w:rsidRPr="00D72602">
        <w:rPr>
          <w:rFonts w:asciiTheme="minorHAnsi" w:hAnsiTheme="minorHAnsi" w:cstheme="minorHAnsi"/>
          <w:b/>
          <w:u w:val="single"/>
          <w:lang w:val="es-ES_tradnl"/>
        </w:rPr>
        <w:lastRenderedPageBreak/>
        <w:t>Mediante oficio de análisis técnico número RH/0010/2022</w:t>
      </w:r>
    </w:p>
    <w:p w:rsidR="00D72602" w:rsidRPr="00D72602" w:rsidRDefault="00D72602" w:rsidP="00D72602">
      <w:pPr>
        <w:shd w:val="clear" w:color="auto" w:fill="FFFFFF"/>
        <w:spacing w:after="100" w:afterAutospacing="1"/>
        <w:contextualSpacing/>
        <w:jc w:val="both"/>
        <w:rPr>
          <w:rFonts w:asciiTheme="minorHAnsi" w:hAnsiTheme="minorHAnsi" w:cstheme="minorHAnsi"/>
          <w:lang w:val="es-ES_tradnl"/>
        </w:rPr>
      </w:pPr>
    </w:p>
    <w:p w:rsidR="00D72602" w:rsidRPr="00D72602" w:rsidRDefault="00D72602" w:rsidP="00D72602">
      <w:pPr>
        <w:shd w:val="clear" w:color="auto" w:fill="FFFFFF"/>
        <w:spacing w:after="100" w:afterAutospacing="1"/>
        <w:contextualSpacing/>
        <w:jc w:val="both"/>
        <w:rPr>
          <w:rFonts w:asciiTheme="minorHAnsi" w:hAnsiTheme="minorHAnsi" w:cstheme="minorHAnsi"/>
        </w:rPr>
      </w:pPr>
      <w:r w:rsidRPr="00D72602">
        <w:rPr>
          <w:rFonts w:asciiTheme="minorHAnsi" w:hAnsiTheme="minorHAnsi" w:cstheme="minorHAnsi"/>
          <w:b/>
        </w:rPr>
        <w:t xml:space="preserve">Nota: </w:t>
      </w:r>
      <w:r w:rsidRPr="00D72602">
        <w:rPr>
          <w:rFonts w:asciiTheme="minorHAnsi" w:hAnsiTheme="minorHAnsi" w:cstheme="minorHAnsi"/>
        </w:rPr>
        <w:t>De conformidad a la evaluación mediante oficio No. RH/0010/2022 emitido por parte de la Dirección de Recursos Humanos, adscrita a la Coordinación General de Administración e Innovación Gubernamental, misma que refiere de las 03 propuestas presentadas, ninguna cumple con los requerimientos técnicos, económicos, así como todos los documentos adiciones solicitados en las bases de licitación, por lo cual en virtud de lo antes señalado esta licitación se procede a declararse desierta. Así mismo al prevalecer la necesidad de adquirir dichos bienes, es que la requirente solicita se invite una siguiente ronda, RONDA 2.</w:t>
      </w:r>
    </w:p>
    <w:p w:rsidR="00D72602" w:rsidRDefault="00D72602" w:rsidP="004C4E4E">
      <w:pPr>
        <w:shd w:val="clear" w:color="auto" w:fill="FFFFFF"/>
        <w:spacing w:after="100" w:afterAutospacing="1"/>
        <w:contextualSpacing/>
        <w:jc w:val="both"/>
        <w:rPr>
          <w:rFonts w:asciiTheme="minorHAnsi" w:hAnsiTheme="minorHAnsi" w:cstheme="minorHAnsi"/>
        </w:rPr>
      </w:pPr>
    </w:p>
    <w:p w:rsidR="00D72602" w:rsidRPr="00C72137" w:rsidRDefault="00D72602" w:rsidP="00D72602">
      <w:pPr>
        <w:shd w:val="clear" w:color="auto" w:fill="FFFFFF"/>
        <w:spacing w:after="100" w:afterAutospacing="1"/>
        <w:contextualSpacing/>
        <w:jc w:val="both"/>
        <w:rPr>
          <w:rFonts w:asciiTheme="minorHAnsi" w:hAnsiTheme="minorHAnsi" w:cstheme="minorHAnsi"/>
        </w:rPr>
      </w:pPr>
      <w:r>
        <w:rPr>
          <w:rFonts w:asciiTheme="minorHAnsi" w:hAnsiTheme="minorHAnsi" w:cstheme="minorHAnsi"/>
        </w:rPr>
        <w:t>Edmundo Antonio Amutio Villa</w:t>
      </w:r>
      <w:r w:rsidRPr="00C72137">
        <w:rPr>
          <w:rFonts w:asciiTheme="minorHAnsi" w:hAnsiTheme="minorHAnsi" w:cstheme="minorHAnsi"/>
        </w:rPr>
        <w:t>, representante suplente del Presidente del Comité de Adquisiciones, comenta de</w:t>
      </w:r>
      <w:r w:rsidRPr="00C72137">
        <w:rPr>
          <w:rFonts w:asciiTheme="minorHAnsi" w:hAnsiTheme="minorHAnsi" w:cstheme="minorHAnsi"/>
          <w:lang w:val="es-ES"/>
        </w:rPr>
        <w:t xml:space="preserve"> </w:t>
      </w:r>
      <w:r w:rsidRPr="00C72137">
        <w:rPr>
          <w:rFonts w:asciiTheme="minorHAnsi" w:hAnsiTheme="minorHAnsi" w:cstheme="minorHAnsi"/>
        </w:rPr>
        <w:t xml:space="preserve">conformidad con el artículo </w:t>
      </w:r>
      <w:r w:rsidRPr="00C72137">
        <w:rPr>
          <w:rFonts w:asciiTheme="minorHAnsi" w:eastAsia="Cambria" w:hAnsiTheme="minorHAnsi" w:cstheme="minorHAnsi"/>
        </w:rPr>
        <w:t>24, fracción VII del Reglamento de Compras, Enajenaciones y Contratación de Servicios del Municipio de Zapopan, Jalisco, se somete a su resolución para su aprobación de fallo por parte de los integrantes del Comité de Adquisiciones a favor</w:t>
      </w:r>
      <w:r>
        <w:rPr>
          <w:rFonts w:asciiTheme="minorHAnsi" w:eastAsia="Cambria" w:hAnsiTheme="minorHAnsi" w:cstheme="minorHAnsi"/>
        </w:rPr>
        <w:t xml:space="preserve"> de que</w:t>
      </w:r>
      <w:r w:rsidRPr="00C72137">
        <w:rPr>
          <w:rFonts w:asciiTheme="minorHAnsi" w:eastAsia="Cambria" w:hAnsiTheme="minorHAnsi" w:cstheme="minorHAnsi"/>
        </w:rPr>
        <w:t xml:space="preserve"> </w:t>
      </w:r>
      <w:r w:rsidRPr="00D72602">
        <w:rPr>
          <w:rFonts w:asciiTheme="minorHAnsi" w:hAnsiTheme="minorHAnsi" w:cstheme="minorHAnsi"/>
          <w:b/>
        </w:rPr>
        <w:t>se invite una siguiente ronda, RONDA 2</w:t>
      </w:r>
      <w:r>
        <w:rPr>
          <w:rFonts w:cs="Tahoma"/>
          <w:b/>
          <w:bCs/>
        </w:rPr>
        <w:t xml:space="preserve">, </w:t>
      </w:r>
      <w:r w:rsidRPr="00C72137">
        <w:rPr>
          <w:rFonts w:asciiTheme="minorHAnsi" w:hAnsiTheme="minorHAnsi" w:cstheme="minorHAnsi"/>
          <w:lang w:val="es-ES_tradnl"/>
        </w:rPr>
        <w:t>los que estén por la afirmativa, sírvanse manifestarlo levantando su mano.</w:t>
      </w:r>
    </w:p>
    <w:p w:rsidR="00D72602" w:rsidRDefault="00D72602" w:rsidP="00D72602">
      <w:pPr>
        <w:shd w:val="clear" w:color="auto" w:fill="FFFFFF"/>
        <w:spacing w:after="100" w:afterAutospacing="1"/>
        <w:contextualSpacing/>
        <w:jc w:val="both"/>
        <w:rPr>
          <w:rFonts w:cstheme="minorHAnsi"/>
          <w:b/>
        </w:rPr>
      </w:pPr>
    </w:p>
    <w:p w:rsidR="00D72602" w:rsidRDefault="00D72602" w:rsidP="00D72602">
      <w:pPr>
        <w:shd w:val="clear" w:color="auto" w:fill="FFFFFF"/>
        <w:spacing w:after="100" w:afterAutospacing="1"/>
        <w:contextualSpacing/>
        <w:jc w:val="center"/>
        <w:rPr>
          <w:rFonts w:asciiTheme="minorHAnsi" w:hAnsiTheme="minorHAnsi" w:cstheme="minorHAnsi"/>
          <w:b/>
        </w:rPr>
      </w:pPr>
      <w:r w:rsidRPr="00EF62EA">
        <w:rPr>
          <w:rFonts w:asciiTheme="minorHAnsi" w:hAnsiTheme="minorHAnsi" w:cstheme="minorHAnsi"/>
          <w:b/>
        </w:rPr>
        <w:t>Aprobado por Unanimidad de votos por parte de los integrantes del Comité presentes</w:t>
      </w:r>
      <w:r w:rsidR="00751C83">
        <w:rPr>
          <w:rFonts w:asciiTheme="minorHAnsi" w:hAnsiTheme="minorHAnsi" w:cstheme="minorHAnsi"/>
          <w:b/>
        </w:rPr>
        <w:t>.</w:t>
      </w:r>
    </w:p>
    <w:p w:rsidR="00751C83" w:rsidRDefault="00751C83" w:rsidP="00751C83">
      <w:pPr>
        <w:contextualSpacing/>
        <w:jc w:val="both"/>
        <w:rPr>
          <w:rFonts w:asciiTheme="minorHAnsi" w:hAnsiTheme="minorHAnsi" w:cstheme="minorHAnsi"/>
          <w:b/>
        </w:rPr>
      </w:pPr>
    </w:p>
    <w:p w:rsidR="00751C83" w:rsidRDefault="00751C83" w:rsidP="00751C83">
      <w:pPr>
        <w:contextualSpacing/>
        <w:jc w:val="both"/>
        <w:rPr>
          <w:rFonts w:asciiTheme="minorHAnsi" w:hAnsiTheme="minorHAnsi" w:cstheme="minorHAnsi"/>
          <w:b/>
        </w:rPr>
      </w:pPr>
    </w:p>
    <w:p w:rsidR="002A18B1" w:rsidRPr="002A18B1" w:rsidRDefault="002A18B1" w:rsidP="00751C83">
      <w:pPr>
        <w:contextualSpacing/>
        <w:jc w:val="both"/>
        <w:rPr>
          <w:rFonts w:asciiTheme="minorHAnsi" w:hAnsiTheme="minorHAnsi" w:cstheme="minorHAnsi"/>
          <w:b/>
          <w:lang w:val="es-ES_tradnl"/>
        </w:rPr>
      </w:pPr>
      <w:r w:rsidRPr="002A18B1">
        <w:rPr>
          <w:rFonts w:asciiTheme="minorHAnsi" w:hAnsiTheme="minorHAnsi" w:cstheme="minorHAnsi"/>
          <w:b/>
          <w:lang w:val="es-ES_tradnl"/>
        </w:rPr>
        <w:t>Inciso 2 de la Agenda de Trabajo.</w:t>
      </w:r>
    </w:p>
    <w:p w:rsidR="002A18B1" w:rsidRPr="002A18B1" w:rsidRDefault="002A18B1" w:rsidP="002A18B1">
      <w:pPr>
        <w:ind w:left="720"/>
        <w:contextualSpacing/>
        <w:jc w:val="both"/>
        <w:rPr>
          <w:rFonts w:asciiTheme="minorHAnsi" w:hAnsiTheme="minorHAnsi" w:cstheme="minorHAnsi"/>
          <w:b/>
          <w:lang w:val="es-ES_tradnl"/>
        </w:rPr>
      </w:pPr>
    </w:p>
    <w:p w:rsidR="002A18B1" w:rsidRDefault="002A18B1" w:rsidP="00241AC0">
      <w:pPr>
        <w:pStyle w:val="Prrafodelista"/>
        <w:numPr>
          <w:ilvl w:val="0"/>
          <w:numId w:val="7"/>
        </w:numPr>
        <w:contextualSpacing/>
        <w:jc w:val="both"/>
        <w:rPr>
          <w:rFonts w:asciiTheme="minorHAnsi" w:hAnsiTheme="minorHAnsi" w:cstheme="minorHAnsi"/>
          <w:b/>
          <w:lang w:val="es-ES_tradnl"/>
        </w:rPr>
      </w:pPr>
      <w:r w:rsidRPr="002A18B1">
        <w:rPr>
          <w:rFonts w:asciiTheme="minorHAnsi" w:hAnsiTheme="minorHAnsi" w:cstheme="minorHAnsi"/>
          <w:b/>
          <w:lang w:val="es-ES_tradnl"/>
        </w:rPr>
        <w:t>Adjudicaciones Directas de acuerdo al Artículo 99, Fracción I y III del Reglamento de Compras, Enajenaciones y Contratación de Servicios del Municipio de Zapopan Jalisco.</w:t>
      </w:r>
    </w:p>
    <w:p w:rsidR="00751C83" w:rsidRDefault="00751C83" w:rsidP="00751C83">
      <w:pPr>
        <w:pStyle w:val="Prrafodelista"/>
        <w:ind w:left="720"/>
        <w:contextualSpacing/>
        <w:jc w:val="both"/>
        <w:rPr>
          <w:rFonts w:asciiTheme="minorHAnsi" w:hAnsiTheme="minorHAnsi" w:cstheme="minorHAnsi"/>
          <w:b/>
          <w:lang w:val="es-ES_tradnl"/>
        </w:rPr>
      </w:pPr>
    </w:p>
    <w:p w:rsidR="002A18B1" w:rsidRPr="002A18B1" w:rsidRDefault="002A18B1" w:rsidP="002A18B1">
      <w:pPr>
        <w:contextualSpacing/>
        <w:jc w:val="both"/>
        <w:rPr>
          <w:rFonts w:asciiTheme="minorHAnsi" w:hAnsiTheme="minorHAnsi" w:cstheme="minorHAnsi"/>
          <w:b/>
          <w:lang w:val="es-ES_tradnl"/>
        </w:rPr>
      </w:pPr>
    </w:p>
    <w:tbl>
      <w:tblPr>
        <w:tblW w:w="10156" w:type="dxa"/>
        <w:tblInd w:w="75" w:type="dxa"/>
        <w:tblCellMar>
          <w:left w:w="70" w:type="dxa"/>
          <w:right w:w="70" w:type="dxa"/>
        </w:tblCellMar>
        <w:tblLook w:val="04A0" w:firstRow="1" w:lastRow="0" w:firstColumn="1" w:lastColumn="0" w:noHBand="0" w:noVBand="1"/>
      </w:tblPr>
      <w:tblGrid>
        <w:gridCol w:w="1122"/>
        <w:gridCol w:w="1274"/>
        <w:gridCol w:w="1134"/>
        <w:gridCol w:w="1133"/>
        <w:gridCol w:w="1072"/>
        <w:gridCol w:w="1100"/>
        <w:gridCol w:w="1524"/>
        <w:gridCol w:w="1797"/>
      </w:tblGrid>
      <w:tr w:rsidR="002A18B1" w:rsidRPr="002A18B1" w:rsidTr="00751C83">
        <w:trPr>
          <w:trHeight w:val="630"/>
        </w:trPr>
        <w:tc>
          <w:tcPr>
            <w:tcW w:w="1122"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2A18B1" w:rsidRPr="002A18B1" w:rsidRDefault="002A18B1" w:rsidP="002A18B1">
            <w:pPr>
              <w:jc w:val="center"/>
              <w:rPr>
                <w:rFonts w:ascii="Calibri" w:hAnsi="Calibri" w:cs="Calibri"/>
                <w:b/>
                <w:bCs/>
                <w:sz w:val="16"/>
                <w:szCs w:val="16"/>
                <w:u w:val="single"/>
                <w:lang w:eastAsia="es-MX"/>
              </w:rPr>
            </w:pPr>
            <w:r w:rsidRPr="002A18B1">
              <w:rPr>
                <w:rFonts w:ascii="Calibri" w:hAnsi="Calibri" w:cs="Calibri"/>
                <w:b/>
                <w:bCs/>
                <w:sz w:val="16"/>
                <w:szCs w:val="16"/>
                <w:u w:val="single"/>
                <w:lang w:eastAsia="es-MX"/>
              </w:rPr>
              <w:t>NÚMERO</w:t>
            </w:r>
          </w:p>
        </w:tc>
        <w:tc>
          <w:tcPr>
            <w:tcW w:w="1274" w:type="dxa"/>
            <w:tcBorders>
              <w:top w:val="single" w:sz="4" w:space="0" w:color="auto"/>
              <w:left w:val="nil"/>
              <w:bottom w:val="single" w:sz="4" w:space="0" w:color="auto"/>
              <w:right w:val="single" w:sz="4" w:space="0" w:color="auto"/>
            </w:tcBorders>
            <w:shd w:val="clear" w:color="000000" w:fill="ED7D31"/>
            <w:vAlign w:val="center"/>
            <w:hideMark/>
          </w:tcPr>
          <w:p w:rsidR="002A18B1" w:rsidRPr="002A18B1" w:rsidRDefault="002A18B1" w:rsidP="002A18B1">
            <w:pPr>
              <w:jc w:val="center"/>
              <w:rPr>
                <w:rFonts w:ascii="Calibri" w:hAnsi="Calibri" w:cs="Calibri"/>
                <w:b/>
                <w:bCs/>
                <w:sz w:val="16"/>
                <w:szCs w:val="16"/>
                <w:u w:val="single"/>
                <w:lang w:eastAsia="es-MX"/>
              </w:rPr>
            </w:pPr>
            <w:r w:rsidRPr="002A18B1">
              <w:rPr>
                <w:rFonts w:ascii="Calibri" w:hAnsi="Calibri" w:cs="Calibri"/>
                <w:b/>
                <w:bCs/>
                <w:sz w:val="16"/>
                <w:szCs w:val="16"/>
                <w:u w:val="single"/>
                <w:lang w:eastAsia="es-MX"/>
              </w:rPr>
              <w:t>No. DE OFICIO DE LA DEPENDENCIA</w:t>
            </w:r>
          </w:p>
        </w:tc>
        <w:tc>
          <w:tcPr>
            <w:tcW w:w="1134" w:type="dxa"/>
            <w:tcBorders>
              <w:top w:val="single" w:sz="4" w:space="0" w:color="auto"/>
              <w:left w:val="nil"/>
              <w:bottom w:val="single" w:sz="4" w:space="0" w:color="auto"/>
              <w:right w:val="single" w:sz="4" w:space="0" w:color="auto"/>
            </w:tcBorders>
            <w:shd w:val="clear" w:color="000000" w:fill="ED7D31"/>
            <w:vAlign w:val="center"/>
            <w:hideMark/>
          </w:tcPr>
          <w:p w:rsidR="002A18B1" w:rsidRPr="002A18B1" w:rsidRDefault="002A18B1" w:rsidP="002A18B1">
            <w:pPr>
              <w:jc w:val="center"/>
              <w:rPr>
                <w:rFonts w:ascii="Calibri" w:hAnsi="Calibri" w:cs="Calibri"/>
                <w:b/>
                <w:bCs/>
                <w:sz w:val="16"/>
                <w:szCs w:val="16"/>
                <w:u w:val="single"/>
                <w:lang w:eastAsia="es-MX"/>
              </w:rPr>
            </w:pPr>
            <w:r w:rsidRPr="002A18B1">
              <w:rPr>
                <w:rFonts w:ascii="Calibri" w:hAnsi="Calibri" w:cs="Calibri"/>
                <w:b/>
                <w:bCs/>
                <w:sz w:val="16"/>
                <w:szCs w:val="16"/>
                <w:u w:val="single"/>
                <w:lang w:eastAsia="es-MX"/>
              </w:rPr>
              <w:t>REQUISICIÓN</w:t>
            </w:r>
          </w:p>
        </w:tc>
        <w:tc>
          <w:tcPr>
            <w:tcW w:w="1133" w:type="dxa"/>
            <w:tcBorders>
              <w:top w:val="single" w:sz="4" w:space="0" w:color="auto"/>
              <w:left w:val="nil"/>
              <w:bottom w:val="single" w:sz="4" w:space="0" w:color="auto"/>
              <w:right w:val="single" w:sz="4" w:space="0" w:color="auto"/>
            </w:tcBorders>
            <w:shd w:val="clear" w:color="000000" w:fill="ED7D31"/>
            <w:vAlign w:val="center"/>
            <w:hideMark/>
          </w:tcPr>
          <w:p w:rsidR="002A18B1" w:rsidRPr="002A18B1" w:rsidRDefault="002A18B1" w:rsidP="002A18B1">
            <w:pPr>
              <w:jc w:val="center"/>
              <w:rPr>
                <w:rFonts w:ascii="Calibri" w:hAnsi="Calibri" w:cs="Calibri"/>
                <w:b/>
                <w:bCs/>
                <w:sz w:val="16"/>
                <w:szCs w:val="16"/>
                <w:u w:val="single"/>
                <w:lang w:eastAsia="es-MX"/>
              </w:rPr>
            </w:pPr>
            <w:r w:rsidRPr="002A18B1">
              <w:rPr>
                <w:rFonts w:ascii="Calibri" w:hAnsi="Calibri" w:cs="Calibri"/>
                <w:b/>
                <w:bCs/>
                <w:sz w:val="16"/>
                <w:szCs w:val="16"/>
                <w:u w:val="single"/>
                <w:lang w:eastAsia="es-MX"/>
              </w:rPr>
              <w:t>AREA REQUIRENTE</w:t>
            </w:r>
          </w:p>
        </w:tc>
        <w:tc>
          <w:tcPr>
            <w:tcW w:w="1072" w:type="dxa"/>
            <w:tcBorders>
              <w:top w:val="single" w:sz="4" w:space="0" w:color="auto"/>
              <w:left w:val="nil"/>
              <w:bottom w:val="single" w:sz="4" w:space="0" w:color="auto"/>
              <w:right w:val="single" w:sz="4" w:space="0" w:color="auto"/>
            </w:tcBorders>
            <w:shd w:val="clear" w:color="000000" w:fill="ED7D31"/>
            <w:vAlign w:val="center"/>
            <w:hideMark/>
          </w:tcPr>
          <w:p w:rsidR="002A18B1" w:rsidRPr="002A18B1" w:rsidRDefault="002A18B1" w:rsidP="002A18B1">
            <w:pPr>
              <w:jc w:val="center"/>
              <w:rPr>
                <w:rFonts w:ascii="Calibri" w:hAnsi="Calibri" w:cs="Calibri"/>
                <w:b/>
                <w:bCs/>
                <w:sz w:val="16"/>
                <w:szCs w:val="16"/>
                <w:u w:val="single"/>
                <w:lang w:eastAsia="es-MX"/>
              </w:rPr>
            </w:pPr>
            <w:r w:rsidRPr="002A18B1">
              <w:rPr>
                <w:rFonts w:ascii="Calibri" w:hAnsi="Calibri" w:cs="Calibri"/>
                <w:b/>
                <w:bCs/>
                <w:sz w:val="16"/>
                <w:szCs w:val="16"/>
                <w:u w:val="single"/>
                <w:lang w:eastAsia="es-MX"/>
              </w:rPr>
              <w:t xml:space="preserve">MONTO TOTAL CON I.V.A. </w:t>
            </w:r>
          </w:p>
        </w:tc>
        <w:tc>
          <w:tcPr>
            <w:tcW w:w="1100" w:type="dxa"/>
            <w:tcBorders>
              <w:top w:val="single" w:sz="4" w:space="0" w:color="auto"/>
              <w:left w:val="nil"/>
              <w:bottom w:val="single" w:sz="4" w:space="0" w:color="auto"/>
              <w:right w:val="single" w:sz="4" w:space="0" w:color="auto"/>
            </w:tcBorders>
            <w:shd w:val="clear" w:color="000000" w:fill="ED7D31"/>
            <w:vAlign w:val="center"/>
            <w:hideMark/>
          </w:tcPr>
          <w:p w:rsidR="002A18B1" w:rsidRPr="002A18B1" w:rsidRDefault="002A18B1" w:rsidP="002A18B1">
            <w:pPr>
              <w:jc w:val="center"/>
              <w:rPr>
                <w:rFonts w:ascii="Calibri" w:hAnsi="Calibri" w:cs="Calibri"/>
                <w:b/>
                <w:bCs/>
                <w:sz w:val="16"/>
                <w:szCs w:val="16"/>
                <w:u w:val="single"/>
                <w:lang w:eastAsia="es-MX"/>
              </w:rPr>
            </w:pPr>
            <w:r w:rsidRPr="002A18B1">
              <w:rPr>
                <w:rFonts w:ascii="Calibri" w:hAnsi="Calibri" w:cs="Calibri"/>
                <w:b/>
                <w:bCs/>
                <w:sz w:val="16"/>
                <w:szCs w:val="16"/>
                <w:u w:val="single"/>
                <w:lang w:eastAsia="es-MX"/>
              </w:rPr>
              <w:t>PROVEEDOR</w:t>
            </w:r>
          </w:p>
        </w:tc>
        <w:tc>
          <w:tcPr>
            <w:tcW w:w="1524" w:type="dxa"/>
            <w:tcBorders>
              <w:top w:val="single" w:sz="4" w:space="0" w:color="auto"/>
              <w:left w:val="nil"/>
              <w:bottom w:val="single" w:sz="4" w:space="0" w:color="auto"/>
              <w:right w:val="single" w:sz="4" w:space="0" w:color="auto"/>
            </w:tcBorders>
            <w:shd w:val="clear" w:color="000000" w:fill="ED7D31"/>
            <w:vAlign w:val="center"/>
            <w:hideMark/>
          </w:tcPr>
          <w:p w:rsidR="002A18B1" w:rsidRPr="002A18B1" w:rsidRDefault="002A18B1" w:rsidP="002A18B1">
            <w:pPr>
              <w:jc w:val="center"/>
              <w:rPr>
                <w:rFonts w:ascii="Calibri" w:hAnsi="Calibri" w:cs="Calibri"/>
                <w:b/>
                <w:bCs/>
                <w:sz w:val="16"/>
                <w:szCs w:val="16"/>
                <w:u w:val="single"/>
                <w:lang w:eastAsia="es-MX"/>
              </w:rPr>
            </w:pPr>
            <w:r w:rsidRPr="002A18B1">
              <w:rPr>
                <w:rFonts w:ascii="Calibri" w:hAnsi="Calibri" w:cs="Calibri"/>
                <w:b/>
                <w:bCs/>
                <w:sz w:val="16"/>
                <w:szCs w:val="16"/>
                <w:u w:val="single"/>
                <w:lang w:eastAsia="es-MX"/>
              </w:rPr>
              <w:t>MOTIVO</w:t>
            </w:r>
          </w:p>
        </w:tc>
        <w:tc>
          <w:tcPr>
            <w:tcW w:w="1797" w:type="dxa"/>
            <w:tcBorders>
              <w:top w:val="single" w:sz="4" w:space="0" w:color="auto"/>
              <w:left w:val="nil"/>
              <w:bottom w:val="single" w:sz="4" w:space="0" w:color="auto"/>
              <w:right w:val="single" w:sz="4" w:space="0" w:color="auto"/>
            </w:tcBorders>
            <w:shd w:val="clear" w:color="000000" w:fill="ED7D31"/>
            <w:vAlign w:val="center"/>
            <w:hideMark/>
          </w:tcPr>
          <w:p w:rsidR="002A18B1" w:rsidRPr="002A18B1" w:rsidRDefault="002A18B1" w:rsidP="002A18B1">
            <w:pPr>
              <w:jc w:val="center"/>
              <w:rPr>
                <w:rFonts w:ascii="Calibri" w:hAnsi="Calibri" w:cs="Calibri"/>
                <w:b/>
                <w:bCs/>
                <w:sz w:val="16"/>
                <w:szCs w:val="16"/>
                <w:u w:val="single"/>
                <w:lang w:eastAsia="es-MX"/>
              </w:rPr>
            </w:pPr>
            <w:r w:rsidRPr="002A18B1">
              <w:rPr>
                <w:rFonts w:ascii="Calibri" w:hAnsi="Calibri" w:cs="Calibri"/>
                <w:b/>
                <w:bCs/>
                <w:sz w:val="16"/>
                <w:szCs w:val="16"/>
                <w:u w:val="single"/>
                <w:lang w:eastAsia="es-MX"/>
              </w:rPr>
              <w:t>VOTACIÓN PRESIDENTE</w:t>
            </w:r>
          </w:p>
        </w:tc>
      </w:tr>
      <w:tr w:rsidR="002A18B1" w:rsidRPr="002A18B1" w:rsidTr="00751C83">
        <w:trPr>
          <w:trHeight w:val="4500"/>
        </w:trPr>
        <w:tc>
          <w:tcPr>
            <w:tcW w:w="1122" w:type="dxa"/>
            <w:tcBorders>
              <w:top w:val="single" w:sz="4" w:space="0" w:color="auto"/>
              <w:left w:val="single" w:sz="4" w:space="0" w:color="auto"/>
              <w:bottom w:val="single" w:sz="4" w:space="0" w:color="auto"/>
              <w:right w:val="single" w:sz="4" w:space="0" w:color="auto"/>
            </w:tcBorders>
            <w:shd w:val="clear" w:color="000000" w:fill="F8CBAD"/>
            <w:hideMark/>
          </w:tcPr>
          <w:p w:rsidR="002A18B1" w:rsidRPr="002A18B1" w:rsidRDefault="002A18B1" w:rsidP="002A18B1">
            <w:pPr>
              <w:jc w:val="center"/>
              <w:rPr>
                <w:rFonts w:ascii="Calibri" w:hAnsi="Calibri" w:cs="Calibri"/>
                <w:color w:val="000000"/>
                <w:sz w:val="16"/>
                <w:szCs w:val="16"/>
                <w:lang w:eastAsia="es-MX"/>
              </w:rPr>
            </w:pPr>
            <w:r w:rsidRPr="002A18B1">
              <w:rPr>
                <w:rFonts w:ascii="Calibri" w:hAnsi="Calibri" w:cs="Calibri"/>
                <w:color w:val="000000"/>
                <w:sz w:val="16"/>
                <w:szCs w:val="16"/>
                <w:lang w:eastAsia="es-MX"/>
              </w:rPr>
              <w:lastRenderedPageBreak/>
              <w:t>A1  Fracción III</w:t>
            </w:r>
          </w:p>
        </w:tc>
        <w:tc>
          <w:tcPr>
            <w:tcW w:w="1274" w:type="dxa"/>
            <w:tcBorders>
              <w:top w:val="single" w:sz="4" w:space="0" w:color="auto"/>
              <w:left w:val="nil"/>
              <w:bottom w:val="single" w:sz="4" w:space="0" w:color="auto"/>
              <w:right w:val="single" w:sz="4" w:space="0" w:color="auto"/>
            </w:tcBorders>
            <w:shd w:val="clear" w:color="000000" w:fill="F8CBAD"/>
            <w:hideMark/>
          </w:tcPr>
          <w:p w:rsidR="002A18B1" w:rsidRPr="002A18B1" w:rsidRDefault="002A18B1" w:rsidP="002A18B1">
            <w:pPr>
              <w:jc w:val="center"/>
              <w:rPr>
                <w:rFonts w:ascii="Calibri" w:hAnsi="Calibri" w:cs="Calibri"/>
                <w:sz w:val="16"/>
                <w:szCs w:val="16"/>
                <w:lang w:eastAsia="es-MX"/>
              </w:rPr>
            </w:pPr>
            <w:r w:rsidRPr="002A18B1">
              <w:rPr>
                <w:rFonts w:ascii="Calibri" w:hAnsi="Calibri" w:cs="Calibri"/>
                <w:sz w:val="16"/>
                <w:szCs w:val="16"/>
                <w:lang w:eastAsia="es-MX"/>
              </w:rPr>
              <w:t>CG/1027/2022</w:t>
            </w:r>
          </w:p>
        </w:tc>
        <w:tc>
          <w:tcPr>
            <w:tcW w:w="1134" w:type="dxa"/>
            <w:tcBorders>
              <w:top w:val="single" w:sz="4" w:space="0" w:color="auto"/>
              <w:left w:val="nil"/>
              <w:bottom w:val="single" w:sz="4" w:space="0" w:color="auto"/>
              <w:right w:val="single" w:sz="4" w:space="0" w:color="auto"/>
            </w:tcBorders>
            <w:shd w:val="clear" w:color="000000" w:fill="F8CBAD"/>
            <w:hideMark/>
          </w:tcPr>
          <w:p w:rsidR="002A18B1" w:rsidRPr="002A18B1" w:rsidRDefault="002A18B1" w:rsidP="002A18B1">
            <w:pPr>
              <w:jc w:val="center"/>
              <w:rPr>
                <w:rFonts w:ascii="Calibri" w:hAnsi="Calibri" w:cs="Calibri"/>
                <w:sz w:val="16"/>
                <w:szCs w:val="16"/>
                <w:lang w:eastAsia="es-MX"/>
              </w:rPr>
            </w:pPr>
            <w:r w:rsidRPr="002A18B1">
              <w:rPr>
                <w:rFonts w:ascii="Calibri" w:hAnsi="Calibri" w:cs="Calibri"/>
                <w:sz w:val="16"/>
                <w:szCs w:val="16"/>
                <w:lang w:eastAsia="es-MX"/>
              </w:rPr>
              <w:t>202200056</w:t>
            </w:r>
          </w:p>
        </w:tc>
        <w:tc>
          <w:tcPr>
            <w:tcW w:w="1133" w:type="dxa"/>
            <w:tcBorders>
              <w:top w:val="single" w:sz="4" w:space="0" w:color="auto"/>
              <w:left w:val="nil"/>
              <w:bottom w:val="single" w:sz="4" w:space="0" w:color="auto"/>
              <w:right w:val="single" w:sz="4" w:space="0" w:color="auto"/>
            </w:tcBorders>
            <w:shd w:val="clear" w:color="000000" w:fill="F8CBAD"/>
            <w:hideMark/>
          </w:tcPr>
          <w:p w:rsidR="002A18B1" w:rsidRPr="002A18B1" w:rsidRDefault="002A18B1" w:rsidP="002A18B1">
            <w:pPr>
              <w:rPr>
                <w:rFonts w:ascii="Calibri" w:hAnsi="Calibri" w:cs="Calibri"/>
                <w:sz w:val="16"/>
                <w:szCs w:val="16"/>
                <w:lang w:eastAsia="es-MX"/>
              </w:rPr>
            </w:pPr>
            <w:r w:rsidRPr="002A18B1">
              <w:rPr>
                <w:rFonts w:ascii="Calibri" w:hAnsi="Calibri" w:cs="Calibri"/>
                <w:sz w:val="16"/>
                <w:szCs w:val="16"/>
                <w:lang w:eastAsia="es-MX"/>
              </w:rPr>
              <w:t>Comisaría General de Seguridad Publica</w:t>
            </w:r>
          </w:p>
        </w:tc>
        <w:tc>
          <w:tcPr>
            <w:tcW w:w="1072" w:type="dxa"/>
            <w:tcBorders>
              <w:top w:val="single" w:sz="4" w:space="0" w:color="auto"/>
              <w:left w:val="nil"/>
              <w:bottom w:val="single" w:sz="4" w:space="0" w:color="auto"/>
              <w:right w:val="single" w:sz="4" w:space="0" w:color="auto"/>
            </w:tcBorders>
            <w:shd w:val="clear" w:color="000000" w:fill="F8CBAD"/>
            <w:hideMark/>
          </w:tcPr>
          <w:p w:rsidR="002A18B1" w:rsidRPr="002A18B1" w:rsidRDefault="002A18B1" w:rsidP="002A18B1">
            <w:pPr>
              <w:jc w:val="right"/>
              <w:rPr>
                <w:rFonts w:ascii="Calibri" w:hAnsi="Calibri" w:cs="Calibri"/>
                <w:sz w:val="16"/>
                <w:szCs w:val="16"/>
                <w:lang w:eastAsia="es-MX"/>
              </w:rPr>
            </w:pPr>
            <w:r w:rsidRPr="002A18B1">
              <w:rPr>
                <w:rFonts w:ascii="Calibri" w:hAnsi="Calibri" w:cs="Calibri"/>
                <w:sz w:val="16"/>
                <w:szCs w:val="16"/>
                <w:lang w:eastAsia="es-MX"/>
              </w:rPr>
              <w:t>$99,516.00</w:t>
            </w:r>
          </w:p>
        </w:tc>
        <w:tc>
          <w:tcPr>
            <w:tcW w:w="1100" w:type="dxa"/>
            <w:tcBorders>
              <w:top w:val="single" w:sz="4" w:space="0" w:color="auto"/>
              <w:left w:val="nil"/>
              <w:bottom w:val="single" w:sz="4" w:space="0" w:color="auto"/>
              <w:right w:val="single" w:sz="4" w:space="0" w:color="auto"/>
            </w:tcBorders>
            <w:shd w:val="clear" w:color="000000" w:fill="F8CBAD"/>
            <w:hideMark/>
          </w:tcPr>
          <w:p w:rsidR="002A18B1" w:rsidRPr="002A18B1" w:rsidRDefault="002A18B1" w:rsidP="002A18B1">
            <w:pPr>
              <w:rPr>
                <w:rFonts w:ascii="Calibri" w:hAnsi="Calibri" w:cs="Calibri"/>
                <w:sz w:val="16"/>
                <w:szCs w:val="16"/>
                <w:lang w:eastAsia="es-MX"/>
              </w:rPr>
            </w:pPr>
            <w:r w:rsidRPr="002A18B1">
              <w:rPr>
                <w:rFonts w:ascii="Calibri" w:hAnsi="Calibri" w:cs="Calibri"/>
                <w:sz w:val="16"/>
                <w:szCs w:val="16"/>
                <w:lang w:eastAsia="es-MX"/>
              </w:rPr>
              <w:t>Teléfonos de México, S.A.B. de C.V.</w:t>
            </w:r>
          </w:p>
        </w:tc>
        <w:tc>
          <w:tcPr>
            <w:tcW w:w="1524" w:type="dxa"/>
            <w:tcBorders>
              <w:top w:val="single" w:sz="4" w:space="0" w:color="auto"/>
              <w:left w:val="nil"/>
              <w:bottom w:val="single" w:sz="4" w:space="0" w:color="auto"/>
              <w:right w:val="single" w:sz="4" w:space="0" w:color="auto"/>
            </w:tcBorders>
            <w:shd w:val="clear" w:color="000000" w:fill="F8CBAD"/>
            <w:hideMark/>
          </w:tcPr>
          <w:p w:rsidR="002A18B1" w:rsidRPr="002A18B1" w:rsidRDefault="002A18B1" w:rsidP="002A18B1">
            <w:pPr>
              <w:rPr>
                <w:rFonts w:ascii="Calibri" w:hAnsi="Calibri" w:cs="Calibri"/>
                <w:sz w:val="16"/>
                <w:szCs w:val="16"/>
                <w:lang w:eastAsia="es-MX"/>
              </w:rPr>
            </w:pPr>
            <w:r w:rsidRPr="002A18B1">
              <w:rPr>
                <w:rFonts w:ascii="Calibri" w:hAnsi="Calibri" w:cs="Calibri"/>
                <w:sz w:val="16"/>
                <w:szCs w:val="16"/>
                <w:lang w:eastAsia="es-MX"/>
              </w:rPr>
              <w:t>Servicio de red privada virtual empresarial para la conexión con plataforma México y contratación de dos enlaces de conexión de internet de banda ancha y fibra óptica para el C5 de Zapopan, correspondiente al periodo del 1 de enero al 31 de diciembre del 2022, el servicio mencionado será para llevar a cabo labores de prevención y combate al delito, mediante metodologías y sistemas homologados los cuales permitirán el diseño de planes operativos basadas en la evidencia para la toma de decisiones, así mismo para consultar y actualizar de manera segura y coordinada los registros de información existentes en Plataforma México.</w:t>
            </w:r>
          </w:p>
        </w:tc>
        <w:tc>
          <w:tcPr>
            <w:tcW w:w="1797" w:type="dxa"/>
            <w:tcBorders>
              <w:top w:val="single" w:sz="4" w:space="0" w:color="auto"/>
              <w:left w:val="nil"/>
              <w:bottom w:val="single" w:sz="4" w:space="0" w:color="auto"/>
              <w:right w:val="single" w:sz="4" w:space="0" w:color="auto"/>
            </w:tcBorders>
            <w:shd w:val="clear" w:color="000000" w:fill="F8CBAD"/>
            <w:hideMark/>
          </w:tcPr>
          <w:p w:rsidR="002A18B1" w:rsidRPr="002A18B1" w:rsidRDefault="002A18B1" w:rsidP="002A18B1">
            <w:pPr>
              <w:rPr>
                <w:rFonts w:ascii="Calibri" w:hAnsi="Calibri" w:cs="Calibri"/>
                <w:color w:val="000000"/>
                <w:sz w:val="16"/>
                <w:szCs w:val="16"/>
                <w:lang w:eastAsia="es-MX"/>
              </w:rPr>
            </w:pPr>
            <w:r w:rsidRPr="002A18B1">
              <w:rPr>
                <w:rFonts w:ascii="Calibri" w:hAnsi="Calibri" w:cs="Calibri"/>
                <w:color w:val="000000"/>
                <w:sz w:val="16"/>
                <w:szCs w:val="16"/>
                <w:lang w:eastAsia="es-MX"/>
              </w:rPr>
              <w:t xml:space="preserve">Solicito su autorización del punto A1, los que estén por la afirmativa sírvanse manifestándolo levantando su mano.           </w:t>
            </w:r>
            <w:r>
              <w:rPr>
                <w:rFonts w:ascii="Calibri" w:hAnsi="Calibri" w:cs="Calibri"/>
                <w:color w:val="000000"/>
                <w:sz w:val="16"/>
                <w:szCs w:val="16"/>
                <w:lang w:eastAsia="es-MX"/>
              </w:rPr>
              <w:t xml:space="preserve">      Aprobado por Unanimidad</w:t>
            </w:r>
            <w:r w:rsidRPr="002A18B1">
              <w:rPr>
                <w:rFonts w:ascii="Calibri" w:hAnsi="Calibri" w:cs="Calibri"/>
                <w:color w:val="000000"/>
                <w:sz w:val="16"/>
                <w:szCs w:val="16"/>
                <w:lang w:eastAsia="es-MX"/>
              </w:rPr>
              <w:t xml:space="preserve"> de votos</w:t>
            </w:r>
          </w:p>
        </w:tc>
      </w:tr>
      <w:tr w:rsidR="002A18B1" w:rsidRPr="002A18B1" w:rsidTr="00751C83">
        <w:trPr>
          <w:trHeight w:val="948"/>
        </w:trPr>
        <w:tc>
          <w:tcPr>
            <w:tcW w:w="1122" w:type="dxa"/>
            <w:tcBorders>
              <w:top w:val="nil"/>
              <w:left w:val="single" w:sz="4" w:space="0" w:color="auto"/>
              <w:bottom w:val="single" w:sz="4" w:space="0" w:color="auto"/>
              <w:right w:val="single" w:sz="4" w:space="0" w:color="auto"/>
            </w:tcBorders>
            <w:shd w:val="clear" w:color="000000" w:fill="F8CBAD"/>
            <w:hideMark/>
          </w:tcPr>
          <w:p w:rsidR="002A18B1" w:rsidRPr="002A18B1" w:rsidRDefault="002A18B1" w:rsidP="002A18B1">
            <w:pPr>
              <w:jc w:val="center"/>
              <w:rPr>
                <w:rFonts w:ascii="Calibri" w:hAnsi="Calibri" w:cs="Calibri"/>
                <w:color w:val="000000"/>
                <w:sz w:val="16"/>
                <w:szCs w:val="16"/>
                <w:lang w:eastAsia="es-MX"/>
              </w:rPr>
            </w:pPr>
            <w:r w:rsidRPr="002A18B1">
              <w:rPr>
                <w:rFonts w:ascii="Calibri" w:hAnsi="Calibri" w:cs="Calibri"/>
                <w:color w:val="000000"/>
                <w:sz w:val="16"/>
                <w:szCs w:val="16"/>
                <w:lang w:eastAsia="es-MX"/>
              </w:rPr>
              <w:t xml:space="preserve">A2  Fracción I </w:t>
            </w:r>
          </w:p>
        </w:tc>
        <w:tc>
          <w:tcPr>
            <w:tcW w:w="1274" w:type="dxa"/>
            <w:tcBorders>
              <w:top w:val="nil"/>
              <w:left w:val="nil"/>
              <w:bottom w:val="single" w:sz="4" w:space="0" w:color="auto"/>
              <w:right w:val="single" w:sz="4" w:space="0" w:color="auto"/>
            </w:tcBorders>
            <w:shd w:val="clear" w:color="000000" w:fill="F8CBAD"/>
            <w:hideMark/>
          </w:tcPr>
          <w:p w:rsidR="002A18B1" w:rsidRPr="002A18B1" w:rsidRDefault="002A18B1" w:rsidP="002A18B1">
            <w:pPr>
              <w:jc w:val="center"/>
              <w:rPr>
                <w:rFonts w:ascii="Calibri" w:hAnsi="Calibri" w:cs="Calibri"/>
                <w:sz w:val="16"/>
                <w:szCs w:val="16"/>
                <w:lang w:eastAsia="es-MX"/>
              </w:rPr>
            </w:pPr>
            <w:r w:rsidRPr="002A18B1">
              <w:rPr>
                <w:rFonts w:ascii="Calibri" w:hAnsi="Calibri" w:cs="Calibri"/>
                <w:sz w:val="16"/>
                <w:szCs w:val="16"/>
                <w:lang w:eastAsia="es-MX"/>
              </w:rPr>
              <w:t>1400/2022/T-587</w:t>
            </w:r>
          </w:p>
        </w:tc>
        <w:tc>
          <w:tcPr>
            <w:tcW w:w="1134" w:type="dxa"/>
            <w:tcBorders>
              <w:top w:val="nil"/>
              <w:left w:val="nil"/>
              <w:bottom w:val="single" w:sz="4" w:space="0" w:color="auto"/>
              <w:right w:val="single" w:sz="4" w:space="0" w:color="auto"/>
            </w:tcBorders>
            <w:shd w:val="clear" w:color="000000" w:fill="F8CBAD"/>
            <w:noWrap/>
            <w:hideMark/>
          </w:tcPr>
          <w:p w:rsidR="002A18B1" w:rsidRPr="002A18B1" w:rsidRDefault="002A18B1" w:rsidP="002A18B1">
            <w:pPr>
              <w:jc w:val="center"/>
              <w:rPr>
                <w:rFonts w:ascii="Calibri" w:hAnsi="Calibri" w:cs="Calibri"/>
                <w:color w:val="000000"/>
                <w:sz w:val="16"/>
                <w:szCs w:val="16"/>
                <w:lang w:eastAsia="es-MX"/>
              </w:rPr>
            </w:pPr>
            <w:r w:rsidRPr="002A18B1">
              <w:rPr>
                <w:rFonts w:ascii="Calibri" w:hAnsi="Calibri" w:cs="Calibri"/>
                <w:color w:val="000000"/>
                <w:sz w:val="16"/>
                <w:szCs w:val="16"/>
                <w:lang w:eastAsia="es-MX"/>
              </w:rPr>
              <w:t>202200205</w:t>
            </w:r>
          </w:p>
        </w:tc>
        <w:tc>
          <w:tcPr>
            <w:tcW w:w="1133" w:type="dxa"/>
            <w:tcBorders>
              <w:top w:val="nil"/>
              <w:left w:val="nil"/>
              <w:bottom w:val="single" w:sz="4" w:space="0" w:color="auto"/>
              <w:right w:val="single" w:sz="4" w:space="0" w:color="auto"/>
            </w:tcBorders>
            <w:shd w:val="clear" w:color="000000" w:fill="F8CBAD"/>
            <w:hideMark/>
          </w:tcPr>
          <w:p w:rsidR="002A18B1" w:rsidRPr="002A18B1" w:rsidRDefault="002A18B1" w:rsidP="002A18B1">
            <w:pPr>
              <w:rPr>
                <w:rFonts w:ascii="Calibri" w:hAnsi="Calibri" w:cs="Calibri"/>
                <w:color w:val="000000"/>
                <w:sz w:val="16"/>
                <w:szCs w:val="16"/>
                <w:lang w:eastAsia="es-MX"/>
              </w:rPr>
            </w:pPr>
            <w:r w:rsidRPr="002A18B1">
              <w:rPr>
                <w:rFonts w:ascii="Calibri" w:hAnsi="Calibri" w:cs="Calibri"/>
                <w:color w:val="000000"/>
                <w:sz w:val="16"/>
                <w:szCs w:val="16"/>
                <w:lang w:eastAsia="es-MX"/>
              </w:rPr>
              <w:t>Tesorería Municipal</w:t>
            </w:r>
          </w:p>
        </w:tc>
        <w:tc>
          <w:tcPr>
            <w:tcW w:w="1072" w:type="dxa"/>
            <w:tcBorders>
              <w:top w:val="nil"/>
              <w:left w:val="nil"/>
              <w:bottom w:val="single" w:sz="4" w:space="0" w:color="auto"/>
              <w:right w:val="single" w:sz="4" w:space="0" w:color="auto"/>
            </w:tcBorders>
            <w:shd w:val="clear" w:color="000000" w:fill="F8CBAD"/>
            <w:noWrap/>
            <w:hideMark/>
          </w:tcPr>
          <w:p w:rsidR="002A18B1" w:rsidRPr="002A18B1" w:rsidRDefault="002A18B1" w:rsidP="002A18B1">
            <w:pPr>
              <w:jc w:val="right"/>
              <w:rPr>
                <w:rFonts w:ascii="Calibri" w:hAnsi="Calibri" w:cs="Calibri"/>
                <w:color w:val="000000"/>
                <w:sz w:val="16"/>
                <w:szCs w:val="16"/>
                <w:lang w:eastAsia="es-MX"/>
              </w:rPr>
            </w:pPr>
            <w:r w:rsidRPr="002A18B1">
              <w:rPr>
                <w:rFonts w:ascii="Calibri" w:hAnsi="Calibri" w:cs="Calibri"/>
                <w:color w:val="000000"/>
                <w:sz w:val="16"/>
                <w:szCs w:val="16"/>
                <w:lang w:eastAsia="es-MX"/>
              </w:rPr>
              <w:t>$240,816.00</w:t>
            </w:r>
          </w:p>
        </w:tc>
        <w:tc>
          <w:tcPr>
            <w:tcW w:w="1100" w:type="dxa"/>
            <w:tcBorders>
              <w:top w:val="nil"/>
              <w:left w:val="nil"/>
              <w:bottom w:val="single" w:sz="4" w:space="0" w:color="auto"/>
              <w:right w:val="single" w:sz="4" w:space="0" w:color="auto"/>
            </w:tcBorders>
            <w:shd w:val="clear" w:color="000000" w:fill="F8CBAD"/>
            <w:hideMark/>
          </w:tcPr>
          <w:p w:rsidR="002A18B1" w:rsidRPr="002A18B1" w:rsidRDefault="002A18B1" w:rsidP="002A18B1">
            <w:pPr>
              <w:rPr>
                <w:rFonts w:ascii="Calibri" w:hAnsi="Calibri" w:cs="Calibri"/>
                <w:color w:val="000000"/>
                <w:sz w:val="16"/>
                <w:szCs w:val="16"/>
                <w:lang w:eastAsia="es-MX"/>
              </w:rPr>
            </w:pPr>
            <w:r w:rsidRPr="002A18B1">
              <w:rPr>
                <w:rFonts w:ascii="Calibri" w:hAnsi="Calibri" w:cs="Calibri"/>
                <w:color w:val="000000"/>
                <w:sz w:val="16"/>
                <w:szCs w:val="16"/>
                <w:lang w:eastAsia="es-MX"/>
              </w:rPr>
              <w:t xml:space="preserve"> Fabiola Díaz Aguiar </w:t>
            </w:r>
          </w:p>
        </w:tc>
        <w:tc>
          <w:tcPr>
            <w:tcW w:w="1524" w:type="dxa"/>
            <w:tcBorders>
              <w:top w:val="nil"/>
              <w:left w:val="nil"/>
              <w:bottom w:val="single" w:sz="4" w:space="0" w:color="auto"/>
              <w:right w:val="single" w:sz="4" w:space="0" w:color="auto"/>
            </w:tcBorders>
            <w:shd w:val="clear" w:color="000000" w:fill="F8CBAD"/>
            <w:hideMark/>
          </w:tcPr>
          <w:p w:rsidR="002A18B1" w:rsidRPr="002A18B1" w:rsidRDefault="002A18B1" w:rsidP="002A18B1">
            <w:pPr>
              <w:rPr>
                <w:rFonts w:ascii="Calibri" w:hAnsi="Calibri" w:cs="Calibri"/>
                <w:color w:val="000000"/>
                <w:sz w:val="16"/>
                <w:szCs w:val="16"/>
                <w:lang w:eastAsia="es-MX"/>
              </w:rPr>
            </w:pPr>
            <w:r w:rsidRPr="002A18B1">
              <w:rPr>
                <w:rFonts w:ascii="Calibri" w:hAnsi="Calibri" w:cs="Calibri"/>
                <w:color w:val="000000"/>
                <w:sz w:val="16"/>
                <w:szCs w:val="16"/>
                <w:lang w:eastAsia="es-MX"/>
              </w:rPr>
              <w:t xml:space="preserve">Pago por honorarios por servicios profesionales de asesoría en materia de Hacienda Municipal por el periodo del 1 de enero al 31 de diciembre de 2022, el proveedor realiza funciones de capacitación, asesoría y consultoría técnica en materia </w:t>
            </w:r>
            <w:r w:rsidRPr="002A18B1">
              <w:rPr>
                <w:rFonts w:ascii="Calibri" w:hAnsi="Calibri" w:cs="Calibri"/>
                <w:color w:val="000000"/>
                <w:sz w:val="16"/>
                <w:szCs w:val="16"/>
                <w:lang w:eastAsia="es-MX"/>
              </w:rPr>
              <w:lastRenderedPageBreak/>
              <w:t xml:space="preserve">hacendaria para eficiente la gestión de la fianzas públicas, con el objeto de potencializar las fuentes de ingreso, optimizar el manejo de recursos presupuestarios e identificar nuevas fuentes de ingresos, coadyuvar a la armonización contable y mejorar el nivel de transparencia en rendición de cuentas así mismo mejorar el cumplimiento de las reglas fiscales y presupuestales derivadas a la Ley de Disciplina Financiera apoya con el intercambio de experiencias entre las entidades federativas y sus municipios, analiza las reformas legales, contables y administrativas, brinda soporte técnico para la realización de las investigaciones, cuenta con capacitación y actualización permanente para brindar un mejor servicio. </w:t>
            </w:r>
          </w:p>
        </w:tc>
        <w:tc>
          <w:tcPr>
            <w:tcW w:w="1797" w:type="dxa"/>
            <w:tcBorders>
              <w:top w:val="nil"/>
              <w:left w:val="nil"/>
              <w:bottom w:val="single" w:sz="4" w:space="0" w:color="auto"/>
              <w:right w:val="single" w:sz="4" w:space="0" w:color="auto"/>
            </w:tcBorders>
            <w:shd w:val="clear" w:color="000000" w:fill="F8CBAD"/>
            <w:hideMark/>
          </w:tcPr>
          <w:p w:rsidR="002A18B1" w:rsidRPr="002A18B1" w:rsidRDefault="002A18B1" w:rsidP="002A18B1">
            <w:pPr>
              <w:rPr>
                <w:rFonts w:ascii="Calibri" w:hAnsi="Calibri" w:cs="Calibri"/>
                <w:color w:val="000000"/>
                <w:sz w:val="16"/>
                <w:szCs w:val="16"/>
                <w:lang w:eastAsia="es-MX"/>
              </w:rPr>
            </w:pPr>
            <w:r w:rsidRPr="002A18B1">
              <w:rPr>
                <w:rFonts w:ascii="Calibri" w:hAnsi="Calibri" w:cs="Calibri"/>
                <w:color w:val="000000"/>
                <w:sz w:val="16"/>
                <w:szCs w:val="16"/>
                <w:lang w:eastAsia="es-MX"/>
              </w:rPr>
              <w:lastRenderedPageBreak/>
              <w:t xml:space="preserve">Solicito su autorización del punto A2, los que estén por la afirmativa sírvanse manifestándolo levantando su mano.                 Aprobado por </w:t>
            </w:r>
            <w:r>
              <w:rPr>
                <w:rFonts w:ascii="Calibri" w:hAnsi="Calibri" w:cs="Calibri"/>
                <w:color w:val="000000"/>
                <w:sz w:val="16"/>
                <w:szCs w:val="16"/>
                <w:lang w:eastAsia="es-MX"/>
              </w:rPr>
              <w:t>Unanimidad</w:t>
            </w:r>
            <w:r w:rsidRPr="002A18B1">
              <w:rPr>
                <w:rFonts w:ascii="Calibri" w:hAnsi="Calibri" w:cs="Calibri"/>
                <w:color w:val="000000"/>
                <w:sz w:val="16"/>
                <w:szCs w:val="16"/>
                <w:lang w:eastAsia="es-MX"/>
              </w:rPr>
              <w:t xml:space="preserve"> de votos</w:t>
            </w:r>
          </w:p>
        </w:tc>
      </w:tr>
      <w:tr w:rsidR="002A18B1" w:rsidRPr="002A18B1" w:rsidTr="00751C83">
        <w:trPr>
          <w:trHeight w:val="3315"/>
        </w:trPr>
        <w:tc>
          <w:tcPr>
            <w:tcW w:w="1122" w:type="dxa"/>
            <w:tcBorders>
              <w:top w:val="single" w:sz="4" w:space="0" w:color="auto"/>
              <w:left w:val="single" w:sz="4" w:space="0" w:color="auto"/>
              <w:bottom w:val="single" w:sz="4" w:space="0" w:color="auto"/>
              <w:right w:val="single" w:sz="4" w:space="0" w:color="auto"/>
            </w:tcBorders>
            <w:shd w:val="clear" w:color="000000" w:fill="F8CBAD"/>
            <w:hideMark/>
          </w:tcPr>
          <w:p w:rsidR="002A18B1" w:rsidRPr="002A18B1" w:rsidRDefault="002A18B1" w:rsidP="002A18B1">
            <w:pPr>
              <w:jc w:val="center"/>
              <w:rPr>
                <w:rFonts w:ascii="Calibri" w:hAnsi="Calibri" w:cs="Calibri"/>
                <w:color w:val="000000"/>
                <w:sz w:val="16"/>
                <w:szCs w:val="16"/>
                <w:lang w:eastAsia="es-MX"/>
              </w:rPr>
            </w:pPr>
            <w:r w:rsidRPr="002A18B1">
              <w:rPr>
                <w:rFonts w:ascii="Calibri" w:hAnsi="Calibri" w:cs="Calibri"/>
                <w:color w:val="000000"/>
                <w:sz w:val="16"/>
                <w:szCs w:val="16"/>
                <w:lang w:eastAsia="es-MX"/>
              </w:rPr>
              <w:lastRenderedPageBreak/>
              <w:t xml:space="preserve">A3  Fracción I </w:t>
            </w:r>
          </w:p>
        </w:tc>
        <w:tc>
          <w:tcPr>
            <w:tcW w:w="1274" w:type="dxa"/>
            <w:tcBorders>
              <w:top w:val="single" w:sz="4" w:space="0" w:color="auto"/>
              <w:left w:val="nil"/>
              <w:bottom w:val="single" w:sz="4" w:space="0" w:color="auto"/>
              <w:right w:val="single" w:sz="4" w:space="0" w:color="auto"/>
            </w:tcBorders>
            <w:shd w:val="clear" w:color="000000" w:fill="F8CBAD"/>
            <w:hideMark/>
          </w:tcPr>
          <w:p w:rsidR="002A18B1" w:rsidRPr="002A18B1" w:rsidRDefault="002A18B1" w:rsidP="002A18B1">
            <w:pPr>
              <w:jc w:val="center"/>
              <w:rPr>
                <w:rFonts w:ascii="Calibri" w:hAnsi="Calibri" w:cs="Calibri"/>
                <w:sz w:val="16"/>
                <w:szCs w:val="16"/>
                <w:lang w:eastAsia="es-MX"/>
              </w:rPr>
            </w:pPr>
            <w:r w:rsidRPr="002A18B1">
              <w:rPr>
                <w:rFonts w:ascii="Calibri" w:hAnsi="Calibri" w:cs="Calibri"/>
                <w:sz w:val="16"/>
                <w:szCs w:val="16"/>
                <w:lang w:eastAsia="es-MX"/>
              </w:rPr>
              <w:t>CAEC/051/2022</w:t>
            </w:r>
          </w:p>
        </w:tc>
        <w:tc>
          <w:tcPr>
            <w:tcW w:w="1134" w:type="dxa"/>
            <w:tcBorders>
              <w:top w:val="single" w:sz="4" w:space="0" w:color="auto"/>
              <w:left w:val="nil"/>
              <w:bottom w:val="single" w:sz="4" w:space="0" w:color="auto"/>
              <w:right w:val="single" w:sz="4" w:space="0" w:color="auto"/>
            </w:tcBorders>
            <w:shd w:val="clear" w:color="000000" w:fill="F8CBAD"/>
            <w:noWrap/>
            <w:hideMark/>
          </w:tcPr>
          <w:p w:rsidR="002A18B1" w:rsidRPr="002A18B1" w:rsidRDefault="002A18B1" w:rsidP="002A18B1">
            <w:pPr>
              <w:jc w:val="center"/>
              <w:rPr>
                <w:rFonts w:ascii="Calibri" w:hAnsi="Calibri" w:cs="Calibri"/>
                <w:color w:val="000000"/>
                <w:sz w:val="16"/>
                <w:szCs w:val="16"/>
                <w:lang w:eastAsia="es-MX"/>
              </w:rPr>
            </w:pPr>
            <w:r w:rsidRPr="002A18B1">
              <w:rPr>
                <w:rFonts w:ascii="Calibri" w:hAnsi="Calibri" w:cs="Calibri"/>
                <w:color w:val="000000"/>
                <w:sz w:val="16"/>
                <w:szCs w:val="16"/>
                <w:lang w:eastAsia="es-MX"/>
              </w:rPr>
              <w:t>202200248</w:t>
            </w:r>
          </w:p>
        </w:tc>
        <w:tc>
          <w:tcPr>
            <w:tcW w:w="1133" w:type="dxa"/>
            <w:tcBorders>
              <w:top w:val="single" w:sz="4" w:space="0" w:color="auto"/>
              <w:left w:val="nil"/>
              <w:bottom w:val="single" w:sz="4" w:space="0" w:color="auto"/>
              <w:right w:val="single" w:sz="4" w:space="0" w:color="auto"/>
            </w:tcBorders>
            <w:shd w:val="clear" w:color="000000" w:fill="F8CBAD"/>
            <w:hideMark/>
          </w:tcPr>
          <w:p w:rsidR="002A18B1" w:rsidRPr="002A18B1" w:rsidRDefault="002A18B1" w:rsidP="002A18B1">
            <w:pPr>
              <w:rPr>
                <w:rFonts w:ascii="Calibri" w:hAnsi="Calibri" w:cs="Calibri"/>
                <w:color w:val="000000"/>
                <w:sz w:val="16"/>
                <w:szCs w:val="16"/>
                <w:lang w:eastAsia="es-MX"/>
              </w:rPr>
            </w:pPr>
            <w:r w:rsidRPr="002A18B1">
              <w:rPr>
                <w:rFonts w:ascii="Calibri" w:hAnsi="Calibri" w:cs="Calibri"/>
                <w:color w:val="000000"/>
                <w:sz w:val="16"/>
                <w:szCs w:val="16"/>
                <w:lang w:eastAsia="es-MX"/>
              </w:rPr>
              <w:t>Coordinación de Análisis Estratégico y Comunicación  adscrita a la Jefatura de Gabinete</w:t>
            </w:r>
          </w:p>
        </w:tc>
        <w:tc>
          <w:tcPr>
            <w:tcW w:w="1072" w:type="dxa"/>
            <w:tcBorders>
              <w:top w:val="single" w:sz="4" w:space="0" w:color="auto"/>
              <w:left w:val="nil"/>
              <w:bottom w:val="single" w:sz="4" w:space="0" w:color="auto"/>
              <w:right w:val="single" w:sz="4" w:space="0" w:color="auto"/>
            </w:tcBorders>
            <w:shd w:val="clear" w:color="000000" w:fill="F8CBAD"/>
            <w:noWrap/>
            <w:hideMark/>
          </w:tcPr>
          <w:p w:rsidR="002A18B1" w:rsidRPr="002A18B1" w:rsidRDefault="002A18B1" w:rsidP="002A18B1">
            <w:pPr>
              <w:jc w:val="right"/>
              <w:rPr>
                <w:rFonts w:ascii="Calibri" w:hAnsi="Calibri" w:cs="Calibri"/>
                <w:color w:val="000000"/>
                <w:sz w:val="16"/>
                <w:szCs w:val="16"/>
                <w:lang w:eastAsia="es-MX"/>
              </w:rPr>
            </w:pPr>
            <w:r w:rsidRPr="002A18B1">
              <w:rPr>
                <w:rFonts w:ascii="Calibri" w:hAnsi="Calibri" w:cs="Calibri"/>
                <w:color w:val="000000"/>
                <w:sz w:val="16"/>
                <w:szCs w:val="16"/>
                <w:lang w:eastAsia="es-MX"/>
              </w:rPr>
              <w:t>$5,568,000.00</w:t>
            </w:r>
          </w:p>
        </w:tc>
        <w:tc>
          <w:tcPr>
            <w:tcW w:w="1100" w:type="dxa"/>
            <w:tcBorders>
              <w:top w:val="single" w:sz="4" w:space="0" w:color="auto"/>
              <w:left w:val="nil"/>
              <w:bottom w:val="single" w:sz="4" w:space="0" w:color="auto"/>
              <w:right w:val="single" w:sz="4" w:space="0" w:color="auto"/>
            </w:tcBorders>
            <w:shd w:val="clear" w:color="000000" w:fill="F8CBAD"/>
            <w:hideMark/>
          </w:tcPr>
          <w:p w:rsidR="002A18B1" w:rsidRPr="002A18B1" w:rsidRDefault="002A18B1" w:rsidP="002A18B1">
            <w:pPr>
              <w:rPr>
                <w:rFonts w:ascii="Calibri" w:hAnsi="Calibri" w:cs="Calibri"/>
                <w:color w:val="000000"/>
                <w:sz w:val="16"/>
                <w:szCs w:val="16"/>
                <w:lang w:eastAsia="es-MX"/>
              </w:rPr>
            </w:pPr>
            <w:r w:rsidRPr="002A18B1">
              <w:rPr>
                <w:rFonts w:ascii="Calibri" w:hAnsi="Calibri" w:cs="Calibri"/>
                <w:color w:val="000000"/>
                <w:sz w:val="16"/>
                <w:szCs w:val="16"/>
                <w:lang w:eastAsia="es-MX"/>
              </w:rPr>
              <w:t xml:space="preserve"> Secuencia Estratégica, S.A. de C.V. </w:t>
            </w:r>
          </w:p>
        </w:tc>
        <w:tc>
          <w:tcPr>
            <w:tcW w:w="1524" w:type="dxa"/>
            <w:tcBorders>
              <w:top w:val="single" w:sz="4" w:space="0" w:color="auto"/>
              <w:left w:val="nil"/>
              <w:bottom w:val="single" w:sz="4" w:space="0" w:color="auto"/>
              <w:right w:val="single" w:sz="4" w:space="0" w:color="auto"/>
            </w:tcBorders>
            <w:shd w:val="clear" w:color="000000" w:fill="F8CBAD"/>
            <w:hideMark/>
          </w:tcPr>
          <w:p w:rsidR="002A18B1" w:rsidRPr="002A18B1" w:rsidRDefault="002A18B1" w:rsidP="002A18B1">
            <w:pPr>
              <w:rPr>
                <w:rFonts w:ascii="Calibri" w:hAnsi="Calibri" w:cs="Calibri"/>
                <w:color w:val="000000"/>
                <w:sz w:val="16"/>
                <w:szCs w:val="16"/>
                <w:lang w:eastAsia="es-MX"/>
              </w:rPr>
            </w:pPr>
            <w:r w:rsidRPr="002A18B1">
              <w:rPr>
                <w:rFonts w:ascii="Calibri" w:hAnsi="Calibri" w:cs="Calibri"/>
                <w:color w:val="000000"/>
                <w:sz w:val="16"/>
                <w:szCs w:val="16"/>
                <w:lang w:eastAsia="es-MX"/>
              </w:rPr>
              <w:t>Adjudicación directa para el proveedor Secuencia Estratégica, S.A. de C.V., es una empresa la cual está enfocada al segmento de servicios de estrategia y comunicación digital desde el 2014 con experiencia en comunicación política de gobierno y comercial, su objetivo es diseñar e implementar estrategias de comunicación, con inspiración creativa, para alinear la comunicación con los objetivos de sus clientes en especial de los entes de gobierno, por el periodo de enero a diciembre del 2022.</w:t>
            </w:r>
          </w:p>
        </w:tc>
        <w:tc>
          <w:tcPr>
            <w:tcW w:w="1797" w:type="dxa"/>
            <w:tcBorders>
              <w:top w:val="single" w:sz="4" w:space="0" w:color="auto"/>
              <w:left w:val="nil"/>
              <w:bottom w:val="single" w:sz="4" w:space="0" w:color="auto"/>
              <w:right w:val="single" w:sz="4" w:space="0" w:color="auto"/>
            </w:tcBorders>
            <w:shd w:val="clear" w:color="000000" w:fill="F8CBAD"/>
            <w:hideMark/>
          </w:tcPr>
          <w:p w:rsidR="002A18B1" w:rsidRPr="002A18B1" w:rsidRDefault="002A18B1" w:rsidP="002A18B1">
            <w:pPr>
              <w:rPr>
                <w:rFonts w:ascii="Calibri" w:hAnsi="Calibri" w:cs="Calibri"/>
                <w:color w:val="000000"/>
                <w:sz w:val="16"/>
                <w:szCs w:val="16"/>
                <w:lang w:eastAsia="es-MX"/>
              </w:rPr>
            </w:pPr>
            <w:r w:rsidRPr="002A18B1">
              <w:rPr>
                <w:rFonts w:ascii="Calibri" w:hAnsi="Calibri" w:cs="Calibri"/>
                <w:color w:val="000000"/>
                <w:sz w:val="16"/>
                <w:szCs w:val="16"/>
                <w:lang w:eastAsia="es-MX"/>
              </w:rPr>
              <w:t xml:space="preserve">Solicito su autorización del punto A3, los que estén por la afirmativa sírvanse manifestándolo levantando su mano.                 Aprobado por </w:t>
            </w:r>
            <w:r>
              <w:rPr>
                <w:rFonts w:ascii="Calibri" w:hAnsi="Calibri" w:cs="Calibri"/>
                <w:color w:val="000000"/>
                <w:sz w:val="16"/>
                <w:szCs w:val="16"/>
                <w:lang w:eastAsia="es-MX"/>
              </w:rPr>
              <w:t>Unanimidad</w:t>
            </w:r>
            <w:r w:rsidRPr="002A18B1">
              <w:rPr>
                <w:rFonts w:ascii="Calibri" w:hAnsi="Calibri" w:cs="Calibri"/>
                <w:color w:val="000000"/>
                <w:sz w:val="16"/>
                <w:szCs w:val="16"/>
                <w:lang w:eastAsia="es-MX"/>
              </w:rPr>
              <w:t xml:space="preserve"> de votos</w:t>
            </w:r>
          </w:p>
        </w:tc>
      </w:tr>
      <w:tr w:rsidR="002A18B1" w:rsidRPr="002A18B1" w:rsidTr="00751C83">
        <w:trPr>
          <w:trHeight w:val="2649"/>
        </w:trPr>
        <w:tc>
          <w:tcPr>
            <w:tcW w:w="1122" w:type="dxa"/>
            <w:tcBorders>
              <w:top w:val="nil"/>
              <w:left w:val="single" w:sz="4" w:space="0" w:color="auto"/>
              <w:bottom w:val="single" w:sz="4" w:space="0" w:color="auto"/>
              <w:right w:val="single" w:sz="4" w:space="0" w:color="auto"/>
            </w:tcBorders>
            <w:shd w:val="clear" w:color="000000" w:fill="F8CBAD"/>
            <w:hideMark/>
          </w:tcPr>
          <w:p w:rsidR="002A18B1" w:rsidRPr="002A18B1" w:rsidRDefault="002A18B1" w:rsidP="002A18B1">
            <w:pPr>
              <w:jc w:val="center"/>
              <w:rPr>
                <w:rFonts w:ascii="Calibri" w:hAnsi="Calibri" w:cs="Calibri"/>
                <w:color w:val="000000"/>
                <w:sz w:val="16"/>
                <w:szCs w:val="16"/>
                <w:lang w:eastAsia="es-MX"/>
              </w:rPr>
            </w:pPr>
            <w:r w:rsidRPr="002A18B1">
              <w:rPr>
                <w:rFonts w:ascii="Calibri" w:hAnsi="Calibri" w:cs="Calibri"/>
                <w:color w:val="000000"/>
                <w:sz w:val="16"/>
                <w:szCs w:val="16"/>
                <w:lang w:eastAsia="es-MX"/>
              </w:rPr>
              <w:t xml:space="preserve">A4  Fracción I </w:t>
            </w:r>
          </w:p>
        </w:tc>
        <w:tc>
          <w:tcPr>
            <w:tcW w:w="1274" w:type="dxa"/>
            <w:tcBorders>
              <w:top w:val="nil"/>
              <w:left w:val="nil"/>
              <w:bottom w:val="single" w:sz="4" w:space="0" w:color="auto"/>
              <w:right w:val="single" w:sz="4" w:space="0" w:color="auto"/>
            </w:tcBorders>
            <w:shd w:val="clear" w:color="000000" w:fill="F8CBAD"/>
            <w:hideMark/>
          </w:tcPr>
          <w:p w:rsidR="002A18B1" w:rsidRPr="002A18B1" w:rsidRDefault="002A18B1" w:rsidP="002A18B1">
            <w:pPr>
              <w:jc w:val="center"/>
              <w:rPr>
                <w:rFonts w:ascii="Calibri" w:hAnsi="Calibri" w:cs="Calibri"/>
                <w:sz w:val="16"/>
                <w:szCs w:val="16"/>
                <w:lang w:eastAsia="es-MX"/>
              </w:rPr>
            </w:pPr>
            <w:r w:rsidRPr="002A18B1">
              <w:rPr>
                <w:rFonts w:ascii="Calibri" w:hAnsi="Calibri" w:cs="Calibri"/>
                <w:sz w:val="16"/>
                <w:szCs w:val="16"/>
                <w:lang w:eastAsia="es-MX"/>
              </w:rPr>
              <w:t>CAEC/052/2022</w:t>
            </w:r>
          </w:p>
        </w:tc>
        <w:tc>
          <w:tcPr>
            <w:tcW w:w="1134" w:type="dxa"/>
            <w:tcBorders>
              <w:top w:val="nil"/>
              <w:left w:val="nil"/>
              <w:bottom w:val="single" w:sz="4" w:space="0" w:color="auto"/>
              <w:right w:val="single" w:sz="4" w:space="0" w:color="auto"/>
            </w:tcBorders>
            <w:shd w:val="clear" w:color="000000" w:fill="F8CBAD"/>
            <w:noWrap/>
            <w:hideMark/>
          </w:tcPr>
          <w:p w:rsidR="002A18B1" w:rsidRPr="002A18B1" w:rsidRDefault="002A18B1" w:rsidP="002A18B1">
            <w:pPr>
              <w:jc w:val="center"/>
              <w:rPr>
                <w:rFonts w:ascii="Calibri" w:hAnsi="Calibri" w:cs="Calibri"/>
                <w:color w:val="000000"/>
                <w:sz w:val="16"/>
                <w:szCs w:val="16"/>
                <w:lang w:eastAsia="es-MX"/>
              </w:rPr>
            </w:pPr>
            <w:r w:rsidRPr="002A18B1">
              <w:rPr>
                <w:rFonts w:ascii="Calibri" w:hAnsi="Calibri" w:cs="Calibri"/>
                <w:color w:val="000000"/>
                <w:sz w:val="16"/>
                <w:szCs w:val="16"/>
                <w:lang w:eastAsia="es-MX"/>
              </w:rPr>
              <w:t>202200253</w:t>
            </w:r>
          </w:p>
        </w:tc>
        <w:tc>
          <w:tcPr>
            <w:tcW w:w="1133" w:type="dxa"/>
            <w:tcBorders>
              <w:top w:val="nil"/>
              <w:left w:val="nil"/>
              <w:bottom w:val="single" w:sz="4" w:space="0" w:color="auto"/>
              <w:right w:val="single" w:sz="4" w:space="0" w:color="auto"/>
            </w:tcBorders>
            <w:shd w:val="clear" w:color="000000" w:fill="F8CBAD"/>
            <w:hideMark/>
          </w:tcPr>
          <w:p w:rsidR="002A18B1" w:rsidRPr="002A18B1" w:rsidRDefault="002A18B1" w:rsidP="002A18B1">
            <w:pPr>
              <w:rPr>
                <w:rFonts w:ascii="Calibri" w:hAnsi="Calibri" w:cs="Calibri"/>
                <w:color w:val="000000"/>
                <w:sz w:val="16"/>
                <w:szCs w:val="16"/>
                <w:lang w:eastAsia="es-MX"/>
              </w:rPr>
            </w:pPr>
            <w:r w:rsidRPr="002A18B1">
              <w:rPr>
                <w:rFonts w:ascii="Calibri" w:hAnsi="Calibri" w:cs="Calibri"/>
                <w:color w:val="000000"/>
                <w:sz w:val="16"/>
                <w:szCs w:val="16"/>
                <w:lang w:eastAsia="es-MX"/>
              </w:rPr>
              <w:t>Coordinación de Análisis Estratégico y Comunicación  adscrita a la Jefatura de Gabinete</w:t>
            </w:r>
          </w:p>
        </w:tc>
        <w:tc>
          <w:tcPr>
            <w:tcW w:w="1072" w:type="dxa"/>
            <w:tcBorders>
              <w:top w:val="nil"/>
              <w:left w:val="nil"/>
              <w:bottom w:val="single" w:sz="4" w:space="0" w:color="auto"/>
              <w:right w:val="single" w:sz="4" w:space="0" w:color="auto"/>
            </w:tcBorders>
            <w:shd w:val="clear" w:color="000000" w:fill="F8CBAD"/>
            <w:noWrap/>
            <w:hideMark/>
          </w:tcPr>
          <w:p w:rsidR="002A18B1" w:rsidRPr="002A18B1" w:rsidRDefault="002A18B1" w:rsidP="002A18B1">
            <w:pPr>
              <w:jc w:val="right"/>
              <w:rPr>
                <w:rFonts w:ascii="Calibri" w:hAnsi="Calibri" w:cs="Calibri"/>
                <w:color w:val="000000"/>
                <w:sz w:val="16"/>
                <w:szCs w:val="16"/>
                <w:lang w:eastAsia="es-MX"/>
              </w:rPr>
            </w:pPr>
            <w:r w:rsidRPr="002A18B1">
              <w:rPr>
                <w:rFonts w:ascii="Calibri" w:hAnsi="Calibri" w:cs="Calibri"/>
                <w:color w:val="000000"/>
                <w:sz w:val="16"/>
                <w:szCs w:val="16"/>
                <w:lang w:eastAsia="es-MX"/>
              </w:rPr>
              <w:t>$360,000.00</w:t>
            </w:r>
          </w:p>
        </w:tc>
        <w:tc>
          <w:tcPr>
            <w:tcW w:w="1100" w:type="dxa"/>
            <w:tcBorders>
              <w:top w:val="nil"/>
              <w:left w:val="nil"/>
              <w:bottom w:val="single" w:sz="4" w:space="0" w:color="auto"/>
              <w:right w:val="single" w:sz="4" w:space="0" w:color="auto"/>
            </w:tcBorders>
            <w:shd w:val="clear" w:color="000000" w:fill="F8CBAD"/>
            <w:hideMark/>
          </w:tcPr>
          <w:p w:rsidR="002A18B1" w:rsidRPr="002A18B1" w:rsidRDefault="002A18B1" w:rsidP="002A18B1">
            <w:pPr>
              <w:rPr>
                <w:rFonts w:ascii="Calibri" w:hAnsi="Calibri" w:cs="Calibri"/>
                <w:color w:val="000000"/>
                <w:sz w:val="16"/>
                <w:szCs w:val="16"/>
                <w:lang w:eastAsia="es-MX"/>
              </w:rPr>
            </w:pPr>
            <w:r w:rsidRPr="002A18B1">
              <w:rPr>
                <w:rFonts w:ascii="Calibri" w:hAnsi="Calibri" w:cs="Calibri"/>
                <w:color w:val="000000"/>
                <w:sz w:val="16"/>
                <w:szCs w:val="16"/>
                <w:lang w:eastAsia="es-MX"/>
              </w:rPr>
              <w:t xml:space="preserve"> Laura Guadalupe de Haro Ávila </w:t>
            </w:r>
          </w:p>
        </w:tc>
        <w:tc>
          <w:tcPr>
            <w:tcW w:w="1524" w:type="dxa"/>
            <w:tcBorders>
              <w:top w:val="nil"/>
              <w:left w:val="nil"/>
              <w:bottom w:val="single" w:sz="4" w:space="0" w:color="auto"/>
              <w:right w:val="single" w:sz="4" w:space="0" w:color="auto"/>
            </w:tcBorders>
            <w:shd w:val="clear" w:color="000000" w:fill="F8CBAD"/>
            <w:hideMark/>
          </w:tcPr>
          <w:p w:rsidR="002A18B1" w:rsidRPr="002A18B1" w:rsidRDefault="002A18B1" w:rsidP="002A18B1">
            <w:pPr>
              <w:rPr>
                <w:rFonts w:ascii="Calibri" w:hAnsi="Calibri" w:cs="Calibri"/>
                <w:color w:val="000000"/>
                <w:sz w:val="16"/>
                <w:szCs w:val="16"/>
                <w:lang w:eastAsia="es-MX"/>
              </w:rPr>
            </w:pPr>
            <w:r w:rsidRPr="002A18B1">
              <w:rPr>
                <w:rFonts w:ascii="Calibri" w:hAnsi="Calibri" w:cs="Calibri"/>
                <w:color w:val="000000"/>
                <w:sz w:val="16"/>
                <w:szCs w:val="16"/>
                <w:lang w:eastAsia="es-MX"/>
              </w:rPr>
              <w:t xml:space="preserve">Servicio profesional de monitoreo de medios por el proveedor Laura Guadalupe de Haro Ávila, está dedicado a ofrecer una gama de servicios orientados a resolver las necesidades que plantea hoy en día la actividad  cotidiana, en cuanto a la relación con los medios de comunicación masiva, con experiencia en el trabajo con entes gubernamentales, está diseñada para satisfacer diversas necesidades de información con oportunidad, eficacia y confiabilidad, </w:t>
            </w:r>
            <w:r w:rsidRPr="002A18B1">
              <w:rPr>
                <w:rFonts w:ascii="Calibri" w:hAnsi="Calibri" w:cs="Calibri"/>
                <w:color w:val="000000"/>
                <w:sz w:val="16"/>
                <w:szCs w:val="16"/>
                <w:lang w:eastAsia="es-MX"/>
              </w:rPr>
              <w:lastRenderedPageBreak/>
              <w:t>implementando mecanismos de difusión de vanguardia y tecnológica es la única empresa en Jalisco que monitorea 100% de todos los programas de noticias de lunes a domingo, por el periodo de enero a diciembre de 2022.</w:t>
            </w:r>
          </w:p>
        </w:tc>
        <w:tc>
          <w:tcPr>
            <w:tcW w:w="1797" w:type="dxa"/>
            <w:tcBorders>
              <w:top w:val="nil"/>
              <w:left w:val="nil"/>
              <w:bottom w:val="single" w:sz="4" w:space="0" w:color="auto"/>
              <w:right w:val="single" w:sz="4" w:space="0" w:color="auto"/>
            </w:tcBorders>
            <w:shd w:val="clear" w:color="000000" w:fill="F8CBAD"/>
            <w:hideMark/>
          </w:tcPr>
          <w:p w:rsidR="002A18B1" w:rsidRPr="002A18B1" w:rsidRDefault="002A18B1" w:rsidP="002A18B1">
            <w:pPr>
              <w:rPr>
                <w:rFonts w:ascii="Calibri" w:hAnsi="Calibri" w:cs="Calibri"/>
                <w:color w:val="000000"/>
                <w:sz w:val="16"/>
                <w:szCs w:val="16"/>
                <w:lang w:eastAsia="es-MX"/>
              </w:rPr>
            </w:pPr>
            <w:r w:rsidRPr="002A18B1">
              <w:rPr>
                <w:rFonts w:ascii="Calibri" w:hAnsi="Calibri" w:cs="Calibri"/>
                <w:color w:val="000000"/>
                <w:sz w:val="16"/>
                <w:szCs w:val="16"/>
                <w:lang w:eastAsia="es-MX"/>
              </w:rPr>
              <w:lastRenderedPageBreak/>
              <w:t xml:space="preserve">Solicito su autorización del punto A4, los que estén por la afirmativa sírvanse manifestándolo levantando su mano.                 Aprobado por </w:t>
            </w:r>
            <w:r>
              <w:rPr>
                <w:rFonts w:ascii="Calibri" w:hAnsi="Calibri" w:cs="Calibri"/>
                <w:color w:val="000000"/>
                <w:sz w:val="16"/>
                <w:szCs w:val="16"/>
                <w:lang w:eastAsia="es-MX"/>
              </w:rPr>
              <w:t>Unanimidad</w:t>
            </w:r>
            <w:r w:rsidRPr="002A18B1">
              <w:rPr>
                <w:rFonts w:ascii="Calibri" w:hAnsi="Calibri" w:cs="Calibri"/>
                <w:color w:val="000000"/>
                <w:sz w:val="16"/>
                <w:szCs w:val="16"/>
                <w:lang w:eastAsia="es-MX"/>
              </w:rPr>
              <w:t xml:space="preserve"> de votos</w:t>
            </w:r>
          </w:p>
        </w:tc>
      </w:tr>
      <w:tr w:rsidR="002A18B1" w:rsidRPr="002A18B1" w:rsidTr="00751C83">
        <w:trPr>
          <w:trHeight w:val="4230"/>
        </w:trPr>
        <w:tc>
          <w:tcPr>
            <w:tcW w:w="1122" w:type="dxa"/>
            <w:tcBorders>
              <w:top w:val="nil"/>
              <w:left w:val="single" w:sz="4" w:space="0" w:color="auto"/>
              <w:bottom w:val="single" w:sz="4" w:space="0" w:color="auto"/>
              <w:right w:val="single" w:sz="4" w:space="0" w:color="auto"/>
            </w:tcBorders>
            <w:shd w:val="clear" w:color="000000" w:fill="F8CBAD"/>
            <w:hideMark/>
          </w:tcPr>
          <w:p w:rsidR="002A18B1" w:rsidRPr="002A18B1" w:rsidRDefault="002A18B1" w:rsidP="002A18B1">
            <w:pPr>
              <w:jc w:val="center"/>
              <w:rPr>
                <w:rFonts w:ascii="Calibri" w:hAnsi="Calibri" w:cs="Calibri"/>
                <w:color w:val="000000"/>
                <w:sz w:val="16"/>
                <w:szCs w:val="16"/>
                <w:lang w:eastAsia="es-MX"/>
              </w:rPr>
            </w:pPr>
            <w:r w:rsidRPr="002A18B1">
              <w:rPr>
                <w:rFonts w:ascii="Calibri" w:hAnsi="Calibri" w:cs="Calibri"/>
                <w:color w:val="000000"/>
                <w:sz w:val="16"/>
                <w:szCs w:val="16"/>
                <w:lang w:eastAsia="es-MX"/>
              </w:rPr>
              <w:t xml:space="preserve">A5  Fracción I </w:t>
            </w:r>
          </w:p>
        </w:tc>
        <w:tc>
          <w:tcPr>
            <w:tcW w:w="1274" w:type="dxa"/>
            <w:tcBorders>
              <w:top w:val="nil"/>
              <w:left w:val="nil"/>
              <w:bottom w:val="single" w:sz="4" w:space="0" w:color="auto"/>
              <w:right w:val="single" w:sz="4" w:space="0" w:color="auto"/>
            </w:tcBorders>
            <w:shd w:val="clear" w:color="000000" w:fill="F8CBAD"/>
            <w:hideMark/>
          </w:tcPr>
          <w:p w:rsidR="002A18B1" w:rsidRPr="002A18B1" w:rsidRDefault="002A18B1" w:rsidP="002A18B1">
            <w:pPr>
              <w:jc w:val="center"/>
              <w:rPr>
                <w:rFonts w:ascii="Calibri" w:hAnsi="Calibri" w:cs="Calibri"/>
                <w:sz w:val="16"/>
                <w:szCs w:val="16"/>
                <w:lang w:eastAsia="es-MX"/>
              </w:rPr>
            </w:pPr>
            <w:r w:rsidRPr="002A18B1">
              <w:rPr>
                <w:rFonts w:ascii="Calibri" w:hAnsi="Calibri" w:cs="Calibri"/>
                <w:sz w:val="16"/>
                <w:szCs w:val="16"/>
                <w:lang w:eastAsia="es-MX"/>
              </w:rPr>
              <w:t>CAEC/050/2022</w:t>
            </w:r>
          </w:p>
        </w:tc>
        <w:tc>
          <w:tcPr>
            <w:tcW w:w="1134" w:type="dxa"/>
            <w:tcBorders>
              <w:top w:val="nil"/>
              <w:left w:val="nil"/>
              <w:bottom w:val="single" w:sz="4" w:space="0" w:color="auto"/>
              <w:right w:val="single" w:sz="4" w:space="0" w:color="auto"/>
            </w:tcBorders>
            <w:shd w:val="clear" w:color="000000" w:fill="F8CBAD"/>
            <w:noWrap/>
            <w:hideMark/>
          </w:tcPr>
          <w:p w:rsidR="002A18B1" w:rsidRPr="002A18B1" w:rsidRDefault="002A18B1" w:rsidP="002A18B1">
            <w:pPr>
              <w:jc w:val="center"/>
              <w:rPr>
                <w:rFonts w:ascii="Calibri" w:hAnsi="Calibri" w:cs="Calibri"/>
                <w:color w:val="000000"/>
                <w:sz w:val="16"/>
                <w:szCs w:val="16"/>
                <w:lang w:eastAsia="es-MX"/>
              </w:rPr>
            </w:pPr>
            <w:r w:rsidRPr="002A18B1">
              <w:rPr>
                <w:rFonts w:ascii="Calibri" w:hAnsi="Calibri" w:cs="Calibri"/>
                <w:color w:val="000000"/>
                <w:sz w:val="16"/>
                <w:szCs w:val="16"/>
                <w:lang w:eastAsia="es-MX"/>
              </w:rPr>
              <w:t>202200246</w:t>
            </w:r>
          </w:p>
        </w:tc>
        <w:tc>
          <w:tcPr>
            <w:tcW w:w="1133" w:type="dxa"/>
            <w:tcBorders>
              <w:top w:val="nil"/>
              <w:left w:val="nil"/>
              <w:bottom w:val="single" w:sz="4" w:space="0" w:color="auto"/>
              <w:right w:val="single" w:sz="4" w:space="0" w:color="auto"/>
            </w:tcBorders>
            <w:shd w:val="clear" w:color="000000" w:fill="F8CBAD"/>
            <w:hideMark/>
          </w:tcPr>
          <w:p w:rsidR="002A18B1" w:rsidRPr="002A18B1" w:rsidRDefault="002A18B1" w:rsidP="002A18B1">
            <w:pPr>
              <w:rPr>
                <w:rFonts w:ascii="Calibri" w:hAnsi="Calibri" w:cs="Calibri"/>
                <w:color w:val="000000"/>
                <w:sz w:val="16"/>
                <w:szCs w:val="16"/>
                <w:lang w:eastAsia="es-MX"/>
              </w:rPr>
            </w:pPr>
            <w:r w:rsidRPr="002A18B1">
              <w:rPr>
                <w:rFonts w:ascii="Calibri" w:hAnsi="Calibri" w:cs="Calibri"/>
                <w:color w:val="000000"/>
                <w:sz w:val="16"/>
                <w:szCs w:val="16"/>
                <w:lang w:eastAsia="es-MX"/>
              </w:rPr>
              <w:t>Coordinación de Análisis Estratégico y Comunicación  adscrita a la Jefatura de Gabinete</w:t>
            </w:r>
          </w:p>
        </w:tc>
        <w:tc>
          <w:tcPr>
            <w:tcW w:w="1072" w:type="dxa"/>
            <w:tcBorders>
              <w:top w:val="nil"/>
              <w:left w:val="nil"/>
              <w:bottom w:val="single" w:sz="4" w:space="0" w:color="auto"/>
              <w:right w:val="single" w:sz="4" w:space="0" w:color="auto"/>
            </w:tcBorders>
            <w:shd w:val="clear" w:color="000000" w:fill="F8CBAD"/>
            <w:noWrap/>
            <w:hideMark/>
          </w:tcPr>
          <w:p w:rsidR="002A18B1" w:rsidRPr="002A18B1" w:rsidRDefault="002A18B1" w:rsidP="002A18B1">
            <w:pPr>
              <w:jc w:val="right"/>
              <w:rPr>
                <w:rFonts w:ascii="Calibri" w:hAnsi="Calibri" w:cs="Calibri"/>
                <w:color w:val="000000"/>
                <w:sz w:val="16"/>
                <w:szCs w:val="16"/>
                <w:lang w:eastAsia="es-MX"/>
              </w:rPr>
            </w:pPr>
            <w:r w:rsidRPr="002A18B1">
              <w:rPr>
                <w:rFonts w:ascii="Calibri" w:hAnsi="Calibri" w:cs="Calibri"/>
                <w:color w:val="000000"/>
                <w:sz w:val="16"/>
                <w:szCs w:val="16"/>
                <w:lang w:eastAsia="es-MX"/>
              </w:rPr>
              <w:t>$5,568,000.00</w:t>
            </w:r>
          </w:p>
        </w:tc>
        <w:tc>
          <w:tcPr>
            <w:tcW w:w="1100" w:type="dxa"/>
            <w:tcBorders>
              <w:top w:val="nil"/>
              <w:left w:val="nil"/>
              <w:bottom w:val="single" w:sz="4" w:space="0" w:color="auto"/>
              <w:right w:val="single" w:sz="4" w:space="0" w:color="auto"/>
            </w:tcBorders>
            <w:shd w:val="clear" w:color="000000" w:fill="F8CBAD"/>
            <w:hideMark/>
          </w:tcPr>
          <w:p w:rsidR="002A18B1" w:rsidRPr="002A18B1" w:rsidRDefault="002A18B1" w:rsidP="002A18B1">
            <w:pPr>
              <w:rPr>
                <w:rFonts w:ascii="Calibri" w:hAnsi="Calibri" w:cs="Calibri"/>
                <w:color w:val="000000"/>
                <w:sz w:val="16"/>
                <w:szCs w:val="16"/>
                <w:lang w:eastAsia="es-MX"/>
              </w:rPr>
            </w:pPr>
            <w:r w:rsidRPr="002A18B1">
              <w:rPr>
                <w:rFonts w:ascii="Calibri" w:hAnsi="Calibri" w:cs="Calibri"/>
                <w:color w:val="000000"/>
                <w:sz w:val="16"/>
                <w:szCs w:val="16"/>
                <w:lang w:eastAsia="es-MX"/>
              </w:rPr>
              <w:t xml:space="preserve"> La Covacha Gabinete de Comunicación, S.A. de C.V. </w:t>
            </w:r>
          </w:p>
        </w:tc>
        <w:tc>
          <w:tcPr>
            <w:tcW w:w="1524" w:type="dxa"/>
            <w:tcBorders>
              <w:top w:val="nil"/>
              <w:left w:val="nil"/>
              <w:bottom w:val="single" w:sz="4" w:space="0" w:color="auto"/>
              <w:right w:val="single" w:sz="4" w:space="0" w:color="auto"/>
            </w:tcBorders>
            <w:shd w:val="clear" w:color="000000" w:fill="F8CBAD"/>
            <w:hideMark/>
          </w:tcPr>
          <w:p w:rsidR="002A18B1" w:rsidRPr="002A18B1" w:rsidRDefault="002A18B1" w:rsidP="002A18B1">
            <w:pPr>
              <w:rPr>
                <w:rFonts w:ascii="Calibri" w:hAnsi="Calibri" w:cs="Calibri"/>
                <w:color w:val="000000"/>
                <w:sz w:val="16"/>
                <w:szCs w:val="16"/>
                <w:lang w:eastAsia="es-MX"/>
              </w:rPr>
            </w:pPr>
            <w:r w:rsidRPr="002A18B1">
              <w:rPr>
                <w:rFonts w:ascii="Calibri" w:hAnsi="Calibri" w:cs="Calibri"/>
                <w:color w:val="000000"/>
                <w:sz w:val="16"/>
                <w:szCs w:val="16"/>
                <w:lang w:eastAsia="es-MX"/>
              </w:rPr>
              <w:t>Servicio de producción de audiovisuales del proveedor La Covacha Gabinete de Comunicación, S.A. de C.V., dicha empresa cuenta con la línea de continuidad de comunicación de Zapopan ya que la han estado ejecutando desde el principio de la administración pasada, por lo que lo mas de cinco años de trabajar juntos han lograd generar una dinámica muy eficiente para sacar los proyectos en tiempo y forma entendiendo la visión que se tiene para comunicar de manera eficiente y asertiva a los ciudadano Zapopanos los diferentes programas  y campañas que tiene el Gobierno Municipal, por el periodo de enero a diciembre de 2022.</w:t>
            </w:r>
          </w:p>
        </w:tc>
        <w:tc>
          <w:tcPr>
            <w:tcW w:w="1797" w:type="dxa"/>
            <w:tcBorders>
              <w:top w:val="nil"/>
              <w:left w:val="nil"/>
              <w:bottom w:val="single" w:sz="4" w:space="0" w:color="auto"/>
              <w:right w:val="single" w:sz="4" w:space="0" w:color="auto"/>
            </w:tcBorders>
            <w:shd w:val="clear" w:color="000000" w:fill="F8CBAD"/>
            <w:hideMark/>
          </w:tcPr>
          <w:p w:rsidR="002A18B1" w:rsidRPr="002A18B1" w:rsidRDefault="002A18B1" w:rsidP="002A18B1">
            <w:pPr>
              <w:rPr>
                <w:rFonts w:ascii="Calibri" w:hAnsi="Calibri" w:cs="Calibri"/>
                <w:color w:val="000000"/>
                <w:sz w:val="16"/>
                <w:szCs w:val="16"/>
                <w:lang w:eastAsia="es-MX"/>
              </w:rPr>
            </w:pPr>
            <w:r w:rsidRPr="002A18B1">
              <w:rPr>
                <w:rFonts w:ascii="Calibri" w:hAnsi="Calibri" w:cs="Calibri"/>
                <w:color w:val="000000"/>
                <w:sz w:val="16"/>
                <w:szCs w:val="16"/>
                <w:lang w:eastAsia="es-MX"/>
              </w:rPr>
              <w:t xml:space="preserve">Solicito su autorización del punto A5, los que estén por la afirmativa sírvanse manifestándolo levantando su mano.                 Aprobado por </w:t>
            </w:r>
            <w:r>
              <w:rPr>
                <w:rFonts w:ascii="Calibri" w:hAnsi="Calibri" w:cs="Calibri"/>
                <w:color w:val="000000"/>
                <w:sz w:val="16"/>
                <w:szCs w:val="16"/>
                <w:lang w:eastAsia="es-MX"/>
              </w:rPr>
              <w:t>Unanimidad</w:t>
            </w:r>
            <w:r w:rsidRPr="002A18B1">
              <w:rPr>
                <w:rFonts w:ascii="Calibri" w:hAnsi="Calibri" w:cs="Calibri"/>
                <w:color w:val="000000"/>
                <w:sz w:val="16"/>
                <w:szCs w:val="16"/>
                <w:lang w:eastAsia="es-MX"/>
              </w:rPr>
              <w:t xml:space="preserve"> de votos</w:t>
            </w:r>
          </w:p>
        </w:tc>
      </w:tr>
      <w:tr w:rsidR="002A18B1" w:rsidRPr="002A18B1" w:rsidTr="00751C83">
        <w:trPr>
          <w:trHeight w:val="5865"/>
        </w:trPr>
        <w:tc>
          <w:tcPr>
            <w:tcW w:w="1122" w:type="dxa"/>
            <w:tcBorders>
              <w:top w:val="single" w:sz="4" w:space="0" w:color="auto"/>
              <w:left w:val="single" w:sz="4" w:space="0" w:color="auto"/>
              <w:bottom w:val="single" w:sz="4" w:space="0" w:color="auto"/>
              <w:right w:val="single" w:sz="4" w:space="0" w:color="auto"/>
            </w:tcBorders>
            <w:shd w:val="clear" w:color="000000" w:fill="F8CBAD"/>
            <w:hideMark/>
          </w:tcPr>
          <w:p w:rsidR="002A18B1" w:rsidRPr="002A18B1" w:rsidRDefault="002A18B1" w:rsidP="002A18B1">
            <w:pPr>
              <w:jc w:val="center"/>
              <w:rPr>
                <w:rFonts w:ascii="Calibri" w:hAnsi="Calibri" w:cs="Calibri"/>
                <w:color w:val="000000"/>
                <w:sz w:val="16"/>
                <w:szCs w:val="16"/>
                <w:lang w:eastAsia="es-MX"/>
              </w:rPr>
            </w:pPr>
            <w:r w:rsidRPr="002A18B1">
              <w:rPr>
                <w:rFonts w:ascii="Calibri" w:hAnsi="Calibri" w:cs="Calibri"/>
                <w:color w:val="000000"/>
                <w:sz w:val="16"/>
                <w:szCs w:val="16"/>
                <w:lang w:eastAsia="es-MX"/>
              </w:rPr>
              <w:lastRenderedPageBreak/>
              <w:t xml:space="preserve">A6  Fracción I </w:t>
            </w:r>
          </w:p>
        </w:tc>
        <w:tc>
          <w:tcPr>
            <w:tcW w:w="1274" w:type="dxa"/>
            <w:tcBorders>
              <w:top w:val="single" w:sz="4" w:space="0" w:color="auto"/>
              <w:left w:val="nil"/>
              <w:bottom w:val="single" w:sz="4" w:space="0" w:color="auto"/>
              <w:right w:val="single" w:sz="4" w:space="0" w:color="auto"/>
            </w:tcBorders>
            <w:shd w:val="clear" w:color="000000" w:fill="F8CBAD"/>
            <w:hideMark/>
          </w:tcPr>
          <w:p w:rsidR="002A18B1" w:rsidRPr="002A18B1" w:rsidRDefault="002A18B1" w:rsidP="002A18B1">
            <w:pPr>
              <w:jc w:val="center"/>
              <w:rPr>
                <w:rFonts w:ascii="Calibri" w:hAnsi="Calibri" w:cs="Calibri"/>
                <w:sz w:val="16"/>
                <w:szCs w:val="16"/>
                <w:lang w:eastAsia="es-MX"/>
              </w:rPr>
            </w:pPr>
            <w:r w:rsidRPr="002A18B1">
              <w:rPr>
                <w:rFonts w:ascii="Calibri" w:hAnsi="Calibri" w:cs="Calibri"/>
                <w:sz w:val="16"/>
                <w:szCs w:val="16"/>
                <w:lang w:eastAsia="es-MX"/>
              </w:rPr>
              <w:t>DDC/016/2022</w:t>
            </w:r>
          </w:p>
        </w:tc>
        <w:tc>
          <w:tcPr>
            <w:tcW w:w="1134" w:type="dxa"/>
            <w:tcBorders>
              <w:top w:val="single" w:sz="4" w:space="0" w:color="auto"/>
              <w:left w:val="nil"/>
              <w:bottom w:val="single" w:sz="4" w:space="0" w:color="auto"/>
              <w:right w:val="single" w:sz="4" w:space="0" w:color="auto"/>
            </w:tcBorders>
            <w:shd w:val="clear" w:color="000000" w:fill="F8CBAD"/>
            <w:noWrap/>
            <w:hideMark/>
          </w:tcPr>
          <w:p w:rsidR="002A18B1" w:rsidRPr="002A18B1" w:rsidRDefault="002A18B1" w:rsidP="002A18B1">
            <w:pPr>
              <w:jc w:val="center"/>
              <w:rPr>
                <w:rFonts w:ascii="Calibri" w:hAnsi="Calibri" w:cs="Calibri"/>
                <w:color w:val="000000"/>
                <w:sz w:val="16"/>
                <w:szCs w:val="16"/>
                <w:lang w:eastAsia="es-MX"/>
              </w:rPr>
            </w:pPr>
            <w:r w:rsidRPr="002A18B1">
              <w:rPr>
                <w:rFonts w:ascii="Calibri" w:hAnsi="Calibri" w:cs="Calibri"/>
                <w:color w:val="000000"/>
                <w:sz w:val="16"/>
                <w:szCs w:val="16"/>
                <w:lang w:eastAsia="es-MX"/>
              </w:rPr>
              <w:t>S/N</w:t>
            </w:r>
          </w:p>
        </w:tc>
        <w:tc>
          <w:tcPr>
            <w:tcW w:w="1133" w:type="dxa"/>
            <w:tcBorders>
              <w:top w:val="single" w:sz="4" w:space="0" w:color="auto"/>
              <w:left w:val="nil"/>
              <w:bottom w:val="single" w:sz="4" w:space="0" w:color="auto"/>
              <w:right w:val="single" w:sz="4" w:space="0" w:color="auto"/>
            </w:tcBorders>
            <w:shd w:val="clear" w:color="000000" w:fill="F8CBAD"/>
            <w:hideMark/>
          </w:tcPr>
          <w:p w:rsidR="002A18B1" w:rsidRPr="002A18B1" w:rsidRDefault="002A18B1" w:rsidP="002A18B1">
            <w:pPr>
              <w:rPr>
                <w:rFonts w:ascii="Calibri" w:hAnsi="Calibri" w:cs="Calibri"/>
                <w:color w:val="000000"/>
                <w:sz w:val="16"/>
                <w:szCs w:val="16"/>
                <w:lang w:eastAsia="es-MX"/>
              </w:rPr>
            </w:pPr>
            <w:r w:rsidRPr="002A18B1">
              <w:rPr>
                <w:rFonts w:ascii="Calibri" w:hAnsi="Calibri" w:cs="Calibri"/>
                <w:color w:val="000000"/>
                <w:sz w:val="16"/>
                <w:szCs w:val="16"/>
                <w:lang w:eastAsia="es-MX"/>
              </w:rPr>
              <w:t>Dirección de Desarrollo Comunitario adscrita a la Coordinación General de Construcción de Comunidad.</w:t>
            </w:r>
          </w:p>
        </w:tc>
        <w:tc>
          <w:tcPr>
            <w:tcW w:w="1072" w:type="dxa"/>
            <w:tcBorders>
              <w:top w:val="single" w:sz="4" w:space="0" w:color="auto"/>
              <w:left w:val="nil"/>
              <w:bottom w:val="single" w:sz="4" w:space="0" w:color="auto"/>
              <w:right w:val="single" w:sz="4" w:space="0" w:color="auto"/>
            </w:tcBorders>
            <w:shd w:val="clear" w:color="000000" w:fill="F8CBAD"/>
            <w:noWrap/>
            <w:hideMark/>
          </w:tcPr>
          <w:p w:rsidR="002A18B1" w:rsidRPr="002A18B1" w:rsidRDefault="002A18B1" w:rsidP="002A18B1">
            <w:pPr>
              <w:jc w:val="right"/>
              <w:rPr>
                <w:rFonts w:ascii="Calibri" w:hAnsi="Calibri" w:cs="Calibri"/>
                <w:color w:val="000000"/>
                <w:sz w:val="16"/>
                <w:szCs w:val="16"/>
                <w:lang w:eastAsia="es-MX"/>
              </w:rPr>
            </w:pPr>
            <w:r w:rsidRPr="002A18B1">
              <w:rPr>
                <w:rFonts w:ascii="Calibri" w:hAnsi="Calibri" w:cs="Calibri"/>
                <w:color w:val="000000"/>
                <w:sz w:val="16"/>
                <w:szCs w:val="16"/>
                <w:lang w:eastAsia="es-MX"/>
              </w:rPr>
              <w:t>$4,423,776.00</w:t>
            </w:r>
          </w:p>
        </w:tc>
        <w:tc>
          <w:tcPr>
            <w:tcW w:w="1100" w:type="dxa"/>
            <w:tcBorders>
              <w:top w:val="single" w:sz="4" w:space="0" w:color="auto"/>
              <w:left w:val="nil"/>
              <w:bottom w:val="single" w:sz="4" w:space="0" w:color="auto"/>
              <w:right w:val="single" w:sz="4" w:space="0" w:color="auto"/>
            </w:tcBorders>
            <w:shd w:val="clear" w:color="000000" w:fill="F8CBAD"/>
            <w:hideMark/>
          </w:tcPr>
          <w:p w:rsidR="002A18B1" w:rsidRPr="002A18B1" w:rsidRDefault="002A18B1" w:rsidP="002A18B1">
            <w:pPr>
              <w:rPr>
                <w:rFonts w:ascii="Calibri" w:hAnsi="Calibri" w:cs="Calibri"/>
                <w:color w:val="000000"/>
                <w:sz w:val="16"/>
                <w:szCs w:val="16"/>
                <w:lang w:eastAsia="es-MX"/>
              </w:rPr>
            </w:pPr>
            <w:r w:rsidRPr="002A18B1">
              <w:rPr>
                <w:rFonts w:ascii="Calibri" w:hAnsi="Calibri" w:cs="Calibri"/>
                <w:color w:val="000000"/>
                <w:sz w:val="16"/>
                <w:szCs w:val="16"/>
                <w:lang w:eastAsia="es-MX"/>
              </w:rPr>
              <w:t> </w:t>
            </w:r>
          </w:p>
        </w:tc>
        <w:tc>
          <w:tcPr>
            <w:tcW w:w="1524" w:type="dxa"/>
            <w:tcBorders>
              <w:top w:val="single" w:sz="4" w:space="0" w:color="auto"/>
              <w:left w:val="nil"/>
              <w:bottom w:val="single" w:sz="4" w:space="0" w:color="auto"/>
              <w:right w:val="single" w:sz="4" w:space="0" w:color="auto"/>
            </w:tcBorders>
            <w:shd w:val="clear" w:color="000000" w:fill="F8CBAD"/>
            <w:hideMark/>
          </w:tcPr>
          <w:p w:rsidR="002A18B1" w:rsidRPr="002A18B1" w:rsidRDefault="002A18B1" w:rsidP="00751C83">
            <w:pPr>
              <w:rPr>
                <w:rFonts w:ascii="Calibri" w:hAnsi="Calibri" w:cs="Calibri"/>
                <w:color w:val="000000"/>
                <w:sz w:val="16"/>
                <w:szCs w:val="16"/>
                <w:lang w:eastAsia="es-MX"/>
              </w:rPr>
            </w:pPr>
            <w:r w:rsidRPr="002A18B1">
              <w:rPr>
                <w:rFonts w:ascii="Calibri" w:hAnsi="Calibri" w:cs="Calibri"/>
                <w:color w:val="000000"/>
                <w:sz w:val="16"/>
                <w:szCs w:val="16"/>
                <w:lang w:eastAsia="es-MX"/>
              </w:rPr>
              <w:t>Contratación de directa de la prestación de servicios independientes de las 89 personas que se  adjuntan al presente y cuyo objeto es servicios profesionales, científicos y técnicos integrales por los servicios de operación y logística necesaria para el desarrollo del programa de Vía Recre</w:t>
            </w:r>
            <w:r>
              <w:rPr>
                <w:rFonts w:ascii="Calibri" w:hAnsi="Calibri" w:cs="Calibri"/>
                <w:color w:val="000000"/>
                <w:sz w:val="16"/>
                <w:szCs w:val="16"/>
                <w:lang w:eastAsia="es-MX"/>
              </w:rPr>
              <w:t>a</w:t>
            </w:r>
            <w:r w:rsidRPr="002A18B1">
              <w:rPr>
                <w:rFonts w:ascii="Calibri" w:hAnsi="Calibri" w:cs="Calibri"/>
                <w:color w:val="000000"/>
                <w:sz w:val="16"/>
                <w:szCs w:val="16"/>
                <w:lang w:eastAsia="es-MX"/>
              </w:rPr>
              <w:t>tiva Metropolitana del Municipio de Zapopan en las 55 jornadas que se contemplan en el periodo del 2 de enero al 25 de diciembre del 2022, así mi</w:t>
            </w:r>
            <w:r w:rsidR="00751C83">
              <w:rPr>
                <w:rFonts w:ascii="Calibri" w:hAnsi="Calibri" w:cs="Calibri"/>
                <w:color w:val="000000"/>
                <w:sz w:val="16"/>
                <w:szCs w:val="16"/>
                <w:lang w:eastAsia="es-MX"/>
              </w:rPr>
              <w:t>s</w:t>
            </w:r>
            <w:r w:rsidRPr="002A18B1">
              <w:rPr>
                <w:rFonts w:ascii="Calibri" w:hAnsi="Calibri" w:cs="Calibri"/>
                <w:color w:val="000000"/>
                <w:sz w:val="16"/>
                <w:szCs w:val="16"/>
                <w:lang w:eastAsia="es-MX"/>
              </w:rPr>
              <w:t>mo la adjudicación directa de 6 personas cuyo objeto es servicios profesionales científicos y técnicos integrales por los servicios de operación y logística para el desarrollo de</w:t>
            </w:r>
            <w:r w:rsidR="00751C83">
              <w:rPr>
                <w:rFonts w:ascii="Calibri" w:hAnsi="Calibri" w:cs="Calibri"/>
                <w:color w:val="000000"/>
                <w:sz w:val="16"/>
                <w:szCs w:val="16"/>
                <w:lang w:eastAsia="es-MX"/>
              </w:rPr>
              <w:t>l programa Vía Boreal del M</w:t>
            </w:r>
            <w:r w:rsidRPr="002A18B1">
              <w:rPr>
                <w:rFonts w:ascii="Calibri" w:hAnsi="Calibri" w:cs="Calibri"/>
                <w:color w:val="000000"/>
                <w:sz w:val="16"/>
                <w:szCs w:val="16"/>
                <w:lang w:eastAsia="es-MX"/>
              </w:rPr>
              <w:t>unicipio de Zapopan con 216 jornadas que se contemplan en el periodo 1 de febrero al 31 de diciembre del 2022, que brindan atención y seguridad y apoyo a ciclistas del alto rendimiento habilitando un circuito de uso exclusivo de 7km contemplando para 600 usuarios al día.</w:t>
            </w:r>
          </w:p>
        </w:tc>
        <w:tc>
          <w:tcPr>
            <w:tcW w:w="1797" w:type="dxa"/>
            <w:tcBorders>
              <w:top w:val="single" w:sz="4" w:space="0" w:color="auto"/>
              <w:left w:val="nil"/>
              <w:bottom w:val="single" w:sz="4" w:space="0" w:color="auto"/>
              <w:right w:val="single" w:sz="4" w:space="0" w:color="auto"/>
            </w:tcBorders>
            <w:shd w:val="clear" w:color="000000" w:fill="F8CBAD"/>
            <w:hideMark/>
          </w:tcPr>
          <w:p w:rsidR="002A18B1" w:rsidRPr="002A18B1" w:rsidRDefault="002A18B1" w:rsidP="002A18B1">
            <w:pPr>
              <w:rPr>
                <w:rFonts w:ascii="Calibri" w:hAnsi="Calibri" w:cs="Calibri"/>
                <w:color w:val="000000"/>
                <w:sz w:val="16"/>
                <w:szCs w:val="16"/>
                <w:lang w:eastAsia="es-MX"/>
              </w:rPr>
            </w:pPr>
            <w:r w:rsidRPr="002A18B1">
              <w:rPr>
                <w:rFonts w:ascii="Calibri" w:hAnsi="Calibri" w:cs="Calibri"/>
                <w:color w:val="000000"/>
                <w:sz w:val="16"/>
                <w:szCs w:val="16"/>
                <w:lang w:eastAsia="es-MX"/>
              </w:rPr>
              <w:t xml:space="preserve">Solicito su autorización del punto A6, los que estén por la afirmativa sírvanse manifestándolo levantando su mano.                 Aprobado por </w:t>
            </w:r>
            <w:r>
              <w:rPr>
                <w:rFonts w:ascii="Calibri" w:hAnsi="Calibri" w:cs="Calibri"/>
                <w:color w:val="000000"/>
                <w:sz w:val="16"/>
                <w:szCs w:val="16"/>
                <w:lang w:eastAsia="es-MX"/>
              </w:rPr>
              <w:t>Unanimidad</w:t>
            </w:r>
            <w:r w:rsidRPr="002A18B1">
              <w:rPr>
                <w:rFonts w:ascii="Calibri" w:hAnsi="Calibri" w:cs="Calibri"/>
                <w:color w:val="000000"/>
                <w:sz w:val="16"/>
                <w:szCs w:val="16"/>
                <w:lang w:eastAsia="es-MX"/>
              </w:rPr>
              <w:t xml:space="preserve"> de votos</w:t>
            </w:r>
          </w:p>
        </w:tc>
      </w:tr>
      <w:tr w:rsidR="002A18B1" w:rsidRPr="002A18B1" w:rsidTr="00751C83">
        <w:trPr>
          <w:trHeight w:val="3570"/>
        </w:trPr>
        <w:tc>
          <w:tcPr>
            <w:tcW w:w="1122" w:type="dxa"/>
            <w:tcBorders>
              <w:top w:val="single" w:sz="4" w:space="0" w:color="auto"/>
              <w:left w:val="single" w:sz="4" w:space="0" w:color="auto"/>
              <w:bottom w:val="single" w:sz="4" w:space="0" w:color="auto"/>
              <w:right w:val="single" w:sz="4" w:space="0" w:color="auto"/>
            </w:tcBorders>
            <w:shd w:val="clear" w:color="000000" w:fill="F8CBAD"/>
            <w:hideMark/>
          </w:tcPr>
          <w:p w:rsidR="002A18B1" w:rsidRPr="002A18B1" w:rsidRDefault="002A18B1" w:rsidP="002A18B1">
            <w:pPr>
              <w:jc w:val="center"/>
              <w:rPr>
                <w:rFonts w:ascii="Calibri" w:hAnsi="Calibri" w:cs="Calibri"/>
                <w:color w:val="000000"/>
                <w:sz w:val="16"/>
                <w:szCs w:val="16"/>
                <w:lang w:eastAsia="es-MX"/>
              </w:rPr>
            </w:pPr>
            <w:r w:rsidRPr="002A18B1">
              <w:rPr>
                <w:rFonts w:ascii="Calibri" w:hAnsi="Calibri" w:cs="Calibri"/>
                <w:color w:val="000000"/>
                <w:sz w:val="16"/>
                <w:szCs w:val="16"/>
                <w:lang w:eastAsia="es-MX"/>
              </w:rPr>
              <w:lastRenderedPageBreak/>
              <w:t xml:space="preserve">A7  Fracción I </w:t>
            </w:r>
          </w:p>
        </w:tc>
        <w:tc>
          <w:tcPr>
            <w:tcW w:w="1274" w:type="dxa"/>
            <w:tcBorders>
              <w:top w:val="single" w:sz="4" w:space="0" w:color="auto"/>
              <w:left w:val="nil"/>
              <w:bottom w:val="single" w:sz="4" w:space="0" w:color="auto"/>
              <w:right w:val="single" w:sz="4" w:space="0" w:color="auto"/>
            </w:tcBorders>
            <w:shd w:val="clear" w:color="000000" w:fill="F8CBAD"/>
            <w:hideMark/>
          </w:tcPr>
          <w:p w:rsidR="002A18B1" w:rsidRPr="002A18B1" w:rsidRDefault="002A18B1" w:rsidP="002A18B1">
            <w:pPr>
              <w:jc w:val="center"/>
              <w:rPr>
                <w:rFonts w:ascii="Calibri" w:hAnsi="Calibri" w:cs="Calibri"/>
                <w:sz w:val="16"/>
                <w:szCs w:val="16"/>
                <w:lang w:eastAsia="es-MX"/>
              </w:rPr>
            </w:pPr>
            <w:r w:rsidRPr="002A18B1">
              <w:rPr>
                <w:rFonts w:ascii="Calibri" w:hAnsi="Calibri" w:cs="Calibri"/>
                <w:sz w:val="16"/>
                <w:szCs w:val="16"/>
                <w:lang w:eastAsia="es-MX"/>
              </w:rPr>
              <w:t>1230/22/022-003</w:t>
            </w:r>
          </w:p>
        </w:tc>
        <w:tc>
          <w:tcPr>
            <w:tcW w:w="1134" w:type="dxa"/>
            <w:tcBorders>
              <w:top w:val="single" w:sz="4" w:space="0" w:color="auto"/>
              <w:left w:val="nil"/>
              <w:bottom w:val="single" w:sz="4" w:space="0" w:color="auto"/>
              <w:right w:val="single" w:sz="4" w:space="0" w:color="auto"/>
            </w:tcBorders>
            <w:shd w:val="clear" w:color="000000" w:fill="F8CBAD"/>
            <w:noWrap/>
            <w:hideMark/>
          </w:tcPr>
          <w:p w:rsidR="002A18B1" w:rsidRPr="002A18B1" w:rsidRDefault="002A18B1" w:rsidP="002A18B1">
            <w:pPr>
              <w:jc w:val="center"/>
              <w:rPr>
                <w:rFonts w:ascii="Calibri" w:hAnsi="Calibri" w:cs="Calibri"/>
                <w:color w:val="000000"/>
                <w:sz w:val="16"/>
                <w:szCs w:val="16"/>
                <w:lang w:eastAsia="es-MX"/>
              </w:rPr>
            </w:pPr>
            <w:r w:rsidRPr="002A18B1">
              <w:rPr>
                <w:rFonts w:ascii="Calibri" w:hAnsi="Calibri" w:cs="Calibri"/>
                <w:color w:val="000000"/>
                <w:sz w:val="16"/>
                <w:szCs w:val="16"/>
                <w:lang w:eastAsia="es-MX"/>
              </w:rPr>
              <w:t>S/N</w:t>
            </w:r>
          </w:p>
        </w:tc>
        <w:tc>
          <w:tcPr>
            <w:tcW w:w="1133" w:type="dxa"/>
            <w:tcBorders>
              <w:top w:val="single" w:sz="4" w:space="0" w:color="auto"/>
              <w:left w:val="nil"/>
              <w:bottom w:val="single" w:sz="4" w:space="0" w:color="auto"/>
              <w:right w:val="single" w:sz="4" w:space="0" w:color="auto"/>
            </w:tcBorders>
            <w:shd w:val="clear" w:color="000000" w:fill="F8CBAD"/>
            <w:hideMark/>
          </w:tcPr>
          <w:p w:rsidR="002A18B1" w:rsidRPr="002A18B1" w:rsidRDefault="002A18B1" w:rsidP="002A18B1">
            <w:pPr>
              <w:rPr>
                <w:rFonts w:ascii="Calibri" w:hAnsi="Calibri" w:cs="Calibri"/>
                <w:color w:val="000000"/>
                <w:sz w:val="16"/>
                <w:szCs w:val="16"/>
                <w:lang w:eastAsia="es-MX"/>
              </w:rPr>
            </w:pPr>
            <w:r w:rsidRPr="002A18B1">
              <w:rPr>
                <w:rFonts w:ascii="Calibri" w:hAnsi="Calibri" w:cs="Calibri"/>
                <w:color w:val="000000"/>
                <w:sz w:val="16"/>
                <w:szCs w:val="16"/>
                <w:lang w:eastAsia="es-MX"/>
              </w:rPr>
              <w:t>Dirección de Cultura adscrita a la Coordinación General de Construcción de Comunidad</w:t>
            </w:r>
          </w:p>
        </w:tc>
        <w:tc>
          <w:tcPr>
            <w:tcW w:w="1072" w:type="dxa"/>
            <w:tcBorders>
              <w:top w:val="single" w:sz="4" w:space="0" w:color="auto"/>
              <w:left w:val="nil"/>
              <w:bottom w:val="single" w:sz="4" w:space="0" w:color="auto"/>
              <w:right w:val="single" w:sz="4" w:space="0" w:color="auto"/>
            </w:tcBorders>
            <w:shd w:val="clear" w:color="000000" w:fill="F8CBAD"/>
            <w:noWrap/>
            <w:hideMark/>
          </w:tcPr>
          <w:p w:rsidR="002A18B1" w:rsidRPr="002A18B1" w:rsidRDefault="002A18B1" w:rsidP="002A18B1">
            <w:pPr>
              <w:jc w:val="right"/>
              <w:rPr>
                <w:rFonts w:ascii="Calibri" w:hAnsi="Calibri" w:cs="Calibri"/>
                <w:color w:val="000000"/>
                <w:sz w:val="16"/>
                <w:szCs w:val="16"/>
                <w:lang w:eastAsia="es-MX"/>
              </w:rPr>
            </w:pPr>
            <w:r w:rsidRPr="002A18B1">
              <w:rPr>
                <w:rFonts w:ascii="Calibri" w:hAnsi="Calibri" w:cs="Calibri"/>
                <w:color w:val="000000"/>
                <w:sz w:val="16"/>
                <w:szCs w:val="16"/>
                <w:lang w:eastAsia="es-MX"/>
              </w:rPr>
              <w:t>$9,753,016.96</w:t>
            </w:r>
          </w:p>
        </w:tc>
        <w:tc>
          <w:tcPr>
            <w:tcW w:w="1100" w:type="dxa"/>
            <w:tcBorders>
              <w:top w:val="single" w:sz="4" w:space="0" w:color="auto"/>
              <w:left w:val="nil"/>
              <w:bottom w:val="single" w:sz="4" w:space="0" w:color="auto"/>
              <w:right w:val="single" w:sz="4" w:space="0" w:color="auto"/>
            </w:tcBorders>
            <w:shd w:val="clear" w:color="000000" w:fill="F8CBAD"/>
            <w:hideMark/>
          </w:tcPr>
          <w:p w:rsidR="002A18B1" w:rsidRPr="002A18B1" w:rsidRDefault="002A18B1" w:rsidP="002A18B1">
            <w:pPr>
              <w:rPr>
                <w:rFonts w:ascii="Calibri" w:hAnsi="Calibri" w:cs="Calibri"/>
                <w:color w:val="000000"/>
                <w:sz w:val="16"/>
                <w:szCs w:val="16"/>
                <w:lang w:eastAsia="es-MX"/>
              </w:rPr>
            </w:pPr>
            <w:r w:rsidRPr="002A18B1">
              <w:rPr>
                <w:rFonts w:ascii="Calibri" w:hAnsi="Calibri" w:cs="Calibri"/>
                <w:color w:val="000000"/>
                <w:sz w:val="16"/>
                <w:szCs w:val="16"/>
                <w:lang w:eastAsia="es-MX"/>
              </w:rPr>
              <w:t> </w:t>
            </w:r>
          </w:p>
        </w:tc>
        <w:tc>
          <w:tcPr>
            <w:tcW w:w="1524" w:type="dxa"/>
            <w:tcBorders>
              <w:top w:val="single" w:sz="4" w:space="0" w:color="auto"/>
              <w:left w:val="nil"/>
              <w:bottom w:val="single" w:sz="4" w:space="0" w:color="auto"/>
              <w:right w:val="single" w:sz="4" w:space="0" w:color="auto"/>
            </w:tcBorders>
            <w:shd w:val="clear" w:color="000000" w:fill="F8CBAD"/>
            <w:hideMark/>
          </w:tcPr>
          <w:p w:rsidR="002A18B1" w:rsidRPr="002A18B1" w:rsidRDefault="002A18B1" w:rsidP="002A18B1">
            <w:pPr>
              <w:rPr>
                <w:rFonts w:ascii="Calibri" w:hAnsi="Calibri" w:cs="Calibri"/>
                <w:color w:val="000000"/>
                <w:sz w:val="16"/>
                <w:szCs w:val="16"/>
                <w:lang w:eastAsia="es-MX"/>
              </w:rPr>
            </w:pPr>
            <w:r w:rsidRPr="002A18B1">
              <w:rPr>
                <w:rFonts w:ascii="Calibri" w:hAnsi="Calibri" w:cs="Calibri"/>
                <w:color w:val="000000"/>
                <w:sz w:val="16"/>
                <w:szCs w:val="16"/>
                <w:lang w:eastAsia="es-MX"/>
              </w:rPr>
              <w:t xml:space="preserve">Servicios profesionales, científicos y técnicos integrales por los servicios de impartición de clases en los diferentes talleres y gestores culturales dentro de los centros culturales así como en la escuela de música, presentaciones y direcciones  de las compañías como orquestas, coros y taller de teatro, actividades necesarias para el desarrollo de los programas de la Dirección de Cultura para el periodo del 1 de enero al 31 de Diciembre 2022, para cubrir los servicios antes mencionados es de forma mensual. </w:t>
            </w:r>
          </w:p>
        </w:tc>
        <w:tc>
          <w:tcPr>
            <w:tcW w:w="1797" w:type="dxa"/>
            <w:tcBorders>
              <w:top w:val="single" w:sz="4" w:space="0" w:color="auto"/>
              <w:left w:val="nil"/>
              <w:bottom w:val="single" w:sz="4" w:space="0" w:color="auto"/>
              <w:right w:val="single" w:sz="4" w:space="0" w:color="auto"/>
            </w:tcBorders>
            <w:shd w:val="clear" w:color="000000" w:fill="F8CBAD"/>
            <w:hideMark/>
          </w:tcPr>
          <w:p w:rsidR="002A18B1" w:rsidRPr="002A18B1" w:rsidRDefault="002A18B1" w:rsidP="002A18B1">
            <w:pPr>
              <w:rPr>
                <w:rFonts w:ascii="Calibri" w:hAnsi="Calibri" w:cs="Calibri"/>
                <w:color w:val="000000"/>
                <w:sz w:val="16"/>
                <w:szCs w:val="16"/>
                <w:lang w:eastAsia="es-MX"/>
              </w:rPr>
            </w:pPr>
            <w:r w:rsidRPr="002A18B1">
              <w:rPr>
                <w:rFonts w:ascii="Calibri" w:hAnsi="Calibri" w:cs="Calibri"/>
                <w:color w:val="000000"/>
                <w:sz w:val="16"/>
                <w:szCs w:val="16"/>
                <w:lang w:eastAsia="es-MX"/>
              </w:rPr>
              <w:t xml:space="preserve">Solicito su autorización del punto A7, los que estén por la afirmativa sírvanse manifestándolo levantando su mano.                 Aprobado por </w:t>
            </w:r>
            <w:r>
              <w:rPr>
                <w:rFonts w:ascii="Calibri" w:hAnsi="Calibri" w:cs="Calibri"/>
                <w:color w:val="000000"/>
                <w:sz w:val="16"/>
                <w:szCs w:val="16"/>
                <w:lang w:eastAsia="es-MX"/>
              </w:rPr>
              <w:t>Unanimidad</w:t>
            </w:r>
            <w:r w:rsidRPr="002A18B1">
              <w:rPr>
                <w:rFonts w:ascii="Calibri" w:hAnsi="Calibri" w:cs="Calibri"/>
                <w:color w:val="000000"/>
                <w:sz w:val="16"/>
                <w:szCs w:val="16"/>
                <w:lang w:eastAsia="es-MX"/>
              </w:rPr>
              <w:t xml:space="preserve"> de votos</w:t>
            </w:r>
          </w:p>
        </w:tc>
      </w:tr>
    </w:tbl>
    <w:p w:rsidR="002A18B1" w:rsidRDefault="002A18B1" w:rsidP="002A18B1">
      <w:pPr>
        <w:contextualSpacing/>
        <w:jc w:val="both"/>
        <w:rPr>
          <w:rFonts w:asciiTheme="minorHAnsi" w:hAnsiTheme="minorHAnsi" w:cstheme="minorHAnsi"/>
        </w:rPr>
      </w:pPr>
    </w:p>
    <w:p w:rsidR="002A18B1" w:rsidRPr="002A18B1" w:rsidRDefault="002A18B1" w:rsidP="002A18B1">
      <w:pPr>
        <w:contextualSpacing/>
        <w:jc w:val="both"/>
        <w:rPr>
          <w:rFonts w:asciiTheme="minorHAnsi" w:hAnsiTheme="minorHAnsi" w:cstheme="minorHAnsi"/>
          <w:b/>
          <w:lang w:val="es-ES_tradnl"/>
        </w:rPr>
      </w:pPr>
      <w:r w:rsidRPr="00C72137">
        <w:rPr>
          <w:rFonts w:asciiTheme="minorHAnsi" w:hAnsiTheme="minorHAnsi" w:cstheme="minorHAnsi"/>
        </w:rPr>
        <w:t xml:space="preserve">Los asuntos varios del cuadro, pertenece al </w:t>
      </w:r>
      <w:r w:rsidRPr="00C72137">
        <w:rPr>
          <w:rFonts w:asciiTheme="minorHAnsi" w:hAnsiTheme="minorHAnsi" w:cstheme="minorHAnsi"/>
          <w:b/>
        </w:rPr>
        <w:t>inciso</w:t>
      </w:r>
      <w:r>
        <w:rPr>
          <w:rFonts w:asciiTheme="minorHAnsi" w:hAnsiTheme="minorHAnsi" w:cstheme="minorHAnsi"/>
          <w:b/>
        </w:rPr>
        <w:t xml:space="preserve"> 2, punto</w:t>
      </w:r>
      <w:r w:rsidRPr="00C72137">
        <w:rPr>
          <w:rFonts w:asciiTheme="minorHAnsi" w:hAnsiTheme="minorHAnsi" w:cstheme="minorHAnsi"/>
          <w:b/>
        </w:rPr>
        <w:t xml:space="preserve"> A</w:t>
      </w:r>
      <w:r w:rsidRPr="00C72137">
        <w:rPr>
          <w:rFonts w:asciiTheme="minorHAnsi" w:hAnsiTheme="minorHAnsi" w:cstheme="minorHAnsi"/>
        </w:rPr>
        <w:t xml:space="preserve">, de la agenda de trabajo y fue aprobado </w:t>
      </w:r>
      <w:r w:rsidRPr="00C72137">
        <w:rPr>
          <w:rFonts w:asciiTheme="minorHAnsi" w:hAnsiTheme="minorHAnsi" w:cstheme="minorHAnsi"/>
          <w:lang w:val="es-ES"/>
        </w:rPr>
        <w:t xml:space="preserve">de </w:t>
      </w:r>
      <w:r w:rsidRPr="00C72137">
        <w:rPr>
          <w:rFonts w:asciiTheme="minorHAnsi" w:hAnsiTheme="minorHAnsi" w:cstheme="minorHAnsi"/>
        </w:rPr>
        <w:t xml:space="preserve">conformidad </w:t>
      </w:r>
      <w:r w:rsidRPr="00C72137">
        <w:rPr>
          <w:rFonts w:asciiTheme="minorHAnsi" w:eastAsia="Calibri" w:hAnsiTheme="minorHAnsi" w:cstheme="minorHAnsi"/>
          <w:lang w:val="es-ES_tradnl"/>
        </w:rPr>
        <w:t xml:space="preserve">con el artículo 99 fracción I, del Reglamento de Compras, Enajenaciones y Contratación de Servicios del Municipio de Zapopan, Jalisco, </w:t>
      </w:r>
      <w:r w:rsidRPr="00C72137">
        <w:rPr>
          <w:rFonts w:asciiTheme="minorHAnsi" w:hAnsiTheme="minorHAnsi" w:cstheme="minorHAnsi"/>
        </w:rPr>
        <w:t xml:space="preserve">por </w:t>
      </w:r>
      <w:r w:rsidRPr="00C72137">
        <w:rPr>
          <w:rFonts w:asciiTheme="minorHAnsi" w:hAnsiTheme="minorHAnsi" w:cstheme="minorHAnsi"/>
          <w:b/>
        </w:rPr>
        <w:t>Unanimidad de votos</w:t>
      </w:r>
      <w:r w:rsidRPr="00C72137">
        <w:rPr>
          <w:rFonts w:asciiTheme="minorHAnsi" w:hAnsiTheme="minorHAnsi" w:cstheme="minorHAnsi"/>
        </w:rPr>
        <w:t xml:space="preserve"> por parte de los integrantes del Comité de Adquisiciones</w:t>
      </w:r>
    </w:p>
    <w:p w:rsidR="00D72602" w:rsidRDefault="00D72602" w:rsidP="004C4E4E">
      <w:pPr>
        <w:shd w:val="clear" w:color="auto" w:fill="FFFFFF"/>
        <w:spacing w:after="100" w:afterAutospacing="1"/>
        <w:contextualSpacing/>
        <w:jc w:val="both"/>
        <w:rPr>
          <w:rFonts w:asciiTheme="minorHAnsi" w:hAnsiTheme="minorHAnsi" w:cstheme="minorHAnsi"/>
        </w:rPr>
      </w:pPr>
    </w:p>
    <w:p w:rsidR="002A18B1" w:rsidRPr="00652C6E" w:rsidRDefault="002A18B1" w:rsidP="00241AC0">
      <w:pPr>
        <w:pStyle w:val="Prrafodelista"/>
        <w:numPr>
          <w:ilvl w:val="0"/>
          <w:numId w:val="7"/>
        </w:numPr>
        <w:ind w:right="-283"/>
        <w:jc w:val="both"/>
        <w:rPr>
          <w:rFonts w:asciiTheme="minorHAnsi" w:hAnsiTheme="minorHAnsi" w:cstheme="minorHAnsi"/>
          <w:b/>
        </w:rPr>
      </w:pPr>
      <w:r w:rsidRPr="00652C6E">
        <w:rPr>
          <w:rFonts w:asciiTheme="minorHAnsi" w:hAnsiTheme="minorHAnsi" w:cstheme="minorHAnsi"/>
          <w:b/>
        </w:rPr>
        <w:t>Adjudicaciones Directas de acuerdo al Artículo 99, Fracción IV  del Reglamento de Compras, Enajenaciones y Contratación de Servicios del Municipio de Zapopan Jalisco, se rinde informe.</w:t>
      </w:r>
    </w:p>
    <w:p w:rsidR="002A18B1" w:rsidRPr="004C4E4E" w:rsidRDefault="002A18B1" w:rsidP="004C4E4E">
      <w:pPr>
        <w:shd w:val="clear" w:color="auto" w:fill="FFFFFF"/>
        <w:spacing w:after="100" w:afterAutospacing="1"/>
        <w:contextualSpacing/>
        <w:jc w:val="both"/>
        <w:rPr>
          <w:rFonts w:asciiTheme="minorHAnsi" w:hAnsiTheme="minorHAnsi" w:cstheme="minorHAnsi"/>
        </w:rPr>
      </w:pPr>
    </w:p>
    <w:tbl>
      <w:tblPr>
        <w:tblW w:w="9918" w:type="dxa"/>
        <w:tblInd w:w="75" w:type="dxa"/>
        <w:tblCellMar>
          <w:left w:w="70" w:type="dxa"/>
          <w:right w:w="70" w:type="dxa"/>
        </w:tblCellMar>
        <w:tblLook w:val="04A0" w:firstRow="1" w:lastRow="0" w:firstColumn="1" w:lastColumn="0" w:noHBand="0" w:noVBand="1"/>
      </w:tblPr>
      <w:tblGrid>
        <w:gridCol w:w="846"/>
        <w:gridCol w:w="1025"/>
        <w:gridCol w:w="1526"/>
        <w:gridCol w:w="1134"/>
        <w:gridCol w:w="1985"/>
        <w:gridCol w:w="3402"/>
      </w:tblGrid>
      <w:tr w:rsidR="00652C6E" w:rsidRPr="00652C6E" w:rsidTr="004C726B">
        <w:trPr>
          <w:trHeight w:val="630"/>
        </w:trPr>
        <w:tc>
          <w:tcPr>
            <w:tcW w:w="846" w:type="dxa"/>
            <w:tcBorders>
              <w:top w:val="single" w:sz="4" w:space="0" w:color="auto"/>
              <w:left w:val="single" w:sz="4" w:space="0" w:color="auto"/>
              <w:bottom w:val="single" w:sz="4" w:space="0" w:color="auto"/>
              <w:right w:val="single" w:sz="4" w:space="0" w:color="auto"/>
            </w:tcBorders>
            <w:shd w:val="clear" w:color="000000" w:fill="EC7320"/>
            <w:vAlign w:val="center"/>
            <w:hideMark/>
          </w:tcPr>
          <w:p w:rsidR="00652C6E" w:rsidRPr="00652C6E" w:rsidRDefault="00652C6E" w:rsidP="00652C6E">
            <w:pPr>
              <w:jc w:val="center"/>
              <w:rPr>
                <w:rFonts w:ascii="Calibri" w:hAnsi="Calibri" w:cs="Calibri"/>
                <w:b/>
                <w:bCs/>
                <w:color w:val="FFFFFF"/>
                <w:sz w:val="16"/>
                <w:szCs w:val="16"/>
                <w:u w:val="single"/>
                <w:lang w:eastAsia="es-MX"/>
              </w:rPr>
            </w:pPr>
            <w:r w:rsidRPr="00652C6E">
              <w:rPr>
                <w:rFonts w:ascii="Calibri" w:hAnsi="Calibri" w:cs="Calibri"/>
                <w:b/>
                <w:bCs/>
                <w:color w:val="FFFFFF"/>
                <w:sz w:val="16"/>
                <w:szCs w:val="16"/>
                <w:u w:val="single"/>
                <w:lang w:eastAsia="es-MX"/>
              </w:rPr>
              <w:t>NUMERO</w:t>
            </w:r>
          </w:p>
        </w:tc>
        <w:tc>
          <w:tcPr>
            <w:tcW w:w="1025" w:type="dxa"/>
            <w:tcBorders>
              <w:top w:val="single" w:sz="4" w:space="0" w:color="auto"/>
              <w:left w:val="nil"/>
              <w:bottom w:val="single" w:sz="4" w:space="0" w:color="auto"/>
              <w:right w:val="single" w:sz="4" w:space="0" w:color="auto"/>
            </w:tcBorders>
            <w:shd w:val="clear" w:color="000000" w:fill="EC7320"/>
            <w:vAlign w:val="center"/>
            <w:hideMark/>
          </w:tcPr>
          <w:p w:rsidR="00652C6E" w:rsidRPr="00652C6E" w:rsidRDefault="00652C6E" w:rsidP="00652C6E">
            <w:pPr>
              <w:jc w:val="center"/>
              <w:rPr>
                <w:rFonts w:ascii="Calibri" w:hAnsi="Calibri" w:cs="Calibri"/>
                <w:b/>
                <w:bCs/>
                <w:color w:val="FFFFFF"/>
                <w:sz w:val="16"/>
                <w:szCs w:val="16"/>
                <w:u w:val="single"/>
                <w:lang w:eastAsia="es-MX"/>
              </w:rPr>
            </w:pPr>
            <w:r w:rsidRPr="00652C6E">
              <w:rPr>
                <w:rFonts w:ascii="Calibri" w:hAnsi="Calibri" w:cs="Calibri"/>
                <w:b/>
                <w:bCs/>
                <w:color w:val="FFFFFF"/>
                <w:sz w:val="16"/>
                <w:szCs w:val="16"/>
                <w:u w:val="single"/>
                <w:lang w:eastAsia="es-MX"/>
              </w:rPr>
              <w:t>REQUISICIÓN</w:t>
            </w:r>
          </w:p>
        </w:tc>
        <w:tc>
          <w:tcPr>
            <w:tcW w:w="1526" w:type="dxa"/>
            <w:tcBorders>
              <w:top w:val="single" w:sz="4" w:space="0" w:color="auto"/>
              <w:left w:val="nil"/>
              <w:bottom w:val="single" w:sz="4" w:space="0" w:color="auto"/>
              <w:right w:val="single" w:sz="4" w:space="0" w:color="auto"/>
            </w:tcBorders>
            <w:shd w:val="clear" w:color="000000" w:fill="EC7320"/>
            <w:vAlign w:val="center"/>
            <w:hideMark/>
          </w:tcPr>
          <w:p w:rsidR="00652C6E" w:rsidRPr="00652C6E" w:rsidRDefault="00652C6E" w:rsidP="00652C6E">
            <w:pPr>
              <w:jc w:val="center"/>
              <w:rPr>
                <w:rFonts w:ascii="Calibri" w:hAnsi="Calibri" w:cs="Calibri"/>
                <w:b/>
                <w:bCs/>
                <w:color w:val="FFFFFF"/>
                <w:sz w:val="16"/>
                <w:szCs w:val="16"/>
                <w:u w:val="single"/>
                <w:lang w:eastAsia="es-MX"/>
              </w:rPr>
            </w:pPr>
            <w:r w:rsidRPr="00652C6E">
              <w:rPr>
                <w:rFonts w:ascii="Calibri" w:hAnsi="Calibri" w:cs="Calibri"/>
                <w:b/>
                <w:bCs/>
                <w:color w:val="FFFFFF"/>
                <w:sz w:val="16"/>
                <w:szCs w:val="16"/>
                <w:u w:val="single"/>
                <w:lang w:eastAsia="es-MX"/>
              </w:rPr>
              <w:t>AREA REQUIRENTE</w:t>
            </w:r>
          </w:p>
        </w:tc>
        <w:tc>
          <w:tcPr>
            <w:tcW w:w="1134" w:type="dxa"/>
            <w:tcBorders>
              <w:top w:val="single" w:sz="4" w:space="0" w:color="auto"/>
              <w:left w:val="nil"/>
              <w:bottom w:val="single" w:sz="4" w:space="0" w:color="auto"/>
              <w:right w:val="single" w:sz="4" w:space="0" w:color="auto"/>
            </w:tcBorders>
            <w:shd w:val="clear" w:color="000000" w:fill="EC7320"/>
            <w:vAlign w:val="center"/>
            <w:hideMark/>
          </w:tcPr>
          <w:p w:rsidR="00652C6E" w:rsidRPr="00652C6E" w:rsidRDefault="00652C6E" w:rsidP="00652C6E">
            <w:pPr>
              <w:jc w:val="center"/>
              <w:rPr>
                <w:rFonts w:ascii="Calibri" w:hAnsi="Calibri" w:cs="Calibri"/>
                <w:b/>
                <w:bCs/>
                <w:color w:val="FFFFFF"/>
                <w:sz w:val="16"/>
                <w:szCs w:val="16"/>
                <w:u w:val="single"/>
                <w:lang w:eastAsia="es-MX"/>
              </w:rPr>
            </w:pPr>
            <w:r w:rsidRPr="00652C6E">
              <w:rPr>
                <w:rFonts w:ascii="Calibri" w:hAnsi="Calibri" w:cs="Calibri"/>
                <w:b/>
                <w:bCs/>
                <w:color w:val="FFFFFF"/>
                <w:sz w:val="16"/>
                <w:szCs w:val="16"/>
                <w:u w:val="single"/>
                <w:lang w:eastAsia="es-MX"/>
              </w:rPr>
              <w:t xml:space="preserve">MONTO TOTAL CON IVA </w:t>
            </w:r>
          </w:p>
        </w:tc>
        <w:tc>
          <w:tcPr>
            <w:tcW w:w="1985" w:type="dxa"/>
            <w:tcBorders>
              <w:top w:val="single" w:sz="4" w:space="0" w:color="auto"/>
              <w:left w:val="nil"/>
              <w:bottom w:val="single" w:sz="4" w:space="0" w:color="auto"/>
              <w:right w:val="single" w:sz="4" w:space="0" w:color="auto"/>
            </w:tcBorders>
            <w:shd w:val="clear" w:color="000000" w:fill="EC7320"/>
            <w:vAlign w:val="center"/>
            <w:hideMark/>
          </w:tcPr>
          <w:p w:rsidR="00652C6E" w:rsidRPr="00652C6E" w:rsidRDefault="00652C6E" w:rsidP="00652C6E">
            <w:pPr>
              <w:jc w:val="center"/>
              <w:rPr>
                <w:rFonts w:ascii="Calibri" w:hAnsi="Calibri" w:cs="Calibri"/>
                <w:b/>
                <w:bCs/>
                <w:color w:val="FFFFFF"/>
                <w:sz w:val="16"/>
                <w:szCs w:val="16"/>
                <w:u w:val="single"/>
                <w:lang w:eastAsia="es-MX"/>
              </w:rPr>
            </w:pPr>
            <w:r w:rsidRPr="00652C6E">
              <w:rPr>
                <w:rFonts w:ascii="Calibri" w:hAnsi="Calibri" w:cs="Calibri"/>
                <w:b/>
                <w:bCs/>
                <w:color w:val="FFFFFF"/>
                <w:sz w:val="16"/>
                <w:szCs w:val="16"/>
                <w:u w:val="single"/>
                <w:lang w:eastAsia="es-MX"/>
              </w:rPr>
              <w:t>PROVEEDOR</w:t>
            </w:r>
          </w:p>
        </w:tc>
        <w:tc>
          <w:tcPr>
            <w:tcW w:w="3402" w:type="dxa"/>
            <w:tcBorders>
              <w:top w:val="single" w:sz="4" w:space="0" w:color="auto"/>
              <w:left w:val="nil"/>
              <w:bottom w:val="single" w:sz="4" w:space="0" w:color="auto"/>
              <w:right w:val="single" w:sz="4" w:space="0" w:color="auto"/>
            </w:tcBorders>
            <w:shd w:val="clear" w:color="000000" w:fill="EC7320"/>
            <w:vAlign w:val="center"/>
            <w:hideMark/>
          </w:tcPr>
          <w:p w:rsidR="00652C6E" w:rsidRPr="00652C6E" w:rsidRDefault="00652C6E" w:rsidP="00652C6E">
            <w:pPr>
              <w:jc w:val="center"/>
              <w:rPr>
                <w:rFonts w:ascii="Calibri" w:hAnsi="Calibri" w:cs="Calibri"/>
                <w:b/>
                <w:bCs/>
                <w:color w:val="FFFFFF"/>
                <w:sz w:val="16"/>
                <w:szCs w:val="16"/>
                <w:u w:val="single"/>
                <w:lang w:eastAsia="es-MX"/>
              </w:rPr>
            </w:pPr>
            <w:r w:rsidRPr="00652C6E">
              <w:rPr>
                <w:rFonts w:ascii="Calibri" w:hAnsi="Calibri" w:cs="Calibri"/>
                <w:b/>
                <w:bCs/>
                <w:color w:val="FFFFFF"/>
                <w:sz w:val="16"/>
                <w:szCs w:val="16"/>
                <w:u w:val="single"/>
                <w:lang w:eastAsia="es-MX"/>
              </w:rPr>
              <w:t>MOTIVO</w:t>
            </w:r>
          </w:p>
        </w:tc>
      </w:tr>
      <w:tr w:rsidR="00652C6E" w:rsidRPr="00652C6E" w:rsidTr="004C726B">
        <w:trPr>
          <w:trHeight w:val="3074"/>
        </w:trPr>
        <w:tc>
          <w:tcPr>
            <w:tcW w:w="846" w:type="dxa"/>
            <w:tcBorders>
              <w:top w:val="single" w:sz="4" w:space="0" w:color="auto"/>
              <w:left w:val="single" w:sz="4" w:space="0" w:color="auto"/>
              <w:bottom w:val="single" w:sz="4" w:space="0" w:color="auto"/>
              <w:right w:val="single" w:sz="4" w:space="0" w:color="auto"/>
            </w:tcBorders>
            <w:shd w:val="clear" w:color="000000" w:fill="F8CBAD"/>
            <w:hideMark/>
          </w:tcPr>
          <w:p w:rsidR="00652C6E" w:rsidRPr="00652C6E" w:rsidRDefault="00652C6E" w:rsidP="00652C6E">
            <w:pPr>
              <w:jc w:val="center"/>
              <w:rPr>
                <w:rFonts w:ascii="Calibri" w:hAnsi="Calibri" w:cs="Calibri"/>
                <w:color w:val="000000"/>
                <w:sz w:val="16"/>
                <w:szCs w:val="16"/>
                <w:lang w:eastAsia="es-MX"/>
              </w:rPr>
            </w:pPr>
            <w:r w:rsidRPr="00652C6E">
              <w:rPr>
                <w:rFonts w:ascii="Calibri" w:hAnsi="Calibri" w:cs="Calibri"/>
                <w:color w:val="000000"/>
                <w:sz w:val="16"/>
                <w:szCs w:val="16"/>
                <w:lang w:eastAsia="es-MX"/>
              </w:rPr>
              <w:lastRenderedPageBreak/>
              <w:t>B1              Fracción IV</w:t>
            </w:r>
          </w:p>
        </w:tc>
        <w:tc>
          <w:tcPr>
            <w:tcW w:w="1025" w:type="dxa"/>
            <w:tcBorders>
              <w:top w:val="single" w:sz="4" w:space="0" w:color="auto"/>
              <w:left w:val="nil"/>
              <w:bottom w:val="single" w:sz="4" w:space="0" w:color="auto"/>
              <w:right w:val="single" w:sz="4" w:space="0" w:color="auto"/>
            </w:tcBorders>
            <w:shd w:val="clear" w:color="000000" w:fill="F8CBAD"/>
            <w:noWrap/>
            <w:hideMark/>
          </w:tcPr>
          <w:p w:rsidR="00652C6E" w:rsidRPr="00652C6E" w:rsidRDefault="00652C6E" w:rsidP="00652C6E">
            <w:pPr>
              <w:jc w:val="center"/>
              <w:rPr>
                <w:rFonts w:ascii="Calibri" w:hAnsi="Calibri" w:cs="Calibri"/>
                <w:color w:val="000000"/>
                <w:sz w:val="16"/>
                <w:szCs w:val="16"/>
                <w:lang w:eastAsia="es-MX"/>
              </w:rPr>
            </w:pPr>
            <w:r w:rsidRPr="00652C6E">
              <w:rPr>
                <w:rFonts w:ascii="Calibri" w:hAnsi="Calibri" w:cs="Calibri"/>
                <w:color w:val="000000"/>
                <w:sz w:val="16"/>
                <w:szCs w:val="16"/>
                <w:lang w:eastAsia="es-MX"/>
              </w:rPr>
              <w:t>202200018</w:t>
            </w:r>
          </w:p>
        </w:tc>
        <w:tc>
          <w:tcPr>
            <w:tcW w:w="1526" w:type="dxa"/>
            <w:tcBorders>
              <w:top w:val="single" w:sz="4" w:space="0" w:color="auto"/>
              <w:left w:val="nil"/>
              <w:bottom w:val="single" w:sz="4" w:space="0" w:color="auto"/>
              <w:right w:val="single" w:sz="4" w:space="0" w:color="auto"/>
            </w:tcBorders>
            <w:shd w:val="clear" w:color="000000" w:fill="F8CBAD"/>
            <w:hideMark/>
          </w:tcPr>
          <w:p w:rsidR="00652C6E" w:rsidRPr="00652C6E" w:rsidRDefault="00652C6E" w:rsidP="00652C6E">
            <w:pPr>
              <w:rPr>
                <w:rFonts w:ascii="Calibri" w:hAnsi="Calibri" w:cs="Calibri"/>
                <w:color w:val="000000"/>
                <w:sz w:val="16"/>
                <w:szCs w:val="16"/>
                <w:lang w:eastAsia="es-MX"/>
              </w:rPr>
            </w:pPr>
            <w:r w:rsidRPr="00652C6E">
              <w:rPr>
                <w:rFonts w:ascii="Calibri" w:hAnsi="Calibri" w:cs="Calibri"/>
                <w:color w:val="000000"/>
                <w:sz w:val="16"/>
                <w:szCs w:val="16"/>
                <w:lang w:eastAsia="es-MX"/>
              </w:rPr>
              <w:t>Dirección de Rastro Municipal adscrita a la Coordinación General de Servicios Municipales</w:t>
            </w:r>
          </w:p>
        </w:tc>
        <w:tc>
          <w:tcPr>
            <w:tcW w:w="1134" w:type="dxa"/>
            <w:tcBorders>
              <w:top w:val="single" w:sz="4" w:space="0" w:color="auto"/>
              <w:left w:val="nil"/>
              <w:bottom w:val="single" w:sz="4" w:space="0" w:color="auto"/>
              <w:right w:val="single" w:sz="4" w:space="0" w:color="auto"/>
            </w:tcBorders>
            <w:shd w:val="clear" w:color="000000" w:fill="F8CBAD"/>
            <w:noWrap/>
            <w:hideMark/>
          </w:tcPr>
          <w:p w:rsidR="00652C6E" w:rsidRPr="00652C6E" w:rsidRDefault="00652C6E" w:rsidP="00652C6E">
            <w:pPr>
              <w:jc w:val="right"/>
              <w:rPr>
                <w:rFonts w:ascii="Calibri" w:hAnsi="Calibri" w:cs="Calibri"/>
                <w:color w:val="000000"/>
                <w:sz w:val="16"/>
                <w:szCs w:val="16"/>
                <w:lang w:eastAsia="es-MX"/>
              </w:rPr>
            </w:pPr>
            <w:r w:rsidRPr="00652C6E">
              <w:rPr>
                <w:rFonts w:ascii="Calibri" w:hAnsi="Calibri" w:cs="Calibri"/>
                <w:color w:val="000000"/>
                <w:sz w:val="16"/>
                <w:szCs w:val="16"/>
                <w:lang w:eastAsia="es-MX"/>
              </w:rPr>
              <w:t>$1,117,080.00</w:t>
            </w:r>
          </w:p>
        </w:tc>
        <w:tc>
          <w:tcPr>
            <w:tcW w:w="1985" w:type="dxa"/>
            <w:tcBorders>
              <w:top w:val="single" w:sz="4" w:space="0" w:color="auto"/>
              <w:left w:val="nil"/>
              <w:bottom w:val="single" w:sz="4" w:space="0" w:color="auto"/>
              <w:right w:val="single" w:sz="4" w:space="0" w:color="auto"/>
            </w:tcBorders>
            <w:shd w:val="clear" w:color="000000" w:fill="F8CBAD"/>
            <w:hideMark/>
          </w:tcPr>
          <w:p w:rsidR="00652C6E" w:rsidRPr="00652C6E" w:rsidRDefault="00652C6E" w:rsidP="00652C6E">
            <w:pPr>
              <w:rPr>
                <w:rFonts w:ascii="Calibri" w:hAnsi="Calibri" w:cs="Calibri"/>
                <w:color w:val="000000"/>
                <w:sz w:val="16"/>
                <w:szCs w:val="16"/>
                <w:lang w:eastAsia="es-MX"/>
              </w:rPr>
            </w:pPr>
            <w:r w:rsidRPr="00652C6E">
              <w:rPr>
                <w:rFonts w:ascii="Calibri" w:hAnsi="Calibri" w:cs="Calibri"/>
                <w:color w:val="000000"/>
                <w:sz w:val="16"/>
                <w:szCs w:val="16"/>
                <w:lang w:eastAsia="es-MX"/>
              </w:rPr>
              <w:t>Alimentos Ara, S.A. de C.V.</w:t>
            </w:r>
          </w:p>
        </w:tc>
        <w:tc>
          <w:tcPr>
            <w:tcW w:w="3402" w:type="dxa"/>
            <w:tcBorders>
              <w:top w:val="single" w:sz="4" w:space="0" w:color="auto"/>
              <w:left w:val="nil"/>
              <w:bottom w:val="single" w:sz="4" w:space="0" w:color="auto"/>
              <w:right w:val="single" w:sz="4" w:space="0" w:color="auto"/>
            </w:tcBorders>
            <w:shd w:val="clear" w:color="000000" w:fill="F8CBAD"/>
            <w:hideMark/>
          </w:tcPr>
          <w:p w:rsidR="00652C6E" w:rsidRPr="00652C6E" w:rsidRDefault="00652C6E" w:rsidP="00652C6E">
            <w:pPr>
              <w:rPr>
                <w:rFonts w:ascii="Calibri" w:hAnsi="Calibri" w:cs="Calibri"/>
                <w:color w:val="000000"/>
                <w:sz w:val="16"/>
                <w:szCs w:val="16"/>
                <w:lang w:eastAsia="es-MX"/>
              </w:rPr>
            </w:pPr>
            <w:r w:rsidRPr="00652C6E">
              <w:rPr>
                <w:rFonts w:ascii="Calibri" w:hAnsi="Calibri" w:cs="Calibri"/>
                <w:color w:val="000000"/>
                <w:sz w:val="16"/>
                <w:szCs w:val="16"/>
                <w:lang w:eastAsia="es-MX"/>
              </w:rPr>
              <w:t xml:space="preserve">Servicio de recolección y disposición final de los órganos decomisados durante el proceso de sacrificio de ganado bovino y porcino, cabe mencionar que se generan alrededor de 3500 a 4800 kilogramos de decomiso al día y el hecho de conservarlos dentro de las instalaciones de la dependencia genera bacterias y malos olores, mismos que nos pueden hacer caer en una grave contingencia sanitaria e incluso el cierre parcial o total del Rastro Municipal, dicha compra es de carácter urgente para el proveedor Alimentos Ara, S.A. de C.V., por concepto de recolección de residuos no peligrosos, recolección y disposición de desechos de manejo especial de origen animal de porcino y bovino. </w:t>
            </w:r>
          </w:p>
        </w:tc>
      </w:tr>
      <w:tr w:rsidR="00652C6E" w:rsidRPr="00652C6E" w:rsidTr="00652C6E">
        <w:trPr>
          <w:trHeight w:val="3274"/>
        </w:trPr>
        <w:tc>
          <w:tcPr>
            <w:tcW w:w="846" w:type="dxa"/>
            <w:tcBorders>
              <w:top w:val="nil"/>
              <w:left w:val="single" w:sz="4" w:space="0" w:color="auto"/>
              <w:bottom w:val="single" w:sz="4" w:space="0" w:color="auto"/>
              <w:right w:val="single" w:sz="4" w:space="0" w:color="auto"/>
            </w:tcBorders>
            <w:shd w:val="clear" w:color="000000" w:fill="F8CBAD"/>
            <w:hideMark/>
          </w:tcPr>
          <w:p w:rsidR="00652C6E" w:rsidRPr="00652C6E" w:rsidRDefault="00652C6E" w:rsidP="00652C6E">
            <w:pPr>
              <w:jc w:val="center"/>
              <w:rPr>
                <w:rFonts w:ascii="Calibri" w:hAnsi="Calibri" w:cs="Calibri"/>
                <w:color w:val="000000"/>
                <w:sz w:val="16"/>
                <w:szCs w:val="16"/>
                <w:lang w:eastAsia="es-MX"/>
              </w:rPr>
            </w:pPr>
            <w:r w:rsidRPr="00652C6E">
              <w:rPr>
                <w:rFonts w:ascii="Calibri" w:hAnsi="Calibri" w:cs="Calibri"/>
                <w:color w:val="000000"/>
                <w:sz w:val="16"/>
                <w:szCs w:val="16"/>
                <w:lang w:eastAsia="es-MX"/>
              </w:rPr>
              <w:t>B2             Fracción IV</w:t>
            </w:r>
          </w:p>
        </w:tc>
        <w:tc>
          <w:tcPr>
            <w:tcW w:w="1025" w:type="dxa"/>
            <w:tcBorders>
              <w:top w:val="nil"/>
              <w:left w:val="nil"/>
              <w:bottom w:val="single" w:sz="4" w:space="0" w:color="auto"/>
              <w:right w:val="single" w:sz="4" w:space="0" w:color="auto"/>
            </w:tcBorders>
            <w:shd w:val="clear" w:color="000000" w:fill="F8CBAD"/>
            <w:noWrap/>
            <w:hideMark/>
          </w:tcPr>
          <w:p w:rsidR="00652C6E" w:rsidRPr="00652C6E" w:rsidRDefault="00652C6E" w:rsidP="00652C6E">
            <w:pPr>
              <w:jc w:val="center"/>
              <w:rPr>
                <w:rFonts w:ascii="Calibri" w:hAnsi="Calibri" w:cs="Calibri"/>
                <w:color w:val="000000"/>
                <w:sz w:val="16"/>
                <w:szCs w:val="16"/>
                <w:lang w:eastAsia="es-MX"/>
              </w:rPr>
            </w:pPr>
            <w:r w:rsidRPr="00652C6E">
              <w:rPr>
                <w:rFonts w:ascii="Calibri" w:hAnsi="Calibri" w:cs="Calibri"/>
                <w:color w:val="000000"/>
                <w:sz w:val="16"/>
                <w:szCs w:val="16"/>
                <w:lang w:eastAsia="es-MX"/>
              </w:rPr>
              <w:t>202200313</w:t>
            </w:r>
          </w:p>
        </w:tc>
        <w:tc>
          <w:tcPr>
            <w:tcW w:w="1526" w:type="dxa"/>
            <w:tcBorders>
              <w:top w:val="nil"/>
              <w:left w:val="nil"/>
              <w:bottom w:val="single" w:sz="4" w:space="0" w:color="auto"/>
              <w:right w:val="single" w:sz="4" w:space="0" w:color="auto"/>
            </w:tcBorders>
            <w:shd w:val="clear" w:color="000000" w:fill="F8CBAD"/>
            <w:hideMark/>
          </w:tcPr>
          <w:p w:rsidR="00652C6E" w:rsidRPr="00652C6E" w:rsidRDefault="00652C6E" w:rsidP="00652C6E">
            <w:pPr>
              <w:rPr>
                <w:rFonts w:ascii="Calibri" w:hAnsi="Calibri" w:cs="Calibri"/>
                <w:color w:val="000000"/>
                <w:sz w:val="16"/>
                <w:szCs w:val="16"/>
                <w:lang w:eastAsia="es-MX"/>
              </w:rPr>
            </w:pPr>
            <w:r w:rsidRPr="00652C6E">
              <w:rPr>
                <w:rFonts w:ascii="Calibri" w:hAnsi="Calibri" w:cs="Calibri"/>
                <w:color w:val="000000"/>
                <w:sz w:val="16"/>
                <w:szCs w:val="16"/>
                <w:lang w:eastAsia="es-MX"/>
              </w:rPr>
              <w:t>Dirección de Innovación Gubernamental adscrita a la Coordinación General de Administración e Innovación Gubernamental</w:t>
            </w:r>
          </w:p>
        </w:tc>
        <w:tc>
          <w:tcPr>
            <w:tcW w:w="1134" w:type="dxa"/>
            <w:tcBorders>
              <w:top w:val="nil"/>
              <w:left w:val="nil"/>
              <w:bottom w:val="single" w:sz="4" w:space="0" w:color="auto"/>
              <w:right w:val="single" w:sz="4" w:space="0" w:color="auto"/>
            </w:tcBorders>
            <w:shd w:val="clear" w:color="000000" w:fill="F8CBAD"/>
            <w:noWrap/>
            <w:hideMark/>
          </w:tcPr>
          <w:p w:rsidR="00652C6E" w:rsidRPr="00652C6E" w:rsidRDefault="00652C6E" w:rsidP="00652C6E">
            <w:pPr>
              <w:jc w:val="right"/>
              <w:rPr>
                <w:rFonts w:ascii="Calibri" w:hAnsi="Calibri" w:cs="Calibri"/>
                <w:color w:val="000000"/>
                <w:sz w:val="16"/>
                <w:szCs w:val="16"/>
                <w:lang w:eastAsia="es-MX"/>
              </w:rPr>
            </w:pPr>
            <w:r w:rsidRPr="00652C6E">
              <w:rPr>
                <w:rFonts w:ascii="Calibri" w:hAnsi="Calibri" w:cs="Calibri"/>
                <w:color w:val="000000"/>
                <w:sz w:val="16"/>
                <w:szCs w:val="16"/>
                <w:lang w:eastAsia="es-MX"/>
              </w:rPr>
              <w:t>$483,209.68</w:t>
            </w:r>
          </w:p>
        </w:tc>
        <w:tc>
          <w:tcPr>
            <w:tcW w:w="1985" w:type="dxa"/>
            <w:tcBorders>
              <w:top w:val="nil"/>
              <w:left w:val="nil"/>
              <w:bottom w:val="single" w:sz="4" w:space="0" w:color="auto"/>
              <w:right w:val="single" w:sz="4" w:space="0" w:color="auto"/>
            </w:tcBorders>
            <w:shd w:val="clear" w:color="000000" w:fill="F8CBAD"/>
            <w:hideMark/>
          </w:tcPr>
          <w:p w:rsidR="00652C6E" w:rsidRPr="00652C6E" w:rsidRDefault="00652C6E" w:rsidP="00652C6E">
            <w:pPr>
              <w:rPr>
                <w:rFonts w:ascii="Calibri" w:hAnsi="Calibri" w:cs="Calibri"/>
                <w:color w:val="000000"/>
                <w:sz w:val="16"/>
                <w:szCs w:val="16"/>
                <w:lang w:eastAsia="es-MX"/>
              </w:rPr>
            </w:pPr>
            <w:r w:rsidRPr="00652C6E">
              <w:rPr>
                <w:rFonts w:ascii="Calibri" w:hAnsi="Calibri" w:cs="Calibri"/>
                <w:color w:val="000000"/>
                <w:sz w:val="16"/>
                <w:szCs w:val="16"/>
                <w:lang w:eastAsia="es-MX"/>
              </w:rPr>
              <w:t>Hemac Teleinformática, S.A. de C.V.</w:t>
            </w:r>
          </w:p>
        </w:tc>
        <w:tc>
          <w:tcPr>
            <w:tcW w:w="3402" w:type="dxa"/>
            <w:tcBorders>
              <w:top w:val="nil"/>
              <w:left w:val="nil"/>
              <w:bottom w:val="single" w:sz="4" w:space="0" w:color="auto"/>
              <w:right w:val="single" w:sz="4" w:space="0" w:color="auto"/>
            </w:tcBorders>
            <w:shd w:val="clear" w:color="000000" w:fill="F8CBAD"/>
            <w:hideMark/>
          </w:tcPr>
          <w:p w:rsidR="00652C6E" w:rsidRPr="00652C6E" w:rsidRDefault="00652C6E" w:rsidP="00652C6E">
            <w:pPr>
              <w:rPr>
                <w:rFonts w:ascii="Calibri" w:hAnsi="Calibri" w:cs="Calibri"/>
                <w:color w:val="000000"/>
                <w:sz w:val="16"/>
                <w:szCs w:val="16"/>
                <w:lang w:eastAsia="es-MX"/>
              </w:rPr>
            </w:pPr>
            <w:r w:rsidRPr="00652C6E">
              <w:rPr>
                <w:rFonts w:ascii="Calibri" w:hAnsi="Calibri" w:cs="Calibri"/>
                <w:color w:val="000000"/>
                <w:sz w:val="16"/>
                <w:szCs w:val="16"/>
                <w:lang w:eastAsia="es-MX"/>
              </w:rPr>
              <w:t>Plataforma digital Landbot por el periodo del 1 de febrero del 2022 al 31 de enero de 2023, para el proveedor Hemac Teleinformática, S.A. de C.V., ofrece el precio más bajo para brindar el servicio conforme al estudio de mercado, además el proveedor antes mencionado cuenta con un equipo de especialistas comprometidos con la calidad y el servicio, contando con un amplio portafolio de productos vanguardistas, un ChatBot es un software capaz de mantener una conversación, tanto que si queremos solicitar información, permite mostrar un catálogo de servicios, realizar reportes de servicios públicos, proporcionar información e incluso canalizar al ciudadano a mantener una conversación con un agente para su atención.</w:t>
            </w:r>
          </w:p>
        </w:tc>
      </w:tr>
    </w:tbl>
    <w:p w:rsidR="00083E59" w:rsidRDefault="00083E59" w:rsidP="00012507">
      <w:pPr>
        <w:rPr>
          <w:rFonts w:asciiTheme="minorHAnsi" w:eastAsia="Cambria" w:hAnsiTheme="minorHAnsi" w:cstheme="minorHAnsi"/>
          <w:b/>
        </w:rPr>
      </w:pPr>
    </w:p>
    <w:p w:rsidR="00652C6E" w:rsidRDefault="00652C6E" w:rsidP="00652C6E">
      <w:pPr>
        <w:ind w:right="-142"/>
        <w:jc w:val="both"/>
        <w:rPr>
          <w:rFonts w:asciiTheme="minorHAnsi" w:eastAsia="Calibri" w:hAnsiTheme="minorHAnsi" w:cstheme="minorHAnsi"/>
          <w:sz w:val="22"/>
          <w:szCs w:val="22"/>
          <w:lang w:val="es-ES_tradnl"/>
        </w:rPr>
      </w:pPr>
      <w:r w:rsidRPr="003512D9">
        <w:rPr>
          <w:rFonts w:asciiTheme="minorHAnsi" w:hAnsiTheme="minorHAnsi" w:cstheme="minorHAnsi"/>
          <w:sz w:val="22"/>
          <w:szCs w:val="22"/>
        </w:rPr>
        <w:t xml:space="preserve">El asunto vario de este cuadro pertenece </w:t>
      </w:r>
      <w:r>
        <w:rPr>
          <w:rFonts w:asciiTheme="minorHAnsi" w:hAnsiTheme="minorHAnsi" w:cstheme="minorHAnsi"/>
          <w:b/>
          <w:sz w:val="22"/>
          <w:szCs w:val="22"/>
        </w:rPr>
        <w:t xml:space="preserve">al inciso 2, punto B, </w:t>
      </w:r>
      <w:r w:rsidRPr="003512D9">
        <w:rPr>
          <w:rFonts w:asciiTheme="minorHAnsi" w:hAnsiTheme="minorHAnsi" w:cstheme="minorHAnsi"/>
          <w:sz w:val="22"/>
          <w:szCs w:val="22"/>
        </w:rPr>
        <w:t xml:space="preserve"> fue</w:t>
      </w:r>
      <w:r w:rsidRPr="003512D9">
        <w:rPr>
          <w:rFonts w:asciiTheme="minorHAnsi" w:hAnsiTheme="minorHAnsi" w:cstheme="minorHAnsi"/>
          <w:b/>
          <w:sz w:val="22"/>
          <w:szCs w:val="22"/>
        </w:rPr>
        <w:t xml:space="preserve"> informado a los integrantes del Comité de Adquisiciones presentes</w:t>
      </w:r>
      <w:r w:rsidRPr="003512D9">
        <w:rPr>
          <w:rFonts w:asciiTheme="minorHAnsi" w:hAnsiTheme="minorHAnsi" w:cstheme="minorHAnsi"/>
          <w:sz w:val="22"/>
          <w:szCs w:val="22"/>
        </w:rPr>
        <w:t xml:space="preserve">, </w:t>
      </w:r>
      <w:r w:rsidRPr="003512D9">
        <w:rPr>
          <w:rFonts w:asciiTheme="minorHAnsi" w:hAnsiTheme="minorHAnsi" w:cstheme="minorHAnsi"/>
          <w:sz w:val="22"/>
          <w:szCs w:val="22"/>
          <w:lang w:val="es-ES"/>
        </w:rPr>
        <w:t xml:space="preserve">de </w:t>
      </w:r>
      <w:r w:rsidRPr="003512D9">
        <w:rPr>
          <w:rFonts w:asciiTheme="minorHAnsi" w:hAnsiTheme="minorHAnsi" w:cstheme="minorHAnsi"/>
          <w:sz w:val="22"/>
          <w:szCs w:val="22"/>
        </w:rPr>
        <w:t xml:space="preserve">conformidad </w:t>
      </w:r>
      <w:r w:rsidRPr="003512D9">
        <w:rPr>
          <w:rFonts w:asciiTheme="minorHAnsi" w:eastAsia="Calibri" w:hAnsiTheme="minorHAnsi" w:cstheme="minorHAnsi"/>
          <w:sz w:val="22"/>
          <w:szCs w:val="22"/>
          <w:lang w:val="es-ES_tradnl"/>
        </w:rPr>
        <w:t xml:space="preserve">con el artículo 100 fracción I, del Reglamento de Compras, Enajenaciones y Contratación de Servicios del Municipio de Zapopan, Jalisco. </w:t>
      </w:r>
    </w:p>
    <w:p w:rsidR="00652C6E" w:rsidRDefault="00652C6E" w:rsidP="00652C6E">
      <w:pPr>
        <w:ind w:right="-142"/>
        <w:jc w:val="both"/>
        <w:rPr>
          <w:rFonts w:asciiTheme="minorHAnsi" w:eastAsia="Calibri" w:hAnsiTheme="minorHAnsi" w:cstheme="minorHAnsi"/>
          <w:sz w:val="22"/>
          <w:szCs w:val="22"/>
          <w:lang w:val="es-ES_tradnl"/>
        </w:rPr>
      </w:pPr>
    </w:p>
    <w:p w:rsidR="00652C6E" w:rsidRPr="00652C6E" w:rsidRDefault="00311F67" w:rsidP="00311F67">
      <w:pPr>
        <w:pStyle w:val="Prrafodelista"/>
        <w:ind w:left="720"/>
        <w:contextualSpacing/>
        <w:jc w:val="both"/>
        <w:rPr>
          <w:rFonts w:asciiTheme="minorHAnsi" w:eastAsia="Calibri" w:hAnsiTheme="minorHAnsi" w:cstheme="minorHAnsi"/>
          <w:b/>
          <w:lang w:val="es-ES"/>
        </w:rPr>
      </w:pPr>
      <w:r>
        <w:rPr>
          <w:rFonts w:asciiTheme="minorHAnsi" w:hAnsiTheme="minorHAnsi" w:cstheme="minorHAnsi"/>
          <w:b/>
          <w:lang w:val="es-ES"/>
        </w:rPr>
        <w:t xml:space="preserve">3. </w:t>
      </w:r>
      <w:r w:rsidR="00652C6E" w:rsidRPr="004C4E4E">
        <w:rPr>
          <w:rFonts w:asciiTheme="minorHAnsi" w:hAnsiTheme="minorHAnsi" w:cstheme="minorHAnsi"/>
          <w:b/>
          <w:lang w:val="es-ES"/>
        </w:rPr>
        <w:t>Presentación de Bases para su revisión y aprobación.</w:t>
      </w:r>
    </w:p>
    <w:p w:rsidR="00652C6E" w:rsidRPr="004C4E4E" w:rsidRDefault="00652C6E" w:rsidP="00652C6E">
      <w:pPr>
        <w:pStyle w:val="Prrafodelista"/>
        <w:ind w:left="1980"/>
        <w:contextualSpacing/>
        <w:jc w:val="both"/>
        <w:rPr>
          <w:rFonts w:asciiTheme="minorHAnsi" w:eastAsia="Calibri" w:hAnsiTheme="minorHAnsi" w:cstheme="minorHAnsi"/>
          <w:b/>
          <w:lang w:val="es-ES"/>
        </w:rPr>
      </w:pPr>
    </w:p>
    <w:p w:rsidR="00652C6E" w:rsidRDefault="00652C6E" w:rsidP="00652C6E">
      <w:pPr>
        <w:jc w:val="both"/>
        <w:rPr>
          <w:rFonts w:asciiTheme="minorHAnsi" w:hAnsiTheme="minorHAnsi" w:cstheme="minorHAnsi"/>
        </w:rPr>
      </w:pPr>
      <w:r w:rsidRPr="00652C6E">
        <w:rPr>
          <w:rFonts w:asciiTheme="minorHAnsi" w:hAnsiTheme="minorHAnsi" w:cstheme="minorHAnsi"/>
        </w:rPr>
        <w:t xml:space="preserve">Bases de la </w:t>
      </w:r>
      <w:r w:rsidRPr="00652C6E">
        <w:rPr>
          <w:rFonts w:asciiTheme="minorHAnsi" w:hAnsiTheme="minorHAnsi" w:cstheme="minorHAnsi"/>
          <w:b/>
        </w:rPr>
        <w:t xml:space="preserve">requisición 202200041 </w:t>
      </w:r>
      <w:r w:rsidRPr="00652C6E">
        <w:rPr>
          <w:rFonts w:asciiTheme="minorHAnsi" w:hAnsiTheme="minorHAnsi" w:cstheme="minorHAnsi"/>
        </w:rPr>
        <w:t>de la Comisaría General de Seguridad Publica, donde solicitan adquisición de hojas blancas para la comisaría general de Seguridad pública</w:t>
      </w:r>
      <w:r>
        <w:rPr>
          <w:rFonts w:asciiTheme="minorHAnsi" w:hAnsiTheme="minorHAnsi" w:cstheme="minorHAnsi"/>
        </w:rPr>
        <w:t>.</w:t>
      </w:r>
    </w:p>
    <w:p w:rsidR="00652C6E" w:rsidRDefault="00652C6E" w:rsidP="00652C6E">
      <w:pPr>
        <w:jc w:val="both"/>
        <w:rPr>
          <w:rFonts w:asciiTheme="minorHAnsi" w:hAnsiTheme="minorHAnsi" w:cstheme="minorHAnsi"/>
        </w:rPr>
      </w:pPr>
    </w:p>
    <w:p w:rsidR="00652C6E" w:rsidRPr="004C4E4E" w:rsidRDefault="00652C6E" w:rsidP="00652C6E">
      <w:pPr>
        <w:jc w:val="both"/>
        <w:rPr>
          <w:rFonts w:asciiTheme="minorHAnsi" w:eastAsia="Cambria" w:hAnsiTheme="minorHAnsi" w:cstheme="minorHAnsi"/>
        </w:rPr>
      </w:pPr>
      <w:r>
        <w:rPr>
          <w:rFonts w:asciiTheme="minorHAnsi" w:hAnsiTheme="minorHAnsi" w:cstheme="minorHAnsi"/>
        </w:rPr>
        <w:t>Edmundo Antonio Amutio Villa</w:t>
      </w:r>
      <w:r w:rsidRPr="004C4E4E">
        <w:rPr>
          <w:rFonts w:asciiTheme="minorHAnsi" w:hAnsiTheme="minorHAnsi" w:cstheme="minorHAnsi"/>
        </w:rPr>
        <w:t>, representante suplente del Presidente del Comité de Adquisiciones, comenta de</w:t>
      </w:r>
      <w:r w:rsidRPr="004C4E4E">
        <w:rPr>
          <w:rFonts w:asciiTheme="minorHAnsi" w:hAnsiTheme="minorHAnsi" w:cstheme="minorHAnsi"/>
          <w:lang w:val="es-ES"/>
        </w:rPr>
        <w:t xml:space="preserve"> </w:t>
      </w:r>
      <w:r w:rsidRPr="004C4E4E">
        <w:rPr>
          <w:rFonts w:asciiTheme="minorHAnsi" w:hAnsiTheme="minorHAnsi" w:cstheme="minorHAnsi"/>
        </w:rPr>
        <w:t xml:space="preserve">conformidad con el artículo </w:t>
      </w:r>
      <w:r w:rsidRPr="004C4E4E">
        <w:rPr>
          <w:rFonts w:asciiTheme="minorHAnsi" w:eastAsia="Cambria" w:hAnsiTheme="minorHAnsi" w:cstheme="minorHAnsi"/>
        </w:rPr>
        <w:t xml:space="preserve">24, fracción XII del Reglamento de Compras, Enajenaciones y Contratación de Servicios del Municipio de Zapopan, Jalisco, se somete a su consideración para </w:t>
      </w:r>
      <w:r w:rsidRPr="004C4E4E">
        <w:rPr>
          <w:rFonts w:asciiTheme="minorHAnsi" w:eastAsia="Cambria" w:hAnsiTheme="minorHAnsi" w:cstheme="minorHAnsi"/>
        </w:rPr>
        <w:lastRenderedPageBreak/>
        <w:t xml:space="preserve">proponer y aprobar las </w:t>
      </w:r>
      <w:r w:rsidRPr="00652C6E">
        <w:rPr>
          <w:rFonts w:asciiTheme="minorHAnsi" w:eastAsia="Cambria" w:hAnsiTheme="minorHAnsi" w:cstheme="minorHAnsi"/>
          <w:b/>
        </w:rPr>
        <w:t xml:space="preserve">bases de la </w:t>
      </w:r>
      <w:r w:rsidRPr="00652C6E">
        <w:rPr>
          <w:rFonts w:asciiTheme="minorHAnsi" w:hAnsiTheme="minorHAnsi" w:cstheme="minorHAnsi"/>
          <w:b/>
        </w:rPr>
        <w:t>requisición</w:t>
      </w:r>
      <w:r w:rsidRPr="00F94466">
        <w:rPr>
          <w:rFonts w:asciiTheme="minorHAnsi" w:hAnsiTheme="minorHAnsi" w:cstheme="minorHAnsi"/>
          <w:b/>
        </w:rPr>
        <w:t xml:space="preserve"> </w:t>
      </w:r>
      <w:r w:rsidRPr="00652C6E">
        <w:rPr>
          <w:rFonts w:asciiTheme="minorHAnsi" w:hAnsiTheme="minorHAnsi" w:cstheme="minorHAnsi"/>
          <w:b/>
        </w:rPr>
        <w:t>202200041</w:t>
      </w:r>
      <w:r>
        <w:rPr>
          <w:rFonts w:asciiTheme="minorHAnsi" w:hAnsiTheme="minorHAnsi" w:cstheme="minorHAnsi"/>
          <w:b/>
        </w:rPr>
        <w:t xml:space="preserve"> </w:t>
      </w:r>
      <w:r w:rsidRPr="004C4E4E">
        <w:rPr>
          <w:rFonts w:asciiTheme="minorHAnsi" w:eastAsia="Cambria" w:hAnsiTheme="minorHAnsi" w:cstheme="minorHAnsi"/>
        </w:rPr>
        <w:t>con las cuales habrá de convocarse a licitación pública, los que estén por la afirmativa, sírvanse manifestarlo levantando la mano.</w:t>
      </w:r>
    </w:p>
    <w:p w:rsidR="00652C6E" w:rsidRPr="004C4E4E" w:rsidRDefault="00652C6E" w:rsidP="00652C6E">
      <w:pPr>
        <w:jc w:val="both"/>
        <w:rPr>
          <w:rFonts w:asciiTheme="minorHAnsi" w:hAnsiTheme="minorHAnsi" w:cstheme="minorHAnsi"/>
        </w:rPr>
      </w:pPr>
    </w:p>
    <w:p w:rsidR="00652C6E" w:rsidRDefault="00652C6E" w:rsidP="00652C6E">
      <w:pPr>
        <w:jc w:val="center"/>
        <w:rPr>
          <w:rFonts w:asciiTheme="minorHAnsi" w:eastAsia="Cambria" w:hAnsiTheme="minorHAnsi" w:cstheme="minorHAnsi"/>
          <w:b/>
        </w:rPr>
      </w:pPr>
      <w:r w:rsidRPr="004C4E4E">
        <w:rPr>
          <w:rFonts w:asciiTheme="minorHAnsi" w:eastAsia="Cambria" w:hAnsiTheme="minorHAnsi" w:cstheme="minorHAnsi"/>
          <w:b/>
        </w:rPr>
        <w:t>Aprobado por unanimidad de votos por parte de los integrantes del Comité presentes</w:t>
      </w:r>
    </w:p>
    <w:p w:rsidR="00311F67" w:rsidRPr="004C4E4E" w:rsidRDefault="00311F67" w:rsidP="00652C6E">
      <w:pPr>
        <w:jc w:val="center"/>
        <w:rPr>
          <w:rFonts w:asciiTheme="minorHAnsi" w:eastAsia="Cambria" w:hAnsiTheme="minorHAnsi" w:cstheme="minorHAnsi"/>
          <w:b/>
        </w:rPr>
      </w:pPr>
    </w:p>
    <w:p w:rsidR="00652C6E" w:rsidRDefault="00652C6E" w:rsidP="00652C6E">
      <w:pPr>
        <w:shd w:val="clear" w:color="auto" w:fill="FFFFFF"/>
        <w:spacing w:after="100" w:afterAutospacing="1"/>
        <w:contextualSpacing/>
        <w:jc w:val="both"/>
      </w:pPr>
    </w:p>
    <w:p w:rsidR="00652C6E" w:rsidRPr="00652C6E" w:rsidRDefault="00652C6E" w:rsidP="00652C6E">
      <w:pPr>
        <w:shd w:val="clear" w:color="auto" w:fill="FFFFFF"/>
        <w:spacing w:after="100" w:afterAutospacing="1"/>
        <w:contextualSpacing/>
        <w:jc w:val="both"/>
        <w:rPr>
          <w:rFonts w:asciiTheme="minorHAnsi" w:hAnsiTheme="minorHAnsi" w:cstheme="minorHAnsi"/>
        </w:rPr>
      </w:pPr>
      <w:r w:rsidRPr="00652C6E">
        <w:rPr>
          <w:rFonts w:asciiTheme="minorHAnsi" w:hAnsiTheme="minorHAnsi" w:cstheme="minorHAnsi"/>
        </w:rPr>
        <w:t xml:space="preserve">Bases de la </w:t>
      </w:r>
      <w:r w:rsidRPr="00652C6E">
        <w:rPr>
          <w:rFonts w:asciiTheme="minorHAnsi" w:hAnsiTheme="minorHAnsi" w:cstheme="minorHAnsi"/>
          <w:b/>
        </w:rPr>
        <w:t xml:space="preserve">requisición 202200121 </w:t>
      </w:r>
      <w:r w:rsidRPr="00652C6E">
        <w:rPr>
          <w:rFonts w:asciiTheme="minorHAnsi" w:hAnsiTheme="minorHAnsi" w:cstheme="minorHAnsi"/>
        </w:rPr>
        <w:t>de la Comisaría General de Seguridad Pública, donde solicitan la adquisición de la alfalfa y grano cantador para caballos del escuadrón montado adscrito a la CGSPZ para el óptimo desempeño de sus funciones.</w:t>
      </w:r>
    </w:p>
    <w:p w:rsidR="00652C6E" w:rsidRDefault="00652C6E" w:rsidP="00652C6E">
      <w:pPr>
        <w:jc w:val="both"/>
        <w:rPr>
          <w:rFonts w:asciiTheme="minorHAnsi" w:eastAsia="Cambria" w:hAnsiTheme="minorHAnsi" w:cstheme="minorHAnsi"/>
          <w:b/>
        </w:rPr>
      </w:pPr>
    </w:p>
    <w:p w:rsidR="00652C6E" w:rsidRPr="004C4E4E" w:rsidRDefault="00652C6E" w:rsidP="00652C6E">
      <w:pPr>
        <w:jc w:val="both"/>
        <w:rPr>
          <w:rFonts w:asciiTheme="minorHAnsi" w:eastAsia="Cambria" w:hAnsiTheme="minorHAnsi" w:cstheme="minorHAnsi"/>
        </w:rPr>
      </w:pPr>
      <w:r>
        <w:rPr>
          <w:rFonts w:asciiTheme="minorHAnsi" w:hAnsiTheme="minorHAnsi" w:cstheme="minorHAnsi"/>
        </w:rPr>
        <w:t>Edmundo Antonio Amutio Villa</w:t>
      </w:r>
      <w:r w:rsidRPr="004C4E4E">
        <w:rPr>
          <w:rFonts w:asciiTheme="minorHAnsi" w:hAnsiTheme="minorHAnsi" w:cstheme="minorHAnsi"/>
        </w:rPr>
        <w:t>, representante suplente del Presidente del Comité de Adquisiciones, comenta de</w:t>
      </w:r>
      <w:r w:rsidRPr="004C4E4E">
        <w:rPr>
          <w:rFonts w:asciiTheme="minorHAnsi" w:hAnsiTheme="minorHAnsi" w:cstheme="minorHAnsi"/>
          <w:lang w:val="es-ES"/>
        </w:rPr>
        <w:t xml:space="preserve"> </w:t>
      </w:r>
      <w:r w:rsidRPr="004C4E4E">
        <w:rPr>
          <w:rFonts w:asciiTheme="minorHAnsi" w:hAnsiTheme="minorHAnsi" w:cstheme="minorHAnsi"/>
        </w:rPr>
        <w:t xml:space="preserve">conformidad con el artículo </w:t>
      </w:r>
      <w:r w:rsidRPr="004C4E4E">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652C6E">
        <w:rPr>
          <w:rFonts w:asciiTheme="minorHAnsi" w:eastAsia="Cambria" w:hAnsiTheme="minorHAnsi" w:cstheme="minorHAnsi"/>
          <w:b/>
        </w:rPr>
        <w:t xml:space="preserve">bases de la </w:t>
      </w:r>
      <w:r w:rsidRPr="00652C6E">
        <w:rPr>
          <w:rFonts w:asciiTheme="minorHAnsi" w:hAnsiTheme="minorHAnsi" w:cstheme="minorHAnsi"/>
          <w:b/>
        </w:rPr>
        <w:t>requisición</w:t>
      </w:r>
      <w:r w:rsidRPr="00F94466">
        <w:rPr>
          <w:rFonts w:asciiTheme="minorHAnsi" w:hAnsiTheme="minorHAnsi" w:cstheme="minorHAnsi"/>
          <w:b/>
        </w:rPr>
        <w:t xml:space="preserve"> </w:t>
      </w:r>
      <w:r>
        <w:rPr>
          <w:rFonts w:asciiTheme="minorHAnsi" w:hAnsiTheme="minorHAnsi" w:cstheme="minorHAnsi"/>
          <w:b/>
        </w:rPr>
        <w:t xml:space="preserve">202200121 </w:t>
      </w:r>
      <w:r w:rsidRPr="004C4E4E">
        <w:rPr>
          <w:rFonts w:asciiTheme="minorHAnsi" w:eastAsia="Cambria" w:hAnsiTheme="minorHAnsi" w:cstheme="minorHAnsi"/>
        </w:rPr>
        <w:t>con las cuales habrá de convocarse a licitación pública, los que estén por la afirmativa, sírvanse manifestarlo levantando la mano.</w:t>
      </w:r>
    </w:p>
    <w:p w:rsidR="00652C6E" w:rsidRPr="004C4E4E" w:rsidRDefault="00652C6E" w:rsidP="00652C6E">
      <w:pPr>
        <w:jc w:val="both"/>
        <w:rPr>
          <w:rFonts w:asciiTheme="minorHAnsi" w:hAnsiTheme="minorHAnsi" w:cstheme="minorHAnsi"/>
        </w:rPr>
      </w:pPr>
    </w:p>
    <w:p w:rsidR="00652C6E" w:rsidRDefault="00652C6E" w:rsidP="00652C6E">
      <w:pPr>
        <w:jc w:val="center"/>
        <w:rPr>
          <w:rFonts w:asciiTheme="minorHAnsi" w:eastAsia="Cambria" w:hAnsiTheme="minorHAnsi" w:cstheme="minorHAnsi"/>
          <w:b/>
        </w:rPr>
      </w:pPr>
      <w:r w:rsidRPr="004C4E4E">
        <w:rPr>
          <w:rFonts w:asciiTheme="minorHAnsi" w:eastAsia="Cambria" w:hAnsiTheme="minorHAnsi" w:cstheme="minorHAnsi"/>
          <w:b/>
        </w:rPr>
        <w:t>Aprobado por unanimidad de votos por parte de los integrantes del Comité presentes</w:t>
      </w:r>
    </w:p>
    <w:p w:rsidR="00311F67" w:rsidRPr="004C4E4E" w:rsidRDefault="00311F67" w:rsidP="00652C6E">
      <w:pPr>
        <w:jc w:val="center"/>
        <w:rPr>
          <w:rFonts w:asciiTheme="minorHAnsi" w:eastAsia="Cambria" w:hAnsiTheme="minorHAnsi" w:cstheme="minorHAnsi"/>
          <w:b/>
        </w:rPr>
      </w:pPr>
    </w:p>
    <w:p w:rsidR="00652C6E" w:rsidRDefault="00652C6E" w:rsidP="00652C6E">
      <w:pPr>
        <w:shd w:val="clear" w:color="auto" w:fill="FFFFFF"/>
        <w:spacing w:after="100" w:afterAutospacing="1"/>
        <w:contextualSpacing/>
        <w:jc w:val="both"/>
      </w:pPr>
    </w:p>
    <w:p w:rsidR="00652C6E" w:rsidRPr="00652C6E" w:rsidRDefault="00652C6E" w:rsidP="00652C6E">
      <w:pPr>
        <w:shd w:val="clear" w:color="auto" w:fill="FFFFFF"/>
        <w:spacing w:after="100" w:afterAutospacing="1"/>
        <w:contextualSpacing/>
        <w:jc w:val="both"/>
        <w:rPr>
          <w:rFonts w:asciiTheme="minorHAnsi" w:hAnsiTheme="minorHAnsi" w:cstheme="minorHAnsi"/>
        </w:rPr>
      </w:pPr>
      <w:r w:rsidRPr="00652C6E">
        <w:rPr>
          <w:rFonts w:asciiTheme="minorHAnsi" w:hAnsiTheme="minorHAnsi" w:cstheme="minorHAnsi"/>
        </w:rPr>
        <w:t xml:space="preserve">Bases de la </w:t>
      </w:r>
      <w:r w:rsidRPr="00652C6E">
        <w:rPr>
          <w:rFonts w:asciiTheme="minorHAnsi" w:hAnsiTheme="minorHAnsi" w:cstheme="minorHAnsi"/>
          <w:b/>
        </w:rPr>
        <w:t xml:space="preserve">requisición 202200058 </w:t>
      </w:r>
      <w:r w:rsidRPr="00652C6E">
        <w:rPr>
          <w:rFonts w:asciiTheme="minorHAnsi" w:hAnsiTheme="minorHAnsi" w:cstheme="minorHAnsi"/>
        </w:rPr>
        <w:t>de la Dirección de Programas Sociales Municipales adscrita a la Coordinación General de Desarrollo Económico y Combate a la Desigualdad, donde solicitan paquetes de mochilas con útiles escolares para el programa ¨Zapopan ¡Presente!¨ para todos los alumnos de educación básica (Prescolar, primaria y secundaria) del Municipio Zapopan.</w:t>
      </w:r>
    </w:p>
    <w:p w:rsidR="00652C6E" w:rsidRDefault="00652C6E" w:rsidP="00652C6E">
      <w:pPr>
        <w:jc w:val="both"/>
        <w:rPr>
          <w:rFonts w:asciiTheme="minorHAnsi" w:hAnsiTheme="minorHAnsi" w:cstheme="minorHAnsi"/>
        </w:rPr>
      </w:pPr>
    </w:p>
    <w:p w:rsidR="00652C6E" w:rsidRPr="004C4E4E" w:rsidRDefault="00652C6E" w:rsidP="00652C6E">
      <w:pPr>
        <w:jc w:val="both"/>
        <w:rPr>
          <w:rFonts w:asciiTheme="minorHAnsi" w:eastAsia="Cambria" w:hAnsiTheme="minorHAnsi" w:cstheme="minorHAnsi"/>
        </w:rPr>
      </w:pPr>
      <w:r>
        <w:rPr>
          <w:rFonts w:asciiTheme="minorHAnsi" w:hAnsiTheme="minorHAnsi" w:cstheme="minorHAnsi"/>
        </w:rPr>
        <w:t>Edmundo Antonio Amutio Villa</w:t>
      </w:r>
      <w:r w:rsidRPr="004C4E4E">
        <w:rPr>
          <w:rFonts w:asciiTheme="minorHAnsi" w:hAnsiTheme="minorHAnsi" w:cstheme="minorHAnsi"/>
        </w:rPr>
        <w:t>, representante suplente del Presidente del Comité de Adquisiciones, comenta de</w:t>
      </w:r>
      <w:r w:rsidRPr="004C4E4E">
        <w:rPr>
          <w:rFonts w:asciiTheme="minorHAnsi" w:hAnsiTheme="minorHAnsi" w:cstheme="minorHAnsi"/>
          <w:lang w:val="es-ES"/>
        </w:rPr>
        <w:t xml:space="preserve"> </w:t>
      </w:r>
      <w:r w:rsidRPr="004C4E4E">
        <w:rPr>
          <w:rFonts w:asciiTheme="minorHAnsi" w:hAnsiTheme="minorHAnsi" w:cstheme="minorHAnsi"/>
        </w:rPr>
        <w:t xml:space="preserve">conformidad con el artículo </w:t>
      </w:r>
      <w:r w:rsidRPr="004C4E4E">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652C6E">
        <w:rPr>
          <w:rFonts w:asciiTheme="minorHAnsi" w:eastAsia="Cambria" w:hAnsiTheme="minorHAnsi" w:cstheme="minorHAnsi"/>
          <w:b/>
        </w:rPr>
        <w:t xml:space="preserve">bases de la </w:t>
      </w:r>
      <w:r w:rsidRPr="00652C6E">
        <w:rPr>
          <w:rFonts w:asciiTheme="minorHAnsi" w:hAnsiTheme="minorHAnsi" w:cstheme="minorHAnsi"/>
          <w:b/>
        </w:rPr>
        <w:t>requisición</w:t>
      </w:r>
      <w:r w:rsidRPr="00F94466">
        <w:rPr>
          <w:rFonts w:asciiTheme="minorHAnsi" w:hAnsiTheme="minorHAnsi" w:cstheme="minorHAnsi"/>
          <w:b/>
        </w:rPr>
        <w:t xml:space="preserve"> </w:t>
      </w:r>
      <w:r>
        <w:rPr>
          <w:rFonts w:asciiTheme="minorHAnsi" w:hAnsiTheme="minorHAnsi" w:cstheme="minorHAnsi"/>
          <w:b/>
        </w:rPr>
        <w:t xml:space="preserve">202200058 </w:t>
      </w:r>
      <w:r w:rsidRPr="004C4E4E">
        <w:rPr>
          <w:rFonts w:asciiTheme="minorHAnsi" w:eastAsia="Cambria" w:hAnsiTheme="minorHAnsi" w:cstheme="minorHAnsi"/>
        </w:rPr>
        <w:t>con las cuales habrá de convocarse a licitación pública, los que estén por la afirmativa, sírvanse manifestarlo levantando la mano.</w:t>
      </w:r>
    </w:p>
    <w:p w:rsidR="00652C6E" w:rsidRPr="004C4E4E" w:rsidRDefault="00652C6E" w:rsidP="00652C6E">
      <w:pPr>
        <w:jc w:val="both"/>
        <w:rPr>
          <w:rFonts w:asciiTheme="minorHAnsi" w:hAnsiTheme="minorHAnsi" w:cstheme="minorHAnsi"/>
        </w:rPr>
      </w:pPr>
    </w:p>
    <w:p w:rsidR="00652C6E" w:rsidRDefault="00652C6E" w:rsidP="00652C6E">
      <w:pPr>
        <w:jc w:val="center"/>
        <w:rPr>
          <w:rFonts w:asciiTheme="minorHAnsi" w:eastAsia="Cambria" w:hAnsiTheme="minorHAnsi" w:cstheme="minorHAnsi"/>
          <w:b/>
        </w:rPr>
      </w:pPr>
      <w:r w:rsidRPr="004C4E4E">
        <w:rPr>
          <w:rFonts w:asciiTheme="minorHAnsi" w:eastAsia="Cambria" w:hAnsiTheme="minorHAnsi" w:cstheme="minorHAnsi"/>
          <w:b/>
        </w:rPr>
        <w:t>Aprobado por unanimidad de votos por parte de los integrantes del Comité presentes</w:t>
      </w:r>
    </w:p>
    <w:p w:rsidR="006B145D" w:rsidRPr="004C4E4E" w:rsidRDefault="006B145D" w:rsidP="00652C6E">
      <w:pPr>
        <w:jc w:val="center"/>
        <w:rPr>
          <w:rFonts w:asciiTheme="minorHAnsi" w:eastAsia="Cambria" w:hAnsiTheme="minorHAnsi" w:cstheme="minorHAnsi"/>
          <w:b/>
        </w:rPr>
      </w:pPr>
    </w:p>
    <w:p w:rsidR="00652C6E" w:rsidRDefault="00652C6E" w:rsidP="00652C6E">
      <w:pPr>
        <w:shd w:val="clear" w:color="auto" w:fill="FFFFFF"/>
        <w:spacing w:after="100" w:afterAutospacing="1"/>
        <w:contextualSpacing/>
        <w:jc w:val="both"/>
      </w:pPr>
    </w:p>
    <w:p w:rsidR="00652C6E" w:rsidRPr="00652C6E" w:rsidRDefault="00652C6E" w:rsidP="00652C6E">
      <w:pPr>
        <w:shd w:val="clear" w:color="auto" w:fill="FFFFFF"/>
        <w:spacing w:after="100" w:afterAutospacing="1"/>
        <w:contextualSpacing/>
        <w:jc w:val="both"/>
        <w:rPr>
          <w:rFonts w:asciiTheme="minorHAnsi" w:hAnsiTheme="minorHAnsi" w:cstheme="minorHAnsi"/>
        </w:rPr>
      </w:pPr>
      <w:r w:rsidRPr="00652C6E">
        <w:rPr>
          <w:rFonts w:asciiTheme="minorHAnsi" w:hAnsiTheme="minorHAnsi" w:cstheme="minorHAnsi"/>
        </w:rPr>
        <w:t xml:space="preserve">Bases de la </w:t>
      </w:r>
      <w:r w:rsidRPr="00652C6E">
        <w:rPr>
          <w:rFonts w:asciiTheme="minorHAnsi" w:hAnsiTheme="minorHAnsi" w:cstheme="minorHAnsi"/>
          <w:b/>
        </w:rPr>
        <w:t xml:space="preserve">requisición 202200110 </w:t>
      </w:r>
      <w:r w:rsidRPr="00652C6E">
        <w:rPr>
          <w:rFonts w:asciiTheme="minorHAnsi" w:hAnsiTheme="minorHAnsi" w:cstheme="minorHAnsi"/>
        </w:rPr>
        <w:t xml:space="preserve">de la Dirección de Programas Sociales Municipales adscrita a la Coordinación General de Desarrollo Económico y Combate a la Desigualdad, donde solicitan compra de </w:t>
      </w:r>
      <w:r w:rsidRPr="00652C6E">
        <w:rPr>
          <w:rFonts w:asciiTheme="minorHAnsi" w:hAnsiTheme="minorHAnsi" w:cstheme="minorHAnsi"/>
        </w:rPr>
        <w:lastRenderedPageBreak/>
        <w:t>servicios de insumos alimenticios para los comedores comunitarios ubicados en distintas colonias del Municipio de Zapopan.</w:t>
      </w:r>
    </w:p>
    <w:p w:rsidR="00652C6E" w:rsidRPr="00652C6E" w:rsidRDefault="00652C6E" w:rsidP="00652C6E">
      <w:pPr>
        <w:jc w:val="both"/>
        <w:rPr>
          <w:rFonts w:asciiTheme="minorHAnsi" w:eastAsia="Cambria" w:hAnsiTheme="minorHAnsi" w:cstheme="minorHAnsi"/>
          <w:b/>
        </w:rPr>
      </w:pPr>
    </w:p>
    <w:p w:rsidR="00652C6E" w:rsidRPr="004C4E4E" w:rsidRDefault="00652C6E" w:rsidP="00652C6E">
      <w:pPr>
        <w:jc w:val="both"/>
        <w:rPr>
          <w:rFonts w:asciiTheme="minorHAnsi" w:eastAsia="Cambria" w:hAnsiTheme="minorHAnsi" w:cstheme="minorHAnsi"/>
        </w:rPr>
      </w:pPr>
      <w:r>
        <w:rPr>
          <w:rFonts w:asciiTheme="minorHAnsi" w:hAnsiTheme="minorHAnsi" w:cstheme="minorHAnsi"/>
        </w:rPr>
        <w:t>Edmundo Antonio Amutio Villa</w:t>
      </w:r>
      <w:r w:rsidRPr="004C4E4E">
        <w:rPr>
          <w:rFonts w:asciiTheme="minorHAnsi" w:hAnsiTheme="minorHAnsi" w:cstheme="minorHAnsi"/>
        </w:rPr>
        <w:t>, representante suplente del Presidente del Comité de Adquisiciones, comenta de</w:t>
      </w:r>
      <w:r w:rsidRPr="004C4E4E">
        <w:rPr>
          <w:rFonts w:asciiTheme="minorHAnsi" w:hAnsiTheme="minorHAnsi" w:cstheme="minorHAnsi"/>
          <w:lang w:val="es-ES"/>
        </w:rPr>
        <w:t xml:space="preserve"> </w:t>
      </w:r>
      <w:r w:rsidRPr="004C4E4E">
        <w:rPr>
          <w:rFonts w:asciiTheme="minorHAnsi" w:hAnsiTheme="minorHAnsi" w:cstheme="minorHAnsi"/>
        </w:rPr>
        <w:t xml:space="preserve">conformidad con el artículo </w:t>
      </w:r>
      <w:r w:rsidRPr="004C4E4E">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652C6E">
        <w:rPr>
          <w:rFonts w:asciiTheme="minorHAnsi" w:eastAsia="Cambria" w:hAnsiTheme="minorHAnsi" w:cstheme="minorHAnsi"/>
          <w:b/>
        </w:rPr>
        <w:t xml:space="preserve">bases de la </w:t>
      </w:r>
      <w:r w:rsidRPr="00652C6E">
        <w:rPr>
          <w:rFonts w:asciiTheme="minorHAnsi" w:hAnsiTheme="minorHAnsi" w:cstheme="minorHAnsi"/>
          <w:b/>
        </w:rPr>
        <w:t>requisición</w:t>
      </w:r>
      <w:r w:rsidRPr="00F94466">
        <w:rPr>
          <w:rFonts w:asciiTheme="minorHAnsi" w:hAnsiTheme="minorHAnsi" w:cstheme="minorHAnsi"/>
          <w:b/>
        </w:rPr>
        <w:t xml:space="preserve"> </w:t>
      </w:r>
      <w:r>
        <w:rPr>
          <w:rFonts w:asciiTheme="minorHAnsi" w:hAnsiTheme="minorHAnsi" w:cstheme="minorHAnsi"/>
          <w:b/>
        </w:rPr>
        <w:t xml:space="preserve">202200110 </w:t>
      </w:r>
      <w:r w:rsidRPr="004C4E4E">
        <w:rPr>
          <w:rFonts w:asciiTheme="minorHAnsi" w:eastAsia="Cambria" w:hAnsiTheme="minorHAnsi" w:cstheme="minorHAnsi"/>
        </w:rPr>
        <w:t>con las cuales habrá de convocarse a licitación pública, los que estén por la afirmativa, sírvanse manifestarlo levantando la mano.</w:t>
      </w:r>
    </w:p>
    <w:p w:rsidR="00652C6E" w:rsidRPr="004C4E4E" w:rsidRDefault="00652C6E" w:rsidP="00652C6E">
      <w:pPr>
        <w:jc w:val="both"/>
        <w:rPr>
          <w:rFonts w:asciiTheme="minorHAnsi" w:hAnsiTheme="minorHAnsi" w:cstheme="minorHAnsi"/>
        </w:rPr>
      </w:pPr>
    </w:p>
    <w:p w:rsidR="00652C6E" w:rsidRDefault="00652C6E" w:rsidP="00652C6E">
      <w:pPr>
        <w:jc w:val="center"/>
        <w:rPr>
          <w:rFonts w:asciiTheme="minorHAnsi" w:eastAsia="Cambria" w:hAnsiTheme="minorHAnsi" w:cstheme="minorHAnsi"/>
          <w:b/>
        </w:rPr>
      </w:pPr>
      <w:r w:rsidRPr="004C4E4E">
        <w:rPr>
          <w:rFonts w:asciiTheme="minorHAnsi" w:eastAsia="Cambria" w:hAnsiTheme="minorHAnsi" w:cstheme="minorHAnsi"/>
          <w:b/>
        </w:rPr>
        <w:t>Aprobado por unanimidad de votos por parte de los integrantes del Comité presentes</w:t>
      </w:r>
    </w:p>
    <w:p w:rsidR="006B145D" w:rsidRPr="004C4E4E" w:rsidRDefault="006B145D" w:rsidP="00652C6E">
      <w:pPr>
        <w:jc w:val="center"/>
        <w:rPr>
          <w:rFonts w:asciiTheme="minorHAnsi" w:eastAsia="Cambria" w:hAnsiTheme="minorHAnsi" w:cstheme="minorHAnsi"/>
          <w:b/>
        </w:rPr>
      </w:pPr>
    </w:p>
    <w:p w:rsidR="00652C6E" w:rsidRDefault="00652C6E" w:rsidP="00652C6E">
      <w:pPr>
        <w:jc w:val="both"/>
        <w:rPr>
          <w:rFonts w:asciiTheme="minorHAnsi" w:hAnsiTheme="minorHAnsi" w:cstheme="minorHAnsi"/>
        </w:rPr>
      </w:pPr>
    </w:p>
    <w:p w:rsidR="00652C6E" w:rsidRPr="00652C6E" w:rsidRDefault="00652C6E" w:rsidP="00652C6E">
      <w:pPr>
        <w:shd w:val="clear" w:color="auto" w:fill="FFFFFF"/>
        <w:spacing w:after="100" w:afterAutospacing="1"/>
        <w:contextualSpacing/>
        <w:jc w:val="both"/>
        <w:rPr>
          <w:rFonts w:asciiTheme="minorHAnsi" w:hAnsiTheme="minorHAnsi" w:cstheme="minorHAnsi"/>
        </w:rPr>
      </w:pPr>
      <w:r w:rsidRPr="00652C6E">
        <w:rPr>
          <w:rFonts w:asciiTheme="minorHAnsi" w:hAnsiTheme="minorHAnsi" w:cstheme="minorHAnsi"/>
        </w:rPr>
        <w:t xml:space="preserve">Bases de la </w:t>
      </w:r>
      <w:r w:rsidRPr="00652C6E">
        <w:rPr>
          <w:rFonts w:asciiTheme="minorHAnsi" w:hAnsiTheme="minorHAnsi" w:cstheme="minorHAnsi"/>
          <w:b/>
        </w:rPr>
        <w:t xml:space="preserve">requisición 202200088 </w:t>
      </w:r>
      <w:r w:rsidRPr="00652C6E">
        <w:rPr>
          <w:rFonts w:asciiTheme="minorHAnsi" w:hAnsiTheme="minorHAnsi" w:cstheme="minorHAnsi"/>
        </w:rPr>
        <w:t>de la Museo M</w:t>
      </w:r>
      <w:r w:rsidR="006B145D">
        <w:rPr>
          <w:rFonts w:asciiTheme="minorHAnsi" w:hAnsiTheme="minorHAnsi" w:cstheme="minorHAnsi"/>
        </w:rPr>
        <w:t>AZ</w:t>
      </w:r>
      <w:r w:rsidRPr="00652C6E">
        <w:rPr>
          <w:rFonts w:asciiTheme="minorHAnsi" w:hAnsiTheme="minorHAnsi" w:cstheme="minorHAnsi"/>
        </w:rPr>
        <w:t xml:space="preserve"> adscrita a la Coordinación General de Construcción de la Comunidad, donde solicitan producción general del programa de exposiciones del primer semestre del año 2022, para su exhibición en el museo de arte Zapopan. </w:t>
      </w:r>
    </w:p>
    <w:p w:rsidR="00652C6E" w:rsidRDefault="00652C6E" w:rsidP="00652C6E">
      <w:pPr>
        <w:jc w:val="both"/>
        <w:rPr>
          <w:rFonts w:asciiTheme="minorHAnsi" w:hAnsiTheme="minorHAnsi" w:cstheme="minorHAnsi"/>
        </w:rPr>
      </w:pPr>
    </w:p>
    <w:p w:rsidR="00652C6E" w:rsidRPr="004C4E4E" w:rsidRDefault="00652C6E" w:rsidP="00652C6E">
      <w:pPr>
        <w:jc w:val="both"/>
        <w:rPr>
          <w:rFonts w:asciiTheme="minorHAnsi" w:eastAsia="Cambria" w:hAnsiTheme="minorHAnsi" w:cstheme="minorHAnsi"/>
        </w:rPr>
      </w:pPr>
      <w:r>
        <w:rPr>
          <w:rFonts w:asciiTheme="minorHAnsi" w:hAnsiTheme="minorHAnsi" w:cstheme="minorHAnsi"/>
        </w:rPr>
        <w:t>Edmundo Antonio Amutio Villa</w:t>
      </w:r>
      <w:r w:rsidRPr="004C4E4E">
        <w:rPr>
          <w:rFonts w:asciiTheme="minorHAnsi" w:hAnsiTheme="minorHAnsi" w:cstheme="minorHAnsi"/>
        </w:rPr>
        <w:t>, representante suplente del Presidente del Comité de Adquisiciones, comenta de</w:t>
      </w:r>
      <w:r w:rsidRPr="004C4E4E">
        <w:rPr>
          <w:rFonts w:asciiTheme="minorHAnsi" w:hAnsiTheme="minorHAnsi" w:cstheme="minorHAnsi"/>
          <w:lang w:val="es-ES"/>
        </w:rPr>
        <w:t xml:space="preserve"> </w:t>
      </w:r>
      <w:r w:rsidRPr="004C4E4E">
        <w:rPr>
          <w:rFonts w:asciiTheme="minorHAnsi" w:hAnsiTheme="minorHAnsi" w:cstheme="minorHAnsi"/>
        </w:rPr>
        <w:t xml:space="preserve">conformidad con el artículo </w:t>
      </w:r>
      <w:r w:rsidRPr="004C4E4E">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652C6E">
        <w:rPr>
          <w:rFonts w:asciiTheme="minorHAnsi" w:eastAsia="Cambria" w:hAnsiTheme="minorHAnsi" w:cstheme="minorHAnsi"/>
          <w:b/>
        </w:rPr>
        <w:t xml:space="preserve">bases de la </w:t>
      </w:r>
      <w:r w:rsidRPr="00652C6E">
        <w:rPr>
          <w:rFonts w:asciiTheme="minorHAnsi" w:hAnsiTheme="minorHAnsi" w:cstheme="minorHAnsi"/>
          <w:b/>
        </w:rPr>
        <w:t>requisición</w:t>
      </w:r>
      <w:r w:rsidRPr="00F94466">
        <w:rPr>
          <w:rFonts w:asciiTheme="minorHAnsi" w:hAnsiTheme="minorHAnsi" w:cstheme="minorHAnsi"/>
          <w:b/>
        </w:rPr>
        <w:t xml:space="preserve"> </w:t>
      </w:r>
      <w:r>
        <w:rPr>
          <w:rFonts w:asciiTheme="minorHAnsi" w:hAnsiTheme="minorHAnsi" w:cstheme="minorHAnsi"/>
          <w:b/>
        </w:rPr>
        <w:t xml:space="preserve">202200088 </w:t>
      </w:r>
      <w:r w:rsidRPr="004C4E4E">
        <w:rPr>
          <w:rFonts w:asciiTheme="minorHAnsi" w:eastAsia="Cambria" w:hAnsiTheme="minorHAnsi" w:cstheme="minorHAnsi"/>
        </w:rPr>
        <w:t>con las cuales habrá de convocarse a licitación pública, los que estén por la afirmativa, sírvanse manifestarlo levantando la mano.</w:t>
      </w:r>
    </w:p>
    <w:p w:rsidR="00652C6E" w:rsidRPr="004C4E4E" w:rsidRDefault="00652C6E" w:rsidP="00652C6E">
      <w:pPr>
        <w:jc w:val="both"/>
        <w:rPr>
          <w:rFonts w:asciiTheme="minorHAnsi" w:hAnsiTheme="minorHAnsi" w:cstheme="minorHAnsi"/>
        </w:rPr>
      </w:pPr>
    </w:p>
    <w:p w:rsidR="00652C6E" w:rsidRPr="004C4E4E" w:rsidRDefault="00652C6E" w:rsidP="00652C6E">
      <w:pPr>
        <w:jc w:val="center"/>
        <w:rPr>
          <w:rFonts w:asciiTheme="minorHAnsi" w:eastAsia="Cambria" w:hAnsiTheme="minorHAnsi" w:cstheme="minorHAnsi"/>
          <w:b/>
        </w:rPr>
      </w:pPr>
      <w:r w:rsidRPr="004C4E4E">
        <w:rPr>
          <w:rFonts w:asciiTheme="minorHAnsi" w:eastAsia="Cambria" w:hAnsiTheme="minorHAnsi" w:cstheme="minorHAnsi"/>
          <w:b/>
        </w:rPr>
        <w:t>Aprobado por unanimidad de votos por parte de los integrantes del Comité presentes</w:t>
      </w:r>
    </w:p>
    <w:p w:rsidR="00652C6E" w:rsidRDefault="00652C6E" w:rsidP="00652C6E">
      <w:pPr>
        <w:shd w:val="clear" w:color="auto" w:fill="FFFFFF"/>
        <w:spacing w:after="100" w:afterAutospacing="1"/>
        <w:contextualSpacing/>
        <w:jc w:val="both"/>
      </w:pPr>
    </w:p>
    <w:p w:rsidR="00652C6E" w:rsidRPr="00652C6E" w:rsidRDefault="00652C6E" w:rsidP="00652C6E">
      <w:pPr>
        <w:shd w:val="clear" w:color="auto" w:fill="FFFFFF"/>
        <w:spacing w:after="100" w:afterAutospacing="1"/>
        <w:contextualSpacing/>
        <w:jc w:val="both"/>
        <w:rPr>
          <w:rFonts w:asciiTheme="minorHAnsi" w:hAnsiTheme="minorHAnsi" w:cstheme="minorHAnsi"/>
        </w:rPr>
      </w:pPr>
      <w:r w:rsidRPr="00652C6E">
        <w:rPr>
          <w:rFonts w:asciiTheme="minorHAnsi" w:hAnsiTheme="minorHAnsi" w:cstheme="minorHAnsi"/>
        </w:rPr>
        <w:t xml:space="preserve">Bases de la </w:t>
      </w:r>
      <w:r w:rsidRPr="00652C6E">
        <w:rPr>
          <w:rFonts w:asciiTheme="minorHAnsi" w:hAnsiTheme="minorHAnsi" w:cstheme="minorHAnsi"/>
          <w:b/>
        </w:rPr>
        <w:t xml:space="preserve">requisición 202200022 </w:t>
      </w:r>
      <w:r w:rsidRPr="00652C6E">
        <w:rPr>
          <w:rFonts w:asciiTheme="minorHAnsi" w:hAnsiTheme="minorHAnsi" w:cstheme="minorHAnsi"/>
        </w:rPr>
        <w:t>de la Dirección de Rastro Municipal adscrita a la Coordinación General de Servicios Municipales, donde solicitan la contratación de los servicios de lavado de vísceras, recolección de residuos no peligrosos y recolección de sangre, dentro de las instalaciones del Rastro Municipal a partir de febrero 2022 hasta diciembre 2022.</w:t>
      </w:r>
    </w:p>
    <w:p w:rsidR="00652C6E" w:rsidRDefault="00652C6E" w:rsidP="00652C6E">
      <w:pPr>
        <w:jc w:val="both"/>
        <w:rPr>
          <w:rFonts w:asciiTheme="minorHAnsi" w:hAnsiTheme="minorHAnsi" w:cstheme="minorHAnsi"/>
        </w:rPr>
      </w:pPr>
    </w:p>
    <w:p w:rsidR="00652C6E" w:rsidRPr="004C4E4E" w:rsidRDefault="00652C6E" w:rsidP="00652C6E">
      <w:pPr>
        <w:jc w:val="both"/>
        <w:rPr>
          <w:rFonts w:asciiTheme="minorHAnsi" w:eastAsia="Cambria" w:hAnsiTheme="minorHAnsi" w:cstheme="minorHAnsi"/>
        </w:rPr>
      </w:pPr>
      <w:r>
        <w:rPr>
          <w:rFonts w:asciiTheme="minorHAnsi" w:hAnsiTheme="minorHAnsi" w:cstheme="minorHAnsi"/>
        </w:rPr>
        <w:t>Edmundo Antonio Amutio Villa</w:t>
      </w:r>
      <w:r w:rsidRPr="004C4E4E">
        <w:rPr>
          <w:rFonts w:asciiTheme="minorHAnsi" w:hAnsiTheme="minorHAnsi" w:cstheme="minorHAnsi"/>
        </w:rPr>
        <w:t>, representante suplente del Presidente del Comité de Adquisiciones, comenta de</w:t>
      </w:r>
      <w:r w:rsidRPr="004C4E4E">
        <w:rPr>
          <w:rFonts w:asciiTheme="minorHAnsi" w:hAnsiTheme="minorHAnsi" w:cstheme="minorHAnsi"/>
          <w:lang w:val="es-ES"/>
        </w:rPr>
        <w:t xml:space="preserve"> </w:t>
      </w:r>
      <w:r w:rsidRPr="004C4E4E">
        <w:rPr>
          <w:rFonts w:asciiTheme="minorHAnsi" w:hAnsiTheme="minorHAnsi" w:cstheme="minorHAnsi"/>
        </w:rPr>
        <w:t xml:space="preserve">conformidad con el artículo </w:t>
      </w:r>
      <w:r w:rsidRPr="004C4E4E">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652C6E">
        <w:rPr>
          <w:rFonts w:asciiTheme="minorHAnsi" w:eastAsia="Cambria" w:hAnsiTheme="minorHAnsi" w:cstheme="minorHAnsi"/>
          <w:b/>
        </w:rPr>
        <w:t xml:space="preserve">bases de la </w:t>
      </w:r>
      <w:r w:rsidRPr="00652C6E">
        <w:rPr>
          <w:rFonts w:asciiTheme="minorHAnsi" w:hAnsiTheme="minorHAnsi" w:cstheme="minorHAnsi"/>
          <w:b/>
        </w:rPr>
        <w:t>requisición</w:t>
      </w:r>
      <w:r w:rsidRPr="00F94466">
        <w:rPr>
          <w:rFonts w:asciiTheme="minorHAnsi" w:hAnsiTheme="minorHAnsi" w:cstheme="minorHAnsi"/>
          <w:b/>
        </w:rPr>
        <w:t xml:space="preserve"> </w:t>
      </w:r>
      <w:r>
        <w:rPr>
          <w:rFonts w:asciiTheme="minorHAnsi" w:hAnsiTheme="minorHAnsi" w:cstheme="minorHAnsi"/>
          <w:b/>
        </w:rPr>
        <w:t xml:space="preserve">202200022 </w:t>
      </w:r>
      <w:r w:rsidRPr="004C4E4E">
        <w:rPr>
          <w:rFonts w:asciiTheme="minorHAnsi" w:eastAsia="Cambria" w:hAnsiTheme="minorHAnsi" w:cstheme="minorHAnsi"/>
        </w:rPr>
        <w:t>con las cuales habrá de convocarse a licitación pública, los que estén por la afirmativa, sírvanse manifestarlo levantando la mano.</w:t>
      </w:r>
    </w:p>
    <w:p w:rsidR="00652C6E" w:rsidRPr="004C4E4E" w:rsidRDefault="00652C6E" w:rsidP="00652C6E">
      <w:pPr>
        <w:jc w:val="both"/>
        <w:rPr>
          <w:rFonts w:asciiTheme="minorHAnsi" w:hAnsiTheme="minorHAnsi" w:cstheme="minorHAnsi"/>
        </w:rPr>
      </w:pPr>
    </w:p>
    <w:p w:rsidR="00652C6E" w:rsidRPr="004C4E4E" w:rsidRDefault="00652C6E" w:rsidP="00652C6E">
      <w:pPr>
        <w:jc w:val="center"/>
        <w:rPr>
          <w:rFonts w:asciiTheme="minorHAnsi" w:eastAsia="Cambria" w:hAnsiTheme="minorHAnsi" w:cstheme="minorHAnsi"/>
          <w:b/>
        </w:rPr>
      </w:pPr>
      <w:r w:rsidRPr="004C4E4E">
        <w:rPr>
          <w:rFonts w:asciiTheme="minorHAnsi" w:eastAsia="Cambria" w:hAnsiTheme="minorHAnsi" w:cstheme="minorHAnsi"/>
          <w:b/>
        </w:rPr>
        <w:t>Aprobado por unanimidad de votos por parte de los integrantes del Comité presentes</w:t>
      </w:r>
    </w:p>
    <w:p w:rsidR="00652C6E" w:rsidRDefault="00652C6E" w:rsidP="00652C6E">
      <w:pPr>
        <w:jc w:val="both"/>
        <w:rPr>
          <w:rFonts w:asciiTheme="minorHAnsi" w:hAnsiTheme="minorHAnsi" w:cstheme="minorHAnsi"/>
        </w:rPr>
      </w:pPr>
    </w:p>
    <w:p w:rsidR="00652C6E" w:rsidRPr="00652C6E" w:rsidRDefault="00652C6E" w:rsidP="00652C6E">
      <w:pPr>
        <w:shd w:val="clear" w:color="auto" w:fill="FFFFFF"/>
        <w:spacing w:after="100" w:afterAutospacing="1"/>
        <w:contextualSpacing/>
        <w:jc w:val="both"/>
        <w:rPr>
          <w:rFonts w:asciiTheme="minorHAnsi" w:hAnsiTheme="minorHAnsi" w:cstheme="minorHAnsi"/>
        </w:rPr>
      </w:pPr>
      <w:r w:rsidRPr="00652C6E">
        <w:rPr>
          <w:rFonts w:asciiTheme="minorHAnsi" w:hAnsiTheme="minorHAnsi" w:cstheme="minorHAnsi"/>
        </w:rPr>
        <w:t xml:space="preserve">Bases de la </w:t>
      </w:r>
      <w:r w:rsidRPr="00652C6E">
        <w:rPr>
          <w:rFonts w:asciiTheme="minorHAnsi" w:hAnsiTheme="minorHAnsi" w:cstheme="minorHAnsi"/>
          <w:b/>
        </w:rPr>
        <w:t xml:space="preserve">requisición 202200030 </w:t>
      </w:r>
      <w:r w:rsidRPr="00652C6E">
        <w:rPr>
          <w:rFonts w:asciiTheme="minorHAnsi" w:hAnsiTheme="minorHAnsi" w:cstheme="minorHAnsi"/>
        </w:rPr>
        <w:t>de la Dirección de Rastro Municipal adscrita Coordinación General de Servicios Municipales, donde solicitan la adquisición de herramientas menores, necesarias para el correcto funcionamiento del proceso de sacrificio animal dentro del rastro Municipal.</w:t>
      </w:r>
    </w:p>
    <w:p w:rsidR="00652C6E" w:rsidRDefault="00652C6E" w:rsidP="00652C6E">
      <w:pPr>
        <w:jc w:val="both"/>
        <w:rPr>
          <w:rFonts w:asciiTheme="minorHAnsi" w:hAnsiTheme="minorHAnsi" w:cstheme="minorHAnsi"/>
        </w:rPr>
      </w:pPr>
    </w:p>
    <w:p w:rsidR="00652C6E" w:rsidRPr="004C4E4E" w:rsidRDefault="00652C6E" w:rsidP="00652C6E">
      <w:pPr>
        <w:jc w:val="both"/>
        <w:rPr>
          <w:rFonts w:asciiTheme="minorHAnsi" w:eastAsia="Cambria" w:hAnsiTheme="minorHAnsi" w:cstheme="minorHAnsi"/>
        </w:rPr>
      </w:pPr>
      <w:r>
        <w:rPr>
          <w:rFonts w:asciiTheme="minorHAnsi" w:hAnsiTheme="minorHAnsi" w:cstheme="minorHAnsi"/>
        </w:rPr>
        <w:t>Edmundo Antonio Amutio Villa</w:t>
      </w:r>
      <w:r w:rsidRPr="004C4E4E">
        <w:rPr>
          <w:rFonts w:asciiTheme="minorHAnsi" w:hAnsiTheme="minorHAnsi" w:cstheme="minorHAnsi"/>
        </w:rPr>
        <w:t>, representante suplente del Presidente del Comité de Adquisiciones, comenta de</w:t>
      </w:r>
      <w:r w:rsidRPr="004C4E4E">
        <w:rPr>
          <w:rFonts w:asciiTheme="minorHAnsi" w:hAnsiTheme="minorHAnsi" w:cstheme="minorHAnsi"/>
          <w:lang w:val="es-ES"/>
        </w:rPr>
        <w:t xml:space="preserve"> </w:t>
      </w:r>
      <w:r w:rsidRPr="004C4E4E">
        <w:rPr>
          <w:rFonts w:asciiTheme="minorHAnsi" w:hAnsiTheme="minorHAnsi" w:cstheme="minorHAnsi"/>
        </w:rPr>
        <w:t xml:space="preserve">conformidad con el artículo </w:t>
      </w:r>
      <w:r w:rsidRPr="004C4E4E">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652C6E">
        <w:rPr>
          <w:rFonts w:asciiTheme="minorHAnsi" w:eastAsia="Cambria" w:hAnsiTheme="minorHAnsi" w:cstheme="minorHAnsi"/>
          <w:b/>
        </w:rPr>
        <w:t xml:space="preserve">bases de la </w:t>
      </w:r>
      <w:r w:rsidRPr="00652C6E">
        <w:rPr>
          <w:rFonts w:asciiTheme="minorHAnsi" w:hAnsiTheme="minorHAnsi" w:cstheme="minorHAnsi"/>
          <w:b/>
        </w:rPr>
        <w:t>requisición</w:t>
      </w:r>
      <w:r w:rsidRPr="00F94466">
        <w:rPr>
          <w:rFonts w:asciiTheme="minorHAnsi" w:hAnsiTheme="minorHAnsi" w:cstheme="minorHAnsi"/>
          <w:b/>
        </w:rPr>
        <w:t xml:space="preserve"> </w:t>
      </w:r>
      <w:r w:rsidRPr="00652C6E">
        <w:rPr>
          <w:rFonts w:asciiTheme="minorHAnsi" w:hAnsiTheme="minorHAnsi" w:cstheme="minorHAnsi"/>
          <w:b/>
        </w:rPr>
        <w:t>2022000</w:t>
      </w:r>
      <w:r>
        <w:rPr>
          <w:rFonts w:asciiTheme="minorHAnsi" w:hAnsiTheme="minorHAnsi" w:cstheme="minorHAnsi"/>
          <w:b/>
        </w:rPr>
        <w:t xml:space="preserve">30 </w:t>
      </w:r>
      <w:r w:rsidRPr="004C4E4E">
        <w:rPr>
          <w:rFonts w:asciiTheme="minorHAnsi" w:eastAsia="Cambria" w:hAnsiTheme="minorHAnsi" w:cstheme="minorHAnsi"/>
        </w:rPr>
        <w:t>con las cuales habrá de convocarse a licitación pública, los que estén por la afirmativa, sírvanse manifestarlo levantando la mano.</w:t>
      </w:r>
    </w:p>
    <w:p w:rsidR="00652C6E" w:rsidRPr="004C4E4E" w:rsidRDefault="00652C6E" w:rsidP="00652C6E">
      <w:pPr>
        <w:jc w:val="both"/>
        <w:rPr>
          <w:rFonts w:asciiTheme="minorHAnsi" w:hAnsiTheme="minorHAnsi" w:cstheme="minorHAnsi"/>
        </w:rPr>
      </w:pPr>
    </w:p>
    <w:p w:rsidR="00652C6E" w:rsidRDefault="00652C6E" w:rsidP="00652C6E">
      <w:pPr>
        <w:jc w:val="center"/>
        <w:rPr>
          <w:rFonts w:asciiTheme="minorHAnsi" w:eastAsia="Cambria" w:hAnsiTheme="minorHAnsi" w:cstheme="minorHAnsi"/>
          <w:b/>
        </w:rPr>
      </w:pPr>
      <w:r w:rsidRPr="004C4E4E">
        <w:rPr>
          <w:rFonts w:asciiTheme="minorHAnsi" w:eastAsia="Cambria" w:hAnsiTheme="minorHAnsi" w:cstheme="minorHAnsi"/>
          <w:b/>
        </w:rPr>
        <w:t>Aprobado por unanimidad de votos por parte de los integrantes del Comité presentes</w:t>
      </w:r>
    </w:p>
    <w:p w:rsidR="006B145D" w:rsidRPr="004C4E4E" w:rsidRDefault="006B145D" w:rsidP="00652C6E">
      <w:pPr>
        <w:jc w:val="center"/>
        <w:rPr>
          <w:rFonts w:asciiTheme="minorHAnsi" w:eastAsia="Cambria" w:hAnsiTheme="minorHAnsi" w:cstheme="minorHAnsi"/>
          <w:b/>
        </w:rPr>
      </w:pPr>
    </w:p>
    <w:p w:rsidR="00652C6E" w:rsidRDefault="00652C6E" w:rsidP="00652C6E">
      <w:pPr>
        <w:shd w:val="clear" w:color="auto" w:fill="FFFFFF"/>
        <w:spacing w:after="100" w:afterAutospacing="1"/>
        <w:contextualSpacing/>
        <w:jc w:val="both"/>
      </w:pPr>
    </w:p>
    <w:p w:rsidR="00652C6E" w:rsidRDefault="00652C6E" w:rsidP="00652C6E">
      <w:pPr>
        <w:shd w:val="clear" w:color="auto" w:fill="FFFFFF"/>
        <w:spacing w:after="100" w:afterAutospacing="1"/>
        <w:contextualSpacing/>
        <w:jc w:val="both"/>
      </w:pPr>
      <w:r w:rsidRPr="00652C6E">
        <w:rPr>
          <w:rFonts w:asciiTheme="minorHAnsi" w:hAnsiTheme="minorHAnsi" w:cstheme="minorHAnsi"/>
        </w:rPr>
        <w:t xml:space="preserve">Bases de la </w:t>
      </w:r>
      <w:r w:rsidRPr="00652C6E">
        <w:rPr>
          <w:rFonts w:asciiTheme="minorHAnsi" w:hAnsiTheme="minorHAnsi" w:cstheme="minorHAnsi"/>
          <w:b/>
        </w:rPr>
        <w:t xml:space="preserve">requisición 202200107 </w:t>
      </w:r>
      <w:r w:rsidRPr="00652C6E">
        <w:rPr>
          <w:rFonts w:asciiTheme="minorHAnsi" w:hAnsiTheme="minorHAnsi" w:cstheme="minorHAnsi"/>
        </w:rPr>
        <w:t>de la Dirección de Pavimentos adscrita a la Coordinación General de Servicios Municipales, donde solicitan mezcla asfáltica tipo SMA</w:t>
      </w:r>
      <w:r>
        <w:t>.</w:t>
      </w:r>
    </w:p>
    <w:p w:rsidR="00652C6E" w:rsidRDefault="00652C6E" w:rsidP="00652C6E">
      <w:pPr>
        <w:jc w:val="both"/>
        <w:rPr>
          <w:rFonts w:asciiTheme="minorHAnsi" w:hAnsiTheme="minorHAnsi" w:cstheme="minorHAnsi"/>
        </w:rPr>
      </w:pPr>
    </w:p>
    <w:p w:rsidR="00652C6E" w:rsidRPr="004C4E4E" w:rsidRDefault="00652C6E" w:rsidP="00652C6E">
      <w:pPr>
        <w:jc w:val="both"/>
        <w:rPr>
          <w:rFonts w:asciiTheme="minorHAnsi" w:eastAsia="Cambria" w:hAnsiTheme="minorHAnsi" w:cstheme="minorHAnsi"/>
        </w:rPr>
      </w:pPr>
      <w:r>
        <w:rPr>
          <w:rFonts w:asciiTheme="minorHAnsi" w:hAnsiTheme="minorHAnsi" w:cstheme="minorHAnsi"/>
        </w:rPr>
        <w:t>Edmundo Antonio Amutio Villa</w:t>
      </w:r>
      <w:r w:rsidRPr="004C4E4E">
        <w:rPr>
          <w:rFonts w:asciiTheme="minorHAnsi" w:hAnsiTheme="minorHAnsi" w:cstheme="minorHAnsi"/>
        </w:rPr>
        <w:t>, representante suplente del Presidente del Comité de Adquisiciones, comenta de</w:t>
      </w:r>
      <w:r w:rsidRPr="004C4E4E">
        <w:rPr>
          <w:rFonts w:asciiTheme="minorHAnsi" w:hAnsiTheme="minorHAnsi" w:cstheme="minorHAnsi"/>
          <w:lang w:val="es-ES"/>
        </w:rPr>
        <w:t xml:space="preserve"> </w:t>
      </w:r>
      <w:r w:rsidRPr="004C4E4E">
        <w:rPr>
          <w:rFonts w:asciiTheme="minorHAnsi" w:hAnsiTheme="minorHAnsi" w:cstheme="minorHAnsi"/>
        </w:rPr>
        <w:t xml:space="preserve">conformidad con el artículo </w:t>
      </w:r>
      <w:r w:rsidRPr="004C4E4E">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652C6E">
        <w:rPr>
          <w:rFonts w:asciiTheme="minorHAnsi" w:eastAsia="Cambria" w:hAnsiTheme="minorHAnsi" w:cstheme="minorHAnsi"/>
          <w:b/>
        </w:rPr>
        <w:t xml:space="preserve">bases de la </w:t>
      </w:r>
      <w:r w:rsidRPr="00652C6E">
        <w:rPr>
          <w:rFonts w:asciiTheme="minorHAnsi" w:hAnsiTheme="minorHAnsi" w:cstheme="minorHAnsi"/>
          <w:b/>
        </w:rPr>
        <w:t>requisición</w:t>
      </w:r>
      <w:r w:rsidRPr="00F94466">
        <w:rPr>
          <w:rFonts w:asciiTheme="minorHAnsi" w:hAnsiTheme="minorHAnsi" w:cstheme="minorHAnsi"/>
          <w:b/>
        </w:rPr>
        <w:t xml:space="preserve"> </w:t>
      </w:r>
      <w:r>
        <w:rPr>
          <w:rFonts w:asciiTheme="minorHAnsi" w:hAnsiTheme="minorHAnsi" w:cstheme="minorHAnsi"/>
          <w:b/>
        </w:rPr>
        <w:t xml:space="preserve">202200107 </w:t>
      </w:r>
      <w:r w:rsidRPr="004C4E4E">
        <w:rPr>
          <w:rFonts w:asciiTheme="minorHAnsi" w:eastAsia="Cambria" w:hAnsiTheme="minorHAnsi" w:cstheme="minorHAnsi"/>
        </w:rPr>
        <w:t>con las cuales habrá de convocarse a licitación pública, los que estén por la afirmativa, sírvanse manifestarlo levantando la mano.</w:t>
      </w:r>
    </w:p>
    <w:p w:rsidR="00652C6E" w:rsidRPr="004C4E4E" w:rsidRDefault="00652C6E" w:rsidP="00652C6E">
      <w:pPr>
        <w:jc w:val="both"/>
        <w:rPr>
          <w:rFonts w:asciiTheme="minorHAnsi" w:hAnsiTheme="minorHAnsi" w:cstheme="minorHAnsi"/>
        </w:rPr>
      </w:pPr>
    </w:p>
    <w:p w:rsidR="00652C6E" w:rsidRDefault="00652C6E" w:rsidP="00652C6E">
      <w:pPr>
        <w:jc w:val="center"/>
        <w:rPr>
          <w:rFonts w:asciiTheme="minorHAnsi" w:eastAsia="Cambria" w:hAnsiTheme="minorHAnsi" w:cstheme="minorHAnsi"/>
          <w:b/>
        </w:rPr>
      </w:pPr>
      <w:r w:rsidRPr="004C4E4E">
        <w:rPr>
          <w:rFonts w:asciiTheme="minorHAnsi" w:eastAsia="Cambria" w:hAnsiTheme="minorHAnsi" w:cstheme="minorHAnsi"/>
          <w:b/>
        </w:rPr>
        <w:t>Aprobado por unanimidad de votos por parte de los integrantes del Comité presentes</w:t>
      </w:r>
    </w:p>
    <w:p w:rsidR="006B145D" w:rsidRPr="004C4E4E" w:rsidRDefault="006B145D" w:rsidP="00652C6E">
      <w:pPr>
        <w:jc w:val="center"/>
        <w:rPr>
          <w:rFonts w:asciiTheme="minorHAnsi" w:eastAsia="Cambria" w:hAnsiTheme="minorHAnsi" w:cstheme="minorHAnsi"/>
          <w:b/>
        </w:rPr>
      </w:pPr>
    </w:p>
    <w:p w:rsidR="001243D3" w:rsidRDefault="001243D3" w:rsidP="00652C6E">
      <w:pPr>
        <w:jc w:val="both"/>
        <w:rPr>
          <w:rFonts w:asciiTheme="minorHAnsi" w:hAnsiTheme="minorHAnsi" w:cstheme="minorHAnsi"/>
        </w:rPr>
      </w:pPr>
    </w:p>
    <w:p w:rsidR="001243D3" w:rsidRPr="001243D3" w:rsidRDefault="001243D3" w:rsidP="001243D3">
      <w:pPr>
        <w:shd w:val="clear" w:color="auto" w:fill="FFFFFF"/>
        <w:spacing w:after="100" w:afterAutospacing="1"/>
        <w:contextualSpacing/>
        <w:jc w:val="both"/>
        <w:rPr>
          <w:rFonts w:asciiTheme="minorHAnsi" w:hAnsiTheme="minorHAnsi" w:cstheme="minorHAnsi"/>
        </w:rPr>
      </w:pPr>
      <w:r w:rsidRPr="001243D3">
        <w:rPr>
          <w:rFonts w:asciiTheme="minorHAnsi" w:hAnsiTheme="minorHAnsi" w:cstheme="minorHAnsi"/>
        </w:rPr>
        <w:t xml:space="preserve">Bases de la </w:t>
      </w:r>
      <w:r w:rsidRPr="001243D3">
        <w:rPr>
          <w:rFonts w:asciiTheme="minorHAnsi" w:hAnsiTheme="minorHAnsi" w:cstheme="minorHAnsi"/>
          <w:b/>
        </w:rPr>
        <w:t xml:space="preserve">requisición 202200109 </w:t>
      </w:r>
      <w:r w:rsidRPr="001243D3">
        <w:rPr>
          <w:rFonts w:asciiTheme="minorHAnsi" w:hAnsiTheme="minorHAnsi" w:cstheme="minorHAnsi"/>
        </w:rPr>
        <w:t>de la Dirección de Pavimentos adscrita a la Coordinación General de Servicios Municipales, donde solicitan mezcla asfáltica caliente densa.</w:t>
      </w:r>
    </w:p>
    <w:p w:rsidR="001243D3" w:rsidRDefault="001243D3" w:rsidP="00652C6E">
      <w:pPr>
        <w:jc w:val="both"/>
        <w:rPr>
          <w:rFonts w:asciiTheme="minorHAnsi" w:hAnsiTheme="minorHAnsi" w:cstheme="minorHAnsi"/>
        </w:rPr>
      </w:pPr>
    </w:p>
    <w:p w:rsidR="00652C6E" w:rsidRPr="004C4E4E" w:rsidRDefault="00652C6E" w:rsidP="00652C6E">
      <w:pPr>
        <w:jc w:val="both"/>
        <w:rPr>
          <w:rFonts w:asciiTheme="minorHAnsi" w:eastAsia="Cambria" w:hAnsiTheme="minorHAnsi" w:cstheme="minorHAnsi"/>
        </w:rPr>
      </w:pPr>
      <w:r>
        <w:rPr>
          <w:rFonts w:asciiTheme="minorHAnsi" w:hAnsiTheme="minorHAnsi" w:cstheme="minorHAnsi"/>
        </w:rPr>
        <w:t>Edmundo Antonio Amutio Villa</w:t>
      </w:r>
      <w:r w:rsidRPr="004C4E4E">
        <w:rPr>
          <w:rFonts w:asciiTheme="minorHAnsi" w:hAnsiTheme="minorHAnsi" w:cstheme="minorHAnsi"/>
        </w:rPr>
        <w:t>, representante suplente del Presidente del Comité de Adquisiciones, comenta de</w:t>
      </w:r>
      <w:r w:rsidRPr="004C4E4E">
        <w:rPr>
          <w:rFonts w:asciiTheme="minorHAnsi" w:hAnsiTheme="minorHAnsi" w:cstheme="minorHAnsi"/>
          <w:lang w:val="es-ES"/>
        </w:rPr>
        <w:t xml:space="preserve"> </w:t>
      </w:r>
      <w:r w:rsidRPr="004C4E4E">
        <w:rPr>
          <w:rFonts w:asciiTheme="minorHAnsi" w:hAnsiTheme="minorHAnsi" w:cstheme="minorHAnsi"/>
        </w:rPr>
        <w:t xml:space="preserve">conformidad con el artículo </w:t>
      </w:r>
      <w:r w:rsidRPr="004C4E4E">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652C6E">
        <w:rPr>
          <w:rFonts w:asciiTheme="minorHAnsi" w:eastAsia="Cambria" w:hAnsiTheme="minorHAnsi" w:cstheme="minorHAnsi"/>
          <w:b/>
        </w:rPr>
        <w:t xml:space="preserve">bases de la </w:t>
      </w:r>
      <w:r w:rsidRPr="00652C6E">
        <w:rPr>
          <w:rFonts w:asciiTheme="minorHAnsi" w:hAnsiTheme="minorHAnsi" w:cstheme="minorHAnsi"/>
          <w:b/>
        </w:rPr>
        <w:t>requisición</w:t>
      </w:r>
      <w:r w:rsidRPr="00F94466">
        <w:rPr>
          <w:rFonts w:asciiTheme="minorHAnsi" w:hAnsiTheme="minorHAnsi" w:cstheme="minorHAnsi"/>
          <w:b/>
        </w:rPr>
        <w:t xml:space="preserve"> </w:t>
      </w:r>
      <w:r w:rsidR="001243D3">
        <w:rPr>
          <w:rFonts w:asciiTheme="minorHAnsi" w:hAnsiTheme="minorHAnsi" w:cstheme="minorHAnsi"/>
          <w:b/>
        </w:rPr>
        <w:t>202200109</w:t>
      </w:r>
      <w:r>
        <w:rPr>
          <w:rFonts w:asciiTheme="minorHAnsi" w:hAnsiTheme="minorHAnsi" w:cstheme="minorHAnsi"/>
          <w:b/>
        </w:rPr>
        <w:t xml:space="preserve"> </w:t>
      </w:r>
      <w:r w:rsidRPr="004C4E4E">
        <w:rPr>
          <w:rFonts w:asciiTheme="minorHAnsi" w:eastAsia="Cambria" w:hAnsiTheme="minorHAnsi" w:cstheme="minorHAnsi"/>
        </w:rPr>
        <w:t>con las cuales habrá de convocarse a licitación pública, los que estén por la afirmativa, sírvanse manifestarlo levantando la mano.</w:t>
      </w:r>
    </w:p>
    <w:p w:rsidR="00652C6E" w:rsidRPr="004C4E4E" w:rsidRDefault="00652C6E" w:rsidP="00652C6E">
      <w:pPr>
        <w:jc w:val="both"/>
        <w:rPr>
          <w:rFonts w:asciiTheme="minorHAnsi" w:hAnsiTheme="minorHAnsi" w:cstheme="minorHAnsi"/>
        </w:rPr>
      </w:pPr>
    </w:p>
    <w:p w:rsidR="00652C6E" w:rsidRPr="004C4E4E" w:rsidRDefault="00652C6E" w:rsidP="00652C6E">
      <w:pPr>
        <w:jc w:val="center"/>
        <w:rPr>
          <w:rFonts w:asciiTheme="minorHAnsi" w:eastAsia="Cambria" w:hAnsiTheme="minorHAnsi" w:cstheme="minorHAnsi"/>
          <w:b/>
        </w:rPr>
      </w:pPr>
      <w:r w:rsidRPr="004C4E4E">
        <w:rPr>
          <w:rFonts w:asciiTheme="minorHAnsi" w:eastAsia="Cambria" w:hAnsiTheme="minorHAnsi" w:cstheme="minorHAnsi"/>
          <w:b/>
        </w:rPr>
        <w:t>Aprobado por unanimidad de votos por parte de los integrantes del Comité presentes</w:t>
      </w:r>
    </w:p>
    <w:p w:rsidR="001243D3" w:rsidRDefault="001243D3" w:rsidP="00652C6E">
      <w:pPr>
        <w:jc w:val="both"/>
        <w:rPr>
          <w:rFonts w:asciiTheme="minorHAnsi" w:hAnsiTheme="minorHAnsi" w:cstheme="minorHAnsi"/>
        </w:rPr>
      </w:pPr>
    </w:p>
    <w:p w:rsidR="001243D3" w:rsidRDefault="001243D3" w:rsidP="001243D3">
      <w:pPr>
        <w:shd w:val="clear" w:color="auto" w:fill="FFFFFF"/>
        <w:spacing w:after="100" w:afterAutospacing="1"/>
        <w:contextualSpacing/>
        <w:jc w:val="both"/>
      </w:pPr>
      <w:r w:rsidRPr="001243D3">
        <w:rPr>
          <w:rFonts w:asciiTheme="minorHAnsi" w:hAnsiTheme="minorHAnsi" w:cstheme="minorHAnsi"/>
        </w:rPr>
        <w:t xml:space="preserve">Bases de la </w:t>
      </w:r>
      <w:r w:rsidRPr="001243D3">
        <w:rPr>
          <w:rFonts w:asciiTheme="minorHAnsi" w:hAnsiTheme="minorHAnsi" w:cstheme="minorHAnsi"/>
          <w:b/>
        </w:rPr>
        <w:t xml:space="preserve">requisición 202200111 </w:t>
      </w:r>
      <w:r w:rsidRPr="001243D3">
        <w:rPr>
          <w:rFonts w:asciiTheme="minorHAnsi" w:hAnsiTheme="minorHAnsi" w:cstheme="minorHAnsi"/>
        </w:rPr>
        <w:t>de la Dirección de Pavimentos adscrita a la Coordinación General de Servicios Municipales, donde solicitan mezcla asfáltica en frio presentación a granel</w:t>
      </w:r>
      <w:r>
        <w:t>.</w:t>
      </w:r>
    </w:p>
    <w:p w:rsidR="001243D3" w:rsidRDefault="001243D3" w:rsidP="00652C6E">
      <w:pPr>
        <w:jc w:val="both"/>
        <w:rPr>
          <w:rFonts w:asciiTheme="minorHAnsi" w:hAnsiTheme="minorHAnsi" w:cstheme="minorHAnsi"/>
        </w:rPr>
      </w:pPr>
    </w:p>
    <w:p w:rsidR="00652C6E" w:rsidRPr="004C4E4E" w:rsidRDefault="00652C6E" w:rsidP="00652C6E">
      <w:pPr>
        <w:jc w:val="both"/>
        <w:rPr>
          <w:rFonts w:asciiTheme="minorHAnsi" w:eastAsia="Cambria" w:hAnsiTheme="minorHAnsi" w:cstheme="minorHAnsi"/>
        </w:rPr>
      </w:pPr>
      <w:r>
        <w:rPr>
          <w:rFonts w:asciiTheme="minorHAnsi" w:hAnsiTheme="minorHAnsi" w:cstheme="minorHAnsi"/>
        </w:rPr>
        <w:t>Edmundo Antonio Amutio Villa</w:t>
      </w:r>
      <w:r w:rsidRPr="004C4E4E">
        <w:rPr>
          <w:rFonts w:asciiTheme="minorHAnsi" w:hAnsiTheme="minorHAnsi" w:cstheme="minorHAnsi"/>
        </w:rPr>
        <w:t>, representante suplente del Presidente del Comité de Adquisiciones, comenta de</w:t>
      </w:r>
      <w:r w:rsidRPr="004C4E4E">
        <w:rPr>
          <w:rFonts w:asciiTheme="minorHAnsi" w:hAnsiTheme="minorHAnsi" w:cstheme="minorHAnsi"/>
          <w:lang w:val="es-ES"/>
        </w:rPr>
        <w:t xml:space="preserve"> </w:t>
      </w:r>
      <w:r w:rsidRPr="004C4E4E">
        <w:rPr>
          <w:rFonts w:asciiTheme="minorHAnsi" w:hAnsiTheme="minorHAnsi" w:cstheme="minorHAnsi"/>
        </w:rPr>
        <w:t xml:space="preserve">conformidad con el artículo </w:t>
      </w:r>
      <w:r w:rsidRPr="004C4E4E">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652C6E">
        <w:rPr>
          <w:rFonts w:asciiTheme="minorHAnsi" w:eastAsia="Cambria" w:hAnsiTheme="minorHAnsi" w:cstheme="minorHAnsi"/>
          <w:b/>
        </w:rPr>
        <w:t xml:space="preserve">bases de la </w:t>
      </w:r>
      <w:r w:rsidRPr="00652C6E">
        <w:rPr>
          <w:rFonts w:asciiTheme="minorHAnsi" w:hAnsiTheme="minorHAnsi" w:cstheme="minorHAnsi"/>
          <w:b/>
        </w:rPr>
        <w:t>requisición</w:t>
      </w:r>
      <w:r w:rsidRPr="00F94466">
        <w:rPr>
          <w:rFonts w:asciiTheme="minorHAnsi" w:hAnsiTheme="minorHAnsi" w:cstheme="minorHAnsi"/>
          <w:b/>
        </w:rPr>
        <w:t xml:space="preserve"> </w:t>
      </w:r>
      <w:r w:rsidR="001243D3">
        <w:rPr>
          <w:rFonts w:asciiTheme="minorHAnsi" w:hAnsiTheme="minorHAnsi" w:cstheme="minorHAnsi"/>
          <w:b/>
        </w:rPr>
        <w:t>202200111</w:t>
      </w:r>
      <w:r>
        <w:rPr>
          <w:rFonts w:asciiTheme="minorHAnsi" w:hAnsiTheme="minorHAnsi" w:cstheme="minorHAnsi"/>
          <w:b/>
        </w:rPr>
        <w:t xml:space="preserve"> </w:t>
      </w:r>
      <w:r w:rsidRPr="004C4E4E">
        <w:rPr>
          <w:rFonts w:asciiTheme="minorHAnsi" w:eastAsia="Cambria" w:hAnsiTheme="minorHAnsi" w:cstheme="minorHAnsi"/>
        </w:rPr>
        <w:t>con las cuales habrá de convocarse a licitación pública, los que estén por la afirmativa, sírvanse manifestarlo levantando la mano.</w:t>
      </w:r>
    </w:p>
    <w:p w:rsidR="00652C6E" w:rsidRPr="004C4E4E" w:rsidRDefault="00652C6E" w:rsidP="00652C6E">
      <w:pPr>
        <w:jc w:val="both"/>
        <w:rPr>
          <w:rFonts w:asciiTheme="minorHAnsi" w:hAnsiTheme="minorHAnsi" w:cstheme="minorHAnsi"/>
        </w:rPr>
      </w:pPr>
    </w:p>
    <w:p w:rsidR="00652C6E" w:rsidRPr="004C4E4E" w:rsidRDefault="00652C6E" w:rsidP="00652C6E">
      <w:pPr>
        <w:jc w:val="center"/>
        <w:rPr>
          <w:rFonts w:asciiTheme="minorHAnsi" w:eastAsia="Cambria" w:hAnsiTheme="minorHAnsi" w:cstheme="minorHAnsi"/>
          <w:b/>
        </w:rPr>
      </w:pPr>
      <w:r w:rsidRPr="004C4E4E">
        <w:rPr>
          <w:rFonts w:asciiTheme="minorHAnsi" w:eastAsia="Cambria" w:hAnsiTheme="minorHAnsi" w:cstheme="minorHAnsi"/>
          <w:b/>
        </w:rPr>
        <w:t>Aprobado por unanimidad de votos por parte de los integrantes del Comité presentes</w:t>
      </w:r>
    </w:p>
    <w:p w:rsidR="001243D3" w:rsidRDefault="001243D3" w:rsidP="00652C6E">
      <w:pPr>
        <w:jc w:val="both"/>
        <w:rPr>
          <w:rFonts w:asciiTheme="minorHAnsi" w:hAnsiTheme="minorHAnsi" w:cstheme="minorHAnsi"/>
        </w:rPr>
      </w:pPr>
    </w:p>
    <w:p w:rsidR="001243D3" w:rsidRPr="001243D3" w:rsidRDefault="001243D3" w:rsidP="001243D3">
      <w:pPr>
        <w:shd w:val="clear" w:color="auto" w:fill="FFFFFF"/>
        <w:spacing w:after="100" w:afterAutospacing="1"/>
        <w:contextualSpacing/>
        <w:jc w:val="both"/>
        <w:rPr>
          <w:rFonts w:asciiTheme="minorHAnsi" w:hAnsiTheme="minorHAnsi" w:cstheme="minorHAnsi"/>
        </w:rPr>
      </w:pPr>
      <w:r w:rsidRPr="001243D3">
        <w:rPr>
          <w:rFonts w:asciiTheme="minorHAnsi" w:hAnsiTheme="minorHAnsi" w:cstheme="minorHAnsi"/>
        </w:rPr>
        <w:t xml:space="preserve">Bases de la </w:t>
      </w:r>
      <w:r w:rsidRPr="001243D3">
        <w:rPr>
          <w:rFonts w:asciiTheme="minorHAnsi" w:hAnsiTheme="minorHAnsi" w:cstheme="minorHAnsi"/>
          <w:b/>
        </w:rPr>
        <w:t xml:space="preserve">requisición 202200112 </w:t>
      </w:r>
      <w:r w:rsidRPr="001243D3">
        <w:rPr>
          <w:rFonts w:asciiTheme="minorHAnsi" w:hAnsiTheme="minorHAnsi" w:cstheme="minorHAnsi"/>
        </w:rPr>
        <w:t>de la Dirección de Pavimentos adscrita a la Coordinación General de Servicios Municipales, donde solicitan mezcla asfáltica en frio presentación costalitos 25 kg.</w:t>
      </w:r>
    </w:p>
    <w:p w:rsidR="001243D3" w:rsidRDefault="001243D3" w:rsidP="00652C6E">
      <w:pPr>
        <w:jc w:val="both"/>
        <w:rPr>
          <w:rFonts w:asciiTheme="minorHAnsi" w:hAnsiTheme="minorHAnsi" w:cstheme="minorHAnsi"/>
        </w:rPr>
      </w:pPr>
    </w:p>
    <w:p w:rsidR="00652C6E" w:rsidRPr="004C4E4E" w:rsidRDefault="00652C6E" w:rsidP="00652C6E">
      <w:pPr>
        <w:jc w:val="both"/>
        <w:rPr>
          <w:rFonts w:asciiTheme="minorHAnsi" w:eastAsia="Cambria" w:hAnsiTheme="minorHAnsi" w:cstheme="minorHAnsi"/>
        </w:rPr>
      </w:pPr>
      <w:r>
        <w:rPr>
          <w:rFonts w:asciiTheme="minorHAnsi" w:hAnsiTheme="minorHAnsi" w:cstheme="minorHAnsi"/>
        </w:rPr>
        <w:t>Edmundo Antonio Amutio Villa</w:t>
      </w:r>
      <w:r w:rsidRPr="004C4E4E">
        <w:rPr>
          <w:rFonts w:asciiTheme="minorHAnsi" w:hAnsiTheme="minorHAnsi" w:cstheme="minorHAnsi"/>
        </w:rPr>
        <w:t>, representante suplente del Presidente del Comité de Adquisiciones, comenta de</w:t>
      </w:r>
      <w:r w:rsidRPr="004C4E4E">
        <w:rPr>
          <w:rFonts w:asciiTheme="minorHAnsi" w:hAnsiTheme="minorHAnsi" w:cstheme="minorHAnsi"/>
          <w:lang w:val="es-ES"/>
        </w:rPr>
        <w:t xml:space="preserve"> </w:t>
      </w:r>
      <w:r w:rsidRPr="004C4E4E">
        <w:rPr>
          <w:rFonts w:asciiTheme="minorHAnsi" w:hAnsiTheme="minorHAnsi" w:cstheme="minorHAnsi"/>
        </w:rPr>
        <w:t xml:space="preserve">conformidad con el artículo </w:t>
      </w:r>
      <w:r w:rsidRPr="004C4E4E">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652C6E">
        <w:rPr>
          <w:rFonts w:asciiTheme="minorHAnsi" w:eastAsia="Cambria" w:hAnsiTheme="minorHAnsi" w:cstheme="minorHAnsi"/>
          <w:b/>
        </w:rPr>
        <w:t xml:space="preserve">bases de la </w:t>
      </w:r>
      <w:r w:rsidRPr="00652C6E">
        <w:rPr>
          <w:rFonts w:asciiTheme="minorHAnsi" w:hAnsiTheme="minorHAnsi" w:cstheme="minorHAnsi"/>
          <w:b/>
        </w:rPr>
        <w:t>requisición</w:t>
      </w:r>
      <w:r w:rsidRPr="00F94466">
        <w:rPr>
          <w:rFonts w:asciiTheme="minorHAnsi" w:hAnsiTheme="minorHAnsi" w:cstheme="minorHAnsi"/>
          <w:b/>
        </w:rPr>
        <w:t xml:space="preserve"> </w:t>
      </w:r>
      <w:r w:rsidR="001243D3">
        <w:rPr>
          <w:rFonts w:asciiTheme="minorHAnsi" w:hAnsiTheme="minorHAnsi" w:cstheme="minorHAnsi"/>
          <w:b/>
        </w:rPr>
        <w:t>202200112</w:t>
      </w:r>
      <w:r>
        <w:rPr>
          <w:rFonts w:asciiTheme="minorHAnsi" w:hAnsiTheme="minorHAnsi" w:cstheme="minorHAnsi"/>
          <w:b/>
        </w:rPr>
        <w:t xml:space="preserve"> </w:t>
      </w:r>
      <w:r w:rsidRPr="004C4E4E">
        <w:rPr>
          <w:rFonts w:asciiTheme="minorHAnsi" w:eastAsia="Cambria" w:hAnsiTheme="minorHAnsi" w:cstheme="minorHAnsi"/>
        </w:rPr>
        <w:t>con las cuales habrá de convocarse a licitación pública, los que estén por la afirmativa, sírvanse manifestarlo levantando la mano.</w:t>
      </w:r>
    </w:p>
    <w:p w:rsidR="00652C6E" w:rsidRPr="004C4E4E" w:rsidRDefault="00652C6E" w:rsidP="00652C6E">
      <w:pPr>
        <w:jc w:val="both"/>
        <w:rPr>
          <w:rFonts w:asciiTheme="minorHAnsi" w:hAnsiTheme="minorHAnsi" w:cstheme="minorHAnsi"/>
        </w:rPr>
      </w:pPr>
    </w:p>
    <w:p w:rsidR="00652C6E" w:rsidRPr="004C4E4E" w:rsidRDefault="00652C6E" w:rsidP="00652C6E">
      <w:pPr>
        <w:jc w:val="center"/>
        <w:rPr>
          <w:rFonts w:asciiTheme="minorHAnsi" w:eastAsia="Cambria" w:hAnsiTheme="minorHAnsi" w:cstheme="minorHAnsi"/>
          <w:b/>
        </w:rPr>
      </w:pPr>
      <w:r w:rsidRPr="004C4E4E">
        <w:rPr>
          <w:rFonts w:asciiTheme="minorHAnsi" w:eastAsia="Cambria" w:hAnsiTheme="minorHAnsi" w:cstheme="minorHAnsi"/>
          <w:b/>
        </w:rPr>
        <w:t>Aprobado por unanimidad de votos por parte de los integrantes del Comité presentes</w:t>
      </w:r>
    </w:p>
    <w:p w:rsidR="001243D3" w:rsidRDefault="001243D3" w:rsidP="001243D3">
      <w:pPr>
        <w:shd w:val="clear" w:color="auto" w:fill="FFFFFF"/>
        <w:spacing w:after="100" w:afterAutospacing="1"/>
        <w:contextualSpacing/>
        <w:jc w:val="both"/>
      </w:pPr>
    </w:p>
    <w:p w:rsidR="001243D3" w:rsidRDefault="001243D3" w:rsidP="001243D3">
      <w:pPr>
        <w:shd w:val="clear" w:color="auto" w:fill="FFFFFF"/>
        <w:spacing w:after="100" w:afterAutospacing="1"/>
        <w:contextualSpacing/>
        <w:jc w:val="both"/>
        <w:rPr>
          <w:rFonts w:asciiTheme="minorHAnsi" w:hAnsiTheme="minorHAnsi" w:cstheme="minorHAnsi"/>
        </w:rPr>
      </w:pPr>
      <w:r w:rsidRPr="001243D3">
        <w:rPr>
          <w:rFonts w:asciiTheme="minorHAnsi" w:hAnsiTheme="minorHAnsi" w:cstheme="minorHAnsi"/>
        </w:rPr>
        <w:t xml:space="preserve">Bases de la </w:t>
      </w:r>
      <w:r w:rsidRPr="001243D3">
        <w:rPr>
          <w:rFonts w:asciiTheme="minorHAnsi" w:hAnsiTheme="minorHAnsi" w:cstheme="minorHAnsi"/>
          <w:b/>
        </w:rPr>
        <w:t xml:space="preserve">requisición 202200113 </w:t>
      </w:r>
      <w:r w:rsidRPr="001243D3">
        <w:rPr>
          <w:rFonts w:asciiTheme="minorHAnsi" w:hAnsiTheme="minorHAnsi" w:cstheme="minorHAnsi"/>
        </w:rPr>
        <w:t>de la Dirección de Pavimentos adscrita a la Coordinación General de Servicios Municipales, donde solicitan emulsión para mayor adherencia en la aplicación de mezcla asfáltica de diferentes actividades dentro del municipio de Zapopan, emulsión asfáltica RR-2K de rompimiento rápido.</w:t>
      </w:r>
    </w:p>
    <w:p w:rsidR="001243D3" w:rsidRDefault="001243D3" w:rsidP="001243D3">
      <w:pPr>
        <w:shd w:val="clear" w:color="auto" w:fill="FFFFFF"/>
        <w:spacing w:after="100" w:afterAutospacing="1"/>
        <w:contextualSpacing/>
        <w:jc w:val="both"/>
        <w:rPr>
          <w:rFonts w:asciiTheme="minorHAnsi" w:hAnsiTheme="minorHAnsi" w:cstheme="minorHAnsi"/>
        </w:rPr>
      </w:pPr>
    </w:p>
    <w:p w:rsidR="001243D3" w:rsidRPr="004C4E4E" w:rsidRDefault="001243D3" w:rsidP="001243D3">
      <w:pPr>
        <w:jc w:val="both"/>
        <w:rPr>
          <w:rFonts w:asciiTheme="minorHAnsi" w:eastAsia="Cambria" w:hAnsiTheme="minorHAnsi" w:cstheme="minorHAnsi"/>
        </w:rPr>
      </w:pPr>
      <w:r>
        <w:rPr>
          <w:rFonts w:asciiTheme="minorHAnsi" w:hAnsiTheme="minorHAnsi" w:cstheme="minorHAnsi"/>
        </w:rPr>
        <w:t>Edmundo Antonio Amutio Villa</w:t>
      </w:r>
      <w:r w:rsidRPr="004C4E4E">
        <w:rPr>
          <w:rFonts w:asciiTheme="minorHAnsi" w:hAnsiTheme="minorHAnsi" w:cstheme="minorHAnsi"/>
        </w:rPr>
        <w:t>, representante suplente del Presidente del Comité de Adquisiciones, comenta de</w:t>
      </w:r>
      <w:r w:rsidRPr="004C4E4E">
        <w:rPr>
          <w:rFonts w:asciiTheme="minorHAnsi" w:hAnsiTheme="minorHAnsi" w:cstheme="minorHAnsi"/>
          <w:lang w:val="es-ES"/>
        </w:rPr>
        <w:t xml:space="preserve"> </w:t>
      </w:r>
      <w:r w:rsidRPr="004C4E4E">
        <w:rPr>
          <w:rFonts w:asciiTheme="minorHAnsi" w:hAnsiTheme="minorHAnsi" w:cstheme="minorHAnsi"/>
        </w:rPr>
        <w:t xml:space="preserve">conformidad con el artículo </w:t>
      </w:r>
      <w:r w:rsidRPr="004C4E4E">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652C6E">
        <w:rPr>
          <w:rFonts w:asciiTheme="minorHAnsi" w:eastAsia="Cambria" w:hAnsiTheme="minorHAnsi" w:cstheme="minorHAnsi"/>
          <w:b/>
        </w:rPr>
        <w:t xml:space="preserve">bases de la </w:t>
      </w:r>
      <w:r w:rsidRPr="00652C6E">
        <w:rPr>
          <w:rFonts w:asciiTheme="minorHAnsi" w:hAnsiTheme="minorHAnsi" w:cstheme="minorHAnsi"/>
          <w:b/>
        </w:rPr>
        <w:t>requisición</w:t>
      </w:r>
      <w:r w:rsidRPr="00F94466">
        <w:rPr>
          <w:rFonts w:asciiTheme="minorHAnsi" w:hAnsiTheme="minorHAnsi" w:cstheme="minorHAnsi"/>
          <w:b/>
        </w:rPr>
        <w:t xml:space="preserve"> </w:t>
      </w:r>
      <w:r>
        <w:rPr>
          <w:rFonts w:asciiTheme="minorHAnsi" w:hAnsiTheme="minorHAnsi" w:cstheme="minorHAnsi"/>
          <w:b/>
        </w:rPr>
        <w:t xml:space="preserve">202200113 </w:t>
      </w:r>
      <w:r w:rsidRPr="004C4E4E">
        <w:rPr>
          <w:rFonts w:asciiTheme="minorHAnsi" w:eastAsia="Cambria" w:hAnsiTheme="minorHAnsi" w:cstheme="minorHAnsi"/>
        </w:rPr>
        <w:t>con las cuales habrá de convocarse a licitación pública, los que estén por la afirmativa, sírvanse manifestarlo levantando la mano.</w:t>
      </w:r>
    </w:p>
    <w:p w:rsidR="001243D3" w:rsidRPr="004C4E4E" w:rsidRDefault="001243D3" w:rsidP="001243D3">
      <w:pPr>
        <w:jc w:val="both"/>
        <w:rPr>
          <w:rFonts w:asciiTheme="minorHAnsi" w:hAnsiTheme="minorHAnsi" w:cstheme="minorHAnsi"/>
        </w:rPr>
      </w:pPr>
    </w:p>
    <w:p w:rsidR="001243D3" w:rsidRPr="004C4E4E" w:rsidRDefault="001243D3" w:rsidP="001243D3">
      <w:pPr>
        <w:jc w:val="center"/>
        <w:rPr>
          <w:rFonts w:asciiTheme="minorHAnsi" w:eastAsia="Cambria" w:hAnsiTheme="minorHAnsi" w:cstheme="minorHAnsi"/>
          <w:b/>
        </w:rPr>
      </w:pPr>
      <w:r w:rsidRPr="004C4E4E">
        <w:rPr>
          <w:rFonts w:asciiTheme="minorHAnsi" w:eastAsia="Cambria" w:hAnsiTheme="minorHAnsi" w:cstheme="minorHAnsi"/>
          <w:b/>
        </w:rPr>
        <w:t>Aprobado por unanimidad de votos por parte de los integrantes del Comité presentes</w:t>
      </w:r>
    </w:p>
    <w:p w:rsidR="001243D3" w:rsidRPr="001243D3" w:rsidRDefault="001243D3" w:rsidP="001243D3">
      <w:pPr>
        <w:shd w:val="clear" w:color="auto" w:fill="FFFFFF"/>
        <w:spacing w:after="100" w:afterAutospacing="1"/>
        <w:contextualSpacing/>
        <w:jc w:val="both"/>
        <w:rPr>
          <w:rFonts w:asciiTheme="minorHAnsi" w:hAnsiTheme="minorHAnsi" w:cstheme="minorHAnsi"/>
        </w:rPr>
      </w:pPr>
    </w:p>
    <w:p w:rsidR="001243D3" w:rsidRPr="001243D3" w:rsidRDefault="001243D3" w:rsidP="001243D3">
      <w:pPr>
        <w:shd w:val="clear" w:color="auto" w:fill="FFFFFF"/>
        <w:spacing w:after="100" w:afterAutospacing="1"/>
        <w:contextualSpacing/>
        <w:jc w:val="both"/>
        <w:rPr>
          <w:rFonts w:asciiTheme="minorHAnsi" w:hAnsiTheme="minorHAnsi" w:cstheme="minorHAnsi"/>
        </w:rPr>
      </w:pPr>
    </w:p>
    <w:p w:rsidR="001243D3" w:rsidRDefault="001243D3" w:rsidP="001243D3">
      <w:pPr>
        <w:shd w:val="clear" w:color="auto" w:fill="FFFFFF"/>
        <w:spacing w:after="100" w:afterAutospacing="1"/>
        <w:contextualSpacing/>
        <w:jc w:val="both"/>
        <w:rPr>
          <w:rFonts w:asciiTheme="minorHAnsi" w:hAnsiTheme="minorHAnsi" w:cstheme="minorHAnsi"/>
        </w:rPr>
      </w:pPr>
      <w:r w:rsidRPr="001243D3">
        <w:rPr>
          <w:rFonts w:asciiTheme="minorHAnsi" w:hAnsiTheme="minorHAnsi" w:cstheme="minorHAnsi"/>
        </w:rPr>
        <w:t xml:space="preserve">Bases de la </w:t>
      </w:r>
      <w:r w:rsidRPr="001243D3">
        <w:rPr>
          <w:rFonts w:asciiTheme="minorHAnsi" w:hAnsiTheme="minorHAnsi" w:cstheme="minorHAnsi"/>
          <w:b/>
        </w:rPr>
        <w:t xml:space="preserve">requisición 202200115 </w:t>
      </w:r>
      <w:r w:rsidRPr="001243D3">
        <w:rPr>
          <w:rFonts w:asciiTheme="minorHAnsi" w:hAnsiTheme="minorHAnsi" w:cstheme="minorHAnsi"/>
        </w:rPr>
        <w:t>de la</w:t>
      </w:r>
      <w:r w:rsidRPr="001243D3">
        <w:rPr>
          <w:rFonts w:asciiTheme="minorHAnsi" w:hAnsiTheme="minorHAnsi" w:cstheme="minorHAnsi"/>
          <w:b/>
        </w:rPr>
        <w:t xml:space="preserve"> </w:t>
      </w:r>
      <w:r w:rsidRPr="001243D3">
        <w:rPr>
          <w:rFonts w:asciiTheme="minorHAnsi" w:hAnsiTheme="minorHAnsi" w:cstheme="minorHAnsi"/>
        </w:rPr>
        <w:t>Dirección de Pavimentos adscrita a la Coordinación General de Servicios Municipales, donde solicitan bacheo superficial aislado con mezcla asfáltica caliente.</w:t>
      </w:r>
    </w:p>
    <w:p w:rsidR="001243D3" w:rsidRDefault="001243D3" w:rsidP="001243D3">
      <w:pPr>
        <w:shd w:val="clear" w:color="auto" w:fill="FFFFFF"/>
        <w:spacing w:after="100" w:afterAutospacing="1"/>
        <w:contextualSpacing/>
        <w:jc w:val="both"/>
        <w:rPr>
          <w:rFonts w:asciiTheme="minorHAnsi" w:hAnsiTheme="minorHAnsi" w:cstheme="minorHAnsi"/>
        </w:rPr>
      </w:pPr>
    </w:p>
    <w:p w:rsidR="001243D3" w:rsidRPr="004C4E4E" w:rsidRDefault="001243D3" w:rsidP="001243D3">
      <w:pPr>
        <w:jc w:val="both"/>
        <w:rPr>
          <w:rFonts w:asciiTheme="minorHAnsi" w:eastAsia="Cambria" w:hAnsiTheme="minorHAnsi" w:cstheme="minorHAnsi"/>
        </w:rPr>
      </w:pPr>
      <w:r>
        <w:rPr>
          <w:rFonts w:asciiTheme="minorHAnsi" w:hAnsiTheme="minorHAnsi" w:cstheme="minorHAnsi"/>
        </w:rPr>
        <w:t>Edmundo Antonio Amutio Villa</w:t>
      </w:r>
      <w:r w:rsidRPr="004C4E4E">
        <w:rPr>
          <w:rFonts w:asciiTheme="minorHAnsi" w:hAnsiTheme="minorHAnsi" w:cstheme="minorHAnsi"/>
        </w:rPr>
        <w:t>, representante suplente del Presidente del Comité de Adquisiciones, comenta de</w:t>
      </w:r>
      <w:r w:rsidRPr="004C4E4E">
        <w:rPr>
          <w:rFonts w:asciiTheme="minorHAnsi" w:hAnsiTheme="minorHAnsi" w:cstheme="minorHAnsi"/>
          <w:lang w:val="es-ES"/>
        </w:rPr>
        <w:t xml:space="preserve"> </w:t>
      </w:r>
      <w:r w:rsidRPr="004C4E4E">
        <w:rPr>
          <w:rFonts w:asciiTheme="minorHAnsi" w:hAnsiTheme="minorHAnsi" w:cstheme="minorHAnsi"/>
        </w:rPr>
        <w:t xml:space="preserve">conformidad con el artículo </w:t>
      </w:r>
      <w:r w:rsidRPr="004C4E4E">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652C6E">
        <w:rPr>
          <w:rFonts w:asciiTheme="minorHAnsi" w:eastAsia="Cambria" w:hAnsiTheme="minorHAnsi" w:cstheme="minorHAnsi"/>
          <w:b/>
        </w:rPr>
        <w:t xml:space="preserve">bases de la </w:t>
      </w:r>
      <w:r w:rsidRPr="00652C6E">
        <w:rPr>
          <w:rFonts w:asciiTheme="minorHAnsi" w:hAnsiTheme="minorHAnsi" w:cstheme="minorHAnsi"/>
          <w:b/>
        </w:rPr>
        <w:t>requisición</w:t>
      </w:r>
      <w:r w:rsidRPr="00F94466">
        <w:rPr>
          <w:rFonts w:asciiTheme="minorHAnsi" w:hAnsiTheme="minorHAnsi" w:cstheme="minorHAnsi"/>
          <w:b/>
        </w:rPr>
        <w:t xml:space="preserve"> </w:t>
      </w:r>
      <w:r>
        <w:rPr>
          <w:rFonts w:asciiTheme="minorHAnsi" w:hAnsiTheme="minorHAnsi" w:cstheme="minorHAnsi"/>
          <w:b/>
        </w:rPr>
        <w:t xml:space="preserve">202200115 </w:t>
      </w:r>
      <w:r w:rsidRPr="004C4E4E">
        <w:rPr>
          <w:rFonts w:asciiTheme="minorHAnsi" w:eastAsia="Cambria" w:hAnsiTheme="minorHAnsi" w:cstheme="minorHAnsi"/>
        </w:rPr>
        <w:t>con las cuales habrá de convocarse a licitación pública, los que estén por la afirmativa, sírvanse manifestarlo levantando la mano.</w:t>
      </w:r>
    </w:p>
    <w:p w:rsidR="001243D3" w:rsidRPr="004C4E4E" w:rsidRDefault="001243D3" w:rsidP="001243D3">
      <w:pPr>
        <w:jc w:val="both"/>
        <w:rPr>
          <w:rFonts w:asciiTheme="minorHAnsi" w:hAnsiTheme="minorHAnsi" w:cstheme="minorHAnsi"/>
        </w:rPr>
      </w:pPr>
    </w:p>
    <w:p w:rsidR="001243D3" w:rsidRPr="004C4E4E" w:rsidRDefault="001243D3" w:rsidP="001243D3">
      <w:pPr>
        <w:jc w:val="center"/>
        <w:rPr>
          <w:rFonts w:asciiTheme="minorHAnsi" w:eastAsia="Cambria" w:hAnsiTheme="minorHAnsi" w:cstheme="minorHAnsi"/>
          <w:b/>
        </w:rPr>
      </w:pPr>
      <w:r w:rsidRPr="004C4E4E">
        <w:rPr>
          <w:rFonts w:asciiTheme="minorHAnsi" w:eastAsia="Cambria" w:hAnsiTheme="minorHAnsi" w:cstheme="minorHAnsi"/>
          <w:b/>
        </w:rPr>
        <w:t>Aprobado por unanimidad de votos por parte de los integrantes del Comité presentes</w:t>
      </w:r>
    </w:p>
    <w:p w:rsidR="001243D3" w:rsidRPr="001243D3" w:rsidRDefault="001243D3" w:rsidP="001243D3">
      <w:pPr>
        <w:shd w:val="clear" w:color="auto" w:fill="FFFFFF"/>
        <w:spacing w:after="100" w:afterAutospacing="1"/>
        <w:contextualSpacing/>
        <w:jc w:val="both"/>
        <w:rPr>
          <w:rFonts w:asciiTheme="minorHAnsi" w:hAnsiTheme="minorHAnsi" w:cstheme="minorHAnsi"/>
        </w:rPr>
      </w:pPr>
    </w:p>
    <w:p w:rsidR="001243D3" w:rsidRPr="001243D3" w:rsidRDefault="001243D3" w:rsidP="001243D3">
      <w:pPr>
        <w:shd w:val="clear" w:color="auto" w:fill="FFFFFF"/>
        <w:spacing w:after="100" w:afterAutospacing="1"/>
        <w:contextualSpacing/>
        <w:jc w:val="both"/>
        <w:rPr>
          <w:rFonts w:asciiTheme="minorHAnsi" w:hAnsiTheme="minorHAnsi" w:cstheme="minorHAnsi"/>
        </w:rPr>
      </w:pPr>
    </w:p>
    <w:p w:rsidR="001243D3" w:rsidRDefault="001243D3" w:rsidP="001243D3">
      <w:pPr>
        <w:shd w:val="clear" w:color="auto" w:fill="FFFFFF"/>
        <w:spacing w:after="100" w:afterAutospacing="1"/>
        <w:contextualSpacing/>
        <w:jc w:val="both"/>
        <w:rPr>
          <w:rFonts w:asciiTheme="minorHAnsi" w:hAnsiTheme="minorHAnsi" w:cstheme="minorHAnsi"/>
        </w:rPr>
      </w:pPr>
      <w:r w:rsidRPr="001243D3">
        <w:rPr>
          <w:rFonts w:asciiTheme="minorHAnsi" w:hAnsiTheme="minorHAnsi" w:cstheme="minorHAnsi"/>
        </w:rPr>
        <w:t xml:space="preserve">Bases de la </w:t>
      </w:r>
      <w:r w:rsidRPr="001243D3">
        <w:rPr>
          <w:rFonts w:asciiTheme="minorHAnsi" w:hAnsiTheme="minorHAnsi" w:cstheme="minorHAnsi"/>
          <w:b/>
        </w:rPr>
        <w:t xml:space="preserve">requisición 202200116 </w:t>
      </w:r>
      <w:r w:rsidRPr="001243D3">
        <w:rPr>
          <w:rFonts w:asciiTheme="minorHAnsi" w:hAnsiTheme="minorHAnsi" w:cstheme="minorHAnsi"/>
        </w:rPr>
        <w:t>de la Dirección de Pavimentos adscrita a la Coordinación General de Servicios Municipales, donde solicitan bacheo aislado y nivelación con piedra braza.</w:t>
      </w:r>
    </w:p>
    <w:p w:rsidR="001243D3" w:rsidRDefault="001243D3" w:rsidP="001243D3">
      <w:pPr>
        <w:shd w:val="clear" w:color="auto" w:fill="FFFFFF"/>
        <w:spacing w:after="100" w:afterAutospacing="1"/>
        <w:contextualSpacing/>
        <w:jc w:val="both"/>
        <w:rPr>
          <w:rFonts w:asciiTheme="minorHAnsi" w:hAnsiTheme="minorHAnsi" w:cstheme="minorHAnsi"/>
        </w:rPr>
      </w:pPr>
    </w:p>
    <w:p w:rsidR="001243D3" w:rsidRPr="004C4E4E" w:rsidRDefault="001243D3" w:rsidP="001243D3">
      <w:pPr>
        <w:jc w:val="both"/>
        <w:rPr>
          <w:rFonts w:asciiTheme="minorHAnsi" w:eastAsia="Cambria" w:hAnsiTheme="minorHAnsi" w:cstheme="minorHAnsi"/>
        </w:rPr>
      </w:pPr>
      <w:r>
        <w:rPr>
          <w:rFonts w:asciiTheme="minorHAnsi" w:hAnsiTheme="minorHAnsi" w:cstheme="minorHAnsi"/>
        </w:rPr>
        <w:t>Edmundo Antonio Amutio Villa</w:t>
      </w:r>
      <w:r w:rsidRPr="004C4E4E">
        <w:rPr>
          <w:rFonts w:asciiTheme="minorHAnsi" w:hAnsiTheme="minorHAnsi" w:cstheme="minorHAnsi"/>
        </w:rPr>
        <w:t>, representante suplente del Presidente del Comité de Adquisiciones, comenta de</w:t>
      </w:r>
      <w:r w:rsidRPr="004C4E4E">
        <w:rPr>
          <w:rFonts w:asciiTheme="minorHAnsi" w:hAnsiTheme="minorHAnsi" w:cstheme="minorHAnsi"/>
          <w:lang w:val="es-ES"/>
        </w:rPr>
        <w:t xml:space="preserve"> </w:t>
      </w:r>
      <w:r w:rsidRPr="004C4E4E">
        <w:rPr>
          <w:rFonts w:asciiTheme="minorHAnsi" w:hAnsiTheme="minorHAnsi" w:cstheme="minorHAnsi"/>
        </w:rPr>
        <w:t xml:space="preserve">conformidad con el artículo </w:t>
      </w:r>
      <w:r w:rsidRPr="004C4E4E">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652C6E">
        <w:rPr>
          <w:rFonts w:asciiTheme="minorHAnsi" w:eastAsia="Cambria" w:hAnsiTheme="minorHAnsi" w:cstheme="minorHAnsi"/>
          <w:b/>
        </w:rPr>
        <w:t xml:space="preserve">bases de la </w:t>
      </w:r>
      <w:r w:rsidRPr="00652C6E">
        <w:rPr>
          <w:rFonts w:asciiTheme="minorHAnsi" w:hAnsiTheme="minorHAnsi" w:cstheme="minorHAnsi"/>
          <w:b/>
        </w:rPr>
        <w:t>requisición</w:t>
      </w:r>
      <w:r w:rsidRPr="00F94466">
        <w:rPr>
          <w:rFonts w:asciiTheme="minorHAnsi" w:hAnsiTheme="minorHAnsi" w:cstheme="minorHAnsi"/>
          <w:b/>
        </w:rPr>
        <w:t xml:space="preserve"> </w:t>
      </w:r>
      <w:r>
        <w:rPr>
          <w:rFonts w:asciiTheme="minorHAnsi" w:hAnsiTheme="minorHAnsi" w:cstheme="minorHAnsi"/>
          <w:b/>
        </w:rPr>
        <w:t xml:space="preserve">202200116 </w:t>
      </w:r>
      <w:r w:rsidRPr="004C4E4E">
        <w:rPr>
          <w:rFonts w:asciiTheme="minorHAnsi" w:eastAsia="Cambria" w:hAnsiTheme="minorHAnsi" w:cstheme="minorHAnsi"/>
        </w:rPr>
        <w:t>con las cuales habrá de convocarse a licitación pública, los que estén por la afirmativa, sírvanse manifestarlo levantando la mano.</w:t>
      </w:r>
    </w:p>
    <w:p w:rsidR="001243D3" w:rsidRPr="004C4E4E" w:rsidRDefault="001243D3" w:rsidP="001243D3">
      <w:pPr>
        <w:jc w:val="both"/>
        <w:rPr>
          <w:rFonts w:asciiTheme="minorHAnsi" w:hAnsiTheme="minorHAnsi" w:cstheme="minorHAnsi"/>
        </w:rPr>
      </w:pPr>
    </w:p>
    <w:p w:rsidR="001243D3" w:rsidRPr="004C4E4E" w:rsidRDefault="001243D3" w:rsidP="001243D3">
      <w:pPr>
        <w:jc w:val="center"/>
        <w:rPr>
          <w:rFonts w:asciiTheme="minorHAnsi" w:eastAsia="Cambria" w:hAnsiTheme="minorHAnsi" w:cstheme="minorHAnsi"/>
          <w:b/>
        </w:rPr>
      </w:pPr>
      <w:r w:rsidRPr="004C4E4E">
        <w:rPr>
          <w:rFonts w:asciiTheme="minorHAnsi" w:eastAsia="Cambria" w:hAnsiTheme="minorHAnsi" w:cstheme="minorHAnsi"/>
          <w:b/>
        </w:rPr>
        <w:t>Aprobado por unanimidad de votos por parte de los integrantes del Comité presentes</w:t>
      </w:r>
    </w:p>
    <w:p w:rsidR="001243D3" w:rsidRPr="001243D3" w:rsidRDefault="001243D3" w:rsidP="001243D3">
      <w:pPr>
        <w:shd w:val="clear" w:color="auto" w:fill="FFFFFF"/>
        <w:spacing w:after="100" w:afterAutospacing="1"/>
        <w:contextualSpacing/>
        <w:jc w:val="both"/>
        <w:rPr>
          <w:rFonts w:asciiTheme="minorHAnsi" w:hAnsiTheme="minorHAnsi" w:cstheme="minorHAnsi"/>
        </w:rPr>
      </w:pPr>
    </w:p>
    <w:p w:rsidR="001243D3" w:rsidRPr="001243D3" w:rsidRDefault="001243D3" w:rsidP="001243D3">
      <w:pPr>
        <w:shd w:val="clear" w:color="auto" w:fill="FFFFFF"/>
        <w:spacing w:after="100" w:afterAutospacing="1"/>
        <w:contextualSpacing/>
        <w:jc w:val="both"/>
        <w:rPr>
          <w:rFonts w:asciiTheme="minorHAnsi" w:hAnsiTheme="minorHAnsi" w:cstheme="minorHAnsi"/>
        </w:rPr>
      </w:pPr>
    </w:p>
    <w:p w:rsidR="001243D3" w:rsidRDefault="001243D3" w:rsidP="001243D3">
      <w:pPr>
        <w:shd w:val="clear" w:color="auto" w:fill="FFFFFF"/>
        <w:spacing w:after="100" w:afterAutospacing="1"/>
        <w:contextualSpacing/>
        <w:jc w:val="both"/>
        <w:rPr>
          <w:rFonts w:asciiTheme="minorHAnsi" w:hAnsiTheme="minorHAnsi" w:cstheme="minorHAnsi"/>
        </w:rPr>
      </w:pPr>
      <w:r w:rsidRPr="001243D3">
        <w:rPr>
          <w:rFonts w:asciiTheme="minorHAnsi" w:hAnsiTheme="minorHAnsi" w:cstheme="minorHAnsi"/>
        </w:rPr>
        <w:t xml:space="preserve">Bases de la </w:t>
      </w:r>
      <w:r w:rsidRPr="001243D3">
        <w:rPr>
          <w:rFonts w:asciiTheme="minorHAnsi" w:hAnsiTheme="minorHAnsi" w:cstheme="minorHAnsi"/>
          <w:b/>
        </w:rPr>
        <w:t xml:space="preserve">requisición 202200117 </w:t>
      </w:r>
      <w:r w:rsidRPr="001243D3">
        <w:rPr>
          <w:rFonts w:asciiTheme="minorHAnsi" w:hAnsiTheme="minorHAnsi" w:cstheme="minorHAnsi"/>
        </w:rPr>
        <w:t>de la Dirección de Pavimentos adscrita a la Coordinación General de Servicios Municipales, donde solicitan bacheo aislado y nivelación con adoquín.</w:t>
      </w:r>
    </w:p>
    <w:p w:rsidR="001243D3" w:rsidRDefault="001243D3" w:rsidP="001243D3">
      <w:pPr>
        <w:shd w:val="clear" w:color="auto" w:fill="FFFFFF"/>
        <w:spacing w:after="100" w:afterAutospacing="1"/>
        <w:contextualSpacing/>
        <w:jc w:val="both"/>
        <w:rPr>
          <w:rFonts w:asciiTheme="minorHAnsi" w:hAnsiTheme="minorHAnsi" w:cstheme="minorHAnsi"/>
        </w:rPr>
      </w:pPr>
    </w:p>
    <w:p w:rsidR="001243D3" w:rsidRPr="004C4E4E" w:rsidRDefault="001243D3" w:rsidP="001243D3">
      <w:pPr>
        <w:jc w:val="both"/>
        <w:rPr>
          <w:rFonts w:asciiTheme="minorHAnsi" w:eastAsia="Cambria" w:hAnsiTheme="minorHAnsi" w:cstheme="minorHAnsi"/>
        </w:rPr>
      </w:pPr>
      <w:r>
        <w:rPr>
          <w:rFonts w:asciiTheme="minorHAnsi" w:hAnsiTheme="minorHAnsi" w:cstheme="minorHAnsi"/>
        </w:rPr>
        <w:t>Edmundo Antonio Amutio Villa</w:t>
      </w:r>
      <w:r w:rsidRPr="004C4E4E">
        <w:rPr>
          <w:rFonts w:asciiTheme="minorHAnsi" w:hAnsiTheme="minorHAnsi" w:cstheme="minorHAnsi"/>
        </w:rPr>
        <w:t>, representante suplente del Presidente del Comité de Adquisiciones, comenta de</w:t>
      </w:r>
      <w:r w:rsidRPr="004C4E4E">
        <w:rPr>
          <w:rFonts w:asciiTheme="minorHAnsi" w:hAnsiTheme="minorHAnsi" w:cstheme="minorHAnsi"/>
          <w:lang w:val="es-ES"/>
        </w:rPr>
        <w:t xml:space="preserve"> </w:t>
      </w:r>
      <w:r w:rsidRPr="004C4E4E">
        <w:rPr>
          <w:rFonts w:asciiTheme="minorHAnsi" w:hAnsiTheme="minorHAnsi" w:cstheme="minorHAnsi"/>
        </w:rPr>
        <w:t xml:space="preserve">conformidad con el artículo </w:t>
      </w:r>
      <w:r w:rsidRPr="004C4E4E">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652C6E">
        <w:rPr>
          <w:rFonts w:asciiTheme="minorHAnsi" w:eastAsia="Cambria" w:hAnsiTheme="minorHAnsi" w:cstheme="minorHAnsi"/>
          <w:b/>
        </w:rPr>
        <w:t xml:space="preserve">bases de la </w:t>
      </w:r>
      <w:r w:rsidRPr="00652C6E">
        <w:rPr>
          <w:rFonts w:asciiTheme="minorHAnsi" w:hAnsiTheme="minorHAnsi" w:cstheme="minorHAnsi"/>
          <w:b/>
        </w:rPr>
        <w:t>requisición</w:t>
      </w:r>
      <w:r w:rsidRPr="00F94466">
        <w:rPr>
          <w:rFonts w:asciiTheme="minorHAnsi" w:hAnsiTheme="minorHAnsi" w:cstheme="minorHAnsi"/>
          <w:b/>
        </w:rPr>
        <w:t xml:space="preserve"> </w:t>
      </w:r>
      <w:r>
        <w:rPr>
          <w:rFonts w:asciiTheme="minorHAnsi" w:hAnsiTheme="minorHAnsi" w:cstheme="minorHAnsi"/>
          <w:b/>
        </w:rPr>
        <w:t xml:space="preserve">202200117 </w:t>
      </w:r>
      <w:r w:rsidRPr="004C4E4E">
        <w:rPr>
          <w:rFonts w:asciiTheme="minorHAnsi" w:eastAsia="Cambria" w:hAnsiTheme="minorHAnsi" w:cstheme="minorHAnsi"/>
        </w:rPr>
        <w:t>con las cuales habrá de convocarse a licitación pública, los que estén por la afirmativa, sírvanse manifestarlo levantando la mano.</w:t>
      </w:r>
    </w:p>
    <w:p w:rsidR="001243D3" w:rsidRPr="004C4E4E" w:rsidRDefault="001243D3" w:rsidP="001243D3">
      <w:pPr>
        <w:jc w:val="both"/>
        <w:rPr>
          <w:rFonts w:asciiTheme="minorHAnsi" w:hAnsiTheme="minorHAnsi" w:cstheme="minorHAnsi"/>
        </w:rPr>
      </w:pPr>
    </w:p>
    <w:p w:rsidR="001243D3" w:rsidRPr="004C4E4E" w:rsidRDefault="001243D3" w:rsidP="001243D3">
      <w:pPr>
        <w:jc w:val="center"/>
        <w:rPr>
          <w:rFonts w:asciiTheme="minorHAnsi" w:eastAsia="Cambria" w:hAnsiTheme="minorHAnsi" w:cstheme="minorHAnsi"/>
          <w:b/>
        </w:rPr>
      </w:pPr>
      <w:r w:rsidRPr="004C4E4E">
        <w:rPr>
          <w:rFonts w:asciiTheme="minorHAnsi" w:eastAsia="Cambria" w:hAnsiTheme="minorHAnsi" w:cstheme="minorHAnsi"/>
          <w:b/>
        </w:rPr>
        <w:t>Aprobado por unanimidad de votos por parte de los integrantes del Comité presentes</w:t>
      </w:r>
    </w:p>
    <w:p w:rsidR="001243D3" w:rsidRPr="001243D3" w:rsidRDefault="001243D3" w:rsidP="001243D3">
      <w:pPr>
        <w:shd w:val="clear" w:color="auto" w:fill="FFFFFF"/>
        <w:spacing w:after="100" w:afterAutospacing="1"/>
        <w:contextualSpacing/>
        <w:jc w:val="both"/>
        <w:rPr>
          <w:rFonts w:asciiTheme="minorHAnsi" w:hAnsiTheme="minorHAnsi" w:cstheme="minorHAnsi"/>
        </w:rPr>
      </w:pPr>
    </w:p>
    <w:p w:rsidR="001243D3" w:rsidRPr="001243D3" w:rsidRDefault="001243D3" w:rsidP="001243D3">
      <w:pPr>
        <w:shd w:val="clear" w:color="auto" w:fill="FFFFFF"/>
        <w:spacing w:after="100" w:afterAutospacing="1"/>
        <w:contextualSpacing/>
        <w:jc w:val="both"/>
        <w:rPr>
          <w:rFonts w:asciiTheme="minorHAnsi" w:hAnsiTheme="minorHAnsi" w:cstheme="minorHAnsi"/>
        </w:rPr>
      </w:pPr>
    </w:p>
    <w:p w:rsidR="001243D3" w:rsidRDefault="001243D3" w:rsidP="001243D3">
      <w:pPr>
        <w:jc w:val="both"/>
        <w:rPr>
          <w:rFonts w:asciiTheme="minorHAnsi" w:hAnsiTheme="minorHAnsi" w:cstheme="minorHAnsi"/>
        </w:rPr>
      </w:pPr>
      <w:r w:rsidRPr="001243D3">
        <w:rPr>
          <w:rFonts w:asciiTheme="minorHAnsi" w:hAnsiTheme="minorHAnsi" w:cstheme="minorHAnsi"/>
        </w:rPr>
        <w:t xml:space="preserve">Bases de la </w:t>
      </w:r>
      <w:r w:rsidRPr="001243D3">
        <w:rPr>
          <w:rFonts w:asciiTheme="minorHAnsi" w:hAnsiTheme="minorHAnsi" w:cstheme="minorHAnsi"/>
          <w:b/>
        </w:rPr>
        <w:t xml:space="preserve">requisición 202200119 </w:t>
      </w:r>
      <w:r w:rsidRPr="001243D3">
        <w:rPr>
          <w:rFonts w:asciiTheme="minorHAnsi" w:hAnsiTheme="minorHAnsi" w:cstheme="minorHAnsi"/>
        </w:rPr>
        <w:t>de la Dirección de Pavimentos adscrita a la Coordinación General de Servicios Municipales, donde solicitan análisis de muestreo y pruebas de laboratorio.</w:t>
      </w:r>
    </w:p>
    <w:p w:rsidR="001243D3" w:rsidRDefault="001243D3" w:rsidP="001243D3">
      <w:pPr>
        <w:jc w:val="both"/>
        <w:rPr>
          <w:rFonts w:asciiTheme="minorHAnsi" w:hAnsiTheme="minorHAnsi" w:cstheme="minorHAnsi"/>
        </w:rPr>
      </w:pPr>
    </w:p>
    <w:p w:rsidR="001243D3" w:rsidRPr="004C4E4E" w:rsidRDefault="001243D3" w:rsidP="001243D3">
      <w:pPr>
        <w:jc w:val="both"/>
        <w:rPr>
          <w:rFonts w:asciiTheme="minorHAnsi" w:eastAsia="Cambria" w:hAnsiTheme="minorHAnsi" w:cstheme="minorHAnsi"/>
        </w:rPr>
      </w:pPr>
      <w:r w:rsidRPr="001243D3">
        <w:rPr>
          <w:rFonts w:asciiTheme="minorHAnsi" w:hAnsiTheme="minorHAnsi" w:cstheme="minorHAnsi"/>
        </w:rPr>
        <w:t xml:space="preserve"> </w:t>
      </w:r>
      <w:r>
        <w:rPr>
          <w:rFonts w:asciiTheme="minorHAnsi" w:hAnsiTheme="minorHAnsi" w:cstheme="minorHAnsi"/>
        </w:rPr>
        <w:t>Edmundo Antonio Amutio Villa</w:t>
      </w:r>
      <w:r w:rsidRPr="004C4E4E">
        <w:rPr>
          <w:rFonts w:asciiTheme="minorHAnsi" w:hAnsiTheme="minorHAnsi" w:cstheme="minorHAnsi"/>
        </w:rPr>
        <w:t>, representante suplente del Presidente del Comité de Adquisiciones, comenta de</w:t>
      </w:r>
      <w:r w:rsidRPr="004C4E4E">
        <w:rPr>
          <w:rFonts w:asciiTheme="minorHAnsi" w:hAnsiTheme="minorHAnsi" w:cstheme="minorHAnsi"/>
          <w:lang w:val="es-ES"/>
        </w:rPr>
        <w:t xml:space="preserve"> </w:t>
      </w:r>
      <w:r w:rsidRPr="004C4E4E">
        <w:rPr>
          <w:rFonts w:asciiTheme="minorHAnsi" w:hAnsiTheme="minorHAnsi" w:cstheme="minorHAnsi"/>
        </w:rPr>
        <w:t xml:space="preserve">conformidad con el artículo </w:t>
      </w:r>
      <w:r w:rsidRPr="004C4E4E">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652C6E">
        <w:rPr>
          <w:rFonts w:asciiTheme="minorHAnsi" w:eastAsia="Cambria" w:hAnsiTheme="minorHAnsi" w:cstheme="minorHAnsi"/>
          <w:b/>
        </w:rPr>
        <w:t xml:space="preserve">bases de la </w:t>
      </w:r>
      <w:r w:rsidRPr="00652C6E">
        <w:rPr>
          <w:rFonts w:asciiTheme="minorHAnsi" w:hAnsiTheme="minorHAnsi" w:cstheme="minorHAnsi"/>
          <w:b/>
        </w:rPr>
        <w:t>requisición</w:t>
      </w:r>
      <w:r w:rsidRPr="00F94466">
        <w:rPr>
          <w:rFonts w:asciiTheme="minorHAnsi" w:hAnsiTheme="minorHAnsi" w:cstheme="minorHAnsi"/>
          <w:b/>
        </w:rPr>
        <w:t xml:space="preserve"> </w:t>
      </w:r>
      <w:r>
        <w:rPr>
          <w:rFonts w:asciiTheme="minorHAnsi" w:hAnsiTheme="minorHAnsi" w:cstheme="minorHAnsi"/>
          <w:b/>
        </w:rPr>
        <w:t xml:space="preserve">202200119 </w:t>
      </w:r>
      <w:r w:rsidRPr="004C4E4E">
        <w:rPr>
          <w:rFonts w:asciiTheme="minorHAnsi" w:eastAsia="Cambria" w:hAnsiTheme="minorHAnsi" w:cstheme="minorHAnsi"/>
        </w:rPr>
        <w:t>con las cuales habrá de convocarse a licitación pública, los que estén por la afirmativa, sírvanse manifestarlo levantando la mano.</w:t>
      </w:r>
    </w:p>
    <w:p w:rsidR="001243D3" w:rsidRPr="004C4E4E" w:rsidRDefault="001243D3" w:rsidP="001243D3">
      <w:pPr>
        <w:jc w:val="both"/>
        <w:rPr>
          <w:rFonts w:asciiTheme="minorHAnsi" w:hAnsiTheme="minorHAnsi" w:cstheme="minorHAnsi"/>
        </w:rPr>
      </w:pPr>
    </w:p>
    <w:p w:rsidR="001243D3" w:rsidRPr="004C4E4E" w:rsidRDefault="001243D3" w:rsidP="001243D3">
      <w:pPr>
        <w:jc w:val="center"/>
        <w:rPr>
          <w:rFonts w:asciiTheme="minorHAnsi" w:eastAsia="Cambria" w:hAnsiTheme="minorHAnsi" w:cstheme="minorHAnsi"/>
          <w:b/>
        </w:rPr>
      </w:pPr>
      <w:r w:rsidRPr="004C4E4E">
        <w:rPr>
          <w:rFonts w:asciiTheme="minorHAnsi" w:eastAsia="Cambria" w:hAnsiTheme="minorHAnsi" w:cstheme="minorHAnsi"/>
          <w:b/>
        </w:rPr>
        <w:t>Aprobado por unanimidad de votos por parte de los integrantes del Comité presentes</w:t>
      </w:r>
    </w:p>
    <w:p w:rsidR="001243D3" w:rsidRPr="001243D3" w:rsidRDefault="001243D3" w:rsidP="001243D3">
      <w:pPr>
        <w:shd w:val="clear" w:color="auto" w:fill="FFFFFF"/>
        <w:spacing w:after="100" w:afterAutospacing="1"/>
        <w:contextualSpacing/>
        <w:jc w:val="both"/>
        <w:rPr>
          <w:rFonts w:asciiTheme="minorHAnsi" w:hAnsiTheme="minorHAnsi" w:cstheme="minorHAnsi"/>
        </w:rPr>
      </w:pPr>
    </w:p>
    <w:p w:rsidR="001243D3" w:rsidRPr="001243D3" w:rsidRDefault="001243D3" w:rsidP="001243D3">
      <w:pPr>
        <w:shd w:val="clear" w:color="auto" w:fill="FFFFFF"/>
        <w:spacing w:after="100" w:afterAutospacing="1"/>
        <w:contextualSpacing/>
        <w:jc w:val="both"/>
        <w:rPr>
          <w:rFonts w:asciiTheme="minorHAnsi" w:hAnsiTheme="minorHAnsi" w:cstheme="minorHAnsi"/>
        </w:rPr>
      </w:pPr>
    </w:p>
    <w:p w:rsidR="001243D3" w:rsidRDefault="001243D3" w:rsidP="001243D3">
      <w:pPr>
        <w:shd w:val="clear" w:color="auto" w:fill="FFFFFF"/>
        <w:spacing w:after="100" w:afterAutospacing="1"/>
        <w:contextualSpacing/>
        <w:jc w:val="both"/>
        <w:rPr>
          <w:rFonts w:asciiTheme="minorHAnsi" w:hAnsiTheme="minorHAnsi" w:cstheme="minorHAnsi"/>
        </w:rPr>
      </w:pPr>
      <w:r w:rsidRPr="001243D3">
        <w:rPr>
          <w:rFonts w:asciiTheme="minorHAnsi" w:hAnsiTheme="minorHAnsi" w:cstheme="minorHAnsi"/>
        </w:rPr>
        <w:t xml:space="preserve">Bases de la </w:t>
      </w:r>
      <w:r w:rsidRPr="001243D3">
        <w:rPr>
          <w:rFonts w:asciiTheme="minorHAnsi" w:hAnsiTheme="minorHAnsi" w:cstheme="minorHAnsi"/>
          <w:b/>
        </w:rPr>
        <w:t xml:space="preserve">requisición 202200100 </w:t>
      </w:r>
      <w:r w:rsidRPr="001243D3">
        <w:rPr>
          <w:rFonts w:asciiTheme="minorHAnsi" w:hAnsiTheme="minorHAnsi" w:cstheme="minorHAnsi"/>
        </w:rPr>
        <w:t>de la Dirección de Administración adscrita a la Coordinación General de Administración e Innovación Gubernamental, donde solicitan reparación de unidades pertenecientes a dependencias municipales como prevención para temporal de estiaje e incendios forestales.</w:t>
      </w:r>
    </w:p>
    <w:p w:rsidR="001243D3" w:rsidRDefault="001243D3" w:rsidP="001243D3">
      <w:pPr>
        <w:shd w:val="clear" w:color="auto" w:fill="FFFFFF"/>
        <w:spacing w:after="100" w:afterAutospacing="1"/>
        <w:contextualSpacing/>
        <w:jc w:val="both"/>
        <w:rPr>
          <w:rFonts w:asciiTheme="minorHAnsi" w:hAnsiTheme="minorHAnsi" w:cstheme="minorHAnsi"/>
        </w:rPr>
      </w:pPr>
    </w:p>
    <w:p w:rsidR="001243D3" w:rsidRPr="004C4E4E" w:rsidRDefault="001243D3" w:rsidP="001243D3">
      <w:pPr>
        <w:jc w:val="both"/>
        <w:rPr>
          <w:rFonts w:asciiTheme="minorHAnsi" w:eastAsia="Cambria" w:hAnsiTheme="minorHAnsi" w:cstheme="minorHAnsi"/>
        </w:rPr>
      </w:pPr>
      <w:r>
        <w:rPr>
          <w:rFonts w:asciiTheme="minorHAnsi" w:hAnsiTheme="minorHAnsi" w:cstheme="minorHAnsi"/>
        </w:rPr>
        <w:t>Edmundo Antonio Amutio Villa</w:t>
      </w:r>
      <w:r w:rsidRPr="004C4E4E">
        <w:rPr>
          <w:rFonts w:asciiTheme="minorHAnsi" w:hAnsiTheme="minorHAnsi" w:cstheme="minorHAnsi"/>
        </w:rPr>
        <w:t>, representante suplente del Presidente del Comité de Adquisiciones, comenta de</w:t>
      </w:r>
      <w:r w:rsidRPr="004C4E4E">
        <w:rPr>
          <w:rFonts w:asciiTheme="minorHAnsi" w:hAnsiTheme="minorHAnsi" w:cstheme="minorHAnsi"/>
          <w:lang w:val="es-ES"/>
        </w:rPr>
        <w:t xml:space="preserve"> </w:t>
      </w:r>
      <w:r w:rsidRPr="004C4E4E">
        <w:rPr>
          <w:rFonts w:asciiTheme="minorHAnsi" w:hAnsiTheme="minorHAnsi" w:cstheme="minorHAnsi"/>
        </w:rPr>
        <w:t xml:space="preserve">conformidad con el artículo </w:t>
      </w:r>
      <w:r w:rsidRPr="004C4E4E">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652C6E">
        <w:rPr>
          <w:rFonts w:asciiTheme="minorHAnsi" w:eastAsia="Cambria" w:hAnsiTheme="minorHAnsi" w:cstheme="minorHAnsi"/>
          <w:b/>
        </w:rPr>
        <w:t xml:space="preserve">bases de la </w:t>
      </w:r>
      <w:r w:rsidRPr="00652C6E">
        <w:rPr>
          <w:rFonts w:asciiTheme="minorHAnsi" w:hAnsiTheme="minorHAnsi" w:cstheme="minorHAnsi"/>
          <w:b/>
        </w:rPr>
        <w:t>requisición</w:t>
      </w:r>
      <w:r w:rsidRPr="00F94466">
        <w:rPr>
          <w:rFonts w:asciiTheme="minorHAnsi" w:hAnsiTheme="minorHAnsi" w:cstheme="minorHAnsi"/>
          <w:b/>
        </w:rPr>
        <w:t xml:space="preserve"> </w:t>
      </w:r>
      <w:r>
        <w:rPr>
          <w:rFonts w:asciiTheme="minorHAnsi" w:hAnsiTheme="minorHAnsi" w:cstheme="minorHAnsi"/>
          <w:b/>
        </w:rPr>
        <w:t xml:space="preserve">202200100 </w:t>
      </w:r>
      <w:r w:rsidRPr="004C4E4E">
        <w:rPr>
          <w:rFonts w:asciiTheme="minorHAnsi" w:eastAsia="Cambria" w:hAnsiTheme="minorHAnsi" w:cstheme="minorHAnsi"/>
        </w:rPr>
        <w:t>con las cuales habrá de convocarse a licitación pública, los que estén por la afirmativa, sírvanse manifestarlo levantando la mano.</w:t>
      </w:r>
    </w:p>
    <w:p w:rsidR="001243D3" w:rsidRPr="004C4E4E" w:rsidRDefault="001243D3" w:rsidP="001243D3">
      <w:pPr>
        <w:jc w:val="both"/>
        <w:rPr>
          <w:rFonts w:asciiTheme="minorHAnsi" w:hAnsiTheme="minorHAnsi" w:cstheme="minorHAnsi"/>
        </w:rPr>
      </w:pPr>
    </w:p>
    <w:p w:rsidR="001243D3" w:rsidRPr="004C4E4E" w:rsidRDefault="001243D3" w:rsidP="001243D3">
      <w:pPr>
        <w:jc w:val="center"/>
        <w:rPr>
          <w:rFonts w:asciiTheme="minorHAnsi" w:eastAsia="Cambria" w:hAnsiTheme="minorHAnsi" w:cstheme="minorHAnsi"/>
          <w:b/>
        </w:rPr>
      </w:pPr>
      <w:r w:rsidRPr="004C4E4E">
        <w:rPr>
          <w:rFonts w:asciiTheme="minorHAnsi" w:eastAsia="Cambria" w:hAnsiTheme="minorHAnsi" w:cstheme="minorHAnsi"/>
          <w:b/>
        </w:rPr>
        <w:t>Aprobado por unanimidad de votos por parte de los integrantes del Comité presentes</w:t>
      </w:r>
    </w:p>
    <w:p w:rsidR="001243D3" w:rsidRPr="001243D3" w:rsidRDefault="001243D3" w:rsidP="001243D3">
      <w:pPr>
        <w:shd w:val="clear" w:color="auto" w:fill="FFFFFF"/>
        <w:spacing w:after="100" w:afterAutospacing="1"/>
        <w:contextualSpacing/>
        <w:jc w:val="both"/>
        <w:rPr>
          <w:rFonts w:asciiTheme="minorHAnsi" w:hAnsiTheme="minorHAnsi" w:cstheme="minorHAnsi"/>
        </w:rPr>
      </w:pPr>
    </w:p>
    <w:p w:rsidR="001243D3" w:rsidRDefault="001243D3" w:rsidP="001243D3">
      <w:pPr>
        <w:shd w:val="clear" w:color="auto" w:fill="FFFFFF"/>
        <w:spacing w:after="100" w:afterAutospacing="1"/>
        <w:contextualSpacing/>
        <w:jc w:val="both"/>
        <w:rPr>
          <w:rFonts w:asciiTheme="minorHAnsi" w:hAnsiTheme="minorHAnsi" w:cstheme="minorHAnsi"/>
        </w:rPr>
      </w:pPr>
      <w:r w:rsidRPr="001243D3">
        <w:rPr>
          <w:rFonts w:asciiTheme="minorHAnsi" w:hAnsiTheme="minorHAnsi" w:cstheme="minorHAnsi"/>
        </w:rPr>
        <w:t xml:space="preserve">Bases de la </w:t>
      </w:r>
      <w:r w:rsidRPr="001243D3">
        <w:rPr>
          <w:rFonts w:asciiTheme="minorHAnsi" w:hAnsiTheme="minorHAnsi" w:cstheme="minorHAnsi"/>
          <w:b/>
        </w:rPr>
        <w:t xml:space="preserve">requisición 202200269 </w:t>
      </w:r>
      <w:r w:rsidRPr="001243D3">
        <w:rPr>
          <w:rFonts w:asciiTheme="minorHAnsi" w:hAnsiTheme="minorHAnsi" w:cstheme="minorHAnsi"/>
        </w:rPr>
        <w:t xml:space="preserve">de la Dirección de Administración adscrita a la Coordinación General de Administración e Innovación Gubernamental, donde solicitan reparación y mantenimiento de maquinaria.  </w:t>
      </w:r>
    </w:p>
    <w:p w:rsidR="001243D3" w:rsidRDefault="001243D3" w:rsidP="001243D3">
      <w:pPr>
        <w:shd w:val="clear" w:color="auto" w:fill="FFFFFF"/>
        <w:spacing w:after="100" w:afterAutospacing="1"/>
        <w:contextualSpacing/>
        <w:jc w:val="both"/>
        <w:rPr>
          <w:rFonts w:asciiTheme="minorHAnsi" w:hAnsiTheme="minorHAnsi" w:cstheme="minorHAnsi"/>
        </w:rPr>
      </w:pPr>
    </w:p>
    <w:p w:rsidR="001243D3" w:rsidRPr="004C4E4E" w:rsidRDefault="001243D3" w:rsidP="001243D3">
      <w:pPr>
        <w:jc w:val="both"/>
        <w:rPr>
          <w:rFonts w:asciiTheme="minorHAnsi" w:eastAsia="Cambria" w:hAnsiTheme="minorHAnsi" w:cstheme="minorHAnsi"/>
        </w:rPr>
      </w:pPr>
      <w:r>
        <w:rPr>
          <w:rFonts w:asciiTheme="minorHAnsi" w:hAnsiTheme="minorHAnsi" w:cstheme="minorHAnsi"/>
        </w:rPr>
        <w:t>Edmundo Antonio Amutio Villa</w:t>
      </w:r>
      <w:r w:rsidRPr="004C4E4E">
        <w:rPr>
          <w:rFonts w:asciiTheme="minorHAnsi" w:hAnsiTheme="minorHAnsi" w:cstheme="minorHAnsi"/>
        </w:rPr>
        <w:t>, representante suplente del Presidente del Comité de Adquisiciones, comenta de</w:t>
      </w:r>
      <w:r w:rsidRPr="004C4E4E">
        <w:rPr>
          <w:rFonts w:asciiTheme="minorHAnsi" w:hAnsiTheme="minorHAnsi" w:cstheme="minorHAnsi"/>
          <w:lang w:val="es-ES"/>
        </w:rPr>
        <w:t xml:space="preserve"> </w:t>
      </w:r>
      <w:r w:rsidRPr="004C4E4E">
        <w:rPr>
          <w:rFonts w:asciiTheme="minorHAnsi" w:hAnsiTheme="minorHAnsi" w:cstheme="minorHAnsi"/>
        </w:rPr>
        <w:t xml:space="preserve">conformidad con el artículo </w:t>
      </w:r>
      <w:r w:rsidRPr="004C4E4E">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652C6E">
        <w:rPr>
          <w:rFonts w:asciiTheme="minorHAnsi" w:eastAsia="Cambria" w:hAnsiTheme="minorHAnsi" w:cstheme="minorHAnsi"/>
          <w:b/>
        </w:rPr>
        <w:t xml:space="preserve">bases de la </w:t>
      </w:r>
      <w:r w:rsidRPr="00652C6E">
        <w:rPr>
          <w:rFonts w:asciiTheme="minorHAnsi" w:hAnsiTheme="minorHAnsi" w:cstheme="minorHAnsi"/>
          <w:b/>
        </w:rPr>
        <w:t>requisición</w:t>
      </w:r>
      <w:r w:rsidRPr="00F94466">
        <w:rPr>
          <w:rFonts w:asciiTheme="minorHAnsi" w:hAnsiTheme="minorHAnsi" w:cstheme="minorHAnsi"/>
          <w:b/>
        </w:rPr>
        <w:t xml:space="preserve"> </w:t>
      </w:r>
      <w:r>
        <w:rPr>
          <w:rFonts w:asciiTheme="minorHAnsi" w:hAnsiTheme="minorHAnsi" w:cstheme="minorHAnsi"/>
          <w:b/>
        </w:rPr>
        <w:t xml:space="preserve">202200269 </w:t>
      </w:r>
      <w:r w:rsidRPr="004C4E4E">
        <w:rPr>
          <w:rFonts w:asciiTheme="minorHAnsi" w:eastAsia="Cambria" w:hAnsiTheme="minorHAnsi" w:cstheme="minorHAnsi"/>
        </w:rPr>
        <w:t>con las cuales habrá de convocarse a licitación pública, los que estén por la afirmativa, sírvanse manifestarlo levantando la mano.</w:t>
      </w:r>
    </w:p>
    <w:p w:rsidR="001243D3" w:rsidRPr="004C4E4E" w:rsidRDefault="001243D3" w:rsidP="001243D3">
      <w:pPr>
        <w:jc w:val="both"/>
        <w:rPr>
          <w:rFonts w:asciiTheme="minorHAnsi" w:hAnsiTheme="minorHAnsi" w:cstheme="minorHAnsi"/>
        </w:rPr>
      </w:pPr>
    </w:p>
    <w:p w:rsidR="001243D3" w:rsidRDefault="001243D3" w:rsidP="001243D3">
      <w:pPr>
        <w:jc w:val="center"/>
        <w:rPr>
          <w:rFonts w:asciiTheme="minorHAnsi" w:eastAsia="Cambria" w:hAnsiTheme="minorHAnsi" w:cstheme="minorHAnsi"/>
          <w:b/>
        </w:rPr>
      </w:pPr>
      <w:r w:rsidRPr="004C4E4E">
        <w:rPr>
          <w:rFonts w:asciiTheme="minorHAnsi" w:eastAsia="Cambria" w:hAnsiTheme="minorHAnsi" w:cstheme="minorHAnsi"/>
          <w:b/>
        </w:rPr>
        <w:lastRenderedPageBreak/>
        <w:t>Aprobado por unanimidad de votos por parte de los integrantes del Comité presentes</w:t>
      </w:r>
    </w:p>
    <w:p w:rsidR="006B145D" w:rsidRPr="004C4E4E" w:rsidRDefault="006B145D" w:rsidP="001243D3">
      <w:pPr>
        <w:jc w:val="center"/>
        <w:rPr>
          <w:rFonts w:asciiTheme="minorHAnsi" w:eastAsia="Cambria" w:hAnsiTheme="minorHAnsi" w:cstheme="minorHAnsi"/>
          <w:b/>
        </w:rPr>
      </w:pPr>
    </w:p>
    <w:p w:rsidR="009D68CB" w:rsidRDefault="009D68CB" w:rsidP="009D68CB">
      <w:pPr>
        <w:rPr>
          <w:rFonts w:asciiTheme="minorHAnsi" w:hAnsiTheme="minorHAnsi" w:cstheme="minorHAnsi"/>
          <w:b/>
        </w:rPr>
      </w:pPr>
      <w:r w:rsidRPr="003B1EB4">
        <w:rPr>
          <w:rFonts w:asciiTheme="minorHAnsi" w:hAnsiTheme="minorHAnsi" w:cstheme="minorHAnsi"/>
          <w:b/>
        </w:rPr>
        <w:t xml:space="preserve">Punto Seis del orden del día, ASUNTOS VARIOS </w:t>
      </w:r>
    </w:p>
    <w:p w:rsidR="004C4E4E" w:rsidRDefault="004C4E4E" w:rsidP="009D68CB">
      <w:pPr>
        <w:rPr>
          <w:rFonts w:asciiTheme="minorHAnsi" w:hAnsiTheme="minorHAnsi" w:cstheme="minorHAnsi"/>
          <w:b/>
        </w:rPr>
      </w:pPr>
    </w:p>
    <w:p w:rsidR="001243D3" w:rsidRPr="001243D3" w:rsidRDefault="001243D3" w:rsidP="00241AC0">
      <w:pPr>
        <w:pStyle w:val="Prrafodelista"/>
        <w:numPr>
          <w:ilvl w:val="0"/>
          <w:numId w:val="8"/>
        </w:numPr>
        <w:shd w:val="clear" w:color="auto" w:fill="FFFFFF"/>
        <w:spacing w:after="100" w:afterAutospacing="1" w:line="276" w:lineRule="auto"/>
        <w:contextualSpacing/>
        <w:jc w:val="both"/>
        <w:rPr>
          <w:rFonts w:asciiTheme="minorHAnsi" w:hAnsiTheme="minorHAnsi" w:cstheme="minorHAnsi"/>
          <w:color w:val="222222"/>
          <w:shd w:val="clear" w:color="auto" w:fill="FFFFFF"/>
        </w:rPr>
      </w:pPr>
      <w:r w:rsidRPr="001243D3">
        <w:rPr>
          <w:rFonts w:asciiTheme="minorHAnsi" w:hAnsiTheme="minorHAnsi" w:cstheme="minorHAnsi"/>
          <w:color w:val="222222"/>
          <w:shd w:val="clear" w:color="auto" w:fill="FFFFFF"/>
        </w:rPr>
        <w:t>Se da cuenta que se recibió oficio DCI/2022/0047, firmado por José Roberto Valdés Flores, Director de Conservación de Inmuebles, mediante el cual da respuesta a la observación emitida por parte de los Integrantes del Comité de Adquisiciones, en la sesión 4 Extraordinaria de fecha 21 de diciembre del 2022, se anexa oficio 113/UC/2022/2-038, remitido por el Director de Obras Públicas e Infraestructura, en el cual informa la fecha de la última intervención por parte de dicha dependencia  en los Centros Culturales Tabachines, Nuevo México y Las Águilas, así mismo hace de conocimiento que no existen garantías de vicios ocultos dado que ya expiraron</w:t>
      </w:r>
    </w:p>
    <w:p w:rsidR="001243D3" w:rsidRDefault="001243D3" w:rsidP="001243D3">
      <w:pPr>
        <w:pStyle w:val="Prrafodelista"/>
        <w:shd w:val="clear" w:color="auto" w:fill="FFFFFF"/>
        <w:spacing w:after="100" w:afterAutospacing="1" w:line="276" w:lineRule="auto"/>
        <w:ind w:left="720"/>
        <w:contextualSpacing/>
        <w:rPr>
          <w:rFonts w:asciiTheme="minorHAnsi" w:hAnsiTheme="minorHAnsi" w:cstheme="minorHAnsi"/>
          <w:b/>
          <w:i/>
          <w:lang w:eastAsia="en-US"/>
        </w:rPr>
      </w:pPr>
    </w:p>
    <w:p w:rsidR="001243D3" w:rsidRPr="0077340E" w:rsidRDefault="006B145D" w:rsidP="001243D3">
      <w:pPr>
        <w:pStyle w:val="Prrafodelista"/>
        <w:shd w:val="clear" w:color="auto" w:fill="FFFFFF"/>
        <w:spacing w:after="100" w:afterAutospacing="1" w:line="276" w:lineRule="auto"/>
        <w:ind w:left="720"/>
        <w:contextualSpacing/>
        <w:jc w:val="center"/>
        <w:rPr>
          <w:rFonts w:asciiTheme="minorHAnsi" w:hAnsiTheme="minorHAnsi" w:cstheme="minorHAnsi"/>
          <w:b/>
          <w:i/>
          <w:lang w:eastAsia="en-US"/>
        </w:rPr>
      </w:pPr>
      <w:r>
        <w:rPr>
          <w:rFonts w:asciiTheme="minorHAnsi" w:hAnsiTheme="minorHAnsi" w:cstheme="minorHAnsi"/>
          <w:b/>
          <w:i/>
          <w:lang w:eastAsia="en-US"/>
        </w:rPr>
        <w:t>Los Integrantes presentes del Comité de Adquisiciones se dan por enterados.</w:t>
      </w:r>
    </w:p>
    <w:p w:rsidR="004C4E4E" w:rsidRPr="004C4E4E" w:rsidRDefault="004C4E4E" w:rsidP="004C4E4E">
      <w:pPr>
        <w:jc w:val="center"/>
        <w:rPr>
          <w:rFonts w:asciiTheme="minorHAnsi" w:hAnsiTheme="minorHAnsi" w:cstheme="minorHAnsi"/>
          <w:b/>
          <w:i/>
          <w:lang w:eastAsia="en-US"/>
        </w:rPr>
      </w:pPr>
    </w:p>
    <w:p w:rsidR="001243D3" w:rsidRPr="00E55D53" w:rsidRDefault="001243D3" w:rsidP="00241AC0">
      <w:pPr>
        <w:pStyle w:val="Prrafodelista"/>
        <w:numPr>
          <w:ilvl w:val="0"/>
          <w:numId w:val="8"/>
        </w:numPr>
        <w:shd w:val="clear" w:color="auto" w:fill="FFFFFF"/>
        <w:spacing w:after="100" w:afterAutospacing="1"/>
        <w:contextualSpacing/>
        <w:jc w:val="both"/>
        <w:rPr>
          <w:rFonts w:asciiTheme="minorHAnsi" w:hAnsiTheme="minorHAnsi" w:cstheme="minorHAnsi"/>
          <w:color w:val="222222"/>
          <w:shd w:val="clear" w:color="auto" w:fill="FFFFFF"/>
        </w:rPr>
      </w:pPr>
      <w:r w:rsidRPr="00E55D53">
        <w:rPr>
          <w:rFonts w:asciiTheme="minorHAnsi" w:hAnsiTheme="minorHAnsi" w:cstheme="minorHAnsi"/>
          <w:color w:val="222222"/>
          <w:shd w:val="clear" w:color="auto" w:fill="FFFFFF"/>
        </w:rPr>
        <w:t xml:space="preserve">Se da cuenta que se recibieron los oficios 1410/2022/0135 y 1410/2022/0138, firmados por Marcela Rubí Gómez Juárez, Directora de Ingresos, mediante los cuales solicitan se informe al Comité de Adquisiciones, de las requisiciones números 202200038 y 202200043, por el pago correspondiente a la comisión del 25%  más I.V.A., por los servicios del mes de octubre, noviembre y diciembre del 2021 por concepto del uso de la plataforma PARKIMOVIL, </w:t>
      </w:r>
      <w:r w:rsidRPr="00E55D53">
        <w:rPr>
          <w:rFonts w:asciiTheme="minorHAnsi" w:hAnsiTheme="minorHAnsi" w:cstheme="minorHAnsi"/>
          <w:b/>
          <w:color w:val="222222"/>
          <w:shd w:val="clear" w:color="auto" w:fill="FFFFFF"/>
        </w:rPr>
        <w:t>del uso por particulares de los cajones de estacionamiento delineados en la vía pública del Municipio de Zapopan Jalisco,</w:t>
      </w:r>
      <w:r w:rsidRPr="00E55D53">
        <w:rPr>
          <w:rFonts w:asciiTheme="minorHAnsi" w:hAnsiTheme="minorHAnsi" w:cstheme="minorHAnsi"/>
          <w:color w:val="222222"/>
          <w:shd w:val="clear" w:color="auto" w:fill="FFFFFF"/>
        </w:rPr>
        <w:t xml:space="preserve"> en base a lo recaudado por los pagos realizados por los particulares que hagan uso de la plataforma con el proveedor Cargo Móvil S.A.P.I. de C.V., esto mediante el contrato inicial CO-172/2019, con vigencia del 01 de marzo del 2019 al 30 de septiembre del 2021, derivado del convenio modificatorio CO.-477/2019 que comprende de 1 de marzo del 2019  al 30 de septiembre del 2021, y  el convenio modificatorio número CO.-0324/2021, que comprende del 1 de marzo del 2019 al 31 de diciembre del 2021, presentado en la sesión del  Pleno de Ayuntamiento de fecha 5 de marzo del 2021.</w:t>
      </w:r>
    </w:p>
    <w:p w:rsidR="001243D3" w:rsidRDefault="001243D3" w:rsidP="001243D3">
      <w:pPr>
        <w:pStyle w:val="Prrafodelista"/>
        <w:shd w:val="clear" w:color="auto" w:fill="FFFFFF"/>
        <w:spacing w:after="100" w:afterAutospacing="1" w:line="276" w:lineRule="auto"/>
        <w:ind w:left="720"/>
        <w:contextualSpacing/>
        <w:rPr>
          <w:rFonts w:asciiTheme="minorHAnsi" w:hAnsiTheme="minorHAnsi" w:cstheme="minorHAnsi"/>
          <w:b/>
          <w:i/>
          <w:lang w:eastAsia="en-US"/>
        </w:rPr>
      </w:pPr>
    </w:p>
    <w:p w:rsidR="007F7AB7" w:rsidRPr="0077340E" w:rsidRDefault="007F7AB7" w:rsidP="007F7AB7">
      <w:pPr>
        <w:pStyle w:val="Prrafodelista"/>
        <w:shd w:val="clear" w:color="auto" w:fill="FFFFFF"/>
        <w:spacing w:after="100" w:afterAutospacing="1" w:line="276" w:lineRule="auto"/>
        <w:ind w:left="720"/>
        <w:contextualSpacing/>
        <w:jc w:val="center"/>
        <w:rPr>
          <w:rFonts w:asciiTheme="minorHAnsi" w:hAnsiTheme="minorHAnsi" w:cstheme="minorHAnsi"/>
          <w:b/>
          <w:i/>
          <w:lang w:eastAsia="en-US"/>
        </w:rPr>
      </w:pPr>
      <w:r>
        <w:rPr>
          <w:rFonts w:asciiTheme="minorHAnsi" w:hAnsiTheme="minorHAnsi" w:cstheme="minorHAnsi"/>
          <w:b/>
          <w:i/>
          <w:lang w:eastAsia="en-US"/>
        </w:rPr>
        <w:t>Los Integrantes presentes del Comité de Adquisiciones se dan por enterados.</w:t>
      </w:r>
    </w:p>
    <w:p w:rsidR="001243D3" w:rsidRPr="0077340E" w:rsidRDefault="001243D3" w:rsidP="001243D3">
      <w:pPr>
        <w:pStyle w:val="Prrafodelista"/>
        <w:shd w:val="clear" w:color="auto" w:fill="FFFFFF"/>
        <w:spacing w:after="100" w:afterAutospacing="1" w:line="276" w:lineRule="auto"/>
        <w:ind w:left="720"/>
        <w:contextualSpacing/>
        <w:jc w:val="center"/>
        <w:rPr>
          <w:rFonts w:asciiTheme="minorHAnsi" w:hAnsiTheme="minorHAnsi" w:cstheme="minorHAnsi"/>
          <w:b/>
          <w:i/>
          <w:lang w:eastAsia="en-US"/>
        </w:rPr>
      </w:pPr>
    </w:p>
    <w:p w:rsidR="001243D3" w:rsidRDefault="001243D3" w:rsidP="00241AC0">
      <w:pPr>
        <w:pStyle w:val="Prrafodelista"/>
        <w:numPr>
          <w:ilvl w:val="0"/>
          <w:numId w:val="8"/>
        </w:numPr>
        <w:shd w:val="clear" w:color="auto" w:fill="FFFFFF"/>
        <w:spacing w:after="100" w:afterAutospacing="1"/>
        <w:contextualSpacing/>
        <w:jc w:val="both"/>
        <w:rPr>
          <w:rFonts w:asciiTheme="minorHAnsi" w:hAnsiTheme="minorHAnsi" w:cstheme="minorHAnsi"/>
          <w:color w:val="222222"/>
          <w:shd w:val="clear" w:color="auto" w:fill="FFFFFF"/>
        </w:rPr>
      </w:pPr>
      <w:r w:rsidRPr="00E55D53">
        <w:rPr>
          <w:rFonts w:asciiTheme="minorHAnsi" w:hAnsiTheme="minorHAnsi" w:cstheme="minorHAnsi"/>
          <w:color w:val="222222"/>
          <w:shd w:val="clear" w:color="auto" w:fill="FFFFFF"/>
        </w:rPr>
        <w:t xml:space="preserve">Se da cuenta que se recibieron los oficios 1410/2022/0260 y 1410/2022/0261, firmados por Marcela Rubí Gómez Juárez, Directora de Ingresos, mediante los cuales solicitan se informe al Comité de Adquisiciones, de las requisiciones números 202200335 y 202200336, por el pago </w:t>
      </w:r>
      <w:r w:rsidRPr="00E55D53">
        <w:rPr>
          <w:rFonts w:asciiTheme="minorHAnsi" w:hAnsiTheme="minorHAnsi" w:cstheme="minorHAnsi"/>
          <w:color w:val="222222"/>
          <w:shd w:val="clear" w:color="auto" w:fill="FFFFFF"/>
        </w:rPr>
        <w:lastRenderedPageBreak/>
        <w:t xml:space="preserve">correspondiente a la comisión del 20%  más I.V.A., por los servicios del mes de octubre, noviembre y diciembre del 2021 por concepto del uso de la plataforma PARKIMOVIL, </w:t>
      </w:r>
      <w:r w:rsidRPr="00E55D53">
        <w:rPr>
          <w:rFonts w:asciiTheme="minorHAnsi" w:hAnsiTheme="minorHAnsi" w:cstheme="minorHAnsi"/>
          <w:b/>
          <w:color w:val="222222"/>
          <w:shd w:val="clear" w:color="auto" w:fill="FFFFFF"/>
        </w:rPr>
        <w:t xml:space="preserve">del uso por particulares de los cajones de estacionamiento del Centro Integral de Servicios Zapopan (CISZ) del Municipio de Zapopan Jalisco, </w:t>
      </w:r>
      <w:r w:rsidRPr="00E55D53">
        <w:rPr>
          <w:rFonts w:asciiTheme="minorHAnsi" w:hAnsiTheme="minorHAnsi" w:cstheme="minorHAnsi"/>
          <w:color w:val="222222"/>
          <w:shd w:val="clear" w:color="auto" w:fill="FFFFFF"/>
        </w:rPr>
        <w:t>en base a lo recaudado por los pagos realizados por los particulares que hagan uso de la plataforma con el proveedor Cargo Móvil S.A.P.I. de C.V., esto mediante el contrato inicial CO-0678/2020 que comprende del 26 de junio del 2020  al 30 de septiembre del 2021, derivado del convenio modificatorio número CO.-0323/2021, que comprende del 26 de junio del 2020 al 31 de diciembre del 2021, presentado en la sesión del  Pleno de Ayuntamiento de fecha 26 de enero del 2021.</w:t>
      </w:r>
    </w:p>
    <w:p w:rsidR="007F7AB7" w:rsidRPr="00E55D53" w:rsidRDefault="007F7AB7" w:rsidP="007F7AB7">
      <w:pPr>
        <w:pStyle w:val="Prrafodelista"/>
        <w:shd w:val="clear" w:color="auto" w:fill="FFFFFF"/>
        <w:spacing w:after="100" w:afterAutospacing="1"/>
        <w:ind w:left="720"/>
        <w:contextualSpacing/>
        <w:jc w:val="both"/>
        <w:rPr>
          <w:rFonts w:asciiTheme="minorHAnsi" w:hAnsiTheme="minorHAnsi" w:cstheme="minorHAnsi"/>
          <w:color w:val="222222"/>
          <w:shd w:val="clear" w:color="auto" w:fill="FFFFFF"/>
        </w:rPr>
      </w:pPr>
    </w:p>
    <w:p w:rsidR="007F7AB7" w:rsidRPr="0077340E" w:rsidRDefault="007F7AB7" w:rsidP="007F7AB7">
      <w:pPr>
        <w:pStyle w:val="Prrafodelista"/>
        <w:shd w:val="clear" w:color="auto" w:fill="FFFFFF"/>
        <w:spacing w:after="100" w:afterAutospacing="1" w:line="276" w:lineRule="auto"/>
        <w:ind w:left="720"/>
        <w:contextualSpacing/>
        <w:jc w:val="center"/>
        <w:rPr>
          <w:rFonts w:asciiTheme="minorHAnsi" w:hAnsiTheme="minorHAnsi" w:cstheme="minorHAnsi"/>
          <w:b/>
          <w:i/>
          <w:lang w:eastAsia="en-US"/>
        </w:rPr>
      </w:pPr>
      <w:r>
        <w:rPr>
          <w:rFonts w:asciiTheme="minorHAnsi" w:hAnsiTheme="minorHAnsi" w:cstheme="minorHAnsi"/>
          <w:b/>
          <w:i/>
          <w:lang w:eastAsia="en-US"/>
        </w:rPr>
        <w:t>Los Integrantes presentes del Comité de Adquisiciones se dan por enterados.</w:t>
      </w:r>
    </w:p>
    <w:p w:rsidR="001243D3" w:rsidRDefault="001243D3" w:rsidP="001243D3">
      <w:pPr>
        <w:pStyle w:val="Prrafodelista"/>
        <w:shd w:val="clear" w:color="auto" w:fill="FFFFFF"/>
        <w:spacing w:after="100" w:afterAutospacing="1"/>
        <w:ind w:left="720"/>
        <w:contextualSpacing/>
        <w:jc w:val="both"/>
        <w:rPr>
          <w:rFonts w:asciiTheme="minorHAnsi" w:hAnsiTheme="minorHAnsi" w:cstheme="minorHAnsi"/>
          <w:color w:val="222222"/>
          <w:shd w:val="clear" w:color="auto" w:fill="FFFFFF"/>
        </w:rPr>
      </w:pPr>
    </w:p>
    <w:p w:rsidR="001243D3" w:rsidRDefault="001243D3" w:rsidP="001243D3">
      <w:pPr>
        <w:pStyle w:val="Prrafodelista"/>
        <w:shd w:val="clear" w:color="auto" w:fill="FFFFFF"/>
        <w:spacing w:after="100" w:afterAutospacing="1"/>
        <w:ind w:left="720"/>
        <w:contextualSpacing/>
        <w:jc w:val="both"/>
        <w:rPr>
          <w:rFonts w:asciiTheme="minorHAnsi" w:hAnsiTheme="minorHAnsi" w:cstheme="minorHAnsi"/>
          <w:color w:val="222222"/>
          <w:shd w:val="clear" w:color="auto" w:fill="FFFFFF"/>
        </w:rPr>
      </w:pPr>
    </w:p>
    <w:p w:rsidR="00816DC5" w:rsidRPr="007F7AB7" w:rsidRDefault="00816DC5" w:rsidP="00241AC0">
      <w:pPr>
        <w:pStyle w:val="Prrafodelista"/>
        <w:numPr>
          <w:ilvl w:val="0"/>
          <w:numId w:val="8"/>
        </w:numPr>
        <w:shd w:val="clear" w:color="auto" w:fill="FFFFFF"/>
        <w:spacing w:after="100" w:afterAutospacing="1"/>
        <w:contextualSpacing/>
        <w:jc w:val="both"/>
        <w:rPr>
          <w:rFonts w:asciiTheme="minorHAnsi" w:hAnsiTheme="minorHAnsi" w:cstheme="minorHAnsi"/>
          <w:color w:val="222222"/>
          <w:shd w:val="clear" w:color="auto" w:fill="FFFFFF"/>
        </w:rPr>
      </w:pPr>
      <w:r w:rsidRPr="004B5212">
        <w:rPr>
          <w:rFonts w:ascii="Calibri" w:hAnsi="Calibri" w:cs="Calibri"/>
          <w:color w:val="222222"/>
          <w:shd w:val="clear" w:color="auto" w:fill="FFFFFF"/>
        </w:rPr>
        <w:t>Para dar cumplimiento al Artículo 17 del Reglamento de Compras, Enajenaciones y Contratación de Servicios del Municipio de Zapopan, Jalisco, se pone a la vista el Programa Anual de Adquisiciones 2022, de acuerdo a la información proporcionada por la Tesorería del Presupuesto autorizado para ejercerse en el presente año.</w:t>
      </w:r>
    </w:p>
    <w:p w:rsidR="007F7AB7" w:rsidRPr="00816DC5" w:rsidRDefault="007F7AB7" w:rsidP="007F7AB7">
      <w:pPr>
        <w:pStyle w:val="Prrafodelista"/>
        <w:shd w:val="clear" w:color="auto" w:fill="FFFFFF"/>
        <w:spacing w:after="100" w:afterAutospacing="1"/>
        <w:ind w:left="720"/>
        <w:contextualSpacing/>
        <w:jc w:val="both"/>
        <w:rPr>
          <w:rFonts w:asciiTheme="minorHAnsi" w:hAnsiTheme="minorHAnsi" w:cstheme="minorHAnsi"/>
          <w:color w:val="222222"/>
          <w:shd w:val="clear" w:color="auto" w:fill="FFFFFF"/>
        </w:rPr>
      </w:pPr>
    </w:p>
    <w:p w:rsidR="007F7AB7" w:rsidRDefault="007F7AB7" w:rsidP="007F7AB7">
      <w:pPr>
        <w:pStyle w:val="Prrafodelista"/>
        <w:shd w:val="clear" w:color="auto" w:fill="FFFFFF"/>
        <w:spacing w:after="100" w:afterAutospacing="1" w:line="276" w:lineRule="auto"/>
        <w:ind w:left="720"/>
        <w:contextualSpacing/>
        <w:jc w:val="center"/>
        <w:rPr>
          <w:rFonts w:asciiTheme="minorHAnsi" w:hAnsiTheme="minorHAnsi" w:cstheme="minorHAnsi"/>
          <w:b/>
          <w:i/>
          <w:lang w:eastAsia="en-US"/>
        </w:rPr>
      </w:pPr>
      <w:r>
        <w:rPr>
          <w:rFonts w:asciiTheme="minorHAnsi" w:hAnsiTheme="minorHAnsi" w:cstheme="minorHAnsi"/>
          <w:b/>
          <w:i/>
          <w:lang w:eastAsia="en-US"/>
        </w:rPr>
        <w:t>Los Integrantes presentes del Comité de Adquisiciones se dan por enterados.</w:t>
      </w:r>
    </w:p>
    <w:p w:rsidR="007F7AB7" w:rsidRPr="0077340E" w:rsidRDefault="007F7AB7" w:rsidP="007F7AB7">
      <w:pPr>
        <w:pStyle w:val="Prrafodelista"/>
        <w:shd w:val="clear" w:color="auto" w:fill="FFFFFF"/>
        <w:spacing w:after="100" w:afterAutospacing="1" w:line="276" w:lineRule="auto"/>
        <w:ind w:left="720"/>
        <w:contextualSpacing/>
        <w:jc w:val="center"/>
        <w:rPr>
          <w:rFonts w:asciiTheme="minorHAnsi" w:hAnsiTheme="minorHAnsi" w:cstheme="minorHAnsi"/>
          <w:b/>
          <w:i/>
          <w:lang w:eastAsia="en-US"/>
        </w:rPr>
      </w:pPr>
    </w:p>
    <w:p w:rsidR="00816DC5" w:rsidRPr="00816DC5" w:rsidRDefault="00816DC5" w:rsidP="00241AC0">
      <w:pPr>
        <w:pStyle w:val="Prrafodelista"/>
        <w:numPr>
          <w:ilvl w:val="0"/>
          <w:numId w:val="8"/>
        </w:numPr>
        <w:shd w:val="clear" w:color="auto" w:fill="FFFFFF"/>
        <w:spacing w:after="100" w:afterAutospacing="1"/>
        <w:contextualSpacing/>
        <w:jc w:val="both"/>
        <w:rPr>
          <w:rFonts w:asciiTheme="minorHAnsi" w:hAnsiTheme="minorHAnsi" w:cstheme="minorHAnsi"/>
          <w:color w:val="222222"/>
          <w:shd w:val="clear" w:color="auto" w:fill="FFFFFF"/>
        </w:rPr>
      </w:pPr>
      <w:r w:rsidRPr="00816DC5">
        <w:rPr>
          <w:rFonts w:asciiTheme="minorHAnsi" w:hAnsiTheme="minorHAnsi" w:cstheme="minorHAnsi"/>
          <w:color w:val="222222"/>
          <w:shd w:val="clear" w:color="auto" w:fill="FFFFFF"/>
        </w:rPr>
        <w:t xml:space="preserve">Nota Aclaratoria: Se da cuenta que se recibió el oficio 1400/2022/T-778, firmado por Adriana Romo López, Tesorero Municipal, mediante el cual hace la aclaración,  relativo a la contratación de servicios con el proveedor </w:t>
      </w:r>
      <w:proofErr w:type="spellStart"/>
      <w:r w:rsidRPr="00816DC5">
        <w:rPr>
          <w:rFonts w:asciiTheme="minorHAnsi" w:hAnsiTheme="minorHAnsi" w:cstheme="minorHAnsi"/>
          <w:color w:val="222222"/>
          <w:shd w:val="clear" w:color="auto" w:fill="FFFFFF"/>
        </w:rPr>
        <w:t>Stratimex</w:t>
      </w:r>
      <w:proofErr w:type="spellEnd"/>
      <w:r w:rsidRPr="00816DC5">
        <w:rPr>
          <w:rFonts w:asciiTheme="minorHAnsi" w:hAnsiTheme="minorHAnsi" w:cstheme="minorHAnsi"/>
          <w:color w:val="222222"/>
          <w:shd w:val="clear" w:color="auto" w:fill="FFFFFF"/>
        </w:rPr>
        <w:t xml:space="preserve"> S.A.P.I.  de C.V., presentados en la sesión 1 Ordinaria del 2022, celebrada el día 13 de enero del 2022, se omitió señalar que los honorarios son más I.V.A., debiendo decir 33% más I.V.A., respecto a las cantidades que siendo recuperadas sean atribuibles a las acciones realizadas por esta empresa</w:t>
      </w:r>
      <w:r>
        <w:rPr>
          <w:rFonts w:asciiTheme="minorHAnsi" w:hAnsiTheme="minorHAnsi" w:cstheme="minorHAnsi"/>
          <w:color w:val="222222"/>
          <w:shd w:val="clear" w:color="auto" w:fill="FFFFFF"/>
        </w:rPr>
        <w:t>.</w:t>
      </w:r>
    </w:p>
    <w:p w:rsidR="0077340E" w:rsidRPr="004C4E4E" w:rsidRDefault="0077340E" w:rsidP="0077340E">
      <w:pPr>
        <w:shd w:val="clear" w:color="auto" w:fill="FFFFFF"/>
        <w:spacing w:after="100" w:afterAutospacing="1" w:line="276" w:lineRule="auto"/>
        <w:contextualSpacing/>
        <w:jc w:val="both"/>
        <w:rPr>
          <w:rFonts w:asciiTheme="minorHAnsi" w:hAnsiTheme="minorHAnsi" w:cstheme="minorHAnsi"/>
          <w:lang w:val="es-ES_tradnl"/>
        </w:rPr>
      </w:pPr>
      <w:r w:rsidRPr="004C4E4E">
        <w:rPr>
          <w:rFonts w:asciiTheme="minorHAnsi" w:hAnsiTheme="minorHAnsi" w:cstheme="minorHAnsi"/>
          <w:lang w:val="es-ES_tradnl"/>
        </w:rPr>
        <w:t xml:space="preserve">Se solicita su autorización para su aprobación del </w:t>
      </w:r>
      <w:r w:rsidRPr="004C4E4E">
        <w:rPr>
          <w:rFonts w:asciiTheme="minorHAnsi" w:hAnsiTheme="minorHAnsi" w:cstheme="minorHAnsi"/>
          <w:b/>
          <w:lang w:val="es-ES_tradnl"/>
        </w:rPr>
        <w:t xml:space="preserve">asunto vario </w:t>
      </w:r>
      <w:r w:rsidR="00816DC5">
        <w:rPr>
          <w:rFonts w:asciiTheme="minorHAnsi" w:hAnsiTheme="minorHAnsi" w:cstheme="minorHAnsi"/>
          <w:b/>
          <w:lang w:val="es-ES_tradnl"/>
        </w:rPr>
        <w:t>E</w:t>
      </w:r>
      <w:r w:rsidRPr="004C4E4E">
        <w:rPr>
          <w:rFonts w:asciiTheme="minorHAnsi" w:hAnsiTheme="minorHAnsi" w:cstheme="minorHAnsi"/>
          <w:lang w:val="es-ES_tradnl"/>
        </w:rPr>
        <w:t>, los que estén por la afirmativa, sírvanse manifestarlo levantando su mano.</w:t>
      </w:r>
    </w:p>
    <w:p w:rsidR="0077340E" w:rsidRPr="004C4E4E" w:rsidRDefault="0077340E" w:rsidP="0077340E">
      <w:pPr>
        <w:shd w:val="clear" w:color="auto" w:fill="FFFFFF"/>
        <w:spacing w:after="100" w:afterAutospacing="1" w:line="276" w:lineRule="auto"/>
        <w:contextualSpacing/>
        <w:jc w:val="both"/>
        <w:rPr>
          <w:rFonts w:asciiTheme="minorHAnsi" w:hAnsiTheme="minorHAnsi" w:cstheme="minorHAnsi"/>
          <w:lang w:val="es-ES_tradnl"/>
        </w:rPr>
      </w:pPr>
    </w:p>
    <w:p w:rsidR="0077340E" w:rsidRDefault="0077340E" w:rsidP="0077340E">
      <w:pPr>
        <w:jc w:val="center"/>
        <w:rPr>
          <w:rFonts w:asciiTheme="minorHAnsi" w:hAnsiTheme="minorHAnsi" w:cstheme="minorHAnsi"/>
          <w:b/>
          <w:i/>
          <w:lang w:eastAsia="en-US"/>
        </w:rPr>
      </w:pPr>
      <w:r w:rsidRPr="004C4E4E">
        <w:rPr>
          <w:rFonts w:asciiTheme="minorHAnsi" w:hAnsiTheme="minorHAnsi" w:cstheme="minorHAnsi"/>
          <w:b/>
          <w:i/>
          <w:lang w:eastAsia="en-US"/>
        </w:rPr>
        <w:t>Aprobado por unanimidad de votos por parte de los integrantes del Comité presentes</w:t>
      </w:r>
    </w:p>
    <w:p w:rsidR="007F7AB7" w:rsidRDefault="007F7AB7" w:rsidP="0077340E">
      <w:pPr>
        <w:jc w:val="center"/>
        <w:rPr>
          <w:rFonts w:asciiTheme="minorHAnsi" w:hAnsiTheme="minorHAnsi" w:cstheme="minorHAnsi"/>
          <w:b/>
          <w:i/>
          <w:lang w:eastAsia="en-US"/>
        </w:rPr>
      </w:pPr>
    </w:p>
    <w:p w:rsidR="004C4E4E" w:rsidRDefault="004C4E4E" w:rsidP="004C4E4E">
      <w:pPr>
        <w:rPr>
          <w:rFonts w:asciiTheme="minorHAnsi" w:eastAsia="Cambria" w:hAnsiTheme="minorHAnsi" w:cstheme="minorHAnsi"/>
          <w:b/>
        </w:rPr>
      </w:pPr>
    </w:p>
    <w:p w:rsidR="00816DC5" w:rsidRPr="00E55D53" w:rsidRDefault="00816DC5" w:rsidP="00241AC0">
      <w:pPr>
        <w:pStyle w:val="Prrafodelista"/>
        <w:numPr>
          <w:ilvl w:val="0"/>
          <w:numId w:val="8"/>
        </w:numPr>
        <w:shd w:val="clear" w:color="auto" w:fill="FFFFFF"/>
        <w:spacing w:after="100" w:afterAutospacing="1"/>
        <w:contextualSpacing/>
        <w:jc w:val="both"/>
        <w:rPr>
          <w:rFonts w:asciiTheme="minorHAnsi" w:hAnsiTheme="minorHAnsi" w:cstheme="minorHAnsi"/>
          <w:color w:val="222222"/>
          <w:shd w:val="clear" w:color="auto" w:fill="FFFFFF"/>
        </w:rPr>
      </w:pPr>
      <w:r w:rsidRPr="00E55D53">
        <w:rPr>
          <w:rFonts w:asciiTheme="minorHAnsi" w:hAnsiTheme="minorHAnsi" w:cstheme="minorHAnsi"/>
          <w:color w:val="222222"/>
          <w:shd w:val="clear" w:color="auto" w:fill="FFFFFF"/>
        </w:rPr>
        <w:t xml:space="preserve">Nota Aclaratoria: Se solicita la autorización del Comité de Adquisiciones, referente al punto A2,  presentado en la sesión 1 Extraordinaria del 2022, de fecha 20 de enero del 2022, relativo al </w:t>
      </w:r>
      <w:r w:rsidRPr="00E55D53">
        <w:rPr>
          <w:rFonts w:asciiTheme="minorHAnsi" w:hAnsiTheme="minorHAnsi" w:cstheme="minorHAnsi"/>
          <w:color w:val="222222"/>
          <w:shd w:val="clear" w:color="auto" w:fill="FFFFFF"/>
        </w:rPr>
        <w:lastRenderedPageBreak/>
        <w:t>Plan Municipal de Desarrollo y Gobernanza 2021-2024, adjudicado al proveedor Instituto Nacional de Administración Publica A.C., se anotó el monto total de $ 940,000.00 debiendo decir monto total de $ 1´090,400.00 (se omitió el I.V.A.)</w:t>
      </w:r>
    </w:p>
    <w:p w:rsidR="0077340E" w:rsidRPr="0077340E" w:rsidRDefault="0077340E" w:rsidP="0077340E">
      <w:pPr>
        <w:shd w:val="clear" w:color="auto" w:fill="FFFFFF"/>
        <w:spacing w:after="100" w:afterAutospacing="1" w:line="276" w:lineRule="auto"/>
        <w:ind w:left="284"/>
        <w:contextualSpacing/>
        <w:jc w:val="both"/>
        <w:rPr>
          <w:rFonts w:asciiTheme="minorHAnsi" w:hAnsiTheme="minorHAnsi" w:cstheme="minorHAnsi"/>
          <w:lang w:val="es-ES_tradnl"/>
        </w:rPr>
      </w:pPr>
      <w:r w:rsidRPr="0077340E">
        <w:rPr>
          <w:rFonts w:asciiTheme="minorHAnsi" w:hAnsiTheme="minorHAnsi" w:cstheme="minorHAnsi"/>
          <w:lang w:val="es-ES_tradnl"/>
        </w:rPr>
        <w:t xml:space="preserve">Se solicita su autorización para su aprobación del </w:t>
      </w:r>
      <w:r w:rsidRPr="0077340E">
        <w:rPr>
          <w:rFonts w:asciiTheme="minorHAnsi" w:hAnsiTheme="minorHAnsi" w:cstheme="minorHAnsi"/>
          <w:b/>
          <w:lang w:val="es-ES_tradnl"/>
        </w:rPr>
        <w:t xml:space="preserve">asunto vario </w:t>
      </w:r>
      <w:r w:rsidR="00816DC5">
        <w:rPr>
          <w:rFonts w:asciiTheme="minorHAnsi" w:hAnsiTheme="minorHAnsi" w:cstheme="minorHAnsi"/>
          <w:b/>
          <w:lang w:val="es-ES_tradnl"/>
        </w:rPr>
        <w:t>F</w:t>
      </w:r>
      <w:r w:rsidRPr="0077340E">
        <w:rPr>
          <w:rFonts w:asciiTheme="minorHAnsi" w:hAnsiTheme="minorHAnsi" w:cstheme="minorHAnsi"/>
          <w:lang w:val="es-ES_tradnl"/>
        </w:rPr>
        <w:t>, los que estén por la afirmativa, sírvanse manifestarlo levantando su mano.</w:t>
      </w:r>
    </w:p>
    <w:p w:rsidR="0077340E" w:rsidRDefault="0077340E" w:rsidP="00411AB4">
      <w:pPr>
        <w:pStyle w:val="Prrafodelista"/>
        <w:ind w:left="644"/>
        <w:jc w:val="center"/>
        <w:rPr>
          <w:rFonts w:asciiTheme="minorHAnsi" w:hAnsiTheme="minorHAnsi" w:cstheme="minorHAnsi"/>
          <w:b/>
          <w:i/>
          <w:lang w:eastAsia="en-US"/>
        </w:rPr>
      </w:pPr>
      <w:r w:rsidRPr="0077340E">
        <w:rPr>
          <w:rFonts w:asciiTheme="minorHAnsi" w:hAnsiTheme="minorHAnsi" w:cstheme="minorHAnsi"/>
          <w:b/>
          <w:i/>
          <w:lang w:eastAsia="en-US"/>
        </w:rPr>
        <w:t>Aprobado por unanimidad de votos por parte de los integrantes del Comité presentes</w:t>
      </w:r>
    </w:p>
    <w:p w:rsidR="00241AC0" w:rsidRDefault="00241AC0" w:rsidP="00241AC0">
      <w:pPr>
        <w:rPr>
          <w:rFonts w:asciiTheme="minorHAnsi" w:eastAsia="Century Gothic" w:hAnsiTheme="minorHAnsi" w:cstheme="minorHAnsi"/>
        </w:rPr>
      </w:pPr>
    </w:p>
    <w:p w:rsidR="00241AC0" w:rsidRDefault="00241AC0" w:rsidP="00241AC0">
      <w:pPr>
        <w:rPr>
          <w:rFonts w:asciiTheme="minorHAnsi" w:eastAsia="Century Gothic" w:hAnsiTheme="minorHAnsi" w:cstheme="minorHAnsi"/>
        </w:rPr>
      </w:pPr>
    </w:p>
    <w:p w:rsidR="0077340E" w:rsidRDefault="00241AC0" w:rsidP="00241AC0">
      <w:pPr>
        <w:jc w:val="both"/>
        <w:rPr>
          <w:rFonts w:asciiTheme="minorHAnsi" w:eastAsia="Century Gothic" w:hAnsiTheme="minorHAnsi" w:cstheme="minorHAnsi"/>
        </w:rPr>
      </w:pPr>
      <w:r w:rsidRPr="00241AC0">
        <w:rPr>
          <w:rFonts w:asciiTheme="minorHAnsi" w:eastAsia="Century Gothic" w:hAnsiTheme="minorHAnsi" w:cstheme="minorHAnsi"/>
        </w:rPr>
        <w:t>Edmundo Antonio Amutio Villa, representante del Presidente del Comité de Adquisiciones Municipales, comenta</w:t>
      </w:r>
      <w:r>
        <w:rPr>
          <w:rFonts w:asciiTheme="minorHAnsi" w:eastAsia="Century Gothic" w:hAnsiTheme="minorHAnsi" w:cstheme="minorHAnsi"/>
        </w:rPr>
        <w:t xml:space="preserve"> si hay algún asunto vario que tratar.</w:t>
      </w:r>
    </w:p>
    <w:p w:rsidR="00241AC0" w:rsidRDefault="00241AC0" w:rsidP="00241AC0">
      <w:pPr>
        <w:jc w:val="both"/>
        <w:rPr>
          <w:rFonts w:asciiTheme="minorHAnsi" w:eastAsia="Century Gothic" w:hAnsiTheme="minorHAnsi" w:cstheme="minorHAnsi"/>
        </w:rPr>
      </w:pPr>
    </w:p>
    <w:p w:rsidR="00C77DB3" w:rsidRPr="00D3086B" w:rsidRDefault="00C77DB3" w:rsidP="00C77DB3">
      <w:pPr>
        <w:jc w:val="both"/>
        <w:rPr>
          <w:rFonts w:asciiTheme="minorHAnsi" w:hAnsiTheme="minorHAnsi" w:cstheme="minorHAnsi"/>
          <w:b/>
        </w:rPr>
      </w:pPr>
      <w:r>
        <w:rPr>
          <w:rFonts w:asciiTheme="minorHAnsi" w:eastAsia="Century Gothic" w:hAnsiTheme="minorHAnsi" w:cstheme="minorHAnsi"/>
        </w:rPr>
        <w:t xml:space="preserve">Talina Robles Villaseñor solicita el uso de la voz y comenta: </w:t>
      </w:r>
      <w:r w:rsidRPr="00C77DB3">
        <w:rPr>
          <w:rFonts w:asciiTheme="minorHAnsi" w:hAnsiTheme="minorHAnsi" w:cstheme="minorHAnsi"/>
        </w:rPr>
        <w:t xml:space="preserve">En la sesión 03 ordinaria, celebrada el 25 de noviembre de 2021, se presentó el cuadro 02.03.2021 de la requisición 202101547 de la Dirección de Desarrollo Agropecuario, adscrita a la Coordinación General de Desarrollo Económico y Combate a la Desigualdad para la adquisición de una Motoniveladora, una Retroexcavadora, un Cargador Frontal y un Excavadora Hidráulica sobre cadenas. El proveedor adjudicado fue </w:t>
      </w:r>
      <w:r w:rsidRPr="00C77DB3">
        <w:rPr>
          <w:rFonts w:asciiTheme="minorHAnsi" w:hAnsiTheme="minorHAnsi" w:cstheme="minorHAnsi"/>
          <w:b/>
        </w:rPr>
        <w:t>Tracsa, S.A.P.I. de C.V. por un monto de $18</w:t>
      </w:r>
      <w:r w:rsidR="00D3086B" w:rsidRPr="00C77DB3">
        <w:rPr>
          <w:rFonts w:asciiTheme="minorHAnsi" w:hAnsiTheme="minorHAnsi" w:cstheme="minorHAnsi"/>
          <w:b/>
        </w:rPr>
        <w:t>, 871,8890.36</w:t>
      </w:r>
      <w:r w:rsidRPr="00C77DB3">
        <w:rPr>
          <w:rFonts w:asciiTheme="minorHAnsi" w:hAnsiTheme="minorHAnsi" w:cstheme="minorHAnsi"/>
          <w:b/>
        </w:rPr>
        <w:t xml:space="preserve"> pesos</w:t>
      </w:r>
      <w:r w:rsidRPr="00C77DB3">
        <w:rPr>
          <w:rFonts w:asciiTheme="minorHAnsi" w:hAnsiTheme="minorHAnsi" w:cstheme="minorHAnsi"/>
        </w:rPr>
        <w:t xml:space="preserve">. </w:t>
      </w:r>
    </w:p>
    <w:p w:rsidR="00C77DB3" w:rsidRPr="00C77DB3" w:rsidRDefault="00C77DB3" w:rsidP="00C77DB3">
      <w:pPr>
        <w:jc w:val="both"/>
        <w:rPr>
          <w:rFonts w:asciiTheme="minorHAnsi" w:hAnsiTheme="minorHAnsi" w:cstheme="minorHAnsi"/>
        </w:rPr>
      </w:pPr>
    </w:p>
    <w:p w:rsidR="00C77DB3" w:rsidRPr="00C77DB3" w:rsidRDefault="00C77DB3" w:rsidP="00C77DB3">
      <w:pPr>
        <w:jc w:val="both"/>
        <w:rPr>
          <w:rFonts w:asciiTheme="minorHAnsi" w:hAnsiTheme="minorHAnsi" w:cstheme="minorHAnsi"/>
        </w:rPr>
      </w:pPr>
      <w:r w:rsidRPr="00C77DB3">
        <w:rPr>
          <w:rFonts w:asciiTheme="minorHAnsi" w:hAnsiTheme="minorHAnsi" w:cstheme="minorHAnsi"/>
        </w:rPr>
        <w:t xml:space="preserve">El origen del recurso  con el que se realizó esta licitación pública fue municipal. Para el cierre del año fiscal 2021, la Dirección de Presupuesto y Egreso a mi cargo le solicitó tanto a la Coordinación en mención, como a la Dirección de Adquisiciones, que se realizaran las gestiones necesarias para el cambio de fuente de financiamiento con la finalidad de realizar </w:t>
      </w:r>
      <w:r w:rsidRPr="00C77DB3">
        <w:rPr>
          <w:rFonts w:asciiTheme="minorHAnsi" w:hAnsiTheme="minorHAnsi" w:cstheme="minorHAnsi"/>
          <w:b/>
        </w:rPr>
        <w:t>el pago de esta adjudicación mediante Fondo de Aportaciones para el Fortalecimiento de los Municipios y de las Demarcaciones Territoriales del Distrito Federal (FORTAMUN)</w:t>
      </w:r>
      <w:r w:rsidRPr="00C77DB3">
        <w:rPr>
          <w:rFonts w:asciiTheme="minorHAnsi" w:hAnsiTheme="minorHAnsi" w:cstheme="minorHAnsi"/>
        </w:rPr>
        <w:t xml:space="preserve">, de conformidad con que la Ley de Adquisiciones, Arrendamientos y Servicios del Sector Público, Capítulo único, artículo 1, fracción VI y la Ley de Coordinación Fiscal, Capítulo V, artículo 25, fracción IV así como el artículo 37, </w:t>
      </w:r>
      <w:r w:rsidRPr="00C77DB3">
        <w:rPr>
          <w:rFonts w:asciiTheme="minorHAnsi" w:hAnsiTheme="minorHAnsi" w:cstheme="minorHAnsi"/>
          <w:b/>
        </w:rPr>
        <w:t>toda vez que los recursos tienen como finalidad destinarse a la satisfacción de los requerimientos</w:t>
      </w:r>
      <w:r w:rsidRPr="00C77DB3">
        <w:rPr>
          <w:rFonts w:asciiTheme="minorHAnsi" w:hAnsiTheme="minorHAnsi" w:cstheme="minorHAnsi"/>
        </w:rPr>
        <w:t xml:space="preserve"> así como priorizar parte de los mismos al cumplimiento de sus obligaciones financieras, al pago de derechos y aprovechamientos por concepto de agua, descargas de aguas residuales, a la modernización de los sistemas de recaudación locales, </w:t>
      </w:r>
      <w:r w:rsidRPr="00C77DB3">
        <w:rPr>
          <w:rFonts w:asciiTheme="minorHAnsi" w:hAnsiTheme="minorHAnsi" w:cstheme="minorHAnsi"/>
          <w:b/>
        </w:rPr>
        <w:t>mantenimiento de infraestructura</w:t>
      </w:r>
      <w:r w:rsidRPr="00C77DB3">
        <w:rPr>
          <w:rFonts w:asciiTheme="minorHAnsi" w:hAnsiTheme="minorHAnsi" w:cstheme="minorHAnsi"/>
        </w:rPr>
        <w:t xml:space="preserve">, y a la atención de las necesidades directamente vinculadas con la seguridad pública de sus habitantes. </w:t>
      </w:r>
    </w:p>
    <w:p w:rsidR="00C77DB3" w:rsidRPr="00C77DB3" w:rsidRDefault="00C77DB3" w:rsidP="00C77DB3">
      <w:pPr>
        <w:jc w:val="both"/>
        <w:rPr>
          <w:rFonts w:asciiTheme="minorHAnsi" w:hAnsiTheme="minorHAnsi" w:cstheme="minorHAnsi"/>
        </w:rPr>
      </w:pPr>
    </w:p>
    <w:p w:rsidR="00C77DB3" w:rsidRPr="00C77DB3" w:rsidRDefault="00C77DB3" w:rsidP="00C77DB3">
      <w:pPr>
        <w:jc w:val="both"/>
        <w:rPr>
          <w:rFonts w:asciiTheme="minorHAnsi" w:hAnsiTheme="minorHAnsi" w:cstheme="minorHAnsi"/>
        </w:rPr>
      </w:pPr>
      <w:r w:rsidRPr="00C77DB3">
        <w:rPr>
          <w:rFonts w:asciiTheme="minorHAnsi" w:hAnsiTheme="minorHAnsi" w:cstheme="minorHAnsi"/>
        </w:rPr>
        <w:lastRenderedPageBreak/>
        <w:t xml:space="preserve">Por ello, </w:t>
      </w:r>
      <w:r w:rsidRPr="00C77DB3">
        <w:rPr>
          <w:rFonts w:asciiTheme="minorHAnsi" w:hAnsiTheme="minorHAnsi" w:cstheme="minorHAnsi"/>
          <w:b/>
        </w:rPr>
        <w:t>se cumple con la consecución y cumplimiento</w:t>
      </w:r>
      <w:r w:rsidRPr="00C77DB3">
        <w:rPr>
          <w:rFonts w:asciiTheme="minorHAnsi" w:hAnsiTheme="minorHAnsi" w:cstheme="minorHAnsi"/>
        </w:rPr>
        <w:t xml:space="preserve"> de los objetivos que este Fondo Federal establece.</w:t>
      </w:r>
    </w:p>
    <w:p w:rsidR="00241AC0" w:rsidRDefault="00241AC0" w:rsidP="00241AC0">
      <w:pPr>
        <w:rPr>
          <w:rFonts w:asciiTheme="minorHAnsi" w:eastAsia="Century Gothic" w:hAnsiTheme="minorHAnsi" w:cstheme="minorHAnsi"/>
        </w:rPr>
      </w:pPr>
    </w:p>
    <w:p w:rsidR="00241AC0" w:rsidRPr="00241AC0" w:rsidRDefault="00241AC0" w:rsidP="00241AC0">
      <w:pPr>
        <w:rPr>
          <w:rFonts w:asciiTheme="minorHAnsi" w:hAnsiTheme="minorHAnsi" w:cstheme="minorHAnsi"/>
          <w:b/>
          <w:i/>
          <w:lang w:eastAsia="en-US"/>
        </w:rPr>
      </w:pPr>
    </w:p>
    <w:p w:rsidR="002F6699" w:rsidRPr="00C72137" w:rsidRDefault="00C30E79" w:rsidP="002F6699">
      <w:pPr>
        <w:jc w:val="both"/>
        <w:rPr>
          <w:rFonts w:asciiTheme="minorHAnsi" w:eastAsia="Century Gothic" w:hAnsiTheme="minorHAnsi" w:cstheme="minorHAnsi"/>
        </w:rPr>
      </w:pPr>
      <w:r>
        <w:rPr>
          <w:rFonts w:asciiTheme="minorHAnsi" w:eastAsia="Century Gothic" w:hAnsiTheme="minorHAnsi" w:cstheme="minorHAnsi"/>
        </w:rPr>
        <w:t>Edmundo Antonio Amutio Villa</w:t>
      </w:r>
      <w:r w:rsidR="00887222">
        <w:rPr>
          <w:rFonts w:asciiTheme="minorHAnsi" w:eastAsia="Century Gothic" w:hAnsiTheme="minorHAnsi" w:cstheme="minorHAnsi"/>
        </w:rPr>
        <w:t xml:space="preserve"> </w:t>
      </w:r>
      <w:r w:rsidR="002F6699" w:rsidRPr="00411AB4">
        <w:rPr>
          <w:rFonts w:asciiTheme="minorHAnsi" w:eastAsia="Century Gothic" w:hAnsiTheme="minorHAnsi" w:cstheme="minorHAnsi"/>
        </w:rPr>
        <w:t>, representante</w:t>
      </w:r>
      <w:r w:rsidR="002F6699" w:rsidRPr="00C72137">
        <w:rPr>
          <w:rFonts w:asciiTheme="minorHAnsi" w:eastAsia="Century Gothic" w:hAnsiTheme="minorHAnsi" w:cstheme="minorHAnsi"/>
        </w:rPr>
        <w:t xml:space="preserve"> del Presidente del Comité de Adquisiciones Municipales, comenta no habiendo más asuntos que tratar y visto lo anterior, se da por concluida la </w:t>
      </w:r>
      <w:r w:rsidR="00816DC5">
        <w:rPr>
          <w:rFonts w:asciiTheme="minorHAnsi" w:eastAsia="Century Gothic" w:hAnsiTheme="minorHAnsi" w:cstheme="minorHAnsi"/>
        </w:rPr>
        <w:t>Segunda</w:t>
      </w:r>
      <w:r w:rsidR="000A3237" w:rsidRPr="00C72137">
        <w:rPr>
          <w:rFonts w:asciiTheme="minorHAnsi" w:eastAsia="Century Gothic" w:hAnsiTheme="minorHAnsi" w:cstheme="minorHAnsi"/>
        </w:rPr>
        <w:t xml:space="preserve"> S</w:t>
      </w:r>
      <w:r w:rsidR="0061254E" w:rsidRPr="00C72137">
        <w:rPr>
          <w:rFonts w:asciiTheme="minorHAnsi" w:eastAsia="Century Gothic" w:hAnsiTheme="minorHAnsi" w:cstheme="minorHAnsi"/>
        </w:rPr>
        <w:t>esión Ordinaria siend</w:t>
      </w:r>
      <w:r w:rsidR="00816DC5">
        <w:rPr>
          <w:rFonts w:asciiTheme="minorHAnsi" w:eastAsia="Century Gothic" w:hAnsiTheme="minorHAnsi" w:cstheme="minorHAnsi"/>
        </w:rPr>
        <w:t>o las 11:06</w:t>
      </w:r>
      <w:r w:rsidR="002F6699" w:rsidRPr="00C72137">
        <w:rPr>
          <w:rFonts w:asciiTheme="minorHAnsi" w:eastAsia="Century Gothic" w:hAnsiTheme="minorHAnsi" w:cstheme="minorHAnsi"/>
        </w:rPr>
        <w:t xml:space="preserve"> horas del día </w:t>
      </w:r>
      <w:r w:rsidR="00816DC5">
        <w:rPr>
          <w:rFonts w:asciiTheme="minorHAnsi" w:eastAsia="Century Gothic" w:hAnsiTheme="minorHAnsi" w:cstheme="minorHAnsi"/>
        </w:rPr>
        <w:t>0</w:t>
      </w:r>
      <w:r w:rsidR="00411AB4">
        <w:rPr>
          <w:rFonts w:asciiTheme="minorHAnsi" w:eastAsia="Century Gothic" w:hAnsiTheme="minorHAnsi" w:cstheme="minorHAnsi"/>
        </w:rPr>
        <w:t>3</w:t>
      </w:r>
      <w:r w:rsidR="002F6699" w:rsidRPr="00C72137">
        <w:rPr>
          <w:rFonts w:asciiTheme="minorHAnsi" w:eastAsia="Century Gothic" w:hAnsiTheme="minorHAnsi" w:cstheme="minorHAnsi"/>
        </w:rPr>
        <w:t xml:space="preserve"> de</w:t>
      </w:r>
      <w:r w:rsidR="0061254E" w:rsidRPr="00C72137">
        <w:rPr>
          <w:rFonts w:asciiTheme="minorHAnsi" w:eastAsia="Century Gothic" w:hAnsiTheme="minorHAnsi" w:cstheme="minorHAnsi"/>
        </w:rPr>
        <w:t xml:space="preserve"> </w:t>
      </w:r>
      <w:r w:rsidR="007F7AB7">
        <w:rPr>
          <w:rFonts w:asciiTheme="minorHAnsi" w:eastAsia="Century Gothic" w:hAnsiTheme="minorHAnsi" w:cstheme="minorHAnsi"/>
        </w:rPr>
        <w:t>febrero</w:t>
      </w:r>
      <w:r w:rsidR="002F6699" w:rsidRPr="00C72137">
        <w:rPr>
          <w:rFonts w:asciiTheme="minorHAnsi" w:eastAsia="Century Gothic" w:hAnsiTheme="minorHAnsi" w:cstheme="minorHAnsi"/>
        </w:rPr>
        <w:t xml:space="preserve"> de 202</w:t>
      </w:r>
      <w:r w:rsidR="00411AB4">
        <w:rPr>
          <w:rFonts w:asciiTheme="minorHAnsi" w:eastAsia="Century Gothic" w:hAnsiTheme="minorHAnsi" w:cstheme="minorHAnsi"/>
        </w:rPr>
        <w:t>2</w:t>
      </w:r>
      <w:r w:rsidR="002F6699" w:rsidRPr="00C72137">
        <w:rPr>
          <w:rFonts w:asciiTheme="minorHAnsi" w:eastAsia="Century Gothic" w:hAnsiTheme="minorHAnsi" w:cstheme="minorHAnsi"/>
        </w:rPr>
        <w:t xml:space="preserve">, levantándose la presente acta para constancia y validez de los acuerdos que en ella se tomaron, la cual suscriben los que en ella intervinieron y los que así quisieron hacerlo de conformidad al artículo 26 fracción VII del Reglamento de Compras, Enajenaciones y Contratación de Servicios del Municipio de Zapopan, Jalisco y de conformidad con los artículos 23, 24 y 31 de la Ley de Compras Gubernamentales, Enajenaciones y Contratación de Servicios del Estado de Jalisco y sus Municipios, las consultas, asesorías, análisis, opinión, orientación y resoluciones, que sean emitidas por este Comité, son tomadas exclusivamente con la información, documentación y el dictamen técnico y administrativo que lo sustenten o fundamenten y que son presentados por los servidores públicos a quienes corresponda, por el área requirente y el área convocante, siendo estos los responsables de la revisión, acciones, faltas u omisiones en la información que sea puesta a consideración de este Comité. </w:t>
      </w:r>
    </w:p>
    <w:p w:rsidR="00AD0478" w:rsidRPr="00C72137" w:rsidRDefault="00AD0478" w:rsidP="005A1A8E">
      <w:pPr>
        <w:tabs>
          <w:tab w:val="left" w:pos="3969"/>
        </w:tabs>
        <w:spacing w:line="360" w:lineRule="auto"/>
        <w:ind w:left="708"/>
        <w:rPr>
          <w:rFonts w:asciiTheme="minorHAnsi" w:hAnsiTheme="minorHAnsi" w:cstheme="minorHAnsi"/>
          <w:b/>
        </w:rPr>
      </w:pPr>
    </w:p>
    <w:p w:rsidR="00816DC5" w:rsidRPr="00816DC5" w:rsidRDefault="00816DC5" w:rsidP="00816DC5">
      <w:pPr>
        <w:tabs>
          <w:tab w:val="left" w:pos="3969"/>
        </w:tabs>
        <w:spacing w:line="360" w:lineRule="auto"/>
        <w:jc w:val="center"/>
        <w:rPr>
          <w:rFonts w:asciiTheme="minorHAnsi" w:hAnsiTheme="minorHAnsi" w:cstheme="minorHAnsi"/>
          <w:b/>
        </w:rPr>
      </w:pPr>
      <w:r w:rsidRPr="00816DC5">
        <w:rPr>
          <w:rFonts w:asciiTheme="minorHAnsi" w:hAnsiTheme="minorHAnsi" w:cstheme="minorHAnsi"/>
          <w:b/>
        </w:rPr>
        <w:t>Integrantes Vocales con voz y voto</w:t>
      </w:r>
    </w:p>
    <w:p w:rsidR="00816DC5" w:rsidRPr="00816DC5" w:rsidRDefault="00816DC5" w:rsidP="00816DC5">
      <w:pPr>
        <w:pStyle w:val="Sinespaciado"/>
        <w:ind w:left="708"/>
        <w:rPr>
          <w:rFonts w:asciiTheme="minorHAnsi" w:hAnsiTheme="minorHAnsi" w:cstheme="minorHAnsi"/>
          <w:sz w:val="24"/>
          <w:szCs w:val="24"/>
          <w:highlight w:val="magenta"/>
        </w:rPr>
      </w:pPr>
    </w:p>
    <w:p w:rsidR="00816DC5" w:rsidRPr="00816DC5" w:rsidRDefault="00816DC5" w:rsidP="00816DC5">
      <w:pPr>
        <w:pStyle w:val="Sinespaciado"/>
        <w:ind w:left="708"/>
        <w:rPr>
          <w:rFonts w:asciiTheme="minorHAnsi" w:hAnsiTheme="minorHAnsi" w:cstheme="minorHAnsi"/>
          <w:sz w:val="24"/>
          <w:szCs w:val="24"/>
          <w:highlight w:val="magenta"/>
        </w:rPr>
      </w:pPr>
    </w:p>
    <w:p w:rsidR="00816DC5" w:rsidRPr="00816DC5" w:rsidRDefault="00816DC5" w:rsidP="00816DC5">
      <w:pPr>
        <w:pStyle w:val="Sinespaciado"/>
        <w:ind w:left="708"/>
        <w:rPr>
          <w:rFonts w:asciiTheme="minorHAnsi" w:hAnsiTheme="minorHAnsi" w:cstheme="minorHAnsi"/>
          <w:sz w:val="24"/>
          <w:szCs w:val="24"/>
          <w:highlight w:val="magenta"/>
        </w:rPr>
      </w:pPr>
    </w:p>
    <w:p w:rsidR="00816DC5" w:rsidRPr="00816DC5" w:rsidRDefault="00816DC5" w:rsidP="00816DC5">
      <w:pPr>
        <w:pStyle w:val="Sinespaciado"/>
        <w:ind w:left="708"/>
        <w:jc w:val="center"/>
        <w:rPr>
          <w:rFonts w:asciiTheme="minorHAnsi" w:hAnsiTheme="minorHAnsi" w:cstheme="minorHAnsi"/>
          <w:b/>
          <w:sz w:val="24"/>
          <w:szCs w:val="24"/>
        </w:rPr>
      </w:pPr>
      <w:r w:rsidRPr="00816DC5">
        <w:rPr>
          <w:rFonts w:asciiTheme="minorHAnsi" w:hAnsiTheme="minorHAnsi" w:cstheme="minorHAnsi"/>
          <w:b/>
          <w:sz w:val="24"/>
          <w:szCs w:val="24"/>
        </w:rPr>
        <w:t>Edmundo Antonio Amutio Villa.</w:t>
      </w:r>
    </w:p>
    <w:p w:rsidR="00816DC5" w:rsidRPr="00816DC5" w:rsidRDefault="00816DC5" w:rsidP="00816DC5">
      <w:pPr>
        <w:ind w:left="708"/>
        <w:jc w:val="center"/>
        <w:rPr>
          <w:rFonts w:asciiTheme="minorHAnsi" w:hAnsiTheme="minorHAnsi" w:cstheme="minorHAnsi"/>
          <w:lang w:val="es-ES"/>
        </w:rPr>
      </w:pPr>
      <w:r w:rsidRPr="00816DC5">
        <w:rPr>
          <w:rFonts w:asciiTheme="minorHAnsi" w:hAnsiTheme="minorHAnsi" w:cstheme="minorHAnsi"/>
          <w:lang w:val="es-ES"/>
        </w:rPr>
        <w:t>Presidente del Comité de Adquisiciones Municipales.</w:t>
      </w:r>
    </w:p>
    <w:p w:rsidR="00816DC5" w:rsidRPr="00816DC5" w:rsidRDefault="00816DC5" w:rsidP="00816DC5">
      <w:pPr>
        <w:ind w:left="708"/>
        <w:jc w:val="center"/>
        <w:rPr>
          <w:rFonts w:asciiTheme="minorHAnsi" w:hAnsiTheme="minorHAnsi" w:cstheme="minorHAnsi"/>
        </w:rPr>
      </w:pPr>
      <w:r w:rsidRPr="00816DC5">
        <w:rPr>
          <w:rFonts w:asciiTheme="minorHAnsi" w:hAnsiTheme="minorHAnsi" w:cstheme="minorHAnsi"/>
        </w:rPr>
        <w:t>Suplente.</w:t>
      </w:r>
    </w:p>
    <w:p w:rsidR="00816DC5" w:rsidRPr="00816DC5" w:rsidRDefault="00816DC5" w:rsidP="00816DC5">
      <w:pPr>
        <w:pStyle w:val="Sinespaciado"/>
        <w:ind w:left="708"/>
        <w:jc w:val="center"/>
        <w:rPr>
          <w:rFonts w:asciiTheme="minorHAnsi" w:hAnsiTheme="minorHAnsi" w:cstheme="minorHAnsi"/>
          <w:b/>
          <w:sz w:val="24"/>
          <w:szCs w:val="24"/>
        </w:rPr>
      </w:pPr>
    </w:p>
    <w:p w:rsidR="00816DC5" w:rsidRPr="00816DC5" w:rsidRDefault="00816DC5" w:rsidP="00816DC5">
      <w:pPr>
        <w:pStyle w:val="Sinespaciado"/>
        <w:ind w:left="708"/>
        <w:jc w:val="center"/>
        <w:rPr>
          <w:rFonts w:asciiTheme="minorHAnsi" w:hAnsiTheme="minorHAnsi" w:cstheme="minorHAnsi"/>
          <w:b/>
          <w:sz w:val="24"/>
          <w:szCs w:val="24"/>
        </w:rPr>
      </w:pPr>
    </w:p>
    <w:p w:rsidR="00816DC5" w:rsidRPr="00816DC5" w:rsidRDefault="00816DC5" w:rsidP="00816DC5">
      <w:pPr>
        <w:pStyle w:val="Sinespaciado"/>
        <w:rPr>
          <w:rFonts w:asciiTheme="minorHAnsi" w:eastAsia="Times New Roman" w:hAnsiTheme="minorHAnsi" w:cstheme="minorHAnsi"/>
          <w:b/>
          <w:sz w:val="24"/>
          <w:szCs w:val="24"/>
        </w:rPr>
      </w:pPr>
    </w:p>
    <w:p w:rsidR="00816DC5" w:rsidRPr="00816DC5" w:rsidRDefault="00816DC5" w:rsidP="00816DC5">
      <w:pPr>
        <w:pStyle w:val="Sinespaciado"/>
        <w:ind w:left="708"/>
        <w:jc w:val="center"/>
        <w:rPr>
          <w:rFonts w:asciiTheme="minorHAnsi" w:eastAsia="Times New Roman" w:hAnsiTheme="minorHAnsi" w:cstheme="minorHAnsi"/>
          <w:b/>
          <w:sz w:val="24"/>
          <w:szCs w:val="24"/>
        </w:rPr>
      </w:pPr>
    </w:p>
    <w:p w:rsidR="00816DC5" w:rsidRPr="00816DC5" w:rsidRDefault="00816DC5" w:rsidP="00816DC5">
      <w:pPr>
        <w:pStyle w:val="Sinespaciado"/>
        <w:ind w:left="708"/>
        <w:jc w:val="center"/>
        <w:rPr>
          <w:rFonts w:asciiTheme="minorHAnsi" w:hAnsiTheme="minorHAnsi" w:cstheme="minorHAnsi"/>
          <w:b/>
          <w:sz w:val="24"/>
          <w:szCs w:val="24"/>
        </w:rPr>
      </w:pPr>
      <w:r w:rsidRPr="00816DC5">
        <w:rPr>
          <w:rFonts w:asciiTheme="minorHAnsi" w:hAnsiTheme="minorHAnsi" w:cstheme="minorHAnsi"/>
          <w:b/>
          <w:sz w:val="24"/>
          <w:szCs w:val="24"/>
        </w:rPr>
        <w:t>Talina Robles Villaseñor.</w:t>
      </w:r>
    </w:p>
    <w:p w:rsidR="00816DC5" w:rsidRPr="00816DC5" w:rsidRDefault="00816DC5" w:rsidP="00816DC5">
      <w:pPr>
        <w:pStyle w:val="Sinespaciado"/>
        <w:ind w:left="708"/>
        <w:jc w:val="center"/>
        <w:rPr>
          <w:rFonts w:asciiTheme="minorHAnsi" w:hAnsiTheme="minorHAnsi" w:cstheme="minorHAnsi"/>
          <w:sz w:val="24"/>
          <w:szCs w:val="24"/>
        </w:rPr>
      </w:pPr>
      <w:r w:rsidRPr="00816DC5">
        <w:rPr>
          <w:rFonts w:asciiTheme="minorHAnsi" w:hAnsiTheme="minorHAnsi" w:cstheme="minorHAnsi"/>
          <w:sz w:val="24"/>
          <w:szCs w:val="24"/>
        </w:rPr>
        <w:t>Tesorería Municipal.</w:t>
      </w:r>
    </w:p>
    <w:p w:rsidR="00816DC5" w:rsidRPr="00816DC5" w:rsidRDefault="00816DC5" w:rsidP="00816DC5">
      <w:pPr>
        <w:pStyle w:val="Sinespaciado"/>
        <w:ind w:left="708"/>
        <w:jc w:val="center"/>
        <w:rPr>
          <w:rFonts w:asciiTheme="minorHAnsi" w:hAnsiTheme="minorHAnsi" w:cstheme="minorHAnsi"/>
          <w:sz w:val="24"/>
          <w:szCs w:val="24"/>
        </w:rPr>
      </w:pPr>
      <w:r w:rsidRPr="00816DC5">
        <w:rPr>
          <w:rFonts w:asciiTheme="minorHAnsi" w:hAnsiTheme="minorHAnsi" w:cstheme="minorHAnsi"/>
          <w:sz w:val="24"/>
          <w:szCs w:val="24"/>
        </w:rPr>
        <w:t>Suplente.</w:t>
      </w:r>
    </w:p>
    <w:p w:rsidR="00816DC5" w:rsidRPr="00816DC5" w:rsidRDefault="00816DC5" w:rsidP="00816DC5">
      <w:pPr>
        <w:pStyle w:val="Sinespaciado"/>
        <w:ind w:left="708"/>
        <w:jc w:val="center"/>
        <w:rPr>
          <w:rFonts w:asciiTheme="minorHAnsi" w:eastAsia="Times New Roman" w:hAnsiTheme="minorHAnsi" w:cstheme="minorHAnsi"/>
          <w:b/>
          <w:sz w:val="24"/>
          <w:szCs w:val="24"/>
        </w:rPr>
      </w:pPr>
    </w:p>
    <w:p w:rsidR="00816DC5" w:rsidRPr="00816DC5" w:rsidRDefault="00816DC5" w:rsidP="00816DC5">
      <w:pPr>
        <w:pStyle w:val="Sinespaciado"/>
        <w:rPr>
          <w:rFonts w:asciiTheme="minorHAnsi" w:hAnsiTheme="minorHAnsi" w:cstheme="minorHAnsi"/>
          <w:sz w:val="24"/>
          <w:szCs w:val="24"/>
        </w:rPr>
      </w:pPr>
    </w:p>
    <w:p w:rsidR="00816DC5" w:rsidRPr="00816DC5" w:rsidRDefault="00816DC5" w:rsidP="00816DC5">
      <w:pPr>
        <w:pStyle w:val="Sinespaciado"/>
        <w:ind w:left="708"/>
        <w:jc w:val="center"/>
        <w:rPr>
          <w:rFonts w:asciiTheme="minorHAnsi" w:hAnsiTheme="minorHAnsi" w:cstheme="minorHAnsi"/>
          <w:b/>
          <w:sz w:val="24"/>
          <w:szCs w:val="24"/>
        </w:rPr>
      </w:pPr>
    </w:p>
    <w:p w:rsidR="00816DC5" w:rsidRDefault="00816DC5" w:rsidP="00816DC5">
      <w:pPr>
        <w:pStyle w:val="Sinespaciado"/>
        <w:ind w:left="708"/>
        <w:jc w:val="center"/>
        <w:rPr>
          <w:rFonts w:asciiTheme="minorHAnsi" w:hAnsiTheme="minorHAnsi" w:cstheme="minorHAnsi"/>
          <w:b/>
          <w:sz w:val="24"/>
          <w:szCs w:val="24"/>
        </w:rPr>
      </w:pPr>
    </w:p>
    <w:p w:rsidR="007F7AB7" w:rsidRDefault="007F7AB7" w:rsidP="00816DC5">
      <w:pPr>
        <w:pStyle w:val="Sinespaciado"/>
        <w:ind w:left="708"/>
        <w:jc w:val="center"/>
        <w:rPr>
          <w:rFonts w:asciiTheme="minorHAnsi" w:hAnsiTheme="minorHAnsi" w:cstheme="minorHAnsi"/>
          <w:b/>
          <w:sz w:val="24"/>
          <w:szCs w:val="24"/>
        </w:rPr>
      </w:pPr>
    </w:p>
    <w:p w:rsidR="007F7AB7" w:rsidRPr="00816DC5" w:rsidRDefault="007F7AB7" w:rsidP="00816DC5">
      <w:pPr>
        <w:pStyle w:val="Sinespaciado"/>
        <w:ind w:left="708"/>
        <w:jc w:val="center"/>
        <w:rPr>
          <w:rFonts w:asciiTheme="minorHAnsi" w:hAnsiTheme="minorHAnsi" w:cstheme="minorHAnsi"/>
          <w:b/>
          <w:sz w:val="24"/>
          <w:szCs w:val="24"/>
        </w:rPr>
      </w:pPr>
    </w:p>
    <w:p w:rsidR="00816DC5" w:rsidRPr="00816DC5" w:rsidRDefault="00816DC5" w:rsidP="00816DC5">
      <w:pPr>
        <w:pStyle w:val="Sinespaciado"/>
        <w:ind w:left="708"/>
        <w:jc w:val="center"/>
        <w:rPr>
          <w:rFonts w:asciiTheme="minorHAnsi" w:hAnsiTheme="minorHAnsi" w:cstheme="minorHAnsi"/>
          <w:b/>
          <w:sz w:val="24"/>
          <w:szCs w:val="24"/>
        </w:rPr>
      </w:pPr>
      <w:r w:rsidRPr="00816DC5">
        <w:rPr>
          <w:rFonts w:asciiTheme="minorHAnsi" w:hAnsiTheme="minorHAnsi" w:cstheme="minorHAnsi"/>
          <w:b/>
          <w:sz w:val="24"/>
          <w:szCs w:val="24"/>
        </w:rPr>
        <w:t>Tania Álvarez Hernández.</w:t>
      </w:r>
    </w:p>
    <w:p w:rsidR="00816DC5" w:rsidRPr="00816DC5" w:rsidRDefault="00816DC5" w:rsidP="00816DC5">
      <w:pPr>
        <w:pStyle w:val="Sinespaciado"/>
        <w:ind w:left="708"/>
        <w:jc w:val="center"/>
        <w:rPr>
          <w:rFonts w:asciiTheme="minorHAnsi" w:hAnsiTheme="minorHAnsi" w:cstheme="minorHAnsi"/>
          <w:sz w:val="24"/>
          <w:szCs w:val="24"/>
        </w:rPr>
      </w:pPr>
      <w:r w:rsidRPr="00816DC5">
        <w:rPr>
          <w:rFonts w:asciiTheme="minorHAnsi" w:hAnsiTheme="minorHAnsi" w:cstheme="minorHAnsi"/>
          <w:sz w:val="24"/>
          <w:szCs w:val="24"/>
        </w:rPr>
        <w:t>Sindicatura.</w:t>
      </w:r>
    </w:p>
    <w:p w:rsidR="00816DC5" w:rsidRPr="00816DC5" w:rsidRDefault="00816DC5" w:rsidP="00816DC5">
      <w:pPr>
        <w:pStyle w:val="Sinespaciado"/>
        <w:ind w:left="708"/>
        <w:jc w:val="center"/>
        <w:rPr>
          <w:rFonts w:asciiTheme="minorHAnsi" w:hAnsiTheme="minorHAnsi" w:cstheme="minorHAnsi"/>
          <w:b/>
          <w:sz w:val="24"/>
          <w:szCs w:val="24"/>
        </w:rPr>
      </w:pPr>
      <w:r w:rsidRPr="00816DC5">
        <w:rPr>
          <w:rFonts w:asciiTheme="minorHAnsi" w:hAnsiTheme="minorHAnsi" w:cstheme="minorHAnsi"/>
          <w:sz w:val="24"/>
          <w:szCs w:val="24"/>
        </w:rPr>
        <w:t>Suplente.</w:t>
      </w:r>
    </w:p>
    <w:p w:rsidR="00816DC5" w:rsidRPr="00816DC5" w:rsidRDefault="00816DC5" w:rsidP="00816DC5">
      <w:pPr>
        <w:ind w:left="708"/>
        <w:jc w:val="center"/>
        <w:rPr>
          <w:rFonts w:asciiTheme="minorHAnsi" w:hAnsiTheme="minorHAnsi" w:cstheme="minorHAnsi"/>
          <w:b/>
        </w:rPr>
      </w:pPr>
    </w:p>
    <w:p w:rsidR="00816DC5" w:rsidRPr="00816DC5" w:rsidRDefault="00816DC5" w:rsidP="00816DC5">
      <w:pPr>
        <w:ind w:left="708"/>
        <w:jc w:val="center"/>
        <w:rPr>
          <w:rFonts w:asciiTheme="minorHAnsi" w:hAnsiTheme="minorHAnsi" w:cstheme="minorHAnsi"/>
          <w:b/>
        </w:rPr>
      </w:pPr>
    </w:p>
    <w:p w:rsidR="00816DC5" w:rsidRDefault="00816DC5" w:rsidP="00816DC5">
      <w:pPr>
        <w:ind w:left="708"/>
        <w:jc w:val="center"/>
        <w:rPr>
          <w:rFonts w:asciiTheme="minorHAnsi" w:hAnsiTheme="minorHAnsi" w:cstheme="minorHAnsi"/>
          <w:b/>
        </w:rPr>
      </w:pPr>
    </w:p>
    <w:p w:rsidR="007F7AB7" w:rsidRPr="00816DC5" w:rsidRDefault="007F7AB7" w:rsidP="00816DC5">
      <w:pPr>
        <w:ind w:left="708"/>
        <w:jc w:val="center"/>
        <w:rPr>
          <w:rFonts w:asciiTheme="minorHAnsi" w:hAnsiTheme="minorHAnsi" w:cstheme="minorHAnsi"/>
          <w:b/>
        </w:rPr>
      </w:pPr>
    </w:p>
    <w:p w:rsidR="00816DC5" w:rsidRPr="00816DC5" w:rsidRDefault="00816DC5" w:rsidP="00816DC5">
      <w:pPr>
        <w:pStyle w:val="Sinespaciado"/>
        <w:ind w:left="708"/>
        <w:jc w:val="center"/>
        <w:rPr>
          <w:rFonts w:asciiTheme="minorHAnsi" w:hAnsiTheme="minorHAnsi" w:cstheme="minorHAnsi"/>
          <w:b/>
          <w:sz w:val="24"/>
          <w:szCs w:val="24"/>
        </w:rPr>
      </w:pPr>
      <w:r w:rsidRPr="00816DC5">
        <w:rPr>
          <w:rFonts w:asciiTheme="minorHAnsi" w:hAnsiTheme="minorHAnsi" w:cstheme="minorHAnsi"/>
          <w:b/>
          <w:sz w:val="24"/>
          <w:szCs w:val="24"/>
        </w:rPr>
        <w:t>Dialhery Díaz González.</w:t>
      </w:r>
    </w:p>
    <w:p w:rsidR="00816DC5" w:rsidRPr="00816DC5" w:rsidRDefault="00816DC5" w:rsidP="00816DC5">
      <w:pPr>
        <w:pStyle w:val="Sinespaciado"/>
        <w:ind w:left="708"/>
        <w:jc w:val="center"/>
        <w:rPr>
          <w:rFonts w:asciiTheme="minorHAnsi" w:hAnsiTheme="minorHAnsi" w:cstheme="minorHAnsi"/>
          <w:sz w:val="24"/>
          <w:szCs w:val="24"/>
        </w:rPr>
      </w:pPr>
      <w:r w:rsidRPr="00816DC5">
        <w:rPr>
          <w:rFonts w:asciiTheme="minorHAnsi" w:hAnsiTheme="minorHAnsi" w:cstheme="minorHAnsi"/>
          <w:sz w:val="24"/>
          <w:szCs w:val="24"/>
        </w:rPr>
        <w:t>Dirección de Administración.</w:t>
      </w:r>
    </w:p>
    <w:p w:rsidR="00816DC5" w:rsidRPr="00816DC5" w:rsidRDefault="00816DC5" w:rsidP="00816DC5">
      <w:pPr>
        <w:pStyle w:val="Sinespaciado"/>
        <w:ind w:left="708"/>
        <w:jc w:val="center"/>
        <w:rPr>
          <w:rFonts w:asciiTheme="minorHAnsi" w:hAnsiTheme="minorHAnsi" w:cstheme="minorHAnsi"/>
          <w:sz w:val="24"/>
          <w:szCs w:val="24"/>
        </w:rPr>
      </w:pPr>
      <w:r w:rsidRPr="00816DC5">
        <w:rPr>
          <w:rFonts w:asciiTheme="minorHAnsi" w:hAnsiTheme="minorHAnsi" w:cstheme="minorHAnsi"/>
          <w:sz w:val="24"/>
          <w:szCs w:val="24"/>
        </w:rPr>
        <w:t>Titular.</w:t>
      </w:r>
    </w:p>
    <w:p w:rsidR="00816DC5" w:rsidRPr="00816DC5" w:rsidRDefault="00816DC5" w:rsidP="00816DC5">
      <w:pPr>
        <w:ind w:left="708"/>
        <w:jc w:val="center"/>
        <w:rPr>
          <w:rFonts w:asciiTheme="minorHAnsi" w:hAnsiTheme="minorHAnsi" w:cstheme="minorHAnsi"/>
        </w:rPr>
      </w:pPr>
    </w:p>
    <w:p w:rsidR="00816DC5" w:rsidRPr="00816DC5" w:rsidRDefault="00816DC5" w:rsidP="00816DC5">
      <w:pPr>
        <w:ind w:left="708"/>
        <w:jc w:val="center"/>
        <w:rPr>
          <w:rFonts w:asciiTheme="minorHAnsi" w:hAnsiTheme="minorHAnsi" w:cstheme="minorHAnsi"/>
        </w:rPr>
      </w:pPr>
    </w:p>
    <w:p w:rsidR="00816DC5" w:rsidRPr="00816DC5" w:rsidRDefault="00816DC5" w:rsidP="00816DC5">
      <w:pPr>
        <w:ind w:left="708"/>
        <w:jc w:val="center"/>
        <w:rPr>
          <w:rFonts w:asciiTheme="minorHAnsi" w:hAnsiTheme="minorHAnsi" w:cstheme="minorHAnsi"/>
          <w:b/>
        </w:rPr>
      </w:pPr>
    </w:p>
    <w:p w:rsidR="00816DC5" w:rsidRPr="00816DC5" w:rsidRDefault="00816DC5" w:rsidP="00816DC5">
      <w:pPr>
        <w:pStyle w:val="Sinespaciado"/>
        <w:ind w:left="708"/>
        <w:jc w:val="center"/>
        <w:rPr>
          <w:rFonts w:asciiTheme="minorHAnsi" w:hAnsiTheme="minorHAnsi" w:cstheme="minorHAnsi"/>
          <w:b/>
          <w:sz w:val="24"/>
          <w:szCs w:val="24"/>
        </w:rPr>
      </w:pPr>
    </w:p>
    <w:p w:rsidR="00816DC5" w:rsidRPr="00816DC5" w:rsidRDefault="00816DC5" w:rsidP="00816DC5">
      <w:pPr>
        <w:pStyle w:val="Sinespaciado"/>
        <w:ind w:left="708"/>
        <w:jc w:val="center"/>
        <w:rPr>
          <w:rFonts w:asciiTheme="minorHAnsi" w:hAnsiTheme="minorHAnsi" w:cstheme="minorHAnsi"/>
          <w:b/>
          <w:sz w:val="24"/>
          <w:szCs w:val="24"/>
        </w:rPr>
      </w:pPr>
      <w:r w:rsidRPr="00816DC5">
        <w:rPr>
          <w:rFonts w:asciiTheme="minorHAnsi" w:hAnsiTheme="minorHAnsi" w:cstheme="minorHAnsi"/>
          <w:b/>
          <w:sz w:val="24"/>
          <w:szCs w:val="24"/>
        </w:rPr>
        <w:t xml:space="preserve">Nicole Marie Moreno </w:t>
      </w:r>
      <w:proofErr w:type="spellStart"/>
      <w:r w:rsidRPr="00816DC5">
        <w:rPr>
          <w:rFonts w:asciiTheme="minorHAnsi" w:hAnsiTheme="minorHAnsi" w:cstheme="minorHAnsi"/>
          <w:b/>
          <w:sz w:val="24"/>
          <w:szCs w:val="24"/>
        </w:rPr>
        <w:t>Saad</w:t>
      </w:r>
      <w:proofErr w:type="spellEnd"/>
      <w:r w:rsidRPr="00816DC5">
        <w:rPr>
          <w:rFonts w:asciiTheme="minorHAnsi" w:hAnsiTheme="minorHAnsi" w:cstheme="minorHAnsi"/>
          <w:b/>
          <w:sz w:val="24"/>
          <w:szCs w:val="24"/>
        </w:rPr>
        <w:t>.</w:t>
      </w:r>
    </w:p>
    <w:p w:rsidR="00816DC5" w:rsidRPr="00816DC5" w:rsidRDefault="00816DC5" w:rsidP="00816DC5">
      <w:pPr>
        <w:pStyle w:val="Sinespaciado"/>
        <w:ind w:left="708"/>
        <w:jc w:val="center"/>
        <w:rPr>
          <w:rFonts w:asciiTheme="minorHAnsi" w:hAnsiTheme="minorHAnsi" w:cstheme="minorHAnsi"/>
          <w:b/>
          <w:sz w:val="24"/>
          <w:szCs w:val="24"/>
        </w:rPr>
      </w:pPr>
      <w:r w:rsidRPr="00816DC5">
        <w:rPr>
          <w:rFonts w:asciiTheme="minorHAnsi" w:hAnsiTheme="minorHAnsi" w:cstheme="minorHAnsi"/>
          <w:sz w:val="24"/>
          <w:szCs w:val="24"/>
        </w:rPr>
        <w:t>Coordinación General de Desarrollo Económico y Combate a la Desigualdad.</w:t>
      </w:r>
    </w:p>
    <w:p w:rsidR="00816DC5" w:rsidRPr="00816DC5" w:rsidRDefault="00816DC5" w:rsidP="00816DC5">
      <w:pPr>
        <w:pStyle w:val="Sinespaciado"/>
        <w:ind w:left="708"/>
        <w:jc w:val="center"/>
        <w:rPr>
          <w:rFonts w:asciiTheme="minorHAnsi" w:hAnsiTheme="minorHAnsi" w:cstheme="minorHAnsi"/>
          <w:b/>
          <w:sz w:val="24"/>
          <w:szCs w:val="24"/>
        </w:rPr>
      </w:pPr>
      <w:r w:rsidRPr="00816DC5">
        <w:rPr>
          <w:rFonts w:asciiTheme="minorHAnsi" w:hAnsiTheme="minorHAnsi" w:cstheme="minorHAnsi"/>
          <w:sz w:val="24"/>
          <w:szCs w:val="24"/>
        </w:rPr>
        <w:t>Suplente.</w:t>
      </w:r>
    </w:p>
    <w:p w:rsidR="00816DC5" w:rsidRPr="00816DC5" w:rsidRDefault="00816DC5" w:rsidP="00816DC5">
      <w:pPr>
        <w:ind w:left="708"/>
        <w:jc w:val="center"/>
        <w:rPr>
          <w:rFonts w:asciiTheme="minorHAnsi" w:hAnsiTheme="minorHAnsi" w:cstheme="minorHAnsi"/>
          <w:b/>
        </w:rPr>
      </w:pPr>
    </w:p>
    <w:p w:rsidR="00816DC5" w:rsidRPr="00816DC5" w:rsidRDefault="00816DC5" w:rsidP="00816DC5">
      <w:pPr>
        <w:ind w:left="708"/>
        <w:jc w:val="center"/>
        <w:rPr>
          <w:rFonts w:asciiTheme="minorHAnsi" w:hAnsiTheme="minorHAnsi" w:cstheme="minorHAnsi"/>
          <w:b/>
        </w:rPr>
      </w:pPr>
    </w:p>
    <w:p w:rsidR="00816DC5" w:rsidRPr="00816DC5" w:rsidRDefault="00816DC5" w:rsidP="00816DC5">
      <w:pPr>
        <w:ind w:left="708"/>
        <w:jc w:val="center"/>
        <w:rPr>
          <w:rFonts w:asciiTheme="minorHAnsi" w:hAnsiTheme="minorHAnsi" w:cstheme="minorHAnsi"/>
          <w:b/>
        </w:rPr>
      </w:pPr>
    </w:p>
    <w:p w:rsidR="00816DC5" w:rsidRPr="00816DC5" w:rsidRDefault="00816DC5" w:rsidP="00816DC5">
      <w:pPr>
        <w:ind w:left="708"/>
        <w:jc w:val="center"/>
        <w:rPr>
          <w:rFonts w:asciiTheme="minorHAnsi" w:hAnsiTheme="minorHAnsi" w:cstheme="minorHAnsi"/>
          <w:b/>
        </w:rPr>
      </w:pPr>
    </w:p>
    <w:p w:rsidR="00816DC5" w:rsidRPr="00816DC5" w:rsidRDefault="00816DC5" w:rsidP="00816DC5">
      <w:pPr>
        <w:ind w:left="708"/>
        <w:jc w:val="center"/>
        <w:rPr>
          <w:rFonts w:asciiTheme="minorHAnsi" w:hAnsiTheme="minorHAnsi" w:cstheme="minorHAnsi"/>
          <w:b/>
        </w:rPr>
      </w:pPr>
      <w:r w:rsidRPr="00816DC5">
        <w:rPr>
          <w:rFonts w:asciiTheme="minorHAnsi" w:hAnsiTheme="minorHAnsi" w:cstheme="minorHAnsi"/>
          <w:b/>
        </w:rPr>
        <w:t>José Guadalupe Pérez Mejía.</w:t>
      </w:r>
    </w:p>
    <w:p w:rsidR="00816DC5" w:rsidRPr="00816DC5" w:rsidRDefault="00816DC5" w:rsidP="00816DC5">
      <w:pPr>
        <w:pStyle w:val="Sinespaciado"/>
        <w:jc w:val="center"/>
        <w:rPr>
          <w:rFonts w:asciiTheme="minorHAnsi" w:hAnsiTheme="minorHAnsi" w:cstheme="minorHAnsi"/>
          <w:sz w:val="24"/>
          <w:szCs w:val="24"/>
        </w:rPr>
      </w:pPr>
      <w:r w:rsidRPr="00816DC5">
        <w:rPr>
          <w:rFonts w:asciiTheme="minorHAnsi" w:hAnsiTheme="minorHAnsi" w:cstheme="minorHAnsi"/>
          <w:sz w:val="24"/>
          <w:szCs w:val="24"/>
        </w:rPr>
        <w:t xml:space="preserve">Representante del Centro Empresarial de Jalisco S.P. </w:t>
      </w:r>
    </w:p>
    <w:p w:rsidR="00816DC5" w:rsidRPr="00816DC5" w:rsidRDefault="00816DC5" w:rsidP="00816DC5">
      <w:pPr>
        <w:pStyle w:val="Sinespaciado"/>
        <w:jc w:val="center"/>
        <w:rPr>
          <w:rFonts w:asciiTheme="minorHAnsi" w:hAnsiTheme="minorHAnsi" w:cstheme="minorHAnsi"/>
          <w:sz w:val="24"/>
          <w:szCs w:val="24"/>
        </w:rPr>
      </w:pPr>
      <w:r w:rsidRPr="00816DC5">
        <w:rPr>
          <w:rFonts w:asciiTheme="minorHAnsi" w:hAnsiTheme="minorHAnsi" w:cstheme="minorHAnsi"/>
          <w:sz w:val="24"/>
          <w:szCs w:val="24"/>
        </w:rPr>
        <w:t>Confederación Patronal de la República Mexicana.</w:t>
      </w:r>
    </w:p>
    <w:p w:rsidR="00816DC5" w:rsidRPr="00816DC5" w:rsidRDefault="00816DC5" w:rsidP="00816DC5">
      <w:pPr>
        <w:pStyle w:val="Sinespaciado"/>
        <w:jc w:val="center"/>
        <w:rPr>
          <w:rFonts w:asciiTheme="minorHAnsi" w:hAnsiTheme="minorHAnsi" w:cstheme="minorHAnsi"/>
          <w:sz w:val="24"/>
          <w:szCs w:val="24"/>
        </w:rPr>
      </w:pPr>
      <w:r w:rsidRPr="00816DC5">
        <w:rPr>
          <w:rFonts w:asciiTheme="minorHAnsi" w:hAnsiTheme="minorHAnsi" w:cstheme="minorHAnsi"/>
          <w:sz w:val="24"/>
          <w:szCs w:val="24"/>
        </w:rPr>
        <w:t>Suplente.</w:t>
      </w:r>
    </w:p>
    <w:p w:rsidR="00816DC5" w:rsidRPr="00816DC5" w:rsidRDefault="00816DC5" w:rsidP="00816DC5">
      <w:pPr>
        <w:ind w:left="708"/>
        <w:jc w:val="center"/>
        <w:rPr>
          <w:rFonts w:asciiTheme="minorHAnsi" w:hAnsiTheme="minorHAnsi" w:cstheme="minorHAnsi"/>
        </w:rPr>
      </w:pPr>
    </w:p>
    <w:p w:rsidR="00816DC5" w:rsidRPr="00816DC5" w:rsidRDefault="00816DC5" w:rsidP="00816DC5">
      <w:pPr>
        <w:ind w:left="708"/>
        <w:jc w:val="center"/>
        <w:rPr>
          <w:rFonts w:asciiTheme="minorHAnsi" w:hAnsiTheme="minorHAnsi" w:cstheme="minorHAnsi"/>
        </w:rPr>
      </w:pPr>
    </w:p>
    <w:p w:rsidR="00816DC5" w:rsidRPr="00816DC5" w:rsidRDefault="00816DC5" w:rsidP="00816DC5">
      <w:pPr>
        <w:ind w:left="708"/>
        <w:jc w:val="center"/>
        <w:rPr>
          <w:rFonts w:asciiTheme="minorHAnsi" w:hAnsiTheme="minorHAnsi" w:cstheme="minorHAnsi"/>
        </w:rPr>
      </w:pPr>
    </w:p>
    <w:p w:rsidR="00816DC5" w:rsidRPr="00816DC5" w:rsidRDefault="00816DC5" w:rsidP="00816DC5">
      <w:pPr>
        <w:ind w:left="708"/>
        <w:jc w:val="center"/>
        <w:rPr>
          <w:rFonts w:asciiTheme="minorHAnsi" w:hAnsiTheme="minorHAnsi" w:cstheme="minorHAnsi"/>
        </w:rPr>
      </w:pPr>
    </w:p>
    <w:p w:rsidR="00816DC5" w:rsidRPr="00816DC5" w:rsidRDefault="00816DC5" w:rsidP="00816DC5">
      <w:pPr>
        <w:ind w:left="708"/>
        <w:jc w:val="center"/>
        <w:rPr>
          <w:rFonts w:asciiTheme="minorHAnsi" w:hAnsiTheme="minorHAnsi" w:cstheme="minorHAnsi"/>
          <w:b/>
        </w:rPr>
      </w:pPr>
    </w:p>
    <w:p w:rsidR="00816DC5" w:rsidRPr="00816DC5" w:rsidRDefault="00816DC5" w:rsidP="00816DC5">
      <w:pPr>
        <w:pStyle w:val="Sinespaciado"/>
        <w:jc w:val="center"/>
        <w:rPr>
          <w:rFonts w:asciiTheme="minorHAnsi" w:hAnsiTheme="minorHAnsi" w:cstheme="minorHAnsi"/>
          <w:b/>
          <w:sz w:val="24"/>
          <w:szCs w:val="24"/>
        </w:rPr>
      </w:pPr>
      <w:r w:rsidRPr="00816DC5">
        <w:rPr>
          <w:rFonts w:asciiTheme="minorHAnsi" w:hAnsiTheme="minorHAnsi" w:cstheme="minorHAnsi"/>
          <w:b/>
          <w:sz w:val="24"/>
          <w:szCs w:val="24"/>
        </w:rPr>
        <w:t>Silvia Jacqueline Martin del Campo Partida</w:t>
      </w:r>
    </w:p>
    <w:p w:rsidR="00816DC5" w:rsidRPr="00816DC5" w:rsidRDefault="00816DC5" w:rsidP="00816DC5">
      <w:pPr>
        <w:pStyle w:val="Sinespaciado"/>
        <w:jc w:val="center"/>
        <w:rPr>
          <w:rFonts w:asciiTheme="minorHAnsi" w:hAnsiTheme="minorHAnsi" w:cstheme="minorHAnsi"/>
          <w:sz w:val="24"/>
          <w:szCs w:val="24"/>
        </w:rPr>
      </w:pPr>
      <w:r w:rsidRPr="00816DC5">
        <w:rPr>
          <w:rFonts w:asciiTheme="minorHAnsi" w:hAnsiTheme="minorHAnsi" w:cstheme="minorHAnsi"/>
          <w:sz w:val="24"/>
          <w:szCs w:val="24"/>
        </w:rPr>
        <w:t>Representante del Consejo Mexicano de Comercio Exterior de Occidente.</w:t>
      </w:r>
    </w:p>
    <w:p w:rsidR="00816DC5" w:rsidRPr="00816DC5" w:rsidRDefault="00816DC5" w:rsidP="00816DC5">
      <w:pPr>
        <w:ind w:left="708"/>
        <w:jc w:val="center"/>
        <w:rPr>
          <w:rFonts w:asciiTheme="minorHAnsi" w:hAnsiTheme="minorHAnsi" w:cstheme="minorHAnsi"/>
        </w:rPr>
      </w:pPr>
      <w:r w:rsidRPr="00816DC5">
        <w:rPr>
          <w:rFonts w:asciiTheme="minorHAnsi" w:hAnsiTheme="minorHAnsi" w:cstheme="minorHAnsi"/>
        </w:rPr>
        <w:t>Suplente.</w:t>
      </w:r>
    </w:p>
    <w:p w:rsidR="00816DC5" w:rsidRPr="00816DC5" w:rsidRDefault="00816DC5" w:rsidP="00816DC5">
      <w:pPr>
        <w:ind w:left="708"/>
        <w:jc w:val="center"/>
        <w:rPr>
          <w:rFonts w:asciiTheme="minorHAnsi" w:hAnsiTheme="minorHAnsi" w:cstheme="minorHAnsi"/>
        </w:rPr>
      </w:pPr>
    </w:p>
    <w:p w:rsidR="00816DC5" w:rsidRPr="00816DC5" w:rsidRDefault="00816DC5" w:rsidP="00816DC5">
      <w:pPr>
        <w:ind w:left="708"/>
        <w:jc w:val="center"/>
        <w:rPr>
          <w:rFonts w:asciiTheme="minorHAnsi" w:hAnsiTheme="minorHAnsi" w:cstheme="minorHAnsi"/>
        </w:rPr>
      </w:pPr>
    </w:p>
    <w:p w:rsidR="00816DC5" w:rsidRDefault="00816DC5" w:rsidP="00816DC5">
      <w:pPr>
        <w:ind w:left="708"/>
        <w:jc w:val="center"/>
        <w:rPr>
          <w:rFonts w:asciiTheme="minorHAnsi" w:hAnsiTheme="minorHAnsi" w:cstheme="minorHAnsi"/>
        </w:rPr>
      </w:pPr>
    </w:p>
    <w:p w:rsidR="007F7AB7" w:rsidRPr="00816DC5" w:rsidRDefault="007F7AB7" w:rsidP="00816DC5">
      <w:pPr>
        <w:ind w:left="708"/>
        <w:jc w:val="center"/>
        <w:rPr>
          <w:rFonts w:asciiTheme="minorHAnsi" w:hAnsiTheme="minorHAnsi" w:cstheme="minorHAnsi"/>
        </w:rPr>
      </w:pPr>
    </w:p>
    <w:p w:rsidR="00816DC5" w:rsidRPr="00816DC5" w:rsidRDefault="00816DC5" w:rsidP="00816DC5">
      <w:pPr>
        <w:pStyle w:val="Sinespaciado"/>
        <w:jc w:val="center"/>
        <w:rPr>
          <w:rFonts w:asciiTheme="minorHAnsi" w:hAnsiTheme="minorHAnsi" w:cstheme="minorHAnsi"/>
          <w:b/>
          <w:sz w:val="24"/>
          <w:szCs w:val="24"/>
        </w:rPr>
      </w:pPr>
      <w:r w:rsidRPr="00816DC5">
        <w:rPr>
          <w:rFonts w:asciiTheme="minorHAnsi" w:hAnsiTheme="minorHAnsi" w:cstheme="minorHAnsi"/>
          <w:b/>
          <w:sz w:val="24"/>
          <w:szCs w:val="24"/>
        </w:rPr>
        <w:t>Rogelio Alejandro Muñoz Prado.</w:t>
      </w:r>
    </w:p>
    <w:p w:rsidR="00816DC5" w:rsidRPr="00816DC5" w:rsidRDefault="00816DC5" w:rsidP="00816DC5">
      <w:pPr>
        <w:ind w:left="708"/>
        <w:jc w:val="center"/>
        <w:rPr>
          <w:rFonts w:asciiTheme="minorHAnsi" w:hAnsiTheme="minorHAnsi" w:cstheme="minorHAnsi"/>
        </w:rPr>
      </w:pPr>
      <w:r w:rsidRPr="00816DC5">
        <w:rPr>
          <w:rFonts w:asciiTheme="minorHAnsi" w:hAnsiTheme="minorHAnsi" w:cstheme="minorHAnsi"/>
        </w:rPr>
        <w:t>Representante de la Cámara Nacional de Comercio, Servicios y Turismo de Guadalajara.</w:t>
      </w:r>
    </w:p>
    <w:p w:rsidR="00816DC5" w:rsidRPr="00816DC5" w:rsidRDefault="00816DC5" w:rsidP="00816DC5">
      <w:pPr>
        <w:ind w:left="708"/>
        <w:jc w:val="center"/>
        <w:rPr>
          <w:rFonts w:asciiTheme="minorHAnsi" w:hAnsiTheme="minorHAnsi" w:cstheme="minorHAnsi"/>
        </w:rPr>
      </w:pPr>
      <w:r w:rsidRPr="00816DC5">
        <w:rPr>
          <w:rFonts w:asciiTheme="minorHAnsi" w:hAnsiTheme="minorHAnsi" w:cstheme="minorHAnsi"/>
        </w:rPr>
        <w:t>Titular.</w:t>
      </w:r>
    </w:p>
    <w:p w:rsidR="00816DC5" w:rsidRDefault="00816DC5" w:rsidP="00816DC5">
      <w:pPr>
        <w:ind w:left="708"/>
        <w:jc w:val="center"/>
        <w:rPr>
          <w:rFonts w:asciiTheme="minorHAnsi" w:hAnsiTheme="minorHAnsi" w:cstheme="minorHAnsi"/>
        </w:rPr>
      </w:pPr>
    </w:p>
    <w:p w:rsidR="007F7AB7" w:rsidRPr="00816DC5" w:rsidRDefault="007F7AB7" w:rsidP="00816DC5">
      <w:pPr>
        <w:ind w:left="708"/>
        <w:jc w:val="center"/>
        <w:rPr>
          <w:rFonts w:asciiTheme="minorHAnsi" w:hAnsiTheme="minorHAnsi" w:cstheme="minorHAnsi"/>
        </w:rPr>
      </w:pPr>
    </w:p>
    <w:p w:rsidR="00816DC5" w:rsidRPr="00816DC5" w:rsidRDefault="00816DC5" w:rsidP="00816DC5">
      <w:pPr>
        <w:pStyle w:val="Sinespaciado"/>
        <w:ind w:left="708"/>
        <w:jc w:val="center"/>
        <w:rPr>
          <w:rFonts w:asciiTheme="minorHAnsi" w:eastAsia="Times New Roman" w:hAnsiTheme="minorHAnsi" w:cstheme="minorHAnsi"/>
          <w:b/>
          <w:sz w:val="24"/>
          <w:szCs w:val="24"/>
        </w:rPr>
      </w:pPr>
      <w:r w:rsidRPr="00816DC5">
        <w:rPr>
          <w:rFonts w:asciiTheme="minorHAnsi" w:eastAsia="Times New Roman" w:hAnsiTheme="minorHAnsi" w:cstheme="minorHAnsi"/>
          <w:b/>
          <w:sz w:val="24"/>
          <w:szCs w:val="24"/>
        </w:rPr>
        <w:t>Integrantes Vocales Permanentes con voz</w:t>
      </w:r>
    </w:p>
    <w:p w:rsidR="00816DC5" w:rsidRPr="00816DC5" w:rsidRDefault="00816DC5" w:rsidP="00816DC5">
      <w:pPr>
        <w:pStyle w:val="Sinespaciado"/>
        <w:ind w:left="708"/>
        <w:jc w:val="center"/>
        <w:rPr>
          <w:rFonts w:asciiTheme="minorHAnsi" w:hAnsiTheme="minorHAnsi" w:cstheme="minorHAnsi"/>
          <w:sz w:val="24"/>
          <w:szCs w:val="24"/>
          <w:highlight w:val="magenta"/>
        </w:rPr>
      </w:pPr>
    </w:p>
    <w:p w:rsidR="00816DC5" w:rsidRPr="00816DC5" w:rsidRDefault="00816DC5" w:rsidP="00816DC5">
      <w:pPr>
        <w:pStyle w:val="Sinespaciado"/>
        <w:ind w:left="708"/>
        <w:jc w:val="center"/>
        <w:rPr>
          <w:rFonts w:asciiTheme="minorHAnsi" w:hAnsiTheme="minorHAnsi" w:cstheme="minorHAnsi"/>
          <w:sz w:val="24"/>
          <w:szCs w:val="24"/>
          <w:highlight w:val="magenta"/>
        </w:rPr>
      </w:pPr>
    </w:p>
    <w:p w:rsidR="00816DC5" w:rsidRPr="00816DC5" w:rsidRDefault="00816DC5" w:rsidP="00816DC5">
      <w:pPr>
        <w:pStyle w:val="Sinespaciado"/>
        <w:ind w:left="708"/>
        <w:jc w:val="center"/>
        <w:rPr>
          <w:rFonts w:asciiTheme="minorHAnsi" w:hAnsiTheme="minorHAnsi" w:cstheme="minorHAnsi"/>
          <w:sz w:val="24"/>
          <w:szCs w:val="24"/>
          <w:highlight w:val="magenta"/>
        </w:rPr>
      </w:pPr>
    </w:p>
    <w:p w:rsidR="00816DC5" w:rsidRPr="00816DC5" w:rsidRDefault="00816DC5" w:rsidP="00816DC5">
      <w:pPr>
        <w:pStyle w:val="Sinespaciado"/>
        <w:rPr>
          <w:rFonts w:asciiTheme="minorHAnsi" w:hAnsiTheme="minorHAnsi" w:cstheme="minorHAnsi"/>
          <w:sz w:val="24"/>
          <w:szCs w:val="24"/>
          <w:highlight w:val="magenta"/>
        </w:rPr>
      </w:pPr>
    </w:p>
    <w:p w:rsidR="00816DC5" w:rsidRPr="00816DC5" w:rsidRDefault="00816DC5" w:rsidP="00816DC5">
      <w:pPr>
        <w:pStyle w:val="Sinespaciado"/>
        <w:ind w:left="708"/>
        <w:jc w:val="center"/>
        <w:rPr>
          <w:rFonts w:asciiTheme="minorHAnsi" w:hAnsiTheme="minorHAnsi" w:cstheme="minorHAnsi"/>
          <w:b/>
          <w:sz w:val="24"/>
          <w:szCs w:val="24"/>
        </w:rPr>
      </w:pPr>
      <w:r w:rsidRPr="00816DC5">
        <w:rPr>
          <w:rFonts w:asciiTheme="minorHAnsi" w:hAnsiTheme="minorHAnsi" w:cstheme="minorHAnsi"/>
          <w:b/>
          <w:sz w:val="24"/>
          <w:szCs w:val="24"/>
        </w:rPr>
        <w:t>Juan Carlos Razo Martínez.</w:t>
      </w:r>
    </w:p>
    <w:p w:rsidR="00816DC5" w:rsidRPr="00816DC5" w:rsidRDefault="00816DC5" w:rsidP="00816DC5">
      <w:pPr>
        <w:pStyle w:val="Sinespaciado"/>
        <w:ind w:left="708"/>
        <w:jc w:val="center"/>
        <w:rPr>
          <w:rFonts w:asciiTheme="minorHAnsi" w:hAnsiTheme="minorHAnsi" w:cstheme="minorHAnsi"/>
          <w:sz w:val="24"/>
          <w:szCs w:val="24"/>
          <w:lang w:val="es-ES"/>
        </w:rPr>
      </w:pPr>
      <w:r w:rsidRPr="00816DC5">
        <w:rPr>
          <w:rFonts w:asciiTheme="minorHAnsi" w:hAnsiTheme="minorHAnsi" w:cstheme="minorHAnsi"/>
          <w:sz w:val="24"/>
          <w:szCs w:val="24"/>
        </w:rPr>
        <w:t>Contraloría Ciudadana.</w:t>
      </w:r>
    </w:p>
    <w:p w:rsidR="00816DC5" w:rsidRPr="00816DC5" w:rsidRDefault="00816DC5" w:rsidP="00816DC5">
      <w:pPr>
        <w:pStyle w:val="Sinespaciado"/>
        <w:ind w:left="708"/>
        <w:jc w:val="center"/>
        <w:rPr>
          <w:rFonts w:asciiTheme="minorHAnsi" w:hAnsiTheme="minorHAnsi" w:cstheme="minorHAnsi"/>
          <w:sz w:val="24"/>
          <w:szCs w:val="24"/>
          <w:lang w:val="pt-BR"/>
        </w:rPr>
      </w:pPr>
      <w:r w:rsidRPr="00816DC5">
        <w:rPr>
          <w:rFonts w:asciiTheme="minorHAnsi" w:hAnsiTheme="minorHAnsi" w:cstheme="minorHAnsi"/>
          <w:sz w:val="24"/>
          <w:szCs w:val="24"/>
          <w:lang w:val="pt-BR"/>
        </w:rPr>
        <w:t>Suplente.</w:t>
      </w:r>
    </w:p>
    <w:p w:rsidR="00816DC5" w:rsidRPr="00816DC5" w:rsidRDefault="00816DC5" w:rsidP="00816DC5">
      <w:pPr>
        <w:pStyle w:val="Sinespaciado"/>
        <w:ind w:left="708"/>
        <w:rPr>
          <w:rFonts w:asciiTheme="minorHAnsi" w:hAnsiTheme="minorHAnsi" w:cstheme="minorHAnsi"/>
          <w:b/>
          <w:sz w:val="24"/>
          <w:szCs w:val="24"/>
          <w:highlight w:val="yellow"/>
          <w:lang w:val="pt-BR"/>
        </w:rPr>
      </w:pPr>
    </w:p>
    <w:p w:rsidR="00816DC5" w:rsidRPr="00816DC5" w:rsidRDefault="00816DC5" w:rsidP="00816DC5">
      <w:pPr>
        <w:pStyle w:val="Sinespaciado"/>
        <w:ind w:left="708"/>
        <w:jc w:val="center"/>
        <w:rPr>
          <w:rFonts w:asciiTheme="minorHAnsi" w:hAnsiTheme="minorHAnsi" w:cstheme="minorHAnsi"/>
          <w:b/>
          <w:sz w:val="24"/>
          <w:szCs w:val="24"/>
        </w:rPr>
      </w:pPr>
    </w:p>
    <w:p w:rsidR="00816DC5" w:rsidRPr="00816DC5" w:rsidRDefault="00816DC5" w:rsidP="00816DC5">
      <w:pPr>
        <w:pStyle w:val="Sinespaciado"/>
        <w:ind w:left="708"/>
        <w:jc w:val="center"/>
        <w:rPr>
          <w:rFonts w:asciiTheme="minorHAnsi" w:hAnsiTheme="minorHAnsi" w:cstheme="minorHAnsi"/>
          <w:b/>
          <w:sz w:val="24"/>
          <w:szCs w:val="24"/>
        </w:rPr>
      </w:pPr>
    </w:p>
    <w:p w:rsidR="00816DC5" w:rsidRPr="00816DC5" w:rsidRDefault="00816DC5" w:rsidP="00816DC5">
      <w:pPr>
        <w:pStyle w:val="Sinespaciado"/>
        <w:ind w:left="708"/>
        <w:jc w:val="center"/>
        <w:rPr>
          <w:rFonts w:asciiTheme="minorHAnsi" w:hAnsiTheme="minorHAnsi" w:cstheme="minorHAnsi"/>
          <w:b/>
          <w:sz w:val="24"/>
          <w:szCs w:val="24"/>
        </w:rPr>
      </w:pPr>
    </w:p>
    <w:p w:rsidR="00816DC5" w:rsidRPr="00816DC5" w:rsidRDefault="00816DC5" w:rsidP="00816DC5">
      <w:pPr>
        <w:pStyle w:val="Sinespaciado"/>
        <w:ind w:left="708"/>
        <w:jc w:val="center"/>
        <w:rPr>
          <w:rFonts w:asciiTheme="minorHAnsi" w:hAnsiTheme="minorHAnsi" w:cstheme="minorHAnsi"/>
          <w:b/>
          <w:sz w:val="24"/>
          <w:szCs w:val="24"/>
        </w:rPr>
      </w:pPr>
    </w:p>
    <w:p w:rsidR="00816DC5" w:rsidRPr="00816DC5" w:rsidRDefault="00816DC5" w:rsidP="00816DC5">
      <w:pPr>
        <w:pStyle w:val="Sinespaciado"/>
        <w:ind w:left="708"/>
        <w:jc w:val="center"/>
        <w:rPr>
          <w:rFonts w:asciiTheme="minorHAnsi" w:hAnsiTheme="minorHAnsi" w:cstheme="minorHAnsi"/>
          <w:b/>
          <w:sz w:val="24"/>
          <w:szCs w:val="24"/>
        </w:rPr>
      </w:pPr>
      <w:r w:rsidRPr="00816DC5">
        <w:rPr>
          <w:rFonts w:asciiTheme="minorHAnsi" w:hAnsiTheme="minorHAnsi" w:cstheme="minorHAnsi"/>
          <w:b/>
          <w:sz w:val="24"/>
          <w:szCs w:val="24"/>
        </w:rPr>
        <w:t>Diego Armando Cárdenas Paredes.</w:t>
      </w:r>
    </w:p>
    <w:p w:rsidR="00816DC5" w:rsidRPr="00816DC5" w:rsidRDefault="00816DC5" w:rsidP="00816DC5">
      <w:pPr>
        <w:pStyle w:val="Sinespaciado"/>
        <w:ind w:left="708"/>
        <w:jc w:val="center"/>
        <w:rPr>
          <w:rFonts w:asciiTheme="minorHAnsi" w:hAnsiTheme="minorHAnsi" w:cstheme="minorHAnsi"/>
          <w:sz w:val="24"/>
          <w:szCs w:val="24"/>
        </w:rPr>
      </w:pPr>
      <w:r w:rsidRPr="00816DC5">
        <w:rPr>
          <w:rFonts w:asciiTheme="minorHAnsi" w:hAnsiTheme="minorHAnsi" w:cstheme="minorHAnsi"/>
          <w:sz w:val="24"/>
          <w:szCs w:val="24"/>
        </w:rPr>
        <w:t>Área Jurídica de la Dirección de Adquisiciones.</w:t>
      </w:r>
    </w:p>
    <w:p w:rsidR="00816DC5" w:rsidRPr="00816DC5" w:rsidRDefault="00816DC5" w:rsidP="00816DC5">
      <w:pPr>
        <w:pStyle w:val="Sinespaciado"/>
        <w:ind w:left="708"/>
        <w:jc w:val="center"/>
        <w:rPr>
          <w:rFonts w:asciiTheme="minorHAnsi" w:hAnsiTheme="minorHAnsi" w:cstheme="minorHAnsi"/>
          <w:sz w:val="24"/>
          <w:szCs w:val="24"/>
        </w:rPr>
      </w:pPr>
      <w:r w:rsidRPr="00816DC5">
        <w:rPr>
          <w:rFonts w:asciiTheme="minorHAnsi" w:hAnsiTheme="minorHAnsi" w:cstheme="minorHAnsi"/>
          <w:sz w:val="24"/>
          <w:szCs w:val="24"/>
        </w:rPr>
        <w:t>Titular.</w:t>
      </w:r>
    </w:p>
    <w:p w:rsidR="00816DC5" w:rsidRPr="00816DC5" w:rsidRDefault="00816DC5" w:rsidP="00816DC5">
      <w:pPr>
        <w:pStyle w:val="Sinespaciado"/>
        <w:ind w:left="708"/>
        <w:jc w:val="center"/>
        <w:rPr>
          <w:rFonts w:asciiTheme="minorHAnsi" w:hAnsiTheme="minorHAnsi" w:cstheme="minorHAnsi"/>
          <w:sz w:val="24"/>
          <w:szCs w:val="24"/>
        </w:rPr>
      </w:pPr>
    </w:p>
    <w:p w:rsidR="00816DC5" w:rsidRPr="00816DC5" w:rsidRDefault="00816DC5" w:rsidP="00816DC5">
      <w:pPr>
        <w:pStyle w:val="Sinespaciado"/>
        <w:ind w:left="708"/>
        <w:jc w:val="center"/>
        <w:rPr>
          <w:rFonts w:asciiTheme="minorHAnsi" w:hAnsiTheme="minorHAnsi" w:cstheme="minorHAnsi"/>
          <w:sz w:val="24"/>
          <w:szCs w:val="24"/>
        </w:rPr>
      </w:pPr>
    </w:p>
    <w:p w:rsidR="00816DC5" w:rsidRPr="00816DC5" w:rsidRDefault="00816DC5" w:rsidP="00816DC5">
      <w:pPr>
        <w:pStyle w:val="Sinespaciado"/>
        <w:ind w:left="708"/>
        <w:jc w:val="center"/>
        <w:rPr>
          <w:rFonts w:asciiTheme="minorHAnsi" w:hAnsiTheme="minorHAnsi" w:cstheme="minorHAnsi"/>
          <w:sz w:val="24"/>
          <w:szCs w:val="24"/>
        </w:rPr>
      </w:pPr>
    </w:p>
    <w:p w:rsidR="00816DC5" w:rsidRPr="00816DC5" w:rsidRDefault="00816DC5" w:rsidP="00816DC5">
      <w:pPr>
        <w:pStyle w:val="Sinespaciado"/>
        <w:ind w:left="708"/>
        <w:jc w:val="center"/>
        <w:rPr>
          <w:rFonts w:asciiTheme="minorHAnsi" w:hAnsiTheme="minorHAnsi" w:cstheme="minorHAnsi"/>
          <w:sz w:val="24"/>
          <w:szCs w:val="24"/>
        </w:rPr>
      </w:pPr>
    </w:p>
    <w:p w:rsidR="00816DC5" w:rsidRPr="00816DC5" w:rsidRDefault="00816DC5" w:rsidP="00816DC5">
      <w:pPr>
        <w:pStyle w:val="Sinespaciado"/>
        <w:ind w:left="708"/>
        <w:jc w:val="center"/>
        <w:rPr>
          <w:rFonts w:asciiTheme="minorHAnsi" w:hAnsiTheme="minorHAnsi" w:cstheme="minorHAnsi"/>
          <w:sz w:val="24"/>
          <w:szCs w:val="24"/>
        </w:rPr>
      </w:pPr>
    </w:p>
    <w:p w:rsidR="00816DC5" w:rsidRPr="00816DC5" w:rsidRDefault="00816DC5" w:rsidP="00816DC5">
      <w:pPr>
        <w:pStyle w:val="Sinespaciado"/>
        <w:jc w:val="center"/>
        <w:rPr>
          <w:rFonts w:asciiTheme="minorHAnsi" w:hAnsiTheme="minorHAnsi" w:cstheme="minorHAnsi"/>
          <w:sz w:val="24"/>
          <w:szCs w:val="24"/>
        </w:rPr>
      </w:pPr>
      <w:r w:rsidRPr="00816DC5">
        <w:rPr>
          <w:rFonts w:asciiTheme="minorHAnsi" w:hAnsiTheme="minorHAnsi" w:cstheme="minorHAnsi"/>
          <w:b/>
          <w:sz w:val="24"/>
          <w:szCs w:val="24"/>
        </w:rPr>
        <w:t>Fabián Aceves Dávalos.</w:t>
      </w:r>
    </w:p>
    <w:p w:rsidR="00816DC5" w:rsidRPr="00816DC5" w:rsidRDefault="00816DC5" w:rsidP="00816DC5">
      <w:pPr>
        <w:pStyle w:val="Sinespaciado"/>
        <w:ind w:left="708"/>
        <w:jc w:val="center"/>
        <w:rPr>
          <w:rFonts w:asciiTheme="minorHAnsi" w:hAnsiTheme="minorHAnsi" w:cstheme="minorHAnsi"/>
          <w:sz w:val="24"/>
          <w:szCs w:val="24"/>
        </w:rPr>
      </w:pPr>
      <w:r w:rsidRPr="00816DC5">
        <w:rPr>
          <w:rFonts w:asciiTheme="minorHAnsi" w:hAnsiTheme="minorHAnsi" w:cstheme="minorHAnsi"/>
          <w:sz w:val="24"/>
          <w:szCs w:val="24"/>
        </w:rPr>
        <w:t>Representante de la Fracción del Partido Movimiento Ciudadano.</w:t>
      </w:r>
    </w:p>
    <w:p w:rsidR="00816DC5" w:rsidRPr="00816DC5" w:rsidRDefault="00816DC5" w:rsidP="00816DC5">
      <w:pPr>
        <w:pStyle w:val="Sinespaciado"/>
        <w:ind w:left="708"/>
        <w:jc w:val="center"/>
        <w:rPr>
          <w:rFonts w:asciiTheme="minorHAnsi" w:hAnsiTheme="minorHAnsi" w:cstheme="minorHAnsi"/>
          <w:sz w:val="24"/>
          <w:szCs w:val="24"/>
        </w:rPr>
      </w:pPr>
      <w:r w:rsidRPr="00816DC5">
        <w:rPr>
          <w:rFonts w:asciiTheme="minorHAnsi" w:hAnsiTheme="minorHAnsi" w:cstheme="minorHAnsi"/>
          <w:sz w:val="24"/>
          <w:szCs w:val="24"/>
        </w:rPr>
        <w:t>Titular.</w:t>
      </w:r>
    </w:p>
    <w:p w:rsidR="00816DC5" w:rsidRPr="00816DC5" w:rsidRDefault="00816DC5" w:rsidP="00816DC5">
      <w:pPr>
        <w:pStyle w:val="Sinespaciado"/>
        <w:ind w:left="708"/>
        <w:jc w:val="center"/>
        <w:rPr>
          <w:rFonts w:asciiTheme="minorHAnsi" w:hAnsiTheme="minorHAnsi" w:cstheme="minorHAnsi"/>
          <w:b/>
          <w:sz w:val="24"/>
          <w:szCs w:val="24"/>
          <w:lang w:val="es-ES"/>
        </w:rPr>
      </w:pPr>
    </w:p>
    <w:p w:rsidR="00816DC5" w:rsidRPr="00816DC5" w:rsidRDefault="00816DC5" w:rsidP="00816DC5">
      <w:pPr>
        <w:pStyle w:val="Sinespaciado"/>
        <w:ind w:left="708"/>
        <w:jc w:val="center"/>
        <w:rPr>
          <w:rFonts w:asciiTheme="minorHAnsi" w:hAnsiTheme="minorHAnsi" w:cstheme="minorHAnsi"/>
          <w:b/>
          <w:sz w:val="24"/>
          <w:szCs w:val="24"/>
          <w:lang w:val="es-ES"/>
        </w:rPr>
      </w:pPr>
    </w:p>
    <w:p w:rsidR="00816DC5" w:rsidRPr="00816DC5" w:rsidRDefault="00816DC5" w:rsidP="00816DC5">
      <w:pPr>
        <w:pStyle w:val="Sinespaciado"/>
        <w:ind w:left="708"/>
        <w:jc w:val="center"/>
        <w:rPr>
          <w:rFonts w:asciiTheme="minorHAnsi" w:hAnsiTheme="minorHAnsi" w:cstheme="minorHAnsi"/>
          <w:b/>
          <w:sz w:val="24"/>
          <w:szCs w:val="24"/>
        </w:rPr>
      </w:pPr>
    </w:p>
    <w:p w:rsidR="00816DC5" w:rsidRPr="00816DC5" w:rsidRDefault="00816DC5" w:rsidP="00816DC5">
      <w:pPr>
        <w:pStyle w:val="Sinespaciado"/>
        <w:ind w:left="708"/>
        <w:jc w:val="center"/>
        <w:rPr>
          <w:rFonts w:asciiTheme="minorHAnsi" w:hAnsiTheme="minorHAnsi" w:cstheme="minorHAnsi"/>
          <w:b/>
          <w:sz w:val="24"/>
          <w:szCs w:val="24"/>
        </w:rPr>
      </w:pPr>
    </w:p>
    <w:p w:rsidR="00816DC5" w:rsidRDefault="00816DC5" w:rsidP="00816DC5">
      <w:pPr>
        <w:pStyle w:val="Sinespaciado"/>
        <w:ind w:left="708"/>
        <w:jc w:val="center"/>
        <w:rPr>
          <w:rFonts w:asciiTheme="minorHAnsi" w:hAnsiTheme="minorHAnsi" w:cstheme="minorHAnsi"/>
          <w:b/>
          <w:sz w:val="24"/>
          <w:szCs w:val="24"/>
        </w:rPr>
      </w:pPr>
    </w:p>
    <w:p w:rsidR="007F7AB7" w:rsidRDefault="007F7AB7" w:rsidP="00816DC5">
      <w:pPr>
        <w:pStyle w:val="Sinespaciado"/>
        <w:ind w:left="708"/>
        <w:jc w:val="center"/>
        <w:rPr>
          <w:rFonts w:asciiTheme="minorHAnsi" w:hAnsiTheme="minorHAnsi" w:cstheme="minorHAnsi"/>
          <w:b/>
          <w:sz w:val="24"/>
          <w:szCs w:val="24"/>
        </w:rPr>
      </w:pPr>
    </w:p>
    <w:p w:rsidR="007F7AB7" w:rsidRDefault="007F7AB7" w:rsidP="00816DC5">
      <w:pPr>
        <w:pStyle w:val="Sinespaciado"/>
        <w:ind w:left="708"/>
        <w:jc w:val="center"/>
        <w:rPr>
          <w:rFonts w:asciiTheme="minorHAnsi" w:hAnsiTheme="minorHAnsi" w:cstheme="minorHAnsi"/>
          <w:b/>
          <w:sz w:val="24"/>
          <w:szCs w:val="24"/>
        </w:rPr>
      </w:pPr>
    </w:p>
    <w:p w:rsidR="007F7AB7" w:rsidRPr="00816DC5" w:rsidRDefault="007F7AB7" w:rsidP="00816DC5">
      <w:pPr>
        <w:pStyle w:val="Sinespaciado"/>
        <w:ind w:left="708"/>
        <w:jc w:val="center"/>
        <w:rPr>
          <w:rFonts w:asciiTheme="minorHAnsi" w:hAnsiTheme="minorHAnsi" w:cstheme="minorHAnsi"/>
          <w:b/>
          <w:sz w:val="24"/>
          <w:szCs w:val="24"/>
        </w:rPr>
      </w:pPr>
    </w:p>
    <w:p w:rsidR="00816DC5" w:rsidRPr="00816DC5" w:rsidRDefault="00816DC5" w:rsidP="00816DC5">
      <w:pPr>
        <w:pStyle w:val="Sinespaciado"/>
        <w:ind w:left="708"/>
        <w:jc w:val="center"/>
        <w:rPr>
          <w:rFonts w:asciiTheme="minorHAnsi" w:hAnsiTheme="minorHAnsi" w:cstheme="minorHAnsi"/>
          <w:b/>
          <w:sz w:val="24"/>
          <w:szCs w:val="24"/>
        </w:rPr>
      </w:pPr>
      <w:r w:rsidRPr="00816DC5">
        <w:rPr>
          <w:rFonts w:asciiTheme="minorHAnsi" w:hAnsiTheme="minorHAnsi" w:cstheme="minorHAnsi"/>
          <w:b/>
          <w:sz w:val="24"/>
          <w:szCs w:val="24"/>
        </w:rPr>
        <w:t>José Manuel Martín del Campo Flores</w:t>
      </w:r>
    </w:p>
    <w:p w:rsidR="00816DC5" w:rsidRPr="00816DC5" w:rsidRDefault="00816DC5" w:rsidP="00816DC5">
      <w:pPr>
        <w:pStyle w:val="Sinespaciado"/>
        <w:ind w:left="708"/>
        <w:jc w:val="center"/>
        <w:rPr>
          <w:rFonts w:asciiTheme="minorHAnsi" w:hAnsiTheme="minorHAnsi" w:cstheme="minorHAnsi"/>
          <w:sz w:val="24"/>
          <w:szCs w:val="24"/>
        </w:rPr>
      </w:pPr>
      <w:r w:rsidRPr="00816DC5">
        <w:rPr>
          <w:rFonts w:asciiTheme="minorHAnsi" w:hAnsiTheme="minorHAnsi" w:cstheme="minorHAnsi"/>
          <w:sz w:val="24"/>
          <w:szCs w:val="24"/>
        </w:rPr>
        <w:t>Representante de la Fracción del Partido Acción Nacional.</w:t>
      </w:r>
    </w:p>
    <w:p w:rsidR="00816DC5" w:rsidRPr="00816DC5" w:rsidRDefault="00816DC5" w:rsidP="00816DC5">
      <w:pPr>
        <w:pStyle w:val="Sinespaciado"/>
        <w:ind w:left="708"/>
        <w:jc w:val="center"/>
        <w:rPr>
          <w:rFonts w:asciiTheme="minorHAnsi" w:hAnsiTheme="minorHAnsi" w:cstheme="minorHAnsi"/>
          <w:sz w:val="24"/>
          <w:szCs w:val="24"/>
          <w:highlight w:val="yellow"/>
        </w:rPr>
      </w:pPr>
      <w:r w:rsidRPr="00816DC5">
        <w:rPr>
          <w:rFonts w:asciiTheme="minorHAnsi" w:hAnsiTheme="minorHAnsi" w:cstheme="minorHAnsi"/>
          <w:sz w:val="24"/>
          <w:szCs w:val="24"/>
        </w:rPr>
        <w:t>Suplente.</w:t>
      </w:r>
    </w:p>
    <w:p w:rsidR="00816DC5" w:rsidRPr="00816DC5" w:rsidRDefault="00816DC5" w:rsidP="00816DC5">
      <w:pPr>
        <w:pStyle w:val="Sinespaciado"/>
        <w:ind w:left="708"/>
        <w:jc w:val="center"/>
        <w:rPr>
          <w:rFonts w:asciiTheme="minorHAnsi" w:hAnsiTheme="minorHAnsi" w:cstheme="minorHAnsi"/>
          <w:sz w:val="24"/>
          <w:szCs w:val="24"/>
          <w:highlight w:val="yellow"/>
        </w:rPr>
      </w:pPr>
    </w:p>
    <w:p w:rsidR="00816DC5" w:rsidRPr="00816DC5" w:rsidRDefault="00816DC5" w:rsidP="00816DC5">
      <w:pPr>
        <w:pStyle w:val="Sinespaciado"/>
        <w:rPr>
          <w:rFonts w:asciiTheme="minorHAnsi" w:hAnsiTheme="minorHAnsi" w:cstheme="minorHAnsi"/>
          <w:sz w:val="24"/>
          <w:szCs w:val="24"/>
          <w:highlight w:val="yellow"/>
        </w:rPr>
      </w:pPr>
    </w:p>
    <w:p w:rsidR="00816DC5" w:rsidRPr="00816DC5" w:rsidRDefault="00816DC5" w:rsidP="00816DC5">
      <w:pPr>
        <w:pStyle w:val="Sinespaciado"/>
        <w:ind w:left="708"/>
        <w:jc w:val="center"/>
        <w:rPr>
          <w:rFonts w:asciiTheme="minorHAnsi" w:hAnsiTheme="minorHAnsi" w:cstheme="minorHAnsi"/>
          <w:sz w:val="24"/>
          <w:szCs w:val="24"/>
          <w:highlight w:val="yellow"/>
        </w:rPr>
      </w:pPr>
    </w:p>
    <w:p w:rsidR="00816DC5" w:rsidRPr="00816DC5" w:rsidRDefault="00816DC5" w:rsidP="00816DC5">
      <w:pPr>
        <w:pStyle w:val="Sinespaciado"/>
        <w:ind w:left="708"/>
        <w:jc w:val="center"/>
        <w:rPr>
          <w:rFonts w:asciiTheme="minorHAnsi" w:hAnsiTheme="minorHAnsi" w:cstheme="minorHAnsi"/>
          <w:sz w:val="24"/>
          <w:szCs w:val="24"/>
          <w:highlight w:val="yellow"/>
        </w:rPr>
      </w:pPr>
    </w:p>
    <w:p w:rsidR="00816DC5" w:rsidRPr="00816DC5" w:rsidRDefault="00816DC5" w:rsidP="00816DC5">
      <w:pPr>
        <w:pStyle w:val="Sinespaciado"/>
        <w:ind w:left="708"/>
        <w:jc w:val="center"/>
        <w:rPr>
          <w:rFonts w:asciiTheme="minorHAnsi" w:hAnsiTheme="minorHAnsi" w:cstheme="minorHAnsi"/>
          <w:b/>
          <w:sz w:val="24"/>
          <w:szCs w:val="24"/>
        </w:rPr>
      </w:pPr>
      <w:r w:rsidRPr="00816DC5">
        <w:rPr>
          <w:rFonts w:asciiTheme="minorHAnsi" w:hAnsiTheme="minorHAnsi" w:cstheme="minorHAnsi"/>
          <w:b/>
          <w:sz w:val="24"/>
          <w:szCs w:val="24"/>
        </w:rPr>
        <w:t>Luz Elena Rosete Cortés.</w:t>
      </w:r>
    </w:p>
    <w:p w:rsidR="00816DC5" w:rsidRPr="00816DC5" w:rsidRDefault="00816DC5" w:rsidP="00816DC5">
      <w:pPr>
        <w:pStyle w:val="Sinespaciado"/>
        <w:ind w:left="708"/>
        <w:jc w:val="center"/>
        <w:rPr>
          <w:rFonts w:asciiTheme="minorHAnsi" w:hAnsiTheme="minorHAnsi" w:cstheme="minorHAnsi"/>
          <w:sz w:val="24"/>
          <w:szCs w:val="24"/>
        </w:rPr>
      </w:pPr>
      <w:r w:rsidRPr="00816DC5">
        <w:rPr>
          <w:rFonts w:asciiTheme="minorHAnsi" w:hAnsiTheme="minorHAnsi" w:cstheme="minorHAnsi"/>
          <w:sz w:val="24"/>
          <w:szCs w:val="24"/>
        </w:rPr>
        <w:t>Secretario Técnico y Ejecutivo del Comité de Adquisiciones.</w:t>
      </w:r>
    </w:p>
    <w:p w:rsidR="00816DC5" w:rsidRPr="00816DC5" w:rsidRDefault="00816DC5" w:rsidP="00816DC5">
      <w:pPr>
        <w:tabs>
          <w:tab w:val="left" w:pos="3969"/>
        </w:tabs>
        <w:spacing w:line="360" w:lineRule="auto"/>
        <w:jc w:val="center"/>
        <w:rPr>
          <w:rFonts w:asciiTheme="minorHAnsi" w:eastAsia="Calibri" w:hAnsiTheme="minorHAnsi" w:cstheme="minorHAnsi"/>
        </w:rPr>
      </w:pPr>
      <w:r w:rsidRPr="00816DC5">
        <w:rPr>
          <w:rFonts w:asciiTheme="minorHAnsi" w:eastAsia="Calibri" w:hAnsiTheme="minorHAnsi" w:cstheme="minorHAnsi"/>
        </w:rPr>
        <w:t>Titular.</w:t>
      </w:r>
    </w:p>
    <w:p w:rsidR="00816DC5" w:rsidRPr="00816DC5" w:rsidRDefault="00816DC5" w:rsidP="00816DC5">
      <w:pPr>
        <w:jc w:val="center"/>
        <w:rPr>
          <w:rFonts w:asciiTheme="minorHAnsi" w:hAnsiTheme="minorHAnsi" w:cstheme="minorHAnsi"/>
          <w:lang w:val="es-ES"/>
        </w:rPr>
      </w:pPr>
    </w:p>
    <w:p w:rsidR="008D0BC5" w:rsidRPr="00816DC5" w:rsidRDefault="008D0BC5" w:rsidP="00816DC5">
      <w:pPr>
        <w:tabs>
          <w:tab w:val="left" w:pos="3969"/>
        </w:tabs>
        <w:spacing w:line="360" w:lineRule="auto"/>
        <w:ind w:left="708"/>
        <w:jc w:val="center"/>
        <w:rPr>
          <w:rFonts w:asciiTheme="minorHAnsi" w:eastAsia="Calibri" w:hAnsiTheme="minorHAnsi" w:cstheme="minorHAnsi"/>
          <w:lang w:val="es-ES" w:eastAsia="en-US"/>
        </w:rPr>
      </w:pPr>
    </w:p>
    <w:sectPr w:rsidR="008D0BC5" w:rsidRPr="00816DC5" w:rsidSect="00F05578">
      <w:headerReference w:type="default" r:id="rId14"/>
      <w:footerReference w:type="even" r:id="rId15"/>
      <w:footerReference w:type="default" r:id="rId16"/>
      <w:pgSz w:w="12240" w:h="15840" w:code="1"/>
      <w:pgMar w:top="567" w:right="1041"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EB1" w:rsidRDefault="00056EB1" w:rsidP="00162908">
      <w:r>
        <w:separator/>
      </w:r>
    </w:p>
  </w:endnote>
  <w:endnote w:type="continuationSeparator" w:id="0">
    <w:p w:rsidR="00056EB1" w:rsidRDefault="00056EB1" w:rsidP="0016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DB3" w:rsidRDefault="00C77DB3" w:rsidP="0055112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77DB3" w:rsidRDefault="00C77DB3" w:rsidP="0055112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5366983"/>
      <w:docPartObj>
        <w:docPartGallery w:val="Page Numbers (Bottom of Page)"/>
        <w:docPartUnique/>
      </w:docPartObj>
    </w:sdtPr>
    <w:sdtEndPr/>
    <w:sdtContent>
      <w:sdt>
        <w:sdtPr>
          <w:id w:val="89207803"/>
          <w:docPartObj>
            <w:docPartGallery w:val="Page Numbers (Top of Page)"/>
            <w:docPartUnique/>
          </w:docPartObj>
        </w:sdtPr>
        <w:sdtEndPr/>
        <w:sdtContent>
          <w:p w:rsidR="00C77DB3" w:rsidRDefault="00C77DB3">
            <w:pPr>
              <w:pStyle w:val="Piedepgina"/>
              <w:jc w:val="center"/>
            </w:pPr>
          </w:p>
          <w:p w:rsidR="00C77DB3" w:rsidRPr="00551520" w:rsidRDefault="00C77DB3" w:rsidP="00551520">
            <w:pPr>
              <w:pStyle w:val="Sinespaciado"/>
              <w:rPr>
                <w:rFonts w:asciiTheme="minorHAnsi" w:eastAsiaTheme="minorHAnsi" w:hAnsiTheme="minorHAnsi" w:cstheme="minorHAnsi"/>
                <w:sz w:val="20"/>
                <w:szCs w:val="20"/>
                <w:lang w:val="es-ES"/>
              </w:rPr>
            </w:pPr>
            <w:r w:rsidRPr="00551520">
              <w:rPr>
                <w:rFonts w:asciiTheme="minorHAnsi" w:eastAsiaTheme="minorHAnsi" w:hAnsiTheme="minorHAnsi" w:cstheme="minorHAnsi"/>
                <w:sz w:val="20"/>
                <w:szCs w:val="20"/>
                <w:lang w:val="pt-BR"/>
              </w:rPr>
              <w:t>L</w:t>
            </w:r>
            <w:r w:rsidRPr="00551520">
              <w:rPr>
                <w:rFonts w:asciiTheme="minorHAnsi" w:eastAsiaTheme="minorHAnsi" w:hAnsiTheme="minorHAnsi" w:cstheme="minorHAnsi"/>
                <w:sz w:val="20"/>
                <w:szCs w:val="20"/>
                <w:lang w:val="es-ES"/>
              </w:rPr>
              <w:t xml:space="preserve">a presente hoja forma parte del </w:t>
            </w:r>
            <w:r>
              <w:rPr>
                <w:rFonts w:asciiTheme="minorHAnsi" w:eastAsiaTheme="minorHAnsi" w:hAnsiTheme="minorHAnsi" w:cstheme="minorHAnsi"/>
                <w:sz w:val="20"/>
                <w:szCs w:val="20"/>
                <w:lang w:val="es-ES"/>
              </w:rPr>
              <w:t>acta de acuerdos de la Segunda Sesión Ordinaria celebrada el 03</w:t>
            </w:r>
            <w:r w:rsidRPr="00551520">
              <w:rPr>
                <w:rFonts w:asciiTheme="minorHAnsi" w:eastAsiaTheme="minorHAnsi" w:hAnsiTheme="minorHAnsi" w:cstheme="minorHAnsi"/>
                <w:sz w:val="20"/>
                <w:szCs w:val="20"/>
                <w:lang w:val="es-ES"/>
              </w:rPr>
              <w:t xml:space="preserve"> de </w:t>
            </w:r>
            <w:r>
              <w:rPr>
                <w:rFonts w:asciiTheme="minorHAnsi" w:eastAsiaTheme="minorHAnsi" w:hAnsiTheme="minorHAnsi" w:cstheme="minorHAnsi"/>
                <w:sz w:val="20"/>
                <w:szCs w:val="20"/>
                <w:lang w:val="es-ES"/>
              </w:rPr>
              <w:t>febrero</w:t>
            </w:r>
            <w:r w:rsidRPr="00551520">
              <w:rPr>
                <w:rFonts w:asciiTheme="minorHAnsi" w:eastAsiaTheme="minorHAnsi" w:hAnsiTheme="minorHAnsi" w:cstheme="minorHAnsi"/>
                <w:sz w:val="20"/>
                <w:szCs w:val="20"/>
                <w:lang w:val="es-ES"/>
              </w:rPr>
              <w:t xml:space="preserve"> del 202</w:t>
            </w:r>
            <w:r>
              <w:rPr>
                <w:rFonts w:asciiTheme="minorHAnsi" w:eastAsiaTheme="minorHAnsi" w:hAnsiTheme="minorHAnsi" w:cstheme="minorHAnsi"/>
                <w:sz w:val="20"/>
                <w:szCs w:val="20"/>
                <w:lang w:val="es-ES"/>
              </w:rPr>
              <w:t>2</w:t>
            </w:r>
            <w:r w:rsidRPr="00551520">
              <w:rPr>
                <w:rFonts w:asciiTheme="minorHAnsi" w:eastAsiaTheme="minorHAnsi" w:hAnsiTheme="minorHAnsi" w:cstheme="minorHAnsi"/>
                <w:sz w:val="20"/>
                <w:szCs w:val="20"/>
                <w:lang w:val="es-ES"/>
              </w:rPr>
              <w:t>.</w:t>
            </w:r>
          </w:p>
          <w:p w:rsidR="00C77DB3" w:rsidRPr="00551520" w:rsidRDefault="00C77DB3" w:rsidP="0079293C">
            <w:pPr>
              <w:jc w:val="both"/>
              <w:rPr>
                <w:rFonts w:asciiTheme="minorHAnsi" w:eastAsiaTheme="minorHAnsi" w:hAnsiTheme="minorHAnsi" w:cstheme="minorHAnsi"/>
                <w:sz w:val="20"/>
                <w:szCs w:val="20"/>
                <w:lang w:val="es-ES"/>
              </w:rPr>
            </w:pPr>
            <w:r w:rsidRPr="00551520">
              <w:rPr>
                <w:rFonts w:asciiTheme="minorHAnsi" w:eastAsiaTheme="minorHAnsi" w:hAnsiTheme="minorHAnsi" w:cstheme="minorHAnsi"/>
                <w:sz w:val="20"/>
                <w:szCs w:val="20"/>
                <w:lang w:val="es-ES"/>
              </w:rPr>
              <w:t>La falta de firma de alguno de los Integrantes del Comité de Adquisiciones, no resta validez al acto y/o a la misma, al existir otros medios que respaldan las determinaciones de los Integrantes del Comité de Adquisiciones.</w:t>
            </w:r>
          </w:p>
          <w:p w:rsidR="00C77DB3" w:rsidRDefault="00C77DB3">
            <w:pPr>
              <w:pStyle w:val="Piedepgina"/>
              <w:jc w:val="center"/>
            </w:pPr>
          </w:p>
          <w:p w:rsidR="00C77DB3" w:rsidRDefault="00C77DB3">
            <w:pPr>
              <w:pStyle w:val="Piedepgina"/>
              <w:jc w:val="center"/>
            </w:pPr>
            <w:r w:rsidRPr="00551520">
              <w:rPr>
                <w:rFonts w:asciiTheme="minorHAnsi" w:hAnsiTheme="minorHAnsi" w:cstheme="minorHAnsi"/>
                <w:sz w:val="20"/>
                <w:szCs w:val="20"/>
                <w:lang w:val="es-ES"/>
              </w:rPr>
              <w:t xml:space="preserve">Página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PAGE</w:instrText>
            </w:r>
            <w:r w:rsidRPr="00551520">
              <w:rPr>
                <w:rFonts w:asciiTheme="minorHAnsi" w:hAnsiTheme="minorHAnsi" w:cstheme="minorHAnsi"/>
                <w:b/>
                <w:bCs/>
                <w:sz w:val="20"/>
                <w:szCs w:val="20"/>
              </w:rPr>
              <w:fldChar w:fldCharType="separate"/>
            </w:r>
            <w:r w:rsidR="00F66FE2">
              <w:rPr>
                <w:rFonts w:asciiTheme="minorHAnsi" w:hAnsiTheme="minorHAnsi" w:cstheme="minorHAnsi"/>
                <w:b/>
                <w:bCs/>
                <w:noProof/>
                <w:sz w:val="20"/>
                <w:szCs w:val="20"/>
              </w:rPr>
              <w:t>2</w:t>
            </w:r>
            <w:r w:rsidRPr="00551520">
              <w:rPr>
                <w:rFonts w:asciiTheme="minorHAnsi" w:hAnsiTheme="minorHAnsi" w:cstheme="minorHAnsi"/>
                <w:b/>
                <w:bCs/>
                <w:sz w:val="20"/>
                <w:szCs w:val="20"/>
              </w:rPr>
              <w:fldChar w:fldCharType="end"/>
            </w:r>
            <w:r w:rsidRPr="00551520">
              <w:rPr>
                <w:rFonts w:asciiTheme="minorHAnsi" w:hAnsiTheme="minorHAnsi" w:cstheme="minorHAnsi"/>
                <w:sz w:val="20"/>
                <w:szCs w:val="20"/>
                <w:lang w:val="es-ES"/>
              </w:rPr>
              <w:t xml:space="preserve"> de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NUMPAGES</w:instrText>
            </w:r>
            <w:r w:rsidRPr="00551520">
              <w:rPr>
                <w:rFonts w:asciiTheme="minorHAnsi" w:hAnsiTheme="minorHAnsi" w:cstheme="minorHAnsi"/>
                <w:b/>
                <w:bCs/>
                <w:sz w:val="20"/>
                <w:szCs w:val="20"/>
              </w:rPr>
              <w:fldChar w:fldCharType="separate"/>
            </w:r>
            <w:r w:rsidR="00F66FE2">
              <w:rPr>
                <w:rFonts w:asciiTheme="minorHAnsi" w:hAnsiTheme="minorHAnsi" w:cstheme="minorHAnsi"/>
                <w:b/>
                <w:bCs/>
                <w:noProof/>
                <w:sz w:val="20"/>
                <w:szCs w:val="20"/>
              </w:rPr>
              <w:t>41</w:t>
            </w:r>
            <w:r w:rsidRPr="00551520">
              <w:rPr>
                <w:rFonts w:asciiTheme="minorHAnsi" w:hAnsiTheme="minorHAnsi" w:cstheme="minorHAnsi"/>
                <w:b/>
                <w:bCs/>
                <w:sz w:val="20"/>
                <w:szCs w:val="20"/>
              </w:rPr>
              <w:fldChar w:fldCharType="end"/>
            </w:r>
          </w:p>
        </w:sdtContent>
      </w:sdt>
    </w:sdtContent>
  </w:sdt>
  <w:p w:rsidR="00C77DB3" w:rsidRDefault="00C77DB3" w:rsidP="00B5631C">
    <w:pPr>
      <w:pStyle w:val="Piedepgina"/>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EB1" w:rsidRDefault="00056EB1" w:rsidP="00162908">
      <w:r>
        <w:separator/>
      </w:r>
    </w:p>
  </w:footnote>
  <w:footnote w:type="continuationSeparator" w:id="0">
    <w:p w:rsidR="00056EB1" w:rsidRDefault="00056EB1" w:rsidP="001629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DB3" w:rsidRDefault="00C77DB3">
    <w:pPr>
      <w:pStyle w:val="Encabezado"/>
    </w:pPr>
    <w:r>
      <w:rPr>
        <w:noProof/>
        <w:lang w:val="es-MX" w:eastAsia="es-MX"/>
      </w:rPr>
      <mc:AlternateContent>
        <mc:Choice Requires="wps">
          <w:drawing>
            <wp:anchor distT="0" distB="0" distL="114300" distR="114300" simplePos="0" relativeHeight="251661824" behindDoc="0" locked="0" layoutInCell="1" allowOverlap="1">
              <wp:simplePos x="0" y="0"/>
              <wp:positionH relativeFrom="column">
                <wp:posOffset>1608440</wp:posOffset>
              </wp:positionH>
              <wp:positionV relativeFrom="paragraph">
                <wp:posOffset>262166</wp:posOffset>
              </wp:positionV>
              <wp:extent cx="3136132" cy="276447"/>
              <wp:effectExtent l="0" t="0" r="26670" b="28575"/>
              <wp:wrapNone/>
              <wp:docPr id="8" name="Cuadro de texto 8"/>
              <wp:cNvGraphicFramePr/>
              <a:graphic xmlns:a="http://schemas.openxmlformats.org/drawingml/2006/main">
                <a:graphicData uri="http://schemas.microsoft.com/office/word/2010/wordprocessingShape">
                  <wps:wsp>
                    <wps:cNvSpPr txBox="1"/>
                    <wps:spPr>
                      <a:xfrm>
                        <a:off x="0" y="0"/>
                        <a:ext cx="3136132" cy="276447"/>
                      </a:xfrm>
                      <a:prstGeom prst="rect">
                        <a:avLst/>
                      </a:prstGeom>
                      <a:solidFill>
                        <a:srgbClr val="E46C0A"/>
                      </a:solidFill>
                      <a:ln w="6350">
                        <a:solidFill>
                          <a:srgbClr val="E46C0A"/>
                        </a:solidFill>
                      </a:ln>
                      <a:effectLst/>
                    </wps:spPr>
                    <wps:style>
                      <a:lnRef idx="0">
                        <a:schemeClr val="accent1"/>
                      </a:lnRef>
                      <a:fillRef idx="0">
                        <a:schemeClr val="accent1"/>
                      </a:fillRef>
                      <a:effectRef idx="0">
                        <a:schemeClr val="accent1"/>
                      </a:effectRef>
                      <a:fontRef idx="minor">
                        <a:schemeClr val="dk1"/>
                      </a:fontRef>
                    </wps:style>
                    <wps:txbx>
                      <w:txbxContent>
                        <w:p w:rsidR="00C77DB3" w:rsidRPr="00C72137" w:rsidRDefault="00C77DB3">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Cuadro de texto 8" o:spid="_x0000_s1026" type="#_x0000_t202" style="position:absolute;margin-left:126.65pt;margin-top:20.65pt;width:246.95pt;height:21.75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" fillcolor="#e46c0a" strokecolor="#e46c0a" strokeweight=".5pt">
              <v:textbox>
                <w:txbxContent>
                  <w:p w:rsidR="00C77DB3" w:rsidRPr="00C72137" w:rsidRDefault="00C77DB3">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v:textbox>
            </v:shape>
          </w:pict>
        </mc:Fallback>
      </mc:AlternateContent>
    </w:r>
    <w:r>
      <w:rPr>
        <w:noProof/>
        <w:lang w:val="es-MX" w:eastAsia="es-MX"/>
      </w:rPr>
      <w:drawing>
        <wp:inline distT="0" distB="0" distL="0" distR="0">
          <wp:extent cx="6379535" cy="784686"/>
          <wp:effectExtent l="0" t="0" r="254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ntilla.jpg"/>
                  <pic:cNvPicPr/>
                </pic:nvPicPr>
                <pic:blipFill>
                  <a:blip r:embed="rId1">
                    <a:extLst>
                      <a:ext uri="{28A0092B-C50C-407E-A947-70E740481C1C}">
                        <a14:useLocalDpi xmlns:a14="http://schemas.microsoft.com/office/drawing/2010/main" val="0"/>
                      </a:ext>
                    </a:extLst>
                  </a:blip>
                  <a:stretch>
                    <a:fillRect/>
                  </a:stretch>
                </pic:blipFill>
                <pic:spPr>
                  <a:xfrm>
                    <a:off x="0" y="0"/>
                    <a:ext cx="6493618" cy="798718"/>
                  </a:xfrm>
                  <a:prstGeom prst="rect">
                    <a:avLst/>
                  </a:prstGeom>
                </pic:spPr>
              </pic:pic>
            </a:graphicData>
          </a:graphic>
        </wp:inline>
      </w:drawing>
    </w:r>
  </w:p>
  <w:p w:rsidR="00C77DB3" w:rsidRPr="00C72137" w:rsidRDefault="00C77DB3" w:rsidP="0055112E">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ACTA DE LA SEGUNDA</w:t>
    </w:r>
    <w:r w:rsidRPr="00C72137">
      <w:rPr>
        <w:rFonts w:asciiTheme="minorHAnsi" w:hAnsiTheme="minorHAnsi" w:cstheme="minorHAnsi"/>
        <w:sz w:val="22"/>
        <w:szCs w:val="22"/>
        <w:lang w:val="es-ES_tradnl"/>
      </w:rPr>
      <w:t xml:space="preserve"> SESIÓN ORDINARIA</w:t>
    </w:r>
  </w:p>
  <w:p w:rsidR="00C77DB3" w:rsidRPr="00C72137" w:rsidRDefault="00C77DB3" w:rsidP="00D0734B">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DEL DÍA 03</w:t>
    </w:r>
    <w:r w:rsidRPr="00C72137">
      <w:rPr>
        <w:rFonts w:asciiTheme="minorHAnsi" w:hAnsiTheme="minorHAnsi" w:cstheme="minorHAnsi"/>
        <w:sz w:val="22"/>
        <w:szCs w:val="22"/>
        <w:lang w:val="es-ES_tradnl"/>
      </w:rPr>
      <w:t xml:space="preserve"> DE</w:t>
    </w:r>
    <w:r>
      <w:rPr>
        <w:rFonts w:asciiTheme="minorHAnsi" w:hAnsiTheme="minorHAnsi" w:cstheme="minorHAnsi"/>
        <w:sz w:val="22"/>
        <w:szCs w:val="22"/>
        <w:lang w:val="es-ES_tradnl"/>
      </w:rPr>
      <w:t xml:space="preserve"> FEBRERO</w:t>
    </w:r>
    <w:r w:rsidRPr="00C72137">
      <w:rPr>
        <w:rFonts w:asciiTheme="minorHAnsi" w:hAnsiTheme="minorHAnsi" w:cstheme="minorHAnsi"/>
        <w:sz w:val="22"/>
        <w:szCs w:val="22"/>
        <w:lang w:val="es-ES_tradnl"/>
      </w:rPr>
      <w:t xml:space="preserve"> DEL 202</w:t>
    </w:r>
    <w:r>
      <w:rPr>
        <w:rFonts w:asciiTheme="minorHAnsi" w:hAnsiTheme="minorHAnsi" w:cstheme="minorHAnsi"/>
        <w:sz w:val="22"/>
        <w:szCs w:val="22"/>
        <w:lang w:val="es-ES_tradnl"/>
      </w:rPr>
      <w:t>2</w:t>
    </w:r>
  </w:p>
  <w:p w:rsidR="00C77DB3" w:rsidRPr="00261A2A" w:rsidRDefault="00C77DB3" w:rsidP="0055112E">
    <w:pPr>
      <w:pStyle w:val="Encabezado"/>
      <w:jc w:val="center"/>
      <w:rPr>
        <w:rFonts w:ascii="Tahoma" w:hAnsi="Tahoma" w:cs="Tahom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91024"/>
    <w:multiLevelType w:val="hybridMultilevel"/>
    <w:tmpl w:val="FA38EDEE"/>
    <w:lvl w:ilvl="0" w:tplc="5E8A4426">
      <w:start w:val="3"/>
      <w:numFmt w:val="decimal"/>
      <w:lvlText w:val="%1"/>
      <w:lvlJc w:val="left"/>
      <w:pPr>
        <w:ind w:left="1980" w:hanging="360"/>
      </w:pPr>
      <w:rPr>
        <w:rFonts w:eastAsia="Times New Roman" w:hint="default"/>
      </w:rPr>
    </w:lvl>
    <w:lvl w:ilvl="1" w:tplc="080A0019" w:tentative="1">
      <w:start w:val="1"/>
      <w:numFmt w:val="lowerLetter"/>
      <w:lvlText w:val="%2."/>
      <w:lvlJc w:val="left"/>
      <w:pPr>
        <w:ind w:left="2700" w:hanging="360"/>
      </w:pPr>
    </w:lvl>
    <w:lvl w:ilvl="2" w:tplc="080A001B" w:tentative="1">
      <w:start w:val="1"/>
      <w:numFmt w:val="lowerRoman"/>
      <w:lvlText w:val="%3."/>
      <w:lvlJc w:val="right"/>
      <w:pPr>
        <w:ind w:left="3420" w:hanging="180"/>
      </w:pPr>
    </w:lvl>
    <w:lvl w:ilvl="3" w:tplc="080A000F" w:tentative="1">
      <w:start w:val="1"/>
      <w:numFmt w:val="decimal"/>
      <w:lvlText w:val="%4."/>
      <w:lvlJc w:val="left"/>
      <w:pPr>
        <w:ind w:left="4140" w:hanging="360"/>
      </w:pPr>
    </w:lvl>
    <w:lvl w:ilvl="4" w:tplc="080A0019" w:tentative="1">
      <w:start w:val="1"/>
      <w:numFmt w:val="lowerLetter"/>
      <w:lvlText w:val="%5."/>
      <w:lvlJc w:val="left"/>
      <w:pPr>
        <w:ind w:left="4860" w:hanging="360"/>
      </w:pPr>
    </w:lvl>
    <w:lvl w:ilvl="5" w:tplc="080A001B" w:tentative="1">
      <w:start w:val="1"/>
      <w:numFmt w:val="lowerRoman"/>
      <w:lvlText w:val="%6."/>
      <w:lvlJc w:val="right"/>
      <w:pPr>
        <w:ind w:left="5580" w:hanging="180"/>
      </w:pPr>
    </w:lvl>
    <w:lvl w:ilvl="6" w:tplc="080A000F" w:tentative="1">
      <w:start w:val="1"/>
      <w:numFmt w:val="decimal"/>
      <w:lvlText w:val="%7."/>
      <w:lvlJc w:val="left"/>
      <w:pPr>
        <w:ind w:left="6300" w:hanging="360"/>
      </w:pPr>
    </w:lvl>
    <w:lvl w:ilvl="7" w:tplc="080A0019" w:tentative="1">
      <w:start w:val="1"/>
      <w:numFmt w:val="lowerLetter"/>
      <w:lvlText w:val="%8."/>
      <w:lvlJc w:val="left"/>
      <w:pPr>
        <w:ind w:left="7020" w:hanging="360"/>
      </w:pPr>
    </w:lvl>
    <w:lvl w:ilvl="8" w:tplc="080A001B" w:tentative="1">
      <w:start w:val="1"/>
      <w:numFmt w:val="lowerRoman"/>
      <w:lvlText w:val="%9."/>
      <w:lvlJc w:val="right"/>
      <w:pPr>
        <w:ind w:left="7740" w:hanging="180"/>
      </w:pPr>
    </w:lvl>
  </w:abstractNum>
  <w:abstractNum w:abstractNumId="1" w15:restartNumberingAfterBreak="0">
    <w:nsid w:val="22B660EA"/>
    <w:multiLevelType w:val="hybridMultilevel"/>
    <w:tmpl w:val="616A8B1A"/>
    <w:lvl w:ilvl="0" w:tplc="CAB62C0A">
      <w:start w:val="1"/>
      <w:numFmt w:val="upperRoman"/>
      <w:lvlText w:val="%1."/>
      <w:lvlJc w:val="right"/>
      <w:pPr>
        <w:tabs>
          <w:tab w:val="num" w:pos="720"/>
        </w:tabs>
        <w:ind w:left="720" w:hanging="180"/>
      </w:pPr>
      <w:rPr>
        <w:b w:val="0"/>
      </w:r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2CB14824"/>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084390B"/>
    <w:multiLevelType w:val="hybridMultilevel"/>
    <w:tmpl w:val="E674B6EC"/>
    <w:lvl w:ilvl="0" w:tplc="F560E79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0A8213F"/>
    <w:multiLevelType w:val="hybridMultilevel"/>
    <w:tmpl w:val="D1289EE4"/>
    <w:lvl w:ilvl="0" w:tplc="2728B15A">
      <w:start w:val="1"/>
      <w:numFmt w:val="decimal"/>
      <w:lvlText w:val="%1."/>
      <w:lvlJc w:val="left"/>
      <w:pPr>
        <w:ind w:left="720" w:hanging="360"/>
      </w:pPr>
      <w:rPr>
        <w:b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CF1101A"/>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F8C50CC"/>
    <w:multiLevelType w:val="hybridMultilevel"/>
    <w:tmpl w:val="2A5EBF7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4E0307A"/>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5"/>
  </w:num>
  <w:num w:numId="5">
    <w:abstractNumId w:val="7"/>
  </w:num>
  <w:num w:numId="6">
    <w:abstractNumId w:val="2"/>
  </w:num>
  <w:num w:numId="7">
    <w:abstractNumId w:val="6"/>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n-CA" w:vendorID="64" w:dllVersion="131078" w:nlCheck="1" w:checkStyle="1"/>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908"/>
    <w:rsid w:val="000066BA"/>
    <w:rsid w:val="00007968"/>
    <w:rsid w:val="00007D4C"/>
    <w:rsid w:val="00011A62"/>
    <w:rsid w:val="00012507"/>
    <w:rsid w:val="000155F7"/>
    <w:rsid w:val="00017D6C"/>
    <w:rsid w:val="00020B88"/>
    <w:rsid w:val="00022227"/>
    <w:rsid w:val="00023099"/>
    <w:rsid w:val="00027BB7"/>
    <w:rsid w:val="0003155E"/>
    <w:rsid w:val="00032791"/>
    <w:rsid w:val="00032CAD"/>
    <w:rsid w:val="00033025"/>
    <w:rsid w:val="000423F5"/>
    <w:rsid w:val="00043F45"/>
    <w:rsid w:val="00045A13"/>
    <w:rsid w:val="00046824"/>
    <w:rsid w:val="000511AB"/>
    <w:rsid w:val="0005296D"/>
    <w:rsid w:val="00056EB1"/>
    <w:rsid w:val="00056FB0"/>
    <w:rsid w:val="00061B39"/>
    <w:rsid w:val="0006437E"/>
    <w:rsid w:val="0006464D"/>
    <w:rsid w:val="000648CD"/>
    <w:rsid w:val="0007007D"/>
    <w:rsid w:val="00073199"/>
    <w:rsid w:val="00073649"/>
    <w:rsid w:val="0007429E"/>
    <w:rsid w:val="00075B1D"/>
    <w:rsid w:val="000774A1"/>
    <w:rsid w:val="00080206"/>
    <w:rsid w:val="000821F5"/>
    <w:rsid w:val="000831B1"/>
    <w:rsid w:val="00083D81"/>
    <w:rsid w:val="00083E59"/>
    <w:rsid w:val="00085D3B"/>
    <w:rsid w:val="00086C11"/>
    <w:rsid w:val="00091296"/>
    <w:rsid w:val="00093F47"/>
    <w:rsid w:val="00093F6B"/>
    <w:rsid w:val="0009684D"/>
    <w:rsid w:val="000A1557"/>
    <w:rsid w:val="000A18D6"/>
    <w:rsid w:val="000A3017"/>
    <w:rsid w:val="000A3237"/>
    <w:rsid w:val="000A4F42"/>
    <w:rsid w:val="000B12D7"/>
    <w:rsid w:val="000B38C9"/>
    <w:rsid w:val="000B3A88"/>
    <w:rsid w:val="000B62AA"/>
    <w:rsid w:val="000B7789"/>
    <w:rsid w:val="000C0F86"/>
    <w:rsid w:val="000C4097"/>
    <w:rsid w:val="000C4F3D"/>
    <w:rsid w:val="000D0F22"/>
    <w:rsid w:val="000D7061"/>
    <w:rsid w:val="000D7F7F"/>
    <w:rsid w:val="000E03FD"/>
    <w:rsid w:val="000E0839"/>
    <w:rsid w:val="000E0C8C"/>
    <w:rsid w:val="000E555E"/>
    <w:rsid w:val="000E62CF"/>
    <w:rsid w:val="000E7E07"/>
    <w:rsid w:val="000F0E53"/>
    <w:rsid w:val="000F22C2"/>
    <w:rsid w:val="000F4087"/>
    <w:rsid w:val="000F4136"/>
    <w:rsid w:val="001006EB"/>
    <w:rsid w:val="00101F20"/>
    <w:rsid w:val="00104135"/>
    <w:rsid w:val="00105BD9"/>
    <w:rsid w:val="00112AE7"/>
    <w:rsid w:val="00113C32"/>
    <w:rsid w:val="001150EC"/>
    <w:rsid w:val="0011742E"/>
    <w:rsid w:val="00120B11"/>
    <w:rsid w:val="001240B8"/>
    <w:rsid w:val="001243D3"/>
    <w:rsid w:val="00124F24"/>
    <w:rsid w:val="0012509A"/>
    <w:rsid w:val="001277A1"/>
    <w:rsid w:val="00127A51"/>
    <w:rsid w:val="001307DC"/>
    <w:rsid w:val="001319EB"/>
    <w:rsid w:val="001377A1"/>
    <w:rsid w:val="001438B2"/>
    <w:rsid w:val="00143BF3"/>
    <w:rsid w:val="00143F16"/>
    <w:rsid w:val="001452D4"/>
    <w:rsid w:val="001475AF"/>
    <w:rsid w:val="00152A23"/>
    <w:rsid w:val="001532BF"/>
    <w:rsid w:val="001536A8"/>
    <w:rsid w:val="00162103"/>
    <w:rsid w:val="00162908"/>
    <w:rsid w:val="00163AF2"/>
    <w:rsid w:val="001644F8"/>
    <w:rsid w:val="0016799C"/>
    <w:rsid w:val="00171992"/>
    <w:rsid w:val="00171ADC"/>
    <w:rsid w:val="001727AD"/>
    <w:rsid w:val="00175387"/>
    <w:rsid w:val="00180240"/>
    <w:rsid w:val="00185A6E"/>
    <w:rsid w:val="00187738"/>
    <w:rsid w:val="00190B90"/>
    <w:rsid w:val="00190E59"/>
    <w:rsid w:val="00192816"/>
    <w:rsid w:val="00195C83"/>
    <w:rsid w:val="00196E43"/>
    <w:rsid w:val="001A04EB"/>
    <w:rsid w:val="001A1EC4"/>
    <w:rsid w:val="001A492F"/>
    <w:rsid w:val="001A723E"/>
    <w:rsid w:val="001B06D2"/>
    <w:rsid w:val="001B0FB7"/>
    <w:rsid w:val="001B2280"/>
    <w:rsid w:val="001B2CC3"/>
    <w:rsid w:val="001B337D"/>
    <w:rsid w:val="001B4089"/>
    <w:rsid w:val="001B5906"/>
    <w:rsid w:val="001B5D05"/>
    <w:rsid w:val="001B655D"/>
    <w:rsid w:val="001B752C"/>
    <w:rsid w:val="001C43D1"/>
    <w:rsid w:val="001C4A87"/>
    <w:rsid w:val="001C52CA"/>
    <w:rsid w:val="001C719A"/>
    <w:rsid w:val="001C7476"/>
    <w:rsid w:val="001D0ECB"/>
    <w:rsid w:val="001D3635"/>
    <w:rsid w:val="001D5B1C"/>
    <w:rsid w:val="001D7F82"/>
    <w:rsid w:val="001E3BA5"/>
    <w:rsid w:val="001E6F08"/>
    <w:rsid w:val="001E735D"/>
    <w:rsid w:val="001F0310"/>
    <w:rsid w:val="001F3BE3"/>
    <w:rsid w:val="001F3EE7"/>
    <w:rsid w:val="0020083E"/>
    <w:rsid w:val="00201E17"/>
    <w:rsid w:val="002029B5"/>
    <w:rsid w:val="00203723"/>
    <w:rsid w:val="00205050"/>
    <w:rsid w:val="00205338"/>
    <w:rsid w:val="0020685B"/>
    <w:rsid w:val="00206BE7"/>
    <w:rsid w:val="002073FD"/>
    <w:rsid w:val="00207F0A"/>
    <w:rsid w:val="00212934"/>
    <w:rsid w:val="002137B0"/>
    <w:rsid w:val="00214E23"/>
    <w:rsid w:val="0021609D"/>
    <w:rsid w:val="00217CDB"/>
    <w:rsid w:val="00221273"/>
    <w:rsid w:val="00221AF2"/>
    <w:rsid w:val="0023008E"/>
    <w:rsid w:val="0023012F"/>
    <w:rsid w:val="00230FEA"/>
    <w:rsid w:val="00232C95"/>
    <w:rsid w:val="002352AB"/>
    <w:rsid w:val="00235B54"/>
    <w:rsid w:val="002364DB"/>
    <w:rsid w:val="00237AD1"/>
    <w:rsid w:val="00237F16"/>
    <w:rsid w:val="002401D4"/>
    <w:rsid w:val="00241AC0"/>
    <w:rsid w:val="0024241B"/>
    <w:rsid w:val="00242654"/>
    <w:rsid w:val="002463AB"/>
    <w:rsid w:val="00253D48"/>
    <w:rsid w:val="002558F3"/>
    <w:rsid w:val="002560D6"/>
    <w:rsid w:val="00256490"/>
    <w:rsid w:val="00260FE4"/>
    <w:rsid w:val="00261659"/>
    <w:rsid w:val="00261E6D"/>
    <w:rsid w:val="00264084"/>
    <w:rsid w:val="00264669"/>
    <w:rsid w:val="00264E0E"/>
    <w:rsid w:val="00264F0B"/>
    <w:rsid w:val="002651AF"/>
    <w:rsid w:val="002652EB"/>
    <w:rsid w:val="0027084E"/>
    <w:rsid w:val="00270ADC"/>
    <w:rsid w:val="0027269D"/>
    <w:rsid w:val="002743EF"/>
    <w:rsid w:val="00275038"/>
    <w:rsid w:val="00275929"/>
    <w:rsid w:val="00276836"/>
    <w:rsid w:val="00284EE8"/>
    <w:rsid w:val="002910E9"/>
    <w:rsid w:val="002920D4"/>
    <w:rsid w:val="002968F0"/>
    <w:rsid w:val="00296F70"/>
    <w:rsid w:val="002A18B1"/>
    <w:rsid w:val="002A4198"/>
    <w:rsid w:val="002A446E"/>
    <w:rsid w:val="002A5B0C"/>
    <w:rsid w:val="002A7296"/>
    <w:rsid w:val="002B15F0"/>
    <w:rsid w:val="002B1A67"/>
    <w:rsid w:val="002B1CD9"/>
    <w:rsid w:val="002B31E4"/>
    <w:rsid w:val="002B4E70"/>
    <w:rsid w:val="002C10E7"/>
    <w:rsid w:val="002C327F"/>
    <w:rsid w:val="002C561E"/>
    <w:rsid w:val="002C5ED9"/>
    <w:rsid w:val="002C5F95"/>
    <w:rsid w:val="002C7066"/>
    <w:rsid w:val="002D1086"/>
    <w:rsid w:val="002D116E"/>
    <w:rsid w:val="002D2C5A"/>
    <w:rsid w:val="002D4CC5"/>
    <w:rsid w:val="002D7B8E"/>
    <w:rsid w:val="002E455A"/>
    <w:rsid w:val="002E4E5C"/>
    <w:rsid w:val="002E5858"/>
    <w:rsid w:val="002E6421"/>
    <w:rsid w:val="002F1CE5"/>
    <w:rsid w:val="002F1E91"/>
    <w:rsid w:val="002F267A"/>
    <w:rsid w:val="002F61CE"/>
    <w:rsid w:val="002F6699"/>
    <w:rsid w:val="0030061A"/>
    <w:rsid w:val="00301501"/>
    <w:rsid w:val="00302588"/>
    <w:rsid w:val="003036AB"/>
    <w:rsid w:val="0030469A"/>
    <w:rsid w:val="003066D1"/>
    <w:rsid w:val="00311C76"/>
    <w:rsid w:val="00311F67"/>
    <w:rsid w:val="00312126"/>
    <w:rsid w:val="00315B23"/>
    <w:rsid w:val="00315CAB"/>
    <w:rsid w:val="00321E56"/>
    <w:rsid w:val="003224E4"/>
    <w:rsid w:val="003230C9"/>
    <w:rsid w:val="00323362"/>
    <w:rsid w:val="00323EB1"/>
    <w:rsid w:val="0032560E"/>
    <w:rsid w:val="00330425"/>
    <w:rsid w:val="00330EED"/>
    <w:rsid w:val="00331520"/>
    <w:rsid w:val="00331E4F"/>
    <w:rsid w:val="0033218D"/>
    <w:rsid w:val="00334A64"/>
    <w:rsid w:val="003354D0"/>
    <w:rsid w:val="00336824"/>
    <w:rsid w:val="003368A1"/>
    <w:rsid w:val="00336E60"/>
    <w:rsid w:val="00344DC1"/>
    <w:rsid w:val="00345B3B"/>
    <w:rsid w:val="003512D9"/>
    <w:rsid w:val="00352B0C"/>
    <w:rsid w:val="00353243"/>
    <w:rsid w:val="0035441D"/>
    <w:rsid w:val="00354924"/>
    <w:rsid w:val="00357124"/>
    <w:rsid w:val="00357A99"/>
    <w:rsid w:val="00370F38"/>
    <w:rsid w:val="003716F1"/>
    <w:rsid w:val="00374EAD"/>
    <w:rsid w:val="00376487"/>
    <w:rsid w:val="003764C4"/>
    <w:rsid w:val="003778BB"/>
    <w:rsid w:val="0038058B"/>
    <w:rsid w:val="00380F2A"/>
    <w:rsid w:val="0038197A"/>
    <w:rsid w:val="003855EE"/>
    <w:rsid w:val="00385F27"/>
    <w:rsid w:val="00391838"/>
    <w:rsid w:val="0039252A"/>
    <w:rsid w:val="00393DC1"/>
    <w:rsid w:val="003942DE"/>
    <w:rsid w:val="003976BD"/>
    <w:rsid w:val="00397F84"/>
    <w:rsid w:val="003A4197"/>
    <w:rsid w:val="003A7818"/>
    <w:rsid w:val="003B1EB4"/>
    <w:rsid w:val="003B53BC"/>
    <w:rsid w:val="003B5894"/>
    <w:rsid w:val="003C18EF"/>
    <w:rsid w:val="003C1F64"/>
    <w:rsid w:val="003C37DD"/>
    <w:rsid w:val="003C4867"/>
    <w:rsid w:val="003C6411"/>
    <w:rsid w:val="003C70FB"/>
    <w:rsid w:val="003D0CB8"/>
    <w:rsid w:val="003D1301"/>
    <w:rsid w:val="003D1B52"/>
    <w:rsid w:val="003D2B1E"/>
    <w:rsid w:val="003D3DB4"/>
    <w:rsid w:val="003D40C4"/>
    <w:rsid w:val="003D49A0"/>
    <w:rsid w:val="003D4F4B"/>
    <w:rsid w:val="003D61EA"/>
    <w:rsid w:val="003D721B"/>
    <w:rsid w:val="003D7819"/>
    <w:rsid w:val="003E0196"/>
    <w:rsid w:val="003E2C41"/>
    <w:rsid w:val="003E368E"/>
    <w:rsid w:val="003E78E4"/>
    <w:rsid w:val="003F0FA1"/>
    <w:rsid w:val="003F194B"/>
    <w:rsid w:val="003F235D"/>
    <w:rsid w:val="003F4545"/>
    <w:rsid w:val="003F5992"/>
    <w:rsid w:val="003F7094"/>
    <w:rsid w:val="0040005D"/>
    <w:rsid w:val="0040031C"/>
    <w:rsid w:val="00400ABF"/>
    <w:rsid w:val="0040246D"/>
    <w:rsid w:val="00403825"/>
    <w:rsid w:val="004045E3"/>
    <w:rsid w:val="00404956"/>
    <w:rsid w:val="00404DB1"/>
    <w:rsid w:val="004074F1"/>
    <w:rsid w:val="00410450"/>
    <w:rsid w:val="00411AB4"/>
    <w:rsid w:val="0041211A"/>
    <w:rsid w:val="00412B98"/>
    <w:rsid w:val="004178AD"/>
    <w:rsid w:val="00417BBB"/>
    <w:rsid w:val="00420C30"/>
    <w:rsid w:val="0042119B"/>
    <w:rsid w:val="00421545"/>
    <w:rsid w:val="004249F7"/>
    <w:rsid w:val="00427882"/>
    <w:rsid w:val="00430057"/>
    <w:rsid w:val="00433722"/>
    <w:rsid w:val="004339D6"/>
    <w:rsid w:val="00435AED"/>
    <w:rsid w:val="00436C37"/>
    <w:rsid w:val="004379A4"/>
    <w:rsid w:val="00440288"/>
    <w:rsid w:val="00440494"/>
    <w:rsid w:val="004409ED"/>
    <w:rsid w:val="00440EEA"/>
    <w:rsid w:val="0044235F"/>
    <w:rsid w:val="0044530F"/>
    <w:rsid w:val="004466C5"/>
    <w:rsid w:val="00451D24"/>
    <w:rsid w:val="00453B10"/>
    <w:rsid w:val="00453EE2"/>
    <w:rsid w:val="004543FE"/>
    <w:rsid w:val="0045757A"/>
    <w:rsid w:val="00465F38"/>
    <w:rsid w:val="00471955"/>
    <w:rsid w:val="004731C9"/>
    <w:rsid w:val="004736D3"/>
    <w:rsid w:val="00474236"/>
    <w:rsid w:val="00475C60"/>
    <w:rsid w:val="0047674B"/>
    <w:rsid w:val="00476ADA"/>
    <w:rsid w:val="00483D36"/>
    <w:rsid w:val="00483FCF"/>
    <w:rsid w:val="0048520D"/>
    <w:rsid w:val="0048675F"/>
    <w:rsid w:val="00493388"/>
    <w:rsid w:val="004A0A74"/>
    <w:rsid w:val="004A0F5A"/>
    <w:rsid w:val="004A363A"/>
    <w:rsid w:val="004A4422"/>
    <w:rsid w:val="004B1714"/>
    <w:rsid w:val="004B256C"/>
    <w:rsid w:val="004B2B80"/>
    <w:rsid w:val="004B2FD4"/>
    <w:rsid w:val="004B3539"/>
    <w:rsid w:val="004B437F"/>
    <w:rsid w:val="004B51BE"/>
    <w:rsid w:val="004C3414"/>
    <w:rsid w:val="004C4E4E"/>
    <w:rsid w:val="004C4EDF"/>
    <w:rsid w:val="004C4FAA"/>
    <w:rsid w:val="004C726B"/>
    <w:rsid w:val="004D2F28"/>
    <w:rsid w:val="004D6C48"/>
    <w:rsid w:val="004D746C"/>
    <w:rsid w:val="004E0551"/>
    <w:rsid w:val="004E306E"/>
    <w:rsid w:val="004E36FD"/>
    <w:rsid w:val="004F02C8"/>
    <w:rsid w:val="004F0CBA"/>
    <w:rsid w:val="004F2173"/>
    <w:rsid w:val="004F4856"/>
    <w:rsid w:val="0050183D"/>
    <w:rsid w:val="00502D93"/>
    <w:rsid w:val="0050474E"/>
    <w:rsid w:val="00506864"/>
    <w:rsid w:val="005069D1"/>
    <w:rsid w:val="00507030"/>
    <w:rsid w:val="005102F2"/>
    <w:rsid w:val="0051095D"/>
    <w:rsid w:val="005120AB"/>
    <w:rsid w:val="005146BB"/>
    <w:rsid w:val="00516ADE"/>
    <w:rsid w:val="0052022A"/>
    <w:rsid w:val="0052066C"/>
    <w:rsid w:val="005248D6"/>
    <w:rsid w:val="00524EDA"/>
    <w:rsid w:val="005259EF"/>
    <w:rsid w:val="00526E13"/>
    <w:rsid w:val="0053042F"/>
    <w:rsid w:val="00530BF9"/>
    <w:rsid w:val="00533E65"/>
    <w:rsid w:val="00537C83"/>
    <w:rsid w:val="00542783"/>
    <w:rsid w:val="00545AFA"/>
    <w:rsid w:val="0055112E"/>
    <w:rsid w:val="00551520"/>
    <w:rsid w:val="005517F4"/>
    <w:rsid w:val="00551B59"/>
    <w:rsid w:val="005527A9"/>
    <w:rsid w:val="005528E9"/>
    <w:rsid w:val="0056059D"/>
    <w:rsid w:val="00563935"/>
    <w:rsid w:val="005659F6"/>
    <w:rsid w:val="00567395"/>
    <w:rsid w:val="005679C1"/>
    <w:rsid w:val="00567EE3"/>
    <w:rsid w:val="00567EF5"/>
    <w:rsid w:val="005704D5"/>
    <w:rsid w:val="00571AF5"/>
    <w:rsid w:val="00574FFB"/>
    <w:rsid w:val="00575236"/>
    <w:rsid w:val="0058001D"/>
    <w:rsid w:val="0058212E"/>
    <w:rsid w:val="005823ED"/>
    <w:rsid w:val="0058243F"/>
    <w:rsid w:val="00583108"/>
    <w:rsid w:val="0058399E"/>
    <w:rsid w:val="00586379"/>
    <w:rsid w:val="00587D49"/>
    <w:rsid w:val="00590DBC"/>
    <w:rsid w:val="0059120D"/>
    <w:rsid w:val="0059409C"/>
    <w:rsid w:val="00595A42"/>
    <w:rsid w:val="00596C54"/>
    <w:rsid w:val="005A0796"/>
    <w:rsid w:val="005A0815"/>
    <w:rsid w:val="005A0DA3"/>
    <w:rsid w:val="005A1A8E"/>
    <w:rsid w:val="005A4B39"/>
    <w:rsid w:val="005B0C7E"/>
    <w:rsid w:val="005B1EE1"/>
    <w:rsid w:val="005B43B3"/>
    <w:rsid w:val="005B441F"/>
    <w:rsid w:val="005B7510"/>
    <w:rsid w:val="005B7B24"/>
    <w:rsid w:val="005C06DD"/>
    <w:rsid w:val="005C074A"/>
    <w:rsid w:val="005C0E08"/>
    <w:rsid w:val="005C48A9"/>
    <w:rsid w:val="005C5ACC"/>
    <w:rsid w:val="005C63C1"/>
    <w:rsid w:val="005C78FC"/>
    <w:rsid w:val="005D3492"/>
    <w:rsid w:val="005D51F1"/>
    <w:rsid w:val="005D56A6"/>
    <w:rsid w:val="005D5ABC"/>
    <w:rsid w:val="005D6973"/>
    <w:rsid w:val="005E78B6"/>
    <w:rsid w:val="005F11DF"/>
    <w:rsid w:val="005F125E"/>
    <w:rsid w:val="005F16B2"/>
    <w:rsid w:val="005F1BA7"/>
    <w:rsid w:val="005F52AA"/>
    <w:rsid w:val="005F6EBA"/>
    <w:rsid w:val="00603491"/>
    <w:rsid w:val="006044DF"/>
    <w:rsid w:val="00604A3F"/>
    <w:rsid w:val="006056D0"/>
    <w:rsid w:val="006075AF"/>
    <w:rsid w:val="0061078F"/>
    <w:rsid w:val="00610A1A"/>
    <w:rsid w:val="00611850"/>
    <w:rsid w:val="0061254E"/>
    <w:rsid w:val="00613082"/>
    <w:rsid w:val="0061316C"/>
    <w:rsid w:val="00613EDB"/>
    <w:rsid w:val="00615857"/>
    <w:rsid w:val="00615BF6"/>
    <w:rsid w:val="00626D77"/>
    <w:rsid w:val="00630452"/>
    <w:rsid w:val="0063060F"/>
    <w:rsid w:val="00631D8F"/>
    <w:rsid w:val="006338FA"/>
    <w:rsid w:val="0063558A"/>
    <w:rsid w:val="00636A0B"/>
    <w:rsid w:val="006379A5"/>
    <w:rsid w:val="00637A4B"/>
    <w:rsid w:val="00640D5E"/>
    <w:rsid w:val="006434BD"/>
    <w:rsid w:val="006444A5"/>
    <w:rsid w:val="00644F03"/>
    <w:rsid w:val="006472C8"/>
    <w:rsid w:val="00647E69"/>
    <w:rsid w:val="00652C6E"/>
    <w:rsid w:val="00653999"/>
    <w:rsid w:val="00656440"/>
    <w:rsid w:val="006615B2"/>
    <w:rsid w:val="006639CB"/>
    <w:rsid w:val="0066520A"/>
    <w:rsid w:val="00666813"/>
    <w:rsid w:val="00666E69"/>
    <w:rsid w:val="00666F60"/>
    <w:rsid w:val="006706BF"/>
    <w:rsid w:val="0067213D"/>
    <w:rsid w:val="0067330C"/>
    <w:rsid w:val="0067657C"/>
    <w:rsid w:val="00681973"/>
    <w:rsid w:val="00687F53"/>
    <w:rsid w:val="006900B8"/>
    <w:rsid w:val="00690CFA"/>
    <w:rsid w:val="00690F25"/>
    <w:rsid w:val="00693228"/>
    <w:rsid w:val="006A1038"/>
    <w:rsid w:val="006A2033"/>
    <w:rsid w:val="006A237F"/>
    <w:rsid w:val="006A7A13"/>
    <w:rsid w:val="006B11D3"/>
    <w:rsid w:val="006B12EB"/>
    <w:rsid w:val="006B145D"/>
    <w:rsid w:val="006B228A"/>
    <w:rsid w:val="006B295D"/>
    <w:rsid w:val="006B3046"/>
    <w:rsid w:val="006B36CA"/>
    <w:rsid w:val="006B7EA3"/>
    <w:rsid w:val="006C10E1"/>
    <w:rsid w:val="006C3786"/>
    <w:rsid w:val="006C4113"/>
    <w:rsid w:val="006C4302"/>
    <w:rsid w:val="006C49FA"/>
    <w:rsid w:val="006C7CA3"/>
    <w:rsid w:val="006D000F"/>
    <w:rsid w:val="006D1AA3"/>
    <w:rsid w:val="006D1AF8"/>
    <w:rsid w:val="006D4076"/>
    <w:rsid w:val="006D50B4"/>
    <w:rsid w:val="006D78AA"/>
    <w:rsid w:val="006D7EC7"/>
    <w:rsid w:val="006E04E4"/>
    <w:rsid w:val="006E358B"/>
    <w:rsid w:val="006E3603"/>
    <w:rsid w:val="006E3D57"/>
    <w:rsid w:val="006F187D"/>
    <w:rsid w:val="006F353F"/>
    <w:rsid w:val="006F5DD7"/>
    <w:rsid w:val="007053BE"/>
    <w:rsid w:val="007064B4"/>
    <w:rsid w:val="00707054"/>
    <w:rsid w:val="00710BCF"/>
    <w:rsid w:val="00712413"/>
    <w:rsid w:val="00715C37"/>
    <w:rsid w:val="00715FB6"/>
    <w:rsid w:val="00720D4F"/>
    <w:rsid w:val="00721A0D"/>
    <w:rsid w:val="00723380"/>
    <w:rsid w:val="0072342A"/>
    <w:rsid w:val="00726A51"/>
    <w:rsid w:val="00726FA2"/>
    <w:rsid w:val="0073245A"/>
    <w:rsid w:val="0073336B"/>
    <w:rsid w:val="0073374A"/>
    <w:rsid w:val="00734006"/>
    <w:rsid w:val="00734347"/>
    <w:rsid w:val="0073640B"/>
    <w:rsid w:val="007401DE"/>
    <w:rsid w:val="00740F67"/>
    <w:rsid w:val="00742C80"/>
    <w:rsid w:val="00743107"/>
    <w:rsid w:val="007431EE"/>
    <w:rsid w:val="007449A6"/>
    <w:rsid w:val="0074512B"/>
    <w:rsid w:val="00745C2E"/>
    <w:rsid w:val="00745D01"/>
    <w:rsid w:val="007476BD"/>
    <w:rsid w:val="007518B5"/>
    <w:rsid w:val="00751C83"/>
    <w:rsid w:val="0075211C"/>
    <w:rsid w:val="007527E0"/>
    <w:rsid w:val="0075352B"/>
    <w:rsid w:val="00755674"/>
    <w:rsid w:val="00756581"/>
    <w:rsid w:val="007614CF"/>
    <w:rsid w:val="0076463A"/>
    <w:rsid w:val="00765B77"/>
    <w:rsid w:val="00766084"/>
    <w:rsid w:val="00767B43"/>
    <w:rsid w:val="0077260C"/>
    <w:rsid w:val="0077340E"/>
    <w:rsid w:val="00774793"/>
    <w:rsid w:val="00775786"/>
    <w:rsid w:val="007764CE"/>
    <w:rsid w:val="00776615"/>
    <w:rsid w:val="0077662F"/>
    <w:rsid w:val="00782EAD"/>
    <w:rsid w:val="007843B3"/>
    <w:rsid w:val="007867E5"/>
    <w:rsid w:val="00786E3A"/>
    <w:rsid w:val="00790E97"/>
    <w:rsid w:val="0079293C"/>
    <w:rsid w:val="007958C7"/>
    <w:rsid w:val="007A4546"/>
    <w:rsid w:val="007A4B6F"/>
    <w:rsid w:val="007A5D20"/>
    <w:rsid w:val="007A78F8"/>
    <w:rsid w:val="007B05AD"/>
    <w:rsid w:val="007B288D"/>
    <w:rsid w:val="007B2DB4"/>
    <w:rsid w:val="007B38FF"/>
    <w:rsid w:val="007C095E"/>
    <w:rsid w:val="007C5089"/>
    <w:rsid w:val="007C7E1E"/>
    <w:rsid w:val="007D1560"/>
    <w:rsid w:val="007D5576"/>
    <w:rsid w:val="007D6350"/>
    <w:rsid w:val="007D7729"/>
    <w:rsid w:val="007D7906"/>
    <w:rsid w:val="007E0657"/>
    <w:rsid w:val="007E1A22"/>
    <w:rsid w:val="007E229F"/>
    <w:rsid w:val="007E3DFB"/>
    <w:rsid w:val="007E40C8"/>
    <w:rsid w:val="007F1463"/>
    <w:rsid w:val="007F3DA1"/>
    <w:rsid w:val="007F676B"/>
    <w:rsid w:val="007F74BD"/>
    <w:rsid w:val="007F7AB7"/>
    <w:rsid w:val="008032B8"/>
    <w:rsid w:val="00803A03"/>
    <w:rsid w:val="00807916"/>
    <w:rsid w:val="0081128C"/>
    <w:rsid w:val="008115D6"/>
    <w:rsid w:val="008118C7"/>
    <w:rsid w:val="00814552"/>
    <w:rsid w:val="008145DF"/>
    <w:rsid w:val="00815C8D"/>
    <w:rsid w:val="00815ED6"/>
    <w:rsid w:val="00816DC5"/>
    <w:rsid w:val="0081704B"/>
    <w:rsid w:val="00817BDE"/>
    <w:rsid w:val="00820181"/>
    <w:rsid w:val="00822EE6"/>
    <w:rsid w:val="00827DE6"/>
    <w:rsid w:val="00833BED"/>
    <w:rsid w:val="00835EF2"/>
    <w:rsid w:val="0083662F"/>
    <w:rsid w:val="0084012A"/>
    <w:rsid w:val="008411DC"/>
    <w:rsid w:val="00841615"/>
    <w:rsid w:val="00842D27"/>
    <w:rsid w:val="00844932"/>
    <w:rsid w:val="00845400"/>
    <w:rsid w:val="00850283"/>
    <w:rsid w:val="00851EA4"/>
    <w:rsid w:val="00855764"/>
    <w:rsid w:val="00855DD5"/>
    <w:rsid w:val="00857F3B"/>
    <w:rsid w:val="008619F9"/>
    <w:rsid w:val="008630A9"/>
    <w:rsid w:val="00863C3C"/>
    <w:rsid w:val="00864BCF"/>
    <w:rsid w:val="00867DEF"/>
    <w:rsid w:val="008720AE"/>
    <w:rsid w:val="008764C5"/>
    <w:rsid w:val="00876663"/>
    <w:rsid w:val="00880284"/>
    <w:rsid w:val="00881F5D"/>
    <w:rsid w:val="008844AF"/>
    <w:rsid w:val="00885AF4"/>
    <w:rsid w:val="00887003"/>
    <w:rsid w:val="00887222"/>
    <w:rsid w:val="00890F0C"/>
    <w:rsid w:val="00891509"/>
    <w:rsid w:val="008967F2"/>
    <w:rsid w:val="008969B5"/>
    <w:rsid w:val="008A02CB"/>
    <w:rsid w:val="008A2A00"/>
    <w:rsid w:val="008A325C"/>
    <w:rsid w:val="008A37C9"/>
    <w:rsid w:val="008A44E5"/>
    <w:rsid w:val="008A5EF2"/>
    <w:rsid w:val="008A61B3"/>
    <w:rsid w:val="008A6FEF"/>
    <w:rsid w:val="008B4946"/>
    <w:rsid w:val="008B561C"/>
    <w:rsid w:val="008B7405"/>
    <w:rsid w:val="008C0C82"/>
    <w:rsid w:val="008C1236"/>
    <w:rsid w:val="008C2476"/>
    <w:rsid w:val="008C316F"/>
    <w:rsid w:val="008C37CD"/>
    <w:rsid w:val="008C768D"/>
    <w:rsid w:val="008D0BC5"/>
    <w:rsid w:val="008D2D16"/>
    <w:rsid w:val="008D5918"/>
    <w:rsid w:val="008D6C97"/>
    <w:rsid w:val="008D72AD"/>
    <w:rsid w:val="008E03BA"/>
    <w:rsid w:val="008E4335"/>
    <w:rsid w:val="008F061A"/>
    <w:rsid w:val="008F0FFA"/>
    <w:rsid w:val="008F1EE0"/>
    <w:rsid w:val="008F29A7"/>
    <w:rsid w:val="008F330E"/>
    <w:rsid w:val="008F7B99"/>
    <w:rsid w:val="009002E5"/>
    <w:rsid w:val="0090181C"/>
    <w:rsid w:val="00902E6A"/>
    <w:rsid w:val="00903C1B"/>
    <w:rsid w:val="009047CC"/>
    <w:rsid w:val="00906C56"/>
    <w:rsid w:val="00907D22"/>
    <w:rsid w:val="009101BA"/>
    <w:rsid w:val="009105FE"/>
    <w:rsid w:val="00911D62"/>
    <w:rsid w:val="00912D46"/>
    <w:rsid w:val="00915286"/>
    <w:rsid w:val="00915BF7"/>
    <w:rsid w:val="00916000"/>
    <w:rsid w:val="00917B96"/>
    <w:rsid w:val="0092125D"/>
    <w:rsid w:val="0092205B"/>
    <w:rsid w:val="009224EC"/>
    <w:rsid w:val="009249BF"/>
    <w:rsid w:val="00925BFC"/>
    <w:rsid w:val="009302D5"/>
    <w:rsid w:val="00932441"/>
    <w:rsid w:val="00934DE8"/>
    <w:rsid w:val="00940D8F"/>
    <w:rsid w:val="00941D76"/>
    <w:rsid w:val="00943016"/>
    <w:rsid w:val="009440FB"/>
    <w:rsid w:val="0094599F"/>
    <w:rsid w:val="009467A0"/>
    <w:rsid w:val="00946E98"/>
    <w:rsid w:val="00950B09"/>
    <w:rsid w:val="009517D1"/>
    <w:rsid w:val="00953D43"/>
    <w:rsid w:val="009571F9"/>
    <w:rsid w:val="0095735E"/>
    <w:rsid w:val="00957BA7"/>
    <w:rsid w:val="009616FC"/>
    <w:rsid w:val="009646FB"/>
    <w:rsid w:val="00964CD0"/>
    <w:rsid w:val="0096533F"/>
    <w:rsid w:val="00966678"/>
    <w:rsid w:val="0096714B"/>
    <w:rsid w:val="00970E4B"/>
    <w:rsid w:val="00971E9B"/>
    <w:rsid w:val="00972953"/>
    <w:rsid w:val="00973D2F"/>
    <w:rsid w:val="00974154"/>
    <w:rsid w:val="009750EE"/>
    <w:rsid w:val="00975371"/>
    <w:rsid w:val="00976F70"/>
    <w:rsid w:val="00977FC9"/>
    <w:rsid w:val="00981ACA"/>
    <w:rsid w:val="00983370"/>
    <w:rsid w:val="00983E3F"/>
    <w:rsid w:val="00986FDF"/>
    <w:rsid w:val="00987491"/>
    <w:rsid w:val="00987B76"/>
    <w:rsid w:val="00994002"/>
    <w:rsid w:val="00994310"/>
    <w:rsid w:val="009A26B9"/>
    <w:rsid w:val="009A2CE6"/>
    <w:rsid w:val="009A5D79"/>
    <w:rsid w:val="009B3280"/>
    <w:rsid w:val="009B4CBB"/>
    <w:rsid w:val="009B5F50"/>
    <w:rsid w:val="009B7886"/>
    <w:rsid w:val="009C3143"/>
    <w:rsid w:val="009C71EF"/>
    <w:rsid w:val="009C7B49"/>
    <w:rsid w:val="009D047B"/>
    <w:rsid w:val="009D165E"/>
    <w:rsid w:val="009D4233"/>
    <w:rsid w:val="009D4600"/>
    <w:rsid w:val="009D4D16"/>
    <w:rsid w:val="009D4E82"/>
    <w:rsid w:val="009D5F03"/>
    <w:rsid w:val="009D68CB"/>
    <w:rsid w:val="009E05E5"/>
    <w:rsid w:val="009E0F5A"/>
    <w:rsid w:val="009E1698"/>
    <w:rsid w:val="009E3D88"/>
    <w:rsid w:val="009E5AC4"/>
    <w:rsid w:val="009F11A1"/>
    <w:rsid w:val="009F4A8E"/>
    <w:rsid w:val="009F65BC"/>
    <w:rsid w:val="00A02852"/>
    <w:rsid w:val="00A05D90"/>
    <w:rsid w:val="00A13759"/>
    <w:rsid w:val="00A14372"/>
    <w:rsid w:val="00A219F3"/>
    <w:rsid w:val="00A23135"/>
    <w:rsid w:val="00A23137"/>
    <w:rsid w:val="00A246D8"/>
    <w:rsid w:val="00A259B3"/>
    <w:rsid w:val="00A2611F"/>
    <w:rsid w:val="00A26316"/>
    <w:rsid w:val="00A27545"/>
    <w:rsid w:val="00A30667"/>
    <w:rsid w:val="00A3199E"/>
    <w:rsid w:val="00A32EDF"/>
    <w:rsid w:val="00A3308B"/>
    <w:rsid w:val="00A36AC9"/>
    <w:rsid w:val="00A36E23"/>
    <w:rsid w:val="00A36EFD"/>
    <w:rsid w:val="00A3760D"/>
    <w:rsid w:val="00A42CC4"/>
    <w:rsid w:val="00A539D2"/>
    <w:rsid w:val="00A55E81"/>
    <w:rsid w:val="00A605D9"/>
    <w:rsid w:val="00A62AA2"/>
    <w:rsid w:val="00A6363A"/>
    <w:rsid w:val="00A63BDC"/>
    <w:rsid w:val="00A67BF7"/>
    <w:rsid w:val="00A70FF5"/>
    <w:rsid w:val="00A73027"/>
    <w:rsid w:val="00A7781F"/>
    <w:rsid w:val="00A80DD4"/>
    <w:rsid w:val="00A83D9B"/>
    <w:rsid w:val="00A844DE"/>
    <w:rsid w:val="00A86BEC"/>
    <w:rsid w:val="00A870B1"/>
    <w:rsid w:val="00A87276"/>
    <w:rsid w:val="00A91740"/>
    <w:rsid w:val="00A95202"/>
    <w:rsid w:val="00A95804"/>
    <w:rsid w:val="00A95899"/>
    <w:rsid w:val="00A95E5D"/>
    <w:rsid w:val="00A979F0"/>
    <w:rsid w:val="00AA26D5"/>
    <w:rsid w:val="00AA2715"/>
    <w:rsid w:val="00AB07AA"/>
    <w:rsid w:val="00AB0C3C"/>
    <w:rsid w:val="00AB2121"/>
    <w:rsid w:val="00AB2B36"/>
    <w:rsid w:val="00AB43BE"/>
    <w:rsid w:val="00AB5191"/>
    <w:rsid w:val="00AB632E"/>
    <w:rsid w:val="00AB7DE4"/>
    <w:rsid w:val="00AC0F4C"/>
    <w:rsid w:val="00AC2684"/>
    <w:rsid w:val="00AC3EA9"/>
    <w:rsid w:val="00AC558F"/>
    <w:rsid w:val="00AC5A1F"/>
    <w:rsid w:val="00AC5F7C"/>
    <w:rsid w:val="00AC6FA8"/>
    <w:rsid w:val="00AD0478"/>
    <w:rsid w:val="00AD2E46"/>
    <w:rsid w:val="00AD309A"/>
    <w:rsid w:val="00AD3358"/>
    <w:rsid w:val="00AD4C8B"/>
    <w:rsid w:val="00AD651E"/>
    <w:rsid w:val="00AD6E76"/>
    <w:rsid w:val="00AE033B"/>
    <w:rsid w:val="00AE5BD0"/>
    <w:rsid w:val="00AE6B38"/>
    <w:rsid w:val="00AF1770"/>
    <w:rsid w:val="00AF1C4B"/>
    <w:rsid w:val="00AF2267"/>
    <w:rsid w:val="00AF32DA"/>
    <w:rsid w:val="00AF501A"/>
    <w:rsid w:val="00B0229E"/>
    <w:rsid w:val="00B06794"/>
    <w:rsid w:val="00B0681F"/>
    <w:rsid w:val="00B103EA"/>
    <w:rsid w:val="00B113C5"/>
    <w:rsid w:val="00B11761"/>
    <w:rsid w:val="00B17D32"/>
    <w:rsid w:val="00B203C9"/>
    <w:rsid w:val="00B221F6"/>
    <w:rsid w:val="00B258AF"/>
    <w:rsid w:val="00B26785"/>
    <w:rsid w:val="00B30892"/>
    <w:rsid w:val="00B31001"/>
    <w:rsid w:val="00B31028"/>
    <w:rsid w:val="00B32072"/>
    <w:rsid w:val="00B32ABB"/>
    <w:rsid w:val="00B332C2"/>
    <w:rsid w:val="00B346CC"/>
    <w:rsid w:val="00B36DEC"/>
    <w:rsid w:val="00B44647"/>
    <w:rsid w:val="00B44EF1"/>
    <w:rsid w:val="00B4513B"/>
    <w:rsid w:val="00B4520B"/>
    <w:rsid w:val="00B47A13"/>
    <w:rsid w:val="00B5205E"/>
    <w:rsid w:val="00B528AE"/>
    <w:rsid w:val="00B55F2F"/>
    <w:rsid w:val="00B5631C"/>
    <w:rsid w:val="00B566D9"/>
    <w:rsid w:val="00B575D7"/>
    <w:rsid w:val="00B57736"/>
    <w:rsid w:val="00B60826"/>
    <w:rsid w:val="00B62609"/>
    <w:rsid w:val="00B62794"/>
    <w:rsid w:val="00B6295A"/>
    <w:rsid w:val="00B659EC"/>
    <w:rsid w:val="00B6677E"/>
    <w:rsid w:val="00B677F6"/>
    <w:rsid w:val="00B711FF"/>
    <w:rsid w:val="00B71D61"/>
    <w:rsid w:val="00B73CAB"/>
    <w:rsid w:val="00B80598"/>
    <w:rsid w:val="00B824D4"/>
    <w:rsid w:val="00B833F6"/>
    <w:rsid w:val="00B872E2"/>
    <w:rsid w:val="00B87786"/>
    <w:rsid w:val="00B905CF"/>
    <w:rsid w:val="00B915AA"/>
    <w:rsid w:val="00B92DD2"/>
    <w:rsid w:val="00B93B7F"/>
    <w:rsid w:val="00B95A5C"/>
    <w:rsid w:val="00B95D30"/>
    <w:rsid w:val="00B96729"/>
    <w:rsid w:val="00B967AE"/>
    <w:rsid w:val="00B96857"/>
    <w:rsid w:val="00B97330"/>
    <w:rsid w:val="00BA2D44"/>
    <w:rsid w:val="00BA3C96"/>
    <w:rsid w:val="00BA4DEE"/>
    <w:rsid w:val="00BB083F"/>
    <w:rsid w:val="00BB2164"/>
    <w:rsid w:val="00BB2C3B"/>
    <w:rsid w:val="00BB3AB2"/>
    <w:rsid w:val="00BB4907"/>
    <w:rsid w:val="00BB5EE4"/>
    <w:rsid w:val="00BB6B89"/>
    <w:rsid w:val="00BC2A34"/>
    <w:rsid w:val="00BC4876"/>
    <w:rsid w:val="00BC5D21"/>
    <w:rsid w:val="00BC7D24"/>
    <w:rsid w:val="00BD0D22"/>
    <w:rsid w:val="00BD1B52"/>
    <w:rsid w:val="00BD36E9"/>
    <w:rsid w:val="00BD46C2"/>
    <w:rsid w:val="00BD5588"/>
    <w:rsid w:val="00BD619A"/>
    <w:rsid w:val="00BE0A5C"/>
    <w:rsid w:val="00BE1E02"/>
    <w:rsid w:val="00BE2E7F"/>
    <w:rsid w:val="00BE3F44"/>
    <w:rsid w:val="00BE527F"/>
    <w:rsid w:val="00BE6BC4"/>
    <w:rsid w:val="00BE7A5A"/>
    <w:rsid w:val="00BE7B29"/>
    <w:rsid w:val="00BE7C32"/>
    <w:rsid w:val="00BE7D87"/>
    <w:rsid w:val="00BF01ED"/>
    <w:rsid w:val="00BF0552"/>
    <w:rsid w:val="00BF205F"/>
    <w:rsid w:val="00BF274F"/>
    <w:rsid w:val="00C0038C"/>
    <w:rsid w:val="00C05337"/>
    <w:rsid w:val="00C05546"/>
    <w:rsid w:val="00C05953"/>
    <w:rsid w:val="00C06ED3"/>
    <w:rsid w:val="00C07C68"/>
    <w:rsid w:val="00C1484E"/>
    <w:rsid w:val="00C1593B"/>
    <w:rsid w:val="00C168E8"/>
    <w:rsid w:val="00C17891"/>
    <w:rsid w:val="00C2168A"/>
    <w:rsid w:val="00C24CFA"/>
    <w:rsid w:val="00C27EE2"/>
    <w:rsid w:val="00C30E79"/>
    <w:rsid w:val="00C3322B"/>
    <w:rsid w:val="00C34970"/>
    <w:rsid w:val="00C40028"/>
    <w:rsid w:val="00C41511"/>
    <w:rsid w:val="00C5162E"/>
    <w:rsid w:val="00C527DF"/>
    <w:rsid w:val="00C539D9"/>
    <w:rsid w:val="00C53A87"/>
    <w:rsid w:val="00C53AB5"/>
    <w:rsid w:val="00C554AC"/>
    <w:rsid w:val="00C55837"/>
    <w:rsid w:val="00C612B5"/>
    <w:rsid w:val="00C62F10"/>
    <w:rsid w:val="00C65017"/>
    <w:rsid w:val="00C6624A"/>
    <w:rsid w:val="00C67879"/>
    <w:rsid w:val="00C67CA5"/>
    <w:rsid w:val="00C701F0"/>
    <w:rsid w:val="00C72137"/>
    <w:rsid w:val="00C73243"/>
    <w:rsid w:val="00C7677D"/>
    <w:rsid w:val="00C777DC"/>
    <w:rsid w:val="00C77DB3"/>
    <w:rsid w:val="00C80473"/>
    <w:rsid w:val="00C807BC"/>
    <w:rsid w:val="00C80981"/>
    <w:rsid w:val="00C82806"/>
    <w:rsid w:val="00C83445"/>
    <w:rsid w:val="00C86DA0"/>
    <w:rsid w:val="00C929BF"/>
    <w:rsid w:val="00C93465"/>
    <w:rsid w:val="00C953E4"/>
    <w:rsid w:val="00CA02C3"/>
    <w:rsid w:val="00CA3F07"/>
    <w:rsid w:val="00CA4C72"/>
    <w:rsid w:val="00CA54F3"/>
    <w:rsid w:val="00CB13CF"/>
    <w:rsid w:val="00CB1897"/>
    <w:rsid w:val="00CB3469"/>
    <w:rsid w:val="00CB4D55"/>
    <w:rsid w:val="00CB50F5"/>
    <w:rsid w:val="00CB6AF1"/>
    <w:rsid w:val="00CB763E"/>
    <w:rsid w:val="00CC264C"/>
    <w:rsid w:val="00CC28B2"/>
    <w:rsid w:val="00CC2C41"/>
    <w:rsid w:val="00CC48A5"/>
    <w:rsid w:val="00CC48EA"/>
    <w:rsid w:val="00CC623C"/>
    <w:rsid w:val="00CD1101"/>
    <w:rsid w:val="00CD27D9"/>
    <w:rsid w:val="00CD4A18"/>
    <w:rsid w:val="00CD4C30"/>
    <w:rsid w:val="00CD7D1B"/>
    <w:rsid w:val="00CE252D"/>
    <w:rsid w:val="00CE26A1"/>
    <w:rsid w:val="00CE3BF5"/>
    <w:rsid w:val="00CE4F8C"/>
    <w:rsid w:val="00CF1B58"/>
    <w:rsid w:val="00CF1CCE"/>
    <w:rsid w:val="00CF5DB5"/>
    <w:rsid w:val="00CF6E79"/>
    <w:rsid w:val="00CF7B23"/>
    <w:rsid w:val="00CF7D6C"/>
    <w:rsid w:val="00D00526"/>
    <w:rsid w:val="00D00B83"/>
    <w:rsid w:val="00D01BCC"/>
    <w:rsid w:val="00D01D59"/>
    <w:rsid w:val="00D0734B"/>
    <w:rsid w:val="00D12A97"/>
    <w:rsid w:val="00D13C36"/>
    <w:rsid w:val="00D14DB8"/>
    <w:rsid w:val="00D16169"/>
    <w:rsid w:val="00D16B80"/>
    <w:rsid w:val="00D17C99"/>
    <w:rsid w:val="00D17D7B"/>
    <w:rsid w:val="00D23D3B"/>
    <w:rsid w:val="00D24089"/>
    <w:rsid w:val="00D26A7B"/>
    <w:rsid w:val="00D27CF2"/>
    <w:rsid w:val="00D30376"/>
    <w:rsid w:val="00D3086B"/>
    <w:rsid w:val="00D329D1"/>
    <w:rsid w:val="00D3450C"/>
    <w:rsid w:val="00D368B9"/>
    <w:rsid w:val="00D42AE3"/>
    <w:rsid w:val="00D455EB"/>
    <w:rsid w:val="00D4635D"/>
    <w:rsid w:val="00D467D2"/>
    <w:rsid w:val="00D4793F"/>
    <w:rsid w:val="00D47C2B"/>
    <w:rsid w:val="00D52902"/>
    <w:rsid w:val="00D55E7C"/>
    <w:rsid w:val="00D5750F"/>
    <w:rsid w:val="00D6033C"/>
    <w:rsid w:val="00D61FB4"/>
    <w:rsid w:val="00D63154"/>
    <w:rsid w:val="00D649CB"/>
    <w:rsid w:val="00D66287"/>
    <w:rsid w:val="00D71D71"/>
    <w:rsid w:val="00D721BE"/>
    <w:rsid w:val="00D72602"/>
    <w:rsid w:val="00D7629A"/>
    <w:rsid w:val="00D76F87"/>
    <w:rsid w:val="00D80F16"/>
    <w:rsid w:val="00D81F3C"/>
    <w:rsid w:val="00D829B4"/>
    <w:rsid w:val="00D950F4"/>
    <w:rsid w:val="00D95501"/>
    <w:rsid w:val="00D96967"/>
    <w:rsid w:val="00D96B77"/>
    <w:rsid w:val="00D97E66"/>
    <w:rsid w:val="00DA03DE"/>
    <w:rsid w:val="00DA2157"/>
    <w:rsid w:val="00DA4E3D"/>
    <w:rsid w:val="00DA5895"/>
    <w:rsid w:val="00DA7763"/>
    <w:rsid w:val="00DB2860"/>
    <w:rsid w:val="00DB4961"/>
    <w:rsid w:val="00DB5476"/>
    <w:rsid w:val="00DB74A7"/>
    <w:rsid w:val="00DC12F9"/>
    <w:rsid w:val="00DC4DEE"/>
    <w:rsid w:val="00DC6A7D"/>
    <w:rsid w:val="00DD275A"/>
    <w:rsid w:val="00DD2A28"/>
    <w:rsid w:val="00DD6105"/>
    <w:rsid w:val="00DD7C5B"/>
    <w:rsid w:val="00DE3997"/>
    <w:rsid w:val="00DE4E59"/>
    <w:rsid w:val="00DE4E99"/>
    <w:rsid w:val="00DE51BF"/>
    <w:rsid w:val="00DE5337"/>
    <w:rsid w:val="00DE5925"/>
    <w:rsid w:val="00DE636C"/>
    <w:rsid w:val="00DF0306"/>
    <w:rsid w:val="00DF05B0"/>
    <w:rsid w:val="00DF17B6"/>
    <w:rsid w:val="00DF6AAA"/>
    <w:rsid w:val="00E000DA"/>
    <w:rsid w:val="00E02962"/>
    <w:rsid w:val="00E02FB8"/>
    <w:rsid w:val="00E04DBA"/>
    <w:rsid w:val="00E060C1"/>
    <w:rsid w:val="00E1199D"/>
    <w:rsid w:val="00E13797"/>
    <w:rsid w:val="00E13D92"/>
    <w:rsid w:val="00E1529B"/>
    <w:rsid w:val="00E20298"/>
    <w:rsid w:val="00E20A6D"/>
    <w:rsid w:val="00E22BA3"/>
    <w:rsid w:val="00E22DAA"/>
    <w:rsid w:val="00E23324"/>
    <w:rsid w:val="00E254CD"/>
    <w:rsid w:val="00E277DE"/>
    <w:rsid w:val="00E300E0"/>
    <w:rsid w:val="00E40A16"/>
    <w:rsid w:val="00E415A3"/>
    <w:rsid w:val="00E42FC4"/>
    <w:rsid w:val="00E45BE8"/>
    <w:rsid w:val="00E46674"/>
    <w:rsid w:val="00E46CBE"/>
    <w:rsid w:val="00E52B4C"/>
    <w:rsid w:val="00E53D49"/>
    <w:rsid w:val="00E55B2E"/>
    <w:rsid w:val="00E61742"/>
    <w:rsid w:val="00E63964"/>
    <w:rsid w:val="00E63E25"/>
    <w:rsid w:val="00E64642"/>
    <w:rsid w:val="00E64ACE"/>
    <w:rsid w:val="00E65943"/>
    <w:rsid w:val="00E720EB"/>
    <w:rsid w:val="00E75895"/>
    <w:rsid w:val="00E75C3F"/>
    <w:rsid w:val="00E80030"/>
    <w:rsid w:val="00E81075"/>
    <w:rsid w:val="00E83A11"/>
    <w:rsid w:val="00E84308"/>
    <w:rsid w:val="00E93612"/>
    <w:rsid w:val="00E96236"/>
    <w:rsid w:val="00E96839"/>
    <w:rsid w:val="00E96C1A"/>
    <w:rsid w:val="00E97629"/>
    <w:rsid w:val="00EA0329"/>
    <w:rsid w:val="00EA3EB6"/>
    <w:rsid w:val="00EA4DAA"/>
    <w:rsid w:val="00EA582E"/>
    <w:rsid w:val="00EB25E5"/>
    <w:rsid w:val="00EB6B0F"/>
    <w:rsid w:val="00EB7E5A"/>
    <w:rsid w:val="00EC13B0"/>
    <w:rsid w:val="00EC3944"/>
    <w:rsid w:val="00EC3C91"/>
    <w:rsid w:val="00EC6F8E"/>
    <w:rsid w:val="00EC7EEA"/>
    <w:rsid w:val="00ED06C1"/>
    <w:rsid w:val="00ED68E1"/>
    <w:rsid w:val="00ED70E9"/>
    <w:rsid w:val="00EE01E6"/>
    <w:rsid w:val="00EE1EC6"/>
    <w:rsid w:val="00EE2E72"/>
    <w:rsid w:val="00EF102E"/>
    <w:rsid w:val="00EF62EA"/>
    <w:rsid w:val="00EF63BC"/>
    <w:rsid w:val="00F02217"/>
    <w:rsid w:val="00F038BA"/>
    <w:rsid w:val="00F05578"/>
    <w:rsid w:val="00F07145"/>
    <w:rsid w:val="00F071C1"/>
    <w:rsid w:val="00F0799C"/>
    <w:rsid w:val="00F108B9"/>
    <w:rsid w:val="00F10D7D"/>
    <w:rsid w:val="00F11001"/>
    <w:rsid w:val="00F12249"/>
    <w:rsid w:val="00F144F4"/>
    <w:rsid w:val="00F16607"/>
    <w:rsid w:val="00F21099"/>
    <w:rsid w:val="00F2191F"/>
    <w:rsid w:val="00F24214"/>
    <w:rsid w:val="00F26F6B"/>
    <w:rsid w:val="00F31F00"/>
    <w:rsid w:val="00F32F83"/>
    <w:rsid w:val="00F34ECF"/>
    <w:rsid w:val="00F36349"/>
    <w:rsid w:val="00F3694F"/>
    <w:rsid w:val="00F37A7F"/>
    <w:rsid w:val="00F37FC3"/>
    <w:rsid w:val="00F424A8"/>
    <w:rsid w:val="00F43F5F"/>
    <w:rsid w:val="00F47311"/>
    <w:rsid w:val="00F47E44"/>
    <w:rsid w:val="00F5071B"/>
    <w:rsid w:val="00F50BBF"/>
    <w:rsid w:val="00F5329E"/>
    <w:rsid w:val="00F5412B"/>
    <w:rsid w:val="00F56909"/>
    <w:rsid w:val="00F56B1E"/>
    <w:rsid w:val="00F57F60"/>
    <w:rsid w:val="00F602AC"/>
    <w:rsid w:val="00F61BFE"/>
    <w:rsid w:val="00F62F4A"/>
    <w:rsid w:val="00F6305F"/>
    <w:rsid w:val="00F63EC9"/>
    <w:rsid w:val="00F64D4E"/>
    <w:rsid w:val="00F64F66"/>
    <w:rsid w:val="00F661FD"/>
    <w:rsid w:val="00F66FE2"/>
    <w:rsid w:val="00F7116A"/>
    <w:rsid w:val="00F74D41"/>
    <w:rsid w:val="00F820D3"/>
    <w:rsid w:val="00F824BB"/>
    <w:rsid w:val="00F86BF3"/>
    <w:rsid w:val="00F904C0"/>
    <w:rsid w:val="00F90C7E"/>
    <w:rsid w:val="00F91AE3"/>
    <w:rsid w:val="00F9309D"/>
    <w:rsid w:val="00F93BA1"/>
    <w:rsid w:val="00FA09B3"/>
    <w:rsid w:val="00FA1242"/>
    <w:rsid w:val="00FA2C81"/>
    <w:rsid w:val="00FA3E60"/>
    <w:rsid w:val="00FA413F"/>
    <w:rsid w:val="00FA4DFF"/>
    <w:rsid w:val="00FA6E1A"/>
    <w:rsid w:val="00FA7D26"/>
    <w:rsid w:val="00FB23AF"/>
    <w:rsid w:val="00FB34A1"/>
    <w:rsid w:val="00FB50E5"/>
    <w:rsid w:val="00FB6FFE"/>
    <w:rsid w:val="00FC05D6"/>
    <w:rsid w:val="00FC3221"/>
    <w:rsid w:val="00FC4D4D"/>
    <w:rsid w:val="00FD2B11"/>
    <w:rsid w:val="00FD42CB"/>
    <w:rsid w:val="00FD4AD0"/>
    <w:rsid w:val="00FD5B67"/>
    <w:rsid w:val="00FD69B1"/>
    <w:rsid w:val="00FD7A39"/>
    <w:rsid w:val="00FE193D"/>
    <w:rsid w:val="00FE1950"/>
    <w:rsid w:val="00FE30AB"/>
    <w:rsid w:val="00FE4500"/>
    <w:rsid w:val="00FF1028"/>
    <w:rsid w:val="00FF2463"/>
    <w:rsid w:val="00FF265B"/>
    <w:rsid w:val="00FF76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FC2B07A-F162-438A-94E0-D95747539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78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162908"/>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62908"/>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uiPriority w:val="99"/>
    <w:rsid w:val="00162908"/>
    <w:pPr>
      <w:tabs>
        <w:tab w:val="center" w:pos="4419"/>
        <w:tab w:val="right" w:pos="8838"/>
      </w:tabs>
    </w:pPr>
    <w:rPr>
      <w:sz w:val="20"/>
      <w:szCs w:val="20"/>
      <w:lang w:val="es-ES"/>
    </w:rPr>
  </w:style>
  <w:style w:type="character" w:customStyle="1" w:styleId="EncabezadoCar">
    <w:name w:val="Encabezado Car"/>
    <w:basedOn w:val="Fuentedeprrafopredeter"/>
    <w:link w:val="Encabezado"/>
    <w:uiPriority w:val="99"/>
    <w:rsid w:val="00162908"/>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162908"/>
    <w:pPr>
      <w:tabs>
        <w:tab w:val="center" w:pos="4252"/>
        <w:tab w:val="right" w:pos="8504"/>
      </w:tabs>
    </w:pPr>
  </w:style>
  <w:style w:type="character" w:customStyle="1" w:styleId="PiedepginaCar">
    <w:name w:val="Pie de página Car"/>
    <w:basedOn w:val="Fuentedeprrafopredeter"/>
    <w:link w:val="Piedepgina"/>
    <w:uiPriority w:val="99"/>
    <w:rsid w:val="00162908"/>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162908"/>
    <w:pPr>
      <w:jc w:val="both"/>
    </w:pPr>
    <w:rPr>
      <w:szCs w:val="20"/>
      <w:lang w:val="es-ES_tradnl"/>
    </w:rPr>
  </w:style>
  <w:style w:type="character" w:customStyle="1" w:styleId="TextoindependienteCar">
    <w:name w:val="Texto independiente Car"/>
    <w:basedOn w:val="Fuentedeprrafopredeter"/>
    <w:link w:val="Textoindependiente"/>
    <w:rsid w:val="00162908"/>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162908"/>
    <w:pPr>
      <w:spacing w:after="120"/>
      <w:ind w:left="283"/>
    </w:pPr>
  </w:style>
  <w:style w:type="character" w:customStyle="1" w:styleId="SangradetextonormalCar">
    <w:name w:val="Sangría de texto normal Car"/>
    <w:basedOn w:val="Fuentedeprrafopredeter"/>
    <w:link w:val="Sangradetextonormal"/>
    <w:rsid w:val="00162908"/>
    <w:rPr>
      <w:rFonts w:ascii="Times New Roman" w:eastAsia="Times New Roman" w:hAnsi="Times New Roman" w:cs="Times New Roman"/>
      <w:sz w:val="24"/>
      <w:szCs w:val="24"/>
      <w:lang w:eastAsia="es-ES"/>
    </w:rPr>
  </w:style>
  <w:style w:type="character" w:styleId="Nmerodepgina">
    <w:name w:val="page number"/>
    <w:basedOn w:val="Fuentedeprrafopredeter"/>
    <w:uiPriority w:val="99"/>
    <w:rsid w:val="00162908"/>
  </w:style>
  <w:style w:type="paragraph" w:styleId="Puesto">
    <w:name w:val="Title"/>
    <w:basedOn w:val="Normal"/>
    <w:link w:val="PuestoCar"/>
    <w:qFormat/>
    <w:rsid w:val="00162908"/>
    <w:pPr>
      <w:tabs>
        <w:tab w:val="left" w:pos="3969"/>
      </w:tabs>
      <w:jc w:val="center"/>
    </w:pPr>
    <w:rPr>
      <w:b/>
      <w:smallCaps/>
      <w:sz w:val="28"/>
      <w:szCs w:val="20"/>
      <w:lang w:val="es-ES_tradnl"/>
    </w:rPr>
  </w:style>
  <w:style w:type="character" w:customStyle="1" w:styleId="TtuloCar">
    <w:name w:val="Título Car"/>
    <w:basedOn w:val="Fuentedeprrafopredeter"/>
    <w:rsid w:val="00162908"/>
    <w:rPr>
      <w:rFonts w:asciiTheme="majorHAnsi" w:eastAsiaTheme="majorEastAsia" w:hAnsiTheme="majorHAnsi" w:cstheme="majorBidi"/>
      <w:color w:val="17365D" w:themeColor="text2" w:themeShade="BF"/>
      <w:spacing w:val="5"/>
      <w:kern w:val="28"/>
      <w:sz w:val="52"/>
      <w:szCs w:val="52"/>
      <w:lang w:eastAsia="es-ES"/>
    </w:rPr>
  </w:style>
  <w:style w:type="character" w:customStyle="1" w:styleId="PuestoCar">
    <w:name w:val="Puesto Car"/>
    <w:basedOn w:val="Fuentedeprrafopredeter"/>
    <w:link w:val="Puesto"/>
    <w:rsid w:val="00162908"/>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162908"/>
    <w:pPr>
      <w:ind w:left="708"/>
    </w:pPr>
  </w:style>
  <w:style w:type="paragraph" w:styleId="Textodeglobo">
    <w:name w:val="Balloon Text"/>
    <w:basedOn w:val="Normal"/>
    <w:link w:val="TextodegloboCar"/>
    <w:uiPriority w:val="99"/>
    <w:rsid w:val="00162908"/>
    <w:rPr>
      <w:rFonts w:ascii="Tahoma" w:hAnsi="Tahoma" w:cs="Tahoma"/>
      <w:sz w:val="16"/>
      <w:szCs w:val="16"/>
    </w:rPr>
  </w:style>
  <w:style w:type="character" w:customStyle="1" w:styleId="TextodegloboCar">
    <w:name w:val="Texto de globo Car"/>
    <w:basedOn w:val="Fuentedeprrafopredeter"/>
    <w:link w:val="Textodeglobo"/>
    <w:uiPriority w:val="99"/>
    <w:rsid w:val="00162908"/>
    <w:rPr>
      <w:rFonts w:ascii="Tahoma" w:eastAsia="Times New Roman" w:hAnsi="Tahoma" w:cs="Tahoma"/>
      <w:sz w:val="16"/>
      <w:szCs w:val="16"/>
      <w:lang w:eastAsia="es-ES"/>
    </w:rPr>
  </w:style>
  <w:style w:type="paragraph" w:styleId="NormalWeb">
    <w:name w:val="Normal (Web)"/>
    <w:basedOn w:val="Normal"/>
    <w:uiPriority w:val="99"/>
    <w:unhideWhenUsed/>
    <w:rsid w:val="00162908"/>
    <w:pPr>
      <w:spacing w:after="360"/>
    </w:pPr>
    <w:rPr>
      <w:lang w:val="es-ES"/>
    </w:rPr>
  </w:style>
  <w:style w:type="paragraph" w:customStyle="1" w:styleId="texto">
    <w:name w:val="texto"/>
    <w:basedOn w:val="Normal"/>
    <w:link w:val="textoCar"/>
    <w:uiPriority w:val="99"/>
    <w:rsid w:val="00162908"/>
    <w:pPr>
      <w:spacing w:line="240" w:lineRule="exact"/>
      <w:jc w:val="both"/>
    </w:pPr>
    <w:rPr>
      <w:rFonts w:eastAsia="Calibri"/>
      <w:spacing w:val="-4"/>
      <w:kern w:val="24"/>
      <w:szCs w:val="20"/>
      <w:lang w:val="es-ES_tradnl"/>
    </w:rPr>
  </w:style>
  <w:style w:type="character" w:styleId="Hipervnculo">
    <w:name w:val="Hyperlink"/>
    <w:uiPriority w:val="99"/>
    <w:rsid w:val="00162908"/>
    <w:rPr>
      <w:color w:val="0000FF"/>
      <w:u w:val="single"/>
    </w:rPr>
  </w:style>
  <w:style w:type="paragraph" w:styleId="Sinespaciado">
    <w:name w:val="No Spacing"/>
    <w:uiPriority w:val="1"/>
    <w:qFormat/>
    <w:rsid w:val="00162908"/>
    <w:pPr>
      <w:spacing w:after="0" w:line="240" w:lineRule="auto"/>
    </w:pPr>
    <w:rPr>
      <w:rFonts w:ascii="Calibri" w:eastAsia="Calibri" w:hAnsi="Calibri" w:cs="Times New Roman"/>
    </w:rPr>
  </w:style>
  <w:style w:type="character" w:styleId="nfasis">
    <w:name w:val="Emphasis"/>
    <w:uiPriority w:val="20"/>
    <w:qFormat/>
    <w:rsid w:val="00162908"/>
    <w:rPr>
      <w:i/>
      <w:iCs/>
    </w:rPr>
  </w:style>
  <w:style w:type="paragraph" w:customStyle="1" w:styleId="Default">
    <w:name w:val="Default"/>
    <w:rsid w:val="00162908"/>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162908"/>
  </w:style>
  <w:style w:type="paragraph" w:styleId="Textoindependiente2">
    <w:name w:val="Body Text 2"/>
    <w:basedOn w:val="Normal"/>
    <w:link w:val="Textoindependiente2Car"/>
    <w:rsid w:val="00162908"/>
    <w:pPr>
      <w:spacing w:after="120" w:line="480" w:lineRule="auto"/>
    </w:pPr>
  </w:style>
  <w:style w:type="character" w:customStyle="1" w:styleId="Textoindependiente2Car">
    <w:name w:val="Texto independiente 2 Car"/>
    <w:basedOn w:val="Fuentedeprrafopredeter"/>
    <w:link w:val="Textoindependiente2"/>
    <w:rsid w:val="00162908"/>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162908"/>
    <w:rPr>
      <w:sz w:val="20"/>
      <w:szCs w:val="20"/>
    </w:rPr>
  </w:style>
  <w:style w:type="character" w:customStyle="1" w:styleId="TextonotaalfinalCar">
    <w:name w:val="Texto nota al final Car"/>
    <w:basedOn w:val="Fuentedeprrafopredeter"/>
    <w:link w:val="Textonotaalfinal"/>
    <w:uiPriority w:val="99"/>
    <w:semiHidden/>
    <w:rsid w:val="00162908"/>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162908"/>
    <w:rPr>
      <w:vertAlign w:val="superscript"/>
    </w:rPr>
  </w:style>
  <w:style w:type="table" w:styleId="Tablaconcuadrcula">
    <w:name w:val="Table Grid"/>
    <w:basedOn w:val="Tablanormal"/>
    <w:uiPriority w:val="3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iaintensa">
    <w:name w:val="Intense Reference"/>
    <w:basedOn w:val="Fuentedeprrafopredeter"/>
    <w:uiPriority w:val="32"/>
    <w:qFormat/>
    <w:rsid w:val="00162908"/>
    <w:rPr>
      <w:b/>
      <w:bCs/>
      <w:smallCaps/>
      <w:color w:val="4F81BD" w:themeColor="accent1"/>
      <w:spacing w:val="5"/>
    </w:rPr>
  </w:style>
  <w:style w:type="character" w:customStyle="1" w:styleId="textoCar">
    <w:name w:val="texto Car"/>
    <w:basedOn w:val="Fuentedeprrafopredeter"/>
    <w:link w:val="texto"/>
    <w:uiPriority w:val="99"/>
    <w:locked/>
    <w:rsid w:val="00162908"/>
    <w:rPr>
      <w:rFonts w:ascii="Times New Roman" w:eastAsia="Calibri" w:hAnsi="Times New Roman" w:cs="Times New Roman"/>
      <w:spacing w:val="-4"/>
      <w:kern w:val="24"/>
      <w:sz w:val="24"/>
      <w:szCs w:val="20"/>
      <w:lang w:val="es-ES_tradnl" w:eastAsia="es-ES"/>
    </w:rPr>
  </w:style>
  <w:style w:type="numbering" w:customStyle="1" w:styleId="Sinlista1">
    <w:name w:val="Sin lista1"/>
    <w:next w:val="Sinlista"/>
    <w:uiPriority w:val="99"/>
    <w:semiHidden/>
    <w:unhideWhenUsed/>
    <w:rsid w:val="00162908"/>
  </w:style>
  <w:style w:type="character" w:styleId="Refdecomentario">
    <w:name w:val="annotation reference"/>
    <w:basedOn w:val="Fuentedeprrafopredeter"/>
    <w:uiPriority w:val="99"/>
    <w:semiHidden/>
    <w:unhideWhenUsed/>
    <w:rsid w:val="00162908"/>
    <w:rPr>
      <w:sz w:val="16"/>
      <w:szCs w:val="16"/>
    </w:rPr>
  </w:style>
  <w:style w:type="paragraph" w:styleId="Textocomentario">
    <w:name w:val="annotation text"/>
    <w:basedOn w:val="Normal"/>
    <w:link w:val="TextocomentarioCar"/>
    <w:uiPriority w:val="99"/>
    <w:semiHidden/>
    <w:unhideWhenUsed/>
    <w:rsid w:val="00162908"/>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162908"/>
    <w:rPr>
      <w:sz w:val="20"/>
      <w:szCs w:val="20"/>
    </w:rPr>
  </w:style>
  <w:style w:type="paragraph" w:styleId="Asuntodelcomentario">
    <w:name w:val="annotation subject"/>
    <w:basedOn w:val="Textocomentario"/>
    <w:next w:val="Textocomentario"/>
    <w:link w:val="AsuntodelcomentarioCar"/>
    <w:uiPriority w:val="99"/>
    <w:semiHidden/>
    <w:unhideWhenUsed/>
    <w:rsid w:val="00162908"/>
    <w:rPr>
      <w:b/>
      <w:bCs/>
    </w:rPr>
  </w:style>
  <w:style w:type="character" w:customStyle="1" w:styleId="AsuntodelcomentarioCar">
    <w:name w:val="Asunto del comentario Car"/>
    <w:basedOn w:val="TextocomentarioCar"/>
    <w:link w:val="Asuntodelcomentario"/>
    <w:uiPriority w:val="99"/>
    <w:semiHidden/>
    <w:rsid w:val="00162908"/>
    <w:rPr>
      <w:b/>
      <w:bCs/>
      <w:sz w:val="20"/>
      <w:szCs w:val="20"/>
    </w:rPr>
  </w:style>
  <w:style w:type="table" w:customStyle="1" w:styleId="Tablaconcuadrcula1">
    <w:name w:val="Tabla con cuadrícula1"/>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C539D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FB23A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
    <w:name w:val="Tabla con cuadrícula7"/>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
    <w:name w:val="Sin lista2"/>
    <w:next w:val="Sinlista"/>
    <w:uiPriority w:val="99"/>
    <w:semiHidden/>
    <w:unhideWhenUsed/>
    <w:rsid w:val="00D17C99"/>
  </w:style>
  <w:style w:type="numbering" w:customStyle="1" w:styleId="Sinlista11">
    <w:name w:val="Sin lista11"/>
    <w:next w:val="Sinlista"/>
    <w:uiPriority w:val="99"/>
    <w:semiHidden/>
    <w:unhideWhenUsed/>
    <w:rsid w:val="00D17C99"/>
  </w:style>
  <w:style w:type="numbering" w:customStyle="1" w:styleId="Sinlista111">
    <w:name w:val="Sin lista111"/>
    <w:next w:val="Sinlista"/>
    <w:uiPriority w:val="99"/>
    <w:semiHidden/>
    <w:unhideWhenUsed/>
    <w:rsid w:val="00D17C99"/>
  </w:style>
  <w:style w:type="paragraph" w:customStyle="1" w:styleId="orden">
    <w:name w:val="orden"/>
    <w:basedOn w:val="Normal"/>
    <w:uiPriority w:val="99"/>
    <w:rsid w:val="00D17C99"/>
    <w:pPr>
      <w:tabs>
        <w:tab w:val="right" w:pos="540"/>
      </w:tabs>
      <w:spacing w:line="300" w:lineRule="atLeast"/>
      <w:ind w:left="720" w:hanging="720"/>
      <w:jc w:val="both"/>
    </w:pPr>
    <w:rPr>
      <w:rFonts w:ascii="Times" w:hAnsi="Times"/>
      <w:smallCaps/>
      <w:noProof/>
      <w:sz w:val="20"/>
      <w:szCs w:val="20"/>
      <w:lang w:val="es-ES_tradnl"/>
    </w:rPr>
  </w:style>
  <w:style w:type="table" w:customStyle="1" w:styleId="Tablaconcuadrcula8">
    <w:name w:val="Tabla con cuadrícula8"/>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
    <w:name w:val="Tabla con cuadrícula10"/>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
    <w:name w:val="Tabla con cuadrícula11"/>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3">
    <w:name w:val="Sin lista3"/>
    <w:next w:val="Sinlista"/>
    <w:uiPriority w:val="99"/>
    <w:semiHidden/>
    <w:unhideWhenUsed/>
    <w:rsid w:val="00F64F66"/>
  </w:style>
  <w:style w:type="table" w:customStyle="1" w:styleId="Tablaconcuadrcula12">
    <w:name w:val="Tabla con cuadrícula12"/>
    <w:basedOn w:val="Tablanormal"/>
    <w:next w:val="Tablaconcuadrcula"/>
    <w:uiPriority w:val="59"/>
    <w:rsid w:val="00F64F66"/>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suntodelcomentarioCar1">
    <w:name w:val="Asunto del comentario Car1"/>
    <w:basedOn w:val="TextocomentarioCar"/>
    <w:uiPriority w:val="99"/>
    <w:semiHidden/>
    <w:rsid w:val="00F64F66"/>
    <w:rPr>
      <w:b/>
      <w:bCs/>
      <w:sz w:val="20"/>
      <w:szCs w:val="20"/>
    </w:rPr>
  </w:style>
  <w:style w:type="character" w:styleId="Hipervnculovisitado">
    <w:name w:val="FollowedHyperlink"/>
    <w:basedOn w:val="Fuentedeprrafopredeter"/>
    <w:uiPriority w:val="99"/>
    <w:semiHidden/>
    <w:unhideWhenUsed/>
    <w:rsid w:val="00F64F66"/>
    <w:rPr>
      <w:color w:val="800080"/>
      <w:u w:val="single"/>
    </w:rPr>
  </w:style>
  <w:style w:type="paragraph" w:customStyle="1" w:styleId="xl63">
    <w:name w:val="xl63"/>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4">
    <w:name w:val="xl64"/>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5">
    <w:name w:val="xl6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6">
    <w:name w:val="xl66"/>
    <w:basedOn w:val="Normal"/>
    <w:rsid w:val="00F64F66"/>
    <w:pPr>
      <w:pBdr>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7">
    <w:name w:val="xl67"/>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8">
    <w:name w:val="xl68"/>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9">
    <w:name w:val="xl69"/>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color w:val="000000"/>
      <w:sz w:val="16"/>
      <w:szCs w:val="16"/>
      <w:lang w:eastAsia="es-MX"/>
    </w:rPr>
  </w:style>
  <w:style w:type="paragraph" w:customStyle="1" w:styleId="xl70">
    <w:name w:val="xl70"/>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1">
    <w:name w:val="xl71"/>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2">
    <w:name w:val="xl72"/>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color w:val="000000"/>
      <w:sz w:val="16"/>
      <w:szCs w:val="16"/>
      <w:lang w:eastAsia="es-MX"/>
    </w:rPr>
  </w:style>
  <w:style w:type="paragraph" w:customStyle="1" w:styleId="xl73">
    <w:name w:val="xl73"/>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pPr>
    <w:rPr>
      <w:sz w:val="16"/>
      <w:szCs w:val="16"/>
      <w:lang w:eastAsia="es-MX"/>
    </w:rPr>
  </w:style>
  <w:style w:type="paragraph" w:customStyle="1" w:styleId="xl74">
    <w:name w:val="xl74"/>
    <w:basedOn w:val="Normal"/>
    <w:rsid w:val="00F64F66"/>
    <w:pPr>
      <w:shd w:val="clear" w:color="000000" w:fill="FABF8F"/>
      <w:spacing w:before="100" w:beforeAutospacing="1" w:after="100" w:afterAutospacing="1"/>
    </w:pPr>
    <w:rPr>
      <w:sz w:val="16"/>
      <w:szCs w:val="16"/>
      <w:lang w:eastAsia="es-MX"/>
    </w:rPr>
  </w:style>
  <w:style w:type="paragraph" w:customStyle="1" w:styleId="xl75">
    <w:name w:val="xl7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color w:val="000000"/>
      <w:sz w:val="16"/>
      <w:szCs w:val="16"/>
      <w:lang w:eastAsia="es-MX"/>
    </w:rPr>
  </w:style>
  <w:style w:type="paragraph" w:customStyle="1" w:styleId="xl76">
    <w:name w:val="xl76"/>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sz w:val="16"/>
      <w:szCs w:val="16"/>
      <w:lang w:eastAsia="es-MX"/>
    </w:rPr>
  </w:style>
  <w:style w:type="paragraph" w:customStyle="1" w:styleId="xl77">
    <w:name w:val="xl77"/>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78">
    <w:name w:val="xl78"/>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79">
    <w:name w:val="xl79"/>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80">
    <w:name w:val="xl80"/>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81">
    <w:name w:val="xl81"/>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numbering" w:customStyle="1" w:styleId="Sinlista4">
    <w:name w:val="Sin lista4"/>
    <w:next w:val="Sinlista"/>
    <w:uiPriority w:val="99"/>
    <w:semiHidden/>
    <w:unhideWhenUsed/>
    <w:rsid w:val="00A3199E"/>
  </w:style>
  <w:style w:type="table" w:customStyle="1" w:styleId="Tablaconcuadrcula13">
    <w:name w:val="Tabla con cuadrícula13"/>
    <w:basedOn w:val="Tablanormal"/>
    <w:next w:val="Tablaconcuadrcula"/>
    <w:uiPriority w:val="59"/>
    <w:rsid w:val="00A3199E"/>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4">
    <w:name w:val="Tabla con cuadrícula14"/>
    <w:basedOn w:val="Tablanormal"/>
    <w:next w:val="Tablaconcuadrcula"/>
    <w:uiPriority w:val="59"/>
    <w:rsid w:val="009646F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6">
    <w:name w:val="Tabla con cuadrícula16"/>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7">
    <w:name w:val="Tabla con cuadrícula17"/>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8">
    <w:name w:val="Tabla con cuadrícula18"/>
    <w:basedOn w:val="Tablanormal"/>
    <w:next w:val="Tablaconcuadrcula"/>
    <w:uiPriority w:val="59"/>
    <w:rsid w:val="007064B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9">
    <w:name w:val="Tabla con cuadrícula19"/>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0">
    <w:name w:val="Tabla con cuadrícula20"/>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4">
    <w:name w:val="Tabla con cuadrícula24"/>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5">
    <w:name w:val="Tabla con cuadrícula25"/>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6">
    <w:name w:val="Tabla con cuadrícula26"/>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7">
    <w:name w:val="Tabla con cuadrícula27"/>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8">
    <w:name w:val="Tabla con cuadrícula28"/>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9">
    <w:name w:val="Tabla con cuadrícula29"/>
    <w:basedOn w:val="Tablanormal"/>
    <w:next w:val="Tablaconcuadrcula"/>
    <w:uiPriority w:val="59"/>
    <w:rsid w:val="0045757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0">
    <w:name w:val="Tabla con cuadrícula30"/>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
    <w:name w:val="Tabla con cuadrícula31"/>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2">
    <w:name w:val="Tabla con cuadrícula32"/>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3">
    <w:name w:val="Tabla con cuadrícula33"/>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4">
    <w:name w:val="Tabla con cuadrícula34"/>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5">
    <w:name w:val="Tabla con cuadrícula35"/>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6">
    <w:name w:val="Tabla con cuadrícula36"/>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7">
    <w:name w:val="Tabla con cuadrícula37"/>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8">
    <w:name w:val="Tabla con cuadrícula38"/>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9">
    <w:name w:val="Tabla con cuadrícula39"/>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0">
    <w:name w:val="Tabla con cuadrícula40"/>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
    <w:name w:val="Tabla con cuadrícula41"/>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2">
    <w:name w:val="Tabla con cuadrícula42"/>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4">
    <w:name w:val="Tabla con cuadrícula44"/>
    <w:basedOn w:val="Tablanormal"/>
    <w:next w:val="Tablaconcuadrcula"/>
    <w:uiPriority w:val="59"/>
    <w:rsid w:val="00B93B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5">
    <w:name w:val="Tabla con cuadrícula45"/>
    <w:basedOn w:val="Tablanormal"/>
    <w:next w:val="Tablaconcuadrcula"/>
    <w:uiPriority w:val="59"/>
    <w:rsid w:val="00AB07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6">
    <w:name w:val="Tabla con cuadrícula46"/>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7">
    <w:name w:val="Tabla con cuadrícula47"/>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8">
    <w:name w:val="Tabla con cuadrícula48"/>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9">
    <w:name w:val="Tabla con cuadrícula49"/>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0">
    <w:name w:val="Tabla con cuadrícula50"/>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1">
    <w:name w:val="Tabla con cuadrícula51"/>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2">
    <w:name w:val="Tabla con cuadrícula52"/>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3">
    <w:name w:val="Tabla con cuadrícula53"/>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4">
    <w:name w:val="Tabla con cuadrícula54"/>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5">
    <w:name w:val="Tabla con cuadrícula55"/>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6">
    <w:name w:val="Tabla con cuadrícula56"/>
    <w:basedOn w:val="Tablanormal"/>
    <w:next w:val="Tablaconcuadrcula"/>
    <w:uiPriority w:val="59"/>
    <w:rsid w:val="004F0C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7">
    <w:name w:val="Tabla con cuadrícula57"/>
    <w:basedOn w:val="Tablanormal"/>
    <w:next w:val="Tablaconcuadrcula"/>
    <w:uiPriority w:val="59"/>
    <w:rsid w:val="00C5583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8">
    <w:name w:val="Tabla con cuadrícula58"/>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9">
    <w:name w:val="Tabla con cuadrícula59"/>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0">
    <w:name w:val="Tabla con cuadrícula60"/>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1">
    <w:name w:val="Tabla con cuadrícula61"/>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2">
    <w:name w:val="Tabla con cuadrícula62"/>
    <w:basedOn w:val="Tablanormal"/>
    <w:next w:val="Tablaconcuadrcula"/>
    <w:uiPriority w:val="59"/>
    <w:rsid w:val="0003279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3">
    <w:name w:val="Tabla con cuadrícula63"/>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4">
    <w:name w:val="Tabla con cuadrícula64"/>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5">
    <w:name w:val="Tabla con cuadrícula65"/>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6">
    <w:name w:val="Tabla con cuadrícula66"/>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7">
    <w:name w:val="Tabla con cuadrícula67"/>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8">
    <w:name w:val="Tabla con cuadrícula68"/>
    <w:basedOn w:val="Tablanormal"/>
    <w:next w:val="Tablaconcuadrcula"/>
    <w:uiPriority w:val="59"/>
    <w:rsid w:val="007E065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9">
    <w:name w:val="Tabla con cuadrícula69"/>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0">
    <w:name w:val="Tabla con cuadrícula70"/>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1">
    <w:name w:val="Tabla con cuadrícula71"/>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2">
    <w:name w:val="Tabla con cuadrícula72"/>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3">
    <w:name w:val="Tabla con cuadrícula73"/>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4">
    <w:name w:val="Tabla con cuadrícula74"/>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5">
    <w:name w:val="Tabla con cuadrícula75"/>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6">
    <w:name w:val="Tabla con cuadrícula76"/>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7">
    <w:name w:val="Tabla con cuadrícula77"/>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8">
    <w:name w:val="Tabla con cuadrícula78"/>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9">
    <w:name w:val="Tabla con cuadrícula79"/>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0">
    <w:name w:val="Tabla con cuadrícula80"/>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1">
    <w:name w:val="Tabla con cuadrícula81"/>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2">
    <w:name w:val="Tabla con cuadrícula82"/>
    <w:basedOn w:val="Tablanormal"/>
    <w:next w:val="Tablaconcuadrcula"/>
    <w:uiPriority w:val="59"/>
    <w:rsid w:val="00596C5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3">
    <w:name w:val="Tabla con cuadrícula83"/>
    <w:basedOn w:val="Tablanormal"/>
    <w:next w:val="Tablaconcuadrcula"/>
    <w:uiPriority w:val="59"/>
    <w:rsid w:val="00971E9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4">
    <w:name w:val="Tabla con cuadrícula84"/>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5">
    <w:name w:val="Tabla con cuadrícula85"/>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6">
    <w:name w:val="Tabla con cuadrícula86"/>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7">
    <w:name w:val="Tabla con cuadrícula87"/>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8">
    <w:name w:val="Tabla con cuadrícula88"/>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9">
    <w:name w:val="Tabla con cuadrícula89"/>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0">
    <w:name w:val="Tabla con cuadrícula90"/>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1">
    <w:name w:val="Tabla con cuadrícula91"/>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2">
    <w:name w:val="Tabla con cuadrícula92"/>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3">
    <w:name w:val="Tabla con cuadrícula93"/>
    <w:basedOn w:val="Tablanormal"/>
    <w:next w:val="Tablaconcuadrcula"/>
    <w:uiPriority w:val="59"/>
    <w:rsid w:val="00842D2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4">
    <w:name w:val="Tabla con cuadrícula94"/>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5">
    <w:name w:val="Tabla con cuadrícula95"/>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6">
    <w:name w:val="Tabla con cuadrícula96"/>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7">
    <w:name w:val="Tabla con cuadrícula97"/>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8">
    <w:name w:val="Tabla con cuadrícula98"/>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9">
    <w:name w:val="Tabla con cuadrícula99"/>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0">
    <w:name w:val="Tabla con cuadrícula100"/>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1">
    <w:name w:val="Tabla con cuadrícula101"/>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2">
    <w:name w:val="Tabla con cuadrícula102"/>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3">
    <w:name w:val="Tabla con cuadrícula103"/>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4">
    <w:name w:val="Tabla con cuadrícula104"/>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5">
    <w:name w:val="Tabla con cuadrícula105"/>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6">
    <w:name w:val="Tabla con cuadrícula106"/>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7">
    <w:name w:val="Tabla con cuadrícula107"/>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8">
    <w:name w:val="Tabla con cuadrícula108"/>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9">
    <w:name w:val="Tabla con cuadrícula109"/>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
    <w:name w:val="Tabla con cuadrícula110"/>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1">
    <w:name w:val="Tabla con cuadrícula111"/>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2">
    <w:name w:val="Tabla con cuadrícula112"/>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3">
    <w:name w:val="Tabla con cuadrícula113"/>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4">
    <w:name w:val="Tabla con cuadrícula114"/>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5">
    <w:name w:val="Tabla con cuadrícula115"/>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6">
    <w:name w:val="Tabla con cuadrícula116"/>
    <w:basedOn w:val="Tablanormal"/>
    <w:next w:val="Tablaconcuadrcula"/>
    <w:uiPriority w:val="59"/>
    <w:rsid w:val="00A958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7">
    <w:name w:val="Tabla con cuadrícula117"/>
    <w:basedOn w:val="Tablanormal"/>
    <w:next w:val="Tablaconcuadrcula"/>
    <w:uiPriority w:val="59"/>
    <w:rsid w:val="006D1A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8">
    <w:name w:val="Tabla con cuadrícula118"/>
    <w:basedOn w:val="Tablanormal"/>
    <w:next w:val="Tablaconcuadrcula"/>
    <w:uiPriority w:val="59"/>
    <w:rsid w:val="00DF6A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9">
    <w:name w:val="Tabla con cuadrícula119"/>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0">
    <w:name w:val="Tabla con cuadrícula120"/>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1">
    <w:name w:val="Tabla con cuadrícula121"/>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2">
    <w:name w:val="Tabla con cuadrícula122"/>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3">
    <w:name w:val="Tabla con cuadrícula123"/>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4">
    <w:name w:val="Tabla con cuadrícula124"/>
    <w:basedOn w:val="Tablanormal"/>
    <w:next w:val="Tablaconcuadrcula"/>
    <w:uiPriority w:val="59"/>
    <w:rsid w:val="007A454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5">
    <w:name w:val="Tabla con cuadrícula125"/>
    <w:basedOn w:val="Tablanormal"/>
    <w:next w:val="Tablaconcuadrcula"/>
    <w:uiPriority w:val="59"/>
    <w:rsid w:val="002C10E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6">
    <w:name w:val="Tabla con cuadrícula126"/>
    <w:basedOn w:val="Tablanormal"/>
    <w:next w:val="Tablaconcuadrcula"/>
    <w:uiPriority w:val="59"/>
    <w:rsid w:val="00E22B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7">
    <w:name w:val="Tabla con cuadrícula127"/>
    <w:basedOn w:val="Tablanormal"/>
    <w:next w:val="Tablaconcuadrcula"/>
    <w:uiPriority w:val="39"/>
    <w:rsid w:val="0016210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8">
    <w:name w:val="Tabla con cuadrícula128"/>
    <w:basedOn w:val="Tablanormal"/>
    <w:next w:val="Tablaconcuadrcula"/>
    <w:uiPriority w:val="39"/>
    <w:rsid w:val="00D662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9">
    <w:name w:val="Tabla con cuadrícula129"/>
    <w:basedOn w:val="Tablanormal"/>
    <w:next w:val="Tablaconcuadrcula"/>
    <w:uiPriority w:val="39"/>
    <w:rsid w:val="00345B3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0">
    <w:name w:val="Tabla con cuadrícula130"/>
    <w:basedOn w:val="Tablanormal"/>
    <w:next w:val="Tablaconcuadrcula"/>
    <w:uiPriority w:val="39"/>
    <w:rsid w:val="00D27CF2"/>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1">
    <w:name w:val="Tabla con cuadrícula131"/>
    <w:basedOn w:val="Tablanormal"/>
    <w:next w:val="Tablaconcuadrcula"/>
    <w:uiPriority w:val="39"/>
    <w:rsid w:val="0035492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2">
    <w:name w:val="Tabla con cuadrícula132"/>
    <w:basedOn w:val="Tablanormal"/>
    <w:next w:val="Tablaconcuadrcula"/>
    <w:uiPriority w:val="39"/>
    <w:rsid w:val="00CB189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3">
    <w:name w:val="Tabla con cuadrícula133"/>
    <w:basedOn w:val="Tablanormal"/>
    <w:next w:val="Tablaconcuadrcula"/>
    <w:uiPriority w:val="39"/>
    <w:rsid w:val="004A0F5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4">
    <w:name w:val="Tabla con cuadrícula134"/>
    <w:basedOn w:val="Tablanormal"/>
    <w:next w:val="Tablaconcuadrcula"/>
    <w:uiPriority w:val="39"/>
    <w:rsid w:val="00061B3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5">
    <w:name w:val="Tabla con cuadrícula135"/>
    <w:basedOn w:val="Tablanormal"/>
    <w:next w:val="Tablaconcuadrcula"/>
    <w:uiPriority w:val="39"/>
    <w:rsid w:val="0077578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6">
    <w:name w:val="Tabla con cuadrícula136"/>
    <w:basedOn w:val="Tablanormal"/>
    <w:next w:val="Tablaconcuadrcula"/>
    <w:uiPriority w:val="39"/>
    <w:rsid w:val="00C24CF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7">
    <w:name w:val="Tabla con cuadrícula137"/>
    <w:basedOn w:val="Tablanormal"/>
    <w:next w:val="Tablaconcuadrcula"/>
    <w:uiPriority w:val="39"/>
    <w:rsid w:val="007C508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8">
    <w:name w:val="Tabla con cuadrícula138"/>
    <w:basedOn w:val="Tablanormal"/>
    <w:next w:val="Tablaconcuadrcula"/>
    <w:uiPriority w:val="39"/>
    <w:rsid w:val="006D000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9">
    <w:name w:val="Tabla con cuadrícula139"/>
    <w:basedOn w:val="Tablanormal"/>
    <w:next w:val="Tablaconcuadrcula"/>
    <w:uiPriority w:val="39"/>
    <w:rsid w:val="00311C7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40">
    <w:name w:val="Tabla con cuadrícula140"/>
    <w:basedOn w:val="Tablanormal"/>
    <w:next w:val="Tablaconcuadrcula"/>
    <w:uiPriority w:val="39"/>
    <w:rsid w:val="002558F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2759">
      <w:bodyDiv w:val="1"/>
      <w:marLeft w:val="0"/>
      <w:marRight w:val="0"/>
      <w:marTop w:val="0"/>
      <w:marBottom w:val="0"/>
      <w:divBdr>
        <w:top w:val="none" w:sz="0" w:space="0" w:color="auto"/>
        <w:left w:val="none" w:sz="0" w:space="0" w:color="auto"/>
        <w:bottom w:val="none" w:sz="0" w:space="0" w:color="auto"/>
        <w:right w:val="none" w:sz="0" w:space="0" w:color="auto"/>
      </w:divBdr>
    </w:div>
    <w:div w:id="11952555">
      <w:bodyDiv w:val="1"/>
      <w:marLeft w:val="0"/>
      <w:marRight w:val="0"/>
      <w:marTop w:val="0"/>
      <w:marBottom w:val="0"/>
      <w:divBdr>
        <w:top w:val="none" w:sz="0" w:space="0" w:color="auto"/>
        <w:left w:val="none" w:sz="0" w:space="0" w:color="auto"/>
        <w:bottom w:val="none" w:sz="0" w:space="0" w:color="auto"/>
        <w:right w:val="none" w:sz="0" w:space="0" w:color="auto"/>
      </w:divBdr>
    </w:div>
    <w:div w:id="13388446">
      <w:bodyDiv w:val="1"/>
      <w:marLeft w:val="0"/>
      <w:marRight w:val="0"/>
      <w:marTop w:val="0"/>
      <w:marBottom w:val="0"/>
      <w:divBdr>
        <w:top w:val="none" w:sz="0" w:space="0" w:color="auto"/>
        <w:left w:val="none" w:sz="0" w:space="0" w:color="auto"/>
        <w:bottom w:val="none" w:sz="0" w:space="0" w:color="auto"/>
        <w:right w:val="none" w:sz="0" w:space="0" w:color="auto"/>
      </w:divBdr>
    </w:div>
    <w:div w:id="15427329">
      <w:bodyDiv w:val="1"/>
      <w:marLeft w:val="0"/>
      <w:marRight w:val="0"/>
      <w:marTop w:val="0"/>
      <w:marBottom w:val="0"/>
      <w:divBdr>
        <w:top w:val="none" w:sz="0" w:space="0" w:color="auto"/>
        <w:left w:val="none" w:sz="0" w:space="0" w:color="auto"/>
        <w:bottom w:val="none" w:sz="0" w:space="0" w:color="auto"/>
        <w:right w:val="none" w:sz="0" w:space="0" w:color="auto"/>
      </w:divBdr>
    </w:div>
    <w:div w:id="28603308">
      <w:bodyDiv w:val="1"/>
      <w:marLeft w:val="0"/>
      <w:marRight w:val="0"/>
      <w:marTop w:val="0"/>
      <w:marBottom w:val="0"/>
      <w:divBdr>
        <w:top w:val="none" w:sz="0" w:space="0" w:color="auto"/>
        <w:left w:val="none" w:sz="0" w:space="0" w:color="auto"/>
        <w:bottom w:val="none" w:sz="0" w:space="0" w:color="auto"/>
        <w:right w:val="none" w:sz="0" w:space="0" w:color="auto"/>
      </w:divBdr>
    </w:div>
    <w:div w:id="59645176">
      <w:bodyDiv w:val="1"/>
      <w:marLeft w:val="0"/>
      <w:marRight w:val="0"/>
      <w:marTop w:val="0"/>
      <w:marBottom w:val="0"/>
      <w:divBdr>
        <w:top w:val="none" w:sz="0" w:space="0" w:color="auto"/>
        <w:left w:val="none" w:sz="0" w:space="0" w:color="auto"/>
        <w:bottom w:val="none" w:sz="0" w:space="0" w:color="auto"/>
        <w:right w:val="none" w:sz="0" w:space="0" w:color="auto"/>
      </w:divBdr>
    </w:div>
    <w:div w:id="71438635">
      <w:bodyDiv w:val="1"/>
      <w:marLeft w:val="0"/>
      <w:marRight w:val="0"/>
      <w:marTop w:val="0"/>
      <w:marBottom w:val="0"/>
      <w:divBdr>
        <w:top w:val="none" w:sz="0" w:space="0" w:color="auto"/>
        <w:left w:val="none" w:sz="0" w:space="0" w:color="auto"/>
        <w:bottom w:val="none" w:sz="0" w:space="0" w:color="auto"/>
        <w:right w:val="none" w:sz="0" w:space="0" w:color="auto"/>
      </w:divBdr>
    </w:div>
    <w:div w:id="82260698">
      <w:bodyDiv w:val="1"/>
      <w:marLeft w:val="0"/>
      <w:marRight w:val="0"/>
      <w:marTop w:val="0"/>
      <w:marBottom w:val="0"/>
      <w:divBdr>
        <w:top w:val="none" w:sz="0" w:space="0" w:color="auto"/>
        <w:left w:val="none" w:sz="0" w:space="0" w:color="auto"/>
        <w:bottom w:val="none" w:sz="0" w:space="0" w:color="auto"/>
        <w:right w:val="none" w:sz="0" w:space="0" w:color="auto"/>
      </w:divBdr>
    </w:div>
    <w:div w:id="88623665">
      <w:bodyDiv w:val="1"/>
      <w:marLeft w:val="0"/>
      <w:marRight w:val="0"/>
      <w:marTop w:val="0"/>
      <w:marBottom w:val="0"/>
      <w:divBdr>
        <w:top w:val="none" w:sz="0" w:space="0" w:color="auto"/>
        <w:left w:val="none" w:sz="0" w:space="0" w:color="auto"/>
        <w:bottom w:val="none" w:sz="0" w:space="0" w:color="auto"/>
        <w:right w:val="none" w:sz="0" w:space="0" w:color="auto"/>
      </w:divBdr>
    </w:div>
    <w:div w:id="102771093">
      <w:bodyDiv w:val="1"/>
      <w:marLeft w:val="0"/>
      <w:marRight w:val="0"/>
      <w:marTop w:val="0"/>
      <w:marBottom w:val="0"/>
      <w:divBdr>
        <w:top w:val="none" w:sz="0" w:space="0" w:color="auto"/>
        <w:left w:val="none" w:sz="0" w:space="0" w:color="auto"/>
        <w:bottom w:val="none" w:sz="0" w:space="0" w:color="auto"/>
        <w:right w:val="none" w:sz="0" w:space="0" w:color="auto"/>
      </w:divBdr>
    </w:div>
    <w:div w:id="118689655">
      <w:bodyDiv w:val="1"/>
      <w:marLeft w:val="0"/>
      <w:marRight w:val="0"/>
      <w:marTop w:val="0"/>
      <w:marBottom w:val="0"/>
      <w:divBdr>
        <w:top w:val="none" w:sz="0" w:space="0" w:color="auto"/>
        <w:left w:val="none" w:sz="0" w:space="0" w:color="auto"/>
        <w:bottom w:val="none" w:sz="0" w:space="0" w:color="auto"/>
        <w:right w:val="none" w:sz="0" w:space="0" w:color="auto"/>
      </w:divBdr>
    </w:div>
    <w:div w:id="130295206">
      <w:bodyDiv w:val="1"/>
      <w:marLeft w:val="0"/>
      <w:marRight w:val="0"/>
      <w:marTop w:val="0"/>
      <w:marBottom w:val="0"/>
      <w:divBdr>
        <w:top w:val="none" w:sz="0" w:space="0" w:color="auto"/>
        <w:left w:val="none" w:sz="0" w:space="0" w:color="auto"/>
        <w:bottom w:val="none" w:sz="0" w:space="0" w:color="auto"/>
        <w:right w:val="none" w:sz="0" w:space="0" w:color="auto"/>
      </w:divBdr>
    </w:div>
    <w:div w:id="131220652">
      <w:bodyDiv w:val="1"/>
      <w:marLeft w:val="0"/>
      <w:marRight w:val="0"/>
      <w:marTop w:val="0"/>
      <w:marBottom w:val="0"/>
      <w:divBdr>
        <w:top w:val="none" w:sz="0" w:space="0" w:color="auto"/>
        <w:left w:val="none" w:sz="0" w:space="0" w:color="auto"/>
        <w:bottom w:val="none" w:sz="0" w:space="0" w:color="auto"/>
        <w:right w:val="none" w:sz="0" w:space="0" w:color="auto"/>
      </w:divBdr>
    </w:div>
    <w:div w:id="165756900">
      <w:bodyDiv w:val="1"/>
      <w:marLeft w:val="0"/>
      <w:marRight w:val="0"/>
      <w:marTop w:val="0"/>
      <w:marBottom w:val="0"/>
      <w:divBdr>
        <w:top w:val="none" w:sz="0" w:space="0" w:color="auto"/>
        <w:left w:val="none" w:sz="0" w:space="0" w:color="auto"/>
        <w:bottom w:val="none" w:sz="0" w:space="0" w:color="auto"/>
        <w:right w:val="none" w:sz="0" w:space="0" w:color="auto"/>
      </w:divBdr>
    </w:div>
    <w:div w:id="189689418">
      <w:bodyDiv w:val="1"/>
      <w:marLeft w:val="0"/>
      <w:marRight w:val="0"/>
      <w:marTop w:val="0"/>
      <w:marBottom w:val="0"/>
      <w:divBdr>
        <w:top w:val="none" w:sz="0" w:space="0" w:color="auto"/>
        <w:left w:val="none" w:sz="0" w:space="0" w:color="auto"/>
        <w:bottom w:val="none" w:sz="0" w:space="0" w:color="auto"/>
        <w:right w:val="none" w:sz="0" w:space="0" w:color="auto"/>
      </w:divBdr>
    </w:div>
    <w:div w:id="192807688">
      <w:bodyDiv w:val="1"/>
      <w:marLeft w:val="0"/>
      <w:marRight w:val="0"/>
      <w:marTop w:val="0"/>
      <w:marBottom w:val="0"/>
      <w:divBdr>
        <w:top w:val="none" w:sz="0" w:space="0" w:color="auto"/>
        <w:left w:val="none" w:sz="0" w:space="0" w:color="auto"/>
        <w:bottom w:val="none" w:sz="0" w:space="0" w:color="auto"/>
        <w:right w:val="none" w:sz="0" w:space="0" w:color="auto"/>
      </w:divBdr>
    </w:div>
    <w:div w:id="219561118">
      <w:bodyDiv w:val="1"/>
      <w:marLeft w:val="0"/>
      <w:marRight w:val="0"/>
      <w:marTop w:val="0"/>
      <w:marBottom w:val="0"/>
      <w:divBdr>
        <w:top w:val="none" w:sz="0" w:space="0" w:color="auto"/>
        <w:left w:val="none" w:sz="0" w:space="0" w:color="auto"/>
        <w:bottom w:val="none" w:sz="0" w:space="0" w:color="auto"/>
        <w:right w:val="none" w:sz="0" w:space="0" w:color="auto"/>
      </w:divBdr>
    </w:div>
    <w:div w:id="240261268">
      <w:bodyDiv w:val="1"/>
      <w:marLeft w:val="0"/>
      <w:marRight w:val="0"/>
      <w:marTop w:val="0"/>
      <w:marBottom w:val="0"/>
      <w:divBdr>
        <w:top w:val="none" w:sz="0" w:space="0" w:color="auto"/>
        <w:left w:val="none" w:sz="0" w:space="0" w:color="auto"/>
        <w:bottom w:val="none" w:sz="0" w:space="0" w:color="auto"/>
        <w:right w:val="none" w:sz="0" w:space="0" w:color="auto"/>
      </w:divBdr>
    </w:div>
    <w:div w:id="258637768">
      <w:bodyDiv w:val="1"/>
      <w:marLeft w:val="0"/>
      <w:marRight w:val="0"/>
      <w:marTop w:val="0"/>
      <w:marBottom w:val="0"/>
      <w:divBdr>
        <w:top w:val="none" w:sz="0" w:space="0" w:color="auto"/>
        <w:left w:val="none" w:sz="0" w:space="0" w:color="auto"/>
        <w:bottom w:val="none" w:sz="0" w:space="0" w:color="auto"/>
        <w:right w:val="none" w:sz="0" w:space="0" w:color="auto"/>
      </w:divBdr>
    </w:div>
    <w:div w:id="279726936">
      <w:bodyDiv w:val="1"/>
      <w:marLeft w:val="0"/>
      <w:marRight w:val="0"/>
      <w:marTop w:val="0"/>
      <w:marBottom w:val="0"/>
      <w:divBdr>
        <w:top w:val="none" w:sz="0" w:space="0" w:color="auto"/>
        <w:left w:val="none" w:sz="0" w:space="0" w:color="auto"/>
        <w:bottom w:val="none" w:sz="0" w:space="0" w:color="auto"/>
        <w:right w:val="none" w:sz="0" w:space="0" w:color="auto"/>
      </w:divBdr>
    </w:div>
    <w:div w:id="284196545">
      <w:bodyDiv w:val="1"/>
      <w:marLeft w:val="0"/>
      <w:marRight w:val="0"/>
      <w:marTop w:val="0"/>
      <w:marBottom w:val="0"/>
      <w:divBdr>
        <w:top w:val="none" w:sz="0" w:space="0" w:color="auto"/>
        <w:left w:val="none" w:sz="0" w:space="0" w:color="auto"/>
        <w:bottom w:val="none" w:sz="0" w:space="0" w:color="auto"/>
        <w:right w:val="none" w:sz="0" w:space="0" w:color="auto"/>
      </w:divBdr>
    </w:div>
    <w:div w:id="293484672">
      <w:bodyDiv w:val="1"/>
      <w:marLeft w:val="0"/>
      <w:marRight w:val="0"/>
      <w:marTop w:val="0"/>
      <w:marBottom w:val="0"/>
      <w:divBdr>
        <w:top w:val="none" w:sz="0" w:space="0" w:color="auto"/>
        <w:left w:val="none" w:sz="0" w:space="0" w:color="auto"/>
        <w:bottom w:val="none" w:sz="0" w:space="0" w:color="auto"/>
        <w:right w:val="none" w:sz="0" w:space="0" w:color="auto"/>
      </w:divBdr>
    </w:div>
    <w:div w:id="295261856">
      <w:bodyDiv w:val="1"/>
      <w:marLeft w:val="0"/>
      <w:marRight w:val="0"/>
      <w:marTop w:val="0"/>
      <w:marBottom w:val="0"/>
      <w:divBdr>
        <w:top w:val="none" w:sz="0" w:space="0" w:color="auto"/>
        <w:left w:val="none" w:sz="0" w:space="0" w:color="auto"/>
        <w:bottom w:val="none" w:sz="0" w:space="0" w:color="auto"/>
        <w:right w:val="none" w:sz="0" w:space="0" w:color="auto"/>
      </w:divBdr>
    </w:div>
    <w:div w:id="319160492">
      <w:bodyDiv w:val="1"/>
      <w:marLeft w:val="0"/>
      <w:marRight w:val="0"/>
      <w:marTop w:val="0"/>
      <w:marBottom w:val="0"/>
      <w:divBdr>
        <w:top w:val="none" w:sz="0" w:space="0" w:color="auto"/>
        <w:left w:val="none" w:sz="0" w:space="0" w:color="auto"/>
        <w:bottom w:val="none" w:sz="0" w:space="0" w:color="auto"/>
        <w:right w:val="none" w:sz="0" w:space="0" w:color="auto"/>
      </w:divBdr>
    </w:div>
    <w:div w:id="324674007">
      <w:bodyDiv w:val="1"/>
      <w:marLeft w:val="0"/>
      <w:marRight w:val="0"/>
      <w:marTop w:val="0"/>
      <w:marBottom w:val="0"/>
      <w:divBdr>
        <w:top w:val="none" w:sz="0" w:space="0" w:color="auto"/>
        <w:left w:val="none" w:sz="0" w:space="0" w:color="auto"/>
        <w:bottom w:val="none" w:sz="0" w:space="0" w:color="auto"/>
        <w:right w:val="none" w:sz="0" w:space="0" w:color="auto"/>
      </w:divBdr>
    </w:div>
    <w:div w:id="329992257">
      <w:bodyDiv w:val="1"/>
      <w:marLeft w:val="0"/>
      <w:marRight w:val="0"/>
      <w:marTop w:val="0"/>
      <w:marBottom w:val="0"/>
      <w:divBdr>
        <w:top w:val="none" w:sz="0" w:space="0" w:color="auto"/>
        <w:left w:val="none" w:sz="0" w:space="0" w:color="auto"/>
        <w:bottom w:val="none" w:sz="0" w:space="0" w:color="auto"/>
        <w:right w:val="none" w:sz="0" w:space="0" w:color="auto"/>
      </w:divBdr>
    </w:div>
    <w:div w:id="330568572">
      <w:bodyDiv w:val="1"/>
      <w:marLeft w:val="0"/>
      <w:marRight w:val="0"/>
      <w:marTop w:val="0"/>
      <w:marBottom w:val="0"/>
      <w:divBdr>
        <w:top w:val="none" w:sz="0" w:space="0" w:color="auto"/>
        <w:left w:val="none" w:sz="0" w:space="0" w:color="auto"/>
        <w:bottom w:val="none" w:sz="0" w:space="0" w:color="auto"/>
        <w:right w:val="none" w:sz="0" w:space="0" w:color="auto"/>
      </w:divBdr>
    </w:div>
    <w:div w:id="333607779">
      <w:bodyDiv w:val="1"/>
      <w:marLeft w:val="0"/>
      <w:marRight w:val="0"/>
      <w:marTop w:val="0"/>
      <w:marBottom w:val="0"/>
      <w:divBdr>
        <w:top w:val="none" w:sz="0" w:space="0" w:color="auto"/>
        <w:left w:val="none" w:sz="0" w:space="0" w:color="auto"/>
        <w:bottom w:val="none" w:sz="0" w:space="0" w:color="auto"/>
        <w:right w:val="none" w:sz="0" w:space="0" w:color="auto"/>
      </w:divBdr>
    </w:div>
    <w:div w:id="340010791">
      <w:bodyDiv w:val="1"/>
      <w:marLeft w:val="0"/>
      <w:marRight w:val="0"/>
      <w:marTop w:val="0"/>
      <w:marBottom w:val="0"/>
      <w:divBdr>
        <w:top w:val="none" w:sz="0" w:space="0" w:color="auto"/>
        <w:left w:val="none" w:sz="0" w:space="0" w:color="auto"/>
        <w:bottom w:val="none" w:sz="0" w:space="0" w:color="auto"/>
        <w:right w:val="none" w:sz="0" w:space="0" w:color="auto"/>
      </w:divBdr>
    </w:div>
    <w:div w:id="343677180">
      <w:bodyDiv w:val="1"/>
      <w:marLeft w:val="0"/>
      <w:marRight w:val="0"/>
      <w:marTop w:val="0"/>
      <w:marBottom w:val="0"/>
      <w:divBdr>
        <w:top w:val="none" w:sz="0" w:space="0" w:color="auto"/>
        <w:left w:val="none" w:sz="0" w:space="0" w:color="auto"/>
        <w:bottom w:val="none" w:sz="0" w:space="0" w:color="auto"/>
        <w:right w:val="none" w:sz="0" w:space="0" w:color="auto"/>
      </w:divBdr>
    </w:div>
    <w:div w:id="362945260">
      <w:bodyDiv w:val="1"/>
      <w:marLeft w:val="0"/>
      <w:marRight w:val="0"/>
      <w:marTop w:val="0"/>
      <w:marBottom w:val="0"/>
      <w:divBdr>
        <w:top w:val="none" w:sz="0" w:space="0" w:color="auto"/>
        <w:left w:val="none" w:sz="0" w:space="0" w:color="auto"/>
        <w:bottom w:val="none" w:sz="0" w:space="0" w:color="auto"/>
        <w:right w:val="none" w:sz="0" w:space="0" w:color="auto"/>
      </w:divBdr>
    </w:div>
    <w:div w:id="420569511">
      <w:bodyDiv w:val="1"/>
      <w:marLeft w:val="0"/>
      <w:marRight w:val="0"/>
      <w:marTop w:val="0"/>
      <w:marBottom w:val="0"/>
      <w:divBdr>
        <w:top w:val="none" w:sz="0" w:space="0" w:color="auto"/>
        <w:left w:val="none" w:sz="0" w:space="0" w:color="auto"/>
        <w:bottom w:val="none" w:sz="0" w:space="0" w:color="auto"/>
        <w:right w:val="none" w:sz="0" w:space="0" w:color="auto"/>
      </w:divBdr>
    </w:div>
    <w:div w:id="421728988">
      <w:bodyDiv w:val="1"/>
      <w:marLeft w:val="0"/>
      <w:marRight w:val="0"/>
      <w:marTop w:val="0"/>
      <w:marBottom w:val="0"/>
      <w:divBdr>
        <w:top w:val="none" w:sz="0" w:space="0" w:color="auto"/>
        <w:left w:val="none" w:sz="0" w:space="0" w:color="auto"/>
        <w:bottom w:val="none" w:sz="0" w:space="0" w:color="auto"/>
        <w:right w:val="none" w:sz="0" w:space="0" w:color="auto"/>
      </w:divBdr>
    </w:div>
    <w:div w:id="435028700">
      <w:bodyDiv w:val="1"/>
      <w:marLeft w:val="0"/>
      <w:marRight w:val="0"/>
      <w:marTop w:val="0"/>
      <w:marBottom w:val="0"/>
      <w:divBdr>
        <w:top w:val="none" w:sz="0" w:space="0" w:color="auto"/>
        <w:left w:val="none" w:sz="0" w:space="0" w:color="auto"/>
        <w:bottom w:val="none" w:sz="0" w:space="0" w:color="auto"/>
        <w:right w:val="none" w:sz="0" w:space="0" w:color="auto"/>
      </w:divBdr>
    </w:div>
    <w:div w:id="451898966">
      <w:bodyDiv w:val="1"/>
      <w:marLeft w:val="0"/>
      <w:marRight w:val="0"/>
      <w:marTop w:val="0"/>
      <w:marBottom w:val="0"/>
      <w:divBdr>
        <w:top w:val="none" w:sz="0" w:space="0" w:color="auto"/>
        <w:left w:val="none" w:sz="0" w:space="0" w:color="auto"/>
        <w:bottom w:val="none" w:sz="0" w:space="0" w:color="auto"/>
        <w:right w:val="none" w:sz="0" w:space="0" w:color="auto"/>
      </w:divBdr>
    </w:div>
    <w:div w:id="461773821">
      <w:bodyDiv w:val="1"/>
      <w:marLeft w:val="0"/>
      <w:marRight w:val="0"/>
      <w:marTop w:val="0"/>
      <w:marBottom w:val="0"/>
      <w:divBdr>
        <w:top w:val="none" w:sz="0" w:space="0" w:color="auto"/>
        <w:left w:val="none" w:sz="0" w:space="0" w:color="auto"/>
        <w:bottom w:val="none" w:sz="0" w:space="0" w:color="auto"/>
        <w:right w:val="none" w:sz="0" w:space="0" w:color="auto"/>
      </w:divBdr>
    </w:div>
    <w:div w:id="463885018">
      <w:bodyDiv w:val="1"/>
      <w:marLeft w:val="0"/>
      <w:marRight w:val="0"/>
      <w:marTop w:val="0"/>
      <w:marBottom w:val="0"/>
      <w:divBdr>
        <w:top w:val="none" w:sz="0" w:space="0" w:color="auto"/>
        <w:left w:val="none" w:sz="0" w:space="0" w:color="auto"/>
        <w:bottom w:val="none" w:sz="0" w:space="0" w:color="auto"/>
        <w:right w:val="none" w:sz="0" w:space="0" w:color="auto"/>
      </w:divBdr>
    </w:div>
    <w:div w:id="470556367">
      <w:bodyDiv w:val="1"/>
      <w:marLeft w:val="0"/>
      <w:marRight w:val="0"/>
      <w:marTop w:val="0"/>
      <w:marBottom w:val="0"/>
      <w:divBdr>
        <w:top w:val="none" w:sz="0" w:space="0" w:color="auto"/>
        <w:left w:val="none" w:sz="0" w:space="0" w:color="auto"/>
        <w:bottom w:val="none" w:sz="0" w:space="0" w:color="auto"/>
        <w:right w:val="none" w:sz="0" w:space="0" w:color="auto"/>
      </w:divBdr>
    </w:div>
    <w:div w:id="487863308">
      <w:bodyDiv w:val="1"/>
      <w:marLeft w:val="0"/>
      <w:marRight w:val="0"/>
      <w:marTop w:val="0"/>
      <w:marBottom w:val="0"/>
      <w:divBdr>
        <w:top w:val="none" w:sz="0" w:space="0" w:color="auto"/>
        <w:left w:val="none" w:sz="0" w:space="0" w:color="auto"/>
        <w:bottom w:val="none" w:sz="0" w:space="0" w:color="auto"/>
        <w:right w:val="none" w:sz="0" w:space="0" w:color="auto"/>
      </w:divBdr>
    </w:div>
    <w:div w:id="546988468">
      <w:bodyDiv w:val="1"/>
      <w:marLeft w:val="0"/>
      <w:marRight w:val="0"/>
      <w:marTop w:val="0"/>
      <w:marBottom w:val="0"/>
      <w:divBdr>
        <w:top w:val="none" w:sz="0" w:space="0" w:color="auto"/>
        <w:left w:val="none" w:sz="0" w:space="0" w:color="auto"/>
        <w:bottom w:val="none" w:sz="0" w:space="0" w:color="auto"/>
        <w:right w:val="none" w:sz="0" w:space="0" w:color="auto"/>
      </w:divBdr>
    </w:div>
    <w:div w:id="568811791">
      <w:bodyDiv w:val="1"/>
      <w:marLeft w:val="0"/>
      <w:marRight w:val="0"/>
      <w:marTop w:val="0"/>
      <w:marBottom w:val="0"/>
      <w:divBdr>
        <w:top w:val="none" w:sz="0" w:space="0" w:color="auto"/>
        <w:left w:val="none" w:sz="0" w:space="0" w:color="auto"/>
        <w:bottom w:val="none" w:sz="0" w:space="0" w:color="auto"/>
        <w:right w:val="none" w:sz="0" w:space="0" w:color="auto"/>
      </w:divBdr>
    </w:div>
    <w:div w:id="574584017">
      <w:bodyDiv w:val="1"/>
      <w:marLeft w:val="0"/>
      <w:marRight w:val="0"/>
      <w:marTop w:val="0"/>
      <w:marBottom w:val="0"/>
      <w:divBdr>
        <w:top w:val="none" w:sz="0" w:space="0" w:color="auto"/>
        <w:left w:val="none" w:sz="0" w:space="0" w:color="auto"/>
        <w:bottom w:val="none" w:sz="0" w:space="0" w:color="auto"/>
        <w:right w:val="none" w:sz="0" w:space="0" w:color="auto"/>
      </w:divBdr>
    </w:div>
    <w:div w:id="649870139">
      <w:bodyDiv w:val="1"/>
      <w:marLeft w:val="0"/>
      <w:marRight w:val="0"/>
      <w:marTop w:val="0"/>
      <w:marBottom w:val="0"/>
      <w:divBdr>
        <w:top w:val="none" w:sz="0" w:space="0" w:color="auto"/>
        <w:left w:val="none" w:sz="0" w:space="0" w:color="auto"/>
        <w:bottom w:val="none" w:sz="0" w:space="0" w:color="auto"/>
        <w:right w:val="none" w:sz="0" w:space="0" w:color="auto"/>
      </w:divBdr>
    </w:div>
    <w:div w:id="676537507">
      <w:bodyDiv w:val="1"/>
      <w:marLeft w:val="0"/>
      <w:marRight w:val="0"/>
      <w:marTop w:val="0"/>
      <w:marBottom w:val="0"/>
      <w:divBdr>
        <w:top w:val="none" w:sz="0" w:space="0" w:color="auto"/>
        <w:left w:val="none" w:sz="0" w:space="0" w:color="auto"/>
        <w:bottom w:val="none" w:sz="0" w:space="0" w:color="auto"/>
        <w:right w:val="none" w:sz="0" w:space="0" w:color="auto"/>
      </w:divBdr>
    </w:div>
    <w:div w:id="713192922">
      <w:bodyDiv w:val="1"/>
      <w:marLeft w:val="0"/>
      <w:marRight w:val="0"/>
      <w:marTop w:val="0"/>
      <w:marBottom w:val="0"/>
      <w:divBdr>
        <w:top w:val="none" w:sz="0" w:space="0" w:color="auto"/>
        <w:left w:val="none" w:sz="0" w:space="0" w:color="auto"/>
        <w:bottom w:val="none" w:sz="0" w:space="0" w:color="auto"/>
        <w:right w:val="none" w:sz="0" w:space="0" w:color="auto"/>
      </w:divBdr>
    </w:div>
    <w:div w:id="821695662">
      <w:bodyDiv w:val="1"/>
      <w:marLeft w:val="0"/>
      <w:marRight w:val="0"/>
      <w:marTop w:val="0"/>
      <w:marBottom w:val="0"/>
      <w:divBdr>
        <w:top w:val="none" w:sz="0" w:space="0" w:color="auto"/>
        <w:left w:val="none" w:sz="0" w:space="0" w:color="auto"/>
        <w:bottom w:val="none" w:sz="0" w:space="0" w:color="auto"/>
        <w:right w:val="none" w:sz="0" w:space="0" w:color="auto"/>
      </w:divBdr>
    </w:div>
    <w:div w:id="838812532">
      <w:bodyDiv w:val="1"/>
      <w:marLeft w:val="0"/>
      <w:marRight w:val="0"/>
      <w:marTop w:val="0"/>
      <w:marBottom w:val="0"/>
      <w:divBdr>
        <w:top w:val="none" w:sz="0" w:space="0" w:color="auto"/>
        <w:left w:val="none" w:sz="0" w:space="0" w:color="auto"/>
        <w:bottom w:val="none" w:sz="0" w:space="0" w:color="auto"/>
        <w:right w:val="none" w:sz="0" w:space="0" w:color="auto"/>
      </w:divBdr>
    </w:div>
    <w:div w:id="839278409">
      <w:bodyDiv w:val="1"/>
      <w:marLeft w:val="0"/>
      <w:marRight w:val="0"/>
      <w:marTop w:val="0"/>
      <w:marBottom w:val="0"/>
      <w:divBdr>
        <w:top w:val="none" w:sz="0" w:space="0" w:color="auto"/>
        <w:left w:val="none" w:sz="0" w:space="0" w:color="auto"/>
        <w:bottom w:val="none" w:sz="0" w:space="0" w:color="auto"/>
        <w:right w:val="none" w:sz="0" w:space="0" w:color="auto"/>
      </w:divBdr>
    </w:div>
    <w:div w:id="848789463">
      <w:bodyDiv w:val="1"/>
      <w:marLeft w:val="0"/>
      <w:marRight w:val="0"/>
      <w:marTop w:val="0"/>
      <w:marBottom w:val="0"/>
      <w:divBdr>
        <w:top w:val="none" w:sz="0" w:space="0" w:color="auto"/>
        <w:left w:val="none" w:sz="0" w:space="0" w:color="auto"/>
        <w:bottom w:val="none" w:sz="0" w:space="0" w:color="auto"/>
        <w:right w:val="none" w:sz="0" w:space="0" w:color="auto"/>
      </w:divBdr>
    </w:div>
    <w:div w:id="869491105">
      <w:bodyDiv w:val="1"/>
      <w:marLeft w:val="0"/>
      <w:marRight w:val="0"/>
      <w:marTop w:val="0"/>
      <w:marBottom w:val="0"/>
      <w:divBdr>
        <w:top w:val="none" w:sz="0" w:space="0" w:color="auto"/>
        <w:left w:val="none" w:sz="0" w:space="0" w:color="auto"/>
        <w:bottom w:val="none" w:sz="0" w:space="0" w:color="auto"/>
        <w:right w:val="none" w:sz="0" w:space="0" w:color="auto"/>
      </w:divBdr>
    </w:div>
    <w:div w:id="873233795">
      <w:bodyDiv w:val="1"/>
      <w:marLeft w:val="0"/>
      <w:marRight w:val="0"/>
      <w:marTop w:val="0"/>
      <w:marBottom w:val="0"/>
      <w:divBdr>
        <w:top w:val="none" w:sz="0" w:space="0" w:color="auto"/>
        <w:left w:val="none" w:sz="0" w:space="0" w:color="auto"/>
        <w:bottom w:val="none" w:sz="0" w:space="0" w:color="auto"/>
        <w:right w:val="none" w:sz="0" w:space="0" w:color="auto"/>
      </w:divBdr>
    </w:div>
    <w:div w:id="887185334">
      <w:bodyDiv w:val="1"/>
      <w:marLeft w:val="0"/>
      <w:marRight w:val="0"/>
      <w:marTop w:val="0"/>
      <w:marBottom w:val="0"/>
      <w:divBdr>
        <w:top w:val="none" w:sz="0" w:space="0" w:color="auto"/>
        <w:left w:val="none" w:sz="0" w:space="0" w:color="auto"/>
        <w:bottom w:val="none" w:sz="0" w:space="0" w:color="auto"/>
        <w:right w:val="none" w:sz="0" w:space="0" w:color="auto"/>
      </w:divBdr>
    </w:div>
    <w:div w:id="888303801">
      <w:bodyDiv w:val="1"/>
      <w:marLeft w:val="0"/>
      <w:marRight w:val="0"/>
      <w:marTop w:val="0"/>
      <w:marBottom w:val="0"/>
      <w:divBdr>
        <w:top w:val="none" w:sz="0" w:space="0" w:color="auto"/>
        <w:left w:val="none" w:sz="0" w:space="0" w:color="auto"/>
        <w:bottom w:val="none" w:sz="0" w:space="0" w:color="auto"/>
        <w:right w:val="none" w:sz="0" w:space="0" w:color="auto"/>
      </w:divBdr>
    </w:div>
    <w:div w:id="901061106">
      <w:bodyDiv w:val="1"/>
      <w:marLeft w:val="0"/>
      <w:marRight w:val="0"/>
      <w:marTop w:val="0"/>
      <w:marBottom w:val="0"/>
      <w:divBdr>
        <w:top w:val="none" w:sz="0" w:space="0" w:color="auto"/>
        <w:left w:val="none" w:sz="0" w:space="0" w:color="auto"/>
        <w:bottom w:val="none" w:sz="0" w:space="0" w:color="auto"/>
        <w:right w:val="none" w:sz="0" w:space="0" w:color="auto"/>
      </w:divBdr>
    </w:div>
    <w:div w:id="921571174">
      <w:bodyDiv w:val="1"/>
      <w:marLeft w:val="0"/>
      <w:marRight w:val="0"/>
      <w:marTop w:val="0"/>
      <w:marBottom w:val="0"/>
      <w:divBdr>
        <w:top w:val="none" w:sz="0" w:space="0" w:color="auto"/>
        <w:left w:val="none" w:sz="0" w:space="0" w:color="auto"/>
        <w:bottom w:val="none" w:sz="0" w:space="0" w:color="auto"/>
        <w:right w:val="none" w:sz="0" w:space="0" w:color="auto"/>
      </w:divBdr>
    </w:div>
    <w:div w:id="928386440">
      <w:bodyDiv w:val="1"/>
      <w:marLeft w:val="0"/>
      <w:marRight w:val="0"/>
      <w:marTop w:val="0"/>
      <w:marBottom w:val="0"/>
      <w:divBdr>
        <w:top w:val="none" w:sz="0" w:space="0" w:color="auto"/>
        <w:left w:val="none" w:sz="0" w:space="0" w:color="auto"/>
        <w:bottom w:val="none" w:sz="0" w:space="0" w:color="auto"/>
        <w:right w:val="none" w:sz="0" w:space="0" w:color="auto"/>
      </w:divBdr>
    </w:div>
    <w:div w:id="953170778">
      <w:bodyDiv w:val="1"/>
      <w:marLeft w:val="0"/>
      <w:marRight w:val="0"/>
      <w:marTop w:val="0"/>
      <w:marBottom w:val="0"/>
      <w:divBdr>
        <w:top w:val="none" w:sz="0" w:space="0" w:color="auto"/>
        <w:left w:val="none" w:sz="0" w:space="0" w:color="auto"/>
        <w:bottom w:val="none" w:sz="0" w:space="0" w:color="auto"/>
        <w:right w:val="none" w:sz="0" w:space="0" w:color="auto"/>
      </w:divBdr>
    </w:div>
    <w:div w:id="964239680">
      <w:bodyDiv w:val="1"/>
      <w:marLeft w:val="0"/>
      <w:marRight w:val="0"/>
      <w:marTop w:val="0"/>
      <w:marBottom w:val="0"/>
      <w:divBdr>
        <w:top w:val="none" w:sz="0" w:space="0" w:color="auto"/>
        <w:left w:val="none" w:sz="0" w:space="0" w:color="auto"/>
        <w:bottom w:val="none" w:sz="0" w:space="0" w:color="auto"/>
        <w:right w:val="none" w:sz="0" w:space="0" w:color="auto"/>
      </w:divBdr>
    </w:div>
    <w:div w:id="1000620008">
      <w:bodyDiv w:val="1"/>
      <w:marLeft w:val="0"/>
      <w:marRight w:val="0"/>
      <w:marTop w:val="0"/>
      <w:marBottom w:val="0"/>
      <w:divBdr>
        <w:top w:val="none" w:sz="0" w:space="0" w:color="auto"/>
        <w:left w:val="none" w:sz="0" w:space="0" w:color="auto"/>
        <w:bottom w:val="none" w:sz="0" w:space="0" w:color="auto"/>
        <w:right w:val="none" w:sz="0" w:space="0" w:color="auto"/>
      </w:divBdr>
    </w:div>
    <w:div w:id="1008555508">
      <w:bodyDiv w:val="1"/>
      <w:marLeft w:val="0"/>
      <w:marRight w:val="0"/>
      <w:marTop w:val="0"/>
      <w:marBottom w:val="0"/>
      <w:divBdr>
        <w:top w:val="none" w:sz="0" w:space="0" w:color="auto"/>
        <w:left w:val="none" w:sz="0" w:space="0" w:color="auto"/>
        <w:bottom w:val="none" w:sz="0" w:space="0" w:color="auto"/>
        <w:right w:val="none" w:sz="0" w:space="0" w:color="auto"/>
      </w:divBdr>
    </w:div>
    <w:div w:id="1014301946">
      <w:bodyDiv w:val="1"/>
      <w:marLeft w:val="0"/>
      <w:marRight w:val="0"/>
      <w:marTop w:val="0"/>
      <w:marBottom w:val="0"/>
      <w:divBdr>
        <w:top w:val="none" w:sz="0" w:space="0" w:color="auto"/>
        <w:left w:val="none" w:sz="0" w:space="0" w:color="auto"/>
        <w:bottom w:val="none" w:sz="0" w:space="0" w:color="auto"/>
        <w:right w:val="none" w:sz="0" w:space="0" w:color="auto"/>
      </w:divBdr>
    </w:div>
    <w:div w:id="1021248760">
      <w:bodyDiv w:val="1"/>
      <w:marLeft w:val="0"/>
      <w:marRight w:val="0"/>
      <w:marTop w:val="0"/>
      <w:marBottom w:val="0"/>
      <w:divBdr>
        <w:top w:val="none" w:sz="0" w:space="0" w:color="auto"/>
        <w:left w:val="none" w:sz="0" w:space="0" w:color="auto"/>
        <w:bottom w:val="none" w:sz="0" w:space="0" w:color="auto"/>
        <w:right w:val="none" w:sz="0" w:space="0" w:color="auto"/>
      </w:divBdr>
    </w:div>
    <w:div w:id="1029113089">
      <w:bodyDiv w:val="1"/>
      <w:marLeft w:val="0"/>
      <w:marRight w:val="0"/>
      <w:marTop w:val="0"/>
      <w:marBottom w:val="0"/>
      <w:divBdr>
        <w:top w:val="none" w:sz="0" w:space="0" w:color="auto"/>
        <w:left w:val="none" w:sz="0" w:space="0" w:color="auto"/>
        <w:bottom w:val="none" w:sz="0" w:space="0" w:color="auto"/>
        <w:right w:val="none" w:sz="0" w:space="0" w:color="auto"/>
      </w:divBdr>
    </w:div>
    <w:div w:id="1041318824">
      <w:bodyDiv w:val="1"/>
      <w:marLeft w:val="0"/>
      <w:marRight w:val="0"/>
      <w:marTop w:val="0"/>
      <w:marBottom w:val="0"/>
      <w:divBdr>
        <w:top w:val="none" w:sz="0" w:space="0" w:color="auto"/>
        <w:left w:val="none" w:sz="0" w:space="0" w:color="auto"/>
        <w:bottom w:val="none" w:sz="0" w:space="0" w:color="auto"/>
        <w:right w:val="none" w:sz="0" w:space="0" w:color="auto"/>
      </w:divBdr>
    </w:div>
    <w:div w:id="1043872562">
      <w:bodyDiv w:val="1"/>
      <w:marLeft w:val="0"/>
      <w:marRight w:val="0"/>
      <w:marTop w:val="0"/>
      <w:marBottom w:val="0"/>
      <w:divBdr>
        <w:top w:val="none" w:sz="0" w:space="0" w:color="auto"/>
        <w:left w:val="none" w:sz="0" w:space="0" w:color="auto"/>
        <w:bottom w:val="none" w:sz="0" w:space="0" w:color="auto"/>
        <w:right w:val="none" w:sz="0" w:space="0" w:color="auto"/>
      </w:divBdr>
    </w:div>
    <w:div w:id="1052313908">
      <w:bodyDiv w:val="1"/>
      <w:marLeft w:val="0"/>
      <w:marRight w:val="0"/>
      <w:marTop w:val="0"/>
      <w:marBottom w:val="0"/>
      <w:divBdr>
        <w:top w:val="none" w:sz="0" w:space="0" w:color="auto"/>
        <w:left w:val="none" w:sz="0" w:space="0" w:color="auto"/>
        <w:bottom w:val="none" w:sz="0" w:space="0" w:color="auto"/>
        <w:right w:val="none" w:sz="0" w:space="0" w:color="auto"/>
      </w:divBdr>
    </w:div>
    <w:div w:id="1057244882">
      <w:bodyDiv w:val="1"/>
      <w:marLeft w:val="0"/>
      <w:marRight w:val="0"/>
      <w:marTop w:val="0"/>
      <w:marBottom w:val="0"/>
      <w:divBdr>
        <w:top w:val="none" w:sz="0" w:space="0" w:color="auto"/>
        <w:left w:val="none" w:sz="0" w:space="0" w:color="auto"/>
        <w:bottom w:val="none" w:sz="0" w:space="0" w:color="auto"/>
        <w:right w:val="none" w:sz="0" w:space="0" w:color="auto"/>
      </w:divBdr>
    </w:div>
    <w:div w:id="1072193810">
      <w:bodyDiv w:val="1"/>
      <w:marLeft w:val="0"/>
      <w:marRight w:val="0"/>
      <w:marTop w:val="0"/>
      <w:marBottom w:val="0"/>
      <w:divBdr>
        <w:top w:val="none" w:sz="0" w:space="0" w:color="auto"/>
        <w:left w:val="none" w:sz="0" w:space="0" w:color="auto"/>
        <w:bottom w:val="none" w:sz="0" w:space="0" w:color="auto"/>
        <w:right w:val="none" w:sz="0" w:space="0" w:color="auto"/>
      </w:divBdr>
    </w:div>
    <w:div w:id="1095830130">
      <w:bodyDiv w:val="1"/>
      <w:marLeft w:val="0"/>
      <w:marRight w:val="0"/>
      <w:marTop w:val="0"/>
      <w:marBottom w:val="0"/>
      <w:divBdr>
        <w:top w:val="none" w:sz="0" w:space="0" w:color="auto"/>
        <w:left w:val="none" w:sz="0" w:space="0" w:color="auto"/>
        <w:bottom w:val="none" w:sz="0" w:space="0" w:color="auto"/>
        <w:right w:val="none" w:sz="0" w:space="0" w:color="auto"/>
      </w:divBdr>
    </w:div>
    <w:div w:id="1109088697">
      <w:bodyDiv w:val="1"/>
      <w:marLeft w:val="0"/>
      <w:marRight w:val="0"/>
      <w:marTop w:val="0"/>
      <w:marBottom w:val="0"/>
      <w:divBdr>
        <w:top w:val="none" w:sz="0" w:space="0" w:color="auto"/>
        <w:left w:val="none" w:sz="0" w:space="0" w:color="auto"/>
        <w:bottom w:val="none" w:sz="0" w:space="0" w:color="auto"/>
        <w:right w:val="none" w:sz="0" w:space="0" w:color="auto"/>
      </w:divBdr>
    </w:div>
    <w:div w:id="1135637400">
      <w:bodyDiv w:val="1"/>
      <w:marLeft w:val="0"/>
      <w:marRight w:val="0"/>
      <w:marTop w:val="0"/>
      <w:marBottom w:val="0"/>
      <w:divBdr>
        <w:top w:val="none" w:sz="0" w:space="0" w:color="auto"/>
        <w:left w:val="none" w:sz="0" w:space="0" w:color="auto"/>
        <w:bottom w:val="none" w:sz="0" w:space="0" w:color="auto"/>
        <w:right w:val="none" w:sz="0" w:space="0" w:color="auto"/>
      </w:divBdr>
    </w:div>
    <w:div w:id="1145704317">
      <w:bodyDiv w:val="1"/>
      <w:marLeft w:val="0"/>
      <w:marRight w:val="0"/>
      <w:marTop w:val="0"/>
      <w:marBottom w:val="0"/>
      <w:divBdr>
        <w:top w:val="none" w:sz="0" w:space="0" w:color="auto"/>
        <w:left w:val="none" w:sz="0" w:space="0" w:color="auto"/>
        <w:bottom w:val="none" w:sz="0" w:space="0" w:color="auto"/>
        <w:right w:val="none" w:sz="0" w:space="0" w:color="auto"/>
      </w:divBdr>
    </w:div>
    <w:div w:id="1153134012">
      <w:bodyDiv w:val="1"/>
      <w:marLeft w:val="0"/>
      <w:marRight w:val="0"/>
      <w:marTop w:val="0"/>
      <w:marBottom w:val="0"/>
      <w:divBdr>
        <w:top w:val="none" w:sz="0" w:space="0" w:color="auto"/>
        <w:left w:val="none" w:sz="0" w:space="0" w:color="auto"/>
        <w:bottom w:val="none" w:sz="0" w:space="0" w:color="auto"/>
        <w:right w:val="none" w:sz="0" w:space="0" w:color="auto"/>
      </w:divBdr>
    </w:div>
    <w:div w:id="1186868664">
      <w:bodyDiv w:val="1"/>
      <w:marLeft w:val="0"/>
      <w:marRight w:val="0"/>
      <w:marTop w:val="0"/>
      <w:marBottom w:val="0"/>
      <w:divBdr>
        <w:top w:val="none" w:sz="0" w:space="0" w:color="auto"/>
        <w:left w:val="none" w:sz="0" w:space="0" w:color="auto"/>
        <w:bottom w:val="none" w:sz="0" w:space="0" w:color="auto"/>
        <w:right w:val="none" w:sz="0" w:space="0" w:color="auto"/>
      </w:divBdr>
    </w:div>
    <w:div w:id="1194461246">
      <w:bodyDiv w:val="1"/>
      <w:marLeft w:val="0"/>
      <w:marRight w:val="0"/>
      <w:marTop w:val="0"/>
      <w:marBottom w:val="0"/>
      <w:divBdr>
        <w:top w:val="none" w:sz="0" w:space="0" w:color="auto"/>
        <w:left w:val="none" w:sz="0" w:space="0" w:color="auto"/>
        <w:bottom w:val="none" w:sz="0" w:space="0" w:color="auto"/>
        <w:right w:val="none" w:sz="0" w:space="0" w:color="auto"/>
      </w:divBdr>
    </w:div>
    <w:div w:id="1197499567">
      <w:bodyDiv w:val="1"/>
      <w:marLeft w:val="0"/>
      <w:marRight w:val="0"/>
      <w:marTop w:val="0"/>
      <w:marBottom w:val="0"/>
      <w:divBdr>
        <w:top w:val="none" w:sz="0" w:space="0" w:color="auto"/>
        <w:left w:val="none" w:sz="0" w:space="0" w:color="auto"/>
        <w:bottom w:val="none" w:sz="0" w:space="0" w:color="auto"/>
        <w:right w:val="none" w:sz="0" w:space="0" w:color="auto"/>
      </w:divBdr>
    </w:div>
    <w:div w:id="1229223859">
      <w:bodyDiv w:val="1"/>
      <w:marLeft w:val="0"/>
      <w:marRight w:val="0"/>
      <w:marTop w:val="0"/>
      <w:marBottom w:val="0"/>
      <w:divBdr>
        <w:top w:val="none" w:sz="0" w:space="0" w:color="auto"/>
        <w:left w:val="none" w:sz="0" w:space="0" w:color="auto"/>
        <w:bottom w:val="none" w:sz="0" w:space="0" w:color="auto"/>
        <w:right w:val="none" w:sz="0" w:space="0" w:color="auto"/>
      </w:divBdr>
    </w:div>
    <w:div w:id="1294402493">
      <w:bodyDiv w:val="1"/>
      <w:marLeft w:val="0"/>
      <w:marRight w:val="0"/>
      <w:marTop w:val="0"/>
      <w:marBottom w:val="0"/>
      <w:divBdr>
        <w:top w:val="none" w:sz="0" w:space="0" w:color="auto"/>
        <w:left w:val="none" w:sz="0" w:space="0" w:color="auto"/>
        <w:bottom w:val="none" w:sz="0" w:space="0" w:color="auto"/>
        <w:right w:val="none" w:sz="0" w:space="0" w:color="auto"/>
      </w:divBdr>
    </w:div>
    <w:div w:id="1301032179">
      <w:bodyDiv w:val="1"/>
      <w:marLeft w:val="0"/>
      <w:marRight w:val="0"/>
      <w:marTop w:val="0"/>
      <w:marBottom w:val="0"/>
      <w:divBdr>
        <w:top w:val="none" w:sz="0" w:space="0" w:color="auto"/>
        <w:left w:val="none" w:sz="0" w:space="0" w:color="auto"/>
        <w:bottom w:val="none" w:sz="0" w:space="0" w:color="auto"/>
        <w:right w:val="none" w:sz="0" w:space="0" w:color="auto"/>
      </w:divBdr>
    </w:div>
    <w:div w:id="1330401896">
      <w:bodyDiv w:val="1"/>
      <w:marLeft w:val="0"/>
      <w:marRight w:val="0"/>
      <w:marTop w:val="0"/>
      <w:marBottom w:val="0"/>
      <w:divBdr>
        <w:top w:val="none" w:sz="0" w:space="0" w:color="auto"/>
        <w:left w:val="none" w:sz="0" w:space="0" w:color="auto"/>
        <w:bottom w:val="none" w:sz="0" w:space="0" w:color="auto"/>
        <w:right w:val="none" w:sz="0" w:space="0" w:color="auto"/>
      </w:divBdr>
    </w:div>
    <w:div w:id="1332827572">
      <w:bodyDiv w:val="1"/>
      <w:marLeft w:val="0"/>
      <w:marRight w:val="0"/>
      <w:marTop w:val="0"/>
      <w:marBottom w:val="0"/>
      <w:divBdr>
        <w:top w:val="none" w:sz="0" w:space="0" w:color="auto"/>
        <w:left w:val="none" w:sz="0" w:space="0" w:color="auto"/>
        <w:bottom w:val="none" w:sz="0" w:space="0" w:color="auto"/>
        <w:right w:val="none" w:sz="0" w:space="0" w:color="auto"/>
      </w:divBdr>
    </w:div>
    <w:div w:id="1347563532">
      <w:bodyDiv w:val="1"/>
      <w:marLeft w:val="0"/>
      <w:marRight w:val="0"/>
      <w:marTop w:val="0"/>
      <w:marBottom w:val="0"/>
      <w:divBdr>
        <w:top w:val="none" w:sz="0" w:space="0" w:color="auto"/>
        <w:left w:val="none" w:sz="0" w:space="0" w:color="auto"/>
        <w:bottom w:val="none" w:sz="0" w:space="0" w:color="auto"/>
        <w:right w:val="none" w:sz="0" w:space="0" w:color="auto"/>
      </w:divBdr>
    </w:div>
    <w:div w:id="1397778704">
      <w:bodyDiv w:val="1"/>
      <w:marLeft w:val="0"/>
      <w:marRight w:val="0"/>
      <w:marTop w:val="0"/>
      <w:marBottom w:val="0"/>
      <w:divBdr>
        <w:top w:val="none" w:sz="0" w:space="0" w:color="auto"/>
        <w:left w:val="none" w:sz="0" w:space="0" w:color="auto"/>
        <w:bottom w:val="none" w:sz="0" w:space="0" w:color="auto"/>
        <w:right w:val="none" w:sz="0" w:space="0" w:color="auto"/>
      </w:divBdr>
    </w:div>
    <w:div w:id="1406413265">
      <w:bodyDiv w:val="1"/>
      <w:marLeft w:val="0"/>
      <w:marRight w:val="0"/>
      <w:marTop w:val="0"/>
      <w:marBottom w:val="0"/>
      <w:divBdr>
        <w:top w:val="none" w:sz="0" w:space="0" w:color="auto"/>
        <w:left w:val="none" w:sz="0" w:space="0" w:color="auto"/>
        <w:bottom w:val="none" w:sz="0" w:space="0" w:color="auto"/>
        <w:right w:val="none" w:sz="0" w:space="0" w:color="auto"/>
      </w:divBdr>
    </w:div>
    <w:div w:id="1406414412">
      <w:bodyDiv w:val="1"/>
      <w:marLeft w:val="0"/>
      <w:marRight w:val="0"/>
      <w:marTop w:val="0"/>
      <w:marBottom w:val="0"/>
      <w:divBdr>
        <w:top w:val="none" w:sz="0" w:space="0" w:color="auto"/>
        <w:left w:val="none" w:sz="0" w:space="0" w:color="auto"/>
        <w:bottom w:val="none" w:sz="0" w:space="0" w:color="auto"/>
        <w:right w:val="none" w:sz="0" w:space="0" w:color="auto"/>
      </w:divBdr>
    </w:div>
    <w:div w:id="1409693340">
      <w:bodyDiv w:val="1"/>
      <w:marLeft w:val="0"/>
      <w:marRight w:val="0"/>
      <w:marTop w:val="0"/>
      <w:marBottom w:val="0"/>
      <w:divBdr>
        <w:top w:val="none" w:sz="0" w:space="0" w:color="auto"/>
        <w:left w:val="none" w:sz="0" w:space="0" w:color="auto"/>
        <w:bottom w:val="none" w:sz="0" w:space="0" w:color="auto"/>
        <w:right w:val="none" w:sz="0" w:space="0" w:color="auto"/>
      </w:divBdr>
    </w:div>
    <w:div w:id="1432748096">
      <w:bodyDiv w:val="1"/>
      <w:marLeft w:val="0"/>
      <w:marRight w:val="0"/>
      <w:marTop w:val="0"/>
      <w:marBottom w:val="0"/>
      <w:divBdr>
        <w:top w:val="none" w:sz="0" w:space="0" w:color="auto"/>
        <w:left w:val="none" w:sz="0" w:space="0" w:color="auto"/>
        <w:bottom w:val="none" w:sz="0" w:space="0" w:color="auto"/>
        <w:right w:val="none" w:sz="0" w:space="0" w:color="auto"/>
      </w:divBdr>
    </w:div>
    <w:div w:id="1445425336">
      <w:bodyDiv w:val="1"/>
      <w:marLeft w:val="0"/>
      <w:marRight w:val="0"/>
      <w:marTop w:val="0"/>
      <w:marBottom w:val="0"/>
      <w:divBdr>
        <w:top w:val="none" w:sz="0" w:space="0" w:color="auto"/>
        <w:left w:val="none" w:sz="0" w:space="0" w:color="auto"/>
        <w:bottom w:val="none" w:sz="0" w:space="0" w:color="auto"/>
        <w:right w:val="none" w:sz="0" w:space="0" w:color="auto"/>
      </w:divBdr>
    </w:div>
    <w:div w:id="1492942293">
      <w:bodyDiv w:val="1"/>
      <w:marLeft w:val="0"/>
      <w:marRight w:val="0"/>
      <w:marTop w:val="0"/>
      <w:marBottom w:val="0"/>
      <w:divBdr>
        <w:top w:val="none" w:sz="0" w:space="0" w:color="auto"/>
        <w:left w:val="none" w:sz="0" w:space="0" w:color="auto"/>
        <w:bottom w:val="none" w:sz="0" w:space="0" w:color="auto"/>
        <w:right w:val="none" w:sz="0" w:space="0" w:color="auto"/>
      </w:divBdr>
    </w:div>
    <w:div w:id="1537427076">
      <w:bodyDiv w:val="1"/>
      <w:marLeft w:val="0"/>
      <w:marRight w:val="0"/>
      <w:marTop w:val="0"/>
      <w:marBottom w:val="0"/>
      <w:divBdr>
        <w:top w:val="none" w:sz="0" w:space="0" w:color="auto"/>
        <w:left w:val="none" w:sz="0" w:space="0" w:color="auto"/>
        <w:bottom w:val="none" w:sz="0" w:space="0" w:color="auto"/>
        <w:right w:val="none" w:sz="0" w:space="0" w:color="auto"/>
      </w:divBdr>
    </w:div>
    <w:div w:id="1551569854">
      <w:bodyDiv w:val="1"/>
      <w:marLeft w:val="0"/>
      <w:marRight w:val="0"/>
      <w:marTop w:val="0"/>
      <w:marBottom w:val="0"/>
      <w:divBdr>
        <w:top w:val="none" w:sz="0" w:space="0" w:color="auto"/>
        <w:left w:val="none" w:sz="0" w:space="0" w:color="auto"/>
        <w:bottom w:val="none" w:sz="0" w:space="0" w:color="auto"/>
        <w:right w:val="none" w:sz="0" w:space="0" w:color="auto"/>
      </w:divBdr>
    </w:div>
    <w:div w:id="1578635768">
      <w:bodyDiv w:val="1"/>
      <w:marLeft w:val="0"/>
      <w:marRight w:val="0"/>
      <w:marTop w:val="0"/>
      <w:marBottom w:val="0"/>
      <w:divBdr>
        <w:top w:val="none" w:sz="0" w:space="0" w:color="auto"/>
        <w:left w:val="none" w:sz="0" w:space="0" w:color="auto"/>
        <w:bottom w:val="none" w:sz="0" w:space="0" w:color="auto"/>
        <w:right w:val="none" w:sz="0" w:space="0" w:color="auto"/>
      </w:divBdr>
    </w:div>
    <w:div w:id="1619337049">
      <w:bodyDiv w:val="1"/>
      <w:marLeft w:val="0"/>
      <w:marRight w:val="0"/>
      <w:marTop w:val="0"/>
      <w:marBottom w:val="0"/>
      <w:divBdr>
        <w:top w:val="none" w:sz="0" w:space="0" w:color="auto"/>
        <w:left w:val="none" w:sz="0" w:space="0" w:color="auto"/>
        <w:bottom w:val="none" w:sz="0" w:space="0" w:color="auto"/>
        <w:right w:val="none" w:sz="0" w:space="0" w:color="auto"/>
      </w:divBdr>
    </w:div>
    <w:div w:id="1628928955">
      <w:bodyDiv w:val="1"/>
      <w:marLeft w:val="0"/>
      <w:marRight w:val="0"/>
      <w:marTop w:val="0"/>
      <w:marBottom w:val="0"/>
      <w:divBdr>
        <w:top w:val="none" w:sz="0" w:space="0" w:color="auto"/>
        <w:left w:val="none" w:sz="0" w:space="0" w:color="auto"/>
        <w:bottom w:val="none" w:sz="0" w:space="0" w:color="auto"/>
        <w:right w:val="none" w:sz="0" w:space="0" w:color="auto"/>
      </w:divBdr>
    </w:div>
    <w:div w:id="1657225077">
      <w:bodyDiv w:val="1"/>
      <w:marLeft w:val="0"/>
      <w:marRight w:val="0"/>
      <w:marTop w:val="0"/>
      <w:marBottom w:val="0"/>
      <w:divBdr>
        <w:top w:val="none" w:sz="0" w:space="0" w:color="auto"/>
        <w:left w:val="none" w:sz="0" w:space="0" w:color="auto"/>
        <w:bottom w:val="none" w:sz="0" w:space="0" w:color="auto"/>
        <w:right w:val="none" w:sz="0" w:space="0" w:color="auto"/>
      </w:divBdr>
    </w:div>
    <w:div w:id="1703240568">
      <w:bodyDiv w:val="1"/>
      <w:marLeft w:val="0"/>
      <w:marRight w:val="0"/>
      <w:marTop w:val="0"/>
      <w:marBottom w:val="0"/>
      <w:divBdr>
        <w:top w:val="none" w:sz="0" w:space="0" w:color="auto"/>
        <w:left w:val="none" w:sz="0" w:space="0" w:color="auto"/>
        <w:bottom w:val="none" w:sz="0" w:space="0" w:color="auto"/>
        <w:right w:val="none" w:sz="0" w:space="0" w:color="auto"/>
      </w:divBdr>
    </w:div>
    <w:div w:id="1718626016">
      <w:bodyDiv w:val="1"/>
      <w:marLeft w:val="0"/>
      <w:marRight w:val="0"/>
      <w:marTop w:val="0"/>
      <w:marBottom w:val="0"/>
      <w:divBdr>
        <w:top w:val="none" w:sz="0" w:space="0" w:color="auto"/>
        <w:left w:val="none" w:sz="0" w:space="0" w:color="auto"/>
        <w:bottom w:val="none" w:sz="0" w:space="0" w:color="auto"/>
        <w:right w:val="none" w:sz="0" w:space="0" w:color="auto"/>
      </w:divBdr>
    </w:div>
    <w:div w:id="1769617501">
      <w:bodyDiv w:val="1"/>
      <w:marLeft w:val="0"/>
      <w:marRight w:val="0"/>
      <w:marTop w:val="0"/>
      <w:marBottom w:val="0"/>
      <w:divBdr>
        <w:top w:val="none" w:sz="0" w:space="0" w:color="auto"/>
        <w:left w:val="none" w:sz="0" w:space="0" w:color="auto"/>
        <w:bottom w:val="none" w:sz="0" w:space="0" w:color="auto"/>
        <w:right w:val="none" w:sz="0" w:space="0" w:color="auto"/>
      </w:divBdr>
    </w:div>
    <w:div w:id="1785467080">
      <w:bodyDiv w:val="1"/>
      <w:marLeft w:val="0"/>
      <w:marRight w:val="0"/>
      <w:marTop w:val="0"/>
      <w:marBottom w:val="0"/>
      <w:divBdr>
        <w:top w:val="none" w:sz="0" w:space="0" w:color="auto"/>
        <w:left w:val="none" w:sz="0" w:space="0" w:color="auto"/>
        <w:bottom w:val="none" w:sz="0" w:space="0" w:color="auto"/>
        <w:right w:val="none" w:sz="0" w:space="0" w:color="auto"/>
      </w:divBdr>
    </w:div>
    <w:div w:id="1793523765">
      <w:bodyDiv w:val="1"/>
      <w:marLeft w:val="0"/>
      <w:marRight w:val="0"/>
      <w:marTop w:val="0"/>
      <w:marBottom w:val="0"/>
      <w:divBdr>
        <w:top w:val="none" w:sz="0" w:space="0" w:color="auto"/>
        <w:left w:val="none" w:sz="0" w:space="0" w:color="auto"/>
        <w:bottom w:val="none" w:sz="0" w:space="0" w:color="auto"/>
        <w:right w:val="none" w:sz="0" w:space="0" w:color="auto"/>
      </w:divBdr>
    </w:div>
    <w:div w:id="1797213918">
      <w:bodyDiv w:val="1"/>
      <w:marLeft w:val="0"/>
      <w:marRight w:val="0"/>
      <w:marTop w:val="0"/>
      <w:marBottom w:val="0"/>
      <w:divBdr>
        <w:top w:val="none" w:sz="0" w:space="0" w:color="auto"/>
        <w:left w:val="none" w:sz="0" w:space="0" w:color="auto"/>
        <w:bottom w:val="none" w:sz="0" w:space="0" w:color="auto"/>
        <w:right w:val="none" w:sz="0" w:space="0" w:color="auto"/>
      </w:divBdr>
    </w:div>
    <w:div w:id="1802456994">
      <w:bodyDiv w:val="1"/>
      <w:marLeft w:val="0"/>
      <w:marRight w:val="0"/>
      <w:marTop w:val="0"/>
      <w:marBottom w:val="0"/>
      <w:divBdr>
        <w:top w:val="none" w:sz="0" w:space="0" w:color="auto"/>
        <w:left w:val="none" w:sz="0" w:space="0" w:color="auto"/>
        <w:bottom w:val="none" w:sz="0" w:space="0" w:color="auto"/>
        <w:right w:val="none" w:sz="0" w:space="0" w:color="auto"/>
      </w:divBdr>
    </w:div>
    <w:div w:id="1826702390">
      <w:bodyDiv w:val="1"/>
      <w:marLeft w:val="0"/>
      <w:marRight w:val="0"/>
      <w:marTop w:val="0"/>
      <w:marBottom w:val="0"/>
      <w:divBdr>
        <w:top w:val="none" w:sz="0" w:space="0" w:color="auto"/>
        <w:left w:val="none" w:sz="0" w:space="0" w:color="auto"/>
        <w:bottom w:val="none" w:sz="0" w:space="0" w:color="auto"/>
        <w:right w:val="none" w:sz="0" w:space="0" w:color="auto"/>
      </w:divBdr>
    </w:div>
    <w:div w:id="1829009971">
      <w:bodyDiv w:val="1"/>
      <w:marLeft w:val="0"/>
      <w:marRight w:val="0"/>
      <w:marTop w:val="0"/>
      <w:marBottom w:val="0"/>
      <w:divBdr>
        <w:top w:val="none" w:sz="0" w:space="0" w:color="auto"/>
        <w:left w:val="none" w:sz="0" w:space="0" w:color="auto"/>
        <w:bottom w:val="none" w:sz="0" w:space="0" w:color="auto"/>
        <w:right w:val="none" w:sz="0" w:space="0" w:color="auto"/>
      </w:divBdr>
    </w:div>
    <w:div w:id="1844129889">
      <w:bodyDiv w:val="1"/>
      <w:marLeft w:val="0"/>
      <w:marRight w:val="0"/>
      <w:marTop w:val="0"/>
      <w:marBottom w:val="0"/>
      <w:divBdr>
        <w:top w:val="none" w:sz="0" w:space="0" w:color="auto"/>
        <w:left w:val="none" w:sz="0" w:space="0" w:color="auto"/>
        <w:bottom w:val="none" w:sz="0" w:space="0" w:color="auto"/>
        <w:right w:val="none" w:sz="0" w:space="0" w:color="auto"/>
      </w:divBdr>
    </w:div>
    <w:div w:id="1850220868">
      <w:bodyDiv w:val="1"/>
      <w:marLeft w:val="0"/>
      <w:marRight w:val="0"/>
      <w:marTop w:val="0"/>
      <w:marBottom w:val="0"/>
      <w:divBdr>
        <w:top w:val="none" w:sz="0" w:space="0" w:color="auto"/>
        <w:left w:val="none" w:sz="0" w:space="0" w:color="auto"/>
        <w:bottom w:val="none" w:sz="0" w:space="0" w:color="auto"/>
        <w:right w:val="none" w:sz="0" w:space="0" w:color="auto"/>
      </w:divBdr>
    </w:div>
    <w:div w:id="1851749871">
      <w:bodyDiv w:val="1"/>
      <w:marLeft w:val="0"/>
      <w:marRight w:val="0"/>
      <w:marTop w:val="0"/>
      <w:marBottom w:val="0"/>
      <w:divBdr>
        <w:top w:val="none" w:sz="0" w:space="0" w:color="auto"/>
        <w:left w:val="none" w:sz="0" w:space="0" w:color="auto"/>
        <w:bottom w:val="none" w:sz="0" w:space="0" w:color="auto"/>
        <w:right w:val="none" w:sz="0" w:space="0" w:color="auto"/>
      </w:divBdr>
    </w:div>
    <w:div w:id="1868710947">
      <w:bodyDiv w:val="1"/>
      <w:marLeft w:val="0"/>
      <w:marRight w:val="0"/>
      <w:marTop w:val="0"/>
      <w:marBottom w:val="0"/>
      <w:divBdr>
        <w:top w:val="none" w:sz="0" w:space="0" w:color="auto"/>
        <w:left w:val="none" w:sz="0" w:space="0" w:color="auto"/>
        <w:bottom w:val="none" w:sz="0" w:space="0" w:color="auto"/>
        <w:right w:val="none" w:sz="0" w:space="0" w:color="auto"/>
      </w:divBdr>
    </w:div>
    <w:div w:id="1871608177">
      <w:bodyDiv w:val="1"/>
      <w:marLeft w:val="0"/>
      <w:marRight w:val="0"/>
      <w:marTop w:val="0"/>
      <w:marBottom w:val="0"/>
      <w:divBdr>
        <w:top w:val="none" w:sz="0" w:space="0" w:color="auto"/>
        <w:left w:val="none" w:sz="0" w:space="0" w:color="auto"/>
        <w:bottom w:val="none" w:sz="0" w:space="0" w:color="auto"/>
        <w:right w:val="none" w:sz="0" w:space="0" w:color="auto"/>
      </w:divBdr>
    </w:div>
    <w:div w:id="1880818141">
      <w:bodyDiv w:val="1"/>
      <w:marLeft w:val="0"/>
      <w:marRight w:val="0"/>
      <w:marTop w:val="0"/>
      <w:marBottom w:val="0"/>
      <w:divBdr>
        <w:top w:val="none" w:sz="0" w:space="0" w:color="auto"/>
        <w:left w:val="none" w:sz="0" w:space="0" w:color="auto"/>
        <w:bottom w:val="none" w:sz="0" w:space="0" w:color="auto"/>
        <w:right w:val="none" w:sz="0" w:space="0" w:color="auto"/>
      </w:divBdr>
    </w:div>
    <w:div w:id="1898665016">
      <w:bodyDiv w:val="1"/>
      <w:marLeft w:val="0"/>
      <w:marRight w:val="0"/>
      <w:marTop w:val="0"/>
      <w:marBottom w:val="0"/>
      <w:divBdr>
        <w:top w:val="none" w:sz="0" w:space="0" w:color="auto"/>
        <w:left w:val="none" w:sz="0" w:space="0" w:color="auto"/>
        <w:bottom w:val="none" w:sz="0" w:space="0" w:color="auto"/>
        <w:right w:val="none" w:sz="0" w:space="0" w:color="auto"/>
      </w:divBdr>
    </w:div>
    <w:div w:id="1918516560">
      <w:bodyDiv w:val="1"/>
      <w:marLeft w:val="0"/>
      <w:marRight w:val="0"/>
      <w:marTop w:val="0"/>
      <w:marBottom w:val="0"/>
      <w:divBdr>
        <w:top w:val="none" w:sz="0" w:space="0" w:color="auto"/>
        <w:left w:val="none" w:sz="0" w:space="0" w:color="auto"/>
        <w:bottom w:val="none" w:sz="0" w:space="0" w:color="auto"/>
        <w:right w:val="none" w:sz="0" w:space="0" w:color="auto"/>
      </w:divBdr>
    </w:div>
    <w:div w:id="1920215679">
      <w:bodyDiv w:val="1"/>
      <w:marLeft w:val="0"/>
      <w:marRight w:val="0"/>
      <w:marTop w:val="0"/>
      <w:marBottom w:val="0"/>
      <w:divBdr>
        <w:top w:val="none" w:sz="0" w:space="0" w:color="auto"/>
        <w:left w:val="none" w:sz="0" w:space="0" w:color="auto"/>
        <w:bottom w:val="none" w:sz="0" w:space="0" w:color="auto"/>
        <w:right w:val="none" w:sz="0" w:space="0" w:color="auto"/>
      </w:divBdr>
    </w:div>
    <w:div w:id="1931086570">
      <w:bodyDiv w:val="1"/>
      <w:marLeft w:val="0"/>
      <w:marRight w:val="0"/>
      <w:marTop w:val="0"/>
      <w:marBottom w:val="0"/>
      <w:divBdr>
        <w:top w:val="none" w:sz="0" w:space="0" w:color="auto"/>
        <w:left w:val="none" w:sz="0" w:space="0" w:color="auto"/>
        <w:bottom w:val="none" w:sz="0" w:space="0" w:color="auto"/>
        <w:right w:val="none" w:sz="0" w:space="0" w:color="auto"/>
      </w:divBdr>
    </w:div>
    <w:div w:id="2033339941">
      <w:bodyDiv w:val="1"/>
      <w:marLeft w:val="0"/>
      <w:marRight w:val="0"/>
      <w:marTop w:val="0"/>
      <w:marBottom w:val="0"/>
      <w:divBdr>
        <w:top w:val="none" w:sz="0" w:space="0" w:color="auto"/>
        <w:left w:val="none" w:sz="0" w:space="0" w:color="auto"/>
        <w:bottom w:val="none" w:sz="0" w:space="0" w:color="auto"/>
        <w:right w:val="none" w:sz="0" w:space="0" w:color="auto"/>
      </w:divBdr>
    </w:div>
    <w:div w:id="2036956646">
      <w:bodyDiv w:val="1"/>
      <w:marLeft w:val="0"/>
      <w:marRight w:val="0"/>
      <w:marTop w:val="0"/>
      <w:marBottom w:val="0"/>
      <w:divBdr>
        <w:top w:val="none" w:sz="0" w:space="0" w:color="auto"/>
        <w:left w:val="none" w:sz="0" w:space="0" w:color="auto"/>
        <w:bottom w:val="none" w:sz="0" w:space="0" w:color="auto"/>
        <w:right w:val="none" w:sz="0" w:space="0" w:color="auto"/>
      </w:divBdr>
    </w:div>
    <w:div w:id="2042244553">
      <w:bodyDiv w:val="1"/>
      <w:marLeft w:val="0"/>
      <w:marRight w:val="0"/>
      <w:marTop w:val="0"/>
      <w:marBottom w:val="0"/>
      <w:divBdr>
        <w:top w:val="none" w:sz="0" w:space="0" w:color="auto"/>
        <w:left w:val="none" w:sz="0" w:space="0" w:color="auto"/>
        <w:bottom w:val="none" w:sz="0" w:space="0" w:color="auto"/>
        <w:right w:val="none" w:sz="0" w:space="0" w:color="auto"/>
      </w:divBdr>
    </w:div>
    <w:div w:id="2042514196">
      <w:bodyDiv w:val="1"/>
      <w:marLeft w:val="0"/>
      <w:marRight w:val="0"/>
      <w:marTop w:val="0"/>
      <w:marBottom w:val="0"/>
      <w:divBdr>
        <w:top w:val="none" w:sz="0" w:space="0" w:color="auto"/>
        <w:left w:val="none" w:sz="0" w:space="0" w:color="auto"/>
        <w:bottom w:val="none" w:sz="0" w:space="0" w:color="auto"/>
        <w:right w:val="none" w:sz="0" w:space="0" w:color="auto"/>
      </w:divBdr>
    </w:div>
    <w:div w:id="2052459903">
      <w:bodyDiv w:val="1"/>
      <w:marLeft w:val="0"/>
      <w:marRight w:val="0"/>
      <w:marTop w:val="0"/>
      <w:marBottom w:val="0"/>
      <w:divBdr>
        <w:top w:val="none" w:sz="0" w:space="0" w:color="auto"/>
        <w:left w:val="none" w:sz="0" w:space="0" w:color="auto"/>
        <w:bottom w:val="none" w:sz="0" w:space="0" w:color="auto"/>
        <w:right w:val="none" w:sz="0" w:space="0" w:color="auto"/>
      </w:divBdr>
    </w:div>
    <w:div w:id="2092583102">
      <w:bodyDiv w:val="1"/>
      <w:marLeft w:val="0"/>
      <w:marRight w:val="0"/>
      <w:marTop w:val="0"/>
      <w:marBottom w:val="0"/>
      <w:divBdr>
        <w:top w:val="none" w:sz="0" w:space="0" w:color="auto"/>
        <w:left w:val="none" w:sz="0" w:space="0" w:color="auto"/>
        <w:bottom w:val="none" w:sz="0" w:space="0" w:color="auto"/>
        <w:right w:val="none" w:sz="0" w:space="0" w:color="auto"/>
      </w:divBdr>
    </w:div>
    <w:div w:id="2131434945">
      <w:bodyDiv w:val="1"/>
      <w:marLeft w:val="0"/>
      <w:marRight w:val="0"/>
      <w:marTop w:val="0"/>
      <w:marBottom w:val="0"/>
      <w:divBdr>
        <w:top w:val="none" w:sz="0" w:space="0" w:color="auto"/>
        <w:left w:val="none" w:sz="0" w:space="0" w:color="auto"/>
        <w:bottom w:val="none" w:sz="0" w:space="0" w:color="auto"/>
        <w:right w:val="none" w:sz="0" w:space="0" w:color="auto"/>
      </w:divBdr>
    </w:div>
    <w:div w:id="213466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3C3F1-B122-4288-8CDC-BC6A7C870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41</Pages>
  <Words>9106</Words>
  <Characters>50084</Characters>
  <Application>Microsoft Office Word</Application>
  <DocSecurity>0</DocSecurity>
  <Lines>417</Lines>
  <Paragraphs>118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59072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aanguiano</dc:creator>
  <cp:keywords/>
  <dc:description/>
  <cp:lastModifiedBy>Alejandra Gabriela Anguiano Montufar</cp:lastModifiedBy>
  <cp:revision>13</cp:revision>
  <cp:lastPrinted>2022-02-04T20:26:00Z</cp:lastPrinted>
  <dcterms:created xsi:type="dcterms:W3CDTF">2022-02-04T19:51:00Z</dcterms:created>
  <dcterms:modified xsi:type="dcterms:W3CDTF">2022-02-08T20:19:00Z</dcterms:modified>
</cp:coreProperties>
</file>