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C51B6B" w:rsidTr="009E2155">
        <w:trPr>
          <w:trHeight w:val="956"/>
        </w:trPr>
        <w:tc>
          <w:tcPr>
            <w:tcW w:w="8992" w:type="dxa"/>
          </w:tcPr>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MUNICIPIO ZAPOPAN</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NOTAS A LOS ESTADOS FINANCIEROS</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DE DESGLOSE</w:t>
            </w:r>
          </w:p>
          <w:p w:rsidR="00D6054C" w:rsidRPr="00C51B6B" w:rsidRDefault="00545E1E" w:rsidP="006323FB">
            <w:pPr>
              <w:spacing w:after="0" w:line="240" w:lineRule="auto"/>
              <w:jc w:val="center"/>
              <w:rPr>
                <w:rFonts w:ascii="Times New Roman" w:hAnsi="Times New Roman"/>
                <w:b/>
                <w:i/>
                <w:sz w:val="20"/>
                <w:szCs w:val="20"/>
              </w:rPr>
            </w:pPr>
            <w:bookmarkStart w:id="0" w:name="periodo"/>
            <w:bookmarkEnd w:id="0"/>
            <w:r w:rsidRPr="00C51B6B">
              <w:rPr>
                <w:rFonts w:ascii="Times New Roman" w:hAnsi="Times New Roman"/>
                <w:b/>
                <w:sz w:val="20"/>
                <w:szCs w:val="20"/>
              </w:rPr>
              <w:t xml:space="preserve">DEL 1 DE ENERO AL </w:t>
            </w:r>
            <w:r w:rsidR="006323FB">
              <w:rPr>
                <w:rFonts w:ascii="Times New Roman" w:hAnsi="Times New Roman"/>
                <w:b/>
                <w:sz w:val="20"/>
                <w:szCs w:val="20"/>
              </w:rPr>
              <w:t>31 DE MARZO</w:t>
            </w:r>
            <w:r w:rsidR="007A5A88" w:rsidRPr="00C51B6B">
              <w:rPr>
                <w:rFonts w:ascii="Times New Roman" w:hAnsi="Times New Roman"/>
                <w:b/>
                <w:sz w:val="20"/>
                <w:szCs w:val="20"/>
              </w:rPr>
              <w:t xml:space="preserve"> DE 2022</w:t>
            </w:r>
          </w:p>
        </w:tc>
      </w:tr>
    </w:tbl>
    <w:p w:rsidR="000E761D" w:rsidRPr="00C51B6B" w:rsidRDefault="000E761D" w:rsidP="000E761D">
      <w:pPr>
        <w:spacing w:after="120" w:line="240" w:lineRule="auto"/>
        <w:rPr>
          <w:rFonts w:ascii="Times New Roman" w:hAnsi="Times New Roman"/>
          <w:sz w:val="20"/>
          <w:szCs w:val="20"/>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7"/>
        <w:gridCol w:w="1242"/>
        <w:gridCol w:w="3849"/>
        <w:gridCol w:w="150"/>
      </w:tblGrid>
      <w:tr w:rsidR="000E761D" w:rsidRPr="00C51B6B" w:rsidTr="00DF2682">
        <w:tc>
          <w:tcPr>
            <w:tcW w:w="8978" w:type="dxa"/>
            <w:gridSpan w:val="4"/>
          </w:tcPr>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bookmarkStart w:id="1" w:name="cuerpo"/>
            <w:bookmarkEnd w:id="1"/>
          </w:p>
          <w:p w:rsidR="000E761D" w:rsidRPr="00C51B6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I.      </w:t>
            </w:r>
            <w:r w:rsidR="000E761D" w:rsidRPr="00C51B6B">
              <w:rPr>
                <w:rFonts w:ascii="Times New Roman" w:hAnsi="Times New Roman"/>
                <w:color w:val="000000"/>
                <w:sz w:val="20"/>
                <w:szCs w:val="20"/>
                <w:lang w:eastAsia="es-MX"/>
              </w:rPr>
              <w:t>Información Contable.</w:t>
            </w:r>
          </w:p>
          <w:p w:rsidR="00E55666" w:rsidRPr="00C51B6B" w:rsidRDefault="00E55666"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ab/>
              <w:t>Notas al Estado de Situación Financiera.</w:t>
            </w:r>
          </w:p>
          <w:p w:rsidR="00E55666" w:rsidRPr="00C51B6B"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C51B6B"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1.1.</w:t>
            </w:r>
            <w:r w:rsidRPr="00C51B6B">
              <w:rPr>
                <w:rFonts w:ascii="Times New Roman" w:hAnsi="Times New Roman"/>
                <w:color w:val="000000"/>
                <w:sz w:val="20"/>
                <w:szCs w:val="20"/>
                <w:lang w:eastAsia="es-MX"/>
              </w:rPr>
              <w:tab/>
              <w:t>Activo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Efectivo y Equivalentes.</w:t>
            </w:r>
          </w:p>
          <w:p w:rsidR="000E761D" w:rsidRPr="00C51B6B"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efectivo está constituido por moneda de curso legal y se presenta en su valor nominal, proven</w:t>
            </w:r>
            <w:r w:rsidR="00A85425" w:rsidRPr="00C51B6B">
              <w:rPr>
                <w:rFonts w:ascii="Times New Roman" w:hAnsi="Times New Roman"/>
                <w:color w:val="000000"/>
                <w:sz w:val="20"/>
                <w:szCs w:val="20"/>
                <w:lang w:eastAsia="es-MX"/>
              </w:rPr>
              <w:t>iente de los ingresos captados.</w:t>
            </w:r>
          </w:p>
          <w:p w:rsidR="00E55666" w:rsidRPr="00C51B6B"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saldo que se refleja por un importe de </w:t>
            </w:r>
            <w:r w:rsidR="00FC1C7D" w:rsidRPr="00C51B6B">
              <w:rPr>
                <w:rFonts w:ascii="Times New Roman" w:hAnsi="Times New Roman"/>
                <w:b/>
                <w:sz w:val="20"/>
                <w:szCs w:val="20"/>
                <w:u w:val="single"/>
                <w:lang w:eastAsia="es-MX"/>
              </w:rPr>
              <w:t xml:space="preserve"> </w:t>
            </w:r>
            <w:r w:rsidR="00CE1410" w:rsidRPr="00CE1410">
              <w:rPr>
                <w:rFonts w:ascii="Times New Roman" w:hAnsi="Times New Roman"/>
                <w:b/>
                <w:sz w:val="20"/>
                <w:szCs w:val="20"/>
                <w:u w:val="single"/>
                <w:lang w:eastAsia="es-MX"/>
              </w:rPr>
              <w:t>$2,615,584,332.26</w:t>
            </w:r>
            <w:r w:rsidR="00CE1410">
              <w:rPr>
                <w:rFonts w:ascii="Times New Roman" w:hAnsi="Times New Roman"/>
                <w:b/>
                <w:sz w:val="20"/>
                <w:szCs w:val="20"/>
                <w:u w:val="single"/>
                <w:lang w:eastAsia="es-MX"/>
              </w:rPr>
              <w:t xml:space="preserve"> </w:t>
            </w:r>
            <w:r w:rsidRPr="00C51B6B">
              <w:rPr>
                <w:rFonts w:ascii="Times New Roman" w:hAnsi="Times New Roman"/>
                <w:color w:val="000000"/>
                <w:sz w:val="20"/>
                <w:szCs w:val="20"/>
                <w:lang w:eastAsia="es-MX"/>
              </w:rPr>
              <w:t>son recursos disponibles del Municipio para cubrir sus com</w:t>
            </w:r>
            <w:r w:rsidR="00A85425" w:rsidRPr="00C51B6B">
              <w:rPr>
                <w:rFonts w:ascii="Times New Roman" w:hAnsi="Times New Roman"/>
                <w:color w:val="000000"/>
                <w:sz w:val="20"/>
                <w:szCs w:val="20"/>
                <w:lang w:eastAsia="es-MX"/>
              </w:rPr>
              <w:t>promisos y está conformado por:</w:t>
            </w:r>
          </w:p>
          <w:p w:rsidR="00E55666" w:rsidRPr="00C51B6B"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C51B6B" w:rsidTr="00D06A39">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C51B6B" w:rsidRDefault="00C64B56" w:rsidP="0059381A">
                  <w:pPr>
                    <w:spacing w:after="0" w:line="240" w:lineRule="auto"/>
                    <w:jc w:val="right"/>
                    <w:rPr>
                      <w:rFonts w:ascii="Times New Roman" w:eastAsia="Times New Roman" w:hAnsi="Times New Roman"/>
                      <w:b/>
                      <w:color w:val="000000"/>
                      <w:sz w:val="20"/>
                      <w:szCs w:val="20"/>
                      <w:u w:val="single"/>
                      <w:lang w:eastAsia="es-MX"/>
                    </w:rPr>
                  </w:pPr>
                  <w:r>
                    <w:rPr>
                      <w:rFonts w:ascii="Times New Roman" w:eastAsia="Times New Roman" w:hAnsi="Times New Roman"/>
                      <w:b/>
                      <w:color w:val="000000"/>
                      <w:sz w:val="20"/>
                      <w:szCs w:val="20"/>
                      <w:u w:val="single"/>
                      <w:lang w:eastAsia="es-MX"/>
                    </w:rPr>
                    <w:t>$575</w:t>
                  </w:r>
                  <w:r w:rsidR="009D4054">
                    <w:rPr>
                      <w:rFonts w:ascii="Times New Roman" w:eastAsia="Times New Roman" w:hAnsi="Times New Roman"/>
                      <w:b/>
                      <w:color w:val="000000"/>
                      <w:sz w:val="20"/>
                      <w:szCs w:val="20"/>
                      <w:u w:val="single"/>
                      <w:lang w:eastAsia="es-MX"/>
                    </w:rPr>
                    <w:t>,500.00</w:t>
                  </w:r>
                </w:p>
              </w:tc>
            </w:tr>
            <w:tr w:rsidR="001D5BED"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1D5BED">
                  <w:pPr>
                    <w:contextualSpacing/>
                    <w:jc w:val="right"/>
                    <w:rPr>
                      <w:rFonts w:ascii="Times New Roman" w:eastAsia="Times New Roman" w:hAnsi="Times New Roman"/>
                      <w:color w:val="000000"/>
                      <w:sz w:val="20"/>
                      <w:szCs w:val="20"/>
                    </w:rPr>
                  </w:pPr>
                  <w:r w:rsidRPr="001D5BED">
                    <w:rPr>
                      <w:rFonts w:ascii="Times New Roman" w:hAnsi="Times New Roman"/>
                      <w:color w:val="000000"/>
                      <w:sz w:val="20"/>
                      <w:szCs w:val="20"/>
                    </w:rPr>
                    <w:t>$575,000.00</w:t>
                  </w:r>
                </w:p>
              </w:tc>
            </w:tr>
            <w:tr w:rsidR="001D5BED"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1D5BED">
                  <w:pPr>
                    <w:contextualSpacing/>
                    <w:jc w:val="right"/>
                    <w:rPr>
                      <w:rFonts w:ascii="Times New Roman" w:hAnsi="Times New Roman"/>
                      <w:color w:val="000000"/>
                      <w:sz w:val="20"/>
                      <w:szCs w:val="20"/>
                    </w:rPr>
                  </w:pPr>
                  <w:r w:rsidRPr="001D5BED">
                    <w:rPr>
                      <w:rFonts w:ascii="Times New Roman" w:hAnsi="Times New Roman"/>
                      <w:color w:val="000000"/>
                      <w:sz w:val="20"/>
                      <w:szCs w:val="20"/>
                    </w:rPr>
                    <w:t>$0.00</w:t>
                  </w:r>
                </w:p>
              </w:tc>
            </w:tr>
            <w:tr w:rsidR="000E761D"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76BCA" w:rsidRPr="00C51B6B" w:rsidRDefault="00076BCA"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F02E77" w:rsidRPr="00C51B6B" w:rsidTr="001D5BED">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eastAsia="Times New Roman" w:hAnsi="Times New Roman"/>
                      <w:b/>
                      <w:bCs/>
                      <w:color w:val="000000"/>
                      <w:sz w:val="20"/>
                      <w:szCs w:val="20"/>
                    </w:rPr>
                  </w:pPr>
                  <w:r w:rsidRPr="00F02E77">
                    <w:rPr>
                      <w:rFonts w:ascii="Times New Roman" w:hAnsi="Times New Roman"/>
                      <w:b/>
                      <w:bCs/>
                      <w:color w:val="000000"/>
                      <w:sz w:val="20"/>
                      <w:szCs w:val="20"/>
                    </w:rPr>
                    <w:t>BANCOS / TESORERIA</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$2,119,629,451.60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$10,233.56</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$32,527.03</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$284,734,254.50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$13,356,661.56</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$503,430.94</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$984,747.53</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$3,393,909.11</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$10,000.22</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$3,026,213.07</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$610,324.56</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$1,703,182.03</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$207,028,210.12</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$303,953,021.20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$1,048,399.71</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$15,576.33</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$7,555,223.48</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$15,862,711.08</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$18,385,851.46</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$1,854,220.21</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$119,974,798.18</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$9,114,846.04</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$2,100.63</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$491,855.30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lastRenderedPageBreak/>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$20,061.30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$829,909.95</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$297,054,345.19</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$816,067.66</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$6,967,929.45</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$0.01</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$1,153,315.11</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$128,708,845.35</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$0.00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CB0256 BBVA BANCOMER 0117921187</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$847,330.80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$705,222.50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$92,720.31</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$0.00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$114,673,193.79</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CB0254 SCOTIABANK 25604069892</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$44,139,653.09</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$2,552,961.89</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$1,419,035.20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CB0255 SANTANDER 65508974334</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$217,634,229.34</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$38,374.81</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eastAsia="Times New Roman" w:hAnsi="Times New Roman"/>
                      <w:color w:val="000000"/>
                      <w:sz w:val="20"/>
                      <w:szCs w:val="20"/>
                    </w:rPr>
                  </w:pPr>
                  <w:r w:rsidRPr="00F02E77">
                    <w:rPr>
                      <w:rFonts w:ascii="Times New Roman" w:hAnsi="Times New Roman"/>
                      <w:color w:val="000000"/>
                      <w:sz w:val="20"/>
                      <w:szCs w:val="20"/>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$1,521,403.00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$2,671,178.84</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eastAsia="Times New Roman" w:hAnsi="Times New Roman"/>
                      <w:color w:val="000000"/>
                    </w:rPr>
                  </w:pPr>
                  <w:r w:rsidRPr="004B5A93">
                    <w:rPr>
                      <w:rFonts w:ascii="Times New Roman" w:hAnsi="Times New Roman"/>
                      <w:sz w:val="20"/>
                    </w:rPr>
                    <w:t>-$1,353,440.59</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$150,935.29</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$2,436,699.85</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$2,344,807.45</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$0.00</w:t>
                  </w:r>
                </w:p>
              </w:tc>
            </w:tr>
            <w:tr w:rsidR="00F02E77" w:rsidRPr="00C51B6B" w:rsidTr="00E41DA7">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CB0257 BANORTE 1182476119</w:t>
                  </w:r>
                </w:p>
              </w:tc>
              <w:tc>
                <w:tcPr>
                  <w:tcW w:w="1008" w:type="pct"/>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$300,552,374.16</w:t>
                  </w:r>
                </w:p>
              </w:tc>
            </w:tr>
            <w:tr w:rsidR="00D06A39" w:rsidRPr="00C51B6B" w:rsidTr="00F02E77">
              <w:trPr>
                <w:trHeight w:val="318"/>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rPr>
                      <w:rFonts w:ascii="Times New Roman" w:hAnsi="Times New Roman"/>
                      <w:b/>
                      <w:sz w:val="20"/>
                      <w:szCs w:val="20"/>
                    </w:rPr>
                  </w:pPr>
                  <w:r w:rsidRPr="00C51B6B">
                    <w:rPr>
                      <w:rFonts w:ascii="Times New Roman" w:hAnsi="Times New Roman"/>
                      <w:b/>
                      <w:sz w:val="20"/>
                      <w:szCs w:val="20"/>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1D5BED" w:rsidP="009D4054">
                  <w:pPr>
                    <w:spacing w:after="0"/>
                    <w:jc w:val="right"/>
                    <w:rPr>
                      <w:rFonts w:ascii="Times New Roman" w:hAnsi="Times New Roman"/>
                      <w:b/>
                      <w:sz w:val="20"/>
                      <w:szCs w:val="20"/>
                      <w:u w:val="single"/>
                    </w:rPr>
                  </w:pPr>
                  <w:r w:rsidRPr="001D5BED">
                    <w:rPr>
                      <w:rFonts w:ascii="Times New Roman" w:hAnsi="Times New Roman"/>
                      <w:b/>
                      <w:sz w:val="20"/>
                      <w:szCs w:val="20"/>
                      <w:u w:val="single"/>
                    </w:rPr>
                    <w:t>$495,285,541.04</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CB0232 ACTINVER CASA DE BOLSA, S.A. DE C.V. 5385497</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1D5BED" w:rsidP="007771FB">
                  <w:pPr>
                    <w:spacing w:after="0" w:line="240" w:lineRule="auto"/>
                    <w:jc w:val="right"/>
                    <w:rPr>
                      <w:rFonts w:ascii="Times New Roman" w:hAnsi="Times New Roman"/>
                      <w:sz w:val="20"/>
                      <w:szCs w:val="20"/>
                    </w:rPr>
                  </w:pPr>
                  <w:r w:rsidRPr="001D5BED">
                    <w:rPr>
                      <w:rFonts w:ascii="Times New Roman" w:hAnsi="Times New Roman"/>
                      <w:color w:val="000000"/>
                      <w:sz w:val="20"/>
                      <w:szCs w:val="20"/>
                    </w:rPr>
                    <w:t>$495,285,541.04</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F02E77" w:rsidP="00D06A39">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$0.00</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F02E77" w:rsidP="00D06A39">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b/>
                      <w:color w:val="000000"/>
                      <w:sz w:val="20"/>
                      <w:szCs w:val="20"/>
                      <w:u w:val="single"/>
                      <w:lang w:eastAsia="es-MX"/>
                    </w:rPr>
                  </w:pPr>
                  <w:r w:rsidRPr="00C51B6B">
                    <w:rPr>
                      <w:rFonts w:ascii="Times New Roman" w:eastAsia="Times New Roman" w:hAnsi="Times New Roman"/>
                      <w:color w:val="000000"/>
                      <w:sz w:val="20"/>
                      <w:szCs w:val="20"/>
                      <w:lang w:eastAsia="es-MX"/>
                    </w:rPr>
                    <w:t> </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$94,339.62</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94,339.62 </w:t>
                  </w:r>
                </w:p>
              </w:tc>
            </w:tr>
          </w:tbl>
          <w:p w:rsidR="000A517F" w:rsidRDefault="000A517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B434F" w:rsidRPr="00C51B6B" w:rsidRDefault="00BB434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C51B6B"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 xml:space="preserve">DATA INFORMATIVA: </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Derivado de la emergencia de salud pública reconocida mediante la declaratoria de PANDEMIA</w:t>
            </w:r>
            <w:r w:rsidR="00514F7B" w:rsidRPr="00C51B6B">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076BCA" w:rsidRPr="00C51B6B" w:rsidRDefault="00076BCA"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Pr="00C51B6B"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51B6B">
              <w:rPr>
                <w:rFonts w:ascii="Times New Roman" w:hAnsi="Times New Roman"/>
                <w:color w:val="000000"/>
                <w:sz w:val="20"/>
                <w:szCs w:val="20"/>
                <w:lang w:eastAsia="es-MX"/>
              </w:rPr>
              <w:t>”</w:t>
            </w:r>
            <w:r w:rsidRPr="00C51B6B">
              <w:rPr>
                <w:rFonts w:ascii="Times New Roman" w:hAnsi="Times New Roman"/>
                <w:color w:val="000000"/>
                <w:sz w:val="20"/>
                <w:szCs w:val="20"/>
                <w:lang w:eastAsia="es-MX"/>
              </w:rPr>
              <w:t xml:space="preserve"> con el objetivo de garantizar  los recursos de los gobiern</w:t>
            </w:r>
            <w:r w:rsidR="00D55177" w:rsidRPr="00C51B6B">
              <w:rPr>
                <w:rFonts w:ascii="Times New Roman" w:hAnsi="Times New Roman"/>
                <w:color w:val="000000"/>
                <w:sz w:val="20"/>
                <w:szCs w:val="20"/>
                <w:lang w:eastAsia="es-MX"/>
              </w:rPr>
              <w:t xml:space="preserve">os de las </w:t>
            </w:r>
            <w:r w:rsidR="00D55177" w:rsidRPr="00C51B6B">
              <w:rPr>
                <w:rFonts w:ascii="Times New Roman" w:hAnsi="Times New Roman"/>
                <w:color w:val="000000"/>
                <w:sz w:val="20"/>
                <w:szCs w:val="20"/>
                <w:lang w:eastAsia="es-MX"/>
              </w:rPr>
              <w:lastRenderedPageBreak/>
              <w:t>entidades federativas</w:t>
            </w:r>
            <w:r w:rsidRPr="00C51B6B">
              <w:rPr>
                <w:rFonts w:ascii="Times New Roman" w:hAnsi="Times New Roman"/>
                <w:color w:val="000000"/>
                <w:sz w:val="20"/>
                <w:szCs w:val="20"/>
                <w:lang w:eastAsia="es-MX"/>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076BCA" w:rsidRPr="00C51B6B" w:rsidRDefault="00076BCA"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Pr="00C51B6B"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 entidad federativa y la Secretaria de Hacienda y Crédito Público celebraron</w:t>
            </w:r>
            <w:r w:rsidR="00473117" w:rsidRPr="00C51B6B">
              <w:rPr>
                <w:rFonts w:ascii="Times New Roman" w:hAnsi="Times New Roman"/>
                <w:color w:val="000000"/>
                <w:sz w:val="20"/>
                <w:szCs w:val="20"/>
                <w:lang w:eastAsia="es-MX"/>
              </w:rPr>
              <w:t xml:space="preserve"> un convenio</w:t>
            </w:r>
            <w:r w:rsidRPr="00C51B6B">
              <w:rPr>
                <w:rFonts w:ascii="Times New Roman" w:hAnsi="Times New Roman"/>
                <w:color w:val="000000"/>
                <w:sz w:val="20"/>
                <w:szCs w:val="20"/>
                <w:lang w:eastAsia="es-MX"/>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51B6B">
              <w:rPr>
                <w:rFonts w:ascii="Times New Roman" w:hAnsi="Times New Roman"/>
                <w:b/>
                <w:color w:val="000000"/>
                <w:sz w:val="20"/>
                <w:szCs w:val="20"/>
                <w:lang w:eastAsia="es-MX"/>
              </w:rPr>
              <w:t>(</w:t>
            </w:r>
            <w:r w:rsidR="00C2448C" w:rsidRPr="00C51B6B">
              <w:rPr>
                <w:rFonts w:ascii="Times New Roman" w:hAnsi="Times New Roman"/>
                <w:color w:val="000000"/>
                <w:sz w:val="20"/>
                <w:szCs w:val="20"/>
                <w:lang w:eastAsia="es-MX"/>
              </w:rPr>
              <w:t>“</w:t>
            </w:r>
            <w:r w:rsidR="00473117" w:rsidRPr="00C51B6B">
              <w:rPr>
                <w:rFonts w:ascii="Times New Roman" w:hAnsi="Times New Roman"/>
                <w:b/>
                <w:color w:val="000000"/>
                <w:sz w:val="20"/>
                <w:szCs w:val="20"/>
                <w:lang w:eastAsia="es-MX"/>
              </w:rPr>
              <w:t>Mecanismo de Potenciación”</w:t>
            </w:r>
            <w:r w:rsidRPr="00C51B6B">
              <w:rPr>
                <w:rFonts w:ascii="Times New Roman" w:hAnsi="Times New Roman"/>
                <w:b/>
                <w:color w:val="000000"/>
                <w:sz w:val="20"/>
                <w:szCs w:val="20"/>
                <w:lang w:eastAsia="es-MX"/>
              </w:rPr>
              <w:t>)</w:t>
            </w:r>
            <w:r w:rsidR="00473117" w:rsidRPr="00C51B6B">
              <w:rPr>
                <w:rFonts w:ascii="Times New Roman" w:hAnsi="Times New Roman"/>
                <w:color w:val="000000"/>
                <w:sz w:val="20"/>
                <w:szCs w:val="20"/>
                <w:lang w:eastAsia="es-MX"/>
              </w:rPr>
              <w:t>.</w:t>
            </w:r>
          </w:p>
          <w:p w:rsidR="00473117" w:rsidRPr="00C51B6B"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Esquema a través del cual </w:t>
            </w:r>
            <w:r w:rsidR="002A0B8A" w:rsidRPr="00C51B6B">
              <w:rPr>
                <w:rFonts w:ascii="Times New Roman" w:hAnsi="Times New Roman"/>
                <w:color w:val="000000"/>
                <w:sz w:val="20"/>
                <w:szCs w:val="20"/>
                <w:lang w:eastAsia="es-MX"/>
              </w:rPr>
              <w:t xml:space="preserve">la entidad Federativa </w:t>
            </w:r>
            <w:r w:rsidRPr="00C51B6B">
              <w:rPr>
                <w:rFonts w:ascii="Times New Roman" w:hAnsi="Times New Roman"/>
                <w:color w:val="000000"/>
                <w:sz w:val="20"/>
                <w:szCs w:val="20"/>
                <w:lang w:eastAsia="es-MX"/>
              </w:rPr>
              <w:t>directamente o por conducto del gobierno federal a través de la Secretaría</w:t>
            </w:r>
            <w:r w:rsidR="00976555" w:rsidRPr="00C51B6B">
              <w:rPr>
                <w:rFonts w:ascii="Times New Roman" w:hAnsi="Times New Roman"/>
                <w:color w:val="000000"/>
                <w:sz w:val="20"/>
                <w:szCs w:val="20"/>
                <w:lang w:eastAsia="es-MX"/>
              </w:rPr>
              <w:t xml:space="preserve"> de Hacienda y Crédito Público</w:t>
            </w:r>
            <w:r w:rsidRPr="00C51B6B">
              <w:rPr>
                <w:rFonts w:ascii="Times New Roman" w:hAnsi="Times New Roman"/>
                <w:color w:val="000000"/>
                <w:sz w:val="20"/>
                <w:szCs w:val="20"/>
                <w:lang w:eastAsia="es-MX"/>
              </w:rPr>
              <w:t xml:space="preserve">  monetiza los recursos futuros del FEIEF  que les corresponden en términos de la LFPRH.</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A96990" w:rsidRPr="00C51B6B"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sidRPr="00C51B6B">
              <w:rPr>
                <w:rFonts w:ascii="Times New Roman" w:hAnsi="Times New Roman"/>
                <w:color w:val="000000"/>
                <w:sz w:val="20"/>
                <w:szCs w:val="20"/>
                <w:lang w:eastAsia="es-MX"/>
              </w:rPr>
              <w:t>cada año calendario</w:t>
            </w:r>
            <w:r w:rsidRPr="00C51B6B">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B01EFA" w:rsidRPr="00C51B6B" w:rsidRDefault="00B01EFA"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r w:rsidRPr="000D038C">
              <w:rPr>
                <w:rFonts w:ascii="Times New Roman" w:hAnsi="Times New Roman"/>
                <w:color w:val="000000"/>
                <w:sz w:val="20"/>
                <w:szCs w:val="20"/>
                <w:lang w:eastAsia="es-MX"/>
              </w:rPr>
              <w:t xml:space="preserve">En </w:t>
            </w:r>
            <w:r w:rsidR="000D038C" w:rsidRPr="000D038C">
              <w:rPr>
                <w:rFonts w:ascii="Times New Roman" w:hAnsi="Times New Roman"/>
                <w:color w:val="000000"/>
                <w:sz w:val="20"/>
                <w:szCs w:val="20"/>
                <w:lang w:eastAsia="es-MX"/>
              </w:rPr>
              <w:t>l</w:t>
            </w:r>
            <w:r w:rsidR="000D038C">
              <w:rPr>
                <w:rFonts w:ascii="Times New Roman" w:hAnsi="Times New Roman"/>
                <w:color w:val="000000"/>
                <w:sz w:val="20"/>
                <w:szCs w:val="20"/>
                <w:lang w:eastAsia="es-MX"/>
              </w:rPr>
              <w:t xml:space="preserve">os meses de Enero, Febrero y Marzo se realizaron </w:t>
            </w:r>
            <w:r w:rsidRPr="00C51B6B">
              <w:rPr>
                <w:rFonts w:ascii="Times New Roman" w:hAnsi="Times New Roman"/>
                <w:color w:val="000000"/>
                <w:sz w:val="20"/>
                <w:szCs w:val="20"/>
                <w:lang w:eastAsia="es-MX"/>
              </w:rPr>
              <w:t>cargo</w:t>
            </w:r>
            <w:r w:rsidR="000D038C">
              <w:rPr>
                <w:rFonts w:ascii="Times New Roman" w:hAnsi="Times New Roman"/>
                <w:color w:val="000000"/>
                <w:sz w:val="20"/>
                <w:szCs w:val="20"/>
                <w:lang w:eastAsia="es-MX"/>
              </w:rPr>
              <w:t>s</w:t>
            </w:r>
            <w:r w:rsidRPr="00C51B6B">
              <w:rPr>
                <w:rFonts w:ascii="Times New Roman" w:hAnsi="Times New Roman"/>
                <w:color w:val="000000"/>
                <w:sz w:val="20"/>
                <w:szCs w:val="20"/>
                <w:lang w:eastAsia="es-MX"/>
              </w:rPr>
              <w:t xml:space="preserve"> por concepto del Mecanismo Compensación de Adeudos aplicado al Fondo General, para la Potenciación de recursos del FEIEF, aprobado Art 7MO decret</w:t>
            </w:r>
            <w:r w:rsidR="00DF2682">
              <w:rPr>
                <w:rFonts w:ascii="Times New Roman" w:hAnsi="Times New Roman"/>
                <w:color w:val="000000"/>
                <w:sz w:val="20"/>
                <w:szCs w:val="20"/>
                <w:lang w:eastAsia="es-MX"/>
              </w:rPr>
              <w:t xml:space="preserve">o 279/13/LXII/20, según oficio </w:t>
            </w:r>
            <w:r w:rsidRPr="00C51B6B">
              <w:rPr>
                <w:rFonts w:ascii="Times New Roman" w:hAnsi="Times New Roman"/>
                <w:color w:val="000000"/>
                <w:sz w:val="20"/>
                <w:szCs w:val="20"/>
                <w:lang w:eastAsia="es-MX"/>
              </w:rPr>
              <w:t xml:space="preserve"> SHP/SI/DGIC/DPCF/</w:t>
            </w:r>
            <w:r w:rsidR="00DF2682">
              <w:rPr>
                <w:rFonts w:ascii="Times New Roman" w:hAnsi="Times New Roman"/>
                <w:color w:val="000000"/>
                <w:sz w:val="20"/>
                <w:szCs w:val="20"/>
                <w:lang w:eastAsia="es-MX"/>
              </w:rPr>
              <w:t>033/2022</w:t>
            </w:r>
            <w:r w:rsidRPr="00C51B6B">
              <w:rPr>
                <w:rFonts w:ascii="Times New Roman" w:hAnsi="Times New Roman"/>
                <w:color w:val="000000"/>
                <w:sz w:val="20"/>
                <w:szCs w:val="20"/>
                <w:lang w:eastAsia="es-MX"/>
              </w:rPr>
              <w:t>, las retenciones se efectuaron de</w:t>
            </w:r>
            <w:r w:rsidR="00DF2682">
              <w:rPr>
                <w:rFonts w:ascii="Times New Roman" w:hAnsi="Times New Roman"/>
                <w:color w:val="000000"/>
                <w:sz w:val="20"/>
                <w:szCs w:val="20"/>
                <w:lang w:eastAsia="es-MX"/>
              </w:rPr>
              <w:t xml:space="preserve"> las participaciones pagadas </w:t>
            </w:r>
            <w:r w:rsidRPr="00C51B6B">
              <w:rPr>
                <w:rFonts w:ascii="Times New Roman" w:hAnsi="Times New Roman"/>
                <w:color w:val="000000"/>
                <w:sz w:val="20"/>
                <w:szCs w:val="20"/>
                <w:lang w:eastAsia="es-MX"/>
              </w:rPr>
              <w:t xml:space="preserve"> 2022.</w:t>
            </w:r>
          </w:p>
          <w:p w:rsidR="007A5A88" w:rsidRPr="00C51B6B" w:rsidRDefault="007A5A88" w:rsidP="004D4D8A">
            <w:pPr>
              <w:autoSpaceDE w:val="0"/>
              <w:autoSpaceDN w:val="0"/>
              <w:adjustRightInd w:val="0"/>
              <w:spacing w:after="0" w:line="240" w:lineRule="auto"/>
              <w:jc w:val="both"/>
              <w:rPr>
                <w:rFonts w:ascii="Times New Roman" w:hAnsi="Times New Roman"/>
                <w:color w:val="000000"/>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C51B6B" w:rsidTr="004D4D8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$706,497.71</w:t>
                  </w:r>
                </w:p>
              </w:tc>
            </w:tr>
            <w:tr w:rsidR="00DF2682" w:rsidRPr="00C51B6B" w:rsidTr="004D4D8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$811,427.21</w:t>
                  </w:r>
                </w:p>
              </w:tc>
            </w:tr>
            <w:tr w:rsidR="00F02E77" w:rsidRPr="00C51B6B" w:rsidTr="004D4D8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Default="00654865"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Default="00654865"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$827,630.25</w:t>
                  </w:r>
                </w:p>
              </w:tc>
            </w:tr>
          </w:tbl>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Pr="00C51B6B"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C51B6B" w:rsidRDefault="004A2601"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El Instituto para la P</w:t>
            </w:r>
            <w:r w:rsidR="00213A5A" w:rsidRPr="00C51B6B">
              <w:rPr>
                <w:rFonts w:ascii="Times New Roman" w:hAnsi="Times New Roman"/>
                <w:color w:val="000000"/>
                <w:sz w:val="20"/>
                <w:szCs w:val="20"/>
                <w:lang w:eastAsia="es-MX"/>
              </w:rPr>
              <w:t>rotección al Ahorro Bancario (IPAB) informa que ha iniciado el proceso de liquidación de Accendo Banco, S.A Institución de Banca Múltiple, por lo que se están tomando las medidas Institucionales y legales para la recuperación del saldo Bancario existente en</w:t>
            </w:r>
            <w:r w:rsidR="009C2FD1" w:rsidRPr="00C51B6B">
              <w:rPr>
                <w:rFonts w:ascii="Times New Roman" w:hAnsi="Times New Roman"/>
                <w:color w:val="000000"/>
                <w:sz w:val="20"/>
                <w:szCs w:val="20"/>
                <w:lang w:eastAsia="es-MX"/>
              </w:rPr>
              <w:t xml:space="preserve"> la institución en liquidación.</w:t>
            </w:r>
          </w:p>
          <w:p w:rsidR="000A517F" w:rsidRPr="00C51B6B" w:rsidRDefault="000A517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Derechos a Recibir Efectivo y Equivalentes.</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Pr="00CE1410">
              <w:rPr>
                <w:rFonts w:ascii="Times New Roman" w:hAnsi="Times New Roman"/>
                <w:b/>
                <w:bCs/>
                <w:color w:val="000000"/>
                <w:sz w:val="20"/>
                <w:szCs w:val="20"/>
                <w:lang w:eastAsia="es-MX"/>
              </w:rPr>
              <w:tab/>
            </w:r>
            <w:r w:rsidR="00CE1410" w:rsidRPr="00CE1410">
              <w:rPr>
                <w:rFonts w:ascii="Times New Roman" w:hAnsi="Times New Roman"/>
                <w:b/>
                <w:bCs/>
                <w:color w:val="000000"/>
                <w:sz w:val="20"/>
                <w:szCs w:val="20"/>
                <w:u w:val="single"/>
                <w:lang w:eastAsia="es-MX"/>
              </w:rPr>
              <w:t>$16,634,531.56</w:t>
            </w:r>
          </w:p>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Se integra de los derechos  de cobro derivados de cheques devueltos de cont</w:t>
            </w:r>
            <w:r w:rsidR="007A4D55" w:rsidRPr="00C51B6B">
              <w:rPr>
                <w:rFonts w:ascii="Times New Roman" w:hAnsi="Times New Roman"/>
                <w:color w:val="000000"/>
                <w:sz w:val="20"/>
                <w:szCs w:val="20"/>
                <w:lang w:eastAsia="es-MX"/>
              </w:rPr>
              <w:t>ribuyentes y deudores diversos.</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CE1410" w:rsidRPr="00C51B6B" w:rsidTr="00CE1410">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eastAsia="Times New Roman" w:hAnsi="Times New Roman"/>
                      <w:b/>
                      <w:bCs/>
                      <w:color w:val="000000"/>
                      <w:sz w:val="20"/>
                      <w:szCs w:val="20"/>
                    </w:rPr>
                  </w:pPr>
                  <w:r w:rsidRPr="00CE1410">
                    <w:rPr>
                      <w:rFonts w:ascii="Times New Roman" w:hAnsi="Times New Roman"/>
                      <w:b/>
                      <w:bCs/>
                      <w:color w:val="000000"/>
                      <w:sz w:val="20"/>
                      <w:szCs w:val="20"/>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eastAsia="Times New Roman" w:hAnsi="Times New Roman"/>
                      <w:b/>
                      <w:bCs/>
                      <w:color w:val="000000"/>
                      <w:sz w:val="20"/>
                      <w:szCs w:val="20"/>
                      <w:u w:val="single"/>
                    </w:rPr>
                  </w:pPr>
                  <w:r w:rsidRPr="00CE1410">
                    <w:rPr>
                      <w:rFonts w:ascii="Times New Roman" w:hAnsi="Times New Roman"/>
                      <w:b/>
                      <w:bCs/>
                      <w:color w:val="000000"/>
                      <w:sz w:val="20"/>
                      <w:szCs w:val="20"/>
                      <w:u w:val="single"/>
                    </w:rPr>
                    <w:t>$0.02</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$0.02</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-$0.02</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$0.02</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CON256637 CRISTINA CARDENAS ENRIQUEZ</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CB0246 BANAMEX 1145671</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CB0244 SANTANDER 65508378698</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CB0247 BBVA BANCOMER 0116320015</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CB0245 SCOTIABANK 25603027596</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CB0254 SCOTIABANK 25604069892</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CB0256 BBVA BANCOMER 0117921187</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CB0248 BBVA BANCOMER 0116329187</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CB0255 SANTANDER 65508974334</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CB0212 SANTANDER 65507163293</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lastRenderedPageBreak/>
                    <w:t>UE0303 COMISARIA GENERAL DE SEGURIDAD PUBLICA</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FID018 POTENCIACIÓN FEIEF</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FID016 FIDEICOMISO CONCENTRADOR F/3087</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FID005 FIDEICOMISO SETUR</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FID002 FIDEICOMISO CONCENTRADOR CUENTA</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contextualSpacing/>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0E3107" w:rsidRPr="00C51B6B" w:rsidTr="00654865">
              <w:trPr>
                <w:trHeight w:val="316"/>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25BF5" w:rsidRPr="00C51B6B" w:rsidRDefault="00C25BF5" w:rsidP="000E3107">
                  <w:pPr>
                    <w:spacing w:after="0" w:line="240" w:lineRule="auto"/>
                    <w:contextualSpacing/>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tcPr>
                <w:p w:rsidR="000E3107" w:rsidRPr="00C51B6B" w:rsidRDefault="000E3107" w:rsidP="000E3107">
                  <w:pPr>
                    <w:rPr>
                      <w:rFonts w:ascii="Times New Roman" w:hAnsi="Times New Roman"/>
                      <w:sz w:val="20"/>
                      <w:szCs w:val="20"/>
                    </w:rPr>
                  </w:pPr>
                </w:p>
              </w:tc>
            </w:tr>
            <w:tr w:rsidR="00CE1410" w:rsidRPr="00C51B6B"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eastAsia="Times New Roman" w:hAnsi="Times New Roman"/>
                      <w:b/>
                      <w:bCs/>
                      <w:color w:val="000000"/>
                      <w:sz w:val="20"/>
                      <w:szCs w:val="20"/>
                    </w:rPr>
                  </w:pPr>
                  <w:r w:rsidRPr="00CE1410">
                    <w:rPr>
                      <w:rFonts w:ascii="Times New Roman" w:hAnsi="Times New Roman"/>
                      <w:b/>
                      <w:bCs/>
                      <w:color w:val="000000"/>
                      <w:sz w:val="20"/>
                      <w:szCs w:val="20"/>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b/>
                      <w:bCs/>
                      <w:color w:val="000000"/>
                      <w:sz w:val="20"/>
                      <w:szCs w:val="20"/>
                      <w:u w:val="single"/>
                    </w:rPr>
                  </w:pPr>
                  <w:r w:rsidRPr="00CE1410">
                    <w:rPr>
                      <w:rFonts w:ascii="Times New Roman" w:hAnsi="Times New Roman"/>
                      <w:b/>
                      <w:bCs/>
                      <w:color w:val="000000"/>
                      <w:sz w:val="20"/>
                      <w:szCs w:val="20"/>
                      <w:u w:val="single"/>
                    </w:rPr>
                    <w:t>$8,324,659.21</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CON184341 JUAN CARLOS VAZQUEZ MARTIN</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$26,368.32</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CON673939 LUIS MANUEL RUVALCABA BERNAL</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CON683403 PABLO ALEJANDRO PRADO MEDINA</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$469,941.00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CON683419 J GUILLERMO MEZA Y ASOCIADOS SC</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$10,192.41</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CON575701 JOSEFINA RODRIGUEZ MORQUECHO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CON290269 JUAN HERNANDEZ RIVAS</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$84,569.00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$32,468.55</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CON234828 RAFAEL OLAVARRIETA ROMERO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$52,566.50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CON651457 MARIA GUADALUPE SERRANO HERNANDEZ Y CDO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$462,484.82</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CON518015 SERVICIOS PROFESIONALES JURIDICOS Y NOTARIALES, S.C.</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CON628361 JOSEFINA RODRÍGUEZ MORQUECHO</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CON252348 RAMIRO RUIZ CASILLAS</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CON293749 SERVICIOS CORPORATIVOS JASALE, S.C.</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CON655311 TRACTEBEL DGJ S.A. DE C.V.</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CON651450 ALFONSO ORTEGA PADILLA</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$4,381.00</w:t>
                  </w:r>
                </w:p>
              </w:tc>
            </w:tr>
            <w:tr w:rsidR="00CE1410" w:rsidRPr="00C51B6B" w:rsidTr="00E41DA7">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$27,000.00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CON303487 RODOLFO RAMOS MENCHACA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$75,824.59</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CON074579 PROMOTORA UG S.A.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$117,000.00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CON072047 INGENIERIAS Y SISTEM</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$5,000,000.00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CON072074 JHONATAN JORGE ANTONIO VELAZQUEZ COVARRUBIAS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CON335429 WALTER DE JESUS PEREZ MADRIGAL</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$276,842.74</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CON127706 RAFAEL CASTELLANOS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$48,312.00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CON227074 D+D ARQUITECTOS S. DE R.L.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$123,604.22</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CON072059 ANGEL JASIEL AHEDO 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$30,999.97</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CON074548 JOSE ANTONIO RIOS CAMPUZANO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$50,000.00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CON253456 RAMIRO RUIZ CASILLAS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CON190728 SCOTIABANK INVERLAT SA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$27,142.32</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CON148276 CEMENTOS APASCO, S.A.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CON290288 JOSE MIGUEL SANCHEZ LOPEZ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$35,097.21</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CON069720 SERVICIOS PROFESIONALES JURIDICOS Y NOTARIALES SC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$0.00</w:t>
                  </w:r>
                </w:p>
              </w:tc>
            </w:tr>
            <w:tr w:rsidR="00CE1410" w:rsidRPr="00C51B6B" w:rsidTr="00E41D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CON097500 UNIVERSIDAD DE GUADALAJARA TEATRO DIANA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$1,369,864.56</w:t>
                  </w:r>
                </w:p>
              </w:tc>
            </w:tr>
          </w:tbl>
          <w:p w:rsidR="000A517F" w:rsidRPr="00C51B6B" w:rsidRDefault="000A517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9E2155"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CE1410" w:rsidRPr="00C51B6B" w:rsidTr="007D0CE0">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eastAsia="Times New Roman" w:hAnsi="Times New Roman"/>
                      <w:color w:val="000000"/>
                      <w:sz w:val="20"/>
                      <w:szCs w:val="20"/>
                    </w:rPr>
                  </w:pPr>
                  <w:r w:rsidRPr="00CE1410">
                    <w:rPr>
                      <w:rFonts w:ascii="Times New Roman" w:hAnsi="Times New Roman"/>
                      <w:color w:val="000000"/>
                      <w:sz w:val="20"/>
                      <w:szCs w:val="20"/>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$630,001.00</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$4,418,512.89</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$8,424.36</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$328,246.07</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$215,303.27</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lastRenderedPageBreak/>
                    <w:t>DEUDORES DIVERSOS</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$98,553.94</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$348,809.72</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$262,612.39</w:t>
                  </w:r>
                </w:p>
              </w:tc>
            </w:tr>
            <w:tr w:rsidR="00CE1410"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$1,999,408.70</w:t>
                  </w:r>
                </w:p>
              </w:tc>
            </w:tr>
            <w:tr w:rsidR="00CE1410" w:rsidRPr="00C51B6B"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E1410" w:rsidRPr="00CE1410" w:rsidRDefault="00CE1410" w:rsidP="00CE1410">
                  <w:pPr>
                    <w:spacing w:after="0"/>
                    <w:rPr>
                      <w:rFonts w:ascii="Times New Roman" w:hAnsi="Times New Roman"/>
                      <w:b/>
                      <w:bCs/>
                      <w:color w:val="000000"/>
                      <w:sz w:val="20"/>
                      <w:szCs w:val="20"/>
                    </w:rPr>
                  </w:pPr>
                  <w:r w:rsidRPr="00CE1410">
                    <w:rPr>
                      <w:rFonts w:ascii="Times New Roman" w:hAnsi="Times New Roman"/>
                      <w:b/>
                      <w:bCs/>
                      <w:color w:val="000000"/>
                      <w:sz w:val="20"/>
                      <w:szCs w:val="20"/>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CE1410" w:rsidRPr="00CE1410" w:rsidRDefault="00CE1410" w:rsidP="00CE1410">
                  <w:pPr>
                    <w:spacing w:after="0"/>
                    <w:jc w:val="right"/>
                    <w:rPr>
                      <w:rFonts w:ascii="Times New Roman" w:hAnsi="Times New Roman"/>
                      <w:b/>
                      <w:bCs/>
                      <w:color w:val="000000"/>
                      <w:sz w:val="20"/>
                      <w:szCs w:val="20"/>
                      <w:u w:val="single"/>
                    </w:rPr>
                  </w:pPr>
                  <w:r w:rsidRPr="00CE1410">
                    <w:rPr>
                      <w:rFonts w:ascii="Times New Roman" w:hAnsi="Times New Roman"/>
                      <w:b/>
                      <w:bCs/>
                      <w:color w:val="000000"/>
                      <w:sz w:val="20"/>
                      <w:szCs w:val="20"/>
                      <w:u w:val="single"/>
                    </w:rPr>
                    <w:t>$8,309,872.34</w:t>
                  </w:r>
                </w:p>
              </w:tc>
            </w:tr>
          </w:tbl>
          <w:p w:rsidR="00CE1410" w:rsidRDefault="00CE1410"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DEUDORES POR ANTICIPOS DE LA TESORERIA A CORTO PLAZO</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9A6115">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9A6115" w:rsidP="009A6115">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0E761D" w:rsidP="009A611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0.00</w:t>
                  </w:r>
                </w:p>
              </w:tc>
            </w:tr>
            <w:tr w:rsidR="000E761D" w:rsidRPr="00C51B6B" w:rsidTr="009E2155">
              <w:tc>
                <w:tcPr>
                  <w:tcW w:w="3885" w:type="pct"/>
                  <w:tcBorders>
                    <w:top w:val="single" w:sz="6" w:space="0" w:color="auto"/>
                    <w:left w:val="single" w:sz="6" w:space="0" w:color="auto"/>
                    <w:bottom w:val="single" w:sz="6" w:space="0" w:color="auto"/>
                    <w:right w:val="single" w:sz="6" w:space="0" w:color="auto"/>
                  </w:tcBorders>
                </w:tcPr>
                <w:p w:rsidR="000E761D" w:rsidRPr="00C51B6B"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23057"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C51B6B">
                    <w:rPr>
                      <w:rFonts w:ascii="Times New Roman" w:hAnsi="Times New Roman"/>
                      <w:b/>
                      <w:bCs/>
                      <w:color w:val="000000"/>
                      <w:sz w:val="20"/>
                      <w:szCs w:val="20"/>
                      <w:u w:val="single"/>
                      <w:lang w:eastAsia="es-MX"/>
                    </w:rPr>
                    <w:t>$</w:t>
                  </w:r>
                  <w:r w:rsidR="000E761D" w:rsidRPr="00C51B6B">
                    <w:rPr>
                      <w:rFonts w:ascii="Times New Roman" w:hAnsi="Times New Roman"/>
                      <w:b/>
                      <w:bCs/>
                      <w:color w:val="000000"/>
                      <w:sz w:val="20"/>
                      <w:szCs w:val="20"/>
                      <w:u w:val="single"/>
                      <w:lang w:eastAsia="es-MX"/>
                    </w:rPr>
                    <w:t>0.00</w:t>
                  </w:r>
                </w:p>
              </w:tc>
            </w:tr>
          </w:tbl>
          <w:p w:rsidR="00DF2682" w:rsidRPr="00C51B6B" w:rsidRDefault="00DF2682" w:rsidP="000E72A3">
            <w:pPr>
              <w:autoSpaceDE w:val="0"/>
              <w:autoSpaceDN w:val="0"/>
              <w:adjustRightInd w:val="0"/>
              <w:spacing w:after="0" w:line="240" w:lineRule="auto"/>
              <w:jc w:val="both"/>
              <w:rPr>
                <w:rFonts w:ascii="Times New Roman" w:hAnsi="Times New Roman"/>
                <w:b/>
                <w:bCs/>
                <w:color w:val="000000"/>
                <w:sz w:val="20"/>
                <w:szCs w:val="20"/>
                <w:lang w:eastAsia="es-MX"/>
              </w:rPr>
            </w:pPr>
          </w:p>
          <w:p w:rsidR="000E72A3" w:rsidRPr="00C51B6B" w:rsidRDefault="000E72A3" w:rsidP="000E72A3">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DERECHOS A RECIBIR BIENES O SERVICIOS</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CE1410" w:rsidRPr="00C51B6B" w:rsidTr="00D06A39">
              <w:tc>
                <w:tcPr>
                  <w:tcW w:w="3885" w:type="pct"/>
                  <w:tcBorders>
                    <w:top w:val="single" w:sz="6" w:space="0" w:color="auto"/>
                    <w:left w:val="single" w:sz="6" w:space="0" w:color="auto"/>
                    <w:bottom w:val="single" w:sz="6" w:space="0" w:color="auto"/>
                    <w:right w:val="single" w:sz="6" w:space="0" w:color="auto"/>
                  </w:tcBorders>
                  <w:vAlign w:val="center"/>
                </w:tcPr>
                <w:p w:rsidR="00CE1410" w:rsidRPr="00CE1410" w:rsidRDefault="00CE1410" w:rsidP="00CE1410">
                  <w:pPr>
                    <w:spacing w:after="0"/>
                    <w:rPr>
                      <w:rFonts w:ascii="Times New Roman" w:eastAsia="Times New Roman" w:hAnsi="Times New Roman"/>
                      <w:color w:val="000000"/>
                      <w:sz w:val="20"/>
                      <w:szCs w:val="20"/>
                    </w:rPr>
                  </w:pPr>
                  <w:r w:rsidRPr="00CE1410">
                    <w:rPr>
                      <w:rFonts w:ascii="Times New Roman" w:hAnsi="Times New Roman"/>
                      <w:color w:val="000000"/>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$99,221,880.12</w:t>
                  </w:r>
                </w:p>
              </w:tc>
            </w:tr>
            <w:tr w:rsidR="00CE1410" w:rsidRPr="00C51B6B" w:rsidTr="00E41DA7">
              <w:tc>
                <w:tcPr>
                  <w:tcW w:w="3885" w:type="pct"/>
                  <w:tcBorders>
                    <w:top w:val="single" w:sz="6" w:space="0" w:color="auto"/>
                    <w:left w:val="single" w:sz="6" w:space="0" w:color="auto"/>
                    <w:bottom w:val="single" w:sz="6" w:space="0" w:color="auto"/>
                    <w:right w:val="single" w:sz="6" w:space="0" w:color="auto"/>
                  </w:tcBorders>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$55,500,753.66</w:t>
                  </w:r>
                </w:p>
              </w:tc>
            </w:tr>
            <w:tr w:rsidR="00CE1410" w:rsidRPr="00C51B6B" w:rsidTr="00E41DA7">
              <w:tc>
                <w:tcPr>
                  <w:tcW w:w="3885" w:type="pct"/>
                  <w:tcBorders>
                    <w:top w:val="single" w:sz="6" w:space="0" w:color="auto"/>
                    <w:left w:val="single" w:sz="6" w:space="0" w:color="auto"/>
                    <w:bottom w:val="single" w:sz="6" w:space="0" w:color="auto"/>
                    <w:right w:val="single" w:sz="6" w:space="0" w:color="auto"/>
                  </w:tcBorders>
                  <w:vAlign w:val="center"/>
                </w:tcPr>
                <w:p w:rsidR="00CE1410" w:rsidRPr="00CE1410" w:rsidRDefault="00CE1410" w:rsidP="00CE1410">
                  <w:pPr>
                    <w:spacing w:after="0"/>
                    <w:rPr>
                      <w:rFonts w:ascii="Times New Roman" w:hAnsi="Times New Roman"/>
                      <w:color w:val="000000"/>
                      <w:sz w:val="20"/>
                      <w:szCs w:val="20"/>
                    </w:rPr>
                  </w:pPr>
                  <w:r w:rsidRPr="00CE1410">
                    <w:rPr>
                      <w:rFonts w:ascii="Times New Roman" w:hAnsi="Times New Roman"/>
                      <w:color w:val="000000"/>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CE1410" w:rsidRPr="00CE1410" w:rsidRDefault="00CE1410" w:rsidP="00CE1410">
                  <w:pPr>
                    <w:spacing w:after="0"/>
                    <w:jc w:val="right"/>
                    <w:rPr>
                      <w:rFonts w:ascii="Times New Roman" w:hAnsi="Times New Roman"/>
                      <w:color w:val="000000"/>
                      <w:sz w:val="20"/>
                      <w:szCs w:val="20"/>
                    </w:rPr>
                  </w:pPr>
                  <w:r w:rsidRPr="00CE1410">
                    <w:rPr>
                      <w:rFonts w:ascii="Times New Roman" w:hAnsi="Times New Roman"/>
                      <w:color w:val="000000"/>
                      <w:sz w:val="20"/>
                      <w:szCs w:val="20"/>
                    </w:rPr>
                    <w:t>$7,415,669.75</w:t>
                  </w:r>
                </w:p>
              </w:tc>
            </w:tr>
            <w:tr w:rsidR="00CE1410" w:rsidRPr="00C51B6B" w:rsidTr="00E41DA7">
              <w:tc>
                <w:tcPr>
                  <w:tcW w:w="3885" w:type="pct"/>
                  <w:tcBorders>
                    <w:top w:val="single" w:sz="6" w:space="0" w:color="auto"/>
                    <w:left w:val="single" w:sz="6" w:space="0" w:color="auto"/>
                    <w:bottom w:val="single" w:sz="6" w:space="0" w:color="auto"/>
                    <w:right w:val="single" w:sz="6" w:space="0" w:color="auto"/>
                  </w:tcBorders>
                  <w:vAlign w:val="center"/>
                </w:tcPr>
                <w:p w:rsidR="00CE1410" w:rsidRPr="00CE1410" w:rsidRDefault="00CE1410" w:rsidP="00CE1410">
                  <w:pPr>
                    <w:spacing w:after="0"/>
                    <w:rPr>
                      <w:rFonts w:ascii="Times New Roman" w:hAnsi="Times New Roman"/>
                      <w:b/>
                      <w:bCs/>
                      <w:color w:val="000000"/>
                      <w:sz w:val="20"/>
                      <w:szCs w:val="20"/>
                    </w:rPr>
                  </w:pPr>
                  <w:r w:rsidRPr="00CE1410">
                    <w:rPr>
                      <w:rFonts w:ascii="Times New Roman" w:hAnsi="Times New Roman"/>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CE1410" w:rsidRPr="00CE1410" w:rsidRDefault="00CE1410" w:rsidP="00CE1410">
                  <w:pPr>
                    <w:spacing w:after="0"/>
                    <w:jc w:val="right"/>
                    <w:rPr>
                      <w:rFonts w:ascii="Times New Roman" w:hAnsi="Times New Roman"/>
                      <w:b/>
                      <w:bCs/>
                      <w:color w:val="000000"/>
                      <w:sz w:val="20"/>
                      <w:szCs w:val="20"/>
                      <w:u w:val="single"/>
                    </w:rPr>
                  </w:pPr>
                  <w:r w:rsidRPr="00CE1410">
                    <w:rPr>
                      <w:rFonts w:ascii="Times New Roman" w:hAnsi="Times New Roman"/>
                      <w:b/>
                      <w:bCs/>
                      <w:color w:val="000000"/>
                      <w:sz w:val="20"/>
                      <w:szCs w:val="20"/>
                      <w:u w:val="single"/>
                    </w:rPr>
                    <w:t>$162,138,303.53</w:t>
                  </w:r>
                </w:p>
              </w:tc>
            </w:tr>
          </w:tbl>
          <w:p w:rsidR="006C0815" w:rsidRDefault="006C0815" w:rsidP="000E72A3">
            <w:pPr>
              <w:autoSpaceDE w:val="0"/>
              <w:autoSpaceDN w:val="0"/>
              <w:adjustRightInd w:val="0"/>
              <w:spacing w:after="0" w:line="240" w:lineRule="auto"/>
              <w:jc w:val="both"/>
              <w:rPr>
                <w:rFonts w:ascii="Times New Roman" w:hAnsi="Times New Roman"/>
                <w:color w:val="000000"/>
                <w:sz w:val="20"/>
                <w:szCs w:val="20"/>
                <w:lang w:eastAsia="es-MX"/>
              </w:rPr>
            </w:pPr>
          </w:p>
          <w:p w:rsidR="000E72A3" w:rsidRPr="00C51B6B"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Representa aquellos bienes inmuebles otorgados por saldo a favor que se espera recibir mediante los procesos jurídicos correspondientes para el uso o goce del Municipio. Se utiliza de manera transitoria conforme al Manual de Contabilidad Gubernamental.</w:t>
            </w:r>
          </w:p>
          <w:p w:rsidR="00170B4B" w:rsidRPr="00C51B6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FIDEICOMISOS, MANDATOS Y CONTRATOS ANÁLOGOS</w:t>
            </w:r>
            <w:r w:rsidR="0044621D" w:rsidRPr="00C51B6B">
              <w:rPr>
                <w:rFonts w:ascii="Times New Roman" w:hAnsi="Times New Roman"/>
                <w:b/>
                <w:bCs/>
                <w:color w:val="000000"/>
                <w:sz w:val="20"/>
                <w:szCs w:val="20"/>
                <w:lang w:eastAsia="es-MX"/>
              </w:rPr>
              <w:t xml:space="preserve">                              </w:t>
            </w:r>
            <w:r w:rsidRPr="00C51B6B">
              <w:rPr>
                <w:rFonts w:ascii="Times New Roman" w:hAnsi="Times New Roman"/>
                <w:b/>
                <w:bCs/>
                <w:color w:val="000000"/>
                <w:sz w:val="20"/>
                <w:szCs w:val="20"/>
                <w:lang w:eastAsia="es-MX"/>
              </w:rPr>
              <w:t xml:space="preserve">   </w:t>
            </w:r>
            <w:r w:rsidR="00224C2C" w:rsidRPr="00C51B6B">
              <w:rPr>
                <w:rFonts w:ascii="Times New Roman" w:hAnsi="Times New Roman"/>
                <w:b/>
                <w:bCs/>
                <w:color w:val="000000"/>
                <w:sz w:val="20"/>
                <w:szCs w:val="20"/>
                <w:lang w:eastAsia="es-MX"/>
              </w:rPr>
              <w:t xml:space="preserve"> </w:t>
            </w:r>
            <w:r w:rsidR="00A22DF2" w:rsidRPr="00C51B6B">
              <w:rPr>
                <w:rFonts w:ascii="Times New Roman" w:hAnsi="Times New Roman"/>
                <w:b/>
                <w:bCs/>
                <w:color w:val="000000"/>
                <w:sz w:val="20"/>
                <w:szCs w:val="20"/>
                <w:lang w:eastAsia="es-MX"/>
              </w:rPr>
              <w:t xml:space="preserve"> </w:t>
            </w:r>
            <w:r w:rsidR="0037617F" w:rsidRPr="00C51B6B">
              <w:rPr>
                <w:rFonts w:ascii="Times New Roman" w:hAnsi="Times New Roman"/>
                <w:b/>
                <w:bCs/>
                <w:color w:val="000000"/>
                <w:sz w:val="20"/>
                <w:szCs w:val="20"/>
                <w:lang w:eastAsia="es-MX"/>
              </w:rPr>
              <w:t xml:space="preserve"> </w:t>
            </w:r>
            <w:r w:rsidR="00D62216" w:rsidRPr="00C51B6B">
              <w:rPr>
                <w:rFonts w:ascii="Times New Roman" w:hAnsi="Times New Roman"/>
                <w:b/>
                <w:bCs/>
                <w:color w:val="000000"/>
                <w:sz w:val="20"/>
                <w:szCs w:val="20"/>
                <w:lang w:eastAsia="es-MX"/>
              </w:rPr>
              <w:t xml:space="preserve"> </w:t>
            </w:r>
            <w:r w:rsidR="00C64B56" w:rsidRPr="00C64B56">
              <w:rPr>
                <w:rFonts w:ascii="Times New Roman" w:hAnsi="Times New Roman"/>
                <w:b/>
                <w:bCs/>
                <w:color w:val="000000"/>
                <w:sz w:val="20"/>
                <w:szCs w:val="20"/>
                <w:lang w:eastAsia="es-MX"/>
              </w:rPr>
              <w:t>$172,214,200.63</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F02E77" w:rsidRPr="00C51B6B" w:rsidTr="00CC44E8">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eastAsia="Times New Roman" w:hAnsi="Times New Roman"/>
                      <w:color w:val="000000"/>
                      <w:sz w:val="20"/>
                      <w:szCs w:val="20"/>
                    </w:rPr>
                  </w:pPr>
                  <w:r w:rsidRPr="00F02E77">
                    <w:rPr>
                      <w:rFonts w:ascii="Times New Roman" w:hAnsi="Times New Roman"/>
                      <w:color w:val="000000"/>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$2,546,834.95</w:t>
                  </w:r>
                </w:p>
              </w:tc>
            </w:tr>
            <w:tr w:rsidR="00F02E77" w:rsidRPr="00C51B6B"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$5,055,844.83</w:t>
                  </w:r>
                </w:p>
              </w:tc>
            </w:tr>
            <w:tr w:rsidR="00F02E77" w:rsidRPr="00C51B6B"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$22,313,698.22</w:t>
                  </w:r>
                </w:p>
              </w:tc>
            </w:tr>
            <w:tr w:rsidR="00F02E77" w:rsidRPr="00C51B6B"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$142,297,822.63</w:t>
                  </w:r>
                </w:p>
              </w:tc>
            </w:tr>
          </w:tbl>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w:t>
            </w:r>
            <w:r w:rsidR="006B518F" w:rsidRPr="00C51B6B">
              <w:rPr>
                <w:rFonts w:ascii="Times New Roman" w:hAnsi="Times New Roman"/>
                <w:b/>
                <w:bCs/>
                <w:color w:val="000000"/>
                <w:sz w:val="20"/>
                <w:szCs w:val="20"/>
                <w:lang w:eastAsia="es-MX"/>
              </w:rPr>
              <w:t>ES DIVERSOS A LARGO PLAZO</w:t>
            </w:r>
            <w:r w:rsidR="006B518F"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 xml:space="preserve">                    </w:t>
            </w:r>
            <w:r w:rsidR="006B518F" w:rsidRPr="00C51B6B">
              <w:rPr>
                <w:rFonts w:ascii="Times New Roman" w:hAnsi="Times New Roman"/>
                <w:b/>
                <w:bCs/>
                <w:color w:val="000000"/>
                <w:sz w:val="20"/>
                <w:szCs w:val="20"/>
                <w:lang w:eastAsia="es-MX"/>
              </w:rPr>
              <w:t xml:space="preserve">                                     </w:t>
            </w:r>
            <w:r w:rsidR="00007145" w:rsidRPr="00C51B6B">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1A0E9D">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0E761D" w:rsidP="001E1AE2">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E2726" w:rsidP="001E1AE2">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$22,979.15</w:t>
                  </w:r>
                </w:p>
              </w:tc>
            </w:tr>
          </w:tbl>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Bienes  Inmuebles, Infraestructura y Construcciones en Proceso                               </w:t>
            </w:r>
            <w:r w:rsidR="001E1AE2" w:rsidRPr="00C51B6B">
              <w:rPr>
                <w:rFonts w:ascii="Times New Roman" w:hAnsi="Times New Roman"/>
                <w:b/>
                <w:bCs/>
                <w:color w:val="000000"/>
                <w:sz w:val="20"/>
                <w:szCs w:val="20"/>
                <w:lang w:eastAsia="es-MX"/>
              </w:rPr>
              <w:t xml:space="preserve"> </w:t>
            </w:r>
            <w:r w:rsidR="002B305F" w:rsidRPr="00C51B6B">
              <w:rPr>
                <w:rFonts w:ascii="Times New Roman" w:hAnsi="Times New Roman"/>
                <w:b/>
                <w:bCs/>
                <w:color w:val="000000"/>
                <w:sz w:val="20"/>
                <w:szCs w:val="20"/>
                <w:lang w:eastAsia="es-MX"/>
              </w:rPr>
              <w:t xml:space="preserve"> </w:t>
            </w:r>
            <w:r w:rsidR="00B25690" w:rsidRPr="00C51B6B">
              <w:rPr>
                <w:rFonts w:ascii="Times New Roman" w:hAnsi="Times New Roman"/>
                <w:b/>
                <w:bCs/>
                <w:color w:val="000000"/>
                <w:sz w:val="20"/>
                <w:szCs w:val="20"/>
                <w:lang w:eastAsia="es-MX"/>
              </w:rPr>
              <w:t xml:space="preserve"> </w:t>
            </w:r>
            <w:r w:rsidR="009E2726" w:rsidRPr="00C51B6B">
              <w:rPr>
                <w:rFonts w:ascii="Times New Roman" w:hAnsi="Times New Roman"/>
                <w:b/>
                <w:bCs/>
                <w:color w:val="000000"/>
                <w:sz w:val="20"/>
                <w:szCs w:val="20"/>
                <w:lang w:eastAsia="es-MX"/>
              </w:rPr>
              <w:t xml:space="preserve"> </w:t>
            </w:r>
            <w:r w:rsidR="00F02E77" w:rsidRPr="00F02E77">
              <w:rPr>
                <w:rFonts w:ascii="Times New Roman" w:hAnsi="Times New Roman"/>
                <w:b/>
                <w:bCs/>
                <w:color w:val="000000"/>
                <w:sz w:val="20"/>
                <w:szCs w:val="20"/>
                <w:lang w:eastAsia="es-MX"/>
              </w:rPr>
              <w:t>$38,554,721,682.43</w:t>
            </w: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6C0815" w:rsidRPr="00C51B6B" w:rsidRDefault="006C0815"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F02E77" w:rsidRPr="00C51B6B" w:rsidTr="00A65A5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eastAsia="Times New Roman" w:hAnsi="Times New Roman"/>
                      <w:color w:val="000000"/>
                      <w:sz w:val="20"/>
                      <w:szCs w:val="20"/>
                    </w:rPr>
                  </w:pPr>
                  <w:r w:rsidRPr="00F02E77">
                    <w:rPr>
                      <w:rFonts w:ascii="Times New Roman" w:hAnsi="Times New Roman"/>
                      <w:color w:val="000000"/>
                      <w:sz w:val="20"/>
                      <w:szCs w:val="20"/>
                    </w:rPr>
                    <w:t>$36,225,873,455.89</w:t>
                  </w:r>
                </w:p>
              </w:tc>
            </w:tr>
            <w:tr w:rsidR="00F02E77"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color w:val="000000"/>
                      <w:sz w:val="20"/>
                      <w:szCs w:val="20"/>
                    </w:rPr>
                  </w:pPr>
                  <w:r w:rsidRPr="00F02E77">
                    <w:rPr>
                      <w:rFonts w:ascii="Times New Roman" w:hAnsi="Times New Roman"/>
                      <w:color w:val="000000"/>
                      <w:sz w:val="20"/>
                      <w:szCs w:val="20"/>
                    </w:rPr>
                    <w:t>$401,770,736.45</w:t>
                  </w:r>
                </w:p>
              </w:tc>
            </w:tr>
            <w:tr w:rsidR="00F02E77"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$634,744,359.68</w:t>
                  </w:r>
                </w:p>
              </w:tc>
            </w:tr>
            <w:tr w:rsidR="00F02E77"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color w:val="000000"/>
                      <w:sz w:val="20"/>
                      <w:szCs w:val="20"/>
                    </w:rPr>
                  </w:pPr>
                  <w:r w:rsidRPr="00F02E77">
                    <w:rPr>
                      <w:rFonts w:ascii="Times New Roman" w:hAnsi="Times New Roman"/>
                      <w:color w:val="000000"/>
                      <w:sz w:val="20"/>
                      <w:szCs w:val="20"/>
                    </w:rPr>
                    <w:t>$292,302,081.70</w:t>
                  </w:r>
                </w:p>
              </w:tc>
            </w:tr>
            <w:tr w:rsidR="00F02E77"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color w:val="000000"/>
                      <w:sz w:val="20"/>
                      <w:szCs w:val="20"/>
                    </w:rPr>
                  </w:pPr>
                  <w:r w:rsidRPr="00F02E77">
                    <w:rPr>
                      <w:rFonts w:ascii="Times New Roman" w:hAnsi="Times New Roman"/>
                      <w:color w:val="000000"/>
                      <w:sz w:val="20"/>
                      <w:szCs w:val="20"/>
                    </w:rPr>
                    <w:t>$82,309,871.77</w:t>
                  </w:r>
                </w:p>
              </w:tc>
            </w:tr>
            <w:tr w:rsidR="00F02E77"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color w:val="000000"/>
                      <w:sz w:val="20"/>
                      <w:szCs w:val="20"/>
                    </w:rPr>
                  </w:pPr>
                  <w:r w:rsidRPr="00F02E77">
                    <w:rPr>
                      <w:rFonts w:ascii="Times New Roman" w:hAnsi="Times New Roman"/>
                      <w:color w:val="000000"/>
                      <w:sz w:val="20"/>
                      <w:szCs w:val="20"/>
                    </w:rPr>
                    <w:t>$260,132,406.21</w:t>
                  </w:r>
                </w:p>
              </w:tc>
            </w:tr>
            <w:tr w:rsidR="00F02E77"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color w:val="000000"/>
                      <w:sz w:val="20"/>
                      <w:szCs w:val="20"/>
                    </w:rPr>
                  </w:pPr>
                  <w:r w:rsidRPr="00F02E77">
                    <w:rPr>
                      <w:rFonts w:ascii="Times New Roman" w:hAnsi="Times New Roman"/>
                      <w:color w:val="000000"/>
                      <w:sz w:val="20"/>
                      <w:szCs w:val="20"/>
                    </w:rPr>
                    <w:t>$1,267,223,773.98</w:t>
                  </w:r>
                </w:p>
              </w:tc>
            </w:tr>
            <w:tr w:rsidR="00F02E77"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color w:val="000000"/>
                      <w:sz w:val="20"/>
                      <w:szCs w:val="20"/>
                    </w:rPr>
                  </w:pPr>
                  <w:r w:rsidRPr="00F02E77">
                    <w:rPr>
                      <w:rFonts w:ascii="Times New Roman" w:hAnsi="Times New Roman"/>
                      <w:color w:val="000000"/>
                      <w:sz w:val="20"/>
                      <w:szCs w:val="20"/>
                    </w:rPr>
                    <w:t>$25,109,356.43</w:t>
                  </w:r>
                </w:p>
              </w:tc>
            </w:tr>
          </w:tbl>
          <w:p w:rsidR="00CA216A" w:rsidRPr="00C51B6B" w:rsidRDefault="00CA216A" w:rsidP="009E2155">
            <w:pPr>
              <w:autoSpaceDE w:val="0"/>
              <w:autoSpaceDN w:val="0"/>
              <w:adjustRightInd w:val="0"/>
              <w:spacing w:after="0" w:line="240" w:lineRule="auto"/>
              <w:jc w:val="both"/>
              <w:rPr>
                <w:rFonts w:ascii="Times New Roman" w:hAnsi="Times New Roman"/>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0E761D" w:rsidRPr="00C51B6B" w:rsidRDefault="000E761D"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lastRenderedPageBreak/>
              <w:t xml:space="preserve">Bienes Muebles    </w:t>
            </w:r>
            <w:r w:rsidRPr="00C51B6B">
              <w:rPr>
                <w:rFonts w:ascii="Times New Roman" w:eastAsia="Times New Roman" w:hAnsi="Times New Roman"/>
                <w:b/>
                <w:bCs/>
                <w:sz w:val="20"/>
                <w:szCs w:val="20"/>
                <w:lang w:eastAsia="es-MX"/>
              </w:rPr>
              <w:t xml:space="preserve"> </w:t>
            </w:r>
            <w:r w:rsidR="00BD19AD" w:rsidRPr="00C51B6B">
              <w:rPr>
                <w:rFonts w:ascii="Times New Roman" w:eastAsia="Times New Roman" w:hAnsi="Times New Roman"/>
                <w:b/>
                <w:bCs/>
                <w:sz w:val="20"/>
                <w:szCs w:val="20"/>
                <w:lang w:eastAsia="es-MX"/>
              </w:rPr>
              <w:t xml:space="preserve"> </w:t>
            </w:r>
            <w:r w:rsidR="00E82E56" w:rsidRPr="00C51B6B">
              <w:rPr>
                <w:rFonts w:ascii="Times New Roman" w:eastAsia="Times New Roman" w:hAnsi="Times New Roman"/>
                <w:b/>
                <w:bCs/>
                <w:sz w:val="20"/>
                <w:szCs w:val="20"/>
                <w:lang w:eastAsia="es-MX"/>
              </w:rPr>
              <w:t xml:space="preserve"> </w:t>
            </w:r>
            <w:r w:rsidR="00441969" w:rsidRPr="00C51B6B">
              <w:rPr>
                <w:rFonts w:ascii="Times New Roman" w:eastAsia="Times New Roman" w:hAnsi="Times New Roman"/>
                <w:b/>
                <w:bCs/>
                <w:sz w:val="20"/>
                <w:szCs w:val="20"/>
                <w:lang w:eastAsia="es-MX"/>
              </w:rPr>
              <w:t xml:space="preserve"> </w:t>
            </w:r>
            <w:r w:rsidR="00FE6E96" w:rsidRPr="00C51B6B">
              <w:rPr>
                <w:rFonts w:ascii="Times New Roman" w:eastAsia="Times New Roman" w:hAnsi="Times New Roman"/>
                <w:b/>
                <w:bCs/>
                <w:sz w:val="20"/>
                <w:szCs w:val="20"/>
                <w:lang w:eastAsia="es-MX"/>
              </w:rPr>
              <w:t xml:space="preserve"> </w:t>
            </w:r>
            <w:r w:rsidR="00F967FB" w:rsidRPr="00C51B6B">
              <w:rPr>
                <w:rFonts w:ascii="Times New Roman" w:eastAsia="Times New Roman" w:hAnsi="Times New Roman"/>
                <w:b/>
                <w:bCs/>
                <w:sz w:val="20"/>
                <w:szCs w:val="20"/>
                <w:lang w:eastAsia="es-MX"/>
              </w:rPr>
              <w:t xml:space="preserve"> </w:t>
            </w:r>
            <w:r w:rsidR="00CA216A" w:rsidRPr="00C51B6B">
              <w:rPr>
                <w:rFonts w:ascii="Times New Roman" w:eastAsia="Times New Roman" w:hAnsi="Times New Roman"/>
                <w:b/>
                <w:bCs/>
                <w:sz w:val="20"/>
                <w:szCs w:val="20"/>
                <w:lang w:eastAsia="es-MX"/>
              </w:rPr>
              <w:t xml:space="preserve"> </w:t>
            </w:r>
            <w:r w:rsidR="00172DFE" w:rsidRPr="00C51B6B">
              <w:rPr>
                <w:rFonts w:ascii="Times New Roman" w:eastAsia="Times New Roman" w:hAnsi="Times New Roman"/>
                <w:b/>
                <w:bCs/>
                <w:sz w:val="20"/>
                <w:szCs w:val="20"/>
                <w:lang w:eastAsia="es-MX"/>
              </w:rPr>
              <w:t xml:space="preserve"> </w:t>
            </w:r>
            <w:r w:rsidR="00F02E77" w:rsidRPr="00F02E77">
              <w:rPr>
                <w:rFonts w:ascii="Times New Roman" w:eastAsia="Times New Roman" w:hAnsi="Times New Roman"/>
                <w:b/>
                <w:bCs/>
                <w:sz w:val="20"/>
                <w:szCs w:val="20"/>
                <w:u w:val="single"/>
                <w:lang w:eastAsia="es-MX"/>
              </w:rPr>
              <w:t>$1,265,899,137.33</w:t>
            </w:r>
          </w:p>
          <w:p w:rsidR="00E41DA7" w:rsidRPr="00C51B6B" w:rsidRDefault="000E761D" w:rsidP="009E2155">
            <w:pPr>
              <w:autoSpaceDE w:val="0"/>
              <w:autoSpaceDN w:val="0"/>
              <w:adjustRightInd w:val="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F02E77" w:rsidRPr="00C51B6B" w:rsidTr="009E2726">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eastAsia="Times New Roman" w:hAnsi="Times New Roman"/>
                      <w:b/>
                      <w:bCs/>
                      <w:color w:val="000000"/>
                      <w:sz w:val="20"/>
                      <w:szCs w:val="20"/>
                    </w:rPr>
                  </w:pPr>
                  <w:r w:rsidRPr="00F02E77">
                    <w:rPr>
                      <w:rFonts w:ascii="Times New Roman" w:hAnsi="Times New Roman"/>
                      <w:b/>
                      <w:bCs/>
                      <w:color w:val="000000"/>
                      <w:sz w:val="20"/>
                      <w:szCs w:val="20"/>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$220,298,357.11</w:t>
                  </w:r>
                </w:p>
              </w:tc>
            </w:tr>
            <w:tr w:rsidR="00F02E77"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$49,984,365.01</w:t>
                  </w:r>
                </w:p>
              </w:tc>
            </w:tr>
            <w:tr w:rsidR="00F02E77"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$734,509.02</w:t>
                  </w:r>
                </w:p>
              </w:tc>
            </w:tr>
            <w:tr w:rsidR="00F02E77"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$159,699,520.54</w:t>
                  </w:r>
                </w:p>
              </w:tc>
            </w:tr>
            <w:tr w:rsidR="00F02E77"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$9,879,962.53</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b/>
                      <w:bCs/>
                      <w:color w:val="000000"/>
                      <w:sz w:val="20"/>
                      <w:szCs w:val="20"/>
                    </w:rPr>
                  </w:pPr>
                  <w:r w:rsidRPr="00F02E77">
                    <w:rPr>
                      <w:rFonts w:ascii="Times New Roman" w:hAnsi="Times New Roman"/>
                      <w:b/>
                      <w:bCs/>
                      <w:color w:val="000000"/>
                      <w:sz w:val="20"/>
                      <w:szCs w:val="20"/>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$24,247,578.84</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$1,810,636.24</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APARATOS DEPORTIVOS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$96,076.10</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$7,864,337.40</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$14,476,529.10</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b/>
                      <w:bCs/>
                      <w:color w:val="000000"/>
                      <w:sz w:val="20"/>
                      <w:szCs w:val="20"/>
                    </w:rPr>
                  </w:pPr>
                  <w:r w:rsidRPr="00F02E77">
                    <w:rPr>
                      <w:rFonts w:ascii="Times New Roman" w:hAnsi="Times New Roman"/>
                      <w:b/>
                      <w:bCs/>
                      <w:color w:val="000000"/>
                      <w:sz w:val="20"/>
                      <w:szCs w:val="20"/>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$5,449,066.72</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$5,327,778.17</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$121,288.55</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b/>
                      <w:bCs/>
                      <w:color w:val="000000"/>
                      <w:sz w:val="20"/>
                      <w:szCs w:val="20"/>
                    </w:rPr>
                  </w:pPr>
                  <w:r w:rsidRPr="00F02E77">
                    <w:rPr>
                      <w:rFonts w:ascii="Times New Roman" w:hAnsi="Times New Roman"/>
                      <w:b/>
                      <w:bCs/>
                      <w:color w:val="000000"/>
                      <w:sz w:val="20"/>
                      <w:szCs w:val="20"/>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$637,714,991.26</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VEHÍCULOS Y EQUIPO TERRESTRE</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$605,248,322.91</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CARROCERÍAS Y REMOLQUES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$14,627,774.63</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EQUIPO AEROESPACIAL</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$3,380,422.40</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OTROS EQUIPOS DE TRANSPORTE</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$14,458,471.32</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b/>
                      <w:bCs/>
                      <w:color w:val="000000"/>
                      <w:sz w:val="20"/>
                      <w:szCs w:val="20"/>
                    </w:rPr>
                  </w:pPr>
                  <w:r w:rsidRPr="00F02E77">
                    <w:rPr>
                      <w:rFonts w:ascii="Times New Roman" w:hAnsi="Times New Roman"/>
                      <w:b/>
                      <w:bCs/>
                      <w:color w:val="000000"/>
                      <w:sz w:val="20"/>
                      <w:szCs w:val="20"/>
                    </w:rPr>
                    <w:t>EQUIPO DE DEFENSA Y SEGURIDAD</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$81,899,583.76</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EQUIPO DE DEFENSA Y SEGURIDAD</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$81,899,583.76</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b/>
                      <w:bCs/>
                      <w:color w:val="000000"/>
                      <w:sz w:val="20"/>
                      <w:szCs w:val="20"/>
                    </w:rPr>
                  </w:pPr>
                  <w:r w:rsidRPr="00F02E77">
                    <w:rPr>
                      <w:rFonts w:ascii="Times New Roman" w:hAnsi="Times New Roman"/>
                      <w:b/>
                      <w:bCs/>
                      <w:color w:val="000000"/>
                      <w:sz w:val="20"/>
                      <w:szCs w:val="20"/>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$293,672,479.36</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$32,531,018.91</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$12,109,989.54</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$64,348,814.51</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$2,375,791.75</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$96,075,517.38</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$9,579,431.23</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$53,765,775.54</w:t>
                  </w:r>
                </w:p>
              </w:tc>
            </w:tr>
            <w:tr w:rsidR="00F02E77" w:rsidRPr="00C51B6B" w:rsidTr="004304D6">
              <w:trPr>
                <w:trHeight w:val="160"/>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OTROS EQUIPOS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$22,886,140.51</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b/>
                      <w:bCs/>
                      <w:color w:val="000000"/>
                      <w:sz w:val="20"/>
                      <w:szCs w:val="20"/>
                    </w:rPr>
                  </w:pPr>
                  <w:r w:rsidRPr="00F02E77">
                    <w:rPr>
                      <w:rFonts w:ascii="Times New Roman" w:hAnsi="Times New Roman"/>
                      <w:b/>
                      <w:bCs/>
                      <w:color w:val="000000"/>
                      <w:sz w:val="20"/>
                      <w:szCs w:val="20"/>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$1,053,343.45</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$1,053,343.45</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b/>
                      <w:bCs/>
                      <w:color w:val="000000"/>
                      <w:sz w:val="20"/>
                      <w:szCs w:val="20"/>
                    </w:rPr>
                  </w:pPr>
                  <w:r w:rsidRPr="00F02E77">
                    <w:rPr>
                      <w:rFonts w:ascii="Times New Roman" w:hAnsi="Times New Roman"/>
                      <w:b/>
                      <w:bCs/>
                      <w:color w:val="000000"/>
                      <w:sz w:val="20"/>
                      <w:szCs w:val="20"/>
                    </w:rPr>
                    <w:t>ACTIVOS BIOLOGICOS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b/>
                      <w:bCs/>
                      <w:color w:val="000000"/>
                      <w:sz w:val="20"/>
                      <w:szCs w:val="20"/>
                      <w:u w:val="single"/>
                    </w:rPr>
                  </w:pPr>
                  <w:r w:rsidRPr="00F02E77">
                    <w:rPr>
                      <w:rFonts w:ascii="Times New Roman" w:hAnsi="Times New Roman"/>
                      <w:b/>
                      <w:bCs/>
                      <w:color w:val="000000"/>
                      <w:sz w:val="20"/>
                      <w:szCs w:val="20"/>
                      <w:u w:val="single"/>
                    </w:rPr>
                    <w:t>$1,563,736.83</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AVES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4B5A93">
                    <w:rPr>
                      <w:rFonts w:ascii="Times New Roman" w:hAnsi="Times New Roman"/>
                      <w:sz w:val="20"/>
                      <w:szCs w:val="20"/>
                    </w:rPr>
                    <w:t>-$0.13</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EQUINOS</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$194,999.96</w:t>
                  </w:r>
                </w:p>
              </w:tc>
            </w:tr>
            <w:tr w:rsidR="00F02E77"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F02E77" w:rsidRPr="00F02E77" w:rsidRDefault="00F02E77" w:rsidP="00F02E77">
                  <w:pPr>
                    <w:spacing w:after="0"/>
                    <w:rPr>
                      <w:rFonts w:ascii="Times New Roman" w:hAnsi="Times New Roman"/>
                      <w:color w:val="000000"/>
                      <w:sz w:val="20"/>
                      <w:szCs w:val="20"/>
                    </w:rPr>
                  </w:pPr>
                  <w:r w:rsidRPr="00F02E77">
                    <w:rPr>
                      <w:rFonts w:ascii="Times New Roman" w:hAnsi="Times New Roman"/>
                      <w:color w:val="000000"/>
                      <w:sz w:val="20"/>
                      <w:szCs w:val="20"/>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tcPr>
                <w:p w:rsidR="00F02E77" w:rsidRPr="00F02E77" w:rsidRDefault="00F02E77" w:rsidP="00F02E77">
                  <w:pPr>
                    <w:spacing w:after="0"/>
                    <w:jc w:val="right"/>
                    <w:rPr>
                      <w:rFonts w:ascii="Times New Roman" w:hAnsi="Times New Roman"/>
                      <w:color w:val="000000"/>
                      <w:sz w:val="20"/>
                      <w:szCs w:val="20"/>
                    </w:rPr>
                  </w:pPr>
                  <w:r w:rsidRPr="00F02E77">
                    <w:rPr>
                      <w:rFonts w:ascii="Times New Roman" w:hAnsi="Times New Roman"/>
                      <w:color w:val="000000"/>
                      <w:sz w:val="20"/>
                      <w:szCs w:val="20"/>
                    </w:rPr>
                    <w:t>$1,368,737.00</w:t>
                  </w:r>
                </w:p>
              </w:tc>
            </w:tr>
          </w:tbl>
          <w:p w:rsidR="002A00BB"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 xml:space="preserve">Activos Intangibles: </w:t>
            </w:r>
            <w:r w:rsidR="00F02E77" w:rsidRPr="00F02E77">
              <w:rPr>
                <w:rFonts w:ascii="Times New Roman" w:eastAsia="Times New Roman" w:hAnsi="Times New Roman"/>
                <w:b/>
                <w:color w:val="000000"/>
                <w:sz w:val="20"/>
                <w:szCs w:val="20"/>
                <w:u w:val="single"/>
                <w:lang w:eastAsia="es-MX"/>
              </w:rPr>
              <w:t>$108,988,869.43</w:t>
            </w:r>
          </w:p>
          <w:p w:rsidR="00E55666" w:rsidRPr="00C51B6B"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F02E77" w:rsidRPr="00C51B6B"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eastAsia="Times New Roman" w:hAnsi="Times New Roman"/>
                      <w:color w:val="000000"/>
                      <w:sz w:val="20"/>
                      <w:szCs w:val="20"/>
                    </w:rPr>
                  </w:pPr>
                  <w:r w:rsidRPr="00F02E77">
                    <w:rPr>
                      <w:rFonts w:ascii="Times New Roman" w:hAnsi="Times New Roman"/>
                      <w:color w:val="000000"/>
                      <w:sz w:val="20"/>
                      <w:szCs w:val="20"/>
                    </w:rPr>
                    <w:t>$99,292,685.06</w:t>
                  </w:r>
                </w:p>
              </w:tc>
            </w:tr>
            <w:tr w:rsidR="00F02E77" w:rsidRPr="00C51B6B"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F02E77" w:rsidRPr="00C51B6B" w:rsidRDefault="00F02E77"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F02E77" w:rsidRPr="00F02E77" w:rsidRDefault="00F02E77" w:rsidP="00F02E77">
                  <w:pPr>
                    <w:contextualSpacing/>
                    <w:jc w:val="right"/>
                    <w:rPr>
                      <w:rFonts w:ascii="Times New Roman" w:hAnsi="Times New Roman"/>
                      <w:color w:val="000000"/>
                      <w:sz w:val="20"/>
                      <w:szCs w:val="20"/>
                    </w:rPr>
                  </w:pPr>
                  <w:r w:rsidRPr="00F02E77">
                    <w:rPr>
                      <w:rFonts w:ascii="Times New Roman" w:hAnsi="Times New Roman"/>
                      <w:color w:val="000000"/>
                      <w:sz w:val="20"/>
                      <w:szCs w:val="20"/>
                    </w:rPr>
                    <w:t>$9,696,184.37</w:t>
                  </w:r>
                </w:p>
              </w:tc>
            </w:tr>
          </w:tbl>
          <w:p w:rsidR="00EF5F41"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     </w:t>
            </w:r>
          </w:p>
          <w:p w:rsidR="00F02E77" w:rsidRPr="00C51B6B" w:rsidRDefault="00F02E77"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4D4D8A" w:rsidRPr="00C51B6B" w:rsidRDefault="004D4D8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lastRenderedPageBreak/>
              <w:t xml:space="preserve">  1.2.</w:t>
            </w:r>
            <w:r w:rsidRPr="00C51B6B">
              <w:rPr>
                <w:rFonts w:ascii="Times New Roman" w:hAnsi="Times New Roman"/>
                <w:b/>
                <w:bCs/>
                <w:color w:val="000000"/>
                <w:sz w:val="20"/>
                <w:szCs w:val="20"/>
                <w:lang w:eastAsia="es-MX"/>
              </w:rPr>
              <w:tab/>
              <w:t>Pasivo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Cuentas por Pagar a Corto Plazo.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25BF5" w:rsidRPr="00C51B6B" w:rsidRDefault="00C25BF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83468B" w:rsidRPr="00C51B6B" w:rsidTr="00B21C5E">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eastAsia="Times New Roman" w:hAnsi="Times New Roman"/>
                      <w:color w:val="000000"/>
                      <w:sz w:val="20"/>
                      <w:szCs w:val="20"/>
                    </w:rPr>
                  </w:pPr>
                  <w:r w:rsidRPr="0083468B">
                    <w:rPr>
                      <w:rFonts w:ascii="Times New Roman" w:hAnsi="Times New Roman"/>
                      <w:color w:val="000000"/>
                      <w:sz w:val="20"/>
                      <w:szCs w:val="20"/>
                    </w:rPr>
                    <w:t>$47,815,782.65</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$98,556.52</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$9,090,341.53</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$354,903.98</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$1,639,003.15</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$214,948.80</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$31,406,863.93</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$442,108.45</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$1,001,568.85</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$662,511.10</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$1,011,808.98</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$878,790.23</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$81,371.74</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IMPUESTOS</w:t>
                  </w:r>
                  <w:bookmarkStart w:id="2" w:name="_GoBack"/>
                  <w:bookmarkEnd w:id="2"/>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$9,056,115.25</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$316.38</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$3,128,938.58</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$1,436.08</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$129,977.59</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$0.00</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$17,111,726.64</w:t>
                  </w:r>
                </w:p>
              </w:tc>
            </w:tr>
            <w:tr w:rsidR="0083468B"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83468B" w:rsidRPr="00C51B6B" w:rsidRDefault="0083468B" w:rsidP="0083468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83468B" w:rsidRPr="0083468B" w:rsidRDefault="0083468B" w:rsidP="0083468B">
                  <w:pPr>
                    <w:contextualSpacing/>
                    <w:jc w:val="right"/>
                    <w:rPr>
                      <w:rFonts w:ascii="Times New Roman" w:hAnsi="Times New Roman"/>
                      <w:color w:val="000000"/>
                      <w:sz w:val="20"/>
                      <w:szCs w:val="20"/>
                    </w:rPr>
                  </w:pPr>
                  <w:r w:rsidRPr="0083468B">
                    <w:rPr>
                      <w:rFonts w:ascii="Times New Roman" w:hAnsi="Times New Roman"/>
                      <w:color w:val="000000"/>
                      <w:sz w:val="20"/>
                      <w:szCs w:val="20"/>
                    </w:rPr>
                    <w:t>$4,385,388.16</w:t>
                  </w:r>
                </w:p>
              </w:tc>
            </w:tr>
            <w:tr w:rsidR="00E41DA7" w:rsidRPr="00C51B6B" w:rsidTr="001A0E9D">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E41DA7" w:rsidRPr="00C51B6B" w:rsidRDefault="00E41DA7" w:rsidP="00E41DA7">
                  <w:pPr>
                    <w:spacing w:after="0"/>
                    <w:rPr>
                      <w:rFonts w:ascii="Times New Roman" w:hAnsi="Times New Roman"/>
                      <w:sz w:val="20"/>
                      <w:szCs w:val="20"/>
                    </w:rPr>
                  </w:pPr>
                  <w:r w:rsidRPr="00C51B6B">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tcPr>
                <w:p w:rsidR="00E41DA7" w:rsidRPr="00E41DA7" w:rsidRDefault="00E41DA7" w:rsidP="00E41DA7">
                  <w:pPr>
                    <w:spacing w:after="0"/>
                    <w:contextualSpacing/>
                    <w:jc w:val="right"/>
                    <w:rPr>
                      <w:rFonts w:ascii="Times New Roman" w:hAnsi="Times New Roman"/>
                      <w:b/>
                      <w:bCs/>
                      <w:color w:val="000000"/>
                      <w:sz w:val="20"/>
                      <w:szCs w:val="20"/>
                      <w:u w:val="single"/>
                    </w:rPr>
                  </w:pPr>
                  <w:r w:rsidRPr="00E41DA7">
                    <w:rPr>
                      <w:rFonts w:ascii="Times New Roman" w:hAnsi="Times New Roman"/>
                      <w:b/>
                      <w:bCs/>
                      <w:color w:val="000000"/>
                      <w:sz w:val="20"/>
                      <w:szCs w:val="20"/>
                      <w:u w:val="single"/>
                    </w:rPr>
                    <w:t>$128,512,458.59</w:t>
                  </w:r>
                </w:p>
              </w:tc>
            </w:tr>
          </w:tbl>
          <w:p w:rsidR="000E72A3" w:rsidRPr="00C51B6B"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Pasivos Diferidos a Corto Plazo</w:t>
            </w:r>
            <w:r w:rsidRPr="00C51B6B">
              <w:rPr>
                <w:rFonts w:ascii="Times New Roman" w:hAnsi="Times New Roman"/>
                <w:color w:val="000000"/>
                <w:sz w:val="20"/>
                <w:szCs w:val="20"/>
                <w:lang w:eastAsia="es-MX"/>
              </w:rPr>
              <w:t>: Se integra de las obligaciones por pagar derivado de operaciones presupuestarias devengadas pendientes de pagar.</w:t>
            </w:r>
          </w:p>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C51B6B" w:rsidTr="00790F5F">
              <w:tc>
                <w:tcPr>
                  <w:tcW w:w="7209" w:type="dxa"/>
                </w:tcPr>
                <w:p w:rsidR="000E761D" w:rsidRPr="00C51B6B" w:rsidRDefault="000E761D" w:rsidP="009E2155">
                  <w:pPr>
                    <w:rPr>
                      <w:rFonts w:ascii="Times New Roman" w:eastAsia="Times New Roman" w:hAnsi="Times New Roman"/>
                      <w:b/>
                      <w:bCs/>
                      <w:color w:val="000000"/>
                    </w:rPr>
                  </w:pPr>
                  <w:r w:rsidRPr="00C51B6B">
                    <w:rPr>
                      <w:rFonts w:ascii="Times New Roman" w:eastAsia="Times New Roman" w:hAnsi="Times New Roman"/>
                      <w:b/>
                      <w:bCs/>
                      <w:color w:val="000000"/>
                    </w:rPr>
                    <w:t>TOTAL</w:t>
                  </w:r>
                </w:p>
              </w:tc>
              <w:tc>
                <w:tcPr>
                  <w:tcW w:w="1537" w:type="dxa"/>
                </w:tcPr>
                <w:p w:rsidR="000E761D" w:rsidRPr="00C51B6B" w:rsidRDefault="000E761D" w:rsidP="00790F5F">
                  <w:pPr>
                    <w:jc w:val="right"/>
                    <w:rPr>
                      <w:rFonts w:ascii="Times New Roman" w:eastAsia="Times New Roman" w:hAnsi="Times New Roman"/>
                      <w:b/>
                      <w:bCs/>
                      <w:color w:val="000000"/>
                      <w:u w:val="single"/>
                    </w:rPr>
                  </w:pPr>
                  <w:r w:rsidRPr="00C51B6B">
                    <w:rPr>
                      <w:rFonts w:ascii="Times New Roman" w:eastAsia="Times New Roman" w:hAnsi="Times New Roman"/>
                      <w:b/>
                      <w:bCs/>
                      <w:color w:val="000000"/>
                      <w:u w:val="single"/>
                    </w:rPr>
                    <w:t>$</w:t>
                  </w:r>
                  <w:r w:rsidR="00790F5F" w:rsidRPr="00C51B6B">
                    <w:rPr>
                      <w:rFonts w:ascii="Times New Roman" w:eastAsia="Times New Roman" w:hAnsi="Times New Roman"/>
                      <w:b/>
                      <w:bCs/>
                      <w:color w:val="000000"/>
                      <w:u w:val="single"/>
                    </w:rPr>
                    <w:t>0.00</w:t>
                  </w:r>
                </w:p>
              </w:tc>
            </w:tr>
          </w:tbl>
          <w:p w:rsidR="007F676E" w:rsidRPr="00C51B6B"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Otros Pasivos a Corto Plazo: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E41DA7" w:rsidRPr="00C51B6B" w:rsidTr="00FB671F">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1DA7" w:rsidRPr="00E41DA7" w:rsidRDefault="00E41DA7" w:rsidP="00E41DA7">
                  <w:pPr>
                    <w:spacing w:after="0"/>
                    <w:rPr>
                      <w:rFonts w:ascii="Times New Roman" w:eastAsia="Times New Roman" w:hAnsi="Times New Roman"/>
                      <w:color w:val="000000"/>
                      <w:sz w:val="20"/>
                      <w:szCs w:val="20"/>
                    </w:rPr>
                  </w:pPr>
                  <w:r w:rsidRPr="00E41DA7">
                    <w:rPr>
                      <w:rFonts w:ascii="Times New Roman" w:hAnsi="Times New Roman"/>
                      <w:color w:val="000000"/>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E41DA7" w:rsidRPr="00E41DA7" w:rsidRDefault="00E41DA7" w:rsidP="00E41DA7">
                  <w:pPr>
                    <w:spacing w:after="0"/>
                    <w:jc w:val="right"/>
                    <w:rPr>
                      <w:rFonts w:ascii="Times New Roman" w:hAnsi="Times New Roman"/>
                      <w:color w:val="000000"/>
                      <w:sz w:val="20"/>
                      <w:szCs w:val="20"/>
                    </w:rPr>
                  </w:pPr>
                  <w:r w:rsidRPr="00E41DA7">
                    <w:rPr>
                      <w:rFonts w:ascii="Times New Roman" w:hAnsi="Times New Roman"/>
                      <w:color w:val="000000"/>
                      <w:sz w:val="20"/>
                      <w:szCs w:val="20"/>
                    </w:rPr>
                    <w:t>$11,199.20</w:t>
                  </w:r>
                </w:p>
              </w:tc>
            </w:tr>
            <w:tr w:rsidR="00E41DA7"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E41DA7" w:rsidRPr="00E41DA7" w:rsidRDefault="00E41DA7" w:rsidP="00E41DA7">
                  <w:pPr>
                    <w:spacing w:after="0"/>
                    <w:rPr>
                      <w:rFonts w:ascii="Times New Roman" w:hAnsi="Times New Roman"/>
                      <w:color w:val="000000"/>
                      <w:sz w:val="20"/>
                      <w:szCs w:val="20"/>
                    </w:rPr>
                  </w:pPr>
                  <w:r w:rsidRPr="00E41DA7">
                    <w:rPr>
                      <w:rFonts w:ascii="Times New Roman" w:hAnsi="Times New Roman"/>
                      <w:color w:val="000000"/>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E41DA7" w:rsidRPr="00E41DA7" w:rsidRDefault="00E41DA7" w:rsidP="00E41DA7">
                  <w:pPr>
                    <w:spacing w:after="0"/>
                    <w:jc w:val="right"/>
                    <w:rPr>
                      <w:rFonts w:ascii="Times New Roman" w:hAnsi="Times New Roman"/>
                      <w:color w:val="000000"/>
                      <w:sz w:val="20"/>
                      <w:szCs w:val="20"/>
                    </w:rPr>
                  </w:pPr>
                  <w:r w:rsidRPr="00E41DA7">
                    <w:rPr>
                      <w:rFonts w:ascii="Times New Roman" w:hAnsi="Times New Roman"/>
                      <w:color w:val="000000"/>
                      <w:sz w:val="20"/>
                      <w:szCs w:val="20"/>
                    </w:rPr>
                    <w:t>$382,787.70</w:t>
                  </w:r>
                </w:p>
              </w:tc>
            </w:tr>
            <w:tr w:rsidR="00E41DA7"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E41DA7" w:rsidRPr="00E41DA7" w:rsidRDefault="00E41DA7" w:rsidP="00E41DA7">
                  <w:pPr>
                    <w:spacing w:after="0"/>
                    <w:rPr>
                      <w:rFonts w:ascii="Times New Roman" w:hAnsi="Times New Roman"/>
                      <w:color w:val="000000"/>
                      <w:sz w:val="20"/>
                      <w:szCs w:val="20"/>
                    </w:rPr>
                  </w:pPr>
                  <w:r w:rsidRPr="00E41DA7">
                    <w:rPr>
                      <w:rFonts w:ascii="Times New Roman" w:hAnsi="Times New Roman"/>
                      <w:color w:val="000000"/>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E41DA7" w:rsidRPr="00E41DA7" w:rsidRDefault="00E41DA7" w:rsidP="00E41DA7">
                  <w:pPr>
                    <w:spacing w:after="0"/>
                    <w:jc w:val="right"/>
                    <w:rPr>
                      <w:rFonts w:ascii="Times New Roman" w:hAnsi="Times New Roman"/>
                      <w:color w:val="000000"/>
                      <w:sz w:val="20"/>
                      <w:szCs w:val="20"/>
                    </w:rPr>
                  </w:pPr>
                  <w:r w:rsidRPr="00E41DA7">
                    <w:rPr>
                      <w:rFonts w:ascii="Times New Roman" w:hAnsi="Times New Roman"/>
                      <w:color w:val="000000"/>
                      <w:sz w:val="20"/>
                      <w:szCs w:val="20"/>
                    </w:rPr>
                    <w:t>$26,007.40</w:t>
                  </w:r>
                </w:p>
              </w:tc>
            </w:tr>
            <w:tr w:rsidR="00E41DA7"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E41DA7" w:rsidRPr="00E41DA7" w:rsidRDefault="00E41DA7" w:rsidP="00E41DA7">
                  <w:pPr>
                    <w:spacing w:after="0"/>
                    <w:rPr>
                      <w:rFonts w:ascii="Times New Roman" w:hAnsi="Times New Roman"/>
                      <w:color w:val="000000"/>
                      <w:sz w:val="20"/>
                      <w:szCs w:val="20"/>
                    </w:rPr>
                  </w:pPr>
                  <w:r w:rsidRPr="00E41DA7">
                    <w:rPr>
                      <w:rFonts w:ascii="Times New Roman" w:hAnsi="Times New Roman"/>
                      <w:color w:val="000000"/>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E41DA7" w:rsidRPr="00E41DA7" w:rsidRDefault="00E41DA7" w:rsidP="00E41DA7">
                  <w:pPr>
                    <w:spacing w:after="0"/>
                    <w:jc w:val="right"/>
                    <w:rPr>
                      <w:rFonts w:ascii="Times New Roman" w:hAnsi="Times New Roman"/>
                      <w:color w:val="000000"/>
                      <w:sz w:val="20"/>
                      <w:szCs w:val="20"/>
                    </w:rPr>
                  </w:pPr>
                  <w:r w:rsidRPr="00E41DA7">
                    <w:rPr>
                      <w:rFonts w:ascii="Times New Roman" w:hAnsi="Times New Roman"/>
                      <w:color w:val="000000"/>
                      <w:sz w:val="20"/>
                      <w:szCs w:val="20"/>
                    </w:rPr>
                    <w:t>$212,286.77</w:t>
                  </w:r>
                </w:p>
              </w:tc>
            </w:tr>
            <w:tr w:rsidR="00E41DA7"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E41DA7" w:rsidRPr="00E41DA7" w:rsidRDefault="00E41DA7" w:rsidP="00E41DA7">
                  <w:pPr>
                    <w:spacing w:after="0"/>
                    <w:rPr>
                      <w:rFonts w:ascii="Times New Roman" w:hAnsi="Times New Roman"/>
                      <w:color w:val="000000"/>
                      <w:sz w:val="20"/>
                      <w:szCs w:val="20"/>
                    </w:rPr>
                  </w:pPr>
                  <w:r w:rsidRPr="00E41DA7">
                    <w:rPr>
                      <w:rFonts w:ascii="Times New Roman" w:hAnsi="Times New Roman"/>
                      <w:color w:val="000000"/>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E41DA7" w:rsidRPr="00E41DA7" w:rsidRDefault="00E41DA7" w:rsidP="00E41DA7">
                  <w:pPr>
                    <w:spacing w:after="0"/>
                    <w:jc w:val="right"/>
                    <w:rPr>
                      <w:rFonts w:ascii="Times New Roman" w:hAnsi="Times New Roman"/>
                      <w:color w:val="000000"/>
                      <w:sz w:val="20"/>
                      <w:szCs w:val="20"/>
                    </w:rPr>
                  </w:pPr>
                  <w:r w:rsidRPr="00E41DA7">
                    <w:rPr>
                      <w:rFonts w:ascii="Times New Roman" w:hAnsi="Times New Roman"/>
                      <w:color w:val="000000"/>
                      <w:sz w:val="20"/>
                      <w:szCs w:val="20"/>
                    </w:rPr>
                    <w:t>$131,678,226.57</w:t>
                  </w:r>
                </w:p>
              </w:tc>
            </w:tr>
            <w:tr w:rsidR="00E41DA7"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E41DA7" w:rsidRPr="00E41DA7" w:rsidRDefault="00E41DA7" w:rsidP="00E41DA7">
                  <w:pPr>
                    <w:spacing w:after="0"/>
                    <w:rPr>
                      <w:rFonts w:ascii="Times New Roman" w:hAnsi="Times New Roman"/>
                      <w:color w:val="000000"/>
                      <w:sz w:val="20"/>
                      <w:szCs w:val="20"/>
                    </w:rPr>
                  </w:pPr>
                  <w:r w:rsidRPr="00E41DA7">
                    <w:rPr>
                      <w:rFonts w:ascii="Times New Roman" w:hAnsi="Times New Roman"/>
                      <w:color w:val="000000"/>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E41DA7" w:rsidRPr="00E41DA7" w:rsidRDefault="00E41DA7" w:rsidP="00E41DA7">
                  <w:pPr>
                    <w:spacing w:after="0"/>
                    <w:jc w:val="right"/>
                    <w:rPr>
                      <w:rFonts w:ascii="Times New Roman" w:hAnsi="Times New Roman"/>
                      <w:color w:val="000000"/>
                      <w:sz w:val="20"/>
                      <w:szCs w:val="20"/>
                    </w:rPr>
                  </w:pPr>
                  <w:r w:rsidRPr="00E41DA7">
                    <w:rPr>
                      <w:rFonts w:ascii="Times New Roman" w:hAnsi="Times New Roman"/>
                      <w:color w:val="000000"/>
                      <w:sz w:val="20"/>
                      <w:szCs w:val="20"/>
                    </w:rPr>
                    <w:t>$23,009.00</w:t>
                  </w:r>
                </w:p>
              </w:tc>
            </w:tr>
            <w:tr w:rsidR="00E41DA7" w:rsidRPr="00C51B6B"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E41DA7" w:rsidRPr="00E41DA7" w:rsidRDefault="00E41DA7" w:rsidP="00E41DA7">
                  <w:pPr>
                    <w:spacing w:after="0"/>
                    <w:rPr>
                      <w:rFonts w:ascii="Times New Roman" w:hAnsi="Times New Roman"/>
                      <w:b/>
                      <w:bCs/>
                      <w:color w:val="000000"/>
                      <w:sz w:val="20"/>
                      <w:szCs w:val="20"/>
                    </w:rPr>
                  </w:pPr>
                  <w:r w:rsidRPr="00E41DA7">
                    <w:rPr>
                      <w:rFonts w:ascii="Times New Roman" w:hAnsi="Times New Roman"/>
                      <w:b/>
                      <w:bCs/>
                      <w:color w:val="000000"/>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E41DA7" w:rsidRPr="00E41DA7" w:rsidRDefault="00E41DA7" w:rsidP="00E41DA7">
                  <w:pPr>
                    <w:spacing w:after="0"/>
                    <w:jc w:val="right"/>
                    <w:rPr>
                      <w:rFonts w:ascii="Times New Roman" w:hAnsi="Times New Roman"/>
                      <w:b/>
                      <w:bCs/>
                      <w:color w:val="000000"/>
                      <w:sz w:val="20"/>
                      <w:szCs w:val="20"/>
                      <w:u w:val="single"/>
                    </w:rPr>
                  </w:pPr>
                  <w:r w:rsidRPr="00E41DA7">
                    <w:rPr>
                      <w:rFonts w:ascii="Times New Roman" w:hAnsi="Times New Roman"/>
                      <w:b/>
                      <w:bCs/>
                      <w:color w:val="000000"/>
                      <w:sz w:val="20"/>
                      <w:szCs w:val="20"/>
                      <w:u w:val="single"/>
                    </w:rPr>
                    <w:t>$132,333,516.64</w:t>
                  </w:r>
                </w:p>
              </w:tc>
            </w:tr>
          </w:tbl>
          <w:p w:rsidR="00C51B6B" w:rsidRPr="00C51B6B" w:rsidRDefault="00C51B6B" w:rsidP="00C51B6B">
            <w:pPr>
              <w:contextualSpacing/>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lastRenderedPageBreak/>
              <w:t>2.</w:t>
            </w:r>
            <w:r w:rsidRPr="00C51B6B">
              <w:rPr>
                <w:rFonts w:ascii="Times New Roman" w:hAnsi="Times New Roman"/>
                <w:b/>
                <w:color w:val="000000"/>
                <w:sz w:val="20"/>
                <w:szCs w:val="20"/>
                <w:lang w:eastAsia="es-MX"/>
              </w:rPr>
              <w:tab/>
              <w:t>Notas al Estado de Actividades.</w:t>
            </w: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0E27F9" w:rsidRPr="00C51B6B" w:rsidRDefault="000E27F9"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2.1.   </w:t>
            </w:r>
            <w:r w:rsidR="000E761D" w:rsidRPr="00C51B6B">
              <w:rPr>
                <w:rFonts w:ascii="Times New Roman" w:hAnsi="Times New Roman"/>
                <w:b/>
                <w:bCs/>
                <w:color w:val="000000"/>
                <w:sz w:val="20"/>
                <w:szCs w:val="20"/>
                <w:lang w:eastAsia="es-MX"/>
              </w:rPr>
              <w:t xml:space="preserve">Ingresos y otros beneficios </w:t>
            </w:r>
          </w:p>
          <w:p w:rsidR="00CC399D" w:rsidRPr="00C51B6B" w:rsidRDefault="00CC399D" w:rsidP="00C25BF5">
            <w:pPr>
              <w:spacing w:after="0" w:line="240" w:lineRule="auto"/>
              <w:rPr>
                <w:rFonts w:ascii="Times New Roman" w:eastAsia="Times New Roman" w:hAnsi="Times New Roman"/>
                <w:color w:val="000000"/>
                <w:sz w:val="20"/>
                <w:szCs w:val="20"/>
                <w:lang w:eastAsia="es-MX"/>
              </w:rPr>
            </w:pPr>
          </w:p>
          <w:tbl>
            <w:tblPr>
              <w:tblW w:w="8666" w:type="dxa"/>
              <w:tblLayout w:type="fixed"/>
              <w:tblCellMar>
                <w:left w:w="70" w:type="dxa"/>
                <w:right w:w="70" w:type="dxa"/>
              </w:tblCellMar>
              <w:tblLook w:val="04A0" w:firstRow="1" w:lastRow="0" w:firstColumn="1" w:lastColumn="0" w:noHBand="0" w:noVBand="1"/>
            </w:tblPr>
            <w:tblGrid>
              <w:gridCol w:w="6681"/>
              <w:gridCol w:w="1985"/>
            </w:tblGrid>
            <w:tr w:rsidR="00E41DA7" w:rsidRPr="00E41DA7" w:rsidTr="00E41DA7">
              <w:trPr>
                <w:trHeight w:val="210"/>
              </w:trPr>
              <w:tc>
                <w:tcPr>
                  <w:tcW w:w="66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IMPUESTOS SOBRE LOS INGRESOS - ESPECTACULOS PÚBLICOS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$14,103,407.15</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IMPUESTOS SOBRE EL PATRIMONIO - IMPUESTO PREDIAL</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$1,143,080,707.09</w:t>
                  </w:r>
                </w:p>
              </w:tc>
            </w:tr>
            <w:tr w:rsidR="00E41DA7" w:rsidRPr="00E41DA7" w:rsidTr="00E41DA7">
              <w:trPr>
                <w:trHeight w:val="780"/>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$341,516,218.98</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IMPUESTOS SOBRE LA PRODUCCIÓN, EL CONSUMO Y LAS TRANSACCIONES - IMPUESTO SOBRE NEGOCIOS JURÍDICOS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$22,395,433.80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IMPUESTOS - MULTAS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$10,846,856.49</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IMPUESTOS - RECARGOS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$27,715,122.84</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IMPUESTOS - GASTOS DE EJECUCIÓN Y NOTIFICACIÓN DE ADEUDO</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$7,783,305.67</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IMPUESTOS - ACTUALIZACIÓN</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$12,806,355.99</w:t>
                  </w:r>
                </w:p>
              </w:tc>
            </w:tr>
            <w:tr w:rsidR="00E41DA7" w:rsidRPr="00E41DA7" w:rsidTr="00E41DA7">
              <w:trPr>
                <w:trHeight w:val="274"/>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IMPUESTOS - FINANCIAMIENTO POR CONVENIOS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$43,355.11</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CONTRIBUCIONES DE MEJORAS POR OBRAS PÚBLICAS - CONTRIBUCIONES POR OBRAS PÚBLICAS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$7,024,533.89</w:t>
                  </w:r>
                </w:p>
              </w:tc>
            </w:tr>
            <w:tr w:rsidR="00E41DA7" w:rsidRPr="00E41DA7" w:rsidTr="00E41DA7">
              <w:trPr>
                <w:trHeight w:val="780"/>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$3,892,280.48</w:t>
                  </w:r>
                </w:p>
              </w:tc>
            </w:tr>
            <w:tr w:rsidR="00E41DA7" w:rsidRPr="00E41DA7" w:rsidTr="00E41DA7">
              <w:trPr>
                <w:trHeight w:val="624"/>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$8,816,479.28</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EL USO, GOCE, APROVECHAMIENTO O EXPLOTACIÓN DE BIENES DE DOMINIO PÚBLICO - DEL PISO</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$9,343,115.51</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LICENCIAS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$85,064,001.71</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PERMISO DE CONSTRUCCIÓN, RECOSTRUCCIÓN Y REMODELACIÓN</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$42,595,077.61</w:t>
                  </w:r>
                </w:p>
              </w:tc>
            </w:tr>
            <w:tr w:rsidR="00E41DA7" w:rsidRPr="00E41DA7" w:rsidTr="00E41DA7">
              <w:trPr>
                <w:trHeight w:val="540"/>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$26,808,873.05</w:t>
                  </w:r>
                </w:p>
              </w:tc>
            </w:tr>
            <w:tr w:rsidR="00E41DA7" w:rsidRPr="00E41DA7" w:rsidTr="00E41DA7">
              <w:trPr>
                <w:trHeight w:val="392"/>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ALINEAMIENTOS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$1,322,325.30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ASEO PÚBLICO</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$251,245.10</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AGUA Y ALCANTARILLADO</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$10,933,013.36</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RASTROS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$8,010,953.00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REGISTRO CIVIL</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$1,708,906.00</w:t>
                  </w:r>
                </w:p>
              </w:tc>
            </w:tr>
            <w:tr w:rsidR="00E41DA7" w:rsidRPr="00E41DA7" w:rsidTr="00E41DA7">
              <w:trPr>
                <w:trHeight w:val="292"/>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CERTIFICACIONES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$10,187,243.85</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SERVICIOS DE CATASTRO</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$131,626.00</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DERECHOS POR REVISIÓN DE AVALUOS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$5,022,703.09</w:t>
                  </w:r>
                </w:p>
              </w:tc>
            </w:tr>
            <w:tr w:rsidR="00E41DA7" w:rsidRPr="00E41DA7" w:rsidTr="00E41DA7">
              <w:trPr>
                <w:trHeight w:val="259"/>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lastRenderedPageBreak/>
                    <w:t>DERECHOS POR PRESTACIÓN DE SERVICIOS - ESTACIONAMIENTOS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$8,838,941.53</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DERECHOS POR PRESTACIÓN DE SERVICIOS - SERVICIOS DE SANIDAD</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$1,834,118.00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DERECHOS - ACCESORIOS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$5,407,500.28</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OTROS DERECHOS - DERECHOS DIVERSOS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$1,905,547.26</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PRODUCTOS - FINANCIAMIENTO POR CONVENIOS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$65,892.81</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PRODUCTOS - INTERESES Y RENDIMIENTOS BANCARIOS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$21,544,558.56</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PRODUCTOS - PRODUCTOS DIVERSOS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$11,831,902.08</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PRODUCTOS - SERVICIOS PROPORCIONADOS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$7,048,375.56</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MULTAS - MULTAS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$16,755,391.80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INDEMNIZACIONES - INDEMNIZACIONES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$468,621.18</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REINTEGROS - REINTEGROS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$0.00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APROVECHAMIENTOS - RECARGOS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$618,439.77</w:t>
                  </w:r>
                </w:p>
              </w:tc>
            </w:tr>
            <w:tr w:rsidR="00E41DA7" w:rsidRPr="00E41DA7" w:rsidTr="00E41DA7">
              <w:trPr>
                <w:trHeight w:val="360"/>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APROVECHAMIENTOS - GASTOS DE EJECUCIÓN</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$702,113.25</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ACCESORIOS DE APROVECHAMIENTOS - ACTUALIZACION</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$202,412.87</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OTROS APROVECHAMIENTOS - DIVERSOS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$1,211,663.14</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PARTICIPACIONES - ESTATALES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$166,949,722.42</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PARTICIPACIONES - FEDERALES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$796,280,414.19</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APORTACIONES - FONDO DE APORTACIONES PARA LA INFRAESTRUCTURA SOCIAL</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$44,190,062.74</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APORTACIONES - FONDO DE APORTACIONES FORTALECIMIENTO MUNICIPAL</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$276,185,910.75</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CONVENIOS - FORTASEG</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$39.49</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CONVENIOS - CONVENIOS (VARIOS)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$8,144,208.89</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OTROS INGRESOS Y BENEFICIOS</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$367,869,221.68</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b/>
                      <w:bCs/>
                      <w:color w:val="000000"/>
                      <w:sz w:val="20"/>
                      <w:szCs w:val="20"/>
                      <w:lang w:eastAsia="es-MX"/>
                    </w:rPr>
                  </w:pPr>
                  <w:r w:rsidRPr="00E41DA7">
                    <w:rPr>
                      <w:rFonts w:ascii="Times New Roman" w:eastAsia="Times New Roman" w:hAnsi="Times New Roman"/>
                      <w:b/>
                      <w:bCs/>
                      <w:color w:val="000000"/>
                      <w:sz w:val="20"/>
                      <w:szCs w:val="20"/>
                      <w:lang w:eastAsia="es-MX"/>
                    </w:rPr>
                    <w:t xml:space="preserve">TOTAL </w:t>
                  </w:r>
                </w:p>
              </w:tc>
              <w:tc>
                <w:tcPr>
                  <w:tcW w:w="1985" w:type="dxa"/>
                  <w:tcBorders>
                    <w:top w:val="nil"/>
                    <w:left w:val="nil"/>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jc w:val="right"/>
                    <w:rPr>
                      <w:rFonts w:ascii="Times New Roman" w:eastAsia="Times New Roman" w:hAnsi="Times New Roman"/>
                      <w:b/>
                      <w:bCs/>
                      <w:color w:val="000000"/>
                      <w:sz w:val="20"/>
                      <w:szCs w:val="20"/>
                      <w:u w:val="single"/>
                      <w:lang w:eastAsia="es-MX"/>
                    </w:rPr>
                  </w:pPr>
                  <w:r w:rsidRPr="00E41DA7">
                    <w:rPr>
                      <w:rFonts w:ascii="Times New Roman" w:eastAsia="Times New Roman" w:hAnsi="Times New Roman"/>
                      <w:b/>
                      <w:bCs/>
                      <w:color w:val="000000"/>
                      <w:sz w:val="20"/>
                      <w:szCs w:val="20"/>
                      <w:u w:val="single"/>
                      <w:lang w:eastAsia="es-MX"/>
                    </w:rPr>
                    <w:t>$3,539,458,198.60</w:t>
                  </w:r>
                </w:p>
              </w:tc>
            </w:tr>
          </w:tbl>
          <w:p w:rsidR="00E85F4B" w:rsidRPr="00C51B6B"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p>
          <w:p w:rsidR="00BB434F" w:rsidRPr="007A2FE0" w:rsidRDefault="000E761D" w:rsidP="00C51B6B">
            <w:pPr>
              <w:autoSpaceDE w:val="0"/>
              <w:autoSpaceDN w:val="0"/>
              <w:adjustRightInd w:val="0"/>
              <w:spacing w:after="0" w:line="240" w:lineRule="auto"/>
              <w:jc w:val="both"/>
              <w:rPr>
                <w:rFonts w:ascii="Times New Roman" w:hAnsi="Times New Roman"/>
                <w:bCs/>
                <w:color w:val="000000"/>
                <w:sz w:val="20"/>
                <w:szCs w:val="20"/>
                <w:lang w:eastAsia="es-MX"/>
              </w:rPr>
            </w:pPr>
            <w:r w:rsidRPr="00C51B6B">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BB434F" w:rsidRPr="00C51B6B"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2A4D02" w:rsidRPr="00C51B6B" w:rsidRDefault="0088762A" w:rsidP="0088762A">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2.2.</w:t>
            </w:r>
            <w:r w:rsidRPr="00C51B6B">
              <w:rPr>
                <w:rFonts w:ascii="Times New Roman" w:hAnsi="Times New Roman"/>
                <w:b/>
                <w:bCs/>
                <w:color w:val="000000"/>
                <w:sz w:val="20"/>
                <w:szCs w:val="20"/>
                <w:lang w:eastAsia="es-MX"/>
              </w:rPr>
              <w:tab/>
              <w:t>Gastos y Otras Pérdidas</w:t>
            </w:r>
          </w:p>
          <w:p w:rsidR="004D4D8A" w:rsidRPr="00C51B6B" w:rsidRDefault="004D4D8A" w:rsidP="00E41DA7">
            <w:pPr>
              <w:autoSpaceDE w:val="0"/>
              <w:autoSpaceDN w:val="0"/>
              <w:adjustRightInd w:val="0"/>
              <w:spacing w:after="0" w:line="240" w:lineRule="auto"/>
              <w:ind w:right="-56"/>
              <w:jc w:val="both"/>
              <w:rPr>
                <w:rFonts w:ascii="Times New Roman" w:hAnsi="Times New Roman"/>
                <w:b/>
                <w:bCs/>
                <w:color w:val="000000"/>
                <w:sz w:val="20"/>
                <w:szCs w:val="20"/>
                <w:lang w:eastAsia="es-MX"/>
              </w:rPr>
            </w:pPr>
          </w:p>
          <w:tbl>
            <w:tblPr>
              <w:tblW w:w="8666" w:type="dxa"/>
              <w:tblLayout w:type="fixed"/>
              <w:tblCellMar>
                <w:left w:w="70" w:type="dxa"/>
                <w:right w:w="70" w:type="dxa"/>
              </w:tblCellMar>
              <w:tblLook w:val="04A0" w:firstRow="1" w:lastRow="0" w:firstColumn="1" w:lastColumn="0" w:noHBand="0" w:noVBand="1"/>
            </w:tblPr>
            <w:tblGrid>
              <w:gridCol w:w="6681"/>
              <w:gridCol w:w="1985"/>
            </w:tblGrid>
            <w:tr w:rsidR="00E41DA7" w:rsidRPr="00E41DA7" w:rsidTr="00E41DA7">
              <w:trPr>
                <w:trHeight w:val="326"/>
              </w:trPr>
              <w:tc>
                <w:tcPr>
                  <w:tcW w:w="66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REMUNERACIONES AL PERSONAL DE CARACTER PERMANENTE</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$435,474,275.58</w:t>
                  </w:r>
                </w:p>
              </w:tc>
            </w:tr>
            <w:tr w:rsidR="00E41DA7" w:rsidRPr="00E41DA7" w:rsidTr="00E41DA7">
              <w:trPr>
                <w:trHeight w:val="274"/>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REMUNERACIONES AL PERSONAL DE CARACTER TRANSITORIO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$77,428,871.34</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REMUNERACIONES ADICIONALES Y ESPECIALES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$3,145,700.78</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SEGURIDAD SOCIAL</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$212,482,707.21</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OTRAS PRESTACIONES SOCIALES Y ECONOMICAS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$171,033,985.22</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PAGO DE ESTIMULOS A SERVIDORES PUBLICOS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$21,911,151.91</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MATERIALES DE ADMINISTRACION, EMISION DE DOCUMENTOS Y ARTICULOS OFICIALES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$1,103,127.03</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ALIMENTOS Y UTENSILIOS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$307,502.72</w:t>
                  </w:r>
                </w:p>
              </w:tc>
            </w:tr>
            <w:tr w:rsidR="00E41DA7" w:rsidRPr="00E41DA7" w:rsidTr="00E41DA7">
              <w:trPr>
                <w:trHeight w:val="384"/>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lastRenderedPageBreak/>
                    <w:t>MATERIALES Y ARTICULOS DE CONSTRUCCION Y DE REPARACION</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$92,394.07</w:t>
                  </w:r>
                </w:p>
              </w:tc>
            </w:tr>
            <w:tr w:rsidR="00E41DA7" w:rsidRPr="00E41DA7" w:rsidTr="00E41DA7">
              <w:trPr>
                <w:trHeight w:val="43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PRODUCTOS QUÍMICOS, FARMACÉUTICOS Y DE LABORATORIO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$129,877.35</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COMBUSTIBLES, LUBRICANTES Y ADITIVOS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$52,004,859.50</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VESTUARIO, BLANCOS, PRENDAS DE PROTECCION Y ARTICULOS DEPORTIVO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$35.01</w:t>
                  </w:r>
                </w:p>
              </w:tc>
            </w:tr>
            <w:tr w:rsidR="00E41DA7" w:rsidRPr="00E41DA7" w:rsidTr="00E41DA7">
              <w:trPr>
                <w:trHeight w:val="368"/>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HERRAMIENTAS, REFACCIONES Y ACCESORIOS MENORES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$3,924,138.96</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BASICOS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$59,262,083.29</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DE ARRENDAMIENTO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$1,348,316.72</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PROFESIONALES, CIENTIFICOS Y TECNICOS Y OTROS SERVICIOS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$24,937,300.26</w:t>
                  </w:r>
                </w:p>
              </w:tc>
            </w:tr>
            <w:tr w:rsidR="00E41DA7" w:rsidRPr="00E41DA7" w:rsidTr="00E41DA7">
              <w:trPr>
                <w:trHeight w:val="348"/>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FINANCIEROS, BANCARIOS Y COMERCIALES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$14,823,541.68</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DE INSTALACION, REPARACION, MANTENIMIENTO Y CONSERVACION</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$6,303,408.46</w:t>
                  </w:r>
                </w:p>
              </w:tc>
            </w:tr>
            <w:tr w:rsidR="00E41DA7" w:rsidRPr="00E41DA7" w:rsidTr="00E41DA7">
              <w:trPr>
                <w:trHeight w:val="27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DE COMUNICACION SOCIAL Y PUBLICIDAD</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$3,010,248.08</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DE TRASLADO Y VIATICOS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$7,564.99</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SERVICIOS OFICIALES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$3,483,509.50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OTROS SERVICIOS GENERALES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$25,941,687.11</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TRANSFERENCIAS INTERNAS AL SECTOR PUBLICO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$13,700,000.00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TRANSFERENCIAS A ENTIDADES PARAESTATALES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$220,800,000.00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AYUDAS SOCIALES A PERSONAS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$42,723,072.15</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AYUDAS SOCIALES A INSTITUCIONES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$302,208.00</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TRANSFERENCIAS A FIDEICOMISOS, MANDATOS Y CONTRATOS ANÁLOGOS AL GOBIERNO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$2,345,555.17</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DONATIVOS A INSTITUCIONES SIN FINES DE LUCRO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$3,260,000.00</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DONATIVOS A FIDEICOMISO, MANDATOS Y CONTRATOS ANÁLOGOS ESTATALE</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$6,487,850.82</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INTERESES DE LA DEUDA PUBLICA INTERNA</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$19,259,942.66</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GASTOS DE LA DEUDA PUBLICA INTERNA</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$81,621.60</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DEPRECIACION DE BIENES INMUEBLES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$1,365,535.47</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DEPRECIACION DE BIENES MUEBLES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$29,428,030.22</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DETERIORO DE LOS ACTIVOS BIOLOGICOS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$3,505,657.63</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AMORTIZACION DE ACTIVOS INTANGIBLES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$1,567,614.56</w:t>
                  </w:r>
                </w:p>
              </w:tc>
            </w:tr>
            <w:tr w:rsidR="00E41DA7" w:rsidRPr="00E41DA7" w:rsidTr="00E41DA7">
              <w:trPr>
                <w:trHeight w:val="52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DISMINUCION DE BIENES POR PÉRDIDA, OBSOLESCENCIA Y DETERIORO</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$16,976,503.21</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GASTOS DE EJERCICIOS ANTERIORES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$169,923.95</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OTROS GASTOS VARIOS</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$375,293,681.99</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CONSTRUCCIÓN EN BIENES NO CAPITALIZABLE</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color w:val="000000"/>
                      <w:sz w:val="20"/>
                      <w:szCs w:val="20"/>
                      <w:lang w:eastAsia="es-MX"/>
                    </w:rPr>
                  </w:pPr>
                  <w:r w:rsidRPr="00E41DA7">
                    <w:rPr>
                      <w:rFonts w:ascii="Times New Roman" w:eastAsia="Times New Roman" w:hAnsi="Times New Roman"/>
                      <w:color w:val="000000"/>
                      <w:sz w:val="20"/>
                      <w:szCs w:val="20"/>
                      <w:lang w:eastAsia="es-MX"/>
                    </w:rPr>
                    <w:t>$54,380,035.56</w:t>
                  </w:r>
                </w:p>
              </w:tc>
            </w:tr>
            <w:tr w:rsidR="00E41DA7" w:rsidRPr="00E41DA7" w:rsidTr="00E41DA7">
              <w:trPr>
                <w:trHeight w:val="315"/>
              </w:trPr>
              <w:tc>
                <w:tcPr>
                  <w:tcW w:w="6681" w:type="dxa"/>
                  <w:tcBorders>
                    <w:top w:val="nil"/>
                    <w:left w:val="single" w:sz="8" w:space="0" w:color="auto"/>
                    <w:bottom w:val="single" w:sz="8" w:space="0" w:color="auto"/>
                    <w:right w:val="single" w:sz="8" w:space="0" w:color="auto"/>
                  </w:tcBorders>
                  <w:shd w:val="clear" w:color="auto" w:fill="auto"/>
                  <w:vAlign w:val="center"/>
                  <w:hideMark/>
                </w:tcPr>
                <w:p w:rsidR="00E41DA7" w:rsidRPr="00E41DA7" w:rsidRDefault="00E41DA7" w:rsidP="00E41DA7">
                  <w:pPr>
                    <w:spacing w:after="0" w:line="240" w:lineRule="auto"/>
                    <w:rPr>
                      <w:rFonts w:ascii="Times New Roman" w:eastAsia="Times New Roman" w:hAnsi="Times New Roman"/>
                      <w:b/>
                      <w:color w:val="000000"/>
                      <w:sz w:val="20"/>
                      <w:szCs w:val="20"/>
                      <w:lang w:eastAsia="es-MX"/>
                    </w:rPr>
                  </w:pPr>
                  <w:r w:rsidRPr="00E41DA7">
                    <w:rPr>
                      <w:rFonts w:ascii="Times New Roman" w:eastAsia="Times New Roman" w:hAnsi="Times New Roman"/>
                      <w:b/>
                      <w:color w:val="000000"/>
                      <w:sz w:val="20"/>
                      <w:szCs w:val="20"/>
                      <w:lang w:eastAsia="es-MX"/>
                    </w:rPr>
                    <w:t>TOTAL</w:t>
                  </w:r>
                </w:p>
              </w:tc>
              <w:tc>
                <w:tcPr>
                  <w:tcW w:w="1985" w:type="dxa"/>
                  <w:tcBorders>
                    <w:top w:val="nil"/>
                    <w:left w:val="nil"/>
                    <w:bottom w:val="single" w:sz="8" w:space="0" w:color="auto"/>
                    <w:right w:val="single" w:sz="8" w:space="0" w:color="auto"/>
                  </w:tcBorders>
                  <w:shd w:val="clear" w:color="auto" w:fill="auto"/>
                  <w:noWrap/>
                  <w:vAlign w:val="center"/>
                  <w:hideMark/>
                </w:tcPr>
                <w:p w:rsidR="00E41DA7" w:rsidRPr="00E41DA7" w:rsidRDefault="00E41DA7" w:rsidP="00E41DA7">
                  <w:pPr>
                    <w:spacing w:after="0" w:line="240" w:lineRule="auto"/>
                    <w:jc w:val="right"/>
                    <w:rPr>
                      <w:rFonts w:ascii="Times New Roman" w:eastAsia="Times New Roman" w:hAnsi="Times New Roman"/>
                      <w:b/>
                      <w:bCs/>
                      <w:color w:val="000000"/>
                      <w:sz w:val="20"/>
                      <w:szCs w:val="20"/>
                      <w:u w:val="single"/>
                      <w:lang w:eastAsia="es-MX"/>
                    </w:rPr>
                  </w:pPr>
                  <w:r w:rsidRPr="00E41DA7">
                    <w:rPr>
                      <w:rFonts w:ascii="Times New Roman" w:eastAsia="Times New Roman" w:hAnsi="Times New Roman"/>
                      <w:b/>
                      <w:bCs/>
                      <w:color w:val="000000"/>
                      <w:sz w:val="20"/>
                      <w:szCs w:val="20"/>
                      <w:u w:val="single"/>
                      <w:lang w:eastAsia="es-MX"/>
                    </w:rPr>
                    <w:t>$1,909,803,519.76</w:t>
                  </w:r>
                </w:p>
              </w:tc>
            </w:tr>
          </w:tbl>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7A280E" w:rsidRPr="00C51B6B" w:rsidRDefault="007A280E"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lastRenderedPageBreak/>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2A00BB"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771</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CONTRACUENTA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772</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DEVENGADA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773</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PAGADA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774</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DEVENGADA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775</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RECAUDADO</w:t>
                  </w:r>
                </w:p>
              </w:tc>
            </w:tr>
          </w:tbl>
          <w:p w:rsidR="00BB434F" w:rsidRDefault="00BB434F" w:rsidP="0029411E">
            <w:pPr>
              <w:shd w:val="clear" w:color="auto" w:fill="FFFFFF"/>
              <w:spacing w:after="0" w:line="253" w:lineRule="atLeast"/>
              <w:jc w:val="both"/>
              <w:rPr>
                <w:rFonts w:ascii="Times New Roman" w:hAnsi="Times New Roman"/>
                <w:color w:val="000000"/>
                <w:sz w:val="20"/>
                <w:szCs w:val="20"/>
                <w:lang w:eastAsia="es-MX"/>
              </w:rPr>
            </w:pPr>
          </w:p>
          <w:p w:rsidR="00BB434F" w:rsidRDefault="000E761D" w:rsidP="0029411E">
            <w:pPr>
              <w:shd w:val="clear" w:color="auto" w:fill="FFFFFF"/>
              <w:spacing w:after="0"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Pr>
                <w:rFonts w:ascii="Times New Roman" w:hAnsi="Times New Roman"/>
                <w:color w:val="000000"/>
                <w:sz w:val="20"/>
                <w:szCs w:val="20"/>
                <w:lang w:eastAsia="es-MX"/>
              </w:rPr>
              <w:t>se registró</w:t>
            </w:r>
            <w:r w:rsidRPr="00C51B6B">
              <w:rPr>
                <w:rFonts w:ascii="Times New Roman" w:hAnsi="Times New Roman"/>
                <w:color w:val="000000"/>
                <w:sz w:val="20"/>
                <w:szCs w:val="20"/>
                <w:lang w:eastAsia="es-MX"/>
              </w:rPr>
              <w:t xml:space="preserve"> </w:t>
            </w:r>
            <w:r w:rsidR="007A00AA">
              <w:rPr>
                <w:rFonts w:ascii="Times New Roman" w:hAnsi="Times New Roman"/>
                <w:color w:val="000000"/>
                <w:sz w:val="20"/>
                <w:szCs w:val="20"/>
                <w:lang w:eastAsia="es-MX"/>
              </w:rPr>
              <w:t xml:space="preserve"> e</w:t>
            </w:r>
            <w:r w:rsidRPr="00C51B6B">
              <w:rPr>
                <w:rFonts w:ascii="Times New Roman" w:hAnsi="Times New Roman"/>
                <w:color w:val="000000"/>
                <w:sz w:val="20"/>
                <w:szCs w:val="20"/>
                <w:lang w:eastAsia="es-MX"/>
              </w:rPr>
              <w:t>l remanente del ejercicio fiscal 202</w:t>
            </w:r>
            <w:r w:rsidR="004D4D8A"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  por un importe correspondiente a $</w:t>
            </w:r>
            <w:r w:rsidR="004D4D8A" w:rsidRPr="00C51B6B">
              <w:rPr>
                <w:rFonts w:ascii="Times New Roman" w:hAnsi="Times New Roman"/>
                <w:color w:val="000000"/>
                <w:sz w:val="20"/>
                <w:szCs w:val="20"/>
                <w:lang w:eastAsia="es-MX"/>
              </w:rPr>
              <w:t>300, millones, conforme al dictamen de aprobac</w:t>
            </w:r>
            <w:r w:rsidR="007A5A88" w:rsidRPr="00C51B6B">
              <w:rPr>
                <w:rFonts w:ascii="Times New Roman" w:hAnsi="Times New Roman"/>
                <w:color w:val="000000"/>
                <w:sz w:val="20"/>
                <w:szCs w:val="20"/>
                <w:lang w:eastAsia="es-MX"/>
              </w:rPr>
              <w:t>ión del pleno del H. A</w:t>
            </w:r>
            <w:r w:rsidR="004D4D8A" w:rsidRPr="00C51B6B">
              <w:rPr>
                <w:rFonts w:ascii="Times New Roman" w:hAnsi="Times New Roman"/>
                <w:color w:val="000000"/>
                <w:sz w:val="20"/>
                <w:szCs w:val="20"/>
                <w:lang w:eastAsia="es-MX"/>
              </w:rPr>
              <w:t>yuntamiento con expediente 239/221 de fecha 15 de Diciembre 202</w:t>
            </w:r>
            <w:r w:rsidR="007A5A88" w:rsidRPr="00C51B6B">
              <w:rPr>
                <w:rFonts w:ascii="Times New Roman" w:hAnsi="Times New Roman"/>
                <w:color w:val="000000"/>
                <w:sz w:val="20"/>
                <w:szCs w:val="20"/>
                <w:lang w:eastAsia="es-MX"/>
              </w:rPr>
              <w:t>1</w:t>
            </w:r>
            <w:r w:rsidR="007A00AA">
              <w:rPr>
                <w:rFonts w:ascii="Times New Roman" w:hAnsi="Times New Roman"/>
                <w:color w:val="000000"/>
                <w:sz w:val="20"/>
                <w:szCs w:val="20"/>
                <w:lang w:eastAsia="es-MX"/>
              </w:rPr>
              <w:t>; c</w:t>
            </w:r>
            <w:r w:rsidR="00BB434F" w:rsidRPr="00BB434F">
              <w:rPr>
                <w:rFonts w:ascii="Times New Roman" w:hAnsi="Times New Roman"/>
                <w:color w:val="000000"/>
                <w:sz w:val="20"/>
                <w:szCs w:val="20"/>
                <w:lang w:eastAsia="es-MX"/>
              </w:rPr>
              <w:t>onforme a la guía co</w:t>
            </w:r>
            <w:r w:rsidR="007A00AA">
              <w:rPr>
                <w:rFonts w:ascii="Times New Roman" w:hAnsi="Times New Roman"/>
                <w:color w:val="000000"/>
                <w:sz w:val="20"/>
                <w:szCs w:val="20"/>
                <w:lang w:eastAsia="es-MX"/>
              </w:rPr>
              <w:t>ntabilizadora II.1.09  remanentes de ejercicios anteriores</w:t>
            </w:r>
            <w:r w:rsidR="00BB434F">
              <w:rPr>
                <w:rFonts w:ascii="Times New Roman" w:hAnsi="Times New Roman"/>
                <w:color w:val="000000"/>
                <w:sz w:val="20"/>
                <w:szCs w:val="20"/>
                <w:lang w:eastAsia="es-MX"/>
              </w:rPr>
              <w:t>.</w:t>
            </w:r>
          </w:p>
          <w:p w:rsidR="002A4D02" w:rsidRPr="00C51B6B" w:rsidRDefault="00BB434F" w:rsidP="00BB434F">
            <w:pPr>
              <w:shd w:val="clear" w:color="auto" w:fill="FFFFFF"/>
              <w:spacing w:line="253" w:lineRule="atLeast"/>
              <w:jc w:val="both"/>
              <w:rPr>
                <w:rFonts w:ascii="Times New Roman" w:hAnsi="Times New Roman"/>
                <w:color w:val="000000"/>
                <w:sz w:val="20"/>
                <w:szCs w:val="20"/>
                <w:lang w:eastAsia="es-MX"/>
              </w:rPr>
            </w:pPr>
            <w:r w:rsidRPr="00BB434F">
              <w:rPr>
                <w:rFonts w:ascii="Times New Roman" w:hAnsi="Times New Roman"/>
                <w:color w:val="000000"/>
                <w:sz w:val="20"/>
                <w:szCs w:val="20"/>
                <w:lang w:eastAsia="es-MX"/>
              </w:rPr>
              <w:t>Para la determinación del remanente de ingresos de libre disposición se utiliza el procedi</w:t>
            </w:r>
            <w:r>
              <w:rPr>
                <w:rFonts w:ascii="Times New Roman" w:hAnsi="Times New Roman"/>
                <w:color w:val="000000"/>
                <w:sz w:val="20"/>
                <w:szCs w:val="20"/>
                <w:lang w:eastAsia="es-MX"/>
              </w:rPr>
              <w:t xml:space="preserve">miento del Superávit Financiero </w:t>
            </w:r>
            <w:r w:rsidRPr="00BB434F">
              <w:rPr>
                <w:rFonts w:ascii="Times New Roman" w:hAnsi="Times New Roman"/>
                <w:color w:val="000000"/>
                <w:sz w:val="20"/>
                <w:szCs w:val="20"/>
                <w:lang w:eastAsia="es-MX"/>
              </w:rPr>
              <w:t xml:space="preserve">definido asimismo en la Ley General de Contabilidad Gubernamental y en los criterios de la Ley </w:t>
            </w:r>
            <w:r>
              <w:rPr>
                <w:rFonts w:ascii="Times New Roman" w:hAnsi="Times New Roman"/>
                <w:color w:val="000000"/>
                <w:sz w:val="20"/>
                <w:szCs w:val="20"/>
                <w:lang w:eastAsia="es-MX"/>
              </w:rPr>
              <w:t xml:space="preserve">de Disciplina Financiera de las </w:t>
            </w:r>
            <w:r w:rsidRPr="00BB434F">
              <w:rPr>
                <w:rFonts w:ascii="Times New Roman" w:hAnsi="Times New Roman"/>
                <w:color w:val="000000"/>
                <w:sz w:val="20"/>
                <w:szCs w:val="20"/>
                <w:lang w:eastAsia="es-MX"/>
              </w:rPr>
              <w:t>Entidade</w:t>
            </w:r>
            <w:r>
              <w:rPr>
                <w:rFonts w:ascii="Times New Roman" w:hAnsi="Times New Roman"/>
                <w:color w:val="000000"/>
                <w:sz w:val="20"/>
                <w:szCs w:val="20"/>
                <w:lang w:eastAsia="es-MX"/>
              </w:rPr>
              <w:t xml:space="preserve">s Financieras y sus Municipios. </w:t>
            </w:r>
            <w:r w:rsidRPr="00BB434F">
              <w:rPr>
                <w:rFonts w:ascii="Times New Roman" w:hAnsi="Times New Roman"/>
                <w:color w:val="000000"/>
                <w:sz w:val="20"/>
                <w:szCs w:val="20"/>
                <w:lang w:eastAsia="es-MX"/>
              </w:rPr>
              <w:t>Se debe tomar en consideración que si los ingresos excedentes se ven afectados por los remanentes</w:t>
            </w:r>
            <w:r>
              <w:rPr>
                <w:rFonts w:ascii="Times New Roman" w:hAnsi="Times New Roman"/>
                <w:color w:val="000000"/>
                <w:sz w:val="20"/>
                <w:szCs w:val="20"/>
                <w:lang w:eastAsia="es-MX"/>
              </w:rPr>
              <w:t xml:space="preserve"> o disponibilidades de </w:t>
            </w:r>
            <w:r w:rsidRPr="00BB434F">
              <w:rPr>
                <w:rFonts w:ascii="Times New Roman" w:hAnsi="Times New Roman"/>
                <w:color w:val="000000"/>
                <w:sz w:val="20"/>
                <w:szCs w:val="20"/>
                <w:lang w:eastAsia="es-MX"/>
              </w:rPr>
              <w:t>ejercicios anteriores, estos deberán ser disminuidos del resultado del Superávit Financiero.</w:t>
            </w: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Las Notas descritas son parte integral de los Estados Financieros del M</w:t>
            </w:r>
            <w:r w:rsidR="005D0F11" w:rsidRPr="00C51B6B">
              <w:rPr>
                <w:rFonts w:ascii="Times New Roman" w:hAnsi="Times New Roman"/>
                <w:color w:val="000000"/>
                <w:sz w:val="20"/>
                <w:szCs w:val="20"/>
                <w:lang w:eastAsia="es-MX"/>
              </w:rPr>
              <w:t xml:space="preserve">unicipio de </w:t>
            </w:r>
            <w:r w:rsidR="00E60558" w:rsidRPr="00C51B6B">
              <w:rPr>
                <w:rFonts w:ascii="Times New Roman" w:hAnsi="Times New Roman"/>
                <w:color w:val="000000"/>
                <w:sz w:val="20"/>
                <w:szCs w:val="20"/>
                <w:lang w:eastAsia="es-MX"/>
              </w:rPr>
              <w:t xml:space="preserve">Zapopan, Jal., al </w:t>
            </w:r>
            <w:r w:rsidR="007A2FE0">
              <w:rPr>
                <w:rFonts w:ascii="Times New Roman" w:hAnsi="Times New Roman"/>
                <w:color w:val="000000"/>
                <w:sz w:val="20"/>
                <w:szCs w:val="20"/>
                <w:lang w:eastAsia="es-MX"/>
              </w:rPr>
              <w:t>31</w:t>
            </w:r>
            <w:r w:rsidR="00531837" w:rsidRPr="00C51B6B">
              <w:rPr>
                <w:rFonts w:ascii="Times New Roman" w:hAnsi="Times New Roman"/>
                <w:color w:val="000000"/>
                <w:sz w:val="20"/>
                <w:szCs w:val="20"/>
                <w:lang w:eastAsia="es-MX"/>
              </w:rPr>
              <w:t xml:space="preserve"> de </w:t>
            </w:r>
            <w:r w:rsidR="007A2FE0">
              <w:rPr>
                <w:rFonts w:ascii="Times New Roman" w:hAnsi="Times New Roman"/>
                <w:color w:val="000000"/>
                <w:sz w:val="20"/>
                <w:szCs w:val="20"/>
                <w:lang w:eastAsia="es-MX"/>
              </w:rPr>
              <w:t>Marzo</w:t>
            </w:r>
            <w:r w:rsidR="004D4D8A" w:rsidRPr="00C51B6B">
              <w:rPr>
                <w:rFonts w:ascii="Times New Roman" w:hAnsi="Times New Roman"/>
                <w:color w:val="000000"/>
                <w:sz w:val="20"/>
                <w:szCs w:val="20"/>
                <w:lang w:eastAsia="es-MX"/>
              </w:rPr>
              <w:t xml:space="preserve"> 2022</w:t>
            </w:r>
            <w:r w:rsidRPr="00C51B6B">
              <w:rPr>
                <w:rFonts w:ascii="Times New Roman" w:hAnsi="Times New Roman"/>
                <w:color w:val="000000"/>
                <w:sz w:val="20"/>
                <w:szCs w:val="20"/>
                <w:lang w:eastAsia="es-MX"/>
              </w:rPr>
              <w:t>.</w:t>
            </w:r>
          </w:p>
          <w:p w:rsidR="00E55666" w:rsidRPr="00C51B6B"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r w:rsidR="00545E1E" w:rsidRPr="00C51B6B" w:rsidTr="00DF2682">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DF2682" w:rsidRDefault="00DF2682" w:rsidP="00AD17E5">
            <w:pPr>
              <w:tabs>
                <w:tab w:val="center" w:pos="1789"/>
              </w:tabs>
              <w:rPr>
                <w:rFonts w:ascii="Times New Roman" w:hAnsi="Times New Roman"/>
                <w:b/>
                <w:sz w:val="20"/>
                <w:szCs w:val="20"/>
              </w:rPr>
            </w:pPr>
          </w:p>
          <w:p w:rsidR="00545E1E" w:rsidRDefault="00545E1E" w:rsidP="00AD17E5">
            <w:pPr>
              <w:tabs>
                <w:tab w:val="center" w:pos="1789"/>
              </w:tabs>
              <w:rPr>
                <w:rFonts w:ascii="Times New Roman" w:hAnsi="Times New Roman"/>
                <w:b/>
                <w:sz w:val="20"/>
                <w:szCs w:val="20"/>
              </w:rPr>
            </w:pPr>
            <w:r w:rsidRPr="00C51B6B">
              <w:rPr>
                <w:rFonts w:ascii="Times New Roman" w:hAnsi="Times New Roman"/>
                <w:b/>
                <w:sz w:val="20"/>
                <w:szCs w:val="20"/>
              </w:rPr>
              <w:tab/>
            </w:r>
          </w:p>
          <w:p w:rsidR="00BB434F" w:rsidRPr="00C51B6B" w:rsidRDefault="00BB434F" w:rsidP="00AD17E5">
            <w:pPr>
              <w:tabs>
                <w:tab w:val="center" w:pos="1789"/>
              </w:tabs>
              <w:rPr>
                <w:rFonts w:ascii="Times New Roman" w:hAnsi="Times New Roman"/>
                <w:b/>
                <w:sz w:val="20"/>
                <w:szCs w:val="20"/>
              </w:rPr>
            </w:pPr>
            <w:r w:rsidRPr="00C51B6B">
              <w:rPr>
                <w:rFonts w:ascii="Times New Roman" w:hAnsi="Times New Roman"/>
                <w:b/>
                <w:noProof/>
                <w:sz w:val="20"/>
                <w:szCs w:val="20"/>
                <w:lang w:eastAsia="es-MX"/>
              </w:rPr>
              <mc:AlternateContent>
                <mc:Choice Requires="wps">
                  <w:drawing>
                    <wp:anchor distT="0" distB="0" distL="114300" distR="114300" simplePos="0" relativeHeight="251659264" behindDoc="0" locked="0" layoutInCell="1" allowOverlap="1" wp14:anchorId="4C2B4C1A" wp14:editId="34135C8F">
                      <wp:simplePos x="0" y="0"/>
                      <wp:positionH relativeFrom="column">
                        <wp:posOffset>-80010</wp:posOffset>
                      </wp:positionH>
                      <wp:positionV relativeFrom="paragraph">
                        <wp:posOffset>259715</wp:posOffset>
                      </wp:positionV>
                      <wp:extent cx="2295525" cy="0"/>
                      <wp:effectExtent l="5080" t="13335" r="1397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BA35B" id="_x0000_t32" coordsize="21600,21600" o:spt="32" o:oned="t" path="m,l21600,21600e" filled="f">
                      <v:path arrowok="t" fillok="f" o:connecttype="none"/>
                      <o:lock v:ext="edit" shapetype="t"/>
                    </v:shapetype>
                    <v:shape id="AutoShape 2" o:spid="_x0000_s1026" type="#_x0000_t32" style="position:absolute;margin-left:-6.3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"/>
                  </w:pict>
                </mc:Fallback>
              </mc:AlternateContent>
            </w:r>
          </w:p>
        </w:tc>
        <w:tc>
          <w:tcPr>
            <w:tcW w:w="1242" w:type="dxa"/>
            <w:shd w:val="clear" w:color="auto" w:fill="auto"/>
          </w:tcPr>
          <w:p w:rsidR="00545E1E" w:rsidRPr="00C51B6B" w:rsidRDefault="00545E1E" w:rsidP="00AD17E5">
            <w:pPr>
              <w:rPr>
                <w:rFonts w:ascii="Times New Roman" w:hAnsi="Times New Roman"/>
                <w:b/>
                <w:sz w:val="20"/>
                <w:szCs w:val="20"/>
              </w:rPr>
            </w:pPr>
          </w:p>
        </w:tc>
        <w:tc>
          <w:tcPr>
            <w:tcW w:w="3849" w:type="dxa"/>
            <w:shd w:val="clear" w:color="auto" w:fill="auto"/>
          </w:tcPr>
          <w:p w:rsidR="00545E1E" w:rsidRPr="00C51B6B" w:rsidRDefault="00545E1E" w:rsidP="00AD17E5">
            <w:pPr>
              <w:tabs>
                <w:tab w:val="center" w:pos="1846"/>
              </w:tabs>
              <w:rPr>
                <w:rFonts w:ascii="Times New Roman" w:hAnsi="Times New Roman"/>
                <w:b/>
                <w:sz w:val="20"/>
                <w:szCs w:val="20"/>
              </w:rPr>
            </w:pPr>
            <w:r w:rsidRPr="00C51B6B">
              <w:rPr>
                <w:rFonts w:ascii="Times New Roman" w:hAnsi="Times New Roman"/>
                <w:b/>
                <w:noProof/>
                <w:sz w:val="20"/>
                <w:szCs w:val="20"/>
                <w:lang w:eastAsia="es-MX"/>
              </w:rPr>
              <mc:AlternateContent>
                <mc:Choice Requires="wps">
                  <w:drawing>
                    <wp:anchor distT="0" distB="0" distL="114300" distR="114300" simplePos="0" relativeHeight="251660288" behindDoc="0" locked="0" layoutInCell="1" allowOverlap="1" wp14:anchorId="65D2AEFE" wp14:editId="5E902654">
                      <wp:simplePos x="0" y="0"/>
                      <wp:positionH relativeFrom="column">
                        <wp:posOffset>15240</wp:posOffset>
                      </wp:positionH>
                      <wp:positionV relativeFrom="paragraph">
                        <wp:posOffset>850265</wp:posOffset>
                      </wp:positionV>
                      <wp:extent cx="2295525" cy="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B9894" id="AutoShape 3" o:spid="_x0000_s1026" type="#_x0000_t32" style="position:absolute;margin-left:1.2pt;margin-top:66.9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w:pict>
                </mc:Fallback>
              </mc:AlternateContent>
            </w:r>
            <w:r w:rsidRPr="00C51B6B">
              <w:rPr>
                <w:rFonts w:ascii="Times New Roman" w:hAnsi="Times New Roman"/>
                <w:b/>
                <w:sz w:val="20"/>
                <w:szCs w:val="20"/>
              </w:rPr>
              <w:tab/>
            </w:r>
          </w:p>
        </w:tc>
      </w:tr>
      <w:tr w:rsidR="00545E1E" w:rsidRPr="00C51B6B" w:rsidTr="00DF2682">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545E1E" w:rsidRPr="00C51B6B" w:rsidRDefault="00545E1E" w:rsidP="00DF2682">
            <w:pPr>
              <w:spacing w:after="0"/>
              <w:jc w:val="center"/>
              <w:rPr>
                <w:rFonts w:ascii="Times New Roman" w:hAnsi="Times New Roman"/>
                <w:b/>
                <w:sz w:val="20"/>
                <w:szCs w:val="20"/>
              </w:rPr>
            </w:pPr>
            <w:bookmarkStart w:id="3" w:name="firma1"/>
            <w:bookmarkEnd w:id="3"/>
            <w:r w:rsidRPr="00C51B6B">
              <w:rPr>
                <w:rFonts w:ascii="Times New Roman" w:hAnsi="Times New Roman"/>
                <w:b/>
                <w:sz w:val="20"/>
                <w:szCs w:val="20"/>
              </w:rPr>
              <w:t>JUAN JOSÉ FRANGIE SAADE</w:t>
            </w:r>
          </w:p>
          <w:p w:rsidR="00545E1E" w:rsidRPr="00C51B6B" w:rsidRDefault="00545E1E" w:rsidP="00DF2682">
            <w:pPr>
              <w:spacing w:after="0"/>
              <w:jc w:val="center"/>
              <w:rPr>
                <w:rFonts w:ascii="Times New Roman" w:hAnsi="Times New Roman"/>
                <w:b/>
                <w:sz w:val="20"/>
                <w:szCs w:val="20"/>
              </w:rPr>
            </w:pPr>
            <w:bookmarkStart w:id="4" w:name="Cargo1"/>
            <w:bookmarkEnd w:id="4"/>
            <w:r w:rsidRPr="00C51B6B">
              <w:rPr>
                <w:rFonts w:ascii="Times New Roman" w:hAnsi="Times New Roman"/>
                <w:b/>
                <w:sz w:val="20"/>
                <w:szCs w:val="20"/>
              </w:rPr>
              <w:t xml:space="preserve">PRESIDENTE MUNICIPAL </w:t>
            </w:r>
          </w:p>
        </w:tc>
        <w:tc>
          <w:tcPr>
            <w:tcW w:w="1242" w:type="dxa"/>
            <w:shd w:val="clear" w:color="auto" w:fill="auto"/>
          </w:tcPr>
          <w:p w:rsidR="00545E1E" w:rsidRPr="00C51B6B" w:rsidRDefault="00545E1E" w:rsidP="00DF2682">
            <w:pPr>
              <w:spacing w:after="0"/>
              <w:rPr>
                <w:rFonts w:ascii="Times New Roman" w:hAnsi="Times New Roman"/>
                <w:b/>
                <w:sz w:val="20"/>
                <w:szCs w:val="20"/>
              </w:rPr>
            </w:pPr>
          </w:p>
        </w:tc>
        <w:tc>
          <w:tcPr>
            <w:tcW w:w="3849" w:type="dxa"/>
            <w:shd w:val="clear" w:color="auto" w:fill="auto"/>
          </w:tcPr>
          <w:p w:rsidR="00545E1E" w:rsidRPr="00C51B6B" w:rsidRDefault="00545E1E" w:rsidP="00DF2682">
            <w:pPr>
              <w:spacing w:after="0"/>
              <w:jc w:val="center"/>
              <w:rPr>
                <w:rFonts w:ascii="Times New Roman" w:hAnsi="Times New Roman"/>
                <w:b/>
                <w:sz w:val="20"/>
                <w:szCs w:val="20"/>
              </w:rPr>
            </w:pPr>
            <w:bookmarkStart w:id="5" w:name="firma2"/>
            <w:bookmarkEnd w:id="5"/>
            <w:r w:rsidRPr="00C51B6B">
              <w:rPr>
                <w:rFonts w:ascii="Times New Roman" w:hAnsi="Times New Roman"/>
                <w:b/>
                <w:sz w:val="20"/>
                <w:szCs w:val="20"/>
              </w:rPr>
              <w:t>MTRA. ADRIANA ROMO LÓPEZ</w:t>
            </w:r>
          </w:p>
          <w:p w:rsidR="00545E1E" w:rsidRPr="00C51B6B" w:rsidRDefault="00545E1E" w:rsidP="00DF2682">
            <w:pPr>
              <w:spacing w:after="0"/>
              <w:jc w:val="center"/>
              <w:rPr>
                <w:rFonts w:ascii="Times New Roman" w:hAnsi="Times New Roman"/>
                <w:b/>
                <w:sz w:val="20"/>
                <w:szCs w:val="20"/>
              </w:rPr>
            </w:pPr>
            <w:bookmarkStart w:id="6" w:name="Cargo2"/>
            <w:bookmarkEnd w:id="6"/>
            <w:r w:rsidRPr="00C51B6B">
              <w:rPr>
                <w:rFonts w:ascii="Times New Roman" w:hAnsi="Times New Roman"/>
                <w:b/>
                <w:sz w:val="20"/>
                <w:szCs w:val="20"/>
              </w:rPr>
              <w:t>TESORERO MUNICIPAL</w:t>
            </w:r>
          </w:p>
        </w:tc>
      </w:tr>
    </w:tbl>
    <w:p w:rsidR="00545E1E" w:rsidRPr="00C51B6B" w:rsidRDefault="00545E1E" w:rsidP="00545E1E">
      <w:pPr>
        <w:rPr>
          <w:rFonts w:ascii="Times New Roman" w:hAnsi="Times New Roman"/>
          <w:sz w:val="20"/>
          <w:szCs w:val="20"/>
        </w:rPr>
      </w:pPr>
    </w:p>
    <w:p w:rsidR="001C3530" w:rsidRPr="00C51B6B" w:rsidRDefault="0029411E" w:rsidP="006F71CC">
      <w:pPr>
        <w:rPr>
          <w:rFonts w:ascii="Times New Roman" w:hAnsi="Times New Roman"/>
          <w:sz w:val="20"/>
          <w:szCs w:val="20"/>
        </w:rPr>
      </w:pPr>
      <w:bookmarkStart w:id="7" w:name="codigo"/>
      <w:bookmarkEnd w:id="7"/>
      <w:r w:rsidRPr="0029411E">
        <w:rPr>
          <w:rFonts w:ascii="Times New Roman" w:hAnsi="Times New Roman"/>
          <w:sz w:val="20"/>
          <w:szCs w:val="20"/>
        </w:rPr>
        <w:t>Bajo protesta de decir verdad declaramos que los Estados Financieros y sus notas, son razonablemente correctos y son responsabilidad del emisor.</w:t>
      </w:r>
    </w:p>
    <w:sectPr w:rsidR="001C3530" w:rsidRPr="00C51B6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4F7" w:rsidRDefault="007004F7" w:rsidP="00170B4B">
      <w:pPr>
        <w:spacing w:after="0" w:line="240" w:lineRule="auto"/>
      </w:pPr>
      <w:r>
        <w:separator/>
      </w:r>
    </w:p>
  </w:endnote>
  <w:endnote w:type="continuationSeparator" w:id="0">
    <w:p w:rsidR="007004F7" w:rsidRDefault="007004F7"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4F7" w:rsidRDefault="007004F7" w:rsidP="00170B4B">
      <w:pPr>
        <w:spacing w:after="0" w:line="240" w:lineRule="auto"/>
      </w:pPr>
      <w:r>
        <w:separator/>
      </w:r>
    </w:p>
  </w:footnote>
  <w:footnote w:type="continuationSeparator" w:id="0">
    <w:p w:rsidR="007004F7" w:rsidRDefault="007004F7"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A0CD0"/>
    <w:rsid w:val="000A322F"/>
    <w:rsid w:val="000A32B9"/>
    <w:rsid w:val="000A517F"/>
    <w:rsid w:val="000B08CD"/>
    <w:rsid w:val="000D038C"/>
    <w:rsid w:val="000D1F9D"/>
    <w:rsid w:val="000D6FB0"/>
    <w:rsid w:val="000E1C05"/>
    <w:rsid w:val="000E27F9"/>
    <w:rsid w:val="000E3107"/>
    <w:rsid w:val="000E72A3"/>
    <w:rsid w:val="000E761D"/>
    <w:rsid w:val="000F0804"/>
    <w:rsid w:val="000F185C"/>
    <w:rsid w:val="000F4B18"/>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4BAC"/>
    <w:rsid w:val="002D37E4"/>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04D6"/>
    <w:rsid w:val="00437F71"/>
    <w:rsid w:val="00441969"/>
    <w:rsid w:val="00444F97"/>
    <w:rsid w:val="00445FE5"/>
    <w:rsid w:val="0044621D"/>
    <w:rsid w:val="0045437D"/>
    <w:rsid w:val="00454EB8"/>
    <w:rsid w:val="0046312E"/>
    <w:rsid w:val="00473117"/>
    <w:rsid w:val="004874C2"/>
    <w:rsid w:val="004921CA"/>
    <w:rsid w:val="004A176F"/>
    <w:rsid w:val="004A2601"/>
    <w:rsid w:val="004A37EF"/>
    <w:rsid w:val="004B5A93"/>
    <w:rsid w:val="004C13C8"/>
    <w:rsid w:val="004C1508"/>
    <w:rsid w:val="004C69E8"/>
    <w:rsid w:val="004D1121"/>
    <w:rsid w:val="004D438B"/>
    <w:rsid w:val="004D4D8A"/>
    <w:rsid w:val="004E2910"/>
    <w:rsid w:val="004F430C"/>
    <w:rsid w:val="00501146"/>
    <w:rsid w:val="005069D7"/>
    <w:rsid w:val="00506B78"/>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0815"/>
    <w:rsid w:val="006C3267"/>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A00AA"/>
    <w:rsid w:val="007A18E0"/>
    <w:rsid w:val="007A20AD"/>
    <w:rsid w:val="007A210A"/>
    <w:rsid w:val="007A280E"/>
    <w:rsid w:val="007A2FE0"/>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32AE"/>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87049"/>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93DBA"/>
    <w:rsid w:val="00B9412F"/>
    <w:rsid w:val="00B96D42"/>
    <w:rsid w:val="00BA520D"/>
    <w:rsid w:val="00BB27AF"/>
    <w:rsid w:val="00BB434F"/>
    <w:rsid w:val="00BC24EB"/>
    <w:rsid w:val="00BC5C80"/>
    <w:rsid w:val="00BC6253"/>
    <w:rsid w:val="00BC75DC"/>
    <w:rsid w:val="00BD19AD"/>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1410"/>
    <w:rsid w:val="00CE32BE"/>
    <w:rsid w:val="00CE75FD"/>
    <w:rsid w:val="00CF215F"/>
    <w:rsid w:val="00CF3D9C"/>
    <w:rsid w:val="00CF50A6"/>
    <w:rsid w:val="00CF73A2"/>
    <w:rsid w:val="00D003B3"/>
    <w:rsid w:val="00D06A39"/>
    <w:rsid w:val="00D10E5C"/>
    <w:rsid w:val="00D11BEC"/>
    <w:rsid w:val="00D140F0"/>
    <w:rsid w:val="00D17770"/>
    <w:rsid w:val="00D17FF6"/>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B0AC5"/>
    <w:rsid w:val="00DC69A8"/>
    <w:rsid w:val="00DC72C3"/>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333A"/>
    <w:rsid w:val="00F47859"/>
    <w:rsid w:val="00F57A28"/>
    <w:rsid w:val="00F6023B"/>
    <w:rsid w:val="00F60D65"/>
    <w:rsid w:val="00F61155"/>
    <w:rsid w:val="00F65A03"/>
    <w:rsid w:val="00F6601F"/>
    <w:rsid w:val="00F71739"/>
    <w:rsid w:val="00F775CB"/>
    <w:rsid w:val="00F77D76"/>
    <w:rsid w:val="00F83E01"/>
    <w:rsid w:val="00F875DC"/>
    <w:rsid w:val="00F87FE9"/>
    <w:rsid w:val="00F943C0"/>
    <w:rsid w:val="00F9595E"/>
    <w:rsid w:val="00F960A3"/>
    <w:rsid w:val="00F967FB"/>
    <w:rsid w:val="00F96B22"/>
    <w:rsid w:val="00FA367B"/>
    <w:rsid w:val="00FA556F"/>
    <w:rsid w:val="00FB5B80"/>
    <w:rsid w:val="00FB671F"/>
    <w:rsid w:val="00FC01E8"/>
    <w:rsid w:val="00FC1C7D"/>
    <w:rsid w:val="00FC4124"/>
    <w:rsid w:val="00FC5668"/>
    <w:rsid w:val="00FD00C4"/>
    <w:rsid w:val="00FD0960"/>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84C38-1A6A-43E4-B6FF-6FD76F87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D5FF1E-7A79-4A44-AA1A-1C0A8214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3666</Words>
  <Characters>20168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Gloria Bello</dc:creator>
  <cp:lastModifiedBy>Luis Andres Sanchez Flores</cp:lastModifiedBy>
  <cp:revision>13</cp:revision>
  <cp:lastPrinted>2022-03-16T20:45:00Z</cp:lastPrinted>
  <dcterms:created xsi:type="dcterms:W3CDTF">2022-04-12T15:25:00Z</dcterms:created>
  <dcterms:modified xsi:type="dcterms:W3CDTF">2022-04-13T17:41:00Z</dcterms:modified>
</cp:coreProperties>
</file>