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707D90">
        <w:rPr>
          <w:rFonts w:eastAsia="Times New Roman" w:cstheme="minorHAnsi"/>
          <w:b/>
          <w:lang w:eastAsia="es-ES"/>
        </w:rPr>
        <w:t>Tercera</w:t>
      </w:r>
      <w:r w:rsidR="00FD4816" w:rsidRPr="008D1EC5">
        <w:rPr>
          <w:rFonts w:eastAsia="Times New Roman" w:cstheme="minorHAnsi"/>
          <w:b/>
          <w:lang w:eastAsia="es-ES"/>
        </w:rPr>
        <w:t xml:space="preserve"> </w:t>
      </w:r>
      <w:r w:rsidRPr="001F1F61">
        <w:rPr>
          <w:rFonts w:eastAsia="Times New Roman" w:cstheme="minorHAnsi"/>
          <w:b/>
          <w:lang w:eastAsia="es-ES"/>
        </w:rPr>
        <w:t xml:space="preserve">Sesión </w:t>
      </w:r>
      <w:r w:rsidR="008D1EC5">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tendrá verificativo el  </w:t>
      </w:r>
      <w:r w:rsidRPr="004A3CF1">
        <w:rPr>
          <w:rFonts w:cstheme="minorHAnsi"/>
          <w:b/>
          <w:bCs/>
          <w:color w:val="222222"/>
          <w:shd w:val="clear" w:color="auto" w:fill="FFFFFF"/>
        </w:rPr>
        <w:t xml:space="preserve">día </w:t>
      </w:r>
      <w:r w:rsidR="00707D90">
        <w:rPr>
          <w:rFonts w:cstheme="minorHAnsi"/>
          <w:b/>
          <w:bCs/>
          <w:color w:val="222222"/>
          <w:shd w:val="clear" w:color="auto" w:fill="FFFFFF"/>
        </w:rPr>
        <w:t>martes 12 de abril d</w:t>
      </w:r>
      <w:r w:rsidRPr="004A3CF1">
        <w:rPr>
          <w:rFonts w:cstheme="minorHAnsi"/>
          <w:b/>
          <w:bCs/>
          <w:color w:val="222222"/>
          <w:shd w:val="clear" w:color="auto" w:fill="FFFFFF"/>
        </w:rPr>
        <w:t>el 2022, a las 1</w:t>
      </w:r>
      <w:r w:rsidR="00DC39BB">
        <w:rPr>
          <w:rFonts w:cstheme="minorHAnsi"/>
          <w:b/>
          <w:bCs/>
          <w:color w:val="222222"/>
          <w:shd w:val="clear" w:color="auto" w:fill="FFFFFF"/>
        </w:rPr>
        <w:t>2</w:t>
      </w:r>
      <w:r w:rsidRPr="004A3CF1">
        <w:rPr>
          <w:rFonts w:cstheme="minorHAnsi"/>
          <w:b/>
          <w:bCs/>
          <w:color w:val="222222"/>
          <w:shd w:val="clear" w:color="auto" w:fill="FFFFFF"/>
        </w:rPr>
        <w:t>:00 horas,</w:t>
      </w:r>
      <w:r w:rsidRPr="001F1F61">
        <w:rPr>
          <w:rFonts w:cstheme="minorHAnsi"/>
          <w:b/>
          <w:bCs/>
          <w:color w:val="222222"/>
          <w:shd w:val="clear" w:color="auto" w:fill="FFFFFF"/>
        </w:rPr>
        <w:t xml:space="preserve">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1F1F61" w:rsidRPr="001F1F61" w:rsidRDefault="001F1F61" w:rsidP="001F1F61">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707D90" w:rsidRPr="00511689" w:rsidRDefault="00707D90" w:rsidP="00707D90">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 y III del Reglamento de Compras, Enajenaciones y Contratación de Servicios del Municipio de Zapopan Jalisco.</w:t>
      </w:r>
    </w:p>
    <w:p w:rsidR="00707D90" w:rsidRDefault="00707D90" w:rsidP="00707D90">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FC7202" w:rsidRDefault="00FC7202" w:rsidP="00FC7202">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4A3CF1" w:rsidRDefault="001F1F61" w:rsidP="001F1F61">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4A3CF1" w:rsidRPr="004A3CF1" w:rsidRDefault="004A3CF1" w:rsidP="004A3CF1">
      <w:pPr>
        <w:shd w:val="clear" w:color="auto" w:fill="FFFFFF"/>
        <w:spacing w:after="0" w:line="276" w:lineRule="auto"/>
        <w:ind w:left="2280"/>
        <w:contextualSpacing/>
        <w:rPr>
          <w:rFonts w:eastAsia="Times New Roman" w:cstheme="minorHAnsi"/>
          <w:color w:val="222222"/>
          <w:sz w:val="20"/>
          <w:szCs w:val="20"/>
          <w:lang w:eastAsia="es-MX"/>
        </w:rPr>
      </w:pPr>
    </w:p>
    <w:p w:rsidR="001F1F61" w:rsidRPr="001F1F61" w:rsidRDefault="001F1F61" w:rsidP="001F1F61">
      <w:pPr>
        <w:contextualSpacing/>
        <w:rPr>
          <w:rFonts w:cstheme="minorHAnsi"/>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FE7E75" w:rsidRDefault="00FE7E7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FE7E75" w:rsidRDefault="00FE7E75" w:rsidP="001F1F61">
      <w:pPr>
        <w:spacing w:after="200" w:line="240" w:lineRule="auto"/>
        <w:rPr>
          <w:rFonts w:cstheme="minorHAnsi"/>
          <w:b/>
          <w:lang w:val="pt-BR"/>
        </w:rPr>
      </w:pPr>
    </w:p>
    <w:p w:rsidR="00FE7E75" w:rsidRPr="001F1F61" w:rsidRDefault="00FE7E75"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707D90">
        <w:rPr>
          <w:rFonts w:eastAsia="Times New Roman" w:cstheme="minorHAnsi"/>
          <w:b/>
          <w:lang w:eastAsia="es-ES"/>
        </w:rPr>
        <w:t>Tercera</w:t>
      </w:r>
      <w:r w:rsidR="008D1EC5" w:rsidRPr="008D1EC5">
        <w:rPr>
          <w:rFonts w:eastAsia="Times New Roman" w:cstheme="minorHAnsi"/>
          <w:b/>
          <w:lang w:eastAsia="es-ES"/>
        </w:rPr>
        <w:t xml:space="preserve"> </w:t>
      </w:r>
      <w:r w:rsidR="008D1EC5" w:rsidRPr="001F1F61">
        <w:rPr>
          <w:rFonts w:eastAsia="Times New Roman" w:cstheme="minorHAnsi"/>
          <w:b/>
          <w:lang w:eastAsia="es-ES"/>
        </w:rPr>
        <w:t xml:space="preserve">Sesión </w:t>
      </w:r>
      <w:r w:rsidR="008D1EC5">
        <w:rPr>
          <w:rFonts w:eastAsia="Times New Roman" w:cstheme="minorHAnsi"/>
          <w:b/>
          <w:lang w:eastAsia="es-ES"/>
        </w:rPr>
        <w:t>Extrao</w:t>
      </w:r>
      <w:r w:rsidR="008D1EC5" w:rsidRPr="001F1F61">
        <w:rPr>
          <w:rFonts w:eastAsia="Times New Roman" w:cstheme="minorHAnsi"/>
          <w:b/>
          <w:lang w:eastAsia="es-ES"/>
        </w:rPr>
        <w:t>rdinaria</w:t>
      </w:r>
      <w:r w:rsidR="008D1EC5" w:rsidRPr="001F1F61">
        <w:rPr>
          <w:rFonts w:eastAsia="Times New Roman" w:cstheme="minorHAnsi"/>
          <w:lang w:eastAsia="es-ES"/>
        </w:rPr>
        <w:t xml:space="preserve"> </w:t>
      </w:r>
      <w:r w:rsidR="00565F53" w:rsidRPr="001F1F61">
        <w:rPr>
          <w:rFonts w:eastAsia="Times New Roman" w:cstheme="minorHAnsi"/>
          <w:lang w:eastAsia="es-ES"/>
        </w:rPr>
        <w:t xml:space="preserve">del Comité de Adquisiciones del Municipio de Zapopan, la cual tendrá verificativo el  </w:t>
      </w:r>
      <w:r w:rsidR="00565F53" w:rsidRPr="004A3CF1">
        <w:rPr>
          <w:rFonts w:cstheme="minorHAnsi"/>
          <w:b/>
          <w:bCs/>
          <w:color w:val="222222"/>
          <w:shd w:val="clear" w:color="auto" w:fill="FFFFFF"/>
        </w:rPr>
        <w:t xml:space="preserve">día </w:t>
      </w:r>
      <w:r w:rsidR="00707D90">
        <w:rPr>
          <w:rFonts w:cstheme="minorHAnsi"/>
          <w:b/>
          <w:bCs/>
          <w:color w:val="222222"/>
          <w:shd w:val="clear" w:color="auto" w:fill="FFFFFF"/>
        </w:rPr>
        <w:t>martes 12 de abril d</w:t>
      </w:r>
      <w:r w:rsidR="00565F53" w:rsidRPr="004A3CF1">
        <w:rPr>
          <w:rFonts w:cstheme="minorHAnsi"/>
          <w:b/>
          <w:bCs/>
          <w:color w:val="222222"/>
          <w:shd w:val="clear" w:color="auto" w:fill="FFFFFF"/>
        </w:rPr>
        <w:t>el 2022, a las 1</w:t>
      </w:r>
      <w:r w:rsidR="00DC39BB">
        <w:rPr>
          <w:rFonts w:cstheme="minorHAnsi"/>
          <w:b/>
          <w:bCs/>
          <w:color w:val="222222"/>
          <w:shd w:val="clear" w:color="auto" w:fill="FFFFFF"/>
        </w:rPr>
        <w:t>2</w:t>
      </w:r>
      <w:bookmarkStart w:id="0" w:name="_GoBack"/>
      <w:bookmarkEnd w:id="0"/>
      <w:r w:rsidR="00565F53" w:rsidRPr="004A3CF1">
        <w:rPr>
          <w:rFonts w:cstheme="minorHAnsi"/>
          <w:b/>
          <w:bCs/>
          <w:color w:val="222222"/>
          <w:shd w:val="clear" w:color="auto" w:fill="FFFFFF"/>
        </w:rPr>
        <w:t>:00 horas,</w:t>
      </w:r>
      <w:r w:rsidR="00565F53" w:rsidRPr="001F1F61">
        <w:rPr>
          <w:rFonts w:cstheme="minorHAnsi"/>
          <w:b/>
          <w:bCs/>
          <w:color w:val="222222"/>
          <w:shd w:val="clear" w:color="auto" w:fill="FFFFFF"/>
        </w:rPr>
        <w:t xml:space="preserve">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Pr="001F1F61" w:rsidRDefault="001F1F61" w:rsidP="001F1F61">
      <w:pPr>
        <w:spacing w:after="0" w:line="240" w:lineRule="auto"/>
        <w:contextualSpacing/>
        <w:jc w:val="both"/>
        <w:rPr>
          <w:rFonts w:eastAsia="Calibri" w:cstheme="minorHAnsi"/>
          <w:lang w:val="es-ES"/>
        </w:rPr>
      </w:pPr>
    </w:p>
    <w:p w:rsidR="001F1F61" w:rsidRPr="001F1F61" w:rsidRDefault="001F1F61" w:rsidP="001F1F61">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87213B" w:rsidRDefault="001F1F61" w:rsidP="001F1F61">
      <w:pPr>
        <w:numPr>
          <w:ilvl w:val="0"/>
          <w:numId w:val="2"/>
        </w:numPr>
        <w:shd w:val="clear" w:color="auto" w:fill="FFFFFF"/>
        <w:spacing w:after="0" w:line="276" w:lineRule="auto"/>
        <w:contextualSpacing/>
        <w:jc w:val="both"/>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ser el caso e informe de adjudicaciones directas y,</w:t>
      </w:r>
    </w:p>
    <w:p w:rsidR="0087213B" w:rsidRDefault="0087213B" w:rsidP="0087213B">
      <w:pPr>
        <w:pStyle w:val="Prrafodelista"/>
        <w:rPr>
          <w:rFonts w:eastAsia="Times New Roman" w:cstheme="minorHAnsi"/>
          <w:color w:val="222222"/>
          <w:sz w:val="20"/>
          <w:szCs w:val="20"/>
          <w:lang w:eastAsia="es-MX"/>
        </w:rPr>
      </w:pPr>
    </w:p>
    <w:p w:rsidR="0087213B" w:rsidRPr="00511689" w:rsidRDefault="0087213B" w:rsidP="0087213B">
      <w:pPr>
        <w:pStyle w:val="Prrafodelista"/>
        <w:numPr>
          <w:ilvl w:val="3"/>
          <w:numId w:val="2"/>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 y III del Reglamento de Compras, Enajenaciones y Contratación de Servicios del Municipio de Zapopan Jalisco.</w:t>
      </w:r>
    </w:p>
    <w:p w:rsidR="0087213B" w:rsidRDefault="0087213B" w:rsidP="0087213B">
      <w:pPr>
        <w:pStyle w:val="Prrafodelista"/>
        <w:numPr>
          <w:ilvl w:val="3"/>
          <w:numId w:val="2"/>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1F1F61" w:rsidRPr="00511689" w:rsidRDefault="001F1F61" w:rsidP="001F1F61">
      <w:pPr>
        <w:pStyle w:val="Prrafodelista"/>
        <w:rPr>
          <w:rFonts w:eastAsia="Times New Roman" w:cstheme="minorHAnsi"/>
          <w:color w:val="222222"/>
          <w:sz w:val="20"/>
          <w:szCs w:val="20"/>
          <w:lang w:eastAsia="es-MX"/>
        </w:rPr>
      </w:pPr>
    </w:p>
    <w:p w:rsidR="001F1F61" w:rsidRPr="004A3CF1" w:rsidRDefault="001F1F61" w:rsidP="001F1F61">
      <w:pPr>
        <w:numPr>
          <w:ilvl w:val="0"/>
          <w:numId w:val="2"/>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4A3CF1" w:rsidRPr="00511689" w:rsidRDefault="004A3CF1" w:rsidP="004A3CF1">
      <w:pPr>
        <w:shd w:val="clear" w:color="auto" w:fill="FFFFFF"/>
        <w:spacing w:after="0" w:line="276" w:lineRule="auto"/>
        <w:ind w:left="1920"/>
        <w:contextualSpacing/>
        <w:rPr>
          <w:rFonts w:eastAsia="Times New Roman" w:cstheme="minorHAnsi"/>
          <w:color w:val="222222"/>
          <w:sz w:val="20"/>
          <w:szCs w:val="20"/>
          <w:lang w:eastAsia="es-MX"/>
        </w:rPr>
      </w:pP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DE0B1A" w:rsidRDefault="00DE0B1A" w:rsidP="001F1F61">
      <w:pPr>
        <w:spacing w:after="200" w:line="276" w:lineRule="auto"/>
        <w:rPr>
          <w:rFonts w:cstheme="minorHAnsi"/>
          <w:b/>
          <w:lang w:val="pt-BR"/>
        </w:rPr>
      </w:pPr>
    </w:p>
    <w:p w:rsidR="00DE0B1A" w:rsidRPr="001F1F61" w:rsidRDefault="00DE0B1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3B33B6">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B24" w:rsidRDefault="00D57B24">
      <w:pPr>
        <w:spacing w:after="0" w:line="240" w:lineRule="auto"/>
      </w:pPr>
      <w:r>
        <w:separator/>
      </w:r>
    </w:p>
  </w:endnote>
  <w:endnote w:type="continuationSeparator" w:id="0">
    <w:p w:rsidR="00D57B24" w:rsidRDefault="00D57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B24" w:rsidRDefault="00D57B24">
      <w:pPr>
        <w:spacing w:after="0" w:line="240" w:lineRule="auto"/>
      </w:pPr>
      <w:r>
        <w:separator/>
      </w:r>
    </w:p>
  </w:footnote>
  <w:footnote w:type="continuationSeparator" w:id="0">
    <w:p w:rsidR="00D57B24" w:rsidRDefault="00D57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4"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C0F61"/>
    <w:multiLevelType w:val="hybridMultilevel"/>
    <w:tmpl w:val="555E8062"/>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734CD"/>
    <w:rsid w:val="00084728"/>
    <w:rsid w:val="001F1F61"/>
    <w:rsid w:val="0029360C"/>
    <w:rsid w:val="00320961"/>
    <w:rsid w:val="003A4103"/>
    <w:rsid w:val="003C55D5"/>
    <w:rsid w:val="00415A87"/>
    <w:rsid w:val="004A3CF1"/>
    <w:rsid w:val="00565F53"/>
    <w:rsid w:val="005D5A08"/>
    <w:rsid w:val="005D6593"/>
    <w:rsid w:val="00707D90"/>
    <w:rsid w:val="00815E03"/>
    <w:rsid w:val="0087213B"/>
    <w:rsid w:val="008D1EC5"/>
    <w:rsid w:val="00930DF9"/>
    <w:rsid w:val="009F3087"/>
    <w:rsid w:val="00AC4F37"/>
    <w:rsid w:val="00B1011A"/>
    <w:rsid w:val="00CC31CB"/>
    <w:rsid w:val="00D57B24"/>
    <w:rsid w:val="00DC39BB"/>
    <w:rsid w:val="00DE0B1A"/>
    <w:rsid w:val="00E51F34"/>
    <w:rsid w:val="00EA1BFA"/>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D9CA"/>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649</Words>
  <Characters>3574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13</cp:revision>
  <cp:lastPrinted>2022-03-18T14:24:00Z</cp:lastPrinted>
  <dcterms:created xsi:type="dcterms:W3CDTF">2022-01-31T18:54:00Z</dcterms:created>
  <dcterms:modified xsi:type="dcterms:W3CDTF">2022-04-08T15:36:00Z</dcterms:modified>
</cp:coreProperties>
</file>